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DD50E6" w:rsidRDefault="00BC2CB9" w:rsidP="0096578D">
      <w:pPr>
        <w:pStyle w:val="a5"/>
        <w:spacing w:line="520" w:lineRule="exact"/>
        <w:rPr>
          <w:color w:val="000000" w:themeColor="text1"/>
          <w:spacing w:val="8"/>
          <w:szCs w:val="32"/>
        </w:rPr>
      </w:pPr>
      <w:bookmarkStart w:id="0" w:name="_GoBack"/>
      <w:bookmarkEnd w:id="0"/>
      <w:r w:rsidRPr="00DD50E6">
        <w:rPr>
          <w:color w:val="000000" w:themeColor="text1"/>
          <w:spacing w:val="8"/>
          <w:szCs w:val="32"/>
        </w:rPr>
        <w:t>立法</w:t>
      </w:r>
      <w:r w:rsidRPr="000A3664">
        <w:rPr>
          <w:color w:val="000000" w:themeColor="text1"/>
          <w:spacing w:val="18"/>
          <w:szCs w:val="32"/>
        </w:rPr>
        <w:t>院第</w:t>
      </w:r>
      <w:r w:rsidR="005B7779" w:rsidRPr="000A3664">
        <w:rPr>
          <w:rFonts w:hint="eastAsia"/>
          <w:color w:val="000000" w:themeColor="text1"/>
          <w:spacing w:val="18"/>
          <w:szCs w:val="32"/>
        </w:rPr>
        <w:t>9</w:t>
      </w:r>
      <w:r w:rsidRPr="000A3664">
        <w:rPr>
          <w:color w:val="000000" w:themeColor="text1"/>
          <w:spacing w:val="18"/>
          <w:szCs w:val="32"/>
        </w:rPr>
        <w:t>屆第</w:t>
      </w:r>
      <w:r w:rsidR="000B35A0" w:rsidRPr="000A3664">
        <w:rPr>
          <w:rFonts w:hint="eastAsia"/>
          <w:color w:val="000000" w:themeColor="text1"/>
          <w:spacing w:val="18"/>
          <w:szCs w:val="32"/>
        </w:rPr>
        <w:t>4</w:t>
      </w:r>
      <w:r w:rsidRPr="000A3664">
        <w:rPr>
          <w:color w:val="000000" w:themeColor="text1"/>
          <w:spacing w:val="18"/>
          <w:szCs w:val="32"/>
        </w:rPr>
        <w:t>會期經濟委員會第</w:t>
      </w:r>
      <w:r w:rsidR="000B35A0" w:rsidRPr="000A3664">
        <w:rPr>
          <w:rFonts w:hint="eastAsia"/>
          <w:color w:val="000000" w:themeColor="text1"/>
          <w:spacing w:val="18"/>
          <w:szCs w:val="32"/>
        </w:rPr>
        <w:t>9</w:t>
      </w:r>
      <w:r w:rsidRPr="000A3664">
        <w:rPr>
          <w:color w:val="000000" w:themeColor="text1"/>
          <w:spacing w:val="18"/>
          <w:szCs w:val="32"/>
        </w:rPr>
        <w:t>次全體委員會議議</w:t>
      </w:r>
      <w:r w:rsidRPr="00DD50E6">
        <w:rPr>
          <w:color w:val="000000" w:themeColor="text1"/>
          <w:spacing w:val="8"/>
          <w:szCs w:val="32"/>
        </w:rPr>
        <w:t>事錄</w:t>
      </w:r>
    </w:p>
    <w:p w:rsidR="005E5328" w:rsidRPr="00DD50E6" w:rsidRDefault="0014671E" w:rsidP="001D2E0E">
      <w:pPr>
        <w:adjustRightInd w:val="0"/>
        <w:spacing w:line="520" w:lineRule="exact"/>
        <w:ind w:left="1605" w:rightChars="85" w:right="282" w:hangingChars="483" w:hanging="1605"/>
        <w:rPr>
          <w:color w:val="000000" w:themeColor="text1"/>
          <w:spacing w:val="-16"/>
          <w:kern w:val="20"/>
        </w:rPr>
      </w:pPr>
      <w:r w:rsidRPr="00DD50E6">
        <w:rPr>
          <w:color w:val="000000" w:themeColor="text1"/>
          <w:szCs w:val="32"/>
        </w:rPr>
        <w:t>時</w:t>
      </w:r>
      <w:r w:rsidR="00001F14" w:rsidRPr="00DD50E6">
        <w:rPr>
          <w:rFonts w:hint="eastAsia"/>
          <w:color w:val="000000" w:themeColor="text1"/>
          <w:szCs w:val="32"/>
        </w:rPr>
        <w:t xml:space="preserve">　　</w:t>
      </w:r>
      <w:r w:rsidRPr="00DD50E6">
        <w:rPr>
          <w:color w:val="000000" w:themeColor="text1"/>
          <w:szCs w:val="32"/>
        </w:rPr>
        <w:t>間：</w:t>
      </w:r>
      <w:r w:rsidR="004103DD" w:rsidRPr="00DD50E6">
        <w:rPr>
          <w:rFonts w:hint="eastAsia"/>
          <w:color w:val="000000" w:themeColor="text1"/>
          <w:szCs w:val="32"/>
        </w:rPr>
        <w:t>10</w:t>
      </w:r>
      <w:r w:rsidR="006D2ECA">
        <w:rPr>
          <w:rFonts w:hint="eastAsia"/>
          <w:color w:val="000000" w:themeColor="text1"/>
          <w:szCs w:val="32"/>
        </w:rPr>
        <w:t>6</w:t>
      </w:r>
      <w:r w:rsidR="004103DD" w:rsidRPr="00DD50E6">
        <w:rPr>
          <w:rFonts w:hint="eastAsia"/>
          <w:color w:val="000000" w:themeColor="text1"/>
          <w:szCs w:val="32"/>
        </w:rPr>
        <w:t>年</w:t>
      </w:r>
      <w:r w:rsidR="004103DD" w:rsidRPr="00DD50E6">
        <w:rPr>
          <w:rFonts w:hint="eastAsia"/>
          <w:color w:val="000000" w:themeColor="text1"/>
          <w:szCs w:val="32"/>
        </w:rPr>
        <w:t>10</w:t>
      </w:r>
      <w:r w:rsidR="004103DD" w:rsidRPr="00DD50E6">
        <w:rPr>
          <w:rFonts w:hint="eastAsia"/>
          <w:color w:val="000000" w:themeColor="text1"/>
          <w:szCs w:val="32"/>
        </w:rPr>
        <w:t>月</w:t>
      </w:r>
      <w:r w:rsidR="00074203">
        <w:rPr>
          <w:rFonts w:hint="eastAsia"/>
          <w:color w:val="000000" w:themeColor="text1"/>
          <w:szCs w:val="32"/>
        </w:rPr>
        <w:t>2</w:t>
      </w:r>
      <w:r w:rsidR="0097661D" w:rsidRPr="00DD50E6">
        <w:rPr>
          <w:rFonts w:hint="eastAsia"/>
          <w:color w:val="000000" w:themeColor="text1"/>
          <w:szCs w:val="32"/>
        </w:rPr>
        <w:t>3</w:t>
      </w:r>
      <w:r w:rsidR="004103DD" w:rsidRPr="00DD50E6">
        <w:rPr>
          <w:rFonts w:hint="eastAsia"/>
          <w:color w:val="000000" w:themeColor="text1"/>
          <w:szCs w:val="32"/>
        </w:rPr>
        <w:t>日</w:t>
      </w:r>
      <w:r w:rsidR="0049521A" w:rsidRPr="00DD50E6">
        <w:rPr>
          <w:rFonts w:hint="eastAsia"/>
          <w:color w:val="000000" w:themeColor="text1"/>
          <w:spacing w:val="-16"/>
          <w:kern w:val="20"/>
        </w:rPr>
        <w:t>（星期</w:t>
      </w:r>
      <w:r w:rsidR="0009004B" w:rsidRPr="00DD50E6">
        <w:rPr>
          <w:rFonts w:hint="eastAsia"/>
          <w:color w:val="000000" w:themeColor="text1"/>
          <w:spacing w:val="-16"/>
          <w:kern w:val="20"/>
        </w:rPr>
        <w:t>一</w:t>
      </w:r>
      <w:r w:rsidR="0049521A" w:rsidRPr="00DD50E6">
        <w:rPr>
          <w:rFonts w:hint="eastAsia"/>
          <w:color w:val="000000" w:themeColor="text1"/>
          <w:spacing w:val="-16"/>
          <w:kern w:val="20"/>
        </w:rPr>
        <w:t>）上午</w:t>
      </w:r>
      <w:r w:rsidR="0049521A" w:rsidRPr="00DD50E6">
        <w:rPr>
          <w:rFonts w:hint="eastAsia"/>
          <w:color w:val="000000" w:themeColor="text1"/>
          <w:spacing w:val="-16"/>
          <w:kern w:val="20"/>
        </w:rPr>
        <w:t>9</w:t>
      </w:r>
      <w:r w:rsidR="0049521A" w:rsidRPr="00DD50E6">
        <w:rPr>
          <w:rFonts w:hint="eastAsia"/>
          <w:color w:val="000000" w:themeColor="text1"/>
          <w:spacing w:val="-16"/>
          <w:kern w:val="20"/>
        </w:rPr>
        <w:t>時至</w:t>
      </w:r>
      <w:r w:rsidR="00B415DF" w:rsidRPr="00223330">
        <w:rPr>
          <w:rFonts w:hint="eastAsia"/>
          <w:spacing w:val="-16"/>
          <w:kern w:val="20"/>
        </w:rPr>
        <w:t>12</w:t>
      </w:r>
      <w:r w:rsidR="00B415DF" w:rsidRPr="00223330">
        <w:rPr>
          <w:rFonts w:hint="eastAsia"/>
          <w:spacing w:val="-16"/>
          <w:kern w:val="20"/>
        </w:rPr>
        <w:t>時</w:t>
      </w:r>
      <w:r w:rsidR="00223330" w:rsidRPr="00223330">
        <w:rPr>
          <w:rFonts w:hint="eastAsia"/>
          <w:spacing w:val="-16"/>
          <w:kern w:val="20"/>
        </w:rPr>
        <w:t>2</w:t>
      </w:r>
      <w:r w:rsidR="00996608" w:rsidRPr="00223330">
        <w:rPr>
          <w:rFonts w:hint="eastAsia"/>
          <w:spacing w:val="-16"/>
          <w:kern w:val="20"/>
        </w:rPr>
        <w:t>4</w:t>
      </w:r>
      <w:r w:rsidR="00B415DF" w:rsidRPr="00223330">
        <w:rPr>
          <w:rFonts w:hint="eastAsia"/>
          <w:spacing w:val="-16"/>
          <w:kern w:val="20"/>
        </w:rPr>
        <w:t>分</w:t>
      </w:r>
      <w:r w:rsidR="00074203" w:rsidRPr="00223330">
        <w:rPr>
          <w:rFonts w:hint="eastAsia"/>
          <w:spacing w:val="-16"/>
          <w:kern w:val="20"/>
        </w:rPr>
        <w:t>、下午</w:t>
      </w:r>
      <w:r w:rsidR="00223330" w:rsidRPr="00223330">
        <w:rPr>
          <w:rFonts w:hint="eastAsia"/>
          <w:spacing w:val="-16"/>
          <w:kern w:val="20"/>
        </w:rPr>
        <w:t>2</w:t>
      </w:r>
      <w:r w:rsidR="00074203" w:rsidRPr="00DD50E6">
        <w:rPr>
          <w:rFonts w:hint="eastAsia"/>
          <w:color w:val="000000" w:themeColor="text1"/>
          <w:spacing w:val="-16"/>
          <w:kern w:val="20"/>
        </w:rPr>
        <w:t>時</w:t>
      </w:r>
      <w:r w:rsidR="00223330" w:rsidRPr="001D2E0E">
        <w:rPr>
          <w:rFonts w:hint="eastAsia"/>
          <w:color w:val="000000" w:themeColor="text1"/>
          <w:spacing w:val="-16"/>
          <w:kern w:val="20"/>
        </w:rPr>
        <w:t>3</w:t>
      </w:r>
      <w:r w:rsidR="001D2E0E" w:rsidRPr="001D2E0E">
        <w:rPr>
          <w:rFonts w:hint="eastAsia"/>
          <w:color w:val="000000" w:themeColor="text1"/>
          <w:spacing w:val="-16"/>
          <w:kern w:val="20"/>
        </w:rPr>
        <w:t>0</w:t>
      </w:r>
      <w:r w:rsidR="00074203" w:rsidRPr="00DD50E6">
        <w:rPr>
          <w:rFonts w:hint="eastAsia"/>
          <w:color w:val="000000" w:themeColor="text1"/>
          <w:spacing w:val="-16"/>
          <w:kern w:val="20"/>
        </w:rPr>
        <w:t>分</w:t>
      </w:r>
      <w:r w:rsidR="00074203" w:rsidRPr="00C776E1">
        <w:rPr>
          <w:rFonts w:hint="eastAsia"/>
          <w:color w:val="000000" w:themeColor="text1"/>
          <w:spacing w:val="-16"/>
          <w:kern w:val="20"/>
        </w:rPr>
        <w:t>至</w:t>
      </w:r>
      <w:r w:rsidR="00C776E1" w:rsidRPr="00C776E1">
        <w:rPr>
          <w:rFonts w:hint="eastAsia"/>
          <w:color w:val="000000" w:themeColor="text1"/>
          <w:spacing w:val="-16"/>
          <w:kern w:val="20"/>
        </w:rPr>
        <w:t>4</w:t>
      </w:r>
      <w:r w:rsidR="00074203" w:rsidRPr="00C776E1">
        <w:rPr>
          <w:rFonts w:hint="eastAsia"/>
          <w:color w:val="000000" w:themeColor="text1"/>
          <w:spacing w:val="-16"/>
          <w:kern w:val="20"/>
        </w:rPr>
        <w:t>時</w:t>
      </w:r>
      <w:r w:rsidR="00C776E1" w:rsidRPr="00C776E1">
        <w:rPr>
          <w:rFonts w:hint="eastAsia"/>
          <w:color w:val="000000" w:themeColor="text1"/>
          <w:spacing w:val="-16"/>
          <w:kern w:val="20"/>
        </w:rPr>
        <w:t>55</w:t>
      </w:r>
      <w:r w:rsidR="00074203" w:rsidRPr="00DD50E6">
        <w:rPr>
          <w:rFonts w:hint="eastAsia"/>
          <w:color w:val="000000" w:themeColor="text1"/>
          <w:spacing w:val="-16"/>
          <w:kern w:val="20"/>
        </w:rPr>
        <w:t>分</w:t>
      </w:r>
    </w:p>
    <w:p w:rsidR="0014671E" w:rsidRPr="00DD50E6" w:rsidRDefault="0014671E" w:rsidP="0096578D">
      <w:pPr>
        <w:tabs>
          <w:tab w:val="left" w:pos="6308"/>
        </w:tabs>
        <w:spacing w:line="520" w:lineRule="exact"/>
        <w:rPr>
          <w:color w:val="000000" w:themeColor="text1"/>
        </w:rPr>
      </w:pPr>
      <w:r w:rsidRPr="00DD50E6">
        <w:rPr>
          <w:color w:val="000000" w:themeColor="text1"/>
        </w:rPr>
        <w:t>地</w:t>
      </w:r>
      <w:r w:rsidR="00001F14" w:rsidRPr="00DD50E6">
        <w:rPr>
          <w:rFonts w:hint="eastAsia"/>
          <w:color w:val="000000" w:themeColor="text1"/>
        </w:rPr>
        <w:t xml:space="preserve">　　</w:t>
      </w:r>
      <w:r w:rsidRPr="00DD50E6">
        <w:rPr>
          <w:color w:val="000000" w:themeColor="text1"/>
        </w:rPr>
        <w:t>點：紅樓</w:t>
      </w:r>
      <w:r w:rsidRPr="00DD50E6">
        <w:rPr>
          <w:color w:val="000000" w:themeColor="text1"/>
        </w:rPr>
        <w:t>101</w:t>
      </w:r>
      <w:r w:rsidRPr="00DD50E6">
        <w:rPr>
          <w:color w:val="000000" w:themeColor="text1"/>
        </w:rPr>
        <w:t>會議室</w:t>
      </w:r>
    </w:p>
    <w:p w:rsidR="000B35A0" w:rsidRPr="00DD50E6" w:rsidRDefault="00553894" w:rsidP="000B35A0">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color w:val="000000" w:themeColor="text1"/>
          <w:szCs w:val="32"/>
        </w:rPr>
      </w:pPr>
      <w:r w:rsidRPr="00DD50E6">
        <w:rPr>
          <w:color w:val="000000" w:themeColor="text1"/>
          <w:szCs w:val="32"/>
        </w:rPr>
        <w:t>出席委員：</w:t>
      </w:r>
      <w:r w:rsidR="0027582D" w:rsidRPr="0027582D">
        <w:rPr>
          <w:rFonts w:hint="eastAsia"/>
          <w:color w:val="000000" w:themeColor="text1"/>
          <w:szCs w:val="32"/>
        </w:rPr>
        <w:t>林岱樺</w:t>
      </w:r>
      <w:r w:rsidR="00AF508C" w:rsidRPr="00DD50E6">
        <w:rPr>
          <w:rFonts w:hint="eastAsia"/>
          <w:color w:val="000000" w:themeColor="text1"/>
          <w:szCs w:val="32"/>
        </w:rPr>
        <w:tab/>
      </w:r>
      <w:r w:rsidR="000057E2" w:rsidRPr="00DD50E6">
        <w:rPr>
          <w:rFonts w:hint="eastAsia"/>
          <w:color w:val="000000" w:themeColor="text1"/>
          <w:szCs w:val="32"/>
        </w:rPr>
        <w:t>邱議瑩</w:t>
      </w:r>
      <w:r w:rsidR="00545987" w:rsidRPr="00DD50E6">
        <w:rPr>
          <w:rFonts w:hint="eastAsia"/>
          <w:color w:val="000000" w:themeColor="text1"/>
          <w:szCs w:val="32"/>
        </w:rPr>
        <w:tab/>
      </w:r>
      <w:r w:rsidR="000057E2" w:rsidRPr="00DD50E6">
        <w:rPr>
          <w:rFonts w:hint="eastAsia"/>
          <w:color w:val="000000" w:themeColor="text1"/>
          <w:szCs w:val="32"/>
        </w:rPr>
        <w:t>黃偉哲</w:t>
      </w:r>
      <w:r w:rsidR="002876CE" w:rsidRPr="00DD50E6">
        <w:rPr>
          <w:rFonts w:hint="eastAsia"/>
          <w:color w:val="000000" w:themeColor="text1"/>
          <w:szCs w:val="32"/>
        </w:rPr>
        <w:tab/>
      </w:r>
      <w:r w:rsidR="0027582D" w:rsidRPr="0027582D">
        <w:rPr>
          <w:rFonts w:hint="eastAsia"/>
          <w:color w:val="000000" w:themeColor="text1"/>
          <w:szCs w:val="32"/>
        </w:rPr>
        <w:t>徐永明</w:t>
      </w:r>
      <w:r w:rsidR="0027582D">
        <w:rPr>
          <w:rFonts w:hint="eastAsia"/>
          <w:color w:val="000000" w:themeColor="text1"/>
          <w:szCs w:val="32"/>
        </w:rPr>
        <w:tab/>
      </w:r>
      <w:r w:rsidR="0027582D" w:rsidRPr="0027582D">
        <w:rPr>
          <w:rFonts w:hint="eastAsia"/>
          <w:color w:val="000000" w:themeColor="text1"/>
          <w:szCs w:val="32"/>
        </w:rPr>
        <w:t>蕭美琴</w:t>
      </w:r>
      <w:r w:rsidR="0027582D">
        <w:rPr>
          <w:rFonts w:hint="eastAsia"/>
          <w:color w:val="000000" w:themeColor="text1"/>
          <w:szCs w:val="32"/>
        </w:rPr>
        <w:tab/>
      </w:r>
      <w:r w:rsidR="0027582D" w:rsidRPr="0027582D">
        <w:rPr>
          <w:rFonts w:hint="eastAsia"/>
          <w:color w:val="000000" w:themeColor="text1"/>
          <w:szCs w:val="32"/>
        </w:rPr>
        <w:t>王惠美</w:t>
      </w:r>
      <w:r w:rsidR="0027582D">
        <w:rPr>
          <w:color w:val="000000" w:themeColor="text1"/>
          <w:szCs w:val="32"/>
        </w:rPr>
        <w:br/>
      </w:r>
      <w:r w:rsidR="0027582D" w:rsidRPr="00DD50E6">
        <w:rPr>
          <w:rFonts w:hint="eastAsia"/>
          <w:color w:val="000000" w:themeColor="text1"/>
          <w:szCs w:val="32"/>
        </w:rPr>
        <w:t>陳明文</w:t>
      </w:r>
      <w:r w:rsidR="002876CE" w:rsidRPr="00DD50E6">
        <w:rPr>
          <w:rFonts w:hint="eastAsia"/>
          <w:color w:val="000000" w:themeColor="text1"/>
          <w:szCs w:val="32"/>
        </w:rPr>
        <w:tab/>
      </w:r>
      <w:r w:rsidR="0027582D" w:rsidRPr="0027582D">
        <w:rPr>
          <w:rFonts w:hint="eastAsia"/>
          <w:color w:val="000000" w:themeColor="text1"/>
          <w:szCs w:val="32"/>
        </w:rPr>
        <w:t>孔文吉</w:t>
      </w:r>
      <w:r w:rsidR="002876CE" w:rsidRPr="00DD50E6">
        <w:rPr>
          <w:rFonts w:hint="eastAsia"/>
          <w:color w:val="000000" w:themeColor="text1"/>
          <w:szCs w:val="32"/>
        </w:rPr>
        <w:tab/>
      </w:r>
      <w:r w:rsidR="0027582D" w:rsidRPr="0027582D">
        <w:rPr>
          <w:rFonts w:hint="eastAsia"/>
          <w:color w:val="000000" w:themeColor="text1"/>
          <w:szCs w:val="32"/>
        </w:rPr>
        <w:t>蘇治芬</w:t>
      </w:r>
      <w:r w:rsidR="002876CE" w:rsidRPr="00DD50E6">
        <w:rPr>
          <w:rFonts w:hint="eastAsia"/>
          <w:color w:val="000000" w:themeColor="text1"/>
          <w:szCs w:val="32"/>
        </w:rPr>
        <w:tab/>
      </w:r>
      <w:r w:rsidR="0027582D" w:rsidRPr="0027582D">
        <w:rPr>
          <w:rFonts w:hint="eastAsia"/>
          <w:color w:val="000000" w:themeColor="text1"/>
          <w:szCs w:val="32"/>
        </w:rPr>
        <w:t>蘇震清</w:t>
      </w:r>
      <w:r w:rsidR="002876CE" w:rsidRPr="00DD50E6">
        <w:rPr>
          <w:rFonts w:hint="eastAsia"/>
          <w:color w:val="000000" w:themeColor="text1"/>
          <w:szCs w:val="32"/>
        </w:rPr>
        <w:tab/>
      </w:r>
      <w:r w:rsidR="0027582D" w:rsidRPr="0027582D">
        <w:rPr>
          <w:rFonts w:hint="eastAsia"/>
          <w:color w:val="000000" w:themeColor="text1"/>
          <w:szCs w:val="32"/>
        </w:rPr>
        <w:t>邱志偉</w:t>
      </w:r>
      <w:r w:rsidR="00460086" w:rsidRPr="00DD50E6">
        <w:rPr>
          <w:rFonts w:hint="eastAsia"/>
          <w:color w:val="000000" w:themeColor="text1"/>
          <w:szCs w:val="32"/>
        </w:rPr>
        <w:tab/>
      </w:r>
      <w:r w:rsidR="00460086" w:rsidRPr="00DD50E6">
        <w:rPr>
          <w:rFonts w:hint="eastAsia"/>
          <w:color w:val="000000" w:themeColor="text1"/>
          <w:szCs w:val="32"/>
        </w:rPr>
        <w:t>管碧玲</w:t>
      </w:r>
      <w:r w:rsidR="00460086">
        <w:rPr>
          <w:color w:val="000000" w:themeColor="text1"/>
          <w:szCs w:val="32"/>
        </w:rPr>
        <w:br/>
      </w:r>
      <w:r w:rsidR="0027582D" w:rsidRPr="0027582D">
        <w:rPr>
          <w:rFonts w:hint="eastAsia"/>
          <w:color w:val="000000" w:themeColor="text1"/>
          <w:szCs w:val="32"/>
        </w:rPr>
        <w:t>張麗善</w:t>
      </w:r>
      <w:r w:rsidR="002876CE" w:rsidRPr="00DD50E6">
        <w:rPr>
          <w:rFonts w:hint="eastAsia"/>
          <w:color w:val="000000" w:themeColor="text1"/>
          <w:szCs w:val="32"/>
        </w:rPr>
        <w:tab/>
      </w:r>
      <w:r w:rsidR="0027582D" w:rsidRPr="0027582D">
        <w:rPr>
          <w:rFonts w:hint="eastAsia"/>
          <w:color w:val="000000" w:themeColor="text1"/>
          <w:szCs w:val="32"/>
        </w:rPr>
        <w:t>陳超明</w:t>
      </w:r>
      <w:r w:rsidR="002876CE" w:rsidRPr="00DD50E6">
        <w:rPr>
          <w:rFonts w:hint="eastAsia"/>
          <w:color w:val="000000" w:themeColor="text1"/>
          <w:szCs w:val="32"/>
        </w:rPr>
        <w:tab/>
      </w:r>
      <w:r w:rsidR="0027582D" w:rsidRPr="00216220">
        <w:rPr>
          <w:rFonts w:hint="eastAsia"/>
          <w:szCs w:val="32"/>
        </w:rPr>
        <w:t>高志鵬</w:t>
      </w:r>
      <w:r w:rsidR="000B454C" w:rsidRPr="00DD50E6">
        <w:rPr>
          <w:rFonts w:hint="eastAsia"/>
          <w:color w:val="000000" w:themeColor="text1"/>
          <w:szCs w:val="32"/>
        </w:rPr>
        <w:tab/>
      </w:r>
      <w:r w:rsidR="000B454C" w:rsidRPr="00DD50E6">
        <w:rPr>
          <w:rFonts w:hint="eastAsia"/>
          <w:color w:val="000000" w:themeColor="text1"/>
          <w:szCs w:val="32"/>
        </w:rPr>
        <w:tab/>
      </w:r>
      <w:r w:rsidR="000B454C" w:rsidRPr="00DD50E6">
        <w:rPr>
          <w:rFonts w:hint="eastAsia"/>
          <w:color w:val="000000" w:themeColor="text1"/>
          <w:szCs w:val="32"/>
        </w:rPr>
        <w:tab/>
      </w:r>
      <w:r w:rsidR="00545987" w:rsidRPr="00DD50E6">
        <w:rPr>
          <w:color w:val="000000" w:themeColor="text1"/>
          <w:szCs w:val="32"/>
        </w:rPr>
        <w:br/>
      </w:r>
      <w:r w:rsidRPr="00DD50E6">
        <w:rPr>
          <w:b/>
          <w:color w:val="000000" w:themeColor="text1"/>
          <w:szCs w:val="32"/>
        </w:rPr>
        <w:t>委員出席</w:t>
      </w:r>
      <w:r w:rsidRPr="00216220">
        <w:rPr>
          <w:rFonts w:hint="eastAsia"/>
          <w:b/>
          <w:szCs w:val="32"/>
        </w:rPr>
        <w:t>1</w:t>
      </w:r>
      <w:r w:rsidR="009765C1" w:rsidRPr="00216220">
        <w:rPr>
          <w:rFonts w:hint="eastAsia"/>
          <w:b/>
          <w:szCs w:val="32"/>
        </w:rPr>
        <w:t>5</w:t>
      </w:r>
      <w:r w:rsidRPr="00DD50E6">
        <w:rPr>
          <w:b/>
          <w:color w:val="000000" w:themeColor="text1"/>
          <w:szCs w:val="32"/>
        </w:rPr>
        <w:t>人</w:t>
      </w:r>
      <w:r w:rsidR="000B35A0" w:rsidRPr="00816CE6">
        <w:rPr>
          <w:rFonts w:hint="eastAsia"/>
          <w:color w:val="00B050"/>
          <w:szCs w:val="32"/>
        </w:rPr>
        <w:tab/>
      </w:r>
      <w:r w:rsidR="000B35A0" w:rsidRPr="00816CE6">
        <w:rPr>
          <w:rFonts w:ascii="標楷體" w:hAnsi="標楷體" w:hint="eastAsia"/>
          <w:color w:val="00B050"/>
        </w:rPr>
        <w:tab/>
      </w:r>
    </w:p>
    <w:p w:rsidR="00553894" w:rsidRDefault="00553894" w:rsidP="00161F81">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color w:val="000000" w:themeColor="text1"/>
          <w:szCs w:val="32"/>
        </w:rPr>
      </w:pPr>
      <w:r w:rsidRPr="00DD50E6">
        <w:rPr>
          <w:color w:val="000000" w:themeColor="text1"/>
          <w:szCs w:val="32"/>
        </w:rPr>
        <w:t>列席委員：</w:t>
      </w:r>
      <w:r w:rsidR="0027582D" w:rsidRPr="00DD50E6">
        <w:rPr>
          <w:rFonts w:hint="eastAsia"/>
          <w:color w:val="000000" w:themeColor="text1"/>
          <w:w w:val="75"/>
          <w:szCs w:val="32"/>
        </w:rPr>
        <w:t>高金素梅</w:t>
      </w:r>
      <w:r w:rsidR="008D6579" w:rsidRPr="00DD50E6">
        <w:rPr>
          <w:rFonts w:hint="eastAsia"/>
          <w:color w:val="000000" w:themeColor="text1"/>
          <w:szCs w:val="32"/>
        </w:rPr>
        <w:tab/>
      </w:r>
      <w:r w:rsidR="0027582D" w:rsidRPr="0027582D">
        <w:rPr>
          <w:rFonts w:hint="eastAsia"/>
          <w:color w:val="000000" w:themeColor="text1"/>
          <w:szCs w:val="32"/>
        </w:rPr>
        <w:t>鍾佳濱</w:t>
      </w:r>
      <w:r w:rsidR="00D46A2C" w:rsidRPr="00DD50E6">
        <w:rPr>
          <w:rFonts w:hint="eastAsia"/>
          <w:color w:val="000000" w:themeColor="text1"/>
          <w:szCs w:val="32"/>
        </w:rPr>
        <w:tab/>
      </w:r>
      <w:r w:rsidR="0027582D" w:rsidRPr="0027582D">
        <w:rPr>
          <w:rFonts w:hint="eastAsia"/>
          <w:color w:val="000000" w:themeColor="text1"/>
          <w:szCs w:val="32"/>
        </w:rPr>
        <w:t>江啟臣</w:t>
      </w:r>
      <w:r w:rsidR="00D46A2C" w:rsidRPr="00DD50E6">
        <w:rPr>
          <w:rFonts w:hint="eastAsia"/>
          <w:color w:val="000000" w:themeColor="text1"/>
          <w:szCs w:val="32"/>
        </w:rPr>
        <w:tab/>
      </w:r>
      <w:r w:rsidR="0027582D" w:rsidRPr="00DD50E6">
        <w:rPr>
          <w:rFonts w:hint="eastAsia"/>
          <w:color w:val="000000" w:themeColor="text1"/>
          <w:szCs w:val="32"/>
        </w:rPr>
        <w:t>馬文君</w:t>
      </w:r>
      <w:r w:rsidR="0027582D" w:rsidRPr="00DD50E6">
        <w:rPr>
          <w:rFonts w:hint="eastAsia"/>
          <w:color w:val="000000" w:themeColor="text1"/>
          <w:szCs w:val="32"/>
        </w:rPr>
        <w:tab/>
      </w:r>
      <w:r w:rsidR="00611A86" w:rsidRPr="00DD50E6">
        <w:rPr>
          <w:rFonts w:hint="eastAsia"/>
          <w:color w:val="000000" w:themeColor="text1"/>
          <w:szCs w:val="32"/>
        </w:rPr>
        <w:t>鄭天財</w:t>
      </w:r>
      <w:proofErr w:type="spellStart"/>
      <w:r w:rsidR="00611A86" w:rsidRPr="00DD50E6">
        <w:rPr>
          <w:rFonts w:hint="eastAsia"/>
          <w:color w:val="000000" w:themeColor="text1"/>
          <w:sz w:val="28"/>
          <w:szCs w:val="28"/>
        </w:rPr>
        <w:t>Sra</w:t>
      </w:r>
      <w:proofErr w:type="spellEnd"/>
      <w:r w:rsidR="00611A86" w:rsidRPr="00DD50E6">
        <w:rPr>
          <w:rFonts w:hint="eastAsia"/>
          <w:color w:val="000000" w:themeColor="text1"/>
          <w:sz w:val="28"/>
          <w:szCs w:val="28"/>
        </w:rPr>
        <w:t>．</w:t>
      </w:r>
      <w:proofErr w:type="spellStart"/>
      <w:r w:rsidR="00611A86" w:rsidRPr="00DD50E6">
        <w:rPr>
          <w:rFonts w:hint="eastAsia"/>
          <w:color w:val="000000" w:themeColor="text1"/>
          <w:sz w:val="28"/>
          <w:szCs w:val="28"/>
        </w:rPr>
        <w:t>Kacaw</w:t>
      </w:r>
      <w:proofErr w:type="spellEnd"/>
      <w:r w:rsidR="004367DF" w:rsidRPr="00DD50E6">
        <w:rPr>
          <w:rFonts w:hint="eastAsia"/>
          <w:color w:val="000000" w:themeColor="text1"/>
          <w:szCs w:val="32"/>
        </w:rPr>
        <w:tab/>
      </w:r>
      <w:r w:rsidR="00D46A2C" w:rsidRPr="00DD50E6">
        <w:rPr>
          <w:color w:val="000000" w:themeColor="text1"/>
          <w:szCs w:val="32"/>
        </w:rPr>
        <w:br/>
      </w:r>
      <w:r w:rsidR="0027582D">
        <w:rPr>
          <w:rFonts w:hint="eastAsia"/>
          <w:color w:val="000000" w:themeColor="text1"/>
          <w:szCs w:val="32"/>
        </w:rPr>
        <w:t>黃國昌</w:t>
      </w:r>
      <w:r w:rsidR="0027582D">
        <w:rPr>
          <w:rFonts w:hint="eastAsia"/>
          <w:color w:val="000000" w:themeColor="text1"/>
          <w:szCs w:val="32"/>
        </w:rPr>
        <w:tab/>
      </w:r>
      <w:proofErr w:type="gramStart"/>
      <w:r w:rsidR="0027582D" w:rsidRPr="0027582D">
        <w:rPr>
          <w:rFonts w:hint="eastAsia"/>
          <w:color w:val="000000" w:themeColor="text1"/>
          <w:szCs w:val="32"/>
        </w:rPr>
        <w:t>陳亭妃</w:t>
      </w:r>
      <w:proofErr w:type="gramEnd"/>
      <w:r w:rsidR="00D46A2C" w:rsidRPr="00DD50E6">
        <w:rPr>
          <w:rFonts w:hint="eastAsia"/>
          <w:color w:val="000000" w:themeColor="text1"/>
          <w:szCs w:val="32"/>
        </w:rPr>
        <w:tab/>
      </w:r>
      <w:r w:rsidR="0027582D" w:rsidRPr="0027582D">
        <w:rPr>
          <w:rFonts w:hint="eastAsia"/>
          <w:color w:val="000000" w:themeColor="text1"/>
          <w:szCs w:val="32"/>
        </w:rPr>
        <w:t>陳歐珀</w:t>
      </w:r>
      <w:r w:rsidR="00D46A2C" w:rsidRPr="00DD50E6">
        <w:rPr>
          <w:rFonts w:hint="eastAsia"/>
          <w:color w:val="000000" w:themeColor="text1"/>
          <w:szCs w:val="32"/>
        </w:rPr>
        <w:tab/>
      </w:r>
      <w:r w:rsidR="0027582D">
        <w:rPr>
          <w:rFonts w:hint="eastAsia"/>
          <w:color w:val="000000" w:themeColor="text1"/>
          <w:szCs w:val="32"/>
        </w:rPr>
        <w:t>陳怡潔</w:t>
      </w:r>
      <w:r w:rsidR="00D46A2C" w:rsidRPr="00DD50E6">
        <w:rPr>
          <w:rFonts w:hint="eastAsia"/>
          <w:color w:val="000000" w:themeColor="text1"/>
          <w:szCs w:val="32"/>
        </w:rPr>
        <w:tab/>
      </w:r>
      <w:r w:rsidR="00D46A2C" w:rsidRPr="00DD50E6">
        <w:rPr>
          <w:rFonts w:hint="eastAsia"/>
          <w:color w:val="000000" w:themeColor="text1"/>
          <w:szCs w:val="32"/>
        </w:rPr>
        <w:t>吳志揚</w:t>
      </w:r>
      <w:r w:rsidR="00D46A2C" w:rsidRPr="00DD50E6">
        <w:rPr>
          <w:rFonts w:hint="eastAsia"/>
          <w:color w:val="000000" w:themeColor="text1"/>
          <w:szCs w:val="32"/>
        </w:rPr>
        <w:tab/>
      </w:r>
      <w:r w:rsidR="0027582D" w:rsidRPr="00DD50E6">
        <w:rPr>
          <w:rFonts w:hint="eastAsia"/>
          <w:color w:val="000000" w:themeColor="text1"/>
          <w:szCs w:val="32"/>
        </w:rPr>
        <w:t>余宛如</w:t>
      </w:r>
      <w:r w:rsidR="0027582D">
        <w:rPr>
          <w:color w:val="000000" w:themeColor="text1"/>
          <w:szCs w:val="32"/>
        </w:rPr>
        <w:br/>
      </w:r>
      <w:r w:rsidR="00CD1998" w:rsidRPr="00DD50E6">
        <w:rPr>
          <w:rFonts w:hint="eastAsia"/>
          <w:color w:val="000000" w:themeColor="text1"/>
          <w:szCs w:val="32"/>
        </w:rPr>
        <w:t>林德福</w:t>
      </w:r>
      <w:r w:rsidR="00CD1998">
        <w:rPr>
          <w:rFonts w:hint="eastAsia"/>
          <w:color w:val="000000" w:themeColor="text1"/>
          <w:szCs w:val="32"/>
        </w:rPr>
        <w:tab/>
      </w:r>
      <w:r w:rsidR="00CD1998" w:rsidRPr="00DD50E6">
        <w:rPr>
          <w:rFonts w:hint="eastAsia"/>
          <w:color w:val="000000" w:themeColor="text1"/>
          <w:szCs w:val="32"/>
        </w:rPr>
        <w:t>葉宜津</w:t>
      </w:r>
      <w:r w:rsidR="00CD1998">
        <w:rPr>
          <w:rFonts w:hint="eastAsia"/>
          <w:color w:val="000000" w:themeColor="text1"/>
          <w:szCs w:val="32"/>
        </w:rPr>
        <w:tab/>
      </w:r>
      <w:r w:rsidR="00CD1998" w:rsidRPr="00DD50E6">
        <w:rPr>
          <w:rFonts w:hint="eastAsia"/>
          <w:color w:val="000000" w:themeColor="text1"/>
          <w:szCs w:val="32"/>
        </w:rPr>
        <w:t>黃國書</w:t>
      </w:r>
      <w:r w:rsidR="00CD1998">
        <w:rPr>
          <w:rFonts w:hint="eastAsia"/>
          <w:color w:val="000000" w:themeColor="text1"/>
          <w:szCs w:val="32"/>
        </w:rPr>
        <w:tab/>
      </w:r>
      <w:r w:rsidR="00CD1998" w:rsidRPr="00CD1998">
        <w:rPr>
          <w:rFonts w:hint="eastAsia"/>
          <w:color w:val="000000" w:themeColor="text1"/>
          <w:szCs w:val="32"/>
        </w:rPr>
        <w:t>李彥秀</w:t>
      </w:r>
      <w:r w:rsidR="00D46A2C" w:rsidRPr="00DD50E6">
        <w:rPr>
          <w:rFonts w:hint="eastAsia"/>
          <w:color w:val="000000" w:themeColor="text1"/>
          <w:szCs w:val="32"/>
        </w:rPr>
        <w:tab/>
      </w:r>
      <w:r w:rsidR="00CD1998" w:rsidRPr="00DD50E6">
        <w:rPr>
          <w:rFonts w:hint="eastAsia"/>
          <w:color w:val="000000" w:themeColor="text1"/>
          <w:szCs w:val="32"/>
        </w:rPr>
        <w:t>黃昭順</w:t>
      </w:r>
      <w:r w:rsidR="00CD1998">
        <w:rPr>
          <w:rFonts w:hint="eastAsia"/>
          <w:color w:val="000000" w:themeColor="text1"/>
          <w:szCs w:val="32"/>
        </w:rPr>
        <w:tab/>
      </w:r>
      <w:r w:rsidR="00CD1998">
        <w:rPr>
          <w:rFonts w:hint="eastAsia"/>
          <w:color w:val="000000" w:themeColor="text1"/>
          <w:szCs w:val="32"/>
        </w:rPr>
        <w:t>李昆澤</w:t>
      </w:r>
      <w:r w:rsidR="00D46A2C" w:rsidRPr="00DD50E6">
        <w:rPr>
          <w:color w:val="000000" w:themeColor="text1"/>
          <w:szCs w:val="32"/>
        </w:rPr>
        <w:br/>
      </w:r>
      <w:r w:rsidR="00CD1998" w:rsidRPr="00CD1998">
        <w:rPr>
          <w:rFonts w:hint="eastAsia"/>
          <w:color w:val="000000" w:themeColor="text1"/>
          <w:szCs w:val="32"/>
        </w:rPr>
        <w:t>呂玉玲</w:t>
      </w:r>
      <w:r w:rsidR="005114CE" w:rsidRPr="00DD50E6">
        <w:rPr>
          <w:rFonts w:hint="eastAsia"/>
          <w:color w:val="000000" w:themeColor="text1"/>
          <w:szCs w:val="32"/>
        </w:rPr>
        <w:tab/>
      </w:r>
      <w:r w:rsidR="00CD1998" w:rsidRPr="00CD1998">
        <w:rPr>
          <w:rFonts w:hint="eastAsia"/>
          <w:color w:val="000000" w:themeColor="text1"/>
          <w:szCs w:val="32"/>
        </w:rPr>
        <w:t>林俊憲</w:t>
      </w:r>
      <w:r w:rsidR="00D46A2C" w:rsidRPr="00DD50E6">
        <w:rPr>
          <w:rFonts w:hint="eastAsia"/>
          <w:color w:val="000000" w:themeColor="text1"/>
          <w:szCs w:val="32"/>
        </w:rPr>
        <w:tab/>
      </w:r>
      <w:r w:rsidR="00CD1998">
        <w:rPr>
          <w:rFonts w:hint="eastAsia"/>
          <w:color w:val="000000" w:themeColor="text1"/>
          <w:szCs w:val="32"/>
        </w:rPr>
        <w:t>林為洲</w:t>
      </w:r>
      <w:r w:rsidR="00D46A2C" w:rsidRPr="00DD50E6">
        <w:rPr>
          <w:rFonts w:hint="eastAsia"/>
          <w:color w:val="000000" w:themeColor="text1"/>
          <w:szCs w:val="32"/>
        </w:rPr>
        <w:tab/>
      </w:r>
      <w:r w:rsidR="00CD1998" w:rsidRPr="00CD1998">
        <w:rPr>
          <w:rFonts w:hint="eastAsia"/>
          <w:color w:val="000000" w:themeColor="text1"/>
          <w:szCs w:val="32"/>
        </w:rPr>
        <w:t>陳曼麗</w:t>
      </w:r>
      <w:r w:rsidR="00D46A2C" w:rsidRPr="00DD50E6">
        <w:rPr>
          <w:rFonts w:hint="eastAsia"/>
          <w:color w:val="000000" w:themeColor="text1"/>
          <w:szCs w:val="32"/>
        </w:rPr>
        <w:tab/>
      </w:r>
      <w:r w:rsidR="00CD1998" w:rsidRPr="00CD1998">
        <w:rPr>
          <w:rFonts w:hint="eastAsia"/>
          <w:color w:val="000000" w:themeColor="text1"/>
          <w:szCs w:val="32"/>
        </w:rPr>
        <w:t>周春米</w:t>
      </w:r>
      <w:r w:rsidR="00CD1998">
        <w:rPr>
          <w:rFonts w:hint="eastAsia"/>
          <w:color w:val="000000" w:themeColor="text1"/>
          <w:szCs w:val="32"/>
        </w:rPr>
        <w:tab/>
      </w:r>
      <w:r w:rsidR="00CD1998" w:rsidRPr="00CD1998">
        <w:rPr>
          <w:rFonts w:hint="eastAsia"/>
          <w:color w:val="000000" w:themeColor="text1"/>
          <w:szCs w:val="32"/>
        </w:rPr>
        <w:t>何欣純</w:t>
      </w:r>
      <w:r w:rsidR="00CD1998">
        <w:rPr>
          <w:color w:val="000000" w:themeColor="text1"/>
          <w:szCs w:val="32"/>
        </w:rPr>
        <w:br/>
      </w:r>
      <w:r w:rsidR="00CD1998" w:rsidRPr="00161F81">
        <w:rPr>
          <w:rFonts w:hint="eastAsia"/>
          <w:color w:val="000000" w:themeColor="text1"/>
          <w:szCs w:val="32"/>
        </w:rPr>
        <w:t>吳焜裕</w:t>
      </w:r>
      <w:r w:rsidR="00CD1998" w:rsidRPr="00161F81">
        <w:rPr>
          <w:rFonts w:hint="eastAsia"/>
          <w:color w:val="000000" w:themeColor="text1"/>
          <w:szCs w:val="32"/>
        </w:rPr>
        <w:tab/>
      </w:r>
      <w:r w:rsidR="00CD1998" w:rsidRPr="00161F81">
        <w:rPr>
          <w:rFonts w:hint="eastAsia"/>
          <w:color w:val="000000" w:themeColor="text1"/>
          <w:szCs w:val="32"/>
        </w:rPr>
        <w:t>徐榛蔚</w:t>
      </w:r>
      <w:r w:rsidR="00CD1998" w:rsidRPr="00161F81">
        <w:rPr>
          <w:rFonts w:hint="eastAsia"/>
          <w:color w:val="000000" w:themeColor="text1"/>
          <w:szCs w:val="32"/>
        </w:rPr>
        <w:tab/>
      </w:r>
      <w:r w:rsidR="00B95E23" w:rsidRPr="00161F81">
        <w:rPr>
          <w:rFonts w:hint="eastAsia"/>
          <w:color w:val="000000" w:themeColor="text1"/>
          <w:szCs w:val="32"/>
        </w:rPr>
        <w:t>洪宗熠</w:t>
      </w:r>
      <w:r w:rsidR="00B95E23" w:rsidRPr="00161F81">
        <w:rPr>
          <w:rFonts w:hint="eastAsia"/>
          <w:color w:val="000000" w:themeColor="text1"/>
          <w:szCs w:val="32"/>
        </w:rPr>
        <w:tab/>
      </w:r>
      <w:proofErr w:type="gramStart"/>
      <w:r w:rsidR="00B95E23" w:rsidRPr="00161F81">
        <w:rPr>
          <w:rFonts w:hint="eastAsia"/>
          <w:color w:val="000000" w:themeColor="text1"/>
          <w:szCs w:val="32"/>
        </w:rPr>
        <w:t>鍾</w:t>
      </w:r>
      <w:proofErr w:type="gramEnd"/>
      <w:r w:rsidR="00B95E23" w:rsidRPr="00161F81">
        <w:rPr>
          <w:rFonts w:hint="eastAsia"/>
          <w:color w:val="000000" w:themeColor="text1"/>
          <w:szCs w:val="32"/>
        </w:rPr>
        <w:t>孔</w:t>
      </w:r>
      <w:proofErr w:type="gramStart"/>
      <w:r w:rsidR="00B95E23" w:rsidRPr="00161F81">
        <w:rPr>
          <w:rFonts w:hint="eastAsia"/>
          <w:color w:val="000000" w:themeColor="text1"/>
          <w:szCs w:val="32"/>
        </w:rPr>
        <w:t>炤</w:t>
      </w:r>
      <w:proofErr w:type="gramEnd"/>
      <w:r w:rsidR="00B95E23" w:rsidRPr="00161F81">
        <w:rPr>
          <w:rFonts w:hint="eastAsia"/>
          <w:color w:val="000000" w:themeColor="text1"/>
          <w:szCs w:val="32"/>
        </w:rPr>
        <w:tab/>
      </w:r>
      <w:r w:rsidR="00B95E23" w:rsidRPr="00161F81">
        <w:rPr>
          <w:rFonts w:hint="eastAsia"/>
          <w:color w:val="000000" w:themeColor="text1"/>
          <w:szCs w:val="32"/>
        </w:rPr>
        <w:t>廖國</w:t>
      </w:r>
      <w:r w:rsidR="00B95E23" w:rsidRPr="00161F81">
        <w:rPr>
          <w:rFonts w:hint="eastAsia"/>
          <w:color w:val="000000" w:themeColor="text1"/>
          <w:spacing w:val="-20"/>
          <w:szCs w:val="32"/>
        </w:rPr>
        <w:t>棟</w:t>
      </w:r>
      <w:proofErr w:type="spellStart"/>
      <w:r w:rsidR="00B95E23" w:rsidRPr="00161F81">
        <w:rPr>
          <w:rFonts w:hint="eastAsia"/>
          <w:color w:val="000000" w:themeColor="text1"/>
          <w:spacing w:val="-20"/>
          <w:szCs w:val="32"/>
        </w:rPr>
        <w:t>Sufin</w:t>
      </w:r>
      <w:proofErr w:type="spellEnd"/>
      <w:r w:rsidR="00B95E23" w:rsidRPr="00161F81">
        <w:rPr>
          <w:rFonts w:hint="eastAsia"/>
          <w:color w:val="000000" w:themeColor="text1"/>
          <w:spacing w:val="-20"/>
          <w:szCs w:val="32"/>
        </w:rPr>
        <w:t>．</w:t>
      </w:r>
      <w:proofErr w:type="spellStart"/>
      <w:r w:rsidR="00B95E23" w:rsidRPr="00161F81">
        <w:rPr>
          <w:rFonts w:hint="eastAsia"/>
          <w:color w:val="000000" w:themeColor="text1"/>
          <w:spacing w:val="-20"/>
          <w:szCs w:val="32"/>
        </w:rPr>
        <w:t>Siluko</w:t>
      </w:r>
      <w:proofErr w:type="spellEnd"/>
      <w:r w:rsidR="00B95E23" w:rsidRPr="00161F81">
        <w:rPr>
          <w:color w:val="000000" w:themeColor="text1"/>
          <w:spacing w:val="-20"/>
          <w:szCs w:val="32"/>
        </w:rPr>
        <w:br/>
      </w:r>
      <w:r w:rsidR="00B95E23" w:rsidRPr="00161F81">
        <w:rPr>
          <w:rFonts w:hint="eastAsia"/>
          <w:color w:val="000000" w:themeColor="text1"/>
          <w:szCs w:val="32"/>
        </w:rPr>
        <w:t>蔣乃辛</w:t>
      </w:r>
      <w:r w:rsidR="00B95E23" w:rsidRPr="00161F81">
        <w:rPr>
          <w:rFonts w:hint="eastAsia"/>
          <w:color w:val="000000" w:themeColor="text1"/>
          <w:szCs w:val="32"/>
        </w:rPr>
        <w:tab/>
      </w:r>
      <w:r w:rsidR="00B95E23" w:rsidRPr="00161F81">
        <w:rPr>
          <w:rFonts w:hint="eastAsia"/>
          <w:color w:val="000000" w:themeColor="text1"/>
          <w:szCs w:val="32"/>
        </w:rPr>
        <w:t>呂孫綾</w:t>
      </w:r>
      <w:r w:rsidR="00B95E23" w:rsidRPr="00161F81">
        <w:rPr>
          <w:rFonts w:hint="eastAsia"/>
          <w:color w:val="000000" w:themeColor="text1"/>
          <w:szCs w:val="32"/>
        </w:rPr>
        <w:tab/>
      </w:r>
      <w:r w:rsidR="00B95E23" w:rsidRPr="00161F81">
        <w:rPr>
          <w:rFonts w:hint="eastAsia"/>
          <w:color w:val="000000" w:themeColor="text1"/>
          <w:szCs w:val="32"/>
        </w:rPr>
        <w:t>賴瑞隆</w:t>
      </w:r>
      <w:r w:rsidR="00B95E23" w:rsidRPr="00161F81">
        <w:rPr>
          <w:rFonts w:hint="eastAsia"/>
          <w:color w:val="000000" w:themeColor="text1"/>
          <w:szCs w:val="32"/>
        </w:rPr>
        <w:tab/>
      </w:r>
      <w:r w:rsidR="00161F81" w:rsidRPr="00161F81">
        <w:rPr>
          <w:rFonts w:hint="eastAsia"/>
          <w:color w:val="000000" w:themeColor="text1"/>
          <w:szCs w:val="32"/>
        </w:rPr>
        <w:t>蔡培慧</w:t>
      </w:r>
      <w:r w:rsidR="00161F81" w:rsidRPr="00161F81">
        <w:rPr>
          <w:rFonts w:hint="eastAsia"/>
          <w:color w:val="000000" w:themeColor="text1"/>
          <w:szCs w:val="32"/>
        </w:rPr>
        <w:tab/>
      </w:r>
      <w:r w:rsidR="00161F81" w:rsidRPr="00161F81">
        <w:rPr>
          <w:rFonts w:hint="eastAsia"/>
          <w:color w:val="000000" w:themeColor="text1"/>
          <w:w w:val="75"/>
          <w:szCs w:val="32"/>
        </w:rPr>
        <w:t>陳賴素美</w:t>
      </w:r>
      <w:r w:rsidR="00161F81" w:rsidRPr="00161F81">
        <w:rPr>
          <w:rFonts w:hint="eastAsia"/>
          <w:color w:val="000000" w:themeColor="text1"/>
          <w:szCs w:val="32"/>
        </w:rPr>
        <w:tab/>
      </w:r>
      <w:r w:rsidR="00161F81" w:rsidRPr="00161F81">
        <w:rPr>
          <w:rFonts w:hint="eastAsia"/>
          <w:color w:val="000000" w:themeColor="text1"/>
          <w:szCs w:val="32"/>
        </w:rPr>
        <w:t>劉世芳</w:t>
      </w:r>
      <w:r w:rsidR="00161F81" w:rsidRPr="00161F81">
        <w:rPr>
          <w:color w:val="000000" w:themeColor="text1"/>
          <w:w w:val="75"/>
          <w:szCs w:val="32"/>
        </w:rPr>
        <w:br/>
      </w:r>
      <w:r w:rsidR="00161F81" w:rsidRPr="00161F81">
        <w:rPr>
          <w:rFonts w:ascii="標楷體" w:hAnsi="標楷體" w:hint="eastAsia"/>
          <w:color w:val="000000" w:themeColor="text1"/>
          <w:szCs w:val="32"/>
        </w:rPr>
        <w:t>高潞．以用．巴</w:t>
      </w:r>
      <w:proofErr w:type="gramStart"/>
      <w:r w:rsidR="00161F81" w:rsidRPr="00161F81">
        <w:rPr>
          <w:rFonts w:ascii="標楷體" w:hAnsi="標楷體" w:hint="eastAsia"/>
          <w:color w:val="000000" w:themeColor="text1"/>
          <w:szCs w:val="32"/>
        </w:rPr>
        <w:t>魕剌</w:t>
      </w:r>
      <w:proofErr w:type="spellStart"/>
      <w:proofErr w:type="gramEnd"/>
      <w:r w:rsidR="00161F81" w:rsidRPr="00161F81">
        <w:rPr>
          <w:rFonts w:ascii="標楷體" w:hAnsi="標楷體" w:hint="eastAsia"/>
          <w:color w:val="000000" w:themeColor="text1"/>
          <w:spacing w:val="-20"/>
          <w:szCs w:val="32"/>
        </w:rPr>
        <w:t>Kawlo</w:t>
      </w:r>
      <w:proofErr w:type="spellEnd"/>
      <w:r w:rsidR="00161F81" w:rsidRPr="00161F81">
        <w:rPr>
          <w:rFonts w:ascii="標楷體" w:hAnsi="標楷體" w:hint="eastAsia"/>
          <w:color w:val="000000" w:themeColor="text1"/>
          <w:spacing w:val="-20"/>
          <w:szCs w:val="32"/>
        </w:rPr>
        <w:t>．</w:t>
      </w:r>
      <w:proofErr w:type="spellStart"/>
      <w:r w:rsidR="00161F81" w:rsidRPr="00161F81">
        <w:rPr>
          <w:rFonts w:ascii="標楷體" w:hAnsi="標楷體" w:hint="eastAsia"/>
          <w:color w:val="000000" w:themeColor="text1"/>
          <w:spacing w:val="-20"/>
          <w:szCs w:val="32"/>
        </w:rPr>
        <w:t>Iyun</w:t>
      </w:r>
      <w:proofErr w:type="spellEnd"/>
      <w:r w:rsidR="00161F81" w:rsidRPr="00161F81">
        <w:rPr>
          <w:rFonts w:ascii="標楷體" w:hAnsi="標楷體" w:hint="eastAsia"/>
          <w:color w:val="000000" w:themeColor="text1"/>
          <w:spacing w:val="-20"/>
          <w:szCs w:val="32"/>
        </w:rPr>
        <w:t>．</w:t>
      </w:r>
      <w:proofErr w:type="spellStart"/>
      <w:r w:rsidR="00161F81" w:rsidRPr="00161F81">
        <w:rPr>
          <w:rFonts w:ascii="標楷體" w:hAnsi="標楷體" w:hint="eastAsia"/>
          <w:color w:val="000000" w:themeColor="text1"/>
          <w:spacing w:val="-20"/>
          <w:szCs w:val="32"/>
        </w:rPr>
        <w:t>Pacidal</w:t>
      </w:r>
      <w:proofErr w:type="spellEnd"/>
      <w:r w:rsidR="00161F81" w:rsidRPr="00161F81">
        <w:rPr>
          <w:rFonts w:hint="eastAsia"/>
          <w:color w:val="000000" w:themeColor="text1"/>
          <w:szCs w:val="32"/>
        </w:rPr>
        <w:tab/>
      </w:r>
      <w:r w:rsidR="00161F81" w:rsidRPr="00161F81">
        <w:rPr>
          <w:rFonts w:hint="eastAsia"/>
          <w:color w:val="000000" w:themeColor="text1"/>
          <w:w w:val="75"/>
          <w:szCs w:val="32"/>
        </w:rPr>
        <w:t>周陳秀霞</w:t>
      </w:r>
      <w:r w:rsidR="00161F81" w:rsidRPr="00161F81">
        <w:rPr>
          <w:color w:val="000000" w:themeColor="text1"/>
          <w:w w:val="75"/>
          <w:szCs w:val="32"/>
        </w:rPr>
        <w:br/>
      </w:r>
      <w:r w:rsidR="00161F81" w:rsidRPr="00161F81">
        <w:rPr>
          <w:color w:val="000000" w:themeColor="text1"/>
          <w:szCs w:val="32"/>
        </w:rPr>
        <w:t xml:space="preserve">Kolas </w:t>
      </w:r>
      <w:proofErr w:type="spellStart"/>
      <w:r w:rsidR="00161F81" w:rsidRPr="00161F81">
        <w:rPr>
          <w:color w:val="000000" w:themeColor="text1"/>
          <w:szCs w:val="32"/>
        </w:rPr>
        <w:t>Yotaka</w:t>
      </w:r>
      <w:proofErr w:type="spellEnd"/>
      <w:r w:rsidR="00161F81" w:rsidRPr="00161F81">
        <w:rPr>
          <w:rFonts w:hint="eastAsia"/>
          <w:color w:val="000000" w:themeColor="text1"/>
          <w:szCs w:val="32"/>
        </w:rPr>
        <w:tab/>
      </w:r>
      <w:r w:rsidR="00CD1998" w:rsidRPr="00161F81">
        <w:rPr>
          <w:rFonts w:hint="eastAsia"/>
          <w:color w:val="000000" w:themeColor="text1"/>
          <w:szCs w:val="32"/>
        </w:rPr>
        <w:t>羅明才</w:t>
      </w:r>
      <w:r w:rsidR="008622EC">
        <w:rPr>
          <w:rFonts w:hint="eastAsia"/>
          <w:color w:val="000000" w:themeColor="text1"/>
          <w:szCs w:val="32"/>
        </w:rPr>
        <w:tab/>
      </w:r>
      <w:r w:rsidR="002E6227" w:rsidRPr="00F81A45">
        <w:rPr>
          <w:rFonts w:hint="eastAsia"/>
          <w:szCs w:val="32"/>
        </w:rPr>
        <w:t>劉建國</w:t>
      </w:r>
      <w:r w:rsidR="00F81A45" w:rsidRPr="00F81A45">
        <w:rPr>
          <w:rFonts w:hint="eastAsia"/>
          <w:szCs w:val="32"/>
        </w:rPr>
        <w:tab/>
      </w:r>
      <w:r w:rsidR="00F81A45" w:rsidRPr="00F81A45">
        <w:rPr>
          <w:rFonts w:hint="eastAsia"/>
          <w:szCs w:val="32"/>
        </w:rPr>
        <w:t>蔡易餘</w:t>
      </w:r>
      <w:r w:rsidR="00F81A45" w:rsidRPr="00F81A45">
        <w:rPr>
          <w:rFonts w:hint="eastAsia"/>
          <w:szCs w:val="32"/>
        </w:rPr>
        <w:tab/>
      </w:r>
      <w:r w:rsidR="00F81A45" w:rsidRPr="00F81A45">
        <w:rPr>
          <w:rFonts w:hint="eastAsia"/>
          <w:szCs w:val="32"/>
        </w:rPr>
        <w:t>鄭寶清</w:t>
      </w:r>
      <w:r w:rsidR="00D46A2C" w:rsidRPr="00DD50E6">
        <w:rPr>
          <w:color w:val="000000" w:themeColor="text1"/>
          <w:szCs w:val="32"/>
        </w:rPr>
        <w:br/>
      </w:r>
      <w:r w:rsidRPr="00DD50E6">
        <w:rPr>
          <w:b/>
          <w:color w:val="000000" w:themeColor="text1"/>
          <w:szCs w:val="32"/>
        </w:rPr>
        <w:t>委員列席</w:t>
      </w:r>
      <w:r w:rsidR="00BB4B85" w:rsidRPr="008607C3">
        <w:rPr>
          <w:rFonts w:hint="eastAsia"/>
          <w:b/>
          <w:color w:val="000000" w:themeColor="text1"/>
          <w:szCs w:val="32"/>
        </w:rPr>
        <w:t>4</w:t>
      </w:r>
      <w:r w:rsidR="00BE7634" w:rsidRPr="008607C3">
        <w:rPr>
          <w:rFonts w:hint="eastAsia"/>
          <w:b/>
          <w:color w:val="000000" w:themeColor="text1"/>
          <w:szCs w:val="32"/>
        </w:rPr>
        <w:t>1</w:t>
      </w:r>
      <w:r w:rsidRPr="00DD50E6">
        <w:rPr>
          <w:b/>
          <w:color w:val="000000" w:themeColor="text1"/>
          <w:szCs w:val="32"/>
        </w:rPr>
        <w:t>人</w:t>
      </w:r>
    </w:p>
    <w:p w:rsidR="00CE6026" w:rsidRPr="00DD50E6" w:rsidRDefault="0014671E" w:rsidP="00074203">
      <w:pPr>
        <w:tabs>
          <w:tab w:val="left" w:pos="2988"/>
          <w:tab w:val="left" w:pos="4316"/>
          <w:tab w:val="left" w:pos="8789"/>
          <w:tab w:val="left" w:pos="8931"/>
        </w:tabs>
        <w:spacing w:line="520" w:lineRule="exact"/>
        <w:ind w:left="1662" w:hangingChars="500" w:hanging="1662"/>
        <w:rPr>
          <w:color w:val="000000" w:themeColor="text1"/>
          <w:kern w:val="20"/>
        </w:rPr>
      </w:pPr>
      <w:r w:rsidRPr="00DD50E6">
        <w:rPr>
          <w:color w:val="000000" w:themeColor="text1"/>
        </w:rPr>
        <w:t>列席人員：</w:t>
      </w:r>
      <w:r w:rsidR="008C3BA6" w:rsidRPr="00DD50E6">
        <w:rPr>
          <w:rFonts w:hint="eastAsia"/>
          <w:color w:val="000000" w:themeColor="text1"/>
          <w:kern w:val="20"/>
        </w:rPr>
        <w:t>行政院農業委員會</w:t>
      </w:r>
      <w:r w:rsidR="00CC1578" w:rsidRPr="00DD50E6">
        <w:rPr>
          <w:rFonts w:hint="eastAsia"/>
          <w:color w:val="000000" w:themeColor="text1"/>
          <w:kern w:val="20"/>
        </w:rPr>
        <w:t>主任委員</w:t>
      </w:r>
      <w:r w:rsidR="00E83835">
        <w:rPr>
          <w:rFonts w:hint="eastAsia"/>
          <w:color w:val="000000" w:themeColor="text1"/>
          <w:kern w:val="20"/>
        </w:rPr>
        <w:t>林聰賢</w:t>
      </w:r>
      <w:r w:rsidR="00CE6026" w:rsidRPr="00DD50E6">
        <w:rPr>
          <w:rFonts w:hint="eastAsia"/>
          <w:color w:val="000000" w:themeColor="text1"/>
          <w:kern w:val="20"/>
        </w:rPr>
        <w:t>暨相關人員</w:t>
      </w:r>
    </w:p>
    <w:p w:rsidR="00DF09EB" w:rsidRPr="0074446C" w:rsidRDefault="00250889" w:rsidP="004A296E">
      <w:pPr>
        <w:tabs>
          <w:tab w:val="left" w:pos="8789"/>
        </w:tabs>
        <w:autoSpaceDE w:val="0"/>
        <w:autoSpaceDN w:val="0"/>
        <w:adjustRightInd w:val="0"/>
        <w:spacing w:line="480" w:lineRule="exact"/>
        <w:ind w:leftChars="497" w:left="4935" w:hangingChars="988" w:hanging="3283"/>
        <w:jc w:val="both"/>
        <w:rPr>
          <w:color w:val="000000" w:themeColor="text1"/>
          <w:kern w:val="20"/>
        </w:rPr>
      </w:pPr>
      <w:r w:rsidRPr="0074446C">
        <w:rPr>
          <w:rFonts w:hint="eastAsia"/>
          <w:color w:val="000000" w:themeColor="text1"/>
          <w:kern w:val="20"/>
        </w:rPr>
        <w:t>行政院主計總處公務預算處專門委員</w:t>
      </w:r>
      <w:r w:rsidR="0074446C" w:rsidRPr="0074446C">
        <w:rPr>
          <w:rFonts w:hint="eastAsia"/>
          <w:color w:val="000000" w:themeColor="text1"/>
          <w:kern w:val="20"/>
        </w:rPr>
        <w:t>曾煥棟</w:t>
      </w:r>
    </w:p>
    <w:p w:rsidR="0018033F" w:rsidRPr="00DD50E6" w:rsidRDefault="0018033F" w:rsidP="0018033F">
      <w:pPr>
        <w:snapToGrid w:val="0"/>
        <w:spacing w:line="520" w:lineRule="exact"/>
        <w:rPr>
          <w:color w:val="000000" w:themeColor="text1"/>
          <w:szCs w:val="32"/>
        </w:rPr>
      </w:pPr>
      <w:r w:rsidRPr="00DD50E6">
        <w:rPr>
          <w:rFonts w:hint="eastAsia"/>
          <w:color w:val="000000" w:themeColor="text1"/>
          <w:szCs w:val="32"/>
        </w:rPr>
        <w:t>主　　席：</w:t>
      </w:r>
      <w:r w:rsidR="00074203">
        <w:rPr>
          <w:rFonts w:hint="eastAsia"/>
          <w:color w:val="000000" w:themeColor="text1"/>
          <w:szCs w:val="32"/>
        </w:rPr>
        <w:t>蘇</w:t>
      </w:r>
      <w:r w:rsidRPr="00DD50E6">
        <w:rPr>
          <w:rFonts w:hint="eastAsia"/>
          <w:color w:val="000000" w:themeColor="text1"/>
          <w:szCs w:val="32"/>
        </w:rPr>
        <w:t>召集委員</w:t>
      </w:r>
      <w:r w:rsidR="00074203">
        <w:rPr>
          <w:rFonts w:hint="eastAsia"/>
          <w:color w:val="000000" w:themeColor="text1"/>
          <w:szCs w:val="32"/>
        </w:rPr>
        <w:t>治芬</w:t>
      </w:r>
      <w:r w:rsidR="00CE6026" w:rsidRPr="00DD50E6">
        <w:rPr>
          <w:rFonts w:hint="eastAsia"/>
          <w:color w:val="000000" w:themeColor="text1"/>
          <w:szCs w:val="32"/>
        </w:rPr>
        <w:t xml:space="preserve">  </w:t>
      </w:r>
    </w:p>
    <w:p w:rsidR="0018033F" w:rsidRPr="00DD50E6" w:rsidRDefault="0018033F" w:rsidP="0018033F">
      <w:pPr>
        <w:snapToGrid w:val="0"/>
        <w:spacing w:line="520" w:lineRule="exact"/>
        <w:rPr>
          <w:color w:val="000000" w:themeColor="text1"/>
          <w:szCs w:val="32"/>
        </w:rPr>
      </w:pPr>
      <w:r w:rsidRPr="00DD50E6">
        <w:rPr>
          <w:rFonts w:hint="eastAsia"/>
          <w:color w:val="000000" w:themeColor="text1"/>
          <w:szCs w:val="32"/>
        </w:rPr>
        <w:t>專門委員：黃中科</w:t>
      </w:r>
    </w:p>
    <w:p w:rsidR="0018033F" w:rsidRPr="00DD50E6" w:rsidRDefault="0018033F" w:rsidP="0018033F">
      <w:pPr>
        <w:snapToGrid w:val="0"/>
        <w:spacing w:line="520" w:lineRule="exact"/>
        <w:rPr>
          <w:color w:val="000000" w:themeColor="text1"/>
          <w:szCs w:val="32"/>
        </w:rPr>
      </w:pPr>
      <w:r w:rsidRPr="00DD50E6">
        <w:rPr>
          <w:rFonts w:hint="eastAsia"/>
          <w:color w:val="000000" w:themeColor="text1"/>
          <w:szCs w:val="32"/>
        </w:rPr>
        <w:t>主任秘書：黃素惠</w:t>
      </w:r>
    </w:p>
    <w:p w:rsidR="0018033F" w:rsidRPr="00DD50E6" w:rsidRDefault="0018033F" w:rsidP="00200300">
      <w:pPr>
        <w:tabs>
          <w:tab w:val="left" w:pos="1666"/>
        </w:tabs>
        <w:snapToGrid w:val="0"/>
        <w:spacing w:line="520" w:lineRule="exact"/>
        <w:rPr>
          <w:color w:val="000000" w:themeColor="text1"/>
          <w:szCs w:val="32"/>
        </w:rPr>
      </w:pPr>
      <w:r w:rsidRPr="00DD50E6">
        <w:rPr>
          <w:rFonts w:hint="eastAsia"/>
          <w:color w:val="000000" w:themeColor="text1"/>
          <w:szCs w:val="32"/>
        </w:rPr>
        <w:t>紀　　錄：簡任秘書</w:t>
      </w:r>
      <w:r w:rsidRPr="00DD50E6">
        <w:rPr>
          <w:rFonts w:hint="eastAsia"/>
          <w:color w:val="000000" w:themeColor="text1"/>
          <w:szCs w:val="32"/>
        </w:rPr>
        <w:t xml:space="preserve"> </w:t>
      </w:r>
      <w:proofErr w:type="gramStart"/>
      <w:r w:rsidRPr="00DD50E6">
        <w:rPr>
          <w:rFonts w:hint="eastAsia"/>
          <w:color w:val="000000" w:themeColor="text1"/>
          <w:szCs w:val="32"/>
        </w:rPr>
        <w:t>程谷川</w:t>
      </w:r>
      <w:proofErr w:type="gramEnd"/>
      <w:r w:rsidR="00877BBF" w:rsidRPr="00DD50E6">
        <w:rPr>
          <w:rFonts w:hint="eastAsia"/>
          <w:color w:val="000000" w:themeColor="text1"/>
          <w:szCs w:val="32"/>
        </w:rPr>
        <w:t xml:space="preserve"> </w:t>
      </w:r>
      <w:r w:rsidRPr="00DD50E6">
        <w:rPr>
          <w:rFonts w:hint="eastAsia"/>
          <w:color w:val="000000" w:themeColor="text1"/>
          <w:szCs w:val="32"/>
        </w:rPr>
        <w:t xml:space="preserve">  </w:t>
      </w:r>
      <w:r w:rsidRPr="00DD50E6">
        <w:rPr>
          <w:rFonts w:hint="eastAsia"/>
          <w:color w:val="000000" w:themeColor="text1"/>
          <w:szCs w:val="32"/>
        </w:rPr>
        <w:t>簡任編審</w:t>
      </w:r>
      <w:r w:rsidRPr="00DD50E6">
        <w:rPr>
          <w:rFonts w:hint="eastAsia"/>
          <w:color w:val="000000" w:themeColor="text1"/>
          <w:szCs w:val="32"/>
        </w:rPr>
        <w:t xml:space="preserve"> </w:t>
      </w:r>
      <w:proofErr w:type="gramStart"/>
      <w:r w:rsidRPr="00DD50E6">
        <w:rPr>
          <w:rFonts w:hint="eastAsia"/>
          <w:color w:val="000000" w:themeColor="text1"/>
          <w:szCs w:val="32"/>
        </w:rPr>
        <w:t>黃殿偉</w:t>
      </w:r>
      <w:proofErr w:type="gramEnd"/>
      <w:r w:rsidR="00877BBF" w:rsidRPr="00DD50E6">
        <w:rPr>
          <w:rFonts w:hint="eastAsia"/>
          <w:color w:val="000000" w:themeColor="text1"/>
          <w:szCs w:val="32"/>
        </w:rPr>
        <w:t xml:space="preserve">   </w:t>
      </w:r>
      <w:r w:rsidR="00877BBF" w:rsidRPr="00DD50E6">
        <w:rPr>
          <w:rFonts w:hint="eastAsia"/>
          <w:color w:val="000000" w:themeColor="text1"/>
          <w:szCs w:val="32"/>
        </w:rPr>
        <w:t>科</w:t>
      </w:r>
      <w:r w:rsidR="00877BBF" w:rsidRPr="00DD50E6">
        <w:rPr>
          <w:rFonts w:hint="eastAsia"/>
          <w:color w:val="000000" w:themeColor="text1"/>
          <w:szCs w:val="32"/>
        </w:rPr>
        <w:t xml:space="preserve">  </w:t>
      </w:r>
      <w:r w:rsidR="00877BBF" w:rsidRPr="00DD50E6">
        <w:rPr>
          <w:rFonts w:hint="eastAsia"/>
          <w:color w:val="000000" w:themeColor="text1"/>
          <w:szCs w:val="32"/>
        </w:rPr>
        <w:t>長</w:t>
      </w:r>
      <w:r w:rsidR="00031965" w:rsidRPr="00DD50E6">
        <w:rPr>
          <w:rFonts w:hint="eastAsia"/>
          <w:color w:val="000000" w:themeColor="text1"/>
          <w:szCs w:val="32"/>
        </w:rPr>
        <w:t xml:space="preserve"> </w:t>
      </w:r>
      <w:r w:rsidR="00031965" w:rsidRPr="00DD50E6">
        <w:rPr>
          <w:rFonts w:hint="eastAsia"/>
          <w:color w:val="000000" w:themeColor="text1"/>
          <w:szCs w:val="32"/>
        </w:rPr>
        <w:t>楊雅如</w:t>
      </w:r>
    </w:p>
    <w:p w:rsidR="0018033F" w:rsidRPr="00DD50E6" w:rsidRDefault="0018033F" w:rsidP="00200300">
      <w:pPr>
        <w:tabs>
          <w:tab w:val="left" w:pos="1666"/>
        </w:tabs>
        <w:snapToGrid w:val="0"/>
        <w:spacing w:line="520" w:lineRule="exact"/>
        <w:ind w:firstLineChars="501" w:firstLine="1665"/>
        <w:rPr>
          <w:color w:val="000000" w:themeColor="text1"/>
          <w:szCs w:val="32"/>
        </w:rPr>
      </w:pPr>
      <w:r w:rsidRPr="00DD50E6">
        <w:rPr>
          <w:rFonts w:hint="eastAsia"/>
          <w:color w:val="000000" w:themeColor="text1"/>
          <w:szCs w:val="32"/>
        </w:rPr>
        <w:t>專</w:t>
      </w:r>
      <w:r w:rsidRPr="00DD50E6">
        <w:rPr>
          <w:rFonts w:hint="eastAsia"/>
          <w:color w:val="000000" w:themeColor="text1"/>
          <w:szCs w:val="32"/>
        </w:rPr>
        <w:t xml:space="preserve">    </w:t>
      </w:r>
      <w:r w:rsidRPr="00DD50E6">
        <w:rPr>
          <w:rFonts w:hint="eastAsia"/>
          <w:color w:val="000000" w:themeColor="text1"/>
          <w:szCs w:val="32"/>
        </w:rPr>
        <w:t>員</w:t>
      </w:r>
      <w:r w:rsidRPr="00DD50E6">
        <w:rPr>
          <w:rFonts w:hint="eastAsia"/>
          <w:color w:val="000000" w:themeColor="text1"/>
          <w:szCs w:val="32"/>
        </w:rPr>
        <w:t xml:space="preserve"> </w:t>
      </w:r>
      <w:r w:rsidRPr="00DD50E6">
        <w:rPr>
          <w:rFonts w:hint="eastAsia"/>
          <w:color w:val="000000" w:themeColor="text1"/>
          <w:szCs w:val="32"/>
        </w:rPr>
        <w:t>曾淑梅</w:t>
      </w:r>
      <w:r w:rsidR="00877BBF" w:rsidRPr="00DD50E6">
        <w:rPr>
          <w:rFonts w:hint="eastAsia"/>
          <w:color w:val="000000" w:themeColor="text1"/>
          <w:szCs w:val="32"/>
        </w:rPr>
        <w:t xml:space="preserve">   </w:t>
      </w:r>
    </w:p>
    <w:p w:rsidR="0014671E" w:rsidRPr="00DD50E6" w:rsidRDefault="0014671E" w:rsidP="0018033F">
      <w:pPr>
        <w:snapToGrid w:val="0"/>
        <w:spacing w:line="520" w:lineRule="exact"/>
        <w:rPr>
          <w:color w:val="000000" w:themeColor="text1"/>
          <w:szCs w:val="32"/>
        </w:rPr>
      </w:pPr>
      <w:r w:rsidRPr="00DD50E6">
        <w:rPr>
          <w:color w:val="000000" w:themeColor="text1"/>
          <w:szCs w:val="32"/>
        </w:rPr>
        <w:t>速</w:t>
      </w:r>
      <w:r w:rsidR="00F2700A" w:rsidRPr="00DD50E6">
        <w:rPr>
          <w:bCs/>
          <w:color w:val="000000" w:themeColor="text1"/>
          <w:szCs w:val="32"/>
        </w:rPr>
        <w:t xml:space="preserve">　　</w:t>
      </w:r>
      <w:r w:rsidRPr="00DD50E6">
        <w:rPr>
          <w:color w:val="000000" w:themeColor="text1"/>
          <w:szCs w:val="32"/>
        </w:rPr>
        <w:t>記：公報處記錄人員</w:t>
      </w:r>
    </w:p>
    <w:p w:rsidR="00BC2CB9" w:rsidRPr="00DD50E6" w:rsidRDefault="00BC2CB9" w:rsidP="00074203">
      <w:pPr>
        <w:snapToGrid w:val="0"/>
        <w:spacing w:beforeLines="50" w:before="244" w:line="520" w:lineRule="exact"/>
        <w:ind w:firstLineChars="450" w:firstLine="1497"/>
        <w:rPr>
          <w:b/>
          <w:color w:val="000000" w:themeColor="text1"/>
          <w:szCs w:val="32"/>
        </w:rPr>
      </w:pPr>
      <w:r w:rsidRPr="00DD50E6">
        <w:rPr>
          <w:b/>
          <w:color w:val="000000" w:themeColor="text1"/>
          <w:szCs w:val="32"/>
        </w:rPr>
        <w:t>報</w:t>
      </w:r>
      <w:r w:rsidRPr="00DD50E6">
        <w:rPr>
          <w:b/>
          <w:color w:val="000000" w:themeColor="text1"/>
          <w:szCs w:val="32"/>
        </w:rPr>
        <w:t xml:space="preserve">  </w:t>
      </w:r>
      <w:r w:rsidRPr="00DD50E6">
        <w:rPr>
          <w:b/>
          <w:color w:val="000000" w:themeColor="text1"/>
          <w:szCs w:val="32"/>
        </w:rPr>
        <w:t>告</w:t>
      </w:r>
      <w:r w:rsidRPr="00DD50E6">
        <w:rPr>
          <w:b/>
          <w:color w:val="000000" w:themeColor="text1"/>
          <w:szCs w:val="32"/>
        </w:rPr>
        <w:t xml:space="preserve">  </w:t>
      </w:r>
      <w:r w:rsidRPr="00DD50E6">
        <w:rPr>
          <w:b/>
          <w:color w:val="000000" w:themeColor="text1"/>
          <w:szCs w:val="32"/>
        </w:rPr>
        <w:t>事</w:t>
      </w:r>
      <w:r w:rsidRPr="00DD50E6">
        <w:rPr>
          <w:b/>
          <w:color w:val="000000" w:themeColor="text1"/>
          <w:szCs w:val="32"/>
        </w:rPr>
        <w:t xml:space="preserve">  </w:t>
      </w:r>
      <w:r w:rsidRPr="00DD50E6">
        <w:rPr>
          <w:b/>
          <w:color w:val="000000" w:themeColor="text1"/>
          <w:szCs w:val="32"/>
        </w:rPr>
        <w:t>項</w:t>
      </w:r>
    </w:p>
    <w:p w:rsidR="00BC37A0" w:rsidRPr="00DD50E6" w:rsidRDefault="00BC37A0" w:rsidP="0096578D">
      <w:pPr>
        <w:pStyle w:val="a"/>
        <w:numPr>
          <w:ilvl w:val="0"/>
          <w:numId w:val="0"/>
        </w:numPr>
        <w:spacing w:line="520" w:lineRule="exact"/>
        <w:rPr>
          <w:color w:val="000000" w:themeColor="text1"/>
        </w:rPr>
      </w:pPr>
      <w:r w:rsidRPr="00DD50E6">
        <w:rPr>
          <w:color w:val="000000" w:themeColor="text1"/>
        </w:rPr>
        <w:t>宣讀上次會議議事錄。</w:t>
      </w:r>
    </w:p>
    <w:p w:rsidR="00BC37A0" w:rsidRPr="00DD50E6" w:rsidRDefault="00BC37A0" w:rsidP="00CE0D50">
      <w:pPr>
        <w:pStyle w:val="a"/>
        <w:numPr>
          <w:ilvl w:val="0"/>
          <w:numId w:val="0"/>
        </w:numPr>
        <w:spacing w:line="520" w:lineRule="exact"/>
        <w:ind w:left="998" w:hangingChars="300" w:hanging="998"/>
        <w:jc w:val="both"/>
        <w:rPr>
          <w:color w:val="000000" w:themeColor="text1"/>
        </w:rPr>
      </w:pPr>
      <w:r w:rsidRPr="00DD50E6">
        <w:rPr>
          <w:b/>
          <w:color w:val="000000" w:themeColor="text1"/>
        </w:rPr>
        <w:lastRenderedPageBreak/>
        <w:t>決定：</w:t>
      </w:r>
      <w:r w:rsidRPr="00DD50E6">
        <w:rPr>
          <w:color w:val="000000" w:themeColor="text1"/>
        </w:rPr>
        <w:t>確定。</w:t>
      </w:r>
    </w:p>
    <w:p w:rsidR="002645A1" w:rsidRPr="00DD50E6" w:rsidRDefault="002645A1" w:rsidP="00074203">
      <w:pPr>
        <w:snapToGrid w:val="0"/>
        <w:spacing w:beforeLines="50" w:before="244" w:line="520" w:lineRule="exact"/>
        <w:ind w:firstLineChars="450" w:firstLine="1497"/>
        <w:rPr>
          <w:b/>
          <w:color w:val="000000" w:themeColor="text1"/>
          <w:szCs w:val="32"/>
        </w:rPr>
      </w:pPr>
      <w:r w:rsidRPr="00DD50E6">
        <w:rPr>
          <w:rFonts w:hint="eastAsia"/>
          <w:b/>
          <w:color w:val="000000" w:themeColor="text1"/>
          <w:szCs w:val="32"/>
        </w:rPr>
        <w:t>討</w:t>
      </w:r>
      <w:r w:rsidRPr="00DD50E6">
        <w:rPr>
          <w:b/>
          <w:color w:val="000000" w:themeColor="text1"/>
          <w:szCs w:val="32"/>
        </w:rPr>
        <w:t xml:space="preserve">  </w:t>
      </w:r>
      <w:r w:rsidRPr="00DD50E6">
        <w:rPr>
          <w:rFonts w:hint="eastAsia"/>
          <w:b/>
          <w:color w:val="000000" w:themeColor="text1"/>
          <w:szCs w:val="32"/>
        </w:rPr>
        <w:t>論</w:t>
      </w:r>
      <w:r w:rsidRPr="00DD50E6">
        <w:rPr>
          <w:b/>
          <w:color w:val="000000" w:themeColor="text1"/>
          <w:szCs w:val="32"/>
        </w:rPr>
        <w:t xml:space="preserve">  </w:t>
      </w:r>
      <w:r w:rsidRPr="00DD50E6">
        <w:rPr>
          <w:b/>
          <w:color w:val="000000" w:themeColor="text1"/>
          <w:szCs w:val="32"/>
        </w:rPr>
        <w:t>事</w:t>
      </w:r>
      <w:r w:rsidRPr="00DD50E6">
        <w:rPr>
          <w:b/>
          <w:color w:val="000000" w:themeColor="text1"/>
          <w:szCs w:val="32"/>
        </w:rPr>
        <w:t xml:space="preserve">  </w:t>
      </w:r>
      <w:r w:rsidRPr="00DD50E6">
        <w:rPr>
          <w:b/>
          <w:color w:val="000000" w:themeColor="text1"/>
          <w:szCs w:val="32"/>
        </w:rPr>
        <w:t>項</w:t>
      </w:r>
    </w:p>
    <w:p w:rsidR="00D0515E" w:rsidRPr="00DD50E6" w:rsidRDefault="00A61459" w:rsidP="00D0515E">
      <w:pPr>
        <w:kinsoku w:val="0"/>
        <w:overflowPunct w:val="0"/>
        <w:autoSpaceDE w:val="0"/>
        <w:autoSpaceDN w:val="0"/>
        <w:jc w:val="both"/>
        <w:rPr>
          <w:color w:val="000000" w:themeColor="text1"/>
        </w:rPr>
      </w:pPr>
      <w:r w:rsidRPr="00DD50E6">
        <w:rPr>
          <w:rFonts w:hint="eastAsia"/>
          <w:color w:val="000000" w:themeColor="text1"/>
        </w:rPr>
        <w:t>審查</w:t>
      </w:r>
      <w:proofErr w:type="gramStart"/>
      <w:r w:rsidRPr="00DD50E6">
        <w:rPr>
          <w:rFonts w:hint="eastAsia"/>
          <w:color w:val="000000" w:themeColor="text1"/>
        </w:rPr>
        <w:t>10</w:t>
      </w:r>
      <w:r w:rsidR="00074203">
        <w:rPr>
          <w:rFonts w:hint="eastAsia"/>
          <w:color w:val="000000" w:themeColor="text1"/>
        </w:rPr>
        <w:t>7</w:t>
      </w:r>
      <w:proofErr w:type="gramEnd"/>
      <w:r w:rsidRPr="00DD50E6">
        <w:rPr>
          <w:rFonts w:hint="eastAsia"/>
          <w:color w:val="000000" w:themeColor="text1"/>
        </w:rPr>
        <w:t>年度中央政府總預算案關於</w:t>
      </w:r>
      <w:r w:rsidR="008C3BA6" w:rsidRPr="00DD50E6">
        <w:rPr>
          <w:rFonts w:hint="eastAsia"/>
          <w:color w:val="000000" w:themeColor="text1"/>
        </w:rPr>
        <w:t>行政院農業委員會</w:t>
      </w:r>
      <w:r w:rsidRPr="00DD50E6">
        <w:rPr>
          <w:rFonts w:hint="eastAsia"/>
          <w:color w:val="000000" w:themeColor="text1"/>
        </w:rPr>
        <w:t>及所屬單位預算部分</w:t>
      </w:r>
      <w:r w:rsidR="00D0515E" w:rsidRPr="00DD50E6">
        <w:rPr>
          <w:rFonts w:hint="eastAsia"/>
          <w:color w:val="000000" w:themeColor="text1"/>
        </w:rPr>
        <w:t>。</w:t>
      </w:r>
    </w:p>
    <w:p w:rsidR="00814498" w:rsidRPr="00DD50E6" w:rsidRDefault="00814498" w:rsidP="00814498">
      <w:pPr>
        <w:kinsoku w:val="0"/>
        <w:overflowPunct w:val="0"/>
        <w:autoSpaceDE w:val="0"/>
        <w:autoSpaceDN w:val="0"/>
        <w:spacing w:line="500" w:lineRule="exact"/>
        <w:ind w:left="116" w:hangingChars="35" w:hanging="116"/>
        <w:jc w:val="both"/>
        <w:rPr>
          <w:color w:val="000000" w:themeColor="text1"/>
        </w:rPr>
      </w:pPr>
      <w:r w:rsidRPr="00DD50E6">
        <w:rPr>
          <w:rFonts w:hint="eastAsia"/>
          <w:color w:val="000000" w:themeColor="text1"/>
        </w:rPr>
        <w:t>(</w:t>
      </w:r>
      <w:r w:rsidR="008C3BA6" w:rsidRPr="00DD50E6">
        <w:rPr>
          <w:rFonts w:hint="eastAsia"/>
          <w:color w:val="000000" w:themeColor="text1"/>
        </w:rPr>
        <w:t>行政院農業委員會</w:t>
      </w:r>
      <w:r w:rsidR="00074203">
        <w:rPr>
          <w:rFonts w:hint="eastAsia"/>
          <w:color w:val="000000" w:themeColor="text1"/>
        </w:rPr>
        <w:t>林</w:t>
      </w:r>
      <w:proofErr w:type="gramStart"/>
      <w:r w:rsidR="008C3BA6" w:rsidRPr="00DD50E6">
        <w:rPr>
          <w:rFonts w:hint="eastAsia"/>
          <w:color w:val="000000" w:themeColor="text1"/>
        </w:rPr>
        <w:t>主任委員</w:t>
      </w:r>
      <w:r w:rsidR="00074203">
        <w:rPr>
          <w:rFonts w:hint="eastAsia"/>
          <w:color w:val="000000" w:themeColor="text1"/>
        </w:rPr>
        <w:t>聰賢</w:t>
      </w:r>
      <w:r w:rsidRPr="00DD50E6">
        <w:rPr>
          <w:rFonts w:ascii="標楷體" w:hAnsi="標楷體" w:hint="eastAsia"/>
          <w:color w:val="000000" w:themeColor="text1"/>
          <w:szCs w:val="32"/>
        </w:rPr>
        <w:t>報告</w:t>
      </w:r>
      <w:proofErr w:type="gramEnd"/>
      <w:r w:rsidRPr="00DD50E6">
        <w:rPr>
          <w:rFonts w:ascii="標楷體" w:hAnsi="標楷體" w:hint="eastAsia"/>
          <w:color w:val="000000" w:themeColor="text1"/>
          <w:szCs w:val="32"/>
        </w:rPr>
        <w:t>後，委員</w:t>
      </w:r>
      <w:r w:rsidR="004303C2" w:rsidRPr="004303C2">
        <w:rPr>
          <w:rFonts w:ascii="標楷體" w:hAnsi="標楷體" w:hint="eastAsia"/>
          <w:szCs w:val="32"/>
        </w:rPr>
        <w:t>林岱樺、邱議瑩、黃偉哲、徐永明、陳明文、王惠美、蕭美琴、孔文吉、陳超明、蘇震清、邱志偉、管碧玲、張麗善、蘇治芬、鄭天財、黃國昌、鍾佳濱、李彥秀、高志鵬、洪宗熠、周陳秀霞</w:t>
      </w:r>
      <w:r w:rsidR="00A91978" w:rsidRPr="004303C2">
        <w:rPr>
          <w:rFonts w:ascii="標楷體" w:hAnsi="標楷體" w:hint="eastAsia"/>
          <w:szCs w:val="32"/>
        </w:rPr>
        <w:t>、</w:t>
      </w:r>
      <w:r w:rsidR="00A91978" w:rsidRPr="00A91978">
        <w:rPr>
          <w:rFonts w:ascii="標楷體" w:hAnsi="標楷體" w:hint="eastAsia"/>
          <w:szCs w:val="32"/>
        </w:rPr>
        <w:t>陳曼麗</w:t>
      </w:r>
      <w:r w:rsidR="004303C2" w:rsidRPr="004303C2">
        <w:rPr>
          <w:rFonts w:ascii="標楷體" w:hAnsi="標楷體" w:hint="eastAsia"/>
          <w:szCs w:val="32"/>
        </w:rPr>
        <w:t>、吳焜裕</w:t>
      </w:r>
      <w:r w:rsidR="004303C2" w:rsidRPr="00BD6823">
        <w:rPr>
          <w:rFonts w:ascii="標楷體" w:hAnsi="標楷體" w:hint="eastAsia"/>
          <w:szCs w:val="32"/>
        </w:rPr>
        <w:t>、</w:t>
      </w:r>
      <w:r w:rsidR="00BD6823" w:rsidRPr="00BD6823">
        <w:rPr>
          <w:rFonts w:ascii="標楷體" w:hAnsi="標楷體" w:hint="eastAsia"/>
          <w:szCs w:val="32"/>
        </w:rPr>
        <w:t>高潞．以用．巴</w:t>
      </w:r>
      <w:proofErr w:type="gramStart"/>
      <w:r w:rsidR="00BD6823" w:rsidRPr="00BD6823">
        <w:rPr>
          <w:rFonts w:ascii="標楷體" w:hAnsi="標楷體" w:hint="eastAsia"/>
          <w:szCs w:val="32"/>
        </w:rPr>
        <w:t>魕剌</w:t>
      </w:r>
      <w:proofErr w:type="spellStart"/>
      <w:proofErr w:type="gramEnd"/>
      <w:r w:rsidR="00BD6823" w:rsidRPr="00BD6823">
        <w:rPr>
          <w:rFonts w:ascii="標楷體" w:hAnsi="標楷體" w:hint="eastAsia"/>
          <w:szCs w:val="32"/>
        </w:rPr>
        <w:t>Kawlo</w:t>
      </w:r>
      <w:proofErr w:type="spellEnd"/>
      <w:r w:rsidR="00BD6823" w:rsidRPr="00BD6823">
        <w:rPr>
          <w:rFonts w:ascii="標楷體" w:hAnsi="標楷體" w:hint="eastAsia"/>
          <w:szCs w:val="32"/>
        </w:rPr>
        <w:t>．</w:t>
      </w:r>
      <w:proofErr w:type="spellStart"/>
      <w:r w:rsidR="00BD6823" w:rsidRPr="00BD6823">
        <w:rPr>
          <w:rFonts w:ascii="標楷體" w:hAnsi="標楷體" w:hint="eastAsia"/>
          <w:szCs w:val="32"/>
        </w:rPr>
        <w:t>Iyun</w:t>
      </w:r>
      <w:proofErr w:type="spellEnd"/>
      <w:r w:rsidR="00BD6823" w:rsidRPr="00BD6823">
        <w:rPr>
          <w:rFonts w:ascii="標楷體" w:hAnsi="標楷體" w:hint="eastAsia"/>
          <w:szCs w:val="32"/>
        </w:rPr>
        <w:t>．</w:t>
      </w:r>
      <w:proofErr w:type="spellStart"/>
      <w:r w:rsidR="00BD6823" w:rsidRPr="00BD6823">
        <w:rPr>
          <w:rFonts w:ascii="標楷體" w:hAnsi="標楷體" w:hint="eastAsia"/>
          <w:szCs w:val="32"/>
        </w:rPr>
        <w:t>Pacidal</w:t>
      </w:r>
      <w:proofErr w:type="spellEnd"/>
      <w:r w:rsidR="003C573C" w:rsidRPr="00DD50E6">
        <w:rPr>
          <w:rFonts w:ascii="標楷體" w:hAnsi="標楷體" w:hint="eastAsia"/>
          <w:color w:val="000000" w:themeColor="text1"/>
          <w:szCs w:val="32"/>
        </w:rPr>
        <w:t>及</w:t>
      </w:r>
      <w:r w:rsidR="00FD6698" w:rsidRPr="00C81E3A">
        <w:rPr>
          <w:rFonts w:ascii="標楷體" w:hAnsi="標楷體" w:hint="eastAsia"/>
          <w:color w:val="000000" w:themeColor="text1"/>
          <w:szCs w:val="32"/>
        </w:rPr>
        <w:t>劉建國</w:t>
      </w:r>
      <w:r w:rsidRPr="00DD50E6">
        <w:rPr>
          <w:rFonts w:ascii="標楷體" w:hAnsi="標楷體" w:hint="eastAsia"/>
          <w:color w:val="000000" w:themeColor="text1"/>
          <w:szCs w:val="32"/>
        </w:rPr>
        <w:t>等</w:t>
      </w:r>
      <w:r w:rsidRPr="00FD6698">
        <w:rPr>
          <w:rFonts w:ascii="標楷體" w:hAnsi="標楷體" w:hint="eastAsia"/>
          <w:color w:val="000000" w:themeColor="text1"/>
          <w:szCs w:val="32"/>
        </w:rPr>
        <w:t>2</w:t>
      </w:r>
      <w:r w:rsidR="006B64B2" w:rsidRPr="00FD6698">
        <w:rPr>
          <w:rFonts w:ascii="標楷體" w:hAnsi="標楷體" w:hint="eastAsia"/>
          <w:color w:val="000000" w:themeColor="text1"/>
          <w:szCs w:val="32"/>
        </w:rPr>
        <w:t>5</w:t>
      </w:r>
      <w:r w:rsidRPr="00FD6698">
        <w:rPr>
          <w:rFonts w:ascii="標楷體" w:hAnsi="標楷體"/>
          <w:color w:val="000000" w:themeColor="text1"/>
          <w:szCs w:val="32"/>
        </w:rPr>
        <w:t>人</w:t>
      </w:r>
      <w:r w:rsidRPr="00DD50E6">
        <w:rPr>
          <w:rFonts w:ascii="標楷體" w:hAnsi="標楷體"/>
          <w:color w:val="000000" w:themeColor="text1"/>
          <w:szCs w:val="32"/>
        </w:rPr>
        <w:t>提出質詢，</w:t>
      </w:r>
      <w:proofErr w:type="gramStart"/>
      <w:r w:rsidRPr="00DD50E6">
        <w:rPr>
          <w:rFonts w:ascii="標楷體" w:hAnsi="標楷體"/>
          <w:color w:val="000000" w:themeColor="text1"/>
          <w:szCs w:val="32"/>
        </w:rPr>
        <w:t>均由</w:t>
      </w:r>
      <w:r w:rsidR="008C3BA6" w:rsidRPr="00DD50E6">
        <w:rPr>
          <w:rFonts w:hint="eastAsia"/>
          <w:color w:val="000000" w:themeColor="text1"/>
        </w:rPr>
        <w:t>行政院農業委員會</w:t>
      </w:r>
      <w:proofErr w:type="gramEnd"/>
      <w:r w:rsidR="00074203" w:rsidRPr="00074203">
        <w:rPr>
          <w:rFonts w:hint="eastAsia"/>
          <w:color w:val="000000" w:themeColor="text1"/>
        </w:rPr>
        <w:t>林主任委員</w:t>
      </w:r>
      <w:proofErr w:type="gramStart"/>
      <w:r w:rsidR="00074203" w:rsidRPr="00074203">
        <w:rPr>
          <w:rFonts w:hint="eastAsia"/>
          <w:color w:val="000000" w:themeColor="text1"/>
        </w:rPr>
        <w:t>聰賢</w:t>
      </w:r>
      <w:r w:rsidRPr="00195947">
        <w:rPr>
          <w:rFonts w:ascii="標楷體" w:hAnsi="標楷體" w:hint="eastAsia"/>
          <w:szCs w:val="32"/>
        </w:rPr>
        <w:t>暨</w:t>
      </w:r>
      <w:proofErr w:type="gramEnd"/>
      <w:r w:rsidRPr="00195947">
        <w:rPr>
          <w:rFonts w:ascii="標楷體" w:hAnsi="標楷體" w:hint="eastAsia"/>
          <w:szCs w:val="32"/>
        </w:rPr>
        <w:t>相關人員</w:t>
      </w:r>
      <w:r w:rsidRPr="00DD50E6">
        <w:rPr>
          <w:rFonts w:ascii="標楷體" w:hAnsi="標楷體"/>
          <w:color w:val="000000" w:themeColor="text1"/>
          <w:szCs w:val="32"/>
        </w:rPr>
        <w:t>即席答復。</w:t>
      </w:r>
      <w:r w:rsidRPr="00DD50E6">
        <w:rPr>
          <w:rFonts w:hint="eastAsia"/>
          <w:color w:val="000000" w:themeColor="text1"/>
        </w:rPr>
        <w:t>登記發言委員除</w:t>
      </w:r>
      <w:proofErr w:type="gramStart"/>
      <w:r w:rsidRPr="00DD50E6">
        <w:rPr>
          <w:rFonts w:hint="eastAsia"/>
          <w:color w:val="000000" w:themeColor="text1"/>
        </w:rPr>
        <w:t>不在場者外</w:t>
      </w:r>
      <w:proofErr w:type="gramEnd"/>
      <w:r w:rsidRPr="00DD50E6">
        <w:rPr>
          <w:rFonts w:hint="eastAsia"/>
          <w:color w:val="000000" w:themeColor="text1"/>
        </w:rPr>
        <w:t>，</w:t>
      </w:r>
      <w:proofErr w:type="gramStart"/>
      <w:r w:rsidRPr="00DD50E6">
        <w:rPr>
          <w:rFonts w:hint="eastAsia"/>
          <w:color w:val="000000" w:themeColor="text1"/>
        </w:rPr>
        <w:t>其餘均已發言</w:t>
      </w:r>
      <w:proofErr w:type="gramEnd"/>
      <w:r w:rsidRPr="00DD50E6">
        <w:rPr>
          <w:rFonts w:hint="eastAsia"/>
          <w:color w:val="000000" w:themeColor="text1"/>
        </w:rPr>
        <w:t>完畢，</w:t>
      </w:r>
      <w:proofErr w:type="gramStart"/>
      <w:r w:rsidRPr="00DD50E6">
        <w:rPr>
          <w:rFonts w:hint="eastAsia"/>
          <w:color w:val="000000" w:themeColor="text1"/>
        </w:rPr>
        <w:t>詢</w:t>
      </w:r>
      <w:proofErr w:type="gramEnd"/>
      <w:r w:rsidRPr="00DD50E6">
        <w:rPr>
          <w:rFonts w:hint="eastAsia"/>
          <w:color w:val="000000" w:themeColor="text1"/>
        </w:rPr>
        <w:t>答結束。</w:t>
      </w:r>
      <w:r w:rsidRPr="00D0439A">
        <w:rPr>
          <w:rFonts w:hint="eastAsia"/>
          <w:color w:val="000000" w:themeColor="text1"/>
        </w:rPr>
        <w:t>委員</w:t>
      </w:r>
      <w:r w:rsidR="00185D9C" w:rsidRPr="00D0439A">
        <w:rPr>
          <w:rFonts w:hint="eastAsia"/>
          <w:color w:val="000000" w:themeColor="text1"/>
        </w:rPr>
        <w:t>周春米</w:t>
      </w:r>
      <w:r w:rsidRPr="00D0439A">
        <w:rPr>
          <w:rFonts w:hint="eastAsia"/>
          <w:color w:val="000000" w:themeColor="text1"/>
        </w:rPr>
        <w:t>及</w:t>
      </w:r>
      <w:r w:rsidR="00FD6698" w:rsidRPr="00D0439A">
        <w:rPr>
          <w:rFonts w:hint="eastAsia"/>
          <w:color w:val="000000" w:themeColor="text1"/>
        </w:rPr>
        <w:t>林德福</w:t>
      </w:r>
      <w:r w:rsidRPr="00D0439A">
        <w:rPr>
          <w:rFonts w:hint="eastAsia"/>
          <w:color w:val="000000" w:themeColor="text1"/>
        </w:rPr>
        <w:t>所提書</w:t>
      </w:r>
      <w:r w:rsidRPr="00DD50E6">
        <w:rPr>
          <w:rFonts w:hint="eastAsia"/>
          <w:color w:val="000000" w:themeColor="text1"/>
        </w:rPr>
        <w:t>面質詢列入紀錄，刊登公報。書面質詢和未及答復部分請相關單位於</w:t>
      </w:r>
      <w:r w:rsidRPr="00DD50E6">
        <w:rPr>
          <w:color w:val="000000" w:themeColor="text1"/>
        </w:rPr>
        <w:t>1</w:t>
      </w:r>
      <w:proofErr w:type="gramStart"/>
      <w:r w:rsidRPr="00DD50E6">
        <w:rPr>
          <w:rFonts w:hint="eastAsia"/>
          <w:color w:val="000000" w:themeColor="text1"/>
        </w:rPr>
        <w:t>週</w:t>
      </w:r>
      <w:proofErr w:type="gramEnd"/>
      <w:r w:rsidRPr="00DD50E6">
        <w:rPr>
          <w:rFonts w:hint="eastAsia"/>
          <w:color w:val="000000" w:themeColor="text1"/>
        </w:rPr>
        <w:t>內以書面答復並副知本會。</w:t>
      </w:r>
      <w:r w:rsidRPr="00DD50E6">
        <w:rPr>
          <w:rFonts w:hint="eastAsia"/>
          <w:color w:val="000000" w:themeColor="text1"/>
        </w:rPr>
        <w:t>)</w:t>
      </w:r>
      <w:r w:rsidRPr="00DD50E6">
        <w:rPr>
          <w:color w:val="000000" w:themeColor="text1"/>
        </w:rPr>
        <w:t xml:space="preserve"> </w:t>
      </w:r>
    </w:p>
    <w:p w:rsidR="009F3EA2" w:rsidRPr="00DD50E6" w:rsidRDefault="00814498" w:rsidP="00814498">
      <w:pPr>
        <w:adjustRightInd w:val="0"/>
        <w:spacing w:line="520" w:lineRule="exact"/>
        <w:ind w:leftChars="1" w:left="994" w:rightChars="46" w:right="153" w:hangingChars="298" w:hanging="991"/>
        <w:jc w:val="both"/>
        <w:rPr>
          <w:color w:val="000000" w:themeColor="text1"/>
          <w:szCs w:val="32"/>
        </w:rPr>
      </w:pPr>
      <w:r w:rsidRPr="00DD50E6">
        <w:rPr>
          <w:b/>
          <w:color w:val="000000" w:themeColor="text1"/>
          <w:szCs w:val="32"/>
        </w:rPr>
        <w:t>決</w:t>
      </w:r>
      <w:r w:rsidRPr="00DD50E6">
        <w:rPr>
          <w:rFonts w:hint="eastAsia"/>
          <w:b/>
          <w:color w:val="000000" w:themeColor="text1"/>
          <w:szCs w:val="32"/>
        </w:rPr>
        <w:t>議</w:t>
      </w:r>
      <w:r w:rsidRPr="00DD50E6">
        <w:rPr>
          <w:b/>
          <w:color w:val="000000" w:themeColor="text1"/>
          <w:szCs w:val="32"/>
        </w:rPr>
        <w:t>：</w:t>
      </w:r>
      <w:proofErr w:type="gramStart"/>
      <w:r w:rsidR="00846A3F" w:rsidRPr="00DD50E6">
        <w:rPr>
          <w:rFonts w:hint="eastAsia"/>
          <w:color w:val="000000" w:themeColor="text1"/>
        </w:rPr>
        <w:t>詢</w:t>
      </w:r>
      <w:proofErr w:type="gramEnd"/>
      <w:r w:rsidR="00846A3F" w:rsidRPr="00DD50E6">
        <w:rPr>
          <w:rFonts w:hint="eastAsia"/>
          <w:color w:val="000000" w:themeColor="text1"/>
        </w:rPr>
        <w:t>答</w:t>
      </w:r>
      <w:r w:rsidR="003B459A" w:rsidRPr="00DD50E6">
        <w:rPr>
          <w:rFonts w:hint="eastAsia"/>
          <w:color w:val="000000" w:themeColor="text1"/>
        </w:rPr>
        <w:t>結束</w:t>
      </w:r>
      <w:r w:rsidR="00846A3F">
        <w:rPr>
          <w:rFonts w:hint="eastAsia"/>
          <w:color w:val="000000" w:themeColor="text1"/>
        </w:rPr>
        <w:t>，</w:t>
      </w:r>
      <w:r w:rsidRPr="00DD50E6">
        <w:rPr>
          <w:rFonts w:hint="eastAsia"/>
          <w:color w:val="000000" w:themeColor="text1"/>
          <w:szCs w:val="32"/>
        </w:rPr>
        <w:t>另定期繼續審查。</w:t>
      </w:r>
    </w:p>
    <w:p w:rsidR="00C37007" w:rsidRPr="00DD50E6" w:rsidRDefault="00C37007" w:rsidP="00E522EA">
      <w:pPr>
        <w:adjustRightInd w:val="0"/>
        <w:spacing w:line="520" w:lineRule="exact"/>
        <w:ind w:leftChars="1" w:left="994" w:rightChars="46" w:right="153" w:hangingChars="298" w:hanging="991"/>
        <w:jc w:val="both"/>
        <w:rPr>
          <w:b/>
          <w:color w:val="000000" w:themeColor="text1"/>
          <w:szCs w:val="32"/>
        </w:rPr>
      </w:pPr>
      <w:r w:rsidRPr="00DD50E6">
        <w:rPr>
          <w:rFonts w:hint="eastAsia"/>
          <w:b/>
          <w:color w:val="000000" w:themeColor="text1"/>
          <w:szCs w:val="32"/>
        </w:rPr>
        <w:t>通過臨時提案</w:t>
      </w:r>
      <w:r w:rsidR="00241416" w:rsidRPr="00241416">
        <w:rPr>
          <w:rFonts w:hint="eastAsia"/>
          <w:b/>
          <w:color w:val="000000" w:themeColor="text1"/>
          <w:szCs w:val="32"/>
        </w:rPr>
        <w:t>16</w:t>
      </w:r>
      <w:r w:rsidRPr="00DD50E6">
        <w:rPr>
          <w:rFonts w:hint="eastAsia"/>
          <w:b/>
          <w:color w:val="000000" w:themeColor="text1"/>
          <w:szCs w:val="32"/>
        </w:rPr>
        <w:t>案</w:t>
      </w:r>
      <w:r w:rsidRPr="00DD50E6">
        <w:rPr>
          <w:b/>
          <w:color w:val="000000" w:themeColor="text1"/>
          <w:szCs w:val="32"/>
        </w:rPr>
        <w:t>：</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5F637A">
        <w:rPr>
          <w:rFonts w:ascii="標楷體" w:hAnsi="標楷體" w:hint="eastAsia"/>
          <w:color w:val="000000" w:themeColor="text1"/>
        </w:rPr>
        <w:t>農委會目前推動的「改善農業季節性缺工2.0」措施、農業技術團、</w:t>
      </w:r>
      <w:proofErr w:type="gramStart"/>
      <w:r w:rsidRPr="005F637A">
        <w:rPr>
          <w:rFonts w:ascii="標楷體" w:hAnsi="標楷體" w:hint="eastAsia"/>
          <w:color w:val="000000" w:themeColor="text1"/>
        </w:rPr>
        <w:t>耕新團</w:t>
      </w:r>
      <w:proofErr w:type="gramEnd"/>
      <w:r w:rsidRPr="005F637A">
        <w:rPr>
          <w:rFonts w:ascii="標楷體" w:hAnsi="標楷體" w:hint="eastAsia"/>
          <w:color w:val="000000" w:themeColor="text1"/>
        </w:rPr>
        <w:t>、外役監、假日農夫顯然成效</w:t>
      </w:r>
      <w:proofErr w:type="gramStart"/>
      <w:r w:rsidRPr="005F637A">
        <w:rPr>
          <w:rFonts w:ascii="標楷體" w:hAnsi="標楷體" w:hint="eastAsia"/>
          <w:color w:val="000000" w:themeColor="text1"/>
        </w:rPr>
        <w:t>不</w:t>
      </w:r>
      <w:proofErr w:type="gramEnd"/>
      <w:r w:rsidRPr="005F637A">
        <w:rPr>
          <w:rFonts w:ascii="標楷體" w:hAnsi="標楷體" w:hint="eastAsia"/>
          <w:color w:val="000000" w:themeColor="text1"/>
        </w:rPr>
        <w:t>彰，無法解決缺工問題，但從</w:t>
      </w:r>
      <w:proofErr w:type="gramStart"/>
      <w:r w:rsidRPr="005F637A">
        <w:rPr>
          <w:rFonts w:ascii="標楷體" w:hAnsi="標楷體" w:hint="eastAsia"/>
          <w:color w:val="000000" w:themeColor="text1"/>
        </w:rPr>
        <w:t>107</w:t>
      </w:r>
      <w:proofErr w:type="gramEnd"/>
      <w:r w:rsidRPr="005F637A">
        <w:rPr>
          <w:rFonts w:ascii="標楷體" w:hAnsi="標楷體" w:hint="eastAsia"/>
          <w:color w:val="000000" w:themeColor="text1"/>
        </w:rPr>
        <w:t>年度預算得知農委會並無新計畫。為有效解決農業「全年」及「季節性」缺工問題，請農委會重新擬定詳實具體改善方案，以上計畫報告於一個月內(107年11月23日，週四前)送立法院經濟委員會。</w:t>
      </w:r>
    </w:p>
    <w:p w:rsidR="00A0573A" w:rsidRPr="005F637A" w:rsidRDefault="00A0573A" w:rsidP="00A0573A">
      <w:pPr>
        <w:pStyle w:val="aff5"/>
      </w:pPr>
      <w:r w:rsidRPr="005F637A">
        <w:rPr>
          <w:rFonts w:hint="eastAsia"/>
        </w:rPr>
        <w:t>提案人：林岱樺</w:t>
      </w:r>
      <w:r w:rsidRPr="005F637A">
        <w:rPr>
          <w:rFonts w:hint="eastAsia"/>
        </w:rPr>
        <w:t xml:space="preserve">  </w:t>
      </w:r>
      <w:r w:rsidRPr="005F637A">
        <w:rPr>
          <w:rFonts w:hint="eastAsia"/>
        </w:rPr>
        <w:t>蘇治芬</w:t>
      </w:r>
      <w:r w:rsidRPr="005F637A">
        <w:rPr>
          <w:rFonts w:hint="eastAsia"/>
        </w:rPr>
        <w:t xml:space="preserve">  </w:t>
      </w:r>
      <w:r w:rsidRPr="005F637A">
        <w:rPr>
          <w:rFonts w:hint="eastAsia"/>
        </w:rPr>
        <w:t>黃偉哲</w:t>
      </w:r>
      <w:r w:rsidR="0012272C">
        <w:rPr>
          <w:rFonts w:hint="eastAsia"/>
        </w:rPr>
        <w:t xml:space="preserve">  </w:t>
      </w:r>
      <w:r w:rsidR="0012272C">
        <w:rPr>
          <w:rFonts w:hint="eastAsia"/>
        </w:rPr>
        <w:t>邱志偉</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proofErr w:type="gramStart"/>
      <w:r w:rsidRPr="005F637A">
        <w:rPr>
          <w:rFonts w:ascii="標楷體" w:hAnsi="標楷體" w:hint="eastAsia"/>
          <w:color w:val="000000" w:themeColor="text1"/>
        </w:rPr>
        <w:t>農為國本</w:t>
      </w:r>
      <w:proofErr w:type="gramEnd"/>
      <w:r w:rsidRPr="005F637A">
        <w:rPr>
          <w:rFonts w:ascii="標楷體" w:hAnsi="標楷體" w:hint="eastAsia"/>
          <w:color w:val="000000" w:themeColor="text1"/>
        </w:rPr>
        <w:t>，農業之多功能價值乃國家存續基礎之所</w:t>
      </w:r>
      <w:proofErr w:type="gramStart"/>
      <w:r w:rsidRPr="005F637A">
        <w:rPr>
          <w:rFonts w:ascii="標楷體" w:hAnsi="標楷體" w:hint="eastAsia"/>
          <w:color w:val="000000" w:themeColor="text1"/>
        </w:rPr>
        <w:t>繫</w:t>
      </w:r>
      <w:proofErr w:type="gramEnd"/>
      <w:r w:rsidRPr="005F637A">
        <w:rPr>
          <w:rFonts w:ascii="標楷體" w:hAnsi="標楷體" w:hint="eastAsia"/>
          <w:color w:val="000000" w:themeColor="text1"/>
        </w:rPr>
        <w:t>，其</w:t>
      </w:r>
      <w:proofErr w:type="gramStart"/>
      <w:r w:rsidRPr="005F637A">
        <w:rPr>
          <w:rFonts w:ascii="標楷體" w:hAnsi="標楷體" w:hint="eastAsia"/>
          <w:color w:val="000000" w:themeColor="text1"/>
        </w:rPr>
        <w:t>所涉者</w:t>
      </w:r>
      <w:proofErr w:type="gramEnd"/>
      <w:r w:rsidRPr="005F637A">
        <w:rPr>
          <w:rFonts w:ascii="標楷體" w:hAnsi="標楷體" w:hint="eastAsia"/>
          <w:color w:val="000000" w:themeColor="text1"/>
        </w:rPr>
        <w:t>，涵蓋維護社會安定、糧食安全、經濟循環、國土保安、生態保育等多元面向，亦</w:t>
      </w:r>
      <w:proofErr w:type="gramStart"/>
      <w:r w:rsidRPr="005F637A">
        <w:rPr>
          <w:rFonts w:ascii="標楷體" w:hAnsi="標楷體" w:hint="eastAsia"/>
          <w:color w:val="000000" w:themeColor="text1"/>
        </w:rPr>
        <w:t>攸</w:t>
      </w:r>
      <w:proofErr w:type="gramEnd"/>
      <w:r w:rsidRPr="005F637A">
        <w:rPr>
          <w:rFonts w:ascii="標楷體" w:hAnsi="標楷體" w:hint="eastAsia"/>
          <w:color w:val="000000" w:themeColor="text1"/>
        </w:rPr>
        <w:t>關國家的永續發展。農業政策與執法應隨環境發展與社會變遷逐步調整，然第五次全國農業會議在2003年舉辦後，至今已過十四年未再辦理，</w:t>
      </w:r>
      <w:proofErr w:type="gramStart"/>
      <w:r w:rsidRPr="005F637A">
        <w:rPr>
          <w:rFonts w:ascii="標楷體" w:hAnsi="標楷體" w:hint="eastAsia"/>
          <w:color w:val="000000" w:themeColor="text1"/>
        </w:rPr>
        <w:t>爰</w:t>
      </w:r>
      <w:proofErr w:type="gramEnd"/>
      <w:r w:rsidRPr="005F637A">
        <w:rPr>
          <w:rFonts w:ascii="標楷體" w:hAnsi="標楷體" w:hint="eastAsia"/>
          <w:color w:val="000000" w:themeColor="text1"/>
        </w:rPr>
        <w:t>要求農委會應於</w:t>
      </w:r>
      <w:proofErr w:type="gramStart"/>
      <w:r w:rsidRPr="005F637A">
        <w:rPr>
          <w:rFonts w:ascii="標楷體" w:hAnsi="標楷體" w:hint="eastAsia"/>
          <w:color w:val="000000" w:themeColor="text1"/>
        </w:rPr>
        <w:t>一</w:t>
      </w:r>
      <w:proofErr w:type="gramEnd"/>
      <w:r w:rsidRPr="005F637A">
        <w:rPr>
          <w:rFonts w:ascii="標楷體" w:hAnsi="標楷體" w:hint="eastAsia"/>
          <w:color w:val="000000" w:themeColor="text1"/>
        </w:rPr>
        <w:t>年內啟動</w:t>
      </w:r>
      <w:r w:rsidRPr="005F637A">
        <w:rPr>
          <w:rFonts w:ascii="標楷體" w:hAnsi="標楷體" w:hint="eastAsia"/>
          <w:color w:val="000000" w:themeColor="text1"/>
        </w:rPr>
        <w:lastRenderedPageBreak/>
        <w:t>籌辦第六次全國農業會議，</w:t>
      </w:r>
      <w:r>
        <w:rPr>
          <w:rFonts w:ascii="標楷體" w:hAnsi="標楷體" w:hint="eastAsia"/>
          <w:color w:val="000000" w:themeColor="text1"/>
        </w:rPr>
        <w:t>並請就此於二個月內提出評估規劃報告</w:t>
      </w:r>
      <w:r w:rsidRPr="005F637A">
        <w:rPr>
          <w:rFonts w:ascii="標楷體" w:hAnsi="標楷體" w:hint="eastAsia"/>
          <w:color w:val="000000" w:themeColor="text1"/>
        </w:rPr>
        <w:t>。</w:t>
      </w:r>
    </w:p>
    <w:p w:rsidR="00A0573A" w:rsidRPr="005F637A" w:rsidRDefault="00A0573A" w:rsidP="00A0573A">
      <w:pPr>
        <w:pStyle w:val="aff5"/>
      </w:pPr>
      <w:r w:rsidRPr="005F637A">
        <w:rPr>
          <w:rFonts w:hint="eastAsia"/>
        </w:rPr>
        <w:t>提案人：蘇治芬</w:t>
      </w:r>
      <w:r w:rsidRPr="005F637A">
        <w:rPr>
          <w:rFonts w:hint="eastAsia"/>
        </w:rPr>
        <w:t xml:space="preserve">  </w:t>
      </w:r>
      <w:r w:rsidRPr="005F637A">
        <w:rPr>
          <w:rFonts w:hint="eastAsia"/>
        </w:rPr>
        <w:t>黃偉哲</w:t>
      </w:r>
      <w:r w:rsidRPr="005F637A">
        <w:rPr>
          <w:rFonts w:hint="eastAsia"/>
        </w:rPr>
        <w:t xml:space="preserve">  </w:t>
      </w:r>
      <w:r w:rsidRPr="005F637A">
        <w:rPr>
          <w:rFonts w:hint="eastAsia"/>
        </w:rPr>
        <w:t>邱議瑩</w:t>
      </w:r>
      <w:r w:rsidR="00A60BBC">
        <w:rPr>
          <w:rFonts w:hint="eastAsia"/>
        </w:rPr>
        <w:t xml:space="preserve">  </w:t>
      </w:r>
      <w:r w:rsidR="00A60BBC">
        <w:rPr>
          <w:rFonts w:hint="eastAsia"/>
        </w:rPr>
        <w:t>邱志偉</w:t>
      </w:r>
      <w:r>
        <w:rPr>
          <w:rFonts w:hint="eastAsia"/>
        </w:rPr>
        <w:t xml:space="preserve">  </w:t>
      </w:r>
      <w:r w:rsidRPr="005F637A">
        <w:rPr>
          <w:rFonts w:hint="eastAsia"/>
        </w:rPr>
        <w:t>蔡培慧</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5F637A">
        <w:rPr>
          <w:rFonts w:ascii="標楷體" w:hAnsi="標楷體" w:hint="eastAsia"/>
          <w:color w:val="000000" w:themeColor="text1"/>
        </w:rPr>
        <w:t>針對行政院農委會林務局執行之「阿里山地區山葵處理執行計畫」原於105年12月31日屆期，</w:t>
      </w:r>
      <w:proofErr w:type="gramStart"/>
      <w:r w:rsidRPr="005F637A">
        <w:rPr>
          <w:rFonts w:ascii="標楷體" w:hAnsi="標楷體" w:hint="eastAsia"/>
          <w:color w:val="000000" w:themeColor="text1"/>
        </w:rPr>
        <w:t>因葵農</w:t>
      </w:r>
      <w:proofErr w:type="gramEnd"/>
      <w:r w:rsidRPr="005F637A">
        <w:rPr>
          <w:rFonts w:ascii="標楷體" w:hAnsi="標楷體" w:hint="eastAsia"/>
          <w:color w:val="000000" w:themeColor="text1"/>
        </w:rPr>
        <w:t>一再向立法院委員陳情，經立法院委員深入了解，並與林務局座談協商，而延至106年12月31日屆期，並</w:t>
      </w:r>
      <w:proofErr w:type="gramStart"/>
      <w:r w:rsidRPr="005F637A">
        <w:rPr>
          <w:rFonts w:ascii="標楷體" w:hAnsi="標楷體" w:hint="eastAsia"/>
          <w:color w:val="000000" w:themeColor="text1"/>
        </w:rPr>
        <w:t>輔導葵農</w:t>
      </w:r>
      <w:proofErr w:type="gramEnd"/>
      <w:r w:rsidRPr="005F637A">
        <w:rPr>
          <w:rFonts w:ascii="標楷體" w:hAnsi="標楷體" w:hint="eastAsia"/>
          <w:color w:val="000000" w:themeColor="text1"/>
        </w:rPr>
        <w:t>轉型，惟林務局迄今僅作相關調查，建議地點皆不適合山葵種植及生長，而未積極有效</w:t>
      </w:r>
      <w:proofErr w:type="gramStart"/>
      <w:r w:rsidRPr="005F637A">
        <w:rPr>
          <w:rFonts w:ascii="標楷體" w:hAnsi="標楷體" w:hint="eastAsia"/>
          <w:color w:val="000000" w:themeColor="text1"/>
        </w:rPr>
        <w:t>輔導葵農</w:t>
      </w:r>
      <w:proofErr w:type="gramEnd"/>
      <w:r w:rsidRPr="005F637A">
        <w:rPr>
          <w:rFonts w:ascii="標楷體" w:hAnsi="標楷體" w:hint="eastAsia"/>
          <w:color w:val="000000" w:themeColor="text1"/>
        </w:rPr>
        <w:t>轉型；有</w:t>
      </w: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山葵產業確有其文化歷史及經濟上之發展輔導價值，請農委會在兼顧國土保育與林地管理之公平原則下，盤點阿里山地區可供山葵產業發展之適宜地點，</w:t>
      </w:r>
      <w:r>
        <w:rPr>
          <w:rFonts w:ascii="標楷體" w:hAnsi="標楷體" w:hint="eastAsia"/>
          <w:color w:val="000000" w:themeColor="text1"/>
        </w:rPr>
        <w:t>協助嘉義縣政府</w:t>
      </w:r>
      <w:r w:rsidRPr="005F637A">
        <w:rPr>
          <w:rFonts w:ascii="標楷體" w:hAnsi="標楷體" w:hint="eastAsia"/>
          <w:color w:val="000000" w:themeColor="text1"/>
        </w:rPr>
        <w:t>設立示範區，並請農委會依據林下經濟政策，妥擬相關配套措施，</w:t>
      </w:r>
      <w:proofErr w:type="gramStart"/>
      <w:r w:rsidRPr="005F637A">
        <w:rPr>
          <w:rFonts w:ascii="標楷體" w:hAnsi="標楷體" w:hint="eastAsia"/>
          <w:color w:val="000000" w:themeColor="text1"/>
        </w:rPr>
        <w:t>提供葵農轉</w:t>
      </w:r>
      <w:proofErr w:type="gramEnd"/>
      <w:r w:rsidRPr="005F637A">
        <w:rPr>
          <w:rFonts w:ascii="標楷體" w:hAnsi="標楷體" w:hint="eastAsia"/>
          <w:color w:val="000000" w:themeColor="text1"/>
        </w:rPr>
        <w:t>植之技術輔導與栽培規範，積極輔導阿里山</w:t>
      </w:r>
      <w:proofErr w:type="gramStart"/>
      <w:r w:rsidRPr="005F637A">
        <w:rPr>
          <w:rFonts w:ascii="標楷體" w:hAnsi="標楷體" w:hint="eastAsia"/>
          <w:color w:val="000000" w:themeColor="text1"/>
        </w:rPr>
        <w:t>現有葵農</w:t>
      </w:r>
      <w:proofErr w:type="gramEnd"/>
      <w:r w:rsidRPr="005F637A">
        <w:rPr>
          <w:rFonts w:ascii="標楷體" w:hAnsi="標楷體" w:hint="eastAsia"/>
          <w:color w:val="000000" w:themeColor="text1"/>
        </w:rPr>
        <w:t>適當之種植方式，充分發揮林下經濟，兼顧國土保育</w:t>
      </w:r>
      <w:proofErr w:type="gramStart"/>
      <w:r w:rsidRPr="005F637A">
        <w:rPr>
          <w:rFonts w:ascii="標楷體" w:hAnsi="標楷體" w:hint="eastAsia"/>
          <w:color w:val="000000" w:themeColor="text1"/>
        </w:rPr>
        <w:t>及葵農</w:t>
      </w:r>
      <w:proofErr w:type="gramEnd"/>
      <w:r w:rsidRPr="005F637A">
        <w:rPr>
          <w:rFonts w:ascii="標楷體" w:hAnsi="標楷體" w:hint="eastAsia"/>
          <w:color w:val="000000" w:themeColor="text1"/>
        </w:rPr>
        <w:t>生計，</w:t>
      </w:r>
      <w:proofErr w:type="gramStart"/>
      <w:r w:rsidRPr="005F637A">
        <w:rPr>
          <w:rFonts w:ascii="標楷體" w:hAnsi="標楷體" w:hint="eastAsia"/>
          <w:color w:val="000000" w:themeColor="text1"/>
        </w:rPr>
        <w:t>俾利葵農</w:t>
      </w:r>
      <w:proofErr w:type="gramEnd"/>
      <w:r w:rsidRPr="005F637A">
        <w:rPr>
          <w:rFonts w:ascii="標楷體" w:hAnsi="標楷體" w:hint="eastAsia"/>
          <w:color w:val="000000" w:themeColor="text1"/>
        </w:rPr>
        <w:t>穩定收益及生存。轉型非</w:t>
      </w:r>
      <w:proofErr w:type="gramStart"/>
      <w:r w:rsidRPr="005F637A">
        <w:rPr>
          <w:rFonts w:ascii="標楷體" w:hAnsi="標楷體" w:hint="eastAsia"/>
          <w:color w:val="000000" w:themeColor="text1"/>
        </w:rPr>
        <w:t>一蹴</w:t>
      </w:r>
      <w:proofErr w:type="gramEnd"/>
      <w:r w:rsidRPr="005F637A">
        <w:rPr>
          <w:rFonts w:ascii="標楷體" w:hAnsi="標楷體" w:hint="eastAsia"/>
          <w:color w:val="000000" w:themeColor="text1"/>
        </w:rPr>
        <w:t>可及，在輔導轉型計畫尚未完成前，請農委會本於現行「阿里山地區山葵處理執行計畫」精神，</w:t>
      </w:r>
      <w:r>
        <w:rPr>
          <w:rFonts w:ascii="標楷體" w:hAnsi="標楷體" w:hint="eastAsia"/>
          <w:color w:val="000000" w:themeColor="text1"/>
        </w:rPr>
        <w:t>考量</w:t>
      </w:r>
      <w:r w:rsidRPr="005F637A">
        <w:rPr>
          <w:rFonts w:ascii="標楷體" w:hAnsi="標楷體" w:hint="eastAsia"/>
          <w:color w:val="000000" w:themeColor="text1"/>
        </w:rPr>
        <w:t>暫緩執行，</w:t>
      </w:r>
      <w:proofErr w:type="gramStart"/>
      <w:r w:rsidRPr="005F637A">
        <w:rPr>
          <w:rFonts w:ascii="標楷體" w:hAnsi="標楷體" w:hint="eastAsia"/>
          <w:color w:val="000000" w:themeColor="text1"/>
        </w:rPr>
        <w:t>採</w:t>
      </w:r>
      <w:proofErr w:type="gramEnd"/>
      <w:r w:rsidRPr="005F637A">
        <w:rPr>
          <w:rFonts w:ascii="標楷體" w:hAnsi="標楷體" w:hint="eastAsia"/>
          <w:color w:val="000000" w:themeColor="text1"/>
        </w:rPr>
        <w:t>漸進平和方式處理，</w:t>
      </w:r>
      <w:r w:rsidR="003B459A" w:rsidRPr="005F637A">
        <w:rPr>
          <w:rFonts w:ascii="標楷體" w:hAnsi="標楷體" w:hint="eastAsia"/>
          <w:color w:val="000000" w:themeColor="text1"/>
        </w:rPr>
        <w:t>並</w:t>
      </w:r>
      <w:r w:rsidRPr="005F637A">
        <w:rPr>
          <w:rFonts w:ascii="標楷體" w:hAnsi="標楷體" w:hint="eastAsia"/>
          <w:color w:val="000000" w:themeColor="text1"/>
        </w:rPr>
        <w:t>積極溝通、協助、輔導。請行政院農業委員會於</w:t>
      </w:r>
      <w:r w:rsidR="003B459A">
        <w:rPr>
          <w:rFonts w:ascii="標楷體" w:hAnsi="標楷體" w:hint="eastAsia"/>
          <w:color w:val="000000" w:themeColor="text1"/>
        </w:rPr>
        <w:t>兩</w:t>
      </w:r>
      <w:r w:rsidRPr="005F637A">
        <w:rPr>
          <w:rFonts w:ascii="標楷體" w:hAnsi="標楷體" w:hint="eastAsia"/>
          <w:color w:val="000000" w:themeColor="text1"/>
        </w:rPr>
        <w:t>個月內向立法院經濟委員會提出</w:t>
      </w:r>
      <w:r>
        <w:rPr>
          <w:rFonts w:ascii="標楷體" w:hAnsi="標楷體" w:hint="eastAsia"/>
          <w:color w:val="000000" w:themeColor="text1"/>
        </w:rPr>
        <w:t>土地媒合</w:t>
      </w:r>
      <w:r w:rsidR="003B459A">
        <w:rPr>
          <w:rFonts w:ascii="標楷體" w:hAnsi="標楷體" w:hint="eastAsia"/>
          <w:color w:val="000000" w:themeColor="text1"/>
        </w:rPr>
        <w:t>、</w:t>
      </w:r>
      <w:r>
        <w:rPr>
          <w:rFonts w:ascii="標楷體" w:hAnsi="標楷體" w:hint="eastAsia"/>
          <w:color w:val="000000" w:themeColor="text1"/>
        </w:rPr>
        <w:t>易地耕種之書面</w:t>
      </w:r>
      <w:r w:rsidRPr="005F637A">
        <w:rPr>
          <w:rFonts w:ascii="標楷體" w:hAnsi="標楷體" w:hint="eastAsia"/>
          <w:color w:val="000000" w:themeColor="text1"/>
        </w:rPr>
        <w:t>報告。</w:t>
      </w:r>
    </w:p>
    <w:p w:rsidR="00A0573A" w:rsidRPr="005F637A" w:rsidRDefault="00A0573A" w:rsidP="00A0573A">
      <w:pPr>
        <w:pStyle w:val="aff5"/>
      </w:pPr>
      <w:r w:rsidRPr="005F637A">
        <w:rPr>
          <w:rFonts w:hint="eastAsia"/>
        </w:rPr>
        <w:t>提案人：孔文吉</w:t>
      </w:r>
      <w:r w:rsidRPr="005F637A">
        <w:rPr>
          <w:rFonts w:hint="eastAsia"/>
        </w:rPr>
        <w:t xml:space="preserve"> </w:t>
      </w:r>
    </w:p>
    <w:p w:rsidR="00A0573A" w:rsidRPr="005F637A" w:rsidRDefault="00A0573A" w:rsidP="00A0573A">
      <w:pPr>
        <w:pStyle w:val="aff5"/>
      </w:pPr>
      <w:r w:rsidRPr="005F637A">
        <w:rPr>
          <w:rFonts w:hint="eastAsia"/>
        </w:rPr>
        <w:t>連署人：張麗善</w:t>
      </w:r>
      <w:r w:rsidRPr="005F637A">
        <w:rPr>
          <w:rFonts w:hint="eastAsia"/>
        </w:rPr>
        <w:t xml:space="preserve">  </w:t>
      </w:r>
      <w:r w:rsidRPr="005F637A">
        <w:rPr>
          <w:rFonts w:hint="eastAsia"/>
        </w:rPr>
        <w:t>王惠美</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5F637A">
        <w:rPr>
          <w:rFonts w:ascii="標楷體" w:hAnsi="標楷體" w:hint="eastAsia"/>
          <w:color w:val="000000" w:themeColor="text1"/>
        </w:rPr>
        <w:t>現行農村再生計畫，辦理培力及社區總體計畫，並結合各縣市政府的力量進行推展。經由縣市政府的參與及主動規劃，</w:t>
      </w:r>
      <w:proofErr w:type="gramStart"/>
      <w:r w:rsidRPr="005F637A">
        <w:rPr>
          <w:rFonts w:ascii="標楷體" w:hAnsi="標楷體" w:hint="eastAsia"/>
          <w:color w:val="000000" w:themeColor="text1"/>
        </w:rPr>
        <w:t>欲串接</w:t>
      </w:r>
      <w:proofErr w:type="gramEnd"/>
      <w:r w:rsidRPr="005F637A">
        <w:rPr>
          <w:rFonts w:ascii="標楷體" w:hAnsi="標楷體" w:hint="eastAsia"/>
          <w:color w:val="000000" w:themeColor="text1"/>
        </w:rPr>
        <w:t>各縣市轄內農村社區產業、觀光、文化、生態等，落實社區建設及加值發展。</w:t>
      </w:r>
      <w:proofErr w:type="gramStart"/>
      <w:r w:rsidRPr="005F637A">
        <w:rPr>
          <w:rFonts w:ascii="標楷體" w:hAnsi="標楷體" w:hint="eastAsia"/>
          <w:color w:val="000000" w:themeColor="text1"/>
        </w:rPr>
        <w:t>惟</w:t>
      </w:r>
      <w:proofErr w:type="gramEnd"/>
      <w:r w:rsidRPr="005F637A">
        <w:rPr>
          <w:rFonts w:ascii="標楷體" w:hAnsi="標楷體" w:hint="eastAsia"/>
          <w:color w:val="000000" w:themeColor="text1"/>
        </w:rPr>
        <w:t>過往農村再生計畫之經費都係由農委會水土保持局各分局進行預算的執行及管考，全數經費皆直接用於地方</w:t>
      </w:r>
      <w:proofErr w:type="gramStart"/>
      <w:r w:rsidRPr="005F637A">
        <w:rPr>
          <w:rFonts w:ascii="標楷體" w:hAnsi="標楷體" w:hint="eastAsia"/>
          <w:color w:val="000000" w:themeColor="text1"/>
        </w:rPr>
        <w:t>社區及</w:t>
      </w:r>
      <w:r w:rsidRPr="005F637A">
        <w:rPr>
          <w:rFonts w:ascii="標楷體" w:hAnsi="標楷體" w:hint="eastAsia"/>
          <w:color w:val="000000" w:themeColor="text1"/>
        </w:rPr>
        <w:lastRenderedPageBreak/>
        <w:t>培力</w:t>
      </w:r>
      <w:proofErr w:type="gramEnd"/>
      <w:r w:rsidRPr="005F637A">
        <w:rPr>
          <w:rFonts w:ascii="標楷體" w:hAnsi="標楷體" w:hint="eastAsia"/>
          <w:color w:val="000000" w:themeColor="text1"/>
        </w:rPr>
        <w:t>社團，對原住民部落有極大助益。然目前卻有極大經費保留於農委會的農村再生辦公室，且改由地方政府進行計畫經費之執行，導致地方政府及首長常</w:t>
      </w:r>
      <w:proofErr w:type="gramStart"/>
      <w:r w:rsidRPr="005F637A">
        <w:rPr>
          <w:rFonts w:ascii="標楷體" w:hAnsi="標楷體" w:hint="eastAsia"/>
          <w:color w:val="000000" w:themeColor="text1"/>
        </w:rPr>
        <w:t>囿</w:t>
      </w:r>
      <w:proofErr w:type="gramEnd"/>
      <w:r w:rsidRPr="005F637A">
        <w:rPr>
          <w:rFonts w:ascii="標楷體" w:hAnsi="標楷體" w:hint="eastAsia"/>
          <w:color w:val="000000" w:themeColor="text1"/>
        </w:rPr>
        <w:t>於政府考量及選票因素，肇致原鄉部落之農再經費申請不易，</w:t>
      </w:r>
      <w:proofErr w:type="gramStart"/>
      <w:r w:rsidRPr="005F637A">
        <w:rPr>
          <w:rFonts w:ascii="標楷體" w:hAnsi="標楷體" w:hint="eastAsia"/>
          <w:color w:val="000000" w:themeColor="text1"/>
        </w:rPr>
        <w:t>爰</w:t>
      </w:r>
      <w:proofErr w:type="gramEnd"/>
      <w:r w:rsidRPr="005F637A">
        <w:rPr>
          <w:rFonts w:ascii="標楷體" w:hAnsi="標楷體" w:hint="eastAsia"/>
          <w:color w:val="000000" w:themeColor="text1"/>
        </w:rPr>
        <w:t>請農業委員會針對</w:t>
      </w:r>
      <w:proofErr w:type="gramStart"/>
      <w:r w:rsidRPr="005F637A">
        <w:rPr>
          <w:rFonts w:ascii="標楷體" w:hAnsi="標楷體" w:hint="eastAsia"/>
          <w:color w:val="000000" w:themeColor="text1"/>
        </w:rPr>
        <w:t>上情於</w:t>
      </w:r>
      <w:r>
        <w:rPr>
          <w:rFonts w:ascii="標楷體" w:hAnsi="標楷體" w:hint="eastAsia"/>
          <w:color w:val="000000" w:themeColor="text1"/>
        </w:rPr>
        <w:t>二</w:t>
      </w:r>
      <w:r w:rsidRPr="005F637A">
        <w:rPr>
          <w:rFonts w:ascii="標楷體" w:hAnsi="標楷體" w:hint="eastAsia"/>
          <w:color w:val="000000" w:themeColor="text1"/>
        </w:rPr>
        <w:t>個月</w:t>
      </w:r>
      <w:proofErr w:type="gramEnd"/>
      <w:r w:rsidRPr="005F637A">
        <w:rPr>
          <w:rFonts w:ascii="標楷體" w:hAnsi="標楷體" w:hint="eastAsia"/>
          <w:color w:val="000000" w:themeColor="text1"/>
        </w:rPr>
        <w:t>內向立法院經濟委員會提出</w:t>
      </w:r>
      <w:r>
        <w:rPr>
          <w:rFonts w:ascii="標楷體" w:hAnsi="標楷體" w:hint="eastAsia"/>
          <w:color w:val="000000" w:themeColor="text1"/>
        </w:rPr>
        <w:t>書面</w:t>
      </w:r>
      <w:r w:rsidRPr="005F637A">
        <w:rPr>
          <w:rFonts w:ascii="標楷體" w:hAnsi="標楷體" w:hint="eastAsia"/>
          <w:color w:val="000000" w:themeColor="text1"/>
        </w:rPr>
        <w:t>報告。</w:t>
      </w:r>
    </w:p>
    <w:p w:rsidR="00A0573A" w:rsidRPr="005F637A" w:rsidRDefault="00A0573A" w:rsidP="00A0573A">
      <w:pPr>
        <w:pStyle w:val="aff5"/>
      </w:pPr>
      <w:r w:rsidRPr="005F637A">
        <w:rPr>
          <w:rFonts w:hint="eastAsia"/>
        </w:rPr>
        <w:t>提案人：孔文吉</w:t>
      </w:r>
      <w:r w:rsidRPr="005F637A">
        <w:rPr>
          <w:rFonts w:hint="eastAsia"/>
        </w:rPr>
        <w:t xml:space="preserve">  </w:t>
      </w:r>
      <w:r w:rsidRPr="005F637A">
        <w:rPr>
          <w:rFonts w:hint="eastAsia"/>
        </w:rPr>
        <w:t>張麗善</w:t>
      </w:r>
      <w:r w:rsidRPr="005F637A">
        <w:rPr>
          <w:rFonts w:hint="eastAsia"/>
        </w:rPr>
        <w:t xml:space="preserve">  </w:t>
      </w:r>
      <w:r w:rsidRPr="005F637A">
        <w:rPr>
          <w:rFonts w:hint="eastAsia"/>
        </w:rPr>
        <w:t>王惠美</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5F637A">
        <w:rPr>
          <w:rFonts w:ascii="標楷體" w:hAnsi="標楷體" w:hint="eastAsia"/>
          <w:color w:val="000000" w:themeColor="text1"/>
        </w:rPr>
        <w:t>有</w:t>
      </w: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於行政院農業委員會目前提出年輕人返回農村打工的構想，但是不可否認的是台灣農業目前也面臨三缺，</w:t>
      </w:r>
      <w:proofErr w:type="gramStart"/>
      <w:r w:rsidRPr="005F637A">
        <w:rPr>
          <w:rFonts w:ascii="標楷體" w:hAnsi="標楷體" w:hint="eastAsia"/>
          <w:color w:val="000000" w:themeColor="text1"/>
        </w:rPr>
        <w:t>缺地</w:t>
      </w:r>
      <w:proofErr w:type="gramEnd"/>
      <w:r w:rsidRPr="005F637A">
        <w:rPr>
          <w:rFonts w:ascii="標楷體" w:hAnsi="標楷體" w:hint="eastAsia"/>
          <w:color w:val="000000" w:themeColor="text1"/>
        </w:rPr>
        <w:t>、缺錢、農業缺工，而農業缺工更是農村的一大問題。農委會曾經</w:t>
      </w:r>
      <w:proofErr w:type="gramStart"/>
      <w:r w:rsidRPr="005F637A">
        <w:rPr>
          <w:rFonts w:ascii="標楷體" w:hAnsi="標楷體" w:hint="eastAsia"/>
          <w:color w:val="000000" w:themeColor="text1"/>
        </w:rPr>
        <w:t>提出漂鳥返鄉</w:t>
      </w:r>
      <w:proofErr w:type="gramEnd"/>
      <w:r w:rsidRPr="005F637A">
        <w:rPr>
          <w:rFonts w:ascii="標楷體" w:hAnsi="標楷體" w:hint="eastAsia"/>
          <w:color w:val="000000" w:themeColor="text1"/>
        </w:rPr>
        <w:t>、青農返鄉、農事服務團等政策，但是都面臨許多年輕人認為農事苦而打退堂鼓，最後根本招不滿人，許多的申請案因此喊卡，農業缺工的問題至為嚴重，農業人力嚴重缺乏如何改善，請行政院農業委員會於一個月內向立法院經濟委員會提出書面報告。</w:t>
      </w:r>
    </w:p>
    <w:p w:rsidR="00A0573A" w:rsidRPr="005F637A" w:rsidRDefault="00A0573A" w:rsidP="00A0573A">
      <w:pPr>
        <w:pStyle w:val="aff5"/>
      </w:pPr>
      <w:r w:rsidRPr="005F637A">
        <w:rPr>
          <w:rFonts w:hint="eastAsia"/>
        </w:rPr>
        <w:t>提案人：孔文吉</w:t>
      </w:r>
      <w:r w:rsidRPr="005F637A">
        <w:rPr>
          <w:rFonts w:hint="eastAsia"/>
        </w:rPr>
        <w:t xml:space="preserve"> </w:t>
      </w:r>
    </w:p>
    <w:p w:rsidR="00A0573A" w:rsidRDefault="00A0573A" w:rsidP="00A0573A">
      <w:pPr>
        <w:pStyle w:val="aff5"/>
      </w:pPr>
      <w:r w:rsidRPr="005F637A">
        <w:rPr>
          <w:rFonts w:hint="eastAsia"/>
        </w:rPr>
        <w:t>連署人：張麗善</w:t>
      </w:r>
      <w:r w:rsidRPr="005F637A">
        <w:rPr>
          <w:rFonts w:hint="eastAsia"/>
        </w:rPr>
        <w:t xml:space="preserve">  </w:t>
      </w:r>
      <w:r w:rsidRPr="005F637A">
        <w:rPr>
          <w:rFonts w:hint="eastAsia"/>
        </w:rPr>
        <w:t>王惠美</w:t>
      </w:r>
    </w:p>
    <w:p w:rsidR="00A0573A" w:rsidRPr="00161E5D"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cs="細明體"/>
          <w:bCs/>
          <w:szCs w:val="32"/>
        </w:rPr>
      </w:pPr>
      <w:r w:rsidRPr="00161E5D">
        <w:rPr>
          <w:rFonts w:cs="細明體" w:hint="eastAsia"/>
          <w:bCs/>
          <w:szCs w:val="32"/>
        </w:rPr>
        <w:t>為了推動農村永續發展及活化再生，設置農村再生基金</w:t>
      </w:r>
      <w:r w:rsidRPr="00161E5D">
        <w:rPr>
          <w:rFonts w:cs="細明體" w:hint="eastAsia"/>
          <w:bCs/>
          <w:szCs w:val="32"/>
        </w:rPr>
        <w:t>10</w:t>
      </w:r>
      <w:r w:rsidRPr="00161E5D">
        <w:rPr>
          <w:rFonts w:cs="細明體" w:hint="eastAsia"/>
          <w:bCs/>
          <w:szCs w:val="32"/>
        </w:rPr>
        <w:t>年</w:t>
      </w:r>
      <w:r w:rsidRPr="00161E5D">
        <w:rPr>
          <w:rFonts w:cs="細明體" w:hint="eastAsia"/>
          <w:bCs/>
          <w:szCs w:val="32"/>
        </w:rPr>
        <w:t>1</w:t>
      </w:r>
      <w:r>
        <w:rPr>
          <w:rFonts w:cs="細明體" w:hint="eastAsia"/>
          <w:bCs/>
          <w:szCs w:val="32"/>
        </w:rPr>
        <w:t>,</w:t>
      </w:r>
      <w:r w:rsidRPr="00161E5D">
        <w:rPr>
          <w:rFonts w:cs="細明體" w:hint="eastAsia"/>
          <w:bCs/>
          <w:szCs w:val="32"/>
        </w:rPr>
        <w:t>500</w:t>
      </w:r>
      <w:r w:rsidRPr="00161E5D">
        <w:rPr>
          <w:rFonts w:cs="細明體" w:hint="eastAsia"/>
          <w:bCs/>
          <w:szCs w:val="32"/>
        </w:rPr>
        <w:t>億元，農委會</w:t>
      </w:r>
      <w:proofErr w:type="gramStart"/>
      <w:r w:rsidRPr="00161E5D">
        <w:rPr>
          <w:rFonts w:cs="細明體" w:hint="eastAsia"/>
          <w:bCs/>
          <w:szCs w:val="32"/>
        </w:rPr>
        <w:t>107</w:t>
      </w:r>
      <w:proofErr w:type="gramEnd"/>
      <w:r w:rsidRPr="00161E5D">
        <w:rPr>
          <w:rFonts w:cs="細明體" w:hint="eastAsia"/>
          <w:bCs/>
          <w:szCs w:val="32"/>
        </w:rPr>
        <w:t>年度「農業特別收入基金」計畫項下編列撥充農村再生基金之設備及投資</w:t>
      </w:r>
      <w:r w:rsidRPr="00161E5D">
        <w:rPr>
          <w:rFonts w:cs="細明體" w:hint="eastAsia"/>
          <w:bCs/>
          <w:szCs w:val="32"/>
        </w:rPr>
        <w:t>252</w:t>
      </w:r>
      <w:r w:rsidRPr="00161E5D">
        <w:rPr>
          <w:rFonts w:cs="細明體" w:hint="eastAsia"/>
          <w:bCs/>
          <w:szCs w:val="32"/>
        </w:rPr>
        <w:t>億</w:t>
      </w:r>
      <w:r w:rsidRPr="00161E5D">
        <w:rPr>
          <w:rFonts w:cs="細明體" w:hint="eastAsia"/>
          <w:bCs/>
          <w:szCs w:val="32"/>
        </w:rPr>
        <w:t>1,650</w:t>
      </w:r>
      <w:r w:rsidRPr="00161E5D">
        <w:rPr>
          <w:rFonts w:cs="細明體" w:hint="eastAsia"/>
          <w:bCs/>
          <w:szCs w:val="32"/>
        </w:rPr>
        <w:t>萬元，較</w:t>
      </w:r>
      <w:proofErr w:type="gramStart"/>
      <w:r>
        <w:rPr>
          <w:rFonts w:cs="細明體" w:hint="eastAsia"/>
          <w:bCs/>
          <w:szCs w:val="32"/>
        </w:rPr>
        <w:t>106</w:t>
      </w:r>
      <w:proofErr w:type="gramEnd"/>
      <w:r w:rsidRPr="00161E5D">
        <w:rPr>
          <w:rFonts w:cs="細明體" w:hint="eastAsia"/>
          <w:bCs/>
          <w:szCs w:val="32"/>
        </w:rPr>
        <w:t>年度預算數</w:t>
      </w:r>
      <w:r w:rsidRPr="00161E5D">
        <w:rPr>
          <w:rFonts w:cs="細明體" w:hint="eastAsia"/>
          <w:bCs/>
          <w:szCs w:val="32"/>
        </w:rPr>
        <w:t>157</w:t>
      </w:r>
      <w:r w:rsidRPr="00161E5D">
        <w:rPr>
          <w:rFonts w:cs="細明體" w:hint="eastAsia"/>
          <w:bCs/>
          <w:szCs w:val="32"/>
        </w:rPr>
        <w:t>億</w:t>
      </w:r>
      <w:r w:rsidRPr="00161E5D">
        <w:rPr>
          <w:rFonts w:cs="細明體" w:hint="eastAsia"/>
          <w:bCs/>
          <w:szCs w:val="32"/>
        </w:rPr>
        <w:t>4,856</w:t>
      </w:r>
      <w:r w:rsidRPr="00161E5D">
        <w:rPr>
          <w:rFonts w:cs="細明體" w:hint="eastAsia"/>
          <w:bCs/>
          <w:szCs w:val="32"/>
        </w:rPr>
        <w:t>萬元，大增</w:t>
      </w:r>
      <w:r w:rsidRPr="00161E5D">
        <w:rPr>
          <w:rFonts w:cs="細明體" w:hint="eastAsia"/>
          <w:bCs/>
          <w:szCs w:val="32"/>
        </w:rPr>
        <w:t>94</w:t>
      </w:r>
      <w:r w:rsidRPr="00161E5D">
        <w:rPr>
          <w:rFonts w:cs="細明體" w:hint="eastAsia"/>
          <w:bCs/>
          <w:szCs w:val="32"/>
        </w:rPr>
        <w:t>億</w:t>
      </w:r>
      <w:r w:rsidRPr="00161E5D">
        <w:rPr>
          <w:rFonts w:cs="細明體" w:hint="eastAsia"/>
          <w:bCs/>
          <w:szCs w:val="32"/>
        </w:rPr>
        <w:t>6,794</w:t>
      </w:r>
      <w:r w:rsidRPr="00161E5D">
        <w:rPr>
          <w:rFonts w:cs="細明體" w:hint="eastAsia"/>
          <w:bCs/>
          <w:szCs w:val="32"/>
        </w:rPr>
        <w:t>萬元，累計金額近千億元，</w:t>
      </w:r>
      <w:r w:rsidRPr="00161E5D">
        <w:rPr>
          <w:rFonts w:cs="細明體" w:hint="eastAsia"/>
          <w:bCs/>
          <w:szCs w:val="32"/>
        </w:rPr>
        <w:t>101</w:t>
      </w:r>
      <w:r>
        <w:rPr>
          <w:rFonts w:cs="細明體" w:hint="eastAsia"/>
          <w:bCs/>
          <w:szCs w:val="32"/>
        </w:rPr>
        <w:t>至</w:t>
      </w:r>
      <w:r w:rsidRPr="00161E5D">
        <w:rPr>
          <w:rFonts w:cs="細明體" w:hint="eastAsia"/>
          <w:bCs/>
          <w:szCs w:val="32"/>
        </w:rPr>
        <w:t>104</w:t>
      </w:r>
      <w:r w:rsidRPr="00161E5D">
        <w:rPr>
          <w:rFonts w:cs="細明體" w:hint="eastAsia"/>
          <w:bCs/>
          <w:szCs w:val="32"/>
        </w:rPr>
        <w:t>年度累計未用完數達</w:t>
      </w:r>
      <w:r w:rsidRPr="00161E5D">
        <w:rPr>
          <w:rFonts w:cs="細明體" w:hint="eastAsia"/>
          <w:bCs/>
          <w:szCs w:val="32"/>
        </w:rPr>
        <w:t>128.87</w:t>
      </w:r>
      <w:r w:rsidRPr="00161E5D">
        <w:rPr>
          <w:rFonts w:cs="細明體" w:hint="eastAsia"/>
          <w:bCs/>
          <w:szCs w:val="32"/>
        </w:rPr>
        <w:t>億元，累計可用餘額為</w:t>
      </w:r>
      <w:r w:rsidRPr="00161E5D">
        <w:rPr>
          <w:rFonts w:cs="細明體" w:hint="eastAsia"/>
          <w:bCs/>
          <w:szCs w:val="32"/>
        </w:rPr>
        <w:t>411</w:t>
      </w:r>
      <w:r w:rsidRPr="00161E5D">
        <w:rPr>
          <w:rFonts w:cs="細明體" w:hint="eastAsia"/>
          <w:bCs/>
          <w:szCs w:val="32"/>
        </w:rPr>
        <w:t>億元。但是社區參與四階段上課之社區數卻大幅下降，對比經費擴編顯不相當，顯示農再業務之核定轉由農再辦公室處辦，全台社區失去信心，農村再生政策前途堪慮。</w:t>
      </w:r>
      <w:proofErr w:type="gramStart"/>
      <w:r w:rsidRPr="00161E5D">
        <w:rPr>
          <w:rFonts w:cs="細明體" w:hint="eastAsia"/>
          <w:bCs/>
          <w:szCs w:val="32"/>
        </w:rPr>
        <w:t>爰</w:t>
      </w:r>
      <w:proofErr w:type="gramEnd"/>
      <w:r w:rsidRPr="00161E5D">
        <w:rPr>
          <w:rFonts w:cs="細明體" w:hint="eastAsia"/>
          <w:bCs/>
          <w:szCs w:val="32"/>
        </w:rPr>
        <w:t>要求農委會檢討農</w:t>
      </w:r>
      <w:r w:rsidR="007429B4">
        <w:rPr>
          <w:rFonts w:cs="細明體" w:hint="eastAsia"/>
          <w:bCs/>
          <w:szCs w:val="32"/>
        </w:rPr>
        <w:t>村</w:t>
      </w:r>
      <w:r w:rsidRPr="00161E5D">
        <w:rPr>
          <w:rFonts w:cs="細明體" w:hint="eastAsia"/>
          <w:bCs/>
          <w:szCs w:val="32"/>
        </w:rPr>
        <w:t>再生業務之執行</w:t>
      </w:r>
      <w:r w:rsidRPr="00BB1551">
        <w:rPr>
          <w:rFonts w:cs="細明體" w:hint="eastAsia"/>
          <w:bCs/>
          <w:spacing w:val="-6"/>
          <w:szCs w:val="32"/>
        </w:rPr>
        <w:t>現狀，並於兩個月內提出改善方案、提高執行率之專</w:t>
      </w:r>
      <w:r w:rsidRPr="00161E5D">
        <w:rPr>
          <w:rFonts w:cs="細明體" w:hint="eastAsia"/>
          <w:bCs/>
          <w:szCs w:val="32"/>
        </w:rPr>
        <w:t>案報告。</w:t>
      </w:r>
    </w:p>
    <w:p w:rsidR="00A0573A" w:rsidRPr="005F637A" w:rsidRDefault="00A0573A" w:rsidP="00A0573A">
      <w:pPr>
        <w:pStyle w:val="aff5"/>
      </w:pPr>
      <w:r w:rsidRPr="00161E5D">
        <w:rPr>
          <w:rFonts w:hint="eastAsia"/>
        </w:rPr>
        <w:t>提案人：張麗善</w:t>
      </w:r>
      <w:r w:rsidR="0012272C" w:rsidRPr="0012272C">
        <w:rPr>
          <w:rFonts w:hint="eastAsia"/>
        </w:rPr>
        <w:t xml:space="preserve">  </w:t>
      </w:r>
      <w:r w:rsidR="0012272C" w:rsidRPr="0012272C">
        <w:rPr>
          <w:rFonts w:hint="eastAsia"/>
        </w:rPr>
        <w:t>王惠美</w:t>
      </w:r>
      <w:r w:rsidR="0012272C">
        <w:rPr>
          <w:rFonts w:hint="eastAsia"/>
        </w:rPr>
        <w:t xml:space="preserve">  </w:t>
      </w:r>
      <w:r w:rsidR="0012272C">
        <w:rPr>
          <w:rFonts w:hint="eastAsia"/>
        </w:rPr>
        <w:t>陳超明</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proofErr w:type="gramStart"/>
      <w:r>
        <w:rPr>
          <w:rFonts w:ascii="標楷體" w:hAnsi="標楷體" w:hint="eastAsia"/>
          <w:color w:val="000000" w:themeColor="text1"/>
        </w:rPr>
        <w:t>鑑</w:t>
      </w:r>
      <w:proofErr w:type="gramEnd"/>
      <w:r w:rsidRPr="005F637A">
        <w:rPr>
          <w:rFonts w:ascii="標楷體" w:hAnsi="標楷體" w:hint="eastAsia"/>
          <w:color w:val="000000" w:themeColor="text1"/>
        </w:rPr>
        <w:t>於都市化造成農村人口外移問題嚴重、務農人口高齡化，不利農事生產，導致農民生活條件無法提升，無法吸引年輕人力投入</w:t>
      </w:r>
      <w:r w:rsidRPr="005F637A">
        <w:rPr>
          <w:rFonts w:ascii="標楷體" w:hAnsi="標楷體" w:hint="eastAsia"/>
          <w:color w:val="000000" w:themeColor="text1"/>
        </w:rPr>
        <w:lastRenderedPageBreak/>
        <w:t>，形成惡性循環。為促進農村發展及農村活化再生，改善基礎生產條件，維護農村生態及文化，提升生活品質，建請行政院農業委員會就以上問題進行檢討，於一個月內提出書面報告予經濟委員會。</w:t>
      </w:r>
    </w:p>
    <w:p w:rsidR="00A0573A" w:rsidRPr="005F637A" w:rsidRDefault="00A0573A" w:rsidP="00A0573A">
      <w:pPr>
        <w:pStyle w:val="aff5"/>
      </w:pPr>
      <w:r w:rsidRPr="005F637A">
        <w:rPr>
          <w:rFonts w:hint="eastAsia"/>
        </w:rPr>
        <w:t>提案人：蘇治芬</w:t>
      </w:r>
      <w:r w:rsidRPr="005F637A">
        <w:rPr>
          <w:rFonts w:hint="eastAsia"/>
        </w:rPr>
        <w:t xml:space="preserve"> </w:t>
      </w:r>
    </w:p>
    <w:p w:rsidR="00A0573A" w:rsidRPr="005F637A" w:rsidRDefault="00A0573A" w:rsidP="00A0573A">
      <w:pPr>
        <w:pStyle w:val="aff5"/>
      </w:pPr>
      <w:r w:rsidRPr="005F637A">
        <w:rPr>
          <w:rFonts w:hint="eastAsia"/>
        </w:rPr>
        <w:t>連署人：王惠美</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蕭美琴</w:t>
      </w:r>
      <w:r w:rsidRPr="005F637A">
        <w:rPr>
          <w:rFonts w:hint="eastAsia"/>
        </w:rPr>
        <w:t xml:space="preserve">  </w:t>
      </w:r>
      <w:r w:rsidR="0012272C" w:rsidRPr="0012272C">
        <w:rPr>
          <w:rFonts w:hint="eastAsia"/>
        </w:rPr>
        <w:t>邱志偉</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proofErr w:type="gramStart"/>
      <w:r>
        <w:rPr>
          <w:rFonts w:ascii="標楷體" w:hAnsi="標楷體" w:hint="eastAsia"/>
          <w:color w:val="000000" w:themeColor="text1"/>
        </w:rPr>
        <w:t>鑑</w:t>
      </w:r>
      <w:proofErr w:type="gramEnd"/>
      <w:r w:rsidRPr="005F637A">
        <w:rPr>
          <w:rFonts w:ascii="標楷體" w:hAnsi="標楷體" w:hint="eastAsia"/>
          <w:color w:val="000000" w:themeColor="text1"/>
        </w:rPr>
        <w:t>於農民收入多寡除與農產品品質好壞</w:t>
      </w:r>
      <w:r w:rsidR="007B7D53">
        <w:rPr>
          <w:rFonts w:ascii="標楷體" w:hAnsi="標楷體" w:hint="eastAsia"/>
          <w:color w:val="000000" w:themeColor="text1"/>
        </w:rPr>
        <w:t>有關</w:t>
      </w:r>
      <w:proofErr w:type="gramStart"/>
      <w:r w:rsidRPr="005F637A">
        <w:rPr>
          <w:rFonts w:ascii="標楷體" w:hAnsi="標楷體" w:hint="eastAsia"/>
          <w:color w:val="000000" w:themeColor="text1"/>
        </w:rPr>
        <w:t>以外，</w:t>
      </w:r>
      <w:proofErr w:type="gramEnd"/>
      <w:r w:rsidRPr="005F637A">
        <w:rPr>
          <w:rFonts w:ascii="標楷體" w:hAnsi="標楷體" w:hint="eastAsia"/>
          <w:color w:val="000000" w:themeColor="text1"/>
        </w:rPr>
        <w:t>也與農產銷系統運作息息相關。近日香蕉價格崩盤事件更</w:t>
      </w:r>
      <w:proofErr w:type="gramStart"/>
      <w:r w:rsidRPr="005F637A">
        <w:rPr>
          <w:rFonts w:ascii="標楷體" w:hAnsi="標楷體" w:hint="eastAsia"/>
          <w:color w:val="000000" w:themeColor="text1"/>
        </w:rPr>
        <w:t>凸</w:t>
      </w:r>
      <w:proofErr w:type="gramEnd"/>
      <w:r w:rsidRPr="005F637A">
        <w:rPr>
          <w:rFonts w:ascii="標楷體" w:hAnsi="標楷體" w:hint="eastAsia"/>
          <w:color w:val="000000" w:themeColor="text1"/>
        </w:rPr>
        <w:t>顯出，各地農會以及農產銷公司對於倉儲、冷凍、運輸設備缺乏之問題，而行政院農業委員會就農產品價格平抑機制亦出現問題。建請行政院農業委員會就如何促進各地農會以及農產銷公司增設倉儲、冷凍、運輸設備</w:t>
      </w:r>
      <w:r w:rsidR="003B459A">
        <w:rPr>
          <w:rFonts w:ascii="標楷體" w:hAnsi="標楷體" w:hint="eastAsia"/>
          <w:color w:val="000000" w:themeColor="text1"/>
        </w:rPr>
        <w:t>，</w:t>
      </w:r>
      <w:r w:rsidRPr="005F637A">
        <w:rPr>
          <w:rFonts w:ascii="標楷體" w:hAnsi="標楷體" w:hint="eastAsia"/>
          <w:color w:val="000000" w:themeColor="text1"/>
        </w:rPr>
        <w:t>協助農民</w:t>
      </w:r>
      <w:r w:rsidR="007B7D53">
        <w:rPr>
          <w:rFonts w:ascii="標楷體" w:hAnsi="標楷體" w:hint="eastAsia"/>
          <w:color w:val="000000" w:themeColor="text1"/>
        </w:rPr>
        <w:t>與</w:t>
      </w:r>
      <w:r>
        <w:rPr>
          <w:rFonts w:ascii="標楷體" w:hAnsi="標楷體" w:hint="eastAsia"/>
          <w:color w:val="000000" w:themeColor="text1"/>
        </w:rPr>
        <w:t>安定</w:t>
      </w:r>
      <w:r w:rsidRPr="005F637A">
        <w:rPr>
          <w:rFonts w:ascii="標楷體" w:hAnsi="標楷體" w:hint="eastAsia"/>
          <w:color w:val="000000" w:themeColor="text1"/>
        </w:rPr>
        <w:t>農產品價格問題進行檢討，於一個月內提出書面報告予經濟委員會。</w:t>
      </w:r>
    </w:p>
    <w:p w:rsidR="00A0573A" w:rsidRPr="005F637A" w:rsidRDefault="00A0573A" w:rsidP="00A0573A">
      <w:pPr>
        <w:pStyle w:val="aff5"/>
      </w:pPr>
      <w:r w:rsidRPr="005F637A">
        <w:rPr>
          <w:rFonts w:hint="eastAsia"/>
        </w:rPr>
        <w:t>提案人：蘇治芬</w:t>
      </w:r>
      <w:r w:rsidRPr="005F637A">
        <w:rPr>
          <w:rFonts w:hint="eastAsia"/>
        </w:rPr>
        <w:t xml:space="preserve"> </w:t>
      </w:r>
    </w:p>
    <w:p w:rsidR="00A0573A" w:rsidRPr="005F637A" w:rsidRDefault="00A0573A" w:rsidP="00A0573A">
      <w:pPr>
        <w:pStyle w:val="aff5"/>
      </w:pPr>
      <w:r w:rsidRPr="005F637A">
        <w:rPr>
          <w:rFonts w:hint="eastAsia"/>
        </w:rPr>
        <w:t>連署人：王惠美</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蕭美琴</w:t>
      </w:r>
      <w:r w:rsidR="0012272C" w:rsidRPr="0012272C">
        <w:rPr>
          <w:rFonts w:hint="eastAsia"/>
        </w:rPr>
        <w:t xml:space="preserve">  </w:t>
      </w:r>
      <w:r w:rsidR="0012272C" w:rsidRPr="0012272C">
        <w:rPr>
          <w:rFonts w:hint="eastAsia"/>
        </w:rPr>
        <w:t>邱志偉</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proofErr w:type="gramStart"/>
      <w:r>
        <w:rPr>
          <w:rFonts w:ascii="標楷體" w:hAnsi="標楷體" w:hint="eastAsia"/>
          <w:color w:val="000000" w:themeColor="text1"/>
        </w:rPr>
        <w:t>鑑</w:t>
      </w:r>
      <w:proofErr w:type="gramEnd"/>
      <w:r w:rsidRPr="005F637A">
        <w:rPr>
          <w:rFonts w:ascii="標楷體" w:hAnsi="標楷體" w:hint="eastAsia"/>
          <w:color w:val="000000" w:themeColor="text1"/>
        </w:rPr>
        <w:t>於「農會總幹事遴選辦法」第十三條規定，績優總幹事申請登記原農會總幹事候聘人時，無須辦理成績評定及面談程序，中央主管機關</w:t>
      </w:r>
      <w:proofErr w:type="gramStart"/>
      <w:r w:rsidRPr="005F637A">
        <w:rPr>
          <w:rFonts w:ascii="標楷體" w:hAnsi="標楷體" w:hint="eastAsia"/>
          <w:color w:val="000000" w:themeColor="text1"/>
        </w:rPr>
        <w:t>逕</w:t>
      </w:r>
      <w:proofErr w:type="gramEnd"/>
      <w:r w:rsidRPr="005F637A">
        <w:rPr>
          <w:rFonts w:ascii="標楷體" w:hAnsi="標楷體" w:hint="eastAsia"/>
          <w:color w:val="000000" w:themeColor="text1"/>
        </w:rPr>
        <w:t>予評定其為合格人員。</w:t>
      </w:r>
      <w:proofErr w:type="gramStart"/>
      <w:r w:rsidRPr="005F637A">
        <w:rPr>
          <w:rFonts w:ascii="標楷體" w:hAnsi="標楷體" w:hint="eastAsia"/>
          <w:color w:val="000000" w:themeColor="text1"/>
        </w:rPr>
        <w:t>且績優</w:t>
      </w:r>
      <w:proofErr w:type="gramEnd"/>
      <w:r w:rsidRPr="005F637A">
        <w:rPr>
          <w:rFonts w:ascii="標楷體" w:hAnsi="標楷體" w:hint="eastAsia"/>
          <w:color w:val="000000" w:themeColor="text1"/>
        </w:rPr>
        <w:t>總幹事申請登記原農會總幹事候聘人時，除其他候聘登記人依同辦法第十六條第二項所定計分基準計算總分達九十分以上外，中央主管機關不予評定其他候聘登記人為合格人員。等於績優總幹事不但享有免再經成績核定與面談，更能夠排除其他候聘人登記。</w:t>
      </w:r>
      <w:proofErr w:type="gramStart"/>
      <w:r w:rsidRPr="005F637A">
        <w:rPr>
          <w:rFonts w:ascii="標楷體" w:hAnsi="標楷體" w:hint="eastAsia"/>
          <w:color w:val="000000" w:themeColor="text1"/>
        </w:rPr>
        <w:t>惟查</w:t>
      </w:r>
      <w:proofErr w:type="gramEnd"/>
      <w:r w:rsidRPr="005F637A">
        <w:rPr>
          <w:rFonts w:ascii="標楷體" w:hAnsi="標楷體" w:hint="eastAsia"/>
          <w:color w:val="000000" w:themeColor="text1"/>
        </w:rPr>
        <w:t>：全國計302間農會，</w:t>
      </w:r>
      <w:proofErr w:type="gramStart"/>
      <w:r w:rsidRPr="005F637A">
        <w:rPr>
          <w:rFonts w:ascii="標楷體" w:hAnsi="標楷體" w:hint="eastAsia"/>
          <w:color w:val="000000" w:themeColor="text1"/>
        </w:rPr>
        <w:t>近年竟皆有</w:t>
      </w:r>
      <w:proofErr w:type="gramEnd"/>
      <w:r w:rsidRPr="005F637A">
        <w:rPr>
          <w:rFonts w:ascii="標楷體" w:hAnsi="標楷體" w:hint="eastAsia"/>
          <w:color w:val="000000" w:themeColor="text1"/>
        </w:rPr>
        <w:t>八成左右現任總幹事被評為績優，比</w:t>
      </w:r>
      <w:r w:rsidR="003B459A">
        <w:rPr>
          <w:rFonts w:ascii="標楷體" w:hAnsi="標楷體" w:hint="eastAsia"/>
          <w:color w:val="000000" w:themeColor="text1"/>
        </w:rPr>
        <w:t>率</w:t>
      </w:r>
      <w:proofErr w:type="gramStart"/>
      <w:r w:rsidRPr="005F637A">
        <w:rPr>
          <w:rFonts w:ascii="標楷體" w:hAnsi="標楷體" w:hint="eastAsia"/>
          <w:color w:val="000000" w:themeColor="text1"/>
        </w:rPr>
        <w:t>疑</w:t>
      </w:r>
      <w:proofErr w:type="gramEnd"/>
      <w:r w:rsidRPr="005F637A">
        <w:rPr>
          <w:rFonts w:ascii="標楷體" w:hAnsi="標楷體" w:hint="eastAsia"/>
          <w:color w:val="000000" w:themeColor="text1"/>
        </w:rPr>
        <w:t>有過高，建請行政院農業委員會就以上問題進行檢討，於一個月內提出書面報告予經濟委員會。</w:t>
      </w:r>
    </w:p>
    <w:p w:rsidR="00A0573A" w:rsidRPr="005F637A" w:rsidRDefault="00A0573A" w:rsidP="00A0573A">
      <w:pPr>
        <w:pStyle w:val="aff5"/>
      </w:pPr>
      <w:r w:rsidRPr="005F637A">
        <w:rPr>
          <w:rFonts w:hint="eastAsia"/>
        </w:rPr>
        <w:t>提案人：蘇治芬</w:t>
      </w:r>
      <w:r w:rsidRPr="005F637A">
        <w:rPr>
          <w:rFonts w:hint="eastAsia"/>
        </w:rPr>
        <w:t xml:space="preserve"> </w:t>
      </w:r>
    </w:p>
    <w:p w:rsidR="00A0573A" w:rsidRPr="005F637A" w:rsidRDefault="00A0573A" w:rsidP="00A0573A">
      <w:pPr>
        <w:pStyle w:val="aff5"/>
      </w:pPr>
      <w:r w:rsidRPr="005F637A">
        <w:rPr>
          <w:rFonts w:hint="eastAsia"/>
        </w:rPr>
        <w:t>連署人：蘇震清</w:t>
      </w:r>
      <w:r w:rsidRPr="005F637A">
        <w:rPr>
          <w:rFonts w:hint="eastAsia"/>
        </w:rPr>
        <w:t xml:space="preserve">  </w:t>
      </w:r>
      <w:r w:rsidRPr="005F637A">
        <w:rPr>
          <w:rFonts w:hint="eastAsia"/>
        </w:rPr>
        <w:t>蕭美琴</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color w:val="000000" w:themeColor="text1"/>
        </w:rPr>
      </w:pPr>
      <w:r w:rsidRPr="005F637A">
        <w:rPr>
          <w:rFonts w:ascii="標楷體" w:hAnsi="標楷體" w:hint="eastAsia"/>
          <w:color w:val="000000" w:themeColor="text1"/>
        </w:rPr>
        <w:lastRenderedPageBreak/>
        <w:t>有</w:t>
      </w:r>
      <w:proofErr w:type="gramStart"/>
      <w:r>
        <w:rPr>
          <w:rFonts w:ascii="標楷體" w:hAnsi="標楷體" w:hint="eastAsia"/>
          <w:color w:val="000000" w:themeColor="text1"/>
        </w:rPr>
        <w:t>鑑</w:t>
      </w:r>
      <w:proofErr w:type="gramEnd"/>
      <w:r w:rsidRPr="005F637A">
        <w:rPr>
          <w:rFonts w:ascii="標楷體" w:hAnsi="標楷體" w:hint="eastAsia"/>
          <w:color w:val="000000" w:themeColor="text1"/>
        </w:rPr>
        <w:t>於行政院農業委員會林務局改組後移撥環境資源部原則確立，僅林業生產、林業試驗所及森林遊樂區等業務將續留農業部。</w:t>
      </w:r>
      <w:proofErr w:type="gramStart"/>
      <w:r w:rsidRPr="005F637A">
        <w:rPr>
          <w:rFonts w:ascii="標楷體" w:hAnsi="標楷體" w:hint="eastAsia"/>
          <w:color w:val="000000" w:themeColor="text1"/>
        </w:rPr>
        <w:t>爰</w:t>
      </w:r>
      <w:proofErr w:type="gramEnd"/>
      <w:r w:rsidRPr="005F637A">
        <w:rPr>
          <w:rFonts w:ascii="標楷體" w:hAnsi="標楷體" w:hint="eastAsia"/>
          <w:color w:val="000000" w:themeColor="text1"/>
        </w:rPr>
        <w:t>請農委會針對政府組織改造原則確立後，提出林業生產、林業試驗所及森林遊樂區在新的農業部組織架構下之定位，</w:t>
      </w:r>
      <w:r>
        <w:rPr>
          <w:rFonts w:ascii="標楷體" w:hAnsi="標楷體" w:hint="eastAsia"/>
          <w:color w:val="000000" w:themeColor="text1"/>
        </w:rPr>
        <w:t>兩</w:t>
      </w:r>
      <w:r w:rsidRPr="005F637A">
        <w:rPr>
          <w:rFonts w:ascii="標楷體" w:hAnsi="標楷體" w:hint="eastAsia"/>
          <w:color w:val="000000" w:themeColor="text1"/>
        </w:rPr>
        <w:t>個月內提交至經濟委員會，並提出</w:t>
      </w:r>
      <w:r>
        <w:rPr>
          <w:rFonts w:ascii="標楷體" w:hAnsi="標楷體" w:hint="eastAsia"/>
          <w:color w:val="000000" w:themeColor="text1"/>
        </w:rPr>
        <w:t>書面</w:t>
      </w:r>
      <w:r w:rsidRPr="005F637A">
        <w:rPr>
          <w:rFonts w:ascii="標楷體" w:hAnsi="標楷體" w:hint="eastAsia"/>
          <w:color w:val="000000" w:themeColor="text1"/>
        </w:rPr>
        <w:t>報告。</w:t>
      </w:r>
    </w:p>
    <w:p w:rsidR="00A0573A" w:rsidRPr="00E159CB" w:rsidRDefault="00A0573A" w:rsidP="00A0573A">
      <w:pPr>
        <w:pStyle w:val="aff5"/>
      </w:pPr>
      <w:r w:rsidRPr="00E159CB">
        <w:rPr>
          <w:rFonts w:hint="eastAsia"/>
        </w:rPr>
        <w:t>提案人：徐永明</w:t>
      </w:r>
      <w:r w:rsidRPr="00E159CB">
        <w:rPr>
          <w:rFonts w:hint="eastAsia"/>
        </w:rPr>
        <w:t xml:space="preserve">  </w:t>
      </w:r>
      <w:r w:rsidRPr="00E159CB">
        <w:rPr>
          <w:rFonts w:hint="eastAsia"/>
        </w:rPr>
        <w:t>蘇治芬</w:t>
      </w:r>
      <w:r w:rsidRPr="00E159CB">
        <w:rPr>
          <w:rFonts w:hint="eastAsia"/>
        </w:rPr>
        <w:t xml:space="preserve">  </w:t>
      </w:r>
      <w:r w:rsidRPr="00E159CB">
        <w:rPr>
          <w:rFonts w:hint="eastAsia"/>
        </w:rPr>
        <w:t>孔文吉</w:t>
      </w:r>
    </w:p>
    <w:p w:rsidR="00A0573A" w:rsidRPr="00466AE3" w:rsidRDefault="003620E3" w:rsidP="003620E3">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r w:rsidRPr="003620E3">
        <w:rPr>
          <w:rFonts w:ascii="標楷體" w:hAnsi="標楷體" w:hint="eastAsia"/>
          <w:color w:val="000000" w:themeColor="text1"/>
        </w:rPr>
        <w:t>巴拉</w:t>
      </w:r>
      <w:proofErr w:type="gramStart"/>
      <w:r w:rsidRPr="003620E3">
        <w:rPr>
          <w:rFonts w:ascii="標楷體" w:hAnsi="標楷體" w:hint="eastAsia"/>
          <w:color w:val="000000" w:themeColor="text1"/>
        </w:rPr>
        <w:t>刈</w:t>
      </w:r>
      <w:proofErr w:type="gramEnd"/>
      <w:r w:rsidRPr="003620E3">
        <w:rPr>
          <w:rFonts w:ascii="標楷體" w:hAnsi="標楷體" w:hint="eastAsia"/>
          <w:color w:val="000000" w:themeColor="text1"/>
        </w:rPr>
        <w:t>禁用只是農藥減量政策的第一步，已造成巴拉</w:t>
      </w:r>
      <w:proofErr w:type="gramStart"/>
      <w:r w:rsidRPr="003620E3">
        <w:rPr>
          <w:rFonts w:ascii="標楷體" w:hAnsi="標楷體" w:hint="eastAsia"/>
          <w:color w:val="000000" w:themeColor="text1"/>
        </w:rPr>
        <w:t>刈</w:t>
      </w:r>
      <w:proofErr w:type="gramEnd"/>
      <w:r w:rsidRPr="003620E3">
        <w:rPr>
          <w:rFonts w:ascii="標楷體" w:hAnsi="標楷體" w:hint="eastAsia"/>
          <w:color w:val="000000" w:themeColor="text1"/>
        </w:rPr>
        <w:t>囤貨現象，行政院農業委員會所提配套措施(研發安全劑型及</w:t>
      </w:r>
      <w:proofErr w:type="gramStart"/>
      <w:r w:rsidRPr="003620E3">
        <w:rPr>
          <w:rFonts w:ascii="標楷體" w:hAnsi="標楷體" w:hint="eastAsia"/>
          <w:color w:val="000000" w:themeColor="text1"/>
        </w:rPr>
        <w:t>推廣代噴制度</w:t>
      </w:r>
      <w:proofErr w:type="gramEnd"/>
      <w:r w:rsidRPr="003620E3">
        <w:rPr>
          <w:rFonts w:ascii="標楷體" w:hAnsi="標楷體" w:hint="eastAsia"/>
          <w:color w:val="000000" w:themeColor="text1"/>
        </w:rPr>
        <w:t>)需時，請農委會責成相關單位或成立專案小組，配合巴拉</w:t>
      </w:r>
      <w:proofErr w:type="gramStart"/>
      <w:r w:rsidRPr="003620E3">
        <w:rPr>
          <w:rFonts w:ascii="標楷體" w:hAnsi="標楷體" w:hint="eastAsia"/>
          <w:color w:val="000000" w:themeColor="text1"/>
        </w:rPr>
        <w:t>刈</w:t>
      </w:r>
      <w:proofErr w:type="gramEnd"/>
      <w:r w:rsidRPr="003620E3">
        <w:rPr>
          <w:rFonts w:ascii="標楷體" w:hAnsi="標楷體" w:hint="eastAsia"/>
          <w:color w:val="000000" w:themeColor="text1"/>
        </w:rPr>
        <w:t>禁用時程，</w:t>
      </w:r>
      <w:proofErr w:type="gramStart"/>
      <w:r w:rsidRPr="003620E3">
        <w:rPr>
          <w:rFonts w:ascii="標楷體" w:hAnsi="標楷體" w:hint="eastAsia"/>
          <w:color w:val="000000" w:themeColor="text1"/>
        </w:rPr>
        <w:t>研</w:t>
      </w:r>
      <w:proofErr w:type="gramEnd"/>
      <w:r w:rsidRPr="003620E3">
        <w:rPr>
          <w:rFonts w:ascii="標楷體" w:hAnsi="標楷體" w:hint="eastAsia"/>
          <w:color w:val="000000" w:themeColor="text1"/>
        </w:rPr>
        <w:t>議因應作為及配套措施工作時程和相關預算編列，於</w:t>
      </w:r>
      <w:r>
        <w:rPr>
          <w:rFonts w:ascii="標楷體" w:hAnsi="標楷體" w:hint="eastAsia"/>
          <w:color w:val="000000" w:themeColor="text1"/>
        </w:rPr>
        <w:t>二</w:t>
      </w:r>
      <w:r w:rsidRPr="003620E3">
        <w:rPr>
          <w:rFonts w:ascii="標楷體" w:hAnsi="標楷體" w:hint="eastAsia"/>
          <w:color w:val="000000" w:themeColor="text1"/>
        </w:rPr>
        <w:t>個月內向經濟委員會提出書面報告。</w:t>
      </w:r>
    </w:p>
    <w:p w:rsidR="00A0573A" w:rsidRPr="00466AE3" w:rsidRDefault="00A0573A" w:rsidP="00A0573A">
      <w:pPr>
        <w:pStyle w:val="aff5"/>
      </w:pPr>
      <w:r w:rsidRPr="00466AE3">
        <w:rPr>
          <w:rFonts w:hint="eastAsia"/>
        </w:rPr>
        <w:t>提案人：</w:t>
      </w:r>
      <w:r>
        <w:rPr>
          <w:rFonts w:hint="eastAsia"/>
        </w:rPr>
        <w:t>邱議瑩</w:t>
      </w:r>
      <w:r>
        <w:rPr>
          <w:rFonts w:hint="eastAsia"/>
        </w:rPr>
        <w:t xml:space="preserve">  </w:t>
      </w:r>
      <w:r>
        <w:rPr>
          <w:rFonts w:hint="eastAsia"/>
        </w:rPr>
        <w:t>蘇震清</w:t>
      </w:r>
      <w:r w:rsidRPr="00466AE3">
        <w:rPr>
          <w:rFonts w:hint="eastAsia"/>
        </w:rPr>
        <w:t xml:space="preserve">  </w:t>
      </w:r>
      <w:r w:rsidRPr="00466AE3">
        <w:rPr>
          <w:rFonts w:hint="eastAsia"/>
        </w:rPr>
        <w:t>蘇治芬</w:t>
      </w:r>
      <w:r w:rsidR="0012272C" w:rsidRPr="005F637A">
        <w:rPr>
          <w:rFonts w:hint="eastAsia"/>
        </w:rPr>
        <w:t xml:space="preserve">  </w:t>
      </w:r>
      <w:r w:rsidR="0012272C" w:rsidRPr="0012272C">
        <w:rPr>
          <w:rFonts w:hint="eastAsia"/>
        </w:rPr>
        <w:t>邱志偉</w:t>
      </w:r>
      <w:r w:rsidRPr="00466AE3">
        <w:rPr>
          <w:rFonts w:hint="eastAsia"/>
        </w:rPr>
        <w:t xml:space="preserve">  </w:t>
      </w:r>
      <w:r>
        <w:rPr>
          <w:rFonts w:hint="eastAsia"/>
        </w:rPr>
        <w:t>鍾佳濱</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r w:rsidRPr="005F637A">
        <w:rPr>
          <w:rFonts w:ascii="標楷體" w:hAnsi="標楷體" w:hint="eastAsia"/>
          <w:color w:val="000000" w:themeColor="text1"/>
        </w:rPr>
        <w:t>森林之栽培與農業截然不同，農業栽培端賴除草、施肥及防治病蟲害之施藥，林業卻是僅</w:t>
      </w:r>
      <w:proofErr w:type="gramStart"/>
      <w:r w:rsidRPr="005F637A">
        <w:rPr>
          <w:rFonts w:ascii="標楷體" w:hAnsi="標楷體" w:hint="eastAsia"/>
          <w:color w:val="000000" w:themeColor="text1"/>
        </w:rPr>
        <w:t>憑藉株數</w:t>
      </w:r>
      <w:proofErr w:type="gramEnd"/>
      <w:r w:rsidRPr="005F637A">
        <w:rPr>
          <w:rFonts w:ascii="標楷體" w:hAnsi="標楷體" w:hint="eastAsia"/>
          <w:color w:val="000000" w:themeColor="text1"/>
        </w:rPr>
        <w:t>密度控制之疏伐撫育以培植健康良好的森林，林木如此，竹林更是如此，因竹林之</w:t>
      </w:r>
      <w:proofErr w:type="gramStart"/>
      <w:r w:rsidRPr="005F637A">
        <w:rPr>
          <w:rFonts w:ascii="標楷體" w:hAnsi="標楷體" w:hint="eastAsia"/>
          <w:color w:val="000000" w:themeColor="text1"/>
        </w:rPr>
        <w:t>成熟齡</w:t>
      </w:r>
      <w:proofErr w:type="gramEnd"/>
      <w:r w:rsidRPr="005F637A">
        <w:rPr>
          <w:rFonts w:ascii="標楷體" w:hAnsi="標楷體" w:hint="eastAsia"/>
          <w:color w:val="000000" w:themeColor="text1"/>
        </w:rPr>
        <w:t>僅三至五年，倘</w:t>
      </w:r>
      <w:proofErr w:type="gramStart"/>
      <w:r w:rsidRPr="005F637A">
        <w:rPr>
          <w:rFonts w:ascii="標楷體" w:hAnsi="標楷體" w:hint="eastAsia"/>
          <w:color w:val="000000" w:themeColor="text1"/>
        </w:rPr>
        <w:t>不</w:t>
      </w:r>
      <w:proofErr w:type="gramEnd"/>
      <w:r w:rsidRPr="005F637A">
        <w:rPr>
          <w:rFonts w:ascii="標楷體" w:hAnsi="標楷體" w:hint="eastAsia"/>
          <w:color w:val="000000" w:themeColor="text1"/>
        </w:rPr>
        <w:t>連年循環疏伐撫育，將導致竹林退化或劣化。疏伐不同於濫伐，更不同於濫墾，竹林若不予以疏伐撫育，過密之竹林將</w:t>
      </w:r>
      <w:proofErr w:type="gramStart"/>
      <w:r w:rsidRPr="005F637A">
        <w:rPr>
          <w:rFonts w:ascii="標楷體" w:hAnsi="標楷體" w:hint="eastAsia"/>
          <w:color w:val="000000" w:themeColor="text1"/>
        </w:rPr>
        <w:t>造成筍幹及</w:t>
      </w:r>
      <w:proofErr w:type="gramEnd"/>
      <w:r w:rsidRPr="005F637A">
        <w:rPr>
          <w:rFonts w:ascii="標楷體" w:hAnsi="標楷體" w:hint="eastAsia"/>
          <w:color w:val="000000" w:themeColor="text1"/>
        </w:rPr>
        <w:t>地下莖退化，竹林迅速老死，大幅弱化其國土保安之功效。</w:t>
      </w:r>
      <w:proofErr w:type="gramStart"/>
      <w:r w:rsidRPr="005F637A">
        <w:rPr>
          <w:rFonts w:ascii="標楷體" w:hAnsi="標楷體" w:hint="eastAsia"/>
          <w:color w:val="000000" w:themeColor="text1"/>
        </w:rPr>
        <w:t>反</w:t>
      </w:r>
      <w:r>
        <w:rPr>
          <w:rFonts w:ascii="標楷體" w:hAnsi="標楷體" w:hint="eastAsia"/>
          <w:color w:val="000000" w:themeColor="text1"/>
        </w:rPr>
        <w:t>之，</w:t>
      </w:r>
      <w:proofErr w:type="gramEnd"/>
      <w:r>
        <w:rPr>
          <w:rFonts w:ascii="標楷體" w:hAnsi="標楷體" w:hint="eastAsia"/>
          <w:color w:val="000000" w:themeColor="text1"/>
        </w:rPr>
        <w:t>竹林若能按時序、</w:t>
      </w:r>
      <w:proofErr w:type="gramStart"/>
      <w:r>
        <w:rPr>
          <w:rFonts w:ascii="標楷體" w:hAnsi="標楷體" w:hint="eastAsia"/>
          <w:color w:val="000000" w:themeColor="text1"/>
        </w:rPr>
        <w:t>列區予以</w:t>
      </w:r>
      <w:proofErr w:type="gramEnd"/>
      <w:r>
        <w:rPr>
          <w:rFonts w:ascii="標楷體" w:hAnsi="標楷體" w:hint="eastAsia"/>
          <w:color w:val="000000" w:themeColor="text1"/>
        </w:rPr>
        <w:t>輪流、循環疏伐撫育，則能發育良好分布</w:t>
      </w:r>
      <w:r w:rsidRPr="005F637A">
        <w:rPr>
          <w:rFonts w:ascii="標楷體" w:hAnsi="標楷體" w:hint="eastAsia"/>
          <w:color w:val="000000" w:themeColor="text1"/>
        </w:rPr>
        <w:t>之強韌根系以</w:t>
      </w:r>
      <w:proofErr w:type="gramStart"/>
      <w:r w:rsidRPr="005F637A">
        <w:rPr>
          <w:rFonts w:ascii="標楷體" w:hAnsi="標楷體" w:hint="eastAsia"/>
          <w:color w:val="000000" w:themeColor="text1"/>
        </w:rPr>
        <w:t>固著</w:t>
      </w:r>
      <w:proofErr w:type="gramEnd"/>
      <w:r w:rsidRPr="005F637A">
        <w:rPr>
          <w:rFonts w:ascii="標楷體" w:hAnsi="標楷體" w:hint="eastAsia"/>
          <w:color w:val="000000" w:themeColor="text1"/>
        </w:rPr>
        <w:t>土壤，並培植健壯竹林以覆蓋表土，不僅強化國土保安效能，也同時增加竹林吸收大氣中溫室氣體之碳</w:t>
      </w:r>
      <w:proofErr w:type="gramStart"/>
      <w:r w:rsidRPr="005F637A">
        <w:rPr>
          <w:rFonts w:ascii="標楷體" w:hAnsi="標楷體" w:hint="eastAsia"/>
          <w:color w:val="000000" w:themeColor="text1"/>
        </w:rPr>
        <w:t>匯</w:t>
      </w:r>
      <w:proofErr w:type="gramEnd"/>
      <w:r w:rsidRPr="005F637A">
        <w:rPr>
          <w:rFonts w:ascii="標楷體" w:hAnsi="標楷體" w:hint="eastAsia"/>
          <w:color w:val="000000" w:themeColor="text1"/>
        </w:rPr>
        <w:t>(carbon sink)能力，達成永續竹林保育。</w:t>
      </w: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於國土保安乃「原住民</w:t>
      </w:r>
      <w:proofErr w:type="gramStart"/>
      <w:r w:rsidRPr="005F637A">
        <w:rPr>
          <w:rFonts w:ascii="標楷體" w:hAnsi="標楷體" w:hint="eastAsia"/>
          <w:color w:val="000000" w:themeColor="text1"/>
        </w:rPr>
        <w:t>保留地禁伐</w:t>
      </w:r>
      <w:proofErr w:type="gramEnd"/>
      <w:r w:rsidRPr="005F637A">
        <w:rPr>
          <w:rFonts w:ascii="標楷體" w:hAnsi="標楷體" w:hint="eastAsia"/>
          <w:color w:val="000000" w:themeColor="text1"/>
        </w:rPr>
        <w:t>補償及造林回饋條例」之立法目的，疏伐撫育不僅有助於國土保安，也是合理的竹林經營管理方法，</w:t>
      </w:r>
      <w:proofErr w:type="gramStart"/>
      <w:r w:rsidRPr="005F637A">
        <w:rPr>
          <w:rFonts w:ascii="標楷體" w:hAnsi="標楷體" w:hint="eastAsia"/>
          <w:color w:val="000000" w:themeColor="text1"/>
        </w:rPr>
        <w:t>故申領禁</w:t>
      </w:r>
      <w:proofErr w:type="gramEnd"/>
      <w:r w:rsidRPr="005F637A">
        <w:rPr>
          <w:rFonts w:ascii="標楷體" w:hAnsi="標楷體" w:hint="eastAsia"/>
          <w:color w:val="000000" w:themeColor="text1"/>
        </w:rPr>
        <w:t>伐補償金之竹林範圍理應容許疏伐撫育，否則退化之竹林與該條例欲達成之國土保</w:t>
      </w:r>
      <w:r w:rsidRPr="005F637A">
        <w:rPr>
          <w:rFonts w:ascii="標楷體" w:hAnsi="標楷體" w:hint="eastAsia"/>
          <w:color w:val="000000" w:themeColor="text1"/>
        </w:rPr>
        <w:lastRenderedPageBreak/>
        <w:t>安目的背道而馳。請行政院農業委員會</w:t>
      </w:r>
      <w:r>
        <w:rPr>
          <w:rFonts w:ascii="標楷體" w:hAnsi="標楷體" w:hint="eastAsia"/>
          <w:color w:val="000000" w:themeColor="text1"/>
        </w:rPr>
        <w:t>配合</w:t>
      </w:r>
      <w:r w:rsidRPr="005F637A">
        <w:rPr>
          <w:rFonts w:ascii="標楷體" w:hAnsi="標楷體" w:hint="eastAsia"/>
          <w:color w:val="000000" w:themeColor="text1"/>
        </w:rPr>
        <w:t>原住民族委員會，針對原住民</w:t>
      </w:r>
      <w:proofErr w:type="gramStart"/>
      <w:r w:rsidRPr="005F637A">
        <w:rPr>
          <w:rFonts w:ascii="標楷體" w:hAnsi="標楷體" w:hint="eastAsia"/>
          <w:color w:val="000000" w:themeColor="text1"/>
        </w:rPr>
        <w:t>保留地禁伐</w:t>
      </w:r>
      <w:proofErr w:type="gramEnd"/>
      <w:r w:rsidRPr="005F637A">
        <w:rPr>
          <w:rFonts w:ascii="標楷體" w:hAnsi="標楷體" w:hint="eastAsia"/>
          <w:color w:val="000000" w:themeColor="text1"/>
        </w:rPr>
        <w:t>補償範圍之竹林是否容許疏伐撫育？於</w:t>
      </w:r>
      <w:r>
        <w:rPr>
          <w:rFonts w:ascii="標楷體" w:hAnsi="標楷體" w:hint="eastAsia"/>
          <w:color w:val="000000" w:themeColor="text1"/>
        </w:rPr>
        <w:t>三</w:t>
      </w:r>
      <w:r w:rsidRPr="005F637A">
        <w:rPr>
          <w:rFonts w:ascii="標楷體" w:hAnsi="標楷體" w:hint="eastAsia"/>
          <w:color w:val="000000" w:themeColor="text1"/>
        </w:rPr>
        <w:t>個月內做成一致性之解釋公告，並提送書面報告於</w:t>
      </w:r>
      <w:r>
        <w:rPr>
          <w:rFonts w:ascii="標楷體" w:hAnsi="標楷體" w:hint="eastAsia"/>
          <w:color w:val="000000" w:themeColor="text1"/>
        </w:rPr>
        <w:t>立法院經濟委員會</w:t>
      </w:r>
      <w:r w:rsidRPr="005F637A">
        <w:rPr>
          <w:rFonts w:ascii="標楷體" w:hAnsi="標楷體" w:hint="eastAsia"/>
          <w:color w:val="000000" w:themeColor="text1"/>
        </w:rPr>
        <w:t>，</w:t>
      </w:r>
      <w:proofErr w:type="gramStart"/>
      <w:r w:rsidRPr="005F637A">
        <w:rPr>
          <w:rFonts w:ascii="標楷體" w:hAnsi="標楷體" w:hint="eastAsia"/>
          <w:color w:val="000000" w:themeColor="text1"/>
        </w:rPr>
        <w:t>以供原保</w:t>
      </w:r>
      <w:proofErr w:type="gramEnd"/>
      <w:r w:rsidRPr="005F637A">
        <w:rPr>
          <w:rFonts w:ascii="標楷體" w:hAnsi="標楷體" w:hint="eastAsia"/>
          <w:color w:val="000000" w:themeColor="text1"/>
        </w:rPr>
        <w:t>地竹林撫育者有所依循。</w:t>
      </w:r>
    </w:p>
    <w:p w:rsidR="00A0573A" w:rsidRPr="005F637A" w:rsidRDefault="00A0573A" w:rsidP="00A0573A">
      <w:pPr>
        <w:pStyle w:val="aff5"/>
      </w:pPr>
      <w:r w:rsidRPr="005F637A">
        <w:rPr>
          <w:rFonts w:hint="eastAsia"/>
        </w:rPr>
        <w:t>提案人：邱志偉</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蘇治芬</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於政府對農業產銷的最具體作為應為致力生產，貨暢其流，穩定農民收益，早在</w:t>
      </w:r>
      <w:r>
        <w:rPr>
          <w:rFonts w:ascii="標楷體" w:hAnsi="標楷體" w:hint="eastAsia"/>
          <w:color w:val="000000" w:themeColor="text1"/>
        </w:rPr>
        <w:t>105</w:t>
      </w:r>
      <w:r w:rsidRPr="005F637A">
        <w:rPr>
          <w:rFonts w:ascii="標楷體" w:hAnsi="標楷體" w:hint="eastAsia"/>
          <w:color w:val="000000" w:themeColor="text1"/>
        </w:rPr>
        <w:t>年底農委會</w:t>
      </w: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於農民搶種香蕉，即發出</w:t>
      </w:r>
      <w:r>
        <w:rPr>
          <w:rFonts w:ascii="標楷體" w:hAnsi="標楷體" w:hint="eastAsia"/>
          <w:color w:val="000000" w:themeColor="text1"/>
        </w:rPr>
        <w:t>106年</w:t>
      </w:r>
      <w:r w:rsidRPr="005F637A">
        <w:rPr>
          <w:rFonts w:ascii="標楷體" w:hAnsi="標楷體" w:hint="eastAsia"/>
          <w:color w:val="000000" w:themeColor="text1"/>
        </w:rPr>
        <w:t>香蕉價格將會崩盤之警告，政府雖不能限制農民種植之物種，惟早已預知香蕉將因盛產而價格暴跌，豈能等到問題發生之後才被動式因應。尤其</w:t>
      </w:r>
      <w:r w:rsidR="00AE12AB">
        <w:rPr>
          <w:rFonts w:ascii="標楷體" w:hAnsi="標楷體" w:hint="eastAsia"/>
          <w:color w:val="000000" w:themeColor="text1"/>
        </w:rPr>
        <w:t>105</w:t>
      </w:r>
      <w:r w:rsidRPr="005F637A">
        <w:rPr>
          <w:rFonts w:ascii="標楷體" w:hAnsi="標楷體" w:hint="eastAsia"/>
          <w:color w:val="000000" w:themeColor="text1"/>
        </w:rPr>
        <w:t>底成立之</w:t>
      </w:r>
      <w:r>
        <w:rPr>
          <w:rFonts w:ascii="標楷體" w:hAnsi="標楷體" w:hint="eastAsia"/>
          <w:color w:val="000000" w:themeColor="text1"/>
        </w:rPr>
        <w:t>台農發公司</w:t>
      </w:r>
      <w:r w:rsidRPr="005F637A">
        <w:rPr>
          <w:rFonts w:ascii="標楷體" w:hAnsi="標楷體" w:hint="eastAsia"/>
          <w:color w:val="000000" w:themeColor="text1"/>
        </w:rPr>
        <w:t>乃政府</w:t>
      </w:r>
      <w:r>
        <w:rPr>
          <w:rFonts w:ascii="標楷體" w:hAnsi="標楷體" w:hint="eastAsia"/>
          <w:color w:val="000000" w:themeColor="text1"/>
        </w:rPr>
        <w:t>輔導</w:t>
      </w:r>
      <w:r w:rsidRPr="005F637A">
        <w:rPr>
          <w:rFonts w:ascii="標楷體" w:hAnsi="標楷體" w:hint="eastAsia"/>
          <w:color w:val="000000" w:themeColor="text1"/>
        </w:rPr>
        <w:t>設立者，其目的在於打響台灣農產品之國際知名度、去化國內生產過剩之農產品以穩定農民收益、在國內農業歉收時導入國人所需之農產品以照顧消費者健康，</w:t>
      </w:r>
      <w:r>
        <w:rPr>
          <w:rFonts w:ascii="標楷體" w:hAnsi="標楷體" w:hint="eastAsia"/>
          <w:color w:val="000000" w:themeColor="text1"/>
        </w:rPr>
        <w:t>106年</w:t>
      </w:r>
      <w:r w:rsidRPr="005F637A">
        <w:rPr>
          <w:rFonts w:ascii="標楷體" w:hAnsi="標楷體" w:hint="eastAsia"/>
          <w:color w:val="000000" w:themeColor="text1"/>
        </w:rPr>
        <w:t>香蕉價格暴跌、產量難以去化，台農發公司顯未發揮其所應具備之功能，請農委會以香蕉之價格為警惕及借鏡，前事不忘，後事之師，提出台農發公司所應扮演之積極功能之書面檢討報告，以防菜土菜金、暴漲暴跌之憾事年年重演，於一個月內提報</w:t>
      </w:r>
      <w:r>
        <w:rPr>
          <w:rFonts w:ascii="標楷體" w:hAnsi="標楷體" w:hint="eastAsia"/>
          <w:color w:val="000000" w:themeColor="text1"/>
        </w:rPr>
        <w:t>立法院經濟委員會</w:t>
      </w:r>
      <w:r w:rsidRPr="005F637A">
        <w:rPr>
          <w:rFonts w:ascii="標楷體" w:hAnsi="標楷體" w:hint="eastAsia"/>
          <w:color w:val="000000" w:themeColor="text1"/>
        </w:rPr>
        <w:t>。</w:t>
      </w:r>
    </w:p>
    <w:p w:rsidR="00A0573A" w:rsidRPr="005F637A" w:rsidRDefault="00A0573A" w:rsidP="00A0573A">
      <w:pPr>
        <w:pStyle w:val="aff5"/>
      </w:pPr>
      <w:r w:rsidRPr="005F637A">
        <w:rPr>
          <w:rFonts w:hint="eastAsia"/>
        </w:rPr>
        <w:t>提案人：邱志偉</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蘇治芬</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proofErr w:type="gramStart"/>
      <w:r w:rsidRPr="005F637A">
        <w:rPr>
          <w:rFonts w:ascii="標楷體" w:hAnsi="標楷體" w:hint="eastAsia"/>
          <w:color w:val="000000" w:themeColor="text1"/>
        </w:rPr>
        <w:t>鑑</w:t>
      </w:r>
      <w:proofErr w:type="gramEnd"/>
      <w:r w:rsidRPr="005F637A">
        <w:rPr>
          <w:rFonts w:ascii="標楷體" w:hAnsi="標楷體" w:hint="eastAsia"/>
          <w:color w:val="000000" w:themeColor="text1"/>
        </w:rPr>
        <w:t>於</w:t>
      </w:r>
      <w:r w:rsidR="00407CFC">
        <w:rPr>
          <w:rFonts w:ascii="標楷體" w:hAnsi="標楷體" w:hint="eastAsia"/>
          <w:color w:val="000000" w:themeColor="text1"/>
        </w:rPr>
        <w:t>105</w:t>
      </w:r>
      <w:r w:rsidRPr="005F637A">
        <w:rPr>
          <w:rFonts w:ascii="標楷體" w:hAnsi="標楷體" w:hint="eastAsia"/>
          <w:color w:val="000000" w:themeColor="text1"/>
        </w:rPr>
        <w:t>年初霸王級寒流，重創高雄永安、彌陀養殖漁業，損失產值逾10億元，農委會漁業署推出低溫指數型漁業保險，由中央、地方及漁民各負擔1/3保費，讓風險損害降到最低。目前農委會委託富邦產險</w:t>
      </w:r>
      <w:r w:rsidR="00554C14">
        <w:rPr>
          <w:rFonts w:ascii="標楷體" w:hAnsi="標楷體" w:hint="eastAsia"/>
          <w:color w:val="000000" w:themeColor="text1"/>
        </w:rPr>
        <w:t>公司</w:t>
      </w:r>
      <w:r w:rsidRPr="005F637A">
        <w:rPr>
          <w:rFonts w:ascii="標楷體" w:hAnsi="標楷體" w:hint="eastAsia"/>
          <w:color w:val="000000" w:themeColor="text1"/>
        </w:rPr>
        <w:t>承做，已開始販賣保單，惟保單之販賣情況並不理想，眼見冬季即將來臨，漁產保險刻不容緩，農委會應儘速未雨綢繆，請農委會於一個月內提出加強低溫指數型漁業保險保單</w:t>
      </w:r>
      <w:r>
        <w:rPr>
          <w:rFonts w:ascii="標楷體" w:hAnsi="標楷體" w:hint="eastAsia"/>
          <w:color w:val="000000" w:themeColor="text1"/>
        </w:rPr>
        <w:t>宣導</w:t>
      </w:r>
      <w:r w:rsidRPr="005F637A">
        <w:rPr>
          <w:rFonts w:ascii="標楷體" w:hAnsi="標楷體" w:hint="eastAsia"/>
          <w:color w:val="000000" w:themeColor="text1"/>
        </w:rPr>
        <w:t>之</w:t>
      </w:r>
      <w:r>
        <w:rPr>
          <w:rFonts w:ascii="標楷體" w:hAnsi="標楷體" w:hint="eastAsia"/>
          <w:color w:val="000000" w:themeColor="text1"/>
        </w:rPr>
        <w:t>書面報告予立法院經濟委員會</w:t>
      </w:r>
      <w:r w:rsidRPr="005F637A">
        <w:rPr>
          <w:rFonts w:ascii="標楷體" w:hAnsi="標楷體" w:hint="eastAsia"/>
          <w:color w:val="000000" w:themeColor="text1"/>
        </w:rPr>
        <w:t>。</w:t>
      </w:r>
    </w:p>
    <w:p w:rsidR="00A0573A" w:rsidRPr="005F637A" w:rsidRDefault="00A0573A" w:rsidP="00A0573A">
      <w:pPr>
        <w:pStyle w:val="aff5"/>
      </w:pPr>
      <w:r w:rsidRPr="005F637A">
        <w:rPr>
          <w:rFonts w:hint="eastAsia"/>
        </w:rPr>
        <w:t>提案人：邱志偉</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蘇治芬</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r w:rsidRPr="005F637A">
        <w:rPr>
          <w:rFonts w:ascii="標楷體" w:hAnsi="標楷體" w:hint="eastAsia"/>
          <w:color w:val="000000" w:themeColor="text1"/>
        </w:rPr>
        <w:t>設施型農業乃精簡人力、減少農藥噴施、減少災損、提高產量</w:t>
      </w:r>
      <w:r w:rsidRPr="005F637A">
        <w:rPr>
          <w:rFonts w:ascii="標楷體" w:hAnsi="標楷體" w:hint="eastAsia"/>
          <w:color w:val="000000" w:themeColor="text1"/>
        </w:rPr>
        <w:lastRenderedPageBreak/>
        <w:t>、提昇品質之現代化栽培原則，農委會之「設施型農業五年計畫」，規劃106年起於5年內</w:t>
      </w:r>
      <w:proofErr w:type="gramStart"/>
      <w:r w:rsidRPr="005F637A">
        <w:rPr>
          <w:rFonts w:ascii="標楷體" w:hAnsi="標楷體" w:hint="eastAsia"/>
          <w:color w:val="000000" w:themeColor="text1"/>
        </w:rPr>
        <w:t>（</w:t>
      </w:r>
      <w:proofErr w:type="gramEnd"/>
      <w:r w:rsidRPr="005F637A">
        <w:rPr>
          <w:rFonts w:ascii="標楷體" w:hAnsi="標楷體" w:hint="eastAsia"/>
          <w:color w:val="000000" w:themeColor="text1"/>
        </w:rPr>
        <w:t>106年</w:t>
      </w:r>
      <w:r w:rsidR="006860BD">
        <w:rPr>
          <w:rFonts w:ascii="標楷體" w:hAnsi="標楷體" w:hint="eastAsia"/>
          <w:color w:val="000000" w:themeColor="text1"/>
        </w:rPr>
        <w:t>至</w:t>
      </w:r>
      <w:r w:rsidRPr="005F637A">
        <w:rPr>
          <w:rFonts w:ascii="標楷體" w:hAnsi="標楷體" w:hint="eastAsia"/>
          <w:color w:val="000000" w:themeColor="text1"/>
        </w:rPr>
        <w:t>110年)輔導農民興設強固型溫網室設施，引導提升經營效率及穩定市場供需，</w:t>
      </w:r>
      <w:proofErr w:type="gramStart"/>
      <w:r w:rsidRPr="005F637A">
        <w:rPr>
          <w:rFonts w:ascii="標楷體" w:hAnsi="標楷體" w:hint="eastAsia"/>
          <w:color w:val="000000" w:themeColor="text1"/>
        </w:rPr>
        <w:t>採</w:t>
      </w:r>
      <w:proofErr w:type="gramEnd"/>
      <w:r w:rsidRPr="005F637A">
        <w:rPr>
          <w:rFonts w:ascii="標楷體" w:hAnsi="標楷體" w:hint="eastAsia"/>
          <w:color w:val="000000" w:themeColor="text1"/>
        </w:rPr>
        <w:t>最高補助比例1/2，依據申請項目不同，每公頃最高</w:t>
      </w:r>
      <w:r w:rsidR="00554C14" w:rsidRPr="005F637A">
        <w:rPr>
          <w:rFonts w:ascii="標楷體" w:hAnsi="標楷體" w:hint="eastAsia"/>
          <w:color w:val="000000" w:themeColor="text1"/>
        </w:rPr>
        <w:t>金額</w:t>
      </w:r>
      <w:r w:rsidRPr="005F637A">
        <w:rPr>
          <w:rFonts w:ascii="標楷體" w:hAnsi="標楷體" w:hint="eastAsia"/>
          <w:color w:val="000000" w:themeColor="text1"/>
        </w:rPr>
        <w:t>補助90萬元至550萬元，惟該計畫並未納入防止台灣彌猴入侵果園之電圍網設施。據了解，台灣彌猴重創果園收成，其危害程度，輕者毀損三成農產，重者全園皆沒。防</w:t>
      </w:r>
      <w:r w:rsidR="00FB0691">
        <w:rPr>
          <w:rFonts w:ascii="標楷體" w:hAnsi="標楷體" w:hint="eastAsia"/>
          <w:color w:val="000000" w:themeColor="text1"/>
        </w:rPr>
        <w:t>制</w:t>
      </w:r>
      <w:r w:rsidRPr="005F637A">
        <w:rPr>
          <w:rFonts w:ascii="標楷體" w:hAnsi="標楷體" w:hint="eastAsia"/>
          <w:color w:val="000000" w:themeColor="text1"/>
        </w:rPr>
        <w:t>彌猴入侵方式有犬隻驅趕、鞭炮驚嚇、圍籬和電圍網，其中以電圍網成效最佳，幾乎可達到堅壁清野之效，且因高電壓、低電流之故，僅止於驚嚇，而不致於傷及彌猴。目前中央補助地方政府輔導果農架設電圍網，補助比例為三分之二，但補助上限為4萬元。查：電圍網之設置成本與果園之周長成正比，少則十多萬元、動輒四、五十萬元，政府之補助實屬杯水車薪，故預算執行率欠佳。請農委會評估：將電圍網納入「設施型農業五年計畫」之補助項目</w:t>
      </w:r>
      <w:r>
        <w:rPr>
          <w:rFonts w:ascii="標楷體" w:hAnsi="標楷體" w:hint="eastAsia"/>
          <w:color w:val="000000" w:themeColor="text1"/>
        </w:rPr>
        <w:t>，及適度提</w:t>
      </w:r>
      <w:r w:rsidRPr="005F637A">
        <w:rPr>
          <w:rFonts w:ascii="標楷體" w:hAnsi="標楷體" w:hint="eastAsia"/>
          <w:color w:val="000000" w:themeColor="text1"/>
        </w:rPr>
        <w:t>高補助</w:t>
      </w:r>
      <w:r>
        <w:rPr>
          <w:rFonts w:ascii="標楷體" w:hAnsi="標楷體" w:hint="eastAsia"/>
          <w:color w:val="000000" w:themeColor="text1"/>
        </w:rPr>
        <w:t>額度</w:t>
      </w:r>
      <w:r w:rsidRPr="005F637A">
        <w:rPr>
          <w:rFonts w:ascii="標楷體" w:hAnsi="標楷體" w:hint="eastAsia"/>
          <w:color w:val="000000" w:themeColor="text1"/>
        </w:rPr>
        <w:t>之可行性，將該書面報告於</w:t>
      </w:r>
      <w:r>
        <w:rPr>
          <w:rFonts w:ascii="標楷體" w:hAnsi="標楷體" w:hint="eastAsia"/>
          <w:color w:val="000000" w:themeColor="text1"/>
        </w:rPr>
        <w:t>二</w:t>
      </w:r>
      <w:r w:rsidRPr="005F637A">
        <w:rPr>
          <w:rFonts w:ascii="標楷體" w:hAnsi="標楷體" w:hint="eastAsia"/>
          <w:color w:val="000000" w:themeColor="text1"/>
        </w:rPr>
        <w:t>個月內提送至</w:t>
      </w:r>
      <w:r>
        <w:rPr>
          <w:rFonts w:ascii="標楷體" w:hAnsi="標楷體" w:hint="eastAsia"/>
          <w:color w:val="000000" w:themeColor="text1"/>
        </w:rPr>
        <w:t>立法院經濟委員會</w:t>
      </w:r>
      <w:r w:rsidRPr="005F637A">
        <w:rPr>
          <w:rFonts w:ascii="標楷體" w:hAnsi="標楷體" w:hint="eastAsia"/>
          <w:color w:val="000000" w:themeColor="text1"/>
        </w:rPr>
        <w:t>。</w:t>
      </w:r>
    </w:p>
    <w:p w:rsidR="00A0573A" w:rsidRPr="005F637A" w:rsidRDefault="00A0573A" w:rsidP="00A0573A">
      <w:pPr>
        <w:pStyle w:val="aff5"/>
      </w:pPr>
      <w:r w:rsidRPr="005F637A">
        <w:rPr>
          <w:rFonts w:hint="eastAsia"/>
        </w:rPr>
        <w:t>提案人：邱志偉</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蘇治芬</w:t>
      </w:r>
    </w:p>
    <w:p w:rsidR="00A0573A" w:rsidRPr="005F637A" w:rsidRDefault="00A0573A" w:rsidP="00A0573A">
      <w:pPr>
        <w:pStyle w:val="aff0"/>
        <w:numPr>
          <w:ilvl w:val="0"/>
          <w:numId w:val="17"/>
        </w:numPr>
        <w:tabs>
          <w:tab w:val="left" w:pos="1328"/>
        </w:tabs>
        <w:kinsoku w:val="0"/>
        <w:overflowPunct w:val="0"/>
        <w:autoSpaceDE w:val="0"/>
        <w:autoSpaceDN w:val="0"/>
        <w:adjustRightInd w:val="0"/>
        <w:snapToGrid w:val="0"/>
        <w:spacing w:line="520" w:lineRule="exact"/>
        <w:ind w:leftChars="0" w:left="997" w:rightChars="25" w:right="83" w:hangingChars="300" w:hanging="997"/>
        <w:jc w:val="both"/>
        <w:rPr>
          <w:rFonts w:ascii="標楷體" w:hAnsi="標楷體"/>
          <w:color w:val="000000" w:themeColor="text1"/>
        </w:rPr>
      </w:pPr>
      <w:r w:rsidRPr="005F637A">
        <w:rPr>
          <w:rFonts w:ascii="標楷體" w:hAnsi="標楷體" w:hint="eastAsia"/>
          <w:color w:val="000000" w:themeColor="text1"/>
        </w:rPr>
        <w:t>為了解南部漁會的需求，協助南部漁業的發展，了解南部漁民的心聲，請農委會漁業署長一個月內率同相關主管到高雄茄</w:t>
      </w:r>
      <w:proofErr w:type="gramStart"/>
      <w:r w:rsidRPr="005F637A">
        <w:rPr>
          <w:rFonts w:ascii="標楷體" w:hAnsi="標楷體" w:hint="eastAsia"/>
          <w:color w:val="000000" w:themeColor="text1"/>
        </w:rPr>
        <w:t>萣</w:t>
      </w:r>
      <w:proofErr w:type="gramEnd"/>
      <w:r w:rsidRPr="005F637A">
        <w:rPr>
          <w:rFonts w:ascii="標楷體" w:hAnsi="標楷體" w:hint="eastAsia"/>
          <w:color w:val="000000" w:themeColor="text1"/>
        </w:rPr>
        <w:t>興達港區漁會，彌陀區漁會，</w:t>
      </w:r>
      <w:proofErr w:type="gramStart"/>
      <w:r w:rsidRPr="005F637A">
        <w:rPr>
          <w:rFonts w:ascii="標楷體" w:hAnsi="標楷體" w:hint="eastAsia"/>
          <w:color w:val="000000" w:themeColor="text1"/>
        </w:rPr>
        <w:t>梓</w:t>
      </w:r>
      <w:proofErr w:type="gramEnd"/>
      <w:r w:rsidRPr="005F637A">
        <w:rPr>
          <w:rFonts w:ascii="標楷體" w:hAnsi="標楷體" w:hint="eastAsia"/>
          <w:color w:val="000000" w:themeColor="text1"/>
        </w:rPr>
        <w:t>官區漁會，永安區漁會，與漁會、漁民、市政府海洋局，共同就漁業政策執行情形，各區漁會所面臨的問題，漁民的心聲與建議舉行「座談會」，以確實解決漁業的問題。</w:t>
      </w:r>
    </w:p>
    <w:p w:rsidR="00A0573A" w:rsidRPr="00DD3899" w:rsidRDefault="00A0573A" w:rsidP="00A0573A">
      <w:pPr>
        <w:pStyle w:val="aff5"/>
      </w:pPr>
      <w:r w:rsidRPr="005F637A">
        <w:rPr>
          <w:rFonts w:hint="eastAsia"/>
        </w:rPr>
        <w:t>提案人：邱志偉</w:t>
      </w:r>
      <w:r w:rsidRPr="005F637A">
        <w:rPr>
          <w:rFonts w:hint="eastAsia"/>
        </w:rPr>
        <w:t xml:space="preserve">  </w:t>
      </w:r>
      <w:r w:rsidRPr="005F637A">
        <w:rPr>
          <w:rFonts w:hint="eastAsia"/>
        </w:rPr>
        <w:t>蘇震清</w:t>
      </w:r>
      <w:r w:rsidRPr="005F637A">
        <w:rPr>
          <w:rFonts w:hint="eastAsia"/>
        </w:rPr>
        <w:t xml:space="preserve">  </w:t>
      </w:r>
      <w:r w:rsidRPr="005F637A">
        <w:rPr>
          <w:rFonts w:hint="eastAsia"/>
        </w:rPr>
        <w:t>蘇治芬</w:t>
      </w:r>
    </w:p>
    <w:p w:rsidR="00757444" w:rsidRPr="00DD50E6" w:rsidRDefault="00B06729" w:rsidP="004B6BF3">
      <w:pPr>
        <w:tabs>
          <w:tab w:val="left" w:pos="1328"/>
        </w:tabs>
        <w:adjustRightInd w:val="0"/>
        <w:snapToGrid w:val="0"/>
        <w:spacing w:beforeLines="30" w:before="146" w:line="520" w:lineRule="exact"/>
        <w:ind w:leftChars="-299" w:left="-994" w:rightChars="46" w:right="153" w:firstLine="992"/>
        <w:rPr>
          <w:b/>
          <w:color w:val="000000" w:themeColor="text1"/>
        </w:rPr>
      </w:pPr>
      <w:r w:rsidRPr="00DD50E6">
        <w:rPr>
          <w:b/>
          <w:color w:val="000000" w:themeColor="text1"/>
        </w:rPr>
        <w:t>散會</w:t>
      </w:r>
    </w:p>
    <w:sectPr w:rsidR="00757444" w:rsidRPr="00DD50E6"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7D13" w:rsidRDefault="00F27D13">
      <w:r>
        <w:separator/>
      </w:r>
    </w:p>
  </w:endnote>
  <w:endnote w:type="continuationSeparator" w:id="0">
    <w:p w:rsidR="00F27D13" w:rsidRDefault="00F27D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D7F" w:rsidRDefault="00AD3D7F">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AD3D7F" w:rsidRDefault="00AD3D7F">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AD3D7F" w:rsidRPr="00327848" w:rsidRDefault="00AD3D7F">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4200DF" w:rsidRPr="004200DF">
          <w:rPr>
            <w:b/>
            <w:noProof/>
            <w:sz w:val="28"/>
            <w:szCs w:val="28"/>
            <w:lang w:val="zh-TW"/>
          </w:rPr>
          <w:t>8</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3D7F" w:rsidRPr="00701572" w:rsidRDefault="00AD3D7F"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7D13" w:rsidRDefault="00F27D13">
      <w:r>
        <w:separator/>
      </w:r>
    </w:p>
  </w:footnote>
  <w:footnote w:type="continuationSeparator" w:id="0">
    <w:p w:rsidR="00F27D13" w:rsidRDefault="00F27D1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553ED3"/>
    <w:multiLevelType w:val="hybridMultilevel"/>
    <w:tmpl w:val="022CC36E"/>
    <w:lvl w:ilvl="0" w:tplc="CD943F8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1386" w:hanging="480"/>
      </w:pPr>
    </w:lvl>
    <w:lvl w:ilvl="2" w:tplc="0409001B" w:tentative="1">
      <w:start w:val="1"/>
      <w:numFmt w:val="lowerRoman"/>
      <w:lvlText w:val="%3."/>
      <w:lvlJc w:val="right"/>
      <w:pPr>
        <w:ind w:left="1866" w:hanging="480"/>
      </w:pPr>
    </w:lvl>
    <w:lvl w:ilvl="3" w:tplc="0409000F" w:tentative="1">
      <w:start w:val="1"/>
      <w:numFmt w:val="decimal"/>
      <w:lvlText w:val="%4."/>
      <w:lvlJc w:val="left"/>
      <w:pPr>
        <w:ind w:left="2346" w:hanging="480"/>
      </w:pPr>
    </w:lvl>
    <w:lvl w:ilvl="4" w:tplc="04090019" w:tentative="1">
      <w:start w:val="1"/>
      <w:numFmt w:val="ideographTraditional"/>
      <w:lvlText w:val="%5、"/>
      <w:lvlJc w:val="left"/>
      <w:pPr>
        <w:ind w:left="2826" w:hanging="480"/>
      </w:pPr>
    </w:lvl>
    <w:lvl w:ilvl="5" w:tplc="0409001B" w:tentative="1">
      <w:start w:val="1"/>
      <w:numFmt w:val="lowerRoman"/>
      <w:lvlText w:val="%6."/>
      <w:lvlJc w:val="right"/>
      <w:pPr>
        <w:ind w:left="3306" w:hanging="480"/>
      </w:pPr>
    </w:lvl>
    <w:lvl w:ilvl="6" w:tplc="0409000F" w:tentative="1">
      <w:start w:val="1"/>
      <w:numFmt w:val="decimal"/>
      <w:lvlText w:val="%7."/>
      <w:lvlJc w:val="left"/>
      <w:pPr>
        <w:ind w:left="3786" w:hanging="480"/>
      </w:pPr>
    </w:lvl>
    <w:lvl w:ilvl="7" w:tplc="04090019" w:tentative="1">
      <w:start w:val="1"/>
      <w:numFmt w:val="ideographTraditional"/>
      <w:lvlText w:val="%8、"/>
      <w:lvlJc w:val="left"/>
      <w:pPr>
        <w:ind w:left="4266" w:hanging="480"/>
      </w:pPr>
    </w:lvl>
    <w:lvl w:ilvl="8" w:tplc="0409001B" w:tentative="1">
      <w:start w:val="1"/>
      <w:numFmt w:val="lowerRoman"/>
      <w:lvlText w:val="%9."/>
      <w:lvlJc w:val="right"/>
      <w:pPr>
        <w:ind w:left="4746" w:hanging="480"/>
      </w:pPr>
    </w:lvl>
  </w:abstractNum>
  <w:abstractNum w:abstractNumId="1">
    <w:nsid w:val="150505F2"/>
    <w:multiLevelType w:val="hybridMultilevel"/>
    <w:tmpl w:val="69486EDE"/>
    <w:lvl w:ilvl="0" w:tplc="F8E02CD4">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15592F14"/>
    <w:multiLevelType w:val="hybridMultilevel"/>
    <w:tmpl w:val="45A0783E"/>
    <w:lvl w:ilvl="0" w:tplc="78AAA73E">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2B6B6E9E"/>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4">
    <w:nsid w:val="2C253F21"/>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5">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6">
    <w:nsid w:val="3E0503BF"/>
    <w:multiLevelType w:val="hybridMultilevel"/>
    <w:tmpl w:val="EC4EF2E4"/>
    <w:lvl w:ilvl="0" w:tplc="1EE81406">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41EC310E"/>
    <w:multiLevelType w:val="hybridMultilevel"/>
    <w:tmpl w:val="83CA464C"/>
    <w:lvl w:ilvl="0" w:tplc="2834C8BC">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47A25D76"/>
    <w:multiLevelType w:val="hybridMultilevel"/>
    <w:tmpl w:val="A5AC2838"/>
    <w:lvl w:ilvl="0" w:tplc="2FF6410A">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54086EE6"/>
    <w:multiLevelType w:val="hybridMultilevel"/>
    <w:tmpl w:val="81EE0E56"/>
    <w:lvl w:ilvl="0" w:tplc="22187568">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6BC419D"/>
    <w:multiLevelType w:val="hybridMultilevel"/>
    <w:tmpl w:val="023E6454"/>
    <w:lvl w:ilvl="0" w:tplc="39DC00CA">
      <w:start w:val="1"/>
      <w:numFmt w:val="taiwaneseCountingThousand"/>
      <w:suff w:val="nothing"/>
      <w:lvlText w:val="(%1)"/>
      <w:lvlJc w:val="left"/>
      <w:pPr>
        <w:ind w:left="1251" w:hanging="825"/>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C8344DA"/>
    <w:multiLevelType w:val="hybridMultilevel"/>
    <w:tmpl w:val="01D48F56"/>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535" w:hanging="480"/>
      </w:pPr>
    </w:lvl>
    <w:lvl w:ilvl="2" w:tplc="0409001B" w:tentative="1">
      <w:start w:val="1"/>
      <w:numFmt w:val="lowerRoman"/>
      <w:lvlText w:val="%3."/>
      <w:lvlJc w:val="right"/>
      <w:pPr>
        <w:ind w:left="1015" w:hanging="480"/>
      </w:pPr>
    </w:lvl>
    <w:lvl w:ilvl="3" w:tplc="0409000F" w:tentative="1">
      <w:start w:val="1"/>
      <w:numFmt w:val="decimal"/>
      <w:lvlText w:val="%4."/>
      <w:lvlJc w:val="left"/>
      <w:pPr>
        <w:ind w:left="1495" w:hanging="480"/>
      </w:pPr>
    </w:lvl>
    <w:lvl w:ilvl="4" w:tplc="04090019" w:tentative="1">
      <w:start w:val="1"/>
      <w:numFmt w:val="ideographTraditional"/>
      <w:lvlText w:val="%5、"/>
      <w:lvlJc w:val="left"/>
      <w:pPr>
        <w:ind w:left="1975" w:hanging="480"/>
      </w:pPr>
    </w:lvl>
    <w:lvl w:ilvl="5" w:tplc="0409001B" w:tentative="1">
      <w:start w:val="1"/>
      <w:numFmt w:val="lowerRoman"/>
      <w:lvlText w:val="%6."/>
      <w:lvlJc w:val="right"/>
      <w:pPr>
        <w:ind w:left="2455" w:hanging="480"/>
      </w:pPr>
    </w:lvl>
    <w:lvl w:ilvl="6" w:tplc="0409000F" w:tentative="1">
      <w:start w:val="1"/>
      <w:numFmt w:val="decimal"/>
      <w:lvlText w:val="%7."/>
      <w:lvlJc w:val="left"/>
      <w:pPr>
        <w:ind w:left="2935" w:hanging="480"/>
      </w:pPr>
    </w:lvl>
    <w:lvl w:ilvl="7" w:tplc="04090019" w:tentative="1">
      <w:start w:val="1"/>
      <w:numFmt w:val="ideographTraditional"/>
      <w:lvlText w:val="%8、"/>
      <w:lvlJc w:val="left"/>
      <w:pPr>
        <w:ind w:left="3415" w:hanging="480"/>
      </w:pPr>
    </w:lvl>
    <w:lvl w:ilvl="8" w:tplc="0409001B" w:tentative="1">
      <w:start w:val="1"/>
      <w:numFmt w:val="lowerRoman"/>
      <w:lvlText w:val="%9."/>
      <w:lvlJc w:val="right"/>
      <w:pPr>
        <w:ind w:left="3895" w:hanging="480"/>
      </w:pPr>
    </w:lvl>
  </w:abstractNum>
  <w:abstractNum w:abstractNumId="12">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601133FE"/>
    <w:multiLevelType w:val="hybridMultilevel"/>
    <w:tmpl w:val="69486EDE"/>
    <w:lvl w:ilvl="0" w:tplc="F8E02CD4">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2675517"/>
    <w:multiLevelType w:val="hybridMultilevel"/>
    <w:tmpl w:val="1CCC4738"/>
    <w:lvl w:ilvl="0" w:tplc="B1687ED2">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5D57731"/>
    <w:multiLevelType w:val="hybridMultilevel"/>
    <w:tmpl w:val="DA1CEE7A"/>
    <w:lvl w:ilvl="0" w:tplc="AB0EB7F6">
      <w:start w:val="1"/>
      <w:numFmt w:val="decimal"/>
      <w:suff w:val="nothing"/>
      <w:lvlText w:val="%1."/>
      <w:lvlJc w:val="left"/>
      <w:pPr>
        <w:ind w:left="906"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6AA639CA"/>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7">
    <w:nsid w:val="6E6D1B93"/>
    <w:multiLevelType w:val="hybridMultilevel"/>
    <w:tmpl w:val="7D2A3A44"/>
    <w:lvl w:ilvl="0" w:tplc="99CEEC86">
      <w:start w:val="1"/>
      <w:numFmt w:val="taiwaneseCountingThousand"/>
      <w:suff w:val="nothing"/>
      <w:lvlText w:val="%1、"/>
      <w:lvlJc w:val="left"/>
      <w:pPr>
        <w:ind w:left="1078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
  </w:num>
  <w:num w:numId="2">
    <w:abstractNumId w:val="16"/>
  </w:num>
  <w:num w:numId="3">
    <w:abstractNumId w:val="4"/>
  </w:num>
  <w:num w:numId="4">
    <w:abstractNumId w:val="3"/>
  </w:num>
  <w:num w:numId="5">
    <w:abstractNumId w:val="17"/>
  </w:num>
  <w:num w:numId="6">
    <w:abstractNumId w:val="7"/>
  </w:num>
  <w:num w:numId="7">
    <w:abstractNumId w:val="8"/>
  </w:num>
  <w:num w:numId="8">
    <w:abstractNumId w:val="6"/>
  </w:num>
  <w:num w:numId="9">
    <w:abstractNumId w:val="14"/>
  </w:num>
  <w:num w:numId="10">
    <w:abstractNumId w:val="10"/>
  </w:num>
  <w:num w:numId="11">
    <w:abstractNumId w:val="0"/>
  </w:num>
  <w:num w:numId="12">
    <w:abstractNumId w:val="15"/>
  </w:num>
  <w:num w:numId="13">
    <w:abstractNumId w:val="1"/>
  </w:num>
  <w:num w:numId="14">
    <w:abstractNumId w:val="13"/>
  </w:num>
  <w:num w:numId="15">
    <w:abstractNumId w:val="9"/>
  </w:num>
  <w:num w:numId="16">
    <w:abstractNumId w:val="2"/>
  </w:num>
  <w:num w:numId="17">
    <w:abstractNumId w:val="11"/>
  </w:num>
  <w:num w:numId="18">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26"/>
    <w:rsid w:val="00000573"/>
    <w:rsid w:val="00000738"/>
    <w:rsid w:val="00000F29"/>
    <w:rsid w:val="00001F14"/>
    <w:rsid w:val="00003389"/>
    <w:rsid w:val="000038EF"/>
    <w:rsid w:val="000043FD"/>
    <w:rsid w:val="000057E2"/>
    <w:rsid w:val="00005BCC"/>
    <w:rsid w:val="00005C07"/>
    <w:rsid w:val="00005CB7"/>
    <w:rsid w:val="00006BB6"/>
    <w:rsid w:val="00006CB3"/>
    <w:rsid w:val="0000726F"/>
    <w:rsid w:val="000079CC"/>
    <w:rsid w:val="00007DA8"/>
    <w:rsid w:val="000103D4"/>
    <w:rsid w:val="00010F76"/>
    <w:rsid w:val="00011AD4"/>
    <w:rsid w:val="00011B0E"/>
    <w:rsid w:val="00011D7C"/>
    <w:rsid w:val="000124BE"/>
    <w:rsid w:val="000138F8"/>
    <w:rsid w:val="00014023"/>
    <w:rsid w:val="000143D1"/>
    <w:rsid w:val="00014734"/>
    <w:rsid w:val="00014D1A"/>
    <w:rsid w:val="0001570A"/>
    <w:rsid w:val="00015A8D"/>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099"/>
    <w:rsid w:val="00023B31"/>
    <w:rsid w:val="00023E31"/>
    <w:rsid w:val="000252FD"/>
    <w:rsid w:val="000257E2"/>
    <w:rsid w:val="00025AC3"/>
    <w:rsid w:val="0002672C"/>
    <w:rsid w:val="00026775"/>
    <w:rsid w:val="000270BF"/>
    <w:rsid w:val="0002720E"/>
    <w:rsid w:val="00030776"/>
    <w:rsid w:val="000316C7"/>
    <w:rsid w:val="00031965"/>
    <w:rsid w:val="00031F0D"/>
    <w:rsid w:val="00035AD4"/>
    <w:rsid w:val="00036A39"/>
    <w:rsid w:val="00037D24"/>
    <w:rsid w:val="000412CA"/>
    <w:rsid w:val="0004156F"/>
    <w:rsid w:val="00042CBB"/>
    <w:rsid w:val="000431E4"/>
    <w:rsid w:val="0004368F"/>
    <w:rsid w:val="0004382E"/>
    <w:rsid w:val="00043ADD"/>
    <w:rsid w:val="000441E8"/>
    <w:rsid w:val="00044748"/>
    <w:rsid w:val="0004531C"/>
    <w:rsid w:val="00046BDA"/>
    <w:rsid w:val="00046DEB"/>
    <w:rsid w:val="00046EEF"/>
    <w:rsid w:val="00047BA2"/>
    <w:rsid w:val="00047FAA"/>
    <w:rsid w:val="00050943"/>
    <w:rsid w:val="000513CF"/>
    <w:rsid w:val="00051F60"/>
    <w:rsid w:val="000526A7"/>
    <w:rsid w:val="00052AE5"/>
    <w:rsid w:val="00052FC6"/>
    <w:rsid w:val="000534AF"/>
    <w:rsid w:val="00053536"/>
    <w:rsid w:val="00053851"/>
    <w:rsid w:val="00053AFC"/>
    <w:rsid w:val="00053C7B"/>
    <w:rsid w:val="0005430B"/>
    <w:rsid w:val="00055045"/>
    <w:rsid w:val="00055630"/>
    <w:rsid w:val="00055BF7"/>
    <w:rsid w:val="00056458"/>
    <w:rsid w:val="00056B76"/>
    <w:rsid w:val="0005746E"/>
    <w:rsid w:val="00057617"/>
    <w:rsid w:val="00057698"/>
    <w:rsid w:val="00060315"/>
    <w:rsid w:val="0006047B"/>
    <w:rsid w:val="000609C5"/>
    <w:rsid w:val="00060C6A"/>
    <w:rsid w:val="00060FC2"/>
    <w:rsid w:val="00061044"/>
    <w:rsid w:val="00061469"/>
    <w:rsid w:val="00063DC7"/>
    <w:rsid w:val="00064324"/>
    <w:rsid w:val="00066396"/>
    <w:rsid w:val="000670DA"/>
    <w:rsid w:val="00070271"/>
    <w:rsid w:val="00070381"/>
    <w:rsid w:val="00070A01"/>
    <w:rsid w:val="00070E28"/>
    <w:rsid w:val="00070E9A"/>
    <w:rsid w:val="00071014"/>
    <w:rsid w:val="00071587"/>
    <w:rsid w:val="00071B24"/>
    <w:rsid w:val="00071EAF"/>
    <w:rsid w:val="00072679"/>
    <w:rsid w:val="000727D8"/>
    <w:rsid w:val="000732DC"/>
    <w:rsid w:val="00073E97"/>
    <w:rsid w:val="00074203"/>
    <w:rsid w:val="00074527"/>
    <w:rsid w:val="000750BF"/>
    <w:rsid w:val="000753AF"/>
    <w:rsid w:val="00075604"/>
    <w:rsid w:val="00075AA9"/>
    <w:rsid w:val="000768C7"/>
    <w:rsid w:val="0007695F"/>
    <w:rsid w:val="00076CE2"/>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664"/>
    <w:rsid w:val="000A3C5D"/>
    <w:rsid w:val="000A3D68"/>
    <w:rsid w:val="000A3F0B"/>
    <w:rsid w:val="000A405A"/>
    <w:rsid w:val="000A4EB2"/>
    <w:rsid w:val="000A4F57"/>
    <w:rsid w:val="000A507B"/>
    <w:rsid w:val="000A5498"/>
    <w:rsid w:val="000A586E"/>
    <w:rsid w:val="000A66E7"/>
    <w:rsid w:val="000A6738"/>
    <w:rsid w:val="000A679D"/>
    <w:rsid w:val="000A796E"/>
    <w:rsid w:val="000A7B4A"/>
    <w:rsid w:val="000A7C3B"/>
    <w:rsid w:val="000A7C7C"/>
    <w:rsid w:val="000B1591"/>
    <w:rsid w:val="000B20B8"/>
    <w:rsid w:val="000B2F41"/>
    <w:rsid w:val="000B35A0"/>
    <w:rsid w:val="000B3604"/>
    <w:rsid w:val="000B39BB"/>
    <w:rsid w:val="000B4056"/>
    <w:rsid w:val="000B446B"/>
    <w:rsid w:val="000B454C"/>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B6F"/>
    <w:rsid w:val="000C3D7E"/>
    <w:rsid w:val="000C3EB3"/>
    <w:rsid w:val="000C478E"/>
    <w:rsid w:val="000C4A0F"/>
    <w:rsid w:val="000C5204"/>
    <w:rsid w:val="000C5815"/>
    <w:rsid w:val="000C5B14"/>
    <w:rsid w:val="000C5B58"/>
    <w:rsid w:val="000C6D27"/>
    <w:rsid w:val="000C6E8E"/>
    <w:rsid w:val="000C6F76"/>
    <w:rsid w:val="000C7398"/>
    <w:rsid w:val="000C7A79"/>
    <w:rsid w:val="000D08CC"/>
    <w:rsid w:val="000D139E"/>
    <w:rsid w:val="000D140E"/>
    <w:rsid w:val="000D189F"/>
    <w:rsid w:val="000D195F"/>
    <w:rsid w:val="000D1EA6"/>
    <w:rsid w:val="000D20D6"/>
    <w:rsid w:val="000D231D"/>
    <w:rsid w:val="000D298E"/>
    <w:rsid w:val="000D29D0"/>
    <w:rsid w:val="000D2B4D"/>
    <w:rsid w:val="000D2D22"/>
    <w:rsid w:val="000D2DC1"/>
    <w:rsid w:val="000D34E2"/>
    <w:rsid w:val="000D36F4"/>
    <w:rsid w:val="000D3920"/>
    <w:rsid w:val="000D3E5E"/>
    <w:rsid w:val="000D4CAD"/>
    <w:rsid w:val="000D501E"/>
    <w:rsid w:val="000D64DF"/>
    <w:rsid w:val="000D6725"/>
    <w:rsid w:val="000D6D30"/>
    <w:rsid w:val="000D6DB7"/>
    <w:rsid w:val="000D70D8"/>
    <w:rsid w:val="000D7677"/>
    <w:rsid w:val="000D78F3"/>
    <w:rsid w:val="000D7F68"/>
    <w:rsid w:val="000E06CB"/>
    <w:rsid w:val="000E0CEF"/>
    <w:rsid w:val="000E0ED3"/>
    <w:rsid w:val="000E1AAF"/>
    <w:rsid w:val="000E247E"/>
    <w:rsid w:val="000E24DE"/>
    <w:rsid w:val="000E252A"/>
    <w:rsid w:val="000E26F3"/>
    <w:rsid w:val="000E28C1"/>
    <w:rsid w:val="000E2DD6"/>
    <w:rsid w:val="000E32AD"/>
    <w:rsid w:val="000E33A2"/>
    <w:rsid w:val="000E3A69"/>
    <w:rsid w:val="000E4A7D"/>
    <w:rsid w:val="000E5496"/>
    <w:rsid w:val="000E5549"/>
    <w:rsid w:val="000E657C"/>
    <w:rsid w:val="000E7962"/>
    <w:rsid w:val="000F0602"/>
    <w:rsid w:val="000F0EE5"/>
    <w:rsid w:val="000F12F5"/>
    <w:rsid w:val="000F1E1A"/>
    <w:rsid w:val="000F24D9"/>
    <w:rsid w:val="000F2900"/>
    <w:rsid w:val="000F2D8E"/>
    <w:rsid w:val="000F38EC"/>
    <w:rsid w:val="000F3D65"/>
    <w:rsid w:val="000F3DF4"/>
    <w:rsid w:val="000F3F8C"/>
    <w:rsid w:val="000F41DC"/>
    <w:rsid w:val="000F43FB"/>
    <w:rsid w:val="000F5F27"/>
    <w:rsid w:val="000F70AB"/>
    <w:rsid w:val="000F7412"/>
    <w:rsid w:val="001012A2"/>
    <w:rsid w:val="00101E1F"/>
    <w:rsid w:val="001025E0"/>
    <w:rsid w:val="00102705"/>
    <w:rsid w:val="00102D4E"/>
    <w:rsid w:val="00103E65"/>
    <w:rsid w:val="00104A90"/>
    <w:rsid w:val="00105723"/>
    <w:rsid w:val="0010626A"/>
    <w:rsid w:val="001065DB"/>
    <w:rsid w:val="001067C8"/>
    <w:rsid w:val="001078A3"/>
    <w:rsid w:val="00107F7D"/>
    <w:rsid w:val="00107FE8"/>
    <w:rsid w:val="001101C5"/>
    <w:rsid w:val="001103B7"/>
    <w:rsid w:val="00110601"/>
    <w:rsid w:val="00110BD7"/>
    <w:rsid w:val="001114A8"/>
    <w:rsid w:val="001128EA"/>
    <w:rsid w:val="00112907"/>
    <w:rsid w:val="001129C5"/>
    <w:rsid w:val="001150AB"/>
    <w:rsid w:val="0011566C"/>
    <w:rsid w:val="0011575E"/>
    <w:rsid w:val="00115807"/>
    <w:rsid w:val="001165C5"/>
    <w:rsid w:val="00116FC4"/>
    <w:rsid w:val="00117C3B"/>
    <w:rsid w:val="00117C44"/>
    <w:rsid w:val="00117E35"/>
    <w:rsid w:val="00117EAF"/>
    <w:rsid w:val="00120EAA"/>
    <w:rsid w:val="001218A4"/>
    <w:rsid w:val="00121921"/>
    <w:rsid w:val="00121F93"/>
    <w:rsid w:val="001226AD"/>
    <w:rsid w:val="0012272C"/>
    <w:rsid w:val="001239BB"/>
    <w:rsid w:val="00123D84"/>
    <w:rsid w:val="0012419D"/>
    <w:rsid w:val="00124DA2"/>
    <w:rsid w:val="00124F9F"/>
    <w:rsid w:val="00126346"/>
    <w:rsid w:val="001266A4"/>
    <w:rsid w:val="00126709"/>
    <w:rsid w:val="0012749D"/>
    <w:rsid w:val="00127FC4"/>
    <w:rsid w:val="001305CE"/>
    <w:rsid w:val="001309AB"/>
    <w:rsid w:val="00130BA9"/>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14B9"/>
    <w:rsid w:val="001415EE"/>
    <w:rsid w:val="00141B5E"/>
    <w:rsid w:val="001428B6"/>
    <w:rsid w:val="001438BB"/>
    <w:rsid w:val="00143A78"/>
    <w:rsid w:val="00143C5B"/>
    <w:rsid w:val="00143E39"/>
    <w:rsid w:val="001444BB"/>
    <w:rsid w:val="00145302"/>
    <w:rsid w:val="0014671E"/>
    <w:rsid w:val="00146DDD"/>
    <w:rsid w:val="00147382"/>
    <w:rsid w:val="00150C17"/>
    <w:rsid w:val="00151043"/>
    <w:rsid w:val="001516DE"/>
    <w:rsid w:val="00151FE6"/>
    <w:rsid w:val="00152543"/>
    <w:rsid w:val="00152737"/>
    <w:rsid w:val="00152DE3"/>
    <w:rsid w:val="00152EDE"/>
    <w:rsid w:val="001533AD"/>
    <w:rsid w:val="001540A4"/>
    <w:rsid w:val="00154267"/>
    <w:rsid w:val="00154782"/>
    <w:rsid w:val="0015514B"/>
    <w:rsid w:val="0015534C"/>
    <w:rsid w:val="00155A8B"/>
    <w:rsid w:val="00155F9A"/>
    <w:rsid w:val="00156611"/>
    <w:rsid w:val="001568D0"/>
    <w:rsid w:val="00157236"/>
    <w:rsid w:val="0015736C"/>
    <w:rsid w:val="00157BF6"/>
    <w:rsid w:val="00157FBE"/>
    <w:rsid w:val="0016032D"/>
    <w:rsid w:val="001606EF"/>
    <w:rsid w:val="00161012"/>
    <w:rsid w:val="00161254"/>
    <w:rsid w:val="001618F8"/>
    <w:rsid w:val="00161961"/>
    <w:rsid w:val="00161C06"/>
    <w:rsid w:val="00161E7E"/>
    <w:rsid w:val="00161F81"/>
    <w:rsid w:val="00162352"/>
    <w:rsid w:val="0016271C"/>
    <w:rsid w:val="00162EFE"/>
    <w:rsid w:val="00162FEA"/>
    <w:rsid w:val="001636DE"/>
    <w:rsid w:val="00163CE4"/>
    <w:rsid w:val="00163FA9"/>
    <w:rsid w:val="00164094"/>
    <w:rsid w:val="001640D7"/>
    <w:rsid w:val="0016474C"/>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4A82"/>
    <w:rsid w:val="0017506B"/>
    <w:rsid w:val="00176744"/>
    <w:rsid w:val="00177242"/>
    <w:rsid w:val="0018033F"/>
    <w:rsid w:val="001804AE"/>
    <w:rsid w:val="0018117A"/>
    <w:rsid w:val="0018138D"/>
    <w:rsid w:val="00181A96"/>
    <w:rsid w:val="00181AB6"/>
    <w:rsid w:val="001821FD"/>
    <w:rsid w:val="00183026"/>
    <w:rsid w:val="001835AF"/>
    <w:rsid w:val="00184099"/>
    <w:rsid w:val="00184552"/>
    <w:rsid w:val="00185D8F"/>
    <w:rsid w:val="00185D9C"/>
    <w:rsid w:val="00187160"/>
    <w:rsid w:val="0018727E"/>
    <w:rsid w:val="001875EB"/>
    <w:rsid w:val="00190276"/>
    <w:rsid w:val="0019084E"/>
    <w:rsid w:val="00190A6A"/>
    <w:rsid w:val="00191403"/>
    <w:rsid w:val="00191746"/>
    <w:rsid w:val="00192391"/>
    <w:rsid w:val="00192CD5"/>
    <w:rsid w:val="00192EBB"/>
    <w:rsid w:val="00193365"/>
    <w:rsid w:val="00193411"/>
    <w:rsid w:val="001936A2"/>
    <w:rsid w:val="0019465F"/>
    <w:rsid w:val="001948C2"/>
    <w:rsid w:val="00194EE4"/>
    <w:rsid w:val="001953A2"/>
    <w:rsid w:val="00195947"/>
    <w:rsid w:val="00195BC9"/>
    <w:rsid w:val="00196058"/>
    <w:rsid w:val="00196089"/>
    <w:rsid w:val="0019694B"/>
    <w:rsid w:val="001969B9"/>
    <w:rsid w:val="001973B2"/>
    <w:rsid w:val="00197474"/>
    <w:rsid w:val="00197DCF"/>
    <w:rsid w:val="001A05F7"/>
    <w:rsid w:val="001A098E"/>
    <w:rsid w:val="001A1C76"/>
    <w:rsid w:val="001A2647"/>
    <w:rsid w:val="001A2820"/>
    <w:rsid w:val="001A2992"/>
    <w:rsid w:val="001A3894"/>
    <w:rsid w:val="001A3B59"/>
    <w:rsid w:val="001A3F36"/>
    <w:rsid w:val="001A4831"/>
    <w:rsid w:val="001A4BE4"/>
    <w:rsid w:val="001A560B"/>
    <w:rsid w:val="001A5842"/>
    <w:rsid w:val="001A5A76"/>
    <w:rsid w:val="001A608D"/>
    <w:rsid w:val="001A6184"/>
    <w:rsid w:val="001A693B"/>
    <w:rsid w:val="001A701E"/>
    <w:rsid w:val="001B03C5"/>
    <w:rsid w:val="001B11BA"/>
    <w:rsid w:val="001B1B13"/>
    <w:rsid w:val="001B1E08"/>
    <w:rsid w:val="001B246C"/>
    <w:rsid w:val="001B36D4"/>
    <w:rsid w:val="001B3DDD"/>
    <w:rsid w:val="001B47D4"/>
    <w:rsid w:val="001B4A08"/>
    <w:rsid w:val="001B5231"/>
    <w:rsid w:val="001B601A"/>
    <w:rsid w:val="001B671A"/>
    <w:rsid w:val="001B6D48"/>
    <w:rsid w:val="001B769C"/>
    <w:rsid w:val="001B798B"/>
    <w:rsid w:val="001B7F65"/>
    <w:rsid w:val="001C086D"/>
    <w:rsid w:val="001C1351"/>
    <w:rsid w:val="001C153C"/>
    <w:rsid w:val="001C1F6A"/>
    <w:rsid w:val="001C27B3"/>
    <w:rsid w:val="001C27EF"/>
    <w:rsid w:val="001C28ED"/>
    <w:rsid w:val="001C2A5B"/>
    <w:rsid w:val="001C32A6"/>
    <w:rsid w:val="001C3457"/>
    <w:rsid w:val="001C4590"/>
    <w:rsid w:val="001C5449"/>
    <w:rsid w:val="001C58E0"/>
    <w:rsid w:val="001C6237"/>
    <w:rsid w:val="001C71AB"/>
    <w:rsid w:val="001C72D0"/>
    <w:rsid w:val="001C7819"/>
    <w:rsid w:val="001C79B9"/>
    <w:rsid w:val="001D0611"/>
    <w:rsid w:val="001D0A90"/>
    <w:rsid w:val="001D22D9"/>
    <w:rsid w:val="001D2A6B"/>
    <w:rsid w:val="001D2E0E"/>
    <w:rsid w:val="001D3E89"/>
    <w:rsid w:val="001D4298"/>
    <w:rsid w:val="001D501F"/>
    <w:rsid w:val="001D59D3"/>
    <w:rsid w:val="001D6618"/>
    <w:rsid w:val="001D7453"/>
    <w:rsid w:val="001D7515"/>
    <w:rsid w:val="001D7A11"/>
    <w:rsid w:val="001E15CE"/>
    <w:rsid w:val="001E1B80"/>
    <w:rsid w:val="001E2C05"/>
    <w:rsid w:val="001E2D89"/>
    <w:rsid w:val="001E30FE"/>
    <w:rsid w:val="001E3669"/>
    <w:rsid w:val="001E3CF2"/>
    <w:rsid w:val="001E3FB9"/>
    <w:rsid w:val="001E4FDA"/>
    <w:rsid w:val="001E628F"/>
    <w:rsid w:val="001E6789"/>
    <w:rsid w:val="001E7654"/>
    <w:rsid w:val="001E7BD8"/>
    <w:rsid w:val="001F1AA1"/>
    <w:rsid w:val="001F1BE7"/>
    <w:rsid w:val="001F220B"/>
    <w:rsid w:val="001F24A3"/>
    <w:rsid w:val="001F297C"/>
    <w:rsid w:val="001F2DB3"/>
    <w:rsid w:val="001F2E3D"/>
    <w:rsid w:val="001F3484"/>
    <w:rsid w:val="001F353B"/>
    <w:rsid w:val="001F36AF"/>
    <w:rsid w:val="001F3787"/>
    <w:rsid w:val="001F3818"/>
    <w:rsid w:val="001F3E36"/>
    <w:rsid w:val="001F427E"/>
    <w:rsid w:val="001F49F6"/>
    <w:rsid w:val="001F4E5A"/>
    <w:rsid w:val="001F50BB"/>
    <w:rsid w:val="001F567C"/>
    <w:rsid w:val="001F56EB"/>
    <w:rsid w:val="001F5A23"/>
    <w:rsid w:val="001F63D8"/>
    <w:rsid w:val="001F661D"/>
    <w:rsid w:val="001F69D3"/>
    <w:rsid w:val="001F6CCA"/>
    <w:rsid w:val="001F78B0"/>
    <w:rsid w:val="00200300"/>
    <w:rsid w:val="0020033D"/>
    <w:rsid w:val="002012FB"/>
    <w:rsid w:val="00201E62"/>
    <w:rsid w:val="00202305"/>
    <w:rsid w:val="00203187"/>
    <w:rsid w:val="002034AA"/>
    <w:rsid w:val="002039C9"/>
    <w:rsid w:val="002040B3"/>
    <w:rsid w:val="00205C55"/>
    <w:rsid w:val="00205CD4"/>
    <w:rsid w:val="002060FE"/>
    <w:rsid w:val="0020621D"/>
    <w:rsid w:val="00206ED0"/>
    <w:rsid w:val="00206EE5"/>
    <w:rsid w:val="002074DA"/>
    <w:rsid w:val="00207D93"/>
    <w:rsid w:val="0021055D"/>
    <w:rsid w:val="0021080B"/>
    <w:rsid w:val="00210CA8"/>
    <w:rsid w:val="0021239E"/>
    <w:rsid w:val="00212A20"/>
    <w:rsid w:val="00212A39"/>
    <w:rsid w:val="00212B26"/>
    <w:rsid w:val="002138BE"/>
    <w:rsid w:val="002155B3"/>
    <w:rsid w:val="00215AFD"/>
    <w:rsid w:val="00216220"/>
    <w:rsid w:val="00216F0E"/>
    <w:rsid w:val="002202F4"/>
    <w:rsid w:val="00220970"/>
    <w:rsid w:val="00221520"/>
    <w:rsid w:val="002225D0"/>
    <w:rsid w:val="002227B3"/>
    <w:rsid w:val="00223330"/>
    <w:rsid w:val="002236D2"/>
    <w:rsid w:val="00223A56"/>
    <w:rsid w:val="00224221"/>
    <w:rsid w:val="00224563"/>
    <w:rsid w:val="00224743"/>
    <w:rsid w:val="00225D2F"/>
    <w:rsid w:val="00226696"/>
    <w:rsid w:val="00227D37"/>
    <w:rsid w:val="0023032B"/>
    <w:rsid w:val="002306E2"/>
    <w:rsid w:val="00230CC8"/>
    <w:rsid w:val="00231222"/>
    <w:rsid w:val="00231338"/>
    <w:rsid w:val="00233075"/>
    <w:rsid w:val="002342A6"/>
    <w:rsid w:val="00234437"/>
    <w:rsid w:val="00234738"/>
    <w:rsid w:val="002347C8"/>
    <w:rsid w:val="00234D7E"/>
    <w:rsid w:val="00235539"/>
    <w:rsid w:val="00235BBA"/>
    <w:rsid w:val="00235C61"/>
    <w:rsid w:val="00235D1F"/>
    <w:rsid w:val="00235EA0"/>
    <w:rsid w:val="00236F31"/>
    <w:rsid w:val="00237AC9"/>
    <w:rsid w:val="002401C3"/>
    <w:rsid w:val="00240BAD"/>
    <w:rsid w:val="00240BB4"/>
    <w:rsid w:val="00240FF2"/>
    <w:rsid w:val="00241416"/>
    <w:rsid w:val="002419A9"/>
    <w:rsid w:val="00241F19"/>
    <w:rsid w:val="00241F87"/>
    <w:rsid w:val="00242A76"/>
    <w:rsid w:val="00243AC3"/>
    <w:rsid w:val="00244A77"/>
    <w:rsid w:val="00244CC5"/>
    <w:rsid w:val="00244DF6"/>
    <w:rsid w:val="00244F01"/>
    <w:rsid w:val="002456E2"/>
    <w:rsid w:val="002460AF"/>
    <w:rsid w:val="0024730E"/>
    <w:rsid w:val="00247C7F"/>
    <w:rsid w:val="00247F99"/>
    <w:rsid w:val="0025073A"/>
    <w:rsid w:val="00250889"/>
    <w:rsid w:val="00250A26"/>
    <w:rsid w:val="00250BC5"/>
    <w:rsid w:val="0025124F"/>
    <w:rsid w:val="002514F4"/>
    <w:rsid w:val="00251FF0"/>
    <w:rsid w:val="00252AF0"/>
    <w:rsid w:val="00252D44"/>
    <w:rsid w:val="0025347D"/>
    <w:rsid w:val="002534DA"/>
    <w:rsid w:val="00253AAC"/>
    <w:rsid w:val="00254451"/>
    <w:rsid w:val="00254482"/>
    <w:rsid w:val="0025554D"/>
    <w:rsid w:val="0025558B"/>
    <w:rsid w:val="002559A8"/>
    <w:rsid w:val="00255CA2"/>
    <w:rsid w:val="00256215"/>
    <w:rsid w:val="00256246"/>
    <w:rsid w:val="00256D74"/>
    <w:rsid w:val="002574E2"/>
    <w:rsid w:val="0026098A"/>
    <w:rsid w:val="00260B34"/>
    <w:rsid w:val="00261EC6"/>
    <w:rsid w:val="0026273D"/>
    <w:rsid w:val="002633BE"/>
    <w:rsid w:val="0026367D"/>
    <w:rsid w:val="002645A1"/>
    <w:rsid w:val="002646C6"/>
    <w:rsid w:val="0026482F"/>
    <w:rsid w:val="00264978"/>
    <w:rsid w:val="00264BAB"/>
    <w:rsid w:val="00265B0E"/>
    <w:rsid w:val="0026631E"/>
    <w:rsid w:val="002664FB"/>
    <w:rsid w:val="00266554"/>
    <w:rsid w:val="0026680B"/>
    <w:rsid w:val="0026687E"/>
    <w:rsid w:val="0026697F"/>
    <w:rsid w:val="00266C81"/>
    <w:rsid w:val="00266DCA"/>
    <w:rsid w:val="00266FB8"/>
    <w:rsid w:val="0026727A"/>
    <w:rsid w:val="00267F00"/>
    <w:rsid w:val="00271093"/>
    <w:rsid w:val="00271B1D"/>
    <w:rsid w:val="00271F6D"/>
    <w:rsid w:val="002721D0"/>
    <w:rsid w:val="00272449"/>
    <w:rsid w:val="00272FE7"/>
    <w:rsid w:val="0027339C"/>
    <w:rsid w:val="00274172"/>
    <w:rsid w:val="0027557C"/>
    <w:rsid w:val="0027582D"/>
    <w:rsid w:val="002758C4"/>
    <w:rsid w:val="00275B54"/>
    <w:rsid w:val="0027610C"/>
    <w:rsid w:val="0027628E"/>
    <w:rsid w:val="00281258"/>
    <w:rsid w:val="00281813"/>
    <w:rsid w:val="00283381"/>
    <w:rsid w:val="00283394"/>
    <w:rsid w:val="00283494"/>
    <w:rsid w:val="00283C32"/>
    <w:rsid w:val="00283CD8"/>
    <w:rsid w:val="00283E58"/>
    <w:rsid w:val="0028477B"/>
    <w:rsid w:val="00284B75"/>
    <w:rsid w:val="00284C76"/>
    <w:rsid w:val="00285402"/>
    <w:rsid w:val="00286F8F"/>
    <w:rsid w:val="002876CE"/>
    <w:rsid w:val="00290F09"/>
    <w:rsid w:val="00290F88"/>
    <w:rsid w:val="00291B08"/>
    <w:rsid w:val="00291BDD"/>
    <w:rsid w:val="00291F23"/>
    <w:rsid w:val="0029238F"/>
    <w:rsid w:val="00292839"/>
    <w:rsid w:val="00292D48"/>
    <w:rsid w:val="00294005"/>
    <w:rsid w:val="002945BD"/>
    <w:rsid w:val="00294B4E"/>
    <w:rsid w:val="00294B7E"/>
    <w:rsid w:val="00295812"/>
    <w:rsid w:val="00295F4C"/>
    <w:rsid w:val="002960E0"/>
    <w:rsid w:val="00296220"/>
    <w:rsid w:val="00296ABD"/>
    <w:rsid w:val="00297025"/>
    <w:rsid w:val="002971D9"/>
    <w:rsid w:val="00297868"/>
    <w:rsid w:val="002A011B"/>
    <w:rsid w:val="002A0A8C"/>
    <w:rsid w:val="002A0A98"/>
    <w:rsid w:val="002A0CCB"/>
    <w:rsid w:val="002A1D68"/>
    <w:rsid w:val="002A2C9B"/>
    <w:rsid w:val="002A2ED9"/>
    <w:rsid w:val="002A3125"/>
    <w:rsid w:val="002A34E1"/>
    <w:rsid w:val="002A3812"/>
    <w:rsid w:val="002A3A2A"/>
    <w:rsid w:val="002A3AB1"/>
    <w:rsid w:val="002A4495"/>
    <w:rsid w:val="002A457C"/>
    <w:rsid w:val="002A4DCB"/>
    <w:rsid w:val="002A5058"/>
    <w:rsid w:val="002A5370"/>
    <w:rsid w:val="002A5A9F"/>
    <w:rsid w:val="002A5C5B"/>
    <w:rsid w:val="002A657F"/>
    <w:rsid w:val="002A664D"/>
    <w:rsid w:val="002A6ED8"/>
    <w:rsid w:val="002B0281"/>
    <w:rsid w:val="002B0D6B"/>
    <w:rsid w:val="002B17C8"/>
    <w:rsid w:val="002B2812"/>
    <w:rsid w:val="002B28EF"/>
    <w:rsid w:val="002B29D7"/>
    <w:rsid w:val="002B37C0"/>
    <w:rsid w:val="002B4046"/>
    <w:rsid w:val="002B420F"/>
    <w:rsid w:val="002B4718"/>
    <w:rsid w:val="002B57E8"/>
    <w:rsid w:val="002B5E18"/>
    <w:rsid w:val="002B6EC0"/>
    <w:rsid w:val="002B6FCE"/>
    <w:rsid w:val="002B7847"/>
    <w:rsid w:val="002B7907"/>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00E"/>
    <w:rsid w:val="002C6211"/>
    <w:rsid w:val="002C72D1"/>
    <w:rsid w:val="002C7FFA"/>
    <w:rsid w:val="002D003F"/>
    <w:rsid w:val="002D078D"/>
    <w:rsid w:val="002D10DA"/>
    <w:rsid w:val="002D1B03"/>
    <w:rsid w:val="002D1F21"/>
    <w:rsid w:val="002D2589"/>
    <w:rsid w:val="002D2700"/>
    <w:rsid w:val="002D27EF"/>
    <w:rsid w:val="002D288B"/>
    <w:rsid w:val="002D440E"/>
    <w:rsid w:val="002D552A"/>
    <w:rsid w:val="002D5AE1"/>
    <w:rsid w:val="002D5BCF"/>
    <w:rsid w:val="002D5FAF"/>
    <w:rsid w:val="002D6871"/>
    <w:rsid w:val="002D6D36"/>
    <w:rsid w:val="002D7688"/>
    <w:rsid w:val="002E0181"/>
    <w:rsid w:val="002E0276"/>
    <w:rsid w:val="002E11D3"/>
    <w:rsid w:val="002E1526"/>
    <w:rsid w:val="002E19EE"/>
    <w:rsid w:val="002E1F54"/>
    <w:rsid w:val="002E3522"/>
    <w:rsid w:val="002E3F2D"/>
    <w:rsid w:val="002E4982"/>
    <w:rsid w:val="002E5269"/>
    <w:rsid w:val="002E5779"/>
    <w:rsid w:val="002E5B7B"/>
    <w:rsid w:val="002E6227"/>
    <w:rsid w:val="002E7407"/>
    <w:rsid w:val="002E7703"/>
    <w:rsid w:val="002E7908"/>
    <w:rsid w:val="002E7FD6"/>
    <w:rsid w:val="002F0022"/>
    <w:rsid w:val="002F0046"/>
    <w:rsid w:val="002F00B9"/>
    <w:rsid w:val="002F0117"/>
    <w:rsid w:val="002F0696"/>
    <w:rsid w:val="002F0F1E"/>
    <w:rsid w:val="002F12E0"/>
    <w:rsid w:val="002F214E"/>
    <w:rsid w:val="002F2470"/>
    <w:rsid w:val="002F2BF3"/>
    <w:rsid w:val="002F3C38"/>
    <w:rsid w:val="002F4010"/>
    <w:rsid w:val="002F45A3"/>
    <w:rsid w:val="002F4F29"/>
    <w:rsid w:val="002F5A53"/>
    <w:rsid w:val="002F62C1"/>
    <w:rsid w:val="002F650F"/>
    <w:rsid w:val="002F6850"/>
    <w:rsid w:val="002F6AE3"/>
    <w:rsid w:val="002F6C72"/>
    <w:rsid w:val="002F6DAF"/>
    <w:rsid w:val="002F7224"/>
    <w:rsid w:val="002F7243"/>
    <w:rsid w:val="002F7777"/>
    <w:rsid w:val="002F7DBF"/>
    <w:rsid w:val="00300879"/>
    <w:rsid w:val="003008E3"/>
    <w:rsid w:val="00300C75"/>
    <w:rsid w:val="00301B40"/>
    <w:rsid w:val="00301F27"/>
    <w:rsid w:val="003026A5"/>
    <w:rsid w:val="00303110"/>
    <w:rsid w:val="003037C3"/>
    <w:rsid w:val="003040B8"/>
    <w:rsid w:val="0030533A"/>
    <w:rsid w:val="00305B21"/>
    <w:rsid w:val="00305F01"/>
    <w:rsid w:val="00306005"/>
    <w:rsid w:val="00306239"/>
    <w:rsid w:val="00306A0A"/>
    <w:rsid w:val="00306ECE"/>
    <w:rsid w:val="00306EE5"/>
    <w:rsid w:val="00307359"/>
    <w:rsid w:val="00307420"/>
    <w:rsid w:val="00310067"/>
    <w:rsid w:val="003101F4"/>
    <w:rsid w:val="00310467"/>
    <w:rsid w:val="00311208"/>
    <w:rsid w:val="003116C3"/>
    <w:rsid w:val="00311B0C"/>
    <w:rsid w:val="00311E34"/>
    <w:rsid w:val="00311F76"/>
    <w:rsid w:val="003122A0"/>
    <w:rsid w:val="0031244D"/>
    <w:rsid w:val="00312463"/>
    <w:rsid w:val="00312967"/>
    <w:rsid w:val="0031305C"/>
    <w:rsid w:val="0031407C"/>
    <w:rsid w:val="0031451C"/>
    <w:rsid w:val="00314535"/>
    <w:rsid w:val="00314666"/>
    <w:rsid w:val="00315230"/>
    <w:rsid w:val="00315D5E"/>
    <w:rsid w:val="00316077"/>
    <w:rsid w:val="00316D4D"/>
    <w:rsid w:val="0031735B"/>
    <w:rsid w:val="003177BB"/>
    <w:rsid w:val="0032031B"/>
    <w:rsid w:val="00320908"/>
    <w:rsid w:val="0032103C"/>
    <w:rsid w:val="00321438"/>
    <w:rsid w:val="0032175A"/>
    <w:rsid w:val="00322BDF"/>
    <w:rsid w:val="00322CBF"/>
    <w:rsid w:val="003238E2"/>
    <w:rsid w:val="003239C8"/>
    <w:rsid w:val="00323B69"/>
    <w:rsid w:val="00324063"/>
    <w:rsid w:val="0032442C"/>
    <w:rsid w:val="00325021"/>
    <w:rsid w:val="00325109"/>
    <w:rsid w:val="0032571F"/>
    <w:rsid w:val="00325788"/>
    <w:rsid w:val="00325CB4"/>
    <w:rsid w:val="00326FC3"/>
    <w:rsid w:val="00327140"/>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B9D"/>
    <w:rsid w:val="00335C0E"/>
    <w:rsid w:val="00335D82"/>
    <w:rsid w:val="00335F7F"/>
    <w:rsid w:val="00336029"/>
    <w:rsid w:val="003367CB"/>
    <w:rsid w:val="0033757F"/>
    <w:rsid w:val="00337635"/>
    <w:rsid w:val="00337BB1"/>
    <w:rsid w:val="00337DAE"/>
    <w:rsid w:val="003401BC"/>
    <w:rsid w:val="003402A8"/>
    <w:rsid w:val="00341177"/>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0EB0"/>
    <w:rsid w:val="00351B9A"/>
    <w:rsid w:val="00351FB5"/>
    <w:rsid w:val="00352381"/>
    <w:rsid w:val="0035295C"/>
    <w:rsid w:val="00353FA5"/>
    <w:rsid w:val="00354C99"/>
    <w:rsid w:val="0035515F"/>
    <w:rsid w:val="00355C1A"/>
    <w:rsid w:val="0035601A"/>
    <w:rsid w:val="003567CC"/>
    <w:rsid w:val="00357423"/>
    <w:rsid w:val="00357457"/>
    <w:rsid w:val="00357594"/>
    <w:rsid w:val="0036144F"/>
    <w:rsid w:val="00361F13"/>
    <w:rsid w:val="003620E3"/>
    <w:rsid w:val="00362FE2"/>
    <w:rsid w:val="0036335A"/>
    <w:rsid w:val="00363DCE"/>
    <w:rsid w:val="00365FEF"/>
    <w:rsid w:val="00366FC7"/>
    <w:rsid w:val="00367BAB"/>
    <w:rsid w:val="00367F5C"/>
    <w:rsid w:val="00371A9D"/>
    <w:rsid w:val="00371F49"/>
    <w:rsid w:val="0037240C"/>
    <w:rsid w:val="00372D27"/>
    <w:rsid w:val="003732BB"/>
    <w:rsid w:val="00373522"/>
    <w:rsid w:val="00374156"/>
    <w:rsid w:val="003742FB"/>
    <w:rsid w:val="00374A3E"/>
    <w:rsid w:val="00374E0C"/>
    <w:rsid w:val="00375015"/>
    <w:rsid w:val="00375105"/>
    <w:rsid w:val="003755A6"/>
    <w:rsid w:val="003761B2"/>
    <w:rsid w:val="003764FD"/>
    <w:rsid w:val="003765FC"/>
    <w:rsid w:val="003771B4"/>
    <w:rsid w:val="0037741F"/>
    <w:rsid w:val="00377961"/>
    <w:rsid w:val="00377BDD"/>
    <w:rsid w:val="00380054"/>
    <w:rsid w:val="00380B67"/>
    <w:rsid w:val="00381CB2"/>
    <w:rsid w:val="0038245D"/>
    <w:rsid w:val="00383708"/>
    <w:rsid w:val="003838DF"/>
    <w:rsid w:val="003848D8"/>
    <w:rsid w:val="003851A6"/>
    <w:rsid w:val="00385C1D"/>
    <w:rsid w:val="0038618C"/>
    <w:rsid w:val="003863FA"/>
    <w:rsid w:val="00386752"/>
    <w:rsid w:val="003873F5"/>
    <w:rsid w:val="00387B90"/>
    <w:rsid w:val="003903B0"/>
    <w:rsid w:val="00390456"/>
    <w:rsid w:val="003910DB"/>
    <w:rsid w:val="0039110A"/>
    <w:rsid w:val="00392037"/>
    <w:rsid w:val="00392564"/>
    <w:rsid w:val="00392578"/>
    <w:rsid w:val="00392A44"/>
    <w:rsid w:val="00392F67"/>
    <w:rsid w:val="003939B3"/>
    <w:rsid w:val="00394267"/>
    <w:rsid w:val="00394E42"/>
    <w:rsid w:val="00394EB9"/>
    <w:rsid w:val="0039545D"/>
    <w:rsid w:val="003958B0"/>
    <w:rsid w:val="0039624C"/>
    <w:rsid w:val="003962DE"/>
    <w:rsid w:val="00396846"/>
    <w:rsid w:val="00396B95"/>
    <w:rsid w:val="00396C56"/>
    <w:rsid w:val="00397838"/>
    <w:rsid w:val="00397CA7"/>
    <w:rsid w:val="003A01C4"/>
    <w:rsid w:val="003A0737"/>
    <w:rsid w:val="003A0F97"/>
    <w:rsid w:val="003A154B"/>
    <w:rsid w:val="003A1A3B"/>
    <w:rsid w:val="003A318C"/>
    <w:rsid w:val="003A3A45"/>
    <w:rsid w:val="003A3F0A"/>
    <w:rsid w:val="003A40D9"/>
    <w:rsid w:val="003A4794"/>
    <w:rsid w:val="003A55BB"/>
    <w:rsid w:val="003A562A"/>
    <w:rsid w:val="003A588C"/>
    <w:rsid w:val="003A5DC4"/>
    <w:rsid w:val="003A5DCD"/>
    <w:rsid w:val="003A7009"/>
    <w:rsid w:val="003A73A4"/>
    <w:rsid w:val="003A7EC8"/>
    <w:rsid w:val="003B0793"/>
    <w:rsid w:val="003B090D"/>
    <w:rsid w:val="003B302D"/>
    <w:rsid w:val="003B3519"/>
    <w:rsid w:val="003B3A77"/>
    <w:rsid w:val="003B42F8"/>
    <w:rsid w:val="003B459A"/>
    <w:rsid w:val="003B5A25"/>
    <w:rsid w:val="003B5AC9"/>
    <w:rsid w:val="003B6678"/>
    <w:rsid w:val="003B6681"/>
    <w:rsid w:val="003B67DF"/>
    <w:rsid w:val="003B6932"/>
    <w:rsid w:val="003B6CAA"/>
    <w:rsid w:val="003C0AB8"/>
    <w:rsid w:val="003C0E22"/>
    <w:rsid w:val="003C11A6"/>
    <w:rsid w:val="003C1425"/>
    <w:rsid w:val="003C180C"/>
    <w:rsid w:val="003C271E"/>
    <w:rsid w:val="003C2A1E"/>
    <w:rsid w:val="003C2CCF"/>
    <w:rsid w:val="003C2F06"/>
    <w:rsid w:val="003C33B3"/>
    <w:rsid w:val="003C3805"/>
    <w:rsid w:val="003C4688"/>
    <w:rsid w:val="003C573C"/>
    <w:rsid w:val="003C5EBA"/>
    <w:rsid w:val="003C6203"/>
    <w:rsid w:val="003C7009"/>
    <w:rsid w:val="003C714D"/>
    <w:rsid w:val="003C7566"/>
    <w:rsid w:val="003C76B9"/>
    <w:rsid w:val="003C7BCC"/>
    <w:rsid w:val="003C7EA3"/>
    <w:rsid w:val="003D02BC"/>
    <w:rsid w:val="003D031A"/>
    <w:rsid w:val="003D0784"/>
    <w:rsid w:val="003D0CCB"/>
    <w:rsid w:val="003D1E85"/>
    <w:rsid w:val="003D1FE4"/>
    <w:rsid w:val="003D2F8D"/>
    <w:rsid w:val="003D4455"/>
    <w:rsid w:val="003D52CE"/>
    <w:rsid w:val="003D6EBF"/>
    <w:rsid w:val="003D7238"/>
    <w:rsid w:val="003E0F09"/>
    <w:rsid w:val="003E1709"/>
    <w:rsid w:val="003E3300"/>
    <w:rsid w:val="003E36F8"/>
    <w:rsid w:val="003E47C1"/>
    <w:rsid w:val="003E5EE0"/>
    <w:rsid w:val="003E614A"/>
    <w:rsid w:val="003E616A"/>
    <w:rsid w:val="003E63FF"/>
    <w:rsid w:val="003E641E"/>
    <w:rsid w:val="003E6735"/>
    <w:rsid w:val="003E6E7F"/>
    <w:rsid w:val="003E6F4D"/>
    <w:rsid w:val="003E7242"/>
    <w:rsid w:val="003E744E"/>
    <w:rsid w:val="003E74C1"/>
    <w:rsid w:val="003F13EC"/>
    <w:rsid w:val="003F18F8"/>
    <w:rsid w:val="003F1D30"/>
    <w:rsid w:val="003F1E3D"/>
    <w:rsid w:val="003F22A5"/>
    <w:rsid w:val="003F2BBD"/>
    <w:rsid w:val="003F423D"/>
    <w:rsid w:val="003F5099"/>
    <w:rsid w:val="003F52AB"/>
    <w:rsid w:val="003F55A8"/>
    <w:rsid w:val="003F5739"/>
    <w:rsid w:val="003F5A48"/>
    <w:rsid w:val="003F5D7E"/>
    <w:rsid w:val="003F5DF5"/>
    <w:rsid w:val="003F6124"/>
    <w:rsid w:val="003F62A5"/>
    <w:rsid w:val="003F69C7"/>
    <w:rsid w:val="003F72D0"/>
    <w:rsid w:val="003F73CB"/>
    <w:rsid w:val="003F7E7C"/>
    <w:rsid w:val="0040161E"/>
    <w:rsid w:val="00401EC7"/>
    <w:rsid w:val="00401EDA"/>
    <w:rsid w:val="004029BB"/>
    <w:rsid w:val="00402AE3"/>
    <w:rsid w:val="00402E6E"/>
    <w:rsid w:val="004038E6"/>
    <w:rsid w:val="0040429C"/>
    <w:rsid w:val="00404C14"/>
    <w:rsid w:val="0040572E"/>
    <w:rsid w:val="00406B47"/>
    <w:rsid w:val="00406C59"/>
    <w:rsid w:val="004070E3"/>
    <w:rsid w:val="004079F9"/>
    <w:rsid w:val="00407CFC"/>
    <w:rsid w:val="00407FB3"/>
    <w:rsid w:val="004103DD"/>
    <w:rsid w:val="0041093F"/>
    <w:rsid w:val="004109B1"/>
    <w:rsid w:val="00410BEC"/>
    <w:rsid w:val="00410C21"/>
    <w:rsid w:val="00411211"/>
    <w:rsid w:val="004117E7"/>
    <w:rsid w:val="00411B16"/>
    <w:rsid w:val="00412E18"/>
    <w:rsid w:val="00413F13"/>
    <w:rsid w:val="004142F9"/>
    <w:rsid w:val="004149DB"/>
    <w:rsid w:val="004149F3"/>
    <w:rsid w:val="00414C67"/>
    <w:rsid w:val="0041546B"/>
    <w:rsid w:val="00415EC3"/>
    <w:rsid w:val="0041621E"/>
    <w:rsid w:val="004168B9"/>
    <w:rsid w:val="00416FDE"/>
    <w:rsid w:val="00417BF3"/>
    <w:rsid w:val="00417EB1"/>
    <w:rsid w:val="004200DC"/>
    <w:rsid w:val="004200DF"/>
    <w:rsid w:val="004215B8"/>
    <w:rsid w:val="00421805"/>
    <w:rsid w:val="0042180C"/>
    <w:rsid w:val="0042188A"/>
    <w:rsid w:val="00421C24"/>
    <w:rsid w:val="004226B5"/>
    <w:rsid w:val="00422D7C"/>
    <w:rsid w:val="00422D8E"/>
    <w:rsid w:val="00422F19"/>
    <w:rsid w:val="00422F80"/>
    <w:rsid w:val="00422FAD"/>
    <w:rsid w:val="00423358"/>
    <w:rsid w:val="0042346D"/>
    <w:rsid w:val="004248A7"/>
    <w:rsid w:val="00424972"/>
    <w:rsid w:val="00424985"/>
    <w:rsid w:val="00424E61"/>
    <w:rsid w:val="0042591E"/>
    <w:rsid w:val="00425C69"/>
    <w:rsid w:val="00426129"/>
    <w:rsid w:val="004279DD"/>
    <w:rsid w:val="00427CF6"/>
    <w:rsid w:val="004303C2"/>
    <w:rsid w:val="00430A5C"/>
    <w:rsid w:val="00430E3F"/>
    <w:rsid w:val="00432201"/>
    <w:rsid w:val="00432F85"/>
    <w:rsid w:val="00433012"/>
    <w:rsid w:val="00433184"/>
    <w:rsid w:val="00434607"/>
    <w:rsid w:val="004349FD"/>
    <w:rsid w:val="00435C36"/>
    <w:rsid w:val="00435FDD"/>
    <w:rsid w:val="00436105"/>
    <w:rsid w:val="004363F6"/>
    <w:rsid w:val="00436480"/>
    <w:rsid w:val="004367DF"/>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B97"/>
    <w:rsid w:val="0045143A"/>
    <w:rsid w:val="00451C93"/>
    <w:rsid w:val="004523C3"/>
    <w:rsid w:val="004529CE"/>
    <w:rsid w:val="00454F4F"/>
    <w:rsid w:val="0045567C"/>
    <w:rsid w:val="00455C0E"/>
    <w:rsid w:val="00455D55"/>
    <w:rsid w:val="00456305"/>
    <w:rsid w:val="004568E6"/>
    <w:rsid w:val="00456AC9"/>
    <w:rsid w:val="004570F1"/>
    <w:rsid w:val="00457253"/>
    <w:rsid w:val="00457458"/>
    <w:rsid w:val="00457CD7"/>
    <w:rsid w:val="00457E86"/>
    <w:rsid w:val="00460086"/>
    <w:rsid w:val="00460A23"/>
    <w:rsid w:val="00460CB2"/>
    <w:rsid w:val="004619BE"/>
    <w:rsid w:val="00462141"/>
    <w:rsid w:val="00462A82"/>
    <w:rsid w:val="00462AF4"/>
    <w:rsid w:val="00462CCC"/>
    <w:rsid w:val="00464030"/>
    <w:rsid w:val="0046466D"/>
    <w:rsid w:val="00465389"/>
    <w:rsid w:val="00465473"/>
    <w:rsid w:val="00465C66"/>
    <w:rsid w:val="004662F7"/>
    <w:rsid w:val="00466940"/>
    <w:rsid w:val="00466A49"/>
    <w:rsid w:val="00467DB7"/>
    <w:rsid w:val="00470B15"/>
    <w:rsid w:val="00470E56"/>
    <w:rsid w:val="00471B27"/>
    <w:rsid w:val="00471F7A"/>
    <w:rsid w:val="004729D1"/>
    <w:rsid w:val="0047386D"/>
    <w:rsid w:val="00473CB7"/>
    <w:rsid w:val="004740B2"/>
    <w:rsid w:val="004745C6"/>
    <w:rsid w:val="00474689"/>
    <w:rsid w:val="004751A7"/>
    <w:rsid w:val="004755E7"/>
    <w:rsid w:val="00475DB6"/>
    <w:rsid w:val="00476410"/>
    <w:rsid w:val="0047711A"/>
    <w:rsid w:val="00477C4E"/>
    <w:rsid w:val="00477ED7"/>
    <w:rsid w:val="00477EFB"/>
    <w:rsid w:val="004804FD"/>
    <w:rsid w:val="00480AA3"/>
    <w:rsid w:val="00481803"/>
    <w:rsid w:val="004818E2"/>
    <w:rsid w:val="004822C6"/>
    <w:rsid w:val="004828B1"/>
    <w:rsid w:val="00482989"/>
    <w:rsid w:val="00483895"/>
    <w:rsid w:val="00483A0C"/>
    <w:rsid w:val="00483A71"/>
    <w:rsid w:val="00483F42"/>
    <w:rsid w:val="00483F5D"/>
    <w:rsid w:val="004842FB"/>
    <w:rsid w:val="00484515"/>
    <w:rsid w:val="00486B3C"/>
    <w:rsid w:val="00486E08"/>
    <w:rsid w:val="00487404"/>
    <w:rsid w:val="004879B3"/>
    <w:rsid w:val="00487AE4"/>
    <w:rsid w:val="00487E29"/>
    <w:rsid w:val="00487FEA"/>
    <w:rsid w:val="00490A01"/>
    <w:rsid w:val="0049138E"/>
    <w:rsid w:val="00491EB0"/>
    <w:rsid w:val="00492A5D"/>
    <w:rsid w:val="00492B2B"/>
    <w:rsid w:val="00492FC2"/>
    <w:rsid w:val="00493178"/>
    <w:rsid w:val="00493218"/>
    <w:rsid w:val="0049367C"/>
    <w:rsid w:val="004937AA"/>
    <w:rsid w:val="0049383C"/>
    <w:rsid w:val="00494479"/>
    <w:rsid w:val="004944C0"/>
    <w:rsid w:val="0049521A"/>
    <w:rsid w:val="004958CB"/>
    <w:rsid w:val="0049644C"/>
    <w:rsid w:val="004967BE"/>
    <w:rsid w:val="00496893"/>
    <w:rsid w:val="00496BB0"/>
    <w:rsid w:val="00496BE0"/>
    <w:rsid w:val="00497487"/>
    <w:rsid w:val="00497A19"/>
    <w:rsid w:val="00497C54"/>
    <w:rsid w:val="004A063E"/>
    <w:rsid w:val="004A07DD"/>
    <w:rsid w:val="004A0857"/>
    <w:rsid w:val="004A0A4B"/>
    <w:rsid w:val="004A0A59"/>
    <w:rsid w:val="004A1568"/>
    <w:rsid w:val="004A1659"/>
    <w:rsid w:val="004A228C"/>
    <w:rsid w:val="004A2385"/>
    <w:rsid w:val="004A296E"/>
    <w:rsid w:val="004A299B"/>
    <w:rsid w:val="004A2D30"/>
    <w:rsid w:val="004A2F64"/>
    <w:rsid w:val="004A34AB"/>
    <w:rsid w:val="004A36C2"/>
    <w:rsid w:val="004A539C"/>
    <w:rsid w:val="004A5608"/>
    <w:rsid w:val="004A5724"/>
    <w:rsid w:val="004A5E11"/>
    <w:rsid w:val="004A6379"/>
    <w:rsid w:val="004A6420"/>
    <w:rsid w:val="004A66DC"/>
    <w:rsid w:val="004A6BD6"/>
    <w:rsid w:val="004A7129"/>
    <w:rsid w:val="004A7BA4"/>
    <w:rsid w:val="004A7F7F"/>
    <w:rsid w:val="004B0032"/>
    <w:rsid w:val="004B112D"/>
    <w:rsid w:val="004B1177"/>
    <w:rsid w:val="004B1A43"/>
    <w:rsid w:val="004B281E"/>
    <w:rsid w:val="004B3116"/>
    <w:rsid w:val="004B36D8"/>
    <w:rsid w:val="004B3C09"/>
    <w:rsid w:val="004B3D18"/>
    <w:rsid w:val="004B41D7"/>
    <w:rsid w:val="004B460D"/>
    <w:rsid w:val="004B475B"/>
    <w:rsid w:val="004B4A6B"/>
    <w:rsid w:val="004B5D6B"/>
    <w:rsid w:val="004B6717"/>
    <w:rsid w:val="004B6A72"/>
    <w:rsid w:val="004B6BF3"/>
    <w:rsid w:val="004B76A5"/>
    <w:rsid w:val="004B796F"/>
    <w:rsid w:val="004C01FB"/>
    <w:rsid w:val="004C05D1"/>
    <w:rsid w:val="004C0E38"/>
    <w:rsid w:val="004C1C90"/>
    <w:rsid w:val="004C1F37"/>
    <w:rsid w:val="004C20A2"/>
    <w:rsid w:val="004C3276"/>
    <w:rsid w:val="004C32E5"/>
    <w:rsid w:val="004C381C"/>
    <w:rsid w:val="004C3FE4"/>
    <w:rsid w:val="004C44F8"/>
    <w:rsid w:val="004C4506"/>
    <w:rsid w:val="004C46C8"/>
    <w:rsid w:val="004C4B58"/>
    <w:rsid w:val="004C4BA1"/>
    <w:rsid w:val="004C4F5A"/>
    <w:rsid w:val="004C6476"/>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D01"/>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D46"/>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F0001"/>
    <w:rsid w:val="004F01EC"/>
    <w:rsid w:val="004F0546"/>
    <w:rsid w:val="004F0793"/>
    <w:rsid w:val="004F0DA1"/>
    <w:rsid w:val="004F11D1"/>
    <w:rsid w:val="004F1D33"/>
    <w:rsid w:val="004F1F5B"/>
    <w:rsid w:val="004F48D7"/>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091F"/>
    <w:rsid w:val="00501590"/>
    <w:rsid w:val="00503424"/>
    <w:rsid w:val="00504492"/>
    <w:rsid w:val="005046BC"/>
    <w:rsid w:val="00504969"/>
    <w:rsid w:val="0050537C"/>
    <w:rsid w:val="00505D36"/>
    <w:rsid w:val="00510716"/>
    <w:rsid w:val="0051147B"/>
    <w:rsid w:val="005114CE"/>
    <w:rsid w:val="00511670"/>
    <w:rsid w:val="00511925"/>
    <w:rsid w:val="00511B58"/>
    <w:rsid w:val="005123E6"/>
    <w:rsid w:val="0051379C"/>
    <w:rsid w:val="00513C6D"/>
    <w:rsid w:val="00514124"/>
    <w:rsid w:val="005142F4"/>
    <w:rsid w:val="005144C5"/>
    <w:rsid w:val="005146E4"/>
    <w:rsid w:val="00514ACF"/>
    <w:rsid w:val="005159C6"/>
    <w:rsid w:val="00515B99"/>
    <w:rsid w:val="0051649F"/>
    <w:rsid w:val="0051671E"/>
    <w:rsid w:val="00517378"/>
    <w:rsid w:val="005173DB"/>
    <w:rsid w:val="00517705"/>
    <w:rsid w:val="00517B09"/>
    <w:rsid w:val="005212AE"/>
    <w:rsid w:val="00521613"/>
    <w:rsid w:val="0052194F"/>
    <w:rsid w:val="005226BB"/>
    <w:rsid w:val="00522AA8"/>
    <w:rsid w:val="00522DCE"/>
    <w:rsid w:val="005230B4"/>
    <w:rsid w:val="0052376E"/>
    <w:rsid w:val="00524A5C"/>
    <w:rsid w:val="00524B69"/>
    <w:rsid w:val="00524E5D"/>
    <w:rsid w:val="005253B3"/>
    <w:rsid w:val="00525DC0"/>
    <w:rsid w:val="005260E9"/>
    <w:rsid w:val="0052624E"/>
    <w:rsid w:val="00526BE7"/>
    <w:rsid w:val="00526D4F"/>
    <w:rsid w:val="00526D6B"/>
    <w:rsid w:val="00527A09"/>
    <w:rsid w:val="00531607"/>
    <w:rsid w:val="0053331B"/>
    <w:rsid w:val="00533733"/>
    <w:rsid w:val="00533CCC"/>
    <w:rsid w:val="00533F72"/>
    <w:rsid w:val="0053480A"/>
    <w:rsid w:val="00534A49"/>
    <w:rsid w:val="00534A66"/>
    <w:rsid w:val="00534BCA"/>
    <w:rsid w:val="00536251"/>
    <w:rsid w:val="005367A8"/>
    <w:rsid w:val="00537240"/>
    <w:rsid w:val="005373E5"/>
    <w:rsid w:val="00537472"/>
    <w:rsid w:val="00537980"/>
    <w:rsid w:val="00537EAE"/>
    <w:rsid w:val="005407F7"/>
    <w:rsid w:val="00540992"/>
    <w:rsid w:val="00540EFC"/>
    <w:rsid w:val="0054121D"/>
    <w:rsid w:val="005412BC"/>
    <w:rsid w:val="00541336"/>
    <w:rsid w:val="00541727"/>
    <w:rsid w:val="0054178F"/>
    <w:rsid w:val="00541C09"/>
    <w:rsid w:val="00541D2B"/>
    <w:rsid w:val="00542267"/>
    <w:rsid w:val="00542282"/>
    <w:rsid w:val="0054228D"/>
    <w:rsid w:val="005439EF"/>
    <w:rsid w:val="00543F7F"/>
    <w:rsid w:val="005446B5"/>
    <w:rsid w:val="00544AE9"/>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4C14"/>
    <w:rsid w:val="0055584C"/>
    <w:rsid w:val="0055646C"/>
    <w:rsid w:val="00556D52"/>
    <w:rsid w:val="00557469"/>
    <w:rsid w:val="005578DB"/>
    <w:rsid w:val="00557C42"/>
    <w:rsid w:val="0056046C"/>
    <w:rsid w:val="005604AA"/>
    <w:rsid w:val="00560772"/>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5A"/>
    <w:rsid w:val="00572D93"/>
    <w:rsid w:val="005734D1"/>
    <w:rsid w:val="00573789"/>
    <w:rsid w:val="00574464"/>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663A"/>
    <w:rsid w:val="00586E17"/>
    <w:rsid w:val="005874DB"/>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15BB"/>
    <w:rsid w:val="005A1E76"/>
    <w:rsid w:val="005A23F0"/>
    <w:rsid w:val="005A2711"/>
    <w:rsid w:val="005A27C6"/>
    <w:rsid w:val="005A288A"/>
    <w:rsid w:val="005A29C6"/>
    <w:rsid w:val="005A2DBD"/>
    <w:rsid w:val="005A2EA8"/>
    <w:rsid w:val="005A3225"/>
    <w:rsid w:val="005A33FA"/>
    <w:rsid w:val="005A3C6B"/>
    <w:rsid w:val="005A4605"/>
    <w:rsid w:val="005A4741"/>
    <w:rsid w:val="005A4818"/>
    <w:rsid w:val="005A54BF"/>
    <w:rsid w:val="005A58FB"/>
    <w:rsid w:val="005A5E04"/>
    <w:rsid w:val="005A5E20"/>
    <w:rsid w:val="005A67A7"/>
    <w:rsid w:val="005A6924"/>
    <w:rsid w:val="005A69C3"/>
    <w:rsid w:val="005A6CE8"/>
    <w:rsid w:val="005A72E8"/>
    <w:rsid w:val="005A74CE"/>
    <w:rsid w:val="005A7790"/>
    <w:rsid w:val="005B01FD"/>
    <w:rsid w:val="005B065B"/>
    <w:rsid w:val="005B06E0"/>
    <w:rsid w:val="005B0988"/>
    <w:rsid w:val="005B0C12"/>
    <w:rsid w:val="005B0C1C"/>
    <w:rsid w:val="005B15D7"/>
    <w:rsid w:val="005B1E41"/>
    <w:rsid w:val="005B1EC7"/>
    <w:rsid w:val="005B2557"/>
    <w:rsid w:val="005B25F2"/>
    <w:rsid w:val="005B301D"/>
    <w:rsid w:val="005B44BA"/>
    <w:rsid w:val="005B50CA"/>
    <w:rsid w:val="005B5217"/>
    <w:rsid w:val="005B6B94"/>
    <w:rsid w:val="005B6F1F"/>
    <w:rsid w:val="005B7779"/>
    <w:rsid w:val="005B78B4"/>
    <w:rsid w:val="005B7A88"/>
    <w:rsid w:val="005C017A"/>
    <w:rsid w:val="005C027B"/>
    <w:rsid w:val="005C0616"/>
    <w:rsid w:val="005C07BD"/>
    <w:rsid w:val="005C1509"/>
    <w:rsid w:val="005C1805"/>
    <w:rsid w:val="005C1B46"/>
    <w:rsid w:val="005C2013"/>
    <w:rsid w:val="005C29EA"/>
    <w:rsid w:val="005C2CCF"/>
    <w:rsid w:val="005C2FB6"/>
    <w:rsid w:val="005C3916"/>
    <w:rsid w:val="005C3F14"/>
    <w:rsid w:val="005C465C"/>
    <w:rsid w:val="005C48C8"/>
    <w:rsid w:val="005C4C29"/>
    <w:rsid w:val="005C5326"/>
    <w:rsid w:val="005C564C"/>
    <w:rsid w:val="005C56E9"/>
    <w:rsid w:val="005C6952"/>
    <w:rsid w:val="005C69A4"/>
    <w:rsid w:val="005C7637"/>
    <w:rsid w:val="005C770E"/>
    <w:rsid w:val="005C7FFE"/>
    <w:rsid w:val="005D0171"/>
    <w:rsid w:val="005D09F4"/>
    <w:rsid w:val="005D0C97"/>
    <w:rsid w:val="005D1225"/>
    <w:rsid w:val="005D1264"/>
    <w:rsid w:val="005D2EFE"/>
    <w:rsid w:val="005D3079"/>
    <w:rsid w:val="005D3317"/>
    <w:rsid w:val="005D38B4"/>
    <w:rsid w:val="005D398A"/>
    <w:rsid w:val="005D4E84"/>
    <w:rsid w:val="005D4FA7"/>
    <w:rsid w:val="005D666E"/>
    <w:rsid w:val="005D6B07"/>
    <w:rsid w:val="005D70AF"/>
    <w:rsid w:val="005D74DC"/>
    <w:rsid w:val="005D7A9D"/>
    <w:rsid w:val="005E0BFE"/>
    <w:rsid w:val="005E0EC6"/>
    <w:rsid w:val="005E11F0"/>
    <w:rsid w:val="005E178C"/>
    <w:rsid w:val="005E1DB3"/>
    <w:rsid w:val="005E2E40"/>
    <w:rsid w:val="005E2EBC"/>
    <w:rsid w:val="005E3E6F"/>
    <w:rsid w:val="005E4806"/>
    <w:rsid w:val="005E5328"/>
    <w:rsid w:val="005E636C"/>
    <w:rsid w:val="005E6431"/>
    <w:rsid w:val="005E64F9"/>
    <w:rsid w:val="005E6ADD"/>
    <w:rsid w:val="005E6B5F"/>
    <w:rsid w:val="005F0A33"/>
    <w:rsid w:val="005F12AF"/>
    <w:rsid w:val="005F2331"/>
    <w:rsid w:val="005F2A90"/>
    <w:rsid w:val="005F2EB7"/>
    <w:rsid w:val="005F2EC1"/>
    <w:rsid w:val="005F3CAE"/>
    <w:rsid w:val="005F3F16"/>
    <w:rsid w:val="005F41DD"/>
    <w:rsid w:val="005F4D6A"/>
    <w:rsid w:val="005F5B76"/>
    <w:rsid w:val="005F6178"/>
    <w:rsid w:val="005F65D3"/>
    <w:rsid w:val="005F6AAE"/>
    <w:rsid w:val="005F7AF1"/>
    <w:rsid w:val="006000FF"/>
    <w:rsid w:val="00600F03"/>
    <w:rsid w:val="00601314"/>
    <w:rsid w:val="0060151C"/>
    <w:rsid w:val="00601933"/>
    <w:rsid w:val="0060233F"/>
    <w:rsid w:val="00602414"/>
    <w:rsid w:val="0060355F"/>
    <w:rsid w:val="00603A08"/>
    <w:rsid w:val="006047C9"/>
    <w:rsid w:val="0060535D"/>
    <w:rsid w:val="00605D3F"/>
    <w:rsid w:val="00606214"/>
    <w:rsid w:val="006062C6"/>
    <w:rsid w:val="006068A1"/>
    <w:rsid w:val="0060757D"/>
    <w:rsid w:val="00610DAD"/>
    <w:rsid w:val="006111AF"/>
    <w:rsid w:val="006113F6"/>
    <w:rsid w:val="00611A86"/>
    <w:rsid w:val="00612081"/>
    <w:rsid w:val="00612D35"/>
    <w:rsid w:val="00612FA9"/>
    <w:rsid w:val="0061342F"/>
    <w:rsid w:val="0061428A"/>
    <w:rsid w:val="00614752"/>
    <w:rsid w:val="006147E4"/>
    <w:rsid w:val="00614C0A"/>
    <w:rsid w:val="006151B2"/>
    <w:rsid w:val="00615364"/>
    <w:rsid w:val="00615EAD"/>
    <w:rsid w:val="00616034"/>
    <w:rsid w:val="00616757"/>
    <w:rsid w:val="006167B3"/>
    <w:rsid w:val="006167B6"/>
    <w:rsid w:val="00616E39"/>
    <w:rsid w:val="00616E4E"/>
    <w:rsid w:val="0061715A"/>
    <w:rsid w:val="00620C7D"/>
    <w:rsid w:val="00621239"/>
    <w:rsid w:val="00621411"/>
    <w:rsid w:val="00621540"/>
    <w:rsid w:val="00621C36"/>
    <w:rsid w:val="00621D6B"/>
    <w:rsid w:val="00622568"/>
    <w:rsid w:val="00622750"/>
    <w:rsid w:val="00622A2E"/>
    <w:rsid w:val="006243A6"/>
    <w:rsid w:val="00624865"/>
    <w:rsid w:val="00624AB6"/>
    <w:rsid w:val="00625004"/>
    <w:rsid w:val="00625138"/>
    <w:rsid w:val="00625734"/>
    <w:rsid w:val="00626651"/>
    <w:rsid w:val="0062668A"/>
    <w:rsid w:val="00626CC1"/>
    <w:rsid w:val="006274F6"/>
    <w:rsid w:val="006275AB"/>
    <w:rsid w:val="00627B98"/>
    <w:rsid w:val="00630A95"/>
    <w:rsid w:val="00630DE5"/>
    <w:rsid w:val="00631B44"/>
    <w:rsid w:val="006327DA"/>
    <w:rsid w:val="00633B9B"/>
    <w:rsid w:val="00633E54"/>
    <w:rsid w:val="0063424F"/>
    <w:rsid w:val="00634568"/>
    <w:rsid w:val="006357E4"/>
    <w:rsid w:val="00636797"/>
    <w:rsid w:val="00636A5F"/>
    <w:rsid w:val="00636C6E"/>
    <w:rsid w:val="0063744C"/>
    <w:rsid w:val="00637556"/>
    <w:rsid w:val="0064036C"/>
    <w:rsid w:val="00640A23"/>
    <w:rsid w:val="00640FA4"/>
    <w:rsid w:val="00641175"/>
    <w:rsid w:val="00641916"/>
    <w:rsid w:val="00642188"/>
    <w:rsid w:val="00642D7C"/>
    <w:rsid w:val="00642FE5"/>
    <w:rsid w:val="006431EB"/>
    <w:rsid w:val="006432A9"/>
    <w:rsid w:val="00643E9D"/>
    <w:rsid w:val="00644671"/>
    <w:rsid w:val="0064504D"/>
    <w:rsid w:val="00645B9E"/>
    <w:rsid w:val="0064603C"/>
    <w:rsid w:val="00646892"/>
    <w:rsid w:val="00646A55"/>
    <w:rsid w:val="00646B01"/>
    <w:rsid w:val="00646B56"/>
    <w:rsid w:val="00646F1E"/>
    <w:rsid w:val="006509F3"/>
    <w:rsid w:val="006510C3"/>
    <w:rsid w:val="0065250D"/>
    <w:rsid w:val="00652E3D"/>
    <w:rsid w:val="0065313B"/>
    <w:rsid w:val="0065344F"/>
    <w:rsid w:val="00653A99"/>
    <w:rsid w:val="00654161"/>
    <w:rsid w:val="006547DE"/>
    <w:rsid w:val="006553AA"/>
    <w:rsid w:val="00655E46"/>
    <w:rsid w:val="0065670D"/>
    <w:rsid w:val="0065670F"/>
    <w:rsid w:val="006569D9"/>
    <w:rsid w:val="00656CE8"/>
    <w:rsid w:val="00657971"/>
    <w:rsid w:val="0066152D"/>
    <w:rsid w:val="0066372B"/>
    <w:rsid w:val="00664208"/>
    <w:rsid w:val="00664D33"/>
    <w:rsid w:val="0066521F"/>
    <w:rsid w:val="00665911"/>
    <w:rsid w:val="006659F9"/>
    <w:rsid w:val="00665E84"/>
    <w:rsid w:val="0066664C"/>
    <w:rsid w:val="00666767"/>
    <w:rsid w:val="006674C8"/>
    <w:rsid w:val="00667C74"/>
    <w:rsid w:val="00670AE7"/>
    <w:rsid w:val="00670D2A"/>
    <w:rsid w:val="0067208D"/>
    <w:rsid w:val="0067211B"/>
    <w:rsid w:val="0067244C"/>
    <w:rsid w:val="0067268E"/>
    <w:rsid w:val="006732FE"/>
    <w:rsid w:val="006733FF"/>
    <w:rsid w:val="006736C7"/>
    <w:rsid w:val="00674334"/>
    <w:rsid w:val="00674B0A"/>
    <w:rsid w:val="006759A4"/>
    <w:rsid w:val="00675D29"/>
    <w:rsid w:val="00676D35"/>
    <w:rsid w:val="00677AB7"/>
    <w:rsid w:val="00681438"/>
    <w:rsid w:val="00681756"/>
    <w:rsid w:val="00682214"/>
    <w:rsid w:val="006822BF"/>
    <w:rsid w:val="0068273B"/>
    <w:rsid w:val="006829D6"/>
    <w:rsid w:val="00683833"/>
    <w:rsid w:val="006839BC"/>
    <w:rsid w:val="00683FA5"/>
    <w:rsid w:val="00684872"/>
    <w:rsid w:val="00684E94"/>
    <w:rsid w:val="006860BD"/>
    <w:rsid w:val="00686633"/>
    <w:rsid w:val="00686751"/>
    <w:rsid w:val="00686C9C"/>
    <w:rsid w:val="00686EEC"/>
    <w:rsid w:val="006873E4"/>
    <w:rsid w:val="00687406"/>
    <w:rsid w:val="00687A78"/>
    <w:rsid w:val="006906B9"/>
    <w:rsid w:val="00690AA7"/>
    <w:rsid w:val="00690FA0"/>
    <w:rsid w:val="00691037"/>
    <w:rsid w:val="006913EF"/>
    <w:rsid w:val="006914BF"/>
    <w:rsid w:val="0069199F"/>
    <w:rsid w:val="00691CAC"/>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2083"/>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A85"/>
    <w:rsid w:val="006B1D35"/>
    <w:rsid w:val="006B222D"/>
    <w:rsid w:val="006B23AE"/>
    <w:rsid w:val="006B2DA9"/>
    <w:rsid w:val="006B3018"/>
    <w:rsid w:val="006B3CE1"/>
    <w:rsid w:val="006B3EFA"/>
    <w:rsid w:val="006B4E51"/>
    <w:rsid w:val="006B54AE"/>
    <w:rsid w:val="006B64B2"/>
    <w:rsid w:val="006B6AE2"/>
    <w:rsid w:val="006B7C24"/>
    <w:rsid w:val="006C0454"/>
    <w:rsid w:val="006C0BB4"/>
    <w:rsid w:val="006C0EA7"/>
    <w:rsid w:val="006C114F"/>
    <w:rsid w:val="006C12D6"/>
    <w:rsid w:val="006C1522"/>
    <w:rsid w:val="006C22CF"/>
    <w:rsid w:val="006C2387"/>
    <w:rsid w:val="006C2563"/>
    <w:rsid w:val="006C3100"/>
    <w:rsid w:val="006C3C85"/>
    <w:rsid w:val="006C4B0F"/>
    <w:rsid w:val="006C4E15"/>
    <w:rsid w:val="006C614E"/>
    <w:rsid w:val="006C6525"/>
    <w:rsid w:val="006C6779"/>
    <w:rsid w:val="006C67CB"/>
    <w:rsid w:val="006C755F"/>
    <w:rsid w:val="006C79EB"/>
    <w:rsid w:val="006D187B"/>
    <w:rsid w:val="006D22F7"/>
    <w:rsid w:val="006D2644"/>
    <w:rsid w:val="006D270A"/>
    <w:rsid w:val="006D2ECA"/>
    <w:rsid w:val="006D3913"/>
    <w:rsid w:val="006D3981"/>
    <w:rsid w:val="006D4FF9"/>
    <w:rsid w:val="006D50BA"/>
    <w:rsid w:val="006D50F2"/>
    <w:rsid w:val="006D5286"/>
    <w:rsid w:val="006D6149"/>
    <w:rsid w:val="006D6216"/>
    <w:rsid w:val="006D62DB"/>
    <w:rsid w:val="006D6A01"/>
    <w:rsid w:val="006E12D4"/>
    <w:rsid w:val="006E12E2"/>
    <w:rsid w:val="006E179F"/>
    <w:rsid w:val="006E1F28"/>
    <w:rsid w:val="006E2866"/>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28A8"/>
    <w:rsid w:val="006F4159"/>
    <w:rsid w:val="006F4691"/>
    <w:rsid w:val="006F4B25"/>
    <w:rsid w:val="006F5307"/>
    <w:rsid w:val="006F5C1F"/>
    <w:rsid w:val="006F5C88"/>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4DD5"/>
    <w:rsid w:val="007052C8"/>
    <w:rsid w:val="007054A1"/>
    <w:rsid w:val="00705B98"/>
    <w:rsid w:val="00705E42"/>
    <w:rsid w:val="0070617B"/>
    <w:rsid w:val="00706C20"/>
    <w:rsid w:val="00710E81"/>
    <w:rsid w:val="00711C02"/>
    <w:rsid w:val="007124B3"/>
    <w:rsid w:val="007140B9"/>
    <w:rsid w:val="00714289"/>
    <w:rsid w:val="00714C98"/>
    <w:rsid w:val="0071652D"/>
    <w:rsid w:val="00716B08"/>
    <w:rsid w:val="00717FF1"/>
    <w:rsid w:val="00720902"/>
    <w:rsid w:val="00721FE3"/>
    <w:rsid w:val="00722B66"/>
    <w:rsid w:val="00723307"/>
    <w:rsid w:val="00723AB5"/>
    <w:rsid w:val="00724149"/>
    <w:rsid w:val="0072469B"/>
    <w:rsid w:val="00724EDD"/>
    <w:rsid w:val="00725127"/>
    <w:rsid w:val="007253F0"/>
    <w:rsid w:val="0072553E"/>
    <w:rsid w:val="007258C0"/>
    <w:rsid w:val="00725DE2"/>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993"/>
    <w:rsid w:val="00741E77"/>
    <w:rsid w:val="007420A6"/>
    <w:rsid w:val="0074298E"/>
    <w:rsid w:val="007429B4"/>
    <w:rsid w:val="007430EF"/>
    <w:rsid w:val="00743E2F"/>
    <w:rsid w:val="0074446C"/>
    <w:rsid w:val="00744734"/>
    <w:rsid w:val="00744AA8"/>
    <w:rsid w:val="007451C5"/>
    <w:rsid w:val="00745E46"/>
    <w:rsid w:val="00746C09"/>
    <w:rsid w:val="00747094"/>
    <w:rsid w:val="00747856"/>
    <w:rsid w:val="007502E5"/>
    <w:rsid w:val="00750CD2"/>
    <w:rsid w:val="00751519"/>
    <w:rsid w:val="00751A23"/>
    <w:rsid w:val="0075228D"/>
    <w:rsid w:val="007522F1"/>
    <w:rsid w:val="007526A3"/>
    <w:rsid w:val="007527DA"/>
    <w:rsid w:val="00752903"/>
    <w:rsid w:val="007537DD"/>
    <w:rsid w:val="007544F3"/>
    <w:rsid w:val="00754E5A"/>
    <w:rsid w:val="0075527D"/>
    <w:rsid w:val="007561B8"/>
    <w:rsid w:val="00756FD8"/>
    <w:rsid w:val="00757444"/>
    <w:rsid w:val="007577D7"/>
    <w:rsid w:val="00757A1F"/>
    <w:rsid w:val="00757BF2"/>
    <w:rsid w:val="00761470"/>
    <w:rsid w:val="00762002"/>
    <w:rsid w:val="00762959"/>
    <w:rsid w:val="00762AD1"/>
    <w:rsid w:val="00763365"/>
    <w:rsid w:val="00763C50"/>
    <w:rsid w:val="00764214"/>
    <w:rsid w:val="00764720"/>
    <w:rsid w:val="00764760"/>
    <w:rsid w:val="00764B3A"/>
    <w:rsid w:val="00764DAA"/>
    <w:rsid w:val="00764F43"/>
    <w:rsid w:val="00765F7E"/>
    <w:rsid w:val="00766183"/>
    <w:rsid w:val="00766424"/>
    <w:rsid w:val="00766636"/>
    <w:rsid w:val="00767135"/>
    <w:rsid w:val="007671C4"/>
    <w:rsid w:val="0076736A"/>
    <w:rsid w:val="00767383"/>
    <w:rsid w:val="00767F78"/>
    <w:rsid w:val="007702EE"/>
    <w:rsid w:val="00770A62"/>
    <w:rsid w:val="00770AFA"/>
    <w:rsid w:val="00770E42"/>
    <w:rsid w:val="00771950"/>
    <w:rsid w:val="00772022"/>
    <w:rsid w:val="00772A13"/>
    <w:rsid w:val="007734E4"/>
    <w:rsid w:val="00773B8B"/>
    <w:rsid w:val="0077562B"/>
    <w:rsid w:val="00775AD8"/>
    <w:rsid w:val="00776918"/>
    <w:rsid w:val="0077722E"/>
    <w:rsid w:val="00777A5D"/>
    <w:rsid w:val="007800AC"/>
    <w:rsid w:val="007800D5"/>
    <w:rsid w:val="00780557"/>
    <w:rsid w:val="00780B3E"/>
    <w:rsid w:val="00780E2F"/>
    <w:rsid w:val="007814A7"/>
    <w:rsid w:val="0078357F"/>
    <w:rsid w:val="007840E2"/>
    <w:rsid w:val="007843DB"/>
    <w:rsid w:val="00784420"/>
    <w:rsid w:val="007845EB"/>
    <w:rsid w:val="00784829"/>
    <w:rsid w:val="00784F36"/>
    <w:rsid w:val="0078546F"/>
    <w:rsid w:val="00785612"/>
    <w:rsid w:val="00785892"/>
    <w:rsid w:val="007859E2"/>
    <w:rsid w:val="00786316"/>
    <w:rsid w:val="00786D11"/>
    <w:rsid w:val="00786ECE"/>
    <w:rsid w:val="00787285"/>
    <w:rsid w:val="007905CD"/>
    <w:rsid w:val="00790B40"/>
    <w:rsid w:val="00790BC2"/>
    <w:rsid w:val="00790C1A"/>
    <w:rsid w:val="00790DBD"/>
    <w:rsid w:val="00790ED3"/>
    <w:rsid w:val="007917E4"/>
    <w:rsid w:val="00791F85"/>
    <w:rsid w:val="007926A9"/>
    <w:rsid w:val="00792B84"/>
    <w:rsid w:val="00792BB9"/>
    <w:rsid w:val="007930B7"/>
    <w:rsid w:val="007933BB"/>
    <w:rsid w:val="007936B6"/>
    <w:rsid w:val="0079385E"/>
    <w:rsid w:val="00793A94"/>
    <w:rsid w:val="00793C94"/>
    <w:rsid w:val="007955BA"/>
    <w:rsid w:val="0079575F"/>
    <w:rsid w:val="00795F40"/>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48F6"/>
    <w:rsid w:val="007A50F2"/>
    <w:rsid w:val="007A51DF"/>
    <w:rsid w:val="007A68E6"/>
    <w:rsid w:val="007A6C35"/>
    <w:rsid w:val="007A7D93"/>
    <w:rsid w:val="007A7D94"/>
    <w:rsid w:val="007B0C45"/>
    <w:rsid w:val="007B0F61"/>
    <w:rsid w:val="007B2051"/>
    <w:rsid w:val="007B3284"/>
    <w:rsid w:val="007B35B0"/>
    <w:rsid w:val="007B3841"/>
    <w:rsid w:val="007B39FF"/>
    <w:rsid w:val="007B434F"/>
    <w:rsid w:val="007B4576"/>
    <w:rsid w:val="007B5C31"/>
    <w:rsid w:val="007B655E"/>
    <w:rsid w:val="007B67EA"/>
    <w:rsid w:val="007B6810"/>
    <w:rsid w:val="007B68F8"/>
    <w:rsid w:val="007B6A73"/>
    <w:rsid w:val="007B7836"/>
    <w:rsid w:val="007B7D53"/>
    <w:rsid w:val="007C016B"/>
    <w:rsid w:val="007C206B"/>
    <w:rsid w:val="007C2139"/>
    <w:rsid w:val="007C3378"/>
    <w:rsid w:val="007C3564"/>
    <w:rsid w:val="007C3B10"/>
    <w:rsid w:val="007C3C66"/>
    <w:rsid w:val="007C41BC"/>
    <w:rsid w:val="007C4747"/>
    <w:rsid w:val="007C4C25"/>
    <w:rsid w:val="007C4C75"/>
    <w:rsid w:val="007C4FF6"/>
    <w:rsid w:val="007C510C"/>
    <w:rsid w:val="007C616A"/>
    <w:rsid w:val="007C624C"/>
    <w:rsid w:val="007C6667"/>
    <w:rsid w:val="007C7866"/>
    <w:rsid w:val="007C7F8B"/>
    <w:rsid w:val="007D0017"/>
    <w:rsid w:val="007D01BC"/>
    <w:rsid w:val="007D0EA0"/>
    <w:rsid w:val="007D3401"/>
    <w:rsid w:val="007D58D2"/>
    <w:rsid w:val="007D6322"/>
    <w:rsid w:val="007D6EF5"/>
    <w:rsid w:val="007E042D"/>
    <w:rsid w:val="007E0929"/>
    <w:rsid w:val="007E0B25"/>
    <w:rsid w:val="007E116B"/>
    <w:rsid w:val="007E1418"/>
    <w:rsid w:val="007E1478"/>
    <w:rsid w:val="007E158E"/>
    <w:rsid w:val="007E17FE"/>
    <w:rsid w:val="007E193F"/>
    <w:rsid w:val="007E1BF3"/>
    <w:rsid w:val="007E1F21"/>
    <w:rsid w:val="007E2421"/>
    <w:rsid w:val="007E2E9D"/>
    <w:rsid w:val="007E317A"/>
    <w:rsid w:val="007E38B1"/>
    <w:rsid w:val="007E3EF9"/>
    <w:rsid w:val="007E452D"/>
    <w:rsid w:val="007E481D"/>
    <w:rsid w:val="007E58FB"/>
    <w:rsid w:val="007E5C9C"/>
    <w:rsid w:val="007E5F15"/>
    <w:rsid w:val="007E65C2"/>
    <w:rsid w:val="007E684F"/>
    <w:rsid w:val="007E6D0D"/>
    <w:rsid w:val="007E7633"/>
    <w:rsid w:val="007E7B8B"/>
    <w:rsid w:val="007E7E58"/>
    <w:rsid w:val="007F0BA9"/>
    <w:rsid w:val="007F1BF2"/>
    <w:rsid w:val="007F242D"/>
    <w:rsid w:val="007F2532"/>
    <w:rsid w:val="007F319A"/>
    <w:rsid w:val="007F375D"/>
    <w:rsid w:val="007F3897"/>
    <w:rsid w:val="007F3D23"/>
    <w:rsid w:val="007F3DDE"/>
    <w:rsid w:val="007F3FD0"/>
    <w:rsid w:val="007F40C1"/>
    <w:rsid w:val="007F4BA7"/>
    <w:rsid w:val="007F5E35"/>
    <w:rsid w:val="007F6F6F"/>
    <w:rsid w:val="007F7333"/>
    <w:rsid w:val="007F73DD"/>
    <w:rsid w:val="007F7727"/>
    <w:rsid w:val="0080011C"/>
    <w:rsid w:val="0080299D"/>
    <w:rsid w:val="00803250"/>
    <w:rsid w:val="00804C85"/>
    <w:rsid w:val="00805042"/>
    <w:rsid w:val="008053F5"/>
    <w:rsid w:val="008058F6"/>
    <w:rsid w:val="0080642D"/>
    <w:rsid w:val="00806E67"/>
    <w:rsid w:val="00807132"/>
    <w:rsid w:val="008078D8"/>
    <w:rsid w:val="008100C4"/>
    <w:rsid w:val="008104C3"/>
    <w:rsid w:val="00811283"/>
    <w:rsid w:val="008117D5"/>
    <w:rsid w:val="008119A8"/>
    <w:rsid w:val="00812BBD"/>
    <w:rsid w:val="0081327E"/>
    <w:rsid w:val="0081405C"/>
    <w:rsid w:val="00814498"/>
    <w:rsid w:val="008148C3"/>
    <w:rsid w:val="00815049"/>
    <w:rsid w:val="008159D0"/>
    <w:rsid w:val="00815E0F"/>
    <w:rsid w:val="0081647B"/>
    <w:rsid w:val="008167E9"/>
    <w:rsid w:val="008175F5"/>
    <w:rsid w:val="008204B8"/>
    <w:rsid w:val="00820600"/>
    <w:rsid w:val="00820A4E"/>
    <w:rsid w:val="00820D33"/>
    <w:rsid w:val="00821517"/>
    <w:rsid w:val="00821E0F"/>
    <w:rsid w:val="0082211B"/>
    <w:rsid w:val="0082260D"/>
    <w:rsid w:val="00822995"/>
    <w:rsid w:val="008232CA"/>
    <w:rsid w:val="008235F3"/>
    <w:rsid w:val="00824582"/>
    <w:rsid w:val="0082460D"/>
    <w:rsid w:val="00824B1A"/>
    <w:rsid w:val="00825149"/>
    <w:rsid w:val="00825718"/>
    <w:rsid w:val="0082575E"/>
    <w:rsid w:val="008257A8"/>
    <w:rsid w:val="00825B87"/>
    <w:rsid w:val="00825B89"/>
    <w:rsid w:val="00825E4A"/>
    <w:rsid w:val="008268FA"/>
    <w:rsid w:val="008278AE"/>
    <w:rsid w:val="00827B7D"/>
    <w:rsid w:val="008309B8"/>
    <w:rsid w:val="00830EA3"/>
    <w:rsid w:val="00831968"/>
    <w:rsid w:val="0083234A"/>
    <w:rsid w:val="00832629"/>
    <w:rsid w:val="008326FC"/>
    <w:rsid w:val="00832CC3"/>
    <w:rsid w:val="00832E15"/>
    <w:rsid w:val="00833E7C"/>
    <w:rsid w:val="0083457E"/>
    <w:rsid w:val="00834678"/>
    <w:rsid w:val="00834E18"/>
    <w:rsid w:val="00835217"/>
    <w:rsid w:val="00835307"/>
    <w:rsid w:val="00836C51"/>
    <w:rsid w:val="00837960"/>
    <w:rsid w:val="00837D7A"/>
    <w:rsid w:val="008405B3"/>
    <w:rsid w:val="00841DCF"/>
    <w:rsid w:val="0084335D"/>
    <w:rsid w:val="0084447D"/>
    <w:rsid w:val="00845519"/>
    <w:rsid w:val="008467AE"/>
    <w:rsid w:val="0084689B"/>
    <w:rsid w:val="00846A3F"/>
    <w:rsid w:val="0084712E"/>
    <w:rsid w:val="008471F1"/>
    <w:rsid w:val="00847698"/>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2C3"/>
    <w:rsid w:val="00857821"/>
    <w:rsid w:val="00857B2F"/>
    <w:rsid w:val="00857B4E"/>
    <w:rsid w:val="00857C88"/>
    <w:rsid w:val="008605BF"/>
    <w:rsid w:val="008607C3"/>
    <w:rsid w:val="00860E2A"/>
    <w:rsid w:val="00861AD1"/>
    <w:rsid w:val="00861CE1"/>
    <w:rsid w:val="008622B4"/>
    <w:rsid w:val="008622EC"/>
    <w:rsid w:val="00863768"/>
    <w:rsid w:val="00863D59"/>
    <w:rsid w:val="00863E48"/>
    <w:rsid w:val="00863FEE"/>
    <w:rsid w:val="00864842"/>
    <w:rsid w:val="008649A8"/>
    <w:rsid w:val="00864AE3"/>
    <w:rsid w:val="0086505D"/>
    <w:rsid w:val="00865247"/>
    <w:rsid w:val="00865D71"/>
    <w:rsid w:val="00866233"/>
    <w:rsid w:val="0086633F"/>
    <w:rsid w:val="00866E88"/>
    <w:rsid w:val="00867676"/>
    <w:rsid w:val="00867AAB"/>
    <w:rsid w:val="0087000B"/>
    <w:rsid w:val="0087052D"/>
    <w:rsid w:val="008717A6"/>
    <w:rsid w:val="00871DC4"/>
    <w:rsid w:val="00874146"/>
    <w:rsid w:val="00874810"/>
    <w:rsid w:val="0087491E"/>
    <w:rsid w:val="00874F2D"/>
    <w:rsid w:val="00875531"/>
    <w:rsid w:val="00876460"/>
    <w:rsid w:val="00876FB7"/>
    <w:rsid w:val="00877030"/>
    <w:rsid w:val="0087778D"/>
    <w:rsid w:val="00877BBF"/>
    <w:rsid w:val="00877CF8"/>
    <w:rsid w:val="00877DAE"/>
    <w:rsid w:val="00882027"/>
    <w:rsid w:val="008828F6"/>
    <w:rsid w:val="00882E5A"/>
    <w:rsid w:val="00883455"/>
    <w:rsid w:val="008839E0"/>
    <w:rsid w:val="00883E0C"/>
    <w:rsid w:val="008851EB"/>
    <w:rsid w:val="008854B4"/>
    <w:rsid w:val="0088566C"/>
    <w:rsid w:val="00886967"/>
    <w:rsid w:val="00887420"/>
    <w:rsid w:val="008907B4"/>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A91"/>
    <w:rsid w:val="008A3085"/>
    <w:rsid w:val="008A30F0"/>
    <w:rsid w:val="008A4855"/>
    <w:rsid w:val="008A5793"/>
    <w:rsid w:val="008A604D"/>
    <w:rsid w:val="008A636D"/>
    <w:rsid w:val="008A6498"/>
    <w:rsid w:val="008A689E"/>
    <w:rsid w:val="008A69AE"/>
    <w:rsid w:val="008A6DBF"/>
    <w:rsid w:val="008A6FBD"/>
    <w:rsid w:val="008A70C3"/>
    <w:rsid w:val="008A768C"/>
    <w:rsid w:val="008A785E"/>
    <w:rsid w:val="008A78E8"/>
    <w:rsid w:val="008B007C"/>
    <w:rsid w:val="008B05FD"/>
    <w:rsid w:val="008B0845"/>
    <w:rsid w:val="008B0F7E"/>
    <w:rsid w:val="008B12FC"/>
    <w:rsid w:val="008B2249"/>
    <w:rsid w:val="008B3897"/>
    <w:rsid w:val="008B452B"/>
    <w:rsid w:val="008B4641"/>
    <w:rsid w:val="008B4A39"/>
    <w:rsid w:val="008B5175"/>
    <w:rsid w:val="008B5AA2"/>
    <w:rsid w:val="008B5EC9"/>
    <w:rsid w:val="008B632C"/>
    <w:rsid w:val="008B67ED"/>
    <w:rsid w:val="008B7030"/>
    <w:rsid w:val="008B7D64"/>
    <w:rsid w:val="008B7EF9"/>
    <w:rsid w:val="008C03CF"/>
    <w:rsid w:val="008C072C"/>
    <w:rsid w:val="008C0E53"/>
    <w:rsid w:val="008C15FE"/>
    <w:rsid w:val="008C1D3C"/>
    <w:rsid w:val="008C1F95"/>
    <w:rsid w:val="008C3167"/>
    <w:rsid w:val="008C35D9"/>
    <w:rsid w:val="008C3877"/>
    <w:rsid w:val="008C3BA6"/>
    <w:rsid w:val="008C4161"/>
    <w:rsid w:val="008C53CA"/>
    <w:rsid w:val="008C5D54"/>
    <w:rsid w:val="008C69D0"/>
    <w:rsid w:val="008C6C46"/>
    <w:rsid w:val="008C6DF9"/>
    <w:rsid w:val="008C72BE"/>
    <w:rsid w:val="008C7471"/>
    <w:rsid w:val="008C7B4F"/>
    <w:rsid w:val="008C7C3A"/>
    <w:rsid w:val="008D0346"/>
    <w:rsid w:val="008D03A5"/>
    <w:rsid w:val="008D07F7"/>
    <w:rsid w:val="008D0C8B"/>
    <w:rsid w:val="008D1187"/>
    <w:rsid w:val="008D183B"/>
    <w:rsid w:val="008D205E"/>
    <w:rsid w:val="008D2927"/>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F5"/>
    <w:rsid w:val="008E1B28"/>
    <w:rsid w:val="008E1FFE"/>
    <w:rsid w:val="008E2049"/>
    <w:rsid w:val="008E232E"/>
    <w:rsid w:val="008E2472"/>
    <w:rsid w:val="008E2D84"/>
    <w:rsid w:val="008E3A7B"/>
    <w:rsid w:val="008E40D1"/>
    <w:rsid w:val="008E478F"/>
    <w:rsid w:val="008E491F"/>
    <w:rsid w:val="008E4F56"/>
    <w:rsid w:val="008E5A51"/>
    <w:rsid w:val="008E6821"/>
    <w:rsid w:val="008E6EA3"/>
    <w:rsid w:val="008E7169"/>
    <w:rsid w:val="008E7F09"/>
    <w:rsid w:val="008F00B3"/>
    <w:rsid w:val="008F0B40"/>
    <w:rsid w:val="008F0BA2"/>
    <w:rsid w:val="008F0E86"/>
    <w:rsid w:val="008F110C"/>
    <w:rsid w:val="008F12E2"/>
    <w:rsid w:val="008F14D2"/>
    <w:rsid w:val="008F1538"/>
    <w:rsid w:val="008F159B"/>
    <w:rsid w:val="008F1D67"/>
    <w:rsid w:val="008F26DA"/>
    <w:rsid w:val="008F2D07"/>
    <w:rsid w:val="008F3B6D"/>
    <w:rsid w:val="008F4A96"/>
    <w:rsid w:val="008F5379"/>
    <w:rsid w:val="008F5846"/>
    <w:rsid w:val="008F5C11"/>
    <w:rsid w:val="008F5CE1"/>
    <w:rsid w:val="008F626E"/>
    <w:rsid w:val="008F6272"/>
    <w:rsid w:val="008F65FC"/>
    <w:rsid w:val="008F6EAC"/>
    <w:rsid w:val="008F7203"/>
    <w:rsid w:val="008F7A67"/>
    <w:rsid w:val="008F7D32"/>
    <w:rsid w:val="00900A43"/>
    <w:rsid w:val="00901261"/>
    <w:rsid w:val="009013D5"/>
    <w:rsid w:val="009018DE"/>
    <w:rsid w:val="00901E39"/>
    <w:rsid w:val="00902076"/>
    <w:rsid w:val="00902121"/>
    <w:rsid w:val="00902621"/>
    <w:rsid w:val="0090263C"/>
    <w:rsid w:val="00902F35"/>
    <w:rsid w:val="00903064"/>
    <w:rsid w:val="00903FF9"/>
    <w:rsid w:val="00904EBC"/>
    <w:rsid w:val="00905287"/>
    <w:rsid w:val="0090587A"/>
    <w:rsid w:val="00905B40"/>
    <w:rsid w:val="00906EA1"/>
    <w:rsid w:val="00907E22"/>
    <w:rsid w:val="00910396"/>
    <w:rsid w:val="009104B0"/>
    <w:rsid w:val="00910888"/>
    <w:rsid w:val="00911141"/>
    <w:rsid w:val="00911B09"/>
    <w:rsid w:val="00911B18"/>
    <w:rsid w:val="0091252C"/>
    <w:rsid w:val="00912767"/>
    <w:rsid w:val="0091282E"/>
    <w:rsid w:val="00912DBD"/>
    <w:rsid w:val="00912F8D"/>
    <w:rsid w:val="00913474"/>
    <w:rsid w:val="009147BA"/>
    <w:rsid w:val="00916014"/>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E10"/>
    <w:rsid w:val="009241D5"/>
    <w:rsid w:val="009244B0"/>
    <w:rsid w:val="00924AD1"/>
    <w:rsid w:val="009256D0"/>
    <w:rsid w:val="00925E0E"/>
    <w:rsid w:val="00926CB8"/>
    <w:rsid w:val="009274C4"/>
    <w:rsid w:val="00927505"/>
    <w:rsid w:val="00927A40"/>
    <w:rsid w:val="00927FFE"/>
    <w:rsid w:val="00930297"/>
    <w:rsid w:val="00930634"/>
    <w:rsid w:val="0093086C"/>
    <w:rsid w:val="00930A97"/>
    <w:rsid w:val="00930CAD"/>
    <w:rsid w:val="0093105F"/>
    <w:rsid w:val="009318C9"/>
    <w:rsid w:val="00931975"/>
    <w:rsid w:val="009330DE"/>
    <w:rsid w:val="009337DE"/>
    <w:rsid w:val="00933E03"/>
    <w:rsid w:val="00934900"/>
    <w:rsid w:val="00935054"/>
    <w:rsid w:val="009354C6"/>
    <w:rsid w:val="009357A1"/>
    <w:rsid w:val="0093592D"/>
    <w:rsid w:val="009361C7"/>
    <w:rsid w:val="00936641"/>
    <w:rsid w:val="00936B01"/>
    <w:rsid w:val="00936C20"/>
    <w:rsid w:val="00937E14"/>
    <w:rsid w:val="00940633"/>
    <w:rsid w:val="00940E06"/>
    <w:rsid w:val="00941FA7"/>
    <w:rsid w:val="00942173"/>
    <w:rsid w:val="00942366"/>
    <w:rsid w:val="00942A87"/>
    <w:rsid w:val="00943E51"/>
    <w:rsid w:val="009445E4"/>
    <w:rsid w:val="00944D42"/>
    <w:rsid w:val="009451CB"/>
    <w:rsid w:val="009453C4"/>
    <w:rsid w:val="0094638F"/>
    <w:rsid w:val="00947045"/>
    <w:rsid w:val="00947201"/>
    <w:rsid w:val="0094725C"/>
    <w:rsid w:val="00950850"/>
    <w:rsid w:val="0095214F"/>
    <w:rsid w:val="0095225F"/>
    <w:rsid w:val="00952333"/>
    <w:rsid w:val="0095246A"/>
    <w:rsid w:val="00952B68"/>
    <w:rsid w:val="00952FBF"/>
    <w:rsid w:val="0095308F"/>
    <w:rsid w:val="00953285"/>
    <w:rsid w:val="00953328"/>
    <w:rsid w:val="009538D7"/>
    <w:rsid w:val="0095498E"/>
    <w:rsid w:val="00954C81"/>
    <w:rsid w:val="0095521D"/>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3778"/>
    <w:rsid w:val="00964CF4"/>
    <w:rsid w:val="009652B2"/>
    <w:rsid w:val="0096578D"/>
    <w:rsid w:val="00965980"/>
    <w:rsid w:val="00966A1D"/>
    <w:rsid w:val="00966C77"/>
    <w:rsid w:val="00966E72"/>
    <w:rsid w:val="009672A8"/>
    <w:rsid w:val="00967A41"/>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5F09"/>
    <w:rsid w:val="009761E6"/>
    <w:rsid w:val="009765C1"/>
    <w:rsid w:val="0097661D"/>
    <w:rsid w:val="0097674B"/>
    <w:rsid w:val="00977024"/>
    <w:rsid w:val="00977B35"/>
    <w:rsid w:val="00977CBA"/>
    <w:rsid w:val="00980D10"/>
    <w:rsid w:val="00980F29"/>
    <w:rsid w:val="00982A00"/>
    <w:rsid w:val="00982FB3"/>
    <w:rsid w:val="0098320C"/>
    <w:rsid w:val="00983C0A"/>
    <w:rsid w:val="00984118"/>
    <w:rsid w:val="0098568B"/>
    <w:rsid w:val="0098629E"/>
    <w:rsid w:val="009868FA"/>
    <w:rsid w:val="0098708A"/>
    <w:rsid w:val="00990E62"/>
    <w:rsid w:val="00991295"/>
    <w:rsid w:val="009913B2"/>
    <w:rsid w:val="00991E43"/>
    <w:rsid w:val="009922DC"/>
    <w:rsid w:val="00992F60"/>
    <w:rsid w:val="0099336F"/>
    <w:rsid w:val="00993C13"/>
    <w:rsid w:val="00993D13"/>
    <w:rsid w:val="009946D2"/>
    <w:rsid w:val="00994A8A"/>
    <w:rsid w:val="0099532D"/>
    <w:rsid w:val="00995337"/>
    <w:rsid w:val="00995414"/>
    <w:rsid w:val="00995E81"/>
    <w:rsid w:val="00996608"/>
    <w:rsid w:val="0099688B"/>
    <w:rsid w:val="00996D34"/>
    <w:rsid w:val="00997F18"/>
    <w:rsid w:val="009A067D"/>
    <w:rsid w:val="009A137D"/>
    <w:rsid w:val="009A16D9"/>
    <w:rsid w:val="009A1CF1"/>
    <w:rsid w:val="009A20D1"/>
    <w:rsid w:val="009A25B9"/>
    <w:rsid w:val="009A29BA"/>
    <w:rsid w:val="009A3498"/>
    <w:rsid w:val="009A3732"/>
    <w:rsid w:val="009A3B0E"/>
    <w:rsid w:val="009A3DC0"/>
    <w:rsid w:val="009A41BF"/>
    <w:rsid w:val="009A5223"/>
    <w:rsid w:val="009A5346"/>
    <w:rsid w:val="009A54CC"/>
    <w:rsid w:val="009A5511"/>
    <w:rsid w:val="009A5F40"/>
    <w:rsid w:val="009A6D22"/>
    <w:rsid w:val="009A6F84"/>
    <w:rsid w:val="009B0A75"/>
    <w:rsid w:val="009B1150"/>
    <w:rsid w:val="009B179F"/>
    <w:rsid w:val="009B3279"/>
    <w:rsid w:val="009B389F"/>
    <w:rsid w:val="009B3AD6"/>
    <w:rsid w:val="009B4854"/>
    <w:rsid w:val="009B486C"/>
    <w:rsid w:val="009B4D21"/>
    <w:rsid w:val="009B57E6"/>
    <w:rsid w:val="009B5B2F"/>
    <w:rsid w:val="009B5F00"/>
    <w:rsid w:val="009B6DCF"/>
    <w:rsid w:val="009C0480"/>
    <w:rsid w:val="009C07CD"/>
    <w:rsid w:val="009C14EE"/>
    <w:rsid w:val="009C1BB5"/>
    <w:rsid w:val="009C23C5"/>
    <w:rsid w:val="009C2A22"/>
    <w:rsid w:val="009C2D0F"/>
    <w:rsid w:val="009C317A"/>
    <w:rsid w:val="009C34E8"/>
    <w:rsid w:val="009C3F11"/>
    <w:rsid w:val="009C5C14"/>
    <w:rsid w:val="009C6240"/>
    <w:rsid w:val="009C64AF"/>
    <w:rsid w:val="009C699A"/>
    <w:rsid w:val="009C73C6"/>
    <w:rsid w:val="009D0648"/>
    <w:rsid w:val="009D1874"/>
    <w:rsid w:val="009D243E"/>
    <w:rsid w:val="009D27A1"/>
    <w:rsid w:val="009D4246"/>
    <w:rsid w:val="009D443A"/>
    <w:rsid w:val="009D4A96"/>
    <w:rsid w:val="009D5864"/>
    <w:rsid w:val="009D742D"/>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E7563"/>
    <w:rsid w:val="009F05C9"/>
    <w:rsid w:val="009F07C1"/>
    <w:rsid w:val="009F0B0E"/>
    <w:rsid w:val="009F2253"/>
    <w:rsid w:val="009F2BE1"/>
    <w:rsid w:val="009F388A"/>
    <w:rsid w:val="009F3EA2"/>
    <w:rsid w:val="009F4C4F"/>
    <w:rsid w:val="009F4D2C"/>
    <w:rsid w:val="009F4D85"/>
    <w:rsid w:val="009F5BBA"/>
    <w:rsid w:val="009F5C1A"/>
    <w:rsid w:val="009F605A"/>
    <w:rsid w:val="009F6B9F"/>
    <w:rsid w:val="00A005CA"/>
    <w:rsid w:val="00A0107B"/>
    <w:rsid w:val="00A010D2"/>
    <w:rsid w:val="00A01A4F"/>
    <w:rsid w:val="00A01EE9"/>
    <w:rsid w:val="00A020EC"/>
    <w:rsid w:val="00A023EB"/>
    <w:rsid w:val="00A024FB"/>
    <w:rsid w:val="00A0369F"/>
    <w:rsid w:val="00A037AB"/>
    <w:rsid w:val="00A03B48"/>
    <w:rsid w:val="00A03F23"/>
    <w:rsid w:val="00A05147"/>
    <w:rsid w:val="00A0573A"/>
    <w:rsid w:val="00A05A53"/>
    <w:rsid w:val="00A061D7"/>
    <w:rsid w:val="00A06666"/>
    <w:rsid w:val="00A0686C"/>
    <w:rsid w:val="00A07151"/>
    <w:rsid w:val="00A07990"/>
    <w:rsid w:val="00A07E10"/>
    <w:rsid w:val="00A10971"/>
    <w:rsid w:val="00A11FB2"/>
    <w:rsid w:val="00A1205A"/>
    <w:rsid w:val="00A131AF"/>
    <w:rsid w:val="00A13536"/>
    <w:rsid w:val="00A1442F"/>
    <w:rsid w:val="00A14758"/>
    <w:rsid w:val="00A15AFD"/>
    <w:rsid w:val="00A15EFA"/>
    <w:rsid w:val="00A16685"/>
    <w:rsid w:val="00A16801"/>
    <w:rsid w:val="00A17978"/>
    <w:rsid w:val="00A17C45"/>
    <w:rsid w:val="00A20160"/>
    <w:rsid w:val="00A20677"/>
    <w:rsid w:val="00A20D04"/>
    <w:rsid w:val="00A20F03"/>
    <w:rsid w:val="00A21B1E"/>
    <w:rsid w:val="00A21D7B"/>
    <w:rsid w:val="00A23707"/>
    <w:rsid w:val="00A23C24"/>
    <w:rsid w:val="00A2420F"/>
    <w:rsid w:val="00A24E3F"/>
    <w:rsid w:val="00A25FBB"/>
    <w:rsid w:val="00A26507"/>
    <w:rsid w:val="00A26D04"/>
    <w:rsid w:val="00A274DC"/>
    <w:rsid w:val="00A27536"/>
    <w:rsid w:val="00A30742"/>
    <w:rsid w:val="00A308E0"/>
    <w:rsid w:val="00A31006"/>
    <w:rsid w:val="00A314ED"/>
    <w:rsid w:val="00A31987"/>
    <w:rsid w:val="00A31C9C"/>
    <w:rsid w:val="00A32DDF"/>
    <w:rsid w:val="00A32F28"/>
    <w:rsid w:val="00A3356B"/>
    <w:rsid w:val="00A33AD8"/>
    <w:rsid w:val="00A34440"/>
    <w:rsid w:val="00A34C7B"/>
    <w:rsid w:val="00A35381"/>
    <w:rsid w:val="00A355BB"/>
    <w:rsid w:val="00A356F8"/>
    <w:rsid w:val="00A361CC"/>
    <w:rsid w:val="00A36673"/>
    <w:rsid w:val="00A3742D"/>
    <w:rsid w:val="00A406FB"/>
    <w:rsid w:val="00A40B00"/>
    <w:rsid w:val="00A40F8D"/>
    <w:rsid w:val="00A41001"/>
    <w:rsid w:val="00A41595"/>
    <w:rsid w:val="00A4161C"/>
    <w:rsid w:val="00A416CF"/>
    <w:rsid w:val="00A4172E"/>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4F16"/>
    <w:rsid w:val="00A551D8"/>
    <w:rsid w:val="00A5556E"/>
    <w:rsid w:val="00A5577A"/>
    <w:rsid w:val="00A55B47"/>
    <w:rsid w:val="00A5621B"/>
    <w:rsid w:val="00A5645C"/>
    <w:rsid w:val="00A57381"/>
    <w:rsid w:val="00A60639"/>
    <w:rsid w:val="00A60BBC"/>
    <w:rsid w:val="00A60E26"/>
    <w:rsid w:val="00A60F83"/>
    <w:rsid w:val="00A61459"/>
    <w:rsid w:val="00A617EA"/>
    <w:rsid w:val="00A618E4"/>
    <w:rsid w:val="00A61F27"/>
    <w:rsid w:val="00A61F61"/>
    <w:rsid w:val="00A625AD"/>
    <w:rsid w:val="00A6264A"/>
    <w:rsid w:val="00A63091"/>
    <w:rsid w:val="00A63A99"/>
    <w:rsid w:val="00A63AA8"/>
    <w:rsid w:val="00A63C75"/>
    <w:rsid w:val="00A6451F"/>
    <w:rsid w:val="00A650E1"/>
    <w:rsid w:val="00A653BC"/>
    <w:rsid w:val="00A659EF"/>
    <w:rsid w:val="00A65CEC"/>
    <w:rsid w:val="00A66D04"/>
    <w:rsid w:val="00A675A5"/>
    <w:rsid w:val="00A67857"/>
    <w:rsid w:val="00A67DDE"/>
    <w:rsid w:val="00A67DE4"/>
    <w:rsid w:val="00A70235"/>
    <w:rsid w:val="00A70384"/>
    <w:rsid w:val="00A70BFD"/>
    <w:rsid w:val="00A7198A"/>
    <w:rsid w:val="00A71E50"/>
    <w:rsid w:val="00A727EB"/>
    <w:rsid w:val="00A72F43"/>
    <w:rsid w:val="00A7429A"/>
    <w:rsid w:val="00A74E56"/>
    <w:rsid w:val="00A75360"/>
    <w:rsid w:val="00A758BF"/>
    <w:rsid w:val="00A77013"/>
    <w:rsid w:val="00A773D2"/>
    <w:rsid w:val="00A773E9"/>
    <w:rsid w:val="00A77E90"/>
    <w:rsid w:val="00A804C4"/>
    <w:rsid w:val="00A80970"/>
    <w:rsid w:val="00A80AC5"/>
    <w:rsid w:val="00A80C60"/>
    <w:rsid w:val="00A80EBF"/>
    <w:rsid w:val="00A81672"/>
    <w:rsid w:val="00A81C88"/>
    <w:rsid w:val="00A82B55"/>
    <w:rsid w:val="00A82E54"/>
    <w:rsid w:val="00A832C4"/>
    <w:rsid w:val="00A83F76"/>
    <w:rsid w:val="00A8433C"/>
    <w:rsid w:val="00A8498B"/>
    <w:rsid w:val="00A84E5F"/>
    <w:rsid w:val="00A865B5"/>
    <w:rsid w:val="00A8691A"/>
    <w:rsid w:val="00A86A71"/>
    <w:rsid w:val="00A86CD0"/>
    <w:rsid w:val="00A87B17"/>
    <w:rsid w:val="00A910B4"/>
    <w:rsid w:val="00A912A8"/>
    <w:rsid w:val="00A91978"/>
    <w:rsid w:val="00A91A9C"/>
    <w:rsid w:val="00A925BD"/>
    <w:rsid w:val="00A92DF1"/>
    <w:rsid w:val="00A92E04"/>
    <w:rsid w:val="00A93146"/>
    <w:rsid w:val="00A93756"/>
    <w:rsid w:val="00A93F51"/>
    <w:rsid w:val="00A943C5"/>
    <w:rsid w:val="00A94B12"/>
    <w:rsid w:val="00A9589E"/>
    <w:rsid w:val="00A95E84"/>
    <w:rsid w:val="00A95EB2"/>
    <w:rsid w:val="00A96A0F"/>
    <w:rsid w:val="00A9713B"/>
    <w:rsid w:val="00A97524"/>
    <w:rsid w:val="00AA09DA"/>
    <w:rsid w:val="00AA16E4"/>
    <w:rsid w:val="00AA173C"/>
    <w:rsid w:val="00AA1C4C"/>
    <w:rsid w:val="00AA1C56"/>
    <w:rsid w:val="00AA2499"/>
    <w:rsid w:val="00AA26B1"/>
    <w:rsid w:val="00AA27E4"/>
    <w:rsid w:val="00AA2951"/>
    <w:rsid w:val="00AA2E3C"/>
    <w:rsid w:val="00AA3088"/>
    <w:rsid w:val="00AA390F"/>
    <w:rsid w:val="00AA3B6C"/>
    <w:rsid w:val="00AA40AD"/>
    <w:rsid w:val="00AA45D0"/>
    <w:rsid w:val="00AA4976"/>
    <w:rsid w:val="00AA4CB8"/>
    <w:rsid w:val="00AA4F29"/>
    <w:rsid w:val="00AA5039"/>
    <w:rsid w:val="00AA53A1"/>
    <w:rsid w:val="00AA6961"/>
    <w:rsid w:val="00AA71B2"/>
    <w:rsid w:val="00AA7841"/>
    <w:rsid w:val="00AB03EC"/>
    <w:rsid w:val="00AB1C8A"/>
    <w:rsid w:val="00AB2B0D"/>
    <w:rsid w:val="00AB2C3F"/>
    <w:rsid w:val="00AB2D78"/>
    <w:rsid w:val="00AB389A"/>
    <w:rsid w:val="00AB3FCC"/>
    <w:rsid w:val="00AB511B"/>
    <w:rsid w:val="00AB6322"/>
    <w:rsid w:val="00AC0DBD"/>
    <w:rsid w:val="00AC16A3"/>
    <w:rsid w:val="00AC1FBF"/>
    <w:rsid w:val="00AC221D"/>
    <w:rsid w:val="00AC228B"/>
    <w:rsid w:val="00AC3483"/>
    <w:rsid w:val="00AC3C1E"/>
    <w:rsid w:val="00AC3DE3"/>
    <w:rsid w:val="00AC3FAD"/>
    <w:rsid w:val="00AC4655"/>
    <w:rsid w:val="00AC46F3"/>
    <w:rsid w:val="00AC4A58"/>
    <w:rsid w:val="00AC4D2C"/>
    <w:rsid w:val="00AC5D9A"/>
    <w:rsid w:val="00AC63F1"/>
    <w:rsid w:val="00AC63F8"/>
    <w:rsid w:val="00AC6B26"/>
    <w:rsid w:val="00AC7835"/>
    <w:rsid w:val="00AC797D"/>
    <w:rsid w:val="00AC7A06"/>
    <w:rsid w:val="00AD0332"/>
    <w:rsid w:val="00AD06AD"/>
    <w:rsid w:val="00AD230D"/>
    <w:rsid w:val="00AD238A"/>
    <w:rsid w:val="00AD23EE"/>
    <w:rsid w:val="00AD2801"/>
    <w:rsid w:val="00AD2C0A"/>
    <w:rsid w:val="00AD2DF5"/>
    <w:rsid w:val="00AD3176"/>
    <w:rsid w:val="00AD3BCB"/>
    <w:rsid w:val="00AD3D7F"/>
    <w:rsid w:val="00AD47CF"/>
    <w:rsid w:val="00AD5AE8"/>
    <w:rsid w:val="00AD6304"/>
    <w:rsid w:val="00AD66A6"/>
    <w:rsid w:val="00AD674B"/>
    <w:rsid w:val="00AD6B90"/>
    <w:rsid w:val="00AD731C"/>
    <w:rsid w:val="00AD7BA2"/>
    <w:rsid w:val="00AE12AB"/>
    <w:rsid w:val="00AE1C9D"/>
    <w:rsid w:val="00AE2A7E"/>
    <w:rsid w:val="00AE2F71"/>
    <w:rsid w:val="00AE326D"/>
    <w:rsid w:val="00AE3919"/>
    <w:rsid w:val="00AE4B4D"/>
    <w:rsid w:val="00AE711F"/>
    <w:rsid w:val="00AE76BC"/>
    <w:rsid w:val="00AE76C7"/>
    <w:rsid w:val="00AE7C24"/>
    <w:rsid w:val="00AF0089"/>
    <w:rsid w:val="00AF03E1"/>
    <w:rsid w:val="00AF2176"/>
    <w:rsid w:val="00AF264D"/>
    <w:rsid w:val="00AF28EC"/>
    <w:rsid w:val="00AF2A96"/>
    <w:rsid w:val="00AF2C04"/>
    <w:rsid w:val="00AF2FC5"/>
    <w:rsid w:val="00AF4FAA"/>
    <w:rsid w:val="00AF508C"/>
    <w:rsid w:val="00AF52BA"/>
    <w:rsid w:val="00AF5CAB"/>
    <w:rsid w:val="00AF5F8A"/>
    <w:rsid w:val="00AF62CC"/>
    <w:rsid w:val="00AF704C"/>
    <w:rsid w:val="00B007E5"/>
    <w:rsid w:val="00B00F79"/>
    <w:rsid w:val="00B01892"/>
    <w:rsid w:val="00B019EF"/>
    <w:rsid w:val="00B01A50"/>
    <w:rsid w:val="00B020E0"/>
    <w:rsid w:val="00B026B5"/>
    <w:rsid w:val="00B02769"/>
    <w:rsid w:val="00B02A73"/>
    <w:rsid w:val="00B031C9"/>
    <w:rsid w:val="00B0397E"/>
    <w:rsid w:val="00B03DD3"/>
    <w:rsid w:val="00B040A5"/>
    <w:rsid w:val="00B04AA1"/>
    <w:rsid w:val="00B05DC3"/>
    <w:rsid w:val="00B06012"/>
    <w:rsid w:val="00B06729"/>
    <w:rsid w:val="00B06857"/>
    <w:rsid w:val="00B06D41"/>
    <w:rsid w:val="00B0753E"/>
    <w:rsid w:val="00B107E2"/>
    <w:rsid w:val="00B10D6A"/>
    <w:rsid w:val="00B10DC2"/>
    <w:rsid w:val="00B112D9"/>
    <w:rsid w:val="00B11357"/>
    <w:rsid w:val="00B11EC6"/>
    <w:rsid w:val="00B13429"/>
    <w:rsid w:val="00B138E1"/>
    <w:rsid w:val="00B13A1B"/>
    <w:rsid w:val="00B1433C"/>
    <w:rsid w:val="00B14611"/>
    <w:rsid w:val="00B153D5"/>
    <w:rsid w:val="00B15CFD"/>
    <w:rsid w:val="00B15E48"/>
    <w:rsid w:val="00B17099"/>
    <w:rsid w:val="00B178BE"/>
    <w:rsid w:val="00B179A2"/>
    <w:rsid w:val="00B20218"/>
    <w:rsid w:val="00B20390"/>
    <w:rsid w:val="00B2046C"/>
    <w:rsid w:val="00B20947"/>
    <w:rsid w:val="00B2121D"/>
    <w:rsid w:val="00B21885"/>
    <w:rsid w:val="00B21AA8"/>
    <w:rsid w:val="00B21D27"/>
    <w:rsid w:val="00B21F75"/>
    <w:rsid w:val="00B21FD9"/>
    <w:rsid w:val="00B2288D"/>
    <w:rsid w:val="00B22AA1"/>
    <w:rsid w:val="00B23561"/>
    <w:rsid w:val="00B23AB7"/>
    <w:rsid w:val="00B244CF"/>
    <w:rsid w:val="00B24952"/>
    <w:rsid w:val="00B25D2D"/>
    <w:rsid w:val="00B26B27"/>
    <w:rsid w:val="00B27337"/>
    <w:rsid w:val="00B2791D"/>
    <w:rsid w:val="00B27E95"/>
    <w:rsid w:val="00B30594"/>
    <w:rsid w:val="00B311B8"/>
    <w:rsid w:val="00B31443"/>
    <w:rsid w:val="00B316AB"/>
    <w:rsid w:val="00B32ADE"/>
    <w:rsid w:val="00B3399D"/>
    <w:rsid w:val="00B339E7"/>
    <w:rsid w:val="00B33AF1"/>
    <w:rsid w:val="00B344A4"/>
    <w:rsid w:val="00B34A7C"/>
    <w:rsid w:val="00B34F1A"/>
    <w:rsid w:val="00B36089"/>
    <w:rsid w:val="00B36E8E"/>
    <w:rsid w:val="00B373F6"/>
    <w:rsid w:val="00B37524"/>
    <w:rsid w:val="00B408A0"/>
    <w:rsid w:val="00B41031"/>
    <w:rsid w:val="00B415DF"/>
    <w:rsid w:val="00B41F7D"/>
    <w:rsid w:val="00B41FB1"/>
    <w:rsid w:val="00B42401"/>
    <w:rsid w:val="00B42E95"/>
    <w:rsid w:val="00B44014"/>
    <w:rsid w:val="00B4425A"/>
    <w:rsid w:val="00B447B6"/>
    <w:rsid w:val="00B44CC1"/>
    <w:rsid w:val="00B4553D"/>
    <w:rsid w:val="00B458CC"/>
    <w:rsid w:val="00B471B9"/>
    <w:rsid w:val="00B473B9"/>
    <w:rsid w:val="00B47802"/>
    <w:rsid w:val="00B478B5"/>
    <w:rsid w:val="00B47AD5"/>
    <w:rsid w:val="00B47D15"/>
    <w:rsid w:val="00B47FA5"/>
    <w:rsid w:val="00B5099D"/>
    <w:rsid w:val="00B51808"/>
    <w:rsid w:val="00B5197C"/>
    <w:rsid w:val="00B51F71"/>
    <w:rsid w:val="00B52AB5"/>
    <w:rsid w:val="00B5339A"/>
    <w:rsid w:val="00B5368F"/>
    <w:rsid w:val="00B53A12"/>
    <w:rsid w:val="00B54C2C"/>
    <w:rsid w:val="00B55E2D"/>
    <w:rsid w:val="00B5650C"/>
    <w:rsid w:val="00B57487"/>
    <w:rsid w:val="00B579E2"/>
    <w:rsid w:val="00B57D64"/>
    <w:rsid w:val="00B60EB1"/>
    <w:rsid w:val="00B61A0D"/>
    <w:rsid w:val="00B61A88"/>
    <w:rsid w:val="00B620D7"/>
    <w:rsid w:val="00B628B4"/>
    <w:rsid w:val="00B62EA0"/>
    <w:rsid w:val="00B62F8F"/>
    <w:rsid w:val="00B63B60"/>
    <w:rsid w:val="00B63CC3"/>
    <w:rsid w:val="00B64444"/>
    <w:rsid w:val="00B647D6"/>
    <w:rsid w:val="00B64D55"/>
    <w:rsid w:val="00B64E31"/>
    <w:rsid w:val="00B65076"/>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398A"/>
    <w:rsid w:val="00B7461C"/>
    <w:rsid w:val="00B747FB"/>
    <w:rsid w:val="00B74CD7"/>
    <w:rsid w:val="00B74F93"/>
    <w:rsid w:val="00B75507"/>
    <w:rsid w:val="00B75E63"/>
    <w:rsid w:val="00B76734"/>
    <w:rsid w:val="00B76956"/>
    <w:rsid w:val="00B76C47"/>
    <w:rsid w:val="00B76E52"/>
    <w:rsid w:val="00B773C1"/>
    <w:rsid w:val="00B776CC"/>
    <w:rsid w:val="00B7778D"/>
    <w:rsid w:val="00B80117"/>
    <w:rsid w:val="00B8033B"/>
    <w:rsid w:val="00B817E7"/>
    <w:rsid w:val="00B83012"/>
    <w:rsid w:val="00B84337"/>
    <w:rsid w:val="00B84450"/>
    <w:rsid w:val="00B849CA"/>
    <w:rsid w:val="00B851F3"/>
    <w:rsid w:val="00B85BD5"/>
    <w:rsid w:val="00B867C8"/>
    <w:rsid w:val="00B86819"/>
    <w:rsid w:val="00B87B5A"/>
    <w:rsid w:val="00B87E71"/>
    <w:rsid w:val="00B87F7F"/>
    <w:rsid w:val="00B907B2"/>
    <w:rsid w:val="00B9099C"/>
    <w:rsid w:val="00B90AD8"/>
    <w:rsid w:val="00B92EBD"/>
    <w:rsid w:val="00B933FE"/>
    <w:rsid w:val="00B93556"/>
    <w:rsid w:val="00B93A6B"/>
    <w:rsid w:val="00B93B2C"/>
    <w:rsid w:val="00B93C45"/>
    <w:rsid w:val="00B93C75"/>
    <w:rsid w:val="00B9420F"/>
    <w:rsid w:val="00B94A2D"/>
    <w:rsid w:val="00B95E23"/>
    <w:rsid w:val="00B9633F"/>
    <w:rsid w:val="00B96D7E"/>
    <w:rsid w:val="00B9728A"/>
    <w:rsid w:val="00BA0199"/>
    <w:rsid w:val="00BA04EF"/>
    <w:rsid w:val="00BA0FA1"/>
    <w:rsid w:val="00BA14EA"/>
    <w:rsid w:val="00BA1550"/>
    <w:rsid w:val="00BA20C0"/>
    <w:rsid w:val="00BA26B2"/>
    <w:rsid w:val="00BA271F"/>
    <w:rsid w:val="00BA2BB2"/>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005"/>
    <w:rsid w:val="00BB065F"/>
    <w:rsid w:val="00BB0738"/>
    <w:rsid w:val="00BB09CA"/>
    <w:rsid w:val="00BB0CBD"/>
    <w:rsid w:val="00BB101D"/>
    <w:rsid w:val="00BB10D6"/>
    <w:rsid w:val="00BB1168"/>
    <w:rsid w:val="00BB1551"/>
    <w:rsid w:val="00BB2E1C"/>
    <w:rsid w:val="00BB3A1F"/>
    <w:rsid w:val="00BB3B8B"/>
    <w:rsid w:val="00BB3B9F"/>
    <w:rsid w:val="00BB3CC9"/>
    <w:rsid w:val="00BB4B85"/>
    <w:rsid w:val="00BB58CF"/>
    <w:rsid w:val="00BB6DD1"/>
    <w:rsid w:val="00BB7468"/>
    <w:rsid w:val="00BB7B64"/>
    <w:rsid w:val="00BC06F6"/>
    <w:rsid w:val="00BC07F7"/>
    <w:rsid w:val="00BC0A5E"/>
    <w:rsid w:val="00BC1A89"/>
    <w:rsid w:val="00BC1BB4"/>
    <w:rsid w:val="00BC25E8"/>
    <w:rsid w:val="00BC2743"/>
    <w:rsid w:val="00BC2CB9"/>
    <w:rsid w:val="00BC2F7F"/>
    <w:rsid w:val="00BC355D"/>
    <w:rsid w:val="00BC37A0"/>
    <w:rsid w:val="00BC3872"/>
    <w:rsid w:val="00BC3E99"/>
    <w:rsid w:val="00BC3EAA"/>
    <w:rsid w:val="00BC3F09"/>
    <w:rsid w:val="00BC3F6B"/>
    <w:rsid w:val="00BC5F42"/>
    <w:rsid w:val="00BC6208"/>
    <w:rsid w:val="00BC6368"/>
    <w:rsid w:val="00BC7751"/>
    <w:rsid w:val="00BC7812"/>
    <w:rsid w:val="00BD0E67"/>
    <w:rsid w:val="00BD1508"/>
    <w:rsid w:val="00BD1E8C"/>
    <w:rsid w:val="00BD2442"/>
    <w:rsid w:val="00BD32E1"/>
    <w:rsid w:val="00BD36F6"/>
    <w:rsid w:val="00BD3E96"/>
    <w:rsid w:val="00BD411B"/>
    <w:rsid w:val="00BD50D2"/>
    <w:rsid w:val="00BD6823"/>
    <w:rsid w:val="00BD68A1"/>
    <w:rsid w:val="00BD6A0A"/>
    <w:rsid w:val="00BD74F2"/>
    <w:rsid w:val="00BD767A"/>
    <w:rsid w:val="00BE079D"/>
    <w:rsid w:val="00BE1581"/>
    <w:rsid w:val="00BE1872"/>
    <w:rsid w:val="00BE1E8B"/>
    <w:rsid w:val="00BE21B2"/>
    <w:rsid w:val="00BE2484"/>
    <w:rsid w:val="00BE25E0"/>
    <w:rsid w:val="00BE2ACE"/>
    <w:rsid w:val="00BE2E4C"/>
    <w:rsid w:val="00BE384C"/>
    <w:rsid w:val="00BE3B56"/>
    <w:rsid w:val="00BE3E3A"/>
    <w:rsid w:val="00BE3ECC"/>
    <w:rsid w:val="00BE549A"/>
    <w:rsid w:val="00BE5850"/>
    <w:rsid w:val="00BE5BE2"/>
    <w:rsid w:val="00BE62A9"/>
    <w:rsid w:val="00BE654F"/>
    <w:rsid w:val="00BE7634"/>
    <w:rsid w:val="00BE7770"/>
    <w:rsid w:val="00BF1528"/>
    <w:rsid w:val="00BF189E"/>
    <w:rsid w:val="00BF1926"/>
    <w:rsid w:val="00BF23B0"/>
    <w:rsid w:val="00BF30B8"/>
    <w:rsid w:val="00BF433D"/>
    <w:rsid w:val="00BF436F"/>
    <w:rsid w:val="00BF527C"/>
    <w:rsid w:val="00BF5E28"/>
    <w:rsid w:val="00BF5E60"/>
    <w:rsid w:val="00BF5EAF"/>
    <w:rsid w:val="00BF6768"/>
    <w:rsid w:val="00BF6919"/>
    <w:rsid w:val="00BF69FC"/>
    <w:rsid w:val="00BF6C7D"/>
    <w:rsid w:val="00BF6E11"/>
    <w:rsid w:val="00BF73F8"/>
    <w:rsid w:val="00BF7B94"/>
    <w:rsid w:val="00C00958"/>
    <w:rsid w:val="00C018BE"/>
    <w:rsid w:val="00C02451"/>
    <w:rsid w:val="00C028A3"/>
    <w:rsid w:val="00C02D5C"/>
    <w:rsid w:val="00C03555"/>
    <w:rsid w:val="00C03A83"/>
    <w:rsid w:val="00C04DA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54A"/>
    <w:rsid w:val="00C147B2"/>
    <w:rsid w:val="00C147D7"/>
    <w:rsid w:val="00C14E4C"/>
    <w:rsid w:val="00C1528A"/>
    <w:rsid w:val="00C15383"/>
    <w:rsid w:val="00C159A8"/>
    <w:rsid w:val="00C16871"/>
    <w:rsid w:val="00C168C5"/>
    <w:rsid w:val="00C17A07"/>
    <w:rsid w:val="00C17FFA"/>
    <w:rsid w:val="00C21BB9"/>
    <w:rsid w:val="00C21C8F"/>
    <w:rsid w:val="00C226A9"/>
    <w:rsid w:val="00C234BA"/>
    <w:rsid w:val="00C235CB"/>
    <w:rsid w:val="00C2385A"/>
    <w:rsid w:val="00C23C89"/>
    <w:rsid w:val="00C24041"/>
    <w:rsid w:val="00C244A6"/>
    <w:rsid w:val="00C246FA"/>
    <w:rsid w:val="00C249D0"/>
    <w:rsid w:val="00C251A1"/>
    <w:rsid w:val="00C25F92"/>
    <w:rsid w:val="00C2615E"/>
    <w:rsid w:val="00C27216"/>
    <w:rsid w:val="00C27619"/>
    <w:rsid w:val="00C27906"/>
    <w:rsid w:val="00C27C37"/>
    <w:rsid w:val="00C27F88"/>
    <w:rsid w:val="00C30662"/>
    <w:rsid w:val="00C30721"/>
    <w:rsid w:val="00C30817"/>
    <w:rsid w:val="00C33664"/>
    <w:rsid w:val="00C34115"/>
    <w:rsid w:val="00C345FF"/>
    <w:rsid w:val="00C34974"/>
    <w:rsid w:val="00C349EF"/>
    <w:rsid w:val="00C34DD3"/>
    <w:rsid w:val="00C35039"/>
    <w:rsid w:val="00C354AA"/>
    <w:rsid w:val="00C3568A"/>
    <w:rsid w:val="00C35E0E"/>
    <w:rsid w:val="00C365C2"/>
    <w:rsid w:val="00C3662C"/>
    <w:rsid w:val="00C36756"/>
    <w:rsid w:val="00C37007"/>
    <w:rsid w:val="00C37125"/>
    <w:rsid w:val="00C37252"/>
    <w:rsid w:val="00C408A3"/>
    <w:rsid w:val="00C40DFA"/>
    <w:rsid w:val="00C41020"/>
    <w:rsid w:val="00C4276B"/>
    <w:rsid w:val="00C43237"/>
    <w:rsid w:val="00C437E4"/>
    <w:rsid w:val="00C44532"/>
    <w:rsid w:val="00C4499F"/>
    <w:rsid w:val="00C44B59"/>
    <w:rsid w:val="00C45FA2"/>
    <w:rsid w:val="00C461B0"/>
    <w:rsid w:val="00C461E7"/>
    <w:rsid w:val="00C46487"/>
    <w:rsid w:val="00C47DAD"/>
    <w:rsid w:val="00C50048"/>
    <w:rsid w:val="00C50970"/>
    <w:rsid w:val="00C509A5"/>
    <w:rsid w:val="00C50BD8"/>
    <w:rsid w:val="00C511E7"/>
    <w:rsid w:val="00C519CF"/>
    <w:rsid w:val="00C51FC0"/>
    <w:rsid w:val="00C530C9"/>
    <w:rsid w:val="00C547F0"/>
    <w:rsid w:val="00C54878"/>
    <w:rsid w:val="00C562C6"/>
    <w:rsid w:val="00C563A9"/>
    <w:rsid w:val="00C5781C"/>
    <w:rsid w:val="00C57C87"/>
    <w:rsid w:val="00C605AF"/>
    <w:rsid w:val="00C60849"/>
    <w:rsid w:val="00C60973"/>
    <w:rsid w:val="00C61610"/>
    <w:rsid w:val="00C61D91"/>
    <w:rsid w:val="00C62D28"/>
    <w:rsid w:val="00C638CC"/>
    <w:rsid w:val="00C63EA3"/>
    <w:rsid w:val="00C64858"/>
    <w:rsid w:val="00C64D6C"/>
    <w:rsid w:val="00C64F15"/>
    <w:rsid w:val="00C65D0A"/>
    <w:rsid w:val="00C65D88"/>
    <w:rsid w:val="00C6602C"/>
    <w:rsid w:val="00C667B0"/>
    <w:rsid w:val="00C67016"/>
    <w:rsid w:val="00C673F7"/>
    <w:rsid w:val="00C67C66"/>
    <w:rsid w:val="00C708B1"/>
    <w:rsid w:val="00C7178E"/>
    <w:rsid w:val="00C71A2B"/>
    <w:rsid w:val="00C71CBE"/>
    <w:rsid w:val="00C71DD8"/>
    <w:rsid w:val="00C72230"/>
    <w:rsid w:val="00C728E4"/>
    <w:rsid w:val="00C73E14"/>
    <w:rsid w:val="00C74168"/>
    <w:rsid w:val="00C7478C"/>
    <w:rsid w:val="00C75411"/>
    <w:rsid w:val="00C758F5"/>
    <w:rsid w:val="00C75D5C"/>
    <w:rsid w:val="00C76653"/>
    <w:rsid w:val="00C76CCE"/>
    <w:rsid w:val="00C76EA4"/>
    <w:rsid w:val="00C7703A"/>
    <w:rsid w:val="00C7716E"/>
    <w:rsid w:val="00C776E1"/>
    <w:rsid w:val="00C77EBE"/>
    <w:rsid w:val="00C8070C"/>
    <w:rsid w:val="00C807B2"/>
    <w:rsid w:val="00C80D7B"/>
    <w:rsid w:val="00C81DEB"/>
    <w:rsid w:val="00C81E3A"/>
    <w:rsid w:val="00C81E8C"/>
    <w:rsid w:val="00C8228E"/>
    <w:rsid w:val="00C84635"/>
    <w:rsid w:val="00C84704"/>
    <w:rsid w:val="00C86DB8"/>
    <w:rsid w:val="00C870E6"/>
    <w:rsid w:val="00C911B8"/>
    <w:rsid w:val="00C91434"/>
    <w:rsid w:val="00C9162D"/>
    <w:rsid w:val="00C918A8"/>
    <w:rsid w:val="00C91BAB"/>
    <w:rsid w:val="00C934BC"/>
    <w:rsid w:val="00C93B30"/>
    <w:rsid w:val="00C95BC2"/>
    <w:rsid w:val="00C95C02"/>
    <w:rsid w:val="00C95E14"/>
    <w:rsid w:val="00C96DCB"/>
    <w:rsid w:val="00CA0AA9"/>
    <w:rsid w:val="00CA0FC0"/>
    <w:rsid w:val="00CA18A0"/>
    <w:rsid w:val="00CA2613"/>
    <w:rsid w:val="00CA2D9B"/>
    <w:rsid w:val="00CA34AB"/>
    <w:rsid w:val="00CA4F4D"/>
    <w:rsid w:val="00CA5B32"/>
    <w:rsid w:val="00CA5C6D"/>
    <w:rsid w:val="00CA68C2"/>
    <w:rsid w:val="00CA7077"/>
    <w:rsid w:val="00CA70A2"/>
    <w:rsid w:val="00CA7618"/>
    <w:rsid w:val="00CA7706"/>
    <w:rsid w:val="00CA77A7"/>
    <w:rsid w:val="00CA7A5F"/>
    <w:rsid w:val="00CB0192"/>
    <w:rsid w:val="00CB084E"/>
    <w:rsid w:val="00CB08BD"/>
    <w:rsid w:val="00CB11B1"/>
    <w:rsid w:val="00CB1C03"/>
    <w:rsid w:val="00CB2463"/>
    <w:rsid w:val="00CB2E80"/>
    <w:rsid w:val="00CB31B9"/>
    <w:rsid w:val="00CB3AE0"/>
    <w:rsid w:val="00CB40C4"/>
    <w:rsid w:val="00CB6236"/>
    <w:rsid w:val="00CB744F"/>
    <w:rsid w:val="00CB776F"/>
    <w:rsid w:val="00CB7C27"/>
    <w:rsid w:val="00CB7CCE"/>
    <w:rsid w:val="00CC03EC"/>
    <w:rsid w:val="00CC0715"/>
    <w:rsid w:val="00CC073A"/>
    <w:rsid w:val="00CC084D"/>
    <w:rsid w:val="00CC09A9"/>
    <w:rsid w:val="00CC0A74"/>
    <w:rsid w:val="00CC1578"/>
    <w:rsid w:val="00CC18FD"/>
    <w:rsid w:val="00CC1B31"/>
    <w:rsid w:val="00CC20DB"/>
    <w:rsid w:val="00CC2820"/>
    <w:rsid w:val="00CC2C5E"/>
    <w:rsid w:val="00CC3A1D"/>
    <w:rsid w:val="00CC41E5"/>
    <w:rsid w:val="00CC4A8B"/>
    <w:rsid w:val="00CC5E3A"/>
    <w:rsid w:val="00CC6F3E"/>
    <w:rsid w:val="00CC741C"/>
    <w:rsid w:val="00CC7849"/>
    <w:rsid w:val="00CC7C6D"/>
    <w:rsid w:val="00CD0B9C"/>
    <w:rsid w:val="00CD0FCB"/>
    <w:rsid w:val="00CD1660"/>
    <w:rsid w:val="00CD1998"/>
    <w:rsid w:val="00CD1AB2"/>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0E1B"/>
    <w:rsid w:val="00CE15BF"/>
    <w:rsid w:val="00CE2249"/>
    <w:rsid w:val="00CE3BD3"/>
    <w:rsid w:val="00CE5046"/>
    <w:rsid w:val="00CE52DB"/>
    <w:rsid w:val="00CE5A37"/>
    <w:rsid w:val="00CE5BEB"/>
    <w:rsid w:val="00CE5CBD"/>
    <w:rsid w:val="00CE5D74"/>
    <w:rsid w:val="00CE5ECB"/>
    <w:rsid w:val="00CE6026"/>
    <w:rsid w:val="00CE7AE9"/>
    <w:rsid w:val="00CF04EF"/>
    <w:rsid w:val="00CF069B"/>
    <w:rsid w:val="00CF0901"/>
    <w:rsid w:val="00CF0C76"/>
    <w:rsid w:val="00CF0E25"/>
    <w:rsid w:val="00CF22B6"/>
    <w:rsid w:val="00CF27D9"/>
    <w:rsid w:val="00CF2AB4"/>
    <w:rsid w:val="00CF4A26"/>
    <w:rsid w:val="00CF52F7"/>
    <w:rsid w:val="00CF55DD"/>
    <w:rsid w:val="00CF5B5C"/>
    <w:rsid w:val="00CF62A0"/>
    <w:rsid w:val="00CF6C52"/>
    <w:rsid w:val="00CF7A5F"/>
    <w:rsid w:val="00CF7B8F"/>
    <w:rsid w:val="00CF7E14"/>
    <w:rsid w:val="00CF7F68"/>
    <w:rsid w:val="00D0002A"/>
    <w:rsid w:val="00D00053"/>
    <w:rsid w:val="00D00067"/>
    <w:rsid w:val="00D00248"/>
    <w:rsid w:val="00D00439"/>
    <w:rsid w:val="00D019BE"/>
    <w:rsid w:val="00D0236D"/>
    <w:rsid w:val="00D0331D"/>
    <w:rsid w:val="00D03CF9"/>
    <w:rsid w:val="00D0439A"/>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FB0"/>
    <w:rsid w:val="00D14830"/>
    <w:rsid w:val="00D14F4E"/>
    <w:rsid w:val="00D1587C"/>
    <w:rsid w:val="00D177BD"/>
    <w:rsid w:val="00D200ED"/>
    <w:rsid w:val="00D20865"/>
    <w:rsid w:val="00D20F9A"/>
    <w:rsid w:val="00D214E0"/>
    <w:rsid w:val="00D21C13"/>
    <w:rsid w:val="00D2291D"/>
    <w:rsid w:val="00D22A11"/>
    <w:rsid w:val="00D22D84"/>
    <w:rsid w:val="00D22E93"/>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1CCE"/>
    <w:rsid w:val="00D33338"/>
    <w:rsid w:val="00D338CB"/>
    <w:rsid w:val="00D33D30"/>
    <w:rsid w:val="00D33D46"/>
    <w:rsid w:val="00D34437"/>
    <w:rsid w:val="00D349A0"/>
    <w:rsid w:val="00D34D00"/>
    <w:rsid w:val="00D34D96"/>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4FF0"/>
    <w:rsid w:val="00D461AE"/>
    <w:rsid w:val="00D46A2C"/>
    <w:rsid w:val="00D4701E"/>
    <w:rsid w:val="00D4786D"/>
    <w:rsid w:val="00D50207"/>
    <w:rsid w:val="00D50860"/>
    <w:rsid w:val="00D50E37"/>
    <w:rsid w:val="00D51295"/>
    <w:rsid w:val="00D515E0"/>
    <w:rsid w:val="00D51964"/>
    <w:rsid w:val="00D52790"/>
    <w:rsid w:val="00D52962"/>
    <w:rsid w:val="00D52D29"/>
    <w:rsid w:val="00D5359A"/>
    <w:rsid w:val="00D5454A"/>
    <w:rsid w:val="00D54765"/>
    <w:rsid w:val="00D550CB"/>
    <w:rsid w:val="00D55A92"/>
    <w:rsid w:val="00D564AE"/>
    <w:rsid w:val="00D56BBB"/>
    <w:rsid w:val="00D56F36"/>
    <w:rsid w:val="00D56F6F"/>
    <w:rsid w:val="00D57696"/>
    <w:rsid w:val="00D60E0F"/>
    <w:rsid w:val="00D60F36"/>
    <w:rsid w:val="00D61310"/>
    <w:rsid w:val="00D62113"/>
    <w:rsid w:val="00D62A05"/>
    <w:rsid w:val="00D6335B"/>
    <w:rsid w:val="00D63945"/>
    <w:rsid w:val="00D63D13"/>
    <w:rsid w:val="00D6454C"/>
    <w:rsid w:val="00D64CC4"/>
    <w:rsid w:val="00D64F43"/>
    <w:rsid w:val="00D653BD"/>
    <w:rsid w:val="00D65520"/>
    <w:rsid w:val="00D6556E"/>
    <w:rsid w:val="00D669B4"/>
    <w:rsid w:val="00D67463"/>
    <w:rsid w:val="00D677A3"/>
    <w:rsid w:val="00D70074"/>
    <w:rsid w:val="00D7096F"/>
    <w:rsid w:val="00D70BC1"/>
    <w:rsid w:val="00D71506"/>
    <w:rsid w:val="00D716AC"/>
    <w:rsid w:val="00D71983"/>
    <w:rsid w:val="00D71D0B"/>
    <w:rsid w:val="00D71EEB"/>
    <w:rsid w:val="00D72C0D"/>
    <w:rsid w:val="00D73777"/>
    <w:rsid w:val="00D73E8B"/>
    <w:rsid w:val="00D74C38"/>
    <w:rsid w:val="00D74C5A"/>
    <w:rsid w:val="00D75ED0"/>
    <w:rsid w:val="00D76714"/>
    <w:rsid w:val="00D76B18"/>
    <w:rsid w:val="00D76B7A"/>
    <w:rsid w:val="00D76BD3"/>
    <w:rsid w:val="00D7747E"/>
    <w:rsid w:val="00D774C2"/>
    <w:rsid w:val="00D774E8"/>
    <w:rsid w:val="00D77CDA"/>
    <w:rsid w:val="00D80419"/>
    <w:rsid w:val="00D81562"/>
    <w:rsid w:val="00D81AE1"/>
    <w:rsid w:val="00D81DE9"/>
    <w:rsid w:val="00D82A02"/>
    <w:rsid w:val="00D83040"/>
    <w:rsid w:val="00D8307B"/>
    <w:rsid w:val="00D8312C"/>
    <w:rsid w:val="00D83450"/>
    <w:rsid w:val="00D839BE"/>
    <w:rsid w:val="00D83BC2"/>
    <w:rsid w:val="00D849BA"/>
    <w:rsid w:val="00D84F5B"/>
    <w:rsid w:val="00D85092"/>
    <w:rsid w:val="00D851E3"/>
    <w:rsid w:val="00D8553F"/>
    <w:rsid w:val="00D85BC8"/>
    <w:rsid w:val="00D85E6F"/>
    <w:rsid w:val="00D86207"/>
    <w:rsid w:val="00D86456"/>
    <w:rsid w:val="00D86720"/>
    <w:rsid w:val="00D8781D"/>
    <w:rsid w:val="00D87BB3"/>
    <w:rsid w:val="00D87EF4"/>
    <w:rsid w:val="00D92BC5"/>
    <w:rsid w:val="00D92C9E"/>
    <w:rsid w:val="00D93896"/>
    <w:rsid w:val="00D9406C"/>
    <w:rsid w:val="00D94CFF"/>
    <w:rsid w:val="00D95949"/>
    <w:rsid w:val="00D95EEB"/>
    <w:rsid w:val="00D96366"/>
    <w:rsid w:val="00D9691B"/>
    <w:rsid w:val="00D970A4"/>
    <w:rsid w:val="00D971E4"/>
    <w:rsid w:val="00D978FF"/>
    <w:rsid w:val="00DA02B8"/>
    <w:rsid w:val="00DA04DB"/>
    <w:rsid w:val="00DA0AFB"/>
    <w:rsid w:val="00DA11AE"/>
    <w:rsid w:val="00DA23A5"/>
    <w:rsid w:val="00DA24F7"/>
    <w:rsid w:val="00DA28C8"/>
    <w:rsid w:val="00DA3113"/>
    <w:rsid w:val="00DA4A0A"/>
    <w:rsid w:val="00DA4A5C"/>
    <w:rsid w:val="00DA5100"/>
    <w:rsid w:val="00DA5241"/>
    <w:rsid w:val="00DA5856"/>
    <w:rsid w:val="00DA654B"/>
    <w:rsid w:val="00DA6A10"/>
    <w:rsid w:val="00DA77E1"/>
    <w:rsid w:val="00DB05D6"/>
    <w:rsid w:val="00DB1598"/>
    <w:rsid w:val="00DB16BB"/>
    <w:rsid w:val="00DB1CA3"/>
    <w:rsid w:val="00DB23D2"/>
    <w:rsid w:val="00DB26EA"/>
    <w:rsid w:val="00DB3241"/>
    <w:rsid w:val="00DB339C"/>
    <w:rsid w:val="00DB4491"/>
    <w:rsid w:val="00DB45CE"/>
    <w:rsid w:val="00DB5089"/>
    <w:rsid w:val="00DB5AA8"/>
    <w:rsid w:val="00DB654B"/>
    <w:rsid w:val="00DB7DDF"/>
    <w:rsid w:val="00DB7E32"/>
    <w:rsid w:val="00DC0A6C"/>
    <w:rsid w:val="00DC0DFE"/>
    <w:rsid w:val="00DC0F56"/>
    <w:rsid w:val="00DC13F7"/>
    <w:rsid w:val="00DC15D3"/>
    <w:rsid w:val="00DC1D50"/>
    <w:rsid w:val="00DC2D98"/>
    <w:rsid w:val="00DC37AF"/>
    <w:rsid w:val="00DC393A"/>
    <w:rsid w:val="00DC3AAF"/>
    <w:rsid w:val="00DC4625"/>
    <w:rsid w:val="00DC5347"/>
    <w:rsid w:val="00DC6748"/>
    <w:rsid w:val="00DC6E56"/>
    <w:rsid w:val="00DC6EF3"/>
    <w:rsid w:val="00DC75F8"/>
    <w:rsid w:val="00DC7710"/>
    <w:rsid w:val="00DC7BF2"/>
    <w:rsid w:val="00DD08E7"/>
    <w:rsid w:val="00DD0F74"/>
    <w:rsid w:val="00DD112F"/>
    <w:rsid w:val="00DD1972"/>
    <w:rsid w:val="00DD32BB"/>
    <w:rsid w:val="00DD3644"/>
    <w:rsid w:val="00DD3853"/>
    <w:rsid w:val="00DD38C7"/>
    <w:rsid w:val="00DD4014"/>
    <w:rsid w:val="00DD438B"/>
    <w:rsid w:val="00DD43BB"/>
    <w:rsid w:val="00DD4551"/>
    <w:rsid w:val="00DD45E0"/>
    <w:rsid w:val="00DD50E6"/>
    <w:rsid w:val="00DD633F"/>
    <w:rsid w:val="00DD6B3F"/>
    <w:rsid w:val="00DD6BB5"/>
    <w:rsid w:val="00DD7D02"/>
    <w:rsid w:val="00DD7D5E"/>
    <w:rsid w:val="00DE06CA"/>
    <w:rsid w:val="00DE073D"/>
    <w:rsid w:val="00DE089E"/>
    <w:rsid w:val="00DE0F45"/>
    <w:rsid w:val="00DE1890"/>
    <w:rsid w:val="00DE2047"/>
    <w:rsid w:val="00DE221C"/>
    <w:rsid w:val="00DE23C0"/>
    <w:rsid w:val="00DE240A"/>
    <w:rsid w:val="00DE2667"/>
    <w:rsid w:val="00DE2AD6"/>
    <w:rsid w:val="00DE32AF"/>
    <w:rsid w:val="00DE3357"/>
    <w:rsid w:val="00DE3490"/>
    <w:rsid w:val="00DE34E7"/>
    <w:rsid w:val="00DE3AAE"/>
    <w:rsid w:val="00DE3D0A"/>
    <w:rsid w:val="00DE45D5"/>
    <w:rsid w:val="00DE4DD9"/>
    <w:rsid w:val="00DE4F7B"/>
    <w:rsid w:val="00DE5781"/>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593"/>
    <w:rsid w:val="00DF374C"/>
    <w:rsid w:val="00DF3A54"/>
    <w:rsid w:val="00DF41D6"/>
    <w:rsid w:val="00DF425B"/>
    <w:rsid w:val="00DF43A8"/>
    <w:rsid w:val="00DF47C6"/>
    <w:rsid w:val="00DF556C"/>
    <w:rsid w:val="00DF5735"/>
    <w:rsid w:val="00DF5B61"/>
    <w:rsid w:val="00DF6C87"/>
    <w:rsid w:val="00E00431"/>
    <w:rsid w:val="00E0062F"/>
    <w:rsid w:val="00E008AC"/>
    <w:rsid w:val="00E00E33"/>
    <w:rsid w:val="00E01110"/>
    <w:rsid w:val="00E01AD0"/>
    <w:rsid w:val="00E01E22"/>
    <w:rsid w:val="00E01EAA"/>
    <w:rsid w:val="00E025F5"/>
    <w:rsid w:val="00E0301B"/>
    <w:rsid w:val="00E036CA"/>
    <w:rsid w:val="00E04305"/>
    <w:rsid w:val="00E04A09"/>
    <w:rsid w:val="00E04B21"/>
    <w:rsid w:val="00E050C9"/>
    <w:rsid w:val="00E058B5"/>
    <w:rsid w:val="00E07BAF"/>
    <w:rsid w:val="00E07FE4"/>
    <w:rsid w:val="00E1033D"/>
    <w:rsid w:val="00E10B14"/>
    <w:rsid w:val="00E11212"/>
    <w:rsid w:val="00E11787"/>
    <w:rsid w:val="00E117FB"/>
    <w:rsid w:val="00E11A02"/>
    <w:rsid w:val="00E11B14"/>
    <w:rsid w:val="00E11F2C"/>
    <w:rsid w:val="00E122D5"/>
    <w:rsid w:val="00E12538"/>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58F"/>
    <w:rsid w:val="00E20625"/>
    <w:rsid w:val="00E207C4"/>
    <w:rsid w:val="00E207F3"/>
    <w:rsid w:val="00E20A47"/>
    <w:rsid w:val="00E20DF2"/>
    <w:rsid w:val="00E20F89"/>
    <w:rsid w:val="00E2189A"/>
    <w:rsid w:val="00E21BF0"/>
    <w:rsid w:val="00E22063"/>
    <w:rsid w:val="00E22B78"/>
    <w:rsid w:val="00E23040"/>
    <w:rsid w:val="00E24180"/>
    <w:rsid w:val="00E24224"/>
    <w:rsid w:val="00E24675"/>
    <w:rsid w:val="00E25141"/>
    <w:rsid w:val="00E2575F"/>
    <w:rsid w:val="00E25D5A"/>
    <w:rsid w:val="00E26FA1"/>
    <w:rsid w:val="00E27313"/>
    <w:rsid w:val="00E276A7"/>
    <w:rsid w:val="00E308C1"/>
    <w:rsid w:val="00E314CC"/>
    <w:rsid w:val="00E31DF9"/>
    <w:rsid w:val="00E32484"/>
    <w:rsid w:val="00E328CF"/>
    <w:rsid w:val="00E3295C"/>
    <w:rsid w:val="00E3413E"/>
    <w:rsid w:val="00E34264"/>
    <w:rsid w:val="00E34D97"/>
    <w:rsid w:val="00E34F54"/>
    <w:rsid w:val="00E35CDE"/>
    <w:rsid w:val="00E36BDF"/>
    <w:rsid w:val="00E36CA6"/>
    <w:rsid w:val="00E37273"/>
    <w:rsid w:val="00E40939"/>
    <w:rsid w:val="00E4097E"/>
    <w:rsid w:val="00E40E67"/>
    <w:rsid w:val="00E40FD9"/>
    <w:rsid w:val="00E4166E"/>
    <w:rsid w:val="00E41AB0"/>
    <w:rsid w:val="00E42475"/>
    <w:rsid w:val="00E4279E"/>
    <w:rsid w:val="00E42B63"/>
    <w:rsid w:val="00E42E94"/>
    <w:rsid w:val="00E43107"/>
    <w:rsid w:val="00E448ED"/>
    <w:rsid w:val="00E44A13"/>
    <w:rsid w:val="00E45866"/>
    <w:rsid w:val="00E4595E"/>
    <w:rsid w:val="00E45E32"/>
    <w:rsid w:val="00E461D5"/>
    <w:rsid w:val="00E472E0"/>
    <w:rsid w:val="00E47F5E"/>
    <w:rsid w:val="00E51F63"/>
    <w:rsid w:val="00E521A0"/>
    <w:rsid w:val="00E522EA"/>
    <w:rsid w:val="00E53221"/>
    <w:rsid w:val="00E53ACE"/>
    <w:rsid w:val="00E53CAF"/>
    <w:rsid w:val="00E542A0"/>
    <w:rsid w:val="00E545FC"/>
    <w:rsid w:val="00E54F34"/>
    <w:rsid w:val="00E56566"/>
    <w:rsid w:val="00E56751"/>
    <w:rsid w:val="00E5721B"/>
    <w:rsid w:val="00E601D1"/>
    <w:rsid w:val="00E604CD"/>
    <w:rsid w:val="00E6067B"/>
    <w:rsid w:val="00E6067C"/>
    <w:rsid w:val="00E60CCC"/>
    <w:rsid w:val="00E62A24"/>
    <w:rsid w:val="00E62D64"/>
    <w:rsid w:val="00E63250"/>
    <w:rsid w:val="00E63274"/>
    <w:rsid w:val="00E6365C"/>
    <w:rsid w:val="00E63B04"/>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0CC9"/>
    <w:rsid w:val="00E8117C"/>
    <w:rsid w:val="00E81562"/>
    <w:rsid w:val="00E817CE"/>
    <w:rsid w:val="00E820E1"/>
    <w:rsid w:val="00E83835"/>
    <w:rsid w:val="00E8394D"/>
    <w:rsid w:val="00E839BF"/>
    <w:rsid w:val="00E842FB"/>
    <w:rsid w:val="00E84366"/>
    <w:rsid w:val="00E844E8"/>
    <w:rsid w:val="00E84728"/>
    <w:rsid w:val="00E848ED"/>
    <w:rsid w:val="00E84D0E"/>
    <w:rsid w:val="00E85708"/>
    <w:rsid w:val="00E85EE4"/>
    <w:rsid w:val="00E86390"/>
    <w:rsid w:val="00E864CE"/>
    <w:rsid w:val="00E8652E"/>
    <w:rsid w:val="00E8792B"/>
    <w:rsid w:val="00E8794A"/>
    <w:rsid w:val="00E907BB"/>
    <w:rsid w:val="00E91B1A"/>
    <w:rsid w:val="00E92EE8"/>
    <w:rsid w:val="00E93BD1"/>
    <w:rsid w:val="00E94EB8"/>
    <w:rsid w:val="00E950C5"/>
    <w:rsid w:val="00E972E2"/>
    <w:rsid w:val="00EA1E2D"/>
    <w:rsid w:val="00EA24A4"/>
    <w:rsid w:val="00EA25B4"/>
    <w:rsid w:val="00EA26FA"/>
    <w:rsid w:val="00EA3892"/>
    <w:rsid w:val="00EA3D0D"/>
    <w:rsid w:val="00EA3D32"/>
    <w:rsid w:val="00EA44D3"/>
    <w:rsid w:val="00EA465E"/>
    <w:rsid w:val="00EA4737"/>
    <w:rsid w:val="00EA4F3F"/>
    <w:rsid w:val="00EA66E7"/>
    <w:rsid w:val="00EA6D03"/>
    <w:rsid w:val="00EA6D21"/>
    <w:rsid w:val="00EA7C13"/>
    <w:rsid w:val="00EA7C4F"/>
    <w:rsid w:val="00EB0632"/>
    <w:rsid w:val="00EB084C"/>
    <w:rsid w:val="00EB0BD3"/>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4DA3"/>
    <w:rsid w:val="00EC51AC"/>
    <w:rsid w:val="00EC5439"/>
    <w:rsid w:val="00EC54BF"/>
    <w:rsid w:val="00EC5563"/>
    <w:rsid w:val="00EC573A"/>
    <w:rsid w:val="00EC6181"/>
    <w:rsid w:val="00EC671D"/>
    <w:rsid w:val="00EC722A"/>
    <w:rsid w:val="00EC7A2D"/>
    <w:rsid w:val="00ED01B4"/>
    <w:rsid w:val="00ED0DF0"/>
    <w:rsid w:val="00ED0E26"/>
    <w:rsid w:val="00ED1478"/>
    <w:rsid w:val="00ED1AB4"/>
    <w:rsid w:val="00ED1D3A"/>
    <w:rsid w:val="00ED2A31"/>
    <w:rsid w:val="00ED2AD9"/>
    <w:rsid w:val="00ED2BA0"/>
    <w:rsid w:val="00ED429C"/>
    <w:rsid w:val="00ED5589"/>
    <w:rsid w:val="00ED6624"/>
    <w:rsid w:val="00ED685B"/>
    <w:rsid w:val="00ED6D72"/>
    <w:rsid w:val="00ED733D"/>
    <w:rsid w:val="00ED74FB"/>
    <w:rsid w:val="00EE0016"/>
    <w:rsid w:val="00EE0A31"/>
    <w:rsid w:val="00EE2256"/>
    <w:rsid w:val="00EE2BD5"/>
    <w:rsid w:val="00EE304B"/>
    <w:rsid w:val="00EE3451"/>
    <w:rsid w:val="00EE3582"/>
    <w:rsid w:val="00EE399F"/>
    <w:rsid w:val="00EE3B1A"/>
    <w:rsid w:val="00EE44F7"/>
    <w:rsid w:val="00EE46FE"/>
    <w:rsid w:val="00EE4AAC"/>
    <w:rsid w:val="00EE4FC2"/>
    <w:rsid w:val="00EE69DD"/>
    <w:rsid w:val="00EE7B1C"/>
    <w:rsid w:val="00EE7B86"/>
    <w:rsid w:val="00EF04C1"/>
    <w:rsid w:val="00EF06DF"/>
    <w:rsid w:val="00EF0BE8"/>
    <w:rsid w:val="00EF0F24"/>
    <w:rsid w:val="00EF1074"/>
    <w:rsid w:val="00EF1225"/>
    <w:rsid w:val="00EF1227"/>
    <w:rsid w:val="00EF1F54"/>
    <w:rsid w:val="00EF270C"/>
    <w:rsid w:val="00EF2D12"/>
    <w:rsid w:val="00EF2D98"/>
    <w:rsid w:val="00EF347C"/>
    <w:rsid w:val="00EF34CE"/>
    <w:rsid w:val="00EF3A45"/>
    <w:rsid w:val="00EF47B2"/>
    <w:rsid w:val="00EF4D62"/>
    <w:rsid w:val="00EF4FFB"/>
    <w:rsid w:val="00EF612A"/>
    <w:rsid w:val="00EF62EF"/>
    <w:rsid w:val="00EF64C6"/>
    <w:rsid w:val="00EF6562"/>
    <w:rsid w:val="00EF6AC3"/>
    <w:rsid w:val="00EF7CB1"/>
    <w:rsid w:val="00EF7EF5"/>
    <w:rsid w:val="00F0064B"/>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0FF3"/>
    <w:rsid w:val="00F11858"/>
    <w:rsid w:val="00F118EF"/>
    <w:rsid w:val="00F12226"/>
    <w:rsid w:val="00F12286"/>
    <w:rsid w:val="00F12D27"/>
    <w:rsid w:val="00F1396F"/>
    <w:rsid w:val="00F1480F"/>
    <w:rsid w:val="00F14887"/>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27D13"/>
    <w:rsid w:val="00F30A37"/>
    <w:rsid w:val="00F30DBF"/>
    <w:rsid w:val="00F31D18"/>
    <w:rsid w:val="00F32A67"/>
    <w:rsid w:val="00F32E65"/>
    <w:rsid w:val="00F332B7"/>
    <w:rsid w:val="00F338E7"/>
    <w:rsid w:val="00F33CED"/>
    <w:rsid w:val="00F348E0"/>
    <w:rsid w:val="00F34A5A"/>
    <w:rsid w:val="00F34B79"/>
    <w:rsid w:val="00F34EAA"/>
    <w:rsid w:val="00F35325"/>
    <w:rsid w:val="00F35461"/>
    <w:rsid w:val="00F354CB"/>
    <w:rsid w:val="00F35D3C"/>
    <w:rsid w:val="00F4065C"/>
    <w:rsid w:val="00F40848"/>
    <w:rsid w:val="00F42BBB"/>
    <w:rsid w:val="00F42BDD"/>
    <w:rsid w:val="00F43217"/>
    <w:rsid w:val="00F43BD3"/>
    <w:rsid w:val="00F43E07"/>
    <w:rsid w:val="00F45E83"/>
    <w:rsid w:val="00F4708F"/>
    <w:rsid w:val="00F478E4"/>
    <w:rsid w:val="00F47BDD"/>
    <w:rsid w:val="00F50686"/>
    <w:rsid w:val="00F51C3A"/>
    <w:rsid w:val="00F51E6D"/>
    <w:rsid w:val="00F52369"/>
    <w:rsid w:val="00F5267B"/>
    <w:rsid w:val="00F53793"/>
    <w:rsid w:val="00F53B5C"/>
    <w:rsid w:val="00F53EF4"/>
    <w:rsid w:val="00F53F2D"/>
    <w:rsid w:val="00F541FE"/>
    <w:rsid w:val="00F544F6"/>
    <w:rsid w:val="00F548E9"/>
    <w:rsid w:val="00F54B29"/>
    <w:rsid w:val="00F54DA7"/>
    <w:rsid w:val="00F55149"/>
    <w:rsid w:val="00F55CD6"/>
    <w:rsid w:val="00F55E65"/>
    <w:rsid w:val="00F56145"/>
    <w:rsid w:val="00F56806"/>
    <w:rsid w:val="00F569DA"/>
    <w:rsid w:val="00F56E17"/>
    <w:rsid w:val="00F6004E"/>
    <w:rsid w:val="00F6040D"/>
    <w:rsid w:val="00F60D21"/>
    <w:rsid w:val="00F60E1D"/>
    <w:rsid w:val="00F610F9"/>
    <w:rsid w:val="00F61C50"/>
    <w:rsid w:val="00F62CFC"/>
    <w:rsid w:val="00F63026"/>
    <w:rsid w:val="00F631B7"/>
    <w:rsid w:val="00F63906"/>
    <w:rsid w:val="00F645B2"/>
    <w:rsid w:val="00F64C21"/>
    <w:rsid w:val="00F65185"/>
    <w:rsid w:val="00F656F7"/>
    <w:rsid w:val="00F65ECD"/>
    <w:rsid w:val="00F65ED8"/>
    <w:rsid w:val="00F65EE4"/>
    <w:rsid w:val="00F66057"/>
    <w:rsid w:val="00F6610A"/>
    <w:rsid w:val="00F667AD"/>
    <w:rsid w:val="00F66C88"/>
    <w:rsid w:val="00F6758C"/>
    <w:rsid w:val="00F67E94"/>
    <w:rsid w:val="00F7059A"/>
    <w:rsid w:val="00F70661"/>
    <w:rsid w:val="00F706A3"/>
    <w:rsid w:val="00F707CE"/>
    <w:rsid w:val="00F70EB6"/>
    <w:rsid w:val="00F7144B"/>
    <w:rsid w:val="00F71901"/>
    <w:rsid w:val="00F71EC2"/>
    <w:rsid w:val="00F721CA"/>
    <w:rsid w:val="00F7234F"/>
    <w:rsid w:val="00F72354"/>
    <w:rsid w:val="00F72FF0"/>
    <w:rsid w:val="00F73488"/>
    <w:rsid w:val="00F73E62"/>
    <w:rsid w:val="00F74434"/>
    <w:rsid w:val="00F746DE"/>
    <w:rsid w:val="00F74808"/>
    <w:rsid w:val="00F749F6"/>
    <w:rsid w:val="00F754FF"/>
    <w:rsid w:val="00F75DA4"/>
    <w:rsid w:val="00F761B0"/>
    <w:rsid w:val="00F76C7D"/>
    <w:rsid w:val="00F76D41"/>
    <w:rsid w:val="00F77263"/>
    <w:rsid w:val="00F807ED"/>
    <w:rsid w:val="00F80AE1"/>
    <w:rsid w:val="00F80FF9"/>
    <w:rsid w:val="00F81A45"/>
    <w:rsid w:val="00F81A74"/>
    <w:rsid w:val="00F8232C"/>
    <w:rsid w:val="00F825BD"/>
    <w:rsid w:val="00F828A6"/>
    <w:rsid w:val="00F82B53"/>
    <w:rsid w:val="00F840BD"/>
    <w:rsid w:val="00F844EF"/>
    <w:rsid w:val="00F84696"/>
    <w:rsid w:val="00F852C1"/>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8CF"/>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7F"/>
    <w:rsid w:val="00FA25B3"/>
    <w:rsid w:val="00FA2F0B"/>
    <w:rsid w:val="00FA34E2"/>
    <w:rsid w:val="00FA355A"/>
    <w:rsid w:val="00FA3B9A"/>
    <w:rsid w:val="00FA3BE4"/>
    <w:rsid w:val="00FA3D8B"/>
    <w:rsid w:val="00FA477F"/>
    <w:rsid w:val="00FA4931"/>
    <w:rsid w:val="00FA4970"/>
    <w:rsid w:val="00FA511C"/>
    <w:rsid w:val="00FA5536"/>
    <w:rsid w:val="00FA5852"/>
    <w:rsid w:val="00FA599C"/>
    <w:rsid w:val="00FA5AB7"/>
    <w:rsid w:val="00FA6980"/>
    <w:rsid w:val="00FA6D65"/>
    <w:rsid w:val="00FA707E"/>
    <w:rsid w:val="00FA72B7"/>
    <w:rsid w:val="00FA73AE"/>
    <w:rsid w:val="00FA75FC"/>
    <w:rsid w:val="00FA7E6E"/>
    <w:rsid w:val="00FA7F22"/>
    <w:rsid w:val="00FB03D9"/>
    <w:rsid w:val="00FB041E"/>
    <w:rsid w:val="00FB0691"/>
    <w:rsid w:val="00FB109A"/>
    <w:rsid w:val="00FB1BD9"/>
    <w:rsid w:val="00FB23E0"/>
    <w:rsid w:val="00FB27E6"/>
    <w:rsid w:val="00FB29CD"/>
    <w:rsid w:val="00FB2BDF"/>
    <w:rsid w:val="00FB3B10"/>
    <w:rsid w:val="00FB458F"/>
    <w:rsid w:val="00FB5247"/>
    <w:rsid w:val="00FB5DF9"/>
    <w:rsid w:val="00FB5EE9"/>
    <w:rsid w:val="00FB6A9A"/>
    <w:rsid w:val="00FB7CE0"/>
    <w:rsid w:val="00FB7D49"/>
    <w:rsid w:val="00FC0424"/>
    <w:rsid w:val="00FC0EA5"/>
    <w:rsid w:val="00FC149F"/>
    <w:rsid w:val="00FC157C"/>
    <w:rsid w:val="00FC171C"/>
    <w:rsid w:val="00FC179D"/>
    <w:rsid w:val="00FC182F"/>
    <w:rsid w:val="00FC1937"/>
    <w:rsid w:val="00FC3627"/>
    <w:rsid w:val="00FC3856"/>
    <w:rsid w:val="00FC4491"/>
    <w:rsid w:val="00FC4CBD"/>
    <w:rsid w:val="00FC4FFE"/>
    <w:rsid w:val="00FC51D8"/>
    <w:rsid w:val="00FC5C8B"/>
    <w:rsid w:val="00FC62C4"/>
    <w:rsid w:val="00FC6346"/>
    <w:rsid w:val="00FC6E99"/>
    <w:rsid w:val="00FC7F83"/>
    <w:rsid w:val="00FD134A"/>
    <w:rsid w:val="00FD1A6E"/>
    <w:rsid w:val="00FD1CF3"/>
    <w:rsid w:val="00FD2343"/>
    <w:rsid w:val="00FD3189"/>
    <w:rsid w:val="00FD34E2"/>
    <w:rsid w:val="00FD3ADC"/>
    <w:rsid w:val="00FD3F89"/>
    <w:rsid w:val="00FD4335"/>
    <w:rsid w:val="00FD43F2"/>
    <w:rsid w:val="00FD4551"/>
    <w:rsid w:val="00FD4E0A"/>
    <w:rsid w:val="00FD51A0"/>
    <w:rsid w:val="00FD54CE"/>
    <w:rsid w:val="00FD6348"/>
    <w:rsid w:val="00FD63A5"/>
    <w:rsid w:val="00FD6698"/>
    <w:rsid w:val="00FD70E6"/>
    <w:rsid w:val="00FD7D15"/>
    <w:rsid w:val="00FE02A4"/>
    <w:rsid w:val="00FE0BEB"/>
    <w:rsid w:val="00FE10C2"/>
    <w:rsid w:val="00FE11A5"/>
    <w:rsid w:val="00FE11E3"/>
    <w:rsid w:val="00FE14DC"/>
    <w:rsid w:val="00FE1972"/>
    <w:rsid w:val="00FE1DFF"/>
    <w:rsid w:val="00FE2C98"/>
    <w:rsid w:val="00FE2FCC"/>
    <w:rsid w:val="00FE3963"/>
    <w:rsid w:val="00FE3AD9"/>
    <w:rsid w:val="00FE3D18"/>
    <w:rsid w:val="00FE3D6E"/>
    <w:rsid w:val="00FE52F2"/>
    <w:rsid w:val="00FE5E58"/>
    <w:rsid w:val="00FE69C3"/>
    <w:rsid w:val="00FE6F9C"/>
    <w:rsid w:val="00FE7538"/>
    <w:rsid w:val="00FE768D"/>
    <w:rsid w:val="00FE78A5"/>
    <w:rsid w:val="00FF09F9"/>
    <w:rsid w:val="00FF0F03"/>
    <w:rsid w:val="00FF1AE0"/>
    <w:rsid w:val="00FF21DC"/>
    <w:rsid w:val="00FF225C"/>
    <w:rsid w:val="00FF22D4"/>
    <w:rsid w:val="00FF23DC"/>
    <w:rsid w:val="00FF254B"/>
    <w:rsid w:val="00FF305F"/>
    <w:rsid w:val="00FF40C1"/>
    <w:rsid w:val="00FF46DA"/>
    <w:rsid w:val="00FF47FF"/>
    <w:rsid w:val="00FF4AB6"/>
    <w:rsid w:val="00FF4B9E"/>
    <w:rsid w:val="00FF524A"/>
    <w:rsid w:val="00FF5A53"/>
    <w:rsid w:val="00FF6368"/>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uiPriority w:val="99"/>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uiPriority w:val="99"/>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05A201-ABA1-401B-9B0D-437F5630C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782</Words>
  <Characters>4463</Characters>
  <Application>Microsoft Office Word</Application>
  <DocSecurity>0</DocSecurity>
  <Lines>37</Lines>
  <Paragraphs>10</Paragraphs>
  <ScaleCrop>false</ScaleCrop>
  <Company>ly</Company>
  <LinksUpToDate>false</LinksUpToDate>
  <CharactersWithSpaces>5235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2017-10-24T06:39:00Z</cp:lastPrinted>
  <dcterms:created xsi:type="dcterms:W3CDTF">2017-10-24T06:50:00Z</dcterms:created>
  <dcterms:modified xsi:type="dcterms:W3CDTF">2017-10-24T06:50:00Z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