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854B0D" w:rsidRDefault="00BC2CB9" w:rsidP="0096578D">
      <w:pPr>
        <w:pStyle w:val="a5"/>
        <w:spacing w:line="520" w:lineRule="exact"/>
        <w:rPr>
          <w:spacing w:val="10"/>
          <w:szCs w:val="32"/>
        </w:rPr>
      </w:pPr>
      <w:bookmarkStart w:id="0" w:name="_GoBack"/>
      <w:bookmarkEnd w:id="0"/>
      <w:r w:rsidRPr="00854B0D">
        <w:rPr>
          <w:spacing w:val="10"/>
          <w:szCs w:val="32"/>
        </w:rPr>
        <w:t>立法院第</w:t>
      </w:r>
      <w:r w:rsidR="006B51B3" w:rsidRPr="00854B0D">
        <w:rPr>
          <w:rFonts w:hint="eastAsia"/>
          <w:spacing w:val="10"/>
          <w:szCs w:val="32"/>
        </w:rPr>
        <w:t>9</w:t>
      </w:r>
      <w:r w:rsidRPr="00854B0D">
        <w:rPr>
          <w:spacing w:val="10"/>
          <w:szCs w:val="32"/>
        </w:rPr>
        <w:t>屆第</w:t>
      </w:r>
      <w:r w:rsidR="007009B3" w:rsidRPr="00854B0D">
        <w:rPr>
          <w:rFonts w:hint="eastAsia"/>
          <w:spacing w:val="10"/>
          <w:szCs w:val="32"/>
        </w:rPr>
        <w:t>4</w:t>
      </w:r>
      <w:r w:rsidRPr="00854B0D">
        <w:rPr>
          <w:spacing w:val="10"/>
          <w:szCs w:val="32"/>
        </w:rPr>
        <w:t>會期經濟委員會第</w:t>
      </w:r>
      <w:r w:rsidR="007009B3" w:rsidRPr="00854B0D">
        <w:rPr>
          <w:rFonts w:hint="eastAsia"/>
          <w:spacing w:val="10"/>
          <w:szCs w:val="32"/>
        </w:rPr>
        <w:t>1</w:t>
      </w:r>
      <w:r w:rsidR="009F62F0" w:rsidRPr="00854B0D">
        <w:rPr>
          <w:rFonts w:hint="eastAsia"/>
          <w:spacing w:val="10"/>
          <w:szCs w:val="32"/>
        </w:rPr>
        <w:t>7</w:t>
      </w:r>
      <w:r w:rsidRPr="00854B0D">
        <w:rPr>
          <w:spacing w:val="10"/>
          <w:szCs w:val="32"/>
        </w:rPr>
        <w:t>次全體委員會議議事錄</w:t>
      </w:r>
    </w:p>
    <w:p w:rsidR="005E5328" w:rsidRPr="00854B0D" w:rsidRDefault="0014671E" w:rsidP="006C3100">
      <w:pPr>
        <w:adjustRightInd w:val="0"/>
        <w:spacing w:line="520" w:lineRule="exact"/>
        <w:ind w:left="1625" w:rightChars="85" w:right="282" w:hangingChars="489" w:hanging="1625"/>
        <w:rPr>
          <w:spacing w:val="-16"/>
          <w:kern w:val="20"/>
        </w:rPr>
      </w:pPr>
      <w:r w:rsidRPr="00854B0D">
        <w:rPr>
          <w:szCs w:val="32"/>
        </w:rPr>
        <w:t>時</w:t>
      </w:r>
      <w:r w:rsidR="00001F14" w:rsidRPr="00854B0D">
        <w:rPr>
          <w:rFonts w:hint="eastAsia"/>
          <w:szCs w:val="32"/>
        </w:rPr>
        <w:t xml:space="preserve">　　</w:t>
      </w:r>
      <w:r w:rsidRPr="00854B0D">
        <w:rPr>
          <w:szCs w:val="32"/>
        </w:rPr>
        <w:t>間：</w:t>
      </w:r>
      <w:r w:rsidR="00DE223C" w:rsidRPr="00854B0D">
        <w:rPr>
          <w:rFonts w:hint="eastAsia"/>
          <w:szCs w:val="32"/>
        </w:rPr>
        <w:t>106</w:t>
      </w:r>
      <w:r w:rsidR="00DE223C" w:rsidRPr="00854B0D">
        <w:rPr>
          <w:rFonts w:hint="eastAsia"/>
          <w:szCs w:val="32"/>
        </w:rPr>
        <w:t>年</w:t>
      </w:r>
      <w:r w:rsidR="00DE223C" w:rsidRPr="00854B0D">
        <w:rPr>
          <w:rFonts w:hint="eastAsia"/>
          <w:szCs w:val="32"/>
        </w:rPr>
        <w:t>1</w:t>
      </w:r>
      <w:r w:rsidR="009F62F0" w:rsidRPr="00854B0D">
        <w:rPr>
          <w:rFonts w:hint="eastAsia"/>
          <w:szCs w:val="32"/>
        </w:rPr>
        <w:t>1</w:t>
      </w:r>
      <w:r w:rsidR="00DE223C" w:rsidRPr="00854B0D">
        <w:rPr>
          <w:rFonts w:hint="eastAsia"/>
          <w:szCs w:val="32"/>
        </w:rPr>
        <w:t>月</w:t>
      </w:r>
      <w:r w:rsidR="009F62F0" w:rsidRPr="00854B0D">
        <w:rPr>
          <w:rFonts w:hint="eastAsia"/>
          <w:szCs w:val="32"/>
        </w:rPr>
        <w:t>27</w:t>
      </w:r>
      <w:r w:rsidR="00DE223C" w:rsidRPr="00854B0D">
        <w:rPr>
          <w:rFonts w:hint="eastAsia"/>
          <w:szCs w:val="32"/>
        </w:rPr>
        <w:t>日</w:t>
      </w:r>
      <w:r w:rsidR="0049521A" w:rsidRPr="00854B0D">
        <w:rPr>
          <w:rFonts w:hint="eastAsia"/>
          <w:spacing w:val="-16"/>
          <w:kern w:val="20"/>
        </w:rPr>
        <w:t>（星期</w:t>
      </w:r>
      <w:r w:rsidR="0009004B" w:rsidRPr="00854B0D">
        <w:rPr>
          <w:rFonts w:hint="eastAsia"/>
          <w:spacing w:val="-16"/>
          <w:kern w:val="20"/>
        </w:rPr>
        <w:t>一</w:t>
      </w:r>
      <w:r w:rsidR="0049521A" w:rsidRPr="00854B0D">
        <w:rPr>
          <w:rFonts w:hint="eastAsia"/>
          <w:spacing w:val="-16"/>
          <w:kern w:val="20"/>
        </w:rPr>
        <w:t>）上午</w:t>
      </w:r>
      <w:r w:rsidR="0049521A" w:rsidRPr="00854B0D">
        <w:rPr>
          <w:rFonts w:hint="eastAsia"/>
          <w:spacing w:val="-16"/>
          <w:kern w:val="20"/>
        </w:rPr>
        <w:t>9</w:t>
      </w:r>
      <w:r w:rsidR="0049521A" w:rsidRPr="00854B0D">
        <w:rPr>
          <w:rFonts w:hint="eastAsia"/>
          <w:spacing w:val="-16"/>
          <w:kern w:val="20"/>
        </w:rPr>
        <w:t>時至</w:t>
      </w:r>
      <w:r w:rsidR="009652B2" w:rsidRPr="00854B0D">
        <w:rPr>
          <w:rFonts w:hint="eastAsia"/>
          <w:spacing w:val="-16"/>
          <w:kern w:val="20"/>
        </w:rPr>
        <w:t>1</w:t>
      </w:r>
      <w:r w:rsidR="00231B23" w:rsidRPr="00854B0D">
        <w:rPr>
          <w:rFonts w:hint="eastAsia"/>
          <w:spacing w:val="-16"/>
          <w:kern w:val="20"/>
        </w:rPr>
        <w:t>2</w:t>
      </w:r>
      <w:r w:rsidR="0032571F" w:rsidRPr="00854B0D">
        <w:rPr>
          <w:rFonts w:hint="eastAsia"/>
          <w:spacing w:val="-16"/>
          <w:kern w:val="20"/>
        </w:rPr>
        <w:t>時</w:t>
      </w:r>
      <w:r w:rsidR="00DE7D22" w:rsidRPr="00854B0D">
        <w:rPr>
          <w:rFonts w:hint="eastAsia"/>
          <w:spacing w:val="-16"/>
          <w:kern w:val="20"/>
        </w:rPr>
        <w:t>4</w:t>
      </w:r>
      <w:r w:rsidR="0032571F" w:rsidRPr="00854B0D">
        <w:rPr>
          <w:rFonts w:hint="eastAsia"/>
          <w:spacing w:val="-16"/>
          <w:kern w:val="20"/>
        </w:rPr>
        <w:t>分</w:t>
      </w:r>
    </w:p>
    <w:p w:rsidR="00C86375" w:rsidRPr="00854B0D" w:rsidRDefault="00DE223C" w:rsidP="00863EE8">
      <w:pPr>
        <w:adjustRightInd w:val="0"/>
        <w:spacing w:line="520" w:lineRule="exact"/>
        <w:ind w:leftChars="500" w:left="1662" w:rightChars="85" w:right="282"/>
        <w:rPr>
          <w:szCs w:val="32"/>
        </w:rPr>
      </w:pPr>
      <w:r w:rsidRPr="00854B0D">
        <w:rPr>
          <w:rFonts w:hint="eastAsia"/>
          <w:szCs w:val="32"/>
        </w:rPr>
        <w:t>106</w:t>
      </w:r>
      <w:r w:rsidRPr="00854B0D">
        <w:rPr>
          <w:rFonts w:hint="eastAsia"/>
          <w:szCs w:val="32"/>
        </w:rPr>
        <w:t>年</w:t>
      </w:r>
      <w:r w:rsidRPr="00854B0D">
        <w:rPr>
          <w:rFonts w:hint="eastAsia"/>
          <w:szCs w:val="32"/>
        </w:rPr>
        <w:t>11</w:t>
      </w:r>
      <w:r w:rsidRPr="00854B0D">
        <w:rPr>
          <w:rFonts w:hint="eastAsia"/>
          <w:szCs w:val="32"/>
        </w:rPr>
        <w:t>月</w:t>
      </w:r>
      <w:r w:rsidR="009F62F0" w:rsidRPr="00854B0D">
        <w:rPr>
          <w:rFonts w:hint="eastAsia"/>
          <w:szCs w:val="32"/>
        </w:rPr>
        <w:t>29</w:t>
      </w:r>
      <w:r w:rsidRPr="00854B0D">
        <w:rPr>
          <w:rFonts w:hint="eastAsia"/>
          <w:szCs w:val="32"/>
        </w:rPr>
        <w:t>日</w:t>
      </w:r>
      <w:r w:rsidR="00C86375" w:rsidRPr="00854B0D">
        <w:rPr>
          <w:rFonts w:hint="eastAsia"/>
          <w:szCs w:val="32"/>
        </w:rPr>
        <w:t>（星期三）上午</w:t>
      </w:r>
      <w:r w:rsidR="009F62F0" w:rsidRPr="00854B0D">
        <w:rPr>
          <w:rFonts w:hint="eastAsia"/>
          <w:szCs w:val="32"/>
        </w:rPr>
        <w:t>9</w:t>
      </w:r>
      <w:r w:rsidR="009F62F0" w:rsidRPr="00854B0D">
        <w:rPr>
          <w:rFonts w:hint="eastAsia"/>
          <w:szCs w:val="32"/>
        </w:rPr>
        <w:t>時至</w:t>
      </w:r>
      <w:r w:rsidR="009F62F0" w:rsidRPr="00854B0D">
        <w:rPr>
          <w:rFonts w:hint="eastAsia"/>
          <w:szCs w:val="32"/>
        </w:rPr>
        <w:t>12</w:t>
      </w:r>
      <w:r w:rsidR="009F62F0" w:rsidRPr="00854B0D">
        <w:rPr>
          <w:rFonts w:hint="eastAsia"/>
          <w:szCs w:val="32"/>
        </w:rPr>
        <w:t>時</w:t>
      </w:r>
      <w:r w:rsidR="009F62F0" w:rsidRPr="00854B0D">
        <w:rPr>
          <w:rFonts w:hint="eastAsia"/>
          <w:szCs w:val="32"/>
        </w:rPr>
        <w:t>4</w:t>
      </w:r>
      <w:r w:rsidR="008C1CD1" w:rsidRPr="00854B0D">
        <w:rPr>
          <w:rFonts w:hint="eastAsia"/>
          <w:szCs w:val="32"/>
        </w:rPr>
        <w:t>8</w:t>
      </w:r>
      <w:r w:rsidR="009F62F0" w:rsidRPr="00854B0D">
        <w:rPr>
          <w:rFonts w:hint="eastAsia"/>
          <w:szCs w:val="32"/>
        </w:rPr>
        <w:t>分</w:t>
      </w:r>
    </w:p>
    <w:p w:rsidR="00FE768D" w:rsidRPr="00854B0D" w:rsidRDefault="00DE223C" w:rsidP="00863EE8">
      <w:pPr>
        <w:adjustRightInd w:val="0"/>
        <w:spacing w:line="520" w:lineRule="exact"/>
        <w:ind w:leftChars="500" w:left="1662" w:rightChars="85" w:right="282"/>
        <w:rPr>
          <w:szCs w:val="32"/>
        </w:rPr>
      </w:pPr>
      <w:r w:rsidRPr="00854B0D">
        <w:rPr>
          <w:rFonts w:hint="eastAsia"/>
          <w:szCs w:val="32"/>
        </w:rPr>
        <w:t>106</w:t>
      </w:r>
      <w:r w:rsidRPr="00854B0D">
        <w:rPr>
          <w:rFonts w:hint="eastAsia"/>
          <w:szCs w:val="32"/>
        </w:rPr>
        <w:t>年</w:t>
      </w:r>
      <w:r w:rsidRPr="00854B0D">
        <w:rPr>
          <w:rFonts w:hint="eastAsia"/>
          <w:szCs w:val="32"/>
        </w:rPr>
        <w:t>11</w:t>
      </w:r>
      <w:r w:rsidRPr="00854B0D">
        <w:rPr>
          <w:rFonts w:hint="eastAsia"/>
          <w:szCs w:val="32"/>
        </w:rPr>
        <w:t>月</w:t>
      </w:r>
      <w:r w:rsidR="009F62F0" w:rsidRPr="00854B0D">
        <w:rPr>
          <w:rFonts w:hint="eastAsia"/>
          <w:szCs w:val="32"/>
        </w:rPr>
        <w:t>30</w:t>
      </w:r>
      <w:r w:rsidRPr="00854B0D">
        <w:rPr>
          <w:rFonts w:hint="eastAsia"/>
          <w:szCs w:val="32"/>
        </w:rPr>
        <w:t>日</w:t>
      </w:r>
      <w:r w:rsidR="00FE768D" w:rsidRPr="00854B0D">
        <w:rPr>
          <w:rFonts w:hint="eastAsia"/>
          <w:szCs w:val="32"/>
        </w:rPr>
        <w:t>（星期四）上午</w:t>
      </w:r>
      <w:r w:rsidR="009F62F0" w:rsidRPr="00854B0D">
        <w:rPr>
          <w:rFonts w:hint="eastAsia"/>
          <w:spacing w:val="-16"/>
          <w:kern w:val="20"/>
        </w:rPr>
        <w:t>9</w:t>
      </w:r>
      <w:r w:rsidR="009F62F0" w:rsidRPr="00854B0D">
        <w:rPr>
          <w:rFonts w:hint="eastAsia"/>
          <w:spacing w:val="-16"/>
          <w:kern w:val="20"/>
        </w:rPr>
        <w:t>時至</w:t>
      </w:r>
      <w:r w:rsidR="009F62F0" w:rsidRPr="00854B0D">
        <w:rPr>
          <w:rFonts w:hint="eastAsia"/>
          <w:spacing w:val="-16"/>
          <w:kern w:val="20"/>
        </w:rPr>
        <w:t>12</w:t>
      </w:r>
      <w:r w:rsidR="009F62F0" w:rsidRPr="00854B0D">
        <w:rPr>
          <w:rFonts w:hint="eastAsia"/>
          <w:spacing w:val="-16"/>
          <w:kern w:val="20"/>
        </w:rPr>
        <w:t>時</w:t>
      </w:r>
      <w:r w:rsidR="003C28F5" w:rsidRPr="00854B0D">
        <w:rPr>
          <w:rFonts w:hint="eastAsia"/>
          <w:spacing w:val="-16"/>
          <w:kern w:val="20"/>
        </w:rPr>
        <w:t>2</w:t>
      </w:r>
      <w:r w:rsidR="009F62F0" w:rsidRPr="00854B0D">
        <w:rPr>
          <w:rFonts w:hint="eastAsia"/>
          <w:spacing w:val="-16"/>
          <w:kern w:val="20"/>
        </w:rPr>
        <w:t>4</w:t>
      </w:r>
      <w:r w:rsidR="009F62F0" w:rsidRPr="00854B0D">
        <w:rPr>
          <w:rFonts w:hint="eastAsia"/>
          <w:spacing w:val="-16"/>
          <w:kern w:val="20"/>
        </w:rPr>
        <w:t>分</w:t>
      </w:r>
    </w:p>
    <w:p w:rsidR="0014671E" w:rsidRPr="00854B0D" w:rsidRDefault="0014671E" w:rsidP="0096578D">
      <w:pPr>
        <w:tabs>
          <w:tab w:val="left" w:pos="6308"/>
        </w:tabs>
        <w:spacing w:line="520" w:lineRule="exact"/>
      </w:pPr>
      <w:r w:rsidRPr="00854B0D">
        <w:t>地</w:t>
      </w:r>
      <w:r w:rsidR="00001F14" w:rsidRPr="00854B0D">
        <w:rPr>
          <w:rFonts w:hint="eastAsia"/>
        </w:rPr>
        <w:t xml:space="preserve">　　</w:t>
      </w:r>
      <w:r w:rsidRPr="00854B0D">
        <w:t>點：紅樓</w:t>
      </w:r>
      <w:r w:rsidRPr="00854B0D">
        <w:t>101</w:t>
      </w:r>
      <w:r w:rsidRPr="00854B0D">
        <w:t>會議室</w:t>
      </w:r>
    </w:p>
    <w:p w:rsidR="00553894" w:rsidRPr="00854B0D" w:rsidRDefault="00553894" w:rsidP="000D40D4">
      <w:pPr>
        <w:tabs>
          <w:tab w:val="left" w:pos="2977"/>
          <w:tab w:val="left" w:pos="4298"/>
          <w:tab w:val="left" w:pos="5670"/>
          <w:tab w:val="left" w:pos="6946"/>
          <w:tab w:val="left" w:pos="8222"/>
        </w:tabs>
        <w:overflowPunct w:val="0"/>
        <w:autoSpaceDN w:val="0"/>
        <w:spacing w:line="520" w:lineRule="exact"/>
        <w:ind w:left="1652" w:rightChars="100" w:right="332" w:hangingChars="497" w:hanging="1652"/>
        <w:rPr>
          <w:b/>
          <w:szCs w:val="32"/>
        </w:rPr>
      </w:pPr>
      <w:r w:rsidRPr="00854B0D">
        <w:t>出席委員：</w:t>
      </w:r>
      <w:r w:rsidR="000D40D4" w:rsidRPr="00854B0D">
        <w:rPr>
          <w:rFonts w:hint="eastAsia"/>
          <w:szCs w:val="32"/>
        </w:rPr>
        <w:t>黃偉哲</w:t>
      </w:r>
      <w:r w:rsidR="003053F6" w:rsidRPr="00854B0D">
        <w:rPr>
          <w:rFonts w:hint="eastAsia"/>
          <w:szCs w:val="32"/>
        </w:rPr>
        <w:tab/>
      </w:r>
      <w:r w:rsidR="000D40D4" w:rsidRPr="00854B0D">
        <w:rPr>
          <w:rFonts w:hint="eastAsia"/>
          <w:szCs w:val="32"/>
        </w:rPr>
        <w:t>高志鵬</w:t>
      </w:r>
      <w:r w:rsidR="003053F6" w:rsidRPr="00854B0D">
        <w:rPr>
          <w:rFonts w:hint="eastAsia"/>
          <w:szCs w:val="32"/>
        </w:rPr>
        <w:tab/>
      </w:r>
      <w:r w:rsidR="000D40D4" w:rsidRPr="00854B0D">
        <w:rPr>
          <w:rFonts w:hint="eastAsia"/>
          <w:szCs w:val="32"/>
        </w:rPr>
        <w:t>徐永明</w:t>
      </w:r>
      <w:r w:rsidR="003053F6" w:rsidRPr="00854B0D">
        <w:rPr>
          <w:rFonts w:hint="eastAsia"/>
          <w:szCs w:val="32"/>
        </w:rPr>
        <w:tab/>
      </w:r>
      <w:r w:rsidR="000D40D4" w:rsidRPr="00854B0D">
        <w:rPr>
          <w:rFonts w:hint="eastAsia"/>
          <w:szCs w:val="32"/>
        </w:rPr>
        <w:t>管碧玲</w:t>
      </w:r>
      <w:r w:rsidR="003053F6" w:rsidRPr="00854B0D">
        <w:rPr>
          <w:rFonts w:hint="eastAsia"/>
          <w:szCs w:val="32"/>
        </w:rPr>
        <w:tab/>
      </w:r>
      <w:r w:rsidR="000D40D4" w:rsidRPr="00854B0D">
        <w:rPr>
          <w:rFonts w:hint="eastAsia"/>
          <w:szCs w:val="32"/>
        </w:rPr>
        <w:t>邱志偉</w:t>
      </w:r>
      <w:r w:rsidR="003053F6" w:rsidRPr="00854B0D">
        <w:rPr>
          <w:rFonts w:hint="eastAsia"/>
          <w:szCs w:val="32"/>
        </w:rPr>
        <w:tab/>
      </w:r>
      <w:r w:rsidR="000D40D4" w:rsidRPr="00854B0D">
        <w:rPr>
          <w:rFonts w:hint="eastAsia"/>
          <w:szCs w:val="32"/>
        </w:rPr>
        <w:t>陳明文</w:t>
      </w:r>
      <w:r w:rsidR="00DE223C" w:rsidRPr="00854B0D">
        <w:rPr>
          <w:szCs w:val="32"/>
        </w:rPr>
        <w:br/>
      </w:r>
      <w:r w:rsidR="000D40D4" w:rsidRPr="00854B0D">
        <w:rPr>
          <w:rFonts w:hint="eastAsia"/>
          <w:szCs w:val="32"/>
        </w:rPr>
        <w:t>蕭美琴</w:t>
      </w:r>
      <w:r w:rsidR="003053F6" w:rsidRPr="00854B0D">
        <w:rPr>
          <w:rFonts w:hint="eastAsia"/>
          <w:szCs w:val="32"/>
        </w:rPr>
        <w:tab/>
      </w:r>
      <w:r w:rsidR="000D40D4" w:rsidRPr="00854B0D">
        <w:rPr>
          <w:rFonts w:hint="eastAsia"/>
          <w:szCs w:val="32"/>
        </w:rPr>
        <w:t>陳超明</w:t>
      </w:r>
      <w:r w:rsidR="003053F6" w:rsidRPr="00854B0D">
        <w:rPr>
          <w:rFonts w:hint="eastAsia"/>
          <w:szCs w:val="32"/>
        </w:rPr>
        <w:tab/>
      </w:r>
      <w:r w:rsidR="000D40D4" w:rsidRPr="00854B0D">
        <w:rPr>
          <w:rFonts w:hint="eastAsia"/>
          <w:szCs w:val="32"/>
        </w:rPr>
        <w:t>張麗善</w:t>
      </w:r>
      <w:r w:rsidR="003053F6" w:rsidRPr="00854B0D">
        <w:rPr>
          <w:rFonts w:hint="eastAsia"/>
          <w:szCs w:val="32"/>
        </w:rPr>
        <w:tab/>
      </w:r>
      <w:r w:rsidR="006871F4" w:rsidRPr="00854B0D">
        <w:rPr>
          <w:rFonts w:hint="eastAsia"/>
          <w:szCs w:val="32"/>
        </w:rPr>
        <w:t>蘇治芬</w:t>
      </w:r>
      <w:r w:rsidR="003053F6" w:rsidRPr="00854B0D">
        <w:rPr>
          <w:rFonts w:hint="eastAsia"/>
          <w:szCs w:val="32"/>
        </w:rPr>
        <w:tab/>
      </w:r>
      <w:r w:rsidR="005A0A2D" w:rsidRPr="00854B0D">
        <w:rPr>
          <w:rFonts w:hint="eastAsia"/>
          <w:szCs w:val="32"/>
        </w:rPr>
        <w:t>林岱樺</w:t>
      </w:r>
      <w:r w:rsidR="003053F6" w:rsidRPr="00854B0D">
        <w:rPr>
          <w:rFonts w:hint="eastAsia"/>
          <w:szCs w:val="32"/>
        </w:rPr>
        <w:tab/>
      </w:r>
      <w:r w:rsidR="00CA30D8" w:rsidRPr="00854B0D">
        <w:rPr>
          <w:rFonts w:hint="eastAsia"/>
          <w:szCs w:val="32"/>
        </w:rPr>
        <w:t>邱議瑩</w:t>
      </w:r>
      <w:r w:rsidR="00C03D1B" w:rsidRPr="00854B0D">
        <w:rPr>
          <w:szCs w:val="32"/>
        </w:rPr>
        <w:br/>
      </w:r>
      <w:r w:rsidR="00CA30D8" w:rsidRPr="00854B0D">
        <w:rPr>
          <w:rFonts w:hint="eastAsia"/>
          <w:szCs w:val="32"/>
        </w:rPr>
        <w:t>蘇震清</w:t>
      </w:r>
      <w:r w:rsidR="00FD723D" w:rsidRPr="00854B0D">
        <w:rPr>
          <w:rFonts w:hint="eastAsia"/>
          <w:szCs w:val="32"/>
        </w:rPr>
        <w:tab/>
      </w:r>
      <w:r w:rsidR="00E74B4A" w:rsidRPr="00854B0D">
        <w:rPr>
          <w:rFonts w:hint="eastAsia"/>
          <w:szCs w:val="32"/>
        </w:rPr>
        <w:t>王惠美</w:t>
      </w:r>
      <w:r w:rsidR="000D40D4" w:rsidRPr="00854B0D">
        <w:rPr>
          <w:rFonts w:hint="eastAsia"/>
          <w:szCs w:val="32"/>
        </w:rPr>
        <w:tab/>
      </w:r>
      <w:r w:rsidR="000D40D4" w:rsidRPr="00854B0D">
        <w:rPr>
          <w:rFonts w:hint="eastAsia"/>
          <w:szCs w:val="32"/>
        </w:rPr>
        <w:tab/>
      </w:r>
      <w:r w:rsidR="00FD723D" w:rsidRPr="00854B0D">
        <w:rPr>
          <w:szCs w:val="32"/>
        </w:rPr>
        <w:br/>
      </w:r>
      <w:r w:rsidRPr="00854B0D">
        <w:rPr>
          <w:b/>
          <w:szCs w:val="32"/>
        </w:rPr>
        <w:t>委員出席</w:t>
      </w:r>
      <w:r w:rsidRPr="00854B0D">
        <w:rPr>
          <w:rFonts w:hint="eastAsia"/>
          <w:b/>
          <w:szCs w:val="32"/>
        </w:rPr>
        <w:t>1</w:t>
      </w:r>
      <w:r w:rsidR="00E74B4A" w:rsidRPr="00854B0D">
        <w:rPr>
          <w:rFonts w:hint="eastAsia"/>
          <w:b/>
          <w:szCs w:val="32"/>
        </w:rPr>
        <w:t>4</w:t>
      </w:r>
      <w:r w:rsidRPr="00854B0D">
        <w:rPr>
          <w:b/>
          <w:szCs w:val="32"/>
        </w:rPr>
        <w:t>人</w:t>
      </w:r>
    </w:p>
    <w:p w:rsidR="00553894" w:rsidRPr="00854B0D" w:rsidRDefault="00553894" w:rsidP="00263526">
      <w:pPr>
        <w:tabs>
          <w:tab w:val="left" w:pos="2977"/>
          <w:tab w:val="left" w:pos="4298"/>
          <w:tab w:val="left" w:pos="5670"/>
          <w:tab w:val="left" w:pos="6946"/>
          <w:tab w:val="left" w:pos="8217"/>
        </w:tabs>
        <w:overflowPunct w:val="0"/>
        <w:autoSpaceDN w:val="0"/>
        <w:spacing w:line="520" w:lineRule="exact"/>
        <w:ind w:leftChars="3" w:left="1635" w:rightChars="100" w:right="332" w:hangingChars="489" w:hanging="1625"/>
        <w:rPr>
          <w:szCs w:val="32"/>
        </w:rPr>
      </w:pPr>
      <w:r w:rsidRPr="00854B0D">
        <w:rPr>
          <w:szCs w:val="32"/>
        </w:rPr>
        <w:t>列席委員：</w:t>
      </w:r>
      <w:r w:rsidR="000D40D4" w:rsidRPr="00854B0D">
        <w:rPr>
          <w:rFonts w:hint="eastAsia"/>
          <w:szCs w:val="32"/>
        </w:rPr>
        <w:t>江啟臣</w:t>
      </w:r>
      <w:r w:rsidR="00FA6668" w:rsidRPr="00854B0D">
        <w:rPr>
          <w:rFonts w:hint="eastAsia"/>
          <w:szCs w:val="32"/>
        </w:rPr>
        <w:tab/>
      </w:r>
      <w:r w:rsidR="000D40D4" w:rsidRPr="00854B0D">
        <w:rPr>
          <w:rFonts w:hint="eastAsia"/>
          <w:szCs w:val="32"/>
        </w:rPr>
        <w:t>馬文君</w:t>
      </w:r>
      <w:r w:rsidR="00FA6668" w:rsidRPr="00854B0D">
        <w:rPr>
          <w:rFonts w:hint="eastAsia"/>
          <w:szCs w:val="32"/>
        </w:rPr>
        <w:tab/>
      </w:r>
      <w:r w:rsidR="000D40D4" w:rsidRPr="00854B0D">
        <w:rPr>
          <w:rFonts w:hint="eastAsia"/>
          <w:szCs w:val="32"/>
        </w:rPr>
        <w:t>鄭天財</w:t>
      </w:r>
      <w:proofErr w:type="spellStart"/>
      <w:r w:rsidR="000D40D4" w:rsidRPr="00854B0D">
        <w:rPr>
          <w:rFonts w:hint="eastAsia"/>
          <w:szCs w:val="32"/>
        </w:rPr>
        <w:t>Sra</w:t>
      </w:r>
      <w:proofErr w:type="spellEnd"/>
      <w:r w:rsidR="000D40D4" w:rsidRPr="00854B0D">
        <w:rPr>
          <w:rFonts w:hint="eastAsia"/>
          <w:szCs w:val="32"/>
        </w:rPr>
        <w:t>．</w:t>
      </w:r>
      <w:proofErr w:type="spellStart"/>
      <w:r w:rsidR="000D40D4" w:rsidRPr="00854B0D">
        <w:rPr>
          <w:rFonts w:hint="eastAsia"/>
          <w:szCs w:val="32"/>
        </w:rPr>
        <w:t>Kacaw</w:t>
      </w:r>
      <w:proofErr w:type="spellEnd"/>
      <w:r w:rsidR="00FA6668" w:rsidRPr="00854B0D">
        <w:rPr>
          <w:rFonts w:hint="eastAsia"/>
          <w:szCs w:val="32"/>
        </w:rPr>
        <w:tab/>
      </w:r>
      <w:r w:rsidR="000D40D4" w:rsidRPr="00854B0D">
        <w:rPr>
          <w:rFonts w:hint="eastAsia"/>
          <w:szCs w:val="32"/>
        </w:rPr>
        <w:t>葉宜津</w:t>
      </w:r>
      <w:r w:rsidR="000D40D4" w:rsidRPr="00854B0D">
        <w:rPr>
          <w:szCs w:val="32"/>
        </w:rPr>
        <w:br/>
      </w:r>
      <w:r w:rsidR="00FA6668" w:rsidRPr="00854B0D">
        <w:rPr>
          <w:rFonts w:hint="eastAsia"/>
          <w:szCs w:val="32"/>
        </w:rPr>
        <w:t>林德福</w:t>
      </w:r>
      <w:r w:rsidR="008D6579" w:rsidRPr="00854B0D">
        <w:rPr>
          <w:rFonts w:hint="eastAsia"/>
          <w:szCs w:val="32"/>
        </w:rPr>
        <w:tab/>
      </w:r>
      <w:r w:rsidR="00FF52E2" w:rsidRPr="00854B0D">
        <w:rPr>
          <w:rFonts w:hint="eastAsia"/>
          <w:szCs w:val="32"/>
        </w:rPr>
        <w:t>吳志揚</w:t>
      </w:r>
      <w:r w:rsidR="00D86318" w:rsidRPr="00854B0D">
        <w:rPr>
          <w:rFonts w:hint="eastAsia"/>
          <w:szCs w:val="32"/>
        </w:rPr>
        <w:tab/>
      </w:r>
      <w:r w:rsidR="00D86318" w:rsidRPr="00854B0D">
        <w:rPr>
          <w:rFonts w:hint="eastAsia"/>
          <w:szCs w:val="32"/>
        </w:rPr>
        <w:t>陳曼麗</w:t>
      </w:r>
      <w:r w:rsidR="00D86318" w:rsidRPr="00854B0D">
        <w:rPr>
          <w:rFonts w:hint="eastAsia"/>
          <w:szCs w:val="32"/>
        </w:rPr>
        <w:tab/>
      </w:r>
      <w:r w:rsidR="00D86318" w:rsidRPr="00854B0D">
        <w:rPr>
          <w:rFonts w:hint="eastAsia"/>
          <w:szCs w:val="32"/>
        </w:rPr>
        <w:t>施義芳</w:t>
      </w:r>
      <w:r w:rsidR="00D86318" w:rsidRPr="00854B0D">
        <w:rPr>
          <w:rFonts w:hint="eastAsia"/>
          <w:szCs w:val="32"/>
        </w:rPr>
        <w:tab/>
      </w:r>
      <w:proofErr w:type="gramStart"/>
      <w:r w:rsidR="00D86318" w:rsidRPr="00854B0D">
        <w:rPr>
          <w:rFonts w:hint="eastAsia"/>
          <w:szCs w:val="32"/>
        </w:rPr>
        <w:t>鍾</w:t>
      </w:r>
      <w:proofErr w:type="gramEnd"/>
      <w:r w:rsidR="00D86318" w:rsidRPr="00854B0D">
        <w:rPr>
          <w:rFonts w:hint="eastAsia"/>
          <w:szCs w:val="32"/>
        </w:rPr>
        <w:t>孔</w:t>
      </w:r>
      <w:proofErr w:type="gramStart"/>
      <w:r w:rsidR="00D86318" w:rsidRPr="00854B0D">
        <w:rPr>
          <w:rFonts w:hint="eastAsia"/>
          <w:szCs w:val="32"/>
        </w:rPr>
        <w:t>炤</w:t>
      </w:r>
      <w:proofErr w:type="gramEnd"/>
      <w:r w:rsidR="00D86318" w:rsidRPr="00854B0D">
        <w:rPr>
          <w:rFonts w:hint="eastAsia"/>
          <w:szCs w:val="32"/>
        </w:rPr>
        <w:tab/>
      </w:r>
      <w:r w:rsidR="00D86318" w:rsidRPr="00854B0D">
        <w:rPr>
          <w:rFonts w:hint="eastAsia"/>
          <w:szCs w:val="32"/>
        </w:rPr>
        <w:t>羅明才</w:t>
      </w:r>
      <w:r w:rsidR="00FB6D24" w:rsidRPr="00854B0D">
        <w:rPr>
          <w:szCs w:val="32"/>
        </w:rPr>
        <w:br/>
      </w:r>
      <w:r w:rsidR="00D86318" w:rsidRPr="00854B0D">
        <w:rPr>
          <w:rFonts w:hint="eastAsia"/>
          <w:szCs w:val="32"/>
        </w:rPr>
        <w:t>黃昭順</w:t>
      </w:r>
      <w:r w:rsidR="00FA6668" w:rsidRPr="00854B0D">
        <w:rPr>
          <w:rFonts w:hint="eastAsia"/>
          <w:szCs w:val="32"/>
        </w:rPr>
        <w:tab/>
      </w:r>
      <w:r w:rsidR="00D86318" w:rsidRPr="00854B0D">
        <w:rPr>
          <w:rFonts w:hint="eastAsia"/>
          <w:szCs w:val="32"/>
        </w:rPr>
        <w:t>賴瑞隆</w:t>
      </w:r>
      <w:r w:rsidR="00FA6668" w:rsidRPr="00854B0D">
        <w:rPr>
          <w:rFonts w:hint="eastAsia"/>
          <w:szCs w:val="32"/>
        </w:rPr>
        <w:tab/>
      </w:r>
      <w:r w:rsidR="00D86318" w:rsidRPr="00854B0D">
        <w:rPr>
          <w:rFonts w:hint="eastAsia"/>
          <w:szCs w:val="32"/>
        </w:rPr>
        <w:t>劉世芳</w:t>
      </w:r>
      <w:r w:rsidR="00D86318" w:rsidRPr="00854B0D">
        <w:rPr>
          <w:rFonts w:hint="eastAsia"/>
          <w:szCs w:val="32"/>
        </w:rPr>
        <w:tab/>
      </w:r>
      <w:r w:rsidR="00D86318" w:rsidRPr="00854B0D">
        <w:rPr>
          <w:rFonts w:hint="eastAsia"/>
          <w:szCs w:val="32"/>
        </w:rPr>
        <w:t>吳焜裕</w:t>
      </w:r>
      <w:r w:rsidR="00D86318" w:rsidRPr="00854B0D">
        <w:rPr>
          <w:rFonts w:hint="eastAsia"/>
          <w:szCs w:val="32"/>
        </w:rPr>
        <w:tab/>
      </w:r>
      <w:r w:rsidR="00D86318" w:rsidRPr="00854B0D">
        <w:rPr>
          <w:rFonts w:hint="eastAsia"/>
          <w:szCs w:val="32"/>
        </w:rPr>
        <w:t>徐榛蔚</w:t>
      </w:r>
      <w:r w:rsidR="00D86318" w:rsidRPr="00854B0D">
        <w:rPr>
          <w:rFonts w:hint="eastAsia"/>
          <w:szCs w:val="32"/>
        </w:rPr>
        <w:tab/>
      </w:r>
      <w:r w:rsidR="00D86318" w:rsidRPr="00854B0D">
        <w:rPr>
          <w:rFonts w:hint="eastAsia"/>
          <w:w w:val="75"/>
          <w:szCs w:val="32"/>
        </w:rPr>
        <w:t>陳賴素美</w:t>
      </w:r>
      <w:r w:rsidR="00D86318" w:rsidRPr="00854B0D">
        <w:rPr>
          <w:w w:val="75"/>
          <w:szCs w:val="32"/>
        </w:rPr>
        <w:br/>
      </w:r>
      <w:r w:rsidR="00D86318" w:rsidRPr="00854B0D">
        <w:rPr>
          <w:rFonts w:hint="eastAsia"/>
          <w:w w:val="75"/>
          <w:szCs w:val="32"/>
        </w:rPr>
        <w:t>周陳秀霞</w:t>
      </w:r>
      <w:r w:rsidR="00FA6668" w:rsidRPr="00854B0D">
        <w:rPr>
          <w:rFonts w:hint="eastAsia"/>
          <w:szCs w:val="32"/>
        </w:rPr>
        <w:tab/>
      </w:r>
      <w:r w:rsidR="00C308B0" w:rsidRPr="00854B0D">
        <w:rPr>
          <w:rFonts w:hint="eastAsia"/>
          <w:szCs w:val="32"/>
        </w:rPr>
        <w:t>陳怡潔</w:t>
      </w:r>
      <w:r w:rsidR="00FA6668" w:rsidRPr="00854B0D">
        <w:rPr>
          <w:rFonts w:hint="eastAsia"/>
          <w:szCs w:val="32"/>
        </w:rPr>
        <w:tab/>
      </w:r>
      <w:r w:rsidR="00545D60" w:rsidRPr="00854B0D">
        <w:rPr>
          <w:rFonts w:hint="eastAsia"/>
          <w:szCs w:val="32"/>
        </w:rPr>
        <w:t>蔡易餘</w:t>
      </w:r>
      <w:r w:rsidR="00545D60" w:rsidRPr="00854B0D">
        <w:rPr>
          <w:rFonts w:hint="eastAsia"/>
          <w:szCs w:val="32"/>
        </w:rPr>
        <w:tab/>
      </w:r>
      <w:r w:rsidR="00545D60" w:rsidRPr="00854B0D">
        <w:rPr>
          <w:rFonts w:hint="eastAsia"/>
          <w:szCs w:val="32"/>
        </w:rPr>
        <w:t>劉</w:t>
      </w:r>
      <w:proofErr w:type="gramStart"/>
      <w:r w:rsidR="00545D60" w:rsidRPr="00854B0D">
        <w:rPr>
          <w:rFonts w:hint="eastAsia"/>
          <w:szCs w:val="32"/>
        </w:rPr>
        <w:t>櫂</w:t>
      </w:r>
      <w:proofErr w:type="gramEnd"/>
      <w:r w:rsidR="00545D60" w:rsidRPr="00854B0D">
        <w:rPr>
          <w:rFonts w:hint="eastAsia"/>
          <w:szCs w:val="32"/>
        </w:rPr>
        <w:t>豪</w:t>
      </w:r>
      <w:r w:rsidR="002D4F43" w:rsidRPr="00854B0D">
        <w:rPr>
          <w:rFonts w:hint="eastAsia"/>
          <w:szCs w:val="32"/>
        </w:rPr>
        <w:tab/>
      </w:r>
      <w:r w:rsidR="00DD13BB" w:rsidRPr="00854B0D">
        <w:rPr>
          <w:rFonts w:hint="eastAsia"/>
          <w:szCs w:val="32"/>
        </w:rPr>
        <w:t>鍾佳濱</w:t>
      </w:r>
      <w:r w:rsidR="00DD13BB" w:rsidRPr="00854B0D">
        <w:rPr>
          <w:rFonts w:hint="eastAsia"/>
          <w:szCs w:val="32"/>
        </w:rPr>
        <w:tab/>
      </w:r>
      <w:r w:rsidR="00DD13BB" w:rsidRPr="00854B0D">
        <w:rPr>
          <w:rFonts w:hint="eastAsia"/>
          <w:szCs w:val="32"/>
        </w:rPr>
        <w:t>余宛如</w:t>
      </w:r>
      <w:r w:rsidR="00DD13BB" w:rsidRPr="00854B0D">
        <w:rPr>
          <w:szCs w:val="32"/>
        </w:rPr>
        <w:br/>
      </w:r>
      <w:r w:rsidR="00DD13BB" w:rsidRPr="00854B0D">
        <w:rPr>
          <w:rFonts w:hint="eastAsia"/>
          <w:szCs w:val="32"/>
        </w:rPr>
        <w:t>林俊憲</w:t>
      </w:r>
      <w:r w:rsidR="00DD13BB" w:rsidRPr="00854B0D">
        <w:rPr>
          <w:rFonts w:hint="eastAsia"/>
          <w:szCs w:val="32"/>
        </w:rPr>
        <w:tab/>
      </w:r>
      <w:r w:rsidR="00DD13BB" w:rsidRPr="00854B0D">
        <w:rPr>
          <w:rFonts w:hint="eastAsia"/>
          <w:szCs w:val="32"/>
        </w:rPr>
        <w:t>陳歐珀</w:t>
      </w:r>
      <w:r w:rsidR="00DD13BB" w:rsidRPr="00854B0D">
        <w:rPr>
          <w:rFonts w:hint="eastAsia"/>
          <w:szCs w:val="32"/>
        </w:rPr>
        <w:tab/>
      </w:r>
      <w:r w:rsidR="00DD13BB" w:rsidRPr="00854B0D">
        <w:rPr>
          <w:rFonts w:hint="eastAsia"/>
          <w:w w:val="75"/>
          <w:szCs w:val="32"/>
        </w:rPr>
        <w:t>高金素梅</w:t>
      </w:r>
      <w:r w:rsidR="00DD13BB" w:rsidRPr="00854B0D">
        <w:rPr>
          <w:rFonts w:hint="eastAsia"/>
          <w:w w:val="75"/>
          <w:szCs w:val="32"/>
        </w:rPr>
        <w:tab/>
      </w:r>
      <w:r w:rsidR="00DD13BB" w:rsidRPr="00854B0D">
        <w:rPr>
          <w:rFonts w:hint="eastAsia"/>
          <w:szCs w:val="32"/>
        </w:rPr>
        <w:t>周春米</w:t>
      </w:r>
      <w:r w:rsidR="00DD13BB" w:rsidRPr="00854B0D">
        <w:rPr>
          <w:rFonts w:hint="eastAsia"/>
          <w:szCs w:val="32"/>
        </w:rPr>
        <w:tab/>
      </w:r>
      <w:r w:rsidR="00DD13BB" w:rsidRPr="00854B0D">
        <w:rPr>
          <w:rFonts w:hint="eastAsia"/>
          <w:szCs w:val="32"/>
        </w:rPr>
        <w:t>吳秉</w:t>
      </w:r>
      <w:proofErr w:type="gramStart"/>
      <w:r w:rsidR="00DD13BB" w:rsidRPr="00854B0D">
        <w:rPr>
          <w:rFonts w:hint="eastAsia"/>
          <w:szCs w:val="32"/>
        </w:rPr>
        <w:t>叡</w:t>
      </w:r>
      <w:proofErr w:type="gramEnd"/>
      <w:r w:rsidR="00DD13BB" w:rsidRPr="00854B0D">
        <w:rPr>
          <w:rFonts w:hint="eastAsia"/>
          <w:szCs w:val="32"/>
        </w:rPr>
        <w:tab/>
      </w:r>
      <w:r w:rsidR="00DD13BB" w:rsidRPr="00854B0D">
        <w:rPr>
          <w:rFonts w:hint="eastAsia"/>
          <w:szCs w:val="32"/>
        </w:rPr>
        <w:t>蔣乃辛</w:t>
      </w:r>
      <w:r w:rsidR="00DD13BB" w:rsidRPr="00854B0D">
        <w:rPr>
          <w:szCs w:val="32"/>
        </w:rPr>
        <w:br/>
      </w:r>
      <w:r w:rsidR="00DD13BB" w:rsidRPr="00854B0D">
        <w:rPr>
          <w:rFonts w:hint="eastAsia"/>
          <w:szCs w:val="32"/>
        </w:rPr>
        <w:t>呂玉玲</w:t>
      </w:r>
      <w:r w:rsidR="00DD13BB" w:rsidRPr="00854B0D">
        <w:rPr>
          <w:rFonts w:hint="eastAsia"/>
          <w:szCs w:val="32"/>
        </w:rPr>
        <w:tab/>
      </w:r>
      <w:r w:rsidR="00DD13BB" w:rsidRPr="00854B0D">
        <w:rPr>
          <w:rFonts w:hint="eastAsia"/>
          <w:szCs w:val="32"/>
        </w:rPr>
        <w:t>何欣純</w:t>
      </w:r>
      <w:r w:rsidR="00DD13BB" w:rsidRPr="00854B0D">
        <w:rPr>
          <w:rFonts w:hint="eastAsia"/>
          <w:szCs w:val="32"/>
        </w:rPr>
        <w:tab/>
      </w:r>
      <w:proofErr w:type="gramStart"/>
      <w:r w:rsidR="00DD13BB" w:rsidRPr="00854B0D">
        <w:rPr>
          <w:rFonts w:hint="eastAsia"/>
          <w:szCs w:val="32"/>
        </w:rPr>
        <w:t>蔡</w:t>
      </w:r>
      <w:proofErr w:type="gramEnd"/>
      <w:r w:rsidR="00DD13BB" w:rsidRPr="00854B0D">
        <w:rPr>
          <w:rFonts w:hint="eastAsia"/>
          <w:szCs w:val="32"/>
        </w:rPr>
        <w:t>適應</w:t>
      </w:r>
      <w:r w:rsidR="00E14879" w:rsidRPr="00854B0D">
        <w:rPr>
          <w:rFonts w:hint="eastAsia"/>
          <w:szCs w:val="32"/>
        </w:rPr>
        <w:tab/>
      </w:r>
      <w:r w:rsidR="00657066" w:rsidRPr="00854B0D">
        <w:rPr>
          <w:rFonts w:hint="eastAsia"/>
          <w:szCs w:val="32"/>
        </w:rPr>
        <w:t>顏寬</w:t>
      </w:r>
      <w:proofErr w:type="gramStart"/>
      <w:r w:rsidR="00657066" w:rsidRPr="00854B0D">
        <w:rPr>
          <w:rFonts w:hint="eastAsia"/>
          <w:szCs w:val="32"/>
        </w:rPr>
        <w:t>恒</w:t>
      </w:r>
      <w:proofErr w:type="gramEnd"/>
      <w:r w:rsidR="00263526" w:rsidRPr="00854B0D">
        <w:rPr>
          <w:szCs w:val="32"/>
        </w:rPr>
        <w:br/>
      </w:r>
      <w:r w:rsidR="005A1DD0" w:rsidRPr="00854B0D">
        <w:rPr>
          <w:b/>
          <w:szCs w:val="32"/>
        </w:rPr>
        <w:t>委員列席</w:t>
      </w:r>
      <w:r w:rsidR="00966D98" w:rsidRPr="00854B0D">
        <w:rPr>
          <w:rFonts w:hint="eastAsia"/>
          <w:b/>
          <w:szCs w:val="32"/>
        </w:rPr>
        <w:t>3</w:t>
      </w:r>
      <w:r w:rsidR="00657066" w:rsidRPr="00854B0D">
        <w:rPr>
          <w:rFonts w:hint="eastAsia"/>
          <w:b/>
          <w:szCs w:val="32"/>
        </w:rPr>
        <w:t>2</w:t>
      </w:r>
      <w:r w:rsidR="005A1DD0" w:rsidRPr="00854B0D">
        <w:rPr>
          <w:b/>
          <w:szCs w:val="32"/>
        </w:rPr>
        <w:t>人</w:t>
      </w:r>
      <w:r w:rsidR="003F680F" w:rsidRPr="00854B0D">
        <w:rPr>
          <w:rFonts w:hint="eastAsia"/>
          <w:szCs w:val="32"/>
        </w:rPr>
        <w:tab/>
      </w:r>
    </w:p>
    <w:p w:rsidR="009F62F0" w:rsidRPr="00854B0D" w:rsidRDefault="0014671E" w:rsidP="0096578D">
      <w:pPr>
        <w:tabs>
          <w:tab w:val="left" w:pos="2988"/>
          <w:tab w:val="left" w:pos="4316"/>
          <w:tab w:val="left" w:pos="8789"/>
          <w:tab w:val="left" w:pos="8931"/>
        </w:tabs>
        <w:spacing w:line="520" w:lineRule="exact"/>
        <w:ind w:left="1662" w:hangingChars="500" w:hanging="1662"/>
        <w:rPr>
          <w:b/>
          <w:spacing w:val="-16"/>
          <w:kern w:val="20"/>
        </w:rPr>
      </w:pPr>
      <w:r w:rsidRPr="00854B0D">
        <w:t>列席人員：</w:t>
      </w:r>
      <w:r w:rsidR="00DE223C" w:rsidRPr="00854B0D">
        <w:rPr>
          <w:rFonts w:hint="eastAsia"/>
          <w:b/>
          <w:szCs w:val="32"/>
        </w:rPr>
        <w:t>106</w:t>
      </w:r>
      <w:r w:rsidR="00DE223C" w:rsidRPr="00854B0D">
        <w:rPr>
          <w:rFonts w:hint="eastAsia"/>
          <w:b/>
          <w:szCs w:val="32"/>
        </w:rPr>
        <w:t>年</w:t>
      </w:r>
      <w:r w:rsidR="009F62F0" w:rsidRPr="00854B0D">
        <w:rPr>
          <w:rFonts w:hint="eastAsia"/>
          <w:b/>
          <w:szCs w:val="32"/>
        </w:rPr>
        <w:t>11</w:t>
      </w:r>
      <w:r w:rsidR="009F62F0" w:rsidRPr="00854B0D">
        <w:rPr>
          <w:rFonts w:hint="eastAsia"/>
          <w:b/>
          <w:szCs w:val="32"/>
        </w:rPr>
        <w:t>月</w:t>
      </w:r>
      <w:r w:rsidR="009F62F0" w:rsidRPr="00854B0D">
        <w:rPr>
          <w:rFonts w:hint="eastAsia"/>
          <w:b/>
          <w:szCs w:val="32"/>
        </w:rPr>
        <w:t>27</w:t>
      </w:r>
      <w:r w:rsidR="009F62F0" w:rsidRPr="00854B0D">
        <w:rPr>
          <w:rFonts w:hint="eastAsia"/>
          <w:b/>
          <w:szCs w:val="32"/>
        </w:rPr>
        <w:t>日</w:t>
      </w:r>
      <w:r w:rsidR="00FE768D" w:rsidRPr="00854B0D">
        <w:rPr>
          <w:rFonts w:hint="eastAsia"/>
          <w:b/>
          <w:spacing w:val="-16"/>
          <w:kern w:val="20"/>
        </w:rPr>
        <w:t>（星期一）</w:t>
      </w:r>
    </w:p>
    <w:p w:rsidR="00741158" w:rsidRPr="00854B0D" w:rsidRDefault="006F2DC4" w:rsidP="009B1A23">
      <w:pPr>
        <w:tabs>
          <w:tab w:val="left" w:pos="8789"/>
        </w:tabs>
        <w:autoSpaceDE w:val="0"/>
        <w:autoSpaceDN w:val="0"/>
        <w:adjustRightInd w:val="0"/>
        <w:spacing w:line="480" w:lineRule="exact"/>
        <w:ind w:leftChars="476" w:left="1609" w:hangingChars="8" w:hanging="27"/>
        <w:jc w:val="both"/>
        <w:rPr>
          <w:kern w:val="20"/>
        </w:rPr>
      </w:pPr>
      <w:r w:rsidRPr="00854B0D">
        <w:rPr>
          <w:rFonts w:hint="eastAsia"/>
          <w:kern w:val="20"/>
        </w:rPr>
        <w:t>經濟部常務次長王美花暨</w:t>
      </w:r>
      <w:r w:rsidR="00B8273C" w:rsidRPr="00854B0D">
        <w:rPr>
          <w:rFonts w:hint="eastAsia"/>
          <w:kern w:val="20"/>
        </w:rPr>
        <w:t>相關人員</w:t>
      </w:r>
    </w:p>
    <w:p w:rsidR="00741158" w:rsidRPr="00854B0D" w:rsidRDefault="006F2DC4" w:rsidP="009B1A23">
      <w:pPr>
        <w:tabs>
          <w:tab w:val="left" w:pos="8789"/>
        </w:tabs>
        <w:autoSpaceDE w:val="0"/>
        <w:autoSpaceDN w:val="0"/>
        <w:adjustRightInd w:val="0"/>
        <w:spacing w:line="480" w:lineRule="exact"/>
        <w:ind w:leftChars="476" w:left="1609" w:hangingChars="8" w:hanging="27"/>
        <w:jc w:val="both"/>
        <w:rPr>
          <w:kern w:val="20"/>
        </w:rPr>
      </w:pPr>
      <w:r w:rsidRPr="00854B0D">
        <w:rPr>
          <w:rFonts w:hint="eastAsia"/>
          <w:kern w:val="20"/>
        </w:rPr>
        <w:t>行政院經貿談判辦公室談判代表蔡允中、宋明豪</w:t>
      </w:r>
      <w:r w:rsidR="00741158" w:rsidRPr="00854B0D">
        <w:rPr>
          <w:rFonts w:hint="eastAsia"/>
          <w:kern w:val="20"/>
        </w:rPr>
        <w:tab/>
      </w:r>
    </w:p>
    <w:p w:rsidR="00CD5D0E" w:rsidRPr="00854B0D" w:rsidRDefault="00DE223C" w:rsidP="00CD5D0E">
      <w:pPr>
        <w:tabs>
          <w:tab w:val="left" w:pos="2988"/>
          <w:tab w:val="left" w:pos="4316"/>
          <w:tab w:val="left" w:pos="8789"/>
          <w:tab w:val="left" w:pos="8931"/>
        </w:tabs>
        <w:spacing w:line="520" w:lineRule="exact"/>
        <w:ind w:leftChars="500" w:left="3325" w:hangingChars="500" w:hanging="1663"/>
        <w:rPr>
          <w:b/>
          <w:spacing w:val="-16"/>
          <w:kern w:val="20"/>
        </w:rPr>
      </w:pPr>
      <w:r w:rsidRPr="00854B0D">
        <w:rPr>
          <w:rFonts w:hint="eastAsia"/>
          <w:b/>
          <w:szCs w:val="32"/>
        </w:rPr>
        <w:t>106</w:t>
      </w:r>
      <w:r w:rsidRPr="00854B0D">
        <w:rPr>
          <w:rFonts w:hint="eastAsia"/>
          <w:b/>
          <w:szCs w:val="32"/>
        </w:rPr>
        <w:t>年</w:t>
      </w:r>
      <w:r w:rsidR="009F62F0" w:rsidRPr="00854B0D">
        <w:rPr>
          <w:rFonts w:hint="eastAsia"/>
          <w:b/>
          <w:szCs w:val="32"/>
        </w:rPr>
        <w:t>11</w:t>
      </w:r>
      <w:r w:rsidR="009F62F0" w:rsidRPr="00854B0D">
        <w:rPr>
          <w:rFonts w:hint="eastAsia"/>
          <w:b/>
          <w:szCs w:val="32"/>
        </w:rPr>
        <w:t>月</w:t>
      </w:r>
      <w:r w:rsidR="009F62F0" w:rsidRPr="00854B0D">
        <w:rPr>
          <w:rFonts w:hint="eastAsia"/>
          <w:b/>
          <w:szCs w:val="32"/>
        </w:rPr>
        <w:t>29</w:t>
      </w:r>
      <w:r w:rsidR="009F62F0" w:rsidRPr="00854B0D">
        <w:rPr>
          <w:rFonts w:hint="eastAsia"/>
          <w:b/>
          <w:szCs w:val="32"/>
        </w:rPr>
        <w:t>日</w:t>
      </w:r>
      <w:r w:rsidR="00CD5D0E" w:rsidRPr="00854B0D">
        <w:rPr>
          <w:rFonts w:hint="eastAsia"/>
          <w:b/>
          <w:spacing w:val="-16"/>
          <w:kern w:val="20"/>
        </w:rPr>
        <w:t>（星期三）</w:t>
      </w:r>
    </w:p>
    <w:p w:rsidR="000732E9" w:rsidRPr="00854B0D" w:rsidRDefault="00773E8E" w:rsidP="002C78F7">
      <w:pPr>
        <w:tabs>
          <w:tab w:val="left" w:pos="8789"/>
        </w:tabs>
        <w:autoSpaceDE w:val="0"/>
        <w:autoSpaceDN w:val="0"/>
        <w:adjustRightInd w:val="0"/>
        <w:spacing w:line="480" w:lineRule="exact"/>
        <w:ind w:leftChars="476" w:left="1609" w:hangingChars="8" w:hanging="27"/>
        <w:jc w:val="both"/>
        <w:rPr>
          <w:kern w:val="20"/>
        </w:rPr>
      </w:pPr>
      <w:r w:rsidRPr="00854B0D">
        <w:rPr>
          <w:rFonts w:hint="eastAsia"/>
          <w:kern w:val="20"/>
        </w:rPr>
        <w:t>經濟部部長沈榮津</w:t>
      </w:r>
      <w:r w:rsidR="00D821BA" w:rsidRPr="00854B0D">
        <w:rPr>
          <w:rFonts w:hint="eastAsia"/>
          <w:kern w:val="20"/>
        </w:rPr>
        <w:t>暨相關人員</w:t>
      </w:r>
    </w:p>
    <w:p w:rsidR="00BE36C9" w:rsidRPr="00854B0D" w:rsidRDefault="00BE36C9" w:rsidP="00BE36C9">
      <w:pPr>
        <w:tabs>
          <w:tab w:val="left" w:pos="8789"/>
        </w:tabs>
        <w:autoSpaceDE w:val="0"/>
        <w:autoSpaceDN w:val="0"/>
        <w:adjustRightInd w:val="0"/>
        <w:spacing w:line="480" w:lineRule="exact"/>
        <w:ind w:leftChars="484" w:left="1608" w:firstLineChars="190" w:firstLine="631"/>
        <w:jc w:val="both"/>
        <w:rPr>
          <w:kern w:val="20"/>
        </w:rPr>
      </w:pPr>
      <w:r w:rsidRPr="00854B0D">
        <w:rPr>
          <w:rFonts w:hint="eastAsia"/>
          <w:kern w:val="20"/>
        </w:rPr>
        <w:t>台灣</w:t>
      </w:r>
      <w:r w:rsidR="00B61C34" w:rsidRPr="00854B0D">
        <w:rPr>
          <w:rFonts w:hint="eastAsia"/>
          <w:kern w:val="20"/>
        </w:rPr>
        <w:t>中油</w:t>
      </w:r>
      <w:r w:rsidRPr="00854B0D">
        <w:rPr>
          <w:rFonts w:hint="eastAsia"/>
          <w:kern w:val="20"/>
        </w:rPr>
        <w:t>股份有限公司董事長</w:t>
      </w:r>
      <w:r w:rsidR="00FC7F05" w:rsidRPr="00854B0D">
        <w:rPr>
          <w:rFonts w:hint="eastAsia"/>
          <w:kern w:val="20"/>
        </w:rPr>
        <w:t>戴謙</w:t>
      </w:r>
    </w:p>
    <w:p w:rsidR="00BC7552" w:rsidRPr="00854B0D" w:rsidRDefault="00BC7552" w:rsidP="00BE36C9">
      <w:pPr>
        <w:tabs>
          <w:tab w:val="left" w:pos="8789"/>
        </w:tabs>
        <w:autoSpaceDE w:val="0"/>
        <w:autoSpaceDN w:val="0"/>
        <w:adjustRightInd w:val="0"/>
        <w:spacing w:line="480" w:lineRule="exact"/>
        <w:ind w:leftChars="484" w:left="1608" w:firstLineChars="190" w:firstLine="631"/>
        <w:jc w:val="both"/>
        <w:rPr>
          <w:kern w:val="20"/>
        </w:rPr>
      </w:pPr>
      <w:r w:rsidRPr="00854B0D">
        <w:rPr>
          <w:rFonts w:hint="eastAsia"/>
          <w:kern w:val="20"/>
        </w:rPr>
        <w:t>台灣電力股份有限公司專業總工程師王振勇</w:t>
      </w:r>
    </w:p>
    <w:p w:rsidR="009F62F0" w:rsidRPr="00854B0D" w:rsidRDefault="009F62F0" w:rsidP="009F62F0">
      <w:pPr>
        <w:tabs>
          <w:tab w:val="left" w:pos="2988"/>
          <w:tab w:val="left" w:pos="4316"/>
          <w:tab w:val="left" w:pos="8789"/>
          <w:tab w:val="left" w:pos="8931"/>
        </w:tabs>
        <w:spacing w:line="520" w:lineRule="exact"/>
        <w:ind w:leftChars="500" w:left="3325" w:hangingChars="500" w:hanging="1663"/>
        <w:rPr>
          <w:b/>
          <w:spacing w:val="-16"/>
          <w:kern w:val="20"/>
        </w:rPr>
      </w:pPr>
      <w:r w:rsidRPr="00854B0D">
        <w:rPr>
          <w:rFonts w:hint="eastAsia"/>
          <w:b/>
          <w:szCs w:val="32"/>
        </w:rPr>
        <w:t>106</w:t>
      </w:r>
      <w:r w:rsidRPr="00854B0D">
        <w:rPr>
          <w:rFonts w:hint="eastAsia"/>
          <w:b/>
          <w:szCs w:val="32"/>
        </w:rPr>
        <w:t>年</w:t>
      </w:r>
      <w:r w:rsidRPr="00854B0D">
        <w:rPr>
          <w:rFonts w:hint="eastAsia"/>
          <w:b/>
          <w:spacing w:val="-16"/>
          <w:kern w:val="20"/>
        </w:rPr>
        <w:t>11</w:t>
      </w:r>
      <w:r w:rsidRPr="00854B0D">
        <w:rPr>
          <w:rFonts w:hint="eastAsia"/>
          <w:b/>
          <w:spacing w:val="-16"/>
          <w:kern w:val="20"/>
        </w:rPr>
        <w:t>月</w:t>
      </w:r>
      <w:r w:rsidRPr="00854B0D">
        <w:rPr>
          <w:rFonts w:hint="eastAsia"/>
          <w:b/>
          <w:spacing w:val="-16"/>
          <w:kern w:val="20"/>
        </w:rPr>
        <w:t>30</w:t>
      </w:r>
      <w:r w:rsidRPr="00854B0D">
        <w:rPr>
          <w:rFonts w:hint="eastAsia"/>
          <w:b/>
          <w:spacing w:val="-16"/>
          <w:kern w:val="20"/>
        </w:rPr>
        <w:t>日（星期四）</w:t>
      </w:r>
    </w:p>
    <w:p w:rsidR="00481471" w:rsidRPr="00854B0D" w:rsidRDefault="00481471" w:rsidP="000A6F59">
      <w:pPr>
        <w:tabs>
          <w:tab w:val="left" w:pos="8789"/>
        </w:tabs>
        <w:autoSpaceDE w:val="0"/>
        <w:autoSpaceDN w:val="0"/>
        <w:adjustRightInd w:val="0"/>
        <w:spacing w:line="480" w:lineRule="exact"/>
        <w:ind w:leftChars="476" w:left="1609" w:hangingChars="8" w:hanging="27"/>
        <w:jc w:val="both"/>
        <w:rPr>
          <w:kern w:val="20"/>
        </w:rPr>
      </w:pPr>
      <w:r w:rsidRPr="00854B0D">
        <w:rPr>
          <w:rFonts w:hint="eastAsia"/>
          <w:kern w:val="20"/>
        </w:rPr>
        <w:t>經濟部部長沈榮津暨相關人員</w:t>
      </w:r>
    </w:p>
    <w:p w:rsidR="00481471" w:rsidRPr="00854B0D" w:rsidRDefault="00481471" w:rsidP="000A6F59">
      <w:pPr>
        <w:tabs>
          <w:tab w:val="left" w:pos="8789"/>
        </w:tabs>
        <w:autoSpaceDE w:val="0"/>
        <w:autoSpaceDN w:val="0"/>
        <w:adjustRightInd w:val="0"/>
        <w:spacing w:line="480" w:lineRule="exact"/>
        <w:ind w:leftChars="484" w:left="1608" w:firstLineChars="190" w:firstLine="631"/>
        <w:jc w:val="both"/>
        <w:rPr>
          <w:kern w:val="20"/>
        </w:rPr>
      </w:pPr>
      <w:r w:rsidRPr="00854B0D">
        <w:rPr>
          <w:rFonts w:hint="eastAsia"/>
          <w:kern w:val="20"/>
        </w:rPr>
        <w:t>台灣</w:t>
      </w:r>
      <w:r w:rsidR="00B61C34" w:rsidRPr="00854B0D">
        <w:rPr>
          <w:rFonts w:hint="eastAsia"/>
          <w:kern w:val="20"/>
        </w:rPr>
        <w:t>中油</w:t>
      </w:r>
      <w:r w:rsidRPr="00854B0D">
        <w:rPr>
          <w:rFonts w:hint="eastAsia"/>
          <w:kern w:val="20"/>
        </w:rPr>
        <w:t>股份有限公司董事長戴謙</w:t>
      </w:r>
      <w:r w:rsidR="009153E5" w:rsidRPr="009153E5">
        <w:rPr>
          <w:rFonts w:hint="eastAsia"/>
          <w:kern w:val="20"/>
        </w:rPr>
        <w:t>、總經理劉晟熙</w:t>
      </w:r>
    </w:p>
    <w:p w:rsidR="00E97392" w:rsidRPr="00854B0D" w:rsidRDefault="00E97392" w:rsidP="000A6F59">
      <w:pPr>
        <w:tabs>
          <w:tab w:val="left" w:pos="8789"/>
        </w:tabs>
        <w:autoSpaceDE w:val="0"/>
        <w:autoSpaceDN w:val="0"/>
        <w:adjustRightInd w:val="0"/>
        <w:spacing w:line="480" w:lineRule="exact"/>
        <w:ind w:leftChars="484" w:left="1608" w:firstLineChars="190" w:firstLine="631"/>
        <w:jc w:val="both"/>
        <w:rPr>
          <w:kern w:val="20"/>
        </w:rPr>
      </w:pPr>
      <w:r w:rsidRPr="00854B0D">
        <w:rPr>
          <w:rFonts w:hint="eastAsia"/>
          <w:kern w:val="20"/>
        </w:rPr>
        <w:t>台灣自來水股份有限公司董事長郭俊銘</w:t>
      </w:r>
      <w:r w:rsidR="00BF2E56" w:rsidRPr="009153E5">
        <w:rPr>
          <w:rFonts w:hint="eastAsia"/>
          <w:kern w:val="20"/>
        </w:rPr>
        <w:t>、</w:t>
      </w:r>
      <w:r w:rsidR="00BF2E56" w:rsidRPr="00BF2E56">
        <w:rPr>
          <w:rFonts w:hint="eastAsia"/>
          <w:kern w:val="20"/>
        </w:rPr>
        <w:t>總經理胡南澤</w:t>
      </w:r>
    </w:p>
    <w:p w:rsidR="009F62F0" w:rsidRPr="00854B0D" w:rsidRDefault="00481471" w:rsidP="00481471">
      <w:pPr>
        <w:tabs>
          <w:tab w:val="left" w:pos="2988"/>
          <w:tab w:val="left" w:pos="4316"/>
          <w:tab w:val="left" w:pos="8789"/>
          <w:tab w:val="left" w:pos="8931"/>
        </w:tabs>
        <w:spacing w:line="520" w:lineRule="exact"/>
        <w:ind w:leftChars="500" w:left="3324" w:hangingChars="500" w:hanging="1662"/>
      </w:pPr>
      <w:r w:rsidRPr="00854B0D">
        <w:rPr>
          <w:rFonts w:hint="eastAsia"/>
        </w:rPr>
        <w:t>行政院主計總處基金預算處科長王儷倩</w:t>
      </w:r>
    </w:p>
    <w:p w:rsidR="0018033F" w:rsidRPr="00854B0D" w:rsidRDefault="0018033F" w:rsidP="00F37D5B">
      <w:pPr>
        <w:snapToGrid w:val="0"/>
        <w:spacing w:line="520" w:lineRule="exact"/>
        <w:rPr>
          <w:spacing w:val="-16"/>
          <w:szCs w:val="32"/>
        </w:rPr>
      </w:pPr>
      <w:r w:rsidRPr="00854B0D">
        <w:rPr>
          <w:rFonts w:hint="eastAsia"/>
          <w:szCs w:val="32"/>
        </w:rPr>
        <w:lastRenderedPageBreak/>
        <w:t>主　　席：</w:t>
      </w:r>
      <w:proofErr w:type="gramStart"/>
      <w:r w:rsidR="008B29E1" w:rsidRPr="00854B0D">
        <w:rPr>
          <w:rFonts w:hint="eastAsia"/>
          <w:szCs w:val="32"/>
        </w:rPr>
        <w:t>邱</w:t>
      </w:r>
      <w:proofErr w:type="gramEnd"/>
      <w:r w:rsidRPr="00854B0D">
        <w:rPr>
          <w:rFonts w:hint="eastAsia"/>
          <w:szCs w:val="32"/>
        </w:rPr>
        <w:t>召集委員</w:t>
      </w:r>
      <w:r w:rsidR="008B29E1" w:rsidRPr="00854B0D">
        <w:rPr>
          <w:rFonts w:hint="eastAsia"/>
          <w:szCs w:val="32"/>
        </w:rPr>
        <w:t>志</w:t>
      </w:r>
      <w:r w:rsidR="00933F99" w:rsidRPr="00854B0D">
        <w:rPr>
          <w:rFonts w:hint="eastAsia"/>
          <w:szCs w:val="32"/>
        </w:rPr>
        <w:t>偉</w:t>
      </w:r>
    </w:p>
    <w:p w:rsidR="0018033F" w:rsidRPr="00854B0D" w:rsidRDefault="0018033F" w:rsidP="0018033F">
      <w:pPr>
        <w:snapToGrid w:val="0"/>
        <w:spacing w:line="520" w:lineRule="exact"/>
        <w:rPr>
          <w:szCs w:val="32"/>
        </w:rPr>
      </w:pPr>
      <w:r w:rsidRPr="00854B0D">
        <w:rPr>
          <w:rFonts w:hint="eastAsia"/>
          <w:szCs w:val="32"/>
        </w:rPr>
        <w:t>專門委員：黃中科</w:t>
      </w:r>
    </w:p>
    <w:p w:rsidR="0018033F" w:rsidRPr="00854B0D" w:rsidRDefault="0018033F" w:rsidP="0018033F">
      <w:pPr>
        <w:snapToGrid w:val="0"/>
        <w:spacing w:line="520" w:lineRule="exact"/>
        <w:rPr>
          <w:szCs w:val="32"/>
        </w:rPr>
      </w:pPr>
      <w:r w:rsidRPr="00854B0D">
        <w:rPr>
          <w:rFonts w:hint="eastAsia"/>
          <w:szCs w:val="32"/>
        </w:rPr>
        <w:t>主任秘書：黃素惠</w:t>
      </w:r>
    </w:p>
    <w:p w:rsidR="009F62F0" w:rsidRPr="00854B0D" w:rsidRDefault="0018033F" w:rsidP="00200300">
      <w:pPr>
        <w:tabs>
          <w:tab w:val="left" w:pos="1666"/>
        </w:tabs>
        <w:snapToGrid w:val="0"/>
        <w:spacing w:line="520" w:lineRule="exact"/>
        <w:rPr>
          <w:szCs w:val="32"/>
        </w:rPr>
      </w:pPr>
      <w:r w:rsidRPr="00854B0D">
        <w:rPr>
          <w:rFonts w:hint="eastAsia"/>
          <w:szCs w:val="32"/>
        </w:rPr>
        <w:t>紀　　錄：簡任秘書</w:t>
      </w:r>
      <w:r w:rsidRPr="00854B0D">
        <w:rPr>
          <w:rFonts w:hint="eastAsia"/>
          <w:szCs w:val="32"/>
        </w:rPr>
        <w:t xml:space="preserve"> </w:t>
      </w:r>
      <w:proofErr w:type="gramStart"/>
      <w:r w:rsidRPr="00854B0D">
        <w:rPr>
          <w:rFonts w:hint="eastAsia"/>
          <w:szCs w:val="32"/>
        </w:rPr>
        <w:t>程谷川</w:t>
      </w:r>
      <w:proofErr w:type="gramEnd"/>
      <w:r w:rsidR="00877BBF" w:rsidRPr="00854B0D">
        <w:rPr>
          <w:rFonts w:hint="eastAsia"/>
          <w:szCs w:val="32"/>
        </w:rPr>
        <w:t xml:space="preserve"> </w:t>
      </w:r>
      <w:r w:rsidRPr="00854B0D">
        <w:rPr>
          <w:rFonts w:hint="eastAsia"/>
          <w:szCs w:val="32"/>
        </w:rPr>
        <w:t xml:space="preserve">  </w:t>
      </w:r>
      <w:r w:rsidRPr="00854B0D">
        <w:rPr>
          <w:rFonts w:hint="eastAsia"/>
          <w:szCs w:val="32"/>
        </w:rPr>
        <w:t>簡任編審</w:t>
      </w:r>
      <w:r w:rsidRPr="00854B0D">
        <w:rPr>
          <w:rFonts w:hint="eastAsia"/>
          <w:szCs w:val="32"/>
        </w:rPr>
        <w:t xml:space="preserve"> </w:t>
      </w:r>
      <w:proofErr w:type="gramStart"/>
      <w:r w:rsidRPr="00854B0D">
        <w:rPr>
          <w:rFonts w:hint="eastAsia"/>
          <w:szCs w:val="32"/>
        </w:rPr>
        <w:t>黃殿偉</w:t>
      </w:r>
      <w:proofErr w:type="gramEnd"/>
    </w:p>
    <w:p w:rsidR="0018033F" w:rsidRPr="00854B0D" w:rsidRDefault="009F62F0" w:rsidP="009F62F0">
      <w:pPr>
        <w:tabs>
          <w:tab w:val="left" w:pos="1666"/>
        </w:tabs>
        <w:snapToGrid w:val="0"/>
        <w:spacing w:line="520" w:lineRule="exact"/>
        <w:rPr>
          <w:szCs w:val="32"/>
        </w:rPr>
      </w:pPr>
      <w:r w:rsidRPr="00854B0D">
        <w:rPr>
          <w:rFonts w:hint="eastAsia"/>
          <w:szCs w:val="32"/>
        </w:rPr>
        <w:t xml:space="preserve">       </w:t>
      </w:r>
      <w:r w:rsidR="00877BBF" w:rsidRPr="00854B0D">
        <w:rPr>
          <w:rFonts w:hint="eastAsia"/>
          <w:szCs w:val="32"/>
        </w:rPr>
        <w:t xml:space="preserve">   </w:t>
      </w:r>
      <w:r w:rsidR="00877BBF" w:rsidRPr="00854B0D">
        <w:rPr>
          <w:rFonts w:hint="eastAsia"/>
          <w:szCs w:val="32"/>
        </w:rPr>
        <w:t>科</w:t>
      </w:r>
      <w:r w:rsidR="00877BBF" w:rsidRPr="00854B0D">
        <w:rPr>
          <w:rFonts w:hint="eastAsia"/>
          <w:szCs w:val="32"/>
        </w:rPr>
        <w:t xml:space="preserve">  </w:t>
      </w:r>
      <w:r w:rsidRPr="00854B0D">
        <w:rPr>
          <w:rFonts w:hint="eastAsia"/>
          <w:szCs w:val="32"/>
        </w:rPr>
        <w:t xml:space="preserve"> </w:t>
      </w:r>
      <w:r w:rsidR="00877BBF" w:rsidRPr="00854B0D">
        <w:rPr>
          <w:rFonts w:hint="eastAsia"/>
          <w:szCs w:val="32"/>
        </w:rPr>
        <w:t>長</w:t>
      </w:r>
      <w:r w:rsidR="00933F99" w:rsidRPr="00854B0D">
        <w:rPr>
          <w:rFonts w:hint="eastAsia"/>
          <w:szCs w:val="32"/>
        </w:rPr>
        <w:t xml:space="preserve"> </w:t>
      </w:r>
      <w:r w:rsidRPr="00854B0D">
        <w:rPr>
          <w:rFonts w:hint="eastAsia"/>
          <w:szCs w:val="32"/>
        </w:rPr>
        <w:t xml:space="preserve"> </w:t>
      </w:r>
      <w:r w:rsidR="00933F99" w:rsidRPr="00854B0D">
        <w:rPr>
          <w:rFonts w:hint="eastAsia"/>
          <w:szCs w:val="32"/>
        </w:rPr>
        <w:t>楊雅如</w:t>
      </w:r>
      <w:r w:rsidRPr="00854B0D">
        <w:rPr>
          <w:rFonts w:hint="eastAsia"/>
          <w:szCs w:val="32"/>
        </w:rPr>
        <w:t xml:space="preserve">   </w:t>
      </w:r>
      <w:r w:rsidR="0018033F" w:rsidRPr="00854B0D">
        <w:rPr>
          <w:rFonts w:hint="eastAsia"/>
          <w:szCs w:val="32"/>
        </w:rPr>
        <w:t>專</w:t>
      </w:r>
      <w:r w:rsidR="0018033F" w:rsidRPr="00854B0D">
        <w:rPr>
          <w:rFonts w:hint="eastAsia"/>
          <w:szCs w:val="32"/>
        </w:rPr>
        <w:t xml:space="preserve">    </w:t>
      </w:r>
      <w:r w:rsidR="0018033F" w:rsidRPr="00854B0D">
        <w:rPr>
          <w:rFonts w:hint="eastAsia"/>
          <w:szCs w:val="32"/>
        </w:rPr>
        <w:t>員</w:t>
      </w:r>
      <w:r w:rsidR="0018033F" w:rsidRPr="00854B0D">
        <w:rPr>
          <w:rFonts w:hint="eastAsia"/>
          <w:szCs w:val="32"/>
        </w:rPr>
        <w:t xml:space="preserve"> </w:t>
      </w:r>
      <w:r w:rsidR="0018033F" w:rsidRPr="00854B0D">
        <w:rPr>
          <w:rFonts w:hint="eastAsia"/>
          <w:szCs w:val="32"/>
        </w:rPr>
        <w:t>曾淑梅</w:t>
      </w:r>
      <w:r w:rsidR="00877BBF" w:rsidRPr="00854B0D">
        <w:rPr>
          <w:rFonts w:hint="eastAsia"/>
          <w:szCs w:val="32"/>
        </w:rPr>
        <w:t xml:space="preserve">   </w:t>
      </w:r>
    </w:p>
    <w:p w:rsidR="0014671E" w:rsidRPr="00854B0D" w:rsidRDefault="0014671E" w:rsidP="0018033F">
      <w:pPr>
        <w:snapToGrid w:val="0"/>
        <w:spacing w:line="520" w:lineRule="exact"/>
        <w:rPr>
          <w:szCs w:val="32"/>
        </w:rPr>
      </w:pPr>
      <w:r w:rsidRPr="00854B0D">
        <w:rPr>
          <w:szCs w:val="32"/>
        </w:rPr>
        <w:t>速</w:t>
      </w:r>
      <w:r w:rsidR="00F2700A" w:rsidRPr="00854B0D">
        <w:rPr>
          <w:bCs/>
          <w:szCs w:val="32"/>
        </w:rPr>
        <w:t xml:space="preserve">　　</w:t>
      </w:r>
      <w:r w:rsidRPr="00854B0D">
        <w:rPr>
          <w:szCs w:val="32"/>
        </w:rPr>
        <w:t>記：公報處記錄人員</w:t>
      </w:r>
    </w:p>
    <w:p w:rsidR="00D93234" w:rsidRDefault="00D93234" w:rsidP="00D93234">
      <w:pPr>
        <w:snapToGrid w:val="0"/>
        <w:spacing w:beforeLines="50" w:before="244" w:line="520" w:lineRule="exact"/>
        <w:ind w:firstLineChars="4" w:firstLine="13"/>
        <w:rPr>
          <w:b/>
          <w:szCs w:val="32"/>
        </w:rPr>
      </w:pPr>
      <w:r w:rsidRPr="00854B0D">
        <w:rPr>
          <w:rFonts w:hint="eastAsia"/>
          <w:b/>
          <w:szCs w:val="32"/>
        </w:rPr>
        <w:t>106</w:t>
      </w:r>
      <w:r w:rsidRPr="00854B0D">
        <w:rPr>
          <w:rFonts w:hint="eastAsia"/>
          <w:b/>
          <w:szCs w:val="32"/>
        </w:rPr>
        <w:t>年</w:t>
      </w:r>
      <w:r w:rsidRPr="00854B0D">
        <w:rPr>
          <w:rFonts w:hint="eastAsia"/>
          <w:b/>
          <w:szCs w:val="32"/>
        </w:rPr>
        <w:t>11</w:t>
      </w:r>
      <w:r w:rsidRPr="00854B0D">
        <w:rPr>
          <w:rFonts w:hint="eastAsia"/>
          <w:b/>
          <w:szCs w:val="32"/>
        </w:rPr>
        <w:t>月</w:t>
      </w:r>
      <w:r w:rsidRPr="00854B0D">
        <w:rPr>
          <w:rFonts w:hint="eastAsia"/>
          <w:b/>
          <w:szCs w:val="32"/>
        </w:rPr>
        <w:t>27</w:t>
      </w:r>
      <w:r w:rsidRPr="00854B0D">
        <w:rPr>
          <w:rFonts w:hint="eastAsia"/>
          <w:b/>
          <w:szCs w:val="32"/>
        </w:rPr>
        <w:t>日</w:t>
      </w:r>
      <w:r w:rsidRPr="00D93234">
        <w:rPr>
          <w:rFonts w:hint="eastAsia"/>
          <w:b/>
          <w:szCs w:val="32"/>
        </w:rPr>
        <w:t>（星期一）</w:t>
      </w:r>
    </w:p>
    <w:p w:rsidR="00BC2CB9" w:rsidRPr="00854B0D" w:rsidRDefault="00BC2CB9" w:rsidP="00D93234">
      <w:pPr>
        <w:snapToGrid w:val="0"/>
        <w:spacing w:beforeLines="50" w:before="244" w:line="520" w:lineRule="exact"/>
        <w:ind w:firstLineChars="450" w:firstLine="1497"/>
        <w:rPr>
          <w:b/>
          <w:szCs w:val="32"/>
        </w:rPr>
      </w:pPr>
      <w:r w:rsidRPr="00854B0D">
        <w:rPr>
          <w:b/>
          <w:szCs w:val="32"/>
        </w:rPr>
        <w:t>報</w:t>
      </w:r>
      <w:r w:rsidRPr="00854B0D">
        <w:rPr>
          <w:b/>
          <w:szCs w:val="32"/>
        </w:rPr>
        <w:t xml:space="preserve">  </w:t>
      </w:r>
      <w:r w:rsidRPr="00854B0D">
        <w:rPr>
          <w:b/>
          <w:szCs w:val="32"/>
        </w:rPr>
        <w:t>告</w:t>
      </w:r>
      <w:r w:rsidRPr="00854B0D">
        <w:rPr>
          <w:b/>
          <w:szCs w:val="32"/>
        </w:rPr>
        <w:t xml:space="preserve">  </w:t>
      </w:r>
      <w:r w:rsidRPr="00854B0D">
        <w:rPr>
          <w:b/>
          <w:szCs w:val="32"/>
        </w:rPr>
        <w:t>事</w:t>
      </w:r>
      <w:r w:rsidRPr="00854B0D">
        <w:rPr>
          <w:b/>
          <w:szCs w:val="32"/>
        </w:rPr>
        <w:t xml:space="preserve">  </w:t>
      </w:r>
      <w:r w:rsidRPr="00854B0D">
        <w:rPr>
          <w:b/>
          <w:szCs w:val="32"/>
        </w:rPr>
        <w:t>項</w:t>
      </w:r>
    </w:p>
    <w:p w:rsidR="006A2282" w:rsidRPr="00854B0D" w:rsidRDefault="006A2282" w:rsidP="004550A4">
      <w:pPr>
        <w:pStyle w:val="a"/>
        <w:numPr>
          <w:ilvl w:val="0"/>
          <w:numId w:val="27"/>
        </w:numPr>
        <w:spacing w:line="520" w:lineRule="exact"/>
        <w:ind w:left="502" w:hangingChars="151" w:hanging="502"/>
      </w:pPr>
      <w:r w:rsidRPr="00854B0D">
        <w:rPr>
          <w:rFonts w:hint="eastAsia"/>
        </w:rPr>
        <w:t>宣讀上次會議議事錄。</w:t>
      </w:r>
    </w:p>
    <w:p w:rsidR="006A2282" w:rsidRPr="00854B0D" w:rsidRDefault="006A2282" w:rsidP="004550A4">
      <w:pPr>
        <w:pStyle w:val="a"/>
        <w:numPr>
          <w:ilvl w:val="0"/>
          <w:numId w:val="0"/>
        </w:numPr>
        <w:spacing w:line="520" w:lineRule="exact"/>
        <w:ind w:left="998" w:hangingChars="300" w:hanging="998"/>
        <w:jc w:val="both"/>
        <w:rPr>
          <w:b/>
        </w:rPr>
      </w:pPr>
      <w:r w:rsidRPr="00854B0D">
        <w:rPr>
          <w:b/>
        </w:rPr>
        <w:t>決定：確定。</w:t>
      </w:r>
    </w:p>
    <w:p w:rsidR="006A2282" w:rsidRPr="00854B0D" w:rsidRDefault="006A2282" w:rsidP="004550A4">
      <w:pPr>
        <w:pStyle w:val="a"/>
        <w:numPr>
          <w:ilvl w:val="0"/>
          <w:numId w:val="27"/>
        </w:numPr>
        <w:spacing w:line="520" w:lineRule="exact"/>
        <w:ind w:left="665" w:hangingChars="200" w:hanging="665"/>
        <w:rPr>
          <w:rFonts w:ascii="標楷體" w:hAnsi="標楷體"/>
        </w:rPr>
      </w:pPr>
      <w:r w:rsidRPr="00854B0D">
        <w:rPr>
          <w:rFonts w:ascii="標楷體" w:hAnsi="標楷體" w:hint="eastAsia"/>
        </w:rPr>
        <w:t>立法院第9屆第4會期經濟委員會第15次全體委員會議議事錄之確認。</w:t>
      </w:r>
    </w:p>
    <w:p w:rsidR="006A2282" w:rsidRPr="00854B0D" w:rsidRDefault="006A2282" w:rsidP="004550A4">
      <w:pPr>
        <w:pStyle w:val="a"/>
        <w:numPr>
          <w:ilvl w:val="0"/>
          <w:numId w:val="0"/>
        </w:numPr>
        <w:spacing w:line="520" w:lineRule="exact"/>
        <w:rPr>
          <w:rFonts w:ascii="標楷體" w:hAnsi="標楷體"/>
        </w:rPr>
      </w:pPr>
      <w:r w:rsidRPr="00854B0D">
        <w:rPr>
          <w:b/>
        </w:rPr>
        <w:t>決定：確定。</w:t>
      </w:r>
    </w:p>
    <w:p w:rsidR="006A2282" w:rsidRPr="00854B0D" w:rsidRDefault="009362B3" w:rsidP="004550A4">
      <w:pPr>
        <w:pStyle w:val="a"/>
        <w:numPr>
          <w:ilvl w:val="0"/>
          <w:numId w:val="27"/>
        </w:numPr>
        <w:spacing w:line="520" w:lineRule="exact"/>
        <w:ind w:left="665" w:hangingChars="200" w:hanging="665"/>
        <w:rPr>
          <w:rFonts w:ascii="標楷體" w:hAnsi="標楷體"/>
        </w:rPr>
      </w:pPr>
      <w:r w:rsidRPr="00854B0D">
        <w:rPr>
          <w:rFonts w:ascii="標楷體" w:hAnsi="標楷體" w:hint="eastAsia"/>
        </w:rPr>
        <w:t>邀請經濟部部長率國際貿易局局長、中華民國對外貿易發展協會董事長及行政院經貿談判辦公室主任針對</w:t>
      </w:r>
    </w:p>
    <w:p w:rsidR="006A2282" w:rsidRPr="00854B0D" w:rsidRDefault="006A2282" w:rsidP="004550A4">
      <w:pPr>
        <w:numPr>
          <w:ilvl w:val="1"/>
          <w:numId w:val="24"/>
        </w:numPr>
        <w:spacing w:line="520" w:lineRule="exact"/>
        <w:ind w:left="964" w:hanging="320"/>
        <w:contextualSpacing/>
        <w:jc w:val="both"/>
        <w:rPr>
          <w:rFonts w:ascii="標楷體" w:hAnsi="標楷體"/>
        </w:rPr>
      </w:pPr>
      <w:r w:rsidRPr="00854B0D">
        <w:rPr>
          <w:rFonts w:ascii="標楷體" w:hAnsi="標楷體" w:hint="eastAsia"/>
        </w:rPr>
        <w:t>「經濟部及其駐外單位執行招商業務及促進雙邊經貿關係之具體成果」</w:t>
      </w:r>
      <w:r w:rsidR="008762DF" w:rsidRPr="00854B0D">
        <w:rPr>
          <w:rFonts w:ascii="標楷體" w:hAnsi="標楷體" w:hint="eastAsia"/>
        </w:rPr>
        <w:t>。</w:t>
      </w:r>
    </w:p>
    <w:p w:rsidR="006A2282" w:rsidRPr="00854B0D" w:rsidRDefault="006B0F7C" w:rsidP="004550A4">
      <w:pPr>
        <w:numPr>
          <w:ilvl w:val="1"/>
          <w:numId w:val="24"/>
        </w:numPr>
        <w:spacing w:line="520" w:lineRule="exact"/>
        <w:ind w:left="964" w:hanging="320"/>
        <w:contextualSpacing/>
        <w:jc w:val="both"/>
        <w:rPr>
          <w:rFonts w:ascii="標楷體" w:hAnsi="標楷體"/>
        </w:rPr>
      </w:pPr>
      <w:r w:rsidRPr="00854B0D">
        <w:rPr>
          <w:rFonts w:ascii="標楷體" w:hAnsi="標楷體" w:hint="eastAsia"/>
        </w:rPr>
        <w:t>「透過新南向政策強化與東南亞16國雙邊關係及經貿合作之執行情形及成果」</w:t>
      </w:r>
      <w:r w:rsidR="00FE0BD9" w:rsidRPr="00854B0D">
        <w:rPr>
          <w:rFonts w:ascii="標楷體" w:hAnsi="標楷體" w:hint="eastAsia"/>
        </w:rPr>
        <w:t>。</w:t>
      </w:r>
    </w:p>
    <w:p w:rsidR="006B0F7C" w:rsidRPr="00854B0D" w:rsidRDefault="006A2282" w:rsidP="00FE0BD9">
      <w:pPr>
        <w:numPr>
          <w:ilvl w:val="1"/>
          <w:numId w:val="24"/>
        </w:numPr>
        <w:spacing w:line="520" w:lineRule="exact"/>
        <w:ind w:left="964" w:hanging="320"/>
        <w:contextualSpacing/>
        <w:jc w:val="both"/>
        <w:rPr>
          <w:rFonts w:ascii="標楷體" w:hAnsi="標楷體"/>
        </w:rPr>
      </w:pPr>
      <w:r w:rsidRPr="00854B0D">
        <w:rPr>
          <w:rFonts w:ascii="標楷體" w:hAnsi="標楷體" w:hint="eastAsia"/>
        </w:rPr>
        <w:t>「推動我國加入CPTPP之經貿戰略規劃」</w:t>
      </w:r>
    </w:p>
    <w:p w:rsidR="006A2282" w:rsidRPr="00854B0D" w:rsidRDefault="006A2282" w:rsidP="006B0F7C">
      <w:pPr>
        <w:spacing w:line="520" w:lineRule="exact"/>
        <w:ind w:left="964"/>
        <w:contextualSpacing/>
        <w:jc w:val="both"/>
        <w:rPr>
          <w:rFonts w:ascii="標楷體" w:hAnsi="標楷體"/>
        </w:rPr>
      </w:pPr>
      <w:r w:rsidRPr="00854B0D">
        <w:rPr>
          <w:rFonts w:ascii="標楷體" w:hAnsi="標楷體" w:hint="eastAsia"/>
        </w:rPr>
        <w:t>進行報告，並備質詢。</w:t>
      </w:r>
    </w:p>
    <w:p w:rsidR="00DE5D94" w:rsidRPr="00854B0D" w:rsidRDefault="00DE5D94" w:rsidP="00DE5D94">
      <w:pPr>
        <w:kinsoku w:val="0"/>
        <w:overflowPunct w:val="0"/>
        <w:autoSpaceDE w:val="0"/>
        <w:autoSpaceDN w:val="0"/>
        <w:spacing w:line="500" w:lineRule="exact"/>
        <w:ind w:leftChars="168" w:left="674" w:hangingChars="35" w:hanging="116"/>
        <w:jc w:val="both"/>
      </w:pPr>
      <w:r w:rsidRPr="00854B0D">
        <w:rPr>
          <w:rFonts w:hint="eastAsia"/>
        </w:rPr>
        <w:t>(</w:t>
      </w:r>
      <w:r w:rsidR="009B1A23" w:rsidRPr="00854B0D">
        <w:rPr>
          <w:rFonts w:ascii="標楷體" w:hAnsi="標楷體" w:hint="eastAsia"/>
        </w:rPr>
        <w:t>經濟部王常務次長美花</w:t>
      </w:r>
      <w:r w:rsidRPr="00854B0D">
        <w:rPr>
          <w:rFonts w:ascii="標楷體" w:hAnsi="標楷體" w:hint="eastAsia"/>
          <w:szCs w:val="32"/>
        </w:rPr>
        <w:t>報告後，委員</w:t>
      </w:r>
      <w:r w:rsidR="00241919" w:rsidRPr="00854B0D">
        <w:rPr>
          <w:rFonts w:ascii="標楷體" w:hAnsi="標楷體" w:hint="eastAsia"/>
          <w:szCs w:val="32"/>
        </w:rPr>
        <w:t>黃偉哲、高志鵬、徐永明、陳明文、蕭美琴、蘇治芬、陳超明、張麗善、管碧玲、邱志偉、林岱樺、劉世芳、</w:t>
      </w:r>
      <w:proofErr w:type="gramStart"/>
      <w:r w:rsidR="00B037A7" w:rsidRPr="00854B0D">
        <w:rPr>
          <w:rFonts w:ascii="標楷體" w:hAnsi="標楷體" w:hint="eastAsia"/>
          <w:szCs w:val="32"/>
        </w:rPr>
        <w:t>鍾</w:t>
      </w:r>
      <w:proofErr w:type="gramEnd"/>
      <w:r w:rsidR="00B037A7" w:rsidRPr="00854B0D">
        <w:rPr>
          <w:rFonts w:ascii="標楷體" w:hAnsi="標楷體" w:hint="eastAsia"/>
          <w:szCs w:val="32"/>
        </w:rPr>
        <w:t>孔</w:t>
      </w:r>
      <w:proofErr w:type="gramStart"/>
      <w:r w:rsidR="00B037A7" w:rsidRPr="00854B0D">
        <w:rPr>
          <w:rFonts w:ascii="標楷體" w:hAnsi="標楷體" w:hint="eastAsia"/>
          <w:szCs w:val="32"/>
        </w:rPr>
        <w:t>炤</w:t>
      </w:r>
      <w:proofErr w:type="gramEnd"/>
      <w:r w:rsidRPr="00854B0D">
        <w:rPr>
          <w:rFonts w:ascii="標楷體" w:hAnsi="標楷體" w:hint="eastAsia"/>
          <w:szCs w:val="32"/>
        </w:rPr>
        <w:t>及</w:t>
      </w:r>
      <w:r w:rsidR="00B037A7" w:rsidRPr="00854B0D">
        <w:rPr>
          <w:rFonts w:ascii="標楷體" w:hAnsi="標楷體" w:hint="eastAsia"/>
          <w:szCs w:val="32"/>
        </w:rPr>
        <w:t>徐榛蔚</w:t>
      </w:r>
      <w:r w:rsidRPr="00854B0D">
        <w:rPr>
          <w:rFonts w:ascii="標楷體" w:hAnsi="標楷體" w:hint="eastAsia"/>
          <w:szCs w:val="32"/>
        </w:rPr>
        <w:t>等</w:t>
      </w:r>
      <w:r w:rsidR="00F021E0" w:rsidRPr="00854B0D">
        <w:rPr>
          <w:rFonts w:hint="eastAsia"/>
        </w:rPr>
        <w:t>14</w:t>
      </w:r>
      <w:r w:rsidRPr="00854B0D">
        <w:rPr>
          <w:rFonts w:ascii="標楷體" w:hAnsi="標楷體"/>
          <w:szCs w:val="32"/>
        </w:rPr>
        <w:t>人提出質詢，</w:t>
      </w:r>
      <w:proofErr w:type="gramStart"/>
      <w:r w:rsidRPr="00854B0D">
        <w:rPr>
          <w:rFonts w:ascii="標楷體" w:hAnsi="標楷體"/>
          <w:szCs w:val="32"/>
        </w:rPr>
        <w:t>均由</w:t>
      </w:r>
      <w:r w:rsidRPr="00854B0D">
        <w:rPr>
          <w:rFonts w:ascii="標楷體" w:hAnsi="標楷體" w:hint="eastAsia"/>
          <w:szCs w:val="32"/>
        </w:rPr>
        <w:t>經濟部</w:t>
      </w:r>
      <w:proofErr w:type="gramEnd"/>
      <w:r w:rsidR="003829B2" w:rsidRPr="00854B0D">
        <w:rPr>
          <w:rFonts w:ascii="標楷體" w:hAnsi="標楷體" w:hint="eastAsia"/>
          <w:szCs w:val="32"/>
        </w:rPr>
        <w:t>王常務次長美花</w:t>
      </w:r>
      <w:r w:rsidRPr="00854B0D">
        <w:rPr>
          <w:rFonts w:hint="eastAsia"/>
        </w:rPr>
        <w:t>暨相關人員</w:t>
      </w:r>
      <w:r w:rsidRPr="00854B0D">
        <w:rPr>
          <w:rFonts w:ascii="標楷體" w:hAnsi="標楷體"/>
          <w:szCs w:val="32"/>
        </w:rPr>
        <w:t>即席答復。</w:t>
      </w:r>
      <w:r w:rsidRPr="00854B0D">
        <w:rPr>
          <w:rFonts w:hint="eastAsia"/>
        </w:rPr>
        <w:t>)</w:t>
      </w:r>
    </w:p>
    <w:p w:rsidR="00DE5D94" w:rsidRPr="00854B0D" w:rsidRDefault="00DE5D94" w:rsidP="00DE5D94">
      <w:pPr>
        <w:tabs>
          <w:tab w:val="left" w:pos="6308"/>
        </w:tabs>
        <w:kinsoku w:val="0"/>
        <w:overflowPunct w:val="0"/>
        <w:autoSpaceDE w:val="0"/>
        <w:autoSpaceDN w:val="0"/>
        <w:adjustRightInd w:val="0"/>
        <w:snapToGrid w:val="0"/>
        <w:spacing w:line="500" w:lineRule="exact"/>
        <w:ind w:left="622" w:hangingChars="187" w:hanging="622"/>
        <w:jc w:val="both"/>
        <w:rPr>
          <w:b/>
        </w:rPr>
      </w:pPr>
      <w:r w:rsidRPr="00854B0D">
        <w:rPr>
          <w:rFonts w:hint="eastAsia"/>
          <w:b/>
        </w:rPr>
        <w:t>決定：</w:t>
      </w:r>
    </w:p>
    <w:p w:rsidR="00DE5D94" w:rsidRPr="00854B0D" w:rsidRDefault="00DE5D94" w:rsidP="00DE5D94">
      <w:pPr>
        <w:widowControl/>
        <w:numPr>
          <w:ilvl w:val="0"/>
          <w:numId w:val="30"/>
        </w:numPr>
        <w:ind w:left="1004" w:hanging="652"/>
        <w:jc w:val="both"/>
      </w:pPr>
      <w:r w:rsidRPr="00854B0D">
        <w:rPr>
          <w:rFonts w:hint="eastAsia"/>
        </w:rPr>
        <w:t>登記發言委員除</w:t>
      </w:r>
      <w:proofErr w:type="gramStart"/>
      <w:r w:rsidRPr="00854B0D">
        <w:rPr>
          <w:rFonts w:hint="eastAsia"/>
        </w:rPr>
        <w:t>不在場者外</w:t>
      </w:r>
      <w:proofErr w:type="gramEnd"/>
      <w:r w:rsidRPr="00854B0D">
        <w:rPr>
          <w:rFonts w:hint="eastAsia"/>
        </w:rPr>
        <w:t>，</w:t>
      </w:r>
      <w:proofErr w:type="gramStart"/>
      <w:r w:rsidRPr="00854B0D">
        <w:rPr>
          <w:rFonts w:hint="eastAsia"/>
        </w:rPr>
        <w:t>其餘均已發言</w:t>
      </w:r>
      <w:proofErr w:type="gramEnd"/>
      <w:r w:rsidRPr="00854B0D">
        <w:rPr>
          <w:rFonts w:hint="eastAsia"/>
        </w:rPr>
        <w:t>完畢，</w:t>
      </w:r>
      <w:proofErr w:type="gramStart"/>
      <w:r w:rsidRPr="00854B0D">
        <w:rPr>
          <w:rFonts w:hint="eastAsia"/>
        </w:rPr>
        <w:t>詢</w:t>
      </w:r>
      <w:proofErr w:type="gramEnd"/>
      <w:r w:rsidRPr="00854B0D">
        <w:rPr>
          <w:rFonts w:hint="eastAsia"/>
        </w:rPr>
        <w:t>答結束。</w:t>
      </w:r>
    </w:p>
    <w:p w:rsidR="00DE5D94" w:rsidRPr="00854B0D" w:rsidRDefault="00DE5D94" w:rsidP="00DE5D94">
      <w:pPr>
        <w:widowControl/>
        <w:numPr>
          <w:ilvl w:val="0"/>
          <w:numId w:val="30"/>
        </w:numPr>
        <w:ind w:left="1004" w:hanging="652"/>
        <w:jc w:val="both"/>
      </w:pPr>
      <w:r w:rsidRPr="00854B0D">
        <w:rPr>
          <w:rFonts w:hint="eastAsia"/>
        </w:rPr>
        <w:lastRenderedPageBreak/>
        <w:t>委員</w:t>
      </w:r>
      <w:r w:rsidR="00C03D1B" w:rsidRPr="00854B0D">
        <w:rPr>
          <w:rFonts w:hint="eastAsia"/>
        </w:rPr>
        <w:t>王惠美</w:t>
      </w:r>
      <w:r w:rsidRPr="00854B0D">
        <w:rPr>
          <w:rFonts w:hint="eastAsia"/>
        </w:rPr>
        <w:t>及</w:t>
      </w:r>
      <w:r w:rsidR="00596ED0" w:rsidRPr="00854B0D">
        <w:rPr>
          <w:rFonts w:hint="eastAsia"/>
        </w:rPr>
        <w:t>邱議瑩</w:t>
      </w:r>
      <w:r w:rsidRPr="00854B0D">
        <w:rPr>
          <w:rFonts w:hint="eastAsia"/>
        </w:rPr>
        <w:t>所提書面質詢列入紀錄，刊登公報。</w:t>
      </w:r>
    </w:p>
    <w:p w:rsidR="00DE5D94" w:rsidRPr="00854B0D" w:rsidRDefault="00DE5D94" w:rsidP="00DE5D94">
      <w:pPr>
        <w:widowControl/>
        <w:numPr>
          <w:ilvl w:val="0"/>
          <w:numId w:val="30"/>
        </w:numPr>
        <w:ind w:left="1004" w:hanging="652"/>
        <w:jc w:val="both"/>
      </w:pPr>
      <w:r w:rsidRPr="00854B0D">
        <w:rPr>
          <w:rFonts w:hint="eastAsia"/>
        </w:rPr>
        <w:t>書面質詢和未及答復部分請相關單位於</w:t>
      </w:r>
      <w:r w:rsidRPr="00854B0D">
        <w:t>1</w:t>
      </w:r>
      <w:proofErr w:type="gramStart"/>
      <w:r w:rsidRPr="00854B0D">
        <w:rPr>
          <w:rFonts w:hint="eastAsia"/>
        </w:rPr>
        <w:t>週</w:t>
      </w:r>
      <w:proofErr w:type="gramEnd"/>
      <w:r w:rsidRPr="00854B0D">
        <w:rPr>
          <w:rFonts w:hint="eastAsia"/>
        </w:rPr>
        <w:t>內以書面答復並副知本會。</w:t>
      </w:r>
      <w:r w:rsidRPr="00854B0D">
        <w:t xml:space="preserve"> </w:t>
      </w:r>
    </w:p>
    <w:p w:rsidR="000544C9" w:rsidRPr="00854B0D" w:rsidRDefault="000544C9" w:rsidP="000D316E">
      <w:pPr>
        <w:overflowPunct w:val="0"/>
        <w:adjustRightInd w:val="0"/>
        <w:snapToGrid w:val="0"/>
        <w:spacing w:beforeLines="50" w:before="244" w:line="520" w:lineRule="exact"/>
        <w:ind w:rightChars="46" w:right="153"/>
        <w:rPr>
          <w:b/>
          <w:szCs w:val="32"/>
        </w:rPr>
      </w:pPr>
      <w:r w:rsidRPr="00854B0D">
        <w:rPr>
          <w:rFonts w:hint="eastAsia"/>
          <w:b/>
          <w:szCs w:val="32"/>
        </w:rPr>
        <w:t>通過臨時提案</w:t>
      </w:r>
      <w:r w:rsidR="00620F6E" w:rsidRPr="00854B0D">
        <w:rPr>
          <w:rFonts w:hint="eastAsia"/>
          <w:b/>
          <w:szCs w:val="32"/>
        </w:rPr>
        <w:t>2</w:t>
      </w:r>
      <w:r w:rsidRPr="00854B0D">
        <w:rPr>
          <w:rFonts w:hint="eastAsia"/>
          <w:b/>
          <w:szCs w:val="32"/>
        </w:rPr>
        <w:t>案：</w:t>
      </w:r>
    </w:p>
    <w:p w:rsidR="000544C9" w:rsidRPr="00854B0D" w:rsidRDefault="00A05F2B" w:rsidP="00A05F2B">
      <w:pPr>
        <w:pStyle w:val="aff0"/>
        <w:numPr>
          <w:ilvl w:val="0"/>
          <w:numId w:val="21"/>
        </w:numPr>
        <w:overflowPunct w:val="0"/>
        <w:adjustRightInd w:val="0"/>
        <w:spacing w:line="520" w:lineRule="exact"/>
        <w:ind w:leftChars="0" w:left="665" w:rightChars="46" w:right="153" w:hangingChars="200" w:hanging="665"/>
        <w:jc w:val="both"/>
        <w:rPr>
          <w:szCs w:val="32"/>
        </w:rPr>
      </w:pPr>
      <w:r w:rsidRPr="00854B0D">
        <w:rPr>
          <w:rFonts w:hint="eastAsia"/>
          <w:szCs w:val="32"/>
        </w:rPr>
        <w:t>國內五缺問題短期無法全面解決，經濟部赴國外招商，應以目前國內條件能滿足之產業與廠商列為優先對象，請經濟部先行盤點國內目前土地、水、電、人才，擬定未來優先招商之產業，以做為未來招商活動的指標。請經濟部於一個月內</w:t>
      </w:r>
      <w:r w:rsidRPr="00854B0D">
        <w:rPr>
          <w:rFonts w:hint="eastAsia"/>
          <w:szCs w:val="32"/>
        </w:rPr>
        <w:t>(10</w:t>
      </w:r>
      <w:r w:rsidR="0038128B" w:rsidRPr="00854B0D">
        <w:rPr>
          <w:rFonts w:hint="eastAsia"/>
          <w:szCs w:val="32"/>
        </w:rPr>
        <w:t>6</w:t>
      </w:r>
      <w:r w:rsidRPr="00854B0D">
        <w:rPr>
          <w:rFonts w:hint="eastAsia"/>
          <w:szCs w:val="32"/>
        </w:rPr>
        <w:t>年</w:t>
      </w:r>
      <w:r w:rsidRPr="00854B0D">
        <w:rPr>
          <w:rFonts w:hint="eastAsia"/>
          <w:szCs w:val="32"/>
        </w:rPr>
        <w:t>12</w:t>
      </w:r>
      <w:r w:rsidRPr="00854B0D">
        <w:rPr>
          <w:rFonts w:hint="eastAsia"/>
          <w:szCs w:val="32"/>
        </w:rPr>
        <w:t>月</w:t>
      </w:r>
      <w:r w:rsidRPr="00854B0D">
        <w:rPr>
          <w:rFonts w:hint="eastAsia"/>
          <w:szCs w:val="32"/>
        </w:rPr>
        <w:t>26</w:t>
      </w:r>
      <w:r w:rsidRPr="00854B0D">
        <w:rPr>
          <w:rFonts w:hint="eastAsia"/>
          <w:szCs w:val="32"/>
        </w:rPr>
        <w:t>日，星期二前</w:t>
      </w:r>
      <w:r w:rsidRPr="00854B0D">
        <w:rPr>
          <w:rFonts w:hint="eastAsia"/>
          <w:szCs w:val="32"/>
        </w:rPr>
        <w:t>)</w:t>
      </w:r>
      <w:r w:rsidRPr="00854B0D">
        <w:rPr>
          <w:rFonts w:hint="eastAsia"/>
          <w:szCs w:val="32"/>
        </w:rPr>
        <w:t>提出計畫報告，送交經濟委員會。</w:t>
      </w:r>
    </w:p>
    <w:p w:rsidR="000544C9" w:rsidRPr="00854B0D" w:rsidRDefault="000544C9" w:rsidP="000544C9">
      <w:pPr>
        <w:pStyle w:val="aff5"/>
      </w:pPr>
      <w:r w:rsidRPr="00854B0D">
        <w:rPr>
          <w:rFonts w:hint="eastAsia"/>
        </w:rPr>
        <w:t>提案人：</w:t>
      </w:r>
      <w:r w:rsidR="003973DD" w:rsidRPr="00854B0D">
        <w:rPr>
          <w:rFonts w:hint="eastAsia"/>
        </w:rPr>
        <w:t>林岱樺</w:t>
      </w:r>
      <w:r w:rsidR="003973DD" w:rsidRPr="00854B0D">
        <w:rPr>
          <w:rFonts w:hint="eastAsia"/>
        </w:rPr>
        <w:t xml:space="preserve">  </w:t>
      </w:r>
      <w:r w:rsidRPr="00854B0D">
        <w:rPr>
          <w:rFonts w:hint="eastAsia"/>
        </w:rPr>
        <w:t>黃偉哲</w:t>
      </w:r>
      <w:r w:rsidRPr="00854B0D">
        <w:rPr>
          <w:rFonts w:hint="eastAsia"/>
        </w:rPr>
        <w:t xml:space="preserve">  </w:t>
      </w:r>
      <w:r w:rsidR="005B138F" w:rsidRPr="00854B0D">
        <w:rPr>
          <w:rFonts w:hint="eastAsia"/>
        </w:rPr>
        <w:t>高志鵬</w:t>
      </w:r>
    </w:p>
    <w:p w:rsidR="000544C9" w:rsidRPr="00854B0D" w:rsidRDefault="00C53785" w:rsidP="00373994">
      <w:pPr>
        <w:pStyle w:val="aff0"/>
        <w:numPr>
          <w:ilvl w:val="0"/>
          <w:numId w:val="21"/>
        </w:numPr>
        <w:overflowPunct w:val="0"/>
        <w:adjustRightInd w:val="0"/>
        <w:spacing w:line="520" w:lineRule="exact"/>
        <w:ind w:leftChars="0" w:left="665" w:rightChars="46" w:right="153" w:hangingChars="200" w:hanging="665"/>
        <w:jc w:val="both"/>
      </w:pPr>
      <w:r w:rsidRPr="00854B0D">
        <w:rPr>
          <w:rFonts w:hint="eastAsia"/>
        </w:rPr>
        <w:t>中華民國對外貿易發展協會</w:t>
      </w:r>
      <w:r w:rsidR="0038128B" w:rsidRPr="00854B0D">
        <w:rPr>
          <w:rFonts w:hint="eastAsia"/>
        </w:rPr>
        <w:t>(</w:t>
      </w:r>
      <w:r w:rsidR="0038128B" w:rsidRPr="00854B0D">
        <w:rPr>
          <w:rFonts w:hint="eastAsia"/>
        </w:rPr>
        <w:t>簡稱外貿協會</w:t>
      </w:r>
      <w:r w:rsidR="0038128B" w:rsidRPr="00854B0D">
        <w:rPr>
          <w:rFonts w:hint="eastAsia"/>
        </w:rPr>
        <w:t>)</w:t>
      </w:r>
      <w:r w:rsidRPr="00854B0D">
        <w:rPr>
          <w:rFonts w:hint="eastAsia"/>
        </w:rPr>
        <w:t>係由經濟部結合民間工商團體設立之公益性財團法人</w:t>
      </w:r>
      <w:r w:rsidR="000544C9" w:rsidRPr="00854B0D">
        <w:rPr>
          <w:rFonts w:hint="eastAsia"/>
        </w:rPr>
        <w:t>。</w:t>
      </w:r>
      <w:r w:rsidRPr="00854B0D">
        <w:rPr>
          <w:rFonts w:hint="eastAsia"/>
        </w:rPr>
        <w:t>其業務內容除了協助業者拓展對外貿易、提供國際貿易資訊外，亦包括辦理國內、外國際專業展覽等。有</w:t>
      </w:r>
      <w:proofErr w:type="gramStart"/>
      <w:r w:rsidRPr="00854B0D">
        <w:rPr>
          <w:rFonts w:hint="eastAsia"/>
        </w:rPr>
        <w:t>鑑</w:t>
      </w:r>
      <w:proofErr w:type="gramEnd"/>
      <w:r w:rsidRPr="00854B0D">
        <w:rPr>
          <w:rFonts w:hint="eastAsia"/>
        </w:rPr>
        <w:t>於世界各地台商皆肩負著我國跨足國際貿易之重要角</w:t>
      </w:r>
      <w:r w:rsidR="00620F6E" w:rsidRPr="00854B0D">
        <w:rPr>
          <w:rFonts w:hint="eastAsia"/>
        </w:rPr>
        <w:t>色</w:t>
      </w:r>
      <w:r w:rsidRPr="00854B0D">
        <w:rPr>
          <w:rFonts w:hint="eastAsia"/>
        </w:rPr>
        <w:t>，</w:t>
      </w:r>
      <w:proofErr w:type="gramStart"/>
      <w:r w:rsidRPr="00854B0D">
        <w:rPr>
          <w:rFonts w:hint="eastAsia"/>
        </w:rPr>
        <w:t>爰</w:t>
      </w:r>
      <w:proofErr w:type="gramEnd"/>
      <w:r w:rsidRPr="00854B0D">
        <w:rPr>
          <w:rFonts w:hint="eastAsia"/>
        </w:rPr>
        <w:t>建請經濟部責成外貿協會，爾後於辦理國際貿易事務之拓展工作時</w:t>
      </w:r>
      <w:r w:rsidRPr="00854B0D">
        <w:rPr>
          <w:rFonts w:hint="eastAsia"/>
        </w:rPr>
        <w:t>(</w:t>
      </w:r>
      <w:r w:rsidRPr="00854B0D">
        <w:rPr>
          <w:rFonts w:hint="eastAsia"/>
        </w:rPr>
        <w:t>如海外展覽</w:t>
      </w:r>
      <w:r w:rsidRPr="00854B0D">
        <w:rPr>
          <w:rFonts w:hint="eastAsia"/>
        </w:rPr>
        <w:t>)</w:t>
      </w:r>
      <w:r w:rsidRPr="00854B0D">
        <w:rPr>
          <w:rFonts w:hint="eastAsia"/>
        </w:rPr>
        <w:t>，應主動</w:t>
      </w:r>
      <w:r w:rsidR="00E646C8" w:rsidRPr="00854B0D">
        <w:rPr>
          <w:rFonts w:hint="eastAsia"/>
        </w:rPr>
        <w:t>聯</w:t>
      </w:r>
      <w:r w:rsidRPr="00854B0D">
        <w:rPr>
          <w:rFonts w:hint="eastAsia"/>
        </w:rPr>
        <w:t>繫當地台商，共同合作，以期強化我國國際貿易實力。</w:t>
      </w:r>
    </w:p>
    <w:p w:rsidR="000544C9" w:rsidRPr="00854B0D" w:rsidRDefault="000544C9" w:rsidP="000544C9">
      <w:pPr>
        <w:pStyle w:val="aff5"/>
      </w:pPr>
      <w:r w:rsidRPr="00854B0D">
        <w:rPr>
          <w:rFonts w:hint="eastAsia"/>
        </w:rPr>
        <w:t>提案人：</w:t>
      </w:r>
      <w:r w:rsidR="00620F6E" w:rsidRPr="00854B0D">
        <w:rPr>
          <w:rFonts w:hint="eastAsia"/>
        </w:rPr>
        <w:t>蕭美琴</w:t>
      </w:r>
      <w:r w:rsidR="00620F6E" w:rsidRPr="00854B0D">
        <w:rPr>
          <w:rFonts w:hint="eastAsia"/>
        </w:rPr>
        <w:t xml:space="preserve">  </w:t>
      </w:r>
      <w:r w:rsidR="00620F6E" w:rsidRPr="00854B0D">
        <w:rPr>
          <w:rFonts w:hint="eastAsia"/>
        </w:rPr>
        <w:t>邱議瑩</w:t>
      </w:r>
      <w:r w:rsidR="00620F6E" w:rsidRPr="00854B0D">
        <w:rPr>
          <w:rFonts w:hint="eastAsia"/>
        </w:rPr>
        <w:t xml:space="preserve">  </w:t>
      </w:r>
      <w:r w:rsidR="00620F6E" w:rsidRPr="00854B0D">
        <w:rPr>
          <w:rFonts w:hint="eastAsia"/>
        </w:rPr>
        <w:t>邱志偉</w:t>
      </w:r>
      <w:r w:rsidR="00620F6E" w:rsidRPr="00854B0D">
        <w:rPr>
          <w:rFonts w:hint="eastAsia"/>
        </w:rPr>
        <w:t xml:space="preserve">  </w:t>
      </w:r>
      <w:r w:rsidR="00620F6E" w:rsidRPr="00854B0D">
        <w:rPr>
          <w:rFonts w:hint="eastAsia"/>
        </w:rPr>
        <w:t>陳明文</w:t>
      </w:r>
      <w:r w:rsidR="00620F6E" w:rsidRPr="00854B0D">
        <w:rPr>
          <w:rFonts w:hint="eastAsia"/>
        </w:rPr>
        <w:t xml:space="preserve">    </w:t>
      </w:r>
      <w:r w:rsidR="00620F6E" w:rsidRPr="00854B0D">
        <w:rPr>
          <w:rFonts w:hint="eastAsia"/>
        </w:rPr>
        <w:t>蘇治芬</w:t>
      </w:r>
    </w:p>
    <w:p w:rsidR="002529E3" w:rsidRPr="00854B0D" w:rsidRDefault="000068EA" w:rsidP="002C78F7">
      <w:pPr>
        <w:snapToGrid w:val="0"/>
        <w:spacing w:beforeLines="50" w:before="244" w:line="520" w:lineRule="exact"/>
        <w:ind w:firstLineChars="4" w:firstLine="13"/>
        <w:rPr>
          <w:b/>
          <w:szCs w:val="32"/>
        </w:rPr>
      </w:pPr>
      <w:r w:rsidRPr="00854B0D">
        <w:rPr>
          <w:rFonts w:hint="eastAsia"/>
          <w:b/>
          <w:szCs w:val="32"/>
        </w:rPr>
        <w:t>106</w:t>
      </w:r>
      <w:r w:rsidRPr="00854B0D">
        <w:rPr>
          <w:rFonts w:hint="eastAsia"/>
          <w:b/>
          <w:szCs w:val="32"/>
        </w:rPr>
        <w:t>年</w:t>
      </w:r>
      <w:r w:rsidR="009F62F0" w:rsidRPr="00854B0D">
        <w:rPr>
          <w:rFonts w:hint="eastAsia"/>
          <w:b/>
          <w:szCs w:val="32"/>
        </w:rPr>
        <w:t>11</w:t>
      </w:r>
      <w:r w:rsidR="009F62F0" w:rsidRPr="00854B0D">
        <w:rPr>
          <w:rFonts w:hint="eastAsia"/>
          <w:b/>
          <w:szCs w:val="32"/>
        </w:rPr>
        <w:t>月</w:t>
      </w:r>
      <w:r w:rsidR="009F62F0" w:rsidRPr="00854B0D">
        <w:rPr>
          <w:rFonts w:hint="eastAsia"/>
          <w:b/>
          <w:szCs w:val="32"/>
        </w:rPr>
        <w:t>29</w:t>
      </w:r>
      <w:r w:rsidR="009F62F0" w:rsidRPr="00854B0D">
        <w:rPr>
          <w:rFonts w:hint="eastAsia"/>
          <w:b/>
          <w:szCs w:val="32"/>
        </w:rPr>
        <w:t>日</w:t>
      </w:r>
      <w:r w:rsidRPr="00854B0D">
        <w:rPr>
          <w:rFonts w:hint="eastAsia"/>
          <w:b/>
          <w:szCs w:val="32"/>
        </w:rPr>
        <w:t>（星期三）</w:t>
      </w:r>
    </w:p>
    <w:p w:rsidR="00F96D85" w:rsidRPr="00854B0D" w:rsidRDefault="00F96D85" w:rsidP="002C78F7">
      <w:pPr>
        <w:snapToGrid w:val="0"/>
        <w:spacing w:beforeLines="50" w:before="244" w:line="520" w:lineRule="exact"/>
        <w:ind w:firstLineChars="450" w:firstLine="1497"/>
        <w:rPr>
          <w:b/>
          <w:szCs w:val="32"/>
        </w:rPr>
      </w:pPr>
      <w:r w:rsidRPr="00854B0D">
        <w:rPr>
          <w:b/>
          <w:szCs w:val="32"/>
        </w:rPr>
        <w:t>報</w:t>
      </w:r>
      <w:r w:rsidRPr="00854B0D">
        <w:rPr>
          <w:b/>
          <w:szCs w:val="32"/>
        </w:rPr>
        <w:t xml:space="preserve">  </w:t>
      </w:r>
      <w:r w:rsidRPr="00854B0D">
        <w:rPr>
          <w:b/>
          <w:szCs w:val="32"/>
        </w:rPr>
        <w:t>告</w:t>
      </w:r>
      <w:r w:rsidRPr="00854B0D">
        <w:rPr>
          <w:b/>
          <w:szCs w:val="32"/>
        </w:rPr>
        <w:t xml:space="preserve">  </w:t>
      </w:r>
      <w:r w:rsidRPr="00854B0D">
        <w:rPr>
          <w:b/>
          <w:szCs w:val="32"/>
        </w:rPr>
        <w:t>事</w:t>
      </w:r>
      <w:r w:rsidRPr="00854B0D">
        <w:rPr>
          <w:b/>
          <w:szCs w:val="32"/>
        </w:rPr>
        <w:t xml:space="preserve">  </w:t>
      </w:r>
      <w:r w:rsidRPr="00854B0D">
        <w:rPr>
          <w:b/>
          <w:szCs w:val="32"/>
        </w:rPr>
        <w:t>項</w:t>
      </w:r>
    </w:p>
    <w:p w:rsidR="00F96D85" w:rsidRPr="00854B0D" w:rsidRDefault="00175F84" w:rsidP="0079566F">
      <w:pPr>
        <w:snapToGrid w:val="0"/>
        <w:spacing w:beforeLines="30" w:before="146" w:line="520" w:lineRule="exact"/>
        <w:ind w:firstLineChars="4" w:firstLine="13"/>
        <w:rPr>
          <w:szCs w:val="32"/>
        </w:rPr>
      </w:pPr>
      <w:r w:rsidRPr="00854B0D">
        <w:rPr>
          <w:rFonts w:hint="eastAsia"/>
          <w:szCs w:val="32"/>
        </w:rPr>
        <w:t>邀請經濟部部長率台灣</w:t>
      </w:r>
      <w:r w:rsidR="00B61C34" w:rsidRPr="00854B0D">
        <w:rPr>
          <w:rFonts w:hint="eastAsia"/>
          <w:szCs w:val="32"/>
        </w:rPr>
        <w:t>中油</w:t>
      </w:r>
      <w:r w:rsidRPr="00854B0D">
        <w:rPr>
          <w:rFonts w:hint="eastAsia"/>
          <w:szCs w:val="32"/>
        </w:rPr>
        <w:t>股份有限公司董事長針對油氣</w:t>
      </w:r>
      <w:proofErr w:type="gramStart"/>
      <w:r w:rsidRPr="00854B0D">
        <w:rPr>
          <w:rFonts w:hint="eastAsia"/>
          <w:szCs w:val="32"/>
        </w:rPr>
        <w:t>輸儲暨相關</w:t>
      </w:r>
      <w:proofErr w:type="gramEnd"/>
      <w:r w:rsidRPr="00854B0D">
        <w:rPr>
          <w:rFonts w:hint="eastAsia"/>
          <w:szCs w:val="32"/>
        </w:rPr>
        <w:t>費用、工安問題改善及油源探</w:t>
      </w:r>
      <w:proofErr w:type="gramStart"/>
      <w:r w:rsidRPr="00854B0D">
        <w:rPr>
          <w:rFonts w:hint="eastAsia"/>
          <w:szCs w:val="32"/>
        </w:rPr>
        <w:t>勘</w:t>
      </w:r>
      <w:proofErr w:type="gramEnd"/>
      <w:r w:rsidRPr="00854B0D">
        <w:rPr>
          <w:rFonts w:hint="eastAsia"/>
          <w:szCs w:val="32"/>
        </w:rPr>
        <w:t>業務問題進行報告，並備質詢</w:t>
      </w:r>
      <w:r w:rsidR="00F96D85" w:rsidRPr="00854B0D">
        <w:rPr>
          <w:rFonts w:hint="eastAsia"/>
          <w:szCs w:val="32"/>
        </w:rPr>
        <w:t>。</w:t>
      </w:r>
    </w:p>
    <w:p w:rsidR="00DC0CE4" w:rsidRPr="00854B0D" w:rsidRDefault="00F96D85" w:rsidP="00DC0CE4">
      <w:pPr>
        <w:kinsoku w:val="0"/>
        <w:overflowPunct w:val="0"/>
        <w:autoSpaceDE w:val="0"/>
        <w:autoSpaceDN w:val="0"/>
        <w:spacing w:line="500" w:lineRule="exact"/>
        <w:ind w:left="116" w:hangingChars="35" w:hanging="116"/>
        <w:jc w:val="both"/>
      </w:pPr>
      <w:r w:rsidRPr="00854B0D">
        <w:rPr>
          <w:rFonts w:hint="eastAsia"/>
        </w:rPr>
        <w:t>(</w:t>
      </w:r>
      <w:r w:rsidRPr="00854B0D">
        <w:rPr>
          <w:rFonts w:hint="eastAsia"/>
        </w:rPr>
        <w:t>經濟部</w:t>
      </w:r>
      <w:r w:rsidRPr="00854B0D">
        <w:rPr>
          <w:rFonts w:ascii="標楷體" w:hAnsi="標楷體" w:hint="eastAsia"/>
        </w:rPr>
        <w:t>沈</w:t>
      </w:r>
      <w:r w:rsidRPr="00854B0D">
        <w:rPr>
          <w:rFonts w:hint="eastAsia"/>
        </w:rPr>
        <w:t>部長</w:t>
      </w:r>
      <w:r w:rsidRPr="00854B0D">
        <w:rPr>
          <w:rFonts w:ascii="標楷體" w:hAnsi="標楷體" w:hint="eastAsia"/>
        </w:rPr>
        <w:t>榮津、</w:t>
      </w:r>
      <w:r w:rsidR="001A0258" w:rsidRPr="00854B0D">
        <w:rPr>
          <w:rFonts w:ascii="標楷體" w:hAnsi="標楷體" w:hint="eastAsia"/>
        </w:rPr>
        <w:t>台灣</w:t>
      </w:r>
      <w:r w:rsidR="00B61C34" w:rsidRPr="00854B0D">
        <w:rPr>
          <w:rFonts w:ascii="標楷體" w:hAnsi="標楷體" w:hint="eastAsia"/>
        </w:rPr>
        <w:t>中油</w:t>
      </w:r>
      <w:r w:rsidR="001A0258" w:rsidRPr="00854B0D">
        <w:rPr>
          <w:rFonts w:ascii="標楷體" w:hAnsi="標楷體" w:hint="eastAsia"/>
        </w:rPr>
        <w:t>股份有限公司</w:t>
      </w:r>
      <w:r w:rsidR="000930F3" w:rsidRPr="00854B0D">
        <w:rPr>
          <w:rFonts w:ascii="標楷體" w:hAnsi="標楷體" w:hint="eastAsia"/>
        </w:rPr>
        <w:t>戴</w:t>
      </w:r>
      <w:r w:rsidR="001A0258" w:rsidRPr="00854B0D">
        <w:rPr>
          <w:rFonts w:ascii="標楷體" w:hAnsi="標楷體" w:hint="eastAsia"/>
        </w:rPr>
        <w:t>董事長</w:t>
      </w:r>
      <w:r w:rsidR="000930F3" w:rsidRPr="00854B0D">
        <w:rPr>
          <w:rFonts w:ascii="標楷體" w:hAnsi="標楷體" w:hint="eastAsia"/>
        </w:rPr>
        <w:t>謙</w:t>
      </w:r>
      <w:r w:rsidRPr="00854B0D">
        <w:rPr>
          <w:rFonts w:ascii="標楷體" w:hAnsi="標楷體" w:hint="eastAsia"/>
          <w:szCs w:val="32"/>
        </w:rPr>
        <w:t>報告後，委員</w:t>
      </w:r>
      <w:r w:rsidR="008524C1" w:rsidRPr="00854B0D">
        <w:rPr>
          <w:rFonts w:ascii="標楷體" w:hAnsi="標楷體" w:hint="eastAsia"/>
          <w:szCs w:val="32"/>
        </w:rPr>
        <w:t>林岱樺、徐永明、邱議瑩、黃偉哲、陳明文、蘇震清、葉宜津、管碧玲、張麗善、陳超明、高志鵬、蘇治芬、邱志偉、陳歐珀、</w:t>
      </w:r>
      <w:proofErr w:type="gramStart"/>
      <w:r w:rsidR="008524C1" w:rsidRPr="00854B0D">
        <w:rPr>
          <w:rFonts w:ascii="標楷體" w:hAnsi="標楷體" w:hint="eastAsia"/>
          <w:szCs w:val="32"/>
        </w:rPr>
        <w:t>鍾</w:t>
      </w:r>
      <w:proofErr w:type="gramEnd"/>
      <w:r w:rsidR="008524C1" w:rsidRPr="00854B0D">
        <w:rPr>
          <w:rFonts w:ascii="標楷體" w:hAnsi="標楷體" w:hint="eastAsia"/>
          <w:szCs w:val="32"/>
        </w:rPr>
        <w:t>孔</w:t>
      </w:r>
      <w:proofErr w:type="gramStart"/>
      <w:r w:rsidR="008524C1" w:rsidRPr="00854B0D">
        <w:rPr>
          <w:rFonts w:ascii="標楷體" w:hAnsi="標楷體" w:hint="eastAsia"/>
          <w:szCs w:val="32"/>
        </w:rPr>
        <w:t>炤</w:t>
      </w:r>
      <w:proofErr w:type="gramEnd"/>
      <w:r w:rsidR="008524C1" w:rsidRPr="00854B0D">
        <w:rPr>
          <w:rFonts w:ascii="標楷體" w:hAnsi="標楷體" w:hint="eastAsia"/>
          <w:szCs w:val="32"/>
        </w:rPr>
        <w:t>、</w:t>
      </w:r>
      <w:r w:rsidRPr="00854B0D">
        <w:rPr>
          <w:rFonts w:ascii="標楷體" w:hAnsi="標楷體" w:hint="eastAsia"/>
          <w:szCs w:val="32"/>
        </w:rPr>
        <w:lastRenderedPageBreak/>
        <w:t>及</w:t>
      </w:r>
      <w:r w:rsidR="008524C1" w:rsidRPr="00854B0D">
        <w:rPr>
          <w:rFonts w:ascii="標楷體" w:hAnsi="標楷體" w:hint="eastAsia"/>
          <w:szCs w:val="32"/>
        </w:rPr>
        <w:t>蔡易餘</w:t>
      </w:r>
      <w:r w:rsidRPr="00854B0D">
        <w:rPr>
          <w:rFonts w:ascii="標楷體" w:hAnsi="標楷體" w:hint="eastAsia"/>
          <w:szCs w:val="32"/>
        </w:rPr>
        <w:t>等</w:t>
      </w:r>
      <w:r w:rsidR="008524C1" w:rsidRPr="00854B0D">
        <w:rPr>
          <w:rFonts w:hint="eastAsia"/>
        </w:rPr>
        <w:t>16</w:t>
      </w:r>
      <w:r w:rsidRPr="00854B0D">
        <w:rPr>
          <w:rFonts w:ascii="標楷體" w:hAnsi="標楷體"/>
          <w:szCs w:val="32"/>
        </w:rPr>
        <w:t>人提出質詢，</w:t>
      </w:r>
      <w:proofErr w:type="gramStart"/>
      <w:r w:rsidRPr="00854B0D">
        <w:rPr>
          <w:rFonts w:ascii="標楷體" w:hAnsi="標楷體"/>
          <w:szCs w:val="32"/>
        </w:rPr>
        <w:t>均由</w:t>
      </w:r>
      <w:r w:rsidRPr="00854B0D">
        <w:rPr>
          <w:rFonts w:ascii="標楷體" w:hAnsi="標楷體" w:hint="eastAsia"/>
          <w:szCs w:val="32"/>
        </w:rPr>
        <w:t>經濟部</w:t>
      </w:r>
      <w:proofErr w:type="gramEnd"/>
      <w:r w:rsidRPr="00854B0D">
        <w:rPr>
          <w:rFonts w:ascii="標楷體" w:hAnsi="標楷體" w:hint="eastAsia"/>
          <w:szCs w:val="32"/>
        </w:rPr>
        <w:t>沈部長榮津、</w:t>
      </w:r>
      <w:r w:rsidR="00297572" w:rsidRPr="00854B0D">
        <w:rPr>
          <w:rFonts w:ascii="標楷體" w:hAnsi="標楷體" w:hint="eastAsia"/>
          <w:szCs w:val="32"/>
        </w:rPr>
        <w:t>台灣</w:t>
      </w:r>
      <w:r w:rsidR="00B61C34" w:rsidRPr="00854B0D">
        <w:rPr>
          <w:rFonts w:ascii="標楷體" w:hAnsi="標楷體" w:hint="eastAsia"/>
          <w:szCs w:val="32"/>
        </w:rPr>
        <w:t>中油</w:t>
      </w:r>
      <w:r w:rsidR="00297572" w:rsidRPr="00854B0D">
        <w:rPr>
          <w:rFonts w:ascii="標楷體" w:hAnsi="標楷體" w:hint="eastAsia"/>
          <w:szCs w:val="32"/>
        </w:rPr>
        <w:t>股份有限公司</w:t>
      </w:r>
      <w:proofErr w:type="gramStart"/>
      <w:r w:rsidR="00297572" w:rsidRPr="00854B0D">
        <w:rPr>
          <w:rFonts w:ascii="標楷體" w:hAnsi="標楷體" w:hint="eastAsia"/>
          <w:szCs w:val="32"/>
        </w:rPr>
        <w:t>戴董事長謙</w:t>
      </w:r>
      <w:r w:rsidRPr="00854B0D">
        <w:rPr>
          <w:rFonts w:hint="eastAsia"/>
        </w:rPr>
        <w:t>暨相關</w:t>
      </w:r>
      <w:proofErr w:type="gramEnd"/>
      <w:r w:rsidRPr="00854B0D">
        <w:rPr>
          <w:rFonts w:hint="eastAsia"/>
        </w:rPr>
        <w:t>人員</w:t>
      </w:r>
      <w:r w:rsidRPr="00854B0D">
        <w:rPr>
          <w:rFonts w:ascii="標楷體" w:hAnsi="標楷體"/>
          <w:szCs w:val="32"/>
        </w:rPr>
        <w:t>即席答復。</w:t>
      </w:r>
      <w:r w:rsidRPr="00854B0D">
        <w:rPr>
          <w:rFonts w:hint="eastAsia"/>
        </w:rPr>
        <w:t>)</w:t>
      </w:r>
    </w:p>
    <w:p w:rsidR="00F96D85" w:rsidRPr="00854B0D" w:rsidRDefault="00F96D85" w:rsidP="00F96D85">
      <w:pPr>
        <w:tabs>
          <w:tab w:val="left" w:pos="6308"/>
        </w:tabs>
        <w:kinsoku w:val="0"/>
        <w:overflowPunct w:val="0"/>
        <w:autoSpaceDE w:val="0"/>
        <w:autoSpaceDN w:val="0"/>
        <w:adjustRightInd w:val="0"/>
        <w:snapToGrid w:val="0"/>
        <w:spacing w:line="500" w:lineRule="exact"/>
        <w:ind w:left="622" w:hangingChars="187" w:hanging="622"/>
        <w:jc w:val="both"/>
        <w:rPr>
          <w:b/>
        </w:rPr>
      </w:pPr>
      <w:r w:rsidRPr="00854B0D">
        <w:rPr>
          <w:rFonts w:hint="eastAsia"/>
          <w:b/>
        </w:rPr>
        <w:t>決定：</w:t>
      </w:r>
    </w:p>
    <w:p w:rsidR="00F96D85" w:rsidRPr="00854B0D" w:rsidRDefault="00F96D85" w:rsidP="00F96D85">
      <w:pPr>
        <w:widowControl/>
        <w:numPr>
          <w:ilvl w:val="0"/>
          <w:numId w:val="33"/>
        </w:numPr>
        <w:jc w:val="both"/>
      </w:pPr>
      <w:r w:rsidRPr="00854B0D">
        <w:rPr>
          <w:rFonts w:hint="eastAsia"/>
        </w:rPr>
        <w:t>登記發言委員除</w:t>
      </w:r>
      <w:proofErr w:type="gramStart"/>
      <w:r w:rsidRPr="00854B0D">
        <w:rPr>
          <w:rFonts w:hint="eastAsia"/>
        </w:rPr>
        <w:t>不在場者外</w:t>
      </w:r>
      <w:proofErr w:type="gramEnd"/>
      <w:r w:rsidRPr="00854B0D">
        <w:rPr>
          <w:rFonts w:hint="eastAsia"/>
        </w:rPr>
        <w:t>，</w:t>
      </w:r>
      <w:proofErr w:type="gramStart"/>
      <w:r w:rsidRPr="00854B0D">
        <w:rPr>
          <w:rFonts w:hint="eastAsia"/>
        </w:rPr>
        <w:t>其餘均已發言</w:t>
      </w:r>
      <w:proofErr w:type="gramEnd"/>
      <w:r w:rsidRPr="00854B0D">
        <w:rPr>
          <w:rFonts w:hint="eastAsia"/>
        </w:rPr>
        <w:t>完畢，</w:t>
      </w:r>
      <w:proofErr w:type="gramStart"/>
      <w:r w:rsidRPr="00854B0D">
        <w:rPr>
          <w:rFonts w:hint="eastAsia"/>
        </w:rPr>
        <w:t>詢</w:t>
      </w:r>
      <w:proofErr w:type="gramEnd"/>
      <w:r w:rsidRPr="00854B0D">
        <w:rPr>
          <w:rFonts w:hint="eastAsia"/>
        </w:rPr>
        <w:t>答結束。</w:t>
      </w:r>
    </w:p>
    <w:p w:rsidR="00F96D85" w:rsidRPr="00854B0D" w:rsidRDefault="00F96D85" w:rsidP="00875A15">
      <w:pPr>
        <w:widowControl/>
        <w:numPr>
          <w:ilvl w:val="0"/>
          <w:numId w:val="33"/>
        </w:numPr>
        <w:ind w:left="665" w:hangingChars="200" w:hanging="665"/>
        <w:jc w:val="both"/>
      </w:pPr>
      <w:r w:rsidRPr="00854B0D">
        <w:rPr>
          <w:rFonts w:hint="eastAsia"/>
        </w:rPr>
        <w:t>委員</w:t>
      </w:r>
      <w:r w:rsidR="008C1CD1" w:rsidRPr="00854B0D">
        <w:rPr>
          <w:rFonts w:hint="eastAsia"/>
        </w:rPr>
        <w:t>蕭</w:t>
      </w:r>
      <w:r w:rsidRPr="00854B0D">
        <w:rPr>
          <w:rFonts w:hint="eastAsia"/>
        </w:rPr>
        <w:t>美</w:t>
      </w:r>
      <w:r w:rsidR="008C1CD1" w:rsidRPr="00854B0D">
        <w:rPr>
          <w:rFonts w:hint="eastAsia"/>
        </w:rPr>
        <w:t>琴</w:t>
      </w:r>
      <w:r w:rsidRPr="00854B0D">
        <w:rPr>
          <w:rFonts w:hint="eastAsia"/>
        </w:rPr>
        <w:t>及</w:t>
      </w:r>
      <w:r w:rsidR="00875A15" w:rsidRPr="00854B0D">
        <w:rPr>
          <w:rFonts w:hint="eastAsia"/>
        </w:rPr>
        <w:t>吳志揚</w:t>
      </w:r>
      <w:r w:rsidRPr="00854B0D">
        <w:rPr>
          <w:rFonts w:hint="eastAsia"/>
        </w:rPr>
        <w:t>所提書面質詢列入紀錄，刊登公報。</w:t>
      </w:r>
    </w:p>
    <w:p w:rsidR="00F96D85" w:rsidRPr="00854B0D" w:rsidRDefault="00F96D85" w:rsidP="00F96D85">
      <w:pPr>
        <w:widowControl/>
        <w:numPr>
          <w:ilvl w:val="0"/>
          <w:numId w:val="33"/>
        </w:numPr>
        <w:ind w:left="665" w:hangingChars="200" w:hanging="665"/>
        <w:jc w:val="both"/>
      </w:pPr>
      <w:r w:rsidRPr="00854B0D">
        <w:rPr>
          <w:rFonts w:hint="eastAsia"/>
        </w:rPr>
        <w:t>書面質詢和未及答復部分請相關單位於</w:t>
      </w:r>
      <w:r w:rsidRPr="00854B0D">
        <w:t>1</w:t>
      </w:r>
      <w:proofErr w:type="gramStart"/>
      <w:r w:rsidRPr="00854B0D">
        <w:rPr>
          <w:rFonts w:hint="eastAsia"/>
        </w:rPr>
        <w:t>週</w:t>
      </w:r>
      <w:proofErr w:type="gramEnd"/>
      <w:r w:rsidRPr="00854B0D">
        <w:rPr>
          <w:rFonts w:hint="eastAsia"/>
        </w:rPr>
        <w:t>內以書面答復並副知本會。</w:t>
      </w:r>
      <w:r w:rsidRPr="00854B0D">
        <w:t xml:space="preserve"> </w:t>
      </w:r>
    </w:p>
    <w:p w:rsidR="00DC0CE4" w:rsidRPr="00854B0D" w:rsidRDefault="00DC0CE4" w:rsidP="00DB2EAB">
      <w:pPr>
        <w:overflowPunct w:val="0"/>
        <w:adjustRightInd w:val="0"/>
        <w:snapToGrid w:val="0"/>
        <w:spacing w:beforeLines="50" w:before="244" w:line="520" w:lineRule="exact"/>
        <w:ind w:rightChars="46" w:right="153"/>
        <w:rPr>
          <w:b/>
          <w:szCs w:val="32"/>
        </w:rPr>
      </w:pPr>
      <w:r w:rsidRPr="00854B0D">
        <w:rPr>
          <w:rFonts w:hint="eastAsia"/>
          <w:b/>
          <w:szCs w:val="32"/>
        </w:rPr>
        <w:t>通過臨時提案</w:t>
      </w:r>
      <w:r w:rsidR="00C853FD" w:rsidRPr="00854B0D">
        <w:rPr>
          <w:rFonts w:hint="eastAsia"/>
          <w:b/>
          <w:szCs w:val="32"/>
        </w:rPr>
        <w:t>9</w:t>
      </w:r>
      <w:r w:rsidRPr="00854B0D">
        <w:rPr>
          <w:rFonts w:hint="eastAsia"/>
          <w:b/>
          <w:szCs w:val="32"/>
        </w:rPr>
        <w:t>案：</w:t>
      </w:r>
    </w:p>
    <w:p w:rsidR="00BC246F" w:rsidRPr="00854B0D" w:rsidRDefault="00B61C34" w:rsidP="00BC246F">
      <w:pPr>
        <w:pStyle w:val="aff0"/>
        <w:numPr>
          <w:ilvl w:val="0"/>
          <w:numId w:val="35"/>
        </w:numPr>
        <w:tabs>
          <w:tab w:val="left" w:pos="1328"/>
        </w:tabs>
        <w:kinsoku w:val="0"/>
        <w:overflowPunct w:val="0"/>
        <w:autoSpaceDE w:val="0"/>
        <w:autoSpaceDN w:val="0"/>
        <w:adjustRightInd w:val="0"/>
        <w:snapToGrid w:val="0"/>
        <w:spacing w:line="520" w:lineRule="exact"/>
        <w:ind w:leftChars="0" w:left="663" w:rightChars="25" w:right="83" w:hanging="663"/>
        <w:jc w:val="both"/>
        <w:rPr>
          <w:rFonts w:ascii="標楷體" w:hAnsi="標楷體"/>
        </w:rPr>
      </w:pPr>
      <w:r w:rsidRPr="00854B0D">
        <w:rPr>
          <w:rFonts w:ascii="標楷體" w:hAnsi="標楷體" w:hint="eastAsia"/>
        </w:rPr>
        <w:t>中油公司</w:t>
      </w:r>
      <w:r w:rsidR="00BC246F" w:rsidRPr="00854B0D">
        <w:rPr>
          <w:rFonts w:ascii="標楷體" w:hAnsi="標楷體" w:hint="eastAsia"/>
        </w:rPr>
        <w:t>五輕設備最終處置的決策，事涉外交、經濟、能源、環安等國家重大政策的整合與協調，可謂之國家重大政策，經濟部及</w:t>
      </w:r>
      <w:r w:rsidRPr="00854B0D">
        <w:rPr>
          <w:rFonts w:ascii="標楷體" w:hAnsi="標楷體" w:hint="eastAsia"/>
        </w:rPr>
        <w:t>中油公司</w:t>
      </w:r>
      <w:r w:rsidR="00BC246F" w:rsidRPr="00854B0D">
        <w:rPr>
          <w:rFonts w:ascii="標楷體" w:hAnsi="標楷體" w:hint="eastAsia"/>
        </w:rPr>
        <w:t>於決策前應有詳實</w:t>
      </w:r>
      <w:r w:rsidR="00B71E01" w:rsidRPr="00854B0D">
        <w:rPr>
          <w:rFonts w:ascii="標楷體" w:hAnsi="標楷體" w:hint="eastAsia"/>
        </w:rPr>
        <w:t>、</w:t>
      </w:r>
      <w:r w:rsidR="00BC246F" w:rsidRPr="00854B0D">
        <w:rPr>
          <w:rFonts w:ascii="標楷體" w:hAnsi="標楷體" w:hint="eastAsia"/>
        </w:rPr>
        <w:t>客觀、科學，符合最大國家利益的評估，並應將最終決策方案及執行時程向立法院經濟委員會提出專案報告，送立法院經濟委員會備查。</w:t>
      </w:r>
    </w:p>
    <w:p w:rsidR="00BC246F" w:rsidRPr="00854B0D" w:rsidRDefault="00BC246F" w:rsidP="00BC246F">
      <w:pPr>
        <w:adjustRightInd w:val="0"/>
        <w:spacing w:line="520" w:lineRule="exact"/>
        <w:ind w:leftChars="792" w:left="3935" w:rightChars="300" w:right="997" w:hangingChars="392" w:hanging="1303"/>
        <w:rPr>
          <w:rFonts w:ascii="標楷體" w:hAnsi="標楷體" w:cs="細明體"/>
          <w:bCs/>
          <w:szCs w:val="32"/>
        </w:rPr>
      </w:pPr>
      <w:r w:rsidRPr="00854B0D">
        <w:rPr>
          <w:rFonts w:ascii="標楷體" w:hAnsi="標楷體" w:cs="細明體" w:hint="eastAsia"/>
          <w:bCs/>
          <w:szCs w:val="32"/>
        </w:rPr>
        <w:t xml:space="preserve">提案人：邱志偉  黃偉哲  蘇震清  </w:t>
      </w:r>
    </w:p>
    <w:p w:rsidR="00BC246F" w:rsidRPr="00854B0D" w:rsidRDefault="00BC246F" w:rsidP="00BC246F">
      <w:pPr>
        <w:numPr>
          <w:ilvl w:val="0"/>
          <w:numId w:val="35"/>
        </w:numPr>
        <w:tabs>
          <w:tab w:val="left" w:pos="1328"/>
        </w:tabs>
        <w:kinsoku w:val="0"/>
        <w:overflowPunct w:val="0"/>
        <w:autoSpaceDE w:val="0"/>
        <w:autoSpaceDN w:val="0"/>
        <w:adjustRightInd w:val="0"/>
        <w:snapToGrid w:val="0"/>
        <w:spacing w:line="520" w:lineRule="exact"/>
        <w:ind w:left="663" w:rightChars="25" w:right="83" w:hanging="663"/>
        <w:jc w:val="both"/>
        <w:rPr>
          <w:rFonts w:ascii="標楷體" w:hAnsi="標楷體"/>
        </w:rPr>
      </w:pPr>
      <w:r w:rsidRPr="00854B0D">
        <w:rPr>
          <w:rFonts w:ascii="標楷體" w:hAnsi="標楷體" w:hint="eastAsia"/>
        </w:rPr>
        <w:t>經濟部所屬</w:t>
      </w:r>
      <w:r w:rsidR="00B61C34" w:rsidRPr="00854B0D">
        <w:rPr>
          <w:rFonts w:ascii="標楷體" w:hAnsi="標楷體" w:hint="eastAsia"/>
        </w:rPr>
        <w:t>中油公司</w:t>
      </w:r>
      <w:r w:rsidRPr="00854B0D">
        <w:rPr>
          <w:rFonts w:ascii="標楷體" w:hAnsi="標楷體" w:hint="eastAsia"/>
        </w:rPr>
        <w:t>、台電公司分別於北高雄的永安區設有液化天然氣廠，及茄</w:t>
      </w:r>
      <w:proofErr w:type="gramStart"/>
      <w:r w:rsidRPr="00854B0D">
        <w:rPr>
          <w:rFonts w:ascii="標楷體" w:hAnsi="標楷體" w:hint="eastAsia"/>
        </w:rPr>
        <w:t>萣</w:t>
      </w:r>
      <w:proofErr w:type="gramEnd"/>
      <w:r w:rsidRPr="00854B0D">
        <w:rPr>
          <w:rFonts w:ascii="標楷體" w:hAnsi="標楷體" w:hint="eastAsia"/>
        </w:rPr>
        <w:t>區設有興達火力發電廠，長期以來，對於永安區及茄</w:t>
      </w:r>
      <w:proofErr w:type="gramStart"/>
      <w:r w:rsidRPr="00854B0D">
        <w:rPr>
          <w:rFonts w:ascii="標楷體" w:hAnsi="標楷體" w:hint="eastAsia"/>
        </w:rPr>
        <w:t>萣</w:t>
      </w:r>
      <w:proofErr w:type="gramEnd"/>
      <w:r w:rsidRPr="00854B0D">
        <w:rPr>
          <w:rFonts w:ascii="標楷體" w:hAnsi="標楷體" w:hint="eastAsia"/>
        </w:rPr>
        <w:t>區，以及鄰近的彌陀區、永安區、湖內區、路竹區的環境、生態、空氣品質形成直接的衝擊，也影響當地居民的生活品質，因此</w:t>
      </w:r>
      <w:r w:rsidR="00B61C34" w:rsidRPr="00854B0D">
        <w:rPr>
          <w:rFonts w:ascii="標楷體" w:hAnsi="標楷體" w:hint="eastAsia"/>
        </w:rPr>
        <w:t>中油公司</w:t>
      </w:r>
      <w:r w:rsidRPr="00854B0D">
        <w:rPr>
          <w:rFonts w:ascii="標楷體" w:hAnsi="標楷體" w:hint="eastAsia"/>
        </w:rPr>
        <w:t>、台電公司應善盡企業責任，對造成上述六區環境、生態、空氣品質的影響，</w:t>
      </w:r>
      <w:proofErr w:type="gramStart"/>
      <w:r w:rsidRPr="00854B0D">
        <w:rPr>
          <w:rFonts w:ascii="標楷體" w:hAnsi="標楷體" w:hint="eastAsia"/>
        </w:rPr>
        <w:t>研</w:t>
      </w:r>
      <w:proofErr w:type="gramEnd"/>
      <w:r w:rsidRPr="00854B0D">
        <w:rPr>
          <w:rFonts w:ascii="標楷體" w:hAnsi="標楷體" w:hint="eastAsia"/>
        </w:rPr>
        <w:t>擬全面完整的改善之道，並提高加強對受影響區域的實質回饋，以及對地方建設的協助。請經濟部國營會召集</w:t>
      </w:r>
      <w:r w:rsidR="00B61C34" w:rsidRPr="00854B0D">
        <w:rPr>
          <w:rFonts w:ascii="標楷體" w:hAnsi="標楷體" w:hint="eastAsia"/>
        </w:rPr>
        <w:t>中油公司</w:t>
      </w:r>
      <w:r w:rsidRPr="00854B0D">
        <w:rPr>
          <w:rFonts w:ascii="標楷體" w:hAnsi="標楷體" w:hint="eastAsia"/>
        </w:rPr>
        <w:t>、台電公司應有完整對受影響區域的回饋強化方案，以及加強協助地方建設的行動方案，請經濟部於二個月內提出完整之方案予立法院經濟委員會。</w:t>
      </w:r>
    </w:p>
    <w:p w:rsidR="00BC246F" w:rsidRPr="00854B0D" w:rsidRDefault="00BC246F" w:rsidP="00BC246F">
      <w:pPr>
        <w:adjustRightInd w:val="0"/>
        <w:spacing w:line="520" w:lineRule="exact"/>
        <w:ind w:leftChars="792" w:left="3935" w:rightChars="300" w:right="997" w:hangingChars="392" w:hanging="1303"/>
        <w:rPr>
          <w:rFonts w:ascii="標楷體" w:hAnsi="標楷體" w:cs="細明體"/>
          <w:bCs/>
          <w:szCs w:val="32"/>
        </w:rPr>
      </w:pPr>
      <w:r w:rsidRPr="00854B0D">
        <w:rPr>
          <w:rFonts w:ascii="標楷體" w:hAnsi="標楷體" w:cs="細明體" w:hint="eastAsia"/>
          <w:bCs/>
          <w:szCs w:val="32"/>
        </w:rPr>
        <w:t xml:space="preserve">提案人：邱志偉  蘇震清  陳明文  </w:t>
      </w:r>
    </w:p>
    <w:p w:rsidR="00C65FAC" w:rsidRPr="00854B0D" w:rsidRDefault="00C65FAC" w:rsidP="00C65FAC">
      <w:pPr>
        <w:numPr>
          <w:ilvl w:val="0"/>
          <w:numId w:val="35"/>
        </w:numPr>
        <w:tabs>
          <w:tab w:val="left" w:pos="1328"/>
        </w:tabs>
        <w:kinsoku w:val="0"/>
        <w:overflowPunct w:val="0"/>
        <w:autoSpaceDE w:val="0"/>
        <w:autoSpaceDN w:val="0"/>
        <w:adjustRightInd w:val="0"/>
        <w:snapToGrid w:val="0"/>
        <w:spacing w:line="520" w:lineRule="exact"/>
        <w:ind w:left="663" w:rightChars="25" w:right="83" w:hanging="663"/>
        <w:jc w:val="both"/>
        <w:rPr>
          <w:rFonts w:ascii="標楷體" w:hAnsi="標楷體" w:cs="細明體"/>
          <w:bCs/>
          <w:szCs w:val="32"/>
        </w:rPr>
      </w:pPr>
      <w:r w:rsidRPr="00854B0D">
        <w:rPr>
          <w:rFonts w:ascii="標楷體" w:hAnsi="標楷體" w:hint="eastAsia"/>
        </w:rPr>
        <w:t>近月越南發生嚴重水患，災情持續擴大，各國皆陸續提供物資、財力等援助，我國在越南台商之捐款也已達</w:t>
      </w:r>
      <w:r w:rsidRPr="00854B0D">
        <w:rPr>
          <w:rFonts w:ascii="標楷體" w:hAnsi="標楷體"/>
        </w:rPr>
        <w:t>18</w:t>
      </w:r>
      <w:r w:rsidRPr="00854B0D">
        <w:rPr>
          <w:rFonts w:ascii="標楷體" w:hAnsi="標楷體" w:hint="eastAsia"/>
        </w:rPr>
        <w:t>億越盾，且金額持</w:t>
      </w:r>
      <w:r w:rsidRPr="00854B0D">
        <w:rPr>
          <w:rFonts w:ascii="標楷體" w:hAnsi="標楷體" w:hint="eastAsia"/>
        </w:rPr>
        <w:lastRenderedPageBreak/>
        <w:t>續增加中。有</w:t>
      </w:r>
      <w:proofErr w:type="gramStart"/>
      <w:r w:rsidRPr="00854B0D">
        <w:rPr>
          <w:rFonts w:ascii="標楷體" w:hAnsi="標楷體" w:hint="eastAsia"/>
        </w:rPr>
        <w:t>鑑</w:t>
      </w:r>
      <w:proofErr w:type="gramEnd"/>
      <w:r w:rsidRPr="00854B0D">
        <w:rPr>
          <w:rFonts w:ascii="標楷體" w:hAnsi="標楷體" w:hint="eastAsia"/>
        </w:rPr>
        <w:t>於我國當前正積極推動新南向之相關政策，且對外關係是需由政府單位與在地僑胞、台商共同努力來打造，</w:t>
      </w:r>
      <w:proofErr w:type="gramStart"/>
      <w:r w:rsidRPr="00854B0D">
        <w:rPr>
          <w:rFonts w:ascii="標楷體" w:hAnsi="標楷體" w:hint="eastAsia"/>
        </w:rPr>
        <w:t>爰</w:t>
      </w:r>
      <w:proofErr w:type="gramEnd"/>
      <w:r w:rsidRPr="00854B0D">
        <w:rPr>
          <w:rFonts w:ascii="標楷體" w:hAnsi="標楷體" w:hint="eastAsia"/>
        </w:rPr>
        <w:t>此，要求經濟部協同外交部會同相關單位結合在越南之台商，共同勸</w:t>
      </w:r>
      <w:proofErr w:type="gramStart"/>
      <w:r w:rsidRPr="00854B0D">
        <w:rPr>
          <w:rFonts w:ascii="標楷體" w:hAnsi="標楷體" w:hint="eastAsia"/>
        </w:rPr>
        <w:t>募</w:t>
      </w:r>
      <w:proofErr w:type="gramEnd"/>
      <w:r w:rsidRPr="00854B0D">
        <w:rPr>
          <w:rFonts w:ascii="標楷體" w:hAnsi="標楷體" w:hint="eastAsia"/>
        </w:rPr>
        <w:t>，以期協助受災地區加速重建工作之進行、促進我國對外關係之發展、強化我國推動新南向政策之決心。</w:t>
      </w:r>
    </w:p>
    <w:p w:rsidR="00BC246F" w:rsidRPr="00854B0D" w:rsidRDefault="00BC246F" w:rsidP="00C65FAC">
      <w:pPr>
        <w:pStyle w:val="aff5"/>
      </w:pPr>
      <w:r w:rsidRPr="00854B0D">
        <w:rPr>
          <w:rFonts w:hint="eastAsia"/>
        </w:rPr>
        <w:t>提案人：蕭美琴</w:t>
      </w:r>
      <w:r w:rsidRPr="00854B0D">
        <w:rPr>
          <w:rFonts w:hint="eastAsia"/>
        </w:rPr>
        <w:t xml:space="preserve">  </w:t>
      </w:r>
      <w:r w:rsidRPr="00854B0D">
        <w:rPr>
          <w:rFonts w:hint="eastAsia"/>
        </w:rPr>
        <w:t>邱志偉</w:t>
      </w:r>
      <w:r w:rsidRPr="00854B0D">
        <w:rPr>
          <w:rFonts w:hint="eastAsia"/>
        </w:rPr>
        <w:t xml:space="preserve">  </w:t>
      </w:r>
      <w:r w:rsidRPr="00854B0D">
        <w:rPr>
          <w:rFonts w:hint="eastAsia"/>
        </w:rPr>
        <w:t>邱議瑩</w:t>
      </w:r>
      <w:r w:rsidRPr="00854B0D">
        <w:rPr>
          <w:rFonts w:hint="eastAsia"/>
        </w:rPr>
        <w:t xml:space="preserve">  </w:t>
      </w:r>
      <w:r w:rsidRPr="00854B0D">
        <w:rPr>
          <w:rFonts w:hint="eastAsia"/>
        </w:rPr>
        <w:t>蘇震清</w:t>
      </w:r>
    </w:p>
    <w:p w:rsidR="00BC246F" w:rsidRPr="00854B0D" w:rsidRDefault="00BC246F" w:rsidP="00DF1F90">
      <w:pPr>
        <w:numPr>
          <w:ilvl w:val="0"/>
          <w:numId w:val="35"/>
        </w:numPr>
        <w:tabs>
          <w:tab w:val="left" w:pos="1328"/>
        </w:tabs>
        <w:kinsoku w:val="0"/>
        <w:overflowPunct w:val="0"/>
        <w:autoSpaceDE w:val="0"/>
        <w:autoSpaceDN w:val="0"/>
        <w:adjustRightInd w:val="0"/>
        <w:snapToGrid w:val="0"/>
        <w:spacing w:line="520" w:lineRule="exact"/>
        <w:ind w:left="663" w:rightChars="25" w:right="83" w:hanging="663"/>
        <w:jc w:val="both"/>
        <w:rPr>
          <w:rFonts w:ascii="標楷體" w:hAnsi="標楷體"/>
        </w:rPr>
      </w:pPr>
      <w:r w:rsidRPr="00854B0D">
        <w:rPr>
          <w:rFonts w:ascii="標楷體" w:hAnsi="標楷體" w:hint="eastAsia"/>
        </w:rPr>
        <w:t>風力</w:t>
      </w:r>
      <w:r w:rsidR="00DF1F90" w:rsidRPr="00854B0D">
        <w:rPr>
          <w:rFonts w:ascii="標楷體" w:hAnsi="標楷體" w:hint="eastAsia"/>
        </w:rPr>
        <w:t>、</w:t>
      </w:r>
      <w:r w:rsidRPr="00854B0D">
        <w:rPr>
          <w:rFonts w:ascii="標楷體" w:hAnsi="標楷體" w:hint="eastAsia"/>
        </w:rPr>
        <w:t>太陽能、地熱等再生能源中</w:t>
      </w:r>
      <w:r w:rsidRPr="00854B0D">
        <w:rPr>
          <w:rFonts w:ascii="標楷體" w:hAnsi="標楷體"/>
        </w:rPr>
        <w:t>，</w:t>
      </w:r>
      <w:r w:rsidRPr="00854B0D">
        <w:rPr>
          <w:rFonts w:ascii="標楷體" w:hAnsi="標楷體" w:hint="eastAsia"/>
        </w:rPr>
        <w:t>地熱發電可作基載發電</w:t>
      </w:r>
      <w:r w:rsidR="00DF1F90" w:rsidRPr="00854B0D">
        <w:rPr>
          <w:rFonts w:ascii="標楷體" w:hAnsi="標楷體" w:hint="eastAsia"/>
        </w:rPr>
        <w:t>、</w:t>
      </w:r>
      <w:r w:rsidRPr="00854B0D">
        <w:rPr>
          <w:rFonts w:ascii="標楷體" w:hAnsi="標楷體" w:hint="eastAsia"/>
        </w:rPr>
        <w:t>提升能源安全及</w:t>
      </w:r>
      <w:proofErr w:type="gramStart"/>
      <w:r w:rsidRPr="00854B0D">
        <w:rPr>
          <w:rFonts w:ascii="標楷體" w:hAnsi="標楷體" w:hint="eastAsia"/>
        </w:rPr>
        <w:t>達到減碳目的</w:t>
      </w:r>
      <w:proofErr w:type="gramEnd"/>
      <w:r w:rsidRPr="00854B0D">
        <w:rPr>
          <w:rFonts w:ascii="標楷體" w:hAnsi="標楷體"/>
        </w:rPr>
        <w:t>。</w:t>
      </w:r>
      <w:r w:rsidRPr="00854B0D">
        <w:rPr>
          <w:rFonts w:ascii="標楷體" w:hAnsi="標楷體" w:hint="eastAsia"/>
        </w:rPr>
        <w:t>依據經濟部能源局提供之</w:t>
      </w:r>
      <w:r w:rsidRPr="00854B0D">
        <w:rPr>
          <w:rFonts w:ascii="標楷體" w:hAnsi="標楷體"/>
        </w:rPr>
        <w:t>104</w:t>
      </w:r>
      <w:r w:rsidRPr="00854B0D">
        <w:rPr>
          <w:rFonts w:ascii="標楷體" w:hAnsi="標楷體" w:hint="eastAsia"/>
        </w:rPr>
        <w:t>年全國能源會議背景資訊</w:t>
      </w:r>
      <w:r w:rsidR="00833929" w:rsidRPr="00854B0D">
        <w:rPr>
          <w:rFonts w:ascii="標楷體" w:hAnsi="標楷體" w:hint="eastAsia"/>
        </w:rPr>
        <w:t>：</w:t>
      </w:r>
      <w:r w:rsidRPr="00854B0D">
        <w:rPr>
          <w:rFonts w:ascii="標楷體" w:hAnsi="標楷體" w:hint="eastAsia"/>
        </w:rPr>
        <w:t>「台灣增強型地熱系統</w:t>
      </w:r>
      <w:r w:rsidRPr="00854B0D">
        <w:rPr>
          <w:rFonts w:ascii="標楷體" w:hAnsi="標楷體"/>
        </w:rPr>
        <w:t>EGS(Enhanced Geothermal System)</w:t>
      </w:r>
      <w:r w:rsidRPr="00854B0D">
        <w:rPr>
          <w:rFonts w:ascii="標楷體" w:hAnsi="標楷體" w:hint="eastAsia"/>
        </w:rPr>
        <w:t>在深度</w:t>
      </w:r>
      <w:r w:rsidRPr="00854B0D">
        <w:rPr>
          <w:rFonts w:ascii="標楷體" w:hAnsi="標楷體"/>
        </w:rPr>
        <w:t>3</w:t>
      </w:r>
      <w:r w:rsidRPr="00854B0D">
        <w:rPr>
          <w:rFonts w:ascii="標楷體" w:hAnsi="標楷體" w:hint="eastAsia"/>
        </w:rPr>
        <w:t>至</w:t>
      </w:r>
      <w:r w:rsidRPr="00854B0D">
        <w:rPr>
          <w:rFonts w:ascii="標楷體" w:hAnsi="標楷體"/>
        </w:rPr>
        <w:t>6</w:t>
      </w:r>
      <w:r w:rsidRPr="00854B0D">
        <w:rPr>
          <w:rFonts w:ascii="標楷體" w:hAnsi="標楷體" w:hint="eastAsia"/>
        </w:rPr>
        <w:t>公里且溫度為</w:t>
      </w:r>
      <w:r w:rsidRPr="00854B0D">
        <w:rPr>
          <w:rFonts w:ascii="標楷體" w:hAnsi="標楷體"/>
        </w:rPr>
        <w:t>200</w:t>
      </w:r>
      <w:r w:rsidRPr="00854B0D">
        <w:rPr>
          <w:rFonts w:ascii="標楷體" w:hAnsi="標楷體" w:hint="eastAsia"/>
        </w:rPr>
        <w:t>℃之理論潛能為</w:t>
      </w:r>
      <w:r w:rsidRPr="00854B0D">
        <w:rPr>
          <w:rFonts w:ascii="標楷體" w:hAnsi="標楷體"/>
        </w:rPr>
        <w:t>31.8GW(31.8GW</w:t>
      </w:r>
      <w:r w:rsidRPr="00854B0D">
        <w:rPr>
          <w:rFonts w:ascii="標楷體" w:hAnsi="標楷體" w:hint="eastAsia"/>
        </w:rPr>
        <w:t>相當於</w:t>
      </w:r>
      <w:r w:rsidRPr="00854B0D">
        <w:rPr>
          <w:rFonts w:ascii="標楷體" w:hAnsi="標楷體"/>
        </w:rPr>
        <w:t>11.8</w:t>
      </w:r>
      <w:r w:rsidRPr="00854B0D">
        <w:rPr>
          <w:rFonts w:ascii="標楷體" w:hAnsi="標楷體" w:hint="eastAsia"/>
        </w:rPr>
        <w:t>個核四廠之裝置容量</w:t>
      </w:r>
      <w:r w:rsidRPr="00854B0D">
        <w:rPr>
          <w:rFonts w:ascii="標楷體" w:hAnsi="標楷體"/>
        </w:rPr>
        <w:t>)，……</w:t>
      </w:r>
      <w:r w:rsidRPr="00854B0D">
        <w:rPr>
          <w:rFonts w:ascii="標楷體" w:hAnsi="標楷體" w:hint="eastAsia"/>
        </w:rPr>
        <w:t>。」另根據</w:t>
      </w:r>
      <w:r w:rsidR="00DB3F03" w:rsidRPr="00854B0D">
        <w:rPr>
          <w:rFonts w:ascii="標楷體" w:hAnsi="標楷體" w:hint="eastAsia"/>
        </w:rPr>
        <w:t>「</w:t>
      </w:r>
      <w:r w:rsidRPr="00854B0D">
        <w:rPr>
          <w:rFonts w:ascii="標楷體" w:hAnsi="標楷體" w:hint="eastAsia"/>
        </w:rPr>
        <w:t>台灣</w:t>
      </w:r>
      <w:r w:rsidRPr="00854B0D">
        <w:rPr>
          <w:rFonts w:ascii="標楷體" w:hAnsi="標楷體"/>
        </w:rPr>
        <w:t>2050</w:t>
      </w:r>
      <w:r w:rsidRPr="00854B0D">
        <w:rPr>
          <w:rFonts w:ascii="標楷體" w:hAnsi="標楷體" w:hint="eastAsia"/>
        </w:rPr>
        <w:t>能源供需情境模擬器</w:t>
      </w:r>
      <w:r w:rsidR="00DB3F03" w:rsidRPr="00854B0D">
        <w:rPr>
          <w:rFonts w:ascii="標楷體" w:hAnsi="標楷體" w:hint="eastAsia"/>
        </w:rPr>
        <w:t>」</w:t>
      </w:r>
      <w:r w:rsidRPr="00854B0D">
        <w:rPr>
          <w:rFonts w:ascii="標楷體" w:hAnsi="標楷體"/>
        </w:rPr>
        <w:t>:</w:t>
      </w:r>
      <w:r w:rsidRPr="00854B0D">
        <w:rPr>
          <w:rFonts w:ascii="標楷體" w:hAnsi="標楷體" w:hint="eastAsia"/>
        </w:rPr>
        <w:t>「所能開發出的最大發電潛能為</w:t>
      </w:r>
      <w:r w:rsidRPr="00854B0D">
        <w:rPr>
          <w:rFonts w:ascii="標楷體" w:hAnsi="標楷體"/>
        </w:rPr>
        <w:t>7</w:t>
      </w:r>
      <w:r w:rsidRPr="00854B0D">
        <w:rPr>
          <w:rFonts w:ascii="標楷體" w:hAnsi="標楷體" w:hint="eastAsia"/>
        </w:rPr>
        <w:t>.</w:t>
      </w:r>
      <w:r w:rsidR="00F57D01" w:rsidRPr="00854B0D">
        <w:rPr>
          <w:rFonts w:ascii="標楷體" w:hAnsi="標楷體"/>
        </w:rPr>
        <w:t>015GW</w:t>
      </w:r>
      <w:r w:rsidRPr="00854B0D">
        <w:rPr>
          <w:rFonts w:ascii="標楷體" w:hAnsi="標楷體"/>
        </w:rPr>
        <w:t>(7.015GW</w:t>
      </w:r>
      <w:r w:rsidRPr="00854B0D">
        <w:rPr>
          <w:rFonts w:ascii="標楷體" w:hAnsi="標楷體" w:hint="eastAsia"/>
        </w:rPr>
        <w:t>相當於</w:t>
      </w:r>
      <w:r w:rsidRPr="00854B0D">
        <w:rPr>
          <w:rFonts w:ascii="標楷體" w:hAnsi="標楷體"/>
        </w:rPr>
        <w:t>2.60</w:t>
      </w:r>
      <w:r w:rsidRPr="00854B0D">
        <w:rPr>
          <w:rFonts w:ascii="標楷體" w:hAnsi="標楷體" w:hint="eastAsia"/>
        </w:rPr>
        <w:t>個核四廠</w:t>
      </w:r>
      <w:r w:rsidRPr="00854B0D">
        <w:rPr>
          <w:rFonts w:ascii="標楷體" w:hAnsi="標楷體"/>
        </w:rPr>
        <w:t>)</w:t>
      </w:r>
      <w:r w:rsidRPr="00854B0D">
        <w:rPr>
          <w:rFonts w:ascii="標楷體" w:hAnsi="標楷體" w:hint="eastAsia"/>
        </w:rPr>
        <w:t>其中淺層地熱只占</w:t>
      </w:r>
      <w:r w:rsidRPr="00854B0D">
        <w:rPr>
          <w:rFonts w:ascii="標楷體" w:hAnsi="標楷體"/>
        </w:rPr>
        <w:t>0.315GW，</w:t>
      </w:r>
      <w:r w:rsidRPr="00854B0D">
        <w:rPr>
          <w:rFonts w:ascii="標楷體" w:hAnsi="標楷體" w:hint="eastAsia"/>
        </w:rPr>
        <w:t>主要發電量來自於深層地熱</w:t>
      </w:r>
      <w:r w:rsidRPr="00854B0D">
        <w:rPr>
          <w:rFonts w:ascii="標楷體" w:hAnsi="標楷體"/>
        </w:rPr>
        <w:t>。</w:t>
      </w:r>
      <w:r w:rsidRPr="00854B0D">
        <w:rPr>
          <w:rFonts w:ascii="標楷體" w:hAnsi="標楷體" w:hint="eastAsia"/>
        </w:rPr>
        <w:t>」</w:t>
      </w:r>
      <w:r w:rsidRPr="00854B0D">
        <w:rPr>
          <w:rFonts w:ascii="標楷體" w:hAnsi="標楷體"/>
        </w:rPr>
        <w:t>60</w:t>
      </w:r>
      <w:r w:rsidRPr="00854B0D">
        <w:rPr>
          <w:rFonts w:ascii="標楷體" w:hAnsi="標楷體" w:hint="eastAsia"/>
        </w:rPr>
        <w:t>年代</w:t>
      </w:r>
      <w:r w:rsidRPr="00854B0D">
        <w:rPr>
          <w:rFonts w:ascii="標楷體" w:hAnsi="標楷體"/>
        </w:rPr>
        <w:t>，</w:t>
      </w:r>
      <w:r w:rsidR="00B61C34" w:rsidRPr="00854B0D">
        <w:rPr>
          <w:rFonts w:ascii="標楷體" w:hAnsi="標楷體" w:hint="eastAsia"/>
        </w:rPr>
        <w:t>中油公司</w:t>
      </w:r>
      <w:r w:rsidRPr="00854B0D">
        <w:rPr>
          <w:rFonts w:ascii="標楷體" w:hAnsi="標楷體" w:hint="eastAsia"/>
        </w:rPr>
        <w:t>為配合政府地熱能源開發政策</w:t>
      </w:r>
      <w:r w:rsidRPr="00854B0D">
        <w:rPr>
          <w:rFonts w:ascii="標楷體" w:hAnsi="標楷體"/>
        </w:rPr>
        <w:t>，</w:t>
      </w:r>
      <w:r w:rsidRPr="00854B0D">
        <w:rPr>
          <w:rFonts w:ascii="標楷體" w:hAnsi="標楷體" w:hint="eastAsia"/>
        </w:rPr>
        <w:t>在台探總處成立地熱處</w:t>
      </w:r>
      <w:r w:rsidRPr="00854B0D">
        <w:rPr>
          <w:rFonts w:ascii="標楷體" w:hAnsi="標楷體"/>
        </w:rPr>
        <w:t>，</w:t>
      </w:r>
      <w:r w:rsidRPr="00854B0D">
        <w:rPr>
          <w:rFonts w:ascii="標楷體" w:hAnsi="標楷體" w:hint="eastAsia"/>
        </w:rPr>
        <w:t>以展開區域性探</w:t>
      </w:r>
      <w:proofErr w:type="gramStart"/>
      <w:r w:rsidRPr="00854B0D">
        <w:rPr>
          <w:rFonts w:ascii="標楷體" w:hAnsi="標楷體" w:hint="eastAsia"/>
        </w:rPr>
        <w:t>勘</w:t>
      </w:r>
      <w:proofErr w:type="gramEnd"/>
      <w:r w:rsidRPr="00854B0D">
        <w:rPr>
          <w:rFonts w:ascii="標楷體" w:hAnsi="標楷體"/>
        </w:rPr>
        <w:t>，</w:t>
      </w:r>
      <w:r w:rsidRPr="00854B0D">
        <w:rPr>
          <w:rFonts w:ascii="標楷體" w:hAnsi="標楷體" w:hint="eastAsia"/>
        </w:rPr>
        <w:t>成果豐盛</w:t>
      </w:r>
      <w:r w:rsidRPr="00854B0D">
        <w:rPr>
          <w:rFonts w:ascii="標楷體" w:hAnsi="標楷體"/>
        </w:rPr>
        <w:t>。</w:t>
      </w:r>
      <w:proofErr w:type="gramStart"/>
      <w:r w:rsidRPr="00854B0D">
        <w:rPr>
          <w:rFonts w:ascii="標楷體" w:hAnsi="標楷體" w:hint="eastAsia"/>
        </w:rPr>
        <w:t>爰</w:t>
      </w:r>
      <w:proofErr w:type="gramEnd"/>
      <w:r w:rsidRPr="00854B0D">
        <w:rPr>
          <w:rFonts w:ascii="標楷體" w:hAnsi="標楷體" w:hint="eastAsia"/>
        </w:rPr>
        <w:t>針對「台灣</w:t>
      </w:r>
      <w:r w:rsidR="00B61C34" w:rsidRPr="00854B0D">
        <w:rPr>
          <w:rFonts w:ascii="標楷體" w:hAnsi="標楷體" w:hint="eastAsia"/>
        </w:rPr>
        <w:t>中油</w:t>
      </w:r>
      <w:r w:rsidRPr="00854B0D">
        <w:rPr>
          <w:rFonts w:ascii="標楷體" w:hAnsi="標楷體" w:hint="eastAsia"/>
        </w:rPr>
        <w:t>股份有限公司重新建立地熱專業團隊恢復地熱處協助國內發展淺層及深層地熱發電</w:t>
      </w:r>
      <w:r w:rsidR="00F57D01" w:rsidRPr="00854B0D">
        <w:rPr>
          <w:rFonts w:ascii="標楷體" w:hAnsi="標楷體" w:hint="eastAsia"/>
        </w:rPr>
        <w:t>」</w:t>
      </w:r>
      <w:r w:rsidR="00F57D01" w:rsidRPr="00854B0D">
        <w:rPr>
          <w:rFonts w:ascii="標楷體" w:hAnsi="標楷體"/>
        </w:rPr>
        <w:t>，</w:t>
      </w:r>
      <w:r w:rsidRPr="00854B0D">
        <w:rPr>
          <w:rFonts w:ascii="標楷體" w:hAnsi="標楷體" w:hint="eastAsia"/>
        </w:rPr>
        <w:t>決議要求經濟部於二個月內提出可行性評估報告。</w:t>
      </w:r>
    </w:p>
    <w:p w:rsidR="00BC246F" w:rsidRPr="00854B0D" w:rsidRDefault="00BC246F" w:rsidP="00BC246F">
      <w:pPr>
        <w:adjustRightInd w:val="0"/>
        <w:spacing w:line="520" w:lineRule="exact"/>
        <w:ind w:leftChars="792" w:left="3935" w:rightChars="300" w:right="997" w:hangingChars="392" w:hanging="1303"/>
        <w:rPr>
          <w:rFonts w:ascii="標楷體" w:hAnsi="標楷體" w:cs="細明體"/>
          <w:bCs/>
          <w:szCs w:val="32"/>
        </w:rPr>
      </w:pPr>
      <w:r w:rsidRPr="00854B0D">
        <w:rPr>
          <w:rFonts w:ascii="標楷體" w:hAnsi="標楷體" w:cs="細明體" w:hint="eastAsia"/>
          <w:bCs/>
          <w:szCs w:val="32"/>
        </w:rPr>
        <w:t>提案人：蘇治芬  蘇震清  陳歐珀</w:t>
      </w:r>
    </w:p>
    <w:p w:rsidR="00BC246F" w:rsidRPr="00854B0D" w:rsidRDefault="00BC246F" w:rsidP="00BC246F">
      <w:pPr>
        <w:adjustRightInd w:val="0"/>
        <w:spacing w:line="520" w:lineRule="exact"/>
        <w:ind w:leftChars="792" w:left="3935" w:rightChars="300" w:right="997" w:hangingChars="392" w:hanging="1303"/>
        <w:rPr>
          <w:rFonts w:ascii="標楷體" w:hAnsi="標楷體" w:cs="細明體"/>
          <w:bCs/>
          <w:szCs w:val="32"/>
        </w:rPr>
      </w:pPr>
      <w:r w:rsidRPr="00854B0D">
        <w:rPr>
          <w:rFonts w:ascii="標楷體" w:hAnsi="標楷體" w:cs="細明體" w:hint="eastAsia"/>
          <w:bCs/>
          <w:szCs w:val="32"/>
        </w:rPr>
        <w:t>連署人：陳明文  葉宜津</w:t>
      </w:r>
    </w:p>
    <w:p w:rsidR="00BC246F" w:rsidRPr="00854B0D" w:rsidRDefault="00BC246F" w:rsidP="00BC246F">
      <w:pPr>
        <w:numPr>
          <w:ilvl w:val="0"/>
          <w:numId w:val="35"/>
        </w:numPr>
        <w:tabs>
          <w:tab w:val="left" w:pos="1328"/>
        </w:tabs>
        <w:kinsoku w:val="0"/>
        <w:overflowPunct w:val="0"/>
        <w:autoSpaceDE w:val="0"/>
        <w:autoSpaceDN w:val="0"/>
        <w:adjustRightInd w:val="0"/>
        <w:snapToGrid w:val="0"/>
        <w:spacing w:line="520" w:lineRule="exact"/>
        <w:ind w:left="663" w:rightChars="25" w:right="83" w:hanging="663"/>
        <w:jc w:val="both"/>
        <w:rPr>
          <w:rFonts w:ascii="標楷體" w:hAnsi="標楷體"/>
        </w:rPr>
      </w:pPr>
      <w:r w:rsidRPr="00854B0D">
        <w:rPr>
          <w:rFonts w:ascii="標楷體" w:hAnsi="標楷體" w:hint="eastAsia"/>
        </w:rPr>
        <w:t>風力</w:t>
      </w:r>
      <w:r w:rsidRPr="00854B0D">
        <w:rPr>
          <w:rFonts w:ascii="標楷體" w:hAnsi="標楷體"/>
        </w:rPr>
        <w:t>、</w:t>
      </w:r>
      <w:r w:rsidRPr="00854B0D">
        <w:rPr>
          <w:rFonts w:ascii="標楷體" w:hAnsi="標楷體" w:hint="eastAsia"/>
        </w:rPr>
        <w:t>太陽能、地熱等再生能源中</w:t>
      </w:r>
      <w:r w:rsidRPr="00854B0D">
        <w:rPr>
          <w:rFonts w:ascii="標楷體" w:hAnsi="標楷體"/>
        </w:rPr>
        <w:t>，</w:t>
      </w:r>
      <w:r w:rsidRPr="00854B0D">
        <w:rPr>
          <w:rFonts w:ascii="標楷體" w:hAnsi="標楷體" w:hint="eastAsia"/>
        </w:rPr>
        <w:t>地熱發電可作基載發電</w:t>
      </w:r>
      <w:r w:rsidR="00DF1F90" w:rsidRPr="00854B0D">
        <w:rPr>
          <w:rFonts w:ascii="標楷體" w:hAnsi="標楷體" w:hint="eastAsia"/>
        </w:rPr>
        <w:t>、</w:t>
      </w:r>
      <w:r w:rsidRPr="00854B0D">
        <w:rPr>
          <w:rFonts w:ascii="標楷體" w:hAnsi="標楷體" w:hint="eastAsia"/>
        </w:rPr>
        <w:t>提升能源安全及</w:t>
      </w:r>
      <w:proofErr w:type="gramStart"/>
      <w:r w:rsidRPr="00854B0D">
        <w:rPr>
          <w:rFonts w:ascii="標楷體" w:hAnsi="標楷體" w:hint="eastAsia"/>
        </w:rPr>
        <w:t>達到減碳目的</w:t>
      </w:r>
      <w:proofErr w:type="gramEnd"/>
      <w:r w:rsidRPr="00854B0D">
        <w:rPr>
          <w:rFonts w:ascii="標楷體" w:hAnsi="標楷體"/>
        </w:rPr>
        <w:t>。</w:t>
      </w:r>
      <w:r w:rsidRPr="00854B0D">
        <w:rPr>
          <w:rFonts w:ascii="標楷體" w:hAnsi="標楷體" w:hint="eastAsia"/>
        </w:rPr>
        <w:t>依據經濟部能源局提供之</w:t>
      </w:r>
      <w:r w:rsidRPr="00854B0D">
        <w:rPr>
          <w:rFonts w:ascii="標楷體" w:hAnsi="標楷體"/>
        </w:rPr>
        <w:t>104</w:t>
      </w:r>
      <w:r w:rsidRPr="00854B0D">
        <w:rPr>
          <w:rFonts w:ascii="標楷體" w:hAnsi="標楷體" w:hint="eastAsia"/>
        </w:rPr>
        <w:t>年全國能源會議背景資訊</w:t>
      </w:r>
      <w:r w:rsidR="00F357FF" w:rsidRPr="00854B0D">
        <w:rPr>
          <w:rFonts w:ascii="標楷體" w:hAnsi="標楷體" w:hint="eastAsia"/>
        </w:rPr>
        <w:t>：「</w:t>
      </w:r>
      <w:r w:rsidRPr="00854B0D">
        <w:rPr>
          <w:rFonts w:ascii="標楷體" w:hAnsi="標楷體" w:hint="eastAsia"/>
        </w:rPr>
        <w:t>台灣增強型地熱系統</w:t>
      </w:r>
      <w:r w:rsidRPr="00854B0D">
        <w:rPr>
          <w:rFonts w:ascii="標楷體" w:hAnsi="標楷體"/>
        </w:rPr>
        <w:t>EGS(Enhanced Geothermal System)</w:t>
      </w:r>
      <w:r w:rsidRPr="00854B0D">
        <w:rPr>
          <w:rFonts w:ascii="標楷體" w:hAnsi="標楷體" w:hint="eastAsia"/>
        </w:rPr>
        <w:t>在深度</w:t>
      </w:r>
      <w:r w:rsidRPr="00854B0D">
        <w:rPr>
          <w:rFonts w:ascii="標楷體" w:hAnsi="標楷體"/>
        </w:rPr>
        <w:t>3</w:t>
      </w:r>
      <w:r w:rsidRPr="00854B0D">
        <w:rPr>
          <w:rFonts w:ascii="標楷體" w:hAnsi="標楷體" w:hint="eastAsia"/>
        </w:rPr>
        <w:t>至</w:t>
      </w:r>
      <w:r w:rsidRPr="00854B0D">
        <w:rPr>
          <w:rFonts w:ascii="標楷體" w:hAnsi="標楷體"/>
        </w:rPr>
        <w:t>6</w:t>
      </w:r>
      <w:r w:rsidRPr="00854B0D">
        <w:rPr>
          <w:rFonts w:ascii="標楷體" w:hAnsi="標楷體" w:hint="eastAsia"/>
        </w:rPr>
        <w:t>公里且溫度為</w:t>
      </w:r>
      <w:r w:rsidRPr="00854B0D">
        <w:rPr>
          <w:rFonts w:ascii="標楷體" w:hAnsi="標楷體"/>
        </w:rPr>
        <w:t>200</w:t>
      </w:r>
      <w:r w:rsidRPr="00854B0D">
        <w:rPr>
          <w:rFonts w:ascii="標楷體" w:hAnsi="標楷體" w:hint="eastAsia"/>
        </w:rPr>
        <w:t>℃之理論潛能為</w:t>
      </w:r>
      <w:r w:rsidRPr="00854B0D">
        <w:rPr>
          <w:rFonts w:ascii="標楷體" w:hAnsi="標楷體"/>
        </w:rPr>
        <w:t>31.8GW(31.8GW</w:t>
      </w:r>
      <w:r w:rsidRPr="00854B0D">
        <w:rPr>
          <w:rFonts w:ascii="標楷體" w:hAnsi="標楷體" w:hint="eastAsia"/>
        </w:rPr>
        <w:t>相當於</w:t>
      </w:r>
      <w:r w:rsidRPr="00854B0D">
        <w:rPr>
          <w:rFonts w:ascii="標楷體" w:hAnsi="標楷體"/>
        </w:rPr>
        <w:t>11.8</w:t>
      </w:r>
      <w:r w:rsidRPr="00854B0D">
        <w:rPr>
          <w:rFonts w:ascii="標楷體" w:hAnsi="標楷體" w:hint="eastAsia"/>
        </w:rPr>
        <w:t>個核四廠之裝置容量</w:t>
      </w:r>
      <w:r w:rsidRPr="00854B0D">
        <w:rPr>
          <w:rFonts w:ascii="標楷體" w:hAnsi="標楷體"/>
        </w:rPr>
        <w:t>)，…</w:t>
      </w:r>
      <w:proofErr w:type="gramStart"/>
      <w:r w:rsidRPr="00854B0D">
        <w:rPr>
          <w:rFonts w:ascii="標楷體" w:hAnsi="標楷體"/>
        </w:rPr>
        <w:t>…</w:t>
      </w:r>
      <w:proofErr w:type="gramEnd"/>
      <w:r w:rsidRPr="00854B0D">
        <w:rPr>
          <w:rFonts w:ascii="標楷體" w:hAnsi="標楷體" w:hint="eastAsia"/>
        </w:rPr>
        <w:t>。」另根據</w:t>
      </w:r>
      <w:r w:rsidR="00DB3F03" w:rsidRPr="00854B0D">
        <w:rPr>
          <w:rFonts w:ascii="標楷體" w:hAnsi="標楷體" w:hint="eastAsia"/>
        </w:rPr>
        <w:t>「</w:t>
      </w:r>
      <w:r w:rsidRPr="00854B0D">
        <w:rPr>
          <w:rFonts w:ascii="標楷體" w:hAnsi="標楷體" w:hint="eastAsia"/>
        </w:rPr>
        <w:t>台灣</w:t>
      </w:r>
      <w:r w:rsidRPr="00854B0D">
        <w:rPr>
          <w:rFonts w:ascii="標楷體" w:hAnsi="標楷體"/>
        </w:rPr>
        <w:t>2050</w:t>
      </w:r>
      <w:r w:rsidRPr="00854B0D">
        <w:rPr>
          <w:rFonts w:ascii="標楷體" w:hAnsi="標楷體" w:hint="eastAsia"/>
        </w:rPr>
        <w:t>能源供需情境模擬器</w:t>
      </w:r>
      <w:r w:rsidR="00DB3F03" w:rsidRPr="00854B0D">
        <w:rPr>
          <w:rFonts w:ascii="標楷體" w:hAnsi="標楷體" w:hint="eastAsia"/>
        </w:rPr>
        <w:t>」</w:t>
      </w:r>
      <w:r w:rsidRPr="00854B0D">
        <w:rPr>
          <w:rFonts w:ascii="標楷體" w:hAnsi="標楷體" w:hint="eastAsia"/>
        </w:rPr>
        <w:t>：「所能開發出的最大發電潛能為</w:t>
      </w:r>
      <w:r w:rsidRPr="00854B0D">
        <w:rPr>
          <w:rFonts w:ascii="標楷體" w:hAnsi="標楷體"/>
        </w:rPr>
        <w:t>7</w:t>
      </w:r>
      <w:r w:rsidRPr="00854B0D">
        <w:rPr>
          <w:rFonts w:ascii="標楷體" w:hAnsi="標楷體" w:hint="eastAsia"/>
        </w:rPr>
        <w:t>.</w:t>
      </w:r>
      <w:r w:rsidRPr="00854B0D">
        <w:rPr>
          <w:rFonts w:ascii="標楷體" w:hAnsi="標楷體"/>
        </w:rPr>
        <w:t>015GW(7</w:t>
      </w:r>
      <w:r w:rsidRPr="00854B0D">
        <w:rPr>
          <w:rFonts w:ascii="標楷體" w:hAnsi="標楷體" w:hint="eastAsia"/>
        </w:rPr>
        <w:t>.</w:t>
      </w:r>
      <w:r w:rsidRPr="00854B0D">
        <w:rPr>
          <w:rFonts w:ascii="標楷體" w:hAnsi="標楷體"/>
        </w:rPr>
        <w:t>015GW</w:t>
      </w:r>
      <w:r w:rsidRPr="00854B0D">
        <w:rPr>
          <w:rFonts w:ascii="標楷體" w:hAnsi="標楷體" w:hint="eastAsia"/>
        </w:rPr>
        <w:t>相當於</w:t>
      </w:r>
      <w:r w:rsidRPr="00854B0D">
        <w:rPr>
          <w:rFonts w:ascii="標楷體" w:hAnsi="標楷體"/>
        </w:rPr>
        <w:t>2</w:t>
      </w:r>
      <w:r w:rsidRPr="00854B0D">
        <w:rPr>
          <w:rFonts w:ascii="標楷體" w:hAnsi="標楷體" w:hint="eastAsia"/>
        </w:rPr>
        <w:t>.</w:t>
      </w:r>
      <w:r w:rsidRPr="00854B0D">
        <w:rPr>
          <w:rFonts w:ascii="標楷體" w:hAnsi="標楷體"/>
        </w:rPr>
        <w:t>60</w:t>
      </w:r>
      <w:r w:rsidRPr="00854B0D">
        <w:rPr>
          <w:rFonts w:ascii="標楷體" w:hAnsi="標楷體" w:hint="eastAsia"/>
        </w:rPr>
        <w:t>個核四廠</w:t>
      </w:r>
      <w:r w:rsidRPr="00854B0D">
        <w:rPr>
          <w:rFonts w:ascii="標楷體" w:hAnsi="標楷體"/>
        </w:rPr>
        <w:t>)</w:t>
      </w:r>
      <w:r w:rsidRPr="00854B0D">
        <w:rPr>
          <w:rFonts w:ascii="標楷體" w:hAnsi="標楷體" w:hint="eastAsia"/>
        </w:rPr>
        <w:t>其中淺層地熱只占</w:t>
      </w:r>
      <w:r w:rsidRPr="00854B0D">
        <w:rPr>
          <w:rFonts w:ascii="標楷體" w:hAnsi="標楷體"/>
        </w:rPr>
        <w:lastRenderedPageBreak/>
        <w:t>0</w:t>
      </w:r>
      <w:r w:rsidRPr="00854B0D">
        <w:rPr>
          <w:rFonts w:ascii="標楷體" w:hAnsi="標楷體" w:hint="eastAsia"/>
        </w:rPr>
        <w:t>.</w:t>
      </w:r>
      <w:r w:rsidRPr="00854B0D">
        <w:rPr>
          <w:rFonts w:ascii="標楷體" w:hAnsi="標楷體"/>
        </w:rPr>
        <w:t>315GW，</w:t>
      </w:r>
      <w:r w:rsidRPr="00854B0D">
        <w:rPr>
          <w:rFonts w:ascii="標楷體" w:hAnsi="標楷體" w:hint="eastAsia"/>
        </w:rPr>
        <w:t>主要發電量來自於深層地熱。」台灣地底下要再挖出石油及天然氣機會相對少</w:t>
      </w:r>
      <w:r w:rsidRPr="00854B0D">
        <w:rPr>
          <w:rFonts w:ascii="標楷體" w:hAnsi="標楷體"/>
        </w:rPr>
        <w:t>，</w:t>
      </w:r>
      <w:r w:rsidRPr="00854B0D">
        <w:rPr>
          <w:rFonts w:ascii="標楷體" w:hAnsi="標楷體" w:hint="eastAsia"/>
        </w:rPr>
        <w:t>但處處可挖出地熱</w:t>
      </w:r>
      <w:r w:rsidRPr="00854B0D">
        <w:rPr>
          <w:rFonts w:ascii="標楷體" w:hAnsi="標楷體"/>
        </w:rPr>
        <w:t>；</w:t>
      </w:r>
      <w:proofErr w:type="gramStart"/>
      <w:r w:rsidRPr="00854B0D">
        <w:rPr>
          <w:rFonts w:ascii="標楷體" w:hAnsi="標楷體" w:hint="eastAsia"/>
        </w:rPr>
        <w:t>爰</w:t>
      </w:r>
      <w:proofErr w:type="gramEnd"/>
      <w:r w:rsidRPr="00854B0D">
        <w:rPr>
          <w:rFonts w:ascii="標楷體" w:hAnsi="標楷體" w:hint="eastAsia"/>
        </w:rPr>
        <w:t>針對「石油基金獎勵石油開發技術研究發展計畫申請作業要點</w:t>
      </w:r>
      <w:r w:rsidRPr="00854B0D">
        <w:rPr>
          <w:rFonts w:ascii="標楷體" w:hAnsi="標楷體"/>
        </w:rPr>
        <w:t>，</w:t>
      </w:r>
      <w:r w:rsidRPr="00854B0D">
        <w:rPr>
          <w:rFonts w:ascii="標楷體" w:hAnsi="標楷體" w:hint="eastAsia"/>
        </w:rPr>
        <w:t>本要點所稱石油開發技術</w:t>
      </w:r>
      <w:r w:rsidRPr="00854B0D">
        <w:rPr>
          <w:rFonts w:ascii="標楷體" w:hAnsi="標楷體"/>
        </w:rPr>
        <w:t>，</w:t>
      </w:r>
      <w:r w:rsidRPr="00854B0D">
        <w:rPr>
          <w:rFonts w:ascii="標楷體" w:hAnsi="標楷體" w:hint="eastAsia"/>
        </w:rPr>
        <w:t>指石油或天然氣之探</w:t>
      </w:r>
      <w:proofErr w:type="gramStart"/>
      <w:r w:rsidRPr="00854B0D">
        <w:rPr>
          <w:rFonts w:ascii="標楷體" w:hAnsi="標楷體" w:hint="eastAsia"/>
        </w:rPr>
        <w:t>勘</w:t>
      </w:r>
      <w:proofErr w:type="gramEnd"/>
      <w:r w:rsidRPr="00854B0D">
        <w:rPr>
          <w:rFonts w:ascii="標楷體" w:hAnsi="標楷體" w:hint="eastAsia"/>
        </w:rPr>
        <w:t>、開發、生產及綜合研究</w:t>
      </w:r>
      <w:r w:rsidRPr="00854B0D">
        <w:rPr>
          <w:rFonts w:ascii="標楷體" w:hAnsi="標楷體"/>
        </w:rPr>
        <w:t>，</w:t>
      </w:r>
      <w:r w:rsidRPr="00854B0D">
        <w:rPr>
          <w:rFonts w:ascii="標楷體" w:hAnsi="標楷體" w:hint="eastAsia"/>
        </w:rPr>
        <w:t>應加入地熱</w:t>
      </w:r>
      <w:r w:rsidRPr="00854B0D">
        <w:rPr>
          <w:rFonts w:ascii="標楷體" w:hAnsi="標楷體"/>
        </w:rPr>
        <w:t>。</w:t>
      </w:r>
      <w:r w:rsidRPr="00854B0D">
        <w:rPr>
          <w:rFonts w:ascii="標楷體" w:hAnsi="標楷體" w:hint="eastAsia"/>
        </w:rPr>
        <w:t>」決議要求經濟部於二個月內提出可行性評估報告。</w:t>
      </w:r>
    </w:p>
    <w:p w:rsidR="00BC246F" w:rsidRPr="00854B0D" w:rsidRDefault="00BC246F" w:rsidP="00BC246F">
      <w:pPr>
        <w:adjustRightInd w:val="0"/>
        <w:spacing w:line="520" w:lineRule="exact"/>
        <w:ind w:leftChars="792" w:left="3935" w:rightChars="300" w:right="997" w:hangingChars="392" w:hanging="1303"/>
        <w:rPr>
          <w:rFonts w:ascii="標楷體" w:hAnsi="標楷體" w:cs="細明體"/>
          <w:bCs/>
          <w:szCs w:val="32"/>
        </w:rPr>
      </w:pPr>
      <w:r w:rsidRPr="00854B0D">
        <w:rPr>
          <w:rFonts w:ascii="標楷體" w:hAnsi="標楷體" w:cs="細明體" w:hint="eastAsia"/>
          <w:bCs/>
          <w:szCs w:val="32"/>
        </w:rPr>
        <w:t>提案人：蘇治芬  蘇震清  陳歐珀</w:t>
      </w:r>
    </w:p>
    <w:p w:rsidR="00BC246F" w:rsidRPr="00854B0D" w:rsidRDefault="00BC246F" w:rsidP="00BC246F">
      <w:pPr>
        <w:adjustRightInd w:val="0"/>
        <w:spacing w:line="520" w:lineRule="exact"/>
        <w:ind w:leftChars="792" w:left="3935" w:rightChars="300" w:right="997" w:hangingChars="392" w:hanging="1303"/>
        <w:rPr>
          <w:rFonts w:ascii="標楷體" w:hAnsi="標楷體" w:cs="細明體"/>
          <w:bCs/>
          <w:szCs w:val="32"/>
        </w:rPr>
      </w:pPr>
      <w:r w:rsidRPr="00854B0D">
        <w:rPr>
          <w:rFonts w:ascii="標楷體" w:hAnsi="標楷體" w:cs="細明體" w:hint="eastAsia"/>
          <w:bCs/>
          <w:szCs w:val="32"/>
        </w:rPr>
        <w:t>連署人：陳明文  葉宜津</w:t>
      </w:r>
    </w:p>
    <w:p w:rsidR="00BC246F" w:rsidRPr="00854B0D" w:rsidRDefault="00BC246F" w:rsidP="00BC246F">
      <w:pPr>
        <w:numPr>
          <w:ilvl w:val="0"/>
          <w:numId w:val="35"/>
        </w:numPr>
        <w:tabs>
          <w:tab w:val="left" w:pos="1328"/>
        </w:tabs>
        <w:kinsoku w:val="0"/>
        <w:overflowPunct w:val="0"/>
        <w:autoSpaceDE w:val="0"/>
        <w:autoSpaceDN w:val="0"/>
        <w:adjustRightInd w:val="0"/>
        <w:snapToGrid w:val="0"/>
        <w:spacing w:line="520" w:lineRule="exact"/>
        <w:ind w:left="663" w:rightChars="25" w:right="83" w:hanging="663"/>
        <w:jc w:val="both"/>
        <w:rPr>
          <w:rFonts w:ascii="標楷體" w:hAnsi="標楷體"/>
        </w:rPr>
      </w:pPr>
      <w:r w:rsidRPr="00854B0D">
        <w:rPr>
          <w:rFonts w:ascii="標楷體" w:hAnsi="標楷體" w:hint="eastAsia"/>
        </w:rPr>
        <w:t>經濟部</w:t>
      </w:r>
      <w:r w:rsidR="00B61C34" w:rsidRPr="00854B0D">
        <w:rPr>
          <w:rFonts w:ascii="標楷體" w:hAnsi="標楷體" w:hint="eastAsia"/>
        </w:rPr>
        <w:t>中油公司</w:t>
      </w:r>
      <w:r w:rsidRPr="00854B0D">
        <w:rPr>
          <w:rFonts w:ascii="標楷體" w:hAnsi="標楷體" w:hint="eastAsia"/>
        </w:rPr>
        <w:t>液化天然氣廠設在高雄市永安區，台電公司興達火力發電廠設在高雄市茄</w:t>
      </w:r>
      <w:proofErr w:type="gramStart"/>
      <w:r w:rsidRPr="00854B0D">
        <w:rPr>
          <w:rFonts w:ascii="標楷體" w:hAnsi="標楷體" w:hint="eastAsia"/>
        </w:rPr>
        <w:t>萣</w:t>
      </w:r>
      <w:proofErr w:type="gramEnd"/>
      <w:r w:rsidRPr="00854B0D">
        <w:rPr>
          <w:rFonts w:ascii="標楷體" w:hAnsi="標楷體" w:hint="eastAsia"/>
        </w:rPr>
        <w:t>區，長期以來，兩區的民眾都非常期待興建一座連接兩區的跨海大橋，不僅能改善兩區的交通便利性及安全性，更能因為跨海大橋的興建成為北高雄的地標景點，也能夠將兩區的生態、旅遊資源形成一個豐富的帶狀生態及漁村觀光的旅遊區，並能促進地方的經濟發展，是一個</w:t>
      </w:r>
      <w:proofErr w:type="gramStart"/>
      <w:r w:rsidRPr="00854B0D">
        <w:rPr>
          <w:rFonts w:ascii="標楷體" w:hAnsi="標楷體" w:hint="eastAsia"/>
        </w:rPr>
        <w:t>攸關北</w:t>
      </w:r>
      <w:proofErr w:type="gramEnd"/>
      <w:r w:rsidRPr="00854B0D">
        <w:rPr>
          <w:rFonts w:ascii="標楷體" w:hAnsi="標楷體" w:hint="eastAsia"/>
        </w:rPr>
        <w:t>高雄沿海區域發展的重要建設，請經濟部</w:t>
      </w:r>
      <w:r w:rsidR="00B61C34" w:rsidRPr="00854B0D">
        <w:rPr>
          <w:rFonts w:ascii="標楷體" w:hAnsi="標楷體" w:hint="eastAsia"/>
        </w:rPr>
        <w:t>中油公司</w:t>
      </w:r>
      <w:r w:rsidRPr="00854B0D">
        <w:rPr>
          <w:rFonts w:ascii="標楷體" w:hAnsi="標楷體" w:hint="eastAsia"/>
        </w:rPr>
        <w:t>、台電公司善盡企業社會責任，協助地方建設與發展，改善生活品質，由經濟部國營會召集</w:t>
      </w:r>
      <w:r w:rsidR="00B61C34" w:rsidRPr="00854B0D">
        <w:rPr>
          <w:rFonts w:ascii="標楷體" w:hAnsi="標楷體" w:hint="eastAsia"/>
        </w:rPr>
        <w:t>中油公司</w:t>
      </w:r>
      <w:r w:rsidRPr="00854B0D">
        <w:rPr>
          <w:rFonts w:ascii="標楷體" w:hAnsi="標楷體" w:hint="eastAsia"/>
        </w:rPr>
        <w:t>、台電公司，就如何興建連接永安區、茄</w:t>
      </w:r>
      <w:proofErr w:type="gramStart"/>
      <w:r w:rsidRPr="00854B0D">
        <w:rPr>
          <w:rFonts w:ascii="標楷體" w:hAnsi="標楷體" w:hint="eastAsia"/>
        </w:rPr>
        <w:t>萣</w:t>
      </w:r>
      <w:proofErr w:type="gramEnd"/>
      <w:r w:rsidRPr="00854B0D">
        <w:rPr>
          <w:rFonts w:ascii="標楷體" w:hAnsi="標楷體" w:hint="eastAsia"/>
        </w:rPr>
        <w:t>區的跨海大橋，召集專案會議</w:t>
      </w:r>
      <w:proofErr w:type="gramStart"/>
      <w:r w:rsidRPr="00854B0D">
        <w:rPr>
          <w:rFonts w:ascii="標楷體" w:hAnsi="標楷體" w:hint="eastAsia"/>
        </w:rPr>
        <w:t>研</w:t>
      </w:r>
      <w:proofErr w:type="gramEnd"/>
      <w:r w:rsidRPr="00854B0D">
        <w:rPr>
          <w:rFonts w:ascii="標楷體" w:hAnsi="標楷體" w:hint="eastAsia"/>
        </w:rPr>
        <w:t>商，並儘速提出可行性方案與高雄市政府協調，並於三個月之內提出興建永安</w:t>
      </w:r>
      <w:r w:rsidR="00F22992" w:rsidRPr="00854B0D">
        <w:rPr>
          <w:rFonts w:ascii="標楷體" w:hAnsi="標楷體" w:hint="eastAsia"/>
        </w:rPr>
        <w:t>至</w:t>
      </w:r>
      <w:r w:rsidRPr="00854B0D">
        <w:rPr>
          <w:rFonts w:ascii="標楷體" w:hAnsi="標楷體" w:hint="eastAsia"/>
        </w:rPr>
        <w:t>茄</w:t>
      </w:r>
      <w:proofErr w:type="gramStart"/>
      <w:r w:rsidRPr="00854B0D">
        <w:rPr>
          <w:rFonts w:ascii="標楷體" w:hAnsi="標楷體" w:hint="eastAsia"/>
        </w:rPr>
        <w:t>萣</w:t>
      </w:r>
      <w:proofErr w:type="gramEnd"/>
      <w:r w:rsidRPr="00854B0D">
        <w:rPr>
          <w:rFonts w:ascii="標楷體" w:hAnsi="標楷體" w:hint="eastAsia"/>
        </w:rPr>
        <w:t>跨海大橋的興建可行性計畫及預算、執行期程的專案報告於立法院經濟委員會。</w:t>
      </w:r>
    </w:p>
    <w:p w:rsidR="00BC246F" w:rsidRPr="00854B0D" w:rsidRDefault="00BC246F" w:rsidP="00BC246F">
      <w:pPr>
        <w:adjustRightInd w:val="0"/>
        <w:spacing w:line="520" w:lineRule="exact"/>
        <w:ind w:leftChars="792" w:left="3935" w:rightChars="300" w:right="997" w:hangingChars="392" w:hanging="1303"/>
        <w:rPr>
          <w:rFonts w:ascii="標楷體" w:hAnsi="標楷體" w:cs="細明體"/>
          <w:bCs/>
          <w:szCs w:val="32"/>
        </w:rPr>
      </w:pPr>
      <w:r w:rsidRPr="00854B0D">
        <w:rPr>
          <w:rFonts w:ascii="標楷體" w:hAnsi="標楷體" w:cs="細明體" w:hint="eastAsia"/>
          <w:bCs/>
          <w:szCs w:val="32"/>
        </w:rPr>
        <w:t>提案人：邱志偉  蘇震清  陳明文</w:t>
      </w:r>
    </w:p>
    <w:p w:rsidR="00BC246F" w:rsidRPr="00854B0D" w:rsidRDefault="00BC246F" w:rsidP="00BC246F">
      <w:pPr>
        <w:numPr>
          <w:ilvl w:val="0"/>
          <w:numId w:val="35"/>
        </w:numPr>
        <w:tabs>
          <w:tab w:val="left" w:pos="1328"/>
        </w:tabs>
        <w:kinsoku w:val="0"/>
        <w:overflowPunct w:val="0"/>
        <w:autoSpaceDE w:val="0"/>
        <w:autoSpaceDN w:val="0"/>
        <w:adjustRightInd w:val="0"/>
        <w:snapToGrid w:val="0"/>
        <w:spacing w:line="520" w:lineRule="exact"/>
        <w:ind w:left="663" w:rightChars="25" w:right="83" w:hanging="663"/>
        <w:jc w:val="both"/>
        <w:rPr>
          <w:rFonts w:ascii="標楷體" w:hAnsi="標楷體"/>
        </w:rPr>
      </w:pPr>
      <w:r w:rsidRPr="00854B0D">
        <w:rPr>
          <w:rFonts w:ascii="標楷體" w:hAnsi="標楷體" w:hint="eastAsia"/>
        </w:rPr>
        <w:t>茲因國際油價從今年初每桶40美元，一路攀升</w:t>
      </w:r>
      <w:proofErr w:type="gramStart"/>
      <w:r w:rsidRPr="00854B0D">
        <w:rPr>
          <w:rFonts w:ascii="標楷體" w:hAnsi="標楷體" w:hint="eastAsia"/>
        </w:rPr>
        <w:t>到快近年底</w:t>
      </w:r>
      <w:proofErr w:type="gramEnd"/>
      <w:r w:rsidRPr="00854B0D">
        <w:rPr>
          <w:rFonts w:ascii="標楷體" w:hAnsi="標楷體" w:hint="eastAsia"/>
        </w:rPr>
        <w:t>達每桶60美元，如以</w:t>
      </w:r>
      <w:r w:rsidR="00B61C34" w:rsidRPr="00854B0D">
        <w:rPr>
          <w:rFonts w:ascii="標楷體" w:hAnsi="標楷體" w:hint="eastAsia"/>
        </w:rPr>
        <w:t>中油公司</w:t>
      </w:r>
      <w:r w:rsidRPr="00854B0D">
        <w:rPr>
          <w:rFonts w:ascii="標楷體" w:hAnsi="標楷體" w:hint="eastAsia"/>
        </w:rPr>
        <w:t>每月用油1,200萬桶估算，因原料油上漲，台灣國內油價公式浮動調整後，</w:t>
      </w:r>
      <w:r w:rsidR="00B61C34" w:rsidRPr="00854B0D">
        <w:rPr>
          <w:rFonts w:ascii="標楷體" w:hAnsi="標楷體" w:hint="eastAsia"/>
        </w:rPr>
        <w:t>中油公司</w:t>
      </w:r>
      <w:r w:rsidRPr="00854B0D">
        <w:rPr>
          <w:rFonts w:ascii="標楷體" w:hAnsi="標楷體" w:hint="eastAsia"/>
        </w:rPr>
        <w:t>油品銷售盈餘大幅提高，其他石化產品利潤會一併增加，粗估</w:t>
      </w:r>
      <w:r w:rsidR="00B61C34" w:rsidRPr="00854B0D">
        <w:rPr>
          <w:rFonts w:ascii="標楷體" w:hAnsi="標楷體" w:hint="eastAsia"/>
        </w:rPr>
        <w:t>中油公司</w:t>
      </w:r>
      <w:proofErr w:type="gramStart"/>
      <w:r w:rsidRPr="00854B0D">
        <w:rPr>
          <w:rFonts w:ascii="標楷體" w:hAnsi="標楷體" w:hint="eastAsia"/>
        </w:rPr>
        <w:t>106</w:t>
      </w:r>
      <w:proofErr w:type="gramEnd"/>
      <w:r w:rsidRPr="00854B0D">
        <w:rPr>
          <w:rFonts w:ascii="標楷體" w:hAnsi="標楷體" w:hint="eastAsia"/>
        </w:rPr>
        <w:t>年度營業收入可能增加3,000多億元。另國際油價趨勢明年預估達80美元/每桶，</w:t>
      </w:r>
      <w:proofErr w:type="gramStart"/>
      <w:r w:rsidRPr="00854B0D">
        <w:rPr>
          <w:rFonts w:ascii="標楷體" w:hAnsi="標楷體" w:hint="eastAsia"/>
        </w:rPr>
        <w:t>鑑</w:t>
      </w:r>
      <w:proofErr w:type="gramEnd"/>
      <w:r w:rsidRPr="00854B0D">
        <w:rPr>
          <w:rFonts w:ascii="標楷體" w:hAnsi="標楷體" w:hint="eastAsia"/>
        </w:rPr>
        <w:t>於油價、電價為國內物價支撐的重要指標，為要求</w:t>
      </w:r>
      <w:r w:rsidR="00B61C34" w:rsidRPr="00854B0D">
        <w:rPr>
          <w:rFonts w:ascii="標楷體" w:hAnsi="標楷體" w:hint="eastAsia"/>
        </w:rPr>
        <w:t>中油公司</w:t>
      </w:r>
      <w:r w:rsidRPr="00854B0D">
        <w:rPr>
          <w:rFonts w:ascii="標楷體" w:hAnsi="標楷體" w:hint="eastAsia"/>
        </w:rPr>
        <w:t>積極扮演國營事業穩定民生</w:t>
      </w:r>
      <w:r w:rsidR="00FD0FE1" w:rsidRPr="00854B0D">
        <w:rPr>
          <w:rFonts w:ascii="標楷體" w:hAnsi="標楷體" w:hint="eastAsia"/>
        </w:rPr>
        <w:t>物價</w:t>
      </w:r>
      <w:r w:rsidRPr="00854B0D">
        <w:rPr>
          <w:rFonts w:ascii="標楷體" w:hAnsi="標楷體" w:hint="eastAsia"/>
        </w:rPr>
        <w:t>任務，</w:t>
      </w:r>
      <w:proofErr w:type="gramStart"/>
      <w:r w:rsidRPr="00854B0D">
        <w:rPr>
          <w:rFonts w:ascii="標楷體" w:hAnsi="標楷體" w:hint="eastAsia"/>
        </w:rPr>
        <w:t>爰</w:t>
      </w:r>
      <w:proofErr w:type="gramEnd"/>
      <w:r w:rsidRPr="00854B0D">
        <w:rPr>
          <w:rFonts w:ascii="標楷體" w:hAnsi="標楷體" w:hint="eastAsia"/>
        </w:rPr>
        <w:t>要求經濟部應</w:t>
      </w:r>
      <w:r w:rsidR="00FD0FE1" w:rsidRPr="00854B0D">
        <w:rPr>
          <w:rFonts w:ascii="標楷體" w:hAnsi="標楷體" w:hint="eastAsia"/>
        </w:rPr>
        <w:t>督促</w:t>
      </w:r>
      <w:r w:rsidRPr="00854B0D">
        <w:rPr>
          <w:rFonts w:ascii="標楷體" w:hAnsi="標楷體" w:hint="eastAsia"/>
        </w:rPr>
        <w:t>國營</w:t>
      </w:r>
      <w:r w:rsidRPr="00854B0D">
        <w:rPr>
          <w:rFonts w:ascii="標楷體" w:hAnsi="標楷體" w:hint="eastAsia"/>
        </w:rPr>
        <w:lastRenderedPageBreak/>
        <w:t>會，</w:t>
      </w:r>
      <w:r w:rsidR="00FD0FE1" w:rsidRPr="00854B0D">
        <w:rPr>
          <w:rFonts w:ascii="標楷體" w:hAnsi="標楷體" w:hint="eastAsia"/>
        </w:rPr>
        <w:t>責成</w:t>
      </w:r>
      <w:r w:rsidR="00B61C34" w:rsidRPr="00854B0D">
        <w:rPr>
          <w:rFonts w:ascii="標楷體" w:hAnsi="標楷體" w:hint="eastAsia"/>
        </w:rPr>
        <w:t>中油公司</w:t>
      </w:r>
      <w:proofErr w:type="gramStart"/>
      <w:r w:rsidR="003D047F" w:rsidRPr="00854B0D">
        <w:rPr>
          <w:rFonts w:ascii="標楷體" w:hAnsi="標楷體" w:hint="eastAsia"/>
        </w:rPr>
        <w:t>研</w:t>
      </w:r>
      <w:proofErr w:type="gramEnd"/>
      <w:r w:rsidR="003D047F" w:rsidRPr="00854B0D">
        <w:rPr>
          <w:rFonts w:ascii="標楷體" w:hAnsi="標楷體" w:hint="eastAsia"/>
        </w:rPr>
        <w:t>議</w:t>
      </w:r>
      <w:r w:rsidRPr="00854B0D">
        <w:rPr>
          <w:rFonts w:ascii="標楷體" w:hAnsi="標楷體" w:hint="eastAsia"/>
        </w:rPr>
        <w:t>比照台電公司電價穩定機制，將</w:t>
      </w:r>
      <w:r w:rsidR="00B61C34" w:rsidRPr="00854B0D">
        <w:rPr>
          <w:rFonts w:ascii="標楷體" w:hAnsi="標楷體" w:hint="eastAsia"/>
        </w:rPr>
        <w:t>中油公司</w:t>
      </w:r>
      <w:r w:rsidRPr="00854B0D">
        <w:rPr>
          <w:rFonts w:ascii="標楷體" w:hAnsi="標楷體" w:hint="eastAsia"/>
        </w:rPr>
        <w:t>超額盈</w:t>
      </w:r>
      <w:r w:rsidRPr="00854B0D">
        <w:rPr>
          <w:rFonts w:ascii="標楷體" w:hAnsi="標楷體" w:hint="eastAsia"/>
          <w:spacing w:val="-6"/>
        </w:rPr>
        <w:t>餘保留，</w:t>
      </w:r>
      <w:r w:rsidR="00FD0FE1" w:rsidRPr="00854B0D">
        <w:rPr>
          <w:rFonts w:ascii="標楷體" w:hAnsi="標楷體" w:hint="eastAsia"/>
          <w:spacing w:val="-6"/>
        </w:rPr>
        <w:t>做</w:t>
      </w:r>
      <w:r w:rsidRPr="00854B0D">
        <w:rPr>
          <w:rFonts w:ascii="標楷體" w:hAnsi="標楷體" w:hint="eastAsia"/>
          <w:spacing w:val="-6"/>
        </w:rPr>
        <w:t>為國際油價大幅波動時平穩</w:t>
      </w:r>
      <w:r w:rsidR="00FD0FE1" w:rsidRPr="00854B0D">
        <w:rPr>
          <w:rFonts w:ascii="標楷體" w:hAnsi="標楷體" w:hint="eastAsia"/>
          <w:spacing w:val="-6"/>
        </w:rPr>
        <w:t>民生相關</w:t>
      </w:r>
      <w:r w:rsidRPr="00854B0D">
        <w:rPr>
          <w:rFonts w:ascii="標楷體" w:hAnsi="標楷體" w:hint="eastAsia"/>
          <w:spacing w:val="-6"/>
        </w:rPr>
        <w:t>油價之</w:t>
      </w:r>
      <w:r w:rsidR="00A63D92" w:rsidRPr="00854B0D">
        <w:rPr>
          <w:rFonts w:ascii="標楷體" w:hAnsi="標楷體" w:hint="eastAsia"/>
          <w:spacing w:val="-6"/>
        </w:rPr>
        <w:t>可行</w:t>
      </w:r>
      <w:r w:rsidR="00A63D92" w:rsidRPr="00854B0D">
        <w:rPr>
          <w:rFonts w:ascii="標楷體" w:hAnsi="標楷體" w:hint="eastAsia"/>
        </w:rPr>
        <w:t>性</w:t>
      </w:r>
      <w:r w:rsidRPr="00854B0D">
        <w:rPr>
          <w:rFonts w:ascii="標楷體" w:hAnsi="標楷體" w:hint="eastAsia"/>
        </w:rPr>
        <w:t>。</w:t>
      </w:r>
    </w:p>
    <w:p w:rsidR="00BC246F" w:rsidRPr="00854B0D" w:rsidRDefault="00BC246F" w:rsidP="00BC246F">
      <w:pPr>
        <w:adjustRightInd w:val="0"/>
        <w:spacing w:line="520" w:lineRule="exact"/>
        <w:ind w:leftChars="792" w:left="3935" w:rightChars="300" w:right="997" w:hangingChars="392" w:hanging="1303"/>
        <w:rPr>
          <w:rFonts w:ascii="標楷體" w:hAnsi="標楷體" w:cs="細明體"/>
          <w:bCs/>
          <w:szCs w:val="32"/>
        </w:rPr>
      </w:pPr>
      <w:r w:rsidRPr="00854B0D">
        <w:rPr>
          <w:rFonts w:ascii="標楷體" w:hAnsi="標楷體" w:cs="細明體" w:hint="eastAsia"/>
          <w:bCs/>
          <w:szCs w:val="32"/>
        </w:rPr>
        <w:t xml:space="preserve">提案人：張麗善  陳超明  邱志偉  </w:t>
      </w:r>
    </w:p>
    <w:p w:rsidR="00BC246F" w:rsidRPr="00854B0D" w:rsidRDefault="00BC246F" w:rsidP="00BC246F">
      <w:pPr>
        <w:numPr>
          <w:ilvl w:val="0"/>
          <w:numId w:val="35"/>
        </w:numPr>
        <w:tabs>
          <w:tab w:val="left" w:pos="1328"/>
        </w:tabs>
        <w:kinsoku w:val="0"/>
        <w:overflowPunct w:val="0"/>
        <w:autoSpaceDE w:val="0"/>
        <w:autoSpaceDN w:val="0"/>
        <w:adjustRightInd w:val="0"/>
        <w:snapToGrid w:val="0"/>
        <w:spacing w:line="520" w:lineRule="exact"/>
        <w:ind w:left="663" w:rightChars="25" w:right="83" w:hanging="663"/>
        <w:jc w:val="both"/>
        <w:rPr>
          <w:rFonts w:ascii="標楷體" w:hAnsi="標楷體"/>
        </w:rPr>
      </w:pPr>
      <w:r w:rsidRPr="00854B0D">
        <w:rPr>
          <w:rFonts w:ascii="標楷體" w:hAnsi="標楷體" w:hint="eastAsia"/>
        </w:rPr>
        <w:t>為解決106年香蕉生產過剩問題，</w:t>
      </w:r>
      <w:r w:rsidR="00B61C34" w:rsidRPr="00854B0D">
        <w:rPr>
          <w:rFonts w:ascii="標楷體" w:hAnsi="標楷體" w:hint="eastAsia"/>
        </w:rPr>
        <w:t>中油公司</w:t>
      </w:r>
      <w:r w:rsidRPr="00854B0D">
        <w:rPr>
          <w:rFonts w:ascii="標楷體" w:hAnsi="標楷體" w:hint="eastAsia"/>
        </w:rPr>
        <w:t>主動運用直營加油站協助農民銷售本土香蕉，銷售與銷量的效果非常良好，深獲農民的肯定，目前全國農民又遭遇柑橘盛產問題，為協助農民解決生產過剩問題，</w:t>
      </w:r>
      <w:proofErr w:type="gramStart"/>
      <w:r w:rsidRPr="00854B0D">
        <w:rPr>
          <w:rFonts w:ascii="標楷體" w:hAnsi="標楷體" w:hint="eastAsia"/>
        </w:rPr>
        <w:t>爰</w:t>
      </w:r>
      <w:proofErr w:type="gramEnd"/>
      <w:r w:rsidRPr="00854B0D">
        <w:rPr>
          <w:rFonts w:ascii="標楷體" w:hAnsi="標楷體" w:hint="eastAsia"/>
        </w:rPr>
        <w:t>建議</w:t>
      </w:r>
      <w:r w:rsidR="00B61C34" w:rsidRPr="00854B0D">
        <w:rPr>
          <w:rFonts w:ascii="標楷體" w:hAnsi="標楷體" w:hint="eastAsia"/>
        </w:rPr>
        <w:t>中油公司</w:t>
      </w:r>
      <w:r w:rsidRPr="00854B0D">
        <w:rPr>
          <w:rFonts w:ascii="標楷體" w:hAnsi="標楷體" w:hint="eastAsia"/>
        </w:rPr>
        <w:t>再次運用加油站通路協助農民銷售柑橘，以保護農民106年的生產不至於血本無歸。</w:t>
      </w:r>
    </w:p>
    <w:p w:rsidR="00BC246F" w:rsidRPr="00854B0D" w:rsidRDefault="00BC246F" w:rsidP="00BC246F">
      <w:pPr>
        <w:adjustRightInd w:val="0"/>
        <w:spacing w:line="520" w:lineRule="exact"/>
        <w:ind w:leftChars="792" w:left="3935" w:rightChars="300" w:right="997" w:hangingChars="392" w:hanging="1303"/>
        <w:rPr>
          <w:rFonts w:ascii="標楷體" w:hAnsi="標楷體" w:cs="細明體"/>
          <w:bCs/>
          <w:szCs w:val="32"/>
        </w:rPr>
      </w:pPr>
      <w:r w:rsidRPr="00854B0D">
        <w:rPr>
          <w:rFonts w:ascii="標楷體" w:hAnsi="標楷體" w:cs="細明體" w:hint="eastAsia"/>
          <w:bCs/>
          <w:szCs w:val="32"/>
        </w:rPr>
        <w:t>提案人：陳明文  邱志偉  管碧玲</w:t>
      </w:r>
    </w:p>
    <w:p w:rsidR="00BC246F" w:rsidRPr="00854B0D" w:rsidRDefault="00BC246F" w:rsidP="00687405">
      <w:pPr>
        <w:numPr>
          <w:ilvl w:val="0"/>
          <w:numId w:val="35"/>
        </w:numPr>
        <w:tabs>
          <w:tab w:val="left" w:pos="1328"/>
        </w:tabs>
        <w:kinsoku w:val="0"/>
        <w:overflowPunct w:val="0"/>
        <w:autoSpaceDE w:val="0"/>
        <w:autoSpaceDN w:val="0"/>
        <w:adjustRightInd w:val="0"/>
        <w:snapToGrid w:val="0"/>
        <w:spacing w:line="520" w:lineRule="exact"/>
        <w:ind w:left="663" w:rightChars="25" w:right="83" w:hanging="663"/>
        <w:jc w:val="both"/>
        <w:rPr>
          <w:rFonts w:ascii="標楷體" w:hAnsi="標楷體"/>
        </w:rPr>
      </w:pPr>
      <w:proofErr w:type="gramStart"/>
      <w:r w:rsidRPr="00854B0D">
        <w:rPr>
          <w:rFonts w:ascii="標楷體" w:hAnsi="標楷體" w:hint="eastAsia"/>
        </w:rPr>
        <w:t>鑑</w:t>
      </w:r>
      <w:proofErr w:type="gramEnd"/>
      <w:r w:rsidRPr="00854B0D">
        <w:rPr>
          <w:rFonts w:ascii="標楷體" w:hAnsi="標楷體" w:hint="eastAsia"/>
        </w:rPr>
        <w:t>於現行「</w:t>
      </w:r>
      <w:r w:rsidR="00687405" w:rsidRPr="00854B0D">
        <w:rPr>
          <w:rFonts w:ascii="標楷體" w:hAnsi="標楷體" w:hint="eastAsia"/>
        </w:rPr>
        <w:t>偏遠與原住民族地區家用桶裝瓦斯差價補助</w:t>
      </w:r>
      <w:r w:rsidRPr="00854B0D">
        <w:rPr>
          <w:rFonts w:ascii="標楷體" w:hAnsi="標楷體" w:hint="eastAsia"/>
        </w:rPr>
        <w:t>」補助對象多以原住民地區為主，但每平方公里人口密度低於2人的偏遠鄉鎮卻無法獲得補助，</w:t>
      </w:r>
      <w:proofErr w:type="gramStart"/>
      <w:r w:rsidRPr="00854B0D">
        <w:rPr>
          <w:rFonts w:ascii="標楷體" w:hAnsi="標楷體" w:hint="eastAsia"/>
        </w:rPr>
        <w:t>爰</w:t>
      </w:r>
      <w:proofErr w:type="gramEnd"/>
      <w:r w:rsidRPr="00854B0D">
        <w:rPr>
          <w:rFonts w:ascii="標楷體" w:hAnsi="標楷體" w:hint="eastAsia"/>
        </w:rPr>
        <w:t>要求經濟部檢討偏遠與原住民地區家用桶裝瓦斯差價補助相關辦法，將人口密度極低的偏遠鄉鎮村里納入補助對象。</w:t>
      </w:r>
    </w:p>
    <w:p w:rsidR="00E426F9" w:rsidRPr="00854B0D" w:rsidRDefault="00BC246F" w:rsidP="00BC246F">
      <w:pPr>
        <w:pStyle w:val="aff5"/>
        <w:rPr>
          <w:rFonts w:ascii="標楷體" w:hAnsi="標楷體"/>
        </w:rPr>
      </w:pPr>
      <w:r w:rsidRPr="00854B0D">
        <w:rPr>
          <w:rFonts w:ascii="標楷體" w:hAnsi="標楷體" w:hint="eastAsia"/>
        </w:rPr>
        <w:t>提案人：陳明文  邱志偉  管碧玲</w:t>
      </w:r>
    </w:p>
    <w:p w:rsidR="000068EA" w:rsidRPr="00854B0D" w:rsidRDefault="000068EA" w:rsidP="00DE5D94">
      <w:pPr>
        <w:snapToGrid w:val="0"/>
        <w:spacing w:beforeLines="30" w:before="146" w:line="520" w:lineRule="exact"/>
        <w:jc w:val="both"/>
        <w:rPr>
          <w:b/>
          <w:szCs w:val="32"/>
        </w:rPr>
      </w:pPr>
      <w:r w:rsidRPr="00854B0D">
        <w:rPr>
          <w:rFonts w:hint="eastAsia"/>
          <w:b/>
          <w:szCs w:val="32"/>
        </w:rPr>
        <w:t>106</w:t>
      </w:r>
      <w:r w:rsidRPr="00854B0D">
        <w:rPr>
          <w:rFonts w:hint="eastAsia"/>
          <w:b/>
          <w:szCs w:val="32"/>
        </w:rPr>
        <w:t>年</w:t>
      </w:r>
      <w:r w:rsidR="009F62F0" w:rsidRPr="00854B0D">
        <w:rPr>
          <w:rFonts w:hint="eastAsia"/>
          <w:b/>
          <w:szCs w:val="32"/>
        </w:rPr>
        <w:t>11</w:t>
      </w:r>
      <w:r w:rsidR="009F62F0" w:rsidRPr="00854B0D">
        <w:rPr>
          <w:rFonts w:hint="eastAsia"/>
          <w:b/>
          <w:szCs w:val="32"/>
        </w:rPr>
        <w:t>月</w:t>
      </w:r>
      <w:r w:rsidR="009F62F0" w:rsidRPr="00854B0D">
        <w:rPr>
          <w:rFonts w:hint="eastAsia"/>
          <w:b/>
          <w:szCs w:val="32"/>
        </w:rPr>
        <w:t>30</w:t>
      </w:r>
      <w:r w:rsidR="009F62F0" w:rsidRPr="00854B0D">
        <w:rPr>
          <w:rFonts w:hint="eastAsia"/>
          <w:b/>
          <w:szCs w:val="32"/>
        </w:rPr>
        <w:t>日</w:t>
      </w:r>
      <w:r w:rsidRPr="00854B0D">
        <w:rPr>
          <w:rFonts w:hint="eastAsia"/>
          <w:b/>
          <w:szCs w:val="32"/>
        </w:rPr>
        <w:t>（星期四）</w:t>
      </w:r>
    </w:p>
    <w:p w:rsidR="00DE5D94" w:rsidRPr="00854B0D" w:rsidRDefault="00DE5D94" w:rsidP="00DE5D94">
      <w:pPr>
        <w:snapToGrid w:val="0"/>
        <w:spacing w:beforeLines="30" w:before="146" w:line="520" w:lineRule="exact"/>
        <w:ind w:firstLineChars="450" w:firstLine="1497"/>
        <w:rPr>
          <w:b/>
          <w:szCs w:val="32"/>
        </w:rPr>
      </w:pPr>
      <w:r w:rsidRPr="00854B0D">
        <w:rPr>
          <w:rFonts w:hint="eastAsia"/>
          <w:b/>
          <w:szCs w:val="32"/>
        </w:rPr>
        <w:t>討</w:t>
      </w:r>
      <w:r w:rsidRPr="00854B0D">
        <w:rPr>
          <w:rFonts w:hint="eastAsia"/>
          <w:b/>
          <w:szCs w:val="32"/>
        </w:rPr>
        <w:t xml:space="preserve">  </w:t>
      </w:r>
      <w:r w:rsidRPr="00854B0D">
        <w:rPr>
          <w:rFonts w:hint="eastAsia"/>
          <w:b/>
          <w:szCs w:val="32"/>
        </w:rPr>
        <w:t>論</w:t>
      </w:r>
      <w:r w:rsidRPr="00854B0D">
        <w:rPr>
          <w:rFonts w:hint="eastAsia"/>
          <w:b/>
          <w:szCs w:val="32"/>
        </w:rPr>
        <w:t xml:space="preserve">  </w:t>
      </w:r>
      <w:r w:rsidRPr="00854B0D">
        <w:rPr>
          <w:rFonts w:hint="eastAsia"/>
          <w:b/>
          <w:szCs w:val="32"/>
        </w:rPr>
        <w:t>事</w:t>
      </w:r>
      <w:r w:rsidRPr="00854B0D">
        <w:rPr>
          <w:rFonts w:hint="eastAsia"/>
          <w:b/>
          <w:szCs w:val="32"/>
        </w:rPr>
        <w:t xml:space="preserve">  </w:t>
      </w:r>
      <w:r w:rsidRPr="00854B0D">
        <w:rPr>
          <w:rFonts w:hint="eastAsia"/>
          <w:b/>
          <w:szCs w:val="32"/>
        </w:rPr>
        <w:t>項</w:t>
      </w:r>
    </w:p>
    <w:p w:rsidR="00DE5D94" w:rsidRPr="00854B0D" w:rsidRDefault="00175F84" w:rsidP="000068EA">
      <w:pPr>
        <w:widowControl/>
        <w:tabs>
          <w:tab w:val="left" w:pos="9967"/>
        </w:tabs>
        <w:spacing w:line="520" w:lineRule="exact"/>
        <w:ind w:leftChars="10" w:left="40" w:hangingChars="2" w:hanging="7"/>
        <w:jc w:val="both"/>
      </w:pPr>
      <w:r w:rsidRPr="00854B0D">
        <w:rPr>
          <w:rFonts w:hint="eastAsia"/>
        </w:rPr>
        <w:t>審查</w:t>
      </w:r>
      <w:proofErr w:type="gramStart"/>
      <w:r w:rsidRPr="00854B0D">
        <w:rPr>
          <w:rFonts w:hint="eastAsia"/>
        </w:rPr>
        <w:t>107</w:t>
      </w:r>
      <w:proofErr w:type="gramEnd"/>
      <w:r w:rsidRPr="00854B0D">
        <w:rPr>
          <w:rFonts w:hint="eastAsia"/>
        </w:rPr>
        <w:t>年度中央政府總預算案附屬單位預算營業部分關於經濟部主管：台灣</w:t>
      </w:r>
      <w:r w:rsidR="00B61C34" w:rsidRPr="00854B0D">
        <w:rPr>
          <w:rFonts w:hint="eastAsia"/>
        </w:rPr>
        <w:t>中油公司</w:t>
      </w:r>
      <w:r w:rsidRPr="00854B0D">
        <w:rPr>
          <w:rFonts w:hint="eastAsia"/>
        </w:rPr>
        <w:t>股份有限公司、台灣自來水股份有限公司</w:t>
      </w:r>
      <w:r w:rsidR="00DE5D94" w:rsidRPr="00854B0D">
        <w:rPr>
          <w:rFonts w:hint="eastAsia"/>
        </w:rPr>
        <w:t>。</w:t>
      </w:r>
    </w:p>
    <w:p w:rsidR="00F96D85" w:rsidRPr="00854B0D" w:rsidRDefault="00F96D85" w:rsidP="00F96D85">
      <w:pPr>
        <w:kinsoku w:val="0"/>
        <w:overflowPunct w:val="0"/>
        <w:autoSpaceDE w:val="0"/>
        <w:autoSpaceDN w:val="0"/>
        <w:spacing w:line="500" w:lineRule="exact"/>
        <w:ind w:left="116" w:hangingChars="35" w:hanging="116"/>
        <w:jc w:val="both"/>
      </w:pPr>
      <w:r w:rsidRPr="00854B0D">
        <w:t>(</w:t>
      </w:r>
      <w:r w:rsidR="00E74B4A" w:rsidRPr="00854B0D">
        <w:rPr>
          <w:rFonts w:hint="eastAsia"/>
        </w:rPr>
        <w:t>經濟部沈部長榮津、</w:t>
      </w:r>
      <w:r w:rsidR="00DB3F03" w:rsidRPr="00854B0D">
        <w:rPr>
          <w:rFonts w:hint="eastAsia"/>
        </w:rPr>
        <w:t>台灣</w:t>
      </w:r>
      <w:r w:rsidR="00B61C34" w:rsidRPr="00854B0D">
        <w:rPr>
          <w:rFonts w:hint="eastAsia"/>
        </w:rPr>
        <w:t>中油</w:t>
      </w:r>
      <w:r w:rsidR="00DB3F03" w:rsidRPr="00854B0D">
        <w:rPr>
          <w:rFonts w:hint="eastAsia"/>
        </w:rPr>
        <w:t>股份有限公司戴董事長</w:t>
      </w:r>
      <w:proofErr w:type="gramStart"/>
      <w:r w:rsidR="00DB3F03" w:rsidRPr="00854B0D">
        <w:rPr>
          <w:rFonts w:hint="eastAsia"/>
        </w:rPr>
        <w:t>謙</w:t>
      </w:r>
      <w:r w:rsidR="00141A18" w:rsidRPr="00854B0D">
        <w:rPr>
          <w:rFonts w:hint="eastAsia"/>
        </w:rPr>
        <w:t>及劉總經理晟</w:t>
      </w:r>
      <w:proofErr w:type="gramEnd"/>
      <w:r w:rsidR="00141A18" w:rsidRPr="00854B0D">
        <w:rPr>
          <w:rFonts w:hint="eastAsia"/>
        </w:rPr>
        <w:t>熙</w:t>
      </w:r>
      <w:r w:rsidR="00E87A9D" w:rsidRPr="00854B0D">
        <w:rPr>
          <w:rFonts w:hint="eastAsia"/>
        </w:rPr>
        <w:t>、台灣自來水股份有限公司</w:t>
      </w:r>
      <w:r w:rsidR="00DB3F03" w:rsidRPr="00854B0D">
        <w:rPr>
          <w:rFonts w:hint="eastAsia"/>
        </w:rPr>
        <w:t>郭董事長俊銘</w:t>
      </w:r>
      <w:r w:rsidR="00141A18" w:rsidRPr="00854B0D">
        <w:rPr>
          <w:rFonts w:hint="eastAsia"/>
        </w:rPr>
        <w:t>及</w:t>
      </w:r>
      <w:proofErr w:type="gramStart"/>
      <w:r w:rsidR="00141A18" w:rsidRPr="00854B0D">
        <w:rPr>
          <w:rFonts w:hint="eastAsia"/>
        </w:rPr>
        <w:t>胡總經理南澤</w:t>
      </w:r>
      <w:r w:rsidRPr="00854B0D">
        <w:rPr>
          <w:rFonts w:ascii="標楷體" w:hAnsi="標楷體" w:hint="eastAsia"/>
          <w:szCs w:val="32"/>
        </w:rPr>
        <w:t>報告</w:t>
      </w:r>
      <w:proofErr w:type="gramEnd"/>
      <w:r w:rsidRPr="00854B0D">
        <w:rPr>
          <w:rFonts w:ascii="標楷體" w:hAnsi="標楷體" w:hint="eastAsia"/>
          <w:szCs w:val="32"/>
        </w:rPr>
        <w:t>後，委員</w:t>
      </w:r>
      <w:r w:rsidR="002953A5" w:rsidRPr="00854B0D">
        <w:rPr>
          <w:rFonts w:ascii="標楷體" w:hAnsi="標楷體" w:hint="eastAsia"/>
          <w:szCs w:val="32"/>
        </w:rPr>
        <w:t>黃偉哲、徐永明、陳明文、蘇治芬、王惠美、張麗善、蘇震清、邱志偉、黃昭順</w:t>
      </w:r>
      <w:r w:rsidR="00AC63F6" w:rsidRPr="00854B0D">
        <w:rPr>
          <w:rFonts w:ascii="標楷體" w:hAnsi="標楷體" w:hint="eastAsia"/>
          <w:szCs w:val="32"/>
        </w:rPr>
        <w:t>、管碧玲</w:t>
      </w:r>
      <w:r w:rsidR="002953A5" w:rsidRPr="00854B0D">
        <w:rPr>
          <w:rFonts w:ascii="標楷體" w:hAnsi="標楷體" w:hint="eastAsia"/>
          <w:szCs w:val="32"/>
        </w:rPr>
        <w:t>、陳超明、劉世芳、吳焜裕</w:t>
      </w:r>
      <w:r w:rsidR="00AE6915" w:rsidRPr="00854B0D">
        <w:rPr>
          <w:rFonts w:ascii="標楷體" w:hAnsi="標楷體" w:hint="eastAsia"/>
          <w:szCs w:val="32"/>
        </w:rPr>
        <w:t>及</w:t>
      </w:r>
      <w:proofErr w:type="gramStart"/>
      <w:r w:rsidR="002953A5" w:rsidRPr="00854B0D">
        <w:rPr>
          <w:rFonts w:ascii="標楷體" w:hAnsi="標楷體" w:hint="eastAsia"/>
          <w:szCs w:val="32"/>
        </w:rPr>
        <w:t>蔡</w:t>
      </w:r>
      <w:proofErr w:type="gramEnd"/>
      <w:r w:rsidR="002953A5" w:rsidRPr="00854B0D">
        <w:rPr>
          <w:rFonts w:ascii="標楷體" w:hAnsi="標楷體" w:hint="eastAsia"/>
          <w:szCs w:val="32"/>
        </w:rPr>
        <w:t>適應</w:t>
      </w:r>
      <w:r w:rsidRPr="00854B0D">
        <w:rPr>
          <w:rFonts w:ascii="標楷體" w:hAnsi="標楷體" w:hint="eastAsia"/>
          <w:szCs w:val="32"/>
        </w:rPr>
        <w:t>等</w:t>
      </w:r>
      <w:r w:rsidRPr="00854B0D">
        <w:rPr>
          <w:rFonts w:hint="eastAsia"/>
          <w:szCs w:val="32"/>
        </w:rPr>
        <w:t>1</w:t>
      </w:r>
      <w:r w:rsidR="0022655A" w:rsidRPr="00854B0D">
        <w:rPr>
          <w:rFonts w:hint="eastAsia"/>
          <w:szCs w:val="32"/>
        </w:rPr>
        <w:t>4</w:t>
      </w:r>
      <w:r w:rsidRPr="00854B0D">
        <w:rPr>
          <w:rFonts w:ascii="標楷體" w:hAnsi="標楷體" w:hint="eastAsia"/>
          <w:szCs w:val="32"/>
        </w:rPr>
        <w:t>人提出質詢，</w:t>
      </w:r>
      <w:proofErr w:type="gramStart"/>
      <w:r w:rsidRPr="00854B0D">
        <w:rPr>
          <w:rFonts w:ascii="標楷體" w:hAnsi="標楷體" w:hint="eastAsia"/>
          <w:szCs w:val="32"/>
        </w:rPr>
        <w:t>均由</w:t>
      </w:r>
      <w:r w:rsidR="001A5709" w:rsidRPr="00854B0D">
        <w:rPr>
          <w:rFonts w:hint="eastAsia"/>
        </w:rPr>
        <w:t>經濟部</w:t>
      </w:r>
      <w:proofErr w:type="gramEnd"/>
      <w:r w:rsidR="001A5709" w:rsidRPr="00854B0D">
        <w:rPr>
          <w:rFonts w:hint="eastAsia"/>
        </w:rPr>
        <w:t>沈部長榮津、台灣</w:t>
      </w:r>
      <w:r w:rsidR="00B61C34" w:rsidRPr="00854B0D">
        <w:rPr>
          <w:rFonts w:hint="eastAsia"/>
        </w:rPr>
        <w:t>中油</w:t>
      </w:r>
      <w:r w:rsidR="001A5709" w:rsidRPr="00854B0D">
        <w:rPr>
          <w:rFonts w:hint="eastAsia"/>
        </w:rPr>
        <w:t>股份有限公司戴董事長謙、</w:t>
      </w:r>
      <w:r w:rsidR="001A5709" w:rsidRPr="00854B0D">
        <w:rPr>
          <w:rFonts w:ascii="標楷體" w:hAnsi="標楷體" w:hint="eastAsia"/>
          <w:szCs w:val="32"/>
        </w:rPr>
        <w:t>台灣自來水股份有限公司郭董事長</w:t>
      </w:r>
      <w:proofErr w:type="gramStart"/>
      <w:r w:rsidR="001A5709" w:rsidRPr="00854B0D">
        <w:rPr>
          <w:rFonts w:ascii="標楷體" w:hAnsi="標楷體" w:hint="eastAsia"/>
          <w:szCs w:val="32"/>
        </w:rPr>
        <w:t>俊銘</w:t>
      </w:r>
      <w:r w:rsidRPr="00854B0D">
        <w:rPr>
          <w:rFonts w:hint="eastAsia"/>
          <w:szCs w:val="32"/>
        </w:rPr>
        <w:t>暨相關</w:t>
      </w:r>
      <w:proofErr w:type="gramEnd"/>
      <w:r w:rsidRPr="00854B0D">
        <w:rPr>
          <w:rFonts w:hint="eastAsia"/>
          <w:szCs w:val="32"/>
        </w:rPr>
        <w:t>人員</w:t>
      </w:r>
      <w:r w:rsidRPr="00854B0D">
        <w:rPr>
          <w:rFonts w:ascii="標楷體" w:hAnsi="標楷體" w:hint="eastAsia"/>
          <w:szCs w:val="32"/>
        </w:rPr>
        <w:t>即席答復。</w:t>
      </w:r>
      <w:r w:rsidRPr="00854B0D">
        <w:rPr>
          <w:rFonts w:hint="eastAsia"/>
        </w:rPr>
        <w:t>登記發言委員除</w:t>
      </w:r>
      <w:proofErr w:type="gramStart"/>
      <w:r w:rsidRPr="00854B0D">
        <w:rPr>
          <w:rFonts w:hint="eastAsia"/>
        </w:rPr>
        <w:t>不在場者外</w:t>
      </w:r>
      <w:proofErr w:type="gramEnd"/>
      <w:r w:rsidRPr="00854B0D">
        <w:rPr>
          <w:rFonts w:hint="eastAsia"/>
        </w:rPr>
        <w:t>，</w:t>
      </w:r>
      <w:proofErr w:type="gramStart"/>
      <w:r w:rsidRPr="00854B0D">
        <w:rPr>
          <w:rFonts w:hint="eastAsia"/>
        </w:rPr>
        <w:t>其餘均已發言</w:t>
      </w:r>
      <w:proofErr w:type="gramEnd"/>
      <w:r w:rsidRPr="00854B0D">
        <w:rPr>
          <w:rFonts w:hint="eastAsia"/>
        </w:rPr>
        <w:t>完畢，</w:t>
      </w:r>
      <w:proofErr w:type="gramStart"/>
      <w:r w:rsidRPr="00854B0D">
        <w:rPr>
          <w:rFonts w:hint="eastAsia"/>
        </w:rPr>
        <w:t>詢</w:t>
      </w:r>
      <w:proofErr w:type="gramEnd"/>
      <w:r w:rsidRPr="00854B0D">
        <w:rPr>
          <w:rFonts w:hint="eastAsia"/>
        </w:rPr>
        <w:t>答結束。委員</w:t>
      </w:r>
      <w:r w:rsidR="00F20B78" w:rsidRPr="00854B0D">
        <w:rPr>
          <w:rFonts w:ascii="標楷體" w:hAnsi="標楷體" w:hint="eastAsia"/>
          <w:szCs w:val="32"/>
        </w:rPr>
        <w:t>高</w:t>
      </w:r>
      <w:r w:rsidR="00F20B78" w:rsidRPr="00854B0D">
        <w:rPr>
          <w:rFonts w:ascii="標楷體" w:hAnsi="標楷體" w:hint="eastAsia"/>
          <w:szCs w:val="32"/>
        </w:rPr>
        <w:lastRenderedPageBreak/>
        <w:t>志鵬、林岱樺、</w:t>
      </w:r>
      <w:r w:rsidR="003A7F1F" w:rsidRPr="00854B0D">
        <w:rPr>
          <w:rFonts w:hint="eastAsia"/>
        </w:rPr>
        <w:t>邱議瑩</w:t>
      </w:r>
      <w:r w:rsidR="003A7F1F" w:rsidRPr="00854B0D">
        <w:rPr>
          <w:rFonts w:ascii="標楷體" w:hAnsi="標楷體" w:hint="eastAsia"/>
          <w:szCs w:val="32"/>
        </w:rPr>
        <w:t>、</w:t>
      </w:r>
      <w:r w:rsidR="00D50600" w:rsidRPr="00854B0D">
        <w:rPr>
          <w:rFonts w:ascii="標楷體" w:hAnsi="標楷體" w:hint="eastAsia"/>
          <w:szCs w:val="32"/>
        </w:rPr>
        <w:t>蕭美琴</w:t>
      </w:r>
      <w:r w:rsidRPr="00854B0D">
        <w:rPr>
          <w:rFonts w:hint="eastAsia"/>
        </w:rPr>
        <w:t>及</w:t>
      </w:r>
      <w:r w:rsidR="00F20B78" w:rsidRPr="00854B0D">
        <w:rPr>
          <w:rFonts w:ascii="標楷體" w:hAnsi="標楷體" w:hint="eastAsia"/>
          <w:szCs w:val="32"/>
        </w:rPr>
        <w:t>徐榛蔚</w:t>
      </w:r>
      <w:r w:rsidRPr="00854B0D">
        <w:rPr>
          <w:rFonts w:hint="eastAsia"/>
        </w:rPr>
        <w:t>所提書面質詢列入紀錄，刊登公報。書面質詢和未及答復部分請相關單位於</w:t>
      </w:r>
      <w:r w:rsidRPr="00854B0D">
        <w:t>1</w:t>
      </w:r>
      <w:proofErr w:type="gramStart"/>
      <w:r w:rsidRPr="00854B0D">
        <w:rPr>
          <w:rFonts w:hint="eastAsia"/>
        </w:rPr>
        <w:t>週</w:t>
      </w:r>
      <w:proofErr w:type="gramEnd"/>
      <w:r w:rsidRPr="00854B0D">
        <w:rPr>
          <w:rFonts w:hint="eastAsia"/>
        </w:rPr>
        <w:t>內以書面答復並副知本會。</w:t>
      </w:r>
      <w:r w:rsidRPr="00854B0D">
        <w:t xml:space="preserve">) </w:t>
      </w:r>
    </w:p>
    <w:p w:rsidR="00F96D85" w:rsidRPr="00854B0D" w:rsidRDefault="00F96D85" w:rsidP="00F96D85">
      <w:pPr>
        <w:widowControl/>
        <w:tabs>
          <w:tab w:val="left" w:pos="9967"/>
        </w:tabs>
        <w:spacing w:line="520" w:lineRule="exact"/>
        <w:ind w:leftChars="10" w:left="40" w:hangingChars="2" w:hanging="7"/>
        <w:jc w:val="both"/>
        <w:rPr>
          <w:szCs w:val="32"/>
        </w:rPr>
      </w:pPr>
      <w:r w:rsidRPr="00854B0D">
        <w:rPr>
          <w:rFonts w:hint="eastAsia"/>
          <w:b/>
          <w:szCs w:val="32"/>
        </w:rPr>
        <w:t>決議：</w:t>
      </w:r>
      <w:proofErr w:type="gramStart"/>
      <w:r w:rsidRPr="00854B0D">
        <w:rPr>
          <w:rFonts w:hint="eastAsia"/>
          <w:szCs w:val="32"/>
        </w:rPr>
        <w:t>詢</w:t>
      </w:r>
      <w:proofErr w:type="gramEnd"/>
      <w:r w:rsidRPr="00854B0D">
        <w:rPr>
          <w:rFonts w:hint="eastAsia"/>
          <w:szCs w:val="32"/>
        </w:rPr>
        <w:t>答結束，</w:t>
      </w:r>
      <w:r w:rsidR="00DA1F7C" w:rsidRPr="00854B0D">
        <w:rPr>
          <w:rFonts w:hint="eastAsia"/>
          <w:szCs w:val="32"/>
        </w:rPr>
        <w:t>另</w:t>
      </w:r>
      <w:r w:rsidRPr="00854B0D">
        <w:rPr>
          <w:rFonts w:hint="eastAsia"/>
          <w:szCs w:val="32"/>
        </w:rPr>
        <w:t>定期繼續審查。</w:t>
      </w:r>
    </w:p>
    <w:p w:rsidR="00F96D85" w:rsidRPr="00854B0D" w:rsidRDefault="00F96D85" w:rsidP="00F96D85">
      <w:pPr>
        <w:overflowPunct w:val="0"/>
        <w:adjustRightInd w:val="0"/>
        <w:snapToGrid w:val="0"/>
        <w:spacing w:beforeLines="50" w:before="244" w:line="520" w:lineRule="exact"/>
        <w:ind w:rightChars="46" w:right="153"/>
        <w:rPr>
          <w:b/>
          <w:szCs w:val="32"/>
        </w:rPr>
      </w:pPr>
      <w:r w:rsidRPr="00854B0D">
        <w:rPr>
          <w:rFonts w:hint="eastAsia"/>
          <w:b/>
          <w:szCs w:val="32"/>
        </w:rPr>
        <w:t>通過臨時提案</w:t>
      </w:r>
      <w:r w:rsidRPr="00854B0D">
        <w:rPr>
          <w:b/>
          <w:szCs w:val="32"/>
        </w:rPr>
        <w:t>1</w:t>
      </w:r>
      <w:r w:rsidR="0022655A" w:rsidRPr="00854B0D">
        <w:rPr>
          <w:rFonts w:hint="eastAsia"/>
          <w:b/>
          <w:szCs w:val="32"/>
        </w:rPr>
        <w:t>6</w:t>
      </w:r>
      <w:r w:rsidRPr="00854B0D">
        <w:rPr>
          <w:rFonts w:hint="eastAsia"/>
          <w:b/>
          <w:szCs w:val="32"/>
        </w:rPr>
        <w:t>案：</w:t>
      </w:r>
    </w:p>
    <w:p w:rsidR="00BF7894" w:rsidRPr="00854B0D" w:rsidRDefault="00BF7894" w:rsidP="00BF7894">
      <w:pPr>
        <w:pStyle w:val="aff0"/>
        <w:numPr>
          <w:ilvl w:val="0"/>
          <w:numId w:val="31"/>
        </w:numPr>
        <w:overflowPunct w:val="0"/>
        <w:adjustRightInd w:val="0"/>
        <w:spacing w:line="520" w:lineRule="exact"/>
        <w:ind w:leftChars="0" w:left="665" w:rightChars="46" w:right="153" w:hangingChars="200" w:hanging="665"/>
        <w:jc w:val="both"/>
        <w:rPr>
          <w:szCs w:val="32"/>
        </w:rPr>
      </w:pPr>
      <w:proofErr w:type="gramStart"/>
      <w:r w:rsidRPr="00854B0D">
        <w:rPr>
          <w:rFonts w:hint="eastAsia"/>
          <w:szCs w:val="32"/>
        </w:rPr>
        <w:t>鑑</w:t>
      </w:r>
      <w:proofErr w:type="gramEnd"/>
      <w:r w:rsidRPr="00854B0D">
        <w:rPr>
          <w:rFonts w:hint="eastAsia"/>
          <w:szCs w:val="32"/>
        </w:rPr>
        <w:t>於經濟部工業局曾於</w:t>
      </w:r>
      <w:r w:rsidRPr="00854B0D">
        <w:rPr>
          <w:rFonts w:hint="eastAsia"/>
          <w:szCs w:val="32"/>
        </w:rPr>
        <w:t>99</w:t>
      </w:r>
      <w:r w:rsidRPr="00854B0D">
        <w:rPr>
          <w:rFonts w:hint="eastAsia"/>
          <w:szCs w:val="32"/>
        </w:rPr>
        <w:t>年至</w:t>
      </w:r>
      <w:r w:rsidRPr="00854B0D">
        <w:rPr>
          <w:rFonts w:hint="eastAsia"/>
          <w:szCs w:val="32"/>
        </w:rPr>
        <w:t>102</w:t>
      </w:r>
      <w:r w:rsidRPr="00854B0D">
        <w:rPr>
          <w:rFonts w:hint="eastAsia"/>
          <w:szCs w:val="32"/>
        </w:rPr>
        <w:t>年間執行「大型石化廠公共安全管理聯合督導計畫」，並提出執行成果報告，</w:t>
      </w:r>
      <w:r w:rsidR="00BA0393" w:rsidRPr="00854B0D">
        <w:rPr>
          <w:rFonts w:hint="eastAsia"/>
          <w:szCs w:val="32"/>
        </w:rPr>
        <w:t>建議未來執行此類督導作業時，應事先提供</w:t>
      </w:r>
      <w:r w:rsidRPr="00854B0D">
        <w:rPr>
          <w:rFonts w:hint="eastAsia"/>
          <w:szCs w:val="32"/>
        </w:rPr>
        <w:t>各項基本資料</w:t>
      </w:r>
      <w:r w:rsidR="00BA0393" w:rsidRPr="00854B0D">
        <w:rPr>
          <w:rFonts w:hint="eastAsia"/>
          <w:szCs w:val="32"/>
        </w:rPr>
        <w:t>，內容</w:t>
      </w:r>
      <w:r w:rsidRPr="00854B0D">
        <w:rPr>
          <w:rFonts w:hint="eastAsia"/>
          <w:szCs w:val="32"/>
        </w:rPr>
        <w:t>包含</w:t>
      </w:r>
      <w:r w:rsidRPr="00854B0D">
        <w:rPr>
          <w:rFonts w:hint="eastAsia"/>
          <w:szCs w:val="32"/>
        </w:rPr>
        <w:t>P&amp;ID</w:t>
      </w:r>
      <w:r w:rsidRPr="00854B0D">
        <w:rPr>
          <w:rFonts w:hint="eastAsia"/>
          <w:szCs w:val="32"/>
        </w:rPr>
        <w:t>圖、設備清冊、維修保養計畫與紀錄、安全風險評估等，以及改善方案</w:t>
      </w:r>
      <w:r w:rsidRPr="00854B0D">
        <w:rPr>
          <w:rFonts w:hint="eastAsia"/>
          <w:szCs w:val="32"/>
        </w:rPr>
        <w:t>(</w:t>
      </w:r>
      <w:r w:rsidRPr="00854B0D">
        <w:rPr>
          <w:rFonts w:hint="eastAsia"/>
          <w:szCs w:val="32"/>
        </w:rPr>
        <w:t>含基礎、進階、精進等改善方案</w:t>
      </w:r>
      <w:r w:rsidRPr="00854B0D">
        <w:rPr>
          <w:rFonts w:hint="eastAsia"/>
          <w:szCs w:val="32"/>
        </w:rPr>
        <w:t>)</w:t>
      </w:r>
      <w:r w:rsidRPr="00854B0D">
        <w:rPr>
          <w:rFonts w:hint="eastAsia"/>
          <w:szCs w:val="32"/>
        </w:rPr>
        <w:t>。建請經濟部於</w:t>
      </w:r>
      <w:r w:rsidR="00BA0393" w:rsidRPr="00854B0D">
        <w:rPr>
          <w:rFonts w:hint="eastAsia"/>
          <w:szCs w:val="32"/>
        </w:rPr>
        <w:t>一個月</w:t>
      </w:r>
      <w:r w:rsidRPr="00854B0D">
        <w:rPr>
          <w:rFonts w:hint="eastAsia"/>
          <w:szCs w:val="32"/>
        </w:rPr>
        <w:t>內提供國內</w:t>
      </w:r>
      <w:r w:rsidR="00BA0393" w:rsidRPr="00854B0D">
        <w:rPr>
          <w:rFonts w:hint="eastAsia"/>
          <w:szCs w:val="32"/>
        </w:rPr>
        <w:t>高風險</w:t>
      </w:r>
      <w:r w:rsidR="00667B1C" w:rsidRPr="00854B0D">
        <w:rPr>
          <w:rFonts w:hint="eastAsia"/>
          <w:szCs w:val="32"/>
        </w:rPr>
        <w:t>大型</w:t>
      </w:r>
      <w:r w:rsidRPr="00854B0D">
        <w:rPr>
          <w:rFonts w:hint="eastAsia"/>
          <w:szCs w:val="32"/>
        </w:rPr>
        <w:t>石化廠上開各項基本資料，以及</w:t>
      </w:r>
      <w:r w:rsidR="00BA0393" w:rsidRPr="00854B0D">
        <w:rPr>
          <w:rFonts w:hint="eastAsia"/>
          <w:szCs w:val="32"/>
        </w:rPr>
        <w:t>後續督導規劃作法</w:t>
      </w:r>
      <w:r w:rsidRPr="00854B0D">
        <w:rPr>
          <w:rFonts w:hint="eastAsia"/>
          <w:szCs w:val="32"/>
        </w:rPr>
        <w:t>予經濟委員會。</w:t>
      </w:r>
    </w:p>
    <w:p w:rsidR="00BF7894" w:rsidRPr="00854B0D" w:rsidRDefault="00BF7894" w:rsidP="00BF7894">
      <w:pPr>
        <w:pStyle w:val="aff5"/>
      </w:pPr>
      <w:r w:rsidRPr="00854B0D">
        <w:rPr>
          <w:rFonts w:hint="eastAsia"/>
        </w:rPr>
        <w:t>提案人：蘇治芬</w:t>
      </w:r>
      <w:r w:rsidRPr="00854B0D">
        <w:rPr>
          <w:rFonts w:hint="eastAsia"/>
        </w:rPr>
        <w:t xml:space="preserve">  </w:t>
      </w:r>
      <w:r w:rsidRPr="00854B0D">
        <w:rPr>
          <w:rFonts w:hint="eastAsia"/>
        </w:rPr>
        <w:t>蘇震清</w:t>
      </w:r>
      <w:r w:rsidRPr="00854B0D">
        <w:rPr>
          <w:rFonts w:hint="eastAsia"/>
        </w:rPr>
        <w:t xml:space="preserve">  </w:t>
      </w:r>
    </w:p>
    <w:p w:rsidR="00BF7894" w:rsidRPr="00F0187C" w:rsidRDefault="00BF7894" w:rsidP="00BF7894">
      <w:pPr>
        <w:pStyle w:val="aff5"/>
      </w:pPr>
      <w:r w:rsidRPr="00F0187C">
        <w:rPr>
          <w:rFonts w:hint="eastAsia"/>
        </w:rPr>
        <w:t>連署人：陳明文</w:t>
      </w:r>
      <w:r w:rsidRPr="00F0187C">
        <w:rPr>
          <w:rFonts w:hint="eastAsia"/>
        </w:rPr>
        <w:t xml:space="preserve">  </w:t>
      </w:r>
      <w:r w:rsidR="00350507" w:rsidRPr="00F0187C">
        <w:rPr>
          <w:rFonts w:hint="eastAsia"/>
        </w:rPr>
        <w:t>王惠美</w:t>
      </w:r>
      <w:r w:rsidR="00350507" w:rsidRPr="00F0187C">
        <w:rPr>
          <w:rFonts w:hint="eastAsia"/>
        </w:rPr>
        <w:t xml:space="preserve">  </w:t>
      </w:r>
      <w:r w:rsidRPr="00F0187C">
        <w:rPr>
          <w:rFonts w:hint="eastAsia"/>
        </w:rPr>
        <w:t>葉宜津</w:t>
      </w:r>
    </w:p>
    <w:p w:rsidR="00F96D85" w:rsidRPr="00F0187C" w:rsidRDefault="002F1622" w:rsidP="00165FC3">
      <w:pPr>
        <w:pStyle w:val="aff0"/>
        <w:numPr>
          <w:ilvl w:val="0"/>
          <w:numId w:val="31"/>
        </w:numPr>
        <w:overflowPunct w:val="0"/>
        <w:adjustRightInd w:val="0"/>
        <w:spacing w:line="520" w:lineRule="exact"/>
        <w:ind w:leftChars="0" w:left="665" w:rightChars="46" w:right="153" w:hangingChars="200" w:hanging="665"/>
        <w:jc w:val="both"/>
        <w:rPr>
          <w:szCs w:val="32"/>
        </w:rPr>
      </w:pPr>
      <w:r w:rsidRPr="00F0187C">
        <w:rPr>
          <w:rFonts w:hint="eastAsia"/>
          <w:szCs w:val="32"/>
        </w:rPr>
        <w:t>自來水的普及率不但是國家進步的指標，也關係到國民的健康與疾病的散播等等，為有效提升自來水普及率，自來水公司應深入檢討「無自來水地區供水改善計畫」執行率偏低的原因與有效的改善方法，藉此提升以後的預算執行率。以上評估報告於一個月內</w:t>
      </w:r>
      <w:r w:rsidRPr="00F0187C">
        <w:rPr>
          <w:rFonts w:hint="eastAsia"/>
          <w:szCs w:val="32"/>
        </w:rPr>
        <w:t>(106</w:t>
      </w:r>
      <w:r w:rsidRPr="00F0187C">
        <w:rPr>
          <w:rFonts w:hint="eastAsia"/>
          <w:szCs w:val="32"/>
        </w:rPr>
        <w:t>年</w:t>
      </w:r>
      <w:r w:rsidRPr="00F0187C">
        <w:rPr>
          <w:rFonts w:hint="eastAsia"/>
          <w:szCs w:val="32"/>
        </w:rPr>
        <w:t>12</w:t>
      </w:r>
      <w:r w:rsidRPr="00F0187C">
        <w:rPr>
          <w:rFonts w:hint="eastAsia"/>
          <w:szCs w:val="32"/>
        </w:rPr>
        <w:t>月</w:t>
      </w:r>
      <w:r w:rsidRPr="00F0187C">
        <w:rPr>
          <w:rFonts w:hint="eastAsia"/>
          <w:szCs w:val="32"/>
        </w:rPr>
        <w:t>29</w:t>
      </w:r>
      <w:r w:rsidRPr="00F0187C">
        <w:rPr>
          <w:rFonts w:hint="eastAsia"/>
          <w:szCs w:val="32"/>
        </w:rPr>
        <w:t>日</w:t>
      </w:r>
      <w:r w:rsidR="00165FC3" w:rsidRPr="00F0187C">
        <w:rPr>
          <w:rFonts w:hint="eastAsia"/>
          <w:szCs w:val="32"/>
        </w:rPr>
        <w:t>，</w:t>
      </w:r>
      <w:r w:rsidRPr="00F0187C">
        <w:rPr>
          <w:rFonts w:hint="eastAsia"/>
          <w:szCs w:val="32"/>
        </w:rPr>
        <w:t>週五前</w:t>
      </w:r>
      <w:r w:rsidRPr="00F0187C">
        <w:rPr>
          <w:rFonts w:hint="eastAsia"/>
          <w:szCs w:val="32"/>
        </w:rPr>
        <w:t>)</w:t>
      </w:r>
      <w:r w:rsidRPr="00F0187C">
        <w:rPr>
          <w:rFonts w:hint="eastAsia"/>
          <w:szCs w:val="32"/>
        </w:rPr>
        <w:t>送立法院經濟委員會</w:t>
      </w:r>
      <w:r w:rsidR="00F96D85" w:rsidRPr="00F0187C">
        <w:rPr>
          <w:rFonts w:hint="eastAsia"/>
          <w:szCs w:val="32"/>
        </w:rPr>
        <w:t>。</w:t>
      </w:r>
    </w:p>
    <w:p w:rsidR="00F96D85" w:rsidRPr="00F0187C" w:rsidRDefault="00F96D85" w:rsidP="00F96D85">
      <w:pPr>
        <w:pStyle w:val="aff5"/>
      </w:pPr>
      <w:r w:rsidRPr="00F0187C">
        <w:rPr>
          <w:rFonts w:hint="eastAsia"/>
        </w:rPr>
        <w:t>提案人：</w:t>
      </w:r>
      <w:r w:rsidR="00213C0F" w:rsidRPr="00F0187C">
        <w:rPr>
          <w:rFonts w:hint="eastAsia"/>
        </w:rPr>
        <w:t>林岱樺</w:t>
      </w:r>
      <w:r w:rsidR="003C28F5" w:rsidRPr="00F0187C">
        <w:rPr>
          <w:rFonts w:hint="eastAsia"/>
        </w:rPr>
        <w:t xml:space="preserve">  </w:t>
      </w:r>
      <w:r w:rsidR="003C28F5" w:rsidRPr="00F0187C">
        <w:rPr>
          <w:rFonts w:hint="eastAsia"/>
        </w:rPr>
        <w:t>黃偉哲</w:t>
      </w:r>
      <w:r w:rsidR="003C28F5" w:rsidRPr="00F0187C">
        <w:rPr>
          <w:rFonts w:hint="eastAsia"/>
        </w:rPr>
        <w:t xml:space="preserve">  </w:t>
      </w:r>
      <w:r w:rsidR="003C28F5" w:rsidRPr="00F0187C">
        <w:rPr>
          <w:rFonts w:hint="eastAsia"/>
        </w:rPr>
        <w:t>邱志偉</w:t>
      </w:r>
      <w:r w:rsidR="00350507" w:rsidRPr="00F0187C">
        <w:rPr>
          <w:rFonts w:hint="eastAsia"/>
        </w:rPr>
        <w:t xml:space="preserve">  </w:t>
      </w:r>
      <w:r w:rsidR="00350507" w:rsidRPr="00F0187C">
        <w:rPr>
          <w:rFonts w:hint="eastAsia"/>
        </w:rPr>
        <w:t>蘇震清</w:t>
      </w:r>
      <w:r w:rsidR="00350507" w:rsidRPr="00F0187C">
        <w:rPr>
          <w:rFonts w:hint="eastAsia"/>
        </w:rPr>
        <w:t xml:space="preserve">  </w:t>
      </w:r>
      <w:r w:rsidR="00350507" w:rsidRPr="00F0187C">
        <w:rPr>
          <w:rFonts w:hint="eastAsia"/>
        </w:rPr>
        <w:t>王惠美</w:t>
      </w:r>
    </w:p>
    <w:p w:rsidR="0017570D" w:rsidRPr="00F0187C" w:rsidRDefault="0017570D" w:rsidP="00CB0A19">
      <w:pPr>
        <w:pStyle w:val="aff0"/>
        <w:numPr>
          <w:ilvl w:val="0"/>
          <w:numId w:val="31"/>
        </w:numPr>
        <w:overflowPunct w:val="0"/>
        <w:adjustRightInd w:val="0"/>
        <w:spacing w:line="520" w:lineRule="exact"/>
        <w:ind w:leftChars="0" w:left="665" w:rightChars="46" w:right="153" w:hangingChars="200" w:hanging="665"/>
        <w:jc w:val="both"/>
        <w:rPr>
          <w:szCs w:val="32"/>
        </w:rPr>
      </w:pPr>
      <w:proofErr w:type="gramStart"/>
      <w:r w:rsidRPr="00F0187C">
        <w:rPr>
          <w:rFonts w:hint="eastAsia"/>
          <w:szCs w:val="32"/>
        </w:rPr>
        <w:t>鑑於台水公司</w:t>
      </w:r>
      <w:r w:rsidRPr="00F0187C">
        <w:rPr>
          <w:rFonts w:hint="eastAsia"/>
          <w:szCs w:val="32"/>
        </w:rPr>
        <w:t>107</w:t>
      </w:r>
      <w:proofErr w:type="gramEnd"/>
      <w:r w:rsidRPr="00F0187C">
        <w:rPr>
          <w:rFonts w:hint="eastAsia"/>
          <w:szCs w:val="32"/>
        </w:rPr>
        <w:t>年度編列「降低漏水率計畫</w:t>
      </w:r>
      <w:r w:rsidRPr="00F0187C">
        <w:rPr>
          <w:rFonts w:hint="eastAsia"/>
          <w:szCs w:val="32"/>
        </w:rPr>
        <w:t>(102</w:t>
      </w:r>
      <w:r w:rsidRPr="00F0187C">
        <w:rPr>
          <w:rFonts w:hint="eastAsia"/>
          <w:szCs w:val="32"/>
        </w:rPr>
        <w:t>至</w:t>
      </w:r>
      <w:r w:rsidRPr="00F0187C">
        <w:rPr>
          <w:rFonts w:hint="eastAsia"/>
          <w:szCs w:val="32"/>
        </w:rPr>
        <w:t>111</w:t>
      </w:r>
      <w:r w:rsidRPr="00F0187C">
        <w:rPr>
          <w:rFonts w:hint="eastAsia"/>
          <w:szCs w:val="32"/>
        </w:rPr>
        <w:t>年</w:t>
      </w:r>
      <w:r w:rsidRPr="00F0187C">
        <w:rPr>
          <w:rFonts w:hint="eastAsia"/>
          <w:szCs w:val="32"/>
        </w:rPr>
        <w:t>)</w:t>
      </w:r>
      <w:r w:rsidRPr="00F0187C">
        <w:rPr>
          <w:rFonts w:hint="eastAsia"/>
          <w:szCs w:val="32"/>
        </w:rPr>
        <w:t>」預算</w:t>
      </w:r>
      <w:r w:rsidRPr="00F0187C">
        <w:rPr>
          <w:rFonts w:hint="eastAsia"/>
          <w:szCs w:val="32"/>
        </w:rPr>
        <w:t>70</w:t>
      </w:r>
      <w:r w:rsidRPr="00F0187C">
        <w:rPr>
          <w:rFonts w:hint="eastAsia"/>
          <w:szCs w:val="32"/>
        </w:rPr>
        <w:t>億元，與</w:t>
      </w:r>
      <w:proofErr w:type="gramStart"/>
      <w:r w:rsidRPr="00F0187C">
        <w:rPr>
          <w:rFonts w:hint="eastAsia"/>
          <w:szCs w:val="32"/>
        </w:rPr>
        <w:t>106</w:t>
      </w:r>
      <w:proofErr w:type="gramEnd"/>
      <w:r w:rsidRPr="00F0187C">
        <w:rPr>
          <w:rFonts w:hint="eastAsia"/>
          <w:szCs w:val="32"/>
        </w:rPr>
        <w:t>年度預算數相同，主要係辦理水壓管理、修漏、</w:t>
      </w:r>
      <w:proofErr w:type="gramStart"/>
      <w:r w:rsidRPr="00F0187C">
        <w:rPr>
          <w:rFonts w:hint="eastAsia"/>
          <w:szCs w:val="32"/>
        </w:rPr>
        <w:t>汰</w:t>
      </w:r>
      <w:proofErr w:type="gramEnd"/>
      <w:r w:rsidRPr="00F0187C">
        <w:rPr>
          <w:rFonts w:hint="eastAsia"/>
          <w:szCs w:val="32"/>
        </w:rPr>
        <w:t>換老舊逾齡自來水管線、漏水控制、管線及資產管理等工作。經查：</w:t>
      </w:r>
      <w:r w:rsidRPr="00F0187C">
        <w:rPr>
          <w:rFonts w:hint="eastAsia"/>
          <w:szCs w:val="32"/>
        </w:rPr>
        <w:t>(</w:t>
      </w:r>
      <w:proofErr w:type="gramStart"/>
      <w:r w:rsidRPr="00F0187C">
        <w:rPr>
          <w:rFonts w:hint="eastAsia"/>
          <w:szCs w:val="32"/>
        </w:rPr>
        <w:t>一</w:t>
      </w:r>
      <w:proofErr w:type="gramEnd"/>
      <w:r w:rsidRPr="00F0187C">
        <w:rPr>
          <w:rFonts w:hint="eastAsia"/>
          <w:szCs w:val="32"/>
        </w:rPr>
        <w:t>)</w:t>
      </w:r>
      <w:r w:rsidRPr="00F0187C">
        <w:rPr>
          <w:rFonts w:hint="eastAsia"/>
          <w:szCs w:val="32"/>
        </w:rPr>
        <w:t>已逾使用年限管線比率居高不下，且有逐年升高趨勢，恐不利永續經營。</w:t>
      </w:r>
      <w:r w:rsidRPr="00F0187C">
        <w:rPr>
          <w:rFonts w:hint="eastAsia"/>
          <w:szCs w:val="32"/>
        </w:rPr>
        <w:t>(</w:t>
      </w:r>
      <w:r w:rsidRPr="00F0187C">
        <w:rPr>
          <w:rFonts w:hint="eastAsia"/>
          <w:szCs w:val="32"/>
        </w:rPr>
        <w:t>二</w:t>
      </w:r>
      <w:r w:rsidRPr="00F0187C">
        <w:rPr>
          <w:rFonts w:hint="eastAsia"/>
          <w:szCs w:val="32"/>
        </w:rPr>
        <w:t>)</w:t>
      </w:r>
      <w:r w:rsidRPr="00F0187C">
        <w:rPr>
          <w:rFonts w:hint="eastAsia"/>
          <w:szCs w:val="32"/>
        </w:rPr>
        <w:t>監察院調查</w:t>
      </w:r>
      <w:proofErr w:type="gramStart"/>
      <w:r w:rsidRPr="00F0187C">
        <w:rPr>
          <w:rFonts w:hint="eastAsia"/>
          <w:szCs w:val="32"/>
        </w:rPr>
        <w:t>發現台水公司</w:t>
      </w:r>
      <w:proofErr w:type="gramEnd"/>
      <w:r w:rsidRPr="00F0187C">
        <w:rPr>
          <w:rFonts w:hint="eastAsia"/>
          <w:szCs w:val="32"/>
        </w:rPr>
        <w:t>近年管線平均年</w:t>
      </w:r>
      <w:proofErr w:type="gramStart"/>
      <w:r w:rsidRPr="00F0187C">
        <w:rPr>
          <w:rFonts w:hint="eastAsia"/>
          <w:szCs w:val="32"/>
        </w:rPr>
        <w:t>汰</w:t>
      </w:r>
      <w:proofErr w:type="gramEnd"/>
      <w:r w:rsidRPr="00F0187C">
        <w:rPr>
          <w:rFonts w:hint="eastAsia"/>
          <w:szCs w:val="32"/>
        </w:rPr>
        <w:t>換率低於先進國家水準。綜上所述，</w:t>
      </w:r>
      <w:proofErr w:type="gramStart"/>
      <w:r w:rsidRPr="00F0187C">
        <w:rPr>
          <w:rFonts w:hint="eastAsia"/>
          <w:szCs w:val="32"/>
        </w:rPr>
        <w:t>台水公司</w:t>
      </w:r>
      <w:proofErr w:type="gramEnd"/>
      <w:r w:rsidRPr="00F0187C">
        <w:rPr>
          <w:rFonts w:hint="eastAsia"/>
          <w:szCs w:val="32"/>
        </w:rPr>
        <w:t>已逾使</w:t>
      </w:r>
      <w:r w:rsidRPr="00F0187C">
        <w:rPr>
          <w:rFonts w:hint="eastAsia"/>
          <w:szCs w:val="32"/>
        </w:rPr>
        <w:lastRenderedPageBreak/>
        <w:t>用年限管線比率居高不下，且有逐年升高趨勢，</w:t>
      </w:r>
      <w:proofErr w:type="gramStart"/>
      <w:r w:rsidRPr="00F0187C">
        <w:rPr>
          <w:rFonts w:hint="eastAsia"/>
          <w:szCs w:val="32"/>
        </w:rPr>
        <w:t>另台水公司</w:t>
      </w:r>
      <w:proofErr w:type="gramEnd"/>
      <w:r w:rsidRPr="00F0187C">
        <w:rPr>
          <w:rFonts w:hint="eastAsia"/>
          <w:szCs w:val="32"/>
        </w:rPr>
        <w:t>93</w:t>
      </w:r>
      <w:r w:rsidRPr="00F0187C">
        <w:rPr>
          <w:rFonts w:hint="eastAsia"/>
          <w:szCs w:val="32"/>
        </w:rPr>
        <w:t>至</w:t>
      </w:r>
      <w:r w:rsidRPr="00F0187C">
        <w:rPr>
          <w:rFonts w:hint="eastAsia"/>
          <w:szCs w:val="32"/>
        </w:rPr>
        <w:t>105</w:t>
      </w:r>
      <w:r w:rsidRPr="00F0187C">
        <w:rPr>
          <w:rFonts w:hint="eastAsia"/>
          <w:szCs w:val="32"/>
        </w:rPr>
        <w:t>年間平均年</w:t>
      </w:r>
      <w:proofErr w:type="gramStart"/>
      <w:r w:rsidRPr="00F0187C">
        <w:rPr>
          <w:rFonts w:hint="eastAsia"/>
          <w:szCs w:val="32"/>
        </w:rPr>
        <w:t>汰</w:t>
      </w:r>
      <w:proofErr w:type="gramEnd"/>
      <w:r w:rsidRPr="00F0187C">
        <w:rPr>
          <w:rFonts w:hint="eastAsia"/>
          <w:szCs w:val="32"/>
        </w:rPr>
        <w:t>換率僅約</w:t>
      </w:r>
      <w:r w:rsidRPr="00F0187C">
        <w:rPr>
          <w:rFonts w:hint="eastAsia"/>
          <w:szCs w:val="32"/>
        </w:rPr>
        <w:t>1.11%</w:t>
      </w:r>
      <w:r w:rsidRPr="00F0187C">
        <w:rPr>
          <w:rFonts w:hint="eastAsia"/>
          <w:szCs w:val="32"/>
        </w:rPr>
        <w:t>，不僅未達國際自來水協會建議</w:t>
      </w:r>
      <w:r w:rsidRPr="00F0187C">
        <w:rPr>
          <w:rFonts w:hint="eastAsia"/>
          <w:szCs w:val="32"/>
        </w:rPr>
        <w:t>1.5%</w:t>
      </w:r>
      <w:proofErr w:type="gramStart"/>
      <w:r w:rsidRPr="00F0187C">
        <w:rPr>
          <w:rFonts w:hint="eastAsia"/>
          <w:szCs w:val="32"/>
        </w:rPr>
        <w:t>汰</w:t>
      </w:r>
      <w:proofErr w:type="gramEnd"/>
      <w:r w:rsidRPr="00F0187C">
        <w:rPr>
          <w:rFonts w:hint="eastAsia"/>
          <w:szCs w:val="32"/>
        </w:rPr>
        <w:t>換標準，且較先進國家</w:t>
      </w:r>
      <w:proofErr w:type="gramStart"/>
      <w:r w:rsidRPr="00F0187C">
        <w:rPr>
          <w:rFonts w:hint="eastAsia"/>
          <w:szCs w:val="32"/>
        </w:rPr>
        <w:t>汰</w:t>
      </w:r>
      <w:proofErr w:type="gramEnd"/>
      <w:r w:rsidRPr="00F0187C">
        <w:rPr>
          <w:rFonts w:hint="eastAsia"/>
          <w:szCs w:val="32"/>
        </w:rPr>
        <w:t>換率仍有差距，尚待務實檢討推動。建請於兩</w:t>
      </w:r>
      <w:proofErr w:type="gramStart"/>
      <w:r w:rsidRPr="00F0187C">
        <w:rPr>
          <w:rFonts w:hint="eastAsia"/>
          <w:szCs w:val="32"/>
        </w:rPr>
        <w:t>週</w:t>
      </w:r>
      <w:proofErr w:type="gramEnd"/>
      <w:r w:rsidRPr="00F0187C">
        <w:rPr>
          <w:rFonts w:hint="eastAsia"/>
          <w:szCs w:val="32"/>
        </w:rPr>
        <w:t>內</w:t>
      </w:r>
      <w:proofErr w:type="gramStart"/>
      <w:r w:rsidRPr="00F0187C">
        <w:rPr>
          <w:rFonts w:hint="eastAsia"/>
          <w:szCs w:val="32"/>
        </w:rPr>
        <w:t>研謀善策</w:t>
      </w:r>
      <w:proofErr w:type="gramEnd"/>
      <w:r w:rsidRPr="00F0187C">
        <w:rPr>
          <w:rFonts w:hint="eastAsia"/>
          <w:szCs w:val="32"/>
        </w:rPr>
        <w:t>送交書面報告至立法院經濟委員會。</w:t>
      </w:r>
    </w:p>
    <w:p w:rsidR="0017570D" w:rsidRPr="00F0187C" w:rsidRDefault="0017570D" w:rsidP="00657066">
      <w:pPr>
        <w:pStyle w:val="aff5"/>
      </w:pPr>
      <w:r w:rsidRPr="00F0187C">
        <w:rPr>
          <w:rFonts w:hint="eastAsia"/>
        </w:rPr>
        <w:t>提案人：蘇治芬</w:t>
      </w:r>
      <w:r w:rsidRPr="00F0187C">
        <w:rPr>
          <w:rFonts w:hint="eastAsia"/>
        </w:rPr>
        <w:t xml:space="preserve">  </w:t>
      </w:r>
      <w:r w:rsidRPr="00F0187C">
        <w:rPr>
          <w:rFonts w:hint="eastAsia"/>
        </w:rPr>
        <w:t>黃偉哲</w:t>
      </w:r>
    </w:p>
    <w:p w:rsidR="0017570D" w:rsidRPr="00F0187C" w:rsidRDefault="0017570D" w:rsidP="00657066">
      <w:pPr>
        <w:pStyle w:val="aff5"/>
      </w:pPr>
      <w:r w:rsidRPr="00F0187C">
        <w:rPr>
          <w:rFonts w:hint="eastAsia"/>
        </w:rPr>
        <w:t>連署人：管碧玲</w:t>
      </w:r>
      <w:r w:rsidR="00350507" w:rsidRPr="00F0187C">
        <w:rPr>
          <w:rFonts w:hint="eastAsia"/>
        </w:rPr>
        <w:t xml:space="preserve">  </w:t>
      </w:r>
      <w:r w:rsidR="005674A9" w:rsidRPr="00F0187C">
        <w:rPr>
          <w:rFonts w:hint="eastAsia"/>
        </w:rPr>
        <w:t>蘇震清</w:t>
      </w:r>
      <w:r w:rsidR="005674A9" w:rsidRPr="00F0187C">
        <w:rPr>
          <w:rFonts w:hint="eastAsia"/>
        </w:rPr>
        <w:t xml:space="preserve">  </w:t>
      </w:r>
      <w:r w:rsidR="00350507" w:rsidRPr="00F0187C">
        <w:rPr>
          <w:rFonts w:hint="eastAsia"/>
        </w:rPr>
        <w:t>邱志偉</w:t>
      </w:r>
      <w:r w:rsidR="00350507" w:rsidRPr="00F0187C">
        <w:rPr>
          <w:rFonts w:hint="eastAsia"/>
        </w:rPr>
        <w:t xml:space="preserve">  </w:t>
      </w:r>
      <w:r w:rsidR="00350507" w:rsidRPr="00F0187C">
        <w:rPr>
          <w:rFonts w:hint="eastAsia"/>
        </w:rPr>
        <w:t>王惠美</w:t>
      </w:r>
    </w:p>
    <w:p w:rsidR="0017570D" w:rsidRPr="00F0187C" w:rsidRDefault="0017570D" w:rsidP="00CB0A19">
      <w:pPr>
        <w:pStyle w:val="aff0"/>
        <w:numPr>
          <w:ilvl w:val="0"/>
          <w:numId w:val="31"/>
        </w:numPr>
        <w:overflowPunct w:val="0"/>
        <w:adjustRightInd w:val="0"/>
        <w:spacing w:line="520" w:lineRule="exact"/>
        <w:ind w:leftChars="0" w:left="665" w:rightChars="46" w:right="153" w:hangingChars="200" w:hanging="665"/>
        <w:jc w:val="both"/>
        <w:rPr>
          <w:szCs w:val="32"/>
        </w:rPr>
      </w:pPr>
      <w:proofErr w:type="gramStart"/>
      <w:r w:rsidRPr="00F0187C">
        <w:rPr>
          <w:rFonts w:hint="eastAsia"/>
          <w:szCs w:val="32"/>
        </w:rPr>
        <w:t>鑑於台水公司</w:t>
      </w:r>
      <w:r w:rsidRPr="00F0187C">
        <w:rPr>
          <w:rFonts w:hint="eastAsia"/>
          <w:szCs w:val="32"/>
        </w:rPr>
        <w:t>107</w:t>
      </w:r>
      <w:proofErr w:type="gramEnd"/>
      <w:r w:rsidRPr="00F0187C">
        <w:rPr>
          <w:rFonts w:hint="eastAsia"/>
          <w:szCs w:val="32"/>
        </w:rPr>
        <w:t>年度營運資金餘額</w:t>
      </w:r>
      <w:proofErr w:type="gramStart"/>
      <w:r w:rsidRPr="00F0187C">
        <w:rPr>
          <w:rFonts w:hint="eastAsia"/>
          <w:szCs w:val="32"/>
        </w:rPr>
        <w:t>預計數負</w:t>
      </w:r>
      <w:r w:rsidRPr="00F0187C">
        <w:rPr>
          <w:rFonts w:hint="eastAsia"/>
          <w:szCs w:val="32"/>
        </w:rPr>
        <w:t>368.43</w:t>
      </w:r>
      <w:r w:rsidRPr="00F0187C">
        <w:rPr>
          <w:rFonts w:hint="eastAsia"/>
          <w:szCs w:val="32"/>
        </w:rPr>
        <w:t>億元</w:t>
      </w:r>
      <w:proofErr w:type="gramEnd"/>
      <w:r w:rsidRPr="00F0187C">
        <w:rPr>
          <w:rFonts w:hint="eastAsia"/>
          <w:szCs w:val="32"/>
        </w:rPr>
        <w:t>，較</w:t>
      </w:r>
      <w:proofErr w:type="gramStart"/>
      <w:r w:rsidR="00446307">
        <w:rPr>
          <w:rFonts w:hint="eastAsia"/>
          <w:szCs w:val="32"/>
        </w:rPr>
        <w:t>106</w:t>
      </w:r>
      <w:proofErr w:type="gramEnd"/>
      <w:r w:rsidR="00446307">
        <w:rPr>
          <w:rFonts w:hint="eastAsia"/>
          <w:szCs w:val="32"/>
        </w:rPr>
        <w:t>年度</w:t>
      </w:r>
      <w:proofErr w:type="gramStart"/>
      <w:r w:rsidRPr="00F0187C">
        <w:rPr>
          <w:rFonts w:hint="eastAsia"/>
          <w:szCs w:val="32"/>
        </w:rPr>
        <w:t>預計數負</w:t>
      </w:r>
      <w:r w:rsidRPr="00F0187C">
        <w:rPr>
          <w:rFonts w:hint="eastAsia"/>
          <w:szCs w:val="32"/>
        </w:rPr>
        <w:t>346.71</w:t>
      </w:r>
      <w:r w:rsidRPr="00F0187C">
        <w:rPr>
          <w:rFonts w:hint="eastAsia"/>
          <w:szCs w:val="32"/>
        </w:rPr>
        <w:t>億元</w:t>
      </w:r>
      <w:proofErr w:type="gramEnd"/>
      <w:r w:rsidRPr="00F0187C">
        <w:rPr>
          <w:rFonts w:hint="eastAsia"/>
          <w:szCs w:val="32"/>
        </w:rPr>
        <w:t>，資金缺口增加</w:t>
      </w:r>
      <w:r w:rsidRPr="00F0187C">
        <w:rPr>
          <w:rFonts w:hint="eastAsia"/>
          <w:szCs w:val="32"/>
        </w:rPr>
        <w:t>21.72</w:t>
      </w:r>
      <w:r w:rsidRPr="00F0187C">
        <w:rPr>
          <w:rFonts w:hint="eastAsia"/>
          <w:szCs w:val="32"/>
        </w:rPr>
        <w:t>億元；另</w:t>
      </w:r>
      <w:proofErr w:type="gramStart"/>
      <w:r w:rsidRPr="00F0187C">
        <w:rPr>
          <w:rFonts w:hint="eastAsia"/>
          <w:szCs w:val="32"/>
        </w:rPr>
        <w:t>107</w:t>
      </w:r>
      <w:proofErr w:type="gramEnd"/>
      <w:r w:rsidRPr="00F0187C">
        <w:rPr>
          <w:rFonts w:hint="eastAsia"/>
          <w:szCs w:val="32"/>
        </w:rPr>
        <w:t>年度長期負債餘額預計數</w:t>
      </w:r>
      <w:r w:rsidRPr="00F0187C">
        <w:rPr>
          <w:rFonts w:hint="eastAsia"/>
          <w:szCs w:val="32"/>
        </w:rPr>
        <w:t>497.91</w:t>
      </w:r>
      <w:r w:rsidRPr="00F0187C">
        <w:rPr>
          <w:rFonts w:hint="eastAsia"/>
          <w:szCs w:val="32"/>
        </w:rPr>
        <w:t>億元，較</w:t>
      </w:r>
      <w:proofErr w:type="gramStart"/>
      <w:r w:rsidR="00446307">
        <w:rPr>
          <w:rFonts w:hint="eastAsia"/>
          <w:szCs w:val="32"/>
        </w:rPr>
        <w:t>106</w:t>
      </w:r>
      <w:proofErr w:type="gramEnd"/>
      <w:r w:rsidR="00446307">
        <w:rPr>
          <w:rFonts w:hint="eastAsia"/>
          <w:szCs w:val="32"/>
        </w:rPr>
        <w:t>年度</w:t>
      </w:r>
      <w:r w:rsidRPr="00F0187C">
        <w:rPr>
          <w:rFonts w:hint="eastAsia"/>
          <w:szCs w:val="32"/>
        </w:rPr>
        <w:t>預計數</w:t>
      </w:r>
      <w:r w:rsidRPr="00F0187C">
        <w:rPr>
          <w:rFonts w:hint="eastAsia"/>
          <w:szCs w:val="32"/>
        </w:rPr>
        <w:t>473.42</w:t>
      </w:r>
      <w:r w:rsidRPr="00F0187C">
        <w:rPr>
          <w:rFonts w:hint="eastAsia"/>
          <w:szCs w:val="32"/>
        </w:rPr>
        <w:t>億元，增加</w:t>
      </w:r>
      <w:r w:rsidRPr="00F0187C">
        <w:rPr>
          <w:rFonts w:hint="eastAsia"/>
          <w:szCs w:val="32"/>
        </w:rPr>
        <w:t>24.49</w:t>
      </w:r>
      <w:r w:rsidRPr="00F0187C">
        <w:rPr>
          <w:rFonts w:hint="eastAsia"/>
          <w:szCs w:val="32"/>
        </w:rPr>
        <w:t>億元，增幅</w:t>
      </w:r>
      <w:r w:rsidRPr="00F0187C">
        <w:rPr>
          <w:rFonts w:hint="eastAsia"/>
          <w:szCs w:val="32"/>
        </w:rPr>
        <w:t>5.17%</w:t>
      </w:r>
      <w:r w:rsidRPr="00F0187C">
        <w:rPr>
          <w:rFonts w:hint="eastAsia"/>
          <w:szCs w:val="32"/>
        </w:rPr>
        <w:t>，經查</w:t>
      </w:r>
      <w:r w:rsidR="00AD55C8" w:rsidRPr="00F0187C">
        <w:rPr>
          <w:rFonts w:hint="eastAsia"/>
          <w:szCs w:val="32"/>
        </w:rPr>
        <w:t>：</w:t>
      </w:r>
      <w:r w:rsidRPr="00F0187C">
        <w:rPr>
          <w:rFonts w:hint="eastAsia"/>
          <w:szCs w:val="32"/>
        </w:rPr>
        <w:t>(</w:t>
      </w:r>
      <w:proofErr w:type="gramStart"/>
      <w:r w:rsidRPr="00F0187C">
        <w:rPr>
          <w:rFonts w:hint="eastAsia"/>
          <w:szCs w:val="32"/>
        </w:rPr>
        <w:t>一</w:t>
      </w:r>
      <w:proofErr w:type="gramEnd"/>
      <w:r w:rsidRPr="00F0187C">
        <w:rPr>
          <w:rFonts w:hint="eastAsia"/>
          <w:szCs w:val="32"/>
        </w:rPr>
        <w:t>)</w:t>
      </w:r>
      <w:r w:rsidRPr="00F0187C">
        <w:rPr>
          <w:rFonts w:hint="eastAsia"/>
          <w:szCs w:val="32"/>
        </w:rPr>
        <w:t>近年營運資金缺口逐年擴大，影響公司正常營運及發展。</w:t>
      </w:r>
      <w:r w:rsidRPr="00F0187C">
        <w:rPr>
          <w:rFonts w:hint="eastAsia"/>
          <w:szCs w:val="32"/>
        </w:rPr>
        <w:t>(</w:t>
      </w:r>
      <w:r w:rsidRPr="00F0187C">
        <w:rPr>
          <w:rFonts w:hint="eastAsia"/>
          <w:szCs w:val="32"/>
        </w:rPr>
        <w:t>二</w:t>
      </w:r>
      <w:r w:rsidRPr="00F0187C">
        <w:rPr>
          <w:rFonts w:hint="eastAsia"/>
          <w:szCs w:val="32"/>
        </w:rPr>
        <w:t>)</w:t>
      </w:r>
      <w:r w:rsidRPr="00F0187C">
        <w:rPr>
          <w:rFonts w:hint="eastAsia"/>
          <w:szCs w:val="32"/>
        </w:rPr>
        <w:t>營運資金缺口需仰賴舉借長期債務支應，不利於財務健全發展，亟待</w:t>
      </w:r>
      <w:proofErr w:type="gramStart"/>
      <w:r w:rsidRPr="00F0187C">
        <w:rPr>
          <w:rFonts w:hint="eastAsia"/>
          <w:szCs w:val="32"/>
        </w:rPr>
        <w:t>研</w:t>
      </w:r>
      <w:proofErr w:type="gramEnd"/>
      <w:r w:rsidRPr="00F0187C">
        <w:rPr>
          <w:rFonts w:hint="eastAsia"/>
          <w:szCs w:val="32"/>
        </w:rPr>
        <w:t>謀改善。綜上，</w:t>
      </w:r>
      <w:proofErr w:type="gramStart"/>
      <w:r w:rsidRPr="00F0187C">
        <w:rPr>
          <w:rFonts w:hint="eastAsia"/>
          <w:szCs w:val="32"/>
        </w:rPr>
        <w:t>台水公司</w:t>
      </w:r>
      <w:proofErr w:type="gramEnd"/>
      <w:r w:rsidRPr="00F0187C">
        <w:rPr>
          <w:rFonts w:hint="eastAsia"/>
          <w:szCs w:val="32"/>
        </w:rPr>
        <w:t>每年</w:t>
      </w:r>
      <w:proofErr w:type="gramStart"/>
      <w:r w:rsidRPr="00F0187C">
        <w:rPr>
          <w:rFonts w:hint="eastAsia"/>
          <w:szCs w:val="32"/>
        </w:rPr>
        <w:t>均需投入鉅</w:t>
      </w:r>
      <w:proofErr w:type="gramEnd"/>
      <w:r w:rsidRPr="00F0187C">
        <w:rPr>
          <w:rFonts w:hint="eastAsia"/>
          <w:szCs w:val="32"/>
        </w:rPr>
        <w:t>資辦理各項自來水工程建設，而該公司投資報酬率偏低，無法累積足夠營運資金，以支應各項投資建設，</w:t>
      </w:r>
      <w:proofErr w:type="gramStart"/>
      <w:r w:rsidRPr="00F0187C">
        <w:rPr>
          <w:rFonts w:hint="eastAsia"/>
          <w:szCs w:val="32"/>
        </w:rPr>
        <w:t>爰</w:t>
      </w:r>
      <w:proofErr w:type="gramEnd"/>
      <w:r w:rsidRPr="00F0187C">
        <w:rPr>
          <w:rFonts w:hint="eastAsia"/>
          <w:szCs w:val="32"/>
        </w:rPr>
        <w:t>要求宜加強開源節流，財務調度及營運資金管理，以改善財務結構。並於兩</w:t>
      </w:r>
      <w:proofErr w:type="gramStart"/>
      <w:r w:rsidRPr="00F0187C">
        <w:rPr>
          <w:rFonts w:hint="eastAsia"/>
          <w:szCs w:val="32"/>
        </w:rPr>
        <w:t>週</w:t>
      </w:r>
      <w:proofErr w:type="gramEnd"/>
      <w:r w:rsidRPr="00F0187C">
        <w:rPr>
          <w:rFonts w:hint="eastAsia"/>
          <w:szCs w:val="32"/>
        </w:rPr>
        <w:t>內就此提出書面報告予經濟委員會。</w:t>
      </w:r>
    </w:p>
    <w:p w:rsidR="0017570D" w:rsidRPr="00F0187C" w:rsidRDefault="0017570D" w:rsidP="00657066">
      <w:pPr>
        <w:pStyle w:val="aff5"/>
      </w:pPr>
      <w:r w:rsidRPr="00F0187C">
        <w:rPr>
          <w:rFonts w:hint="eastAsia"/>
        </w:rPr>
        <w:t>提案人：蘇治芬</w:t>
      </w:r>
      <w:r w:rsidRPr="00F0187C">
        <w:rPr>
          <w:rFonts w:hint="eastAsia"/>
        </w:rPr>
        <w:t xml:space="preserve">  </w:t>
      </w:r>
      <w:r w:rsidRPr="00F0187C">
        <w:rPr>
          <w:rFonts w:hint="eastAsia"/>
        </w:rPr>
        <w:t>黃偉哲</w:t>
      </w:r>
    </w:p>
    <w:p w:rsidR="0017570D" w:rsidRPr="00F0187C" w:rsidRDefault="0017570D" w:rsidP="00657066">
      <w:pPr>
        <w:pStyle w:val="aff5"/>
      </w:pPr>
      <w:r w:rsidRPr="00F0187C">
        <w:rPr>
          <w:rFonts w:hint="eastAsia"/>
        </w:rPr>
        <w:t>連署人：管碧玲</w:t>
      </w:r>
      <w:r w:rsidR="005674A9" w:rsidRPr="00F0187C">
        <w:rPr>
          <w:rFonts w:hint="eastAsia"/>
        </w:rPr>
        <w:t xml:space="preserve">  </w:t>
      </w:r>
      <w:r w:rsidR="005674A9" w:rsidRPr="00F0187C">
        <w:rPr>
          <w:rFonts w:hint="eastAsia"/>
        </w:rPr>
        <w:t>邱志偉</w:t>
      </w:r>
      <w:r w:rsidR="005674A9" w:rsidRPr="00F0187C">
        <w:rPr>
          <w:rFonts w:hint="eastAsia"/>
        </w:rPr>
        <w:t xml:space="preserve">  </w:t>
      </w:r>
      <w:r w:rsidR="005674A9" w:rsidRPr="00F0187C">
        <w:rPr>
          <w:rFonts w:hint="eastAsia"/>
        </w:rPr>
        <w:t>王惠美</w:t>
      </w:r>
      <w:r w:rsidR="005674A9" w:rsidRPr="00F0187C">
        <w:rPr>
          <w:rFonts w:hint="eastAsia"/>
        </w:rPr>
        <w:t xml:space="preserve">  </w:t>
      </w:r>
      <w:r w:rsidR="005674A9" w:rsidRPr="00F0187C">
        <w:rPr>
          <w:rFonts w:hint="eastAsia"/>
        </w:rPr>
        <w:t>蘇震清</w:t>
      </w:r>
    </w:p>
    <w:p w:rsidR="0017570D" w:rsidRPr="00F0187C" w:rsidRDefault="0017570D" w:rsidP="00CB0A19">
      <w:pPr>
        <w:pStyle w:val="aff0"/>
        <w:numPr>
          <w:ilvl w:val="0"/>
          <w:numId w:val="31"/>
        </w:numPr>
        <w:overflowPunct w:val="0"/>
        <w:adjustRightInd w:val="0"/>
        <w:spacing w:line="520" w:lineRule="exact"/>
        <w:ind w:leftChars="0" w:left="665" w:rightChars="46" w:right="153" w:hangingChars="200" w:hanging="665"/>
        <w:jc w:val="both"/>
        <w:rPr>
          <w:szCs w:val="32"/>
        </w:rPr>
      </w:pPr>
      <w:proofErr w:type="gramStart"/>
      <w:r w:rsidRPr="00F0187C">
        <w:rPr>
          <w:rFonts w:hint="eastAsia"/>
          <w:szCs w:val="32"/>
        </w:rPr>
        <w:t>鑑</w:t>
      </w:r>
      <w:proofErr w:type="gramEnd"/>
      <w:r w:rsidRPr="00F0187C">
        <w:rPr>
          <w:rFonts w:hint="eastAsia"/>
          <w:szCs w:val="32"/>
        </w:rPr>
        <w:t>於</w:t>
      </w:r>
      <w:r w:rsidR="00B61C34" w:rsidRPr="00F0187C">
        <w:rPr>
          <w:rFonts w:hint="eastAsia"/>
          <w:szCs w:val="32"/>
        </w:rPr>
        <w:t>中油公司</w:t>
      </w:r>
      <w:r w:rsidRPr="00F0187C">
        <w:rPr>
          <w:rFonts w:hint="eastAsia"/>
          <w:szCs w:val="32"/>
        </w:rPr>
        <w:t>為全台灣最大的石化能源公司，亦經評比為全球最大</w:t>
      </w:r>
      <w:r w:rsidRPr="00F0187C">
        <w:rPr>
          <w:rFonts w:hint="eastAsia"/>
          <w:szCs w:val="32"/>
        </w:rPr>
        <w:t>500</w:t>
      </w:r>
      <w:r w:rsidRPr="00F0187C">
        <w:rPr>
          <w:rFonts w:hint="eastAsia"/>
          <w:szCs w:val="32"/>
        </w:rPr>
        <w:t>家公司排行中第</w:t>
      </w:r>
      <w:r w:rsidRPr="00F0187C">
        <w:rPr>
          <w:rFonts w:hint="eastAsia"/>
          <w:szCs w:val="32"/>
        </w:rPr>
        <w:t>443</w:t>
      </w:r>
      <w:r w:rsidRPr="00F0187C">
        <w:rPr>
          <w:rFonts w:hint="eastAsia"/>
          <w:szCs w:val="32"/>
        </w:rPr>
        <w:t>名，深具我國石化工業指標企業象徵。</w:t>
      </w:r>
      <w:proofErr w:type="gramStart"/>
      <w:r w:rsidRPr="00F0187C">
        <w:rPr>
          <w:rFonts w:hint="eastAsia"/>
          <w:szCs w:val="32"/>
        </w:rPr>
        <w:t>惟</w:t>
      </w:r>
      <w:proofErr w:type="gramEnd"/>
      <w:r w:rsidRPr="00F0187C">
        <w:rPr>
          <w:rFonts w:hint="eastAsia"/>
          <w:szCs w:val="32"/>
        </w:rPr>
        <w:t>近年多發生工安事故、環境污染等情由，建請</w:t>
      </w:r>
      <w:r w:rsidR="00B61C34" w:rsidRPr="00F0187C">
        <w:rPr>
          <w:rFonts w:hint="eastAsia"/>
          <w:szCs w:val="32"/>
        </w:rPr>
        <w:t>中油公司</w:t>
      </w:r>
      <w:r w:rsidRPr="00F0187C">
        <w:rPr>
          <w:rFonts w:hint="eastAsia"/>
          <w:szCs w:val="32"/>
        </w:rPr>
        <w:t>參考德國洛伊納（</w:t>
      </w:r>
      <w:proofErr w:type="spellStart"/>
      <w:r w:rsidRPr="00F0187C">
        <w:rPr>
          <w:rFonts w:hint="eastAsia"/>
          <w:szCs w:val="32"/>
        </w:rPr>
        <w:t>Leuna</w:t>
      </w:r>
      <w:proofErr w:type="spellEnd"/>
      <w:r w:rsidRPr="00F0187C">
        <w:rPr>
          <w:rFonts w:hint="eastAsia"/>
          <w:szCs w:val="32"/>
        </w:rPr>
        <w:t>）石化園區轉型案例，在兼顧工安與市場的需求，評估如何創新存續企業，在傳統石化工業業務外，建立嚴格的排放與工安標準、整治污染環境、與當地民眾的互信等，重新賦予</w:t>
      </w:r>
      <w:r w:rsidR="00B61C34" w:rsidRPr="00F0187C">
        <w:rPr>
          <w:rFonts w:hint="eastAsia"/>
          <w:szCs w:val="32"/>
        </w:rPr>
        <w:t>中油公司</w:t>
      </w:r>
      <w:r w:rsidRPr="00F0187C">
        <w:rPr>
          <w:rFonts w:hint="eastAsia"/>
          <w:szCs w:val="32"/>
        </w:rPr>
        <w:t>在石化產業中的新定位。該列事項請</w:t>
      </w:r>
      <w:r w:rsidRPr="00F0187C">
        <w:rPr>
          <w:szCs w:val="32"/>
        </w:rPr>
        <w:t>於</w:t>
      </w:r>
      <w:r w:rsidRPr="00F0187C">
        <w:rPr>
          <w:rFonts w:hint="eastAsia"/>
          <w:szCs w:val="32"/>
        </w:rPr>
        <w:t>一個月內</w:t>
      </w:r>
      <w:r w:rsidRPr="00F0187C">
        <w:rPr>
          <w:szCs w:val="32"/>
        </w:rPr>
        <w:t>送交評估報告至經濟委員會</w:t>
      </w:r>
      <w:r w:rsidRPr="00F0187C">
        <w:rPr>
          <w:rFonts w:hint="eastAsia"/>
          <w:szCs w:val="32"/>
        </w:rPr>
        <w:t>。</w:t>
      </w:r>
    </w:p>
    <w:p w:rsidR="0017570D" w:rsidRPr="00F0187C" w:rsidRDefault="0017570D" w:rsidP="00657066">
      <w:pPr>
        <w:pStyle w:val="aff5"/>
      </w:pPr>
      <w:r w:rsidRPr="00F0187C">
        <w:rPr>
          <w:rFonts w:hint="eastAsia"/>
        </w:rPr>
        <w:lastRenderedPageBreak/>
        <w:t>提案人：蘇治芬</w:t>
      </w:r>
      <w:r w:rsidRPr="00F0187C">
        <w:rPr>
          <w:rFonts w:hint="eastAsia"/>
        </w:rPr>
        <w:t xml:space="preserve">  </w:t>
      </w:r>
      <w:r w:rsidRPr="00F0187C">
        <w:rPr>
          <w:rFonts w:hint="eastAsia"/>
        </w:rPr>
        <w:t>黃偉哲</w:t>
      </w:r>
      <w:r w:rsidR="001923B2" w:rsidRPr="00F0187C">
        <w:rPr>
          <w:rFonts w:hint="eastAsia"/>
        </w:rPr>
        <w:t xml:space="preserve">  </w:t>
      </w:r>
      <w:r w:rsidR="001923B2" w:rsidRPr="00F0187C">
        <w:rPr>
          <w:rFonts w:hint="eastAsia"/>
        </w:rPr>
        <w:t>邱志偉</w:t>
      </w:r>
    </w:p>
    <w:p w:rsidR="0017570D" w:rsidRPr="00F0187C" w:rsidRDefault="0017570D" w:rsidP="00657066">
      <w:pPr>
        <w:pStyle w:val="aff5"/>
      </w:pPr>
      <w:r w:rsidRPr="00F0187C">
        <w:rPr>
          <w:rFonts w:hint="eastAsia"/>
        </w:rPr>
        <w:t>連署人：管碧玲</w:t>
      </w:r>
      <w:r w:rsidR="001923B2" w:rsidRPr="00F0187C">
        <w:rPr>
          <w:rFonts w:hint="eastAsia"/>
        </w:rPr>
        <w:t xml:space="preserve">  </w:t>
      </w:r>
      <w:r w:rsidR="001923B2" w:rsidRPr="00F0187C">
        <w:rPr>
          <w:rFonts w:hint="eastAsia"/>
        </w:rPr>
        <w:t>王惠美</w:t>
      </w:r>
      <w:r w:rsidR="001923B2" w:rsidRPr="00F0187C">
        <w:rPr>
          <w:rFonts w:hint="eastAsia"/>
        </w:rPr>
        <w:t xml:space="preserve">  </w:t>
      </w:r>
      <w:r w:rsidR="001923B2" w:rsidRPr="00F0187C">
        <w:rPr>
          <w:rFonts w:hint="eastAsia"/>
        </w:rPr>
        <w:t>蘇震清</w:t>
      </w:r>
    </w:p>
    <w:p w:rsidR="0017570D" w:rsidRPr="00F0187C" w:rsidRDefault="0017570D" w:rsidP="00CB0A19">
      <w:pPr>
        <w:pStyle w:val="aff0"/>
        <w:numPr>
          <w:ilvl w:val="0"/>
          <w:numId w:val="31"/>
        </w:numPr>
        <w:overflowPunct w:val="0"/>
        <w:adjustRightInd w:val="0"/>
        <w:spacing w:line="520" w:lineRule="exact"/>
        <w:ind w:leftChars="0" w:left="665" w:rightChars="46" w:right="153" w:hangingChars="200" w:hanging="665"/>
        <w:jc w:val="both"/>
        <w:rPr>
          <w:szCs w:val="32"/>
        </w:rPr>
      </w:pPr>
      <w:proofErr w:type="gramStart"/>
      <w:r w:rsidRPr="00F0187C">
        <w:rPr>
          <w:rFonts w:hint="eastAsia"/>
          <w:szCs w:val="32"/>
        </w:rPr>
        <w:t>鑑</w:t>
      </w:r>
      <w:proofErr w:type="gramEnd"/>
      <w:r w:rsidRPr="00F0187C">
        <w:rPr>
          <w:rFonts w:hint="eastAsia"/>
          <w:szCs w:val="32"/>
        </w:rPr>
        <w:t>於台灣是地熱溫泉資源大國，全島共有百餘處溫泉地熱徵兆地區，頗具地熱發電發展潛力。但在發展地熱能源過程，</w:t>
      </w:r>
      <w:r w:rsidR="00B61C34" w:rsidRPr="00F0187C">
        <w:rPr>
          <w:rFonts w:hint="eastAsia"/>
          <w:szCs w:val="32"/>
        </w:rPr>
        <w:t>中油公司</w:t>
      </w:r>
      <w:r w:rsidRPr="00F0187C">
        <w:rPr>
          <w:rFonts w:hint="eastAsia"/>
          <w:szCs w:val="32"/>
        </w:rPr>
        <w:t>、工研院及水利署等地熱探</w:t>
      </w:r>
      <w:proofErr w:type="gramStart"/>
      <w:r w:rsidRPr="00F0187C">
        <w:rPr>
          <w:rFonts w:hint="eastAsia"/>
          <w:szCs w:val="32"/>
        </w:rPr>
        <w:t>勘</w:t>
      </w:r>
      <w:proofErr w:type="gramEnd"/>
      <w:r w:rsidRPr="00F0187C">
        <w:rPr>
          <w:rFonts w:hint="eastAsia"/>
          <w:szCs w:val="32"/>
        </w:rPr>
        <w:t>成果分散於經濟部各單位資料庫。為因應「地質法」第十七條第五項以及「地質資料蒐集管理辦法」之規定，建請</w:t>
      </w:r>
      <w:r w:rsidR="00B61C34" w:rsidRPr="00F0187C">
        <w:rPr>
          <w:rFonts w:hint="eastAsia"/>
          <w:szCs w:val="32"/>
        </w:rPr>
        <w:t>中油公司</w:t>
      </w:r>
      <w:r w:rsidRPr="00F0187C">
        <w:rPr>
          <w:rFonts w:hint="eastAsia"/>
          <w:szCs w:val="32"/>
        </w:rPr>
        <w:t>整合早期地熱研究、探</w:t>
      </w:r>
      <w:proofErr w:type="gramStart"/>
      <w:r w:rsidRPr="00F0187C">
        <w:rPr>
          <w:rFonts w:hint="eastAsia"/>
          <w:szCs w:val="32"/>
        </w:rPr>
        <w:t>勘</w:t>
      </w:r>
      <w:proofErr w:type="gramEnd"/>
      <w:r w:rsidRPr="00F0187C">
        <w:rPr>
          <w:rFonts w:hint="eastAsia"/>
          <w:szCs w:val="32"/>
        </w:rPr>
        <w:t>、</w:t>
      </w:r>
      <w:proofErr w:type="gramStart"/>
      <w:r w:rsidRPr="00F0187C">
        <w:rPr>
          <w:rFonts w:hint="eastAsia"/>
          <w:szCs w:val="32"/>
        </w:rPr>
        <w:t>採樣等</w:t>
      </w:r>
      <w:proofErr w:type="gramEnd"/>
      <w:r w:rsidRPr="00F0187C">
        <w:rPr>
          <w:rFonts w:hint="eastAsia"/>
          <w:szCs w:val="32"/>
        </w:rPr>
        <w:t>研究資料，提交地質調查報告書予經濟部地調所，並一個月內公開於「地質資料蒐集填報系統」供民眾使用，以鼓勵民間開發及降低開發風險。</w:t>
      </w:r>
    </w:p>
    <w:p w:rsidR="001923B2" w:rsidRPr="00F0187C" w:rsidRDefault="001923B2" w:rsidP="001923B2">
      <w:pPr>
        <w:pStyle w:val="aff5"/>
      </w:pPr>
      <w:r w:rsidRPr="00F0187C">
        <w:rPr>
          <w:rFonts w:hint="eastAsia"/>
        </w:rPr>
        <w:t>提案人：蘇治芬</w:t>
      </w:r>
      <w:r w:rsidRPr="00F0187C">
        <w:rPr>
          <w:rFonts w:hint="eastAsia"/>
        </w:rPr>
        <w:t xml:space="preserve">  </w:t>
      </w:r>
      <w:r w:rsidRPr="00F0187C">
        <w:rPr>
          <w:rFonts w:hint="eastAsia"/>
        </w:rPr>
        <w:t>黃偉哲</w:t>
      </w:r>
      <w:r w:rsidRPr="00F0187C">
        <w:rPr>
          <w:rFonts w:hint="eastAsia"/>
        </w:rPr>
        <w:t xml:space="preserve">  </w:t>
      </w:r>
      <w:r w:rsidRPr="00F0187C">
        <w:rPr>
          <w:rFonts w:hint="eastAsia"/>
        </w:rPr>
        <w:t>邱志偉</w:t>
      </w:r>
    </w:p>
    <w:p w:rsidR="0017570D" w:rsidRPr="00F0187C" w:rsidRDefault="001923B2" w:rsidP="001923B2">
      <w:pPr>
        <w:pStyle w:val="aff5"/>
      </w:pPr>
      <w:r w:rsidRPr="00F0187C">
        <w:rPr>
          <w:rFonts w:hint="eastAsia"/>
        </w:rPr>
        <w:t>連署人：管碧玲</w:t>
      </w:r>
      <w:r w:rsidRPr="00F0187C">
        <w:rPr>
          <w:rFonts w:hint="eastAsia"/>
        </w:rPr>
        <w:t xml:space="preserve">  </w:t>
      </w:r>
      <w:r w:rsidRPr="00F0187C">
        <w:rPr>
          <w:rFonts w:hint="eastAsia"/>
        </w:rPr>
        <w:t>蘇震清</w:t>
      </w:r>
      <w:r w:rsidRPr="00F0187C">
        <w:rPr>
          <w:rFonts w:hint="eastAsia"/>
        </w:rPr>
        <w:t xml:space="preserve">  </w:t>
      </w:r>
      <w:r w:rsidRPr="00F0187C">
        <w:rPr>
          <w:rFonts w:hint="eastAsia"/>
        </w:rPr>
        <w:t>王惠美</w:t>
      </w:r>
    </w:p>
    <w:p w:rsidR="0017570D" w:rsidRPr="00F0187C" w:rsidRDefault="0017570D" w:rsidP="00CB0A19">
      <w:pPr>
        <w:pStyle w:val="aff0"/>
        <w:numPr>
          <w:ilvl w:val="0"/>
          <w:numId w:val="31"/>
        </w:numPr>
        <w:overflowPunct w:val="0"/>
        <w:adjustRightInd w:val="0"/>
        <w:spacing w:line="520" w:lineRule="exact"/>
        <w:ind w:leftChars="0" w:left="665" w:rightChars="46" w:right="153" w:hangingChars="200" w:hanging="665"/>
        <w:jc w:val="both"/>
        <w:rPr>
          <w:szCs w:val="32"/>
        </w:rPr>
      </w:pPr>
      <w:proofErr w:type="gramStart"/>
      <w:r w:rsidRPr="00F0187C">
        <w:rPr>
          <w:rFonts w:hint="eastAsia"/>
          <w:szCs w:val="32"/>
        </w:rPr>
        <w:t>鑑</w:t>
      </w:r>
      <w:proofErr w:type="gramEnd"/>
      <w:r w:rsidRPr="00F0187C">
        <w:rPr>
          <w:rFonts w:hint="eastAsia"/>
          <w:szCs w:val="32"/>
        </w:rPr>
        <w:t>於台灣地熱發電開發所遇到的困境，須結合學界與公部門的力量解決，在發展地熱能源過程，我國地熱探</w:t>
      </w:r>
      <w:proofErr w:type="gramStart"/>
      <w:r w:rsidRPr="00F0187C">
        <w:rPr>
          <w:rFonts w:hint="eastAsia"/>
          <w:szCs w:val="32"/>
        </w:rPr>
        <w:t>採</w:t>
      </w:r>
      <w:proofErr w:type="gramEnd"/>
      <w:r w:rsidRPr="00F0187C">
        <w:rPr>
          <w:rFonts w:hint="eastAsia"/>
          <w:szCs w:val="32"/>
        </w:rPr>
        <w:t>仍有些許難度，建請</w:t>
      </w:r>
      <w:r w:rsidR="00B61C34" w:rsidRPr="00F0187C">
        <w:rPr>
          <w:rFonts w:hint="eastAsia"/>
          <w:szCs w:val="32"/>
        </w:rPr>
        <w:t>中油公司</w:t>
      </w:r>
      <w:r w:rsidRPr="00F0187C">
        <w:rPr>
          <w:rFonts w:hint="eastAsia"/>
          <w:szCs w:val="32"/>
        </w:rPr>
        <w:t>協助建立我國地熱工作團隊，集合中央政府、所屬部會與民間力量共同推動地熱發電計畫，加速地熱發電的進展及即早因應發展的障礙。該列事項請於一個月內送交可行性評估報告至經濟委員會。</w:t>
      </w:r>
    </w:p>
    <w:p w:rsidR="001923B2" w:rsidRPr="00F0187C" w:rsidRDefault="001923B2" w:rsidP="001923B2">
      <w:pPr>
        <w:pStyle w:val="aff5"/>
      </w:pPr>
      <w:r w:rsidRPr="00F0187C">
        <w:rPr>
          <w:rFonts w:hint="eastAsia"/>
        </w:rPr>
        <w:t>提案人：蘇治芬</w:t>
      </w:r>
      <w:r w:rsidRPr="00F0187C">
        <w:rPr>
          <w:rFonts w:hint="eastAsia"/>
        </w:rPr>
        <w:t xml:space="preserve">  </w:t>
      </w:r>
      <w:r w:rsidRPr="00F0187C">
        <w:rPr>
          <w:rFonts w:hint="eastAsia"/>
        </w:rPr>
        <w:t>黃偉哲</w:t>
      </w:r>
      <w:r w:rsidRPr="00F0187C">
        <w:rPr>
          <w:rFonts w:hint="eastAsia"/>
        </w:rPr>
        <w:t xml:space="preserve">  </w:t>
      </w:r>
      <w:r w:rsidRPr="00F0187C">
        <w:rPr>
          <w:rFonts w:hint="eastAsia"/>
        </w:rPr>
        <w:t>邱志偉</w:t>
      </w:r>
    </w:p>
    <w:p w:rsidR="00F96D85" w:rsidRPr="00F0187C" w:rsidRDefault="001923B2" w:rsidP="001923B2">
      <w:pPr>
        <w:pStyle w:val="aff5"/>
      </w:pPr>
      <w:r w:rsidRPr="00F0187C">
        <w:rPr>
          <w:rFonts w:hint="eastAsia"/>
        </w:rPr>
        <w:t>連署人：管碧玲</w:t>
      </w:r>
      <w:r w:rsidRPr="00F0187C">
        <w:rPr>
          <w:rFonts w:hint="eastAsia"/>
        </w:rPr>
        <w:t xml:space="preserve">  </w:t>
      </w:r>
      <w:r w:rsidRPr="00F0187C">
        <w:rPr>
          <w:rFonts w:hint="eastAsia"/>
        </w:rPr>
        <w:t>蘇震清</w:t>
      </w:r>
      <w:r w:rsidRPr="00F0187C">
        <w:rPr>
          <w:rFonts w:hint="eastAsia"/>
        </w:rPr>
        <w:t xml:space="preserve">  </w:t>
      </w:r>
      <w:r w:rsidRPr="00F0187C">
        <w:rPr>
          <w:rFonts w:hint="eastAsia"/>
        </w:rPr>
        <w:t>王惠美</w:t>
      </w:r>
    </w:p>
    <w:p w:rsidR="00F96D85" w:rsidRPr="00F0187C" w:rsidRDefault="00B82FF5" w:rsidP="002B18B7">
      <w:pPr>
        <w:pStyle w:val="aff0"/>
        <w:numPr>
          <w:ilvl w:val="0"/>
          <w:numId w:val="31"/>
        </w:numPr>
        <w:overflowPunct w:val="0"/>
        <w:adjustRightInd w:val="0"/>
        <w:spacing w:line="520" w:lineRule="exact"/>
        <w:ind w:leftChars="0" w:left="665" w:rightChars="46" w:right="153" w:hangingChars="200" w:hanging="665"/>
        <w:jc w:val="both"/>
        <w:rPr>
          <w:szCs w:val="32"/>
        </w:rPr>
      </w:pPr>
      <w:r w:rsidRPr="00F0187C">
        <w:rPr>
          <w:rFonts w:hint="eastAsia"/>
          <w:szCs w:val="32"/>
        </w:rPr>
        <w:t>因國際原油價格波動，</w:t>
      </w:r>
      <w:r w:rsidR="00B61C34" w:rsidRPr="00F0187C">
        <w:rPr>
          <w:rFonts w:hint="eastAsia"/>
          <w:szCs w:val="32"/>
        </w:rPr>
        <w:t>中油公司</w:t>
      </w:r>
      <w:r w:rsidRPr="00F0187C">
        <w:rPr>
          <w:rFonts w:hint="eastAsia"/>
          <w:szCs w:val="32"/>
        </w:rPr>
        <w:t>由於時間</w:t>
      </w:r>
      <w:r w:rsidR="00A15175" w:rsidRPr="00F0187C">
        <w:rPr>
          <w:rFonts w:hint="eastAsia"/>
          <w:szCs w:val="32"/>
        </w:rPr>
        <w:t>落</w:t>
      </w:r>
      <w:r w:rsidRPr="00F0187C">
        <w:rPr>
          <w:rFonts w:hint="eastAsia"/>
          <w:szCs w:val="32"/>
        </w:rPr>
        <w:t>差的問題，造成盈虧，當油價下跌產生虧損，當油價上揚時產生盈餘，如何讓汽油與天然氣這些民生所需，不受國際原油價格波動維持穩定，現行油價公式已經無法</w:t>
      </w:r>
      <w:proofErr w:type="gramStart"/>
      <w:r w:rsidRPr="00F0187C">
        <w:rPr>
          <w:rFonts w:hint="eastAsia"/>
          <w:szCs w:val="32"/>
        </w:rPr>
        <w:t>發揮維穩作用</w:t>
      </w:r>
      <w:proofErr w:type="gramEnd"/>
      <w:r w:rsidRPr="00F0187C">
        <w:rPr>
          <w:rFonts w:hint="eastAsia"/>
          <w:szCs w:val="32"/>
        </w:rPr>
        <w:t>，</w:t>
      </w:r>
      <w:proofErr w:type="gramStart"/>
      <w:r w:rsidRPr="00F0187C">
        <w:rPr>
          <w:rFonts w:hint="eastAsia"/>
          <w:szCs w:val="32"/>
        </w:rPr>
        <w:t>爰</w:t>
      </w:r>
      <w:proofErr w:type="gramEnd"/>
      <w:r w:rsidRPr="00F0187C">
        <w:rPr>
          <w:rFonts w:hint="eastAsia"/>
          <w:szCs w:val="32"/>
        </w:rPr>
        <w:t>針對年度盈餘或預算，</w:t>
      </w:r>
      <w:proofErr w:type="gramStart"/>
      <w:r w:rsidRPr="00F0187C">
        <w:rPr>
          <w:rFonts w:hint="eastAsia"/>
          <w:szCs w:val="32"/>
        </w:rPr>
        <w:t>提撥</w:t>
      </w:r>
      <w:proofErr w:type="gramEnd"/>
      <w:r w:rsidRPr="00F0187C">
        <w:rPr>
          <w:rFonts w:hint="eastAsia"/>
          <w:szCs w:val="32"/>
        </w:rPr>
        <w:t>一定額度，成立油價與天然氣價格穩定基金，當油價持續上漲不下時，提供補貼，或在國際油價下跌產生之虧損，</w:t>
      </w:r>
      <w:proofErr w:type="gramStart"/>
      <w:r w:rsidRPr="00F0187C">
        <w:rPr>
          <w:rFonts w:hint="eastAsia"/>
          <w:szCs w:val="32"/>
        </w:rPr>
        <w:t>提撥挹</w:t>
      </w:r>
      <w:proofErr w:type="gramEnd"/>
      <w:r w:rsidRPr="00F0187C">
        <w:rPr>
          <w:rFonts w:hint="eastAsia"/>
          <w:szCs w:val="32"/>
        </w:rPr>
        <w:t>注減少損失，請</w:t>
      </w:r>
      <w:r w:rsidR="009216A4" w:rsidRPr="00F0187C">
        <w:rPr>
          <w:rFonts w:hint="eastAsia"/>
          <w:szCs w:val="32"/>
        </w:rPr>
        <w:t>經濟部責成</w:t>
      </w:r>
      <w:r w:rsidR="00B61C34" w:rsidRPr="00F0187C">
        <w:rPr>
          <w:rFonts w:hint="eastAsia"/>
          <w:szCs w:val="32"/>
        </w:rPr>
        <w:t>中油公司</w:t>
      </w:r>
      <w:proofErr w:type="gramStart"/>
      <w:r w:rsidRPr="00F0187C">
        <w:rPr>
          <w:rFonts w:hint="eastAsia"/>
          <w:szCs w:val="32"/>
        </w:rPr>
        <w:t>研</w:t>
      </w:r>
      <w:proofErr w:type="gramEnd"/>
      <w:r w:rsidRPr="00F0187C">
        <w:rPr>
          <w:rFonts w:hint="eastAsia"/>
          <w:szCs w:val="32"/>
        </w:rPr>
        <w:t>擬可行性，並於</w:t>
      </w:r>
      <w:r w:rsidR="009216A4" w:rsidRPr="00F0187C">
        <w:rPr>
          <w:rFonts w:hint="eastAsia"/>
          <w:szCs w:val="32"/>
        </w:rPr>
        <w:t>二</w:t>
      </w:r>
      <w:r w:rsidRPr="00F0187C">
        <w:rPr>
          <w:rFonts w:hint="eastAsia"/>
          <w:szCs w:val="32"/>
        </w:rPr>
        <w:t>個月內向經濟</w:t>
      </w:r>
      <w:r w:rsidRPr="00F0187C">
        <w:rPr>
          <w:rFonts w:hint="eastAsia"/>
          <w:szCs w:val="32"/>
        </w:rPr>
        <w:lastRenderedPageBreak/>
        <w:t>委員會提出</w:t>
      </w:r>
      <w:r w:rsidR="009216A4" w:rsidRPr="00F0187C">
        <w:rPr>
          <w:rFonts w:hint="eastAsia"/>
          <w:szCs w:val="32"/>
        </w:rPr>
        <w:t>書面</w:t>
      </w:r>
      <w:r w:rsidRPr="00F0187C">
        <w:rPr>
          <w:rFonts w:hint="eastAsia"/>
          <w:szCs w:val="32"/>
        </w:rPr>
        <w:t>報告，做為未來穩定油價及天然氣價格之參考與依據</w:t>
      </w:r>
      <w:r w:rsidR="007353F5">
        <w:rPr>
          <w:rFonts w:hint="eastAsia"/>
          <w:szCs w:val="32"/>
        </w:rPr>
        <w:t>。</w:t>
      </w:r>
    </w:p>
    <w:p w:rsidR="001923B2" w:rsidRPr="00F0187C" w:rsidRDefault="001923B2" w:rsidP="001923B2">
      <w:pPr>
        <w:pStyle w:val="aff5"/>
      </w:pPr>
      <w:r w:rsidRPr="00F0187C">
        <w:rPr>
          <w:rFonts w:hint="eastAsia"/>
        </w:rPr>
        <w:t>提案人：陳超明</w:t>
      </w:r>
    </w:p>
    <w:p w:rsidR="003C28F5" w:rsidRPr="00F0187C" w:rsidRDefault="001923B2" w:rsidP="001923B2">
      <w:pPr>
        <w:pStyle w:val="aff5"/>
      </w:pPr>
      <w:r w:rsidRPr="00F0187C">
        <w:rPr>
          <w:rFonts w:hint="eastAsia"/>
        </w:rPr>
        <w:t>連署人：張麗善</w:t>
      </w:r>
      <w:r w:rsidRPr="00F0187C">
        <w:rPr>
          <w:rFonts w:hint="eastAsia"/>
        </w:rPr>
        <w:t xml:space="preserve">  </w:t>
      </w:r>
      <w:r w:rsidRPr="00F0187C">
        <w:rPr>
          <w:rFonts w:hint="eastAsia"/>
        </w:rPr>
        <w:t>王惠美</w:t>
      </w:r>
    </w:p>
    <w:p w:rsidR="005D4B5F" w:rsidRPr="00F0187C" w:rsidRDefault="00B61C34" w:rsidP="005D4B5F">
      <w:pPr>
        <w:pStyle w:val="aff0"/>
        <w:numPr>
          <w:ilvl w:val="0"/>
          <w:numId w:val="31"/>
        </w:numPr>
        <w:overflowPunct w:val="0"/>
        <w:adjustRightInd w:val="0"/>
        <w:spacing w:line="520" w:lineRule="exact"/>
        <w:ind w:leftChars="0" w:left="665" w:rightChars="46" w:right="153" w:hangingChars="200" w:hanging="665"/>
        <w:jc w:val="both"/>
        <w:rPr>
          <w:szCs w:val="32"/>
        </w:rPr>
      </w:pPr>
      <w:r w:rsidRPr="00F0187C">
        <w:rPr>
          <w:rFonts w:hint="eastAsia"/>
          <w:szCs w:val="32"/>
        </w:rPr>
        <w:t>中油公司</w:t>
      </w:r>
      <w:r w:rsidR="005D4B5F" w:rsidRPr="00F0187C">
        <w:rPr>
          <w:rFonts w:hint="eastAsia"/>
          <w:szCs w:val="32"/>
        </w:rPr>
        <w:t>為達穩定供應天然氣市場用氣需求之目標，將於苗栗通霄建構八字形</w:t>
      </w:r>
      <w:proofErr w:type="gramStart"/>
      <w:r w:rsidR="005D4B5F" w:rsidRPr="00F0187C">
        <w:rPr>
          <w:rFonts w:hint="eastAsia"/>
          <w:szCs w:val="32"/>
        </w:rPr>
        <w:t>供氣幹管</w:t>
      </w:r>
      <w:proofErr w:type="gramEnd"/>
      <w:r w:rsidR="005D4B5F" w:rsidRPr="00F0187C">
        <w:rPr>
          <w:rFonts w:hint="eastAsia"/>
          <w:szCs w:val="32"/>
        </w:rPr>
        <w:t>網路，有</w:t>
      </w:r>
      <w:proofErr w:type="gramStart"/>
      <w:r w:rsidR="005D4B5F" w:rsidRPr="00F0187C">
        <w:rPr>
          <w:rFonts w:hint="eastAsia"/>
          <w:szCs w:val="32"/>
        </w:rPr>
        <w:t>鑑</w:t>
      </w:r>
      <w:proofErr w:type="gramEnd"/>
      <w:r w:rsidR="005D4B5F" w:rsidRPr="00F0187C">
        <w:rPr>
          <w:rFonts w:hint="eastAsia"/>
          <w:szCs w:val="32"/>
        </w:rPr>
        <w:t>於高雄氣爆事件，本案所有供氣管路匯集於苗</w:t>
      </w:r>
      <w:r w:rsidR="00B93254" w:rsidRPr="00F0187C">
        <w:rPr>
          <w:rFonts w:hint="eastAsia"/>
          <w:szCs w:val="32"/>
        </w:rPr>
        <w:t>栗</w:t>
      </w:r>
      <w:r w:rsidR="005D4B5F" w:rsidRPr="00F0187C">
        <w:rPr>
          <w:rFonts w:hint="eastAsia"/>
          <w:szCs w:val="32"/>
        </w:rPr>
        <w:t>通霄地區形成高密度供氣網絡，屬於潛藏性危險，對於當地居民產生無形之心理壓力，</w:t>
      </w:r>
      <w:r w:rsidRPr="00F0187C">
        <w:rPr>
          <w:rFonts w:hint="eastAsia"/>
          <w:szCs w:val="32"/>
        </w:rPr>
        <w:t>中油公司</w:t>
      </w:r>
      <w:r w:rsidR="005D4B5F" w:rsidRPr="00F0187C">
        <w:rPr>
          <w:rFonts w:hint="eastAsia"/>
          <w:szCs w:val="32"/>
        </w:rPr>
        <w:t>有責任</w:t>
      </w:r>
      <w:r w:rsidR="00B33446" w:rsidRPr="00F0187C">
        <w:rPr>
          <w:rFonts w:hint="eastAsia"/>
          <w:szCs w:val="32"/>
        </w:rPr>
        <w:t>確保</w:t>
      </w:r>
      <w:r w:rsidR="005D4B5F" w:rsidRPr="00F0187C">
        <w:rPr>
          <w:rFonts w:hint="eastAsia"/>
          <w:szCs w:val="32"/>
        </w:rPr>
        <w:t>全案之建置、管路安置所在位置與未來管路安全維護措施等作為，故要求經濟部與</w:t>
      </w:r>
      <w:r w:rsidRPr="00F0187C">
        <w:rPr>
          <w:rFonts w:hint="eastAsia"/>
          <w:szCs w:val="32"/>
        </w:rPr>
        <w:t>中油公司</w:t>
      </w:r>
      <w:r w:rsidR="005D4B5F" w:rsidRPr="00F0187C">
        <w:rPr>
          <w:rFonts w:hint="eastAsia"/>
          <w:szCs w:val="32"/>
        </w:rPr>
        <w:t>於二個月內</w:t>
      </w:r>
      <w:r w:rsidR="00B33446" w:rsidRPr="00F0187C">
        <w:rPr>
          <w:rFonts w:hint="eastAsia"/>
          <w:szCs w:val="32"/>
        </w:rPr>
        <w:t>向</w:t>
      </w:r>
      <w:r w:rsidR="004D17C3">
        <w:rPr>
          <w:rFonts w:hint="eastAsia"/>
          <w:szCs w:val="32"/>
        </w:rPr>
        <w:t>經濟</w:t>
      </w:r>
      <w:r w:rsidR="00B33446" w:rsidRPr="00F0187C">
        <w:rPr>
          <w:rFonts w:hint="eastAsia"/>
          <w:szCs w:val="32"/>
        </w:rPr>
        <w:t>委員會提出完整說明</w:t>
      </w:r>
      <w:r w:rsidR="005D4B5F" w:rsidRPr="00F0187C">
        <w:rPr>
          <w:rFonts w:hint="eastAsia"/>
          <w:szCs w:val="32"/>
        </w:rPr>
        <w:t>，</w:t>
      </w:r>
      <w:r w:rsidR="00B33446" w:rsidRPr="00F0187C">
        <w:rPr>
          <w:rFonts w:hint="eastAsia"/>
          <w:szCs w:val="32"/>
        </w:rPr>
        <w:t>以維護</w:t>
      </w:r>
      <w:r w:rsidR="005D4B5F" w:rsidRPr="00F0187C">
        <w:rPr>
          <w:rFonts w:hint="eastAsia"/>
          <w:szCs w:val="32"/>
        </w:rPr>
        <w:t>民</w:t>
      </w:r>
      <w:r w:rsidR="00B33446" w:rsidRPr="00F0187C">
        <w:rPr>
          <w:rFonts w:hint="eastAsia"/>
          <w:szCs w:val="32"/>
        </w:rPr>
        <w:t>眾</w:t>
      </w:r>
      <w:r w:rsidR="005D4B5F" w:rsidRPr="00F0187C">
        <w:rPr>
          <w:rFonts w:hint="eastAsia"/>
          <w:szCs w:val="32"/>
        </w:rPr>
        <w:t>權益，</w:t>
      </w:r>
      <w:proofErr w:type="gramStart"/>
      <w:r w:rsidR="00726D7F">
        <w:rPr>
          <w:rFonts w:hint="eastAsia"/>
          <w:szCs w:val="32"/>
        </w:rPr>
        <w:t>俾</w:t>
      </w:r>
      <w:proofErr w:type="gramEnd"/>
      <w:r w:rsidR="005D4B5F" w:rsidRPr="00F0187C">
        <w:rPr>
          <w:rFonts w:hint="eastAsia"/>
          <w:szCs w:val="32"/>
        </w:rPr>
        <w:t>利未來全案工作推展順遂</w:t>
      </w:r>
      <w:r w:rsidR="007353F5">
        <w:rPr>
          <w:rFonts w:hint="eastAsia"/>
          <w:szCs w:val="32"/>
        </w:rPr>
        <w:t>。</w:t>
      </w:r>
    </w:p>
    <w:p w:rsidR="001923B2" w:rsidRPr="00F0187C" w:rsidRDefault="001923B2" w:rsidP="001923B2">
      <w:pPr>
        <w:pStyle w:val="aff5"/>
      </w:pPr>
      <w:r w:rsidRPr="00F0187C">
        <w:rPr>
          <w:rFonts w:hint="eastAsia"/>
        </w:rPr>
        <w:t>提案人：陳超明</w:t>
      </w:r>
    </w:p>
    <w:p w:rsidR="003C28F5" w:rsidRPr="00F0187C" w:rsidRDefault="001923B2" w:rsidP="001923B2">
      <w:pPr>
        <w:pStyle w:val="aff5"/>
      </w:pPr>
      <w:r w:rsidRPr="00F0187C">
        <w:rPr>
          <w:rFonts w:hint="eastAsia"/>
        </w:rPr>
        <w:t>連署人：張麗善</w:t>
      </w:r>
      <w:r w:rsidRPr="00F0187C">
        <w:rPr>
          <w:rFonts w:hint="eastAsia"/>
        </w:rPr>
        <w:t xml:space="preserve">  </w:t>
      </w:r>
      <w:r w:rsidRPr="00F0187C">
        <w:rPr>
          <w:rFonts w:hint="eastAsia"/>
        </w:rPr>
        <w:t>王惠美</w:t>
      </w:r>
    </w:p>
    <w:p w:rsidR="007B2CF8" w:rsidRPr="00F0187C" w:rsidRDefault="0028500E" w:rsidP="0028500E">
      <w:pPr>
        <w:pStyle w:val="aff0"/>
        <w:numPr>
          <w:ilvl w:val="0"/>
          <w:numId w:val="31"/>
        </w:numPr>
        <w:overflowPunct w:val="0"/>
        <w:adjustRightInd w:val="0"/>
        <w:spacing w:line="520" w:lineRule="exact"/>
        <w:ind w:leftChars="0" w:left="665" w:rightChars="46" w:right="153" w:hangingChars="200" w:hanging="665"/>
        <w:jc w:val="both"/>
        <w:rPr>
          <w:szCs w:val="32"/>
        </w:rPr>
      </w:pPr>
      <w:r w:rsidRPr="00F0187C">
        <w:rPr>
          <w:rFonts w:hint="eastAsia"/>
          <w:szCs w:val="32"/>
        </w:rPr>
        <w:t>有</w:t>
      </w:r>
      <w:proofErr w:type="gramStart"/>
      <w:r w:rsidRPr="00F0187C">
        <w:rPr>
          <w:rFonts w:hint="eastAsia"/>
          <w:szCs w:val="32"/>
        </w:rPr>
        <w:t>鑑</w:t>
      </w:r>
      <w:proofErr w:type="gramEnd"/>
      <w:r w:rsidRPr="00F0187C">
        <w:rPr>
          <w:rFonts w:hint="eastAsia"/>
          <w:szCs w:val="32"/>
        </w:rPr>
        <w:t>於苗栗縣有</w:t>
      </w:r>
      <w:r w:rsidRPr="00F0187C">
        <w:rPr>
          <w:rFonts w:hint="eastAsia"/>
          <w:szCs w:val="32"/>
        </w:rPr>
        <w:t>5</w:t>
      </w:r>
      <w:r w:rsidRPr="00F0187C">
        <w:rPr>
          <w:rFonts w:hint="eastAsia"/>
          <w:szCs w:val="32"/>
        </w:rPr>
        <w:t>座水庫，但自來水普及率卻僅</w:t>
      </w:r>
      <w:r w:rsidRPr="00F0187C">
        <w:rPr>
          <w:rFonts w:hint="eastAsia"/>
          <w:szCs w:val="32"/>
        </w:rPr>
        <w:t>80.66%</w:t>
      </w:r>
      <w:r w:rsidR="00AD55C8" w:rsidRPr="00F0187C">
        <w:rPr>
          <w:rFonts w:hint="eastAsia"/>
          <w:szCs w:val="32"/>
        </w:rPr>
        <w:t>，</w:t>
      </w:r>
      <w:r w:rsidRPr="00F0187C">
        <w:rPr>
          <w:rFonts w:hint="eastAsia"/>
          <w:szCs w:val="32"/>
        </w:rPr>
        <w:t>在全國倒數第</w:t>
      </w:r>
      <w:r w:rsidRPr="00F0187C">
        <w:rPr>
          <w:rFonts w:hint="eastAsia"/>
          <w:szCs w:val="32"/>
        </w:rPr>
        <w:t>3</w:t>
      </w:r>
      <w:r w:rsidRPr="00F0187C">
        <w:rPr>
          <w:rFonts w:hint="eastAsia"/>
          <w:szCs w:val="32"/>
        </w:rPr>
        <w:t>，近年政府推動「無自來水地區供水改善計畫」，雖不具經濟效益，卻是政府照顧民生責無旁貸的任務。自來水普及率係國家進步程度與人民生活水準指標，對國民健康及工商業發展有重大關係，世界</w:t>
      </w:r>
      <w:proofErr w:type="gramStart"/>
      <w:r w:rsidRPr="00F0187C">
        <w:rPr>
          <w:rFonts w:hint="eastAsia"/>
          <w:szCs w:val="32"/>
        </w:rPr>
        <w:t>各國均以提高</w:t>
      </w:r>
      <w:proofErr w:type="gramEnd"/>
      <w:r w:rsidRPr="00F0187C">
        <w:rPr>
          <w:rFonts w:hint="eastAsia"/>
          <w:szCs w:val="32"/>
        </w:rPr>
        <w:t>普及率為重要國策之一，目前美</w:t>
      </w:r>
      <w:r w:rsidR="00AD55C8" w:rsidRPr="00F0187C">
        <w:rPr>
          <w:rFonts w:hint="eastAsia"/>
          <w:szCs w:val="32"/>
        </w:rPr>
        <w:t>、</w:t>
      </w:r>
      <w:r w:rsidRPr="00F0187C">
        <w:rPr>
          <w:rFonts w:hint="eastAsia"/>
          <w:szCs w:val="32"/>
        </w:rPr>
        <w:t>日等國</w:t>
      </w:r>
      <w:proofErr w:type="gramStart"/>
      <w:r w:rsidRPr="00F0187C">
        <w:rPr>
          <w:rFonts w:hint="eastAsia"/>
          <w:szCs w:val="32"/>
        </w:rPr>
        <w:t>普及率均達</w:t>
      </w:r>
      <w:proofErr w:type="gramEnd"/>
      <w:r w:rsidRPr="00F0187C">
        <w:rPr>
          <w:rFonts w:hint="eastAsia"/>
          <w:szCs w:val="32"/>
        </w:rPr>
        <w:t>95%</w:t>
      </w:r>
      <w:r w:rsidRPr="00F0187C">
        <w:rPr>
          <w:rFonts w:hint="eastAsia"/>
          <w:szCs w:val="32"/>
        </w:rPr>
        <w:t>以上，甚至若干歐洲國家已達百分之百，本案</w:t>
      </w:r>
      <w:proofErr w:type="gramStart"/>
      <w:r w:rsidR="00AD55C8" w:rsidRPr="00F0187C">
        <w:rPr>
          <w:rFonts w:hint="eastAsia"/>
          <w:szCs w:val="32"/>
        </w:rPr>
        <w:t>攸</w:t>
      </w:r>
      <w:proofErr w:type="gramEnd"/>
      <w:r w:rsidRPr="00F0187C">
        <w:rPr>
          <w:rFonts w:hint="eastAsia"/>
          <w:szCs w:val="32"/>
        </w:rPr>
        <w:t>關民眾基本生活條件提升極為重要，請自來水公司針對本案每三</w:t>
      </w:r>
      <w:proofErr w:type="gramStart"/>
      <w:r w:rsidRPr="00F0187C">
        <w:rPr>
          <w:rFonts w:hint="eastAsia"/>
          <w:szCs w:val="32"/>
        </w:rPr>
        <w:t>個</w:t>
      </w:r>
      <w:proofErr w:type="gramEnd"/>
      <w:r w:rsidRPr="00F0187C">
        <w:rPr>
          <w:rFonts w:hint="eastAsia"/>
          <w:szCs w:val="32"/>
        </w:rPr>
        <w:t>月</w:t>
      </w:r>
      <w:r w:rsidR="00FD79DD" w:rsidRPr="00F0187C">
        <w:rPr>
          <w:rFonts w:hint="eastAsia"/>
          <w:szCs w:val="32"/>
        </w:rPr>
        <w:t>送經濟部水利署彙</w:t>
      </w:r>
      <w:r w:rsidR="009B098F" w:rsidRPr="00F0187C">
        <w:rPr>
          <w:rFonts w:hint="eastAsia"/>
          <w:szCs w:val="32"/>
        </w:rPr>
        <w:t>整</w:t>
      </w:r>
      <w:r w:rsidRPr="00F0187C">
        <w:rPr>
          <w:rFonts w:hint="eastAsia"/>
          <w:szCs w:val="32"/>
        </w:rPr>
        <w:t>，提交經濟委員會本案計</w:t>
      </w:r>
      <w:r w:rsidR="00AD55C8" w:rsidRPr="00F0187C">
        <w:rPr>
          <w:rFonts w:hint="eastAsia"/>
          <w:szCs w:val="32"/>
        </w:rPr>
        <w:t>畫</w:t>
      </w:r>
      <w:r w:rsidRPr="00F0187C">
        <w:rPr>
          <w:rFonts w:hint="eastAsia"/>
          <w:szCs w:val="32"/>
        </w:rPr>
        <w:t>執行進度相關資料，並公告網站，以利民眾查閱與問政參考</w:t>
      </w:r>
      <w:r w:rsidR="005C3853" w:rsidRPr="00F0187C">
        <w:rPr>
          <w:rFonts w:hint="eastAsia"/>
          <w:szCs w:val="32"/>
        </w:rPr>
        <w:t>。</w:t>
      </w:r>
    </w:p>
    <w:p w:rsidR="00F125CB" w:rsidRPr="00F0187C" w:rsidRDefault="00F125CB" w:rsidP="00F125CB">
      <w:pPr>
        <w:pStyle w:val="aff5"/>
      </w:pPr>
      <w:r w:rsidRPr="00F0187C">
        <w:rPr>
          <w:rFonts w:hint="eastAsia"/>
        </w:rPr>
        <w:t>提案人：陳超明</w:t>
      </w:r>
    </w:p>
    <w:p w:rsidR="007B2CF8" w:rsidRPr="00F0187C" w:rsidRDefault="00F125CB" w:rsidP="00F125CB">
      <w:pPr>
        <w:pStyle w:val="aff5"/>
      </w:pPr>
      <w:r w:rsidRPr="00F0187C">
        <w:rPr>
          <w:rFonts w:hint="eastAsia"/>
        </w:rPr>
        <w:t>連署人：張麗善</w:t>
      </w:r>
      <w:r w:rsidRPr="00F0187C">
        <w:rPr>
          <w:rFonts w:hint="eastAsia"/>
        </w:rPr>
        <w:t xml:space="preserve">  </w:t>
      </w:r>
      <w:r w:rsidRPr="00F0187C">
        <w:rPr>
          <w:rFonts w:hint="eastAsia"/>
        </w:rPr>
        <w:t>王惠美</w:t>
      </w:r>
    </w:p>
    <w:p w:rsidR="007B2CF8" w:rsidRPr="00F0187C" w:rsidRDefault="00B82FF5" w:rsidP="005C3853">
      <w:pPr>
        <w:pStyle w:val="aff0"/>
        <w:numPr>
          <w:ilvl w:val="0"/>
          <w:numId w:val="31"/>
        </w:numPr>
        <w:overflowPunct w:val="0"/>
        <w:adjustRightInd w:val="0"/>
        <w:spacing w:line="520" w:lineRule="exact"/>
        <w:ind w:leftChars="0" w:left="997" w:rightChars="46" w:right="153" w:hangingChars="300" w:hanging="997"/>
        <w:jc w:val="both"/>
      </w:pPr>
      <w:r w:rsidRPr="00F0187C">
        <w:rPr>
          <w:rFonts w:hint="eastAsia"/>
          <w:szCs w:val="32"/>
        </w:rPr>
        <w:t>五輕遷廠</w:t>
      </w:r>
      <w:proofErr w:type="gramStart"/>
      <w:r w:rsidRPr="00F0187C">
        <w:rPr>
          <w:rFonts w:hint="eastAsia"/>
          <w:szCs w:val="32"/>
        </w:rPr>
        <w:t>攸</w:t>
      </w:r>
      <w:proofErr w:type="gramEnd"/>
      <w:r w:rsidRPr="00F0187C">
        <w:rPr>
          <w:rFonts w:hint="eastAsia"/>
          <w:szCs w:val="32"/>
        </w:rPr>
        <w:t>關我國石化產業發展及新南向政策成敗，雖印尼、印度皆為新南向政策對象國，</w:t>
      </w:r>
      <w:proofErr w:type="gramStart"/>
      <w:r w:rsidRPr="00F0187C">
        <w:rPr>
          <w:rFonts w:hint="eastAsia"/>
          <w:szCs w:val="32"/>
        </w:rPr>
        <w:t>然兩國</w:t>
      </w:r>
      <w:proofErr w:type="gramEnd"/>
      <w:r w:rsidRPr="00F0187C">
        <w:rPr>
          <w:rFonts w:hint="eastAsia"/>
          <w:szCs w:val="32"/>
        </w:rPr>
        <w:t>條件不同，應評估對我國、</w:t>
      </w:r>
      <w:r w:rsidR="00B61C34" w:rsidRPr="00F0187C">
        <w:rPr>
          <w:rFonts w:hint="eastAsia"/>
          <w:szCs w:val="32"/>
        </w:rPr>
        <w:t>中油公司</w:t>
      </w:r>
      <w:r w:rsidRPr="00F0187C">
        <w:rPr>
          <w:rFonts w:hint="eastAsia"/>
          <w:szCs w:val="32"/>
        </w:rPr>
        <w:t>及我國石化產業最大利益為導向。其中印度已有</w:t>
      </w:r>
      <w:r w:rsidRPr="00F0187C">
        <w:rPr>
          <w:rFonts w:hint="eastAsia"/>
          <w:szCs w:val="32"/>
        </w:rPr>
        <w:lastRenderedPageBreak/>
        <w:t>我國四家石化業者表達意願，反觀印尼無國內廠商表達興趣，若無上下游廠商合作形成石化聚落，恐對我國石化業發展造成影響。有</w:t>
      </w:r>
      <w:proofErr w:type="gramStart"/>
      <w:r w:rsidRPr="00F0187C">
        <w:rPr>
          <w:rFonts w:hint="eastAsia"/>
          <w:szCs w:val="32"/>
        </w:rPr>
        <w:t>鑑</w:t>
      </w:r>
      <w:proofErr w:type="gramEnd"/>
      <w:r w:rsidRPr="00F0187C">
        <w:rPr>
          <w:rFonts w:hint="eastAsia"/>
          <w:szCs w:val="32"/>
        </w:rPr>
        <w:t>於五輕設備輸出應以我國最大利益做考量，五輕設備輸出之決策應</w:t>
      </w:r>
      <w:r w:rsidR="00FD79DD" w:rsidRPr="00F0187C">
        <w:rPr>
          <w:rFonts w:hint="eastAsia"/>
          <w:szCs w:val="32"/>
        </w:rPr>
        <w:t>向立法</w:t>
      </w:r>
      <w:r w:rsidRPr="00F0187C">
        <w:rPr>
          <w:rFonts w:hint="eastAsia"/>
          <w:szCs w:val="32"/>
        </w:rPr>
        <w:t>院經濟委員會</w:t>
      </w:r>
      <w:r w:rsidR="00FD79DD" w:rsidRPr="00F0187C">
        <w:rPr>
          <w:rFonts w:hint="eastAsia"/>
          <w:szCs w:val="32"/>
        </w:rPr>
        <w:t>專案報告</w:t>
      </w:r>
      <w:r w:rsidRPr="00F0187C">
        <w:rPr>
          <w:rFonts w:hint="eastAsia"/>
          <w:szCs w:val="32"/>
        </w:rPr>
        <w:t>。</w:t>
      </w:r>
    </w:p>
    <w:p w:rsidR="00F125CB" w:rsidRPr="00F0187C" w:rsidRDefault="00F125CB" w:rsidP="00F125CB">
      <w:pPr>
        <w:pStyle w:val="aff5"/>
      </w:pPr>
      <w:r w:rsidRPr="00F0187C">
        <w:rPr>
          <w:rFonts w:hint="eastAsia"/>
        </w:rPr>
        <w:t>提案人：陳超明</w:t>
      </w:r>
    </w:p>
    <w:p w:rsidR="007B2CF8" w:rsidRPr="00F0187C" w:rsidRDefault="00F125CB" w:rsidP="00F125CB">
      <w:pPr>
        <w:pStyle w:val="aff5"/>
      </w:pPr>
      <w:r w:rsidRPr="00F0187C">
        <w:rPr>
          <w:rFonts w:hint="eastAsia"/>
        </w:rPr>
        <w:t>連署人：張麗善</w:t>
      </w:r>
      <w:r w:rsidRPr="00F0187C">
        <w:rPr>
          <w:rFonts w:hint="eastAsia"/>
        </w:rPr>
        <w:t xml:space="preserve">  </w:t>
      </w:r>
      <w:r w:rsidRPr="00F0187C">
        <w:rPr>
          <w:rFonts w:hint="eastAsia"/>
        </w:rPr>
        <w:t>王惠美</w:t>
      </w:r>
    </w:p>
    <w:p w:rsidR="007B2CF8" w:rsidRPr="00F0187C" w:rsidRDefault="00B61C34" w:rsidP="00B82FF5">
      <w:pPr>
        <w:pStyle w:val="aff0"/>
        <w:numPr>
          <w:ilvl w:val="0"/>
          <w:numId w:val="31"/>
        </w:numPr>
        <w:overflowPunct w:val="0"/>
        <w:adjustRightInd w:val="0"/>
        <w:spacing w:line="520" w:lineRule="exact"/>
        <w:ind w:leftChars="0" w:left="997" w:rightChars="46" w:right="153" w:hangingChars="300" w:hanging="997"/>
        <w:jc w:val="both"/>
        <w:rPr>
          <w:szCs w:val="32"/>
        </w:rPr>
      </w:pPr>
      <w:r w:rsidRPr="00F0187C">
        <w:rPr>
          <w:rFonts w:hint="eastAsia"/>
          <w:szCs w:val="32"/>
        </w:rPr>
        <w:t>中油公司</w:t>
      </w:r>
      <w:r w:rsidR="00B82FF5" w:rsidRPr="00F0187C">
        <w:rPr>
          <w:rFonts w:hint="eastAsia"/>
          <w:szCs w:val="32"/>
        </w:rPr>
        <w:t>五輕建置成本達</w:t>
      </w:r>
      <w:r w:rsidR="00B82FF5" w:rsidRPr="00F0187C">
        <w:rPr>
          <w:rFonts w:hint="eastAsia"/>
          <w:szCs w:val="32"/>
        </w:rPr>
        <w:t>162</w:t>
      </w:r>
      <w:r w:rsidR="00B82FF5" w:rsidRPr="00F0187C">
        <w:rPr>
          <w:rFonts w:hint="eastAsia"/>
          <w:szCs w:val="32"/>
        </w:rPr>
        <w:t>億</w:t>
      </w:r>
      <w:r w:rsidR="00B93254" w:rsidRPr="00F0187C">
        <w:rPr>
          <w:rFonts w:hint="eastAsia"/>
          <w:szCs w:val="32"/>
        </w:rPr>
        <w:t>元</w:t>
      </w:r>
      <w:r w:rsidR="00B82FF5" w:rsidRPr="00F0187C">
        <w:rPr>
          <w:rFonts w:hint="eastAsia"/>
          <w:szCs w:val="32"/>
        </w:rPr>
        <w:t>，至今操作期僅</w:t>
      </w:r>
      <w:r w:rsidR="00B82FF5" w:rsidRPr="00F0187C">
        <w:rPr>
          <w:rFonts w:hint="eastAsia"/>
          <w:szCs w:val="32"/>
        </w:rPr>
        <w:t>20</w:t>
      </w:r>
      <w:r w:rsidR="00B82FF5" w:rsidRPr="00F0187C">
        <w:rPr>
          <w:rFonts w:hint="eastAsia"/>
          <w:szCs w:val="32"/>
        </w:rPr>
        <w:t>餘年，屬石化設備「</w:t>
      </w:r>
      <w:proofErr w:type="gramStart"/>
      <w:r w:rsidR="00B82FF5" w:rsidRPr="00F0187C">
        <w:rPr>
          <w:rFonts w:hint="eastAsia"/>
          <w:szCs w:val="32"/>
        </w:rPr>
        <w:t>青壯期</w:t>
      </w:r>
      <w:proofErr w:type="gramEnd"/>
      <w:r w:rsidR="00B82FF5" w:rsidRPr="00F0187C">
        <w:rPr>
          <w:rFonts w:hint="eastAsia"/>
          <w:szCs w:val="32"/>
        </w:rPr>
        <w:t>」，尚有高度價值，</w:t>
      </w:r>
      <w:r w:rsidR="00377698">
        <w:rPr>
          <w:rFonts w:hint="eastAsia"/>
          <w:szCs w:val="32"/>
        </w:rPr>
        <w:t>有許多國家表達</w:t>
      </w:r>
      <w:r w:rsidR="00377698" w:rsidRPr="00F0187C">
        <w:rPr>
          <w:rFonts w:hint="eastAsia"/>
          <w:szCs w:val="32"/>
        </w:rPr>
        <w:t>五</w:t>
      </w:r>
      <w:proofErr w:type="gramStart"/>
      <w:r w:rsidR="00377698" w:rsidRPr="00F0187C">
        <w:rPr>
          <w:rFonts w:hint="eastAsia"/>
          <w:szCs w:val="32"/>
        </w:rPr>
        <w:t>輕</w:t>
      </w:r>
      <w:r w:rsidR="00377698">
        <w:rPr>
          <w:rFonts w:hint="eastAsia"/>
          <w:szCs w:val="32"/>
        </w:rPr>
        <w:t>整廠</w:t>
      </w:r>
      <w:proofErr w:type="gramEnd"/>
      <w:r w:rsidR="00377698">
        <w:rPr>
          <w:rFonts w:hint="eastAsia"/>
          <w:szCs w:val="32"/>
        </w:rPr>
        <w:t>輸入的</w:t>
      </w:r>
      <w:r w:rsidR="00377698" w:rsidRPr="00F0187C">
        <w:rPr>
          <w:rFonts w:hint="eastAsia"/>
          <w:szCs w:val="32"/>
        </w:rPr>
        <w:t>興趣</w:t>
      </w:r>
      <w:r w:rsidR="00B82FF5" w:rsidRPr="00F0187C">
        <w:rPr>
          <w:rFonts w:hint="eastAsia"/>
          <w:szCs w:val="32"/>
        </w:rPr>
        <w:t>。期間</w:t>
      </w:r>
      <w:r w:rsidR="00377698">
        <w:rPr>
          <w:rFonts w:hint="eastAsia"/>
          <w:szCs w:val="32"/>
        </w:rPr>
        <w:t>最有機會的屬</w:t>
      </w:r>
      <w:r w:rsidR="00B82FF5" w:rsidRPr="00F0187C">
        <w:rPr>
          <w:rFonts w:hint="eastAsia"/>
          <w:szCs w:val="32"/>
        </w:rPr>
        <w:t>印尼及印度，</w:t>
      </w:r>
      <w:r w:rsidRPr="00F0187C">
        <w:rPr>
          <w:rFonts w:hint="eastAsia"/>
          <w:szCs w:val="32"/>
        </w:rPr>
        <w:t>中油公司</w:t>
      </w:r>
      <w:r w:rsidR="00377698">
        <w:rPr>
          <w:rFonts w:hint="eastAsia"/>
          <w:szCs w:val="32"/>
        </w:rPr>
        <w:t>應</w:t>
      </w:r>
      <w:r w:rsidR="00B82FF5" w:rsidRPr="00F0187C">
        <w:rPr>
          <w:rFonts w:hint="eastAsia"/>
          <w:szCs w:val="32"/>
        </w:rPr>
        <w:t>據此分析兩國的優劣。因五輕設備</w:t>
      </w:r>
      <w:r w:rsidR="00B93254" w:rsidRPr="00F0187C">
        <w:rPr>
          <w:rFonts w:hint="eastAsia"/>
          <w:szCs w:val="32"/>
        </w:rPr>
        <w:t>係</w:t>
      </w:r>
      <w:r w:rsidR="00B82FF5" w:rsidRPr="00F0187C">
        <w:rPr>
          <w:rFonts w:hint="eastAsia"/>
          <w:szCs w:val="32"/>
        </w:rPr>
        <w:t>國家重要財產，更有後續生產價值，值政府力推新南向政策，</w:t>
      </w:r>
      <w:r w:rsidRPr="00F0187C">
        <w:rPr>
          <w:rFonts w:hint="eastAsia"/>
          <w:szCs w:val="32"/>
        </w:rPr>
        <w:t>中油公司</w:t>
      </w:r>
      <w:r w:rsidR="00B82FF5" w:rsidRPr="00F0187C">
        <w:rPr>
          <w:rFonts w:hint="eastAsia"/>
          <w:szCs w:val="32"/>
        </w:rPr>
        <w:t>應會同</w:t>
      </w:r>
      <w:proofErr w:type="gramStart"/>
      <w:r w:rsidR="00B82FF5" w:rsidRPr="00F0187C">
        <w:rPr>
          <w:rFonts w:hint="eastAsia"/>
          <w:szCs w:val="32"/>
        </w:rPr>
        <w:t>外貿協會赴兩國</w:t>
      </w:r>
      <w:proofErr w:type="gramEnd"/>
      <w:r w:rsidR="00B82FF5" w:rsidRPr="00F0187C">
        <w:rPr>
          <w:rFonts w:hint="eastAsia"/>
          <w:szCs w:val="32"/>
        </w:rPr>
        <w:t>實地查訪，</w:t>
      </w:r>
      <w:r w:rsidR="00377698">
        <w:rPr>
          <w:rFonts w:hint="eastAsia"/>
          <w:szCs w:val="32"/>
        </w:rPr>
        <w:t>立法院</w:t>
      </w:r>
      <w:r w:rsidR="00B82FF5" w:rsidRPr="00F0187C">
        <w:rPr>
          <w:rFonts w:hint="eastAsia"/>
          <w:szCs w:val="32"/>
        </w:rPr>
        <w:t>經濟委員會並得陪同</w:t>
      </w:r>
      <w:r w:rsidR="00377698">
        <w:rPr>
          <w:rFonts w:hint="eastAsia"/>
          <w:szCs w:val="32"/>
        </w:rPr>
        <w:t>考察，</w:t>
      </w:r>
      <w:r w:rsidR="00377698" w:rsidRPr="00F0187C">
        <w:rPr>
          <w:rFonts w:hint="eastAsia"/>
          <w:szCs w:val="32"/>
        </w:rPr>
        <w:t>兩國</w:t>
      </w:r>
      <w:r w:rsidR="00377698">
        <w:rPr>
          <w:rFonts w:hint="eastAsia"/>
          <w:szCs w:val="32"/>
        </w:rPr>
        <w:t>之</w:t>
      </w:r>
      <w:r w:rsidR="00B82FF5" w:rsidRPr="00F0187C">
        <w:rPr>
          <w:rFonts w:hint="eastAsia"/>
          <w:szCs w:val="32"/>
        </w:rPr>
        <w:t>評估結果</w:t>
      </w:r>
      <w:r w:rsidR="00377698">
        <w:rPr>
          <w:rFonts w:hint="eastAsia"/>
          <w:szCs w:val="32"/>
        </w:rPr>
        <w:t>應</w:t>
      </w:r>
      <w:r w:rsidR="00B82FF5" w:rsidRPr="00F0187C">
        <w:rPr>
          <w:rFonts w:hint="eastAsia"/>
          <w:szCs w:val="32"/>
        </w:rPr>
        <w:t>送</w:t>
      </w:r>
      <w:r w:rsidR="00377698">
        <w:rPr>
          <w:rFonts w:hint="eastAsia"/>
          <w:szCs w:val="32"/>
        </w:rPr>
        <w:t>立法</w:t>
      </w:r>
      <w:r w:rsidR="00B82FF5" w:rsidRPr="00F0187C">
        <w:rPr>
          <w:rFonts w:hint="eastAsia"/>
          <w:szCs w:val="32"/>
        </w:rPr>
        <w:t>院經濟委員會。</w:t>
      </w:r>
    </w:p>
    <w:p w:rsidR="00F125CB" w:rsidRPr="00F0187C" w:rsidRDefault="00F125CB" w:rsidP="00F125CB">
      <w:pPr>
        <w:pStyle w:val="aff5"/>
      </w:pPr>
      <w:r w:rsidRPr="00F0187C">
        <w:rPr>
          <w:rFonts w:hint="eastAsia"/>
        </w:rPr>
        <w:t>提案人：陳超明</w:t>
      </w:r>
    </w:p>
    <w:p w:rsidR="002B18B7" w:rsidRPr="00F0187C" w:rsidRDefault="00F125CB" w:rsidP="00F125CB">
      <w:pPr>
        <w:pStyle w:val="aff5"/>
      </w:pPr>
      <w:r w:rsidRPr="00F0187C">
        <w:rPr>
          <w:rFonts w:hint="eastAsia"/>
        </w:rPr>
        <w:t>連署人：張麗善</w:t>
      </w:r>
      <w:r w:rsidRPr="00F0187C">
        <w:rPr>
          <w:rFonts w:hint="eastAsia"/>
        </w:rPr>
        <w:t xml:space="preserve">  </w:t>
      </w:r>
      <w:r w:rsidRPr="00F0187C">
        <w:rPr>
          <w:rFonts w:hint="eastAsia"/>
        </w:rPr>
        <w:t>王惠美</w:t>
      </w:r>
    </w:p>
    <w:p w:rsidR="003C28F5" w:rsidRPr="00F0187C" w:rsidRDefault="003C28F5" w:rsidP="007B2CF8">
      <w:pPr>
        <w:pStyle w:val="aff0"/>
        <w:numPr>
          <w:ilvl w:val="0"/>
          <w:numId w:val="31"/>
        </w:numPr>
        <w:overflowPunct w:val="0"/>
        <w:adjustRightInd w:val="0"/>
        <w:spacing w:line="520" w:lineRule="exact"/>
        <w:ind w:leftChars="0" w:left="997" w:rightChars="46" w:right="153" w:hangingChars="300" w:hanging="997"/>
        <w:jc w:val="both"/>
        <w:rPr>
          <w:szCs w:val="32"/>
        </w:rPr>
      </w:pPr>
      <w:r w:rsidRPr="00F0187C">
        <w:rPr>
          <w:rFonts w:hint="eastAsia"/>
          <w:szCs w:val="32"/>
        </w:rPr>
        <w:t>為改善國人用水需求與安全，前瞻基礎建設計畫編列「無自來水地區供水改善計畫」，屏東是全國自來水接管率最低縣市，總體接管率僅</w:t>
      </w:r>
      <w:r w:rsidRPr="00F0187C">
        <w:rPr>
          <w:rFonts w:hint="eastAsia"/>
          <w:szCs w:val="32"/>
        </w:rPr>
        <w:t>50</w:t>
      </w:r>
      <w:r w:rsidRPr="00F0187C">
        <w:rPr>
          <w:rFonts w:hint="eastAsia"/>
          <w:szCs w:val="32"/>
        </w:rPr>
        <w:t>％，嚴重落後全國平均接管率</w:t>
      </w:r>
      <w:r w:rsidRPr="00F0187C">
        <w:rPr>
          <w:rFonts w:hint="eastAsia"/>
          <w:szCs w:val="32"/>
        </w:rPr>
        <w:t>92.6</w:t>
      </w:r>
      <w:r w:rsidRPr="00F0187C">
        <w:rPr>
          <w:rFonts w:hint="eastAsia"/>
          <w:szCs w:val="32"/>
        </w:rPr>
        <w:t>％；其中九如鄉接管率為</w:t>
      </w:r>
      <w:r w:rsidRPr="00F0187C">
        <w:rPr>
          <w:rFonts w:hint="eastAsia"/>
          <w:szCs w:val="32"/>
        </w:rPr>
        <w:t>0</w:t>
      </w:r>
      <w:r w:rsidRPr="00F0187C">
        <w:rPr>
          <w:rFonts w:hint="eastAsia"/>
          <w:szCs w:val="32"/>
        </w:rPr>
        <w:t>％，麟洛鄉</w:t>
      </w:r>
      <w:r w:rsidRPr="00F0187C">
        <w:rPr>
          <w:rFonts w:hint="eastAsia"/>
          <w:szCs w:val="32"/>
        </w:rPr>
        <w:t>1.51</w:t>
      </w:r>
      <w:r w:rsidRPr="00F0187C">
        <w:rPr>
          <w:rFonts w:hint="eastAsia"/>
          <w:szCs w:val="32"/>
        </w:rPr>
        <w:t>％、里港鄉</w:t>
      </w:r>
      <w:r w:rsidRPr="00F0187C">
        <w:rPr>
          <w:rFonts w:hint="eastAsia"/>
          <w:szCs w:val="32"/>
        </w:rPr>
        <w:t>1.22</w:t>
      </w:r>
      <w:r w:rsidRPr="00F0187C">
        <w:rPr>
          <w:rFonts w:hint="eastAsia"/>
          <w:szCs w:val="32"/>
        </w:rPr>
        <w:t>％、萬巒鄉</w:t>
      </w:r>
      <w:r w:rsidRPr="00F0187C">
        <w:rPr>
          <w:rFonts w:hint="eastAsia"/>
          <w:szCs w:val="32"/>
        </w:rPr>
        <w:t>1.18</w:t>
      </w:r>
      <w:r w:rsidRPr="00F0187C">
        <w:rPr>
          <w:rFonts w:hint="eastAsia"/>
          <w:szCs w:val="32"/>
        </w:rPr>
        <w:t>％、竹田鄉</w:t>
      </w:r>
      <w:r w:rsidRPr="00F0187C">
        <w:rPr>
          <w:rFonts w:hint="eastAsia"/>
          <w:szCs w:val="32"/>
        </w:rPr>
        <w:t>1.24</w:t>
      </w:r>
      <w:r w:rsidRPr="00F0187C">
        <w:rPr>
          <w:rFonts w:hint="eastAsia"/>
          <w:szCs w:val="32"/>
        </w:rPr>
        <w:t>％，</w:t>
      </w:r>
      <w:proofErr w:type="gramStart"/>
      <w:r w:rsidRPr="00F0187C">
        <w:rPr>
          <w:rFonts w:hint="eastAsia"/>
          <w:szCs w:val="32"/>
        </w:rPr>
        <w:t>爰</w:t>
      </w:r>
      <w:proofErr w:type="gramEnd"/>
      <w:r w:rsidRPr="00F0187C">
        <w:rPr>
          <w:rFonts w:hint="eastAsia"/>
          <w:szCs w:val="32"/>
        </w:rPr>
        <w:t>建請經濟部及自來水公司將改善屏東自來水環境列為重點優先計畫，以平衡屏東與全國接管率之落差。</w:t>
      </w:r>
    </w:p>
    <w:p w:rsidR="003C28F5" w:rsidRPr="00F0187C" w:rsidRDefault="003C28F5" w:rsidP="00F762CD">
      <w:pPr>
        <w:pStyle w:val="aff5"/>
      </w:pPr>
      <w:r w:rsidRPr="00F0187C">
        <w:rPr>
          <w:rFonts w:hint="eastAsia"/>
        </w:rPr>
        <w:t>提案人：蘇震清</w:t>
      </w:r>
      <w:r w:rsidRPr="00F0187C">
        <w:rPr>
          <w:rFonts w:hint="eastAsia"/>
        </w:rPr>
        <w:t xml:space="preserve">  </w:t>
      </w:r>
      <w:r w:rsidRPr="00F0187C">
        <w:rPr>
          <w:rFonts w:hint="eastAsia"/>
        </w:rPr>
        <w:t>黃偉哲</w:t>
      </w:r>
      <w:r w:rsidRPr="00F0187C">
        <w:rPr>
          <w:rFonts w:hint="eastAsia"/>
        </w:rPr>
        <w:t xml:space="preserve">  </w:t>
      </w:r>
      <w:r w:rsidRPr="00F0187C">
        <w:rPr>
          <w:rFonts w:hint="eastAsia"/>
        </w:rPr>
        <w:t>陳明文</w:t>
      </w:r>
      <w:r w:rsidR="00F125CB" w:rsidRPr="00F0187C">
        <w:rPr>
          <w:rFonts w:hint="eastAsia"/>
        </w:rPr>
        <w:t xml:space="preserve">  </w:t>
      </w:r>
      <w:r w:rsidR="00F125CB" w:rsidRPr="00F0187C">
        <w:rPr>
          <w:rFonts w:hint="eastAsia"/>
        </w:rPr>
        <w:t>邱志偉</w:t>
      </w:r>
      <w:r w:rsidR="00F125CB" w:rsidRPr="00F0187C">
        <w:rPr>
          <w:rFonts w:hint="eastAsia"/>
        </w:rPr>
        <w:t xml:space="preserve">  </w:t>
      </w:r>
      <w:r w:rsidR="00F125CB" w:rsidRPr="00F0187C">
        <w:rPr>
          <w:rFonts w:hint="eastAsia"/>
        </w:rPr>
        <w:t>王惠美</w:t>
      </w:r>
    </w:p>
    <w:p w:rsidR="003C28F5" w:rsidRPr="00F0187C" w:rsidRDefault="006D41D8" w:rsidP="005C3853">
      <w:pPr>
        <w:pStyle w:val="aff0"/>
        <w:numPr>
          <w:ilvl w:val="0"/>
          <w:numId w:val="31"/>
        </w:numPr>
        <w:overflowPunct w:val="0"/>
        <w:adjustRightInd w:val="0"/>
        <w:spacing w:line="520" w:lineRule="exact"/>
        <w:ind w:leftChars="0" w:left="997" w:rightChars="46" w:right="153" w:hangingChars="300" w:hanging="997"/>
        <w:jc w:val="both"/>
        <w:rPr>
          <w:szCs w:val="32"/>
        </w:rPr>
      </w:pPr>
      <w:proofErr w:type="gramStart"/>
      <w:r w:rsidRPr="00F0187C">
        <w:rPr>
          <w:rFonts w:hint="eastAsia"/>
          <w:szCs w:val="32"/>
        </w:rPr>
        <w:t>鑑</w:t>
      </w:r>
      <w:proofErr w:type="gramEnd"/>
      <w:r w:rsidRPr="00F0187C">
        <w:rPr>
          <w:rFonts w:hint="eastAsia"/>
          <w:szCs w:val="32"/>
        </w:rPr>
        <w:t>於</w:t>
      </w:r>
      <w:r w:rsidR="00B61C34" w:rsidRPr="00F0187C">
        <w:rPr>
          <w:rFonts w:hint="eastAsia"/>
          <w:szCs w:val="32"/>
        </w:rPr>
        <w:t>中油公司</w:t>
      </w:r>
      <w:r w:rsidRPr="00F0187C">
        <w:rPr>
          <w:rFonts w:hint="eastAsia"/>
          <w:szCs w:val="32"/>
        </w:rPr>
        <w:t>高雄煉油廠過往為便利勞工就近照顧工廠之作業及生產，</w:t>
      </w:r>
      <w:proofErr w:type="gramStart"/>
      <w:r w:rsidRPr="00F0187C">
        <w:rPr>
          <w:rFonts w:hint="eastAsia"/>
          <w:szCs w:val="32"/>
        </w:rPr>
        <w:t>致遂有</w:t>
      </w:r>
      <w:proofErr w:type="gramEnd"/>
      <w:r w:rsidRPr="00F0187C">
        <w:rPr>
          <w:rFonts w:hint="eastAsia"/>
          <w:szCs w:val="32"/>
        </w:rPr>
        <w:t>因應而生之勞工住宅制度。查</w:t>
      </w:r>
      <w:proofErr w:type="gramStart"/>
      <w:r w:rsidRPr="00F0187C">
        <w:rPr>
          <w:rFonts w:hint="eastAsia"/>
          <w:szCs w:val="32"/>
        </w:rPr>
        <w:t>勞</w:t>
      </w:r>
      <w:proofErr w:type="gramEnd"/>
      <w:r w:rsidRPr="00F0187C">
        <w:rPr>
          <w:rFonts w:hint="eastAsia"/>
          <w:szCs w:val="32"/>
        </w:rPr>
        <w:t>宅制度係勞工為公司付出之辛勞所獲回饋，而今欲將勞工住宅基地租金大</w:t>
      </w:r>
      <w:r w:rsidRPr="00F0187C">
        <w:rPr>
          <w:rFonts w:hint="eastAsia"/>
          <w:szCs w:val="32"/>
        </w:rPr>
        <w:lastRenderedPageBreak/>
        <w:t>幅調漲，等同否定過去勞工為公司無私奉獻的事實。為肯定</w:t>
      </w:r>
      <w:r w:rsidR="00B61C34" w:rsidRPr="00F0187C">
        <w:rPr>
          <w:rFonts w:hint="eastAsia"/>
          <w:szCs w:val="32"/>
        </w:rPr>
        <w:t>中油公司</w:t>
      </w:r>
      <w:r w:rsidRPr="00F0187C">
        <w:rPr>
          <w:rFonts w:hint="eastAsia"/>
          <w:szCs w:val="32"/>
        </w:rPr>
        <w:t>勞工長年為公司打拼奉獻及保障員工應有權益，應立即停止</w:t>
      </w:r>
      <w:r w:rsidR="00B61C34" w:rsidRPr="00F0187C">
        <w:rPr>
          <w:rFonts w:hint="eastAsia"/>
          <w:szCs w:val="32"/>
        </w:rPr>
        <w:t>中油公司</w:t>
      </w:r>
      <w:proofErr w:type="gramStart"/>
      <w:r w:rsidRPr="00F0187C">
        <w:rPr>
          <w:rFonts w:hint="eastAsia"/>
          <w:szCs w:val="32"/>
        </w:rPr>
        <w:t>勞</w:t>
      </w:r>
      <w:proofErr w:type="gramEnd"/>
      <w:r w:rsidRPr="00F0187C">
        <w:rPr>
          <w:rFonts w:hint="eastAsia"/>
          <w:szCs w:val="32"/>
        </w:rPr>
        <w:t>宅租金調高之行為，</w:t>
      </w:r>
      <w:proofErr w:type="gramStart"/>
      <w:r w:rsidR="00900884">
        <w:rPr>
          <w:rFonts w:hint="eastAsia"/>
          <w:szCs w:val="32"/>
        </w:rPr>
        <w:t>俟</w:t>
      </w:r>
      <w:proofErr w:type="gramEnd"/>
      <w:r w:rsidR="003F40DE" w:rsidRPr="00F0187C">
        <w:rPr>
          <w:rFonts w:hint="eastAsia"/>
          <w:szCs w:val="32"/>
        </w:rPr>
        <w:t>至立法院經濟委員會提出專案報告後，</w:t>
      </w:r>
      <w:r w:rsidRPr="00F0187C">
        <w:rPr>
          <w:rFonts w:hint="eastAsia"/>
          <w:szCs w:val="32"/>
        </w:rPr>
        <w:t>再行</w:t>
      </w:r>
      <w:proofErr w:type="gramStart"/>
      <w:r w:rsidRPr="00F0187C">
        <w:rPr>
          <w:rFonts w:hint="eastAsia"/>
          <w:szCs w:val="32"/>
        </w:rPr>
        <w:t>研</w:t>
      </w:r>
      <w:proofErr w:type="gramEnd"/>
      <w:r w:rsidRPr="00F0187C">
        <w:rPr>
          <w:rFonts w:hint="eastAsia"/>
          <w:szCs w:val="32"/>
        </w:rPr>
        <w:t>議處理。</w:t>
      </w:r>
    </w:p>
    <w:p w:rsidR="00F125CB" w:rsidRPr="00F0187C" w:rsidRDefault="00F125CB" w:rsidP="00F125CB">
      <w:pPr>
        <w:pStyle w:val="aff5"/>
      </w:pPr>
      <w:r w:rsidRPr="00F0187C">
        <w:rPr>
          <w:rFonts w:hint="eastAsia"/>
        </w:rPr>
        <w:t>提案人：張麗善</w:t>
      </w:r>
      <w:r w:rsidRPr="00F0187C">
        <w:rPr>
          <w:rFonts w:hint="eastAsia"/>
        </w:rPr>
        <w:t xml:space="preserve">  </w:t>
      </w:r>
      <w:r w:rsidRPr="00F0187C">
        <w:rPr>
          <w:rFonts w:hint="eastAsia"/>
        </w:rPr>
        <w:t>陳超明</w:t>
      </w:r>
      <w:r w:rsidRPr="00F0187C">
        <w:rPr>
          <w:rFonts w:hint="eastAsia"/>
        </w:rPr>
        <w:t xml:space="preserve">  </w:t>
      </w:r>
      <w:r w:rsidRPr="00F0187C">
        <w:rPr>
          <w:rFonts w:hint="eastAsia"/>
        </w:rPr>
        <w:t>王惠美</w:t>
      </w:r>
      <w:r w:rsidRPr="00F0187C">
        <w:rPr>
          <w:rFonts w:hint="eastAsia"/>
        </w:rPr>
        <w:t xml:space="preserve">  </w:t>
      </w:r>
      <w:r w:rsidRPr="00F0187C">
        <w:rPr>
          <w:rFonts w:hint="eastAsia"/>
        </w:rPr>
        <w:t>邱志偉</w:t>
      </w:r>
      <w:r w:rsidRPr="00F0187C">
        <w:rPr>
          <w:rFonts w:hint="eastAsia"/>
        </w:rPr>
        <w:t xml:space="preserve">  </w:t>
      </w:r>
      <w:r w:rsidRPr="00F0187C">
        <w:rPr>
          <w:rFonts w:hint="eastAsia"/>
        </w:rPr>
        <w:t>管碧玲</w:t>
      </w:r>
      <w:r w:rsidRPr="00F0187C">
        <w:rPr>
          <w:rFonts w:hint="eastAsia"/>
        </w:rPr>
        <w:t xml:space="preserve">  </w:t>
      </w:r>
      <w:r w:rsidRPr="00F0187C">
        <w:rPr>
          <w:rFonts w:hint="eastAsia"/>
        </w:rPr>
        <w:t>黃昭順</w:t>
      </w:r>
    </w:p>
    <w:p w:rsidR="00674D39" w:rsidRPr="00F0187C" w:rsidRDefault="00674D39" w:rsidP="00674D39">
      <w:pPr>
        <w:pStyle w:val="aff0"/>
        <w:numPr>
          <w:ilvl w:val="0"/>
          <w:numId w:val="31"/>
        </w:numPr>
        <w:overflowPunct w:val="0"/>
        <w:adjustRightInd w:val="0"/>
        <w:spacing w:line="520" w:lineRule="exact"/>
        <w:ind w:leftChars="0" w:left="997" w:rightChars="46" w:right="153" w:hangingChars="300" w:hanging="997"/>
        <w:jc w:val="both"/>
        <w:rPr>
          <w:szCs w:val="32"/>
        </w:rPr>
      </w:pPr>
      <w:proofErr w:type="gramStart"/>
      <w:r w:rsidRPr="00F0187C">
        <w:rPr>
          <w:rFonts w:hint="eastAsia"/>
          <w:szCs w:val="32"/>
        </w:rPr>
        <w:t>鑑</w:t>
      </w:r>
      <w:proofErr w:type="gramEnd"/>
      <w:r w:rsidRPr="00F0187C">
        <w:rPr>
          <w:rFonts w:hint="eastAsia"/>
          <w:szCs w:val="32"/>
        </w:rPr>
        <w:t>於</w:t>
      </w:r>
      <w:r w:rsidR="00B61C34" w:rsidRPr="00F0187C">
        <w:rPr>
          <w:rFonts w:hint="eastAsia"/>
          <w:szCs w:val="32"/>
        </w:rPr>
        <w:t>中油公司</w:t>
      </w:r>
      <w:r w:rsidRPr="00F0187C">
        <w:rPr>
          <w:rFonts w:hint="eastAsia"/>
          <w:szCs w:val="32"/>
        </w:rPr>
        <w:t>高雄煉油廠雖已於</w:t>
      </w:r>
      <w:r w:rsidRPr="00F0187C">
        <w:rPr>
          <w:rFonts w:hint="eastAsia"/>
          <w:szCs w:val="32"/>
        </w:rPr>
        <w:t>104</w:t>
      </w:r>
      <w:r w:rsidRPr="00F0187C">
        <w:rPr>
          <w:rFonts w:hint="eastAsia"/>
          <w:szCs w:val="32"/>
        </w:rPr>
        <w:t>年底完成關廠，但卻至今未拆</w:t>
      </w:r>
      <w:r w:rsidR="004C02EF">
        <w:rPr>
          <w:rFonts w:hint="eastAsia"/>
          <w:szCs w:val="32"/>
        </w:rPr>
        <w:t>除</w:t>
      </w:r>
      <w:r w:rsidRPr="00F0187C">
        <w:rPr>
          <w:rFonts w:hint="eastAsia"/>
          <w:szCs w:val="32"/>
        </w:rPr>
        <w:t>油槽，</w:t>
      </w:r>
      <w:r w:rsidR="00B61C34" w:rsidRPr="00F0187C">
        <w:rPr>
          <w:rFonts w:hint="eastAsia"/>
          <w:szCs w:val="32"/>
        </w:rPr>
        <w:t>中油公司</w:t>
      </w:r>
      <w:r w:rsidRPr="00F0187C">
        <w:rPr>
          <w:rFonts w:hint="eastAsia"/>
          <w:szCs w:val="32"/>
        </w:rPr>
        <w:t>當初承諾關廠同時停止一切作業及按期程完成拆遷作業，並會還給後勁地區潔淨環境。惟從事實來看，</w:t>
      </w:r>
      <w:r w:rsidR="00B61C34" w:rsidRPr="00F0187C">
        <w:rPr>
          <w:rFonts w:hint="eastAsia"/>
          <w:szCs w:val="32"/>
        </w:rPr>
        <w:t>中油公司</w:t>
      </w:r>
      <w:r w:rsidRPr="00F0187C">
        <w:rPr>
          <w:rFonts w:hint="eastAsia"/>
          <w:szCs w:val="32"/>
        </w:rPr>
        <w:t>一再拖延，毫無誠信</w:t>
      </w:r>
      <w:r w:rsidR="00E271ED" w:rsidRPr="00F0187C">
        <w:rPr>
          <w:rFonts w:hint="eastAsia"/>
          <w:szCs w:val="32"/>
        </w:rPr>
        <w:t>，</w:t>
      </w:r>
      <w:r w:rsidRPr="00F0187C">
        <w:rPr>
          <w:rFonts w:hint="eastAsia"/>
          <w:szCs w:val="32"/>
        </w:rPr>
        <w:t>讓地區居民無法容忍。</w:t>
      </w:r>
      <w:proofErr w:type="gramStart"/>
      <w:r w:rsidRPr="00F0187C">
        <w:rPr>
          <w:rFonts w:hint="eastAsia"/>
          <w:szCs w:val="32"/>
        </w:rPr>
        <w:t>爰</w:t>
      </w:r>
      <w:proofErr w:type="gramEnd"/>
      <w:r w:rsidRPr="00F0187C">
        <w:rPr>
          <w:rFonts w:hint="eastAsia"/>
          <w:szCs w:val="32"/>
        </w:rPr>
        <w:t>此要求</w:t>
      </w:r>
      <w:r w:rsidR="00B61C34" w:rsidRPr="00F0187C">
        <w:rPr>
          <w:rFonts w:hint="eastAsia"/>
          <w:szCs w:val="32"/>
        </w:rPr>
        <w:t>中油公司</w:t>
      </w:r>
      <w:r w:rsidR="00317031" w:rsidRPr="00F0187C">
        <w:rPr>
          <w:rFonts w:hint="eastAsia"/>
          <w:szCs w:val="32"/>
        </w:rPr>
        <w:t>於</w:t>
      </w:r>
      <w:r w:rsidRPr="00F0187C">
        <w:rPr>
          <w:rFonts w:hint="eastAsia"/>
          <w:szCs w:val="32"/>
        </w:rPr>
        <w:t>107</w:t>
      </w:r>
      <w:r w:rsidRPr="00F0187C">
        <w:rPr>
          <w:rFonts w:hint="eastAsia"/>
          <w:szCs w:val="32"/>
        </w:rPr>
        <w:t>年開始發包</w:t>
      </w:r>
      <w:r w:rsidR="00CC272D" w:rsidRPr="00F0187C">
        <w:rPr>
          <w:rFonts w:hint="eastAsia"/>
          <w:szCs w:val="32"/>
        </w:rPr>
        <w:t>拆除</w:t>
      </w:r>
      <w:r w:rsidRPr="00F0187C">
        <w:rPr>
          <w:rFonts w:hint="eastAsia"/>
          <w:szCs w:val="32"/>
        </w:rPr>
        <w:t>油槽，儘快進行土壤整治。</w:t>
      </w:r>
    </w:p>
    <w:p w:rsidR="004A4E30" w:rsidRPr="00F0187C" w:rsidRDefault="0017570D" w:rsidP="00F125CB">
      <w:pPr>
        <w:pStyle w:val="aff5"/>
      </w:pPr>
      <w:r w:rsidRPr="00F0187C">
        <w:rPr>
          <w:rFonts w:hint="eastAsia"/>
        </w:rPr>
        <w:t>提案人：</w:t>
      </w:r>
      <w:r w:rsidR="001923B2" w:rsidRPr="00F0187C">
        <w:rPr>
          <w:rFonts w:hint="eastAsia"/>
        </w:rPr>
        <w:t>張麗善</w:t>
      </w:r>
      <w:r w:rsidR="001923B2" w:rsidRPr="00F0187C">
        <w:rPr>
          <w:rFonts w:hint="eastAsia"/>
        </w:rPr>
        <w:t xml:space="preserve">  </w:t>
      </w:r>
      <w:r w:rsidR="001923B2" w:rsidRPr="00F0187C">
        <w:rPr>
          <w:rFonts w:hint="eastAsia"/>
        </w:rPr>
        <w:t>陳超明</w:t>
      </w:r>
      <w:r w:rsidR="00F125CB" w:rsidRPr="00F0187C">
        <w:rPr>
          <w:rFonts w:hint="eastAsia"/>
        </w:rPr>
        <w:t xml:space="preserve">  </w:t>
      </w:r>
      <w:r w:rsidR="001923B2" w:rsidRPr="00F0187C">
        <w:rPr>
          <w:rFonts w:hint="eastAsia"/>
        </w:rPr>
        <w:t>王惠美</w:t>
      </w:r>
      <w:r w:rsidR="00F125CB" w:rsidRPr="00F0187C">
        <w:rPr>
          <w:rFonts w:hint="eastAsia"/>
        </w:rPr>
        <w:t xml:space="preserve">  </w:t>
      </w:r>
      <w:r w:rsidR="00F125CB" w:rsidRPr="00F0187C">
        <w:rPr>
          <w:rFonts w:hint="eastAsia"/>
        </w:rPr>
        <w:t>邱志偉</w:t>
      </w:r>
      <w:r w:rsidR="00F125CB" w:rsidRPr="00F0187C">
        <w:rPr>
          <w:rFonts w:hint="eastAsia"/>
        </w:rPr>
        <w:t xml:space="preserve">  </w:t>
      </w:r>
      <w:r w:rsidR="00F125CB" w:rsidRPr="00F0187C">
        <w:rPr>
          <w:rFonts w:hint="eastAsia"/>
        </w:rPr>
        <w:t>管碧玲</w:t>
      </w:r>
      <w:r w:rsidR="00F125CB" w:rsidRPr="00F0187C">
        <w:rPr>
          <w:rFonts w:hint="eastAsia"/>
        </w:rPr>
        <w:t xml:space="preserve">  </w:t>
      </w:r>
      <w:r w:rsidR="00F125CB" w:rsidRPr="00F0187C">
        <w:rPr>
          <w:rFonts w:hint="eastAsia"/>
        </w:rPr>
        <w:t>黃昭順</w:t>
      </w:r>
    </w:p>
    <w:p w:rsidR="004A4E30" w:rsidRPr="00F0187C" w:rsidRDefault="006D41D8" w:rsidP="006D41D8">
      <w:pPr>
        <w:pStyle w:val="aff0"/>
        <w:numPr>
          <w:ilvl w:val="0"/>
          <w:numId w:val="31"/>
        </w:numPr>
        <w:overflowPunct w:val="0"/>
        <w:adjustRightInd w:val="0"/>
        <w:spacing w:line="520" w:lineRule="exact"/>
        <w:ind w:leftChars="0" w:left="997" w:rightChars="46" w:right="153" w:hangingChars="300" w:hanging="997"/>
        <w:jc w:val="both"/>
        <w:rPr>
          <w:szCs w:val="32"/>
        </w:rPr>
      </w:pPr>
      <w:proofErr w:type="gramStart"/>
      <w:r w:rsidRPr="00F0187C">
        <w:rPr>
          <w:rFonts w:hint="eastAsia"/>
          <w:szCs w:val="32"/>
        </w:rPr>
        <w:t>鑑</w:t>
      </w:r>
      <w:proofErr w:type="gramEnd"/>
      <w:r w:rsidRPr="00F0187C">
        <w:rPr>
          <w:rFonts w:hint="eastAsia"/>
          <w:szCs w:val="32"/>
        </w:rPr>
        <w:t>於</w:t>
      </w:r>
      <w:r w:rsidR="00B61C34" w:rsidRPr="00F0187C">
        <w:rPr>
          <w:rFonts w:hint="eastAsia"/>
          <w:szCs w:val="32"/>
        </w:rPr>
        <w:t>中油公司</w:t>
      </w:r>
      <w:r w:rsidRPr="00F0187C">
        <w:rPr>
          <w:rFonts w:hint="eastAsia"/>
          <w:szCs w:val="32"/>
        </w:rPr>
        <w:t>總公司已經南遷，隸屬總公司在高</w:t>
      </w:r>
      <w:r w:rsidR="00E271ED">
        <w:rPr>
          <w:rFonts w:hint="eastAsia"/>
          <w:szCs w:val="32"/>
        </w:rPr>
        <w:t>雄</w:t>
      </w:r>
      <w:r w:rsidRPr="00F0187C">
        <w:rPr>
          <w:rFonts w:hint="eastAsia"/>
          <w:szCs w:val="32"/>
        </w:rPr>
        <w:t>廠的單位也有：工安處南部辦公室、採購處南</w:t>
      </w:r>
      <w:proofErr w:type="gramStart"/>
      <w:r w:rsidRPr="00F0187C">
        <w:rPr>
          <w:rFonts w:hint="eastAsia"/>
          <w:szCs w:val="32"/>
        </w:rPr>
        <w:t>採</w:t>
      </w:r>
      <w:proofErr w:type="gramEnd"/>
      <w:r w:rsidRPr="00F0187C">
        <w:rPr>
          <w:rFonts w:hint="eastAsia"/>
          <w:szCs w:val="32"/>
        </w:rPr>
        <w:t>中心、土壤及地下水整治中心、儲運處高雄管線中心、資產營運管理處、工關處文化資產管理組、大林石化油品儲運中心等單位進駐高雄，致現有煉製</w:t>
      </w:r>
      <w:proofErr w:type="gramStart"/>
      <w:r w:rsidRPr="00F0187C">
        <w:rPr>
          <w:rFonts w:hint="eastAsia"/>
          <w:szCs w:val="32"/>
        </w:rPr>
        <w:t>事業部總辦公廳</w:t>
      </w:r>
      <w:proofErr w:type="gramEnd"/>
      <w:r w:rsidRPr="00F0187C">
        <w:rPr>
          <w:rFonts w:hint="eastAsia"/>
          <w:szCs w:val="32"/>
        </w:rPr>
        <w:t>地區已顯擁擠，不</w:t>
      </w:r>
      <w:r w:rsidR="00E271ED">
        <w:rPr>
          <w:rFonts w:hint="eastAsia"/>
          <w:szCs w:val="32"/>
        </w:rPr>
        <w:t>敷使</w:t>
      </w:r>
      <w:r w:rsidRPr="00F0187C">
        <w:rPr>
          <w:rFonts w:hint="eastAsia"/>
          <w:szCs w:val="32"/>
        </w:rPr>
        <w:t>用。</w:t>
      </w:r>
      <w:proofErr w:type="gramStart"/>
      <w:r w:rsidRPr="00F0187C">
        <w:rPr>
          <w:rFonts w:hint="eastAsia"/>
          <w:szCs w:val="32"/>
        </w:rPr>
        <w:t>爰</w:t>
      </w:r>
      <w:proofErr w:type="gramEnd"/>
      <w:r w:rsidRPr="00F0187C">
        <w:rPr>
          <w:rFonts w:hint="eastAsia"/>
          <w:szCs w:val="32"/>
        </w:rPr>
        <w:t>此</w:t>
      </w:r>
      <w:r w:rsidR="004E403A" w:rsidRPr="00F0187C">
        <w:rPr>
          <w:rFonts w:hint="eastAsia"/>
          <w:szCs w:val="32"/>
        </w:rPr>
        <w:t>要求</w:t>
      </w:r>
      <w:r w:rsidR="00B61C34" w:rsidRPr="00F0187C">
        <w:rPr>
          <w:rFonts w:hint="eastAsia"/>
          <w:szCs w:val="32"/>
        </w:rPr>
        <w:t>中油公司</w:t>
      </w:r>
      <w:r w:rsidRPr="00F0187C">
        <w:rPr>
          <w:rFonts w:hint="eastAsia"/>
          <w:szCs w:val="32"/>
        </w:rPr>
        <w:t>應規劃興建企業大樓，除可改善工作環境，亦可彰顯企業形象。</w:t>
      </w:r>
    </w:p>
    <w:p w:rsidR="006D41D8" w:rsidRPr="00F0187C" w:rsidRDefault="0017570D" w:rsidP="00F125CB">
      <w:pPr>
        <w:pStyle w:val="aff5"/>
      </w:pPr>
      <w:r w:rsidRPr="00F0187C">
        <w:rPr>
          <w:rFonts w:hint="eastAsia"/>
        </w:rPr>
        <w:t>提案人：</w:t>
      </w:r>
      <w:r w:rsidR="001923B2" w:rsidRPr="00F0187C">
        <w:rPr>
          <w:rFonts w:hint="eastAsia"/>
        </w:rPr>
        <w:t>張麗善</w:t>
      </w:r>
      <w:r w:rsidR="001923B2" w:rsidRPr="00F0187C">
        <w:rPr>
          <w:rFonts w:hint="eastAsia"/>
        </w:rPr>
        <w:t xml:space="preserve">  </w:t>
      </w:r>
      <w:r w:rsidR="001923B2" w:rsidRPr="00F0187C">
        <w:rPr>
          <w:rFonts w:hint="eastAsia"/>
        </w:rPr>
        <w:t>陳超明</w:t>
      </w:r>
      <w:r w:rsidR="00F125CB" w:rsidRPr="00F0187C">
        <w:rPr>
          <w:rFonts w:hint="eastAsia"/>
        </w:rPr>
        <w:t xml:space="preserve">  </w:t>
      </w:r>
      <w:r w:rsidR="001923B2" w:rsidRPr="00F0187C">
        <w:rPr>
          <w:rFonts w:hint="eastAsia"/>
        </w:rPr>
        <w:t>王惠美</w:t>
      </w:r>
      <w:r w:rsidR="00F125CB" w:rsidRPr="00F0187C">
        <w:rPr>
          <w:rFonts w:hint="eastAsia"/>
        </w:rPr>
        <w:t xml:space="preserve">  </w:t>
      </w:r>
      <w:r w:rsidR="00F125CB" w:rsidRPr="00F0187C">
        <w:rPr>
          <w:rFonts w:hint="eastAsia"/>
        </w:rPr>
        <w:t>邱志偉</w:t>
      </w:r>
      <w:r w:rsidR="00F125CB" w:rsidRPr="00F0187C">
        <w:rPr>
          <w:rFonts w:hint="eastAsia"/>
        </w:rPr>
        <w:t xml:space="preserve">  </w:t>
      </w:r>
      <w:r w:rsidR="00F125CB" w:rsidRPr="00F0187C">
        <w:rPr>
          <w:rFonts w:hint="eastAsia"/>
        </w:rPr>
        <w:t>管碧玲</w:t>
      </w:r>
      <w:r w:rsidR="00F125CB" w:rsidRPr="00F0187C">
        <w:rPr>
          <w:rFonts w:hint="eastAsia"/>
        </w:rPr>
        <w:t xml:space="preserve">  </w:t>
      </w:r>
      <w:r w:rsidR="00F125CB" w:rsidRPr="00F0187C">
        <w:rPr>
          <w:rFonts w:hint="eastAsia"/>
        </w:rPr>
        <w:t>黃昭順</w:t>
      </w:r>
    </w:p>
    <w:p w:rsidR="00757444" w:rsidRPr="003F10D4" w:rsidRDefault="00B06729" w:rsidP="004B6BF3">
      <w:pPr>
        <w:tabs>
          <w:tab w:val="left" w:pos="1328"/>
        </w:tabs>
        <w:adjustRightInd w:val="0"/>
        <w:snapToGrid w:val="0"/>
        <w:spacing w:beforeLines="30" w:before="146" w:line="520" w:lineRule="exact"/>
        <w:ind w:leftChars="-299" w:left="-994" w:rightChars="46" w:right="153" w:firstLine="992"/>
        <w:rPr>
          <w:b/>
          <w:color w:val="000000" w:themeColor="text1"/>
        </w:rPr>
      </w:pPr>
      <w:r w:rsidRPr="003F10D4">
        <w:rPr>
          <w:b/>
          <w:color w:val="000000" w:themeColor="text1"/>
        </w:rPr>
        <w:t>散會</w:t>
      </w:r>
    </w:p>
    <w:sectPr w:rsidR="00757444" w:rsidRPr="003F10D4" w:rsidSect="00646F1E">
      <w:footerReference w:type="even" r:id="rId9"/>
      <w:footerReference w:type="default" r:id="rId10"/>
      <w:footerReference w:type="first" r:id="rId11"/>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45D4" w:rsidRDefault="009145D4">
      <w:r>
        <w:separator/>
      </w:r>
    </w:p>
  </w:endnote>
  <w:endnote w:type="continuationSeparator" w:id="0">
    <w:p w:rsidR="009145D4" w:rsidRDefault="009145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3C48" w:rsidRDefault="00A63C48">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A63C48" w:rsidRDefault="00A63C4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A63C48" w:rsidRPr="00327848" w:rsidRDefault="00A63C48">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7B231D" w:rsidRPr="007B231D">
          <w:rPr>
            <w:b/>
            <w:noProof/>
            <w:sz w:val="28"/>
            <w:szCs w:val="28"/>
            <w:lang w:val="zh-TW"/>
          </w:rPr>
          <w:t>13</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3C48" w:rsidRPr="00701572" w:rsidRDefault="00A63C48"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45D4" w:rsidRDefault="009145D4">
      <w:r>
        <w:separator/>
      </w:r>
    </w:p>
  </w:footnote>
  <w:footnote w:type="continuationSeparator" w:id="0">
    <w:p w:rsidR="009145D4" w:rsidRDefault="009145D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362FE"/>
    <w:multiLevelType w:val="hybridMultilevel"/>
    <w:tmpl w:val="AEE87FB4"/>
    <w:lvl w:ilvl="0" w:tplc="B462BD86">
      <w:start w:val="1"/>
      <w:numFmt w:val="taiwaneseCountingThousand"/>
      <w:suff w:val="nothing"/>
      <w:lvlText w:val="%1、"/>
      <w:lvlJc w:val="left"/>
      <w:pPr>
        <w:ind w:left="1190"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1">
    <w:nsid w:val="0221532D"/>
    <w:multiLevelType w:val="hybridMultilevel"/>
    <w:tmpl w:val="346ECE20"/>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
    <w:nsid w:val="04276B22"/>
    <w:multiLevelType w:val="hybridMultilevel"/>
    <w:tmpl w:val="656C7710"/>
    <w:lvl w:ilvl="0" w:tplc="DB14388A">
      <w:start w:val="1"/>
      <w:numFmt w:val="taiwaneseCountingThousand"/>
      <w:suff w:val="nothing"/>
      <w:lvlText w:val="(%1)"/>
      <w:lvlJc w:val="left"/>
      <w:pPr>
        <w:ind w:left="3458" w:hanging="480"/>
      </w:pPr>
      <w:rPr>
        <w:rFonts w:hint="eastAsia"/>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
    <w:nsid w:val="06D966D6"/>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7FB644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5">
    <w:nsid w:val="0CE60244"/>
    <w:multiLevelType w:val="hybridMultilevel"/>
    <w:tmpl w:val="395E3480"/>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6">
    <w:nsid w:val="10A07F5D"/>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7">
    <w:nsid w:val="159360BC"/>
    <w:multiLevelType w:val="hybridMultilevel"/>
    <w:tmpl w:val="D4DA5AFA"/>
    <w:lvl w:ilvl="0" w:tplc="A5205EE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5936E8C"/>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9">
    <w:nsid w:val="22857175"/>
    <w:multiLevelType w:val="hybridMultilevel"/>
    <w:tmpl w:val="AF3C0F08"/>
    <w:lvl w:ilvl="0" w:tplc="67F0F2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3D55D59"/>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11">
    <w:nsid w:val="245C22D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2">
    <w:nsid w:val="31693CC9"/>
    <w:multiLevelType w:val="hybridMultilevel"/>
    <w:tmpl w:val="5A4C78E8"/>
    <w:lvl w:ilvl="0" w:tplc="4496BE8A">
      <w:start w:val="1"/>
      <w:numFmt w:val="taiwaneseCountingThousand"/>
      <w:suff w:val="nothing"/>
      <w:lvlText w:val="(%1)"/>
      <w:lvlJc w:val="left"/>
      <w:pPr>
        <w:ind w:left="171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54B2BEE"/>
    <w:multiLevelType w:val="hybridMultilevel"/>
    <w:tmpl w:val="FA5AE51A"/>
    <w:lvl w:ilvl="0" w:tplc="6F463B7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59004CC"/>
    <w:multiLevelType w:val="hybridMultilevel"/>
    <w:tmpl w:val="6A40733C"/>
    <w:lvl w:ilvl="0" w:tplc="05562908">
      <w:start w:val="1"/>
      <w:numFmt w:val="taiwaneseCountingThousand"/>
      <w:suff w:val="nothing"/>
      <w:lvlText w:val="%1、"/>
      <w:lvlJc w:val="left"/>
      <w:pPr>
        <w:ind w:left="680" w:hanging="680"/>
      </w:pPr>
      <w:rPr>
        <w:rFonts w:hint="eastAsia"/>
      </w:rPr>
    </w:lvl>
    <w:lvl w:ilvl="1" w:tplc="6BA28A8A">
      <w:start w:val="1"/>
      <w:numFmt w:val="decimal"/>
      <w:suff w:val="nothing"/>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38234E67"/>
    <w:multiLevelType w:val="hybridMultilevel"/>
    <w:tmpl w:val="30A0B970"/>
    <w:lvl w:ilvl="0" w:tplc="542438E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FFE45B0"/>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56B4DCD"/>
    <w:multiLevelType w:val="hybridMultilevel"/>
    <w:tmpl w:val="EE3286F2"/>
    <w:lvl w:ilvl="0" w:tplc="AF4477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87F046B"/>
    <w:multiLevelType w:val="hybridMultilevel"/>
    <w:tmpl w:val="346ECE20"/>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9">
    <w:nsid w:val="4AC12195"/>
    <w:multiLevelType w:val="hybridMultilevel"/>
    <w:tmpl w:val="AEE87FB4"/>
    <w:lvl w:ilvl="0" w:tplc="B462BD86">
      <w:start w:val="1"/>
      <w:numFmt w:val="taiwaneseCountingThousand"/>
      <w:suff w:val="nothing"/>
      <w:lvlText w:val="%1、"/>
      <w:lvlJc w:val="left"/>
      <w:pPr>
        <w:ind w:left="1615" w:hanging="480"/>
      </w:pPr>
      <w:rPr>
        <w:b w:val="0"/>
      </w:rPr>
    </w:lvl>
    <w:lvl w:ilvl="1" w:tplc="04090019">
      <w:start w:val="1"/>
      <w:numFmt w:val="ideographTraditional"/>
      <w:lvlText w:val="%2、"/>
      <w:lvlJc w:val="left"/>
      <w:pPr>
        <w:ind w:left="2246" w:hanging="480"/>
      </w:pPr>
    </w:lvl>
    <w:lvl w:ilvl="2" w:tplc="0409001B">
      <w:start w:val="1"/>
      <w:numFmt w:val="lowerRoman"/>
      <w:lvlText w:val="%3."/>
      <w:lvlJc w:val="right"/>
      <w:pPr>
        <w:ind w:left="2726" w:hanging="480"/>
      </w:pPr>
    </w:lvl>
    <w:lvl w:ilvl="3" w:tplc="0409000F">
      <w:start w:val="1"/>
      <w:numFmt w:val="decimal"/>
      <w:lvlText w:val="%4."/>
      <w:lvlJc w:val="left"/>
      <w:pPr>
        <w:ind w:left="3206" w:hanging="480"/>
      </w:pPr>
    </w:lvl>
    <w:lvl w:ilvl="4" w:tplc="04090019">
      <w:start w:val="1"/>
      <w:numFmt w:val="ideographTraditional"/>
      <w:lvlText w:val="%5、"/>
      <w:lvlJc w:val="left"/>
      <w:pPr>
        <w:ind w:left="3686" w:hanging="480"/>
      </w:pPr>
    </w:lvl>
    <w:lvl w:ilvl="5" w:tplc="0409001B">
      <w:start w:val="1"/>
      <w:numFmt w:val="lowerRoman"/>
      <w:lvlText w:val="%6."/>
      <w:lvlJc w:val="right"/>
      <w:pPr>
        <w:ind w:left="4166" w:hanging="480"/>
      </w:pPr>
    </w:lvl>
    <w:lvl w:ilvl="6" w:tplc="0409000F">
      <w:start w:val="1"/>
      <w:numFmt w:val="decimal"/>
      <w:lvlText w:val="%7."/>
      <w:lvlJc w:val="left"/>
      <w:pPr>
        <w:ind w:left="4646" w:hanging="480"/>
      </w:pPr>
    </w:lvl>
    <w:lvl w:ilvl="7" w:tplc="04090019">
      <w:start w:val="1"/>
      <w:numFmt w:val="ideographTraditional"/>
      <w:lvlText w:val="%8、"/>
      <w:lvlJc w:val="left"/>
      <w:pPr>
        <w:ind w:left="5126" w:hanging="480"/>
      </w:pPr>
    </w:lvl>
    <w:lvl w:ilvl="8" w:tplc="0409001B">
      <w:start w:val="1"/>
      <w:numFmt w:val="lowerRoman"/>
      <w:lvlText w:val="%9."/>
      <w:lvlJc w:val="right"/>
      <w:pPr>
        <w:ind w:left="5606" w:hanging="480"/>
      </w:pPr>
    </w:lvl>
  </w:abstractNum>
  <w:abstractNum w:abstractNumId="20">
    <w:nsid w:val="4C244192"/>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1">
    <w:nsid w:val="4D0D3DE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2">
    <w:nsid w:val="4F287A85"/>
    <w:multiLevelType w:val="hybridMultilevel"/>
    <w:tmpl w:val="83BA045C"/>
    <w:lvl w:ilvl="0" w:tplc="05562908">
      <w:start w:val="1"/>
      <w:numFmt w:val="taiwaneseCountingThousand"/>
      <w:suff w:val="nothing"/>
      <w:lvlText w:val="%1、"/>
      <w:lvlJc w:val="left"/>
      <w:pPr>
        <w:ind w:left="680" w:hanging="6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C8344DA"/>
    <w:multiLevelType w:val="hybridMultilevel"/>
    <w:tmpl w:val="01D48F56"/>
    <w:lvl w:ilvl="0" w:tplc="531CC3E6">
      <w:start w:val="1"/>
      <w:numFmt w:val="taiwaneseCountingThousand"/>
      <w:suff w:val="nothing"/>
      <w:lvlText w:val="%1、"/>
      <w:lvlJc w:val="left"/>
      <w:pPr>
        <w:ind w:left="1615"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615A0E7A"/>
    <w:multiLevelType w:val="hybridMultilevel"/>
    <w:tmpl w:val="13AAB494"/>
    <w:lvl w:ilvl="0" w:tplc="BD2CE278">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65EF3E1E"/>
    <w:multiLevelType w:val="hybridMultilevel"/>
    <w:tmpl w:val="36A60614"/>
    <w:lvl w:ilvl="0" w:tplc="F11A0EC0">
      <w:start w:val="1"/>
      <w:numFmt w:val="decimal"/>
      <w:lvlText w:val="第%1項"/>
      <w:lvlJc w:val="left"/>
      <w:pPr>
        <w:ind w:left="1494" w:hanging="108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7">
    <w:nsid w:val="6AA639CA"/>
    <w:multiLevelType w:val="hybridMultilevel"/>
    <w:tmpl w:val="79763C90"/>
    <w:lvl w:ilvl="0" w:tplc="168C6288">
      <w:start w:val="1"/>
      <w:numFmt w:val="taiwaneseCountingThousand"/>
      <w:suff w:val="nothing"/>
      <w:lvlText w:val="%1、"/>
      <w:lvlJc w:val="left"/>
      <w:pPr>
        <w:ind w:left="1332" w:hanging="480"/>
      </w:p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28">
    <w:nsid w:val="72724DDF"/>
    <w:multiLevelType w:val="hybridMultilevel"/>
    <w:tmpl w:val="02000096"/>
    <w:lvl w:ilvl="0" w:tplc="6CD0EB36">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73EE50FB"/>
    <w:multiLevelType w:val="hybridMultilevel"/>
    <w:tmpl w:val="FC9A6A76"/>
    <w:lvl w:ilvl="0" w:tplc="204A0E1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7BE9703B"/>
    <w:multiLevelType w:val="hybridMultilevel"/>
    <w:tmpl w:val="FC9A6A76"/>
    <w:lvl w:ilvl="0" w:tplc="204A0E10">
      <w:start w:val="1"/>
      <w:numFmt w:val="taiwaneseCountingThousand"/>
      <w:suff w:val="nothing"/>
      <w:lvlText w:val="(%1)"/>
      <w:lvlJc w:val="left"/>
      <w:pPr>
        <w:ind w:left="1145"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7C534336"/>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num w:numId="1">
    <w:abstractNumId w:val="24"/>
  </w:num>
  <w:num w:numId="2">
    <w:abstractNumId w:val="20"/>
  </w:num>
  <w:num w:numId="3">
    <w:abstractNumId w:val="4"/>
  </w:num>
  <w:num w:numId="4">
    <w:abstractNumId w:val="11"/>
  </w:num>
  <w:num w:numId="5">
    <w:abstractNumId w:val="5"/>
  </w:num>
  <w:num w:numId="6">
    <w:abstractNumId w:val="29"/>
  </w:num>
  <w:num w:numId="7">
    <w:abstractNumId w:val="9"/>
  </w:num>
  <w:num w:numId="8">
    <w:abstractNumId w:val="17"/>
  </w:num>
  <w:num w:numId="9">
    <w:abstractNumId w:val="2"/>
  </w:num>
  <w:num w:numId="10">
    <w:abstractNumId w:val="16"/>
  </w:num>
  <w:num w:numId="11">
    <w:abstractNumId w:val="26"/>
  </w:num>
  <w:num w:numId="12">
    <w:abstractNumId w:val="13"/>
  </w:num>
  <w:num w:numId="13">
    <w:abstractNumId w:val="12"/>
  </w:num>
  <w:num w:numId="14">
    <w:abstractNumId w:val="7"/>
  </w:num>
  <w:num w:numId="15">
    <w:abstractNumId w:val="21"/>
  </w:num>
  <w:num w:numId="16">
    <w:abstractNumId w:val="15"/>
  </w:num>
  <w:num w:numId="17">
    <w:abstractNumId w:val="30"/>
  </w:num>
  <w:num w:numId="18">
    <w:abstractNumId w:val="25"/>
  </w:num>
  <w:num w:numId="19">
    <w:abstractNumId w:val="27"/>
  </w:num>
  <w:num w:numId="20">
    <w:abstractNumId w:val="27"/>
  </w:num>
  <w:num w:numId="21">
    <w:abstractNumId w:val="0"/>
  </w:num>
  <w:num w:numId="22">
    <w:abstractNumId w:val="3"/>
  </w:num>
  <w:num w:numId="23">
    <w:abstractNumId w:val="22"/>
  </w:num>
  <w:num w:numId="24">
    <w:abstractNumId w:val="14"/>
  </w:num>
  <w:num w:numId="25">
    <w:abstractNumId w:val="24"/>
  </w:num>
  <w:num w:numId="26">
    <w:abstractNumId w:val="24"/>
  </w:num>
  <w:num w:numId="27">
    <w:abstractNumId w:val="28"/>
  </w:num>
  <w:num w:numId="28">
    <w:abstractNumId w:val="24"/>
  </w:num>
  <w:num w:numId="29">
    <w:abstractNumId w:val="24"/>
  </w:num>
  <w:num w:numId="30">
    <w:abstractNumId w:val="1"/>
  </w:num>
  <w:num w:numId="31">
    <w:abstractNumId w:val="19"/>
  </w:num>
  <w:num w:numId="32">
    <w:abstractNumId w:val="31"/>
  </w:num>
  <w:num w:numId="33">
    <w:abstractNumId w:val="18"/>
  </w:num>
  <w:num w:numId="34">
    <w:abstractNumId w:val="8"/>
  </w:num>
  <w:num w:numId="35">
    <w:abstractNumId w:val="23"/>
  </w:num>
  <w:num w:numId="36">
    <w:abstractNumId w:val="10"/>
  </w:num>
  <w:num w:numId="37">
    <w:abstractNumId w:val="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89F"/>
    <w:rsid w:val="00000F29"/>
    <w:rsid w:val="00001F14"/>
    <w:rsid w:val="00002A0F"/>
    <w:rsid w:val="00003389"/>
    <w:rsid w:val="000043FD"/>
    <w:rsid w:val="000044A7"/>
    <w:rsid w:val="000056C5"/>
    <w:rsid w:val="00005BCC"/>
    <w:rsid w:val="00005CB7"/>
    <w:rsid w:val="00005EBD"/>
    <w:rsid w:val="0000676B"/>
    <w:rsid w:val="000068EA"/>
    <w:rsid w:val="00006BB6"/>
    <w:rsid w:val="00006CB3"/>
    <w:rsid w:val="0000726F"/>
    <w:rsid w:val="000079CC"/>
    <w:rsid w:val="00007DA8"/>
    <w:rsid w:val="00010F76"/>
    <w:rsid w:val="00011AD4"/>
    <w:rsid w:val="00011B0E"/>
    <w:rsid w:val="00011D7C"/>
    <w:rsid w:val="000124BE"/>
    <w:rsid w:val="000138F8"/>
    <w:rsid w:val="00014023"/>
    <w:rsid w:val="000143D1"/>
    <w:rsid w:val="00014D1A"/>
    <w:rsid w:val="000153A9"/>
    <w:rsid w:val="0001570A"/>
    <w:rsid w:val="00015AA4"/>
    <w:rsid w:val="00015E98"/>
    <w:rsid w:val="000163A3"/>
    <w:rsid w:val="00017071"/>
    <w:rsid w:val="000172B2"/>
    <w:rsid w:val="000172DE"/>
    <w:rsid w:val="0001761A"/>
    <w:rsid w:val="000205FD"/>
    <w:rsid w:val="00020681"/>
    <w:rsid w:val="00021092"/>
    <w:rsid w:val="0002125D"/>
    <w:rsid w:val="0002141A"/>
    <w:rsid w:val="0002157E"/>
    <w:rsid w:val="00021D07"/>
    <w:rsid w:val="00021DC6"/>
    <w:rsid w:val="0002205F"/>
    <w:rsid w:val="000228BC"/>
    <w:rsid w:val="00023B31"/>
    <w:rsid w:val="00023E31"/>
    <w:rsid w:val="000252FD"/>
    <w:rsid w:val="000257E2"/>
    <w:rsid w:val="00025AC3"/>
    <w:rsid w:val="0002672C"/>
    <w:rsid w:val="000270BF"/>
    <w:rsid w:val="0002720E"/>
    <w:rsid w:val="00030776"/>
    <w:rsid w:val="000316C7"/>
    <w:rsid w:val="00031F0D"/>
    <w:rsid w:val="0003300C"/>
    <w:rsid w:val="000350D2"/>
    <w:rsid w:val="000361CB"/>
    <w:rsid w:val="0003762C"/>
    <w:rsid w:val="00037D24"/>
    <w:rsid w:val="0004053B"/>
    <w:rsid w:val="000412CA"/>
    <w:rsid w:val="0004156F"/>
    <w:rsid w:val="00042CBB"/>
    <w:rsid w:val="000431E4"/>
    <w:rsid w:val="0004368F"/>
    <w:rsid w:val="000441E8"/>
    <w:rsid w:val="00044748"/>
    <w:rsid w:val="0004531C"/>
    <w:rsid w:val="00045AB0"/>
    <w:rsid w:val="00046BDA"/>
    <w:rsid w:val="00046EEF"/>
    <w:rsid w:val="00047BA2"/>
    <w:rsid w:val="00047FAA"/>
    <w:rsid w:val="000508D6"/>
    <w:rsid w:val="00050943"/>
    <w:rsid w:val="000513CF"/>
    <w:rsid w:val="00051891"/>
    <w:rsid w:val="00051F60"/>
    <w:rsid w:val="000526A7"/>
    <w:rsid w:val="00052AE5"/>
    <w:rsid w:val="00052FC6"/>
    <w:rsid w:val="000534AF"/>
    <w:rsid w:val="00053536"/>
    <w:rsid w:val="00053851"/>
    <w:rsid w:val="00053C7B"/>
    <w:rsid w:val="000544C9"/>
    <w:rsid w:val="00055630"/>
    <w:rsid w:val="00055BF7"/>
    <w:rsid w:val="00056393"/>
    <w:rsid w:val="00056458"/>
    <w:rsid w:val="00056B76"/>
    <w:rsid w:val="0005746E"/>
    <w:rsid w:val="00057617"/>
    <w:rsid w:val="00057698"/>
    <w:rsid w:val="00060315"/>
    <w:rsid w:val="0006047B"/>
    <w:rsid w:val="000609C5"/>
    <w:rsid w:val="00060C6A"/>
    <w:rsid w:val="00060FC2"/>
    <w:rsid w:val="00061044"/>
    <w:rsid w:val="00063DC7"/>
    <w:rsid w:val="000641A4"/>
    <w:rsid w:val="00064324"/>
    <w:rsid w:val="00065181"/>
    <w:rsid w:val="000651AD"/>
    <w:rsid w:val="00065C14"/>
    <w:rsid w:val="000670DA"/>
    <w:rsid w:val="00070271"/>
    <w:rsid w:val="00070381"/>
    <w:rsid w:val="00070A01"/>
    <w:rsid w:val="00070E28"/>
    <w:rsid w:val="00070E9A"/>
    <w:rsid w:val="00071014"/>
    <w:rsid w:val="00071587"/>
    <w:rsid w:val="00071B24"/>
    <w:rsid w:val="00071EAF"/>
    <w:rsid w:val="00072782"/>
    <w:rsid w:val="000727D8"/>
    <w:rsid w:val="000732DC"/>
    <w:rsid w:val="000732E9"/>
    <w:rsid w:val="00073E97"/>
    <w:rsid w:val="00074527"/>
    <w:rsid w:val="000750BF"/>
    <w:rsid w:val="000753AF"/>
    <w:rsid w:val="00075604"/>
    <w:rsid w:val="00075AA9"/>
    <w:rsid w:val="000768C7"/>
    <w:rsid w:val="0007695F"/>
    <w:rsid w:val="0008023F"/>
    <w:rsid w:val="0008025E"/>
    <w:rsid w:val="00080D40"/>
    <w:rsid w:val="00080E95"/>
    <w:rsid w:val="0008135C"/>
    <w:rsid w:val="00081E26"/>
    <w:rsid w:val="000821CD"/>
    <w:rsid w:val="000836B7"/>
    <w:rsid w:val="00084835"/>
    <w:rsid w:val="00084CA0"/>
    <w:rsid w:val="00084F93"/>
    <w:rsid w:val="00085ACE"/>
    <w:rsid w:val="00086265"/>
    <w:rsid w:val="00086E74"/>
    <w:rsid w:val="00086F06"/>
    <w:rsid w:val="00087A26"/>
    <w:rsid w:val="00087DE3"/>
    <w:rsid w:val="0009004B"/>
    <w:rsid w:val="00090D89"/>
    <w:rsid w:val="00091DF0"/>
    <w:rsid w:val="00091F70"/>
    <w:rsid w:val="00091FFE"/>
    <w:rsid w:val="000930F3"/>
    <w:rsid w:val="000934F5"/>
    <w:rsid w:val="00093C83"/>
    <w:rsid w:val="000949A6"/>
    <w:rsid w:val="00095086"/>
    <w:rsid w:val="0009536E"/>
    <w:rsid w:val="00095DE7"/>
    <w:rsid w:val="000962E7"/>
    <w:rsid w:val="000963B4"/>
    <w:rsid w:val="000965F8"/>
    <w:rsid w:val="000971DD"/>
    <w:rsid w:val="00097CD2"/>
    <w:rsid w:val="000A08AD"/>
    <w:rsid w:val="000A08EC"/>
    <w:rsid w:val="000A0C9B"/>
    <w:rsid w:val="000A0EBD"/>
    <w:rsid w:val="000A137C"/>
    <w:rsid w:val="000A1DD6"/>
    <w:rsid w:val="000A2651"/>
    <w:rsid w:val="000A269B"/>
    <w:rsid w:val="000A337D"/>
    <w:rsid w:val="000A3C5D"/>
    <w:rsid w:val="000A3F0B"/>
    <w:rsid w:val="000A405A"/>
    <w:rsid w:val="000A4EB2"/>
    <w:rsid w:val="000A4F57"/>
    <w:rsid w:val="000A507B"/>
    <w:rsid w:val="000A586E"/>
    <w:rsid w:val="000A66E7"/>
    <w:rsid w:val="000A6738"/>
    <w:rsid w:val="000A679D"/>
    <w:rsid w:val="000A6F59"/>
    <w:rsid w:val="000A796E"/>
    <w:rsid w:val="000A7B4A"/>
    <w:rsid w:val="000A7C3B"/>
    <w:rsid w:val="000A7C7C"/>
    <w:rsid w:val="000B1591"/>
    <w:rsid w:val="000B20B8"/>
    <w:rsid w:val="000B24AE"/>
    <w:rsid w:val="000B25E1"/>
    <w:rsid w:val="000B2F41"/>
    <w:rsid w:val="000B3604"/>
    <w:rsid w:val="000B39BB"/>
    <w:rsid w:val="000B4056"/>
    <w:rsid w:val="000B446B"/>
    <w:rsid w:val="000B4791"/>
    <w:rsid w:val="000B5159"/>
    <w:rsid w:val="000B5BA1"/>
    <w:rsid w:val="000B5F7C"/>
    <w:rsid w:val="000B60A5"/>
    <w:rsid w:val="000B61AB"/>
    <w:rsid w:val="000B6AC0"/>
    <w:rsid w:val="000B6EE0"/>
    <w:rsid w:val="000B7B56"/>
    <w:rsid w:val="000B7F08"/>
    <w:rsid w:val="000C006F"/>
    <w:rsid w:val="000C08DC"/>
    <w:rsid w:val="000C09BA"/>
    <w:rsid w:val="000C13DF"/>
    <w:rsid w:val="000C1484"/>
    <w:rsid w:val="000C1F4C"/>
    <w:rsid w:val="000C2164"/>
    <w:rsid w:val="000C2787"/>
    <w:rsid w:val="000C2B6F"/>
    <w:rsid w:val="000C3D7E"/>
    <w:rsid w:val="000C4A0F"/>
    <w:rsid w:val="000C5815"/>
    <w:rsid w:val="000C5B14"/>
    <w:rsid w:val="000C5B58"/>
    <w:rsid w:val="000C6D27"/>
    <w:rsid w:val="000C6E8E"/>
    <w:rsid w:val="000C6F76"/>
    <w:rsid w:val="000C7398"/>
    <w:rsid w:val="000C7A79"/>
    <w:rsid w:val="000D139E"/>
    <w:rsid w:val="000D140E"/>
    <w:rsid w:val="000D195F"/>
    <w:rsid w:val="000D1EA6"/>
    <w:rsid w:val="000D20D6"/>
    <w:rsid w:val="000D231D"/>
    <w:rsid w:val="000D2B4D"/>
    <w:rsid w:val="000D2D22"/>
    <w:rsid w:val="000D2DC1"/>
    <w:rsid w:val="000D316E"/>
    <w:rsid w:val="000D34E2"/>
    <w:rsid w:val="000D36F4"/>
    <w:rsid w:val="000D3920"/>
    <w:rsid w:val="000D40D4"/>
    <w:rsid w:val="000D64DF"/>
    <w:rsid w:val="000D6725"/>
    <w:rsid w:val="000D6D30"/>
    <w:rsid w:val="000D70D8"/>
    <w:rsid w:val="000D7677"/>
    <w:rsid w:val="000D7B28"/>
    <w:rsid w:val="000D7F68"/>
    <w:rsid w:val="000E06CB"/>
    <w:rsid w:val="000E0CEF"/>
    <w:rsid w:val="000E0ED3"/>
    <w:rsid w:val="000E1AAF"/>
    <w:rsid w:val="000E247E"/>
    <w:rsid w:val="000E24DE"/>
    <w:rsid w:val="000E26F3"/>
    <w:rsid w:val="000E2DD6"/>
    <w:rsid w:val="000E32AD"/>
    <w:rsid w:val="000E33A2"/>
    <w:rsid w:val="000E3A69"/>
    <w:rsid w:val="000E4A7D"/>
    <w:rsid w:val="000E5496"/>
    <w:rsid w:val="000E5549"/>
    <w:rsid w:val="000E657C"/>
    <w:rsid w:val="000E7110"/>
    <w:rsid w:val="000E7962"/>
    <w:rsid w:val="000F0602"/>
    <w:rsid w:val="000F0EE5"/>
    <w:rsid w:val="000F12F5"/>
    <w:rsid w:val="000F1E1A"/>
    <w:rsid w:val="000F24D9"/>
    <w:rsid w:val="000F2900"/>
    <w:rsid w:val="000F2D8E"/>
    <w:rsid w:val="000F38EC"/>
    <w:rsid w:val="000F3D65"/>
    <w:rsid w:val="000F3DF4"/>
    <w:rsid w:val="000F3F8C"/>
    <w:rsid w:val="000F43FB"/>
    <w:rsid w:val="000F4493"/>
    <w:rsid w:val="000F5F27"/>
    <w:rsid w:val="000F702D"/>
    <w:rsid w:val="000F70AB"/>
    <w:rsid w:val="000F7412"/>
    <w:rsid w:val="001009F3"/>
    <w:rsid w:val="00100D9E"/>
    <w:rsid w:val="001012A2"/>
    <w:rsid w:val="00101E1F"/>
    <w:rsid w:val="001025E0"/>
    <w:rsid w:val="00102D4E"/>
    <w:rsid w:val="00103E65"/>
    <w:rsid w:val="00104A90"/>
    <w:rsid w:val="00105723"/>
    <w:rsid w:val="00105878"/>
    <w:rsid w:val="0010626A"/>
    <w:rsid w:val="001062FF"/>
    <w:rsid w:val="001065DB"/>
    <w:rsid w:val="00106A94"/>
    <w:rsid w:val="001078A3"/>
    <w:rsid w:val="00107F7D"/>
    <w:rsid w:val="00107FE8"/>
    <w:rsid w:val="001103B7"/>
    <w:rsid w:val="00110601"/>
    <w:rsid w:val="00110BC5"/>
    <w:rsid w:val="00110BD7"/>
    <w:rsid w:val="001114A8"/>
    <w:rsid w:val="001129C5"/>
    <w:rsid w:val="001150AB"/>
    <w:rsid w:val="00115467"/>
    <w:rsid w:val="0011566C"/>
    <w:rsid w:val="0011575E"/>
    <w:rsid w:val="00115C83"/>
    <w:rsid w:val="001165C5"/>
    <w:rsid w:val="00116FC4"/>
    <w:rsid w:val="00117C3B"/>
    <w:rsid w:val="00117C44"/>
    <w:rsid w:val="00117EAF"/>
    <w:rsid w:val="00120EAA"/>
    <w:rsid w:val="00121921"/>
    <w:rsid w:val="00121F93"/>
    <w:rsid w:val="001226AD"/>
    <w:rsid w:val="001239BB"/>
    <w:rsid w:val="00123D84"/>
    <w:rsid w:val="0012419D"/>
    <w:rsid w:val="00124DA2"/>
    <w:rsid w:val="00124F9F"/>
    <w:rsid w:val="00126346"/>
    <w:rsid w:val="001266A4"/>
    <w:rsid w:val="00126709"/>
    <w:rsid w:val="0012749D"/>
    <w:rsid w:val="00127FC4"/>
    <w:rsid w:val="00131798"/>
    <w:rsid w:val="001318D4"/>
    <w:rsid w:val="00132A05"/>
    <w:rsid w:val="00132AC9"/>
    <w:rsid w:val="00132F45"/>
    <w:rsid w:val="001340A1"/>
    <w:rsid w:val="00134BE0"/>
    <w:rsid w:val="00134F38"/>
    <w:rsid w:val="00134F91"/>
    <w:rsid w:val="001359D7"/>
    <w:rsid w:val="00135B97"/>
    <w:rsid w:val="00135C06"/>
    <w:rsid w:val="00135F5C"/>
    <w:rsid w:val="001361C3"/>
    <w:rsid w:val="00136492"/>
    <w:rsid w:val="00136620"/>
    <w:rsid w:val="00136B5C"/>
    <w:rsid w:val="00136B60"/>
    <w:rsid w:val="00136D11"/>
    <w:rsid w:val="00137110"/>
    <w:rsid w:val="00137584"/>
    <w:rsid w:val="001415EE"/>
    <w:rsid w:val="00141A18"/>
    <w:rsid w:val="00141B5E"/>
    <w:rsid w:val="001428B6"/>
    <w:rsid w:val="001438BB"/>
    <w:rsid w:val="00143A78"/>
    <w:rsid w:val="00143C5B"/>
    <w:rsid w:val="00143DB6"/>
    <w:rsid w:val="00143E39"/>
    <w:rsid w:val="00144272"/>
    <w:rsid w:val="001444BB"/>
    <w:rsid w:val="00145A41"/>
    <w:rsid w:val="0014625B"/>
    <w:rsid w:val="0014671E"/>
    <w:rsid w:val="00146DDD"/>
    <w:rsid w:val="00147382"/>
    <w:rsid w:val="001478BD"/>
    <w:rsid w:val="00150C17"/>
    <w:rsid w:val="00151043"/>
    <w:rsid w:val="00151FE6"/>
    <w:rsid w:val="00152543"/>
    <w:rsid w:val="00152737"/>
    <w:rsid w:val="001527EB"/>
    <w:rsid w:val="00152DE3"/>
    <w:rsid w:val="00152EDE"/>
    <w:rsid w:val="001533AD"/>
    <w:rsid w:val="001540A4"/>
    <w:rsid w:val="00154267"/>
    <w:rsid w:val="00154782"/>
    <w:rsid w:val="0015514B"/>
    <w:rsid w:val="0015534C"/>
    <w:rsid w:val="00155A8B"/>
    <w:rsid w:val="00155F9A"/>
    <w:rsid w:val="001568D0"/>
    <w:rsid w:val="001571C8"/>
    <w:rsid w:val="00157236"/>
    <w:rsid w:val="0015736C"/>
    <w:rsid w:val="00157BF6"/>
    <w:rsid w:val="00157FBE"/>
    <w:rsid w:val="0016032D"/>
    <w:rsid w:val="001606EF"/>
    <w:rsid w:val="00161012"/>
    <w:rsid w:val="00161254"/>
    <w:rsid w:val="001618F8"/>
    <w:rsid w:val="00161C06"/>
    <w:rsid w:val="00161E7E"/>
    <w:rsid w:val="00162352"/>
    <w:rsid w:val="0016271C"/>
    <w:rsid w:val="00162EFE"/>
    <w:rsid w:val="00162FEA"/>
    <w:rsid w:val="001636DE"/>
    <w:rsid w:val="00163CE4"/>
    <w:rsid w:val="00164094"/>
    <w:rsid w:val="001640D7"/>
    <w:rsid w:val="0016474C"/>
    <w:rsid w:val="001659F0"/>
    <w:rsid w:val="00165E59"/>
    <w:rsid w:val="00165FC3"/>
    <w:rsid w:val="00166560"/>
    <w:rsid w:val="001671C8"/>
    <w:rsid w:val="00167368"/>
    <w:rsid w:val="001676A8"/>
    <w:rsid w:val="0017092D"/>
    <w:rsid w:val="00170E64"/>
    <w:rsid w:val="00170FE4"/>
    <w:rsid w:val="001717A1"/>
    <w:rsid w:val="0017272D"/>
    <w:rsid w:val="0017276A"/>
    <w:rsid w:val="00172AF5"/>
    <w:rsid w:val="0017307B"/>
    <w:rsid w:val="00174A82"/>
    <w:rsid w:val="0017506B"/>
    <w:rsid w:val="0017570D"/>
    <w:rsid w:val="00175F84"/>
    <w:rsid w:val="00176744"/>
    <w:rsid w:val="00177242"/>
    <w:rsid w:val="0018006B"/>
    <w:rsid w:val="0018033F"/>
    <w:rsid w:val="001804AE"/>
    <w:rsid w:val="0018117A"/>
    <w:rsid w:val="0018138D"/>
    <w:rsid w:val="00181A96"/>
    <w:rsid w:val="00181AB6"/>
    <w:rsid w:val="00181D05"/>
    <w:rsid w:val="00182071"/>
    <w:rsid w:val="001835AF"/>
    <w:rsid w:val="00184099"/>
    <w:rsid w:val="00184552"/>
    <w:rsid w:val="00185D8F"/>
    <w:rsid w:val="0018727E"/>
    <w:rsid w:val="001875EB"/>
    <w:rsid w:val="00190276"/>
    <w:rsid w:val="0019084E"/>
    <w:rsid w:val="00190A6A"/>
    <w:rsid w:val="00191403"/>
    <w:rsid w:val="00191746"/>
    <w:rsid w:val="00192391"/>
    <w:rsid w:val="001923B2"/>
    <w:rsid w:val="00192CD5"/>
    <w:rsid w:val="00193365"/>
    <w:rsid w:val="00193411"/>
    <w:rsid w:val="001936A2"/>
    <w:rsid w:val="00194EE4"/>
    <w:rsid w:val="001953A2"/>
    <w:rsid w:val="00195BC9"/>
    <w:rsid w:val="00196058"/>
    <w:rsid w:val="00196089"/>
    <w:rsid w:val="0019694B"/>
    <w:rsid w:val="001969B9"/>
    <w:rsid w:val="001973B2"/>
    <w:rsid w:val="00197DCF"/>
    <w:rsid w:val="001A0258"/>
    <w:rsid w:val="001A05F7"/>
    <w:rsid w:val="001A098E"/>
    <w:rsid w:val="001A1C76"/>
    <w:rsid w:val="001A1FCA"/>
    <w:rsid w:val="001A2647"/>
    <w:rsid w:val="001A3894"/>
    <w:rsid w:val="001A3B59"/>
    <w:rsid w:val="001A3F36"/>
    <w:rsid w:val="001A4725"/>
    <w:rsid w:val="001A4831"/>
    <w:rsid w:val="001A4BE4"/>
    <w:rsid w:val="001A51AB"/>
    <w:rsid w:val="001A560B"/>
    <w:rsid w:val="001A5709"/>
    <w:rsid w:val="001A5842"/>
    <w:rsid w:val="001A5A76"/>
    <w:rsid w:val="001A608D"/>
    <w:rsid w:val="001A6184"/>
    <w:rsid w:val="001A693B"/>
    <w:rsid w:val="001A6D8E"/>
    <w:rsid w:val="001A701E"/>
    <w:rsid w:val="001A7BFD"/>
    <w:rsid w:val="001B11BA"/>
    <w:rsid w:val="001B1316"/>
    <w:rsid w:val="001B1B13"/>
    <w:rsid w:val="001B1E08"/>
    <w:rsid w:val="001B246C"/>
    <w:rsid w:val="001B36D4"/>
    <w:rsid w:val="001B3DDD"/>
    <w:rsid w:val="001B47D4"/>
    <w:rsid w:val="001B4A08"/>
    <w:rsid w:val="001B5DBF"/>
    <w:rsid w:val="001B601A"/>
    <w:rsid w:val="001B6D48"/>
    <w:rsid w:val="001B769C"/>
    <w:rsid w:val="001B798B"/>
    <w:rsid w:val="001B7AA4"/>
    <w:rsid w:val="001B7F65"/>
    <w:rsid w:val="001C086D"/>
    <w:rsid w:val="001C1351"/>
    <w:rsid w:val="001C153C"/>
    <w:rsid w:val="001C1F6A"/>
    <w:rsid w:val="001C27B3"/>
    <w:rsid w:val="001C27EF"/>
    <w:rsid w:val="001C28ED"/>
    <w:rsid w:val="001C2A5B"/>
    <w:rsid w:val="001C32A6"/>
    <w:rsid w:val="001C4590"/>
    <w:rsid w:val="001C5449"/>
    <w:rsid w:val="001C58E0"/>
    <w:rsid w:val="001C6237"/>
    <w:rsid w:val="001C6C18"/>
    <w:rsid w:val="001C71AB"/>
    <w:rsid w:val="001C72D0"/>
    <w:rsid w:val="001C7819"/>
    <w:rsid w:val="001C7AF6"/>
    <w:rsid w:val="001C7D26"/>
    <w:rsid w:val="001D0611"/>
    <w:rsid w:val="001D0A90"/>
    <w:rsid w:val="001D22D9"/>
    <w:rsid w:val="001D2A6B"/>
    <w:rsid w:val="001D4298"/>
    <w:rsid w:val="001D501F"/>
    <w:rsid w:val="001D6618"/>
    <w:rsid w:val="001D7453"/>
    <w:rsid w:val="001D7515"/>
    <w:rsid w:val="001D7A11"/>
    <w:rsid w:val="001E15CE"/>
    <w:rsid w:val="001E1B80"/>
    <w:rsid w:val="001E2C05"/>
    <w:rsid w:val="001E2D89"/>
    <w:rsid w:val="001E30FE"/>
    <w:rsid w:val="001E3669"/>
    <w:rsid w:val="001E3CF2"/>
    <w:rsid w:val="001E3FB9"/>
    <w:rsid w:val="001E479E"/>
    <w:rsid w:val="001E4EF8"/>
    <w:rsid w:val="001E628F"/>
    <w:rsid w:val="001E6789"/>
    <w:rsid w:val="001E7654"/>
    <w:rsid w:val="001E7BD8"/>
    <w:rsid w:val="001F175F"/>
    <w:rsid w:val="001F1AA1"/>
    <w:rsid w:val="001F1BE7"/>
    <w:rsid w:val="001F220B"/>
    <w:rsid w:val="001F2AFA"/>
    <w:rsid w:val="001F2E3D"/>
    <w:rsid w:val="001F30BB"/>
    <w:rsid w:val="001F316F"/>
    <w:rsid w:val="001F3484"/>
    <w:rsid w:val="001F353B"/>
    <w:rsid w:val="001F36AF"/>
    <w:rsid w:val="001F3787"/>
    <w:rsid w:val="001F3818"/>
    <w:rsid w:val="001F3E36"/>
    <w:rsid w:val="001F427E"/>
    <w:rsid w:val="001F4E5A"/>
    <w:rsid w:val="001F50BB"/>
    <w:rsid w:val="001F5506"/>
    <w:rsid w:val="001F56EB"/>
    <w:rsid w:val="001F5A23"/>
    <w:rsid w:val="001F63D8"/>
    <w:rsid w:val="001F661D"/>
    <w:rsid w:val="001F69D3"/>
    <w:rsid w:val="001F6CCA"/>
    <w:rsid w:val="001F78B0"/>
    <w:rsid w:val="00200300"/>
    <w:rsid w:val="0020033D"/>
    <w:rsid w:val="002012FB"/>
    <w:rsid w:val="002021AF"/>
    <w:rsid w:val="00202305"/>
    <w:rsid w:val="002027A7"/>
    <w:rsid w:val="00203187"/>
    <w:rsid w:val="002034AA"/>
    <w:rsid w:val="002039C9"/>
    <w:rsid w:val="00203D4B"/>
    <w:rsid w:val="002040B3"/>
    <w:rsid w:val="00205C55"/>
    <w:rsid w:val="00205CD4"/>
    <w:rsid w:val="002060FE"/>
    <w:rsid w:val="0020621D"/>
    <w:rsid w:val="00206ED0"/>
    <w:rsid w:val="002074DA"/>
    <w:rsid w:val="002074E8"/>
    <w:rsid w:val="0021055D"/>
    <w:rsid w:val="0021080B"/>
    <w:rsid w:val="00210CA8"/>
    <w:rsid w:val="00211EDA"/>
    <w:rsid w:val="00212A20"/>
    <w:rsid w:val="00212A39"/>
    <w:rsid w:val="00212B26"/>
    <w:rsid w:val="002138BE"/>
    <w:rsid w:val="00213C0F"/>
    <w:rsid w:val="002155B3"/>
    <w:rsid w:val="00215AFD"/>
    <w:rsid w:val="00216F0E"/>
    <w:rsid w:val="002202F4"/>
    <w:rsid w:val="00220970"/>
    <w:rsid w:val="00221520"/>
    <w:rsid w:val="002225D0"/>
    <w:rsid w:val="002227B3"/>
    <w:rsid w:val="002236D2"/>
    <w:rsid w:val="0022381F"/>
    <w:rsid w:val="00223A56"/>
    <w:rsid w:val="00223A6B"/>
    <w:rsid w:val="00223F3A"/>
    <w:rsid w:val="00224221"/>
    <w:rsid w:val="00224563"/>
    <w:rsid w:val="00224743"/>
    <w:rsid w:val="0022578A"/>
    <w:rsid w:val="00225AF5"/>
    <w:rsid w:val="00225B93"/>
    <w:rsid w:val="00225D2F"/>
    <w:rsid w:val="002264E6"/>
    <w:rsid w:val="0022655A"/>
    <w:rsid w:val="00226696"/>
    <w:rsid w:val="00227D37"/>
    <w:rsid w:val="0023032B"/>
    <w:rsid w:val="002311AA"/>
    <w:rsid w:val="00231222"/>
    <w:rsid w:val="00231338"/>
    <w:rsid w:val="00231B23"/>
    <w:rsid w:val="00233075"/>
    <w:rsid w:val="002342A6"/>
    <w:rsid w:val="00234437"/>
    <w:rsid w:val="00234738"/>
    <w:rsid w:val="002347C8"/>
    <w:rsid w:val="00234D7E"/>
    <w:rsid w:val="00235539"/>
    <w:rsid w:val="00235BBA"/>
    <w:rsid w:val="00235C61"/>
    <w:rsid w:val="00235D1F"/>
    <w:rsid w:val="00235EA0"/>
    <w:rsid w:val="00236F31"/>
    <w:rsid w:val="00237362"/>
    <w:rsid w:val="00237AC9"/>
    <w:rsid w:val="00240BAD"/>
    <w:rsid w:val="00240BB4"/>
    <w:rsid w:val="00240FF2"/>
    <w:rsid w:val="00241919"/>
    <w:rsid w:val="002419A9"/>
    <w:rsid w:val="00241F19"/>
    <w:rsid w:val="00241F69"/>
    <w:rsid w:val="00241F87"/>
    <w:rsid w:val="00242A76"/>
    <w:rsid w:val="00243AC3"/>
    <w:rsid w:val="0024481D"/>
    <w:rsid w:val="00244A77"/>
    <w:rsid w:val="00244CC5"/>
    <w:rsid w:val="00244DF6"/>
    <w:rsid w:val="00244F01"/>
    <w:rsid w:val="002456E2"/>
    <w:rsid w:val="002460AF"/>
    <w:rsid w:val="0024730E"/>
    <w:rsid w:val="00247F99"/>
    <w:rsid w:val="0025073A"/>
    <w:rsid w:val="00250A26"/>
    <w:rsid w:val="00250BC5"/>
    <w:rsid w:val="0025124F"/>
    <w:rsid w:val="002529E3"/>
    <w:rsid w:val="00252AF0"/>
    <w:rsid w:val="00252D44"/>
    <w:rsid w:val="0025347D"/>
    <w:rsid w:val="00253AAC"/>
    <w:rsid w:val="00254451"/>
    <w:rsid w:val="0025554D"/>
    <w:rsid w:val="0025558B"/>
    <w:rsid w:val="002559A8"/>
    <w:rsid w:val="00256215"/>
    <w:rsid w:val="00256D74"/>
    <w:rsid w:val="0025741E"/>
    <w:rsid w:val="002574E2"/>
    <w:rsid w:val="00257DA5"/>
    <w:rsid w:val="0026098A"/>
    <w:rsid w:val="00261EC6"/>
    <w:rsid w:val="0026273D"/>
    <w:rsid w:val="002633BE"/>
    <w:rsid w:val="00263526"/>
    <w:rsid w:val="0026367D"/>
    <w:rsid w:val="002645A1"/>
    <w:rsid w:val="002646C6"/>
    <w:rsid w:val="00264BAB"/>
    <w:rsid w:val="00265B0E"/>
    <w:rsid w:val="0026631E"/>
    <w:rsid w:val="002664FB"/>
    <w:rsid w:val="0026680B"/>
    <w:rsid w:val="0026687E"/>
    <w:rsid w:val="0026697F"/>
    <w:rsid w:val="00266C81"/>
    <w:rsid w:val="00266DCA"/>
    <w:rsid w:val="00266FB8"/>
    <w:rsid w:val="0026727A"/>
    <w:rsid w:val="00267F00"/>
    <w:rsid w:val="00270163"/>
    <w:rsid w:val="00271093"/>
    <w:rsid w:val="00271B1D"/>
    <w:rsid w:val="002721D0"/>
    <w:rsid w:val="00272449"/>
    <w:rsid w:val="00272FE7"/>
    <w:rsid w:val="0027339C"/>
    <w:rsid w:val="00274172"/>
    <w:rsid w:val="0027557C"/>
    <w:rsid w:val="002758C4"/>
    <w:rsid w:val="00275B54"/>
    <w:rsid w:val="00275BFE"/>
    <w:rsid w:val="0027610C"/>
    <w:rsid w:val="00281813"/>
    <w:rsid w:val="00282810"/>
    <w:rsid w:val="00283494"/>
    <w:rsid w:val="00283C32"/>
    <w:rsid w:val="00283CD8"/>
    <w:rsid w:val="00283DEA"/>
    <w:rsid w:val="00283E58"/>
    <w:rsid w:val="0028461B"/>
    <w:rsid w:val="0028477B"/>
    <w:rsid w:val="00284B75"/>
    <w:rsid w:val="00284C76"/>
    <w:rsid w:val="0028500E"/>
    <w:rsid w:val="00285402"/>
    <w:rsid w:val="002854A8"/>
    <w:rsid w:val="00286F8F"/>
    <w:rsid w:val="00290F09"/>
    <w:rsid w:val="00290F88"/>
    <w:rsid w:val="00291B08"/>
    <w:rsid w:val="00291BDD"/>
    <w:rsid w:val="0029238F"/>
    <w:rsid w:val="00292D48"/>
    <w:rsid w:val="00292E90"/>
    <w:rsid w:val="00294005"/>
    <w:rsid w:val="002945BD"/>
    <w:rsid w:val="002948A6"/>
    <w:rsid w:val="00294B4E"/>
    <w:rsid w:val="00294B7E"/>
    <w:rsid w:val="002953A5"/>
    <w:rsid w:val="00295812"/>
    <w:rsid w:val="00295F4C"/>
    <w:rsid w:val="002960E0"/>
    <w:rsid w:val="00296220"/>
    <w:rsid w:val="0029647D"/>
    <w:rsid w:val="00296ABD"/>
    <w:rsid w:val="00297025"/>
    <w:rsid w:val="002971D9"/>
    <w:rsid w:val="00297572"/>
    <w:rsid w:val="00297868"/>
    <w:rsid w:val="002A011B"/>
    <w:rsid w:val="002A0A8C"/>
    <w:rsid w:val="002A0A98"/>
    <w:rsid w:val="002A0BEF"/>
    <w:rsid w:val="002A0CCB"/>
    <w:rsid w:val="002A1621"/>
    <w:rsid w:val="002A2C9B"/>
    <w:rsid w:val="002A2ED9"/>
    <w:rsid w:val="002A3125"/>
    <w:rsid w:val="002A34C4"/>
    <w:rsid w:val="002A3812"/>
    <w:rsid w:val="002A3A2A"/>
    <w:rsid w:val="002A3AB1"/>
    <w:rsid w:val="002A4495"/>
    <w:rsid w:val="002A457C"/>
    <w:rsid w:val="002A4DCB"/>
    <w:rsid w:val="002A5058"/>
    <w:rsid w:val="002A5370"/>
    <w:rsid w:val="002A5C5B"/>
    <w:rsid w:val="002A657F"/>
    <w:rsid w:val="002A664D"/>
    <w:rsid w:val="002A6ED8"/>
    <w:rsid w:val="002B0281"/>
    <w:rsid w:val="002B17C8"/>
    <w:rsid w:val="002B18B7"/>
    <w:rsid w:val="002B20EC"/>
    <w:rsid w:val="002B2812"/>
    <w:rsid w:val="002B28EF"/>
    <w:rsid w:val="002B37C0"/>
    <w:rsid w:val="002B3C28"/>
    <w:rsid w:val="002B4046"/>
    <w:rsid w:val="002B420F"/>
    <w:rsid w:val="002B4718"/>
    <w:rsid w:val="002B5E18"/>
    <w:rsid w:val="002B62C5"/>
    <w:rsid w:val="002B6EC0"/>
    <w:rsid w:val="002B6FCE"/>
    <w:rsid w:val="002B75AC"/>
    <w:rsid w:val="002B7847"/>
    <w:rsid w:val="002B7907"/>
    <w:rsid w:val="002B7E3D"/>
    <w:rsid w:val="002C0614"/>
    <w:rsid w:val="002C139B"/>
    <w:rsid w:val="002C166B"/>
    <w:rsid w:val="002C1882"/>
    <w:rsid w:val="002C1B57"/>
    <w:rsid w:val="002C1FB4"/>
    <w:rsid w:val="002C22DC"/>
    <w:rsid w:val="002C38A1"/>
    <w:rsid w:val="002C3EBF"/>
    <w:rsid w:val="002C400E"/>
    <w:rsid w:val="002C48E9"/>
    <w:rsid w:val="002C4AD2"/>
    <w:rsid w:val="002C503F"/>
    <w:rsid w:val="002C5B0A"/>
    <w:rsid w:val="002C5D34"/>
    <w:rsid w:val="002C6211"/>
    <w:rsid w:val="002C78F7"/>
    <w:rsid w:val="002C7FFA"/>
    <w:rsid w:val="002D003F"/>
    <w:rsid w:val="002D078D"/>
    <w:rsid w:val="002D10DA"/>
    <w:rsid w:val="002D1B03"/>
    <w:rsid w:val="002D2589"/>
    <w:rsid w:val="002D2700"/>
    <w:rsid w:val="002D27EF"/>
    <w:rsid w:val="002D288B"/>
    <w:rsid w:val="002D3910"/>
    <w:rsid w:val="002D4F43"/>
    <w:rsid w:val="002D552A"/>
    <w:rsid w:val="002D5AE1"/>
    <w:rsid w:val="002D5BCF"/>
    <w:rsid w:val="002D5FAF"/>
    <w:rsid w:val="002D6871"/>
    <w:rsid w:val="002D6D36"/>
    <w:rsid w:val="002D7688"/>
    <w:rsid w:val="002E0181"/>
    <w:rsid w:val="002E0276"/>
    <w:rsid w:val="002E11D3"/>
    <w:rsid w:val="002E1526"/>
    <w:rsid w:val="002E19EE"/>
    <w:rsid w:val="002E3522"/>
    <w:rsid w:val="002E4982"/>
    <w:rsid w:val="002E5269"/>
    <w:rsid w:val="002E5779"/>
    <w:rsid w:val="002E5B7B"/>
    <w:rsid w:val="002E7407"/>
    <w:rsid w:val="002E7703"/>
    <w:rsid w:val="002E7908"/>
    <w:rsid w:val="002E7FD6"/>
    <w:rsid w:val="002F0022"/>
    <w:rsid w:val="002F0046"/>
    <w:rsid w:val="002F00B9"/>
    <w:rsid w:val="002F0117"/>
    <w:rsid w:val="002F0696"/>
    <w:rsid w:val="002F0F1E"/>
    <w:rsid w:val="002F12E0"/>
    <w:rsid w:val="002F1622"/>
    <w:rsid w:val="002F2BF3"/>
    <w:rsid w:val="002F3C38"/>
    <w:rsid w:val="002F4010"/>
    <w:rsid w:val="002F4F29"/>
    <w:rsid w:val="002F5A53"/>
    <w:rsid w:val="002F62C1"/>
    <w:rsid w:val="002F6850"/>
    <w:rsid w:val="002F68B0"/>
    <w:rsid w:val="002F6AE3"/>
    <w:rsid w:val="002F6C72"/>
    <w:rsid w:val="002F6DAF"/>
    <w:rsid w:val="002F7224"/>
    <w:rsid w:val="002F7243"/>
    <w:rsid w:val="002F7777"/>
    <w:rsid w:val="002F7DBF"/>
    <w:rsid w:val="00300879"/>
    <w:rsid w:val="00300C75"/>
    <w:rsid w:val="00301B40"/>
    <w:rsid w:val="003026A5"/>
    <w:rsid w:val="0030296B"/>
    <w:rsid w:val="00303110"/>
    <w:rsid w:val="003037C3"/>
    <w:rsid w:val="003040B8"/>
    <w:rsid w:val="0030533A"/>
    <w:rsid w:val="003053F6"/>
    <w:rsid w:val="00305B21"/>
    <w:rsid w:val="00305F01"/>
    <w:rsid w:val="00306005"/>
    <w:rsid w:val="00306239"/>
    <w:rsid w:val="00306A0A"/>
    <w:rsid w:val="00306ECE"/>
    <w:rsid w:val="00306EE5"/>
    <w:rsid w:val="00307359"/>
    <w:rsid w:val="00307420"/>
    <w:rsid w:val="00310067"/>
    <w:rsid w:val="003101F4"/>
    <w:rsid w:val="00310467"/>
    <w:rsid w:val="00311208"/>
    <w:rsid w:val="003116C3"/>
    <w:rsid w:val="00311B0C"/>
    <w:rsid w:val="00311E34"/>
    <w:rsid w:val="00311F76"/>
    <w:rsid w:val="003122A0"/>
    <w:rsid w:val="0031244D"/>
    <w:rsid w:val="00312463"/>
    <w:rsid w:val="0031305C"/>
    <w:rsid w:val="0031407C"/>
    <w:rsid w:val="0031451C"/>
    <w:rsid w:val="00314666"/>
    <w:rsid w:val="00315230"/>
    <w:rsid w:val="00315D5E"/>
    <w:rsid w:val="00317031"/>
    <w:rsid w:val="0031735B"/>
    <w:rsid w:val="003177BB"/>
    <w:rsid w:val="0032031B"/>
    <w:rsid w:val="00320908"/>
    <w:rsid w:val="0032103C"/>
    <w:rsid w:val="00321438"/>
    <w:rsid w:val="00321934"/>
    <w:rsid w:val="00322B8F"/>
    <w:rsid w:val="00322BDF"/>
    <w:rsid w:val="00322CBF"/>
    <w:rsid w:val="0032345C"/>
    <w:rsid w:val="003238E2"/>
    <w:rsid w:val="00323B69"/>
    <w:rsid w:val="00324063"/>
    <w:rsid w:val="0032442C"/>
    <w:rsid w:val="00325109"/>
    <w:rsid w:val="0032528E"/>
    <w:rsid w:val="0032571F"/>
    <w:rsid w:val="00325788"/>
    <w:rsid w:val="00325CB4"/>
    <w:rsid w:val="00326B33"/>
    <w:rsid w:val="00326FC3"/>
    <w:rsid w:val="003271C2"/>
    <w:rsid w:val="00327279"/>
    <w:rsid w:val="00327600"/>
    <w:rsid w:val="00327848"/>
    <w:rsid w:val="00330C5B"/>
    <w:rsid w:val="00331C3B"/>
    <w:rsid w:val="00331CF1"/>
    <w:rsid w:val="003323AC"/>
    <w:rsid w:val="0033260C"/>
    <w:rsid w:val="003327BE"/>
    <w:rsid w:val="00332F49"/>
    <w:rsid w:val="00333462"/>
    <w:rsid w:val="00333885"/>
    <w:rsid w:val="003338E5"/>
    <w:rsid w:val="00333EC0"/>
    <w:rsid w:val="00334DC1"/>
    <w:rsid w:val="00335704"/>
    <w:rsid w:val="00335C0E"/>
    <w:rsid w:val="00335D82"/>
    <w:rsid w:val="00335F7F"/>
    <w:rsid w:val="00336029"/>
    <w:rsid w:val="00336EF1"/>
    <w:rsid w:val="0033757F"/>
    <w:rsid w:val="00337635"/>
    <w:rsid w:val="00337BB1"/>
    <w:rsid w:val="00337CF6"/>
    <w:rsid w:val="00337DAE"/>
    <w:rsid w:val="003401BC"/>
    <w:rsid w:val="003402A8"/>
    <w:rsid w:val="00341177"/>
    <w:rsid w:val="003432D4"/>
    <w:rsid w:val="003436C0"/>
    <w:rsid w:val="00343F55"/>
    <w:rsid w:val="0034444E"/>
    <w:rsid w:val="0034455B"/>
    <w:rsid w:val="00344A36"/>
    <w:rsid w:val="00344C72"/>
    <w:rsid w:val="00345210"/>
    <w:rsid w:val="003458B8"/>
    <w:rsid w:val="003459AF"/>
    <w:rsid w:val="003459CD"/>
    <w:rsid w:val="00345F2E"/>
    <w:rsid w:val="003465C4"/>
    <w:rsid w:val="003474C7"/>
    <w:rsid w:val="00350507"/>
    <w:rsid w:val="0035056E"/>
    <w:rsid w:val="003505E1"/>
    <w:rsid w:val="003506AF"/>
    <w:rsid w:val="00350CD2"/>
    <w:rsid w:val="00351B9A"/>
    <w:rsid w:val="00351FB5"/>
    <w:rsid w:val="00352381"/>
    <w:rsid w:val="0035295C"/>
    <w:rsid w:val="00353FA5"/>
    <w:rsid w:val="00354A4A"/>
    <w:rsid w:val="00354C99"/>
    <w:rsid w:val="0035515F"/>
    <w:rsid w:val="00355C1A"/>
    <w:rsid w:val="0035601A"/>
    <w:rsid w:val="003567CC"/>
    <w:rsid w:val="003567F5"/>
    <w:rsid w:val="00357423"/>
    <w:rsid w:val="00357594"/>
    <w:rsid w:val="00361117"/>
    <w:rsid w:val="0036144F"/>
    <w:rsid w:val="00361F13"/>
    <w:rsid w:val="0036232C"/>
    <w:rsid w:val="00362FE2"/>
    <w:rsid w:val="0036335A"/>
    <w:rsid w:val="00363DCE"/>
    <w:rsid w:val="0036488B"/>
    <w:rsid w:val="00364D93"/>
    <w:rsid w:val="00365FEF"/>
    <w:rsid w:val="003662EF"/>
    <w:rsid w:val="003677FF"/>
    <w:rsid w:val="00367BAB"/>
    <w:rsid w:val="00367F5C"/>
    <w:rsid w:val="00371A9D"/>
    <w:rsid w:val="00371F49"/>
    <w:rsid w:val="00372B63"/>
    <w:rsid w:val="003732BB"/>
    <w:rsid w:val="00373522"/>
    <w:rsid w:val="00373994"/>
    <w:rsid w:val="00374156"/>
    <w:rsid w:val="003742FB"/>
    <w:rsid w:val="003744C3"/>
    <w:rsid w:val="00374A3E"/>
    <w:rsid w:val="00374E0C"/>
    <w:rsid w:val="00375015"/>
    <w:rsid w:val="003755A6"/>
    <w:rsid w:val="003761B2"/>
    <w:rsid w:val="003764FD"/>
    <w:rsid w:val="003765FC"/>
    <w:rsid w:val="003771B4"/>
    <w:rsid w:val="00377632"/>
    <w:rsid w:val="00377698"/>
    <w:rsid w:val="00377961"/>
    <w:rsid w:val="00377BDD"/>
    <w:rsid w:val="00380054"/>
    <w:rsid w:val="00380919"/>
    <w:rsid w:val="00380B67"/>
    <w:rsid w:val="0038128B"/>
    <w:rsid w:val="0038245D"/>
    <w:rsid w:val="003829B2"/>
    <w:rsid w:val="00383708"/>
    <w:rsid w:val="003838DF"/>
    <w:rsid w:val="0038396A"/>
    <w:rsid w:val="003839E5"/>
    <w:rsid w:val="003846B8"/>
    <w:rsid w:val="00384891"/>
    <w:rsid w:val="003848D8"/>
    <w:rsid w:val="003851A6"/>
    <w:rsid w:val="00385C1D"/>
    <w:rsid w:val="0038618C"/>
    <w:rsid w:val="003863FA"/>
    <w:rsid w:val="00386752"/>
    <w:rsid w:val="003873F5"/>
    <w:rsid w:val="00387B90"/>
    <w:rsid w:val="00390456"/>
    <w:rsid w:val="003910DB"/>
    <w:rsid w:val="00392037"/>
    <w:rsid w:val="00392564"/>
    <w:rsid w:val="00392F67"/>
    <w:rsid w:val="003939B3"/>
    <w:rsid w:val="00394EB9"/>
    <w:rsid w:val="0039545D"/>
    <w:rsid w:val="003958B0"/>
    <w:rsid w:val="00395C17"/>
    <w:rsid w:val="0039624C"/>
    <w:rsid w:val="003962DE"/>
    <w:rsid w:val="00396846"/>
    <w:rsid w:val="00396B95"/>
    <w:rsid w:val="00396C56"/>
    <w:rsid w:val="003973DD"/>
    <w:rsid w:val="00397838"/>
    <w:rsid w:val="00397E4C"/>
    <w:rsid w:val="003A032A"/>
    <w:rsid w:val="003A0737"/>
    <w:rsid w:val="003A0F97"/>
    <w:rsid w:val="003A15C7"/>
    <w:rsid w:val="003A1A3B"/>
    <w:rsid w:val="003A318C"/>
    <w:rsid w:val="003A3A45"/>
    <w:rsid w:val="003A3F0A"/>
    <w:rsid w:val="003A4794"/>
    <w:rsid w:val="003A4FFE"/>
    <w:rsid w:val="003A5179"/>
    <w:rsid w:val="003A55BB"/>
    <w:rsid w:val="003A562A"/>
    <w:rsid w:val="003A5DC4"/>
    <w:rsid w:val="003A5DCD"/>
    <w:rsid w:val="003A7009"/>
    <w:rsid w:val="003A73A4"/>
    <w:rsid w:val="003A7F1F"/>
    <w:rsid w:val="003B0793"/>
    <w:rsid w:val="003B090D"/>
    <w:rsid w:val="003B114C"/>
    <w:rsid w:val="003B302D"/>
    <w:rsid w:val="003B3A77"/>
    <w:rsid w:val="003B42F8"/>
    <w:rsid w:val="003B490A"/>
    <w:rsid w:val="003B5230"/>
    <w:rsid w:val="003B5AC9"/>
    <w:rsid w:val="003B6678"/>
    <w:rsid w:val="003B6681"/>
    <w:rsid w:val="003B67DF"/>
    <w:rsid w:val="003B69A8"/>
    <w:rsid w:val="003B6CAA"/>
    <w:rsid w:val="003B7E57"/>
    <w:rsid w:val="003C0AB8"/>
    <w:rsid w:val="003C0E22"/>
    <w:rsid w:val="003C11A6"/>
    <w:rsid w:val="003C1425"/>
    <w:rsid w:val="003C180C"/>
    <w:rsid w:val="003C28F5"/>
    <w:rsid w:val="003C2A1E"/>
    <w:rsid w:val="003C2CCF"/>
    <w:rsid w:val="003C2F06"/>
    <w:rsid w:val="003C3805"/>
    <w:rsid w:val="003C5EBA"/>
    <w:rsid w:val="003C6203"/>
    <w:rsid w:val="003C6C9A"/>
    <w:rsid w:val="003C7009"/>
    <w:rsid w:val="003C714D"/>
    <w:rsid w:val="003C76B9"/>
    <w:rsid w:val="003C7BCC"/>
    <w:rsid w:val="003D02BC"/>
    <w:rsid w:val="003D031A"/>
    <w:rsid w:val="003D03D7"/>
    <w:rsid w:val="003D047F"/>
    <w:rsid w:val="003D0784"/>
    <w:rsid w:val="003D0CCB"/>
    <w:rsid w:val="003D1E85"/>
    <w:rsid w:val="003D1FE4"/>
    <w:rsid w:val="003D2F8D"/>
    <w:rsid w:val="003D52CE"/>
    <w:rsid w:val="003D5495"/>
    <w:rsid w:val="003D6EBF"/>
    <w:rsid w:val="003D7238"/>
    <w:rsid w:val="003E0F09"/>
    <w:rsid w:val="003E151A"/>
    <w:rsid w:val="003E1709"/>
    <w:rsid w:val="003E3300"/>
    <w:rsid w:val="003E36F8"/>
    <w:rsid w:val="003E47C1"/>
    <w:rsid w:val="003E5451"/>
    <w:rsid w:val="003E614A"/>
    <w:rsid w:val="003E616A"/>
    <w:rsid w:val="003E63FF"/>
    <w:rsid w:val="003E6735"/>
    <w:rsid w:val="003E6CE5"/>
    <w:rsid w:val="003E6E7F"/>
    <w:rsid w:val="003E6F4D"/>
    <w:rsid w:val="003E6FDC"/>
    <w:rsid w:val="003E7242"/>
    <w:rsid w:val="003E744E"/>
    <w:rsid w:val="003E74C1"/>
    <w:rsid w:val="003E7F9C"/>
    <w:rsid w:val="003F10D4"/>
    <w:rsid w:val="003F18F8"/>
    <w:rsid w:val="003F1D30"/>
    <w:rsid w:val="003F1E3D"/>
    <w:rsid w:val="003F22A5"/>
    <w:rsid w:val="003F2BBD"/>
    <w:rsid w:val="003F40DE"/>
    <w:rsid w:val="003F5099"/>
    <w:rsid w:val="003F52AB"/>
    <w:rsid w:val="003F55A8"/>
    <w:rsid w:val="003F5739"/>
    <w:rsid w:val="003F5A48"/>
    <w:rsid w:val="003F5D7E"/>
    <w:rsid w:val="003F5DF5"/>
    <w:rsid w:val="003F6124"/>
    <w:rsid w:val="003F62A5"/>
    <w:rsid w:val="003F680F"/>
    <w:rsid w:val="003F69C7"/>
    <w:rsid w:val="003F73CB"/>
    <w:rsid w:val="003F7E7C"/>
    <w:rsid w:val="0040121E"/>
    <w:rsid w:val="0040161E"/>
    <w:rsid w:val="00401EC7"/>
    <w:rsid w:val="00401EDA"/>
    <w:rsid w:val="004029BB"/>
    <w:rsid w:val="00402AE3"/>
    <w:rsid w:val="004038E6"/>
    <w:rsid w:val="0040429C"/>
    <w:rsid w:val="00404C14"/>
    <w:rsid w:val="0040572E"/>
    <w:rsid w:val="00406B47"/>
    <w:rsid w:val="00406C59"/>
    <w:rsid w:val="004070E3"/>
    <w:rsid w:val="004079F9"/>
    <w:rsid w:val="00407FB3"/>
    <w:rsid w:val="0041093F"/>
    <w:rsid w:val="00410C21"/>
    <w:rsid w:val="00411211"/>
    <w:rsid w:val="004117E7"/>
    <w:rsid w:val="00411B16"/>
    <w:rsid w:val="00412610"/>
    <w:rsid w:val="00412E18"/>
    <w:rsid w:val="00413F13"/>
    <w:rsid w:val="004142F9"/>
    <w:rsid w:val="004149DB"/>
    <w:rsid w:val="004149F3"/>
    <w:rsid w:val="00414C67"/>
    <w:rsid w:val="0041546B"/>
    <w:rsid w:val="00415EC3"/>
    <w:rsid w:val="0041621E"/>
    <w:rsid w:val="004168B9"/>
    <w:rsid w:val="00417BF3"/>
    <w:rsid w:val="00417EB1"/>
    <w:rsid w:val="004200DC"/>
    <w:rsid w:val="00421805"/>
    <w:rsid w:val="0042180C"/>
    <w:rsid w:val="0042188A"/>
    <w:rsid w:val="00421C24"/>
    <w:rsid w:val="004226B5"/>
    <w:rsid w:val="00422D8E"/>
    <w:rsid w:val="00422F19"/>
    <w:rsid w:val="00422F80"/>
    <w:rsid w:val="00423358"/>
    <w:rsid w:val="0042346D"/>
    <w:rsid w:val="00423626"/>
    <w:rsid w:val="004248A7"/>
    <w:rsid w:val="00424972"/>
    <w:rsid w:val="00424985"/>
    <w:rsid w:val="00424E61"/>
    <w:rsid w:val="0042591E"/>
    <w:rsid w:val="00425C69"/>
    <w:rsid w:val="00426129"/>
    <w:rsid w:val="004279DD"/>
    <w:rsid w:val="00427CF6"/>
    <w:rsid w:val="00430E3F"/>
    <w:rsid w:val="00432201"/>
    <w:rsid w:val="00433012"/>
    <w:rsid w:val="00434397"/>
    <w:rsid w:val="00434607"/>
    <w:rsid w:val="004349FD"/>
    <w:rsid w:val="00435C36"/>
    <w:rsid w:val="00435FDD"/>
    <w:rsid w:val="00436480"/>
    <w:rsid w:val="0043791E"/>
    <w:rsid w:val="00437B8F"/>
    <w:rsid w:val="00437E8A"/>
    <w:rsid w:val="00437EE8"/>
    <w:rsid w:val="004401FB"/>
    <w:rsid w:val="00440780"/>
    <w:rsid w:val="0044224A"/>
    <w:rsid w:val="004422E9"/>
    <w:rsid w:val="00442D38"/>
    <w:rsid w:val="00443A1B"/>
    <w:rsid w:val="0044417A"/>
    <w:rsid w:val="0044432B"/>
    <w:rsid w:val="00444440"/>
    <w:rsid w:val="00444D55"/>
    <w:rsid w:val="00444D91"/>
    <w:rsid w:val="00445147"/>
    <w:rsid w:val="00445470"/>
    <w:rsid w:val="00445701"/>
    <w:rsid w:val="00445B2F"/>
    <w:rsid w:val="00446307"/>
    <w:rsid w:val="00450B1D"/>
    <w:rsid w:val="00450B97"/>
    <w:rsid w:val="0045143A"/>
    <w:rsid w:val="00451C93"/>
    <w:rsid w:val="004523C3"/>
    <w:rsid w:val="004529CE"/>
    <w:rsid w:val="00454F4F"/>
    <w:rsid w:val="004550A4"/>
    <w:rsid w:val="0045567C"/>
    <w:rsid w:val="00455C0E"/>
    <w:rsid w:val="00455D55"/>
    <w:rsid w:val="004568E6"/>
    <w:rsid w:val="00456AC9"/>
    <w:rsid w:val="004570F1"/>
    <w:rsid w:val="00457253"/>
    <w:rsid w:val="00457458"/>
    <w:rsid w:val="00457CD7"/>
    <w:rsid w:val="00457E86"/>
    <w:rsid w:val="00460A23"/>
    <w:rsid w:val="004619BE"/>
    <w:rsid w:val="00462141"/>
    <w:rsid w:val="00462A82"/>
    <w:rsid w:val="00462CCC"/>
    <w:rsid w:val="00464030"/>
    <w:rsid w:val="0046466D"/>
    <w:rsid w:val="00465389"/>
    <w:rsid w:val="00465473"/>
    <w:rsid w:val="00465C66"/>
    <w:rsid w:val="004662F7"/>
    <w:rsid w:val="00466940"/>
    <w:rsid w:val="00466A49"/>
    <w:rsid w:val="004678BF"/>
    <w:rsid w:val="00467A20"/>
    <w:rsid w:val="00467DB7"/>
    <w:rsid w:val="004702EE"/>
    <w:rsid w:val="00470B15"/>
    <w:rsid w:val="00470E56"/>
    <w:rsid w:val="00471B27"/>
    <w:rsid w:val="00471F7A"/>
    <w:rsid w:val="004729D1"/>
    <w:rsid w:val="0047386D"/>
    <w:rsid w:val="00473F79"/>
    <w:rsid w:val="004740B2"/>
    <w:rsid w:val="004745C6"/>
    <w:rsid w:val="00474689"/>
    <w:rsid w:val="004751A7"/>
    <w:rsid w:val="00475A7E"/>
    <w:rsid w:val="00475DB6"/>
    <w:rsid w:val="00476410"/>
    <w:rsid w:val="0047711A"/>
    <w:rsid w:val="00477C4E"/>
    <w:rsid w:val="00477ED7"/>
    <w:rsid w:val="00477EFB"/>
    <w:rsid w:val="00480AA3"/>
    <w:rsid w:val="00481471"/>
    <w:rsid w:val="004818E2"/>
    <w:rsid w:val="004822C6"/>
    <w:rsid w:val="004828B1"/>
    <w:rsid w:val="00483895"/>
    <w:rsid w:val="00483A71"/>
    <w:rsid w:val="00483F42"/>
    <w:rsid w:val="00483F5D"/>
    <w:rsid w:val="004842FB"/>
    <w:rsid w:val="00484515"/>
    <w:rsid w:val="004847DD"/>
    <w:rsid w:val="00486B3C"/>
    <w:rsid w:val="00486E08"/>
    <w:rsid w:val="00487AE4"/>
    <w:rsid w:val="00487E29"/>
    <w:rsid w:val="00487FEA"/>
    <w:rsid w:val="00490A01"/>
    <w:rsid w:val="0049138E"/>
    <w:rsid w:val="00491EB0"/>
    <w:rsid w:val="00492A5D"/>
    <w:rsid w:val="00492FC2"/>
    <w:rsid w:val="00493178"/>
    <w:rsid w:val="00493218"/>
    <w:rsid w:val="0049367C"/>
    <w:rsid w:val="004937AA"/>
    <w:rsid w:val="0049383C"/>
    <w:rsid w:val="00494479"/>
    <w:rsid w:val="0049521A"/>
    <w:rsid w:val="00495461"/>
    <w:rsid w:val="004958CB"/>
    <w:rsid w:val="00495909"/>
    <w:rsid w:val="0049644C"/>
    <w:rsid w:val="004966C6"/>
    <w:rsid w:val="004967BE"/>
    <w:rsid w:val="00496BB0"/>
    <w:rsid w:val="00497487"/>
    <w:rsid w:val="00497A19"/>
    <w:rsid w:val="00497C54"/>
    <w:rsid w:val="004A063E"/>
    <w:rsid w:val="004A0857"/>
    <w:rsid w:val="004A0A4B"/>
    <w:rsid w:val="004A0A59"/>
    <w:rsid w:val="004A1659"/>
    <w:rsid w:val="004A1664"/>
    <w:rsid w:val="004A228C"/>
    <w:rsid w:val="004A2385"/>
    <w:rsid w:val="004A299B"/>
    <w:rsid w:val="004A2D30"/>
    <w:rsid w:val="004A2F64"/>
    <w:rsid w:val="004A36C2"/>
    <w:rsid w:val="004A376C"/>
    <w:rsid w:val="004A3C57"/>
    <w:rsid w:val="004A4E30"/>
    <w:rsid w:val="004A5E11"/>
    <w:rsid w:val="004A6379"/>
    <w:rsid w:val="004A6420"/>
    <w:rsid w:val="004A66DC"/>
    <w:rsid w:val="004A6BD6"/>
    <w:rsid w:val="004A7129"/>
    <w:rsid w:val="004A7B29"/>
    <w:rsid w:val="004A7F7F"/>
    <w:rsid w:val="004B0032"/>
    <w:rsid w:val="004B112D"/>
    <w:rsid w:val="004B1177"/>
    <w:rsid w:val="004B1A43"/>
    <w:rsid w:val="004B2378"/>
    <w:rsid w:val="004B281E"/>
    <w:rsid w:val="004B3116"/>
    <w:rsid w:val="004B36D8"/>
    <w:rsid w:val="004B3C09"/>
    <w:rsid w:val="004B41D7"/>
    <w:rsid w:val="004B460D"/>
    <w:rsid w:val="004B475B"/>
    <w:rsid w:val="004B6717"/>
    <w:rsid w:val="004B6A72"/>
    <w:rsid w:val="004B6BF3"/>
    <w:rsid w:val="004B752E"/>
    <w:rsid w:val="004B76A5"/>
    <w:rsid w:val="004C01FB"/>
    <w:rsid w:val="004C02EF"/>
    <w:rsid w:val="004C05D1"/>
    <w:rsid w:val="004C1C90"/>
    <w:rsid w:val="004C1F37"/>
    <w:rsid w:val="004C2065"/>
    <w:rsid w:val="004C20A2"/>
    <w:rsid w:val="004C2923"/>
    <w:rsid w:val="004C3276"/>
    <w:rsid w:val="004C32E5"/>
    <w:rsid w:val="004C375E"/>
    <w:rsid w:val="004C381C"/>
    <w:rsid w:val="004C3FE4"/>
    <w:rsid w:val="004C44F8"/>
    <w:rsid w:val="004C4506"/>
    <w:rsid w:val="004C46C8"/>
    <w:rsid w:val="004C4B58"/>
    <w:rsid w:val="004C4BA1"/>
    <w:rsid w:val="004C4F5A"/>
    <w:rsid w:val="004C54D4"/>
    <w:rsid w:val="004C69D9"/>
    <w:rsid w:val="004C6E1A"/>
    <w:rsid w:val="004C75E9"/>
    <w:rsid w:val="004C7D6B"/>
    <w:rsid w:val="004D096A"/>
    <w:rsid w:val="004D0D1C"/>
    <w:rsid w:val="004D0F8E"/>
    <w:rsid w:val="004D1006"/>
    <w:rsid w:val="004D16DA"/>
    <w:rsid w:val="004D17C3"/>
    <w:rsid w:val="004D21D4"/>
    <w:rsid w:val="004D2B4C"/>
    <w:rsid w:val="004D3172"/>
    <w:rsid w:val="004D3579"/>
    <w:rsid w:val="004D37DE"/>
    <w:rsid w:val="004D3B4D"/>
    <w:rsid w:val="004D4999"/>
    <w:rsid w:val="004D4A2D"/>
    <w:rsid w:val="004D52F7"/>
    <w:rsid w:val="004D5E23"/>
    <w:rsid w:val="004D63A6"/>
    <w:rsid w:val="004D66B5"/>
    <w:rsid w:val="004D688C"/>
    <w:rsid w:val="004D7150"/>
    <w:rsid w:val="004D7179"/>
    <w:rsid w:val="004D74BC"/>
    <w:rsid w:val="004D7F38"/>
    <w:rsid w:val="004E03DE"/>
    <w:rsid w:val="004E0572"/>
    <w:rsid w:val="004E09D9"/>
    <w:rsid w:val="004E1289"/>
    <w:rsid w:val="004E1780"/>
    <w:rsid w:val="004E2431"/>
    <w:rsid w:val="004E2CCE"/>
    <w:rsid w:val="004E2E8C"/>
    <w:rsid w:val="004E36F5"/>
    <w:rsid w:val="004E403A"/>
    <w:rsid w:val="004E49C1"/>
    <w:rsid w:val="004E4D93"/>
    <w:rsid w:val="004E5176"/>
    <w:rsid w:val="004E59F2"/>
    <w:rsid w:val="004E6D69"/>
    <w:rsid w:val="004E7108"/>
    <w:rsid w:val="004E7213"/>
    <w:rsid w:val="004E7242"/>
    <w:rsid w:val="004E7283"/>
    <w:rsid w:val="004E72A1"/>
    <w:rsid w:val="004E72CA"/>
    <w:rsid w:val="004E7338"/>
    <w:rsid w:val="004E75B8"/>
    <w:rsid w:val="004E7AE6"/>
    <w:rsid w:val="004E7F6E"/>
    <w:rsid w:val="004F0001"/>
    <w:rsid w:val="004F01EC"/>
    <w:rsid w:val="004F0546"/>
    <w:rsid w:val="004F0DA1"/>
    <w:rsid w:val="004F11D1"/>
    <w:rsid w:val="004F49FA"/>
    <w:rsid w:val="004F4AE3"/>
    <w:rsid w:val="004F539E"/>
    <w:rsid w:val="004F59DB"/>
    <w:rsid w:val="004F5F5C"/>
    <w:rsid w:val="004F69C1"/>
    <w:rsid w:val="004F6C4E"/>
    <w:rsid w:val="004F6F33"/>
    <w:rsid w:val="004F76BB"/>
    <w:rsid w:val="004F77C9"/>
    <w:rsid w:val="004F7D95"/>
    <w:rsid w:val="004F7DC5"/>
    <w:rsid w:val="004F7F64"/>
    <w:rsid w:val="005008E8"/>
    <w:rsid w:val="00501590"/>
    <w:rsid w:val="00503271"/>
    <w:rsid w:val="00503424"/>
    <w:rsid w:val="00504492"/>
    <w:rsid w:val="005046BC"/>
    <w:rsid w:val="00504969"/>
    <w:rsid w:val="005051F3"/>
    <w:rsid w:val="00505D36"/>
    <w:rsid w:val="00510716"/>
    <w:rsid w:val="0051147B"/>
    <w:rsid w:val="00511670"/>
    <w:rsid w:val="00511925"/>
    <w:rsid w:val="00511B58"/>
    <w:rsid w:val="005123E6"/>
    <w:rsid w:val="0051379C"/>
    <w:rsid w:val="00513C6D"/>
    <w:rsid w:val="00514124"/>
    <w:rsid w:val="005144C5"/>
    <w:rsid w:val="005146E4"/>
    <w:rsid w:val="00514ACF"/>
    <w:rsid w:val="005159C6"/>
    <w:rsid w:val="00515B99"/>
    <w:rsid w:val="0051649F"/>
    <w:rsid w:val="0051671E"/>
    <w:rsid w:val="00517378"/>
    <w:rsid w:val="005173DB"/>
    <w:rsid w:val="00517705"/>
    <w:rsid w:val="00517B09"/>
    <w:rsid w:val="00520509"/>
    <w:rsid w:val="00521238"/>
    <w:rsid w:val="005212AE"/>
    <w:rsid w:val="00521613"/>
    <w:rsid w:val="005226BB"/>
    <w:rsid w:val="00522AA8"/>
    <w:rsid w:val="00522DCE"/>
    <w:rsid w:val="005230B4"/>
    <w:rsid w:val="00524A5C"/>
    <w:rsid w:val="00524B69"/>
    <w:rsid w:val="005253B3"/>
    <w:rsid w:val="00525DC0"/>
    <w:rsid w:val="005260E9"/>
    <w:rsid w:val="0052624E"/>
    <w:rsid w:val="00526BE7"/>
    <w:rsid w:val="00526D4F"/>
    <w:rsid w:val="00526D6B"/>
    <w:rsid w:val="00527326"/>
    <w:rsid w:val="00527A09"/>
    <w:rsid w:val="00530D25"/>
    <w:rsid w:val="00530D80"/>
    <w:rsid w:val="00530DAB"/>
    <w:rsid w:val="0053116C"/>
    <w:rsid w:val="00531607"/>
    <w:rsid w:val="00533733"/>
    <w:rsid w:val="00533CAF"/>
    <w:rsid w:val="00533CCC"/>
    <w:rsid w:val="00533F72"/>
    <w:rsid w:val="0053480A"/>
    <w:rsid w:val="00534880"/>
    <w:rsid w:val="00534A49"/>
    <w:rsid w:val="00534A66"/>
    <w:rsid w:val="00534BCA"/>
    <w:rsid w:val="00536251"/>
    <w:rsid w:val="005367A8"/>
    <w:rsid w:val="00537240"/>
    <w:rsid w:val="005373E5"/>
    <w:rsid w:val="00537472"/>
    <w:rsid w:val="00537980"/>
    <w:rsid w:val="00537EAE"/>
    <w:rsid w:val="00540992"/>
    <w:rsid w:val="00540EFC"/>
    <w:rsid w:val="0054121D"/>
    <w:rsid w:val="005412BC"/>
    <w:rsid w:val="00541336"/>
    <w:rsid w:val="00541727"/>
    <w:rsid w:val="0054178F"/>
    <w:rsid w:val="00541C09"/>
    <w:rsid w:val="00541D2B"/>
    <w:rsid w:val="00542267"/>
    <w:rsid w:val="0054228D"/>
    <w:rsid w:val="005439EF"/>
    <w:rsid w:val="00544319"/>
    <w:rsid w:val="005446B5"/>
    <w:rsid w:val="00545097"/>
    <w:rsid w:val="00545116"/>
    <w:rsid w:val="00545987"/>
    <w:rsid w:val="00545D60"/>
    <w:rsid w:val="00545ECC"/>
    <w:rsid w:val="00546082"/>
    <w:rsid w:val="005464F4"/>
    <w:rsid w:val="00546CDA"/>
    <w:rsid w:val="005470FF"/>
    <w:rsid w:val="00547545"/>
    <w:rsid w:val="005478D5"/>
    <w:rsid w:val="00547DB1"/>
    <w:rsid w:val="005502E9"/>
    <w:rsid w:val="00551DCE"/>
    <w:rsid w:val="005523B3"/>
    <w:rsid w:val="00553882"/>
    <w:rsid w:val="00553894"/>
    <w:rsid w:val="00553C80"/>
    <w:rsid w:val="005544DC"/>
    <w:rsid w:val="0055584C"/>
    <w:rsid w:val="0055632D"/>
    <w:rsid w:val="0055646C"/>
    <w:rsid w:val="00556D52"/>
    <w:rsid w:val="00557469"/>
    <w:rsid w:val="005578F8"/>
    <w:rsid w:val="00557C42"/>
    <w:rsid w:val="0056046C"/>
    <w:rsid w:val="005604AA"/>
    <w:rsid w:val="00560F7C"/>
    <w:rsid w:val="00562D2F"/>
    <w:rsid w:val="0056359A"/>
    <w:rsid w:val="00564078"/>
    <w:rsid w:val="00565662"/>
    <w:rsid w:val="00565A3F"/>
    <w:rsid w:val="00565B31"/>
    <w:rsid w:val="00565BE1"/>
    <w:rsid w:val="00565F2B"/>
    <w:rsid w:val="00565FC2"/>
    <w:rsid w:val="005665BF"/>
    <w:rsid w:val="00566CF0"/>
    <w:rsid w:val="005670D3"/>
    <w:rsid w:val="00567379"/>
    <w:rsid w:val="005674A9"/>
    <w:rsid w:val="0057071A"/>
    <w:rsid w:val="00570A0A"/>
    <w:rsid w:val="00570CE8"/>
    <w:rsid w:val="00571244"/>
    <w:rsid w:val="005713F0"/>
    <w:rsid w:val="005715E3"/>
    <w:rsid w:val="005718D5"/>
    <w:rsid w:val="0057292A"/>
    <w:rsid w:val="00572B27"/>
    <w:rsid w:val="00572D93"/>
    <w:rsid w:val="005734D1"/>
    <w:rsid w:val="00573789"/>
    <w:rsid w:val="00573B4E"/>
    <w:rsid w:val="005745D5"/>
    <w:rsid w:val="00574CEC"/>
    <w:rsid w:val="00575887"/>
    <w:rsid w:val="00575BC7"/>
    <w:rsid w:val="0057618D"/>
    <w:rsid w:val="00577110"/>
    <w:rsid w:val="00577421"/>
    <w:rsid w:val="00577B70"/>
    <w:rsid w:val="00580482"/>
    <w:rsid w:val="00581748"/>
    <w:rsid w:val="00581850"/>
    <w:rsid w:val="00581B8F"/>
    <w:rsid w:val="00581BF8"/>
    <w:rsid w:val="005827EB"/>
    <w:rsid w:val="005840F4"/>
    <w:rsid w:val="00584B6A"/>
    <w:rsid w:val="005850B7"/>
    <w:rsid w:val="0058699B"/>
    <w:rsid w:val="00586E17"/>
    <w:rsid w:val="005874DB"/>
    <w:rsid w:val="00587D46"/>
    <w:rsid w:val="00590549"/>
    <w:rsid w:val="00590BD9"/>
    <w:rsid w:val="00591311"/>
    <w:rsid w:val="00594764"/>
    <w:rsid w:val="00594884"/>
    <w:rsid w:val="0059489B"/>
    <w:rsid w:val="00594A91"/>
    <w:rsid w:val="00594AF0"/>
    <w:rsid w:val="00594C72"/>
    <w:rsid w:val="005951EC"/>
    <w:rsid w:val="0059575B"/>
    <w:rsid w:val="005963BE"/>
    <w:rsid w:val="00596ED0"/>
    <w:rsid w:val="00597305"/>
    <w:rsid w:val="00597863"/>
    <w:rsid w:val="005A0A2D"/>
    <w:rsid w:val="005A0C96"/>
    <w:rsid w:val="005A1DD0"/>
    <w:rsid w:val="005A1E76"/>
    <w:rsid w:val="005A23F0"/>
    <w:rsid w:val="005A25F1"/>
    <w:rsid w:val="005A2711"/>
    <w:rsid w:val="005A288A"/>
    <w:rsid w:val="005A29C6"/>
    <w:rsid w:val="005A2EA8"/>
    <w:rsid w:val="005A3225"/>
    <w:rsid w:val="005A33FA"/>
    <w:rsid w:val="005A42E1"/>
    <w:rsid w:val="005A4741"/>
    <w:rsid w:val="005A4818"/>
    <w:rsid w:val="005A4A71"/>
    <w:rsid w:val="005A52BD"/>
    <w:rsid w:val="005A54BF"/>
    <w:rsid w:val="005A5E04"/>
    <w:rsid w:val="005A5E20"/>
    <w:rsid w:val="005A67A7"/>
    <w:rsid w:val="005A6924"/>
    <w:rsid w:val="005A69C3"/>
    <w:rsid w:val="005A6CE8"/>
    <w:rsid w:val="005A72E8"/>
    <w:rsid w:val="005A74CE"/>
    <w:rsid w:val="005A7790"/>
    <w:rsid w:val="005B01FD"/>
    <w:rsid w:val="005B065B"/>
    <w:rsid w:val="005B06E0"/>
    <w:rsid w:val="005B0988"/>
    <w:rsid w:val="005B0C12"/>
    <w:rsid w:val="005B0C1C"/>
    <w:rsid w:val="005B138F"/>
    <w:rsid w:val="005B15D7"/>
    <w:rsid w:val="005B2557"/>
    <w:rsid w:val="005B25F2"/>
    <w:rsid w:val="005B2A17"/>
    <w:rsid w:val="005B301D"/>
    <w:rsid w:val="005B44BA"/>
    <w:rsid w:val="005B50CA"/>
    <w:rsid w:val="005B5217"/>
    <w:rsid w:val="005B58B9"/>
    <w:rsid w:val="005B6F1F"/>
    <w:rsid w:val="005B78B4"/>
    <w:rsid w:val="005B7A88"/>
    <w:rsid w:val="005B7AA4"/>
    <w:rsid w:val="005C017A"/>
    <w:rsid w:val="005C027B"/>
    <w:rsid w:val="005C0616"/>
    <w:rsid w:val="005C0725"/>
    <w:rsid w:val="005C07BD"/>
    <w:rsid w:val="005C1509"/>
    <w:rsid w:val="005C19C9"/>
    <w:rsid w:val="005C1B46"/>
    <w:rsid w:val="005C2013"/>
    <w:rsid w:val="005C29EA"/>
    <w:rsid w:val="005C2CCF"/>
    <w:rsid w:val="005C2FB6"/>
    <w:rsid w:val="005C3853"/>
    <w:rsid w:val="005C3916"/>
    <w:rsid w:val="005C3F14"/>
    <w:rsid w:val="005C4C29"/>
    <w:rsid w:val="005C5326"/>
    <w:rsid w:val="005C564C"/>
    <w:rsid w:val="005C56E9"/>
    <w:rsid w:val="005C69A4"/>
    <w:rsid w:val="005C7637"/>
    <w:rsid w:val="005C770E"/>
    <w:rsid w:val="005C7FFE"/>
    <w:rsid w:val="005D0171"/>
    <w:rsid w:val="005D09F4"/>
    <w:rsid w:val="005D0C97"/>
    <w:rsid w:val="005D1225"/>
    <w:rsid w:val="005D1264"/>
    <w:rsid w:val="005D2EFE"/>
    <w:rsid w:val="005D3079"/>
    <w:rsid w:val="005D3317"/>
    <w:rsid w:val="005D398A"/>
    <w:rsid w:val="005D4B5F"/>
    <w:rsid w:val="005D4FA7"/>
    <w:rsid w:val="005D5741"/>
    <w:rsid w:val="005D5FA4"/>
    <w:rsid w:val="005D666E"/>
    <w:rsid w:val="005D6A00"/>
    <w:rsid w:val="005D6B07"/>
    <w:rsid w:val="005D6ED8"/>
    <w:rsid w:val="005D70AF"/>
    <w:rsid w:val="005D74DC"/>
    <w:rsid w:val="005D7A9D"/>
    <w:rsid w:val="005E0EC6"/>
    <w:rsid w:val="005E11F0"/>
    <w:rsid w:val="005E178C"/>
    <w:rsid w:val="005E2E40"/>
    <w:rsid w:val="005E3E6F"/>
    <w:rsid w:val="005E4806"/>
    <w:rsid w:val="005E5328"/>
    <w:rsid w:val="005E5DF0"/>
    <w:rsid w:val="005E636C"/>
    <w:rsid w:val="005E6431"/>
    <w:rsid w:val="005E64F9"/>
    <w:rsid w:val="005E6536"/>
    <w:rsid w:val="005E6ADD"/>
    <w:rsid w:val="005E6B5F"/>
    <w:rsid w:val="005E6DCA"/>
    <w:rsid w:val="005E6EE0"/>
    <w:rsid w:val="005F0A33"/>
    <w:rsid w:val="005F12AF"/>
    <w:rsid w:val="005F1A1D"/>
    <w:rsid w:val="005F2331"/>
    <w:rsid w:val="005F2762"/>
    <w:rsid w:val="005F2A90"/>
    <w:rsid w:val="005F2EB7"/>
    <w:rsid w:val="005F2EC1"/>
    <w:rsid w:val="005F3586"/>
    <w:rsid w:val="005F3CAE"/>
    <w:rsid w:val="005F3F16"/>
    <w:rsid w:val="005F41DD"/>
    <w:rsid w:val="005F5B76"/>
    <w:rsid w:val="005F6178"/>
    <w:rsid w:val="005F65D3"/>
    <w:rsid w:val="005F6AAE"/>
    <w:rsid w:val="005F775B"/>
    <w:rsid w:val="005F7AF1"/>
    <w:rsid w:val="005F7E1D"/>
    <w:rsid w:val="006000FF"/>
    <w:rsid w:val="00600F03"/>
    <w:rsid w:val="00601314"/>
    <w:rsid w:val="0060151C"/>
    <w:rsid w:val="0060233F"/>
    <w:rsid w:val="00602414"/>
    <w:rsid w:val="0060355F"/>
    <w:rsid w:val="00603A08"/>
    <w:rsid w:val="0060535D"/>
    <w:rsid w:val="00605D3F"/>
    <w:rsid w:val="00605EFA"/>
    <w:rsid w:val="00606214"/>
    <w:rsid w:val="006062C6"/>
    <w:rsid w:val="006068A1"/>
    <w:rsid w:val="0060779F"/>
    <w:rsid w:val="00607860"/>
    <w:rsid w:val="006078B2"/>
    <w:rsid w:val="00607DEA"/>
    <w:rsid w:val="00610DAD"/>
    <w:rsid w:val="006110B3"/>
    <w:rsid w:val="006111AF"/>
    <w:rsid w:val="00612FA9"/>
    <w:rsid w:val="0061342F"/>
    <w:rsid w:val="0061428A"/>
    <w:rsid w:val="00614752"/>
    <w:rsid w:val="006147E4"/>
    <w:rsid w:val="006149FB"/>
    <w:rsid w:val="00614C0A"/>
    <w:rsid w:val="006151B2"/>
    <w:rsid w:val="00615364"/>
    <w:rsid w:val="00615EAD"/>
    <w:rsid w:val="00616034"/>
    <w:rsid w:val="006167B3"/>
    <w:rsid w:val="006167B6"/>
    <w:rsid w:val="00616E4E"/>
    <w:rsid w:val="0061715A"/>
    <w:rsid w:val="00617B90"/>
    <w:rsid w:val="00617FD4"/>
    <w:rsid w:val="00620C7D"/>
    <w:rsid w:val="00620F6E"/>
    <w:rsid w:val="00621239"/>
    <w:rsid w:val="00621411"/>
    <w:rsid w:val="00621D6B"/>
    <w:rsid w:val="00622750"/>
    <w:rsid w:val="00622A2E"/>
    <w:rsid w:val="00624360"/>
    <w:rsid w:val="006243A6"/>
    <w:rsid w:val="00624865"/>
    <w:rsid w:val="00624AB6"/>
    <w:rsid w:val="00625004"/>
    <w:rsid w:val="00625138"/>
    <w:rsid w:val="00625734"/>
    <w:rsid w:val="00626651"/>
    <w:rsid w:val="0062668A"/>
    <w:rsid w:val="00626CC1"/>
    <w:rsid w:val="006272E2"/>
    <w:rsid w:val="006274F6"/>
    <w:rsid w:val="006275AB"/>
    <w:rsid w:val="00627B98"/>
    <w:rsid w:val="00630DE5"/>
    <w:rsid w:val="00631B44"/>
    <w:rsid w:val="006327DA"/>
    <w:rsid w:val="006339F4"/>
    <w:rsid w:val="00633B9B"/>
    <w:rsid w:val="0063424F"/>
    <w:rsid w:val="00634568"/>
    <w:rsid w:val="006357E4"/>
    <w:rsid w:val="00636797"/>
    <w:rsid w:val="00636A5F"/>
    <w:rsid w:val="00636C6E"/>
    <w:rsid w:val="0064036C"/>
    <w:rsid w:val="00640A23"/>
    <w:rsid w:val="00640FA4"/>
    <w:rsid w:val="00641175"/>
    <w:rsid w:val="00641916"/>
    <w:rsid w:val="00642188"/>
    <w:rsid w:val="00642D7C"/>
    <w:rsid w:val="006431EB"/>
    <w:rsid w:val="006432A9"/>
    <w:rsid w:val="00643E9D"/>
    <w:rsid w:val="0064504D"/>
    <w:rsid w:val="00645B9E"/>
    <w:rsid w:val="0064603C"/>
    <w:rsid w:val="00646892"/>
    <w:rsid w:val="00646A55"/>
    <w:rsid w:val="00646B01"/>
    <w:rsid w:val="00646B56"/>
    <w:rsid w:val="00646F1E"/>
    <w:rsid w:val="006509F3"/>
    <w:rsid w:val="006510C3"/>
    <w:rsid w:val="0065250D"/>
    <w:rsid w:val="00652E3D"/>
    <w:rsid w:val="0065344F"/>
    <w:rsid w:val="00653A99"/>
    <w:rsid w:val="00654161"/>
    <w:rsid w:val="006547DE"/>
    <w:rsid w:val="006553AA"/>
    <w:rsid w:val="00655DAD"/>
    <w:rsid w:val="00655E46"/>
    <w:rsid w:val="006569D9"/>
    <w:rsid w:val="00656CE8"/>
    <w:rsid w:val="00657066"/>
    <w:rsid w:val="0066152D"/>
    <w:rsid w:val="0066372B"/>
    <w:rsid w:val="00664208"/>
    <w:rsid w:val="00664CF3"/>
    <w:rsid w:val="00664D33"/>
    <w:rsid w:val="0066521F"/>
    <w:rsid w:val="00665911"/>
    <w:rsid w:val="006659F9"/>
    <w:rsid w:val="00665E84"/>
    <w:rsid w:val="0066664C"/>
    <w:rsid w:val="00666767"/>
    <w:rsid w:val="00666D8E"/>
    <w:rsid w:val="006674C8"/>
    <w:rsid w:val="00667B1C"/>
    <w:rsid w:val="00667C74"/>
    <w:rsid w:val="00670AE7"/>
    <w:rsid w:val="00670D2A"/>
    <w:rsid w:val="0067208D"/>
    <w:rsid w:val="0067211B"/>
    <w:rsid w:val="0067244C"/>
    <w:rsid w:val="0067268E"/>
    <w:rsid w:val="006732FE"/>
    <w:rsid w:val="006733FF"/>
    <w:rsid w:val="00673584"/>
    <w:rsid w:val="00674334"/>
    <w:rsid w:val="00674D39"/>
    <w:rsid w:val="006759A4"/>
    <w:rsid w:val="00675D29"/>
    <w:rsid w:val="00676D35"/>
    <w:rsid w:val="00677AB7"/>
    <w:rsid w:val="00680ED0"/>
    <w:rsid w:val="00681438"/>
    <w:rsid w:val="00681756"/>
    <w:rsid w:val="00682214"/>
    <w:rsid w:val="0068273B"/>
    <w:rsid w:val="006829D6"/>
    <w:rsid w:val="00683833"/>
    <w:rsid w:val="006839BC"/>
    <w:rsid w:val="00683D3B"/>
    <w:rsid w:val="00683FA5"/>
    <w:rsid w:val="00683FA7"/>
    <w:rsid w:val="00684872"/>
    <w:rsid w:val="00684E94"/>
    <w:rsid w:val="00686751"/>
    <w:rsid w:val="00686EEC"/>
    <w:rsid w:val="006871F4"/>
    <w:rsid w:val="006873E4"/>
    <w:rsid w:val="00687405"/>
    <w:rsid w:val="00687A78"/>
    <w:rsid w:val="00690320"/>
    <w:rsid w:val="006906B9"/>
    <w:rsid w:val="00690AA7"/>
    <w:rsid w:val="00690FA0"/>
    <w:rsid w:val="00691037"/>
    <w:rsid w:val="006913EF"/>
    <w:rsid w:val="006914BF"/>
    <w:rsid w:val="0069199F"/>
    <w:rsid w:val="006937D8"/>
    <w:rsid w:val="00693BB0"/>
    <w:rsid w:val="00693D0B"/>
    <w:rsid w:val="00693EE3"/>
    <w:rsid w:val="006940E3"/>
    <w:rsid w:val="006944BC"/>
    <w:rsid w:val="006944FF"/>
    <w:rsid w:val="00694B01"/>
    <w:rsid w:val="00694D2D"/>
    <w:rsid w:val="0069520D"/>
    <w:rsid w:val="0069580E"/>
    <w:rsid w:val="00695EAB"/>
    <w:rsid w:val="006966FA"/>
    <w:rsid w:val="006979F9"/>
    <w:rsid w:val="00697C20"/>
    <w:rsid w:val="006A1338"/>
    <w:rsid w:val="006A14AC"/>
    <w:rsid w:val="006A1502"/>
    <w:rsid w:val="006A1E7F"/>
    <w:rsid w:val="006A2282"/>
    <w:rsid w:val="006A2F34"/>
    <w:rsid w:val="006A2F84"/>
    <w:rsid w:val="006A3B77"/>
    <w:rsid w:val="006A3BD3"/>
    <w:rsid w:val="006A3D04"/>
    <w:rsid w:val="006A3E2E"/>
    <w:rsid w:val="006A4C6D"/>
    <w:rsid w:val="006A4E09"/>
    <w:rsid w:val="006A4E11"/>
    <w:rsid w:val="006A501C"/>
    <w:rsid w:val="006A5747"/>
    <w:rsid w:val="006A6BF2"/>
    <w:rsid w:val="006A6CC2"/>
    <w:rsid w:val="006A7300"/>
    <w:rsid w:val="006A7A13"/>
    <w:rsid w:val="006A7FAD"/>
    <w:rsid w:val="006B0A85"/>
    <w:rsid w:val="006B0F7C"/>
    <w:rsid w:val="006B1D35"/>
    <w:rsid w:val="006B222D"/>
    <w:rsid w:val="006B23AE"/>
    <w:rsid w:val="006B2802"/>
    <w:rsid w:val="006B2DA9"/>
    <w:rsid w:val="006B3018"/>
    <w:rsid w:val="006B303A"/>
    <w:rsid w:val="006B3EFA"/>
    <w:rsid w:val="006B4296"/>
    <w:rsid w:val="006B4931"/>
    <w:rsid w:val="006B51B3"/>
    <w:rsid w:val="006B6773"/>
    <w:rsid w:val="006B6AE2"/>
    <w:rsid w:val="006B7C24"/>
    <w:rsid w:val="006C0454"/>
    <w:rsid w:val="006C0BB4"/>
    <w:rsid w:val="006C0EA7"/>
    <w:rsid w:val="006C114F"/>
    <w:rsid w:val="006C12D6"/>
    <w:rsid w:val="006C1522"/>
    <w:rsid w:val="006C2563"/>
    <w:rsid w:val="006C3100"/>
    <w:rsid w:val="006C3C85"/>
    <w:rsid w:val="006C4056"/>
    <w:rsid w:val="006C4B0F"/>
    <w:rsid w:val="006C4E15"/>
    <w:rsid w:val="006C6466"/>
    <w:rsid w:val="006C6525"/>
    <w:rsid w:val="006C6606"/>
    <w:rsid w:val="006C6779"/>
    <w:rsid w:val="006C67CB"/>
    <w:rsid w:val="006C755F"/>
    <w:rsid w:val="006C79EB"/>
    <w:rsid w:val="006D0EC4"/>
    <w:rsid w:val="006D22F7"/>
    <w:rsid w:val="006D2644"/>
    <w:rsid w:val="006D270A"/>
    <w:rsid w:val="006D3913"/>
    <w:rsid w:val="006D3981"/>
    <w:rsid w:val="006D41D8"/>
    <w:rsid w:val="006D4FF9"/>
    <w:rsid w:val="006D50BA"/>
    <w:rsid w:val="006D50F2"/>
    <w:rsid w:val="006D5286"/>
    <w:rsid w:val="006D5A00"/>
    <w:rsid w:val="006D6149"/>
    <w:rsid w:val="006D62DB"/>
    <w:rsid w:val="006D6A01"/>
    <w:rsid w:val="006D6E6E"/>
    <w:rsid w:val="006E12D4"/>
    <w:rsid w:val="006E12E2"/>
    <w:rsid w:val="006E179F"/>
    <w:rsid w:val="006E1F28"/>
    <w:rsid w:val="006E2866"/>
    <w:rsid w:val="006E2964"/>
    <w:rsid w:val="006E34E7"/>
    <w:rsid w:val="006E3818"/>
    <w:rsid w:val="006E4548"/>
    <w:rsid w:val="006E49ED"/>
    <w:rsid w:val="006E4A29"/>
    <w:rsid w:val="006E510F"/>
    <w:rsid w:val="006E548A"/>
    <w:rsid w:val="006E56B0"/>
    <w:rsid w:val="006E5714"/>
    <w:rsid w:val="006E5CF4"/>
    <w:rsid w:val="006E5F22"/>
    <w:rsid w:val="006E6468"/>
    <w:rsid w:val="006E7405"/>
    <w:rsid w:val="006E7B1C"/>
    <w:rsid w:val="006E7B56"/>
    <w:rsid w:val="006F1365"/>
    <w:rsid w:val="006F1E9B"/>
    <w:rsid w:val="006F2487"/>
    <w:rsid w:val="006F2DC4"/>
    <w:rsid w:val="006F4159"/>
    <w:rsid w:val="006F4B25"/>
    <w:rsid w:val="006F5307"/>
    <w:rsid w:val="006F5C1F"/>
    <w:rsid w:val="006F5DFF"/>
    <w:rsid w:val="006F5E3A"/>
    <w:rsid w:val="006F5F7C"/>
    <w:rsid w:val="006F62EF"/>
    <w:rsid w:val="006F6881"/>
    <w:rsid w:val="006F700C"/>
    <w:rsid w:val="006F7012"/>
    <w:rsid w:val="006F7263"/>
    <w:rsid w:val="006F7CD5"/>
    <w:rsid w:val="00700468"/>
    <w:rsid w:val="00700478"/>
    <w:rsid w:val="007009B3"/>
    <w:rsid w:val="00700DD7"/>
    <w:rsid w:val="00701572"/>
    <w:rsid w:val="0070367A"/>
    <w:rsid w:val="007037D7"/>
    <w:rsid w:val="0070396A"/>
    <w:rsid w:val="00703F02"/>
    <w:rsid w:val="007045FA"/>
    <w:rsid w:val="007052C8"/>
    <w:rsid w:val="007054A1"/>
    <w:rsid w:val="00705B98"/>
    <w:rsid w:val="00705E42"/>
    <w:rsid w:val="0070617B"/>
    <w:rsid w:val="00706C20"/>
    <w:rsid w:val="007102F0"/>
    <w:rsid w:val="00711C02"/>
    <w:rsid w:val="007124B3"/>
    <w:rsid w:val="00712C07"/>
    <w:rsid w:val="007140B9"/>
    <w:rsid w:val="00714289"/>
    <w:rsid w:val="00714C98"/>
    <w:rsid w:val="0071652D"/>
    <w:rsid w:val="00716B08"/>
    <w:rsid w:val="00717299"/>
    <w:rsid w:val="00717FF1"/>
    <w:rsid w:val="00720688"/>
    <w:rsid w:val="00720902"/>
    <w:rsid w:val="00721DB7"/>
    <w:rsid w:val="00721FE3"/>
    <w:rsid w:val="00723307"/>
    <w:rsid w:val="00723974"/>
    <w:rsid w:val="00723AB5"/>
    <w:rsid w:val="00724149"/>
    <w:rsid w:val="0072469B"/>
    <w:rsid w:val="00724EDD"/>
    <w:rsid w:val="00725127"/>
    <w:rsid w:val="007253F0"/>
    <w:rsid w:val="0072553E"/>
    <w:rsid w:val="007258C0"/>
    <w:rsid w:val="00725AE0"/>
    <w:rsid w:val="00725DE2"/>
    <w:rsid w:val="00726D7F"/>
    <w:rsid w:val="00731E92"/>
    <w:rsid w:val="00732325"/>
    <w:rsid w:val="007329AD"/>
    <w:rsid w:val="00732CAB"/>
    <w:rsid w:val="00733037"/>
    <w:rsid w:val="00733577"/>
    <w:rsid w:val="0073497E"/>
    <w:rsid w:val="00734B51"/>
    <w:rsid w:val="00734CC5"/>
    <w:rsid w:val="00735282"/>
    <w:rsid w:val="007353F5"/>
    <w:rsid w:val="007354F9"/>
    <w:rsid w:val="007360E1"/>
    <w:rsid w:val="00736878"/>
    <w:rsid w:val="007369AD"/>
    <w:rsid w:val="00736AD5"/>
    <w:rsid w:val="00736D12"/>
    <w:rsid w:val="00736D70"/>
    <w:rsid w:val="00736DD9"/>
    <w:rsid w:val="00736F2C"/>
    <w:rsid w:val="00737786"/>
    <w:rsid w:val="00737871"/>
    <w:rsid w:val="00737C1A"/>
    <w:rsid w:val="00740A29"/>
    <w:rsid w:val="00741158"/>
    <w:rsid w:val="00741993"/>
    <w:rsid w:val="00741E77"/>
    <w:rsid w:val="007420A6"/>
    <w:rsid w:val="0074298E"/>
    <w:rsid w:val="007430EF"/>
    <w:rsid w:val="00743E2F"/>
    <w:rsid w:val="00744734"/>
    <w:rsid w:val="00744AA8"/>
    <w:rsid w:val="00744BBE"/>
    <w:rsid w:val="007451C5"/>
    <w:rsid w:val="00745E46"/>
    <w:rsid w:val="00746C09"/>
    <w:rsid w:val="00746D3B"/>
    <w:rsid w:val="00747094"/>
    <w:rsid w:val="00747856"/>
    <w:rsid w:val="00747C8D"/>
    <w:rsid w:val="00750CD2"/>
    <w:rsid w:val="00751519"/>
    <w:rsid w:val="00751A23"/>
    <w:rsid w:val="0075228D"/>
    <w:rsid w:val="007522F1"/>
    <w:rsid w:val="007526A3"/>
    <w:rsid w:val="007527DA"/>
    <w:rsid w:val="00752903"/>
    <w:rsid w:val="007537DD"/>
    <w:rsid w:val="007544F3"/>
    <w:rsid w:val="00754E5A"/>
    <w:rsid w:val="0075527D"/>
    <w:rsid w:val="00757444"/>
    <w:rsid w:val="007577D7"/>
    <w:rsid w:val="00757A1F"/>
    <w:rsid w:val="00761470"/>
    <w:rsid w:val="00762002"/>
    <w:rsid w:val="0076237B"/>
    <w:rsid w:val="00762959"/>
    <w:rsid w:val="00762AD1"/>
    <w:rsid w:val="00763365"/>
    <w:rsid w:val="00763C50"/>
    <w:rsid w:val="00764214"/>
    <w:rsid w:val="00764760"/>
    <w:rsid w:val="00764B3A"/>
    <w:rsid w:val="00764DAA"/>
    <w:rsid w:val="00764F43"/>
    <w:rsid w:val="00766183"/>
    <w:rsid w:val="00766424"/>
    <w:rsid w:val="007665E5"/>
    <w:rsid w:val="00766636"/>
    <w:rsid w:val="007667BF"/>
    <w:rsid w:val="00767135"/>
    <w:rsid w:val="007671C4"/>
    <w:rsid w:val="00767383"/>
    <w:rsid w:val="00767F6B"/>
    <w:rsid w:val="00767F78"/>
    <w:rsid w:val="00770A62"/>
    <w:rsid w:val="00770AFA"/>
    <w:rsid w:val="00770E42"/>
    <w:rsid w:val="00772022"/>
    <w:rsid w:val="00772A13"/>
    <w:rsid w:val="00773BF8"/>
    <w:rsid w:val="00773E8E"/>
    <w:rsid w:val="0077562B"/>
    <w:rsid w:val="00775AD8"/>
    <w:rsid w:val="00776918"/>
    <w:rsid w:val="0077722E"/>
    <w:rsid w:val="00777A5D"/>
    <w:rsid w:val="007800AC"/>
    <w:rsid w:val="0078032D"/>
    <w:rsid w:val="00780B3E"/>
    <w:rsid w:val="007814A7"/>
    <w:rsid w:val="0078357F"/>
    <w:rsid w:val="007843DB"/>
    <w:rsid w:val="00784420"/>
    <w:rsid w:val="007845EB"/>
    <w:rsid w:val="00784F36"/>
    <w:rsid w:val="0078546F"/>
    <w:rsid w:val="00785612"/>
    <w:rsid w:val="007859E2"/>
    <w:rsid w:val="00786316"/>
    <w:rsid w:val="00786D11"/>
    <w:rsid w:val="00786ECE"/>
    <w:rsid w:val="00787285"/>
    <w:rsid w:val="00787450"/>
    <w:rsid w:val="007905CD"/>
    <w:rsid w:val="00790B40"/>
    <w:rsid w:val="00790BC2"/>
    <w:rsid w:val="00790C1A"/>
    <w:rsid w:val="00790ED3"/>
    <w:rsid w:val="007917E4"/>
    <w:rsid w:val="00791F85"/>
    <w:rsid w:val="0079220E"/>
    <w:rsid w:val="007926A9"/>
    <w:rsid w:val="00792B84"/>
    <w:rsid w:val="00792BB9"/>
    <w:rsid w:val="007930B7"/>
    <w:rsid w:val="007933BB"/>
    <w:rsid w:val="007936B6"/>
    <w:rsid w:val="00793A94"/>
    <w:rsid w:val="00793C94"/>
    <w:rsid w:val="007955BA"/>
    <w:rsid w:val="0079566F"/>
    <w:rsid w:val="007972B0"/>
    <w:rsid w:val="0079731F"/>
    <w:rsid w:val="007975B7"/>
    <w:rsid w:val="007A0020"/>
    <w:rsid w:val="007A01AB"/>
    <w:rsid w:val="007A0BC2"/>
    <w:rsid w:val="007A106B"/>
    <w:rsid w:val="007A11FC"/>
    <w:rsid w:val="007A170F"/>
    <w:rsid w:val="007A1740"/>
    <w:rsid w:val="007A23CF"/>
    <w:rsid w:val="007A29CA"/>
    <w:rsid w:val="007A2A56"/>
    <w:rsid w:val="007A3769"/>
    <w:rsid w:val="007A45D5"/>
    <w:rsid w:val="007A50F2"/>
    <w:rsid w:val="007A51DF"/>
    <w:rsid w:val="007A6ADB"/>
    <w:rsid w:val="007A6C35"/>
    <w:rsid w:val="007A7D93"/>
    <w:rsid w:val="007A7D94"/>
    <w:rsid w:val="007B09F6"/>
    <w:rsid w:val="007B0C45"/>
    <w:rsid w:val="007B0F61"/>
    <w:rsid w:val="007B2051"/>
    <w:rsid w:val="007B231D"/>
    <w:rsid w:val="007B2CF8"/>
    <w:rsid w:val="007B3841"/>
    <w:rsid w:val="007B39FF"/>
    <w:rsid w:val="007B3CEB"/>
    <w:rsid w:val="007B434F"/>
    <w:rsid w:val="007B453C"/>
    <w:rsid w:val="007B4576"/>
    <w:rsid w:val="007B5C31"/>
    <w:rsid w:val="007B655E"/>
    <w:rsid w:val="007B67EA"/>
    <w:rsid w:val="007B6810"/>
    <w:rsid w:val="007B68F8"/>
    <w:rsid w:val="007B6A73"/>
    <w:rsid w:val="007B75BE"/>
    <w:rsid w:val="007B7836"/>
    <w:rsid w:val="007C016B"/>
    <w:rsid w:val="007C206B"/>
    <w:rsid w:val="007C2139"/>
    <w:rsid w:val="007C3378"/>
    <w:rsid w:val="007C3C66"/>
    <w:rsid w:val="007C41BC"/>
    <w:rsid w:val="007C4747"/>
    <w:rsid w:val="007C4C25"/>
    <w:rsid w:val="007C4C75"/>
    <w:rsid w:val="007C4FF6"/>
    <w:rsid w:val="007C616A"/>
    <w:rsid w:val="007C624C"/>
    <w:rsid w:val="007C7F8B"/>
    <w:rsid w:val="007D0017"/>
    <w:rsid w:val="007D01BC"/>
    <w:rsid w:val="007D0EA0"/>
    <w:rsid w:val="007D3401"/>
    <w:rsid w:val="007D4899"/>
    <w:rsid w:val="007D58D2"/>
    <w:rsid w:val="007D6322"/>
    <w:rsid w:val="007D6482"/>
    <w:rsid w:val="007D6EF5"/>
    <w:rsid w:val="007D74DB"/>
    <w:rsid w:val="007E0036"/>
    <w:rsid w:val="007E042D"/>
    <w:rsid w:val="007E0929"/>
    <w:rsid w:val="007E0E5E"/>
    <w:rsid w:val="007E116B"/>
    <w:rsid w:val="007E1418"/>
    <w:rsid w:val="007E1478"/>
    <w:rsid w:val="007E158E"/>
    <w:rsid w:val="007E17FE"/>
    <w:rsid w:val="007E1BF3"/>
    <w:rsid w:val="007E1D68"/>
    <w:rsid w:val="007E1F21"/>
    <w:rsid w:val="007E2E9D"/>
    <w:rsid w:val="007E317A"/>
    <w:rsid w:val="007E38B1"/>
    <w:rsid w:val="007E3910"/>
    <w:rsid w:val="007E3EF9"/>
    <w:rsid w:val="007E452D"/>
    <w:rsid w:val="007E47FC"/>
    <w:rsid w:val="007E506C"/>
    <w:rsid w:val="007E5C9C"/>
    <w:rsid w:val="007E5F15"/>
    <w:rsid w:val="007E684F"/>
    <w:rsid w:val="007E6D0D"/>
    <w:rsid w:val="007E7633"/>
    <w:rsid w:val="007E766F"/>
    <w:rsid w:val="007E7B8B"/>
    <w:rsid w:val="007E7E58"/>
    <w:rsid w:val="007F06B6"/>
    <w:rsid w:val="007F0BA9"/>
    <w:rsid w:val="007F1BF2"/>
    <w:rsid w:val="007F242D"/>
    <w:rsid w:val="007F2532"/>
    <w:rsid w:val="007F319A"/>
    <w:rsid w:val="007F375D"/>
    <w:rsid w:val="007F3D23"/>
    <w:rsid w:val="007F3DDE"/>
    <w:rsid w:val="007F3FD0"/>
    <w:rsid w:val="007F40C1"/>
    <w:rsid w:val="007F4584"/>
    <w:rsid w:val="007F4BA7"/>
    <w:rsid w:val="007F63E7"/>
    <w:rsid w:val="007F6F6F"/>
    <w:rsid w:val="007F7333"/>
    <w:rsid w:val="007F73DD"/>
    <w:rsid w:val="007F7727"/>
    <w:rsid w:val="0080011C"/>
    <w:rsid w:val="008002DF"/>
    <w:rsid w:val="0080299D"/>
    <w:rsid w:val="00803250"/>
    <w:rsid w:val="00804C85"/>
    <w:rsid w:val="00805042"/>
    <w:rsid w:val="008053F5"/>
    <w:rsid w:val="0080642D"/>
    <w:rsid w:val="00806803"/>
    <w:rsid w:val="00806E67"/>
    <w:rsid w:val="00807132"/>
    <w:rsid w:val="008073FC"/>
    <w:rsid w:val="008078D8"/>
    <w:rsid w:val="008100C4"/>
    <w:rsid w:val="00811283"/>
    <w:rsid w:val="008117D5"/>
    <w:rsid w:val="008119A8"/>
    <w:rsid w:val="00812BBD"/>
    <w:rsid w:val="00812D6B"/>
    <w:rsid w:val="0081327E"/>
    <w:rsid w:val="0081410D"/>
    <w:rsid w:val="00815049"/>
    <w:rsid w:val="008159D0"/>
    <w:rsid w:val="00815E0F"/>
    <w:rsid w:val="0081647B"/>
    <w:rsid w:val="008167E9"/>
    <w:rsid w:val="00816F5F"/>
    <w:rsid w:val="00817288"/>
    <w:rsid w:val="008175F5"/>
    <w:rsid w:val="00820600"/>
    <w:rsid w:val="00820B06"/>
    <w:rsid w:val="00820D33"/>
    <w:rsid w:val="00821517"/>
    <w:rsid w:val="0082211B"/>
    <w:rsid w:val="0082260D"/>
    <w:rsid w:val="00822995"/>
    <w:rsid w:val="008232CA"/>
    <w:rsid w:val="008235F3"/>
    <w:rsid w:val="00824582"/>
    <w:rsid w:val="0082460D"/>
    <w:rsid w:val="00825149"/>
    <w:rsid w:val="00825718"/>
    <w:rsid w:val="0082575E"/>
    <w:rsid w:val="008257A8"/>
    <w:rsid w:val="00825B87"/>
    <w:rsid w:val="00825E4A"/>
    <w:rsid w:val="008268FA"/>
    <w:rsid w:val="008278AE"/>
    <w:rsid w:val="00827B7D"/>
    <w:rsid w:val="00830C5D"/>
    <w:rsid w:val="00830EA3"/>
    <w:rsid w:val="00831968"/>
    <w:rsid w:val="0083234A"/>
    <w:rsid w:val="00832629"/>
    <w:rsid w:val="008326FC"/>
    <w:rsid w:val="00833929"/>
    <w:rsid w:val="00833E7C"/>
    <w:rsid w:val="0083457E"/>
    <w:rsid w:val="00834678"/>
    <w:rsid w:val="00834E18"/>
    <w:rsid w:val="00835217"/>
    <w:rsid w:val="00835307"/>
    <w:rsid w:val="00836C51"/>
    <w:rsid w:val="00837960"/>
    <w:rsid w:val="00837D7A"/>
    <w:rsid w:val="008405B3"/>
    <w:rsid w:val="00841DCF"/>
    <w:rsid w:val="008424FC"/>
    <w:rsid w:val="00842AD3"/>
    <w:rsid w:val="00842C4C"/>
    <w:rsid w:val="00842CB4"/>
    <w:rsid w:val="0084335D"/>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24C1"/>
    <w:rsid w:val="00852789"/>
    <w:rsid w:val="008528EC"/>
    <w:rsid w:val="008532DA"/>
    <w:rsid w:val="00853E87"/>
    <w:rsid w:val="00853F9C"/>
    <w:rsid w:val="00854942"/>
    <w:rsid w:val="00854B0D"/>
    <w:rsid w:val="00854C47"/>
    <w:rsid w:val="00854EC8"/>
    <w:rsid w:val="00855156"/>
    <w:rsid w:val="008561DC"/>
    <w:rsid w:val="00856F41"/>
    <w:rsid w:val="00857821"/>
    <w:rsid w:val="00857B2F"/>
    <w:rsid w:val="00857B4E"/>
    <w:rsid w:val="008605BF"/>
    <w:rsid w:val="00860E2A"/>
    <w:rsid w:val="00861CE1"/>
    <w:rsid w:val="008622B4"/>
    <w:rsid w:val="00863768"/>
    <w:rsid w:val="00863D59"/>
    <w:rsid w:val="00863E48"/>
    <w:rsid w:val="00863EE8"/>
    <w:rsid w:val="00863FEE"/>
    <w:rsid w:val="00864842"/>
    <w:rsid w:val="00864AE3"/>
    <w:rsid w:val="0086505D"/>
    <w:rsid w:val="00865247"/>
    <w:rsid w:val="00865D71"/>
    <w:rsid w:val="00866233"/>
    <w:rsid w:val="0086633F"/>
    <w:rsid w:val="00866E88"/>
    <w:rsid w:val="00867676"/>
    <w:rsid w:val="00867A68"/>
    <w:rsid w:val="00867AAB"/>
    <w:rsid w:val="0087000B"/>
    <w:rsid w:val="008717A6"/>
    <w:rsid w:val="00871DC4"/>
    <w:rsid w:val="00874146"/>
    <w:rsid w:val="0087491E"/>
    <w:rsid w:val="00874F2D"/>
    <w:rsid w:val="00875531"/>
    <w:rsid w:val="00875A15"/>
    <w:rsid w:val="008762DF"/>
    <w:rsid w:val="00876460"/>
    <w:rsid w:val="00876FB7"/>
    <w:rsid w:val="00877030"/>
    <w:rsid w:val="0087778D"/>
    <w:rsid w:val="00877BBF"/>
    <w:rsid w:val="00877D65"/>
    <w:rsid w:val="0088143F"/>
    <w:rsid w:val="00882027"/>
    <w:rsid w:val="008828F6"/>
    <w:rsid w:val="00882E5A"/>
    <w:rsid w:val="008839E0"/>
    <w:rsid w:val="00883E0C"/>
    <w:rsid w:val="0088413C"/>
    <w:rsid w:val="008851EB"/>
    <w:rsid w:val="008854B4"/>
    <w:rsid w:val="0088565E"/>
    <w:rsid w:val="0088566C"/>
    <w:rsid w:val="00886967"/>
    <w:rsid w:val="00887420"/>
    <w:rsid w:val="00890CE4"/>
    <w:rsid w:val="00891251"/>
    <w:rsid w:val="008918B0"/>
    <w:rsid w:val="0089191C"/>
    <w:rsid w:val="00892093"/>
    <w:rsid w:val="00892363"/>
    <w:rsid w:val="00892C4D"/>
    <w:rsid w:val="008935D1"/>
    <w:rsid w:val="008940C7"/>
    <w:rsid w:val="00894128"/>
    <w:rsid w:val="00894210"/>
    <w:rsid w:val="00894724"/>
    <w:rsid w:val="00894840"/>
    <w:rsid w:val="008948C7"/>
    <w:rsid w:val="00894A4A"/>
    <w:rsid w:val="00894EEB"/>
    <w:rsid w:val="0089513A"/>
    <w:rsid w:val="008952B2"/>
    <w:rsid w:val="00895653"/>
    <w:rsid w:val="0089583C"/>
    <w:rsid w:val="00895E69"/>
    <w:rsid w:val="00896C79"/>
    <w:rsid w:val="00897882"/>
    <w:rsid w:val="00897B7E"/>
    <w:rsid w:val="00897DB7"/>
    <w:rsid w:val="008A01AC"/>
    <w:rsid w:val="008A0D84"/>
    <w:rsid w:val="008A1ABB"/>
    <w:rsid w:val="008A1DD1"/>
    <w:rsid w:val="008A1E52"/>
    <w:rsid w:val="008A1FCE"/>
    <w:rsid w:val="008A2A91"/>
    <w:rsid w:val="008A3085"/>
    <w:rsid w:val="008A30F0"/>
    <w:rsid w:val="008A4855"/>
    <w:rsid w:val="008A5283"/>
    <w:rsid w:val="008A5793"/>
    <w:rsid w:val="008A604D"/>
    <w:rsid w:val="008A6498"/>
    <w:rsid w:val="008A689E"/>
    <w:rsid w:val="008A69AE"/>
    <w:rsid w:val="008A6DBF"/>
    <w:rsid w:val="008A70C3"/>
    <w:rsid w:val="008A768C"/>
    <w:rsid w:val="008A785E"/>
    <w:rsid w:val="008A78E8"/>
    <w:rsid w:val="008B05FD"/>
    <w:rsid w:val="008B0845"/>
    <w:rsid w:val="008B12FC"/>
    <w:rsid w:val="008B2249"/>
    <w:rsid w:val="008B29E1"/>
    <w:rsid w:val="008B344D"/>
    <w:rsid w:val="008B3897"/>
    <w:rsid w:val="008B452B"/>
    <w:rsid w:val="008B4A39"/>
    <w:rsid w:val="008B5175"/>
    <w:rsid w:val="008B5AA2"/>
    <w:rsid w:val="008B5EC9"/>
    <w:rsid w:val="008B67ED"/>
    <w:rsid w:val="008B7D64"/>
    <w:rsid w:val="008C03CF"/>
    <w:rsid w:val="008C0E53"/>
    <w:rsid w:val="008C15FE"/>
    <w:rsid w:val="008C1CD1"/>
    <w:rsid w:val="008C1F95"/>
    <w:rsid w:val="008C3167"/>
    <w:rsid w:val="008C35D9"/>
    <w:rsid w:val="008C4161"/>
    <w:rsid w:val="008C53CA"/>
    <w:rsid w:val="008C5D54"/>
    <w:rsid w:val="008C69D0"/>
    <w:rsid w:val="008C6C46"/>
    <w:rsid w:val="008C72BE"/>
    <w:rsid w:val="008C7471"/>
    <w:rsid w:val="008C753C"/>
    <w:rsid w:val="008C7B4F"/>
    <w:rsid w:val="008C7C3A"/>
    <w:rsid w:val="008D0183"/>
    <w:rsid w:val="008D0346"/>
    <w:rsid w:val="008D03A5"/>
    <w:rsid w:val="008D07F7"/>
    <w:rsid w:val="008D1187"/>
    <w:rsid w:val="008D183B"/>
    <w:rsid w:val="008D205E"/>
    <w:rsid w:val="008D2927"/>
    <w:rsid w:val="008D318F"/>
    <w:rsid w:val="008D37D8"/>
    <w:rsid w:val="008D3A4D"/>
    <w:rsid w:val="008D58D0"/>
    <w:rsid w:val="008D5BC6"/>
    <w:rsid w:val="008D5C0F"/>
    <w:rsid w:val="008D6165"/>
    <w:rsid w:val="008D616F"/>
    <w:rsid w:val="008D61AB"/>
    <w:rsid w:val="008D6579"/>
    <w:rsid w:val="008D6A37"/>
    <w:rsid w:val="008D6FAD"/>
    <w:rsid w:val="008D7249"/>
    <w:rsid w:val="008D73C2"/>
    <w:rsid w:val="008D761D"/>
    <w:rsid w:val="008D77EF"/>
    <w:rsid w:val="008D79F9"/>
    <w:rsid w:val="008D7CA3"/>
    <w:rsid w:val="008E0497"/>
    <w:rsid w:val="008E0C40"/>
    <w:rsid w:val="008E13CC"/>
    <w:rsid w:val="008E1549"/>
    <w:rsid w:val="008E1583"/>
    <w:rsid w:val="008E1B28"/>
    <w:rsid w:val="008E1E4A"/>
    <w:rsid w:val="008E1FFE"/>
    <w:rsid w:val="008E2049"/>
    <w:rsid w:val="008E2472"/>
    <w:rsid w:val="008E3A3D"/>
    <w:rsid w:val="008E3A7B"/>
    <w:rsid w:val="008E40D1"/>
    <w:rsid w:val="008E478F"/>
    <w:rsid w:val="008E491F"/>
    <w:rsid w:val="008E4F56"/>
    <w:rsid w:val="008E52E8"/>
    <w:rsid w:val="008E5A51"/>
    <w:rsid w:val="008E6821"/>
    <w:rsid w:val="008E6EA3"/>
    <w:rsid w:val="008E7169"/>
    <w:rsid w:val="008E7F09"/>
    <w:rsid w:val="008F00B3"/>
    <w:rsid w:val="008F0B1D"/>
    <w:rsid w:val="008F0BA2"/>
    <w:rsid w:val="008F0E86"/>
    <w:rsid w:val="008F110C"/>
    <w:rsid w:val="008F125C"/>
    <w:rsid w:val="008F14D2"/>
    <w:rsid w:val="008F1538"/>
    <w:rsid w:val="008F1D67"/>
    <w:rsid w:val="008F26DA"/>
    <w:rsid w:val="008F2D07"/>
    <w:rsid w:val="008F3845"/>
    <w:rsid w:val="008F3B6D"/>
    <w:rsid w:val="008F4A96"/>
    <w:rsid w:val="008F5379"/>
    <w:rsid w:val="008F567F"/>
    <w:rsid w:val="008F5846"/>
    <w:rsid w:val="008F5C11"/>
    <w:rsid w:val="008F6244"/>
    <w:rsid w:val="008F626E"/>
    <w:rsid w:val="008F6272"/>
    <w:rsid w:val="008F7A67"/>
    <w:rsid w:val="008F7D32"/>
    <w:rsid w:val="00900884"/>
    <w:rsid w:val="00900A43"/>
    <w:rsid w:val="00901261"/>
    <w:rsid w:val="00901E39"/>
    <w:rsid w:val="00902076"/>
    <w:rsid w:val="00902121"/>
    <w:rsid w:val="00902621"/>
    <w:rsid w:val="00902759"/>
    <w:rsid w:val="00902F35"/>
    <w:rsid w:val="00903064"/>
    <w:rsid w:val="009035BC"/>
    <w:rsid w:val="00903FF9"/>
    <w:rsid w:val="00904C7A"/>
    <w:rsid w:val="00904EBC"/>
    <w:rsid w:val="00905287"/>
    <w:rsid w:val="0090587A"/>
    <w:rsid w:val="00905B40"/>
    <w:rsid w:val="00906EA1"/>
    <w:rsid w:val="009077BC"/>
    <w:rsid w:val="00907E22"/>
    <w:rsid w:val="00910396"/>
    <w:rsid w:val="009104B0"/>
    <w:rsid w:val="00910888"/>
    <w:rsid w:val="00911141"/>
    <w:rsid w:val="0091162B"/>
    <w:rsid w:val="00911B09"/>
    <w:rsid w:val="009120EC"/>
    <w:rsid w:val="00912767"/>
    <w:rsid w:val="0091282E"/>
    <w:rsid w:val="00912DBD"/>
    <w:rsid w:val="00912F8D"/>
    <w:rsid w:val="00913474"/>
    <w:rsid w:val="009145D4"/>
    <w:rsid w:val="009147BA"/>
    <w:rsid w:val="009153E5"/>
    <w:rsid w:val="00916782"/>
    <w:rsid w:val="0091698F"/>
    <w:rsid w:val="00916A72"/>
    <w:rsid w:val="00916C84"/>
    <w:rsid w:val="00917714"/>
    <w:rsid w:val="009177AF"/>
    <w:rsid w:val="009205EB"/>
    <w:rsid w:val="00920834"/>
    <w:rsid w:val="0092105B"/>
    <w:rsid w:val="00921145"/>
    <w:rsid w:val="009215F1"/>
    <w:rsid w:val="009216A4"/>
    <w:rsid w:val="00921B70"/>
    <w:rsid w:val="0092250A"/>
    <w:rsid w:val="009225B4"/>
    <w:rsid w:val="00922DC0"/>
    <w:rsid w:val="00923E10"/>
    <w:rsid w:val="009241D5"/>
    <w:rsid w:val="00924AD1"/>
    <w:rsid w:val="009256D0"/>
    <w:rsid w:val="00925E0E"/>
    <w:rsid w:val="00926CB8"/>
    <w:rsid w:val="009270D4"/>
    <w:rsid w:val="009274C4"/>
    <w:rsid w:val="00927505"/>
    <w:rsid w:val="00927FFE"/>
    <w:rsid w:val="00930297"/>
    <w:rsid w:val="00930634"/>
    <w:rsid w:val="0093086C"/>
    <w:rsid w:val="0093093F"/>
    <w:rsid w:val="00930A97"/>
    <w:rsid w:val="00930CAD"/>
    <w:rsid w:val="00931975"/>
    <w:rsid w:val="009321BB"/>
    <w:rsid w:val="009330DE"/>
    <w:rsid w:val="009337DE"/>
    <w:rsid w:val="00933E03"/>
    <w:rsid w:val="00933F99"/>
    <w:rsid w:val="00934900"/>
    <w:rsid w:val="00935054"/>
    <w:rsid w:val="009354C6"/>
    <w:rsid w:val="00935735"/>
    <w:rsid w:val="00935AD6"/>
    <w:rsid w:val="009361C7"/>
    <w:rsid w:val="009362B3"/>
    <w:rsid w:val="00936641"/>
    <w:rsid w:val="00936B01"/>
    <w:rsid w:val="00936C20"/>
    <w:rsid w:val="00937E14"/>
    <w:rsid w:val="00940633"/>
    <w:rsid w:val="00940E06"/>
    <w:rsid w:val="00941FA7"/>
    <w:rsid w:val="00942173"/>
    <w:rsid w:val="00942A87"/>
    <w:rsid w:val="00942B04"/>
    <w:rsid w:val="00943E51"/>
    <w:rsid w:val="009445E4"/>
    <w:rsid w:val="00944D42"/>
    <w:rsid w:val="009451CB"/>
    <w:rsid w:val="009453C4"/>
    <w:rsid w:val="0094638F"/>
    <w:rsid w:val="00947045"/>
    <w:rsid w:val="00947201"/>
    <w:rsid w:val="0094725C"/>
    <w:rsid w:val="009476AE"/>
    <w:rsid w:val="00950850"/>
    <w:rsid w:val="0095214F"/>
    <w:rsid w:val="0095225F"/>
    <w:rsid w:val="00952333"/>
    <w:rsid w:val="0095246A"/>
    <w:rsid w:val="00952B68"/>
    <w:rsid w:val="00952FBF"/>
    <w:rsid w:val="00953285"/>
    <w:rsid w:val="00954C81"/>
    <w:rsid w:val="0095514D"/>
    <w:rsid w:val="0095521D"/>
    <w:rsid w:val="00955AAB"/>
    <w:rsid w:val="00955BD3"/>
    <w:rsid w:val="0095608E"/>
    <w:rsid w:val="00956105"/>
    <w:rsid w:val="00957BDC"/>
    <w:rsid w:val="00957DC6"/>
    <w:rsid w:val="00957DD9"/>
    <w:rsid w:val="00957E7D"/>
    <w:rsid w:val="0096068B"/>
    <w:rsid w:val="00960E12"/>
    <w:rsid w:val="00960E57"/>
    <w:rsid w:val="00961168"/>
    <w:rsid w:val="0096131A"/>
    <w:rsid w:val="009613A1"/>
    <w:rsid w:val="00961AEB"/>
    <w:rsid w:val="00962116"/>
    <w:rsid w:val="00963778"/>
    <w:rsid w:val="00964CF4"/>
    <w:rsid w:val="009652B2"/>
    <w:rsid w:val="009652BA"/>
    <w:rsid w:val="00965690"/>
    <w:rsid w:val="0096578D"/>
    <w:rsid w:val="00965980"/>
    <w:rsid w:val="00966A1D"/>
    <w:rsid w:val="00966C77"/>
    <w:rsid w:val="00966D98"/>
    <w:rsid w:val="00966E72"/>
    <w:rsid w:val="009672A8"/>
    <w:rsid w:val="00967EDA"/>
    <w:rsid w:val="00967FF8"/>
    <w:rsid w:val="0097013D"/>
    <w:rsid w:val="009715C3"/>
    <w:rsid w:val="00971651"/>
    <w:rsid w:val="00971721"/>
    <w:rsid w:val="009718C1"/>
    <w:rsid w:val="009723D6"/>
    <w:rsid w:val="00972F7A"/>
    <w:rsid w:val="009734A5"/>
    <w:rsid w:val="00973C33"/>
    <w:rsid w:val="00973FF2"/>
    <w:rsid w:val="009743B3"/>
    <w:rsid w:val="00974C20"/>
    <w:rsid w:val="00974FF9"/>
    <w:rsid w:val="00975694"/>
    <w:rsid w:val="00975893"/>
    <w:rsid w:val="00975EFF"/>
    <w:rsid w:val="009761E6"/>
    <w:rsid w:val="0097674B"/>
    <w:rsid w:val="00976B50"/>
    <w:rsid w:val="00977024"/>
    <w:rsid w:val="00977B35"/>
    <w:rsid w:val="00977CBA"/>
    <w:rsid w:val="0098096A"/>
    <w:rsid w:val="00980D10"/>
    <w:rsid w:val="00980F29"/>
    <w:rsid w:val="00981C61"/>
    <w:rsid w:val="00982A00"/>
    <w:rsid w:val="00982FB3"/>
    <w:rsid w:val="0098320C"/>
    <w:rsid w:val="00983C0A"/>
    <w:rsid w:val="00984118"/>
    <w:rsid w:val="00984425"/>
    <w:rsid w:val="0098568B"/>
    <w:rsid w:val="0098629E"/>
    <w:rsid w:val="009868FA"/>
    <w:rsid w:val="0098708A"/>
    <w:rsid w:val="009913B2"/>
    <w:rsid w:val="00991E43"/>
    <w:rsid w:val="009922DC"/>
    <w:rsid w:val="00992F60"/>
    <w:rsid w:val="0099336F"/>
    <w:rsid w:val="00993D13"/>
    <w:rsid w:val="009946D2"/>
    <w:rsid w:val="009949F3"/>
    <w:rsid w:val="00994A8A"/>
    <w:rsid w:val="0099532D"/>
    <w:rsid w:val="00995337"/>
    <w:rsid w:val="00995414"/>
    <w:rsid w:val="00995E81"/>
    <w:rsid w:val="0099688B"/>
    <w:rsid w:val="00996D34"/>
    <w:rsid w:val="00997F18"/>
    <w:rsid w:val="009A067D"/>
    <w:rsid w:val="009A137D"/>
    <w:rsid w:val="009A16D9"/>
    <w:rsid w:val="009A1CF1"/>
    <w:rsid w:val="009A20D1"/>
    <w:rsid w:val="009A29BA"/>
    <w:rsid w:val="009A3498"/>
    <w:rsid w:val="009A3732"/>
    <w:rsid w:val="009A3B0E"/>
    <w:rsid w:val="009A3DC0"/>
    <w:rsid w:val="009A41BF"/>
    <w:rsid w:val="009A4830"/>
    <w:rsid w:val="009A5223"/>
    <w:rsid w:val="009A5346"/>
    <w:rsid w:val="009A54CC"/>
    <w:rsid w:val="009A5511"/>
    <w:rsid w:val="009A6D22"/>
    <w:rsid w:val="009B00F5"/>
    <w:rsid w:val="009B098F"/>
    <w:rsid w:val="009B0A75"/>
    <w:rsid w:val="009B0F81"/>
    <w:rsid w:val="009B1150"/>
    <w:rsid w:val="009B179F"/>
    <w:rsid w:val="009B1A23"/>
    <w:rsid w:val="009B2C1A"/>
    <w:rsid w:val="009B3279"/>
    <w:rsid w:val="009B3824"/>
    <w:rsid w:val="009B389F"/>
    <w:rsid w:val="009B3AD6"/>
    <w:rsid w:val="009B4854"/>
    <w:rsid w:val="009B486C"/>
    <w:rsid w:val="009B4D21"/>
    <w:rsid w:val="009B57E6"/>
    <w:rsid w:val="009B5B2F"/>
    <w:rsid w:val="009B67CF"/>
    <w:rsid w:val="009B6DCF"/>
    <w:rsid w:val="009C0258"/>
    <w:rsid w:val="009C0480"/>
    <w:rsid w:val="009C07CD"/>
    <w:rsid w:val="009C0B27"/>
    <w:rsid w:val="009C14EE"/>
    <w:rsid w:val="009C1A5B"/>
    <w:rsid w:val="009C1BB5"/>
    <w:rsid w:val="009C23C5"/>
    <w:rsid w:val="009C2A22"/>
    <w:rsid w:val="009C317A"/>
    <w:rsid w:val="009C3F11"/>
    <w:rsid w:val="009C5C14"/>
    <w:rsid w:val="009C6240"/>
    <w:rsid w:val="009C64AF"/>
    <w:rsid w:val="009C66E2"/>
    <w:rsid w:val="009C699A"/>
    <w:rsid w:val="009C73C6"/>
    <w:rsid w:val="009D051A"/>
    <w:rsid w:val="009D0648"/>
    <w:rsid w:val="009D1874"/>
    <w:rsid w:val="009D243E"/>
    <w:rsid w:val="009D27A1"/>
    <w:rsid w:val="009D2BC4"/>
    <w:rsid w:val="009D4246"/>
    <w:rsid w:val="009D4A96"/>
    <w:rsid w:val="009D5864"/>
    <w:rsid w:val="009E047C"/>
    <w:rsid w:val="009E0759"/>
    <w:rsid w:val="009E15F7"/>
    <w:rsid w:val="009E19D2"/>
    <w:rsid w:val="009E1AF4"/>
    <w:rsid w:val="009E1FE6"/>
    <w:rsid w:val="009E2290"/>
    <w:rsid w:val="009E2DC0"/>
    <w:rsid w:val="009E39F0"/>
    <w:rsid w:val="009E3B8B"/>
    <w:rsid w:val="009E4320"/>
    <w:rsid w:val="009E4932"/>
    <w:rsid w:val="009E5A84"/>
    <w:rsid w:val="009E6705"/>
    <w:rsid w:val="009E73FA"/>
    <w:rsid w:val="009F05C9"/>
    <w:rsid w:val="009F07C1"/>
    <w:rsid w:val="009F0B0E"/>
    <w:rsid w:val="009F0F82"/>
    <w:rsid w:val="009F2220"/>
    <w:rsid w:val="009F2253"/>
    <w:rsid w:val="009F2BE1"/>
    <w:rsid w:val="009F3813"/>
    <w:rsid w:val="009F388A"/>
    <w:rsid w:val="009F3A86"/>
    <w:rsid w:val="009F4702"/>
    <w:rsid w:val="009F4B38"/>
    <w:rsid w:val="009F4C4F"/>
    <w:rsid w:val="009F4D2C"/>
    <w:rsid w:val="009F4D85"/>
    <w:rsid w:val="009F5C1A"/>
    <w:rsid w:val="009F605A"/>
    <w:rsid w:val="009F62F0"/>
    <w:rsid w:val="009F6493"/>
    <w:rsid w:val="009F65F3"/>
    <w:rsid w:val="009F6B9F"/>
    <w:rsid w:val="00A005CA"/>
    <w:rsid w:val="00A010D2"/>
    <w:rsid w:val="00A01A4F"/>
    <w:rsid w:val="00A01EE9"/>
    <w:rsid w:val="00A020EC"/>
    <w:rsid w:val="00A024FB"/>
    <w:rsid w:val="00A0369F"/>
    <w:rsid w:val="00A03B48"/>
    <w:rsid w:val="00A03F23"/>
    <w:rsid w:val="00A05147"/>
    <w:rsid w:val="00A05A53"/>
    <w:rsid w:val="00A05EEA"/>
    <w:rsid w:val="00A05F2B"/>
    <w:rsid w:val="00A061D7"/>
    <w:rsid w:val="00A06666"/>
    <w:rsid w:val="00A0686C"/>
    <w:rsid w:val="00A07151"/>
    <w:rsid w:val="00A07990"/>
    <w:rsid w:val="00A07E10"/>
    <w:rsid w:val="00A10971"/>
    <w:rsid w:val="00A10B0F"/>
    <w:rsid w:val="00A11552"/>
    <w:rsid w:val="00A1184D"/>
    <w:rsid w:val="00A11FB2"/>
    <w:rsid w:val="00A1205A"/>
    <w:rsid w:val="00A131AF"/>
    <w:rsid w:val="00A1442F"/>
    <w:rsid w:val="00A14758"/>
    <w:rsid w:val="00A15175"/>
    <w:rsid w:val="00A15EFA"/>
    <w:rsid w:val="00A16685"/>
    <w:rsid w:val="00A16801"/>
    <w:rsid w:val="00A17978"/>
    <w:rsid w:val="00A17C45"/>
    <w:rsid w:val="00A20160"/>
    <w:rsid w:val="00A20677"/>
    <w:rsid w:val="00A20D04"/>
    <w:rsid w:val="00A21B1E"/>
    <w:rsid w:val="00A21D7B"/>
    <w:rsid w:val="00A2328B"/>
    <w:rsid w:val="00A23C24"/>
    <w:rsid w:val="00A2420F"/>
    <w:rsid w:val="00A24E3F"/>
    <w:rsid w:val="00A25FBB"/>
    <w:rsid w:val="00A26507"/>
    <w:rsid w:val="00A26D04"/>
    <w:rsid w:val="00A27190"/>
    <w:rsid w:val="00A27E46"/>
    <w:rsid w:val="00A3009A"/>
    <w:rsid w:val="00A30742"/>
    <w:rsid w:val="00A308E0"/>
    <w:rsid w:val="00A31006"/>
    <w:rsid w:val="00A3109C"/>
    <w:rsid w:val="00A314ED"/>
    <w:rsid w:val="00A31987"/>
    <w:rsid w:val="00A32DDF"/>
    <w:rsid w:val="00A32F28"/>
    <w:rsid w:val="00A33AD8"/>
    <w:rsid w:val="00A34440"/>
    <w:rsid w:val="00A3494F"/>
    <w:rsid w:val="00A34C7B"/>
    <w:rsid w:val="00A35381"/>
    <w:rsid w:val="00A355BB"/>
    <w:rsid w:val="00A356F8"/>
    <w:rsid w:val="00A36673"/>
    <w:rsid w:val="00A3742D"/>
    <w:rsid w:val="00A406FB"/>
    <w:rsid w:val="00A40B00"/>
    <w:rsid w:val="00A40F8D"/>
    <w:rsid w:val="00A41001"/>
    <w:rsid w:val="00A4161C"/>
    <w:rsid w:val="00A416CF"/>
    <w:rsid w:val="00A41791"/>
    <w:rsid w:val="00A4191B"/>
    <w:rsid w:val="00A42170"/>
    <w:rsid w:val="00A426D4"/>
    <w:rsid w:val="00A431FC"/>
    <w:rsid w:val="00A4385E"/>
    <w:rsid w:val="00A440E2"/>
    <w:rsid w:val="00A44B81"/>
    <w:rsid w:val="00A4508B"/>
    <w:rsid w:val="00A456BD"/>
    <w:rsid w:val="00A465EB"/>
    <w:rsid w:val="00A46AE2"/>
    <w:rsid w:val="00A46BF2"/>
    <w:rsid w:val="00A46F60"/>
    <w:rsid w:val="00A4768A"/>
    <w:rsid w:val="00A47AEF"/>
    <w:rsid w:val="00A47F3E"/>
    <w:rsid w:val="00A5051D"/>
    <w:rsid w:val="00A505E9"/>
    <w:rsid w:val="00A52DFB"/>
    <w:rsid w:val="00A53136"/>
    <w:rsid w:val="00A53161"/>
    <w:rsid w:val="00A53624"/>
    <w:rsid w:val="00A53E8F"/>
    <w:rsid w:val="00A54F16"/>
    <w:rsid w:val="00A551D8"/>
    <w:rsid w:val="00A5556E"/>
    <w:rsid w:val="00A5577A"/>
    <w:rsid w:val="00A55B47"/>
    <w:rsid w:val="00A55B6C"/>
    <w:rsid w:val="00A5621B"/>
    <w:rsid w:val="00A5645C"/>
    <w:rsid w:val="00A5646C"/>
    <w:rsid w:val="00A57381"/>
    <w:rsid w:val="00A57B65"/>
    <w:rsid w:val="00A6006F"/>
    <w:rsid w:val="00A60639"/>
    <w:rsid w:val="00A60E26"/>
    <w:rsid w:val="00A60F83"/>
    <w:rsid w:val="00A617EA"/>
    <w:rsid w:val="00A618E4"/>
    <w:rsid w:val="00A61F27"/>
    <w:rsid w:val="00A62954"/>
    <w:rsid w:val="00A63091"/>
    <w:rsid w:val="00A63116"/>
    <w:rsid w:val="00A63C48"/>
    <w:rsid w:val="00A63C75"/>
    <w:rsid w:val="00A63D92"/>
    <w:rsid w:val="00A6451F"/>
    <w:rsid w:val="00A650E1"/>
    <w:rsid w:val="00A653BC"/>
    <w:rsid w:val="00A659EF"/>
    <w:rsid w:val="00A663D6"/>
    <w:rsid w:val="00A66D04"/>
    <w:rsid w:val="00A675A5"/>
    <w:rsid w:val="00A67857"/>
    <w:rsid w:val="00A67DDE"/>
    <w:rsid w:val="00A67FBE"/>
    <w:rsid w:val="00A70235"/>
    <w:rsid w:val="00A70384"/>
    <w:rsid w:val="00A70BFD"/>
    <w:rsid w:val="00A7198A"/>
    <w:rsid w:val="00A71E50"/>
    <w:rsid w:val="00A727EB"/>
    <w:rsid w:val="00A72F43"/>
    <w:rsid w:val="00A7429A"/>
    <w:rsid w:val="00A745F8"/>
    <w:rsid w:val="00A746F1"/>
    <w:rsid w:val="00A74E56"/>
    <w:rsid w:val="00A75360"/>
    <w:rsid w:val="00A758BF"/>
    <w:rsid w:val="00A77013"/>
    <w:rsid w:val="00A773D2"/>
    <w:rsid w:val="00A773E9"/>
    <w:rsid w:val="00A77E90"/>
    <w:rsid w:val="00A804C4"/>
    <w:rsid w:val="00A80970"/>
    <w:rsid w:val="00A80AC5"/>
    <w:rsid w:val="00A81672"/>
    <w:rsid w:val="00A81C88"/>
    <w:rsid w:val="00A828F9"/>
    <w:rsid w:val="00A82B55"/>
    <w:rsid w:val="00A82E54"/>
    <w:rsid w:val="00A832C4"/>
    <w:rsid w:val="00A83F76"/>
    <w:rsid w:val="00A8433C"/>
    <w:rsid w:val="00A84E5F"/>
    <w:rsid w:val="00A850DA"/>
    <w:rsid w:val="00A865B5"/>
    <w:rsid w:val="00A8691A"/>
    <w:rsid w:val="00A86A71"/>
    <w:rsid w:val="00A86CD0"/>
    <w:rsid w:val="00A86DE4"/>
    <w:rsid w:val="00A87B17"/>
    <w:rsid w:val="00A902C2"/>
    <w:rsid w:val="00A90CF9"/>
    <w:rsid w:val="00A910B4"/>
    <w:rsid w:val="00A912A8"/>
    <w:rsid w:val="00A91A9C"/>
    <w:rsid w:val="00A92DF1"/>
    <w:rsid w:val="00A92E04"/>
    <w:rsid w:val="00A93146"/>
    <w:rsid w:val="00A93756"/>
    <w:rsid w:val="00A93F51"/>
    <w:rsid w:val="00A943C5"/>
    <w:rsid w:val="00A9589E"/>
    <w:rsid w:val="00A95E84"/>
    <w:rsid w:val="00A95EB2"/>
    <w:rsid w:val="00A96A0F"/>
    <w:rsid w:val="00A9713B"/>
    <w:rsid w:val="00A97524"/>
    <w:rsid w:val="00AA09DA"/>
    <w:rsid w:val="00AA0D0A"/>
    <w:rsid w:val="00AA16E4"/>
    <w:rsid w:val="00AA1C56"/>
    <w:rsid w:val="00AA2499"/>
    <w:rsid w:val="00AA26B1"/>
    <w:rsid w:val="00AA27E4"/>
    <w:rsid w:val="00AA2951"/>
    <w:rsid w:val="00AA2E3C"/>
    <w:rsid w:val="00AA3088"/>
    <w:rsid w:val="00AA3D61"/>
    <w:rsid w:val="00AA40AD"/>
    <w:rsid w:val="00AA489A"/>
    <w:rsid w:val="00AA4976"/>
    <w:rsid w:val="00AA4CB8"/>
    <w:rsid w:val="00AA4F29"/>
    <w:rsid w:val="00AA5039"/>
    <w:rsid w:val="00AA53A1"/>
    <w:rsid w:val="00AA6701"/>
    <w:rsid w:val="00AA6961"/>
    <w:rsid w:val="00AA71B2"/>
    <w:rsid w:val="00AA7417"/>
    <w:rsid w:val="00AA7841"/>
    <w:rsid w:val="00AA7DCC"/>
    <w:rsid w:val="00AB0860"/>
    <w:rsid w:val="00AB0D83"/>
    <w:rsid w:val="00AB1C8A"/>
    <w:rsid w:val="00AB2D78"/>
    <w:rsid w:val="00AB3FCC"/>
    <w:rsid w:val="00AB61A4"/>
    <w:rsid w:val="00AB6322"/>
    <w:rsid w:val="00AC0DBD"/>
    <w:rsid w:val="00AC16A3"/>
    <w:rsid w:val="00AC1F6C"/>
    <w:rsid w:val="00AC1FBF"/>
    <w:rsid w:val="00AC221D"/>
    <w:rsid w:val="00AC228B"/>
    <w:rsid w:val="00AC3483"/>
    <w:rsid w:val="00AC3C1E"/>
    <w:rsid w:val="00AC3DE3"/>
    <w:rsid w:val="00AC3FAD"/>
    <w:rsid w:val="00AC4655"/>
    <w:rsid w:val="00AC46F3"/>
    <w:rsid w:val="00AC4A58"/>
    <w:rsid w:val="00AC4D2C"/>
    <w:rsid w:val="00AC57CB"/>
    <w:rsid w:val="00AC5D9A"/>
    <w:rsid w:val="00AC63F1"/>
    <w:rsid w:val="00AC63F6"/>
    <w:rsid w:val="00AC63F8"/>
    <w:rsid w:val="00AC6B26"/>
    <w:rsid w:val="00AC7835"/>
    <w:rsid w:val="00AC797D"/>
    <w:rsid w:val="00AD0332"/>
    <w:rsid w:val="00AD06AD"/>
    <w:rsid w:val="00AD230D"/>
    <w:rsid w:val="00AD238A"/>
    <w:rsid w:val="00AD23EE"/>
    <w:rsid w:val="00AD2801"/>
    <w:rsid w:val="00AD2C0A"/>
    <w:rsid w:val="00AD2DF5"/>
    <w:rsid w:val="00AD3176"/>
    <w:rsid w:val="00AD3BCB"/>
    <w:rsid w:val="00AD47CF"/>
    <w:rsid w:val="00AD55C8"/>
    <w:rsid w:val="00AD5AE8"/>
    <w:rsid w:val="00AD6304"/>
    <w:rsid w:val="00AD66A6"/>
    <w:rsid w:val="00AD674B"/>
    <w:rsid w:val="00AD6B90"/>
    <w:rsid w:val="00AD731C"/>
    <w:rsid w:val="00AD7BA2"/>
    <w:rsid w:val="00AE1C9D"/>
    <w:rsid w:val="00AE2338"/>
    <w:rsid w:val="00AE2A7E"/>
    <w:rsid w:val="00AE2BF0"/>
    <w:rsid w:val="00AE2F71"/>
    <w:rsid w:val="00AE326D"/>
    <w:rsid w:val="00AE3919"/>
    <w:rsid w:val="00AE4B4D"/>
    <w:rsid w:val="00AE6915"/>
    <w:rsid w:val="00AE711F"/>
    <w:rsid w:val="00AE76C7"/>
    <w:rsid w:val="00AE7C24"/>
    <w:rsid w:val="00AF0089"/>
    <w:rsid w:val="00AF03E1"/>
    <w:rsid w:val="00AF2176"/>
    <w:rsid w:val="00AF28EC"/>
    <w:rsid w:val="00AF2A96"/>
    <w:rsid w:val="00AF2C04"/>
    <w:rsid w:val="00AF2FC5"/>
    <w:rsid w:val="00AF3089"/>
    <w:rsid w:val="00AF4FAA"/>
    <w:rsid w:val="00AF508C"/>
    <w:rsid w:val="00AF52BA"/>
    <w:rsid w:val="00AF54CC"/>
    <w:rsid w:val="00AF5D95"/>
    <w:rsid w:val="00AF5F8A"/>
    <w:rsid w:val="00AF62CC"/>
    <w:rsid w:val="00AF704C"/>
    <w:rsid w:val="00B007E5"/>
    <w:rsid w:val="00B00E18"/>
    <w:rsid w:val="00B00F79"/>
    <w:rsid w:val="00B019EF"/>
    <w:rsid w:val="00B01F9D"/>
    <w:rsid w:val="00B020E0"/>
    <w:rsid w:val="00B026B5"/>
    <w:rsid w:val="00B02EAF"/>
    <w:rsid w:val="00B031C9"/>
    <w:rsid w:val="00B037A7"/>
    <w:rsid w:val="00B044D0"/>
    <w:rsid w:val="00B04AA1"/>
    <w:rsid w:val="00B058D6"/>
    <w:rsid w:val="00B06012"/>
    <w:rsid w:val="00B0637B"/>
    <w:rsid w:val="00B06729"/>
    <w:rsid w:val="00B06857"/>
    <w:rsid w:val="00B0753E"/>
    <w:rsid w:val="00B07C1C"/>
    <w:rsid w:val="00B107E2"/>
    <w:rsid w:val="00B10D6A"/>
    <w:rsid w:val="00B10DC2"/>
    <w:rsid w:val="00B112D9"/>
    <w:rsid w:val="00B11357"/>
    <w:rsid w:val="00B13429"/>
    <w:rsid w:val="00B138E1"/>
    <w:rsid w:val="00B13A1B"/>
    <w:rsid w:val="00B1433C"/>
    <w:rsid w:val="00B14611"/>
    <w:rsid w:val="00B14FE8"/>
    <w:rsid w:val="00B153D5"/>
    <w:rsid w:val="00B15CFD"/>
    <w:rsid w:val="00B15E48"/>
    <w:rsid w:val="00B1662C"/>
    <w:rsid w:val="00B17099"/>
    <w:rsid w:val="00B178BE"/>
    <w:rsid w:val="00B179A2"/>
    <w:rsid w:val="00B20218"/>
    <w:rsid w:val="00B20390"/>
    <w:rsid w:val="00B2046C"/>
    <w:rsid w:val="00B20947"/>
    <w:rsid w:val="00B2121D"/>
    <w:rsid w:val="00B21885"/>
    <w:rsid w:val="00B21AA8"/>
    <w:rsid w:val="00B21D27"/>
    <w:rsid w:val="00B21F75"/>
    <w:rsid w:val="00B21FD9"/>
    <w:rsid w:val="00B22AA1"/>
    <w:rsid w:val="00B24952"/>
    <w:rsid w:val="00B25D2D"/>
    <w:rsid w:val="00B26B27"/>
    <w:rsid w:val="00B27337"/>
    <w:rsid w:val="00B2791D"/>
    <w:rsid w:val="00B27955"/>
    <w:rsid w:val="00B27E95"/>
    <w:rsid w:val="00B30594"/>
    <w:rsid w:val="00B3113C"/>
    <w:rsid w:val="00B311B8"/>
    <w:rsid w:val="00B316AB"/>
    <w:rsid w:val="00B32ADE"/>
    <w:rsid w:val="00B330D0"/>
    <w:rsid w:val="00B33446"/>
    <w:rsid w:val="00B3399D"/>
    <w:rsid w:val="00B339E7"/>
    <w:rsid w:val="00B33AF1"/>
    <w:rsid w:val="00B34A7C"/>
    <w:rsid w:val="00B34F1A"/>
    <w:rsid w:val="00B36089"/>
    <w:rsid w:val="00B36E8E"/>
    <w:rsid w:val="00B373F6"/>
    <w:rsid w:val="00B37524"/>
    <w:rsid w:val="00B408A0"/>
    <w:rsid w:val="00B41031"/>
    <w:rsid w:val="00B41FB1"/>
    <w:rsid w:val="00B42401"/>
    <w:rsid w:val="00B42E95"/>
    <w:rsid w:val="00B44014"/>
    <w:rsid w:val="00B4425A"/>
    <w:rsid w:val="00B4553D"/>
    <w:rsid w:val="00B458CC"/>
    <w:rsid w:val="00B471B9"/>
    <w:rsid w:val="00B47802"/>
    <w:rsid w:val="00B478B5"/>
    <w:rsid w:val="00B47AD5"/>
    <w:rsid w:val="00B47D15"/>
    <w:rsid w:val="00B47FA5"/>
    <w:rsid w:val="00B5099D"/>
    <w:rsid w:val="00B513FB"/>
    <w:rsid w:val="00B51808"/>
    <w:rsid w:val="00B5197C"/>
    <w:rsid w:val="00B51F71"/>
    <w:rsid w:val="00B52AB5"/>
    <w:rsid w:val="00B5339A"/>
    <w:rsid w:val="00B5368F"/>
    <w:rsid w:val="00B53A12"/>
    <w:rsid w:val="00B54443"/>
    <w:rsid w:val="00B54A5F"/>
    <w:rsid w:val="00B54C2C"/>
    <w:rsid w:val="00B55E20"/>
    <w:rsid w:val="00B55E2D"/>
    <w:rsid w:val="00B5650C"/>
    <w:rsid w:val="00B57487"/>
    <w:rsid w:val="00B579E2"/>
    <w:rsid w:val="00B57D64"/>
    <w:rsid w:val="00B60EB1"/>
    <w:rsid w:val="00B610AE"/>
    <w:rsid w:val="00B61A0D"/>
    <w:rsid w:val="00B61A88"/>
    <w:rsid w:val="00B61C34"/>
    <w:rsid w:val="00B620D7"/>
    <w:rsid w:val="00B628B4"/>
    <w:rsid w:val="00B62BD7"/>
    <w:rsid w:val="00B62EA0"/>
    <w:rsid w:val="00B62F8F"/>
    <w:rsid w:val="00B63B60"/>
    <w:rsid w:val="00B63CC3"/>
    <w:rsid w:val="00B64444"/>
    <w:rsid w:val="00B647D6"/>
    <w:rsid w:val="00B64D55"/>
    <w:rsid w:val="00B64E31"/>
    <w:rsid w:val="00B6661C"/>
    <w:rsid w:val="00B666B6"/>
    <w:rsid w:val="00B666D9"/>
    <w:rsid w:val="00B66F4A"/>
    <w:rsid w:val="00B66F56"/>
    <w:rsid w:val="00B6715E"/>
    <w:rsid w:val="00B67F4F"/>
    <w:rsid w:val="00B70D8D"/>
    <w:rsid w:val="00B7100E"/>
    <w:rsid w:val="00B71494"/>
    <w:rsid w:val="00B7158B"/>
    <w:rsid w:val="00B71E01"/>
    <w:rsid w:val="00B71EB3"/>
    <w:rsid w:val="00B71FEB"/>
    <w:rsid w:val="00B73620"/>
    <w:rsid w:val="00B73758"/>
    <w:rsid w:val="00B73F70"/>
    <w:rsid w:val="00B7461C"/>
    <w:rsid w:val="00B747FB"/>
    <w:rsid w:val="00B74CD7"/>
    <w:rsid w:val="00B74F93"/>
    <w:rsid w:val="00B75507"/>
    <w:rsid w:val="00B756A3"/>
    <w:rsid w:val="00B75E63"/>
    <w:rsid w:val="00B76956"/>
    <w:rsid w:val="00B76C47"/>
    <w:rsid w:val="00B76E52"/>
    <w:rsid w:val="00B773C1"/>
    <w:rsid w:val="00B776CC"/>
    <w:rsid w:val="00B7778D"/>
    <w:rsid w:val="00B80117"/>
    <w:rsid w:val="00B8033B"/>
    <w:rsid w:val="00B80737"/>
    <w:rsid w:val="00B8273C"/>
    <w:rsid w:val="00B82FF5"/>
    <w:rsid w:val="00B83012"/>
    <w:rsid w:val="00B84337"/>
    <w:rsid w:val="00B84450"/>
    <w:rsid w:val="00B849CA"/>
    <w:rsid w:val="00B851F3"/>
    <w:rsid w:val="00B85BD5"/>
    <w:rsid w:val="00B867C8"/>
    <w:rsid w:val="00B86819"/>
    <w:rsid w:val="00B87E71"/>
    <w:rsid w:val="00B87F7F"/>
    <w:rsid w:val="00B907B2"/>
    <w:rsid w:val="00B90AD8"/>
    <w:rsid w:val="00B920C6"/>
    <w:rsid w:val="00B92EBD"/>
    <w:rsid w:val="00B93254"/>
    <w:rsid w:val="00B933FE"/>
    <w:rsid w:val="00B93556"/>
    <w:rsid w:val="00B93A6B"/>
    <w:rsid w:val="00B93B2C"/>
    <w:rsid w:val="00B93C45"/>
    <w:rsid w:val="00B93C75"/>
    <w:rsid w:val="00B9420F"/>
    <w:rsid w:val="00B94A2D"/>
    <w:rsid w:val="00B9559C"/>
    <w:rsid w:val="00B9633F"/>
    <w:rsid w:val="00B96D7E"/>
    <w:rsid w:val="00B9728A"/>
    <w:rsid w:val="00B97A44"/>
    <w:rsid w:val="00BA0199"/>
    <w:rsid w:val="00BA0393"/>
    <w:rsid w:val="00BA04EF"/>
    <w:rsid w:val="00BA0FA1"/>
    <w:rsid w:val="00BA14EA"/>
    <w:rsid w:val="00BA21B9"/>
    <w:rsid w:val="00BA26B2"/>
    <w:rsid w:val="00BA271F"/>
    <w:rsid w:val="00BA2BC3"/>
    <w:rsid w:val="00BA350F"/>
    <w:rsid w:val="00BA3687"/>
    <w:rsid w:val="00BA3C60"/>
    <w:rsid w:val="00BA3E45"/>
    <w:rsid w:val="00BA4325"/>
    <w:rsid w:val="00BA444D"/>
    <w:rsid w:val="00BA44F7"/>
    <w:rsid w:val="00BA5503"/>
    <w:rsid w:val="00BA5717"/>
    <w:rsid w:val="00BA5D7A"/>
    <w:rsid w:val="00BA5E6D"/>
    <w:rsid w:val="00BA71A8"/>
    <w:rsid w:val="00BA73A8"/>
    <w:rsid w:val="00BA7872"/>
    <w:rsid w:val="00BA7CA2"/>
    <w:rsid w:val="00BA7FFD"/>
    <w:rsid w:val="00BB065F"/>
    <w:rsid w:val="00BB0738"/>
    <w:rsid w:val="00BB0930"/>
    <w:rsid w:val="00BB09CA"/>
    <w:rsid w:val="00BB0BE5"/>
    <w:rsid w:val="00BB0CBD"/>
    <w:rsid w:val="00BB101D"/>
    <w:rsid w:val="00BB1168"/>
    <w:rsid w:val="00BB21D0"/>
    <w:rsid w:val="00BB2E1C"/>
    <w:rsid w:val="00BB3A1F"/>
    <w:rsid w:val="00BB3B8B"/>
    <w:rsid w:val="00BB3B9F"/>
    <w:rsid w:val="00BB3CC9"/>
    <w:rsid w:val="00BB536B"/>
    <w:rsid w:val="00BB57C9"/>
    <w:rsid w:val="00BB58CF"/>
    <w:rsid w:val="00BB594D"/>
    <w:rsid w:val="00BB6DD1"/>
    <w:rsid w:val="00BB7468"/>
    <w:rsid w:val="00BB7B64"/>
    <w:rsid w:val="00BC06F6"/>
    <w:rsid w:val="00BC0A5E"/>
    <w:rsid w:val="00BC1A89"/>
    <w:rsid w:val="00BC1BB4"/>
    <w:rsid w:val="00BC246F"/>
    <w:rsid w:val="00BC2CB9"/>
    <w:rsid w:val="00BC2F7F"/>
    <w:rsid w:val="00BC37A0"/>
    <w:rsid w:val="00BC3872"/>
    <w:rsid w:val="00BC3EAA"/>
    <w:rsid w:val="00BC3F09"/>
    <w:rsid w:val="00BC3F6B"/>
    <w:rsid w:val="00BC48FC"/>
    <w:rsid w:val="00BC4946"/>
    <w:rsid w:val="00BC569A"/>
    <w:rsid w:val="00BC5F42"/>
    <w:rsid w:val="00BC6368"/>
    <w:rsid w:val="00BC6EC3"/>
    <w:rsid w:val="00BC7552"/>
    <w:rsid w:val="00BC7751"/>
    <w:rsid w:val="00BC7812"/>
    <w:rsid w:val="00BD0E67"/>
    <w:rsid w:val="00BD1508"/>
    <w:rsid w:val="00BD1E8C"/>
    <w:rsid w:val="00BD2442"/>
    <w:rsid w:val="00BD36F6"/>
    <w:rsid w:val="00BD3E96"/>
    <w:rsid w:val="00BD411B"/>
    <w:rsid w:val="00BD50D2"/>
    <w:rsid w:val="00BD68A1"/>
    <w:rsid w:val="00BD6A0A"/>
    <w:rsid w:val="00BD74F2"/>
    <w:rsid w:val="00BD767A"/>
    <w:rsid w:val="00BE079D"/>
    <w:rsid w:val="00BE09DE"/>
    <w:rsid w:val="00BE1489"/>
    <w:rsid w:val="00BE1581"/>
    <w:rsid w:val="00BE1872"/>
    <w:rsid w:val="00BE1E8B"/>
    <w:rsid w:val="00BE2484"/>
    <w:rsid w:val="00BE25E0"/>
    <w:rsid w:val="00BE2ACE"/>
    <w:rsid w:val="00BE2E4C"/>
    <w:rsid w:val="00BE36C9"/>
    <w:rsid w:val="00BE384C"/>
    <w:rsid w:val="00BE3B56"/>
    <w:rsid w:val="00BE3E3A"/>
    <w:rsid w:val="00BE549A"/>
    <w:rsid w:val="00BE5850"/>
    <w:rsid w:val="00BE5BE2"/>
    <w:rsid w:val="00BE654F"/>
    <w:rsid w:val="00BE7770"/>
    <w:rsid w:val="00BE7E68"/>
    <w:rsid w:val="00BF1528"/>
    <w:rsid w:val="00BF189E"/>
    <w:rsid w:val="00BF1926"/>
    <w:rsid w:val="00BF23B0"/>
    <w:rsid w:val="00BF2E56"/>
    <w:rsid w:val="00BF2E5A"/>
    <w:rsid w:val="00BF30B8"/>
    <w:rsid w:val="00BF42C1"/>
    <w:rsid w:val="00BF433D"/>
    <w:rsid w:val="00BF436F"/>
    <w:rsid w:val="00BF45E6"/>
    <w:rsid w:val="00BF4C65"/>
    <w:rsid w:val="00BF527C"/>
    <w:rsid w:val="00BF5E28"/>
    <w:rsid w:val="00BF5E60"/>
    <w:rsid w:val="00BF6768"/>
    <w:rsid w:val="00BF6919"/>
    <w:rsid w:val="00BF69FC"/>
    <w:rsid w:val="00BF6E11"/>
    <w:rsid w:val="00BF713F"/>
    <w:rsid w:val="00BF73F8"/>
    <w:rsid w:val="00BF7894"/>
    <w:rsid w:val="00BF7B94"/>
    <w:rsid w:val="00C00958"/>
    <w:rsid w:val="00C02451"/>
    <w:rsid w:val="00C028A3"/>
    <w:rsid w:val="00C02D5C"/>
    <w:rsid w:val="00C03555"/>
    <w:rsid w:val="00C03A83"/>
    <w:rsid w:val="00C03D1B"/>
    <w:rsid w:val="00C04FD9"/>
    <w:rsid w:val="00C05258"/>
    <w:rsid w:val="00C052B9"/>
    <w:rsid w:val="00C05F49"/>
    <w:rsid w:val="00C0649F"/>
    <w:rsid w:val="00C06550"/>
    <w:rsid w:val="00C0692B"/>
    <w:rsid w:val="00C06E3B"/>
    <w:rsid w:val="00C07829"/>
    <w:rsid w:val="00C1051B"/>
    <w:rsid w:val="00C10773"/>
    <w:rsid w:val="00C11006"/>
    <w:rsid w:val="00C123F4"/>
    <w:rsid w:val="00C12C32"/>
    <w:rsid w:val="00C1332D"/>
    <w:rsid w:val="00C13444"/>
    <w:rsid w:val="00C13EFC"/>
    <w:rsid w:val="00C147B2"/>
    <w:rsid w:val="00C147D7"/>
    <w:rsid w:val="00C14E4C"/>
    <w:rsid w:val="00C1528A"/>
    <w:rsid w:val="00C15383"/>
    <w:rsid w:val="00C159A8"/>
    <w:rsid w:val="00C16871"/>
    <w:rsid w:val="00C17A07"/>
    <w:rsid w:val="00C17FFA"/>
    <w:rsid w:val="00C21C8F"/>
    <w:rsid w:val="00C22355"/>
    <w:rsid w:val="00C226A9"/>
    <w:rsid w:val="00C233DE"/>
    <w:rsid w:val="00C234BA"/>
    <w:rsid w:val="00C2385A"/>
    <w:rsid w:val="00C24041"/>
    <w:rsid w:val="00C244A6"/>
    <w:rsid w:val="00C246FA"/>
    <w:rsid w:val="00C249D0"/>
    <w:rsid w:val="00C24FE8"/>
    <w:rsid w:val="00C251A1"/>
    <w:rsid w:val="00C25DB0"/>
    <w:rsid w:val="00C25F92"/>
    <w:rsid w:val="00C2615E"/>
    <w:rsid w:val="00C27906"/>
    <w:rsid w:val="00C27F88"/>
    <w:rsid w:val="00C30721"/>
    <w:rsid w:val="00C30817"/>
    <w:rsid w:val="00C308B0"/>
    <w:rsid w:val="00C31DD6"/>
    <w:rsid w:val="00C32628"/>
    <w:rsid w:val="00C3285A"/>
    <w:rsid w:val="00C3321A"/>
    <w:rsid w:val="00C33664"/>
    <w:rsid w:val="00C34115"/>
    <w:rsid w:val="00C345FF"/>
    <w:rsid w:val="00C34974"/>
    <w:rsid w:val="00C349EF"/>
    <w:rsid w:val="00C35039"/>
    <w:rsid w:val="00C354AA"/>
    <w:rsid w:val="00C365C2"/>
    <w:rsid w:val="00C3662C"/>
    <w:rsid w:val="00C36756"/>
    <w:rsid w:val="00C37252"/>
    <w:rsid w:val="00C408A3"/>
    <w:rsid w:val="00C40DFA"/>
    <w:rsid w:val="00C4276B"/>
    <w:rsid w:val="00C43237"/>
    <w:rsid w:val="00C437E4"/>
    <w:rsid w:val="00C44532"/>
    <w:rsid w:val="00C44B59"/>
    <w:rsid w:val="00C45FA2"/>
    <w:rsid w:val="00C461B0"/>
    <w:rsid w:val="00C461E7"/>
    <w:rsid w:val="00C46487"/>
    <w:rsid w:val="00C46A8E"/>
    <w:rsid w:val="00C47DAD"/>
    <w:rsid w:val="00C50970"/>
    <w:rsid w:val="00C509A5"/>
    <w:rsid w:val="00C511E7"/>
    <w:rsid w:val="00C519CF"/>
    <w:rsid w:val="00C51FC0"/>
    <w:rsid w:val="00C52396"/>
    <w:rsid w:val="00C52ADD"/>
    <w:rsid w:val="00C530C9"/>
    <w:rsid w:val="00C53785"/>
    <w:rsid w:val="00C54094"/>
    <w:rsid w:val="00C547F0"/>
    <w:rsid w:val="00C54878"/>
    <w:rsid w:val="00C55570"/>
    <w:rsid w:val="00C55BC0"/>
    <w:rsid w:val="00C562C6"/>
    <w:rsid w:val="00C563A9"/>
    <w:rsid w:val="00C57644"/>
    <w:rsid w:val="00C5781C"/>
    <w:rsid w:val="00C57C87"/>
    <w:rsid w:val="00C605AF"/>
    <w:rsid w:val="00C60973"/>
    <w:rsid w:val="00C61610"/>
    <w:rsid w:val="00C61D91"/>
    <w:rsid w:val="00C62D28"/>
    <w:rsid w:val="00C638CC"/>
    <w:rsid w:val="00C64858"/>
    <w:rsid w:val="00C64F15"/>
    <w:rsid w:val="00C65D0A"/>
    <w:rsid w:val="00C65D88"/>
    <w:rsid w:val="00C65FAC"/>
    <w:rsid w:val="00C667B0"/>
    <w:rsid w:val="00C66B34"/>
    <w:rsid w:val="00C67016"/>
    <w:rsid w:val="00C673F7"/>
    <w:rsid w:val="00C67B9E"/>
    <w:rsid w:val="00C67C66"/>
    <w:rsid w:val="00C708B1"/>
    <w:rsid w:val="00C7178E"/>
    <w:rsid w:val="00C71A2B"/>
    <w:rsid w:val="00C71C66"/>
    <w:rsid w:val="00C71CBE"/>
    <w:rsid w:val="00C71DD8"/>
    <w:rsid w:val="00C72230"/>
    <w:rsid w:val="00C728E4"/>
    <w:rsid w:val="00C72E79"/>
    <w:rsid w:val="00C73B99"/>
    <w:rsid w:val="00C73E14"/>
    <w:rsid w:val="00C74168"/>
    <w:rsid w:val="00C7478C"/>
    <w:rsid w:val="00C75411"/>
    <w:rsid w:val="00C758F5"/>
    <w:rsid w:val="00C75D5C"/>
    <w:rsid w:val="00C76CCE"/>
    <w:rsid w:val="00C76EA4"/>
    <w:rsid w:val="00C7703A"/>
    <w:rsid w:val="00C7716E"/>
    <w:rsid w:val="00C77C82"/>
    <w:rsid w:val="00C77EBE"/>
    <w:rsid w:val="00C8070C"/>
    <w:rsid w:val="00C807B2"/>
    <w:rsid w:val="00C80D7B"/>
    <w:rsid w:val="00C81DEB"/>
    <w:rsid w:val="00C81E8C"/>
    <w:rsid w:val="00C8228E"/>
    <w:rsid w:val="00C84704"/>
    <w:rsid w:val="00C85233"/>
    <w:rsid w:val="00C853FD"/>
    <w:rsid w:val="00C86375"/>
    <w:rsid w:val="00C870E6"/>
    <w:rsid w:val="00C90063"/>
    <w:rsid w:val="00C91434"/>
    <w:rsid w:val="00C9162D"/>
    <w:rsid w:val="00C916F9"/>
    <w:rsid w:val="00C918A8"/>
    <w:rsid w:val="00C91BAB"/>
    <w:rsid w:val="00C921A6"/>
    <w:rsid w:val="00C934BC"/>
    <w:rsid w:val="00C93B30"/>
    <w:rsid w:val="00C94150"/>
    <w:rsid w:val="00C95034"/>
    <w:rsid w:val="00C95BC2"/>
    <w:rsid w:val="00C95C02"/>
    <w:rsid w:val="00C95E14"/>
    <w:rsid w:val="00C962CA"/>
    <w:rsid w:val="00C96758"/>
    <w:rsid w:val="00C96DCB"/>
    <w:rsid w:val="00CA0AA9"/>
    <w:rsid w:val="00CA0FC0"/>
    <w:rsid w:val="00CA18A0"/>
    <w:rsid w:val="00CA2613"/>
    <w:rsid w:val="00CA2D9B"/>
    <w:rsid w:val="00CA30D8"/>
    <w:rsid w:val="00CA34AB"/>
    <w:rsid w:val="00CA4F01"/>
    <w:rsid w:val="00CA4F4D"/>
    <w:rsid w:val="00CA5B32"/>
    <w:rsid w:val="00CA68C2"/>
    <w:rsid w:val="00CA7077"/>
    <w:rsid w:val="00CA70A2"/>
    <w:rsid w:val="00CA7618"/>
    <w:rsid w:val="00CA7706"/>
    <w:rsid w:val="00CA77A7"/>
    <w:rsid w:val="00CA7B8A"/>
    <w:rsid w:val="00CB0192"/>
    <w:rsid w:val="00CB084E"/>
    <w:rsid w:val="00CB0A19"/>
    <w:rsid w:val="00CB11B1"/>
    <w:rsid w:val="00CB1C03"/>
    <w:rsid w:val="00CB1E98"/>
    <w:rsid w:val="00CB2463"/>
    <w:rsid w:val="00CB2E80"/>
    <w:rsid w:val="00CB31B9"/>
    <w:rsid w:val="00CB3AE0"/>
    <w:rsid w:val="00CB6236"/>
    <w:rsid w:val="00CB744F"/>
    <w:rsid w:val="00CB776F"/>
    <w:rsid w:val="00CB7A01"/>
    <w:rsid w:val="00CB7CCE"/>
    <w:rsid w:val="00CC03EC"/>
    <w:rsid w:val="00CC0715"/>
    <w:rsid w:val="00CC073A"/>
    <w:rsid w:val="00CC084D"/>
    <w:rsid w:val="00CC09A9"/>
    <w:rsid w:val="00CC0A74"/>
    <w:rsid w:val="00CC18FD"/>
    <w:rsid w:val="00CC1B31"/>
    <w:rsid w:val="00CC20DB"/>
    <w:rsid w:val="00CC272D"/>
    <w:rsid w:val="00CC2820"/>
    <w:rsid w:val="00CC2C5E"/>
    <w:rsid w:val="00CC3A1D"/>
    <w:rsid w:val="00CC41E5"/>
    <w:rsid w:val="00CC4A8B"/>
    <w:rsid w:val="00CC5E3A"/>
    <w:rsid w:val="00CC741C"/>
    <w:rsid w:val="00CC7470"/>
    <w:rsid w:val="00CC7849"/>
    <w:rsid w:val="00CD0FCB"/>
    <w:rsid w:val="00CD1660"/>
    <w:rsid w:val="00CD2243"/>
    <w:rsid w:val="00CD242C"/>
    <w:rsid w:val="00CD29FD"/>
    <w:rsid w:val="00CD2EB0"/>
    <w:rsid w:val="00CD3062"/>
    <w:rsid w:val="00CD4C28"/>
    <w:rsid w:val="00CD50B1"/>
    <w:rsid w:val="00CD5B9F"/>
    <w:rsid w:val="00CD5D0E"/>
    <w:rsid w:val="00CD6593"/>
    <w:rsid w:val="00CD6E05"/>
    <w:rsid w:val="00CD7887"/>
    <w:rsid w:val="00CD7B14"/>
    <w:rsid w:val="00CE0097"/>
    <w:rsid w:val="00CE0D50"/>
    <w:rsid w:val="00CE0DA7"/>
    <w:rsid w:val="00CE15BF"/>
    <w:rsid w:val="00CE2249"/>
    <w:rsid w:val="00CE277E"/>
    <w:rsid w:val="00CE3BD3"/>
    <w:rsid w:val="00CE5046"/>
    <w:rsid w:val="00CE5A37"/>
    <w:rsid w:val="00CE5CBD"/>
    <w:rsid w:val="00CE5D74"/>
    <w:rsid w:val="00CE5ECB"/>
    <w:rsid w:val="00CE7366"/>
    <w:rsid w:val="00CE7AE9"/>
    <w:rsid w:val="00CF069B"/>
    <w:rsid w:val="00CF0C76"/>
    <w:rsid w:val="00CF0E25"/>
    <w:rsid w:val="00CF22B6"/>
    <w:rsid w:val="00CF2AB4"/>
    <w:rsid w:val="00CF43BC"/>
    <w:rsid w:val="00CF4A26"/>
    <w:rsid w:val="00CF52F7"/>
    <w:rsid w:val="00CF55DD"/>
    <w:rsid w:val="00CF5B5C"/>
    <w:rsid w:val="00CF62A0"/>
    <w:rsid w:val="00CF7A5F"/>
    <w:rsid w:val="00CF7B8F"/>
    <w:rsid w:val="00CF7F68"/>
    <w:rsid w:val="00D0002A"/>
    <w:rsid w:val="00D00067"/>
    <w:rsid w:val="00D00248"/>
    <w:rsid w:val="00D00439"/>
    <w:rsid w:val="00D0062F"/>
    <w:rsid w:val="00D00699"/>
    <w:rsid w:val="00D019BE"/>
    <w:rsid w:val="00D01FFE"/>
    <w:rsid w:val="00D020BA"/>
    <w:rsid w:val="00D0236D"/>
    <w:rsid w:val="00D02912"/>
    <w:rsid w:val="00D02DCF"/>
    <w:rsid w:val="00D0331D"/>
    <w:rsid w:val="00D03CF9"/>
    <w:rsid w:val="00D04B0F"/>
    <w:rsid w:val="00D04CE6"/>
    <w:rsid w:val="00D0515E"/>
    <w:rsid w:val="00D06DDE"/>
    <w:rsid w:val="00D07081"/>
    <w:rsid w:val="00D0721F"/>
    <w:rsid w:val="00D072F4"/>
    <w:rsid w:val="00D075CE"/>
    <w:rsid w:val="00D07693"/>
    <w:rsid w:val="00D07A35"/>
    <w:rsid w:val="00D07B2F"/>
    <w:rsid w:val="00D07C02"/>
    <w:rsid w:val="00D10EE7"/>
    <w:rsid w:val="00D120FC"/>
    <w:rsid w:val="00D124FA"/>
    <w:rsid w:val="00D12B05"/>
    <w:rsid w:val="00D12FAA"/>
    <w:rsid w:val="00D1361D"/>
    <w:rsid w:val="00D13620"/>
    <w:rsid w:val="00D136A2"/>
    <w:rsid w:val="00D13998"/>
    <w:rsid w:val="00D13FB0"/>
    <w:rsid w:val="00D14830"/>
    <w:rsid w:val="00D14909"/>
    <w:rsid w:val="00D14F4E"/>
    <w:rsid w:val="00D15527"/>
    <w:rsid w:val="00D1587C"/>
    <w:rsid w:val="00D173BE"/>
    <w:rsid w:val="00D177BD"/>
    <w:rsid w:val="00D200ED"/>
    <w:rsid w:val="00D20865"/>
    <w:rsid w:val="00D208DF"/>
    <w:rsid w:val="00D20DA3"/>
    <w:rsid w:val="00D20F9A"/>
    <w:rsid w:val="00D214E0"/>
    <w:rsid w:val="00D21C13"/>
    <w:rsid w:val="00D2291D"/>
    <w:rsid w:val="00D22A11"/>
    <w:rsid w:val="00D22D84"/>
    <w:rsid w:val="00D22E93"/>
    <w:rsid w:val="00D23544"/>
    <w:rsid w:val="00D235E9"/>
    <w:rsid w:val="00D239E1"/>
    <w:rsid w:val="00D2441D"/>
    <w:rsid w:val="00D248D6"/>
    <w:rsid w:val="00D25050"/>
    <w:rsid w:val="00D2534E"/>
    <w:rsid w:val="00D259D9"/>
    <w:rsid w:val="00D25C73"/>
    <w:rsid w:val="00D26ABB"/>
    <w:rsid w:val="00D273BE"/>
    <w:rsid w:val="00D27A0F"/>
    <w:rsid w:val="00D27BB5"/>
    <w:rsid w:val="00D3008A"/>
    <w:rsid w:val="00D30589"/>
    <w:rsid w:val="00D308BA"/>
    <w:rsid w:val="00D31472"/>
    <w:rsid w:val="00D314B9"/>
    <w:rsid w:val="00D31D15"/>
    <w:rsid w:val="00D33338"/>
    <w:rsid w:val="00D338CB"/>
    <w:rsid w:val="00D33D30"/>
    <w:rsid w:val="00D33D46"/>
    <w:rsid w:val="00D34437"/>
    <w:rsid w:val="00D349A0"/>
    <w:rsid w:val="00D34D96"/>
    <w:rsid w:val="00D354C4"/>
    <w:rsid w:val="00D355BE"/>
    <w:rsid w:val="00D360E3"/>
    <w:rsid w:val="00D3614C"/>
    <w:rsid w:val="00D36577"/>
    <w:rsid w:val="00D375E8"/>
    <w:rsid w:val="00D40132"/>
    <w:rsid w:val="00D4053A"/>
    <w:rsid w:val="00D405EE"/>
    <w:rsid w:val="00D406C1"/>
    <w:rsid w:val="00D407A4"/>
    <w:rsid w:val="00D40DE6"/>
    <w:rsid w:val="00D40F7D"/>
    <w:rsid w:val="00D40FC6"/>
    <w:rsid w:val="00D41643"/>
    <w:rsid w:val="00D4177F"/>
    <w:rsid w:val="00D418AE"/>
    <w:rsid w:val="00D41CD1"/>
    <w:rsid w:val="00D4248F"/>
    <w:rsid w:val="00D42EC3"/>
    <w:rsid w:val="00D4305F"/>
    <w:rsid w:val="00D435B3"/>
    <w:rsid w:val="00D43D33"/>
    <w:rsid w:val="00D43EA4"/>
    <w:rsid w:val="00D44219"/>
    <w:rsid w:val="00D461AE"/>
    <w:rsid w:val="00D46A1C"/>
    <w:rsid w:val="00D4701E"/>
    <w:rsid w:val="00D4786D"/>
    <w:rsid w:val="00D50207"/>
    <w:rsid w:val="00D50600"/>
    <w:rsid w:val="00D50860"/>
    <w:rsid w:val="00D50E37"/>
    <w:rsid w:val="00D51295"/>
    <w:rsid w:val="00D5154E"/>
    <w:rsid w:val="00D515E0"/>
    <w:rsid w:val="00D51964"/>
    <w:rsid w:val="00D52790"/>
    <w:rsid w:val="00D52D29"/>
    <w:rsid w:val="00D5359A"/>
    <w:rsid w:val="00D5419E"/>
    <w:rsid w:val="00D5454A"/>
    <w:rsid w:val="00D55113"/>
    <w:rsid w:val="00D55A92"/>
    <w:rsid w:val="00D564AE"/>
    <w:rsid w:val="00D56BBB"/>
    <w:rsid w:val="00D56F6F"/>
    <w:rsid w:val="00D60599"/>
    <w:rsid w:val="00D60E0F"/>
    <w:rsid w:val="00D60F36"/>
    <w:rsid w:val="00D61310"/>
    <w:rsid w:val="00D62113"/>
    <w:rsid w:val="00D62229"/>
    <w:rsid w:val="00D62A05"/>
    <w:rsid w:val="00D6335B"/>
    <w:rsid w:val="00D63945"/>
    <w:rsid w:val="00D63D13"/>
    <w:rsid w:val="00D6454C"/>
    <w:rsid w:val="00D64F43"/>
    <w:rsid w:val="00D653BD"/>
    <w:rsid w:val="00D65520"/>
    <w:rsid w:val="00D6556E"/>
    <w:rsid w:val="00D669B4"/>
    <w:rsid w:val="00D67463"/>
    <w:rsid w:val="00D677A3"/>
    <w:rsid w:val="00D708B8"/>
    <w:rsid w:val="00D7096F"/>
    <w:rsid w:val="00D70BC1"/>
    <w:rsid w:val="00D71506"/>
    <w:rsid w:val="00D71983"/>
    <w:rsid w:val="00D71D0B"/>
    <w:rsid w:val="00D71EEB"/>
    <w:rsid w:val="00D72C0D"/>
    <w:rsid w:val="00D72F27"/>
    <w:rsid w:val="00D73777"/>
    <w:rsid w:val="00D73E8B"/>
    <w:rsid w:val="00D74C38"/>
    <w:rsid w:val="00D74C5A"/>
    <w:rsid w:val="00D76396"/>
    <w:rsid w:val="00D76842"/>
    <w:rsid w:val="00D76B18"/>
    <w:rsid w:val="00D76BD3"/>
    <w:rsid w:val="00D7747E"/>
    <w:rsid w:val="00D774C2"/>
    <w:rsid w:val="00D774E8"/>
    <w:rsid w:val="00D80419"/>
    <w:rsid w:val="00D81562"/>
    <w:rsid w:val="00D81AE1"/>
    <w:rsid w:val="00D81DE9"/>
    <w:rsid w:val="00D821BA"/>
    <w:rsid w:val="00D82794"/>
    <w:rsid w:val="00D82A02"/>
    <w:rsid w:val="00D83040"/>
    <w:rsid w:val="00D8307B"/>
    <w:rsid w:val="00D8312C"/>
    <w:rsid w:val="00D83BC2"/>
    <w:rsid w:val="00D84F5B"/>
    <w:rsid w:val="00D85092"/>
    <w:rsid w:val="00D851E3"/>
    <w:rsid w:val="00D8553F"/>
    <w:rsid w:val="00D85E6F"/>
    <w:rsid w:val="00D86207"/>
    <w:rsid w:val="00D86318"/>
    <w:rsid w:val="00D86456"/>
    <w:rsid w:val="00D86720"/>
    <w:rsid w:val="00D871F4"/>
    <w:rsid w:val="00D87BB3"/>
    <w:rsid w:val="00D87EF4"/>
    <w:rsid w:val="00D92BC5"/>
    <w:rsid w:val="00D92C9E"/>
    <w:rsid w:val="00D93234"/>
    <w:rsid w:val="00D93668"/>
    <w:rsid w:val="00D93896"/>
    <w:rsid w:val="00D9406C"/>
    <w:rsid w:val="00D94CFF"/>
    <w:rsid w:val="00D95949"/>
    <w:rsid w:val="00D95EEB"/>
    <w:rsid w:val="00D96366"/>
    <w:rsid w:val="00D9691B"/>
    <w:rsid w:val="00D970A4"/>
    <w:rsid w:val="00D971E4"/>
    <w:rsid w:val="00D978FF"/>
    <w:rsid w:val="00DA04DB"/>
    <w:rsid w:val="00DA0AFB"/>
    <w:rsid w:val="00DA11AE"/>
    <w:rsid w:val="00DA1F7C"/>
    <w:rsid w:val="00DA23A5"/>
    <w:rsid w:val="00DA24F7"/>
    <w:rsid w:val="00DA28C8"/>
    <w:rsid w:val="00DA4468"/>
    <w:rsid w:val="00DA4A0A"/>
    <w:rsid w:val="00DA4A5C"/>
    <w:rsid w:val="00DA5100"/>
    <w:rsid w:val="00DA5241"/>
    <w:rsid w:val="00DA5856"/>
    <w:rsid w:val="00DA5C79"/>
    <w:rsid w:val="00DA6337"/>
    <w:rsid w:val="00DA654B"/>
    <w:rsid w:val="00DA77E1"/>
    <w:rsid w:val="00DB16BB"/>
    <w:rsid w:val="00DB1CA3"/>
    <w:rsid w:val="00DB1FA8"/>
    <w:rsid w:val="00DB23D2"/>
    <w:rsid w:val="00DB26EA"/>
    <w:rsid w:val="00DB2EAB"/>
    <w:rsid w:val="00DB3241"/>
    <w:rsid w:val="00DB326E"/>
    <w:rsid w:val="00DB339C"/>
    <w:rsid w:val="00DB3BFA"/>
    <w:rsid w:val="00DB3F03"/>
    <w:rsid w:val="00DB4681"/>
    <w:rsid w:val="00DB5AA8"/>
    <w:rsid w:val="00DB654B"/>
    <w:rsid w:val="00DB678B"/>
    <w:rsid w:val="00DB6EE5"/>
    <w:rsid w:val="00DB7DDF"/>
    <w:rsid w:val="00DB7E32"/>
    <w:rsid w:val="00DC0A6C"/>
    <w:rsid w:val="00DC0CE4"/>
    <w:rsid w:val="00DC0DFE"/>
    <w:rsid w:val="00DC0F56"/>
    <w:rsid w:val="00DC13F7"/>
    <w:rsid w:val="00DC15D3"/>
    <w:rsid w:val="00DC1638"/>
    <w:rsid w:val="00DC1819"/>
    <w:rsid w:val="00DC1D50"/>
    <w:rsid w:val="00DC37AF"/>
    <w:rsid w:val="00DC4625"/>
    <w:rsid w:val="00DC5347"/>
    <w:rsid w:val="00DC6748"/>
    <w:rsid w:val="00DC6E56"/>
    <w:rsid w:val="00DC6EF3"/>
    <w:rsid w:val="00DC71F5"/>
    <w:rsid w:val="00DC75F8"/>
    <w:rsid w:val="00DC7710"/>
    <w:rsid w:val="00DC7BF2"/>
    <w:rsid w:val="00DD08E7"/>
    <w:rsid w:val="00DD0F74"/>
    <w:rsid w:val="00DD112F"/>
    <w:rsid w:val="00DD13BB"/>
    <w:rsid w:val="00DD1972"/>
    <w:rsid w:val="00DD32BB"/>
    <w:rsid w:val="00DD3622"/>
    <w:rsid w:val="00DD3644"/>
    <w:rsid w:val="00DD3853"/>
    <w:rsid w:val="00DD38C7"/>
    <w:rsid w:val="00DD4014"/>
    <w:rsid w:val="00DD43BB"/>
    <w:rsid w:val="00DD4551"/>
    <w:rsid w:val="00DD45E0"/>
    <w:rsid w:val="00DD633F"/>
    <w:rsid w:val="00DD6B3F"/>
    <w:rsid w:val="00DD6BB5"/>
    <w:rsid w:val="00DD7D02"/>
    <w:rsid w:val="00DD7D5E"/>
    <w:rsid w:val="00DE073D"/>
    <w:rsid w:val="00DE089E"/>
    <w:rsid w:val="00DE0F45"/>
    <w:rsid w:val="00DE1890"/>
    <w:rsid w:val="00DE1B75"/>
    <w:rsid w:val="00DE2047"/>
    <w:rsid w:val="00DE221C"/>
    <w:rsid w:val="00DE223C"/>
    <w:rsid w:val="00DE23C0"/>
    <w:rsid w:val="00DE240A"/>
    <w:rsid w:val="00DE2667"/>
    <w:rsid w:val="00DE3357"/>
    <w:rsid w:val="00DE3490"/>
    <w:rsid w:val="00DE34E7"/>
    <w:rsid w:val="00DE3AAE"/>
    <w:rsid w:val="00DE3D0A"/>
    <w:rsid w:val="00DE4C8B"/>
    <w:rsid w:val="00DE4DD9"/>
    <w:rsid w:val="00DE4F7B"/>
    <w:rsid w:val="00DE56CC"/>
    <w:rsid w:val="00DE5968"/>
    <w:rsid w:val="00DE5D08"/>
    <w:rsid w:val="00DE5D94"/>
    <w:rsid w:val="00DE5DD4"/>
    <w:rsid w:val="00DE5DE0"/>
    <w:rsid w:val="00DE67FF"/>
    <w:rsid w:val="00DE7023"/>
    <w:rsid w:val="00DE79C4"/>
    <w:rsid w:val="00DE7C9C"/>
    <w:rsid w:val="00DE7D22"/>
    <w:rsid w:val="00DE7EFA"/>
    <w:rsid w:val="00DF04A8"/>
    <w:rsid w:val="00DF09EB"/>
    <w:rsid w:val="00DF11AC"/>
    <w:rsid w:val="00DF1F90"/>
    <w:rsid w:val="00DF2480"/>
    <w:rsid w:val="00DF2762"/>
    <w:rsid w:val="00DF3A54"/>
    <w:rsid w:val="00DF3CFA"/>
    <w:rsid w:val="00DF41D6"/>
    <w:rsid w:val="00DF425B"/>
    <w:rsid w:val="00DF43A8"/>
    <w:rsid w:val="00DF4492"/>
    <w:rsid w:val="00DF47C6"/>
    <w:rsid w:val="00DF556C"/>
    <w:rsid w:val="00DF6C87"/>
    <w:rsid w:val="00E0062F"/>
    <w:rsid w:val="00E008AC"/>
    <w:rsid w:val="00E00E33"/>
    <w:rsid w:val="00E01110"/>
    <w:rsid w:val="00E01E22"/>
    <w:rsid w:val="00E01EAA"/>
    <w:rsid w:val="00E025F5"/>
    <w:rsid w:val="00E0301B"/>
    <w:rsid w:val="00E036CA"/>
    <w:rsid w:val="00E04305"/>
    <w:rsid w:val="00E04A09"/>
    <w:rsid w:val="00E04B21"/>
    <w:rsid w:val="00E050C9"/>
    <w:rsid w:val="00E058B5"/>
    <w:rsid w:val="00E07581"/>
    <w:rsid w:val="00E07BAF"/>
    <w:rsid w:val="00E07C2B"/>
    <w:rsid w:val="00E07FE4"/>
    <w:rsid w:val="00E102FC"/>
    <w:rsid w:val="00E1033D"/>
    <w:rsid w:val="00E11212"/>
    <w:rsid w:val="00E11787"/>
    <w:rsid w:val="00E117FB"/>
    <w:rsid w:val="00E11A02"/>
    <w:rsid w:val="00E11B14"/>
    <w:rsid w:val="00E11F2C"/>
    <w:rsid w:val="00E12F45"/>
    <w:rsid w:val="00E12FF1"/>
    <w:rsid w:val="00E13293"/>
    <w:rsid w:val="00E13372"/>
    <w:rsid w:val="00E13CA7"/>
    <w:rsid w:val="00E13DBC"/>
    <w:rsid w:val="00E14169"/>
    <w:rsid w:val="00E14879"/>
    <w:rsid w:val="00E15645"/>
    <w:rsid w:val="00E15D9D"/>
    <w:rsid w:val="00E15EBF"/>
    <w:rsid w:val="00E1645F"/>
    <w:rsid w:val="00E16685"/>
    <w:rsid w:val="00E16B58"/>
    <w:rsid w:val="00E16C31"/>
    <w:rsid w:val="00E16EC1"/>
    <w:rsid w:val="00E17BBC"/>
    <w:rsid w:val="00E20625"/>
    <w:rsid w:val="00E207F3"/>
    <w:rsid w:val="00E20A47"/>
    <w:rsid w:val="00E20DF2"/>
    <w:rsid w:val="00E20F89"/>
    <w:rsid w:val="00E2189A"/>
    <w:rsid w:val="00E21BF0"/>
    <w:rsid w:val="00E22063"/>
    <w:rsid w:val="00E22438"/>
    <w:rsid w:val="00E2289C"/>
    <w:rsid w:val="00E22B78"/>
    <w:rsid w:val="00E23040"/>
    <w:rsid w:val="00E24180"/>
    <w:rsid w:val="00E24224"/>
    <w:rsid w:val="00E24675"/>
    <w:rsid w:val="00E24FCA"/>
    <w:rsid w:val="00E25141"/>
    <w:rsid w:val="00E25D5A"/>
    <w:rsid w:val="00E271ED"/>
    <w:rsid w:val="00E27313"/>
    <w:rsid w:val="00E276A7"/>
    <w:rsid w:val="00E279D7"/>
    <w:rsid w:val="00E308C1"/>
    <w:rsid w:val="00E30CD7"/>
    <w:rsid w:val="00E314CC"/>
    <w:rsid w:val="00E31DF9"/>
    <w:rsid w:val="00E32484"/>
    <w:rsid w:val="00E328CF"/>
    <w:rsid w:val="00E3295C"/>
    <w:rsid w:val="00E3413E"/>
    <w:rsid w:val="00E34264"/>
    <w:rsid w:val="00E34D97"/>
    <w:rsid w:val="00E34F54"/>
    <w:rsid w:val="00E35CDE"/>
    <w:rsid w:val="00E36BDF"/>
    <w:rsid w:val="00E37273"/>
    <w:rsid w:val="00E40939"/>
    <w:rsid w:val="00E4097E"/>
    <w:rsid w:val="00E40E67"/>
    <w:rsid w:val="00E41AB0"/>
    <w:rsid w:val="00E41F69"/>
    <w:rsid w:val="00E42475"/>
    <w:rsid w:val="00E426F9"/>
    <w:rsid w:val="00E4279E"/>
    <w:rsid w:val="00E42E94"/>
    <w:rsid w:val="00E43107"/>
    <w:rsid w:val="00E43A9A"/>
    <w:rsid w:val="00E448ED"/>
    <w:rsid w:val="00E44A13"/>
    <w:rsid w:val="00E45866"/>
    <w:rsid w:val="00E4595E"/>
    <w:rsid w:val="00E45E32"/>
    <w:rsid w:val="00E461D5"/>
    <w:rsid w:val="00E472E0"/>
    <w:rsid w:val="00E47F5E"/>
    <w:rsid w:val="00E51F63"/>
    <w:rsid w:val="00E53221"/>
    <w:rsid w:val="00E533B4"/>
    <w:rsid w:val="00E53CAF"/>
    <w:rsid w:val="00E542A0"/>
    <w:rsid w:val="00E54508"/>
    <w:rsid w:val="00E545FC"/>
    <w:rsid w:val="00E54F34"/>
    <w:rsid w:val="00E56088"/>
    <w:rsid w:val="00E56566"/>
    <w:rsid w:val="00E56751"/>
    <w:rsid w:val="00E5721B"/>
    <w:rsid w:val="00E601D1"/>
    <w:rsid w:val="00E604CD"/>
    <w:rsid w:val="00E6067B"/>
    <w:rsid w:val="00E6067C"/>
    <w:rsid w:val="00E60CCC"/>
    <w:rsid w:val="00E6117A"/>
    <w:rsid w:val="00E62A24"/>
    <w:rsid w:val="00E62D64"/>
    <w:rsid w:val="00E63250"/>
    <w:rsid w:val="00E63274"/>
    <w:rsid w:val="00E6365C"/>
    <w:rsid w:val="00E63B04"/>
    <w:rsid w:val="00E646C8"/>
    <w:rsid w:val="00E65BBD"/>
    <w:rsid w:val="00E6644B"/>
    <w:rsid w:val="00E67BB9"/>
    <w:rsid w:val="00E70B04"/>
    <w:rsid w:val="00E714EF"/>
    <w:rsid w:val="00E718BD"/>
    <w:rsid w:val="00E71E83"/>
    <w:rsid w:val="00E7405B"/>
    <w:rsid w:val="00E74B2C"/>
    <w:rsid w:val="00E74B4A"/>
    <w:rsid w:val="00E74C92"/>
    <w:rsid w:val="00E74FA9"/>
    <w:rsid w:val="00E75090"/>
    <w:rsid w:val="00E75519"/>
    <w:rsid w:val="00E763D6"/>
    <w:rsid w:val="00E768A0"/>
    <w:rsid w:val="00E76C4D"/>
    <w:rsid w:val="00E80F8F"/>
    <w:rsid w:val="00E8117C"/>
    <w:rsid w:val="00E820E1"/>
    <w:rsid w:val="00E824C7"/>
    <w:rsid w:val="00E8394D"/>
    <w:rsid w:val="00E839BF"/>
    <w:rsid w:val="00E84045"/>
    <w:rsid w:val="00E842FB"/>
    <w:rsid w:val="00E844E8"/>
    <w:rsid w:val="00E84728"/>
    <w:rsid w:val="00E848ED"/>
    <w:rsid w:val="00E84D0E"/>
    <w:rsid w:val="00E85708"/>
    <w:rsid w:val="00E85DCF"/>
    <w:rsid w:val="00E85EE4"/>
    <w:rsid w:val="00E86390"/>
    <w:rsid w:val="00E864CE"/>
    <w:rsid w:val="00E8652E"/>
    <w:rsid w:val="00E868C4"/>
    <w:rsid w:val="00E8792B"/>
    <w:rsid w:val="00E8794A"/>
    <w:rsid w:val="00E87A9D"/>
    <w:rsid w:val="00E907BB"/>
    <w:rsid w:val="00E90C5D"/>
    <w:rsid w:val="00E9118B"/>
    <w:rsid w:val="00E9143D"/>
    <w:rsid w:val="00E91B1A"/>
    <w:rsid w:val="00E92EE8"/>
    <w:rsid w:val="00E93BD1"/>
    <w:rsid w:val="00E942E6"/>
    <w:rsid w:val="00E94EB8"/>
    <w:rsid w:val="00E950C5"/>
    <w:rsid w:val="00E9579F"/>
    <w:rsid w:val="00E972E2"/>
    <w:rsid w:val="00E97392"/>
    <w:rsid w:val="00EA1E2D"/>
    <w:rsid w:val="00EA24A4"/>
    <w:rsid w:val="00EA25B4"/>
    <w:rsid w:val="00EA26FA"/>
    <w:rsid w:val="00EA3D0D"/>
    <w:rsid w:val="00EA3D32"/>
    <w:rsid w:val="00EA44D3"/>
    <w:rsid w:val="00EA465E"/>
    <w:rsid w:val="00EA4737"/>
    <w:rsid w:val="00EA4D9C"/>
    <w:rsid w:val="00EA4F3F"/>
    <w:rsid w:val="00EA66E7"/>
    <w:rsid w:val="00EA6D03"/>
    <w:rsid w:val="00EA6D21"/>
    <w:rsid w:val="00EA74C8"/>
    <w:rsid w:val="00EA7C13"/>
    <w:rsid w:val="00EA7C4F"/>
    <w:rsid w:val="00EB02D5"/>
    <w:rsid w:val="00EB084C"/>
    <w:rsid w:val="00EB15C7"/>
    <w:rsid w:val="00EB2E1D"/>
    <w:rsid w:val="00EB309F"/>
    <w:rsid w:val="00EB33B1"/>
    <w:rsid w:val="00EB3D98"/>
    <w:rsid w:val="00EB3EC7"/>
    <w:rsid w:val="00EB40FA"/>
    <w:rsid w:val="00EB4924"/>
    <w:rsid w:val="00EB5E63"/>
    <w:rsid w:val="00EB6253"/>
    <w:rsid w:val="00EB6659"/>
    <w:rsid w:val="00EB6727"/>
    <w:rsid w:val="00EB70F3"/>
    <w:rsid w:val="00EB7934"/>
    <w:rsid w:val="00EC0AFB"/>
    <w:rsid w:val="00EC0F3B"/>
    <w:rsid w:val="00EC1C61"/>
    <w:rsid w:val="00EC2495"/>
    <w:rsid w:val="00EC2D02"/>
    <w:rsid w:val="00EC3376"/>
    <w:rsid w:val="00EC348D"/>
    <w:rsid w:val="00EC36BE"/>
    <w:rsid w:val="00EC4953"/>
    <w:rsid w:val="00EC51AC"/>
    <w:rsid w:val="00EC5439"/>
    <w:rsid w:val="00EC54BF"/>
    <w:rsid w:val="00EC5563"/>
    <w:rsid w:val="00EC573A"/>
    <w:rsid w:val="00EC6181"/>
    <w:rsid w:val="00EC671D"/>
    <w:rsid w:val="00EC722A"/>
    <w:rsid w:val="00EC7634"/>
    <w:rsid w:val="00EC7A2D"/>
    <w:rsid w:val="00ED01B4"/>
    <w:rsid w:val="00ED0CDF"/>
    <w:rsid w:val="00ED0E26"/>
    <w:rsid w:val="00ED1478"/>
    <w:rsid w:val="00ED1AB4"/>
    <w:rsid w:val="00ED1D3A"/>
    <w:rsid w:val="00ED2A31"/>
    <w:rsid w:val="00ED2AD9"/>
    <w:rsid w:val="00ED2BA0"/>
    <w:rsid w:val="00ED429C"/>
    <w:rsid w:val="00ED5589"/>
    <w:rsid w:val="00ED6624"/>
    <w:rsid w:val="00ED685B"/>
    <w:rsid w:val="00ED6D72"/>
    <w:rsid w:val="00ED733D"/>
    <w:rsid w:val="00EE0016"/>
    <w:rsid w:val="00EE0A31"/>
    <w:rsid w:val="00EE2256"/>
    <w:rsid w:val="00EE2BD5"/>
    <w:rsid w:val="00EE3451"/>
    <w:rsid w:val="00EE3582"/>
    <w:rsid w:val="00EE399F"/>
    <w:rsid w:val="00EE44F7"/>
    <w:rsid w:val="00EE46FE"/>
    <w:rsid w:val="00EE4AAC"/>
    <w:rsid w:val="00EE4FC2"/>
    <w:rsid w:val="00EE68EE"/>
    <w:rsid w:val="00EE69DD"/>
    <w:rsid w:val="00EE7B1C"/>
    <w:rsid w:val="00EF04C1"/>
    <w:rsid w:val="00EF06DF"/>
    <w:rsid w:val="00EF0BE8"/>
    <w:rsid w:val="00EF1074"/>
    <w:rsid w:val="00EF1227"/>
    <w:rsid w:val="00EF1F54"/>
    <w:rsid w:val="00EF270C"/>
    <w:rsid w:val="00EF2A4E"/>
    <w:rsid w:val="00EF2D12"/>
    <w:rsid w:val="00EF2D98"/>
    <w:rsid w:val="00EF347C"/>
    <w:rsid w:val="00EF34CE"/>
    <w:rsid w:val="00EF3A45"/>
    <w:rsid w:val="00EF47B2"/>
    <w:rsid w:val="00EF4FFB"/>
    <w:rsid w:val="00EF612A"/>
    <w:rsid w:val="00EF62EF"/>
    <w:rsid w:val="00EF64C6"/>
    <w:rsid w:val="00EF6AC3"/>
    <w:rsid w:val="00EF7CB1"/>
    <w:rsid w:val="00EF7EF5"/>
    <w:rsid w:val="00F0064B"/>
    <w:rsid w:val="00F00F1C"/>
    <w:rsid w:val="00F0187C"/>
    <w:rsid w:val="00F021E0"/>
    <w:rsid w:val="00F02470"/>
    <w:rsid w:val="00F02782"/>
    <w:rsid w:val="00F02E77"/>
    <w:rsid w:val="00F02E84"/>
    <w:rsid w:val="00F0315C"/>
    <w:rsid w:val="00F0346A"/>
    <w:rsid w:val="00F038DE"/>
    <w:rsid w:val="00F03C35"/>
    <w:rsid w:val="00F03DA7"/>
    <w:rsid w:val="00F04745"/>
    <w:rsid w:val="00F051F2"/>
    <w:rsid w:val="00F05E3D"/>
    <w:rsid w:val="00F06822"/>
    <w:rsid w:val="00F06EA2"/>
    <w:rsid w:val="00F06EB3"/>
    <w:rsid w:val="00F100A9"/>
    <w:rsid w:val="00F10628"/>
    <w:rsid w:val="00F110EC"/>
    <w:rsid w:val="00F11858"/>
    <w:rsid w:val="00F118EF"/>
    <w:rsid w:val="00F12226"/>
    <w:rsid w:val="00F12286"/>
    <w:rsid w:val="00F12351"/>
    <w:rsid w:val="00F125CB"/>
    <w:rsid w:val="00F12D27"/>
    <w:rsid w:val="00F1396F"/>
    <w:rsid w:val="00F1480F"/>
    <w:rsid w:val="00F14DB1"/>
    <w:rsid w:val="00F14F3F"/>
    <w:rsid w:val="00F154C3"/>
    <w:rsid w:val="00F15FA1"/>
    <w:rsid w:val="00F16C28"/>
    <w:rsid w:val="00F16F75"/>
    <w:rsid w:val="00F1750E"/>
    <w:rsid w:val="00F175B5"/>
    <w:rsid w:val="00F20B78"/>
    <w:rsid w:val="00F20E44"/>
    <w:rsid w:val="00F2201B"/>
    <w:rsid w:val="00F2204C"/>
    <w:rsid w:val="00F220B5"/>
    <w:rsid w:val="00F22211"/>
    <w:rsid w:val="00F22366"/>
    <w:rsid w:val="00F2261C"/>
    <w:rsid w:val="00F22992"/>
    <w:rsid w:val="00F22E6C"/>
    <w:rsid w:val="00F23A39"/>
    <w:rsid w:val="00F244E7"/>
    <w:rsid w:val="00F24810"/>
    <w:rsid w:val="00F24DB7"/>
    <w:rsid w:val="00F24F00"/>
    <w:rsid w:val="00F25979"/>
    <w:rsid w:val="00F25BAB"/>
    <w:rsid w:val="00F25F66"/>
    <w:rsid w:val="00F262A6"/>
    <w:rsid w:val="00F2689F"/>
    <w:rsid w:val="00F2700A"/>
    <w:rsid w:val="00F279F4"/>
    <w:rsid w:val="00F30A37"/>
    <w:rsid w:val="00F30DBF"/>
    <w:rsid w:val="00F31D18"/>
    <w:rsid w:val="00F32939"/>
    <w:rsid w:val="00F32A67"/>
    <w:rsid w:val="00F32E65"/>
    <w:rsid w:val="00F332B7"/>
    <w:rsid w:val="00F33380"/>
    <w:rsid w:val="00F338B1"/>
    <w:rsid w:val="00F348E0"/>
    <w:rsid w:val="00F34A5A"/>
    <w:rsid w:val="00F34EAA"/>
    <w:rsid w:val="00F35325"/>
    <w:rsid w:val="00F35461"/>
    <w:rsid w:val="00F354CB"/>
    <w:rsid w:val="00F357FF"/>
    <w:rsid w:val="00F35D3C"/>
    <w:rsid w:val="00F37D5B"/>
    <w:rsid w:val="00F4065C"/>
    <w:rsid w:val="00F40848"/>
    <w:rsid w:val="00F4152F"/>
    <w:rsid w:val="00F42BBB"/>
    <w:rsid w:val="00F42BDD"/>
    <w:rsid w:val="00F43217"/>
    <w:rsid w:val="00F43E07"/>
    <w:rsid w:val="00F44F02"/>
    <w:rsid w:val="00F45E83"/>
    <w:rsid w:val="00F46B06"/>
    <w:rsid w:val="00F4708F"/>
    <w:rsid w:val="00F478E4"/>
    <w:rsid w:val="00F47BDD"/>
    <w:rsid w:val="00F50686"/>
    <w:rsid w:val="00F51C3A"/>
    <w:rsid w:val="00F51CCE"/>
    <w:rsid w:val="00F52369"/>
    <w:rsid w:val="00F5267B"/>
    <w:rsid w:val="00F52E88"/>
    <w:rsid w:val="00F53703"/>
    <w:rsid w:val="00F53793"/>
    <w:rsid w:val="00F537D8"/>
    <w:rsid w:val="00F53B5C"/>
    <w:rsid w:val="00F53EF4"/>
    <w:rsid w:val="00F53F2D"/>
    <w:rsid w:val="00F541FE"/>
    <w:rsid w:val="00F54B29"/>
    <w:rsid w:val="00F55149"/>
    <w:rsid w:val="00F55CD6"/>
    <w:rsid w:val="00F55E65"/>
    <w:rsid w:val="00F56145"/>
    <w:rsid w:val="00F56806"/>
    <w:rsid w:val="00F569DA"/>
    <w:rsid w:val="00F56E17"/>
    <w:rsid w:val="00F57D01"/>
    <w:rsid w:val="00F6004E"/>
    <w:rsid w:val="00F6040D"/>
    <w:rsid w:val="00F60D21"/>
    <w:rsid w:val="00F60E1D"/>
    <w:rsid w:val="00F60E67"/>
    <w:rsid w:val="00F61C50"/>
    <w:rsid w:val="00F62CFC"/>
    <w:rsid w:val="00F631B7"/>
    <w:rsid w:val="00F63906"/>
    <w:rsid w:val="00F645B2"/>
    <w:rsid w:val="00F64C21"/>
    <w:rsid w:val="00F65185"/>
    <w:rsid w:val="00F656F7"/>
    <w:rsid w:val="00F65ECD"/>
    <w:rsid w:val="00F65ED8"/>
    <w:rsid w:val="00F65EE4"/>
    <w:rsid w:val="00F66057"/>
    <w:rsid w:val="00F6610A"/>
    <w:rsid w:val="00F667AD"/>
    <w:rsid w:val="00F66C88"/>
    <w:rsid w:val="00F67E94"/>
    <w:rsid w:val="00F7059A"/>
    <w:rsid w:val="00F70661"/>
    <w:rsid w:val="00F707CE"/>
    <w:rsid w:val="00F70EB6"/>
    <w:rsid w:val="00F7144B"/>
    <w:rsid w:val="00F71901"/>
    <w:rsid w:val="00F71EC2"/>
    <w:rsid w:val="00F7234F"/>
    <w:rsid w:val="00F72354"/>
    <w:rsid w:val="00F72FF0"/>
    <w:rsid w:val="00F73488"/>
    <w:rsid w:val="00F73E62"/>
    <w:rsid w:val="00F74434"/>
    <w:rsid w:val="00F746DE"/>
    <w:rsid w:val="00F74808"/>
    <w:rsid w:val="00F749F6"/>
    <w:rsid w:val="00F74F0C"/>
    <w:rsid w:val="00F754FF"/>
    <w:rsid w:val="00F75DA4"/>
    <w:rsid w:val="00F762CD"/>
    <w:rsid w:val="00F766D2"/>
    <w:rsid w:val="00F76C7D"/>
    <w:rsid w:val="00F76D41"/>
    <w:rsid w:val="00F80AE1"/>
    <w:rsid w:val="00F80FF9"/>
    <w:rsid w:val="00F81A74"/>
    <w:rsid w:val="00F8232C"/>
    <w:rsid w:val="00F825BD"/>
    <w:rsid w:val="00F828A6"/>
    <w:rsid w:val="00F82B53"/>
    <w:rsid w:val="00F840E1"/>
    <w:rsid w:val="00F84696"/>
    <w:rsid w:val="00F861A3"/>
    <w:rsid w:val="00F8649B"/>
    <w:rsid w:val="00F864DA"/>
    <w:rsid w:val="00F868CF"/>
    <w:rsid w:val="00F87731"/>
    <w:rsid w:val="00F87FA7"/>
    <w:rsid w:val="00F87FFB"/>
    <w:rsid w:val="00F90A88"/>
    <w:rsid w:val="00F90DBB"/>
    <w:rsid w:val="00F90F3B"/>
    <w:rsid w:val="00F90FE5"/>
    <w:rsid w:val="00F92C36"/>
    <w:rsid w:val="00F92E51"/>
    <w:rsid w:val="00F92FF5"/>
    <w:rsid w:val="00F933D2"/>
    <w:rsid w:val="00F9382C"/>
    <w:rsid w:val="00F93889"/>
    <w:rsid w:val="00F93B90"/>
    <w:rsid w:val="00F942A0"/>
    <w:rsid w:val="00F9494D"/>
    <w:rsid w:val="00F952E1"/>
    <w:rsid w:val="00F95335"/>
    <w:rsid w:val="00F95EF1"/>
    <w:rsid w:val="00F96154"/>
    <w:rsid w:val="00F96698"/>
    <w:rsid w:val="00F96D85"/>
    <w:rsid w:val="00F97433"/>
    <w:rsid w:val="00F97474"/>
    <w:rsid w:val="00F97D5A"/>
    <w:rsid w:val="00F97E5A"/>
    <w:rsid w:val="00FA10FC"/>
    <w:rsid w:val="00FA1147"/>
    <w:rsid w:val="00FA1196"/>
    <w:rsid w:val="00FA2397"/>
    <w:rsid w:val="00FA25B3"/>
    <w:rsid w:val="00FA2F0B"/>
    <w:rsid w:val="00FA34E2"/>
    <w:rsid w:val="00FA355A"/>
    <w:rsid w:val="00FA3BE4"/>
    <w:rsid w:val="00FA3D8B"/>
    <w:rsid w:val="00FA477F"/>
    <w:rsid w:val="00FA4931"/>
    <w:rsid w:val="00FA5536"/>
    <w:rsid w:val="00FA5852"/>
    <w:rsid w:val="00FA599C"/>
    <w:rsid w:val="00FA5AB7"/>
    <w:rsid w:val="00FA6668"/>
    <w:rsid w:val="00FA6D65"/>
    <w:rsid w:val="00FA6F90"/>
    <w:rsid w:val="00FA707E"/>
    <w:rsid w:val="00FA72B7"/>
    <w:rsid w:val="00FA73AE"/>
    <w:rsid w:val="00FA75FC"/>
    <w:rsid w:val="00FA7E6E"/>
    <w:rsid w:val="00FB03D9"/>
    <w:rsid w:val="00FB041E"/>
    <w:rsid w:val="00FB109A"/>
    <w:rsid w:val="00FB1BD9"/>
    <w:rsid w:val="00FB23E0"/>
    <w:rsid w:val="00FB27E6"/>
    <w:rsid w:val="00FB29CD"/>
    <w:rsid w:val="00FB3B10"/>
    <w:rsid w:val="00FB3F98"/>
    <w:rsid w:val="00FB458F"/>
    <w:rsid w:val="00FB5247"/>
    <w:rsid w:val="00FB5DF9"/>
    <w:rsid w:val="00FB5EE9"/>
    <w:rsid w:val="00FB663B"/>
    <w:rsid w:val="00FB6A9A"/>
    <w:rsid w:val="00FB6D24"/>
    <w:rsid w:val="00FB7D49"/>
    <w:rsid w:val="00FC0424"/>
    <w:rsid w:val="00FC0EA5"/>
    <w:rsid w:val="00FC149F"/>
    <w:rsid w:val="00FC157C"/>
    <w:rsid w:val="00FC171C"/>
    <w:rsid w:val="00FC179D"/>
    <w:rsid w:val="00FC182F"/>
    <w:rsid w:val="00FC1937"/>
    <w:rsid w:val="00FC3627"/>
    <w:rsid w:val="00FC3856"/>
    <w:rsid w:val="00FC4491"/>
    <w:rsid w:val="00FC4FFE"/>
    <w:rsid w:val="00FC51D8"/>
    <w:rsid w:val="00FC62C4"/>
    <w:rsid w:val="00FC6346"/>
    <w:rsid w:val="00FC6E99"/>
    <w:rsid w:val="00FC7F05"/>
    <w:rsid w:val="00FC7F83"/>
    <w:rsid w:val="00FD0FE1"/>
    <w:rsid w:val="00FD134A"/>
    <w:rsid w:val="00FD1CF3"/>
    <w:rsid w:val="00FD2343"/>
    <w:rsid w:val="00FD3189"/>
    <w:rsid w:val="00FD34E2"/>
    <w:rsid w:val="00FD3ADC"/>
    <w:rsid w:val="00FD3F89"/>
    <w:rsid w:val="00FD4335"/>
    <w:rsid w:val="00FD43F2"/>
    <w:rsid w:val="00FD4551"/>
    <w:rsid w:val="00FD4E0A"/>
    <w:rsid w:val="00FD54CE"/>
    <w:rsid w:val="00FD6348"/>
    <w:rsid w:val="00FD63A5"/>
    <w:rsid w:val="00FD70E6"/>
    <w:rsid w:val="00FD723D"/>
    <w:rsid w:val="00FD79DD"/>
    <w:rsid w:val="00FD7D15"/>
    <w:rsid w:val="00FE02A4"/>
    <w:rsid w:val="00FE0BD9"/>
    <w:rsid w:val="00FE0BEB"/>
    <w:rsid w:val="00FE11A5"/>
    <w:rsid w:val="00FE11E3"/>
    <w:rsid w:val="00FE14DC"/>
    <w:rsid w:val="00FE1DFF"/>
    <w:rsid w:val="00FE2B49"/>
    <w:rsid w:val="00FE2C98"/>
    <w:rsid w:val="00FE3AD9"/>
    <w:rsid w:val="00FE3D18"/>
    <w:rsid w:val="00FE3D6E"/>
    <w:rsid w:val="00FE4439"/>
    <w:rsid w:val="00FE52F2"/>
    <w:rsid w:val="00FE5810"/>
    <w:rsid w:val="00FE69C3"/>
    <w:rsid w:val="00FE6F9C"/>
    <w:rsid w:val="00FE7538"/>
    <w:rsid w:val="00FE768D"/>
    <w:rsid w:val="00FE78A5"/>
    <w:rsid w:val="00FF09F9"/>
    <w:rsid w:val="00FF0F03"/>
    <w:rsid w:val="00FF1AE0"/>
    <w:rsid w:val="00FF21DC"/>
    <w:rsid w:val="00FF225C"/>
    <w:rsid w:val="00FF22D4"/>
    <w:rsid w:val="00FF23DC"/>
    <w:rsid w:val="00FF305F"/>
    <w:rsid w:val="00FF40C1"/>
    <w:rsid w:val="00FF46DA"/>
    <w:rsid w:val="00FF47FF"/>
    <w:rsid w:val="00FF4B9E"/>
    <w:rsid w:val="00FF524A"/>
    <w:rsid w:val="00FF52E2"/>
    <w:rsid w:val="00FF5A53"/>
    <w:rsid w:val="00FF6583"/>
    <w:rsid w:val="00FF695C"/>
    <w:rsid w:val="00FF6960"/>
    <w:rsid w:val="00FF6B91"/>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6C18"/>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 w:type="paragraph" w:customStyle="1" w:styleId="aff7">
    <w:name w:val="字元"/>
    <w:basedOn w:val="a0"/>
    <w:semiHidden/>
    <w:rsid w:val="006A2282"/>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6C18"/>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 w:type="paragraph" w:customStyle="1" w:styleId="aff7">
    <w:name w:val="字元"/>
    <w:basedOn w:val="a0"/>
    <w:semiHidden/>
    <w:rsid w:val="006A2282"/>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9864231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584191686">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697312749">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09543923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49765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1994213585">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C42950-287D-4E84-9A0A-3D613674E4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1234</Words>
  <Characters>7034</Characters>
  <Application>Microsoft Office Word</Application>
  <DocSecurity>0</DocSecurity>
  <Lines>58</Lines>
  <Paragraphs>16</Paragraphs>
  <ScaleCrop>false</ScaleCrop>
  <Company>ly</Company>
  <LinksUpToDate>false</LinksUpToDate>
  <CharactersWithSpaces>8252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2017-12-01T02:38:00Z</cp:lastPrinted>
  <dcterms:created xsi:type="dcterms:W3CDTF">2017-12-01T03:43:00Z</dcterms:created>
  <dcterms:modified xsi:type="dcterms:W3CDTF">2017-12-01T03:43:00Z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