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4D29" w:rsidRPr="00432958" w:rsidRDefault="00064D29">
      <w:pPr>
        <w:pStyle w:val="title"/>
        <w:rPr>
          <w:position w:val="20"/>
        </w:rPr>
      </w:pPr>
      <w:bookmarkStart w:id="0" w:name="發文機關"/>
      <w:bookmarkEnd w:id="0"/>
      <w:r w:rsidRPr="00432958">
        <w:rPr>
          <w:rFonts w:hint="eastAsia"/>
          <w:position w:val="20"/>
        </w:rPr>
        <w:t>立法院</w:t>
      </w:r>
      <w:bookmarkStart w:id="1" w:name="單位名稱"/>
      <w:bookmarkEnd w:id="1"/>
      <w:r w:rsidR="002620CD" w:rsidRPr="00432958">
        <w:rPr>
          <w:rFonts w:hint="eastAsia"/>
          <w:position w:val="20"/>
        </w:rPr>
        <w:t>內政委員會</w:t>
      </w:r>
      <w:r w:rsidRPr="00432958">
        <w:rPr>
          <w:rFonts w:hint="eastAsia"/>
          <w:position w:val="20"/>
        </w:rPr>
        <w:t xml:space="preserve">　開會通知單</w:t>
      </w:r>
    </w:p>
    <w:p w:rsidR="00064D29" w:rsidRPr="00432958" w:rsidRDefault="00064D29" w:rsidP="00C14531">
      <w:pPr>
        <w:pStyle w:val="titlespace"/>
      </w:pPr>
    </w:p>
    <w:p w:rsidR="00064D29" w:rsidRPr="00432958" w:rsidRDefault="00064D29">
      <w:pPr>
        <w:pStyle w:val="space2"/>
      </w:pPr>
    </w:p>
    <w:p w:rsidR="00BD0125" w:rsidRDefault="00064D29" w:rsidP="00BD0125">
      <w:pPr>
        <w:pStyle w:val="af1"/>
        <w:spacing w:line="360" w:lineRule="exact"/>
      </w:pPr>
      <w:r w:rsidRPr="00432958">
        <w:rPr>
          <w:rFonts w:hint="eastAsia"/>
        </w:rPr>
        <w:t>受文者：</w:t>
      </w:r>
      <w:bookmarkStart w:id="2" w:name="受文者"/>
      <w:bookmarkEnd w:id="2"/>
      <w:r w:rsidR="006D0D7B">
        <w:rPr>
          <w:rFonts w:hint="eastAsia"/>
        </w:rPr>
        <w:t>本會委員</w:t>
      </w:r>
    </w:p>
    <w:p w:rsidR="00BD0125" w:rsidRPr="00432958" w:rsidRDefault="00BD0125" w:rsidP="00BD0125">
      <w:pPr>
        <w:pStyle w:val="af1"/>
        <w:spacing w:line="360" w:lineRule="exact"/>
      </w:pPr>
    </w:p>
    <w:p w:rsidR="00064D29" w:rsidRPr="00432958" w:rsidRDefault="00064D29">
      <w:pPr>
        <w:pStyle w:val="af2"/>
        <w:spacing w:line="240" w:lineRule="exact"/>
      </w:pPr>
      <w:r w:rsidRPr="00432958">
        <w:fldChar w:fldCharType="begin"/>
      </w:r>
      <w:r w:rsidRPr="00432958">
        <w:instrText xml:space="preserve"> </w:instrText>
      </w:r>
      <w:r w:rsidRPr="00432958">
        <w:rPr>
          <w:rFonts w:hint="eastAsia"/>
        </w:rPr>
        <w:instrText>MACROBUTTON  DocDispatch 發文日期：</w:instrText>
      </w:r>
      <w:r w:rsidRPr="00432958">
        <w:fldChar w:fldCharType="end"/>
      </w:r>
      <w:bookmarkStart w:id="3" w:name="發文日期"/>
      <w:bookmarkEnd w:id="3"/>
      <w:r w:rsidR="00090AED" w:rsidRPr="00432958">
        <w:t>中華民國106年12月22日</w:t>
      </w:r>
    </w:p>
    <w:p w:rsidR="00064D29" w:rsidRPr="00432958" w:rsidRDefault="00064D29">
      <w:pPr>
        <w:pStyle w:val="af2"/>
        <w:spacing w:line="240" w:lineRule="exact"/>
      </w:pPr>
      <w:r w:rsidRPr="00432958">
        <w:rPr>
          <w:rFonts w:hint="eastAsia"/>
        </w:rPr>
        <w:t>發文字號：</w:t>
      </w:r>
      <w:bookmarkStart w:id="4" w:name="發文字號"/>
      <w:bookmarkEnd w:id="4"/>
      <w:r w:rsidR="003E2888">
        <w:rPr>
          <w:rFonts w:hint="eastAsia"/>
        </w:rPr>
        <w:t>台立內字第</w:t>
      </w:r>
      <w:r w:rsidR="003E2888">
        <w:t>1064001895號</w:t>
      </w:r>
    </w:p>
    <w:p w:rsidR="00064D29" w:rsidRPr="00432958" w:rsidRDefault="00064D29">
      <w:pPr>
        <w:pStyle w:val="af2"/>
        <w:spacing w:line="240" w:lineRule="exact"/>
      </w:pPr>
      <w:r w:rsidRPr="00432958">
        <w:fldChar w:fldCharType="begin"/>
      </w:r>
      <w:r w:rsidRPr="00432958">
        <w:instrText xml:space="preserve"> </w:instrText>
      </w:r>
      <w:r w:rsidRPr="00432958">
        <w:rPr>
          <w:rFonts w:hint="eastAsia"/>
        </w:rPr>
        <w:instrText>MACROBUTTON  DocSpeed 速別：</w:instrText>
      </w:r>
      <w:r w:rsidRPr="00432958">
        <w:fldChar w:fldCharType="end"/>
      </w:r>
      <w:bookmarkStart w:id="5" w:name="速別"/>
      <w:bookmarkEnd w:id="5"/>
      <w:r w:rsidR="00090AED" w:rsidRPr="00432958">
        <w:rPr>
          <w:rFonts w:hint="eastAsia"/>
        </w:rPr>
        <w:t>最速件</w:t>
      </w:r>
    </w:p>
    <w:p w:rsidR="00064D29" w:rsidRPr="00432958" w:rsidRDefault="00064D29">
      <w:pPr>
        <w:pStyle w:val="af2"/>
        <w:spacing w:line="240" w:lineRule="exact"/>
      </w:pPr>
      <w:r w:rsidRPr="00432958">
        <w:fldChar w:fldCharType="begin"/>
      </w:r>
      <w:r w:rsidRPr="00432958">
        <w:instrText xml:space="preserve"> </w:instrText>
      </w:r>
      <w:r w:rsidRPr="00432958">
        <w:rPr>
          <w:rFonts w:hint="eastAsia"/>
        </w:rPr>
        <w:instrText>MACROBUTTON  DocSecurity 密等及解密條件或保密期限：</w:instrText>
      </w:r>
      <w:r w:rsidRPr="00432958">
        <w:fldChar w:fldCharType="end"/>
      </w:r>
      <w:bookmarkStart w:id="6" w:name="密等及解密條件或保密期限"/>
      <w:bookmarkEnd w:id="6"/>
    </w:p>
    <w:p w:rsidR="00064D29" w:rsidRPr="00432958" w:rsidRDefault="00064D29">
      <w:pPr>
        <w:pStyle w:val="af2"/>
        <w:spacing w:line="240" w:lineRule="exact"/>
      </w:pPr>
      <w:r w:rsidRPr="00432958">
        <w:rPr>
          <w:rFonts w:hint="eastAsia"/>
        </w:rPr>
        <w:t>附件：</w:t>
      </w:r>
      <w:bookmarkStart w:id="7" w:name="附件"/>
      <w:bookmarkEnd w:id="7"/>
      <w:r w:rsidR="00225C71" w:rsidRPr="00432958">
        <w:rPr>
          <w:rFonts w:hint="eastAsia"/>
        </w:rPr>
        <w:t>議事日程乙份</w:t>
      </w:r>
    </w:p>
    <w:p w:rsidR="002620CD" w:rsidRPr="00432958" w:rsidRDefault="00064D29" w:rsidP="002620CD">
      <w:pPr>
        <w:pStyle w:val="af3"/>
        <w:spacing w:line="320" w:lineRule="exact"/>
        <w:ind w:left="1635" w:rightChars="57" w:right="137" w:hangingChars="511" w:hanging="1635"/>
        <w:rPr>
          <w:rFonts w:hAnsi="標楷體"/>
        </w:rPr>
      </w:pPr>
      <w:r w:rsidRPr="00432958">
        <w:rPr>
          <w:rFonts w:hAnsi="標楷體" w:hint="eastAsia"/>
        </w:rPr>
        <w:t>開會事由：</w:t>
      </w:r>
      <w:bookmarkStart w:id="8" w:name="開會事由"/>
      <w:bookmarkEnd w:id="8"/>
      <w:r w:rsidR="007D5EF2" w:rsidRPr="00432958">
        <w:rPr>
          <w:rFonts w:hAnsi="標楷體" w:hint="eastAsia"/>
        </w:rPr>
        <w:t>立法院第</w:t>
      </w:r>
      <w:bookmarkStart w:id="9" w:name="屆別"/>
      <w:r w:rsidR="002620CD" w:rsidRPr="00432958">
        <w:rPr>
          <w:rFonts w:hAnsi="標楷體"/>
        </w:rPr>
        <w:t>9</w:t>
      </w:r>
      <w:bookmarkEnd w:id="9"/>
      <w:r w:rsidR="007D5EF2" w:rsidRPr="00432958">
        <w:rPr>
          <w:rFonts w:hAnsi="標楷體" w:hint="eastAsia"/>
        </w:rPr>
        <w:t>屆第</w:t>
      </w:r>
      <w:bookmarkStart w:id="10" w:name="會期"/>
      <w:r w:rsidR="002620CD" w:rsidRPr="00432958">
        <w:rPr>
          <w:rFonts w:hAnsi="標楷體"/>
        </w:rPr>
        <w:t>4</w:t>
      </w:r>
      <w:bookmarkEnd w:id="10"/>
      <w:r w:rsidR="007D5EF2" w:rsidRPr="00432958">
        <w:rPr>
          <w:rFonts w:hAnsi="標楷體" w:hint="eastAsia"/>
        </w:rPr>
        <w:t>會期</w:t>
      </w:r>
      <w:bookmarkStart w:id="11" w:name="委員會"/>
      <w:r w:rsidR="002620CD" w:rsidRPr="00432958">
        <w:rPr>
          <w:rFonts w:hAnsi="標楷體" w:hint="eastAsia"/>
        </w:rPr>
        <w:t>內政委員會</w:t>
      </w:r>
      <w:bookmarkEnd w:id="11"/>
      <w:r w:rsidR="00E83981" w:rsidRPr="00432958">
        <w:rPr>
          <w:rFonts w:hAnsi="標楷體" w:hint="eastAsia"/>
        </w:rPr>
        <w:t>第</w:t>
      </w:r>
      <w:r w:rsidR="002620CD" w:rsidRPr="00432958">
        <w:rPr>
          <w:rFonts w:hAnsi="標楷體" w:hint="eastAsia"/>
        </w:rPr>
        <w:t>33</w:t>
      </w:r>
      <w:r w:rsidR="00E83981" w:rsidRPr="00432958">
        <w:rPr>
          <w:rFonts w:hAnsi="標楷體" w:hint="eastAsia"/>
        </w:rPr>
        <w:t>次全體委員會議</w:t>
      </w:r>
    </w:p>
    <w:p w:rsidR="002620CD" w:rsidRPr="00432958" w:rsidRDefault="002620CD" w:rsidP="00724461">
      <w:pPr>
        <w:pStyle w:val="af3"/>
        <w:spacing w:line="320" w:lineRule="exact"/>
        <w:ind w:leftChars="667" w:left="2241" w:hangingChars="200" w:hanging="640"/>
        <w:rPr>
          <w:rFonts w:hAnsi="標楷體"/>
        </w:rPr>
      </w:pPr>
      <w:r w:rsidRPr="00432958">
        <w:rPr>
          <w:rFonts w:hAnsi="標楷體" w:hint="eastAsia"/>
        </w:rPr>
        <w:t>一、繼續審查</w:t>
      </w:r>
      <w:r w:rsidR="00E15ED7" w:rsidRPr="00432958">
        <w:rPr>
          <w:rFonts w:hAnsi="標楷體" w:hint="eastAsia"/>
        </w:rPr>
        <w:t>本院</w:t>
      </w:r>
      <w:r w:rsidRPr="00432958">
        <w:rPr>
          <w:rFonts w:hAnsi="標楷體" w:hint="eastAsia"/>
        </w:rPr>
        <w:t>委員王榮璋等17人擬具「建築師法第四</w:t>
      </w:r>
      <w:proofErr w:type="gramStart"/>
      <w:r w:rsidRPr="00432958">
        <w:rPr>
          <w:rFonts w:hAnsi="標楷體" w:hint="eastAsia"/>
        </w:rPr>
        <w:t>條</w:t>
      </w:r>
      <w:proofErr w:type="gramEnd"/>
      <w:r w:rsidRPr="00432958">
        <w:rPr>
          <w:rFonts w:hAnsi="標楷體" w:hint="eastAsia"/>
        </w:rPr>
        <w:t>條文修正草案」案。</w:t>
      </w:r>
    </w:p>
    <w:p w:rsidR="00064D29" w:rsidRPr="00432958" w:rsidRDefault="002620CD" w:rsidP="00724461">
      <w:pPr>
        <w:pStyle w:val="af3"/>
        <w:spacing w:line="320" w:lineRule="exact"/>
        <w:ind w:leftChars="667" w:left="2241" w:hangingChars="200" w:hanging="640"/>
        <w:rPr>
          <w:rFonts w:hAnsi="標楷體"/>
        </w:rPr>
      </w:pPr>
      <w:r w:rsidRPr="00432958">
        <w:rPr>
          <w:rFonts w:hAnsi="標楷體" w:hint="eastAsia"/>
        </w:rPr>
        <w:t>二、繼續審查</w:t>
      </w:r>
      <w:r w:rsidR="00E15ED7" w:rsidRPr="00432958">
        <w:rPr>
          <w:rFonts w:hAnsi="標楷體" w:hint="eastAsia"/>
        </w:rPr>
        <w:t>本院</w:t>
      </w:r>
      <w:r w:rsidRPr="00432958">
        <w:rPr>
          <w:rFonts w:hAnsi="標楷體" w:hint="eastAsia"/>
        </w:rPr>
        <w:t>委員王榮璋等17人擬具「不動產估價師法第八</w:t>
      </w:r>
      <w:proofErr w:type="gramStart"/>
      <w:r w:rsidRPr="00432958">
        <w:rPr>
          <w:rFonts w:hAnsi="標楷體" w:hint="eastAsia"/>
        </w:rPr>
        <w:t>條</w:t>
      </w:r>
      <w:proofErr w:type="gramEnd"/>
      <w:r w:rsidRPr="00432958">
        <w:rPr>
          <w:rFonts w:hAnsi="標楷體" w:hint="eastAsia"/>
        </w:rPr>
        <w:t>條文修正草案」案。</w:t>
      </w:r>
    </w:p>
    <w:p w:rsidR="002620CD" w:rsidRPr="00432958" w:rsidRDefault="002620CD" w:rsidP="00724461">
      <w:pPr>
        <w:pStyle w:val="af3"/>
        <w:spacing w:line="320" w:lineRule="exact"/>
        <w:ind w:leftChars="667" w:left="2081" w:hangingChars="150" w:hanging="480"/>
        <w:rPr>
          <w:rFonts w:hAnsi="標楷體"/>
        </w:rPr>
      </w:pPr>
      <w:r w:rsidRPr="00432958">
        <w:rPr>
          <w:rFonts w:hAnsi="標楷體" w:hint="eastAsia"/>
        </w:rPr>
        <w:t>三、繼續審查「人民團體法」：</w:t>
      </w:r>
    </w:p>
    <w:p w:rsidR="002620CD" w:rsidRPr="00432958" w:rsidRDefault="00724461" w:rsidP="00724461">
      <w:pPr>
        <w:pStyle w:val="af3"/>
        <w:spacing w:line="320" w:lineRule="exact"/>
        <w:ind w:leftChars="734" w:left="2562" w:hangingChars="250" w:hanging="800"/>
        <w:rPr>
          <w:rFonts w:hAnsi="標楷體"/>
        </w:rPr>
      </w:pPr>
      <w:r>
        <w:rPr>
          <w:rFonts w:hAnsi="標楷體" w:hint="eastAsia"/>
        </w:rPr>
        <w:t>(</w:t>
      </w:r>
      <w:r w:rsidR="002620CD" w:rsidRPr="00432958">
        <w:rPr>
          <w:rFonts w:hAnsi="標楷體" w:hint="eastAsia"/>
        </w:rPr>
        <w:t>一</w:t>
      </w:r>
      <w:proofErr w:type="gramStart"/>
      <w:r w:rsidR="002620CD" w:rsidRPr="00432958">
        <w:rPr>
          <w:rFonts w:hAnsi="標楷體" w:hint="eastAsia"/>
        </w:rPr>
        <w:t>）</w:t>
      </w:r>
      <w:proofErr w:type="gramEnd"/>
      <w:r w:rsidR="002620CD" w:rsidRPr="00432958">
        <w:rPr>
          <w:rFonts w:hAnsi="標楷體" w:hint="eastAsia"/>
        </w:rPr>
        <w:t>本院委員賴瑞隆等18 人擬具「人民團體法第四十六條之</w:t>
      </w:r>
      <w:proofErr w:type="gramStart"/>
      <w:r w:rsidR="002620CD" w:rsidRPr="00432958">
        <w:rPr>
          <w:rFonts w:hAnsi="標楷體" w:hint="eastAsia"/>
        </w:rPr>
        <w:t>一</w:t>
      </w:r>
      <w:proofErr w:type="gramEnd"/>
      <w:r w:rsidR="002620CD" w:rsidRPr="00432958">
        <w:rPr>
          <w:rFonts w:hAnsi="標楷體" w:hint="eastAsia"/>
        </w:rPr>
        <w:t>及第四十九</w:t>
      </w:r>
      <w:proofErr w:type="gramStart"/>
      <w:r w:rsidR="002620CD" w:rsidRPr="00432958">
        <w:rPr>
          <w:rFonts w:hAnsi="標楷體" w:hint="eastAsia"/>
        </w:rPr>
        <w:t>條</w:t>
      </w:r>
      <w:proofErr w:type="gramEnd"/>
      <w:r w:rsidR="002620CD" w:rsidRPr="00432958">
        <w:rPr>
          <w:rFonts w:hAnsi="標楷體" w:hint="eastAsia"/>
        </w:rPr>
        <w:t>條文修正草案」案。</w:t>
      </w:r>
    </w:p>
    <w:p w:rsidR="002620CD" w:rsidRPr="00432958" w:rsidRDefault="002620CD" w:rsidP="00724461">
      <w:pPr>
        <w:pStyle w:val="af3"/>
        <w:spacing w:line="320" w:lineRule="exact"/>
        <w:ind w:leftChars="667" w:left="2561" w:hangingChars="300" w:hanging="960"/>
        <w:rPr>
          <w:rFonts w:hAnsi="標楷體"/>
        </w:rPr>
      </w:pPr>
      <w:r w:rsidRPr="00432958">
        <w:rPr>
          <w:rFonts w:hAnsi="標楷體" w:hint="eastAsia"/>
        </w:rPr>
        <w:t>（二）本院委員賴瑞隆等21人擬具「人民團體法增訂第四十九條之</w:t>
      </w:r>
      <w:proofErr w:type="gramStart"/>
      <w:r w:rsidRPr="00432958">
        <w:rPr>
          <w:rFonts w:hAnsi="標楷體" w:hint="eastAsia"/>
        </w:rPr>
        <w:t>一</w:t>
      </w:r>
      <w:proofErr w:type="gramEnd"/>
      <w:r w:rsidRPr="00432958">
        <w:rPr>
          <w:rFonts w:hAnsi="標楷體" w:hint="eastAsia"/>
        </w:rPr>
        <w:t>條文草案」案。</w:t>
      </w:r>
    </w:p>
    <w:p w:rsidR="002620CD" w:rsidRPr="00432958" w:rsidRDefault="002620CD" w:rsidP="00724461">
      <w:pPr>
        <w:pStyle w:val="af3"/>
        <w:spacing w:line="320" w:lineRule="exact"/>
        <w:ind w:leftChars="667" w:left="2561" w:hangingChars="300" w:hanging="960"/>
        <w:rPr>
          <w:rFonts w:hAnsi="標楷體"/>
        </w:rPr>
      </w:pPr>
      <w:r w:rsidRPr="00432958">
        <w:rPr>
          <w:rFonts w:hAnsi="標楷體" w:hint="eastAsia"/>
        </w:rPr>
        <w:t>（三）本院委員陳其邁等30人擬具「人民團體法增訂第五十九條之</w:t>
      </w:r>
      <w:proofErr w:type="gramStart"/>
      <w:r w:rsidRPr="00432958">
        <w:rPr>
          <w:rFonts w:hAnsi="標楷體" w:hint="eastAsia"/>
        </w:rPr>
        <w:t>一</w:t>
      </w:r>
      <w:proofErr w:type="gramEnd"/>
      <w:r w:rsidRPr="00432958">
        <w:rPr>
          <w:rFonts w:hAnsi="標楷體" w:hint="eastAsia"/>
        </w:rPr>
        <w:t>條文草案」案。</w:t>
      </w:r>
    </w:p>
    <w:p w:rsidR="002620CD" w:rsidRPr="00432958" w:rsidRDefault="002620CD" w:rsidP="00724461">
      <w:pPr>
        <w:pStyle w:val="af3"/>
        <w:spacing w:line="320" w:lineRule="exact"/>
        <w:ind w:leftChars="667" w:left="2081" w:hangingChars="150" w:hanging="480"/>
        <w:rPr>
          <w:rFonts w:hAnsi="標楷體"/>
          <w:lang w:val="x-none"/>
        </w:rPr>
      </w:pPr>
      <w:r w:rsidRPr="00432958">
        <w:rPr>
          <w:rFonts w:hAnsi="標楷體" w:hint="eastAsia"/>
        </w:rPr>
        <w:t>四、繼續審查「公職人員選舉罷免法」：</w:t>
      </w:r>
    </w:p>
    <w:p w:rsidR="002620CD" w:rsidRPr="00432958" w:rsidRDefault="002620CD" w:rsidP="00724461">
      <w:pPr>
        <w:pStyle w:val="af3"/>
        <w:spacing w:line="320" w:lineRule="exact"/>
        <w:ind w:leftChars="667" w:left="2561" w:hangingChars="300" w:hanging="960"/>
        <w:rPr>
          <w:rFonts w:hAnsi="標楷體"/>
        </w:rPr>
      </w:pPr>
      <w:r w:rsidRPr="00432958">
        <w:rPr>
          <w:rFonts w:hAnsi="標楷體" w:hint="eastAsia"/>
        </w:rPr>
        <w:t>（一）本院委員陳其邁等16人擬具「公職人員選舉罷免法第二十六</w:t>
      </w:r>
      <w:proofErr w:type="gramStart"/>
      <w:r w:rsidRPr="00432958">
        <w:rPr>
          <w:rFonts w:hAnsi="標楷體" w:hint="eastAsia"/>
        </w:rPr>
        <w:t>條</w:t>
      </w:r>
      <w:proofErr w:type="gramEnd"/>
      <w:r w:rsidRPr="00432958">
        <w:rPr>
          <w:rFonts w:hAnsi="標楷體" w:hint="eastAsia"/>
        </w:rPr>
        <w:t>條文修正草案</w:t>
      </w:r>
      <w:r w:rsidRPr="00432958">
        <w:rPr>
          <w:rFonts w:hAnsi="標楷體" w:hint="eastAsia"/>
        </w:rPr>
        <w:tab/>
        <w:t>」案。</w:t>
      </w:r>
    </w:p>
    <w:p w:rsidR="002620CD" w:rsidRPr="00432958" w:rsidRDefault="002620CD" w:rsidP="00724461">
      <w:pPr>
        <w:pStyle w:val="af3"/>
        <w:spacing w:line="320" w:lineRule="exact"/>
        <w:ind w:leftChars="667" w:left="2561" w:hangingChars="300" w:hanging="960"/>
        <w:rPr>
          <w:rFonts w:hAnsi="標楷體"/>
        </w:rPr>
      </w:pPr>
      <w:r w:rsidRPr="00432958">
        <w:rPr>
          <w:rFonts w:hAnsi="標楷體" w:hint="eastAsia"/>
        </w:rPr>
        <w:t>（二）本院委員劉世芳等17 人擬具「公職人員選舉罷免法第二十六</w:t>
      </w:r>
      <w:proofErr w:type="gramStart"/>
      <w:r w:rsidRPr="00432958">
        <w:rPr>
          <w:rFonts w:hAnsi="標楷體" w:hint="eastAsia"/>
        </w:rPr>
        <w:t>條</w:t>
      </w:r>
      <w:proofErr w:type="gramEnd"/>
      <w:r w:rsidRPr="00432958">
        <w:rPr>
          <w:rFonts w:hAnsi="標楷體" w:hint="eastAsia"/>
        </w:rPr>
        <w:t>條文修正草案」案。</w:t>
      </w:r>
    </w:p>
    <w:p w:rsidR="002620CD" w:rsidRPr="00432958" w:rsidRDefault="002620CD" w:rsidP="00724461">
      <w:pPr>
        <w:pStyle w:val="af3"/>
        <w:spacing w:line="320" w:lineRule="exact"/>
        <w:ind w:leftChars="667" w:left="2561" w:hangingChars="300" w:hanging="960"/>
        <w:rPr>
          <w:rFonts w:hAnsi="標楷體"/>
        </w:rPr>
      </w:pPr>
      <w:r w:rsidRPr="00432958">
        <w:rPr>
          <w:rFonts w:hAnsi="標楷體" w:hint="eastAsia"/>
        </w:rPr>
        <w:t>（三）本院委員蔡易餘等19人擬具「公職人員選舉罷免法第二十六</w:t>
      </w:r>
      <w:proofErr w:type="gramStart"/>
      <w:r w:rsidRPr="00432958">
        <w:rPr>
          <w:rFonts w:hAnsi="標楷體" w:hint="eastAsia"/>
        </w:rPr>
        <w:t>條</w:t>
      </w:r>
      <w:proofErr w:type="gramEnd"/>
      <w:r w:rsidRPr="00432958">
        <w:rPr>
          <w:rFonts w:hAnsi="標楷體" w:hint="eastAsia"/>
        </w:rPr>
        <w:t>條文修正草案」案。</w:t>
      </w:r>
    </w:p>
    <w:p w:rsidR="002620CD" w:rsidRPr="00432958" w:rsidRDefault="002620CD" w:rsidP="00724461">
      <w:pPr>
        <w:pStyle w:val="af3"/>
        <w:spacing w:line="320" w:lineRule="exact"/>
        <w:ind w:leftChars="667" w:left="2241" w:hangingChars="200" w:hanging="640"/>
        <w:rPr>
          <w:rFonts w:hAnsi="標楷體"/>
        </w:rPr>
      </w:pPr>
      <w:r w:rsidRPr="00432958">
        <w:rPr>
          <w:rFonts w:hAnsi="標楷體" w:hint="eastAsia"/>
          <w:lang w:val="x-none"/>
        </w:rPr>
        <w:t>五、</w:t>
      </w:r>
      <w:r w:rsidRPr="00432958">
        <w:rPr>
          <w:rFonts w:hAnsi="標楷體" w:hint="eastAsia"/>
        </w:rPr>
        <w:t>繼續審查本院委員邱志偉等16人擬具「殯葬管理條例第六十四條及第六十五</w:t>
      </w:r>
      <w:proofErr w:type="gramStart"/>
      <w:r w:rsidRPr="00432958">
        <w:rPr>
          <w:rFonts w:hAnsi="標楷體" w:hint="eastAsia"/>
        </w:rPr>
        <w:t>條</w:t>
      </w:r>
      <w:proofErr w:type="gramEnd"/>
      <w:r w:rsidRPr="00432958">
        <w:rPr>
          <w:rFonts w:hAnsi="標楷體" w:hint="eastAsia"/>
        </w:rPr>
        <w:t>條文修正草案」案。</w:t>
      </w:r>
    </w:p>
    <w:p w:rsidR="002620CD" w:rsidRPr="00432958" w:rsidRDefault="002620CD" w:rsidP="00724461">
      <w:pPr>
        <w:pStyle w:val="af3"/>
        <w:spacing w:line="320" w:lineRule="exact"/>
        <w:ind w:leftChars="667" w:left="2241" w:hangingChars="200" w:hanging="640"/>
        <w:rPr>
          <w:rFonts w:hAnsi="標楷體"/>
        </w:rPr>
      </w:pPr>
      <w:r w:rsidRPr="00432958">
        <w:rPr>
          <w:rFonts w:hAnsi="標楷體" w:hint="eastAsia"/>
        </w:rPr>
        <w:t>六、繼續審查</w:t>
      </w:r>
      <w:r w:rsidR="00E15ED7" w:rsidRPr="00432958">
        <w:rPr>
          <w:rFonts w:hAnsi="標楷體" w:hint="eastAsia"/>
        </w:rPr>
        <w:t>本院</w:t>
      </w:r>
      <w:r w:rsidRPr="00432958">
        <w:rPr>
          <w:rFonts w:hAnsi="標楷體" w:hint="eastAsia"/>
        </w:rPr>
        <w:t>委員洪宗熠等18人擬具「下水道法部分條文修正草案」案。</w:t>
      </w:r>
    </w:p>
    <w:p w:rsidR="002620CD" w:rsidRDefault="002620CD" w:rsidP="00724461">
      <w:pPr>
        <w:pStyle w:val="af3"/>
        <w:spacing w:line="320" w:lineRule="exact"/>
        <w:ind w:leftChars="667" w:left="2081" w:hangingChars="150" w:hanging="480"/>
        <w:rPr>
          <w:rFonts w:hAnsi="標楷體"/>
        </w:rPr>
      </w:pPr>
      <w:r w:rsidRPr="00432958">
        <w:rPr>
          <w:rFonts w:hAnsi="標楷體" w:hint="eastAsia"/>
        </w:rPr>
        <w:t>七、繼續審查「替代役實施條例」：</w:t>
      </w:r>
    </w:p>
    <w:p w:rsidR="001551D6" w:rsidRDefault="00C14531" w:rsidP="00C14531">
      <w:pPr>
        <w:pStyle w:val="af3"/>
        <w:spacing w:line="320" w:lineRule="exact"/>
        <w:ind w:leftChars="734" w:left="2562" w:hangingChars="250" w:hanging="800"/>
        <w:rPr>
          <w:rFonts w:hAnsi="標楷體"/>
        </w:rPr>
      </w:pPr>
      <w:r>
        <w:rPr>
          <w:rFonts w:hAnsi="標楷體" w:hint="eastAsia"/>
        </w:rPr>
        <w:t>(一)</w:t>
      </w:r>
      <w:r w:rsidR="002620CD" w:rsidRPr="00432958">
        <w:rPr>
          <w:rFonts w:hAnsi="標楷體" w:hint="eastAsia"/>
        </w:rPr>
        <w:t xml:space="preserve">本院委員陳怡潔等21 </w:t>
      </w:r>
      <w:r>
        <w:rPr>
          <w:rFonts w:hAnsi="標楷體" w:hint="eastAsia"/>
        </w:rPr>
        <w:t>人擬具「替代役實施條例增訂第</w:t>
      </w:r>
      <w:r w:rsidR="001551D6">
        <w:rPr>
          <w:rFonts w:hAnsi="標楷體" w:hint="eastAsia"/>
        </w:rPr>
        <w:t>五</w:t>
      </w:r>
    </w:p>
    <w:p w:rsidR="002620CD" w:rsidRPr="00432958" w:rsidRDefault="002620CD" w:rsidP="00C14531">
      <w:pPr>
        <w:pStyle w:val="af3"/>
        <w:spacing w:line="320" w:lineRule="exact"/>
        <w:ind w:leftChars="1001" w:left="2562" w:hangingChars="50" w:hanging="160"/>
        <w:rPr>
          <w:rFonts w:hAnsi="標楷體"/>
        </w:rPr>
      </w:pPr>
      <w:r w:rsidRPr="00432958">
        <w:rPr>
          <w:rFonts w:hAnsi="標楷體" w:hint="eastAsia"/>
        </w:rPr>
        <w:t>十五條之四條文草案」案。</w:t>
      </w:r>
    </w:p>
    <w:p w:rsidR="00C14531" w:rsidRDefault="00C14531" w:rsidP="00C14531">
      <w:pPr>
        <w:pStyle w:val="af3"/>
        <w:spacing w:line="320" w:lineRule="exact"/>
        <w:ind w:leftChars="734" w:left="2562" w:hangingChars="250" w:hanging="800"/>
        <w:rPr>
          <w:rFonts w:hAnsi="標楷體"/>
        </w:rPr>
      </w:pPr>
      <w:r>
        <w:rPr>
          <w:rFonts w:hAnsi="標楷體" w:hint="eastAsia"/>
        </w:rPr>
        <w:t>(二)</w:t>
      </w:r>
      <w:r w:rsidR="002620CD" w:rsidRPr="00432958">
        <w:rPr>
          <w:rFonts w:hAnsi="標楷體" w:hint="eastAsia"/>
        </w:rPr>
        <w:t>本院委員陳瑩等16人擬具「替代役實施條例第四條及第</w:t>
      </w:r>
    </w:p>
    <w:p w:rsidR="002620CD" w:rsidRPr="00432958" w:rsidRDefault="002620CD" w:rsidP="00C14531">
      <w:pPr>
        <w:pStyle w:val="af3"/>
        <w:spacing w:line="320" w:lineRule="exact"/>
        <w:ind w:leftChars="1001" w:left="2562" w:hangingChars="50" w:hanging="160"/>
        <w:rPr>
          <w:rFonts w:hAnsi="標楷體"/>
        </w:rPr>
      </w:pPr>
      <w:r w:rsidRPr="00432958">
        <w:rPr>
          <w:rFonts w:hAnsi="標楷體" w:hint="eastAsia"/>
        </w:rPr>
        <w:t>五</w:t>
      </w:r>
      <w:proofErr w:type="gramStart"/>
      <w:r w:rsidRPr="00432958">
        <w:rPr>
          <w:rFonts w:hAnsi="標楷體" w:hint="eastAsia"/>
        </w:rPr>
        <w:t>條</w:t>
      </w:r>
      <w:proofErr w:type="gramEnd"/>
      <w:r w:rsidRPr="00432958">
        <w:rPr>
          <w:rFonts w:hAnsi="標楷體" w:hint="eastAsia"/>
        </w:rPr>
        <w:t>條文修正草案」案。</w:t>
      </w:r>
    </w:p>
    <w:p w:rsidR="00C14531" w:rsidRDefault="00C14531" w:rsidP="00C14531">
      <w:pPr>
        <w:pStyle w:val="af3"/>
        <w:spacing w:line="320" w:lineRule="exact"/>
        <w:ind w:leftChars="734" w:left="2562" w:hangingChars="250" w:hanging="800"/>
        <w:rPr>
          <w:rFonts w:hAnsi="標楷體"/>
        </w:rPr>
      </w:pPr>
      <w:r>
        <w:rPr>
          <w:rFonts w:hAnsi="標楷體" w:hint="eastAsia"/>
        </w:rPr>
        <w:t>(三)</w:t>
      </w:r>
      <w:r w:rsidR="002620CD" w:rsidRPr="00432958">
        <w:rPr>
          <w:rFonts w:hAnsi="標楷體" w:hint="eastAsia"/>
        </w:rPr>
        <w:t>本院委員高潞．以用．巴</w:t>
      </w:r>
      <w:proofErr w:type="gramStart"/>
      <w:r w:rsidR="002620CD" w:rsidRPr="00432958">
        <w:rPr>
          <w:rFonts w:hAnsi="標楷體" w:hint="eastAsia"/>
        </w:rPr>
        <w:t>魕剌</w:t>
      </w:r>
      <w:proofErr w:type="spellStart"/>
      <w:proofErr w:type="gramEnd"/>
      <w:r w:rsidR="002620CD" w:rsidRPr="00432958">
        <w:rPr>
          <w:rFonts w:hAnsi="標楷體"/>
        </w:rPr>
        <w:t>Kawlo</w:t>
      </w:r>
      <w:proofErr w:type="spellEnd"/>
      <w:r w:rsidR="002620CD" w:rsidRPr="00432958">
        <w:rPr>
          <w:rFonts w:hAnsi="標楷體"/>
        </w:rPr>
        <w:t>．</w:t>
      </w:r>
      <w:proofErr w:type="spellStart"/>
      <w:r w:rsidR="002620CD" w:rsidRPr="00432958">
        <w:rPr>
          <w:rFonts w:hAnsi="標楷體"/>
        </w:rPr>
        <w:t>Iyun</w:t>
      </w:r>
      <w:proofErr w:type="spellEnd"/>
      <w:r w:rsidR="002620CD" w:rsidRPr="00432958">
        <w:rPr>
          <w:rFonts w:hAnsi="標楷體"/>
        </w:rPr>
        <w:t>．</w:t>
      </w:r>
      <w:proofErr w:type="spellStart"/>
      <w:r w:rsidR="002620CD" w:rsidRPr="00432958">
        <w:rPr>
          <w:rFonts w:hAnsi="標楷體"/>
        </w:rPr>
        <w:t>Pacidal</w:t>
      </w:r>
      <w:proofErr w:type="spellEnd"/>
      <w:r w:rsidR="002620CD" w:rsidRPr="00432958">
        <w:rPr>
          <w:rFonts w:hAnsi="標楷體" w:hint="eastAsia"/>
        </w:rPr>
        <w:t>等</w:t>
      </w:r>
    </w:p>
    <w:p w:rsidR="00C14531" w:rsidRDefault="002620CD" w:rsidP="00C14531">
      <w:pPr>
        <w:pStyle w:val="af3"/>
        <w:spacing w:line="320" w:lineRule="exact"/>
        <w:ind w:leftChars="1001" w:left="2562" w:hangingChars="50" w:hanging="160"/>
        <w:rPr>
          <w:rFonts w:hAnsi="標楷體"/>
        </w:rPr>
      </w:pPr>
      <w:r w:rsidRPr="00432958">
        <w:rPr>
          <w:rFonts w:hAnsi="標楷體" w:hint="eastAsia"/>
        </w:rPr>
        <w:t>16人擬具「替代役實施條例第四條、第五條及第十七條條</w:t>
      </w:r>
    </w:p>
    <w:p w:rsidR="002620CD" w:rsidRPr="00432958" w:rsidRDefault="002620CD" w:rsidP="00C14531">
      <w:pPr>
        <w:pStyle w:val="af3"/>
        <w:spacing w:line="320" w:lineRule="exact"/>
        <w:ind w:leftChars="1001" w:left="2562" w:hangingChars="50" w:hanging="160"/>
        <w:rPr>
          <w:rFonts w:hAnsi="標楷體"/>
        </w:rPr>
      </w:pPr>
      <w:r w:rsidRPr="00432958">
        <w:rPr>
          <w:rFonts w:hAnsi="標楷體" w:hint="eastAsia"/>
        </w:rPr>
        <w:t>文修正草案」案。</w:t>
      </w:r>
    </w:p>
    <w:p w:rsidR="002620CD" w:rsidRDefault="002620CD" w:rsidP="00724461">
      <w:pPr>
        <w:pStyle w:val="af3"/>
        <w:spacing w:line="320" w:lineRule="exact"/>
        <w:ind w:leftChars="667" w:left="2081" w:hangingChars="150" w:hanging="480"/>
        <w:rPr>
          <w:rFonts w:hAnsi="標楷體"/>
        </w:rPr>
      </w:pPr>
      <w:r w:rsidRPr="00432958">
        <w:rPr>
          <w:rFonts w:hAnsi="標楷體" w:hint="eastAsia"/>
        </w:rPr>
        <w:t>八、繼續審查「都市更新條例」：</w:t>
      </w:r>
    </w:p>
    <w:p w:rsidR="002620CD" w:rsidRDefault="00C14531" w:rsidP="00C14531">
      <w:pPr>
        <w:pStyle w:val="af3"/>
        <w:spacing w:line="320" w:lineRule="exact"/>
        <w:ind w:leftChars="747" w:left="2769" w:hangingChars="305" w:hanging="976"/>
        <w:rPr>
          <w:rFonts w:hAnsi="標楷體"/>
        </w:rPr>
      </w:pPr>
      <w:r>
        <w:rPr>
          <w:rFonts w:hAnsi="標楷體" w:hint="eastAsia"/>
        </w:rPr>
        <w:t>(</w:t>
      </w:r>
      <w:proofErr w:type="gramStart"/>
      <w:r>
        <w:rPr>
          <w:rFonts w:hAnsi="標楷體" w:hint="eastAsia"/>
        </w:rPr>
        <w:t>一</w:t>
      </w:r>
      <w:proofErr w:type="gramEnd"/>
      <w:r>
        <w:rPr>
          <w:rFonts w:hAnsi="標楷體" w:hint="eastAsia"/>
        </w:rPr>
        <w:t>)</w:t>
      </w:r>
      <w:r w:rsidR="002620CD" w:rsidRPr="00432958">
        <w:rPr>
          <w:rFonts w:hAnsi="標楷體" w:hint="eastAsia"/>
        </w:rPr>
        <w:t>行政院函請審議「都市更新條例修正草案」案。</w:t>
      </w:r>
    </w:p>
    <w:p w:rsidR="002620CD" w:rsidRPr="00432958" w:rsidRDefault="00724461" w:rsidP="00C14531">
      <w:pPr>
        <w:pStyle w:val="af3"/>
        <w:spacing w:line="320" w:lineRule="exact"/>
        <w:ind w:leftChars="739" w:left="2590" w:hangingChars="255" w:hanging="816"/>
        <w:rPr>
          <w:rFonts w:hAnsi="標楷體"/>
        </w:rPr>
      </w:pPr>
      <w:r>
        <w:rPr>
          <w:rFonts w:hAnsi="標楷體" w:hint="eastAsia"/>
        </w:rPr>
        <w:t>(</w:t>
      </w:r>
      <w:r w:rsidR="00C14531">
        <w:rPr>
          <w:rFonts w:hAnsi="標楷體" w:hint="eastAsia"/>
        </w:rPr>
        <w:t>二)</w:t>
      </w:r>
      <w:r w:rsidR="002620CD" w:rsidRPr="00724461">
        <w:rPr>
          <w:rFonts w:hAnsi="標楷體" w:hint="eastAsia"/>
          <w:spacing w:val="-30"/>
        </w:rPr>
        <w:t>本院委員許淑華等16人擬具「都市更新條例修正草案」案。</w:t>
      </w:r>
    </w:p>
    <w:p w:rsidR="002620CD" w:rsidRDefault="00724461" w:rsidP="00C14531">
      <w:pPr>
        <w:pStyle w:val="af3"/>
        <w:spacing w:line="320" w:lineRule="exact"/>
        <w:ind w:leftChars="742" w:left="3240" w:hangingChars="456" w:hanging="1459"/>
        <w:rPr>
          <w:rFonts w:hAnsi="標楷體"/>
          <w:spacing w:val="-20"/>
        </w:rPr>
      </w:pPr>
      <w:r>
        <w:rPr>
          <w:rFonts w:hAnsi="標楷體" w:hint="eastAsia"/>
        </w:rPr>
        <w:t>(</w:t>
      </w:r>
      <w:r w:rsidR="002620CD" w:rsidRPr="00432958">
        <w:rPr>
          <w:rFonts w:hAnsi="標楷體" w:hint="eastAsia"/>
        </w:rPr>
        <w:t>三</w:t>
      </w:r>
      <w:proofErr w:type="gramStart"/>
      <w:r w:rsidR="002620CD" w:rsidRPr="00432958">
        <w:rPr>
          <w:rFonts w:hAnsi="標楷體" w:hint="eastAsia"/>
        </w:rPr>
        <w:t>）</w:t>
      </w:r>
      <w:proofErr w:type="gramEnd"/>
      <w:r w:rsidR="002620CD" w:rsidRPr="00724461">
        <w:rPr>
          <w:rFonts w:hAnsi="標楷體" w:hint="eastAsia"/>
          <w:spacing w:val="-20"/>
        </w:rPr>
        <w:t>本院委員姚文智等17人擬具「都市更新條例修正草案」案。</w:t>
      </w:r>
    </w:p>
    <w:p w:rsidR="00C14531" w:rsidRDefault="00C14531" w:rsidP="00C14531">
      <w:pPr>
        <w:pStyle w:val="af3"/>
        <w:spacing w:line="320" w:lineRule="exact"/>
        <w:ind w:leftChars="739" w:left="2590" w:hangingChars="255" w:hanging="816"/>
        <w:rPr>
          <w:rFonts w:hAnsi="標楷體"/>
        </w:rPr>
      </w:pPr>
      <w:r>
        <w:rPr>
          <w:rFonts w:hAnsi="標楷體" w:hint="eastAsia"/>
        </w:rPr>
        <w:t>(四)</w:t>
      </w:r>
      <w:r w:rsidR="002620CD" w:rsidRPr="00432958">
        <w:rPr>
          <w:rFonts w:hAnsi="標楷體" w:hint="eastAsia"/>
        </w:rPr>
        <w:t>本院委員江永昌等18人擬具「都市更新條例部分條文修</w:t>
      </w:r>
    </w:p>
    <w:p w:rsidR="002620CD" w:rsidRPr="00432958" w:rsidRDefault="002620CD" w:rsidP="00C14531">
      <w:pPr>
        <w:pStyle w:val="af3"/>
        <w:spacing w:line="320" w:lineRule="exact"/>
        <w:ind w:leftChars="1007" w:left="3233" w:hangingChars="255" w:hanging="816"/>
        <w:rPr>
          <w:rFonts w:hAnsi="標楷體"/>
        </w:rPr>
      </w:pPr>
      <w:r w:rsidRPr="00432958">
        <w:rPr>
          <w:rFonts w:hAnsi="標楷體" w:hint="eastAsia"/>
        </w:rPr>
        <w:t>正草案」案。</w:t>
      </w:r>
    </w:p>
    <w:p w:rsidR="002620CD" w:rsidRPr="00432958" w:rsidRDefault="00C14531" w:rsidP="00C14531">
      <w:pPr>
        <w:pStyle w:val="af3"/>
        <w:spacing w:line="320" w:lineRule="exact"/>
        <w:ind w:leftChars="801" w:left="2562" w:hangingChars="200" w:hanging="640"/>
        <w:rPr>
          <w:rFonts w:hAnsi="標楷體"/>
        </w:rPr>
      </w:pPr>
      <w:r>
        <w:rPr>
          <w:rFonts w:hAnsi="標楷體" w:hint="eastAsia"/>
        </w:rPr>
        <w:lastRenderedPageBreak/>
        <w:t>(五)</w:t>
      </w:r>
      <w:r w:rsidR="002620CD" w:rsidRPr="00432958">
        <w:rPr>
          <w:rFonts w:hAnsi="標楷體" w:hint="eastAsia"/>
        </w:rPr>
        <w:t>本院委員黃昭順等16人擬具「都市更新條例部分條文修正草案」案。</w:t>
      </w:r>
    </w:p>
    <w:p w:rsidR="002620CD" w:rsidRPr="00432958" w:rsidRDefault="00724461" w:rsidP="00C14531">
      <w:pPr>
        <w:pStyle w:val="af3"/>
        <w:spacing w:line="320" w:lineRule="exact"/>
        <w:ind w:leftChars="789" w:left="2374" w:hangingChars="150" w:hanging="480"/>
        <w:rPr>
          <w:rFonts w:hAnsi="標楷體"/>
        </w:rPr>
      </w:pPr>
      <w:r>
        <w:rPr>
          <w:rFonts w:hAnsi="標楷體" w:hint="eastAsia"/>
        </w:rPr>
        <w:t>(</w:t>
      </w:r>
      <w:r w:rsidR="002620CD" w:rsidRPr="00432958">
        <w:rPr>
          <w:rFonts w:hAnsi="標楷體" w:hint="eastAsia"/>
        </w:rPr>
        <w:t>六</w:t>
      </w:r>
      <w:proofErr w:type="gramStart"/>
      <w:r w:rsidR="002620CD" w:rsidRPr="00432958">
        <w:rPr>
          <w:rFonts w:hAnsi="標楷體" w:hint="eastAsia"/>
        </w:rPr>
        <w:t>）</w:t>
      </w:r>
      <w:r w:rsidR="002620CD" w:rsidRPr="00724461">
        <w:rPr>
          <w:rFonts w:hAnsi="標楷體" w:hint="eastAsia"/>
          <w:spacing w:val="-20"/>
        </w:rPr>
        <w:t>本院親民</w:t>
      </w:r>
      <w:proofErr w:type="gramEnd"/>
      <w:r w:rsidR="002620CD" w:rsidRPr="00724461">
        <w:rPr>
          <w:rFonts w:hAnsi="標楷體" w:hint="eastAsia"/>
          <w:spacing w:val="-20"/>
        </w:rPr>
        <w:t>黨黨團擬具「都市更新條例部分條文修正草案」案。</w:t>
      </w:r>
    </w:p>
    <w:p w:rsidR="002620CD" w:rsidRPr="00432958" w:rsidRDefault="00C14531" w:rsidP="00C14531">
      <w:pPr>
        <w:pStyle w:val="af3"/>
        <w:spacing w:line="320" w:lineRule="exact"/>
        <w:ind w:leftChars="801" w:left="2562" w:hangingChars="200" w:hanging="640"/>
        <w:rPr>
          <w:rFonts w:hAnsi="標楷體"/>
        </w:rPr>
      </w:pPr>
      <w:r>
        <w:rPr>
          <w:rFonts w:hAnsi="標楷體" w:hint="eastAsia"/>
        </w:rPr>
        <w:t>(七)</w:t>
      </w:r>
      <w:r w:rsidR="002620CD" w:rsidRPr="00432958">
        <w:rPr>
          <w:rFonts w:hAnsi="標楷體" w:hint="eastAsia"/>
        </w:rPr>
        <w:t>本院委員李俊</w:t>
      </w:r>
      <w:proofErr w:type="gramStart"/>
      <w:r w:rsidR="002620CD" w:rsidRPr="00432958">
        <w:rPr>
          <w:rFonts w:hAnsi="標楷體" w:hint="eastAsia"/>
        </w:rPr>
        <w:t>俋</w:t>
      </w:r>
      <w:proofErr w:type="gramEnd"/>
      <w:r w:rsidR="002620CD" w:rsidRPr="00432958">
        <w:rPr>
          <w:rFonts w:hAnsi="標楷體" w:hint="eastAsia"/>
        </w:rPr>
        <w:t>等26人擬具「都市更新條例第十六條及第三十六</w:t>
      </w:r>
      <w:proofErr w:type="gramStart"/>
      <w:r w:rsidR="002620CD" w:rsidRPr="00432958">
        <w:rPr>
          <w:rFonts w:hAnsi="標楷體" w:hint="eastAsia"/>
        </w:rPr>
        <w:t>條</w:t>
      </w:r>
      <w:proofErr w:type="gramEnd"/>
      <w:r w:rsidR="002620CD" w:rsidRPr="00432958">
        <w:rPr>
          <w:rFonts w:hAnsi="標楷體" w:hint="eastAsia"/>
        </w:rPr>
        <w:t>條文修正草案」案。</w:t>
      </w:r>
    </w:p>
    <w:p w:rsidR="002620CD" w:rsidRPr="00432958" w:rsidRDefault="00C14531" w:rsidP="00C14531">
      <w:pPr>
        <w:pStyle w:val="af3"/>
        <w:spacing w:line="320" w:lineRule="exact"/>
        <w:ind w:leftChars="801" w:left="2562" w:hangingChars="200" w:hanging="640"/>
        <w:rPr>
          <w:rFonts w:hAnsi="標楷體"/>
        </w:rPr>
      </w:pPr>
      <w:r>
        <w:rPr>
          <w:rFonts w:hAnsi="標楷體" w:hint="eastAsia"/>
        </w:rPr>
        <w:t>(八)</w:t>
      </w:r>
      <w:r w:rsidR="002620CD" w:rsidRPr="00432958">
        <w:rPr>
          <w:rFonts w:hAnsi="標楷體" w:hint="eastAsia"/>
        </w:rPr>
        <w:t>本院委員江永昌等20人擬具「都市更新條例第十八條、第五章</w:t>
      </w:r>
      <w:proofErr w:type="gramStart"/>
      <w:r w:rsidR="002620CD" w:rsidRPr="00432958">
        <w:rPr>
          <w:rFonts w:hAnsi="標楷體" w:hint="eastAsia"/>
        </w:rPr>
        <w:t>章</w:t>
      </w:r>
      <w:proofErr w:type="gramEnd"/>
      <w:r w:rsidR="002620CD" w:rsidRPr="00432958">
        <w:rPr>
          <w:rFonts w:hAnsi="標楷體" w:hint="eastAsia"/>
        </w:rPr>
        <w:t>名及第五十二條之</w:t>
      </w:r>
      <w:proofErr w:type="gramStart"/>
      <w:r w:rsidR="002620CD" w:rsidRPr="00432958">
        <w:rPr>
          <w:rFonts w:hAnsi="標楷體" w:hint="eastAsia"/>
        </w:rPr>
        <w:t>一</w:t>
      </w:r>
      <w:proofErr w:type="gramEnd"/>
      <w:r w:rsidR="002620CD" w:rsidRPr="00432958">
        <w:rPr>
          <w:rFonts w:hAnsi="標楷體" w:hint="eastAsia"/>
        </w:rPr>
        <w:t>條文修正草案」案。</w:t>
      </w:r>
    </w:p>
    <w:p w:rsidR="002620CD" w:rsidRPr="00432958" w:rsidRDefault="00C14531" w:rsidP="00C14531">
      <w:pPr>
        <w:pStyle w:val="af3"/>
        <w:spacing w:line="320" w:lineRule="exact"/>
        <w:ind w:leftChars="801" w:left="2402" w:hangingChars="150" w:hanging="480"/>
        <w:rPr>
          <w:rFonts w:hAnsi="標楷體"/>
        </w:rPr>
      </w:pPr>
      <w:r>
        <w:rPr>
          <w:rFonts w:hAnsi="標楷體" w:hint="eastAsia"/>
        </w:rPr>
        <w:t>(九)</w:t>
      </w:r>
      <w:r w:rsidR="002620CD" w:rsidRPr="00724461">
        <w:rPr>
          <w:rFonts w:hAnsi="標楷體" w:hint="eastAsia"/>
          <w:spacing w:val="-20"/>
        </w:rPr>
        <w:t>本院委員尤美女等20人擬具「都市更新條例修正草案」案。</w:t>
      </w:r>
    </w:p>
    <w:p w:rsidR="002620CD" w:rsidRPr="00432958" w:rsidRDefault="00C14531" w:rsidP="00C14531">
      <w:pPr>
        <w:pStyle w:val="af3"/>
        <w:spacing w:line="320" w:lineRule="exact"/>
        <w:ind w:leftChars="801" w:left="2562" w:hangingChars="200" w:hanging="640"/>
        <w:rPr>
          <w:rFonts w:hAnsi="標楷體"/>
        </w:rPr>
      </w:pPr>
      <w:r>
        <w:rPr>
          <w:rFonts w:hAnsi="標楷體" w:hint="eastAsia"/>
        </w:rPr>
        <w:t>(十)</w:t>
      </w:r>
      <w:r w:rsidR="002620CD" w:rsidRPr="00432958">
        <w:rPr>
          <w:rFonts w:hAnsi="標楷體" w:hint="eastAsia"/>
        </w:rPr>
        <w:t>本院委員吳玉琴等22人擬具「都市更新條例部分條文修正草案」案。</w:t>
      </w:r>
    </w:p>
    <w:p w:rsidR="00064D29" w:rsidRPr="00432958" w:rsidRDefault="00064D29">
      <w:pPr>
        <w:pStyle w:val="af3"/>
        <w:spacing w:line="320" w:lineRule="exact"/>
        <w:rPr>
          <w:rFonts w:hAnsi="標楷體"/>
        </w:rPr>
      </w:pPr>
      <w:r w:rsidRPr="00432958">
        <w:rPr>
          <w:rFonts w:hAnsi="標楷體"/>
        </w:rPr>
        <w:fldChar w:fldCharType="begin"/>
      </w:r>
      <w:r w:rsidRPr="00432958">
        <w:rPr>
          <w:rFonts w:hAnsi="標楷體"/>
        </w:rPr>
        <w:instrText xml:space="preserve"> MACROBUTTON  DocMeetingTime 開會時間：</w:instrText>
      </w:r>
      <w:r w:rsidRPr="00432958">
        <w:rPr>
          <w:rFonts w:hAnsi="標楷體"/>
        </w:rPr>
        <w:fldChar w:fldCharType="end"/>
      </w:r>
      <w:bookmarkStart w:id="12" w:name="開會時間"/>
      <w:r w:rsidR="002620CD" w:rsidRPr="00432958">
        <w:rPr>
          <w:rFonts w:hAnsi="標楷體"/>
        </w:rPr>
        <w:t>106年12月27日（星期三）上午9時至下午5時30分</w:t>
      </w:r>
      <w:bookmarkEnd w:id="12"/>
    </w:p>
    <w:p w:rsidR="00064D29" w:rsidRPr="00432958" w:rsidRDefault="00064D29">
      <w:pPr>
        <w:pStyle w:val="af3"/>
        <w:spacing w:line="320" w:lineRule="exact"/>
        <w:rPr>
          <w:rFonts w:hAnsi="標楷體"/>
        </w:rPr>
      </w:pPr>
      <w:r w:rsidRPr="00432958">
        <w:rPr>
          <w:rFonts w:hAnsi="標楷體" w:hint="eastAsia"/>
        </w:rPr>
        <w:t>開會地點：</w:t>
      </w:r>
      <w:bookmarkStart w:id="13" w:name="開會地點"/>
      <w:bookmarkEnd w:id="13"/>
      <w:r w:rsidR="002620CD" w:rsidRPr="00432958">
        <w:rPr>
          <w:rFonts w:hAnsi="標楷體" w:hint="eastAsia"/>
        </w:rPr>
        <w:t>紅樓</w:t>
      </w:r>
      <w:r w:rsidR="002620CD" w:rsidRPr="00432958">
        <w:rPr>
          <w:rFonts w:hAnsi="標楷體"/>
        </w:rPr>
        <w:t>202會議室</w:t>
      </w:r>
    </w:p>
    <w:p w:rsidR="00064D29" w:rsidRPr="00432958" w:rsidRDefault="00064D29">
      <w:pPr>
        <w:pStyle w:val="af4"/>
        <w:spacing w:line="320" w:lineRule="exact"/>
      </w:pPr>
      <w:r w:rsidRPr="00432958">
        <w:rPr>
          <w:rFonts w:hint="eastAsia"/>
        </w:rPr>
        <w:t>主持人：</w:t>
      </w:r>
      <w:bookmarkStart w:id="14" w:name="主席"/>
      <w:bookmarkEnd w:id="14"/>
      <w:r w:rsidR="002620CD" w:rsidRPr="00432958">
        <w:rPr>
          <w:rFonts w:hint="eastAsia"/>
        </w:rPr>
        <w:t>賴委員瑞隆</w:t>
      </w:r>
    </w:p>
    <w:p w:rsidR="00064D29" w:rsidRPr="00432958" w:rsidRDefault="00064D29">
      <w:pPr>
        <w:pStyle w:val="af4"/>
        <w:spacing w:line="320" w:lineRule="exact"/>
        <w:rPr>
          <w:sz w:val="24"/>
        </w:rPr>
      </w:pPr>
      <w:r w:rsidRPr="00432958">
        <w:rPr>
          <w:rFonts w:hint="eastAsia"/>
        </w:rPr>
        <w:t>聯絡人及電話：</w:t>
      </w:r>
      <w:bookmarkStart w:id="15" w:name="聯絡人及電話"/>
      <w:bookmarkEnd w:id="15"/>
      <w:r w:rsidR="002620CD" w:rsidRPr="00432958">
        <w:rPr>
          <w:rFonts w:hint="eastAsia"/>
        </w:rPr>
        <w:t>林佩瑩</w:t>
      </w:r>
      <w:r w:rsidR="002620CD" w:rsidRPr="00432958">
        <w:t xml:space="preserve">  02-23585501  傳真：02-23585502</w:t>
      </w:r>
    </w:p>
    <w:p w:rsidR="00064D29" w:rsidRPr="00432958" w:rsidRDefault="00064D29" w:rsidP="00313776">
      <w:pPr>
        <w:pStyle w:val="af5"/>
        <w:spacing w:line="320" w:lineRule="exact"/>
        <w:ind w:left="1120" w:hangingChars="350" w:hanging="1120"/>
      </w:pPr>
      <w:r w:rsidRPr="00432958">
        <w:rPr>
          <w:rFonts w:hint="eastAsia"/>
        </w:rPr>
        <w:t>出席者：</w:t>
      </w:r>
      <w:bookmarkStart w:id="16" w:name="出席者"/>
      <w:bookmarkEnd w:id="16"/>
      <w:r w:rsidR="002620CD" w:rsidRPr="00432958">
        <w:rPr>
          <w:rFonts w:hint="eastAsia"/>
        </w:rPr>
        <w:t>本會委員</w:t>
      </w:r>
    </w:p>
    <w:p w:rsidR="00064D29" w:rsidRPr="00432958" w:rsidRDefault="00064D29" w:rsidP="001D1261">
      <w:pPr>
        <w:pStyle w:val="af6"/>
        <w:spacing w:before="0" w:line="320" w:lineRule="exact"/>
        <w:ind w:leftChars="1" w:left="1333" w:hangingChars="416" w:hanging="1331"/>
      </w:pPr>
      <w:r w:rsidRPr="00432958">
        <w:rPr>
          <w:rFonts w:hint="eastAsia"/>
        </w:rPr>
        <w:t>列席者：</w:t>
      </w:r>
      <w:bookmarkStart w:id="17" w:name="列席者"/>
      <w:bookmarkEnd w:id="17"/>
      <w:r w:rsidR="002620CD" w:rsidRPr="00432958">
        <w:rPr>
          <w:rFonts w:hint="eastAsia"/>
        </w:rPr>
        <w:t>王委員榮璋、賴委員瑞隆、陳委員其邁、劉委員</w:t>
      </w:r>
      <w:proofErr w:type="gramStart"/>
      <w:r w:rsidR="002620CD" w:rsidRPr="00432958">
        <w:rPr>
          <w:rFonts w:hint="eastAsia"/>
        </w:rPr>
        <w:t>世</w:t>
      </w:r>
      <w:proofErr w:type="gramEnd"/>
      <w:r w:rsidR="002620CD" w:rsidRPr="00432958">
        <w:rPr>
          <w:rFonts w:hint="eastAsia"/>
        </w:rPr>
        <w:t>芳、</w:t>
      </w:r>
      <w:proofErr w:type="gramStart"/>
      <w:r w:rsidR="002620CD" w:rsidRPr="00432958">
        <w:rPr>
          <w:rFonts w:hint="eastAsia"/>
        </w:rPr>
        <w:t>蔡委員易餘</w:t>
      </w:r>
      <w:proofErr w:type="gramEnd"/>
      <w:r w:rsidR="002620CD" w:rsidRPr="00432958">
        <w:rPr>
          <w:rFonts w:hint="eastAsia"/>
        </w:rPr>
        <w:t>、邱委員志偉、洪委員宗熠、陳委員</w:t>
      </w:r>
      <w:proofErr w:type="gramStart"/>
      <w:r w:rsidR="002620CD" w:rsidRPr="00432958">
        <w:rPr>
          <w:rFonts w:hint="eastAsia"/>
        </w:rPr>
        <w:t>怡</w:t>
      </w:r>
      <w:proofErr w:type="gramEnd"/>
      <w:r w:rsidR="002620CD" w:rsidRPr="00432958">
        <w:rPr>
          <w:rFonts w:hint="eastAsia"/>
        </w:rPr>
        <w:t>潔、陳委員瑩、委員高潞．以用．巴</w:t>
      </w:r>
      <w:proofErr w:type="gramStart"/>
      <w:r w:rsidR="002620CD" w:rsidRPr="00432958">
        <w:rPr>
          <w:rFonts w:hint="eastAsia"/>
        </w:rPr>
        <w:t>魕剌</w:t>
      </w:r>
      <w:proofErr w:type="spellStart"/>
      <w:proofErr w:type="gramEnd"/>
      <w:r w:rsidR="002620CD" w:rsidRPr="00432958">
        <w:t>Kawlo</w:t>
      </w:r>
      <w:proofErr w:type="spellEnd"/>
      <w:r w:rsidR="002620CD" w:rsidRPr="00432958">
        <w:t>．</w:t>
      </w:r>
      <w:proofErr w:type="spellStart"/>
      <w:r w:rsidR="002620CD" w:rsidRPr="00432958">
        <w:t>Iyun</w:t>
      </w:r>
      <w:proofErr w:type="spellEnd"/>
      <w:r w:rsidR="002620CD" w:rsidRPr="00432958">
        <w:t>．</w:t>
      </w:r>
      <w:proofErr w:type="spellStart"/>
      <w:r w:rsidR="002620CD" w:rsidRPr="00432958">
        <w:t>Pacidal</w:t>
      </w:r>
      <w:proofErr w:type="spellEnd"/>
      <w:r w:rsidR="002620CD" w:rsidRPr="00432958">
        <w:rPr>
          <w:rFonts w:hint="eastAsia"/>
        </w:rPr>
        <w:t>、許委員淑華、姚委員文智、江委員永昌、黃委員昭順、親民黨黨團、李委員俊</w:t>
      </w:r>
      <w:proofErr w:type="gramStart"/>
      <w:r w:rsidR="002620CD" w:rsidRPr="00432958">
        <w:rPr>
          <w:rFonts w:hint="eastAsia"/>
        </w:rPr>
        <w:t>俋</w:t>
      </w:r>
      <w:proofErr w:type="gramEnd"/>
      <w:r w:rsidR="002620CD" w:rsidRPr="00432958">
        <w:rPr>
          <w:rFonts w:hint="eastAsia"/>
        </w:rPr>
        <w:t>、尤委員美女、吳委員玉琴、本院其他委員會委員</w:t>
      </w:r>
      <w:r w:rsidRPr="00432958">
        <w:br/>
      </w:r>
      <w:r w:rsidR="00491809" w:rsidRPr="00432958">
        <w:rPr>
          <w:rFonts w:hint="eastAsia"/>
        </w:rPr>
        <w:t>內政部部長葉俊榮、行政院公共工程委員會、法務部、金融監督管理委員會、衛生福利部、</w:t>
      </w:r>
      <w:r w:rsidR="00491809" w:rsidRPr="00432958">
        <w:t>國防部</w:t>
      </w:r>
      <w:r w:rsidR="009A44F4" w:rsidRPr="00432958">
        <w:rPr>
          <w:rFonts w:hint="eastAsia"/>
        </w:rPr>
        <w:t>、</w:t>
      </w:r>
      <w:r w:rsidR="00491809" w:rsidRPr="00432958">
        <w:t>國</w:t>
      </w:r>
      <w:r w:rsidR="00491809" w:rsidRPr="00432958">
        <w:rPr>
          <w:rFonts w:hint="eastAsia"/>
        </w:rPr>
        <w:t>家</w:t>
      </w:r>
      <w:r w:rsidR="00491809" w:rsidRPr="00432958">
        <w:t>安</w:t>
      </w:r>
      <w:r w:rsidR="00491809" w:rsidRPr="00432958">
        <w:rPr>
          <w:rFonts w:hint="eastAsia"/>
        </w:rPr>
        <w:t>全</w:t>
      </w:r>
      <w:r w:rsidR="00491809" w:rsidRPr="00432958">
        <w:t>局</w:t>
      </w:r>
      <w:r w:rsidR="009A44F4" w:rsidRPr="00432958">
        <w:rPr>
          <w:rFonts w:hint="eastAsia"/>
        </w:rPr>
        <w:t>、</w:t>
      </w:r>
      <w:r w:rsidR="00491809" w:rsidRPr="00432958">
        <w:t>銓敘部</w:t>
      </w:r>
      <w:r w:rsidR="00090AED" w:rsidRPr="00432958">
        <w:rPr>
          <w:rFonts w:hint="eastAsia"/>
        </w:rPr>
        <w:t>、</w:t>
      </w:r>
      <w:r w:rsidR="00491809" w:rsidRPr="00432958">
        <w:t>中央選舉委員會</w:t>
      </w:r>
      <w:r w:rsidR="00491809" w:rsidRPr="00432958">
        <w:rPr>
          <w:rFonts w:hint="eastAsia"/>
        </w:rPr>
        <w:t>、科技部、經濟部、交通部、行政院環境保護署、行政院主計總處、行政院人事行政總處、原住民族委員會、勞動部、司法院、行政院、國家發展委員會、財政部、文化部、臺北市政府、新北市政府、桃園市政府、</w:t>
      </w:r>
      <w:proofErr w:type="gramStart"/>
      <w:r w:rsidR="00491809" w:rsidRPr="00432958">
        <w:rPr>
          <w:rFonts w:hint="eastAsia"/>
        </w:rPr>
        <w:t>臺</w:t>
      </w:r>
      <w:proofErr w:type="gramEnd"/>
      <w:r w:rsidR="00491809" w:rsidRPr="00432958">
        <w:rPr>
          <w:rFonts w:hint="eastAsia"/>
        </w:rPr>
        <w:t>中市政府、</w:t>
      </w:r>
      <w:proofErr w:type="gramStart"/>
      <w:r w:rsidR="00491809" w:rsidRPr="00432958">
        <w:rPr>
          <w:rFonts w:hint="eastAsia"/>
        </w:rPr>
        <w:t>臺</w:t>
      </w:r>
      <w:proofErr w:type="gramEnd"/>
      <w:r w:rsidR="00491809" w:rsidRPr="00432958">
        <w:rPr>
          <w:rFonts w:hint="eastAsia"/>
        </w:rPr>
        <w:t>南市政府、高雄市政府</w:t>
      </w:r>
    </w:p>
    <w:p w:rsidR="00064D29" w:rsidRPr="00432958" w:rsidRDefault="00064D29" w:rsidP="00D654ED">
      <w:pPr>
        <w:pStyle w:val="af8"/>
        <w:spacing w:line="240" w:lineRule="exact"/>
        <w:ind w:left="658" w:hangingChars="274" w:hanging="658"/>
        <w:rPr>
          <w:rFonts w:hAnsi="標楷體"/>
        </w:rPr>
      </w:pPr>
      <w:r w:rsidRPr="00432958">
        <w:rPr>
          <w:rFonts w:hAnsi="標楷體" w:hint="eastAsia"/>
        </w:rPr>
        <w:t>副本：</w:t>
      </w:r>
      <w:bookmarkStart w:id="18" w:name="副本"/>
      <w:bookmarkEnd w:id="18"/>
      <w:r w:rsidR="00491809" w:rsidRPr="00432958">
        <w:rPr>
          <w:rFonts w:hAnsi="標楷體" w:hint="eastAsia"/>
        </w:rPr>
        <w:t>本院各黨團、法制局、議事處會務科、公報處、總務處管理科、總務處警衛隊</w:t>
      </w:r>
    </w:p>
    <w:p w:rsidR="00064D29" w:rsidRPr="00432958" w:rsidRDefault="00064D29">
      <w:pPr>
        <w:pStyle w:val="af8"/>
        <w:spacing w:line="240" w:lineRule="exact"/>
        <w:rPr>
          <w:rFonts w:hAnsi="標楷體"/>
        </w:rPr>
      </w:pPr>
      <w:r w:rsidRPr="00432958">
        <w:rPr>
          <w:rFonts w:hAnsi="標楷體" w:hint="eastAsia"/>
        </w:rPr>
        <w:t>備註：</w:t>
      </w:r>
      <w:bookmarkStart w:id="19" w:name="備註"/>
      <w:bookmarkEnd w:id="19"/>
    </w:p>
    <w:p w:rsidR="00064D29" w:rsidRPr="00432958" w:rsidRDefault="00491809">
      <w:pPr>
        <w:pStyle w:val="af8"/>
        <w:numPr>
          <w:ilvl w:val="0"/>
          <w:numId w:val="3"/>
        </w:numPr>
        <w:spacing w:line="240" w:lineRule="exact"/>
        <w:ind w:hanging="476"/>
        <w:rPr>
          <w:rFonts w:hAnsi="標楷體"/>
        </w:rPr>
      </w:pPr>
      <w:r w:rsidRPr="00432958">
        <w:rPr>
          <w:rFonts w:hAnsi="標楷體" w:hint="eastAsia"/>
          <w:b/>
        </w:rPr>
        <w:t>以上各案</w:t>
      </w:r>
      <w:r w:rsidR="00E15ED7" w:rsidRPr="00432958">
        <w:rPr>
          <w:rFonts w:hAnsi="標楷體" w:hint="eastAsia"/>
          <w:b/>
        </w:rPr>
        <w:t>均已</w:t>
      </w:r>
      <w:proofErr w:type="gramStart"/>
      <w:r w:rsidRPr="00432958">
        <w:rPr>
          <w:rFonts w:hAnsi="標楷體" w:hint="eastAsia"/>
          <w:b/>
        </w:rPr>
        <w:t>詢</w:t>
      </w:r>
      <w:proofErr w:type="gramEnd"/>
      <w:r w:rsidRPr="00432958">
        <w:rPr>
          <w:rFonts w:hAnsi="標楷體" w:hint="eastAsia"/>
          <w:b/>
        </w:rPr>
        <w:t>答完畢並決議：另定期繼續審查。本次會議不再辦理發言登記。</w:t>
      </w:r>
    </w:p>
    <w:p w:rsidR="002620CD" w:rsidRPr="00432958" w:rsidRDefault="002620CD" w:rsidP="00491809">
      <w:pPr>
        <w:pStyle w:val="af8"/>
        <w:numPr>
          <w:ilvl w:val="0"/>
          <w:numId w:val="3"/>
        </w:numPr>
        <w:spacing w:line="240" w:lineRule="exact"/>
        <w:ind w:hanging="476"/>
        <w:rPr>
          <w:rFonts w:hAnsi="標楷體"/>
        </w:rPr>
      </w:pPr>
      <w:r w:rsidRPr="00432958">
        <w:rPr>
          <w:rFonts w:hAnsi="標楷體" w:hint="eastAsia"/>
        </w:rPr>
        <w:t>列席機關：</w:t>
      </w:r>
    </w:p>
    <w:p w:rsidR="002620CD" w:rsidRPr="00432958" w:rsidRDefault="002620CD" w:rsidP="002620CD">
      <w:pPr>
        <w:pStyle w:val="af8"/>
        <w:numPr>
          <w:ilvl w:val="1"/>
          <w:numId w:val="3"/>
        </w:numPr>
        <w:spacing w:line="240" w:lineRule="exact"/>
        <w:rPr>
          <w:rFonts w:hAnsi="標楷體"/>
        </w:rPr>
      </w:pPr>
      <w:bookmarkStart w:id="20" w:name="備註2"/>
      <w:r w:rsidRPr="00432958">
        <w:rPr>
          <w:rFonts w:hAnsi="標楷體" w:hint="eastAsia"/>
        </w:rPr>
        <w:t>建築師法：內政部、行政院公共工程委員會、法務部、金融監督管理委員會。</w:t>
      </w:r>
    </w:p>
    <w:p w:rsidR="002620CD" w:rsidRPr="00432958" w:rsidRDefault="002620CD" w:rsidP="002620CD">
      <w:pPr>
        <w:pStyle w:val="af8"/>
        <w:numPr>
          <w:ilvl w:val="1"/>
          <w:numId w:val="3"/>
        </w:numPr>
        <w:spacing w:line="240" w:lineRule="exact"/>
        <w:rPr>
          <w:rFonts w:hAnsi="標楷體"/>
        </w:rPr>
      </w:pPr>
      <w:r w:rsidRPr="00432958">
        <w:rPr>
          <w:rFonts w:hAnsi="標楷體" w:hint="eastAsia"/>
        </w:rPr>
        <w:t>不動產估價師法：內政部、衛生福利部、法務部。</w:t>
      </w:r>
    </w:p>
    <w:p w:rsidR="002620CD" w:rsidRPr="00432958" w:rsidRDefault="002620CD" w:rsidP="002620CD">
      <w:pPr>
        <w:pStyle w:val="af8"/>
        <w:numPr>
          <w:ilvl w:val="1"/>
          <w:numId w:val="3"/>
        </w:numPr>
        <w:spacing w:line="240" w:lineRule="exact"/>
        <w:rPr>
          <w:rFonts w:hAnsi="標楷體"/>
        </w:rPr>
      </w:pPr>
      <w:r w:rsidRPr="00432958">
        <w:rPr>
          <w:rFonts w:hAnsi="標楷體" w:hint="eastAsia"/>
        </w:rPr>
        <w:t>人民團體法：內政部</w:t>
      </w:r>
      <w:r w:rsidR="00740EE3">
        <w:rPr>
          <w:rFonts w:hAnsi="標楷體" w:hint="eastAsia"/>
        </w:rPr>
        <w:t>、司法院</w:t>
      </w:r>
      <w:r w:rsidRPr="00432958">
        <w:rPr>
          <w:rFonts w:hAnsi="標楷體" w:hint="eastAsia"/>
        </w:rPr>
        <w:t>。</w:t>
      </w:r>
    </w:p>
    <w:p w:rsidR="002620CD" w:rsidRPr="00432958" w:rsidRDefault="002620CD" w:rsidP="002620CD">
      <w:pPr>
        <w:pStyle w:val="af8"/>
        <w:numPr>
          <w:ilvl w:val="1"/>
          <w:numId w:val="3"/>
        </w:numPr>
        <w:spacing w:line="240" w:lineRule="exact"/>
        <w:rPr>
          <w:rFonts w:hAnsi="標楷體"/>
        </w:rPr>
      </w:pPr>
      <w:r w:rsidRPr="00432958">
        <w:rPr>
          <w:rFonts w:hAnsi="標楷體" w:hint="eastAsia"/>
        </w:rPr>
        <w:t>公職人員選舉罷免法：</w:t>
      </w:r>
      <w:r w:rsidR="00683E0B" w:rsidRPr="00432958">
        <w:rPr>
          <w:rFonts w:hAnsi="標楷體" w:hint="eastAsia"/>
        </w:rPr>
        <w:t>內政部、</w:t>
      </w:r>
      <w:r w:rsidRPr="00432958">
        <w:rPr>
          <w:rFonts w:hAnsi="標楷體"/>
        </w:rPr>
        <w:t>法務部，國防部，國</w:t>
      </w:r>
      <w:r w:rsidR="00683E0B" w:rsidRPr="00432958">
        <w:rPr>
          <w:rFonts w:hAnsi="標楷體" w:hint="eastAsia"/>
        </w:rPr>
        <w:t>家</w:t>
      </w:r>
      <w:r w:rsidRPr="00432958">
        <w:rPr>
          <w:rFonts w:hAnsi="標楷體"/>
        </w:rPr>
        <w:t>安</w:t>
      </w:r>
      <w:r w:rsidR="00683E0B" w:rsidRPr="00432958">
        <w:rPr>
          <w:rFonts w:hAnsi="標楷體" w:hint="eastAsia"/>
        </w:rPr>
        <w:t>全</w:t>
      </w:r>
      <w:r w:rsidRPr="00432958">
        <w:rPr>
          <w:rFonts w:hAnsi="標楷體"/>
        </w:rPr>
        <w:t>局，銓敘部，中央選舉委員會</w:t>
      </w:r>
    </w:p>
    <w:p w:rsidR="002620CD" w:rsidRPr="00432958" w:rsidRDefault="002620CD" w:rsidP="002620CD">
      <w:pPr>
        <w:pStyle w:val="af8"/>
        <w:numPr>
          <w:ilvl w:val="1"/>
          <w:numId w:val="3"/>
        </w:numPr>
        <w:spacing w:line="240" w:lineRule="exact"/>
        <w:rPr>
          <w:rFonts w:hAnsi="標楷體"/>
        </w:rPr>
      </w:pPr>
      <w:r w:rsidRPr="00432958">
        <w:rPr>
          <w:rFonts w:hAnsi="標楷體" w:hint="eastAsia"/>
        </w:rPr>
        <w:t>殯葬管理條例：內政部、</w:t>
      </w:r>
      <w:r w:rsidRPr="00432958">
        <w:rPr>
          <w:rFonts w:hAnsi="標楷體"/>
        </w:rPr>
        <w:t>法務部、</w:t>
      </w:r>
      <w:r w:rsidRPr="00432958">
        <w:rPr>
          <w:rFonts w:hAnsi="標楷體" w:hint="eastAsia"/>
        </w:rPr>
        <w:t>衛生福利部。</w:t>
      </w:r>
    </w:p>
    <w:p w:rsidR="002620CD" w:rsidRPr="00432958" w:rsidRDefault="002620CD" w:rsidP="002620CD">
      <w:pPr>
        <w:pStyle w:val="af8"/>
        <w:numPr>
          <w:ilvl w:val="1"/>
          <w:numId w:val="3"/>
        </w:numPr>
        <w:spacing w:line="240" w:lineRule="exact"/>
        <w:rPr>
          <w:rFonts w:hAnsi="標楷體"/>
        </w:rPr>
      </w:pPr>
      <w:r w:rsidRPr="00432958">
        <w:rPr>
          <w:rFonts w:hAnsi="標楷體" w:hint="eastAsia"/>
        </w:rPr>
        <w:t>下水道法：內政部、科技部、經濟部、交通部、行政院環境保護署。</w:t>
      </w:r>
    </w:p>
    <w:p w:rsidR="002620CD" w:rsidRPr="00432958" w:rsidRDefault="002620CD" w:rsidP="002620CD">
      <w:pPr>
        <w:pStyle w:val="af8"/>
        <w:numPr>
          <w:ilvl w:val="1"/>
          <w:numId w:val="3"/>
        </w:numPr>
        <w:spacing w:line="240" w:lineRule="exact"/>
        <w:rPr>
          <w:rFonts w:hAnsi="標楷體"/>
        </w:rPr>
      </w:pPr>
      <w:r w:rsidRPr="00432958">
        <w:rPr>
          <w:rFonts w:hAnsi="標楷體" w:hint="eastAsia"/>
        </w:rPr>
        <w:t>替代役實施條例：內政部、國防部、法務部、行政院人事行政總處、原住民族委員會、勞動部。</w:t>
      </w:r>
      <w:bookmarkStart w:id="21" w:name="_GoBack"/>
      <w:bookmarkEnd w:id="21"/>
    </w:p>
    <w:p w:rsidR="00683E0B" w:rsidRPr="00432958" w:rsidRDefault="00683E0B" w:rsidP="002620CD">
      <w:pPr>
        <w:pStyle w:val="af8"/>
        <w:numPr>
          <w:ilvl w:val="1"/>
          <w:numId w:val="3"/>
        </w:numPr>
        <w:spacing w:line="240" w:lineRule="exact"/>
        <w:rPr>
          <w:rFonts w:hAnsi="標楷體"/>
        </w:rPr>
      </w:pPr>
      <w:r w:rsidRPr="00432958">
        <w:rPr>
          <w:rFonts w:hAnsi="標楷體" w:hint="eastAsia"/>
        </w:rPr>
        <w:t>都市更新條例：內政部、司法院、行政院、國家發展委員會、金融監督管理委員會、行政院主計總處、行政院人事行政總處、行政院公共工程委員會、財政部、法務部、交通部、文化部、臺北市政府、新北市政府、桃園市政府、</w:t>
      </w:r>
      <w:proofErr w:type="gramStart"/>
      <w:r w:rsidRPr="00432958">
        <w:rPr>
          <w:rFonts w:hAnsi="標楷體" w:hint="eastAsia"/>
        </w:rPr>
        <w:t>臺</w:t>
      </w:r>
      <w:proofErr w:type="gramEnd"/>
      <w:r w:rsidRPr="00432958">
        <w:rPr>
          <w:rFonts w:hAnsi="標楷體" w:hint="eastAsia"/>
        </w:rPr>
        <w:t>中市政府、</w:t>
      </w:r>
      <w:proofErr w:type="gramStart"/>
      <w:r w:rsidRPr="00432958">
        <w:rPr>
          <w:rFonts w:hAnsi="標楷體" w:hint="eastAsia"/>
        </w:rPr>
        <w:t>臺</w:t>
      </w:r>
      <w:proofErr w:type="gramEnd"/>
      <w:r w:rsidRPr="00432958">
        <w:rPr>
          <w:rFonts w:hAnsi="標楷體" w:hint="eastAsia"/>
        </w:rPr>
        <w:t>南市政府、高雄市政府。</w:t>
      </w:r>
    </w:p>
    <w:p w:rsidR="00491809" w:rsidRPr="00432958" w:rsidRDefault="00491809" w:rsidP="006102F0">
      <w:pPr>
        <w:pStyle w:val="space1"/>
        <w:numPr>
          <w:ilvl w:val="0"/>
          <w:numId w:val="3"/>
        </w:numPr>
      </w:pPr>
      <w:r w:rsidRPr="00432958">
        <w:rPr>
          <w:rFonts w:hint="eastAsia"/>
        </w:rPr>
        <w:t>請相關單位將列席官員名單傳給喻小姐</w:t>
      </w:r>
      <w:r w:rsidRPr="00432958">
        <w:t>ly206</w:t>
      </w:r>
      <w:r w:rsidRPr="00432958">
        <w:rPr>
          <w:rFonts w:hint="eastAsia"/>
        </w:rPr>
        <w:t>9</w:t>
      </w:r>
      <w:r w:rsidRPr="00432958">
        <w:t>8@ly.gov.tw或電話02-2358-550</w:t>
      </w:r>
      <w:r w:rsidRPr="00432958">
        <w:rPr>
          <w:rFonts w:hint="eastAsia"/>
        </w:rPr>
        <w:t>9</w:t>
      </w:r>
      <w:r w:rsidRPr="00432958">
        <w:t>。</w:t>
      </w:r>
    </w:p>
    <w:p w:rsidR="00064D29" w:rsidRPr="00432958" w:rsidRDefault="002620CD" w:rsidP="006102F0">
      <w:pPr>
        <w:pStyle w:val="space1"/>
        <w:numPr>
          <w:ilvl w:val="0"/>
          <w:numId w:val="3"/>
        </w:numPr>
      </w:pPr>
      <w:r w:rsidRPr="00432958">
        <w:rPr>
          <w:rFonts w:hint="eastAsia"/>
        </w:rPr>
        <w:t>請將本次會議資料電子檔，利用貴單位之政府單位憑證</w:t>
      </w:r>
      <w:r w:rsidRPr="00432958">
        <w:t>(GCA卡)及本發文</w:t>
      </w:r>
      <w:proofErr w:type="gramStart"/>
      <w:r w:rsidRPr="00432958">
        <w:t>文</w:t>
      </w:r>
      <w:proofErr w:type="gramEnd"/>
      <w:r w:rsidRPr="00432958">
        <w:t>號上傳至「議案整合暨綜合查詢系統(http://misq.ly.gov.tw)」之「政府單位專區」，上傳檔案需為可編修之PDF檔案。</w:t>
      </w:r>
      <w:bookmarkEnd w:id="20"/>
    </w:p>
    <w:p w:rsidR="00D6300B" w:rsidRDefault="00B754E9" w:rsidP="00B754E9">
      <w:pPr>
        <w:pStyle w:val="space1"/>
        <w:jc w:val="center"/>
      </w:pPr>
      <w:r>
        <w:rPr>
          <w:noProof/>
        </w:rPr>
        <w:drawing>
          <wp:inline distT="0" distB="0" distL="0" distR="0" wp14:anchorId="21895D3A" wp14:editId="2DCA3018">
            <wp:extent cx="4315020" cy="628153"/>
            <wp:effectExtent l="0" t="0" r="0" b="635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-12公分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6288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6300B" w:rsidRPr="001379FF" w:rsidRDefault="00D6300B" w:rsidP="001D1261">
      <w:pPr>
        <w:widowControl/>
        <w:rPr>
          <w:b/>
          <w:sz w:val="36"/>
          <w:szCs w:val="36"/>
        </w:rPr>
      </w:pPr>
      <w:r>
        <w:br w:type="page"/>
      </w:r>
      <w:r w:rsidRPr="001379FF">
        <w:rPr>
          <w:rFonts w:hint="eastAsia"/>
          <w:b/>
          <w:spacing w:val="-2"/>
          <w:sz w:val="36"/>
          <w:szCs w:val="36"/>
        </w:rPr>
        <w:lastRenderedPageBreak/>
        <w:t>立法院第</w:t>
      </w:r>
      <w:r>
        <w:rPr>
          <w:rFonts w:hint="eastAsia"/>
          <w:b/>
          <w:spacing w:val="-2"/>
          <w:sz w:val="36"/>
          <w:szCs w:val="36"/>
        </w:rPr>
        <w:t>9</w:t>
      </w:r>
      <w:r w:rsidRPr="001379FF">
        <w:rPr>
          <w:rFonts w:hint="eastAsia"/>
          <w:b/>
          <w:spacing w:val="-2"/>
          <w:sz w:val="36"/>
          <w:szCs w:val="36"/>
        </w:rPr>
        <w:t>屆第</w:t>
      </w:r>
      <w:r>
        <w:rPr>
          <w:rFonts w:hint="eastAsia"/>
          <w:b/>
          <w:spacing w:val="-2"/>
          <w:sz w:val="36"/>
          <w:szCs w:val="36"/>
        </w:rPr>
        <w:t>4</w:t>
      </w:r>
      <w:r w:rsidRPr="001379FF">
        <w:rPr>
          <w:rFonts w:hint="eastAsia"/>
          <w:b/>
          <w:spacing w:val="-2"/>
          <w:sz w:val="36"/>
          <w:szCs w:val="36"/>
        </w:rPr>
        <w:t>會期內政委員會第</w:t>
      </w:r>
      <w:r>
        <w:rPr>
          <w:rFonts w:hint="eastAsia"/>
          <w:b/>
          <w:spacing w:val="-2"/>
          <w:sz w:val="36"/>
          <w:szCs w:val="36"/>
        </w:rPr>
        <w:t>33</w:t>
      </w:r>
      <w:r w:rsidRPr="001379FF">
        <w:rPr>
          <w:rFonts w:hint="eastAsia"/>
          <w:b/>
          <w:spacing w:val="-2"/>
          <w:sz w:val="36"/>
          <w:szCs w:val="36"/>
        </w:rPr>
        <w:t>次全體委員會議</w:t>
      </w:r>
      <w:r w:rsidRPr="001379FF">
        <w:rPr>
          <w:rFonts w:hint="eastAsia"/>
          <w:b/>
          <w:spacing w:val="-8"/>
          <w:sz w:val="36"/>
          <w:szCs w:val="36"/>
        </w:rPr>
        <w:t>議事日程</w:t>
      </w:r>
    </w:p>
    <w:p w:rsidR="00D6300B" w:rsidRPr="00C13DD8" w:rsidRDefault="00D6300B" w:rsidP="00D6300B">
      <w:pPr>
        <w:spacing w:line="500" w:lineRule="exact"/>
        <w:ind w:left="1280" w:hangingChars="400" w:hanging="1280"/>
        <w:rPr>
          <w:sz w:val="32"/>
          <w:szCs w:val="32"/>
        </w:rPr>
      </w:pPr>
      <w:r w:rsidRPr="004F5A39">
        <w:rPr>
          <w:rFonts w:hint="eastAsia"/>
          <w:sz w:val="32"/>
          <w:szCs w:val="32"/>
        </w:rPr>
        <w:t>時  間：</w:t>
      </w:r>
      <w:r w:rsidRPr="00876E59">
        <w:rPr>
          <w:sz w:val="32"/>
          <w:szCs w:val="32"/>
        </w:rPr>
        <w:t>10</w:t>
      </w:r>
      <w:r>
        <w:rPr>
          <w:rFonts w:hint="eastAsia"/>
          <w:sz w:val="32"/>
          <w:szCs w:val="32"/>
        </w:rPr>
        <w:t>6</w:t>
      </w:r>
      <w:r w:rsidRPr="00876E59">
        <w:rPr>
          <w:sz w:val="32"/>
          <w:szCs w:val="32"/>
        </w:rPr>
        <w:t>年</w:t>
      </w:r>
      <w:r>
        <w:rPr>
          <w:rFonts w:hint="eastAsia"/>
          <w:sz w:val="32"/>
          <w:szCs w:val="32"/>
        </w:rPr>
        <w:t>12</w:t>
      </w:r>
      <w:r w:rsidRPr="00876E59">
        <w:rPr>
          <w:sz w:val="32"/>
          <w:szCs w:val="32"/>
        </w:rPr>
        <w:t>月</w:t>
      </w:r>
      <w:r>
        <w:rPr>
          <w:rFonts w:hint="eastAsia"/>
          <w:sz w:val="32"/>
          <w:szCs w:val="32"/>
        </w:rPr>
        <w:t>27</w:t>
      </w:r>
      <w:r w:rsidRPr="00145191">
        <w:rPr>
          <w:rFonts w:hint="eastAsia"/>
          <w:sz w:val="32"/>
          <w:szCs w:val="32"/>
        </w:rPr>
        <w:t>日（星期</w:t>
      </w:r>
      <w:r>
        <w:rPr>
          <w:rFonts w:hint="eastAsia"/>
          <w:sz w:val="32"/>
          <w:szCs w:val="32"/>
        </w:rPr>
        <w:t>三</w:t>
      </w:r>
      <w:r w:rsidRPr="00145191">
        <w:rPr>
          <w:rFonts w:hint="eastAsia"/>
          <w:sz w:val="32"/>
          <w:szCs w:val="32"/>
        </w:rPr>
        <w:t>）</w:t>
      </w:r>
      <w:r>
        <w:rPr>
          <w:rFonts w:hint="eastAsia"/>
          <w:sz w:val="32"/>
          <w:szCs w:val="32"/>
        </w:rPr>
        <w:t>上</w:t>
      </w:r>
      <w:r w:rsidRPr="00145191">
        <w:rPr>
          <w:rFonts w:hint="eastAsia"/>
          <w:sz w:val="32"/>
          <w:szCs w:val="32"/>
        </w:rPr>
        <w:t>午</w:t>
      </w:r>
      <w:r>
        <w:rPr>
          <w:rFonts w:hint="eastAsia"/>
          <w:sz w:val="32"/>
          <w:szCs w:val="32"/>
        </w:rPr>
        <w:t>9</w:t>
      </w:r>
      <w:r w:rsidRPr="00145191">
        <w:rPr>
          <w:rFonts w:hint="eastAsia"/>
          <w:sz w:val="32"/>
          <w:szCs w:val="32"/>
        </w:rPr>
        <w:t>時至</w:t>
      </w:r>
      <w:r>
        <w:rPr>
          <w:rFonts w:hint="eastAsia"/>
          <w:sz w:val="32"/>
          <w:szCs w:val="32"/>
        </w:rPr>
        <w:t>下午5</w:t>
      </w:r>
      <w:r w:rsidRPr="00145191">
        <w:rPr>
          <w:rFonts w:hint="eastAsia"/>
          <w:sz w:val="32"/>
          <w:szCs w:val="32"/>
        </w:rPr>
        <w:t>時</w:t>
      </w:r>
      <w:r>
        <w:rPr>
          <w:rFonts w:hint="eastAsia"/>
          <w:sz w:val="32"/>
          <w:szCs w:val="32"/>
        </w:rPr>
        <w:t>30分</w:t>
      </w:r>
    </w:p>
    <w:p w:rsidR="00D6300B" w:rsidRPr="006E318A" w:rsidRDefault="00D6300B" w:rsidP="00D6300B">
      <w:pPr>
        <w:spacing w:line="500" w:lineRule="exact"/>
        <w:rPr>
          <w:sz w:val="32"/>
          <w:szCs w:val="32"/>
        </w:rPr>
      </w:pPr>
      <w:r w:rsidRPr="004F5A39">
        <w:rPr>
          <w:rFonts w:hint="eastAsia"/>
          <w:sz w:val="32"/>
          <w:szCs w:val="32"/>
        </w:rPr>
        <w:t>地  點：</w:t>
      </w:r>
      <w:r w:rsidRPr="00310708">
        <w:rPr>
          <w:rFonts w:hint="eastAsia"/>
          <w:sz w:val="32"/>
          <w:szCs w:val="32"/>
        </w:rPr>
        <w:t>紅樓202會議室</w:t>
      </w:r>
    </w:p>
    <w:p w:rsidR="00D6300B" w:rsidRPr="00161DED" w:rsidRDefault="00D6300B" w:rsidP="00D6300B">
      <w:pPr>
        <w:spacing w:beforeLines="50" w:before="180" w:line="500" w:lineRule="exact"/>
        <w:rPr>
          <w:b/>
          <w:sz w:val="36"/>
          <w:szCs w:val="36"/>
        </w:rPr>
      </w:pPr>
      <w:r w:rsidRPr="00161DED">
        <w:rPr>
          <w:rFonts w:hint="eastAsia"/>
          <w:b/>
          <w:sz w:val="36"/>
          <w:szCs w:val="36"/>
        </w:rPr>
        <w:t>報告事項</w:t>
      </w:r>
    </w:p>
    <w:p w:rsidR="00D6300B" w:rsidRDefault="00D6300B" w:rsidP="00D6300B">
      <w:pPr>
        <w:spacing w:line="500" w:lineRule="exact"/>
        <w:rPr>
          <w:sz w:val="32"/>
          <w:szCs w:val="32"/>
        </w:rPr>
      </w:pPr>
      <w:r w:rsidRPr="006A18A0">
        <w:rPr>
          <w:rFonts w:hint="eastAsia"/>
          <w:sz w:val="32"/>
          <w:szCs w:val="32"/>
        </w:rPr>
        <w:t>宣讀上次會議議事錄。</w:t>
      </w:r>
    </w:p>
    <w:p w:rsidR="00D6300B" w:rsidRDefault="00D6300B" w:rsidP="00D6300B">
      <w:pPr>
        <w:spacing w:beforeLines="50" w:before="180" w:line="500" w:lineRule="exact"/>
        <w:rPr>
          <w:b/>
          <w:sz w:val="36"/>
          <w:szCs w:val="36"/>
        </w:rPr>
      </w:pPr>
      <w:r w:rsidRPr="00161DED">
        <w:rPr>
          <w:rFonts w:hint="eastAsia"/>
          <w:b/>
          <w:sz w:val="36"/>
          <w:szCs w:val="36"/>
        </w:rPr>
        <w:t>討論事項</w:t>
      </w:r>
    </w:p>
    <w:p w:rsidR="00D6300B" w:rsidRDefault="00D6300B" w:rsidP="001D1261">
      <w:pPr>
        <w:tabs>
          <w:tab w:val="left" w:pos="142"/>
        </w:tabs>
        <w:snapToGrid w:val="0"/>
        <w:spacing w:line="480" w:lineRule="atLeast"/>
        <w:ind w:left="584" w:hangingChars="200" w:hanging="584"/>
        <w:rPr>
          <w:rFonts w:hAnsi="標楷體"/>
          <w:sz w:val="32"/>
          <w:szCs w:val="32"/>
        </w:rPr>
      </w:pPr>
      <w:bookmarkStart w:id="22" w:name="OLE_LINK1"/>
      <w:bookmarkStart w:id="23" w:name="OLE_LINK2"/>
      <w:r w:rsidRPr="001D1261">
        <w:rPr>
          <w:rFonts w:hAnsi="標楷體" w:hint="eastAsia"/>
          <w:spacing w:val="-28"/>
          <w:sz w:val="32"/>
          <w:szCs w:val="32"/>
        </w:rPr>
        <w:t>一、</w:t>
      </w:r>
      <w:bookmarkEnd w:id="22"/>
      <w:bookmarkEnd w:id="23"/>
      <w:r w:rsidRPr="001D1261">
        <w:rPr>
          <w:rFonts w:hAnsi="標楷體" w:hint="eastAsia"/>
          <w:spacing w:val="-28"/>
          <w:sz w:val="32"/>
          <w:szCs w:val="32"/>
        </w:rPr>
        <w:t>繼續審查本院委員王榮璋等17人擬具「建築師法第四</w:t>
      </w:r>
      <w:proofErr w:type="gramStart"/>
      <w:r w:rsidRPr="001D1261">
        <w:rPr>
          <w:rFonts w:hAnsi="標楷體" w:hint="eastAsia"/>
          <w:spacing w:val="-28"/>
          <w:sz w:val="32"/>
          <w:szCs w:val="32"/>
        </w:rPr>
        <w:t>條</w:t>
      </w:r>
      <w:proofErr w:type="gramEnd"/>
      <w:r w:rsidRPr="001D1261">
        <w:rPr>
          <w:rFonts w:hAnsi="標楷體" w:hint="eastAsia"/>
          <w:spacing w:val="-28"/>
          <w:sz w:val="32"/>
          <w:szCs w:val="32"/>
        </w:rPr>
        <w:t>條文修正草案」案。</w:t>
      </w:r>
    </w:p>
    <w:p w:rsidR="00D6300B" w:rsidRDefault="00D6300B" w:rsidP="00D6300B">
      <w:pPr>
        <w:pStyle w:val="a5"/>
        <w:spacing w:line="400" w:lineRule="exact"/>
        <w:ind w:leftChars="236" w:left="1274" w:right="-57" w:hangingChars="295" w:hanging="708"/>
        <w:jc w:val="both"/>
        <w:rPr>
          <w:rFonts w:ascii="標楷體" w:hAnsi="標楷體"/>
          <w:szCs w:val="32"/>
        </w:rPr>
      </w:pPr>
      <w:r w:rsidRPr="00D6300B">
        <w:rPr>
          <w:rFonts w:ascii="微軟正黑體" w:eastAsia="微軟正黑體" w:hAnsi="微軟正黑體" w:hint="eastAsia"/>
          <w:sz w:val="24"/>
          <w:lang w:val="x-none" w:eastAsia="x-none"/>
        </w:rPr>
        <w:t>說明：本案排定於106年12月25日本院第9屆第4會期內政委員會第32次會議審查。</w:t>
      </w:r>
    </w:p>
    <w:p w:rsidR="00D6300B" w:rsidRPr="00DA40E6" w:rsidRDefault="00D6300B" w:rsidP="00D6300B">
      <w:pPr>
        <w:snapToGrid w:val="0"/>
        <w:spacing w:line="460" w:lineRule="exact"/>
        <w:ind w:left="640" w:hangingChars="200" w:hanging="640"/>
        <w:rPr>
          <w:rFonts w:hAnsi="標楷體"/>
          <w:sz w:val="32"/>
          <w:szCs w:val="32"/>
        </w:rPr>
      </w:pPr>
      <w:r>
        <w:rPr>
          <w:rFonts w:hAnsi="標楷體" w:hint="eastAsia"/>
          <w:sz w:val="32"/>
          <w:szCs w:val="32"/>
          <w:lang w:val="x-none"/>
        </w:rPr>
        <w:t>二、</w:t>
      </w:r>
      <w:r w:rsidRPr="00DA40E6">
        <w:rPr>
          <w:rFonts w:hAnsi="標楷體" w:hint="eastAsia"/>
          <w:sz w:val="32"/>
          <w:szCs w:val="32"/>
        </w:rPr>
        <w:t>繼續審查本院委員王榮璋等17人擬具「不動產估價師法第八</w:t>
      </w:r>
      <w:proofErr w:type="gramStart"/>
      <w:r w:rsidRPr="00DA40E6">
        <w:rPr>
          <w:rFonts w:hAnsi="標楷體" w:hint="eastAsia"/>
          <w:sz w:val="32"/>
          <w:szCs w:val="32"/>
        </w:rPr>
        <w:t>條</w:t>
      </w:r>
      <w:proofErr w:type="gramEnd"/>
      <w:r w:rsidRPr="00DA40E6">
        <w:rPr>
          <w:rFonts w:hAnsi="標楷體" w:hint="eastAsia"/>
          <w:sz w:val="32"/>
          <w:szCs w:val="32"/>
        </w:rPr>
        <w:t>條文修正草案」案。</w:t>
      </w:r>
    </w:p>
    <w:p w:rsidR="00D6300B" w:rsidRPr="00F07D5D" w:rsidRDefault="00D6300B" w:rsidP="00D6300B">
      <w:pPr>
        <w:pStyle w:val="a5"/>
        <w:spacing w:line="400" w:lineRule="exact"/>
        <w:ind w:leftChars="236" w:left="1274" w:right="-57" w:hangingChars="295" w:hanging="708"/>
        <w:jc w:val="both"/>
      </w:pPr>
      <w:r w:rsidRPr="00D6300B">
        <w:rPr>
          <w:rFonts w:ascii="微軟正黑體" w:eastAsia="微軟正黑體" w:hAnsi="微軟正黑體" w:hint="eastAsia"/>
          <w:sz w:val="24"/>
          <w:lang w:val="x-none" w:eastAsia="x-none"/>
        </w:rPr>
        <w:t>說明：本案排定於106年12月25日本院第9屆第4會期內政委員會第32次會議審查。</w:t>
      </w:r>
    </w:p>
    <w:p w:rsidR="00D6300B" w:rsidRPr="00DA40E6" w:rsidRDefault="00D6300B" w:rsidP="00D6300B">
      <w:pPr>
        <w:tabs>
          <w:tab w:val="left" w:pos="142"/>
        </w:tabs>
        <w:snapToGrid w:val="0"/>
        <w:spacing w:line="480" w:lineRule="atLeast"/>
        <w:ind w:left="640" w:hangingChars="200" w:hanging="640"/>
        <w:rPr>
          <w:rFonts w:hAnsi="標楷體"/>
          <w:sz w:val="32"/>
          <w:szCs w:val="32"/>
        </w:rPr>
      </w:pPr>
      <w:r>
        <w:rPr>
          <w:rFonts w:hAnsi="標楷體" w:hint="eastAsia"/>
          <w:sz w:val="32"/>
          <w:szCs w:val="32"/>
        </w:rPr>
        <w:t>三</w:t>
      </w:r>
      <w:r w:rsidRPr="00DA40E6">
        <w:rPr>
          <w:rFonts w:hAnsi="標楷體" w:hint="eastAsia"/>
          <w:sz w:val="32"/>
          <w:szCs w:val="32"/>
        </w:rPr>
        <w:t>、繼續審查「人民團體法」：</w:t>
      </w:r>
    </w:p>
    <w:p w:rsidR="00D6300B" w:rsidRDefault="00D6300B" w:rsidP="00D6300B">
      <w:pPr>
        <w:tabs>
          <w:tab w:val="left" w:pos="142"/>
        </w:tabs>
        <w:snapToGrid w:val="0"/>
        <w:spacing w:line="480" w:lineRule="atLeast"/>
        <w:ind w:left="960" w:hangingChars="300" w:hanging="960"/>
        <w:rPr>
          <w:rFonts w:hAnsi="標楷體"/>
          <w:sz w:val="32"/>
          <w:szCs w:val="32"/>
        </w:rPr>
      </w:pPr>
      <w:r w:rsidRPr="00DA40E6">
        <w:rPr>
          <w:rFonts w:hAnsi="標楷體" w:hint="eastAsia"/>
          <w:sz w:val="32"/>
          <w:szCs w:val="32"/>
        </w:rPr>
        <w:t>（一）本院委員賴瑞隆等18 人擬具「人民團體法第四十六條之</w:t>
      </w:r>
      <w:proofErr w:type="gramStart"/>
      <w:r w:rsidRPr="00DA40E6">
        <w:rPr>
          <w:rFonts w:hAnsi="標楷體" w:hint="eastAsia"/>
          <w:sz w:val="32"/>
          <w:szCs w:val="32"/>
        </w:rPr>
        <w:t>一</w:t>
      </w:r>
      <w:proofErr w:type="gramEnd"/>
      <w:r w:rsidRPr="00DA40E6">
        <w:rPr>
          <w:rFonts w:hAnsi="標楷體" w:hint="eastAsia"/>
          <w:sz w:val="32"/>
          <w:szCs w:val="32"/>
        </w:rPr>
        <w:t>及第四十九</w:t>
      </w:r>
      <w:proofErr w:type="gramStart"/>
      <w:r w:rsidRPr="00DA40E6">
        <w:rPr>
          <w:rFonts w:hAnsi="標楷體" w:hint="eastAsia"/>
          <w:sz w:val="32"/>
          <w:szCs w:val="32"/>
        </w:rPr>
        <w:t>條</w:t>
      </w:r>
      <w:proofErr w:type="gramEnd"/>
      <w:r w:rsidRPr="00DA40E6">
        <w:rPr>
          <w:rFonts w:hAnsi="標楷體" w:hint="eastAsia"/>
          <w:sz w:val="32"/>
          <w:szCs w:val="32"/>
        </w:rPr>
        <w:t>條文修正草案</w:t>
      </w:r>
      <w:r w:rsidRPr="00DA40E6">
        <w:rPr>
          <w:rFonts w:hAnsi="標楷體" w:hint="eastAsia"/>
          <w:sz w:val="32"/>
          <w:szCs w:val="32"/>
        </w:rPr>
        <w:tab/>
        <w:t>」案。</w:t>
      </w:r>
    </w:p>
    <w:p w:rsidR="00D6300B" w:rsidRPr="00DA40E6" w:rsidRDefault="00D6300B" w:rsidP="00D6300B">
      <w:pPr>
        <w:tabs>
          <w:tab w:val="left" w:pos="142"/>
        </w:tabs>
        <w:snapToGrid w:val="0"/>
        <w:spacing w:line="480" w:lineRule="atLeast"/>
        <w:ind w:left="960" w:hangingChars="300" w:hanging="960"/>
        <w:rPr>
          <w:rFonts w:hAnsi="標楷體"/>
          <w:sz w:val="32"/>
          <w:szCs w:val="32"/>
        </w:rPr>
      </w:pPr>
      <w:r w:rsidRPr="00DA40E6">
        <w:rPr>
          <w:rFonts w:hAnsi="標楷體" w:hint="eastAsia"/>
          <w:sz w:val="32"/>
          <w:szCs w:val="32"/>
        </w:rPr>
        <w:t>（二）本院委員賴瑞隆等21人擬具「人民團體法增訂第四十九條之</w:t>
      </w:r>
      <w:proofErr w:type="gramStart"/>
      <w:r w:rsidRPr="00DA40E6">
        <w:rPr>
          <w:rFonts w:hAnsi="標楷體" w:hint="eastAsia"/>
          <w:sz w:val="32"/>
          <w:szCs w:val="32"/>
        </w:rPr>
        <w:t>一</w:t>
      </w:r>
      <w:proofErr w:type="gramEnd"/>
      <w:r w:rsidRPr="00DA40E6">
        <w:rPr>
          <w:rFonts w:hAnsi="標楷體" w:hint="eastAsia"/>
          <w:sz w:val="32"/>
          <w:szCs w:val="32"/>
        </w:rPr>
        <w:t>條文草案」案。</w:t>
      </w:r>
    </w:p>
    <w:p w:rsidR="00D6300B" w:rsidRDefault="00D6300B" w:rsidP="00D6300B">
      <w:pPr>
        <w:tabs>
          <w:tab w:val="left" w:pos="142"/>
        </w:tabs>
        <w:snapToGrid w:val="0"/>
        <w:spacing w:line="480" w:lineRule="atLeast"/>
        <w:ind w:left="960" w:hangingChars="300" w:hanging="960"/>
        <w:rPr>
          <w:szCs w:val="32"/>
        </w:rPr>
      </w:pPr>
      <w:r w:rsidRPr="00DA40E6">
        <w:rPr>
          <w:rFonts w:hAnsi="標楷體" w:hint="eastAsia"/>
          <w:sz w:val="32"/>
          <w:szCs w:val="32"/>
        </w:rPr>
        <w:t>（三）本院委員陳其邁等30人擬具「人民團體法增訂第五十九條之</w:t>
      </w:r>
      <w:proofErr w:type="gramStart"/>
      <w:r w:rsidRPr="00DA40E6">
        <w:rPr>
          <w:rFonts w:hAnsi="標楷體" w:hint="eastAsia"/>
          <w:sz w:val="32"/>
          <w:szCs w:val="32"/>
        </w:rPr>
        <w:t>一</w:t>
      </w:r>
      <w:proofErr w:type="gramEnd"/>
      <w:r w:rsidRPr="00DA40E6">
        <w:rPr>
          <w:rFonts w:hAnsi="標楷體" w:hint="eastAsia"/>
          <w:sz w:val="32"/>
          <w:szCs w:val="32"/>
        </w:rPr>
        <w:t>條文草案」案。</w:t>
      </w:r>
    </w:p>
    <w:p w:rsidR="00D6300B" w:rsidRPr="00DA40E6" w:rsidRDefault="00D6300B" w:rsidP="00D6300B">
      <w:pPr>
        <w:pStyle w:val="a5"/>
        <w:spacing w:line="400" w:lineRule="exact"/>
        <w:ind w:leftChars="236" w:left="1274" w:right="-57" w:hangingChars="295" w:hanging="708"/>
        <w:jc w:val="both"/>
        <w:rPr>
          <w:rFonts w:ascii="標楷體" w:hAnsi="標楷體"/>
          <w:szCs w:val="32"/>
        </w:rPr>
      </w:pPr>
      <w:r w:rsidRPr="00D6300B">
        <w:rPr>
          <w:rFonts w:ascii="微軟正黑體" w:eastAsia="微軟正黑體" w:hAnsi="微軟正黑體" w:hint="eastAsia"/>
          <w:sz w:val="24"/>
          <w:lang w:val="x-none" w:eastAsia="x-none"/>
        </w:rPr>
        <w:t>說明：第1案至第3案業經106年12月14日本院第9屆第4會期本會第29次全體委員會議審查，業詢答完畢並決議：另定期繼續審查。</w:t>
      </w:r>
    </w:p>
    <w:p w:rsidR="00D6300B" w:rsidRDefault="00D6300B" w:rsidP="00D6300B">
      <w:pPr>
        <w:tabs>
          <w:tab w:val="left" w:pos="142"/>
        </w:tabs>
        <w:snapToGrid w:val="0"/>
        <w:spacing w:line="480" w:lineRule="atLeast"/>
        <w:ind w:left="640" w:hangingChars="200" w:hanging="640"/>
        <w:rPr>
          <w:rFonts w:hAnsi="標楷體"/>
          <w:sz w:val="32"/>
          <w:szCs w:val="32"/>
          <w:lang w:val="x-none"/>
        </w:rPr>
      </w:pPr>
      <w:r>
        <w:rPr>
          <w:rFonts w:hAnsi="標楷體" w:hint="eastAsia"/>
          <w:sz w:val="32"/>
          <w:szCs w:val="32"/>
        </w:rPr>
        <w:t>四、</w:t>
      </w:r>
      <w:r w:rsidRPr="00DA40E6">
        <w:rPr>
          <w:rFonts w:hAnsi="標楷體" w:hint="eastAsia"/>
          <w:sz w:val="32"/>
          <w:szCs w:val="32"/>
        </w:rPr>
        <w:t>繼續審查</w:t>
      </w:r>
      <w:r w:rsidRPr="002258C4">
        <w:rPr>
          <w:rFonts w:hAnsi="標楷體" w:hint="eastAsia"/>
          <w:sz w:val="32"/>
          <w:szCs w:val="32"/>
        </w:rPr>
        <w:t>「</w:t>
      </w:r>
      <w:r w:rsidRPr="00103251">
        <w:rPr>
          <w:rFonts w:hAnsi="標楷體" w:hint="eastAsia"/>
          <w:sz w:val="32"/>
          <w:szCs w:val="32"/>
        </w:rPr>
        <w:t>公職人員選舉罷免法</w:t>
      </w:r>
      <w:r>
        <w:rPr>
          <w:rFonts w:hAnsi="標楷體" w:hint="eastAsia"/>
          <w:sz w:val="32"/>
          <w:szCs w:val="32"/>
        </w:rPr>
        <w:t>」：</w:t>
      </w:r>
    </w:p>
    <w:p w:rsidR="00D6300B" w:rsidRDefault="00D6300B" w:rsidP="00D6300B">
      <w:pPr>
        <w:tabs>
          <w:tab w:val="left" w:pos="142"/>
        </w:tabs>
        <w:snapToGrid w:val="0"/>
        <w:spacing w:line="480" w:lineRule="atLeast"/>
        <w:ind w:left="960" w:hangingChars="300" w:hanging="960"/>
        <w:rPr>
          <w:rFonts w:hAnsi="標楷體"/>
          <w:sz w:val="32"/>
          <w:szCs w:val="32"/>
        </w:rPr>
      </w:pPr>
      <w:r>
        <w:rPr>
          <w:rFonts w:hAnsi="標楷體" w:hint="eastAsia"/>
          <w:sz w:val="32"/>
          <w:szCs w:val="32"/>
        </w:rPr>
        <w:t>（一）本院</w:t>
      </w:r>
      <w:r w:rsidRPr="00103251">
        <w:rPr>
          <w:rFonts w:hAnsi="標楷體" w:hint="eastAsia"/>
          <w:sz w:val="32"/>
          <w:szCs w:val="32"/>
        </w:rPr>
        <w:t>委員陳其邁等16人</w:t>
      </w:r>
      <w:r w:rsidRPr="002258C4">
        <w:rPr>
          <w:rFonts w:hAnsi="標楷體" w:hint="eastAsia"/>
          <w:sz w:val="32"/>
          <w:szCs w:val="32"/>
        </w:rPr>
        <w:t>擬具</w:t>
      </w:r>
      <w:r>
        <w:rPr>
          <w:rFonts w:hAnsi="標楷體" w:hint="eastAsia"/>
          <w:sz w:val="32"/>
          <w:szCs w:val="32"/>
        </w:rPr>
        <w:t>「</w:t>
      </w:r>
      <w:r w:rsidRPr="00103251">
        <w:rPr>
          <w:rFonts w:hAnsi="標楷體" w:hint="eastAsia"/>
          <w:sz w:val="32"/>
          <w:szCs w:val="32"/>
        </w:rPr>
        <w:t>公職人員選舉罷免法第二十六</w:t>
      </w:r>
      <w:proofErr w:type="gramStart"/>
      <w:r w:rsidRPr="00103251">
        <w:rPr>
          <w:rFonts w:hAnsi="標楷體" w:hint="eastAsia"/>
          <w:sz w:val="32"/>
          <w:szCs w:val="32"/>
        </w:rPr>
        <w:t>條</w:t>
      </w:r>
      <w:proofErr w:type="gramEnd"/>
      <w:r w:rsidRPr="00103251">
        <w:rPr>
          <w:rFonts w:hAnsi="標楷體" w:hint="eastAsia"/>
          <w:sz w:val="32"/>
          <w:szCs w:val="32"/>
        </w:rPr>
        <w:t>條文修正草案</w:t>
      </w:r>
      <w:r w:rsidRPr="00103251">
        <w:rPr>
          <w:rFonts w:hAnsi="標楷體" w:hint="eastAsia"/>
          <w:sz w:val="32"/>
          <w:szCs w:val="32"/>
        </w:rPr>
        <w:tab/>
      </w:r>
      <w:r>
        <w:rPr>
          <w:rFonts w:hAnsi="標楷體" w:hint="eastAsia"/>
          <w:sz w:val="32"/>
          <w:szCs w:val="32"/>
        </w:rPr>
        <w:t>」案。</w:t>
      </w:r>
    </w:p>
    <w:p w:rsidR="00D6300B" w:rsidRDefault="00D6300B" w:rsidP="00D6300B">
      <w:pPr>
        <w:tabs>
          <w:tab w:val="left" w:pos="142"/>
        </w:tabs>
        <w:snapToGrid w:val="0"/>
        <w:spacing w:line="480" w:lineRule="atLeast"/>
        <w:ind w:left="960" w:hangingChars="300" w:hanging="960"/>
      </w:pPr>
      <w:r>
        <w:rPr>
          <w:rFonts w:hAnsi="標楷體" w:hint="eastAsia"/>
          <w:sz w:val="32"/>
          <w:szCs w:val="32"/>
        </w:rPr>
        <w:t>（二）本院</w:t>
      </w:r>
      <w:r w:rsidRPr="00C56C98">
        <w:rPr>
          <w:rFonts w:hAnsi="標楷體" w:hint="eastAsia"/>
          <w:sz w:val="32"/>
          <w:szCs w:val="32"/>
        </w:rPr>
        <w:t>委員劉世芳等17 人</w:t>
      </w:r>
      <w:r w:rsidRPr="002258C4">
        <w:rPr>
          <w:rFonts w:hAnsi="標楷體" w:hint="eastAsia"/>
          <w:sz w:val="32"/>
          <w:szCs w:val="32"/>
        </w:rPr>
        <w:t>擬具「</w:t>
      </w:r>
      <w:r w:rsidRPr="00C56C98">
        <w:rPr>
          <w:rFonts w:hAnsi="標楷體" w:hint="eastAsia"/>
          <w:sz w:val="32"/>
          <w:szCs w:val="32"/>
        </w:rPr>
        <w:t>公職人員選舉罷免法第二十六</w:t>
      </w:r>
      <w:proofErr w:type="gramStart"/>
      <w:r w:rsidRPr="00C56C98">
        <w:rPr>
          <w:rFonts w:hAnsi="標楷體" w:hint="eastAsia"/>
          <w:sz w:val="32"/>
          <w:szCs w:val="32"/>
        </w:rPr>
        <w:t>條</w:t>
      </w:r>
      <w:proofErr w:type="gramEnd"/>
      <w:r w:rsidRPr="00C56C98">
        <w:rPr>
          <w:rFonts w:hAnsi="標楷體" w:hint="eastAsia"/>
          <w:sz w:val="32"/>
          <w:szCs w:val="32"/>
        </w:rPr>
        <w:t>條文修正草案</w:t>
      </w:r>
      <w:r w:rsidRPr="002258C4">
        <w:rPr>
          <w:rFonts w:hAnsi="標楷體" w:hint="eastAsia"/>
          <w:sz w:val="32"/>
          <w:szCs w:val="32"/>
        </w:rPr>
        <w:t>」</w:t>
      </w:r>
      <w:r>
        <w:rPr>
          <w:rFonts w:hAnsi="標楷體" w:hint="eastAsia"/>
          <w:sz w:val="32"/>
          <w:szCs w:val="32"/>
        </w:rPr>
        <w:t>案</w:t>
      </w:r>
      <w:r w:rsidRPr="00B710C8">
        <w:rPr>
          <w:rFonts w:hAnsi="標楷體" w:hint="eastAsia"/>
          <w:sz w:val="32"/>
          <w:szCs w:val="32"/>
        </w:rPr>
        <w:t>。</w:t>
      </w:r>
    </w:p>
    <w:p w:rsidR="00D6300B" w:rsidRDefault="00D6300B" w:rsidP="00D6300B">
      <w:pPr>
        <w:tabs>
          <w:tab w:val="left" w:pos="142"/>
        </w:tabs>
        <w:snapToGrid w:val="0"/>
        <w:spacing w:line="480" w:lineRule="atLeast"/>
        <w:ind w:left="960" w:hangingChars="300" w:hanging="960"/>
        <w:rPr>
          <w:rFonts w:hAnsi="標楷體"/>
          <w:sz w:val="32"/>
          <w:szCs w:val="32"/>
        </w:rPr>
      </w:pPr>
      <w:r>
        <w:rPr>
          <w:rFonts w:hAnsi="標楷體" w:hint="eastAsia"/>
          <w:sz w:val="32"/>
          <w:szCs w:val="32"/>
        </w:rPr>
        <w:t>（三）本院</w:t>
      </w:r>
      <w:r w:rsidRPr="00C56C98">
        <w:rPr>
          <w:rFonts w:hAnsi="標楷體" w:hint="eastAsia"/>
          <w:sz w:val="32"/>
          <w:szCs w:val="32"/>
        </w:rPr>
        <w:t>委員蔡易餘等19人</w:t>
      </w:r>
      <w:r w:rsidRPr="002258C4">
        <w:rPr>
          <w:rFonts w:hAnsi="標楷體" w:hint="eastAsia"/>
          <w:sz w:val="32"/>
          <w:szCs w:val="32"/>
        </w:rPr>
        <w:t>擬具「</w:t>
      </w:r>
      <w:r w:rsidRPr="00C56C98">
        <w:rPr>
          <w:rFonts w:hAnsi="標楷體" w:hint="eastAsia"/>
          <w:sz w:val="32"/>
          <w:szCs w:val="32"/>
        </w:rPr>
        <w:t>公職人員選舉罷免法第二十六</w:t>
      </w:r>
      <w:proofErr w:type="gramStart"/>
      <w:r w:rsidRPr="00C56C98">
        <w:rPr>
          <w:rFonts w:hAnsi="標楷體" w:hint="eastAsia"/>
          <w:sz w:val="32"/>
          <w:szCs w:val="32"/>
        </w:rPr>
        <w:t>條</w:t>
      </w:r>
      <w:proofErr w:type="gramEnd"/>
      <w:r w:rsidRPr="00C56C98">
        <w:rPr>
          <w:rFonts w:hAnsi="標楷體" w:hint="eastAsia"/>
          <w:sz w:val="32"/>
          <w:szCs w:val="32"/>
        </w:rPr>
        <w:t>條文修正草案</w:t>
      </w:r>
      <w:r w:rsidRPr="002258C4">
        <w:rPr>
          <w:rFonts w:hAnsi="標楷體" w:hint="eastAsia"/>
          <w:sz w:val="32"/>
          <w:szCs w:val="32"/>
        </w:rPr>
        <w:t>」</w:t>
      </w:r>
      <w:r>
        <w:rPr>
          <w:rFonts w:hAnsi="標楷體" w:hint="eastAsia"/>
          <w:sz w:val="32"/>
          <w:szCs w:val="32"/>
        </w:rPr>
        <w:t>案</w:t>
      </w:r>
      <w:r w:rsidRPr="00B710C8">
        <w:rPr>
          <w:rFonts w:hAnsi="標楷體" w:hint="eastAsia"/>
          <w:sz w:val="32"/>
          <w:szCs w:val="32"/>
        </w:rPr>
        <w:t>。</w:t>
      </w:r>
    </w:p>
    <w:p w:rsidR="00D6300B" w:rsidRDefault="00D6300B" w:rsidP="00D6300B">
      <w:pPr>
        <w:pStyle w:val="a5"/>
        <w:spacing w:line="400" w:lineRule="exact"/>
        <w:ind w:leftChars="236" w:left="1274" w:right="-57" w:hangingChars="295" w:hanging="708"/>
        <w:jc w:val="both"/>
        <w:rPr>
          <w:rFonts w:ascii="標楷體" w:hAnsi="標楷體"/>
          <w:szCs w:val="32"/>
          <w:lang w:val="x-none"/>
        </w:rPr>
      </w:pPr>
      <w:r w:rsidRPr="00D6300B">
        <w:rPr>
          <w:rFonts w:ascii="微軟正黑體" w:eastAsia="微軟正黑體" w:hAnsi="微軟正黑體" w:hint="eastAsia"/>
          <w:sz w:val="24"/>
          <w:lang w:val="x-none" w:eastAsia="x-none"/>
        </w:rPr>
        <w:t>說明：第1案至第3案排定於106年12月25日本院第9屆第4會期本會第32次全體委員會議審查</w:t>
      </w:r>
      <w:r>
        <w:rPr>
          <w:rFonts w:ascii="微軟正黑體" w:eastAsia="微軟正黑體" w:hAnsi="微軟正黑體" w:hint="eastAsia"/>
          <w:sz w:val="24"/>
          <w:lang w:val="x-none" w:eastAsia="x-none"/>
        </w:rPr>
        <w:t>。</w:t>
      </w:r>
    </w:p>
    <w:p w:rsidR="00D6300B" w:rsidRDefault="00D6300B" w:rsidP="00D6300B">
      <w:pPr>
        <w:tabs>
          <w:tab w:val="left" w:pos="142"/>
        </w:tabs>
        <w:snapToGrid w:val="0"/>
        <w:spacing w:line="480" w:lineRule="atLeast"/>
        <w:ind w:left="640" w:hangingChars="200" w:hanging="640"/>
        <w:rPr>
          <w:rFonts w:hAnsi="標楷體"/>
          <w:sz w:val="32"/>
          <w:szCs w:val="32"/>
        </w:rPr>
      </w:pPr>
      <w:r>
        <w:rPr>
          <w:rFonts w:hAnsi="標楷體" w:hint="eastAsia"/>
          <w:sz w:val="32"/>
          <w:szCs w:val="32"/>
          <w:lang w:val="x-none"/>
        </w:rPr>
        <w:t>五、</w:t>
      </w:r>
      <w:r>
        <w:rPr>
          <w:rFonts w:hAnsi="標楷體" w:hint="eastAsia"/>
          <w:sz w:val="32"/>
          <w:szCs w:val="32"/>
        </w:rPr>
        <w:t>繼續審查本院</w:t>
      </w:r>
      <w:r w:rsidRPr="002258C4">
        <w:rPr>
          <w:rFonts w:hAnsi="標楷體" w:hint="eastAsia"/>
          <w:sz w:val="32"/>
          <w:szCs w:val="32"/>
        </w:rPr>
        <w:t>委員邱志偉等16人擬具「殯葬管理條例第六十四條及第</w:t>
      </w:r>
      <w:r w:rsidRPr="002258C4">
        <w:rPr>
          <w:rFonts w:hAnsi="標楷體" w:hint="eastAsia"/>
          <w:sz w:val="32"/>
          <w:szCs w:val="32"/>
        </w:rPr>
        <w:lastRenderedPageBreak/>
        <w:t>六十五</w:t>
      </w:r>
      <w:proofErr w:type="gramStart"/>
      <w:r w:rsidRPr="002258C4">
        <w:rPr>
          <w:rFonts w:hAnsi="標楷體" w:hint="eastAsia"/>
          <w:sz w:val="32"/>
          <w:szCs w:val="32"/>
        </w:rPr>
        <w:t>條</w:t>
      </w:r>
      <w:proofErr w:type="gramEnd"/>
      <w:r w:rsidRPr="002258C4">
        <w:rPr>
          <w:rFonts w:hAnsi="標楷體" w:hint="eastAsia"/>
          <w:sz w:val="32"/>
          <w:szCs w:val="32"/>
        </w:rPr>
        <w:t>條文修正草案」</w:t>
      </w:r>
      <w:r>
        <w:rPr>
          <w:rFonts w:hAnsi="標楷體" w:hint="eastAsia"/>
          <w:sz w:val="32"/>
          <w:szCs w:val="32"/>
        </w:rPr>
        <w:t>案</w:t>
      </w:r>
      <w:r w:rsidRPr="00B710C8">
        <w:rPr>
          <w:rFonts w:hAnsi="標楷體" w:hint="eastAsia"/>
          <w:sz w:val="32"/>
          <w:szCs w:val="32"/>
        </w:rPr>
        <w:t>。</w:t>
      </w:r>
    </w:p>
    <w:p w:rsidR="00D6300B" w:rsidRDefault="00D6300B" w:rsidP="00D6300B">
      <w:pPr>
        <w:pStyle w:val="a5"/>
        <w:spacing w:line="400" w:lineRule="exact"/>
        <w:ind w:leftChars="236" w:left="1274" w:right="-57" w:hangingChars="295" w:hanging="708"/>
        <w:jc w:val="both"/>
        <w:rPr>
          <w:rFonts w:ascii="標楷體" w:hAnsi="標楷體"/>
          <w:szCs w:val="32"/>
        </w:rPr>
      </w:pPr>
      <w:r w:rsidRPr="00D6300B">
        <w:rPr>
          <w:rFonts w:ascii="微軟正黑體" w:eastAsia="微軟正黑體" w:hAnsi="微軟正黑體" w:hint="eastAsia"/>
          <w:sz w:val="24"/>
          <w:lang w:val="x-none" w:eastAsia="x-none"/>
        </w:rPr>
        <w:t>說明：本案業經106年12月11日本院第9屆第4會期本會第27次全體委員會議審查，業詢答完畢並決議：另定期繼續審查。</w:t>
      </w:r>
    </w:p>
    <w:p w:rsidR="00D6300B" w:rsidRDefault="00D6300B" w:rsidP="00D6300B">
      <w:pPr>
        <w:tabs>
          <w:tab w:val="left" w:pos="142"/>
        </w:tabs>
        <w:snapToGrid w:val="0"/>
        <w:spacing w:line="480" w:lineRule="atLeast"/>
        <w:ind w:left="640" w:hangingChars="200" w:hanging="640"/>
        <w:rPr>
          <w:rFonts w:hAnsi="標楷體"/>
          <w:sz w:val="32"/>
          <w:szCs w:val="32"/>
        </w:rPr>
      </w:pPr>
      <w:r w:rsidRPr="00CD0F07">
        <w:rPr>
          <w:rFonts w:hAnsi="標楷體" w:hint="eastAsia"/>
          <w:sz w:val="32"/>
          <w:szCs w:val="32"/>
        </w:rPr>
        <w:t>六、</w:t>
      </w:r>
      <w:r w:rsidRPr="001D1261">
        <w:rPr>
          <w:rFonts w:hAnsi="標楷體" w:hint="eastAsia"/>
          <w:spacing w:val="-20"/>
          <w:sz w:val="32"/>
          <w:szCs w:val="32"/>
        </w:rPr>
        <w:t>繼續審查本院委員洪宗熠等18人擬具「下水道法部分條文修正草案」案。</w:t>
      </w:r>
    </w:p>
    <w:p w:rsidR="00D6300B" w:rsidRDefault="00D6300B" w:rsidP="00D6300B">
      <w:pPr>
        <w:pStyle w:val="a5"/>
        <w:spacing w:line="400" w:lineRule="exact"/>
        <w:ind w:leftChars="236" w:left="1274" w:right="-57" w:hangingChars="295" w:hanging="708"/>
        <w:jc w:val="both"/>
        <w:rPr>
          <w:rFonts w:ascii="標楷體" w:hAnsi="標楷體"/>
          <w:szCs w:val="32"/>
        </w:rPr>
      </w:pPr>
      <w:r w:rsidRPr="00D6300B">
        <w:rPr>
          <w:rFonts w:ascii="微軟正黑體" w:eastAsia="微軟正黑體" w:hAnsi="微軟正黑體" w:hint="eastAsia"/>
          <w:sz w:val="24"/>
          <w:lang w:val="x-none" w:eastAsia="x-none"/>
        </w:rPr>
        <w:t>說明：本案業經106年12月14日本院第9屆第4會期內政委員會第29次全體委員會議審查，決議：報告及詢答完畢，另定期繼續審查。</w:t>
      </w:r>
    </w:p>
    <w:p w:rsidR="00D6300B" w:rsidRDefault="00D6300B" w:rsidP="00D6300B">
      <w:pPr>
        <w:tabs>
          <w:tab w:val="left" w:pos="142"/>
        </w:tabs>
        <w:snapToGrid w:val="0"/>
        <w:spacing w:line="480" w:lineRule="atLeast"/>
        <w:ind w:left="640" w:hangingChars="200" w:hanging="640"/>
        <w:rPr>
          <w:rFonts w:hAnsi="標楷體"/>
          <w:sz w:val="32"/>
          <w:szCs w:val="32"/>
          <w:lang w:val="x-none"/>
        </w:rPr>
      </w:pPr>
      <w:r>
        <w:rPr>
          <w:rFonts w:hAnsi="標楷體" w:hint="eastAsia"/>
          <w:sz w:val="32"/>
          <w:szCs w:val="32"/>
        </w:rPr>
        <w:t>七、</w:t>
      </w:r>
      <w:r w:rsidRPr="00CD0F07">
        <w:rPr>
          <w:rFonts w:hAnsi="標楷體" w:hint="eastAsia"/>
          <w:sz w:val="32"/>
          <w:szCs w:val="32"/>
        </w:rPr>
        <w:t>繼續審查</w:t>
      </w:r>
      <w:r w:rsidRPr="002258C4">
        <w:rPr>
          <w:rFonts w:hAnsi="標楷體" w:hint="eastAsia"/>
          <w:sz w:val="32"/>
          <w:szCs w:val="32"/>
        </w:rPr>
        <w:t>「</w:t>
      </w:r>
      <w:r w:rsidRPr="00C072C1">
        <w:rPr>
          <w:rFonts w:hAnsi="標楷體" w:hint="eastAsia"/>
          <w:sz w:val="32"/>
          <w:szCs w:val="32"/>
        </w:rPr>
        <w:t>替代役實施條例</w:t>
      </w:r>
      <w:r>
        <w:rPr>
          <w:rFonts w:hAnsi="標楷體" w:hint="eastAsia"/>
          <w:sz w:val="32"/>
          <w:szCs w:val="32"/>
        </w:rPr>
        <w:t>」：</w:t>
      </w:r>
    </w:p>
    <w:p w:rsidR="00D6300B" w:rsidRDefault="00D6300B" w:rsidP="00D6300B">
      <w:pPr>
        <w:tabs>
          <w:tab w:val="left" w:pos="142"/>
        </w:tabs>
        <w:snapToGrid w:val="0"/>
        <w:spacing w:line="480" w:lineRule="atLeast"/>
        <w:ind w:left="960" w:hangingChars="300" w:hanging="960"/>
        <w:rPr>
          <w:rFonts w:hAnsi="標楷體"/>
          <w:sz w:val="32"/>
          <w:szCs w:val="32"/>
        </w:rPr>
      </w:pPr>
      <w:r>
        <w:rPr>
          <w:rFonts w:hAnsi="標楷體" w:hint="eastAsia"/>
          <w:sz w:val="32"/>
          <w:szCs w:val="32"/>
        </w:rPr>
        <w:t>（一）本院</w:t>
      </w:r>
      <w:r w:rsidRPr="005D26C8">
        <w:rPr>
          <w:rFonts w:hAnsi="標楷體" w:hint="eastAsia"/>
          <w:sz w:val="32"/>
          <w:szCs w:val="32"/>
        </w:rPr>
        <w:t>委員陳怡潔等21 人</w:t>
      </w:r>
      <w:r w:rsidRPr="002258C4">
        <w:rPr>
          <w:rFonts w:hAnsi="標楷體" w:hint="eastAsia"/>
          <w:sz w:val="32"/>
          <w:szCs w:val="32"/>
        </w:rPr>
        <w:t>擬具「</w:t>
      </w:r>
      <w:r w:rsidRPr="005D26C8">
        <w:rPr>
          <w:rFonts w:hAnsi="標楷體" w:hint="eastAsia"/>
          <w:sz w:val="32"/>
          <w:szCs w:val="32"/>
        </w:rPr>
        <w:t>替代役實施條例增訂第五十五條之四條文草案</w:t>
      </w:r>
      <w:r w:rsidRPr="002258C4">
        <w:rPr>
          <w:rFonts w:hAnsi="標楷體" w:hint="eastAsia"/>
          <w:sz w:val="32"/>
          <w:szCs w:val="32"/>
        </w:rPr>
        <w:t>」</w:t>
      </w:r>
      <w:r>
        <w:rPr>
          <w:rFonts w:hAnsi="標楷體" w:hint="eastAsia"/>
          <w:sz w:val="32"/>
          <w:szCs w:val="32"/>
        </w:rPr>
        <w:t>案</w:t>
      </w:r>
      <w:r w:rsidRPr="00B710C8">
        <w:rPr>
          <w:rFonts w:hAnsi="標楷體" w:hint="eastAsia"/>
          <w:sz w:val="32"/>
          <w:szCs w:val="32"/>
        </w:rPr>
        <w:t>。</w:t>
      </w:r>
    </w:p>
    <w:p w:rsidR="00D6300B" w:rsidRDefault="00D6300B" w:rsidP="00D6300B">
      <w:pPr>
        <w:tabs>
          <w:tab w:val="left" w:pos="142"/>
        </w:tabs>
        <w:snapToGrid w:val="0"/>
        <w:spacing w:line="480" w:lineRule="atLeast"/>
        <w:ind w:left="960" w:hangingChars="300" w:hanging="960"/>
      </w:pPr>
      <w:r>
        <w:rPr>
          <w:rFonts w:hAnsi="標楷體" w:hint="eastAsia"/>
          <w:sz w:val="32"/>
          <w:szCs w:val="32"/>
        </w:rPr>
        <w:t>（二）本院</w:t>
      </w:r>
      <w:r w:rsidRPr="00C072C1">
        <w:rPr>
          <w:rFonts w:hAnsi="標楷體" w:hint="eastAsia"/>
          <w:sz w:val="32"/>
          <w:szCs w:val="32"/>
        </w:rPr>
        <w:t>委員陳瑩等16人</w:t>
      </w:r>
      <w:r w:rsidRPr="002258C4">
        <w:rPr>
          <w:rFonts w:hAnsi="標楷體" w:hint="eastAsia"/>
          <w:sz w:val="32"/>
          <w:szCs w:val="32"/>
        </w:rPr>
        <w:t>擬具「</w:t>
      </w:r>
      <w:r w:rsidRPr="00C072C1">
        <w:rPr>
          <w:rFonts w:hAnsi="標楷體" w:hint="eastAsia"/>
          <w:sz w:val="32"/>
          <w:szCs w:val="32"/>
        </w:rPr>
        <w:t>替代役實施條例第四條及第五</w:t>
      </w:r>
      <w:proofErr w:type="gramStart"/>
      <w:r w:rsidRPr="00C072C1">
        <w:rPr>
          <w:rFonts w:hAnsi="標楷體" w:hint="eastAsia"/>
          <w:sz w:val="32"/>
          <w:szCs w:val="32"/>
        </w:rPr>
        <w:t>條</w:t>
      </w:r>
      <w:proofErr w:type="gramEnd"/>
      <w:r w:rsidRPr="00C072C1">
        <w:rPr>
          <w:rFonts w:hAnsi="標楷體" w:hint="eastAsia"/>
          <w:sz w:val="32"/>
          <w:szCs w:val="32"/>
        </w:rPr>
        <w:t>條文修正草案</w:t>
      </w:r>
      <w:r w:rsidRPr="002258C4">
        <w:rPr>
          <w:rFonts w:hAnsi="標楷體" w:hint="eastAsia"/>
          <w:sz w:val="32"/>
          <w:szCs w:val="32"/>
        </w:rPr>
        <w:t>」</w:t>
      </w:r>
      <w:r>
        <w:rPr>
          <w:rFonts w:hAnsi="標楷體" w:hint="eastAsia"/>
          <w:sz w:val="32"/>
          <w:szCs w:val="32"/>
        </w:rPr>
        <w:t>案</w:t>
      </w:r>
      <w:r w:rsidRPr="00B710C8">
        <w:rPr>
          <w:rFonts w:hAnsi="標楷體" w:hint="eastAsia"/>
          <w:sz w:val="32"/>
          <w:szCs w:val="32"/>
        </w:rPr>
        <w:t>。</w:t>
      </w:r>
    </w:p>
    <w:p w:rsidR="00D6300B" w:rsidRDefault="00D6300B" w:rsidP="00D6300B">
      <w:pPr>
        <w:tabs>
          <w:tab w:val="left" w:pos="142"/>
        </w:tabs>
        <w:snapToGrid w:val="0"/>
        <w:spacing w:line="480" w:lineRule="atLeast"/>
        <w:ind w:left="960" w:hangingChars="300" w:hanging="960"/>
        <w:rPr>
          <w:rFonts w:hAnsi="標楷體"/>
          <w:sz w:val="32"/>
          <w:szCs w:val="32"/>
        </w:rPr>
      </w:pPr>
      <w:r>
        <w:rPr>
          <w:rFonts w:hAnsi="標楷體" w:hint="eastAsia"/>
          <w:sz w:val="32"/>
          <w:szCs w:val="32"/>
        </w:rPr>
        <w:t>（三）本院</w:t>
      </w:r>
      <w:r w:rsidRPr="00C072C1">
        <w:rPr>
          <w:rFonts w:hAnsi="標楷體" w:hint="eastAsia"/>
          <w:sz w:val="32"/>
          <w:szCs w:val="32"/>
        </w:rPr>
        <w:t>委員高潞．以用．巴</w:t>
      </w:r>
      <w:proofErr w:type="gramStart"/>
      <w:r w:rsidRPr="00C072C1">
        <w:rPr>
          <w:rFonts w:hAnsi="標楷體" w:hint="eastAsia"/>
          <w:sz w:val="32"/>
          <w:szCs w:val="32"/>
        </w:rPr>
        <w:t>魕剌</w:t>
      </w:r>
      <w:proofErr w:type="spellStart"/>
      <w:proofErr w:type="gramEnd"/>
      <w:r w:rsidRPr="00577D16">
        <w:rPr>
          <w:sz w:val="32"/>
          <w:szCs w:val="32"/>
        </w:rPr>
        <w:t>Kawlo</w:t>
      </w:r>
      <w:proofErr w:type="spellEnd"/>
      <w:r w:rsidRPr="00577D16">
        <w:rPr>
          <w:sz w:val="32"/>
          <w:szCs w:val="32"/>
        </w:rPr>
        <w:t>．</w:t>
      </w:r>
      <w:proofErr w:type="spellStart"/>
      <w:r w:rsidRPr="00577D16">
        <w:rPr>
          <w:sz w:val="32"/>
          <w:szCs w:val="32"/>
        </w:rPr>
        <w:t>Iyun</w:t>
      </w:r>
      <w:proofErr w:type="spellEnd"/>
      <w:r w:rsidRPr="00577D16">
        <w:rPr>
          <w:sz w:val="32"/>
          <w:szCs w:val="32"/>
        </w:rPr>
        <w:t>．</w:t>
      </w:r>
      <w:proofErr w:type="spellStart"/>
      <w:r w:rsidRPr="00577D16">
        <w:rPr>
          <w:sz w:val="32"/>
          <w:szCs w:val="32"/>
        </w:rPr>
        <w:t>Pacidal</w:t>
      </w:r>
      <w:proofErr w:type="spellEnd"/>
      <w:r w:rsidRPr="00C072C1">
        <w:rPr>
          <w:rFonts w:hAnsi="標楷體" w:hint="eastAsia"/>
          <w:sz w:val="32"/>
          <w:szCs w:val="32"/>
        </w:rPr>
        <w:t>等16人</w:t>
      </w:r>
      <w:r w:rsidRPr="002258C4">
        <w:rPr>
          <w:rFonts w:hAnsi="標楷體" w:hint="eastAsia"/>
          <w:sz w:val="32"/>
          <w:szCs w:val="32"/>
        </w:rPr>
        <w:t>擬具「</w:t>
      </w:r>
      <w:r w:rsidRPr="00C072C1">
        <w:rPr>
          <w:rFonts w:hAnsi="標楷體" w:hint="eastAsia"/>
          <w:sz w:val="32"/>
          <w:szCs w:val="32"/>
        </w:rPr>
        <w:t>替代役實施條例第四條、第五條及第十七</w:t>
      </w:r>
      <w:proofErr w:type="gramStart"/>
      <w:r w:rsidRPr="00C072C1">
        <w:rPr>
          <w:rFonts w:hAnsi="標楷體" w:hint="eastAsia"/>
          <w:sz w:val="32"/>
          <w:szCs w:val="32"/>
        </w:rPr>
        <w:t>條</w:t>
      </w:r>
      <w:proofErr w:type="gramEnd"/>
      <w:r w:rsidRPr="00C072C1">
        <w:rPr>
          <w:rFonts w:hAnsi="標楷體" w:hint="eastAsia"/>
          <w:sz w:val="32"/>
          <w:szCs w:val="32"/>
        </w:rPr>
        <w:t>條文修正草案</w:t>
      </w:r>
      <w:r w:rsidRPr="002258C4">
        <w:rPr>
          <w:rFonts w:hAnsi="標楷體" w:hint="eastAsia"/>
          <w:sz w:val="32"/>
          <w:szCs w:val="32"/>
        </w:rPr>
        <w:t>」</w:t>
      </w:r>
      <w:r>
        <w:rPr>
          <w:rFonts w:hAnsi="標楷體" w:hint="eastAsia"/>
          <w:sz w:val="32"/>
          <w:szCs w:val="32"/>
        </w:rPr>
        <w:t>案</w:t>
      </w:r>
      <w:r w:rsidRPr="00B710C8">
        <w:rPr>
          <w:rFonts w:hAnsi="標楷體" w:hint="eastAsia"/>
          <w:sz w:val="32"/>
          <w:szCs w:val="32"/>
        </w:rPr>
        <w:t>。</w:t>
      </w:r>
    </w:p>
    <w:p w:rsidR="00D6300B" w:rsidRDefault="00D6300B" w:rsidP="00D6300B">
      <w:pPr>
        <w:pStyle w:val="a5"/>
        <w:spacing w:line="400" w:lineRule="exact"/>
        <w:ind w:leftChars="236" w:left="1274" w:right="-57" w:hangingChars="295" w:hanging="708"/>
        <w:jc w:val="both"/>
      </w:pPr>
      <w:r w:rsidRPr="00D6300B">
        <w:rPr>
          <w:rFonts w:ascii="微軟正黑體" w:eastAsia="微軟正黑體" w:hAnsi="微軟正黑體" w:hint="eastAsia"/>
          <w:sz w:val="24"/>
          <w:lang w:val="x-none" w:eastAsia="x-none"/>
        </w:rPr>
        <w:t>說明：第1案至第3案業經106年12月14日本院第9屆第4會期本會第29次全體委員會議審查，業詢答完畢並決議：另定期繼續審查。</w:t>
      </w:r>
    </w:p>
    <w:p w:rsidR="00D6300B" w:rsidRPr="00577D16" w:rsidRDefault="00D6300B" w:rsidP="00D6300B">
      <w:pPr>
        <w:tabs>
          <w:tab w:val="left" w:pos="142"/>
        </w:tabs>
        <w:snapToGrid w:val="0"/>
        <w:spacing w:line="480" w:lineRule="atLeast"/>
        <w:ind w:left="640" w:hangingChars="200" w:hanging="640"/>
        <w:rPr>
          <w:rFonts w:hAnsi="標楷體"/>
          <w:sz w:val="32"/>
          <w:szCs w:val="32"/>
        </w:rPr>
      </w:pPr>
      <w:r w:rsidRPr="00577D16">
        <w:rPr>
          <w:rFonts w:hAnsi="標楷體" w:hint="eastAsia"/>
          <w:sz w:val="32"/>
          <w:szCs w:val="32"/>
        </w:rPr>
        <w:t>八、繼續審查「都市更新條例」：</w:t>
      </w:r>
    </w:p>
    <w:p w:rsidR="00D6300B" w:rsidRPr="00AB6356" w:rsidRDefault="001D1261" w:rsidP="001D1261">
      <w:pPr>
        <w:pStyle w:val="ad"/>
        <w:ind w:leftChars="67" w:left="961" w:hangingChars="250" w:hanging="800"/>
      </w:pPr>
      <w:r>
        <w:rPr>
          <w:rFonts w:hint="eastAsia"/>
        </w:rPr>
        <w:t>(</w:t>
      </w:r>
      <w:proofErr w:type="gramStart"/>
      <w:r>
        <w:rPr>
          <w:rFonts w:hint="eastAsia"/>
        </w:rPr>
        <w:t>一</w:t>
      </w:r>
      <w:proofErr w:type="gramEnd"/>
      <w:r>
        <w:rPr>
          <w:rFonts w:hint="eastAsia"/>
        </w:rPr>
        <w:t>)</w:t>
      </w:r>
      <w:r w:rsidR="00D6300B" w:rsidRPr="00AB6356">
        <w:rPr>
          <w:rFonts w:hint="eastAsia"/>
        </w:rPr>
        <w:t>行政院函請審議「都市更新條例修正草案」案。</w:t>
      </w:r>
    </w:p>
    <w:p w:rsidR="00D6300B" w:rsidRPr="00AB6356" w:rsidRDefault="001D1261" w:rsidP="001D1261">
      <w:pPr>
        <w:pStyle w:val="ad"/>
        <w:ind w:leftChars="67" w:left="961" w:hangingChars="250" w:hanging="800"/>
      </w:pPr>
      <w:r>
        <w:rPr>
          <w:rFonts w:hint="eastAsia"/>
        </w:rPr>
        <w:t>(二)</w:t>
      </w:r>
      <w:r w:rsidR="00D6300B">
        <w:rPr>
          <w:rFonts w:hint="eastAsia"/>
        </w:rPr>
        <w:t>本院</w:t>
      </w:r>
      <w:r w:rsidR="00D6300B" w:rsidRPr="00AB6356">
        <w:rPr>
          <w:rFonts w:hint="eastAsia"/>
        </w:rPr>
        <w:t>委員許淑華等16人擬具「都市更新條例修正草案」案。</w:t>
      </w:r>
    </w:p>
    <w:p w:rsidR="00D6300B" w:rsidRPr="00AB6356" w:rsidRDefault="001D1261" w:rsidP="001D1261">
      <w:pPr>
        <w:pStyle w:val="ad"/>
        <w:ind w:leftChars="67" w:left="961" w:hangingChars="250" w:hanging="800"/>
      </w:pPr>
      <w:r>
        <w:rPr>
          <w:rFonts w:hint="eastAsia"/>
        </w:rPr>
        <w:t>(三)</w:t>
      </w:r>
      <w:r w:rsidR="00D6300B">
        <w:rPr>
          <w:rFonts w:hint="eastAsia"/>
        </w:rPr>
        <w:t>本院</w:t>
      </w:r>
      <w:r w:rsidR="00D6300B" w:rsidRPr="00AB6356">
        <w:rPr>
          <w:rFonts w:hint="eastAsia"/>
        </w:rPr>
        <w:t>委員姚文智等17人擬具「都市更新條例修正草案」案。</w:t>
      </w:r>
    </w:p>
    <w:p w:rsidR="00D6300B" w:rsidRPr="00AB6356" w:rsidRDefault="00D6300B" w:rsidP="00D6300B">
      <w:pPr>
        <w:pStyle w:val="ad"/>
      </w:pPr>
      <w:r>
        <w:rPr>
          <w:rFonts w:hint="eastAsia"/>
        </w:rPr>
        <w:t>（</w:t>
      </w:r>
      <w:r w:rsidRPr="00AB6356">
        <w:rPr>
          <w:rFonts w:hint="eastAsia"/>
        </w:rPr>
        <w:t>四</w:t>
      </w:r>
      <w:r>
        <w:rPr>
          <w:rFonts w:hint="eastAsia"/>
        </w:rPr>
        <w:t>）本院</w:t>
      </w:r>
      <w:r w:rsidRPr="00AB6356">
        <w:rPr>
          <w:rFonts w:hint="eastAsia"/>
        </w:rPr>
        <w:t>委員江永昌等18人擬具「都市更新條例部分條文修正草案」案。</w:t>
      </w:r>
    </w:p>
    <w:p w:rsidR="00D6300B" w:rsidRPr="00AB6356" w:rsidRDefault="00D6300B" w:rsidP="00D6300B">
      <w:pPr>
        <w:pStyle w:val="ad"/>
      </w:pPr>
      <w:r>
        <w:rPr>
          <w:rFonts w:hint="eastAsia"/>
        </w:rPr>
        <w:t>（</w:t>
      </w:r>
      <w:r w:rsidRPr="00AB6356">
        <w:rPr>
          <w:rFonts w:hint="eastAsia"/>
        </w:rPr>
        <w:t>五</w:t>
      </w:r>
      <w:r>
        <w:rPr>
          <w:rFonts w:hint="eastAsia"/>
        </w:rPr>
        <w:t>）本院</w:t>
      </w:r>
      <w:r w:rsidRPr="00AB6356">
        <w:rPr>
          <w:rFonts w:hint="eastAsia"/>
        </w:rPr>
        <w:t>委員黃昭順等16人擬具「都市更新條例部分條文修正草案」案。</w:t>
      </w:r>
    </w:p>
    <w:p w:rsidR="00D6300B" w:rsidRPr="00AB6356" w:rsidRDefault="001D1261" w:rsidP="001D1261">
      <w:pPr>
        <w:pStyle w:val="ad"/>
        <w:ind w:leftChars="67" w:left="961" w:hangingChars="250" w:hanging="800"/>
      </w:pPr>
      <w:r>
        <w:rPr>
          <w:rFonts w:hint="eastAsia"/>
        </w:rPr>
        <w:t>(六)</w:t>
      </w:r>
      <w:proofErr w:type="gramStart"/>
      <w:r w:rsidR="00D6300B">
        <w:rPr>
          <w:rFonts w:hint="eastAsia"/>
        </w:rPr>
        <w:t>本院</w:t>
      </w:r>
      <w:r w:rsidR="00D6300B" w:rsidRPr="00AB6356">
        <w:rPr>
          <w:rFonts w:hint="eastAsia"/>
        </w:rPr>
        <w:t>親民</w:t>
      </w:r>
      <w:proofErr w:type="gramEnd"/>
      <w:r w:rsidR="00D6300B" w:rsidRPr="00AB6356">
        <w:rPr>
          <w:rFonts w:hint="eastAsia"/>
        </w:rPr>
        <w:t>黨黨團擬具「都市更新條例部分條文修正草案」案。</w:t>
      </w:r>
    </w:p>
    <w:p w:rsidR="001D1261" w:rsidRDefault="001D1261" w:rsidP="001D1261">
      <w:pPr>
        <w:pStyle w:val="ad"/>
        <w:ind w:leftChars="67" w:left="961" w:hangingChars="250" w:hanging="800"/>
      </w:pPr>
      <w:r>
        <w:rPr>
          <w:rFonts w:hint="eastAsia"/>
        </w:rPr>
        <w:t>(七)</w:t>
      </w:r>
      <w:r w:rsidR="00D6300B">
        <w:rPr>
          <w:rFonts w:hint="eastAsia"/>
        </w:rPr>
        <w:t>本院</w:t>
      </w:r>
      <w:r w:rsidR="00D6300B" w:rsidRPr="00AB6356">
        <w:rPr>
          <w:rFonts w:hint="eastAsia"/>
        </w:rPr>
        <w:t>委員李俊</w:t>
      </w:r>
      <w:proofErr w:type="gramStart"/>
      <w:r w:rsidR="00D6300B" w:rsidRPr="00AB6356">
        <w:rPr>
          <w:rFonts w:hint="eastAsia"/>
        </w:rPr>
        <w:t>俋</w:t>
      </w:r>
      <w:proofErr w:type="gramEnd"/>
      <w:r w:rsidR="00D6300B" w:rsidRPr="00AB6356">
        <w:rPr>
          <w:rFonts w:hint="eastAsia"/>
        </w:rPr>
        <w:t>等26人擬具「都市更新條例第十六條及第三十六條</w:t>
      </w:r>
    </w:p>
    <w:p w:rsidR="00D6300B" w:rsidRPr="00AB6356" w:rsidRDefault="00D6300B" w:rsidP="001D1261">
      <w:pPr>
        <w:pStyle w:val="ad"/>
        <w:ind w:leftChars="334" w:left="962" w:hangingChars="50" w:hanging="160"/>
      </w:pPr>
      <w:r w:rsidRPr="00AB6356">
        <w:rPr>
          <w:rFonts w:hint="eastAsia"/>
        </w:rPr>
        <w:t>條文修正草案」案。</w:t>
      </w:r>
    </w:p>
    <w:p w:rsidR="001D1261" w:rsidRDefault="001D1261" w:rsidP="001D1261">
      <w:pPr>
        <w:pStyle w:val="ad"/>
        <w:ind w:leftChars="67" w:left="961" w:hangingChars="250" w:hanging="800"/>
      </w:pPr>
      <w:r>
        <w:rPr>
          <w:rFonts w:hint="eastAsia"/>
        </w:rPr>
        <w:t>(八)</w:t>
      </w:r>
      <w:r w:rsidR="00D6300B">
        <w:rPr>
          <w:rFonts w:hint="eastAsia"/>
        </w:rPr>
        <w:t>本院</w:t>
      </w:r>
      <w:r w:rsidR="00D6300B" w:rsidRPr="00AB6356">
        <w:rPr>
          <w:rFonts w:hint="eastAsia"/>
        </w:rPr>
        <w:t>委員江永昌等20人擬具「都市更新條例第十八條、第五章</w:t>
      </w:r>
      <w:proofErr w:type="gramStart"/>
      <w:r w:rsidR="00D6300B" w:rsidRPr="00AB6356">
        <w:rPr>
          <w:rFonts w:hint="eastAsia"/>
        </w:rPr>
        <w:t>章</w:t>
      </w:r>
      <w:proofErr w:type="gramEnd"/>
      <w:r w:rsidR="00D6300B" w:rsidRPr="00AB6356">
        <w:rPr>
          <w:rFonts w:hint="eastAsia"/>
        </w:rPr>
        <w:t>名</w:t>
      </w:r>
    </w:p>
    <w:p w:rsidR="00D6300B" w:rsidRPr="00AB6356" w:rsidRDefault="00D6300B" w:rsidP="001D1261">
      <w:pPr>
        <w:pStyle w:val="ad"/>
        <w:ind w:leftChars="334" w:left="962" w:hangingChars="50" w:hanging="160"/>
      </w:pPr>
      <w:r w:rsidRPr="00AB6356">
        <w:rPr>
          <w:rFonts w:hint="eastAsia"/>
        </w:rPr>
        <w:t>及第五十二條之</w:t>
      </w:r>
      <w:proofErr w:type="gramStart"/>
      <w:r w:rsidRPr="00AB6356">
        <w:rPr>
          <w:rFonts w:hint="eastAsia"/>
        </w:rPr>
        <w:t>一</w:t>
      </w:r>
      <w:proofErr w:type="gramEnd"/>
      <w:r w:rsidRPr="00AB6356">
        <w:rPr>
          <w:rFonts w:hint="eastAsia"/>
        </w:rPr>
        <w:t>條文修正草案」案。</w:t>
      </w:r>
    </w:p>
    <w:p w:rsidR="00D6300B" w:rsidRPr="00AB6356" w:rsidRDefault="001D1261" w:rsidP="001D1261">
      <w:pPr>
        <w:pStyle w:val="ad"/>
        <w:ind w:leftChars="67" w:left="961" w:hangingChars="250" w:hanging="800"/>
      </w:pPr>
      <w:r>
        <w:rPr>
          <w:rFonts w:hint="eastAsia"/>
        </w:rPr>
        <w:t>(九)</w:t>
      </w:r>
      <w:r w:rsidR="00D6300B">
        <w:rPr>
          <w:rFonts w:hint="eastAsia"/>
        </w:rPr>
        <w:t>本院</w:t>
      </w:r>
      <w:r w:rsidR="00D6300B" w:rsidRPr="00AB6356">
        <w:rPr>
          <w:rFonts w:hint="eastAsia"/>
        </w:rPr>
        <w:t>委員尤美女等20人擬具「都市更新條例修正草案」案。</w:t>
      </w:r>
    </w:p>
    <w:p w:rsidR="00D6300B" w:rsidRPr="00AB6356" w:rsidRDefault="00D6300B" w:rsidP="00D6300B">
      <w:pPr>
        <w:pStyle w:val="ad"/>
      </w:pPr>
      <w:r>
        <w:rPr>
          <w:rFonts w:hint="eastAsia"/>
        </w:rPr>
        <w:t>（</w:t>
      </w:r>
      <w:r w:rsidRPr="00AB6356">
        <w:rPr>
          <w:rFonts w:hint="eastAsia"/>
        </w:rPr>
        <w:t>十</w:t>
      </w:r>
      <w:r>
        <w:rPr>
          <w:rFonts w:hint="eastAsia"/>
        </w:rPr>
        <w:t>）本院</w:t>
      </w:r>
      <w:r w:rsidRPr="00AB6356">
        <w:rPr>
          <w:rFonts w:hint="eastAsia"/>
        </w:rPr>
        <w:t>委員吳玉琴等22人擬具「都市更新條例部分條文修正草案」案。</w:t>
      </w:r>
    </w:p>
    <w:p w:rsidR="00B754E9" w:rsidRPr="00432958" w:rsidRDefault="00D6300B" w:rsidP="00D6300B">
      <w:pPr>
        <w:pStyle w:val="space1"/>
        <w:jc w:val="center"/>
      </w:pPr>
      <w:r w:rsidRPr="0006253D">
        <w:rPr>
          <w:rFonts w:hint="eastAsia"/>
        </w:rPr>
        <w:t>說明：</w:t>
      </w:r>
      <w:r w:rsidRPr="00F07D5D">
        <w:rPr>
          <w:rFonts w:hint="eastAsia"/>
        </w:rPr>
        <w:t>「都市更新條例」</w:t>
      </w:r>
      <w:r>
        <w:rPr>
          <w:rFonts w:hint="eastAsia"/>
        </w:rPr>
        <w:t>部分之</w:t>
      </w:r>
      <w:r w:rsidRPr="0006253D">
        <w:rPr>
          <w:rFonts w:hint="eastAsia"/>
        </w:rPr>
        <w:t>第2案、第4案至第7案，業經105年11月23日本院第9屆第2會期內政委員會第15次會議審查，決議：「另定期繼續審查。」；第2案至第8案，業經106年4月24日本院第9屆第3會期內政委員會第17次會議審查，決議：「另定期繼續審查。」</w:t>
      </w:r>
      <w:r>
        <w:rPr>
          <w:rFonts w:hint="eastAsia"/>
        </w:rPr>
        <w:t>；第1案至第10案排定於</w:t>
      </w:r>
      <w:r w:rsidRPr="00F07D5D">
        <w:rPr>
          <w:rFonts w:hint="eastAsia"/>
        </w:rPr>
        <w:t>10</w:t>
      </w:r>
      <w:r>
        <w:rPr>
          <w:rFonts w:hint="eastAsia"/>
        </w:rPr>
        <w:t>6</w:t>
      </w:r>
      <w:r w:rsidRPr="00F07D5D">
        <w:rPr>
          <w:rFonts w:hint="eastAsia"/>
        </w:rPr>
        <w:t>年1</w:t>
      </w:r>
      <w:r>
        <w:rPr>
          <w:rFonts w:hint="eastAsia"/>
        </w:rPr>
        <w:t>2</w:t>
      </w:r>
      <w:r w:rsidRPr="00F07D5D">
        <w:rPr>
          <w:rFonts w:hint="eastAsia"/>
        </w:rPr>
        <w:t>月2</w:t>
      </w:r>
      <w:r>
        <w:rPr>
          <w:rFonts w:hint="eastAsia"/>
        </w:rPr>
        <w:t>5</w:t>
      </w:r>
      <w:r w:rsidRPr="00F07D5D">
        <w:rPr>
          <w:rFonts w:hint="eastAsia"/>
        </w:rPr>
        <w:t>日本院第9屆第</w:t>
      </w:r>
      <w:r>
        <w:rPr>
          <w:rFonts w:hint="eastAsia"/>
        </w:rPr>
        <w:t>4</w:t>
      </w:r>
      <w:r w:rsidRPr="00F07D5D">
        <w:rPr>
          <w:rFonts w:hint="eastAsia"/>
        </w:rPr>
        <w:t>會期內政委員會第</w:t>
      </w:r>
      <w:r>
        <w:rPr>
          <w:rFonts w:hint="eastAsia"/>
        </w:rPr>
        <w:t>32</w:t>
      </w:r>
      <w:r w:rsidRPr="00F07D5D">
        <w:rPr>
          <w:rFonts w:hint="eastAsia"/>
        </w:rPr>
        <w:t>次會議審查</w:t>
      </w:r>
      <w:r>
        <w:rPr>
          <w:rFonts w:hint="eastAsia"/>
        </w:rPr>
        <w:t>。</w:t>
      </w:r>
    </w:p>
    <w:sectPr w:rsidR="00B754E9" w:rsidRPr="00432958" w:rsidSect="001D1261">
      <w:headerReference w:type="default" r:id="rId10"/>
      <w:footerReference w:type="default" r:id="rId11"/>
      <w:pgSz w:w="11906" w:h="16838" w:code="9"/>
      <w:pgMar w:top="794" w:right="709" w:bottom="1077" w:left="851" w:header="57" w:footer="397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A4329" w:rsidRDefault="00DA4329">
      <w:r>
        <w:separator/>
      </w:r>
    </w:p>
  </w:endnote>
  <w:endnote w:type="continuationSeparator" w:id="0">
    <w:p w:rsidR="00DA4329" w:rsidRDefault="00DA43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683E0B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44B1D485" wp14:editId="7532DAB0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9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dHt8w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f&#10;mBSZMd2I6gFmUwqYHRhAWOhgNEJ+x2iA5Zhi9W1HJMWofc9hvs0mPRnyZGxOBuElXE2xxmg0Mz1u&#10;3F0v2bYB5HGDcLGEHVAzO5+PLECBeYGFZ7Ucl7PZqJfv1uvxL2TxCw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uzXR7fMCAACKBgAADgAAAAAAAAAAAAAAAAAuAgAAZHJzL2Uyb0RvYy54bWxQSwECLQAUAAYACAAA&#10;ACEAlgY6fuMAAAANAQAADwAAAAAAAAAAAAAAAABN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8"/>
        <w:rFonts w:hAnsi="標楷體" w:hint="eastAsia"/>
      </w:rPr>
      <w:t>第</w:t>
    </w:r>
    <w:r w:rsidR="00064D29">
      <w:rPr>
        <w:rStyle w:val="a8"/>
        <w:rFonts w:hAnsi="標楷體"/>
      </w:rPr>
      <w:fldChar w:fldCharType="begin"/>
    </w:r>
    <w:r w:rsidR="00064D29">
      <w:rPr>
        <w:rStyle w:val="a8"/>
        <w:rFonts w:hAnsi="標楷體"/>
      </w:rPr>
      <w:instrText xml:space="preserve"> PAGE  \* DBNUM1 </w:instrText>
    </w:r>
    <w:r w:rsidR="00064D29">
      <w:rPr>
        <w:rStyle w:val="a8"/>
        <w:rFonts w:hAnsi="標楷體"/>
      </w:rPr>
      <w:fldChar w:fldCharType="separate"/>
    </w:r>
    <w:r w:rsidR="00740EE3">
      <w:rPr>
        <w:rStyle w:val="a8"/>
        <w:rFonts w:hAnsi="標楷體"/>
        <w:noProof/>
      </w:rPr>
      <w:t>二</w:t>
    </w:r>
    <w:r w:rsidR="00064D29">
      <w:rPr>
        <w:rStyle w:val="a8"/>
        <w:rFonts w:hAnsi="標楷體"/>
      </w:rPr>
      <w:fldChar w:fldCharType="end"/>
    </w:r>
    <w:r w:rsidR="00064D29">
      <w:rPr>
        <w:rStyle w:val="a8"/>
        <w:rFonts w:hAnsi="標楷體" w:hint="eastAsia"/>
      </w:rPr>
      <w:t>頁　共</w:t>
    </w:r>
    <w:r w:rsidR="00064D29">
      <w:rPr>
        <w:rStyle w:val="a8"/>
        <w:rFonts w:hAnsi="標楷體"/>
      </w:rPr>
      <w:fldChar w:fldCharType="begin"/>
    </w:r>
    <w:r w:rsidR="00064D29">
      <w:rPr>
        <w:rStyle w:val="a8"/>
        <w:rFonts w:hAnsi="標楷體"/>
      </w:rPr>
      <w:instrText xml:space="preserve"> NUMPAGES  \* DBNUM1 </w:instrText>
    </w:r>
    <w:r w:rsidR="00064D29">
      <w:rPr>
        <w:rStyle w:val="a8"/>
        <w:rFonts w:hAnsi="標楷體"/>
      </w:rPr>
      <w:fldChar w:fldCharType="separate"/>
    </w:r>
    <w:r w:rsidR="00740EE3">
      <w:rPr>
        <w:rStyle w:val="a8"/>
        <w:rFonts w:hAnsi="標楷體"/>
        <w:noProof/>
      </w:rPr>
      <w:t>四</w:t>
    </w:r>
    <w:r w:rsidR="00064D29">
      <w:rPr>
        <w:rStyle w:val="a8"/>
        <w:rFonts w:hAnsi="標楷體"/>
      </w:rPr>
      <w:fldChar w:fldCharType="end"/>
    </w:r>
    <w:r w:rsidR="00064D29">
      <w:rPr>
        <w:rStyle w:val="a8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A4329" w:rsidRDefault="00DA4329">
      <w:r>
        <w:separator/>
      </w:r>
    </w:p>
  </w:footnote>
  <w:footnote w:type="continuationSeparator" w:id="0">
    <w:p w:rsidR="00DA4329" w:rsidRDefault="00DA432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683E0B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57B8802A" wp14:editId="5C19A6AB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7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90AA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KD3&#10;QAD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5F1BDF09" wp14:editId="4B485235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8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BJQ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UwgSUPQCAACKBgAADgAAAAAAAAAAAAAAAAAuAgAAZHJzL2Uyb0RvYy54bWxQSwECLQAUAAYACAAA&#10;ACEAJ/dRu+IAAAALAQAADwAAAAAAAAAAAAAAAABO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30869159" wp14:editId="3582D1DC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20CD"/>
    <w:rsid w:val="00064D29"/>
    <w:rsid w:val="00090AED"/>
    <w:rsid w:val="00093F36"/>
    <w:rsid w:val="000A0DC5"/>
    <w:rsid w:val="000C6FC4"/>
    <w:rsid w:val="0011406E"/>
    <w:rsid w:val="00145350"/>
    <w:rsid w:val="00150204"/>
    <w:rsid w:val="001551D6"/>
    <w:rsid w:val="001969F4"/>
    <w:rsid w:val="001A0D27"/>
    <w:rsid w:val="001D1261"/>
    <w:rsid w:val="001F39F5"/>
    <w:rsid w:val="002056B4"/>
    <w:rsid w:val="002067A5"/>
    <w:rsid w:val="00207ABB"/>
    <w:rsid w:val="00225C71"/>
    <w:rsid w:val="00252E92"/>
    <w:rsid w:val="002620CD"/>
    <w:rsid w:val="002C6FEC"/>
    <w:rsid w:val="002D7041"/>
    <w:rsid w:val="00313776"/>
    <w:rsid w:val="00322547"/>
    <w:rsid w:val="00364983"/>
    <w:rsid w:val="00374399"/>
    <w:rsid w:val="003D2E4B"/>
    <w:rsid w:val="003E2888"/>
    <w:rsid w:val="00432958"/>
    <w:rsid w:val="004522B5"/>
    <w:rsid w:val="00491809"/>
    <w:rsid w:val="004B277A"/>
    <w:rsid w:val="00500E58"/>
    <w:rsid w:val="00535F6F"/>
    <w:rsid w:val="00543006"/>
    <w:rsid w:val="005752D6"/>
    <w:rsid w:val="005F7ACD"/>
    <w:rsid w:val="006102F0"/>
    <w:rsid w:val="00632408"/>
    <w:rsid w:val="006377C5"/>
    <w:rsid w:val="00637A73"/>
    <w:rsid w:val="006754A5"/>
    <w:rsid w:val="00683E0B"/>
    <w:rsid w:val="006D0D7B"/>
    <w:rsid w:val="00724461"/>
    <w:rsid w:val="00740EE3"/>
    <w:rsid w:val="00754797"/>
    <w:rsid w:val="007D05DA"/>
    <w:rsid w:val="007D5EF2"/>
    <w:rsid w:val="00884EDA"/>
    <w:rsid w:val="008A4CAC"/>
    <w:rsid w:val="008B7585"/>
    <w:rsid w:val="008D25D5"/>
    <w:rsid w:val="008E6C1B"/>
    <w:rsid w:val="00910F82"/>
    <w:rsid w:val="0096381B"/>
    <w:rsid w:val="00997697"/>
    <w:rsid w:val="009A44F4"/>
    <w:rsid w:val="009C2F41"/>
    <w:rsid w:val="00A92D7D"/>
    <w:rsid w:val="00AE5AFB"/>
    <w:rsid w:val="00AE7493"/>
    <w:rsid w:val="00B15BA9"/>
    <w:rsid w:val="00B4712E"/>
    <w:rsid w:val="00B754E9"/>
    <w:rsid w:val="00B97ED2"/>
    <w:rsid w:val="00BD0125"/>
    <w:rsid w:val="00BD3593"/>
    <w:rsid w:val="00BD3A64"/>
    <w:rsid w:val="00BE3033"/>
    <w:rsid w:val="00BF3A99"/>
    <w:rsid w:val="00C14531"/>
    <w:rsid w:val="00C45DB0"/>
    <w:rsid w:val="00C46A0E"/>
    <w:rsid w:val="00C60C2D"/>
    <w:rsid w:val="00CA05C8"/>
    <w:rsid w:val="00CA167A"/>
    <w:rsid w:val="00CA73E6"/>
    <w:rsid w:val="00D6300B"/>
    <w:rsid w:val="00D654ED"/>
    <w:rsid w:val="00D65A26"/>
    <w:rsid w:val="00D74F40"/>
    <w:rsid w:val="00D85583"/>
    <w:rsid w:val="00DA4329"/>
    <w:rsid w:val="00DC4559"/>
    <w:rsid w:val="00DE32A4"/>
    <w:rsid w:val="00E15ED7"/>
    <w:rsid w:val="00E5068B"/>
    <w:rsid w:val="00E57B9B"/>
    <w:rsid w:val="00E653BF"/>
    <w:rsid w:val="00E83981"/>
    <w:rsid w:val="00E839C3"/>
    <w:rsid w:val="00FB7104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link w:val="a7"/>
    <w:qFormat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8">
    <w:name w:val="page number"/>
    <w:basedOn w:val="a0"/>
  </w:style>
  <w:style w:type="paragraph" w:styleId="a9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a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b">
    <w:name w:val="立法院公文(條碼)"/>
    <w:basedOn w:val="a"/>
    <w:rPr>
      <w:rFonts w:hAnsi="標楷體"/>
    </w:rPr>
  </w:style>
  <w:style w:type="character" w:customStyle="1" w:styleId="ac">
    <w:name w:val="討（一） 字元"/>
    <w:link w:val="ad"/>
    <w:rsid w:val="002620CD"/>
    <w:rPr>
      <w:rFonts w:ascii="標楷體" w:eastAsia="標楷體" w:hAnsi="標楷體"/>
      <w:kern w:val="2"/>
      <w:sz w:val="32"/>
      <w:szCs w:val="32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e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f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f0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1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2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3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4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5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6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7">
    <w:name w:val="立法院(列席單位)"/>
    <w:basedOn w:val="aa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a"/>
    <w:pPr>
      <w:tabs>
        <w:tab w:val="left" w:pos="1905"/>
      </w:tabs>
      <w:kinsoku w:val="0"/>
      <w:ind w:left="900" w:hanging="900"/>
    </w:pPr>
  </w:style>
  <w:style w:type="paragraph" w:customStyle="1" w:styleId="af8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a"/>
    <w:pPr>
      <w:kinsoku w:val="0"/>
      <w:spacing w:line="240" w:lineRule="auto"/>
      <w:ind w:left="731" w:hanging="731"/>
    </w:pPr>
  </w:style>
  <w:style w:type="paragraph" w:customStyle="1" w:styleId="af9">
    <w:name w:val="立法院(章戳)"/>
    <w:basedOn w:val="ab"/>
    <w:rPr>
      <w:rFonts w:ascii="Times New Roman" w:hAnsi="Times New Roman"/>
      <w:kern w:val="0"/>
      <w:sz w:val="40"/>
      <w:szCs w:val="20"/>
    </w:rPr>
  </w:style>
  <w:style w:type="paragraph" w:customStyle="1" w:styleId="afa">
    <w:name w:val="立法院(決行)"/>
    <w:basedOn w:val="a"/>
  </w:style>
  <w:style w:type="paragraph" w:customStyle="1" w:styleId="afb">
    <w:name w:val="立法院(條碼位置)"/>
    <w:basedOn w:val="a"/>
    <w:rPr>
      <w:rFonts w:hAnsi="標楷體"/>
    </w:rPr>
  </w:style>
  <w:style w:type="paragraph" w:customStyle="1" w:styleId="ad">
    <w:name w:val="討（一）"/>
    <w:basedOn w:val="a"/>
    <w:link w:val="ac"/>
    <w:qFormat/>
    <w:rsid w:val="002620CD"/>
    <w:pPr>
      <w:snapToGrid w:val="0"/>
      <w:spacing w:line="500" w:lineRule="exact"/>
      <w:ind w:left="960" w:hangingChars="300" w:hanging="960"/>
    </w:pPr>
    <w:rPr>
      <w:rFonts w:hAnsi="標楷體"/>
      <w:sz w:val="32"/>
      <w:szCs w:val="32"/>
    </w:rPr>
  </w:style>
  <w:style w:type="character" w:customStyle="1" w:styleId="a7">
    <w:name w:val="說明 字元"/>
    <w:link w:val="a5"/>
    <w:rsid w:val="00D6300B"/>
    <w:rPr>
      <w:rFonts w:ascii="Arial" w:eastAsia="標楷體" w:hAnsi="Arial"/>
      <w:kern w:val="2"/>
      <w:sz w:val="32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link w:val="a7"/>
    <w:qFormat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8">
    <w:name w:val="page number"/>
    <w:basedOn w:val="a0"/>
  </w:style>
  <w:style w:type="paragraph" w:styleId="a9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a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b">
    <w:name w:val="立法院公文(條碼)"/>
    <w:basedOn w:val="a"/>
    <w:rPr>
      <w:rFonts w:hAnsi="標楷體"/>
    </w:rPr>
  </w:style>
  <w:style w:type="character" w:customStyle="1" w:styleId="ac">
    <w:name w:val="討（一） 字元"/>
    <w:link w:val="ad"/>
    <w:rsid w:val="002620CD"/>
    <w:rPr>
      <w:rFonts w:ascii="標楷體" w:eastAsia="標楷體" w:hAnsi="標楷體"/>
      <w:kern w:val="2"/>
      <w:sz w:val="32"/>
      <w:szCs w:val="32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e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f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f0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1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2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3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4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5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6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7">
    <w:name w:val="立法院(列席單位)"/>
    <w:basedOn w:val="aa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a"/>
    <w:pPr>
      <w:tabs>
        <w:tab w:val="left" w:pos="1905"/>
      </w:tabs>
      <w:kinsoku w:val="0"/>
      <w:ind w:left="900" w:hanging="900"/>
    </w:pPr>
  </w:style>
  <w:style w:type="paragraph" w:customStyle="1" w:styleId="af8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a"/>
    <w:pPr>
      <w:kinsoku w:val="0"/>
      <w:spacing w:line="240" w:lineRule="auto"/>
      <w:ind w:left="731" w:hanging="731"/>
    </w:pPr>
  </w:style>
  <w:style w:type="paragraph" w:customStyle="1" w:styleId="af9">
    <w:name w:val="立法院(章戳)"/>
    <w:basedOn w:val="ab"/>
    <w:rPr>
      <w:rFonts w:ascii="Times New Roman" w:hAnsi="Times New Roman"/>
      <w:kern w:val="0"/>
      <w:sz w:val="40"/>
      <w:szCs w:val="20"/>
    </w:rPr>
  </w:style>
  <w:style w:type="paragraph" w:customStyle="1" w:styleId="afa">
    <w:name w:val="立法院(決行)"/>
    <w:basedOn w:val="a"/>
  </w:style>
  <w:style w:type="paragraph" w:customStyle="1" w:styleId="afb">
    <w:name w:val="立法院(條碼位置)"/>
    <w:basedOn w:val="a"/>
    <w:rPr>
      <w:rFonts w:hAnsi="標楷體"/>
    </w:rPr>
  </w:style>
  <w:style w:type="paragraph" w:customStyle="1" w:styleId="ad">
    <w:name w:val="討（一）"/>
    <w:basedOn w:val="a"/>
    <w:link w:val="ac"/>
    <w:qFormat/>
    <w:rsid w:val="002620CD"/>
    <w:pPr>
      <w:snapToGrid w:val="0"/>
      <w:spacing w:line="500" w:lineRule="exact"/>
      <w:ind w:left="960" w:hangingChars="300" w:hanging="960"/>
    </w:pPr>
    <w:rPr>
      <w:rFonts w:hAnsi="標楷體"/>
      <w:sz w:val="32"/>
      <w:szCs w:val="32"/>
    </w:rPr>
  </w:style>
  <w:style w:type="character" w:customStyle="1" w:styleId="a7">
    <w:name w:val="說明 字元"/>
    <w:link w:val="a5"/>
    <w:rsid w:val="00D6300B"/>
    <w:rPr>
      <w:rFonts w:ascii="Arial" w:eastAsia="標楷體" w:hAnsi="Arial"/>
      <w:kern w:val="2"/>
      <w:sz w:val="3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5431C72-4112-4277-8250-067450D391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89</TotalTime>
  <Pages>4</Pages>
  <Words>574</Words>
  <Characters>3278</Characters>
  <Application>Microsoft Office Word</Application>
  <DocSecurity>0</DocSecurity>
  <Lines>27</Lines>
  <Paragraphs>7</Paragraphs>
  <ScaleCrop>false</ScaleCrop>
  <Company>eic</Company>
  <LinksUpToDate>false</LinksUpToDate>
  <CharactersWithSpaces>3845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hp400g2</dc:creator>
  <cp:lastModifiedBy>hp400g2</cp:lastModifiedBy>
  <cp:revision>9</cp:revision>
  <cp:lastPrinted>2017-12-22T06:40:00Z</cp:lastPrinted>
  <dcterms:created xsi:type="dcterms:W3CDTF">2017-12-22T05:12:00Z</dcterms:created>
  <dcterms:modified xsi:type="dcterms:W3CDTF">2017-12-22T09:40:00Z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9</vt:lpwstr>
  </property>
  <property fmtid="{D5CDD505-2E9C-101B-9397-08002B2CF9AE}" pid="6" name="sessionPeriod">
    <vt:lpwstr>4</vt:lpwstr>
  </property>
  <property fmtid="{D5CDD505-2E9C-101B-9397-08002B2CF9AE}" pid="7" name="billNo0">
    <vt:lpwstr>1061124070201100;1061124070201200;1060331070203100;1060512070200100;1060519070202400;1050428070201300;1061127070200600;1061130070200400;1060309070200100;1060504070201400;1060511070200500;1061129070200100;1061130070100100;1060209070200100;1051223070200400;</vt:lpwstr>
  </property>
  <property fmtid="{D5CDD505-2E9C-101B-9397-08002B2CF9AE}" pid="8" name="billNoCount">
    <vt:lpwstr>1</vt:lpwstr>
  </property>
  <property fmtid="{D5CDD505-2E9C-101B-9397-08002B2CF9AE}" pid="9" name="開會時間1">
    <vt:lpwstr>106年12月27日（星期三）上午09時00分至下午5時30分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20171227</vt:lpwstr>
  </property>
  <property fmtid="{D5CDD505-2E9C-101B-9397-08002B2CF9AE}" pid="12" name="201712270-0">
    <vt:lpwstr>1061124070201100;1061124070201200;1060331070203100;1060512070200100;1060519070202400;1050428070201300;1061127070200600;1061130070200400;1060309070200100;1060504070201400;</vt:lpwstr>
  </property>
  <property fmtid="{D5CDD505-2E9C-101B-9397-08002B2CF9AE}" pid="13" name="201712270-1">
    <vt:lpwstr>1060511070200500;1061129070200100;1061130070100100;1060209070200100;1051223070200400;1051108070200700;1050726070200100;1050602070200800;1050524070200800;1050512070200100;</vt:lpwstr>
  </property>
  <property fmtid="{D5CDD505-2E9C-101B-9397-08002B2CF9AE}" pid="14" name="201712270-2">
    <vt:lpwstr>1050505070210400;1050412070200200;1060327070200300;</vt:lpwstr>
  </property>
  <property fmtid="{D5CDD505-2E9C-101B-9397-08002B2CF9AE}" pid="15" name="201712270-3">
    <vt:lpwstr/>
  </property>
  <property fmtid="{D5CDD505-2E9C-101B-9397-08002B2CF9AE}" pid="16" name="201712270-4">
    <vt:lpwstr/>
  </property>
  <property fmtid="{D5CDD505-2E9C-101B-9397-08002B2CF9AE}" pid="17" name="201712270-5">
    <vt:lpwstr/>
  </property>
  <property fmtid="{D5CDD505-2E9C-101B-9397-08002B2CF9AE}" pid="18" name="201712270-6">
    <vt:lpwstr/>
  </property>
  <property fmtid="{D5CDD505-2E9C-101B-9397-08002B2CF9AE}" pid="19" name="201712270-7">
    <vt:lpwstr/>
  </property>
  <property fmtid="{D5CDD505-2E9C-101B-9397-08002B2CF9AE}" pid="20" name="201712270-8">
    <vt:lpwstr/>
  </property>
  <property fmtid="{D5CDD505-2E9C-101B-9397-08002B2CF9AE}" pid="21" name="201712270-9">
    <vt:lpwstr/>
  </property>
  <property fmtid="{D5CDD505-2E9C-101B-9397-08002B2CF9AE}" pid="22" name="meetingTimeNum20">
    <vt:lpwstr>09:00-17:30</vt:lpwstr>
  </property>
  <property fmtid="{D5CDD505-2E9C-101B-9397-08002B2CF9AE}" pid="23" name="傳遞方式">
    <vt:lpwstr>5;</vt:lpwstr>
  </property>
  <property fmtid="{D5CDD505-2E9C-101B-9397-08002B2CF9AE}" pid="24" name="歸檔或續辦">
    <vt:lpwstr>1</vt:lpwstr>
  </property>
  <property fmtid="{D5CDD505-2E9C-101B-9397-08002B2CF9AE}" pid="25" name="公文性質">
    <vt:lpwstr>17,法律案</vt:lpwstr>
  </property>
  <property fmtid="{D5CDD505-2E9C-101B-9397-08002B2CF9AE}" pid="26" name="文號">
    <vt:lpwstr>1064001895</vt:lpwstr>
  </property>
  <property fmtid="{D5CDD505-2E9C-101B-9397-08002B2CF9AE}" pid="27" name="HttpUrl">
    <vt:lpwstr>http://docdl.ly.gov.tw/add/</vt:lpwstr>
  </property>
  <property fmtid="{D5CDD505-2E9C-101B-9397-08002B2CF9AE}" pid="28" name="HttpPath">
    <vt:lpwstr>EA/EAServer/Repository/WebApplication/jsp/odmgr/http/</vt:lpwstr>
  </property>
  <property fmtid="{D5CDD505-2E9C-101B-9397-08002B2CF9AE}" pid="29" name="DiPath">
    <vt:lpwstr>EA/EAServer/Repository/WebApplication/jsp/odmgr/di/</vt:lpwstr>
  </property>
  <property fmtid="{D5CDD505-2E9C-101B-9397-08002B2CF9AE}" pid="30" name="發文字">
    <vt:lpwstr>40</vt:lpwstr>
  </property>
  <property fmtid="{D5CDD505-2E9C-101B-9397-08002B2CF9AE}" pid="31" name="發文號">
    <vt:lpwstr>1064001895</vt:lpwstr>
  </property>
  <property fmtid="{D5CDD505-2E9C-101B-9397-08002B2CF9AE}" pid="32" name="發文支號">
    <vt:lpwstr>0</vt:lpwstr>
  </property>
  <property fmtid="{D5CDD505-2E9C-101B-9397-08002B2CF9AE}" pid="33" name="TotFileSize">
    <vt:lpwstr>59</vt:lpwstr>
  </property>
</Properties>
</file>