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4A7077" w:rsidRDefault="0004591A">
      <w:pPr>
        <w:pStyle w:val="title"/>
        <w:rPr>
          <w:position w:val="20"/>
        </w:rPr>
      </w:pPr>
      <w:r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7YAlQIAADM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iOL0s5XVEUWjJXKK9ONNg4tG6q+U9Di1qNYve9CMkvaNQOFlUZK4Mfeb&#10;JJ3FuNHXlu21BUSJUAW1lIzLezteDXul+a7BSKPUhbxDsdbc6+gpq5PEcTJ9MadbxI3+9d57Pd11&#10;yx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LRDtgCVAgAAMw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4A7077">
        <w:rPr>
          <w:rFonts w:hint="eastAsia"/>
          <w:position w:val="20"/>
        </w:rPr>
        <w:t>立法院</w:t>
      </w:r>
      <w:bookmarkStart w:id="5" w:name="單位名稱"/>
      <w:bookmarkEnd w:id="5"/>
      <w:r w:rsidR="0080300D" w:rsidRPr="004A7077">
        <w:rPr>
          <w:rFonts w:hint="eastAsia"/>
          <w:position w:val="20"/>
        </w:rPr>
        <w:t>內政委員會</w:t>
      </w:r>
      <w:r w:rsidR="00064D29" w:rsidRPr="004A7077">
        <w:rPr>
          <w:rFonts w:hint="eastAsia"/>
          <w:position w:val="20"/>
        </w:rPr>
        <w:t xml:space="preserve">　開會通知單</w:t>
      </w:r>
    </w:p>
    <w:p w:rsidR="00064D29" w:rsidRPr="004A7077" w:rsidRDefault="0004591A">
      <w:pPr>
        <w:pStyle w:val="titlespace"/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6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h4NT3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4A7077" w:rsidRDefault="00064D29">
      <w:pPr>
        <w:pStyle w:val="space2"/>
      </w:pPr>
    </w:p>
    <w:p w:rsidR="00064D29" w:rsidRPr="004A7077" w:rsidRDefault="00064D29">
      <w:pPr>
        <w:pStyle w:val="space2"/>
      </w:pPr>
    </w:p>
    <w:p w:rsidR="00064D29" w:rsidRPr="004A7077" w:rsidRDefault="00064D29">
      <w:pPr>
        <w:pStyle w:val="ae"/>
        <w:spacing w:line="360" w:lineRule="exact"/>
      </w:pPr>
      <w:r w:rsidRPr="004A7077">
        <w:rPr>
          <w:rFonts w:hint="eastAsia"/>
        </w:rPr>
        <w:t>受文者：</w:t>
      </w:r>
      <w:bookmarkStart w:id="8" w:name="受文者"/>
      <w:bookmarkEnd w:id="8"/>
      <w:r w:rsidR="00BA5AEC" w:rsidRPr="00BA5AEC">
        <w:rPr>
          <w:rFonts w:hint="eastAsia"/>
        </w:rPr>
        <w:t>本會委員</w:t>
      </w:r>
    </w:p>
    <w:p w:rsidR="00064D29" w:rsidRPr="004A7077" w:rsidRDefault="00064D29">
      <w:pPr>
        <w:pStyle w:val="space"/>
      </w:pPr>
    </w:p>
    <w:p w:rsidR="00064D29" w:rsidRPr="004A7077" w:rsidRDefault="00064D29">
      <w:pPr>
        <w:pStyle w:val="af"/>
        <w:spacing w:line="240" w:lineRule="exact"/>
      </w:pPr>
      <w:r w:rsidRPr="004A7077">
        <w:fldChar w:fldCharType="begin"/>
      </w:r>
      <w:r w:rsidRPr="004A7077">
        <w:instrText xml:space="preserve"> </w:instrText>
      </w:r>
      <w:r w:rsidRPr="004A7077">
        <w:rPr>
          <w:rFonts w:hint="eastAsia"/>
        </w:rPr>
        <w:instrText>MACROBUTTON  DocDispatch 發文日期：</w:instrText>
      </w:r>
      <w:r w:rsidRPr="004A7077">
        <w:fldChar w:fldCharType="end"/>
      </w:r>
      <w:bookmarkStart w:id="9" w:name="發文日期"/>
      <w:bookmarkEnd w:id="9"/>
      <w:r w:rsidR="009D12A0" w:rsidRPr="004A7077">
        <w:t>中華民國106年12月26日</w:t>
      </w:r>
    </w:p>
    <w:p w:rsidR="00064D29" w:rsidRPr="004A7077" w:rsidRDefault="00064D29">
      <w:pPr>
        <w:pStyle w:val="af"/>
        <w:spacing w:line="240" w:lineRule="exact"/>
      </w:pPr>
      <w:r w:rsidRPr="004A7077">
        <w:rPr>
          <w:rFonts w:hint="eastAsia"/>
        </w:rPr>
        <w:t>發文字號：</w:t>
      </w:r>
      <w:bookmarkStart w:id="10" w:name="發文字號"/>
      <w:bookmarkEnd w:id="10"/>
      <w:r w:rsidR="0004591A">
        <w:rPr>
          <w:rFonts w:hint="eastAsia"/>
        </w:rPr>
        <w:t>台立內字第</w:t>
      </w:r>
      <w:r w:rsidR="0004591A">
        <w:t>1064001905號</w:t>
      </w:r>
    </w:p>
    <w:p w:rsidR="00064D29" w:rsidRPr="004A7077" w:rsidRDefault="00064D29">
      <w:pPr>
        <w:pStyle w:val="af"/>
        <w:spacing w:line="240" w:lineRule="exact"/>
      </w:pPr>
      <w:r w:rsidRPr="004A7077">
        <w:fldChar w:fldCharType="begin"/>
      </w:r>
      <w:r w:rsidRPr="004A7077">
        <w:instrText xml:space="preserve"> </w:instrText>
      </w:r>
      <w:r w:rsidRPr="004A7077">
        <w:rPr>
          <w:rFonts w:hint="eastAsia"/>
        </w:rPr>
        <w:instrText>MACROBUTTON  DocSpeed 速別：</w:instrText>
      </w:r>
      <w:r w:rsidRPr="004A7077">
        <w:fldChar w:fldCharType="end"/>
      </w:r>
      <w:bookmarkStart w:id="11" w:name="速別"/>
      <w:bookmarkEnd w:id="11"/>
      <w:r w:rsidR="00E648EA">
        <w:rPr>
          <w:rFonts w:hint="eastAsia"/>
        </w:rPr>
        <w:t>最速件</w:t>
      </w:r>
    </w:p>
    <w:p w:rsidR="00064D29" w:rsidRPr="004A7077" w:rsidRDefault="00064D29">
      <w:pPr>
        <w:pStyle w:val="af"/>
        <w:spacing w:line="240" w:lineRule="exact"/>
      </w:pPr>
      <w:r w:rsidRPr="004A7077">
        <w:fldChar w:fldCharType="begin"/>
      </w:r>
      <w:r w:rsidRPr="004A7077">
        <w:instrText xml:space="preserve"> </w:instrText>
      </w:r>
      <w:r w:rsidRPr="004A7077">
        <w:rPr>
          <w:rFonts w:hint="eastAsia"/>
        </w:rPr>
        <w:instrText>MACROBUTTON  DocSecurity 密等及解密條件或保密期限：</w:instrText>
      </w:r>
      <w:r w:rsidRPr="004A7077">
        <w:fldChar w:fldCharType="end"/>
      </w:r>
      <w:bookmarkStart w:id="12" w:name="密等及解密條件或保密期限"/>
      <w:bookmarkEnd w:id="12"/>
    </w:p>
    <w:p w:rsidR="0080300D" w:rsidRPr="004A7077" w:rsidRDefault="00064D29">
      <w:pPr>
        <w:pStyle w:val="af"/>
        <w:spacing w:line="240" w:lineRule="exact"/>
      </w:pPr>
      <w:r w:rsidRPr="004A7077">
        <w:rPr>
          <w:rFonts w:hint="eastAsia"/>
        </w:rPr>
        <w:t>附件：</w:t>
      </w:r>
      <w:bookmarkStart w:id="13" w:name="附件"/>
      <w:bookmarkEnd w:id="13"/>
      <w:r w:rsidR="0080300D" w:rsidRPr="004A7077">
        <w:rPr>
          <w:rFonts w:hint="eastAsia"/>
        </w:rPr>
        <w:t>議事日程</w:t>
      </w:r>
    </w:p>
    <w:p w:rsidR="00064D29" w:rsidRPr="004A7077" w:rsidRDefault="00064D29">
      <w:pPr>
        <w:pStyle w:val="af"/>
        <w:spacing w:line="240" w:lineRule="exact"/>
      </w:pPr>
    </w:p>
    <w:p w:rsidR="0080300D" w:rsidRPr="004A7077" w:rsidRDefault="00064D29" w:rsidP="0080300D">
      <w:pPr>
        <w:pStyle w:val="af0"/>
        <w:spacing w:line="320" w:lineRule="exact"/>
        <w:ind w:left="1440" w:hangingChars="450" w:hanging="1440"/>
        <w:rPr>
          <w:rFonts w:hAnsi="標楷體"/>
        </w:rPr>
      </w:pPr>
      <w:bookmarkStart w:id="14" w:name="_GoBack"/>
      <w:r w:rsidRPr="004A7077">
        <w:rPr>
          <w:rFonts w:hAnsi="標楷體" w:hint="eastAsia"/>
        </w:rPr>
        <w:t>開會事由：</w:t>
      </w:r>
      <w:bookmarkStart w:id="15" w:name="開會事由"/>
      <w:bookmarkEnd w:id="15"/>
      <w:r w:rsidR="007D5EF2" w:rsidRPr="004A7077">
        <w:rPr>
          <w:rFonts w:hAnsi="標楷體" w:hint="eastAsia"/>
        </w:rPr>
        <w:t>立法院第</w:t>
      </w:r>
      <w:bookmarkStart w:id="16" w:name="屆別"/>
      <w:r w:rsidR="0080300D" w:rsidRPr="004A7077">
        <w:rPr>
          <w:rFonts w:hAnsi="標楷體"/>
        </w:rPr>
        <w:t>9</w:t>
      </w:r>
      <w:bookmarkEnd w:id="16"/>
      <w:r w:rsidR="007D5EF2" w:rsidRPr="004A7077">
        <w:rPr>
          <w:rFonts w:hAnsi="標楷體" w:hint="eastAsia"/>
        </w:rPr>
        <w:t>屆第</w:t>
      </w:r>
      <w:bookmarkStart w:id="17" w:name="會期"/>
      <w:r w:rsidR="0080300D" w:rsidRPr="004A7077">
        <w:rPr>
          <w:rFonts w:hAnsi="標楷體"/>
        </w:rPr>
        <w:t>4</w:t>
      </w:r>
      <w:bookmarkEnd w:id="17"/>
      <w:r w:rsidR="007D5EF2" w:rsidRPr="004A7077">
        <w:rPr>
          <w:rFonts w:hAnsi="標楷體" w:hint="eastAsia"/>
        </w:rPr>
        <w:t>會期</w:t>
      </w:r>
      <w:bookmarkStart w:id="18" w:name="委員會"/>
      <w:r w:rsidR="0080300D" w:rsidRPr="004A7077">
        <w:rPr>
          <w:rFonts w:hAnsi="標楷體" w:hint="eastAsia"/>
        </w:rPr>
        <w:t>內政委員會</w:t>
      </w:r>
      <w:bookmarkEnd w:id="18"/>
      <w:r w:rsidR="00E83981" w:rsidRPr="004A7077">
        <w:rPr>
          <w:rFonts w:hAnsi="標楷體" w:hint="eastAsia"/>
        </w:rPr>
        <w:t>第</w:t>
      </w:r>
      <w:r w:rsidR="0080300D" w:rsidRPr="004A7077">
        <w:rPr>
          <w:rFonts w:hAnsi="標楷體" w:hint="eastAsia"/>
        </w:rPr>
        <w:t>34次全體委員會議</w:t>
      </w:r>
    </w:p>
    <w:p w:rsidR="0080300D" w:rsidRPr="004A7077" w:rsidRDefault="0080300D" w:rsidP="0080300D">
      <w:pPr>
        <w:pStyle w:val="af0"/>
        <w:spacing w:line="320" w:lineRule="exact"/>
        <w:ind w:leftChars="650" w:left="2200" w:hangingChars="200" w:hanging="640"/>
        <w:rPr>
          <w:rFonts w:hAnsi="標楷體"/>
        </w:rPr>
      </w:pPr>
      <w:r w:rsidRPr="004A7077">
        <w:rPr>
          <w:rFonts w:hAnsi="標楷體" w:hint="eastAsia"/>
        </w:rPr>
        <w:t>一、繼續審查原住民族委員會函送「財團法人原住民族文化事業基金會</w:t>
      </w:r>
      <w:proofErr w:type="gramStart"/>
      <w:r w:rsidRPr="004A7077">
        <w:rPr>
          <w:rFonts w:hAnsi="標楷體" w:hint="eastAsia"/>
        </w:rPr>
        <w:t>107</w:t>
      </w:r>
      <w:proofErr w:type="gramEnd"/>
      <w:r w:rsidRPr="004A7077">
        <w:rPr>
          <w:rFonts w:hAnsi="標楷體" w:hint="eastAsia"/>
        </w:rPr>
        <w:t>年度預算書及相關資料案」案。</w:t>
      </w:r>
    </w:p>
    <w:p w:rsidR="0080300D" w:rsidRDefault="0080300D" w:rsidP="0080300D">
      <w:pPr>
        <w:pStyle w:val="af0"/>
        <w:spacing w:line="320" w:lineRule="exact"/>
        <w:ind w:leftChars="650" w:left="2200" w:hangingChars="200" w:hanging="640"/>
        <w:rPr>
          <w:rFonts w:hAnsi="標楷體" w:hint="eastAsia"/>
        </w:rPr>
      </w:pPr>
      <w:r w:rsidRPr="004A7077">
        <w:rPr>
          <w:rFonts w:hAnsi="標楷體" w:hint="eastAsia"/>
        </w:rPr>
        <w:t>二、繼續審查「都市更新條例」：</w:t>
      </w:r>
    </w:p>
    <w:p w:rsidR="0080300D" w:rsidRPr="004A7077" w:rsidRDefault="00F75DF8" w:rsidP="00F75DF8">
      <w:pPr>
        <w:pStyle w:val="af0"/>
        <w:tabs>
          <w:tab w:val="left" w:pos="2410"/>
          <w:tab w:val="left" w:pos="2450"/>
          <w:tab w:val="left" w:pos="2835"/>
        </w:tabs>
        <w:spacing w:line="320" w:lineRule="exact"/>
        <w:ind w:leftChars="705" w:left="2508" w:hangingChars="255" w:hanging="816"/>
        <w:rPr>
          <w:rFonts w:hAnsi="標楷體"/>
        </w:rPr>
      </w:pPr>
      <w:r>
        <w:rPr>
          <w:rFonts w:hAnsi="標楷體" w:hint="eastAsia"/>
        </w:rPr>
        <w:t>(</w:t>
      </w:r>
      <w:proofErr w:type="gramStart"/>
      <w:r>
        <w:rPr>
          <w:rFonts w:hAnsi="標楷體" w:hint="eastAsia"/>
        </w:rPr>
        <w:t>一</w:t>
      </w:r>
      <w:proofErr w:type="gramEnd"/>
      <w:r>
        <w:rPr>
          <w:rFonts w:hAnsi="標楷體" w:hint="eastAsia"/>
        </w:rPr>
        <w:t xml:space="preserve">) </w:t>
      </w:r>
      <w:r w:rsidRPr="00F75DF8">
        <w:rPr>
          <w:rFonts w:hAnsi="標楷體" w:hint="eastAsia"/>
          <w:spacing w:val="20"/>
        </w:rPr>
        <w:t>行</w:t>
      </w:r>
      <w:r w:rsidR="0080300D" w:rsidRPr="00F75DF8">
        <w:rPr>
          <w:rFonts w:hAnsi="標楷體" w:hint="eastAsia"/>
          <w:spacing w:val="20"/>
        </w:rPr>
        <w:t>政院函請審議「都市更新條例修正草案」案。</w:t>
      </w:r>
    </w:p>
    <w:p w:rsidR="0080300D" w:rsidRPr="004A7077" w:rsidRDefault="0080300D" w:rsidP="0080300D">
      <w:pPr>
        <w:pStyle w:val="af0"/>
        <w:spacing w:line="320" w:lineRule="exact"/>
        <w:ind w:leftChars="650" w:left="2440" w:hangingChars="275" w:hanging="880"/>
        <w:rPr>
          <w:rFonts w:hAnsi="標楷體"/>
        </w:rPr>
      </w:pPr>
      <w:r w:rsidRPr="004A7077">
        <w:rPr>
          <w:rFonts w:hAnsi="標楷體" w:hint="eastAsia"/>
        </w:rPr>
        <w:t>（二）</w:t>
      </w:r>
      <w:r w:rsidRPr="00F75DF8">
        <w:rPr>
          <w:rFonts w:hAnsi="標楷體" w:hint="eastAsia"/>
          <w:spacing w:val="-26"/>
        </w:rPr>
        <w:t>委員許淑華等16人擬具「都市更新條例修正草案」案。</w:t>
      </w:r>
    </w:p>
    <w:p w:rsidR="0080300D" w:rsidRPr="004A7077" w:rsidRDefault="0080300D" w:rsidP="0080300D">
      <w:pPr>
        <w:pStyle w:val="af0"/>
        <w:spacing w:line="320" w:lineRule="exact"/>
        <w:ind w:leftChars="650" w:left="2440" w:hangingChars="275" w:hanging="880"/>
        <w:rPr>
          <w:rFonts w:hAnsi="標楷體"/>
        </w:rPr>
      </w:pPr>
      <w:r w:rsidRPr="004A7077">
        <w:rPr>
          <w:rFonts w:hAnsi="標楷體" w:hint="eastAsia"/>
        </w:rPr>
        <w:t>（三）</w:t>
      </w:r>
      <w:r w:rsidRPr="00F75DF8">
        <w:rPr>
          <w:rFonts w:hAnsi="標楷體" w:hint="eastAsia"/>
          <w:spacing w:val="-24"/>
        </w:rPr>
        <w:t>委員姚文智等17人擬具「都市更新條例修正草案」案。</w:t>
      </w:r>
    </w:p>
    <w:p w:rsidR="0080300D" w:rsidRPr="004A7077" w:rsidRDefault="00F75DF8" w:rsidP="0080300D">
      <w:pPr>
        <w:pStyle w:val="af0"/>
        <w:spacing w:line="320" w:lineRule="exact"/>
        <w:ind w:leftChars="650" w:left="2440" w:hangingChars="275" w:hanging="880"/>
        <w:rPr>
          <w:rFonts w:hAnsi="標楷體"/>
        </w:rPr>
      </w:pPr>
      <w:proofErr w:type="gramStart"/>
      <w:r>
        <w:rPr>
          <w:rFonts w:hAnsi="標楷體" w:hint="eastAsia"/>
        </w:rPr>
        <w:t>（</w:t>
      </w:r>
      <w:proofErr w:type="gramEnd"/>
      <w:r>
        <w:rPr>
          <w:rFonts w:hAnsi="標楷體" w:hint="eastAsia"/>
        </w:rPr>
        <w:t>四)</w:t>
      </w:r>
      <w:r w:rsidR="0080300D" w:rsidRPr="004A7077">
        <w:rPr>
          <w:rFonts w:hAnsi="標楷體" w:hint="eastAsia"/>
        </w:rPr>
        <w:t>委員江永昌等18人擬具「都市更新條例部分條文修正草案」案。</w:t>
      </w:r>
    </w:p>
    <w:p w:rsidR="0080300D" w:rsidRPr="004A7077" w:rsidRDefault="0080300D" w:rsidP="0080300D">
      <w:pPr>
        <w:pStyle w:val="af0"/>
        <w:spacing w:line="320" w:lineRule="exact"/>
        <w:ind w:leftChars="650" w:left="2440" w:hangingChars="275" w:hanging="880"/>
        <w:rPr>
          <w:rFonts w:hAnsi="標楷體"/>
        </w:rPr>
      </w:pPr>
      <w:r w:rsidRPr="004A7077">
        <w:rPr>
          <w:rFonts w:hAnsi="標楷體" w:hint="eastAsia"/>
        </w:rPr>
        <w:t>（五）委員黃昭順等16人擬具「都市更新條例部分條文修正草案」案。</w:t>
      </w:r>
    </w:p>
    <w:p w:rsidR="0080300D" w:rsidRPr="004A7077" w:rsidRDefault="0080300D" w:rsidP="0080300D">
      <w:pPr>
        <w:pStyle w:val="af0"/>
        <w:spacing w:line="320" w:lineRule="exact"/>
        <w:ind w:leftChars="650" w:left="2440" w:hangingChars="275" w:hanging="880"/>
        <w:rPr>
          <w:rFonts w:hAnsi="標楷體"/>
        </w:rPr>
      </w:pPr>
      <w:r w:rsidRPr="004A7077">
        <w:rPr>
          <w:rFonts w:hAnsi="標楷體" w:hint="eastAsia"/>
        </w:rPr>
        <w:t>（六）親民黨黨團擬具「都市更新條例部分條文修正草案」案。</w:t>
      </w:r>
    </w:p>
    <w:p w:rsidR="0080300D" w:rsidRPr="004A7077" w:rsidRDefault="0080300D" w:rsidP="0080300D">
      <w:pPr>
        <w:pStyle w:val="af0"/>
        <w:spacing w:line="320" w:lineRule="exact"/>
        <w:ind w:leftChars="650" w:left="2440" w:hangingChars="275" w:hanging="880"/>
        <w:rPr>
          <w:rFonts w:hAnsi="標楷體"/>
        </w:rPr>
      </w:pPr>
      <w:r w:rsidRPr="004A7077">
        <w:rPr>
          <w:rFonts w:hAnsi="標楷體" w:hint="eastAsia"/>
        </w:rPr>
        <w:t>（七）委員李俊</w:t>
      </w:r>
      <w:proofErr w:type="gramStart"/>
      <w:r w:rsidRPr="004A7077">
        <w:rPr>
          <w:rFonts w:hAnsi="標楷體" w:hint="eastAsia"/>
        </w:rPr>
        <w:t>俋</w:t>
      </w:r>
      <w:proofErr w:type="gramEnd"/>
      <w:r w:rsidRPr="004A7077">
        <w:rPr>
          <w:rFonts w:hAnsi="標楷體" w:hint="eastAsia"/>
        </w:rPr>
        <w:t>等26人擬具「都市更新條例第十六條及第三十六</w:t>
      </w:r>
      <w:proofErr w:type="gramStart"/>
      <w:r w:rsidRPr="004A7077">
        <w:rPr>
          <w:rFonts w:hAnsi="標楷體" w:hint="eastAsia"/>
        </w:rPr>
        <w:t>條</w:t>
      </w:r>
      <w:proofErr w:type="gramEnd"/>
      <w:r w:rsidRPr="004A7077">
        <w:rPr>
          <w:rFonts w:hAnsi="標楷體" w:hint="eastAsia"/>
        </w:rPr>
        <w:t>條文修正草案」案。</w:t>
      </w:r>
    </w:p>
    <w:p w:rsidR="0080300D" w:rsidRPr="004A7077" w:rsidRDefault="0080300D" w:rsidP="0080300D">
      <w:pPr>
        <w:pStyle w:val="af0"/>
        <w:spacing w:line="320" w:lineRule="exact"/>
        <w:ind w:leftChars="650" w:left="2440" w:hangingChars="275" w:hanging="880"/>
        <w:rPr>
          <w:rFonts w:hAnsi="標楷體"/>
        </w:rPr>
      </w:pPr>
      <w:r w:rsidRPr="004A7077">
        <w:rPr>
          <w:rFonts w:hAnsi="標楷體" w:hint="eastAsia"/>
        </w:rPr>
        <w:t>（八）委員江永昌等20人擬具「都市更新條例第十八條、第五章</w:t>
      </w:r>
      <w:proofErr w:type="gramStart"/>
      <w:r w:rsidRPr="004A7077">
        <w:rPr>
          <w:rFonts w:hAnsi="標楷體" w:hint="eastAsia"/>
        </w:rPr>
        <w:t>章</w:t>
      </w:r>
      <w:proofErr w:type="gramEnd"/>
      <w:r w:rsidRPr="004A7077">
        <w:rPr>
          <w:rFonts w:hAnsi="標楷體" w:hint="eastAsia"/>
        </w:rPr>
        <w:t>名及第五十二條之</w:t>
      </w:r>
      <w:proofErr w:type="gramStart"/>
      <w:r w:rsidRPr="004A7077">
        <w:rPr>
          <w:rFonts w:hAnsi="標楷體" w:hint="eastAsia"/>
        </w:rPr>
        <w:t>一</w:t>
      </w:r>
      <w:proofErr w:type="gramEnd"/>
      <w:r w:rsidRPr="004A7077">
        <w:rPr>
          <w:rFonts w:hAnsi="標楷體" w:hint="eastAsia"/>
        </w:rPr>
        <w:t>條文修正草案」案。</w:t>
      </w:r>
    </w:p>
    <w:p w:rsidR="0080300D" w:rsidRPr="004A7077" w:rsidRDefault="0080300D" w:rsidP="0080300D">
      <w:pPr>
        <w:pStyle w:val="af0"/>
        <w:spacing w:line="320" w:lineRule="exact"/>
        <w:ind w:leftChars="650" w:left="2440" w:hangingChars="275" w:hanging="880"/>
        <w:rPr>
          <w:rFonts w:hAnsi="標楷體"/>
        </w:rPr>
      </w:pPr>
      <w:r w:rsidRPr="004A7077">
        <w:rPr>
          <w:rFonts w:hAnsi="標楷體" w:hint="eastAsia"/>
        </w:rPr>
        <w:t>（九）</w:t>
      </w:r>
      <w:r w:rsidRPr="00F75DF8">
        <w:rPr>
          <w:rFonts w:hAnsi="標楷體" w:hint="eastAsia"/>
          <w:spacing w:val="-24"/>
        </w:rPr>
        <w:t>委員尤美女等20人擬具「都市更新條例修正草案」案。</w:t>
      </w:r>
    </w:p>
    <w:p w:rsidR="0080300D" w:rsidRPr="004A7077" w:rsidRDefault="0080300D" w:rsidP="0080300D">
      <w:pPr>
        <w:pStyle w:val="af0"/>
        <w:spacing w:line="320" w:lineRule="exact"/>
        <w:ind w:leftChars="650" w:left="2440" w:hangingChars="275" w:hanging="880"/>
        <w:rPr>
          <w:rFonts w:hAnsi="標楷體"/>
        </w:rPr>
      </w:pPr>
      <w:r w:rsidRPr="004A7077">
        <w:rPr>
          <w:rFonts w:hAnsi="標楷體" w:hint="eastAsia"/>
        </w:rPr>
        <w:t>（十）委員吳玉琴等22人擬具「都市更新條例部分條文修正草案」案。</w:t>
      </w:r>
    </w:p>
    <w:p w:rsidR="00064D29" w:rsidRPr="004A7077" w:rsidRDefault="0080300D" w:rsidP="0080300D">
      <w:pPr>
        <w:pStyle w:val="af0"/>
        <w:spacing w:line="320" w:lineRule="exact"/>
        <w:ind w:leftChars="650" w:left="2200" w:hangingChars="200" w:hanging="640"/>
        <w:rPr>
          <w:rFonts w:hAnsi="標楷體"/>
        </w:rPr>
      </w:pPr>
      <w:r w:rsidRPr="004A7077">
        <w:rPr>
          <w:rFonts w:hAnsi="標楷體" w:hint="eastAsia"/>
        </w:rPr>
        <w:t>三、繼續審查委員姚文智等17人擬具「都市再生特別條例草案」案</w:t>
      </w:r>
      <w:r w:rsidR="00252E92" w:rsidRPr="004A7077">
        <w:rPr>
          <w:rFonts w:hAnsi="標楷體" w:hint="eastAsia"/>
        </w:rPr>
        <w:t>。</w:t>
      </w:r>
    </w:p>
    <w:p w:rsidR="00064D29" w:rsidRPr="004A7077" w:rsidRDefault="00064D29">
      <w:pPr>
        <w:pStyle w:val="af0"/>
        <w:spacing w:line="320" w:lineRule="exact"/>
        <w:rPr>
          <w:rFonts w:hAnsi="標楷體"/>
        </w:rPr>
      </w:pPr>
      <w:r w:rsidRPr="004A7077">
        <w:rPr>
          <w:rFonts w:hAnsi="標楷體"/>
        </w:rPr>
        <w:fldChar w:fldCharType="begin"/>
      </w:r>
      <w:r w:rsidRPr="004A7077">
        <w:rPr>
          <w:rFonts w:hAnsi="標楷體"/>
        </w:rPr>
        <w:instrText xml:space="preserve"> MACROBUTTON  DocMeetingTime 開會時間：</w:instrText>
      </w:r>
      <w:r w:rsidRPr="004A7077">
        <w:rPr>
          <w:rFonts w:hAnsi="標楷體"/>
        </w:rPr>
        <w:fldChar w:fldCharType="end"/>
      </w:r>
      <w:bookmarkStart w:id="19" w:name="開會時間"/>
      <w:r w:rsidR="0080300D" w:rsidRPr="004A7077">
        <w:rPr>
          <w:rFonts w:hAnsi="標楷體"/>
        </w:rPr>
        <w:t>106年12月28日（星期四）上午9時至下午5時30分</w:t>
      </w:r>
      <w:bookmarkEnd w:id="19"/>
    </w:p>
    <w:p w:rsidR="00064D29" w:rsidRPr="004A7077" w:rsidRDefault="00064D29" w:rsidP="0099007F">
      <w:pPr>
        <w:pStyle w:val="af0"/>
        <w:tabs>
          <w:tab w:val="left" w:pos="7185"/>
        </w:tabs>
        <w:spacing w:line="320" w:lineRule="exact"/>
        <w:rPr>
          <w:rFonts w:hAnsi="標楷體"/>
        </w:rPr>
      </w:pPr>
      <w:r w:rsidRPr="004A7077">
        <w:rPr>
          <w:rFonts w:hAnsi="標楷體" w:hint="eastAsia"/>
        </w:rPr>
        <w:t>開會地點：</w:t>
      </w:r>
      <w:bookmarkStart w:id="20" w:name="開會地點"/>
      <w:bookmarkEnd w:id="20"/>
      <w:r w:rsidR="0080300D" w:rsidRPr="004A7077">
        <w:rPr>
          <w:rFonts w:hAnsi="標楷體" w:hint="eastAsia"/>
        </w:rPr>
        <w:t>紅樓</w:t>
      </w:r>
      <w:r w:rsidR="0080300D" w:rsidRPr="004A7077">
        <w:rPr>
          <w:rFonts w:hAnsi="標楷體"/>
        </w:rPr>
        <w:t>202會議室</w:t>
      </w:r>
      <w:r w:rsidR="0099007F">
        <w:rPr>
          <w:rFonts w:hAnsi="標楷體"/>
        </w:rPr>
        <w:tab/>
      </w:r>
    </w:p>
    <w:p w:rsidR="00064D29" w:rsidRPr="004A7077" w:rsidRDefault="00064D29">
      <w:pPr>
        <w:pStyle w:val="af1"/>
        <w:spacing w:line="320" w:lineRule="exact"/>
      </w:pPr>
      <w:r w:rsidRPr="004A7077">
        <w:rPr>
          <w:rFonts w:hint="eastAsia"/>
        </w:rPr>
        <w:t>主持人：</w:t>
      </w:r>
      <w:bookmarkStart w:id="21" w:name="主席"/>
      <w:bookmarkEnd w:id="21"/>
      <w:r w:rsidR="0080300D" w:rsidRPr="004A7077">
        <w:rPr>
          <w:rFonts w:hint="eastAsia"/>
        </w:rPr>
        <w:t>賴委員瑞隆</w:t>
      </w:r>
    </w:p>
    <w:bookmarkEnd w:id="14"/>
    <w:p w:rsidR="00064D29" w:rsidRPr="004A7077" w:rsidRDefault="00064D29">
      <w:pPr>
        <w:pStyle w:val="af1"/>
        <w:spacing w:line="320" w:lineRule="exact"/>
        <w:rPr>
          <w:sz w:val="24"/>
        </w:rPr>
      </w:pPr>
      <w:r w:rsidRPr="004A7077">
        <w:rPr>
          <w:rFonts w:hint="eastAsia"/>
        </w:rPr>
        <w:t>聯絡人及電話：</w:t>
      </w:r>
      <w:bookmarkStart w:id="22" w:name="聯絡人及電話"/>
      <w:bookmarkEnd w:id="22"/>
      <w:r w:rsidR="0080300D" w:rsidRPr="004A7077">
        <w:rPr>
          <w:rFonts w:hint="eastAsia"/>
        </w:rPr>
        <w:t>喻珊</w:t>
      </w:r>
      <w:r w:rsidR="0080300D" w:rsidRPr="004A7077">
        <w:t xml:space="preserve">  02-2358550</w:t>
      </w:r>
      <w:r w:rsidR="0080300D" w:rsidRPr="004A7077">
        <w:rPr>
          <w:rFonts w:hint="eastAsia"/>
        </w:rPr>
        <w:t>9</w:t>
      </w:r>
      <w:r w:rsidR="0080300D" w:rsidRPr="004A7077">
        <w:t xml:space="preserve">  傳真：02-23585502</w:t>
      </w:r>
    </w:p>
    <w:p w:rsidR="0080300D" w:rsidRPr="004A7077" w:rsidRDefault="00064D29" w:rsidP="0080300D">
      <w:pPr>
        <w:pStyle w:val="af2"/>
        <w:spacing w:line="320" w:lineRule="exact"/>
        <w:ind w:left="1120" w:hangingChars="350" w:hanging="1120"/>
      </w:pPr>
      <w:r w:rsidRPr="004A7077">
        <w:rPr>
          <w:rFonts w:hint="eastAsia"/>
        </w:rPr>
        <w:t>出席者：</w:t>
      </w:r>
      <w:bookmarkStart w:id="23" w:name="出席者"/>
      <w:bookmarkEnd w:id="23"/>
      <w:r w:rsidR="0080300D" w:rsidRPr="004A7077">
        <w:rPr>
          <w:rFonts w:hint="eastAsia"/>
        </w:rPr>
        <w:t>本會委員</w:t>
      </w:r>
    </w:p>
    <w:p w:rsidR="00064D29" w:rsidRPr="004A7077" w:rsidRDefault="00064D29" w:rsidP="0004591A">
      <w:pPr>
        <w:pStyle w:val="af3"/>
        <w:spacing w:before="0" w:line="320" w:lineRule="exact"/>
        <w:ind w:left="1280" w:hangingChars="400" w:hanging="1280"/>
      </w:pPr>
      <w:r w:rsidRPr="004A7077">
        <w:rPr>
          <w:rFonts w:hint="eastAsia"/>
        </w:rPr>
        <w:t>列席者：</w:t>
      </w:r>
      <w:bookmarkStart w:id="24" w:name="列席者"/>
      <w:bookmarkEnd w:id="24"/>
      <w:r w:rsidR="0080300D" w:rsidRPr="004A7077">
        <w:rPr>
          <w:rFonts w:hint="eastAsia"/>
        </w:rPr>
        <w:t>許委員淑華、姚委員文智、江委員永昌、黃委員昭順、親民黨黨團、李委員俊</w:t>
      </w:r>
      <w:proofErr w:type="gramStart"/>
      <w:r w:rsidR="0080300D" w:rsidRPr="004A7077">
        <w:rPr>
          <w:rFonts w:hint="eastAsia"/>
        </w:rPr>
        <w:t>俋</w:t>
      </w:r>
      <w:proofErr w:type="gramEnd"/>
      <w:r w:rsidR="0080300D" w:rsidRPr="004A7077">
        <w:rPr>
          <w:rFonts w:hint="eastAsia"/>
        </w:rPr>
        <w:t>、尤委員美女、吳委員玉琴、本院其他委員會委員</w:t>
      </w:r>
      <w:r w:rsidRPr="004A7077">
        <w:br/>
      </w:r>
      <w:r w:rsidR="0080300D" w:rsidRPr="004A7077">
        <w:rPr>
          <w:rFonts w:hint="eastAsia"/>
        </w:rPr>
        <w:t>原住民族委員會主任委員夷將</w:t>
      </w:r>
      <w:proofErr w:type="gramStart"/>
      <w:r w:rsidR="0080300D" w:rsidRPr="004A7077">
        <w:rPr>
          <w:rFonts w:hint="eastAsia"/>
        </w:rPr>
        <w:t>‧</w:t>
      </w:r>
      <w:proofErr w:type="gramEnd"/>
      <w:r w:rsidR="0080300D" w:rsidRPr="004A7077">
        <w:rPr>
          <w:rFonts w:hint="eastAsia"/>
        </w:rPr>
        <w:t>拔路兒</w:t>
      </w:r>
      <w:proofErr w:type="spellStart"/>
      <w:r w:rsidR="0080300D" w:rsidRPr="004A7077">
        <w:rPr>
          <w:rFonts w:hint="eastAsia"/>
        </w:rPr>
        <w:t>Icyang</w:t>
      </w:r>
      <w:proofErr w:type="spellEnd"/>
      <w:proofErr w:type="gramStart"/>
      <w:r w:rsidR="0080300D" w:rsidRPr="004A7077">
        <w:rPr>
          <w:rFonts w:hint="eastAsia"/>
        </w:rPr>
        <w:t>‧</w:t>
      </w:r>
      <w:proofErr w:type="spellStart"/>
      <w:proofErr w:type="gramEnd"/>
      <w:r w:rsidR="0080300D" w:rsidRPr="004A7077">
        <w:rPr>
          <w:rFonts w:hint="eastAsia"/>
        </w:rPr>
        <w:t>Parod</w:t>
      </w:r>
      <w:proofErr w:type="spellEnd"/>
      <w:r w:rsidR="0080300D" w:rsidRPr="004A7077">
        <w:rPr>
          <w:rFonts w:hint="eastAsia"/>
        </w:rPr>
        <w:t>、財團法人原住民族文化事業基金會董事長葉燕妮、內政部部長葉俊榮、司法院、行政院、國家發展委員會、金融監督管理委員會、行政院主計總處、行政院人事行政總處、行政院公共工程委員會、財政部、法務部、交通部、文化</w:t>
      </w:r>
      <w:r w:rsidR="0080300D" w:rsidRPr="004A7077">
        <w:rPr>
          <w:rFonts w:hint="eastAsia"/>
        </w:rPr>
        <w:lastRenderedPageBreak/>
        <w:t>部、臺北市政府、新北市政府、桃園市政府、</w:t>
      </w:r>
      <w:proofErr w:type="gramStart"/>
      <w:r w:rsidR="0080300D" w:rsidRPr="004A7077">
        <w:rPr>
          <w:rFonts w:hint="eastAsia"/>
        </w:rPr>
        <w:t>臺</w:t>
      </w:r>
      <w:proofErr w:type="gramEnd"/>
      <w:r w:rsidR="0080300D" w:rsidRPr="004A7077">
        <w:rPr>
          <w:rFonts w:hint="eastAsia"/>
        </w:rPr>
        <w:t>中市政府、</w:t>
      </w:r>
      <w:proofErr w:type="gramStart"/>
      <w:r w:rsidR="0080300D" w:rsidRPr="004A7077">
        <w:rPr>
          <w:rFonts w:hint="eastAsia"/>
        </w:rPr>
        <w:t>臺</w:t>
      </w:r>
      <w:proofErr w:type="gramEnd"/>
      <w:r w:rsidR="0080300D" w:rsidRPr="004A7077">
        <w:rPr>
          <w:rFonts w:hint="eastAsia"/>
        </w:rPr>
        <w:t>南市政府、高雄市政府</w:t>
      </w:r>
    </w:p>
    <w:p w:rsidR="00064D29" w:rsidRPr="004A7077" w:rsidRDefault="00064D29">
      <w:pPr>
        <w:pStyle w:val="af5"/>
        <w:spacing w:line="240" w:lineRule="exact"/>
        <w:rPr>
          <w:rFonts w:hAnsi="標楷體"/>
        </w:rPr>
      </w:pPr>
      <w:r w:rsidRPr="004A7077">
        <w:rPr>
          <w:rFonts w:hAnsi="標楷體" w:hint="eastAsia"/>
        </w:rPr>
        <w:t>副本：</w:t>
      </w:r>
      <w:bookmarkStart w:id="25" w:name="副本"/>
      <w:bookmarkEnd w:id="25"/>
      <w:r w:rsidR="0080300D" w:rsidRPr="004A7077">
        <w:rPr>
          <w:rFonts w:hAnsi="標楷體" w:hint="eastAsia"/>
        </w:rPr>
        <w:t>本院各相關單位</w:t>
      </w:r>
    </w:p>
    <w:p w:rsidR="00064D29" w:rsidRPr="004A7077" w:rsidRDefault="00064D29">
      <w:pPr>
        <w:pStyle w:val="af5"/>
        <w:spacing w:line="240" w:lineRule="exact"/>
        <w:rPr>
          <w:rFonts w:hAnsi="標楷體"/>
        </w:rPr>
      </w:pPr>
      <w:r w:rsidRPr="004A7077">
        <w:rPr>
          <w:rFonts w:hAnsi="標楷體" w:hint="eastAsia"/>
        </w:rPr>
        <w:t>備註：</w:t>
      </w:r>
      <w:bookmarkStart w:id="26" w:name="備註"/>
      <w:bookmarkEnd w:id="26"/>
    </w:p>
    <w:p w:rsidR="00F0090D" w:rsidRPr="004A7077" w:rsidRDefault="00F0090D" w:rsidP="00F0090D">
      <w:pPr>
        <w:numPr>
          <w:ilvl w:val="0"/>
          <w:numId w:val="3"/>
        </w:numPr>
        <w:rPr>
          <w:rFonts w:hAnsi="標楷體"/>
          <w:b/>
        </w:rPr>
      </w:pPr>
      <w:bookmarkStart w:id="27" w:name="備註1"/>
      <w:r w:rsidRPr="004A7077">
        <w:rPr>
          <w:rFonts w:hAnsi="標楷體" w:hint="eastAsia"/>
          <w:b/>
        </w:rPr>
        <w:t>本次議程，不再辦理</w:t>
      </w:r>
      <w:proofErr w:type="gramStart"/>
      <w:r w:rsidRPr="004A7077">
        <w:rPr>
          <w:rFonts w:hAnsi="標楷體" w:hint="eastAsia"/>
          <w:b/>
        </w:rPr>
        <w:t>詢</w:t>
      </w:r>
      <w:proofErr w:type="gramEnd"/>
      <w:r w:rsidRPr="004A7077">
        <w:rPr>
          <w:rFonts w:hAnsi="標楷體" w:hint="eastAsia"/>
          <w:b/>
        </w:rPr>
        <w:t>答。</w:t>
      </w:r>
    </w:p>
    <w:p w:rsidR="00D21810" w:rsidRPr="004A7077" w:rsidRDefault="00D21810" w:rsidP="0080300D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4A7077">
        <w:rPr>
          <w:rFonts w:hAnsi="標楷體" w:hint="eastAsia"/>
        </w:rPr>
        <w:t>列席機關及開會時間：</w:t>
      </w:r>
    </w:p>
    <w:p w:rsidR="0080300D" w:rsidRPr="004A7077" w:rsidRDefault="0080300D" w:rsidP="00D21810">
      <w:pPr>
        <w:pStyle w:val="af5"/>
        <w:spacing w:line="240" w:lineRule="exact"/>
        <w:ind w:left="794"/>
        <w:rPr>
          <w:rFonts w:hAnsi="標楷體"/>
        </w:rPr>
      </w:pPr>
      <w:r w:rsidRPr="004A7077">
        <w:rPr>
          <w:rFonts w:hAnsi="標楷體" w:hint="eastAsia"/>
        </w:rPr>
        <w:t>(</w:t>
      </w:r>
      <w:proofErr w:type="gramStart"/>
      <w:r w:rsidRPr="004A7077">
        <w:rPr>
          <w:rFonts w:hAnsi="標楷體" w:hint="eastAsia"/>
        </w:rPr>
        <w:t>一</w:t>
      </w:r>
      <w:proofErr w:type="gramEnd"/>
      <w:r w:rsidRPr="004A7077">
        <w:rPr>
          <w:rFonts w:hAnsi="標楷體" w:hint="eastAsia"/>
        </w:rPr>
        <w:t>)原住民族委員會函送「財團法人原住民族文化事業基金會</w:t>
      </w:r>
      <w:proofErr w:type="gramStart"/>
      <w:r w:rsidRPr="004A7077">
        <w:rPr>
          <w:rFonts w:hAnsi="標楷體" w:hint="eastAsia"/>
        </w:rPr>
        <w:t>107</w:t>
      </w:r>
      <w:proofErr w:type="gramEnd"/>
      <w:r w:rsidRPr="004A7077">
        <w:rPr>
          <w:rFonts w:hAnsi="標楷體" w:hint="eastAsia"/>
        </w:rPr>
        <w:t>年度預算書及相關資料案」案：原住民族委員會、財團法人原住民族文化事業基金會、行政院主計總處</w:t>
      </w:r>
      <w:r w:rsidR="00CC4D2D" w:rsidRPr="004A7077">
        <w:rPr>
          <w:rFonts w:hAnsi="標楷體" w:hint="eastAsia"/>
        </w:rPr>
        <w:t>。</w:t>
      </w:r>
      <w:r w:rsidR="00CC4D2D" w:rsidRPr="00F75DF8">
        <w:rPr>
          <w:rFonts w:hAnsi="標楷體" w:hint="eastAsia"/>
          <w:b/>
        </w:rPr>
        <w:t>【上午9時至10時】</w:t>
      </w:r>
    </w:p>
    <w:p w:rsidR="0080300D" w:rsidRPr="004A7077" w:rsidRDefault="0080300D" w:rsidP="0080300D">
      <w:pPr>
        <w:pStyle w:val="af5"/>
        <w:spacing w:line="240" w:lineRule="exact"/>
        <w:ind w:left="794"/>
        <w:rPr>
          <w:rFonts w:hAnsi="標楷體"/>
        </w:rPr>
      </w:pPr>
      <w:r w:rsidRPr="004A7077">
        <w:rPr>
          <w:rFonts w:hAnsi="標楷體" w:hint="eastAsia"/>
        </w:rPr>
        <w:t>(二)都市更新條例、都市再生特別條例：內政部、司法院、行政院、國家發展委員會、金融監督管理委員會、行政院主計總處、行政院人事行政總處、行政院公共工程委員會、財政部、法務部、交通部、文化部、臺北市政府、新北市政府、桃園市政府、</w:t>
      </w:r>
      <w:proofErr w:type="gramStart"/>
      <w:r w:rsidRPr="004A7077">
        <w:rPr>
          <w:rFonts w:hAnsi="標楷體" w:hint="eastAsia"/>
        </w:rPr>
        <w:t>臺</w:t>
      </w:r>
      <w:proofErr w:type="gramEnd"/>
      <w:r w:rsidRPr="004A7077">
        <w:rPr>
          <w:rFonts w:hAnsi="標楷體" w:hint="eastAsia"/>
        </w:rPr>
        <w:t>中市政府、</w:t>
      </w:r>
      <w:proofErr w:type="gramStart"/>
      <w:r w:rsidRPr="004A7077">
        <w:rPr>
          <w:rFonts w:hAnsi="標楷體" w:hint="eastAsia"/>
        </w:rPr>
        <w:t>臺</w:t>
      </w:r>
      <w:proofErr w:type="gramEnd"/>
      <w:r w:rsidRPr="004A7077">
        <w:rPr>
          <w:rFonts w:hAnsi="標楷體" w:hint="eastAsia"/>
        </w:rPr>
        <w:t>南市政府、高雄市政府。</w:t>
      </w:r>
      <w:r w:rsidR="00CC4D2D" w:rsidRPr="00F75DF8">
        <w:rPr>
          <w:rFonts w:hAnsi="標楷體" w:hint="eastAsia"/>
          <w:b/>
        </w:rPr>
        <w:t>【上午10時後</w:t>
      </w:r>
      <w:r w:rsidR="00CC4D2D" w:rsidRPr="004A7077">
        <w:rPr>
          <w:rFonts w:hAnsi="標楷體" w:hint="eastAsia"/>
        </w:rPr>
        <w:t>】</w:t>
      </w:r>
    </w:p>
    <w:p w:rsidR="00064D29" w:rsidRPr="004A7077" w:rsidRDefault="0080300D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4A7077">
        <w:rPr>
          <w:rFonts w:hAnsi="標楷體" w:hint="eastAsia"/>
        </w:rPr>
        <w:t>請相關單位將列席官員名單傳給鄧小姐</w:t>
      </w:r>
      <w:r w:rsidRPr="004A7077">
        <w:rPr>
          <w:rFonts w:hAnsi="標楷體"/>
        </w:rPr>
        <w:t>ly20850@ly.gov.tw</w:t>
      </w:r>
      <w:proofErr w:type="gramStart"/>
      <w:r w:rsidRPr="004A7077">
        <w:rPr>
          <w:rFonts w:hAnsi="標楷體"/>
        </w:rPr>
        <w:t>或電復</w:t>
      </w:r>
      <w:proofErr w:type="gramEnd"/>
      <w:r w:rsidRPr="004A7077">
        <w:rPr>
          <w:rFonts w:hAnsi="標楷體"/>
        </w:rPr>
        <w:t>02-2358-5505。</w:t>
      </w:r>
      <w:bookmarkEnd w:id="27"/>
    </w:p>
    <w:p w:rsidR="00064D29" w:rsidRPr="004A7077" w:rsidRDefault="0080300D" w:rsidP="00CC4D2D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bookmarkStart w:id="28" w:name="備註2"/>
      <w:r w:rsidRPr="004A7077">
        <w:rPr>
          <w:rFonts w:hAnsi="標楷體" w:hint="eastAsia"/>
        </w:rPr>
        <w:t>請將本次會議資料電子檔，利用貴單位之政府單位憑證</w:t>
      </w:r>
      <w:r w:rsidRPr="004A7077">
        <w:rPr>
          <w:rFonts w:hAnsi="標楷體"/>
        </w:rPr>
        <w:t>(GCA卡)及本發文</w:t>
      </w:r>
      <w:proofErr w:type="gramStart"/>
      <w:r w:rsidRPr="004A7077">
        <w:rPr>
          <w:rFonts w:hAnsi="標楷體"/>
        </w:rPr>
        <w:t>文</w:t>
      </w:r>
      <w:proofErr w:type="gramEnd"/>
      <w:r w:rsidRPr="004A7077">
        <w:rPr>
          <w:rFonts w:hAnsi="標楷體"/>
        </w:rPr>
        <w:t>號上傳至「議案整合暨綜合查詢系統(http://misq.ly.gov.tw)」之「政府單位專區」，上傳檔案需為可編修之PDF檔案。</w:t>
      </w:r>
      <w:bookmarkEnd w:id="28"/>
    </w:p>
    <w:p w:rsidR="00064D29" w:rsidRDefault="00064D29">
      <w:pPr>
        <w:pStyle w:val="space1"/>
      </w:pPr>
    </w:p>
    <w:p w:rsidR="0004591A" w:rsidRDefault="0004591A" w:rsidP="0004591A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752972" cy="770998"/>
            <wp:effectExtent l="0" t="0" r="0" b="0"/>
            <wp:docPr id="5" name="圖片 1" descr="D:\Users\hp400g2\Pictures\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hp400g2\Pictures\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374" cy="77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591A" w:rsidRPr="0004591A" w:rsidRDefault="0004591A" w:rsidP="0004591A">
      <w:pPr>
        <w:spacing w:line="440" w:lineRule="exact"/>
        <w:jc w:val="both"/>
        <w:rPr>
          <w:rFonts w:hAnsi="標楷體"/>
          <w:b/>
          <w:sz w:val="32"/>
          <w:szCs w:val="32"/>
        </w:rPr>
      </w:pPr>
      <w:r>
        <w:br w:type="page"/>
      </w:r>
      <w:r w:rsidRPr="0004591A">
        <w:rPr>
          <w:rFonts w:hAnsi="標楷體" w:hint="eastAsia"/>
          <w:b/>
          <w:sz w:val="32"/>
          <w:szCs w:val="32"/>
        </w:rPr>
        <w:lastRenderedPageBreak/>
        <w:t>立法院第9屆第4會期內政委員會第34次全體委員會議議事日程</w:t>
      </w:r>
    </w:p>
    <w:p w:rsidR="0004591A" w:rsidRPr="0004591A" w:rsidRDefault="0004591A" w:rsidP="0004591A">
      <w:pPr>
        <w:spacing w:line="440" w:lineRule="exact"/>
        <w:ind w:left="992" w:hangingChars="310" w:hanging="992"/>
        <w:jc w:val="both"/>
        <w:rPr>
          <w:rFonts w:hAnsi="標楷體"/>
          <w:sz w:val="32"/>
          <w:szCs w:val="32"/>
        </w:rPr>
      </w:pPr>
      <w:r w:rsidRPr="0004591A">
        <w:rPr>
          <w:rFonts w:hAnsi="標楷體" w:hint="eastAsia"/>
          <w:sz w:val="32"/>
          <w:szCs w:val="32"/>
        </w:rPr>
        <w:t>時間：106年12月28日</w:t>
      </w:r>
      <w:r w:rsidRPr="0004591A">
        <w:rPr>
          <w:rFonts w:hAnsi="標楷體"/>
          <w:sz w:val="32"/>
          <w:szCs w:val="32"/>
        </w:rPr>
        <w:t>（星期</w:t>
      </w:r>
      <w:r w:rsidRPr="0004591A">
        <w:rPr>
          <w:rFonts w:hAnsi="標楷體" w:hint="eastAsia"/>
          <w:sz w:val="32"/>
          <w:szCs w:val="32"/>
        </w:rPr>
        <w:t>四</w:t>
      </w:r>
      <w:r w:rsidRPr="0004591A">
        <w:rPr>
          <w:rFonts w:hAnsi="標楷體"/>
          <w:sz w:val="32"/>
          <w:szCs w:val="32"/>
        </w:rPr>
        <w:t>）上午9時至</w:t>
      </w:r>
      <w:r w:rsidRPr="0004591A">
        <w:rPr>
          <w:rFonts w:hAnsi="標楷體" w:hint="eastAsia"/>
          <w:sz w:val="32"/>
          <w:szCs w:val="32"/>
        </w:rPr>
        <w:t>下午5</w:t>
      </w:r>
      <w:r w:rsidRPr="0004591A">
        <w:rPr>
          <w:rFonts w:hAnsi="標楷體"/>
          <w:sz w:val="32"/>
          <w:szCs w:val="32"/>
        </w:rPr>
        <w:t>時</w:t>
      </w:r>
      <w:r w:rsidRPr="0004591A">
        <w:rPr>
          <w:rFonts w:hAnsi="標楷體" w:hint="eastAsia"/>
          <w:sz w:val="32"/>
          <w:szCs w:val="32"/>
        </w:rPr>
        <w:t>30分</w:t>
      </w:r>
    </w:p>
    <w:p w:rsidR="0004591A" w:rsidRPr="0004591A" w:rsidRDefault="0004591A" w:rsidP="0004591A">
      <w:pPr>
        <w:spacing w:line="440" w:lineRule="exact"/>
        <w:jc w:val="both"/>
        <w:rPr>
          <w:rFonts w:hAnsi="標楷體"/>
          <w:sz w:val="32"/>
          <w:szCs w:val="32"/>
        </w:rPr>
      </w:pPr>
      <w:r w:rsidRPr="0004591A">
        <w:rPr>
          <w:rFonts w:hAnsi="標楷體" w:hint="eastAsia"/>
          <w:sz w:val="32"/>
          <w:szCs w:val="32"/>
        </w:rPr>
        <w:t>地點：本院紅樓202會議室</w:t>
      </w:r>
    </w:p>
    <w:p w:rsidR="0004591A" w:rsidRPr="0004591A" w:rsidRDefault="0004591A" w:rsidP="0004591A">
      <w:pPr>
        <w:spacing w:line="440" w:lineRule="exact"/>
        <w:jc w:val="both"/>
        <w:rPr>
          <w:rFonts w:hAnsi="標楷體"/>
          <w:b/>
          <w:sz w:val="32"/>
          <w:szCs w:val="32"/>
        </w:rPr>
      </w:pPr>
    </w:p>
    <w:p w:rsidR="0004591A" w:rsidRPr="0004591A" w:rsidRDefault="0004591A" w:rsidP="0004591A">
      <w:pPr>
        <w:snapToGrid w:val="0"/>
        <w:spacing w:line="440" w:lineRule="exact"/>
        <w:jc w:val="both"/>
        <w:rPr>
          <w:rFonts w:hAnsi="標楷體"/>
          <w:b/>
          <w:sz w:val="32"/>
          <w:szCs w:val="32"/>
        </w:rPr>
      </w:pPr>
      <w:r w:rsidRPr="0004591A">
        <w:rPr>
          <w:rFonts w:hAnsi="標楷體" w:hint="eastAsia"/>
          <w:b/>
          <w:sz w:val="32"/>
          <w:szCs w:val="32"/>
        </w:rPr>
        <w:t>報告事項</w:t>
      </w:r>
    </w:p>
    <w:p w:rsidR="0004591A" w:rsidRDefault="0004591A" w:rsidP="00F75DF8">
      <w:pPr>
        <w:snapToGrid w:val="0"/>
        <w:spacing w:line="440" w:lineRule="exact"/>
        <w:ind w:left="1619" w:hangingChars="506" w:hanging="1619"/>
        <w:jc w:val="both"/>
        <w:rPr>
          <w:rFonts w:hAnsi="標楷體" w:hint="eastAsia"/>
          <w:bCs/>
          <w:sz w:val="32"/>
          <w:szCs w:val="32"/>
        </w:rPr>
      </w:pPr>
      <w:r w:rsidRPr="0004591A">
        <w:rPr>
          <w:rFonts w:hAnsi="標楷體" w:hint="eastAsia"/>
          <w:bCs/>
          <w:sz w:val="32"/>
          <w:szCs w:val="32"/>
        </w:rPr>
        <w:t>宣讀上次會議議事錄。</w:t>
      </w:r>
    </w:p>
    <w:p w:rsidR="00F75DF8" w:rsidRPr="0004591A" w:rsidRDefault="00F75DF8" w:rsidP="00F75DF8">
      <w:pPr>
        <w:snapToGrid w:val="0"/>
        <w:spacing w:line="440" w:lineRule="exact"/>
        <w:ind w:left="1621" w:hangingChars="506" w:hanging="1621"/>
        <w:jc w:val="both"/>
        <w:rPr>
          <w:rFonts w:hAnsi="標楷體"/>
          <w:b/>
          <w:bCs/>
          <w:sz w:val="32"/>
          <w:szCs w:val="32"/>
        </w:rPr>
      </w:pPr>
    </w:p>
    <w:p w:rsidR="0004591A" w:rsidRPr="0004591A" w:rsidRDefault="0004591A" w:rsidP="0004591A">
      <w:pPr>
        <w:snapToGrid w:val="0"/>
        <w:spacing w:line="440" w:lineRule="exact"/>
        <w:jc w:val="both"/>
        <w:rPr>
          <w:rFonts w:hAnsi="標楷體"/>
          <w:b/>
          <w:bCs/>
          <w:sz w:val="32"/>
          <w:szCs w:val="32"/>
        </w:rPr>
      </w:pPr>
      <w:r w:rsidRPr="0004591A">
        <w:rPr>
          <w:rFonts w:hAnsi="標楷體" w:hint="eastAsia"/>
          <w:b/>
          <w:bCs/>
          <w:sz w:val="32"/>
          <w:szCs w:val="32"/>
        </w:rPr>
        <w:t>討論事項</w:t>
      </w:r>
    </w:p>
    <w:p w:rsidR="0004591A" w:rsidRPr="0004591A" w:rsidRDefault="0004591A" w:rsidP="0004591A">
      <w:pPr>
        <w:numPr>
          <w:ilvl w:val="0"/>
          <w:numId w:val="4"/>
        </w:numPr>
        <w:snapToGrid w:val="0"/>
        <w:spacing w:line="440" w:lineRule="exact"/>
        <w:jc w:val="both"/>
        <w:rPr>
          <w:rFonts w:hAnsi="標楷體"/>
          <w:b/>
          <w:bCs/>
          <w:sz w:val="32"/>
          <w:szCs w:val="32"/>
        </w:rPr>
      </w:pPr>
      <w:r w:rsidRPr="0004591A">
        <w:rPr>
          <w:rFonts w:hAnsi="標楷體" w:hint="eastAsia"/>
          <w:b/>
          <w:bCs/>
          <w:sz w:val="32"/>
          <w:szCs w:val="32"/>
        </w:rPr>
        <w:t>繼續審查原住民族委員會函送「財團法人原住民族文化事業基金會</w:t>
      </w:r>
      <w:proofErr w:type="gramStart"/>
      <w:r w:rsidRPr="0004591A">
        <w:rPr>
          <w:rFonts w:hAnsi="標楷體" w:hint="eastAsia"/>
          <w:b/>
          <w:bCs/>
          <w:sz w:val="32"/>
          <w:szCs w:val="32"/>
        </w:rPr>
        <w:t>107</w:t>
      </w:r>
      <w:proofErr w:type="gramEnd"/>
      <w:r w:rsidRPr="0004591A">
        <w:rPr>
          <w:rFonts w:hAnsi="標楷體" w:hint="eastAsia"/>
          <w:b/>
          <w:bCs/>
          <w:sz w:val="32"/>
          <w:szCs w:val="32"/>
        </w:rPr>
        <w:t>年度預算書及相關資料案」案。【上午9時至10時】</w:t>
      </w:r>
    </w:p>
    <w:p w:rsidR="00F0343A" w:rsidRDefault="0004591A" w:rsidP="0004591A">
      <w:pPr>
        <w:snapToGrid w:val="0"/>
        <w:spacing w:line="400" w:lineRule="exact"/>
        <w:ind w:leftChars="300" w:left="1469" w:hangingChars="312" w:hanging="749"/>
        <w:jc w:val="both"/>
        <w:rPr>
          <w:rFonts w:ascii="微軟正黑體" w:eastAsia="微軟正黑體" w:hAnsi="微軟正黑體" w:hint="eastAsia"/>
        </w:rPr>
      </w:pPr>
      <w:r w:rsidRPr="0004591A">
        <w:rPr>
          <w:rFonts w:ascii="微軟正黑體" w:eastAsia="微軟正黑體" w:hAnsi="微軟正黑體" w:hint="eastAsia"/>
        </w:rPr>
        <w:t>說明：本案業經106年12月20日本院第9屆第4會期內政委員會第31次會議審</w:t>
      </w:r>
    </w:p>
    <w:p w:rsidR="0004591A" w:rsidRPr="0004591A" w:rsidRDefault="0004591A" w:rsidP="00F0343A">
      <w:pPr>
        <w:snapToGrid w:val="0"/>
        <w:spacing w:line="400" w:lineRule="exact"/>
        <w:ind w:leftChars="550" w:left="1469" w:hangingChars="62" w:hanging="149"/>
        <w:jc w:val="both"/>
        <w:rPr>
          <w:rFonts w:ascii="微軟正黑體" w:eastAsia="微軟正黑體" w:hAnsi="微軟正黑體"/>
        </w:rPr>
      </w:pPr>
      <w:r w:rsidRPr="0004591A">
        <w:rPr>
          <w:rFonts w:ascii="微軟正黑體" w:eastAsia="微軟正黑體" w:hAnsi="微軟正黑體" w:hint="eastAsia"/>
        </w:rPr>
        <w:t>查，決議：報告及</w:t>
      </w:r>
      <w:proofErr w:type="gramStart"/>
      <w:r w:rsidRPr="0004591A">
        <w:rPr>
          <w:rFonts w:ascii="微軟正黑體" w:eastAsia="微軟正黑體" w:hAnsi="微軟正黑體" w:hint="eastAsia"/>
        </w:rPr>
        <w:t>詢</w:t>
      </w:r>
      <w:proofErr w:type="gramEnd"/>
      <w:r w:rsidRPr="0004591A">
        <w:rPr>
          <w:rFonts w:ascii="微軟正黑體" w:eastAsia="微軟正黑體" w:hAnsi="微軟正黑體" w:hint="eastAsia"/>
        </w:rPr>
        <w:t>答完畢，另定期繼續審查。</w:t>
      </w:r>
    </w:p>
    <w:p w:rsidR="0004591A" w:rsidRPr="0004591A" w:rsidRDefault="0004591A" w:rsidP="0004591A">
      <w:pPr>
        <w:numPr>
          <w:ilvl w:val="0"/>
          <w:numId w:val="4"/>
        </w:numPr>
        <w:rPr>
          <w:rFonts w:hAnsi="標楷體"/>
          <w:b/>
          <w:bCs/>
          <w:sz w:val="32"/>
          <w:szCs w:val="32"/>
        </w:rPr>
      </w:pPr>
      <w:r w:rsidRPr="0004591A">
        <w:rPr>
          <w:rFonts w:hAnsi="標楷體" w:hint="eastAsia"/>
          <w:b/>
          <w:bCs/>
          <w:sz w:val="32"/>
          <w:szCs w:val="32"/>
        </w:rPr>
        <w:t>繼續審查「都市更新條例」：【上午10時後】</w:t>
      </w:r>
    </w:p>
    <w:p w:rsidR="0004591A" w:rsidRPr="0004591A" w:rsidRDefault="0004591A" w:rsidP="0004591A">
      <w:pPr>
        <w:tabs>
          <w:tab w:val="left" w:pos="142"/>
        </w:tabs>
        <w:snapToGrid w:val="0"/>
        <w:spacing w:line="360" w:lineRule="exact"/>
        <w:ind w:left="960" w:hangingChars="300" w:hanging="960"/>
        <w:rPr>
          <w:rFonts w:hAnsi="標楷體"/>
          <w:sz w:val="32"/>
          <w:szCs w:val="32"/>
        </w:rPr>
      </w:pPr>
      <w:r w:rsidRPr="0004591A">
        <w:rPr>
          <w:rFonts w:hAnsi="標楷體" w:hint="eastAsia"/>
          <w:sz w:val="32"/>
          <w:szCs w:val="32"/>
        </w:rPr>
        <w:t>（一</w:t>
      </w:r>
      <w:r w:rsidRPr="0004591A">
        <w:rPr>
          <w:rFonts w:hAnsi="標楷體"/>
          <w:sz w:val="32"/>
          <w:szCs w:val="32"/>
        </w:rPr>
        <w:t>）</w:t>
      </w:r>
      <w:r w:rsidRPr="0004591A">
        <w:rPr>
          <w:rFonts w:hAnsi="標楷體" w:hint="eastAsia"/>
          <w:sz w:val="32"/>
          <w:szCs w:val="32"/>
        </w:rPr>
        <w:t>行政院函請審議「都市更新條例修正草案」案。</w:t>
      </w:r>
    </w:p>
    <w:p w:rsidR="0004591A" w:rsidRPr="0004591A" w:rsidRDefault="0004591A" w:rsidP="0004591A">
      <w:pPr>
        <w:tabs>
          <w:tab w:val="left" w:pos="142"/>
        </w:tabs>
        <w:snapToGrid w:val="0"/>
        <w:spacing w:line="360" w:lineRule="exact"/>
        <w:ind w:left="960" w:hangingChars="300" w:hanging="960"/>
        <w:rPr>
          <w:rFonts w:hAnsi="標楷體"/>
          <w:sz w:val="32"/>
          <w:szCs w:val="32"/>
        </w:rPr>
      </w:pPr>
      <w:r w:rsidRPr="0004591A">
        <w:rPr>
          <w:rFonts w:hAnsi="標楷體" w:hint="eastAsia"/>
          <w:sz w:val="32"/>
          <w:szCs w:val="32"/>
        </w:rPr>
        <w:t>（二）委員許淑華等16人擬具「都市更新條例修正草案」案。</w:t>
      </w:r>
    </w:p>
    <w:p w:rsidR="0004591A" w:rsidRPr="0004591A" w:rsidRDefault="0004591A" w:rsidP="0004591A">
      <w:pPr>
        <w:tabs>
          <w:tab w:val="left" w:pos="142"/>
        </w:tabs>
        <w:snapToGrid w:val="0"/>
        <w:spacing w:line="360" w:lineRule="exact"/>
        <w:ind w:left="960" w:hangingChars="300" w:hanging="960"/>
        <w:rPr>
          <w:rFonts w:hAnsi="標楷體"/>
          <w:sz w:val="32"/>
          <w:szCs w:val="32"/>
        </w:rPr>
      </w:pPr>
      <w:r w:rsidRPr="0004591A">
        <w:rPr>
          <w:rFonts w:hAnsi="標楷體" w:hint="eastAsia"/>
          <w:sz w:val="32"/>
          <w:szCs w:val="32"/>
        </w:rPr>
        <w:t>（三）委員姚文智等17人擬具「都市更新條例修正草案」案。</w:t>
      </w:r>
    </w:p>
    <w:p w:rsidR="0004591A" w:rsidRPr="0004591A" w:rsidRDefault="0004591A" w:rsidP="0004591A">
      <w:pPr>
        <w:tabs>
          <w:tab w:val="left" w:pos="142"/>
        </w:tabs>
        <w:snapToGrid w:val="0"/>
        <w:spacing w:line="360" w:lineRule="exact"/>
        <w:ind w:left="960" w:hangingChars="300" w:hanging="960"/>
        <w:rPr>
          <w:rFonts w:hAnsi="標楷體"/>
          <w:sz w:val="32"/>
          <w:szCs w:val="32"/>
        </w:rPr>
      </w:pPr>
      <w:r w:rsidRPr="0004591A">
        <w:rPr>
          <w:rFonts w:hAnsi="標楷體" w:hint="eastAsia"/>
          <w:sz w:val="32"/>
          <w:szCs w:val="32"/>
        </w:rPr>
        <w:t>（四）</w:t>
      </w:r>
      <w:r w:rsidRPr="00F75DF8">
        <w:rPr>
          <w:rFonts w:hAnsi="標楷體" w:hint="eastAsia"/>
          <w:spacing w:val="-20"/>
          <w:sz w:val="32"/>
          <w:szCs w:val="32"/>
        </w:rPr>
        <w:t>委員江永昌等18人擬具「都市更新條例部分條文修正草案」案。</w:t>
      </w:r>
    </w:p>
    <w:p w:rsidR="0004591A" w:rsidRPr="0004591A" w:rsidRDefault="0004591A" w:rsidP="0004591A">
      <w:pPr>
        <w:tabs>
          <w:tab w:val="left" w:pos="142"/>
        </w:tabs>
        <w:snapToGrid w:val="0"/>
        <w:spacing w:line="360" w:lineRule="exact"/>
        <w:ind w:left="960" w:hangingChars="300" w:hanging="960"/>
        <w:rPr>
          <w:rFonts w:hAnsi="標楷體"/>
          <w:sz w:val="32"/>
          <w:szCs w:val="32"/>
        </w:rPr>
      </w:pPr>
      <w:r w:rsidRPr="0004591A">
        <w:rPr>
          <w:rFonts w:hAnsi="標楷體" w:hint="eastAsia"/>
          <w:sz w:val="32"/>
          <w:szCs w:val="32"/>
        </w:rPr>
        <w:t>（五）</w:t>
      </w:r>
      <w:r w:rsidRPr="00F75DF8">
        <w:rPr>
          <w:rFonts w:hAnsi="標楷體" w:hint="eastAsia"/>
          <w:spacing w:val="-20"/>
          <w:sz w:val="32"/>
          <w:szCs w:val="32"/>
        </w:rPr>
        <w:t>委員黃昭順等16人擬具「都市更新條例部分條文修正草案」案。</w:t>
      </w:r>
    </w:p>
    <w:p w:rsidR="0004591A" w:rsidRPr="0004591A" w:rsidRDefault="0004591A" w:rsidP="0004591A">
      <w:pPr>
        <w:tabs>
          <w:tab w:val="left" w:pos="142"/>
        </w:tabs>
        <w:snapToGrid w:val="0"/>
        <w:spacing w:line="360" w:lineRule="exact"/>
        <w:ind w:left="960" w:hangingChars="300" w:hanging="960"/>
        <w:rPr>
          <w:rFonts w:hAnsi="標楷體"/>
          <w:sz w:val="32"/>
          <w:szCs w:val="32"/>
        </w:rPr>
      </w:pPr>
      <w:r w:rsidRPr="0004591A">
        <w:rPr>
          <w:rFonts w:hAnsi="標楷體" w:hint="eastAsia"/>
          <w:sz w:val="32"/>
          <w:szCs w:val="32"/>
        </w:rPr>
        <w:t>（六）親民黨黨團擬具「都市更新條例部分條文修正草案」案。</w:t>
      </w:r>
    </w:p>
    <w:p w:rsidR="0004591A" w:rsidRPr="0004591A" w:rsidRDefault="0004591A" w:rsidP="0004591A">
      <w:pPr>
        <w:tabs>
          <w:tab w:val="left" w:pos="142"/>
        </w:tabs>
        <w:snapToGrid w:val="0"/>
        <w:spacing w:line="360" w:lineRule="exact"/>
        <w:ind w:left="960" w:hangingChars="300" w:hanging="960"/>
        <w:rPr>
          <w:rFonts w:hAnsi="標楷體"/>
          <w:sz w:val="32"/>
          <w:szCs w:val="32"/>
        </w:rPr>
      </w:pPr>
      <w:r w:rsidRPr="0004591A">
        <w:rPr>
          <w:rFonts w:hAnsi="標楷體" w:hint="eastAsia"/>
          <w:sz w:val="32"/>
          <w:szCs w:val="32"/>
        </w:rPr>
        <w:t>（七）委員李俊</w:t>
      </w:r>
      <w:proofErr w:type="gramStart"/>
      <w:r w:rsidRPr="0004591A">
        <w:rPr>
          <w:rFonts w:hAnsi="標楷體" w:hint="eastAsia"/>
          <w:sz w:val="32"/>
          <w:szCs w:val="32"/>
        </w:rPr>
        <w:t>俋</w:t>
      </w:r>
      <w:proofErr w:type="gramEnd"/>
      <w:r w:rsidRPr="0004591A">
        <w:rPr>
          <w:rFonts w:hAnsi="標楷體" w:hint="eastAsia"/>
          <w:sz w:val="32"/>
          <w:szCs w:val="32"/>
        </w:rPr>
        <w:t>等26人擬具「都市更新條例第十六條及第三十六</w:t>
      </w:r>
      <w:proofErr w:type="gramStart"/>
      <w:r w:rsidRPr="0004591A">
        <w:rPr>
          <w:rFonts w:hAnsi="標楷體" w:hint="eastAsia"/>
          <w:sz w:val="32"/>
          <w:szCs w:val="32"/>
        </w:rPr>
        <w:t>條</w:t>
      </w:r>
      <w:proofErr w:type="gramEnd"/>
      <w:r w:rsidRPr="0004591A">
        <w:rPr>
          <w:rFonts w:hAnsi="標楷體" w:hint="eastAsia"/>
          <w:sz w:val="32"/>
          <w:szCs w:val="32"/>
        </w:rPr>
        <w:t>條文修正草案」案。</w:t>
      </w:r>
    </w:p>
    <w:p w:rsidR="0004591A" w:rsidRPr="0004591A" w:rsidRDefault="0004591A" w:rsidP="0004591A">
      <w:pPr>
        <w:tabs>
          <w:tab w:val="left" w:pos="142"/>
        </w:tabs>
        <w:snapToGrid w:val="0"/>
        <w:spacing w:line="360" w:lineRule="exact"/>
        <w:ind w:left="960" w:hangingChars="300" w:hanging="960"/>
        <w:rPr>
          <w:rFonts w:hAnsi="標楷體"/>
          <w:sz w:val="32"/>
          <w:szCs w:val="32"/>
        </w:rPr>
      </w:pPr>
      <w:r w:rsidRPr="0004591A">
        <w:rPr>
          <w:rFonts w:hAnsi="標楷體" w:hint="eastAsia"/>
          <w:sz w:val="32"/>
          <w:szCs w:val="32"/>
        </w:rPr>
        <w:t>（八）委員江永昌等20人擬具「都市更新條例第十八條、第五章</w:t>
      </w:r>
      <w:proofErr w:type="gramStart"/>
      <w:r w:rsidRPr="0004591A">
        <w:rPr>
          <w:rFonts w:hAnsi="標楷體" w:hint="eastAsia"/>
          <w:sz w:val="32"/>
          <w:szCs w:val="32"/>
        </w:rPr>
        <w:t>章</w:t>
      </w:r>
      <w:proofErr w:type="gramEnd"/>
      <w:r w:rsidRPr="0004591A">
        <w:rPr>
          <w:rFonts w:hAnsi="標楷體" w:hint="eastAsia"/>
          <w:sz w:val="32"/>
          <w:szCs w:val="32"/>
        </w:rPr>
        <w:t>名及第五十二條之</w:t>
      </w:r>
      <w:proofErr w:type="gramStart"/>
      <w:r w:rsidRPr="0004591A">
        <w:rPr>
          <w:rFonts w:hAnsi="標楷體" w:hint="eastAsia"/>
          <w:sz w:val="32"/>
          <w:szCs w:val="32"/>
        </w:rPr>
        <w:t>一</w:t>
      </w:r>
      <w:proofErr w:type="gramEnd"/>
      <w:r w:rsidRPr="0004591A">
        <w:rPr>
          <w:rFonts w:hAnsi="標楷體" w:hint="eastAsia"/>
          <w:sz w:val="32"/>
          <w:szCs w:val="32"/>
        </w:rPr>
        <w:t>條文修正草案」案。</w:t>
      </w:r>
    </w:p>
    <w:p w:rsidR="0004591A" w:rsidRPr="0004591A" w:rsidRDefault="0004591A" w:rsidP="0004591A">
      <w:pPr>
        <w:tabs>
          <w:tab w:val="left" w:pos="142"/>
        </w:tabs>
        <w:snapToGrid w:val="0"/>
        <w:spacing w:line="360" w:lineRule="exact"/>
        <w:ind w:left="960" w:hangingChars="300" w:hanging="960"/>
        <w:rPr>
          <w:rFonts w:hAnsi="標楷體"/>
          <w:sz w:val="32"/>
          <w:szCs w:val="32"/>
        </w:rPr>
      </w:pPr>
      <w:r w:rsidRPr="0004591A">
        <w:rPr>
          <w:rFonts w:hAnsi="標楷體" w:hint="eastAsia"/>
          <w:sz w:val="32"/>
          <w:szCs w:val="32"/>
        </w:rPr>
        <w:t>（九）委員尤美女等20人擬具「都市更新條例修正草案」案。</w:t>
      </w:r>
    </w:p>
    <w:p w:rsidR="0004591A" w:rsidRPr="0004591A" w:rsidRDefault="0004591A" w:rsidP="0004591A">
      <w:pPr>
        <w:tabs>
          <w:tab w:val="left" w:pos="142"/>
        </w:tabs>
        <w:snapToGrid w:val="0"/>
        <w:spacing w:line="360" w:lineRule="exact"/>
        <w:ind w:left="960" w:hangingChars="300" w:hanging="960"/>
        <w:rPr>
          <w:rFonts w:hAnsi="標楷體"/>
          <w:sz w:val="32"/>
          <w:szCs w:val="32"/>
        </w:rPr>
      </w:pPr>
      <w:r w:rsidRPr="0004591A">
        <w:rPr>
          <w:rFonts w:hAnsi="標楷體" w:hint="eastAsia"/>
          <w:sz w:val="32"/>
          <w:szCs w:val="32"/>
        </w:rPr>
        <w:t>（十）</w:t>
      </w:r>
      <w:r w:rsidRPr="00F75DF8">
        <w:rPr>
          <w:rFonts w:hAnsi="標楷體" w:hint="eastAsia"/>
          <w:spacing w:val="-20"/>
          <w:sz w:val="32"/>
          <w:szCs w:val="32"/>
        </w:rPr>
        <w:t>委員吳玉琴等22人擬具「都市更新條例部分條文修正草案」案。</w:t>
      </w:r>
    </w:p>
    <w:p w:rsidR="0004591A" w:rsidRPr="0004591A" w:rsidRDefault="0004591A" w:rsidP="0004591A">
      <w:pPr>
        <w:snapToGrid w:val="0"/>
        <w:spacing w:line="400" w:lineRule="exact"/>
        <w:ind w:leftChars="300" w:left="1469" w:hangingChars="312" w:hanging="749"/>
        <w:jc w:val="both"/>
        <w:rPr>
          <w:rFonts w:ascii="微軟正黑體" w:eastAsia="微軟正黑體" w:hAnsi="微軟正黑體"/>
        </w:rPr>
      </w:pPr>
      <w:r w:rsidRPr="0004591A">
        <w:rPr>
          <w:rFonts w:ascii="微軟正黑體" w:eastAsia="微軟正黑體" w:hAnsi="微軟正黑體" w:hint="eastAsia"/>
        </w:rPr>
        <w:t>說明：「都市更新條例」部分之第2案、第4案至第7案，業經105年11月23日本院第9屆第2會期內政委員會第15次會議審查，決議：「另定期繼續審查。」；第2案至第8案，業經106年4月24日本院第9屆第3會期內政委員會第17次會議審查，決議：「另定期繼續審查。」；第1案至第10案業經106年12月25日本院第9屆第4會期內政委員會第32次會議審查，決議：報告及</w:t>
      </w:r>
      <w:proofErr w:type="gramStart"/>
      <w:r w:rsidRPr="0004591A">
        <w:rPr>
          <w:rFonts w:ascii="微軟正黑體" w:eastAsia="微軟正黑體" w:hAnsi="微軟正黑體" w:hint="eastAsia"/>
        </w:rPr>
        <w:t>詢</w:t>
      </w:r>
      <w:proofErr w:type="gramEnd"/>
      <w:r w:rsidRPr="0004591A">
        <w:rPr>
          <w:rFonts w:ascii="微軟正黑體" w:eastAsia="微軟正黑體" w:hAnsi="微軟正黑體" w:hint="eastAsia"/>
        </w:rPr>
        <w:t>答完畢，另定期繼續審查；並排定於106年12月27日本院第9屆第4會期內政委員會第33次會議繼續審查。</w:t>
      </w:r>
    </w:p>
    <w:p w:rsidR="0004591A" w:rsidRPr="00F75DF8" w:rsidRDefault="0004591A" w:rsidP="0004591A">
      <w:pPr>
        <w:numPr>
          <w:ilvl w:val="0"/>
          <w:numId w:val="4"/>
        </w:numPr>
        <w:snapToGrid w:val="0"/>
        <w:spacing w:line="440" w:lineRule="exact"/>
        <w:jc w:val="both"/>
        <w:rPr>
          <w:rFonts w:hAnsi="標楷體"/>
          <w:b/>
          <w:bCs/>
          <w:spacing w:val="-20"/>
          <w:sz w:val="32"/>
          <w:szCs w:val="32"/>
        </w:rPr>
      </w:pPr>
      <w:r w:rsidRPr="00F75DF8">
        <w:rPr>
          <w:rFonts w:hAnsi="標楷體" w:hint="eastAsia"/>
          <w:b/>
          <w:bCs/>
          <w:spacing w:val="-20"/>
          <w:sz w:val="32"/>
          <w:szCs w:val="32"/>
        </w:rPr>
        <w:t>繼續審查委員姚文智等17人擬具「都市再生特別條例草案」案。</w:t>
      </w:r>
    </w:p>
    <w:p w:rsidR="0004591A" w:rsidRPr="0004591A" w:rsidRDefault="0004591A" w:rsidP="00F75DF8">
      <w:pPr>
        <w:snapToGrid w:val="0"/>
        <w:spacing w:line="400" w:lineRule="exact"/>
        <w:ind w:leftChars="300" w:left="1469" w:hangingChars="312" w:hanging="749"/>
        <w:jc w:val="both"/>
      </w:pPr>
      <w:r w:rsidRPr="0004591A">
        <w:rPr>
          <w:rFonts w:ascii="微軟正黑體" w:eastAsia="微軟正黑體" w:hAnsi="微軟正黑體" w:hint="eastAsia"/>
        </w:rPr>
        <w:t>說明：本案業經106年4月24日本院第9屆第3會期內政委員會第17次會議審查，決議：報告及</w:t>
      </w:r>
      <w:proofErr w:type="gramStart"/>
      <w:r w:rsidRPr="0004591A">
        <w:rPr>
          <w:rFonts w:ascii="微軟正黑體" w:eastAsia="微軟正黑體" w:hAnsi="微軟正黑體" w:hint="eastAsia"/>
        </w:rPr>
        <w:t>詢</w:t>
      </w:r>
      <w:proofErr w:type="gramEnd"/>
      <w:r w:rsidRPr="0004591A">
        <w:rPr>
          <w:rFonts w:ascii="微軟正黑體" w:eastAsia="微軟正黑體" w:hAnsi="微軟正黑體" w:hint="eastAsia"/>
        </w:rPr>
        <w:t>答完畢，另定期繼續審查；並排定於106年12月27日本院第9屆第4會期內政委員會第33次會議繼續審查。</w:t>
      </w:r>
    </w:p>
    <w:sectPr w:rsidR="0004591A" w:rsidRPr="0004591A" w:rsidSect="00F75DF8">
      <w:headerReference w:type="default" r:id="rId10"/>
      <w:footerReference w:type="default" r:id="rId11"/>
      <w:pgSz w:w="11906" w:h="16838" w:code="9"/>
      <w:pgMar w:top="1077" w:right="1134" w:bottom="1077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7703" w:rsidRDefault="00387703">
      <w:r>
        <w:separator/>
      </w:r>
    </w:p>
  </w:endnote>
  <w:endnote w:type="continuationSeparator" w:id="0">
    <w:p w:rsidR="00387703" w:rsidRDefault="00387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4591A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2BA85B7" wp14:editId="18A874A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99007F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99007F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7703" w:rsidRDefault="00387703">
      <w:r>
        <w:separator/>
      </w:r>
    </w:p>
  </w:footnote>
  <w:footnote w:type="continuationSeparator" w:id="0">
    <w:p w:rsidR="00387703" w:rsidRDefault="003877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4591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F07031C" wp14:editId="2B0F40C2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334286C" wp14:editId="02FF77D4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DA4A329" wp14:editId="50142DA3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2A5397"/>
    <w:multiLevelType w:val="hybridMultilevel"/>
    <w:tmpl w:val="12B8844A"/>
    <w:lvl w:ilvl="0" w:tplc="B1BAA19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00D"/>
    <w:rsid w:val="000203F3"/>
    <w:rsid w:val="00023235"/>
    <w:rsid w:val="0004591A"/>
    <w:rsid w:val="00064D29"/>
    <w:rsid w:val="00093F36"/>
    <w:rsid w:val="0011406E"/>
    <w:rsid w:val="00145350"/>
    <w:rsid w:val="00150204"/>
    <w:rsid w:val="00175E7C"/>
    <w:rsid w:val="001A0D27"/>
    <w:rsid w:val="002056B4"/>
    <w:rsid w:val="002067A5"/>
    <w:rsid w:val="00252E92"/>
    <w:rsid w:val="0029430A"/>
    <w:rsid w:val="002C6FEC"/>
    <w:rsid w:val="002E64D4"/>
    <w:rsid w:val="00304E4C"/>
    <w:rsid w:val="00313776"/>
    <w:rsid w:val="00322547"/>
    <w:rsid w:val="00364983"/>
    <w:rsid w:val="00374399"/>
    <w:rsid w:val="00387703"/>
    <w:rsid w:val="00423030"/>
    <w:rsid w:val="004640EA"/>
    <w:rsid w:val="004A7077"/>
    <w:rsid w:val="004B277A"/>
    <w:rsid w:val="00551E87"/>
    <w:rsid w:val="005752D6"/>
    <w:rsid w:val="005B50CC"/>
    <w:rsid w:val="005E47AF"/>
    <w:rsid w:val="005F7ACD"/>
    <w:rsid w:val="006102F0"/>
    <w:rsid w:val="00632408"/>
    <w:rsid w:val="006754A5"/>
    <w:rsid w:val="0073711B"/>
    <w:rsid w:val="00754797"/>
    <w:rsid w:val="0079753B"/>
    <w:rsid w:val="007B040C"/>
    <w:rsid w:val="007D05DA"/>
    <w:rsid w:val="007D5EF2"/>
    <w:rsid w:val="0080300D"/>
    <w:rsid w:val="0081109D"/>
    <w:rsid w:val="0087767E"/>
    <w:rsid w:val="00884EDA"/>
    <w:rsid w:val="008C0813"/>
    <w:rsid w:val="008D25D5"/>
    <w:rsid w:val="008E6C1B"/>
    <w:rsid w:val="008F67D1"/>
    <w:rsid w:val="0096381B"/>
    <w:rsid w:val="0099007F"/>
    <w:rsid w:val="009A661D"/>
    <w:rsid w:val="009C2F41"/>
    <w:rsid w:val="009D12A0"/>
    <w:rsid w:val="00A92D7D"/>
    <w:rsid w:val="00BA5AEC"/>
    <w:rsid w:val="00BB0506"/>
    <w:rsid w:val="00BD3593"/>
    <w:rsid w:val="00BE3033"/>
    <w:rsid w:val="00BF3A99"/>
    <w:rsid w:val="00C46A0E"/>
    <w:rsid w:val="00C60C2D"/>
    <w:rsid w:val="00CA05C8"/>
    <w:rsid w:val="00CA167A"/>
    <w:rsid w:val="00CC4D2D"/>
    <w:rsid w:val="00D21810"/>
    <w:rsid w:val="00D449A0"/>
    <w:rsid w:val="00D65A26"/>
    <w:rsid w:val="00D74F40"/>
    <w:rsid w:val="00D85583"/>
    <w:rsid w:val="00DC4559"/>
    <w:rsid w:val="00DE32A4"/>
    <w:rsid w:val="00DE6857"/>
    <w:rsid w:val="00E5068B"/>
    <w:rsid w:val="00E648EA"/>
    <w:rsid w:val="00E653BF"/>
    <w:rsid w:val="00E83981"/>
    <w:rsid w:val="00E839C3"/>
    <w:rsid w:val="00EA2132"/>
    <w:rsid w:val="00F0090D"/>
    <w:rsid w:val="00F0343A"/>
    <w:rsid w:val="00F10204"/>
    <w:rsid w:val="00F105C7"/>
    <w:rsid w:val="00F25E9A"/>
    <w:rsid w:val="00F75DF8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8AB0B6-068B-470B-B6DB-B686165F87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5</TotalTime>
  <Pages>3</Pages>
  <Words>352</Words>
  <Characters>2009</Characters>
  <Application>Microsoft Office Word</Application>
  <DocSecurity>0</DocSecurity>
  <Lines>16</Lines>
  <Paragraphs>4</Paragraphs>
  <ScaleCrop>false</ScaleCrop>
  <Company>eic</Company>
  <LinksUpToDate>false</LinksUpToDate>
  <CharactersWithSpaces>2357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5</cp:revision>
  <cp:lastPrinted>2017-12-26T07:23:00Z</cp:lastPrinted>
  <dcterms:created xsi:type="dcterms:W3CDTF">2017-12-26T07:21:00Z</dcterms:created>
  <dcterms:modified xsi:type="dcterms:W3CDTF">2017-12-26T07:25:00Z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4</vt:lpwstr>
  </property>
  <property fmtid="{D5CDD505-2E9C-101B-9397-08002B2CF9AE}" pid="7" name="billNo0">
    <vt:lpwstr>1060928070100200;1061130070100100;1050726070200100;1060327070200300;1050602070200800;1050412070200200;1050512070200100;1050505070210400;1051223070200400;1060504070201400;1061129070200100;1060327070200200</vt:lpwstr>
  </property>
  <property fmtid="{D5CDD505-2E9C-101B-9397-08002B2CF9AE}" pid="8" name="billNoCount">
    <vt:lpwstr>1</vt:lpwstr>
  </property>
  <property fmtid="{D5CDD505-2E9C-101B-9397-08002B2CF9AE}" pid="9" name="開會時間1">
    <vt:lpwstr>106年12月28日（星期四）上午09時00分至下午5時30分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20171228</vt:lpwstr>
  </property>
  <property fmtid="{D5CDD505-2E9C-101B-9397-08002B2CF9AE}" pid="12" name="201712280-0">
    <vt:lpwstr>1060928070100200;1061130070100100;1050726070200100;1060327070200300;1050602070200800;1050412070200200;1050512070200100;1050505070210400;1051223070200400;1060504070201400;</vt:lpwstr>
  </property>
  <property fmtid="{D5CDD505-2E9C-101B-9397-08002B2CF9AE}" pid="13" name="201712280-1">
    <vt:lpwstr>1061129070200100;1060327070200200;</vt:lpwstr>
  </property>
  <property fmtid="{D5CDD505-2E9C-101B-9397-08002B2CF9AE}" pid="14" name="201712280-2">
    <vt:lpwstr/>
  </property>
  <property fmtid="{D5CDD505-2E9C-101B-9397-08002B2CF9AE}" pid="15" name="201712280-3">
    <vt:lpwstr/>
  </property>
  <property fmtid="{D5CDD505-2E9C-101B-9397-08002B2CF9AE}" pid="16" name="201712280-4">
    <vt:lpwstr/>
  </property>
  <property fmtid="{D5CDD505-2E9C-101B-9397-08002B2CF9AE}" pid="17" name="201712280-5">
    <vt:lpwstr/>
  </property>
  <property fmtid="{D5CDD505-2E9C-101B-9397-08002B2CF9AE}" pid="18" name="201712280-6">
    <vt:lpwstr/>
  </property>
  <property fmtid="{D5CDD505-2E9C-101B-9397-08002B2CF9AE}" pid="19" name="201712280-7">
    <vt:lpwstr/>
  </property>
  <property fmtid="{D5CDD505-2E9C-101B-9397-08002B2CF9AE}" pid="20" name="201712280-8">
    <vt:lpwstr/>
  </property>
  <property fmtid="{D5CDD505-2E9C-101B-9397-08002B2CF9AE}" pid="21" name="20171228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1064001905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1064001905</vt:lpwstr>
  </property>
  <property fmtid="{D5CDD505-2E9C-101B-9397-08002B2CF9AE}" pid="32" name="發文支號">
    <vt:lpwstr>0</vt:lpwstr>
  </property>
  <property fmtid="{D5CDD505-2E9C-101B-9397-08002B2CF9AE}" pid="33" name="發文時公文性質">
    <vt:lpwstr>08,一般公文</vt:lpwstr>
  </property>
</Properties>
</file>