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00D" w:rsidRPr="00EF46DD" w:rsidRDefault="000051A7" w:rsidP="000051A7">
      <w:pPr>
        <w:jc w:val="center"/>
        <w:rPr>
          <w:rFonts w:ascii="Times New Roman" w:hAnsi="Times New Roman"/>
          <w:sz w:val="32"/>
          <w:szCs w:val="32"/>
        </w:rPr>
      </w:pPr>
      <w:r w:rsidRPr="00EF46DD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Pr="00EF46DD">
        <w:rPr>
          <w:rFonts w:ascii="Times New Roman" w:eastAsia="標楷體" w:hAnsi="Times New Roman" w:hint="eastAsia"/>
          <w:b/>
          <w:sz w:val="32"/>
          <w:szCs w:val="32"/>
        </w:rPr>
        <w:t>9</w:t>
      </w:r>
      <w:r w:rsidRPr="00EF46DD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8173C7" w:rsidRPr="00EF46DD">
        <w:rPr>
          <w:rFonts w:ascii="Times New Roman" w:eastAsia="標楷體" w:hAnsi="Times New Roman" w:hint="eastAsia"/>
          <w:b/>
          <w:sz w:val="32"/>
          <w:szCs w:val="32"/>
        </w:rPr>
        <w:t>5</w:t>
      </w:r>
      <w:r w:rsidRPr="00EF46DD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EF46DD" w:rsidRDefault="001B3BB9" w:rsidP="00130A14">
      <w:pPr>
        <w:spacing w:beforeLines="50" w:before="180" w:afterLines="50" w:after="180"/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8628F1">
        <w:rPr>
          <w:rFonts w:ascii="Times New Roman" w:eastAsia="標楷體" w:hAnsi="Times New Roman"/>
          <w:b/>
          <w:szCs w:val="24"/>
        </w:rPr>
        <w:t>10</w:t>
      </w:r>
      <w:r w:rsidR="00574369" w:rsidRPr="008628F1">
        <w:rPr>
          <w:rFonts w:ascii="Times New Roman" w:eastAsia="標楷體" w:hAnsi="Times New Roman" w:hint="eastAsia"/>
          <w:b/>
          <w:szCs w:val="24"/>
        </w:rPr>
        <w:t>7</w:t>
      </w:r>
      <w:r w:rsidRPr="008628F1">
        <w:rPr>
          <w:rFonts w:ascii="Times New Roman" w:eastAsia="標楷體" w:hAnsi="Times New Roman"/>
          <w:b/>
          <w:szCs w:val="24"/>
        </w:rPr>
        <w:t>.</w:t>
      </w:r>
      <w:r w:rsidR="00574369" w:rsidRPr="008628F1">
        <w:rPr>
          <w:rFonts w:ascii="Times New Roman" w:eastAsia="標楷體" w:hAnsi="Times New Roman" w:hint="eastAsia"/>
          <w:b/>
          <w:szCs w:val="24"/>
        </w:rPr>
        <w:t>0</w:t>
      </w:r>
      <w:r w:rsidR="00175B6C">
        <w:rPr>
          <w:rFonts w:ascii="Times New Roman" w:eastAsia="標楷體" w:hAnsi="Times New Roman" w:hint="eastAsia"/>
          <w:b/>
          <w:szCs w:val="24"/>
        </w:rPr>
        <w:t>5</w:t>
      </w:r>
      <w:r w:rsidRPr="008628F1">
        <w:rPr>
          <w:rFonts w:ascii="Times New Roman" w:eastAsia="標楷體" w:hAnsi="Times New Roman"/>
          <w:b/>
          <w:szCs w:val="24"/>
        </w:rPr>
        <w:t>.</w:t>
      </w:r>
      <w:r w:rsidR="00175B6C">
        <w:rPr>
          <w:rFonts w:ascii="Times New Roman" w:eastAsia="標楷體" w:hAnsi="Times New Roman" w:hint="eastAsia"/>
          <w:b/>
          <w:szCs w:val="24"/>
        </w:rPr>
        <w:t>25</w:t>
      </w:r>
      <w:r w:rsidRPr="00EF46DD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1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4"/>
        <w:gridCol w:w="1206"/>
        <w:gridCol w:w="1765"/>
        <w:gridCol w:w="15"/>
        <w:gridCol w:w="1441"/>
        <w:gridCol w:w="6"/>
        <w:gridCol w:w="3819"/>
      </w:tblGrid>
      <w:tr w:rsidR="00E9000D" w:rsidRPr="00EF46DD" w:rsidTr="00175B6C">
        <w:trPr>
          <w:cantSplit/>
          <w:tblHeader/>
          <w:jc w:val="center"/>
        </w:trPr>
        <w:tc>
          <w:tcPr>
            <w:tcW w:w="609" w:type="pct"/>
            <w:shd w:val="clear" w:color="auto" w:fill="FFFFFF"/>
            <w:vAlign w:val="center"/>
          </w:tcPr>
          <w:p w:rsidR="00E9000D" w:rsidRPr="00EF46DD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42" w:type="pct"/>
            <w:shd w:val="clear" w:color="auto" w:fill="FFFFFF"/>
            <w:vAlign w:val="center"/>
          </w:tcPr>
          <w:p w:rsidR="00E9000D" w:rsidRPr="00EF46DD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947" w:type="pct"/>
            <w:gridSpan w:val="2"/>
            <w:shd w:val="clear" w:color="auto" w:fill="FFFFFF"/>
            <w:vAlign w:val="center"/>
          </w:tcPr>
          <w:p w:rsidR="00E9000D" w:rsidRPr="00EF46DD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F46DD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70" w:type="pct"/>
            <w:gridSpan w:val="2"/>
            <w:shd w:val="clear" w:color="auto" w:fill="FFFFFF"/>
            <w:vAlign w:val="center"/>
          </w:tcPr>
          <w:p w:rsidR="00E9000D" w:rsidRPr="00EF46DD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032" w:type="pct"/>
            <w:shd w:val="clear" w:color="auto" w:fill="FFFFFF"/>
            <w:vAlign w:val="center"/>
          </w:tcPr>
          <w:p w:rsidR="00E9000D" w:rsidRPr="00EF46DD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F46DD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241357" w:rsidRPr="00EF46DD" w:rsidTr="00175B6C">
        <w:trPr>
          <w:cantSplit/>
          <w:trHeight w:val="4391"/>
          <w:tblHeader/>
          <w:jc w:val="center"/>
        </w:trPr>
        <w:tc>
          <w:tcPr>
            <w:tcW w:w="609" w:type="pct"/>
          </w:tcPr>
          <w:p w:rsidR="00241357" w:rsidRPr="00EF46DD" w:rsidRDefault="00241357" w:rsidP="00C11F63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國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外</w:t>
            </w:r>
            <w:r w:rsidRPr="00EF46DD">
              <w:rPr>
                <w:rFonts w:ascii="Times New Roman" w:eastAsia="標楷體" w:hAnsi="Times New Roman"/>
                <w:szCs w:val="24"/>
              </w:rPr>
              <w:t>考察第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EF46DD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42" w:type="pct"/>
          </w:tcPr>
          <w:p w:rsidR="00241357" w:rsidRPr="00EF46DD" w:rsidRDefault="00241357" w:rsidP="00C11F6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10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EF46DD">
              <w:rPr>
                <w:rFonts w:ascii="Times New Roman" w:eastAsia="標楷體" w:hAnsi="Times New Roman"/>
                <w:szCs w:val="24"/>
              </w:rPr>
              <w:t>.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03</w:t>
            </w:r>
            <w:r w:rsidRPr="00EF46DD">
              <w:rPr>
                <w:rFonts w:ascii="Times New Roman" w:eastAsia="標楷體" w:hAnsi="Times New Roman"/>
                <w:szCs w:val="24"/>
              </w:rPr>
              <w:t>.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08</w:t>
            </w:r>
          </w:p>
          <w:p w:rsidR="00241357" w:rsidRPr="00EF46DD" w:rsidRDefault="00241357" w:rsidP="00C11F6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(</w:t>
            </w:r>
            <w:r w:rsidRPr="00EF46DD">
              <w:rPr>
                <w:rFonts w:ascii="Times New Roman" w:eastAsia="標楷體" w:hAnsi="Times New Roman"/>
                <w:szCs w:val="24"/>
              </w:rPr>
              <w:t>星期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EF46DD">
              <w:rPr>
                <w:rFonts w:ascii="Times New Roman" w:eastAsia="標楷體" w:hAnsi="Times New Roman"/>
                <w:szCs w:val="24"/>
              </w:rPr>
              <w:t>)</w:t>
            </w:r>
          </w:p>
          <w:p w:rsidR="00241357" w:rsidRPr="00EF46DD" w:rsidRDefault="00241357" w:rsidP="00C11F6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241357" w:rsidRPr="00EF46DD" w:rsidRDefault="00241357" w:rsidP="00C11F6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10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EF46DD">
              <w:rPr>
                <w:rFonts w:ascii="Times New Roman" w:eastAsia="標楷體" w:hAnsi="Times New Roman"/>
                <w:szCs w:val="24"/>
              </w:rPr>
              <w:t>.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03</w:t>
            </w:r>
            <w:r w:rsidRPr="00EF46DD">
              <w:rPr>
                <w:rFonts w:ascii="Times New Roman" w:eastAsia="標楷體" w:hAnsi="Times New Roman"/>
                <w:szCs w:val="24"/>
              </w:rPr>
              <w:t>.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14</w:t>
            </w:r>
          </w:p>
          <w:p w:rsidR="00241357" w:rsidRPr="00EF46DD" w:rsidRDefault="00241357" w:rsidP="00C11F6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(</w:t>
            </w:r>
            <w:r w:rsidRPr="00EF46DD">
              <w:rPr>
                <w:rFonts w:ascii="Times New Roman" w:eastAsia="標楷體" w:hAnsi="Times New Roman"/>
                <w:szCs w:val="24"/>
              </w:rPr>
              <w:t>星期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EF46DD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47" w:type="pct"/>
            <w:gridSpan w:val="2"/>
          </w:tcPr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ind w:leftChars="-50" w:left="-120" w:rightChars="-50" w:right="-12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b/>
                <w:szCs w:val="24"/>
              </w:rPr>
              <w:t>王榮譽團長金平</w:t>
            </w:r>
          </w:p>
          <w:p w:rsidR="00241357" w:rsidRPr="00EA1784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EA1784">
              <w:rPr>
                <w:rFonts w:ascii="Times New Roman" w:eastAsia="標楷體" w:hAnsi="Times New Roman" w:hint="eastAsia"/>
                <w:b/>
                <w:szCs w:val="24"/>
              </w:rPr>
              <w:t>王團長定宇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呂召委玉玲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江委員啟臣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林委員</w:t>
            </w:r>
            <w:proofErr w:type="gramStart"/>
            <w:r w:rsidRPr="00EF46DD">
              <w:rPr>
                <w:rFonts w:ascii="Times New Roman" w:eastAsia="標楷體" w:hAnsi="Times New Roman" w:hint="eastAsia"/>
                <w:szCs w:val="24"/>
              </w:rPr>
              <w:t>昶</w:t>
            </w:r>
            <w:proofErr w:type="gramEnd"/>
            <w:r w:rsidRPr="00EF46DD">
              <w:rPr>
                <w:rFonts w:ascii="Times New Roman" w:eastAsia="標楷體" w:hAnsi="Times New Roman" w:hint="eastAsia"/>
                <w:szCs w:val="24"/>
              </w:rPr>
              <w:t>佐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邱委員志偉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蔡委員適應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林委員俊憲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許委員</w:t>
            </w:r>
            <w:proofErr w:type="gramStart"/>
            <w:r w:rsidRPr="00EF46DD">
              <w:rPr>
                <w:rFonts w:ascii="Times New Roman" w:eastAsia="標楷體" w:hAnsi="Times New Roman" w:hint="eastAsia"/>
                <w:szCs w:val="24"/>
              </w:rPr>
              <w:t>毓</w:t>
            </w:r>
            <w:proofErr w:type="gramEnd"/>
            <w:r w:rsidRPr="00EF46DD">
              <w:rPr>
                <w:rFonts w:ascii="Times New Roman" w:eastAsia="標楷體" w:hAnsi="Times New Roman" w:hint="eastAsia"/>
                <w:szCs w:val="24"/>
              </w:rPr>
              <w:t>仁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陳委員　瑩</w:t>
            </w:r>
          </w:p>
          <w:p w:rsidR="00241357" w:rsidRPr="00EF46DD" w:rsidRDefault="00241357" w:rsidP="00026B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劉委員</w:t>
            </w:r>
            <w:proofErr w:type="gramStart"/>
            <w:r w:rsidRPr="00EF46DD">
              <w:rPr>
                <w:rFonts w:ascii="Times New Roman" w:eastAsia="標楷體" w:hAnsi="Times New Roman" w:hint="eastAsia"/>
                <w:szCs w:val="24"/>
              </w:rPr>
              <w:t>世</w:t>
            </w:r>
            <w:proofErr w:type="gramEnd"/>
            <w:r w:rsidRPr="00EF46DD">
              <w:rPr>
                <w:rFonts w:ascii="Times New Roman" w:eastAsia="標楷體" w:hAnsi="Times New Roman" w:hint="eastAsia"/>
                <w:szCs w:val="24"/>
              </w:rPr>
              <w:t>芳</w:t>
            </w:r>
          </w:p>
        </w:tc>
        <w:tc>
          <w:tcPr>
            <w:tcW w:w="770" w:type="pct"/>
            <w:gridSpan w:val="2"/>
          </w:tcPr>
          <w:p w:rsidR="00241357" w:rsidRPr="00EF46DD" w:rsidRDefault="00241357" w:rsidP="00EF46DD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應邀參加「世界台灣商會聯合總會」第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24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屆第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2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次理監事聯席會議暨考察僑務推展情形</w:t>
            </w:r>
          </w:p>
        </w:tc>
        <w:tc>
          <w:tcPr>
            <w:tcW w:w="2032" w:type="pct"/>
          </w:tcPr>
          <w:p w:rsidR="00241357" w:rsidRPr="00EF46DD" w:rsidRDefault="00241357" w:rsidP="00EF46DD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 w:hint="eastAsia"/>
                <w:szCs w:val="24"/>
              </w:rPr>
              <w:t>考察團由王委員金平擔任榮譽團長、本會王召集</w:t>
            </w:r>
            <w:proofErr w:type="gramStart"/>
            <w:r w:rsidRPr="00EF46DD">
              <w:rPr>
                <w:rFonts w:ascii="Times New Roman" w:eastAsia="標楷體" w:hAnsi="Times New Roman" w:hint="eastAsia"/>
                <w:szCs w:val="24"/>
              </w:rPr>
              <w:t>委員定宇擔任</w:t>
            </w:r>
            <w:proofErr w:type="gramEnd"/>
            <w:r w:rsidRPr="00EF46DD">
              <w:rPr>
                <w:rFonts w:ascii="Times New Roman" w:eastAsia="標楷體" w:hAnsi="Times New Roman" w:hint="eastAsia"/>
                <w:szCs w:val="24"/>
              </w:rPr>
              <w:t>團長，於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月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8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日出發，當日抵達舊金山。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</w:t>
            </w:r>
            <w:proofErr w:type="gramStart"/>
            <w:r w:rsidRPr="00EF46DD">
              <w:rPr>
                <w:rFonts w:ascii="Times New Roman" w:eastAsia="標楷體" w:hAnsi="Times New Roman" w:hint="eastAsia"/>
                <w:szCs w:val="24"/>
              </w:rPr>
              <w:t>視察駐處並</w:t>
            </w:r>
            <w:proofErr w:type="gramEnd"/>
            <w:r w:rsidRPr="00EF46DD">
              <w:rPr>
                <w:rFonts w:ascii="Times New Roman" w:eastAsia="標楷體" w:hAnsi="Times New Roman" w:hint="eastAsia"/>
                <w:szCs w:val="24"/>
              </w:rPr>
              <w:t>聽取業務簡報、參訪舊金山市政建設及舊金山跨灣轉運中心。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10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日出席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「世界台灣商會聯合總會」第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24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屆第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2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次理監事聯席會議，並於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10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日至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12</w:t>
            </w:r>
            <w:r w:rsidRPr="00EF46DD">
              <w:rPr>
                <w:rFonts w:ascii="Times New Roman" w:eastAsia="標楷體" w:hAnsi="Times New Roman" w:hint="eastAsia"/>
                <w:bCs/>
                <w:szCs w:val="24"/>
              </w:rPr>
              <w:t>日間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視察金山灣區僑教中心並與僑界交換意見等。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日晚間赴舊金山國際機場，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日凌晨搭機返國，於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14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日返抵國門。</w:t>
            </w:r>
          </w:p>
        </w:tc>
      </w:tr>
      <w:tr w:rsidR="00F579E5" w:rsidRPr="00024596" w:rsidTr="00175B6C">
        <w:trPr>
          <w:cantSplit/>
          <w:trHeight w:val="1134"/>
          <w:tblHeader/>
          <w:jc w:val="center"/>
        </w:trPr>
        <w:tc>
          <w:tcPr>
            <w:tcW w:w="609" w:type="pct"/>
          </w:tcPr>
          <w:p w:rsidR="00F579E5" w:rsidRPr="00024596" w:rsidRDefault="00F579E5" w:rsidP="005D33E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42" w:type="pct"/>
          </w:tcPr>
          <w:p w:rsidR="00F579E5" w:rsidRPr="00024596" w:rsidRDefault="00F579E5" w:rsidP="005D33E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28</w:t>
            </w:r>
          </w:p>
          <w:p w:rsidR="00F579E5" w:rsidRPr="00024596" w:rsidRDefault="00F579E5" w:rsidP="005D33E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47" w:type="pct"/>
            <w:gridSpan w:val="2"/>
          </w:tcPr>
          <w:p w:rsidR="00F579E5" w:rsidRDefault="00F579E5" w:rsidP="005D33E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F579E5" w:rsidRPr="007F4718" w:rsidRDefault="00F579E5" w:rsidP="005D33E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7F4718">
              <w:rPr>
                <w:rFonts w:ascii="Times New Roman" w:eastAsia="標楷體" w:hAnsi="Times New Roman" w:hint="eastAsia"/>
                <w:szCs w:val="24"/>
              </w:rPr>
              <w:t>呂委員孫綾</w:t>
            </w:r>
          </w:p>
          <w:p w:rsidR="00F579E5" w:rsidRPr="007F4718" w:rsidRDefault="00F579E5" w:rsidP="005D33E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F4718">
              <w:rPr>
                <w:rFonts w:ascii="Times New Roman" w:eastAsia="標楷體" w:hAnsi="Times New Roman" w:hint="eastAsia"/>
                <w:szCs w:val="24"/>
              </w:rPr>
              <w:t>邱委員志偉</w:t>
            </w:r>
          </w:p>
        </w:tc>
        <w:tc>
          <w:tcPr>
            <w:tcW w:w="770" w:type="pct"/>
            <w:gridSpan w:val="2"/>
          </w:tcPr>
          <w:p w:rsidR="00F579E5" w:rsidRPr="00024596" w:rsidRDefault="00F579E5" w:rsidP="005D33E0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024596">
              <w:rPr>
                <w:rFonts w:ascii="Times New Roman" w:eastAsia="標楷體" w:hAnsi="Times New Roman"/>
                <w:bCs/>
                <w:szCs w:val="24"/>
              </w:rPr>
              <w:t>考察「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南部地區軍事營區整備狀況</w:t>
            </w:r>
            <w:r w:rsidRPr="00024596">
              <w:rPr>
                <w:rFonts w:ascii="Times New Roman" w:eastAsia="標楷體" w:hAnsi="Times New Roman"/>
                <w:bCs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機密考察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)</w:t>
            </w:r>
          </w:p>
        </w:tc>
        <w:tc>
          <w:tcPr>
            <w:tcW w:w="2032" w:type="pct"/>
          </w:tcPr>
          <w:p w:rsidR="00F579E5" w:rsidRPr="00024596" w:rsidRDefault="00F579E5" w:rsidP="005D33E0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密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不錄由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036B94" w:rsidRPr="00024596" w:rsidTr="00175B6C">
        <w:trPr>
          <w:cantSplit/>
          <w:trHeight w:val="1134"/>
          <w:tblHeader/>
          <w:jc w:val="center"/>
        </w:trPr>
        <w:tc>
          <w:tcPr>
            <w:tcW w:w="609" w:type="pct"/>
          </w:tcPr>
          <w:p w:rsidR="00036B94" w:rsidRPr="00024596" w:rsidRDefault="00036B94" w:rsidP="00014383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42" w:type="pct"/>
          </w:tcPr>
          <w:p w:rsidR="00036B94" w:rsidRPr="00024596" w:rsidRDefault="00036B94" w:rsidP="0001438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03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29</w:t>
            </w:r>
          </w:p>
          <w:p w:rsidR="00036B94" w:rsidRPr="00024596" w:rsidRDefault="00036B94" w:rsidP="0001438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47" w:type="pct"/>
            <w:gridSpan w:val="2"/>
          </w:tcPr>
          <w:p w:rsidR="00036B94" w:rsidRDefault="00036B94" w:rsidP="0001438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F6627A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036B94" w:rsidRPr="00024596" w:rsidRDefault="00036B94" w:rsidP="0001438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呂委員</w:t>
            </w:r>
            <w:r>
              <w:rPr>
                <w:rFonts w:ascii="Times New Roman" w:eastAsia="標楷體" w:hAnsi="Times New Roman" w:hint="eastAsia"/>
                <w:szCs w:val="24"/>
              </w:rPr>
              <w:t>孫綾</w:t>
            </w:r>
          </w:p>
        </w:tc>
        <w:tc>
          <w:tcPr>
            <w:tcW w:w="770" w:type="pct"/>
            <w:gridSpan w:val="2"/>
          </w:tcPr>
          <w:p w:rsidR="00036B94" w:rsidRPr="00024596" w:rsidRDefault="00036B94" w:rsidP="00014383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353605">
              <w:rPr>
                <w:rFonts w:ascii="Times New Roman" w:eastAsia="標楷體" w:hAnsi="Times New Roman" w:hint="eastAsia"/>
                <w:bCs/>
                <w:szCs w:val="24"/>
              </w:rPr>
              <w:t>考察「中部地區軍事營區整備狀況」</w:t>
            </w:r>
            <w:r w:rsidRPr="00353605">
              <w:rPr>
                <w:rFonts w:ascii="Times New Roman" w:eastAsia="標楷體" w:hAnsi="Times New Roman" w:hint="eastAsia"/>
                <w:bCs/>
                <w:szCs w:val="24"/>
              </w:rPr>
              <w:t>(</w:t>
            </w:r>
            <w:r w:rsidRPr="00353605">
              <w:rPr>
                <w:rFonts w:ascii="Times New Roman" w:eastAsia="標楷體" w:hAnsi="Times New Roman" w:hint="eastAsia"/>
                <w:bCs/>
                <w:szCs w:val="24"/>
              </w:rPr>
              <w:t>機密考察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)</w:t>
            </w:r>
          </w:p>
        </w:tc>
        <w:tc>
          <w:tcPr>
            <w:tcW w:w="2032" w:type="pct"/>
          </w:tcPr>
          <w:p w:rsidR="00036B94" w:rsidRPr="00024596" w:rsidRDefault="00036B94" w:rsidP="00014383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密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不錄由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1044AF" w:rsidRPr="00024596" w:rsidTr="00175B6C">
        <w:trPr>
          <w:cantSplit/>
          <w:trHeight w:val="1134"/>
          <w:tblHeader/>
          <w:jc w:val="center"/>
        </w:trPr>
        <w:tc>
          <w:tcPr>
            <w:tcW w:w="609" w:type="pct"/>
          </w:tcPr>
          <w:p w:rsidR="001044AF" w:rsidRPr="00024596" w:rsidRDefault="001044AF" w:rsidP="001044AF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42" w:type="pct"/>
          </w:tcPr>
          <w:p w:rsidR="001044AF" w:rsidRPr="00024596" w:rsidRDefault="001044AF" w:rsidP="00EC507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04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09</w:t>
            </w:r>
          </w:p>
          <w:p w:rsidR="001044AF" w:rsidRPr="00024596" w:rsidRDefault="001044AF" w:rsidP="001044AF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47" w:type="pct"/>
            <w:gridSpan w:val="2"/>
          </w:tcPr>
          <w:p w:rsidR="001044AF" w:rsidRDefault="001044AF" w:rsidP="001044A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F6627A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B0166E" w:rsidRDefault="00B0166E" w:rsidP="001044A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羅委員致政</w:t>
            </w:r>
          </w:p>
          <w:p w:rsidR="00B0166E" w:rsidRPr="00B0166E" w:rsidRDefault="00B0166E" w:rsidP="001044A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呂委員孫綾</w:t>
            </w:r>
          </w:p>
        </w:tc>
        <w:tc>
          <w:tcPr>
            <w:tcW w:w="770" w:type="pct"/>
            <w:gridSpan w:val="2"/>
          </w:tcPr>
          <w:p w:rsidR="001044AF" w:rsidRPr="00353605" w:rsidRDefault="009E3288" w:rsidP="00014383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9E3288">
              <w:rPr>
                <w:rFonts w:ascii="Times New Roman" w:eastAsia="標楷體" w:hAnsi="Times New Roman" w:hint="eastAsia"/>
                <w:bCs/>
                <w:szCs w:val="24"/>
              </w:rPr>
              <w:t>考察「新竹地區軍事設施」及「通航聯隊航管訓練系統」之執行現況（機密考察）</w:t>
            </w:r>
          </w:p>
        </w:tc>
        <w:tc>
          <w:tcPr>
            <w:tcW w:w="2032" w:type="pct"/>
          </w:tcPr>
          <w:p w:rsidR="001044AF" w:rsidRDefault="0015044F" w:rsidP="006B7C1A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15044F">
              <w:rPr>
                <w:rFonts w:ascii="Times New Roman" w:eastAsia="標楷體" w:hAnsi="Times New Roman" w:hint="eastAsia"/>
                <w:szCs w:val="24"/>
              </w:rPr>
              <w:t>密不錄由。</w:t>
            </w:r>
          </w:p>
        </w:tc>
      </w:tr>
      <w:tr w:rsidR="00175B6C" w:rsidRPr="00024596" w:rsidTr="00175B6C">
        <w:trPr>
          <w:cantSplit/>
          <w:trHeight w:val="1134"/>
          <w:tblHeader/>
          <w:jc w:val="center"/>
        </w:trPr>
        <w:tc>
          <w:tcPr>
            <w:tcW w:w="609" w:type="pct"/>
          </w:tcPr>
          <w:p w:rsidR="00175B6C" w:rsidRPr="00024596" w:rsidRDefault="00175B6C" w:rsidP="000B5661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42" w:type="pct"/>
          </w:tcPr>
          <w:p w:rsidR="00175B6C" w:rsidRPr="00024596" w:rsidRDefault="00175B6C" w:rsidP="000B566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10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24</w:t>
            </w:r>
          </w:p>
          <w:p w:rsidR="00175B6C" w:rsidRPr="00024596" w:rsidRDefault="00175B6C" w:rsidP="000B566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39" w:type="pct"/>
          </w:tcPr>
          <w:p w:rsidR="00175B6C" w:rsidRDefault="00175B6C" w:rsidP="000B56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175B6C" w:rsidRPr="00394BF8" w:rsidRDefault="00175B6C" w:rsidP="000B56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94BF8">
              <w:rPr>
                <w:rFonts w:ascii="Times New Roman" w:eastAsia="標楷體" w:hAnsi="Times New Roman" w:hint="eastAsia"/>
                <w:szCs w:val="24"/>
              </w:rPr>
              <w:t>呂召委玉玲</w:t>
            </w:r>
          </w:p>
          <w:p w:rsidR="00175B6C" w:rsidRPr="007F4718" w:rsidRDefault="00175B6C" w:rsidP="000B56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蔡委員適應</w:t>
            </w:r>
          </w:p>
          <w:p w:rsidR="00175B6C" w:rsidRDefault="00175B6C" w:rsidP="000B56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94BF8">
              <w:rPr>
                <w:rFonts w:ascii="Times New Roman" w:eastAsia="標楷體" w:hAnsi="Times New Roman" w:hint="eastAsia"/>
                <w:szCs w:val="24"/>
              </w:rPr>
              <w:t>羅委員致政</w:t>
            </w:r>
          </w:p>
          <w:p w:rsidR="00175B6C" w:rsidRPr="00394BF8" w:rsidRDefault="00175B6C" w:rsidP="000B56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林委員麗蟬</w:t>
            </w:r>
          </w:p>
        </w:tc>
        <w:tc>
          <w:tcPr>
            <w:tcW w:w="775" w:type="pct"/>
            <w:gridSpan w:val="2"/>
          </w:tcPr>
          <w:p w:rsidR="00175B6C" w:rsidRPr="00024596" w:rsidRDefault="00175B6C" w:rsidP="000B5661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394BF8">
              <w:rPr>
                <w:rFonts w:ascii="Times New Roman" w:eastAsia="標楷體" w:hAnsi="Times New Roman" w:hint="eastAsia"/>
                <w:bCs/>
                <w:szCs w:val="24"/>
              </w:rPr>
              <w:t>因應中共在南海武力擴張，考察東沙島防務及慰勞官兵</w:t>
            </w:r>
          </w:p>
        </w:tc>
        <w:tc>
          <w:tcPr>
            <w:tcW w:w="2035" w:type="pct"/>
            <w:gridSpan w:val="2"/>
          </w:tcPr>
          <w:p w:rsidR="00175B6C" w:rsidRPr="00024596" w:rsidRDefault="00175B6C" w:rsidP="000B5661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王召委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一行由國防部常務次長柏鴻輝及海洋委員會海巡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署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署長李仲威等人陪同，抵達東沙島後，首先聽取東沙指揮部防務簡報、前往忠義碼頭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於國碑前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合影、訪視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海軍氣象台及探空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氣球施放，接續前往大王廟祈福，隨後訪視空軍東沙分隊，委員們對該島官兵之防守表示肯定與嘉勉。</w:t>
            </w:r>
          </w:p>
        </w:tc>
      </w:tr>
    </w:tbl>
    <w:p w:rsidR="00E9000D" w:rsidRPr="00EF46DD" w:rsidRDefault="00E9000D">
      <w:pPr>
        <w:rPr>
          <w:rFonts w:ascii="Times New Roman" w:hAnsi="Times New Roman"/>
        </w:rPr>
      </w:pPr>
      <w:bookmarkStart w:id="0" w:name="_GoBack"/>
      <w:bookmarkEnd w:id="0"/>
    </w:p>
    <w:sectPr w:rsidR="00E9000D" w:rsidRPr="00EF46D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D04" w:rsidRDefault="00875D04" w:rsidP="00416EF9">
      <w:r>
        <w:separator/>
      </w:r>
    </w:p>
  </w:endnote>
  <w:endnote w:type="continuationSeparator" w:id="0">
    <w:p w:rsidR="00875D04" w:rsidRDefault="00875D04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D04" w:rsidRDefault="00875D04" w:rsidP="00416EF9">
      <w:r>
        <w:separator/>
      </w:r>
    </w:p>
  </w:footnote>
  <w:footnote w:type="continuationSeparator" w:id="0">
    <w:p w:rsidR="00875D04" w:rsidRDefault="00875D04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00D"/>
    <w:rsid w:val="000051A7"/>
    <w:rsid w:val="00011A3D"/>
    <w:rsid w:val="00026B59"/>
    <w:rsid w:val="00036B94"/>
    <w:rsid w:val="00043993"/>
    <w:rsid w:val="000A23B0"/>
    <w:rsid w:val="000D1336"/>
    <w:rsid w:val="001044AF"/>
    <w:rsid w:val="001048D2"/>
    <w:rsid w:val="00104927"/>
    <w:rsid w:val="00105A0C"/>
    <w:rsid w:val="00115A61"/>
    <w:rsid w:val="00130A14"/>
    <w:rsid w:val="0015044F"/>
    <w:rsid w:val="00162EEF"/>
    <w:rsid w:val="00175B6C"/>
    <w:rsid w:val="00180594"/>
    <w:rsid w:val="00195D72"/>
    <w:rsid w:val="00196BCA"/>
    <w:rsid w:val="001A0BBF"/>
    <w:rsid w:val="001B3BB9"/>
    <w:rsid w:val="001D1575"/>
    <w:rsid w:val="001F2F50"/>
    <w:rsid w:val="00241357"/>
    <w:rsid w:val="00264A2A"/>
    <w:rsid w:val="00292763"/>
    <w:rsid w:val="002D5911"/>
    <w:rsid w:val="002E4A2D"/>
    <w:rsid w:val="002F29DC"/>
    <w:rsid w:val="003077D5"/>
    <w:rsid w:val="003112C7"/>
    <w:rsid w:val="00312F51"/>
    <w:rsid w:val="00323B87"/>
    <w:rsid w:val="00351500"/>
    <w:rsid w:val="00352390"/>
    <w:rsid w:val="003716F3"/>
    <w:rsid w:val="0037481D"/>
    <w:rsid w:val="003778F8"/>
    <w:rsid w:val="00380936"/>
    <w:rsid w:val="003836B6"/>
    <w:rsid w:val="00394AFA"/>
    <w:rsid w:val="003A55DE"/>
    <w:rsid w:val="003B6D28"/>
    <w:rsid w:val="00412DC7"/>
    <w:rsid w:val="00416EF9"/>
    <w:rsid w:val="00417C0A"/>
    <w:rsid w:val="00425794"/>
    <w:rsid w:val="004276BB"/>
    <w:rsid w:val="004665DE"/>
    <w:rsid w:val="00467B4A"/>
    <w:rsid w:val="00477078"/>
    <w:rsid w:val="00490418"/>
    <w:rsid w:val="004A6758"/>
    <w:rsid w:val="004B274D"/>
    <w:rsid w:val="004C522E"/>
    <w:rsid w:val="004D5889"/>
    <w:rsid w:val="00503C1C"/>
    <w:rsid w:val="00517AD2"/>
    <w:rsid w:val="00526E20"/>
    <w:rsid w:val="00553A1D"/>
    <w:rsid w:val="00560D41"/>
    <w:rsid w:val="00562BC7"/>
    <w:rsid w:val="00574369"/>
    <w:rsid w:val="005A4ACC"/>
    <w:rsid w:val="005C1B92"/>
    <w:rsid w:val="005C4F3E"/>
    <w:rsid w:val="005D2E7B"/>
    <w:rsid w:val="005E13A2"/>
    <w:rsid w:val="00603E2D"/>
    <w:rsid w:val="0061169C"/>
    <w:rsid w:val="00621718"/>
    <w:rsid w:val="00622208"/>
    <w:rsid w:val="006274DB"/>
    <w:rsid w:val="00634195"/>
    <w:rsid w:val="00636E53"/>
    <w:rsid w:val="00646AF5"/>
    <w:rsid w:val="00664BF7"/>
    <w:rsid w:val="00683186"/>
    <w:rsid w:val="006978D6"/>
    <w:rsid w:val="006A247C"/>
    <w:rsid w:val="006B4624"/>
    <w:rsid w:val="006B7C1A"/>
    <w:rsid w:val="006C2616"/>
    <w:rsid w:val="006C6A5C"/>
    <w:rsid w:val="006E71A1"/>
    <w:rsid w:val="006E7E1C"/>
    <w:rsid w:val="00703309"/>
    <w:rsid w:val="00723EBE"/>
    <w:rsid w:val="00731A64"/>
    <w:rsid w:val="00757533"/>
    <w:rsid w:val="007643AC"/>
    <w:rsid w:val="007809A8"/>
    <w:rsid w:val="00782B98"/>
    <w:rsid w:val="00795845"/>
    <w:rsid w:val="007A0982"/>
    <w:rsid w:val="007B0760"/>
    <w:rsid w:val="007D7807"/>
    <w:rsid w:val="007E53AB"/>
    <w:rsid w:val="008173C7"/>
    <w:rsid w:val="00843C1E"/>
    <w:rsid w:val="008628F1"/>
    <w:rsid w:val="008752D7"/>
    <w:rsid w:val="00875D04"/>
    <w:rsid w:val="00884121"/>
    <w:rsid w:val="00895773"/>
    <w:rsid w:val="008D3C02"/>
    <w:rsid w:val="0090650A"/>
    <w:rsid w:val="00920D2D"/>
    <w:rsid w:val="009249DF"/>
    <w:rsid w:val="009250B7"/>
    <w:rsid w:val="00933DB5"/>
    <w:rsid w:val="009348B0"/>
    <w:rsid w:val="009531F3"/>
    <w:rsid w:val="00953E07"/>
    <w:rsid w:val="009574A3"/>
    <w:rsid w:val="00985716"/>
    <w:rsid w:val="009904B1"/>
    <w:rsid w:val="00994D31"/>
    <w:rsid w:val="009B782B"/>
    <w:rsid w:val="009E3288"/>
    <w:rsid w:val="00A146AD"/>
    <w:rsid w:val="00A75CFA"/>
    <w:rsid w:val="00A808C0"/>
    <w:rsid w:val="00A80A68"/>
    <w:rsid w:val="00A84CCE"/>
    <w:rsid w:val="00A85CFC"/>
    <w:rsid w:val="00A91F1D"/>
    <w:rsid w:val="00A933A6"/>
    <w:rsid w:val="00A93AA9"/>
    <w:rsid w:val="00AF2F19"/>
    <w:rsid w:val="00B0166E"/>
    <w:rsid w:val="00B02F59"/>
    <w:rsid w:val="00B15875"/>
    <w:rsid w:val="00B263CC"/>
    <w:rsid w:val="00B30873"/>
    <w:rsid w:val="00B43006"/>
    <w:rsid w:val="00B45844"/>
    <w:rsid w:val="00B553FD"/>
    <w:rsid w:val="00B66EF1"/>
    <w:rsid w:val="00B82865"/>
    <w:rsid w:val="00B91984"/>
    <w:rsid w:val="00BF5722"/>
    <w:rsid w:val="00C04CA3"/>
    <w:rsid w:val="00C11B8C"/>
    <w:rsid w:val="00C11FFD"/>
    <w:rsid w:val="00C3751F"/>
    <w:rsid w:val="00C42F21"/>
    <w:rsid w:val="00C50453"/>
    <w:rsid w:val="00C6250B"/>
    <w:rsid w:val="00C7056E"/>
    <w:rsid w:val="00CB5529"/>
    <w:rsid w:val="00CC0046"/>
    <w:rsid w:val="00CC2DD2"/>
    <w:rsid w:val="00CC5511"/>
    <w:rsid w:val="00CC79AB"/>
    <w:rsid w:val="00D326CE"/>
    <w:rsid w:val="00D55AAE"/>
    <w:rsid w:val="00D66F56"/>
    <w:rsid w:val="00D67441"/>
    <w:rsid w:val="00D82667"/>
    <w:rsid w:val="00D87169"/>
    <w:rsid w:val="00DA13E4"/>
    <w:rsid w:val="00DD0C2B"/>
    <w:rsid w:val="00DD1BAD"/>
    <w:rsid w:val="00E17796"/>
    <w:rsid w:val="00E212B8"/>
    <w:rsid w:val="00E53EEE"/>
    <w:rsid w:val="00E724EB"/>
    <w:rsid w:val="00E9000D"/>
    <w:rsid w:val="00EA1784"/>
    <w:rsid w:val="00EE01DB"/>
    <w:rsid w:val="00EE13CF"/>
    <w:rsid w:val="00EE3F3B"/>
    <w:rsid w:val="00EE4DD2"/>
    <w:rsid w:val="00EF46DD"/>
    <w:rsid w:val="00F15341"/>
    <w:rsid w:val="00F20963"/>
    <w:rsid w:val="00F20AB2"/>
    <w:rsid w:val="00F579E5"/>
    <w:rsid w:val="00F807A4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HP6200P</cp:lastModifiedBy>
  <cp:revision>36</cp:revision>
  <dcterms:created xsi:type="dcterms:W3CDTF">2018-03-01T07:00:00Z</dcterms:created>
  <dcterms:modified xsi:type="dcterms:W3CDTF">2018-05-25T02:40:00Z</dcterms:modified>
</cp:coreProperties>
</file>