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4D29" w:rsidRPr="003538DF" w:rsidRDefault="00685BCD">
      <w:pPr>
        <w:pStyle w:val="title"/>
        <w:rPr>
          <w:position w:val="20"/>
        </w:rPr>
      </w:pPr>
      <w:r w:rsidRPr="003538DF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4D1566B6" wp14:editId="4912239E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1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c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c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rF4d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usXh2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c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c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2" w:name="發文機關"/>
      <w:bookmarkEnd w:id="2"/>
      <w:r w:rsidR="00064D29" w:rsidRPr="003538DF">
        <w:rPr>
          <w:position w:val="20"/>
        </w:rPr>
        <w:t>立法院</w:t>
      </w:r>
      <w:bookmarkStart w:id="3" w:name="單位名稱"/>
      <w:bookmarkEnd w:id="3"/>
      <w:r w:rsidRPr="003538DF">
        <w:rPr>
          <w:rFonts w:hint="eastAsia"/>
          <w:position w:val="20"/>
        </w:rPr>
        <w:t>內政委員會</w:t>
      </w:r>
      <w:r w:rsidR="00064D29" w:rsidRPr="003538DF">
        <w:rPr>
          <w:position w:val="20"/>
        </w:rPr>
        <w:t xml:space="preserve">　開會通知單</w:t>
      </w:r>
    </w:p>
    <w:p w:rsidR="00064D29" w:rsidRPr="003538DF" w:rsidRDefault="00685BCD">
      <w:pPr>
        <w:pStyle w:val="titlespace"/>
      </w:pPr>
      <w:r w:rsidRPr="003538DF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108A0B10" wp14:editId="1AD7119F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8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e"/>
                            </w:pPr>
                            <w:bookmarkStart w:id="4" w:name="發文地址"/>
                            <w:bookmarkEnd w:id="4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27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IvQwCkCAwAAoAYAAA4AAAAAAAAAAAAAAAAALgIAAGRycy9lMm9Eb2MueG1s&#10;UEsBAi0AFAAGAAgAAAAhACx4hZjhAAAACgEAAA8AAAAAAAAAAAAAAAAAXAUAAGRycy9kb3ducmV2&#10;LnhtbFBLBQYAAAAABAAEAPMAAABq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e"/>
                      </w:pPr>
                      <w:bookmarkStart w:id="7" w:name="發文地址"/>
                      <w:bookmarkEnd w:id="7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3538DF" w:rsidRDefault="00064D29">
      <w:pPr>
        <w:pStyle w:val="space2"/>
      </w:pPr>
    </w:p>
    <w:p w:rsidR="00064D29" w:rsidRPr="003538DF" w:rsidRDefault="00064D29">
      <w:pPr>
        <w:pStyle w:val="space2"/>
      </w:pPr>
    </w:p>
    <w:p w:rsidR="00064D29" w:rsidRPr="003538DF" w:rsidRDefault="00064D29">
      <w:pPr>
        <w:pStyle w:val="af"/>
        <w:spacing w:line="360" w:lineRule="exact"/>
      </w:pPr>
      <w:r w:rsidRPr="003538DF">
        <w:t>受文者：</w:t>
      </w:r>
      <w:bookmarkStart w:id="5" w:name="受文者"/>
      <w:bookmarkEnd w:id="5"/>
      <w:r w:rsidR="006B5CCE" w:rsidRPr="003538DF">
        <w:rPr>
          <w:rFonts w:hint="eastAsia"/>
        </w:rPr>
        <w:t>本會委員</w:t>
      </w:r>
    </w:p>
    <w:p w:rsidR="00064D29" w:rsidRPr="003538DF" w:rsidRDefault="00064D29">
      <w:pPr>
        <w:pStyle w:val="space"/>
      </w:pPr>
    </w:p>
    <w:p w:rsidR="00064D29" w:rsidRPr="003538DF" w:rsidRDefault="00064D29">
      <w:pPr>
        <w:pStyle w:val="af0"/>
        <w:spacing w:line="240" w:lineRule="exact"/>
      </w:pPr>
      <w:r w:rsidRPr="003538DF">
        <w:fldChar w:fldCharType="begin"/>
      </w:r>
      <w:r w:rsidRPr="003538DF">
        <w:instrText xml:space="preserve"> MACROBUTTON  DocDispatch 發文日期：</w:instrText>
      </w:r>
      <w:r w:rsidRPr="003538DF">
        <w:fldChar w:fldCharType="end"/>
      </w:r>
      <w:bookmarkStart w:id="6" w:name="發文日期"/>
      <w:bookmarkEnd w:id="6"/>
      <w:r w:rsidR="00B26382" w:rsidRPr="003538DF">
        <w:rPr>
          <w:rFonts w:hint="eastAsia"/>
        </w:rPr>
        <w:t>中華民國107年4月13日</w:t>
      </w:r>
    </w:p>
    <w:p w:rsidR="00064D29" w:rsidRPr="003538DF" w:rsidRDefault="00064D29">
      <w:pPr>
        <w:pStyle w:val="af0"/>
        <w:spacing w:line="240" w:lineRule="exact"/>
      </w:pPr>
      <w:r w:rsidRPr="003538DF">
        <w:t>發文字號：</w:t>
      </w:r>
      <w:bookmarkStart w:id="7" w:name="發文字號"/>
      <w:bookmarkEnd w:id="7"/>
      <w:r w:rsidR="008036A7">
        <w:rPr>
          <w:rFonts w:hint="eastAsia"/>
        </w:rPr>
        <w:t>台立內字第</w:t>
      </w:r>
      <w:r w:rsidR="008036A7">
        <w:t>1074000607號</w:t>
      </w:r>
    </w:p>
    <w:p w:rsidR="00064D29" w:rsidRPr="003538DF" w:rsidRDefault="00064D29">
      <w:pPr>
        <w:pStyle w:val="af0"/>
        <w:spacing w:line="240" w:lineRule="exact"/>
      </w:pPr>
      <w:r w:rsidRPr="003538DF">
        <w:fldChar w:fldCharType="begin"/>
      </w:r>
      <w:r w:rsidRPr="003538DF">
        <w:instrText xml:space="preserve"> MACROBUTTON  DocSpeed 速別：</w:instrText>
      </w:r>
      <w:r w:rsidRPr="003538DF">
        <w:fldChar w:fldCharType="end"/>
      </w:r>
      <w:bookmarkStart w:id="8" w:name="速別"/>
      <w:bookmarkEnd w:id="8"/>
      <w:r w:rsidR="00685BCD" w:rsidRPr="003538DF">
        <w:rPr>
          <w:rFonts w:hint="eastAsia"/>
        </w:rPr>
        <w:t>最速件</w:t>
      </w:r>
    </w:p>
    <w:p w:rsidR="00064D29" w:rsidRPr="003538DF" w:rsidRDefault="00064D29">
      <w:pPr>
        <w:pStyle w:val="af0"/>
        <w:spacing w:line="240" w:lineRule="exact"/>
      </w:pPr>
      <w:r w:rsidRPr="003538DF">
        <w:fldChar w:fldCharType="begin"/>
      </w:r>
      <w:r w:rsidRPr="003538DF">
        <w:instrText xml:space="preserve"> MACROBUTTON  DocSecurity 密等及解密條件或保密期限：</w:instrText>
      </w:r>
      <w:r w:rsidRPr="003538DF">
        <w:fldChar w:fldCharType="end"/>
      </w:r>
      <w:bookmarkStart w:id="9" w:name="密等及解密條件或保密期限"/>
      <w:bookmarkEnd w:id="9"/>
    </w:p>
    <w:p w:rsidR="00064D29" w:rsidRPr="003538DF" w:rsidRDefault="00064D29">
      <w:pPr>
        <w:pStyle w:val="af0"/>
        <w:spacing w:line="240" w:lineRule="exact"/>
      </w:pPr>
      <w:r w:rsidRPr="003538DF">
        <w:t>附件：</w:t>
      </w:r>
      <w:bookmarkStart w:id="10" w:name="附件"/>
      <w:bookmarkEnd w:id="10"/>
      <w:r w:rsidR="00685BCD" w:rsidRPr="003538DF">
        <w:rPr>
          <w:rFonts w:hint="eastAsia"/>
        </w:rPr>
        <w:t>議案關係文書(委員及政府機關</w:t>
      </w:r>
      <w:proofErr w:type="gramStart"/>
      <w:r w:rsidR="00685BCD" w:rsidRPr="003538DF">
        <w:rPr>
          <w:rFonts w:hint="eastAsia"/>
        </w:rPr>
        <w:t>免附紙本</w:t>
      </w:r>
      <w:proofErr w:type="gramEnd"/>
      <w:r w:rsidR="00685BCD" w:rsidRPr="003538DF">
        <w:rPr>
          <w:rFonts w:hint="eastAsia"/>
        </w:rPr>
        <w:t>)、討論提綱及出（列）席人員名單</w:t>
      </w:r>
    </w:p>
    <w:p w:rsidR="00064D29" w:rsidRPr="003538DF" w:rsidRDefault="00064D29" w:rsidP="005267D5">
      <w:pPr>
        <w:pStyle w:val="af0"/>
        <w:spacing w:line="240" w:lineRule="exact"/>
        <w:ind w:left="0" w:firstLine="0"/>
      </w:pPr>
    </w:p>
    <w:p w:rsidR="00064D29" w:rsidRPr="003538DF" w:rsidRDefault="00064D29" w:rsidP="005267D5">
      <w:pPr>
        <w:pStyle w:val="af1"/>
        <w:spacing w:line="320" w:lineRule="exact"/>
        <w:ind w:left="1619" w:hangingChars="506" w:hanging="1619"/>
        <w:rPr>
          <w:rFonts w:hAnsi="標楷體"/>
        </w:rPr>
      </w:pPr>
      <w:r w:rsidRPr="003538DF">
        <w:rPr>
          <w:rFonts w:hAnsi="標楷體"/>
        </w:rPr>
        <w:t>開會事由：</w:t>
      </w:r>
      <w:bookmarkStart w:id="11" w:name="開會事由"/>
      <w:bookmarkEnd w:id="11"/>
      <w:r w:rsidR="005267D5" w:rsidRPr="003538DF">
        <w:rPr>
          <w:rFonts w:hAnsi="標楷體" w:hint="eastAsia"/>
        </w:rPr>
        <w:t>立法院第9屆第5會期內政委員會「原住民身分法修正草案」公聽會（第3場）</w:t>
      </w:r>
    </w:p>
    <w:p w:rsidR="00064D29" w:rsidRPr="003538DF" w:rsidRDefault="00064D29">
      <w:pPr>
        <w:pStyle w:val="af1"/>
        <w:spacing w:line="320" w:lineRule="exact"/>
        <w:rPr>
          <w:rFonts w:hAnsi="標楷體"/>
        </w:rPr>
      </w:pPr>
      <w:r w:rsidRPr="003538DF">
        <w:rPr>
          <w:rFonts w:hAnsi="標楷體"/>
        </w:rPr>
        <w:fldChar w:fldCharType="begin"/>
      </w:r>
      <w:r w:rsidRPr="003538DF">
        <w:rPr>
          <w:rFonts w:hAnsi="標楷體"/>
        </w:rPr>
        <w:instrText xml:space="preserve"> MACROBUTTON  DocMeetingTime 開會時間：</w:instrText>
      </w:r>
      <w:r w:rsidRPr="003538DF">
        <w:rPr>
          <w:rFonts w:hAnsi="標楷體"/>
        </w:rPr>
        <w:fldChar w:fldCharType="end"/>
      </w:r>
      <w:bookmarkStart w:id="12" w:name="開會時間"/>
      <w:r w:rsidR="00685BCD" w:rsidRPr="003538DF">
        <w:rPr>
          <w:rFonts w:hAnsi="標楷體" w:hint="eastAsia"/>
        </w:rPr>
        <w:t>107年4月18日（星期三）上午9時至下午5時30分</w:t>
      </w:r>
      <w:bookmarkEnd w:id="12"/>
    </w:p>
    <w:p w:rsidR="00064D29" w:rsidRPr="003538DF" w:rsidRDefault="00064D29">
      <w:pPr>
        <w:pStyle w:val="af1"/>
        <w:spacing w:line="320" w:lineRule="exact"/>
        <w:rPr>
          <w:rFonts w:hAnsi="標楷體"/>
        </w:rPr>
      </w:pPr>
      <w:r w:rsidRPr="003538DF">
        <w:rPr>
          <w:rFonts w:hAnsi="標楷體"/>
        </w:rPr>
        <w:t>開會地點：</w:t>
      </w:r>
      <w:bookmarkStart w:id="13" w:name="開會地點"/>
      <w:r w:rsidR="00685BCD" w:rsidRPr="003538DF">
        <w:rPr>
          <w:rFonts w:hAnsi="標楷體" w:hint="eastAsia"/>
        </w:rPr>
        <w:t>紅樓202會議室</w:t>
      </w:r>
      <w:bookmarkEnd w:id="13"/>
    </w:p>
    <w:p w:rsidR="00064D29" w:rsidRPr="003538DF" w:rsidRDefault="00064D29">
      <w:pPr>
        <w:pStyle w:val="af2"/>
        <w:spacing w:line="320" w:lineRule="exact"/>
      </w:pPr>
      <w:r w:rsidRPr="003538DF">
        <w:t>主持人：</w:t>
      </w:r>
      <w:bookmarkStart w:id="14" w:name="主席"/>
      <w:r w:rsidR="00685BCD" w:rsidRPr="003538DF">
        <w:rPr>
          <w:rFonts w:hint="eastAsia"/>
        </w:rPr>
        <w:t>洪委員宗熠</w:t>
      </w:r>
      <w:bookmarkEnd w:id="14"/>
    </w:p>
    <w:p w:rsidR="00064D29" w:rsidRPr="003538DF" w:rsidRDefault="00064D29">
      <w:pPr>
        <w:pStyle w:val="af2"/>
        <w:spacing w:line="320" w:lineRule="exact"/>
        <w:rPr>
          <w:sz w:val="24"/>
        </w:rPr>
      </w:pPr>
      <w:r w:rsidRPr="003538DF">
        <w:t>聯絡人及電話：</w:t>
      </w:r>
      <w:bookmarkStart w:id="15" w:name="聯絡人及電話"/>
      <w:bookmarkEnd w:id="15"/>
      <w:r w:rsidR="00685BCD" w:rsidRPr="003538DF">
        <w:rPr>
          <w:rFonts w:hint="eastAsia"/>
        </w:rPr>
        <w:t>鄧瑋宜  02-23585505  傳真：02-23585502</w:t>
      </w:r>
    </w:p>
    <w:p w:rsidR="00685BCD" w:rsidRPr="003538DF" w:rsidRDefault="00685BCD" w:rsidP="00685BCD">
      <w:pPr>
        <w:pStyle w:val="af3"/>
        <w:spacing w:line="320" w:lineRule="exact"/>
        <w:ind w:left="1203" w:hangingChars="376" w:hanging="1203"/>
      </w:pPr>
      <w:r w:rsidRPr="003538DF">
        <w:t>出席者：</w:t>
      </w:r>
      <w:bookmarkStart w:id="16" w:name="出席者"/>
      <w:bookmarkEnd w:id="16"/>
      <w:r w:rsidR="00F832F3" w:rsidRPr="003538DF">
        <w:rPr>
          <w:rFonts w:hint="eastAsia"/>
        </w:rPr>
        <w:t>本會委員、本院其他委員會委員、</w:t>
      </w:r>
      <w:r w:rsidR="00E27EE1" w:rsidRPr="003538DF">
        <w:rPr>
          <w:rFonts w:hint="eastAsia"/>
        </w:rPr>
        <w:t>潘正浩</w:t>
      </w:r>
      <w:r w:rsidR="00034E2A">
        <w:rPr>
          <w:rFonts w:hint="eastAsia"/>
        </w:rPr>
        <w:t>常務</w:t>
      </w:r>
      <w:r w:rsidR="00E27EE1" w:rsidRPr="003538DF">
        <w:rPr>
          <w:rFonts w:hint="eastAsia"/>
        </w:rPr>
        <w:t>監事</w:t>
      </w:r>
      <w:r w:rsidR="007222CA" w:rsidRPr="003538DF">
        <w:rPr>
          <w:rFonts w:hint="eastAsia"/>
        </w:rPr>
        <w:t>、張麗盆理事長</w:t>
      </w:r>
      <w:r w:rsidR="00786DBE">
        <w:rPr>
          <w:rFonts w:hint="eastAsia"/>
        </w:rPr>
        <w:t>、</w:t>
      </w:r>
      <w:r w:rsidR="00786DBE" w:rsidRPr="00786DBE">
        <w:rPr>
          <w:rFonts w:hint="eastAsia"/>
        </w:rPr>
        <w:t>穆麗君老師</w:t>
      </w:r>
      <w:r w:rsidR="00786DBE">
        <w:rPr>
          <w:rFonts w:hint="eastAsia"/>
        </w:rPr>
        <w:t>、</w:t>
      </w:r>
      <w:r w:rsidR="00786DBE" w:rsidRPr="00786DBE">
        <w:rPr>
          <w:rFonts w:hint="eastAsia"/>
        </w:rPr>
        <w:t>永進忠理事長</w:t>
      </w:r>
      <w:r w:rsidR="00835FD3">
        <w:rPr>
          <w:rFonts w:hint="eastAsia"/>
        </w:rPr>
        <w:t>、</w:t>
      </w:r>
      <w:r w:rsidR="00835FD3" w:rsidRPr="00835FD3">
        <w:rPr>
          <w:rFonts w:hint="eastAsia"/>
        </w:rPr>
        <w:t>陳張培倫副教授</w:t>
      </w:r>
      <w:r w:rsidR="00835FD3">
        <w:rPr>
          <w:rFonts w:hint="eastAsia"/>
        </w:rPr>
        <w:t>、</w:t>
      </w:r>
      <w:r w:rsidR="00835FD3" w:rsidRPr="00835FD3">
        <w:rPr>
          <w:rFonts w:hint="eastAsia"/>
        </w:rPr>
        <w:t>雲天寶</w:t>
      </w:r>
      <w:proofErr w:type="spellStart"/>
      <w:r w:rsidR="00835FD3" w:rsidRPr="00835FD3">
        <w:rPr>
          <w:rFonts w:hint="eastAsia"/>
        </w:rPr>
        <w:t>Losin</w:t>
      </w:r>
      <w:proofErr w:type="spellEnd"/>
      <w:r w:rsidR="00835FD3" w:rsidRPr="00835FD3">
        <w:rPr>
          <w:rFonts w:hint="eastAsia"/>
        </w:rPr>
        <w:t xml:space="preserve"> </w:t>
      </w:r>
      <w:proofErr w:type="spellStart"/>
      <w:r w:rsidR="00835FD3" w:rsidRPr="00835FD3">
        <w:rPr>
          <w:rFonts w:hint="eastAsia"/>
        </w:rPr>
        <w:t>Asan</w:t>
      </w:r>
      <w:proofErr w:type="spellEnd"/>
      <w:r w:rsidR="00835FD3" w:rsidRPr="00835FD3">
        <w:rPr>
          <w:rFonts w:hint="eastAsia"/>
        </w:rPr>
        <w:t>鄉長</w:t>
      </w:r>
      <w:r w:rsidR="00835FD3">
        <w:rPr>
          <w:rFonts w:hint="eastAsia"/>
        </w:rPr>
        <w:t>、</w:t>
      </w:r>
      <w:r w:rsidR="00835FD3" w:rsidRPr="00835FD3">
        <w:rPr>
          <w:rFonts w:hint="eastAsia"/>
        </w:rPr>
        <w:t>趙一先</w:t>
      </w:r>
      <w:proofErr w:type="spellStart"/>
      <w:r w:rsidR="00835FD3" w:rsidRPr="00835FD3">
        <w:rPr>
          <w:rFonts w:hint="eastAsia"/>
        </w:rPr>
        <w:t>Obay</w:t>
      </w:r>
      <w:proofErr w:type="spellEnd"/>
      <w:r w:rsidR="00835FD3" w:rsidRPr="00835FD3">
        <w:rPr>
          <w:rFonts w:hint="eastAsia"/>
        </w:rPr>
        <w:t xml:space="preserve"> </w:t>
      </w:r>
      <w:proofErr w:type="spellStart"/>
      <w:r w:rsidR="00835FD3" w:rsidRPr="00835FD3">
        <w:rPr>
          <w:rFonts w:hint="eastAsia"/>
        </w:rPr>
        <w:t>Awi</w:t>
      </w:r>
      <w:proofErr w:type="spellEnd"/>
      <w:r w:rsidR="00835FD3" w:rsidRPr="00835FD3">
        <w:rPr>
          <w:rFonts w:hint="eastAsia"/>
        </w:rPr>
        <w:t>議員</w:t>
      </w:r>
      <w:r w:rsidR="00105DBB">
        <w:rPr>
          <w:rFonts w:hint="eastAsia"/>
        </w:rPr>
        <w:t>、簡文敏</w:t>
      </w:r>
      <w:r w:rsidR="00105DBB" w:rsidRPr="00105DBB">
        <w:rPr>
          <w:rFonts w:hint="eastAsia"/>
        </w:rPr>
        <w:t>主任</w:t>
      </w:r>
      <w:r w:rsidR="00864520">
        <w:rPr>
          <w:rFonts w:hint="eastAsia"/>
        </w:rPr>
        <w:t>、</w:t>
      </w:r>
      <w:r w:rsidR="00D32FE5" w:rsidRPr="00D32FE5">
        <w:rPr>
          <w:rFonts w:hint="eastAsia"/>
        </w:rPr>
        <w:t>潘文輝總幹事</w:t>
      </w:r>
      <w:r w:rsidR="00433C7D">
        <w:rPr>
          <w:rFonts w:hint="eastAsia"/>
        </w:rPr>
        <w:t>、黃美英兼任講師</w:t>
      </w:r>
    </w:p>
    <w:p w:rsidR="00685BCD" w:rsidRDefault="00685BCD" w:rsidP="00685BCD">
      <w:pPr>
        <w:pStyle w:val="af4"/>
        <w:spacing w:before="0" w:line="320" w:lineRule="exact"/>
        <w:ind w:left="1174" w:hangingChars="367" w:hanging="1174"/>
        <w:rPr>
          <w:rFonts w:hint="eastAsia"/>
        </w:rPr>
      </w:pPr>
      <w:r w:rsidRPr="003538DF">
        <w:t>列席者：</w:t>
      </w:r>
      <w:bookmarkStart w:id="17" w:name="列席者"/>
      <w:bookmarkEnd w:id="17"/>
      <w:r w:rsidR="000073B8" w:rsidRPr="003538DF">
        <w:rPr>
          <w:rFonts w:hint="eastAsia"/>
        </w:rPr>
        <w:t>原住民族委員會主任委員夷將</w:t>
      </w:r>
      <w:proofErr w:type="gramStart"/>
      <w:r w:rsidR="000073B8" w:rsidRPr="003538DF">
        <w:rPr>
          <w:rFonts w:hint="eastAsia"/>
        </w:rPr>
        <w:t>‧</w:t>
      </w:r>
      <w:proofErr w:type="gramEnd"/>
      <w:r w:rsidR="000073B8" w:rsidRPr="003538DF">
        <w:rPr>
          <w:rFonts w:hint="eastAsia"/>
        </w:rPr>
        <w:t>拔路兒</w:t>
      </w:r>
      <w:proofErr w:type="spellStart"/>
      <w:r w:rsidR="000073B8" w:rsidRPr="003538DF">
        <w:rPr>
          <w:rFonts w:hint="eastAsia"/>
        </w:rPr>
        <w:t>Icyang</w:t>
      </w:r>
      <w:proofErr w:type="spellEnd"/>
      <w:proofErr w:type="gramStart"/>
      <w:r w:rsidR="000073B8" w:rsidRPr="003538DF">
        <w:rPr>
          <w:rFonts w:hint="eastAsia"/>
        </w:rPr>
        <w:t>‧</w:t>
      </w:r>
      <w:proofErr w:type="spellStart"/>
      <w:proofErr w:type="gramEnd"/>
      <w:r w:rsidR="000073B8" w:rsidRPr="003538DF">
        <w:rPr>
          <w:rFonts w:hint="eastAsia"/>
        </w:rPr>
        <w:t>Parod</w:t>
      </w:r>
      <w:proofErr w:type="spellEnd"/>
      <w:r w:rsidR="000073B8" w:rsidRPr="003538DF">
        <w:rPr>
          <w:rFonts w:hint="eastAsia"/>
        </w:rPr>
        <w:t>、</w:t>
      </w:r>
      <w:r w:rsidRPr="003538DF">
        <w:rPr>
          <w:rFonts w:hint="eastAsia"/>
        </w:rPr>
        <w:t>總統府、行政院主計總處、行政院人事行政總處、內政部、財政部、經濟部、交通</w:t>
      </w:r>
      <w:r w:rsidR="000073B8" w:rsidRPr="003538DF">
        <w:rPr>
          <w:rFonts w:hint="eastAsia"/>
        </w:rPr>
        <w:t>部、教育部、法務部、衛生福利部、勞動部、文化部、國家發展委員會</w:t>
      </w:r>
    </w:p>
    <w:p w:rsidR="006B5CCE" w:rsidRPr="003538DF" w:rsidRDefault="006B5CCE" w:rsidP="00685BCD">
      <w:pPr>
        <w:pStyle w:val="af4"/>
        <w:spacing w:before="0" w:line="320" w:lineRule="exact"/>
        <w:ind w:left="1174" w:hangingChars="367" w:hanging="1174"/>
      </w:pPr>
      <w:bookmarkStart w:id="18" w:name="_GoBack"/>
      <w:bookmarkEnd w:id="18"/>
    </w:p>
    <w:p w:rsidR="00685BCD" w:rsidRPr="003538DF" w:rsidRDefault="00685BCD" w:rsidP="00685BCD">
      <w:pPr>
        <w:pStyle w:val="af6"/>
        <w:spacing w:line="240" w:lineRule="exact"/>
        <w:ind w:left="708" w:hangingChars="295" w:hanging="708"/>
        <w:rPr>
          <w:rFonts w:hAnsi="標楷體"/>
        </w:rPr>
      </w:pPr>
      <w:r w:rsidRPr="003538DF">
        <w:rPr>
          <w:rFonts w:hAnsi="標楷體"/>
        </w:rPr>
        <w:t>副本：</w:t>
      </w:r>
      <w:bookmarkStart w:id="19" w:name="副本"/>
      <w:bookmarkEnd w:id="19"/>
      <w:r w:rsidRPr="003538DF">
        <w:rPr>
          <w:rFonts w:hAnsi="標楷體" w:hint="eastAsia"/>
        </w:rPr>
        <w:t>本院各黨團、法制局、議事處會務科、公報處、總務處管理科、總務處警衛隊</w:t>
      </w:r>
    </w:p>
    <w:p w:rsidR="00685BCD" w:rsidRPr="003538DF" w:rsidRDefault="00685BCD" w:rsidP="00685BCD">
      <w:pPr>
        <w:pStyle w:val="af6"/>
        <w:spacing w:line="240" w:lineRule="exact"/>
        <w:rPr>
          <w:rFonts w:hAnsi="標楷體"/>
        </w:rPr>
      </w:pPr>
      <w:r w:rsidRPr="003538DF">
        <w:rPr>
          <w:rFonts w:hAnsi="標楷體"/>
        </w:rPr>
        <w:t>備註：</w:t>
      </w:r>
      <w:bookmarkStart w:id="20" w:name="備註"/>
      <w:bookmarkEnd w:id="20"/>
    </w:p>
    <w:p w:rsidR="00685BCD" w:rsidRPr="003538DF" w:rsidRDefault="00685BCD" w:rsidP="00685BCD">
      <w:pPr>
        <w:pStyle w:val="space1"/>
        <w:numPr>
          <w:ilvl w:val="0"/>
          <w:numId w:val="4"/>
        </w:numPr>
      </w:pPr>
      <w:r w:rsidRPr="003538DF">
        <w:rPr>
          <w:rFonts w:hint="eastAsia"/>
        </w:rPr>
        <w:t>尚有學者專家刻正聯繫確認中。</w:t>
      </w:r>
    </w:p>
    <w:p w:rsidR="00685BCD" w:rsidRPr="003538DF" w:rsidRDefault="00685BCD" w:rsidP="00685BCD">
      <w:pPr>
        <w:pStyle w:val="space1"/>
        <w:numPr>
          <w:ilvl w:val="0"/>
          <w:numId w:val="4"/>
        </w:numPr>
        <w:jc w:val="both"/>
      </w:pPr>
      <w:r w:rsidRPr="003538DF">
        <w:rPr>
          <w:rFonts w:hint="eastAsia"/>
          <w:b/>
        </w:rPr>
        <w:t>學者專家請攜帶身分證或健保卡至大門口辦理換證手續</w:t>
      </w:r>
      <w:r w:rsidRPr="003538DF">
        <w:rPr>
          <w:rFonts w:hint="eastAsia"/>
        </w:rPr>
        <w:t>；另學者專家如有書面意見，請於會議前1日以前，以電子檔傳至ly20850@ly.gov.tw及dtp@ly.gov.tw，</w:t>
      </w:r>
      <w:proofErr w:type="gramStart"/>
      <w:r w:rsidRPr="003538DF">
        <w:rPr>
          <w:rFonts w:hint="eastAsia"/>
        </w:rPr>
        <w:t>俾便彙</w:t>
      </w:r>
      <w:proofErr w:type="gramEnd"/>
      <w:r w:rsidRPr="003538DF">
        <w:rPr>
          <w:rFonts w:hint="eastAsia"/>
        </w:rPr>
        <w:t>整及付印資料。</w:t>
      </w:r>
    </w:p>
    <w:p w:rsidR="00685BCD" w:rsidRPr="003538DF" w:rsidRDefault="00685BCD" w:rsidP="00685BCD">
      <w:pPr>
        <w:pStyle w:val="af6"/>
        <w:numPr>
          <w:ilvl w:val="0"/>
          <w:numId w:val="4"/>
        </w:numPr>
        <w:spacing w:line="240" w:lineRule="exact"/>
        <w:jc w:val="both"/>
        <w:rPr>
          <w:rFonts w:hAnsi="標楷體"/>
        </w:rPr>
      </w:pPr>
      <w:r w:rsidRPr="003538DF">
        <w:rPr>
          <w:rFonts w:hAnsi="標楷體" w:hint="eastAsia"/>
        </w:rPr>
        <w:t>機關如有書面資料，請將</w:t>
      </w:r>
      <w:r w:rsidR="0083223A" w:rsidRPr="003538DF">
        <w:rPr>
          <w:rFonts w:hAnsi="標楷體" w:hint="eastAsia"/>
        </w:rPr>
        <w:t>6</w:t>
      </w:r>
      <w:r w:rsidR="00B112DC" w:rsidRPr="003538DF">
        <w:rPr>
          <w:rFonts w:hAnsi="標楷體" w:hint="eastAsia"/>
        </w:rPr>
        <w:t>0</w:t>
      </w:r>
      <w:r w:rsidRPr="003538DF">
        <w:rPr>
          <w:rFonts w:hAnsi="標楷體" w:hint="eastAsia"/>
        </w:rPr>
        <w:t>份儘速送至本會，並將電子檔傳至ly20850@ly.gov.tw及dtp@ly.gov.tw；列席官員</w:t>
      </w:r>
      <w:proofErr w:type="gramStart"/>
      <w:r w:rsidRPr="003538DF">
        <w:rPr>
          <w:rFonts w:hAnsi="標楷體" w:hint="eastAsia"/>
        </w:rPr>
        <w:t>名單請傳至</w:t>
      </w:r>
      <w:proofErr w:type="gramEnd"/>
      <w:r w:rsidRPr="003538DF">
        <w:rPr>
          <w:rFonts w:hAnsi="標楷體" w:hint="eastAsia"/>
        </w:rPr>
        <w:t>ly206</w:t>
      </w:r>
      <w:r w:rsidR="00B112DC" w:rsidRPr="003538DF">
        <w:rPr>
          <w:rFonts w:hAnsi="標楷體" w:hint="eastAsia"/>
        </w:rPr>
        <w:t>8</w:t>
      </w:r>
      <w:r w:rsidRPr="003538DF">
        <w:rPr>
          <w:rFonts w:hAnsi="標楷體" w:hint="eastAsia"/>
        </w:rPr>
        <w:t>8@ly.gov.tw或電洽02-2358550</w:t>
      </w:r>
      <w:r w:rsidR="00B112DC" w:rsidRPr="003538DF">
        <w:rPr>
          <w:rFonts w:hAnsi="標楷體" w:hint="eastAsia"/>
        </w:rPr>
        <w:t>8</w:t>
      </w:r>
      <w:r w:rsidRPr="003538DF">
        <w:rPr>
          <w:rFonts w:hAnsi="標楷體" w:hint="eastAsia"/>
        </w:rPr>
        <w:t>本會</w:t>
      </w:r>
      <w:r w:rsidR="00B112DC" w:rsidRPr="003538DF">
        <w:rPr>
          <w:rFonts w:hAnsi="標楷體" w:hint="eastAsia"/>
        </w:rPr>
        <w:t>賴</w:t>
      </w:r>
      <w:r w:rsidRPr="003538DF">
        <w:rPr>
          <w:rFonts w:hAnsi="標楷體" w:hint="eastAsia"/>
        </w:rPr>
        <w:t>小姐。</w:t>
      </w:r>
    </w:p>
    <w:p w:rsidR="00685BCD" w:rsidRPr="003538DF" w:rsidRDefault="00685BCD" w:rsidP="00685BCD">
      <w:pPr>
        <w:pStyle w:val="af6"/>
        <w:numPr>
          <w:ilvl w:val="0"/>
          <w:numId w:val="4"/>
        </w:numPr>
        <w:spacing w:line="240" w:lineRule="exact"/>
        <w:rPr>
          <w:rFonts w:hAnsi="標楷體"/>
        </w:rPr>
      </w:pPr>
      <w:r w:rsidRPr="003538DF">
        <w:rPr>
          <w:rFonts w:hAnsi="標楷體" w:hint="eastAsia"/>
        </w:rPr>
        <w:t>請將本次會議資料電子檔，利用貴單位之政府單位憑證(GCA卡)及本發文</w:t>
      </w:r>
      <w:proofErr w:type="gramStart"/>
      <w:r w:rsidRPr="003538DF">
        <w:rPr>
          <w:rFonts w:hAnsi="標楷體" w:hint="eastAsia"/>
        </w:rPr>
        <w:t>文</w:t>
      </w:r>
      <w:proofErr w:type="gramEnd"/>
      <w:r w:rsidRPr="003538DF">
        <w:rPr>
          <w:rFonts w:hAnsi="標楷體" w:hint="eastAsia"/>
        </w:rPr>
        <w:t>號上傳至議案整合暨綜合查詢系統(http://misq.ly.gov.tw)之「政府單位專區」，上傳檔案需為可編修之PDF檔案。</w:t>
      </w:r>
      <w:bookmarkStart w:id="21" w:name="備註2"/>
      <w:bookmarkEnd w:id="21"/>
    </w:p>
    <w:p w:rsidR="00685BCD" w:rsidRPr="003538DF" w:rsidRDefault="00685BCD" w:rsidP="00685BCD">
      <w:pPr>
        <w:pStyle w:val="space1"/>
      </w:pPr>
    </w:p>
    <w:p w:rsidR="00064D29" w:rsidRDefault="00D15722" w:rsidP="00D15722">
      <w:pPr>
        <w:pStyle w:val="af3"/>
        <w:spacing w:line="320" w:lineRule="exact"/>
        <w:ind w:left="1203" w:hangingChars="376" w:hanging="1203"/>
        <w:jc w:val="center"/>
      </w:pPr>
      <w:r>
        <w:rPr>
          <w:rFonts w:hint="eastAsia"/>
          <w:noProof/>
        </w:rPr>
        <w:drawing>
          <wp:anchor distT="0" distB="0" distL="114300" distR="114300" simplePos="0" relativeHeight="251659776" behindDoc="1" locked="0" layoutInCell="1" allowOverlap="1" wp14:anchorId="23E17E37" wp14:editId="1CB3CADD">
            <wp:simplePos x="0" y="0"/>
            <wp:positionH relativeFrom="column">
              <wp:posOffset>692150</wp:posOffset>
            </wp:positionH>
            <wp:positionV relativeFrom="paragraph">
              <wp:posOffset>15875</wp:posOffset>
            </wp:positionV>
            <wp:extent cx="4319905" cy="867410"/>
            <wp:effectExtent l="0" t="0" r="4445" b="8890"/>
            <wp:wrapTight wrapText="bothSides">
              <wp:wrapPolygon edited="0">
                <wp:start x="0" y="0"/>
                <wp:lineTo x="0" y="21347"/>
                <wp:lineTo x="21527" y="21347"/>
                <wp:lineTo x="21527" y="0"/>
                <wp:lineTo x="0" y="0"/>
              </wp:wrapPolygon>
            </wp:wrapTight>
            <wp:docPr id="14" name="圖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-12公分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19905" cy="8674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15722" w:rsidRDefault="00D15722" w:rsidP="00685BCD">
      <w:pPr>
        <w:pStyle w:val="af3"/>
        <w:spacing w:line="320" w:lineRule="exact"/>
        <w:ind w:left="1203" w:hangingChars="376" w:hanging="1203"/>
      </w:pPr>
    </w:p>
    <w:p w:rsidR="00D15722" w:rsidRDefault="00D15722" w:rsidP="00685BCD">
      <w:pPr>
        <w:pStyle w:val="af3"/>
        <w:spacing w:line="320" w:lineRule="exact"/>
        <w:ind w:left="1203" w:hangingChars="376" w:hanging="1203"/>
      </w:pPr>
    </w:p>
    <w:p w:rsidR="00D15722" w:rsidRDefault="00D15722" w:rsidP="00685BCD">
      <w:pPr>
        <w:pStyle w:val="af3"/>
        <w:spacing w:line="320" w:lineRule="exact"/>
        <w:ind w:left="1203" w:hangingChars="376" w:hanging="1203"/>
      </w:pPr>
    </w:p>
    <w:p w:rsidR="00E33FD9" w:rsidRDefault="00E33FD9" w:rsidP="00685BCD">
      <w:pPr>
        <w:pStyle w:val="af3"/>
        <w:spacing w:line="320" w:lineRule="exact"/>
        <w:ind w:left="1203" w:hangingChars="376" w:hanging="1203"/>
        <w:sectPr w:rsidR="00E33FD9" w:rsidSect="00034E2A">
          <w:headerReference w:type="default" r:id="rId10"/>
          <w:footerReference w:type="default" r:id="rId11"/>
          <w:pgSz w:w="11906" w:h="16838" w:code="9"/>
          <w:pgMar w:top="1418" w:right="1274" w:bottom="1418" w:left="1418" w:header="567" w:footer="680" w:gutter="0"/>
          <w:pgNumType w:fmt="ideographDigital"/>
          <w:cols w:space="425"/>
          <w:docGrid w:type="lines" w:linePitch="360"/>
        </w:sectPr>
      </w:pPr>
    </w:p>
    <w:p w:rsidR="00F14158" w:rsidRPr="00F14158" w:rsidRDefault="00F14158" w:rsidP="00F14158">
      <w:pPr>
        <w:kinsoku w:val="0"/>
        <w:adjustRightInd w:val="0"/>
        <w:snapToGrid w:val="0"/>
        <w:spacing w:before="100" w:beforeAutospacing="1" w:line="480" w:lineRule="exact"/>
        <w:rPr>
          <w:rFonts w:hAnsi="標楷體"/>
          <w:b/>
          <w:sz w:val="36"/>
          <w:szCs w:val="36"/>
        </w:rPr>
      </w:pPr>
      <w:r w:rsidRPr="00F14158">
        <w:rPr>
          <w:rFonts w:hAnsi="標楷體" w:hint="eastAsia"/>
          <w:b/>
          <w:sz w:val="36"/>
          <w:szCs w:val="36"/>
        </w:rPr>
        <w:lastRenderedPageBreak/>
        <w:t>討論提綱</w:t>
      </w:r>
    </w:p>
    <w:p w:rsidR="00F14158" w:rsidRPr="00F14158" w:rsidRDefault="00F14158" w:rsidP="00F14158">
      <w:pPr>
        <w:kinsoku w:val="0"/>
        <w:adjustRightInd w:val="0"/>
        <w:snapToGrid w:val="0"/>
        <w:spacing w:line="400" w:lineRule="exact"/>
        <w:ind w:left="647" w:hangingChars="202" w:hanging="647"/>
        <w:jc w:val="both"/>
        <w:rPr>
          <w:rFonts w:ascii="Calibri" w:hAnsi="Calibri"/>
          <w:b/>
          <w:color w:val="000000"/>
          <w:sz w:val="32"/>
          <w:szCs w:val="32"/>
        </w:rPr>
      </w:pPr>
      <w:r w:rsidRPr="00F14158">
        <w:rPr>
          <w:rFonts w:ascii="Calibri" w:hAnsi="Calibri" w:hint="eastAsia"/>
          <w:b/>
          <w:color w:val="000000"/>
          <w:sz w:val="32"/>
          <w:szCs w:val="32"/>
        </w:rPr>
        <w:t>一、修憲者與立法者歷年來所創設之原住民族法律、政策以「山地原住民」與「平地原住民」為制度設計對象，另外增加「平埔原住民」是否合理？</w:t>
      </w:r>
    </w:p>
    <w:p w:rsidR="00F14158" w:rsidRPr="00F14158" w:rsidRDefault="00F14158" w:rsidP="00F14158">
      <w:pPr>
        <w:kinsoku w:val="0"/>
        <w:adjustRightInd w:val="0"/>
        <w:snapToGrid w:val="0"/>
        <w:spacing w:line="400" w:lineRule="exact"/>
        <w:ind w:left="647" w:hangingChars="202" w:hanging="647"/>
        <w:jc w:val="both"/>
        <w:rPr>
          <w:rFonts w:ascii="Calibri" w:hAnsi="Calibri"/>
          <w:b/>
          <w:color w:val="000000"/>
          <w:sz w:val="32"/>
          <w:szCs w:val="32"/>
        </w:rPr>
      </w:pPr>
      <w:r w:rsidRPr="00F14158">
        <w:rPr>
          <w:rFonts w:ascii="Calibri" w:hAnsi="Calibri" w:hint="eastAsia"/>
          <w:b/>
          <w:color w:val="000000"/>
          <w:sz w:val="32"/>
          <w:szCs w:val="32"/>
        </w:rPr>
        <w:t>二、平埔</w:t>
      </w:r>
      <w:proofErr w:type="gramStart"/>
      <w:r w:rsidRPr="00F14158">
        <w:rPr>
          <w:rFonts w:ascii="Calibri" w:hAnsi="Calibri" w:hint="eastAsia"/>
          <w:b/>
          <w:color w:val="000000"/>
          <w:sz w:val="32"/>
          <w:szCs w:val="32"/>
        </w:rPr>
        <w:t>原住民族得否</w:t>
      </w:r>
      <w:proofErr w:type="gramEnd"/>
      <w:r w:rsidRPr="00F14158">
        <w:rPr>
          <w:rFonts w:ascii="Calibri" w:hAnsi="Calibri" w:hint="eastAsia"/>
          <w:b/>
          <w:color w:val="000000"/>
          <w:sz w:val="32"/>
          <w:szCs w:val="32"/>
        </w:rPr>
        <w:t>直接適用現行原住民族相關法律及政策？</w:t>
      </w:r>
    </w:p>
    <w:p w:rsidR="00F14158" w:rsidRPr="00F14158" w:rsidRDefault="00F14158" w:rsidP="00F14158">
      <w:pPr>
        <w:kinsoku w:val="0"/>
        <w:adjustRightInd w:val="0"/>
        <w:snapToGrid w:val="0"/>
        <w:spacing w:line="400" w:lineRule="exact"/>
        <w:ind w:left="647" w:hangingChars="202" w:hanging="647"/>
        <w:jc w:val="both"/>
        <w:rPr>
          <w:rFonts w:ascii="Calibri" w:hAnsi="Calibri"/>
          <w:b/>
          <w:color w:val="000000"/>
          <w:sz w:val="32"/>
          <w:szCs w:val="32"/>
        </w:rPr>
      </w:pPr>
      <w:r w:rsidRPr="00F14158">
        <w:rPr>
          <w:rFonts w:ascii="Calibri" w:hAnsi="Calibri" w:hint="eastAsia"/>
          <w:b/>
          <w:color w:val="000000"/>
          <w:sz w:val="32"/>
          <w:szCs w:val="32"/>
        </w:rPr>
        <w:t>三、平埔原住民族人口數有多少？建議政府因應平埔原住民族而增加的預算為多少？</w:t>
      </w:r>
    </w:p>
    <w:p w:rsidR="00F14158" w:rsidRPr="00F14158" w:rsidRDefault="00F14158" w:rsidP="00F14158">
      <w:pPr>
        <w:kinsoku w:val="0"/>
        <w:adjustRightInd w:val="0"/>
        <w:snapToGrid w:val="0"/>
        <w:spacing w:line="400" w:lineRule="exact"/>
        <w:ind w:left="647" w:hangingChars="202" w:hanging="647"/>
        <w:jc w:val="both"/>
        <w:rPr>
          <w:rFonts w:ascii="Calibri" w:hAnsi="Calibri"/>
          <w:b/>
          <w:color w:val="000000"/>
          <w:sz w:val="32"/>
          <w:szCs w:val="32"/>
        </w:rPr>
      </w:pPr>
      <w:r w:rsidRPr="00F14158">
        <w:rPr>
          <w:rFonts w:ascii="Calibri" w:hAnsi="Calibri" w:hint="eastAsia"/>
          <w:b/>
          <w:color w:val="000000"/>
          <w:sz w:val="32"/>
          <w:szCs w:val="32"/>
        </w:rPr>
        <w:t>四、目前行政院版對於平埔原住民之真實血緣聯繫認定是否過於寬鬆？</w:t>
      </w:r>
    </w:p>
    <w:p w:rsidR="00F14158" w:rsidRDefault="00F14158" w:rsidP="00F14158">
      <w:pPr>
        <w:kinsoku w:val="0"/>
        <w:adjustRightInd w:val="0"/>
        <w:snapToGrid w:val="0"/>
        <w:spacing w:line="400" w:lineRule="exact"/>
        <w:ind w:left="647" w:hangingChars="202" w:hanging="647"/>
        <w:jc w:val="both"/>
        <w:rPr>
          <w:rFonts w:ascii="Calibri" w:hAnsi="Calibri" w:hint="eastAsia"/>
          <w:b/>
          <w:color w:val="000000"/>
          <w:sz w:val="32"/>
          <w:szCs w:val="32"/>
        </w:rPr>
      </w:pPr>
      <w:r w:rsidRPr="00F14158">
        <w:rPr>
          <w:rFonts w:ascii="Calibri" w:hAnsi="Calibri" w:hint="eastAsia"/>
          <w:b/>
          <w:color w:val="000000"/>
          <w:sz w:val="32"/>
          <w:szCs w:val="32"/>
        </w:rPr>
        <w:t>五、取得原住民身分（不論山地原住民、平地原住民或平埔原住民），應取用原住民族傳統名字是否適當？</w:t>
      </w:r>
    </w:p>
    <w:p w:rsidR="006B5CCE" w:rsidRDefault="006B5CCE" w:rsidP="00F14158">
      <w:pPr>
        <w:kinsoku w:val="0"/>
        <w:adjustRightInd w:val="0"/>
        <w:snapToGrid w:val="0"/>
        <w:spacing w:line="400" w:lineRule="exact"/>
        <w:ind w:left="647" w:hangingChars="202" w:hanging="647"/>
        <w:jc w:val="both"/>
        <w:rPr>
          <w:rFonts w:ascii="Calibri" w:hAnsi="Calibri" w:hint="eastAsia"/>
          <w:b/>
          <w:color w:val="000000"/>
          <w:sz w:val="32"/>
          <w:szCs w:val="32"/>
        </w:rPr>
      </w:pPr>
    </w:p>
    <w:p w:rsidR="006B5CCE" w:rsidRPr="00F14158" w:rsidRDefault="006B5CCE" w:rsidP="00F14158">
      <w:pPr>
        <w:kinsoku w:val="0"/>
        <w:adjustRightInd w:val="0"/>
        <w:snapToGrid w:val="0"/>
        <w:spacing w:line="400" w:lineRule="exact"/>
        <w:ind w:left="647" w:hangingChars="202" w:hanging="647"/>
        <w:jc w:val="both"/>
        <w:rPr>
          <w:rFonts w:ascii="Calibri" w:hAnsi="Calibri"/>
          <w:b/>
          <w:color w:val="000000"/>
          <w:sz w:val="32"/>
          <w:szCs w:val="32"/>
        </w:rPr>
      </w:pPr>
    </w:p>
    <w:p w:rsidR="00F14158" w:rsidRPr="00F14158" w:rsidRDefault="00F14158" w:rsidP="00F14158">
      <w:pPr>
        <w:kinsoku w:val="0"/>
        <w:adjustRightInd w:val="0"/>
        <w:snapToGrid w:val="0"/>
        <w:spacing w:line="400" w:lineRule="exact"/>
        <w:ind w:left="647" w:hangingChars="202" w:hanging="647"/>
        <w:rPr>
          <w:rFonts w:ascii="Calibri" w:hAnsi="Calibri"/>
          <w:b/>
          <w:color w:val="000000"/>
          <w:sz w:val="32"/>
          <w:szCs w:val="32"/>
        </w:rPr>
      </w:pPr>
    </w:p>
    <w:p w:rsidR="00F14158" w:rsidRPr="00F14158" w:rsidRDefault="00F14158" w:rsidP="00F14158">
      <w:pPr>
        <w:kinsoku w:val="0"/>
        <w:adjustRightInd w:val="0"/>
        <w:snapToGrid w:val="0"/>
        <w:spacing w:line="360" w:lineRule="exact"/>
        <w:ind w:left="728" w:hangingChars="202" w:hanging="728"/>
        <w:rPr>
          <w:rFonts w:hAnsi="標楷體"/>
          <w:b/>
          <w:sz w:val="36"/>
          <w:szCs w:val="36"/>
        </w:rPr>
      </w:pPr>
      <w:r w:rsidRPr="00F14158">
        <w:rPr>
          <w:rFonts w:hAnsi="標楷體" w:hint="eastAsia"/>
          <w:b/>
          <w:sz w:val="36"/>
          <w:szCs w:val="36"/>
        </w:rPr>
        <w:t>出（列）席人員名單</w:t>
      </w:r>
    </w:p>
    <w:p w:rsidR="00F14158" w:rsidRPr="00F14158" w:rsidRDefault="00F14158" w:rsidP="00F14158">
      <w:pPr>
        <w:kinsoku w:val="0"/>
        <w:adjustRightInd w:val="0"/>
        <w:snapToGrid w:val="0"/>
        <w:spacing w:beforeLines="50" w:before="180" w:afterLines="50" w:after="180" w:line="360" w:lineRule="exact"/>
        <w:rPr>
          <w:rFonts w:hAnsi="標楷體"/>
          <w:b/>
          <w:sz w:val="32"/>
          <w:szCs w:val="32"/>
        </w:rPr>
      </w:pPr>
      <w:r w:rsidRPr="00F14158">
        <w:rPr>
          <w:rFonts w:hAnsi="標楷體" w:hint="eastAsia"/>
          <w:b/>
          <w:sz w:val="32"/>
          <w:szCs w:val="32"/>
        </w:rPr>
        <w:t>一、出席學者專家</w:t>
      </w:r>
    </w:p>
    <w:tbl>
      <w:tblPr>
        <w:tblW w:w="10569" w:type="dxa"/>
        <w:tblLook w:val="04A0" w:firstRow="1" w:lastRow="0" w:firstColumn="1" w:lastColumn="0" w:noHBand="0" w:noVBand="1"/>
      </w:tblPr>
      <w:tblGrid>
        <w:gridCol w:w="4786"/>
        <w:gridCol w:w="5783"/>
      </w:tblGrid>
      <w:tr w:rsidR="00433C7D" w:rsidRPr="00B84FD8" w:rsidTr="00433C7D">
        <w:trPr>
          <w:trHeight w:val="454"/>
        </w:trPr>
        <w:tc>
          <w:tcPr>
            <w:tcW w:w="4786" w:type="dxa"/>
            <w:shd w:val="clear" w:color="auto" w:fill="auto"/>
          </w:tcPr>
          <w:p w:rsidR="00433C7D" w:rsidRPr="0067032C" w:rsidRDefault="00433C7D" w:rsidP="00DF22D2">
            <w:pPr>
              <w:adjustRightInd w:val="0"/>
              <w:snapToGrid w:val="0"/>
              <w:spacing w:line="360" w:lineRule="exact"/>
              <w:rPr>
                <w:rFonts w:hAnsi="標楷體"/>
                <w:color w:val="000000"/>
                <w:sz w:val="32"/>
                <w:szCs w:val="32"/>
              </w:rPr>
            </w:pPr>
            <w:r w:rsidRPr="0067032C">
              <w:rPr>
                <w:rFonts w:hAnsi="標楷體" w:hint="eastAsia"/>
                <w:color w:val="000000"/>
                <w:sz w:val="32"/>
                <w:szCs w:val="32"/>
              </w:rPr>
              <w:t>穆麗君</w:t>
            </w:r>
            <w:r w:rsidR="00FB1D55">
              <w:rPr>
                <w:rFonts w:hAnsi="標楷體" w:hint="eastAsia"/>
                <w:color w:val="000000"/>
                <w:sz w:val="32"/>
                <w:szCs w:val="32"/>
              </w:rPr>
              <w:t>族語</w:t>
            </w:r>
            <w:r w:rsidRPr="0067032C">
              <w:rPr>
                <w:rFonts w:hAnsi="標楷體" w:hint="eastAsia"/>
                <w:color w:val="000000"/>
                <w:sz w:val="32"/>
                <w:szCs w:val="32"/>
              </w:rPr>
              <w:t>老師</w:t>
            </w:r>
          </w:p>
        </w:tc>
        <w:tc>
          <w:tcPr>
            <w:tcW w:w="5783" w:type="dxa"/>
            <w:shd w:val="clear" w:color="auto" w:fill="auto"/>
          </w:tcPr>
          <w:p w:rsidR="00433C7D" w:rsidRPr="0067032C" w:rsidRDefault="00433C7D" w:rsidP="00DF22D2">
            <w:pPr>
              <w:adjustRightInd w:val="0"/>
              <w:snapToGrid w:val="0"/>
              <w:spacing w:line="360" w:lineRule="exact"/>
              <w:rPr>
                <w:rFonts w:hAnsi="標楷體"/>
                <w:color w:val="000000"/>
                <w:sz w:val="32"/>
                <w:szCs w:val="32"/>
              </w:rPr>
            </w:pPr>
            <w:r w:rsidRPr="0067032C">
              <w:rPr>
                <w:rFonts w:hAnsi="標楷體" w:hint="eastAsia"/>
                <w:color w:val="000000"/>
                <w:sz w:val="32"/>
                <w:szCs w:val="32"/>
              </w:rPr>
              <w:t>西拉雅族</w:t>
            </w:r>
          </w:p>
        </w:tc>
      </w:tr>
      <w:tr w:rsidR="00433C7D" w:rsidRPr="00B84FD8" w:rsidTr="00433C7D">
        <w:trPr>
          <w:trHeight w:val="454"/>
        </w:trPr>
        <w:tc>
          <w:tcPr>
            <w:tcW w:w="4786" w:type="dxa"/>
            <w:shd w:val="clear" w:color="auto" w:fill="auto"/>
          </w:tcPr>
          <w:p w:rsidR="00433C7D" w:rsidRPr="0067032C" w:rsidRDefault="00433C7D" w:rsidP="00DF22D2">
            <w:pPr>
              <w:adjustRightInd w:val="0"/>
              <w:snapToGrid w:val="0"/>
              <w:spacing w:line="360" w:lineRule="exact"/>
              <w:rPr>
                <w:rFonts w:hAnsi="標楷體"/>
                <w:color w:val="000000"/>
                <w:sz w:val="32"/>
                <w:szCs w:val="32"/>
              </w:rPr>
            </w:pPr>
            <w:r w:rsidRPr="0067032C">
              <w:rPr>
                <w:rFonts w:hAnsi="標楷體" w:hint="eastAsia"/>
                <w:color w:val="000000"/>
                <w:sz w:val="32"/>
                <w:szCs w:val="32"/>
              </w:rPr>
              <w:t>永進忠理事長</w:t>
            </w:r>
          </w:p>
        </w:tc>
        <w:tc>
          <w:tcPr>
            <w:tcW w:w="5783" w:type="dxa"/>
            <w:shd w:val="clear" w:color="auto" w:fill="auto"/>
          </w:tcPr>
          <w:p w:rsidR="00433C7D" w:rsidRPr="0067032C" w:rsidRDefault="00433C7D" w:rsidP="00DF22D2">
            <w:pPr>
              <w:adjustRightInd w:val="0"/>
              <w:snapToGrid w:val="0"/>
              <w:spacing w:line="360" w:lineRule="exact"/>
              <w:rPr>
                <w:rFonts w:hAnsi="標楷體"/>
                <w:color w:val="000000"/>
                <w:sz w:val="32"/>
                <w:szCs w:val="32"/>
              </w:rPr>
            </w:pPr>
            <w:r w:rsidRPr="0067032C">
              <w:rPr>
                <w:rFonts w:hAnsi="標楷體" w:hint="eastAsia"/>
                <w:color w:val="000000"/>
                <w:sz w:val="32"/>
                <w:szCs w:val="32"/>
              </w:rPr>
              <w:t>台灣平埔原住民協會</w:t>
            </w:r>
          </w:p>
        </w:tc>
      </w:tr>
      <w:tr w:rsidR="00433C7D" w:rsidRPr="00B84FD8" w:rsidTr="00433C7D">
        <w:trPr>
          <w:trHeight w:val="454"/>
        </w:trPr>
        <w:tc>
          <w:tcPr>
            <w:tcW w:w="4786" w:type="dxa"/>
            <w:shd w:val="clear" w:color="auto" w:fill="auto"/>
          </w:tcPr>
          <w:p w:rsidR="00433C7D" w:rsidRPr="0067032C" w:rsidRDefault="00433C7D" w:rsidP="00DF22D2">
            <w:pPr>
              <w:adjustRightInd w:val="0"/>
              <w:snapToGrid w:val="0"/>
              <w:spacing w:line="360" w:lineRule="exact"/>
              <w:rPr>
                <w:rFonts w:hAnsi="標楷體"/>
                <w:color w:val="000000"/>
                <w:sz w:val="32"/>
                <w:szCs w:val="32"/>
              </w:rPr>
            </w:pPr>
            <w:r w:rsidRPr="0067032C">
              <w:rPr>
                <w:rFonts w:hAnsi="標楷體" w:hint="eastAsia"/>
                <w:color w:val="000000"/>
                <w:sz w:val="32"/>
                <w:szCs w:val="32"/>
              </w:rPr>
              <w:t>潘文輝總幹事</w:t>
            </w:r>
          </w:p>
        </w:tc>
        <w:tc>
          <w:tcPr>
            <w:tcW w:w="5783" w:type="dxa"/>
            <w:shd w:val="clear" w:color="auto" w:fill="auto"/>
          </w:tcPr>
          <w:p w:rsidR="00433C7D" w:rsidRPr="0067032C" w:rsidRDefault="00433C7D" w:rsidP="006B5CCE">
            <w:pPr>
              <w:adjustRightInd w:val="0"/>
              <w:snapToGrid w:val="0"/>
              <w:spacing w:line="360" w:lineRule="exact"/>
              <w:rPr>
                <w:rFonts w:hAnsi="標楷體"/>
                <w:color w:val="000000"/>
                <w:sz w:val="32"/>
                <w:szCs w:val="32"/>
              </w:rPr>
            </w:pPr>
            <w:r w:rsidRPr="0067032C">
              <w:rPr>
                <w:rFonts w:hAnsi="標楷體" w:hint="eastAsia"/>
                <w:color w:val="000000"/>
                <w:sz w:val="32"/>
                <w:szCs w:val="32"/>
              </w:rPr>
              <w:t>南投巴宰族群文化協會</w:t>
            </w:r>
          </w:p>
        </w:tc>
      </w:tr>
      <w:tr w:rsidR="00433C7D" w:rsidRPr="00B84FD8" w:rsidTr="00433C7D">
        <w:trPr>
          <w:trHeight w:val="454"/>
        </w:trPr>
        <w:tc>
          <w:tcPr>
            <w:tcW w:w="4786" w:type="dxa"/>
            <w:shd w:val="clear" w:color="auto" w:fill="auto"/>
          </w:tcPr>
          <w:p w:rsidR="00433C7D" w:rsidRPr="0067032C" w:rsidRDefault="00433C7D" w:rsidP="00DF22D2">
            <w:pPr>
              <w:adjustRightInd w:val="0"/>
              <w:snapToGrid w:val="0"/>
              <w:spacing w:line="360" w:lineRule="exact"/>
              <w:rPr>
                <w:rFonts w:hAnsi="標楷體"/>
                <w:color w:val="000000"/>
                <w:sz w:val="32"/>
                <w:szCs w:val="32"/>
              </w:rPr>
            </w:pPr>
            <w:r w:rsidRPr="0067032C">
              <w:rPr>
                <w:rFonts w:hAnsi="標楷體" w:hint="eastAsia"/>
                <w:color w:val="000000"/>
                <w:sz w:val="32"/>
                <w:szCs w:val="32"/>
              </w:rPr>
              <w:t>簡文敏副教授兼主任</w:t>
            </w:r>
          </w:p>
        </w:tc>
        <w:tc>
          <w:tcPr>
            <w:tcW w:w="5783" w:type="dxa"/>
            <w:shd w:val="clear" w:color="auto" w:fill="auto"/>
          </w:tcPr>
          <w:p w:rsidR="00433C7D" w:rsidRPr="0067032C" w:rsidRDefault="00433C7D" w:rsidP="00DF22D2">
            <w:pPr>
              <w:adjustRightInd w:val="0"/>
              <w:snapToGrid w:val="0"/>
              <w:spacing w:line="360" w:lineRule="exact"/>
              <w:rPr>
                <w:rFonts w:hAnsi="標楷體"/>
                <w:color w:val="000000"/>
                <w:sz w:val="32"/>
                <w:szCs w:val="32"/>
              </w:rPr>
            </w:pPr>
            <w:r w:rsidRPr="0067032C">
              <w:rPr>
                <w:rFonts w:hAnsi="標楷體" w:hint="eastAsia"/>
                <w:color w:val="000000"/>
                <w:sz w:val="32"/>
                <w:szCs w:val="32"/>
              </w:rPr>
              <w:t>高雄高苑科技大學通識中心</w:t>
            </w:r>
          </w:p>
        </w:tc>
      </w:tr>
      <w:tr w:rsidR="00433C7D" w:rsidRPr="00B84FD8" w:rsidTr="00433C7D">
        <w:trPr>
          <w:trHeight w:val="454"/>
        </w:trPr>
        <w:tc>
          <w:tcPr>
            <w:tcW w:w="4786" w:type="dxa"/>
            <w:shd w:val="clear" w:color="auto" w:fill="auto"/>
          </w:tcPr>
          <w:p w:rsidR="00433C7D" w:rsidRPr="009A4296" w:rsidRDefault="00433C7D" w:rsidP="00DF22D2">
            <w:pPr>
              <w:adjustRightInd w:val="0"/>
              <w:snapToGrid w:val="0"/>
              <w:spacing w:line="360" w:lineRule="exact"/>
              <w:rPr>
                <w:rFonts w:hAnsi="標楷體"/>
                <w:color w:val="000000"/>
                <w:sz w:val="32"/>
                <w:szCs w:val="32"/>
              </w:rPr>
            </w:pPr>
            <w:r w:rsidRPr="009A4296">
              <w:rPr>
                <w:rFonts w:hAnsi="標楷體" w:hint="eastAsia"/>
                <w:color w:val="000000"/>
                <w:sz w:val="32"/>
                <w:szCs w:val="32"/>
              </w:rPr>
              <w:t>黃美英兼任講師</w:t>
            </w:r>
          </w:p>
        </w:tc>
        <w:tc>
          <w:tcPr>
            <w:tcW w:w="5783" w:type="dxa"/>
            <w:shd w:val="clear" w:color="auto" w:fill="auto"/>
          </w:tcPr>
          <w:p w:rsidR="00433C7D" w:rsidRPr="009A4296" w:rsidRDefault="00433C7D" w:rsidP="00DF22D2">
            <w:pPr>
              <w:adjustRightInd w:val="0"/>
              <w:snapToGrid w:val="0"/>
              <w:spacing w:line="360" w:lineRule="exact"/>
              <w:rPr>
                <w:rFonts w:hAnsi="標楷體"/>
                <w:color w:val="000000"/>
                <w:sz w:val="32"/>
                <w:szCs w:val="32"/>
              </w:rPr>
            </w:pPr>
            <w:r w:rsidRPr="009A4296">
              <w:rPr>
                <w:rFonts w:hAnsi="標楷體" w:hint="eastAsia"/>
                <w:color w:val="000000"/>
                <w:sz w:val="32"/>
                <w:szCs w:val="32"/>
              </w:rPr>
              <w:t>國立暨南國際大學歷史系</w:t>
            </w:r>
          </w:p>
        </w:tc>
      </w:tr>
      <w:tr w:rsidR="00433C7D" w:rsidRPr="00B84FD8" w:rsidTr="00433C7D">
        <w:trPr>
          <w:trHeight w:val="454"/>
        </w:trPr>
        <w:tc>
          <w:tcPr>
            <w:tcW w:w="4786" w:type="dxa"/>
            <w:shd w:val="clear" w:color="auto" w:fill="auto"/>
          </w:tcPr>
          <w:p w:rsidR="00433C7D" w:rsidRPr="0067032C" w:rsidRDefault="00433C7D" w:rsidP="00DF22D2">
            <w:pPr>
              <w:adjustRightInd w:val="0"/>
              <w:snapToGrid w:val="0"/>
              <w:spacing w:line="360" w:lineRule="exact"/>
              <w:rPr>
                <w:rFonts w:hAnsi="標楷體"/>
                <w:color w:val="000000"/>
                <w:sz w:val="32"/>
                <w:szCs w:val="32"/>
              </w:rPr>
            </w:pPr>
            <w:r w:rsidRPr="0067032C">
              <w:rPr>
                <w:rFonts w:hAnsi="標楷體" w:hint="eastAsia"/>
                <w:color w:val="000000"/>
                <w:sz w:val="32"/>
                <w:szCs w:val="32"/>
              </w:rPr>
              <w:t>陳張培倫副教授</w:t>
            </w:r>
          </w:p>
        </w:tc>
        <w:tc>
          <w:tcPr>
            <w:tcW w:w="5783" w:type="dxa"/>
            <w:shd w:val="clear" w:color="auto" w:fill="auto"/>
          </w:tcPr>
          <w:p w:rsidR="00433C7D" w:rsidRPr="0067032C" w:rsidRDefault="00433C7D" w:rsidP="00DF22D2">
            <w:pPr>
              <w:adjustRightInd w:val="0"/>
              <w:snapToGrid w:val="0"/>
              <w:spacing w:line="360" w:lineRule="exact"/>
              <w:rPr>
                <w:rFonts w:hAnsi="標楷體"/>
                <w:color w:val="000000"/>
                <w:sz w:val="32"/>
                <w:szCs w:val="32"/>
              </w:rPr>
            </w:pPr>
            <w:r w:rsidRPr="0067032C">
              <w:rPr>
                <w:rFonts w:hAnsi="標楷體" w:hint="eastAsia"/>
                <w:color w:val="000000"/>
                <w:sz w:val="32"/>
                <w:szCs w:val="32"/>
              </w:rPr>
              <w:t>東華大學民族事務與發展學系</w:t>
            </w:r>
          </w:p>
        </w:tc>
      </w:tr>
      <w:tr w:rsidR="00433C7D" w:rsidRPr="00B84FD8" w:rsidTr="00433C7D">
        <w:trPr>
          <w:trHeight w:val="454"/>
        </w:trPr>
        <w:tc>
          <w:tcPr>
            <w:tcW w:w="4786" w:type="dxa"/>
            <w:shd w:val="clear" w:color="auto" w:fill="auto"/>
          </w:tcPr>
          <w:p w:rsidR="00433C7D" w:rsidRPr="0067032C" w:rsidRDefault="00433C7D" w:rsidP="00DF22D2">
            <w:pPr>
              <w:adjustRightInd w:val="0"/>
              <w:snapToGrid w:val="0"/>
              <w:spacing w:line="360" w:lineRule="exact"/>
              <w:rPr>
                <w:rFonts w:hAnsi="標楷體"/>
                <w:color w:val="000000"/>
                <w:sz w:val="32"/>
                <w:szCs w:val="32"/>
              </w:rPr>
            </w:pPr>
            <w:r w:rsidRPr="0067032C">
              <w:rPr>
                <w:rFonts w:hAnsi="標楷體" w:hint="eastAsia"/>
                <w:color w:val="000000"/>
                <w:sz w:val="32"/>
                <w:szCs w:val="32"/>
              </w:rPr>
              <w:t>雲天寶</w:t>
            </w:r>
            <w:proofErr w:type="spellStart"/>
            <w:r w:rsidRPr="0067032C">
              <w:rPr>
                <w:rFonts w:hAnsi="標楷體" w:hint="eastAsia"/>
                <w:color w:val="000000"/>
                <w:sz w:val="32"/>
                <w:szCs w:val="32"/>
              </w:rPr>
              <w:t>Losin</w:t>
            </w:r>
            <w:proofErr w:type="spellEnd"/>
            <w:r w:rsidRPr="0067032C">
              <w:rPr>
                <w:rFonts w:hAnsi="標楷體" w:hint="eastAsia"/>
                <w:color w:val="000000"/>
                <w:sz w:val="32"/>
                <w:szCs w:val="32"/>
              </w:rPr>
              <w:t xml:space="preserve"> </w:t>
            </w:r>
            <w:proofErr w:type="spellStart"/>
            <w:r w:rsidRPr="0067032C">
              <w:rPr>
                <w:rFonts w:hAnsi="標楷體" w:hint="eastAsia"/>
                <w:color w:val="000000"/>
                <w:sz w:val="32"/>
                <w:szCs w:val="32"/>
              </w:rPr>
              <w:t>Asan</w:t>
            </w:r>
            <w:proofErr w:type="spellEnd"/>
            <w:r w:rsidRPr="0067032C">
              <w:rPr>
                <w:rFonts w:hAnsi="標楷體" w:hint="eastAsia"/>
                <w:color w:val="000000"/>
                <w:sz w:val="32"/>
                <w:szCs w:val="32"/>
              </w:rPr>
              <w:t>鄉長</w:t>
            </w:r>
          </w:p>
        </w:tc>
        <w:tc>
          <w:tcPr>
            <w:tcW w:w="5783" w:type="dxa"/>
            <w:shd w:val="clear" w:color="auto" w:fill="auto"/>
          </w:tcPr>
          <w:p w:rsidR="00433C7D" w:rsidRPr="0067032C" w:rsidRDefault="00433C7D" w:rsidP="00DF22D2">
            <w:pPr>
              <w:adjustRightInd w:val="0"/>
              <w:snapToGrid w:val="0"/>
              <w:spacing w:line="360" w:lineRule="exact"/>
              <w:rPr>
                <w:rFonts w:hAnsi="標楷體"/>
                <w:color w:val="000000"/>
                <w:sz w:val="32"/>
                <w:szCs w:val="32"/>
              </w:rPr>
            </w:pPr>
            <w:r w:rsidRPr="0067032C">
              <w:rPr>
                <w:rFonts w:hAnsi="標楷體" w:hint="eastAsia"/>
                <w:color w:val="000000"/>
                <w:sz w:val="32"/>
                <w:szCs w:val="32"/>
              </w:rPr>
              <w:t>新竹縣尖石鄉</w:t>
            </w:r>
          </w:p>
        </w:tc>
      </w:tr>
      <w:tr w:rsidR="00433C7D" w:rsidRPr="00B84FD8" w:rsidTr="00433C7D">
        <w:trPr>
          <w:trHeight w:val="454"/>
        </w:trPr>
        <w:tc>
          <w:tcPr>
            <w:tcW w:w="4786" w:type="dxa"/>
            <w:shd w:val="clear" w:color="auto" w:fill="auto"/>
          </w:tcPr>
          <w:p w:rsidR="00433C7D" w:rsidRPr="0067032C" w:rsidRDefault="00433C7D" w:rsidP="00DF22D2">
            <w:pPr>
              <w:adjustRightInd w:val="0"/>
              <w:snapToGrid w:val="0"/>
              <w:spacing w:line="360" w:lineRule="exact"/>
              <w:rPr>
                <w:rFonts w:hAnsi="標楷體"/>
                <w:color w:val="000000"/>
                <w:sz w:val="32"/>
                <w:szCs w:val="32"/>
              </w:rPr>
            </w:pPr>
            <w:r w:rsidRPr="0067032C">
              <w:rPr>
                <w:rFonts w:hAnsi="標楷體" w:hint="eastAsia"/>
                <w:color w:val="000000"/>
                <w:sz w:val="32"/>
                <w:szCs w:val="32"/>
              </w:rPr>
              <w:t>趙一先</w:t>
            </w:r>
            <w:proofErr w:type="spellStart"/>
            <w:r w:rsidRPr="0067032C">
              <w:rPr>
                <w:rFonts w:hAnsi="標楷體" w:hint="eastAsia"/>
                <w:color w:val="000000"/>
                <w:sz w:val="32"/>
                <w:szCs w:val="32"/>
              </w:rPr>
              <w:t>Obay</w:t>
            </w:r>
            <w:proofErr w:type="spellEnd"/>
            <w:r w:rsidRPr="0067032C">
              <w:rPr>
                <w:rFonts w:hAnsi="標楷體" w:hint="eastAsia"/>
                <w:color w:val="000000"/>
                <w:sz w:val="32"/>
                <w:szCs w:val="32"/>
              </w:rPr>
              <w:t xml:space="preserve"> </w:t>
            </w:r>
            <w:proofErr w:type="spellStart"/>
            <w:r w:rsidRPr="0067032C">
              <w:rPr>
                <w:rFonts w:hAnsi="標楷體" w:hint="eastAsia"/>
                <w:color w:val="000000"/>
                <w:sz w:val="32"/>
                <w:szCs w:val="32"/>
              </w:rPr>
              <w:t>Awi</w:t>
            </w:r>
            <w:proofErr w:type="spellEnd"/>
            <w:r w:rsidRPr="0067032C">
              <w:rPr>
                <w:rFonts w:hAnsi="標楷體" w:hint="eastAsia"/>
                <w:color w:val="000000"/>
                <w:sz w:val="32"/>
                <w:szCs w:val="32"/>
              </w:rPr>
              <w:t>議員</w:t>
            </w:r>
          </w:p>
        </w:tc>
        <w:tc>
          <w:tcPr>
            <w:tcW w:w="5783" w:type="dxa"/>
            <w:shd w:val="clear" w:color="auto" w:fill="auto"/>
          </w:tcPr>
          <w:p w:rsidR="00433C7D" w:rsidRPr="0067032C" w:rsidRDefault="00433C7D" w:rsidP="00DF22D2">
            <w:pPr>
              <w:adjustRightInd w:val="0"/>
              <w:snapToGrid w:val="0"/>
              <w:spacing w:line="360" w:lineRule="exact"/>
              <w:rPr>
                <w:rFonts w:hAnsi="標楷體"/>
                <w:color w:val="000000"/>
                <w:sz w:val="32"/>
                <w:szCs w:val="32"/>
              </w:rPr>
            </w:pPr>
            <w:r w:rsidRPr="0067032C">
              <w:rPr>
                <w:rFonts w:hAnsi="標楷體" w:hint="eastAsia"/>
                <w:color w:val="000000"/>
                <w:sz w:val="32"/>
                <w:szCs w:val="32"/>
              </w:rPr>
              <w:t>新竹縣議會</w:t>
            </w:r>
          </w:p>
        </w:tc>
      </w:tr>
      <w:tr w:rsidR="00433C7D" w:rsidRPr="00B84FD8" w:rsidTr="00433C7D">
        <w:trPr>
          <w:trHeight w:val="454"/>
        </w:trPr>
        <w:tc>
          <w:tcPr>
            <w:tcW w:w="4786" w:type="dxa"/>
            <w:shd w:val="clear" w:color="auto" w:fill="auto"/>
          </w:tcPr>
          <w:p w:rsidR="00433C7D" w:rsidRPr="0067032C" w:rsidRDefault="00433C7D" w:rsidP="00DF22D2">
            <w:pPr>
              <w:adjustRightInd w:val="0"/>
              <w:snapToGrid w:val="0"/>
              <w:spacing w:line="360" w:lineRule="exact"/>
              <w:rPr>
                <w:rFonts w:hAnsi="標楷體"/>
                <w:color w:val="000000"/>
                <w:sz w:val="32"/>
                <w:szCs w:val="32"/>
              </w:rPr>
            </w:pPr>
            <w:r w:rsidRPr="0067032C">
              <w:rPr>
                <w:rFonts w:hAnsi="標楷體" w:hint="eastAsia"/>
                <w:color w:val="000000"/>
                <w:sz w:val="32"/>
                <w:szCs w:val="32"/>
              </w:rPr>
              <w:t>張麗盆理事長</w:t>
            </w:r>
          </w:p>
        </w:tc>
        <w:tc>
          <w:tcPr>
            <w:tcW w:w="5783" w:type="dxa"/>
            <w:shd w:val="clear" w:color="auto" w:fill="auto"/>
          </w:tcPr>
          <w:p w:rsidR="00433C7D" w:rsidRPr="0067032C" w:rsidRDefault="00433C7D" w:rsidP="00DF22D2">
            <w:pPr>
              <w:adjustRightInd w:val="0"/>
              <w:snapToGrid w:val="0"/>
              <w:spacing w:line="360" w:lineRule="exact"/>
              <w:rPr>
                <w:rFonts w:hAnsi="標楷體"/>
                <w:color w:val="000000"/>
                <w:sz w:val="32"/>
                <w:szCs w:val="32"/>
              </w:rPr>
            </w:pPr>
            <w:proofErr w:type="gramStart"/>
            <w:r w:rsidRPr="0067032C">
              <w:rPr>
                <w:rFonts w:hAnsi="標楷體" w:hint="eastAsia"/>
                <w:color w:val="000000"/>
                <w:sz w:val="32"/>
                <w:szCs w:val="32"/>
              </w:rPr>
              <w:t>拍瀑拉族</w:t>
            </w:r>
            <w:proofErr w:type="gramEnd"/>
            <w:r w:rsidRPr="0067032C">
              <w:rPr>
                <w:rFonts w:hAnsi="標楷體" w:hint="eastAsia"/>
                <w:color w:val="000000"/>
                <w:sz w:val="32"/>
                <w:szCs w:val="32"/>
              </w:rPr>
              <w:t>權益促進會</w:t>
            </w:r>
          </w:p>
        </w:tc>
      </w:tr>
      <w:tr w:rsidR="00433C7D" w:rsidRPr="00B84FD8" w:rsidTr="00433C7D">
        <w:trPr>
          <w:trHeight w:val="454"/>
        </w:trPr>
        <w:tc>
          <w:tcPr>
            <w:tcW w:w="4786" w:type="dxa"/>
            <w:shd w:val="clear" w:color="auto" w:fill="auto"/>
          </w:tcPr>
          <w:p w:rsidR="00433C7D" w:rsidRPr="0067032C" w:rsidRDefault="00433C7D" w:rsidP="00DF22D2">
            <w:pPr>
              <w:adjustRightInd w:val="0"/>
              <w:snapToGrid w:val="0"/>
              <w:spacing w:line="360" w:lineRule="exact"/>
              <w:rPr>
                <w:rFonts w:hAnsi="標楷體"/>
                <w:color w:val="000000"/>
                <w:sz w:val="32"/>
                <w:szCs w:val="32"/>
              </w:rPr>
            </w:pPr>
            <w:r w:rsidRPr="0067032C">
              <w:rPr>
                <w:rFonts w:hAnsi="標楷體" w:hint="eastAsia"/>
                <w:color w:val="000000"/>
                <w:sz w:val="32"/>
                <w:szCs w:val="32"/>
              </w:rPr>
              <w:t>潘正浩常務監事</w:t>
            </w:r>
          </w:p>
        </w:tc>
        <w:tc>
          <w:tcPr>
            <w:tcW w:w="5783" w:type="dxa"/>
            <w:shd w:val="clear" w:color="auto" w:fill="auto"/>
          </w:tcPr>
          <w:p w:rsidR="00433C7D" w:rsidRPr="0067032C" w:rsidRDefault="00433C7D" w:rsidP="00DF22D2">
            <w:pPr>
              <w:adjustRightInd w:val="0"/>
              <w:snapToGrid w:val="0"/>
              <w:spacing w:line="360" w:lineRule="exact"/>
              <w:rPr>
                <w:rFonts w:hAnsi="標楷體"/>
                <w:color w:val="000000"/>
                <w:sz w:val="32"/>
                <w:szCs w:val="32"/>
              </w:rPr>
            </w:pPr>
            <w:proofErr w:type="gramStart"/>
            <w:r w:rsidRPr="0067032C">
              <w:rPr>
                <w:rFonts w:hAnsi="標楷體" w:hint="eastAsia"/>
                <w:color w:val="000000"/>
                <w:sz w:val="32"/>
                <w:szCs w:val="32"/>
              </w:rPr>
              <w:t>噶</w:t>
            </w:r>
            <w:proofErr w:type="gramEnd"/>
            <w:r w:rsidRPr="0067032C">
              <w:rPr>
                <w:rFonts w:hAnsi="標楷體" w:hint="eastAsia"/>
                <w:color w:val="000000"/>
                <w:sz w:val="32"/>
                <w:szCs w:val="32"/>
              </w:rPr>
              <w:t>哈</w:t>
            </w:r>
            <w:proofErr w:type="gramStart"/>
            <w:r w:rsidRPr="0067032C">
              <w:rPr>
                <w:rFonts w:hAnsi="標楷體" w:hint="eastAsia"/>
                <w:color w:val="000000"/>
                <w:sz w:val="32"/>
                <w:szCs w:val="32"/>
              </w:rPr>
              <w:t>巫</w:t>
            </w:r>
            <w:proofErr w:type="gramEnd"/>
            <w:r w:rsidRPr="0067032C">
              <w:rPr>
                <w:rFonts w:hAnsi="標楷體" w:hint="eastAsia"/>
                <w:color w:val="000000"/>
                <w:sz w:val="32"/>
                <w:szCs w:val="32"/>
              </w:rPr>
              <w:t>文教協會</w:t>
            </w:r>
          </w:p>
        </w:tc>
      </w:tr>
    </w:tbl>
    <w:p w:rsidR="00F14158" w:rsidRPr="00F14158" w:rsidRDefault="00F14158" w:rsidP="00F14158">
      <w:pPr>
        <w:kinsoku w:val="0"/>
        <w:adjustRightInd w:val="0"/>
        <w:snapToGrid w:val="0"/>
        <w:spacing w:beforeLines="50" w:before="180" w:afterLines="50" w:after="180" w:line="360" w:lineRule="exact"/>
        <w:rPr>
          <w:rFonts w:hAnsi="標楷體"/>
          <w:b/>
          <w:sz w:val="32"/>
          <w:szCs w:val="32"/>
          <w:highlight w:val="yellow"/>
        </w:rPr>
      </w:pPr>
    </w:p>
    <w:p w:rsidR="00F14158" w:rsidRPr="00F14158" w:rsidRDefault="00F14158" w:rsidP="00F14158">
      <w:pPr>
        <w:kinsoku w:val="0"/>
        <w:adjustRightInd w:val="0"/>
        <w:snapToGrid w:val="0"/>
        <w:spacing w:beforeLines="50" w:before="180" w:afterLines="50" w:after="180" w:line="360" w:lineRule="exact"/>
        <w:rPr>
          <w:rFonts w:hAnsi="標楷體"/>
          <w:b/>
          <w:sz w:val="32"/>
          <w:szCs w:val="32"/>
        </w:rPr>
      </w:pPr>
      <w:r w:rsidRPr="00F14158">
        <w:rPr>
          <w:rFonts w:hAnsi="標楷體" w:hint="eastAsia"/>
          <w:b/>
          <w:sz w:val="32"/>
          <w:szCs w:val="32"/>
        </w:rPr>
        <w:t>二、列席政府機關代表</w:t>
      </w:r>
    </w:p>
    <w:p w:rsidR="00F14158" w:rsidRPr="00F14158" w:rsidRDefault="00F14158" w:rsidP="00F14158">
      <w:pPr>
        <w:kinsoku w:val="0"/>
        <w:adjustRightInd w:val="0"/>
        <w:snapToGrid w:val="0"/>
        <w:spacing w:beforeLines="50" w:before="180" w:afterLines="50" w:after="180" w:line="360" w:lineRule="exact"/>
        <w:rPr>
          <w:rFonts w:hAnsi="標楷體"/>
          <w:sz w:val="32"/>
          <w:szCs w:val="32"/>
        </w:rPr>
      </w:pPr>
      <w:r w:rsidRPr="00F14158">
        <w:rPr>
          <w:rFonts w:hAnsi="標楷體" w:hint="eastAsia"/>
          <w:sz w:val="32"/>
          <w:szCs w:val="32"/>
        </w:rPr>
        <w:t>總統府、行政院主計總處、行政院人事行政總處、內政部、財政部、經濟部、交通部、教育部、法務部、衛生福利部、勞動部、文化部、國家發展委員會、原住民族委員會</w:t>
      </w:r>
    </w:p>
    <w:sectPr w:rsidR="00F14158" w:rsidRPr="00F14158" w:rsidSect="00EC0A66">
      <w:headerReference w:type="default" r:id="rId12"/>
      <w:footerReference w:type="default" r:id="rId13"/>
      <w:pgSz w:w="11906" w:h="16838"/>
      <w:pgMar w:top="567" w:right="1134" w:bottom="1134" w:left="1134" w:header="567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9262E" w:rsidRDefault="0089262E">
      <w:r>
        <w:separator/>
      </w:r>
    </w:p>
  </w:endnote>
  <w:endnote w:type="continuationSeparator" w:id="0">
    <w:p w:rsidR="0089262E" w:rsidRDefault="008926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685BCD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581BEF74" wp14:editId="42BE0936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0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NdHt8w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f&#10;mBSZMd2I6gFmUwqYHRhAWOhgNEJ+x2iA5Zhi9W1HJMWofc9hvs0mPRnyZGxOBuElXE2xxmg0Mz1u&#10;3F0v2bYB5HGDcLGEHVAzO5+PLECBeYGFZ7Ucl7PZqJfv1uvxL2TxCw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uzXR7fMCAACKBgAADgAAAAAAAAAAAAAAAAAuAgAAZHJzL2Uyb0RvYy54bWxQSwECLQAUAAYACAAA&#10;ACEAlgY6fuMAAAANAQAADwAAAAAAAAAAAAAAAABN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8"/>
        <w:rFonts w:hAnsi="標楷體" w:hint="eastAsia"/>
      </w:rPr>
      <w:t>第</w:t>
    </w:r>
    <w:r w:rsidR="00064D29">
      <w:rPr>
        <w:rStyle w:val="a8"/>
        <w:rFonts w:hAnsi="標楷體"/>
      </w:rPr>
      <w:fldChar w:fldCharType="begin"/>
    </w:r>
    <w:r w:rsidR="00064D29">
      <w:rPr>
        <w:rStyle w:val="a8"/>
        <w:rFonts w:hAnsi="標楷體"/>
      </w:rPr>
      <w:instrText xml:space="preserve"> PAGE  \* DBNUM1 </w:instrText>
    </w:r>
    <w:r w:rsidR="00064D29">
      <w:rPr>
        <w:rStyle w:val="a8"/>
        <w:rFonts w:hAnsi="標楷體"/>
      </w:rPr>
      <w:fldChar w:fldCharType="separate"/>
    </w:r>
    <w:r w:rsidR="006B5CCE">
      <w:rPr>
        <w:rStyle w:val="a8"/>
        <w:rFonts w:hAnsi="標楷體"/>
        <w:noProof/>
      </w:rPr>
      <w:t>一</w:t>
    </w:r>
    <w:r w:rsidR="00064D29">
      <w:rPr>
        <w:rStyle w:val="a8"/>
        <w:rFonts w:hAnsi="標楷體"/>
      </w:rPr>
      <w:fldChar w:fldCharType="end"/>
    </w:r>
    <w:r w:rsidR="00064D29">
      <w:rPr>
        <w:rStyle w:val="a8"/>
        <w:rFonts w:hAnsi="標楷體" w:hint="eastAsia"/>
      </w:rPr>
      <w:t>頁　共</w:t>
    </w:r>
    <w:r w:rsidR="00064D29">
      <w:rPr>
        <w:rStyle w:val="a8"/>
        <w:rFonts w:hAnsi="標楷體"/>
      </w:rPr>
      <w:fldChar w:fldCharType="begin"/>
    </w:r>
    <w:r w:rsidR="00064D29">
      <w:rPr>
        <w:rStyle w:val="a8"/>
        <w:rFonts w:hAnsi="標楷體"/>
      </w:rPr>
      <w:instrText xml:space="preserve"> NUMPAGES  \* DBNUM1 </w:instrText>
    </w:r>
    <w:r w:rsidR="00064D29">
      <w:rPr>
        <w:rStyle w:val="a8"/>
        <w:rFonts w:hAnsi="標楷體"/>
      </w:rPr>
      <w:fldChar w:fldCharType="separate"/>
    </w:r>
    <w:r w:rsidR="006B5CCE">
      <w:rPr>
        <w:rStyle w:val="a8"/>
        <w:rFonts w:hAnsi="標楷體"/>
        <w:noProof/>
      </w:rPr>
      <w:t>二</w:t>
    </w:r>
    <w:r w:rsidR="00064D29">
      <w:rPr>
        <w:rStyle w:val="a8"/>
        <w:rFonts w:hAnsi="標楷體"/>
      </w:rPr>
      <w:fldChar w:fldCharType="end"/>
    </w:r>
    <w:r w:rsidR="00064D29">
      <w:rPr>
        <w:rStyle w:val="a8"/>
        <w:rFonts w:hAnsi="標楷體" w:hint="eastAsia"/>
      </w:rPr>
      <w:t>頁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C5CC6" w:rsidRDefault="00CC5CC6" w:rsidP="00CC5CC6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4896" behindDoc="0" locked="0" layoutInCell="0" allowOverlap="1" wp14:anchorId="5D2AE773" wp14:editId="51FE0CE7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23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CC5CC6" w:rsidRDefault="00CC5CC6" w:rsidP="00CC5CC6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3" type="#_x0000_t202" style="position:absolute;left:0;text-align:left;margin-left:-33.65pt;margin-top:556.35pt;width:11.75pt;height:11.25pt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Gc2x9QIAAIs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" o:allowincell="f" filled="f" stroked="f">
              <v:stroke dashstyle="1 1"/>
              <v:textbox inset="0,0,0,0">
                <w:txbxContent>
                  <w:p w:rsidR="00CC5CC6" w:rsidRDefault="00CC5CC6" w:rsidP="00CC5CC6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rStyle w:val="a8"/>
        <w:rFonts w:hAnsi="標楷體" w:hint="eastAsia"/>
      </w:rPr>
      <w:t>第</w:t>
    </w:r>
    <w:r>
      <w:rPr>
        <w:rStyle w:val="a8"/>
        <w:rFonts w:hAnsi="標楷體"/>
      </w:rPr>
      <w:fldChar w:fldCharType="begin"/>
    </w:r>
    <w:r>
      <w:rPr>
        <w:rStyle w:val="a8"/>
        <w:rFonts w:hAnsi="標楷體"/>
      </w:rPr>
      <w:instrText xml:space="preserve"> PAGE  \* DBNUM1 </w:instrText>
    </w:r>
    <w:r>
      <w:rPr>
        <w:rStyle w:val="a8"/>
        <w:rFonts w:hAnsi="標楷體"/>
      </w:rPr>
      <w:fldChar w:fldCharType="separate"/>
    </w:r>
    <w:r w:rsidR="006B5CCE">
      <w:rPr>
        <w:rStyle w:val="a8"/>
        <w:rFonts w:hAnsi="標楷體"/>
        <w:noProof/>
      </w:rPr>
      <w:t>二</w:t>
    </w:r>
    <w:r>
      <w:rPr>
        <w:rStyle w:val="a8"/>
        <w:rFonts w:hAnsi="標楷體"/>
      </w:rPr>
      <w:fldChar w:fldCharType="end"/>
    </w:r>
    <w:r>
      <w:rPr>
        <w:rStyle w:val="a8"/>
        <w:rFonts w:hAnsi="標楷體" w:hint="eastAsia"/>
      </w:rPr>
      <w:t>頁　共</w:t>
    </w:r>
    <w:r>
      <w:rPr>
        <w:rStyle w:val="a8"/>
        <w:rFonts w:hAnsi="標楷體"/>
      </w:rPr>
      <w:fldChar w:fldCharType="begin"/>
    </w:r>
    <w:r>
      <w:rPr>
        <w:rStyle w:val="a8"/>
        <w:rFonts w:hAnsi="標楷體"/>
      </w:rPr>
      <w:instrText xml:space="preserve"> NUMPAGES  \* DBNUM1 </w:instrText>
    </w:r>
    <w:r>
      <w:rPr>
        <w:rStyle w:val="a8"/>
        <w:rFonts w:hAnsi="標楷體"/>
      </w:rPr>
      <w:fldChar w:fldCharType="separate"/>
    </w:r>
    <w:r w:rsidR="006B5CCE">
      <w:rPr>
        <w:rStyle w:val="a8"/>
        <w:rFonts w:hAnsi="標楷體"/>
        <w:noProof/>
      </w:rPr>
      <w:t>二</w:t>
    </w:r>
    <w:r>
      <w:rPr>
        <w:rStyle w:val="a8"/>
        <w:rFonts w:hAnsi="標楷體"/>
      </w:rPr>
      <w:fldChar w:fldCharType="end"/>
    </w:r>
    <w:r>
      <w:rPr>
        <w:rStyle w:val="a8"/>
        <w:rFonts w:hAnsi="標楷體" w:hint="eastAsia"/>
      </w:rPr>
      <w:t>頁</w:t>
    </w:r>
  </w:p>
  <w:p w:rsidR="00A953F9" w:rsidRPr="00A953F9" w:rsidRDefault="0089262E" w:rsidP="00A953F9">
    <w:pPr>
      <w:pStyle w:val="a4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9262E" w:rsidRDefault="0089262E">
      <w:r>
        <w:separator/>
      </w:r>
    </w:p>
  </w:footnote>
  <w:footnote w:type="continuationSeparator" w:id="0">
    <w:p w:rsidR="0089262E" w:rsidRDefault="0089262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685BCD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11146FD1" wp14:editId="5812551B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90AA8gIAAIM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5257BEC8" wp14:editId="0B3ECD8F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9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CBJQ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UwgSUPQCAACKBgAADgAAAAAAAAAAAAAAAAAuAgAAZHJzL2Uyb0RvYy54bWxQSwECLQAUAAYACAAA&#10;ACEAJ/dRu+IAAAALAQAADwAAAAAAAAAAAAAAAABO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7A1BF7A9" wp14:editId="1DF8FBB8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4158" w:rsidRDefault="00F14158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2848" behindDoc="0" locked="0" layoutInCell="0" allowOverlap="1" wp14:anchorId="7390DF50" wp14:editId="17D3FBEC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20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F14158" w:rsidRDefault="00F14158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1" type="#_x0000_t202" style="position:absolute;left:0;text-align:left;margin-left:-33.65pt;margin-top:415.6pt;width:11.75pt;height:11.25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" o:allowincell="f" filled="f" stroked="f">
              <v:stroke dashstyle="1 1"/>
              <v:textbox inset="0,0,0,0">
                <w:txbxContent>
                  <w:p w:rsidR="00F14158" w:rsidRDefault="00F14158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1824" behindDoc="0" locked="0" layoutInCell="0" allowOverlap="1" wp14:anchorId="3A7449F4" wp14:editId="1A45D87B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21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F14158" w:rsidRDefault="00F14158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_x0000_s1032" type="#_x0000_t202" style="position:absolute;left:0;text-align:left;margin-left:-33.65pt;margin-top:276.15pt;width:11.75pt;height:11.25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wVun9AIAAIs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U8Fbp/QCAACLBgAADgAAAAAAAAAAAAAAAAAuAgAAZHJzL2Uyb0RvYy54bWxQSwECLQAUAAYACAAA&#10;ACEAJ/dRu+IAAAALAQAADwAAAAAAAAAAAAAAAABOBQAAZHJzL2Rvd25yZXYueG1sUEsFBgAAAAAE&#10;AAQA8wAAAF0GAAAAAA==&#10;" o:allowincell="f" filled="f" stroked="f">
              <v:stroke dashstyle="1 1"/>
              <v:textbox inset="0,0,0,0">
                <w:txbxContent>
                  <w:p w:rsidR="00F14158" w:rsidRDefault="00F14158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5BCD"/>
    <w:rsid w:val="000073B8"/>
    <w:rsid w:val="00034E2A"/>
    <w:rsid w:val="00037559"/>
    <w:rsid w:val="00064D29"/>
    <w:rsid w:val="00066CA1"/>
    <w:rsid w:val="000E4EDD"/>
    <w:rsid w:val="00105DBB"/>
    <w:rsid w:val="00145350"/>
    <w:rsid w:val="001519D6"/>
    <w:rsid w:val="00191E95"/>
    <w:rsid w:val="001A0D27"/>
    <w:rsid w:val="0024021F"/>
    <w:rsid w:val="00262315"/>
    <w:rsid w:val="00274C36"/>
    <w:rsid w:val="002E2433"/>
    <w:rsid w:val="00322547"/>
    <w:rsid w:val="00332D84"/>
    <w:rsid w:val="003538DF"/>
    <w:rsid w:val="00385E88"/>
    <w:rsid w:val="00397741"/>
    <w:rsid w:val="003C5A25"/>
    <w:rsid w:val="0040656F"/>
    <w:rsid w:val="00413B22"/>
    <w:rsid w:val="004236AF"/>
    <w:rsid w:val="00433C7D"/>
    <w:rsid w:val="00475ACD"/>
    <w:rsid w:val="00482AAC"/>
    <w:rsid w:val="00492AB2"/>
    <w:rsid w:val="004B04D9"/>
    <w:rsid w:val="004B6BDC"/>
    <w:rsid w:val="004C6924"/>
    <w:rsid w:val="004F140C"/>
    <w:rsid w:val="004F2199"/>
    <w:rsid w:val="004F7169"/>
    <w:rsid w:val="00520072"/>
    <w:rsid w:val="005267D5"/>
    <w:rsid w:val="005429BC"/>
    <w:rsid w:val="0059228F"/>
    <w:rsid w:val="005A47E4"/>
    <w:rsid w:val="005E6DCC"/>
    <w:rsid w:val="006754A5"/>
    <w:rsid w:val="006840B7"/>
    <w:rsid w:val="00685BCD"/>
    <w:rsid w:val="006A5193"/>
    <w:rsid w:val="006A785F"/>
    <w:rsid w:val="006B5CCE"/>
    <w:rsid w:val="006E552F"/>
    <w:rsid w:val="007222CA"/>
    <w:rsid w:val="00740932"/>
    <w:rsid w:val="00754797"/>
    <w:rsid w:val="00786DBE"/>
    <w:rsid w:val="007D05DA"/>
    <w:rsid w:val="007D7C35"/>
    <w:rsid w:val="007E1E78"/>
    <w:rsid w:val="00800171"/>
    <w:rsid w:val="008036A7"/>
    <w:rsid w:val="008163DB"/>
    <w:rsid w:val="0083223A"/>
    <w:rsid w:val="00835FD3"/>
    <w:rsid w:val="00864520"/>
    <w:rsid w:val="0089262E"/>
    <w:rsid w:val="008935CD"/>
    <w:rsid w:val="008D25D5"/>
    <w:rsid w:val="0091491D"/>
    <w:rsid w:val="00951EB3"/>
    <w:rsid w:val="00966DAE"/>
    <w:rsid w:val="009773C1"/>
    <w:rsid w:val="009A1B37"/>
    <w:rsid w:val="009B30F9"/>
    <w:rsid w:val="009D5D03"/>
    <w:rsid w:val="009E7A0C"/>
    <w:rsid w:val="00A17B51"/>
    <w:rsid w:val="00A24CFB"/>
    <w:rsid w:val="00A3141F"/>
    <w:rsid w:val="00AB3AD6"/>
    <w:rsid w:val="00AC5CD4"/>
    <w:rsid w:val="00B112DC"/>
    <w:rsid w:val="00B26382"/>
    <w:rsid w:val="00BC026E"/>
    <w:rsid w:val="00BE5730"/>
    <w:rsid w:val="00C41193"/>
    <w:rsid w:val="00C60C2D"/>
    <w:rsid w:val="00C809BF"/>
    <w:rsid w:val="00CA05C8"/>
    <w:rsid w:val="00CA167A"/>
    <w:rsid w:val="00CA6C92"/>
    <w:rsid w:val="00CB7E20"/>
    <w:rsid w:val="00CC5CC6"/>
    <w:rsid w:val="00CE39D9"/>
    <w:rsid w:val="00CF020D"/>
    <w:rsid w:val="00D15722"/>
    <w:rsid w:val="00D31C77"/>
    <w:rsid w:val="00D32FE5"/>
    <w:rsid w:val="00D634E6"/>
    <w:rsid w:val="00DE32A4"/>
    <w:rsid w:val="00DF33B8"/>
    <w:rsid w:val="00E03DA3"/>
    <w:rsid w:val="00E27EE1"/>
    <w:rsid w:val="00E33FD9"/>
    <w:rsid w:val="00E653BF"/>
    <w:rsid w:val="00E97586"/>
    <w:rsid w:val="00EB163C"/>
    <w:rsid w:val="00EE29B9"/>
    <w:rsid w:val="00F14158"/>
    <w:rsid w:val="00F542A5"/>
    <w:rsid w:val="00F759F3"/>
    <w:rsid w:val="00F832F3"/>
    <w:rsid w:val="00F86580"/>
    <w:rsid w:val="00FB1D55"/>
    <w:rsid w:val="00FB69EB"/>
    <w:rsid w:val="00FB7104"/>
    <w:rsid w:val="00FC30BD"/>
    <w:rsid w:val="00FD4F57"/>
    <w:rsid w:val="00FE28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C5CC6"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link w:val="a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6">
    <w:name w:val="說明"/>
    <w:basedOn w:val="a7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8">
    <w:name w:val="page number"/>
    <w:basedOn w:val="a0"/>
  </w:style>
  <w:style w:type="paragraph" w:styleId="a9">
    <w:name w:val="Balloon Text"/>
    <w:basedOn w:val="a"/>
    <w:semiHidden/>
    <w:rPr>
      <w:rFonts w:ascii="Arial" w:hAnsi="Arial"/>
      <w:sz w:val="18"/>
      <w:szCs w:val="18"/>
    </w:rPr>
  </w:style>
  <w:style w:type="paragraph" w:styleId="a7">
    <w:name w:val="Body Text Indent"/>
    <w:basedOn w:val="a"/>
    <w:pPr>
      <w:spacing w:after="120"/>
      <w:ind w:left="480"/>
    </w:pPr>
  </w:style>
  <w:style w:type="paragraph" w:customStyle="1" w:styleId="aa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b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c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d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e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f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0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1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2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4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5">
    <w:name w:val="立法院(列席單位)"/>
    <w:basedOn w:val="aa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a"/>
    <w:pPr>
      <w:tabs>
        <w:tab w:val="left" w:pos="1905"/>
      </w:tabs>
      <w:kinsoku w:val="0"/>
      <w:ind w:left="900" w:hanging="900"/>
    </w:pPr>
  </w:style>
  <w:style w:type="paragraph" w:customStyle="1" w:styleId="af6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a"/>
    <w:pPr>
      <w:kinsoku w:val="0"/>
      <w:spacing w:line="240" w:lineRule="auto"/>
      <w:ind w:left="731" w:hanging="731"/>
    </w:pPr>
  </w:style>
  <w:style w:type="paragraph" w:customStyle="1" w:styleId="af7">
    <w:name w:val="立法院(章戳)"/>
    <w:basedOn w:val="ab"/>
    <w:rPr>
      <w:rFonts w:ascii="Times New Roman" w:hAnsi="Times New Roman"/>
      <w:kern w:val="0"/>
      <w:sz w:val="40"/>
      <w:szCs w:val="20"/>
    </w:rPr>
  </w:style>
  <w:style w:type="paragraph" w:customStyle="1" w:styleId="af8">
    <w:name w:val="立法院(決行)"/>
    <w:basedOn w:val="a"/>
  </w:style>
  <w:style w:type="paragraph" w:customStyle="1" w:styleId="af9">
    <w:name w:val="立法院(條碼位置)"/>
    <w:basedOn w:val="a"/>
    <w:rPr>
      <w:rFonts w:hAnsi="標楷體"/>
    </w:rPr>
  </w:style>
  <w:style w:type="character" w:customStyle="1" w:styleId="a5">
    <w:name w:val="頁尾 字元"/>
    <w:basedOn w:val="a0"/>
    <w:link w:val="a4"/>
    <w:rsid w:val="00CC5CC6"/>
    <w:rPr>
      <w:rFonts w:ascii="標楷體" w:eastAsia="標楷體"/>
      <w:kern w:val="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C5CC6"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link w:val="a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6">
    <w:name w:val="說明"/>
    <w:basedOn w:val="a7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8">
    <w:name w:val="page number"/>
    <w:basedOn w:val="a0"/>
  </w:style>
  <w:style w:type="paragraph" w:styleId="a9">
    <w:name w:val="Balloon Text"/>
    <w:basedOn w:val="a"/>
    <w:semiHidden/>
    <w:rPr>
      <w:rFonts w:ascii="Arial" w:hAnsi="Arial"/>
      <w:sz w:val="18"/>
      <w:szCs w:val="18"/>
    </w:rPr>
  </w:style>
  <w:style w:type="paragraph" w:styleId="a7">
    <w:name w:val="Body Text Indent"/>
    <w:basedOn w:val="a"/>
    <w:pPr>
      <w:spacing w:after="120"/>
      <w:ind w:left="480"/>
    </w:pPr>
  </w:style>
  <w:style w:type="paragraph" w:customStyle="1" w:styleId="aa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b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c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d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e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f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0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1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2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4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5">
    <w:name w:val="立法院(列席單位)"/>
    <w:basedOn w:val="aa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a"/>
    <w:pPr>
      <w:tabs>
        <w:tab w:val="left" w:pos="1905"/>
      </w:tabs>
      <w:kinsoku w:val="0"/>
      <w:ind w:left="900" w:hanging="900"/>
    </w:pPr>
  </w:style>
  <w:style w:type="paragraph" w:customStyle="1" w:styleId="af6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a"/>
    <w:pPr>
      <w:kinsoku w:val="0"/>
      <w:spacing w:line="240" w:lineRule="auto"/>
      <w:ind w:left="731" w:hanging="731"/>
    </w:pPr>
  </w:style>
  <w:style w:type="paragraph" w:customStyle="1" w:styleId="af7">
    <w:name w:val="立法院(章戳)"/>
    <w:basedOn w:val="ab"/>
    <w:rPr>
      <w:rFonts w:ascii="Times New Roman" w:hAnsi="Times New Roman"/>
      <w:kern w:val="0"/>
      <w:sz w:val="40"/>
      <w:szCs w:val="20"/>
    </w:rPr>
  </w:style>
  <w:style w:type="paragraph" w:customStyle="1" w:styleId="af8">
    <w:name w:val="立法院(決行)"/>
    <w:basedOn w:val="a"/>
  </w:style>
  <w:style w:type="paragraph" w:customStyle="1" w:styleId="af9">
    <w:name w:val="立法院(條碼位置)"/>
    <w:basedOn w:val="a"/>
    <w:rPr>
      <w:rFonts w:hAnsi="標楷體"/>
    </w:rPr>
  </w:style>
  <w:style w:type="character" w:customStyle="1" w:styleId="a5">
    <w:name w:val="頁尾 字元"/>
    <w:basedOn w:val="a0"/>
    <w:link w:val="a4"/>
    <w:rsid w:val="00CC5CC6"/>
    <w:rPr>
      <w:rFonts w:ascii="標楷體" w:eastAsia="標楷體"/>
      <w:kern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g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CD84883-ED65-432E-96D7-867AC8C6C5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委員會開會通知稿.dot</Template>
  <TotalTime>0</TotalTime>
  <Pages>2</Pages>
  <Words>221</Words>
  <Characters>1262</Characters>
  <Application>Microsoft Office Word</Application>
  <DocSecurity>0</DocSecurity>
  <Lines>10</Lines>
  <Paragraphs>2</Paragraphs>
  <ScaleCrop>false</ScaleCrop>
  <Company>eic</Company>
  <LinksUpToDate>false</LinksUpToDate>
  <CharactersWithSpaces>1481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hp400g3</dc:creator>
  <cp:lastModifiedBy>hp400g2</cp:lastModifiedBy>
  <cp:revision>2</cp:revision>
  <cp:lastPrinted>2018-04-17T02:28:00Z</cp:lastPrinted>
  <dcterms:created xsi:type="dcterms:W3CDTF">2018-04-17T02:56:00Z</dcterms:created>
  <dcterms:modified xsi:type="dcterms:W3CDTF">2018-04-17T02:56:00Z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開會時間1">
    <vt:lpwstr>107年4月18日（星期三）上午9時至下午5時30分</vt:lpwstr>
  </property>
  <property fmtid="{D5CDD505-2E9C-101B-9397-08002B2CF9AE}" pid="4" name="meetingTimeCount">
    <vt:lpwstr>1</vt:lpwstr>
  </property>
  <property fmtid="{D5CDD505-2E9C-101B-9397-08002B2CF9AE}" pid="5" name="meetingTimeNum0">
    <vt:lpwstr>20180418</vt:lpwstr>
  </property>
  <property fmtid="{D5CDD505-2E9C-101B-9397-08002B2CF9AE}" pid="6" name="meetingTimeNum20">
    <vt:lpwstr>09:00-17:30</vt:lpwstr>
  </property>
  <property fmtid="{D5CDD505-2E9C-101B-9397-08002B2CF9AE}" pid="7" name="文件類別2">
    <vt:lpwstr>非議案開會通知單</vt:lpwstr>
  </property>
  <property fmtid="{D5CDD505-2E9C-101B-9397-08002B2CF9AE}" pid="8" name="term">
    <vt:lpwstr>9</vt:lpwstr>
  </property>
  <property fmtid="{D5CDD505-2E9C-101B-9397-08002B2CF9AE}" pid="9" name="sessionPeriod">
    <vt:lpwstr>5</vt:lpwstr>
  </property>
  <property fmtid="{D5CDD505-2E9C-101B-9397-08002B2CF9AE}" pid="10" name="sessionTimes">
    <vt:lpwstr>8</vt:lpwstr>
  </property>
  <property fmtid="{D5CDD505-2E9C-101B-9397-08002B2CF9AE}" pid="11" name="billNo">
    <vt:lpwstr/>
  </property>
  <property fmtid="{D5CDD505-2E9C-101B-9397-08002B2CF9AE}" pid="12" name="傳遞方式">
    <vt:lpwstr>1;3;</vt:lpwstr>
  </property>
  <property fmtid="{D5CDD505-2E9C-101B-9397-08002B2CF9AE}" pid="13" name="公文性質">
    <vt:lpwstr>08,一般公文</vt:lpwstr>
  </property>
  <property fmtid="{D5CDD505-2E9C-101B-9397-08002B2CF9AE}" pid="14" name="文號">
    <vt:lpwstr>1074000607</vt:lpwstr>
  </property>
  <property fmtid="{D5CDD505-2E9C-101B-9397-08002B2CF9AE}" pid="15" name="歸檔或續辦">
    <vt:lpwstr>1</vt:lpwstr>
  </property>
  <property fmtid="{D5CDD505-2E9C-101B-9397-08002B2CF9AE}" pid="16" name="HttpUrl">
    <vt:lpwstr>http://docdl.ly.gov.tw/add/</vt:lpwstr>
  </property>
  <property fmtid="{D5CDD505-2E9C-101B-9397-08002B2CF9AE}" pid="17" name="HttpPath">
    <vt:lpwstr>EA/EAServer/Repository/WebApplication/jsp/odmgr/http/</vt:lpwstr>
  </property>
  <property fmtid="{D5CDD505-2E9C-101B-9397-08002B2CF9AE}" pid="18" name="DiPath">
    <vt:lpwstr>EA/EAServer/Repository/WebApplication/jsp/odmgr/di/</vt:lpwstr>
  </property>
  <property fmtid="{D5CDD505-2E9C-101B-9397-08002B2CF9AE}" pid="19" name="發文字">
    <vt:lpwstr>40</vt:lpwstr>
  </property>
  <property fmtid="{D5CDD505-2E9C-101B-9397-08002B2CF9AE}" pid="20" name="發文號">
    <vt:lpwstr>1074000607</vt:lpwstr>
  </property>
  <property fmtid="{D5CDD505-2E9C-101B-9397-08002B2CF9AE}" pid="21" name="發文支號">
    <vt:lpwstr>0</vt:lpwstr>
  </property>
  <property fmtid="{D5CDD505-2E9C-101B-9397-08002B2CF9AE}" pid="22" name="TotFileSize">
    <vt:lpwstr>49</vt:lpwstr>
  </property>
</Properties>
</file>