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F32DF5" w:rsidRDefault="00145A90">
      <w:pPr>
        <w:pStyle w:val="title"/>
        <w:rPr>
          <w:position w:val="20"/>
        </w:rPr>
      </w:pPr>
      <w:r w:rsidRPr="00F32DF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21468F3" wp14:editId="440B134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F32DF5">
        <w:rPr>
          <w:position w:val="20"/>
        </w:rPr>
        <w:t>立法院</w:t>
      </w:r>
      <w:bookmarkStart w:id="4" w:name="單位名稱"/>
      <w:bookmarkEnd w:id="4"/>
      <w:r w:rsidRPr="00F32DF5">
        <w:rPr>
          <w:rFonts w:hint="eastAsia"/>
          <w:position w:val="20"/>
        </w:rPr>
        <w:t>內政委員會</w:t>
      </w:r>
      <w:r w:rsidR="00064D29" w:rsidRPr="00F32DF5">
        <w:rPr>
          <w:position w:val="20"/>
        </w:rPr>
        <w:t xml:space="preserve">　開會通知單</w:t>
      </w:r>
    </w:p>
    <w:p w:rsidR="00064D29" w:rsidRPr="00F32DF5" w:rsidRDefault="00145A90">
      <w:pPr>
        <w:pStyle w:val="titlespace"/>
      </w:pPr>
      <w:r w:rsidRPr="00F32DF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708388B" wp14:editId="516E0C7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32DF5" w:rsidRDefault="00064D29">
      <w:pPr>
        <w:pStyle w:val="space2"/>
      </w:pPr>
    </w:p>
    <w:p w:rsidR="00064D29" w:rsidRPr="00F32DF5" w:rsidRDefault="00064D29">
      <w:pPr>
        <w:pStyle w:val="space2"/>
      </w:pPr>
    </w:p>
    <w:p w:rsidR="00064D29" w:rsidRPr="00F32DF5" w:rsidRDefault="00064D29">
      <w:pPr>
        <w:pStyle w:val="ae"/>
        <w:spacing w:line="360" w:lineRule="exact"/>
      </w:pPr>
      <w:r w:rsidRPr="00F32DF5">
        <w:t>受文者：</w:t>
      </w:r>
      <w:bookmarkStart w:id="6" w:name="受文者"/>
      <w:bookmarkEnd w:id="6"/>
      <w:r w:rsidR="00F12951" w:rsidRPr="00F32DF5">
        <w:rPr>
          <w:rFonts w:hint="eastAsia"/>
        </w:rPr>
        <w:t>本會委員</w:t>
      </w:r>
    </w:p>
    <w:p w:rsidR="00064D29" w:rsidRPr="00F32DF5" w:rsidRDefault="00064D29">
      <w:pPr>
        <w:pStyle w:val="space"/>
      </w:pPr>
    </w:p>
    <w:p w:rsidR="00064D29" w:rsidRPr="00F32DF5" w:rsidRDefault="00064D29">
      <w:pPr>
        <w:pStyle w:val="af"/>
        <w:spacing w:line="240" w:lineRule="exact"/>
      </w:pPr>
      <w:r w:rsidRPr="00F32DF5">
        <w:fldChar w:fldCharType="begin"/>
      </w:r>
      <w:r w:rsidRPr="00F32DF5">
        <w:instrText xml:space="preserve"> MACROBUTTON  DocDispatch 發文日期：</w:instrText>
      </w:r>
      <w:r w:rsidRPr="00F32DF5">
        <w:fldChar w:fldCharType="end"/>
      </w:r>
      <w:bookmarkStart w:id="7" w:name="發文日期"/>
      <w:bookmarkEnd w:id="7"/>
      <w:r w:rsidR="00AF6ABC" w:rsidRPr="00F32DF5">
        <w:rPr>
          <w:rFonts w:hint="eastAsia"/>
        </w:rPr>
        <w:t>中華民國107年4月20日</w:t>
      </w:r>
    </w:p>
    <w:p w:rsidR="00064D29" w:rsidRPr="00F32DF5" w:rsidRDefault="00064D29">
      <w:pPr>
        <w:pStyle w:val="af"/>
        <w:spacing w:line="240" w:lineRule="exact"/>
      </w:pPr>
      <w:r w:rsidRPr="00F32DF5">
        <w:t>發文字號：</w:t>
      </w:r>
      <w:bookmarkStart w:id="8" w:name="發文字號"/>
      <w:bookmarkEnd w:id="8"/>
      <w:r w:rsidR="000C6944">
        <w:rPr>
          <w:rFonts w:hint="eastAsia"/>
        </w:rPr>
        <w:t>台立內字第</w:t>
      </w:r>
      <w:r w:rsidR="000C6944">
        <w:t>1074000658號</w:t>
      </w:r>
    </w:p>
    <w:p w:rsidR="00064D29" w:rsidRPr="00F32DF5" w:rsidRDefault="00064D29">
      <w:pPr>
        <w:pStyle w:val="af"/>
        <w:spacing w:line="240" w:lineRule="exact"/>
      </w:pPr>
      <w:r w:rsidRPr="00F32DF5">
        <w:fldChar w:fldCharType="begin"/>
      </w:r>
      <w:r w:rsidRPr="00F32DF5">
        <w:instrText xml:space="preserve"> MACROBUTTON  DocSpeed 速別：</w:instrText>
      </w:r>
      <w:r w:rsidRPr="00F32DF5">
        <w:fldChar w:fldCharType="end"/>
      </w:r>
      <w:bookmarkStart w:id="9" w:name="速別"/>
      <w:bookmarkEnd w:id="9"/>
      <w:r w:rsidR="00694B1F" w:rsidRPr="00F32DF5">
        <w:rPr>
          <w:rFonts w:hint="eastAsia"/>
        </w:rPr>
        <w:t>最速件</w:t>
      </w:r>
    </w:p>
    <w:p w:rsidR="00064D29" w:rsidRPr="00F32DF5" w:rsidRDefault="00064D29">
      <w:pPr>
        <w:pStyle w:val="af"/>
        <w:spacing w:line="240" w:lineRule="exact"/>
      </w:pPr>
      <w:r w:rsidRPr="00F32DF5">
        <w:fldChar w:fldCharType="begin"/>
      </w:r>
      <w:r w:rsidRPr="00F32DF5">
        <w:instrText xml:space="preserve"> MACROBUTTON  DocSecurity 密等及解密條件或保密期限：</w:instrText>
      </w:r>
      <w:r w:rsidRPr="00F32DF5">
        <w:fldChar w:fldCharType="end"/>
      </w:r>
      <w:bookmarkStart w:id="10" w:name="密等及解密條件或保密期限"/>
      <w:bookmarkEnd w:id="10"/>
    </w:p>
    <w:p w:rsidR="00064D29" w:rsidRPr="00F32DF5" w:rsidRDefault="00064D29" w:rsidP="00694B1F">
      <w:pPr>
        <w:rPr>
          <w:rFonts w:hAnsi="標楷體"/>
        </w:rPr>
      </w:pPr>
      <w:r w:rsidRPr="00F32DF5">
        <w:rPr>
          <w:rFonts w:hAnsi="標楷體"/>
        </w:rPr>
        <w:t>附件：</w:t>
      </w:r>
      <w:bookmarkStart w:id="11" w:name="附件"/>
      <w:bookmarkEnd w:id="11"/>
      <w:r w:rsidR="00694B1F" w:rsidRPr="00F32DF5">
        <w:rPr>
          <w:rFonts w:hAnsi="標楷體" w:hint="eastAsia"/>
        </w:rPr>
        <w:t>議案關係文書(委員及政府機關</w:t>
      </w:r>
      <w:proofErr w:type="gramStart"/>
      <w:r w:rsidR="00694B1F" w:rsidRPr="00F32DF5">
        <w:rPr>
          <w:rFonts w:hAnsi="標楷體" w:hint="eastAsia"/>
        </w:rPr>
        <w:t>免附紙本</w:t>
      </w:r>
      <w:proofErr w:type="gramEnd"/>
      <w:r w:rsidR="00694B1F" w:rsidRPr="00F32DF5">
        <w:rPr>
          <w:rFonts w:hAnsi="標楷體" w:hint="eastAsia"/>
        </w:rPr>
        <w:t>)、討論提綱及出（列）席人員名單</w:t>
      </w:r>
    </w:p>
    <w:p w:rsidR="00694B1F" w:rsidRPr="00F32DF5" w:rsidRDefault="00694B1F" w:rsidP="002E2433">
      <w:pPr>
        <w:pStyle w:val="af0"/>
        <w:spacing w:line="320" w:lineRule="exact"/>
        <w:ind w:left="1469" w:hangingChars="459" w:hanging="1469"/>
        <w:rPr>
          <w:rFonts w:hAnsi="標楷體"/>
        </w:rPr>
      </w:pPr>
    </w:p>
    <w:p w:rsidR="00064D29" w:rsidRPr="00F32DF5" w:rsidRDefault="00064D29" w:rsidP="00061CCE">
      <w:pPr>
        <w:pStyle w:val="af0"/>
        <w:spacing w:line="320" w:lineRule="exact"/>
        <w:ind w:left="1558" w:hangingChars="487" w:hanging="1558"/>
        <w:rPr>
          <w:rFonts w:hAnsi="標楷體"/>
        </w:rPr>
      </w:pPr>
      <w:r w:rsidRPr="00F32DF5">
        <w:rPr>
          <w:rFonts w:hAnsi="標楷體"/>
        </w:rPr>
        <w:t>開會事由：</w:t>
      </w:r>
      <w:bookmarkStart w:id="12" w:name="開會事由"/>
      <w:r w:rsidR="00145A90" w:rsidRPr="00F32DF5">
        <w:rPr>
          <w:rFonts w:hAnsi="標楷體" w:hint="eastAsia"/>
        </w:rPr>
        <w:t>立法院第9屆第5會期內政委員會「原住民身分法修正草案」公聽會（第4場）</w:t>
      </w:r>
      <w:bookmarkEnd w:id="12"/>
    </w:p>
    <w:p w:rsidR="00064D29" w:rsidRPr="00F32DF5" w:rsidRDefault="00064D29">
      <w:pPr>
        <w:pStyle w:val="af0"/>
        <w:spacing w:line="320" w:lineRule="exact"/>
        <w:rPr>
          <w:rFonts w:hAnsi="標楷體"/>
        </w:rPr>
      </w:pPr>
      <w:r w:rsidRPr="00F32DF5">
        <w:rPr>
          <w:rFonts w:hAnsi="標楷體"/>
        </w:rPr>
        <w:fldChar w:fldCharType="begin"/>
      </w:r>
      <w:r w:rsidRPr="00F32DF5">
        <w:rPr>
          <w:rFonts w:hAnsi="標楷體"/>
        </w:rPr>
        <w:instrText xml:space="preserve"> MACROBUTTON  DocMeetingTime 開會時間：</w:instrText>
      </w:r>
      <w:r w:rsidRPr="00F32DF5">
        <w:rPr>
          <w:rFonts w:hAnsi="標楷體"/>
        </w:rPr>
        <w:fldChar w:fldCharType="end"/>
      </w:r>
      <w:bookmarkStart w:id="13" w:name="開會時間"/>
      <w:r w:rsidR="00145A90" w:rsidRPr="00F32DF5">
        <w:rPr>
          <w:rFonts w:hAnsi="標楷體" w:hint="eastAsia"/>
        </w:rPr>
        <w:t>107年4月26日(星期四)上午9時至下午5時30分</w:t>
      </w:r>
      <w:bookmarkEnd w:id="13"/>
    </w:p>
    <w:p w:rsidR="00064D29" w:rsidRPr="00F32DF5" w:rsidRDefault="00064D29">
      <w:pPr>
        <w:pStyle w:val="af0"/>
        <w:spacing w:line="320" w:lineRule="exact"/>
        <w:rPr>
          <w:rFonts w:hAnsi="標楷體"/>
        </w:rPr>
      </w:pPr>
      <w:r w:rsidRPr="00F32DF5">
        <w:rPr>
          <w:rFonts w:hAnsi="標楷體"/>
        </w:rPr>
        <w:t>開會地點：</w:t>
      </w:r>
      <w:bookmarkStart w:id="14" w:name="開會地點"/>
      <w:r w:rsidR="00145A90" w:rsidRPr="00F32DF5">
        <w:rPr>
          <w:rFonts w:hAnsi="標楷體" w:hint="eastAsia"/>
        </w:rPr>
        <w:t>紅樓202會議室</w:t>
      </w:r>
      <w:bookmarkEnd w:id="14"/>
    </w:p>
    <w:p w:rsidR="00064D29" w:rsidRPr="00F32DF5" w:rsidRDefault="00064D29">
      <w:pPr>
        <w:pStyle w:val="af1"/>
        <w:spacing w:line="320" w:lineRule="exact"/>
      </w:pPr>
      <w:r w:rsidRPr="00F32DF5">
        <w:t>主持人：</w:t>
      </w:r>
      <w:bookmarkStart w:id="15" w:name="主席"/>
      <w:r w:rsidR="00145A90" w:rsidRPr="00F32DF5">
        <w:rPr>
          <w:rFonts w:hint="eastAsia"/>
        </w:rPr>
        <w:t>楊委員鎮</w:t>
      </w:r>
      <w:proofErr w:type="gramStart"/>
      <w:r w:rsidR="00145A90" w:rsidRPr="00F32DF5">
        <w:rPr>
          <w:rFonts w:hint="eastAsia"/>
        </w:rPr>
        <w:t>浯</w:t>
      </w:r>
      <w:bookmarkEnd w:id="15"/>
      <w:proofErr w:type="gramEnd"/>
    </w:p>
    <w:p w:rsidR="00064D29" w:rsidRPr="00F32DF5" w:rsidRDefault="00064D29">
      <w:pPr>
        <w:pStyle w:val="af1"/>
        <w:spacing w:line="320" w:lineRule="exact"/>
        <w:rPr>
          <w:sz w:val="24"/>
        </w:rPr>
      </w:pPr>
      <w:r w:rsidRPr="00F32DF5">
        <w:t>聯絡人及電話：</w:t>
      </w:r>
      <w:bookmarkStart w:id="16" w:name="聯絡人及電話"/>
      <w:bookmarkEnd w:id="16"/>
      <w:r w:rsidR="00145A90" w:rsidRPr="00F32DF5">
        <w:rPr>
          <w:rFonts w:hint="eastAsia"/>
        </w:rPr>
        <w:t>鄧瑋宜  02-23585505  傳真：02-23585502</w:t>
      </w:r>
    </w:p>
    <w:p w:rsidR="00064D29" w:rsidRPr="00F32DF5" w:rsidRDefault="00064D29" w:rsidP="0091491D">
      <w:pPr>
        <w:pStyle w:val="af2"/>
        <w:spacing w:line="320" w:lineRule="exact"/>
        <w:ind w:left="1203" w:hangingChars="376" w:hanging="1203"/>
      </w:pPr>
      <w:r w:rsidRPr="00F32DF5">
        <w:t>出席者：</w:t>
      </w:r>
      <w:bookmarkStart w:id="17" w:name="出席者"/>
      <w:bookmarkEnd w:id="17"/>
      <w:r w:rsidR="00E76B47" w:rsidRPr="00F32DF5">
        <w:rPr>
          <w:rFonts w:hint="eastAsia"/>
        </w:rPr>
        <w:t>本會委員、本院其他委員會委員、</w:t>
      </w:r>
      <w:r w:rsidR="00094607" w:rsidRPr="00F32DF5">
        <w:rPr>
          <w:rFonts w:hint="eastAsia"/>
        </w:rPr>
        <w:t>乃俊</w:t>
      </w:r>
      <w:proofErr w:type="gramStart"/>
      <w:r w:rsidR="00094607" w:rsidRPr="00F32DF5">
        <w:rPr>
          <w:rFonts w:hint="eastAsia"/>
        </w:rPr>
        <w:t>廷</w:t>
      </w:r>
      <w:proofErr w:type="gramEnd"/>
      <w:r w:rsidR="00094607" w:rsidRPr="00F32DF5">
        <w:rPr>
          <w:rFonts w:hint="eastAsia"/>
        </w:rPr>
        <w:t>先生</w:t>
      </w:r>
      <w:r w:rsidR="000303F2" w:rsidRPr="00F32DF5">
        <w:rPr>
          <w:rFonts w:hint="eastAsia"/>
        </w:rPr>
        <w:t>、</w:t>
      </w:r>
      <w:r w:rsidR="00FC344D" w:rsidRPr="00F32DF5">
        <w:rPr>
          <w:rFonts w:hint="eastAsia"/>
        </w:rPr>
        <w:t xml:space="preserve">尤天鳴 </w:t>
      </w:r>
      <w:proofErr w:type="spellStart"/>
      <w:r w:rsidR="00FC344D" w:rsidRPr="00F32DF5">
        <w:rPr>
          <w:rFonts w:hint="eastAsia"/>
        </w:rPr>
        <w:t>Kapi</w:t>
      </w:r>
      <w:proofErr w:type="spellEnd"/>
      <w:r w:rsidR="00FC344D" w:rsidRPr="00F32DF5">
        <w:rPr>
          <w:rFonts w:hint="eastAsia"/>
        </w:rPr>
        <w:t xml:space="preserve">助理教授、李芳儒 </w:t>
      </w:r>
      <w:proofErr w:type="spellStart"/>
      <w:r w:rsidR="00FC344D" w:rsidRPr="00F32DF5">
        <w:rPr>
          <w:rFonts w:hint="eastAsia"/>
        </w:rPr>
        <w:t>Fanol</w:t>
      </w:r>
      <w:proofErr w:type="spellEnd"/>
      <w:r w:rsidR="00FC344D" w:rsidRPr="00F32DF5">
        <w:rPr>
          <w:rFonts w:hint="eastAsia"/>
        </w:rPr>
        <w:t xml:space="preserve">議員、林碧霞 </w:t>
      </w:r>
      <w:proofErr w:type="spellStart"/>
      <w:r w:rsidR="00FC344D" w:rsidRPr="00F32DF5">
        <w:rPr>
          <w:rFonts w:hint="eastAsia"/>
        </w:rPr>
        <w:t>Afas</w:t>
      </w:r>
      <w:proofErr w:type="spellEnd"/>
      <w:r w:rsidR="00FC344D" w:rsidRPr="00F32DF5">
        <w:rPr>
          <w:rFonts w:hint="eastAsia"/>
        </w:rPr>
        <w:t xml:space="preserve"> </w:t>
      </w:r>
      <w:proofErr w:type="spellStart"/>
      <w:r w:rsidR="00FC344D" w:rsidRPr="00F32DF5">
        <w:rPr>
          <w:rFonts w:hint="eastAsia"/>
        </w:rPr>
        <w:t>Falah</w:t>
      </w:r>
      <w:proofErr w:type="spellEnd"/>
      <w:r w:rsidR="00FC344D" w:rsidRPr="00F32DF5">
        <w:rPr>
          <w:rFonts w:hint="eastAsia"/>
        </w:rPr>
        <w:t>委員</w:t>
      </w:r>
      <w:r w:rsidR="0017521F">
        <w:rPr>
          <w:rFonts w:hint="eastAsia"/>
        </w:rPr>
        <w:t>、</w:t>
      </w:r>
      <w:r w:rsidR="0017521F" w:rsidRPr="0017521F">
        <w:rPr>
          <w:rFonts w:hint="eastAsia"/>
        </w:rPr>
        <w:t>施正鋒教授</w:t>
      </w:r>
      <w:r w:rsidR="00192B25">
        <w:rPr>
          <w:rFonts w:hint="eastAsia"/>
        </w:rPr>
        <w:t>、</w:t>
      </w:r>
      <w:r w:rsidR="00192B25" w:rsidRPr="00192B25">
        <w:rPr>
          <w:rFonts w:hint="eastAsia"/>
        </w:rPr>
        <w:t>林勝</w:t>
      </w:r>
      <w:r w:rsidR="0008323B">
        <w:rPr>
          <w:rFonts w:hint="eastAsia"/>
        </w:rPr>
        <w:t>義</w:t>
      </w:r>
      <w:r w:rsidR="00B65A5B">
        <w:rPr>
          <w:rFonts w:hint="eastAsia"/>
        </w:rPr>
        <w:t>負責人</w:t>
      </w:r>
      <w:r w:rsidR="00192B25">
        <w:rPr>
          <w:rFonts w:hint="eastAsia"/>
        </w:rPr>
        <w:t>、</w:t>
      </w:r>
      <w:r w:rsidR="00B65A5B">
        <w:rPr>
          <w:rFonts w:hint="eastAsia"/>
        </w:rPr>
        <w:t>潘英傑理事長</w:t>
      </w:r>
      <w:r w:rsidR="00192B25">
        <w:rPr>
          <w:rFonts w:hint="eastAsia"/>
        </w:rPr>
        <w:t>、</w:t>
      </w:r>
      <w:proofErr w:type="gramStart"/>
      <w:r w:rsidR="00B65A5B">
        <w:rPr>
          <w:rFonts w:hint="eastAsia"/>
        </w:rPr>
        <w:t>羅超藤</w:t>
      </w:r>
      <w:proofErr w:type="gramEnd"/>
      <w:r w:rsidR="00B65A5B">
        <w:rPr>
          <w:rFonts w:hint="eastAsia"/>
        </w:rPr>
        <w:t>委員</w:t>
      </w:r>
      <w:r w:rsidR="00192B25">
        <w:rPr>
          <w:rFonts w:hint="eastAsia"/>
        </w:rPr>
        <w:t>、</w:t>
      </w:r>
      <w:r w:rsidR="00192B25" w:rsidRPr="00192B25">
        <w:rPr>
          <w:rFonts w:hint="eastAsia"/>
        </w:rPr>
        <w:t>詹素娟副研究員</w:t>
      </w:r>
      <w:r w:rsidR="00B65A5B">
        <w:rPr>
          <w:rFonts w:hint="eastAsia"/>
        </w:rPr>
        <w:t>、</w:t>
      </w:r>
      <w:r w:rsidR="00B65A5B" w:rsidRPr="00B65A5B">
        <w:rPr>
          <w:rFonts w:hint="eastAsia"/>
        </w:rPr>
        <w:t>楊俊陞理事長</w:t>
      </w:r>
    </w:p>
    <w:p w:rsidR="00E76B47" w:rsidRDefault="00064D29" w:rsidP="00E76B47">
      <w:pPr>
        <w:pStyle w:val="af3"/>
        <w:spacing w:before="0" w:line="320" w:lineRule="exact"/>
        <w:ind w:left="1174" w:hangingChars="367" w:hanging="1174"/>
      </w:pPr>
      <w:r w:rsidRPr="00F32DF5">
        <w:t>列席者：</w:t>
      </w:r>
      <w:bookmarkStart w:id="18" w:name="列席者"/>
      <w:bookmarkEnd w:id="18"/>
      <w:r w:rsidR="00E76B47" w:rsidRPr="00F32DF5">
        <w:rPr>
          <w:rFonts w:hint="eastAsia"/>
        </w:rPr>
        <w:t>原住民族委員會主任委員夷將</w:t>
      </w:r>
      <w:proofErr w:type="gramStart"/>
      <w:r w:rsidR="00E76B47" w:rsidRPr="00F32DF5">
        <w:rPr>
          <w:rFonts w:hint="eastAsia"/>
        </w:rPr>
        <w:t>‧</w:t>
      </w:r>
      <w:proofErr w:type="gramEnd"/>
      <w:r w:rsidR="00E76B47" w:rsidRPr="00F32DF5">
        <w:rPr>
          <w:rFonts w:hint="eastAsia"/>
        </w:rPr>
        <w:t>拔路兒</w:t>
      </w:r>
      <w:proofErr w:type="spellStart"/>
      <w:r w:rsidR="00E76B47" w:rsidRPr="00F32DF5">
        <w:rPr>
          <w:rFonts w:hint="eastAsia"/>
        </w:rPr>
        <w:t>Icyang</w:t>
      </w:r>
      <w:proofErr w:type="spellEnd"/>
      <w:proofErr w:type="gramStart"/>
      <w:r w:rsidR="00E76B47" w:rsidRPr="00F32DF5">
        <w:rPr>
          <w:rFonts w:hint="eastAsia"/>
        </w:rPr>
        <w:t>‧</w:t>
      </w:r>
      <w:proofErr w:type="spellStart"/>
      <w:proofErr w:type="gramEnd"/>
      <w:r w:rsidR="00E76B47" w:rsidRPr="00F32DF5">
        <w:rPr>
          <w:rFonts w:hint="eastAsia"/>
        </w:rPr>
        <w:t>Parod</w:t>
      </w:r>
      <w:proofErr w:type="spellEnd"/>
      <w:r w:rsidR="00E76B47" w:rsidRPr="00F32DF5">
        <w:rPr>
          <w:rFonts w:hint="eastAsia"/>
        </w:rPr>
        <w:t>、總統府、行政院主計總處、行政院人事行政總處、內政部、財政部、經濟部、交通部、教育部、法務部、衛生福利部、勞動部、文化部、國家發展委員會</w:t>
      </w:r>
    </w:p>
    <w:p w:rsidR="00014424" w:rsidRPr="00F32DF5" w:rsidRDefault="00014424" w:rsidP="00E76B47">
      <w:pPr>
        <w:pStyle w:val="af3"/>
        <w:spacing w:before="0" w:line="320" w:lineRule="exact"/>
        <w:ind w:left="1174" w:hangingChars="367" w:hanging="1174"/>
      </w:pPr>
    </w:p>
    <w:p w:rsidR="00E76B47" w:rsidRPr="00F32DF5" w:rsidRDefault="00E76B47" w:rsidP="00014424">
      <w:pPr>
        <w:pStyle w:val="af5"/>
        <w:spacing w:line="240" w:lineRule="exact"/>
        <w:rPr>
          <w:rFonts w:hAnsi="標楷體"/>
        </w:rPr>
      </w:pPr>
      <w:r w:rsidRPr="00F32DF5">
        <w:rPr>
          <w:rFonts w:hAnsi="標楷體"/>
        </w:rPr>
        <w:t>副本：</w:t>
      </w:r>
      <w:bookmarkStart w:id="19" w:name="副本"/>
      <w:bookmarkEnd w:id="19"/>
      <w:r w:rsidRPr="00F32DF5">
        <w:rPr>
          <w:rFonts w:hAnsi="標楷體" w:hint="eastAsia"/>
        </w:rPr>
        <w:t>本院各黨團、法制局、議事處會務科、公報處、總務處管理科、總務處警衛隊</w:t>
      </w:r>
    </w:p>
    <w:p w:rsidR="00E76B47" w:rsidRPr="00F32DF5" w:rsidRDefault="00E76B47" w:rsidP="00E76B47">
      <w:pPr>
        <w:pStyle w:val="af5"/>
        <w:spacing w:line="240" w:lineRule="exact"/>
        <w:rPr>
          <w:rFonts w:hAnsi="標楷體"/>
        </w:rPr>
      </w:pPr>
      <w:r w:rsidRPr="00F32DF5">
        <w:rPr>
          <w:rFonts w:hAnsi="標楷體"/>
        </w:rPr>
        <w:t>備註：</w:t>
      </w:r>
      <w:bookmarkStart w:id="20" w:name="備註"/>
      <w:bookmarkEnd w:id="20"/>
    </w:p>
    <w:p w:rsidR="00E76B47" w:rsidRPr="00F32DF5" w:rsidRDefault="00E76B47" w:rsidP="00E76B47">
      <w:pPr>
        <w:pStyle w:val="space1"/>
        <w:numPr>
          <w:ilvl w:val="0"/>
          <w:numId w:val="4"/>
        </w:numPr>
      </w:pPr>
      <w:r w:rsidRPr="00F32DF5">
        <w:rPr>
          <w:rFonts w:hint="eastAsia"/>
        </w:rPr>
        <w:t>尚有學者專家刻正聯繫確認中。</w:t>
      </w:r>
    </w:p>
    <w:p w:rsidR="00E76B47" w:rsidRPr="00F32DF5" w:rsidRDefault="00E76B47" w:rsidP="00E76B47">
      <w:pPr>
        <w:pStyle w:val="space1"/>
        <w:numPr>
          <w:ilvl w:val="0"/>
          <w:numId w:val="4"/>
        </w:numPr>
        <w:jc w:val="both"/>
      </w:pPr>
      <w:r w:rsidRPr="00F32DF5">
        <w:rPr>
          <w:rFonts w:hint="eastAsia"/>
          <w:b/>
        </w:rPr>
        <w:t>學者專家請攜帶</w:t>
      </w:r>
      <w:r w:rsidR="00EC5E80" w:rsidRPr="00F32DF5">
        <w:rPr>
          <w:rFonts w:hint="eastAsia"/>
          <w:b/>
        </w:rPr>
        <w:t>開會通知單、</w:t>
      </w:r>
      <w:r w:rsidRPr="00F32DF5">
        <w:rPr>
          <w:rFonts w:hint="eastAsia"/>
          <w:b/>
        </w:rPr>
        <w:t>身分證或健保卡至大門口辦理換證手續</w:t>
      </w:r>
      <w:r w:rsidR="00C615E6" w:rsidRPr="00F32DF5">
        <w:rPr>
          <w:rFonts w:hint="eastAsia"/>
          <w:b/>
        </w:rPr>
        <w:t>(如遇特殊情況致大門口不便換證時，請改至鎮江街入口換證</w:t>
      </w:r>
      <w:r w:rsidR="0007378D" w:rsidRPr="00F32DF5">
        <w:rPr>
          <w:rFonts w:hint="eastAsia"/>
          <w:b/>
        </w:rPr>
        <w:t>，必要時得聯絡本會陳科長</w:t>
      </w:r>
      <w:r w:rsidR="00CE1623" w:rsidRPr="00F32DF5">
        <w:rPr>
          <w:rFonts w:hint="eastAsia"/>
          <w:b/>
        </w:rPr>
        <w:t>02-</w:t>
      </w:r>
      <w:r w:rsidR="0007378D" w:rsidRPr="00F32DF5">
        <w:rPr>
          <w:rFonts w:hint="eastAsia"/>
          <w:b/>
        </w:rPr>
        <w:t>2358</w:t>
      </w:r>
      <w:r w:rsidR="00CE1623" w:rsidRPr="00F32DF5">
        <w:rPr>
          <w:rFonts w:hint="eastAsia"/>
          <w:b/>
        </w:rPr>
        <w:t>-</w:t>
      </w:r>
      <w:r w:rsidR="0007378D" w:rsidRPr="00F32DF5">
        <w:rPr>
          <w:rFonts w:hint="eastAsia"/>
          <w:b/>
        </w:rPr>
        <w:t>5858轉2302</w:t>
      </w:r>
      <w:r w:rsidR="00C615E6" w:rsidRPr="00F32DF5">
        <w:rPr>
          <w:rFonts w:hint="eastAsia"/>
          <w:b/>
        </w:rPr>
        <w:t>)</w:t>
      </w:r>
      <w:r w:rsidRPr="00F32DF5">
        <w:rPr>
          <w:rFonts w:hint="eastAsia"/>
        </w:rPr>
        <w:t>；另學者專家如有書面意見，請於會議前1日以前，以電子檔傳至ly20850@ly.gov.tw及dtp@ly.gov.tw，</w:t>
      </w:r>
      <w:proofErr w:type="gramStart"/>
      <w:r w:rsidRPr="00F32DF5">
        <w:rPr>
          <w:rFonts w:hint="eastAsia"/>
        </w:rPr>
        <w:t>俾便彙</w:t>
      </w:r>
      <w:proofErr w:type="gramEnd"/>
      <w:r w:rsidRPr="00F32DF5">
        <w:rPr>
          <w:rFonts w:hint="eastAsia"/>
        </w:rPr>
        <w:t>整及付印資料。</w:t>
      </w:r>
    </w:p>
    <w:p w:rsidR="00E76B47" w:rsidRPr="00F32DF5" w:rsidRDefault="00E76B47" w:rsidP="00E76B47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F32DF5">
        <w:rPr>
          <w:rFonts w:hAnsi="標楷體" w:hint="eastAsia"/>
        </w:rPr>
        <w:t>機關如有書面資料，請將</w:t>
      </w:r>
      <w:r w:rsidR="002E06CE" w:rsidRPr="00F32DF5">
        <w:rPr>
          <w:rFonts w:hAnsi="標楷體" w:hint="eastAsia"/>
        </w:rPr>
        <w:t>50</w:t>
      </w:r>
      <w:r w:rsidRPr="00F32DF5">
        <w:rPr>
          <w:rFonts w:hAnsi="標楷體" w:hint="eastAsia"/>
        </w:rPr>
        <w:t>份儘速送至本會，並將電子檔傳至ly20850@ly.gov.tw及dtp@ly.gov.tw；列席官員</w:t>
      </w:r>
      <w:proofErr w:type="gramStart"/>
      <w:r w:rsidRPr="00F32DF5">
        <w:rPr>
          <w:rFonts w:hAnsi="標楷體" w:hint="eastAsia"/>
        </w:rPr>
        <w:t>名單請傳至</w:t>
      </w:r>
      <w:proofErr w:type="gramEnd"/>
      <w:r w:rsidRPr="00F32DF5">
        <w:rPr>
          <w:rFonts w:hAnsi="標楷體" w:hint="eastAsia"/>
        </w:rPr>
        <w:t>ly20688@ly.gov.tw或電洽02-23585508本會賴小姐。</w:t>
      </w:r>
    </w:p>
    <w:p w:rsidR="00E76B47" w:rsidRPr="00F32DF5" w:rsidRDefault="00E76B47" w:rsidP="00E76B47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F32DF5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F32DF5">
        <w:rPr>
          <w:rFonts w:hAnsi="標楷體" w:hint="eastAsia"/>
        </w:rPr>
        <w:t>文</w:t>
      </w:r>
      <w:proofErr w:type="gramEnd"/>
      <w:r w:rsidRPr="00F32DF5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1" w:name="備註2"/>
      <w:bookmarkEnd w:id="21"/>
    </w:p>
    <w:p w:rsidR="00064D29" w:rsidRPr="00F32DF5" w:rsidRDefault="0075430B" w:rsidP="0075430B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376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30B" w:rsidRDefault="0075430B">
      <w:pPr>
        <w:pStyle w:val="space1"/>
        <w:sectPr w:rsidR="0075430B" w:rsidSect="00FC344D">
          <w:headerReference w:type="default" r:id="rId10"/>
          <w:footerReference w:type="default" r:id="rId11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75430B" w:rsidRPr="0075430B" w:rsidRDefault="0075430B" w:rsidP="0075430B">
      <w:pPr>
        <w:kinsoku w:val="0"/>
        <w:adjustRightInd w:val="0"/>
        <w:snapToGrid w:val="0"/>
        <w:spacing w:before="100" w:beforeAutospacing="1" w:line="480" w:lineRule="exact"/>
        <w:rPr>
          <w:rFonts w:hAnsi="標楷體"/>
          <w:b/>
          <w:sz w:val="36"/>
          <w:szCs w:val="36"/>
        </w:rPr>
      </w:pPr>
      <w:r w:rsidRPr="0075430B">
        <w:rPr>
          <w:rFonts w:hAnsi="標楷體" w:hint="eastAsia"/>
          <w:b/>
          <w:sz w:val="36"/>
          <w:szCs w:val="36"/>
        </w:rPr>
        <w:lastRenderedPageBreak/>
        <w:t>討論提綱</w:t>
      </w:r>
    </w:p>
    <w:p w:rsidR="0075430B" w:rsidRPr="0075430B" w:rsidRDefault="0075430B" w:rsidP="0075430B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hAnsi="Calibri"/>
          <w:b/>
          <w:color w:val="000000"/>
          <w:sz w:val="32"/>
          <w:szCs w:val="32"/>
        </w:rPr>
      </w:pPr>
    </w:p>
    <w:p w:rsidR="0075430B" w:rsidRPr="0075430B" w:rsidRDefault="0075430B" w:rsidP="0075430B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75430B">
        <w:rPr>
          <w:rFonts w:ascii="Calibri" w:hAnsi="Calibri" w:hint="eastAsia"/>
          <w:b/>
          <w:color w:val="000000"/>
          <w:sz w:val="32"/>
          <w:szCs w:val="32"/>
        </w:rPr>
        <w:t>一、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ab/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從歷史上平埔族群自我認同之演進，現今法制上應如何落實並保障平埔族群自我認同及正名權益？</w:t>
      </w:r>
    </w:p>
    <w:p w:rsidR="0075430B" w:rsidRPr="0075430B" w:rsidRDefault="0075430B" w:rsidP="0075430B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75430B">
        <w:rPr>
          <w:rFonts w:ascii="Calibri" w:hAnsi="Calibri" w:hint="eastAsia"/>
          <w:b/>
          <w:color w:val="000000"/>
          <w:sz w:val="32"/>
          <w:szCs w:val="32"/>
        </w:rPr>
        <w:t>二、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ab/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依行政院版規定，平埔族群之權利義務另以法律定之，平埔族群之權利除語言及</w:t>
      </w:r>
      <w:proofErr w:type="gramStart"/>
      <w:r w:rsidRPr="0075430B">
        <w:rPr>
          <w:rFonts w:ascii="Calibri" w:hAnsi="Calibri" w:hint="eastAsia"/>
          <w:b/>
          <w:color w:val="000000"/>
          <w:sz w:val="32"/>
          <w:szCs w:val="32"/>
        </w:rPr>
        <w:t>文化權外</w:t>
      </w:r>
      <w:proofErr w:type="gramEnd"/>
      <w:r w:rsidRPr="0075430B">
        <w:rPr>
          <w:rFonts w:ascii="Calibri" w:hAnsi="Calibri" w:hint="eastAsia"/>
          <w:b/>
          <w:color w:val="000000"/>
          <w:sz w:val="32"/>
          <w:szCs w:val="32"/>
        </w:rPr>
        <w:t>，是否包含「政治參與」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「自治」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「傳統領域土地」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「經濟工作」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「教育」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「交通水利」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「衛生醫療」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「社會福利事業」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?</w:t>
      </w:r>
    </w:p>
    <w:p w:rsidR="0075430B" w:rsidRDefault="0075430B" w:rsidP="0075430B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75430B">
        <w:rPr>
          <w:rFonts w:ascii="Calibri" w:hAnsi="Calibri" w:hint="eastAsia"/>
          <w:b/>
          <w:color w:val="000000"/>
          <w:sz w:val="32"/>
          <w:szCs w:val="32"/>
        </w:rPr>
        <w:t>三、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ab/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「總統府原住民族歷史正義與轉型正義委員會」第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3</w:t>
      </w:r>
      <w:r w:rsidRPr="0075430B">
        <w:rPr>
          <w:rFonts w:ascii="Calibri" w:hAnsi="Calibri" w:hint="eastAsia"/>
          <w:b/>
          <w:color w:val="000000"/>
          <w:sz w:val="32"/>
          <w:szCs w:val="32"/>
        </w:rPr>
        <w:t>次委員會議，有多位委員提議另設平埔族群委員會，專責保障平埔族群權益及處理相關事務。為確保平埔族群權益之完整保障，應否設立專屬平埔族群之平埔族群委員會？若不設立平埔族群委員會，原住民族委員會應如何擴編單位組織及員額，以因應新增業務需要及再次組織改造？</w:t>
      </w:r>
    </w:p>
    <w:p w:rsidR="00F12951" w:rsidRPr="0075430B" w:rsidRDefault="00F12951" w:rsidP="0075430B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</w:p>
    <w:p w:rsidR="0075430B" w:rsidRPr="0075430B" w:rsidRDefault="0075430B" w:rsidP="0075430B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</w:p>
    <w:p w:rsidR="0075430B" w:rsidRPr="0075430B" w:rsidRDefault="0075430B" w:rsidP="0075430B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75430B">
        <w:rPr>
          <w:rFonts w:hAnsi="標楷體" w:hint="eastAsia"/>
          <w:b/>
          <w:sz w:val="36"/>
          <w:szCs w:val="36"/>
        </w:rPr>
        <w:t>出（列）席人員名單</w:t>
      </w:r>
    </w:p>
    <w:p w:rsidR="0075430B" w:rsidRDefault="0075430B" w:rsidP="0075430B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75430B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9958" w:type="dxa"/>
        <w:tblLook w:val="04A0" w:firstRow="1" w:lastRow="0" w:firstColumn="1" w:lastColumn="0" w:noHBand="0" w:noVBand="1"/>
      </w:tblPr>
      <w:tblGrid>
        <w:gridCol w:w="3637"/>
        <w:gridCol w:w="6321"/>
      </w:tblGrid>
      <w:tr w:rsidR="00F12951" w:rsidRPr="001D53C7" w:rsidTr="00E6311E">
        <w:trPr>
          <w:trHeight w:val="454"/>
        </w:trPr>
        <w:tc>
          <w:tcPr>
            <w:tcW w:w="3637" w:type="dxa"/>
            <w:shd w:val="clear" w:color="auto" w:fill="auto"/>
          </w:tcPr>
          <w:p w:rsidR="00F12951" w:rsidRPr="001D53C7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 xml:space="preserve">尤天鳴 </w:t>
            </w:r>
            <w:proofErr w:type="spellStart"/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>Kapi</w:t>
            </w:r>
            <w:proofErr w:type="spellEnd"/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>助理教授</w:t>
            </w:r>
          </w:p>
        </w:tc>
        <w:tc>
          <w:tcPr>
            <w:tcW w:w="6321" w:type="dxa"/>
            <w:shd w:val="clear" w:color="auto" w:fill="auto"/>
          </w:tcPr>
          <w:p w:rsidR="00F12951" w:rsidRPr="001D53C7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>大葉大學</w:t>
            </w:r>
          </w:p>
        </w:tc>
      </w:tr>
      <w:tr w:rsidR="00F12951" w:rsidRPr="003768AE" w:rsidTr="00E6311E">
        <w:trPr>
          <w:trHeight w:val="454"/>
        </w:trPr>
        <w:tc>
          <w:tcPr>
            <w:tcW w:w="3637" w:type="dxa"/>
            <w:shd w:val="clear" w:color="auto" w:fill="auto"/>
          </w:tcPr>
          <w:p w:rsidR="00F12951" w:rsidRPr="003768AE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 xml:space="preserve">李芳儒 </w:t>
            </w:r>
            <w:proofErr w:type="spellStart"/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>Fanol</w:t>
            </w:r>
            <w:proofErr w:type="spellEnd"/>
            <w:r>
              <w:rPr>
                <w:rFonts w:hAnsi="標楷體" w:hint="eastAsia"/>
                <w:color w:val="000000"/>
                <w:sz w:val="32"/>
                <w:szCs w:val="32"/>
              </w:rPr>
              <w:t>議員</w:t>
            </w:r>
          </w:p>
        </w:tc>
        <w:tc>
          <w:tcPr>
            <w:tcW w:w="6321" w:type="dxa"/>
            <w:shd w:val="clear" w:color="auto" w:fill="auto"/>
          </w:tcPr>
          <w:p w:rsidR="00F12951" w:rsidRPr="003768AE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3768AE">
              <w:rPr>
                <w:rFonts w:hAnsi="標楷體" w:hint="eastAsia"/>
                <w:color w:val="000000"/>
                <w:sz w:val="32"/>
                <w:szCs w:val="32"/>
              </w:rPr>
              <w:t>台北市議</w:t>
            </w:r>
            <w:r>
              <w:rPr>
                <w:rFonts w:hAnsi="標楷體" w:hint="eastAsia"/>
                <w:color w:val="000000"/>
                <w:sz w:val="32"/>
                <w:szCs w:val="32"/>
              </w:rPr>
              <w:t>會</w:t>
            </w:r>
          </w:p>
        </w:tc>
      </w:tr>
      <w:tr w:rsidR="00F12951" w:rsidRPr="003768AE" w:rsidTr="00E6311E">
        <w:trPr>
          <w:trHeight w:val="454"/>
        </w:trPr>
        <w:tc>
          <w:tcPr>
            <w:tcW w:w="3637" w:type="dxa"/>
            <w:shd w:val="clear" w:color="auto" w:fill="auto"/>
          </w:tcPr>
          <w:p w:rsidR="00F12951" w:rsidRPr="003768AE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 xml:space="preserve">林碧霞 </w:t>
            </w:r>
            <w:proofErr w:type="spellStart"/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>Afas</w:t>
            </w:r>
            <w:proofErr w:type="spellEnd"/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>Falah</w:t>
            </w:r>
            <w:proofErr w:type="spellEnd"/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>委員</w:t>
            </w:r>
          </w:p>
        </w:tc>
        <w:tc>
          <w:tcPr>
            <w:tcW w:w="6321" w:type="dxa"/>
            <w:shd w:val="clear" w:color="auto" w:fill="auto"/>
          </w:tcPr>
          <w:p w:rsidR="00F12951" w:rsidRPr="003768AE" w:rsidRDefault="00F12951" w:rsidP="00E6311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A00B66">
              <w:rPr>
                <w:rFonts w:hAnsi="標楷體" w:hint="eastAsia"/>
                <w:color w:val="000000"/>
                <w:sz w:val="32"/>
                <w:szCs w:val="32"/>
              </w:rPr>
              <w:t>總統府原住民族歷史正義與轉型正義委員會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1D53C7" w:rsidRDefault="00192B25" w:rsidP="0008323B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D01CF">
              <w:rPr>
                <w:rFonts w:hAnsi="標楷體" w:hint="eastAsia"/>
                <w:color w:val="000000"/>
                <w:sz w:val="32"/>
                <w:szCs w:val="32"/>
              </w:rPr>
              <w:t>林勝</w:t>
            </w:r>
            <w:r w:rsidR="0008323B">
              <w:rPr>
                <w:rFonts w:hAnsi="標楷體" w:hint="eastAsia"/>
                <w:color w:val="000000"/>
                <w:sz w:val="32"/>
                <w:szCs w:val="32"/>
              </w:rPr>
              <w:t>義</w:t>
            </w:r>
            <w:r w:rsidR="00B17A46" w:rsidRPr="00B17A46">
              <w:rPr>
                <w:rFonts w:hAnsi="標楷體" w:hint="eastAsia"/>
                <w:color w:val="000000"/>
                <w:sz w:val="32"/>
                <w:szCs w:val="32"/>
              </w:rPr>
              <w:t>負責人</w:t>
            </w:r>
          </w:p>
        </w:tc>
        <w:tc>
          <w:tcPr>
            <w:tcW w:w="6321" w:type="dxa"/>
            <w:shd w:val="clear" w:color="auto" w:fill="auto"/>
          </w:tcPr>
          <w:p w:rsidR="00192B25" w:rsidRPr="001D53C7" w:rsidRDefault="00B17A46" w:rsidP="00B17A4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17A46">
              <w:rPr>
                <w:rFonts w:hAnsi="標楷體" w:hint="eastAsia"/>
                <w:color w:val="000000"/>
                <w:sz w:val="32"/>
                <w:szCs w:val="32"/>
              </w:rPr>
              <w:t>凱達格蘭三</w:t>
            </w:r>
            <w:proofErr w:type="gramStart"/>
            <w:r w:rsidRPr="00B17A46">
              <w:rPr>
                <w:rFonts w:hAnsi="標楷體" w:hint="eastAsia"/>
                <w:color w:val="000000"/>
                <w:sz w:val="32"/>
                <w:szCs w:val="32"/>
              </w:rPr>
              <w:t>貂社祭祀</w:t>
            </w:r>
            <w:proofErr w:type="gramEnd"/>
            <w:r w:rsidRPr="00B17A46">
              <w:rPr>
                <w:rFonts w:hAnsi="標楷體" w:hint="eastAsia"/>
                <w:color w:val="000000"/>
                <w:sz w:val="32"/>
                <w:szCs w:val="32"/>
              </w:rPr>
              <w:t>公業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1D53C7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D01CF">
              <w:rPr>
                <w:rFonts w:hAnsi="標楷體" w:hint="eastAsia"/>
                <w:color w:val="000000"/>
                <w:sz w:val="32"/>
                <w:szCs w:val="32"/>
              </w:rPr>
              <w:t>潘英傑</w:t>
            </w:r>
            <w:r w:rsidR="00B17A46" w:rsidRPr="00B17A46">
              <w:rPr>
                <w:rFonts w:hAnsi="標楷體" w:hint="eastAsia"/>
                <w:color w:val="000000"/>
                <w:sz w:val="32"/>
                <w:szCs w:val="32"/>
              </w:rPr>
              <w:t>理事長</w:t>
            </w:r>
          </w:p>
        </w:tc>
        <w:tc>
          <w:tcPr>
            <w:tcW w:w="6321" w:type="dxa"/>
            <w:shd w:val="clear" w:color="auto" w:fill="auto"/>
          </w:tcPr>
          <w:p w:rsidR="00192B25" w:rsidRPr="001D53C7" w:rsidRDefault="00B17A46" w:rsidP="00B17A46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17A46">
              <w:rPr>
                <w:rFonts w:hAnsi="標楷體" w:hint="eastAsia"/>
                <w:color w:val="000000"/>
                <w:sz w:val="32"/>
                <w:szCs w:val="32"/>
              </w:rPr>
              <w:t>南投縣巴宰族群文化協會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1D53C7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CD01CF">
              <w:rPr>
                <w:rFonts w:hAnsi="標楷體" w:hint="eastAsia"/>
                <w:color w:val="000000"/>
                <w:sz w:val="32"/>
                <w:szCs w:val="32"/>
              </w:rPr>
              <w:t>羅超藤</w:t>
            </w:r>
            <w:proofErr w:type="gramEnd"/>
            <w:r w:rsidR="00B17A46" w:rsidRPr="00B17A46">
              <w:rPr>
                <w:rFonts w:hAnsi="標楷體" w:hint="eastAsia"/>
                <w:color w:val="000000"/>
                <w:sz w:val="32"/>
                <w:szCs w:val="32"/>
              </w:rPr>
              <w:t>委員</w:t>
            </w:r>
          </w:p>
        </w:tc>
        <w:tc>
          <w:tcPr>
            <w:tcW w:w="6321" w:type="dxa"/>
            <w:shd w:val="clear" w:color="auto" w:fill="auto"/>
          </w:tcPr>
          <w:p w:rsidR="00192B25" w:rsidRPr="001D53C7" w:rsidRDefault="00B17A46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17A46">
              <w:rPr>
                <w:rFonts w:hAnsi="標楷體" w:hint="eastAsia"/>
                <w:color w:val="000000"/>
                <w:sz w:val="32"/>
                <w:szCs w:val="32"/>
              </w:rPr>
              <w:t>台灣基督長老教會西拉雅教會聯誼會</w:t>
            </w:r>
          </w:p>
        </w:tc>
      </w:tr>
      <w:tr w:rsidR="002205A8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2205A8" w:rsidRPr="00CD01CF" w:rsidRDefault="002205A8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2205A8">
              <w:rPr>
                <w:rFonts w:hAnsi="標楷體" w:hint="eastAsia"/>
                <w:color w:val="000000"/>
                <w:sz w:val="32"/>
                <w:szCs w:val="32"/>
              </w:rPr>
              <w:t>楊俊陞理事長</w:t>
            </w:r>
          </w:p>
        </w:tc>
        <w:tc>
          <w:tcPr>
            <w:tcW w:w="6321" w:type="dxa"/>
            <w:shd w:val="clear" w:color="auto" w:fill="auto"/>
          </w:tcPr>
          <w:p w:rsidR="002205A8" w:rsidRPr="00B17A46" w:rsidRDefault="002205A8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 w:rsidRPr="002205A8">
              <w:rPr>
                <w:rFonts w:hAnsi="標楷體" w:hint="eastAsia"/>
                <w:color w:val="000000"/>
                <w:sz w:val="32"/>
                <w:szCs w:val="32"/>
              </w:rPr>
              <w:t>臺</w:t>
            </w:r>
            <w:proofErr w:type="gramEnd"/>
            <w:r w:rsidRPr="002205A8">
              <w:rPr>
                <w:rFonts w:hAnsi="標楷體" w:hint="eastAsia"/>
                <w:color w:val="000000"/>
                <w:sz w:val="32"/>
                <w:szCs w:val="32"/>
              </w:rPr>
              <w:t>南市蕭壠社北頭洋發展協會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CD01CF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7B374D">
              <w:rPr>
                <w:rFonts w:hAnsi="標楷體" w:hint="eastAsia"/>
                <w:color w:val="000000"/>
                <w:sz w:val="32"/>
                <w:szCs w:val="32"/>
              </w:rPr>
              <w:t>詹素娟副研究員</w:t>
            </w:r>
          </w:p>
        </w:tc>
        <w:tc>
          <w:tcPr>
            <w:tcW w:w="6321" w:type="dxa"/>
            <w:shd w:val="clear" w:color="auto" w:fill="auto"/>
          </w:tcPr>
          <w:p w:rsidR="00192B25" w:rsidRPr="007B374D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7B374D">
              <w:rPr>
                <w:rFonts w:hAnsi="標楷體" w:hint="eastAsia"/>
                <w:color w:val="000000"/>
                <w:sz w:val="32"/>
                <w:szCs w:val="32"/>
              </w:rPr>
              <w:t>中央研究院臺灣史研究所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1D53C7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9119D">
              <w:rPr>
                <w:rFonts w:hAnsi="標楷體" w:hint="eastAsia"/>
                <w:color w:val="000000"/>
                <w:sz w:val="32"/>
                <w:szCs w:val="32"/>
              </w:rPr>
              <w:t>乃俊</w:t>
            </w:r>
            <w:proofErr w:type="gramStart"/>
            <w:r w:rsidRPr="0099119D">
              <w:rPr>
                <w:rFonts w:hAnsi="標楷體" w:hint="eastAsia"/>
                <w:color w:val="000000"/>
                <w:sz w:val="32"/>
                <w:szCs w:val="32"/>
              </w:rPr>
              <w:t>廷</w:t>
            </w:r>
            <w:proofErr w:type="gramEnd"/>
            <w:r w:rsidRPr="0099119D">
              <w:rPr>
                <w:rFonts w:hAnsi="標楷體" w:hint="eastAsia"/>
                <w:color w:val="000000"/>
                <w:sz w:val="32"/>
                <w:szCs w:val="32"/>
              </w:rPr>
              <w:t>先生</w:t>
            </w:r>
          </w:p>
        </w:tc>
        <w:tc>
          <w:tcPr>
            <w:tcW w:w="6321" w:type="dxa"/>
            <w:shd w:val="clear" w:color="auto" w:fill="auto"/>
          </w:tcPr>
          <w:p w:rsidR="00192B25" w:rsidRPr="001D53C7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9119D">
              <w:rPr>
                <w:rFonts w:hAnsi="標楷體" w:hint="eastAsia"/>
                <w:color w:val="000000"/>
                <w:sz w:val="32"/>
                <w:szCs w:val="32"/>
              </w:rPr>
              <w:t>中部平埔族群聯盟</w:t>
            </w:r>
          </w:p>
        </w:tc>
      </w:tr>
      <w:tr w:rsidR="00192B25" w:rsidRPr="007168D5" w:rsidTr="00DD2288">
        <w:trPr>
          <w:trHeight w:val="454"/>
        </w:trPr>
        <w:tc>
          <w:tcPr>
            <w:tcW w:w="3637" w:type="dxa"/>
            <w:shd w:val="clear" w:color="auto" w:fill="auto"/>
          </w:tcPr>
          <w:p w:rsidR="00192B25" w:rsidRPr="00B347BD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347BD">
              <w:rPr>
                <w:rFonts w:hAnsi="標楷體" w:hint="eastAsia"/>
                <w:color w:val="000000"/>
                <w:sz w:val="32"/>
                <w:szCs w:val="32"/>
              </w:rPr>
              <w:t>施正鋒教授</w:t>
            </w:r>
          </w:p>
        </w:tc>
        <w:tc>
          <w:tcPr>
            <w:tcW w:w="6321" w:type="dxa"/>
            <w:shd w:val="clear" w:color="auto" w:fill="auto"/>
          </w:tcPr>
          <w:p w:rsidR="00192B25" w:rsidRPr="00B347BD" w:rsidRDefault="00192B25" w:rsidP="00FA7F60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B347BD">
              <w:rPr>
                <w:rFonts w:hAnsi="標楷體" w:hint="eastAsia"/>
                <w:color w:val="000000"/>
                <w:sz w:val="32"/>
                <w:szCs w:val="32"/>
              </w:rPr>
              <w:t>國立東華大學民族事務與發展學系</w:t>
            </w:r>
          </w:p>
        </w:tc>
      </w:tr>
    </w:tbl>
    <w:p w:rsidR="0075430B" w:rsidRPr="0075430B" w:rsidRDefault="0075430B" w:rsidP="0075430B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</w:p>
    <w:p w:rsidR="0075430B" w:rsidRPr="0075430B" w:rsidRDefault="0075430B" w:rsidP="0075430B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75430B">
        <w:rPr>
          <w:rFonts w:hAnsi="標楷體" w:hint="eastAsia"/>
          <w:b/>
          <w:sz w:val="32"/>
          <w:szCs w:val="32"/>
        </w:rPr>
        <w:t>二、列席政府機關代表</w:t>
      </w:r>
    </w:p>
    <w:p w:rsidR="0075430B" w:rsidRPr="0075430B" w:rsidRDefault="0075430B" w:rsidP="0075430B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sz w:val="32"/>
          <w:szCs w:val="32"/>
        </w:rPr>
      </w:pPr>
      <w:r w:rsidRPr="0075430B">
        <w:rPr>
          <w:rFonts w:hAnsi="標楷體" w:hint="eastAsia"/>
          <w:sz w:val="32"/>
          <w:szCs w:val="32"/>
        </w:rPr>
        <w:t>總統府、行政院主計總處、行政院人事行政總處、內政部、財政部、經濟部、交通部、教育部、法務部、衛生福利部、勞動部、文化部、國家發展委員會、原住民族委員會</w:t>
      </w:r>
    </w:p>
    <w:sectPr w:rsidR="0075430B" w:rsidRPr="0075430B" w:rsidSect="00EC0A66">
      <w:headerReference w:type="default" r:id="rId12"/>
      <w:footerReference w:type="default" r:id="rId13"/>
      <w:pgSz w:w="11906" w:h="16838"/>
      <w:pgMar w:top="567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851" w:rsidRDefault="00236851">
      <w:r>
        <w:separator/>
      </w:r>
    </w:p>
  </w:endnote>
  <w:endnote w:type="continuationSeparator" w:id="0">
    <w:p w:rsidR="00236851" w:rsidRDefault="00236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45A9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19F3474" wp14:editId="13AC2F0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5168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5168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3F9" w:rsidRPr="00A953F9" w:rsidRDefault="0075430B" w:rsidP="00A953F9">
    <w:pPr>
      <w:pStyle w:val="a4"/>
      <w:jc w:val="center"/>
    </w:pPr>
    <w:r w:rsidRPr="0075430B">
      <w:rPr>
        <w:rFonts w:hint="eastAsia"/>
      </w:rPr>
      <w:t>第</w:t>
    </w:r>
    <w:r>
      <w:rPr>
        <w:rFonts w:hint="eastAsia"/>
      </w:rPr>
      <w:t>二</w:t>
    </w:r>
    <w:r w:rsidRPr="0075430B">
      <w:rPr>
        <w:rFonts w:hint="eastAsia"/>
      </w:rPr>
      <w:t>頁　共二頁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851" w:rsidRDefault="00236851">
      <w:r>
        <w:separator/>
      </w:r>
    </w:p>
  </w:footnote>
  <w:footnote w:type="continuationSeparator" w:id="0">
    <w:p w:rsidR="00236851" w:rsidRDefault="00236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45A9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1236CA8" wp14:editId="770C588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FACF14F" wp14:editId="18B23B7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89F2C6E" wp14:editId="5D782B4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430B" w:rsidRDefault="0075430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260A627" wp14:editId="30D3134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5430B" w:rsidRDefault="0075430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75430B" w:rsidRDefault="0075430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2C96DD2A" wp14:editId="32AF565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5430B" w:rsidRDefault="0075430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/y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R&#10;go/y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75430B" w:rsidRDefault="0075430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A90"/>
    <w:rsid w:val="00014424"/>
    <w:rsid w:val="000303F2"/>
    <w:rsid w:val="00037559"/>
    <w:rsid w:val="00044008"/>
    <w:rsid w:val="00052041"/>
    <w:rsid w:val="00053746"/>
    <w:rsid w:val="00061CCE"/>
    <w:rsid w:val="00064D29"/>
    <w:rsid w:val="00066CA1"/>
    <w:rsid w:val="0007378D"/>
    <w:rsid w:val="00081078"/>
    <w:rsid w:val="0008323B"/>
    <w:rsid w:val="00094607"/>
    <w:rsid w:val="000B116E"/>
    <w:rsid w:val="000C6944"/>
    <w:rsid w:val="00104783"/>
    <w:rsid w:val="00145350"/>
    <w:rsid w:val="00145A90"/>
    <w:rsid w:val="001600CE"/>
    <w:rsid w:val="0017521F"/>
    <w:rsid w:val="00192B25"/>
    <w:rsid w:val="001A0D27"/>
    <w:rsid w:val="001F1E73"/>
    <w:rsid w:val="002205A8"/>
    <w:rsid w:val="00236003"/>
    <w:rsid w:val="00236851"/>
    <w:rsid w:val="002468E1"/>
    <w:rsid w:val="002747C9"/>
    <w:rsid w:val="002A5AF9"/>
    <w:rsid w:val="002D3E14"/>
    <w:rsid w:val="002E06CE"/>
    <w:rsid w:val="002E2433"/>
    <w:rsid w:val="00322547"/>
    <w:rsid w:val="00343446"/>
    <w:rsid w:val="00366BFC"/>
    <w:rsid w:val="003C0B6A"/>
    <w:rsid w:val="003D5B60"/>
    <w:rsid w:val="00403AC8"/>
    <w:rsid w:val="00412F6A"/>
    <w:rsid w:val="00413B22"/>
    <w:rsid w:val="00432E82"/>
    <w:rsid w:val="00436D42"/>
    <w:rsid w:val="00445AF3"/>
    <w:rsid w:val="0045758B"/>
    <w:rsid w:val="00475ACD"/>
    <w:rsid w:val="004C6924"/>
    <w:rsid w:val="0056429D"/>
    <w:rsid w:val="005B5196"/>
    <w:rsid w:val="005D26AD"/>
    <w:rsid w:val="005D2B40"/>
    <w:rsid w:val="006754A5"/>
    <w:rsid w:val="00694B1F"/>
    <w:rsid w:val="00696386"/>
    <w:rsid w:val="006A5193"/>
    <w:rsid w:val="006A785F"/>
    <w:rsid w:val="006F2A86"/>
    <w:rsid w:val="0070454F"/>
    <w:rsid w:val="00751686"/>
    <w:rsid w:val="0075430B"/>
    <w:rsid w:val="00754797"/>
    <w:rsid w:val="007A3C35"/>
    <w:rsid w:val="007B008F"/>
    <w:rsid w:val="007D05DA"/>
    <w:rsid w:val="007E1E78"/>
    <w:rsid w:val="00845243"/>
    <w:rsid w:val="00875AFA"/>
    <w:rsid w:val="008D25D5"/>
    <w:rsid w:val="00907C79"/>
    <w:rsid w:val="0091491D"/>
    <w:rsid w:val="009378F5"/>
    <w:rsid w:val="009773C1"/>
    <w:rsid w:val="009D5D03"/>
    <w:rsid w:val="009E645E"/>
    <w:rsid w:val="00A42FD8"/>
    <w:rsid w:val="00AB3AD6"/>
    <w:rsid w:val="00AB631E"/>
    <w:rsid w:val="00AC30B3"/>
    <w:rsid w:val="00AF05C9"/>
    <w:rsid w:val="00AF6ABC"/>
    <w:rsid w:val="00B17A46"/>
    <w:rsid w:val="00B53582"/>
    <w:rsid w:val="00B65A5B"/>
    <w:rsid w:val="00BC026E"/>
    <w:rsid w:val="00C60C2D"/>
    <w:rsid w:val="00C615E6"/>
    <w:rsid w:val="00C809BF"/>
    <w:rsid w:val="00C93094"/>
    <w:rsid w:val="00CA05C8"/>
    <w:rsid w:val="00CA167A"/>
    <w:rsid w:val="00CE1623"/>
    <w:rsid w:val="00D8323F"/>
    <w:rsid w:val="00DD2288"/>
    <w:rsid w:val="00DE32A4"/>
    <w:rsid w:val="00DF2B01"/>
    <w:rsid w:val="00DF33B8"/>
    <w:rsid w:val="00E03DA3"/>
    <w:rsid w:val="00E63335"/>
    <w:rsid w:val="00E63837"/>
    <w:rsid w:val="00E653BF"/>
    <w:rsid w:val="00E76B47"/>
    <w:rsid w:val="00EC5E80"/>
    <w:rsid w:val="00ED07C7"/>
    <w:rsid w:val="00F12951"/>
    <w:rsid w:val="00F32DF5"/>
    <w:rsid w:val="00F6627B"/>
    <w:rsid w:val="00F8473D"/>
    <w:rsid w:val="00FB7104"/>
    <w:rsid w:val="00FC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F6456-ED8D-4FF6-B7F3-3198ED312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2</Pages>
  <Words>247</Words>
  <Characters>1409</Characters>
  <Application>Microsoft Office Word</Application>
  <DocSecurity>0</DocSecurity>
  <Lines>11</Lines>
  <Paragraphs>3</Paragraphs>
  <ScaleCrop>false</ScaleCrop>
  <Company>eic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5</cp:revision>
  <cp:lastPrinted>2018-04-24T02:30:00Z</cp:lastPrinted>
  <dcterms:created xsi:type="dcterms:W3CDTF">2018-04-23T10:16:00Z</dcterms:created>
  <dcterms:modified xsi:type="dcterms:W3CDTF">2018-04-24T02:30:00Z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meetingNo">
    <vt:lpwstr>2018042006</vt:lpwstr>
  </property>
  <property fmtid="{D5CDD505-2E9C-101B-9397-08002B2CF9AE}" pid="4" name="文件類別2">
    <vt:lpwstr>非議案開會通知單</vt:lpwstr>
  </property>
  <property fmtid="{D5CDD505-2E9C-101B-9397-08002B2CF9AE}" pid="5" name="傳遞方式">
    <vt:lpwstr>1;3;</vt:lpwstr>
  </property>
  <property fmtid="{D5CDD505-2E9C-101B-9397-08002B2CF9AE}" pid="6" name="公文性質">
    <vt:lpwstr>08,一般公文</vt:lpwstr>
  </property>
  <property fmtid="{D5CDD505-2E9C-101B-9397-08002B2CF9AE}" pid="7" name="文號">
    <vt:lpwstr>1074000658</vt:lpwstr>
  </property>
  <property fmtid="{D5CDD505-2E9C-101B-9397-08002B2CF9AE}" pid="8" name="歸檔或續辦">
    <vt:lpwstr>1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1074000658</vt:lpwstr>
  </property>
  <property fmtid="{D5CDD505-2E9C-101B-9397-08002B2CF9AE}" pid="14" name="發文支號">
    <vt:lpwstr>0</vt:lpwstr>
  </property>
  <property fmtid="{D5CDD505-2E9C-101B-9397-08002B2CF9AE}" pid="15" name="TotFileSize">
    <vt:lpwstr>50</vt:lpwstr>
  </property>
</Properties>
</file>