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70044E" w:rsidRDefault="006B32EC" w:rsidP="00D0390D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70044E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7004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70044E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29363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5</w:t>
      </w:r>
      <w:r w:rsidRPr="0070044E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29363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14</w:t>
      </w:r>
      <w:r w:rsidRPr="0070044E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293631" w:rsidRPr="00305AA4" w:rsidRDefault="006B32EC" w:rsidP="00D0390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pacing w:val="-20"/>
          <w:sz w:val="32"/>
          <w:szCs w:val="32"/>
        </w:rPr>
      </w:pPr>
      <w:r w:rsidRPr="003527CC">
        <w:rPr>
          <w:rFonts w:ascii="標楷體" w:eastAsia="標楷體" w:hAnsi="標楷體" w:cs="Times New Roman"/>
          <w:sz w:val="32"/>
          <w:szCs w:val="32"/>
        </w:rPr>
        <w:t>時間</w:t>
      </w:r>
      <w:r w:rsidRPr="003527C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3527CC"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527CC"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="00293631"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日（星期一</w:t>
      </w:r>
      <w:r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923BD4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r w:rsidR="00F16E2F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="00923BD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293631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293631" w:rsidRPr="00222EC5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222EC5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222EC5" w:rsidRPr="00222EC5">
        <w:rPr>
          <w:rFonts w:ascii="標楷體" w:eastAsia="標楷體" w:hAnsi="標楷體" w:cs="Times New Roman" w:hint="eastAsia"/>
          <w:spacing w:val="-20"/>
          <w:sz w:val="32"/>
          <w:szCs w:val="32"/>
        </w:rPr>
        <w:t>13</w:t>
      </w:r>
      <w:r w:rsidR="00305AA4" w:rsidRPr="00222EC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6B32EC" w:rsidRPr="006B32EC" w:rsidRDefault="006B32EC" w:rsidP="00293631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46181E" w:rsidRDefault="006B32EC" w:rsidP="0010560C">
      <w:pPr>
        <w:snapToGrid w:val="0"/>
        <w:spacing w:line="460" w:lineRule="exact"/>
        <w:ind w:leftChars="4" w:left="1613" w:right="282" w:hangingChars="501" w:hanging="1603"/>
        <w:rPr>
          <w:rFonts w:ascii="標楷體" w:eastAsia="標楷體" w:hAnsi="標楷體" w:cs="Times New Roman"/>
          <w:color w:val="FFC00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10560C" w:rsidRPr="0010560C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="0010560C" w:rsidRPr="0010560C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46181E" w:rsidRPr="0010560C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46181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0560C" w:rsidRPr="0010560C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10560C" w:rsidRPr="0010560C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46181E" w:rsidRPr="0010560C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46181E" w:rsidRPr="0010560C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46181E" w:rsidRPr="0010560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46181E" w:rsidRPr="0010560C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46181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0560C" w:rsidRPr="0010560C">
        <w:rPr>
          <w:rFonts w:ascii="標楷體" w:eastAsia="標楷體" w:hAnsi="標楷體" w:cs="Times New Roman" w:hint="eastAsia"/>
          <w:sz w:val="32"/>
          <w:szCs w:val="32"/>
        </w:rPr>
        <w:t>管碧玲</w:t>
      </w:r>
    </w:p>
    <w:p w:rsidR="00D22D1E" w:rsidRPr="002A506A" w:rsidRDefault="00576F0D" w:rsidP="001F1983">
      <w:pPr>
        <w:snapToGrid w:val="0"/>
        <w:spacing w:line="460" w:lineRule="exact"/>
        <w:ind w:leftChars="500" w:left="1200" w:right="282" w:firstLineChars="136" w:firstLine="435"/>
        <w:rPr>
          <w:rFonts w:ascii="標楷體" w:eastAsia="標楷體" w:hAnsi="標楷體" w:cs="Times New Roman"/>
          <w:sz w:val="32"/>
          <w:szCs w:val="32"/>
        </w:rPr>
      </w:pPr>
      <w:r w:rsidRPr="0010560C"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Pr="00372593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10560C" w:rsidRPr="002A506A">
        <w:rPr>
          <w:rFonts w:ascii="標楷體" w:eastAsia="標楷體" w:hAnsi="標楷體" w:cs="Times New Roman" w:hint="eastAsia"/>
          <w:sz w:val="32"/>
          <w:szCs w:val="32"/>
        </w:rPr>
        <w:t>劉世芳</w:t>
      </w:r>
      <w:r w:rsidR="00D22D1E" w:rsidRPr="002A506A">
        <w:rPr>
          <w:rFonts w:ascii="標楷體" w:eastAsia="標楷體" w:hAnsi="標楷體" w:cs="Times New Roman" w:hint="eastAsia"/>
          <w:sz w:val="32"/>
          <w:szCs w:val="32"/>
        </w:rPr>
        <w:t xml:space="preserve">  楊鎮</w:t>
      </w:r>
      <w:proofErr w:type="gramStart"/>
      <w:r w:rsidR="00D22D1E" w:rsidRPr="002A506A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="00D22D1E" w:rsidRPr="002A506A">
        <w:rPr>
          <w:rFonts w:ascii="標楷體" w:eastAsia="標楷體" w:hAnsi="標楷體" w:cs="Times New Roman" w:hint="eastAsia"/>
          <w:sz w:val="32"/>
          <w:szCs w:val="32"/>
        </w:rPr>
        <w:t xml:space="preserve">  林淑芬</w:t>
      </w:r>
      <w:r w:rsidR="0010560C" w:rsidRPr="002A506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0560C" w:rsidRPr="00D22D1E" w:rsidRDefault="0010560C" w:rsidP="00D22D1E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2A506A">
        <w:rPr>
          <w:rFonts w:ascii="標楷體" w:eastAsia="標楷體" w:hAnsi="標楷體" w:cs="Times New Roman"/>
          <w:sz w:val="32"/>
          <w:szCs w:val="32"/>
        </w:rPr>
        <w:t xml:space="preserve">Kolas </w:t>
      </w:r>
      <w:proofErr w:type="spellStart"/>
      <w:r w:rsidRPr="002A506A">
        <w:rPr>
          <w:rFonts w:ascii="標楷體" w:eastAsia="標楷體" w:hAnsi="標楷體" w:cs="Times New Roman"/>
          <w:sz w:val="32"/>
          <w:szCs w:val="32"/>
        </w:rPr>
        <w:t>Yotaka</w:t>
      </w:r>
      <w:proofErr w:type="spellEnd"/>
      <w:r w:rsidR="00D22D1E" w:rsidRPr="002A506A">
        <w:rPr>
          <w:rFonts w:ascii="標楷體" w:eastAsia="標楷體" w:hAnsi="標楷體" w:cs="Times New Roman" w:hint="eastAsia"/>
          <w:sz w:val="32"/>
          <w:szCs w:val="32"/>
        </w:rPr>
        <w:t xml:space="preserve">  陳怡潔  姚文智</w:t>
      </w:r>
    </w:p>
    <w:p w:rsidR="006B32EC" w:rsidRDefault="000149BB" w:rsidP="00816D0F">
      <w:pPr>
        <w:snapToGrid w:val="0"/>
        <w:spacing w:line="460" w:lineRule="exact"/>
        <w:ind w:leftChars="500" w:left="1200" w:right="282" w:firstLineChars="136" w:firstLine="435"/>
        <w:rPr>
          <w:rFonts w:ascii="標楷體" w:eastAsia="標楷體" w:hAnsi="標楷體" w:cs="Times New Roman"/>
          <w:sz w:val="32"/>
          <w:szCs w:val="24"/>
        </w:rPr>
      </w:pPr>
      <w:r w:rsidRPr="00816D0F">
        <w:rPr>
          <w:rFonts w:ascii="標楷體" w:eastAsia="標楷體" w:hAnsi="標楷體" w:cs="Times New Roman" w:hint="eastAsia"/>
          <w:sz w:val="32"/>
          <w:szCs w:val="32"/>
        </w:rPr>
        <w:t>委員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出席1</w:t>
      </w:r>
      <w:r w:rsidR="00301973">
        <w:rPr>
          <w:rFonts w:ascii="標楷體" w:eastAsia="標楷體" w:hAnsi="標楷體" w:cs="Times New Roman" w:hint="eastAsia"/>
          <w:sz w:val="32"/>
          <w:szCs w:val="24"/>
        </w:rPr>
        <w:t>3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人</w:t>
      </w:r>
    </w:p>
    <w:p w:rsidR="00D22D1E" w:rsidRPr="00D22D1E" w:rsidRDefault="00D22D1E" w:rsidP="00D22D1E">
      <w:pPr>
        <w:snapToGrid w:val="0"/>
        <w:spacing w:line="420" w:lineRule="exact"/>
        <w:ind w:rightChars="-59" w:right="-142"/>
        <w:jc w:val="both"/>
        <w:rPr>
          <w:rFonts w:ascii="標楷體" w:eastAsia="標楷體" w:hAnsi="標楷體" w:cs="Times New Roman"/>
          <w:sz w:val="32"/>
          <w:szCs w:val="32"/>
        </w:rPr>
      </w:pPr>
      <w:r w:rsidRPr="00D22D1E">
        <w:rPr>
          <w:rFonts w:ascii="標楷體" w:eastAsia="標楷體" w:hAnsi="標楷體" w:cs="Times New Roman" w:hint="eastAsia"/>
          <w:sz w:val="32"/>
          <w:szCs w:val="32"/>
        </w:rPr>
        <w:t>請假委員：張麗善</w:t>
      </w:r>
    </w:p>
    <w:p w:rsidR="00D22D1E" w:rsidRPr="00D22D1E" w:rsidRDefault="00D22D1E" w:rsidP="00D22D1E">
      <w:pPr>
        <w:snapToGrid w:val="0"/>
        <w:spacing w:line="420" w:lineRule="exact"/>
        <w:ind w:leftChars="681" w:left="1634" w:rightChars="-59" w:right="-142" w:firstLine="3"/>
        <w:jc w:val="both"/>
        <w:rPr>
          <w:rFonts w:ascii="標楷體" w:eastAsia="標楷體" w:hAnsi="標楷體" w:cs="Times New Roman"/>
          <w:sz w:val="32"/>
          <w:szCs w:val="32"/>
        </w:rPr>
      </w:pPr>
      <w:r w:rsidRPr="00D22D1E">
        <w:rPr>
          <w:rFonts w:ascii="標楷體" w:eastAsia="標楷體" w:hAnsi="標楷體" w:cs="Times New Roman" w:hint="eastAsia"/>
          <w:sz w:val="32"/>
          <w:szCs w:val="32"/>
        </w:rPr>
        <w:t>委員請假1人</w:t>
      </w:r>
    </w:p>
    <w:p w:rsidR="00437604" w:rsidRDefault="006B32EC" w:rsidP="00D0390D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576F0D">
        <w:rPr>
          <w:rFonts w:ascii="標楷體" w:eastAsia="標楷體" w:hAnsi="標楷體" w:cs="Times New Roman" w:hint="eastAsia"/>
          <w:sz w:val="32"/>
          <w:szCs w:val="32"/>
        </w:rPr>
        <w:t>葉宜津</w:t>
      </w:r>
      <w:r w:rsidR="00C514DB" w:rsidRPr="006B32EC">
        <w:rPr>
          <w:rFonts w:ascii="標楷體" w:eastAsia="標楷體" w:hAnsi="標楷體" w:cs="Times New Roman" w:hint="eastAsia"/>
          <w:sz w:val="32"/>
          <w:szCs w:val="32"/>
        </w:rPr>
        <w:t xml:space="preserve">  鍾佳濱</w:t>
      </w:r>
      <w:r w:rsidR="00576F0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514DB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437604" w:rsidRPr="00437604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43760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37604" w:rsidRPr="006B32EC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43760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37604" w:rsidRPr="006B32EC">
        <w:rPr>
          <w:rFonts w:ascii="標楷體" w:eastAsia="標楷體" w:hAnsi="標楷體" w:cs="Times New Roman" w:hint="eastAsia"/>
          <w:sz w:val="32"/>
          <w:szCs w:val="32"/>
        </w:rPr>
        <w:t>江啟臣</w:t>
      </w:r>
    </w:p>
    <w:p w:rsidR="009C79E4" w:rsidRDefault="00FA162D" w:rsidP="00FA162D">
      <w:pPr>
        <w:snapToGrid w:val="0"/>
        <w:spacing w:line="460" w:lineRule="exact"/>
        <w:ind w:leftChars="677" w:left="3270" w:rightChars="-105" w:right="-252" w:hangingChars="514" w:hanging="1645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黃國昌  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呂玉玲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FA162D">
        <w:rPr>
          <w:rFonts w:ascii="標楷體" w:eastAsia="標楷體" w:hAnsi="標楷體" w:cs="Times New Roman" w:hint="eastAsia"/>
          <w:sz w:val="32"/>
          <w:szCs w:val="32"/>
        </w:rPr>
        <w:t>黃偉哲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83FBB">
        <w:rPr>
          <w:rFonts w:ascii="標楷體" w:eastAsia="標楷體" w:hAnsi="標楷體" w:cs="Times New Roman" w:hint="eastAsia"/>
          <w:sz w:val="32"/>
          <w:szCs w:val="32"/>
        </w:rPr>
        <w:t>李彥秀  林德福  吳玉琴</w:t>
      </w:r>
    </w:p>
    <w:p w:rsidR="009C79E4" w:rsidRDefault="009C79E4" w:rsidP="00FA162D">
      <w:pPr>
        <w:snapToGrid w:val="0"/>
        <w:spacing w:line="460" w:lineRule="exact"/>
        <w:ind w:leftChars="677" w:left="3270" w:rightChars="-105" w:right="-252" w:hangingChars="514" w:hanging="1645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林麗蟬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蕭美琴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陳明文  </w:t>
      </w:r>
      <w:proofErr w:type="gramStart"/>
      <w:r w:rsidRPr="009C79E4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Pr="009C79E4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Pr="009C79E4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A1406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C012D9">
        <w:rPr>
          <w:rFonts w:ascii="標楷體" w:eastAsia="標楷體" w:hAnsi="標楷體" w:cs="Times New Roman" w:hint="eastAsia"/>
          <w:sz w:val="32"/>
          <w:szCs w:val="32"/>
        </w:rPr>
        <w:t xml:space="preserve">  徐榛蔚</w:t>
      </w:r>
    </w:p>
    <w:p w:rsidR="00FA1406" w:rsidRPr="009749DD" w:rsidRDefault="00C012D9" w:rsidP="00FA162D">
      <w:pPr>
        <w:snapToGrid w:val="0"/>
        <w:spacing w:line="460" w:lineRule="exact"/>
        <w:ind w:leftChars="677" w:left="3270" w:rightChars="-105" w:right="-252" w:hangingChars="514" w:hanging="1645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何欣純  周春米</w:t>
      </w:r>
      <w:r w:rsidR="0024336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01973" w:rsidRPr="00301973">
        <w:rPr>
          <w:rFonts w:ascii="標楷體" w:eastAsia="標楷體" w:hAnsi="標楷體" w:cs="Times New Roman" w:hint="eastAsia"/>
          <w:sz w:val="32"/>
          <w:szCs w:val="32"/>
        </w:rPr>
        <w:t>顏寬</w:t>
      </w:r>
      <w:proofErr w:type="gramStart"/>
      <w:r w:rsidR="00301973" w:rsidRPr="00301973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30197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01973" w:rsidRPr="009749DD">
        <w:rPr>
          <w:rFonts w:ascii="標楷體" w:eastAsia="標楷體" w:hAnsi="標楷體" w:cs="Times New Roman"/>
          <w:sz w:val="32"/>
          <w:szCs w:val="32"/>
        </w:rPr>
        <w:t>尤美女</w:t>
      </w:r>
      <w:r w:rsidR="00301973" w:rsidRPr="009749D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500B6" w:rsidRPr="009749DD">
        <w:rPr>
          <w:rFonts w:ascii="標楷體" w:eastAsia="標楷體" w:hAnsi="標楷體" w:cs="Times New Roman" w:hint="eastAsia"/>
          <w:sz w:val="32"/>
          <w:szCs w:val="32"/>
        </w:rPr>
        <w:t>廖國棟</w:t>
      </w:r>
      <w:r w:rsidR="003B5397" w:rsidRPr="009749DD">
        <w:rPr>
          <w:rFonts w:ascii="標楷體" w:eastAsia="標楷體" w:hAnsi="標楷體" w:cs="Times New Roman" w:hint="eastAsia"/>
          <w:sz w:val="32"/>
          <w:szCs w:val="32"/>
        </w:rPr>
        <w:t xml:space="preserve">  高金素梅</w:t>
      </w:r>
    </w:p>
    <w:p w:rsidR="00C012D9" w:rsidRDefault="00301973" w:rsidP="00FA162D">
      <w:pPr>
        <w:snapToGrid w:val="0"/>
        <w:spacing w:line="460" w:lineRule="exact"/>
        <w:ind w:leftChars="677" w:left="3270" w:rightChars="-105" w:right="-252" w:hangingChars="514" w:hanging="1645"/>
        <w:jc w:val="both"/>
        <w:rPr>
          <w:rFonts w:ascii="標楷體" w:eastAsia="標楷體" w:hAnsi="標楷體" w:cs="Times New Roman"/>
          <w:sz w:val="32"/>
          <w:szCs w:val="32"/>
        </w:rPr>
      </w:pPr>
      <w:r w:rsidRPr="009749DD">
        <w:rPr>
          <w:rFonts w:ascii="標楷體" w:eastAsia="標楷體" w:hAnsi="標楷體" w:cs="Times New Roman" w:hint="eastAsia"/>
          <w:sz w:val="32"/>
          <w:szCs w:val="32"/>
        </w:rPr>
        <w:t>陳雪生</w:t>
      </w:r>
    </w:p>
    <w:p w:rsidR="006B32EC" w:rsidRPr="006B32EC" w:rsidRDefault="006B32EC" w:rsidP="00816D0F">
      <w:pPr>
        <w:snapToGrid w:val="0"/>
        <w:spacing w:line="460" w:lineRule="exact"/>
        <w:ind w:leftChars="677" w:left="3270" w:rightChars="-105" w:right="-252" w:hangingChars="514" w:hanging="164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F53452" w:rsidRPr="00F53452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85" w:type="pct"/>
        <w:jc w:val="center"/>
        <w:tblInd w:w="-616" w:type="dxa"/>
        <w:tblLook w:val="01E0" w:firstRow="1" w:lastRow="1" w:firstColumn="1" w:lastColumn="1" w:noHBand="0" w:noVBand="0"/>
      </w:tblPr>
      <w:tblGrid>
        <w:gridCol w:w="1927"/>
        <w:gridCol w:w="5879"/>
        <w:gridCol w:w="2018"/>
      </w:tblGrid>
      <w:tr w:rsidR="006B32EC" w:rsidRPr="006B32EC" w:rsidTr="00E274BA">
        <w:trPr>
          <w:trHeight w:val="510"/>
          <w:jc w:val="center"/>
        </w:trPr>
        <w:tc>
          <w:tcPr>
            <w:tcW w:w="981" w:type="pct"/>
            <w:vAlign w:val="center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92" w:type="pct"/>
            <w:vAlign w:val="center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1027" w:type="pct"/>
            <w:vAlign w:val="center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E274BA">
        <w:trPr>
          <w:trHeight w:val="510"/>
          <w:jc w:val="center"/>
        </w:trPr>
        <w:tc>
          <w:tcPr>
            <w:tcW w:w="981" w:type="pct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92" w:type="pct"/>
            <w:vAlign w:val="center"/>
          </w:tcPr>
          <w:p w:rsidR="006B32EC" w:rsidRPr="006B32EC" w:rsidRDefault="006B32EC" w:rsidP="00293631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293631">
              <w:rPr>
                <w:rFonts w:ascii="標楷體" w:eastAsia="標楷體" w:hAnsi="標楷體" w:cs="Times New Roman" w:hint="eastAsia"/>
                <w:sz w:val="32"/>
                <w:szCs w:val="32"/>
              </w:rPr>
              <w:t>部長</w:t>
            </w:r>
          </w:p>
        </w:tc>
        <w:tc>
          <w:tcPr>
            <w:tcW w:w="1027" w:type="pct"/>
            <w:vAlign w:val="center"/>
          </w:tcPr>
          <w:p w:rsidR="006B32EC" w:rsidRPr="006B32EC" w:rsidRDefault="00293631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葉俊榮</w:t>
            </w:r>
          </w:p>
        </w:tc>
      </w:tr>
      <w:tr w:rsidR="006B32EC" w:rsidRPr="006B32EC" w:rsidTr="00E274BA">
        <w:trPr>
          <w:trHeight w:val="510"/>
          <w:jc w:val="center"/>
        </w:trPr>
        <w:tc>
          <w:tcPr>
            <w:tcW w:w="981" w:type="pct"/>
          </w:tcPr>
          <w:p w:rsidR="006B32EC" w:rsidRPr="006B32EC" w:rsidRDefault="006B32EC" w:rsidP="00D0390D">
            <w:pPr>
              <w:spacing w:line="46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92" w:type="pct"/>
            <w:vAlign w:val="center"/>
          </w:tcPr>
          <w:p w:rsidR="006B32EC" w:rsidRPr="006B32EC" w:rsidRDefault="00293631" w:rsidP="00D0390D">
            <w:pPr>
              <w:spacing w:line="46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警政</w:t>
            </w:r>
            <w:r w:rsidR="006B32EC"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署署長</w:t>
            </w:r>
          </w:p>
        </w:tc>
        <w:tc>
          <w:tcPr>
            <w:tcW w:w="1027" w:type="pct"/>
            <w:vAlign w:val="center"/>
          </w:tcPr>
          <w:p w:rsidR="006B32EC" w:rsidRPr="006B32EC" w:rsidRDefault="0002693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陳家欽</w:t>
            </w:r>
          </w:p>
        </w:tc>
      </w:tr>
      <w:tr w:rsidR="006B32EC" w:rsidRPr="006B32EC" w:rsidTr="00E274BA">
        <w:trPr>
          <w:trHeight w:val="510"/>
          <w:jc w:val="center"/>
        </w:trPr>
        <w:tc>
          <w:tcPr>
            <w:tcW w:w="981" w:type="pct"/>
          </w:tcPr>
          <w:p w:rsidR="006B32EC" w:rsidRPr="006B32EC" w:rsidRDefault="006B32EC" w:rsidP="00D0390D">
            <w:pPr>
              <w:spacing w:line="46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92" w:type="pct"/>
            <w:vAlign w:val="center"/>
          </w:tcPr>
          <w:p w:rsidR="006B32EC" w:rsidRPr="006B32EC" w:rsidRDefault="0002693C" w:rsidP="0002693C">
            <w:pPr>
              <w:spacing w:line="460" w:lineRule="exact"/>
              <w:ind w:leftChars="800" w:left="1920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</w:t>
            </w: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刑事警察局局長</w:t>
            </w:r>
          </w:p>
        </w:tc>
        <w:tc>
          <w:tcPr>
            <w:tcW w:w="1027" w:type="pct"/>
            <w:vAlign w:val="center"/>
          </w:tcPr>
          <w:p w:rsidR="006B32EC" w:rsidRPr="006B32EC" w:rsidRDefault="0002693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蔡蒼柏</w:t>
            </w:r>
          </w:p>
        </w:tc>
      </w:tr>
      <w:tr w:rsidR="006B32EC" w:rsidRPr="006B32EC" w:rsidTr="00E274BA">
        <w:trPr>
          <w:trHeight w:val="510"/>
          <w:jc w:val="center"/>
        </w:trPr>
        <w:tc>
          <w:tcPr>
            <w:tcW w:w="981" w:type="pct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92" w:type="pct"/>
            <w:vAlign w:val="center"/>
          </w:tcPr>
          <w:p w:rsidR="006B32EC" w:rsidRPr="006B32EC" w:rsidRDefault="0002693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司法院刑事廳法官</w:t>
            </w:r>
          </w:p>
        </w:tc>
        <w:tc>
          <w:tcPr>
            <w:tcW w:w="1027" w:type="pct"/>
            <w:vAlign w:val="center"/>
          </w:tcPr>
          <w:p w:rsidR="006B32EC" w:rsidRPr="006B32EC" w:rsidRDefault="0002693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陳文貴</w:t>
            </w:r>
          </w:p>
        </w:tc>
      </w:tr>
      <w:tr w:rsidR="006B32EC" w:rsidRPr="006B32EC" w:rsidTr="00E274BA">
        <w:trPr>
          <w:trHeight w:val="510"/>
          <w:jc w:val="center"/>
        </w:trPr>
        <w:tc>
          <w:tcPr>
            <w:tcW w:w="981" w:type="pct"/>
          </w:tcPr>
          <w:p w:rsidR="006B32EC" w:rsidRPr="006B32EC" w:rsidRDefault="006B32E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92" w:type="pct"/>
            <w:vAlign w:val="center"/>
          </w:tcPr>
          <w:p w:rsidR="006B32EC" w:rsidRPr="006B32EC" w:rsidRDefault="0002693C" w:rsidP="0002693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法務部參事</w:t>
            </w:r>
          </w:p>
        </w:tc>
        <w:tc>
          <w:tcPr>
            <w:tcW w:w="1027" w:type="pct"/>
            <w:vAlign w:val="center"/>
          </w:tcPr>
          <w:p w:rsidR="006B32EC" w:rsidRPr="006B32EC" w:rsidRDefault="0002693C" w:rsidP="00D0390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2693C">
              <w:rPr>
                <w:rFonts w:ascii="標楷體" w:eastAsia="標楷體" w:hAnsi="標楷體" w:cs="Times New Roman" w:hint="eastAsia"/>
                <w:sz w:val="32"/>
                <w:szCs w:val="32"/>
              </w:rPr>
              <w:t>張春暉</w:t>
            </w:r>
          </w:p>
        </w:tc>
      </w:tr>
    </w:tbl>
    <w:p w:rsidR="006B32EC" w:rsidRPr="003527CC" w:rsidRDefault="006B32EC" w:rsidP="00D0390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93631" w:rsidRPr="00293631">
        <w:rPr>
          <w:rFonts w:ascii="標楷體" w:eastAsia="標楷體" w:hAnsi="標楷體" w:cs="Times New Roman" w:hint="eastAsia"/>
          <w:sz w:val="32"/>
          <w:szCs w:val="32"/>
        </w:rPr>
        <w:t>楊</w:t>
      </w:r>
      <w:r w:rsidR="003527CC" w:rsidRPr="00293631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293631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293631">
        <w:rPr>
          <w:rFonts w:ascii="標楷體" w:eastAsia="標楷體" w:hAnsi="標楷體" w:cs="Times New Roman" w:hint="eastAsia"/>
          <w:bCs/>
          <w:sz w:val="32"/>
          <w:szCs w:val="32"/>
        </w:rPr>
        <w:t>鎮</w:t>
      </w:r>
      <w:proofErr w:type="gramStart"/>
      <w:r w:rsidR="00293631">
        <w:rPr>
          <w:rFonts w:ascii="標楷體" w:eastAsia="標楷體" w:hAnsi="標楷體" w:cs="Times New Roman" w:hint="eastAsia"/>
          <w:bCs/>
          <w:sz w:val="32"/>
          <w:szCs w:val="32"/>
        </w:rPr>
        <w:t>浯</w:t>
      </w:r>
      <w:proofErr w:type="gramEnd"/>
    </w:p>
    <w:p w:rsidR="006B32EC" w:rsidRPr="006B32EC" w:rsidRDefault="006B32EC" w:rsidP="00D0390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D0390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D0390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6D5FE7">
        <w:rPr>
          <w:rFonts w:ascii="標楷體" w:eastAsia="標楷體" w:hAnsi="標楷體" w:cs="Times New Roman" w:hint="eastAsia"/>
          <w:sz w:val="32"/>
          <w:szCs w:val="32"/>
        </w:rPr>
        <w:t>朱蔚菁</w:t>
      </w:r>
    </w:p>
    <w:p w:rsidR="006B32EC" w:rsidRPr="006B32EC" w:rsidRDefault="006B32EC" w:rsidP="00D0390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696E20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Pr="006B32EC" w:rsidRDefault="006B32EC" w:rsidP="00D0390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696E20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6B32EC" w:rsidRPr="006B32EC" w:rsidRDefault="006B32EC" w:rsidP="00D0390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D0390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D0390D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Pr="006B32EC" w:rsidRDefault="006B32EC" w:rsidP="00D0390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lastRenderedPageBreak/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B32EC" w:rsidRPr="006B32EC" w:rsidRDefault="006B32EC" w:rsidP="00D0390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6B32EC" w:rsidRDefault="006B32EC" w:rsidP="00D0390D">
      <w:pPr>
        <w:snapToGrid w:val="0"/>
        <w:spacing w:line="46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052432" w:rsidRPr="00052432" w:rsidRDefault="00052432" w:rsidP="00052432">
      <w:pPr>
        <w:snapToGrid w:val="0"/>
        <w:spacing w:line="460" w:lineRule="exact"/>
        <w:ind w:leftChars="6" w:left="587" w:hangingChars="179" w:hanging="573"/>
        <w:jc w:val="both"/>
        <w:rPr>
          <w:rFonts w:ascii="標楷體" w:eastAsia="標楷體" w:hAnsi="標楷體" w:cs="Times New Roman"/>
          <w:sz w:val="32"/>
          <w:szCs w:val="32"/>
        </w:rPr>
      </w:pPr>
      <w:r w:rsidRPr="00052432">
        <w:rPr>
          <w:rFonts w:ascii="標楷體" w:eastAsia="標楷體" w:hAnsi="標楷體" w:cs="Times New Roman" w:hint="eastAsia"/>
          <w:sz w:val="32"/>
          <w:szCs w:val="32"/>
        </w:rPr>
        <w:t>一、審查本院委員林麗蟬等34人擬具「警械使用條例增訂第十一條之</w:t>
      </w:r>
      <w:proofErr w:type="gramStart"/>
      <w:r w:rsidRPr="00052432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052432">
        <w:rPr>
          <w:rFonts w:ascii="標楷體" w:eastAsia="標楷體" w:hAnsi="標楷體" w:cs="Times New Roman" w:hint="eastAsia"/>
          <w:sz w:val="32"/>
          <w:szCs w:val="32"/>
        </w:rPr>
        <w:t>條文草案」案。</w:t>
      </w:r>
    </w:p>
    <w:p w:rsidR="00052432" w:rsidRPr="00052432" w:rsidRDefault="00052432" w:rsidP="00052432">
      <w:pPr>
        <w:snapToGrid w:val="0"/>
        <w:spacing w:line="460" w:lineRule="exact"/>
        <w:ind w:leftChars="6" w:left="587" w:hangingChars="179" w:hanging="573"/>
        <w:jc w:val="both"/>
        <w:rPr>
          <w:rFonts w:ascii="標楷體" w:eastAsia="標楷體" w:hAnsi="標楷體" w:cs="Times New Roman"/>
          <w:sz w:val="32"/>
          <w:szCs w:val="32"/>
        </w:rPr>
      </w:pPr>
      <w:r w:rsidRPr="00052432">
        <w:rPr>
          <w:rFonts w:ascii="標楷體" w:eastAsia="標楷體" w:hAnsi="標楷體" w:cs="Times New Roman" w:hint="eastAsia"/>
          <w:sz w:val="32"/>
          <w:szCs w:val="32"/>
        </w:rPr>
        <w:t>二、審查本院委員徐榛蔚等16人擬具「警械使用條例第四條之一及第九條條文修正草案」案。</w:t>
      </w:r>
    </w:p>
    <w:p w:rsidR="00052432" w:rsidRPr="00052432" w:rsidRDefault="00052432" w:rsidP="00052432">
      <w:pPr>
        <w:snapToGrid w:val="0"/>
        <w:spacing w:line="460" w:lineRule="exact"/>
        <w:ind w:leftChars="6" w:left="587" w:hangingChars="179" w:hanging="573"/>
        <w:jc w:val="both"/>
        <w:rPr>
          <w:rFonts w:ascii="標楷體" w:eastAsia="標楷體" w:hAnsi="標楷體" w:cs="Times New Roman"/>
          <w:sz w:val="32"/>
          <w:szCs w:val="32"/>
        </w:rPr>
      </w:pPr>
      <w:r w:rsidRPr="00052432">
        <w:rPr>
          <w:rFonts w:ascii="標楷體" w:eastAsia="標楷體" w:hAnsi="標楷體" w:cs="Times New Roman" w:hint="eastAsia"/>
          <w:sz w:val="32"/>
          <w:szCs w:val="32"/>
        </w:rPr>
        <w:t>三、審查本院親民黨黨團擬具「警械使用條例部分條文修正草案」案。</w:t>
      </w:r>
    </w:p>
    <w:p w:rsidR="00052432" w:rsidRPr="00052432" w:rsidRDefault="00052432" w:rsidP="00052432">
      <w:pPr>
        <w:snapToGrid w:val="0"/>
        <w:spacing w:line="460" w:lineRule="exact"/>
        <w:ind w:leftChars="6" w:left="587" w:hangingChars="179" w:hanging="573"/>
        <w:jc w:val="both"/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</w:pPr>
      <w:r w:rsidRPr="00052432">
        <w:rPr>
          <w:rFonts w:ascii="標楷體" w:eastAsia="標楷體" w:hAnsi="標楷體" w:cs="Times New Roman" w:hint="eastAsia"/>
          <w:sz w:val="32"/>
          <w:szCs w:val="32"/>
        </w:rPr>
        <w:t>四、審查本院委員李俊</w:t>
      </w:r>
      <w:proofErr w:type="gramStart"/>
      <w:r w:rsidRPr="00052432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Pr="00052432">
        <w:rPr>
          <w:rFonts w:ascii="標楷體" w:eastAsia="標楷體" w:hAnsi="標楷體" w:cs="Times New Roman" w:hint="eastAsia"/>
          <w:sz w:val="32"/>
          <w:szCs w:val="32"/>
        </w:rPr>
        <w:t>等22人擬具「警械使用條例第四條、第五條</w:t>
      </w:r>
      <w:proofErr w:type="spellStart"/>
      <w:r w:rsidRPr="0005243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及第九</w:t>
      </w:r>
      <w:proofErr w:type="gramStart"/>
      <w:r w:rsidRPr="0005243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條</w:t>
      </w:r>
      <w:proofErr w:type="gramEnd"/>
      <w:r w:rsidRPr="0005243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條文修正草案」案</w:t>
      </w:r>
      <w:proofErr w:type="spellEnd"/>
      <w:r w:rsidRPr="0005243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</w:t>
      </w:r>
    </w:p>
    <w:p w:rsidR="00052432" w:rsidRPr="00052432" w:rsidRDefault="00052432" w:rsidP="00052432">
      <w:pPr>
        <w:snapToGrid w:val="0"/>
        <w:spacing w:line="460" w:lineRule="exact"/>
        <w:ind w:leftChars="6" w:left="587" w:hangingChars="179" w:hanging="573"/>
        <w:jc w:val="both"/>
        <w:rPr>
          <w:rFonts w:ascii="標楷體" w:eastAsia="標楷體" w:hAnsi="標楷體" w:cs="Times New Roman"/>
          <w:sz w:val="32"/>
          <w:szCs w:val="32"/>
        </w:rPr>
      </w:pPr>
      <w:r w:rsidRPr="00052432">
        <w:rPr>
          <w:rFonts w:ascii="標楷體" w:eastAsia="標楷體" w:hAnsi="標楷體" w:cs="Times New Roman" w:hint="eastAsia"/>
          <w:sz w:val="32"/>
          <w:szCs w:val="32"/>
        </w:rPr>
        <w:t>五、審查本院委員林麗蟬等20人擬具「警械使用條例部分條文修正草案」</w:t>
      </w:r>
      <w:r w:rsidR="00D239A7">
        <w:rPr>
          <w:rFonts w:ascii="標楷體" w:eastAsia="標楷體" w:hAnsi="標楷體" w:cs="Times New Roman" w:hint="eastAsia"/>
          <w:sz w:val="32"/>
          <w:szCs w:val="32"/>
        </w:rPr>
        <w:t>案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592F51" w:rsidRPr="00052432" w:rsidRDefault="006B32EC" w:rsidP="00BB2BD7">
      <w:pPr>
        <w:snapToGrid w:val="0"/>
        <w:spacing w:line="460" w:lineRule="exact"/>
        <w:ind w:leftChars="-141" w:left="-2" w:hangingChars="105" w:hanging="336"/>
        <w:jc w:val="both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052432">
        <w:rPr>
          <w:rFonts w:ascii="標楷體" w:eastAsia="標楷體" w:hAnsi="標楷體" w:cs="Times New Roman" w:hint="eastAsia"/>
          <w:sz w:val="32"/>
          <w:szCs w:val="32"/>
        </w:rPr>
        <w:t>（</w:t>
      </w:r>
      <w:proofErr w:type="gramEnd"/>
      <w:r w:rsidRPr="00052432">
        <w:rPr>
          <w:rFonts w:ascii="標楷體" w:eastAsia="標楷體" w:hAnsi="標楷體" w:cs="Times New Roman" w:hint="eastAsia"/>
          <w:sz w:val="32"/>
          <w:szCs w:val="32"/>
        </w:rPr>
        <w:t>本次會議經委員</w:t>
      </w:r>
      <w:r w:rsidR="00105081" w:rsidRPr="00052432">
        <w:rPr>
          <w:rFonts w:ascii="標楷體" w:eastAsia="標楷體" w:hAnsi="標楷體" w:cs="Times New Roman" w:hint="eastAsia"/>
          <w:sz w:val="32"/>
          <w:szCs w:val="32"/>
        </w:rPr>
        <w:t>林麗蟬</w:t>
      </w:r>
      <w:r w:rsidR="00105081" w:rsidRPr="00CB0DAD">
        <w:rPr>
          <w:rFonts w:ascii="標楷體" w:eastAsia="標楷體" w:hAnsi="標楷體" w:cs="Times New Roman" w:hint="eastAsia"/>
          <w:sz w:val="32"/>
          <w:szCs w:val="32"/>
        </w:rPr>
        <w:t>、徐榛蔚</w:t>
      </w:r>
      <w:r w:rsidR="00105081">
        <w:rPr>
          <w:rFonts w:ascii="標楷體" w:eastAsia="標楷體" w:hAnsi="標楷體" w:cs="Times New Roman" w:hint="eastAsia"/>
          <w:sz w:val="32"/>
          <w:szCs w:val="32"/>
        </w:rPr>
        <w:t>等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說明提案要旨，</w:t>
      </w:r>
      <w:r w:rsidRPr="009D5BD3">
        <w:rPr>
          <w:rFonts w:ascii="標楷體" w:eastAsia="標楷體" w:hAnsi="標楷體" w:cs="Times New Roman" w:hint="eastAsia"/>
          <w:sz w:val="32"/>
          <w:szCs w:val="32"/>
        </w:rPr>
        <w:t>內政部部長葉俊榮報告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；委員</w:t>
      </w:r>
      <w:r w:rsidR="00BB2BD7" w:rsidRPr="00293BAF">
        <w:rPr>
          <w:rFonts w:ascii="標楷體" w:eastAsia="標楷體" w:hAnsi="標楷體" w:cs="Times New Roman" w:hint="eastAsia"/>
          <w:sz w:val="32"/>
          <w:szCs w:val="32"/>
        </w:rPr>
        <w:t>洪宗熠、趙正宇、</w:t>
      </w:r>
      <w:r w:rsidR="00BB2BD7" w:rsidRPr="00E6134D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BB2BD7" w:rsidRPr="00D56616">
        <w:rPr>
          <w:rFonts w:ascii="標楷體" w:eastAsia="標楷體" w:hAnsi="標楷體" w:cs="Times New Roman" w:hint="eastAsia"/>
          <w:sz w:val="32"/>
          <w:szCs w:val="32"/>
        </w:rPr>
        <w:t>、鄭天財</w:t>
      </w:r>
      <w:proofErr w:type="spellStart"/>
      <w:r w:rsidR="00BB2BD7" w:rsidRPr="00D56616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BB2BD7" w:rsidRPr="00D5661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BB2BD7" w:rsidRPr="00D56616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BB2BD7" w:rsidRPr="00411D1D">
        <w:rPr>
          <w:rFonts w:ascii="標楷體" w:eastAsia="標楷體" w:hAnsi="標楷體" w:cs="Times New Roman" w:hint="eastAsia"/>
          <w:sz w:val="32"/>
          <w:szCs w:val="32"/>
        </w:rPr>
        <w:t>、黃昭順</w:t>
      </w:r>
      <w:r w:rsidR="00BB2BD7" w:rsidRPr="0030101B">
        <w:rPr>
          <w:rFonts w:ascii="標楷體" w:eastAsia="標楷體" w:hAnsi="標楷體" w:cs="Times New Roman" w:hint="eastAsia"/>
          <w:sz w:val="32"/>
          <w:szCs w:val="32"/>
        </w:rPr>
        <w:t>、劉世芳</w:t>
      </w:r>
      <w:r w:rsidR="00BB2BD7" w:rsidRPr="009836A7">
        <w:rPr>
          <w:rFonts w:ascii="標楷體" w:eastAsia="標楷體" w:hAnsi="標楷體" w:cs="Times New Roman" w:hint="eastAsia"/>
          <w:sz w:val="32"/>
          <w:szCs w:val="32"/>
        </w:rPr>
        <w:t>、管碧玲、吳琪銘</w:t>
      </w:r>
      <w:r w:rsidR="00AD6E13" w:rsidRPr="00391922">
        <w:rPr>
          <w:rFonts w:ascii="標楷體" w:eastAsia="標楷體" w:hAnsi="標楷體" w:cs="Times New Roman" w:hint="eastAsia"/>
          <w:sz w:val="32"/>
          <w:szCs w:val="32"/>
        </w:rPr>
        <w:t>、陳怡潔</w:t>
      </w:r>
      <w:r w:rsidR="00BB2BD7" w:rsidRPr="00391922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CD6E59" w:rsidRPr="00391922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CD6E59" w:rsidRPr="00391922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="00CD6E59" w:rsidRPr="00C265CD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840D5" w:rsidRPr="00C265CD">
        <w:rPr>
          <w:rFonts w:ascii="標楷體" w:eastAsia="標楷體" w:hAnsi="標楷體" w:cs="Times New Roman" w:hint="eastAsia"/>
          <w:sz w:val="32"/>
          <w:szCs w:val="32"/>
        </w:rPr>
        <w:t>徐榛蔚</w:t>
      </w:r>
      <w:r w:rsidR="007A6673" w:rsidRPr="00255428">
        <w:rPr>
          <w:rFonts w:ascii="標楷體" w:eastAsia="標楷體" w:hAnsi="標楷體" w:cs="Times New Roman" w:hint="eastAsia"/>
          <w:sz w:val="32"/>
          <w:szCs w:val="32"/>
        </w:rPr>
        <w:t>、林麗蟬、</w:t>
      </w:r>
      <w:r w:rsidR="00E87927" w:rsidRPr="00255428">
        <w:rPr>
          <w:rFonts w:ascii="標楷體" w:eastAsia="標楷體" w:hAnsi="標楷體" w:cs="Times New Roman"/>
          <w:sz w:val="32"/>
          <w:szCs w:val="32"/>
        </w:rPr>
        <w:t xml:space="preserve">Kolas </w:t>
      </w:r>
      <w:proofErr w:type="spellStart"/>
      <w:r w:rsidR="00E87927" w:rsidRPr="00255428">
        <w:rPr>
          <w:rFonts w:ascii="標楷體" w:eastAsia="標楷體" w:hAnsi="標楷體" w:cs="Times New Roman"/>
          <w:sz w:val="32"/>
          <w:szCs w:val="32"/>
        </w:rPr>
        <w:t>Yotaka</w:t>
      </w:r>
      <w:proofErr w:type="spellEnd"/>
      <w:r w:rsidRPr="00660F15">
        <w:rPr>
          <w:rFonts w:ascii="標楷體" w:eastAsia="標楷體" w:hAnsi="標楷體" w:cs="Times New Roman" w:hint="eastAsia"/>
          <w:sz w:val="32"/>
          <w:szCs w:val="32"/>
        </w:rPr>
        <w:t>等</w:t>
      </w:r>
      <w:r w:rsidR="00660F15" w:rsidRPr="00660F15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人提出質詢，</w:t>
      </w:r>
      <w:proofErr w:type="gramStart"/>
      <w:r w:rsidRPr="00052432">
        <w:rPr>
          <w:rFonts w:ascii="標楷體" w:eastAsia="標楷體" w:hAnsi="標楷體" w:cs="Times New Roman" w:hint="eastAsia"/>
          <w:sz w:val="32"/>
          <w:szCs w:val="32"/>
        </w:rPr>
        <w:t>均經內政部</w:t>
      </w:r>
      <w:proofErr w:type="gramEnd"/>
      <w:r w:rsidRPr="00052432">
        <w:rPr>
          <w:rFonts w:ascii="標楷體" w:eastAsia="標楷體" w:hAnsi="標楷體" w:cs="Times New Roman" w:hint="eastAsia"/>
          <w:sz w:val="32"/>
          <w:szCs w:val="32"/>
        </w:rPr>
        <w:t>部長葉俊榮及所屬</w:t>
      </w:r>
      <w:r w:rsidR="0074120C">
        <w:rPr>
          <w:rFonts w:ascii="標楷體" w:eastAsia="標楷體" w:hAnsi="標楷體" w:cs="Times New Roman" w:hint="eastAsia"/>
          <w:sz w:val="32"/>
          <w:szCs w:val="32"/>
        </w:rPr>
        <w:t>與司法院刑事廳法官陳文貴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即席答復說明；另有委員</w:t>
      </w:r>
      <w:r w:rsidR="00336267" w:rsidRPr="000A70E0">
        <w:rPr>
          <w:rFonts w:ascii="標楷體" w:eastAsia="標楷體" w:hAnsi="標楷體" w:cs="Times New Roman" w:hint="eastAsia"/>
          <w:sz w:val="32"/>
          <w:szCs w:val="32"/>
        </w:rPr>
        <w:t>林淑芬</w:t>
      </w:r>
      <w:r w:rsidR="000A70E0" w:rsidRPr="000F3AE7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0F3AE7" w:rsidRPr="000F3AE7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Pr="00052432">
        <w:rPr>
          <w:rFonts w:ascii="標楷體" w:eastAsia="標楷體" w:hAnsi="標楷體" w:cs="Times New Roman" w:hint="eastAsia"/>
          <w:sz w:val="32"/>
          <w:szCs w:val="32"/>
        </w:rPr>
        <w:t>等提出書面質詢，列入紀錄，刊登公報，並請相關機關另以書面答復。）</w:t>
      </w:r>
    </w:p>
    <w:p w:rsidR="006B32EC" w:rsidRPr="006B32EC" w:rsidRDefault="006B32EC" w:rsidP="00D0390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6B32EC" w:rsidRDefault="006B32EC" w:rsidP="00D0390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Pr="006B32EC" w:rsidRDefault="006B32EC" w:rsidP="00D0390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5070A3" w:rsidRDefault="00461892" w:rsidP="00F016D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 w:hint="eastAsia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B32EC" w:rsidRPr="006B32EC">
        <w:rPr>
          <w:rFonts w:ascii="標楷體" w:eastAsia="標楷體" w:hAnsi="標楷體" w:cs="Times New Roman" w:hint="eastAsia"/>
          <w:sz w:val="32"/>
          <w:szCs w:val="32"/>
        </w:rPr>
        <w:t>、本案</w:t>
      </w:r>
      <w:r w:rsidR="006B32EC" w:rsidRPr="00D0622C">
        <w:rPr>
          <w:rFonts w:ascii="標楷體" w:eastAsia="標楷體" w:hAnsi="標楷體" w:cs="Times New Roman" w:hint="eastAsia"/>
          <w:sz w:val="32"/>
          <w:szCs w:val="32"/>
        </w:rPr>
        <w:t>另定期繼續審查</w:t>
      </w:r>
      <w:r w:rsidR="006B32EC"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B05211" w:rsidRDefault="00B05211" w:rsidP="00F016D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1F2ED3" w:rsidRPr="00B05211" w:rsidRDefault="00E77FA5" w:rsidP="00B059FF">
      <w:pPr>
        <w:spacing w:line="460" w:lineRule="exact"/>
        <w:rPr>
          <w:rFonts w:ascii="標楷體" w:eastAsia="標楷體" w:hAnsi="標楷體"/>
          <w:b/>
          <w:sz w:val="32"/>
          <w:szCs w:val="32"/>
        </w:rPr>
      </w:pPr>
      <w:r w:rsidRPr="00B05211">
        <w:rPr>
          <w:rFonts w:ascii="標楷體" w:eastAsia="標楷體" w:hAnsi="標楷體" w:hint="eastAsia"/>
          <w:b/>
          <w:sz w:val="32"/>
          <w:szCs w:val="32"/>
        </w:rPr>
        <w:t>臨時提案</w:t>
      </w:r>
    </w:p>
    <w:p w:rsidR="00E77FA5" w:rsidRPr="005070A3" w:rsidRDefault="001F2ED3" w:rsidP="00D0390D">
      <w:pPr>
        <w:spacing w:line="460" w:lineRule="exact"/>
        <w:rPr>
          <w:rFonts w:ascii="標楷體" w:eastAsia="標楷體" w:hAnsi="標楷體"/>
          <w:b/>
          <w:sz w:val="32"/>
          <w:szCs w:val="32"/>
        </w:rPr>
      </w:pPr>
      <w:r w:rsidRPr="005070A3">
        <w:rPr>
          <w:rFonts w:ascii="標楷體" w:eastAsia="標楷體" w:hAnsi="標楷體" w:hint="eastAsia"/>
          <w:b/>
          <w:sz w:val="32"/>
          <w:szCs w:val="32"/>
        </w:rPr>
        <w:t>第</w:t>
      </w:r>
      <w:r w:rsidR="00B059FF" w:rsidRPr="005070A3">
        <w:rPr>
          <w:rFonts w:ascii="標楷體" w:eastAsia="標楷體" w:hAnsi="標楷體" w:hint="eastAsia"/>
          <w:b/>
          <w:sz w:val="32"/>
          <w:szCs w:val="32"/>
        </w:rPr>
        <w:t>1</w:t>
      </w:r>
      <w:r w:rsidRPr="005070A3">
        <w:rPr>
          <w:rFonts w:ascii="標楷體" w:eastAsia="標楷體" w:hAnsi="標楷體" w:hint="eastAsia"/>
          <w:b/>
          <w:sz w:val="32"/>
          <w:szCs w:val="32"/>
        </w:rPr>
        <w:t>案</w:t>
      </w:r>
    </w:p>
    <w:p w:rsidR="001F2ED3" w:rsidRPr="00E77FA5" w:rsidRDefault="001F2ED3" w:rsidP="00D0390D">
      <w:pPr>
        <w:spacing w:line="460" w:lineRule="exact"/>
        <w:rPr>
          <w:rFonts w:ascii="標楷體" w:eastAsia="標楷體" w:hAnsi="標楷體"/>
          <w:sz w:val="32"/>
          <w:szCs w:val="32"/>
        </w:rPr>
      </w:pPr>
      <w:r w:rsidRPr="001F2ED3">
        <w:rPr>
          <w:rFonts w:ascii="標楷體" w:eastAsia="標楷體" w:hAnsi="標楷體" w:hint="eastAsia"/>
          <w:sz w:val="32"/>
          <w:szCs w:val="32"/>
        </w:rPr>
        <w:t xml:space="preserve">  </w:t>
      </w:r>
      <w:r w:rsidR="004E2ADB">
        <w:rPr>
          <w:rFonts w:ascii="標楷體" w:eastAsia="標楷體" w:hAnsi="標楷體" w:hint="eastAsia"/>
          <w:sz w:val="32"/>
          <w:szCs w:val="32"/>
        </w:rPr>
        <w:t xml:space="preserve">  </w:t>
      </w:r>
      <w:r w:rsidRPr="001F2ED3">
        <w:rPr>
          <w:rFonts w:ascii="標楷體" w:eastAsia="標楷體" w:hAnsi="標楷體" w:hint="eastAsia"/>
          <w:sz w:val="32"/>
          <w:szCs w:val="32"/>
        </w:rPr>
        <w:t>基於警察之工作性質與一般公務人員有極大的差異，經常在高度危險環境執勤，警察傷亡風險顯較一般公務員高，且近5年員警因公傷殘人數每年平均高達904</w:t>
      </w:r>
      <w:r w:rsidR="00A04CBD">
        <w:rPr>
          <w:rFonts w:ascii="標楷體" w:eastAsia="標楷體" w:hAnsi="標楷體" w:hint="eastAsia"/>
          <w:sz w:val="32"/>
          <w:szCs w:val="32"/>
        </w:rPr>
        <w:t>人，為契合警察勤務高風險特性，本席呼籲主管機關應刪除現行「</w:t>
      </w:r>
      <w:r w:rsidRPr="001F2ED3">
        <w:rPr>
          <w:rFonts w:ascii="標楷體" w:eastAsia="標楷體" w:hAnsi="標楷體" w:hint="eastAsia"/>
          <w:sz w:val="32"/>
          <w:szCs w:val="32"/>
        </w:rPr>
        <w:t>警察人員因公傷殘死亡殉職慰問金發給辦法</w:t>
      </w:r>
      <w:r w:rsidR="00A04CBD">
        <w:rPr>
          <w:rFonts w:ascii="標楷體" w:eastAsia="標楷體" w:hAnsi="標楷體" w:hint="eastAsia"/>
          <w:sz w:val="32"/>
          <w:szCs w:val="32"/>
        </w:rPr>
        <w:t>」</w:t>
      </w:r>
      <w:r w:rsidRPr="001F2ED3">
        <w:rPr>
          <w:rFonts w:ascii="標楷體" w:eastAsia="標楷體" w:hAnsi="標楷體" w:hint="eastAsia"/>
          <w:sz w:val="32"/>
          <w:szCs w:val="32"/>
        </w:rPr>
        <w:lastRenderedPageBreak/>
        <w:t>關於不得再投保額外保險之規定，並由中央政府統一負擔全國警察意外險之保費。</w:t>
      </w:r>
    </w:p>
    <w:p w:rsidR="007116E2" w:rsidRPr="00F111A7" w:rsidRDefault="007116E2" w:rsidP="007170A0">
      <w:pPr>
        <w:spacing w:line="460" w:lineRule="exact"/>
        <w:ind w:leftChars="1400" w:left="3360"/>
        <w:rPr>
          <w:rFonts w:ascii="標楷體" w:eastAsia="標楷體" w:hAnsi="標楷體" w:cs="Times New Roman"/>
          <w:sz w:val="32"/>
          <w:szCs w:val="32"/>
        </w:rPr>
      </w:pPr>
      <w:r w:rsidRPr="00F111A7">
        <w:rPr>
          <w:rFonts w:ascii="標楷體" w:eastAsia="標楷體" w:hAnsi="標楷體" w:cs="Times New Roman"/>
          <w:sz w:val="32"/>
          <w:szCs w:val="32"/>
        </w:rPr>
        <w:t>提案人：</w:t>
      </w:r>
      <w:r w:rsidRPr="00F111A7"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="00F111A7" w:rsidRPr="00F111A7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F111A7" w:rsidRPr="00F111A7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="007170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170A0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7170A0" w:rsidRPr="007170A0">
        <w:rPr>
          <w:rFonts w:ascii="標楷體" w:eastAsia="標楷體" w:hAnsi="標楷體" w:cs="Times New Roman" w:hint="eastAsia"/>
          <w:spacing w:val="-20"/>
          <w:sz w:val="32"/>
          <w:szCs w:val="32"/>
        </w:rPr>
        <w:t>Sra</w:t>
      </w:r>
      <w:proofErr w:type="spellEnd"/>
      <w:r w:rsidR="007170A0" w:rsidRPr="007170A0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7170A0" w:rsidRPr="007170A0">
        <w:rPr>
          <w:rFonts w:ascii="標楷體" w:eastAsia="標楷體" w:hAnsi="標楷體" w:cs="Times New Roman" w:hint="eastAsia"/>
          <w:spacing w:val="-20"/>
          <w:sz w:val="32"/>
          <w:szCs w:val="32"/>
        </w:rPr>
        <w:t>Kacaw</w:t>
      </w:r>
      <w:proofErr w:type="spellEnd"/>
    </w:p>
    <w:p w:rsidR="006B32EC" w:rsidRPr="009D654E" w:rsidRDefault="00F111A7" w:rsidP="007170A0">
      <w:pPr>
        <w:spacing w:line="460" w:lineRule="exact"/>
        <w:ind w:leftChars="1400" w:left="3360"/>
        <w:rPr>
          <w:rFonts w:ascii="標楷體" w:eastAsia="標楷體" w:hAnsi="標楷體" w:cs="Times New Roman"/>
          <w:sz w:val="32"/>
          <w:szCs w:val="32"/>
        </w:rPr>
      </w:pPr>
      <w:r w:rsidRPr="00F111A7">
        <w:rPr>
          <w:rFonts w:ascii="標楷體" w:eastAsia="標楷體" w:hAnsi="標楷體" w:cs="Times New Roman" w:hint="eastAsia"/>
          <w:sz w:val="32"/>
          <w:szCs w:val="32"/>
        </w:rPr>
        <w:t>連署人</w:t>
      </w:r>
      <w:r w:rsidRPr="00F111A7">
        <w:rPr>
          <w:rFonts w:ascii="標楷體" w:eastAsia="標楷體" w:hAnsi="標楷體" w:cs="Times New Roman"/>
          <w:sz w:val="32"/>
          <w:szCs w:val="32"/>
        </w:rPr>
        <w:t>：</w:t>
      </w:r>
      <w:r w:rsidRPr="00F111A7">
        <w:rPr>
          <w:rFonts w:ascii="標楷體" w:eastAsia="標楷體" w:hAnsi="標楷體" w:cs="Times New Roman" w:hint="eastAsia"/>
          <w:sz w:val="32"/>
          <w:szCs w:val="32"/>
        </w:rPr>
        <w:t>陳怡潔</w:t>
      </w:r>
      <w:r w:rsidR="003D6F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7116E2" w:rsidRPr="007116E2" w:rsidRDefault="007116E2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r w:rsidRPr="007116E2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8E5AC9">
        <w:rPr>
          <w:rFonts w:ascii="標楷體" w:eastAsia="標楷體" w:hAnsi="標楷體" w:cs="Times New Roman" w:hint="eastAsia"/>
          <w:sz w:val="32"/>
          <w:szCs w:val="32"/>
        </w:rPr>
        <w:t>除「本席呼籲」修正</w:t>
      </w:r>
      <w:r w:rsidR="00941A60">
        <w:rPr>
          <w:rFonts w:ascii="標楷體" w:eastAsia="標楷體" w:hAnsi="標楷體" w:cs="Times New Roman" w:hint="eastAsia"/>
          <w:sz w:val="32"/>
          <w:szCs w:val="32"/>
        </w:rPr>
        <w:t>為「建請」</w:t>
      </w:r>
      <w:r w:rsidR="002F0F28">
        <w:rPr>
          <w:rFonts w:ascii="標楷體" w:eastAsia="標楷體" w:hAnsi="標楷體" w:cs="Times New Roman" w:hint="eastAsia"/>
          <w:sz w:val="32"/>
          <w:szCs w:val="32"/>
        </w:rPr>
        <w:t>外，</w:t>
      </w:r>
      <w:proofErr w:type="gramStart"/>
      <w:r w:rsidR="002F0F28" w:rsidRPr="002F0F28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="002F0F28" w:rsidRPr="002F0F28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F64C93" w:rsidRPr="00941A60" w:rsidRDefault="00F64C93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B059FF" w:rsidRPr="007A71F2" w:rsidRDefault="00B059FF" w:rsidP="00B059FF">
      <w:pPr>
        <w:snapToGrid w:val="0"/>
        <w:spacing w:line="460" w:lineRule="exact"/>
        <w:ind w:rightChars="-5" w:right="-12"/>
        <w:jc w:val="both"/>
        <w:rPr>
          <w:rFonts w:ascii="Times New Roman" w:eastAsia="標楷體" w:hAnsi="標楷體" w:cs="Times New Roman"/>
          <w:b/>
          <w:sz w:val="32"/>
          <w:szCs w:val="24"/>
        </w:rPr>
      </w:pPr>
      <w:r w:rsidRPr="007A71F2">
        <w:rPr>
          <w:rFonts w:ascii="標楷體" w:eastAsia="標楷體" w:hAnsi="標楷體" w:cs="Times New Roman" w:hint="eastAsia"/>
          <w:b/>
          <w:sz w:val="32"/>
          <w:szCs w:val="32"/>
        </w:rPr>
        <w:t>第2案</w:t>
      </w:r>
    </w:p>
    <w:p w:rsidR="00B059FF" w:rsidRDefault="00B059FF" w:rsidP="00F625F0">
      <w:pPr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E0D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7727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9E0DB6">
        <w:rPr>
          <w:rFonts w:ascii="標楷體" w:eastAsia="標楷體" w:hAnsi="標楷體" w:cs="Times New Roman" w:hint="eastAsia"/>
          <w:sz w:val="32"/>
          <w:szCs w:val="32"/>
        </w:rPr>
        <w:t>基於現行的警察人員</w:t>
      </w:r>
      <w:proofErr w:type="gramStart"/>
      <w:r w:rsidRPr="009E0DB6">
        <w:rPr>
          <w:rFonts w:ascii="標楷體" w:eastAsia="標楷體" w:hAnsi="標楷體" w:cs="Times New Roman" w:hint="eastAsia"/>
          <w:sz w:val="32"/>
          <w:szCs w:val="32"/>
        </w:rPr>
        <w:t>陞</w:t>
      </w:r>
      <w:proofErr w:type="gramEnd"/>
      <w:r w:rsidRPr="009E0DB6">
        <w:rPr>
          <w:rFonts w:ascii="標楷體" w:eastAsia="標楷體" w:hAnsi="標楷體" w:cs="Times New Roman" w:hint="eastAsia"/>
          <w:sz w:val="32"/>
          <w:szCs w:val="32"/>
        </w:rPr>
        <w:t>遷辦法第21條</w:t>
      </w:r>
      <w:r w:rsidR="001D04AD">
        <w:rPr>
          <w:rFonts w:ascii="標楷體" w:eastAsia="標楷體" w:hAnsi="標楷體" w:cs="Times New Roman" w:hint="eastAsia"/>
          <w:sz w:val="32"/>
          <w:szCs w:val="32"/>
        </w:rPr>
        <w:t>員警自請調地規定</w:t>
      </w:r>
      <w:r w:rsidRPr="009E0DB6">
        <w:rPr>
          <w:rFonts w:ascii="標楷體" w:eastAsia="標楷體" w:hAnsi="標楷體" w:cs="Times New Roman" w:hint="eastAsia"/>
          <w:sz w:val="32"/>
          <w:szCs w:val="32"/>
        </w:rPr>
        <w:t>係</w:t>
      </w:r>
      <w:proofErr w:type="gramStart"/>
      <w:r w:rsidRPr="009E0DB6">
        <w:rPr>
          <w:rFonts w:ascii="標楷體" w:eastAsia="標楷體" w:hAnsi="標楷體" w:cs="Times New Roman" w:hint="eastAsia"/>
          <w:sz w:val="32"/>
          <w:szCs w:val="32"/>
        </w:rPr>
        <w:t>採</w:t>
      </w:r>
      <w:proofErr w:type="gramEnd"/>
      <w:r w:rsidRPr="009E0DB6">
        <w:rPr>
          <w:rFonts w:ascii="標楷體" w:eastAsia="標楷體" w:hAnsi="標楷體" w:cs="Times New Roman" w:hint="eastAsia"/>
          <w:sz w:val="32"/>
          <w:szCs w:val="32"/>
        </w:rPr>
        <w:t>行按積分決定分發次序之模式，表面上看似公平合理，背地裡卻潛藏著極大的危機。此項制度導致新進人員，根本未有積分，無法調度。進而使得許多人疲於奔命，兩地奔波，浪費諸多時間和金錢；且到他鄉異地當警察，即便父母年邁、子女待照顧，卻常</w:t>
      </w:r>
      <w:proofErr w:type="gramStart"/>
      <w:r w:rsidRPr="009E0DB6">
        <w:rPr>
          <w:rFonts w:ascii="標楷體" w:eastAsia="標楷體" w:hAnsi="標楷體" w:cs="Times New Roman" w:hint="eastAsia"/>
          <w:sz w:val="32"/>
          <w:szCs w:val="32"/>
        </w:rPr>
        <w:t>囿</w:t>
      </w:r>
      <w:proofErr w:type="gramEnd"/>
      <w:r w:rsidRPr="009E0DB6">
        <w:rPr>
          <w:rFonts w:ascii="標楷體" w:eastAsia="標楷體" w:hAnsi="標楷體" w:cs="Times New Roman" w:hint="eastAsia"/>
          <w:sz w:val="32"/>
          <w:szCs w:val="32"/>
        </w:rPr>
        <w:t>於年資不足、缺額少，無法回鄉，主管機關就此項制度對警察人員家庭生活安穩造成的影響，都應該有更審慎而嚴肅的衡量。本席呼籲主管機關應就警察人員</w:t>
      </w:r>
      <w:proofErr w:type="gramStart"/>
      <w:r w:rsidRPr="009E0DB6">
        <w:rPr>
          <w:rFonts w:ascii="標楷體" w:eastAsia="標楷體" w:hAnsi="標楷體" w:cs="Times New Roman" w:hint="eastAsia"/>
          <w:sz w:val="32"/>
          <w:szCs w:val="32"/>
        </w:rPr>
        <w:t>陞</w:t>
      </w:r>
      <w:proofErr w:type="gramEnd"/>
      <w:r w:rsidRPr="009E0DB6">
        <w:rPr>
          <w:rFonts w:ascii="標楷體" w:eastAsia="標楷體" w:hAnsi="標楷體" w:cs="Times New Roman" w:hint="eastAsia"/>
          <w:sz w:val="32"/>
          <w:szCs w:val="32"/>
        </w:rPr>
        <w:t>遷辦法第21</w:t>
      </w:r>
      <w:r w:rsidR="00C71657">
        <w:rPr>
          <w:rFonts w:ascii="標楷體" w:eastAsia="標楷體" w:hAnsi="標楷體" w:cs="Times New Roman" w:hint="eastAsia"/>
          <w:sz w:val="32"/>
          <w:szCs w:val="32"/>
        </w:rPr>
        <w:t>條調度之分發次序應當參考「勞動基準法」</w:t>
      </w:r>
      <w:r w:rsidRPr="009E0DB6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C71657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9E0DB6">
        <w:rPr>
          <w:rFonts w:ascii="標楷體" w:eastAsia="標楷體" w:hAnsi="標楷體" w:cs="Times New Roman" w:hint="eastAsia"/>
          <w:sz w:val="32"/>
          <w:szCs w:val="32"/>
        </w:rPr>
        <w:t>條之</w:t>
      </w:r>
      <w:r w:rsidR="00C71657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9E0DB6">
        <w:rPr>
          <w:rFonts w:ascii="標楷體" w:eastAsia="標楷體" w:hAnsi="標楷體" w:cs="Times New Roman" w:hint="eastAsia"/>
          <w:sz w:val="32"/>
          <w:szCs w:val="32"/>
        </w:rPr>
        <w:t>規定，將家庭生活利益一併納入考量，使警察人員有家庭支持而更能致力於警務。</w:t>
      </w:r>
    </w:p>
    <w:p w:rsidR="00B059FF" w:rsidRDefault="00B059FF" w:rsidP="007170A0">
      <w:pPr>
        <w:spacing w:line="460" w:lineRule="exact"/>
        <w:ind w:leftChars="1500" w:left="3600"/>
        <w:rPr>
          <w:rFonts w:ascii="標楷體" w:eastAsia="標楷體" w:hAnsi="標楷體" w:cs="Times New Roman"/>
          <w:sz w:val="32"/>
          <w:szCs w:val="32"/>
        </w:rPr>
      </w:pPr>
      <w:r w:rsidRPr="00CF4112">
        <w:rPr>
          <w:rFonts w:ascii="標楷體" w:eastAsia="標楷體" w:hAnsi="標楷體" w:cs="Times New Roman"/>
          <w:sz w:val="32"/>
          <w:szCs w:val="32"/>
        </w:rPr>
        <w:t>提案人：</w:t>
      </w:r>
      <w:r w:rsidRPr="00CF4112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452303" w:rsidRPr="006B32EC" w:rsidRDefault="00452303" w:rsidP="007170A0">
      <w:pPr>
        <w:spacing w:line="460" w:lineRule="exact"/>
        <w:ind w:leftChars="1500" w:left="3600"/>
        <w:rPr>
          <w:rFonts w:ascii="標楷體" w:eastAsia="標楷體" w:hAnsi="標楷體" w:cs="Times New Roman"/>
          <w:sz w:val="32"/>
          <w:szCs w:val="32"/>
        </w:rPr>
      </w:pPr>
      <w:r w:rsidRPr="00F111A7">
        <w:rPr>
          <w:rFonts w:ascii="標楷體" w:eastAsia="標楷體" w:hAnsi="標楷體" w:cs="Times New Roman" w:hint="eastAsia"/>
          <w:sz w:val="32"/>
          <w:szCs w:val="32"/>
        </w:rPr>
        <w:t>連署人</w:t>
      </w:r>
      <w:r w:rsidRPr="00F111A7">
        <w:rPr>
          <w:rFonts w:ascii="標楷體" w:eastAsia="標楷體" w:hAnsi="標楷體" w:cs="Times New Roman"/>
          <w:sz w:val="32"/>
          <w:szCs w:val="32"/>
        </w:rPr>
        <w:t>：</w:t>
      </w:r>
      <w:r w:rsidRPr="00F111A7">
        <w:rPr>
          <w:rFonts w:ascii="標楷體" w:eastAsia="標楷體" w:hAnsi="標楷體" w:cs="Times New Roman" w:hint="eastAsia"/>
          <w:sz w:val="32"/>
          <w:szCs w:val="32"/>
        </w:rPr>
        <w:t>陳怡潔</w:t>
      </w:r>
      <w:r w:rsidR="00C40DFF">
        <w:rPr>
          <w:rFonts w:ascii="標楷體" w:eastAsia="標楷體" w:hAnsi="標楷體" w:cs="Times New Roman" w:hint="eastAsia"/>
          <w:sz w:val="32"/>
          <w:szCs w:val="32"/>
        </w:rPr>
        <w:t xml:space="preserve">  楊鎮</w:t>
      </w:r>
      <w:proofErr w:type="gramStart"/>
      <w:r w:rsidR="00C40DFF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</w:p>
    <w:p w:rsidR="00B059FF" w:rsidRDefault="00B059FF" w:rsidP="00B059FF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932F8F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77276">
        <w:rPr>
          <w:rFonts w:ascii="標楷體" w:eastAsia="標楷體" w:hAnsi="標楷體" w:cs="Times New Roman" w:hint="eastAsia"/>
          <w:sz w:val="32"/>
          <w:szCs w:val="32"/>
        </w:rPr>
        <w:t>除「本席呼籲」修正</w:t>
      </w:r>
      <w:r w:rsidR="00932F8F" w:rsidRPr="00932F8F">
        <w:rPr>
          <w:rFonts w:ascii="標楷體" w:eastAsia="標楷體" w:hAnsi="標楷體" w:cs="Times New Roman" w:hint="eastAsia"/>
          <w:sz w:val="32"/>
          <w:szCs w:val="32"/>
        </w:rPr>
        <w:t>為「建請」外，</w:t>
      </w:r>
      <w:proofErr w:type="gramStart"/>
      <w:r w:rsidR="00932F8F" w:rsidRPr="00932F8F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="00932F8F" w:rsidRPr="00932F8F">
        <w:rPr>
          <w:rFonts w:ascii="標楷體" w:eastAsia="標楷體" w:hAnsi="標楷體" w:cs="Times New Roman" w:hint="eastAsia"/>
          <w:sz w:val="32"/>
          <w:szCs w:val="32"/>
        </w:rPr>
        <w:t>通過</w:t>
      </w:r>
      <w:r w:rsidRPr="00932F8F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B059FF" w:rsidRDefault="00B059FF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B059FF" w:rsidRPr="0097657A" w:rsidRDefault="00B059FF" w:rsidP="00B059FF">
      <w:pPr>
        <w:snapToGrid w:val="0"/>
        <w:spacing w:line="460" w:lineRule="exact"/>
        <w:ind w:rightChars="-5" w:right="-12"/>
        <w:jc w:val="both"/>
        <w:rPr>
          <w:rFonts w:ascii="Times New Roman" w:eastAsia="標楷體" w:hAnsi="標楷體" w:cs="Times New Roman"/>
          <w:b/>
          <w:sz w:val="32"/>
          <w:szCs w:val="24"/>
        </w:rPr>
      </w:pPr>
      <w:r w:rsidRPr="0097657A">
        <w:rPr>
          <w:rFonts w:ascii="標楷體" w:eastAsia="標楷體" w:hAnsi="標楷體" w:cs="Times New Roman" w:hint="eastAsia"/>
          <w:b/>
          <w:sz w:val="32"/>
          <w:szCs w:val="32"/>
        </w:rPr>
        <w:t>第3案</w:t>
      </w:r>
    </w:p>
    <w:p w:rsidR="00D9540B" w:rsidRPr="0097657A" w:rsidRDefault="00A17B57" w:rsidP="00D9540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現行警察及消防人員比照公務人員健康檢查，40歲以上每兩年補助一次、未滿40歲每三年補助一次，每次3</w:t>
      </w:r>
      <w:r w:rsidR="00860DEC">
        <w:rPr>
          <w:rFonts w:ascii="標楷體" w:eastAsia="標楷體" w:hAnsi="標楷體" w:cs="Times New Roman" w:hint="eastAsia"/>
          <w:sz w:val="32"/>
          <w:szCs w:val="32"/>
        </w:rPr>
        <w:t>,</w:t>
      </w:r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500元。惟各縣市因財政狀況不一，不僅各縣市之警察健檢補助金額不一致，警察與消防</w:t>
      </w:r>
      <w:proofErr w:type="gramStart"/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員間的健</w:t>
      </w:r>
      <w:proofErr w:type="gramEnd"/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檢資源也不一。</w:t>
      </w:r>
    </w:p>
    <w:p w:rsidR="00D9540B" w:rsidRPr="0097657A" w:rsidRDefault="00A17B57" w:rsidP="00D9540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考量警消人員工作情形特殊，年滿50以上應有每年一次健康檢查之必要，而未滿40歲者每三年一次健檢頻率亦不足，應有提升至每兩年一次之必要。全國警消人員如以5</w:t>
      </w:r>
      <w:r w:rsidR="00860DEC">
        <w:rPr>
          <w:rFonts w:ascii="標楷體" w:eastAsia="標楷體" w:hAnsi="標楷體" w:cs="Times New Roman" w:hint="eastAsia"/>
          <w:sz w:val="32"/>
          <w:szCs w:val="32"/>
        </w:rPr>
        <w:t>,</w:t>
      </w:r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000元</w:t>
      </w:r>
      <w:proofErr w:type="gramStart"/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補助檢康檢查</w:t>
      </w:r>
      <w:proofErr w:type="gramEnd"/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，50歲以上每年補助一次、30至49歲每兩年一次、29歲以下每三年一次，以2017年底警消員額試算，每年全國最大之補助金額規模為</w:t>
      </w:r>
      <w:r w:rsidR="00D9540B" w:rsidRPr="0097657A">
        <w:rPr>
          <w:rFonts w:ascii="標楷體" w:eastAsia="標楷體" w:hAnsi="標楷體" w:cs="Times New Roman"/>
          <w:sz w:val="32"/>
          <w:szCs w:val="32"/>
        </w:rPr>
        <w:t>222,861,667</w:t>
      </w:r>
      <w:r w:rsidR="00D9540B" w:rsidRPr="0097657A">
        <w:rPr>
          <w:rFonts w:ascii="標楷體" w:eastAsia="標楷體" w:hAnsi="標楷體" w:cs="Times New Roman" w:hint="eastAsia"/>
          <w:sz w:val="32"/>
          <w:szCs w:val="32"/>
        </w:rPr>
        <w:t>元。</w:t>
      </w:r>
    </w:p>
    <w:p w:rsidR="00D9540B" w:rsidRPr="0097657A" w:rsidRDefault="00D9540B" w:rsidP="00860DEC">
      <w:pPr>
        <w:spacing w:line="400" w:lineRule="exact"/>
        <w:ind w:firstLineChars="200" w:firstLine="640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97657A">
        <w:rPr>
          <w:rFonts w:ascii="標楷體" w:eastAsia="標楷體" w:hAnsi="標楷體" w:cs="Times New Roman" w:hint="eastAsia"/>
          <w:sz w:val="32"/>
          <w:szCs w:val="32"/>
        </w:rPr>
        <w:lastRenderedPageBreak/>
        <w:t>爰</w:t>
      </w:r>
      <w:proofErr w:type="gramEnd"/>
      <w:r w:rsidRPr="0097657A">
        <w:rPr>
          <w:rFonts w:ascii="標楷體" w:eastAsia="標楷體" w:hAnsi="標楷體" w:cs="Times New Roman" w:hint="eastAsia"/>
          <w:sz w:val="32"/>
          <w:szCs w:val="32"/>
        </w:rPr>
        <w:t>要求內政部以上述補助金額、健檢頻率及警消健康一體為目標，於一個月內會同縣市警政消防單位完成制度及預算規劃，保護全國警消人員身心健康以維公益。</w:t>
      </w:r>
    </w:p>
    <w:p w:rsidR="00D9540B" w:rsidRPr="00D9540B" w:rsidRDefault="00D9540B" w:rsidP="00D9540B">
      <w:pPr>
        <w:spacing w:line="400" w:lineRule="exact"/>
        <w:rPr>
          <w:rFonts w:ascii="標楷體" w:eastAsia="標楷體" w:hAnsi="標楷體" w:cs="Times New Roman"/>
          <w:sz w:val="28"/>
          <w:szCs w:val="28"/>
        </w:rPr>
      </w:pPr>
      <w:r w:rsidRPr="00D9540B">
        <w:rPr>
          <w:rFonts w:ascii="標楷體" w:eastAsia="標楷體" w:hAnsi="標楷體" w:cs="Times New Roman" w:hint="eastAsia"/>
          <w:sz w:val="28"/>
          <w:szCs w:val="28"/>
        </w:rPr>
        <w:t>試算如下: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106年底全國警察機關68,145人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50歲以上10,697人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每年一次健檢補助5,000元，共53,485,000元/年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30-49歲以下43,560人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每兩年一次健檢補助5,000元，共217,800,000元，平均108,900,000元/年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29歲以下13,888人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每三年一次健檢補助5,000元，共69,440,000元，平23,146,667元/年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106年底全國消防員人力14,605人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50歲以上1,443人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每年一次健檢補助5,000元，共7,215,000元/年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30-49歲以下9,814人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每兩年一次健檢補助5,000元，共49,070,000元，平均24,535,000元/年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29歲以下3,348人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  <w:r w:rsidRPr="00D9540B">
        <w:rPr>
          <w:rFonts w:ascii="微軟正黑體" w:eastAsia="微軟正黑體" w:hAnsi="微軟正黑體" w:cs="Times New Roman" w:hint="eastAsia"/>
          <w:szCs w:val="24"/>
        </w:rPr>
        <w:t>每三年一次健檢補助5,000元，共16,740,000元，平均5,580,000元/年</w:t>
      </w:r>
    </w:p>
    <w:p w:rsidR="00D9540B" w:rsidRPr="00D9540B" w:rsidRDefault="00D9540B" w:rsidP="00D9540B">
      <w:pPr>
        <w:spacing w:line="240" w:lineRule="exact"/>
        <w:rPr>
          <w:rFonts w:ascii="微軟正黑體" w:eastAsia="微軟正黑體" w:hAnsi="微軟正黑體" w:cs="Times New Roman"/>
          <w:szCs w:val="24"/>
        </w:rPr>
      </w:pPr>
    </w:p>
    <w:p w:rsidR="00D9540B" w:rsidRPr="00D9540B" w:rsidRDefault="00D9540B" w:rsidP="00D9540B">
      <w:pPr>
        <w:spacing w:line="240" w:lineRule="exact"/>
        <w:rPr>
          <w:rFonts w:ascii="華康中黑體" w:eastAsia="華康中黑體" w:hAnsi="標楷體" w:cs="Times New Roman"/>
          <w:b/>
          <w:szCs w:val="24"/>
        </w:rPr>
      </w:pPr>
      <w:r w:rsidRPr="00D9540B">
        <w:rPr>
          <w:rFonts w:ascii="華康中黑體" w:eastAsia="華康中黑體" w:hAnsi="標楷體" w:cs="Times New Roman" w:hint="eastAsia"/>
          <w:b/>
          <w:szCs w:val="24"/>
        </w:rPr>
        <w:t>警、消合計每年(最大值)222,861,667元</w:t>
      </w:r>
    </w:p>
    <w:p w:rsidR="00D9540B" w:rsidRDefault="00D9540B" w:rsidP="00D63FCA">
      <w:pPr>
        <w:spacing w:line="460" w:lineRule="exact"/>
        <w:ind w:leftChars="1600" w:left="3840"/>
        <w:rPr>
          <w:rFonts w:ascii="標楷體" w:eastAsia="標楷體" w:hAnsi="標楷體" w:cs="Times New Roman"/>
          <w:sz w:val="32"/>
          <w:szCs w:val="32"/>
        </w:rPr>
      </w:pPr>
      <w:r w:rsidRPr="00603E80">
        <w:rPr>
          <w:rFonts w:ascii="標楷體" w:eastAsia="標楷體" w:hAnsi="標楷體" w:cs="Times New Roman"/>
          <w:sz w:val="32"/>
          <w:szCs w:val="32"/>
        </w:rPr>
        <w:t>提案人：</w:t>
      </w:r>
      <w:r w:rsidR="00603E80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C44AE0" w:rsidRPr="00D9540B" w:rsidRDefault="00603E80" w:rsidP="00D63FCA">
      <w:pPr>
        <w:spacing w:line="460" w:lineRule="exact"/>
        <w:ind w:leftChars="1600" w:left="384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</w:t>
      </w:r>
      <w:r w:rsidRPr="00603E80">
        <w:rPr>
          <w:rFonts w:ascii="標楷體" w:eastAsia="標楷體" w:hAnsi="標楷體" w:cs="Times New Roman"/>
          <w:sz w:val="32"/>
          <w:szCs w:val="32"/>
        </w:rPr>
        <w:t>：</w:t>
      </w:r>
      <w:r w:rsidR="002A2CFB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  <w:r w:rsidR="00C44AE0" w:rsidRPr="007C5881">
        <w:rPr>
          <w:rFonts w:ascii="標楷體" w:eastAsia="標楷體" w:hAnsi="標楷體" w:cs="Times New Roman"/>
          <w:spacing w:val="-24"/>
          <w:sz w:val="32"/>
          <w:szCs w:val="32"/>
        </w:rPr>
        <w:t xml:space="preserve">Kolas </w:t>
      </w:r>
      <w:proofErr w:type="spellStart"/>
      <w:r w:rsidR="00C44AE0" w:rsidRPr="007C5881">
        <w:rPr>
          <w:rFonts w:ascii="標楷體" w:eastAsia="標楷體" w:hAnsi="標楷體" w:cs="Times New Roman"/>
          <w:spacing w:val="-24"/>
          <w:sz w:val="32"/>
          <w:szCs w:val="32"/>
        </w:rPr>
        <w:t>Yotaka</w:t>
      </w:r>
      <w:proofErr w:type="spellEnd"/>
      <w:r w:rsidR="007C5881">
        <w:rPr>
          <w:rFonts w:ascii="標楷體" w:eastAsia="標楷體" w:hAnsi="標楷體" w:cs="Times New Roman" w:hint="eastAsia"/>
          <w:spacing w:val="-24"/>
          <w:sz w:val="32"/>
          <w:szCs w:val="32"/>
        </w:rPr>
        <w:t xml:space="preserve">  </w:t>
      </w:r>
      <w:r w:rsidR="007C5881">
        <w:rPr>
          <w:rFonts w:ascii="標楷體" w:eastAsia="標楷體" w:hAnsi="標楷體" w:cs="Times New Roman" w:hint="eastAsia"/>
          <w:sz w:val="32"/>
          <w:szCs w:val="32"/>
        </w:rPr>
        <w:t>劉世芳</w:t>
      </w:r>
    </w:p>
    <w:p w:rsidR="00B059FF" w:rsidRPr="007D3219" w:rsidRDefault="00B059FF" w:rsidP="00B059FF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7D3219">
        <w:rPr>
          <w:rFonts w:ascii="標楷體" w:eastAsia="標楷體" w:hAnsi="標楷體" w:cs="Times New Roman" w:hint="eastAsia"/>
          <w:sz w:val="32"/>
          <w:szCs w:val="32"/>
        </w:rPr>
        <w:t>決議：除</w:t>
      </w:r>
      <w:r w:rsidR="007D3219" w:rsidRPr="007D3219">
        <w:rPr>
          <w:rFonts w:ascii="標楷體" w:eastAsia="標楷體" w:hAnsi="標楷體" w:cs="Times New Roman" w:hint="eastAsia"/>
          <w:sz w:val="32"/>
          <w:szCs w:val="32"/>
        </w:rPr>
        <w:t>「一個月</w:t>
      </w:r>
      <w:r w:rsidRPr="007D3219">
        <w:rPr>
          <w:rFonts w:ascii="標楷體" w:eastAsia="標楷體" w:hAnsi="標楷體" w:cs="Times New Roman" w:hint="eastAsia"/>
          <w:sz w:val="32"/>
          <w:szCs w:val="32"/>
        </w:rPr>
        <w:t>」修正為「</w:t>
      </w:r>
      <w:r w:rsidR="007D3219" w:rsidRPr="007D3219">
        <w:rPr>
          <w:rFonts w:ascii="標楷體" w:eastAsia="標楷體" w:hAnsi="標楷體" w:cs="Times New Roman" w:hint="eastAsia"/>
          <w:sz w:val="32"/>
          <w:szCs w:val="32"/>
        </w:rPr>
        <w:t>二個月</w:t>
      </w:r>
      <w:r w:rsidRPr="007D3219">
        <w:rPr>
          <w:rFonts w:ascii="標楷體" w:eastAsia="標楷體" w:hAnsi="標楷體" w:cs="Times New Roman" w:hint="eastAsia"/>
          <w:sz w:val="32"/>
          <w:szCs w:val="32"/>
        </w:rPr>
        <w:t>」外，</w:t>
      </w:r>
      <w:proofErr w:type="gramStart"/>
      <w:r w:rsidRPr="007D3219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Pr="007D3219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B059FF" w:rsidRDefault="00B059FF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B059FF" w:rsidRPr="00777289" w:rsidRDefault="00452303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r w:rsidRPr="00777289">
        <w:rPr>
          <w:rFonts w:ascii="標楷體" w:eastAsia="標楷體" w:hAnsi="標楷體" w:hint="eastAsia"/>
          <w:b/>
          <w:bCs/>
          <w:sz w:val="32"/>
          <w:szCs w:val="32"/>
        </w:rPr>
        <w:t>第4案</w:t>
      </w:r>
    </w:p>
    <w:p w:rsidR="00452303" w:rsidRDefault="00A17B57" w:rsidP="00D63FCA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有</w:t>
      </w:r>
      <w:proofErr w:type="gramStart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鑑</w:t>
      </w:r>
      <w:proofErr w:type="gramEnd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於近年來消防員不幸殉職於火場之意外頻傳，顯見我國消防體系與相關法規尚有檢討之空間。</w:t>
      </w:r>
      <w:proofErr w:type="gramStart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爰</w:t>
      </w:r>
      <w:proofErr w:type="gramEnd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此要求內政部針對「如何改善消防人員於救災現場資訊不足問題」、「是否有必要課予災害發生場所管理權人協助救災之積極義務」、「如何保障消防人員救災安全」與「如何完善救災現場指揮系統」等議題，邀集各相關部會、學術單位、與民間團體進行通盤檢討，並於三個月內將</w:t>
      </w:r>
      <w:proofErr w:type="gramStart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研</w:t>
      </w:r>
      <w:proofErr w:type="gramEnd"/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議結果以書面報告送至</w:t>
      </w:r>
      <w:r w:rsidR="00D63FCA">
        <w:rPr>
          <w:rFonts w:ascii="標楷體" w:eastAsia="標楷體" w:hAnsi="標楷體" w:hint="eastAsia"/>
          <w:bCs/>
          <w:sz w:val="32"/>
          <w:szCs w:val="32"/>
        </w:rPr>
        <w:t>立法院</w:t>
      </w:r>
      <w:r w:rsidR="00FE6F3A" w:rsidRPr="00FE6F3A">
        <w:rPr>
          <w:rFonts w:ascii="標楷體" w:eastAsia="標楷體" w:hAnsi="標楷體" w:hint="eastAsia"/>
          <w:bCs/>
          <w:sz w:val="32"/>
          <w:szCs w:val="32"/>
        </w:rPr>
        <w:t>內政委員會，以完善我國消防救災體系並保障消防人員勤務安全。</w:t>
      </w:r>
    </w:p>
    <w:p w:rsidR="00FE6F3A" w:rsidRDefault="00FE6F3A" w:rsidP="00D63FCA">
      <w:pPr>
        <w:spacing w:line="460" w:lineRule="exact"/>
        <w:ind w:leftChars="1500" w:left="3600"/>
        <w:rPr>
          <w:rFonts w:ascii="標楷體" w:eastAsia="標楷體" w:hAnsi="標楷體" w:cs="Times New Roman"/>
          <w:sz w:val="32"/>
          <w:szCs w:val="32"/>
        </w:rPr>
      </w:pPr>
      <w:r w:rsidRPr="00603E80">
        <w:rPr>
          <w:rFonts w:ascii="標楷體" w:eastAsia="標楷體" w:hAnsi="標楷體" w:cs="Times New Roman"/>
          <w:sz w:val="32"/>
          <w:szCs w:val="32"/>
        </w:rPr>
        <w:t>提案人：</w:t>
      </w:r>
      <w:r w:rsidR="00C47730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C47730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F5159">
        <w:rPr>
          <w:rFonts w:ascii="標楷體" w:eastAsia="標楷體" w:hAnsi="標楷體" w:cs="Times New Roman" w:hint="eastAsia"/>
          <w:sz w:val="32"/>
          <w:szCs w:val="32"/>
        </w:rPr>
        <w:t>黃昭順  徐榛蔚</w:t>
      </w:r>
    </w:p>
    <w:p w:rsidR="00D63FCA" w:rsidRDefault="00D63FCA" w:rsidP="00D63FCA">
      <w:pPr>
        <w:spacing w:line="460" w:lineRule="exact"/>
        <w:ind w:leftChars="1500" w:left="3600"/>
        <w:rPr>
          <w:rFonts w:ascii="標楷體" w:eastAsia="標楷體" w:hAnsi="標楷體" w:cs="Times New Roman" w:hint="eastAsia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</w:t>
      </w:r>
      <w:r w:rsidR="00FE6F3A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  <w:r w:rsidR="001F5159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1F5159" w:rsidRPr="00D63FCA">
        <w:rPr>
          <w:rFonts w:ascii="標楷體" w:eastAsia="標楷體" w:hAnsi="標楷體" w:cs="Times New Roman" w:hint="eastAsia"/>
          <w:spacing w:val="-20"/>
          <w:sz w:val="32"/>
          <w:szCs w:val="32"/>
        </w:rPr>
        <w:t>Sra</w:t>
      </w:r>
      <w:proofErr w:type="spellEnd"/>
      <w:r w:rsidR="001F5159" w:rsidRPr="00D63FCA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1F5159" w:rsidRPr="00D63FCA">
        <w:rPr>
          <w:rFonts w:ascii="標楷體" w:eastAsia="標楷體" w:hAnsi="標楷體" w:cs="Times New Roman" w:hint="eastAsia"/>
          <w:spacing w:val="-20"/>
          <w:sz w:val="32"/>
          <w:szCs w:val="32"/>
        </w:rPr>
        <w:t>Kacaw</w:t>
      </w:r>
      <w:proofErr w:type="spellEnd"/>
      <w:r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吳志揚</w:t>
      </w:r>
    </w:p>
    <w:p w:rsidR="00FE6F3A" w:rsidRPr="00D43F6D" w:rsidRDefault="00D63FCA" w:rsidP="00D63FCA">
      <w:pPr>
        <w:spacing w:line="460" w:lineRule="exact"/>
        <w:ind w:leftChars="1500" w:left="3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</w:t>
      </w:r>
      <w:r w:rsidR="001F5159">
        <w:rPr>
          <w:rFonts w:ascii="標楷體" w:eastAsia="標楷體" w:hAnsi="標楷體" w:cs="Times New Roman" w:hint="eastAsia"/>
          <w:sz w:val="32"/>
          <w:szCs w:val="32"/>
        </w:rPr>
        <w:t>林麗蟬</w:t>
      </w:r>
    </w:p>
    <w:p w:rsidR="001F5159" w:rsidRPr="000D0AA3" w:rsidRDefault="001F5159" w:rsidP="000D0AA3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7D3219">
        <w:rPr>
          <w:rFonts w:ascii="標楷體" w:eastAsia="標楷體" w:hAnsi="標楷體" w:cs="Times New Roman" w:hint="eastAsia"/>
          <w:sz w:val="32"/>
          <w:szCs w:val="32"/>
        </w:rPr>
        <w:t>決議：照案通過。</w:t>
      </w:r>
    </w:p>
    <w:p w:rsidR="00593963" w:rsidRPr="000D54B8" w:rsidRDefault="006B32EC" w:rsidP="00D0390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bookmarkStart w:id="1" w:name="_GoBack"/>
      <w:bookmarkEnd w:id="1"/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sectPr w:rsidR="00593963" w:rsidRPr="000D54B8" w:rsidSect="000D54B8">
      <w:footerReference w:type="default" r:id="rId9"/>
      <w:pgSz w:w="11906" w:h="16838" w:code="9"/>
      <w:pgMar w:top="1134" w:right="1134" w:bottom="107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AF0" w:rsidRDefault="00693AF0" w:rsidP="007A181B">
      <w:r>
        <w:separator/>
      </w:r>
    </w:p>
  </w:endnote>
  <w:endnote w:type="continuationSeparator" w:id="0">
    <w:p w:rsidR="00693AF0" w:rsidRDefault="00693AF0" w:rsidP="007A1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0057476"/>
      <w:docPartObj>
        <w:docPartGallery w:val="Page Numbers (Bottom of Page)"/>
        <w:docPartUnique/>
      </w:docPartObj>
    </w:sdtPr>
    <w:sdtEndPr/>
    <w:sdtContent>
      <w:p w:rsidR="00593963" w:rsidRDefault="005939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54B8" w:rsidRPr="000D54B8">
          <w:rPr>
            <w:noProof/>
            <w:lang w:val="zh-TW"/>
          </w:rPr>
          <w:t>4</w:t>
        </w:r>
        <w:r>
          <w:fldChar w:fldCharType="end"/>
        </w:r>
      </w:p>
    </w:sdtContent>
  </w:sdt>
  <w:p w:rsidR="00593963" w:rsidRDefault="0059396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AF0" w:rsidRDefault="00693AF0" w:rsidP="007A181B">
      <w:r>
        <w:separator/>
      </w:r>
    </w:p>
  </w:footnote>
  <w:footnote w:type="continuationSeparator" w:id="0">
    <w:p w:rsidR="00693AF0" w:rsidRDefault="00693AF0" w:rsidP="007A1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F6E1C"/>
    <w:multiLevelType w:val="hybridMultilevel"/>
    <w:tmpl w:val="FD122F0E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1"/>
    <w:rsid w:val="00007C91"/>
    <w:rsid w:val="000149BB"/>
    <w:rsid w:val="0002693C"/>
    <w:rsid w:val="00052432"/>
    <w:rsid w:val="00064EE1"/>
    <w:rsid w:val="000662E2"/>
    <w:rsid w:val="00067B5D"/>
    <w:rsid w:val="00077276"/>
    <w:rsid w:val="000A70E0"/>
    <w:rsid w:val="000B3850"/>
    <w:rsid w:val="000D040A"/>
    <w:rsid w:val="000D0AA3"/>
    <w:rsid w:val="000D1617"/>
    <w:rsid w:val="000D3BC9"/>
    <w:rsid w:val="000D54B8"/>
    <w:rsid w:val="000E69E6"/>
    <w:rsid w:val="000F3AE7"/>
    <w:rsid w:val="000F7A50"/>
    <w:rsid w:val="00103D80"/>
    <w:rsid w:val="00105081"/>
    <w:rsid w:val="0010560C"/>
    <w:rsid w:val="00116A6E"/>
    <w:rsid w:val="00125BE4"/>
    <w:rsid w:val="001427C8"/>
    <w:rsid w:val="0014554F"/>
    <w:rsid w:val="00147C40"/>
    <w:rsid w:val="001503E7"/>
    <w:rsid w:val="001510F2"/>
    <w:rsid w:val="0015402D"/>
    <w:rsid w:val="001810E3"/>
    <w:rsid w:val="001979FF"/>
    <w:rsid w:val="001C38A9"/>
    <w:rsid w:val="001C7111"/>
    <w:rsid w:val="001D04AD"/>
    <w:rsid w:val="001D6029"/>
    <w:rsid w:val="001D6BCC"/>
    <w:rsid w:val="001F1983"/>
    <w:rsid w:val="001F2ED3"/>
    <w:rsid w:val="001F4613"/>
    <w:rsid w:val="001F5159"/>
    <w:rsid w:val="0020514B"/>
    <w:rsid w:val="00206B0A"/>
    <w:rsid w:val="00222EC5"/>
    <w:rsid w:val="00226C21"/>
    <w:rsid w:val="002276BB"/>
    <w:rsid w:val="0023509C"/>
    <w:rsid w:val="00235AC7"/>
    <w:rsid w:val="00243368"/>
    <w:rsid w:val="0025220A"/>
    <w:rsid w:val="00255428"/>
    <w:rsid w:val="0025577D"/>
    <w:rsid w:val="0028049C"/>
    <w:rsid w:val="002932D8"/>
    <w:rsid w:val="00293631"/>
    <w:rsid w:val="00293BAF"/>
    <w:rsid w:val="0029661B"/>
    <w:rsid w:val="002A2CFB"/>
    <w:rsid w:val="002A506A"/>
    <w:rsid w:val="002B6992"/>
    <w:rsid w:val="002B7017"/>
    <w:rsid w:val="002E0DA1"/>
    <w:rsid w:val="002E2DA0"/>
    <w:rsid w:val="002F0F28"/>
    <w:rsid w:val="002F44B1"/>
    <w:rsid w:val="0030101B"/>
    <w:rsid w:val="00301973"/>
    <w:rsid w:val="00301B4D"/>
    <w:rsid w:val="003055FF"/>
    <w:rsid w:val="00305AA4"/>
    <w:rsid w:val="00326059"/>
    <w:rsid w:val="00334482"/>
    <w:rsid w:val="003346E0"/>
    <w:rsid w:val="00336267"/>
    <w:rsid w:val="00346349"/>
    <w:rsid w:val="00350285"/>
    <w:rsid w:val="003527CC"/>
    <w:rsid w:val="00354EDE"/>
    <w:rsid w:val="00355404"/>
    <w:rsid w:val="00366F2D"/>
    <w:rsid w:val="00372593"/>
    <w:rsid w:val="00385C28"/>
    <w:rsid w:val="003871A5"/>
    <w:rsid w:val="00391922"/>
    <w:rsid w:val="00395913"/>
    <w:rsid w:val="003B5397"/>
    <w:rsid w:val="003B77E1"/>
    <w:rsid w:val="003C4832"/>
    <w:rsid w:val="003D380B"/>
    <w:rsid w:val="003D5580"/>
    <w:rsid w:val="003D6F3B"/>
    <w:rsid w:val="003F4F7D"/>
    <w:rsid w:val="00400EE6"/>
    <w:rsid w:val="00411D1D"/>
    <w:rsid w:val="00420100"/>
    <w:rsid w:val="00421B95"/>
    <w:rsid w:val="00432705"/>
    <w:rsid w:val="00437604"/>
    <w:rsid w:val="00440E88"/>
    <w:rsid w:val="00441C8F"/>
    <w:rsid w:val="00452303"/>
    <w:rsid w:val="00452E5A"/>
    <w:rsid w:val="0046181E"/>
    <w:rsid w:val="00461892"/>
    <w:rsid w:val="00487AA1"/>
    <w:rsid w:val="00495DFA"/>
    <w:rsid w:val="004A57C5"/>
    <w:rsid w:val="004A5F4D"/>
    <w:rsid w:val="004B66F9"/>
    <w:rsid w:val="004C3DCF"/>
    <w:rsid w:val="004E20CD"/>
    <w:rsid w:val="004E2ADB"/>
    <w:rsid w:val="004E6EBB"/>
    <w:rsid w:val="005070A3"/>
    <w:rsid w:val="00526A12"/>
    <w:rsid w:val="00546480"/>
    <w:rsid w:val="00547506"/>
    <w:rsid w:val="00547B09"/>
    <w:rsid w:val="00555E99"/>
    <w:rsid w:val="00576F0D"/>
    <w:rsid w:val="00583FBB"/>
    <w:rsid w:val="00592F51"/>
    <w:rsid w:val="00593963"/>
    <w:rsid w:val="005A35A6"/>
    <w:rsid w:val="005E1935"/>
    <w:rsid w:val="00603E80"/>
    <w:rsid w:val="0062009F"/>
    <w:rsid w:val="00640104"/>
    <w:rsid w:val="00645664"/>
    <w:rsid w:val="00652911"/>
    <w:rsid w:val="00660F15"/>
    <w:rsid w:val="00693AF0"/>
    <w:rsid w:val="00696E20"/>
    <w:rsid w:val="006A6D9D"/>
    <w:rsid w:val="006B2646"/>
    <w:rsid w:val="006B2E6C"/>
    <w:rsid w:val="006B32EC"/>
    <w:rsid w:val="006B6684"/>
    <w:rsid w:val="006D0F56"/>
    <w:rsid w:val="006D5FE7"/>
    <w:rsid w:val="006F2CF8"/>
    <w:rsid w:val="006F424C"/>
    <w:rsid w:val="0070044E"/>
    <w:rsid w:val="00702F88"/>
    <w:rsid w:val="007116E2"/>
    <w:rsid w:val="0071308C"/>
    <w:rsid w:val="007170A0"/>
    <w:rsid w:val="0072613E"/>
    <w:rsid w:val="0073006E"/>
    <w:rsid w:val="00731C81"/>
    <w:rsid w:val="00734A5D"/>
    <w:rsid w:val="0074120C"/>
    <w:rsid w:val="007454E2"/>
    <w:rsid w:val="0074768C"/>
    <w:rsid w:val="007745F1"/>
    <w:rsid w:val="00777289"/>
    <w:rsid w:val="00780F8F"/>
    <w:rsid w:val="00784C4D"/>
    <w:rsid w:val="007A181B"/>
    <w:rsid w:val="007A6673"/>
    <w:rsid w:val="007A71F2"/>
    <w:rsid w:val="007C2500"/>
    <w:rsid w:val="007C5881"/>
    <w:rsid w:val="007D3219"/>
    <w:rsid w:val="007D40B8"/>
    <w:rsid w:val="007D5A5A"/>
    <w:rsid w:val="007D5E3A"/>
    <w:rsid w:val="00816D0F"/>
    <w:rsid w:val="0083743B"/>
    <w:rsid w:val="008429C7"/>
    <w:rsid w:val="00850447"/>
    <w:rsid w:val="00852CF9"/>
    <w:rsid w:val="00854347"/>
    <w:rsid w:val="00860DEC"/>
    <w:rsid w:val="008B6E29"/>
    <w:rsid w:val="008E4F3C"/>
    <w:rsid w:val="008E5AC9"/>
    <w:rsid w:val="008F1E54"/>
    <w:rsid w:val="00921007"/>
    <w:rsid w:val="00923BD4"/>
    <w:rsid w:val="009304A1"/>
    <w:rsid w:val="00932F8F"/>
    <w:rsid w:val="00934023"/>
    <w:rsid w:val="00941A60"/>
    <w:rsid w:val="00952B7F"/>
    <w:rsid w:val="009749DD"/>
    <w:rsid w:val="0097657A"/>
    <w:rsid w:val="009836A7"/>
    <w:rsid w:val="00993B50"/>
    <w:rsid w:val="009C4D9C"/>
    <w:rsid w:val="009C79E4"/>
    <w:rsid w:val="009D5BD3"/>
    <w:rsid w:val="009D654E"/>
    <w:rsid w:val="009E06A2"/>
    <w:rsid w:val="009E0DB6"/>
    <w:rsid w:val="009E65FF"/>
    <w:rsid w:val="00A0267F"/>
    <w:rsid w:val="00A04CBD"/>
    <w:rsid w:val="00A0510D"/>
    <w:rsid w:val="00A17B57"/>
    <w:rsid w:val="00A40B38"/>
    <w:rsid w:val="00A500B6"/>
    <w:rsid w:val="00A51983"/>
    <w:rsid w:val="00A51E79"/>
    <w:rsid w:val="00A55DA7"/>
    <w:rsid w:val="00A63F11"/>
    <w:rsid w:val="00A67EE9"/>
    <w:rsid w:val="00A8218B"/>
    <w:rsid w:val="00A84533"/>
    <w:rsid w:val="00A91437"/>
    <w:rsid w:val="00AB361C"/>
    <w:rsid w:val="00AC4A38"/>
    <w:rsid w:val="00AC7058"/>
    <w:rsid w:val="00AC7EE2"/>
    <w:rsid w:val="00AD6E13"/>
    <w:rsid w:val="00AE3503"/>
    <w:rsid w:val="00AE7F92"/>
    <w:rsid w:val="00B05211"/>
    <w:rsid w:val="00B059FF"/>
    <w:rsid w:val="00B27C0C"/>
    <w:rsid w:val="00B3005B"/>
    <w:rsid w:val="00B3505F"/>
    <w:rsid w:val="00B57A18"/>
    <w:rsid w:val="00B908E3"/>
    <w:rsid w:val="00BB2BD7"/>
    <w:rsid w:val="00BC31D5"/>
    <w:rsid w:val="00C012D9"/>
    <w:rsid w:val="00C11D13"/>
    <w:rsid w:val="00C13BA4"/>
    <w:rsid w:val="00C265CD"/>
    <w:rsid w:val="00C310D2"/>
    <w:rsid w:val="00C40DFF"/>
    <w:rsid w:val="00C44AE0"/>
    <w:rsid w:val="00C47730"/>
    <w:rsid w:val="00C5018E"/>
    <w:rsid w:val="00C511B8"/>
    <w:rsid w:val="00C514DB"/>
    <w:rsid w:val="00C53531"/>
    <w:rsid w:val="00C71657"/>
    <w:rsid w:val="00C8245A"/>
    <w:rsid w:val="00C85177"/>
    <w:rsid w:val="00C8718A"/>
    <w:rsid w:val="00C94799"/>
    <w:rsid w:val="00CB0DAD"/>
    <w:rsid w:val="00CB326B"/>
    <w:rsid w:val="00CB3F02"/>
    <w:rsid w:val="00CD299D"/>
    <w:rsid w:val="00CD4854"/>
    <w:rsid w:val="00CD6E59"/>
    <w:rsid w:val="00CF1403"/>
    <w:rsid w:val="00CF15C3"/>
    <w:rsid w:val="00CF4112"/>
    <w:rsid w:val="00CF611D"/>
    <w:rsid w:val="00D0390D"/>
    <w:rsid w:val="00D04FC7"/>
    <w:rsid w:val="00D0622C"/>
    <w:rsid w:val="00D2051F"/>
    <w:rsid w:val="00D21581"/>
    <w:rsid w:val="00D22D1E"/>
    <w:rsid w:val="00D239A7"/>
    <w:rsid w:val="00D362CB"/>
    <w:rsid w:val="00D43F6D"/>
    <w:rsid w:val="00D45B81"/>
    <w:rsid w:val="00D56616"/>
    <w:rsid w:val="00D612AE"/>
    <w:rsid w:val="00D63FCA"/>
    <w:rsid w:val="00D7384F"/>
    <w:rsid w:val="00D911CC"/>
    <w:rsid w:val="00D9540B"/>
    <w:rsid w:val="00DD69F0"/>
    <w:rsid w:val="00DE2177"/>
    <w:rsid w:val="00DE3326"/>
    <w:rsid w:val="00E13EFB"/>
    <w:rsid w:val="00E274BA"/>
    <w:rsid w:val="00E306D8"/>
    <w:rsid w:val="00E306E6"/>
    <w:rsid w:val="00E6134D"/>
    <w:rsid w:val="00E6795F"/>
    <w:rsid w:val="00E67D7D"/>
    <w:rsid w:val="00E767E8"/>
    <w:rsid w:val="00E77FA5"/>
    <w:rsid w:val="00E830C6"/>
    <w:rsid w:val="00E840D5"/>
    <w:rsid w:val="00E87927"/>
    <w:rsid w:val="00E923BF"/>
    <w:rsid w:val="00E92C04"/>
    <w:rsid w:val="00EB4ECA"/>
    <w:rsid w:val="00EC63E6"/>
    <w:rsid w:val="00ED6E14"/>
    <w:rsid w:val="00F016D4"/>
    <w:rsid w:val="00F111A7"/>
    <w:rsid w:val="00F16E2F"/>
    <w:rsid w:val="00F17483"/>
    <w:rsid w:val="00F2241C"/>
    <w:rsid w:val="00F27475"/>
    <w:rsid w:val="00F5041A"/>
    <w:rsid w:val="00F53452"/>
    <w:rsid w:val="00F56623"/>
    <w:rsid w:val="00F56E67"/>
    <w:rsid w:val="00F575C2"/>
    <w:rsid w:val="00F625F0"/>
    <w:rsid w:val="00F64C93"/>
    <w:rsid w:val="00F828FA"/>
    <w:rsid w:val="00F85E62"/>
    <w:rsid w:val="00F876BB"/>
    <w:rsid w:val="00F931A1"/>
    <w:rsid w:val="00F974D7"/>
    <w:rsid w:val="00FA1406"/>
    <w:rsid w:val="00FA162D"/>
    <w:rsid w:val="00FC171D"/>
    <w:rsid w:val="00FD38EF"/>
    <w:rsid w:val="00FD6AF7"/>
    <w:rsid w:val="00FD77C4"/>
    <w:rsid w:val="00FE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qFormat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qFormat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qFormat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qFormat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qFormat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qFormat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qFormat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qFormat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qFormat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qFormat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7861;&#26696;&#23529;&#26597;-&#31532;1&#27425;&#35426;&#31572;+&#36880;&#26781;&#23529;&#26597;(&#20840;&#25991;&#26684;&#24335;)-1070427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6745F-A5FB-4312-A15F-670EB6C1F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法案審查-第1次詢答+逐條審查(全文格式)-1070427修</Template>
  <TotalTime>31</TotalTime>
  <Pages>4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4</cp:revision>
  <cp:lastPrinted>2018-05-15T08:49:00Z</cp:lastPrinted>
  <dcterms:created xsi:type="dcterms:W3CDTF">2018-05-15T09:49:00Z</dcterms:created>
  <dcterms:modified xsi:type="dcterms:W3CDTF">2018-05-15T09:50:00Z</dcterms:modified>
</cp:coreProperties>
</file>