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62AA7" w:rsidRDefault="00064D29">
      <w:pPr>
        <w:pStyle w:val="title"/>
        <w:rPr>
          <w:position w:val="20"/>
        </w:rPr>
      </w:pPr>
      <w:bookmarkStart w:id="0" w:name="發文機關"/>
      <w:bookmarkEnd w:id="0"/>
      <w:r w:rsidRPr="00062AA7">
        <w:rPr>
          <w:rFonts w:hint="eastAsia"/>
          <w:position w:val="20"/>
        </w:rPr>
        <w:t>立法院</w:t>
      </w:r>
      <w:bookmarkStart w:id="1" w:name="單位名稱"/>
      <w:bookmarkEnd w:id="1"/>
      <w:r w:rsidR="00006947" w:rsidRPr="00062AA7">
        <w:rPr>
          <w:rFonts w:hint="eastAsia"/>
          <w:position w:val="20"/>
        </w:rPr>
        <w:t>內政委員會</w:t>
      </w:r>
      <w:r w:rsidRPr="00062AA7">
        <w:rPr>
          <w:rFonts w:hint="eastAsia"/>
          <w:position w:val="20"/>
        </w:rPr>
        <w:t xml:space="preserve">　開會通知單</w:t>
      </w:r>
    </w:p>
    <w:p w:rsidR="00064D29" w:rsidRPr="00062AA7" w:rsidRDefault="00064D29">
      <w:pPr>
        <w:pStyle w:val="space2"/>
      </w:pPr>
    </w:p>
    <w:p w:rsidR="00FC15CB" w:rsidRPr="00062AA7" w:rsidRDefault="00064D29">
      <w:pPr>
        <w:pStyle w:val="ae"/>
        <w:spacing w:line="360" w:lineRule="exact"/>
      </w:pPr>
      <w:r w:rsidRPr="00062AA7">
        <w:rPr>
          <w:rFonts w:hint="eastAsia"/>
        </w:rPr>
        <w:t>受文者：</w:t>
      </w:r>
      <w:bookmarkStart w:id="2" w:name="受文者"/>
      <w:bookmarkEnd w:id="2"/>
      <w:r w:rsidR="004447DE" w:rsidRPr="00062AA7">
        <w:rPr>
          <w:rFonts w:hint="eastAsia"/>
        </w:rPr>
        <w:t>本會委員</w:t>
      </w:r>
    </w:p>
    <w:p w:rsidR="00064D29" w:rsidRPr="00062AA7" w:rsidRDefault="00064D29">
      <w:pPr>
        <w:pStyle w:val="space"/>
      </w:pPr>
    </w:p>
    <w:p w:rsidR="00064D29" w:rsidRPr="00062AA7" w:rsidRDefault="00064D29">
      <w:pPr>
        <w:pStyle w:val="af"/>
        <w:spacing w:line="240" w:lineRule="exact"/>
      </w:pPr>
      <w:r w:rsidRPr="00062AA7">
        <w:fldChar w:fldCharType="begin"/>
      </w:r>
      <w:r w:rsidRPr="00062AA7">
        <w:instrText xml:space="preserve"> </w:instrText>
      </w:r>
      <w:r w:rsidRPr="00062AA7">
        <w:rPr>
          <w:rFonts w:hint="eastAsia"/>
        </w:rPr>
        <w:instrText>MACROBUTTON  DocDispatch 發文日期：</w:instrText>
      </w:r>
      <w:r w:rsidRPr="00062AA7">
        <w:fldChar w:fldCharType="end"/>
      </w:r>
      <w:bookmarkStart w:id="3" w:name="發文日期"/>
      <w:bookmarkEnd w:id="3"/>
      <w:r w:rsidR="00DC5405" w:rsidRPr="00062AA7">
        <w:rPr>
          <w:rFonts w:hint="eastAsia"/>
        </w:rPr>
        <w:t>中華民國107年12月10日</w:t>
      </w:r>
    </w:p>
    <w:p w:rsidR="00064D29" w:rsidRPr="00062AA7" w:rsidRDefault="00064D29">
      <w:pPr>
        <w:pStyle w:val="af"/>
        <w:spacing w:line="240" w:lineRule="exact"/>
      </w:pPr>
      <w:r w:rsidRPr="00062AA7">
        <w:rPr>
          <w:rFonts w:hint="eastAsia"/>
        </w:rPr>
        <w:t>發文字號：</w:t>
      </w:r>
      <w:bookmarkStart w:id="4" w:name="發文字號"/>
      <w:bookmarkEnd w:id="4"/>
      <w:r w:rsidR="00016929">
        <w:rPr>
          <w:rFonts w:hint="eastAsia"/>
        </w:rPr>
        <w:t>台立內字第</w:t>
      </w:r>
      <w:r w:rsidR="00016929">
        <w:t>1074001651號</w:t>
      </w:r>
    </w:p>
    <w:p w:rsidR="00064D29" w:rsidRPr="00062AA7" w:rsidRDefault="00064D29">
      <w:pPr>
        <w:pStyle w:val="af"/>
        <w:spacing w:line="240" w:lineRule="exact"/>
      </w:pPr>
      <w:r w:rsidRPr="00062AA7">
        <w:fldChar w:fldCharType="begin"/>
      </w:r>
      <w:r w:rsidRPr="00062AA7">
        <w:instrText xml:space="preserve"> </w:instrText>
      </w:r>
      <w:r w:rsidRPr="00062AA7">
        <w:rPr>
          <w:rFonts w:hint="eastAsia"/>
        </w:rPr>
        <w:instrText>MACROBUTTON  DocSpeed 速別：</w:instrText>
      </w:r>
      <w:r w:rsidRPr="00062AA7">
        <w:fldChar w:fldCharType="end"/>
      </w:r>
      <w:bookmarkStart w:id="5" w:name="速別"/>
      <w:bookmarkEnd w:id="5"/>
      <w:r w:rsidR="00DC5405" w:rsidRPr="00062AA7">
        <w:rPr>
          <w:rFonts w:hint="eastAsia"/>
        </w:rPr>
        <w:t>最速件</w:t>
      </w:r>
    </w:p>
    <w:p w:rsidR="00064D29" w:rsidRPr="00062AA7" w:rsidRDefault="00064D29">
      <w:pPr>
        <w:pStyle w:val="af"/>
        <w:spacing w:line="240" w:lineRule="exact"/>
      </w:pPr>
      <w:r w:rsidRPr="00062AA7">
        <w:fldChar w:fldCharType="begin"/>
      </w:r>
      <w:r w:rsidRPr="00062AA7">
        <w:instrText xml:space="preserve"> </w:instrText>
      </w:r>
      <w:r w:rsidRPr="00062AA7">
        <w:rPr>
          <w:rFonts w:hint="eastAsia"/>
        </w:rPr>
        <w:instrText>MACROBUTTON  DocSecurity 密等及解密條件或保密期限：</w:instrText>
      </w:r>
      <w:r w:rsidRPr="00062AA7">
        <w:fldChar w:fldCharType="end"/>
      </w:r>
      <w:bookmarkStart w:id="6" w:name="密等及解密條件或保密期限"/>
      <w:bookmarkStart w:id="7" w:name="_GoBack"/>
      <w:bookmarkEnd w:id="6"/>
      <w:bookmarkEnd w:id="7"/>
    </w:p>
    <w:p w:rsidR="00064D29" w:rsidRPr="00062AA7" w:rsidRDefault="00064D29">
      <w:pPr>
        <w:pStyle w:val="af"/>
        <w:spacing w:line="240" w:lineRule="exact"/>
      </w:pPr>
      <w:r w:rsidRPr="00062AA7">
        <w:rPr>
          <w:rFonts w:hint="eastAsia"/>
        </w:rPr>
        <w:t>附件：</w:t>
      </w:r>
      <w:bookmarkStart w:id="8" w:name="附件"/>
      <w:bookmarkEnd w:id="8"/>
      <w:r w:rsidR="00DC5405" w:rsidRPr="00062AA7">
        <w:rPr>
          <w:rFonts w:hint="eastAsia"/>
        </w:rPr>
        <w:t>議事日程、關係文書</w:t>
      </w:r>
    </w:p>
    <w:p w:rsidR="00064D29" w:rsidRPr="00062AA7" w:rsidRDefault="00064D29">
      <w:pPr>
        <w:pStyle w:val="af"/>
        <w:spacing w:line="240" w:lineRule="exact"/>
      </w:pPr>
    </w:p>
    <w:p w:rsidR="00AA303A" w:rsidRPr="00062AA7" w:rsidRDefault="00064D29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062AA7">
        <w:rPr>
          <w:rFonts w:hAnsi="標楷體" w:hint="eastAsia"/>
        </w:rPr>
        <w:t>開會事由：</w:t>
      </w:r>
      <w:bookmarkStart w:id="9" w:name="開會事由"/>
      <w:bookmarkEnd w:id="9"/>
      <w:r w:rsidR="007D5EF2" w:rsidRPr="004447DE">
        <w:rPr>
          <w:rFonts w:hAnsi="標楷體" w:hint="eastAsia"/>
          <w:spacing w:val="6"/>
        </w:rPr>
        <w:t>立法院第</w:t>
      </w:r>
      <w:bookmarkStart w:id="10" w:name="屆別"/>
      <w:r w:rsidR="00006947" w:rsidRPr="004447DE">
        <w:rPr>
          <w:rFonts w:hAnsi="標楷體"/>
          <w:spacing w:val="6"/>
        </w:rPr>
        <w:t>9</w:t>
      </w:r>
      <w:bookmarkEnd w:id="10"/>
      <w:r w:rsidR="007D5EF2" w:rsidRPr="004447DE">
        <w:rPr>
          <w:rFonts w:hAnsi="標楷體" w:hint="eastAsia"/>
          <w:spacing w:val="6"/>
        </w:rPr>
        <w:t>屆第</w:t>
      </w:r>
      <w:bookmarkStart w:id="11" w:name="會期"/>
      <w:r w:rsidR="00006947" w:rsidRPr="004447DE">
        <w:rPr>
          <w:rFonts w:hAnsi="標楷體"/>
          <w:spacing w:val="6"/>
        </w:rPr>
        <w:t>6</w:t>
      </w:r>
      <w:bookmarkEnd w:id="11"/>
      <w:r w:rsidR="007D5EF2" w:rsidRPr="004447DE">
        <w:rPr>
          <w:rFonts w:hAnsi="標楷體" w:hint="eastAsia"/>
          <w:spacing w:val="6"/>
        </w:rPr>
        <w:t>會期</w:t>
      </w:r>
      <w:bookmarkStart w:id="12" w:name="委員會"/>
      <w:r w:rsidR="00006947" w:rsidRPr="004447DE">
        <w:rPr>
          <w:rFonts w:hAnsi="標楷體" w:hint="eastAsia"/>
          <w:spacing w:val="6"/>
        </w:rPr>
        <w:t>內政委員會</w:t>
      </w:r>
      <w:bookmarkEnd w:id="12"/>
      <w:r w:rsidR="00E83981" w:rsidRPr="004447DE">
        <w:rPr>
          <w:rFonts w:hAnsi="標楷體" w:hint="eastAsia"/>
          <w:spacing w:val="6"/>
        </w:rPr>
        <w:t>第</w:t>
      </w:r>
      <w:r w:rsidR="00AA303A" w:rsidRPr="004447DE">
        <w:rPr>
          <w:rFonts w:hAnsi="標楷體" w:hint="eastAsia"/>
          <w:spacing w:val="6"/>
        </w:rPr>
        <w:t>21</w:t>
      </w:r>
      <w:r w:rsidR="00E83981" w:rsidRPr="004447DE">
        <w:rPr>
          <w:rFonts w:hAnsi="標楷體" w:hint="eastAsia"/>
          <w:spacing w:val="6"/>
        </w:rPr>
        <w:t>次全體委員會議</w:t>
      </w:r>
    </w:p>
    <w:p w:rsidR="004447DE" w:rsidRDefault="00601A67" w:rsidP="004447DE">
      <w:pPr>
        <w:pStyle w:val="af0"/>
        <w:numPr>
          <w:ilvl w:val="0"/>
          <w:numId w:val="4"/>
        </w:numPr>
        <w:spacing w:line="340" w:lineRule="exact"/>
        <w:ind w:rightChars="-60" w:right="-144" w:hanging="544"/>
        <w:rPr>
          <w:rFonts w:hAnsi="標楷體" w:hint="eastAsia"/>
        </w:rPr>
      </w:pPr>
      <w:bookmarkStart w:id="13" w:name="議案名稱"/>
      <w:r w:rsidRPr="00062AA7">
        <w:rPr>
          <w:rFonts w:hAnsi="標楷體" w:hint="eastAsia"/>
        </w:rPr>
        <w:t>邀請內政部部長、法務部次長針對「地方立法機關議</w:t>
      </w:r>
    </w:p>
    <w:p w:rsidR="004447DE" w:rsidRDefault="00601A67" w:rsidP="004447DE">
      <w:pPr>
        <w:pStyle w:val="af0"/>
        <w:spacing w:line="340" w:lineRule="exact"/>
        <w:ind w:leftChars="1007" w:left="3233" w:rightChars="-60" w:right="-144" w:hangingChars="255" w:hanging="816"/>
        <w:rPr>
          <w:rFonts w:hAnsi="標楷體" w:hint="eastAsia"/>
        </w:rPr>
      </w:pPr>
      <w:r w:rsidRPr="00062AA7">
        <w:rPr>
          <w:rFonts w:hAnsi="標楷體" w:hint="eastAsia"/>
        </w:rPr>
        <w:t>事透明化」與「地方議會議長選舉端正選風問題」進</w:t>
      </w:r>
    </w:p>
    <w:p w:rsidR="00601A67" w:rsidRPr="00062AA7" w:rsidRDefault="00601A67" w:rsidP="004447DE">
      <w:pPr>
        <w:pStyle w:val="af0"/>
        <w:spacing w:line="340" w:lineRule="exact"/>
        <w:ind w:leftChars="1007" w:left="3233" w:rightChars="-60" w:right="-144" w:hangingChars="255" w:hanging="816"/>
        <w:rPr>
          <w:rFonts w:hAnsi="標楷體"/>
        </w:rPr>
      </w:pPr>
      <w:r w:rsidRPr="00062AA7">
        <w:rPr>
          <w:rFonts w:hAnsi="標楷體" w:hint="eastAsia"/>
        </w:rPr>
        <w:t>行專題報告，並備質詢。</w:t>
      </w:r>
    </w:p>
    <w:p w:rsidR="004447DE" w:rsidRDefault="00601A67" w:rsidP="004447DE">
      <w:pPr>
        <w:pStyle w:val="af0"/>
        <w:numPr>
          <w:ilvl w:val="0"/>
          <w:numId w:val="4"/>
        </w:numPr>
        <w:spacing w:line="340" w:lineRule="exact"/>
        <w:ind w:rightChars="-60" w:right="-144" w:hanging="558"/>
        <w:rPr>
          <w:rFonts w:hAnsi="標楷體" w:hint="eastAsia"/>
        </w:rPr>
      </w:pPr>
      <w:r w:rsidRPr="00062AA7">
        <w:rPr>
          <w:rFonts w:hAnsi="標楷體" w:hint="eastAsia"/>
        </w:rPr>
        <w:t>邀請中央選舉委員會代理主任委員針對「2018年中華</w:t>
      </w:r>
    </w:p>
    <w:p w:rsidR="00601A67" w:rsidRPr="00062AA7" w:rsidRDefault="00601A67" w:rsidP="004447DE">
      <w:pPr>
        <w:pStyle w:val="af0"/>
        <w:spacing w:line="340" w:lineRule="exact"/>
        <w:ind w:leftChars="1017" w:left="2441" w:rightChars="-60" w:right="-144" w:firstLine="0"/>
        <w:rPr>
          <w:rFonts w:hAnsi="標楷體"/>
        </w:rPr>
      </w:pPr>
      <w:r w:rsidRPr="00062AA7">
        <w:rPr>
          <w:rFonts w:hAnsi="標楷體" w:hint="eastAsia"/>
        </w:rPr>
        <w:t>民國全國性公民投票實施後，公民投票法內容是否應予修正」進行專題報告，並備質詢。</w:t>
      </w:r>
    </w:p>
    <w:p w:rsidR="004447DE" w:rsidRDefault="00601A67" w:rsidP="004447DE">
      <w:pPr>
        <w:pStyle w:val="af0"/>
        <w:numPr>
          <w:ilvl w:val="0"/>
          <w:numId w:val="4"/>
        </w:numPr>
        <w:spacing w:line="340" w:lineRule="exact"/>
        <w:ind w:rightChars="-60" w:right="-144" w:hanging="530"/>
        <w:rPr>
          <w:rFonts w:hAnsi="標楷體" w:hint="eastAsia"/>
        </w:rPr>
      </w:pPr>
      <w:r w:rsidRPr="00062AA7">
        <w:rPr>
          <w:rFonts w:hAnsi="標楷體" w:hint="eastAsia"/>
        </w:rPr>
        <w:t>審查行政院函請審議「公職人員選舉罷免法第六十一</w:t>
      </w:r>
    </w:p>
    <w:p w:rsidR="00601A67" w:rsidRPr="00062AA7" w:rsidRDefault="00601A67" w:rsidP="004447DE">
      <w:pPr>
        <w:pStyle w:val="af0"/>
        <w:spacing w:line="340" w:lineRule="exact"/>
        <w:ind w:leftChars="950" w:left="2280" w:rightChars="-60" w:right="-144" w:firstLineChars="50" w:firstLine="160"/>
        <w:rPr>
          <w:rFonts w:hAnsi="標楷體"/>
        </w:rPr>
      </w:pPr>
      <w:proofErr w:type="gramStart"/>
      <w:r w:rsidRPr="00062AA7">
        <w:rPr>
          <w:rFonts w:hAnsi="標楷體" w:hint="eastAsia"/>
        </w:rPr>
        <w:t>條</w:t>
      </w:r>
      <w:proofErr w:type="gramEnd"/>
      <w:r w:rsidRPr="00062AA7">
        <w:rPr>
          <w:rFonts w:hAnsi="標楷體" w:hint="eastAsia"/>
        </w:rPr>
        <w:t>條文修正草案」案。</w:t>
      </w:r>
    </w:p>
    <w:p w:rsidR="00601A67" w:rsidRPr="00062AA7" w:rsidRDefault="004447DE" w:rsidP="004447DE">
      <w:pPr>
        <w:pStyle w:val="af0"/>
        <w:spacing w:line="340" w:lineRule="exact"/>
        <w:ind w:leftChars="729" w:left="2390" w:rightChars="-60" w:right="-144" w:hangingChars="200" w:hanging="640"/>
        <w:rPr>
          <w:rFonts w:hAnsi="標楷體"/>
        </w:rPr>
      </w:pPr>
      <w:r>
        <w:rPr>
          <w:rFonts w:hAnsi="標楷體" w:hint="eastAsia"/>
        </w:rPr>
        <w:t>四、</w:t>
      </w:r>
      <w:r w:rsidR="00601A67" w:rsidRPr="00062AA7">
        <w:rPr>
          <w:rFonts w:hAnsi="標楷體" w:hint="eastAsia"/>
        </w:rPr>
        <w:t>審查行政院函請審議「替代役實施條例部分條文修正草案」案。</w:t>
      </w:r>
    </w:p>
    <w:bookmarkEnd w:id="13"/>
    <w:p w:rsidR="00064D29" w:rsidRPr="00062AA7" w:rsidRDefault="00064D29">
      <w:pPr>
        <w:pStyle w:val="af0"/>
        <w:spacing w:line="320" w:lineRule="exact"/>
        <w:rPr>
          <w:rFonts w:hAnsi="標楷體"/>
        </w:rPr>
      </w:pPr>
      <w:r w:rsidRPr="00062AA7">
        <w:rPr>
          <w:rFonts w:hAnsi="標楷體"/>
        </w:rPr>
        <w:fldChar w:fldCharType="begin"/>
      </w:r>
      <w:r w:rsidRPr="00062AA7">
        <w:rPr>
          <w:rFonts w:hAnsi="標楷體"/>
        </w:rPr>
        <w:instrText xml:space="preserve"> MACROBUTTON  DocMeetingTime 開會時間：</w:instrText>
      </w:r>
      <w:r w:rsidRPr="00062AA7">
        <w:rPr>
          <w:rFonts w:hAnsi="標楷體"/>
        </w:rPr>
        <w:fldChar w:fldCharType="end"/>
      </w:r>
      <w:bookmarkStart w:id="14" w:name="開會時間"/>
      <w:r w:rsidR="00006947" w:rsidRPr="00062AA7">
        <w:rPr>
          <w:rFonts w:hAnsi="標楷體" w:hint="eastAsia"/>
        </w:rPr>
        <w:t>107年12月13日（星期四）上午9時至下午5時30分</w:t>
      </w:r>
      <w:bookmarkEnd w:id="14"/>
    </w:p>
    <w:p w:rsidR="00064D29" w:rsidRPr="00062AA7" w:rsidRDefault="00064D29">
      <w:pPr>
        <w:pStyle w:val="af0"/>
        <w:spacing w:line="320" w:lineRule="exact"/>
        <w:rPr>
          <w:rFonts w:hAnsi="標楷體"/>
        </w:rPr>
      </w:pPr>
      <w:r w:rsidRPr="00062AA7">
        <w:rPr>
          <w:rFonts w:hAnsi="標楷體" w:hint="eastAsia"/>
        </w:rPr>
        <w:t>開會地點：</w:t>
      </w:r>
      <w:bookmarkStart w:id="15" w:name="開會地點"/>
      <w:bookmarkEnd w:id="15"/>
      <w:r w:rsidR="00006947" w:rsidRPr="00062AA7">
        <w:rPr>
          <w:rFonts w:hAnsi="標楷體" w:hint="eastAsia"/>
        </w:rPr>
        <w:t>紅樓202會議室</w:t>
      </w:r>
    </w:p>
    <w:p w:rsidR="00064D29" w:rsidRPr="00062AA7" w:rsidRDefault="00064D29">
      <w:pPr>
        <w:pStyle w:val="af1"/>
        <w:spacing w:line="320" w:lineRule="exact"/>
      </w:pPr>
      <w:r w:rsidRPr="00062AA7">
        <w:rPr>
          <w:rFonts w:hint="eastAsia"/>
        </w:rPr>
        <w:t>主持人：</w:t>
      </w:r>
      <w:bookmarkStart w:id="16" w:name="主席"/>
      <w:bookmarkEnd w:id="16"/>
      <w:r w:rsidR="00006947" w:rsidRPr="00062AA7">
        <w:rPr>
          <w:rFonts w:hint="eastAsia"/>
        </w:rPr>
        <w:t>管召集委員碧玲</w:t>
      </w:r>
    </w:p>
    <w:p w:rsidR="00064D29" w:rsidRPr="00062AA7" w:rsidRDefault="00064D29">
      <w:pPr>
        <w:pStyle w:val="af1"/>
        <w:spacing w:line="320" w:lineRule="exact"/>
        <w:rPr>
          <w:sz w:val="24"/>
        </w:rPr>
      </w:pPr>
      <w:r w:rsidRPr="00062AA7">
        <w:rPr>
          <w:rFonts w:hint="eastAsia"/>
        </w:rPr>
        <w:t>聯絡人及電話：</w:t>
      </w:r>
      <w:bookmarkStart w:id="17" w:name="聯絡人及電話"/>
      <w:bookmarkEnd w:id="17"/>
      <w:r w:rsidR="00006947" w:rsidRPr="00062AA7">
        <w:rPr>
          <w:rFonts w:hint="eastAsia"/>
        </w:rPr>
        <w:t>林佩瑩  02-23585501  傳真：02-23585502</w:t>
      </w:r>
    </w:p>
    <w:p w:rsidR="00064D29" w:rsidRPr="00062AA7" w:rsidRDefault="00064D29" w:rsidP="00313776">
      <w:pPr>
        <w:pStyle w:val="af2"/>
        <w:spacing w:line="320" w:lineRule="exact"/>
        <w:ind w:left="1120" w:hangingChars="350" w:hanging="1120"/>
      </w:pPr>
      <w:r w:rsidRPr="00062AA7">
        <w:rPr>
          <w:rFonts w:hint="eastAsia"/>
        </w:rPr>
        <w:t>出席者：</w:t>
      </w:r>
      <w:bookmarkStart w:id="18" w:name="出席者"/>
      <w:bookmarkEnd w:id="18"/>
      <w:r w:rsidR="00AA303A" w:rsidRPr="00062AA7">
        <w:rPr>
          <w:rFonts w:hint="eastAsia"/>
        </w:rPr>
        <w:t>本會委員</w:t>
      </w:r>
    </w:p>
    <w:p w:rsidR="00064D29" w:rsidRPr="00062AA7" w:rsidRDefault="00064D29" w:rsidP="004447DE">
      <w:pPr>
        <w:pStyle w:val="af3"/>
        <w:spacing w:before="0" w:line="320" w:lineRule="exact"/>
        <w:ind w:left="1357" w:hangingChars="424" w:hanging="1357"/>
      </w:pPr>
      <w:r w:rsidRPr="00062AA7">
        <w:rPr>
          <w:rFonts w:hint="eastAsia"/>
        </w:rPr>
        <w:t>列席者：</w:t>
      </w:r>
      <w:bookmarkStart w:id="19" w:name="列席者"/>
      <w:bookmarkEnd w:id="19"/>
      <w:r w:rsidR="00AA303A" w:rsidRPr="00062AA7">
        <w:rPr>
          <w:rFonts w:hint="eastAsia"/>
        </w:rPr>
        <w:t>本院其他委員會委員</w:t>
      </w:r>
      <w:r w:rsidRPr="00062AA7">
        <w:br/>
      </w:r>
      <w:r w:rsidR="00AA303A" w:rsidRPr="00062AA7">
        <w:rPr>
          <w:rFonts w:hint="eastAsia"/>
        </w:rPr>
        <w:t>內政部部長、法務部次長、</w:t>
      </w:r>
      <w:r w:rsidR="00DC5405" w:rsidRPr="00062AA7">
        <w:rPr>
          <w:rFonts w:hint="eastAsia"/>
        </w:rPr>
        <w:t>中央選舉委員會代理主任委員、衛生福利部、銓敘部、行政院人事行政總處、行政院主計總處、國防部</w:t>
      </w:r>
    </w:p>
    <w:p w:rsidR="00064D29" w:rsidRPr="00062AA7" w:rsidRDefault="00064D29">
      <w:pPr>
        <w:pStyle w:val="af5"/>
        <w:spacing w:line="240" w:lineRule="exact"/>
        <w:rPr>
          <w:rFonts w:hAnsi="標楷體"/>
        </w:rPr>
      </w:pPr>
      <w:r w:rsidRPr="00062AA7">
        <w:rPr>
          <w:rFonts w:hAnsi="標楷體" w:hint="eastAsia"/>
        </w:rPr>
        <w:t>副本：</w:t>
      </w:r>
      <w:bookmarkStart w:id="20" w:name="副本"/>
      <w:bookmarkEnd w:id="20"/>
      <w:r w:rsidR="00DC5405" w:rsidRPr="00062AA7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062AA7" w:rsidRDefault="00064D29">
      <w:pPr>
        <w:pStyle w:val="af5"/>
        <w:spacing w:line="240" w:lineRule="exact"/>
        <w:rPr>
          <w:rFonts w:hAnsi="標楷體"/>
        </w:rPr>
      </w:pPr>
      <w:r w:rsidRPr="00062AA7">
        <w:rPr>
          <w:rFonts w:hAnsi="標楷體" w:hint="eastAsia"/>
        </w:rPr>
        <w:t>備註：</w:t>
      </w:r>
      <w:bookmarkStart w:id="21" w:name="備註"/>
      <w:bookmarkEnd w:id="21"/>
    </w:p>
    <w:p w:rsidR="00064D29" w:rsidRPr="00062AA7" w:rsidRDefault="00DC5405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2" w:name="備註1"/>
      <w:r w:rsidRPr="00062AA7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062AA7">
        <w:rPr>
          <w:rFonts w:hAnsi="標楷體" w:hint="eastAsia"/>
        </w:rPr>
        <w:t>乙表</w:t>
      </w:r>
      <w:proofErr w:type="gramEnd"/>
      <w:r w:rsidRPr="00062AA7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62AA7">
        <w:rPr>
          <w:rFonts w:hAnsi="標楷體" w:hint="eastAsia"/>
        </w:rPr>
        <w:t>於乙表</w:t>
      </w:r>
      <w:proofErr w:type="gramEnd"/>
      <w:r w:rsidRPr="00062AA7">
        <w:rPr>
          <w:rFonts w:hAnsi="標楷體" w:hint="eastAsia"/>
        </w:rPr>
        <w:t>。</w:t>
      </w:r>
      <w:bookmarkEnd w:id="22"/>
    </w:p>
    <w:p w:rsidR="002A631B" w:rsidRPr="00062AA7" w:rsidRDefault="00DC5405" w:rsidP="006102F0">
      <w:pPr>
        <w:pStyle w:val="space1"/>
        <w:numPr>
          <w:ilvl w:val="0"/>
          <w:numId w:val="3"/>
        </w:numPr>
      </w:pPr>
      <w:bookmarkStart w:id="23" w:name="備註2"/>
      <w:r w:rsidRPr="00062AA7">
        <w:rPr>
          <w:rFonts w:hint="eastAsia"/>
        </w:rPr>
        <w:t>請相關機關將口頭報告之書面資料150份儘速送至本會，並將電子檔傳至dtp@ly.gov.tw、ly20090@gmail.com、ly20459@ly.gov.tw及ly20763@ly.gov.tw；另列席官員名單請回傳本會黃先生ly20880@ly.gov.tw或電話02-23585508。</w:t>
      </w:r>
    </w:p>
    <w:bookmarkEnd w:id="23"/>
    <w:p w:rsidR="00264C7D" w:rsidRPr="00062AA7" w:rsidRDefault="002A631B" w:rsidP="00264C7D">
      <w:pPr>
        <w:pStyle w:val="space1"/>
        <w:numPr>
          <w:ilvl w:val="0"/>
          <w:numId w:val="3"/>
        </w:numPr>
        <w:ind w:left="772" w:hanging="454"/>
      </w:pPr>
      <w:r w:rsidRPr="00062AA7">
        <w:rPr>
          <w:rFonts w:hint="eastAsia"/>
          <w:b/>
        </w:rPr>
        <w:t>列席機關：</w:t>
      </w:r>
    </w:p>
    <w:p w:rsidR="00264C7D" w:rsidRPr="00062AA7" w:rsidRDefault="00264C7D" w:rsidP="00264C7D">
      <w:pPr>
        <w:pStyle w:val="space1"/>
        <w:ind w:left="3720" w:hanging="3402"/>
      </w:pPr>
      <w:r w:rsidRPr="00062AA7">
        <w:rPr>
          <w:rFonts w:hint="eastAsia"/>
        </w:rPr>
        <w:t>（一）</w:t>
      </w:r>
      <w:r w:rsidR="002A631B" w:rsidRPr="00062AA7">
        <w:rPr>
          <w:rFonts w:hint="eastAsia"/>
        </w:rPr>
        <w:t>「公職人員選舉罷免法」；內政部、中央選舉委員會、衛生福利部、銓敘部、行政院人事行政總處、行政院主計總處。</w:t>
      </w:r>
    </w:p>
    <w:p w:rsidR="002A631B" w:rsidRPr="00062AA7" w:rsidRDefault="00264C7D" w:rsidP="00264C7D">
      <w:pPr>
        <w:pStyle w:val="space1"/>
        <w:ind w:left="1278" w:hanging="960"/>
      </w:pPr>
      <w:r w:rsidRPr="00062AA7">
        <w:rPr>
          <w:rFonts w:hint="eastAsia"/>
        </w:rPr>
        <w:t>（二）</w:t>
      </w:r>
      <w:r w:rsidR="002A631B" w:rsidRPr="00062AA7">
        <w:rPr>
          <w:rFonts w:hint="eastAsia"/>
        </w:rPr>
        <w:t>「替代役實施條例」：內政部、衛生福利部、國防部。</w:t>
      </w:r>
    </w:p>
    <w:p w:rsidR="00FC15CB" w:rsidRDefault="00006947" w:rsidP="004447DE">
      <w:pPr>
        <w:pStyle w:val="space1"/>
        <w:numPr>
          <w:ilvl w:val="0"/>
          <w:numId w:val="3"/>
        </w:numPr>
      </w:pPr>
      <w:r w:rsidRPr="00062AA7">
        <w:rPr>
          <w:rFonts w:hint="eastAsia"/>
        </w:rPr>
        <w:t>請將本次會議資料電子檔，利用貴單位之政府單位憑證(GCA卡)及本發文</w:t>
      </w:r>
      <w:proofErr w:type="gramStart"/>
      <w:r w:rsidRPr="00062AA7">
        <w:rPr>
          <w:rFonts w:hint="eastAsia"/>
        </w:rPr>
        <w:t>文</w:t>
      </w:r>
      <w:proofErr w:type="gramEnd"/>
      <w:r w:rsidRPr="00062AA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FC15CB" w:rsidRDefault="004447DE" w:rsidP="00FC15CB">
      <w:pPr>
        <w:pStyle w:val="space1"/>
        <w:jc w:val="center"/>
      </w:pPr>
      <w:r>
        <w:rPr>
          <w:noProof/>
        </w:rPr>
        <w:drawing>
          <wp:inline distT="0" distB="0" distL="0" distR="0" wp14:anchorId="60D00604" wp14:editId="2783B23A">
            <wp:extent cx="4391025" cy="838200"/>
            <wp:effectExtent l="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5CB" w:rsidRDefault="00FC15CB">
      <w:pPr>
        <w:widowControl/>
        <w:rPr>
          <w:rFonts w:hAnsi="標楷體"/>
        </w:rPr>
      </w:pPr>
      <w:r>
        <w:br w:type="page"/>
      </w:r>
    </w:p>
    <w:p w:rsidR="00FC15CB" w:rsidRPr="004447DE" w:rsidRDefault="00FC15CB" w:rsidP="004447DE">
      <w:pPr>
        <w:spacing w:line="440" w:lineRule="exact"/>
        <w:ind w:rightChars="-90" w:right="-216"/>
        <w:rPr>
          <w:rFonts w:ascii="Times New Roman"/>
          <w:b/>
          <w:spacing w:val="-12"/>
          <w:sz w:val="36"/>
          <w:szCs w:val="36"/>
        </w:rPr>
      </w:pPr>
      <w:r w:rsidRPr="004447DE">
        <w:rPr>
          <w:rFonts w:ascii="Times New Roman" w:hint="eastAsia"/>
          <w:b/>
          <w:spacing w:val="-12"/>
          <w:sz w:val="36"/>
          <w:szCs w:val="36"/>
        </w:rPr>
        <w:lastRenderedPageBreak/>
        <w:t>立法院第</w:t>
      </w:r>
      <w:r w:rsidRPr="004447DE">
        <w:rPr>
          <w:rFonts w:ascii="Times New Roman" w:hint="eastAsia"/>
          <w:b/>
          <w:spacing w:val="-12"/>
          <w:sz w:val="36"/>
          <w:szCs w:val="36"/>
        </w:rPr>
        <w:t>9</w:t>
      </w:r>
      <w:r w:rsidRPr="004447DE">
        <w:rPr>
          <w:rFonts w:ascii="Times New Roman" w:hint="eastAsia"/>
          <w:b/>
          <w:spacing w:val="-12"/>
          <w:sz w:val="36"/>
          <w:szCs w:val="36"/>
        </w:rPr>
        <w:t>屆第</w:t>
      </w:r>
      <w:r w:rsidRPr="004447DE">
        <w:rPr>
          <w:rFonts w:ascii="Times New Roman" w:hint="eastAsia"/>
          <w:b/>
          <w:spacing w:val="-12"/>
          <w:sz w:val="36"/>
          <w:szCs w:val="36"/>
        </w:rPr>
        <w:t>6</w:t>
      </w:r>
      <w:r w:rsidRPr="004447DE">
        <w:rPr>
          <w:rFonts w:ascii="Times New Roman" w:hint="eastAsia"/>
          <w:b/>
          <w:spacing w:val="-12"/>
          <w:sz w:val="36"/>
          <w:szCs w:val="36"/>
        </w:rPr>
        <w:t>會期內政委員會第</w:t>
      </w:r>
      <w:r w:rsidRPr="004447DE">
        <w:rPr>
          <w:rFonts w:ascii="Times New Roman" w:hint="eastAsia"/>
          <w:b/>
          <w:spacing w:val="-12"/>
          <w:sz w:val="36"/>
          <w:szCs w:val="36"/>
        </w:rPr>
        <w:t>21</w:t>
      </w:r>
      <w:r w:rsidRPr="004447DE">
        <w:rPr>
          <w:rFonts w:ascii="Times New Roman" w:hint="eastAsia"/>
          <w:b/>
          <w:spacing w:val="-12"/>
          <w:sz w:val="36"/>
          <w:szCs w:val="36"/>
        </w:rPr>
        <w:t>次全體委員會議議事日程</w:t>
      </w:r>
    </w:p>
    <w:p w:rsidR="00FC15CB" w:rsidRPr="00FC15CB" w:rsidRDefault="00FC15CB" w:rsidP="00FC15CB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FC15CB">
        <w:rPr>
          <w:rFonts w:ascii="Times New Roman" w:hint="eastAsia"/>
          <w:sz w:val="32"/>
          <w:szCs w:val="32"/>
        </w:rPr>
        <w:t>時</w:t>
      </w:r>
      <w:r w:rsidRPr="00FC15CB">
        <w:rPr>
          <w:rFonts w:ascii="Times New Roman" w:hint="eastAsia"/>
          <w:sz w:val="32"/>
          <w:szCs w:val="32"/>
        </w:rPr>
        <w:t xml:space="preserve">  </w:t>
      </w:r>
      <w:r w:rsidRPr="00FC15CB">
        <w:rPr>
          <w:rFonts w:ascii="Times New Roman" w:hint="eastAsia"/>
          <w:sz w:val="32"/>
          <w:szCs w:val="32"/>
        </w:rPr>
        <w:t>間：</w:t>
      </w:r>
      <w:r w:rsidRPr="00FC15CB">
        <w:rPr>
          <w:rFonts w:ascii="Times New Roman"/>
          <w:sz w:val="32"/>
          <w:szCs w:val="32"/>
        </w:rPr>
        <w:t>10</w:t>
      </w:r>
      <w:r w:rsidRPr="00FC15CB">
        <w:rPr>
          <w:rFonts w:ascii="Times New Roman" w:hint="eastAsia"/>
          <w:sz w:val="32"/>
          <w:szCs w:val="32"/>
        </w:rPr>
        <w:t>7</w:t>
      </w:r>
      <w:r w:rsidRPr="00FC15CB">
        <w:rPr>
          <w:rFonts w:ascii="Times New Roman"/>
          <w:sz w:val="32"/>
          <w:szCs w:val="32"/>
        </w:rPr>
        <w:t>年</w:t>
      </w:r>
      <w:r w:rsidRPr="00FC15CB">
        <w:rPr>
          <w:rFonts w:ascii="Times New Roman" w:hint="eastAsia"/>
          <w:sz w:val="32"/>
          <w:szCs w:val="32"/>
        </w:rPr>
        <w:t>12</w:t>
      </w:r>
      <w:r w:rsidRPr="00FC15CB">
        <w:rPr>
          <w:rFonts w:ascii="Times New Roman"/>
          <w:sz w:val="32"/>
          <w:szCs w:val="32"/>
        </w:rPr>
        <w:t>月</w:t>
      </w:r>
      <w:r w:rsidRPr="00FC15CB">
        <w:rPr>
          <w:rFonts w:ascii="Times New Roman" w:hint="eastAsia"/>
          <w:sz w:val="32"/>
          <w:szCs w:val="32"/>
        </w:rPr>
        <w:t>13</w:t>
      </w:r>
      <w:r w:rsidRPr="00FC15CB">
        <w:rPr>
          <w:rFonts w:ascii="Times New Roman"/>
          <w:sz w:val="32"/>
          <w:szCs w:val="32"/>
        </w:rPr>
        <w:t>日（星期</w:t>
      </w:r>
      <w:r w:rsidRPr="00FC15CB">
        <w:rPr>
          <w:rFonts w:ascii="Times New Roman" w:hint="eastAsia"/>
          <w:sz w:val="32"/>
          <w:szCs w:val="32"/>
        </w:rPr>
        <w:t>四</w:t>
      </w:r>
      <w:r w:rsidRPr="00FC15CB">
        <w:rPr>
          <w:rFonts w:ascii="Times New Roman"/>
          <w:sz w:val="32"/>
          <w:szCs w:val="32"/>
        </w:rPr>
        <w:t>）上午</w:t>
      </w:r>
      <w:r w:rsidRPr="00FC15CB">
        <w:rPr>
          <w:rFonts w:ascii="Times New Roman"/>
          <w:sz w:val="32"/>
          <w:szCs w:val="32"/>
        </w:rPr>
        <w:t>9</w:t>
      </w:r>
      <w:r w:rsidRPr="00FC15CB">
        <w:rPr>
          <w:rFonts w:ascii="Times New Roman"/>
          <w:sz w:val="32"/>
          <w:szCs w:val="32"/>
        </w:rPr>
        <w:t>時至下午</w:t>
      </w:r>
      <w:r w:rsidRPr="00FC15CB">
        <w:rPr>
          <w:rFonts w:ascii="Times New Roman"/>
          <w:sz w:val="32"/>
          <w:szCs w:val="32"/>
        </w:rPr>
        <w:t>5</w:t>
      </w:r>
      <w:r w:rsidRPr="00FC15CB">
        <w:rPr>
          <w:rFonts w:ascii="Times New Roman"/>
          <w:sz w:val="32"/>
          <w:szCs w:val="32"/>
        </w:rPr>
        <w:t>時</w:t>
      </w:r>
      <w:r w:rsidRPr="00FC15CB">
        <w:rPr>
          <w:rFonts w:ascii="Times New Roman"/>
          <w:sz w:val="32"/>
          <w:szCs w:val="32"/>
        </w:rPr>
        <w:t>30</w:t>
      </w:r>
      <w:r w:rsidRPr="00FC15CB">
        <w:rPr>
          <w:rFonts w:ascii="Times New Roman"/>
          <w:sz w:val="32"/>
          <w:szCs w:val="32"/>
        </w:rPr>
        <w:t>分</w:t>
      </w:r>
    </w:p>
    <w:p w:rsidR="00FC15CB" w:rsidRPr="00FC15CB" w:rsidRDefault="00FC15CB" w:rsidP="00FC15CB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FC15CB">
        <w:rPr>
          <w:rFonts w:ascii="Times New Roman" w:hint="eastAsia"/>
          <w:sz w:val="32"/>
          <w:szCs w:val="32"/>
        </w:rPr>
        <w:t>地</w:t>
      </w:r>
      <w:r w:rsidRPr="00FC15CB">
        <w:rPr>
          <w:rFonts w:ascii="Times New Roman" w:hint="eastAsia"/>
          <w:sz w:val="32"/>
          <w:szCs w:val="32"/>
        </w:rPr>
        <w:t xml:space="preserve">  </w:t>
      </w:r>
      <w:r w:rsidRPr="00FC15CB">
        <w:rPr>
          <w:rFonts w:ascii="Times New Roman" w:hint="eastAsia"/>
          <w:sz w:val="32"/>
          <w:szCs w:val="32"/>
        </w:rPr>
        <w:t>點：紅樓</w:t>
      </w:r>
      <w:r w:rsidRPr="00FC15CB">
        <w:rPr>
          <w:rFonts w:ascii="Times New Roman" w:hint="eastAsia"/>
          <w:sz w:val="32"/>
          <w:szCs w:val="32"/>
        </w:rPr>
        <w:t>202</w:t>
      </w:r>
      <w:r w:rsidRPr="00FC15CB">
        <w:rPr>
          <w:rFonts w:ascii="Times New Roman" w:hint="eastAsia"/>
          <w:sz w:val="32"/>
          <w:szCs w:val="32"/>
        </w:rPr>
        <w:t>會議室</w:t>
      </w:r>
    </w:p>
    <w:p w:rsidR="00FC15CB" w:rsidRPr="00FC15CB" w:rsidRDefault="00FC15CB" w:rsidP="00FC15CB">
      <w:pPr>
        <w:spacing w:beforeLines="100" w:before="360" w:line="440" w:lineRule="exact"/>
        <w:rPr>
          <w:rFonts w:ascii="Times New Roman"/>
          <w:b/>
          <w:sz w:val="36"/>
          <w:szCs w:val="36"/>
        </w:rPr>
      </w:pPr>
      <w:r w:rsidRPr="00FC15CB">
        <w:rPr>
          <w:rFonts w:ascii="Times New Roman" w:hint="eastAsia"/>
          <w:b/>
          <w:sz w:val="36"/>
          <w:szCs w:val="36"/>
        </w:rPr>
        <w:t>報告事項</w:t>
      </w:r>
    </w:p>
    <w:p w:rsidR="00FC15CB" w:rsidRPr="00FC15CB" w:rsidRDefault="00FC15CB" w:rsidP="00FC15CB">
      <w:pPr>
        <w:spacing w:beforeLines="50" w:before="180" w:line="440" w:lineRule="exact"/>
        <w:rPr>
          <w:rFonts w:ascii="Times New Roman"/>
          <w:sz w:val="32"/>
          <w:szCs w:val="32"/>
        </w:rPr>
      </w:pPr>
      <w:r w:rsidRPr="00FC15CB">
        <w:rPr>
          <w:rFonts w:ascii="Times New Roman" w:hint="eastAsia"/>
          <w:sz w:val="32"/>
          <w:szCs w:val="32"/>
        </w:rPr>
        <w:t>宣讀上次會議議事錄。</w:t>
      </w:r>
    </w:p>
    <w:p w:rsidR="00FC15CB" w:rsidRPr="00FC15CB" w:rsidRDefault="00FC15CB" w:rsidP="00FC15CB">
      <w:pPr>
        <w:snapToGrid w:val="0"/>
        <w:spacing w:beforeLines="50" w:before="180" w:line="500" w:lineRule="exact"/>
        <w:ind w:leftChars="-5" w:left="-12" w:firstLineChars="4" w:firstLine="13"/>
        <w:rPr>
          <w:rFonts w:ascii="Times New Roman" w:eastAsia="新細明體" w:hAnsi="標楷體"/>
          <w:b/>
          <w:sz w:val="32"/>
        </w:rPr>
      </w:pPr>
      <w:r w:rsidRPr="00FC15CB">
        <w:rPr>
          <w:rFonts w:hAnsi="標楷體" w:hint="eastAsia"/>
          <w:b/>
          <w:bCs/>
          <w:sz w:val="32"/>
          <w:szCs w:val="32"/>
        </w:rPr>
        <w:t>邀請內政部部長、法務部次長針對「地方立法機關議事透明化」與「地方議會議長選舉端正選風問題」進行專題報告，並備質詢。</w:t>
      </w:r>
    </w:p>
    <w:p w:rsidR="00FC15CB" w:rsidRPr="00FC15CB" w:rsidRDefault="00FC15CB" w:rsidP="00FC15CB">
      <w:pPr>
        <w:snapToGrid w:val="0"/>
        <w:spacing w:beforeLines="50" w:before="180" w:line="500" w:lineRule="exact"/>
        <w:ind w:leftChars="-5" w:left="-12" w:firstLineChars="4" w:firstLine="13"/>
        <w:rPr>
          <w:rFonts w:ascii="Times New Roman"/>
          <w:sz w:val="32"/>
          <w:szCs w:val="32"/>
        </w:rPr>
      </w:pPr>
      <w:r w:rsidRPr="00FC15CB">
        <w:rPr>
          <w:rFonts w:hAnsi="標楷體" w:hint="eastAsia"/>
          <w:b/>
          <w:bCs/>
          <w:sz w:val="32"/>
          <w:szCs w:val="32"/>
        </w:rPr>
        <w:t>邀請中央選舉委員會代理主任委員針對「2018年中華民國全國性公民投票實施後，公民投票法內容是否應予修正」進行專題報告，並備質詢。</w:t>
      </w:r>
    </w:p>
    <w:p w:rsidR="00FC15CB" w:rsidRPr="00FC15CB" w:rsidRDefault="00FC15CB" w:rsidP="00FC15CB">
      <w:pPr>
        <w:spacing w:beforeLines="100" w:before="360" w:line="440" w:lineRule="exact"/>
        <w:rPr>
          <w:rFonts w:ascii="Times New Roman"/>
          <w:b/>
          <w:sz w:val="36"/>
          <w:szCs w:val="36"/>
        </w:rPr>
      </w:pPr>
      <w:r w:rsidRPr="00FC15CB">
        <w:rPr>
          <w:rFonts w:ascii="Times New Roman" w:hint="eastAsia"/>
          <w:b/>
          <w:sz w:val="36"/>
          <w:szCs w:val="36"/>
        </w:rPr>
        <w:t>討論事項</w:t>
      </w:r>
    </w:p>
    <w:p w:rsidR="00FC15CB" w:rsidRDefault="00FC15CB" w:rsidP="00FC15CB">
      <w:pPr>
        <w:numPr>
          <w:ilvl w:val="0"/>
          <w:numId w:val="5"/>
        </w:numPr>
        <w:snapToGrid w:val="0"/>
        <w:spacing w:beforeLines="50" w:before="180" w:line="380" w:lineRule="exact"/>
        <w:rPr>
          <w:rFonts w:ascii="Times New Roman"/>
          <w:sz w:val="32"/>
          <w:szCs w:val="32"/>
        </w:rPr>
      </w:pPr>
      <w:r w:rsidRPr="00FC15CB">
        <w:rPr>
          <w:rFonts w:ascii="Times New Roman" w:hint="eastAsia"/>
          <w:sz w:val="32"/>
          <w:szCs w:val="32"/>
        </w:rPr>
        <w:t>審查行政院函請審議「公職人員選舉罷免法第六十一</w:t>
      </w:r>
      <w:proofErr w:type="gramStart"/>
      <w:r w:rsidRPr="00FC15CB">
        <w:rPr>
          <w:rFonts w:ascii="Times New Roman" w:hint="eastAsia"/>
          <w:sz w:val="32"/>
          <w:szCs w:val="32"/>
        </w:rPr>
        <w:t>條</w:t>
      </w:r>
      <w:proofErr w:type="gramEnd"/>
      <w:r w:rsidRPr="00FC15CB">
        <w:rPr>
          <w:rFonts w:ascii="Times New Roman" w:hint="eastAsia"/>
          <w:sz w:val="32"/>
          <w:szCs w:val="32"/>
        </w:rPr>
        <w:t>條文修正草案」案。</w:t>
      </w:r>
    </w:p>
    <w:p w:rsidR="00FC15CB" w:rsidRPr="00FC15CB" w:rsidRDefault="00FC15CB" w:rsidP="00FC15CB">
      <w:pPr>
        <w:numPr>
          <w:ilvl w:val="0"/>
          <w:numId w:val="5"/>
        </w:numPr>
        <w:snapToGrid w:val="0"/>
        <w:spacing w:beforeLines="50" w:before="180" w:line="380" w:lineRule="exact"/>
        <w:rPr>
          <w:rFonts w:ascii="Times New Roman"/>
          <w:sz w:val="32"/>
          <w:szCs w:val="32"/>
        </w:rPr>
      </w:pPr>
      <w:r w:rsidRPr="00FC15CB">
        <w:rPr>
          <w:rFonts w:ascii="Times New Roman" w:hint="eastAsia"/>
          <w:sz w:val="32"/>
          <w:szCs w:val="32"/>
        </w:rPr>
        <w:t>審查行政院函請審議「替代役實施條例部分條文修正草案」案。</w:t>
      </w:r>
    </w:p>
    <w:sectPr w:rsidR="00FC15CB" w:rsidRPr="00FC15CB" w:rsidSect="001D39D5">
      <w:headerReference w:type="default" r:id="rId10"/>
      <w:pgSz w:w="11906" w:h="16838" w:code="9"/>
      <w:pgMar w:top="737" w:right="1134" w:bottom="249" w:left="851" w:header="567" w:footer="22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611" w:rsidRDefault="00BD6611">
      <w:r>
        <w:separator/>
      </w:r>
    </w:p>
  </w:endnote>
  <w:endnote w:type="continuationSeparator" w:id="0">
    <w:p w:rsidR="00BD6611" w:rsidRDefault="00BD6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611" w:rsidRDefault="00BD6611">
      <w:r>
        <w:separator/>
      </w:r>
    </w:p>
  </w:footnote>
  <w:footnote w:type="continuationSeparator" w:id="0">
    <w:p w:rsidR="00BD6611" w:rsidRDefault="00BD66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A631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32373F3" wp14:editId="4224184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DC538CE" wp14:editId="12213A3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C206F3" wp14:editId="7191650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C5021"/>
    <w:multiLevelType w:val="hybridMultilevel"/>
    <w:tmpl w:val="6ACCB494"/>
    <w:lvl w:ilvl="0" w:tplc="4EC67E4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4ECD512A"/>
    <w:multiLevelType w:val="hybridMultilevel"/>
    <w:tmpl w:val="D954ECE2"/>
    <w:lvl w:ilvl="0" w:tplc="1F623974">
      <w:start w:val="1"/>
      <w:numFmt w:val="taiwaneseCountingThousand"/>
      <w:lvlText w:val="%1、"/>
      <w:lvlJc w:val="left"/>
      <w:pPr>
        <w:ind w:left="2280" w:hanging="720"/>
      </w:pPr>
      <w:rPr>
        <w:rFonts w:ascii="Times New Roman" w:eastAsia="標楷體" w:hAnsi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947"/>
    <w:rsid w:val="00006947"/>
    <w:rsid w:val="00016929"/>
    <w:rsid w:val="0004671E"/>
    <w:rsid w:val="00062AA7"/>
    <w:rsid w:val="00064D29"/>
    <w:rsid w:val="00093F36"/>
    <w:rsid w:val="0011406E"/>
    <w:rsid w:val="00145350"/>
    <w:rsid w:val="00150204"/>
    <w:rsid w:val="00176119"/>
    <w:rsid w:val="0019468B"/>
    <w:rsid w:val="001A0D27"/>
    <w:rsid w:val="001C14E8"/>
    <w:rsid w:val="001D39D5"/>
    <w:rsid w:val="002056B4"/>
    <w:rsid w:val="002067A5"/>
    <w:rsid w:val="00252E92"/>
    <w:rsid w:val="00264C7D"/>
    <w:rsid w:val="002A631B"/>
    <w:rsid w:val="002C5BB9"/>
    <w:rsid w:val="002C6FEC"/>
    <w:rsid w:val="00313776"/>
    <w:rsid w:val="00322547"/>
    <w:rsid w:val="00364983"/>
    <w:rsid w:val="00374399"/>
    <w:rsid w:val="00383ED9"/>
    <w:rsid w:val="0038769B"/>
    <w:rsid w:val="003C3310"/>
    <w:rsid w:val="004447DE"/>
    <w:rsid w:val="004B277A"/>
    <w:rsid w:val="004E23D2"/>
    <w:rsid w:val="005370E3"/>
    <w:rsid w:val="0056410D"/>
    <w:rsid w:val="005752D6"/>
    <w:rsid w:val="005F7ACD"/>
    <w:rsid w:val="00601A67"/>
    <w:rsid w:val="006102F0"/>
    <w:rsid w:val="0062775D"/>
    <w:rsid w:val="00632408"/>
    <w:rsid w:val="006754A5"/>
    <w:rsid w:val="006A6E56"/>
    <w:rsid w:val="006E4064"/>
    <w:rsid w:val="00754797"/>
    <w:rsid w:val="007D05DA"/>
    <w:rsid w:val="007D5EF2"/>
    <w:rsid w:val="00840FBB"/>
    <w:rsid w:val="008644AE"/>
    <w:rsid w:val="00884EDA"/>
    <w:rsid w:val="008D25D5"/>
    <w:rsid w:val="008E6C1B"/>
    <w:rsid w:val="0096381B"/>
    <w:rsid w:val="00980EAE"/>
    <w:rsid w:val="00995377"/>
    <w:rsid w:val="009C2F41"/>
    <w:rsid w:val="009C64A9"/>
    <w:rsid w:val="00A61575"/>
    <w:rsid w:val="00A92D7D"/>
    <w:rsid w:val="00AA303A"/>
    <w:rsid w:val="00AD09A0"/>
    <w:rsid w:val="00B628A5"/>
    <w:rsid w:val="00B668E7"/>
    <w:rsid w:val="00BB1B50"/>
    <w:rsid w:val="00BD3593"/>
    <w:rsid w:val="00BD6611"/>
    <w:rsid w:val="00BE3033"/>
    <w:rsid w:val="00BF3A99"/>
    <w:rsid w:val="00C42972"/>
    <w:rsid w:val="00C46A0E"/>
    <w:rsid w:val="00C60C2D"/>
    <w:rsid w:val="00CA05C8"/>
    <w:rsid w:val="00CA167A"/>
    <w:rsid w:val="00D23A32"/>
    <w:rsid w:val="00D611E9"/>
    <w:rsid w:val="00D65A26"/>
    <w:rsid w:val="00D74F40"/>
    <w:rsid w:val="00D85583"/>
    <w:rsid w:val="00DC4559"/>
    <w:rsid w:val="00DC5405"/>
    <w:rsid w:val="00DE32A4"/>
    <w:rsid w:val="00E5068B"/>
    <w:rsid w:val="00E653BF"/>
    <w:rsid w:val="00E83981"/>
    <w:rsid w:val="00E839C3"/>
    <w:rsid w:val="00EB5086"/>
    <w:rsid w:val="00F77B9F"/>
    <w:rsid w:val="00FB7104"/>
    <w:rsid w:val="00FC15CB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5F9E5-8567-4FF3-8837-9AE45981A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207</Words>
  <Characters>1180</Characters>
  <Application>Microsoft Office Word</Application>
  <DocSecurity>0</DocSecurity>
  <Lines>9</Lines>
  <Paragraphs>2</Paragraphs>
  <ScaleCrop>false</ScaleCrop>
  <Company>eic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2018-12-10T09:50:00Z</cp:lastPrinted>
  <dcterms:created xsi:type="dcterms:W3CDTF">2018-12-10T09:49:00Z</dcterms:created>
  <dcterms:modified xsi:type="dcterms:W3CDTF">2018-12-10T09:50:00Z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1071016070100100;1071105070100100</vt:lpwstr>
  </property>
  <property fmtid="{D5CDD505-2E9C-101B-9397-08002B2CF9AE}" pid="8" name="billNoCount">
    <vt:lpwstr>1</vt:lpwstr>
  </property>
  <property fmtid="{D5CDD505-2E9C-101B-9397-08002B2CF9AE}" pid="9" name="開會時間1">
    <vt:lpwstr>107年12月13日（星期四）上午09時00分至下午5時30分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20181213</vt:lpwstr>
  </property>
  <property fmtid="{D5CDD505-2E9C-101B-9397-08002B2CF9AE}" pid="12" name="201812130-0">
    <vt:lpwstr>1071016070100100;1071105070100100;</vt:lpwstr>
  </property>
  <property fmtid="{D5CDD505-2E9C-101B-9397-08002B2CF9AE}" pid="13" name="201812130-1">
    <vt:lpwstr/>
  </property>
  <property fmtid="{D5CDD505-2E9C-101B-9397-08002B2CF9AE}" pid="14" name="201812130-2">
    <vt:lpwstr/>
  </property>
  <property fmtid="{D5CDD505-2E9C-101B-9397-08002B2CF9AE}" pid="15" name="201812130-3">
    <vt:lpwstr/>
  </property>
  <property fmtid="{D5CDD505-2E9C-101B-9397-08002B2CF9AE}" pid="16" name="201812130-4">
    <vt:lpwstr/>
  </property>
  <property fmtid="{D5CDD505-2E9C-101B-9397-08002B2CF9AE}" pid="17" name="201812130-5">
    <vt:lpwstr/>
  </property>
  <property fmtid="{D5CDD505-2E9C-101B-9397-08002B2CF9AE}" pid="18" name="201812130-6">
    <vt:lpwstr/>
  </property>
  <property fmtid="{D5CDD505-2E9C-101B-9397-08002B2CF9AE}" pid="19" name="201812130-7">
    <vt:lpwstr/>
  </property>
  <property fmtid="{D5CDD505-2E9C-101B-9397-08002B2CF9AE}" pid="20" name="201812130-8">
    <vt:lpwstr/>
  </property>
  <property fmtid="{D5CDD505-2E9C-101B-9397-08002B2CF9AE}" pid="21" name="20181213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20181210150008-20181210150008-文件2.docx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17,法律案</vt:lpwstr>
  </property>
  <property fmtid="{D5CDD505-2E9C-101B-9397-08002B2CF9AE}" pid="27" name="文號">
    <vt:lpwstr>1074001651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1074001651</vt:lpwstr>
  </property>
  <property fmtid="{D5CDD505-2E9C-101B-9397-08002B2CF9AE}" pid="33" name="發文支號">
    <vt:lpwstr>0</vt:lpwstr>
  </property>
  <property fmtid="{D5CDD505-2E9C-101B-9397-08002B2CF9AE}" pid="34" name="TotFileSize">
    <vt:lpwstr>148</vt:lpwstr>
  </property>
</Properties>
</file>