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650295" w:rsidRDefault="00657EC4">
      <w:pPr>
        <w:pStyle w:val="title"/>
        <w:rPr>
          <w:position w:val="20"/>
        </w:rPr>
      </w:pPr>
      <w:r w:rsidRPr="0065029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34FC344" wp14:editId="6602D84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650295">
        <w:rPr>
          <w:position w:val="20"/>
        </w:rPr>
        <w:t>立法院</w:t>
      </w:r>
      <w:bookmarkStart w:id="3" w:name="單位名稱"/>
      <w:bookmarkEnd w:id="3"/>
      <w:r w:rsidRPr="00650295">
        <w:rPr>
          <w:rFonts w:hint="eastAsia"/>
          <w:position w:val="20"/>
        </w:rPr>
        <w:t>內政委員會</w:t>
      </w:r>
      <w:r w:rsidR="00064D29" w:rsidRPr="00650295">
        <w:rPr>
          <w:position w:val="20"/>
        </w:rPr>
        <w:t xml:space="preserve">　開會通知單</w:t>
      </w:r>
    </w:p>
    <w:p w:rsidR="00064D29" w:rsidRPr="00650295" w:rsidRDefault="00064D29">
      <w:pPr>
        <w:pStyle w:val="titlespace"/>
      </w:pPr>
    </w:p>
    <w:p w:rsidR="00064D29" w:rsidRPr="00650295" w:rsidRDefault="00064D29">
      <w:pPr>
        <w:pStyle w:val="space2"/>
      </w:pPr>
    </w:p>
    <w:p w:rsidR="00064D29" w:rsidRPr="00650295" w:rsidRDefault="00064D29">
      <w:pPr>
        <w:pStyle w:val="ae"/>
        <w:spacing w:line="360" w:lineRule="exact"/>
      </w:pPr>
      <w:r w:rsidRPr="00650295">
        <w:t>受文者：</w:t>
      </w:r>
      <w:bookmarkStart w:id="4" w:name="受文者"/>
      <w:bookmarkEnd w:id="4"/>
      <w:r w:rsidR="00B85E53" w:rsidRPr="00650295">
        <w:rPr>
          <w:rFonts w:hint="eastAsia"/>
        </w:rPr>
        <w:t>本會委員</w:t>
      </w:r>
    </w:p>
    <w:p w:rsidR="00064D29" w:rsidRPr="00650295" w:rsidRDefault="00064D29">
      <w:pPr>
        <w:pStyle w:val="space"/>
      </w:pPr>
    </w:p>
    <w:p w:rsidR="00064D29" w:rsidRPr="00650295" w:rsidRDefault="00064D29">
      <w:pPr>
        <w:pStyle w:val="af"/>
        <w:spacing w:line="240" w:lineRule="exact"/>
      </w:pPr>
      <w:r w:rsidRPr="00650295">
        <w:fldChar w:fldCharType="begin"/>
      </w:r>
      <w:r w:rsidRPr="00650295">
        <w:instrText xml:space="preserve"> MACROBUTTON  DocDispatch 發文日期：</w:instrText>
      </w:r>
      <w:r w:rsidRPr="00650295">
        <w:fldChar w:fldCharType="end"/>
      </w:r>
      <w:bookmarkStart w:id="5" w:name="發文日期"/>
      <w:bookmarkEnd w:id="5"/>
      <w:r w:rsidR="00E97704" w:rsidRPr="00650295">
        <w:rPr>
          <w:rFonts w:hint="eastAsia"/>
        </w:rPr>
        <w:t>中華民國107年12月21日</w:t>
      </w:r>
    </w:p>
    <w:p w:rsidR="00064D29" w:rsidRPr="00650295" w:rsidRDefault="00064D29">
      <w:pPr>
        <w:pStyle w:val="af"/>
        <w:spacing w:line="240" w:lineRule="exact"/>
      </w:pPr>
      <w:r w:rsidRPr="00650295">
        <w:t>發文字號：</w:t>
      </w:r>
      <w:bookmarkStart w:id="6" w:name="發文字號"/>
      <w:bookmarkEnd w:id="6"/>
      <w:r w:rsidR="009E5095">
        <w:rPr>
          <w:rFonts w:hint="eastAsia"/>
        </w:rPr>
        <w:t>台立內字第</w:t>
      </w:r>
      <w:r w:rsidR="009E5095">
        <w:t>1074001764號</w:t>
      </w:r>
    </w:p>
    <w:p w:rsidR="00064D29" w:rsidRPr="00650295" w:rsidRDefault="00064D29">
      <w:pPr>
        <w:pStyle w:val="af"/>
        <w:spacing w:line="240" w:lineRule="exact"/>
      </w:pPr>
      <w:r w:rsidRPr="00650295">
        <w:fldChar w:fldCharType="begin"/>
      </w:r>
      <w:r w:rsidRPr="00650295">
        <w:instrText xml:space="preserve"> MACROBUTTON  DocSpeed 速別：</w:instrText>
      </w:r>
      <w:r w:rsidRPr="00650295">
        <w:fldChar w:fldCharType="end"/>
      </w:r>
      <w:bookmarkStart w:id="7" w:name="速別"/>
      <w:bookmarkEnd w:id="7"/>
      <w:r w:rsidR="00657EC4" w:rsidRPr="00650295">
        <w:rPr>
          <w:rFonts w:hint="eastAsia"/>
        </w:rPr>
        <w:t>最速件</w:t>
      </w:r>
    </w:p>
    <w:p w:rsidR="00064D29" w:rsidRPr="00650295" w:rsidRDefault="00064D29">
      <w:pPr>
        <w:pStyle w:val="af"/>
        <w:spacing w:line="240" w:lineRule="exact"/>
      </w:pPr>
      <w:r w:rsidRPr="00650295">
        <w:fldChar w:fldCharType="begin"/>
      </w:r>
      <w:r w:rsidRPr="00650295">
        <w:instrText xml:space="preserve"> MACROBUTTON  DocSecurity 密等及解密條件或保密期限：</w:instrText>
      </w:r>
      <w:r w:rsidRPr="00650295">
        <w:fldChar w:fldCharType="end"/>
      </w:r>
      <w:bookmarkStart w:id="8" w:name="密等及解密條件或保密期限"/>
      <w:bookmarkEnd w:id="8"/>
    </w:p>
    <w:p w:rsidR="00064D29" w:rsidRDefault="00064D29">
      <w:pPr>
        <w:pStyle w:val="af"/>
        <w:spacing w:line="240" w:lineRule="exact"/>
        <w:rPr>
          <w:rFonts w:hint="eastAsia"/>
        </w:rPr>
      </w:pPr>
      <w:r w:rsidRPr="00650295">
        <w:t>附件：</w:t>
      </w:r>
      <w:bookmarkStart w:id="9" w:name="附件"/>
      <w:bookmarkEnd w:id="9"/>
      <w:r w:rsidR="00E97704" w:rsidRPr="00650295">
        <w:rPr>
          <w:rFonts w:hint="eastAsia"/>
        </w:rPr>
        <w:t>議事日程</w:t>
      </w:r>
      <w:r w:rsidR="0033484E" w:rsidRPr="00650295">
        <w:rPr>
          <w:rFonts w:hint="eastAsia"/>
        </w:rPr>
        <w:t>及關係文書</w:t>
      </w:r>
    </w:p>
    <w:p w:rsidR="00B85E53" w:rsidRPr="00650295" w:rsidRDefault="00B85E53">
      <w:pPr>
        <w:pStyle w:val="af"/>
        <w:spacing w:line="240" w:lineRule="exact"/>
      </w:pPr>
    </w:p>
    <w:p w:rsidR="00657EC4" w:rsidRPr="00650295" w:rsidRDefault="00657EC4" w:rsidP="00B85E53">
      <w:pPr>
        <w:pStyle w:val="af0"/>
        <w:spacing w:line="400" w:lineRule="exact"/>
        <w:ind w:left="1440" w:hangingChars="450" w:hanging="1440"/>
        <w:rPr>
          <w:rFonts w:hAnsi="標楷體"/>
        </w:rPr>
      </w:pPr>
      <w:r w:rsidRPr="00650295">
        <w:rPr>
          <w:rFonts w:hAnsi="標楷體" w:hint="eastAsia"/>
        </w:rPr>
        <w:t>開會事由：</w:t>
      </w:r>
      <w:bookmarkStart w:id="10" w:name="開會事由"/>
      <w:bookmarkEnd w:id="10"/>
      <w:r w:rsidRPr="00650295">
        <w:rPr>
          <w:rFonts w:hAnsi="標楷體" w:hint="eastAsia"/>
        </w:rPr>
        <w:t>立法院第</w:t>
      </w:r>
      <w:bookmarkStart w:id="11" w:name="屆別"/>
      <w:r w:rsidRPr="00650295">
        <w:rPr>
          <w:rFonts w:hAnsi="標楷體"/>
        </w:rPr>
        <w:t>9</w:t>
      </w:r>
      <w:bookmarkEnd w:id="11"/>
      <w:r w:rsidRPr="00650295">
        <w:rPr>
          <w:rFonts w:hAnsi="標楷體" w:hint="eastAsia"/>
        </w:rPr>
        <w:t>屆第</w:t>
      </w:r>
      <w:r w:rsidRPr="00650295">
        <w:rPr>
          <w:rFonts w:hAnsi="標楷體"/>
        </w:rPr>
        <w:t>6</w:t>
      </w:r>
      <w:r w:rsidRPr="00650295">
        <w:rPr>
          <w:rFonts w:hAnsi="標楷體" w:hint="eastAsia"/>
        </w:rPr>
        <w:t>會期</w:t>
      </w:r>
      <w:bookmarkStart w:id="12" w:name="委員會"/>
      <w:r w:rsidRPr="00650295">
        <w:rPr>
          <w:rFonts w:hAnsi="標楷體" w:hint="eastAsia"/>
        </w:rPr>
        <w:t>內政委員會</w:t>
      </w:r>
      <w:bookmarkEnd w:id="12"/>
      <w:r w:rsidRPr="00650295">
        <w:rPr>
          <w:rFonts w:hAnsi="標楷體" w:hint="eastAsia"/>
        </w:rPr>
        <w:t>第</w:t>
      </w:r>
      <w:r w:rsidRPr="00650295">
        <w:rPr>
          <w:rFonts w:hAnsi="標楷體"/>
        </w:rPr>
        <w:t>24</w:t>
      </w:r>
      <w:r w:rsidRPr="00650295">
        <w:rPr>
          <w:rFonts w:hAnsi="標楷體" w:hint="eastAsia"/>
        </w:rPr>
        <w:t>次全體委員會議</w:t>
      </w:r>
      <w:bookmarkStart w:id="13" w:name="議案名稱"/>
    </w:p>
    <w:bookmarkEnd w:id="13"/>
    <w:p w:rsidR="00657EC4" w:rsidRPr="00650295" w:rsidRDefault="00657EC4" w:rsidP="00B85E53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650295">
        <w:rPr>
          <w:rFonts w:hAnsi="標楷體" w:hint="eastAsia"/>
        </w:rPr>
        <w:t>一、</w:t>
      </w:r>
      <w:r w:rsidR="00B85E53">
        <w:rPr>
          <w:rFonts w:hAnsi="標楷體" w:hint="eastAsia"/>
        </w:rPr>
        <w:t xml:space="preserve"> </w:t>
      </w:r>
      <w:r w:rsidRPr="00B85E53">
        <w:rPr>
          <w:rFonts w:hAnsi="標楷體" w:hint="eastAsia"/>
          <w:spacing w:val="-20"/>
        </w:rPr>
        <w:t>續審查行政院函請審議「原住民身分法修正草案」案。</w:t>
      </w:r>
    </w:p>
    <w:p w:rsidR="00657EC4" w:rsidRPr="00650295" w:rsidRDefault="00657EC4" w:rsidP="00B85E53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650295">
        <w:rPr>
          <w:rFonts w:hAnsi="標楷體" w:hint="eastAsia"/>
        </w:rPr>
        <w:t>二、繼續審查親民黨團擬具「原住民身分法第二</w:t>
      </w:r>
      <w:proofErr w:type="gramStart"/>
      <w:r w:rsidRPr="00650295">
        <w:rPr>
          <w:rFonts w:hAnsi="標楷體" w:hint="eastAsia"/>
        </w:rPr>
        <w:t>條</w:t>
      </w:r>
      <w:proofErr w:type="gramEnd"/>
      <w:r w:rsidRPr="00650295">
        <w:rPr>
          <w:rFonts w:hAnsi="標楷體" w:hint="eastAsia"/>
        </w:rPr>
        <w:t>條文修正草案」案。</w:t>
      </w:r>
    </w:p>
    <w:p w:rsidR="00657EC4" w:rsidRPr="00650295" w:rsidRDefault="00657EC4" w:rsidP="00B85E53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650295">
        <w:rPr>
          <w:rFonts w:hAnsi="標楷體" w:hint="eastAsia"/>
        </w:rPr>
        <w:t>三、繼續審查時代力量黨團擬具「原住民身分法第二</w:t>
      </w:r>
      <w:proofErr w:type="gramStart"/>
      <w:r w:rsidRPr="00650295">
        <w:rPr>
          <w:rFonts w:hAnsi="標楷體" w:hint="eastAsia"/>
        </w:rPr>
        <w:t>條</w:t>
      </w:r>
      <w:proofErr w:type="gramEnd"/>
      <w:r w:rsidRPr="00650295">
        <w:rPr>
          <w:rFonts w:hAnsi="標楷體" w:hint="eastAsia"/>
        </w:rPr>
        <w:t>條文修正草案」案。</w:t>
      </w:r>
    </w:p>
    <w:p w:rsidR="00657EC4" w:rsidRPr="00650295" w:rsidRDefault="00657EC4" w:rsidP="00B85E53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650295">
        <w:rPr>
          <w:rFonts w:hAnsi="標楷體" w:hint="eastAsia"/>
        </w:rPr>
        <w:t>四、繼續審查委員李俊</w:t>
      </w:r>
      <w:proofErr w:type="gramStart"/>
      <w:r w:rsidRPr="00650295">
        <w:rPr>
          <w:rFonts w:hAnsi="標楷體" w:hint="eastAsia"/>
        </w:rPr>
        <w:t>俋</w:t>
      </w:r>
      <w:proofErr w:type="gramEnd"/>
      <w:r w:rsidRPr="00650295">
        <w:rPr>
          <w:rFonts w:hAnsi="標楷體" w:hint="eastAsia"/>
        </w:rPr>
        <w:t>等21人擬具「原住民身分法部分條文修正草案」案。</w:t>
      </w:r>
    </w:p>
    <w:p w:rsidR="00657EC4" w:rsidRPr="00650295" w:rsidRDefault="00657EC4" w:rsidP="00B85E53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650295">
        <w:rPr>
          <w:rFonts w:hAnsi="標楷體" w:hint="eastAsia"/>
        </w:rPr>
        <w:t>五、繼續審查委員陳瑩等18人擬具「原住民身分法第八</w:t>
      </w:r>
      <w:proofErr w:type="gramStart"/>
      <w:r w:rsidRPr="00650295">
        <w:rPr>
          <w:rFonts w:hAnsi="標楷體" w:hint="eastAsia"/>
        </w:rPr>
        <w:t>條</w:t>
      </w:r>
      <w:proofErr w:type="gramEnd"/>
      <w:r w:rsidRPr="00650295">
        <w:rPr>
          <w:rFonts w:hAnsi="標楷體" w:hint="eastAsia"/>
        </w:rPr>
        <w:t>條文修正草案」案。</w:t>
      </w:r>
    </w:p>
    <w:p w:rsidR="00657EC4" w:rsidRPr="00650295" w:rsidRDefault="00657EC4" w:rsidP="00B85E53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650295">
        <w:rPr>
          <w:rFonts w:hAnsi="標楷體" w:hint="eastAsia"/>
        </w:rPr>
        <w:t>六、繼續審查委員鄭天財</w:t>
      </w:r>
      <w:proofErr w:type="spellStart"/>
      <w:r w:rsidRPr="00650295">
        <w:rPr>
          <w:rFonts w:hAnsi="標楷體" w:hint="eastAsia"/>
        </w:rPr>
        <w:t>Sra</w:t>
      </w:r>
      <w:proofErr w:type="spellEnd"/>
      <w:r w:rsidRPr="00650295">
        <w:rPr>
          <w:rFonts w:hAnsi="標楷體" w:hint="eastAsia"/>
        </w:rPr>
        <w:t xml:space="preserve"> </w:t>
      </w:r>
      <w:proofErr w:type="spellStart"/>
      <w:r w:rsidRPr="00650295">
        <w:rPr>
          <w:rFonts w:hAnsi="標楷體" w:hint="eastAsia"/>
        </w:rPr>
        <w:t>Kacaw</w:t>
      </w:r>
      <w:proofErr w:type="spellEnd"/>
      <w:r w:rsidRPr="00650295">
        <w:rPr>
          <w:rFonts w:hAnsi="標楷體" w:hint="eastAsia"/>
        </w:rPr>
        <w:t>等18人擬具「原住民身分法部分條文修正草案」案。</w:t>
      </w:r>
    </w:p>
    <w:p w:rsidR="00657EC4" w:rsidRPr="00650295" w:rsidRDefault="00657EC4" w:rsidP="00B85E53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650295">
        <w:rPr>
          <w:rFonts w:hAnsi="標楷體" w:hint="eastAsia"/>
        </w:rPr>
        <w:t>七、繼續審查委員林俊憲等21人擬具「原住民身分法修正草案」案。</w:t>
      </w:r>
    </w:p>
    <w:p w:rsidR="00657EC4" w:rsidRPr="00650295" w:rsidRDefault="00657EC4" w:rsidP="00B85E53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650295">
        <w:rPr>
          <w:rFonts w:hAnsi="標楷體" w:hint="eastAsia"/>
        </w:rPr>
        <w:t xml:space="preserve">八、繼續審查委員Kolas </w:t>
      </w:r>
      <w:proofErr w:type="spellStart"/>
      <w:r w:rsidRPr="00650295">
        <w:rPr>
          <w:rFonts w:hAnsi="標楷體" w:hint="eastAsia"/>
        </w:rPr>
        <w:t>Yotaka</w:t>
      </w:r>
      <w:proofErr w:type="spellEnd"/>
      <w:r w:rsidR="000B18EB" w:rsidRPr="00650295">
        <w:rPr>
          <w:rFonts w:hAnsi="標楷體" w:hint="eastAsia"/>
        </w:rPr>
        <w:t>、莊瑞雄</w:t>
      </w:r>
      <w:r w:rsidRPr="00650295">
        <w:rPr>
          <w:rFonts w:hAnsi="標楷體" w:hint="eastAsia"/>
        </w:rPr>
        <w:t>等19人擬具「原住民身分法修正草案」案。</w:t>
      </w:r>
    </w:p>
    <w:p w:rsidR="00657EC4" w:rsidRPr="00650295" w:rsidRDefault="00657EC4" w:rsidP="00B85E53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650295">
        <w:rPr>
          <w:rFonts w:hAnsi="標楷體" w:hint="eastAsia"/>
        </w:rPr>
        <w:t>九、審查委員廖國棟等19人擬具「原住民身分法增訂第九條之</w:t>
      </w:r>
      <w:proofErr w:type="gramStart"/>
      <w:r w:rsidRPr="00650295">
        <w:rPr>
          <w:rFonts w:hAnsi="標楷體" w:hint="eastAsia"/>
        </w:rPr>
        <w:t>一</w:t>
      </w:r>
      <w:proofErr w:type="gramEnd"/>
      <w:r w:rsidRPr="00650295">
        <w:rPr>
          <w:rFonts w:hAnsi="標楷體" w:hint="eastAsia"/>
        </w:rPr>
        <w:t>條文草案」案</w:t>
      </w:r>
    </w:p>
    <w:p w:rsidR="00E23BD6" w:rsidRPr="00650295" w:rsidRDefault="00064D29" w:rsidP="00B85E53">
      <w:pPr>
        <w:pStyle w:val="af0"/>
        <w:spacing w:line="400" w:lineRule="exact"/>
        <w:rPr>
          <w:rFonts w:hAnsi="標楷體"/>
        </w:rPr>
      </w:pPr>
      <w:r w:rsidRPr="00650295">
        <w:rPr>
          <w:rFonts w:hAnsi="標楷體"/>
        </w:rPr>
        <w:fldChar w:fldCharType="begin"/>
      </w:r>
      <w:r w:rsidRPr="00650295">
        <w:rPr>
          <w:rFonts w:hAnsi="標楷體"/>
        </w:rPr>
        <w:instrText xml:space="preserve"> MACROBUTTON  DocMeetingTime 開會時間：</w:instrText>
      </w:r>
      <w:r w:rsidRPr="00650295">
        <w:rPr>
          <w:rFonts w:hAnsi="標楷體"/>
        </w:rPr>
        <w:fldChar w:fldCharType="end"/>
      </w:r>
      <w:bookmarkStart w:id="14" w:name="開會時間"/>
      <w:bookmarkEnd w:id="14"/>
      <w:r w:rsidR="00E23BD6" w:rsidRPr="00650295">
        <w:rPr>
          <w:rFonts w:hAnsi="標楷體" w:hint="eastAsia"/>
        </w:rPr>
        <w:t>107年12月24日（星期一）、26日（星期三）上午9時至下午5時30分【兩天一次會】</w:t>
      </w:r>
    </w:p>
    <w:p w:rsidR="00064D29" w:rsidRPr="00650295" w:rsidRDefault="00064D29" w:rsidP="00B85E53">
      <w:pPr>
        <w:pStyle w:val="af0"/>
        <w:spacing w:line="400" w:lineRule="exact"/>
        <w:rPr>
          <w:rFonts w:hAnsi="標楷體"/>
        </w:rPr>
      </w:pPr>
      <w:r w:rsidRPr="00650295">
        <w:rPr>
          <w:rFonts w:hAnsi="標楷體"/>
        </w:rPr>
        <w:t>開會地點：</w:t>
      </w:r>
      <w:bookmarkStart w:id="15" w:name="開會地點"/>
      <w:bookmarkEnd w:id="15"/>
      <w:r w:rsidR="00657EC4" w:rsidRPr="00650295">
        <w:rPr>
          <w:rFonts w:hAnsi="標楷體" w:hint="eastAsia"/>
        </w:rPr>
        <w:t>紅樓202會議室</w:t>
      </w:r>
    </w:p>
    <w:p w:rsidR="00064D29" w:rsidRPr="00650295" w:rsidRDefault="00064D29" w:rsidP="00B85E53">
      <w:pPr>
        <w:pStyle w:val="af1"/>
        <w:spacing w:line="400" w:lineRule="exact"/>
      </w:pPr>
      <w:r w:rsidRPr="00650295">
        <w:t>主持人：</w:t>
      </w:r>
      <w:bookmarkStart w:id="16" w:name="主席"/>
      <w:bookmarkEnd w:id="16"/>
      <w:r w:rsidR="00657EC4" w:rsidRPr="00650295">
        <w:rPr>
          <w:rFonts w:hint="eastAsia"/>
        </w:rPr>
        <w:t>管召集委員碧玲</w:t>
      </w:r>
    </w:p>
    <w:p w:rsidR="00064D29" w:rsidRPr="00650295" w:rsidRDefault="00064D29" w:rsidP="00B85E53">
      <w:pPr>
        <w:pStyle w:val="af1"/>
        <w:spacing w:line="400" w:lineRule="exact"/>
        <w:rPr>
          <w:sz w:val="24"/>
        </w:rPr>
      </w:pPr>
      <w:r w:rsidRPr="00650295">
        <w:t>聯絡人及電話：</w:t>
      </w:r>
      <w:bookmarkStart w:id="17" w:name="聯絡人及電話"/>
      <w:bookmarkEnd w:id="17"/>
      <w:r w:rsidR="00657EC4" w:rsidRPr="00650295">
        <w:rPr>
          <w:rFonts w:hint="eastAsia"/>
        </w:rPr>
        <w:t>鄧瑋宜  02-23585505  傳真：02-23585502</w:t>
      </w:r>
    </w:p>
    <w:p w:rsidR="00064D29" w:rsidRPr="00650295" w:rsidRDefault="00064D29" w:rsidP="00B85E53">
      <w:pPr>
        <w:pStyle w:val="af2"/>
        <w:spacing w:line="400" w:lineRule="exact"/>
        <w:ind w:left="1203" w:hangingChars="376" w:hanging="1203"/>
      </w:pPr>
      <w:r w:rsidRPr="00650295">
        <w:t>出席者：</w:t>
      </w:r>
      <w:bookmarkStart w:id="18" w:name="出席者"/>
      <w:bookmarkEnd w:id="18"/>
      <w:r w:rsidR="00657EC4" w:rsidRPr="00650295">
        <w:rPr>
          <w:rFonts w:hint="eastAsia"/>
        </w:rPr>
        <w:t>本會委員</w:t>
      </w:r>
    </w:p>
    <w:p w:rsidR="00657EC4" w:rsidRPr="00650295" w:rsidRDefault="00064D29" w:rsidP="00B85E53">
      <w:pPr>
        <w:pStyle w:val="af2"/>
        <w:spacing w:line="400" w:lineRule="exact"/>
        <w:ind w:left="1120" w:hangingChars="350" w:hanging="1120"/>
      </w:pPr>
      <w:r w:rsidRPr="00650295">
        <w:t>列席者：</w:t>
      </w:r>
      <w:bookmarkStart w:id="19" w:name="列席者"/>
      <w:bookmarkEnd w:id="19"/>
      <w:r w:rsidR="00657EC4" w:rsidRPr="00650295">
        <w:rPr>
          <w:rFonts w:hint="eastAsia"/>
        </w:rPr>
        <w:t>親民黨黨團、時代力量黨團、李俊</w:t>
      </w:r>
      <w:proofErr w:type="gramStart"/>
      <w:r w:rsidR="00657EC4" w:rsidRPr="00650295">
        <w:rPr>
          <w:rFonts w:hint="eastAsia"/>
        </w:rPr>
        <w:t>俋</w:t>
      </w:r>
      <w:proofErr w:type="gramEnd"/>
      <w:r w:rsidR="00657EC4" w:rsidRPr="00650295">
        <w:rPr>
          <w:rFonts w:hint="eastAsia"/>
        </w:rPr>
        <w:t>委員、陳瑩委員、</w:t>
      </w:r>
    </w:p>
    <w:p w:rsidR="00064D29" w:rsidRDefault="00657EC4" w:rsidP="00B85E53">
      <w:pPr>
        <w:pStyle w:val="af3"/>
        <w:spacing w:before="0" w:line="400" w:lineRule="exact"/>
        <w:ind w:leftChars="531" w:left="1274" w:firstLine="0"/>
        <w:rPr>
          <w:rFonts w:hint="eastAsia"/>
        </w:rPr>
      </w:pPr>
      <w:r w:rsidRPr="00650295">
        <w:rPr>
          <w:rFonts w:hint="eastAsia"/>
        </w:rPr>
        <w:t>鄭天財</w:t>
      </w:r>
      <w:proofErr w:type="spellStart"/>
      <w:r w:rsidRPr="00650295">
        <w:rPr>
          <w:rFonts w:hint="eastAsia"/>
        </w:rPr>
        <w:t>Sra</w:t>
      </w:r>
      <w:proofErr w:type="spellEnd"/>
      <w:r w:rsidRPr="00650295">
        <w:rPr>
          <w:rFonts w:hint="eastAsia"/>
        </w:rPr>
        <w:t xml:space="preserve"> </w:t>
      </w:r>
      <w:proofErr w:type="spellStart"/>
      <w:r w:rsidRPr="00650295">
        <w:rPr>
          <w:rFonts w:hint="eastAsia"/>
        </w:rPr>
        <w:t>Kacaw</w:t>
      </w:r>
      <w:proofErr w:type="spellEnd"/>
      <w:r w:rsidRPr="00650295">
        <w:rPr>
          <w:rFonts w:hint="eastAsia"/>
        </w:rPr>
        <w:t>委員、林俊憲委員、</w:t>
      </w:r>
      <w:r w:rsidR="00FD54FD" w:rsidRPr="00650295">
        <w:rPr>
          <w:rFonts w:hint="eastAsia"/>
        </w:rPr>
        <w:t>莊瑞雄委員、</w:t>
      </w:r>
      <w:r w:rsidRPr="00650295">
        <w:rPr>
          <w:rFonts w:hint="eastAsia"/>
        </w:rPr>
        <w:t>廖國棟委員、本院其他委員會委員</w:t>
      </w:r>
      <w:r w:rsidRPr="00650295">
        <w:br/>
      </w:r>
      <w:r w:rsidRPr="00650295">
        <w:rPr>
          <w:rFonts w:hint="eastAsia"/>
        </w:rPr>
        <w:lastRenderedPageBreak/>
        <w:t>原住民族委員會主任委員夷將</w:t>
      </w:r>
      <w:proofErr w:type="gramStart"/>
      <w:r w:rsidRPr="00650295">
        <w:rPr>
          <w:rFonts w:hint="eastAsia"/>
        </w:rPr>
        <w:t>‧</w:t>
      </w:r>
      <w:proofErr w:type="gramEnd"/>
      <w:r w:rsidRPr="00650295">
        <w:rPr>
          <w:rFonts w:hint="eastAsia"/>
        </w:rPr>
        <w:t>拔路兒</w:t>
      </w:r>
      <w:proofErr w:type="spellStart"/>
      <w:r w:rsidRPr="00650295">
        <w:rPr>
          <w:rFonts w:hint="eastAsia"/>
        </w:rPr>
        <w:t>Icyang</w:t>
      </w:r>
      <w:proofErr w:type="spellEnd"/>
      <w:r w:rsidRPr="00650295">
        <w:rPr>
          <w:rFonts w:hint="eastAsia"/>
        </w:rPr>
        <w:t xml:space="preserve"> </w:t>
      </w:r>
      <w:proofErr w:type="spellStart"/>
      <w:r w:rsidRPr="00650295">
        <w:rPr>
          <w:rFonts w:hint="eastAsia"/>
        </w:rPr>
        <w:t>Parod</w:t>
      </w:r>
      <w:proofErr w:type="spellEnd"/>
      <w:r w:rsidRPr="00650295">
        <w:rPr>
          <w:rFonts w:hint="eastAsia"/>
        </w:rPr>
        <w:t>、行政院、行政院主計總處</w:t>
      </w:r>
      <w:r w:rsidR="00F74735" w:rsidRPr="00650295">
        <w:rPr>
          <w:rFonts w:hint="eastAsia"/>
        </w:rPr>
        <w:t>、行政院人事行政總處</w:t>
      </w:r>
      <w:r w:rsidRPr="00650295">
        <w:rPr>
          <w:rFonts w:hint="eastAsia"/>
        </w:rPr>
        <w:t>、</w:t>
      </w:r>
      <w:r w:rsidR="00F74735" w:rsidRPr="00650295">
        <w:rPr>
          <w:rFonts w:hint="eastAsia"/>
        </w:rPr>
        <w:t>司法院</w:t>
      </w:r>
      <w:r w:rsidR="000D24A1" w:rsidRPr="00650295">
        <w:rPr>
          <w:rFonts w:hint="eastAsia"/>
        </w:rPr>
        <w:t>、考試院</w:t>
      </w:r>
      <w:r w:rsidR="00F74735" w:rsidRPr="00650295">
        <w:rPr>
          <w:rFonts w:hint="eastAsia"/>
        </w:rPr>
        <w:t>、</w:t>
      </w:r>
      <w:r w:rsidRPr="00650295">
        <w:rPr>
          <w:rFonts w:hint="eastAsia"/>
        </w:rPr>
        <w:t>內政部、財政部、教育部、法務部、衛生福利部、文化部、國家發展委員會、中央選舉委員會</w:t>
      </w:r>
    </w:p>
    <w:p w:rsidR="00B85E53" w:rsidRPr="00650295" w:rsidRDefault="00B85E53" w:rsidP="00F95304">
      <w:pPr>
        <w:pStyle w:val="af3"/>
        <w:spacing w:before="0" w:line="320" w:lineRule="exact"/>
        <w:ind w:leftChars="531" w:left="1274" w:firstLine="0"/>
      </w:pPr>
    </w:p>
    <w:p w:rsidR="00064D29" w:rsidRPr="00650295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650295">
        <w:rPr>
          <w:rFonts w:hAnsi="標楷體"/>
        </w:rPr>
        <w:t>副本：</w:t>
      </w:r>
      <w:bookmarkStart w:id="20" w:name="副本"/>
      <w:bookmarkEnd w:id="20"/>
      <w:r w:rsidR="00D25F24" w:rsidRPr="00650295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650295" w:rsidRDefault="00064D29">
      <w:pPr>
        <w:pStyle w:val="af5"/>
        <w:spacing w:line="240" w:lineRule="exact"/>
        <w:rPr>
          <w:rFonts w:hAnsi="標楷體"/>
        </w:rPr>
      </w:pPr>
      <w:r w:rsidRPr="00650295">
        <w:rPr>
          <w:rFonts w:hAnsi="標楷體"/>
        </w:rPr>
        <w:t>備註：</w:t>
      </w:r>
      <w:bookmarkStart w:id="21" w:name="備註"/>
      <w:bookmarkEnd w:id="21"/>
    </w:p>
    <w:p w:rsidR="00D25F24" w:rsidRPr="00650295" w:rsidRDefault="00D25F24" w:rsidP="00D25F24">
      <w:pPr>
        <w:pStyle w:val="af5"/>
        <w:numPr>
          <w:ilvl w:val="0"/>
          <w:numId w:val="3"/>
        </w:numPr>
        <w:spacing w:beforeLines="50" w:before="180" w:line="260" w:lineRule="exact"/>
        <w:ind w:hanging="476"/>
        <w:jc w:val="both"/>
        <w:rPr>
          <w:rFonts w:hAnsi="標楷體"/>
        </w:rPr>
      </w:pPr>
      <w:bookmarkStart w:id="22" w:name="備註1"/>
      <w:r w:rsidRPr="00650295">
        <w:rPr>
          <w:rFonts w:hAnsi="標楷體" w:hint="eastAsia"/>
        </w:rPr>
        <w:t>本案業經本會第9屆第</w:t>
      </w:r>
      <w:r w:rsidRPr="00650295">
        <w:rPr>
          <w:rFonts w:hAnsi="標楷體"/>
        </w:rPr>
        <w:t>4</w:t>
      </w:r>
      <w:r w:rsidRPr="00650295">
        <w:rPr>
          <w:rFonts w:hAnsi="標楷體" w:hint="eastAsia"/>
        </w:rPr>
        <w:t>會期內政委員會第</w:t>
      </w:r>
      <w:r w:rsidRPr="00650295">
        <w:rPr>
          <w:rFonts w:hAnsi="標楷體"/>
        </w:rPr>
        <w:t>3</w:t>
      </w:r>
      <w:r w:rsidRPr="00650295">
        <w:rPr>
          <w:rFonts w:hAnsi="標楷體" w:hint="eastAsia"/>
        </w:rPr>
        <w:t>次</w:t>
      </w:r>
      <w:r w:rsidR="0005240E" w:rsidRPr="00650295">
        <w:rPr>
          <w:rFonts w:hAnsi="標楷體" w:hint="eastAsia"/>
        </w:rPr>
        <w:t>及第31次</w:t>
      </w:r>
      <w:r w:rsidRPr="00650295">
        <w:rPr>
          <w:rFonts w:hAnsi="標楷體" w:hint="eastAsia"/>
        </w:rPr>
        <w:t>全體委員會議</w:t>
      </w:r>
      <w:proofErr w:type="gramStart"/>
      <w:r w:rsidRPr="00650295">
        <w:rPr>
          <w:rFonts w:hAnsi="標楷體" w:hint="eastAsia"/>
        </w:rPr>
        <w:t>詢</w:t>
      </w:r>
      <w:proofErr w:type="gramEnd"/>
      <w:r w:rsidRPr="00650295">
        <w:rPr>
          <w:rFonts w:hAnsi="標楷體" w:hint="eastAsia"/>
        </w:rPr>
        <w:t>答完畢，</w:t>
      </w:r>
      <w:r w:rsidR="0005240E" w:rsidRPr="00650295">
        <w:rPr>
          <w:rFonts w:hAnsi="標楷體" w:hint="eastAsia"/>
        </w:rPr>
        <w:t>均</w:t>
      </w:r>
      <w:r w:rsidR="003F48EC" w:rsidRPr="00650295">
        <w:rPr>
          <w:rFonts w:hAnsi="標楷體" w:hint="eastAsia"/>
        </w:rPr>
        <w:t>決議:「另定期繼續審查」，</w:t>
      </w:r>
      <w:r w:rsidRPr="00650295">
        <w:rPr>
          <w:rFonts w:hAnsi="標楷體" w:hint="eastAsia"/>
          <w:b/>
        </w:rPr>
        <w:t>本</w:t>
      </w:r>
      <w:r w:rsidR="00395EB0" w:rsidRPr="00650295">
        <w:rPr>
          <w:rFonts w:hAnsi="標楷體" w:hint="eastAsia"/>
          <w:b/>
        </w:rPr>
        <w:t>次</w:t>
      </w:r>
      <w:r w:rsidRPr="00650295">
        <w:rPr>
          <w:rFonts w:hAnsi="標楷體" w:hint="eastAsia"/>
          <w:b/>
        </w:rPr>
        <w:t>會議不再辦理發言登記</w:t>
      </w:r>
      <w:r w:rsidRPr="00650295">
        <w:rPr>
          <w:rFonts w:hAnsi="標楷體" w:hint="eastAsia"/>
        </w:rPr>
        <w:t>。</w:t>
      </w:r>
    </w:p>
    <w:p w:rsidR="00D25F24" w:rsidRPr="00650295" w:rsidRDefault="00D25F24" w:rsidP="00D25F24">
      <w:pPr>
        <w:pStyle w:val="af5"/>
        <w:numPr>
          <w:ilvl w:val="0"/>
          <w:numId w:val="3"/>
        </w:numPr>
        <w:wordWrap w:val="0"/>
        <w:spacing w:line="240" w:lineRule="exact"/>
        <w:rPr>
          <w:rFonts w:hAnsi="標楷體"/>
        </w:rPr>
      </w:pPr>
      <w:r w:rsidRPr="00650295">
        <w:rPr>
          <w:rFonts w:hAnsi="標楷體" w:hint="eastAsia"/>
        </w:rPr>
        <w:t>請相關單位將口頭報告之書面資料</w:t>
      </w:r>
      <w:r w:rsidRPr="00650295">
        <w:rPr>
          <w:rFonts w:hAnsi="標楷體"/>
        </w:rPr>
        <w:t>150</w:t>
      </w:r>
      <w:r w:rsidRPr="00650295">
        <w:rPr>
          <w:rFonts w:hAnsi="標楷體" w:hint="eastAsia"/>
        </w:rPr>
        <w:t>份儘速送至本會，並將電子檔傳至dtp@ly.gov.tw、ly208</w:t>
      </w:r>
      <w:r w:rsidRPr="00650295">
        <w:rPr>
          <w:rFonts w:hAnsi="標楷體"/>
        </w:rPr>
        <w:t>50</w:t>
      </w:r>
      <w:r w:rsidR="00E22B2F" w:rsidRPr="00650295">
        <w:rPr>
          <w:rFonts w:hAnsi="標楷體" w:hint="eastAsia"/>
        </w:rPr>
        <w:t>@ly.gov.tw</w:t>
      </w:r>
      <w:r w:rsidRPr="00650295">
        <w:rPr>
          <w:rFonts w:hAnsi="標楷體" w:hint="eastAsia"/>
        </w:rPr>
        <w:t>、</w:t>
      </w:r>
      <w:hyperlink r:id="rId9" w:history="1">
        <w:r w:rsidRPr="00650295">
          <w:rPr>
            <w:rStyle w:val="af9"/>
            <w:rFonts w:hAnsi="標楷體" w:hint="eastAsia"/>
            <w:color w:val="auto"/>
            <w:u w:val="none"/>
          </w:rPr>
          <w:t>ly20</w:t>
        </w:r>
        <w:r w:rsidRPr="00650295">
          <w:rPr>
            <w:rStyle w:val="af9"/>
            <w:rFonts w:hAnsi="標楷體"/>
            <w:color w:val="auto"/>
            <w:u w:val="none"/>
          </w:rPr>
          <w:t>459</w:t>
        </w:r>
        <w:r w:rsidRPr="00650295">
          <w:rPr>
            <w:rStyle w:val="af9"/>
            <w:rFonts w:hAnsi="標楷體" w:hint="eastAsia"/>
            <w:color w:val="auto"/>
            <w:u w:val="none"/>
          </w:rPr>
          <w:t>@ly.gov.tw、l</w:t>
        </w:r>
        <w:r w:rsidRPr="00650295">
          <w:rPr>
            <w:rStyle w:val="af9"/>
            <w:rFonts w:hAnsi="標楷體"/>
            <w:color w:val="auto"/>
            <w:u w:val="none"/>
          </w:rPr>
          <w:t>y20090@gmail.com</w:t>
        </w:r>
        <w:r w:rsidRPr="00650295">
          <w:rPr>
            <w:rStyle w:val="af9"/>
            <w:rFonts w:hAnsi="標楷體" w:hint="eastAsia"/>
            <w:color w:val="auto"/>
            <w:u w:val="none"/>
          </w:rPr>
          <w:t>；另列席官員名單12月24</w:t>
        </w:r>
      </w:hyperlink>
      <w:r w:rsidR="00E3541D" w:rsidRPr="00650295">
        <w:rPr>
          <w:rFonts w:hAnsi="標楷體" w:hint="eastAsia"/>
        </w:rPr>
        <w:t>日請回傳本會黃先生</w:t>
      </w:r>
      <w:r w:rsidRPr="00650295">
        <w:rPr>
          <w:rFonts w:hAnsi="標楷體"/>
        </w:rPr>
        <w:t>ly20</w:t>
      </w:r>
      <w:r w:rsidR="00E3541D" w:rsidRPr="00650295">
        <w:rPr>
          <w:rFonts w:hAnsi="標楷體" w:hint="eastAsia"/>
        </w:rPr>
        <w:t>880</w:t>
      </w:r>
      <w:r w:rsidRPr="00650295">
        <w:rPr>
          <w:rFonts w:hAnsi="標楷體"/>
        </w:rPr>
        <w:t>@ly.gov.tw或電話02-2358-550</w:t>
      </w:r>
      <w:bookmarkEnd w:id="22"/>
      <w:r w:rsidR="00E3541D" w:rsidRPr="00650295">
        <w:rPr>
          <w:rFonts w:hAnsi="標楷體" w:hint="eastAsia"/>
        </w:rPr>
        <w:t>8</w:t>
      </w:r>
      <w:r w:rsidRPr="00650295">
        <w:rPr>
          <w:rFonts w:hAnsi="標楷體" w:hint="eastAsia"/>
        </w:rPr>
        <w:t>，</w:t>
      </w:r>
      <w:hyperlink r:id="rId10" w:history="1">
        <w:r w:rsidRPr="00650295">
          <w:rPr>
            <w:rStyle w:val="af9"/>
            <w:rFonts w:hAnsi="標楷體"/>
            <w:color w:val="auto"/>
            <w:u w:val="none"/>
          </w:rPr>
          <w:t>12</w:t>
        </w:r>
        <w:r w:rsidRPr="00650295">
          <w:rPr>
            <w:rStyle w:val="af9"/>
            <w:rFonts w:hAnsi="標楷體" w:hint="eastAsia"/>
            <w:color w:val="auto"/>
            <w:u w:val="none"/>
          </w:rPr>
          <w:t>月26日請回傳本會喻小姐ly20698@ly.gov.tw或電話02-2358-5509</w:t>
        </w:r>
      </w:hyperlink>
      <w:r w:rsidRPr="00650295">
        <w:rPr>
          <w:rFonts w:hAnsi="標楷體" w:hint="eastAsia"/>
        </w:rPr>
        <w:t>。</w:t>
      </w:r>
    </w:p>
    <w:p w:rsidR="00064D29" w:rsidRPr="00650295" w:rsidRDefault="00D25F24" w:rsidP="00D25F24">
      <w:pPr>
        <w:pStyle w:val="space1"/>
        <w:numPr>
          <w:ilvl w:val="0"/>
          <w:numId w:val="3"/>
        </w:numPr>
      </w:pPr>
      <w:bookmarkStart w:id="23" w:name="備註2"/>
      <w:r w:rsidRPr="00650295">
        <w:rPr>
          <w:rFonts w:hint="eastAsia"/>
        </w:rPr>
        <w:t>請將本次會議資料電子檔，利用貴單位之政府單位憑證</w:t>
      </w:r>
      <w:r w:rsidRPr="00650295">
        <w:t>(GCA卡)及本發文</w:t>
      </w:r>
      <w:proofErr w:type="gramStart"/>
      <w:r w:rsidRPr="00650295">
        <w:t>文</w:t>
      </w:r>
      <w:proofErr w:type="gramEnd"/>
      <w:r w:rsidRPr="00650295">
        <w:t>號上傳至「議案整合暨綜合查詢系統(http://misq.ly.gov.tw)」之「政府單位專區」，上傳檔案需為可編修之PDF檔案。</w:t>
      </w:r>
      <w:bookmarkEnd w:id="23"/>
    </w:p>
    <w:p w:rsidR="00D25F24" w:rsidRPr="00650295" w:rsidRDefault="00D25F24" w:rsidP="00D25F24">
      <w:pPr>
        <w:pStyle w:val="space1"/>
        <w:ind w:left="317" w:firstLine="0"/>
      </w:pPr>
    </w:p>
    <w:p w:rsidR="00064D29" w:rsidRDefault="004B7FED" w:rsidP="004B7FED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45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7FED" w:rsidRDefault="004B7FED">
      <w:pPr>
        <w:pStyle w:val="space1"/>
      </w:pPr>
    </w:p>
    <w:p w:rsidR="004B7FED" w:rsidRDefault="004B7FED">
      <w:pPr>
        <w:pStyle w:val="space1"/>
        <w:sectPr w:rsidR="004B7FED" w:rsidSect="00657EC4">
          <w:headerReference w:type="default" r:id="rId12"/>
          <w:footerReference w:type="default" r:id="rId13"/>
          <w:pgSz w:w="11906" w:h="16838" w:code="9"/>
          <w:pgMar w:top="1418" w:right="991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4B7FED" w:rsidRPr="004B7FED" w:rsidRDefault="004B7FED" w:rsidP="00B85E53">
      <w:pPr>
        <w:spacing w:line="500" w:lineRule="exact"/>
        <w:ind w:rightChars="-90" w:right="-216"/>
        <w:rPr>
          <w:rFonts w:ascii="Times New Roman"/>
          <w:b/>
          <w:spacing w:val="-18"/>
          <w:sz w:val="36"/>
          <w:szCs w:val="36"/>
        </w:rPr>
      </w:pPr>
      <w:r w:rsidRPr="004B7FED">
        <w:rPr>
          <w:rFonts w:ascii="Times New Roman" w:hint="eastAsia"/>
          <w:b/>
          <w:spacing w:val="-18"/>
          <w:sz w:val="36"/>
          <w:szCs w:val="36"/>
        </w:rPr>
        <w:lastRenderedPageBreak/>
        <w:t>立法院第</w:t>
      </w:r>
      <w:r w:rsidRPr="004B7FED">
        <w:rPr>
          <w:rFonts w:ascii="Times New Roman"/>
          <w:b/>
          <w:spacing w:val="-18"/>
          <w:sz w:val="36"/>
          <w:szCs w:val="36"/>
        </w:rPr>
        <w:t>9</w:t>
      </w:r>
      <w:r w:rsidRPr="004B7FED">
        <w:rPr>
          <w:rFonts w:ascii="Times New Roman" w:hint="eastAsia"/>
          <w:b/>
          <w:spacing w:val="-18"/>
          <w:sz w:val="36"/>
          <w:szCs w:val="36"/>
        </w:rPr>
        <w:t>屆第</w:t>
      </w:r>
      <w:r w:rsidRPr="004B7FED">
        <w:rPr>
          <w:rFonts w:ascii="Times New Roman" w:hint="eastAsia"/>
          <w:b/>
          <w:spacing w:val="-18"/>
          <w:sz w:val="36"/>
          <w:szCs w:val="36"/>
        </w:rPr>
        <w:t>6</w:t>
      </w:r>
      <w:r w:rsidRPr="004B7FED">
        <w:rPr>
          <w:rFonts w:ascii="Times New Roman" w:hint="eastAsia"/>
          <w:b/>
          <w:spacing w:val="-18"/>
          <w:sz w:val="36"/>
          <w:szCs w:val="36"/>
        </w:rPr>
        <w:t>會期內政委員會第</w:t>
      </w:r>
      <w:r w:rsidRPr="004B7FED">
        <w:rPr>
          <w:rFonts w:ascii="Times New Roman"/>
          <w:b/>
          <w:spacing w:val="-18"/>
          <w:sz w:val="36"/>
          <w:szCs w:val="36"/>
        </w:rPr>
        <w:t>24</w:t>
      </w:r>
      <w:r w:rsidRPr="004B7FED">
        <w:rPr>
          <w:rFonts w:ascii="Times New Roman" w:hint="eastAsia"/>
          <w:b/>
          <w:spacing w:val="-18"/>
          <w:sz w:val="36"/>
          <w:szCs w:val="36"/>
        </w:rPr>
        <w:t>次全體委員會議議事日程</w:t>
      </w:r>
    </w:p>
    <w:p w:rsidR="004B7FED" w:rsidRPr="004B7FED" w:rsidRDefault="004B7FED" w:rsidP="00B85E53">
      <w:pPr>
        <w:snapToGrid w:val="0"/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  <w:r w:rsidRPr="004B7FED">
        <w:rPr>
          <w:rFonts w:hint="eastAsia"/>
          <w:sz w:val="32"/>
          <w:szCs w:val="32"/>
        </w:rPr>
        <w:t>時</w:t>
      </w:r>
      <w:r w:rsidRPr="004B7FED">
        <w:rPr>
          <w:sz w:val="32"/>
          <w:szCs w:val="32"/>
        </w:rPr>
        <w:t xml:space="preserve">  </w:t>
      </w:r>
      <w:r w:rsidRPr="004B7FED">
        <w:rPr>
          <w:rFonts w:hint="eastAsia"/>
          <w:sz w:val="32"/>
          <w:szCs w:val="32"/>
        </w:rPr>
        <w:t>間：</w:t>
      </w:r>
      <w:r w:rsidRPr="00B85E53">
        <w:rPr>
          <w:rFonts w:ascii="Times New Roman" w:hint="eastAsia"/>
          <w:spacing w:val="-10"/>
          <w:sz w:val="32"/>
          <w:szCs w:val="32"/>
        </w:rPr>
        <w:t>107</w:t>
      </w:r>
      <w:r w:rsidRPr="00B85E53">
        <w:rPr>
          <w:rFonts w:ascii="Times New Roman" w:hint="eastAsia"/>
          <w:spacing w:val="-10"/>
          <w:sz w:val="32"/>
          <w:szCs w:val="32"/>
        </w:rPr>
        <w:t>年</w:t>
      </w:r>
      <w:r w:rsidRPr="00B85E53">
        <w:rPr>
          <w:rFonts w:ascii="Times New Roman" w:hint="eastAsia"/>
          <w:spacing w:val="-10"/>
          <w:sz w:val="32"/>
          <w:szCs w:val="32"/>
        </w:rPr>
        <w:t>12</w:t>
      </w:r>
      <w:r w:rsidRPr="00B85E53">
        <w:rPr>
          <w:rFonts w:ascii="Times New Roman" w:hint="eastAsia"/>
          <w:spacing w:val="-10"/>
          <w:sz w:val="32"/>
          <w:szCs w:val="32"/>
        </w:rPr>
        <w:t>月</w:t>
      </w:r>
      <w:r w:rsidRPr="00B85E53">
        <w:rPr>
          <w:rFonts w:ascii="Times New Roman" w:hint="eastAsia"/>
          <w:spacing w:val="-10"/>
          <w:sz w:val="32"/>
          <w:szCs w:val="32"/>
        </w:rPr>
        <w:t>24</w:t>
      </w:r>
      <w:r w:rsidRPr="00B85E53">
        <w:rPr>
          <w:rFonts w:ascii="Times New Roman" w:hint="eastAsia"/>
          <w:spacing w:val="-10"/>
          <w:sz w:val="32"/>
          <w:szCs w:val="32"/>
        </w:rPr>
        <w:t>日（星期一）、</w:t>
      </w:r>
      <w:r w:rsidRPr="00B85E53">
        <w:rPr>
          <w:rFonts w:ascii="Times New Roman" w:hint="eastAsia"/>
          <w:spacing w:val="-10"/>
          <w:sz w:val="32"/>
          <w:szCs w:val="32"/>
        </w:rPr>
        <w:t>26</w:t>
      </w:r>
      <w:r w:rsidRPr="00B85E53">
        <w:rPr>
          <w:rFonts w:ascii="Times New Roman" w:hint="eastAsia"/>
          <w:spacing w:val="-10"/>
          <w:sz w:val="32"/>
          <w:szCs w:val="32"/>
        </w:rPr>
        <w:t>日（星期三）上午</w:t>
      </w:r>
      <w:r w:rsidRPr="00B85E53">
        <w:rPr>
          <w:rFonts w:ascii="Times New Roman" w:hint="eastAsia"/>
          <w:spacing w:val="-10"/>
          <w:sz w:val="32"/>
          <w:szCs w:val="32"/>
        </w:rPr>
        <w:t>9</w:t>
      </w:r>
      <w:r w:rsidRPr="00B85E53">
        <w:rPr>
          <w:rFonts w:ascii="Times New Roman" w:hint="eastAsia"/>
          <w:spacing w:val="-10"/>
          <w:sz w:val="32"/>
          <w:szCs w:val="32"/>
        </w:rPr>
        <w:t>時至下午</w:t>
      </w:r>
      <w:r w:rsidRPr="004B7FED">
        <w:rPr>
          <w:rFonts w:ascii="Times New Roman" w:hint="eastAsia"/>
          <w:sz w:val="32"/>
          <w:szCs w:val="32"/>
        </w:rPr>
        <w:t>5</w:t>
      </w:r>
      <w:r w:rsidRPr="004B7FED">
        <w:rPr>
          <w:rFonts w:ascii="Times New Roman" w:hint="eastAsia"/>
          <w:sz w:val="32"/>
          <w:szCs w:val="32"/>
        </w:rPr>
        <w:t>時</w:t>
      </w:r>
      <w:r w:rsidRPr="004B7FED">
        <w:rPr>
          <w:rFonts w:ascii="Times New Roman" w:hint="eastAsia"/>
          <w:sz w:val="32"/>
          <w:szCs w:val="32"/>
        </w:rPr>
        <w:t>30</w:t>
      </w:r>
      <w:r w:rsidRPr="004B7FED">
        <w:rPr>
          <w:rFonts w:ascii="Times New Roman" w:hint="eastAsia"/>
          <w:sz w:val="32"/>
          <w:szCs w:val="32"/>
        </w:rPr>
        <w:t>分【兩天一次會】</w:t>
      </w:r>
    </w:p>
    <w:p w:rsidR="004B7FED" w:rsidRPr="004B7FED" w:rsidRDefault="004B7FED" w:rsidP="00B85E53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  <w:r w:rsidRPr="004B7FED">
        <w:rPr>
          <w:rFonts w:ascii="Times New Roman" w:hint="eastAsia"/>
          <w:sz w:val="32"/>
          <w:szCs w:val="32"/>
        </w:rPr>
        <w:t>地</w:t>
      </w:r>
      <w:r w:rsidRPr="004B7FED">
        <w:rPr>
          <w:rFonts w:ascii="Times New Roman"/>
          <w:sz w:val="32"/>
          <w:szCs w:val="32"/>
        </w:rPr>
        <w:t xml:space="preserve">  </w:t>
      </w:r>
      <w:r w:rsidRPr="004B7FED">
        <w:rPr>
          <w:rFonts w:ascii="Times New Roman" w:hint="eastAsia"/>
          <w:sz w:val="32"/>
          <w:szCs w:val="32"/>
        </w:rPr>
        <w:t>點：紅樓</w:t>
      </w:r>
      <w:r w:rsidRPr="004B7FED">
        <w:rPr>
          <w:rFonts w:ascii="Times New Roman"/>
          <w:sz w:val="32"/>
          <w:szCs w:val="32"/>
        </w:rPr>
        <w:t>202</w:t>
      </w:r>
      <w:r w:rsidRPr="004B7FED">
        <w:rPr>
          <w:rFonts w:ascii="Times New Roman" w:hint="eastAsia"/>
          <w:sz w:val="32"/>
          <w:szCs w:val="32"/>
        </w:rPr>
        <w:t>會議室</w:t>
      </w:r>
    </w:p>
    <w:p w:rsidR="004B7FED" w:rsidRPr="004B7FED" w:rsidRDefault="004B7FED" w:rsidP="00B85E53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  <w:r w:rsidRPr="004B7FED">
        <w:rPr>
          <w:rFonts w:ascii="Times New Roman" w:hint="eastAsia"/>
          <w:b/>
          <w:sz w:val="36"/>
          <w:szCs w:val="36"/>
        </w:rPr>
        <w:t>報告事項</w:t>
      </w:r>
    </w:p>
    <w:p w:rsidR="004B7FED" w:rsidRPr="004B7FED" w:rsidRDefault="004B7FED" w:rsidP="00B85E53">
      <w:pPr>
        <w:spacing w:line="400" w:lineRule="exact"/>
        <w:rPr>
          <w:rFonts w:ascii="Times New Roman"/>
          <w:sz w:val="32"/>
          <w:szCs w:val="32"/>
        </w:rPr>
      </w:pPr>
      <w:r w:rsidRPr="004B7FED">
        <w:rPr>
          <w:rFonts w:ascii="Times New Roman" w:hint="eastAsia"/>
          <w:sz w:val="32"/>
          <w:szCs w:val="32"/>
        </w:rPr>
        <w:t>宣讀上次會議議事錄。</w:t>
      </w:r>
      <w:bookmarkStart w:id="24" w:name="_GoBack"/>
      <w:bookmarkEnd w:id="24"/>
    </w:p>
    <w:p w:rsidR="004B7FED" w:rsidRPr="004B7FED" w:rsidRDefault="004B7FED" w:rsidP="00B85E53">
      <w:pPr>
        <w:spacing w:line="400" w:lineRule="exact"/>
        <w:rPr>
          <w:rFonts w:ascii="Times New Roman"/>
          <w:sz w:val="32"/>
          <w:szCs w:val="32"/>
        </w:rPr>
      </w:pPr>
    </w:p>
    <w:p w:rsidR="004B7FED" w:rsidRPr="004B7FED" w:rsidRDefault="004B7FED" w:rsidP="00B85E53">
      <w:pPr>
        <w:spacing w:beforeLines="50" w:before="180" w:line="500" w:lineRule="exact"/>
        <w:rPr>
          <w:rFonts w:ascii="Times New Roman"/>
          <w:b/>
          <w:sz w:val="36"/>
          <w:szCs w:val="36"/>
        </w:rPr>
      </w:pPr>
      <w:r w:rsidRPr="004B7FED">
        <w:rPr>
          <w:rFonts w:ascii="Times New Roman" w:hint="eastAsia"/>
          <w:b/>
          <w:sz w:val="36"/>
          <w:szCs w:val="36"/>
        </w:rPr>
        <w:t>討論事項</w:t>
      </w:r>
    </w:p>
    <w:p w:rsidR="004B7FED" w:rsidRPr="004B7FED" w:rsidRDefault="004B7FED" w:rsidP="00B85E53">
      <w:pPr>
        <w:snapToGrid w:val="0"/>
        <w:spacing w:line="500" w:lineRule="exact"/>
        <w:rPr>
          <w:sz w:val="32"/>
          <w:szCs w:val="32"/>
        </w:rPr>
      </w:pPr>
      <w:r w:rsidRPr="004B7FED">
        <w:rPr>
          <w:rFonts w:hint="eastAsia"/>
          <w:sz w:val="32"/>
          <w:szCs w:val="32"/>
        </w:rPr>
        <w:t>一、繼續審查行政院函請審議「原住民身分法修正草案」案。</w:t>
      </w:r>
    </w:p>
    <w:p w:rsidR="004B7FED" w:rsidRPr="00B85E53" w:rsidRDefault="004B7FED" w:rsidP="00B85E53">
      <w:pPr>
        <w:kinsoku w:val="0"/>
        <w:overflowPunct w:val="0"/>
        <w:snapToGrid w:val="0"/>
        <w:spacing w:line="500" w:lineRule="exact"/>
        <w:ind w:left="685" w:hangingChars="214" w:hanging="685"/>
        <w:rPr>
          <w:spacing w:val="-6"/>
          <w:sz w:val="32"/>
          <w:szCs w:val="32"/>
        </w:rPr>
      </w:pPr>
      <w:r w:rsidRPr="004B7FED">
        <w:rPr>
          <w:rFonts w:hint="eastAsia"/>
          <w:sz w:val="32"/>
          <w:szCs w:val="32"/>
        </w:rPr>
        <w:t>二、</w:t>
      </w:r>
      <w:r w:rsidRPr="00B85E53">
        <w:rPr>
          <w:rFonts w:hint="eastAsia"/>
          <w:spacing w:val="-6"/>
          <w:sz w:val="32"/>
          <w:szCs w:val="32"/>
        </w:rPr>
        <w:t>繼續審查親民黨團擬具「原住民身分法第二</w:t>
      </w:r>
      <w:proofErr w:type="gramStart"/>
      <w:r w:rsidRPr="00B85E53">
        <w:rPr>
          <w:rFonts w:hint="eastAsia"/>
          <w:spacing w:val="-6"/>
          <w:sz w:val="32"/>
          <w:szCs w:val="32"/>
        </w:rPr>
        <w:t>條</w:t>
      </w:r>
      <w:proofErr w:type="gramEnd"/>
      <w:r w:rsidRPr="00B85E53">
        <w:rPr>
          <w:rFonts w:hint="eastAsia"/>
          <w:spacing w:val="-6"/>
          <w:sz w:val="32"/>
          <w:szCs w:val="32"/>
        </w:rPr>
        <w:t>條文修正草案」案。</w:t>
      </w:r>
    </w:p>
    <w:p w:rsidR="004B7FED" w:rsidRPr="004B7FED" w:rsidRDefault="004B7FED" w:rsidP="00B85E53">
      <w:pPr>
        <w:kinsoku w:val="0"/>
        <w:overflowPunct w:val="0"/>
        <w:snapToGrid w:val="0"/>
        <w:spacing w:line="500" w:lineRule="exact"/>
        <w:ind w:left="685" w:hangingChars="214" w:hanging="685"/>
        <w:rPr>
          <w:sz w:val="32"/>
          <w:szCs w:val="32"/>
        </w:rPr>
      </w:pPr>
      <w:r w:rsidRPr="004B7FED">
        <w:rPr>
          <w:rFonts w:hint="eastAsia"/>
          <w:sz w:val="32"/>
          <w:szCs w:val="32"/>
        </w:rPr>
        <w:t>三、繼續審查時代力量黨團擬具「原住民身分法第二</w:t>
      </w:r>
      <w:proofErr w:type="gramStart"/>
      <w:r w:rsidRPr="004B7FED">
        <w:rPr>
          <w:rFonts w:hint="eastAsia"/>
          <w:sz w:val="32"/>
          <w:szCs w:val="32"/>
        </w:rPr>
        <w:t>條</w:t>
      </w:r>
      <w:proofErr w:type="gramEnd"/>
      <w:r w:rsidRPr="004B7FED">
        <w:rPr>
          <w:rFonts w:hint="eastAsia"/>
          <w:sz w:val="32"/>
          <w:szCs w:val="32"/>
        </w:rPr>
        <w:t>條文修正草案」案。</w:t>
      </w:r>
    </w:p>
    <w:p w:rsidR="004B7FED" w:rsidRPr="004B7FED" w:rsidRDefault="004B7FED" w:rsidP="00B85E53">
      <w:pPr>
        <w:snapToGrid w:val="0"/>
        <w:spacing w:line="500" w:lineRule="exact"/>
        <w:ind w:left="685" w:hangingChars="214" w:hanging="685"/>
        <w:rPr>
          <w:sz w:val="32"/>
          <w:szCs w:val="32"/>
        </w:rPr>
      </w:pPr>
      <w:r w:rsidRPr="004B7FED">
        <w:rPr>
          <w:rFonts w:hint="eastAsia"/>
          <w:sz w:val="32"/>
          <w:szCs w:val="32"/>
        </w:rPr>
        <w:t>四、繼續審查委員李俊</w:t>
      </w:r>
      <w:proofErr w:type="gramStart"/>
      <w:r w:rsidRPr="004B7FED">
        <w:rPr>
          <w:rFonts w:hint="eastAsia"/>
          <w:sz w:val="32"/>
          <w:szCs w:val="32"/>
        </w:rPr>
        <w:t>俋</w:t>
      </w:r>
      <w:proofErr w:type="gramEnd"/>
      <w:r w:rsidRPr="004B7FED">
        <w:rPr>
          <w:rFonts w:hint="eastAsia"/>
          <w:sz w:val="32"/>
          <w:szCs w:val="32"/>
        </w:rPr>
        <w:t>等21人擬具「原住民身分法部分條文修正草案」案。</w:t>
      </w:r>
    </w:p>
    <w:p w:rsidR="004B7FED" w:rsidRPr="004B7FED" w:rsidRDefault="004B7FED" w:rsidP="00B85E53">
      <w:pPr>
        <w:snapToGrid w:val="0"/>
        <w:spacing w:line="500" w:lineRule="exact"/>
        <w:ind w:left="685" w:hangingChars="214" w:hanging="685"/>
        <w:rPr>
          <w:sz w:val="32"/>
          <w:szCs w:val="32"/>
        </w:rPr>
      </w:pPr>
      <w:r w:rsidRPr="004B7FED">
        <w:rPr>
          <w:rFonts w:hint="eastAsia"/>
          <w:sz w:val="32"/>
          <w:szCs w:val="32"/>
        </w:rPr>
        <w:t>五、繼續審查委員陳瑩等18人擬具「原住民身分法第八</w:t>
      </w:r>
      <w:proofErr w:type="gramStart"/>
      <w:r w:rsidRPr="004B7FED">
        <w:rPr>
          <w:rFonts w:hint="eastAsia"/>
          <w:sz w:val="32"/>
          <w:szCs w:val="32"/>
        </w:rPr>
        <w:t>條</w:t>
      </w:r>
      <w:proofErr w:type="gramEnd"/>
      <w:r w:rsidRPr="004B7FED">
        <w:rPr>
          <w:rFonts w:hint="eastAsia"/>
          <w:sz w:val="32"/>
          <w:szCs w:val="32"/>
        </w:rPr>
        <w:t>條文修正草案」案。</w:t>
      </w:r>
    </w:p>
    <w:p w:rsidR="004B7FED" w:rsidRPr="004B7FED" w:rsidRDefault="004B7FED" w:rsidP="00B85E53">
      <w:pPr>
        <w:snapToGrid w:val="0"/>
        <w:spacing w:line="500" w:lineRule="exact"/>
        <w:ind w:left="685" w:hangingChars="214" w:hanging="685"/>
        <w:rPr>
          <w:sz w:val="32"/>
          <w:szCs w:val="32"/>
        </w:rPr>
      </w:pPr>
      <w:r w:rsidRPr="004B7FED">
        <w:rPr>
          <w:rFonts w:hint="eastAsia"/>
          <w:sz w:val="32"/>
          <w:szCs w:val="32"/>
        </w:rPr>
        <w:t>六、繼續審查委員鄭天財</w:t>
      </w:r>
      <w:proofErr w:type="spellStart"/>
      <w:r w:rsidRPr="004B7FED">
        <w:rPr>
          <w:rFonts w:hint="eastAsia"/>
          <w:sz w:val="32"/>
          <w:szCs w:val="32"/>
        </w:rPr>
        <w:t>Sra</w:t>
      </w:r>
      <w:proofErr w:type="spellEnd"/>
      <w:r w:rsidRPr="004B7FED">
        <w:rPr>
          <w:rFonts w:hint="eastAsia"/>
          <w:sz w:val="32"/>
          <w:szCs w:val="32"/>
        </w:rPr>
        <w:t xml:space="preserve"> </w:t>
      </w:r>
      <w:proofErr w:type="spellStart"/>
      <w:r w:rsidRPr="004B7FED">
        <w:rPr>
          <w:rFonts w:hint="eastAsia"/>
          <w:sz w:val="32"/>
          <w:szCs w:val="32"/>
        </w:rPr>
        <w:t>Kacaw</w:t>
      </w:r>
      <w:proofErr w:type="spellEnd"/>
      <w:r w:rsidRPr="004B7FED">
        <w:rPr>
          <w:rFonts w:hint="eastAsia"/>
          <w:sz w:val="32"/>
          <w:szCs w:val="32"/>
        </w:rPr>
        <w:t>等18人擬具「原住民身分法部分條文修正草案」案。</w:t>
      </w:r>
    </w:p>
    <w:p w:rsidR="004B7FED" w:rsidRPr="004B7FED" w:rsidRDefault="004B7FED" w:rsidP="00B85E53">
      <w:pPr>
        <w:kinsoku w:val="0"/>
        <w:snapToGrid w:val="0"/>
        <w:spacing w:line="500" w:lineRule="exact"/>
        <w:ind w:left="685" w:hangingChars="214" w:hanging="685"/>
        <w:rPr>
          <w:sz w:val="32"/>
          <w:szCs w:val="32"/>
        </w:rPr>
      </w:pPr>
      <w:r w:rsidRPr="004B7FED">
        <w:rPr>
          <w:rFonts w:hint="eastAsia"/>
          <w:sz w:val="32"/>
          <w:szCs w:val="32"/>
        </w:rPr>
        <w:t>七、繼續審查委員林俊憲等21人擬具「原住民身分法修正草案」案。</w:t>
      </w:r>
    </w:p>
    <w:p w:rsidR="004B7FED" w:rsidRPr="004B7FED" w:rsidRDefault="004B7FED" w:rsidP="00B85E53">
      <w:pPr>
        <w:snapToGrid w:val="0"/>
        <w:spacing w:line="500" w:lineRule="exact"/>
        <w:ind w:left="656" w:hangingChars="205" w:hanging="656"/>
        <w:rPr>
          <w:sz w:val="32"/>
          <w:szCs w:val="32"/>
        </w:rPr>
      </w:pPr>
      <w:r w:rsidRPr="004B7FED">
        <w:rPr>
          <w:rFonts w:hint="eastAsia"/>
          <w:sz w:val="32"/>
          <w:szCs w:val="32"/>
        </w:rPr>
        <w:t xml:space="preserve">八、繼續審查委員Kolas </w:t>
      </w:r>
      <w:proofErr w:type="spellStart"/>
      <w:r w:rsidRPr="004B7FED">
        <w:rPr>
          <w:rFonts w:hint="eastAsia"/>
          <w:sz w:val="32"/>
          <w:szCs w:val="32"/>
        </w:rPr>
        <w:t>Yotaka</w:t>
      </w:r>
      <w:proofErr w:type="spellEnd"/>
      <w:r w:rsidRPr="004B7FED">
        <w:rPr>
          <w:rFonts w:hint="eastAsia"/>
          <w:sz w:val="32"/>
          <w:szCs w:val="32"/>
        </w:rPr>
        <w:t>、莊瑞雄等19人擬具「原住民身分法修正草案」案。</w:t>
      </w:r>
    </w:p>
    <w:p w:rsidR="004B7FED" w:rsidRPr="004B7FED" w:rsidRDefault="004B7FED" w:rsidP="00B85E53">
      <w:pPr>
        <w:snapToGrid w:val="0"/>
        <w:spacing w:line="500" w:lineRule="exact"/>
        <w:ind w:left="627" w:hangingChars="196" w:hanging="627"/>
        <w:rPr>
          <w:sz w:val="32"/>
          <w:szCs w:val="32"/>
        </w:rPr>
      </w:pPr>
      <w:r w:rsidRPr="004B7FED">
        <w:rPr>
          <w:rFonts w:hint="eastAsia"/>
          <w:sz w:val="32"/>
          <w:szCs w:val="32"/>
        </w:rPr>
        <w:t>九、審查委員廖國棟等19人擬具「原住民身分法增訂第九條之</w:t>
      </w:r>
      <w:proofErr w:type="gramStart"/>
      <w:r w:rsidRPr="004B7FED">
        <w:rPr>
          <w:rFonts w:hint="eastAsia"/>
          <w:sz w:val="32"/>
          <w:szCs w:val="32"/>
        </w:rPr>
        <w:t>一</w:t>
      </w:r>
      <w:proofErr w:type="gramEnd"/>
      <w:r w:rsidRPr="004B7FED">
        <w:rPr>
          <w:rFonts w:hint="eastAsia"/>
          <w:sz w:val="32"/>
          <w:szCs w:val="32"/>
        </w:rPr>
        <w:t>條文草案」案。</w:t>
      </w:r>
    </w:p>
    <w:p w:rsidR="004B7FED" w:rsidRPr="004B7FED" w:rsidRDefault="004B7FED">
      <w:pPr>
        <w:pStyle w:val="space1"/>
      </w:pPr>
    </w:p>
    <w:sectPr w:rsidR="004B7FED" w:rsidRPr="004B7FED" w:rsidSect="00E875A6">
      <w:headerReference w:type="default" r:id="rId14"/>
      <w:footerReference w:type="default" r:id="rId15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A3F" w:rsidRDefault="007D3A3F">
      <w:r>
        <w:separator/>
      </w:r>
    </w:p>
  </w:endnote>
  <w:endnote w:type="continuationSeparator" w:id="0">
    <w:p w:rsidR="007D3A3F" w:rsidRDefault="007D3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57EC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2620DDD" wp14:editId="16BAAD0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85E5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85E53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FED" w:rsidRDefault="004B7FE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34601217" wp14:editId="64A2C54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B7FED" w:rsidRDefault="004B7FE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4B7FED" w:rsidRDefault="004B7FE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B85E53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B85E53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A3F" w:rsidRDefault="007D3A3F">
      <w:r>
        <w:separator/>
      </w:r>
    </w:p>
  </w:footnote>
  <w:footnote w:type="continuationSeparator" w:id="0">
    <w:p w:rsidR="007D3A3F" w:rsidRDefault="007D3A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57EC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6AD72AF" wp14:editId="5715800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EDDB8A7" wp14:editId="4B01C14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D6075C5" wp14:editId="1892CA2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FED" w:rsidRDefault="004B7FE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55A3DD6F" wp14:editId="0A72BBE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B7FED" w:rsidRDefault="004B7FE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4B7FED" w:rsidRDefault="004B7FE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6E9E3DF7" wp14:editId="47BC126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B7FED" w:rsidRDefault="004B7FE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4B7FED" w:rsidRDefault="004B7FE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FDD"/>
    <w:rsid w:val="00015428"/>
    <w:rsid w:val="00037559"/>
    <w:rsid w:val="0005240E"/>
    <w:rsid w:val="00064D29"/>
    <w:rsid w:val="00066CA1"/>
    <w:rsid w:val="000B18EB"/>
    <w:rsid w:val="000D24A1"/>
    <w:rsid w:val="001126F5"/>
    <w:rsid w:val="00145350"/>
    <w:rsid w:val="001A0D27"/>
    <w:rsid w:val="002E044C"/>
    <w:rsid w:val="002E2433"/>
    <w:rsid w:val="00322547"/>
    <w:rsid w:val="00331D67"/>
    <w:rsid w:val="0033484E"/>
    <w:rsid w:val="00341602"/>
    <w:rsid w:val="003616FC"/>
    <w:rsid w:val="00362982"/>
    <w:rsid w:val="00395EB0"/>
    <w:rsid w:val="003B7394"/>
    <w:rsid w:val="003C6879"/>
    <w:rsid w:val="003F48EC"/>
    <w:rsid w:val="00413B22"/>
    <w:rsid w:val="00475ACD"/>
    <w:rsid w:val="004B7FED"/>
    <w:rsid w:val="004C6924"/>
    <w:rsid w:val="004D24BC"/>
    <w:rsid w:val="004D4792"/>
    <w:rsid w:val="004D63AE"/>
    <w:rsid w:val="005A655A"/>
    <w:rsid w:val="005C3493"/>
    <w:rsid w:val="005C635D"/>
    <w:rsid w:val="00650295"/>
    <w:rsid w:val="00657EC4"/>
    <w:rsid w:val="006754A5"/>
    <w:rsid w:val="006A5193"/>
    <w:rsid w:val="006A785F"/>
    <w:rsid w:val="007250B4"/>
    <w:rsid w:val="00754797"/>
    <w:rsid w:val="00757B4E"/>
    <w:rsid w:val="007D05DA"/>
    <w:rsid w:val="007D3A3F"/>
    <w:rsid w:val="007E1E78"/>
    <w:rsid w:val="007E67E4"/>
    <w:rsid w:val="00825F85"/>
    <w:rsid w:val="00860FD9"/>
    <w:rsid w:val="008D25D5"/>
    <w:rsid w:val="008F0FDD"/>
    <w:rsid w:val="00904A18"/>
    <w:rsid w:val="0091491D"/>
    <w:rsid w:val="009773C1"/>
    <w:rsid w:val="009D5D03"/>
    <w:rsid w:val="009E5095"/>
    <w:rsid w:val="00AB3AD6"/>
    <w:rsid w:val="00AB6BE8"/>
    <w:rsid w:val="00AD1CD9"/>
    <w:rsid w:val="00B01A73"/>
    <w:rsid w:val="00B85E53"/>
    <w:rsid w:val="00BC026E"/>
    <w:rsid w:val="00C60C2D"/>
    <w:rsid w:val="00C809BF"/>
    <w:rsid w:val="00CA05C8"/>
    <w:rsid w:val="00CA167A"/>
    <w:rsid w:val="00D25F24"/>
    <w:rsid w:val="00DE32A4"/>
    <w:rsid w:val="00DF33B8"/>
    <w:rsid w:val="00E00D66"/>
    <w:rsid w:val="00E03DA3"/>
    <w:rsid w:val="00E04A14"/>
    <w:rsid w:val="00E17819"/>
    <w:rsid w:val="00E22B2F"/>
    <w:rsid w:val="00E23BD6"/>
    <w:rsid w:val="00E3541D"/>
    <w:rsid w:val="00E653BF"/>
    <w:rsid w:val="00E7011C"/>
    <w:rsid w:val="00E97704"/>
    <w:rsid w:val="00F30AD8"/>
    <w:rsid w:val="00F7202F"/>
    <w:rsid w:val="00F74735"/>
    <w:rsid w:val="00F95304"/>
    <w:rsid w:val="00F95BB4"/>
    <w:rsid w:val="00FA0D14"/>
    <w:rsid w:val="00FB7104"/>
    <w:rsid w:val="00FD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unhideWhenUsed/>
    <w:rsid w:val="00D25F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unhideWhenUsed/>
    <w:rsid w:val="00D25F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12&#26376;26&#26085;&#35531;&#22238;&#20659;&#26412;&#26371;&#21947;&#23567;&#22992;ly20698@ly.gov.tw&#25110;&#38651;&#35441;02-2358-5509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ly20459@ly.gov.tw&#12289;ly20090@gmail.com&#65307;&#21478;&#21015;&#24109;&#23448;&#21729;&#21517;&#21934;12&#26376;24" TargetMode="Externa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8B98EC-41FF-49E3-8D26-645F01340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280</Words>
  <Characters>1596</Characters>
  <Application>Microsoft Office Word</Application>
  <DocSecurity>0</DocSecurity>
  <Lines>13</Lines>
  <Paragraphs>3</Paragraphs>
  <ScaleCrop>false</ScaleCrop>
  <Company>eic</Company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2018-12-21T03:08:00Z</cp:lastPrinted>
  <dcterms:created xsi:type="dcterms:W3CDTF">2018-12-21T06:08:00Z</dcterms:created>
  <dcterms:modified xsi:type="dcterms:W3CDTF">2018-12-21T06:08:00Z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20181220121832-20181220121832-文件5.docx</vt:lpwstr>
  </property>
  <property fmtid="{D5CDD505-2E9C-101B-9397-08002B2CF9AE}" pid="4" name="開會時間1">
    <vt:lpwstr>107年12月24日（星期一）及26日（星期三）上午9時至下午5時30分</vt:lpwstr>
  </property>
  <property fmtid="{D5CDD505-2E9C-101B-9397-08002B2CF9AE}" pid="5" name="meetingTimeCount">
    <vt:lpwstr>2</vt:lpwstr>
  </property>
  <property fmtid="{D5CDD505-2E9C-101B-9397-08002B2CF9AE}" pid="6" name="meetingTimeNum0">
    <vt:lpwstr>20181224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meetingTimeNum1">
    <vt:lpwstr>20181226</vt:lpwstr>
  </property>
  <property fmtid="{D5CDD505-2E9C-101B-9397-08002B2CF9AE}" pid="10" name="meetingTimeNum21">
    <vt:lpwstr>09:00-17:30</vt:lpwstr>
  </property>
  <property fmtid="{D5CDD505-2E9C-101B-9397-08002B2CF9AE}" pid="11" name="term">
    <vt:lpwstr>9</vt:lpwstr>
  </property>
  <property fmtid="{D5CDD505-2E9C-101B-9397-08002B2CF9AE}" pid="12" name="sessionPeriod">
    <vt:lpwstr>6</vt:lpwstr>
  </property>
  <property fmtid="{D5CDD505-2E9C-101B-9397-08002B2CF9AE}" pid="13" name="sessionTimes">
    <vt:lpwstr>14</vt:lpwstr>
  </property>
  <property fmtid="{D5CDD505-2E9C-101B-9397-08002B2CF9AE}" pid="14" name="billNo">
    <vt:lpwstr/>
  </property>
  <property fmtid="{D5CDD505-2E9C-101B-9397-08002B2CF9AE}" pid="15" name="傳遞方式">
    <vt:lpwstr>1;3;</vt:lpwstr>
  </property>
  <property fmtid="{D5CDD505-2E9C-101B-9397-08002B2CF9AE}" pid="16" name="歸檔或續辦">
    <vt:lpwstr>1</vt:lpwstr>
  </property>
  <property fmtid="{D5CDD505-2E9C-101B-9397-08002B2CF9AE}" pid="17" name="公文性質">
    <vt:lpwstr>08,一般公文</vt:lpwstr>
  </property>
  <property fmtid="{D5CDD505-2E9C-101B-9397-08002B2CF9AE}" pid="18" name="文號">
    <vt:lpwstr>1074001764</vt:lpwstr>
  </property>
  <property fmtid="{D5CDD505-2E9C-101B-9397-08002B2CF9AE}" pid="19" name="HttpUrl">
    <vt:lpwstr>http://docdl.ly.gov.tw/add/</vt:lpwstr>
  </property>
  <property fmtid="{D5CDD505-2E9C-101B-9397-08002B2CF9AE}" pid="20" name="HttpPath">
    <vt:lpwstr>EA/EAServer/Repository/WebApplication/jsp/odmgr/http/</vt:lpwstr>
  </property>
  <property fmtid="{D5CDD505-2E9C-101B-9397-08002B2CF9AE}" pid="21" name="DiPath">
    <vt:lpwstr>EA/EAServer/Repository/WebApplication/jsp/odmgr/di/</vt:lpwstr>
  </property>
  <property fmtid="{D5CDD505-2E9C-101B-9397-08002B2CF9AE}" pid="22" name="發文字">
    <vt:lpwstr>40</vt:lpwstr>
  </property>
  <property fmtid="{D5CDD505-2E9C-101B-9397-08002B2CF9AE}" pid="23" name="發文號">
    <vt:lpwstr>1074001764</vt:lpwstr>
  </property>
  <property fmtid="{D5CDD505-2E9C-101B-9397-08002B2CF9AE}" pid="24" name="發文支號">
    <vt:lpwstr>0</vt:lpwstr>
  </property>
  <property fmtid="{D5CDD505-2E9C-101B-9397-08002B2CF9AE}" pid="25" name="TotFileSize">
    <vt:lpwstr>487</vt:lpwstr>
  </property>
</Properties>
</file>