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34517" w:rsidRDefault="00BC2CB9" w:rsidP="006E6D49">
      <w:pPr>
        <w:pStyle w:val="a6"/>
        <w:spacing w:line="500" w:lineRule="exact"/>
        <w:rPr>
          <w:color w:val="000000" w:themeColor="text1"/>
          <w:spacing w:val="10"/>
          <w:szCs w:val="32"/>
        </w:rPr>
      </w:pPr>
      <w:bookmarkStart w:id="0" w:name="_GoBack"/>
      <w:bookmarkEnd w:id="0"/>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AE3128">
        <w:rPr>
          <w:rFonts w:hint="eastAsia"/>
          <w:color w:val="000000" w:themeColor="text1"/>
          <w:spacing w:val="10"/>
          <w:szCs w:val="32"/>
        </w:rPr>
        <w:t>7</w:t>
      </w:r>
      <w:r w:rsidRPr="00034517">
        <w:rPr>
          <w:color w:val="000000" w:themeColor="text1"/>
          <w:spacing w:val="10"/>
          <w:szCs w:val="32"/>
        </w:rPr>
        <w:t>會期經濟委員會第</w:t>
      </w:r>
      <w:r w:rsidR="00646997">
        <w:rPr>
          <w:rFonts w:hint="eastAsia"/>
          <w:color w:val="000000" w:themeColor="text1"/>
          <w:spacing w:val="10"/>
          <w:szCs w:val="32"/>
        </w:rPr>
        <w:t>3</w:t>
      </w:r>
      <w:r w:rsidRPr="00034517">
        <w:rPr>
          <w:color w:val="000000" w:themeColor="text1"/>
          <w:spacing w:val="10"/>
          <w:szCs w:val="32"/>
        </w:rPr>
        <w:t>次全體委員會議議事錄</w:t>
      </w:r>
    </w:p>
    <w:p w:rsidR="00AE3128" w:rsidRDefault="0014671E" w:rsidP="00AE3128">
      <w:pPr>
        <w:adjustRightInd w:val="0"/>
        <w:spacing w:line="500" w:lineRule="exact"/>
        <w:ind w:left="1638" w:rightChars="127" w:right="422" w:hangingChars="493" w:hanging="1638"/>
        <w:rPr>
          <w:color w:val="000000" w:themeColor="text1"/>
          <w:szCs w:val="32"/>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AE3128" w:rsidRPr="00AE3128">
        <w:rPr>
          <w:rFonts w:hint="eastAsia"/>
          <w:color w:val="000000" w:themeColor="text1"/>
          <w:szCs w:val="32"/>
        </w:rPr>
        <w:t>108</w:t>
      </w:r>
      <w:r w:rsidR="00AE3128" w:rsidRPr="00AE3128">
        <w:rPr>
          <w:rFonts w:hint="eastAsia"/>
          <w:color w:val="000000" w:themeColor="text1"/>
          <w:szCs w:val="32"/>
        </w:rPr>
        <w:t>年</w:t>
      </w:r>
      <w:r w:rsidR="00646997">
        <w:rPr>
          <w:rFonts w:hint="eastAsia"/>
          <w:color w:val="000000" w:themeColor="text1"/>
          <w:szCs w:val="32"/>
        </w:rPr>
        <w:t>3</w:t>
      </w:r>
      <w:r w:rsidR="00AE3128" w:rsidRPr="00AE3128">
        <w:rPr>
          <w:rFonts w:hint="eastAsia"/>
          <w:color w:val="000000" w:themeColor="text1"/>
          <w:szCs w:val="32"/>
        </w:rPr>
        <w:t>月</w:t>
      </w:r>
      <w:r w:rsidR="00646997">
        <w:rPr>
          <w:rFonts w:hint="eastAsia"/>
          <w:color w:val="000000" w:themeColor="text1"/>
          <w:szCs w:val="32"/>
        </w:rPr>
        <w:t>4</w:t>
      </w:r>
      <w:r w:rsidR="00AE3128" w:rsidRPr="00AE3128">
        <w:rPr>
          <w:rFonts w:hint="eastAsia"/>
          <w:color w:val="000000" w:themeColor="text1"/>
          <w:szCs w:val="32"/>
        </w:rPr>
        <w:t>日</w:t>
      </w:r>
      <w:r w:rsidR="00AE3128" w:rsidRPr="00AE3128">
        <w:rPr>
          <w:rFonts w:hint="eastAsia"/>
          <w:color w:val="000000" w:themeColor="text1"/>
          <w:szCs w:val="32"/>
        </w:rPr>
        <w:t>(</w:t>
      </w:r>
      <w:r w:rsidR="00646997">
        <w:rPr>
          <w:rFonts w:hint="eastAsia"/>
          <w:color w:val="000000" w:themeColor="text1"/>
          <w:szCs w:val="32"/>
        </w:rPr>
        <w:t>星期一</w:t>
      </w:r>
      <w:r w:rsidR="00AE3128" w:rsidRPr="00AE3128">
        <w:rPr>
          <w:rFonts w:hint="eastAsia"/>
          <w:color w:val="000000" w:themeColor="text1"/>
          <w:szCs w:val="32"/>
        </w:rPr>
        <w:t>)</w:t>
      </w:r>
      <w:r w:rsidR="00AE3128" w:rsidRPr="006E5079">
        <w:rPr>
          <w:rFonts w:hint="eastAsia"/>
          <w:color w:val="000000" w:themeColor="text1"/>
          <w:szCs w:val="32"/>
        </w:rPr>
        <w:t>上午</w:t>
      </w:r>
      <w:r w:rsidR="00AE3128" w:rsidRPr="006E5079">
        <w:rPr>
          <w:rFonts w:hint="eastAsia"/>
          <w:color w:val="000000" w:themeColor="text1"/>
          <w:szCs w:val="32"/>
        </w:rPr>
        <w:t>9</w:t>
      </w:r>
      <w:r w:rsidR="00AE3128" w:rsidRPr="006E5079">
        <w:rPr>
          <w:rFonts w:hint="eastAsia"/>
          <w:color w:val="000000" w:themeColor="text1"/>
          <w:szCs w:val="32"/>
        </w:rPr>
        <w:t>時</w:t>
      </w:r>
      <w:r w:rsidR="006E5079" w:rsidRPr="006E5079">
        <w:rPr>
          <w:rFonts w:hint="eastAsia"/>
          <w:color w:val="000000" w:themeColor="text1"/>
          <w:szCs w:val="32"/>
        </w:rPr>
        <w:t>3</w:t>
      </w:r>
      <w:r w:rsidR="0073152C" w:rsidRPr="006E5079">
        <w:rPr>
          <w:rFonts w:hint="eastAsia"/>
          <w:color w:val="000000" w:themeColor="text1"/>
          <w:szCs w:val="32"/>
        </w:rPr>
        <w:t>分</w:t>
      </w:r>
      <w:r w:rsidR="00AE3128" w:rsidRPr="006E5079">
        <w:rPr>
          <w:rFonts w:hint="eastAsia"/>
          <w:color w:val="000000" w:themeColor="text1"/>
          <w:szCs w:val="32"/>
        </w:rPr>
        <w:t>至下午</w:t>
      </w:r>
      <w:r w:rsidR="005F56BC">
        <w:rPr>
          <w:rFonts w:hint="eastAsia"/>
          <w:color w:val="000000" w:themeColor="text1"/>
          <w:szCs w:val="32"/>
        </w:rPr>
        <w:t>2</w:t>
      </w:r>
      <w:r w:rsidR="00AE3128" w:rsidRPr="00BB3405">
        <w:rPr>
          <w:rFonts w:hint="eastAsia"/>
          <w:color w:val="000000" w:themeColor="text1"/>
          <w:szCs w:val="32"/>
        </w:rPr>
        <w:t>時</w:t>
      </w:r>
      <w:r w:rsidR="000A5C78" w:rsidRPr="00BB3405">
        <w:rPr>
          <w:rFonts w:hint="eastAsia"/>
          <w:color w:val="000000" w:themeColor="text1"/>
          <w:szCs w:val="32"/>
        </w:rPr>
        <w:t>5</w:t>
      </w:r>
      <w:r w:rsidR="00BB3405" w:rsidRPr="00BB3405">
        <w:rPr>
          <w:rFonts w:hint="eastAsia"/>
          <w:color w:val="000000" w:themeColor="text1"/>
          <w:szCs w:val="32"/>
        </w:rPr>
        <w:t>9</w:t>
      </w:r>
      <w:r w:rsidR="00AE3128" w:rsidRPr="00BB3405">
        <w:rPr>
          <w:rFonts w:hint="eastAsia"/>
          <w:color w:val="000000" w:themeColor="text1"/>
          <w:szCs w:val="32"/>
        </w:rPr>
        <w:t>分</w:t>
      </w:r>
    </w:p>
    <w:p w:rsidR="00E32743" w:rsidRPr="00E32743" w:rsidRDefault="00E32743" w:rsidP="00E32743">
      <w:pPr>
        <w:adjustRightInd w:val="0"/>
        <w:spacing w:line="500" w:lineRule="exact"/>
        <w:ind w:leftChars="500" w:left="3300" w:rightChars="127" w:right="422" w:hangingChars="493" w:hanging="1638"/>
        <w:rPr>
          <w:color w:val="808080" w:themeColor="background1" w:themeShade="80"/>
          <w:szCs w:val="32"/>
        </w:rPr>
      </w:pPr>
      <w:r w:rsidRPr="00AE3128">
        <w:rPr>
          <w:rFonts w:hint="eastAsia"/>
          <w:color w:val="000000" w:themeColor="text1"/>
          <w:szCs w:val="32"/>
        </w:rPr>
        <w:t>108</w:t>
      </w:r>
      <w:r w:rsidRPr="00AE3128">
        <w:rPr>
          <w:rFonts w:hint="eastAsia"/>
          <w:color w:val="000000" w:themeColor="text1"/>
          <w:szCs w:val="32"/>
        </w:rPr>
        <w:t>年</w:t>
      </w:r>
      <w:r>
        <w:rPr>
          <w:rFonts w:hint="eastAsia"/>
          <w:color w:val="000000" w:themeColor="text1"/>
          <w:szCs w:val="32"/>
        </w:rPr>
        <w:t>3</w:t>
      </w:r>
      <w:r w:rsidRPr="00AE3128">
        <w:rPr>
          <w:rFonts w:hint="eastAsia"/>
          <w:color w:val="000000" w:themeColor="text1"/>
          <w:szCs w:val="32"/>
        </w:rPr>
        <w:t>月</w:t>
      </w:r>
      <w:r>
        <w:rPr>
          <w:rFonts w:hint="eastAsia"/>
          <w:color w:val="000000" w:themeColor="text1"/>
          <w:szCs w:val="32"/>
        </w:rPr>
        <w:t>6</w:t>
      </w:r>
      <w:r w:rsidRPr="00AE3128">
        <w:rPr>
          <w:rFonts w:hint="eastAsia"/>
          <w:color w:val="000000" w:themeColor="text1"/>
          <w:szCs w:val="32"/>
        </w:rPr>
        <w:t>日</w:t>
      </w:r>
      <w:r w:rsidRPr="00AE3128">
        <w:rPr>
          <w:rFonts w:hint="eastAsia"/>
          <w:color w:val="000000" w:themeColor="text1"/>
          <w:szCs w:val="32"/>
        </w:rPr>
        <w:t>(</w:t>
      </w:r>
      <w:r>
        <w:rPr>
          <w:rFonts w:hint="eastAsia"/>
          <w:color w:val="000000" w:themeColor="text1"/>
          <w:szCs w:val="32"/>
        </w:rPr>
        <w:t>星期三</w:t>
      </w:r>
      <w:r w:rsidRPr="00AE3128">
        <w:rPr>
          <w:rFonts w:hint="eastAsia"/>
          <w:color w:val="000000" w:themeColor="text1"/>
          <w:szCs w:val="32"/>
        </w:rPr>
        <w:t>)</w:t>
      </w:r>
      <w:r w:rsidRPr="006E5079">
        <w:rPr>
          <w:rFonts w:hint="eastAsia"/>
          <w:color w:val="000000" w:themeColor="text1"/>
          <w:szCs w:val="32"/>
        </w:rPr>
        <w:t>上午</w:t>
      </w:r>
      <w:r w:rsidRPr="006E5079">
        <w:rPr>
          <w:rFonts w:hint="eastAsia"/>
          <w:color w:val="000000" w:themeColor="text1"/>
          <w:szCs w:val="32"/>
        </w:rPr>
        <w:t>9</w:t>
      </w:r>
      <w:r w:rsidRPr="006D4084">
        <w:rPr>
          <w:rFonts w:hint="eastAsia"/>
          <w:color w:val="000000" w:themeColor="text1"/>
          <w:szCs w:val="32"/>
        </w:rPr>
        <w:t>時</w:t>
      </w:r>
      <w:r w:rsidR="004D7A9A" w:rsidRPr="006D4084">
        <w:rPr>
          <w:rFonts w:hint="eastAsia"/>
          <w:color w:val="000000" w:themeColor="text1"/>
          <w:szCs w:val="32"/>
        </w:rPr>
        <w:t>5</w:t>
      </w:r>
      <w:r w:rsidRPr="006D4084">
        <w:rPr>
          <w:rFonts w:hint="eastAsia"/>
          <w:color w:val="000000" w:themeColor="text1"/>
          <w:szCs w:val="32"/>
        </w:rPr>
        <w:t>分</w:t>
      </w:r>
      <w:r w:rsidR="006D4084" w:rsidRPr="006D4084">
        <w:rPr>
          <w:rFonts w:hint="eastAsia"/>
          <w:color w:val="000000" w:themeColor="text1"/>
          <w:szCs w:val="32"/>
        </w:rPr>
        <w:t>至</w:t>
      </w:r>
      <w:r w:rsidR="006D4084" w:rsidRPr="006D4084">
        <w:rPr>
          <w:rFonts w:hint="eastAsia"/>
          <w:color w:val="000000" w:themeColor="text1"/>
          <w:szCs w:val="32"/>
        </w:rPr>
        <w:t>1</w:t>
      </w:r>
      <w:r w:rsidRPr="006D4084">
        <w:rPr>
          <w:rFonts w:hint="eastAsia"/>
          <w:color w:val="000000" w:themeColor="text1"/>
          <w:szCs w:val="32"/>
        </w:rPr>
        <w:t>2</w:t>
      </w:r>
      <w:r w:rsidRPr="006D4084">
        <w:rPr>
          <w:rFonts w:hint="eastAsia"/>
          <w:color w:val="000000" w:themeColor="text1"/>
          <w:szCs w:val="32"/>
        </w:rPr>
        <w:t>時</w:t>
      </w:r>
      <w:r w:rsidR="006D4084" w:rsidRPr="006D4084">
        <w:rPr>
          <w:rFonts w:hint="eastAsia"/>
          <w:color w:val="000000" w:themeColor="text1"/>
          <w:szCs w:val="32"/>
        </w:rPr>
        <w:t>2</w:t>
      </w:r>
      <w:r w:rsidRPr="006D4084">
        <w:rPr>
          <w:rFonts w:hint="eastAsia"/>
          <w:color w:val="000000" w:themeColor="text1"/>
          <w:szCs w:val="32"/>
        </w:rPr>
        <w:t>9</w:t>
      </w:r>
      <w:r w:rsidRPr="006D4084">
        <w:rPr>
          <w:rFonts w:hint="eastAsia"/>
          <w:color w:val="000000" w:themeColor="text1"/>
          <w:szCs w:val="32"/>
        </w:rPr>
        <w:t>分</w:t>
      </w:r>
    </w:p>
    <w:p w:rsidR="0014671E" w:rsidRPr="003F2D21" w:rsidRDefault="0014671E" w:rsidP="0084510F">
      <w:pPr>
        <w:adjustRightInd w:val="0"/>
        <w:spacing w:line="500" w:lineRule="exact"/>
        <w:ind w:left="1638" w:rightChars="127" w:right="422" w:hangingChars="493" w:hanging="1638"/>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C334A" w:rsidRPr="00AE3128" w:rsidRDefault="00553894" w:rsidP="0084510F">
      <w:pPr>
        <w:tabs>
          <w:tab w:val="left" w:pos="1918"/>
          <w:tab w:val="left" w:pos="2978"/>
          <w:tab w:val="left" w:pos="4299"/>
          <w:tab w:val="left" w:pos="5627"/>
          <w:tab w:val="left" w:pos="6945"/>
          <w:tab w:val="left" w:pos="8244"/>
        </w:tabs>
        <w:overflowPunct w:val="0"/>
        <w:autoSpaceDN w:val="0"/>
        <w:spacing w:line="500" w:lineRule="exact"/>
        <w:ind w:left="1625" w:rightChars="100" w:right="332" w:hangingChars="489" w:hanging="1625"/>
        <w:rPr>
          <w:color w:val="A6A6A6" w:themeColor="background1" w:themeShade="A6"/>
          <w:szCs w:val="32"/>
        </w:rPr>
      </w:pPr>
      <w:r w:rsidRPr="003F2D21">
        <w:rPr>
          <w:color w:val="000000" w:themeColor="text1"/>
          <w:szCs w:val="32"/>
        </w:rPr>
        <w:t>出席委員：</w:t>
      </w:r>
      <w:r w:rsidR="00015ECC" w:rsidRPr="00015ECC">
        <w:rPr>
          <w:rFonts w:hint="eastAsia"/>
          <w:color w:val="000000" w:themeColor="text1"/>
          <w:szCs w:val="32"/>
        </w:rPr>
        <w:t>林岱樺</w:t>
      </w:r>
      <w:r w:rsidR="00015ECC" w:rsidRPr="00015ECC">
        <w:rPr>
          <w:rFonts w:hint="eastAsia"/>
          <w:color w:val="000000" w:themeColor="text1"/>
          <w:szCs w:val="32"/>
        </w:rPr>
        <w:tab/>
      </w:r>
      <w:proofErr w:type="gramStart"/>
      <w:r w:rsidR="00015ECC" w:rsidRPr="00015ECC">
        <w:rPr>
          <w:rFonts w:hint="eastAsia"/>
          <w:color w:val="000000" w:themeColor="text1"/>
          <w:szCs w:val="32"/>
        </w:rPr>
        <w:t>陳亭妃</w:t>
      </w:r>
      <w:proofErr w:type="gramEnd"/>
      <w:r w:rsidR="00015ECC" w:rsidRPr="00015ECC">
        <w:rPr>
          <w:rFonts w:hint="eastAsia"/>
          <w:color w:val="000000" w:themeColor="text1"/>
          <w:szCs w:val="32"/>
        </w:rPr>
        <w:tab/>
      </w:r>
      <w:r w:rsidR="00015ECC" w:rsidRPr="00015ECC">
        <w:rPr>
          <w:rFonts w:hint="eastAsia"/>
          <w:color w:val="000000" w:themeColor="text1"/>
          <w:szCs w:val="32"/>
        </w:rPr>
        <w:t>徐永明</w:t>
      </w:r>
      <w:r w:rsidR="00015ECC" w:rsidRPr="00015ECC">
        <w:rPr>
          <w:rFonts w:hint="eastAsia"/>
          <w:color w:val="000000" w:themeColor="text1"/>
          <w:szCs w:val="32"/>
        </w:rPr>
        <w:tab/>
      </w:r>
      <w:r w:rsidR="00015ECC" w:rsidRPr="00015ECC">
        <w:rPr>
          <w:rFonts w:hint="eastAsia"/>
          <w:color w:val="000000" w:themeColor="text1"/>
          <w:szCs w:val="32"/>
        </w:rPr>
        <w:t>廖國棟</w:t>
      </w:r>
      <w:proofErr w:type="spellStart"/>
      <w:r w:rsidR="00015ECC" w:rsidRPr="00015ECC">
        <w:rPr>
          <w:rFonts w:hint="eastAsia"/>
          <w:color w:val="000000" w:themeColor="text1"/>
          <w:szCs w:val="32"/>
        </w:rPr>
        <w:t>Sufin</w:t>
      </w:r>
      <w:proofErr w:type="spellEnd"/>
      <w:r w:rsidR="00015ECC" w:rsidRPr="00015ECC">
        <w:rPr>
          <w:rFonts w:hint="eastAsia"/>
          <w:color w:val="000000" w:themeColor="text1"/>
          <w:szCs w:val="32"/>
        </w:rPr>
        <w:t>．</w:t>
      </w:r>
      <w:proofErr w:type="spellStart"/>
      <w:r w:rsidR="00015ECC" w:rsidRPr="00015ECC">
        <w:rPr>
          <w:rFonts w:hint="eastAsia"/>
          <w:color w:val="000000" w:themeColor="text1"/>
          <w:szCs w:val="32"/>
        </w:rPr>
        <w:t>Siluko</w:t>
      </w:r>
      <w:proofErr w:type="spellEnd"/>
      <w:r w:rsidR="00015ECC" w:rsidRPr="00015ECC">
        <w:rPr>
          <w:rFonts w:hint="eastAsia"/>
          <w:color w:val="000000" w:themeColor="text1"/>
          <w:szCs w:val="32"/>
        </w:rPr>
        <w:tab/>
      </w:r>
      <w:r w:rsidR="00015ECC" w:rsidRPr="00015ECC">
        <w:rPr>
          <w:color w:val="000000" w:themeColor="text1"/>
          <w:szCs w:val="32"/>
        </w:rPr>
        <w:br/>
      </w:r>
      <w:r w:rsidR="00015ECC" w:rsidRPr="00015ECC">
        <w:rPr>
          <w:rFonts w:hint="eastAsia"/>
          <w:color w:val="000000" w:themeColor="text1"/>
          <w:szCs w:val="32"/>
        </w:rPr>
        <w:t>邱議瑩</w:t>
      </w:r>
      <w:r w:rsidR="00015ECC" w:rsidRPr="00015ECC">
        <w:rPr>
          <w:rFonts w:hint="eastAsia"/>
          <w:color w:val="000000" w:themeColor="text1"/>
          <w:szCs w:val="32"/>
        </w:rPr>
        <w:tab/>
      </w:r>
      <w:r w:rsidR="00015ECC" w:rsidRPr="00015ECC">
        <w:rPr>
          <w:rFonts w:hint="eastAsia"/>
          <w:color w:val="000000" w:themeColor="text1"/>
          <w:szCs w:val="32"/>
        </w:rPr>
        <w:t>鄭天財</w:t>
      </w:r>
      <w:proofErr w:type="spellStart"/>
      <w:r w:rsidR="00015ECC" w:rsidRPr="00015ECC">
        <w:rPr>
          <w:rFonts w:hint="eastAsia"/>
          <w:color w:val="000000" w:themeColor="text1"/>
          <w:szCs w:val="32"/>
        </w:rPr>
        <w:t>Sra</w:t>
      </w:r>
      <w:proofErr w:type="spellEnd"/>
      <w:r w:rsidR="00015ECC" w:rsidRPr="00015ECC">
        <w:rPr>
          <w:rFonts w:hint="eastAsia"/>
          <w:color w:val="000000" w:themeColor="text1"/>
          <w:szCs w:val="32"/>
        </w:rPr>
        <w:t>．</w:t>
      </w:r>
      <w:proofErr w:type="spellStart"/>
      <w:r w:rsidR="00015ECC" w:rsidRPr="00015ECC">
        <w:rPr>
          <w:rFonts w:hint="eastAsia"/>
          <w:color w:val="000000" w:themeColor="text1"/>
          <w:szCs w:val="32"/>
        </w:rPr>
        <w:t>Kacaw</w:t>
      </w:r>
      <w:proofErr w:type="spellEnd"/>
      <w:r w:rsidR="00015ECC" w:rsidRPr="00015ECC">
        <w:rPr>
          <w:rFonts w:hint="eastAsia"/>
          <w:color w:val="000000" w:themeColor="text1"/>
          <w:szCs w:val="32"/>
        </w:rPr>
        <w:tab/>
      </w:r>
      <w:r w:rsidR="00015ECC" w:rsidRPr="00015ECC">
        <w:rPr>
          <w:rFonts w:hint="eastAsia"/>
          <w:color w:val="000000" w:themeColor="text1"/>
          <w:szCs w:val="32"/>
        </w:rPr>
        <w:t>莊瑞雄</w:t>
      </w:r>
      <w:r w:rsidR="00015ECC" w:rsidRPr="00015ECC">
        <w:rPr>
          <w:rFonts w:hint="eastAsia"/>
          <w:color w:val="000000" w:themeColor="text1"/>
          <w:szCs w:val="32"/>
        </w:rPr>
        <w:tab/>
      </w:r>
      <w:r w:rsidR="00015ECC" w:rsidRPr="00015ECC">
        <w:rPr>
          <w:rFonts w:hint="eastAsia"/>
          <w:color w:val="000000" w:themeColor="text1"/>
          <w:szCs w:val="32"/>
        </w:rPr>
        <w:t>孔文吉</w:t>
      </w:r>
      <w:r w:rsidR="00015ECC" w:rsidRPr="00015ECC">
        <w:rPr>
          <w:color w:val="000000" w:themeColor="text1"/>
          <w:szCs w:val="32"/>
        </w:rPr>
        <w:br/>
      </w:r>
      <w:r w:rsidR="00015ECC" w:rsidRPr="00015ECC">
        <w:rPr>
          <w:rFonts w:hint="eastAsia"/>
          <w:color w:val="000000" w:themeColor="text1"/>
          <w:szCs w:val="32"/>
        </w:rPr>
        <w:t>蘇震清</w:t>
      </w:r>
      <w:r w:rsidR="00015ECC" w:rsidRPr="00015ECC">
        <w:rPr>
          <w:rFonts w:hint="eastAsia"/>
          <w:color w:val="000000" w:themeColor="text1"/>
          <w:szCs w:val="32"/>
        </w:rPr>
        <w:tab/>
      </w:r>
      <w:r w:rsidR="00015ECC" w:rsidRPr="00015ECC">
        <w:rPr>
          <w:rFonts w:hint="eastAsia"/>
          <w:color w:val="000000" w:themeColor="text1"/>
          <w:szCs w:val="32"/>
        </w:rPr>
        <w:t>賴瑞隆</w:t>
      </w:r>
      <w:r w:rsidR="00015ECC" w:rsidRPr="00015ECC">
        <w:rPr>
          <w:rFonts w:hint="eastAsia"/>
          <w:color w:val="000000" w:themeColor="text1"/>
          <w:szCs w:val="32"/>
        </w:rPr>
        <w:tab/>
      </w:r>
      <w:r w:rsidR="00015ECC" w:rsidRPr="00015ECC">
        <w:rPr>
          <w:rFonts w:hint="eastAsia"/>
          <w:color w:val="000000" w:themeColor="text1"/>
          <w:szCs w:val="32"/>
        </w:rPr>
        <w:t>蘇治芬</w:t>
      </w:r>
      <w:r w:rsidR="00015ECC" w:rsidRPr="00015ECC">
        <w:rPr>
          <w:rFonts w:hint="eastAsia"/>
          <w:color w:val="000000" w:themeColor="text1"/>
          <w:szCs w:val="32"/>
        </w:rPr>
        <w:tab/>
      </w:r>
      <w:r w:rsidR="00015ECC" w:rsidRPr="00015ECC">
        <w:rPr>
          <w:rFonts w:hint="eastAsia"/>
          <w:color w:val="000000" w:themeColor="text1"/>
          <w:szCs w:val="32"/>
        </w:rPr>
        <w:t>陳超明</w:t>
      </w:r>
      <w:r w:rsidR="00015ECC" w:rsidRPr="00015ECC">
        <w:rPr>
          <w:rFonts w:hint="eastAsia"/>
          <w:color w:val="000000" w:themeColor="text1"/>
          <w:szCs w:val="32"/>
        </w:rPr>
        <w:tab/>
      </w:r>
      <w:r w:rsidR="00015ECC" w:rsidRPr="00FF4282">
        <w:rPr>
          <w:rFonts w:hint="eastAsia"/>
          <w:color w:val="000000" w:themeColor="text1"/>
          <w:w w:val="77"/>
          <w:kern w:val="0"/>
          <w:szCs w:val="32"/>
          <w:fitText w:val="996" w:id="1931625728"/>
        </w:rPr>
        <w:t>周陳秀</w:t>
      </w:r>
      <w:r w:rsidR="00015ECC" w:rsidRPr="00FF4282">
        <w:rPr>
          <w:rFonts w:hint="eastAsia"/>
          <w:color w:val="000000" w:themeColor="text1"/>
          <w:spacing w:val="5"/>
          <w:w w:val="77"/>
          <w:kern w:val="0"/>
          <w:szCs w:val="32"/>
          <w:fitText w:val="996" w:id="1931625728"/>
        </w:rPr>
        <w:t>霞</w:t>
      </w:r>
      <w:r w:rsidR="00015ECC" w:rsidRPr="00E13DE1">
        <w:rPr>
          <w:rFonts w:hint="eastAsia"/>
          <w:szCs w:val="32"/>
        </w:rPr>
        <w:tab/>
      </w:r>
      <w:r w:rsidR="00CB1CFA" w:rsidRPr="00E13DE1">
        <w:rPr>
          <w:rFonts w:hint="eastAsia"/>
          <w:szCs w:val="32"/>
        </w:rPr>
        <w:t>邱志偉</w:t>
      </w:r>
    </w:p>
    <w:p w:rsidR="00553894" w:rsidRPr="00E13DE1" w:rsidRDefault="00553894" w:rsidP="00E8593F">
      <w:pPr>
        <w:tabs>
          <w:tab w:val="left" w:pos="2996"/>
          <w:tab w:val="left" w:pos="4298"/>
          <w:tab w:val="left" w:pos="5670"/>
          <w:tab w:val="left" w:pos="6946"/>
          <w:tab w:val="left" w:pos="8222"/>
        </w:tabs>
        <w:overflowPunct w:val="0"/>
        <w:autoSpaceDN w:val="0"/>
        <w:spacing w:line="500" w:lineRule="exact"/>
        <w:ind w:leftChars="500" w:left="3289" w:rightChars="100" w:right="332" w:hangingChars="489" w:hanging="1627"/>
        <w:rPr>
          <w:b/>
          <w:szCs w:val="32"/>
        </w:rPr>
      </w:pPr>
      <w:r w:rsidRPr="00E13DE1">
        <w:rPr>
          <w:b/>
          <w:szCs w:val="32"/>
        </w:rPr>
        <w:t>委員出席</w:t>
      </w:r>
      <w:r w:rsidR="00E13DE1" w:rsidRPr="00E13DE1">
        <w:rPr>
          <w:rFonts w:hint="eastAsia"/>
          <w:b/>
          <w:szCs w:val="32"/>
        </w:rPr>
        <w:t>14</w:t>
      </w:r>
      <w:r w:rsidRPr="00E13DE1">
        <w:rPr>
          <w:b/>
          <w:szCs w:val="32"/>
        </w:rPr>
        <w:t>人</w:t>
      </w:r>
    </w:p>
    <w:p w:rsidR="00553894" w:rsidRPr="00730F46" w:rsidRDefault="00553894" w:rsidP="008E2651">
      <w:pPr>
        <w:tabs>
          <w:tab w:val="left" w:pos="1919"/>
          <w:tab w:val="left" w:pos="2977"/>
          <w:tab w:val="left" w:pos="4298"/>
          <w:tab w:val="left" w:pos="5627"/>
          <w:tab w:val="left" w:pos="6946"/>
          <w:tab w:val="left" w:pos="8222"/>
        </w:tabs>
        <w:overflowPunct w:val="0"/>
        <w:autoSpaceDN w:val="0"/>
        <w:spacing w:line="500" w:lineRule="exact"/>
        <w:ind w:left="1662" w:rightChars="100" w:right="332" w:hangingChars="500" w:hanging="1662"/>
        <w:rPr>
          <w:b/>
          <w:color w:val="000000" w:themeColor="text1"/>
          <w:szCs w:val="32"/>
        </w:rPr>
      </w:pPr>
      <w:r w:rsidRPr="003F2D21">
        <w:rPr>
          <w:color w:val="000000" w:themeColor="text1"/>
          <w:szCs w:val="32"/>
        </w:rPr>
        <w:t>列席委員：</w:t>
      </w:r>
      <w:r w:rsidR="00787495">
        <w:rPr>
          <w:rFonts w:hint="eastAsia"/>
          <w:color w:val="A6A6A6" w:themeColor="background1" w:themeShade="A6"/>
          <w:szCs w:val="32"/>
        </w:rPr>
        <w:tab/>
      </w:r>
      <w:r w:rsidR="00787495" w:rsidRPr="00787495">
        <w:rPr>
          <w:rFonts w:hint="eastAsia"/>
          <w:color w:val="000000" w:themeColor="text1"/>
          <w:szCs w:val="32"/>
        </w:rPr>
        <w:t>江啟臣</w:t>
      </w:r>
      <w:r w:rsidR="00015ECC" w:rsidRPr="00787495">
        <w:rPr>
          <w:rFonts w:hint="eastAsia"/>
          <w:color w:val="000000" w:themeColor="text1"/>
          <w:szCs w:val="32"/>
        </w:rPr>
        <w:tab/>
      </w:r>
      <w:r w:rsidR="00015ECC" w:rsidRPr="00787495">
        <w:rPr>
          <w:rFonts w:hint="eastAsia"/>
          <w:color w:val="000000" w:themeColor="text1"/>
          <w:szCs w:val="32"/>
        </w:rPr>
        <w:t>鍾佳濱</w:t>
      </w:r>
      <w:r w:rsidR="00015ECC" w:rsidRPr="00787495">
        <w:rPr>
          <w:rFonts w:hint="eastAsia"/>
          <w:color w:val="000000" w:themeColor="text1"/>
          <w:szCs w:val="32"/>
        </w:rPr>
        <w:tab/>
      </w:r>
      <w:r w:rsidR="00787495" w:rsidRPr="00787495">
        <w:rPr>
          <w:rFonts w:hint="eastAsia"/>
          <w:color w:val="000000" w:themeColor="text1"/>
          <w:szCs w:val="32"/>
        </w:rPr>
        <w:t>黃昭順</w:t>
      </w:r>
      <w:r w:rsidR="00787495">
        <w:rPr>
          <w:rFonts w:hint="eastAsia"/>
          <w:color w:val="A6A6A6" w:themeColor="background1" w:themeShade="A6"/>
          <w:szCs w:val="32"/>
        </w:rPr>
        <w:tab/>
      </w:r>
      <w:r w:rsidR="00787495" w:rsidRPr="00787495">
        <w:rPr>
          <w:rFonts w:hint="eastAsia"/>
          <w:color w:val="000000" w:themeColor="text1"/>
          <w:szCs w:val="32"/>
        </w:rPr>
        <w:t>曾銘宗</w:t>
      </w:r>
      <w:r w:rsidR="00787495" w:rsidRPr="00787495">
        <w:rPr>
          <w:rFonts w:hint="eastAsia"/>
          <w:color w:val="000000" w:themeColor="text1"/>
          <w:szCs w:val="32"/>
        </w:rPr>
        <w:tab/>
      </w:r>
      <w:r w:rsidR="00015ECC" w:rsidRPr="00787495">
        <w:rPr>
          <w:rFonts w:hint="eastAsia"/>
          <w:color w:val="000000" w:themeColor="text1"/>
          <w:szCs w:val="32"/>
        </w:rPr>
        <w:t>黃國昌</w:t>
      </w:r>
      <w:r w:rsidR="00015ECC" w:rsidRPr="00787495">
        <w:rPr>
          <w:rFonts w:hint="eastAsia"/>
          <w:color w:val="000000" w:themeColor="text1"/>
          <w:szCs w:val="32"/>
        </w:rPr>
        <w:tab/>
      </w:r>
      <w:r w:rsidR="00015ECC" w:rsidRPr="00787495">
        <w:rPr>
          <w:rFonts w:hint="eastAsia"/>
          <w:color w:val="000000" w:themeColor="text1"/>
          <w:szCs w:val="32"/>
        </w:rPr>
        <w:t>吳志揚</w:t>
      </w:r>
      <w:r w:rsidR="00787495">
        <w:rPr>
          <w:color w:val="A6A6A6" w:themeColor="background1" w:themeShade="A6"/>
          <w:szCs w:val="32"/>
        </w:rPr>
        <w:br/>
      </w:r>
      <w:r w:rsidR="00015ECC" w:rsidRPr="00787495">
        <w:rPr>
          <w:rFonts w:hint="eastAsia"/>
          <w:color w:val="000000" w:themeColor="text1"/>
          <w:szCs w:val="32"/>
        </w:rPr>
        <w:t>葉宜津</w:t>
      </w:r>
      <w:r w:rsidR="00787495" w:rsidRPr="00787495">
        <w:rPr>
          <w:rFonts w:hint="eastAsia"/>
          <w:color w:val="000000" w:themeColor="text1"/>
          <w:szCs w:val="32"/>
        </w:rPr>
        <w:tab/>
      </w:r>
      <w:r w:rsidR="00015ECC" w:rsidRPr="00787495">
        <w:rPr>
          <w:rFonts w:hint="eastAsia"/>
          <w:color w:val="000000" w:themeColor="text1"/>
          <w:szCs w:val="32"/>
        </w:rPr>
        <w:t>陳曼麗</w:t>
      </w:r>
      <w:r w:rsidR="00015ECC" w:rsidRPr="00015ECC">
        <w:rPr>
          <w:rFonts w:hint="eastAsia"/>
          <w:color w:val="A6A6A6" w:themeColor="background1" w:themeShade="A6"/>
          <w:szCs w:val="32"/>
        </w:rPr>
        <w:tab/>
      </w:r>
      <w:r w:rsidR="00015ECC" w:rsidRPr="00787495">
        <w:rPr>
          <w:rFonts w:hint="eastAsia"/>
          <w:color w:val="000000" w:themeColor="text1"/>
          <w:szCs w:val="32"/>
        </w:rPr>
        <w:t>童惠珍</w:t>
      </w:r>
      <w:r w:rsidR="00015ECC" w:rsidRPr="00787495">
        <w:rPr>
          <w:rFonts w:hint="eastAsia"/>
          <w:color w:val="000000" w:themeColor="text1"/>
          <w:szCs w:val="32"/>
        </w:rPr>
        <w:tab/>
      </w:r>
      <w:r w:rsidR="00015ECC" w:rsidRPr="00787495">
        <w:rPr>
          <w:rFonts w:hint="eastAsia"/>
          <w:color w:val="000000" w:themeColor="text1"/>
          <w:szCs w:val="32"/>
        </w:rPr>
        <w:t>蕭美琴</w:t>
      </w:r>
      <w:r w:rsidR="00015ECC" w:rsidRPr="00787495">
        <w:rPr>
          <w:rFonts w:hint="eastAsia"/>
          <w:color w:val="000000" w:themeColor="text1"/>
          <w:szCs w:val="32"/>
        </w:rPr>
        <w:tab/>
      </w:r>
      <w:r w:rsidR="00015ECC" w:rsidRPr="00787495">
        <w:rPr>
          <w:rFonts w:hint="eastAsia"/>
          <w:color w:val="000000" w:themeColor="text1"/>
          <w:szCs w:val="32"/>
        </w:rPr>
        <w:t>沈智慧</w:t>
      </w:r>
      <w:r w:rsidR="00015ECC" w:rsidRPr="00787495">
        <w:rPr>
          <w:rFonts w:hint="eastAsia"/>
          <w:color w:val="000000" w:themeColor="text1"/>
          <w:szCs w:val="32"/>
        </w:rPr>
        <w:tab/>
      </w:r>
      <w:r w:rsidR="00015ECC" w:rsidRPr="00787495">
        <w:rPr>
          <w:rFonts w:hint="eastAsia"/>
          <w:color w:val="000000" w:themeColor="text1"/>
          <w:szCs w:val="32"/>
        </w:rPr>
        <w:t>李昆澤</w:t>
      </w:r>
      <w:r w:rsidR="00787495">
        <w:rPr>
          <w:color w:val="A6A6A6" w:themeColor="background1" w:themeShade="A6"/>
          <w:szCs w:val="32"/>
        </w:rPr>
        <w:br/>
      </w:r>
      <w:r w:rsidR="00015ECC" w:rsidRPr="00787495">
        <w:rPr>
          <w:rFonts w:hint="eastAsia"/>
          <w:color w:val="000000" w:themeColor="text1"/>
          <w:szCs w:val="32"/>
        </w:rPr>
        <w:t>林奕華</w:t>
      </w:r>
      <w:r w:rsidR="00787495" w:rsidRPr="00787495">
        <w:rPr>
          <w:rFonts w:hint="eastAsia"/>
          <w:color w:val="000000" w:themeColor="text1"/>
          <w:szCs w:val="32"/>
        </w:rPr>
        <w:tab/>
      </w:r>
      <w:r w:rsidR="00015ECC" w:rsidRPr="00787495">
        <w:rPr>
          <w:rFonts w:hint="eastAsia"/>
          <w:color w:val="000000" w:themeColor="text1"/>
          <w:szCs w:val="32"/>
        </w:rPr>
        <w:t>吳焜裕</w:t>
      </w:r>
      <w:r w:rsidR="00015ECC" w:rsidRPr="00787495">
        <w:rPr>
          <w:rFonts w:hint="eastAsia"/>
          <w:color w:val="000000" w:themeColor="text1"/>
          <w:szCs w:val="32"/>
        </w:rPr>
        <w:tab/>
      </w:r>
      <w:r w:rsidR="00015ECC" w:rsidRPr="00787495">
        <w:rPr>
          <w:rFonts w:hint="eastAsia"/>
          <w:color w:val="000000" w:themeColor="text1"/>
          <w:szCs w:val="32"/>
        </w:rPr>
        <w:t>陳明文</w:t>
      </w:r>
      <w:r w:rsidR="00015ECC" w:rsidRPr="00787495">
        <w:rPr>
          <w:rFonts w:hint="eastAsia"/>
          <w:color w:val="000000" w:themeColor="text1"/>
          <w:szCs w:val="32"/>
        </w:rPr>
        <w:tab/>
      </w:r>
      <w:r w:rsidR="00015ECC" w:rsidRPr="00787495">
        <w:rPr>
          <w:rFonts w:hint="eastAsia"/>
          <w:color w:val="000000" w:themeColor="text1"/>
          <w:szCs w:val="32"/>
        </w:rPr>
        <w:t>陳素月</w:t>
      </w:r>
      <w:r w:rsidR="00015ECC" w:rsidRPr="00015ECC">
        <w:rPr>
          <w:rFonts w:hint="eastAsia"/>
          <w:color w:val="A6A6A6" w:themeColor="background1" w:themeShade="A6"/>
          <w:szCs w:val="32"/>
        </w:rPr>
        <w:tab/>
      </w:r>
      <w:r w:rsidR="00015ECC" w:rsidRPr="004A2299">
        <w:rPr>
          <w:rFonts w:hint="eastAsia"/>
          <w:color w:val="000000" w:themeColor="text1"/>
          <w:szCs w:val="32"/>
        </w:rPr>
        <w:t>何欣純</w:t>
      </w:r>
      <w:r w:rsidR="00015ECC" w:rsidRPr="004A2299">
        <w:rPr>
          <w:rFonts w:hint="eastAsia"/>
          <w:color w:val="000000" w:themeColor="text1"/>
          <w:szCs w:val="32"/>
        </w:rPr>
        <w:tab/>
      </w:r>
      <w:r w:rsidR="00015ECC" w:rsidRPr="004A2299">
        <w:rPr>
          <w:rFonts w:hint="eastAsia"/>
          <w:color w:val="000000" w:themeColor="text1"/>
          <w:szCs w:val="32"/>
        </w:rPr>
        <w:t>呂玉玲</w:t>
      </w:r>
      <w:r w:rsidR="00787495">
        <w:rPr>
          <w:color w:val="A6A6A6" w:themeColor="background1" w:themeShade="A6"/>
          <w:szCs w:val="32"/>
        </w:rPr>
        <w:br/>
      </w:r>
      <w:proofErr w:type="gramStart"/>
      <w:r w:rsidR="00015ECC" w:rsidRPr="004A2299">
        <w:rPr>
          <w:rFonts w:hint="eastAsia"/>
          <w:color w:val="000000" w:themeColor="text1"/>
          <w:szCs w:val="32"/>
        </w:rPr>
        <w:t>鍾</w:t>
      </w:r>
      <w:proofErr w:type="gramEnd"/>
      <w:r w:rsidR="00015ECC" w:rsidRPr="004A2299">
        <w:rPr>
          <w:rFonts w:hint="eastAsia"/>
          <w:color w:val="000000" w:themeColor="text1"/>
          <w:szCs w:val="32"/>
        </w:rPr>
        <w:t>孔</w:t>
      </w:r>
      <w:proofErr w:type="gramStart"/>
      <w:r w:rsidR="00015ECC" w:rsidRPr="004A2299">
        <w:rPr>
          <w:rFonts w:hint="eastAsia"/>
          <w:color w:val="000000" w:themeColor="text1"/>
          <w:szCs w:val="32"/>
        </w:rPr>
        <w:t>炤</w:t>
      </w:r>
      <w:proofErr w:type="gramEnd"/>
      <w:r w:rsidR="004A2299" w:rsidRPr="004A2299">
        <w:rPr>
          <w:rFonts w:hint="eastAsia"/>
          <w:color w:val="000000" w:themeColor="text1"/>
          <w:szCs w:val="32"/>
        </w:rPr>
        <w:tab/>
      </w:r>
      <w:r w:rsidR="00015ECC" w:rsidRPr="004A2299">
        <w:rPr>
          <w:rFonts w:hint="eastAsia"/>
          <w:color w:val="000000" w:themeColor="text1"/>
          <w:szCs w:val="32"/>
        </w:rPr>
        <w:t>劉</w:t>
      </w:r>
      <w:proofErr w:type="gramStart"/>
      <w:r w:rsidR="00015ECC" w:rsidRPr="004A2299">
        <w:rPr>
          <w:rFonts w:hint="eastAsia"/>
          <w:color w:val="000000" w:themeColor="text1"/>
          <w:szCs w:val="32"/>
        </w:rPr>
        <w:t>櫂</w:t>
      </w:r>
      <w:proofErr w:type="gramEnd"/>
      <w:r w:rsidR="00015ECC" w:rsidRPr="004A2299">
        <w:rPr>
          <w:rFonts w:hint="eastAsia"/>
          <w:color w:val="000000" w:themeColor="text1"/>
          <w:szCs w:val="32"/>
        </w:rPr>
        <w:t>豪</w:t>
      </w:r>
      <w:r w:rsidR="00015ECC" w:rsidRPr="004A2299">
        <w:rPr>
          <w:rFonts w:hint="eastAsia"/>
          <w:color w:val="000000" w:themeColor="text1"/>
          <w:szCs w:val="32"/>
        </w:rPr>
        <w:tab/>
      </w:r>
      <w:r w:rsidR="00015ECC" w:rsidRPr="004A2299">
        <w:rPr>
          <w:rFonts w:hint="eastAsia"/>
          <w:color w:val="000000" w:themeColor="text1"/>
          <w:szCs w:val="32"/>
        </w:rPr>
        <w:t>鄭運鵬</w:t>
      </w:r>
      <w:r w:rsidR="00015ECC" w:rsidRPr="004A2299">
        <w:rPr>
          <w:rFonts w:hint="eastAsia"/>
          <w:color w:val="000000" w:themeColor="text1"/>
          <w:szCs w:val="32"/>
        </w:rPr>
        <w:tab/>
      </w:r>
      <w:r w:rsidR="00015ECC" w:rsidRPr="004A2299">
        <w:rPr>
          <w:rFonts w:hint="eastAsia"/>
          <w:color w:val="000000" w:themeColor="text1"/>
          <w:szCs w:val="32"/>
        </w:rPr>
        <w:t>羅明才</w:t>
      </w:r>
      <w:r w:rsidR="00015ECC" w:rsidRPr="00015ECC">
        <w:rPr>
          <w:rFonts w:hint="eastAsia"/>
          <w:color w:val="A6A6A6" w:themeColor="background1" w:themeShade="A6"/>
          <w:szCs w:val="32"/>
        </w:rPr>
        <w:tab/>
      </w:r>
      <w:r w:rsidR="004A2299" w:rsidRPr="004A2299">
        <w:rPr>
          <w:rFonts w:hint="eastAsia"/>
          <w:color w:val="000000" w:themeColor="text1"/>
          <w:szCs w:val="32"/>
        </w:rPr>
        <w:t>何志偉</w:t>
      </w:r>
      <w:r w:rsidR="004A2299" w:rsidRPr="004A2299">
        <w:rPr>
          <w:rFonts w:hint="eastAsia"/>
          <w:color w:val="000000" w:themeColor="text1"/>
          <w:szCs w:val="32"/>
        </w:rPr>
        <w:tab/>
      </w:r>
      <w:r w:rsidR="004A2299" w:rsidRPr="001B1843">
        <w:rPr>
          <w:rFonts w:hint="eastAsia"/>
          <w:color w:val="000000" w:themeColor="text1"/>
          <w:spacing w:val="3"/>
          <w:w w:val="77"/>
          <w:kern w:val="0"/>
          <w:szCs w:val="32"/>
          <w:fitText w:val="996" w:id="1931631104"/>
        </w:rPr>
        <w:t>高</w:t>
      </w:r>
      <w:r w:rsidR="004A2299" w:rsidRPr="001B1843">
        <w:rPr>
          <w:rFonts w:hint="eastAsia"/>
          <w:color w:val="000000" w:themeColor="text1"/>
          <w:w w:val="77"/>
          <w:kern w:val="0"/>
          <w:szCs w:val="32"/>
          <w:fitText w:val="996" w:id="1931631104"/>
        </w:rPr>
        <w:t>金素梅</w:t>
      </w:r>
      <w:r w:rsidR="004A2299">
        <w:rPr>
          <w:color w:val="A6A6A6" w:themeColor="background1" w:themeShade="A6"/>
          <w:kern w:val="0"/>
          <w:szCs w:val="32"/>
        </w:rPr>
        <w:br/>
      </w:r>
      <w:r w:rsidR="008E2651" w:rsidRPr="008E2651">
        <w:rPr>
          <w:rFonts w:hint="eastAsia"/>
          <w:szCs w:val="32"/>
        </w:rPr>
        <w:t>林德福</w:t>
      </w:r>
      <w:r w:rsidR="008E2651" w:rsidRPr="008E2651">
        <w:rPr>
          <w:rFonts w:hint="eastAsia"/>
          <w:szCs w:val="32"/>
        </w:rPr>
        <w:tab/>
      </w:r>
      <w:r w:rsidR="008E2651" w:rsidRPr="008E2651">
        <w:rPr>
          <w:rFonts w:hint="eastAsia"/>
          <w:szCs w:val="32"/>
        </w:rPr>
        <w:t>尤美女</w:t>
      </w:r>
      <w:r w:rsidR="008E2651" w:rsidRPr="008E2651">
        <w:rPr>
          <w:rFonts w:hint="eastAsia"/>
          <w:szCs w:val="32"/>
        </w:rPr>
        <w:tab/>
      </w:r>
      <w:r w:rsidR="008E2651" w:rsidRPr="008E2651">
        <w:rPr>
          <w:rFonts w:hint="eastAsia"/>
          <w:szCs w:val="32"/>
        </w:rPr>
        <w:t>顏寬</w:t>
      </w:r>
      <w:proofErr w:type="gramStart"/>
      <w:r w:rsidR="008E2651" w:rsidRPr="008E2651">
        <w:rPr>
          <w:rFonts w:hint="eastAsia"/>
          <w:szCs w:val="32"/>
        </w:rPr>
        <w:t>恒</w:t>
      </w:r>
      <w:proofErr w:type="gramEnd"/>
      <w:r w:rsidR="008E2651" w:rsidRPr="008E2651">
        <w:rPr>
          <w:rFonts w:hint="eastAsia"/>
          <w:szCs w:val="32"/>
        </w:rPr>
        <w:tab/>
      </w:r>
      <w:r w:rsidR="008E2651" w:rsidRPr="008E2651">
        <w:rPr>
          <w:szCs w:val="32"/>
        </w:rPr>
        <w:br/>
      </w:r>
      <w:r w:rsidR="00015ECC" w:rsidRPr="008E2651">
        <w:rPr>
          <w:rFonts w:hint="eastAsia"/>
          <w:szCs w:val="32"/>
        </w:rPr>
        <w:t>高潞．以用．巴</w:t>
      </w:r>
      <w:proofErr w:type="gramStart"/>
      <w:r w:rsidR="00015ECC" w:rsidRPr="008E2651">
        <w:rPr>
          <w:rFonts w:hint="eastAsia"/>
          <w:szCs w:val="32"/>
        </w:rPr>
        <w:t>魕剌</w:t>
      </w:r>
      <w:proofErr w:type="spellStart"/>
      <w:proofErr w:type="gramEnd"/>
      <w:r w:rsidR="00015ECC" w:rsidRPr="008E2651">
        <w:rPr>
          <w:rFonts w:hint="eastAsia"/>
          <w:szCs w:val="32"/>
        </w:rPr>
        <w:t>Kawlo</w:t>
      </w:r>
      <w:proofErr w:type="spellEnd"/>
      <w:r w:rsidR="00015ECC" w:rsidRPr="008E2651">
        <w:rPr>
          <w:rFonts w:hint="eastAsia"/>
          <w:szCs w:val="32"/>
        </w:rPr>
        <w:t>．</w:t>
      </w:r>
      <w:proofErr w:type="spellStart"/>
      <w:r w:rsidR="00015ECC" w:rsidRPr="008E2651">
        <w:rPr>
          <w:rFonts w:hint="eastAsia"/>
          <w:szCs w:val="32"/>
        </w:rPr>
        <w:t>Iyun</w:t>
      </w:r>
      <w:proofErr w:type="spellEnd"/>
      <w:r w:rsidR="00015ECC" w:rsidRPr="008E2651">
        <w:rPr>
          <w:rFonts w:hint="eastAsia"/>
          <w:szCs w:val="32"/>
        </w:rPr>
        <w:t>．</w:t>
      </w:r>
      <w:proofErr w:type="spellStart"/>
      <w:r w:rsidR="00015ECC" w:rsidRPr="008E2651">
        <w:rPr>
          <w:rFonts w:hint="eastAsia"/>
          <w:szCs w:val="32"/>
        </w:rPr>
        <w:t>Pacidal</w:t>
      </w:r>
      <w:proofErr w:type="spellEnd"/>
      <w:r w:rsidR="00015ECC" w:rsidRPr="008E2651">
        <w:rPr>
          <w:rFonts w:hint="eastAsia"/>
          <w:szCs w:val="32"/>
        </w:rPr>
        <w:tab/>
      </w:r>
      <w:r w:rsidR="008E2651" w:rsidRPr="008E2651">
        <w:rPr>
          <w:rFonts w:hint="eastAsia"/>
          <w:szCs w:val="32"/>
        </w:rPr>
        <w:t>蔡易餘</w:t>
      </w:r>
      <w:r w:rsidR="00AA42D3">
        <w:rPr>
          <w:rFonts w:hint="eastAsia"/>
          <w:szCs w:val="32"/>
        </w:rPr>
        <w:tab/>
      </w:r>
      <w:r w:rsidR="00AA42D3">
        <w:rPr>
          <w:szCs w:val="32"/>
        </w:rPr>
        <w:br/>
      </w:r>
      <w:r w:rsidR="00AA42D3" w:rsidRPr="00AA42D3">
        <w:rPr>
          <w:rFonts w:hint="eastAsia"/>
          <w:color w:val="000000" w:themeColor="text1"/>
          <w:szCs w:val="32"/>
        </w:rPr>
        <w:t>劉世芳</w:t>
      </w:r>
      <w:r w:rsidR="00AA42D3" w:rsidRPr="00AA42D3">
        <w:rPr>
          <w:rFonts w:hint="eastAsia"/>
          <w:color w:val="000000" w:themeColor="text1"/>
          <w:szCs w:val="32"/>
        </w:rPr>
        <w:tab/>
      </w:r>
      <w:r w:rsidR="00AA42D3" w:rsidRPr="00AA42D3">
        <w:rPr>
          <w:rFonts w:hint="eastAsia"/>
          <w:color w:val="000000" w:themeColor="text1"/>
          <w:szCs w:val="32"/>
        </w:rPr>
        <w:t>陳怡潔</w:t>
      </w:r>
      <w:r w:rsidR="00AA42D3" w:rsidRPr="00AA42D3">
        <w:rPr>
          <w:rFonts w:hint="eastAsia"/>
          <w:color w:val="000000" w:themeColor="text1"/>
          <w:szCs w:val="32"/>
        </w:rPr>
        <w:tab/>
      </w:r>
      <w:r w:rsidR="00AA42D3" w:rsidRPr="00AA42D3">
        <w:rPr>
          <w:rFonts w:hint="eastAsia"/>
          <w:color w:val="000000" w:themeColor="text1"/>
          <w:szCs w:val="32"/>
        </w:rPr>
        <w:t>林麗蟬</w:t>
      </w:r>
      <w:r w:rsidR="00AA42D3" w:rsidRPr="00AA42D3">
        <w:rPr>
          <w:rFonts w:hint="eastAsia"/>
          <w:color w:val="000000" w:themeColor="text1"/>
          <w:szCs w:val="32"/>
        </w:rPr>
        <w:tab/>
      </w:r>
      <w:r w:rsidR="00AA42D3" w:rsidRPr="00AA42D3">
        <w:rPr>
          <w:rFonts w:hint="eastAsia"/>
          <w:color w:val="000000" w:themeColor="text1"/>
          <w:szCs w:val="32"/>
        </w:rPr>
        <w:t>李彥秀</w:t>
      </w:r>
      <w:r w:rsidR="00AA42D3" w:rsidRPr="00AA42D3">
        <w:rPr>
          <w:rFonts w:hint="eastAsia"/>
          <w:color w:val="000000" w:themeColor="text1"/>
          <w:szCs w:val="32"/>
        </w:rPr>
        <w:tab/>
      </w:r>
      <w:r w:rsidR="00AA42D3" w:rsidRPr="00AA42D3">
        <w:rPr>
          <w:rFonts w:hint="eastAsia"/>
          <w:color w:val="000000" w:themeColor="text1"/>
          <w:szCs w:val="32"/>
        </w:rPr>
        <w:t>蔣乃辛</w:t>
      </w:r>
      <w:r w:rsidR="00AA42D3">
        <w:rPr>
          <w:rFonts w:hint="eastAsia"/>
          <w:color w:val="000000" w:themeColor="text1"/>
          <w:szCs w:val="32"/>
        </w:rPr>
        <w:tab/>
      </w:r>
      <w:r w:rsidR="008E2651">
        <w:rPr>
          <w:rFonts w:hint="eastAsia"/>
          <w:color w:val="A6A6A6" w:themeColor="background1" w:themeShade="A6"/>
          <w:szCs w:val="32"/>
        </w:rPr>
        <w:br/>
      </w:r>
      <w:r w:rsidRPr="00E166A0">
        <w:rPr>
          <w:b/>
          <w:szCs w:val="32"/>
        </w:rPr>
        <w:t>委員列席</w:t>
      </w:r>
      <w:r w:rsidR="00AA42D3">
        <w:rPr>
          <w:rFonts w:hint="eastAsia"/>
          <w:b/>
          <w:szCs w:val="32"/>
        </w:rPr>
        <w:t>34</w:t>
      </w:r>
      <w:r w:rsidRPr="00E166A0">
        <w:rPr>
          <w:b/>
          <w:szCs w:val="32"/>
        </w:rPr>
        <w:t>人</w:t>
      </w:r>
    </w:p>
    <w:p w:rsidR="00E166A0" w:rsidRPr="00E166A0" w:rsidRDefault="0014671E" w:rsidP="008E3BEE">
      <w:pPr>
        <w:pStyle w:val="-"/>
      </w:pPr>
      <w:r w:rsidRPr="003F2D21">
        <w:t>列席人員：</w:t>
      </w:r>
      <w:r w:rsidR="005F56BC" w:rsidRPr="005F56BC">
        <w:rPr>
          <w:rFonts w:hint="eastAsia"/>
          <w:b/>
        </w:rPr>
        <w:t>108</w:t>
      </w:r>
      <w:r w:rsidR="005F56BC" w:rsidRPr="005F56BC">
        <w:rPr>
          <w:rFonts w:hint="eastAsia"/>
          <w:b/>
        </w:rPr>
        <w:t>年</w:t>
      </w:r>
      <w:r w:rsidR="005F56BC" w:rsidRPr="005F56BC">
        <w:rPr>
          <w:rFonts w:hint="eastAsia"/>
          <w:b/>
        </w:rPr>
        <w:t>3</w:t>
      </w:r>
      <w:r w:rsidR="005F56BC" w:rsidRPr="005F56BC">
        <w:rPr>
          <w:rFonts w:hint="eastAsia"/>
          <w:b/>
        </w:rPr>
        <w:t>月</w:t>
      </w:r>
      <w:r w:rsidR="005F56BC" w:rsidRPr="005F56BC">
        <w:rPr>
          <w:rFonts w:hint="eastAsia"/>
          <w:b/>
        </w:rPr>
        <w:t>4</w:t>
      </w:r>
      <w:r w:rsidR="005F56BC" w:rsidRPr="005F56BC">
        <w:rPr>
          <w:rFonts w:hint="eastAsia"/>
          <w:b/>
        </w:rPr>
        <w:t>日（星期一）</w:t>
      </w:r>
      <w:r w:rsidR="00E166A0">
        <w:rPr>
          <w:b/>
        </w:rPr>
        <w:br/>
      </w:r>
      <w:r w:rsidR="00E166A0" w:rsidRPr="008E3BEE">
        <w:rPr>
          <w:rFonts w:hint="eastAsia"/>
        </w:rPr>
        <w:t>經濟部部長沈榮津暨相關人員</w:t>
      </w:r>
    </w:p>
    <w:p w:rsidR="00E166A0" w:rsidRPr="00E166A0" w:rsidRDefault="00E166A0" w:rsidP="004D7A9A">
      <w:pPr>
        <w:pStyle w:val="-1"/>
      </w:pPr>
      <w:r w:rsidRPr="00E166A0">
        <w:rPr>
          <w:rFonts w:hint="eastAsia"/>
        </w:rPr>
        <w:t>台灣電力股份有限公司董事長楊偉甫</w:t>
      </w:r>
    </w:p>
    <w:p w:rsidR="00E166A0" w:rsidRPr="00E166A0" w:rsidRDefault="00E166A0" w:rsidP="00E166A0">
      <w:pPr>
        <w:tabs>
          <w:tab w:val="left" w:pos="8789"/>
          <w:tab w:val="left" w:pos="8931"/>
        </w:tabs>
        <w:spacing w:line="500" w:lineRule="exact"/>
        <w:ind w:leftChars="796" w:left="4307" w:hangingChars="500" w:hanging="1662"/>
        <w:rPr>
          <w:color w:val="000000" w:themeColor="text1"/>
        </w:rPr>
      </w:pPr>
      <w:r w:rsidRPr="00E166A0">
        <w:rPr>
          <w:rFonts w:hint="eastAsia"/>
          <w:color w:val="000000" w:themeColor="text1"/>
        </w:rPr>
        <w:t>台灣電力股份有限公司總經理鍾炳利</w:t>
      </w:r>
    </w:p>
    <w:p w:rsidR="00E166A0" w:rsidRPr="004D7A9A" w:rsidRDefault="00E166A0" w:rsidP="008E3BEE">
      <w:pPr>
        <w:pStyle w:val="-"/>
        <w:ind w:leftChars="596" w:firstLineChars="0" w:firstLine="0"/>
      </w:pPr>
      <w:r w:rsidRPr="00E166A0">
        <w:rPr>
          <w:rFonts w:hint="eastAsia"/>
        </w:rPr>
        <w:t>新北市政府環境保護局科長李俊毅</w:t>
      </w:r>
    </w:p>
    <w:p w:rsidR="008E3BEE" w:rsidRDefault="00C44138" w:rsidP="00C44138">
      <w:pPr>
        <w:tabs>
          <w:tab w:val="left" w:pos="8789"/>
          <w:tab w:val="left" w:pos="8931"/>
        </w:tabs>
        <w:spacing w:line="500" w:lineRule="exact"/>
        <w:ind w:leftChars="595" w:left="1977"/>
        <w:rPr>
          <w:color w:val="000000" w:themeColor="text1"/>
        </w:rPr>
      </w:pPr>
      <w:r w:rsidRPr="005F56BC">
        <w:rPr>
          <w:rFonts w:hint="eastAsia"/>
          <w:b/>
        </w:rPr>
        <w:t>108</w:t>
      </w:r>
      <w:r w:rsidRPr="005F56BC">
        <w:rPr>
          <w:rFonts w:hint="eastAsia"/>
          <w:b/>
        </w:rPr>
        <w:t>年</w:t>
      </w:r>
      <w:r w:rsidRPr="005F56BC">
        <w:rPr>
          <w:rFonts w:hint="eastAsia"/>
          <w:b/>
        </w:rPr>
        <w:t>3</w:t>
      </w:r>
      <w:r w:rsidRPr="005F56BC">
        <w:rPr>
          <w:rFonts w:hint="eastAsia"/>
          <w:b/>
        </w:rPr>
        <w:t>月</w:t>
      </w:r>
      <w:r w:rsidR="0044301E">
        <w:rPr>
          <w:rFonts w:hint="eastAsia"/>
          <w:b/>
        </w:rPr>
        <w:t>6</w:t>
      </w:r>
      <w:r w:rsidRPr="005F56BC">
        <w:rPr>
          <w:rFonts w:hint="eastAsia"/>
          <w:b/>
        </w:rPr>
        <w:t>日（星期</w:t>
      </w:r>
      <w:r w:rsidR="0044301E">
        <w:rPr>
          <w:rFonts w:hint="eastAsia"/>
          <w:b/>
        </w:rPr>
        <w:t>三</w:t>
      </w:r>
      <w:r w:rsidRPr="005F56BC">
        <w:rPr>
          <w:rFonts w:hint="eastAsia"/>
          <w:b/>
        </w:rPr>
        <w:t>）</w:t>
      </w:r>
      <w:r w:rsidR="005F56BC">
        <w:rPr>
          <w:color w:val="000000" w:themeColor="text1"/>
        </w:rPr>
        <w:br/>
      </w:r>
      <w:r w:rsidR="008E3BEE" w:rsidRPr="008E3BEE">
        <w:rPr>
          <w:rFonts w:hint="eastAsia"/>
          <w:color w:val="000000" w:themeColor="text1"/>
        </w:rPr>
        <w:t>經濟部政務次長曾文生</w:t>
      </w:r>
      <w:r w:rsidR="006F14CC" w:rsidRPr="006F14CC">
        <w:rPr>
          <w:rFonts w:hint="eastAsia"/>
          <w:color w:val="000000" w:themeColor="text1"/>
        </w:rPr>
        <w:t>暨相關人員</w:t>
      </w:r>
      <w:r w:rsidR="008E3BEE" w:rsidRPr="008E3BEE">
        <w:rPr>
          <w:rFonts w:hint="eastAsia"/>
          <w:color w:val="000000" w:themeColor="text1"/>
        </w:rPr>
        <w:cr/>
      </w:r>
      <w:r w:rsidR="002C7584">
        <w:rPr>
          <w:rFonts w:hint="eastAsia"/>
          <w:color w:val="000000" w:themeColor="text1"/>
        </w:rPr>
        <w:t xml:space="preserve">　</w:t>
      </w:r>
      <w:r w:rsidR="00BC7CD1">
        <w:rPr>
          <w:rFonts w:hint="eastAsia"/>
          <w:color w:val="000000" w:themeColor="text1"/>
        </w:rPr>
        <w:t xml:space="preserve">　</w:t>
      </w:r>
      <w:r w:rsidR="008E3BEE" w:rsidRPr="008E3BEE">
        <w:rPr>
          <w:rFonts w:hint="eastAsia"/>
          <w:color w:val="000000" w:themeColor="text1"/>
        </w:rPr>
        <w:t>中國鋼鐵</w:t>
      </w:r>
      <w:r w:rsidR="002C7584">
        <w:rPr>
          <w:rFonts w:hint="eastAsia"/>
          <w:color w:val="000000" w:themeColor="text1"/>
        </w:rPr>
        <w:t>(</w:t>
      </w:r>
      <w:r w:rsidR="008E3BEE" w:rsidRPr="008E3BEE">
        <w:rPr>
          <w:rFonts w:hint="eastAsia"/>
          <w:color w:val="000000" w:themeColor="text1"/>
        </w:rPr>
        <w:t>股</w:t>
      </w:r>
      <w:r w:rsidR="002C7584">
        <w:rPr>
          <w:rFonts w:hint="eastAsia"/>
          <w:color w:val="000000" w:themeColor="text1"/>
        </w:rPr>
        <w:t>)</w:t>
      </w:r>
      <w:r w:rsidR="008E3BEE" w:rsidRPr="008E3BEE">
        <w:rPr>
          <w:rFonts w:hint="eastAsia"/>
          <w:color w:val="000000" w:themeColor="text1"/>
        </w:rPr>
        <w:t>公司執行副總經理王錫欽</w:t>
      </w:r>
      <w:r w:rsidR="008E3BEE" w:rsidRPr="008E3BEE">
        <w:rPr>
          <w:rFonts w:hint="eastAsia"/>
          <w:color w:val="000000" w:themeColor="text1"/>
        </w:rPr>
        <w:cr/>
      </w:r>
      <w:r w:rsidR="002C7584">
        <w:rPr>
          <w:rFonts w:hint="eastAsia"/>
          <w:color w:val="000000" w:themeColor="text1"/>
        </w:rPr>
        <w:t xml:space="preserve">　　　　　　　　　</w:t>
      </w:r>
      <w:r w:rsidR="00A73693">
        <w:rPr>
          <w:rFonts w:hint="eastAsia"/>
          <w:color w:val="000000" w:themeColor="text1"/>
        </w:rPr>
        <w:t xml:space="preserve"> </w:t>
      </w:r>
      <w:r w:rsidR="008E3BEE" w:rsidRPr="008E3BEE">
        <w:rPr>
          <w:rFonts w:hint="eastAsia"/>
          <w:color w:val="000000" w:themeColor="text1"/>
        </w:rPr>
        <w:t>企劃副總經理黃百堅</w:t>
      </w:r>
      <w:r w:rsidR="008E3BEE" w:rsidRPr="008E3BEE">
        <w:rPr>
          <w:rFonts w:hint="eastAsia"/>
          <w:color w:val="000000" w:themeColor="text1"/>
        </w:rPr>
        <w:cr/>
      </w:r>
      <w:r w:rsidR="002C7584">
        <w:rPr>
          <w:rFonts w:hint="eastAsia"/>
          <w:color w:val="000000" w:themeColor="text1"/>
        </w:rPr>
        <w:t xml:space="preserve">　</w:t>
      </w:r>
      <w:r w:rsidR="00BC7CD1">
        <w:rPr>
          <w:rFonts w:hint="eastAsia"/>
          <w:color w:val="000000" w:themeColor="text1"/>
        </w:rPr>
        <w:t xml:space="preserve">　</w:t>
      </w:r>
      <w:r w:rsidR="008E3BEE" w:rsidRPr="008E3BEE">
        <w:rPr>
          <w:rFonts w:hint="eastAsia"/>
          <w:color w:val="000000" w:themeColor="text1"/>
        </w:rPr>
        <w:t>台灣國際造船</w:t>
      </w:r>
      <w:r w:rsidR="008E3BEE" w:rsidRPr="008E3BEE">
        <w:rPr>
          <w:rFonts w:hint="eastAsia"/>
          <w:color w:val="000000" w:themeColor="text1"/>
        </w:rPr>
        <w:t>(</w:t>
      </w:r>
      <w:r w:rsidR="008E3BEE" w:rsidRPr="008E3BEE">
        <w:rPr>
          <w:rFonts w:hint="eastAsia"/>
          <w:color w:val="000000" w:themeColor="text1"/>
        </w:rPr>
        <w:t>股</w:t>
      </w:r>
      <w:r w:rsidR="008E3BEE" w:rsidRPr="008E3BEE">
        <w:rPr>
          <w:rFonts w:hint="eastAsia"/>
          <w:color w:val="000000" w:themeColor="text1"/>
        </w:rPr>
        <w:t>)</w:t>
      </w:r>
      <w:r w:rsidR="008E3BEE" w:rsidRPr="008E3BEE">
        <w:rPr>
          <w:rFonts w:hint="eastAsia"/>
          <w:color w:val="000000" w:themeColor="text1"/>
        </w:rPr>
        <w:t>公司董事長鄭文隆</w:t>
      </w:r>
      <w:r w:rsidR="008E3BEE" w:rsidRPr="008E3BEE">
        <w:rPr>
          <w:rFonts w:hint="eastAsia"/>
          <w:color w:val="000000" w:themeColor="text1"/>
        </w:rPr>
        <w:cr/>
      </w:r>
      <w:r w:rsidR="002C7584">
        <w:rPr>
          <w:rFonts w:hint="eastAsia"/>
          <w:color w:val="000000" w:themeColor="text1"/>
        </w:rPr>
        <w:t xml:space="preserve">　　　　　　　　　　　</w:t>
      </w:r>
      <w:r w:rsidR="006E5DAD">
        <w:rPr>
          <w:rFonts w:hint="eastAsia"/>
          <w:color w:val="000000" w:themeColor="text1"/>
        </w:rPr>
        <w:t xml:space="preserve"> </w:t>
      </w:r>
      <w:r w:rsidR="008E3BEE" w:rsidRPr="008E3BEE">
        <w:rPr>
          <w:rFonts w:hint="eastAsia"/>
          <w:color w:val="000000" w:themeColor="text1"/>
        </w:rPr>
        <w:t>總經理曾國正</w:t>
      </w:r>
      <w:r w:rsidR="008E3BEE" w:rsidRPr="008E3BEE">
        <w:rPr>
          <w:rFonts w:hint="eastAsia"/>
          <w:color w:val="000000" w:themeColor="text1"/>
        </w:rPr>
        <w:cr/>
      </w:r>
      <w:r w:rsidR="002C7584">
        <w:rPr>
          <w:rFonts w:hint="eastAsia"/>
          <w:color w:val="000000" w:themeColor="text1"/>
        </w:rPr>
        <w:lastRenderedPageBreak/>
        <w:t xml:space="preserve">　　</w:t>
      </w:r>
      <w:r w:rsidR="008E3BEE" w:rsidRPr="008E3BEE">
        <w:rPr>
          <w:rFonts w:hint="eastAsia"/>
          <w:color w:val="000000" w:themeColor="text1"/>
        </w:rPr>
        <w:t>漢翔航空工業</w:t>
      </w:r>
      <w:r w:rsidR="008E3BEE" w:rsidRPr="008E3BEE">
        <w:rPr>
          <w:rFonts w:hint="eastAsia"/>
          <w:color w:val="000000" w:themeColor="text1"/>
        </w:rPr>
        <w:t>(</w:t>
      </w:r>
      <w:r w:rsidR="008E3BEE" w:rsidRPr="008E3BEE">
        <w:rPr>
          <w:rFonts w:hint="eastAsia"/>
          <w:color w:val="000000" w:themeColor="text1"/>
        </w:rPr>
        <w:t>股</w:t>
      </w:r>
      <w:r w:rsidR="008E3BEE" w:rsidRPr="008E3BEE">
        <w:rPr>
          <w:rFonts w:hint="eastAsia"/>
          <w:color w:val="000000" w:themeColor="text1"/>
        </w:rPr>
        <w:t>)</w:t>
      </w:r>
      <w:r w:rsidR="008E3BEE" w:rsidRPr="008E3BEE">
        <w:rPr>
          <w:rFonts w:hint="eastAsia"/>
          <w:color w:val="000000" w:themeColor="text1"/>
        </w:rPr>
        <w:t>公司總經理林南助</w:t>
      </w:r>
      <w:r w:rsidR="008E3BEE" w:rsidRPr="008E3BEE">
        <w:rPr>
          <w:rFonts w:hint="eastAsia"/>
          <w:color w:val="000000" w:themeColor="text1"/>
        </w:rPr>
        <w:cr/>
      </w:r>
      <w:r w:rsidR="002C7584">
        <w:rPr>
          <w:rFonts w:hint="eastAsia"/>
          <w:color w:val="000000" w:themeColor="text1"/>
        </w:rPr>
        <w:t xml:space="preserve">　　　　　　　　　　</w:t>
      </w:r>
      <w:r w:rsidR="00A73693">
        <w:rPr>
          <w:rFonts w:hint="eastAsia"/>
          <w:color w:val="000000" w:themeColor="text1"/>
        </w:rPr>
        <w:t xml:space="preserve">　</w:t>
      </w:r>
      <w:r w:rsidR="00A73693">
        <w:rPr>
          <w:rFonts w:hint="eastAsia"/>
          <w:color w:val="000000" w:themeColor="text1"/>
        </w:rPr>
        <w:t xml:space="preserve"> </w:t>
      </w:r>
      <w:r w:rsidR="008E3BEE" w:rsidRPr="008E3BEE">
        <w:rPr>
          <w:rFonts w:hint="eastAsia"/>
          <w:color w:val="000000" w:themeColor="text1"/>
        </w:rPr>
        <w:t>處長莊秀美</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台糖公司副總經理楊旭麟</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中國生產力中心總經理張寶誠</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中興工程顧問社董事長曾參寶</w:t>
      </w:r>
      <w:r w:rsidR="008E3BEE" w:rsidRPr="008E3BEE">
        <w:rPr>
          <w:rFonts w:hint="eastAsia"/>
          <w:color w:val="000000" w:themeColor="text1"/>
        </w:rPr>
        <w:cr/>
      </w:r>
      <w:r w:rsidR="002C7584">
        <w:rPr>
          <w:rFonts w:hint="eastAsia"/>
          <w:color w:val="000000" w:themeColor="text1"/>
        </w:rPr>
        <w:t xml:space="preserve">　　　　　　　　</w:t>
      </w:r>
      <w:r w:rsidR="000E7ECA">
        <w:rPr>
          <w:rFonts w:hint="eastAsia"/>
          <w:color w:val="000000" w:themeColor="text1"/>
        </w:rPr>
        <w:t xml:space="preserve">　</w:t>
      </w:r>
      <w:r w:rsidR="008E3BEE" w:rsidRPr="008E3BEE">
        <w:rPr>
          <w:rFonts w:hint="eastAsia"/>
          <w:color w:val="000000" w:themeColor="text1"/>
        </w:rPr>
        <w:t>執行長陳伸賢</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中衛發展中心董事長謝明達</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總經理朱興華</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自行車暨健康科技工業研究發展中心總經理梁志鴻</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石材暨資源產業研究發展中心董事長林慶明</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總經理林志善</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台灣區雜糧發展基金會董事長林源泉</w:t>
      </w:r>
      <w:r w:rsidR="008E3BEE" w:rsidRPr="008E3BEE">
        <w:rPr>
          <w:rFonts w:hint="eastAsia"/>
          <w:color w:val="000000" w:themeColor="text1"/>
        </w:rPr>
        <w:cr/>
      </w:r>
      <w:r w:rsidR="002C7584">
        <w:rPr>
          <w:rFonts w:hint="eastAsia"/>
          <w:color w:val="000000" w:themeColor="text1"/>
        </w:rPr>
        <w:t xml:space="preserve">　　　　　　　　　　　</w:t>
      </w:r>
      <w:r w:rsidR="00F650C1">
        <w:rPr>
          <w:rFonts w:hint="eastAsia"/>
          <w:color w:val="000000" w:themeColor="text1"/>
        </w:rPr>
        <w:t xml:space="preserve">　</w:t>
      </w:r>
      <w:r w:rsidR="008E3BEE" w:rsidRPr="008E3BEE">
        <w:rPr>
          <w:rFonts w:hint="eastAsia"/>
          <w:color w:val="000000" w:themeColor="text1"/>
        </w:rPr>
        <w:t>代理執行長焦鈞</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中華民國對外貿易發展協會副秘書長王熙蒙</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全國認證基金會執行長許景行</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處長林秀娥</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中小企業信用保證基金代理董事長蘇文玲</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總經理洪素珍</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台灣中小企業聯合輔導基金會董事長賴坤成</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總經理許婉琪</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金屬工業研究發展中心董事長林仁益</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執行長林秋豐</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工業技術研究院董事長李世光</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副院長張培仁</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生物技術開發中心副執行長陳綉暉</w:t>
      </w:r>
      <w:r w:rsidR="008E3BEE" w:rsidRPr="008E3BEE">
        <w:rPr>
          <w:color w:val="000000" w:themeColor="text1"/>
        </w:rPr>
        <w:cr/>
      </w:r>
      <w:r w:rsidR="002C7584">
        <w:rPr>
          <w:rFonts w:hint="eastAsia"/>
          <w:color w:val="000000" w:themeColor="text1"/>
        </w:rPr>
        <w:t xml:space="preserve">　　</w:t>
      </w:r>
      <w:r w:rsidR="008E3BEE" w:rsidRPr="008E3BEE">
        <w:rPr>
          <w:rFonts w:hint="eastAsia"/>
          <w:color w:val="000000" w:themeColor="text1"/>
        </w:rPr>
        <w:t>資訊工業策進會董事長李世光</w:t>
      </w:r>
      <w:r w:rsidR="008E3BEE" w:rsidRPr="008E3BEE">
        <w:rPr>
          <w:rFonts w:hint="eastAsia"/>
          <w:color w:val="000000" w:themeColor="text1"/>
        </w:rPr>
        <w:cr/>
      </w:r>
      <w:r w:rsidR="002C7584">
        <w:rPr>
          <w:rFonts w:hint="eastAsia"/>
          <w:color w:val="000000" w:themeColor="text1"/>
        </w:rPr>
        <w:t xml:space="preserve">　　　　　　　　　</w:t>
      </w:r>
      <w:r w:rsidR="00892506">
        <w:rPr>
          <w:rFonts w:hint="eastAsia"/>
          <w:color w:val="000000" w:themeColor="text1"/>
        </w:rPr>
        <w:t>副</w:t>
      </w:r>
      <w:r w:rsidR="008E3BEE" w:rsidRPr="008E3BEE">
        <w:rPr>
          <w:rFonts w:hint="eastAsia"/>
          <w:color w:val="000000" w:themeColor="text1"/>
        </w:rPr>
        <w:t>執行長</w:t>
      </w:r>
      <w:r w:rsidR="000E7ECA">
        <w:rPr>
          <w:rFonts w:hint="eastAsia"/>
          <w:color w:val="000000" w:themeColor="text1"/>
        </w:rPr>
        <w:t>蕭博仁</w:t>
      </w:r>
      <w:r w:rsidR="008E3BEE" w:rsidRPr="008E3BEE">
        <w:rPr>
          <w:rFonts w:hint="eastAsia"/>
          <w:color w:val="000000" w:themeColor="text1"/>
        </w:rPr>
        <w:cr/>
      </w:r>
      <w:r w:rsidR="008E3BEE" w:rsidRPr="008E3BEE">
        <w:rPr>
          <w:rFonts w:hint="eastAsia"/>
          <w:color w:val="000000" w:themeColor="text1"/>
        </w:rPr>
        <w:t>行政院農業委員會副主任委員陳添壽</w:t>
      </w:r>
      <w:r w:rsidR="006F14CC" w:rsidRPr="006F14CC">
        <w:rPr>
          <w:rFonts w:hint="eastAsia"/>
          <w:color w:val="000000" w:themeColor="text1"/>
        </w:rPr>
        <w:t>暨相關人員</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台灣肥料股份有限公司董事長康信鴻</w:t>
      </w:r>
      <w:r w:rsidR="008E3BEE" w:rsidRPr="008E3BEE">
        <w:rPr>
          <w:rFonts w:hint="eastAsia"/>
          <w:color w:val="000000" w:themeColor="text1"/>
        </w:rPr>
        <w:cr/>
      </w:r>
      <w:r w:rsidR="002C7584">
        <w:rPr>
          <w:rFonts w:hint="eastAsia"/>
          <w:color w:val="000000" w:themeColor="text1"/>
        </w:rPr>
        <w:lastRenderedPageBreak/>
        <w:t xml:space="preserve">　　　　　　　　　　　　</w:t>
      </w:r>
      <w:r w:rsidR="008E3BEE" w:rsidRPr="008E3BEE">
        <w:rPr>
          <w:rFonts w:hint="eastAsia"/>
          <w:color w:val="000000" w:themeColor="text1"/>
        </w:rPr>
        <w:t>總經理黃耀興</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副總經理羅仕日</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全國農業金庫股份有限公司董事長吳明敏</w:t>
      </w:r>
      <w:r w:rsidR="008E3BEE" w:rsidRPr="008E3BEE">
        <w:rPr>
          <w:rFonts w:hint="eastAsia"/>
          <w:color w:val="000000" w:themeColor="text1"/>
        </w:rPr>
        <w:cr/>
      </w:r>
      <w:r w:rsidR="002C7584">
        <w:rPr>
          <w:rFonts w:hint="eastAsia"/>
          <w:color w:val="000000" w:themeColor="text1"/>
        </w:rPr>
        <w:t xml:space="preserve">　　　　　　　　　　　　　　</w:t>
      </w:r>
      <w:r w:rsidR="008E3BEE" w:rsidRPr="008E3BEE">
        <w:rPr>
          <w:rFonts w:hint="eastAsia"/>
          <w:color w:val="000000" w:themeColor="text1"/>
        </w:rPr>
        <w:t>代理總經理嚴漢明</w:t>
      </w:r>
    </w:p>
    <w:p w:rsidR="00AE3128" w:rsidRPr="00646997" w:rsidRDefault="0014671E" w:rsidP="008E3BEE">
      <w:pPr>
        <w:tabs>
          <w:tab w:val="left" w:pos="8789"/>
          <w:tab w:val="left" w:pos="8931"/>
        </w:tabs>
        <w:spacing w:line="500" w:lineRule="exact"/>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646997" w:rsidRPr="00646997">
        <w:rPr>
          <w:rFonts w:hint="eastAsia"/>
          <w:color w:val="000000" w:themeColor="text1"/>
          <w:szCs w:val="32"/>
        </w:rPr>
        <w:t>孔召集委員文吉</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B0419D"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proofErr w:type="gramStart"/>
      <w:r w:rsidR="00CC2820" w:rsidRPr="003F2D21">
        <w:rPr>
          <w:rFonts w:hint="eastAsia"/>
          <w:bCs/>
          <w:color w:val="000000" w:themeColor="text1"/>
          <w:szCs w:val="32"/>
        </w:rPr>
        <w:t>黃殿偉</w:t>
      </w:r>
      <w:proofErr w:type="gramEnd"/>
    </w:p>
    <w:p w:rsidR="00F56806" w:rsidRPr="003F2D21" w:rsidRDefault="00DD603C" w:rsidP="00B0419D">
      <w:pPr>
        <w:spacing w:line="500" w:lineRule="exact"/>
        <w:ind w:leftChars="500" w:left="3324" w:hangingChars="500" w:hanging="1662"/>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sidR="00B0419D">
        <w:rPr>
          <w:rFonts w:hint="eastAsia"/>
          <w:bCs/>
          <w:color w:val="000000" w:themeColor="text1"/>
          <w:szCs w:val="32"/>
        </w:rPr>
        <w:t xml:space="preserve">  </w:t>
      </w:r>
      <w:r w:rsidR="00015ECC">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sidRPr="003F2D21">
        <w:rPr>
          <w:rFonts w:hint="eastAsia"/>
          <w:bCs/>
          <w:color w:val="000000" w:themeColor="text1"/>
          <w:szCs w:val="32"/>
        </w:rPr>
        <w:t xml:space="preserve"> </w:t>
      </w:r>
      <w:r w:rsidR="008C329E">
        <w:rPr>
          <w:rFonts w:hint="eastAsia"/>
          <w:bCs/>
          <w:color w:val="000000" w:themeColor="text1"/>
          <w:szCs w:val="32"/>
        </w:rPr>
        <w:t>呂雅玲</w:t>
      </w:r>
    </w:p>
    <w:p w:rsidR="0014671E" w:rsidRDefault="0014671E" w:rsidP="006E6D49">
      <w:pPr>
        <w:snapToGrid w:val="0"/>
        <w:spacing w:line="500" w:lineRule="exact"/>
        <w:rPr>
          <w:color w:val="000000" w:themeColor="text1"/>
          <w:szCs w:val="32"/>
        </w:rPr>
      </w:pPr>
      <w:r w:rsidRPr="003F2D21">
        <w:rPr>
          <w:color w:val="000000" w:themeColor="text1"/>
          <w:szCs w:val="32"/>
        </w:rPr>
        <w:t>速</w:t>
      </w:r>
      <w:r w:rsidR="00F2700A" w:rsidRPr="003F2D21">
        <w:rPr>
          <w:bCs/>
          <w:color w:val="000000" w:themeColor="text1"/>
          <w:szCs w:val="32"/>
        </w:rPr>
        <w:t xml:space="preserve">　　</w:t>
      </w:r>
      <w:r w:rsidRPr="003F2D21">
        <w:rPr>
          <w:color w:val="000000" w:themeColor="text1"/>
          <w:szCs w:val="32"/>
        </w:rPr>
        <w:t>記：公報處記錄人員</w:t>
      </w:r>
    </w:p>
    <w:p w:rsidR="00696311" w:rsidRPr="00696311" w:rsidRDefault="00696311" w:rsidP="00696311">
      <w:pPr>
        <w:tabs>
          <w:tab w:val="left" w:pos="426"/>
        </w:tabs>
        <w:spacing w:beforeLines="30" w:before="146" w:line="500" w:lineRule="exact"/>
        <w:ind w:left="7" w:hangingChars="2" w:hanging="7"/>
        <w:jc w:val="both"/>
        <w:rPr>
          <w:rFonts w:ascii="標楷體" w:hAnsi="標楷體"/>
          <w:b/>
          <w:color w:val="000000" w:themeColor="text1"/>
          <w:szCs w:val="32"/>
        </w:rPr>
      </w:pPr>
      <w:r w:rsidRPr="00696311">
        <w:rPr>
          <w:rFonts w:ascii="標楷體" w:hAnsi="標楷體" w:hint="eastAsia"/>
          <w:b/>
          <w:color w:val="000000" w:themeColor="text1"/>
          <w:szCs w:val="32"/>
        </w:rPr>
        <w:t>10</w:t>
      </w:r>
      <w:r>
        <w:rPr>
          <w:rFonts w:ascii="標楷體" w:hAnsi="標楷體" w:hint="eastAsia"/>
          <w:b/>
          <w:color w:val="000000" w:themeColor="text1"/>
          <w:szCs w:val="32"/>
        </w:rPr>
        <w:t>8</w:t>
      </w:r>
      <w:r w:rsidRPr="00696311">
        <w:rPr>
          <w:rFonts w:ascii="標楷體" w:hAnsi="標楷體" w:hint="eastAsia"/>
          <w:b/>
          <w:color w:val="000000" w:themeColor="text1"/>
          <w:szCs w:val="32"/>
        </w:rPr>
        <w:t>年</w:t>
      </w:r>
      <w:r>
        <w:rPr>
          <w:rFonts w:ascii="標楷體" w:hAnsi="標楷體" w:hint="eastAsia"/>
          <w:b/>
          <w:color w:val="000000" w:themeColor="text1"/>
          <w:szCs w:val="32"/>
        </w:rPr>
        <w:t>3</w:t>
      </w:r>
      <w:r w:rsidRPr="00696311">
        <w:rPr>
          <w:rFonts w:ascii="標楷體" w:hAnsi="標楷體" w:hint="eastAsia"/>
          <w:b/>
          <w:color w:val="000000" w:themeColor="text1"/>
          <w:szCs w:val="32"/>
        </w:rPr>
        <w:t>月</w:t>
      </w:r>
      <w:r>
        <w:rPr>
          <w:rFonts w:ascii="標楷體" w:hAnsi="標楷體" w:hint="eastAsia"/>
          <w:b/>
          <w:color w:val="000000" w:themeColor="text1"/>
          <w:szCs w:val="32"/>
        </w:rPr>
        <w:t>4</w:t>
      </w:r>
      <w:r w:rsidRPr="00696311">
        <w:rPr>
          <w:rFonts w:ascii="標楷體" w:hAnsi="標楷體" w:hint="eastAsia"/>
          <w:b/>
          <w:color w:val="000000" w:themeColor="text1"/>
          <w:szCs w:val="32"/>
        </w:rPr>
        <w:t>日（星期一）</w:t>
      </w:r>
    </w:p>
    <w:p w:rsidR="004D7974" w:rsidRPr="00696311" w:rsidRDefault="004D7974" w:rsidP="00696311">
      <w:pPr>
        <w:tabs>
          <w:tab w:val="left" w:pos="3984"/>
        </w:tabs>
        <w:snapToGrid w:val="0"/>
        <w:spacing w:beforeLines="30" w:before="146" w:line="500" w:lineRule="exact"/>
        <w:ind w:leftChars="400" w:left="1329"/>
        <w:rPr>
          <w:b/>
          <w:color w:val="000000" w:themeColor="text1"/>
          <w:spacing w:val="100"/>
          <w:szCs w:val="32"/>
        </w:rPr>
      </w:pPr>
      <w:r w:rsidRPr="00696311">
        <w:rPr>
          <w:b/>
          <w:color w:val="000000" w:themeColor="text1"/>
          <w:spacing w:val="100"/>
          <w:szCs w:val="32"/>
        </w:rPr>
        <w:t>報告事項</w:t>
      </w:r>
    </w:p>
    <w:p w:rsidR="004D7974" w:rsidRPr="00E9390C" w:rsidRDefault="004D7974" w:rsidP="00CB1CFA">
      <w:pPr>
        <w:pStyle w:val="aff2"/>
        <w:numPr>
          <w:ilvl w:val="0"/>
          <w:numId w:val="2"/>
        </w:numPr>
        <w:kinsoku w:val="0"/>
        <w:overflowPunct w:val="0"/>
        <w:autoSpaceDE w:val="0"/>
        <w:autoSpaceDN w:val="0"/>
        <w:spacing w:line="500" w:lineRule="exact"/>
        <w:ind w:leftChars="0"/>
        <w:jc w:val="both"/>
        <w:rPr>
          <w:color w:val="000000" w:themeColor="text1"/>
        </w:rPr>
      </w:pPr>
      <w:r w:rsidRPr="00E9390C">
        <w:rPr>
          <w:rFonts w:hint="eastAsia"/>
          <w:color w:val="000000" w:themeColor="text1"/>
        </w:rPr>
        <w:t>宣讀上次會議議事錄。</w:t>
      </w:r>
    </w:p>
    <w:p w:rsidR="004D7974" w:rsidRDefault="004D7974" w:rsidP="004D7974">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DF2E09" w:rsidRPr="00DF2E09" w:rsidRDefault="00A81626" w:rsidP="00DF2E09">
      <w:pPr>
        <w:pStyle w:val="aff2"/>
        <w:numPr>
          <w:ilvl w:val="0"/>
          <w:numId w:val="2"/>
        </w:numPr>
        <w:kinsoku w:val="0"/>
        <w:overflowPunct w:val="0"/>
        <w:autoSpaceDE w:val="0"/>
        <w:autoSpaceDN w:val="0"/>
        <w:spacing w:line="500" w:lineRule="exact"/>
        <w:ind w:leftChars="0" w:left="669" w:hanging="669"/>
        <w:jc w:val="both"/>
        <w:rPr>
          <w:color w:val="000000" w:themeColor="text1"/>
        </w:rPr>
      </w:pPr>
      <w:r w:rsidRPr="00A81626">
        <w:rPr>
          <w:rFonts w:hint="eastAsia"/>
          <w:color w:val="000000" w:themeColor="text1"/>
        </w:rPr>
        <w:t>邀請</w:t>
      </w:r>
      <w:r w:rsidRPr="00E93B84">
        <w:rPr>
          <w:rFonts w:hint="eastAsia"/>
        </w:rPr>
        <w:t>經濟部部長針對公投通過議案</w:t>
      </w:r>
      <w:r w:rsidRPr="00E93B84">
        <w:rPr>
          <w:rFonts w:hint="eastAsia"/>
        </w:rPr>
        <w:t>:</w:t>
      </w:r>
      <w:r w:rsidRPr="00E93B84">
        <w:rPr>
          <w:rFonts w:hint="eastAsia"/>
        </w:rPr>
        <w:t>「平均每年至少降低</w:t>
      </w:r>
      <w:r w:rsidRPr="00E93B84">
        <w:rPr>
          <w:rFonts w:hint="eastAsia"/>
        </w:rPr>
        <w:t>1%</w:t>
      </w:r>
      <w:r w:rsidRPr="00E93B84">
        <w:rPr>
          <w:rFonts w:hint="eastAsia"/>
        </w:rPr>
        <w:t>之方式，逐年降低火力發電廠發電量」、廢除「核能發電設備應於中華民國一百一十四年以前，全部停止運轉」之條文，有關國家能源政策之調整，核廢料之處置、缺電及電價可能驟增疑慮等因應作法，進行報告並備質詢。</w:t>
      </w:r>
    </w:p>
    <w:p w:rsidR="00CD15D9" w:rsidRDefault="004D7974" w:rsidP="00DF2E09">
      <w:pPr>
        <w:pStyle w:val="aff2"/>
        <w:kinsoku w:val="0"/>
        <w:overflowPunct w:val="0"/>
        <w:autoSpaceDE w:val="0"/>
        <w:autoSpaceDN w:val="0"/>
        <w:spacing w:line="500" w:lineRule="exact"/>
        <w:ind w:leftChars="0"/>
        <w:jc w:val="both"/>
      </w:pPr>
      <w:r w:rsidRPr="003F2D21">
        <w:rPr>
          <w:rFonts w:hint="eastAsia"/>
          <w:color w:val="000000" w:themeColor="text1"/>
        </w:rPr>
        <w:t>(</w:t>
      </w:r>
      <w:r w:rsidR="00B071F1" w:rsidRPr="00FD1414">
        <w:rPr>
          <w:rFonts w:hint="eastAsia"/>
          <w:color w:val="000000" w:themeColor="text1"/>
        </w:rPr>
        <w:t>經濟部沈部長榮津</w:t>
      </w:r>
      <w:r w:rsidRPr="00E6520E">
        <w:rPr>
          <w:color w:val="000000" w:themeColor="text1"/>
        </w:rPr>
        <w:t>報告後</w:t>
      </w:r>
      <w:r w:rsidRPr="003F2D21">
        <w:rPr>
          <w:color w:val="000000" w:themeColor="text1"/>
        </w:rPr>
        <w:t>，委員</w:t>
      </w:r>
      <w:r w:rsidR="00787495" w:rsidRPr="00A30704">
        <w:rPr>
          <w:rFonts w:hint="eastAsia"/>
        </w:rPr>
        <w:t>林岱樺</w:t>
      </w:r>
      <w:r w:rsidR="00787495" w:rsidRPr="00E13DE1">
        <w:rPr>
          <w:rFonts w:hint="eastAsia"/>
        </w:rPr>
        <w:t>、</w:t>
      </w:r>
      <w:proofErr w:type="gramStart"/>
      <w:r w:rsidR="00E13DE1" w:rsidRPr="00B66422">
        <w:rPr>
          <w:rFonts w:hint="eastAsia"/>
        </w:rPr>
        <w:t>陳亭妃</w:t>
      </w:r>
      <w:proofErr w:type="gramEnd"/>
      <w:r w:rsidR="00E13DE1" w:rsidRPr="00B66422">
        <w:rPr>
          <w:rFonts w:hint="eastAsia"/>
        </w:rPr>
        <w:t>、</w:t>
      </w:r>
      <w:r w:rsidR="00E13DE1" w:rsidRPr="00A23A92">
        <w:rPr>
          <w:rFonts w:hint="eastAsia"/>
        </w:rPr>
        <w:t>徐永明、</w:t>
      </w:r>
      <w:r w:rsidR="00E13DE1" w:rsidRPr="006D721A">
        <w:rPr>
          <w:rFonts w:hint="eastAsia"/>
        </w:rPr>
        <w:t>廖國棟、</w:t>
      </w:r>
      <w:r w:rsidR="00A30704" w:rsidRPr="006D721A">
        <w:rPr>
          <w:rFonts w:hint="eastAsia"/>
        </w:rPr>
        <w:t>邱議瑩</w:t>
      </w:r>
      <w:r w:rsidR="00A30704" w:rsidRPr="008A2CEA">
        <w:rPr>
          <w:rFonts w:hint="eastAsia"/>
        </w:rPr>
        <w:t>、鄭天財</w:t>
      </w:r>
      <w:r w:rsidR="00A30704">
        <w:rPr>
          <w:rFonts w:hint="eastAsia"/>
        </w:rPr>
        <w:t>、</w:t>
      </w:r>
      <w:r w:rsidR="007B123D" w:rsidRPr="000F70A6">
        <w:rPr>
          <w:rFonts w:hint="eastAsia"/>
        </w:rPr>
        <w:t>莊</w:t>
      </w:r>
      <w:r w:rsidR="007B123D" w:rsidRPr="0006132D">
        <w:rPr>
          <w:rFonts w:hint="eastAsia"/>
        </w:rPr>
        <w:t>瑞雄、</w:t>
      </w:r>
      <w:r w:rsidR="00BE1F32" w:rsidRPr="0006132D">
        <w:rPr>
          <w:rFonts w:hint="eastAsia"/>
        </w:rPr>
        <w:t>孔文吉、</w:t>
      </w:r>
      <w:r w:rsidR="00BB7039" w:rsidRPr="000F23E8">
        <w:rPr>
          <w:rFonts w:hint="eastAsia"/>
        </w:rPr>
        <w:t>蘇震清</w:t>
      </w:r>
      <w:r w:rsidR="00BB7039" w:rsidRPr="008E2651">
        <w:rPr>
          <w:rFonts w:hint="eastAsia"/>
        </w:rPr>
        <w:t>、</w:t>
      </w:r>
      <w:r w:rsidR="00A30704" w:rsidRPr="008E2651">
        <w:rPr>
          <w:rFonts w:hint="eastAsia"/>
        </w:rPr>
        <w:t>賴瑞隆</w:t>
      </w:r>
      <w:r w:rsidR="00A30704" w:rsidRPr="00B450C0">
        <w:rPr>
          <w:rFonts w:hint="eastAsia"/>
        </w:rPr>
        <w:t>、</w:t>
      </w:r>
      <w:r w:rsidR="00BB7039" w:rsidRPr="00B450C0">
        <w:rPr>
          <w:rFonts w:hint="eastAsia"/>
        </w:rPr>
        <w:t>蘇治芬、</w:t>
      </w:r>
      <w:r w:rsidR="009D19A4">
        <w:rPr>
          <w:rFonts w:hint="eastAsia"/>
          <w:color w:val="000000" w:themeColor="text1"/>
          <w:szCs w:val="32"/>
        </w:rPr>
        <w:t>曾銘宗、</w:t>
      </w:r>
      <w:r w:rsidR="00B60AE8" w:rsidRPr="00B60AE8">
        <w:rPr>
          <w:rFonts w:hint="eastAsia"/>
        </w:rPr>
        <w:t>周陳秀霞</w:t>
      </w:r>
      <w:r w:rsidR="00B60AE8" w:rsidRPr="0064297F">
        <w:rPr>
          <w:rFonts w:hint="eastAsia"/>
        </w:rPr>
        <w:t>、</w:t>
      </w:r>
      <w:r w:rsidR="00A30704" w:rsidRPr="0064297F">
        <w:rPr>
          <w:rFonts w:hint="eastAsia"/>
        </w:rPr>
        <w:t>陳超明</w:t>
      </w:r>
      <w:r w:rsidR="00A30704" w:rsidRPr="00541BCD">
        <w:rPr>
          <w:rFonts w:hint="eastAsia"/>
          <w:color w:val="000000" w:themeColor="text1"/>
        </w:rPr>
        <w:t>、</w:t>
      </w:r>
      <w:r w:rsidR="0064297F" w:rsidRPr="00541BCD">
        <w:rPr>
          <w:rFonts w:hint="eastAsia"/>
          <w:color w:val="000000" w:themeColor="text1"/>
        </w:rPr>
        <w:t>鍾佳濱、</w:t>
      </w:r>
      <w:r w:rsidR="0056410F" w:rsidRPr="00541BCD">
        <w:rPr>
          <w:rFonts w:hint="eastAsia"/>
          <w:color w:val="000000" w:themeColor="text1"/>
          <w:szCs w:val="32"/>
        </w:rPr>
        <w:t>黃國昌</w:t>
      </w:r>
      <w:r w:rsidR="0056410F" w:rsidRPr="0056410F">
        <w:rPr>
          <w:rFonts w:hint="eastAsia"/>
          <w:color w:val="000000" w:themeColor="text1"/>
          <w:szCs w:val="32"/>
        </w:rPr>
        <w:t>、</w:t>
      </w:r>
      <w:r w:rsidR="00541BCD" w:rsidRPr="00AC1CF5">
        <w:rPr>
          <w:rFonts w:hint="eastAsia"/>
          <w:color w:val="000000" w:themeColor="text1"/>
          <w:szCs w:val="32"/>
        </w:rPr>
        <w:t>林德福、沈智慧、</w:t>
      </w:r>
      <w:r w:rsidR="00AB5F48">
        <w:rPr>
          <w:rFonts w:hint="eastAsia"/>
        </w:rPr>
        <w:t>陳曼麗、</w:t>
      </w:r>
      <w:r w:rsidR="00AB5F48" w:rsidRPr="00E63BCC">
        <w:rPr>
          <w:rFonts w:hint="eastAsia"/>
          <w:color w:val="000000" w:themeColor="text1"/>
        </w:rPr>
        <w:t>吳焜裕</w:t>
      </w:r>
      <w:r w:rsidR="00FB7835" w:rsidRPr="00E63BCC">
        <w:rPr>
          <w:rFonts w:hint="eastAsia"/>
          <w:color w:val="000000" w:themeColor="text1"/>
        </w:rPr>
        <w:t>、</w:t>
      </w:r>
      <w:r w:rsidR="00A11E43" w:rsidRPr="009048A8">
        <w:rPr>
          <w:rFonts w:hint="eastAsia"/>
          <w:color w:val="000000" w:themeColor="text1"/>
          <w:szCs w:val="32"/>
        </w:rPr>
        <w:t>蕭美琴</w:t>
      </w:r>
      <w:r w:rsidR="0054101B" w:rsidRPr="009048A8">
        <w:rPr>
          <w:rFonts w:hint="eastAsia"/>
          <w:color w:val="000000" w:themeColor="text1"/>
          <w:szCs w:val="32"/>
        </w:rPr>
        <w:t>、</w:t>
      </w:r>
      <w:r w:rsidR="0054101B" w:rsidRPr="00116AA5">
        <w:rPr>
          <w:rFonts w:hint="eastAsia"/>
          <w:color w:val="000000" w:themeColor="text1"/>
          <w:szCs w:val="32"/>
        </w:rPr>
        <w:t>陳素月</w:t>
      </w:r>
      <w:r w:rsidR="0008635E">
        <w:rPr>
          <w:rFonts w:hint="eastAsia"/>
          <w:color w:val="000000" w:themeColor="text1"/>
          <w:szCs w:val="32"/>
        </w:rPr>
        <w:t>、</w:t>
      </w:r>
      <w:r w:rsidR="0008635E">
        <w:rPr>
          <w:rFonts w:hint="eastAsia"/>
        </w:rPr>
        <w:t>吳志揚</w:t>
      </w:r>
      <w:r w:rsidR="0008635E">
        <w:rPr>
          <w:rFonts w:hint="eastAsia"/>
          <w:color w:val="000000" w:themeColor="text1"/>
        </w:rPr>
        <w:t>、</w:t>
      </w:r>
      <w:r w:rsidR="00AB5F48" w:rsidRPr="00116AA5">
        <w:rPr>
          <w:rFonts w:hint="eastAsia"/>
          <w:color w:val="000000" w:themeColor="text1"/>
        </w:rPr>
        <w:t>高潞．以用．巴</w:t>
      </w:r>
      <w:proofErr w:type="gramStart"/>
      <w:r w:rsidR="00AB5F48" w:rsidRPr="00116AA5">
        <w:rPr>
          <w:rFonts w:hint="eastAsia"/>
          <w:color w:val="000000" w:themeColor="text1"/>
        </w:rPr>
        <w:t>魕剌</w:t>
      </w:r>
      <w:proofErr w:type="spellStart"/>
      <w:proofErr w:type="gramEnd"/>
      <w:r w:rsidR="00AB5F48" w:rsidRPr="00116AA5">
        <w:rPr>
          <w:rFonts w:hint="eastAsia"/>
          <w:color w:val="000000" w:themeColor="text1"/>
        </w:rPr>
        <w:t>Kawlo</w:t>
      </w:r>
      <w:proofErr w:type="spellEnd"/>
      <w:r w:rsidR="00AB5F48" w:rsidRPr="00116AA5">
        <w:rPr>
          <w:rFonts w:hint="eastAsia"/>
          <w:color w:val="000000" w:themeColor="text1"/>
        </w:rPr>
        <w:t>．</w:t>
      </w:r>
      <w:proofErr w:type="spellStart"/>
      <w:r w:rsidR="00AB5F48" w:rsidRPr="00116AA5">
        <w:rPr>
          <w:rFonts w:hint="eastAsia"/>
          <w:color w:val="000000" w:themeColor="text1"/>
        </w:rPr>
        <w:t>Iyun</w:t>
      </w:r>
      <w:proofErr w:type="spellEnd"/>
      <w:r w:rsidR="00AB5F48" w:rsidRPr="00116AA5">
        <w:rPr>
          <w:rFonts w:hint="eastAsia"/>
          <w:color w:val="000000" w:themeColor="text1"/>
        </w:rPr>
        <w:t>．</w:t>
      </w:r>
      <w:proofErr w:type="spellStart"/>
      <w:r w:rsidR="00AB5F48" w:rsidRPr="00116AA5">
        <w:rPr>
          <w:rFonts w:hint="eastAsia"/>
          <w:color w:val="000000" w:themeColor="text1"/>
        </w:rPr>
        <w:t>Pacidal</w:t>
      </w:r>
      <w:proofErr w:type="spellEnd"/>
      <w:r w:rsidR="000818AF">
        <w:rPr>
          <w:rFonts w:hint="eastAsia"/>
          <w:color w:val="000000" w:themeColor="text1"/>
        </w:rPr>
        <w:t>、</w:t>
      </w:r>
      <w:r w:rsidR="000818AF">
        <w:rPr>
          <w:rFonts w:hint="eastAsia"/>
        </w:rPr>
        <w:t>尤美女</w:t>
      </w:r>
      <w:r w:rsidR="0008635E">
        <w:rPr>
          <w:rFonts w:hint="eastAsia"/>
          <w:color w:val="000000" w:themeColor="text1"/>
        </w:rPr>
        <w:t>及</w:t>
      </w:r>
      <w:proofErr w:type="gramStart"/>
      <w:r w:rsidR="000818AF" w:rsidRPr="000818AF">
        <w:rPr>
          <w:rFonts w:hint="eastAsia"/>
          <w:color w:val="000000" w:themeColor="text1"/>
        </w:rPr>
        <w:t>鍾</w:t>
      </w:r>
      <w:proofErr w:type="gramEnd"/>
      <w:r w:rsidR="000818AF" w:rsidRPr="000818AF">
        <w:rPr>
          <w:rFonts w:hint="eastAsia"/>
          <w:color w:val="000000" w:themeColor="text1"/>
        </w:rPr>
        <w:t>孔</w:t>
      </w:r>
      <w:proofErr w:type="gramStart"/>
      <w:r w:rsidR="000818AF" w:rsidRPr="000818AF">
        <w:rPr>
          <w:rFonts w:hint="eastAsia"/>
          <w:color w:val="000000" w:themeColor="text1"/>
        </w:rPr>
        <w:t>炤</w:t>
      </w:r>
      <w:proofErr w:type="gramEnd"/>
      <w:r w:rsidRPr="00116AA5">
        <w:rPr>
          <w:rFonts w:hint="eastAsia"/>
          <w:color w:val="000000" w:themeColor="text1"/>
        </w:rPr>
        <w:t>等</w:t>
      </w:r>
      <w:r w:rsidRPr="00116AA5">
        <w:rPr>
          <w:rFonts w:hint="eastAsia"/>
          <w:color w:val="000000" w:themeColor="text1"/>
        </w:rPr>
        <w:t>2</w:t>
      </w:r>
      <w:r w:rsidR="000818AF">
        <w:rPr>
          <w:rFonts w:hint="eastAsia"/>
          <w:color w:val="000000" w:themeColor="text1"/>
        </w:rPr>
        <w:t>6</w:t>
      </w:r>
      <w:r w:rsidRPr="00116AA5">
        <w:rPr>
          <w:color w:val="000000" w:themeColor="text1"/>
        </w:rPr>
        <w:t>人</w:t>
      </w:r>
      <w:r w:rsidRPr="00730F46">
        <w:rPr>
          <w:color w:val="000000" w:themeColor="text1"/>
        </w:rPr>
        <w:t>提出質詢</w:t>
      </w:r>
      <w:r w:rsidRPr="003F2D21">
        <w:rPr>
          <w:color w:val="000000" w:themeColor="text1"/>
        </w:rPr>
        <w:t>，</w:t>
      </w:r>
      <w:proofErr w:type="gramStart"/>
      <w:r w:rsidRPr="003F2D21">
        <w:rPr>
          <w:color w:val="000000" w:themeColor="text1"/>
        </w:rPr>
        <w:t>均由</w:t>
      </w:r>
      <w:r w:rsidR="00FD1414" w:rsidRPr="00FD1414">
        <w:rPr>
          <w:rFonts w:hint="eastAsia"/>
          <w:color w:val="000000" w:themeColor="text1"/>
        </w:rPr>
        <w:t>經濟部</w:t>
      </w:r>
      <w:proofErr w:type="gramEnd"/>
      <w:r w:rsidR="00FD1414" w:rsidRPr="00FD1414">
        <w:rPr>
          <w:rFonts w:hint="eastAsia"/>
          <w:color w:val="000000" w:themeColor="text1"/>
        </w:rPr>
        <w:t>沈部長榮津</w:t>
      </w:r>
      <w:r w:rsidR="006D721A">
        <w:rPr>
          <w:rFonts w:hint="eastAsia"/>
          <w:color w:val="000000" w:themeColor="text1"/>
        </w:rPr>
        <w:t>、台灣電力股份有限公司楊董事長偉</w:t>
      </w:r>
      <w:proofErr w:type="gramStart"/>
      <w:r w:rsidR="006D721A">
        <w:rPr>
          <w:rFonts w:hint="eastAsia"/>
          <w:color w:val="000000" w:themeColor="text1"/>
        </w:rPr>
        <w:t>甫</w:t>
      </w:r>
      <w:proofErr w:type="gramEnd"/>
      <w:r w:rsidR="00116AA5">
        <w:rPr>
          <w:rFonts w:hint="eastAsia"/>
          <w:color w:val="000000" w:themeColor="text1"/>
        </w:rPr>
        <w:t>及</w:t>
      </w:r>
      <w:r w:rsidR="001E4105">
        <w:rPr>
          <w:rFonts w:hint="eastAsia"/>
          <w:color w:val="000000" w:themeColor="text1"/>
        </w:rPr>
        <w:t>台灣中油股份有限公司方副總經理</w:t>
      </w:r>
      <w:proofErr w:type="gramStart"/>
      <w:r w:rsidR="001E4105">
        <w:rPr>
          <w:rFonts w:hint="eastAsia"/>
          <w:color w:val="000000" w:themeColor="text1"/>
        </w:rPr>
        <w:t>振仁</w:t>
      </w:r>
      <w:r w:rsidRPr="00AF2931">
        <w:rPr>
          <w:rFonts w:hint="eastAsia"/>
        </w:rPr>
        <w:t>暨</w:t>
      </w:r>
      <w:proofErr w:type="gramEnd"/>
      <w:r w:rsidRPr="00AF2931">
        <w:rPr>
          <w:rFonts w:hint="eastAsia"/>
        </w:rPr>
        <w:t>相關人員</w:t>
      </w:r>
      <w:r w:rsidRPr="00AF2931">
        <w:t>即席答復。</w:t>
      </w:r>
      <w:r w:rsidR="00CD15D9" w:rsidRPr="003F2D21">
        <w:rPr>
          <w:rFonts w:hint="eastAsia"/>
          <w:color w:val="000000" w:themeColor="text1"/>
        </w:rPr>
        <w:t>)</w:t>
      </w:r>
    </w:p>
    <w:p w:rsidR="00CD15D9" w:rsidRDefault="00CD15D9" w:rsidP="004D7974">
      <w:pPr>
        <w:kinsoku w:val="0"/>
        <w:overflowPunct w:val="0"/>
        <w:autoSpaceDE w:val="0"/>
        <w:autoSpaceDN w:val="0"/>
        <w:spacing w:line="500" w:lineRule="exact"/>
        <w:jc w:val="both"/>
        <w:rPr>
          <w:b/>
          <w:color w:val="000000" w:themeColor="text1"/>
        </w:rPr>
      </w:pPr>
      <w:r w:rsidRPr="003F2D21">
        <w:rPr>
          <w:b/>
          <w:color w:val="000000" w:themeColor="text1"/>
        </w:rPr>
        <w:t>決定：</w:t>
      </w:r>
    </w:p>
    <w:p w:rsidR="00CD15D9" w:rsidRPr="00BB3405" w:rsidRDefault="00CD15D9" w:rsidP="00275A39">
      <w:pPr>
        <w:widowControl/>
        <w:numPr>
          <w:ilvl w:val="0"/>
          <w:numId w:val="3"/>
        </w:numPr>
        <w:overflowPunct w:val="0"/>
        <w:autoSpaceDE w:val="0"/>
        <w:autoSpaceDN w:val="0"/>
        <w:ind w:left="1043" w:hanging="680"/>
        <w:jc w:val="both"/>
        <w:rPr>
          <w:color w:val="000000" w:themeColor="text1"/>
        </w:rPr>
      </w:pPr>
      <w:r w:rsidRPr="00F55D6A">
        <w:rPr>
          <w:rFonts w:hint="eastAsia"/>
          <w:color w:val="000000" w:themeColor="text1"/>
        </w:rPr>
        <w:lastRenderedPageBreak/>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w:t>
      </w:r>
      <w:r w:rsidRPr="00BB3405">
        <w:rPr>
          <w:rFonts w:hint="eastAsia"/>
          <w:color w:val="000000" w:themeColor="text1"/>
        </w:rPr>
        <w:t>束。</w:t>
      </w:r>
    </w:p>
    <w:p w:rsidR="00CD15D9" w:rsidRPr="00BB3405" w:rsidRDefault="00CD15D9" w:rsidP="00275A39">
      <w:pPr>
        <w:widowControl/>
        <w:numPr>
          <w:ilvl w:val="0"/>
          <w:numId w:val="3"/>
        </w:numPr>
        <w:overflowPunct w:val="0"/>
        <w:autoSpaceDE w:val="0"/>
        <w:autoSpaceDN w:val="0"/>
        <w:ind w:left="1043" w:hanging="680"/>
        <w:jc w:val="both"/>
        <w:rPr>
          <w:color w:val="000000" w:themeColor="text1"/>
        </w:rPr>
      </w:pPr>
      <w:r w:rsidRPr="00BB3405">
        <w:rPr>
          <w:rFonts w:hint="eastAsia"/>
          <w:color w:val="000000" w:themeColor="text1"/>
        </w:rPr>
        <w:t>委員</w:t>
      </w:r>
      <w:r w:rsidR="00BB3405" w:rsidRPr="00BB3405">
        <w:rPr>
          <w:rFonts w:hint="eastAsia"/>
          <w:color w:val="000000" w:themeColor="text1"/>
        </w:rPr>
        <w:t>陳明文、邱志偉、鍾</w:t>
      </w:r>
      <w:r w:rsidR="00BB3405" w:rsidRPr="00BB3405">
        <w:rPr>
          <w:rFonts w:hint="eastAsia"/>
          <w:color w:val="000000" w:themeColor="text1"/>
          <w:szCs w:val="32"/>
        </w:rPr>
        <w:t>佳濱</w:t>
      </w:r>
      <w:r w:rsidR="0072746A" w:rsidRPr="00BB3405">
        <w:rPr>
          <w:rFonts w:hint="eastAsia"/>
          <w:color w:val="000000" w:themeColor="text1"/>
        </w:rPr>
        <w:t>及</w:t>
      </w:r>
      <w:r w:rsidR="00BB3405" w:rsidRPr="00BB3405">
        <w:rPr>
          <w:rFonts w:hint="eastAsia"/>
          <w:color w:val="000000" w:themeColor="text1"/>
        </w:rPr>
        <w:t>林奕華</w:t>
      </w:r>
      <w:r w:rsidRPr="00BB3405">
        <w:rPr>
          <w:rFonts w:hint="eastAsia"/>
          <w:color w:val="000000" w:themeColor="text1"/>
        </w:rPr>
        <w:t>所提書面質詢列入紀錄，刊登公報。</w:t>
      </w:r>
    </w:p>
    <w:p w:rsidR="00CD15D9" w:rsidRDefault="00CD15D9" w:rsidP="00275A39">
      <w:pPr>
        <w:widowControl/>
        <w:numPr>
          <w:ilvl w:val="0"/>
          <w:numId w:val="3"/>
        </w:numPr>
        <w:overflowPunct w:val="0"/>
        <w:autoSpaceDE w:val="0"/>
        <w:autoSpaceDN w:val="0"/>
        <w:ind w:left="1043" w:hanging="680"/>
        <w:jc w:val="both"/>
        <w:rPr>
          <w:b/>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p>
    <w:p w:rsidR="00F076AA" w:rsidRPr="006E6893" w:rsidRDefault="00F076AA" w:rsidP="00F076AA">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t>通過臨時提案</w:t>
      </w:r>
      <w:r w:rsidR="00541BCD" w:rsidRPr="00541BCD">
        <w:rPr>
          <w:rFonts w:hint="eastAsia"/>
          <w:b/>
          <w:color w:val="000000" w:themeColor="text1"/>
        </w:rPr>
        <w:t>7</w:t>
      </w:r>
      <w:r w:rsidRPr="006E6893">
        <w:rPr>
          <w:rFonts w:hint="eastAsia"/>
          <w:b/>
          <w:color w:val="000000" w:themeColor="text1"/>
        </w:rPr>
        <w:t>案：</w:t>
      </w:r>
    </w:p>
    <w:p w:rsidR="00813D55" w:rsidRPr="00495DC5" w:rsidRDefault="00495DC5" w:rsidP="005F56BC">
      <w:pPr>
        <w:pStyle w:val="1"/>
      </w:pPr>
      <w:r w:rsidRPr="00495DC5">
        <w:rPr>
          <w:rFonts w:hint="eastAsia"/>
        </w:rPr>
        <w:t>有</w:t>
      </w:r>
      <w:proofErr w:type="gramStart"/>
      <w:r w:rsidRPr="00495DC5">
        <w:rPr>
          <w:rFonts w:hint="eastAsia"/>
        </w:rPr>
        <w:t>鑑</w:t>
      </w:r>
      <w:proofErr w:type="gramEnd"/>
      <w:r w:rsidRPr="00495DC5">
        <w:rPr>
          <w:rFonts w:hint="eastAsia"/>
        </w:rPr>
        <w:t>於108年2月28日傍晚，林園工業區台石化公司之石化原料廠房爆發大火，造成兩重傷兩輕傷，一名傷者甚至達到90%燒燙傷。據統計，</w:t>
      </w:r>
      <w:proofErr w:type="gramStart"/>
      <w:r w:rsidRPr="00495DC5">
        <w:rPr>
          <w:rFonts w:hint="eastAsia"/>
        </w:rPr>
        <w:t>近五年來該</w:t>
      </w:r>
      <w:proofErr w:type="gramEnd"/>
      <w:r w:rsidRPr="00495DC5">
        <w:rPr>
          <w:rFonts w:hint="eastAsia"/>
        </w:rPr>
        <w:t>工業區至少發生三十一起重大工安意外，換言之，林園人平均每兩</w:t>
      </w:r>
      <w:proofErr w:type="gramStart"/>
      <w:r w:rsidRPr="00495DC5">
        <w:rPr>
          <w:rFonts w:hint="eastAsia"/>
        </w:rPr>
        <w:t>個</w:t>
      </w:r>
      <w:proofErr w:type="gramEnd"/>
      <w:r w:rsidRPr="00495DC5">
        <w:rPr>
          <w:rFonts w:hint="eastAsia"/>
        </w:rPr>
        <w:t>月便會遭遇一次的工安意外風險，而其中過半數皆為中油林園廠所造成。高雄林園工業區為台灣石化業重鎮，而</w:t>
      </w:r>
      <w:r w:rsidR="00415F33">
        <w:rPr>
          <w:rFonts w:hint="eastAsia"/>
        </w:rPr>
        <w:t>中油公司</w:t>
      </w:r>
      <w:r w:rsidRPr="00495DC5">
        <w:rPr>
          <w:rFonts w:hint="eastAsia"/>
        </w:rPr>
        <w:t>在其中以國營事業之姿作為此產業領導廠商，在工安品質把關上卻是敬陪末座，近五年發生十六次工安事件；頻繁的工安意外，不僅使林園</w:t>
      </w:r>
      <w:proofErr w:type="gramStart"/>
      <w:r w:rsidRPr="00495DC5">
        <w:rPr>
          <w:rFonts w:hint="eastAsia"/>
        </w:rPr>
        <w:t>民眾</w:t>
      </w:r>
      <w:r w:rsidR="0057249F">
        <w:rPr>
          <w:rFonts w:hint="eastAsia"/>
        </w:rPr>
        <w:t>身</w:t>
      </w:r>
      <w:r w:rsidRPr="00495DC5">
        <w:rPr>
          <w:rFonts w:hint="eastAsia"/>
        </w:rPr>
        <w:t>命財產</w:t>
      </w:r>
      <w:proofErr w:type="gramEnd"/>
      <w:r w:rsidRPr="00495DC5">
        <w:rPr>
          <w:rFonts w:hint="eastAsia"/>
        </w:rPr>
        <w:t>面臨高風險，更給民間業者帶來錯誤的示範，使民間業者自身的工安把關品質得以藏身在</w:t>
      </w:r>
      <w:r w:rsidR="00415F33">
        <w:rPr>
          <w:rFonts w:hint="eastAsia"/>
        </w:rPr>
        <w:t>中油公司</w:t>
      </w:r>
      <w:r w:rsidRPr="00495DC5">
        <w:rPr>
          <w:rFonts w:hint="eastAsia"/>
        </w:rPr>
        <w:t>的低標準之後，難為政府部門及大眾檢視。</w:t>
      </w:r>
      <w:proofErr w:type="gramStart"/>
      <w:r w:rsidR="005F56BC">
        <w:rPr>
          <w:rFonts w:hint="eastAsia"/>
        </w:rPr>
        <w:t>爰</w:t>
      </w:r>
      <w:proofErr w:type="gramEnd"/>
      <w:r w:rsidRPr="00495DC5">
        <w:rPr>
          <w:rFonts w:hint="eastAsia"/>
        </w:rPr>
        <w:t>要求經濟部及勞動部，針對如何改善林園工安意外頻繁，嚴</w:t>
      </w:r>
      <w:r w:rsidR="005F56BC">
        <w:rPr>
          <w:rFonts w:hint="eastAsia"/>
        </w:rPr>
        <w:t>重影響當地居民生活安全之現況，及歷次工安意外之因應檢討，於一個月內</w:t>
      </w:r>
      <w:r w:rsidRPr="005F56BC">
        <w:rPr>
          <w:rFonts w:hint="eastAsia"/>
        </w:rPr>
        <w:t>(108年4月4日，星期四前)向</w:t>
      </w:r>
      <w:r w:rsidR="00415F33" w:rsidRPr="005F56BC">
        <w:rPr>
          <w:rFonts w:hint="eastAsia"/>
        </w:rPr>
        <w:t>立法院經濟</w:t>
      </w:r>
      <w:r w:rsidRPr="005F56BC">
        <w:rPr>
          <w:rFonts w:hint="eastAsia"/>
        </w:rPr>
        <w:t>委員會進行專案報告。</w:t>
      </w:r>
    </w:p>
    <w:p w:rsidR="00646997" w:rsidRPr="004236CA" w:rsidRDefault="00646997" w:rsidP="00646997">
      <w:pPr>
        <w:pStyle w:val="aff4"/>
        <w:rPr>
          <w:rFonts w:ascii="標楷體" w:hAnsi="標楷體"/>
          <w:color w:val="000000" w:themeColor="text1"/>
        </w:rPr>
      </w:pPr>
      <w:r w:rsidRPr="004236CA">
        <w:rPr>
          <w:rFonts w:ascii="標楷體" w:hAnsi="標楷體" w:hint="eastAsia"/>
          <w:color w:val="000000" w:themeColor="text1"/>
        </w:rPr>
        <w:t>提案人：</w:t>
      </w:r>
      <w:r w:rsidR="005E3C20">
        <w:rPr>
          <w:rFonts w:hint="eastAsia"/>
          <w:color w:val="000000" w:themeColor="text1"/>
        </w:rPr>
        <w:t>林岱樺</w:t>
      </w:r>
      <w:r w:rsidR="000F70A6">
        <w:rPr>
          <w:rFonts w:hint="eastAsia"/>
          <w:color w:val="000000" w:themeColor="text1"/>
        </w:rPr>
        <w:t xml:space="preserve">　孔文吉　賴瑞隆</w:t>
      </w:r>
    </w:p>
    <w:p w:rsidR="006E0871" w:rsidRPr="00495DC5" w:rsidRDefault="00495DC5" w:rsidP="00495DC5">
      <w:pPr>
        <w:pStyle w:val="aff2"/>
        <w:numPr>
          <w:ilvl w:val="0"/>
          <w:numId w:val="4"/>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495DC5">
        <w:rPr>
          <w:rFonts w:ascii="標楷體" w:hAnsi="標楷體" w:hint="eastAsia"/>
          <w:color w:val="000000" w:themeColor="text1"/>
          <w:spacing w:val="-2"/>
        </w:rPr>
        <w:t>從林園地區頻傳的工安事件可以看到，</w:t>
      </w:r>
      <w:r w:rsidR="0057249F">
        <w:rPr>
          <w:rFonts w:ascii="標楷體" w:hAnsi="標楷體" w:hint="eastAsia"/>
          <w:color w:val="000000" w:themeColor="text1"/>
          <w:spacing w:val="-2"/>
        </w:rPr>
        <w:t>中油公司</w:t>
      </w:r>
      <w:r w:rsidRPr="00495DC5">
        <w:rPr>
          <w:rFonts w:ascii="標楷體" w:hAnsi="標楷體" w:hint="eastAsia"/>
          <w:color w:val="000000" w:themeColor="text1"/>
          <w:spacing w:val="-2"/>
        </w:rPr>
        <w:t>與相關承包商皆不合格，但</w:t>
      </w:r>
      <w:r w:rsidR="0057249F">
        <w:rPr>
          <w:rFonts w:ascii="標楷體" w:hAnsi="標楷體" w:hint="eastAsia"/>
          <w:color w:val="000000" w:themeColor="text1"/>
          <w:spacing w:val="-2"/>
        </w:rPr>
        <w:t>中油公司</w:t>
      </w:r>
      <w:r w:rsidRPr="00495DC5">
        <w:rPr>
          <w:rFonts w:ascii="標楷體" w:hAnsi="標楷體" w:hint="eastAsia"/>
          <w:color w:val="000000" w:themeColor="text1"/>
          <w:spacing w:val="-2"/>
        </w:rPr>
        <w:t>高層放任此情況不管，這樣的企業管理層，是否應全面檢討？要求針對林園地區頻傳的工安意外事件，請經濟部協調</w:t>
      </w:r>
      <w:r w:rsidR="0057249F">
        <w:rPr>
          <w:rFonts w:ascii="標楷體" w:hAnsi="標楷體" w:hint="eastAsia"/>
          <w:color w:val="000000" w:themeColor="text1"/>
          <w:spacing w:val="-2"/>
        </w:rPr>
        <w:t>中油公司提供近五年重大工安意外的結案報告、懲處結果，</w:t>
      </w:r>
      <w:r w:rsidRPr="00495DC5">
        <w:rPr>
          <w:rFonts w:ascii="標楷體" w:hAnsi="標楷體" w:hint="eastAsia"/>
          <w:color w:val="000000" w:themeColor="text1"/>
          <w:spacing w:val="-2"/>
        </w:rPr>
        <w:t>與該次意外所配合的承包單位；以及近五年針對工安改善的資源投入與相關宣導活動(包含內容與經費)，並於一個月內(108</w:t>
      </w:r>
      <w:r w:rsidRPr="00495DC5">
        <w:rPr>
          <w:rFonts w:ascii="標楷體" w:hAnsi="標楷體" w:hint="eastAsia"/>
          <w:color w:val="000000" w:themeColor="text1"/>
          <w:spacing w:val="-2"/>
        </w:rPr>
        <w:lastRenderedPageBreak/>
        <w:t>年4月4日</w:t>
      </w:r>
      <w:r w:rsidR="005E3C20">
        <w:rPr>
          <w:rFonts w:ascii="標楷體" w:hAnsi="標楷體" w:hint="eastAsia"/>
          <w:color w:val="000000" w:themeColor="text1"/>
          <w:spacing w:val="-2"/>
        </w:rPr>
        <w:t>，</w:t>
      </w:r>
      <w:r w:rsidRPr="00495DC5">
        <w:rPr>
          <w:rFonts w:ascii="標楷體" w:hAnsi="標楷體" w:hint="eastAsia"/>
          <w:color w:val="000000" w:themeColor="text1"/>
          <w:spacing w:val="-2"/>
        </w:rPr>
        <w:t>星期四前)送交經濟委員會。</w:t>
      </w:r>
    </w:p>
    <w:p w:rsidR="00646997" w:rsidRPr="004236CA" w:rsidRDefault="00646997" w:rsidP="00646997">
      <w:pPr>
        <w:pStyle w:val="aff4"/>
        <w:rPr>
          <w:rFonts w:ascii="標楷體" w:hAnsi="標楷體"/>
          <w:color w:val="000000" w:themeColor="text1"/>
        </w:rPr>
      </w:pPr>
      <w:r w:rsidRPr="004236CA">
        <w:rPr>
          <w:rFonts w:ascii="標楷體" w:hAnsi="標楷體" w:hint="eastAsia"/>
          <w:color w:val="000000" w:themeColor="text1"/>
        </w:rPr>
        <w:t>提案人：</w:t>
      </w:r>
      <w:r w:rsidR="005E3C20">
        <w:rPr>
          <w:rFonts w:hint="eastAsia"/>
          <w:color w:val="000000" w:themeColor="text1"/>
        </w:rPr>
        <w:t>林岱樺</w:t>
      </w:r>
      <w:r w:rsidR="000F70A6">
        <w:rPr>
          <w:rFonts w:hint="eastAsia"/>
          <w:color w:val="000000" w:themeColor="text1"/>
        </w:rPr>
        <w:t xml:space="preserve">　孔文吉　賴瑞隆</w:t>
      </w:r>
    </w:p>
    <w:p w:rsidR="00D6371B" w:rsidRDefault="00E84F07" w:rsidP="00E84F07">
      <w:pPr>
        <w:pStyle w:val="1"/>
      </w:pPr>
      <w:r w:rsidRPr="00E84F07">
        <w:rPr>
          <w:rFonts w:ascii="Times New Roman" w:hAnsi="Times New Roman" w:hint="eastAsia"/>
          <w:color w:val="auto"/>
          <w:spacing w:val="0"/>
        </w:rPr>
        <w:t>高雄市大林蒲居民健康長年遭受大林電廠的空污威脅，因此大林電廠</w:t>
      </w:r>
      <w:proofErr w:type="gramStart"/>
      <w:r w:rsidRPr="00E84F07">
        <w:rPr>
          <w:rFonts w:ascii="Times New Roman" w:hAnsi="Times New Roman" w:hint="eastAsia"/>
          <w:color w:val="auto"/>
          <w:spacing w:val="0"/>
        </w:rPr>
        <w:t>每年均</w:t>
      </w:r>
      <w:r w:rsidR="003D0649">
        <w:rPr>
          <w:rFonts w:ascii="Times New Roman" w:hAnsi="Times New Roman" w:hint="eastAsia"/>
          <w:color w:val="auto"/>
          <w:spacing w:val="0"/>
        </w:rPr>
        <w:t>與當地</w:t>
      </w:r>
      <w:proofErr w:type="gramEnd"/>
      <w:r w:rsidR="003D0649">
        <w:rPr>
          <w:rFonts w:ascii="Times New Roman" w:hAnsi="Times New Roman" w:hint="eastAsia"/>
          <w:color w:val="auto"/>
          <w:spacing w:val="0"/>
        </w:rPr>
        <w:t>醫院合作提供健康檢查服務，確保民眾定期檢視自我身體狀況，儘</w:t>
      </w:r>
      <w:r w:rsidRPr="00E84F07">
        <w:rPr>
          <w:rFonts w:ascii="Times New Roman" w:hAnsi="Times New Roman" w:hint="eastAsia"/>
          <w:color w:val="auto"/>
          <w:spacing w:val="0"/>
        </w:rPr>
        <w:t>早發現問題。然而，鄰近永安區及茄</w:t>
      </w:r>
      <w:proofErr w:type="gramStart"/>
      <w:r w:rsidRPr="00E84F07">
        <w:rPr>
          <w:rFonts w:ascii="Times New Roman" w:hAnsi="Times New Roman" w:hint="eastAsia"/>
          <w:color w:val="auto"/>
          <w:spacing w:val="0"/>
        </w:rPr>
        <w:t>萣</w:t>
      </w:r>
      <w:proofErr w:type="gramEnd"/>
      <w:r w:rsidRPr="00E84F07">
        <w:rPr>
          <w:rFonts w:ascii="Times New Roman" w:hAnsi="Times New Roman" w:hint="eastAsia"/>
          <w:color w:val="auto"/>
          <w:spacing w:val="0"/>
        </w:rPr>
        <w:t>區的興達電廠目前</w:t>
      </w:r>
      <w:proofErr w:type="gramStart"/>
      <w:r w:rsidRPr="00E84F07">
        <w:rPr>
          <w:rFonts w:ascii="Times New Roman" w:hAnsi="Times New Roman" w:hint="eastAsia"/>
          <w:color w:val="auto"/>
          <w:spacing w:val="0"/>
        </w:rPr>
        <w:t>並無健檢</w:t>
      </w:r>
      <w:proofErr w:type="gramEnd"/>
      <w:r w:rsidRPr="00E84F07">
        <w:rPr>
          <w:rFonts w:ascii="Times New Roman" w:hAnsi="Times New Roman" w:hint="eastAsia"/>
          <w:color w:val="auto"/>
          <w:spacing w:val="0"/>
        </w:rPr>
        <w:t>規劃，不利居民定期追</w:t>
      </w:r>
      <w:r w:rsidR="003D0649">
        <w:rPr>
          <w:rFonts w:ascii="Times New Roman" w:hAnsi="Times New Roman" w:hint="eastAsia"/>
          <w:color w:val="auto"/>
          <w:spacing w:val="0"/>
        </w:rPr>
        <w:t>蹤健康情形。</w:t>
      </w:r>
      <w:proofErr w:type="gramStart"/>
      <w:r w:rsidR="003D0649">
        <w:rPr>
          <w:rFonts w:ascii="Times New Roman" w:hAnsi="Times New Roman" w:hint="eastAsia"/>
          <w:color w:val="auto"/>
          <w:spacing w:val="0"/>
        </w:rPr>
        <w:t>鑑</w:t>
      </w:r>
      <w:proofErr w:type="gramEnd"/>
      <w:r w:rsidRPr="00E84F07">
        <w:rPr>
          <w:rFonts w:ascii="Times New Roman" w:hAnsi="Times New Roman" w:hint="eastAsia"/>
          <w:color w:val="auto"/>
          <w:spacing w:val="0"/>
        </w:rPr>
        <w:t>此，請台灣電力公司與當地醫院及區里長溝通合作，</w:t>
      </w:r>
      <w:proofErr w:type="gramStart"/>
      <w:r w:rsidRPr="00E84F07">
        <w:rPr>
          <w:rFonts w:ascii="Times New Roman" w:hAnsi="Times New Roman" w:hint="eastAsia"/>
          <w:color w:val="auto"/>
          <w:spacing w:val="0"/>
        </w:rPr>
        <w:t>研擬健</w:t>
      </w:r>
      <w:proofErr w:type="gramEnd"/>
      <w:r w:rsidRPr="00E84F07">
        <w:rPr>
          <w:rFonts w:ascii="Times New Roman" w:hAnsi="Times New Roman" w:hint="eastAsia"/>
          <w:color w:val="auto"/>
          <w:spacing w:val="0"/>
        </w:rPr>
        <w:t>檢服務計畫，並針對未來興達電廠燃氣機組興建案提出健康風險評估研究報告規劃，為兩區居民健康把關。</w:t>
      </w:r>
    </w:p>
    <w:p w:rsidR="00646997" w:rsidRPr="004236CA" w:rsidRDefault="00646997" w:rsidP="00646997">
      <w:pPr>
        <w:pStyle w:val="aff4"/>
        <w:rPr>
          <w:rFonts w:ascii="標楷體" w:hAnsi="標楷體"/>
          <w:color w:val="000000" w:themeColor="text1"/>
        </w:rPr>
      </w:pPr>
      <w:r w:rsidRPr="004236CA">
        <w:rPr>
          <w:rFonts w:ascii="標楷體" w:hAnsi="標楷體" w:hint="eastAsia"/>
          <w:color w:val="000000" w:themeColor="text1"/>
        </w:rPr>
        <w:t>提案人：</w:t>
      </w:r>
      <w:r w:rsidR="000F70A6">
        <w:rPr>
          <w:rFonts w:hint="eastAsia"/>
        </w:rPr>
        <w:t xml:space="preserve">邱志偉　</w:t>
      </w:r>
      <w:r w:rsidR="005F56BC" w:rsidRPr="005F56BC">
        <w:rPr>
          <w:rFonts w:hint="eastAsia"/>
          <w:color w:val="000000" w:themeColor="text1"/>
        </w:rPr>
        <w:t>莊瑞雄</w:t>
      </w:r>
      <w:r w:rsidR="000F70A6">
        <w:rPr>
          <w:rFonts w:hint="eastAsia"/>
          <w:color w:val="000000" w:themeColor="text1"/>
        </w:rPr>
        <w:t xml:space="preserve">　</w:t>
      </w:r>
      <w:r w:rsidR="000F70A6">
        <w:rPr>
          <w:rFonts w:hint="eastAsia"/>
        </w:rPr>
        <w:t>邱議瑩</w:t>
      </w:r>
    </w:p>
    <w:p w:rsidR="00790880" w:rsidRPr="0049360E" w:rsidRDefault="00E84F07" w:rsidP="00E84F07">
      <w:pPr>
        <w:pStyle w:val="1"/>
      </w:pPr>
      <w:r w:rsidRPr="00E84F07">
        <w:rPr>
          <w:rFonts w:ascii="Times New Roman" w:hAnsi="Times New Roman" w:hint="eastAsia"/>
          <w:color w:val="auto"/>
          <w:spacing w:val="0"/>
        </w:rPr>
        <w:t>任何公共建設的規劃都應兼顧地方產業發展及環境永續。發電廠與在地居民生活息息相關，因應北高雄未來將設置新的科學園區，以滿足台商回流的軟硬體設施需求，故電力一定要穩定供給。請</w:t>
      </w:r>
      <w:r w:rsidR="0057249F">
        <w:rPr>
          <w:rFonts w:ascii="Times New Roman" w:hAnsi="Times New Roman" w:hint="eastAsia"/>
          <w:color w:val="auto"/>
          <w:spacing w:val="0"/>
        </w:rPr>
        <w:t>台電</w:t>
      </w:r>
      <w:proofErr w:type="gramStart"/>
      <w:r w:rsidR="0057249F">
        <w:rPr>
          <w:rFonts w:ascii="Times New Roman" w:hAnsi="Times New Roman" w:hint="eastAsia"/>
          <w:color w:val="auto"/>
          <w:spacing w:val="0"/>
        </w:rPr>
        <w:t>公司</w:t>
      </w:r>
      <w:r w:rsidRPr="00E84F07">
        <w:rPr>
          <w:rFonts w:ascii="Times New Roman" w:hAnsi="Times New Roman" w:hint="eastAsia"/>
          <w:color w:val="auto"/>
          <w:spacing w:val="0"/>
        </w:rPr>
        <w:t>就興達</w:t>
      </w:r>
      <w:proofErr w:type="gramEnd"/>
      <w:r w:rsidRPr="00E84F07">
        <w:rPr>
          <w:rFonts w:ascii="Times New Roman" w:hAnsi="Times New Roman" w:hint="eastAsia"/>
          <w:color w:val="auto"/>
          <w:spacing w:val="0"/>
        </w:rPr>
        <w:t>電廠燃煤機組</w:t>
      </w:r>
      <w:proofErr w:type="gramStart"/>
      <w:r w:rsidRPr="00E84F07">
        <w:rPr>
          <w:rFonts w:ascii="Times New Roman" w:hAnsi="Times New Roman" w:hint="eastAsia"/>
          <w:color w:val="auto"/>
          <w:spacing w:val="0"/>
        </w:rPr>
        <w:t>汰</w:t>
      </w:r>
      <w:proofErr w:type="gramEnd"/>
      <w:r w:rsidRPr="00E84F07">
        <w:rPr>
          <w:rFonts w:ascii="Times New Roman" w:hAnsi="Times New Roman" w:hint="eastAsia"/>
          <w:color w:val="auto"/>
          <w:spacing w:val="0"/>
        </w:rPr>
        <w:t>換為燃氣機組之計畫，針對後續市府</w:t>
      </w:r>
      <w:proofErr w:type="gramStart"/>
      <w:r w:rsidRPr="00E84F07">
        <w:rPr>
          <w:rFonts w:ascii="Times New Roman" w:hAnsi="Times New Roman" w:hint="eastAsia"/>
          <w:color w:val="auto"/>
          <w:spacing w:val="0"/>
        </w:rPr>
        <w:t>要求減排</w:t>
      </w:r>
      <w:proofErr w:type="gramEnd"/>
      <w:r w:rsidRPr="00E84F07">
        <w:rPr>
          <w:rFonts w:ascii="Times New Roman" w:hAnsi="Times New Roman" w:hint="eastAsia"/>
          <w:color w:val="auto"/>
          <w:spacing w:val="0"/>
        </w:rPr>
        <w:t>、電力穩定供給、區域發展及環境品質維護之具體因應作為，並於二個月內以書面報告送交</w:t>
      </w:r>
      <w:r w:rsidR="0057249F">
        <w:rPr>
          <w:rFonts w:ascii="Times New Roman" w:hAnsi="Times New Roman" w:hint="eastAsia"/>
          <w:color w:val="auto"/>
          <w:spacing w:val="0"/>
        </w:rPr>
        <w:t>立法</w:t>
      </w:r>
      <w:r w:rsidRPr="00E84F07">
        <w:rPr>
          <w:rFonts w:ascii="Times New Roman" w:hAnsi="Times New Roman" w:hint="eastAsia"/>
          <w:color w:val="auto"/>
          <w:spacing w:val="0"/>
        </w:rPr>
        <w:t>院經濟委員會。</w:t>
      </w:r>
    </w:p>
    <w:p w:rsidR="00E84F07" w:rsidRDefault="00646997" w:rsidP="00646997">
      <w:pPr>
        <w:pStyle w:val="aff4"/>
        <w:rPr>
          <w:rFonts w:ascii="標楷體" w:hAnsi="標楷體"/>
          <w:color w:val="000000" w:themeColor="text1"/>
        </w:rPr>
      </w:pPr>
      <w:r w:rsidRPr="004236CA">
        <w:rPr>
          <w:rFonts w:ascii="標楷體" w:hAnsi="標楷體" w:hint="eastAsia"/>
          <w:color w:val="000000" w:themeColor="text1"/>
        </w:rPr>
        <w:t>提案人：</w:t>
      </w:r>
      <w:r w:rsidR="00E84F07" w:rsidRPr="00E84F07">
        <w:rPr>
          <w:rFonts w:ascii="標楷體" w:hAnsi="標楷體" w:hint="eastAsia"/>
          <w:color w:val="000000" w:themeColor="text1"/>
        </w:rPr>
        <w:t xml:space="preserve">邱志偉　</w:t>
      </w:r>
    </w:p>
    <w:p w:rsidR="00646997" w:rsidRPr="004236CA" w:rsidRDefault="00E84F07" w:rsidP="00646997">
      <w:pPr>
        <w:pStyle w:val="aff4"/>
        <w:rPr>
          <w:rFonts w:ascii="標楷體" w:hAnsi="標楷體"/>
          <w:color w:val="000000" w:themeColor="text1"/>
        </w:rPr>
      </w:pPr>
      <w:r w:rsidRPr="00E952A3">
        <w:rPr>
          <w:rFonts w:ascii="標楷體" w:hAnsi="標楷體" w:hint="eastAsia"/>
          <w:color w:val="000000" w:themeColor="text1"/>
        </w:rPr>
        <w:t>連署人：</w:t>
      </w:r>
      <w:r w:rsidR="005F56BC" w:rsidRPr="005F56BC">
        <w:rPr>
          <w:rFonts w:ascii="標楷體" w:hAnsi="標楷體" w:hint="eastAsia"/>
          <w:color w:val="000000" w:themeColor="text1"/>
        </w:rPr>
        <w:t>莊瑞雄</w:t>
      </w:r>
      <w:r w:rsidRPr="00E84F07">
        <w:rPr>
          <w:rFonts w:ascii="標楷體" w:hAnsi="標楷體" w:hint="eastAsia"/>
          <w:color w:val="000000" w:themeColor="text1"/>
        </w:rPr>
        <w:t xml:space="preserve">　邱議瑩</w:t>
      </w:r>
    </w:p>
    <w:p w:rsidR="000A4C47" w:rsidRDefault="00B60AE8" w:rsidP="000D38CF">
      <w:pPr>
        <w:pStyle w:val="1"/>
      </w:pPr>
      <w:proofErr w:type="gramStart"/>
      <w:r>
        <w:rPr>
          <w:rFonts w:ascii="Times New Roman" w:hAnsi="Times New Roman" w:hint="eastAsia"/>
          <w:color w:val="auto"/>
          <w:spacing w:val="0"/>
        </w:rPr>
        <w:t>鑑</w:t>
      </w:r>
      <w:proofErr w:type="gramEnd"/>
      <w:r w:rsidR="000D38CF" w:rsidRPr="000D38CF">
        <w:rPr>
          <w:rFonts w:ascii="Times New Roman" w:hAnsi="Times New Roman" w:hint="eastAsia"/>
          <w:color w:val="auto"/>
          <w:spacing w:val="0"/>
        </w:rPr>
        <w:t>於中鋼公司</w:t>
      </w:r>
      <w:r w:rsidR="000D38CF" w:rsidRPr="000D38CF">
        <w:rPr>
          <w:rFonts w:ascii="Times New Roman" w:hAnsi="Times New Roman" w:hint="eastAsia"/>
          <w:color w:val="auto"/>
          <w:spacing w:val="0"/>
        </w:rPr>
        <w:t>2018</w:t>
      </w:r>
      <w:r w:rsidR="000D38CF" w:rsidRPr="000D38CF">
        <w:rPr>
          <w:rFonts w:ascii="Times New Roman" w:hAnsi="Times New Roman" w:hint="eastAsia"/>
          <w:color w:val="auto"/>
          <w:spacing w:val="0"/>
        </w:rPr>
        <w:t>年營業績效亮眼</w:t>
      </w:r>
      <w:r w:rsidR="000D38CF">
        <w:rPr>
          <w:rFonts w:ascii="Times New Roman" w:hAnsi="Times New Roman" w:hint="eastAsia"/>
          <w:color w:val="auto"/>
          <w:spacing w:val="0"/>
        </w:rPr>
        <w:t>，</w:t>
      </w:r>
      <w:r w:rsidR="000D38CF" w:rsidRPr="000D38CF">
        <w:rPr>
          <w:rFonts w:ascii="Times New Roman" w:hAnsi="Times New Roman" w:hint="eastAsia"/>
          <w:color w:val="auto"/>
          <w:spacing w:val="0"/>
        </w:rPr>
        <w:t>獲利提升</w:t>
      </w:r>
      <w:r w:rsidR="000D38CF">
        <w:rPr>
          <w:rFonts w:ascii="Times New Roman" w:hAnsi="Times New Roman" w:hint="eastAsia"/>
          <w:color w:val="auto"/>
          <w:spacing w:val="0"/>
        </w:rPr>
        <w:t>，</w:t>
      </w:r>
      <w:r w:rsidR="000D38CF" w:rsidRPr="000D38CF">
        <w:rPr>
          <w:rFonts w:ascii="Times New Roman" w:hAnsi="Times New Roman" w:hint="eastAsia"/>
          <w:color w:val="auto"/>
          <w:spacing w:val="0"/>
        </w:rPr>
        <w:t>建議經濟部支持</w:t>
      </w:r>
      <w:r>
        <w:rPr>
          <w:rFonts w:ascii="Times New Roman" w:hAnsi="Times New Roman" w:hint="eastAsia"/>
          <w:color w:val="auto"/>
          <w:spacing w:val="0"/>
        </w:rPr>
        <w:t>中鋼公司</w:t>
      </w:r>
      <w:r w:rsidR="000D38CF" w:rsidRPr="000D38CF">
        <w:rPr>
          <w:rFonts w:ascii="Times New Roman" w:hAnsi="Times New Roman" w:hint="eastAsia"/>
          <w:color w:val="auto"/>
          <w:spacing w:val="0"/>
        </w:rPr>
        <w:t>2019</w:t>
      </w:r>
      <w:r w:rsidR="000D38CF" w:rsidRPr="000D38CF">
        <w:rPr>
          <w:rFonts w:ascii="Times New Roman" w:hAnsi="Times New Roman" w:hint="eastAsia"/>
          <w:color w:val="auto"/>
          <w:spacing w:val="0"/>
        </w:rPr>
        <w:t>年度調薪</w:t>
      </w:r>
      <w:r>
        <w:rPr>
          <w:rFonts w:ascii="Times New Roman" w:hAnsi="Times New Roman" w:hint="eastAsia"/>
          <w:color w:val="auto"/>
          <w:spacing w:val="0"/>
        </w:rPr>
        <w:t>。</w:t>
      </w:r>
      <w:r w:rsidR="000D38CF" w:rsidRPr="000D38CF">
        <w:rPr>
          <w:rFonts w:ascii="Times New Roman" w:hAnsi="Times New Roman" w:hint="eastAsia"/>
          <w:color w:val="auto"/>
          <w:spacing w:val="0"/>
        </w:rPr>
        <w:t>中鋼公司於</w:t>
      </w:r>
      <w:r w:rsidR="000D38CF" w:rsidRPr="000D38CF">
        <w:rPr>
          <w:rFonts w:ascii="Times New Roman" w:hAnsi="Times New Roman" w:hint="eastAsia"/>
          <w:color w:val="auto"/>
          <w:spacing w:val="0"/>
        </w:rPr>
        <w:t>2018</w:t>
      </w:r>
      <w:r w:rsidR="000D38CF" w:rsidRPr="000D38CF">
        <w:rPr>
          <w:rFonts w:ascii="Times New Roman" w:hAnsi="Times New Roman" w:hint="eastAsia"/>
          <w:color w:val="auto"/>
          <w:spacing w:val="0"/>
        </w:rPr>
        <w:t>年通過當年度調薪案</w:t>
      </w:r>
      <w:r w:rsidR="000D38CF">
        <w:rPr>
          <w:rFonts w:ascii="Times New Roman" w:hAnsi="Times New Roman" w:hint="eastAsia"/>
          <w:color w:val="auto"/>
          <w:spacing w:val="0"/>
        </w:rPr>
        <w:t>，</w:t>
      </w:r>
      <w:r w:rsidR="000D38CF" w:rsidRPr="000D38CF">
        <w:rPr>
          <w:rFonts w:ascii="Times New Roman" w:hAnsi="Times New Roman" w:hint="eastAsia"/>
          <w:color w:val="auto"/>
          <w:spacing w:val="0"/>
        </w:rPr>
        <w:t>調薪</w:t>
      </w:r>
      <w:r w:rsidR="000D38CF" w:rsidRPr="000D38CF">
        <w:rPr>
          <w:rFonts w:ascii="Times New Roman" w:hAnsi="Times New Roman" w:hint="eastAsia"/>
          <w:color w:val="auto"/>
          <w:spacing w:val="0"/>
        </w:rPr>
        <w:t>3.5%</w:t>
      </w:r>
      <w:r w:rsidR="000D38CF">
        <w:rPr>
          <w:rFonts w:ascii="Times New Roman" w:hAnsi="Times New Roman" w:hint="eastAsia"/>
          <w:color w:val="auto"/>
          <w:spacing w:val="0"/>
        </w:rPr>
        <w:t>，</w:t>
      </w:r>
      <w:proofErr w:type="gramStart"/>
      <w:r>
        <w:rPr>
          <w:rFonts w:ascii="Times New Roman" w:hAnsi="Times New Roman" w:hint="eastAsia"/>
          <w:color w:val="auto"/>
          <w:spacing w:val="0"/>
        </w:rPr>
        <w:t>鑑</w:t>
      </w:r>
      <w:proofErr w:type="gramEnd"/>
      <w:r w:rsidR="000D38CF" w:rsidRPr="000D38CF">
        <w:rPr>
          <w:rFonts w:ascii="Times New Roman" w:hAnsi="Times New Roman" w:hint="eastAsia"/>
          <w:color w:val="auto"/>
          <w:spacing w:val="0"/>
        </w:rPr>
        <w:t>於其上一年度</w:t>
      </w:r>
      <w:r w:rsidR="000D38CF" w:rsidRPr="000D38CF">
        <w:rPr>
          <w:rFonts w:ascii="Times New Roman" w:hAnsi="Times New Roman" w:hint="eastAsia"/>
          <w:color w:val="auto"/>
          <w:spacing w:val="0"/>
        </w:rPr>
        <w:t>2017</w:t>
      </w:r>
      <w:r w:rsidR="000D38CF" w:rsidRPr="000D38CF">
        <w:rPr>
          <w:rFonts w:ascii="Times New Roman" w:hAnsi="Times New Roman" w:hint="eastAsia"/>
          <w:color w:val="auto"/>
          <w:spacing w:val="0"/>
        </w:rPr>
        <w:t>年較前一年度</w:t>
      </w:r>
      <w:r w:rsidR="000D38CF" w:rsidRPr="000D38CF">
        <w:rPr>
          <w:rFonts w:ascii="Times New Roman" w:hAnsi="Times New Roman" w:hint="eastAsia"/>
          <w:color w:val="auto"/>
          <w:spacing w:val="0"/>
        </w:rPr>
        <w:t>2016</w:t>
      </w:r>
      <w:r w:rsidR="000D38CF" w:rsidRPr="000D38CF">
        <w:rPr>
          <w:rFonts w:ascii="Times New Roman" w:hAnsi="Times New Roman" w:hint="eastAsia"/>
          <w:color w:val="auto"/>
          <w:spacing w:val="0"/>
        </w:rPr>
        <w:t>年營業收入及稅前淨利</w:t>
      </w:r>
      <w:r w:rsidR="000D38CF">
        <w:rPr>
          <w:rFonts w:ascii="Times New Roman" w:hAnsi="Times New Roman" w:hint="eastAsia"/>
          <w:color w:val="auto"/>
          <w:spacing w:val="0"/>
        </w:rPr>
        <w:t>，</w:t>
      </w:r>
      <w:r w:rsidR="000D38CF" w:rsidRPr="000D38CF">
        <w:rPr>
          <w:rFonts w:ascii="Times New Roman" w:hAnsi="Times New Roman" w:hint="eastAsia"/>
          <w:color w:val="auto"/>
          <w:spacing w:val="0"/>
        </w:rPr>
        <w:t>分別提升</w:t>
      </w:r>
      <w:r w:rsidR="000D38CF" w:rsidRPr="000D38CF">
        <w:rPr>
          <w:rFonts w:ascii="Times New Roman" w:hAnsi="Times New Roman" w:hint="eastAsia"/>
          <w:color w:val="auto"/>
          <w:spacing w:val="0"/>
        </w:rPr>
        <w:t>18.4%</w:t>
      </w:r>
      <w:r w:rsidR="000D38CF" w:rsidRPr="000D38CF">
        <w:rPr>
          <w:rFonts w:ascii="Times New Roman" w:hAnsi="Times New Roman" w:hint="eastAsia"/>
          <w:color w:val="auto"/>
          <w:spacing w:val="0"/>
        </w:rPr>
        <w:t>及</w:t>
      </w:r>
      <w:r w:rsidR="000D38CF" w:rsidRPr="000D38CF">
        <w:rPr>
          <w:rFonts w:ascii="Times New Roman" w:hAnsi="Times New Roman" w:hint="eastAsia"/>
          <w:color w:val="auto"/>
          <w:spacing w:val="0"/>
        </w:rPr>
        <w:t>6.9%</w:t>
      </w:r>
      <w:r>
        <w:rPr>
          <w:rFonts w:ascii="Times New Roman" w:hAnsi="Times New Roman" w:hint="eastAsia"/>
          <w:color w:val="auto"/>
          <w:spacing w:val="0"/>
        </w:rPr>
        <w:t>。</w:t>
      </w:r>
      <w:r w:rsidR="000D38CF" w:rsidRPr="000D38CF">
        <w:rPr>
          <w:rFonts w:ascii="Times New Roman" w:hAnsi="Times New Roman" w:hint="eastAsia"/>
          <w:color w:val="auto"/>
          <w:spacing w:val="0"/>
        </w:rPr>
        <w:t>相較下</w:t>
      </w:r>
      <w:r w:rsidR="000D38CF">
        <w:rPr>
          <w:rFonts w:ascii="Times New Roman" w:hAnsi="Times New Roman" w:hint="eastAsia"/>
          <w:color w:val="auto"/>
          <w:spacing w:val="0"/>
        </w:rPr>
        <w:t>，</w:t>
      </w:r>
      <w:r w:rsidR="000D38CF" w:rsidRPr="000D38CF">
        <w:rPr>
          <w:rFonts w:ascii="Times New Roman" w:hAnsi="Times New Roman" w:hint="eastAsia"/>
          <w:color w:val="auto"/>
          <w:spacing w:val="0"/>
        </w:rPr>
        <w:t>2018</w:t>
      </w:r>
      <w:r w:rsidR="000D38CF" w:rsidRPr="000D38CF">
        <w:rPr>
          <w:rFonts w:ascii="Times New Roman" w:hAnsi="Times New Roman" w:hint="eastAsia"/>
          <w:color w:val="auto"/>
          <w:spacing w:val="0"/>
        </w:rPr>
        <w:t>年度較</w:t>
      </w:r>
      <w:r w:rsidR="000D38CF" w:rsidRPr="00C61DEB">
        <w:rPr>
          <w:rFonts w:ascii="Times New Roman" w:hAnsi="Times New Roman" w:hint="eastAsia"/>
          <w:color w:val="auto"/>
          <w:spacing w:val="0"/>
        </w:rPr>
        <w:t>2017</w:t>
      </w:r>
      <w:r w:rsidR="000D38CF" w:rsidRPr="00C61DEB">
        <w:rPr>
          <w:rFonts w:ascii="Times New Roman" w:hAnsi="Times New Roman" w:hint="eastAsia"/>
          <w:color w:val="auto"/>
          <w:spacing w:val="0"/>
        </w:rPr>
        <w:t>年營業收入及稅前淨利亦有相當成長，分別提升</w:t>
      </w:r>
      <w:r w:rsidR="000D38CF" w:rsidRPr="00C61DEB">
        <w:rPr>
          <w:rFonts w:ascii="Times New Roman" w:hAnsi="Times New Roman" w:hint="eastAsia"/>
          <w:color w:val="auto"/>
          <w:spacing w:val="0"/>
        </w:rPr>
        <w:t>15.5%</w:t>
      </w:r>
      <w:r w:rsidR="000D38CF" w:rsidRPr="00C61DEB">
        <w:rPr>
          <w:rFonts w:ascii="Times New Roman" w:hAnsi="Times New Roman" w:hint="eastAsia"/>
          <w:color w:val="auto"/>
          <w:spacing w:val="0"/>
        </w:rPr>
        <w:t>及</w:t>
      </w:r>
      <w:r w:rsidR="000D38CF" w:rsidRPr="00C61DEB">
        <w:rPr>
          <w:rFonts w:ascii="Times New Roman" w:hAnsi="Times New Roman" w:hint="eastAsia"/>
          <w:color w:val="auto"/>
          <w:spacing w:val="0"/>
        </w:rPr>
        <w:t>36</w:t>
      </w:r>
      <w:r w:rsidRPr="00C61DEB">
        <w:rPr>
          <w:rFonts w:ascii="Times New Roman" w:hAnsi="Times New Roman" w:hint="eastAsia"/>
          <w:color w:val="auto"/>
          <w:spacing w:val="0"/>
        </w:rPr>
        <w:t>.3%</w:t>
      </w:r>
      <w:r w:rsidR="000D38CF" w:rsidRPr="00C61DEB">
        <w:rPr>
          <w:rFonts w:ascii="Times New Roman" w:hAnsi="Times New Roman" w:hint="eastAsia"/>
          <w:color w:val="auto"/>
          <w:spacing w:val="0"/>
        </w:rPr>
        <w:t>，</w:t>
      </w:r>
      <w:r w:rsidR="000D38CF" w:rsidRPr="000D38CF">
        <w:rPr>
          <w:rFonts w:ascii="Times New Roman" w:hAnsi="Times New Roman" w:hint="eastAsia"/>
          <w:color w:val="auto"/>
          <w:spacing w:val="0"/>
        </w:rPr>
        <w:t>來到</w:t>
      </w:r>
      <w:r w:rsidR="000D38CF" w:rsidRPr="000D38CF">
        <w:rPr>
          <w:rFonts w:ascii="Times New Roman" w:hAnsi="Times New Roman" w:hint="eastAsia"/>
          <w:color w:val="auto"/>
          <w:spacing w:val="0"/>
        </w:rPr>
        <w:t>4</w:t>
      </w:r>
      <w:r>
        <w:rPr>
          <w:rFonts w:ascii="Times New Roman" w:hAnsi="Times New Roman" w:hint="eastAsia"/>
          <w:color w:val="auto"/>
          <w:spacing w:val="0"/>
        </w:rPr>
        <w:t>,</w:t>
      </w:r>
      <w:r w:rsidR="000D38CF" w:rsidRPr="000D38CF">
        <w:rPr>
          <w:rFonts w:ascii="Times New Roman" w:hAnsi="Times New Roman" w:hint="eastAsia"/>
          <w:color w:val="auto"/>
          <w:spacing w:val="0"/>
        </w:rPr>
        <w:t>006</w:t>
      </w:r>
      <w:r w:rsidR="000D38CF" w:rsidRPr="000D38CF">
        <w:rPr>
          <w:rFonts w:ascii="Times New Roman" w:hAnsi="Times New Roman" w:hint="eastAsia"/>
          <w:color w:val="auto"/>
          <w:spacing w:val="0"/>
        </w:rPr>
        <w:t>億</w:t>
      </w:r>
      <w:r>
        <w:rPr>
          <w:rFonts w:ascii="Times New Roman" w:hAnsi="Times New Roman" w:hint="eastAsia"/>
          <w:color w:val="auto"/>
          <w:spacing w:val="0"/>
        </w:rPr>
        <w:t>元</w:t>
      </w:r>
      <w:r w:rsidR="000D38CF" w:rsidRPr="000D38CF">
        <w:rPr>
          <w:rFonts w:ascii="Times New Roman" w:hAnsi="Times New Roman" w:hint="eastAsia"/>
          <w:color w:val="auto"/>
          <w:spacing w:val="0"/>
        </w:rPr>
        <w:t>及</w:t>
      </w:r>
      <w:r w:rsidR="000D38CF" w:rsidRPr="000D38CF">
        <w:rPr>
          <w:rFonts w:ascii="Times New Roman" w:hAnsi="Times New Roman" w:hint="eastAsia"/>
          <w:color w:val="auto"/>
          <w:spacing w:val="0"/>
        </w:rPr>
        <w:t>318.9</w:t>
      </w:r>
      <w:r w:rsidR="000D38CF" w:rsidRPr="000D38CF">
        <w:rPr>
          <w:rFonts w:ascii="Times New Roman" w:hAnsi="Times New Roman" w:hint="eastAsia"/>
          <w:color w:val="auto"/>
          <w:spacing w:val="0"/>
        </w:rPr>
        <w:t>億</w:t>
      </w:r>
      <w:r>
        <w:rPr>
          <w:rFonts w:ascii="Times New Roman" w:hAnsi="Times New Roman" w:hint="eastAsia"/>
          <w:color w:val="auto"/>
          <w:spacing w:val="0"/>
        </w:rPr>
        <w:t>元</w:t>
      </w:r>
      <w:r w:rsidR="000D38CF">
        <w:rPr>
          <w:rFonts w:ascii="Times New Roman" w:hAnsi="Times New Roman" w:hint="eastAsia"/>
          <w:color w:val="auto"/>
          <w:spacing w:val="0"/>
        </w:rPr>
        <w:t>，</w:t>
      </w:r>
      <w:r w:rsidR="000D38CF" w:rsidRPr="000D38CF">
        <w:rPr>
          <w:rFonts w:ascii="Times New Roman" w:hAnsi="Times New Roman" w:hint="eastAsia"/>
          <w:color w:val="auto"/>
          <w:spacing w:val="0"/>
        </w:rPr>
        <w:t>除了市場及產業原因外</w:t>
      </w:r>
      <w:r w:rsidR="000D38CF">
        <w:rPr>
          <w:rFonts w:ascii="Times New Roman" w:hAnsi="Times New Roman" w:hint="eastAsia"/>
          <w:color w:val="auto"/>
          <w:spacing w:val="0"/>
        </w:rPr>
        <w:t>，</w:t>
      </w:r>
      <w:r w:rsidR="000D38CF" w:rsidRPr="000D38CF">
        <w:rPr>
          <w:rFonts w:ascii="Times New Roman" w:hAnsi="Times New Roman" w:hint="eastAsia"/>
          <w:color w:val="auto"/>
          <w:spacing w:val="0"/>
        </w:rPr>
        <w:t>公司內部調薪</w:t>
      </w:r>
      <w:r w:rsidR="000D38CF">
        <w:rPr>
          <w:rFonts w:ascii="Times New Roman" w:hAnsi="Times New Roman" w:hint="eastAsia"/>
          <w:color w:val="auto"/>
          <w:spacing w:val="0"/>
        </w:rPr>
        <w:t>，</w:t>
      </w:r>
      <w:r w:rsidR="000D38CF" w:rsidRPr="000D38CF">
        <w:rPr>
          <w:rFonts w:ascii="Times New Roman" w:hAnsi="Times New Roman" w:hint="eastAsia"/>
          <w:color w:val="auto"/>
          <w:spacing w:val="0"/>
        </w:rPr>
        <w:t>對於員工激勵亦有貢獻。為持續鼓勵中鋼</w:t>
      </w:r>
      <w:r>
        <w:rPr>
          <w:rFonts w:ascii="Times New Roman" w:hAnsi="Times New Roman" w:hint="eastAsia"/>
          <w:color w:val="auto"/>
          <w:spacing w:val="0"/>
        </w:rPr>
        <w:t>公司</w:t>
      </w:r>
      <w:r w:rsidR="000D38CF" w:rsidRPr="000D38CF">
        <w:rPr>
          <w:rFonts w:ascii="Times New Roman" w:hAnsi="Times New Roman" w:hint="eastAsia"/>
          <w:color w:val="auto"/>
          <w:spacing w:val="0"/>
        </w:rPr>
        <w:t>員工</w:t>
      </w:r>
      <w:r w:rsidR="000D38CF">
        <w:rPr>
          <w:rFonts w:ascii="Times New Roman" w:hAnsi="Times New Roman" w:hint="eastAsia"/>
          <w:color w:val="auto"/>
          <w:spacing w:val="0"/>
        </w:rPr>
        <w:t>，</w:t>
      </w:r>
      <w:r w:rsidR="000D38CF" w:rsidRPr="000D38CF">
        <w:rPr>
          <w:rFonts w:ascii="Times New Roman" w:hAnsi="Times New Roman" w:hint="eastAsia"/>
          <w:color w:val="auto"/>
          <w:spacing w:val="0"/>
        </w:rPr>
        <w:t>並基於中鋼公司</w:t>
      </w:r>
      <w:r w:rsidR="000D38CF" w:rsidRPr="000D38CF">
        <w:rPr>
          <w:rFonts w:ascii="Times New Roman" w:hAnsi="Times New Roman" w:hint="eastAsia"/>
          <w:color w:val="auto"/>
          <w:spacing w:val="0"/>
        </w:rPr>
        <w:t>2018</w:t>
      </w:r>
      <w:r w:rsidR="000D38CF" w:rsidRPr="000D38CF">
        <w:rPr>
          <w:rFonts w:ascii="Times New Roman" w:hAnsi="Times New Roman" w:hint="eastAsia"/>
          <w:color w:val="auto"/>
          <w:spacing w:val="0"/>
        </w:rPr>
        <w:t>年度亮眼營業表現</w:t>
      </w:r>
      <w:r w:rsidR="000D38CF">
        <w:rPr>
          <w:rFonts w:ascii="Times New Roman" w:hAnsi="Times New Roman" w:hint="eastAsia"/>
          <w:color w:val="auto"/>
          <w:spacing w:val="0"/>
        </w:rPr>
        <w:t>，</w:t>
      </w:r>
      <w:r w:rsidR="000D38CF" w:rsidRPr="000D38CF">
        <w:rPr>
          <w:rFonts w:ascii="Times New Roman" w:hAnsi="Times New Roman" w:hint="eastAsia"/>
          <w:color w:val="auto"/>
          <w:spacing w:val="0"/>
        </w:rPr>
        <w:t>請經濟部協助中鋼公司今年度調薪案</w:t>
      </w:r>
      <w:r w:rsidR="000D38CF">
        <w:rPr>
          <w:rFonts w:ascii="Times New Roman" w:hAnsi="Times New Roman" w:hint="eastAsia"/>
          <w:color w:val="auto"/>
          <w:spacing w:val="0"/>
        </w:rPr>
        <w:t>，</w:t>
      </w:r>
      <w:r w:rsidR="000D38CF" w:rsidRPr="000D38CF">
        <w:rPr>
          <w:rFonts w:ascii="Times New Roman" w:hAnsi="Times New Roman" w:hint="eastAsia"/>
          <w:color w:val="auto"/>
          <w:spacing w:val="0"/>
        </w:rPr>
        <w:t>並建議調薪</w:t>
      </w:r>
      <w:r w:rsidR="000D38CF" w:rsidRPr="000D38CF">
        <w:rPr>
          <w:rFonts w:ascii="Times New Roman" w:hAnsi="Times New Roman" w:hint="eastAsia"/>
          <w:color w:val="auto"/>
          <w:spacing w:val="0"/>
        </w:rPr>
        <w:t>3.8%</w:t>
      </w:r>
      <w:r w:rsidR="000D38CF">
        <w:rPr>
          <w:rFonts w:ascii="Times New Roman" w:hAnsi="Times New Roman" w:hint="eastAsia"/>
          <w:color w:val="auto"/>
          <w:spacing w:val="0"/>
        </w:rPr>
        <w:t>，</w:t>
      </w:r>
      <w:r w:rsidR="000D38CF" w:rsidRPr="000D38CF">
        <w:rPr>
          <w:rFonts w:ascii="Times New Roman" w:hAnsi="Times New Roman" w:hint="eastAsia"/>
          <w:color w:val="auto"/>
          <w:spacing w:val="0"/>
        </w:rPr>
        <w:t>並於兩個星期內向</w:t>
      </w:r>
      <w:r w:rsidR="000D38CF" w:rsidRPr="000D38CF">
        <w:rPr>
          <w:rFonts w:ascii="Times New Roman" w:hAnsi="Times New Roman" w:hint="eastAsia"/>
          <w:color w:val="auto"/>
          <w:spacing w:val="0"/>
        </w:rPr>
        <w:lastRenderedPageBreak/>
        <w:t>立法院經濟委員會提出「中鋼公司</w:t>
      </w:r>
      <w:r w:rsidR="000D38CF" w:rsidRPr="000D38CF">
        <w:rPr>
          <w:rFonts w:ascii="Times New Roman" w:hAnsi="Times New Roman" w:hint="eastAsia"/>
          <w:color w:val="auto"/>
          <w:spacing w:val="0"/>
        </w:rPr>
        <w:t>2019</w:t>
      </w:r>
      <w:r w:rsidR="000D38CF" w:rsidRPr="000D38CF">
        <w:rPr>
          <w:rFonts w:ascii="Times New Roman" w:hAnsi="Times New Roman" w:hint="eastAsia"/>
          <w:color w:val="auto"/>
          <w:spacing w:val="0"/>
        </w:rPr>
        <w:t>年度調薪方案」。</w:t>
      </w:r>
    </w:p>
    <w:p w:rsidR="00646997" w:rsidRPr="00E952A3" w:rsidRDefault="00646997" w:rsidP="00506022">
      <w:pPr>
        <w:pStyle w:val="aff4"/>
        <w:rPr>
          <w:rFonts w:ascii="標楷體" w:hAnsi="標楷體"/>
          <w:color w:val="000000" w:themeColor="text1"/>
        </w:rPr>
      </w:pPr>
      <w:r w:rsidRPr="004236CA">
        <w:rPr>
          <w:rFonts w:ascii="標楷體" w:hAnsi="標楷體" w:hint="eastAsia"/>
          <w:color w:val="000000" w:themeColor="text1"/>
        </w:rPr>
        <w:t>提案人：</w:t>
      </w:r>
      <w:r w:rsidR="00506022">
        <w:rPr>
          <w:rFonts w:ascii="標楷體" w:hAnsi="標楷體" w:hint="eastAsia"/>
          <w:color w:val="000000" w:themeColor="text1"/>
        </w:rPr>
        <w:t xml:space="preserve">賴瑞隆　</w:t>
      </w:r>
      <w:r w:rsidR="00506022">
        <w:rPr>
          <w:rFonts w:hint="eastAsia"/>
          <w:color w:val="000000" w:themeColor="text1"/>
        </w:rPr>
        <w:t>蘇震清　孔文吉</w:t>
      </w:r>
    </w:p>
    <w:p w:rsidR="007C7A7C" w:rsidRPr="000A4C47" w:rsidRDefault="000D38CF" w:rsidP="000D38CF">
      <w:pPr>
        <w:pStyle w:val="1"/>
      </w:pPr>
      <w:r w:rsidRPr="000D38CF">
        <w:rPr>
          <w:rFonts w:ascii="Times New Roman" w:hAnsi="Times New Roman" w:hint="eastAsia"/>
          <w:color w:val="auto"/>
          <w:spacing w:val="0"/>
        </w:rPr>
        <w:t>台灣國際造船公司</w:t>
      </w:r>
      <w:r w:rsidRPr="000D38CF">
        <w:rPr>
          <w:rFonts w:ascii="Times New Roman" w:hAnsi="Times New Roman" w:hint="eastAsia"/>
          <w:color w:val="auto"/>
          <w:spacing w:val="0"/>
        </w:rPr>
        <w:t>(</w:t>
      </w:r>
      <w:r w:rsidRPr="000D38CF">
        <w:rPr>
          <w:rFonts w:ascii="Times New Roman" w:hAnsi="Times New Roman" w:hint="eastAsia"/>
          <w:color w:val="auto"/>
          <w:spacing w:val="0"/>
        </w:rPr>
        <w:t>以下</w:t>
      </w:r>
      <w:proofErr w:type="gramStart"/>
      <w:r w:rsidRPr="000D38CF">
        <w:rPr>
          <w:rFonts w:ascii="Times New Roman" w:hAnsi="Times New Roman" w:hint="eastAsia"/>
          <w:color w:val="auto"/>
          <w:spacing w:val="0"/>
        </w:rPr>
        <w:t>簡稱台船公司</w:t>
      </w:r>
      <w:proofErr w:type="gramEnd"/>
      <w:r w:rsidRPr="000D38CF">
        <w:rPr>
          <w:rFonts w:ascii="Times New Roman" w:hAnsi="Times New Roman" w:hint="eastAsia"/>
          <w:color w:val="auto"/>
          <w:spacing w:val="0"/>
        </w:rPr>
        <w:t>)</w:t>
      </w:r>
      <w:r>
        <w:rPr>
          <w:rFonts w:ascii="Times New Roman" w:hAnsi="Times New Roman" w:hint="eastAsia"/>
          <w:color w:val="auto"/>
          <w:spacing w:val="0"/>
        </w:rPr>
        <w:t>，</w:t>
      </w:r>
      <w:r w:rsidRPr="000D38CF">
        <w:rPr>
          <w:rFonts w:ascii="Times New Roman" w:hAnsi="Times New Roman" w:hint="eastAsia"/>
          <w:color w:val="auto"/>
          <w:spacing w:val="0"/>
        </w:rPr>
        <w:t>響應政府產業政策</w:t>
      </w:r>
      <w:r>
        <w:rPr>
          <w:rFonts w:ascii="Times New Roman" w:hAnsi="Times New Roman" w:hint="eastAsia"/>
          <w:color w:val="auto"/>
          <w:spacing w:val="0"/>
        </w:rPr>
        <w:t>，</w:t>
      </w:r>
      <w:r w:rsidRPr="000D38CF">
        <w:rPr>
          <w:rFonts w:ascii="Times New Roman" w:hAnsi="Times New Roman" w:hint="eastAsia"/>
          <w:color w:val="auto"/>
          <w:spacing w:val="0"/>
        </w:rPr>
        <w:t>負有整合國家隊使命</w:t>
      </w:r>
      <w:r>
        <w:rPr>
          <w:rFonts w:ascii="Times New Roman" w:hAnsi="Times New Roman" w:hint="eastAsia"/>
          <w:color w:val="auto"/>
          <w:spacing w:val="0"/>
        </w:rPr>
        <w:t>，</w:t>
      </w:r>
      <w:r w:rsidRPr="000D38CF">
        <w:rPr>
          <w:rFonts w:ascii="Times New Roman" w:hAnsi="Times New Roman" w:hint="eastAsia"/>
          <w:color w:val="auto"/>
          <w:spacing w:val="0"/>
        </w:rPr>
        <w:t>同時也積極轉型</w:t>
      </w:r>
      <w:r>
        <w:rPr>
          <w:rFonts w:ascii="Times New Roman" w:hAnsi="Times New Roman" w:hint="eastAsia"/>
          <w:color w:val="auto"/>
          <w:spacing w:val="0"/>
        </w:rPr>
        <w:t>，</w:t>
      </w:r>
      <w:r w:rsidRPr="000D38CF">
        <w:rPr>
          <w:rFonts w:ascii="Times New Roman" w:hAnsi="Times New Roman" w:hint="eastAsia"/>
          <w:color w:val="auto"/>
          <w:spacing w:val="0"/>
        </w:rPr>
        <w:t>並且多元化其產線</w:t>
      </w:r>
      <w:r>
        <w:rPr>
          <w:rFonts w:ascii="Times New Roman" w:hAnsi="Times New Roman" w:hint="eastAsia"/>
          <w:color w:val="auto"/>
          <w:spacing w:val="0"/>
        </w:rPr>
        <w:t>，</w:t>
      </w:r>
      <w:r w:rsidRPr="000D38CF">
        <w:rPr>
          <w:rFonts w:ascii="Times New Roman" w:hAnsi="Times New Roman" w:hint="eastAsia"/>
          <w:color w:val="auto"/>
          <w:spacing w:val="0"/>
        </w:rPr>
        <w:t>分散風險</w:t>
      </w:r>
      <w:r>
        <w:rPr>
          <w:rFonts w:ascii="Times New Roman" w:hAnsi="Times New Roman" w:hint="eastAsia"/>
          <w:color w:val="auto"/>
          <w:spacing w:val="0"/>
        </w:rPr>
        <w:t>，</w:t>
      </w:r>
      <w:r w:rsidRPr="000D38CF">
        <w:rPr>
          <w:rFonts w:ascii="Times New Roman" w:hAnsi="Times New Roman" w:hint="eastAsia"/>
          <w:color w:val="auto"/>
          <w:spacing w:val="0"/>
        </w:rPr>
        <w:t>其目標將從原本主要仰賴建造商船作為主要營收來源</w:t>
      </w:r>
      <w:r>
        <w:rPr>
          <w:rFonts w:ascii="Times New Roman" w:hAnsi="Times New Roman" w:hint="eastAsia"/>
          <w:color w:val="auto"/>
          <w:spacing w:val="0"/>
        </w:rPr>
        <w:t>，</w:t>
      </w:r>
      <w:r w:rsidRPr="000D38CF">
        <w:rPr>
          <w:rFonts w:ascii="Times New Roman" w:hAnsi="Times New Roman" w:hint="eastAsia"/>
          <w:color w:val="auto"/>
          <w:spacing w:val="0"/>
        </w:rPr>
        <w:t>在</w:t>
      </w:r>
      <w:r w:rsidRPr="000D38CF">
        <w:rPr>
          <w:rFonts w:ascii="Times New Roman" w:hAnsi="Times New Roman" w:hint="eastAsia"/>
          <w:color w:val="auto"/>
          <w:spacing w:val="0"/>
        </w:rPr>
        <w:t>2025</w:t>
      </w:r>
      <w:r w:rsidRPr="000D38CF">
        <w:rPr>
          <w:rFonts w:ascii="Times New Roman" w:hAnsi="Times New Roman" w:hint="eastAsia"/>
          <w:color w:val="auto"/>
          <w:spacing w:val="0"/>
        </w:rPr>
        <w:t>年</w:t>
      </w:r>
      <w:r>
        <w:rPr>
          <w:rFonts w:ascii="Times New Roman" w:hAnsi="Times New Roman" w:hint="eastAsia"/>
          <w:color w:val="auto"/>
          <w:spacing w:val="0"/>
        </w:rPr>
        <w:t>，</w:t>
      </w:r>
      <w:r w:rsidRPr="000D38CF">
        <w:rPr>
          <w:rFonts w:ascii="Times New Roman" w:hAnsi="Times New Roman" w:hint="eastAsia"/>
          <w:color w:val="auto"/>
          <w:spacing w:val="0"/>
        </w:rPr>
        <w:t>轉型成商船、離</w:t>
      </w:r>
      <w:proofErr w:type="gramStart"/>
      <w:r w:rsidRPr="000D38CF">
        <w:rPr>
          <w:rFonts w:ascii="Times New Roman" w:hAnsi="Times New Roman" w:hint="eastAsia"/>
          <w:color w:val="auto"/>
          <w:spacing w:val="0"/>
        </w:rPr>
        <w:t>岸風電相關</w:t>
      </w:r>
      <w:proofErr w:type="gramEnd"/>
      <w:r w:rsidRPr="000D38CF">
        <w:rPr>
          <w:rFonts w:ascii="Times New Roman" w:hAnsi="Times New Roman" w:hint="eastAsia"/>
          <w:color w:val="auto"/>
          <w:spacing w:val="0"/>
        </w:rPr>
        <w:t>工程服務及船隊建造、國艦國造</w:t>
      </w:r>
      <w:r>
        <w:rPr>
          <w:rFonts w:ascii="Times New Roman" w:hAnsi="Times New Roman" w:hint="eastAsia"/>
          <w:color w:val="auto"/>
          <w:spacing w:val="0"/>
        </w:rPr>
        <w:t>，</w:t>
      </w:r>
      <w:r w:rsidRPr="000D38CF">
        <w:rPr>
          <w:rFonts w:ascii="Times New Roman" w:hAnsi="Times New Roman" w:hint="eastAsia"/>
          <w:color w:val="auto"/>
          <w:spacing w:val="0"/>
        </w:rPr>
        <w:t>各</w:t>
      </w:r>
      <w:r w:rsidR="00B60AE8">
        <w:rPr>
          <w:rFonts w:ascii="Times New Roman" w:hAnsi="Times New Roman" w:hint="eastAsia"/>
          <w:color w:val="auto"/>
          <w:spacing w:val="0"/>
        </w:rPr>
        <w:t>占</w:t>
      </w:r>
      <w:r w:rsidRPr="000D38CF">
        <w:rPr>
          <w:rFonts w:ascii="Times New Roman" w:hAnsi="Times New Roman" w:hint="eastAsia"/>
          <w:color w:val="auto"/>
          <w:spacing w:val="0"/>
        </w:rPr>
        <w:t>其營收三分之一。為達成該目標</w:t>
      </w:r>
      <w:r>
        <w:rPr>
          <w:rFonts w:ascii="Times New Roman" w:hAnsi="Times New Roman" w:hint="eastAsia"/>
          <w:color w:val="auto"/>
          <w:spacing w:val="0"/>
        </w:rPr>
        <w:t>，</w:t>
      </w:r>
      <w:proofErr w:type="gramStart"/>
      <w:r w:rsidRPr="000D38CF">
        <w:rPr>
          <w:rFonts w:ascii="Times New Roman" w:hAnsi="Times New Roman" w:hint="eastAsia"/>
          <w:color w:val="auto"/>
          <w:spacing w:val="0"/>
        </w:rPr>
        <w:t>台船</w:t>
      </w:r>
      <w:r w:rsidR="00B60AE8">
        <w:rPr>
          <w:rFonts w:ascii="Times New Roman" w:hAnsi="Times New Roman" w:hint="eastAsia"/>
          <w:color w:val="auto"/>
          <w:spacing w:val="0"/>
        </w:rPr>
        <w:t>公司</w:t>
      </w:r>
      <w:proofErr w:type="gramEnd"/>
      <w:r w:rsidRPr="000D38CF">
        <w:rPr>
          <w:rFonts w:ascii="Times New Roman" w:hAnsi="Times New Roman" w:hint="eastAsia"/>
          <w:color w:val="auto"/>
          <w:spacing w:val="0"/>
        </w:rPr>
        <w:t>在國艦</w:t>
      </w:r>
      <w:proofErr w:type="gramStart"/>
      <w:r w:rsidRPr="000D38CF">
        <w:rPr>
          <w:rFonts w:ascii="Times New Roman" w:hAnsi="Times New Roman" w:hint="eastAsia"/>
          <w:color w:val="auto"/>
          <w:spacing w:val="0"/>
        </w:rPr>
        <w:t>國造面</w:t>
      </w:r>
      <w:proofErr w:type="gramEnd"/>
      <w:r>
        <w:rPr>
          <w:rFonts w:ascii="Times New Roman" w:hAnsi="Times New Roman" w:hint="eastAsia"/>
          <w:color w:val="auto"/>
          <w:spacing w:val="0"/>
        </w:rPr>
        <w:t>，</w:t>
      </w:r>
      <w:r w:rsidRPr="000D38CF">
        <w:rPr>
          <w:rFonts w:ascii="Times New Roman" w:hAnsi="Times New Roman" w:hint="eastAsia"/>
          <w:color w:val="auto"/>
          <w:spacing w:val="0"/>
        </w:rPr>
        <w:t>積極規劃</w:t>
      </w:r>
      <w:r>
        <w:rPr>
          <w:rFonts w:ascii="Times New Roman" w:hAnsi="Times New Roman" w:hint="eastAsia"/>
          <w:color w:val="auto"/>
          <w:spacing w:val="0"/>
        </w:rPr>
        <w:t>，</w:t>
      </w:r>
      <w:r w:rsidRPr="000D38CF">
        <w:rPr>
          <w:rFonts w:ascii="Times New Roman" w:hAnsi="Times New Roman" w:hint="eastAsia"/>
          <w:color w:val="auto"/>
          <w:spacing w:val="0"/>
        </w:rPr>
        <w:t>預計今年將可進入國艦廠房建造及細部設計</w:t>
      </w:r>
      <w:r>
        <w:rPr>
          <w:rFonts w:ascii="Times New Roman" w:hAnsi="Times New Roman" w:hint="eastAsia"/>
          <w:color w:val="auto"/>
          <w:spacing w:val="0"/>
        </w:rPr>
        <w:t>，</w:t>
      </w:r>
      <w:r w:rsidRPr="000D38CF">
        <w:rPr>
          <w:rFonts w:ascii="Times New Roman" w:hAnsi="Times New Roman" w:hint="eastAsia"/>
          <w:color w:val="auto"/>
          <w:spacing w:val="0"/>
        </w:rPr>
        <w:t>目標放眼未來</w:t>
      </w:r>
      <w:r w:rsidRPr="000D38CF">
        <w:rPr>
          <w:rFonts w:ascii="Times New Roman" w:hAnsi="Times New Roman" w:hint="eastAsia"/>
          <w:color w:val="auto"/>
          <w:spacing w:val="0"/>
        </w:rPr>
        <w:t>20</w:t>
      </w:r>
      <w:r w:rsidRPr="000D38CF">
        <w:rPr>
          <w:rFonts w:ascii="Times New Roman" w:hAnsi="Times New Roman" w:hint="eastAsia"/>
          <w:color w:val="auto"/>
          <w:spacing w:val="0"/>
        </w:rPr>
        <w:t>年</w:t>
      </w:r>
      <w:r w:rsidRPr="000D38CF">
        <w:rPr>
          <w:rFonts w:ascii="Times New Roman" w:hAnsi="Times New Roman" w:hint="eastAsia"/>
          <w:color w:val="auto"/>
          <w:spacing w:val="0"/>
        </w:rPr>
        <w:t>5</w:t>
      </w:r>
      <w:r w:rsidR="00B60AE8">
        <w:rPr>
          <w:rFonts w:ascii="Times New Roman" w:hAnsi="Times New Roman" w:hint="eastAsia"/>
          <w:color w:val="auto"/>
          <w:spacing w:val="0"/>
        </w:rPr>
        <w:t>,</w:t>
      </w:r>
      <w:r w:rsidRPr="000D38CF">
        <w:rPr>
          <w:rFonts w:ascii="Times New Roman" w:hAnsi="Times New Roman" w:hint="eastAsia"/>
          <w:color w:val="auto"/>
          <w:spacing w:val="0"/>
        </w:rPr>
        <w:t>000</w:t>
      </w:r>
      <w:r w:rsidRPr="000D38CF">
        <w:rPr>
          <w:rFonts w:ascii="Times New Roman" w:hAnsi="Times New Roman" w:hint="eastAsia"/>
          <w:color w:val="auto"/>
          <w:spacing w:val="0"/>
        </w:rPr>
        <w:t>億</w:t>
      </w:r>
      <w:r w:rsidR="00B60AE8">
        <w:rPr>
          <w:rFonts w:ascii="Times New Roman" w:hAnsi="Times New Roman" w:hint="eastAsia"/>
          <w:color w:val="auto"/>
          <w:spacing w:val="0"/>
        </w:rPr>
        <w:t>元</w:t>
      </w:r>
      <w:r w:rsidRPr="000D38CF">
        <w:rPr>
          <w:rFonts w:ascii="Times New Roman" w:hAnsi="Times New Roman" w:hint="eastAsia"/>
          <w:color w:val="auto"/>
          <w:spacing w:val="0"/>
        </w:rPr>
        <w:t>商機</w:t>
      </w:r>
      <w:r w:rsidR="00C61DEB">
        <w:rPr>
          <w:rFonts w:ascii="Times New Roman" w:hAnsi="Times New Roman" w:hint="eastAsia"/>
          <w:color w:val="auto"/>
          <w:spacing w:val="0"/>
        </w:rPr>
        <w:t>；</w:t>
      </w:r>
      <w:r w:rsidRPr="000D38CF">
        <w:rPr>
          <w:rFonts w:ascii="Times New Roman" w:hAnsi="Times New Roman" w:hint="eastAsia"/>
          <w:color w:val="auto"/>
          <w:spacing w:val="0"/>
        </w:rPr>
        <w:t>離</w:t>
      </w:r>
      <w:proofErr w:type="gramStart"/>
      <w:r w:rsidRPr="000D38CF">
        <w:rPr>
          <w:rFonts w:ascii="Times New Roman" w:hAnsi="Times New Roman" w:hint="eastAsia"/>
          <w:color w:val="auto"/>
          <w:spacing w:val="0"/>
        </w:rPr>
        <w:t>岸風電面</w:t>
      </w:r>
      <w:proofErr w:type="gramEnd"/>
      <w:r>
        <w:rPr>
          <w:rFonts w:ascii="Times New Roman" w:hAnsi="Times New Roman" w:hint="eastAsia"/>
          <w:color w:val="auto"/>
          <w:spacing w:val="0"/>
        </w:rPr>
        <w:t>，</w:t>
      </w:r>
      <w:proofErr w:type="gramStart"/>
      <w:r w:rsidRPr="000D38CF">
        <w:rPr>
          <w:rFonts w:ascii="Times New Roman" w:hAnsi="Times New Roman" w:hint="eastAsia"/>
          <w:color w:val="auto"/>
          <w:spacing w:val="0"/>
        </w:rPr>
        <w:t>台船</w:t>
      </w:r>
      <w:r w:rsidR="00B60AE8">
        <w:rPr>
          <w:rFonts w:hint="eastAsia"/>
        </w:rPr>
        <w:t>公司</w:t>
      </w:r>
      <w:proofErr w:type="gramEnd"/>
      <w:r w:rsidRPr="000D38CF">
        <w:rPr>
          <w:rFonts w:ascii="Times New Roman" w:hAnsi="Times New Roman" w:hint="eastAsia"/>
          <w:color w:val="auto"/>
          <w:spacing w:val="0"/>
        </w:rPr>
        <w:t>積極佈局六個面向</w:t>
      </w:r>
      <w:r w:rsidR="00C61DEB">
        <w:rPr>
          <w:rFonts w:ascii="Times New Roman" w:hAnsi="Times New Roman" w:hint="eastAsia"/>
          <w:color w:val="auto"/>
          <w:spacing w:val="0"/>
        </w:rPr>
        <w:t>：</w:t>
      </w:r>
      <w:r w:rsidRPr="000D38CF">
        <w:rPr>
          <w:rFonts w:ascii="Times New Roman" w:hAnsi="Times New Roman" w:hint="eastAsia"/>
          <w:color w:val="auto"/>
          <w:spacing w:val="0"/>
        </w:rPr>
        <w:t>運輸與安裝、船隊、防蝕、</w:t>
      </w:r>
      <w:proofErr w:type="gramStart"/>
      <w:r w:rsidRPr="000D38CF">
        <w:rPr>
          <w:rFonts w:ascii="Times New Roman" w:hAnsi="Times New Roman" w:hint="eastAsia"/>
          <w:color w:val="auto"/>
          <w:spacing w:val="0"/>
        </w:rPr>
        <w:t>海上變</w:t>
      </w:r>
      <w:proofErr w:type="gramEnd"/>
      <w:r w:rsidRPr="000D38CF">
        <w:rPr>
          <w:rFonts w:ascii="Times New Roman" w:hAnsi="Times New Roman" w:hint="eastAsia"/>
          <w:color w:val="auto"/>
          <w:spacing w:val="0"/>
        </w:rPr>
        <w:t>電站、鋼構</w:t>
      </w:r>
      <w:proofErr w:type="gramStart"/>
      <w:r w:rsidRPr="000D38CF">
        <w:rPr>
          <w:rFonts w:ascii="Times New Roman" w:hAnsi="Times New Roman" w:hint="eastAsia"/>
          <w:color w:val="auto"/>
          <w:spacing w:val="0"/>
        </w:rPr>
        <w:t>以及運維</w:t>
      </w:r>
      <w:proofErr w:type="gramEnd"/>
      <w:r>
        <w:rPr>
          <w:rFonts w:ascii="Times New Roman" w:hAnsi="Times New Roman" w:hint="eastAsia"/>
          <w:color w:val="auto"/>
          <w:spacing w:val="0"/>
        </w:rPr>
        <w:t>，</w:t>
      </w:r>
      <w:r w:rsidRPr="000D38CF">
        <w:rPr>
          <w:rFonts w:ascii="Times New Roman" w:hAnsi="Times New Roman" w:hint="eastAsia"/>
          <w:color w:val="auto"/>
          <w:spacing w:val="0"/>
        </w:rPr>
        <w:t>並且與多個外商簽約</w:t>
      </w:r>
      <w:r w:rsidR="00C61DEB">
        <w:rPr>
          <w:rFonts w:ascii="Times New Roman" w:hAnsi="Times New Roman" w:hint="eastAsia"/>
          <w:color w:val="auto"/>
          <w:spacing w:val="0"/>
        </w:rPr>
        <w:t>：</w:t>
      </w:r>
      <w:r w:rsidRPr="000D38CF">
        <w:rPr>
          <w:rFonts w:ascii="Times New Roman" w:hAnsi="Times New Roman" w:hint="eastAsia"/>
          <w:color w:val="auto"/>
          <w:spacing w:val="0"/>
        </w:rPr>
        <w:t>或成立合資公司</w:t>
      </w:r>
      <w:r>
        <w:rPr>
          <w:rFonts w:ascii="Times New Roman" w:hAnsi="Times New Roman" w:hint="eastAsia"/>
          <w:color w:val="auto"/>
          <w:spacing w:val="0"/>
        </w:rPr>
        <w:t>，</w:t>
      </w:r>
      <w:r w:rsidRPr="000D38CF">
        <w:rPr>
          <w:rFonts w:ascii="Times New Roman" w:hAnsi="Times New Roman" w:hint="eastAsia"/>
          <w:color w:val="auto"/>
          <w:spacing w:val="0"/>
        </w:rPr>
        <w:t>或取得其重要訂單。有</w:t>
      </w:r>
      <w:proofErr w:type="gramStart"/>
      <w:r w:rsidRPr="000D38CF">
        <w:rPr>
          <w:rFonts w:ascii="Times New Roman" w:hAnsi="Times New Roman" w:hint="eastAsia"/>
          <w:color w:val="auto"/>
          <w:spacing w:val="0"/>
        </w:rPr>
        <w:t>鑑</w:t>
      </w:r>
      <w:proofErr w:type="gramEnd"/>
      <w:r w:rsidRPr="000D38CF">
        <w:rPr>
          <w:rFonts w:ascii="Times New Roman" w:hAnsi="Times New Roman" w:hint="eastAsia"/>
          <w:color w:val="auto"/>
          <w:spacing w:val="0"/>
        </w:rPr>
        <w:t>於我國成功打造新型產業</w:t>
      </w:r>
      <w:r>
        <w:rPr>
          <w:rFonts w:ascii="Times New Roman" w:hAnsi="Times New Roman" w:hint="eastAsia"/>
          <w:color w:val="auto"/>
          <w:spacing w:val="0"/>
        </w:rPr>
        <w:t>，</w:t>
      </w:r>
      <w:proofErr w:type="gramStart"/>
      <w:r w:rsidRPr="000D38CF">
        <w:rPr>
          <w:rFonts w:ascii="Times New Roman" w:hAnsi="Times New Roman" w:hint="eastAsia"/>
          <w:color w:val="auto"/>
          <w:spacing w:val="0"/>
        </w:rPr>
        <w:t>與台船</w:t>
      </w:r>
      <w:r w:rsidR="00B60AE8">
        <w:rPr>
          <w:rFonts w:hint="eastAsia"/>
        </w:rPr>
        <w:t>公司</w:t>
      </w:r>
      <w:proofErr w:type="gramEnd"/>
      <w:r w:rsidRPr="000D38CF">
        <w:rPr>
          <w:rFonts w:ascii="Times New Roman" w:hAnsi="Times New Roman" w:hint="eastAsia"/>
          <w:color w:val="auto"/>
          <w:spacing w:val="0"/>
        </w:rPr>
        <w:t>轉型息息相關</w:t>
      </w:r>
      <w:r>
        <w:rPr>
          <w:rFonts w:ascii="Times New Roman" w:hAnsi="Times New Roman" w:hint="eastAsia"/>
          <w:color w:val="auto"/>
          <w:spacing w:val="0"/>
        </w:rPr>
        <w:t>，</w:t>
      </w:r>
      <w:r w:rsidRPr="000D38CF">
        <w:rPr>
          <w:rFonts w:ascii="Times New Roman" w:hAnsi="Times New Roman" w:hint="eastAsia"/>
          <w:color w:val="auto"/>
          <w:spacing w:val="0"/>
        </w:rPr>
        <w:t>為激勵其員工士氣</w:t>
      </w:r>
      <w:r w:rsidR="00C61DEB">
        <w:rPr>
          <w:rFonts w:ascii="Times New Roman" w:hAnsi="Times New Roman" w:hint="eastAsia"/>
          <w:color w:val="auto"/>
          <w:spacing w:val="0"/>
        </w:rPr>
        <w:t>，</w:t>
      </w:r>
      <w:r w:rsidRPr="000D38CF">
        <w:rPr>
          <w:rFonts w:ascii="Times New Roman" w:hAnsi="Times New Roman" w:hint="eastAsia"/>
          <w:color w:val="auto"/>
          <w:spacing w:val="0"/>
        </w:rPr>
        <w:t>請經濟部協助台船公司今年度加薪案</w:t>
      </w:r>
      <w:r>
        <w:rPr>
          <w:rFonts w:ascii="Times New Roman" w:hAnsi="Times New Roman" w:hint="eastAsia"/>
          <w:color w:val="auto"/>
          <w:spacing w:val="0"/>
        </w:rPr>
        <w:t>，</w:t>
      </w:r>
      <w:r w:rsidRPr="000D38CF">
        <w:rPr>
          <w:rFonts w:ascii="Times New Roman" w:hAnsi="Times New Roman" w:hint="eastAsia"/>
          <w:color w:val="auto"/>
          <w:spacing w:val="0"/>
        </w:rPr>
        <w:t>並建議加薪</w:t>
      </w:r>
      <w:r w:rsidRPr="000D38CF">
        <w:rPr>
          <w:rFonts w:ascii="Times New Roman" w:hAnsi="Times New Roman" w:hint="eastAsia"/>
          <w:color w:val="auto"/>
          <w:spacing w:val="0"/>
        </w:rPr>
        <w:t>3%</w:t>
      </w:r>
      <w:r>
        <w:rPr>
          <w:rFonts w:ascii="Times New Roman" w:hAnsi="Times New Roman" w:hint="eastAsia"/>
          <w:color w:val="auto"/>
          <w:spacing w:val="0"/>
        </w:rPr>
        <w:t>，</w:t>
      </w:r>
      <w:r w:rsidRPr="000D38CF">
        <w:rPr>
          <w:rFonts w:ascii="Times New Roman" w:hAnsi="Times New Roman" w:hint="eastAsia"/>
          <w:color w:val="auto"/>
          <w:spacing w:val="0"/>
        </w:rPr>
        <w:t>並於兩個星期內向立法院經濟委員會提出「</w:t>
      </w:r>
      <w:proofErr w:type="gramStart"/>
      <w:r w:rsidRPr="000D38CF">
        <w:rPr>
          <w:rFonts w:ascii="Times New Roman" w:hAnsi="Times New Roman" w:hint="eastAsia"/>
          <w:color w:val="auto"/>
          <w:spacing w:val="0"/>
        </w:rPr>
        <w:t>台船公司</w:t>
      </w:r>
      <w:proofErr w:type="gramEnd"/>
      <w:r w:rsidRPr="000D38CF">
        <w:rPr>
          <w:rFonts w:ascii="Times New Roman" w:hAnsi="Times New Roman" w:hint="eastAsia"/>
          <w:color w:val="auto"/>
          <w:spacing w:val="0"/>
        </w:rPr>
        <w:t>2019</w:t>
      </w:r>
      <w:r w:rsidRPr="000D38CF">
        <w:rPr>
          <w:rFonts w:ascii="Times New Roman" w:hAnsi="Times New Roman" w:hint="eastAsia"/>
          <w:color w:val="auto"/>
          <w:spacing w:val="0"/>
        </w:rPr>
        <w:t>年度加薪方案」。</w:t>
      </w:r>
    </w:p>
    <w:p w:rsidR="00646997" w:rsidRPr="00E952A3" w:rsidRDefault="00646997" w:rsidP="00506022">
      <w:pPr>
        <w:pStyle w:val="aff4"/>
        <w:rPr>
          <w:rFonts w:ascii="標楷體" w:hAnsi="標楷體"/>
          <w:color w:val="000000" w:themeColor="text1"/>
        </w:rPr>
      </w:pPr>
      <w:r w:rsidRPr="004236CA">
        <w:rPr>
          <w:rFonts w:ascii="標楷體" w:hAnsi="標楷體" w:hint="eastAsia"/>
          <w:color w:val="000000" w:themeColor="text1"/>
        </w:rPr>
        <w:t>提案人：</w:t>
      </w:r>
      <w:r w:rsidR="00506022">
        <w:rPr>
          <w:rFonts w:hint="eastAsia"/>
          <w:color w:val="000000" w:themeColor="text1"/>
        </w:rPr>
        <w:t>賴瑞隆　蘇震清　孔文吉</w:t>
      </w:r>
    </w:p>
    <w:p w:rsidR="00280E70" w:rsidRDefault="009D19A4" w:rsidP="009D19A4">
      <w:pPr>
        <w:pStyle w:val="1"/>
      </w:pPr>
      <w:r w:rsidRPr="009D19A4">
        <w:rPr>
          <w:rFonts w:ascii="Times New Roman" w:hAnsi="Times New Roman" w:hint="eastAsia"/>
          <w:color w:val="auto"/>
          <w:spacing w:val="0"/>
        </w:rPr>
        <w:t>目前離岸風力發電為行政院力推之國家重大能源政策，其推動成敗</w:t>
      </w:r>
      <w:proofErr w:type="gramStart"/>
      <w:r w:rsidRPr="009D19A4">
        <w:rPr>
          <w:rFonts w:ascii="Times New Roman" w:hAnsi="Times New Roman" w:hint="eastAsia"/>
          <w:color w:val="auto"/>
          <w:spacing w:val="0"/>
        </w:rPr>
        <w:t>攸</w:t>
      </w:r>
      <w:proofErr w:type="gramEnd"/>
      <w:r w:rsidRPr="009D19A4">
        <w:rPr>
          <w:rFonts w:ascii="Times New Roman" w:hAnsi="Times New Roman" w:hint="eastAsia"/>
          <w:color w:val="auto"/>
          <w:spacing w:val="0"/>
        </w:rPr>
        <w:t>關未來能源轉型以及台灣產業發展，現開發商已陸續取得政府許可，並推動產業國產化。為使政策如期如質達成，開發商應專注於離岸風力發電相關工作推展。</w:t>
      </w:r>
      <w:proofErr w:type="gramStart"/>
      <w:r w:rsidR="005F56BC">
        <w:rPr>
          <w:rFonts w:ascii="Times New Roman" w:hAnsi="Times New Roman" w:hint="eastAsia"/>
          <w:color w:val="auto"/>
          <w:spacing w:val="0"/>
        </w:rPr>
        <w:t>爰</w:t>
      </w:r>
      <w:proofErr w:type="gramEnd"/>
      <w:r w:rsidRPr="009D19A4">
        <w:rPr>
          <w:rFonts w:ascii="Times New Roman" w:hAnsi="Times New Roman" w:hint="eastAsia"/>
          <w:color w:val="auto"/>
          <w:spacing w:val="0"/>
        </w:rPr>
        <w:t>請經濟部會同相關部會，</w:t>
      </w:r>
      <w:proofErr w:type="gramStart"/>
      <w:r w:rsidRPr="009D19A4">
        <w:rPr>
          <w:rFonts w:ascii="Times New Roman" w:hAnsi="Times New Roman" w:hint="eastAsia"/>
          <w:color w:val="auto"/>
          <w:spacing w:val="0"/>
        </w:rPr>
        <w:t>研</w:t>
      </w:r>
      <w:proofErr w:type="gramEnd"/>
      <w:r w:rsidRPr="009D19A4">
        <w:rPr>
          <w:rFonts w:ascii="Times New Roman" w:hAnsi="Times New Roman" w:hint="eastAsia"/>
          <w:color w:val="auto"/>
          <w:spacing w:val="0"/>
        </w:rPr>
        <w:t>擬規範作法要求開發商於正式發電</w:t>
      </w:r>
      <w:proofErr w:type="gramStart"/>
      <w:r w:rsidRPr="009D19A4">
        <w:rPr>
          <w:rFonts w:ascii="Times New Roman" w:hAnsi="Times New Roman" w:hint="eastAsia"/>
          <w:color w:val="auto"/>
          <w:spacing w:val="0"/>
        </w:rPr>
        <w:t>商轉前</w:t>
      </w:r>
      <w:proofErr w:type="gramEnd"/>
      <w:r w:rsidRPr="009D19A4">
        <w:rPr>
          <w:rFonts w:ascii="Times New Roman" w:hAnsi="Times New Roman" w:hint="eastAsia"/>
          <w:color w:val="auto"/>
          <w:spacing w:val="0"/>
        </w:rPr>
        <w:t>，應建立穩定股權之機制，欲出售一定比例股權以上者，未經主管機關核准前，不得出售，以利後續離岸風力發電工作推展。</w:t>
      </w:r>
    </w:p>
    <w:p w:rsidR="00646997" w:rsidRPr="004236CA" w:rsidRDefault="00646997" w:rsidP="00646997">
      <w:pPr>
        <w:pStyle w:val="aff4"/>
        <w:rPr>
          <w:rFonts w:ascii="標楷體" w:hAnsi="標楷體"/>
          <w:color w:val="000000" w:themeColor="text1"/>
        </w:rPr>
      </w:pPr>
      <w:r w:rsidRPr="004236CA">
        <w:rPr>
          <w:rFonts w:ascii="標楷體" w:hAnsi="標楷體" w:hint="eastAsia"/>
          <w:color w:val="000000" w:themeColor="text1"/>
        </w:rPr>
        <w:t>提案人：</w:t>
      </w:r>
      <w:r w:rsidR="00FF4282" w:rsidRPr="00FF4282">
        <w:rPr>
          <w:rFonts w:ascii="標楷體" w:hAnsi="標楷體" w:hint="eastAsia"/>
          <w:color w:val="000000" w:themeColor="text1"/>
        </w:rPr>
        <w:t>陳超明</w:t>
      </w:r>
      <w:r w:rsidR="00FF4282">
        <w:rPr>
          <w:rFonts w:ascii="標楷體" w:hAnsi="標楷體" w:hint="eastAsia"/>
          <w:color w:val="000000" w:themeColor="text1"/>
        </w:rPr>
        <w:t xml:space="preserve">　</w:t>
      </w:r>
      <w:r w:rsidR="00FF4282" w:rsidRPr="00FF4282">
        <w:rPr>
          <w:rFonts w:cs="Times New Roman" w:hint="eastAsia"/>
          <w:bCs w:val="0"/>
          <w:szCs w:val="24"/>
        </w:rPr>
        <w:t>周陳秀霞</w:t>
      </w:r>
      <w:r w:rsidR="00FF4282">
        <w:rPr>
          <w:rFonts w:hint="eastAsia"/>
          <w:color w:val="000000" w:themeColor="text1"/>
          <w:kern w:val="0"/>
        </w:rPr>
        <w:t xml:space="preserve">　</w:t>
      </w:r>
      <w:r w:rsidR="00FF4282">
        <w:rPr>
          <w:rFonts w:hint="eastAsia"/>
          <w:color w:val="000000" w:themeColor="text1"/>
        </w:rPr>
        <w:t>鄭天財</w:t>
      </w:r>
    </w:p>
    <w:p w:rsidR="00696311" w:rsidRPr="00696311" w:rsidRDefault="00696311" w:rsidP="00696311">
      <w:pPr>
        <w:tabs>
          <w:tab w:val="left" w:pos="426"/>
        </w:tabs>
        <w:spacing w:beforeLines="30" w:before="146" w:line="500" w:lineRule="exact"/>
        <w:ind w:left="7" w:hangingChars="2" w:hanging="7"/>
        <w:jc w:val="both"/>
        <w:rPr>
          <w:rFonts w:ascii="標楷體" w:hAnsi="標楷體"/>
          <w:b/>
          <w:color w:val="000000" w:themeColor="text1"/>
          <w:szCs w:val="32"/>
        </w:rPr>
      </w:pPr>
      <w:r w:rsidRPr="00696311">
        <w:rPr>
          <w:rFonts w:ascii="標楷體" w:hAnsi="標楷體" w:hint="eastAsia"/>
          <w:b/>
          <w:color w:val="000000" w:themeColor="text1"/>
          <w:szCs w:val="32"/>
        </w:rPr>
        <w:t>10</w:t>
      </w:r>
      <w:r w:rsidR="00E93B84">
        <w:rPr>
          <w:rFonts w:ascii="標楷體" w:hAnsi="標楷體" w:hint="eastAsia"/>
          <w:b/>
          <w:color w:val="000000" w:themeColor="text1"/>
          <w:szCs w:val="32"/>
        </w:rPr>
        <w:t>8</w:t>
      </w:r>
      <w:r w:rsidRPr="00696311">
        <w:rPr>
          <w:rFonts w:ascii="標楷體" w:hAnsi="標楷體" w:hint="eastAsia"/>
          <w:b/>
          <w:color w:val="000000" w:themeColor="text1"/>
          <w:szCs w:val="32"/>
        </w:rPr>
        <w:t>年</w:t>
      </w:r>
      <w:r>
        <w:rPr>
          <w:rFonts w:ascii="標楷體" w:hAnsi="標楷體" w:hint="eastAsia"/>
          <w:b/>
          <w:color w:val="000000" w:themeColor="text1"/>
          <w:szCs w:val="32"/>
        </w:rPr>
        <w:t>3</w:t>
      </w:r>
      <w:r w:rsidRPr="00696311">
        <w:rPr>
          <w:rFonts w:ascii="標楷體" w:hAnsi="標楷體" w:hint="eastAsia"/>
          <w:b/>
          <w:color w:val="000000" w:themeColor="text1"/>
          <w:szCs w:val="32"/>
        </w:rPr>
        <w:t>月</w:t>
      </w:r>
      <w:r>
        <w:rPr>
          <w:rFonts w:ascii="標楷體" w:hAnsi="標楷體" w:hint="eastAsia"/>
          <w:b/>
          <w:color w:val="000000" w:themeColor="text1"/>
          <w:szCs w:val="32"/>
        </w:rPr>
        <w:t>6</w:t>
      </w:r>
      <w:r w:rsidRPr="00696311">
        <w:rPr>
          <w:rFonts w:ascii="標楷體" w:hAnsi="標楷體" w:hint="eastAsia"/>
          <w:b/>
          <w:color w:val="000000" w:themeColor="text1"/>
          <w:szCs w:val="32"/>
        </w:rPr>
        <w:t>日（星期</w:t>
      </w:r>
      <w:r>
        <w:rPr>
          <w:rFonts w:ascii="標楷體" w:hAnsi="標楷體" w:hint="eastAsia"/>
          <w:b/>
          <w:color w:val="000000" w:themeColor="text1"/>
          <w:szCs w:val="32"/>
        </w:rPr>
        <w:t>三</w:t>
      </w:r>
      <w:r w:rsidRPr="00696311">
        <w:rPr>
          <w:rFonts w:ascii="標楷體" w:hAnsi="標楷體" w:hint="eastAsia"/>
          <w:b/>
          <w:color w:val="000000" w:themeColor="text1"/>
          <w:szCs w:val="32"/>
        </w:rPr>
        <w:t>）</w:t>
      </w:r>
    </w:p>
    <w:p w:rsidR="00696311" w:rsidRPr="00696311" w:rsidRDefault="00696311" w:rsidP="00696311">
      <w:pPr>
        <w:tabs>
          <w:tab w:val="left" w:pos="3984"/>
        </w:tabs>
        <w:snapToGrid w:val="0"/>
        <w:spacing w:beforeLines="30" w:before="146" w:line="500" w:lineRule="exact"/>
        <w:ind w:leftChars="400" w:left="1329"/>
        <w:rPr>
          <w:b/>
          <w:color w:val="000000" w:themeColor="text1"/>
          <w:spacing w:val="100"/>
          <w:szCs w:val="32"/>
        </w:rPr>
      </w:pPr>
      <w:r w:rsidRPr="00696311">
        <w:rPr>
          <w:b/>
          <w:color w:val="000000" w:themeColor="text1"/>
          <w:spacing w:val="100"/>
          <w:szCs w:val="32"/>
        </w:rPr>
        <w:t>報告事項</w:t>
      </w:r>
    </w:p>
    <w:p w:rsidR="00CC0D56" w:rsidRDefault="00E93B84" w:rsidP="00156308">
      <w:pPr>
        <w:kinsoku w:val="0"/>
        <w:overflowPunct w:val="0"/>
        <w:autoSpaceDE w:val="0"/>
        <w:autoSpaceDN w:val="0"/>
        <w:spacing w:line="500" w:lineRule="exact"/>
        <w:jc w:val="both"/>
        <w:rPr>
          <w:color w:val="000000" w:themeColor="text1"/>
        </w:rPr>
      </w:pPr>
      <w:r w:rsidRPr="00E93B84">
        <w:rPr>
          <w:rFonts w:hint="eastAsia"/>
          <w:color w:val="000000" w:themeColor="text1"/>
        </w:rPr>
        <w:t>邀請經濟部部長率所屬單位轉投資事業中鋼公司、</w:t>
      </w:r>
      <w:proofErr w:type="gramStart"/>
      <w:r w:rsidRPr="00E93B84">
        <w:rPr>
          <w:rFonts w:hint="eastAsia"/>
          <w:color w:val="000000" w:themeColor="text1"/>
        </w:rPr>
        <w:t>台船公司</w:t>
      </w:r>
      <w:proofErr w:type="gramEnd"/>
      <w:r w:rsidRPr="00E93B84">
        <w:rPr>
          <w:rFonts w:hint="eastAsia"/>
          <w:color w:val="000000" w:themeColor="text1"/>
        </w:rPr>
        <w:t>、漢翔公</w:t>
      </w:r>
      <w:r w:rsidRPr="00E93B84">
        <w:rPr>
          <w:rFonts w:hint="eastAsia"/>
          <w:color w:val="000000" w:themeColor="text1"/>
        </w:rPr>
        <w:lastRenderedPageBreak/>
        <w:t>司、台灣風能公司、輝瑞生技公司及台灣神隆公司等</w:t>
      </w:r>
      <w:proofErr w:type="gramStart"/>
      <w:r w:rsidRPr="00E93B84">
        <w:rPr>
          <w:rFonts w:hint="eastAsia"/>
          <w:color w:val="000000" w:themeColor="text1"/>
        </w:rPr>
        <w:t>6</w:t>
      </w:r>
      <w:r w:rsidRPr="00E93B84">
        <w:rPr>
          <w:rFonts w:hint="eastAsia"/>
          <w:color w:val="000000" w:themeColor="text1"/>
        </w:rPr>
        <w:t>家暨</w:t>
      </w:r>
      <w:proofErr w:type="gramEnd"/>
      <w:r w:rsidRPr="00E93B84">
        <w:rPr>
          <w:rFonts w:hint="eastAsia"/>
          <w:color w:val="000000" w:themeColor="text1"/>
        </w:rPr>
        <w:t>政府捐助財團法人中國生產力中心、中興工程顧問社、中衛發展中心、自行車暨健康科技中心、石材暨資源中心、雜糧基金會、外貿協會、全國認證基金會、信保基金、中小企業輔導基金會、金屬中心、工研院、生技中心及資策會等</w:t>
      </w:r>
      <w:r w:rsidRPr="00E93B84">
        <w:rPr>
          <w:rFonts w:hint="eastAsia"/>
          <w:color w:val="000000" w:themeColor="text1"/>
        </w:rPr>
        <w:t>14</w:t>
      </w:r>
      <w:r w:rsidRPr="00E93B84">
        <w:rPr>
          <w:rFonts w:hint="eastAsia"/>
          <w:color w:val="000000" w:themeColor="text1"/>
        </w:rPr>
        <w:t>家；行政院農業委員會主任委員率所屬單位轉投資事業台肥公司及全</w:t>
      </w:r>
      <w:r w:rsidRPr="008306E9">
        <w:rPr>
          <w:rFonts w:hint="eastAsia"/>
          <w:color w:val="000000" w:themeColor="text1"/>
        </w:rPr>
        <w:t>國農業金庫</w:t>
      </w:r>
      <w:r w:rsidR="003A47D4" w:rsidRPr="008306E9">
        <w:rPr>
          <w:rFonts w:hint="eastAsia"/>
          <w:color w:val="000000" w:themeColor="text1"/>
        </w:rPr>
        <w:t>公司</w:t>
      </w:r>
      <w:r w:rsidRPr="00E93B84">
        <w:rPr>
          <w:rFonts w:hint="eastAsia"/>
          <w:color w:val="000000" w:themeColor="text1"/>
        </w:rPr>
        <w:t>等</w:t>
      </w:r>
      <w:r w:rsidRPr="00E93B84">
        <w:rPr>
          <w:rFonts w:hint="eastAsia"/>
          <w:color w:val="000000" w:themeColor="text1"/>
        </w:rPr>
        <w:t>2</w:t>
      </w:r>
      <w:r w:rsidRPr="00E93B84">
        <w:rPr>
          <w:rFonts w:hint="eastAsia"/>
          <w:color w:val="000000" w:themeColor="text1"/>
        </w:rPr>
        <w:t>家之董事長及總經理，針對民國</w:t>
      </w:r>
      <w:r w:rsidRPr="003A47D4">
        <w:rPr>
          <w:rFonts w:hint="eastAsia"/>
          <w:color w:val="000000" w:themeColor="text1"/>
        </w:rPr>
        <w:t>105</w:t>
      </w:r>
      <w:r w:rsidRPr="003A47D4">
        <w:rPr>
          <w:rFonts w:hint="eastAsia"/>
          <w:color w:val="000000" w:themeColor="text1"/>
        </w:rPr>
        <w:t>年至</w:t>
      </w:r>
      <w:proofErr w:type="gramStart"/>
      <w:r w:rsidRPr="003A47D4">
        <w:rPr>
          <w:rFonts w:hint="eastAsia"/>
          <w:color w:val="000000" w:themeColor="text1"/>
        </w:rPr>
        <w:t>108</w:t>
      </w:r>
      <w:proofErr w:type="gramEnd"/>
      <w:r w:rsidRPr="003A47D4">
        <w:rPr>
          <w:rFonts w:hint="eastAsia"/>
          <w:color w:val="000000" w:themeColor="text1"/>
        </w:rPr>
        <w:t>年度營運情形、經費運用及業務概況，進行報告並備質詢。</w:t>
      </w:r>
    </w:p>
    <w:p w:rsidR="00696311" w:rsidRDefault="00696311" w:rsidP="00156308">
      <w:pPr>
        <w:kinsoku w:val="0"/>
        <w:overflowPunct w:val="0"/>
        <w:autoSpaceDE w:val="0"/>
        <w:autoSpaceDN w:val="0"/>
        <w:spacing w:line="500" w:lineRule="exact"/>
        <w:jc w:val="both"/>
      </w:pPr>
      <w:r w:rsidRPr="00696311">
        <w:rPr>
          <w:rFonts w:hint="eastAsia"/>
          <w:color w:val="000000" w:themeColor="text1"/>
        </w:rPr>
        <w:t>(</w:t>
      </w:r>
      <w:r w:rsidR="004D7A9A" w:rsidRPr="004D7A9A">
        <w:rPr>
          <w:rFonts w:hint="eastAsia"/>
          <w:color w:val="000000" w:themeColor="text1"/>
        </w:rPr>
        <w:t>經濟部曾政務次長文生</w:t>
      </w:r>
      <w:r w:rsidR="00FD1414" w:rsidRPr="008E3BEE">
        <w:rPr>
          <w:rFonts w:hint="eastAsia"/>
          <w:color w:val="000000" w:themeColor="text1"/>
        </w:rPr>
        <w:t>、</w:t>
      </w:r>
      <w:r w:rsidR="008E3BEE" w:rsidRPr="008E3BEE">
        <w:rPr>
          <w:rFonts w:hint="eastAsia"/>
          <w:color w:val="000000" w:themeColor="text1"/>
        </w:rPr>
        <w:t>行政院農業委員會陳副主任委</w:t>
      </w:r>
      <w:r w:rsidR="009A5FC1" w:rsidRPr="008E3BEE">
        <w:rPr>
          <w:rFonts w:hint="eastAsia"/>
          <w:color w:val="000000" w:themeColor="text1"/>
        </w:rPr>
        <w:t>員</w:t>
      </w:r>
      <w:r w:rsidR="008E3BEE" w:rsidRPr="008E3BEE">
        <w:rPr>
          <w:rFonts w:hint="eastAsia"/>
          <w:color w:val="000000" w:themeColor="text1"/>
        </w:rPr>
        <w:t>添壽</w:t>
      </w:r>
      <w:r w:rsidRPr="00696311">
        <w:rPr>
          <w:color w:val="000000" w:themeColor="text1"/>
        </w:rPr>
        <w:t>報告後，委員</w:t>
      </w:r>
      <w:r w:rsidR="00BC7CD1" w:rsidRPr="00BC7CD1">
        <w:rPr>
          <w:rFonts w:hint="eastAsia"/>
          <w:color w:val="000000" w:themeColor="text1"/>
        </w:rPr>
        <w:t>蘇治芬</w:t>
      </w:r>
      <w:r w:rsidR="00BC7CD1" w:rsidRPr="00A73693">
        <w:rPr>
          <w:rFonts w:hint="eastAsia"/>
          <w:color w:val="000000" w:themeColor="text1"/>
        </w:rPr>
        <w:t>、徐永明</w:t>
      </w:r>
      <w:r w:rsidR="00BC7CD1" w:rsidRPr="002004F3">
        <w:rPr>
          <w:rFonts w:hint="eastAsia"/>
          <w:color w:val="000000" w:themeColor="text1"/>
        </w:rPr>
        <w:t>、</w:t>
      </w:r>
      <w:proofErr w:type="gramStart"/>
      <w:r w:rsidR="00BC7CD1" w:rsidRPr="002004F3">
        <w:rPr>
          <w:rFonts w:hint="eastAsia"/>
          <w:color w:val="000000" w:themeColor="text1"/>
        </w:rPr>
        <w:t>陳亭妃</w:t>
      </w:r>
      <w:proofErr w:type="gramEnd"/>
      <w:r w:rsidR="00BC7CD1" w:rsidRPr="005646D7">
        <w:rPr>
          <w:rFonts w:hint="eastAsia"/>
          <w:color w:val="000000" w:themeColor="text1"/>
        </w:rPr>
        <w:t>、鄭天財、</w:t>
      </w:r>
      <w:r w:rsidR="004A0C9C" w:rsidRPr="00080F5B">
        <w:rPr>
          <w:rFonts w:hint="eastAsia"/>
          <w:color w:val="000000" w:themeColor="text1"/>
        </w:rPr>
        <w:t>蘇震清</w:t>
      </w:r>
      <w:r w:rsidR="005646D7" w:rsidRPr="00E25CCF">
        <w:rPr>
          <w:rFonts w:hint="eastAsia"/>
          <w:color w:val="000000" w:themeColor="text1"/>
        </w:rPr>
        <w:t>、</w:t>
      </w:r>
      <w:r w:rsidR="00BC7CD1" w:rsidRPr="00E25CCF">
        <w:rPr>
          <w:rFonts w:hint="eastAsia"/>
          <w:color w:val="000000" w:themeColor="text1"/>
        </w:rPr>
        <w:t>曾銘宗</w:t>
      </w:r>
      <w:r w:rsidR="004B2231" w:rsidRPr="00E25CCF">
        <w:rPr>
          <w:rFonts w:hint="eastAsia"/>
          <w:color w:val="000000" w:themeColor="text1"/>
        </w:rPr>
        <w:t>、</w:t>
      </w:r>
      <w:r w:rsidR="004B2231" w:rsidRPr="00BB0552">
        <w:rPr>
          <w:rFonts w:hint="eastAsia"/>
          <w:color w:val="000000" w:themeColor="text1"/>
        </w:rPr>
        <w:t>孔文吉</w:t>
      </w:r>
      <w:r w:rsidR="00BC7CD1" w:rsidRPr="00BB0552">
        <w:rPr>
          <w:rFonts w:hint="eastAsia"/>
          <w:color w:val="000000" w:themeColor="text1"/>
        </w:rPr>
        <w:t>、</w:t>
      </w:r>
      <w:r w:rsidR="00BC7CD1" w:rsidRPr="002509F3">
        <w:rPr>
          <w:rFonts w:hint="eastAsia"/>
          <w:color w:val="000000" w:themeColor="text1"/>
        </w:rPr>
        <w:t>邱志偉、</w:t>
      </w:r>
      <w:r w:rsidR="00BC7CD1" w:rsidRPr="00B25E1D">
        <w:rPr>
          <w:rFonts w:hint="eastAsia"/>
          <w:color w:val="000000" w:themeColor="text1"/>
        </w:rPr>
        <w:t>賴瑞隆</w:t>
      </w:r>
      <w:r w:rsidR="00BC7CD1" w:rsidRPr="00C37A43">
        <w:rPr>
          <w:rFonts w:hint="eastAsia"/>
          <w:color w:val="000000" w:themeColor="text1"/>
        </w:rPr>
        <w:t>、陳超明</w:t>
      </w:r>
      <w:r w:rsidR="004A0C9C" w:rsidRPr="003A47D4">
        <w:rPr>
          <w:rFonts w:hint="eastAsia"/>
          <w:color w:val="000000" w:themeColor="text1"/>
        </w:rPr>
        <w:t>、</w:t>
      </w:r>
      <w:r w:rsidR="00BC7CD1" w:rsidRPr="003A47D4">
        <w:rPr>
          <w:rFonts w:hint="eastAsia"/>
          <w:color w:val="000000" w:themeColor="text1"/>
        </w:rPr>
        <w:t>周陳秀霞</w:t>
      </w:r>
      <w:r w:rsidR="006D4084">
        <w:rPr>
          <w:rFonts w:hint="eastAsia"/>
          <w:color w:val="000000" w:themeColor="text1"/>
        </w:rPr>
        <w:t>及</w:t>
      </w:r>
      <w:r w:rsidR="00D36458" w:rsidRPr="00D36458">
        <w:rPr>
          <w:rFonts w:hint="eastAsia"/>
          <w:color w:val="000000" w:themeColor="text1"/>
        </w:rPr>
        <w:t>蕭</w:t>
      </w:r>
      <w:r w:rsidR="00D36458" w:rsidRPr="006D4084">
        <w:rPr>
          <w:rFonts w:hint="eastAsia"/>
          <w:color w:val="000000" w:themeColor="text1"/>
        </w:rPr>
        <w:t>美琴</w:t>
      </w:r>
      <w:r w:rsidRPr="006D4084">
        <w:rPr>
          <w:rFonts w:hint="eastAsia"/>
          <w:color w:val="000000" w:themeColor="text1"/>
        </w:rPr>
        <w:t>等</w:t>
      </w:r>
      <w:r w:rsidR="006D4084" w:rsidRPr="006D4084">
        <w:rPr>
          <w:rFonts w:hint="eastAsia"/>
          <w:color w:val="000000" w:themeColor="text1"/>
        </w:rPr>
        <w:t>12</w:t>
      </w:r>
      <w:r w:rsidRPr="006D4084">
        <w:rPr>
          <w:color w:val="000000" w:themeColor="text1"/>
        </w:rPr>
        <w:t>人提</w:t>
      </w:r>
      <w:r w:rsidRPr="00696311">
        <w:rPr>
          <w:color w:val="000000" w:themeColor="text1"/>
        </w:rPr>
        <w:t>出質詢，</w:t>
      </w:r>
      <w:proofErr w:type="gramStart"/>
      <w:r w:rsidRPr="00696311">
        <w:rPr>
          <w:color w:val="000000" w:themeColor="text1"/>
        </w:rPr>
        <w:t>均由</w:t>
      </w:r>
      <w:r w:rsidR="00BC7CD1" w:rsidRPr="004D7A9A">
        <w:rPr>
          <w:rFonts w:hint="eastAsia"/>
          <w:color w:val="000000" w:themeColor="text1"/>
        </w:rPr>
        <w:t>經濟部</w:t>
      </w:r>
      <w:proofErr w:type="gramEnd"/>
      <w:r w:rsidR="00BC7CD1" w:rsidRPr="004D7A9A">
        <w:rPr>
          <w:rFonts w:hint="eastAsia"/>
          <w:color w:val="000000" w:themeColor="text1"/>
        </w:rPr>
        <w:t>曾政務次長文生</w:t>
      </w:r>
      <w:r w:rsidR="008306E9">
        <w:rPr>
          <w:rFonts w:hint="eastAsia"/>
          <w:color w:val="000000" w:themeColor="text1"/>
        </w:rPr>
        <w:t>及</w:t>
      </w:r>
      <w:r w:rsidR="00BC7CD1" w:rsidRPr="008E3BEE">
        <w:rPr>
          <w:rFonts w:hint="eastAsia"/>
          <w:color w:val="000000" w:themeColor="text1"/>
        </w:rPr>
        <w:t>行政院農業委員會陳副主任委</w:t>
      </w:r>
      <w:r w:rsidR="009A5FC1" w:rsidRPr="008E3BEE">
        <w:rPr>
          <w:rFonts w:hint="eastAsia"/>
          <w:color w:val="000000" w:themeColor="text1"/>
        </w:rPr>
        <w:t>員</w:t>
      </w:r>
      <w:proofErr w:type="gramStart"/>
      <w:r w:rsidR="00BC7CD1" w:rsidRPr="008E3BEE">
        <w:rPr>
          <w:rFonts w:hint="eastAsia"/>
          <w:color w:val="000000" w:themeColor="text1"/>
        </w:rPr>
        <w:t>添壽</w:t>
      </w:r>
      <w:r w:rsidRPr="00AF2931">
        <w:rPr>
          <w:rFonts w:hint="eastAsia"/>
        </w:rPr>
        <w:t>暨相關</w:t>
      </w:r>
      <w:proofErr w:type="gramEnd"/>
      <w:r w:rsidRPr="00AF2931">
        <w:rPr>
          <w:rFonts w:hint="eastAsia"/>
        </w:rPr>
        <w:t>人員</w:t>
      </w:r>
      <w:r w:rsidRPr="00AF2931">
        <w:t>即席答復。</w:t>
      </w:r>
      <w:r w:rsidRPr="00696311">
        <w:rPr>
          <w:rFonts w:hint="eastAsia"/>
          <w:color w:val="000000" w:themeColor="text1"/>
        </w:rPr>
        <w:t>)</w:t>
      </w:r>
    </w:p>
    <w:p w:rsidR="00696311" w:rsidRDefault="00696311" w:rsidP="00696311">
      <w:pPr>
        <w:kinsoku w:val="0"/>
        <w:overflowPunct w:val="0"/>
        <w:autoSpaceDE w:val="0"/>
        <w:autoSpaceDN w:val="0"/>
        <w:spacing w:line="500" w:lineRule="exact"/>
        <w:jc w:val="both"/>
        <w:rPr>
          <w:b/>
          <w:color w:val="000000" w:themeColor="text1"/>
        </w:rPr>
      </w:pPr>
      <w:r w:rsidRPr="003F2D21">
        <w:rPr>
          <w:b/>
          <w:color w:val="000000" w:themeColor="text1"/>
        </w:rPr>
        <w:t>決定：</w:t>
      </w:r>
    </w:p>
    <w:p w:rsidR="00696311" w:rsidRPr="00C27EDC" w:rsidRDefault="00696311" w:rsidP="00696311">
      <w:pPr>
        <w:widowControl/>
        <w:numPr>
          <w:ilvl w:val="0"/>
          <w:numId w:val="11"/>
        </w:numPr>
        <w:overflowPunct w:val="0"/>
        <w:autoSpaceDE w:val="0"/>
        <w:autoSpaceDN w:val="0"/>
        <w:ind w:left="1043" w:hanging="680"/>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696311" w:rsidRDefault="00696311" w:rsidP="00696311">
      <w:pPr>
        <w:widowControl/>
        <w:numPr>
          <w:ilvl w:val="0"/>
          <w:numId w:val="11"/>
        </w:numPr>
        <w:overflowPunct w:val="0"/>
        <w:autoSpaceDE w:val="0"/>
        <w:autoSpaceDN w:val="0"/>
        <w:ind w:left="1043" w:hanging="680"/>
        <w:jc w:val="both"/>
      </w:pPr>
      <w:r w:rsidRPr="00C27EDC">
        <w:rPr>
          <w:rFonts w:hint="eastAsia"/>
        </w:rPr>
        <w:t>委員</w:t>
      </w:r>
      <w:r w:rsidR="00677C98">
        <w:rPr>
          <w:rFonts w:hint="eastAsia"/>
        </w:rPr>
        <w:t>邱議瑩、</w:t>
      </w:r>
      <w:r w:rsidR="00677C98" w:rsidRPr="005646D7">
        <w:rPr>
          <w:rFonts w:hint="eastAsia"/>
          <w:color w:val="000000" w:themeColor="text1"/>
        </w:rPr>
        <w:t>林岱樺</w:t>
      </w:r>
      <w:r w:rsidR="00677C98" w:rsidRPr="00321F97">
        <w:rPr>
          <w:rFonts w:hint="eastAsia"/>
          <w:color w:val="000000" w:themeColor="text1"/>
        </w:rPr>
        <w:t>、</w:t>
      </w:r>
      <w:r w:rsidR="00321F97" w:rsidRPr="00321F97">
        <w:rPr>
          <w:rFonts w:hint="eastAsia"/>
          <w:color w:val="000000" w:themeColor="text1"/>
        </w:rPr>
        <w:t>李彥秀、</w:t>
      </w:r>
      <w:r w:rsidR="00D36458" w:rsidRPr="00D36458">
        <w:rPr>
          <w:rFonts w:hint="eastAsia"/>
          <w:color w:val="000000" w:themeColor="text1"/>
        </w:rPr>
        <w:t>廖國棟</w:t>
      </w:r>
      <w:r w:rsidR="00DC707E">
        <w:rPr>
          <w:rFonts w:hint="eastAsia"/>
          <w:color w:val="000000" w:themeColor="text1"/>
        </w:rPr>
        <w:t>、</w:t>
      </w:r>
      <w:r w:rsidR="00DC707E" w:rsidRPr="00116AA5">
        <w:rPr>
          <w:rFonts w:hint="eastAsia"/>
          <w:color w:val="000000" w:themeColor="text1"/>
        </w:rPr>
        <w:t>高潞．以用．巴</w:t>
      </w:r>
      <w:proofErr w:type="gramStart"/>
      <w:r w:rsidR="00DC707E" w:rsidRPr="00116AA5">
        <w:rPr>
          <w:rFonts w:hint="eastAsia"/>
          <w:color w:val="000000" w:themeColor="text1"/>
        </w:rPr>
        <w:t>魕剌</w:t>
      </w:r>
      <w:proofErr w:type="spellStart"/>
      <w:proofErr w:type="gramEnd"/>
      <w:r w:rsidR="00DC707E" w:rsidRPr="00116AA5">
        <w:rPr>
          <w:rFonts w:hint="eastAsia"/>
          <w:color w:val="000000" w:themeColor="text1"/>
        </w:rPr>
        <w:t>Kawlo</w:t>
      </w:r>
      <w:proofErr w:type="spellEnd"/>
      <w:r w:rsidR="00DC707E" w:rsidRPr="00116AA5">
        <w:rPr>
          <w:rFonts w:hint="eastAsia"/>
          <w:color w:val="000000" w:themeColor="text1"/>
        </w:rPr>
        <w:t>．</w:t>
      </w:r>
      <w:proofErr w:type="spellStart"/>
      <w:r w:rsidR="00DC707E" w:rsidRPr="00116AA5">
        <w:rPr>
          <w:rFonts w:hint="eastAsia"/>
          <w:color w:val="000000" w:themeColor="text1"/>
        </w:rPr>
        <w:t>Iyun</w:t>
      </w:r>
      <w:proofErr w:type="spellEnd"/>
      <w:r w:rsidR="00DC707E" w:rsidRPr="00116AA5">
        <w:rPr>
          <w:rFonts w:hint="eastAsia"/>
          <w:color w:val="000000" w:themeColor="text1"/>
        </w:rPr>
        <w:t>．</w:t>
      </w:r>
      <w:proofErr w:type="spellStart"/>
      <w:r w:rsidR="00DC707E" w:rsidRPr="00116AA5">
        <w:rPr>
          <w:rFonts w:hint="eastAsia"/>
          <w:color w:val="000000" w:themeColor="text1"/>
        </w:rPr>
        <w:t>Pacidal</w:t>
      </w:r>
      <w:proofErr w:type="spellEnd"/>
      <w:r w:rsidRPr="00C27EDC">
        <w:rPr>
          <w:rFonts w:hint="eastAsia"/>
        </w:rPr>
        <w:t>所提</w:t>
      </w:r>
      <w:r w:rsidRPr="00D6677C">
        <w:rPr>
          <w:rFonts w:hint="eastAsia"/>
        </w:rPr>
        <w:t>書面</w:t>
      </w:r>
      <w:r w:rsidRPr="00C27EDC">
        <w:rPr>
          <w:rFonts w:hint="eastAsia"/>
        </w:rPr>
        <w:t>質詢列入紀錄，刊登公報。</w:t>
      </w:r>
    </w:p>
    <w:p w:rsidR="00696311" w:rsidRDefault="00696311" w:rsidP="00696311">
      <w:pPr>
        <w:widowControl/>
        <w:numPr>
          <w:ilvl w:val="0"/>
          <w:numId w:val="11"/>
        </w:numPr>
        <w:overflowPunct w:val="0"/>
        <w:autoSpaceDE w:val="0"/>
        <w:autoSpaceDN w:val="0"/>
        <w:ind w:left="1043" w:hanging="680"/>
        <w:jc w:val="both"/>
        <w:rPr>
          <w:b/>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p>
    <w:p w:rsidR="00696311" w:rsidRPr="006E6893" w:rsidRDefault="00696311" w:rsidP="00696311">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t>通過臨時提</w:t>
      </w:r>
      <w:r w:rsidRPr="004A3290">
        <w:rPr>
          <w:rFonts w:hint="eastAsia"/>
          <w:b/>
          <w:color w:val="000000" w:themeColor="text1"/>
        </w:rPr>
        <w:t>案</w:t>
      </w:r>
      <w:r w:rsidR="002509F3" w:rsidRPr="004A3290">
        <w:rPr>
          <w:rFonts w:hint="eastAsia"/>
          <w:b/>
          <w:color w:val="000000" w:themeColor="text1"/>
        </w:rPr>
        <w:t>5</w:t>
      </w:r>
      <w:r w:rsidRPr="006E6893">
        <w:rPr>
          <w:rFonts w:hint="eastAsia"/>
          <w:b/>
          <w:color w:val="000000" w:themeColor="text1"/>
        </w:rPr>
        <w:t>案：</w:t>
      </w:r>
    </w:p>
    <w:p w:rsidR="00B25E1D" w:rsidRDefault="00252E66" w:rsidP="00252E66">
      <w:pPr>
        <w:pStyle w:val="af9"/>
        <w:numPr>
          <w:ilvl w:val="0"/>
          <w:numId w:val="15"/>
        </w:numPr>
      </w:pPr>
      <w:r w:rsidRPr="00252E66">
        <w:rPr>
          <w:rFonts w:hint="eastAsia"/>
        </w:rPr>
        <w:t>有關農委會</w:t>
      </w:r>
      <w:r w:rsidR="00DC20F7">
        <w:rPr>
          <w:rFonts w:hint="eastAsia"/>
        </w:rPr>
        <w:t>輔導</w:t>
      </w:r>
      <w:r w:rsidRPr="00252E66">
        <w:rPr>
          <w:rFonts w:hint="eastAsia"/>
        </w:rPr>
        <w:t>成立之台農發股份有限公司諸多質疑</w:t>
      </w:r>
      <w:r w:rsidR="00C74D60">
        <w:rPr>
          <w:rFonts w:hint="eastAsia"/>
        </w:rPr>
        <w:t>：</w:t>
      </w:r>
      <w:r w:rsidRPr="00252E66">
        <w:rPr>
          <w:rFonts w:hint="eastAsia"/>
        </w:rPr>
        <w:t>(</w:t>
      </w:r>
      <w:proofErr w:type="gramStart"/>
      <w:r w:rsidRPr="00252E66">
        <w:rPr>
          <w:rFonts w:hint="eastAsia"/>
        </w:rPr>
        <w:t>一</w:t>
      </w:r>
      <w:proofErr w:type="gramEnd"/>
      <w:r w:rsidRPr="00252E66">
        <w:rPr>
          <w:rFonts w:hint="eastAsia"/>
        </w:rPr>
        <w:t>)</w:t>
      </w:r>
      <w:r w:rsidRPr="00252E66">
        <w:rPr>
          <w:rFonts w:hint="eastAsia"/>
        </w:rPr>
        <w:t>農委會一再宣稱台農發是</w:t>
      </w:r>
      <w:r w:rsidRPr="00252E66">
        <w:rPr>
          <w:rFonts w:hint="eastAsia"/>
        </w:rPr>
        <w:t>100%</w:t>
      </w:r>
      <w:r w:rsidR="00C928E4">
        <w:rPr>
          <w:rFonts w:hint="eastAsia"/>
        </w:rPr>
        <w:t>民營公司，但「投資的都是泛公股」</w:t>
      </w:r>
      <w:r w:rsidRPr="00252E66">
        <w:rPr>
          <w:rFonts w:hint="eastAsia"/>
        </w:rPr>
        <w:t>，卻逃避立</w:t>
      </w:r>
      <w:r w:rsidR="00C74D60">
        <w:rPr>
          <w:rFonts w:hint="eastAsia"/>
        </w:rPr>
        <w:t>法</w:t>
      </w:r>
      <w:r w:rsidRPr="00252E66">
        <w:rPr>
          <w:rFonts w:hint="eastAsia"/>
        </w:rPr>
        <w:t>院監督。</w:t>
      </w:r>
      <w:r w:rsidRPr="00252E66">
        <w:rPr>
          <w:rFonts w:hint="eastAsia"/>
        </w:rPr>
        <w:t>(</w:t>
      </w:r>
      <w:r w:rsidRPr="00252E66">
        <w:rPr>
          <w:rFonts w:hint="eastAsia"/>
        </w:rPr>
        <w:t>二</w:t>
      </w:r>
      <w:r w:rsidRPr="00252E66">
        <w:rPr>
          <w:rFonts w:hint="eastAsia"/>
        </w:rPr>
        <w:t>)</w:t>
      </w:r>
      <w:r w:rsidRPr="00252E66">
        <w:rPr>
          <w:rFonts w:hint="eastAsia"/>
        </w:rPr>
        <w:t>台農發成立就是外銷台灣農產品，但策略不盡理想，因此衍生很多問題。台農發很多業務其實都是農委會自己可做，「疊床架屋」，看不出其成立目的和功能。</w:t>
      </w:r>
      <w:r w:rsidRPr="00252E66">
        <w:rPr>
          <w:rFonts w:hint="eastAsia"/>
        </w:rPr>
        <w:t>(</w:t>
      </w:r>
      <w:r w:rsidRPr="00252E66">
        <w:rPr>
          <w:rFonts w:hint="eastAsia"/>
        </w:rPr>
        <w:t>三</w:t>
      </w:r>
      <w:r w:rsidRPr="00252E66">
        <w:rPr>
          <w:rFonts w:hint="eastAsia"/>
        </w:rPr>
        <w:t>)</w:t>
      </w:r>
      <w:r w:rsidRPr="00252E66">
        <w:rPr>
          <w:rFonts w:hint="eastAsia"/>
        </w:rPr>
        <w:t>質疑台農發公司的定位究竟是貿易商、生產商還是行銷公司</w:t>
      </w:r>
      <w:r w:rsidR="00C74D60">
        <w:rPr>
          <w:rFonts w:hint="eastAsia"/>
        </w:rPr>
        <w:t>？</w:t>
      </w:r>
      <w:r w:rsidRPr="00252E66">
        <w:rPr>
          <w:rFonts w:hint="eastAsia"/>
        </w:rPr>
        <w:t>農業政策需要規</w:t>
      </w:r>
      <w:r w:rsidR="00CC0D56">
        <w:rPr>
          <w:rFonts w:hint="eastAsia"/>
        </w:rPr>
        <w:t>劃，</w:t>
      </w:r>
      <w:r w:rsidRPr="00252E66">
        <w:rPr>
          <w:rFonts w:hint="eastAsia"/>
        </w:rPr>
        <w:t>不是光靠一家政府輔導的行銷公司，就能扭轉台灣農業困境。</w:t>
      </w:r>
      <w:proofErr w:type="gramStart"/>
      <w:r w:rsidRPr="00252E66">
        <w:rPr>
          <w:rFonts w:hint="eastAsia"/>
        </w:rPr>
        <w:t>爰</w:t>
      </w:r>
      <w:proofErr w:type="gramEnd"/>
      <w:r w:rsidRPr="00252E66">
        <w:rPr>
          <w:rFonts w:hint="eastAsia"/>
        </w:rPr>
        <w:t>要求農委會積極檢討農業產銷對策並</w:t>
      </w:r>
      <w:r w:rsidR="00DC20F7">
        <w:rPr>
          <w:rFonts w:hint="eastAsia"/>
        </w:rPr>
        <w:t>輔導</w:t>
      </w:r>
      <w:r w:rsidRPr="00252E66">
        <w:rPr>
          <w:rFonts w:hint="eastAsia"/>
        </w:rPr>
        <w:lastRenderedPageBreak/>
        <w:t>台農發公司</w:t>
      </w:r>
      <w:r w:rsidR="00DC20F7">
        <w:rPr>
          <w:rFonts w:hint="eastAsia"/>
        </w:rPr>
        <w:t>發揮功能</w:t>
      </w:r>
      <w:r w:rsidR="003D379E">
        <w:rPr>
          <w:rFonts w:hint="eastAsia"/>
        </w:rPr>
        <w:t>，</w:t>
      </w:r>
      <w:r w:rsidRPr="00252E66">
        <w:rPr>
          <w:rFonts w:hint="eastAsia"/>
        </w:rPr>
        <w:t>於一個月內向經濟委員會</w:t>
      </w:r>
      <w:r w:rsidR="006D4084">
        <w:rPr>
          <w:rFonts w:hint="eastAsia"/>
        </w:rPr>
        <w:t>提出書面檢討</w:t>
      </w:r>
      <w:r w:rsidRPr="00252E66">
        <w:rPr>
          <w:rFonts w:hint="eastAsia"/>
        </w:rPr>
        <w:t>報告。</w:t>
      </w:r>
    </w:p>
    <w:p w:rsidR="00696311" w:rsidRDefault="00696311" w:rsidP="00B25E1D">
      <w:pPr>
        <w:pStyle w:val="aff4"/>
        <w:rPr>
          <w:color w:val="000000" w:themeColor="text1"/>
        </w:rPr>
      </w:pPr>
      <w:r w:rsidRPr="004236CA">
        <w:rPr>
          <w:rFonts w:ascii="標楷體" w:hAnsi="標楷體" w:hint="eastAsia"/>
          <w:color w:val="000000" w:themeColor="text1"/>
        </w:rPr>
        <w:t>提案人：</w:t>
      </w:r>
      <w:r w:rsidR="002509F3">
        <w:rPr>
          <w:rFonts w:hint="eastAsia"/>
          <w:color w:val="000000" w:themeColor="text1"/>
        </w:rPr>
        <w:t>廖國棟　鄭天財　孔文吉</w:t>
      </w:r>
    </w:p>
    <w:p w:rsidR="00B25E1D" w:rsidRDefault="00B25E1D" w:rsidP="00252E66">
      <w:pPr>
        <w:pStyle w:val="af9"/>
      </w:pPr>
      <w:r>
        <w:rPr>
          <w:rFonts w:hint="eastAsia"/>
        </w:rPr>
        <w:t>二、</w:t>
      </w:r>
      <w:r w:rsidR="00252E66" w:rsidRPr="00252E66">
        <w:rPr>
          <w:rFonts w:hint="eastAsia"/>
        </w:rPr>
        <w:t>針對改善政府財政狀況，除政府單位收支需嚴加控管外，為增加收入，杜絕</w:t>
      </w:r>
      <w:r w:rsidR="003A47D4">
        <w:rPr>
          <w:rFonts w:hint="eastAsia"/>
        </w:rPr>
        <w:t>浪費和掏空，許多名義上非公營但</w:t>
      </w:r>
      <w:proofErr w:type="gramStart"/>
      <w:r w:rsidR="003A47D4">
        <w:rPr>
          <w:rFonts w:hint="eastAsia"/>
        </w:rPr>
        <w:t>實際屬</w:t>
      </w:r>
      <w:proofErr w:type="gramEnd"/>
      <w:r w:rsidR="003A47D4">
        <w:rPr>
          <w:rFonts w:hint="eastAsia"/>
        </w:rPr>
        <w:t>政府控制之事業及團體，掌握鉅</w:t>
      </w:r>
      <w:r w:rsidR="00252E66" w:rsidRPr="00252E66">
        <w:rPr>
          <w:rFonts w:hint="eastAsia"/>
        </w:rPr>
        <w:t>額經濟資源，預算收支、營運及資金運用計畫卻未受合理規範與節制，亟待改善。實應推動「政府控制事業與團體管理條例」草案之立法，以落實國會監督。</w:t>
      </w:r>
      <w:proofErr w:type="gramStart"/>
      <w:r w:rsidR="00252E66" w:rsidRPr="00252E66">
        <w:rPr>
          <w:rFonts w:hint="eastAsia"/>
        </w:rPr>
        <w:t>爰</w:t>
      </w:r>
      <w:proofErr w:type="gramEnd"/>
      <w:r w:rsidR="00252E66" w:rsidRPr="00252E66">
        <w:rPr>
          <w:rFonts w:hint="eastAsia"/>
        </w:rPr>
        <w:t>此要求經濟</w:t>
      </w:r>
      <w:r w:rsidR="00252E66" w:rsidRPr="003D379E">
        <w:rPr>
          <w:rFonts w:hint="eastAsia"/>
          <w:kern w:val="0"/>
          <w:fitText w:val="9296" w:id="1933200896"/>
        </w:rPr>
        <w:t>部及農委會針對委員所提「政府控制事業與團體管理條例」草案</w:t>
      </w:r>
      <w:r w:rsidR="003D379E" w:rsidRPr="003D379E">
        <w:rPr>
          <w:rFonts w:hint="eastAsia"/>
          <w:spacing w:val="7"/>
          <w:kern w:val="0"/>
          <w:fitText w:val="9296" w:id="1933200896"/>
        </w:rPr>
        <w:t>，</w:t>
      </w:r>
      <w:r w:rsidR="00252E66" w:rsidRPr="00252E66">
        <w:rPr>
          <w:rFonts w:hint="eastAsia"/>
        </w:rPr>
        <w:t>於</w:t>
      </w:r>
      <w:r w:rsidR="00DB575F">
        <w:rPr>
          <w:rFonts w:hint="eastAsia"/>
        </w:rPr>
        <w:t>三</w:t>
      </w:r>
      <w:r w:rsidR="00252E66" w:rsidRPr="00252E66">
        <w:rPr>
          <w:rFonts w:hint="eastAsia"/>
        </w:rPr>
        <w:t>個月內提出立法建議意見送經濟委員會。</w:t>
      </w:r>
    </w:p>
    <w:p w:rsidR="00696311" w:rsidRPr="00E952A3" w:rsidRDefault="00696311" w:rsidP="00B25E1D">
      <w:pPr>
        <w:pStyle w:val="aff4"/>
        <w:rPr>
          <w:rFonts w:ascii="標楷體" w:hAnsi="標楷體"/>
          <w:color w:val="000000" w:themeColor="text1"/>
        </w:rPr>
      </w:pPr>
      <w:r w:rsidRPr="004236CA">
        <w:rPr>
          <w:rFonts w:ascii="標楷體" w:hAnsi="標楷體" w:hint="eastAsia"/>
          <w:color w:val="000000" w:themeColor="text1"/>
        </w:rPr>
        <w:t>提案人：</w:t>
      </w:r>
      <w:r w:rsidR="00B25E1D">
        <w:rPr>
          <w:rFonts w:hint="eastAsia"/>
          <w:color w:val="000000" w:themeColor="text1"/>
        </w:rPr>
        <w:t xml:space="preserve">鄭天財　孔文吉　</w:t>
      </w:r>
      <w:r w:rsidR="00B25E1D">
        <w:rPr>
          <w:rFonts w:ascii="標楷體" w:hAnsi="標楷體" w:hint="eastAsia"/>
          <w:color w:val="000000" w:themeColor="text1"/>
        </w:rPr>
        <w:t xml:space="preserve">陳超明　</w:t>
      </w:r>
      <w:r w:rsidR="00B25E1D">
        <w:rPr>
          <w:rFonts w:hint="eastAsia"/>
          <w:color w:val="000000" w:themeColor="text1"/>
        </w:rPr>
        <w:t>廖國棟</w:t>
      </w:r>
    </w:p>
    <w:p w:rsidR="00696311" w:rsidRPr="00252E66" w:rsidRDefault="00B25E1D" w:rsidP="00252E66">
      <w:pPr>
        <w:pStyle w:val="12"/>
      </w:pPr>
      <w:r w:rsidRPr="00252E66">
        <w:rPr>
          <w:rFonts w:hint="eastAsia"/>
        </w:rPr>
        <w:t>三、</w:t>
      </w:r>
      <w:proofErr w:type="gramStart"/>
      <w:r w:rsidR="00784149">
        <w:rPr>
          <w:rFonts w:hint="eastAsia"/>
        </w:rPr>
        <w:t>鑑</w:t>
      </w:r>
      <w:proofErr w:type="gramEnd"/>
      <w:r w:rsidR="00252E66" w:rsidRPr="00252E66">
        <w:rPr>
          <w:rFonts w:hint="eastAsia"/>
        </w:rPr>
        <w:t>於雲林縣發生數間中藥批發公司</w:t>
      </w:r>
      <w:proofErr w:type="gramStart"/>
      <w:r w:rsidR="00252E66" w:rsidRPr="00252E66">
        <w:rPr>
          <w:rFonts w:hint="eastAsia"/>
        </w:rPr>
        <w:t>疑</w:t>
      </w:r>
      <w:proofErr w:type="gramEnd"/>
      <w:r w:rsidR="00252E66" w:rsidRPr="00252E66">
        <w:rPr>
          <w:rFonts w:hint="eastAsia"/>
        </w:rPr>
        <w:t>向多家公、民營銀行借款而有惡意倒帳之嫌，粗估民間</w:t>
      </w:r>
      <w:r w:rsidR="00777148">
        <w:rPr>
          <w:rFonts w:hint="eastAsia"/>
        </w:rPr>
        <w:t>、</w:t>
      </w:r>
      <w:r w:rsidR="00252E66" w:rsidRPr="00252E66">
        <w:rPr>
          <w:rFonts w:hint="eastAsia"/>
        </w:rPr>
        <w:t>銀行損失金額高達數十億新台幣，其中不乏由經濟部中小企業處所主管中小信用保證基金所保證之資金</w:t>
      </w:r>
      <w:r w:rsidR="00A47C87">
        <w:rPr>
          <w:rFonts w:hint="eastAsia"/>
        </w:rPr>
        <w:t>；</w:t>
      </w:r>
      <w:r w:rsidR="00252E66" w:rsidRPr="00252E66">
        <w:rPr>
          <w:rFonts w:hint="eastAsia"/>
        </w:rPr>
        <w:t>為</w:t>
      </w:r>
      <w:proofErr w:type="gramStart"/>
      <w:r w:rsidR="00252E66" w:rsidRPr="00252E66">
        <w:rPr>
          <w:rFonts w:hint="eastAsia"/>
        </w:rPr>
        <w:t>釐</w:t>
      </w:r>
      <w:proofErr w:type="gramEnd"/>
      <w:r w:rsidR="00252E66" w:rsidRPr="00252E66">
        <w:rPr>
          <w:rFonts w:hint="eastAsia"/>
        </w:rPr>
        <w:t>清相關權責</w:t>
      </w:r>
      <w:r w:rsidR="00A47C87">
        <w:rPr>
          <w:rFonts w:hint="eastAsia"/>
        </w:rPr>
        <w:t>，</w:t>
      </w:r>
      <w:r w:rsidR="00252E66" w:rsidRPr="00252E66">
        <w:rPr>
          <w:rFonts w:hint="eastAsia"/>
        </w:rPr>
        <w:t>建請經濟部與中小信用保證基金就當初信用保證審核過程有無疏失，提出相關檢討報告，於一個月內送交</w:t>
      </w:r>
      <w:r w:rsidR="003D004E">
        <w:rPr>
          <w:rFonts w:hint="eastAsia"/>
        </w:rPr>
        <w:t>立法院</w:t>
      </w:r>
      <w:r w:rsidR="00252E66" w:rsidRPr="00252E66">
        <w:rPr>
          <w:rFonts w:hint="eastAsia"/>
        </w:rPr>
        <w:t>經濟委員會。</w:t>
      </w:r>
    </w:p>
    <w:p w:rsidR="00696311" w:rsidRPr="00E952A3" w:rsidRDefault="00696311" w:rsidP="00B25E1D">
      <w:pPr>
        <w:pStyle w:val="aff4"/>
        <w:rPr>
          <w:rFonts w:ascii="標楷體" w:hAnsi="標楷體"/>
          <w:color w:val="000000" w:themeColor="text1"/>
        </w:rPr>
      </w:pPr>
      <w:r w:rsidRPr="004236CA">
        <w:rPr>
          <w:rFonts w:ascii="標楷體" w:hAnsi="標楷體" w:hint="eastAsia"/>
          <w:color w:val="000000" w:themeColor="text1"/>
        </w:rPr>
        <w:t>提案人：</w:t>
      </w:r>
      <w:r w:rsidR="00B25E1D">
        <w:rPr>
          <w:rFonts w:hint="eastAsia"/>
          <w:color w:val="000000" w:themeColor="text1"/>
        </w:rPr>
        <w:t>蘇治芬　蘇震清　邱志偉</w:t>
      </w:r>
    </w:p>
    <w:p w:rsidR="00696311" w:rsidRPr="00C37A43" w:rsidRDefault="00B25E1D" w:rsidP="00C37A43">
      <w:pPr>
        <w:pStyle w:val="12"/>
      </w:pPr>
      <w:r w:rsidRPr="00C37A43">
        <w:rPr>
          <w:rFonts w:hint="eastAsia"/>
        </w:rPr>
        <w:t>四、</w:t>
      </w:r>
      <w:r w:rsidR="00C37A43" w:rsidRPr="00C37A43">
        <w:rPr>
          <w:rFonts w:hint="eastAsia"/>
        </w:rPr>
        <w:t>高雄市</w:t>
      </w:r>
      <w:proofErr w:type="gramStart"/>
      <w:r w:rsidR="00C37A43" w:rsidRPr="00C37A43">
        <w:rPr>
          <w:rFonts w:hint="eastAsia"/>
        </w:rPr>
        <w:t>大林蒲遷村</w:t>
      </w:r>
      <w:proofErr w:type="gramEnd"/>
      <w:r w:rsidR="00C37A43" w:rsidRPr="00C37A43">
        <w:rPr>
          <w:rFonts w:hint="eastAsia"/>
        </w:rPr>
        <w:t>案</w:t>
      </w:r>
      <w:proofErr w:type="gramStart"/>
      <w:r w:rsidR="00C37A43" w:rsidRPr="00C37A43">
        <w:rPr>
          <w:rFonts w:hint="eastAsia"/>
        </w:rPr>
        <w:t>攸</w:t>
      </w:r>
      <w:proofErr w:type="gramEnd"/>
      <w:r w:rsidR="00C37A43" w:rsidRPr="00C37A43">
        <w:rPr>
          <w:rFonts w:hint="eastAsia"/>
        </w:rPr>
        <w:t>關居住環境正義，當地居民不僅密切關心，遷村</w:t>
      </w:r>
      <w:proofErr w:type="gramStart"/>
      <w:r w:rsidR="00C37A43" w:rsidRPr="00C37A43">
        <w:rPr>
          <w:rFonts w:hint="eastAsia"/>
        </w:rPr>
        <w:t>案亦眾所</w:t>
      </w:r>
      <w:proofErr w:type="gramEnd"/>
      <w:r w:rsidR="00C37A43" w:rsidRPr="00C37A43">
        <w:rPr>
          <w:rFonts w:hint="eastAsia"/>
        </w:rPr>
        <w:t>矚目，請經濟部儘速與高雄市政府聯繫溝通，瞭解確認高雄市政府最新立場，以利後續推動作業，並於二星期之內向立法院經濟委員會提出「經濟部與高雄市政府對</w:t>
      </w:r>
      <w:proofErr w:type="gramStart"/>
      <w:r w:rsidR="00C37A43" w:rsidRPr="00C37A43">
        <w:rPr>
          <w:rFonts w:hint="eastAsia"/>
        </w:rPr>
        <w:t>大林蒲遷村</w:t>
      </w:r>
      <w:proofErr w:type="gramEnd"/>
      <w:r w:rsidR="00C37A43" w:rsidRPr="00C37A43">
        <w:rPr>
          <w:rFonts w:hint="eastAsia"/>
        </w:rPr>
        <w:t>案之最新評估報告」，報告內容必須包括雙方對遷村案之立場</w:t>
      </w:r>
      <w:r w:rsidR="00FE741A">
        <w:rPr>
          <w:rFonts w:hint="eastAsia"/>
        </w:rPr>
        <w:t>、</w:t>
      </w:r>
      <w:r w:rsidR="00C37A43" w:rsidRPr="00C37A43">
        <w:rPr>
          <w:rFonts w:hint="eastAsia"/>
        </w:rPr>
        <w:t>201</w:t>
      </w:r>
      <w:r w:rsidR="005B0984">
        <w:rPr>
          <w:rFonts w:hint="eastAsia"/>
        </w:rPr>
        <w:t>8</w:t>
      </w:r>
      <w:r w:rsidR="00C37A43" w:rsidRPr="00C37A43">
        <w:rPr>
          <w:rFonts w:hint="eastAsia"/>
        </w:rPr>
        <w:t>年</w:t>
      </w:r>
      <w:r w:rsidR="00C37A43" w:rsidRPr="00C37A43">
        <w:rPr>
          <w:rFonts w:hint="eastAsia"/>
        </w:rPr>
        <w:t>11</w:t>
      </w:r>
      <w:r w:rsidR="00C37A43" w:rsidRPr="00C37A43">
        <w:rPr>
          <w:rFonts w:hint="eastAsia"/>
        </w:rPr>
        <w:t>月</w:t>
      </w:r>
      <w:r w:rsidR="00C37A43" w:rsidRPr="00C37A43">
        <w:rPr>
          <w:rFonts w:hint="eastAsia"/>
        </w:rPr>
        <w:t>24</w:t>
      </w:r>
      <w:r w:rsidR="00C37A43" w:rsidRPr="00C37A43">
        <w:rPr>
          <w:rFonts w:hint="eastAsia"/>
        </w:rPr>
        <w:t>日之後至今雙方溝通聯繫情況以及後續作業如何分工推動等。</w:t>
      </w:r>
    </w:p>
    <w:p w:rsidR="00696311" w:rsidRPr="00E952A3" w:rsidRDefault="00696311" w:rsidP="00B25E1D">
      <w:pPr>
        <w:pStyle w:val="aff4"/>
        <w:rPr>
          <w:rFonts w:ascii="標楷體" w:hAnsi="標楷體"/>
          <w:color w:val="000000" w:themeColor="text1"/>
        </w:rPr>
      </w:pPr>
      <w:r w:rsidRPr="004236CA">
        <w:rPr>
          <w:rFonts w:ascii="標楷體" w:hAnsi="標楷體" w:hint="eastAsia"/>
          <w:color w:val="000000" w:themeColor="text1"/>
        </w:rPr>
        <w:t>提案人：</w:t>
      </w:r>
      <w:r w:rsidR="00B25E1D">
        <w:rPr>
          <w:rFonts w:hint="eastAsia"/>
          <w:color w:val="000000" w:themeColor="text1"/>
        </w:rPr>
        <w:t>賴瑞隆　邱志偉　孔文吉</w:t>
      </w:r>
    </w:p>
    <w:p w:rsidR="00696311" w:rsidRPr="00DE7DEF" w:rsidRDefault="00B25E1D" w:rsidP="00DE7DEF">
      <w:pPr>
        <w:pStyle w:val="12"/>
      </w:pPr>
      <w:r w:rsidRPr="00DE7DEF">
        <w:rPr>
          <w:rFonts w:hint="eastAsia"/>
        </w:rPr>
        <w:t>五、</w:t>
      </w:r>
      <w:r w:rsidR="00DE7DEF" w:rsidRPr="00DE7DEF">
        <w:rPr>
          <w:rFonts w:hint="eastAsia"/>
        </w:rPr>
        <w:t>政府每年投注經濟部所屬法人單位工研院及資策會等大量預算</w:t>
      </w:r>
      <w:r w:rsidR="00B44C66">
        <w:rPr>
          <w:rFonts w:hint="eastAsia"/>
        </w:rPr>
        <w:t>，</w:t>
      </w:r>
      <w:r w:rsidR="00DE7DEF" w:rsidRPr="00DE7DEF">
        <w:rPr>
          <w:rFonts w:hint="eastAsia"/>
        </w:rPr>
        <w:t>包括科專計畫及各項委託案等</w:t>
      </w:r>
      <w:r w:rsidR="00B44C66">
        <w:rPr>
          <w:rFonts w:hint="eastAsia"/>
        </w:rPr>
        <w:t>，</w:t>
      </w:r>
      <w:r w:rsidR="00DE7DEF" w:rsidRPr="00DE7DEF">
        <w:rPr>
          <w:rFonts w:hint="eastAsia"/>
        </w:rPr>
        <w:t>為協助並提升高雄高科技產業發展</w:t>
      </w:r>
      <w:r w:rsidR="00B44C66">
        <w:rPr>
          <w:rFonts w:hint="eastAsia"/>
        </w:rPr>
        <w:t>，</w:t>
      </w:r>
      <w:r w:rsidR="00DE7DEF" w:rsidRPr="00DE7DEF">
        <w:rPr>
          <w:rFonts w:hint="eastAsia"/>
        </w:rPr>
        <w:t>請經濟部於一個月內向立法院經濟委員會提出「經濟部所屬法人單位如何提升協助高雄高科技產業發展</w:t>
      </w:r>
      <w:r w:rsidR="00B44C66">
        <w:rPr>
          <w:rFonts w:hint="eastAsia"/>
        </w:rPr>
        <w:t>、</w:t>
      </w:r>
      <w:r w:rsidR="00DE7DEF" w:rsidRPr="00DE7DEF">
        <w:rPr>
          <w:rFonts w:hint="eastAsia"/>
        </w:rPr>
        <w:t>2019</w:t>
      </w:r>
      <w:r w:rsidR="00DE7DEF" w:rsidRPr="00DE7DEF">
        <w:rPr>
          <w:rFonts w:hint="eastAsia"/>
        </w:rPr>
        <w:t>年度投</w:t>
      </w:r>
      <w:r w:rsidR="00DE7DEF" w:rsidRPr="00DE7DEF">
        <w:rPr>
          <w:rFonts w:hint="eastAsia"/>
        </w:rPr>
        <w:lastRenderedPageBreak/>
        <w:t>注在高雄之計畫和預算</w:t>
      </w:r>
      <w:r w:rsidR="00B44C66">
        <w:rPr>
          <w:rFonts w:hint="eastAsia"/>
        </w:rPr>
        <w:t>，</w:t>
      </w:r>
      <w:r w:rsidR="00DE7DEF" w:rsidRPr="00DE7DEF">
        <w:rPr>
          <w:rFonts w:hint="eastAsia"/>
        </w:rPr>
        <w:t>以及與高雄產官學</w:t>
      </w:r>
      <w:proofErr w:type="gramStart"/>
      <w:r w:rsidR="00DE7DEF" w:rsidRPr="00DE7DEF">
        <w:rPr>
          <w:rFonts w:hint="eastAsia"/>
        </w:rPr>
        <w:t>研</w:t>
      </w:r>
      <w:proofErr w:type="gramEnd"/>
      <w:r w:rsidR="00DE7DEF" w:rsidRPr="00DE7DEF">
        <w:rPr>
          <w:rFonts w:hint="eastAsia"/>
        </w:rPr>
        <w:t>合作或相關聯之預算和計畫」之書面報告</w:t>
      </w:r>
      <w:r w:rsidR="00B44C66">
        <w:rPr>
          <w:rFonts w:hint="eastAsia"/>
        </w:rPr>
        <w:t>，</w:t>
      </w:r>
      <w:r w:rsidR="00DE7DEF" w:rsidRPr="00DE7DEF">
        <w:rPr>
          <w:rFonts w:hint="eastAsia"/>
        </w:rPr>
        <w:t>報告內容必須有計畫名稱、預算、執行單位、合作單位以及成效評估等。</w:t>
      </w:r>
    </w:p>
    <w:p w:rsidR="00696311" w:rsidRPr="004236CA" w:rsidRDefault="00696311" w:rsidP="00696311">
      <w:pPr>
        <w:pStyle w:val="aff4"/>
        <w:rPr>
          <w:rFonts w:ascii="標楷體" w:hAnsi="標楷體"/>
          <w:color w:val="000000" w:themeColor="text1"/>
        </w:rPr>
      </w:pPr>
      <w:r w:rsidRPr="004236CA">
        <w:rPr>
          <w:rFonts w:ascii="標楷體" w:hAnsi="標楷體" w:hint="eastAsia"/>
          <w:color w:val="000000" w:themeColor="text1"/>
        </w:rPr>
        <w:t>提案人：</w:t>
      </w:r>
      <w:r w:rsidR="00B25E1D" w:rsidRPr="00B25E1D">
        <w:rPr>
          <w:rFonts w:ascii="標楷體" w:hAnsi="標楷體" w:hint="eastAsia"/>
          <w:color w:val="000000" w:themeColor="text1"/>
        </w:rPr>
        <w:t>賴瑞隆　邱志偉　孔文吉</w:t>
      </w:r>
    </w:p>
    <w:p w:rsidR="00757444" w:rsidRPr="003F2D21" w:rsidRDefault="00B06729" w:rsidP="00122866">
      <w:pPr>
        <w:tabs>
          <w:tab w:val="left" w:pos="1328"/>
        </w:tabs>
        <w:kinsoku w:val="0"/>
        <w:overflowPunct w:val="0"/>
        <w:autoSpaceDE w:val="0"/>
        <w:autoSpaceDN w:val="0"/>
        <w:snapToGrid w:val="0"/>
        <w:spacing w:beforeLines="30" w:before="146" w:line="500" w:lineRule="exact"/>
        <w:ind w:leftChars="-299" w:left="-994" w:firstLineChars="347" w:firstLine="1154"/>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6495" w:rsidRDefault="00096495">
      <w:r>
        <w:separator/>
      </w:r>
    </w:p>
  </w:endnote>
  <w:endnote w:type="continuationSeparator" w:id="0">
    <w:p w:rsidR="00096495" w:rsidRDefault="00096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8"/>
      <w:framePr w:wrap="around" w:vAnchor="text" w:hAnchor="margin" w:xAlign="right" w:y="1"/>
      <w:textDirection w:val="btLr"/>
      <w:rPr>
        <w:rStyle w:val="aa"/>
      </w:rPr>
    </w:pPr>
    <w:r>
      <w:rPr>
        <w:rStyle w:val="aa"/>
      </w:rPr>
      <w:fldChar w:fldCharType="begin"/>
    </w:r>
    <w:r>
      <w:rPr>
        <w:rStyle w:val="aa"/>
      </w:rPr>
      <w:instrText xml:space="preserve">PAGE  </w:instrText>
    </w:r>
    <w:r>
      <w:rPr>
        <w:rStyle w:val="aa"/>
      </w:rPr>
      <w:fldChar w:fldCharType="end"/>
    </w:r>
  </w:p>
  <w:p w:rsidR="00D56073" w:rsidRDefault="00D56073">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8"/>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DF6911" w:rsidRPr="00DF6911">
          <w:rPr>
            <w:b/>
            <w:noProof/>
            <w:sz w:val="28"/>
            <w:szCs w:val="28"/>
            <w:lang w:val="zh-TW"/>
          </w:rPr>
          <w:t>9</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7CD" w:rsidRDefault="008847CD" w:rsidP="00701572">
    <w:pPr>
      <w:pStyle w:val="a8"/>
      <w:jc w:val="center"/>
      <w:rPr>
        <w:b/>
        <w:sz w:val="24"/>
        <w:szCs w:val="24"/>
      </w:rPr>
    </w:pPr>
  </w:p>
  <w:p w:rsidR="00D56073" w:rsidRPr="00701572" w:rsidRDefault="00D56073" w:rsidP="00701572">
    <w:pPr>
      <w:pStyle w:val="a8"/>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6495" w:rsidRDefault="00096495">
      <w:r>
        <w:separator/>
      </w:r>
    </w:p>
  </w:footnote>
  <w:footnote w:type="continuationSeparator" w:id="0">
    <w:p w:rsidR="00096495" w:rsidRDefault="000964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7FC40B8A"/>
    <w:lvl w:ilvl="0" w:tplc="03B20D36">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2E5472C"/>
    <w:multiLevelType w:val="hybridMultilevel"/>
    <w:tmpl w:val="F282F8E6"/>
    <w:lvl w:ilvl="0" w:tplc="2458CE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D913352"/>
    <w:multiLevelType w:val="hybridMultilevel"/>
    <w:tmpl w:val="03C6158E"/>
    <w:lvl w:ilvl="0" w:tplc="2458CE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1064C52"/>
    <w:multiLevelType w:val="hybridMultilevel"/>
    <w:tmpl w:val="E58608A4"/>
    <w:lvl w:ilvl="0" w:tplc="2D4ABCC8">
      <w:start w:val="1"/>
      <w:numFmt w:val="decimal"/>
      <w:lvlText w:val="%1."/>
      <w:lvlJc w:val="right"/>
      <w:pPr>
        <w:ind w:left="480" w:hanging="480"/>
      </w:pPr>
      <w:rPr>
        <w:rFonts w:hint="eastAsia"/>
      </w:rPr>
    </w:lvl>
    <w:lvl w:ilvl="1" w:tplc="04090019" w:tentative="1">
      <w:start w:val="1"/>
      <w:numFmt w:val="ideographTraditional"/>
      <w:lvlText w:val="%2、"/>
      <w:lvlJc w:val="left"/>
      <w:pPr>
        <w:ind w:left="960" w:hanging="480"/>
      </w:pPr>
    </w:lvl>
    <w:lvl w:ilvl="2" w:tplc="B78ACB6E">
      <w:start w:val="1"/>
      <w:numFmt w:val="decimal"/>
      <w:pStyle w:val="a"/>
      <w:suff w:val="nothing"/>
      <w:lvlText w:val="%3."/>
      <w:lvlJc w:val="right"/>
      <w:pPr>
        <w:ind w:left="1615"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230E056F"/>
    <w:multiLevelType w:val="hybridMultilevel"/>
    <w:tmpl w:val="669015EE"/>
    <w:lvl w:ilvl="0" w:tplc="2458CE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33977608"/>
    <w:multiLevelType w:val="hybridMultilevel"/>
    <w:tmpl w:val="B3A67B3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44744D79"/>
    <w:multiLevelType w:val="hybridMultilevel"/>
    <w:tmpl w:val="0148686A"/>
    <w:lvl w:ilvl="0" w:tplc="6EE4BBCA">
      <w:start w:val="1"/>
      <w:numFmt w:val="ideographDigital"/>
      <w:suff w:val="nothing"/>
      <w:lvlText w:val="(%1)"/>
      <w:lvlJc w:val="left"/>
      <w:pPr>
        <w:ind w:left="1145"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7">
    <w:nsid w:val="4DF916AD"/>
    <w:multiLevelType w:val="hybridMultilevel"/>
    <w:tmpl w:val="1100AFCE"/>
    <w:lvl w:ilvl="0" w:tplc="2458CE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58810FD3"/>
    <w:multiLevelType w:val="hybridMultilevel"/>
    <w:tmpl w:val="884E84FC"/>
    <w:lvl w:ilvl="0" w:tplc="32101A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5D390D1A"/>
    <w:multiLevelType w:val="hybridMultilevel"/>
    <w:tmpl w:val="BAC81E10"/>
    <w:lvl w:ilvl="0" w:tplc="0A72FE92">
      <w:start w:val="1"/>
      <w:numFmt w:val="taiwaneseCountingThousand"/>
      <w:pStyle w:val="a0"/>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705B3496"/>
    <w:multiLevelType w:val="hybridMultilevel"/>
    <w:tmpl w:val="42DEBCA6"/>
    <w:lvl w:ilvl="0" w:tplc="CC2EBEDC">
      <w:start w:val="1"/>
      <w:numFmt w:val="taiwaneseCountingThousand"/>
      <w:pStyle w:val="1"/>
      <w:suff w:val="nothing"/>
      <w:lvlText w:val="%1、"/>
      <w:lvlJc w:val="left"/>
      <w:pPr>
        <w:ind w:left="680" w:hanging="680"/>
      </w:pPr>
      <w:rPr>
        <w:rFonts w:hint="eastAsia"/>
        <w:lang w:val="en-US"/>
      </w:rPr>
    </w:lvl>
    <w:lvl w:ilvl="1" w:tplc="40F8F686">
      <w:start w:val="1"/>
      <w:numFmt w:val="taiwaneseCountingThousand"/>
      <w:suff w:val="nothing"/>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782D3B5A"/>
    <w:multiLevelType w:val="hybridMultilevel"/>
    <w:tmpl w:val="7FC40B8A"/>
    <w:lvl w:ilvl="0" w:tplc="03B20D36">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2">
    <w:nsid w:val="7BE0086B"/>
    <w:multiLevelType w:val="hybridMultilevel"/>
    <w:tmpl w:val="25AC83AE"/>
    <w:lvl w:ilvl="0" w:tplc="5A0E5172">
      <w:start w:val="1"/>
      <w:numFmt w:val="ideographDigital"/>
      <w:lvlText w:val="(%1)"/>
      <w:lvlJc w:val="left"/>
      <w:pPr>
        <w:ind w:left="1160" w:hanging="480"/>
      </w:pPr>
      <w:rPr>
        <w:rFonts w:hint="eastAsia"/>
      </w:rPr>
    </w:lvl>
    <w:lvl w:ilvl="1" w:tplc="04090019" w:tentative="1">
      <w:start w:val="1"/>
      <w:numFmt w:val="ideographTraditional"/>
      <w:lvlText w:val="%2、"/>
      <w:lvlJc w:val="left"/>
      <w:pPr>
        <w:ind w:left="1640" w:hanging="480"/>
      </w:p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13">
    <w:nsid w:val="7F4B2C2D"/>
    <w:multiLevelType w:val="hybridMultilevel"/>
    <w:tmpl w:val="C5B8CEF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9"/>
  </w:num>
  <w:num w:numId="2">
    <w:abstractNumId w:val="13"/>
  </w:num>
  <w:num w:numId="3">
    <w:abstractNumId w:val="0"/>
  </w:num>
  <w:num w:numId="4">
    <w:abstractNumId w:val="10"/>
  </w:num>
  <w:num w:numId="5">
    <w:abstractNumId w:val="3"/>
  </w:num>
  <w:num w:numId="6">
    <w:abstractNumId w:val="6"/>
  </w:num>
  <w:num w:numId="7">
    <w:abstractNumId w:val="2"/>
  </w:num>
  <w:num w:numId="8">
    <w:abstractNumId w:val="12"/>
  </w:num>
  <w:num w:numId="9">
    <w:abstractNumId w:val="4"/>
  </w:num>
  <w:num w:numId="10">
    <w:abstractNumId w:val="5"/>
  </w:num>
  <w:num w:numId="11">
    <w:abstractNumId w:val="11"/>
  </w:num>
  <w:num w:numId="12">
    <w:abstractNumId w:val="10"/>
    <w:lvlOverride w:ilvl="0">
      <w:startOverride w:val="1"/>
    </w:lvlOverride>
  </w:num>
  <w:num w:numId="13">
    <w:abstractNumId w:val="7"/>
  </w:num>
  <w:num w:numId="14">
    <w:abstractNumId w:val="1"/>
  </w:num>
  <w:num w:numId="15">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48E"/>
    <w:rsid w:val="0000426B"/>
    <w:rsid w:val="000043FD"/>
    <w:rsid w:val="00004FC8"/>
    <w:rsid w:val="00005BCC"/>
    <w:rsid w:val="00006CB3"/>
    <w:rsid w:val="000079CC"/>
    <w:rsid w:val="00007DA8"/>
    <w:rsid w:val="00010BEB"/>
    <w:rsid w:val="00010F76"/>
    <w:rsid w:val="00011AD4"/>
    <w:rsid w:val="00011D7C"/>
    <w:rsid w:val="000124BE"/>
    <w:rsid w:val="00013536"/>
    <w:rsid w:val="000137C0"/>
    <w:rsid w:val="00013A5D"/>
    <w:rsid w:val="00013C73"/>
    <w:rsid w:val="000141AD"/>
    <w:rsid w:val="000143D1"/>
    <w:rsid w:val="00014D1A"/>
    <w:rsid w:val="0001570A"/>
    <w:rsid w:val="00015AA4"/>
    <w:rsid w:val="00015ECC"/>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13FC"/>
    <w:rsid w:val="000316C7"/>
    <w:rsid w:val="00031F0D"/>
    <w:rsid w:val="000324E6"/>
    <w:rsid w:val="00032D48"/>
    <w:rsid w:val="0003321F"/>
    <w:rsid w:val="00034517"/>
    <w:rsid w:val="00034865"/>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132D"/>
    <w:rsid w:val="0006172E"/>
    <w:rsid w:val="00062AEA"/>
    <w:rsid w:val="00063DC7"/>
    <w:rsid w:val="00065744"/>
    <w:rsid w:val="00065931"/>
    <w:rsid w:val="00065B72"/>
    <w:rsid w:val="000670DA"/>
    <w:rsid w:val="000672CE"/>
    <w:rsid w:val="000678DD"/>
    <w:rsid w:val="00067C45"/>
    <w:rsid w:val="00070271"/>
    <w:rsid w:val="00070445"/>
    <w:rsid w:val="00070A01"/>
    <w:rsid w:val="00070ABD"/>
    <w:rsid w:val="00070E28"/>
    <w:rsid w:val="00070E9A"/>
    <w:rsid w:val="00071014"/>
    <w:rsid w:val="00071587"/>
    <w:rsid w:val="000718F0"/>
    <w:rsid w:val="00071B24"/>
    <w:rsid w:val="00071EAF"/>
    <w:rsid w:val="000727D8"/>
    <w:rsid w:val="0007372E"/>
    <w:rsid w:val="000750BF"/>
    <w:rsid w:val="000753AF"/>
    <w:rsid w:val="00075604"/>
    <w:rsid w:val="000768C7"/>
    <w:rsid w:val="0007695F"/>
    <w:rsid w:val="0008023F"/>
    <w:rsid w:val="0008025E"/>
    <w:rsid w:val="00080F5B"/>
    <w:rsid w:val="00081134"/>
    <w:rsid w:val="0008135C"/>
    <w:rsid w:val="000818AF"/>
    <w:rsid w:val="00081E26"/>
    <w:rsid w:val="000820A1"/>
    <w:rsid w:val="00082E4E"/>
    <w:rsid w:val="00082F96"/>
    <w:rsid w:val="00084B07"/>
    <w:rsid w:val="00084F93"/>
    <w:rsid w:val="00085ACE"/>
    <w:rsid w:val="00086265"/>
    <w:rsid w:val="0008635E"/>
    <w:rsid w:val="00086E74"/>
    <w:rsid w:val="000874D1"/>
    <w:rsid w:val="00087A26"/>
    <w:rsid w:val="00087DE3"/>
    <w:rsid w:val="0009004B"/>
    <w:rsid w:val="00090F9A"/>
    <w:rsid w:val="00090FF7"/>
    <w:rsid w:val="00091DF0"/>
    <w:rsid w:val="00091F70"/>
    <w:rsid w:val="00092056"/>
    <w:rsid w:val="000922F8"/>
    <w:rsid w:val="00093461"/>
    <w:rsid w:val="00093C83"/>
    <w:rsid w:val="000949A6"/>
    <w:rsid w:val="00095086"/>
    <w:rsid w:val="0009536E"/>
    <w:rsid w:val="000958BA"/>
    <w:rsid w:val="00095B1E"/>
    <w:rsid w:val="00096495"/>
    <w:rsid w:val="000965F8"/>
    <w:rsid w:val="00096A07"/>
    <w:rsid w:val="000971DD"/>
    <w:rsid w:val="000972EB"/>
    <w:rsid w:val="000A078C"/>
    <w:rsid w:val="000A0C62"/>
    <w:rsid w:val="000A137C"/>
    <w:rsid w:val="000A17E2"/>
    <w:rsid w:val="000A1AB1"/>
    <w:rsid w:val="000A1DD6"/>
    <w:rsid w:val="000A259F"/>
    <w:rsid w:val="000A2704"/>
    <w:rsid w:val="000A3C5D"/>
    <w:rsid w:val="000A3F0B"/>
    <w:rsid w:val="000A44EF"/>
    <w:rsid w:val="000A4C47"/>
    <w:rsid w:val="000A4EB2"/>
    <w:rsid w:val="000A507B"/>
    <w:rsid w:val="000A5231"/>
    <w:rsid w:val="000A5366"/>
    <w:rsid w:val="000A5C78"/>
    <w:rsid w:val="000A5CC5"/>
    <w:rsid w:val="000A6617"/>
    <w:rsid w:val="000A66E7"/>
    <w:rsid w:val="000A6738"/>
    <w:rsid w:val="000A78A4"/>
    <w:rsid w:val="000A796E"/>
    <w:rsid w:val="000A7B4A"/>
    <w:rsid w:val="000A7C3B"/>
    <w:rsid w:val="000A7C7C"/>
    <w:rsid w:val="000B0806"/>
    <w:rsid w:val="000B0B24"/>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907"/>
    <w:rsid w:val="000B5F7C"/>
    <w:rsid w:val="000B60A5"/>
    <w:rsid w:val="000B610F"/>
    <w:rsid w:val="000B61AB"/>
    <w:rsid w:val="000B6AC0"/>
    <w:rsid w:val="000B6D01"/>
    <w:rsid w:val="000B6EE0"/>
    <w:rsid w:val="000B7B56"/>
    <w:rsid w:val="000B7F08"/>
    <w:rsid w:val="000C09BA"/>
    <w:rsid w:val="000C0A1B"/>
    <w:rsid w:val="000C1142"/>
    <w:rsid w:val="000C13DF"/>
    <w:rsid w:val="000C1902"/>
    <w:rsid w:val="000C1F4C"/>
    <w:rsid w:val="000C2B6F"/>
    <w:rsid w:val="000C353F"/>
    <w:rsid w:val="000C3D7E"/>
    <w:rsid w:val="000C5815"/>
    <w:rsid w:val="000C5B58"/>
    <w:rsid w:val="000C5FE6"/>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8CF"/>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60B"/>
    <w:rsid w:val="000E5819"/>
    <w:rsid w:val="000E657C"/>
    <w:rsid w:val="000E6642"/>
    <w:rsid w:val="000E6B84"/>
    <w:rsid w:val="000E70A4"/>
    <w:rsid w:val="000E7962"/>
    <w:rsid w:val="000E7ECA"/>
    <w:rsid w:val="000F0602"/>
    <w:rsid w:val="000F0EE5"/>
    <w:rsid w:val="000F12F5"/>
    <w:rsid w:val="000F1E1A"/>
    <w:rsid w:val="000F23E8"/>
    <w:rsid w:val="000F2900"/>
    <w:rsid w:val="000F2EC8"/>
    <w:rsid w:val="000F32D8"/>
    <w:rsid w:val="000F3D65"/>
    <w:rsid w:val="000F3F8C"/>
    <w:rsid w:val="000F402B"/>
    <w:rsid w:val="000F43FB"/>
    <w:rsid w:val="000F5500"/>
    <w:rsid w:val="000F70A6"/>
    <w:rsid w:val="000F70AB"/>
    <w:rsid w:val="000F7412"/>
    <w:rsid w:val="001002AF"/>
    <w:rsid w:val="001002D0"/>
    <w:rsid w:val="00100712"/>
    <w:rsid w:val="001012A2"/>
    <w:rsid w:val="001018BC"/>
    <w:rsid w:val="00102329"/>
    <w:rsid w:val="00102D4E"/>
    <w:rsid w:val="00103775"/>
    <w:rsid w:val="001037BF"/>
    <w:rsid w:val="00103D1C"/>
    <w:rsid w:val="00103E65"/>
    <w:rsid w:val="0010626A"/>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5C5"/>
    <w:rsid w:val="00116AA5"/>
    <w:rsid w:val="00116FC4"/>
    <w:rsid w:val="0011707F"/>
    <w:rsid w:val="00117170"/>
    <w:rsid w:val="00117C44"/>
    <w:rsid w:val="00117EAF"/>
    <w:rsid w:val="001207C0"/>
    <w:rsid w:val="00120D23"/>
    <w:rsid w:val="00120EAA"/>
    <w:rsid w:val="00121921"/>
    <w:rsid w:val="00121CAC"/>
    <w:rsid w:val="00121F93"/>
    <w:rsid w:val="001224D5"/>
    <w:rsid w:val="001226AD"/>
    <w:rsid w:val="00122866"/>
    <w:rsid w:val="00122B84"/>
    <w:rsid w:val="001239BB"/>
    <w:rsid w:val="0012419D"/>
    <w:rsid w:val="00124710"/>
    <w:rsid w:val="00124F9F"/>
    <w:rsid w:val="001253C6"/>
    <w:rsid w:val="00125CDF"/>
    <w:rsid w:val="00126346"/>
    <w:rsid w:val="00126709"/>
    <w:rsid w:val="001267BE"/>
    <w:rsid w:val="0012749D"/>
    <w:rsid w:val="00127844"/>
    <w:rsid w:val="00127FC4"/>
    <w:rsid w:val="00131798"/>
    <w:rsid w:val="001318D4"/>
    <w:rsid w:val="00132A05"/>
    <w:rsid w:val="00132AC9"/>
    <w:rsid w:val="00132F45"/>
    <w:rsid w:val="00133ACD"/>
    <w:rsid w:val="001340A1"/>
    <w:rsid w:val="0013471A"/>
    <w:rsid w:val="00134F91"/>
    <w:rsid w:val="001359D7"/>
    <w:rsid w:val="00135B97"/>
    <w:rsid w:val="00135F5C"/>
    <w:rsid w:val="001361C3"/>
    <w:rsid w:val="00136492"/>
    <w:rsid w:val="0013658C"/>
    <w:rsid w:val="00136620"/>
    <w:rsid w:val="00136B5C"/>
    <w:rsid w:val="00136D11"/>
    <w:rsid w:val="00137110"/>
    <w:rsid w:val="00137AFC"/>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308"/>
    <w:rsid w:val="001568D0"/>
    <w:rsid w:val="00157236"/>
    <w:rsid w:val="0015736C"/>
    <w:rsid w:val="001576DE"/>
    <w:rsid w:val="00157BF6"/>
    <w:rsid w:val="0016032D"/>
    <w:rsid w:val="00160611"/>
    <w:rsid w:val="001618F8"/>
    <w:rsid w:val="00161C06"/>
    <w:rsid w:val="00162086"/>
    <w:rsid w:val="0016271C"/>
    <w:rsid w:val="001627E1"/>
    <w:rsid w:val="00162EFE"/>
    <w:rsid w:val="00162FFB"/>
    <w:rsid w:val="00163226"/>
    <w:rsid w:val="00163375"/>
    <w:rsid w:val="001636DE"/>
    <w:rsid w:val="00163CE4"/>
    <w:rsid w:val="00163FDB"/>
    <w:rsid w:val="00165E59"/>
    <w:rsid w:val="00165E84"/>
    <w:rsid w:val="00166560"/>
    <w:rsid w:val="00166B80"/>
    <w:rsid w:val="001671C8"/>
    <w:rsid w:val="00167368"/>
    <w:rsid w:val="001674ED"/>
    <w:rsid w:val="001676A8"/>
    <w:rsid w:val="00170FE4"/>
    <w:rsid w:val="001717A1"/>
    <w:rsid w:val="00171AC6"/>
    <w:rsid w:val="00172145"/>
    <w:rsid w:val="0017272D"/>
    <w:rsid w:val="0017276A"/>
    <w:rsid w:val="00172AF5"/>
    <w:rsid w:val="00174A82"/>
    <w:rsid w:val="00174AAF"/>
    <w:rsid w:val="0017506B"/>
    <w:rsid w:val="00176744"/>
    <w:rsid w:val="00177242"/>
    <w:rsid w:val="001804AE"/>
    <w:rsid w:val="001807CF"/>
    <w:rsid w:val="00180E46"/>
    <w:rsid w:val="0018117A"/>
    <w:rsid w:val="0018138D"/>
    <w:rsid w:val="00181A96"/>
    <w:rsid w:val="001831A3"/>
    <w:rsid w:val="0018333F"/>
    <w:rsid w:val="001834A2"/>
    <w:rsid w:val="00184552"/>
    <w:rsid w:val="00184763"/>
    <w:rsid w:val="0018478A"/>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CF"/>
    <w:rsid w:val="001A05F7"/>
    <w:rsid w:val="001A143C"/>
    <w:rsid w:val="001A1C76"/>
    <w:rsid w:val="001A1DD2"/>
    <w:rsid w:val="001A2517"/>
    <w:rsid w:val="001A2931"/>
    <w:rsid w:val="001A3906"/>
    <w:rsid w:val="001A3B59"/>
    <w:rsid w:val="001A3E67"/>
    <w:rsid w:val="001A3F36"/>
    <w:rsid w:val="001A4831"/>
    <w:rsid w:val="001A4BE4"/>
    <w:rsid w:val="001A560B"/>
    <w:rsid w:val="001A5842"/>
    <w:rsid w:val="001A5A76"/>
    <w:rsid w:val="001A5FBD"/>
    <w:rsid w:val="001A6184"/>
    <w:rsid w:val="001A621D"/>
    <w:rsid w:val="001A693B"/>
    <w:rsid w:val="001A6BB1"/>
    <w:rsid w:val="001A701E"/>
    <w:rsid w:val="001B0301"/>
    <w:rsid w:val="001B08A7"/>
    <w:rsid w:val="001B09E2"/>
    <w:rsid w:val="001B0AA3"/>
    <w:rsid w:val="001B11BA"/>
    <w:rsid w:val="001B1272"/>
    <w:rsid w:val="001B1843"/>
    <w:rsid w:val="001B1B13"/>
    <w:rsid w:val="001B1E08"/>
    <w:rsid w:val="001B244D"/>
    <w:rsid w:val="001B246C"/>
    <w:rsid w:val="001B24C8"/>
    <w:rsid w:val="001B36D4"/>
    <w:rsid w:val="001B40F6"/>
    <w:rsid w:val="001B47D4"/>
    <w:rsid w:val="001B4A08"/>
    <w:rsid w:val="001B4E76"/>
    <w:rsid w:val="001B521C"/>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6C7B"/>
    <w:rsid w:val="001C71AB"/>
    <w:rsid w:val="001C7289"/>
    <w:rsid w:val="001C72D0"/>
    <w:rsid w:val="001C7819"/>
    <w:rsid w:val="001D0611"/>
    <w:rsid w:val="001D0A90"/>
    <w:rsid w:val="001D1C6F"/>
    <w:rsid w:val="001D1E19"/>
    <w:rsid w:val="001D22D9"/>
    <w:rsid w:val="001D2A6B"/>
    <w:rsid w:val="001D3620"/>
    <w:rsid w:val="001D5028"/>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4105"/>
    <w:rsid w:val="001E4726"/>
    <w:rsid w:val="001E61A9"/>
    <w:rsid w:val="001E628F"/>
    <w:rsid w:val="001E6789"/>
    <w:rsid w:val="001E7654"/>
    <w:rsid w:val="001E7BD8"/>
    <w:rsid w:val="001F0E63"/>
    <w:rsid w:val="001F1AA1"/>
    <w:rsid w:val="001F1BE7"/>
    <w:rsid w:val="001F220B"/>
    <w:rsid w:val="001F3484"/>
    <w:rsid w:val="001F353B"/>
    <w:rsid w:val="001F36AF"/>
    <w:rsid w:val="001F3787"/>
    <w:rsid w:val="001F3818"/>
    <w:rsid w:val="001F3901"/>
    <w:rsid w:val="001F3E36"/>
    <w:rsid w:val="001F427E"/>
    <w:rsid w:val="001F4B1A"/>
    <w:rsid w:val="001F50BB"/>
    <w:rsid w:val="001F5297"/>
    <w:rsid w:val="001F5A23"/>
    <w:rsid w:val="001F63D8"/>
    <w:rsid w:val="001F6869"/>
    <w:rsid w:val="001F69D3"/>
    <w:rsid w:val="001F6CCA"/>
    <w:rsid w:val="001F78B0"/>
    <w:rsid w:val="0020033D"/>
    <w:rsid w:val="002004F3"/>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55D"/>
    <w:rsid w:val="0021059F"/>
    <w:rsid w:val="0021080B"/>
    <w:rsid w:val="00210CA8"/>
    <w:rsid w:val="00210F59"/>
    <w:rsid w:val="00211730"/>
    <w:rsid w:val="00212A20"/>
    <w:rsid w:val="00212B26"/>
    <w:rsid w:val="002138BE"/>
    <w:rsid w:val="00213C25"/>
    <w:rsid w:val="002155B3"/>
    <w:rsid w:val="00215AFD"/>
    <w:rsid w:val="00215D4E"/>
    <w:rsid w:val="002164D5"/>
    <w:rsid w:val="0022124F"/>
    <w:rsid w:val="00221520"/>
    <w:rsid w:val="002225D0"/>
    <w:rsid w:val="002227B3"/>
    <w:rsid w:val="002236D2"/>
    <w:rsid w:val="00224221"/>
    <w:rsid w:val="002242E4"/>
    <w:rsid w:val="00224563"/>
    <w:rsid w:val="00224743"/>
    <w:rsid w:val="00224E2C"/>
    <w:rsid w:val="002255FD"/>
    <w:rsid w:val="00225D2F"/>
    <w:rsid w:val="002261E6"/>
    <w:rsid w:val="002261EE"/>
    <w:rsid w:val="002262E6"/>
    <w:rsid w:val="00226696"/>
    <w:rsid w:val="00227548"/>
    <w:rsid w:val="0023032B"/>
    <w:rsid w:val="00230867"/>
    <w:rsid w:val="002311D9"/>
    <w:rsid w:val="00231222"/>
    <w:rsid w:val="00231321"/>
    <w:rsid w:val="00231338"/>
    <w:rsid w:val="00231BB7"/>
    <w:rsid w:val="00233075"/>
    <w:rsid w:val="00233F54"/>
    <w:rsid w:val="002342A6"/>
    <w:rsid w:val="00234437"/>
    <w:rsid w:val="00234738"/>
    <w:rsid w:val="002347C8"/>
    <w:rsid w:val="00234CB6"/>
    <w:rsid w:val="00234D7E"/>
    <w:rsid w:val="00234DC2"/>
    <w:rsid w:val="00235539"/>
    <w:rsid w:val="00235C61"/>
    <w:rsid w:val="00235D1F"/>
    <w:rsid w:val="00235EA0"/>
    <w:rsid w:val="00236437"/>
    <w:rsid w:val="00236F31"/>
    <w:rsid w:val="00237358"/>
    <w:rsid w:val="00237AC9"/>
    <w:rsid w:val="00240BB4"/>
    <w:rsid w:val="00240FF2"/>
    <w:rsid w:val="002416CE"/>
    <w:rsid w:val="002419A9"/>
    <w:rsid w:val="00241F19"/>
    <w:rsid w:val="00241F87"/>
    <w:rsid w:val="00242199"/>
    <w:rsid w:val="00242625"/>
    <w:rsid w:val="00242A76"/>
    <w:rsid w:val="00242EA3"/>
    <w:rsid w:val="00244A77"/>
    <w:rsid w:val="00244DF6"/>
    <w:rsid w:val="002456E2"/>
    <w:rsid w:val="00245FA4"/>
    <w:rsid w:val="00246FF5"/>
    <w:rsid w:val="0024730E"/>
    <w:rsid w:val="00247F99"/>
    <w:rsid w:val="002509F3"/>
    <w:rsid w:val="00250A26"/>
    <w:rsid w:val="00250BC5"/>
    <w:rsid w:val="0025124F"/>
    <w:rsid w:val="00252AF0"/>
    <w:rsid w:val="00252D44"/>
    <w:rsid w:val="00252E66"/>
    <w:rsid w:val="0025347D"/>
    <w:rsid w:val="00253AAC"/>
    <w:rsid w:val="00255DF7"/>
    <w:rsid w:val="00256215"/>
    <w:rsid w:val="00256AC9"/>
    <w:rsid w:val="00256D74"/>
    <w:rsid w:val="00256F85"/>
    <w:rsid w:val="002574E2"/>
    <w:rsid w:val="002602D8"/>
    <w:rsid w:val="0026098A"/>
    <w:rsid w:val="00260A8A"/>
    <w:rsid w:val="00260B1B"/>
    <w:rsid w:val="00261C1F"/>
    <w:rsid w:val="0026273D"/>
    <w:rsid w:val="002633BE"/>
    <w:rsid w:val="002635C0"/>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1D0"/>
    <w:rsid w:val="0027236A"/>
    <w:rsid w:val="0027543D"/>
    <w:rsid w:val="0027557C"/>
    <w:rsid w:val="002756ED"/>
    <w:rsid w:val="002758C4"/>
    <w:rsid w:val="00275A39"/>
    <w:rsid w:val="00275B54"/>
    <w:rsid w:val="00275F9C"/>
    <w:rsid w:val="0027610C"/>
    <w:rsid w:val="00277012"/>
    <w:rsid w:val="00277080"/>
    <w:rsid w:val="00277A92"/>
    <w:rsid w:val="00280E70"/>
    <w:rsid w:val="00281813"/>
    <w:rsid w:val="0028196C"/>
    <w:rsid w:val="002819E0"/>
    <w:rsid w:val="00282940"/>
    <w:rsid w:val="00283494"/>
    <w:rsid w:val="00283CD8"/>
    <w:rsid w:val="00283E58"/>
    <w:rsid w:val="00284B75"/>
    <w:rsid w:val="00284C76"/>
    <w:rsid w:val="0028523F"/>
    <w:rsid w:val="00285A21"/>
    <w:rsid w:val="00286055"/>
    <w:rsid w:val="00286F8F"/>
    <w:rsid w:val="0028754F"/>
    <w:rsid w:val="002875D4"/>
    <w:rsid w:val="00287EF6"/>
    <w:rsid w:val="0029044B"/>
    <w:rsid w:val="00290F09"/>
    <w:rsid w:val="00290F88"/>
    <w:rsid w:val="00291AE9"/>
    <w:rsid w:val="00291B08"/>
    <w:rsid w:val="00291BDD"/>
    <w:rsid w:val="00292093"/>
    <w:rsid w:val="0029238F"/>
    <w:rsid w:val="00294AFC"/>
    <w:rsid w:val="00294B4E"/>
    <w:rsid w:val="00295812"/>
    <w:rsid w:val="00295F4C"/>
    <w:rsid w:val="00296ABD"/>
    <w:rsid w:val="00297025"/>
    <w:rsid w:val="002971D9"/>
    <w:rsid w:val="002A011B"/>
    <w:rsid w:val="002A0A83"/>
    <w:rsid w:val="002A0A8C"/>
    <w:rsid w:val="002A0A98"/>
    <w:rsid w:val="002A0CCB"/>
    <w:rsid w:val="002A2C9B"/>
    <w:rsid w:val="002A3125"/>
    <w:rsid w:val="002A3A2A"/>
    <w:rsid w:val="002A3AB1"/>
    <w:rsid w:val="002A4495"/>
    <w:rsid w:val="002A4DCB"/>
    <w:rsid w:val="002A4FF7"/>
    <w:rsid w:val="002A53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504A"/>
    <w:rsid w:val="002B6FCE"/>
    <w:rsid w:val="002B7847"/>
    <w:rsid w:val="002B7907"/>
    <w:rsid w:val="002B7E3D"/>
    <w:rsid w:val="002B7E51"/>
    <w:rsid w:val="002C0614"/>
    <w:rsid w:val="002C139B"/>
    <w:rsid w:val="002C166B"/>
    <w:rsid w:val="002C1882"/>
    <w:rsid w:val="002C1B57"/>
    <w:rsid w:val="002C1FB4"/>
    <w:rsid w:val="002C22DC"/>
    <w:rsid w:val="002C37A7"/>
    <w:rsid w:val="002C38A1"/>
    <w:rsid w:val="002C3CBD"/>
    <w:rsid w:val="002C503F"/>
    <w:rsid w:val="002C527F"/>
    <w:rsid w:val="002C5B24"/>
    <w:rsid w:val="002C5D34"/>
    <w:rsid w:val="002C5F12"/>
    <w:rsid w:val="002C6211"/>
    <w:rsid w:val="002C717C"/>
    <w:rsid w:val="002C7584"/>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3FB"/>
    <w:rsid w:val="002D6871"/>
    <w:rsid w:val="002D6D36"/>
    <w:rsid w:val="002D7688"/>
    <w:rsid w:val="002E0276"/>
    <w:rsid w:val="002E091C"/>
    <w:rsid w:val="002E11D3"/>
    <w:rsid w:val="002E193B"/>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12E0"/>
    <w:rsid w:val="002F18A1"/>
    <w:rsid w:val="002F25E5"/>
    <w:rsid w:val="002F2BF3"/>
    <w:rsid w:val="002F3C38"/>
    <w:rsid w:val="002F3D2D"/>
    <w:rsid w:val="002F4B3F"/>
    <w:rsid w:val="002F4F29"/>
    <w:rsid w:val="002F5A53"/>
    <w:rsid w:val="002F62C1"/>
    <w:rsid w:val="002F6850"/>
    <w:rsid w:val="002F6C72"/>
    <w:rsid w:val="002F6DBE"/>
    <w:rsid w:val="002F7044"/>
    <w:rsid w:val="002F7224"/>
    <w:rsid w:val="002F7243"/>
    <w:rsid w:val="002F7DBF"/>
    <w:rsid w:val="002F7FC4"/>
    <w:rsid w:val="00300879"/>
    <w:rsid w:val="00300C16"/>
    <w:rsid w:val="00300C75"/>
    <w:rsid w:val="00301B29"/>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32CD"/>
    <w:rsid w:val="00313A71"/>
    <w:rsid w:val="0031407C"/>
    <w:rsid w:val="00314493"/>
    <w:rsid w:val="0031451C"/>
    <w:rsid w:val="00314666"/>
    <w:rsid w:val="00314D21"/>
    <w:rsid w:val="0031519A"/>
    <w:rsid w:val="00315230"/>
    <w:rsid w:val="00315D5E"/>
    <w:rsid w:val="003168A2"/>
    <w:rsid w:val="003168FB"/>
    <w:rsid w:val="00316B6F"/>
    <w:rsid w:val="0031713D"/>
    <w:rsid w:val="0031735B"/>
    <w:rsid w:val="003177BB"/>
    <w:rsid w:val="0032031B"/>
    <w:rsid w:val="00320477"/>
    <w:rsid w:val="003209CD"/>
    <w:rsid w:val="00321438"/>
    <w:rsid w:val="003218A0"/>
    <w:rsid w:val="00321F97"/>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3AC"/>
    <w:rsid w:val="0033248F"/>
    <w:rsid w:val="003327BE"/>
    <w:rsid w:val="00332F49"/>
    <w:rsid w:val="003333B7"/>
    <w:rsid w:val="00333885"/>
    <w:rsid w:val="003338E5"/>
    <w:rsid w:val="00333EC0"/>
    <w:rsid w:val="00335704"/>
    <w:rsid w:val="00335F7F"/>
    <w:rsid w:val="00336029"/>
    <w:rsid w:val="0033763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FEB"/>
    <w:rsid w:val="0035515F"/>
    <w:rsid w:val="0035601A"/>
    <w:rsid w:val="003568AF"/>
    <w:rsid w:val="00357594"/>
    <w:rsid w:val="003579C1"/>
    <w:rsid w:val="0036069B"/>
    <w:rsid w:val="00360B18"/>
    <w:rsid w:val="0036113D"/>
    <w:rsid w:val="0036144F"/>
    <w:rsid w:val="003618C8"/>
    <w:rsid w:val="00361F13"/>
    <w:rsid w:val="00362CAB"/>
    <w:rsid w:val="0036335A"/>
    <w:rsid w:val="00363C2E"/>
    <w:rsid w:val="00363DCE"/>
    <w:rsid w:val="00364696"/>
    <w:rsid w:val="00366553"/>
    <w:rsid w:val="003672F1"/>
    <w:rsid w:val="003676BB"/>
    <w:rsid w:val="00367BAB"/>
    <w:rsid w:val="00367F5C"/>
    <w:rsid w:val="003713DC"/>
    <w:rsid w:val="00371A9D"/>
    <w:rsid w:val="00371F49"/>
    <w:rsid w:val="003726EE"/>
    <w:rsid w:val="003732BB"/>
    <w:rsid w:val="0037332D"/>
    <w:rsid w:val="00373522"/>
    <w:rsid w:val="003742FB"/>
    <w:rsid w:val="0037470D"/>
    <w:rsid w:val="00374A3E"/>
    <w:rsid w:val="00375015"/>
    <w:rsid w:val="0037566A"/>
    <w:rsid w:val="003764FD"/>
    <w:rsid w:val="003765AF"/>
    <w:rsid w:val="003765FC"/>
    <w:rsid w:val="003771B4"/>
    <w:rsid w:val="00377961"/>
    <w:rsid w:val="00377BDD"/>
    <w:rsid w:val="00380054"/>
    <w:rsid w:val="00380A63"/>
    <w:rsid w:val="00380EFE"/>
    <w:rsid w:val="00381592"/>
    <w:rsid w:val="00382C03"/>
    <w:rsid w:val="00382E9D"/>
    <w:rsid w:val="003832D8"/>
    <w:rsid w:val="0038388A"/>
    <w:rsid w:val="003838DF"/>
    <w:rsid w:val="00383FF4"/>
    <w:rsid w:val="003851A6"/>
    <w:rsid w:val="00385C1D"/>
    <w:rsid w:val="0038618C"/>
    <w:rsid w:val="003863FA"/>
    <w:rsid w:val="00386752"/>
    <w:rsid w:val="003873F5"/>
    <w:rsid w:val="00390456"/>
    <w:rsid w:val="003910DB"/>
    <w:rsid w:val="00391CAA"/>
    <w:rsid w:val="00392037"/>
    <w:rsid w:val="00392564"/>
    <w:rsid w:val="00392F67"/>
    <w:rsid w:val="0039335C"/>
    <w:rsid w:val="00394EB9"/>
    <w:rsid w:val="0039545D"/>
    <w:rsid w:val="003958B0"/>
    <w:rsid w:val="0039624C"/>
    <w:rsid w:val="003962DE"/>
    <w:rsid w:val="00396790"/>
    <w:rsid w:val="00396A64"/>
    <w:rsid w:val="00396C56"/>
    <w:rsid w:val="00397838"/>
    <w:rsid w:val="003A0618"/>
    <w:rsid w:val="003A0F97"/>
    <w:rsid w:val="003A17A7"/>
    <w:rsid w:val="003A1A3B"/>
    <w:rsid w:val="003A2E8D"/>
    <w:rsid w:val="003A34C7"/>
    <w:rsid w:val="003A3A45"/>
    <w:rsid w:val="003A3F0A"/>
    <w:rsid w:val="003A45AF"/>
    <w:rsid w:val="003A4794"/>
    <w:rsid w:val="003A47D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AC9"/>
    <w:rsid w:val="003B6681"/>
    <w:rsid w:val="003B6CAA"/>
    <w:rsid w:val="003B7790"/>
    <w:rsid w:val="003B7855"/>
    <w:rsid w:val="003C0AB8"/>
    <w:rsid w:val="003C0C29"/>
    <w:rsid w:val="003C0E22"/>
    <w:rsid w:val="003C1425"/>
    <w:rsid w:val="003C180C"/>
    <w:rsid w:val="003C2A1E"/>
    <w:rsid w:val="003C2A20"/>
    <w:rsid w:val="003C2CCF"/>
    <w:rsid w:val="003C2FEF"/>
    <w:rsid w:val="003C4C54"/>
    <w:rsid w:val="003C4F4A"/>
    <w:rsid w:val="003C5778"/>
    <w:rsid w:val="003C5EBA"/>
    <w:rsid w:val="003C6203"/>
    <w:rsid w:val="003C6238"/>
    <w:rsid w:val="003C63D8"/>
    <w:rsid w:val="003C6BF1"/>
    <w:rsid w:val="003C7009"/>
    <w:rsid w:val="003C76B9"/>
    <w:rsid w:val="003D004E"/>
    <w:rsid w:val="003D02BC"/>
    <w:rsid w:val="003D0649"/>
    <w:rsid w:val="003D0CCB"/>
    <w:rsid w:val="003D0FD8"/>
    <w:rsid w:val="003D1FE4"/>
    <w:rsid w:val="003D260D"/>
    <w:rsid w:val="003D2C4A"/>
    <w:rsid w:val="003D2F8D"/>
    <w:rsid w:val="003D33C5"/>
    <w:rsid w:val="003D379E"/>
    <w:rsid w:val="003D480E"/>
    <w:rsid w:val="003D48EB"/>
    <w:rsid w:val="003D52CE"/>
    <w:rsid w:val="003D7AED"/>
    <w:rsid w:val="003D7CC1"/>
    <w:rsid w:val="003E0264"/>
    <w:rsid w:val="003E0F09"/>
    <w:rsid w:val="003E1300"/>
    <w:rsid w:val="003E1709"/>
    <w:rsid w:val="003E1D02"/>
    <w:rsid w:val="003E2854"/>
    <w:rsid w:val="003E2B39"/>
    <w:rsid w:val="003E2C45"/>
    <w:rsid w:val="003E2F7F"/>
    <w:rsid w:val="003E3300"/>
    <w:rsid w:val="003E3A62"/>
    <w:rsid w:val="003E47C1"/>
    <w:rsid w:val="003E57D8"/>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0DF"/>
    <w:rsid w:val="003F3D54"/>
    <w:rsid w:val="003F5099"/>
    <w:rsid w:val="003F52AB"/>
    <w:rsid w:val="003F55A8"/>
    <w:rsid w:val="003F5739"/>
    <w:rsid w:val="003F5A48"/>
    <w:rsid w:val="003F5D7E"/>
    <w:rsid w:val="003F5DF5"/>
    <w:rsid w:val="003F62A5"/>
    <w:rsid w:val="003F642D"/>
    <w:rsid w:val="003F69C7"/>
    <w:rsid w:val="003F73CB"/>
    <w:rsid w:val="003F784E"/>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C67"/>
    <w:rsid w:val="00414CBA"/>
    <w:rsid w:val="00414EA4"/>
    <w:rsid w:val="0041546B"/>
    <w:rsid w:val="00415EC3"/>
    <w:rsid w:val="00415F33"/>
    <w:rsid w:val="0041621E"/>
    <w:rsid w:val="004168B9"/>
    <w:rsid w:val="00416DF7"/>
    <w:rsid w:val="004175DB"/>
    <w:rsid w:val="00417BF3"/>
    <w:rsid w:val="004200DC"/>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C1C"/>
    <w:rsid w:val="00430E3F"/>
    <w:rsid w:val="00431127"/>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896"/>
    <w:rsid w:val="00440922"/>
    <w:rsid w:val="00440B08"/>
    <w:rsid w:val="00442D38"/>
    <w:rsid w:val="0044301E"/>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482"/>
    <w:rsid w:val="004545EF"/>
    <w:rsid w:val="00454C04"/>
    <w:rsid w:val="00454CB0"/>
    <w:rsid w:val="00454E8D"/>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41D4"/>
    <w:rsid w:val="0046466D"/>
    <w:rsid w:val="00465473"/>
    <w:rsid w:val="00465C66"/>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D8C"/>
    <w:rsid w:val="00492F5F"/>
    <w:rsid w:val="00492FC2"/>
    <w:rsid w:val="00493178"/>
    <w:rsid w:val="00493218"/>
    <w:rsid w:val="0049360E"/>
    <w:rsid w:val="0049367C"/>
    <w:rsid w:val="0049383C"/>
    <w:rsid w:val="00494479"/>
    <w:rsid w:val="0049521A"/>
    <w:rsid w:val="00495CBB"/>
    <w:rsid w:val="00495DC5"/>
    <w:rsid w:val="0049644C"/>
    <w:rsid w:val="00497487"/>
    <w:rsid w:val="00497A19"/>
    <w:rsid w:val="00497C54"/>
    <w:rsid w:val="004A0600"/>
    <w:rsid w:val="004A063E"/>
    <w:rsid w:val="004A0857"/>
    <w:rsid w:val="004A09FD"/>
    <w:rsid w:val="004A0A59"/>
    <w:rsid w:val="004A0C9C"/>
    <w:rsid w:val="004A105B"/>
    <w:rsid w:val="004A1659"/>
    <w:rsid w:val="004A228C"/>
    <w:rsid w:val="004A2299"/>
    <w:rsid w:val="004A2385"/>
    <w:rsid w:val="004A299B"/>
    <w:rsid w:val="004A2D30"/>
    <w:rsid w:val="004A3290"/>
    <w:rsid w:val="004A36C2"/>
    <w:rsid w:val="004A4350"/>
    <w:rsid w:val="004A45F5"/>
    <w:rsid w:val="004A46FE"/>
    <w:rsid w:val="004A4F91"/>
    <w:rsid w:val="004A57EE"/>
    <w:rsid w:val="004A6379"/>
    <w:rsid w:val="004A67DF"/>
    <w:rsid w:val="004A6936"/>
    <w:rsid w:val="004A6E8A"/>
    <w:rsid w:val="004A7129"/>
    <w:rsid w:val="004B112D"/>
    <w:rsid w:val="004B1A43"/>
    <w:rsid w:val="004B2231"/>
    <w:rsid w:val="004B281E"/>
    <w:rsid w:val="004B36D8"/>
    <w:rsid w:val="004B3C09"/>
    <w:rsid w:val="004B45E3"/>
    <w:rsid w:val="004B475B"/>
    <w:rsid w:val="004B5BF2"/>
    <w:rsid w:val="004B6717"/>
    <w:rsid w:val="004B6A72"/>
    <w:rsid w:val="004B76A5"/>
    <w:rsid w:val="004B7D17"/>
    <w:rsid w:val="004C01FB"/>
    <w:rsid w:val="004C05D1"/>
    <w:rsid w:val="004C1C90"/>
    <w:rsid w:val="004C1F37"/>
    <w:rsid w:val="004C32E5"/>
    <w:rsid w:val="004C381C"/>
    <w:rsid w:val="004C40AF"/>
    <w:rsid w:val="004C44B3"/>
    <w:rsid w:val="004C4506"/>
    <w:rsid w:val="004C4A76"/>
    <w:rsid w:val="004C4BA1"/>
    <w:rsid w:val="004C4F5A"/>
    <w:rsid w:val="004C5E8B"/>
    <w:rsid w:val="004C68EF"/>
    <w:rsid w:val="004C69D9"/>
    <w:rsid w:val="004C75E9"/>
    <w:rsid w:val="004D040D"/>
    <w:rsid w:val="004D096A"/>
    <w:rsid w:val="004D0F8E"/>
    <w:rsid w:val="004D16DA"/>
    <w:rsid w:val="004D21D4"/>
    <w:rsid w:val="004D3255"/>
    <w:rsid w:val="004D3579"/>
    <w:rsid w:val="004D37DE"/>
    <w:rsid w:val="004D4A2D"/>
    <w:rsid w:val="004D5622"/>
    <w:rsid w:val="004D5E23"/>
    <w:rsid w:val="004D5F9B"/>
    <w:rsid w:val="004D63A6"/>
    <w:rsid w:val="004D66B5"/>
    <w:rsid w:val="004D688C"/>
    <w:rsid w:val="004D7150"/>
    <w:rsid w:val="004D7179"/>
    <w:rsid w:val="004D7974"/>
    <w:rsid w:val="004D7A9A"/>
    <w:rsid w:val="004E04C0"/>
    <w:rsid w:val="004E0710"/>
    <w:rsid w:val="004E09D9"/>
    <w:rsid w:val="004E1FCC"/>
    <w:rsid w:val="004E2431"/>
    <w:rsid w:val="004E2CCE"/>
    <w:rsid w:val="004E2CE5"/>
    <w:rsid w:val="004E2E8C"/>
    <w:rsid w:val="004E2F5E"/>
    <w:rsid w:val="004E358C"/>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3C46"/>
    <w:rsid w:val="004F402B"/>
    <w:rsid w:val="004F4739"/>
    <w:rsid w:val="004F47A0"/>
    <w:rsid w:val="004F49FA"/>
    <w:rsid w:val="004F4B7E"/>
    <w:rsid w:val="004F545A"/>
    <w:rsid w:val="004F5640"/>
    <w:rsid w:val="004F5F5C"/>
    <w:rsid w:val="004F6C4E"/>
    <w:rsid w:val="004F6F33"/>
    <w:rsid w:val="004F71D3"/>
    <w:rsid w:val="004F75E4"/>
    <w:rsid w:val="004F77C9"/>
    <w:rsid w:val="004F7DC5"/>
    <w:rsid w:val="004F7F64"/>
    <w:rsid w:val="00501590"/>
    <w:rsid w:val="00501FE7"/>
    <w:rsid w:val="00503424"/>
    <w:rsid w:val="005046BC"/>
    <w:rsid w:val="0050546F"/>
    <w:rsid w:val="00505827"/>
    <w:rsid w:val="00505D36"/>
    <w:rsid w:val="00506022"/>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3E8"/>
    <w:rsid w:val="00517705"/>
    <w:rsid w:val="00517B09"/>
    <w:rsid w:val="0052057D"/>
    <w:rsid w:val="00521149"/>
    <w:rsid w:val="005212AE"/>
    <w:rsid w:val="00521613"/>
    <w:rsid w:val="005217EF"/>
    <w:rsid w:val="005223B6"/>
    <w:rsid w:val="005226BB"/>
    <w:rsid w:val="00522DCE"/>
    <w:rsid w:val="005230B4"/>
    <w:rsid w:val="00524080"/>
    <w:rsid w:val="005249F5"/>
    <w:rsid w:val="00524A5C"/>
    <w:rsid w:val="00524B69"/>
    <w:rsid w:val="00525DC0"/>
    <w:rsid w:val="005260E9"/>
    <w:rsid w:val="00526D4F"/>
    <w:rsid w:val="0052707C"/>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992"/>
    <w:rsid w:val="00540EFC"/>
    <w:rsid w:val="0054101B"/>
    <w:rsid w:val="005410DA"/>
    <w:rsid w:val="005410ED"/>
    <w:rsid w:val="0054121D"/>
    <w:rsid w:val="00541336"/>
    <w:rsid w:val="00541727"/>
    <w:rsid w:val="0054178F"/>
    <w:rsid w:val="00541B45"/>
    <w:rsid w:val="00541BCD"/>
    <w:rsid w:val="00542267"/>
    <w:rsid w:val="00542E5D"/>
    <w:rsid w:val="00542EC5"/>
    <w:rsid w:val="005439EF"/>
    <w:rsid w:val="00543F8A"/>
    <w:rsid w:val="005446B5"/>
    <w:rsid w:val="005446E8"/>
    <w:rsid w:val="00545DD7"/>
    <w:rsid w:val="00546082"/>
    <w:rsid w:val="005462C6"/>
    <w:rsid w:val="005464F4"/>
    <w:rsid w:val="0054686C"/>
    <w:rsid w:val="00546CDA"/>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410F"/>
    <w:rsid w:val="005642A5"/>
    <w:rsid w:val="005646D7"/>
    <w:rsid w:val="00565662"/>
    <w:rsid w:val="00565BE1"/>
    <w:rsid w:val="00565FC2"/>
    <w:rsid w:val="005665BF"/>
    <w:rsid w:val="00566949"/>
    <w:rsid w:val="005670D3"/>
    <w:rsid w:val="0057042F"/>
    <w:rsid w:val="00571244"/>
    <w:rsid w:val="005713F0"/>
    <w:rsid w:val="005715E3"/>
    <w:rsid w:val="0057249F"/>
    <w:rsid w:val="0057292A"/>
    <w:rsid w:val="00572B27"/>
    <w:rsid w:val="00572B8D"/>
    <w:rsid w:val="00572D93"/>
    <w:rsid w:val="005736D8"/>
    <w:rsid w:val="00573789"/>
    <w:rsid w:val="005745D5"/>
    <w:rsid w:val="00575252"/>
    <w:rsid w:val="00575887"/>
    <w:rsid w:val="00575BC7"/>
    <w:rsid w:val="005760F8"/>
    <w:rsid w:val="0057611E"/>
    <w:rsid w:val="0057618D"/>
    <w:rsid w:val="00576A9A"/>
    <w:rsid w:val="00577110"/>
    <w:rsid w:val="00577B70"/>
    <w:rsid w:val="00580412"/>
    <w:rsid w:val="00581748"/>
    <w:rsid w:val="00581850"/>
    <w:rsid w:val="00581B8F"/>
    <w:rsid w:val="005827EB"/>
    <w:rsid w:val="00582D8D"/>
    <w:rsid w:val="00583401"/>
    <w:rsid w:val="00584B6A"/>
    <w:rsid w:val="00584CA2"/>
    <w:rsid w:val="0058519C"/>
    <w:rsid w:val="0058665F"/>
    <w:rsid w:val="00586E17"/>
    <w:rsid w:val="00586EEB"/>
    <w:rsid w:val="005873F0"/>
    <w:rsid w:val="005874DB"/>
    <w:rsid w:val="00587550"/>
    <w:rsid w:val="00587B50"/>
    <w:rsid w:val="00587BCF"/>
    <w:rsid w:val="00590549"/>
    <w:rsid w:val="005909B7"/>
    <w:rsid w:val="00590BD9"/>
    <w:rsid w:val="00591049"/>
    <w:rsid w:val="005917F0"/>
    <w:rsid w:val="0059436A"/>
    <w:rsid w:val="00594764"/>
    <w:rsid w:val="00594A91"/>
    <w:rsid w:val="00594AF0"/>
    <w:rsid w:val="00594C72"/>
    <w:rsid w:val="005951EC"/>
    <w:rsid w:val="005952BE"/>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4"/>
    <w:rsid w:val="005B0988"/>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6A2B"/>
    <w:rsid w:val="005C70B2"/>
    <w:rsid w:val="005C7637"/>
    <w:rsid w:val="005C770E"/>
    <w:rsid w:val="005D09F4"/>
    <w:rsid w:val="005D0A60"/>
    <w:rsid w:val="005D0C97"/>
    <w:rsid w:val="005D1225"/>
    <w:rsid w:val="005D1264"/>
    <w:rsid w:val="005D19F9"/>
    <w:rsid w:val="005D2EFE"/>
    <w:rsid w:val="005D3079"/>
    <w:rsid w:val="005D3317"/>
    <w:rsid w:val="005D398A"/>
    <w:rsid w:val="005D43CA"/>
    <w:rsid w:val="005D452C"/>
    <w:rsid w:val="005D4FA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E40"/>
    <w:rsid w:val="005E2E6F"/>
    <w:rsid w:val="005E2F42"/>
    <w:rsid w:val="005E3C20"/>
    <w:rsid w:val="005E3E6F"/>
    <w:rsid w:val="005E4806"/>
    <w:rsid w:val="005E4FEC"/>
    <w:rsid w:val="005E5328"/>
    <w:rsid w:val="005E53EA"/>
    <w:rsid w:val="005E60E9"/>
    <w:rsid w:val="005E636C"/>
    <w:rsid w:val="005E6431"/>
    <w:rsid w:val="005E64F9"/>
    <w:rsid w:val="005E6D5B"/>
    <w:rsid w:val="005E79E4"/>
    <w:rsid w:val="005F0A33"/>
    <w:rsid w:val="005F1267"/>
    <w:rsid w:val="005F12AF"/>
    <w:rsid w:val="005F2326"/>
    <w:rsid w:val="005F2331"/>
    <w:rsid w:val="005F2A90"/>
    <w:rsid w:val="005F2EC1"/>
    <w:rsid w:val="005F3B84"/>
    <w:rsid w:val="005F3CA8"/>
    <w:rsid w:val="005F3F16"/>
    <w:rsid w:val="005F41DD"/>
    <w:rsid w:val="005F4970"/>
    <w:rsid w:val="005F4DF2"/>
    <w:rsid w:val="005F5559"/>
    <w:rsid w:val="005F56BC"/>
    <w:rsid w:val="005F6178"/>
    <w:rsid w:val="005F6441"/>
    <w:rsid w:val="005F65D3"/>
    <w:rsid w:val="005F6AAE"/>
    <w:rsid w:val="005F7AF1"/>
    <w:rsid w:val="00600E6D"/>
    <w:rsid w:val="00600F03"/>
    <w:rsid w:val="00601314"/>
    <w:rsid w:val="00601BDC"/>
    <w:rsid w:val="0060233F"/>
    <w:rsid w:val="00602414"/>
    <w:rsid w:val="00602687"/>
    <w:rsid w:val="006032B6"/>
    <w:rsid w:val="00603A08"/>
    <w:rsid w:val="00603D05"/>
    <w:rsid w:val="00604646"/>
    <w:rsid w:val="00604DF7"/>
    <w:rsid w:val="0060535D"/>
    <w:rsid w:val="00605D3F"/>
    <w:rsid w:val="00606214"/>
    <w:rsid w:val="006068A1"/>
    <w:rsid w:val="00606E66"/>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3B40"/>
    <w:rsid w:val="006243A6"/>
    <w:rsid w:val="00624865"/>
    <w:rsid w:val="00625004"/>
    <w:rsid w:val="00625138"/>
    <w:rsid w:val="00625185"/>
    <w:rsid w:val="00626651"/>
    <w:rsid w:val="0062668A"/>
    <w:rsid w:val="00626CC1"/>
    <w:rsid w:val="006275AB"/>
    <w:rsid w:val="00627B98"/>
    <w:rsid w:val="00630DE5"/>
    <w:rsid w:val="00631042"/>
    <w:rsid w:val="006310DD"/>
    <w:rsid w:val="00632F85"/>
    <w:rsid w:val="006331B8"/>
    <w:rsid w:val="00633B9B"/>
    <w:rsid w:val="00633D48"/>
    <w:rsid w:val="0063424F"/>
    <w:rsid w:val="00634568"/>
    <w:rsid w:val="006357E4"/>
    <w:rsid w:val="00635D2A"/>
    <w:rsid w:val="00635DB3"/>
    <w:rsid w:val="00636797"/>
    <w:rsid w:val="00636B6F"/>
    <w:rsid w:val="00636E7D"/>
    <w:rsid w:val="006373E6"/>
    <w:rsid w:val="0064036C"/>
    <w:rsid w:val="00640A23"/>
    <w:rsid w:val="00640FA4"/>
    <w:rsid w:val="00642109"/>
    <w:rsid w:val="00642188"/>
    <w:rsid w:val="0064297F"/>
    <w:rsid w:val="00642B40"/>
    <w:rsid w:val="00642D7C"/>
    <w:rsid w:val="00642DF4"/>
    <w:rsid w:val="006432A9"/>
    <w:rsid w:val="00643E9D"/>
    <w:rsid w:val="006440B1"/>
    <w:rsid w:val="0064504D"/>
    <w:rsid w:val="00645B9E"/>
    <w:rsid w:val="0064603C"/>
    <w:rsid w:val="0064676F"/>
    <w:rsid w:val="00646997"/>
    <w:rsid w:val="00646A55"/>
    <w:rsid w:val="00646B01"/>
    <w:rsid w:val="00646B56"/>
    <w:rsid w:val="00647EFE"/>
    <w:rsid w:val="00650021"/>
    <w:rsid w:val="00650559"/>
    <w:rsid w:val="006509F3"/>
    <w:rsid w:val="006510C3"/>
    <w:rsid w:val="006517D0"/>
    <w:rsid w:val="0065208C"/>
    <w:rsid w:val="0065250D"/>
    <w:rsid w:val="00652928"/>
    <w:rsid w:val="00652E3D"/>
    <w:rsid w:val="00653A99"/>
    <w:rsid w:val="006545FB"/>
    <w:rsid w:val="006547DE"/>
    <w:rsid w:val="00654C0D"/>
    <w:rsid w:val="006562FC"/>
    <w:rsid w:val="00656380"/>
    <w:rsid w:val="006569D9"/>
    <w:rsid w:val="00656CE8"/>
    <w:rsid w:val="0066119B"/>
    <w:rsid w:val="00661397"/>
    <w:rsid w:val="0066152D"/>
    <w:rsid w:val="006620B8"/>
    <w:rsid w:val="00662294"/>
    <w:rsid w:val="0066340F"/>
    <w:rsid w:val="0066372B"/>
    <w:rsid w:val="00664208"/>
    <w:rsid w:val="006649AB"/>
    <w:rsid w:val="00664D33"/>
    <w:rsid w:val="00664FA4"/>
    <w:rsid w:val="00665911"/>
    <w:rsid w:val="006659F9"/>
    <w:rsid w:val="00665E84"/>
    <w:rsid w:val="0066664C"/>
    <w:rsid w:val="006669EA"/>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77C98"/>
    <w:rsid w:val="00680DBE"/>
    <w:rsid w:val="00681438"/>
    <w:rsid w:val="00681756"/>
    <w:rsid w:val="00681B93"/>
    <w:rsid w:val="0068221F"/>
    <w:rsid w:val="0068273B"/>
    <w:rsid w:val="006829D6"/>
    <w:rsid w:val="00682E56"/>
    <w:rsid w:val="006836E4"/>
    <w:rsid w:val="00683833"/>
    <w:rsid w:val="006839BC"/>
    <w:rsid w:val="00683EBA"/>
    <w:rsid w:val="00683FA5"/>
    <w:rsid w:val="00684872"/>
    <w:rsid w:val="00684E94"/>
    <w:rsid w:val="006857C1"/>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2F28"/>
    <w:rsid w:val="00693755"/>
    <w:rsid w:val="006937D8"/>
    <w:rsid w:val="00693BB0"/>
    <w:rsid w:val="00693EE3"/>
    <w:rsid w:val="006940E3"/>
    <w:rsid w:val="006944FF"/>
    <w:rsid w:val="0069471B"/>
    <w:rsid w:val="00694D2D"/>
    <w:rsid w:val="00696311"/>
    <w:rsid w:val="006979F9"/>
    <w:rsid w:val="00697C20"/>
    <w:rsid w:val="006A1012"/>
    <w:rsid w:val="006A1338"/>
    <w:rsid w:val="006A2F34"/>
    <w:rsid w:val="006A2F84"/>
    <w:rsid w:val="006A3D04"/>
    <w:rsid w:val="006A4E11"/>
    <w:rsid w:val="006A501C"/>
    <w:rsid w:val="006A78DA"/>
    <w:rsid w:val="006B0A85"/>
    <w:rsid w:val="006B0AEE"/>
    <w:rsid w:val="006B17C2"/>
    <w:rsid w:val="006B1D35"/>
    <w:rsid w:val="006B1F21"/>
    <w:rsid w:val="006B222D"/>
    <w:rsid w:val="006B23AE"/>
    <w:rsid w:val="006B2C6E"/>
    <w:rsid w:val="006B2C7D"/>
    <w:rsid w:val="006B2DA9"/>
    <w:rsid w:val="006B3018"/>
    <w:rsid w:val="006B3EFA"/>
    <w:rsid w:val="006B44BE"/>
    <w:rsid w:val="006B45A7"/>
    <w:rsid w:val="006B695A"/>
    <w:rsid w:val="006B6CD2"/>
    <w:rsid w:val="006C0BD6"/>
    <w:rsid w:val="006C0EA7"/>
    <w:rsid w:val="006C114F"/>
    <w:rsid w:val="006C199B"/>
    <w:rsid w:val="006C21AF"/>
    <w:rsid w:val="006C2563"/>
    <w:rsid w:val="006C2D83"/>
    <w:rsid w:val="006C3903"/>
    <w:rsid w:val="006C49FD"/>
    <w:rsid w:val="006C4B0F"/>
    <w:rsid w:val="006C52F7"/>
    <w:rsid w:val="006C66BA"/>
    <w:rsid w:val="006C67CB"/>
    <w:rsid w:val="006C755F"/>
    <w:rsid w:val="006C79EB"/>
    <w:rsid w:val="006D07F3"/>
    <w:rsid w:val="006D09F5"/>
    <w:rsid w:val="006D22F7"/>
    <w:rsid w:val="006D2644"/>
    <w:rsid w:val="006D270A"/>
    <w:rsid w:val="006D30FA"/>
    <w:rsid w:val="006D3981"/>
    <w:rsid w:val="006D3DCA"/>
    <w:rsid w:val="006D4084"/>
    <w:rsid w:val="006D4F19"/>
    <w:rsid w:val="006D4FF9"/>
    <w:rsid w:val="006D50BA"/>
    <w:rsid w:val="006D50F2"/>
    <w:rsid w:val="006D5286"/>
    <w:rsid w:val="006D5AB8"/>
    <w:rsid w:val="006D5F3A"/>
    <w:rsid w:val="006D62DB"/>
    <w:rsid w:val="006D6A01"/>
    <w:rsid w:val="006D721A"/>
    <w:rsid w:val="006E018A"/>
    <w:rsid w:val="006E0871"/>
    <w:rsid w:val="006E12E2"/>
    <w:rsid w:val="006E19DA"/>
    <w:rsid w:val="006E1F28"/>
    <w:rsid w:val="006E2866"/>
    <w:rsid w:val="006E4548"/>
    <w:rsid w:val="006E4A29"/>
    <w:rsid w:val="006E5079"/>
    <w:rsid w:val="006E510F"/>
    <w:rsid w:val="006E548A"/>
    <w:rsid w:val="006E5C5F"/>
    <w:rsid w:val="006E5CF4"/>
    <w:rsid w:val="006E5DAD"/>
    <w:rsid w:val="006E5F22"/>
    <w:rsid w:val="006E61D7"/>
    <w:rsid w:val="006E6468"/>
    <w:rsid w:val="006E64AD"/>
    <w:rsid w:val="006E6893"/>
    <w:rsid w:val="006E6D49"/>
    <w:rsid w:val="006E6FC0"/>
    <w:rsid w:val="006E73FD"/>
    <w:rsid w:val="006E7405"/>
    <w:rsid w:val="006E7B10"/>
    <w:rsid w:val="006E7B56"/>
    <w:rsid w:val="006E7F99"/>
    <w:rsid w:val="006F017A"/>
    <w:rsid w:val="006F1365"/>
    <w:rsid w:val="006F14CC"/>
    <w:rsid w:val="006F1E9B"/>
    <w:rsid w:val="006F1EC2"/>
    <w:rsid w:val="006F2E09"/>
    <w:rsid w:val="006F31EB"/>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C02"/>
    <w:rsid w:val="007124B3"/>
    <w:rsid w:val="00712E13"/>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46A"/>
    <w:rsid w:val="00727969"/>
    <w:rsid w:val="0073020D"/>
    <w:rsid w:val="00730914"/>
    <w:rsid w:val="00730F46"/>
    <w:rsid w:val="0073152C"/>
    <w:rsid w:val="00731FC5"/>
    <w:rsid w:val="00732325"/>
    <w:rsid w:val="00732CAB"/>
    <w:rsid w:val="00733037"/>
    <w:rsid w:val="00733577"/>
    <w:rsid w:val="00733C60"/>
    <w:rsid w:val="00733CC0"/>
    <w:rsid w:val="0073411B"/>
    <w:rsid w:val="0073497E"/>
    <w:rsid w:val="00734B51"/>
    <w:rsid w:val="007354F5"/>
    <w:rsid w:val="007354F9"/>
    <w:rsid w:val="007360E1"/>
    <w:rsid w:val="00736465"/>
    <w:rsid w:val="007369AD"/>
    <w:rsid w:val="00736AD5"/>
    <w:rsid w:val="00736D12"/>
    <w:rsid w:val="00736F2C"/>
    <w:rsid w:val="007376AF"/>
    <w:rsid w:val="00740A29"/>
    <w:rsid w:val="00740EAF"/>
    <w:rsid w:val="00741993"/>
    <w:rsid w:val="00741E77"/>
    <w:rsid w:val="007420A6"/>
    <w:rsid w:val="0074298E"/>
    <w:rsid w:val="00743E2F"/>
    <w:rsid w:val="00744734"/>
    <w:rsid w:val="007451C5"/>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959"/>
    <w:rsid w:val="00762AD1"/>
    <w:rsid w:val="00763C50"/>
    <w:rsid w:val="00764214"/>
    <w:rsid w:val="00764760"/>
    <w:rsid w:val="00764B3A"/>
    <w:rsid w:val="00764CE0"/>
    <w:rsid w:val="00764DAA"/>
    <w:rsid w:val="00766183"/>
    <w:rsid w:val="00766411"/>
    <w:rsid w:val="00766424"/>
    <w:rsid w:val="00766636"/>
    <w:rsid w:val="007671C4"/>
    <w:rsid w:val="00767383"/>
    <w:rsid w:val="00770AFA"/>
    <w:rsid w:val="00770E42"/>
    <w:rsid w:val="007712E1"/>
    <w:rsid w:val="00772A13"/>
    <w:rsid w:val="00772D08"/>
    <w:rsid w:val="007735D7"/>
    <w:rsid w:val="0077562B"/>
    <w:rsid w:val="00775AD8"/>
    <w:rsid w:val="00775C27"/>
    <w:rsid w:val="00776918"/>
    <w:rsid w:val="00776D5A"/>
    <w:rsid w:val="00777148"/>
    <w:rsid w:val="00777A5D"/>
    <w:rsid w:val="00777AE8"/>
    <w:rsid w:val="007800AC"/>
    <w:rsid w:val="0078011E"/>
    <w:rsid w:val="00780898"/>
    <w:rsid w:val="00780B3E"/>
    <w:rsid w:val="00781166"/>
    <w:rsid w:val="007814A7"/>
    <w:rsid w:val="007819FB"/>
    <w:rsid w:val="00782A3B"/>
    <w:rsid w:val="0078324A"/>
    <w:rsid w:val="0078357F"/>
    <w:rsid w:val="00784149"/>
    <w:rsid w:val="007843DB"/>
    <w:rsid w:val="007845EB"/>
    <w:rsid w:val="00784CA1"/>
    <w:rsid w:val="00784F36"/>
    <w:rsid w:val="00785612"/>
    <w:rsid w:val="007859CF"/>
    <w:rsid w:val="007859E2"/>
    <w:rsid w:val="00786316"/>
    <w:rsid w:val="00786D11"/>
    <w:rsid w:val="00786ECE"/>
    <w:rsid w:val="00787495"/>
    <w:rsid w:val="00787555"/>
    <w:rsid w:val="007905CD"/>
    <w:rsid w:val="00790880"/>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C27"/>
    <w:rsid w:val="00793DC0"/>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50F2"/>
    <w:rsid w:val="007A6C35"/>
    <w:rsid w:val="007A768A"/>
    <w:rsid w:val="007A7761"/>
    <w:rsid w:val="007A7C3D"/>
    <w:rsid w:val="007A7D93"/>
    <w:rsid w:val="007A7D94"/>
    <w:rsid w:val="007B080D"/>
    <w:rsid w:val="007B0811"/>
    <w:rsid w:val="007B0C45"/>
    <w:rsid w:val="007B0F61"/>
    <w:rsid w:val="007B123D"/>
    <w:rsid w:val="007B1C30"/>
    <w:rsid w:val="007B2051"/>
    <w:rsid w:val="007B2365"/>
    <w:rsid w:val="007B3824"/>
    <w:rsid w:val="007B3841"/>
    <w:rsid w:val="007B38E7"/>
    <w:rsid w:val="007B39FF"/>
    <w:rsid w:val="007B434F"/>
    <w:rsid w:val="007B4576"/>
    <w:rsid w:val="007B67EA"/>
    <w:rsid w:val="007B68F8"/>
    <w:rsid w:val="007B6F5A"/>
    <w:rsid w:val="007B7836"/>
    <w:rsid w:val="007C0103"/>
    <w:rsid w:val="007C166A"/>
    <w:rsid w:val="007C206B"/>
    <w:rsid w:val="007C2139"/>
    <w:rsid w:val="007C3C66"/>
    <w:rsid w:val="007C48B9"/>
    <w:rsid w:val="007C4C75"/>
    <w:rsid w:val="007C4CDD"/>
    <w:rsid w:val="007C4FF6"/>
    <w:rsid w:val="007C615E"/>
    <w:rsid w:val="007C616A"/>
    <w:rsid w:val="007C624C"/>
    <w:rsid w:val="007C6330"/>
    <w:rsid w:val="007C74E0"/>
    <w:rsid w:val="007C7A7C"/>
    <w:rsid w:val="007C7F8B"/>
    <w:rsid w:val="007D01BC"/>
    <w:rsid w:val="007D0628"/>
    <w:rsid w:val="007D0EA0"/>
    <w:rsid w:val="007D10DC"/>
    <w:rsid w:val="007D2152"/>
    <w:rsid w:val="007D2F73"/>
    <w:rsid w:val="007D3401"/>
    <w:rsid w:val="007D6322"/>
    <w:rsid w:val="007D6382"/>
    <w:rsid w:val="007D6EF5"/>
    <w:rsid w:val="007D73BF"/>
    <w:rsid w:val="007D7403"/>
    <w:rsid w:val="007D7E0E"/>
    <w:rsid w:val="007D7E6A"/>
    <w:rsid w:val="007E021C"/>
    <w:rsid w:val="007E0405"/>
    <w:rsid w:val="007E042D"/>
    <w:rsid w:val="007E0558"/>
    <w:rsid w:val="007E0E66"/>
    <w:rsid w:val="007E116B"/>
    <w:rsid w:val="007E1418"/>
    <w:rsid w:val="007E1478"/>
    <w:rsid w:val="007E17FE"/>
    <w:rsid w:val="007E1BF3"/>
    <w:rsid w:val="007E1F21"/>
    <w:rsid w:val="007E2522"/>
    <w:rsid w:val="007E38B1"/>
    <w:rsid w:val="007E452D"/>
    <w:rsid w:val="007E49A4"/>
    <w:rsid w:val="007E4AD2"/>
    <w:rsid w:val="007E5525"/>
    <w:rsid w:val="007E5F15"/>
    <w:rsid w:val="007E6029"/>
    <w:rsid w:val="007E684F"/>
    <w:rsid w:val="007E6B0E"/>
    <w:rsid w:val="007E6E1E"/>
    <w:rsid w:val="007E7633"/>
    <w:rsid w:val="007E7B8B"/>
    <w:rsid w:val="007E7E84"/>
    <w:rsid w:val="007E7EE7"/>
    <w:rsid w:val="007E7F63"/>
    <w:rsid w:val="007F0150"/>
    <w:rsid w:val="007F0BA9"/>
    <w:rsid w:val="007F0EB1"/>
    <w:rsid w:val="007F0F48"/>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8B6"/>
    <w:rsid w:val="00812BBD"/>
    <w:rsid w:val="008136E7"/>
    <w:rsid w:val="00813D55"/>
    <w:rsid w:val="00814128"/>
    <w:rsid w:val="00814956"/>
    <w:rsid w:val="008150A6"/>
    <w:rsid w:val="00815328"/>
    <w:rsid w:val="008159D0"/>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648"/>
    <w:rsid w:val="008278AE"/>
    <w:rsid w:val="00827B7D"/>
    <w:rsid w:val="008306E9"/>
    <w:rsid w:val="008308C9"/>
    <w:rsid w:val="00831968"/>
    <w:rsid w:val="0083234A"/>
    <w:rsid w:val="00832629"/>
    <w:rsid w:val="008326FC"/>
    <w:rsid w:val="00833E7C"/>
    <w:rsid w:val="00833FD8"/>
    <w:rsid w:val="00834678"/>
    <w:rsid w:val="00835217"/>
    <w:rsid w:val="008353E9"/>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CCF"/>
    <w:rsid w:val="008450CA"/>
    <w:rsid w:val="0084510F"/>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588"/>
    <w:rsid w:val="00863768"/>
    <w:rsid w:val="00863D59"/>
    <w:rsid w:val="00863E48"/>
    <w:rsid w:val="00863FA1"/>
    <w:rsid w:val="008642B1"/>
    <w:rsid w:val="00864842"/>
    <w:rsid w:val="00864AE3"/>
    <w:rsid w:val="0086505D"/>
    <w:rsid w:val="00865D71"/>
    <w:rsid w:val="00865E96"/>
    <w:rsid w:val="00865EAC"/>
    <w:rsid w:val="00866233"/>
    <w:rsid w:val="0086633F"/>
    <w:rsid w:val="00866941"/>
    <w:rsid w:val="00866E88"/>
    <w:rsid w:val="00867676"/>
    <w:rsid w:val="008700F6"/>
    <w:rsid w:val="0087079D"/>
    <w:rsid w:val="00871DC4"/>
    <w:rsid w:val="008737E6"/>
    <w:rsid w:val="00874146"/>
    <w:rsid w:val="0087491E"/>
    <w:rsid w:val="00874F2D"/>
    <w:rsid w:val="008753EC"/>
    <w:rsid w:val="00875531"/>
    <w:rsid w:val="00876460"/>
    <w:rsid w:val="008764DE"/>
    <w:rsid w:val="00876FB7"/>
    <w:rsid w:val="0087776A"/>
    <w:rsid w:val="0087778D"/>
    <w:rsid w:val="00877845"/>
    <w:rsid w:val="0088079C"/>
    <w:rsid w:val="0088108A"/>
    <w:rsid w:val="00882DB9"/>
    <w:rsid w:val="00882E5A"/>
    <w:rsid w:val="00883690"/>
    <w:rsid w:val="00883E0C"/>
    <w:rsid w:val="0088400F"/>
    <w:rsid w:val="008847CD"/>
    <w:rsid w:val="008848C9"/>
    <w:rsid w:val="008851EB"/>
    <w:rsid w:val="008854B4"/>
    <w:rsid w:val="0088566C"/>
    <w:rsid w:val="0088605F"/>
    <w:rsid w:val="008905BD"/>
    <w:rsid w:val="00890618"/>
    <w:rsid w:val="0089100F"/>
    <w:rsid w:val="00891251"/>
    <w:rsid w:val="0089191C"/>
    <w:rsid w:val="00892093"/>
    <w:rsid w:val="00892355"/>
    <w:rsid w:val="00892363"/>
    <w:rsid w:val="00892506"/>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AC"/>
    <w:rsid w:val="008A09BE"/>
    <w:rsid w:val="008A0D84"/>
    <w:rsid w:val="008A0D8E"/>
    <w:rsid w:val="008A0D92"/>
    <w:rsid w:val="008A104F"/>
    <w:rsid w:val="008A1DD1"/>
    <w:rsid w:val="008A1E52"/>
    <w:rsid w:val="008A1FCE"/>
    <w:rsid w:val="008A2A91"/>
    <w:rsid w:val="008A2AA2"/>
    <w:rsid w:val="008A2CEA"/>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3033"/>
    <w:rsid w:val="008B34D1"/>
    <w:rsid w:val="008B3897"/>
    <w:rsid w:val="008B3DF5"/>
    <w:rsid w:val="008B452B"/>
    <w:rsid w:val="008B4A39"/>
    <w:rsid w:val="008B5175"/>
    <w:rsid w:val="008B5A6B"/>
    <w:rsid w:val="008B5AA2"/>
    <w:rsid w:val="008B5EC9"/>
    <w:rsid w:val="008B620D"/>
    <w:rsid w:val="008B67ED"/>
    <w:rsid w:val="008B7D64"/>
    <w:rsid w:val="008B7D7B"/>
    <w:rsid w:val="008C0371"/>
    <w:rsid w:val="008C03A7"/>
    <w:rsid w:val="008C03CF"/>
    <w:rsid w:val="008C0C9F"/>
    <w:rsid w:val="008C0CCA"/>
    <w:rsid w:val="008C15FE"/>
    <w:rsid w:val="008C1F95"/>
    <w:rsid w:val="008C20D9"/>
    <w:rsid w:val="008C2CA5"/>
    <w:rsid w:val="008C329E"/>
    <w:rsid w:val="008C4161"/>
    <w:rsid w:val="008C53CA"/>
    <w:rsid w:val="008C5D54"/>
    <w:rsid w:val="008C7471"/>
    <w:rsid w:val="008C7734"/>
    <w:rsid w:val="008C7B4F"/>
    <w:rsid w:val="008C7C3A"/>
    <w:rsid w:val="008D03A5"/>
    <w:rsid w:val="008D06AF"/>
    <w:rsid w:val="008D07F7"/>
    <w:rsid w:val="008D1187"/>
    <w:rsid w:val="008D183B"/>
    <w:rsid w:val="008D205E"/>
    <w:rsid w:val="008D26C3"/>
    <w:rsid w:val="008D2EEE"/>
    <w:rsid w:val="008D37D8"/>
    <w:rsid w:val="008D58D0"/>
    <w:rsid w:val="008D5C0F"/>
    <w:rsid w:val="008D6165"/>
    <w:rsid w:val="008D616F"/>
    <w:rsid w:val="008D61AB"/>
    <w:rsid w:val="008D6A37"/>
    <w:rsid w:val="008D6FAD"/>
    <w:rsid w:val="008D73C2"/>
    <w:rsid w:val="008D761D"/>
    <w:rsid w:val="008D77EF"/>
    <w:rsid w:val="008D79F9"/>
    <w:rsid w:val="008D7CA3"/>
    <w:rsid w:val="008D7E17"/>
    <w:rsid w:val="008E0333"/>
    <w:rsid w:val="008E0497"/>
    <w:rsid w:val="008E0C40"/>
    <w:rsid w:val="008E13CC"/>
    <w:rsid w:val="008E1583"/>
    <w:rsid w:val="008E1FFE"/>
    <w:rsid w:val="008E2651"/>
    <w:rsid w:val="008E383E"/>
    <w:rsid w:val="008E3A7B"/>
    <w:rsid w:val="008E3BEE"/>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332"/>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8CF"/>
    <w:rsid w:val="008F7A67"/>
    <w:rsid w:val="00900A43"/>
    <w:rsid w:val="00901261"/>
    <w:rsid w:val="00901B4F"/>
    <w:rsid w:val="00902076"/>
    <w:rsid w:val="00902121"/>
    <w:rsid w:val="00902621"/>
    <w:rsid w:val="00903064"/>
    <w:rsid w:val="009036DA"/>
    <w:rsid w:val="00903FF9"/>
    <w:rsid w:val="009044D0"/>
    <w:rsid w:val="009048A8"/>
    <w:rsid w:val="00904DA7"/>
    <w:rsid w:val="00904EBC"/>
    <w:rsid w:val="00905287"/>
    <w:rsid w:val="009053AE"/>
    <w:rsid w:val="0090587A"/>
    <w:rsid w:val="00906EA1"/>
    <w:rsid w:val="00907698"/>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6031"/>
    <w:rsid w:val="0093637D"/>
    <w:rsid w:val="00936641"/>
    <w:rsid w:val="00936779"/>
    <w:rsid w:val="00936B01"/>
    <w:rsid w:val="009373DE"/>
    <w:rsid w:val="00937952"/>
    <w:rsid w:val="00937C1C"/>
    <w:rsid w:val="00937E14"/>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393"/>
    <w:rsid w:val="0096068B"/>
    <w:rsid w:val="00960E12"/>
    <w:rsid w:val="00960E57"/>
    <w:rsid w:val="00961168"/>
    <w:rsid w:val="0096131A"/>
    <w:rsid w:val="009613A1"/>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1743"/>
    <w:rsid w:val="009723D6"/>
    <w:rsid w:val="00973C33"/>
    <w:rsid w:val="00973FF2"/>
    <w:rsid w:val="00974C20"/>
    <w:rsid w:val="00974F1A"/>
    <w:rsid w:val="00975167"/>
    <w:rsid w:val="009754DB"/>
    <w:rsid w:val="00975FA2"/>
    <w:rsid w:val="009761E6"/>
    <w:rsid w:val="0097674B"/>
    <w:rsid w:val="00977284"/>
    <w:rsid w:val="00977403"/>
    <w:rsid w:val="009779C5"/>
    <w:rsid w:val="00980557"/>
    <w:rsid w:val="00980A5E"/>
    <w:rsid w:val="00980F29"/>
    <w:rsid w:val="00981A9F"/>
    <w:rsid w:val="00981C28"/>
    <w:rsid w:val="00981C72"/>
    <w:rsid w:val="009829EE"/>
    <w:rsid w:val="0098320C"/>
    <w:rsid w:val="00983C0A"/>
    <w:rsid w:val="00983C70"/>
    <w:rsid w:val="00984118"/>
    <w:rsid w:val="00984AE6"/>
    <w:rsid w:val="0098629E"/>
    <w:rsid w:val="009868FA"/>
    <w:rsid w:val="0098708A"/>
    <w:rsid w:val="0098754E"/>
    <w:rsid w:val="00987B93"/>
    <w:rsid w:val="0099007B"/>
    <w:rsid w:val="009913B2"/>
    <w:rsid w:val="00991E43"/>
    <w:rsid w:val="009922DC"/>
    <w:rsid w:val="0099237F"/>
    <w:rsid w:val="00992396"/>
    <w:rsid w:val="0099241D"/>
    <w:rsid w:val="0099336F"/>
    <w:rsid w:val="009937ED"/>
    <w:rsid w:val="00993D13"/>
    <w:rsid w:val="009941C0"/>
    <w:rsid w:val="009946D2"/>
    <w:rsid w:val="00994A8A"/>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5FC1"/>
    <w:rsid w:val="009A6463"/>
    <w:rsid w:val="009A6D22"/>
    <w:rsid w:val="009A7628"/>
    <w:rsid w:val="009B0584"/>
    <w:rsid w:val="009B0A75"/>
    <w:rsid w:val="009B1150"/>
    <w:rsid w:val="009B179F"/>
    <w:rsid w:val="009B3279"/>
    <w:rsid w:val="009B389F"/>
    <w:rsid w:val="009B39D7"/>
    <w:rsid w:val="009B39DC"/>
    <w:rsid w:val="009B3AD6"/>
    <w:rsid w:val="009B4854"/>
    <w:rsid w:val="009B486C"/>
    <w:rsid w:val="009B4D21"/>
    <w:rsid w:val="009B5114"/>
    <w:rsid w:val="009B57E6"/>
    <w:rsid w:val="009B58D9"/>
    <w:rsid w:val="009B5C2E"/>
    <w:rsid w:val="009B6EA4"/>
    <w:rsid w:val="009B7431"/>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201"/>
    <w:rsid w:val="009D0288"/>
    <w:rsid w:val="009D0648"/>
    <w:rsid w:val="009D0E72"/>
    <w:rsid w:val="009D1874"/>
    <w:rsid w:val="009D19A4"/>
    <w:rsid w:val="009D2136"/>
    <w:rsid w:val="009D243E"/>
    <w:rsid w:val="009D27A1"/>
    <w:rsid w:val="009D2EBF"/>
    <w:rsid w:val="009D4246"/>
    <w:rsid w:val="009D4A96"/>
    <w:rsid w:val="009D55EC"/>
    <w:rsid w:val="009D5864"/>
    <w:rsid w:val="009D61ED"/>
    <w:rsid w:val="009D69F4"/>
    <w:rsid w:val="009E047C"/>
    <w:rsid w:val="009E0BDA"/>
    <w:rsid w:val="009E19D2"/>
    <w:rsid w:val="009E1AF4"/>
    <w:rsid w:val="009E1FE6"/>
    <w:rsid w:val="009E24C3"/>
    <w:rsid w:val="009E2DC0"/>
    <w:rsid w:val="009E3183"/>
    <w:rsid w:val="009E369F"/>
    <w:rsid w:val="009E39F0"/>
    <w:rsid w:val="009E3E18"/>
    <w:rsid w:val="009E4320"/>
    <w:rsid w:val="009E6446"/>
    <w:rsid w:val="009E6C70"/>
    <w:rsid w:val="009E73FA"/>
    <w:rsid w:val="009F05C9"/>
    <w:rsid w:val="009F07C1"/>
    <w:rsid w:val="009F0B0E"/>
    <w:rsid w:val="009F1C2C"/>
    <w:rsid w:val="009F2253"/>
    <w:rsid w:val="009F2794"/>
    <w:rsid w:val="009F2BE1"/>
    <w:rsid w:val="009F4C4F"/>
    <w:rsid w:val="009F4D2C"/>
    <w:rsid w:val="009F4D85"/>
    <w:rsid w:val="009F5C1A"/>
    <w:rsid w:val="009F605A"/>
    <w:rsid w:val="009F6B9F"/>
    <w:rsid w:val="009F6D1B"/>
    <w:rsid w:val="009F746D"/>
    <w:rsid w:val="00A0036F"/>
    <w:rsid w:val="00A01A4F"/>
    <w:rsid w:val="00A01EE9"/>
    <w:rsid w:val="00A020EC"/>
    <w:rsid w:val="00A0210F"/>
    <w:rsid w:val="00A024FB"/>
    <w:rsid w:val="00A0340D"/>
    <w:rsid w:val="00A0369F"/>
    <w:rsid w:val="00A03F23"/>
    <w:rsid w:val="00A04FBF"/>
    <w:rsid w:val="00A05C75"/>
    <w:rsid w:val="00A05E62"/>
    <w:rsid w:val="00A061D7"/>
    <w:rsid w:val="00A062FC"/>
    <w:rsid w:val="00A064E7"/>
    <w:rsid w:val="00A06666"/>
    <w:rsid w:val="00A0686C"/>
    <w:rsid w:val="00A07990"/>
    <w:rsid w:val="00A07C47"/>
    <w:rsid w:val="00A07E10"/>
    <w:rsid w:val="00A112E4"/>
    <w:rsid w:val="00A11E43"/>
    <w:rsid w:val="00A11FB2"/>
    <w:rsid w:val="00A1205A"/>
    <w:rsid w:val="00A13EAB"/>
    <w:rsid w:val="00A1442F"/>
    <w:rsid w:val="00A146E1"/>
    <w:rsid w:val="00A14758"/>
    <w:rsid w:val="00A15EFA"/>
    <w:rsid w:val="00A164FE"/>
    <w:rsid w:val="00A16801"/>
    <w:rsid w:val="00A17978"/>
    <w:rsid w:val="00A17C45"/>
    <w:rsid w:val="00A17C6B"/>
    <w:rsid w:val="00A20160"/>
    <w:rsid w:val="00A2055C"/>
    <w:rsid w:val="00A20677"/>
    <w:rsid w:val="00A20D04"/>
    <w:rsid w:val="00A20F6B"/>
    <w:rsid w:val="00A21613"/>
    <w:rsid w:val="00A21B1E"/>
    <w:rsid w:val="00A22118"/>
    <w:rsid w:val="00A223BB"/>
    <w:rsid w:val="00A23A92"/>
    <w:rsid w:val="00A23C24"/>
    <w:rsid w:val="00A2420F"/>
    <w:rsid w:val="00A247D1"/>
    <w:rsid w:val="00A24A33"/>
    <w:rsid w:val="00A24E09"/>
    <w:rsid w:val="00A25FBB"/>
    <w:rsid w:val="00A26507"/>
    <w:rsid w:val="00A26C1A"/>
    <w:rsid w:val="00A26D04"/>
    <w:rsid w:val="00A30704"/>
    <w:rsid w:val="00A30742"/>
    <w:rsid w:val="00A31006"/>
    <w:rsid w:val="00A314ED"/>
    <w:rsid w:val="00A31577"/>
    <w:rsid w:val="00A328E4"/>
    <w:rsid w:val="00A32F28"/>
    <w:rsid w:val="00A33AD8"/>
    <w:rsid w:val="00A33DF3"/>
    <w:rsid w:val="00A34440"/>
    <w:rsid w:val="00A34C7B"/>
    <w:rsid w:val="00A352C4"/>
    <w:rsid w:val="00A355BB"/>
    <w:rsid w:val="00A356F8"/>
    <w:rsid w:val="00A361B4"/>
    <w:rsid w:val="00A36673"/>
    <w:rsid w:val="00A37050"/>
    <w:rsid w:val="00A37A33"/>
    <w:rsid w:val="00A406FB"/>
    <w:rsid w:val="00A40B00"/>
    <w:rsid w:val="00A40F8D"/>
    <w:rsid w:val="00A41001"/>
    <w:rsid w:val="00A4112F"/>
    <w:rsid w:val="00A4161C"/>
    <w:rsid w:val="00A4191B"/>
    <w:rsid w:val="00A42170"/>
    <w:rsid w:val="00A426D4"/>
    <w:rsid w:val="00A42C65"/>
    <w:rsid w:val="00A4385E"/>
    <w:rsid w:val="00A43A63"/>
    <w:rsid w:val="00A43EDB"/>
    <w:rsid w:val="00A440E2"/>
    <w:rsid w:val="00A449B2"/>
    <w:rsid w:val="00A44B81"/>
    <w:rsid w:val="00A44E91"/>
    <w:rsid w:val="00A4508B"/>
    <w:rsid w:val="00A451FA"/>
    <w:rsid w:val="00A451FF"/>
    <w:rsid w:val="00A456BD"/>
    <w:rsid w:val="00A46AE2"/>
    <w:rsid w:val="00A46BF2"/>
    <w:rsid w:val="00A472FC"/>
    <w:rsid w:val="00A4746D"/>
    <w:rsid w:val="00A47A72"/>
    <w:rsid w:val="00A47AEF"/>
    <w:rsid w:val="00A47C87"/>
    <w:rsid w:val="00A47F3E"/>
    <w:rsid w:val="00A5051D"/>
    <w:rsid w:val="00A5056D"/>
    <w:rsid w:val="00A51583"/>
    <w:rsid w:val="00A5173E"/>
    <w:rsid w:val="00A5195C"/>
    <w:rsid w:val="00A52DFB"/>
    <w:rsid w:val="00A53136"/>
    <w:rsid w:val="00A53161"/>
    <w:rsid w:val="00A5345B"/>
    <w:rsid w:val="00A54C76"/>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7857"/>
    <w:rsid w:val="00A70384"/>
    <w:rsid w:val="00A70571"/>
    <w:rsid w:val="00A706DE"/>
    <w:rsid w:val="00A70900"/>
    <w:rsid w:val="00A70BFD"/>
    <w:rsid w:val="00A71198"/>
    <w:rsid w:val="00A7198A"/>
    <w:rsid w:val="00A71E50"/>
    <w:rsid w:val="00A72013"/>
    <w:rsid w:val="00A72297"/>
    <w:rsid w:val="00A722E0"/>
    <w:rsid w:val="00A727EB"/>
    <w:rsid w:val="00A72D6D"/>
    <w:rsid w:val="00A72F43"/>
    <w:rsid w:val="00A7345A"/>
    <w:rsid w:val="00A73693"/>
    <w:rsid w:val="00A7429A"/>
    <w:rsid w:val="00A74B25"/>
    <w:rsid w:val="00A74BC6"/>
    <w:rsid w:val="00A75360"/>
    <w:rsid w:val="00A75963"/>
    <w:rsid w:val="00A77013"/>
    <w:rsid w:val="00A77237"/>
    <w:rsid w:val="00A773D2"/>
    <w:rsid w:val="00A77E90"/>
    <w:rsid w:val="00A77FC7"/>
    <w:rsid w:val="00A800B1"/>
    <w:rsid w:val="00A802E1"/>
    <w:rsid w:val="00A804C4"/>
    <w:rsid w:val="00A80870"/>
    <w:rsid w:val="00A8092B"/>
    <w:rsid w:val="00A80970"/>
    <w:rsid w:val="00A80A4A"/>
    <w:rsid w:val="00A80AC5"/>
    <w:rsid w:val="00A80B49"/>
    <w:rsid w:val="00A80D38"/>
    <w:rsid w:val="00A81626"/>
    <w:rsid w:val="00A81672"/>
    <w:rsid w:val="00A81A28"/>
    <w:rsid w:val="00A81C88"/>
    <w:rsid w:val="00A82B55"/>
    <w:rsid w:val="00A83F76"/>
    <w:rsid w:val="00A8433C"/>
    <w:rsid w:val="00A85123"/>
    <w:rsid w:val="00A85E19"/>
    <w:rsid w:val="00A865B5"/>
    <w:rsid w:val="00A8662A"/>
    <w:rsid w:val="00A8691A"/>
    <w:rsid w:val="00A86A71"/>
    <w:rsid w:val="00A86CD0"/>
    <w:rsid w:val="00A87B17"/>
    <w:rsid w:val="00A90686"/>
    <w:rsid w:val="00A910B4"/>
    <w:rsid w:val="00A91768"/>
    <w:rsid w:val="00A91A9C"/>
    <w:rsid w:val="00A9228B"/>
    <w:rsid w:val="00A92DF1"/>
    <w:rsid w:val="00A92E04"/>
    <w:rsid w:val="00A93146"/>
    <w:rsid w:val="00A93756"/>
    <w:rsid w:val="00A93954"/>
    <w:rsid w:val="00A9423C"/>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2D3"/>
    <w:rsid w:val="00AA495E"/>
    <w:rsid w:val="00AA4976"/>
    <w:rsid w:val="00AA4F29"/>
    <w:rsid w:val="00AA5039"/>
    <w:rsid w:val="00AA66C4"/>
    <w:rsid w:val="00AA6961"/>
    <w:rsid w:val="00AA71B2"/>
    <w:rsid w:val="00AA7841"/>
    <w:rsid w:val="00AB08D4"/>
    <w:rsid w:val="00AB2D78"/>
    <w:rsid w:val="00AB37E9"/>
    <w:rsid w:val="00AB3BD8"/>
    <w:rsid w:val="00AB40CB"/>
    <w:rsid w:val="00AB5F48"/>
    <w:rsid w:val="00AB693D"/>
    <w:rsid w:val="00AB73D3"/>
    <w:rsid w:val="00AC0DBD"/>
    <w:rsid w:val="00AC139E"/>
    <w:rsid w:val="00AC1CF5"/>
    <w:rsid w:val="00AC221D"/>
    <w:rsid w:val="00AC228B"/>
    <w:rsid w:val="00AC29CD"/>
    <w:rsid w:val="00AC33ED"/>
    <w:rsid w:val="00AC3DE3"/>
    <w:rsid w:val="00AC3FAD"/>
    <w:rsid w:val="00AC4655"/>
    <w:rsid w:val="00AC584E"/>
    <w:rsid w:val="00AC5D9A"/>
    <w:rsid w:val="00AC63F1"/>
    <w:rsid w:val="00AC6B26"/>
    <w:rsid w:val="00AC7835"/>
    <w:rsid w:val="00AC797D"/>
    <w:rsid w:val="00AC7ED5"/>
    <w:rsid w:val="00AD029E"/>
    <w:rsid w:val="00AD0332"/>
    <w:rsid w:val="00AD064F"/>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931"/>
    <w:rsid w:val="00AE1C9D"/>
    <w:rsid w:val="00AE2A7E"/>
    <w:rsid w:val="00AE2AAB"/>
    <w:rsid w:val="00AE2F71"/>
    <w:rsid w:val="00AE3055"/>
    <w:rsid w:val="00AE30A3"/>
    <w:rsid w:val="00AE3128"/>
    <w:rsid w:val="00AE326D"/>
    <w:rsid w:val="00AE3509"/>
    <w:rsid w:val="00AE3E10"/>
    <w:rsid w:val="00AE3EF2"/>
    <w:rsid w:val="00AE4B4D"/>
    <w:rsid w:val="00AE594D"/>
    <w:rsid w:val="00AE63DD"/>
    <w:rsid w:val="00AE711F"/>
    <w:rsid w:val="00AE7AD7"/>
    <w:rsid w:val="00AE7C24"/>
    <w:rsid w:val="00AF0089"/>
    <w:rsid w:val="00AF03E1"/>
    <w:rsid w:val="00AF1976"/>
    <w:rsid w:val="00AF1D39"/>
    <w:rsid w:val="00AF28EC"/>
    <w:rsid w:val="00AF2931"/>
    <w:rsid w:val="00AF2A96"/>
    <w:rsid w:val="00AF2C04"/>
    <w:rsid w:val="00AF2FC5"/>
    <w:rsid w:val="00AF3753"/>
    <w:rsid w:val="00AF3CAF"/>
    <w:rsid w:val="00AF406A"/>
    <w:rsid w:val="00AF4272"/>
    <w:rsid w:val="00AF4944"/>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2B2"/>
    <w:rsid w:val="00B0393F"/>
    <w:rsid w:val="00B03AE9"/>
    <w:rsid w:val="00B0419D"/>
    <w:rsid w:val="00B04AA1"/>
    <w:rsid w:val="00B0653E"/>
    <w:rsid w:val="00B06729"/>
    <w:rsid w:val="00B071F1"/>
    <w:rsid w:val="00B0753E"/>
    <w:rsid w:val="00B107E2"/>
    <w:rsid w:val="00B10BAE"/>
    <w:rsid w:val="00B10DC2"/>
    <w:rsid w:val="00B10E50"/>
    <w:rsid w:val="00B10FB8"/>
    <w:rsid w:val="00B11559"/>
    <w:rsid w:val="00B138E1"/>
    <w:rsid w:val="00B13A1B"/>
    <w:rsid w:val="00B13FE9"/>
    <w:rsid w:val="00B14611"/>
    <w:rsid w:val="00B14CA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AA1"/>
    <w:rsid w:val="00B24952"/>
    <w:rsid w:val="00B24E1B"/>
    <w:rsid w:val="00B25E1D"/>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8A0"/>
    <w:rsid w:val="00B41091"/>
    <w:rsid w:val="00B412C7"/>
    <w:rsid w:val="00B41F73"/>
    <w:rsid w:val="00B41FB1"/>
    <w:rsid w:val="00B42055"/>
    <w:rsid w:val="00B42401"/>
    <w:rsid w:val="00B4251A"/>
    <w:rsid w:val="00B42E95"/>
    <w:rsid w:val="00B435FD"/>
    <w:rsid w:val="00B44014"/>
    <w:rsid w:val="00B4425A"/>
    <w:rsid w:val="00B44C66"/>
    <w:rsid w:val="00B450C0"/>
    <w:rsid w:val="00B458CC"/>
    <w:rsid w:val="00B471B9"/>
    <w:rsid w:val="00B47228"/>
    <w:rsid w:val="00B47283"/>
    <w:rsid w:val="00B478B5"/>
    <w:rsid w:val="00B47AD5"/>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607D7"/>
    <w:rsid w:val="00B60AE8"/>
    <w:rsid w:val="00B60EB1"/>
    <w:rsid w:val="00B611DB"/>
    <w:rsid w:val="00B61661"/>
    <w:rsid w:val="00B61A0D"/>
    <w:rsid w:val="00B61A88"/>
    <w:rsid w:val="00B620D7"/>
    <w:rsid w:val="00B628B4"/>
    <w:rsid w:val="00B62F8F"/>
    <w:rsid w:val="00B63B60"/>
    <w:rsid w:val="00B63CC3"/>
    <w:rsid w:val="00B64444"/>
    <w:rsid w:val="00B647D6"/>
    <w:rsid w:val="00B64D55"/>
    <w:rsid w:val="00B64E31"/>
    <w:rsid w:val="00B66422"/>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3A1"/>
    <w:rsid w:val="00B91740"/>
    <w:rsid w:val="00B926DE"/>
    <w:rsid w:val="00B92A53"/>
    <w:rsid w:val="00B92EBD"/>
    <w:rsid w:val="00B933FE"/>
    <w:rsid w:val="00B93556"/>
    <w:rsid w:val="00B93663"/>
    <w:rsid w:val="00B93A6B"/>
    <w:rsid w:val="00B93C75"/>
    <w:rsid w:val="00B945FC"/>
    <w:rsid w:val="00B94A2D"/>
    <w:rsid w:val="00B94BA5"/>
    <w:rsid w:val="00B9633F"/>
    <w:rsid w:val="00B9728A"/>
    <w:rsid w:val="00B979BF"/>
    <w:rsid w:val="00BA04EF"/>
    <w:rsid w:val="00BA0FA1"/>
    <w:rsid w:val="00BA0FF2"/>
    <w:rsid w:val="00BA14EA"/>
    <w:rsid w:val="00BA2A8D"/>
    <w:rsid w:val="00BA2BEF"/>
    <w:rsid w:val="00BA2DF0"/>
    <w:rsid w:val="00BA3687"/>
    <w:rsid w:val="00BA3C60"/>
    <w:rsid w:val="00BA3E45"/>
    <w:rsid w:val="00BA4325"/>
    <w:rsid w:val="00BA444D"/>
    <w:rsid w:val="00BA5717"/>
    <w:rsid w:val="00BA578C"/>
    <w:rsid w:val="00BA57CB"/>
    <w:rsid w:val="00BA5D7A"/>
    <w:rsid w:val="00BA5E6D"/>
    <w:rsid w:val="00BA71A8"/>
    <w:rsid w:val="00BA7CA2"/>
    <w:rsid w:val="00BB0552"/>
    <w:rsid w:val="00BB065F"/>
    <w:rsid w:val="00BB0738"/>
    <w:rsid w:val="00BB09CA"/>
    <w:rsid w:val="00BB0CBD"/>
    <w:rsid w:val="00BB1168"/>
    <w:rsid w:val="00BB19BE"/>
    <w:rsid w:val="00BB2E1C"/>
    <w:rsid w:val="00BB3329"/>
    <w:rsid w:val="00BB3405"/>
    <w:rsid w:val="00BB3A1F"/>
    <w:rsid w:val="00BB3B8B"/>
    <w:rsid w:val="00BB3CC9"/>
    <w:rsid w:val="00BB415E"/>
    <w:rsid w:val="00BB4771"/>
    <w:rsid w:val="00BB58CF"/>
    <w:rsid w:val="00BB6DD1"/>
    <w:rsid w:val="00BB7039"/>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C7CD1"/>
    <w:rsid w:val="00BD0E67"/>
    <w:rsid w:val="00BD1508"/>
    <w:rsid w:val="00BD1E8C"/>
    <w:rsid w:val="00BD2362"/>
    <w:rsid w:val="00BD2442"/>
    <w:rsid w:val="00BD2A01"/>
    <w:rsid w:val="00BD3E96"/>
    <w:rsid w:val="00BD50D2"/>
    <w:rsid w:val="00BD5322"/>
    <w:rsid w:val="00BD6A0A"/>
    <w:rsid w:val="00BD6EE1"/>
    <w:rsid w:val="00BD74F2"/>
    <w:rsid w:val="00BD767A"/>
    <w:rsid w:val="00BD7A27"/>
    <w:rsid w:val="00BD7AE3"/>
    <w:rsid w:val="00BE079D"/>
    <w:rsid w:val="00BE119F"/>
    <w:rsid w:val="00BE1581"/>
    <w:rsid w:val="00BE1872"/>
    <w:rsid w:val="00BE1E8B"/>
    <w:rsid w:val="00BE1F32"/>
    <w:rsid w:val="00BE2484"/>
    <w:rsid w:val="00BE298D"/>
    <w:rsid w:val="00BE2A5C"/>
    <w:rsid w:val="00BE2ACE"/>
    <w:rsid w:val="00BE2E4C"/>
    <w:rsid w:val="00BE384C"/>
    <w:rsid w:val="00BE3B56"/>
    <w:rsid w:val="00BE3E3A"/>
    <w:rsid w:val="00BE3F5A"/>
    <w:rsid w:val="00BE41CC"/>
    <w:rsid w:val="00BE43A2"/>
    <w:rsid w:val="00BE5850"/>
    <w:rsid w:val="00BE5BE2"/>
    <w:rsid w:val="00BE5D37"/>
    <w:rsid w:val="00BE7FB6"/>
    <w:rsid w:val="00BF034A"/>
    <w:rsid w:val="00BF189E"/>
    <w:rsid w:val="00BF1926"/>
    <w:rsid w:val="00BF23B0"/>
    <w:rsid w:val="00BF30B8"/>
    <w:rsid w:val="00BF31C1"/>
    <w:rsid w:val="00BF38CF"/>
    <w:rsid w:val="00BF433D"/>
    <w:rsid w:val="00BF436F"/>
    <w:rsid w:val="00BF527C"/>
    <w:rsid w:val="00BF57E9"/>
    <w:rsid w:val="00BF5E60"/>
    <w:rsid w:val="00BF6768"/>
    <w:rsid w:val="00BF6919"/>
    <w:rsid w:val="00BF69FC"/>
    <w:rsid w:val="00BF73F8"/>
    <w:rsid w:val="00BF7601"/>
    <w:rsid w:val="00BF77AA"/>
    <w:rsid w:val="00BF7B94"/>
    <w:rsid w:val="00C00525"/>
    <w:rsid w:val="00C00958"/>
    <w:rsid w:val="00C00E4B"/>
    <w:rsid w:val="00C01638"/>
    <w:rsid w:val="00C01A61"/>
    <w:rsid w:val="00C01D6F"/>
    <w:rsid w:val="00C02451"/>
    <w:rsid w:val="00C028A3"/>
    <w:rsid w:val="00C02B46"/>
    <w:rsid w:val="00C02D5C"/>
    <w:rsid w:val="00C03055"/>
    <w:rsid w:val="00C03A83"/>
    <w:rsid w:val="00C040F4"/>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277"/>
    <w:rsid w:val="00C16871"/>
    <w:rsid w:val="00C176F4"/>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B23"/>
    <w:rsid w:val="00C27EDC"/>
    <w:rsid w:val="00C27F88"/>
    <w:rsid w:val="00C30817"/>
    <w:rsid w:val="00C31BC7"/>
    <w:rsid w:val="00C32976"/>
    <w:rsid w:val="00C32B93"/>
    <w:rsid w:val="00C33664"/>
    <w:rsid w:val="00C34115"/>
    <w:rsid w:val="00C345FF"/>
    <w:rsid w:val="00C34974"/>
    <w:rsid w:val="00C354AA"/>
    <w:rsid w:val="00C35819"/>
    <w:rsid w:val="00C3662C"/>
    <w:rsid w:val="00C36756"/>
    <w:rsid w:val="00C37A43"/>
    <w:rsid w:val="00C40C9F"/>
    <w:rsid w:val="00C40DFA"/>
    <w:rsid w:val="00C4170C"/>
    <w:rsid w:val="00C4276B"/>
    <w:rsid w:val="00C43237"/>
    <w:rsid w:val="00C437E4"/>
    <w:rsid w:val="00C43812"/>
    <w:rsid w:val="00C44138"/>
    <w:rsid w:val="00C44B59"/>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1DEB"/>
    <w:rsid w:val="00C6215F"/>
    <w:rsid w:val="00C62D28"/>
    <w:rsid w:val="00C6380B"/>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43A8"/>
    <w:rsid w:val="00C74D60"/>
    <w:rsid w:val="00C75411"/>
    <w:rsid w:val="00C75D5C"/>
    <w:rsid w:val="00C76CCE"/>
    <w:rsid w:val="00C76E52"/>
    <w:rsid w:val="00C7703A"/>
    <w:rsid w:val="00C77593"/>
    <w:rsid w:val="00C8070C"/>
    <w:rsid w:val="00C807B2"/>
    <w:rsid w:val="00C80D7B"/>
    <w:rsid w:val="00C81DEB"/>
    <w:rsid w:val="00C81E8C"/>
    <w:rsid w:val="00C8228E"/>
    <w:rsid w:val="00C82DB6"/>
    <w:rsid w:val="00C83039"/>
    <w:rsid w:val="00C84704"/>
    <w:rsid w:val="00C852DA"/>
    <w:rsid w:val="00C867C3"/>
    <w:rsid w:val="00C86D54"/>
    <w:rsid w:val="00C91112"/>
    <w:rsid w:val="00C91434"/>
    <w:rsid w:val="00C9162D"/>
    <w:rsid w:val="00C918A8"/>
    <w:rsid w:val="00C91BAB"/>
    <w:rsid w:val="00C9276A"/>
    <w:rsid w:val="00C927F5"/>
    <w:rsid w:val="00C928E4"/>
    <w:rsid w:val="00C934BC"/>
    <w:rsid w:val="00C934FD"/>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4BD3"/>
    <w:rsid w:val="00CA4EDD"/>
    <w:rsid w:val="00CA5B32"/>
    <w:rsid w:val="00CA5C7E"/>
    <w:rsid w:val="00CA5FB0"/>
    <w:rsid w:val="00CA68C2"/>
    <w:rsid w:val="00CA6E52"/>
    <w:rsid w:val="00CA7618"/>
    <w:rsid w:val="00CA783F"/>
    <w:rsid w:val="00CB0192"/>
    <w:rsid w:val="00CB0817"/>
    <w:rsid w:val="00CB084E"/>
    <w:rsid w:val="00CB1CFA"/>
    <w:rsid w:val="00CB2463"/>
    <w:rsid w:val="00CB2CB5"/>
    <w:rsid w:val="00CB2E80"/>
    <w:rsid w:val="00CB303D"/>
    <w:rsid w:val="00CB31B9"/>
    <w:rsid w:val="00CB3AE0"/>
    <w:rsid w:val="00CB54FB"/>
    <w:rsid w:val="00CB6236"/>
    <w:rsid w:val="00CB691C"/>
    <w:rsid w:val="00CB776F"/>
    <w:rsid w:val="00CB7CCE"/>
    <w:rsid w:val="00CC0137"/>
    <w:rsid w:val="00CC03EC"/>
    <w:rsid w:val="00CC073A"/>
    <w:rsid w:val="00CC074D"/>
    <w:rsid w:val="00CC084D"/>
    <w:rsid w:val="00CC09A9"/>
    <w:rsid w:val="00CC0A74"/>
    <w:rsid w:val="00CC0D56"/>
    <w:rsid w:val="00CC18FD"/>
    <w:rsid w:val="00CC1B31"/>
    <w:rsid w:val="00CC20A1"/>
    <w:rsid w:val="00CC20DB"/>
    <w:rsid w:val="00CC2820"/>
    <w:rsid w:val="00CC2C5E"/>
    <w:rsid w:val="00CC3A1D"/>
    <w:rsid w:val="00CC47A6"/>
    <w:rsid w:val="00CC4A8B"/>
    <w:rsid w:val="00CC5E3A"/>
    <w:rsid w:val="00CC741C"/>
    <w:rsid w:val="00CC7849"/>
    <w:rsid w:val="00CD0FCB"/>
    <w:rsid w:val="00CD15D9"/>
    <w:rsid w:val="00CD1660"/>
    <w:rsid w:val="00CD2243"/>
    <w:rsid w:val="00CD242C"/>
    <w:rsid w:val="00CD29FD"/>
    <w:rsid w:val="00CD3062"/>
    <w:rsid w:val="00CD4C28"/>
    <w:rsid w:val="00CD4C4B"/>
    <w:rsid w:val="00CD50B1"/>
    <w:rsid w:val="00CD6286"/>
    <w:rsid w:val="00CD6593"/>
    <w:rsid w:val="00CD6E05"/>
    <w:rsid w:val="00CD72B0"/>
    <w:rsid w:val="00CD7387"/>
    <w:rsid w:val="00CE0097"/>
    <w:rsid w:val="00CE0775"/>
    <w:rsid w:val="00CE0A7B"/>
    <w:rsid w:val="00CE0C43"/>
    <w:rsid w:val="00CE0DA7"/>
    <w:rsid w:val="00CE15BF"/>
    <w:rsid w:val="00CE2249"/>
    <w:rsid w:val="00CE3BD3"/>
    <w:rsid w:val="00CE4670"/>
    <w:rsid w:val="00CE4EA7"/>
    <w:rsid w:val="00CE5007"/>
    <w:rsid w:val="00CE5046"/>
    <w:rsid w:val="00CE5ECB"/>
    <w:rsid w:val="00CE6C40"/>
    <w:rsid w:val="00CE788F"/>
    <w:rsid w:val="00CE7AE9"/>
    <w:rsid w:val="00CE7BA4"/>
    <w:rsid w:val="00CF0B9A"/>
    <w:rsid w:val="00CF0C76"/>
    <w:rsid w:val="00CF0E25"/>
    <w:rsid w:val="00CF2051"/>
    <w:rsid w:val="00CF2AB4"/>
    <w:rsid w:val="00CF2E7A"/>
    <w:rsid w:val="00CF52F7"/>
    <w:rsid w:val="00CF55DD"/>
    <w:rsid w:val="00CF5B5C"/>
    <w:rsid w:val="00CF735D"/>
    <w:rsid w:val="00CF7B8F"/>
    <w:rsid w:val="00CF7F68"/>
    <w:rsid w:val="00D00067"/>
    <w:rsid w:val="00D00248"/>
    <w:rsid w:val="00D00439"/>
    <w:rsid w:val="00D004F9"/>
    <w:rsid w:val="00D00AD7"/>
    <w:rsid w:val="00D00F89"/>
    <w:rsid w:val="00D01281"/>
    <w:rsid w:val="00D0163B"/>
    <w:rsid w:val="00D01A66"/>
    <w:rsid w:val="00D0236D"/>
    <w:rsid w:val="00D0331D"/>
    <w:rsid w:val="00D03562"/>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057"/>
    <w:rsid w:val="00D14830"/>
    <w:rsid w:val="00D1587C"/>
    <w:rsid w:val="00D16FE4"/>
    <w:rsid w:val="00D17126"/>
    <w:rsid w:val="00D17538"/>
    <w:rsid w:val="00D200ED"/>
    <w:rsid w:val="00D204F6"/>
    <w:rsid w:val="00D20B58"/>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B30"/>
    <w:rsid w:val="00D25BF0"/>
    <w:rsid w:val="00D26ABB"/>
    <w:rsid w:val="00D27A0F"/>
    <w:rsid w:val="00D27BB5"/>
    <w:rsid w:val="00D27EB0"/>
    <w:rsid w:val="00D3008A"/>
    <w:rsid w:val="00D3082B"/>
    <w:rsid w:val="00D30D79"/>
    <w:rsid w:val="00D31472"/>
    <w:rsid w:val="00D32405"/>
    <w:rsid w:val="00D32C7E"/>
    <w:rsid w:val="00D32DA1"/>
    <w:rsid w:val="00D33338"/>
    <w:rsid w:val="00D338CB"/>
    <w:rsid w:val="00D34437"/>
    <w:rsid w:val="00D3458A"/>
    <w:rsid w:val="00D34889"/>
    <w:rsid w:val="00D349A0"/>
    <w:rsid w:val="00D34D96"/>
    <w:rsid w:val="00D354C4"/>
    <w:rsid w:val="00D36458"/>
    <w:rsid w:val="00D36503"/>
    <w:rsid w:val="00D36577"/>
    <w:rsid w:val="00D36B4E"/>
    <w:rsid w:val="00D375E8"/>
    <w:rsid w:val="00D400B2"/>
    <w:rsid w:val="00D4053A"/>
    <w:rsid w:val="00D405EE"/>
    <w:rsid w:val="00D407A4"/>
    <w:rsid w:val="00D40F7D"/>
    <w:rsid w:val="00D40FC6"/>
    <w:rsid w:val="00D41608"/>
    <w:rsid w:val="00D4177F"/>
    <w:rsid w:val="00D42191"/>
    <w:rsid w:val="00D4248F"/>
    <w:rsid w:val="00D4279D"/>
    <w:rsid w:val="00D42EC3"/>
    <w:rsid w:val="00D4305F"/>
    <w:rsid w:val="00D435C0"/>
    <w:rsid w:val="00D43EA4"/>
    <w:rsid w:val="00D44219"/>
    <w:rsid w:val="00D461AE"/>
    <w:rsid w:val="00D4701E"/>
    <w:rsid w:val="00D47888"/>
    <w:rsid w:val="00D50207"/>
    <w:rsid w:val="00D50E37"/>
    <w:rsid w:val="00D51266"/>
    <w:rsid w:val="00D51696"/>
    <w:rsid w:val="00D51AEA"/>
    <w:rsid w:val="00D52790"/>
    <w:rsid w:val="00D52D29"/>
    <w:rsid w:val="00D5359A"/>
    <w:rsid w:val="00D53D81"/>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A05"/>
    <w:rsid w:val="00D62F49"/>
    <w:rsid w:val="00D6371B"/>
    <w:rsid w:val="00D63945"/>
    <w:rsid w:val="00D63C65"/>
    <w:rsid w:val="00D6454C"/>
    <w:rsid w:val="00D64F43"/>
    <w:rsid w:val="00D64F78"/>
    <w:rsid w:val="00D653BD"/>
    <w:rsid w:val="00D65448"/>
    <w:rsid w:val="00D65520"/>
    <w:rsid w:val="00D6556E"/>
    <w:rsid w:val="00D669B4"/>
    <w:rsid w:val="00D67463"/>
    <w:rsid w:val="00D70BC1"/>
    <w:rsid w:val="00D72AD8"/>
    <w:rsid w:val="00D72C0D"/>
    <w:rsid w:val="00D73E8B"/>
    <w:rsid w:val="00D74C38"/>
    <w:rsid w:val="00D74C5A"/>
    <w:rsid w:val="00D76595"/>
    <w:rsid w:val="00D76B18"/>
    <w:rsid w:val="00D76BD3"/>
    <w:rsid w:val="00D76D61"/>
    <w:rsid w:val="00D7747E"/>
    <w:rsid w:val="00D774E8"/>
    <w:rsid w:val="00D77A04"/>
    <w:rsid w:val="00D80419"/>
    <w:rsid w:val="00D81562"/>
    <w:rsid w:val="00D81AE1"/>
    <w:rsid w:val="00D81DE9"/>
    <w:rsid w:val="00D82A02"/>
    <w:rsid w:val="00D83040"/>
    <w:rsid w:val="00D8307B"/>
    <w:rsid w:val="00D8312C"/>
    <w:rsid w:val="00D845FD"/>
    <w:rsid w:val="00D84A7B"/>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160E"/>
    <w:rsid w:val="00DA23A5"/>
    <w:rsid w:val="00DA24F7"/>
    <w:rsid w:val="00DA28C8"/>
    <w:rsid w:val="00DA2B52"/>
    <w:rsid w:val="00DA2B72"/>
    <w:rsid w:val="00DA394F"/>
    <w:rsid w:val="00DA3F00"/>
    <w:rsid w:val="00DA4861"/>
    <w:rsid w:val="00DA4A0A"/>
    <w:rsid w:val="00DA5100"/>
    <w:rsid w:val="00DA5241"/>
    <w:rsid w:val="00DA5856"/>
    <w:rsid w:val="00DA654B"/>
    <w:rsid w:val="00DA6608"/>
    <w:rsid w:val="00DA75C6"/>
    <w:rsid w:val="00DA772A"/>
    <w:rsid w:val="00DA77E1"/>
    <w:rsid w:val="00DB138B"/>
    <w:rsid w:val="00DB16BB"/>
    <w:rsid w:val="00DB1CA3"/>
    <w:rsid w:val="00DB1FCF"/>
    <w:rsid w:val="00DB23D2"/>
    <w:rsid w:val="00DB2587"/>
    <w:rsid w:val="00DB26EA"/>
    <w:rsid w:val="00DB2BAD"/>
    <w:rsid w:val="00DB3241"/>
    <w:rsid w:val="00DB339C"/>
    <w:rsid w:val="00DB3492"/>
    <w:rsid w:val="00DB3F32"/>
    <w:rsid w:val="00DB4172"/>
    <w:rsid w:val="00DB45EA"/>
    <w:rsid w:val="00DB575F"/>
    <w:rsid w:val="00DB5DF5"/>
    <w:rsid w:val="00DB5F3B"/>
    <w:rsid w:val="00DB69FF"/>
    <w:rsid w:val="00DB6F00"/>
    <w:rsid w:val="00DB7C79"/>
    <w:rsid w:val="00DB7DDF"/>
    <w:rsid w:val="00DB7E32"/>
    <w:rsid w:val="00DB7FB9"/>
    <w:rsid w:val="00DC0003"/>
    <w:rsid w:val="00DC0A6C"/>
    <w:rsid w:val="00DC0DFE"/>
    <w:rsid w:val="00DC10EE"/>
    <w:rsid w:val="00DC13F7"/>
    <w:rsid w:val="00DC15D3"/>
    <w:rsid w:val="00DC1D50"/>
    <w:rsid w:val="00DC20F7"/>
    <w:rsid w:val="00DC2C11"/>
    <w:rsid w:val="00DC38C7"/>
    <w:rsid w:val="00DC4625"/>
    <w:rsid w:val="00DC4895"/>
    <w:rsid w:val="00DC4CE5"/>
    <w:rsid w:val="00DC6748"/>
    <w:rsid w:val="00DC6A9B"/>
    <w:rsid w:val="00DC6B7D"/>
    <w:rsid w:val="00DC6E56"/>
    <w:rsid w:val="00DC707E"/>
    <w:rsid w:val="00DC74CB"/>
    <w:rsid w:val="00DC75F8"/>
    <w:rsid w:val="00DC7710"/>
    <w:rsid w:val="00DD0766"/>
    <w:rsid w:val="00DD0D9F"/>
    <w:rsid w:val="00DD0F74"/>
    <w:rsid w:val="00DD112F"/>
    <w:rsid w:val="00DD1972"/>
    <w:rsid w:val="00DD2FC9"/>
    <w:rsid w:val="00DD32BB"/>
    <w:rsid w:val="00DD34D1"/>
    <w:rsid w:val="00DD36FE"/>
    <w:rsid w:val="00DD38C7"/>
    <w:rsid w:val="00DD3C24"/>
    <w:rsid w:val="00DD3D5B"/>
    <w:rsid w:val="00DD414E"/>
    <w:rsid w:val="00DD415D"/>
    <w:rsid w:val="00DD43C2"/>
    <w:rsid w:val="00DD589B"/>
    <w:rsid w:val="00DD5E15"/>
    <w:rsid w:val="00DD603C"/>
    <w:rsid w:val="00DD633F"/>
    <w:rsid w:val="00DD6B3F"/>
    <w:rsid w:val="00DD6BB5"/>
    <w:rsid w:val="00DD6D59"/>
    <w:rsid w:val="00DD7D02"/>
    <w:rsid w:val="00DE0373"/>
    <w:rsid w:val="00DE0708"/>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8BA"/>
    <w:rsid w:val="00DE4DD9"/>
    <w:rsid w:val="00DE4F7B"/>
    <w:rsid w:val="00DE5968"/>
    <w:rsid w:val="00DE5D08"/>
    <w:rsid w:val="00DE5DE0"/>
    <w:rsid w:val="00DE65BD"/>
    <w:rsid w:val="00DE6D34"/>
    <w:rsid w:val="00DE7023"/>
    <w:rsid w:val="00DE79C4"/>
    <w:rsid w:val="00DE7C9C"/>
    <w:rsid w:val="00DE7DEF"/>
    <w:rsid w:val="00DE7EFA"/>
    <w:rsid w:val="00DF04A8"/>
    <w:rsid w:val="00DF0A2D"/>
    <w:rsid w:val="00DF1178"/>
    <w:rsid w:val="00DF11AC"/>
    <w:rsid w:val="00DF2480"/>
    <w:rsid w:val="00DF2762"/>
    <w:rsid w:val="00DF2E09"/>
    <w:rsid w:val="00DF3A54"/>
    <w:rsid w:val="00DF41D6"/>
    <w:rsid w:val="00DF425B"/>
    <w:rsid w:val="00DF47C6"/>
    <w:rsid w:val="00DF538B"/>
    <w:rsid w:val="00DF5F66"/>
    <w:rsid w:val="00DF6911"/>
    <w:rsid w:val="00DF6C87"/>
    <w:rsid w:val="00DF7946"/>
    <w:rsid w:val="00DF7B6E"/>
    <w:rsid w:val="00E0062F"/>
    <w:rsid w:val="00E008AC"/>
    <w:rsid w:val="00E00B95"/>
    <w:rsid w:val="00E00E33"/>
    <w:rsid w:val="00E01110"/>
    <w:rsid w:val="00E01A68"/>
    <w:rsid w:val="00E01E22"/>
    <w:rsid w:val="00E0301B"/>
    <w:rsid w:val="00E036CA"/>
    <w:rsid w:val="00E04305"/>
    <w:rsid w:val="00E04A09"/>
    <w:rsid w:val="00E04FA4"/>
    <w:rsid w:val="00E05550"/>
    <w:rsid w:val="00E057B1"/>
    <w:rsid w:val="00E05807"/>
    <w:rsid w:val="00E058B5"/>
    <w:rsid w:val="00E05A83"/>
    <w:rsid w:val="00E078CD"/>
    <w:rsid w:val="00E07BAF"/>
    <w:rsid w:val="00E07FE4"/>
    <w:rsid w:val="00E11A02"/>
    <w:rsid w:val="00E11F2C"/>
    <w:rsid w:val="00E12A30"/>
    <w:rsid w:val="00E12ECB"/>
    <w:rsid w:val="00E12F45"/>
    <w:rsid w:val="00E13293"/>
    <w:rsid w:val="00E13372"/>
    <w:rsid w:val="00E13BA5"/>
    <w:rsid w:val="00E13DE1"/>
    <w:rsid w:val="00E14169"/>
    <w:rsid w:val="00E15645"/>
    <w:rsid w:val="00E15EBF"/>
    <w:rsid w:val="00E1645F"/>
    <w:rsid w:val="00E166A0"/>
    <w:rsid w:val="00E16C24"/>
    <w:rsid w:val="00E16EC1"/>
    <w:rsid w:val="00E20A47"/>
    <w:rsid w:val="00E20DF2"/>
    <w:rsid w:val="00E20F89"/>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CCF"/>
    <w:rsid w:val="00E25D5A"/>
    <w:rsid w:val="00E276A7"/>
    <w:rsid w:val="00E277B2"/>
    <w:rsid w:val="00E308C1"/>
    <w:rsid w:val="00E31485"/>
    <w:rsid w:val="00E314CC"/>
    <w:rsid w:val="00E31DF9"/>
    <w:rsid w:val="00E32484"/>
    <w:rsid w:val="00E326FF"/>
    <w:rsid w:val="00E32743"/>
    <w:rsid w:val="00E328CF"/>
    <w:rsid w:val="00E3295C"/>
    <w:rsid w:val="00E32E11"/>
    <w:rsid w:val="00E33503"/>
    <w:rsid w:val="00E33ADC"/>
    <w:rsid w:val="00E33F24"/>
    <w:rsid w:val="00E3413E"/>
    <w:rsid w:val="00E341F5"/>
    <w:rsid w:val="00E34D97"/>
    <w:rsid w:val="00E34F54"/>
    <w:rsid w:val="00E35A11"/>
    <w:rsid w:val="00E35D4B"/>
    <w:rsid w:val="00E3684C"/>
    <w:rsid w:val="00E36BDF"/>
    <w:rsid w:val="00E37273"/>
    <w:rsid w:val="00E40939"/>
    <w:rsid w:val="00E4097E"/>
    <w:rsid w:val="00E40E67"/>
    <w:rsid w:val="00E41AB0"/>
    <w:rsid w:val="00E42171"/>
    <w:rsid w:val="00E42475"/>
    <w:rsid w:val="00E42E94"/>
    <w:rsid w:val="00E43107"/>
    <w:rsid w:val="00E4469B"/>
    <w:rsid w:val="00E448ED"/>
    <w:rsid w:val="00E4499E"/>
    <w:rsid w:val="00E44A13"/>
    <w:rsid w:val="00E4564D"/>
    <w:rsid w:val="00E45866"/>
    <w:rsid w:val="00E45E32"/>
    <w:rsid w:val="00E46016"/>
    <w:rsid w:val="00E472E0"/>
    <w:rsid w:val="00E4742E"/>
    <w:rsid w:val="00E47621"/>
    <w:rsid w:val="00E47F5E"/>
    <w:rsid w:val="00E51F63"/>
    <w:rsid w:val="00E5298F"/>
    <w:rsid w:val="00E542A0"/>
    <w:rsid w:val="00E545FC"/>
    <w:rsid w:val="00E54BA2"/>
    <w:rsid w:val="00E55327"/>
    <w:rsid w:val="00E55A42"/>
    <w:rsid w:val="00E55FB1"/>
    <w:rsid w:val="00E56566"/>
    <w:rsid w:val="00E56751"/>
    <w:rsid w:val="00E568E6"/>
    <w:rsid w:val="00E570D1"/>
    <w:rsid w:val="00E5721B"/>
    <w:rsid w:val="00E57FA2"/>
    <w:rsid w:val="00E601D1"/>
    <w:rsid w:val="00E602BF"/>
    <w:rsid w:val="00E604CD"/>
    <w:rsid w:val="00E6067B"/>
    <w:rsid w:val="00E6067C"/>
    <w:rsid w:val="00E6110C"/>
    <w:rsid w:val="00E611B1"/>
    <w:rsid w:val="00E62309"/>
    <w:rsid w:val="00E625DC"/>
    <w:rsid w:val="00E62773"/>
    <w:rsid w:val="00E62D64"/>
    <w:rsid w:val="00E6306F"/>
    <w:rsid w:val="00E63274"/>
    <w:rsid w:val="00E6365C"/>
    <w:rsid w:val="00E63800"/>
    <w:rsid w:val="00E63B04"/>
    <w:rsid w:val="00E63BCC"/>
    <w:rsid w:val="00E645B5"/>
    <w:rsid w:val="00E64761"/>
    <w:rsid w:val="00E64A1E"/>
    <w:rsid w:val="00E64B20"/>
    <w:rsid w:val="00E6520E"/>
    <w:rsid w:val="00E65BBD"/>
    <w:rsid w:val="00E65CD8"/>
    <w:rsid w:val="00E65F03"/>
    <w:rsid w:val="00E6644B"/>
    <w:rsid w:val="00E6663A"/>
    <w:rsid w:val="00E6668A"/>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70FB"/>
    <w:rsid w:val="00E7776C"/>
    <w:rsid w:val="00E81374"/>
    <w:rsid w:val="00E820E1"/>
    <w:rsid w:val="00E8394D"/>
    <w:rsid w:val="00E842FB"/>
    <w:rsid w:val="00E844E8"/>
    <w:rsid w:val="00E84538"/>
    <w:rsid w:val="00E848ED"/>
    <w:rsid w:val="00E84D0E"/>
    <w:rsid w:val="00E84F07"/>
    <w:rsid w:val="00E85708"/>
    <w:rsid w:val="00E857CC"/>
    <w:rsid w:val="00E8593F"/>
    <w:rsid w:val="00E85BE0"/>
    <w:rsid w:val="00E85EE4"/>
    <w:rsid w:val="00E8652E"/>
    <w:rsid w:val="00E867BA"/>
    <w:rsid w:val="00E868B6"/>
    <w:rsid w:val="00E86D8A"/>
    <w:rsid w:val="00E8792B"/>
    <w:rsid w:val="00E8794A"/>
    <w:rsid w:val="00E879A9"/>
    <w:rsid w:val="00E9043A"/>
    <w:rsid w:val="00E907BB"/>
    <w:rsid w:val="00E91B1A"/>
    <w:rsid w:val="00E92EE8"/>
    <w:rsid w:val="00E93198"/>
    <w:rsid w:val="00E9319A"/>
    <w:rsid w:val="00E931AF"/>
    <w:rsid w:val="00E937F8"/>
    <w:rsid w:val="00E9390C"/>
    <w:rsid w:val="00E93B84"/>
    <w:rsid w:val="00E93BD1"/>
    <w:rsid w:val="00E93D25"/>
    <w:rsid w:val="00E94EB8"/>
    <w:rsid w:val="00E950C5"/>
    <w:rsid w:val="00E972E2"/>
    <w:rsid w:val="00E9764C"/>
    <w:rsid w:val="00E97C42"/>
    <w:rsid w:val="00EA0380"/>
    <w:rsid w:val="00EA0429"/>
    <w:rsid w:val="00EA0C75"/>
    <w:rsid w:val="00EA15FD"/>
    <w:rsid w:val="00EA1E2D"/>
    <w:rsid w:val="00EA1E74"/>
    <w:rsid w:val="00EA24A4"/>
    <w:rsid w:val="00EA253D"/>
    <w:rsid w:val="00EA25B4"/>
    <w:rsid w:val="00EA26FA"/>
    <w:rsid w:val="00EA2E06"/>
    <w:rsid w:val="00EA3699"/>
    <w:rsid w:val="00EA3D0D"/>
    <w:rsid w:val="00EA3D32"/>
    <w:rsid w:val="00EA44D3"/>
    <w:rsid w:val="00EA465E"/>
    <w:rsid w:val="00EA4737"/>
    <w:rsid w:val="00EA494C"/>
    <w:rsid w:val="00EA4F3A"/>
    <w:rsid w:val="00EA4F3F"/>
    <w:rsid w:val="00EA66E7"/>
    <w:rsid w:val="00EA7BE5"/>
    <w:rsid w:val="00EA7C13"/>
    <w:rsid w:val="00EA7C4F"/>
    <w:rsid w:val="00EB084C"/>
    <w:rsid w:val="00EB1D60"/>
    <w:rsid w:val="00EB309F"/>
    <w:rsid w:val="00EB33B3"/>
    <w:rsid w:val="00EB3D98"/>
    <w:rsid w:val="00EB3EC7"/>
    <w:rsid w:val="00EB40FA"/>
    <w:rsid w:val="00EB4924"/>
    <w:rsid w:val="00EB5380"/>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6D67"/>
    <w:rsid w:val="00EC722A"/>
    <w:rsid w:val="00ED01B4"/>
    <w:rsid w:val="00ED08C3"/>
    <w:rsid w:val="00ED0E26"/>
    <w:rsid w:val="00ED1478"/>
    <w:rsid w:val="00ED1833"/>
    <w:rsid w:val="00ED1AB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733D"/>
    <w:rsid w:val="00ED77CC"/>
    <w:rsid w:val="00ED7A35"/>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02F"/>
    <w:rsid w:val="00EE7449"/>
    <w:rsid w:val="00EE7B1C"/>
    <w:rsid w:val="00EF027E"/>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EB3"/>
    <w:rsid w:val="00F076AA"/>
    <w:rsid w:val="00F100A9"/>
    <w:rsid w:val="00F10628"/>
    <w:rsid w:val="00F1084A"/>
    <w:rsid w:val="00F11858"/>
    <w:rsid w:val="00F12226"/>
    <w:rsid w:val="00F12286"/>
    <w:rsid w:val="00F12D27"/>
    <w:rsid w:val="00F1396F"/>
    <w:rsid w:val="00F1480F"/>
    <w:rsid w:val="00F14DB1"/>
    <w:rsid w:val="00F14EFD"/>
    <w:rsid w:val="00F14F3F"/>
    <w:rsid w:val="00F154C3"/>
    <w:rsid w:val="00F154C5"/>
    <w:rsid w:val="00F16C28"/>
    <w:rsid w:val="00F1750E"/>
    <w:rsid w:val="00F21316"/>
    <w:rsid w:val="00F21BC4"/>
    <w:rsid w:val="00F2201B"/>
    <w:rsid w:val="00F2204C"/>
    <w:rsid w:val="00F220B5"/>
    <w:rsid w:val="00F22211"/>
    <w:rsid w:val="00F2261C"/>
    <w:rsid w:val="00F22A01"/>
    <w:rsid w:val="00F22BAD"/>
    <w:rsid w:val="00F22E6C"/>
    <w:rsid w:val="00F23659"/>
    <w:rsid w:val="00F23A39"/>
    <w:rsid w:val="00F24DB7"/>
    <w:rsid w:val="00F25321"/>
    <w:rsid w:val="00F25B0B"/>
    <w:rsid w:val="00F25BAB"/>
    <w:rsid w:val="00F25F66"/>
    <w:rsid w:val="00F2700A"/>
    <w:rsid w:val="00F27083"/>
    <w:rsid w:val="00F30A37"/>
    <w:rsid w:val="00F30B49"/>
    <w:rsid w:val="00F30DBF"/>
    <w:rsid w:val="00F3170B"/>
    <w:rsid w:val="00F31D18"/>
    <w:rsid w:val="00F32E65"/>
    <w:rsid w:val="00F3315F"/>
    <w:rsid w:val="00F332B7"/>
    <w:rsid w:val="00F339D2"/>
    <w:rsid w:val="00F3443C"/>
    <w:rsid w:val="00F348E0"/>
    <w:rsid w:val="00F34A5A"/>
    <w:rsid w:val="00F34EAA"/>
    <w:rsid w:val="00F35325"/>
    <w:rsid w:val="00F35461"/>
    <w:rsid w:val="00F354CB"/>
    <w:rsid w:val="00F35616"/>
    <w:rsid w:val="00F35D3C"/>
    <w:rsid w:val="00F36627"/>
    <w:rsid w:val="00F3718C"/>
    <w:rsid w:val="00F4065C"/>
    <w:rsid w:val="00F40848"/>
    <w:rsid w:val="00F4199E"/>
    <w:rsid w:val="00F4277B"/>
    <w:rsid w:val="00F42BBB"/>
    <w:rsid w:val="00F42BDD"/>
    <w:rsid w:val="00F42C9B"/>
    <w:rsid w:val="00F42E64"/>
    <w:rsid w:val="00F43E07"/>
    <w:rsid w:val="00F459AB"/>
    <w:rsid w:val="00F45E83"/>
    <w:rsid w:val="00F46301"/>
    <w:rsid w:val="00F46B45"/>
    <w:rsid w:val="00F470BE"/>
    <w:rsid w:val="00F476BD"/>
    <w:rsid w:val="00F47BDD"/>
    <w:rsid w:val="00F47E90"/>
    <w:rsid w:val="00F50686"/>
    <w:rsid w:val="00F50E62"/>
    <w:rsid w:val="00F51407"/>
    <w:rsid w:val="00F51D46"/>
    <w:rsid w:val="00F53793"/>
    <w:rsid w:val="00F538E5"/>
    <w:rsid w:val="00F53EF4"/>
    <w:rsid w:val="00F541FE"/>
    <w:rsid w:val="00F54B29"/>
    <w:rsid w:val="00F55149"/>
    <w:rsid w:val="00F5560C"/>
    <w:rsid w:val="00F55CD6"/>
    <w:rsid w:val="00F55E65"/>
    <w:rsid w:val="00F56145"/>
    <w:rsid w:val="00F56806"/>
    <w:rsid w:val="00F569DA"/>
    <w:rsid w:val="00F56E17"/>
    <w:rsid w:val="00F6004E"/>
    <w:rsid w:val="00F60342"/>
    <w:rsid w:val="00F60D21"/>
    <w:rsid w:val="00F60E1D"/>
    <w:rsid w:val="00F61C50"/>
    <w:rsid w:val="00F6289F"/>
    <w:rsid w:val="00F63906"/>
    <w:rsid w:val="00F645B2"/>
    <w:rsid w:val="00F64C21"/>
    <w:rsid w:val="00F650C1"/>
    <w:rsid w:val="00F65185"/>
    <w:rsid w:val="00F656F7"/>
    <w:rsid w:val="00F65CDA"/>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E62"/>
    <w:rsid w:val="00F74434"/>
    <w:rsid w:val="00F74808"/>
    <w:rsid w:val="00F749F6"/>
    <w:rsid w:val="00F75346"/>
    <w:rsid w:val="00F754FF"/>
    <w:rsid w:val="00F75DA4"/>
    <w:rsid w:val="00F76927"/>
    <w:rsid w:val="00F76C7D"/>
    <w:rsid w:val="00F76D41"/>
    <w:rsid w:val="00F808A3"/>
    <w:rsid w:val="00F80F04"/>
    <w:rsid w:val="00F80FF9"/>
    <w:rsid w:val="00F81636"/>
    <w:rsid w:val="00F81A74"/>
    <w:rsid w:val="00F8232C"/>
    <w:rsid w:val="00F828A6"/>
    <w:rsid w:val="00F82B53"/>
    <w:rsid w:val="00F833D4"/>
    <w:rsid w:val="00F84696"/>
    <w:rsid w:val="00F85C5B"/>
    <w:rsid w:val="00F8649B"/>
    <w:rsid w:val="00F864DA"/>
    <w:rsid w:val="00F868CF"/>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E29"/>
    <w:rsid w:val="00F95EF1"/>
    <w:rsid w:val="00F96698"/>
    <w:rsid w:val="00F96FE3"/>
    <w:rsid w:val="00F97433"/>
    <w:rsid w:val="00F97474"/>
    <w:rsid w:val="00F97D5A"/>
    <w:rsid w:val="00F97E5A"/>
    <w:rsid w:val="00FA1147"/>
    <w:rsid w:val="00FA1196"/>
    <w:rsid w:val="00FA25B3"/>
    <w:rsid w:val="00FA2C35"/>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1D89"/>
    <w:rsid w:val="00FB2164"/>
    <w:rsid w:val="00FB27E6"/>
    <w:rsid w:val="00FB29CD"/>
    <w:rsid w:val="00FB458F"/>
    <w:rsid w:val="00FB4C01"/>
    <w:rsid w:val="00FB5247"/>
    <w:rsid w:val="00FB585D"/>
    <w:rsid w:val="00FB5DF9"/>
    <w:rsid w:val="00FB6A9A"/>
    <w:rsid w:val="00FB6D2D"/>
    <w:rsid w:val="00FB7315"/>
    <w:rsid w:val="00FB7343"/>
    <w:rsid w:val="00FB7835"/>
    <w:rsid w:val="00FB7CD6"/>
    <w:rsid w:val="00FB7D49"/>
    <w:rsid w:val="00FC0424"/>
    <w:rsid w:val="00FC0775"/>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F83"/>
    <w:rsid w:val="00FD0C82"/>
    <w:rsid w:val="00FD1057"/>
    <w:rsid w:val="00FD12B0"/>
    <w:rsid w:val="00FD134A"/>
    <w:rsid w:val="00FD1414"/>
    <w:rsid w:val="00FD3189"/>
    <w:rsid w:val="00FD3206"/>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F9C"/>
    <w:rsid w:val="00FE6FFC"/>
    <w:rsid w:val="00FE741A"/>
    <w:rsid w:val="00FE768D"/>
    <w:rsid w:val="00FE78A5"/>
    <w:rsid w:val="00FE7C50"/>
    <w:rsid w:val="00FF09F9"/>
    <w:rsid w:val="00FF14BB"/>
    <w:rsid w:val="00FF1A90"/>
    <w:rsid w:val="00FF1AE0"/>
    <w:rsid w:val="00FF22D4"/>
    <w:rsid w:val="00FF23DC"/>
    <w:rsid w:val="00FF3735"/>
    <w:rsid w:val="00FF40C1"/>
    <w:rsid w:val="00FF4282"/>
    <w:rsid w:val="00FF47FF"/>
    <w:rsid w:val="00FF4B9E"/>
    <w:rsid w:val="00FF5A53"/>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C12CA"/>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link w:val="afa"/>
    <w:qFormat/>
    <w:rsid w:val="00FE3D18"/>
    <w:pPr>
      <w:autoSpaceDE w:val="0"/>
      <w:autoSpaceDN w:val="0"/>
      <w:adjustRightInd w:val="0"/>
      <w:spacing w:line="480" w:lineRule="exact"/>
      <w:ind w:left="640" w:hanging="640"/>
      <w:jc w:val="both"/>
    </w:pPr>
  </w:style>
  <w:style w:type="paragraph" w:customStyle="1" w:styleId="afb">
    <w:name w:val="一~十決議"/>
    <w:basedOn w:val="a1"/>
    <w:rsid w:val="00F56806"/>
    <w:pPr>
      <w:spacing w:line="480" w:lineRule="exact"/>
      <w:ind w:firstLineChars="200" w:firstLine="665"/>
      <w:jc w:val="both"/>
    </w:pPr>
    <w:rPr>
      <w:rFonts w:cs="新細明體"/>
      <w:szCs w:val="20"/>
    </w:rPr>
  </w:style>
  <w:style w:type="character" w:styleId="afc">
    <w:name w:val="Hyperlink"/>
    <w:rsid w:val="00132F45"/>
    <w:rPr>
      <w:color w:val="0000FF"/>
      <w:u w:val="single"/>
    </w:rPr>
  </w:style>
  <w:style w:type="character" w:styleId="afd">
    <w:name w:val="FollowedHyperlink"/>
    <w:rsid w:val="00132F45"/>
    <w:rPr>
      <w:color w:val="800080"/>
      <w:u w:val="single"/>
    </w:rPr>
  </w:style>
  <w:style w:type="paragraph" w:styleId="afe">
    <w:name w:val="No Spacing"/>
    <w:qFormat/>
    <w:rsid w:val="00EF2D12"/>
    <w:pPr>
      <w:widowControl w:val="0"/>
    </w:pPr>
    <w:rPr>
      <w:rFonts w:ascii="Calibri" w:hAnsi="Calibri"/>
      <w:kern w:val="2"/>
      <w:sz w:val="24"/>
      <w:szCs w:val="22"/>
    </w:rPr>
  </w:style>
  <w:style w:type="paragraph" w:customStyle="1" w:styleId="a0">
    <w:name w:val="報告事項"/>
    <w:qFormat/>
    <w:rsid w:val="00F30DBF"/>
    <w:pPr>
      <w:numPr>
        <w:numId w:val="1"/>
      </w:numPr>
    </w:pPr>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1">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1"/>
    <w:link w:val="aff3"/>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4">
    <w:name w:val="提案人"/>
    <w:basedOn w:val="a1"/>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2"/>
    <w:link w:val="aff4"/>
    <w:rsid w:val="001865D2"/>
    <w:rPr>
      <w:rFonts w:eastAsia="標楷體" w:cs="細明體"/>
      <w:bCs/>
      <w:kern w:val="2"/>
      <w:sz w:val="32"/>
      <w:szCs w:val="32"/>
    </w:rPr>
  </w:style>
  <w:style w:type="character" w:styleId="aff6">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7">
    <w:name w:val="Placeholder Text"/>
    <w:basedOn w:val="a2"/>
    <w:uiPriority w:val="99"/>
    <w:semiHidden/>
    <w:rsid w:val="008847CD"/>
    <w:rPr>
      <w:color w:val="808080"/>
    </w:rPr>
  </w:style>
  <w:style w:type="paragraph" w:customStyle="1" w:styleId="Default">
    <w:name w:val="Default"/>
    <w:rsid w:val="006B0AEE"/>
    <w:pPr>
      <w:widowControl w:val="0"/>
      <w:autoSpaceDE w:val="0"/>
      <w:autoSpaceDN w:val="0"/>
      <w:adjustRightInd w:val="0"/>
    </w:pPr>
    <w:rPr>
      <w:rFonts w:ascii="標楷體" w:hAnsi="標楷體" w:cs="標楷體"/>
      <w:color w:val="000000"/>
      <w:sz w:val="24"/>
      <w:szCs w:val="24"/>
    </w:rPr>
  </w:style>
  <w:style w:type="paragraph" w:customStyle="1" w:styleId="12">
    <w:name w:val="臨提1"/>
    <w:basedOn w:val="af9"/>
    <w:link w:val="13"/>
    <w:qFormat/>
    <w:rsid w:val="000A4C47"/>
    <w:pPr>
      <w:ind w:left="680" w:hanging="680"/>
    </w:pPr>
  </w:style>
  <w:style w:type="paragraph" w:customStyle="1" w:styleId="110">
    <w:name w:val="臨提11"/>
    <w:basedOn w:val="12"/>
    <w:link w:val="111"/>
    <w:qFormat/>
    <w:rsid w:val="000A4C47"/>
    <w:pPr>
      <w:ind w:left="997" w:hangingChars="300" w:hanging="997"/>
    </w:pPr>
  </w:style>
  <w:style w:type="character" w:customStyle="1" w:styleId="afa">
    <w:name w:val="臨時提案一~十 字元"/>
    <w:basedOn w:val="a2"/>
    <w:link w:val="af9"/>
    <w:rsid w:val="000A4C47"/>
    <w:rPr>
      <w:rFonts w:eastAsia="標楷體"/>
      <w:kern w:val="2"/>
      <w:sz w:val="32"/>
      <w:szCs w:val="24"/>
    </w:rPr>
  </w:style>
  <w:style w:type="character" w:customStyle="1" w:styleId="13">
    <w:name w:val="臨提1 字元"/>
    <w:basedOn w:val="afa"/>
    <w:link w:val="12"/>
    <w:rsid w:val="000A4C47"/>
    <w:rPr>
      <w:rFonts w:eastAsia="標楷體"/>
      <w:kern w:val="2"/>
      <w:sz w:val="32"/>
      <w:szCs w:val="24"/>
    </w:rPr>
  </w:style>
  <w:style w:type="character" w:customStyle="1" w:styleId="111">
    <w:name w:val="臨提11 字元"/>
    <w:basedOn w:val="13"/>
    <w:link w:val="110"/>
    <w:rsid w:val="000A4C47"/>
    <w:rPr>
      <w:rFonts w:eastAsia="標楷體"/>
      <w:kern w:val="2"/>
      <w:sz w:val="32"/>
      <w:szCs w:val="24"/>
    </w:rPr>
  </w:style>
  <w:style w:type="paragraph" w:customStyle="1" w:styleId="210">
    <w:name w:val="臨提21"/>
    <w:basedOn w:val="12"/>
    <w:link w:val="211"/>
    <w:qFormat/>
    <w:rsid w:val="00122866"/>
    <w:pPr>
      <w:ind w:left="1329" w:hangingChars="400" w:hanging="1329"/>
    </w:pPr>
  </w:style>
  <w:style w:type="character" w:customStyle="1" w:styleId="211">
    <w:name w:val="臨提21 字元"/>
    <w:basedOn w:val="13"/>
    <w:link w:val="210"/>
    <w:rsid w:val="00122866"/>
    <w:rPr>
      <w:rFonts w:eastAsia="標楷體"/>
      <w:kern w:val="2"/>
      <w:sz w:val="32"/>
      <w:szCs w:val="24"/>
    </w:rPr>
  </w:style>
  <w:style w:type="paragraph" w:customStyle="1" w:styleId="aff8">
    <w:name w:val="臨提子項"/>
    <w:basedOn w:val="a1"/>
    <w:link w:val="aff9"/>
    <w:qFormat/>
    <w:rsid w:val="005410DA"/>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2"/>
    <w:link w:val="aff8"/>
    <w:rsid w:val="005410DA"/>
    <w:rPr>
      <w:rFonts w:eastAsia="標楷體"/>
      <w:color w:val="000000" w:themeColor="text1"/>
      <w:kern w:val="2"/>
      <w:sz w:val="32"/>
      <w:szCs w:val="24"/>
    </w:rPr>
  </w:style>
  <w:style w:type="paragraph" w:customStyle="1" w:styleId="a">
    <w:name w:val="臨提子子項"/>
    <w:basedOn w:val="a1"/>
    <w:link w:val="affa"/>
    <w:qFormat/>
    <w:rsid w:val="0049360E"/>
    <w:pPr>
      <w:numPr>
        <w:ilvl w:val="2"/>
        <w:numId w:val="5"/>
      </w:numPr>
      <w:kinsoku w:val="0"/>
      <w:overflowPunct w:val="0"/>
      <w:autoSpaceDE w:val="0"/>
      <w:autoSpaceDN w:val="0"/>
      <w:spacing w:line="500" w:lineRule="exact"/>
      <w:ind w:leftChars="374" w:left="1496" w:hangingChars="76" w:hanging="253"/>
      <w:jc w:val="both"/>
    </w:pPr>
    <w:rPr>
      <w:color w:val="000000" w:themeColor="text1"/>
    </w:rPr>
  </w:style>
  <w:style w:type="character" w:customStyle="1" w:styleId="affa">
    <w:name w:val="臨提子子項 字元"/>
    <w:basedOn w:val="a2"/>
    <w:link w:val="a"/>
    <w:rsid w:val="0049360E"/>
    <w:rPr>
      <w:rFonts w:eastAsia="標楷體"/>
      <w:color w:val="000000" w:themeColor="text1"/>
      <w:kern w:val="2"/>
      <w:sz w:val="32"/>
      <w:szCs w:val="24"/>
    </w:rPr>
  </w:style>
  <w:style w:type="paragraph" w:customStyle="1" w:styleId="1">
    <w:name w:val="臨時提案1"/>
    <w:basedOn w:val="aff2"/>
    <w:link w:val="14"/>
    <w:qFormat/>
    <w:rsid w:val="00495DC5"/>
    <w:pPr>
      <w:numPr>
        <w:numId w:val="4"/>
      </w:numPr>
      <w:tabs>
        <w:tab w:val="left" w:pos="1328"/>
      </w:tabs>
      <w:kinsoku w:val="0"/>
      <w:overflowPunct w:val="0"/>
      <w:autoSpaceDE w:val="0"/>
      <w:autoSpaceDN w:val="0"/>
      <w:adjustRightInd w:val="0"/>
      <w:snapToGrid w:val="0"/>
      <w:spacing w:line="520" w:lineRule="exact"/>
      <w:ind w:leftChars="0" w:left="658" w:rightChars="25" w:right="83" w:hanging="658"/>
      <w:jc w:val="both"/>
    </w:pPr>
    <w:rPr>
      <w:rFonts w:ascii="標楷體" w:hAnsi="標楷體"/>
      <w:color w:val="000000" w:themeColor="text1"/>
      <w:spacing w:val="-2"/>
    </w:rPr>
  </w:style>
  <w:style w:type="character" w:customStyle="1" w:styleId="aff3">
    <w:name w:val="清單段落 字元"/>
    <w:basedOn w:val="a2"/>
    <w:link w:val="aff2"/>
    <w:uiPriority w:val="34"/>
    <w:rsid w:val="00495DC5"/>
    <w:rPr>
      <w:rFonts w:eastAsia="標楷體"/>
      <w:kern w:val="2"/>
      <w:sz w:val="32"/>
      <w:szCs w:val="24"/>
    </w:rPr>
  </w:style>
  <w:style w:type="character" w:customStyle="1" w:styleId="14">
    <w:name w:val="臨時提案1 字元"/>
    <w:basedOn w:val="aff3"/>
    <w:link w:val="1"/>
    <w:rsid w:val="00495DC5"/>
    <w:rPr>
      <w:rFonts w:ascii="標楷體" w:eastAsia="標楷體" w:hAnsi="標楷體"/>
      <w:color w:val="000000" w:themeColor="text1"/>
      <w:spacing w:val="-2"/>
      <w:kern w:val="2"/>
      <w:sz w:val="32"/>
      <w:szCs w:val="24"/>
    </w:rPr>
  </w:style>
  <w:style w:type="paragraph" w:customStyle="1" w:styleId="-">
    <w:name w:val="列席人員-部"/>
    <w:basedOn w:val="a1"/>
    <w:link w:val="-0"/>
    <w:qFormat/>
    <w:rsid w:val="008E3BEE"/>
    <w:pPr>
      <w:tabs>
        <w:tab w:val="left" w:pos="8789"/>
        <w:tab w:val="left" w:pos="8931"/>
      </w:tabs>
      <w:spacing w:line="500" w:lineRule="exact"/>
      <w:ind w:leftChars="96" w:left="1981" w:hangingChars="500" w:hanging="1662"/>
    </w:pPr>
    <w:rPr>
      <w:color w:val="000000" w:themeColor="text1"/>
    </w:rPr>
  </w:style>
  <w:style w:type="paragraph" w:customStyle="1" w:styleId="-1">
    <w:name w:val="列席人員-本部"/>
    <w:basedOn w:val="a1"/>
    <w:link w:val="-2"/>
    <w:qFormat/>
    <w:rsid w:val="004D7A9A"/>
    <w:pPr>
      <w:tabs>
        <w:tab w:val="left" w:pos="8789"/>
        <w:tab w:val="left" w:pos="8931"/>
      </w:tabs>
      <w:spacing w:line="500" w:lineRule="exact"/>
      <w:ind w:leftChars="796" w:left="4307" w:hangingChars="500" w:hanging="1662"/>
    </w:pPr>
    <w:rPr>
      <w:color w:val="000000" w:themeColor="text1"/>
    </w:rPr>
  </w:style>
  <w:style w:type="character" w:customStyle="1" w:styleId="-0">
    <w:name w:val="列席人員-部 字元"/>
    <w:basedOn w:val="a2"/>
    <w:link w:val="-"/>
    <w:rsid w:val="008E3BEE"/>
    <w:rPr>
      <w:rFonts w:eastAsia="標楷體"/>
      <w:color w:val="000000" w:themeColor="text1"/>
      <w:kern w:val="2"/>
      <w:sz w:val="32"/>
      <w:szCs w:val="24"/>
    </w:rPr>
  </w:style>
  <w:style w:type="character" w:customStyle="1" w:styleId="-2">
    <w:name w:val="列席人員-本部 字元"/>
    <w:basedOn w:val="a2"/>
    <w:link w:val="-1"/>
    <w:rsid w:val="004D7A9A"/>
    <w:rPr>
      <w:rFonts w:eastAsia="標楷體"/>
      <w:color w:val="000000" w:themeColor="text1"/>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C12CA"/>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link w:val="afa"/>
    <w:qFormat/>
    <w:rsid w:val="00FE3D18"/>
    <w:pPr>
      <w:autoSpaceDE w:val="0"/>
      <w:autoSpaceDN w:val="0"/>
      <w:adjustRightInd w:val="0"/>
      <w:spacing w:line="480" w:lineRule="exact"/>
      <w:ind w:left="640" w:hanging="640"/>
      <w:jc w:val="both"/>
    </w:pPr>
  </w:style>
  <w:style w:type="paragraph" w:customStyle="1" w:styleId="afb">
    <w:name w:val="一~十決議"/>
    <w:basedOn w:val="a1"/>
    <w:rsid w:val="00F56806"/>
    <w:pPr>
      <w:spacing w:line="480" w:lineRule="exact"/>
      <w:ind w:firstLineChars="200" w:firstLine="665"/>
      <w:jc w:val="both"/>
    </w:pPr>
    <w:rPr>
      <w:rFonts w:cs="新細明體"/>
      <w:szCs w:val="20"/>
    </w:rPr>
  </w:style>
  <w:style w:type="character" w:styleId="afc">
    <w:name w:val="Hyperlink"/>
    <w:rsid w:val="00132F45"/>
    <w:rPr>
      <w:color w:val="0000FF"/>
      <w:u w:val="single"/>
    </w:rPr>
  </w:style>
  <w:style w:type="character" w:styleId="afd">
    <w:name w:val="FollowedHyperlink"/>
    <w:rsid w:val="00132F45"/>
    <w:rPr>
      <w:color w:val="800080"/>
      <w:u w:val="single"/>
    </w:rPr>
  </w:style>
  <w:style w:type="paragraph" w:styleId="afe">
    <w:name w:val="No Spacing"/>
    <w:qFormat/>
    <w:rsid w:val="00EF2D12"/>
    <w:pPr>
      <w:widowControl w:val="0"/>
    </w:pPr>
    <w:rPr>
      <w:rFonts w:ascii="Calibri" w:hAnsi="Calibri"/>
      <w:kern w:val="2"/>
      <w:sz w:val="24"/>
      <w:szCs w:val="22"/>
    </w:rPr>
  </w:style>
  <w:style w:type="paragraph" w:customStyle="1" w:styleId="a0">
    <w:name w:val="報告事項"/>
    <w:qFormat/>
    <w:rsid w:val="00F30DBF"/>
    <w:pPr>
      <w:numPr>
        <w:numId w:val="1"/>
      </w:numPr>
    </w:pPr>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1">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1"/>
    <w:link w:val="aff3"/>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4">
    <w:name w:val="提案人"/>
    <w:basedOn w:val="a1"/>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2"/>
    <w:link w:val="aff4"/>
    <w:rsid w:val="001865D2"/>
    <w:rPr>
      <w:rFonts w:eastAsia="標楷體" w:cs="細明體"/>
      <w:bCs/>
      <w:kern w:val="2"/>
      <w:sz w:val="32"/>
      <w:szCs w:val="32"/>
    </w:rPr>
  </w:style>
  <w:style w:type="character" w:styleId="aff6">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7">
    <w:name w:val="Placeholder Text"/>
    <w:basedOn w:val="a2"/>
    <w:uiPriority w:val="99"/>
    <w:semiHidden/>
    <w:rsid w:val="008847CD"/>
    <w:rPr>
      <w:color w:val="808080"/>
    </w:rPr>
  </w:style>
  <w:style w:type="paragraph" w:customStyle="1" w:styleId="Default">
    <w:name w:val="Default"/>
    <w:rsid w:val="006B0AEE"/>
    <w:pPr>
      <w:widowControl w:val="0"/>
      <w:autoSpaceDE w:val="0"/>
      <w:autoSpaceDN w:val="0"/>
      <w:adjustRightInd w:val="0"/>
    </w:pPr>
    <w:rPr>
      <w:rFonts w:ascii="標楷體" w:hAnsi="標楷體" w:cs="標楷體"/>
      <w:color w:val="000000"/>
      <w:sz w:val="24"/>
      <w:szCs w:val="24"/>
    </w:rPr>
  </w:style>
  <w:style w:type="paragraph" w:customStyle="1" w:styleId="12">
    <w:name w:val="臨提1"/>
    <w:basedOn w:val="af9"/>
    <w:link w:val="13"/>
    <w:qFormat/>
    <w:rsid w:val="000A4C47"/>
    <w:pPr>
      <w:ind w:left="680" w:hanging="680"/>
    </w:pPr>
  </w:style>
  <w:style w:type="paragraph" w:customStyle="1" w:styleId="110">
    <w:name w:val="臨提11"/>
    <w:basedOn w:val="12"/>
    <w:link w:val="111"/>
    <w:qFormat/>
    <w:rsid w:val="000A4C47"/>
    <w:pPr>
      <w:ind w:left="997" w:hangingChars="300" w:hanging="997"/>
    </w:pPr>
  </w:style>
  <w:style w:type="character" w:customStyle="1" w:styleId="afa">
    <w:name w:val="臨時提案一~十 字元"/>
    <w:basedOn w:val="a2"/>
    <w:link w:val="af9"/>
    <w:rsid w:val="000A4C47"/>
    <w:rPr>
      <w:rFonts w:eastAsia="標楷體"/>
      <w:kern w:val="2"/>
      <w:sz w:val="32"/>
      <w:szCs w:val="24"/>
    </w:rPr>
  </w:style>
  <w:style w:type="character" w:customStyle="1" w:styleId="13">
    <w:name w:val="臨提1 字元"/>
    <w:basedOn w:val="afa"/>
    <w:link w:val="12"/>
    <w:rsid w:val="000A4C47"/>
    <w:rPr>
      <w:rFonts w:eastAsia="標楷體"/>
      <w:kern w:val="2"/>
      <w:sz w:val="32"/>
      <w:szCs w:val="24"/>
    </w:rPr>
  </w:style>
  <w:style w:type="character" w:customStyle="1" w:styleId="111">
    <w:name w:val="臨提11 字元"/>
    <w:basedOn w:val="13"/>
    <w:link w:val="110"/>
    <w:rsid w:val="000A4C47"/>
    <w:rPr>
      <w:rFonts w:eastAsia="標楷體"/>
      <w:kern w:val="2"/>
      <w:sz w:val="32"/>
      <w:szCs w:val="24"/>
    </w:rPr>
  </w:style>
  <w:style w:type="paragraph" w:customStyle="1" w:styleId="210">
    <w:name w:val="臨提21"/>
    <w:basedOn w:val="12"/>
    <w:link w:val="211"/>
    <w:qFormat/>
    <w:rsid w:val="00122866"/>
    <w:pPr>
      <w:ind w:left="1329" w:hangingChars="400" w:hanging="1329"/>
    </w:pPr>
  </w:style>
  <w:style w:type="character" w:customStyle="1" w:styleId="211">
    <w:name w:val="臨提21 字元"/>
    <w:basedOn w:val="13"/>
    <w:link w:val="210"/>
    <w:rsid w:val="00122866"/>
    <w:rPr>
      <w:rFonts w:eastAsia="標楷體"/>
      <w:kern w:val="2"/>
      <w:sz w:val="32"/>
      <w:szCs w:val="24"/>
    </w:rPr>
  </w:style>
  <w:style w:type="paragraph" w:customStyle="1" w:styleId="aff8">
    <w:name w:val="臨提子項"/>
    <w:basedOn w:val="a1"/>
    <w:link w:val="aff9"/>
    <w:qFormat/>
    <w:rsid w:val="005410DA"/>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2"/>
    <w:link w:val="aff8"/>
    <w:rsid w:val="005410DA"/>
    <w:rPr>
      <w:rFonts w:eastAsia="標楷體"/>
      <w:color w:val="000000" w:themeColor="text1"/>
      <w:kern w:val="2"/>
      <w:sz w:val="32"/>
      <w:szCs w:val="24"/>
    </w:rPr>
  </w:style>
  <w:style w:type="paragraph" w:customStyle="1" w:styleId="a">
    <w:name w:val="臨提子子項"/>
    <w:basedOn w:val="a1"/>
    <w:link w:val="affa"/>
    <w:qFormat/>
    <w:rsid w:val="0049360E"/>
    <w:pPr>
      <w:numPr>
        <w:ilvl w:val="2"/>
        <w:numId w:val="5"/>
      </w:numPr>
      <w:kinsoku w:val="0"/>
      <w:overflowPunct w:val="0"/>
      <w:autoSpaceDE w:val="0"/>
      <w:autoSpaceDN w:val="0"/>
      <w:spacing w:line="500" w:lineRule="exact"/>
      <w:ind w:leftChars="374" w:left="1496" w:hangingChars="76" w:hanging="253"/>
      <w:jc w:val="both"/>
    </w:pPr>
    <w:rPr>
      <w:color w:val="000000" w:themeColor="text1"/>
    </w:rPr>
  </w:style>
  <w:style w:type="character" w:customStyle="1" w:styleId="affa">
    <w:name w:val="臨提子子項 字元"/>
    <w:basedOn w:val="a2"/>
    <w:link w:val="a"/>
    <w:rsid w:val="0049360E"/>
    <w:rPr>
      <w:rFonts w:eastAsia="標楷體"/>
      <w:color w:val="000000" w:themeColor="text1"/>
      <w:kern w:val="2"/>
      <w:sz w:val="32"/>
      <w:szCs w:val="24"/>
    </w:rPr>
  </w:style>
  <w:style w:type="paragraph" w:customStyle="1" w:styleId="1">
    <w:name w:val="臨時提案1"/>
    <w:basedOn w:val="aff2"/>
    <w:link w:val="14"/>
    <w:qFormat/>
    <w:rsid w:val="00495DC5"/>
    <w:pPr>
      <w:numPr>
        <w:numId w:val="4"/>
      </w:numPr>
      <w:tabs>
        <w:tab w:val="left" w:pos="1328"/>
      </w:tabs>
      <w:kinsoku w:val="0"/>
      <w:overflowPunct w:val="0"/>
      <w:autoSpaceDE w:val="0"/>
      <w:autoSpaceDN w:val="0"/>
      <w:adjustRightInd w:val="0"/>
      <w:snapToGrid w:val="0"/>
      <w:spacing w:line="520" w:lineRule="exact"/>
      <w:ind w:leftChars="0" w:left="658" w:rightChars="25" w:right="83" w:hanging="658"/>
      <w:jc w:val="both"/>
    </w:pPr>
    <w:rPr>
      <w:rFonts w:ascii="標楷體" w:hAnsi="標楷體"/>
      <w:color w:val="000000" w:themeColor="text1"/>
      <w:spacing w:val="-2"/>
    </w:rPr>
  </w:style>
  <w:style w:type="character" w:customStyle="1" w:styleId="aff3">
    <w:name w:val="清單段落 字元"/>
    <w:basedOn w:val="a2"/>
    <w:link w:val="aff2"/>
    <w:uiPriority w:val="34"/>
    <w:rsid w:val="00495DC5"/>
    <w:rPr>
      <w:rFonts w:eastAsia="標楷體"/>
      <w:kern w:val="2"/>
      <w:sz w:val="32"/>
      <w:szCs w:val="24"/>
    </w:rPr>
  </w:style>
  <w:style w:type="character" w:customStyle="1" w:styleId="14">
    <w:name w:val="臨時提案1 字元"/>
    <w:basedOn w:val="aff3"/>
    <w:link w:val="1"/>
    <w:rsid w:val="00495DC5"/>
    <w:rPr>
      <w:rFonts w:ascii="標楷體" w:eastAsia="標楷體" w:hAnsi="標楷體"/>
      <w:color w:val="000000" w:themeColor="text1"/>
      <w:spacing w:val="-2"/>
      <w:kern w:val="2"/>
      <w:sz w:val="32"/>
      <w:szCs w:val="24"/>
    </w:rPr>
  </w:style>
  <w:style w:type="paragraph" w:customStyle="1" w:styleId="-">
    <w:name w:val="列席人員-部"/>
    <w:basedOn w:val="a1"/>
    <w:link w:val="-0"/>
    <w:qFormat/>
    <w:rsid w:val="008E3BEE"/>
    <w:pPr>
      <w:tabs>
        <w:tab w:val="left" w:pos="8789"/>
        <w:tab w:val="left" w:pos="8931"/>
      </w:tabs>
      <w:spacing w:line="500" w:lineRule="exact"/>
      <w:ind w:leftChars="96" w:left="1981" w:hangingChars="500" w:hanging="1662"/>
    </w:pPr>
    <w:rPr>
      <w:color w:val="000000" w:themeColor="text1"/>
    </w:rPr>
  </w:style>
  <w:style w:type="paragraph" w:customStyle="1" w:styleId="-1">
    <w:name w:val="列席人員-本部"/>
    <w:basedOn w:val="a1"/>
    <w:link w:val="-2"/>
    <w:qFormat/>
    <w:rsid w:val="004D7A9A"/>
    <w:pPr>
      <w:tabs>
        <w:tab w:val="left" w:pos="8789"/>
        <w:tab w:val="left" w:pos="8931"/>
      </w:tabs>
      <w:spacing w:line="500" w:lineRule="exact"/>
      <w:ind w:leftChars="796" w:left="4307" w:hangingChars="500" w:hanging="1662"/>
    </w:pPr>
    <w:rPr>
      <w:color w:val="000000" w:themeColor="text1"/>
    </w:rPr>
  </w:style>
  <w:style w:type="character" w:customStyle="1" w:styleId="-0">
    <w:name w:val="列席人員-部 字元"/>
    <w:basedOn w:val="a2"/>
    <w:link w:val="-"/>
    <w:rsid w:val="008E3BEE"/>
    <w:rPr>
      <w:rFonts w:eastAsia="標楷體"/>
      <w:color w:val="000000" w:themeColor="text1"/>
      <w:kern w:val="2"/>
      <w:sz w:val="32"/>
      <w:szCs w:val="24"/>
    </w:rPr>
  </w:style>
  <w:style w:type="character" w:customStyle="1" w:styleId="-2">
    <w:name w:val="列席人員-本部 字元"/>
    <w:basedOn w:val="a2"/>
    <w:link w:val="-1"/>
    <w:rsid w:val="004D7A9A"/>
    <w:rPr>
      <w:rFonts w:eastAsia="標楷體"/>
      <w:color w:val="000000" w:themeColor="text1"/>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315A3A-BD7D-4BE9-9C32-BF1EDE33AF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780</Words>
  <Characters>4452</Characters>
  <Application>Microsoft Office Word</Application>
  <DocSecurity>0</DocSecurity>
  <Lines>37</Lines>
  <Paragraphs>10</Paragraphs>
  <ScaleCrop>false</ScaleCrop>
  <Company>ly</Company>
  <LinksUpToDate>false</LinksUpToDate>
  <CharactersWithSpaces>5222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2019-03-07T02:29:00Z</cp:lastPrinted>
  <dcterms:created xsi:type="dcterms:W3CDTF">2019-03-08T02:59:00Z</dcterms:created>
  <dcterms:modified xsi:type="dcterms:W3CDTF">2019-03-08T02:59:00Z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