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9F8" w:rsidRDefault="004229F8" w:rsidP="004229F8">
      <w:pPr>
        <w:keepNext/>
        <w:widowControl/>
        <w:spacing w:line="500" w:lineRule="exact"/>
        <w:ind w:left="359" w:hangingChars="112" w:hanging="359"/>
        <w:jc w:val="both"/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</w:pPr>
      <w:r w:rsidRPr="004229F8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9屆第</w:t>
      </w:r>
      <w:r w:rsidR="00E96A36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4</w:t>
      </w:r>
      <w:r w:rsidRPr="004229F8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會期考察活動概況</w:t>
      </w:r>
    </w:p>
    <w:p w:rsidR="00E96A36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</w:pP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>11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  <w:u w:val="single"/>
        </w:rPr>
        <w:t>月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>1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  <w:u w:val="single"/>
        </w:rPr>
        <w:t>日（星期三）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 xml:space="preserve"> </w:t>
      </w:r>
    </w:p>
    <w:p w:rsidR="00E96A36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/>
          <w:color w:val="000000"/>
          <w:kern w:val="0"/>
          <w:sz w:val="32"/>
          <w:szCs w:val="32"/>
        </w:rPr>
      </w:pP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辦理臺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北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市公共托育機構考察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</w:rPr>
        <w:t xml:space="preserve"> </w:t>
      </w:r>
    </w:p>
    <w:p w:rsidR="00E96A36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/>
          <w:color w:val="000000"/>
          <w:kern w:val="0"/>
          <w:sz w:val="32"/>
          <w:szCs w:val="32"/>
        </w:rPr>
      </w:pP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委員蔣萬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安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領隊，委員李彥秀、陳曼麗、林麗蟬同行，衛生福利部次長薛瑞元、社會及家庭</w:t>
      </w:r>
      <w:proofErr w:type="gramStart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proofErr w:type="gramEnd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長簡慧娟、教育部國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民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及學前教育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專門委員王慧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秋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等陪同。前往內湖托嬰中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心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暨親子館、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吉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林社區公共托育家園考察，並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對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我國公共托育制度等議題進行座談。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</w:rPr>
        <w:t xml:space="preserve"> </w:t>
      </w:r>
    </w:p>
    <w:p w:rsidR="00E96A36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</w:pP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>12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  <w:u w:val="single"/>
        </w:rPr>
        <w:t>月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>11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  <w:u w:val="single"/>
        </w:rPr>
        <w:t>日（星期一）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  <w:u w:val="single"/>
        </w:rPr>
        <w:t xml:space="preserve"> </w:t>
      </w:r>
    </w:p>
    <w:p w:rsidR="00E96A36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/>
          <w:color w:val="000000"/>
          <w:kern w:val="0"/>
          <w:sz w:val="32"/>
          <w:szCs w:val="32"/>
        </w:rPr>
      </w:pP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辦理「彰化地區受污染農地及整治進度」考察</w:t>
      </w:r>
      <w:r w:rsidRPr="00E96A36">
        <w:rPr>
          <w:rFonts w:ascii="標楷體" w:eastAsia="標楷體" w:hAnsi="標楷體" w:cs="DFKai-SB"/>
          <w:color w:val="000000"/>
          <w:kern w:val="0"/>
          <w:sz w:val="32"/>
          <w:szCs w:val="32"/>
        </w:rPr>
        <w:t xml:space="preserve"> </w:t>
      </w:r>
    </w:p>
    <w:p w:rsidR="00C05872" w:rsidRPr="00E96A36" w:rsidRDefault="00E96A36" w:rsidP="00E96A36">
      <w:pPr>
        <w:autoSpaceDE w:val="0"/>
        <w:autoSpaceDN w:val="0"/>
        <w:adjustRightInd w:val="0"/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</w:pP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委員蔣萬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安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領隊，委員黃秀芳、陳曼麗、王惠美及林麗蟬同行，行政院環境保護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副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長張子敬、行政院農業委員會處長朱建偉、衛生福利部國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民</w:t>
      </w:r>
      <w:proofErr w:type="gramStart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健康</w:t>
      </w:r>
      <w:r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署</w:t>
      </w:r>
      <w:bookmarkStart w:id="0" w:name="_GoBack"/>
      <w:bookmarkEnd w:id="0"/>
      <w:proofErr w:type="gramEnd"/>
      <w:r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副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研究員林真</w:t>
      </w:r>
      <w:proofErr w:type="gramStart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夙</w:t>
      </w:r>
      <w:proofErr w:type="gramEnd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及勞動部勞工保險局組長彭德明等陪同，前往彰化和美鎮農會進行考察。考察過程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對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彰化地區受污染農地及整治進度等相關議題進行座談，與會人士</w:t>
      </w:r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近百名，懇切提出目前所面臨的農政及保險相關等疑慮，在與會委員協助</w:t>
      </w:r>
      <w:proofErr w:type="gramStart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釐清下</w:t>
      </w:r>
      <w:proofErr w:type="gramEnd"/>
      <w:r w:rsidRPr="00E96A36">
        <w:rPr>
          <w:rFonts w:ascii="標楷體" w:eastAsia="標楷體" w:hAnsi="標楷體" w:cs="DFKai-SB" w:hint="eastAsia"/>
          <w:color w:val="000000"/>
          <w:kern w:val="0"/>
          <w:sz w:val="32"/>
          <w:szCs w:val="32"/>
        </w:rPr>
        <w:t>，現場官員對問題具體回應，並獲得民眾肯定。</w:t>
      </w:r>
    </w:p>
    <w:sectPr w:rsidR="00C05872" w:rsidRPr="00E96A3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-SB">
    <w:altName w:val=".D·￠Ae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9F8"/>
    <w:rsid w:val="004229F8"/>
    <w:rsid w:val="0088519F"/>
    <w:rsid w:val="008B0F34"/>
    <w:rsid w:val="00C05872"/>
    <w:rsid w:val="00E9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9F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4229F8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229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9F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4229F8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22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2019-05-15T09:14:00Z</dcterms:created>
  <dcterms:modified xsi:type="dcterms:W3CDTF">2019-05-15T09:14:00Z</dcterms:modified>
</cp:coreProperties>
</file>