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9C5454" w:rsidRDefault="009E3F3D">
      <w:pPr>
        <w:pStyle w:val="title"/>
        <w:rPr>
          <w:position w:val="20"/>
        </w:rPr>
      </w:pPr>
      <w:r w:rsidRPr="009C545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FD35F7F" wp14:editId="4B036F0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9C5454">
        <w:rPr>
          <w:rFonts w:hint="eastAsia"/>
          <w:position w:val="20"/>
        </w:rPr>
        <w:t>立法院</w:t>
      </w:r>
      <w:bookmarkStart w:id="5" w:name="單位名稱"/>
      <w:bookmarkEnd w:id="5"/>
      <w:r w:rsidR="00BF0139" w:rsidRPr="009C5454">
        <w:rPr>
          <w:rFonts w:hint="eastAsia"/>
          <w:position w:val="20"/>
        </w:rPr>
        <w:t>內政委員會</w:t>
      </w:r>
      <w:r w:rsidR="00064D29" w:rsidRPr="009C5454">
        <w:rPr>
          <w:rFonts w:hint="eastAsia"/>
          <w:position w:val="20"/>
        </w:rPr>
        <w:t xml:space="preserve">　開會通知單</w:t>
      </w:r>
    </w:p>
    <w:p w:rsidR="00064D29" w:rsidRPr="009C5454" w:rsidRDefault="009E3F3D">
      <w:pPr>
        <w:pStyle w:val="titlespace"/>
      </w:pPr>
      <w:bookmarkStart w:id="6" w:name="_GoBack"/>
      <w:r w:rsidRPr="009C545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BEE9D21" wp14:editId="7C0EC324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7" w:name="發文地址"/>
                            <w:bookmarkEnd w:id="7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8" w:name="發文地址"/>
                      <w:bookmarkEnd w:id="8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bookmarkEnd w:id="6"/>
    <w:p w:rsidR="00064D29" w:rsidRPr="009C5454" w:rsidRDefault="00064D29">
      <w:pPr>
        <w:pStyle w:val="space2"/>
      </w:pPr>
    </w:p>
    <w:p w:rsidR="00064D29" w:rsidRPr="009C5454" w:rsidRDefault="00064D29">
      <w:pPr>
        <w:pStyle w:val="space2"/>
      </w:pPr>
    </w:p>
    <w:p w:rsidR="008D19A0" w:rsidRPr="009C5454" w:rsidRDefault="00064D29">
      <w:pPr>
        <w:pStyle w:val="ae"/>
        <w:spacing w:line="360" w:lineRule="exact"/>
      </w:pPr>
      <w:r w:rsidRPr="009C5454">
        <w:rPr>
          <w:rFonts w:hint="eastAsia"/>
        </w:rPr>
        <w:t>受文者：</w:t>
      </w:r>
      <w:bookmarkStart w:id="9" w:name="受文者"/>
      <w:bookmarkEnd w:id="9"/>
      <w:r w:rsidR="008D19A0" w:rsidRPr="009C5454">
        <w:rPr>
          <w:rFonts w:hint="eastAsia"/>
        </w:rPr>
        <w:t>本會委員</w:t>
      </w:r>
    </w:p>
    <w:p w:rsidR="00064D29" w:rsidRPr="009C5454" w:rsidRDefault="00064D29">
      <w:pPr>
        <w:pStyle w:val="space"/>
      </w:pPr>
    </w:p>
    <w:p w:rsidR="00064D29" w:rsidRPr="009C5454" w:rsidRDefault="00064D29">
      <w:pPr>
        <w:pStyle w:val="af"/>
        <w:spacing w:line="240" w:lineRule="exact"/>
      </w:pPr>
      <w:r w:rsidRPr="009C5454">
        <w:fldChar w:fldCharType="begin"/>
      </w:r>
      <w:r w:rsidRPr="009C5454">
        <w:instrText xml:space="preserve"> </w:instrText>
      </w:r>
      <w:r w:rsidRPr="009C5454">
        <w:rPr>
          <w:rFonts w:hint="eastAsia"/>
        </w:rPr>
        <w:instrText>MACROBUTTON  DocDispatch 發文日期：</w:instrText>
      </w:r>
      <w:r w:rsidRPr="009C5454">
        <w:fldChar w:fldCharType="end"/>
      </w:r>
      <w:bookmarkStart w:id="10" w:name="發文日期"/>
      <w:bookmarkEnd w:id="10"/>
      <w:r w:rsidR="00A81CB0" w:rsidRPr="009C5454">
        <w:rPr>
          <w:rFonts w:hint="eastAsia"/>
        </w:rPr>
        <w:t>中華民國108年11月29日</w:t>
      </w:r>
    </w:p>
    <w:p w:rsidR="00064D29" w:rsidRPr="009C5454" w:rsidRDefault="00064D29">
      <w:pPr>
        <w:pStyle w:val="af"/>
        <w:spacing w:line="240" w:lineRule="exact"/>
      </w:pPr>
      <w:r w:rsidRPr="009C5454">
        <w:rPr>
          <w:rFonts w:hint="eastAsia"/>
        </w:rPr>
        <w:t>發文字號：</w:t>
      </w:r>
      <w:bookmarkStart w:id="11" w:name="發文字號"/>
      <w:bookmarkEnd w:id="11"/>
      <w:r w:rsidR="00426908">
        <w:rPr>
          <w:rFonts w:hint="eastAsia"/>
        </w:rPr>
        <w:t>台立內字第</w:t>
      </w:r>
      <w:r w:rsidR="00426908">
        <w:t>1084001520號</w:t>
      </w:r>
    </w:p>
    <w:p w:rsidR="00064D29" w:rsidRPr="009C5454" w:rsidRDefault="00064D29">
      <w:pPr>
        <w:pStyle w:val="af"/>
        <w:spacing w:line="240" w:lineRule="exact"/>
      </w:pPr>
      <w:r w:rsidRPr="009C5454">
        <w:fldChar w:fldCharType="begin"/>
      </w:r>
      <w:r w:rsidRPr="009C5454">
        <w:instrText xml:space="preserve"> </w:instrText>
      </w:r>
      <w:r w:rsidRPr="009C5454">
        <w:rPr>
          <w:rFonts w:hint="eastAsia"/>
        </w:rPr>
        <w:instrText>MACROBUTTON  DocSpeed 速別：</w:instrText>
      </w:r>
      <w:r w:rsidRPr="009C5454">
        <w:fldChar w:fldCharType="end"/>
      </w:r>
      <w:bookmarkStart w:id="12" w:name="速別"/>
      <w:bookmarkEnd w:id="12"/>
      <w:r w:rsidR="009E3F3D" w:rsidRPr="009C5454">
        <w:rPr>
          <w:rFonts w:hint="eastAsia"/>
        </w:rPr>
        <w:t>最速件</w:t>
      </w:r>
    </w:p>
    <w:p w:rsidR="00064D29" w:rsidRPr="009C5454" w:rsidRDefault="00064D29">
      <w:pPr>
        <w:pStyle w:val="af"/>
        <w:spacing w:line="240" w:lineRule="exact"/>
      </w:pPr>
      <w:r w:rsidRPr="009C5454">
        <w:fldChar w:fldCharType="begin"/>
      </w:r>
      <w:r w:rsidRPr="009C5454">
        <w:instrText xml:space="preserve"> </w:instrText>
      </w:r>
      <w:r w:rsidRPr="009C5454">
        <w:rPr>
          <w:rFonts w:hint="eastAsia"/>
        </w:rPr>
        <w:instrText>MACROBUTTON  DocSecurity 密等及解密條件或保密期限：</w:instrText>
      </w:r>
      <w:r w:rsidRPr="009C5454">
        <w:fldChar w:fldCharType="end"/>
      </w:r>
      <w:bookmarkStart w:id="13" w:name="密等及解密條件或保密期限"/>
      <w:bookmarkEnd w:id="13"/>
    </w:p>
    <w:p w:rsidR="009E3F3D" w:rsidRPr="009C5454" w:rsidRDefault="00064D29" w:rsidP="009E3F3D">
      <w:pPr>
        <w:pStyle w:val="af"/>
        <w:spacing w:line="240" w:lineRule="exact"/>
      </w:pPr>
      <w:r w:rsidRPr="009C5454">
        <w:rPr>
          <w:rFonts w:hint="eastAsia"/>
        </w:rPr>
        <w:t>附件：</w:t>
      </w:r>
      <w:bookmarkStart w:id="14" w:name="附件"/>
      <w:bookmarkEnd w:id="14"/>
      <w:r w:rsidR="009E3F3D" w:rsidRPr="009C5454">
        <w:rPr>
          <w:rFonts w:hint="eastAsia"/>
        </w:rPr>
        <w:t>議事日程、關係文書及建議修正條文表格</w:t>
      </w:r>
    </w:p>
    <w:p w:rsidR="00064D29" w:rsidRPr="009C5454" w:rsidRDefault="00064D29">
      <w:pPr>
        <w:pStyle w:val="af"/>
        <w:spacing w:line="240" w:lineRule="exact"/>
      </w:pPr>
    </w:p>
    <w:p w:rsidR="00A15212" w:rsidRPr="009C5454" w:rsidRDefault="00064D29" w:rsidP="00A37FAF">
      <w:pPr>
        <w:pStyle w:val="af0"/>
        <w:spacing w:line="400" w:lineRule="exact"/>
        <w:ind w:left="1440" w:hangingChars="450" w:hanging="1440"/>
        <w:rPr>
          <w:rFonts w:hAnsi="標楷體"/>
        </w:rPr>
      </w:pPr>
      <w:r w:rsidRPr="009C5454">
        <w:rPr>
          <w:rFonts w:hAnsi="標楷體" w:hint="eastAsia"/>
        </w:rPr>
        <w:t>開會事由：</w:t>
      </w:r>
      <w:bookmarkStart w:id="15" w:name="開會事由"/>
      <w:bookmarkEnd w:id="15"/>
      <w:r w:rsidR="007D5EF2" w:rsidRPr="009C5454">
        <w:rPr>
          <w:rFonts w:hAnsi="標楷體" w:hint="eastAsia"/>
        </w:rPr>
        <w:t>立法院第</w:t>
      </w:r>
      <w:bookmarkStart w:id="16" w:name="屆別"/>
      <w:r w:rsidR="00BF0139" w:rsidRPr="009C5454">
        <w:rPr>
          <w:rFonts w:hAnsi="標楷體"/>
        </w:rPr>
        <w:t>9</w:t>
      </w:r>
      <w:bookmarkEnd w:id="16"/>
      <w:r w:rsidR="007D5EF2" w:rsidRPr="009C5454">
        <w:rPr>
          <w:rFonts w:hAnsi="標楷體" w:hint="eastAsia"/>
        </w:rPr>
        <w:t>屆第</w:t>
      </w:r>
      <w:bookmarkStart w:id="17" w:name="會期"/>
      <w:r w:rsidR="00BF0139" w:rsidRPr="009C5454">
        <w:rPr>
          <w:rFonts w:hAnsi="標楷體"/>
        </w:rPr>
        <w:t>8</w:t>
      </w:r>
      <w:bookmarkEnd w:id="17"/>
      <w:r w:rsidR="007D5EF2" w:rsidRPr="009C5454">
        <w:rPr>
          <w:rFonts w:hAnsi="標楷體" w:hint="eastAsia"/>
        </w:rPr>
        <w:t>會期</w:t>
      </w:r>
      <w:bookmarkStart w:id="18" w:name="委員會"/>
      <w:r w:rsidR="00BF0139" w:rsidRPr="009C5454">
        <w:rPr>
          <w:rFonts w:hAnsi="標楷體" w:hint="eastAsia"/>
        </w:rPr>
        <w:t>內政委員會</w:t>
      </w:r>
      <w:bookmarkEnd w:id="18"/>
      <w:r w:rsidR="00E83981" w:rsidRPr="009C5454">
        <w:rPr>
          <w:rFonts w:hAnsi="標楷體" w:hint="eastAsia"/>
        </w:rPr>
        <w:t>第</w:t>
      </w:r>
      <w:r w:rsidR="00A15212" w:rsidRPr="009C5454">
        <w:rPr>
          <w:rFonts w:hAnsi="標楷體" w:hint="eastAsia"/>
        </w:rPr>
        <w:t>19</w:t>
      </w:r>
      <w:r w:rsidR="00E83981" w:rsidRPr="009C5454">
        <w:rPr>
          <w:rFonts w:hAnsi="標楷體" w:hint="eastAsia"/>
        </w:rPr>
        <w:t>次全體委員會議</w:t>
      </w:r>
      <w:bookmarkStart w:id="19" w:name="議案名稱"/>
    </w:p>
    <w:bookmarkEnd w:id="19"/>
    <w:p w:rsidR="00064D29" w:rsidRPr="009C5454" w:rsidRDefault="00A15212" w:rsidP="00A37FAF">
      <w:pPr>
        <w:numPr>
          <w:ilvl w:val="0"/>
          <w:numId w:val="4"/>
        </w:numPr>
        <w:snapToGrid w:val="0"/>
        <w:spacing w:line="400" w:lineRule="exact"/>
        <w:ind w:left="2376" w:hanging="737"/>
        <w:rPr>
          <w:rFonts w:hAnsi="標楷體"/>
          <w:sz w:val="32"/>
          <w:szCs w:val="32"/>
        </w:rPr>
      </w:pPr>
      <w:r w:rsidRPr="009C5454">
        <w:rPr>
          <w:rFonts w:hAnsi="標楷體" w:hint="eastAsia"/>
          <w:sz w:val="32"/>
          <w:szCs w:val="32"/>
        </w:rPr>
        <w:t>審查委員蔣萬安等17人、</w:t>
      </w:r>
      <w:r w:rsidR="009A346C" w:rsidRPr="009C5454">
        <w:rPr>
          <w:rFonts w:hAnsi="標楷體" w:hint="eastAsia"/>
          <w:sz w:val="32"/>
          <w:szCs w:val="32"/>
        </w:rPr>
        <w:t>委員</w:t>
      </w:r>
      <w:r w:rsidRPr="009C5454">
        <w:rPr>
          <w:rFonts w:hAnsi="標楷體" w:hint="eastAsia"/>
          <w:sz w:val="32"/>
          <w:szCs w:val="32"/>
        </w:rPr>
        <w:t>蔡培慧等</w:t>
      </w:r>
      <w:r w:rsidR="00ED7E92" w:rsidRPr="009C5454">
        <w:rPr>
          <w:rFonts w:hAnsi="標楷體" w:hint="eastAsia"/>
          <w:sz w:val="32"/>
          <w:szCs w:val="32"/>
        </w:rPr>
        <w:t>30</w:t>
      </w:r>
      <w:r w:rsidRPr="009C5454">
        <w:rPr>
          <w:rFonts w:hAnsi="標楷體" w:hint="eastAsia"/>
          <w:sz w:val="32"/>
          <w:szCs w:val="32"/>
        </w:rPr>
        <w:t>人、</w:t>
      </w:r>
      <w:r w:rsidR="009A346C" w:rsidRPr="009C5454">
        <w:rPr>
          <w:rFonts w:hAnsi="標楷體" w:hint="eastAsia"/>
          <w:sz w:val="32"/>
          <w:szCs w:val="32"/>
        </w:rPr>
        <w:t>委員</w:t>
      </w:r>
      <w:r w:rsidRPr="009C5454">
        <w:rPr>
          <w:rFonts w:hAnsi="標楷體" w:hint="eastAsia"/>
          <w:sz w:val="32"/>
          <w:szCs w:val="32"/>
        </w:rPr>
        <w:t>林麗蟬等19人及</w:t>
      </w:r>
      <w:r w:rsidR="009A346C" w:rsidRPr="009C5454">
        <w:rPr>
          <w:rFonts w:hAnsi="標楷體" w:hint="eastAsia"/>
          <w:sz w:val="32"/>
          <w:szCs w:val="32"/>
        </w:rPr>
        <w:t>委員</w:t>
      </w:r>
      <w:r w:rsidRPr="009C5454">
        <w:rPr>
          <w:rFonts w:hAnsi="標楷體" w:hint="eastAsia"/>
          <w:sz w:val="32"/>
          <w:szCs w:val="32"/>
        </w:rPr>
        <w:t>林為洲等17人</w:t>
      </w:r>
      <w:r w:rsidR="007819CF" w:rsidRPr="009C5454">
        <w:rPr>
          <w:rFonts w:hAnsi="標楷體" w:hint="eastAsia"/>
          <w:sz w:val="32"/>
          <w:szCs w:val="32"/>
        </w:rPr>
        <w:t>分別</w:t>
      </w:r>
      <w:r w:rsidRPr="009C5454">
        <w:rPr>
          <w:rFonts w:hAnsi="標楷體" w:hint="eastAsia"/>
          <w:sz w:val="32"/>
          <w:szCs w:val="32"/>
        </w:rPr>
        <w:t>擬具「國籍法第十九</w:t>
      </w:r>
      <w:proofErr w:type="gramStart"/>
      <w:r w:rsidRPr="009C5454">
        <w:rPr>
          <w:rFonts w:hAnsi="標楷體" w:hint="eastAsia"/>
          <w:sz w:val="32"/>
          <w:szCs w:val="32"/>
        </w:rPr>
        <w:t>條</w:t>
      </w:r>
      <w:proofErr w:type="gramEnd"/>
      <w:r w:rsidRPr="009C5454">
        <w:rPr>
          <w:rFonts w:hAnsi="標楷體" w:hint="eastAsia"/>
          <w:sz w:val="32"/>
          <w:szCs w:val="32"/>
        </w:rPr>
        <w:t>條文修正草案」案。</w:t>
      </w:r>
    </w:p>
    <w:p w:rsidR="00A15212" w:rsidRPr="009C5454" w:rsidRDefault="00871268" w:rsidP="00A37FAF">
      <w:pPr>
        <w:numPr>
          <w:ilvl w:val="0"/>
          <w:numId w:val="4"/>
        </w:numPr>
        <w:snapToGrid w:val="0"/>
        <w:spacing w:line="400" w:lineRule="exact"/>
        <w:ind w:left="2376" w:hanging="737"/>
        <w:rPr>
          <w:rFonts w:hAnsi="標楷體"/>
          <w:sz w:val="32"/>
          <w:szCs w:val="32"/>
        </w:rPr>
      </w:pPr>
      <w:r w:rsidRPr="009C5454">
        <w:rPr>
          <w:rFonts w:hAnsi="標楷體" w:hint="eastAsia"/>
          <w:sz w:val="32"/>
          <w:szCs w:val="32"/>
        </w:rPr>
        <w:t>審查</w:t>
      </w:r>
      <w:r w:rsidR="00A15212" w:rsidRPr="009C5454">
        <w:rPr>
          <w:rFonts w:hAnsi="標楷體" w:hint="eastAsia"/>
          <w:sz w:val="32"/>
          <w:szCs w:val="32"/>
        </w:rPr>
        <w:t>委員許毓仁等19人擬具</w:t>
      </w:r>
      <w:r w:rsidR="00A15212" w:rsidRPr="009C5454">
        <w:rPr>
          <w:rFonts w:hAnsi="標楷體"/>
          <w:sz w:val="32"/>
          <w:szCs w:val="32"/>
        </w:rPr>
        <w:t>「</w:t>
      </w:r>
      <w:r w:rsidR="00A15212" w:rsidRPr="009C5454">
        <w:rPr>
          <w:rFonts w:hAnsi="標楷體" w:hint="eastAsia"/>
          <w:sz w:val="32"/>
          <w:szCs w:val="32"/>
        </w:rPr>
        <w:t>入出國及移民法第二十三條及第二十五</w:t>
      </w:r>
      <w:proofErr w:type="gramStart"/>
      <w:r w:rsidR="00A15212" w:rsidRPr="009C5454">
        <w:rPr>
          <w:rFonts w:hAnsi="標楷體" w:hint="eastAsia"/>
          <w:sz w:val="32"/>
          <w:szCs w:val="32"/>
        </w:rPr>
        <w:t>條</w:t>
      </w:r>
      <w:proofErr w:type="gramEnd"/>
      <w:r w:rsidR="00A15212" w:rsidRPr="009C5454">
        <w:rPr>
          <w:rFonts w:hAnsi="標楷體" w:hint="eastAsia"/>
          <w:sz w:val="32"/>
          <w:szCs w:val="32"/>
        </w:rPr>
        <w:t>條文修正草案</w:t>
      </w:r>
      <w:r w:rsidR="00A15212" w:rsidRPr="009C5454">
        <w:rPr>
          <w:rFonts w:hAnsi="標楷體"/>
          <w:sz w:val="32"/>
          <w:szCs w:val="32"/>
        </w:rPr>
        <w:t>」</w:t>
      </w:r>
      <w:r w:rsidR="00A15212" w:rsidRPr="009C5454">
        <w:rPr>
          <w:rFonts w:hAnsi="標楷體" w:hint="eastAsia"/>
          <w:sz w:val="32"/>
          <w:szCs w:val="32"/>
        </w:rPr>
        <w:t>案。</w:t>
      </w:r>
    </w:p>
    <w:p w:rsidR="00A15212" w:rsidRPr="009C5454" w:rsidRDefault="00A15212" w:rsidP="00A37FAF">
      <w:pPr>
        <w:numPr>
          <w:ilvl w:val="0"/>
          <w:numId w:val="4"/>
        </w:numPr>
        <w:snapToGrid w:val="0"/>
        <w:spacing w:line="400" w:lineRule="exact"/>
        <w:ind w:left="2376" w:hanging="737"/>
        <w:rPr>
          <w:rFonts w:hAnsi="標楷體"/>
          <w:sz w:val="32"/>
          <w:szCs w:val="32"/>
        </w:rPr>
      </w:pPr>
      <w:r w:rsidRPr="009C5454">
        <w:rPr>
          <w:rFonts w:hAnsi="標楷體" w:hint="eastAsia"/>
          <w:sz w:val="32"/>
          <w:szCs w:val="32"/>
        </w:rPr>
        <w:t>審查委員</w:t>
      </w:r>
      <w:r w:rsidR="007C3E2C" w:rsidRPr="009C5454">
        <w:rPr>
          <w:rFonts w:hAnsi="標楷體" w:hint="eastAsia"/>
          <w:sz w:val="32"/>
          <w:szCs w:val="32"/>
        </w:rPr>
        <w:t>余宛如等18人、委員</w:t>
      </w:r>
      <w:r w:rsidRPr="009C5454">
        <w:rPr>
          <w:rFonts w:hAnsi="標楷體" w:hint="eastAsia"/>
          <w:sz w:val="32"/>
          <w:szCs w:val="32"/>
        </w:rPr>
        <w:t>蔣萬安等17人</w:t>
      </w:r>
      <w:r w:rsidR="0010568F" w:rsidRPr="009C5454">
        <w:rPr>
          <w:rFonts w:hAnsi="標楷體" w:hint="eastAsia"/>
          <w:sz w:val="32"/>
          <w:szCs w:val="32"/>
        </w:rPr>
        <w:t>及</w:t>
      </w:r>
      <w:r w:rsidR="00C227B0" w:rsidRPr="009C5454">
        <w:rPr>
          <w:rFonts w:hAnsi="標楷體" w:hint="eastAsia"/>
          <w:sz w:val="32"/>
          <w:szCs w:val="32"/>
        </w:rPr>
        <w:t>委員</w:t>
      </w:r>
      <w:r w:rsidR="002C4D03" w:rsidRPr="009C5454">
        <w:rPr>
          <w:rFonts w:hAnsi="標楷體" w:hint="eastAsia"/>
          <w:sz w:val="32"/>
          <w:szCs w:val="32"/>
        </w:rPr>
        <w:t>洪慈庸等17人分別</w:t>
      </w:r>
      <w:r w:rsidRPr="009C5454">
        <w:rPr>
          <w:rFonts w:hAnsi="標楷體" w:hint="eastAsia"/>
          <w:sz w:val="32"/>
          <w:szCs w:val="32"/>
        </w:rPr>
        <w:t>擬具</w:t>
      </w:r>
      <w:r w:rsidRPr="009C5454">
        <w:rPr>
          <w:rFonts w:hAnsi="標楷體"/>
          <w:sz w:val="32"/>
          <w:szCs w:val="32"/>
        </w:rPr>
        <w:t>「</w:t>
      </w:r>
      <w:r w:rsidRPr="009C5454">
        <w:rPr>
          <w:rFonts w:hAnsi="標楷體" w:hint="eastAsia"/>
          <w:sz w:val="32"/>
          <w:szCs w:val="32"/>
        </w:rPr>
        <w:t>入出國及移民法第二十五</w:t>
      </w:r>
      <w:proofErr w:type="gramStart"/>
      <w:r w:rsidRPr="009C5454">
        <w:rPr>
          <w:rFonts w:hAnsi="標楷體" w:hint="eastAsia"/>
          <w:sz w:val="32"/>
          <w:szCs w:val="32"/>
        </w:rPr>
        <w:t>條</w:t>
      </w:r>
      <w:proofErr w:type="gramEnd"/>
      <w:r w:rsidRPr="009C5454">
        <w:rPr>
          <w:rFonts w:hAnsi="標楷體" w:hint="eastAsia"/>
          <w:sz w:val="32"/>
          <w:szCs w:val="32"/>
        </w:rPr>
        <w:t>條文修正草案</w:t>
      </w:r>
      <w:r w:rsidRPr="009C5454">
        <w:rPr>
          <w:rFonts w:hAnsi="標楷體"/>
          <w:sz w:val="32"/>
          <w:szCs w:val="32"/>
        </w:rPr>
        <w:t>」</w:t>
      </w:r>
      <w:r w:rsidRPr="009C5454">
        <w:rPr>
          <w:rFonts w:hAnsi="標楷體" w:hint="eastAsia"/>
          <w:sz w:val="32"/>
          <w:szCs w:val="32"/>
        </w:rPr>
        <w:t>案。</w:t>
      </w:r>
    </w:p>
    <w:p w:rsidR="00A15212" w:rsidRPr="009C5454" w:rsidRDefault="00A15212" w:rsidP="00A37FAF">
      <w:pPr>
        <w:numPr>
          <w:ilvl w:val="0"/>
          <w:numId w:val="4"/>
        </w:numPr>
        <w:snapToGrid w:val="0"/>
        <w:spacing w:line="400" w:lineRule="exact"/>
        <w:ind w:left="2376" w:hanging="737"/>
        <w:rPr>
          <w:rFonts w:hAnsi="標楷體"/>
          <w:sz w:val="32"/>
          <w:szCs w:val="32"/>
        </w:rPr>
      </w:pPr>
      <w:r w:rsidRPr="009C5454">
        <w:rPr>
          <w:rFonts w:hAnsi="標楷體" w:hint="eastAsia"/>
          <w:sz w:val="32"/>
          <w:szCs w:val="32"/>
        </w:rPr>
        <w:t>審查委員林麗蟬等17 人擬具</w:t>
      </w:r>
      <w:r w:rsidRPr="009C5454">
        <w:rPr>
          <w:rFonts w:hAnsi="標楷體"/>
          <w:sz w:val="32"/>
          <w:szCs w:val="32"/>
        </w:rPr>
        <w:t>「</w:t>
      </w:r>
      <w:r w:rsidRPr="009C5454">
        <w:rPr>
          <w:rFonts w:hAnsi="標楷體" w:hint="eastAsia"/>
          <w:sz w:val="32"/>
          <w:szCs w:val="32"/>
        </w:rPr>
        <w:t>入出國及移民法部分條文修正草案</w:t>
      </w:r>
      <w:r w:rsidRPr="009C5454">
        <w:rPr>
          <w:rFonts w:hAnsi="標楷體"/>
          <w:sz w:val="32"/>
          <w:szCs w:val="32"/>
        </w:rPr>
        <w:t>」</w:t>
      </w:r>
      <w:r w:rsidRPr="009C5454">
        <w:rPr>
          <w:rFonts w:hAnsi="標楷體" w:hint="eastAsia"/>
          <w:sz w:val="32"/>
          <w:szCs w:val="32"/>
        </w:rPr>
        <w:t>案。</w:t>
      </w:r>
    </w:p>
    <w:p w:rsidR="00A15212" w:rsidRPr="009C5454" w:rsidRDefault="00A15212" w:rsidP="00A37FAF">
      <w:pPr>
        <w:numPr>
          <w:ilvl w:val="0"/>
          <w:numId w:val="4"/>
        </w:numPr>
        <w:snapToGrid w:val="0"/>
        <w:spacing w:line="400" w:lineRule="exact"/>
        <w:ind w:left="2376" w:hanging="737"/>
        <w:rPr>
          <w:rFonts w:hAnsi="標楷體"/>
          <w:sz w:val="32"/>
          <w:szCs w:val="32"/>
        </w:rPr>
      </w:pPr>
      <w:r w:rsidRPr="009C5454">
        <w:rPr>
          <w:rFonts w:hAnsi="標楷體" w:hint="eastAsia"/>
          <w:sz w:val="32"/>
          <w:szCs w:val="32"/>
        </w:rPr>
        <w:t>審查請願文書1案。</w:t>
      </w:r>
    </w:p>
    <w:p w:rsidR="00064D29" w:rsidRPr="009C5454" w:rsidRDefault="00064D29" w:rsidP="00A37FAF">
      <w:pPr>
        <w:pStyle w:val="af0"/>
        <w:spacing w:line="400" w:lineRule="exact"/>
        <w:rPr>
          <w:rFonts w:hAnsi="標楷體"/>
        </w:rPr>
      </w:pPr>
      <w:r w:rsidRPr="009C5454">
        <w:rPr>
          <w:rFonts w:hAnsi="標楷體"/>
        </w:rPr>
        <w:fldChar w:fldCharType="begin"/>
      </w:r>
      <w:r w:rsidRPr="009C5454">
        <w:rPr>
          <w:rFonts w:hAnsi="標楷體"/>
        </w:rPr>
        <w:instrText xml:space="preserve"> MACROBUTTON  DocMeetingTime 開會時間：</w:instrText>
      </w:r>
      <w:r w:rsidRPr="009C5454">
        <w:rPr>
          <w:rFonts w:hAnsi="標楷體"/>
        </w:rPr>
        <w:fldChar w:fldCharType="end"/>
      </w:r>
      <w:bookmarkStart w:id="20" w:name="開會時間"/>
      <w:r w:rsidR="00BF0139" w:rsidRPr="009C5454">
        <w:rPr>
          <w:rFonts w:hAnsi="標楷體" w:hint="eastAsia"/>
        </w:rPr>
        <w:t>108年12月2日（星期一）上午9時至下午5時30分</w:t>
      </w:r>
      <w:bookmarkEnd w:id="20"/>
    </w:p>
    <w:p w:rsidR="00064D29" w:rsidRPr="009C5454" w:rsidRDefault="00064D29" w:rsidP="00A37FAF">
      <w:pPr>
        <w:pStyle w:val="af0"/>
        <w:spacing w:line="400" w:lineRule="exact"/>
        <w:rPr>
          <w:rFonts w:hAnsi="標楷體"/>
        </w:rPr>
      </w:pPr>
      <w:r w:rsidRPr="009C5454">
        <w:rPr>
          <w:rFonts w:hAnsi="標楷體" w:hint="eastAsia"/>
        </w:rPr>
        <w:t>開會地點：</w:t>
      </w:r>
      <w:bookmarkStart w:id="21" w:name="開會地點"/>
      <w:bookmarkEnd w:id="21"/>
      <w:r w:rsidR="00BF0139" w:rsidRPr="009C5454">
        <w:rPr>
          <w:rFonts w:hAnsi="標楷體" w:hint="eastAsia"/>
        </w:rPr>
        <w:t>紅樓202會議室</w:t>
      </w:r>
    </w:p>
    <w:p w:rsidR="00064D29" w:rsidRPr="009C5454" w:rsidRDefault="00064D29" w:rsidP="00A37FAF">
      <w:pPr>
        <w:pStyle w:val="af1"/>
        <w:spacing w:line="400" w:lineRule="exact"/>
      </w:pPr>
      <w:r w:rsidRPr="009C5454">
        <w:rPr>
          <w:rFonts w:hint="eastAsia"/>
        </w:rPr>
        <w:t>主持人：</w:t>
      </w:r>
      <w:bookmarkStart w:id="22" w:name="主席"/>
      <w:bookmarkEnd w:id="22"/>
      <w:r w:rsidR="00A15212" w:rsidRPr="009C5454">
        <w:rPr>
          <w:rFonts w:hint="eastAsia"/>
        </w:rPr>
        <w:t>林召集</w:t>
      </w:r>
      <w:r w:rsidR="00A15212" w:rsidRPr="009C5454">
        <w:rPr>
          <w:bCs/>
        </w:rPr>
        <w:t>委員</w:t>
      </w:r>
      <w:r w:rsidR="00A15212" w:rsidRPr="009C5454">
        <w:rPr>
          <w:rFonts w:hint="eastAsia"/>
          <w:bCs/>
        </w:rPr>
        <w:t>為洲</w:t>
      </w:r>
    </w:p>
    <w:p w:rsidR="00064D29" w:rsidRPr="009C5454" w:rsidRDefault="00064D29" w:rsidP="00A37FAF">
      <w:pPr>
        <w:pStyle w:val="af1"/>
        <w:spacing w:line="400" w:lineRule="exact"/>
        <w:rPr>
          <w:sz w:val="24"/>
        </w:rPr>
      </w:pPr>
      <w:r w:rsidRPr="009C5454">
        <w:rPr>
          <w:rFonts w:hint="eastAsia"/>
        </w:rPr>
        <w:t>聯絡人及電話：</w:t>
      </w:r>
      <w:bookmarkStart w:id="23" w:name="聯絡人及電話"/>
      <w:bookmarkEnd w:id="23"/>
      <w:r w:rsidR="00BF0139" w:rsidRPr="009C5454">
        <w:rPr>
          <w:rFonts w:hint="eastAsia"/>
        </w:rPr>
        <w:t>林佩瑩  02-23585501  傳真：02-23585502</w:t>
      </w:r>
    </w:p>
    <w:p w:rsidR="00064D29" w:rsidRPr="009C5454" w:rsidRDefault="00064D29" w:rsidP="00A37FAF">
      <w:pPr>
        <w:pStyle w:val="af2"/>
        <w:spacing w:line="400" w:lineRule="exact"/>
        <w:ind w:left="1120" w:hangingChars="350" w:hanging="1120"/>
      </w:pPr>
      <w:r w:rsidRPr="009C5454">
        <w:rPr>
          <w:rFonts w:hint="eastAsia"/>
        </w:rPr>
        <w:t>出席者：</w:t>
      </w:r>
      <w:bookmarkStart w:id="24" w:name="出席者"/>
      <w:bookmarkEnd w:id="24"/>
      <w:r w:rsidR="00A15212" w:rsidRPr="009C5454">
        <w:rPr>
          <w:rFonts w:hint="eastAsia"/>
        </w:rPr>
        <w:t>本會委員</w:t>
      </w:r>
    </w:p>
    <w:p w:rsidR="00064D29" w:rsidRDefault="00064D29" w:rsidP="00A37FAF">
      <w:pPr>
        <w:pStyle w:val="af3"/>
        <w:spacing w:before="0" w:line="400" w:lineRule="exact"/>
        <w:ind w:left="1274" w:hangingChars="398" w:hanging="1274"/>
        <w:rPr>
          <w:rFonts w:hint="eastAsia"/>
        </w:rPr>
      </w:pPr>
      <w:r w:rsidRPr="009C5454">
        <w:rPr>
          <w:rFonts w:hint="eastAsia"/>
        </w:rPr>
        <w:t>列席者：</w:t>
      </w:r>
      <w:bookmarkStart w:id="25" w:name="列席者"/>
      <w:bookmarkEnd w:id="25"/>
      <w:r w:rsidR="00A15212" w:rsidRPr="009C5454">
        <w:rPr>
          <w:rFonts w:hint="eastAsia"/>
        </w:rPr>
        <w:t>蔣委員萬安、</w:t>
      </w:r>
      <w:proofErr w:type="gramStart"/>
      <w:r w:rsidR="00A15212" w:rsidRPr="009C5454">
        <w:rPr>
          <w:rFonts w:hint="eastAsia"/>
        </w:rPr>
        <w:t>蔡委員培慧</w:t>
      </w:r>
      <w:proofErr w:type="gramEnd"/>
      <w:r w:rsidR="00A15212" w:rsidRPr="009C5454">
        <w:rPr>
          <w:rFonts w:hint="eastAsia"/>
        </w:rPr>
        <w:t>、林委員麗蟬、</w:t>
      </w:r>
      <w:proofErr w:type="gramStart"/>
      <w:r w:rsidR="00A15212" w:rsidRPr="009C5454">
        <w:rPr>
          <w:rFonts w:hint="eastAsia"/>
        </w:rPr>
        <w:t>林委員為洲</w:t>
      </w:r>
      <w:proofErr w:type="gramEnd"/>
      <w:r w:rsidR="00A15212" w:rsidRPr="009C5454">
        <w:rPr>
          <w:rFonts w:hint="eastAsia"/>
        </w:rPr>
        <w:t>、許委員</w:t>
      </w:r>
      <w:proofErr w:type="gramStart"/>
      <w:r w:rsidR="00A15212" w:rsidRPr="009C5454">
        <w:rPr>
          <w:rFonts w:hint="eastAsia"/>
        </w:rPr>
        <w:t>毓</w:t>
      </w:r>
      <w:proofErr w:type="gramEnd"/>
      <w:r w:rsidR="00A15212" w:rsidRPr="009C5454">
        <w:rPr>
          <w:rFonts w:hint="eastAsia"/>
        </w:rPr>
        <w:t>仁</w:t>
      </w:r>
      <w:r w:rsidR="00F0666A" w:rsidRPr="009C5454">
        <w:rPr>
          <w:rFonts w:hint="eastAsia"/>
        </w:rPr>
        <w:t>、</w:t>
      </w:r>
      <w:proofErr w:type="gramStart"/>
      <w:r w:rsidR="00F0666A" w:rsidRPr="009C5454">
        <w:rPr>
          <w:rFonts w:hint="eastAsia"/>
        </w:rPr>
        <w:t>余</w:t>
      </w:r>
      <w:proofErr w:type="gramEnd"/>
      <w:r w:rsidR="00F0666A" w:rsidRPr="009C5454">
        <w:rPr>
          <w:rFonts w:hint="eastAsia"/>
        </w:rPr>
        <w:t>委員宛如、</w:t>
      </w:r>
      <w:proofErr w:type="gramStart"/>
      <w:r w:rsidR="00C227B0" w:rsidRPr="009C5454">
        <w:rPr>
          <w:rFonts w:hint="eastAsia"/>
        </w:rPr>
        <w:t>洪委員慈庸</w:t>
      </w:r>
      <w:proofErr w:type="gramEnd"/>
      <w:r w:rsidR="00C227B0" w:rsidRPr="009C5454">
        <w:rPr>
          <w:rFonts w:hint="eastAsia"/>
        </w:rPr>
        <w:t>、</w:t>
      </w:r>
      <w:r w:rsidR="009E3F3D" w:rsidRPr="009C5454">
        <w:rPr>
          <w:rFonts w:hint="eastAsia"/>
        </w:rPr>
        <w:t>本院其他委員會委員</w:t>
      </w:r>
      <w:r w:rsidR="009E3F3D" w:rsidRPr="009C5454">
        <w:br/>
      </w:r>
      <w:r w:rsidR="000E1001" w:rsidRPr="009C5454">
        <w:rPr>
          <w:rFonts w:hint="eastAsia"/>
        </w:rPr>
        <w:t>內政部部長</w:t>
      </w:r>
      <w:r w:rsidR="00D36DEE" w:rsidRPr="009C5454">
        <w:rPr>
          <w:rFonts w:hint="eastAsia"/>
        </w:rPr>
        <w:t>、外交部、大陸委員會、司法院、法務部、衛生福利部、</w:t>
      </w:r>
      <w:r w:rsidR="000E1001" w:rsidRPr="009C5454">
        <w:rPr>
          <w:rFonts w:hint="eastAsia"/>
        </w:rPr>
        <w:t xml:space="preserve">國家發展委員會、勞動部 </w:t>
      </w:r>
    </w:p>
    <w:p w:rsidR="00A37FAF" w:rsidRDefault="00A37FAF" w:rsidP="009A336A">
      <w:pPr>
        <w:pStyle w:val="af3"/>
        <w:spacing w:before="0" w:line="320" w:lineRule="exact"/>
        <w:ind w:left="1274" w:hangingChars="398" w:hanging="1274"/>
        <w:rPr>
          <w:rFonts w:hint="eastAsia"/>
        </w:rPr>
      </w:pPr>
    </w:p>
    <w:p w:rsidR="00A37FAF" w:rsidRPr="009C5454" w:rsidRDefault="00A37FAF" w:rsidP="009A336A">
      <w:pPr>
        <w:pStyle w:val="af3"/>
        <w:spacing w:before="0" w:line="320" w:lineRule="exact"/>
        <w:ind w:left="1274" w:hangingChars="398" w:hanging="1274"/>
      </w:pPr>
    </w:p>
    <w:p w:rsidR="00064D29" w:rsidRPr="009C5454" w:rsidRDefault="00064D29">
      <w:pPr>
        <w:pStyle w:val="af5"/>
        <w:spacing w:line="240" w:lineRule="exact"/>
        <w:rPr>
          <w:rFonts w:hAnsi="標楷體"/>
        </w:rPr>
      </w:pPr>
      <w:r w:rsidRPr="009C5454">
        <w:rPr>
          <w:rFonts w:hAnsi="標楷體" w:hint="eastAsia"/>
        </w:rPr>
        <w:t>副本：</w:t>
      </w:r>
      <w:bookmarkStart w:id="26" w:name="副本"/>
      <w:bookmarkEnd w:id="26"/>
      <w:r w:rsidR="00A15212" w:rsidRPr="009C5454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9C5454" w:rsidRDefault="00064D29">
      <w:pPr>
        <w:pStyle w:val="af5"/>
        <w:spacing w:line="240" w:lineRule="exact"/>
        <w:rPr>
          <w:rFonts w:hAnsi="標楷體"/>
        </w:rPr>
      </w:pPr>
      <w:r w:rsidRPr="009C5454">
        <w:rPr>
          <w:rFonts w:hAnsi="標楷體" w:hint="eastAsia"/>
        </w:rPr>
        <w:t>備註：</w:t>
      </w:r>
      <w:bookmarkStart w:id="27" w:name="備註"/>
      <w:bookmarkEnd w:id="27"/>
    </w:p>
    <w:p w:rsidR="009E3F3D" w:rsidRPr="009C5454" w:rsidRDefault="009E3F3D" w:rsidP="009E3F3D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9C5454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9C5454">
        <w:rPr>
          <w:rFonts w:hAnsi="標楷體" w:hint="eastAsia"/>
        </w:rPr>
        <w:t>乙表</w:t>
      </w:r>
      <w:proofErr w:type="gramEnd"/>
      <w:r w:rsidRPr="009C5454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9C5454">
        <w:rPr>
          <w:rFonts w:hAnsi="標楷體" w:hint="eastAsia"/>
        </w:rPr>
        <w:t>於乙表</w:t>
      </w:r>
      <w:proofErr w:type="gramEnd"/>
      <w:r w:rsidRPr="009C5454">
        <w:rPr>
          <w:rFonts w:hAnsi="標楷體" w:hint="eastAsia"/>
        </w:rPr>
        <w:t>。</w:t>
      </w:r>
    </w:p>
    <w:p w:rsidR="00064D29" w:rsidRPr="009C5454" w:rsidRDefault="009E3F3D" w:rsidP="009E3F3D">
      <w:pPr>
        <w:pStyle w:val="af5"/>
        <w:numPr>
          <w:ilvl w:val="0"/>
          <w:numId w:val="3"/>
        </w:numPr>
        <w:spacing w:line="320" w:lineRule="exact"/>
        <w:ind w:hanging="476"/>
        <w:rPr>
          <w:rFonts w:hAnsi="標楷體"/>
        </w:rPr>
      </w:pPr>
      <w:r w:rsidRPr="009C5454">
        <w:rPr>
          <w:rFonts w:hAnsi="標楷體" w:hint="eastAsia"/>
          <w:b/>
          <w:sz w:val="28"/>
          <w:szCs w:val="28"/>
        </w:rPr>
        <w:t>機關對本次會議討論事項所列審查之法案，如有建議修正條文，請依附</w:t>
      </w:r>
      <w:proofErr w:type="gramStart"/>
      <w:r w:rsidRPr="009C5454">
        <w:rPr>
          <w:rFonts w:hAnsi="標楷體" w:hint="eastAsia"/>
          <w:b/>
          <w:sz w:val="28"/>
          <w:szCs w:val="28"/>
        </w:rPr>
        <w:lastRenderedPageBreak/>
        <w:t>檔</w:t>
      </w:r>
      <w:proofErr w:type="gramEnd"/>
      <w:r w:rsidRPr="009C5454">
        <w:rPr>
          <w:rFonts w:hAnsi="標楷體" w:hint="eastAsia"/>
          <w:b/>
          <w:sz w:val="28"/>
          <w:szCs w:val="28"/>
        </w:rPr>
        <w:t>填寫，並準備100份書面資料於開會前送至本會，電子</w:t>
      </w:r>
      <w:proofErr w:type="gramStart"/>
      <w:r w:rsidRPr="009C5454">
        <w:rPr>
          <w:rFonts w:hAnsi="標楷體" w:hint="eastAsia"/>
          <w:b/>
          <w:sz w:val="28"/>
          <w:szCs w:val="28"/>
        </w:rPr>
        <w:t>檔請傳至</w:t>
      </w:r>
      <w:proofErr w:type="gramEnd"/>
      <w:r w:rsidRPr="009C5454">
        <w:rPr>
          <w:rFonts w:hAnsi="標楷體" w:hint="eastAsia"/>
          <w:b/>
          <w:sz w:val="28"/>
          <w:szCs w:val="28"/>
        </w:rPr>
        <w:t>ly20763@ly.gov.tw，以利法案審查。</w:t>
      </w:r>
    </w:p>
    <w:p w:rsidR="000E1001" w:rsidRPr="009C5454" w:rsidRDefault="000E1001" w:rsidP="006102F0">
      <w:pPr>
        <w:pStyle w:val="space1"/>
        <w:numPr>
          <w:ilvl w:val="0"/>
          <w:numId w:val="3"/>
        </w:numPr>
      </w:pPr>
      <w:bookmarkStart w:id="28" w:name="備註2"/>
      <w:r w:rsidRPr="009C5454">
        <w:rPr>
          <w:rFonts w:hint="eastAsia"/>
        </w:rPr>
        <w:t>列席機關：</w:t>
      </w:r>
    </w:p>
    <w:p w:rsidR="000E1001" w:rsidRPr="009C5454" w:rsidRDefault="000E1001" w:rsidP="000B2CE0">
      <w:pPr>
        <w:pStyle w:val="space1"/>
        <w:numPr>
          <w:ilvl w:val="0"/>
          <w:numId w:val="5"/>
        </w:numPr>
        <w:ind w:left="1326" w:hanging="527"/>
      </w:pPr>
      <w:r w:rsidRPr="009C5454">
        <w:rPr>
          <w:rFonts w:hint="eastAsia"/>
        </w:rPr>
        <w:t>國籍法</w:t>
      </w:r>
      <w:r w:rsidR="002C4D03" w:rsidRPr="009C5454">
        <w:rPr>
          <w:rFonts w:hint="eastAsia"/>
        </w:rPr>
        <w:t>及請願</w:t>
      </w:r>
      <w:r w:rsidR="00382731" w:rsidRPr="009C5454">
        <w:rPr>
          <w:rFonts w:hint="eastAsia"/>
        </w:rPr>
        <w:t>文書</w:t>
      </w:r>
      <w:r w:rsidR="002C4D03" w:rsidRPr="009C5454">
        <w:rPr>
          <w:rFonts w:hint="eastAsia"/>
        </w:rPr>
        <w:t>案</w:t>
      </w:r>
      <w:r w:rsidRPr="009C5454">
        <w:rPr>
          <w:rFonts w:hint="eastAsia"/>
        </w:rPr>
        <w:t>：內政部、外交部</w:t>
      </w:r>
      <w:r w:rsidR="00D36DEE" w:rsidRPr="009C5454">
        <w:rPr>
          <w:rFonts w:hint="eastAsia"/>
        </w:rPr>
        <w:t>、大陸委員會、</w:t>
      </w:r>
      <w:r w:rsidRPr="009C5454">
        <w:rPr>
          <w:rFonts w:hint="eastAsia"/>
        </w:rPr>
        <w:t>司法院</w:t>
      </w:r>
      <w:r w:rsidR="00D36DEE" w:rsidRPr="009C5454">
        <w:rPr>
          <w:rFonts w:hint="eastAsia"/>
        </w:rPr>
        <w:t>、</w:t>
      </w:r>
      <w:r w:rsidRPr="009C5454">
        <w:rPr>
          <w:rFonts w:hint="eastAsia"/>
        </w:rPr>
        <w:t>法務部</w:t>
      </w:r>
      <w:r w:rsidR="00D36DEE" w:rsidRPr="009C5454">
        <w:rPr>
          <w:rFonts w:hint="eastAsia"/>
        </w:rPr>
        <w:t>、衛生福利部</w:t>
      </w:r>
      <w:r w:rsidRPr="009C5454">
        <w:rPr>
          <w:rFonts w:hint="eastAsia"/>
        </w:rPr>
        <w:t>。</w:t>
      </w:r>
    </w:p>
    <w:p w:rsidR="000E1001" w:rsidRPr="009C5454" w:rsidRDefault="000E1001" w:rsidP="000E1001">
      <w:pPr>
        <w:pStyle w:val="space1"/>
        <w:numPr>
          <w:ilvl w:val="0"/>
          <w:numId w:val="5"/>
        </w:numPr>
      </w:pPr>
      <w:r w:rsidRPr="009C5454">
        <w:rPr>
          <w:rFonts w:hint="eastAsia"/>
        </w:rPr>
        <w:t>入出國及移民法：</w:t>
      </w:r>
      <w:r w:rsidR="00D36DEE" w:rsidRPr="009C5454">
        <w:rPr>
          <w:rFonts w:hint="eastAsia"/>
        </w:rPr>
        <w:t>內政部、</w:t>
      </w:r>
      <w:r w:rsidRPr="009C5454">
        <w:rPr>
          <w:rFonts w:hint="eastAsia"/>
        </w:rPr>
        <w:t>國家發展委員會</w:t>
      </w:r>
      <w:r w:rsidR="00D36DEE" w:rsidRPr="009C5454">
        <w:rPr>
          <w:rFonts w:hint="eastAsia"/>
        </w:rPr>
        <w:t>、</w:t>
      </w:r>
      <w:r w:rsidRPr="009C5454">
        <w:rPr>
          <w:rFonts w:hint="eastAsia"/>
        </w:rPr>
        <w:t>勞動部</w:t>
      </w:r>
      <w:r w:rsidR="00D36DEE" w:rsidRPr="009C5454">
        <w:rPr>
          <w:rFonts w:hint="eastAsia"/>
        </w:rPr>
        <w:t>、</w:t>
      </w:r>
      <w:r w:rsidRPr="009C5454">
        <w:rPr>
          <w:rFonts w:hint="eastAsia"/>
        </w:rPr>
        <w:t xml:space="preserve">外交部 </w:t>
      </w:r>
      <w:r w:rsidR="002C4D03" w:rsidRPr="009C5454">
        <w:rPr>
          <w:rFonts w:hint="eastAsia"/>
        </w:rPr>
        <w:t>、法務部、</w:t>
      </w:r>
      <w:r w:rsidR="00D36DEE" w:rsidRPr="009C5454">
        <w:rPr>
          <w:rFonts w:hint="eastAsia"/>
        </w:rPr>
        <w:t>衛生福利部</w:t>
      </w:r>
      <w:r w:rsidRPr="009C5454">
        <w:rPr>
          <w:rFonts w:hint="eastAsia"/>
        </w:rPr>
        <w:t>。</w:t>
      </w:r>
    </w:p>
    <w:p w:rsidR="00064D29" w:rsidRPr="009C5454" w:rsidRDefault="009E3F3D" w:rsidP="006102F0">
      <w:pPr>
        <w:pStyle w:val="space1"/>
        <w:numPr>
          <w:ilvl w:val="0"/>
          <w:numId w:val="3"/>
        </w:numPr>
      </w:pPr>
      <w:r w:rsidRPr="009C5454">
        <w:rPr>
          <w:rFonts w:hint="eastAsia"/>
        </w:rPr>
        <w:t>請相關機關將口頭報告之書面資料150份儘速送至本會，並將電子檔傳至dtp@ly.gov.tw、ly20459@ ly.gov.tw及ly20763@ly.gov.tw；</w:t>
      </w:r>
      <w:r w:rsidR="00BF0139" w:rsidRPr="009C5454">
        <w:rPr>
          <w:rFonts w:hint="eastAsia"/>
        </w:rPr>
        <w:t>另列席官員名單請回傳本會</w:t>
      </w:r>
      <w:bookmarkEnd w:id="28"/>
      <w:r w:rsidR="0003490B" w:rsidRPr="009C5454">
        <w:rPr>
          <w:rFonts w:hint="eastAsia"/>
        </w:rPr>
        <w:t>喻小姐ly20698@ly.gov.tw或電話02-23585509。</w:t>
      </w:r>
    </w:p>
    <w:p w:rsidR="00BF0139" w:rsidRPr="009C5454" w:rsidRDefault="00BF0139" w:rsidP="006102F0">
      <w:pPr>
        <w:pStyle w:val="space1"/>
        <w:numPr>
          <w:ilvl w:val="0"/>
          <w:numId w:val="3"/>
        </w:numPr>
      </w:pPr>
      <w:r w:rsidRPr="009C5454">
        <w:rPr>
          <w:rFonts w:hint="eastAsia"/>
        </w:rPr>
        <w:t>請將本次會議資料電子檔，利用貴單位之政府單位憑證(GCA卡)及本發文</w:t>
      </w:r>
      <w:proofErr w:type="gramStart"/>
      <w:r w:rsidRPr="009C5454">
        <w:rPr>
          <w:rFonts w:hint="eastAsia"/>
        </w:rPr>
        <w:t>文</w:t>
      </w:r>
      <w:proofErr w:type="gramEnd"/>
      <w:r w:rsidRPr="009C5454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064D29">
      <w:pPr>
        <w:pStyle w:val="space1"/>
      </w:pPr>
    </w:p>
    <w:p w:rsidR="00CB2653" w:rsidRDefault="00CB2653">
      <w:pPr>
        <w:pStyle w:val="space1"/>
      </w:pPr>
    </w:p>
    <w:p w:rsidR="00CB2653" w:rsidRDefault="00CB2653">
      <w:pPr>
        <w:pStyle w:val="space1"/>
      </w:pPr>
    </w:p>
    <w:p w:rsidR="00CB2653" w:rsidRDefault="00CB2653" w:rsidP="00CB2653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595F8067" wp14:editId="3FCDD35F">
            <wp:extent cx="4314825" cy="799743"/>
            <wp:effectExtent l="0" t="0" r="0" b="63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0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2653" w:rsidRDefault="00CB2653">
      <w:pPr>
        <w:widowControl/>
        <w:rPr>
          <w:rFonts w:hAnsi="標楷體"/>
        </w:rPr>
      </w:pPr>
      <w:r>
        <w:br w:type="page"/>
      </w:r>
    </w:p>
    <w:p w:rsidR="00CB2653" w:rsidRPr="00A37FAF" w:rsidRDefault="00CB2653" w:rsidP="00A37FAF">
      <w:pPr>
        <w:spacing w:line="440" w:lineRule="exact"/>
        <w:ind w:rightChars="-90" w:right="-216"/>
        <w:rPr>
          <w:b/>
          <w:spacing w:val="-32"/>
          <w:sz w:val="36"/>
          <w:szCs w:val="36"/>
        </w:rPr>
      </w:pPr>
      <w:r w:rsidRPr="00A37FAF">
        <w:rPr>
          <w:rFonts w:hint="eastAsia"/>
          <w:b/>
          <w:spacing w:val="-32"/>
          <w:sz w:val="36"/>
          <w:szCs w:val="36"/>
        </w:rPr>
        <w:lastRenderedPageBreak/>
        <w:t>立法院第9屆第8會期內政委員會第19次全體委員會議議事日程</w:t>
      </w:r>
    </w:p>
    <w:p w:rsidR="00CB2653" w:rsidRPr="00C13DD8" w:rsidRDefault="00CB2653" w:rsidP="00CB2653">
      <w:pPr>
        <w:spacing w:line="440" w:lineRule="exact"/>
        <w:ind w:left="1280" w:hangingChars="400" w:hanging="1280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時  間：</w:t>
      </w:r>
      <w:r w:rsidRPr="00876E59">
        <w:rPr>
          <w:sz w:val="32"/>
          <w:szCs w:val="32"/>
        </w:rPr>
        <w:t>10</w:t>
      </w:r>
      <w:r>
        <w:rPr>
          <w:rFonts w:hint="eastAsia"/>
          <w:sz w:val="32"/>
          <w:szCs w:val="32"/>
        </w:rPr>
        <w:t>8</w:t>
      </w:r>
      <w:r w:rsidRPr="00876E59"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>12</w:t>
      </w:r>
      <w:r w:rsidRPr="00876E59"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>2</w:t>
      </w:r>
      <w:r w:rsidRPr="00876E59">
        <w:rPr>
          <w:sz w:val="32"/>
          <w:szCs w:val="32"/>
        </w:rPr>
        <w:t>日（星期</w:t>
      </w:r>
      <w:r>
        <w:rPr>
          <w:rFonts w:hint="eastAsia"/>
          <w:sz w:val="32"/>
          <w:szCs w:val="32"/>
        </w:rPr>
        <w:t>一</w:t>
      </w:r>
      <w:r w:rsidRPr="00876E59">
        <w:rPr>
          <w:sz w:val="32"/>
          <w:szCs w:val="32"/>
        </w:rPr>
        <w:t>）上午9時至下午5時30分</w:t>
      </w:r>
    </w:p>
    <w:p w:rsidR="00CB2653" w:rsidRPr="006E318A" w:rsidRDefault="00CB2653" w:rsidP="00CB2653">
      <w:pPr>
        <w:spacing w:line="440" w:lineRule="exact"/>
        <w:ind w:left="1280" w:hangingChars="400" w:hanging="1280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地  點：</w:t>
      </w:r>
      <w:r w:rsidRPr="00310708">
        <w:rPr>
          <w:rFonts w:hint="eastAsia"/>
          <w:sz w:val="32"/>
          <w:szCs w:val="32"/>
        </w:rPr>
        <w:t>紅樓202會議室</w:t>
      </w:r>
    </w:p>
    <w:p w:rsidR="00CB2653" w:rsidRPr="00161DED" w:rsidRDefault="00CB2653" w:rsidP="00CB2653">
      <w:pPr>
        <w:spacing w:beforeLines="50" w:before="180" w:line="440" w:lineRule="exact"/>
        <w:rPr>
          <w:b/>
          <w:sz w:val="36"/>
          <w:szCs w:val="36"/>
        </w:rPr>
      </w:pPr>
      <w:r w:rsidRPr="00161DED">
        <w:rPr>
          <w:rFonts w:hint="eastAsia"/>
          <w:b/>
          <w:sz w:val="36"/>
          <w:szCs w:val="36"/>
        </w:rPr>
        <w:t>報告事項</w:t>
      </w:r>
    </w:p>
    <w:p w:rsidR="00CB2653" w:rsidRDefault="00CB2653" w:rsidP="00CB2653">
      <w:pPr>
        <w:spacing w:beforeLines="50" w:before="180" w:line="440" w:lineRule="exact"/>
        <w:rPr>
          <w:sz w:val="32"/>
          <w:szCs w:val="32"/>
        </w:rPr>
      </w:pPr>
      <w:r w:rsidRPr="006A18A0">
        <w:rPr>
          <w:rFonts w:hint="eastAsia"/>
          <w:sz w:val="32"/>
          <w:szCs w:val="32"/>
        </w:rPr>
        <w:t>宣讀上次會議議事錄。</w:t>
      </w:r>
    </w:p>
    <w:p w:rsidR="00CB2653" w:rsidRDefault="00CB2653" w:rsidP="00CB2653">
      <w:pPr>
        <w:spacing w:beforeLines="100" w:before="360" w:line="440" w:lineRule="exact"/>
        <w:rPr>
          <w:b/>
          <w:sz w:val="36"/>
          <w:szCs w:val="36"/>
        </w:rPr>
      </w:pPr>
      <w:r w:rsidRPr="00161DED">
        <w:rPr>
          <w:rFonts w:hint="eastAsia"/>
          <w:b/>
          <w:sz w:val="36"/>
          <w:szCs w:val="36"/>
        </w:rPr>
        <w:t>討論事項</w:t>
      </w:r>
    </w:p>
    <w:p w:rsidR="00CB2653" w:rsidRDefault="00CB2653" w:rsidP="00CB2653">
      <w:pPr>
        <w:snapToGrid w:val="0"/>
        <w:spacing w:beforeLines="50" w:before="180" w:line="380" w:lineRule="exact"/>
        <w:ind w:left="640" w:hangingChars="200" w:hanging="640"/>
        <w:rPr>
          <w:sz w:val="32"/>
          <w:szCs w:val="32"/>
          <w:lang w:val="x-none"/>
        </w:rPr>
      </w:pPr>
      <w:r>
        <w:rPr>
          <w:rFonts w:hint="eastAsia"/>
          <w:sz w:val="32"/>
          <w:szCs w:val="32"/>
        </w:rPr>
        <w:t>一</w:t>
      </w:r>
      <w:r w:rsidRPr="00B60B8A">
        <w:rPr>
          <w:rFonts w:hint="eastAsia"/>
          <w:sz w:val="32"/>
          <w:szCs w:val="32"/>
        </w:rPr>
        <w:t>、審查委員蔣萬安等17人、委員蔡培慧等</w:t>
      </w:r>
      <w:r>
        <w:rPr>
          <w:rFonts w:hint="eastAsia"/>
          <w:sz w:val="32"/>
          <w:szCs w:val="32"/>
        </w:rPr>
        <w:t>30</w:t>
      </w:r>
      <w:r w:rsidRPr="00B60B8A">
        <w:rPr>
          <w:rFonts w:hint="eastAsia"/>
          <w:sz w:val="32"/>
          <w:szCs w:val="32"/>
        </w:rPr>
        <w:t>人、委員林麗蟬等19人及委員林為洲等17人</w:t>
      </w:r>
      <w:r>
        <w:rPr>
          <w:rFonts w:hint="eastAsia"/>
          <w:sz w:val="32"/>
          <w:szCs w:val="32"/>
        </w:rPr>
        <w:t>分別</w:t>
      </w:r>
      <w:r w:rsidRPr="00B60B8A">
        <w:rPr>
          <w:rFonts w:hint="eastAsia"/>
          <w:sz w:val="32"/>
          <w:szCs w:val="32"/>
        </w:rPr>
        <w:t>擬具「國籍法第十九</w:t>
      </w:r>
      <w:proofErr w:type="gramStart"/>
      <w:r w:rsidRPr="00B60B8A">
        <w:rPr>
          <w:rFonts w:hint="eastAsia"/>
          <w:sz w:val="32"/>
          <w:szCs w:val="32"/>
        </w:rPr>
        <w:t>條</w:t>
      </w:r>
      <w:proofErr w:type="gramEnd"/>
      <w:r w:rsidRPr="00B60B8A">
        <w:rPr>
          <w:rFonts w:hint="eastAsia"/>
          <w:sz w:val="32"/>
          <w:szCs w:val="32"/>
        </w:rPr>
        <w:t>條文修正草案」案。</w:t>
      </w:r>
    </w:p>
    <w:p w:rsidR="00CB2653" w:rsidRDefault="00CB2653" w:rsidP="00CB2653">
      <w:pPr>
        <w:snapToGrid w:val="0"/>
        <w:spacing w:beforeLines="50" w:before="180" w:line="380" w:lineRule="exact"/>
        <w:ind w:left="640" w:hangingChars="200" w:hanging="640"/>
        <w:rPr>
          <w:sz w:val="32"/>
          <w:szCs w:val="32"/>
        </w:rPr>
      </w:pPr>
      <w:r>
        <w:rPr>
          <w:rFonts w:hint="eastAsia"/>
          <w:sz w:val="32"/>
          <w:szCs w:val="32"/>
          <w:lang w:val="x-none"/>
        </w:rPr>
        <w:t>二</w:t>
      </w:r>
      <w:r>
        <w:rPr>
          <w:rFonts w:hAnsi="標楷體" w:hint="eastAsia"/>
          <w:sz w:val="32"/>
          <w:szCs w:val="32"/>
          <w:lang w:val="x-none"/>
        </w:rPr>
        <w:t>、</w:t>
      </w:r>
      <w:r w:rsidRPr="00B60B8A">
        <w:rPr>
          <w:rFonts w:hint="eastAsia"/>
          <w:sz w:val="32"/>
          <w:szCs w:val="32"/>
        </w:rPr>
        <w:t>審查</w:t>
      </w:r>
      <w:r>
        <w:rPr>
          <w:rFonts w:hint="eastAsia"/>
          <w:sz w:val="32"/>
          <w:szCs w:val="32"/>
        </w:rPr>
        <w:t>委員</w:t>
      </w:r>
      <w:r w:rsidRPr="009F7D15">
        <w:rPr>
          <w:rFonts w:hint="eastAsia"/>
          <w:sz w:val="32"/>
          <w:szCs w:val="32"/>
        </w:rPr>
        <w:t>許毓仁等19人</w:t>
      </w:r>
      <w:r w:rsidRPr="00822E03">
        <w:rPr>
          <w:rFonts w:hint="eastAsia"/>
          <w:sz w:val="32"/>
          <w:szCs w:val="32"/>
        </w:rPr>
        <w:t>擬具</w:t>
      </w:r>
      <w:r w:rsidRPr="00E860DB">
        <w:rPr>
          <w:sz w:val="32"/>
          <w:szCs w:val="32"/>
        </w:rPr>
        <w:t>「</w:t>
      </w:r>
      <w:r w:rsidRPr="009F7D15">
        <w:rPr>
          <w:rFonts w:hint="eastAsia"/>
          <w:sz w:val="32"/>
          <w:szCs w:val="32"/>
        </w:rPr>
        <w:t>入出國及移民法第二十三條及第二十五</w:t>
      </w:r>
      <w:proofErr w:type="gramStart"/>
      <w:r w:rsidRPr="009F7D15">
        <w:rPr>
          <w:rFonts w:hint="eastAsia"/>
          <w:sz w:val="32"/>
          <w:szCs w:val="32"/>
        </w:rPr>
        <w:t>條</w:t>
      </w:r>
      <w:proofErr w:type="gramEnd"/>
      <w:r w:rsidRPr="009F7D15">
        <w:rPr>
          <w:rFonts w:hint="eastAsia"/>
          <w:sz w:val="32"/>
          <w:szCs w:val="32"/>
        </w:rPr>
        <w:t>條文修正草案</w:t>
      </w:r>
      <w:r w:rsidRPr="00E860DB">
        <w:rPr>
          <w:sz w:val="32"/>
          <w:szCs w:val="32"/>
        </w:rPr>
        <w:t>」</w:t>
      </w:r>
      <w:r w:rsidRPr="009C413B">
        <w:rPr>
          <w:rFonts w:hint="eastAsia"/>
          <w:sz w:val="32"/>
          <w:szCs w:val="32"/>
        </w:rPr>
        <w:t>案。</w:t>
      </w:r>
    </w:p>
    <w:p w:rsidR="00CB2653" w:rsidRDefault="00CB2653" w:rsidP="00CB2653">
      <w:pPr>
        <w:snapToGrid w:val="0"/>
        <w:spacing w:beforeLines="50" w:before="180" w:line="380" w:lineRule="exact"/>
        <w:ind w:left="640" w:hangingChars="200" w:hanging="640"/>
        <w:rPr>
          <w:sz w:val="32"/>
          <w:szCs w:val="32"/>
        </w:rPr>
      </w:pPr>
      <w:r>
        <w:rPr>
          <w:rFonts w:hint="eastAsia"/>
          <w:sz w:val="32"/>
          <w:szCs w:val="32"/>
        </w:rPr>
        <w:t>三</w:t>
      </w:r>
      <w:r>
        <w:rPr>
          <w:rFonts w:hAnsi="標楷體" w:hint="eastAsia"/>
          <w:sz w:val="32"/>
          <w:szCs w:val="32"/>
          <w:lang w:val="x-none"/>
        </w:rPr>
        <w:t>、</w:t>
      </w:r>
      <w:r w:rsidRPr="000E61CF">
        <w:rPr>
          <w:rFonts w:hint="eastAsia"/>
          <w:sz w:val="32"/>
          <w:szCs w:val="32"/>
        </w:rPr>
        <w:t>審查</w:t>
      </w:r>
      <w:r>
        <w:rPr>
          <w:rFonts w:hint="eastAsia"/>
          <w:sz w:val="32"/>
          <w:szCs w:val="32"/>
        </w:rPr>
        <w:t>委員</w:t>
      </w:r>
      <w:r w:rsidRPr="008D66E4">
        <w:rPr>
          <w:rFonts w:hint="eastAsia"/>
          <w:sz w:val="32"/>
          <w:szCs w:val="32"/>
        </w:rPr>
        <w:t>余宛如等18人</w:t>
      </w:r>
      <w:r>
        <w:rPr>
          <w:rFonts w:hAnsi="標楷體" w:hint="eastAsia"/>
          <w:sz w:val="32"/>
          <w:szCs w:val="32"/>
        </w:rPr>
        <w:t>、</w:t>
      </w:r>
      <w:r w:rsidRPr="00B60B8A">
        <w:rPr>
          <w:rFonts w:hint="eastAsia"/>
          <w:sz w:val="32"/>
          <w:szCs w:val="32"/>
        </w:rPr>
        <w:t>委員蔣萬安等17人及</w:t>
      </w:r>
      <w:r w:rsidRPr="0013606A">
        <w:rPr>
          <w:rFonts w:hint="eastAsia"/>
          <w:sz w:val="32"/>
          <w:szCs w:val="32"/>
        </w:rPr>
        <w:t>委員</w:t>
      </w:r>
      <w:r w:rsidRPr="002C4D03">
        <w:rPr>
          <w:rFonts w:hint="eastAsia"/>
          <w:sz w:val="32"/>
          <w:szCs w:val="32"/>
        </w:rPr>
        <w:t>洪慈庸等17人</w:t>
      </w:r>
      <w:r w:rsidRPr="00A80747">
        <w:rPr>
          <w:rFonts w:hint="eastAsia"/>
          <w:sz w:val="32"/>
          <w:szCs w:val="32"/>
        </w:rPr>
        <w:t>分別</w:t>
      </w:r>
      <w:r w:rsidRPr="00822E03">
        <w:rPr>
          <w:rFonts w:hint="eastAsia"/>
          <w:sz w:val="32"/>
          <w:szCs w:val="32"/>
        </w:rPr>
        <w:t>擬具</w:t>
      </w:r>
      <w:r w:rsidRPr="00E860DB">
        <w:rPr>
          <w:sz w:val="32"/>
          <w:szCs w:val="32"/>
        </w:rPr>
        <w:t>「</w:t>
      </w:r>
      <w:r w:rsidRPr="009F7D15">
        <w:rPr>
          <w:rFonts w:hint="eastAsia"/>
          <w:sz w:val="32"/>
          <w:szCs w:val="32"/>
        </w:rPr>
        <w:t>入出國及移民法第二十</w:t>
      </w:r>
      <w:r>
        <w:rPr>
          <w:rFonts w:hint="eastAsia"/>
          <w:sz w:val="32"/>
          <w:szCs w:val="32"/>
        </w:rPr>
        <w:t>五</w:t>
      </w:r>
      <w:proofErr w:type="gramStart"/>
      <w:r w:rsidRPr="009F7D15">
        <w:rPr>
          <w:rFonts w:hint="eastAsia"/>
          <w:sz w:val="32"/>
          <w:szCs w:val="32"/>
        </w:rPr>
        <w:t>條</w:t>
      </w:r>
      <w:proofErr w:type="gramEnd"/>
      <w:r w:rsidRPr="009F7D15">
        <w:rPr>
          <w:rFonts w:hint="eastAsia"/>
          <w:sz w:val="32"/>
          <w:szCs w:val="32"/>
        </w:rPr>
        <w:t>條文修正草案</w:t>
      </w:r>
      <w:r w:rsidRPr="00E860DB">
        <w:rPr>
          <w:sz w:val="32"/>
          <w:szCs w:val="32"/>
        </w:rPr>
        <w:t>」</w:t>
      </w:r>
      <w:r w:rsidRPr="009C413B">
        <w:rPr>
          <w:rFonts w:hint="eastAsia"/>
          <w:sz w:val="32"/>
          <w:szCs w:val="32"/>
        </w:rPr>
        <w:t>案。</w:t>
      </w:r>
    </w:p>
    <w:p w:rsidR="00CB2653" w:rsidRDefault="00CB2653" w:rsidP="00CB2653">
      <w:pPr>
        <w:snapToGrid w:val="0"/>
        <w:spacing w:beforeLines="50" w:before="180" w:line="380" w:lineRule="exact"/>
        <w:ind w:left="544" w:hangingChars="170" w:hanging="544"/>
        <w:rPr>
          <w:sz w:val="32"/>
          <w:szCs w:val="32"/>
        </w:rPr>
      </w:pPr>
      <w:r>
        <w:rPr>
          <w:rFonts w:hAnsi="標楷體" w:hint="eastAsia"/>
          <w:sz w:val="32"/>
          <w:szCs w:val="32"/>
          <w:lang w:val="x-none"/>
        </w:rPr>
        <w:t>四、</w:t>
      </w:r>
      <w:r w:rsidRPr="00515E8D">
        <w:rPr>
          <w:rFonts w:hint="eastAsia"/>
          <w:sz w:val="32"/>
          <w:szCs w:val="32"/>
        </w:rPr>
        <w:t>審查委員林麗蟬等17 人擬具</w:t>
      </w:r>
      <w:r w:rsidRPr="00515E8D">
        <w:rPr>
          <w:sz w:val="32"/>
          <w:szCs w:val="32"/>
        </w:rPr>
        <w:t>「</w:t>
      </w:r>
      <w:r w:rsidRPr="00515E8D">
        <w:rPr>
          <w:rFonts w:hint="eastAsia"/>
          <w:sz w:val="32"/>
          <w:szCs w:val="32"/>
        </w:rPr>
        <w:t>入出國及移民法部分條文修正草案</w:t>
      </w:r>
      <w:r w:rsidRPr="00515E8D">
        <w:rPr>
          <w:sz w:val="32"/>
          <w:szCs w:val="32"/>
        </w:rPr>
        <w:t>」</w:t>
      </w:r>
      <w:r w:rsidRPr="00515E8D">
        <w:rPr>
          <w:rFonts w:hint="eastAsia"/>
          <w:sz w:val="32"/>
          <w:szCs w:val="32"/>
        </w:rPr>
        <w:t>案。</w:t>
      </w:r>
    </w:p>
    <w:p w:rsidR="00CB2653" w:rsidRPr="00515E8D" w:rsidRDefault="00CB2653" w:rsidP="00CB2653">
      <w:pPr>
        <w:snapToGrid w:val="0"/>
        <w:spacing w:beforeLines="50" w:before="180" w:line="380" w:lineRule="exact"/>
        <w:ind w:left="544" w:hangingChars="170" w:hanging="544"/>
        <w:rPr>
          <w:sz w:val="32"/>
          <w:szCs w:val="32"/>
        </w:rPr>
      </w:pPr>
      <w:r>
        <w:rPr>
          <w:rFonts w:hint="eastAsia"/>
          <w:sz w:val="32"/>
          <w:szCs w:val="32"/>
        </w:rPr>
        <w:t>五</w:t>
      </w:r>
      <w:r w:rsidRPr="00515E8D">
        <w:rPr>
          <w:rFonts w:hint="eastAsia"/>
          <w:sz w:val="32"/>
          <w:szCs w:val="32"/>
        </w:rPr>
        <w:t>、</w:t>
      </w:r>
      <w:r w:rsidRPr="001B146C">
        <w:rPr>
          <w:rFonts w:hint="eastAsia"/>
          <w:sz w:val="32"/>
          <w:szCs w:val="32"/>
        </w:rPr>
        <w:t>審查請願文書1案。</w:t>
      </w:r>
    </w:p>
    <w:p w:rsidR="00CB2653" w:rsidRPr="00C7040D" w:rsidRDefault="00CB2653" w:rsidP="00CB2653">
      <w:pPr>
        <w:pStyle w:val="af9"/>
        <w:snapToGrid w:val="0"/>
        <w:spacing w:beforeLines="50" w:before="180" w:line="480" w:lineRule="exact"/>
        <w:ind w:leftChars="0" w:left="680"/>
        <w:rPr>
          <w:rFonts w:hAnsi="標楷體"/>
          <w:sz w:val="32"/>
          <w:szCs w:val="32"/>
        </w:rPr>
      </w:pPr>
      <w:proofErr w:type="gramStart"/>
      <w:r w:rsidRPr="00C7040D">
        <w:rPr>
          <w:rFonts w:hAnsi="標楷體" w:hint="eastAsia"/>
          <w:sz w:val="32"/>
          <w:szCs w:val="32"/>
        </w:rPr>
        <w:t>振化音樂</w:t>
      </w:r>
      <w:proofErr w:type="gramEnd"/>
      <w:r w:rsidRPr="00C7040D">
        <w:rPr>
          <w:rFonts w:hAnsi="標楷體" w:hint="eastAsia"/>
          <w:sz w:val="32"/>
          <w:szCs w:val="32"/>
        </w:rPr>
        <w:t>股份有限公司(劉宇宸)為請請願立即表決三讀通過其所提「中華民國國籍法」之立法請願文書2份。</w:t>
      </w:r>
    </w:p>
    <w:p w:rsidR="00CB2653" w:rsidRPr="009C5454" w:rsidRDefault="00CB2653" w:rsidP="00CB2653">
      <w:pPr>
        <w:pStyle w:val="af9"/>
        <w:snapToGrid w:val="0"/>
        <w:spacing w:beforeLines="50" w:before="180" w:line="480" w:lineRule="exact"/>
        <w:ind w:leftChars="300" w:left="2280" w:hangingChars="600" w:hanging="1560"/>
        <w:rPr>
          <w:rFonts w:hAnsi="標楷體"/>
        </w:rPr>
      </w:pPr>
      <w:proofErr w:type="gramStart"/>
      <w:r>
        <w:rPr>
          <w:rFonts w:ascii="微軟正黑體" w:eastAsia="微軟正黑體" w:hAnsi="微軟正黑體" w:hint="eastAsia"/>
          <w:b/>
          <w:sz w:val="26"/>
          <w:szCs w:val="26"/>
        </w:rPr>
        <w:t>【</w:t>
      </w:r>
      <w:proofErr w:type="gramEnd"/>
      <w:r w:rsidRPr="00EF574E">
        <w:rPr>
          <w:rFonts w:ascii="微軟正黑體" w:eastAsia="微軟正黑體" w:hAnsi="微軟正黑體" w:hint="eastAsia"/>
          <w:b/>
          <w:sz w:val="26"/>
          <w:szCs w:val="26"/>
        </w:rPr>
        <w:t>參考意見：</w:t>
      </w:r>
      <w:r>
        <w:rPr>
          <w:rFonts w:ascii="微軟正黑體" w:eastAsia="微軟正黑體" w:hAnsi="微軟正黑體" w:hint="eastAsia"/>
          <w:b/>
          <w:sz w:val="26"/>
          <w:szCs w:val="26"/>
        </w:rPr>
        <w:t>請委員於審查「</w:t>
      </w:r>
      <w:r w:rsidRPr="00983DC3">
        <w:rPr>
          <w:rFonts w:ascii="微軟正黑體" w:eastAsia="微軟正黑體" w:hAnsi="微軟正黑體" w:hint="eastAsia"/>
          <w:b/>
          <w:sz w:val="26"/>
          <w:szCs w:val="26"/>
        </w:rPr>
        <w:t>國籍法</w:t>
      </w:r>
      <w:r>
        <w:rPr>
          <w:rFonts w:ascii="微軟正黑體" w:eastAsia="微軟正黑體" w:hAnsi="微軟正黑體" w:hint="eastAsia"/>
          <w:b/>
          <w:sz w:val="26"/>
          <w:szCs w:val="26"/>
        </w:rPr>
        <w:t>」時參考，本</w:t>
      </w:r>
      <w:r w:rsidRPr="00EF574E">
        <w:rPr>
          <w:rFonts w:ascii="微軟正黑體" w:eastAsia="微軟正黑體" w:hAnsi="微軟正黑體" w:hint="eastAsia"/>
          <w:b/>
          <w:sz w:val="26"/>
          <w:szCs w:val="26"/>
        </w:rPr>
        <w:t>案不成為議案，依立法院職權行使法第六十七條之規定，送由程序委員會報請院會存查，並通知請願人。</w:t>
      </w:r>
      <w:r>
        <w:rPr>
          <w:rFonts w:ascii="微軟正黑體" w:eastAsia="微軟正黑體" w:hAnsi="微軟正黑體" w:hint="eastAsia"/>
          <w:b/>
          <w:sz w:val="26"/>
          <w:szCs w:val="26"/>
        </w:rPr>
        <w:t>】</w:t>
      </w:r>
    </w:p>
    <w:sectPr w:rsidR="00CB2653" w:rsidRPr="009C5454" w:rsidSect="00A37FAF">
      <w:headerReference w:type="default" r:id="rId10"/>
      <w:footerReference w:type="default" r:id="rId11"/>
      <w:pgSz w:w="11906" w:h="16838" w:code="9"/>
      <w:pgMar w:top="1418" w:right="1247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3FF4" w:rsidRDefault="00DE3FF4">
      <w:r>
        <w:separator/>
      </w:r>
    </w:p>
  </w:endnote>
  <w:endnote w:type="continuationSeparator" w:id="0">
    <w:p w:rsidR="00DE3FF4" w:rsidRDefault="00DE3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E3F3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60598D5" wp14:editId="5FC50E8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37FA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37FAF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3FF4" w:rsidRDefault="00DE3FF4">
      <w:r>
        <w:separator/>
      </w:r>
    </w:p>
  </w:footnote>
  <w:footnote w:type="continuationSeparator" w:id="0">
    <w:p w:rsidR="00DE3FF4" w:rsidRDefault="00DE3F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E3F3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6877EB2" wp14:editId="37144B6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09CA47A" wp14:editId="345EA6C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E31CF14" wp14:editId="47E20C7B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C4DB8"/>
    <w:multiLevelType w:val="hybridMultilevel"/>
    <w:tmpl w:val="6A2A69C8"/>
    <w:lvl w:ilvl="0" w:tplc="3D3237A0">
      <w:start w:val="1"/>
      <w:numFmt w:val="taiwaneseCountingThousand"/>
      <w:lvlText w:val="%1、"/>
      <w:lvlJc w:val="left"/>
      <w:pPr>
        <w:ind w:left="199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99" w:hanging="480"/>
      </w:pPr>
    </w:lvl>
    <w:lvl w:ilvl="2" w:tplc="0409001B" w:tentative="1">
      <w:start w:val="1"/>
      <w:numFmt w:val="lowerRoman"/>
      <w:lvlText w:val="%3."/>
      <w:lvlJc w:val="right"/>
      <w:pPr>
        <w:ind w:left="3079" w:hanging="480"/>
      </w:pPr>
    </w:lvl>
    <w:lvl w:ilvl="3" w:tplc="0409000F" w:tentative="1">
      <w:start w:val="1"/>
      <w:numFmt w:val="decimal"/>
      <w:lvlText w:val="%4."/>
      <w:lvlJc w:val="left"/>
      <w:pPr>
        <w:ind w:left="35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39" w:hanging="480"/>
      </w:pPr>
    </w:lvl>
    <w:lvl w:ilvl="5" w:tplc="0409001B" w:tentative="1">
      <w:start w:val="1"/>
      <w:numFmt w:val="lowerRoman"/>
      <w:lvlText w:val="%6."/>
      <w:lvlJc w:val="right"/>
      <w:pPr>
        <w:ind w:left="4519" w:hanging="480"/>
      </w:pPr>
    </w:lvl>
    <w:lvl w:ilvl="6" w:tplc="0409000F" w:tentative="1">
      <w:start w:val="1"/>
      <w:numFmt w:val="decimal"/>
      <w:lvlText w:val="%7."/>
      <w:lvlJc w:val="left"/>
      <w:pPr>
        <w:ind w:left="49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79" w:hanging="480"/>
      </w:pPr>
    </w:lvl>
    <w:lvl w:ilvl="8" w:tplc="0409001B" w:tentative="1">
      <w:start w:val="1"/>
      <w:numFmt w:val="lowerRoman"/>
      <w:lvlText w:val="%9."/>
      <w:lvlJc w:val="right"/>
      <w:pPr>
        <w:ind w:left="5959" w:hanging="480"/>
      </w:pPr>
    </w:lvl>
  </w:abstractNum>
  <w:abstractNum w:abstractNumId="1">
    <w:nsid w:val="0D8E36F7"/>
    <w:multiLevelType w:val="hybridMultilevel"/>
    <w:tmpl w:val="845E8DE4"/>
    <w:lvl w:ilvl="0" w:tplc="16062CF2">
      <w:start w:val="1"/>
      <w:numFmt w:val="taiwaneseCountingThousand"/>
      <w:lvlText w:val="(%1)"/>
      <w:lvlJc w:val="left"/>
      <w:pPr>
        <w:ind w:left="1323" w:hanging="52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58" w:hanging="480"/>
      </w:pPr>
    </w:lvl>
    <w:lvl w:ilvl="2" w:tplc="0409001B" w:tentative="1">
      <w:start w:val="1"/>
      <w:numFmt w:val="lowerRoman"/>
      <w:lvlText w:val="%3."/>
      <w:lvlJc w:val="right"/>
      <w:pPr>
        <w:ind w:left="2238" w:hanging="480"/>
      </w:pPr>
    </w:lvl>
    <w:lvl w:ilvl="3" w:tplc="0409000F" w:tentative="1">
      <w:start w:val="1"/>
      <w:numFmt w:val="decimal"/>
      <w:lvlText w:val="%4."/>
      <w:lvlJc w:val="left"/>
      <w:pPr>
        <w:ind w:left="27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98" w:hanging="480"/>
      </w:pPr>
    </w:lvl>
    <w:lvl w:ilvl="5" w:tplc="0409001B" w:tentative="1">
      <w:start w:val="1"/>
      <w:numFmt w:val="lowerRoman"/>
      <w:lvlText w:val="%6."/>
      <w:lvlJc w:val="right"/>
      <w:pPr>
        <w:ind w:left="3678" w:hanging="480"/>
      </w:pPr>
    </w:lvl>
    <w:lvl w:ilvl="6" w:tplc="0409000F" w:tentative="1">
      <w:start w:val="1"/>
      <w:numFmt w:val="decimal"/>
      <w:lvlText w:val="%7."/>
      <w:lvlJc w:val="left"/>
      <w:pPr>
        <w:ind w:left="41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38" w:hanging="480"/>
      </w:pPr>
    </w:lvl>
    <w:lvl w:ilvl="8" w:tplc="0409001B" w:tentative="1">
      <w:start w:val="1"/>
      <w:numFmt w:val="lowerRoman"/>
      <w:lvlText w:val="%9."/>
      <w:lvlJc w:val="right"/>
      <w:pPr>
        <w:ind w:left="5118" w:hanging="480"/>
      </w:pPr>
    </w:lvl>
  </w:abstractNum>
  <w:abstractNum w:abstractNumId="2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139"/>
    <w:rsid w:val="00001199"/>
    <w:rsid w:val="000141C7"/>
    <w:rsid w:val="0003490B"/>
    <w:rsid w:val="0004671E"/>
    <w:rsid w:val="00051517"/>
    <w:rsid w:val="00064D29"/>
    <w:rsid w:val="00093F36"/>
    <w:rsid w:val="000B2132"/>
    <w:rsid w:val="000B2CE0"/>
    <w:rsid w:val="000E1001"/>
    <w:rsid w:val="00100F6E"/>
    <w:rsid w:val="0010568F"/>
    <w:rsid w:val="0011406E"/>
    <w:rsid w:val="00145350"/>
    <w:rsid w:val="00150204"/>
    <w:rsid w:val="001A0D27"/>
    <w:rsid w:val="002056B4"/>
    <w:rsid w:val="002067A5"/>
    <w:rsid w:val="002355D2"/>
    <w:rsid w:val="00252E92"/>
    <w:rsid w:val="00256027"/>
    <w:rsid w:val="002C4D03"/>
    <w:rsid w:val="002C6FEC"/>
    <w:rsid w:val="002D4F19"/>
    <w:rsid w:val="00313776"/>
    <w:rsid w:val="00322547"/>
    <w:rsid w:val="00364983"/>
    <w:rsid w:val="00374399"/>
    <w:rsid w:val="00382731"/>
    <w:rsid w:val="003C62D7"/>
    <w:rsid w:val="00426908"/>
    <w:rsid w:val="00490993"/>
    <w:rsid w:val="004B277A"/>
    <w:rsid w:val="00506F28"/>
    <w:rsid w:val="005752D6"/>
    <w:rsid w:val="005F7ACD"/>
    <w:rsid w:val="006102F0"/>
    <w:rsid w:val="00632408"/>
    <w:rsid w:val="006754A5"/>
    <w:rsid w:val="006A6E56"/>
    <w:rsid w:val="00754797"/>
    <w:rsid w:val="007819CF"/>
    <w:rsid w:val="007C3E2C"/>
    <w:rsid w:val="007D05DA"/>
    <w:rsid w:val="007D5417"/>
    <w:rsid w:val="007D5EF2"/>
    <w:rsid w:val="008644AE"/>
    <w:rsid w:val="00871268"/>
    <w:rsid w:val="00884EDA"/>
    <w:rsid w:val="008B760B"/>
    <w:rsid w:val="008D19A0"/>
    <w:rsid w:val="008D25D5"/>
    <w:rsid w:val="008E6C1B"/>
    <w:rsid w:val="008F64B6"/>
    <w:rsid w:val="00915435"/>
    <w:rsid w:val="0096381B"/>
    <w:rsid w:val="00980EAE"/>
    <w:rsid w:val="009A336A"/>
    <w:rsid w:val="009A346C"/>
    <w:rsid w:val="009C2F41"/>
    <w:rsid w:val="009C5454"/>
    <w:rsid w:val="009E3F3D"/>
    <w:rsid w:val="00A15212"/>
    <w:rsid w:val="00A37FAF"/>
    <w:rsid w:val="00A81CB0"/>
    <w:rsid w:val="00A92D7D"/>
    <w:rsid w:val="00AD23BA"/>
    <w:rsid w:val="00B51EE4"/>
    <w:rsid w:val="00BD3593"/>
    <w:rsid w:val="00BE3033"/>
    <w:rsid w:val="00BF0139"/>
    <w:rsid w:val="00BF3A99"/>
    <w:rsid w:val="00C227B0"/>
    <w:rsid w:val="00C46A0E"/>
    <w:rsid w:val="00C60C2D"/>
    <w:rsid w:val="00C803CB"/>
    <w:rsid w:val="00CA05C8"/>
    <w:rsid w:val="00CA167A"/>
    <w:rsid w:val="00CB2653"/>
    <w:rsid w:val="00D20263"/>
    <w:rsid w:val="00D36DEE"/>
    <w:rsid w:val="00D611E9"/>
    <w:rsid w:val="00D65A26"/>
    <w:rsid w:val="00D74F40"/>
    <w:rsid w:val="00D85583"/>
    <w:rsid w:val="00DC4559"/>
    <w:rsid w:val="00DE32A4"/>
    <w:rsid w:val="00DE3FF4"/>
    <w:rsid w:val="00E5068B"/>
    <w:rsid w:val="00E653BF"/>
    <w:rsid w:val="00E83981"/>
    <w:rsid w:val="00E839C3"/>
    <w:rsid w:val="00EA542D"/>
    <w:rsid w:val="00EB5C90"/>
    <w:rsid w:val="00ED7E92"/>
    <w:rsid w:val="00EF33C4"/>
    <w:rsid w:val="00EF4C3F"/>
    <w:rsid w:val="00F0666A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CB2653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CB2653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15238D-D829-4408-9F76-097E3C9E8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9</TotalTime>
  <Pages>3</Pages>
  <Words>247</Words>
  <Characters>1414</Characters>
  <Application>Microsoft Office Word</Application>
  <DocSecurity>0</DocSecurity>
  <Lines>11</Lines>
  <Paragraphs>3</Paragraphs>
  <ScaleCrop>false</ScaleCrop>
  <Company>eic</Company>
  <LinksUpToDate>false</LinksUpToDate>
  <CharactersWithSpaces>1658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2019-11-29T06:49:00Z</cp:lastPrinted>
  <dcterms:created xsi:type="dcterms:W3CDTF">2019-11-29T07:33:00Z</dcterms:created>
  <dcterms:modified xsi:type="dcterms:W3CDTF">2019-11-29T07:40:00Z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8</vt:lpwstr>
  </property>
  <property fmtid="{D5CDD505-2E9C-101B-9397-08002B2CF9AE}" pid="7" name="billNo0">
    <vt:lpwstr>1061225070202400;1070423070200100;1070517070202600;1080314070200300;1051128070201100;1050517070200100;1060522070202100;1070517070202700</vt:lpwstr>
  </property>
  <property fmtid="{D5CDD505-2E9C-101B-9397-08002B2CF9AE}" pid="8" name="billNoCount">
    <vt:lpwstr>1</vt:lpwstr>
  </property>
  <property fmtid="{D5CDD505-2E9C-101B-9397-08002B2CF9AE}" pid="9" name="開會時間1">
    <vt:lpwstr>108年12月2日（星期一）上午09時00分至下午5時30分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20191202</vt:lpwstr>
  </property>
  <property fmtid="{D5CDD505-2E9C-101B-9397-08002B2CF9AE}" pid="12" name="201912020-0">
    <vt:lpwstr>1061225070202400;1070423070200100;1070517070202600;1080314070200300;1051128070201100;1050517070200100;1060522070202100;1070517070202700;</vt:lpwstr>
  </property>
  <property fmtid="{D5CDD505-2E9C-101B-9397-08002B2CF9AE}" pid="13" name="201912020-1">
    <vt:lpwstr/>
  </property>
  <property fmtid="{D5CDD505-2E9C-101B-9397-08002B2CF9AE}" pid="14" name="201912020-2">
    <vt:lpwstr/>
  </property>
  <property fmtid="{D5CDD505-2E9C-101B-9397-08002B2CF9AE}" pid="15" name="201912020-3">
    <vt:lpwstr/>
  </property>
  <property fmtid="{D5CDD505-2E9C-101B-9397-08002B2CF9AE}" pid="16" name="201912020-4">
    <vt:lpwstr/>
  </property>
  <property fmtid="{D5CDD505-2E9C-101B-9397-08002B2CF9AE}" pid="17" name="201912020-5">
    <vt:lpwstr/>
  </property>
  <property fmtid="{D5CDD505-2E9C-101B-9397-08002B2CF9AE}" pid="18" name="201912020-6">
    <vt:lpwstr/>
  </property>
  <property fmtid="{D5CDD505-2E9C-101B-9397-08002B2CF9AE}" pid="19" name="201912020-7">
    <vt:lpwstr/>
  </property>
  <property fmtid="{D5CDD505-2E9C-101B-9397-08002B2CF9AE}" pid="20" name="201912020-8">
    <vt:lpwstr/>
  </property>
  <property fmtid="{D5CDD505-2E9C-101B-9397-08002B2CF9AE}" pid="21" name="20191202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20191128151358-20191128151358-文件1.docx</vt:lpwstr>
  </property>
  <property fmtid="{D5CDD505-2E9C-101B-9397-08002B2CF9AE}" pid="24" name="傳遞方式">
    <vt:lpwstr>5;</vt:lpwstr>
  </property>
  <property fmtid="{D5CDD505-2E9C-101B-9397-08002B2CF9AE}" pid="25" name="歸檔或續辦">
    <vt:lpwstr>1</vt:lpwstr>
  </property>
  <property fmtid="{D5CDD505-2E9C-101B-9397-08002B2CF9AE}" pid="26" name="公文性質">
    <vt:lpwstr>17,法律案</vt:lpwstr>
  </property>
  <property fmtid="{D5CDD505-2E9C-101B-9397-08002B2CF9AE}" pid="27" name="文號">
    <vt:lpwstr>1084001520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1084001520</vt:lpwstr>
  </property>
  <property fmtid="{D5CDD505-2E9C-101B-9397-08002B2CF9AE}" pid="33" name="發文支號">
    <vt:lpwstr>0</vt:lpwstr>
  </property>
  <property fmtid="{D5CDD505-2E9C-101B-9397-08002B2CF9AE}" pid="34" name="TotFileSize">
    <vt:lpwstr>614</vt:lpwstr>
  </property>
</Properties>
</file>