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71A" w:rsidRDefault="00A42536">
      <w:pPr>
        <w:tabs>
          <w:tab w:val="left" w:pos="600"/>
        </w:tabs>
        <w:spacing w:after="0" w:line="292" w:lineRule="exact"/>
        <w:ind w:right="1659"/>
        <w:jc w:val="right"/>
        <w:rPr>
          <w:rFonts w:ascii="標楷體" w:eastAsia="標楷體" w:hAnsi="標楷體" w:cs="標楷體"/>
          <w:sz w:val="20"/>
          <w:szCs w:val="20"/>
          <w:lang w:eastAsia="zh-TW"/>
        </w:rPr>
      </w:pPr>
      <w:r>
        <w:rPr>
          <w:rFonts w:eastAsiaTheme="minorHAnsi"/>
          <w:noProof/>
          <w:lang w:eastAsia="zh-TW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4939030</wp:posOffset>
            </wp:positionH>
            <wp:positionV relativeFrom="paragraph">
              <wp:posOffset>7620</wp:posOffset>
            </wp:positionV>
            <wp:extent cx="1676400" cy="437515"/>
            <wp:effectExtent l="0" t="0" r="0" b="0"/>
            <wp:wrapNone/>
            <wp:docPr id="43" name="圖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37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BEC">
        <w:rPr>
          <w:rFonts w:ascii="標楷體" w:eastAsia="標楷體" w:hAnsi="標楷體" w:cs="標楷體"/>
          <w:w w:val="99"/>
          <w:position w:val="-2"/>
          <w:sz w:val="20"/>
          <w:szCs w:val="20"/>
          <w:lang w:eastAsia="zh-TW"/>
        </w:rPr>
        <w:t>檔</w:t>
      </w:r>
      <w:r w:rsidR="00B80BEC">
        <w:rPr>
          <w:rFonts w:ascii="標楷體" w:eastAsia="標楷體" w:hAnsi="標楷體" w:cs="標楷體"/>
          <w:position w:val="-2"/>
          <w:sz w:val="20"/>
          <w:szCs w:val="20"/>
          <w:lang w:eastAsia="zh-TW"/>
        </w:rPr>
        <w:tab/>
      </w:r>
      <w:r w:rsidR="00B80BEC">
        <w:rPr>
          <w:rFonts w:ascii="標楷體" w:eastAsia="標楷體" w:hAnsi="標楷體" w:cs="標楷體"/>
          <w:spacing w:val="2"/>
          <w:w w:val="99"/>
          <w:position w:val="-2"/>
          <w:sz w:val="20"/>
          <w:szCs w:val="20"/>
          <w:lang w:eastAsia="zh-TW"/>
        </w:rPr>
        <w:t>號：</w:t>
      </w:r>
    </w:p>
    <w:p w:rsidR="00FA171A" w:rsidRDefault="00B80BEC">
      <w:pPr>
        <w:spacing w:before="50" w:after="0" w:line="240" w:lineRule="auto"/>
        <w:ind w:right="1662"/>
        <w:jc w:val="right"/>
        <w:rPr>
          <w:rFonts w:ascii="標楷體" w:eastAsia="標楷體" w:hAnsi="標楷體" w:cs="標楷體"/>
          <w:sz w:val="20"/>
          <w:szCs w:val="20"/>
          <w:lang w:eastAsia="zh-TW"/>
        </w:rPr>
      </w:pPr>
      <w:r>
        <w:rPr>
          <w:rFonts w:ascii="標楷體" w:eastAsia="標楷體" w:hAnsi="標楷體" w:cs="標楷體"/>
          <w:spacing w:val="2"/>
          <w:w w:val="99"/>
          <w:sz w:val="20"/>
          <w:szCs w:val="20"/>
          <w:lang w:eastAsia="zh-TW"/>
        </w:rPr>
        <w:t>保</w:t>
      </w:r>
      <w:r>
        <w:rPr>
          <w:rFonts w:ascii="標楷體" w:eastAsia="標楷體" w:hAnsi="標楷體" w:cs="標楷體"/>
          <w:w w:val="99"/>
          <w:sz w:val="20"/>
          <w:szCs w:val="20"/>
          <w:lang w:eastAsia="zh-TW"/>
        </w:rPr>
        <w:t>存年</w:t>
      </w:r>
      <w:r>
        <w:rPr>
          <w:rFonts w:ascii="標楷體" w:eastAsia="標楷體" w:hAnsi="標楷體" w:cs="標楷體"/>
          <w:spacing w:val="2"/>
          <w:w w:val="99"/>
          <w:sz w:val="20"/>
          <w:szCs w:val="20"/>
          <w:lang w:eastAsia="zh-TW"/>
        </w:rPr>
        <w:t>限</w:t>
      </w:r>
      <w:r>
        <w:rPr>
          <w:rFonts w:ascii="標楷體" w:eastAsia="標楷體" w:hAnsi="標楷體" w:cs="標楷體"/>
          <w:w w:val="99"/>
          <w:sz w:val="20"/>
          <w:szCs w:val="20"/>
          <w:lang w:eastAsia="zh-TW"/>
        </w:rPr>
        <w:t>：</w:t>
      </w:r>
    </w:p>
    <w:p w:rsidR="00FA171A" w:rsidRDefault="00B80BEC">
      <w:pPr>
        <w:tabs>
          <w:tab w:val="left" w:pos="6900"/>
        </w:tabs>
        <w:spacing w:before="24" w:after="0" w:line="240" w:lineRule="auto"/>
        <w:ind w:left="3313" w:right="-20"/>
        <w:rPr>
          <w:rFonts w:ascii="標楷體" w:eastAsia="標楷體" w:hAnsi="標楷體" w:cs="標楷體"/>
          <w:sz w:val="40"/>
          <w:szCs w:val="40"/>
          <w:lang w:eastAsia="zh-TW"/>
        </w:rPr>
      </w:pPr>
      <w:r>
        <w:rPr>
          <w:rFonts w:ascii="標楷體" w:eastAsia="標楷體" w:hAnsi="標楷體" w:cs="標楷體"/>
          <w:sz w:val="40"/>
          <w:szCs w:val="40"/>
          <w:lang w:eastAsia="zh-TW"/>
        </w:rPr>
        <w:t>立法</w:t>
      </w:r>
      <w:r>
        <w:rPr>
          <w:rFonts w:ascii="標楷體" w:eastAsia="標楷體" w:hAnsi="標楷體" w:cs="標楷體"/>
          <w:spacing w:val="1"/>
          <w:sz w:val="40"/>
          <w:szCs w:val="40"/>
          <w:lang w:eastAsia="zh-TW"/>
        </w:rPr>
        <w:t>院</w:t>
      </w:r>
      <w:r>
        <w:rPr>
          <w:rFonts w:ascii="標楷體" w:eastAsia="標楷體" w:hAnsi="標楷體" w:cs="標楷體"/>
          <w:spacing w:val="-2"/>
          <w:sz w:val="40"/>
          <w:szCs w:val="40"/>
          <w:lang w:eastAsia="zh-TW"/>
        </w:rPr>
        <w:t>內</w:t>
      </w:r>
      <w:r>
        <w:rPr>
          <w:rFonts w:ascii="標楷體" w:eastAsia="標楷體" w:hAnsi="標楷體" w:cs="標楷體"/>
          <w:sz w:val="40"/>
          <w:szCs w:val="40"/>
          <w:lang w:eastAsia="zh-TW"/>
        </w:rPr>
        <w:t>政</w:t>
      </w:r>
      <w:r>
        <w:rPr>
          <w:rFonts w:ascii="標楷體" w:eastAsia="標楷體" w:hAnsi="標楷體" w:cs="標楷體"/>
          <w:spacing w:val="-2"/>
          <w:sz w:val="40"/>
          <w:szCs w:val="40"/>
          <w:lang w:eastAsia="zh-TW"/>
        </w:rPr>
        <w:t>委</w:t>
      </w:r>
      <w:r>
        <w:rPr>
          <w:rFonts w:ascii="標楷體" w:eastAsia="標楷體" w:hAnsi="標楷體" w:cs="標楷體"/>
          <w:sz w:val="40"/>
          <w:szCs w:val="40"/>
          <w:lang w:eastAsia="zh-TW"/>
        </w:rPr>
        <w:t>員會</w:t>
      </w:r>
      <w:r>
        <w:rPr>
          <w:rFonts w:ascii="標楷體" w:eastAsia="標楷體" w:hAnsi="標楷體" w:cs="標楷體"/>
          <w:sz w:val="40"/>
          <w:szCs w:val="40"/>
          <w:lang w:eastAsia="zh-TW"/>
        </w:rPr>
        <w:tab/>
        <w:t>函</w:t>
      </w:r>
    </w:p>
    <w:p w:rsidR="00FA171A" w:rsidRDefault="00B80BEC" w:rsidP="00A42536">
      <w:pPr>
        <w:spacing w:before="86" w:after="0" w:line="240" w:lineRule="exact"/>
        <w:ind w:left="663" w:right="420" w:firstLine="6146"/>
        <w:rPr>
          <w:rFonts w:ascii="標楷體" w:eastAsia="標楷體" w:hAnsi="標楷體" w:cs="標楷體"/>
          <w:lang w:eastAsia="zh-TW"/>
        </w:rPr>
      </w:pPr>
      <w:r>
        <w:rPr>
          <w:rFonts w:ascii="標楷體" w:eastAsia="標楷體" w:hAnsi="標楷體" w:cs="標楷體"/>
          <w:lang w:eastAsia="zh-TW"/>
        </w:rPr>
        <w:t>地址：</w:t>
      </w:r>
      <w:r>
        <w:rPr>
          <w:rFonts w:ascii="標楷體" w:eastAsia="標楷體" w:hAnsi="標楷體" w:cs="標楷體"/>
          <w:spacing w:val="-2"/>
          <w:lang w:eastAsia="zh-TW"/>
        </w:rPr>
        <w:t>台</w:t>
      </w:r>
      <w:r>
        <w:rPr>
          <w:rFonts w:ascii="標楷體" w:eastAsia="標楷體" w:hAnsi="標楷體" w:cs="標楷體"/>
          <w:lang w:eastAsia="zh-TW"/>
        </w:rPr>
        <w:t>北市</w:t>
      </w:r>
      <w:r>
        <w:rPr>
          <w:rFonts w:ascii="標楷體" w:eastAsia="標楷體" w:hAnsi="標楷體" w:cs="標楷體"/>
          <w:spacing w:val="-2"/>
          <w:lang w:eastAsia="zh-TW"/>
        </w:rPr>
        <w:t>中</w:t>
      </w:r>
      <w:r>
        <w:rPr>
          <w:rFonts w:ascii="標楷體" w:eastAsia="標楷體" w:hAnsi="標楷體" w:cs="標楷體"/>
          <w:lang w:eastAsia="zh-TW"/>
        </w:rPr>
        <w:t>山南路</w:t>
      </w:r>
      <w:r>
        <w:rPr>
          <w:rFonts w:ascii="標楷體" w:eastAsia="標楷體" w:hAnsi="標楷體" w:cs="標楷體"/>
          <w:spacing w:val="-57"/>
          <w:lang w:eastAsia="zh-TW"/>
        </w:rPr>
        <w:t xml:space="preserve"> </w:t>
      </w:r>
      <w:r>
        <w:rPr>
          <w:rFonts w:ascii="標楷體" w:eastAsia="標楷體" w:hAnsi="標楷體" w:cs="標楷體"/>
          <w:lang w:eastAsia="zh-TW"/>
        </w:rPr>
        <w:t>1</w:t>
      </w:r>
      <w:r>
        <w:rPr>
          <w:rFonts w:ascii="標楷體" w:eastAsia="標楷體" w:hAnsi="標楷體" w:cs="標楷體"/>
          <w:spacing w:val="-57"/>
          <w:lang w:eastAsia="zh-TW"/>
        </w:rPr>
        <w:t xml:space="preserve"> </w:t>
      </w:r>
      <w:r>
        <w:rPr>
          <w:rFonts w:ascii="標楷體" w:eastAsia="標楷體" w:hAnsi="標楷體" w:cs="標楷體"/>
          <w:lang w:eastAsia="zh-TW"/>
        </w:rPr>
        <w:t xml:space="preserve">號 </w:t>
      </w:r>
      <w:r w:rsidR="00A42536">
        <w:rPr>
          <w:rFonts w:ascii="標楷體" w:eastAsia="標楷體" w:hAnsi="標楷體" w:cs="標楷體"/>
          <w:noProof/>
          <w:lang w:eastAsia="zh-TW"/>
        </w:rPr>
        <w:drawing>
          <wp:inline distT="0" distB="0" distL="0" distR="0">
            <wp:extent cx="3601720" cy="278130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72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lang w:eastAsia="zh-TW"/>
        </w:rPr>
        <w:t xml:space="preserve"> </w:t>
      </w:r>
      <w:r w:rsidR="00A42536">
        <w:rPr>
          <w:rFonts w:ascii="Times New Roman" w:hAnsi="Times New Roman" w:cs="Times New Roman" w:hint="eastAsia"/>
          <w:lang w:eastAsia="zh-TW"/>
        </w:rPr>
        <w:t xml:space="preserve">       </w:t>
      </w:r>
      <w:r>
        <w:rPr>
          <w:rFonts w:ascii="Times New Roman" w:eastAsia="Times New Roman" w:hAnsi="Times New Roman" w:cs="Times New Roman"/>
          <w:lang w:eastAsia="zh-TW"/>
        </w:rPr>
        <w:t xml:space="preserve"> </w:t>
      </w:r>
      <w:r>
        <w:rPr>
          <w:rFonts w:ascii="標楷體" w:eastAsia="標楷體" w:hAnsi="標楷體" w:cs="標楷體"/>
          <w:lang w:eastAsia="zh-TW"/>
        </w:rPr>
        <w:t>聯絡方</w:t>
      </w:r>
      <w:r>
        <w:rPr>
          <w:rFonts w:ascii="標楷體" w:eastAsia="標楷體" w:hAnsi="標楷體" w:cs="標楷體"/>
          <w:spacing w:val="-2"/>
          <w:lang w:eastAsia="zh-TW"/>
        </w:rPr>
        <w:t>式</w:t>
      </w:r>
      <w:r>
        <w:rPr>
          <w:rFonts w:ascii="標楷體" w:eastAsia="標楷體" w:hAnsi="標楷體" w:cs="標楷體"/>
          <w:lang w:eastAsia="zh-TW"/>
        </w:rPr>
        <w:t>：喻珊</w:t>
      </w:r>
    </w:p>
    <w:p w:rsidR="00FA171A" w:rsidRDefault="00B80BEC" w:rsidP="00A42536">
      <w:pPr>
        <w:tabs>
          <w:tab w:val="left" w:pos="660"/>
        </w:tabs>
        <w:spacing w:after="0" w:line="240" w:lineRule="exact"/>
        <w:ind w:right="821"/>
        <w:jc w:val="right"/>
        <w:rPr>
          <w:rFonts w:ascii="標楷體" w:eastAsia="標楷體" w:hAnsi="標楷體" w:cs="標楷體"/>
          <w:lang w:eastAsia="zh-TW"/>
        </w:rPr>
      </w:pPr>
      <w:r>
        <w:rPr>
          <w:rFonts w:ascii="標楷體" w:eastAsia="標楷體" w:hAnsi="標楷體" w:cs="標楷體"/>
          <w:position w:val="1"/>
          <w:lang w:eastAsia="zh-TW"/>
        </w:rPr>
        <w:t>電</w:t>
      </w:r>
      <w:r>
        <w:rPr>
          <w:rFonts w:ascii="標楷體" w:eastAsia="標楷體" w:hAnsi="標楷體" w:cs="標楷體"/>
          <w:position w:val="1"/>
          <w:lang w:eastAsia="zh-TW"/>
        </w:rPr>
        <w:tab/>
      </w:r>
      <w:r>
        <w:rPr>
          <w:rFonts w:ascii="標楷體" w:eastAsia="標楷體" w:hAnsi="標楷體" w:cs="標楷體"/>
          <w:spacing w:val="-2"/>
          <w:position w:val="1"/>
          <w:lang w:eastAsia="zh-TW"/>
        </w:rPr>
        <w:t>話</w:t>
      </w:r>
      <w:r>
        <w:rPr>
          <w:rFonts w:ascii="標楷體" w:eastAsia="標楷體" w:hAnsi="標楷體" w:cs="標楷體"/>
          <w:position w:val="1"/>
          <w:lang w:eastAsia="zh-TW"/>
        </w:rPr>
        <w:t>：02-2</w:t>
      </w:r>
      <w:r>
        <w:rPr>
          <w:rFonts w:ascii="標楷體" w:eastAsia="標楷體" w:hAnsi="標楷體" w:cs="標楷體"/>
          <w:spacing w:val="-2"/>
          <w:position w:val="1"/>
          <w:lang w:eastAsia="zh-TW"/>
        </w:rPr>
        <w:t>3</w:t>
      </w:r>
      <w:r>
        <w:rPr>
          <w:rFonts w:ascii="標楷體" w:eastAsia="標楷體" w:hAnsi="標楷體" w:cs="標楷體"/>
          <w:position w:val="1"/>
          <w:lang w:eastAsia="zh-TW"/>
        </w:rPr>
        <w:t>5855</w:t>
      </w:r>
      <w:r>
        <w:rPr>
          <w:rFonts w:ascii="標楷體" w:eastAsia="標楷體" w:hAnsi="標楷體" w:cs="標楷體"/>
          <w:spacing w:val="1"/>
          <w:position w:val="1"/>
          <w:lang w:eastAsia="zh-TW"/>
        </w:rPr>
        <w:t>0</w:t>
      </w:r>
      <w:r>
        <w:rPr>
          <w:rFonts w:ascii="標楷體" w:eastAsia="標楷體" w:hAnsi="標楷體" w:cs="標楷體"/>
          <w:position w:val="1"/>
          <w:lang w:eastAsia="zh-TW"/>
        </w:rPr>
        <w:t>9</w:t>
      </w:r>
    </w:p>
    <w:p w:rsidR="00FA171A" w:rsidRDefault="00FA171A" w:rsidP="00A42536">
      <w:pPr>
        <w:spacing w:after="0" w:line="240" w:lineRule="exact"/>
        <w:jc w:val="right"/>
        <w:rPr>
          <w:lang w:eastAsia="zh-TW"/>
        </w:rPr>
        <w:sectPr w:rsidR="00FA171A">
          <w:footerReference w:type="default" r:id="rId9"/>
          <w:type w:val="continuous"/>
          <w:pgSz w:w="11920" w:h="16840"/>
          <w:pgMar w:top="560" w:right="1300" w:bottom="900" w:left="640" w:header="720" w:footer="709" w:gutter="0"/>
          <w:cols w:space="720"/>
        </w:sectPr>
      </w:pPr>
    </w:p>
    <w:p w:rsidR="00FA171A" w:rsidRDefault="00B80BEC" w:rsidP="00A42536">
      <w:pPr>
        <w:spacing w:after="0" w:line="380" w:lineRule="exact"/>
        <w:ind w:left="777" w:right="-91"/>
        <w:rPr>
          <w:rFonts w:ascii="標楷體" w:eastAsia="標楷體" w:hAnsi="標楷體" w:cs="標楷體"/>
          <w:sz w:val="32"/>
          <w:szCs w:val="32"/>
          <w:lang w:eastAsia="zh-TW"/>
        </w:rPr>
      </w:pPr>
      <w:r>
        <w:rPr>
          <w:rFonts w:ascii="標楷體" w:eastAsia="標楷體" w:hAnsi="標楷體" w:cs="標楷體"/>
          <w:spacing w:val="2"/>
          <w:position w:val="-2"/>
          <w:sz w:val="32"/>
          <w:szCs w:val="32"/>
          <w:lang w:eastAsia="zh-TW"/>
        </w:rPr>
        <w:lastRenderedPageBreak/>
        <w:t>受</w:t>
      </w:r>
      <w:r>
        <w:rPr>
          <w:rFonts w:ascii="標楷體" w:eastAsia="標楷體" w:hAnsi="標楷體" w:cs="標楷體"/>
          <w:position w:val="-2"/>
          <w:sz w:val="32"/>
          <w:szCs w:val="32"/>
          <w:lang w:eastAsia="zh-TW"/>
        </w:rPr>
        <w:t>文者</w:t>
      </w:r>
      <w:r>
        <w:rPr>
          <w:rFonts w:ascii="標楷體" w:eastAsia="標楷體" w:hAnsi="標楷體" w:cs="標楷體"/>
          <w:spacing w:val="2"/>
          <w:position w:val="-2"/>
          <w:sz w:val="32"/>
          <w:szCs w:val="32"/>
          <w:lang w:eastAsia="zh-TW"/>
        </w:rPr>
        <w:t>：</w:t>
      </w:r>
      <w:r>
        <w:rPr>
          <w:rFonts w:ascii="標楷體" w:eastAsia="標楷體" w:hAnsi="標楷體" w:cs="標楷體"/>
          <w:position w:val="-2"/>
          <w:sz w:val="32"/>
          <w:szCs w:val="32"/>
          <w:lang w:eastAsia="zh-TW"/>
        </w:rPr>
        <w:t>本會委員</w:t>
      </w:r>
    </w:p>
    <w:p w:rsidR="00FA171A" w:rsidRDefault="00B80BEC" w:rsidP="00A42536">
      <w:pPr>
        <w:tabs>
          <w:tab w:val="left" w:pos="660"/>
        </w:tabs>
        <w:spacing w:after="0" w:line="240" w:lineRule="exact"/>
        <w:ind w:right="-20"/>
        <w:rPr>
          <w:rFonts w:ascii="標楷體" w:eastAsia="標楷體" w:hAnsi="標楷體" w:cs="標楷體"/>
          <w:lang w:eastAsia="zh-TW"/>
        </w:rPr>
      </w:pPr>
      <w:r>
        <w:rPr>
          <w:lang w:eastAsia="zh-TW"/>
        </w:rPr>
        <w:br w:type="column"/>
      </w:r>
      <w:r>
        <w:rPr>
          <w:rFonts w:ascii="標楷體" w:eastAsia="標楷體" w:hAnsi="標楷體" w:cs="標楷體"/>
          <w:lang w:eastAsia="zh-TW"/>
        </w:rPr>
        <w:lastRenderedPageBreak/>
        <w:t>傳</w:t>
      </w:r>
      <w:r>
        <w:rPr>
          <w:rFonts w:ascii="標楷體" w:eastAsia="標楷體" w:hAnsi="標楷體" w:cs="標楷體"/>
          <w:lang w:eastAsia="zh-TW"/>
        </w:rPr>
        <w:tab/>
      </w:r>
      <w:r>
        <w:rPr>
          <w:rFonts w:ascii="標楷體" w:eastAsia="標楷體" w:hAnsi="標楷體" w:cs="標楷體"/>
          <w:spacing w:val="-2"/>
          <w:lang w:eastAsia="zh-TW"/>
        </w:rPr>
        <w:t>真</w:t>
      </w:r>
      <w:r>
        <w:rPr>
          <w:rFonts w:ascii="標楷體" w:eastAsia="標楷體" w:hAnsi="標楷體" w:cs="標楷體"/>
          <w:lang w:eastAsia="zh-TW"/>
        </w:rPr>
        <w:t>：02-2</w:t>
      </w:r>
      <w:r>
        <w:rPr>
          <w:rFonts w:ascii="標楷體" w:eastAsia="標楷體" w:hAnsi="標楷體" w:cs="標楷體"/>
          <w:spacing w:val="-2"/>
          <w:lang w:eastAsia="zh-TW"/>
        </w:rPr>
        <w:t>3</w:t>
      </w:r>
      <w:r>
        <w:rPr>
          <w:rFonts w:ascii="標楷體" w:eastAsia="標楷體" w:hAnsi="標楷體" w:cs="標楷體"/>
          <w:lang w:eastAsia="zh-TW"/>
        </w:rPr>
        <w:t>585502</w:t>
      </w:r>
    </w:p>
    <w:p w:rsidR="00FA171A" w:rsidRDefault="00FA171A">
      <w:pPr>
        <w:spacing w:after="0"/>
        <w:rPr>
          <w:lang w:eastAsia="zh-TW"/>
        </w:rPr>
        <w:sectPr w:rsidR="00FA171A">
          <w:type w:val="continuous"/>
          <w:pgSz w:w="11920" w:h="16840"/>
          <w:pgMar w:top="560" w:right="1300" w:bottom="900" w:left="640" w:header="720" w:footer="720" w:gutter="0"/>
          <w:cols w:num="2" w:space="720" w:equalWidth="0">
            <w:col w:w="3338" w:space="3473"/>
            <w:col w:w="3169"/>
          </w:cols>
        </w:sectPr>
      </w:pPr>
    </w:p>
    <w:p w:rsidR="00FA171A" w:rsidRDefault="00FA171A">
      <w:pPr>
        <w:spacing w:before="8" w:after="0" w:line="180" w:lineRule="exact"/>
        <w:rPr>
          <w:sz w:val="18"/>
          <w:szCs w:val="18"/>
          <w:lang w:eastAsia="zh-TW"/>
        </w:rPr>
      </w:pPr>
    </w:p>
    <w:p w:rsidR="00A42536" w:rsidRDefault="00B80BEC" w:rsidP="00A42536">
      <w:pPr>
        <w:spacing w:before="43" w:after="0" w:line="240" w:lineRule="exact"/>
        <w:ind w:left="777" w:right="5148"/>
        <w:rPr>
          <w:rFonts w:ascii="標楷體" w:eastAsia="標楷體" w:hAnsi="標楷體" w:cs="標楷體"/>
          <w:sz w:val="24"/>
          <w:szCs w:val="24"/>
          <w:lang w:eastAsia="zh-TW"/>
        </w:rPr>
      </w:pPr>
      <w:r>
        <w:rPr>
          <w:rFonts w:ascii="標楷體" w:eastAsia="標楷體" w:hAnsi="標楷體" w:cs="標楷體"/>
          <w:sz w:val="24"/>
          <w:szCs w:val="24"/>
          <w:lang w:eastAsia="zh-TW"/>
        </w:rPr>
        <w:t>發文日期：中華民國</w:t>
      </w:r>
      <w:r>
        <w:rPr>
          <w:rFonts w:ascii="標楷體" w:eastAsia="標楷體" w:hAnsi="標楷體" w:cs="標楷體"/>
          <w:spacing w:val="-60"/>
          <w:sz w:val="24"/>
          <w:szCs w:val="24"/>
          <w:lang w:eastAsia="zh-TW"/>
        </w:rPr>
        <w:t xml:space="preserve"> </w:t>
      </w:r>
      <w:r>
        <w:rPr>
          <w:rFonts w:ascii="標楷體" w:eastAsia="標楷體" w:hAnsi="標楷體" w:cs="標楷體"/>
          <w:sz w:val="24"/>
          <w:szCs w:val="24"/>
          <w:lang w:eastAsia="zh-TW"/>
        </w:rPr>
        <w:t>109</w:t>
      </w:r>
      <w:r>
        <w:rPr>
          <w:rFonts w:ascii="標楷體" w:eastAsia="標楷體" w:hAnsi="標楷體" w:cs="標楷體"/>
          <w:spacing w:val="-59"/>
          <w:sz w:val="24"/>
          <w:szCs w:val="24"/>
          <w:lang w:eastAsia="zh-TW"/>
        </w:rPr>
        <w:t xml:space="preserve"> </w:t>
      </w:r>
      <w:r>
        <w:rPr>
          <w:rFonts w:ascii="標楷體" w:eastAsia="標楷體" w:hAnsi="標楷體" w:cs="標楷體"/>
          <w:sz w:val="24"/>
          <w:szCs w:val="24"/>
          <w:lang w:eastAsia="zh-TW"/>
        </w:rPr>
        <w:t>年</w:t>
      </w:r>
      <w:r>
        <w:rPr>
          <w:rFonts w:ascii="標楷體" w:eastAsia="標楷體" w:hAnsi="標楷體" w:cs="標楷體"/>
          <w:spacing w:val="-60"/>
          <w:sz w:val="24"/>
          <w:szCs w:val="24"/>
          <w:lang w:eastAsia="zh-TW"/>
        </w:rPr>
        <w:t xml:space="preserve"> </w:t>
      </w:r>
      <w:r>
        <w:rPr>
          <w:rFonts w:ascii="標楷體" w:eastAsia="標楷體" w:hAnsi="標楷體" w:cs="標楷體"/>
          <w:sz w:val="24"/>
          <w:szCs w:val="24"/>
          <w:lang w:eastAsia="zh-TW"/>
        </w:rPr>
        <w:t>4</w:t>
      </w:r>
      <w:r>
        <w:rPr>
          <w:rFonts w:ascii="標楷體" w:eastAsia="標楷體" w:hAnsi="標楷體" w:cs="標楷體"/>
          <w:spacing w:val="-60"/>
          <w:sz w:val="24"/>
          <w:szCs w:val="24"/>
          <w:lang w:eastAsia="zh-TW"/>
        </w:rPr>
        <w:t xml:space="preserve"> </w:t>
      </w:r>
      <w:r>
        <w:rPr>
          <w:rFonts w:ascii="標楷體" w:eastAsia="標楷體" w:hAnsi="標楷體" w:cs="標楷體"/>
          <w:sz w:val="24"/>
          <w:szCs w:val="24"/>
          <w:lang w:eastAsia="zh-TW"/>
        </w:rPr>
        <w:t>月</w:t>
      </w:r>
      <w:r>
        <w:rPr>
          <w:rFonts w:ascii="標楷體" w:eastAsia="標楷體" w:hAnsi="標楷體" w:cs="標楷體"/>
          <w:spacing w:val="-60"/>
          <w:sz w:val="24"/>
          <w:szCs w:val="24"/>
          <w:lang w:eastAsia="zh-TW"/>
        </w:rPr>
        <w:t xml:space="preserve"> </w:t>
      </w:r>
      <w:r>
        <w:rPr>
          <w:rFonts w:ascii="標楷體" w:eastAsia="標楷體" w:hAnsi="標楷體" w:cs="標楷體"/>
          <w:sz w:val="24"/>
          <w:szCs w:val="24"/>
          <w:lang w:eastAsia="zh-TW"/>
        </w:rPr>
        <w:t>30</w:t>
      </w:r>
      <w:r>
        <w:rPr>
          <w:rFonts w:ascii="標楷體" w:eastAsia="標楷體" w:hAnsi="標楷體" w:cs="標楷體"/>
          <w:spacing w:val="-60"/>
          <w:sz w:val="24"/>
          <w:szCs w:val="24"/>
          <w:lang w:eastAsia="zh-TW"/>
        </w:rPr>
        <w:t xml:space="preserve"> </w:t>
      </w:r>
      <w:r>
        <w:rPr>
          <w:rFonts w:ascii="標楷體" w:eastAsia="標楷體" w:hAnsi="標楷體" w:cs="標楷體"/>
          <w:sz w:val="24"/>
          <w:szCs w:val="24"/>
          <w:lang w:eastAsia="zh-TW"/>
        </w:rPr>
        <w:t>日 發文字號：台立內字第</w:t>
      </w:r>
      <w:r>
        <w:rPr>
          <w:rFonts w:ascii="標楷體" w:eastAsia="標楷體" w:hAnsi="標楷體" w:cs="標楷體"/>
          <w:spacing w:val="-60"/>
          <w:sz w:val="24"/>
          <w:szCs w:val="24"/>
          <w:lang w:eastAsia="zh-TW"/>
        </w:rPr>
        <w:t xml:space="preserve"> </w:t>
      </w:r>
      <w:r>
        <w:rPr>
          <w:rFonts w:ascii="標楷體" w:eastAsia="標楷體" w:hAnsi="標楷體" w:cs="標楷體"/>
          <w:sz w:val="24"/>
          <w:szCs w:val="24"/>
          <w:lang w:eastAsia="zh-TW"/>
        </w:rPr>
        <w:t>1094000800</w:t>
      </w:r>
      <w:r>
        <w:rPr>
          <w:rFonts w:ascii="標楷體" w:eastAsia="標楷體" w:hAnsi="標楷體" w:cs="標楷體"/>
          <w:spacing w:val="-59"/>
          <w:sz w:val="24"/>
          <w:szCs w:val="24"/>
          <w:lang w:eastAsia="zh-TW"/>
        </w:rPr>
        <w:t xml:space="preserve"> </w:t>
      </w:r>
      <w:r>
        <w:rPr>
          <w:rFonts w:ascii="標楷體" w:eastAsia="標楷體" w:hAnsi="標楷體" w:cs="標楷體"/>
          <w:sz w:val="24"/>
          <w:szCs w:val="24"/>
          <w:lang w:eastAsia="zh-TW"/>
        </w:rPr>
        <w:t xml:space="preserve">號 </w:t>
      </w:r>
      <w:proofErr w:type="gramStart"/>
      <w:r>
        <w:rPr>
          <w:rFonts w:ascii="標楷體" w:eastAsia="標楷體" w:hAnsi="標楷體" w:cs="標楷體"/>
          <w:sz w:val="24"/>
          <w:szCs w:val="24"/>
          <w:lang w:eastAsia="zh-TW"/>
        </w:rPr>
        <w:t>速別</w:t>
      </w:r>
      <w:proofErr w:type="gramEnd"/>
      <w:r>
        <w:rPr>
          <w:rFonts w:ascii="標楷體" w:eastAsia="標楷體" w:hAnsi="標楷體" w:cs="標楷體"/>
          <w:sz w:val="24"/>
          <w:szCs w:val="24"/>
          <w:lang w:eastAsia="zh-TW"/>
        </w:rPr>
        <w:t xml:space="preserve">：最速件 </w:t>
      </w:r>
    </w:p>
    <w:p w:rsidR="00A42536" w:rsidRDefault="00B80BEC" w:rsidP="00A42536">
      <w:pPr>
        <w:spacing w:before="43" w:after="0" w:line="240" w:lineRule="exact"/>
        <w:ind w:left="777" w:right="5148"/>
        <w:rPr>
          <w:rFonts w:ascii="標楷體" w:eastAsia="標楷體" w:hAnsi="標楷體" w:cs="標楷體"/>
          <w:sz w:val="24"/>
          <w:szCs w:val="24"/>
          <w:lang w:eastAsia="zh-TW"/>
        </w:rPr>
      </w:pPr>
      <w:r>
        <w:rPr>
          <w:rFonts w:ascii="標楷體" w:eastAsia="標楷體" w:hAnsi="標楷體" w:cs="標楷體"/>
          <w:sz w:val="24"/>
          <w:szCs w:val="24"/>
          <w:lang w:eastAsia="zh-TW"/>
        </w:rPr>
        <w:t xml:space="preserve">密等及解密條件或保密期限： </w:t>
      </w:r>
    </w:p>
    <w:p w:rsidR="00FA171A" w:rsidRDefault="00B80BEC" w:rsidP="00A42536">
      <w:pPr>
        <w:spacing w:before="43" w:after="0" w:line="240" w:lineRule="exact"/>
        <w:ind w:left="777" w:right="5148"/>
        <w:rPr>
          <w:rFonts w:ascii="標楷體" w:eastAsia="標楷體" w:hAnsi="標楷體" w:cs="標楷體"/>
          <w:sz w:val="24"/>
          <w:szCs w:val="24"/>
          <w:lang w:eastAsia="zh-TW"/>
        </w:rPr>
      </w:pPr>
      <w:r>
        <w:rPr>
          <w:rFonts w:ascii="標楷體" w:eastAsia="標楷體" w:hAnsi="標楷體" w:cs="標楷體"/>
          <w:sz w:val="24"/>
          <w:szCs w:val="24"/>
          <w:lang w:eastAsia="zh-TW"/>
        </w:rPr>
        <w:t>附件：考察登記回條</w:t>
      </w:r>
    </w:p>
    <w:p w:rsidR="00A42536" w:rsidRDefault="00A42536" w:rsidP="00A42536">
      <w:pPr>
        <w:spacing w:before="43" w:after="0" w:line="240" w:lineRule="exact"/>
        <w:ind w:left="777" w:right="5148"/>
        <w:rPr>
          <w:rFonts w:ascii="標楷體" w:eastAsia="標楷體" w:hAnsi="標楷體" w:cs="標楷體"/>
          <w:sz w:val="24"/>
          <w:szCs w:val="24"/>
          <w:lang w:eastAsia="zh-TW"/>
        </w:rPr>
      </w:pPr>
    </w:p>
    <w:p w:rsidR="00FA171A" w:rsidRDefault="00B80BEC" w:rsidP="00A42536">
      <w:pPr>
        <w:spacing w:before="96" w:after="0" w:line="240" w:lineRule="auto"/>
        <w:ind w:left="779" w:right="-20"/>
        <w:rPr>
          <w:sz w:val="26"/>
          <w:szCs w:val="26"/>
          <w:lang w:eastAsia="zh-TW"/>
        </w:rPr>
      </w:pPr>
      <w:r>
        <w:rPr>
          <w:rFonts w:ascii="標楷體" w:eastAsia="標楷體" w:hAnsi="標楷體" w:cs="標楷體"/>
          <w:spacing w:val="2"/>
          <w:w w:val="99"/>
          <w:sz w:val="32"/>
          <w:szCs w:val="32"/>
          <w:lang w:eastAsia="zh-TW"/>
        </w:rPr>
        <w:t>主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旨：</w:t>
      </w:r>
      <w:r>
        <w:rPr>
          <w:rFonts w:ascii="標楷體" w:eastAsia="標楷體" w:hAnsi="標楷體" w:cs="標楷體"/>
          <w:spacing w:val="2"/>
          <w:w w:val="99"/>
          <w:sz w:val="32"/>
          <w:szCs w:val="32"/>
          <w:lang w:eastAsia="zh-TW"/>
        </w:rPr>
        <w:t>本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會</w:t>
      </w:r>
      <w:r>
        <w:rPr>
          <w:rFonts w:ascii="標楷體" w:eastAsia="標楷體" w:hAnsi="標楷體" w:cs="標楷體"/>
          <w:spacing w:val="2"/>
          <w:w w:val="99"/>
          <w:sz w:val="32"/>
          <w:szCs w:val="32"/>
          <w:lang w:eastAsia="zh-TW"/>
        </w:rPr>
        <w:t>定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於</w:t>
      </w:r>
      <w:r>
        <w:rPr>
          <w:rFonts w:ascii="標楷體" w:eastAsia="標楷體" w:hAnsi="標楷體" w:cs="標楷體"/>
          <w:spacing w:val="-80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spacing w:val="1"/>
          <w:w w:val="99"/>
          <w:sz w:val="32"/>
          <w:szCs w:val="32"/>
          <w:lang w:eastAsia="zh-TW"/>
        </w:rPr>
        <w:t>1</w:t>
      </w:r>
      <w:r>
        <w:rPr>
          <w:rFonts w:ascii="標楷體" w:eastAsia="標楷體" w:hAnsi="標楷體" w:cs="標楷體"/>
          <w:spacing w:val="2"/>
          <w:w w:val="99"/>
          <w:sz w:val="32"/>
          <w:szCs w:val="32"/>
          <w:lang w:eastAsia="zh-TW"/>
        </w:rPr>
        <w:t>0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9</w:t>
      </w:r>
      <w:r>
        <w:rPr>
          <w:rFonts w:ascii="標楷體" w:eastAsia="標楷體" w:hAnsi="標楷體" w:cs="標楷體"/>
          <w:spacing w:val="-80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年</w:t>
      </w:r>
      <w:r>
        <w:rPr>
          <w:rFonts w:ascii="標楷體" w:eastAsia="標楷體" w:hAnsi="標楷體" w:cs="標楷體"/>
          <w:spacing w:val="-78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5</w:t>
      </w:r>
      <w:r>
        <w:rPr>
          <w:rFonts w:ascii="標楷體" w:eastAsia="標楷體" w:hAnsi="標楷體" w:cs="標楷體"/>
          <w:spacing w:val="-80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月</w:t>
      </w:r>
      <w:r>
        <w:rPr>
          <w:rFonts w:ascii="標楷體" w:eastAsia="標楷體" w:hAnsi="標楷體" w:cs="標楷體"/>
          <w:spacing w:val="-78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7</w:t>
      </w:r>
      <w:r>
        <w:rPr>
          <w:rFonts w:ascii="標楷體" w:eastAsia="標楷體" w:hAnsi="標楷體" w:cs="標楷體"/>
          <w:spacing w:val="-82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日</w:t>
      </w:r>
      <w:r>
        <w:rPr>
          <w:rFonts w:ascii="標楷體" w:eastAsia="標楷體" w:hAnsi="標楷體" w:cs="標楷體"/>
          <w:spacing w:val="-1"/>
          <w:sz w:val="32"/>
          <w:szCs w:val="32"/>
          <w:lang w:eastAsia="zh-TW"/>
        </w:rPr>
        <w:t>(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星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期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四</w:t>
      </w:r>
      <w:r>
        <w:rPr>
          <w:rFonts w:ascii="標楷體" w:eastAsia="標楷體" w:hAnsi="標楷體" w:cs="標楷體"/>
          <w:spacing w:val="-1"/>
          <w:sz w:val="32"/>
          <w:szCs w:val="32"/>
          <w:lang w:eastAsia="zh-TW"/>
        </w:rPr>
        <w:t>)</w:t>
      </w:r>
      <w:r>
        <w:rPr>
          <w:rFonts w:ascii="標楷體" w:eastAsia="標楷體" w:hAnsi="標楷體" w:cs="標楷體"/>
          <w:sz w:val="32"/>
          <w:szCs w:val="32"/>
          <w:lang w:eastAsia="zh-TW"/>
        </w:rPr>
        <w:t>考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察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海洋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委</w:t>
      </w:r>
      <w:r>
        <w:rPr>
          <w:rFonts w:ascii="標楷體" w:eastAsia="標楷體" w:hAnsi="標楷體" w:cs="標楷體"/>
          <w:sz w:val="32"/>
          <w:szCs w:val="32"/>
          <w:lang w:eastAsia="zh-TW"/>
        </w:rPr>
        <w:t>員會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業</w:t>
      </w:r>
      <w:r>
        <w:rPr>
          <w:rFonts w:ascii="標楷體" w:eastAsia="標楷體" w:hAnsi="標楷體" w:cs="標楷體"/>
          <w:spacing w:val="1"/>
          <w:sz w:val="32"/>
          <w:szCs w:val="32"/>
          <w:lang w:eastAsia="zh-TW"/>
        </w:rPr>
        <w:t>務</w:t>
      </w:r>
      <w:r>
        <w:rPr>
          <w:rFonts w:ascii="標楷體" w:eastAsia="標楷體" w:hAnsi="標楷體" w:cs="標楷體"/>
          <w:sz w:val="32"/>
          <w:szCs w:val="32"/>
          <w:lang w:eastAsia="zh-TW"/>
        </w:rPr>
        <w:t>，</w:t>
      </w:r>
    </w:p>
    <w:p w:rsidR="00FA171A" w:rsidRDefault="00FA171A">
      <w:pPr>
        <w:spacing w:after="0"/>
        <w:rPr>
          <w:lang w:eastAsia="zh-TW"/>
        </w:rPr>
        <w:sectPr w:rsidR="00FA171A">
          <w:type w:val="continuous"/>
          <w:pgSz w:w="11920" w:h="16840"/>
          <w:pgMar w:top="560" w:right="1300" w:bottom="900" w:left="640" w:header="720" w:footer="720" w:gutter="0"/>
          <w:cols w:space="720"/>
        </w:sectPr>
      </w:pPr>
    </w:p>
    <w:p w:rsidR="00FA171A" w:rsidRDefault="00B80BEC">
      <w:pPr>
        <w:spacing w:before="45" w:after="0" w:line="240" w:lineRule="auto"/>
        <w:ind w:left="104" w:right="-20"/>
        <w:rPr>
          <w:rFonts w:ascii="標楷體" w:eastAsia="標楷體" w:hAnsi="標楷體" w:cs="標楷體"/>
          <w:sz w:val="20"/>
          <w:szCs w:val="20"/>
          <w:lang w:eastAsia="zh-TW"/>
        </w:rPr>
      </w:pPr>
      <w:r>
        <w:rPr>
          <w:rFonts w:ascii="標楷體" w:eastAsia="標楷體" w:hAnsi="標楷體" w:cs="標楷體"/>
          <w:sz w:val="20"/>
          <w:szCs w:val="20"/>
          <w:lang w:eastAsia="zh-TW"/>
        </w:rPr>
        <w:lastRenderedPageBreak/>
        <w:t>裝</w:t>
      </w:r>
    </w:p>
    <w:p w:rsidR="00FA171A" w:rsidRDefault="00FA171A">
      <w:pPr>
        <w:spacing w:before="4" w:after="0" w:line="100" w:lineRule="exact"/>
        <w:rPr>
          <w:sz w:val="10"/>
          <w:szCs w:val="10"/>
          <w:lang w:eastAsia="zh-TW"/>
        </w:rPr>
      </w:pPr>
    </w:p>
    <w:p w:rsidR="00FA171A" w:rsidRDefault="00B80BEC">
      <w:pPr>
        <w:spacing w:after="0" w:line="240" w:lineRule="auto"/>
        <w:ind w:left="779" w:right="-88"/>
        <w:rPr>
          <w:rFonts w:ascii="標楷體" w:eastAsia="標楷體" w:hAnsi="標楷體" w:cs="標楷體"/>
          <w:sz w:val="32"/>
          <w:szCs w:val="32"/>
          <w:lang w:eastAsia="zh-TW"/>
        </w:rPr>
      </w:pP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說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明：</w:t>
      </w:r>
    </w:p>
    <w:p w:rsidR="00FA171A" w:rsidRDefault="00B80BEC" w:rsidP="00A42536">
      <w:pPr>
        <w:spacing w:after="0" w:line="379" w:lineRule="exact"/>
        <w:ind w:right="-20"/>
        <w:rPr>
          <w:rFonts w:ascii="標楷體" w:eastAsia="標楷體" w:hAnsi="標楷體" w:cs="標楷體"/>
          <w:position w:val="-1"/>
          <w:sz w:val="32"/>
          <w:szCs w:val="32"/>
          <w:lang w:eastAsia="zh-TW"/>
        </w:rPr>
      </w:pPr>
      <w:r>
        <w:rPr>
          <w:lang w:eastAsia="zh-TW"/>
        </w:rPr>
        <w:br w:type="column"/>
      </w:r>
      <w:r>
        <w:rPr>
          <w:rFonts w:ascii="標楷體" w:eastAsia="標楷體" w:hAnsi="標楷體" w:cs="標楷體"/>
          <w:spacing w:val="2"/>
          <w:position w:val="-1"/>
          <w:sz w:val="32"/>
          <w:szCs w:val="32"/>
          <w:lang w:eastAsia="zh-TW"/>
        </w:rPr>
        <w:lastRenderedPageBreak/>
        <w:t>請</w:t>
      </w:r>
      <w:r>
        <w:rPr>
          <w:rFonts w:ascii="標楷體" w:eastAsia="標楷體" w:hAnsi="標楷體" w:cs="標楷體"/>
          <w:position w:val="-1"/>
          <w:sz w:val="32"/>
          <w:szCs w:val="32"/>
          <w:lang w:eastAsia="zh-TW"/>
        </w:rPr>
        <w:t>查照</w:t>
      </w:r>
    </w:p>
    <w:p w:rsidR="00A42536" w:rsidRDefault="00A42536" w:rsidP="00A42536">
      <w:pPr>
        <w:spacing w:after="0" w:line="379" w:lineRule="exact"/>
        <w:ind w:right="-20"/>
        <w:rPr>
          <w:rFonts w:ascii="標楷體" w:eastAsia="標楷體" w:hAnsi="標楷體" w:cs="標楷體"/>
          <w:position w:val="-1"/>
          <w:sz w:val="32"/>
          <w:szCs w:val="32"/>
          <w:lang w:eastAsia="zh-TW"/>
        </w:rPr>
      </w:pPr>
    </w:p>
    <w:p w:rsidR="00A42536" w:rsidRDefault="00A42536" w:rsidP="00A42536">
      <w:pPr>
        <w:spacing w:after="0" w:line="379" w:lineRule="exact"/>
        <w:ind w:right="-20"/>
        <w:rPr>
          <w:lang w:eastAsia="zh-TW"/>
        </w:rPr>
        <w:sectPr w:rsidR="00A42536">
          <w:type w:val="continuous"/>
          <w:pgSz w:w="11920" w:h="16840"/>
          <w:pgMar w:top="560" w:right="1300" w:bottom="900" w:left="640" w:header="720" w:footer="720" w:gutter="0"/>
          <w:cols w:num="2" w:space="720" w:equalWidth="0">
            <w:col w:w="1739" w:space="4"/>
            <w:col w:w="8237"/>
          </w:cols>
        </w:sectPr>
      </w:pPr>
    </w:p>
    <w:p w:rsidR="00FA171A" w:rsidRDefault="00A42536" w:rsidP="00A42536">
      <w:pPr>
        <w:spacing w:before="17" w:after="0" w:line="500" w:lineRule="exact"/>
        <w:ind w:left="1096" w:right="-20"/>
        <w:rPr>
          <w:rFonts w:ascii="標楷體" w:eastAsia="標楷體" w:hAnsi="標楷體" w:cs="標楷體"/>
          <w:sz w:val="32"/>
          <w:szCs w:val="32"/>
          <w:lang w:eastAsia="zh-TW"/>
        </w:rPr>
      </w:pPr>
      <w:r>
        <w:rPr>
          <w:rFonts w:eastAsiaTheme="minorHAnsi"/>
          <w:noProof/>
          <w:lang w:eastAsia="zh-TW"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472440</wp:posOffset>
                </wp:positionH>
                <wp:positionV relativeFrom="page">
                  <wp:posOffset>505460</wp:posOffset>
                </wp:positionV>
                <wp:extent cx="149225" cy="8848725"/>
                <wp:effectExtent l="5715" t="635" r="0" b="8890"/>
                <wp:wrapNone/>
                <wp:docPr id="4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225" cy="8848725"/>
                          <a:chOff x="744" y="796"/>
                          <a:chExt cx="235" cy="13935"/>
                        </a:xfrm>
                      </wpg:grpSpPr>
                      <wpg:grpSp>
                        <wpg:cNvPr id="6" name="Group 37"/>
                        <wpg:cNvGrpSpPr>
                          <a:grpSpLocks/>
                        </wpg:cNvGrpSpPr>
                        <wpg:grpSpPr bwMode="auto">
                          <a:xfrm>
                            <a:off x="851" y="804"/>
                            <a:ext cx="2" cy="13920"/>
                            <a:chOff x="851" y="804"/>
                            <a:chExt cx="2" cy="13920"/>
                          </a:xfrm>
                        </wpg:grpSpPr>
                        <wps:wsp>
                          <wps:cNvPr id="7" name="Freeform 41"/>
                          <wps:cNvSpPr>
                            <a:spLocks/>
                          </wps:cNvSpPr>
                          <wps:spPr bwMode="auto">
                            <a:xfrm>
                              <a:off x="851" y="804"/>
                              <a:ext cx="2" cy="13920"/>
                            </a:xfrm>
                            <a:custGeom>
                              <a:avLst/>
                              <a:gdLst>
                                <a:gd name="T0" fmla="+- 0 804 804"/>
                                <a:gd name="T1" fmla="*/ 804 h 13920"/>
                                <a:gd name="T2" fmla="+- 0 14724 804"/>
                                <a:gd name="T3" fmla="*/ 14724 h 1392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920">
                                  <a:moveTo>
                                    <a:pt x="0" y="0"/>
                                  </a:moveTo>
                                  <a:lnTo>
                                    <a:pt x="0" y="1392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" name="Picture 4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44" y="5522"/>
                              <a:ext cx="235" cy="22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" name="Picture 3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44" y="8311"/>
                              <a:ext cx="235" cy="22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" name="Picture 3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44" y="11126"/>
                              <a:ext cx="235" cy="22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37.2pt;margin-top:39.8pt;width:11.75pt;height:696.75pt;z-index:-251661312;mso-position-horizontal-relative:page;mso-position-vertical-relative:page" coordorigin="744,796" coordsize="235,139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">
                <v:group id="Group 37" o:spid="_x0000_s1027" style="position:absolute;left:851;top:804;width:2;height:13920" coordorigin="851,804" coordsize="2,13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41" o:spid="_x0000_s1028" style="position:absolute;left:851;top:804;width:2;height:13920;visibility:visible;mso-wrap-style:square;v-text-anchor:top" coordsize="2,139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PrEMIA&#10;AADaAAAADwAAAGRycy9kb3ducmV2LnhtbESPQWvCQBSE7wX/w/IK3ppNe0hKdJUoKF56iJWcH9ln&#10;Esy+Dburpv56t1DocZiZb5jlejKDuJHzvWUF70kKgrixuudWwel79/YJwgdkjYNlUvBDHtar2csS&#10;C23vXNHtGFoRIewLVNCFMBZS+qYjgz6xI3H0ztYZDFG6VmqH9wg3g/xI00wa7DkudDjStqPmcrwa&#10;BZmrg2n2jzovt1/7NNuVld60Ss1fp3IBItAU/sN/7YNWkMPvlXgD5O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k+sQwgAAANoAAAAPAAAAAAAAAAAAAAAAAJgCAABkcnMvZG93&#10;bnJldi54bWxQSwUGAAAAAAQABAD1AAAAhwMAAAAA&#10;" path="m,l,13920e" filled="f">
                    <v:stroke dashstyle="dash"/>
                    <v:path arrowok="t" o:connecttype="custom" o:connectlocs="0,804;0,14724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0" o:spid="_x0000_s1029" type="#_x0000_t75" style="position:absolute;left:744;top:5522;width:235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NwGHAAAAA2gAAAA8AAABkcnMvZG93bnJldi54bWxET8tqAjEU3Qv9h3AL7jRTwTpMzUgpCl2I&#10;+Ch0e0nuPOjkZpqk4/j3zUJweTjv9Wa0nRjIh9axgpd5BoJYO9NyreDrspvlIEJENtg5JgU3CrAp&#10;nyZrLIy78omGc6xFCuFQoIImxr6QMuiGLIa564kTVzlvMSboa2k8XlO47eQiy16lxZZTQ4M9fTSk&#10;f85/VsFwzP23zrfdYZXtV4tWY7U8/Co1fR7f30BEGuNDfHd/GgVpa7qSboAs/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Y3AYcAAAADaAAAADwAAAAAAAAAAAAAAAACfAgAA&#10;ZHJzL2Rvd25yZXYueG1sUEsFBgAAAAAEAAQA9wAAAIwDAAAAAA==&#10;">
                    <v:imagedata r:id="rId11" o:title=""/>
                  </v:shape>
                  <v:shape id="Picture 39" o:spid="_x0000_s1030" type="#_x0000_t75" style="position:absolute;left:744;top:8311;width:235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BZfrDAAAA2gAAAA8AAABkcnMvZG93bnJldi54bWxEj0FrAjEUhO+C/yE8oTfNVmjdrkYRUeih&#10;SNWC10fy3F26eVmTuG7/fVMoeBxm5htmseptIzryoXas4HmSgSDWztRcKvg67cY5iBCRDTaOScEP&#10;BVgth4MFFsbd+UDdMZYiQTgUqKCKsS2kDLoii2HiWuLkXZy3GJP0pTQe7wluGznNsldpsea0UGFL&#10;m4r09/FmFXSfuT/rfNvsZ9nHbFprvLzsr0o9jfr1HESkPj7C/+13o+AN/q6kGyC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sFl+sMAAADaAAAADwAAAAAAAAAAAAAAAACf&#10;AgAAZHJzL2Rvd25yZXYueG1sUEsFBgAAAAAEAAQA9wAAAI8DAAAAAA==&#10;">
                    <v:imagedata r:id="rId11" o:title=""/>
                  </v:shape>
                  <v:shape id="Picture 38" o:spid="_x0000_s1031" type="#_x0000_t75" style="position:absolute;left:744;top:11126;width:235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ZcrfEAAAA2wAAAA8AAABkcnMvZG93bnJldi54bWxEj0FrwzAMhe+F/QejQW+ts0LXkNUtY2yw&#10;QylrO9hV2GoSFsuZ7aXpv58Og94k3tN7n9bb0XdqoJjawAYe5gUoYhtcy7WBz9PbrASVMrLDLjAZ&#10;uFKC7eZussbKhQsfaDjmWkkIpwoNNDn3ldbJNuQxzUNPLNo5RI9Z1lhrF/Ei4b7Ti6J41B5bloYG&#10;e3ppyH4ff72B4aOMX7Z87farYrdatBbPy/2PMdP78fkJVKYx38z/1+9O8IVefpEB9OY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5ZcrfEAAAA2wAAAA8AAAAAAAAAAAAAAAAA&#10;nwIAAGRycy9kb3ducmV2LnhtbFBLBQYAAAAABAAEAPcAAACQAwAAAAA=&#10;">
                    <v:imagedata r:id="rId11" o:title=""/>
                  </v:shape>
                </v:group>
                <w10:wrap anchorx="page" anchory="page"/>
              </v:group>
            </w:pict>
          </mc:Fallback>
        </mc:AlternateContent>
      </w:r>
      <w:r w:rsidR="00B80BEC"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一</w:t>
      </w:r>
      <w:r w:rsidR="00B80BEC">
        <w:rPr>
          <w:rFonts w:ascii="標楷體" w:eastAsia="標楷體" w:hAnsi="標楷體" w:cs="標楷體"/>
          <w:sz w:val="32"/>
          <w:szCs w:val="32"/>
          <w:lang w:eastAsia="zh-TW"/>
        </w:rPr>
        <w:t>、</w:t>
      </w:r>
      <w:r w:rsidR="00B80BEC"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依</w:t>
      </w:r>
      <w:r w:rsidR="00B80BEC">
        <w:rPr>
          <w:rFonts w:ascii="標楷體" w:eastAsia="標楷體" w:hAnsi="標楷體" w:cs="標楷體"/>
          <w:sz w:val="32"/>
          <w:szCs w:val="32"/>
          <w:lang w:eastAsia="zh-TW"/>
        </w:rPr>
        <w:t>本會</w:t>
      </w:r>
      <w:r w:rsidR="00B80BEC"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管</w:t>
      </w:r>
      <w:r w:rsidR="00B80BEC">
        <w:rPr>
          <w:rFonts w:ascii="標楷體" w:eastAsia="標楷體" w:hAnsi="標楷體" w:cs="標楷體"/>
          <w:sz w:val="32"/>
          <w:szCs w:val="32"/>
          <w:lang w:eastAsia="zh-TW"/>
        </w:rPr>
        <w:t>召集委</w:t>
      </w:r>
      <w:r w:rsidR="00B80BEC">
        <w:rPr>
          <w:rFonts w:ascii="標楷體" w:eastAsia="標楷體" w:hAnsi="標楷體" w:cs="標楷體"/>
          <w:spacing w:val="3"/>
          <w:sz w:val="32"/>
          <w:szCs w:val="32"/>
          <w:lang w:eastAsia="zh-TW"/>
        </w:rPr>
        <w:t>員</w:t>
      </w:r>
      <w:r w:rsidR="00B80BEC">
        <w:rPr>
          <w:rFonts w:ascii="標楷體" w:eastAsia="標楷體" w:hAnsi="標楷體" w:cs="標楷體"/>
          <w:sz w:val="32"/>
          <w:szCs w:val="32"/>
          <w:lang w:eastAsia="zh-TW"/>
        </w:rPr>
        <w:t>碧玲</w:t>
      </w:r>
      <w:r w:rsidR="00B80BEC"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指</w:t>
      </w:r>
      <w:r w:rsidR="00B80BEC">
        <w:rPr>
          <w:rFonts w:ascii="標楷體" w:eastAsia="標楷體" w:hAnsi="標楷體" w:cs="標楷體"/>
          <w:sz w:val="32"/>
          <w:szCs w:val="32"/>
          <w:lang w:eastAsia="zh-TW"/>
        </w:rPr>
        <w:t>示辦理。</w:t>
      </w:r>
    </w:p>
    <w:p w:rsidR="00FA171A" w:rsidRDefault="00B80BEC" w:rsidP="00A42536">
      <w:pPr>
        <w:spacing w:before="3" w:after="0" w:line="500" w:lineRule="exact"/>
        <w:ind w:left="1732" w:right="20" w:hanging="636"/>
        <w:jc w:val="both"/>
        <w:rPr>
          <w:rFonts w:ascii="標楷體" w:eastAsia="標楷體" w:hAnsi="標楷體" w:cs="標楷體"/>
          <w:sz w:val="20"/>
          <w:szCs w:val="20"/>
          <w:lang w:eastAsia="zh-TW"/>
        </w:rPr>
      </w:pP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二</w:t>
      </w:r>
      <w:r>
        <w:rPr>
          <w:rFonts w:ascii="標楷體" w:eastAsia="標楷體" w:hAnsi="標楷體" w:cs="標楷體"/>
          <w:sz w:val="32"/>
          <w:szCs w:val="32"/>
          <w:lang w:eastAsia="zh-TW"/>
        </w:rPr>
        <w:t>、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考</w:t>
      </w:r>
      <w:r>
        <w:rPr>
          <w:rFonts w:ascii="標楷體" w:eastAsia="標楷體" w:hAnsi="標楷體" w:cs="標楷體"/>
          <w:sz w:val="32"/>
          <w:szCs w:val="32"/>
          <w:lang w:eastAsia="zh-TW"/>
        </w:rPr>
        <w:t>察內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容</w:t>
      </w:r>
      <w:r>
        <w:rPr>
          <w:rFonts w:ascii="標楷體" w:eastAsia="標楷體" w:hAnsi="標楷體" w:cs="標楷體"/>
          <w:sz w:val="32"/>
          <w:szCs w:val="32"/>
          <w:lang w:eastAsia="zh-TW"/>
        </w:rPr>
        <w:t>包</w:t>
      </w:r>
      <w:r>
        <w:rPr>
          <w:rFonts w:ascii="標楷體" w:eastAsia="標楷體" w:hAnsi="標楷體" w:cs="標楷體"/>
          <w:spacing w:val="-34"/>
          <w:sz w:val="32"/>
          <w:szCs w:val="32"/>
          <w:lang w:eastAsia="zh-TW"/>
        </w:rPr>
        <w:t>括：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海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洋委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員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會業務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執</w:t>
      </w:r>
      <w:r>
        <w:rPr>
          <w:rFonts w:ascii="標楷體" w:eastAsia="標楷體" w:hAnsi="標楷體" w:cs="標楷體"/>
          <w:sz w:val="32"/>
          <w:szCs w:val="32"/>
          <w:lang w:eastAsia="zh-TW"/>
        </w:rPr>
        <w:t>行狀</w:t>
      </w:r>
      <w:r>
        <w:rPr>
          <w:rFonts w:ascii="標楷體" w:eastAsia="標楷體" w:hAnsi="標楷體" w:cs="標楷體"/>
          <w:spacing w:val="-34"/>
          <w:sz w:val="32"/>
          <w:szCs w:val="32"/>
          <w:lang w:eastAsia="zh-TW"/>
        </w:rPr>
        <w:t>況；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該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會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建</w:t>
      </w:r>
      <w:r>
        <w:rPr>
          <w:rFonts w:ascii="標楷體" w:eastAsia="標楷體" w:hAnsi="標楷體" w:cs="標楷體"/>
          <w:sz w:val="32"/>
          <w:szCs w:val="32"/>
          <w:lang w:eastAsia="zh-TW"/>
        </w:rPr>
        <w:t>置</w:t>
      </w:r>
      <w:r>
        <w:rPr>
          <w:rFonts w:ascii="標楷體" w:eastAsia="標楷體" w:hAnsi="標楷體" w:cs="標楷體"/>
          <w:spacing w:val="-67"/>
          <w:sz w:val="32"/>
          <w:szCs w:val="32"/>
          <w:lang w:eastAsia="zh-TW"/>
        </w:rPr>
        <w:t>之</w:t>
      </w:r>
      <w:r>
        <w:rPr>
          <w:rFonts w:ascii="標楷體" w:eastAsia="標楷體" w:hAnsi="標楷體" w:cs="標楷體"/>
          <w:sz w:val="32"/>
          <w:szCs w:val="32"/>
          <w:lang w:eastAsia="zh-TW"/>
        </w:rPr>
        <w:t>「海 域遊憩活動法令資訊統合平</w:t>
      </w:r>
      <w:proofErr w:type="gramStart"/>
      <w:r>
        <w:rPr>
          <w:rFonts w:ascii="標楷體" w:eastAsia="標楷體" w:hAnsi="標楷體" w:cs="標楷體"/>
          <w:sz w:val="32"/>
          <w:szCs w:val="32"/>
          <w:lang w:eastAsia="zh-TW"/>
        </w:rPr>
        <w:t>臺</w:t>
      </w:r>
      <w:proofErr w:type="gramEnd"/>
      <w:r>
        <w:rPr>
          <w:rFonts w:ascii="標楷體" w:eastAsia="標楷體" w:hAnsi="標楷體" w:cs="標楷體"/>
          <w:spacing w:val="-161"/>
          <w:sz w:val="32"/>
          <w:szCs w:val="32"/>
          <w:lang w:eastAsia="zh-TW"/>
        </w:rPr>
        <w:t>」</w:t>
      </w:r>
      <w:r>
        <w:rPr>
          <w:rFonts w:ascii="標楷體" w:eastAsia="標楷體" w:hAnsi="標楷體" w:cs="標楷體"/>
          <w:sz w:val="32"/>
          <w:szCs w:val="32"/>
          <w:lang w:eastAsia="zh-TW"/>
        </w:rPr>
        <w:t>及港區友</w:t>
      </w:r>
      <w:r>
        <w:rPr>
          <w:rFonts w:ascii="標楷體" w:eastAsia="標楷體" w:hAnsi="標楷體" w:cs="標楷體"/>
          <w:spacing w:val="-3"/>
          <w:sz w:val="32"/>
          <w:szCs w:val="32"/>
          <w:lang w:eastAsia="zh-TW"/>
        </w:rPr>
        <w:t>善垂釣執行狀況</w:t>
      </w:r>
      <w:r>
        <w:rPr>
          <w:rFonts w:ascii="標楷體" w:eastAsia="標楷體" w:hAnsi="標楷體" w:cs="標楷體"/>
          <w:sz w:val="32"/>
          <w:szCs w:val="32"/>
          <w:lang w:eastAsia="zh-TW"/>
        </w:rPr>
        <w:t xml:space="preserve">； 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白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海豚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保</w:t>
      </w:r>
      <w:r>
        <w:rPr>
          <w:rFonts w:ascii="標楷體" w:eastAsia="標楷體" w:hAnsi="標楷體" w:cs="標楷體"/>
          <w:sz w:val="32"/>
          <w:szCs w:val="32"/>
          <w:lang w:eastAsia="zh-TW"/>
        </w:rPr>
        <w:t>育及監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測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業務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及</w:t>
      </w:r>
      <w:r>
        <w:rPr>
          <w:rFonts w:ascii="標楷體" w:eastAsia="標楷體" w:hAnsi="標楷體" w:cs="標楷體"/>
          <w:sz w:val="32"/>
          <w:szCs w:val="32"/>
          <w:lang w:eastAsia="zh-TW"/>
        </w:rPr>
        <w:t>離岸風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場</w:t>
      </w:r>
      <w:r>
        <w:rPr>
          <w:rFonts w:ascii="標楷體" w:eastAsia="標楷體" w:hAnsi="標楷體" w:cs="標楷體"/>
          <w:sz w:val="32"/>
          <w:szCs w:val="32"/>
          <w:lang w:eastAsia="zh-TW"/>
        </w:rPr>
        <w:t>生態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保</w:t>
      </w:r>
      <w:r>
        <w:rPr>
          <w:rFonts w:ascii="標楷體" w:eastAsia="標楷體" w:hAnsi="標楷體" w:cs="標楷體"/>
          <w:sz w:val="32"/>
          <w:szCs w:val="32"/>
          <w:lang w:eastAsia="zh-TW"/>
        </w:rPr>
        <w:t>育環境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監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測研究</w:t>
      </w:r>
    </w:p>
    <w:p w:rsidR="00FA171A" w:rsidRDefault="00B80BEC" w:rsidP="00A42536">
      <w:pPr>
        <w:spacing w:after="0" w:line="500" w:lineRule="exact"/>
        <w:ind w:left="1732" w:right="-20"/>
        <w:rPr>
          <w:rFonts w:ascii="標楷體" w:eastAsia="標楷體" w:hAnsi="標楷體" w:cs="標楷體"/>
          <w:sz w:val="32"/>
          <w:szCs w:val="32"/>
          <w:lang w:eastAsia="zh-TW"/>
        </w:rPr>
      </w:pP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等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業務。</w:t>
      </w:r>
    </w:p>
    <w:p w:rsidR="00FA171A" w:rsidRDefault="00B80BEC" w:rsidP="00A42536">
      <w:pPr>
        <w:spacing w:before="3" w:after="0" w:line="500" w:lineRule="exact"/>
        <w:ind w:left="1732" w:right="138" w:hanging="636"/>
        <w:rPr>
          <w:rFonts w:ascii="標楷體" w:eastAsia="標楷體" w:hAnsi="標楷體" w:cs="標楷體"/>
          <w:sz w:val="32"/>
          <w:szCs w:val="32"/>
          <w:lang w:eastAsia="zh-TW"/>
        </w:rPr>
      </w:pPr>
      <w:r>
        <w:rPr>
          <w:rFonts w:ascii="標楷體" w:eastAsia="標楷體" w:hAnsi="標楷體" w:cs="標楷體"/>
          <w:spacing w:val="2"/>
          <w:w w:val="99"/>
          <w:sz w:val="32"/>
          <w:szCs w:val="32"/>
          <w:lang w:eastAsia="zh-TW"/>
        </w:rPr>
        <w:t>三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、</w:t>
      </w:r>
      <w:r>
        <w:rPr>
          <w:rFonts w:ascii="標楷體" w:eastAsia="標楷體" w:hAnsi="標楷體" w:cs="標楷體"/>
          <w:spacing w:val="2"/>
          <w:w w:val="99"/>
          <w:sz w:val="32"/>
          <w:szCs w:val="32"/>
          <w:lang w:eastAsia="zh-TW"/>
        </w:rPr>
        <w:t>請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委</w:t>
      </w:r>
      <w:r>
        <w:rPr>
          <w:rFonts w:ascii="標楷體" w:eastAsia="標楷體" w:hAnsi="標楷體" w:cs="標楷體"/>
          <w:spacing w:val="2"/>
          <w:w w:val="99"/>
          <w:sz w:val="32"/>
          <w:szCs w:val="32"/>
          <w:lang w:eastAsia="zh-TW"/>
        </w:rPr>
        <w:t>員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於</w:t>
      </w:r>
      <w:r>
        <w:rPr>
          <w:rFonts w:ascii="標楷體" w:eastAsia="標楷體" w:hAnsi="標楷體" w:cs="標楷體"/>
          <w:spacing w:val="-78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5</w:t>
      </w:r>
      <w:r>
        <w:rPr>
          <w:rFonts w:ascii="標楷體" w:eastAsia="標楷體" w:hAnsi="標楷體" w:cs="標楷體"/>
          <w:spacing w:val="-82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月</w:t>
      </w:r>
      <w:r>
        <w:rPr>
          <w:rFonts w:ascii="標楷體" w:eastAsia="標楷體" w:hAnsi="標楷體" w:cs="標楷體"/>
          <w:spacing w:val="-78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4</w:t>
      </w:r>
      <w:r>
        <w:rPr>
          <w:rFonts w:ascii="標楷體" w:eastAsia="標楷體" w:hAnsi="標楷體" w:cs="標楷體"/>
          <w:spacing w:val="-82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spacing w:val="2"/>
          <w:w w:val="99"/>
          <w:sz w:val="32"/>
          <w:szCs w:val="32"/>
          <w:lang w:eastAsia="zh-TW"/>
        </w:rPr>
        <w:t>日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（星</w:t>
      </w:r>
      <w:r>
        <w:rPr>
          <w:rFonts w:ascii="標楷體" w:eastAsia="標楷體" w:hAnsi="標楷體" w:cs="標楷體"/>
          <w:spacing w:val="3"/>
          <w:w w:val="99"/>
          <w:sz w:val="32"/>
          <w:szCs w:val="32"/>
          <w:lang w:eastAsia="zh-TW"/>
        </w:rPr>
        <w:t>期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一）下午</w:t>
      </w:r>
      <w:r>
        <w:rPr>
          <w:rFonts w:ascii="標楷體" w:eastAsia="標楷體" w:hAnsi="標楷體" w:cs="標楷體"/>
          <w:spacing w:val="-78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w w:val="99"/>
          <w:sz w:val="32"/>
          <w:szCs w:val="32"/>
          <w:lang w:eastAsia="zh-TW"/>
        </w:rPr>
        <w:t>5</w:t>
      </w:r>
      <w:r>
        <w:rPr>
          <w:rFonts w:ascii="標楷體" w:eastAsia="標楷體" w:hAnsi="標楷體" w:cs="標楷體"/>
          <w:spacing w:val="-80"/>
          <w:sz w:val="32"/>
          <w:szCs w:val="32"/>
          <w:lang w:eastAsia="zh-TW"/>
        </w:rPr>
        <w:t xml:space="preserve"> 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時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前</w:t>
      </w:r>
      <w:r>
        <w:rPr>
          <w:rFonts w:ascii="標楷體" w:eastAsia="標楷體" w:hAnsi="標楷體" w:cs="標楷體"/>
          <w:sz w:val="32"/>
          <w:szCs w:val="32"/>
          <w:lang w:eastAsia="zh-TW"/>
        </w:rPr>
        <w:t>填妥考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察</w:t>
      </w:r>
      <w:r>
        <w:rPr>
          <w:rFonts w:ascii="標楷體" w:eastAsia="標楷體" w:hAnsi="標楷體" w:cs="標楷體"/>
          <w:sz w:val="32"/>
          <w:szCs w:val="32"/>
          <w:lang w:eastAsia="zh-TW"/>
        </w:rPr>
        <w:t xml:space="preserve">登記回 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條</w:t>
      </w:r>
      <w:r>
        <w:rPr>
          <w:rFonts w:ascii="標楷體" w:eastAsia="標楷體" w:hAnsi="標楷體" w:cs="標楷體"/>
          <w:sz w:val="32"/>
          <w:szCs w:val="32"/>
          <w:lang w:eastAsia="zh-TW"/>
        </w:rPr>
        <w:t>（如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附</w:t>
      </w:r>
      <w:r>
        <w:rPr>
          <w:rFonts w:ascii="標楷體" w:eastAsia="標楷體" w:hAnsi="標楷體" w:cs="標楷體"/>
          <w:sz w:val="32"/>
          <w:szCs w:val="32"/>
          <w:lang w:eastAsia="zh-TW"/>
        </w:rPr>
        <w:t>表</w:t>
      </w:r>
      <w:r>
        <w:rPr>
          <w:rFonts w:ascii="標楷體" w:eastAsia="標楷體" w:hAnsi="標楷體" w:cs="標楷體"/>
          <w:spacing w:val="-158"/>
          <w:sz w:val="32"/>
          <w:szCs w:val="32"/>
          <w:lang w:eastAsia="zh-TW"/>
        </w:rPr>
        <w:t>）</w:t>
      </w:r>
      <w:r>
        <w:rPr>
          <w:rFonts w:ascii="標楷體" w:eastAsia="標楷體" w:hAnsi="標楷體" w:cs="標楷體"/>
          <w:sz w:val="32"/>
          <w:szCs w:val="32"/>
          <w:lang w:eastAsia="zh-TW"/>
        </w:rPr>
        <w:t>，擲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回</w:t>
      </w:r>
      <w:r>
        <w:rPr>
          <w:rFonts w:ascii="標楷體" w:eastAsia="標楷體" w:hAnsi="標楷體" w:cs="標楷體"/>
          <w:sz w:val="32"/>
          <w:szCs w:val="32"/>
          <w:lang w:eastAsia="zh-TW"/>
        </w:rPr>
        <w:t>本會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或</w:t>
      </w:r>
      <w:r>
        <w:rPr>
          <w:rFonts w:ascii="標楷體" w:eastAsia="標楷體" w:hAnsi="標楷體" w:cs="標楷體"/>
          <w:sz w:val="32"/>
          <w:szCs w:val="32"/>
          <w:lang w:eastAsia="zh-TW"/>
        </w:rPr>
        <w:t>傳真</w:t>
      </w:r>
      <w:r>
        <w:rPr>
          <w:rFonts w:ascii="標楷體" w:eastAsia="標楷體" w:hAnsi="標楷體" w:cs="標楷體"/>
          <w:spacing w:val="4"/>
          <w:sz w:val="32"/>
          <w:szCs w:val="32"/>
          <w:lang w:eastAsia="zh-TW"/>
        </w:rPr>
        <w:t>：</w:t>
      </w:r>
      <w:r>
        <w:rPr>
          <w:rFonts w:ascii="標楷體" w:eastAsia="標楷體" w:hAnsi="標楷體" w:cs="標楷體"/>
          <w:spacing w:val="-1"/>
          <w:sz w:val="32"/>
          <w:szCs w:val="32"/>
          <w:lang w:eastAsia="zh-TW"/>
        </w:rPr>
        <w:t>2</w:t>
      </w:r>
      <w:r>
        <w:rPr>
          <w:rFonts w:ascii="標楷體" w:eastAsia="標楷體" w:hAnsi="標楷體" w:cs="標楷體"/>
          <w:spacing w:val="1"/>
          <w:sz w:val="32"/>
          <w:szCs w:val="32"/>
          <w:lang w:eastAsia="zh-TW"/>
        </w:rPr>
        <w:t>358</w:t>
      </w:r>
      <w:r>
        <w:rPr>
          <w:rFonts w:ascii="標楷體" w:eastAsia="標楷體" w:hAnsi="標楷體" w:cs="標楷體"/>
          <w:spacing w:val="-1"/>
          <w:sz w:val="32"/>
          <w:szCs w:val="32"/>
          <w:lang w:eastAsia="zh-TW"/>
        </w:rPr>
        <w:t>5</w:t>
      </w:r>
      <w:r>
        <w:rPr>
          <w:rFonts w:ascii="標楷體" w:eastAsia="標楷體" w:hAnsi="標楷體" w:cs="標楷體"/>
          <w:spacing w:val="1"/>
          <w:sz w:val="32"/>
          <w:szCs w:val="32"/>
          <w:lang w:eastAsia="zh-TW"/>
        </w:rPr>
        <w:t>50</w:t>
      </w:r>
      <w:r>
        <w:rPr>
          <w:rFonts w:ascii="標楷體" w:eastAsia="標楷體" w:hAnsi="標楷體" w:cs="標楷體"/>
          <w:sz w:val="32"/>
          <w:szCs w:val="32"/>
          <w:lang w:eastAsia="zh-TW"/>
        </w:rPr>
        <w:t>2，</w:t>
      </w:r>
      <w:proofErr w:type="gramStart"/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俾</w:t>
      </w:r>
      <w:proofErr w:type="gramEnd"/>
      <w:r>
        <w:rPr>
          <w:rFonts w:ascii="標楷體" w:eastAsia="標楷體" w:hAnsi="標楷體" w:cs="標楷體"/>
          <w:sz w:val="32"/>
          <w:szCs w:val="32"/>
          <w:lang w:eastAsia="zh-TW"/>
        </w:rPr>
        <w:t>便籌</w:t>
      </w:r>
      <w:r>
        <w:rPr>
          <w:rFonts w:ascii="標楷體" w:eastAsia="標楷體" w:hAnsi="標楷體" w:cs="標楷體"/>
          <w:spacing w:val="2"/>
          <w:sz w:val="32"/>
          <w:szCs w:val="32"/>
          <w:lang w:eastAsia="zh-TW"/>
        </w:rPr>
        <w:t>辦</w:t>
      </w:r>
      <w:r>
        <w:rPr>
          <w:rFonts w:ascii="標楷體" w:eastAsia="標楷體" w:hAnsi="標楷體" w:cs="標楷體"/>
          <w:sz w:val="32"/>
          <w:szCs w:val="32"/>
          <w:lang w:eastAsia="zh-TW"/>
        </w:rPr>
        <w:t>。</w:t>
      </w:r>
    </w:p>
    <w:p w:rsidR="00FA171A" w:rsidRDefault="00B80BEC" w:rsidP="00A42536">
      <w:pPr>
        <w:spacing w:after="0" w:line="500" w:lineRule="exact"/>
        <w:ind w:left="1096" w:right="-20"/>
        <w:rPr>
          <w:rFonts w:ascii="標楷體" w:eastAsia="標楷體" w:hAnsi="標楷體" w:cs="標楷體"/>
          <w:position w:val="-4"/>
          <w:sz w:val="32"/>
          <w:szCs w:val="32"/>
          <w:lang w:eastAsia="zh-TW"/>
        </w:rPr>
      </w:pPr>
      <w:r>
        <w:rPr>
          <w:rFonts w:ascii="標楷體" w:eastAsia="標楷體" w:hAnsi="標楷體" w:cs="標楷體"/>
          <w:spacing w:val="2"/>
          <w:position w:val="-4"/>
          <w:sz w:val="32"/>
          <w:szCs w:val="32"/>
          <w:lang w:eastAsia="zh-TW"/>
        </w:rPr>
        <w:t>四</w:t>
      </w:r>
      <w:r>
        <w:rPr>
          <w:rFonts w:ascii="標楷體" w:eastAsia="標楷體" w:hAnsi="標楷體" w:cs="標楷體"/>
          <w:position w:val="-4"/>
          <w:sz w:val="32"/>
          <w:szCs w:val="32"/>
          <w:lang w:eastAsia="zh-TW"/>
        </w:rPr>
        <w:t>、</w:t>
      </w:r>
      <w:r>
        <w:rPr>
          <w:rFonts w:ascii="標楷體" w:eastAsia="標楷體" w:hAnsi="標楷體" w:cs="標楷體"/>
          <w:spacing w:val="2"/>
          <w:position w:val="-4"/>
          <w:sz w:val="32"/>
          <w:szCs w:val="32"/>
          <w:lang w:eastAsia="zh-TW"/>
        </w:rPr>
        <w:t>考</w:t>
      </w:r>
      <w:r>
        <w:rPr>
          <w:rFonts w:ascii="標楷體" w:eastAsia="標楷體" w:hAnsi="標楷體" w:cs="標楷體"/>
          <w:position w:val="-4"/>
          <w:sz w:val="32"/>
          <w:szCs w:val="32"/>
          <w:lang w:eastAsia="zh-TW"/>
        </w:rPr>
        <w:t>察行</w:t>
      </w:r>
      <w:r>
        <w:rPr>
          <w:rFonts w:ascii="標楷體" w:eastAsia="標楷體" w:hAnsi="標楷體" w:cs="標楷體"/>
          <w:spacing w:val="2"/>
          <w:position w:val="-4"/>
          <w:sz w:val="32"/>
          <w:szCs w:val="32"/>
          <w:lang w:eastAsia="zh-TW"/>
        </w:rPr>
        <w:t>程</w:t>
      </w:r>
      <w:r>
        <w:rPr>
          <w:rFonts w:ascii="標楷體" w:eastAsia="標楷體" w:hAnsi="標楷體" w:cs="標楷體"/>
          <w:position w:val="-4"/>
          <w:sz w:val="32"/>
          <w:szCs w:val="32"/>
          <w:lang w:eastAsia="zh-TW"/>
        </w:rPr>
        <w:t>表另行</w:t>
      </w:r>
      <w:r>
        <w:rPr>
          <w:rFonts w:ascii="標楷體" w:eastAsia="標楷體" w:hAnsi="標楷體" w:cs="標楷體"/>
          <w:spacing w:val="2"/>
          <w:position w:val="-4"/>
          <w:sz w:val="32"/>
          <w:szCs w:val="32"/>
          <w:lang w:eastAsia="zh-TW"/>
        </w:rPr>
        <w:t>傳</w:t>
      </w:r>
      <w:r>
        <w:rPr>
          <w:rFonts w:ascii="標楷體" w:eastAsia="標楷體" w:hAnsi="標楷體" w:cs="標楷體"/>
          <w:position w:val="-4"/>
          <w:sz w:val="32"/>
          <w:szCs w:val="32"/>
          <w:lang w:eastAsia="zh-TW"/>
        </w:rPr>
        <w:t>真。</w:t>
      </w:r>
    </w:p>
    <w:p w:rsidR="00A42536" w:rsidRDefault="00A42536">
      <w:pPr>
        <w:spacing w:after="0" w:line="495" w:lineRule="exact"/>
        <w:ind w:left="1096" w:right="-20"/>
        <w:rPr>
          <w:rFonts w:ascii="標楷體" w:eastAsia="標楷體" w:hAnsi="標楷體" w:cs="標楷體"/>
          <w:sz w:val="32"/>
          <w:szCs w:val="32"/>
          <w:lang w:eastAsia="zh-TW"/>
        </w:rPr>
      </w:pPr>
    </w:p>
    <w:p w:rsidR="00FA171A" w:rsidRDefault="00FA171A">
      <w:pPr>
        <w:spacing w:before="7" w:after="0" w:line="130" w:lineRule="exact"/>
        <w:rPr>
          <w:sz w:val="13"/>
          <w:szCs w:val="13"/>
          <w:lang w:eastAsia="zh-TW"/>
        </w:rPr>
      </w:pPr>
    </w:p>
    <w:p w:rsidR="00FA171A" w:rsidRDefault="00B80BEC" w:rsidP="00A42536">
      <w:pPr>
        <w:spacing w:after="0" w:line="340" w:lineRule="exact"/>
        <w:ind w:left="1511" w:right="40" w:hanging="732"/>
        <w:rPr>
          <w:rFonts w:ascii="標楷體" w:eastAsia="標楷體" w:hAnsi="標楷體" w:cs="標楷體"/>
          <w:sz w:val="24"/>
          <w:szCs w:val="24"/>
          <w:lang w:eastAsia="zh-TW"/>
        </w:rPr>
      </w:pPr>
      <w:r>
        <w:rPr>
          <w:rFonts w:ascii="標楷體" w:eastAsia="標楷體" w:hAnsi="標楷體" w:cs="標楷體"/>
          <w:sz w:val="24"/>
          <w:szCs w:val="24"/>
          <w:lang w:eastAsia="zh-TW"/>
        </w:rPr>
        <w:t>正</w:t>
      </w:r>
      <w:r>
        <w:rPr>
          <w:rFonts w:ascii="標楷體" w:eastAsia="標楷體" w:hAnsi="標楷體" w:cs="標楷體"/>
          <w:spacing w:val="-24"/>
          <w:sz w:val="24"/>
          <w:szCs w:val="24"/>
          <w:lang w:eastAsia="zh-TW"/>
        </w:rPr>
        <w:t>本：</w:t>
      </w:r>
      <w:r>
        <w:rPr>
          <w:rFonts w:ascii="標楷體" w:eastAsia="標楷體" w:hAnsi="標楷體" w:cs="標楷體"/>
          <w:sz w:val="24"/>
          <w:szCs w:val="24"/>
          <w:lang w:eastAsia="zh-TW"/>
        </w:rPr>
        <w:t>本會委</w:t>
      </w:r>
      <w:r>
        <w:rPr>
          <w:rFonts w:ascii="標楷體" w:eastAsia="標楷體" w:hAnsi="標楷體" w:cs="標楷體"/>
          <w:spacing w:val="-24"/>
          <w:sz w:val="24"/>
          <w:szCs w:val="24"/>
          <w:lang w:eastAsia="zh-TW"/>
        </w:rPr>
        <w:t>員、</w:t>
      </w:r>
      <w:r>
        <w:rPr>
          <w:rFonts w:ascii="標楷體" w:eastAsia="標楷體" w:hAnsi="標楷體" w:cs="標楷體"/>
          <w:sz w:val="24"/>
          <w:szCs w:val="24"/>
          <w:lang w:eastAsia="zh-TW"/>
        </w:rPr>
        <w:t>蔡其昌委</w:t>
      </w:r>
      <w:r>
        <w:rPr>
          <w:rFonts w:ascii="標楷體" w:eastAsia="標楷體" w:hAnsi="標楷體" w:cs="標楷體"/>
          <w:spacing w:val="-24"/>
          <w:sz w:val="24"/>
          <w:szCs w:val="24"/>
          <w:lang w:eastAsia="zh-TW"/>
        </w:rPr>
        <w:t>員、</w:t>
      </w:r>
      <w:r>
        <w:rPr>
          <w:rFonts w:ascii="標楷體" w:eastAsia="標楷體" w:hAnsi="標楷體" w:cs="標楷體"/>
          <w:sz w:val="24"/>
          <w:szCs w:val="24"/>
          <w:lang w:eastAsia="zh-TW"/>
        </w:rPr>
        <w:t>陳柏惟委</w:t>
      </w:r>
      <w:r>
        <w:rPr>
          <w:rFonts w:ascii="標楷體" w:eastAsia="標楷體" w:hAnsi="標楷體" w:cs="標楷體"/>
          <w:spacing w:val="-24"/>
          <w:sz w:val="24"/>
          <w:szCs w:val="24"/>
          <w:lang w:eastAsia="zh-TW"/>
        </w:rPr>
        <w:t>員、</w:t>
      </w:r>
      <w:r>
        <w:rPr>
          <w:rFonts w:ascii="標楷體" w:eastAsia="標楷體" w:hAnsi="標楷體" w:cs="標楷體"/>
          <w:sz w:val="24"/>
          <w:szCs w:val="24"/>
          <w:lang w:eastAsia="zh-TW"/>
        </w:rPr>
        <w:t>楊瓊瓔委</w:t>
      </w:r>
      <w:r>
        <w:rPr>
          <w:rFonts w:ascii="標楷體" w:eastAsia="標楷體" w:hAnsi="標楷體" w:cs="標楷體"/>
          <w:spacing w:val="-24"/>
          <w:sz w:val="24"/>
          <w:szCs w:val="24"/>
          <w:lang w:eastAsia="zh-TW"/>
        </w:rPr>
        <w:t>員、</w:t>
      </w:r>
      <w:r>
        <w:rPr>
          <w:rFonts w:ascii="標楷體" w:eastAsia="標楷體" w:hAnsi="標楷體" w:cs="標楷體"/>
          <w:sz w:val="24"/>
          <w:szCs w:val="24"/>
          <w:lang w:eastAsia="zh-TW"/>
        </w:rPr>
        <w:t>張廖萬堅委</w:t>
      </w:r>
      <w:r>
        <w:rPr>
          <w:rFonts w:ascii="標楷體" w:eastAsia="標楷體" w:hAnsi="標楷體" w:cs="標楷體"/>
          <w:spacing w:val="-24"/>
          <w:sz w:val="24"/>
          <w:szCs w:val="24"/>
          <w:lang w:eastAsia="zh-TW"/>
        </w:rPr>
        <w:t>員、</w:t>
      </w:r>
      <w:r>
        <w:rPr>
          <w:rFonts w:ascii="標楷體" w:eastAsia="標楷體" w:hAnsi="標楷體" w:cs="標楷體"/>
          <w:sz w:val="24"/>
          <w:szCs w:val="24"/>
          <w:lang w:eastAsia="zh-TW"/>
        </w:rPr>
        <w:t>莊競程委員、 黃國書委員、何欣純委員、江啟臣委員</w:t>
      </w:r>
    </w:p>
    <w:p w:rsidR="00FA171A" w:rsidRDefault="00B80BEC" w:rsidP="00A42536">
      <w:pPr>
        <w:tabs>
          <w:tab w:val="left" w:pos="760"/>
        </w:tabs>
        <w:spacing w:after="0" w:line="340" w:lineRule="exact"/>
        <w:ind w:left="104" w:right="-20"/>
        <w:rPr>
          <w:rFonts w:ascii="標楷體" w:eastAsia="標楷體" w:hAnsi="標楷體" w:cs="標楷體"/>
          <w:sz w:val="24"/>
          <w:szCs w:val="24"/>
          <w:lang w:eastAsia="zh-TW"/>
        </w:rPr>
      </w:pPr>
      <w:r>
        <w:rPr>
          <w:rFonts w:ascii="標楷體" w:eastAsia="標楷體" w:hAnsi="標楷體" w:cs="標楷體"/>
          <w:position w:val="-4"/>
          <w:sz w:val="20"/>
          <w:szCs w:val="20"/>
          <w:lang w:eastAsia="zh-TW"/>
        </w:rPr>
        <w:t>線</w:t>
      </w:r>
      <w:r>
        <w:rPr>
          <w:rFonts w:ascii="標楷體" w:eastAsia="標楷體" w:hAnsi="標楷體" w:cs="標楷體"/>
          <w:position w:val="-4"/>
          <w:sz w:val="20"/>
          <w:szCs w:val="20"/>
          <w:lang w:eastAsia="zh-TW"/>
        </w:rPr>
        <w:tab/>
      </w:r>
      <w:r>
        <w:rPr>
          <w:rFonts w:ascii="標楷體" w:eastAsia="標楷體" w:hAnsi="標楷體" w:cs="標楷體"/>
          <w:position w:val="9"/>
          <w:sz w:val="24"/>
          <w:szCs w:val="24"/>
          <w:lang w:eastAsia="zh-TW"/>
        </w:rPr>
        <w:t>副本：本院各黨團、公報處</w:t>
      </w:r>
    </w:p>
    <w:p w:rsidR="00FA171A" w:rsidRDefault="00FA171A">
      <w:pPr>
        <w:spacing w:after="0" w:line="200" w:lineRule="exact"/>
        <w:rPr>
          <w:sz w:val="20"/>
          <w:szCs w:val="20"/>
          <w:lang w:eastAsia="zh-TW"/>
        </w:rPr>
      </w:pPr>
    </w:p>
    <w:p w:rsidR="00FA171A" w:rsidRDefault="00FA171A">
      <w:pPr>
        <w:spacing w:after="0" w:line="200" w:lineRule="exact"/>
        <w:rPr>
          <w:sz w:val="20"/>
          <w:szCs w:val="20"/>
          <w:lang w:eastAsia="zh-TW"/>
        </w:rPr>
      </w:pPr>
    </w:p>
    <w:p w:rsidR="00FA171A" w:rsidRDefault="00FA171A">
      <w:pPr>
        <w:spacing w:before="8" w:after="0" w:line="200" w:lineRule="exact"/>
        <w:rPr>
          <w:sz w:val="20"/>
          <w:szCs w:val="20"/>
          <w:lang w:eastAsia="zh-TW"/>
        </w:rPr>
      </w:pPr>
    </w:p>
    <w:p w:rsidR="00FA171A" w:rsidRDefault="00A42536">
      <w:pPr>
        <w:spacing w:after="0" w:line="240" w:lineRule="auto"/>
        <w:ind w:left="1855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zh-TW"/>
        </w:rPr>
        <w:drawing>
          <wp:inline distT="0" distB="0" distL="0" distR="0">
            <wp:extent cx="4373245" cy="874395"/>
            <wp:effectExtent l="0" t="0" r="8255" b="1905"/>
            <wp:docPr id="3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245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71A" w:rsidRDefault="00FA171A">
      <w:pPr>
        <w:spacing w:after="0"/>
        <w:sectPr w:rsidR="00FA171A">
          <w:type w:val="continuous"/>
          <w:pgSz w:w="11920" w:h="16840"/>
          <w:pgMar w:top="560" w:right="1300" w:bottom="900" w:left="640" w:header="720" w:footer="720" w:gutter="0"/>
          <w:cols w:space="720"/>
        </w:sectPr>
      </w:pPr>
    </w:p>
    <w:p w:rsidR="00CB2155" w:rsidRPr="00CB2155" w:rsidRDefault="00CB2155" w:rsidP="00CB2155">
      <w:pPr>
        <w:autoSpaceDE w:val="0"/>
        <w:autoSpaceDN w:val="0"/>
        <w:adjustRightInd w:val="0"/>
        <w:spacing w:after="0" w:line="240" w:lineRule="auto"/>
        <w:jc w:val="center"/>
        <w:rPr>
          <w:rFonts w:ascii="標楷體" w:eastAsia="標楷體" w:hAnsi="標楷體" w:cs="DFKaiShu-SB-Estd-BF"/>
          <w:b/>
          <w:sz w:val="36"/>
          <w:szCs w:val="36"/>
          <w:lang w:eastAsia="zh-TW"/>
        </w:rPr>
      </w:pPr>
      <w:r w:rsidRPr="00CB2155">
        <w:rPr>
          <w:rFonts w:ascii="標楷體" w:eastAsia="標楷體" w:hAnsi="標楷體" w:cs="Times New Roman" w:hint="eastAsia"/>
          <w:b/>
          <w:kern w:val="2"/>
          <w:sz w:val="36"/>
          <w:szCs w:val="36"/>
          <w:lang w:eastAsia="zh-TW"/>
        </w:rPr>
        <w:lastRenderedPageBreak/>
        <w:t>立法院內政委員會</w:t>
      </w:r>
      <w:r w:rsidRPr="00CB2155">
        <w:rPr>
          <w:rFonts w:ascii="標楷體" w:eastAsia="標楷體" w:hAnsi="標楷體" w:cs="DFKaiShu-SB-Estd-BF" w:hint="eastAsia"/>
          <w:b/>
          <w:sz w:val="36"/>
          <w:szCs w:val="36"/>
          <w:lang w:eastAsia="zh-TW"/>
        </w:rPr>
        <w:t>考察</w:t>
      </w:r>
    </w:p>
    <w:p w:rsidR="00CB2155" w:rsidRPr="00CB2155" w:rsidRDefault="00CB2155" w:rsidP="00CB2155">
      <w:pPr>
        <w:autoSpaceDE w:val="0"/>
        <w:autoSpaceDN w:val="0"/>
        <w:adjustRightInd w:val="0"/>
        <w:spacing w:after="0" w:line="240" w:lineRule="auto"/>
        <w:jc w:val="center"/>
        <w:rPr>
          <w:rFonts w:ascii="標楷體" w:eastAsia="標楷體" w:hAnsi="標楷體" w:cs="Times New Roman"/>
          <w:b/>
          <w:kern w:val="2"/>
          <w:sz w:val="36"/>
          <w:szCs w:val="36"/>
          <w:lang w:eastAsia="zh-TW"/>
        </w:rPr>
      </w:pPr>
      <w:r w:rsidRPr="00CB2155">
        <w:rPr>
          <w:rFonts w:ascii="標楷體" w:eastAsia="標楷體" w:hAnsi="標楷體" w:cs="Times New Roman" w:hint="eastAsia"/>
          <w:b/>
          <w:kern w:val="2"/>
          <w:sz w:val="36"/>
          <w:szCs w:val="36"/>
          <w:lang w:eastAsia="zh-TW"/>
        </w:rPr>
        <w:t>考察海洋委員會業務行程表</w:t>
      </w:r>
    </w:p>
    <w:tbl>
      <w:tblPr>
        <w:tblStyle w:val="a9"/>
        <w:tblW w:w="992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5529"/>
        <w:gridCol w:w="1842"/>
      </w:tblGrid>
      <w:tr w:rsidR="00CB2155" w:rsidRPr="00CB2155" w:rsidTr="00CB2155">
        <w:tc>
          <w:tcPr>
            <w:tcW w:w="1418" w:type="dxa"/>
          </w:tcPr>
          <w:p w:rsidR="00CB2155" w:rsidRPr="00CB2155" w:rsidRDefault="00CB2155" w:rsidP="00CB2155">
            <w:pPr>
              <w:spacing w:line="4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134" w:type="dxa"/>
          </w:tcPr>
          <w:p w:rsidR="00CB2155" w:rsidRPr="00CB2155" w:rsidRDefault="00CB2155" w:rsidP="00CB2155">
            <w:pPr>
              <w:spacing w:line="4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5529" w:type="dxa"/>
          </w:tcPr>
          <w:p w:rsidR="00CB2155" w:rsidRPr="00CB2155" w:rsidRDefault="00CB2155" w:rsidP="00CB2155">
            <w:pPr>
              <w:spacing w:line="4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地點/內容</w:t>
            </w:r>
          </w:p>
        </w:tc>
        <w:tc>
          <w:tcPr>
            <w:tcW w:w="1842" w:type="dxa"/>
          </w:tcPr>
          <w:p w:rsidR="00CB2155" w:rsidRPr="00CB2155" w:rsidRDefault="00CB2155" w:rsidP="00CB2155">
            <w:pPr>
              <w:spacing w:line="4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備考</w:t>
            </w:r>
          </w:p>
        </w:tc>
      </w:tr>
      <w:tr w:rsidR="00CB2155" w:rsidRPr="00CB2155" w:rsidTr="00CB2155">
        <w:tc>
          <w:tcPr>
            <w:tcW w:w="1418" w:type="dxa"/>
            <w:vMerge w:val="restart"/>
            <w:vAlign w:val="center"/>
          </w:tcPr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5月7日</w:t>
            </w:r>
          </w:p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(星期四)</w:t>
            </w:r>
          </w:p>
        </w:tc>
        <w:tc>
          <w:tcPr>
            <w:tcW w:w="1134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0901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|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0952</w:t>
            </w:r>
          </w:p>
        </w:tc>
        <w:tc>
          <w:tcPr>
            <w:tcW w:w="5529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北高鐵站至</w:t>
            </w: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中高鐵站</w:t>
            </w:r>
          </w:p>
        </w:tc>
        <w:tc>
          <w:tcPr>
            <w:tcW w:w="1842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車次1307</w:t>
            </w:r>
          </w:p>
        </w:tc>
      </w:tr>
      <w:tr w:rsidR="00CB2155" w:rsidRPr="00CB2155" w:rsidTr="00CB2155">
        <w:trPr>
          <w:trHeight w:val="1146"/>
        </w:trPr>
        <w:tc>
          <w:tcPr>
            <w:tcW w:w="1418" w:type="dxa"/>
            <w:vMerge/>
          </w:tcPr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1010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/>
                <w:sz w:val="28"/>
                <w:szCs w:val="28"/>
              </w:rPr>
              <w:t>|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1050</w:t>
            </w:r>
          </w:p>
        </w:tc>
        <w:tc>
          <w:tcPr>
            <w:tcW w:w="5529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中高鐵站至中部分署</w:t>
            </w:r>
            <w:bookmarkStart w:id="0" w:name="_GoBack"/>
            <w:bookmarkEnd w:id="0"/>
          </w:p>
        </w:tc>
        <w:tc>
          <w:tcPr>
            <w:tcW w:w="1842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車程</w:t>
            </w:r>
          </w:p>
        </w:tc>
      </w:tr>
      <w:tr w:rsidR="00CB2155" w:rsidRPr="00CB2155" w:rsidTr="00CB2155">
        <w:trPr>
          <w:trHeight w:val="1085"/>
        </w:trPr>
        <w:tc>
          <w:tcPr>
            <w:tcW w:w="1418" w:type="dxa"/>
            <w:vMerge/>
          </w:tcPr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B2155" w:rsidRPr="00CB2155" w:rsidRDefault="00CB2155" w:rsidP="00CB2155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1100</w:t>
            </w:r>
          </w:p>
          <w:p w:rsidR="00CB2155" w:rsidRPr="00CB2155" w:rsidRDefault="00CB2155" w:rsidP="00CB2155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/>
                <w:sz w:val="28"/>
                <w:szCs w:val="28"/>
              </w:rPr>
              <w:t>|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1200</w:t>
            </w:r>
          </w:p>
        </w:tc>
        <w:tc>
          <w:tcPr>
            <w:tcW w:w="5529" w:type="dxa"/>
            <w:vAlign w:val="center"/>
          </w:tcPr>
          <w:p w:rsidR="00CB2155" w:rsidRPr="00CB2155" w:rsidRDefault="00CB2155" w:rsidP="00CB2155">
            <w:pPr>
              <w:spacing w:line="360" w:lineRule="exact"/>
              <w:ind w:left="560" w:hangingChars="200" w:hanging="56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海洋委員會業務執行狀況報告：</w:t>
            </w:r>
          </w:p>
          <w:p w:rsidR="00CB2155" w:rsidRPr="00CB2155" w:rsidRDefault="00CB2155" w:rsidP="00CB2155">
            <w:pPr>
              <w:spacing w:line="360" w:lineRule="exact"/>
              <w:ind w:left="560" w:hangingChars="200" w:hanging="56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一、海洋委員會業務執行狀況報告</w:t>
            </w:r>
          </w:p>
          <w:p w:rsidR="00CB2155" w:rsidRPr="00CB2155" w:rsidRDefault="00CB2155" w:rsidP="00CB2155">
            <w:pPr>
              <w:spacing w:line="360" w:lineRule="exact"/>
              <w:ind w:left="560" w:hangingChars="200" w:hanging="56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二、考察海洋委員會建置之「海域遊憩活動法令資訊統合平</w:t>
            </w: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」及港區友善垂釣執行狀況</w:t>
            </w:r>
          </w:p>
          <w:p w:rsidR="00CB2155" w:rsidRPr="00CB2155" w:rsidRDefault="00CB2155" w:rsidP="00CB2155">
            <w:pPr>
              <w:spacing w:line="360" w:lineRule="exact"/>
              <w:ind w:left="560" w:hangingChars="200" w:hanging="56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三、考察白海豚保育及監測業務</w:t>
            </w:r>
          </w:p>
          <w:p w:rsidR="00CB2155" w:rsidRPr="00CB2155" w:rsidRDefault="00CB2155" w:rsidP="00CB2155">
            <w:pPr>
              <w:spacing w:line="360" w:lineRule="exact"/>
              <w:ind w:left="560" w:hangingChars="200" w:hanging="56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四、離岸風場生態保育環境監測研究業務</w:t>
            </w:r>
          </w:p>
        </w:tc>
        <w:tc>
          <w:tcPr>
            <w:tcW w:w="1842" w:type="dxa"/>
            <w:vAlign w:val="center"/>
          </w:tcPr>
          <w:p w:rsidR="00CB2155" w:rsidRPr="00CB2155" w:rsidRDefault="00CB2155" w:rsidP="00CB2155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中部分署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大禮堂</w:t>
            </w:r>
          </w:p>
        </w:tc>
      </w:tr>
      <w:tr w:rsidR="00CB2155" w:rsidRPr="00CB2155" w:rsidTr="00CB2155">
        <w:trPr>
          <w:trHeight w:val="1085"/>
        </w:trPr>
        <w:tc>
          <w:tcPr>
            <w:tcW w:w="1418" w:type="dxa"/>
            <w:vMerge/>
          </w:tcPr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1200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/>
                <w:sz w:val="28"/>
                <w:szCs w:val="28"/>
              </w:rPr>
              <w:t>|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1300</w:t>
            </w:r>
          </w:p>
        </w:tc>
        <w:tc>
          <w:tcPr>
            <w:tcW w:w="5529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用餐</w:t>
            </w:r>
          </w:p>
        </w:tc>
        <w:tc>
          <w:tcPr>
            <w:tcW w:w="1842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中部分署</w:t>
            </w:r>
          </w:p>
        </w:tc>
      </w:tr>
      <w:tr w:rsidR="00CB2155" w:rsidRPr="00CB2155" w:rsidTr="00CB2155">
        <w:trPr>
          <w:trHeight w:val="1271"/>
        </w:trPr>
        <w:tc>
          <w:tcPr>
            <w:tcW w:w="1418" w:type="dxa"/>
            <w:vMerge/>
          </w:tcPr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/>
                <w:sz w:val="28"/>
                <w:szCs w:val="28"/>
              </w:rPr>
              <w:t>13</w:t>
            </w: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/>
                <w:sz w:val="28"/>
                <w:szCs w:val="28"/>
              </w:rPr>
              <w:t>|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1330</w:t>
            </w:r>
          </w:p>
        </w:tc>
        <w:tc>
          <w:tcPr>
            <w:tcW w:w="5529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中部分署</w:t>
            </w: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至中機隊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碼頭</w:t>
            </w:r>
          </w:p>
        </w:tc>
        <w:tc>
          <w:tcPr>
            <w:tcW w:w="1842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車程</w:t>
            </w:r>
          </w:p>
        </w:tc>
      </w:tr>
      <w:tr w:rsidR="00CB2155" w:rsidRPr="00CB2155" w:rsidTr="00CB2155">
        <w:trPr>
          <w:trHeight w:val="952"/>
        </w:trPr>
        <w:tc>
          <w:tcPr>
            <w:tcW w:w="1418" w:type="dxa"/>
            <w:vMerge/>
          </w:tcPr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1330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/>
                <w:sz w:val="28"/>
                <w:szCs w:val="28"/>
              </w:rPr>
              <w:t>|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1530</w:t>
            </w:r>
          </w:p>
        </w:tc>
        <w:tc>
          <w:tcPr>
            <w:tcW w:w="5529" w:type="dxa"/>
            <w:vAlign w:val="center"/>
          </w:tcPr>
          <w:p w:rsidR="00CB2155" w:rsidRPr="00CB2155" w:rsidRDefault="00CB2155" w:rsidP="00CB2155">
            <w:pPr>
              <w:spacing w:line="360" w:lineRule="exact"/>
              <w:ind w:left="560" w:hangingChars="200" w:hanging="56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一、考察白海豚保育及監測業務</w:t>
            </w:r>
          </w:p>
          <w:p w:rsidR="00CB2155" w:rsidRPr="00CB2155" w:rsidRDefault="00CB2155" w:rsidP="00CB2155">
            <w:pPr>
              <w:spacing w:line="360" w:lineRule="exact"/>
              <w:ind w:left="560" w:hangingChars="200" w:hanging="56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二、友善釣魚平台反</w:t>
            </w: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覘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考察</w:t>
            </w:r>
          </w:p>
        </w:tc>
        <w:tc>
          <w:tcPr>
            <w:tcW w:w="1842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搭乘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海巡艦</w:t>
            </w:r>
          </w:p>
        </w:tc>
      </w:tr>
      <w:tr w:rsidR="00CB2155" w:rsidRPr="00CB2155" w:rsidTr="00CB2155">
        <w:tc>
          <w:tcPr>
            <w:tcW w:w="1418" w:type="dxa"/>
            <w:vMerge/>
          </w:tcPr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1530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/>
                <w:sz w:val="28"/>
                <w:szCs w:val="28"/>
              </w:rPr>
              <w:t>|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1620</w:t>
            </w:r>
          </w:p>
        </w:tc>
        <w:tc>
          <w:tcPr>
            <w:tcW w:w="5529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中機隊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碼頭至</w:t>
            </w: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中高鐵站</w:t>
            </w:r>
          </w:p>
        </w:tc>
        <w:tc>
          <w:tcPr>
            <w:tcW w:w="1842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車程</w:t>
            </w:r>
          </w:p>
        </w:tc>
      </w:tr>
      <w:tr w:rsidR="00CB2155" w:rsidRPr="00CB2155" w:rsidTr="00CB2155">
        <w:tc>
          <w:tcPr>
            <w:tcW w:w="1418" w:type="dxa"/>
            <w:vMerge/>
          </w:tcPr>
          <w:p w:rsidR="00CB2155" w:rsidRPr="00CB2155" w:rsidRDefault="00CB2155" w:rsidP="00CB2155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1632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|</w:t>
            </w:r>
          </w:p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1733</w:t>
            </w:r>
          </w:p>
        </w:tc>
        <w:tc>
          <w:tcPr>
            <w:tcW w:w="5529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中高鐵站至</w:t>
            </w:r>
            <w:proofErr w:type="gramStart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北</w:t>
            </w:r>
          </w:p>
        </w:tc>
        <w:tc>
          <w:tcPr>
            <w:tcW w:w="1842" w:type="dxa"/>
            <w:vAlign w:val="center"/>
          </w:tcPr>
          <w:p w:rsidR="00CB2155" w:rsidRPr="00CB2155" w:rsidRDefault="00CB2155" w:rsidP="00CB215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2155">
              <w:rPr>
                <w:rFonts w:ascii="標楷體" w:eastAsia="標楷體" w:hAnsi="標楷體" w:cs="Times New Roman" w:hint="eastAsia"/>
                <w:sz w:val="28"/>
                <w:szCs w:val="28"/>
              </w:rPr>
              <w:t>車次0658</w:t>
            </w:r>
          </w:p>
        </w:tc>
      </w:tr>
    </w:tbl>
    <w:p w:rsidR="00CB2155" w:rsidRPr="00CB2155" w:rsidRDefault="00CB2155" w:rsidP="00CB2155">
      <w:pPr>
        <w:spacing w:after="0" w:line="360" w:lineRule="exact"/>
        <w:rPr>
          <w:rFonts w:ascii="標楷體" w:eastAsia="標楷體" w:hAnsi="標楷體" w:cs="Times New Roman"/>
          <w:kern w:val="2"/>
          <w:sz w:val="28"/>
          <w:szCs w:val="28"/>
          <w:lang w:eastAsia="zh-TW"/>
        </w:rPr>
      </w:pPr>
      <w:r w:rsidRPr="00CB2155">
        <w:rPr>
          <w:rFonts w:ascii="標楷體" w:eastAsia="標楷體" w:hAnsi="標楷體" w:cs="Times New Roman" w:hint="eastAsia"/>
          <w:kern w:val="2"/>
          <w:sz w:val="28"/>
          <w:szCs w:val="28"/>
          <w:lang w:eastAsia="zh-TW"/>
        </w:rPr>
        <w:t>受考機關：海洋委員會</w:t>
      </w:r>
    </w:p>
    <w:p w:rsidR="00FA171A" w:rsidRDefault="00FA171A" w:rsidP="00A42536">
      <w:pPr>
        <w:spacing w:before="2" w:after="0" w:line="140" w:lineRule="exact"/>
        <w:rPr>
          <w:rFonts w:ascii="標楷體" w:eastAsia="標楷體" w:hAnsi="標楷體" w:cs="標楷體"/>
          <w:sz w:val="34"/>
          <w:szCs w:val="34"/>
        </w:rPr>
      </w:pPr>
    </w:p>
    <w:sectPr w:rsidR="00FA171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A8F" w:rsidRDefault="00C27A8F">
      <w:pPr>
        <w:spacing w:after="0" w:line="240" w:lineRule="auto"/>
      </w:pPr>
      <w:r>
        <w:separator/>
      </w:r>
    </w:p>
  </w:endnote>
  <w:endnote w:type="continuationSeparator" w:id="0">
    <w:p w:rsidR="00C27A8F" w:rsidRDefault="00C27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Shu-SB-Estd-BF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71A" w:rsidRDefault="00A42536">
    <w:pPr>
      <w:spacing w:after="0" w:line="200" w:lineRule="exact"/>
      <w:rPr>
        <w:sz w:val="20"/>
        <w:szCs w:val="20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3324225</wp:posOffset>
              </wp:positionH>
              <wp:positionV relativeFrom="page">
                <wp:posOffset>10102850</wp:posOffset>
              </wp:positionV>
              <wp:extent cx="913765" cy="151765"/>
              <wp:effectExtent l="0" t="0" r="635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376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171A" w:rsidRDefault="00B80BEC">
                          <w:pPr>
                            <w:tabs>
                              <w:tab w:val="left" w:pos="820"/>
                            </w:tabs>
                            <w:spacing w:after="0" w:line="219" w:lineRule="exact"/>
                            <w:ind w:left="20" w:right="-50"/>
                            <w:rPr>
                              <w:rFonts w:ascii="標楷體" w:eastAsia="標楷體" w:hAnsi="標楷體" w:cs="標楷體"/>
                              <w:sz w:val="20"/>
                              <w:szCs w:val="20"/>
                            </w:rPr>
                          </w:pPr>
                          <w:proofErr w:type="spellStart"/>
                          <w:r>
                            <w:rPr>
                              <w:rFonts w:ascii="標楷體" w:eastAsia="標楷體" w:hAnsi="標楷體" w:cs="標楷體"/>
                              <w:spacing w:val="2"/>
                              <w:sz w:val="20"/>
                              <w:szCs w:val="20"/>
                            </w:rPr>
                            <w:t>第</w:t>
                          </w:r>
                          <w:r>
                            <w:rPr>
                              <w:rFonts w:ascii="標楷體" w:eastAsia="標楷體" w:hAnsi="標楷體" w:cs="標楷體"/>
                              <w:sz w:val="20"/>
                              <w:szCs w:val="20"/>
                            </w:rPr>
                            <w:t>一頁</w:t>
                          </w:r>
                          <w:proofErr w:type="spellEnd"/>
                          <w:r>
                            <w:rPr>
                              <w:rFonts w:ascii="標楷體" w:eastAsia="標楷體" w:hAnsi="標楷體" w:cs="標楷體"/>
                              <w:sz w:val="20"/>
                              <w:szCs w:val="20"/>
                            </w:rPr>
                            <w:tab/>
                          </w:r>
                          <w:proofErr w:type="spellStart"/>
                          <w:r>
                            <w:rPr>
                              <w:rFonts w:ascii="標楷體" w:eastAsia="標楷體" w:hAnsi="標楷體" w:cs="標楷體"/>
                              <w:sz w:val="20"/>
                              <w:szCs w:val="20"/>
                            </w:rPr>
                            <w:t>共二頁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1.75pt;margin-top:795.5pt;width:71.95pt;height:11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0ZKqg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" filled="f" stroked="f">
              <v:textbox inset="0,0,0,0">
                <w:txbxContent>
                  <w:p w:rsidR="00FA171A" w:rsidRDefault="00B80BEC">
                    <w:pPr>
                      <w:tabs>
                        <w:tab w:val="left" w:pos="820"/>
                      </w:tabs>
                      <w:spacing w:after="0" w:line="219" w:lineRule="exact"/>
                      <w:ind w:left="20" w:right="-50"/>
                      <w:rPr>
                        <w:rFonts w:ascii="標楷體" w:eastAsia="標楷體" w:hAnsi="標楷體" w:cs="標楷體"/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rFonts w:ascii="標楷體" w:eastAsia="標楷體" w:hAnsi="標楷體" w:cs="標楷體"/>
                        <w:spacing w:val="2"/>
                        <w:sz w:val="20"/>
                        <w:szCs w:val="20"/>
                      </w:rPr>
                      <w:t>第</w:t>
                    </w:r>
                    <w:r>
                      <w:rPr>
                        <w:rFonts w:ascii="標楷體" w:eastAsia="標楷體" w:hAnsi="標楷體" w:cs="標楷體"/>
                        <w:sz w:val="20"/>
                        <w:szCs w:val="20"/>
                      </w:rPr>
                      <w:t>一頁</w:t>
                    </w:r>
                    <w:proofErr w:type="spellEnd"/>
                    <w:r>
                      <w:rPr>
                        <w:rFonts w:ascii="標楷體" w:eastAsia="標楷體" w:hAnsi="標楷體" w:cs="標楷體"/>
                        <w:sz w:val="20"/>
                        <w:szCs w:val="20"/>
                      </w:rPr>
                      <w:tab/>
                    </w:r>
                    <w:proofErr w:type="spellStart"/>
                    <w:r>
                      <w:rPr>
                        <w:rFonts w:ascii="標楷體" w:eastAsia="標楷體" w:hAnsi="標楷體" w:cs="標楷體"/>
                        <w:sz w:val="20"/>
                        <w:szCs w:val="20"/>
                      </w:rPr>
                      <w:t>共二頁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A8F" w:rsidRDefault="00C27A8F">
      <w:pPr>
        <w:spacing w:after="0" w:line="240" w:lineRule="auto"/>
      </w:pPr>
      <w:r>
        <w:separator/>
      </w:r>
    </w:p>
  </w:footnote>
  <w:footnote w:type="continuationSeparator" w:id="0">
    <w:p w:rsidR="00C27A8F" w:rsidRDefault="00C27A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71A"/>
    <w:rsid w:val="00A42536"/>
    <w:rsid w:val="00B80BEC"/>
    <w:rsid w:val="00C27A8F"/>
    <w:rsid w:val="00CB2155"/>
    <w:rsid w:val="00FA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215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B215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B21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B215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B21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B2155"/>
    <w:rPr>
      <w:sz w:val="20"/>
      <w:szCs w:val="20"/>
    </w:rPr>
  </w:style>
  <w:style w:type="table" w:styleId="a9">
    <w:name w:val="Table Grid"/>
    <w:basedOn w:val="a1"/>
    <w:uiPriority w:val="59"/>
    <w:rsid w:val="00CB2155"/>
    <w:pPr>
      <w:widowControl/>
      <w:spacing w:after="0" w:line="240" w:lineRule="auto"/>
    </w:pPr>
    <w:rPr>
      <w:kern w:val="2"/>
      <w:sz w:val="24"/>
      <w:lang w:eastAsia="zh-T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215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B215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B21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B215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B21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B2155"/>
    <w:rPr>
      <w:sz w:val="20"/>
      <w:szCs w:val="20"/>
    </w:rPr>
  </w:style>
  <w:style w:type="table" w:styleId="a9">
    <w:name w:val="Table Grid"/>
    <w:basedOn w:val="a1"/>
    <w:uiPriority w:val="59"/>
    <w:rsid w:val="00CB2155"/>
    <w:pPr>
      <w:widowControl/>
      <w:spacing w:after="0" w:line="240" w:lineRule="auto"/>
    </w:pPr>
    <w:rPr>
      <w:kern w:val="2"/>
      <w:sz w:val="24"/>
      <w:lang w:eastAsia="zh-T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dcterms:created xsi:type="dcterms:W3CDTF">2020-05-01T00:25:00Z</dcterms:created>
  <dcterms:modified xsi:type="dcterms:W3CDTF">2020-05-01T00:28:00Z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2020-04-30T00:00:00Z</vt:filetime>
  </property>
  <property fmtid="{D5CDD505-2E9C-101B-9397-08002B2CF9AE}" pid="3" name="LastSaved">
    <vt:filetime>2020-05-01T00:00:00Z</vt:filetime>
  </property>
</Properties>
</file>