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2E6187" w:rsidRDefault="000B7B8E">
      <w:pPr>
        <w:pStyle w:val="title"/>
        <w:rPr>
          <w:position w:val="20"/>
        </w:rPr>
      </w:pPr>
      <w:r w:rsidRPr="002E6187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02E6B7DF" wp14:editId="68288DCC">
                <wp:simplePos x="0" y="0"/>
                <wp:positionH relativeFrom="margin">
                  <wp:posOffset>5215255</wp:posOffset>
                </wp:positionH>
                <wp:positionV relativeFrom="margin">
                  <wp:posOffset>-433705</wp:posOffset>
                </wp:positionV>
                <wp:extent cx="1409700" cy="285750"/>
                <wp:effectExtent l="0" t="0" r="19050" b="1905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97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064D29" w:rsidRPr="000B7B8E" w:rsidRDefault="000B7B8E">
                            <w:pPr>
                              <w:pStyle w:val="ae"/>
                              <w:rPr>
                                <w:sz w:val="28"/>
                                <w:szCs w:val="28"/>
                              </w:rPr>
                            </w:pPr>
                            <w:r w:rsidRPr="000B7B8E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變更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開會</w:t>
                            </w:r>
                            <w:r w:rsidRPr="000B7B8E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時間</w:t>
                            </w:r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410.65pt;margin-top:-34.15pt;width:111pt;height:22.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" filled="f">
                <v:stroke dashstyle="1 1"/>
                <v:textbox inset="2.5mm,1.3mm,2.5mm,1.3mm">
                  <w:txbxContent>
                    <w:p w:rsidR="00064D29" w:rsidRPr="000B7B8E" w:rsidRDefault="000B7B8E">
                      <w:pPr>
                        <w:pStyle w:val="ae"/>
                        <w:rPr>
                          <w:sz w:val="28"/>
                          <w:szCs w:val="28"/>
                        </w:rPr>
                      </w:pPr>
                      <w:r w:rsidRPr="000B7B8E">
                        <w:rPr>
                          <w:rFonts w:hint="eastAsia"/>
                          <w:sz w:val="28"/>
                          <w:szCs w:val="28"/>
                        </w:rPr>
                        <w:t>變更</w:t>
                      </w:r>
                      <w:r>
                        <w:rPr>
                          <w:rFonts w:hint="eastAsia"/>
                          <w:sz w:val="28"/>
                          <w:szCs w:val="28"/>
                        </w:rPr>
                        <w:t>開會</w:t>
                      </w:r>
                      <w:r w:rsidRPr="000B7B8E">
                        <w:rPr>
                          <w:rFonts w:hint="eastAsia"/>
                          <w:sz w:val="28"/>
                          <w:szCs w:val="28"/>
                        </w:rPr>
                        <w:t>時間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F52075" w:rsidRPr="002E6187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44A0EC98" wp14:editId="6CA14BD2">
                <wp:simplePos x="0" y="0"/>
                <wp:positionH relativeFrom="page">
                  <wp:posOffset>4943475</wp:posOffset>
                </wp:positionH>
                <wp:positionV relativeFrom="paragraph">
                  <wp:posOffset>-567055</wp:posOffset>
                </wp:positionV>
                <wp:extent cx="847725" cy="528955"/>
                <wp:effectExtent l="0" t="0" r="9525" b="4445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7725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7" type="#_x0000_t202" style="position:absolute;left:0;text-align:left;margin-left:389.25pt;margin-top:-44.65pt;width:66.75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2E6187">
        <w:rPr>
          <w:position w:val="20"/>
        </w:rPr>
        <w:t>立法院</w:t>
      </w:r>
      <w:bookmarkStart w:id="5" w:name="單位名稱"/>
      <w:bookmarkEnd w:id="5"/>
      <w:r w:rsidR="00B21414" w:rsidRPr="002E6187">
        <w:rPr>
          <w:rFonts w:hint="eastAsia"/>
          <w:position w:val="20"/>
        </w:rPr>
        <w:t>內政委員會</w:t>
      </w:r>
      <w:r w:rsidR="00064D29" w:rsidRPr="002E6187">
        <w:rPr>
          <w:position w:val="20"/>
        </w:rPr>
        <w:t xml:space="preserve">　開會通知單</w:t>
      </w:r>
    </w:p>
    <w:p w:rsidR="00064D29" w:rsidRPr="002E6187" w:rsidRDefault="00064D29">
      <w:pPr>
        <w:pStyle w:val="titlespace"/>
      </w:pPr>
    </w:p>
    <w:p w:rsidR="00064D29" w:rsidRPr="002E6187" w:rsidRDefault="00064D29">
      <w:pPr>
        <w:pStyle w:val="space2"/>
      </w:pPr>
    </w:p>
    <w:p w:rsidR="00064D29" w:rsidRPr="002E6187" w:rsidRDefault="00064D29">
      <w:pPr>
        <w:pStyle w:val="space2"/>
      </w:pPr>
    </w:p>
    <w:p w:rsidR="00064D29" w:rsidRPr="002E6187" w:rsidRDefault="00064D29">
      <w:pPr>
        <w:pStyle w:val="af"/>
        <w:spacing w:line="360" w:lineRule="exact"/>
      </w:pPr>
      <w:r w:rsidRPr="002E6187">
        <w:t>受文者：</w:t>
      </w:r>
      <w:bookmarkStart w:id="6" w:name="受文者"/>
      <w:bookmarkEnd w:id="6"/>
      <w:r w:rsidR="00AD5817" w:rsidRPr="002E6187">
        <w:rPr>
          <w:rFonts w:hint="eastAsia"/>
        </w:rPr>
        <w:t>本會委員</w:t>
      </w:r>
    </w:p>
    <w:p w:rsidR="00064D29" w:rsidRPr="002E6187" w:rsidRDefault="00064D29">
      <w:pPr>
        <w:pStyle w:val="space"/>
      </w:pPr>
    </w:p>
    <w:p w:rsidR="00064D29" w:rsidRPr="002E6187" w:rsidRDefault="00064D29">
      <w:pPr>
        <w:pStyle w:val="af0"/>
        <w:spacing w:line="240" w:lineRule="exact"/>
      </w:pPr>
      <w:r w:rsidRPr="002E6187">
        <w:fldChar w:fldCharType="begin"/>
      </w:r>
      <w:r w:rsidRPr="002E6187">
        <w:instrText xml:space="preserve"> MACROBUTTON  DocDispatch 發文日期：</w:instrText>
      </w:r>
      <w:r w:rsidRPr="002E6187">
        <w:fldChar w:fldCharType="end"/>
      </w:r>
      <w:bookmarkStart w:id="7" w:name="發文日期"/>
      <w:bookmarkEnd w:id="7"/>
      <w:r w:rsidR="00F87C5B" w:rsidRPr="002E6187">
        <w:rPr>
          <w:rFonts w:hint="eastAsia"/>
        </w:rPr>
        <w:t>中華民國109年5月1日</w:t>
      </w:r>
    </w:p>
    <w:p w:rsidR="00064D29" w:rsidRPr="002E6187" w:rsidRDefault="00064D29">
      <w:pPr>
        <w:pStyle w:val="af0"/>
        <w:spacing w:line="240" w:lineRule="exact"/>
      </w:pPr>
      <w:r w:rsidRPr="002E6187">
        <w:t>發文字號：</w:t>
      </w:r>
      <w:bookmarkStart w:id="8" w:name="發文字號"/>
      <w:bookmarkEnd w:id="8"/>
      <w:r w:rsidR="00DE16FE">
        <w:rPr>
          <w:rFonts w:hint="eastAsia"/>
        </w:rPr>
        <w:t>台立內字第</w:t>
      </w:r>
      <w:r w:rsidR="00DE16FE">
        <w:t>1094000810號</w:t>
      </w:r>
    </w:p>
    <w:p w:rsidR="00064D29" w:rsidRPr="002E6187" w:rsidRDefault="00064D29">
      <w:pPr>
        <w:pStyle w:val="af0"/>
        <w:spacing w:line="240" w:lineRule="exact"/>
      </w:pPr>
      <w:r w:rsidRPr="002E6187">
        <w:fldChar w:fldCharType="begin"/>
      </w:r>
      <w:r w:rsidRPr="002E6187">
        <w:instrText xml:space="preserve"> MACROBUTTON  DocSpeed 速別：</w:instrText>
      </w:r>
      <w:r w:rsidRPr="002E6187">
        <w:fldChar w:fldCharType="end"/>
      </w:r>
      <w:bookmarkStart w:id="9" w:name="速別"/>
      <w:bookmarkEnd w:id="9"/>
      <w:r w:rsidR="00F52075" w:rsidRPr="002E6187">
        <w:rPr>
          <w:rFonts w:hint="eastAsia"/>
        </w:rPr>
        <w:t>最速件</w:t>
      </w:r>
    </w:p>
    <w:p w:rsidR="00064D29" w:rsidRPr="002E6187" w:rsidRDefault="00064D29">
      <w:pPr>
        <w:pStyle w:val="af0"/>
        <w:spacing w:line="240" w:lineRule="exact"/>
      </w:pPr>
      <w:r w:rsidRPr="002E6187">
        <w:fldChar w:fldCharType="begin"/>
      </w:r>
      <w:r w:rsidRPr="002E6187">
        <w:instrText xml:space="preserve"> MACROBUTTON  DocSecurity 密等及解密條件或保密期限：</w:instrText>
      </w:r>
      <w:r w:rsidRPr="002E6187">
        <w:fldChar w:fldCharType="end"/>
      </w:r>
      <w:bookmarkStart w:id="10" w:name="密等及解密條件或保密期限"/>
      <w:bookmarkEnd w:id="10"/>
    </w:p>
    <w:p w:rsidR="00064D29" w:rsidRPr="002E6187" w:rsidRDefault="00064D29">
      <w:pPr>
        <w:pStyle w:val="af0"/>
        <w:spacing w:line="240" w:lineRule="exact"/>
      </w:pPr>
      <w:r w:rsidRPr="002E6187">
        <w:t>附件：</w:t>
      </w:r>
      <w:bookmarkStart w:id="11" w:name="附件"/>
      <w:bookmarkEnd w:id="11"/>
      <w:r w:rsidR="00F52075" w:rsidRPr="002E6187">
        <w:rPr>
          <w:rFonts w:hint="eastAsia"/>
        </w:rPr>
        <w:t>議事日程</w:t>
      </w:r>
      <w:r w:rsidR="005040F8">
        <w:t>(1094000810_0_0.</w:t>
      </w:r>
      <w:proofErr w:type="gramStart"/>
      <w:r w:rsidR="005040F8">
        <w:t>doc</w:t>
      </w:r>
      <w:proofErr w:type="gramEnd"/>
      <w:r w:rsidR="005040F8">
        <w:t>)</w:t>
      </w:r>
    </w:p>
    <w:p w:rsidR="00064D29" w:rsidRPr="002E6187" w:rsidRDefault="00064D29">
      <w:pPr>
        <w:pStyle w:val="af0"/>
        <w:spacing w:line="240" w:lineRule="exact"/>
      </w:pPr>
    </w:p>
    <w:p w:rsidR="00B21414" w:rsidRPr="002E6187" w:rsidRDefault="00064D29" w:rsidP="00AD5817">
      <w:pPr>
        <w:pStyle w:val="af1"/>
        <w:spacing w:line="400" w:lineRule="exact"/>
        <w:ind w:left="1469" w:hangingChars="459" w:hanging="1469"/>
        <w:rPr>
          <w:rFonts w:hAnsi="標楷體"/>
        </w:rPr>
      </w:pPr>
      <w:r w:rsidRPr="002E6187">
        <w:rPr>
          <w:rFonts w:hAnsi="標楷體"/>
        </w:rPr>
        <w:t>開會事由：</w:t>
      </w:r>
      <w:bookmarkStart w:id="12" w:name="開會事由"/>
      <w:r w:rsidR="00B21414" w:rsidRPr="002E6187">
        <w:rPr>
          <w:rFonts w:hAnsi="標楷體" w:hint="eastAsia"/>
        </w:rPr>
        <w:t>立法院第10屆第1會期內政委員會第19次全體委員會議</w:t>
      </w:r>
      <w:bookmarkEnd w:id="12"/>
    </w:p>
    <w:p w:rsidR="00064D29" w:rsidRPr="002E6187" w:rsidRDefault="00B21414" w:rsidP="00AD5817">
      <w:pPr>
        <w:snapToGrid w:val="0"/>
        <w:spacing w:line="400" w:lineRule="exact"/>
        <w:ind w:left="2127" w:hanging="567"/>
        <w:rPr>
          <w:rFonts w:hAnsi="標楷體"/>
          <w:sz w:val="32"/>
          <w:szCs w:val="32"/>
        </w:rPr>
      </w:pPr>
      <w:r w:rsidRPr="002E6187">
        <w:rPr>
          <w:rFonts w:hAnsi="標楷體" w:hint="eastAsia"/>
          <w:sz w:val="32"/>
          <w:szCs w:val="32"/>
        </w:rPr>
        <w:t>一、處理</w:t>
      </w:r>
      <w:proofErr w:type="gramStart"/>
      <w:r w:rsidRPr="002E6187">
        <w:rPr>
          <w:rFonts w:hAnsi="標楷體" w:hint="eastAsia"/>
          <w:sz w:val="32"/>
          <w:szCs w:val="32"/>
        </w:rPr>
        <w:t>109</w:t>
      </w:r>
      <w:proofErr w:type="gramEnd"/>
      <w:r w:rsidRPr="002E6187">
        <w:rPr>
          <w:rFonts w:hAnsi="標楷體" w:hint="eastAsia"/>
          <w:sz w:val="32"/>
          <w:szCs w:val="32"/>
        </w:rPr>
        <w:t>年度中央政府總預算有關營建署及所屬、警政署及所屬、消防署及所屬、役政署、移民署、建築研究所、空中勤務總隊預算凍結書面報告案計15案。</w:t>
      </w:r>
    </w:p>
    <w:p w:rsidR="00B21414" w:rsidRPr="002E6187" w:rsidRDefault="00B21414" w:rsidP="00AD5817">
      <w:pPr>
        <w:snapToGrid w:val="0"/>
        <w:spacing w:line="400" w:lineRule="exact"/>
        <w:ind w:left="2127" w:hanging="567"/>
        <w:rPr>
          <w:rFonts w:hAnsi="標楷體"/>
        </w:rPr>
      </w:pPr>
      <w:r w:rsidRPr="002E6187">
        <w:rPr>
          <w:rFonts w:hAnsi="標楷體" w:hint="eastAsia"/>
          <w:sz w:val="32"/>
          <w:szCs w:val="32"/>
        </w:rPr>
        <w:t>二、邀請內政部部長就「各類場所之建築物公共安全檢查與申報、防火避難設施及消防設備設置、改善與檢查之精進措施」、「消防設備人員法制化可行性」及「消防法第20條之1條文施行情形」進行專題報告，並備質詢。</w:t>
      </w:r>
    </w:p>
    <w:p w:rsidR="00064D29" w:rsidRPr="002E6187" w:rsidRDefault="00064D29" w:rsidP="00AD5817">
      <w:pPr>
        <w:pStyle w:val="af1"/>
        <w:spacing w:line="400" w:lineRule="exact"/>
        <w:rPr>
          <w:rFonts w:hAnsi="標楷體"/>
        </w:rPr>
      </w:pPr>
      <w:r w:rsidRPr="002E6187">
        <w:rPr>
          <w:rFonts w:hAnsi="標楷體"/>
        </w:rPr>
        <w:fldChar w:fldCharType="begin"/>
      </w:r>
      <w:r w:rsidRPr="002E6187">
        <w:rPr>
          <w:rFonts w:hAnsi="標楷體"/>
        </w:rPr>
        <w:instrText xml:space="preserve"> MACROBUTTON  DocMeetingTime 開會時間：</w:instrText>
      </w:r>
      <w:r w:rsidRPr="002E6187">
        <w:rPr>
          <w:rFonts w:hAnsi="標楷體"/>
        </w:rPr>
        <w:fldChar w:fldCharType="end"/>
      </w:r>
      <w:bookmarkStart w:id="13" w:name="開會時間"/>
      <w:r w:rsidR="00B21414" w:rsidRPr="002E6187">
        <w:rPr>
          <w:rFonts w:hAnsi="標楷體" w:hint="eastAsia"/>
        </w:rPr>
        <w:t>109年5月4日（星期一）上午9時至下午5時30分</w:t>
      </w:r>
      <w:bookmarkEnd w:id="13"/>
    </w:p>
    <w:p w:rsidR="00064D29" w:rsidRPr="002E6187" w:rsidRDefault="00064D29" w:rsidP="00AD5817">
      <w:pPr>
        <w:pStyle w:val="af1"/>
        <w:spacing w:line="400" w:lineRule="exact"/>
        <w:rPr>
          <w:rFonts w:hAnsi="標楷體"/>
        </w:rPr>
      </w:pPr>
      <w:r w:rsidRPr="002E6187">
        <w:rPr>
          <w:rFonts w:hAnsi="標楷體"/>
        </w:rPr>
        <w:t>開會地點：</w:t>
      </w:r>
      <w:bookmarkStart w:id="14" w:name="開會地點"/>
      <w:r w:rsidR="00B21414" w:rsidRPr="002E6187">
        <w:rPr>
          <w:rFonts w:hAnsi="標楷體" w:hint="eastAsia"/>
        </w:rPr>
        <w:t>紅樓202會議室</w:t>
      </w:r>
      <w:bookmarkEnd w:id="14"/>
    </w:p>
    <w:p w:rsidR="00064D29" w:rsidRPr="002E6187" w:rsidRDefault="00064D29" w:rsidP="00AD5817">
      <w:pPr>
        <w:pStyle w:val="af2"/>
        <w:spacing w:line="400" w:lineRule="exact"/>
      </w:pPr>
      <w:r w:rsidRPr="002E6187">
        <w:t>主持人：</w:t>
      </w:r>
      <w:bookmarkStart w:id="15" w:name="主席"/>
      <w:r w:rsidR="00B21414" w:rsidRPr="002E6187">
        <w:rPr>
          <w:rFonts w:hint="eastAsia"/>
        </w:rPr>
        <w:t>管召集委員碧玲</w:t>
      </w:r>
      <w:bookmarkEnd w:id="15"/>
    </w:p>
    <w:p w:rsidR="00064D29" w:rsidRPr="002E6187" w:rsidRDefault="00064D29" w:rsidP="00AD5817">
      <w:pPr>
        <w:pStyle w:val="af2"/>
        <w:spacing w:line="400" w:lineRule="exact"/>
        <w:rPr>
          <w:sz w:val="24"/>
        </w:rPr>
      </w:pPr>
      <w:r w:rsidRPr="002E6187">
        <w:t>聯絡人及電話：</w:t>
      </w:r>
      <w:bookmarkStart w:id="16" w:name="聯絡人及電話"/>
      <w:bookmarkEnd w:id="16"/>
      <w:r w:rsidR="00B21414" w:rsidRPr="002E6187">
        <w:rPr>
          <w:rFonts w:hint="eastAsia"/>
        </w:rPr>
        <w:t>林佩瑩  02-23585501  傳真：02-23585502</w:t>
      </w:r>
    </w:p>
    <w:p w:rsidR="00064D29" w:rsidRPr="002E6187" w:rsidRDefault="00064D29" w:rsidP="00AD5817">
      <w:pPr>
        <w:pStyle w:val="af3"/>
        <w:spacing w:line="400" w:lineRule="exact"/>
        <w:ind w:left="1203" w:hangingChars="376" w:hanging="1203"/>
      </w:pPr>
      <w:r w:rsidRPr="002E6187">
        <w:t>出席者：</w:t>
      </w:r>
      <w:bookmarkStart w:id="17" w:name="出席者"/>
      <w:bookmarkEnd w:id="17"/>
      <w:r w:rsidR="00B21414" w:rsidRPr="002E6187">
        <w:rPr>
          <w:rFonts w:hint="eastAsia"/>
        </w:rPr>
        <w:t>本會委員</w:t>
      </w:r>
    </w:p>
    <w:p w:rsidR="00064D29" w:rsidRDefault="00064D29" w:rsidP="00AD5817">
      <w:pPr>
        <w:pStyle w:val="af4"/>
        <w:spacing w:before="0" w:line="400" w:lineRule="exact"/>
        <w:ind w:left="1274" w:hangingChars="398" w:hanging="1274"/>
        <w:rPr>
          <w:rFonts w:hint="eastAsia"/>
        </w:rPr>
      </w:pPr>
      <w:r w:rsidRPr="002E6187">
        <w:t>列席者：</w:t>
      </w:r>
      <w:bookmarkStart w:id="18" w:name="列席者"/>
      <w:bookmarkEnd w:id="18"/>
      <w:r w:rsidR="00B21414" w:rsidRPr="002E6187">
        <w:rPr>
          <w:rFonts w:hint="eastAsia"/>
        </w:rPr>
        <w:t>本院其他委員會委員</w:t>
      </w:r>
      <w:r w:rsidR="00B21414" w:rsidRPr="002E6187">
        <w:br/>
      </w:r>
      <w:r w:rsidR="00B21414" w:rsidRPr="002E6187">
        <w:rPr>
          <w:rFonts w:hint="eastAsia"/>
        </w:rPr>
        <w:t>內政部部長、消</w:t>
      </w:r>
      <w:proofErr w:type="gramStart"/>
      <w:r w:rsidR="00B21414" w:rsidRPr="002E6187">
        <w:rPr>
          <w:rFonts w:hint="eastAsia"/>
        </w:rPr>
        <w:t>防署</w:t>
      </w:r>
      <w:proofErr w:type="gramEnd"/>
      <w:r w:rsidR="00B21414" w:rsidRPr="002E6187">
        <w:rPr>
          <w:rFonts w:hint="eastAsia"/>
        </w:rPr>
        <w:t>、營建署、行政院主計總處</w:t>
      </w:r>
    </w:p>
    <w:p w:rsidR="00AD5817" w:rsidRDefault="00AD5817" w:rsidP="00B21414">
      <w:pPr>
        <w:pStyle w:val="af4"/>
        <w:spacing w:before="0" w:line="320" w:lineRule="exact"/>
        <w:ind w:left="1274" w:hangingChars="398" w:hanging="1274"/>
        <w:rPr>
          <w:rFonts w:hint="eastAsia"/>
        </w:rPr>
      </w:pPr>
    </w:p>
    <w:p w:rsidR="00AD5817" w:rsidRPr="002E6187" w:rsidRDefault="00AD5817" w:rsidP="00B21414">
      <w:pPr>
        <w:pStyle w:val="af4"/>
        <w:spacing w:before="0" w:line="320" w:lineRule="exact"/>
        <w:ind w:left="1274" w:hangingChars="398" w:hanging="1274"/>
      </w:pPr>
    </w:p>
    <w:p w:rsidR="00064D29" w:rsidRPr="002E6187" w:rsidRDefault="00064D29" w:rsidP="007E1E78">
      <w:pPr>
        <w:pStyle w:val="af6"/>
        <w:spacing w:line="240" w:lineRule="exact"/>
        <w:ind w:left="708" w:hangingChars="295" w:hanging="708"/>
        <w:rPr>
          <w:rFonts w:hAnsi="標楷體"/>
        </w:rPr>
      </w:pPr>
      <w:r w:rsidRPr="002E6187">
        <w:rPr>
          <w:rFonts w:hAnsi="標楷體"/>
        </w:rPr>
        <w:t>副本：</w:t>
      </w:r>
      <w:bookmarkStart w:id="19" w:name="副本"/>
      <w:bookmarkEnd w:id="19"/>
      <w:r w:rsidR="00B21414" w:rsidRPr="002E6187">
        <w:rPr>
          <w:rFonts w:hAnsi="標楷體" w:hint="eastAsia"/>
        </w:rPr>
        <w:t>本院各黨團、預算中心、議事處會務科、公報處、總務處管理科、總務處警衛隊</w:t>
      </w:r>
    </w:p>
    <w:p w:rsidR="00064D29" w:rsidRPr="002E6187" w:rsidRDefault="00064D29">
      <w:pPr>
        <w:pStyle w:val="af6"/>
        <w:spacing w:line="240" w:lineRule="exact"/>
        <w:rPr>
          <w:rFonts w:hAnsi="標楷體"/>
        </w:rPr>
      </w:pPr>
      <w:r w:rsidRPr="002E6187">
        <w:rPr>
          <w:rFonts w:hAnsi="標楷體"/>
        </w:rPr>
        <w:t>備註：</w:t>
      </w:r>
      <w:bookmarkStart w:id="20" w:name="備註"/>
      <w:bookmarkEnd w:id="20"/>
    </w:p>
    <w:p w:rsidR="00B21414" w:rsidRPr="002E6187" w:rsidRDefault="00B21414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  <w:b/>
        </w:rPr>
      </w:pPr>
      <w:bookmarkStart w:id="21" w:name="備註1"/>
      <w:r w:rsidRPr="002E6187">
        <w:rPr>
          <w:rFonts w:hAnsi="標楷體" w:hint="eastAsia"/>
        </w:rPr>
        <w:t>本會</w:t>
      </w:r>
      <w:r w:rsidRPr="002E6187">
        <w:rPr>
          <w:rFonts w:hAnsi="標楷體"/>
        </w:rPr>
        <w:t>10</w:t>
      </w:r>
      <w:r w:rsidRPr="002E6187">
        <w:rPr>
          <w:rFonts w:hAnsi="標楷體" w:hint="eastAsia"/>
        </w:rPr>
        <w:t>9</w:t>
      </w:r>
      <w:r w:rsidRPr="002E6187">
        <w:rPr>
          <w:rFonts w:hAnsi="標楷體"/>
        </w:rPr>
        <w:t>年</w:t>
      </w:r>
      <w:r w:rsidRPr="002E6187">
        <w:rPr>
          <w:rFonts w:hAnsi="標楷體" w:hint="eastAsia"/>
        </w:rPr>
        <w:t>4</w:t>
      </w:r>
      <w:r w:rsidRPr="002E6187">
        <w:rPr>
          <w:rFonts w:hAnsi="標楷體"/>
        </w:rPr>
        <w:t>月</w:t>
      </w:r>
      <w:r w:rsidRPr="002E6187">
        <w:rPr>
          <w:rFonts w:hAnsi="標楷體" w:hint="eastAsia"/>
        </w:rPr>
        <w:t>30</w:t>
      </w:r>
      <w:r w:rsidRPr="002E6187">
        <w:rPr>
          <w:rFonts w:hAnsi="標楷體"/>
        </w:rPr>
        <w:t>日台立內字第10</w:t>
      </w:r>
      <w:r w:rsidRPr="002E6187">
        <w:rPr>
          <w:rFonts w:hAnsi="標楷體" w:hint="eastAsia"/>
        </w:rPr>
        <w:t>94000797</w:t>
      </w:r>
      <w:r w:rsidRPr="002E6187">
        <w:rPr>
          <w:rFonts w:hAnsi="標楷體"/>
        </w:rPr>
        <w:t>號</w:t>
      </w:r>
      <w:r w:rsidRPr="002E6187">
        <w:rPr>
          <w:rFonts w:hAnsi="標楷體" w:hint="eastAsia"/>
        </w:rPr>
        <w:t>函</w:t>
      </w:r>
      <w:proofErr w:type="gramStart"/>
      <w:r w:rsidRPr="002E6187">
        <w:rPr>
          <w:rFonts w:hAnsi="標楷體"/>
        </w:rPr>
        <w:t>諒達</w:t>
      </w:r>
      <w:r w:rsidRPr="002E6187">
        <w:rPr>
          <w:rFonts w:hAnsi="標楷體" w:hint="eastAsia"/>
        </w:rPr>
        <w:t>，</w:t>
      </w:r>
      <w:r w:rsidR="006A78EA" w:rsidRPr="002E6187">
        <w:rPr>
          <w:rFonts w:hAnsi="標楷體" w:hint="eastAsia"/>
          <w:b/>
        </w:rPr>
        <w:t>奉管</w:t>
      </w:r>
      <w:proofErr w:type="gramEnd"/>
      <w:r w:rsidR="006A78EA" w:rsidRPr="002E6187">
        <w:rPr>
          <w:rFonts w:hAnsi="標楷體" w:hint="eastAsia"/>
          <w:b/>
        </w:rPr>
        <w:t>召集委員碧玲指示，</w:t>
      </w:r>
      <w:r w:rsidRPr="002E6187">
        <w:rPr>
          <w:rFonts w:hAnsi="標楷體" w:hint="eastAsia"/>
        </w:rPr>
        <w:t>本</w:t>
      </w:r>
      <w:r w:rsidR="00F87C5B" w:rsidRPr="002E6187">
        <w:rPr>
          <w:rFonts w:hAnsi="標楷體" w:hint="eastAsia"/>
        </w:rPr>
        <w:t>次</w:t>
      </w:r>
      <w:r w:rsidRPr="002E6187">
        <w:rPr>
          <w:rFonts w:hAnsi="標楷體" w:hint="eastAsia"/>
        </w:rPr>
        <w:t>會議</w:t>
      </w:r>
      <w:r w:rsidR="0001614B" w:rsidRPr="002E6187">
        <w:rPr>
          <w:rFonts w:hAnsi="標楷體" w:hint="eastAsia"/>
        </w:rPr>
        <w:t>開會</w:t>
      </w:r>
      <w:r w:rsidR="007D4CA1" w:rsidRPr="002E6187">
        <w:rPr>
          <w:rFonts w:hAnsi="標楷體" w:hint="eastAsia"/>
        </w:rPr>
        <w:t>時間</w:t>
      </w:r>
      <w:r w:rsidR="00C87C01" w:rsidRPr="002E6187">
        <w:rPr>
          <w:rFonts w:hAnsi="標楷體" w:hint="eastAsia"/>
          <w:b/>
        </w:rPr>
        <w:t>，原</w:t>
      </w:r>
      <w:r w:rsidR="00F87C5B" w:rsidRPr="002E6187">
        <w:rPr>
          <w:rFonts w:hAnsi="標楷體" w:hint="eastAsia"/>
          <w:b/>
        </w:rPr>
        <w:t>定</w:t>
      </w:r>
      <w:r w:rsidRPr="002E6187">
        <w:rPr>
          <w:rFonts w:hAnsi="標楷體" w:hint="eastAsia"/>
          <w:b/>
        </w:rPr>
        <w:t>5月4日</w:t>
      </w:r>
      <w:r w:rsidR="00C87C01" w:rsidRPr="002E6187">
        <w:rPr>
          <w:rFonts w:hAnsi="標楷體" w:hint="eastAsia"/>
          <w:b/>
        </w:rPr>
        <w:t>及6日（兩天一次會）</w:t>
      </w:r>
      <w:r w:rsidRPr="002E6187">
        <w:rPr>
          <w:rFonts w:hAnsi="標楷體" w:hint="eastAsia"/>
          <w:b/>
        </w:rPr>
        <w:t>，</w:t>
      </w:r>
      <w:r w:rsidR="00C87C01" w:rsidRPr="002E6187">
        <w:rPr>
          <w:rFonts w:hAnsi="標楷體" w:hint="eastAsia"/>
          <w:b/>
        </w:rPr>
        <w:t>變更為</w:t>
      </w:r>
      <w:r w:rsidRPr="002E6187">
        <w:rPr>
          <w:rFonts w:hAnsi="標楷體" w:hint="eastAsia"/>
          <w:b/>
        </w:rPr>
        <w:t>5月</w:t>
      </w:r>
      <w:r w:rsidR="00C87C01" w:rsidRPr="002E6187">
        <w:rPr>
          <w:rFonts w:hAnsi="標楷體" w:hint="eastAsia"/>
          <w:b/>
        </w:rPr>
        <w:t>4</w:t>
      </w:r>
      <w:r w:rsidRPr="002E6187">
        <w:rPr>
          <w:rFonts w:hAnsi="標楷體" w:hint="eastAsia"/>
          <w:b/>
        </w:rPr>
        <w:t>日</w:t>
      </w:r>
      <w:r w:rsidR="00C87C01" w:rsidRPr="002E6187">
        <w:rPr>
          <w:rFonts w:hAnsi="標楷體" w:hint="eastAsia"/>
          <w:b/>
        </w:rPr>
        <w:t>（一天一次會）</w:t>
      </w:r>
      <w:r w:rsidRPr="002E6187">
        <w:rPr>
          <w:rFonts w:hAnsi="標楷體" w:hint="eastAsia"/>
          <w:b/>
        </w:rPr>
        <w:t>。</w:t>
      </w:r>
    </w:p>
    <w:bookmarkEnd w:id="21"/>
    <w:p w:rsidR="00B21414" w:rsidRPr="002E6187" w:rsidRDefault="00B21414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2E6187">
        <w:rPr>
          <w:rFonts w:hAnsi="標楷體" w:hint="eastAsia"/>
        </w:rPr>
        <w:t>其餘事項請參照上開函示</w:t>
      </w:r>
      <w:r w:rsidR="00F52075" w:rsidRPr="002E6187">
        <w:rPr>
          <w:rFonts w:hAnsi="標楷體" w:hint="eastAsia"/>
        </w:rPr>
        <w:t>備註一至四。</w:t>
      </w:r>
    </w:p>
    <w:p w:rsidR="00064D29" w:rsidRDefault="00064D29">
      <w:pPr>
        <w:pStyle w:val="space1"/>
      </w:pPr>
    </w:p>
    <w:p w:rsidR="000B7B8E" w:rsidRDefault="000B7B8E">
      <w:pPr>
        <w:pStyle w:val="space1"/>
      </w:pPr>
    </w:p>
    <w:p w:rsidR="000B7B8E" w:rsidRDefault="000B7B8E">
      <w:pPr>
        <w:pStyle w:val="space1"/>
      </w:pPr>
    </w:p>
    <w:p w:rsidR="000B7B8E" w:rsidRDefault="000B7B8E">
      <w:pPr>
        <w:pStyle w:val="space1"/>
      </w:pPr>
    </w:p>
    <w:p w:rsidR="000B7B8E" w:rsidRDefault="000B7B8E" w:rsidP="000B7B8E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 wp14:anchorId="31FBCD0A" wp14:editId="23F5C4B0">
            <wp:extent cx="4314825" cy="799743"/>
            <wp:effectExtent l="0" t="0" r="0" b="635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00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2" w:name="_GoBack"/>
      <w:bookmarkEnd w:id="22"/>
    </w:p>
    <w:p w:rsidR="000B7B8E" w:rsidRDefault="000B7B8E">
      <w:pPr>
        <w:widowControl/>
        <w:rPr>
          <w:rFonts w:hAnsi="標楷體"/>
        </w:rPr>
      </w:pPr>
      <w:r>
        <w:br w:type="page"/>
      </w:r>
    </w:p>
    <w:p w:rsidR="000B7B8E" w:rsidRPr="00AD5817" w:rsidRDefault="000B7B8E" w:rsidP="00AD5817">
      <w:pPr>
        <w:spacing w:line="500" w:lineRule="exact"/>
        <w:ind w:rightChars="-250" w:right="-600"/>
        <w:rPr>
          <w:spacing w:val="-18"/>
          <w:sz w:val="32"/>
          <w:szCs w:val="32"/>
        </w:rPr>
      </w:pPr>
      <w:r w:rsidRPr="00AD5817">
        <w:rPr>
          <w:rFonts w:hAnsi="標楷體" w:hint="eastAsia"/>
          <w:b/>
          <w:spacing w:val="-18"/>
          <w:sz w:val="36"/>
          <w:szCs w:val="36"/>
        </w:rPr>
        <w:lastRenderedPageBreak/>
        <w:t>立法院第10屆第1會期內政委員會第19次全體委員會議議事日程</w:t>
      </w:r>
    </w:p>
    <w:p w:rsidR="000B7B8E" w:rsidRPr="00C52204" w:rsidRDefault="000B7B8E" w:rsidP="000B7B8E">
      <w:pPr>
        <w:spacing w:line="560" w:lineRule="exact"/>
        <w:ind w:left="899" w:rightChars="-109" w:right="-262" w:hangingChars="281" w:hanging="899"/>
        <w:jc w:val="both"/>
        <w:rPr>
          <w:rFonts w:ascii="Times New Roman"/>
          <w:sz w:val="32"/>
          <w:szCs w:val="32"/>
        </w:rPr>
      </w:pPr>
      <w:r w:rsidRPr="00DC6297">
        <w:rPr>
          <w:rFonts w:hAnsi="標楷體" w:hint="eastAsia"/>
          <w:sz w:val="32"/>
          <w:szCs w:val="32"/>
        </w:rPr>
        <w:t>時間</w:t>
      </w:r>
      <w:r w:rsidRPr="00DC6297">
        <w:rPr>
          <w:rFonts w:hAnsi="標楷體" w:hint="eastAsia"/>
          <w:spacing w:val="-20"/>
          <w:sz w:val="32"/>
          <w:szCs w:val="32"/>
        </w:rPr>
        <w:t>：</w:t>
      </w:r>
      <w:r w:rsidRPr="00DC6297">
        <w:rPr>
          <w:rFonts w:hAnsi="標楷體" w:hint="eastAsia"/>
          <w:sz w:val="32"/>
          <w:szCs w:val="32"/>
        </w:rPr>
        <w:t>10</w:t>
      </w:r>
      <w:r>
        <w:rPr>
          <w:rFonts w:hAnsi="標楷體" w:hint="eastAsia"/>
          <w:sz w:val="32"/>
          <w:szCs w:val="32"/>
        </w:rPr>
        <w:t>9</w:t>
      </w:r>
      <w:r w:rsidRPr="008E19A8">
        <w:rPr>
          <w:rFonts w:hAnsi="標楷體" w:hint="eastAsia"/>
          <w:sz w:val="32"/>
          <w:szCs w:val="32"/>
        </w:rPr>
        <w:t>年</w:t>
      </w:r>
      <w:r w:rsidRPr="00307BF5">
        <w:rPr>
          <w:rFonts w:hAnsi="標楷體" w:hint="eastAsia"/>
          <w:sz w:val="32"/>
          <w:szCs w:val="32"/>
        </w:rPr>
        <w:t>5月4日（星期一）</w:t>
      </w:r>
      <w:r w:rsidRPr="00DC6297">
        <w:rPr>
          <w:rFonts w:hAnsi="標楷體" w:hint="eastAsia"/>
          <w:sz w:val="32"/>
          <w:szCs w:val="32"/>
        </w:rPr>
        <w:t>上午9時至下午5時30分</w:t>
      </w:r>
    </w:p>
    <w:p w:rsidR="000B7B8E" w:rsidRPr="00DC6297" w:rsidRDefault="000B7B8E" w:rsidP="000B7B8E">
      <w:pPr>
        <w:spacing w:line="560" w:lineRule="exact"/>
        <w:ind w:left="899" w:rightChars="-109" w:right="-262" w:hangingChars="281" w:hanging="899"/>
        <w:jc w:val="both"/>
        <w:rPr>
          <w:rFonts w:hAnsi="標楷體"/>
          <w:sz w:val="32"/>
          <w:szCs w:val="32"/>
        </w:rPr>
      </w:pPr>
      <w:r w:rsidRPr="00DC6297">
        <w:rPr>
          <w:rFonts w:hAnsi="標楷體" w:hint="eastAsia"/>
          <w:sz w:val="32"/>
          <w:szCs w:val="32"/>
        </w:rPr>
        <w:t>地點：紅樓202會議室</w:t>
      </w:r>
    </w:p>
    <w:p w:rsidR="000B7B8E" w:rsidRPr="00786717" w:rsidRDefault="000B7B8E" w:rsidP="000B7B8E">
      <w:pPr>
        <w:pStyle w:val="a6"/>
        <w:tabs>
          <w:tab w:val="left" w:pos="360"/>
          <w:tab w:val="left" w:pos="2520"/>
          <w:tab w:val="left" w:pos="4320"/>
        </w:tabs>
        <w:spacing w:beforeLines="100" w:before="360" w:line="560" w:lineRule="exact"/>
        <w:ind w:left="0"/>
        <w:jc w:val="both"/>
        <w:rPr>
          <w:rFonts w:hAnsi="標楷體"/>
          <w:b/>
          <w:sz w:val="36"/>
          <w:szCs w:val="36"/>
        </w:rPr>
      </w:pPr>
      <w:r w:rsidRPr="00786717">
        <w:rPr>
          <w:rFonts w:hAnsi="標楷體" w:hint="eastAsia"/>
          <w:b/>
          <w:sz w:val="36"/>
          <w:szCs w:val="36"/>
        </w:rPr>
        <w:t>報告事項</w:t>
      </w:r>
    </w:p>
    <w:p w:rsidR="000B7B8E" w:rsidRPr="00307BF5" w:rsidRDefault="000B7B8E" w:rsidP="000B7B8E">
      <w:pPr>
        <w:tabs>
          <w:tab w:val="left" w:pos="142"/>
        </w:tabs>
        <w:snapToGrid w:val="0"/>
        <w:spacing w:beforeLines="50" w:before="180" w:line="480" w:lineRule="atLeast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一、</w:t>
      </w:r>
      <w:r w:rsidRPr="00307BF5">
        <w:rPr>
          <w:rFonts w:hAnsi="標楷體" w:hint="eastAsia"/>
          <w:sz w:val="32"/>
          <w:szCs w:val="32"/>
        </w:rPr>
        <w:t>宣讀上次會議議事錄。</w:t>
      </w:r>
    </w:p>
    <w:p w:rsidR="000B7B8E" w:rsidRPr="00307BF5" w:rsidRDefault="000B7B8E" w:rsidP="000B7B8E">
      <w:pPr>
        <w:pStyle w:val="afa"/>
        <w:spacing w:line="480" w:lineRule="exact"/>
        <w:ind w:left="566" w:hangingChars="177" w:hanging="566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二、</w:t>
      </w:r>
      <w:r w:rsidRPr="00307BF5">
        <w:rPr>
          <w:rFonts w:ascii="標楷體" w:eastAsia="標楷體" w:hAnsi="標楷體" w:hint="eastAsia"/>
          <w:sz w:val="32"/>
          <w:szCs w:val="32"/>
        </w:rPr>
        <w:t>處理</w:t>
      </w:r>
      <w:proofErr w:type="gramStart"/>
      <w:r w:rsidRPr="00307BF5">
        <w:rPr>
          <w:rFonts w:ascii="標楷體" w:eastAsia="標楷體" w:hAnsi="標楷體" w:hint="eastAsia"/>
          <w:sz w:val="32"/>
          <w:szCs w:val="32"/>
        </w:rPr>
        <w:t>109</w:t>
      </w:r>
      <w:proofErr w:type="gramEnd"/>
      <w:r w:rsidRPr="00307BF5">
        <w:rPr>
          <w:rFonts w:ascii="標楷體" w:eastAsia="標楷體" w:hAnsi="標楷體" w:hint="eastAsia"/>
          <w:sz w:val="32"/>
          <w:szCs w:val="32"/>
        </w:rPr>
        <w:t>年度中央政府總預算有關營建署及所屬、警政署及所屬、消防署及所屬、役政署、移民署、建築研究所、空中勤務總隊預算凍結書面報告案計15案。</w:t>
      </w:r>
    </w:p>
    <w:p w:rsidR="000B7B8E" w:rsidRPr="00B33A23" w:rsidRDefault="000B7B8E" w:rsidP="000B7B8E">
      <w:pPr>
        <w:spacing w:line="480" w:lineRule="exact"/>
        <w:ind w:leftChars="297" w:left="1353" w:hangingChars="200" w:hanging="640"/>
        <w:jc w:val="both"/>
        <w:rPr>
          <w:rFonts w:hAnsi="標楷體"/>
          <w:sz w:val="32"/>
        </w:rPr>
      </w:pPr>
      <w:r w:rsidRPr="00B33A23">
        <w:rPr>
          <w:rFonts w:hAnsi="標楷體" w:hint="eastAsia"/>
          <w:sz w:val="32"/>
        </w:rPr>
        <w:t>(</w:t>
      </w:r>
      <w:proofErr w:type="gramStart"/>
      <w:r>
        <w:rPr>
          <w:rFonts w:hAnsi="標楷體" w:hint="eastAsia"/>
          <w:sz w:val="32"/>
        </w:rPr>
        <w:t>一</w:t>
      </w:r>
      <w:proofErr w:type="gramEnd"/>
      <w:r w:rsidRPr="00B33A23">
        <w:rPr>
          <w:rFonts w:hAnsi="標楷體" w:hint="eastAsia"/>
          <w:sz w:val="32"/>
        </w:rPr>
        <w:t>)營建署</w:t>
      </w:r>
      <w:r w:rsidRPr="00307BF5">
        <w:rPr>
          <w:rFonts w:hAnsi="標楷體" w:hint="eastAsia"/>
          <w:sz w:val="32"/>
          <w:szCs w:val="32"/>
        </w:rPr>
        <w:t>及所屬</w:t>
      </w:r>
    </w:p>
    <w:p w:rsidR="000B7B8E" w:rsidRPr="00B33A23" w:rsidRDefault="000B7B8E" w:rsidP="000B7B8E">
      <w:pPr>
        <w:spacing w:line="480" w:lineRule="exact"/>
        <w:ind w:leftChars="550" w:left="1640" w:hangingChars="100" w:hanging="320"/>
        <w:jc w:val="both"/>
        <w:rPr>
          <w:rFonts w:hAnsi="標楷體"/>
          <w:sz w:val="32"/>
        </w:rPr>
      </w:pPr>
      <w:r w:rsidRPr="00B33A23">
        <w:rPr>
          <w:rFonts w:hAnsi="標楷體" w:hint="eastAsia"/>
          <w:sz w:val="32"/>
        </w:rPr>
        <w:t>1.內政部函，為</w:t>
      </w:r>
      <w:proofErr w:type="gramStart"/>
      <w:r w:rsidRPr="00B33A23">
        <w:rPr>
          <w:rFonts w:hAnsi="標楷體" w:hint="eastAsia"/>
          <w:sz w:val="32"/>
        </w:rPr>
        <w:t>109</w:t>
      </w:r>
      <w:proofErr w:type="gramEnd"/>
      <w:r w:rsidRPr="00B33A23">
        <w:rPr>
          <w:rFonts w:hAnsi="標楷體" w:hint="eastAsia"/>
          <w:sz w:val="32"/>
        </w:rPr>
        <w:t>年度中央政府總預算決議，檢送營建署「公園規劃業務」凍結100萬元書面報告，請查照案。</w:t>
      </w:r>
    </w:p>
    <w:p w:rsidR="000B7B8E" w:rsidRPr="00B33A23" w:rsidRDefault="000B7B8E" w:rsidP="000B7B8E">
      <w:pPr>
        <w:spacing w:line="480" w:lineRule="exact"/>
        <w:ind w:leftChars="550" w:left="1640" w:hangingChars="100" w:hanging="320"/>
        <w:jc w:val="both"/>
        <w:rPr>
          <w:rFonts w:hAnsi="標楷體"/>
          <w:sz w:val="32"/>
        </w:rPr>
      </w:pPr>
      <w:r w:rsidRPr="00B33A23">
        <w:rPr>
          <w:rFonts w:hAnsi="標楷體" w:hint="eastAsia"/>
          <w:sz w:val="32"/>
        </w:rPr>
        <w:t>2.內政部函，為</w:t>
      </w:r>
      <w:proofErr w:type="gramStart"/>
      <w:r w:rsidRPr="00B33A23">
        <w:rPr>
          <w:rFonts w:hAnsi="標楷體" w:hint="eastAsia"/>
          <w:sz w:val="32"/>
        </w:rPr>
        <w:t>109</w:t>
      </w:r>
      <w:proofErr w:type="gramEnd"/>
      <w:r w:rsidRPr="00B33A23">
        <w:rPr>
          <w:rFonts w:hAnsi="標楷體" w:hint="eastAsia"/>
          <w:sz w:val="32"/>
        </w:rPr>
        <w:t>年度中央政府總預算決議，檢送營建署「國家公園經營管理」凍結1,000萬元書面報告，請查照案。</w:t>
      </w:r>
    </w:p>
    <w:p w:rsidR="000B7B8E" w:rsidRPr="00B33A23" w:rsidRDefault="000B7B8E" w:rsidP="000B7B8E">
      <w:pPr>
        <w:spacing w:line="480" w:lineRule="exact"/>
        <w:ind w:leftChars="550" w:left="1640" w:hangingChars="100" w:hanging="320"/>
        <w:jc w:val="both"/>
        <w:rPr>
          <w:rFonts w:hAnsi="標楷體"/>
          <w:sz w:val="32"/>
        </w:rPr>
      </w:pPr>
      <w:r w:rsidRPr="00B33A23">
        <w:rPr>
          <w:rFonts w:hAnsi="標楷體" w:hint="eastAsia"/>
          <w:sz w:val="32"/>
        </w:rPr>
        <w:t>3.內政部函，為</w:t>
      </w:r>
      <w:proofErr w:type="gramStart"/>
      <w:r w:rsidRPr="00B33A23">
        <w:rPr>
          <w:rFonts w:hAnsi="標楷體" w:hint="eastAsia"/>
          <w:sz w:val="32"/>
        </w:rPr>
        <w:t>109</w:t>
      </w:r>
      <w:proofErr w:type="gramEnd"/>
      <w:r w:rsidRPr="00B33A23">
        <w:rPr>
          <w:rFonts w:hAnsi="標楷體" w:hint="eastAsia"/>
          <w:sz w:val="32"/>
        </w:rPr>
        <w:t>年度中央政府總預算決議，檢送營建署「營建業務」凍結1,000萬元書面報告，請查照案。【決議3】</w:t>
      </w:r>
    </w:p>
    <w:p w:rsidR="000B7B8E" w:rsidRPr="00B33A23" w:rsidRDefault="000B7B8E" w:rsidP="000B7B8E">
      <w:pPr>
        <w:spacing w:line="480" w:lineRule="exact"/>
        <w:ind w:leftChars="550" w:left="1640" w:hangingChars="100" w:hanging="320"/>
        <w:jc w:val="both"/>
        <w:rPr>
          <w:rFonts w:hAnsi="標楷體"/>
          <w:sz w:val="32"/>
        </w:rPr>
      </w:pPr>
      <w:r w:rsidRPr="00B33A23">
        <w:rPr>
          <w:rFonts w:hAnsi="標楷體" w:hint="eastAsia"/>
          <w:sz w:val="32"/>
        </w:rPr>
        <w:t>4.內政部函，為</w:t>
      </w:r>
      <w:proofErr w:type="gramStart"/>
      <w:r w:rsidRPr="00B33A23">
        <w:rPr>
          <w:rFonts w:hAnsi="標楷體" w:hint="eastAsia"/>
          <w:sz w:val="32"/>
        </w:rPr>
        <w:t>109</w:t>
      </w:r>
      <w:proofErr w:type="gramEnd"/>
      <w:r w:rsidRPr="00B33A23">
        <w:rPr>
          <w:rFonts w:hAnsi="標楷體" w:hint="eastAsia"/>
          <w:sz w:val="32"/>
        </w:rPr>
        <w:t>年度中央政府總預算決議，檢送營建署「營建業務」凍結1,000萬元書面報告，請查照案。【決議4】</w:t>
      </w:r>
    </w:p>
    <w:p w:rsidR="000B7B8E" w:rsidRPr="00B33A23" w:rsidRDefault="000B7B8E" w:rsidP="000B7B8E">
      <w:pPr>
        <w:spacing w:line="480" w:lineRule="exact"/>
        <w:ind w:leftChars="550" w:left="1640" w:hangingChars="100" w:hanging="320"/>
        <w:jc w:val="both"/>
        <w:rPr>
          <w:rFonts w:hAnsi="標楷體"/>
          <w:sz w:val="32"/>
        </w:rPr>
      </w:pPr>
      <w:r w:rsidRPr="00B33A23">
        <w:rPr>
          <w:rFonts w:hAnsi="標楷體" w:hint="eastAsia"/>
          <w:sz w:val="32"/>
        </w:rPr>
        <w:t>5.內政部函，為</w:t>
      </w:r>
      <w:proofErr w:type="gramStart"/>
      <w:r w:rsidRPr="00B33A23">
        <w:rPr>
          <w:rFonts w:hAnsi="標楷體" w:hint="eastAsia"/>
          <w:sz w:val="32"/>
        </w:rPr>
        <w:t>109</w:t>
      </w:r>
      <w:proofErr w:type="gramEnd"/>
      <w:r w:rsidRPr="00B33A23">
        <w:rPr>
          <w:rFonts w:hAnsi="標楷體" w:hint="eastAsia"/>
          <w:sz w:val="32"/>
        </w:rPr>
        <w:t>年度中央政府總預算決議，檢送營建署「國家重要濕地復育」凍結500萬元書面報告，請查照案。</w:t>
      </w:r>
    </w:p>
    <w:p w:rsidR="000B7B8E" w:rsidRPr="00B33A23" w:rsidRDefault="000B7B8E" w:rsidP="000B7B8E">
      <w:pPr>
        <w:spacing w:line="480" w:lineRule="exact"/>
        <w:ind w:leftChars="550" w:left="1640" w:hangingChars="100" w:hanging="320"/>
        <w:jc w:val="both"/>
        <w:rPr>
          <w:rFonts w:hAnsi="標楷體"/>
          <w:sz w:val="32"/>
        </w:rPr>
      </w:pPr>
      <w:r w:rsidRPr="00B33A23">
        <w:rPr>
          <w:rFonts w:hAnsi="標楷體" w:hint="eastAsia"/>
          <w:sz w:val="32"/>
        </w:rPr>
        <w:t>6.內政部函，為</w:t>
      </w:r>
      <w:proofErr w:type="gramStart"/>
      <w:r w:rsidRPr="00B33A23">
        <w:rPr>
          <w:rFonts w:hAnsi="標楷體" w:hint="eastAsia"/>
          <w:sz w:val="32"/>
        </w:rPr>
        <w:t>109</w:t>
      </w:r>
      <w:proofErr w:type="gramEnd"/>
      <w:r w:rsidRPr="00B33A23">
        <w:rPr>
          <w:rFonts w:hAnsi="標楷體" w:hint="eastAsia"/>
          <w:sz w:val="32"/>
        </w:rPr>
        <w:t>年度中央政府總預算決議，檢送營建署「道路建設及養護」凍結2,000萬元書面報告，請查照案。</w:t>
      </w:r>
    </w:p>
    <w:p w:rsidR="000B7B8E" w:rsidRPr="00B33A23" w:rsidRDefault="000B7B8E" w:rsidP="000B7B8E">
      <w:pPr>
        <w:spacing w:line="480" w:lineRule="exact"/>
        <w:ind w:leftChars="550" w:left="1640" w:hangingChars="100" w:hanging="320"/>
        <w:jc w:val="both"/>
        <w:rPr>
          <w:rFonts w:hAnsi="標楷體"/>
          <w:sz w:val="32"/>
        </w:rPr>
      </w:pPr>
      <w:r w:rsidRPr="00B33A23">
        <w:rPr>
          <w:rFonts w:hAnsi="標楷體" w:hint="eastAsia"/>
          <w:sz w:val="32"/>
        </w:rPr>
        <w:t>7.內政部函，為</w:t>
      </w:r>
      <w:proofErr w:type="gramStart"/>
      <w:r w:rsidRPr="00B33A23">
        <w:rPr>
          <w:rFonts w:hAnsi="標楷體" w:hint="eastAsia"/>
          <w:sz w:val="32"/>
        </w:rPr>
        <w:t>109</w:t>
      </w:r>
      <w:proofErr w:type="gramEnd"/>
      <w:r w:rsidRPr="00B33A23">
        <w:rPr>
          <w:rFonts w:hAnsi="標楷體" w:hint="eastAsia"/>
          <w:sz w:val="32"/>
        </w:rPr>
        <w:t>年度中央政府總預算決議，檢送營建署「下水道管理業務」凍結500萬元書面報告，請查照案。</w:t>
      </w:r>
    </w:p>
    <w:p w:rsidR="000B7B8E" w:rsidRPr="00B33A23" w:rsidRDefault="000B7B8E" w:rsidP="000B7B8E">
      <w:pPr>
        <w:spacing w:line="480" w:lineRule="exact"/>
        <w:ind w:leftChars="297" w:left="1353" w:hangingChars="200" w:hanging="640"/>
        <w:jc w:val="both"/>
        <w:rPr>
          <w:rFonts w:hAnsi="標楷體"/>
          <w:sz w:val="32"/>
        </w:rPr>
      </w:pPr>
      <w:r w:rsidRPr="00307BF5">
        <w:rPr>
          <w:rFonts w:hAnsi="標楷體" w:hint="eastAsia"/>
          <w:sz w:val="32"/>
        </w:rPr>
        <w:t>(二)</w:t>
      </w:r>
      <w:r w:rsidRPr="00B33A23">
        <w:rPr>
          <w:rFonts w:hAnsi="標楷體" w:hint="eastAsia"/>
          <w:sz w:val="32"/>
        </w:rPr>
        <w:t>警政署</w:t>
      </w:r>
      <w:r w:rsidRPr="00307BF5">
        <w:rPr>
          <w:rFonts w:hAnsi="標楷體" w:hint="eastAsia"/>
          <w:sz w:val="32"/>
          <w:szCs w:val="32"/>
        </w:rPr>
        <w:t>及所屬</w:t>
      </w:r>
    </w:p>
    <w:p w:rsidR="000B7B8E" w:rsidRPr="00B33A23" w:rsidRDefault="000B7B8E" w:rsidP="000B7B8E">
      <w:pPr>
        <w:spacing w:line="480" w:lineRule="exact"/>
        <w:ind w:leftChars="550" w:left="1640" w:hangingChars="100" w:hanging="320"/>
        <w:jc w:val="both"/>
        <w:rPr>
          <w:rFonts w:hAnsi="標楷體"/>
          <w:sz w:val="32"/>
        </w:rPr>
      </w:pPr>
      <w:r w:rsidRPr="00B33A23">
        <w:rPr>
          <w:rFonts w:hAnsi="標楷體" w:hint="eastAsia"/>
          <w:sz w:val="32"/>
        </w:rPr>
        <w:t>1.內政部函，為</w:t>
      </w:r>
      <w:proofErr w:type="gramStart"/>
      <w:r w:rsidRPr="00B33A23">
        <w:rPr>
          <w:rFonts w:hAnsi="標楷體" w:hint="eastAsia"/>
          <w:sz w:val="32"/>
        </w:rPr>
        <w:t>109</w:t>
      </w:r>
      <w:proofErr w:type="gramEnd"/>
      <w:r w:rsidRPr="00B33A23">
        <w:rPr>
          <w:rFonts w:hAnsi="標楷體" w:hint="eastAsia"/>
          <w:sz w:val="32"/>
        </w:rPr>
        <w:t>年度中央政府總預算決議，檢送警政署「警政業務」凍結200萬元書面報告，請查照案。</w:t>
      </w:r>
    </w:p>
    <w:p w:rsidR="000B7B8E" w:rsidRPr="00B33A23" w:rsidRDefault="000B7B8E" w:rsidP="000B7B8E">
      <w:pPr>
        <w:spacing w:line="480" w:lineRule="exact"/>
        <w:ind w:leftChars="550" w:left="1640" w:hangingChars="100" w:hanging="320"/>
        <w:jc w:val="both"/>
        <w:rPr>
          <w:rFonts w:hAnsi="標楷體"/>
          <w:sz w:val="32"/>
        </w:rPr>
      </w:pPr>
      <w:r w:rsidRPr="00B33A23">
        <w:rPr>
          <w:rFonts w:hAnsi="標楷體" w:hint="eastAsia"/>
          <w:sz w:val="32"/>
        </w:rPr>
        <w:t>2.內政部函，為</w:t>
      </w:r>
      <w:proofErr w:type="gramStart"/>
      <w:r w:rsidRPr="00B33A23">
        <w:rPr>
          <w:rFonts w:hAnsi="標楷體" w:hint="eastAsia"/>
          <w:sz w:val="32"/>
        </w:rPr>
        <w:t>109</w:t>
      </w:r>
      <w:proofErr w:type="gramEnd"/>
      <w:r w:rsidRPr="00B33A23">
        <w:rPr>
          <w:rFonts w:hAnsi="標楷體" w:hint="eastAsia"/>
          <w:sz w:val="32"/>
        </w:rPr>
        <w:t>年度中央政府總預算決議，檢送警政署「刑事警察業務」凍結100萬元書面報告，請查照案。</w:t>
      </w:r>
    </w:p>
    <w:p w:rsidR="000B7B8E" w:rsidRPr="00B33A23" w:rsidRDefault="000B7B8E" w:rsidP="000B7B8E">
      <w:pPr>
        <w:spacing w:line="480" w:lineRule="exact"/>
        <w:ind w:leftChars="550" w:left="1640" w:hangingChars="100" w:hanging="320"/>
        <w:jc w:val="both"/>
        <w:rPr>
          <w:rFonts w:hAnsi="標楷體"/>
          <w:sz w:val="32"/>
        </w:rPr>
      </w:pPr>
      <w:r w:rsidRPr="00B33A23">
        <w:rPr>
          <w:rFonts w:hAnsi="標楷體" w:hint="eastAsia"/>
          <w:sz w:val="32"/>
        </w:rPr>
        <w:lastRenderedPageBreak/>
        <w:t>3.內政部函，為</w:t>
      </w:r>
      <w:proofErr w:type="gramStart"/>
      <w:r w:rsidRPr="00B33A23">
        <w:rPr>
          <w:rFonts w:hAnsi="標楷體" w:hint="eastAsia"/>
          <w:sz w:val="32"/>
        </w:rPr>
        <w:t>109</w:t>
      </w:r>
      <w:proofErr w:type="gramEnd"/>
      <w:r w:rsidRPr="00B33A23">
        <w:rPr>
          <w:rFonts w:hAnsi="標楷體" w:hint="eastAsia"/>
          <w:sz w:val="32"/>
        </w:rPr>
        <w:t>年度中央政府總預算決議，檢送警政署「建置新世代行動網路APP偵查相關系統中程計畫」凍結100萬元書面報告，請查照案。</w:t>
      </w:r>
    </w:p>
    <w:p w:rsidR="000B7B8E" w:rsidRPr="00B33A23" w:rsidRDefault="000B7B8E" w:rsidP="000B7B8E">
      <w:pPr>
        <w:spacing w:line="480" w:lineRule="exact"/>
        <w:ind w:leftChars="297" w:left="1353" w:hangingChars="200" w:hanging="640"/>
        <w:jc w:val="both"/>
        <w:rPr>
          <w:rFonts w:hAnsi="標楷體"/>
          <w:sz w:val="32"/>
        </w:rPr>
      </w:pPr>
      <w:r w:rsidRPr="00B33A23">
        <w:rPr>
          <w:rFonts w:hAnsi="標楷體" w:hint="eastAsia"/>
          <w:sz w:val="32"/>
        </w:rPr>
        <w:t>(</w:t>
      </w:r>
      <w:r>
        <w:rPr>
          <w:rFonts w:hAnsi="標楷體" w:hint="eastAsia"/>
          <w:sz w:val="32"/>
        </w:rPr>
        <w:t>三</w:t>
      </w:r>
      <w:r w:rsidRPr="00B33A23">
        <w:rPr>
          <w:rFonts w:hAnsi="標楷體" w:hint="eastAsia"/>
          <w:sz w:val="32"/>
        </w:rPr>
        <w:t>)消防署</w:t>
      </w:r>
      <w:r w:rsidRPr="00307BF5">
        <w:rPr>
          <w:rFonts w:hAnsi="標楷體" w:hint="eastAsia"/>
          <w:sz w:val="32"/>
          <w:szCs w:val="32"/>
        </w:rPr>
        <w:t>及所屬</w:t>
      </w:r>
    </w:p>
    <w:p w:rsidR="000B7B8E" w:rsidRPr="00B33A23" w:rsidRDefault="000B7B8E" w:rsidP="000B7B8E">
      <w:pPr>
        <w:spacing w:line="480" w:lineRule="exact"/>
        <w:ind w:leftChars="550" w:left="1320"/>
        <w:jc w:val="both"/>
        <w:rPr>
          <w:rFonts w:hAnsi="標楷體"/>
          <w:sz w:val="32"/>
        </w:rPr>
      </w:pPr>
      <w:r w:rsidRPr="00B33A23">
        <w:rPr>
          <w:rFonts w:hAnsi="標楷體" w:hint="eastAsia"/>
          <w:sz w:val="32"/>
        </w:rPr>
        <w:t>內政部函，為</w:t>
      </w:r>
      <w:proofErr w:type="gramStart"/>
      <w:r w:rsidRPr="00B33A23">
        <w:rPr>
          <w:rFonts w:hAnsi="標楷體" w:hint="eastAsia"/>
          <w:sz w:val="32"/>
        </w:rPr>
        <w:t>109</w:t>
      </w:r>
      <w:proofErr w:type="gramEnd"/>
      <w:r w:rsidRPr="00B33A23">
        <w:rPr>
          <w:rFonts w:hAnsi="標楷體" w:hint="eastAsia"/>
          <w:sz w:val="32"/>
        </w:rPr>
        <w:t>年度中央政府總預算決議，檢送消防署「消防救災業務」預算凍結百分之五書面報告，請查照案。</w:t>
      </w:r>
    </w:p>
    <w:p w:rsidR="000B7B8E" w:rsidRPr="00B33A23" w:rsidRDefault="000B7B8E" w:rsidP="000B7B8E">
      <w:pPr>
        <w:spacing w:line="480" w:lineRule="exact"/>
        <w:ind w:leftChars="297" w:left="1353" w:hangingChars="200" w:hanging="640"/>
        <w:jc w:val="both"/>
        <w:rPr>
          <w:rFonts w:hAnsi="標楷體"/>
          <w:sz w:val="32"/>
        </w:rPr>
      </w:pPr>
      <w:r w:rsidRPr="00307BF5">
        <w:rPr>
          <w:rFonts w:hAnsi="標楷體" w:hint="eastAsia"/>
          <w:sz w:val="32"/>
        </w:rPr>
        <w:t>(四)</w:t>
      </w:r>
      <w:r w:rsidRPr="00B33A23">
        <w:rPr>
          <w:rFonts w:hAnsi="標楷體" w:hint="eastAsia"/>
          <w:sz w:val="32"/>
        </w:rPr>
        <w:t>役政署</w:t>
      </w:r>
    </w:p>
    <w:p w:rsidR="000B7B8E" w:rsidRPr="00B33A23" w:rsidRDefault="000B7B8E" w:rsidP="000B7B8E">
      <w:pPr>
        <w:spacing w:line="480" w:lineRule="exact"/>
        <w:ind w:leftChars="550" w:left="1320"/>
        <w:jc w:val="both"/>
        <w:rPr>
          <w:rFonts w:hAnsi="標楷體"/>
          <w:sz w:val="32"/>
        </w:rPr>
      </w:pPr>
      <w:r w:rsidRPr="00B33A23">
        <w:rPr>
          <w:rFonts w:hAnsi="標楷體" w:hint="eastAsia"/>
          <w:sz w:val="32"/>
        </w:rPr>
        <w:t>內政部函，為</w:t>
      </w:r>
      <w:proofErr w:type="gramStart"/>
      <w:r w:rsidRPr="00B33A23">
        <w:rPr>
          <w:rFonts w:hAnsi="標楷體" w:hint="eastAsia"/>
          <w:sz w:val="32"/>
        </w:rPr>
        <w:t>109</w:t>
      </w:r>
      <w:proofErr w:type="gramEnd"/>
      <w:r w:rsidRPr="00B33A23">
        <w:rPr>
          <w:rFonts w:hAnsi="標楷體" w:hint="eastAsia"/>
          <w:sz w:val="32"/>
        </w:rPr>
        <w:t>年度中央政府總預算決議，</w:t>
      </w:r>
      <w:proofErr w:type="gramStart"/>
      <w:r w:rsidRPr="00B33A23">
        <w:rPr>
          <w:rFonts w:hAnsi="標楷體" w:hint="eastAsia"/>
          <w:sz w:val="32"/>
        </w:rPr>
        <w:t>檢送役政</w:t>
      </w:r>
      <w:proofErr w:type="gramEnd"/>
      <w:r w:rsidRPr="00B33A23">
        <w:rPr>
          <w:rFonts w:hAnsi="標楷體" w:hint="eastAsia"/>
          <w:sz w:val="32"/>
        </w:rPr>
        <w:t>署「役政業務」凍結500萬元書面報告，請查照案。</w:t>
      </w:r>
    </w:p>
    <w:p w:rsidR="000B7B8E" w:rsidRPr="00B33A23" w:rsidRDefault="000B7B8E" w:rsidP="000B7B8E">
      <w:pPr>
        <w:spacing w:line="480" w:lineRule="exact"/>
        <w:ind w:leftChars="297" w:left="1353" w:hangingChars="200" w:hanging="640"/>
        <w:jc w:val="both"/>
        <w:rPr>
          <w:rFonts w:hAnsi="標楷體"/>
          <w:sz w:val="32"/>
        </w:rPr>
      </w:pPr>
      <w:r w:rsidRPr="00307BF5">
        <w:rPr>
          <w:rFonts w:hAnsi="標楷體" w:hint="eastAsia"/>
          <w:sz w:val="32"/>
        </w:rPr>
        <w:t>(五)</w:t>
      </w:r>
      <w:r w:rsidRPr="00B33A23">
        <w:rPr>
          <w:rFonts w:hAnsi="標楷體" w:hint="eastAsia"/>
          <w:sz w:val="32"/>
        </w:rPr>
        <w:t>移民署</w:t>
      </w:r>
    </w:p>
    <w:p w:rsidR="000B7B8E" w:rsidRPr="00B33A23" w:rsidRDefault="000B7B8E" w:rsidP="000B7B8E">
      <w:pPr>
        <w:spacing w:line="480" w:lineRule="exact"/>
        <w:ind w:leftChars="550" w:left="1320"/>
        <w:jc w:val="both"/>
        <w:rPr>
          <w:rFonts w:hAnsi="標楷體"/>
          <w:sz w:val="32"/>
        </w:rPr>
      </w:pPr>
      <w:r w:rsidRPr="00B33A23">
        <w:rPr>
          <w:rFonts w:hAnsi="標楷體" w:hint="eastAsia"/>
          <w:sz w:val="32"/>
        </w:rPr>
        <w:t>內政部函，為</w:t>
      </w:r>
      <w:proofErr w:type="gramStart"/>
      <w:r w:rsidRPr="00B33A23">
        <w:rPr>
          <w:rFonts w:hAnsi="標楷體" w:hint="eastAsia"/>
          <w:sz w:val="32"/>
        </w:rPr>
        <w:t>109</w:t>
      </w:r>
      <w:proofErr w:type="gramEnd"/>
      <w:r w:rsidRPr="00B33A23">
        <w:rPr>
          <w:rFonts w:hAnsi="標楷體" w:hint="eastAsia"/>
          <w:sz w:val="32"/>
        </w:rPr>
        <w:t>年度中央政府總預算決議，檢送移民署「入出國及移民管理業務」凍結1,000萬元書面報告，請查照案。</w:t>
      </w:r>
    </w:p>
    <w:p w:rsidR="000B7B8E" w:rsidRPr="00B33A23" w:rsidRDefault="000B7B8E" w:rsidP="000B7B8E">
      <w:pPr>
        <w:spacing w:line="480" w:lineRule="exact"/>
        <w:ind w:leftChars="297" w:left="1353" w:hangingChars="200" w:hanging="640"/>
        <w:jc w:val="both"/>
        <w:rPr>
          <w:rFonts w:hAnsi="標楷體"/>
          <w:sz w:val="32"/>
        </w:rPr>
      </w:pPr>
      <w:r w:rsidRPr="00307BF5">
        <w:rPr>
          <w:rFonts w:hAnsi="標楷體" w:hint="eastAsia"/>
          <w:sz w:val="32"/>
        </w:rPr>
        <w:t>(六)</w:t>
      </w:r>
      <w:r w:rsidRPr="00B33A23">
        <w:rPr>
          <w:rFonts w:hAnsi="標楷體" w:hint="eastAsia"/>
          <w:sz w:val="32"/>
        </w:rPr>
        <w:t>建築研究所</w:t>
      </w:r>
    </w:p>
    <w:p w:rsidR="000B7B8E" w:rsidRPr="00B33A23" w:rsidRDefault="000B7B8E" w:rsidP="000B7B8E">
      <w:pPr>
        <w:spacing w:line="480" w:lineRule="exact"/>
        <w:ind w:leftChars="550" w:left="1320"/>
        <w:jc w:val="both"/>
        <w:rPr>
          <w:rFonts w:hAnsi="標楷體"/>
          <w:sz w:val="32"/>
        </w:rPr>
      </w:pPr>
      <w:r w:rsidRPr="00B33A23">
        <w:rPr>
          <w:rFonts w:hAnsi="標楷體" w:hint="eastAsia"/>
          <w:sz w:val="32"/>
        </w:rPr>
        <w:t>內政部函，為</w:t>
      </w:r>
      <w:proofErr w:type="gramStart"/>
      <w:r w:rsidRPr="00B33A23">
        <w:rPr>
          <w:rFonts w:hAnsi="標楷體" w:hint="eastAsia"/>
          <w:sz w:val="32"/>
        </w:rPr>
        <w:t>109</w:t>
      </w:r>
      <w:proofErr w:type="gramEnd"/>
      <w:r w:rsidRPr="00B33A23">
        <w:rPr>
          <w:rFonts w:hAnsi="標楷體" w:hint="eastAsia"/>
          <w:sz w:val="32"/>
        </w:rPr>
        <w:t>年度中央政府總預算決議，檢送建築研究所「建築研究業務」凍結500萬元書面報告，請查照案。</w:t>
      </w:r>
    </w:p>
    <w:p w:rsidR="000B7B8E" w:rsidRPr="00B33A23" w:rsidRDefault="000B7B8E" w:rsidP="000B7B8E">
      <w:pPr>
        <w:spacing w:line="480" w:lineRule="exact"/>
        <w:ind w:leftChars="297" w:left="1353" w:hangingChars="200" w:hanging="640"/>
        <w:jc w:val="both"/>
        <w:rPr>
          <w:rFonts w:hAnsi="標楷體"/>
          <w:sz w:val="32"/>
        </w:rPr>
      </w:pPr>
      <w:r w:rsidRPr="00307BF5">
        <w:rPr>
          <w:rFonts w:hAnsi="標楷體" w:hint="eastAsia"/>
          <w:sz w:val="32"/>
        </w:rPr>
        <w:t>(七)</w:t>
      </w:r>
      <w:r w:rsidRPr="00B33A23">
        <w:rPr>
          <w:rFonts w:hAnsi="標楷體" w:hint="eastAsia"/>
          <w:sz w:val="32"/>
        </w:rPr>
        <w:t>空中勤務總隊</w:t>
      </w:r>
    </w:p>
    <w:p w:rsidR="000B7B8E" w:rsidRDefault="000B7B8E" w:rsidP="000B7B8E">
      <w:pPr>
        <w:spacing w:line="480" w:lineRule="exact"/>
        <w:ind w:leftChars="550" w:left="1320"/>
        <w:jc w:val="both"/>
        <w:rPr>
          <w:rFonts w:hAnsi="標楷體"/>
          <w:sz w:val="32"/>
        </w:rPr>
      </w:pPr>
      <w:r w:rsidRPr="00B33A23">
        <w:rPr>
          <w:rFonts w:hAnsi="標楷體" w:hint="eastAsia"/>
          <w:sz w:val="32"/>
        </w:rPr>
        <w:t>內政部函，為</w:t>
      </w:r>
      <w:proofErr w:type="gramStart"/>
      <w:r w:rsidRPr="00B33A23">
        <w:rPr>
          <w:rFonts w:hAnsi="標楷體" w:hint="eastAsia"/>
          <w:sz w:val="32"/>
        </w:rPr>
        <w:t>109</w:t>
      </w:r>
      <w:proofErr w:type="gramEnd"/>
      <w:r w:rsidRPr="00B33A23">
        <w:rPr>
          <w:rFonts w:hAnsi="標楷體" w:hint="eastAsia"/>
          <w:sz w:val="32"/>
        </w:rPr>
        <w:t>年度中央政府總預算決議，檢送空中勤務總隊「空中勤務業務」凍結500萬元書面報告，請查照案</w:t>
      </w:r>
      <w:r>
        <w:rPr>
          <w:rFonts w:hAnsi="標楷體" w:hint="eastAsia"/>
          <w:sz w:val="32"/>
        </w:rPr>
        <w:t>。</w:t>
      </w:r>
    </w:p>
    <w:p w:rsidR="000B7B8E" w:rsidRDefault="000B7B8E" w:rsidP="000B7B8E">
      <w:pPr>
        <w:spacing w:line="480" w:lineRule="exact"/>
        <w:ind w:leftChars="550" w:left="1320"/>
        <w:jc w:val="both"/>
        <w:rPr>
          <w:rFonts w:hAnsi="標楷體"/>
          <w:sz w:val="32"/>
        </w:rPr>
      </w:pPr>
    </w:p>
    <w:p w:rsidR="000B7B8E" w:rsidRDefault="000B7B8E" w:rsidP="000B7B8E">
      <w:pPr>
        <w:spacing w:line="480" w:lineRule="exact"/>
        <w:ind w:leftChars="550" w:left="1320"/>
        <w:jc w:val="both"/>
        <w:rPr>
          <w:rFonts w:hAnsi="標楷體"/>
          <w:sz w:val="32"/>
        </w:rPr>
      </w:pPr>
    </w:p>
    <w:p w:rsidR="000B7B8E" w:rsidRPr="00307BF5" w:rsidRDefault="000B7B8E" w:rsidP="000B7B8E">
      <w:pPr>
        <w:spacing w:line="480" w:lineRule="exact"/>
        <w:ind w:rightChars="-5" w:right="-12"/>
        <w:jc w:val="both"/>
        <w:rPr>
          <w:rFonts w:hAnsi="標楷體"/>
          <w:sz w:val="32"/>
        </w:rPr>
      </w:pPr>
      <w:r w:rsidRPr="00956B77">
        <w:rPr>
          <w:rFonts w:ascii="Times New Roman" w:hint="eastAsia"/>
          <w:b/>
          <w:sz w:val="32"/>
          <w:szCs w:val="32"/>
        </w:rPr>
        <w:t>邀請內政部部長就「各類場所之建築物公共安全檢查與申報、防火避難設施及消防設備設置、改善與檢查之精進措施」、「消防設備人員法制化可行性」及「消防法第</w:t>
      </w:r>
      <w:r w:rsidRPr="00956B77">
        <w:rPr>
          <w:rFonts w:ascii="Times New Roman" w:hint="eastAsia"/>
          <w:b/>
          <w:sz w:val="32"/>
          <w:szCs w:val="32"/>
        </w:rPr>
        <w:t>20</w:t>
      </w:r>
      <w:r w:rsidRPr="00956B77">
        <w:rPr>
          <w:rFonts w:ascii="Times New Roman" w:hint="eastAsia"/>
          <w:b/>
          <w:sz w:val="32"/>
          <w:szCs w:val="32"/>
        </w:rPr>
        <w:t>條之</w:t>
      </w:r>
      <w:r w:rsidRPr="00956B77">
        <w:rPr>
          <w:rFonts w:ascii="Times New Roman" w:hint="eastAsia"/>
          <w:b/>
          <w:sz w:val="32"/>
          <w:szCs w:val="32"/>
        </w:rPr>
        <w:t>1</w:t>
      </w:r>
      <w:r w:rsidRPr="00956B77">
        <w:rPr>
          <w:rFonts w:ascii="Times New Roman" w:hint="eastAsia"/>
          <w:b/>
          <w:sz w:val="32"/>
          <w:szCs w:val="32"/>
        </w:rPr>
        <w:t>條文施行情形」進行專題報告</w:t>
      </w:r>
      <w:r>
        <w:rPr>
          <w:rFonts w:hAnsi="標楷體" w:hint="eastAsia"/>
          <w:b/>
          <w:sz w:val="32"/>
          <w:szCs w:val="32"/>
        </w:rPr>
        <w:t>，</w:t>
      </w:r>
      <w:r w:rsidRPr="00956B77">
        <w:rPr>
          <w:rFonts w:ascii="Times New Roman" w:hint="eastAsia"/>
          <w:b/>
          <w:sz w:val="32"/>
          <w:szCs w:val="32"/>
        </w:rPr>
        <w:t>並備質詢。</w:t>
      </w:r>
    </w:p>
    <w:p w:rsidR="000B7B8E" w:rsidRPr="000B7B8E" w:rsidRDefault="000B7B8E" w:rsidP="000B7B8E">
      <w:pPr>
        <w:pStyle w:val="space1"/>
        <w:jc w:val="center"/>
      </w:pPr>
    </w:p>
    <w:sectPr w:rsidR="000B7B8E" w:rsidRPr="000B7B8E" w:rsidSect="00AD5817">
      <w:headerReference w:type="default" r:id="rId10"/>
      <w:footerReference w:type="default" r:id="rId11"/>
      <w:pgSz w:w="11906" w:h="16838" w:code="9"/>
      <w:pgMar w:top="1418" w:right="1134" w:bottom="1134" w:left="907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28FC" w:rsidRDefault="00E028FC">
      <w:r>
        <w:separator/>
      </w:r>
    </w:p>
  </w:endnote>
  <w:endnote w:type="continuationSeparator" w:id="0">
    <w:p w:rsidR="00E028FC" w:rsidRDefault="00E028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F52075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A9DBA3C" wp14:editId="0FFE92A0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AD5817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AD5817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28FC" w:rsidRDefault="00E028FC">
      <w:r>
        <w:separator/>
      </w:r>
    </w:p>
  </w:footnote>
  <w:footnote w:type="continuationSeparator" w:id="0">
    <w:p w:rsidR="00E028FC" w:rsidRDefault="00E028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F52075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05719D0" wp14:editId="1886159C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6AF7BB5D" wp14:editId="3CDBD9BE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593D2AB5" wp14:editId="1A9C560C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C53"/>
    <w:rsid w:val="0001614B"/>
    <w:rsid w:val="00037559"/>
    <w:rsid w:val="00045F2F"/>
    <w:rsid w:val="00064D29"/>
    <w:rsid w:val="00066CA1"/>
    <w:rsid w:val="00075DF6"/>
    <w:rsid w:val="00080833"/>
    <w:rsid w:val="000B7B8E"/>
    <w:rsid w:val="00145350"/>
    <w:rsid w:val="00155456"/>
    <w:rsid w:val="001A0D27"/>
    <w:rsid w:val="001B3068"/>
    <w:rsid w:val="002976A5"/>
    <w:rsid w:val="002E150D"/>
    <w:rsid w:val="002E2433"/>
    <w:rsid w:val="002E6187"/>
    <w:rsid w:val="00322547"/>
    <w:rsid w:val="00413B22"/>
    <w:rsid w:val="00475ACD"/>
    <w:rsid w:val="004C6924"/>
    <w:rsid w:val="004F2F7D"/>
    <w:rsid w:val="005040F8"/>
    <w:rsid w:val="005053EF"/>
    <w:rsid w:val="00652F50"/>
    <w:rsid w:val="00667C53"/>
    <w:rsid w:val="006754A5"/>
    <w:rsid w:val="006A5193"/>
    <w:rsid w:val="006A785F"/>
    <w:rsid w:val="006A78EA"/>
    <w:rsid w:val="00754797"/>
    <w:rsid w:val="007D05DA"/>
    <w:rsid w:val="007D4CA1"/>
    <w:rsid w:val="007E1E78"/>
    <w:rsid w:val="00854AF6"/>
    <w:rsid w:val="008D25D5"/>
    <w:rsid w:val="0091491D"/>
    <w:rsid w:val="00921306"/>
    <w:rsid w:val="009546D8"/>
    <w:rsid w:val="009773C1"/>
    <w:rsid w:val="009D5D03"/>
    <w:rsid w:val="00A76FAB"/>
    <w:rsid w:val="00AB3AD6"/>
    <w:rsid w:val="00AD5817"/>
    <w:rsid w:val="00B17B20"/>
    <w:rsid w:val="00B21414"/>
    <w:rsid w:val="00BC026E"/>
    <w:rsid w:val="00C60C2D"/>
    <w:rsid w:val="00C67B9C"/>
    <w:rsid w:val="00C809BF"/>
    <w:rsid w:val="00C87C01"/>
    <w:rsid w:val="00CA05C8"/>
    <w:rsid w:val="00CA167A"/>
    <w:rsid w:val="00DE16FE"/>
    <w:rsid w:val="00DE32A4"/>
    <w:rsid w:val="00DE369B"/>
    <w:rsid w:val="00DE6821"/>
    <w:rsid w:val="00DF33B8"/>
    <w:rsid w:val="00E028FC"/>
    <w:rsid w:val="00E03DA3"/>
    <w:rsid w:val="00E378D9"/>
    <w:rsid w:val="00E653BF"/>
    <w:rsid w:val="00E83A2D"/>
    <w:rsid w:val="00F52075"/>
    <w:rsid w:val="00F87C5B"/>
    <w:rsid w:val="00FB5F3E"/>
    <w:rsid w:val="00FB7104"/>
    <w:rsid w:val="00FD1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9">
    <w:name w:val="本文縮排 字元"/>
    <w:link w:val="a6"/>
    <w:rsid w:val="000B7B8E"/>
    <w:rPr>
      <w:rFonts w:ascii="標楷體" w:eastAsia="標楷體"/>
      <w:kern w:val="2"/>
      <w:sz w:val="24"/>
      <w:szCs w:val="24"/>
    </w:rPr>
  </w:style>
  <w:style w:type="paragraph" w:styleId="afa">
    <w:name w:val="No Spacing"/>
    <w:uiPriority w:val="1"/>
    <w:qFormat/>
    <w:rsid w:val="000B7B8E"/>
    <w:pPr>
      <w:widowControl w:val="0"/>
    </w:pPr>
    <w:rPr>
      <w:rFonts w:ascii="Calibri" w:hAnsi="Calibri"/>
      <w:kern w:val="2"/>
      <w:sz w:val="24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9">
    <w:name w:val="本文縮排 字元"/>
    <w:link w:val="a6"/>
    <w:rsid w:val="000B7B8E"/>
    <w:rPr>
      <w:rFonts w:ascii="標楷體" w:eastAsia="標楷體"/>
      <w:kern w:val="2"/>
      <w:sz w:val="24"/>
      <w:szCs w:val="24"/>
    </w:rPr>
  </w:style>
  <w:style w:type="paragraph" w:styleId="afa">
    <w:name w:val="No Spacing"/>
    <w:uiPriority w:val="1"/>
    <w:qFormat/>
    <w:rsid w:val="000B7B8E"/>
    <w:pPr>
      <w:widowControl w:val="0"/>
    </w:pPr>
    <w:rPr>
      <w:rFonts w:ascii="Calibri" w:hAnsi="Calibri"/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CAFCB7-806C-458E-8DBA-34F0EDA603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2</TotalTime>
  <Pages>3</Pages>
  <Words>284</Words>
  <Characters>1623</Characters>
  <Application>Microsoft Office Word</Application>
  <DocSecurity>0</DocSecurity>
  <Lines>13</Lines>
  <Paragraphs>3</Paragraphs>
  <ScaleCrop>false</ScaleCrop>
  <Company>eic</Company>
  <LinksUpToDate>false</LinksUpToDate>
  <CharactersWithSpaces>1904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2020-05-01T02:51:00Z</cp:lastPrinted>
  <dcterms:created xsi:type="dcterms:W3CDTF">2020-05-01T03:09:00Z</dcterms:created>
  <dcterms:modified xsi:type="dcterms:W3CDTF">2020-05-01T03:09:00Z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20200430151601-20200430151601-文件3.docx</vt:lpwstr>
  </property>
  <property fmtid="{D5CDD505-2E9C-101B-9397-08002B2CF9AE}" pid="4" name="meetingNo">
    <vt:lpwstr>2020043012</vt:lpwstr>
  </property>
  <property fmtid="{D5CDD505-2E9C-101B-9397-08002B2CF9AE}" pid="5" name="文件類別2">
    <vt:lpwstr>非議案開會通知單</vt:lpwstr>
  </property>
  <property fmtid="{D5CDD505-2E9C-101B-9397-08002B2CF9AE}" pid="6" name="傳遞方式">
    <vt:lpwstr>5;</vt:lpwstr>
  </property>
  <property fmtid="{D5CDD505-2E9C-101B-9397-08002B2CF9AE}" pid="7" name="歸檔或續辦">
    <vt:lpwstr>1</vt:lpwstr>
  </property>
  <property fmtid="{D5CDD505-2E9C-101B-9397-08002B2CF9AE}" pid="8" name="公文性質">
    <vt:lpwstr>06,預算案</vt:lpwstr>
  </property>
  <property fmtid="{D5CDD505-2E9C-101B-9397-08002B2CF9AE}" pid="9" name="文號">
    <vt:lpwstr>1094000810</vt:lpwstr>
  </property>
  <property fmtid="{D5CDD505-2E9C-101B-9397-08002B2CF9AE}" pid="10" name="HttpUrl">
    <vt:lpwstr>http://docdl.ly.gov.tw/add/</vt:lpwstr>
  </property>
  <property fmtid="{D5CDD505-2E9C-101B-9397-08002B2CF9AE}" pid="11" name="HttpPath">
    <vt:lpwstr>EA/EAServer/Repository/WebApplication/jsp/odmgr/http/</vt:lpwstr>
  </property>
  <property fmtid="{D5CDD505-2E9C-101B-9397-08002B2CF9AE}" pid="12" name="DiPath">
    <vt:lpwstr>EA/EAServer/Repository/WebApplication/jsp/odmgr/di/</vt:lpwstr>
  </property>
  <property fmtid="{D5CDD505-2E9C-101B-9397-08002B2CF9AE}" pid="13" name="發文字">
    <vt:lpwstr>40</vt:lpwstr>
  </property>
  <property fmtid="{D5CDD505-2E9C-101B-9397-08002B2CF9AE}" pid="14" name="發文號">
    <vt:lpwstr>1094000810</vt:lpwstr>
  </property>
  <property fmtid="{D5CDD505-2E9C-101B-9397-08002B2CF9AE}" pid="15" name="發文支號">
    <vt:lpwstr>0</vt:lpwstr>
  </property>
  <property fmtid="{D5CDD505-2E9C-101B-9397-08002B2CF9AE}" pid="16" name="TotFileSize">
    <vt:lpwstr>36</vt:lpwstr>
  </property>
</Properties>
</file>