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C3B1E" w:rsidRDefault="00673E50">
      <w:pPr>
        <w:pStyle w:val="title"/>
        <w:rPr>
          <w:position w:val="20"/>
        </w:rPr>
      </w:pPr>
      <w:r w:rsidRPr="00DC3B1E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B26AD34" wp14:editId="35CF5D4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0" w:name="保存年限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26AD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1" w:name="保存年限"/>
                      <w:bookmarkEnd w:id="1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DC3B1E">
        <w:rPr>
          <w:position w:val="20"/>
        </w:rPr>
        <w:t>立法院</w:t>
      </w:r>
      <w:bookmarkStart w:id="3" w:name="單位名稱"/>
      <w:bookmarkEnd w:id="3"/>
      <w:r w:rsidR="00C4744A" w:rsidRPr="00DC3B1E">
        <w:rPr>
          <w:rFonts w:hint="eastAsia"/>
          <w:position w:val="20"/>
        </w:rPr>
        <w:t>財政委員會</w:t>
      </w:r>
      <w:r w:rsidR="00064D29" w:rsidRPr="00DC3B1E">
        <w:rPr>
          <w:position w:val="20"/>
        </w:rPr>
        <w:t xml:space="preserve">　開會通知單</w:t>
      </w:r>
    </w:p>
    <w:p w:rsidR="00064D29" w:rsidRPr="00DC3B1E" w:rsidRDefault="00673E50">
      <w:pPr>
        <w:pStyle w:val="titlespace"/>
      </w:pPr>
      <w:r w:rsidRPr="00DC3B1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F05A7E1" wp14:editId="37061E3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05A7E1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5" w:name="發文地址"/>
                      <w:bookmarkEnd w:id="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DC3B1E" w:rsidRDefault="00064D29">
      <w:pPr>
        <w:pStyle w:val="space2"/>
      </w:pPr>
    </w:p>
    <w:p w:rsidR="00064D29" w:rsidRPr="00DC3B1E" w:rsidRDefault="00064D29">
      <w:pPr>
        <w:pStyle w:val="space2"/>
      </w:pPr>
    </w:p>
    <w:p w:rsidR="00C4744A" w:rsidRPr="00DC3B1E" w:rsidRDefault="00064D29">
      <w:pPr>
        <w:pStyle w:val="ae"/>
        <w:spacing w:line="360" w:lineRule="exact"/>
      </w:pPr>
      <w:r w:rsidRPr="00DC3B1E">
        <w:t>受文者：</w:t>
      </w:r>
      <w:bookmarkStart w:id="6" w:name="受文者"/>
      <w:bookmarkEnd w:id="6"/>
      <w:r w:rsidR="00C4744A" w:rsidRPr="00DC3B1E">
        <w:rPr>
          <w:rFonts w:hint="eastAsia"/>
        </w:rPr>
        <w:t>本會委員</w:t>
      </w:r>
    </w:p>
    <w:p w:rsidR="00064D29" w:rsidRPr="00DC3B1E" w:rsidRDefault="00064D29">
      <w:pPr>
        <w:pStyle w:val="space"/>
      </w:pPr>
    </w:p>
    <w:p w:rsidR="00064D29" w:rsidRPr="00DC3B1E" w:rsidRDefault="00064D29">
      <w:pPr>
        <w:pStyle w:val="af"/>
        <w:spacing w:line="240" w:lineRule="exact"/>
      </w:pPr>
      <w:r w:rsidRPr="00DC3B1E">
        <w:fldChar w:fldCharType="begin"/>
      </w:r>
      <w:r w:rsidRPr="00DC3B1E">
        <w:instrText xml:space="preserve"> MACROBUTTON  DocDispatch 發文日期：</w:instrText>
      </w:r>
      <w:r w:rsidRPr="00DC3B1E">
        <w:fldChar w:fldCharType="end"/>
      </w:r>
      <w:bookmarkStart w:id="7" w:name="發文日期"/>
      <w:bookmarkEnd w:id="7"/>
      <w:r w:rsidR="0099065F" w:rsidRPr="00DC3B1E">
        <w:rPr>
          <w:rFonts w:hint="eastAsia"/>
        </w:rPr>
        <w:t>中華民國</w:t>
      </w:r>
      <w:r w:rsidR="0099065F" w:rsidRPr="00DC3B1E">
        <w:t>109年5月8日</w:t>
      </w:r>
    </w:p>
    <w:p w:rsidR="00064D29" w:rsidRPr="00DC3B1E" w:rsidRDefault="00064D29">
      <w:pPr>
        <w:pStyle w:val="af"/>
        <w:spacing w:line="240" w:lineRule="exact"/>
      </w:pPr>
      <w:r w:rsidRPr="00DC3B1E">
        <w:t>發文字號：</w:t>
      </w:r>
      <w:bookmarkStart w:id="8" w:name="發文字號"/>
      <w:bookmarkEnd w:id="8"/>
      <w:r w:rsidR="00C96F19">
        <w:rPr>
          <w:rFonts w:hint="eastAsia"/>
        </w:rPr>
        <w:t>台</w:t>
      </w:r>
      <w:proofErr w:type="gramStart"/>
      <w:r w:rsidR="00C96F19">
        <w:rPr>
          <w:rFonts w:hint="eastAsia"/>
        </w:rPr>
        <w:t>立財字</w:t>
      </w:r>
      <w:proofErr w:type="gramEnd"/>
      <w:r w:rsidR="00C96F19">
        <w:rPr>
          <w:rFonts w:hint="eastAsia"/>
        </w:rPr>
        <w:t>第</w:t>
      </w:r>
      <w:r w:rsidR="00C96F19">
        <w:t>1092100686號</w:t>
      </w:r>
    </w:p>
    <w:p w:rsidR="00064D29" w:rsidRPr="00DC3B1E" w:rsidRDefault="00064D29">
      <w:pPr>
        <w:pStyle w:val="af"/>
        <w:spacing w:line="240" w:lineRule="exact"/>
      </w:pPr>
      <w:r w:rsidRPr="00DC3B1E">
        <w:fldChar w:fldCharType="begin"/>
      </w:r>
      <w:r w:rsidRPr="00DC3B1E">
        <w:instrText xml:space="preserve"> MACROBUTTON  DocSpeed 速別：</w:instrText>
      </w:r>
      <w:r w:rsidRPr="00DC3B1E">
        <w:fldChar w:fldCharType="end"/>
      </w:r>
      <w:bookmarkStart w:id="9" w:name="速別"/>
      <w:bookmarkEnd w:id="9"/>
      <w:r w:rsidR="00C4744A" w:rsidRPr="00DC3B1E">
        <w:rPr>
          <w:rFonts w:hint="eastAsia"/>
        </w:rPr>
        <w:t>最速件</w:t>
      </w:r>
    </w:p>
    <w:p w:rsidR="00064D29" w:rsidRPr="00DC3B1E" w:rsidRDefault="00064D29">
      <w:pPr>
        <w:pStyle w:val="af"/>
        <w:spacing w:line="240" w:lineRule="exact"/>
      </w:pPr>
      <w:r w:rsidRPr="00DC3B1E">
        <w:fldChar w:fldCharType="begin"/>
      </w:r>
      <w:r w:rsidRPr="00DC3B1E">
        <w:instrText xml:space="preserve"> MACROBUTTON  DocSecurity 密等及解密條件或保密期限：</w:instrText>
      </w:r>
      <w:r w:rsidRPr="00DC3B1E">
        <w:fldChar w:fldCharType="end"/>
      </w:r>
      <w:bookmarkStart w:id="10" w:name="密等及解密條件或保密期限"/>
      <w:bookmarkEnd w:id="10"/>
    </w:p>
    <w:p w:rsidR="00C4744A" w:rsidRPr="00DC3B1E" w:rsidRDefault="00064D29">
      <w:pPr>
        <w:pStyle w:val="af"/>
        <w:spacing w:line="240" w:lineRule="exact"/>
      </w:pPr>
      <w:r w:rsidRPr="00DC3B1E">
        <w:t>附件：</w:t>
      </w:r>
      <w:bookmarkStart w:id="11" w:name="附件"/>
      <w:bookmarkEnd w:id="11"/>
      <w:r w:rsidR="00C4744A" w:rsidRPr="00DC3B1E">
        <w:rPr>
          <w:rFonts w:hint="eastAsia"/>
        </w:rPr>
        <w:t>議事日程1份</w:t>
      </w:r>
    </w:p>
    <w:p w:rsidR="00064D29" w:rsidRPr="00DC3B1E" w:rsidRDefault="00064D29">
      <w:pPr>
        <w:pStyle w:val="af"/>
        <w:spacing w:line="240" w:lineRule="exact"/>
      </w:pPr>
    </w:p>
    <w:p w:rsidR="00B3193F" w:rsidRPr="00DC3B1E" w:rsidRDefault="00064D29" w:rsidP="00B3193F">
      <w:pPr>
        <w:pStyle w:val="af0"/>
        <w:spacing w:line="400" w:lineRule="exact"/>
        <w:ind w:left="1558" w:hangingChars="487" w:hanging="1558"/>
        <w:rPr>
          <w:rFonts w:hAnsi="標楷體"/>
        </w:rPr>
      </w:pPr>
      <w:r w:rsidRPr="00DC3B1E">
        <w:rPr>
          <w:rFonts w:hAnsi="標楷體"/>
        </w:rPr>
        <w:t>開會事由：</w:t>
      </w:r>
      <w:bookmarkStart w:id="12" w:name="開會事由"/>
      <w:bookmarkEnd w:id="12"/>
      <w:r w:rsidR="00C4744A" w:rsidRPr="00DC3B1E">
        <w:rPr>
          <w:rFonts w:hAnsi="標楷體" w:hint="eastAsia"/>
        </w:rPr>
        <w:t>立法院第</w:t>
      </w:r>
      <w:r w:rsidR="001026E4" w:rsidRPr="00DC3B1E">
        <w:rPr>
          <w:rFonts w:hAnsi="標楷體" w:hint="eastAsia"/>
        </w:rPr>
        <w:t>10</w:t>
      </w:r>
      <w:r w:rsidR="00C4744A" w:rsidRPr="00DC3B1E">
        <w:rPr>
          <w:rFonts w:hAnsi="標楷體" w:hint="eastAsia"/>
        </w:rPr>
        <w:t>屆第</w:t>
      </w:r>
      <w:r w:rsidR="001026E4" w:rsidRPr="00DC3B1E">
        <w:rPr>
          <w:rFonts w:hAnsi="標楷體" w:hint="eastAsia"/>
        </w:rPr>
        <w:t>1</w:t>
      </w:r>
      <w:r w:rsidR="00C4744A" w:rsidRPr="00DC3B1E">
        <w:rPr>
          <w:rFonts w:hAnsi="標楷體" w:hint="eastAsia"/>
        </w:rPr>
        <w:t>會期</w:t>
      </w:r>
      <w:bookmarkStart w:id="13" w:name="委員會"/>
      <w:r w:rsidR="00C4744A" w:rsidRPr="00DC3B1E">
        <w:rPr>
          <w:rFonts w:hAnsi="標楷體" w:hint="eastAsia"/>
        </w:rPr>
        <w:t>財政委員會</w:t>
      </w:r>
      <w:bookmarkEnd w:id="13"/>
      <w:r w:rsidR="00C4744A" w:rsidRPr="00DC3B1E">
        <w:rPr>
          <w:rFonts w:hAnsi="標楷體" w:hint="eastAsia"/>
        </w:rPr>
        <w:t>第</w:t>
      </w:r>
      <w:r w:rsidR="0099065F" w:rsidRPr="00DC3B1E">
        <w:rPr>
          <w:rFonts w:hAnsi="標楷體" w:hint="eastAsia"/>
        </w:rPr>
        <w:t>16</w:t>
      </w:r>
      <w:r w:rsidR="00C4744A" w:rsidRPr="00DC3B1E">
        <w:rPr>
          <w:rFonts w:hAnsi="標楷體" w:hint="eastAsia"/>
        </w:rPr>
        <w:t>次全體委員會議</w:t>
      </w:r>
    </w:p>
    <w:p w:rsidR="00C4744A" w:rsidRPr="00DC3B1E" w:rsidRDefault="00B3193F" w:rsidP="00B3193F">
      <w:pPr>
        <w:pStyle w:val="af0"/>
        <w:spacing w:line="400" w:lineRule="exact"/>
        <w:ind w:leftChars="649" w:left="1558" w:firstLine="2"/>
        <w:rPr>
          <w:rFonts w:hAnsi="標楷體"/>
        </w:rPr>
      </w:pPr>
      <w:r w:rsidRPr="00DC3B1E">
        <w:rPr>
          <w:rFonts w:hAnsi="標楷體" w:hint="eastAsia"/>
          <w:bCs/>
        </w:rPr>
        <w:t>邀請</w:t>
      </w:r>
      <w:r w:rsidR="008769AA" w:rsidRPr="00DC3B1E">
        <w:rPr>
          <w:rFonts w:hAnsi="標楷體" w:hint="eastAsia"/>
          <w:bCs/>
        </w:rPr>
        <w:t>中央銀行楊總裁金龍、金融監督管理委員會顧主任委員立雄、財政部蘇部長建榮就「我國推動行動支付的相關規範與面臨可能資訊安全風險的因應機制」進行專題報告，並備質詢。</w:t>
      </w:r>
    </w:p>
    <w:p w:rsidR="00064D29" w:rsidRPr="00DC3B1E" w:rsidRDefault="00064D29" w:rsidP="00B3193F">
      <w:pPr>
        <w:pStyle w:val="af0"/>
        <w:spacing w:line="400" w:lineRule="exact"/>
        <w:rPr>
          <w:rFonts w:hAnsi="標楷體"/>
        </w:rPr>
      </w:pPr>
      <w:r w:rsidRPr="00DC3B1E">
        <w:rPr>
          <w:rFonts w:hAnsi="標楷體"/>
        </w:rPr>
        <w:fldChar w:fldCharType="begin"/>
      </w:r>
      <w:r w:rsidRPr="00DC3B1E">
        <w:rPr>
          <w:rFonts w:hAnsi="標楷體"/>
        </w:rPr>
        <w:instrText xml:space="preserve"> MACROBUTTON  DocMeetingTime 開會時間：</w:instrText>
      </w:r>
      <w:r w:rsidRPr="00DC3B1E">
        <w:rPr>
          <w:rFonts w:hAnsi="標楷體"/>
        </w:rPr>
        <w:fldChar w:fldCharType="end"/>
      </w:r>
      <w:bookmarkStart w:id="14" w:name="開會時間"/>
      <w:r w:rsidR="001026E4" w:rsidRPr="00DC3B1E">
        <w:rPr>
          <w:rFonts w:hAnsi="標楷體" w:hint="eastAsia"/>
        </w:rPr>
        <w:t>109</w:t>
      </w:r>
      <w:r w:rsidR="00C4744A" w:rsidRPr="00DC3B1E">
        <w:rPr>
          <w:rFonts w:hAnsi="標楷體" w:hint="eastAsia"/>
        </w:rPr>
        <w:t>年</w:t>
      </w:r>
      <w:r w:rsidR="0099065F" w:rsidRPr="00DC3B1E">
        <w:rPr>
          <w:rFonts w:hAnsi="標楷體" w:hint="eastAsia"/>
        </w:rPr>
        <w:t>5</w:t>
      </w:r>
      <w:r w:rsidR="00C4744A" w:rsidRPr="00DC3B1E">
        <w:rPr>
          <w:rFonts w:hAnsi="標楷體" w:hint="eastAsia"/>
        </w:rPr>
        <w:t>月</w:t>
      </w:r>
      <w:r w:rsidR="0099065F" w:rsidRPr="00DC3B1E">
        <w:rPr>
          <w:rFonts w:hAnsi="標楷體" w:hint="eastAsia"/>
        </w:rPr>
        <w:t>14</w:t>
      </w:r>
      <w:r w:rsidR="00C4744A" w:rsidRPr="00DC3B1E">
        <w:rPr>
          <w:rFonts w:hAnsi="標楷體" w:hint="eastAsia"/>
        </w:rPr>
        <w:t>日（星期</w:t>
      </w:r>
      <w:r w:rsidR="0099065F" w:rsidRPr="00DC3B1E">
        <w:rPr>
          <w:rFonts w:hAnsi="標楷體" w:hint="eastAsia"/>
        </w:rPr>
        <w:t>四</w:t>
      </w:r>
      <w:r w:rsidR="00C4744A" w:rsidRPr="00DC3B1E">
        <w:rPr>
          <w:rFonts w:hAnsi="標楷體" w:hint="eastAsia"/>
        </w:rPr>
        <w:t>）上午9時至下午5時30分</w:t>
      </w:r>
      <w:bookmarkEnd w:id="14"/>
    </w:p>
    <w:p w:rsidR="00064D29" w:rsidRPr="00DC3B1E" w:rsidRDefault="00064D29" w:rsidP="00B3193F">
      <w:pPr>
        <w:pStyle w:val="af0"/>
        <w:spacing w:line="400" w:lineRule="exact"/>
        <w:rPr>
          <w:rFonts w:hAnsi="標楷體"/>
        </w:rPr>
      </w:pPr>
      <w:r w:rsidRPr="00DC3B1E">
        <w:rPr>
          <w:rFonts w:hAnsi="標楷體"/>
        </w:rPr>
        <w:t>開會地點：</w:t>
      </w:r>
      <w:r w:rsidR="008769AA" w:rsidRPr="00DC3B1E">
        <w:rPr>
          <w:rFonts w:hAnsi="標楷體" w:hint="eastAsia"/>
          <w:b/>
        </w:rPr>
        <w:t>紅樓101會議室</w:t>
      </w:r>
    </w:p>
    <w:p w:rsidR="00064D29" w:rsidRPr="00DC3B1E" w:rsidRDefault="00064D29" w:rsidP="00B3193F">
      <w:pPr>
        <w:pStyle w:val="af1"/>
        <w:spacing w:line="400" w:lineRule="exact"/>
      </w:pPr>
      <w:r w:rsidRPr="00DC3B1E">
        <w:t>主持人：</w:t>
      </w:r>
      <w:bookmarkStart w:id="15" w:name="主席"/>
      <w:r w:rsidR="00EA67A2" w:rsidRPr="00DC3B1E">
        <w:rPr>
          <w:rFonts w:hint="eastAsia"/>
        </w:rPr>
        <w:t>賴</w:t>
      </w:r>
      <w:r w:rsidR="00C4744A" w:rsidRPr="00DC3B1E">
        <w:rPr>
          <w:rFonts w:hint="eastAsia"/>
        </w:rPr>
        <w:t>召集委員</w:t>
      </w:r>
      <w:bookmarkEnd w:id="15"/>
      <w:r w:rsidR="00EA67A2" w:rsidRPr="00DC3B1E">
        <w:rPr>
          <w:rFonts w:hint="eastAsia"/>
        </w:rPr>
        <w:t>士葆</w:t>
      </w:r>
    </w:p>
    <w:p w:rsidR="00064D29" w:rsidRPr="00DC3B1E" w:rsidRDefault="00064D29" w:rsidP="00B3193F">
      <w:pPr>
        <w:pStyle w:val="af1"/>
        <w:spacing w:line="400" w:lineRule="exact"/>
      </w:pPr>
      <w:r w:rsidRPr="00DC3B1E">
        <w:t>聯絡人及電話：</w:t>
      </w:r>
      <w:bookmarkStart w:id="16" w:name="聯絡人及電話"/>
      <w:bookmarkEnd w:id="16"/>
      <w:r w:rsidR="00C4744A" w:rsidRPr="00DC3B1E">
        <w:rPr>
          <w:rFonts w:hint="eastAsia"/>
        </w:rPr>
        <w:t>簡廷育  23585561  傳真：23585578</w:t>
      </w:r>
    </w:p>
    <w:p w:rsidR="00C4744A" w:rsidRPr="00DC3B1E" w:rsidRDefault="00064D29" w:rsidP="00B3193F">
      <w:pPr>
        <w:pStyle w:val="af2"/>
        <w:spacing w:line="400" w:lineRule="exact"/>
        <w:ind w:left="1203" w:hangingChars="376" w:hanging="1203"/>
      </w:pPr>
      <w:r w:rsidRPr="00DC3B1E">
        <w:t>出席者：</w:t>
      </w:r>
      <w:bookmarkStart w:id="17" w:name="出席者"/>
      <w:bookmarkEnd w:id="17"/>
      <w:r w:rsidR="00C4744A" w:rsidRPr="00DC3B1E">
        <w:rPr>
          <w:rFonts w:hint="eastAsia"/>
        </w:rPr>
        <w:t>本會委員</w:t>
      </w:r>
    </w:p>
    <w:p w:rsidR="008E61F5" w:rsidRPr="00DC3B1E" w:rsidRDefault="00064D29" w:rsidP="008769AA">
      <w:pPr>
        <w:pStyle w:val="af3"/>
        <w:spacing w:before="0" w:line="400" w:lineRule="exact"/>
        <w:ind w:left="1328" w:hangingChars="415" w:hanging="1328"/>
        <w:rPr>
          <w:bCs/>
        </w:rPr>
      </w:pPr>
      <w:r w:rsidRPr="00DC3B1E">
        <w:t>列席者：</w:t>
      </w:r>
      <w:bookmarkStart w:id="18" w:name="列席者"/>
      <w:bookmarkEnd w:id="18"/>
      <w:r w:rsidR="00C4744A" w:rsidRPr="00DC3B1E">
        <w:rPr>
          <w:rFonts w:hint="eastAsia"/>
        </w:rPr>
        <w:t>本院其他委員會委員</w:t>
      </w:r>
      <w:r w:rsidR="00C4744A" w:rsidRPr="00DC3B1E">
        <w:br/>
      </w:r>
      <w:r w:rsidR="008769AA" w:rsidRPr="00DC3B1E">
        <w:rPr>
          <w:rFonts w:hint="eastAsia"/>
          <w:bCs/>
        </w:rPr>
        <w:t>中央銀</w:t>
      </w:r>
      <w:r w:rsidR="00DA3A41" w:rsidRPr="00DC3B1E">
        <w:rPr>
          <w:rFonts w:hint="eastAsia"/>
          <w:bCs/>
        </w:rPr>
        <w:t>行</w:t>
      </w:r>
      <w:r w:rsidR="008769AA" w:rsidRPr="00DC3B1E">
        <w:rPr>
          <w:rFonts w:hint="eastAsia"/>
          <w:bCs/>
        </w:rPr>
        <w:t>楊總裁金龍</w:t>
      </w:r>
      <w:r w:rsidR="00DA3A41" w:rsidRPr="00DC3B1E">
        <w:rPr>
          <w:rFonts w:hint="eastAsia"/>
          <w:bCs/>
        </w:rPr>
        <w:t>、</w:t>
      </w:r>
      <w:r w:rsidR="001F0CAD" w:rsidRPr="00DC3B1E">
        <w:rPr>
          <w:rFonts w:hint="eastAsia"/>
          <w:bCs/>
        </w:rPr>
        <w:t>金融監督管理委員會顧主任委員立雄</w:t>
      </w:r>
      <w:r w:rsidR="008769AA" w:rsidRPr="00DC3B1E">
        <w:rPr>
          <w:rFonts w:hint="eastAsia"/>
          <w:bCs/>
        </w:rPr>
        <w:t>、財政部蘇部長建榮</w:t>
      </w:r>
    </w:p>
    <w:p w:rsidR="003A734B" w:rsidRPr="00DC3B1E" w:rsidRDefault="003A734B" w:rsidP="003A734B">
      <w:pPr>
        <w:pStyle w:val="af3"/>
        <w:spacing w:before="0" w:line="400" w:lineRule="exact"/>
        <w:ind w:leftChars="531" w:left="1325" w:hangingChars="16" w:hanging="51"/>
      </w:pPr>
      <w:r w:rsidRPr="00DC3B1E">
        <w:rPr>
          <w:rFonts w:hint="eastAsia"/>
          <w:b/>
        </w:rPr>
        <w:t>（另請財政部轉知公股銀行董事長、總經理列席）</w:t>
      </w:r>
    </w:p>
    <w:p w:rsidR="00C4744A" w:rsidRPr="00DC3B1E" w:rsidRDefault="00C4744A" w:rsidP="00B3193F">
      <w:pPr>
        <w:pStyle w:val="af3"/>
        <w:spacing w:before="0" w:line="400" w:lineRule="exact"/>
        <w:ind w:left="1357" w:hangingChars="424" w:hanging="1357"/>
      </w:pPr>
      <w:r w:rsidRPr="00DC3B1E">
        <w:rPr>
          <w:rFonts w:hint="eastAsia"/>
        </w:rPr>
        <w:t>副本：</w:t>
      </w:r>
      <w:bookmarkStart w:id="19" w:name="副本"/>
      <w:bookmarkEnd w:id="19"/>
      <w:r w:rsidRPr="00DC3B1E">
        <w:rPr>
          <w:rFonts w:hint="eastAsia"/>
        </w:rPr>
        <w:t>本院各相關單位、本院各黨團</w:t>
      </w:r>
    </w:p>
    <w:p w:rsidR="00C4744A" w:rsidRPr="00DC3B1E" w:rsidRDefault="00C4744A" w:rsidP="001026E4">
      <w:pPr>
        <w:pStyle w:val="af2"/>
        <w:spacing w:line="400" w:lineRule="exact"/>
        <w:ind w:left="1203" w:hangingChars="376" w:hanging="1203"/>
      </w:pPr>
      <w:r w:rsidRPr="00DC3B1E">
        <w:rPr>
          <w:rFonts w:hint="eastAsia"/>
        </w:rPr>
        <w:t>備註：</w:t>
      </w:r>
      <w:bookmarkStart w:id="20" w:name="備註"/>
      <w:bookmarkEnd w:id="20"/>
    </w:p>
    <w:p w:rsidR="00B3193F" w:rsidRPr="00DC3B1E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bookmarkStart w:id="21" w:name="備註1"/>
      <w:r w:rsidRPr="00DC3B1E">
        <w:rPr>
          <w:rFonts w:hAnsi="標楷體" w:hint="eastAsia"/>
          <w:sz w:val="32"/>
          <w:szCs w:val="32"/>
        </w:rPr>
        <w:t>本日委員登記發言時間及方式，依本院議事規則第60條規定辦理：</w:t>
      </w:r>
    </w:p>
    <w:p w:rsidR="00B3193F" w:rsidRPr="00DC3B1E" w:rsidRDefault="00B3193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DC3B1E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B3193F" w:rsidRPr="00DC3B1E" w:rsidRDefault="00B3193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DC3B1E">
        <w:rPr>
          <w:rFonts w:hint="eastAsia"/>
          <w:sz w:val="32"/>
          <w:szCs w:val="32"/>
        </w:rPr>
        <w:t>上午9時以後，不分出、列席委員，均親自依序於其後</w:t>
      </w:r>
      <w:r w:rsidRPr="00DC3B1E">
        <w:rPr>
          <w:rFonts w:hint="eastAsia"/>
          <w:sz w:val="32"/>
          <w:szCs w:val="32"/>
        </w:rPr>
        <w:lastRenderedPageBreak/>
        <w:t>繼續登記。</w:t>
      </w:r>
    </w:p>
    <w:p w:rsidR="00B3193F" w:rsidRPr="00DC3B1E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DC3B1E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DC3B1E">
        <w:rPr>
          <w:sz w:val="32"/>
          <w:szCs w:val="32"/>
        </w:rPr>
        <w:t>(GCA卡)及本發文</w:t>
      </w:r>
      <w:proofErr w:type="gramStart"/>
      <w:r w:rsidRPr="00DC3B1E">
        <w:rPr>
          <w:sz w:val="32"/>
          <w:szCs w:val="32"/>
        </w:rPr>
        <w:t>文</w:t>
      </w:r>
      <w:proofErr w:type="gramEnd"/>
      <w:r w:rsidRPr="00DC3B1E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DC3B1E">
        <w:rPr>
          <w:rFonts w:hint="eastAsia"/>
          <w:sz w:val="32"/>
          <w:szCs w:val="32"/>
        </w:rPr>
        <w:t>（</w:t>
      </w:r>
      <w:proofErr w:type="gramEnd"/>
      <w:r w:rsidRPr="00DC3B1E">
        <w:rPr>
          <w:rFonts w:hint="eastAsia"/>
          <w:sz w:val="32"/>
          <w:szCs w:val="32"/>
        </w:rPr>
        <w:t>聯絡電話：2358-5858分機1778</w:t>
      </w:r>
      <w:proofErr w:type="gramStart"/>
      <w:r w:rsidRPr="00DC3B1E">
        <w:rPr>
          <w:rFonts w:hint="eastAsia"/>
          <w:sz w:val="32"/>
          <w:szCs w:val="32"/>
        </w:rPr>
        <w:t>）</w:t>
      </w:r>
      <w:proofErr w:type="gramEnd"/>
      <w:r w:rsidRPr="00DC3B1E">
        <w:rPr>
          <w:sz w:val="32"/>
          <w:szCs w:val="32"/>
        </w:rPr>
        <w:t>。</w:t>
      </w:r>
      <w:bookmarkEnd w:id="21"/>
    </w:p>
    <w:p w:rsidR="00B3193F" w:rsidRPr="00DC3B1E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C3B1E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DC3B1E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DC3B1E">
        <w:rPr>
          <w:rFonts w:hint="eastAsia"/>
          <w:sz w:val="32"/>
          <w:szCs w:val="32"/>
        </w:rPr>
        <w:t>書面資料2</w:t>
      </w:r>
      <w:r w:rsidR="0099065F" w:rsidRPr="00DC3B1E">
        <w:rPr>
          <w:rFonts w:hint="eastAsia"/>
          <w:sz w:val="32"/>
          <w:szCs w:val="32"/>
        </w:rPr>
        <w:t>0</w:t>
      </w:r>
      <w:r w:rsidRPr="00DC3B1E">
        <w:rPr>
          <w:rFonts w:hint="eastAsia"/>
          <w:sz w:val="32"/>
          <w:szCs w:val="32"/>
        </w:rPr>
        <w:t>0份於開會前2日送至本會，並將電子檔傳至本會各委員研究室及dtp@ly.gov.tw。</w:t>
      </w:r>
    </w:p>
    <w:p w:rsidR="00B3193F" w:rsidRPr="00DC3B1E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DC3B1E">
        <w:rPr>
          <w:rFonts w:hint="eastAsia"/>
          <w:sz w:val="32"/>
          <w:szCs w:val="32"/>
        </w:rPr>
        <w:t>各單位列席名單電子檔應於開會前2日傳至ly20237@ly.gov.tw(經辦人：</w:t>
      </w:r>
      <w:proofErr w:type="gramStart"/>
      <w:r w:rsidRPr="00DC3B1E">
        <w:rPr>
          <w:rFonts w:hint="eastAsia"/>
          <w:sz w:val="32"/>
          <w:szCs w:val="32"/>
        </w:rPr>
        <w:t>李薦任</w:t>
      </w:r>
      <w:proofErr w:type="gramEnd"/>
      <w:r w:rsidRPr="00DC3B1E">
        <w:rPr>
          <w:rFonts w:hint="eastAsia"/>
          <w:sz w:val="32"/>
          <w:szCs w:val="32"/>
        </w:rPr>
        <w:t>科員順</w:t>
      </w:r>
      <w:proofErr w:type="gramStart"/>
      <w:r w:rsidRPr="00DC3B1E">
        <w:rPr>
          <w:rFonts w:hint="eastAsia"/>
          <w:sz w:val="32"/>
          <w:szCs w:val="32"/>
        </w:rPr>
        <w:t>媛</w:t>
      </w:r>
      <w:proofErr w:type="gramEnd"/>
      <w:r w:rsidRPr="00DC3B1E">
        <w:rPr>
          <w:rFonts w:hint="eastAsia"/>
          <w:sz w:val="32"/>
          <w:szCs w:val="32"/>
        </w:rPr>
        <w:t>，聯絡電話:2358-5586)</w:t>
      </w:r>
      <w:r w:rsidR="0095187A" w:rsidRPr="00DC3B1E">
        <w:rPr>
          <w:rFonts w:hint="eastAsia"/>
          <w:sz w:val="32"/>
          <w:szCs w:val="32"/>
        </w:rPr>
        <w:t>;另為配合政府防疫需求，請相關單位減少列席及與會人員(陪同幕僚以一人為原則)。</w:t>
      </w:r>
    </w:p>
    <w:p w:rsidR="00B3193F" w:rsidRPr="00DC3B1E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DC3B1E">
        <w:rPr>
          <w:rFonts w:hAnsi="標楷體" w:hint="eastAsia"/>
          <w:sz w:val="32"/>
          <w:szCs w:val="32"/>
        </w:rPr>
        <w:t>各列席機關單位(機構)</w:t>
      </w:r>
      <w:proofErr w:type="gramStart"/>
      <w:r w:rsidRPr="00DC3B1E">
        <w:rPr>
          <w:rFonts w:hAnsi="標楷體" w:hint="eastAsia"/>
          <w:sz w:val="32"/>
          <w:szCs w:val="32"/>
        </w:rPr>
        <w:t>均應經</w:t>
      </w:r>
      <w:proofErr w:type="gramEnd"/>
      <w:r w:rsidRPr="00DC3B1E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B3193F" w:rsidRPr="00DC3B1E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DC3B1E">
        <w:rPr>
          <w:rFonts w:hint="eastAsia"/>
          <w:sz w:val="32"/>
          <w:szCs w:val="32"/>
        </w:rPr>
        <w:t>為符合政府</w:t>
      </w:r>
      <w:proofErr w:type="gramStart"/>
      <w:r w:rsidRPr="00DC3B1E">
        <w:rPr>
          <w:rFonts w:hint="eastAsia"/>
          <w:sz w:val="32"/>
          <w:szCs w:val="32"/>
        </w:rPr>
        <w:t>節能減碳及</w:t>
      </w:r>
      <w:proofErr w:type="gramEnd"/>
      <w:r w:rsidRPr="00DC3B1E">
        <w:rPr>
          <w:rFonts w:hint="eastAsia"/>
          <w:sz w:val="32"/>
          <w:szCs w:val="32"/>
        </w:rPr>
        <w:t>環境保護政策，請各單位與會人員自備環保杯。</w:t>
      </w:r>
    </w:p>
    <w:p w:rsidR="00064D29" w:rsidRPr="00DC3B1E" w:rsidRDefault="00064D29">
      <w:pPr>
        <w:pStyle w:val="space1"/>
      </w:pPr>
    </w:p>
    <w:p w:rsidR="00064D29" w:rsidRDefault="00064D29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Default="009440F7">
      <w:pPr>
        <w:pStyle w:val="space1"/>
      </w:pPr>
    </w:p>
    <w:p w:rsidR="009440F7" w:rsidRPr="007A6AE8" w:rsidRDefault="009440F7" w:rsidP="009440F7">
      <w:pPr>
        <w:pStyle w:val="afb"/>
        <w:autoSpaceDE/>
        <w:autoSpaceDN/>
        <w:adjustRightInd/>
        <w:spacing w:line="560" w:lineRule="exact"/>
        <w:ind w:leftChars="17" w:left="41"/>
        <w:jc w:val="center"/>
        <w:rPr>
          <w:rFonts w:cs="標楷體"/>
          <w:b/>
          <w:color w:val="000000"/>
          <w:sz w:val="40"/>
          <w:szCs w:val="40"/>
        </w:rPr>
      </w:pPr>
      <w:r w:rsidRPr="009440F7">
        <w:rPr>
          <w:rFonts w:hAnsi="標楷體" w:cs="Courier New" w:hint="eastAsia"/>
          <w:b/>
          <w:bCs/>
          <w:color w:val="000000"/>
          <w:spacing w:val="4"/>
          <w:w w:val="91"/>
          <w:sz w:val="40"/>
          <w:szCs w:val="32"/>
          <w:fitText w:val="9200" w:id="-2059148031"/>
        </w:rPr>
        <w:lastRenderedPageBreak/>
        <w:t>立法院第10屆第1會期財政委員會第16次全體委員會</w:t>
      </w:r>
      <w:r w:rsidRPr="009440F7">
        <w:rPr>
          <w:rFonts w:hAnsi="標楷體" w:cs="Courier New" w:hint="eastAsia"/>
          <w:b/>
          <w:bCs/>
          <w:color w:val="000000"/>
          <w:spacing w:val="2"/>
          <w:w w:val="91"/>
          <w:sz w:val="40"/>
          <w:szCs w:val="32"/>
          <w:fitText w:val="9200" w:id="-2059148031"/>
        </w:rPr>
        <w:t>議</w:t>
      </w:r>
      <w:r w:rsidRPr="007A6AE8">
        <w:rPr>
          <w:rFonts w:hAnsi="標楷體" w:cs="Courier New" w:hint="eastAsia"/>
          <w:b/>
          <w:bCs/>
          <w:color w:val="000000"/>
          <w:kern w:val="2"/>
          <w:sz w:val="40"/>
          <w:szCs w:val="32"/>
        </w:rPr>
        <w:t>議事日程</w:t>
      </w:r>
    </w:p>
    <w:p w:rsidR="009440F7" w:rsidRPr="007A6AE8" w:rsidRDefault="009440F7" w:rsidP="009440F7">
      <w:pPr>
        <w:pStyle w:val="afb"/>
        <w:autoSpaceDE/>
        <w:autoSpaceDN/>
        <w:adjustRightInd/>
        <w:spacing w:beforeLines="30" w:before="108" w:line="500" w:lineRule="exact"/>
        <w:ind w:leftChars="17" w:left="1327" w:hangingChars="402" w:hanging="1286"/>
        <w:jc w:val="both"/>
        <w:rPr>
          <w:rFonts w:hAnsi="標楷體" w:cs="Courier New"/>
          <w:color w:val="000000"/>
          <w:kern w:val="2"/>
          <w:sz w:val="32"/>
          <w:szCs w:val="32"/>
        </w:rPr>
      </w:pPr>
      <w:r w:rsidRPr="007A6AE8">
        <w:rPr>
          <w:rFonts w:hAnsi="標楷體" w:cs="Courier New" w:hint="eastAsia"/>
          <w:color w:val="000000"/>
          <w:kern w:val="2"/>
          <w:sz w:val="32"/>
          <w:szCs w:val="32"/>
        </w:rPr>
        <w:t>時　間：10</w:t>
      </w:r>
      <w:r>
        <w:rPr>
          <w:rFonts w:hAnsi="標楷體" w:cs="Courier New" w:hint="eastAsia"/>
          <w:color w:val="000000"/>
          <w:kern w:val="2"/>
          <w:sz w:val="32"/>
          <w:szCs w:val="32"/>
        </w:rPr>
        <w:t>9</w:t>
      </w:r>
      <w:r w:rsidRPr="007A6AE8">
        <w:rPr>
          <w:rFonts w:hAnsi="標楷體" w:cs="Courier New" w:hint="eastAsia"/>
          <w:color w:val="000000"/>
          <w:kern w:val="2"/>
          <w:sz w:val="32"/>
          <w:szCs w:val="32"/>
        </w:rPr>
        <w:t>年</w:t>
      </w:r>
      <w:r>
        <w:rPr>
          <w:rFonts w:hAnsi="標楷體" w:cs="Courier New" w:hint="eastAsia"/>
          <w:color w:val="000000"/>
          <w:kern w:val="2"/>
          <w:sz w:val="32"/>
          <w:szCs w:val="32"/>
        </w:rPr>
        <w:t>5</w:t>
      </w:r>
      <w:r w:rsidRPr="007A6AE8">
        <w:rPr>
          <w:rFonts w:hAnsi="標楷體" w:cs="Courier New" w:hint="eastAsia"/>
          <w:color w:val="000000"/>
          <w:kern w:val="2"/>
          <w:sz w:val="32"/>
          <w:szCs w:val="32"/>
        </w:rPr>
        <w:t>月</w:t>
      </w:r>
      <w:r>
        <w:rPr>
          <w:rFonts w:hAnsi="標楷體" w:cs="Courier New" w:hint="eastAsia"/>
          <w:color w:val="000000"/>
          <w:kern w:val="2"/>
          <w:sz w:val="32"/>
          <w:szCs w:val="32"/>
        </w:rPr>
        <w:t>14</w:t>
      </w:r>
      <w:r w:rsidRPr="007A6AE8">
        <w:rPr>
          <w:rFonts w:hAnsi="標楷體" w:cs="Courier New" w:hint="eastAsia"/>
          <w:color w:val="000000"/>
          <w:kern w:val="2"/>
          <w:sz w:val="32"/>
          <w:szCs w:val="32"/>
        </w:rPr>
        <w:t>日（星期</w:t>
      </w:r>
      <w:r>
        <w:rPr>
          <w:rFonts w:hAnsi="標楷體" w:cs="Courier New" w:hint="eastAsia"/>
          <w:color w:val="000000"/>
          <w:kern w:val="2"/>
          <w:sz w:val="32"/>
          <w:szCs w:val="32"/>
        </w:rPr>
        <w:t>四</w:t>
      </w:r>
      <w:r w:rsidRPr="007A6AE8">
        <w:rPr>
          <w:rFonts w:hAnsi="標楷體" w:cs="Courier New" w:hint="eastAsia"/>
          <w:color w:val="000000"/>
          <w:kern w:val="2"/>
          <w:sz w:val="32"/>
          <w:szCs w:val="32"/>
        </w:rPr>
        <w:t>）上午9時至下午5時30分</w:t>
      </w:r>
    </w:p>
    <w:p w:rsidR="009440F7" w:rsidRPr="007A6AE8" w:rsidRDefault="009440F7" w:rsidP="009440F7">
      <w:pPr>
        <w:pStyle w:val="afb"/>
        <w:autoSpaceDE/>
        <w:autoSpaceDN/>
        <w:adjustRightInd/>
        <w:spacing w:line="500" w:lineRule="exact"/>
        <w:ind w:leftChars="17" w:left="1327" w:hangingChars="402" w:hanging="1286"/>
        <w:rPr>
          <w:rFonts w:hAnsi="標楷體" w:cs="Courier New" w:hint="eastAsia"/>
          <w:b/>
          <w:color w:val="000000"/>
          <w:kern w:val="2"/>
          <w:sz w:val="32"/>
          <w:szCs w:val="32"/>
        </w:rPr>
      </w:pPr>
      <w:r w:rsidRPr="007A6AE8">
        <w:rPr>
          <w:rFonts w:hAnsi="標楷體" w:cs="Courier New" w:hint="eastAsia"/>
          <w:color w:val="000000"/>
          <w:kern w:val="2"/>
          <w:sz w:val="32"/>
          <w:szCs w:val="32"/>
        </w:rPr>
        <w:t>地　點：</w:t>
      </w:r>
      <w:r w:rsidRPr="00914130">
        <w:rPr>
          <w:rFonts w:hAnsi="標楷體" w:cs="Courier New" w:hint="eastAsia"/>
          <w:b/>
          <w:color w:val="000000"/>
          <w:kern w:val="2"/>
          <w:sz w:val="32"/>
          <w:szCs w:val="32"/>
        </w:rPr>
        <w:t>紅樓101會議室</w:t>
      </w:r>
    </w:p>
    <w:p w:rsidR="009440F7" w:rsidRDefault="009440F7" w:rsidP="009440F7">
      <w:pPr>
        <w:pStyle w:val="Default"/>
        <w:spacing w:beforeLines="30" w:before="108" w:line="500" w:lineRule="exact"/>
        <w:ind w:leftChars="17" w:left="41"/>
        <w:jc w:val="both"/>
        <w:rPr>
          <w:rFonts w:hAnsi="標楷體" w:cs="Courier New" w:hint="eastAsia"/>
          <w:kern w:val="2"/>
          <w:sz w:val="32"/>
          <w:szCs w:val="32"/>
        </w:rPr>
      </w:pPr>
    </w:p>
    <w:p w:rsidR="009440F7" w:rsidRPr="007A6AE8" w:rsidRDefault="009440F7" w:rsidP="009440F7">
      <w:pPr>
        <w:pStyle w:val="Default"/>
        <w:spacing w:line="460" w:lineRule="exact"/>
        <w:ind w:leftChars="10" w:left="24"/>
        <w:jc w:val="both"/>
        <w:rPr>
          <w:rFonts w:hAnsi="標楷體" w:cs="Times New Roman" w:hint="eastAsia"/>
          <w:b/>
          <w:bCs/>
          <w:sz w:val="36"/>
          <w:szCs w:val="36"/>
        </w:rPr>
      </w:pPr>
      <w:r w:rsidRPr="007A6AE8">
        <w:rPr>
          <w:rFonts w:hAnsi="標楷體" w:cs="Times New Roman" w:hint="eastAsia"/>
          <w:b/>
          <w:bCs/>
          <w:sz w:val="36"/>
          <w:szCs w:val="36"/>
        </w:rPr>
        <w:t>報告事項</w:t>
      </w:r>
    </w:p>
    <w:p w:rsidR="009440F7" w:rsidRDefault="009440F7" w:rsidP="009440F7">
      <w:pPr>
        <w:pStyle w:val="Default"/>
        <w:spacing w:line="460" w:lineRule="exact"/>
        <w:ind w:left="24"/>
        <w:jc w:val="both"/>
        <w:rPr>
          <w:rFonts w:hAnsi="標楷體" w:cs="Times New Roman" w:hint="eastAsia"/>
          <w:bCs/>
          <w:sz w:val="32"/>
          <w:szCs w:val="32"/>
        </w:rPr>
      </w:pPr>
      <w:r>
        <w:rPr>
          <w:rFonts w:hAnsi="標楷體" w:cs="Times New Roman" w:hint="eastAsia"/>
          <w:bCs/>
          <w:sz w:val="32"/>
          <w:szCs w:val="32"/>
        </w:rPr>
        <w:t>一、</w:t>
      </w:r>
      <w:r w:rsidRPr="007A6AE8">
        <w:rPr>
          <w:rFonts w:hAnsi="標楷體" w:cs="Times New Roman" w:hint="eastAsia"/>
          <w:bCs/>
          <w:sz w:val="32"/>
          <w:szCs w:val="32"/>
        </w:rPr>
        <w:t>宣讀上次會議議事錄。</w:t>
      </w:r>
    </w:p>
    <w:p w:rsidR="009440F7" w:rsidRPr="00CE4A44" w:rsidRDefault="009440F7" w:rsidP="009440F7">
      <w:pPr>
        <w:pStyle w:val="af0"/>
        <w:spacing w:line="560" w:lineRule="exact"/>
        <w:ind w:left="658" w:hanging="630"/>
        <w:jc w:val="both"/>
        <w:rPr>
          <w:rFonts w:hAnsi="標楷體" w:hint="eastAsia"/>
          <w:bCs/>
        </w:rPr>
      </w:pPr>
      <w:r w:rsidRPr="0080021B">
        <w:rPr>
          <w:rFonts w:hAnsi="標楷體" w:hint="eastAsia"/>
          <w:b/>
          <w:bCs/>
        </w:rPr>
        <w:t>二、</w:t>
      </w:r>
      <w:r w:rsidRPr="00CE4A44">
        <w:rPr>
          <w:rFonts w:hAnsi="標楷體" w:hint="eastAsia"/>
          <w:b/>
          <w:bCs/>
        </w:rPr>
        <w:t>邀請</w:t>
      </w:r>
      <w:r>
        <w:rPr>
          <w:rFonts w:hAnsi="標楷體" w:hint="eastAsia"/>
          <w:b/>
          <w:bCs/>
        </w:rPr>
        <w:t>中央銀行楊總裁金龍、金融監督管理委員會顧主任委員立雄、財政部蘇部長建榮</w:t>
      </w:r>
      <w:r w:rsidRPr="002441BD">
        <w:rPr>
          <w:rFonts w:hAnsi="標楷體" w:hint="eastAsia"/>
          <w:b/>
          <w:bCs/>
        </w:rPr>
        <w:t>就「</w:t>
      </w:r>
      <w:r>
        <w:rPr>
          <w:rFonts w:hAnsi="標楷體" w:hint="eastAsia"/>
          <w:b/>
          <w:bCs/>
        </w:rPr>
        <w:t>我國推動行動支付的相關規範與面臨可能資訊安全風險的因應機制</w:t>
      </w:r>
      <w:r w:rsidRPr="002441BD">
        <w:rPr>
          <w:rFonts w:hAnsi="標楷體" w:hint="eastAsia"/>
          <w:b/>
          <w:bCs/>
        </w:rPr>
        <w:t>」進行專題報告，並備質詢。</w:t>
      </w:r>
    </w:p>
    <w:p w:rsidR="009440F7" w:rsidRPr="00CE4A44" w:rsidRDefault="009440F7" w:rsidP="009440F7">
      <w:pPr>
        <w:pStyle w:val="Default"/>
        <w:spacing w:line="460" w:lineRule="exact"/>
        <w:ind w:left="24"/>
        <w:jc w:val="both"/>
        <w:rPr>
          <w:rFonts w:hAnsi="標楷體" w:cs="Times New Roman" w:hint="eastAsia"/>
          <w:b/>
          <w:bCs/>
          <w:sz w:val="32"/>
          <w:szCs w:val="32"/>
        </w:rPr>
      </w:pPr>
    </w:p>
    <w:p w:rsidR="009440F7" w:rsidRPr="009440F7" w:rsidRDefault="009440F7">
      <w:pPr>
        <w:pStyle w:val="space1"/>
        <w:rPr>
          <w:rFonts w:hint="eastAsia"/>
        </w:rPr>
      </w:pPr>
      <w:bookmarkStart w:id="22" w:name="_GoBack"/>
      <w:bookmarkEnd w:id="22"/>
    </w:p>
    <w:sectPr w:rsidR="009440F7" w:rsidRPr="009440F7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00D2" w:rsidRDefault="002100D2">
      <w:r>
        <w:separator/>
      </w:r>
    </w:p>
  </w:endnote>
  <w:endnote w:type="continuationSeparator" w:id="0">
    <w:p w:rsidR="002100D2" w:rsidRDefault="00210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79C28E3" wp14:editId="5CD9499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9C28E3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440F7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440F7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00D2" w:rsidRDefault="002100D2">
      <w:r>
        <w:separator/>
      </w:r>
    </w:p>
  </w:footnote>
  <w:footnote w:type="continuationSeparator" w:id="0">
    <w:p w:rsidR="002100D2" w:rsidRDefault="002100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0A235E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2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8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37559"/>
    <w:rsid w:val="00045F2F"/>
    <w:rsid w:val="00064D29"/>
    <w:rsid w:val="00066CA1"/>
    <w:rsid w:val="0007708A"/>
    <w:rsid w:val="00085487"/>
    <w:rsid w:val="00090122"/>
    <w:rsid w:val="000C57B5"/>
    <w:rsid w:val="000F3476"/>
    <w:rsid w:val="001026E4"/>
    <w:rsid w:val="0010396C"/>
    <w:rsid w:val="001074DB"/>
    <w:rsid w:val="00123E6A"/>
    <w:rsid w:val="0014332A"/>
    <w:rsid w:val="00145350"/>
    <w:rsid w:val="00196E6A"/>
    <w:rsid w:val="001A0D27"/>
    <w:rsid w:val="001C0007"/>
    <w:rsid w:val="001D0D72"/>
    <w:rsid w:val="001E5765"/>
    <w:rsid w:val="001E5E9B"/>
    <w:rsid w:val="001F0CAD"/>
    <w:rsid w:val="001F479A"/>
    <w:rsid w:val="002100D2"/>
    <w:rsid w:val="0021286B"/>
    <w:rsid w:val="00242BAC"/>
    <w:rsid w:val="00274F2F"/>
    <w:rsid w:val="002A0FCA"/>
    <w:rsid w:val="002A46E3"/>
    <w:rsid w:val="002A5D47"/>
    <w:rsid w:val="002C6BC2"/>
    <w:rsid w:val="002C6C87"/>
    <w:rsid w:val="002C7AD1"/>
    <w:rsid w:val="002E2433"/>
    <w:rsid w:val="002E47EF"/>
    <w:rsid w:val="002F09B4"/>
    <w:rsid w:val="002F579B"/>
    <w:rsid w:val="00322547"/>
    <w:rsid w:val="003312B2"/>
    <w:rsid w:val="00343375"/>
    <w:rsid w:val="0034652F"/>
    <w:rsid w:val="003944F5"/>
    <w:rsid w:val="003A734B"/>
    <w:rsid w:val="003D435C"/>
    <w:rsid w:val="003E276A"/>
    <w:rsid w:val="004079D7"/>
    <w:rsid w:val="00413B22"/>
    <w:rsid w:val="0041697B"/>
    <w:rsid w:val="00420633"/>
    <w:rsid w:val="00453CBE"/>
    <w:rsid w:val="00475ACD"/>
    <w:rsid w:val="00476F28"/>
    <w:rsid w:val="004862B9"/>
    <w:rsid w:val="004900C8"/>
    <w:rsid w:val="004C03F3"/>
    <w:rsid w:val="004C6924"/>
    <w:rsid w:val="004F31E9"/>
    <w:rsid w:val="00503CC9"/>
    <w:rsid w:val="00515407"/>
    <w:rsid w:val="005279A2"/>
    <w:rsid w:val="0054424B"/>
    <w:rsid w:val="00544498"/>
    <w:rsid w:val="0056524A"/>
    <w:rsid w:val="00574ADC"/>
    <w:rsid w:val="005821F6"/>
    <w:rsid w:val="005872ED"/>
    <w:rsid w:val="005969B1"/>
    <w:rsid w:val="005D19C1"/>
    <w:rsid w:val="005D4885"/>
    <w:rsid w:val="005F3851"/>
    <w:rsid w:val="0060049B"/>
    <w:rsid w:val="0063227D"/>
    <w:rsid w:val="006345F3"/>
    <w:rsid w:val="006427EE"/>
    <w:rsid w:val="00664B84"/>
    <w:rsid w:val="00673E50"/>
    <w:rsid w:val="006754A5"/>
    <w:rsid w:val="00680DA4"/>
    <w:rsid w:val="006A5193"/>
    <w:rsid w:val="006A785F"/>
    <w:rsid w:val="006B566D"/>
    <w:rsid w:val="006B5D00"/>
    <w:rsid w:val="006C19C0"/>
    <w:rsid w:val="006C7411"/>
    <w:rsid w:val="006D76B7"/>
    <w:rsid w:val="00703285"/>
    <w:rsid w:val="007041C8"/>
    <w:rsid w:val="00754797"/>
    <w:rsid w:val="00764D69"/>
    <w:rsid w:val="00784EA4"/>
    <w:rsid w:val="007968A9"/>
    <w:rsid w:val="007D05DA"/>
    <w:rsid w:val="007D454B"/>
    <w:rsid w:val="007E1E78"/>
    <w:rsid w:val="007F3708"/>
    <w:rsid w:val="00807161"/>
    <w:rsid w:val="008159CC"/>
    <w:rsid w:val="00856D42"/>
    <w:rsid w:val="00872033"/>
    <w:rsid w:val="008769AA"/>
    <w:rsid w:val="008919B0"/>
    <w:rsid w:val="008D25D5"/>
    <w:rsid w:val="008D7768"/>
    <w:rsid w:val="008E61F5"/>
    <w:rsid w:val="009022AC"/>
    <w:rsid w:val="0091491D"/>
    <w:rsid w:val="00921749"/>
    <w:rsid w:val="00923077"/>
    <w:rsid w:val="00931F3D"/>
    <w:rsid w:val="00935D9D"/>
    <w:rsid w:val="009440F7"/>
    <w:rsid w:val="0095187A"/>
    <w:rsid w:val="009773C1"/>
    <w:rsid w:val="0099065F"/>
    <w:rsid w:val="00993B09"/>
    <w:rsid w:val="009C0981"/>
    <w:rsid w:val="009D100D"/>
    <w:rsid w:val="009D5D03"/>
    <w:rsid w:val="00A137B8"/>
    <w:rsid w:val="00A26C24"/>
    <w:rsid w:val="00A349E9"/>
    <w:rsid w:val="00A41240"/>
    <w:rsid w:val="00A52D9D"/>
    <w:rsid w:val="00A5402A"/>
    <w:rsid w:val="00A75D4D"/>
    <w:rsid w:val="00A90985"/>
    <w:rsid w:val="00AA6065"/>
    <w:rsid w:val="00AB3AD6"/>
    <w:rsid w:val="00AC093A"/>
    <w:rsid w:val="00AD26F5"/>
    <w:rsid w:val="00AF09DE"/>
    <w:rsid w:val="00B10397"/>
    <w:rsid w:val="00B26A19"/>
    <w:rsid w:val="00B3193F"/>
    <w:rsid w:val="00B4360A"/>
    <w:rsid w:val="00B46B85"/>
    <w:rsid w:val="00B559B6"/>
    <w:rsid w:val="00B75C2B"/>
    <w:rsid w:val="00BC026E"/>
    <w:rsid w:val="00BE6E92"/>
    <w:rsid w:val="00BF19EC"/>
    <w:rsid w:val="00C2617B"/>
    <w:rsid w:val="00C473FC"/>
    <w:rsid w:val="00C4744A"/>
    <w:rsid w:val="00C60C2D"/>
    <w:rsid w:val="00C67B9C"/>
    <w:rsid w:val="00C809BF"/>
    <w:rsid w:val="00C96F19"/>
    <w:rsid w:val="00C96FD4"/>
    <w:rsid w:val="00CA05C8"/>
    <w:rsid w:val="00CA167A"/>
    <w:rsid w:val="00CC0545"/>
    <w:rsid w:val="00CC265B"/>
    <w:rsid w:val="00CE72F5"/>
    <w:rsid w:val="00D068BE"/>
    <w:rsid w:val="00D201A1"/>
    <w:rsid w:val="00D60012"/>
    <w:rsid w:val="00D6527F"/>
    <w:rsid w:val="00D747E4"/>
    <w:rsid w:val="00D77259"/>
    <w:rsid w:val="00D87A1F"/>
    <w:rsid w:val="00D903CC"/>
    <w:rsid w:val="00DA3A41"/>
    <w:rsid w:val="00DC279B"/>
    <w:rsid w:val="00DC3B1E"/>
    <w:rsid w:val="00DD193E"/>
    <w:rsid w:val="00DD28D5"/>
    <w:rsid w:val="00DE32A4"/>
    <w:rsid w:val="00DF33B8"/>
    <w:rsid w:val="00E03DA3"/>
    <w:rsid w:val="00E21FCB"/>
    <w:rsid w:val="00E47828"/>
    <w:rsid w:val="00E60977"/>
    <w:rsid w:val="00E611F6"/>
    <w:rsid w:val="00E653BF"/>
    <w:rsid w:val="00EA67A2"/>
    <w:rsid w:val="00EC1059"/>
    <w:rsid w:val="00EC3FDF"/>
    <w:rsid w:val="00ED6845"/>
    <w:rsid w:val="00EF34C3"/>
    <w:rsid w:val="00EF377B"/>
    <w:rsid w:val="00F1412A"/>
    <w:rsid w:val="00F21E0C"/>
    <w:rsid w:val="00F22843"/>
    <w:rsid w:val="00F3088B"/>
    <w:rsid w:val="00FA3864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78DAA27"/>
  <w15:docId w15:val="{58336870-D162-43DD-B668-520F99072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customStyle="1" w:styleId="Default">
    <w:name w:val="Default"/>
    <w:rsid w:val="009440F7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paragraph" w:styleId="afb">
    <w:name w:val="Plain Text"/>
    <w:basedOn w:val="Default"/>
    <w:next w:val="Default"/>
    <w:link w:val="afc"/>
    <w:uiPriority w:val="99"/>
    <w:rsid w:val="009440F7"/>
    <w:rPr>
      <w:rFonts w:cs="Times New Roman"/>
      <w:color w:val="auto"/>
    </w:rPr>
  </w:style>
  <w:style w:type="character" w:customStyle="1" w:styleId="afc">
    <w:name w:val="純文字 字元"/>
    <w:basedOn w:val="a0"/>
    <w:link w:val="afb"/>
    <w:uiPriority w:val="99"/>
    <w:rsid w:val="009440F7"/>
    <w:rPr>
      <w:rFonts w:ascii="標楷體" w:eastAsia="標楷體" w:hAnsi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460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F0D6E0-0022-4D0A-8BB5-7234FB839D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3</Pages>
  <Words>192</Words>
  <Characters>1098</Characters>
  <Application>Microsoft Office Word</Application>
  <DocSecurity>0</DocSecurity>
  <Lines>9</Lines>
  <Paragraphs>2</Paragraphs>
  <ScaleCrop>false</ScaleCrop>
  <Company>eic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ly20726</cp:lastModifiedBy>
  <cp:revision>3</cp:revision>
  <cp:lastPrinted>2020-05-08T06:39:00Z</cp:lastPrinted>
  <dcterms:created xsi:type="dcterms:W3CDTF">2020-05-08T07:36:00Z</dcterms:created>
  <dcterms:modified xsi:type="dcterms:W3CDTF">2020-05-08T07:37:00Z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1092100686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1092100686</vt:lpwstr>
  </property>
  <property fmtid="{D5CDD505-2E9C-101B-9397-08002B2CF9AE}" pid="13" name="發文支號">
    <vt:lpwstr>0</vt:lpwstr>
  </property>
  <property fmtid="{D5CDD505-2E9C-101B-9397-08002B2CF9AE}" pid="14" name="TotFileSize">
    <vt:lpwstr>59</vt:lpwstr>
  </property>
</Properties>
</file>