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9510EF" w:rsidRDefault="00C154CC">
      <w:pPr>
        <w:pStyle w:val="title"/>
        <w:rPr>
          <w:position w:val="20"/>
        </w:rPr>
      </w:pPr>
      <w:r w:rsidRPr="009510E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EE4117D" wp14:editId="4E7FAE3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510EF">
        <w:rPr>
          <w:rFonts w:hint="eastAsia"/>
          <w:position w:val="20"/>
        </w:rPr>
        <w:t>立法院</w:t>
      </w:r>
      <w:bookmarkStart w:id="5" w:name="單位名稱"/>
      <w:bookmarkEnd w:id="5"/>
      <w:r w:rsidR="00EC2500" w:rsidRPr="009510EF">
        <w:rPr>
          <w:rFonts w:hint="eastAsia"/>
          <w:position w:val="20"/>
        </w:rPr>
        <w:t>內政委員會</w:t>
      </w:r>
      <w:r w:rsidR="00064D29" w:rsidRPr="009510EF">
        <w:rPr>
          <w:rFonts w:hint="eastAsia"/>
          <w:position w:val="20"/>
        </w:rPr>
        <w:t xml:space="preserve">　開會通知單</w:t>
      </w:r>
    </w:p>
    <w:p w:rsidR="00064D29" w:rsidRPr="009510EF" w:rsidRDefault="00064D29">
      <w:pPr>
        <w:pStyle w:val="space2"/>
      </w:pPr>
    </w:p>
    <w:p w:rsidR="00A30E07" w:rsidRPr="009510EF" w:rsidRDefault="00064D29" w:rsidP="00A02CA9">
      <w:pPr>
        <w:pStyle w:val="ae"/>
        <w:spacing w:line="400" w:lineRule="exact"/>
      </w:pPr>
      <w:r w:rsidRPr="009510EF">
        <w:rPr>
          <w:rFonts w:hint="eastAsia"/>
        </w:rPr>
        <w:t>受文者：</w:t>
      </w:r>
      <w:bookmarkStart w:id="6" w:name="受文者"/>
      <w:bookmarkEnd w:id="6"/>
      <w:r w:rsidR="00A02CA9" w:rsidRPr="009510EF">
        <w:rPr>
          <w:rFonts w:hint="eastAsia"/>
        </w:rPr>
        <w:t>本會委員</w:t>
      </w:r>
    </w:p>
    <w:p w:rsidR="00064D29" w:rsidRPr="009510EF" w:rsidRDefault="00064D29" w:rsidP="00A02CA9">
      <w:pPr>
        <w:pStyle w:val="af"/>
        <w:spacing w:line="400" w:lineRule="exact"/>
      </w:pPr>
      <w:r w:rsidRPr="009510EF">
        <w:fldChar w:fldCharType="begin"/>
      </w:r>
      <w:r w:rsidRPr="009510EF">
        <w:instrText xml:space="preserve"> </w:instrText>
      </w:r>
      <w:r w:rsidRPr="009510EF">
        <w:rPr>
          <w:rFonts w:hint="eastAsia"/>
        </w:rPr>
        <w:instrText>MACROBUTTON  DocDispatch 發文日期：</w:instrText>
      </w:r>
      <w:r w:rsidRPr="009510EF">
        <w:fldChar w:fldCharType="end"/>
      </w:r>
      <w:bookmarkStart w:id="7" w:name="發文日期"/>
      <w:bookmarkEnd w:id="7"/>
      <w:r w:rsidR="004413AF" w:rsidRPr="009510EF">
        <w:rPr>
          <w:rFonts w:hint="eastAsia"/>
        </w:rPr>
        <w:t>中華民國109年5月27日</w:t>
      </w:r>
    </w:p>
    <w:p w:rsidR="00064D29" w:rsidRPr="009510EF" w:rsidRDefault="00064D29">
      <w:pPr>
        <w:pStyle w:val="af"/>
        <w:spacing w:line="240" w:lineRule="exact"/>
      </w:pPr>
      <w:r w:rsidRPr="009510EF">
        <w:rPr>
          <w:rFonts w:hint="eastAsia"/>
        </w:rPr>
        <w:t>發文字號：</w:t>
      </w:r>
      <w:bookmarkStart w:id="8" w:name="發文字號"/>
      <w:bookmarkEnd w:id="8"/>
      <w:r w:rsidR="009E669F">
        <w:rPr>
          <w:rFonts w:hint="eastAsia"/>
        </w:rPr>
        <w:t>台立內字第</w:t>
      </w:r>
      <w:r w:rsidR="009E669F">
        <w:t>1094001086號</w:t>
      </w:r>
    </w:p>
    <w:p w:rsidR="00064D29" w:rsidRPr="009510EF" w:rsidRDefault="00064D29">
      <w:pPr>
        <w:pStyle w:val="af"/>
        <w:spacing w:line="240" w:lineRule="exact"/>
      </w:pPr>
      <w:r w:rsidRPr="009510EF">
        <w:fldChar w:fldCharType="begin"/>
      </w:r>
      <w:r w:rsidRPr="009510EF">
        <w:instrText xml:space="preserve"> </w:instrText>
      </w:r>
      <w:r w:rsidRPr="009510EF">
        <w:rPr>
          <w:rFonts w:hint="eastAsia"/>
        </w:rPr>
        <w:instrText>MACROBUTTON  DocSpeed 速別：</w:instrText>
      </w:r>
      <w:r w:rsidRPr="009510EF">
        <w:fldChar w:fldCharType="end"/>
      </w:r>
      <w:bookmarkStart w:id="9" w:name="速別"/>
      <w:bookmarkEnd w:id="9"/>
      <w:r w:rsidR="004413AF" w:rsidRPr="009510EF">
        <w:rPr>
          <w:rFonts w:hint="eastAsia"/>
        </w:rPr>
        <w:t>最速件</w:t>
      </w:r>
    </w:p>
    <w:p w:rsidR="00064D29" w:rsidRPr="009510EF" w:rsidRDefault="00064D29">
      <w:pPr>
        <w:pStyle w:val="af"/>
        <w:spacing w:line="240" w:lineRule="exact"/>
      </w:pPr>
      <w:r w:rsidRPr="009510EF">
        <w:fldChar w:fldCharType="begin"/>
      </w:r>
      <w:r w:rsidRPr="009510EF">
        <w:instrText xml:space="preserve"> </w:instrText>
      </w:r>
      <w:r w:rsidRPr="009510EF">
        <w:rPr>
          <w:rFonts w:hint="eastAsia"/>
        </w:rPr>
        <w:instrText>MACROBUTTON  DocSecurity 密等及解密條件或保密期限：</w:instrText>
      </w:r>
      <w:r w:rsidRPr="009510EF">
        <w:fldChar w:fldCharType="end"/>
      </w:r>
      <w:bookmarkStart w:id="10" w:name="密等及解密條件或保密期限"/>
      <w:bookmarkEnd w:id="10"/>
    </w:p>
    <w:p w:rsidR="004413AF" w:rsidRDefault="00064D29">
      <w:pPr>
        <w:pStyle w:val="af"/>
        <w:spacing w:line="240" w:lineRule="exact"/>
        <w:rPr>
          <w:rFonts w:hint="eastAsia"/>
        </w:rPr>
      </w:pPr>
      <w:r w:rsidRPr="009510EF">
        <w:rPr>
          <w:rFonts w:hint="eastAsia"/>
        </w:rPr>
        <w:t>附件：</w:t>
      </w:r>
      <w:bookmarkStart w:id="11" w:name="附件"/>
      <w:bookmarkEnd w:id="11"/>
      <w:r w:rsidR="004413AF" w:rsidRPr="009510EF">
        <w:rPr>
          <w:rFonts w:hint="eastAsia"/>
        </w:rPr>
        <w:t>議事日程及關係文書</w:t>
      </w:r>
    </w:p>
    <w:p w:rsidR="00A02CA9" w:rsidRPr="009510EF" w:rsidRDefault="00A02CA9">
      <w:pPr>
        <w:pStyle w:val="af"/>
        <w:spacing w:line="240" w:lineRule="exact"/>
      </w:pPr>
    </w:p>
    <w:p w:rsidR="006C51F5" w:rsidRPr="009510EF" w:rsidRDefault="00064D29" w:rsidP="00A02CA9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9510EF">
        <w:rPr>
          <w:rFonts w:hAnsi="標楷體" w:hint="eastAsia"/>
        </w:rPr>
        <w:t>開會事由：</w:t>
      </w:r>
      <w:bookmarkStart w:id="12" w:name="開會事由"/>
      <w:bookmarkEnd w:id="12"/>
      <w:r w:rsidR="004413AF" w:rsidRPr="009510EF">
        <w:rPr>
          <w:rFonts w:hAnsi="標楷體" w:hint="eastAsia"/>
        </w:rPr>
        <w:t>立法院第10屆第1會期內政委員會第23次全體委員會議</w:t>
      </w:r>
    </w:p>
    <w:p w:rsidR="006C51F5" w:rsidRPr="009510EF" w:rsidRDefault="004413AF" w:rsidP="00A02CA9">
      <w:pPr>
        <w:pStyle w:val="af0"/>
        <w:spacing w:line="400" w:lineRule="exact"/>
        <w:ind w:leftChars="650" w:left="2200" w:hangingChars="200" w:hanging="640"/>
        <w:jc w:val="both"/>
        <w:rPr>
          <w:rFonts w:hAnsi="標楷體"/>
        </w:rPr>
      </w:pPr>
      <w:r w:rsidRPr="009510EF">
        <w:rPr>
          <w:rFonts w:hAnsi="標楷體" w:hint="eastAsia"/>
        </w:rPr>
        <w:t>一、邀請大陸委員會主任委員、內政部移民署署長、法務部次長就「1.我國政府『撐香港』之具體作為；2.香港澳門關係條例第18條之修法意見及因應措施；</w:t>
      </w:r>
      <w:bookmarkStart w:id="13" w:name="_GoBack"/>
      <w:bookmarkEnd w:id="13"/>
      <w:r w:rsidRPr="009510EF">
        <w:rPr>
          <w:rFonts w:hAnsi="標楷體" w:hint="eastAsia"/>
        </w:rPr>
        <w:t>3.蔡總統宣稱將依香港澳門關係條例第60條因應香港情勢變化之政策具體闡述及政府後續作為」進行專題報告，並備質詢</w:t>
      </w:r>
      <w:r w:rsidR="00252E92" w:rsidRPr="009510EF">
        <w:rPr>
          <w:rFonts w:hAnsi="標楷體" w:hint="eastAsia"/>
        </w:rPr>
        <w:t>。</w:t>
      </w:r>
    </w:p>
    <w:p w:rsidR="00064D29" w:rsidRPr="009510EF" w:rsidRDefault="004413AF" w:rsidP="00A02CA9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9510EF">
        <w:rPr>
          <w:rFonts w:hAnsi="標楷體" w:hint="eastAsia"/>
        </w:rPr>
        <w:t>二、處理或審查</w:t>
      </w:r>
      <w:proofErr w:type="gramStart"/>
      <w:r w:rsidRPr="009510EF">
        <w:rPr>
          <w:rFonts w:hAnsi="標楷體" w:hint="eastAsia"/>
        </w:rPr>
        <w:t>109</w:t>
      </w:r>
      <w:proofErr w:type="gramEnd"/>
      <w:r w:rsidRPr="009510EF">
        <w:rPr>
          <w:rFonts w:hAnsi="標楷體" w:hint="eastAsia"/>
        </w:rPr>
        <w:t>年度中央政府總預算有關大陸委員會主管預算凍結書面報告案計6案(含討論事項1案)。</w:t>
      </w:r>
    </w:p>
    <w:p w:rsidR="00064D29" w:rsidRPr="009510EF" w:rsidRDefault="00064D29" w:rsidP="00A02CA9">
      <w:pPr>
        <w:pStyle w:val="af0"/>
        <w:spacing w:line="400" w:lineRule="exact"/>
        <w:rPr>
          <w:rFonts w:hAnsi="標楷體"/>
        </w:rPr>
      </w:pPr>
      <w:r w:rsidRPr="009510EF">
        <w:rPr>
          <w:rFonts w:hAnsi="標楷體"/>
        </w:rPr>
        <w:fldChar w:fldCharType="begin"/>
      </w:r>
      <w:r w:rsidRPr="009510EF">
        <w:rPr>
          <w:rFonts w:hAnsi="標楷體"/>
        </w:rPr>
        <w:instrText xml:space="preserve"> MACROBUTTON  DocMeetingTime 開會時間：</w:instrText>
      </w:r>
      <w:r w:rsidRPr="009510EF">
        <w:rPr>
          <w:rFonts w:hAnsi="標楷體"/>
        </w:rPr>
        <w:fldChar w:fldCharType="end"/>
      </w:r>
      <w:bookmarkStart w:id="14" w:name="開會時間"/>
      <w:r w:rsidR="00EC2500" w:rsidRPr="009510EF">
        <w:rPr>
          <w:rFonts w:hAnsi="標楷體" w:hint="eastAsia"/>
        </w:rPr>
        <w:t>109年5月28日（星期四）上午9時至下午5時30分</w:t>
      </w:r>
      <w:bookmarkEnd w:id="14"/>
    </w:p>
    <w:p w:rsidR="00064D29" w:rsidRPr="009510EF" w:rsidRDefault="00064D29" w:rsidP="00A02CA9">
      <w:pPr>
        <w:pStyle w:val="af0"/>
        <w:spacing w:line="400" w:lineRule="exact"/>
        <w:rPr>
          <w:rFonts w:hAnsi="標楷體"/>
        </w:rPr>
      </w:pPr>
      <w:r w:rsidRPr="009510EF">
        <w:rPr>
          <w:rFonts w:hAnsi="標楷體" w:hint="eastAsia"/>
        </w:rPr>
        <w:t>開會地點：</w:t>
      </w:r>
      <w:bookmarkStart w:id="15" w:name="開會地點"/>
      <w:bookmarkEnd w:id="15"/>
      <w:r w:rsidR="00EC2500" w:rsidRPr="009510EF">
        <w:rPr>
          <w:rFonts w:hAnsi="標楷體" w:hint="eastAsia"/>
        </w:rPr>
        <w:t>紅樓202會議室</w:t>
      </w:r>
    </w:p>
    <w:p w:rsidR="004413AF" w:rsidRPr="009510EF" w:rsidRDefault="00064D29" w:rsidP="00A02CA9">
      <w:pPr>
        <w:pStyle w:val="af1"/>
        <w:spacing w:line="400" w:lineRule="exact"/>
      </w:pPr>
      <w:r w:rsidRPr="009510EF">
        <w:rPr>
          <w:rFonts w:hint="eastAsia"/>
        </w:rPr>
        <w:t>主持人：</w:t>
      </w:r>
      <w:bookmarkStart w:id="16" w:name="主席"/>
      <w:bookmarkEnd w:id="16"/>
      <w:r w:rsidR="00EC2500" w:rsidRPr="009510EF">
        <w:rPr>
          <w:rFonts w:hint="eastAsia"/>
        </w:rPr>
        <w:t>陳召集委員玉珍</w:t>
      </w:r>
    </w:p>
    <w:p w:rsidR="00064D29" w:rsidRPr="009510EF" w:rsidRDefault="00064D29" w:rsidP="00A02CA9">
      <w:pPr>
        <w:pStyle w:val="af1"/>
        <w:spacing w:line="400" w:lineRule="exact"/>
        <w:rPr>
          <w:sz w:val="24"/>
        </w:rPr>
      </w:pPr>
      <w:r w:rsidRPr="009510EF">
        <w:rPr>
          <w:rFonts w:hint="eastAsia"/>
        </w:rPr>
        <w:t>聯絡人及電話：</w:t>
      </w:r>
      <w:bookmarkStart w:id="17" w:name="聯絡人及電話"/>
      <w:bookmarkEnd w:id="17"/>
      <w:r w:rsidR="00EC2500" w:rsidRPr="009510EF">
        <w:rPr>
          <w:rFonts w:hint="eastAsia"/>
        </w:rPr>
        <w:t>喻珊  02-23585509  傳真：02-23585502</w:t>
      </w:r>
    </w:p>
    <w:p w:rsidR="00064D29" w:rsidRPr="009510EF" w:rsidRDefault="00064D29" w:rsidP="00A02CA9">
      <w:pPr>
        <w:pStyle w:val="af2"/>
        <w:spacing w:line="400" w:lineRule="exact"/>
        <w:ind w:left="1120" w:hangingChars="350" w:hanging="1120"/>
      </w:pPr>
      <w:r w:rsidRPr="009510EF">
        <w:rPr>
          <w:rFonts w:hint="eastAsia"/>
        </w:rPr>
        <w:t>出席者：</w:t>
      </w:r>
      <w:bookmarkStart w:id="18" w:name="出席者"/>
      <w:bookmarkEnd w:id="18"/>
      <w:r w:rsidR="004413AF" w:rsidRPr="009510EF">
        <w:rPr>
          <w:rFonts w:hint="eastAsia"/>
        </w:rPr>
        <w:t>本會委員</w:t>
      </w:r>
    </w:p>
    <w:p w:rsidR="00A02CA9" w:rsidRDefault="00064D29" w:rsidP="00A02CA9">
      <w:pPr>
        <w:pStyle w:val="af2"/>
        <w:spacing w:line="400" w:lineRule="exact"/>
        <w:ind w:left="1280" w:hangingChars="400" w:hanging="1280"/>
        <w:rPr>
          <w:rFonts w:hint="eastAsia"/>
        </w:rPr>
      </w:pPr>
      <w:r w:rsidRPr="009510EF">
        <w:rPr>
          <w:rFonts w:hint="eastAsia"/>
        </w:rPr>
        <w:t>列席者：</w:t>
      </w:r>
      <w:bookmarkStart w:id="19" w:name="列席者"/>
      <w:bookmarkEnd w:id="19"/>
      <w:r w:rsidR="004413AF" w:rsidRPr="009510EF">
        <w:rPr>
          <w:rFonts w:hint="eastAsia"/>
        </w:rPr>
        <w:t>本院其他委員會委員</w:t>
      </w:r>
      <w:r w:rsidRPr="009510EF">
        <w:br/>
      </w:r>
      <w:r w:rsidR="004413AF" w:rsidRPr="009510EF">
        <w:rPr>
          <w:rFonts w:hint="eastAsia"/>
        </w:rPr>
        <w:t>大陸委員會主任委員、內政部移民署署長、法務部次長、經濟部、財團法人海峽交流基金會、行政院主計總處</w:t>
      </w:r>
    </w:p>
    <w:p w:rsidR="00A02CA9" w:rsidRPr="009510EF" w:rsidRDefault="00A02CA9" w:rsidP="00A30E07">
      <w:pPr>
        <w:pStyle w:val="af2"/>
        <w:spacing w:line="300" w:lineRule="exact"/>
        <w:ind w:left="1280" w:hangingChars="400" w:hanging="1280"/>
      </w:pPr>
    </w:p>
    <w:p w:rsidR="00064D29" w:rsidRPr="009510EF" w:rsidRDefault="00064D29" w:rsidP="004413AF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9510EF">
        <w:rPr>
          <w:rFonts w:hAnsi="標楷體" w:hint="eastAsia"/>
        </w:rPr>
        <w:t>副本：</w:t>
      </w:r>
      <w:bookmarkStart w:id="20" w:name="副本"/>
      <w:bookmarkEnd w:id="20"/>
      <w:r w:rsidR="004413AF" w:rsidRPr="00A02CA9">
        <w:rPr>
          <w:rFonts w:hAnsi="標楷體" w:hint="eastAsia"/>
          <w:spacing w:val="-12"/>
        </w:rPr>
        <w:t>本院各黨團、法制局、預算中心、議事處會務科、公報處、總務處管理科、總務處警衛隊</w:t>
      </w:r>
    </w:p>
    <w:p w:rsidR="00064D29" w:rsidRPr="009510EF" w:rsidRDefault="00064D29">
      <w:pPr>
        <w:pStyle w:val="af5"/>
        <w:spacing w:line="240" w:lineRule="exact"/>
        <w:rPr>
          <w:rFonts w:hAnsi="標楷體"/>
        </w:rPr>
      </w:pPr>
      <w:r w:rsidRPr="009510EF">
        <w:rPr>
          <w:rFonts w:hAnsi="標楷體" w:hint="eastAsia"/>
        </w:rPr>
        <w:t>備註：</w:t>
      </w:r>
      <w:bookmarkStart w:id="21" w:name="備註"/>
      <w:bookmarkEnd w:id="21"/>
    </w:p>
    <w:p w:rsidR="004413AF" w:rsidRPr="009510EF" w:rsidRDefault="00395005" w:rsidP="00A30E07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  <w:b/>
        </w:rPr>
      </w:pPr>
      <w:bookmarkStart w:id="22" w:name="備註1"/>
      <w:r w:rsidRPr="009510EF">
        <w:rPr>
          <w:rFonts w:hAnsi="標楷體" w:hint="eastAsia"/>
          <w:b/>
        </w:rPr>
        <w:t>本</w:t>
      </w:r>
      <w:r w:rsidR="004413AF" w:rsidRPr="009510EF">
        <w:rPr>
          <w:rFonts w:hAnsi="標楷體" w:hint="eastAsia"/>
          <w:b/>
        </w:rPr>
        <w:t>會109年5月26日台立內字第1094001070號開會</w:t>
      </w:r>
      <w:proofErr w:type="gramStart"/>
      <w:r w:rsidR="004413AF" w:rsidRPr="009510EF">
        <w:rPr>
          <w:rFonts w:hAnsi="標楷體" w:hint="eastAsia"/>
          <w:b/>
        </w:rPr>
        <w:t>通知單諒達</w:t>
      </w:r>
      <w:proofErr w:type="gramEnd"/>
      <w:r w:rsidR="00452867" w:rsidRPr="009510EF">
        <w:rPr>
          <w:rFonts w:hAnsi="標楷體" w:hint="eastAsia"/>
          <w:b/>
        </w:rPr>
        <w:t>，本次會議</w:t>
      </w:r>
      <w:r w:rsidRPr="009510EF">
        <w:rPr>
          <w:rFonts w:hAnsi="標楷體" w:hint="eastAsia"/>
          <w:b/>
        </w:rPr>
        <w:t>奉召集委員</w:t>
      </w:r>
      <w:r w:rsidR="001033B7" w:rsidRPr="009510EF">
        <w:rPr>
          <w:rFonts w:hAnsi="標楷體" w:hint="eastAsia"/>
          <w:b/>
        </w:rPr>
        <w:t>指示</w:t>
      </w:r>
      <w:r w:rsidR="00C32E65" w:rsidRPr="009510EF">
        <w:rPr>
          <w:rFonts w:hAnsi="標楷體" w:hint="eastAsia"/>
          <w:b/>
        </w:rPr>
        <w:t>增列</w:t>
      </w:r>
      <w:r w:rsidRPr="009510EF">
        <w:rPr>
          <w:rFonts w:hAnsi="標楷體" w:hint="eastAsia"/>
          <w:b/>
        </w:rPr>
        <w:t>開會事由二</w:t>
      </w:r>
      <w:r w:rsidR="00452867" w:rsidRPr="009510EF">
        <w:rPr>
          <w:rFonts w:hAnsi="標楷體" w:hint="eastAsia"/>
          <w:b/>
        </w:rPr>
        <w:t>，變更如本開會通知單</w:t>
      </w:r>
      <w:r w:rsidR="004413AF" w:rsidRPr="009510EF">
        <w:rPr>
          <w:rFonts w:hAnsi="標楷體" w:hint="eastAsia"/>
          <w:b/>
        </w:rPr>
        <w:t>。</w:t>
      </w:r>
    </w:p>
    <w:bookmarkEnd w:id="22"/>
    <w:p w:rsidR="004413AF" w:rsidRPr="009510EF" w:rsidRDefault="004413AF" w:rsidP="00A30E07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9510EF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9510EF">
        <w:rPr>
          <w:rFonts w:hAnsi="標楷體" w:hint="eastAsia"/>
        </w:rPr>
        <w:t>乙表</w:t>
      </w:r>
      <w:proofErr w:type="gramEnd"/>
      <w:r w:rsidRPr="009510EF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9510EF">
        <w:rPr>
          <w:rFonts w:hAnsi="標楷體" w:hint="eastAsia"/>
        </w:rPr>
        <w:t>於乙表</w:t>
      </w:r>
      <w:proofErr w:type="gramEnd"/>
      <w:r w:rsidRPr="009510EF">
        <w:rPr>
          <w:rFonts w:hAnsi="標楷體" w:hint="eastAsia"/>
        </w:rPr>
        <w:t>。</w:t>
      </w:r>
    </w:p>
    <w:p w:rsidR="004413AF" w:rsidRPr="009510EF" w:rsidRDefault="004413AF" w:rsidP="00A30E07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3" w:name="備註2"/>
      <w:r w:rsidRPr="009510EF">
        <w:rPr>
          <w:rFonts w:hAnsi="標楷體" w:hint="eastAsia"/>
          <w:b/>
        </w:rPr>
        <w:t>依據本院因應「</w:t>
      </w:r>
      <w:proofErr w:type="gramStart"/>
      <w:r w:rsidRPr="009510EF">
        <w:rPr>
          <w:rFonts w:hAnsi="標楷體" w:hint="eastAsia"/>
          <w:b/>
        </w:rPr>
        <w:t>新型冠</w:t>
      </w:r>
      <w:proofErr w:type="gramEnd"/>
      <w:r w:rsidRPr="009510EF">
        <w:rPr>
          <w:rFonts w:hAnsi="標楷體" w:hint="eastAsia"/>
          <w:b/>
        </w:rPr>
        <w:t>狀病毒肺炎」防疫措施，敬請列席機關配合減少與會人數，且與會人員須配戴口罩。</w:t>
      </w:r>
      <w:bookmarkEnd w:id="23"/>
    </w:p>
    <w:p w:rsidR="004413AF" w:rsidRPr="009510EF" w:rsidRDefault="004413AF" w:rsidP="00A30E07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9510EF">
        <w:rPr>
          <w:rFonts w:hAnsi="標楷體" w:hint="eastAsia"/>
        </w:rPr>
        <w:t>請相關單位將口頭報告之書面資料150份儘速送至本會，並將電子檔傳至dtp@ly.gov.tw、ly20090@ly.gov.tw、ly20459@ly.gov.tw、ly20880@ly.gov.tw；另列席官員名單請回傳本會喻小姐ly20698@ly.gov.tw或電話02-23585509。</w:t>
      </w:r>
    </w:p>
    <w:p w:rsidR="00A30E07" w:rsidRPr="00A02CA9" w:rsidRDefault="004413AF" w:rsidP="00A30E07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A02CA9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A02CA9">
        <w:rPr>
          <w:rFonts w:hAnsi="標楷體" w:hint="eastAsia"/>
        </w:rPr>
        <w:t>文</w:t>
      </w:r>
      <w:proofErr w:type="gramEnd"/>
      <w:r w:rsidRPr="00A02CA9">
        <w:rPr>
          <w:rFonts w:hAnsi="標楷體" w:hint="eastAsia"/>
        </w:rPr>
        <w:t>號上傳至議案整合暨綜合查詢系統(http://misq.ly.gov.tw)之「政府單位專區」，上傳檔案須為可編修之PDF檔案。</w:t>
      </w:r>
    </w:p>
    <w:p w:rsidR="00A30E07" w:rsidRDefault="00A30E07" w:rsidP="00A02CA9">
      <w:pPr>
        <w:widowControl/>
        <w:jc w:val="center"/>
        <w:rPr>
          <w:rFonts w:hAnsi="標楷體"/>
        </w:rPr>
      </w:pPr>
      <w:r>
        <w:rPr>
          <w:noProof/>
        </w:rPr>
        <w:drawing>
          <wp:inline distT="0" distB="0" distL="0" distR="0" wp14:anchorId="7B629AC2" wp14:editId="10D8062E">
            <wp:extent cx="4392000" cy="881906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A30E07" w:rsidRPr="00A30E07" w:rsidRDefault="00A30E07" w:rsidP="00A30E07">
      <w:pPr>
        <w:spacing w:line="480" w:lineRule="exact"/>
        <w:jc w:val="both"/>
        <w:rPr>
          <w:rFonts w:hAnsi="標楷體"/>
          <w:b/>
          <w:sz w:val="34"/>
          <w:szCs w:val="34"/>
        </w:rPr>
      </w:pPr>
      <w:r w:rsidRPr="00A30E07">
        <w:rPr>
          <w:rFonts w:hAnsi="標楷體" w:hint="eastAsia"/>
          <w:b/>
          <w:sz w:val="34"/>
          <w:szCs w:val="34"/>
        </w:rPr>
        <w:lastRenderedPageBreak/>
        <w:t>立法院第10屆第1會期內政委員會第23次全體委員會議議事日程</w:t>
      </w:r>
    </w:p>
    <w:p w:rsidR="00A30E07" w:rsidRPr="00A30E07" w:rsidRDefault="00A30E07" w:rsidP="00A30E07">
      <w:pPr>
        <w:spacing w:line="480" w:lineRule="exact"/>
        <w:jc w:val="both"/>
        <w:rPr>
          <w:rFonts w:hAnsi="標楷體"/>
          <w:b/>
          <w:sz w:val="34"/>
          <w:szCs w:val="34"/>
        </w:rPr>
      </w:pPr>
      <w:r w:rsidRPr="00A30E07">
        <w:rPr>
          <w:rFonts w:hAnsi="標楷體" w:hint="eastAsia"/>
          <w:b/>
          <w:sz w:val="34"/>
          <w:szCs w:val="34"/>
        </w:rPr>
        <w:t>時間：109年5月28日（星期四）上午9時至下午5時30分</w:t>
      </w:r>
    </w:p>
    <w:p w:rsidR="00A30E07" w:rsidRPr="00A30E07" w:rsidRDefault="00A30E07" w:rsidP="00A30E07">
      <w:pPr>
        <w:spacing w:line="480" w:lineRule="exact"/>
        <w:jc w:val="both"/>
        <w:rPr>
          <w:rFonts w:hAnsi="標楷體"/>
          <w:b/>
          <w:sz w:val="34"/>
          <w:szCs w:val="34"/>
        </w:rPr>
      </w:pPr>
      <w:r w:rsidRPr="00A30E07">
        <w:rPr>
          <w:rFonts w:hAnsi="標楷體" w:hint="eastAsia"/>
          <w:b/>
          <w:sz w:val="34"/>
          <w:szCs w:val="34"/>
        </w:rPr>
        <w:t>地點：紅樓202會議室</w:t>
      </w:r>
    </w:p>
    <w:p w:rsidR="00A30E07" w:rsidRPr="00A30E07" w:rsidRDefault="00A30E07" w:rsidP="00A30E07">
      <w:pPr>
        <w:spacing w:line="480" w:lineRule="exact"/>
        <w:jc w:val="both"/>
        <w:rPr>
          <w:rFonts w:hAnsi="標楷體"/>
          <w:b/>
          <w:sz w:val="32"/>
        </w:rPr>
      </w:pPr>
    </w:p>
    <w:p w:rsidR="00A30E07" w:rsidRPr="00A30E07" w:rsidRDefault="00A30E07" w:rsidP="00A30E07">
      <w:pPr>
        <w:spacing w:line="480" w:lineRule="exact"/>
        <w:jc w:val="both"/>
        <w:rPr>
          <w:rFonts w:hAnsi="標楷體"/>
          <w:b/>
          <w:sz w:val="32"/>
        </w:rPr>
      </w:pPr>
      <w:r w:rsidRPr="00A30E07">
        <w:rPr>
          <w:rFonts w:hAnsi="標楷體" w:hint="eastAsia"/>
          <w:b/>
          <w:sz w:val="32"/>
        </w:rPr>
        <w:t>報告事項</w:t>
      </w:r>
    </w:p>
    <w:p w:rsidR="00A30E07" w:rsidRPr="00A30E07" w:rsidRDefault="00A30E07" w:rsidP="00A30E07">
      <w:p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A30E07">
        <w:rPr>
          <w:rFonts w:hAnsi="標楷體" w:hint="eastAsia"/>
          <w:bCs/>
          <w:color w:val="000000"/>
          <w:sz w:val="32"/>
          <w:szCs w:val="32"/>
        </w:rPr>
        <w:t>一、宣讀上次會議議事錄。</w:t>
      </w:r>
    </w:p>
    <w:p w:rsidR="00A30E07" w:rsidRPr="00A30E07" w:rsidRDefault="00A30E07" w:rsidP="00A30E07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A30E07">
        <w:rPr>
          <w:rFonts w:hAnsi="標楷體" w:hint="eastAsia"/>
          <w:bCs/>
          <w:color w:val="000000"/>
          <w:sz w:val="32"/>
          <w:szCs w:val="32"/>
        </w:rPr>
        <w:t>二、處理</w:t>
      </w:r>
      <w:proofErr w:type="gramStart"/>
      <w:r w:rsidRPr="00A30E07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A30E07">
        <w:rPr>
          <w:rFonts w:hAnsi="標楷體" w:hint="eastAsia"/>
          <w:bCs/>
          <w:color w:val="000000"/>
          <w:sz w:val="32"/>
          <w:szCs w:val="32"/>
        </w:rPr>
        <w:t>年度中央政府總預算有關大陸委員會主管預算凍結書面報告案計5案。</w:t>
      </w:r>
    </w:p>
    <w:p w:rsidR="00A30E07" w:rsidRPr="00A30E07" w:rsidRDefault="00A30E07" w:rsidP="00A30E07">
      <w:pPr>
        <w:spacing w:line="48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A30E07">
        <w:rPr>
          <w:rFonts w:hAnsi="標楷體" w:hint="eastAsia"/>
          <w:bCs/>
          <w:color w:val="000000"/>
          <w:sz w:val="32"/>
          <w:szCs w:val="32"/>
        </w:rPr>
        <w:t>(</w:t>
      </w:r>
      <w:proofErr w:type="gramStart"/>
      <w:r w:rsidRPr="00A30E07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A30E07">
        <w:rPr>
          <w:rFonts w:hAnsi="標楷體" w:hint="eastAsia"/>
          <w:bCs/>
          <w:color w:val="000000"/>
          <w:sz w:val="32"/>
          <w:szCs w:val="32"/>
        </w:rPr>
        <w:t>)大陸委員會函，為</w:t>
      </w:r>
      <w:proofErr w:type="gramStart"/>
      <w:r w:rsidRPr="00A30E07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A30E07">
        <w:rPr>
          <w:rFonts w:hAnsi="標楷體" w:hint="eastAsia"/>
          <w:bCs/>
          <w:color w:val="000000"/>
          <w:sz w:val="32"/>
          <w:szCs w:val="32"/>
        </w:rPr>
        <w:t>年度中央政府總預算決議，檢送「一般行政」凍結100萬元書面報告，請查照案。</w:t>
      </w:r>
    </w:p>
    <w:p w:rsidR="00A30E07" w:rsidRPr="00A30E07" w:rsidRDefault="00A30E07" w:rsidP="00A30E07">
      <w:pPr>
        <w:spacing w:line="48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A30E07">
        <w:rPr>
          <w:rFonts w:hAnsi="標楷體" w:hint="eastAsia"/>
          <w:bCs/>
          <w:color w:val="000000"/>
          <w:sz w:val="32"/>
          <w:szCs w:val="32"/>
        </w:rPr>
        <w:t>(二)大陸委員會函，為</w:t>
      </w:r>
      <w:proofErr w:type="gramStart"/>
      <w:r w:rsidRPr="00A30E07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A30E07">
        <w:rPr>
          <w:rFonts w:hAnsi="標楷體" w:hint="eastAsia"/>
          <w:bCs/>
          <w:color w:val="000000"/>
          <w:sz w:val="32"/>
          <w:szCs w:val="32"/>
        </w:rPr>
        <w:t>年度中央政府總預算決議，檢送「綜合</w:t>
      </w:r>
      <w:proofErr w:type="gramStart"/>
      <w:r w:rsidRPr="00A30E07">
        <w:rPr>
          <w:rFonts w:hAnsi="標楷體" w:hint="eastAsia"/>
          <w:bCs/>
          <w:color w:val="000000"/>
          <w:sz w:val="32"/>
          <w:szCs w:val="32"/>
        </w:rPr>
        <w:t>規</w:t>
      </w:r>
      <w:proofErr w:type="gramEnd"/>
      <w:r w:rsidRPr="00A30E07">
        <w:rPr>
          <w:rFonts w:hAnsi="標楷體" w:hint="eastAsia"/>
          <w:bCs/>
          <w:color w:val="000000"/>
          <w:sz w:val="32"/>
          <w:szCs w:val="32"/>
        </w:rPr>
        <w:t>畫業務」預算凍結十分之一書面報告，請查照案。</w:t>
      </w:r>
    </w:p>
    <w:p w:rsidR="00A30E07" w:rsidRPr="00A30E07" w:rsidRDefault="00A30E07" w:rsidP="00A30E07">
      <w:pPr>
        <w:spacing w:line="48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A30E07">
        <w:rPr>
          <w:rFonts w:hAnsi="標楷體" w:hint="eastAsia"/>
          <w:bCs/>
          <w:color w:val="000000"/>
          <w:sz w:val="32"/>
          <w:szCs w:val="32"/>
        </w:rPr>
        <w:t>(三)大陸委員會函，為</w:t>
      </w:r>
      <w:proofErr w:type="gramStart"/>
      <w:r w:rsidRPr="00A30E07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A30E07">
        <w:rPr>
          <w:rFonts w:hAnsi="標楷體" w:hint="eastAsia"/>
          <w:bCs/>
          <w:color w:val="000000"/>
          <w:sz w:val="32"/>
          <w:szCs w:val="32"/>
        </w:rPr>
        <w:t>年度中央政府總預算決議，檢送「法政業務」凍結300萬元書面報告，請查照案。</w:t>
      </w:r>
    </w:p>
    <w:p w:rsidR="00A30E07" w:rsidRPr="00A30E07" w:rsidRDefault="00A30E07" w:rsidP="00A30E07">
      <w:pPr>
        <w:spacing w:line="48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A30E07">
        <w:rPr>
          <w:rFonts w:hAnsi="標楷體" w:hint="eastAsia"/>
          <w:bCs/>
          <w:color w:val="000000"/>
          <w:sz w:val="32"/>
          <w:szCs w:val="32"/>
        </w:rPr>
        <w:t>(四)大陸委員會函，為</w:t>
      </w:r>
      <w:proofErr w:type="gramStart"/>
      <w:r w:rsidRPr="00A30E07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A30E07">
        <w:rPr>
          <w:rFonts w:hAnsi="標楷體" w:hint="eastAsia"/>
          <w:bCs/>
          <w:color w:val="000000"/>
          <w:sz w:val="32"/>
          <w:szCs w:val="32"/>
        </w:rPr>
        <w:t>年度中央政府總預算決議，檢送「港澳蒙藏業務」凍結200萬元書面報告，請查照案。</w:t>
      </w:r>
    </w:p>
    <w:p w:rsidR="00A30E07" w:rsidRPr="00A30E07" w:rsidRDefault="00A30E07" w:rsidP="00A30E07">
      <w:pPr>
        <w:spacing w:line="48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A30E07">
        <w:rPr>
          <w:rFonts w:hAnsi="標楷體" w:hint="eastAsia"/>
          <w:bCs/>
          <w:color w:val="000000"/>
          <w:sz w:val="32"/>
          <w:szCs w:val="32"/>
        </w:rPr>
        <w:t>(五)</w:t>
      </w:r>
      <w:r w:rsidRPr="00A30E07">
        <w:rPr>
          <w:rFonts w:hAnsi="標楷體" w:hint="eastAsia"/>
          <w:sz w:val="32"/>
        </w:rPr>
        <w:t>大陸委員會函，為財團法人海峽交流基金會</w:t>
      </w:r>
      <w:proofErr w:type="gramStart"/>
      <w:r w:rsidRPr="00A30E07">
        <w:rPr>
          <w:rFonts w:hAnsi="標楷體" w:hint="eastAsia"/>
          <w:sz w:val="32"/>
        </w:rPr>
        <w:t>109</w:t>
      </w:r>
      <w:proofErr w:type="gramEnd"/>
      <w:r w:rsidRPr="00A30E07">
        <w:rPr>
          <w:rFonts w:hAnsi="標楷體" w:hint="eastAsia"/>
          <w:sz w:val="32"/>
        </w:rPr>
        <w:t>年度預算凍結50萬元，檢送改善收入財源書面報告，請查照案。</w:t>
      </w:r>
    </w:p>
    <w:p w:rsidR="00A30E07" w:rsidRPr="00A30E07" w:rsidRDefault="00A30E07" w:rsidP="00A30E07">
      <w:pPr>
        <w:spacing w:line="48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</w:p>
    <w:p w:rsidR="00A30E07" w:rsidRPr="00A30E07" w:rsidRDefault="00A30E07" w:rsidP="00A30E07">
      <w:pPr>
        <w:spacing w:line="480" w:lineRule="exact"/>
        <w:jc w:val="both"/>
        <w:rPr>
          <w:rFonts w:hAnsi="標楷體"/>
          <w:b/>
          <w:sz w:val="32"/>
        </w:rPr>
      </w:pPr>
      <w:r w:rsidRPr="00A30E07">
        <w:rPr>
          <w:rFonts w:hAnsi="標楷體" w:hint="eastAsia"/>
          <w:b/>
          <w:sz w:val="32"/>
        </w:rPr>
        <w:t>邀請大陸委員會主任委員、內政部移民署署長、法務部次長就「</w:t>
      </w:r>
      <w:r w:rsidRPr="00A30E07">
        <w:rPr>
          <w:rFonts w:hAnsi="標楷體"/>
          <w:b/>
          <w:sz w:val="32"/>
        </w:rPr>
        <w:t>1.</w:t>
      </w:r>
      <w:r w:rsidRPr="00A30E07">
        <w:rPr>
          <w:rFonts w:hAnsi="標楷體" w:hint="eastAsia"/>
          <w:b/>
          <w:sz w:val="32"/>
        </w:rPr>
        <w:t>我國政府『撐香港』之具體作為；</w:t>
      </w:r>
      <w:r w:rsidRPr="00A30E07">
        <w:rPr>
          <w:rFonts w:hAnsi="標楷體"/>
          <w:b/>
          <w:sz w:val="32"/>
        </w:rPr>
        <w:t>2.</w:t>
      </w:r>
      <w:r w:rsidRPr="00A30E07">
        <w:rPr>
          <w:rFonts w:hAnsi="標楷體" w:hint="eastAsia"/>
          <w:b/>
          <w:sz w:val="32"/>
        </w:rPr>
        <w:t>香港澳門關係條例第</w:t>
      </w:r>
      <w:r w:rsidRPr="00A30E07">
        <w:rPr>
          <w:rFonts w:hAnsi="標楷體"/>
          <w:b/>
          <w:sz w:val="32"/>
        </w:rPr>
        <w:t>18</w:t>
      </w:r>
      <w:r w:rsidRPr="00A30E07">
        <w:rPr>
          <w:rFonts w:hAnsi="標楷體" w:hint="eastAsia"/>
          <w:b/>
          <w:sz w:val="32"/>
        </w:rPr>
        <w:t>條之修法意見及因應措施；</w:t>
      </w:r>
      <w:r w:rsidRPr="00A30E07">
        <w:rPr>
          <w:rFonts w:hAnsi="標楷體"/>
          <w:b/>
          <w:sz w:val="32"/>
        </w:rPr>
        <w:t>3.</w:t>
      </w:r>
      <w:r w:rsidRPr="00A30E07">
        <w:rPr>
          <w:rFonts w:hAnsi="標楷體" w:hint="eastAsia"/>
          <w:b/>
          <w:sz w:val="32"/>
        </w:rPr>
        <w:t>蔡總統宣稱將依香港澳門關係條例第</w:t>
      </w:r>
      <w:r w:rsidRPr="00A30E07">
        <w:rPr>
          <w:rFonts w:hAnsi="標楷體"/>
          <w:b/>
          <w:sz w:val="32"/>
        </w:rPr>
        <w:t>60</w:t>
      </w:r>
      <w:r w:rsidRPr="00A30E07">
        <w:rPr>
          <w:rFonts w:hAnsi="標楷體" w:hint="eastAsia"/>
          <w:b/>
          <w:sz w:val="32"/>
        </w:rPr>
        <w:t>條因應香港情勢變化之政策具體闡述及政府後續作為」進行專題報告，並備質詢。</w:t>
      </w:r>
    </w:p>
    <w:p w:rsidR="00A30E07" w:rsidRPr="00A30E07" w:rsidRDefault="00A30E07" w:rsidP="00A30E07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</w:p>
    <w:p w:rsidR="00A30E07" w:rsidRPr="00A30E07" w:rsidRDefault="00A30E07" w:rsidP="00A30E07">
      <w:pPr>
        <w:spacing w:line="480" w:lineRule="exact"/>
        <w:jc w:val="both"/>
        <w:rPr>
          <w:rFonts w:hAnsi="標楷體"/>
          <w:b/>
          <w:sz w:val="32"/>
        </w:rPr>
      </w:pPr>
      <w:r w:rsidRPr="00A30E07">
        <w:rPr>
          <w:rFonts w:hAnsi="標楷體" w:hint="eastAsia"/>
          <w:b/>
          <w:sz w:val="32"/>
        </w:rPr>
        <w:t>討論事項</w:t>
      </w:r>
    </w:p>
    <w:p w:rsidR="00A30E07" w:rsidRPr="00A30E07" w:rsidRDefault="00A30E07" w:rsidP="00A30E07">
      <w:pPr>
        <w:spacing w:line="480" w:lineRule="exact"/>
        <w:jc w:val="both"/>
        <w:rPr>
          <w:rFonts w:hAnsi="標楷體"/>
          <w:sz w:val="32"/>
        </w:rPr>
      </w:pPr>
      <w:r w:rsidRPr="00A30E07">
        <w:rPr>
          <w:rFonts w:hAnsi="標楷體" w:hint="eastAsia"/>
          <w:sz w:val="32"/>
        </w:rPr>
        <w:t>審查大陸委員會函，為</w:t>
      </w:r>
      <w:proofErr w:type="gramStart"/>
      <w:r w:rsidRPr="00A30E07">
        <w:rPr>
          <w:rFonts w:hAnsi="標楷體" w:hint="eastAsia"/>
          <w:sz w:val="32"/>
        </w:rPr>
        <w:t>109</w:t>
      </w:r>
      <w:proofErr w:type="gramEnd"/>
      <w:r w:rsidRPr="00A30E07">
        <w:rPr>
          <w:rFonts w:hAnsi="標楷體" w:hint="eastAsia"/>
          <w:sz w:val="32"/>
        </w:rPr>
        <w:t>年度中央政府總預算決議，檢送「新聞發布、聯繫與禮賓」凍結50萬元及「大陸地區旅費」與「海外旅費」凍結10萬元書面報告，請查照案。</w:t>
      </w:r>
    </w:p>
    <w:sectPr w:rsidR="00A30E07" w:rsidRPr="00A30E07" w:rsidSect="00A02CA9">
      <w:headerReference w:type="default" r:id="rId10"/>
      <w:footerReference w:type="default" r:id="rId11"/>
      <w:pgSz w:w="11906" w:h="16838" w:code="9"/>
      <w:pgMar w:top="680" w:right="1134" w:bottom="737" w:left="1191" w:header="567" w:footer="227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CAB" w:rsidRDefault="00184CAB">
      <w:r>
        <w:separator/>
      </w:r>
    </w:p>
  </w:endnote>
  <w:endnote w:type="continuationSeparator" w:id="0">
    <w:p w:rsidR="00184CAB" w:rsidRDefault="00184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154C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4E16E3" wp14:editId="06D0CF9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02CA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02CA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CAB" w:rsidRDefault="00184CAB">
      <w:r>
        <w:separator/>
      </w:r>
    </w:p>
  </w:footnote>
  <w:footnote w:type="continuationSeparator" w:id="0">
    <w:p w:rsidR="00184CAB" w:rsidRDefault="00184C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154C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4C92894" wp14:editId="54267AB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33E1A10" wp14:editId="607ACD6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225B57D" wp14:editId="5BB05F8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7F7754F4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500"/>
    <w:rsid w:val="0004671E"/>
    <w:rsid w:val="00064D29"/>
    <w:rsid w:val="00093F36"/>
    <w:rsid w:val="001033B7"/>
    <w:rsid w:val="0011406E"/>
    <w:rsid w:val="00145350"/>
    <w:rsid w:val="00150204"/>
    <w:rsid w:val="00184CAB"/>
    <w:rsid w:val="001A0D27"/>
    <w:rsid w:val="002056B4"/>
    <w:rsid w:val="002067A5"/>
    <w:rsid w:val="00252E92"/>
    <w:rsid w:val="002C6FEC"/>
    <w:rsid w:val="00313776"/>
    <w:rsid w:val="00322547"/>
    <w:rsid w:val="00364983"/>
    <w:rsid w:val="00374399"/>
    <w:rsid w:val="00395005"/>
    <w:rsid w:val="003F3906"/>
    <w:rsid w:val="004413AF"/>
    <w:rsid w:val="00452867"/>
    <w:rsid w:val="004B277A"/>
    <w:rsid w:val="005752D6"/>
    <w:rsid w:val="005F7ACD"/>
    <w:rsid w:val="006102F0"/>
    <w:rsid w:val="00632408"/>
    <w:rsid w:val="006754A5"/>
    <w:rsid w:val="006A6E56"/>
    <w:rsid w:val="006C51F5"/>
    <w:rsid w:val="00754797"/>
    <w:rsid w:val="007D05DA"/>
    <w:rsid w:val="007D5EF2"/>
    <w:rsid w:val="008644AE"/>
    <w:rsid w:val="00884EDA"/>
    <w:rsid w:val="008D25D5"/>
    <w:rsid w:val="008E6C1B"/>
    <w:rsid w:val="009510EF"/>
    <w:rsid w:val="0096381B"/>
    <w:rsid w:val="00980EAE"/>
    <w:rsid w:val="00995D61"/>
    <w:rsid w:val="009C2F41"/>
    <w:rsid w:val="009C4C6E"/>
    <w:rsid w:val="009E669F"/>
    <w:rsid w:val="00A02CA9"/>
    <w:rsid w:val="00A30E07"/>
    <w:rsid w:val="00A9258A"/>
    <w:rsid w:val="00A92D7D"/>
    <w:rsid w:val="00BD3593"/>
    <w:rsid w:val="00BE3033"/>
    <w:rsid w:val="00BF3A99"/>
    <w:rsid w:val="00C154CC"/>
    <w:rsid w:val="00C32E65"/>
    <w:rsid w:val="00C35970"/>
    <w:rsid w:val="00C46A0E"/>
    <w:rsid w:val="00C60C2D"/>
    <w:rsid w:val="00CA05C8"/>
    <w:rsid w:val="00CA167A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C2500"/>
    <w:rsid w:val="00EE7909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1AE93-1338-41D7-A548-42A60363E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256</Words>
  <Characters>1461</Characters>
  <Application>Microsoft Office Word</Application>
  <DocSecurity>0</DocSecurity>
  <Lines>12</Lines>
  <Paragraphs>3</Paragraphs>
  <ScaleCrop>false</ScaleCrop>
  <Company>eic</Company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2020-05-27T08:11:00Z</cp:lastPrinted>
  <dcterms:created xsi:type="dcterms:W3CDTF">2020-05-27T08:23:00Z</dcterms:created>
  <dcterms:modified xsi:type="dcterms:W3CDTF">2020-05-27T08:23:00Z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1</vt:lpwstr>
  </property>
  <property fmtid="{D5CDD505-2E9C-101B-9397-08002B2CF9AE}" pid="7" name="billNo0">
    <vt:lpwstr>1090224071005000;1090224071005100;1090224071005200;1090224071005300;1090224071005400;1090401071000800</vt:lpwstr>
  </property>
  <property fmtid="{D5CDD505-2E9C-101B-9397-08002B2CF9AE}" pid="8" name="billNoCount">
    <vt:lpwstr>1</vt:lpwstr>
  </property>
  <property fmtid="{D5CDD505-2E9C-101B-9397-08002B2CF9AE}" pid="9" name="開會時間1">
    <vt:lpwstr>109年5月28日（星期四）上午09時00分至下午5時30分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20200528</vt:lpwstr>
  </property>
  <property fmtid="{D5CDD505-2E9C-101B-9397-08002B2CF9AE}" pid="12" name="202005280-0">
    <vt:lpwstr>1090224071005000;1090224071005100;1090224071005200;1090224071005300;1090224071005400;1090401071000800;</vt:lpwstr>
  </property>
  <property fmtid="{D5CDD505-2E9C-101B-9397-08002B2CF9AE}" pid="13" name="202005280-1">
    <vt:lpwstr/>
  </property>
  <property fmtid="{D5CDD505-2E9C-101B-9397-08002B2CF9AE}" pid="14" name="202005280-2">
    <vt:lpwstr/>
  </property>
  <property fmtid="{D5CDD505-2E9C-101B-9397-08002B2CF9AE}" pid="15" name="202005280-3">
    <vt:lpwstr/>
  </property>
  <property fmtid="{D5CDD505-2E9C-101B-9397-08002B2CF9AE}" pid="16" name="202005280-4">
    <vt:lpwstr/>
  </property>
  <property fmtid="{D5CDD505-2E9C-101B-9397-08002B2CF9AE}" pid="17" name="202005280-5">
    <vt:lpwstr/>
  </property>
  <property fmtid="{D5CDD505-2E9C-101B-9397-08002B2CF9AE}" pid="18" name="202005280-6">
    <vt:lpwstr/>
  </property>
  <property fmtid="{D5CDD505-2E9C-101B-9397-08002B2CF9AE}" pid="19" name="202005280-7">
    <vt:lpwstr/>
  </property>
  <property fmtid="{D5CDD505-2E9C-101B-9397-08002B2CF9AE}" pid="20" name="202005280-8">
    <vt:lpwstr/>
  </property>
  <property fmtid="{D5CDD505-2E9C-101B-9397-08002B2CF9AE}" pid="21" name="20200528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1094001086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1094001086</vt:lpwstr>
  </property>
  <property fmtid="{D5CDD505-2E9C-101B-9397-08002B2CF9AE}" pid="32" name="發文支號">
    <vt:lpwstr>0</vt:lpwstr>
  </property>
  <property fmtid="{D5CDD505-2E9C-101B-9397-08002B2CF9AE}" pid="33" name="TotFileSize">
    <vt:lpwstr>52</vt:lpwstr>
  </property>
</Properties>
</file>