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spacing w:before="6" w:after="0" w:line="150" w:lineRule="exact"/>
        <w:jc w:val="left"/>
        <w:rPr>
          <w:sz w:val="15"/>
          <w:szCs w:val="15"/>
        </w:rPr>
      </w:pPr>
      <w:rPr/>
      <w:r>
        <w:rPr>
          <w:sz w:val="15"/>
          <w:szCs w:val="15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82" w:lineRule="exact"/>
        <w:ind w:right="939"/>
        <w:jc w:val="right"/>
        <w:rPr>
          <w:rFonts w:ascii="Times New Roman" w:hAnsi="Times New Roman" w:cs="Times New Roman" w:eastAsia="Times New Roman"/>
          <w:sz w:val="21"/>
          <w:szCs w:val="21"/>
        </w:rPr>
      </w:pPr>
      <w:rPr/>
      <w:r>
        <w:rPr>
          <w:rFonts w:ascii="華康細明體" w:hAnsi="華康細明體" w:cs="華康細明體" w:eastAsia="華康細明體"/>
          <w:sz w:val="21"/>
          <w:szCs w:val="21"/>
          <w:spacing w:val="0"/>
          <w:w w:val="100"/>
        </w:rPr>
        <w:t>收文編</w:t>
      </w:r>
      <w:r>
        <w:rPr>
          <w:rFonts w:ascii="華康細明體" w:hAnsi="華康細明體" w:cs="華康細明體" w:eastAsia="華康細明體"/>
          <w:sz w:val="21"/>
          <w:szCs w:val="21"/>
          <w:spacing w:val="-2"/>
          <w:w w:val="100"/>
        </w:rPr>
        <w:t>號</w:t>
      </w:r>
      <w:r>
        <w:rPr>
          <w:rFonts w:ascii="華康細明體" w:hAnsi="華康細明體" w:cs="華康細明體" w:eastAsia="華康細明體"/>
          <w:sz w:val="21"/>
          <w:szCs w:val="21"/>
          <w:spacing w:val="0"/>
          <w:w w:val="100"/>
        </w:rPr>
        <w:t>：</w:t>
      </w:r>
      <w:r>
        <w:rPr>
          <w:rFonts w:ascii="Times New Roman" w:hAnsi="Times New Roman" w:cs="Times New Roman" w:eastAsia="Times New Roman"/>
          <w:sz w:val="21"/>
          <w:szCs w:val="21"/>
          <w:spacing w:val="0"/>
          <w:w w:val="100"/>
          <w:position w:val="-1"/>
        </w:rPr>
        <w:t>1090003471</w:t>
      </w:r>
      <w:r>
        <w:rPr>
          <w:rFonts w:ascii="Times New Roman" w:hAnsi="Times New Roman" w:cs="Times New Roman" w:eastAsia="Times New Roman"/>
          <w:sz w:val="21"/>
          <w:szCs w:val="21"/>
          <w:spacing w:val="0"/>
          <w:w w:val="100"/>
          <w:position w:val="0"/>
        </w:rPr>
      </w:r>
    </w:p>
    <w:p>
      <w:pPr>
        <w:spacing w:before="2" w:after="0" w:line="130" w:lineRule="exact"/>
        <w:jc w:val="left"/>
        <w:rPr>
          <w:sz w:val="13"/>
          <w:szCs w:val="13"/>
        </w:rPr>
      </w:pPr>
      <w:rPr/>
      <w:r>
        <w:rPr>
          <w:sz w:val="13"/>
          <w:szCs w:val="13"/>
        </w:rPr>
      </w:r>
    </w:p>
    <w:p>
      <w:pPr>
        <w:spacing w:before="0" w:after="0" w:line="240" w:lineRule="auto"/>
        <w:ind w:right="306"/>
        <w:jc w:val="right"/>
        <w:rPr>
          <w:rFonts w:ascii="Times New Roman" w:hAnsi="Times New Roman" w:cs="Times New Roman" w:eastAsia="Times New Roman"/>
          <w:sz w:val="21"/>
          <w:szCs w:val="21"/>
        </w:rPr>
      </w:pPr>
      <w:rPr/>
      <w:r>
        <w:rPr>
          <w:rFonts w:ascii="華康細明體" w:hAnsi="華康細明體" w:cs="華康細明體" w:eastAsia="華康細明體"/>
          <w:sz w:val="21"/>
          <w:szCs w:val="21"/>
          <w:spacing w:val="0"/>
          <w:w w:val="100"/>
          <w:position w:val="1"/>
        </w:rPr>
        <w:t>議案編</w:t>
      </w:r>
      <w:r>
        <w:rPr>
          <w:rFonts w:ascii="華康細明體" w:hAnsi="華康細明體" w:cs="華康細明體" w:eastAsia="華康細明體"/>
          <w:sz w:val="21"/>
          <w:szCs w:val="21"/>
          <w:spacing w:val="-2"/>
          <w:w w:val="100"/>
          <w:position w:val="1"/>
        </w:rPr>
        <w:t>號</w:t>
      </w:r>
      <w:r>
        <w:rPr>
          <w:rFonts w:ascii="華康細明體" w:hAnsi="華康細明體" w:cs="華康細明體" w:eastAsia="華康細明體"/>
          <w:sz w:val="21"/>
          <w:szCs w:val="21"/>
          <w:spacing w:val="0"/>
          <w:w w:val="100"/>
          <w:position w:val="1"/>
        </w:rPr>
        <w:t>：</w:t>
      </w:r>
      <w:r>
        <w:rPr>
          <w:rFonts w:ascii="Times New Roman" w:hAnsi="Times New Roman" w:cs="Times New Roman" w:eastAsia="Times New Roman"/>
          <w:sz w:val="21"/>
          <w:szCs w:val="21"/>
          <w:spacing w:val="0"/>
          <w:w w:val="100"/>
          <w:position w:val="0"/>
        </w:rPr>
        <w:t>1090401071000800</w:t>
      </w:r>
    </w:p>
    <w:p>
      <w:pPr>
        <w:spacing w:before="2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spacing w:before="0" w:after="0" w:line="267" w:lineRule="exact"/>
        <w:ind w:left="4963" w:right="-20"/>
        <w:jc w:val="left"/>
        <w:rPr>
          <w:rFonts w:ascii="華康細明體" w:hAnsi="華康細明體" w:cs="華康細明體" w:eastAsia="華康細明體"/>
          <w:sz w:val="21"/>
          <w:szCs w:val="21"/>
        </w:rPr>
      </w:pPr>
      <w:rPr/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13.059998pt;margin-top:2.947966pt;width:189.420009pt;height:21pt;mso-position-horizontal-relative:page;mso-position-vertical-relative:paragraph;z-index:-269" type="#_x0000_t202" filled="f" stroked="f">
            <v:textbox inset="0,0,0,0">
              <w:txbxContent>
                <w:p>
                  <w:pPr>
                    <w:spacing w:before="0" w:after="0" w:line="420" w:lineRule="exact"/>
                    <w:ind w:right="-103"/>
                    <w:jc w:val="left"/>
                    <w:rPr>
                      <w:rFonts w:ascii="華康楷書體W5" w:hAnsi="華康楷書體W5" w:cs="華康楷書體W5" w:eastAsia="華康楷書體W5"/>
                      <w:sz w:val="42"/>
                      <w:szCs w:val="42"/>
                    </w:rPr>
                  </w:pPr>
                  <w:rPr/>
                  <w:r>
                    <w:rPr>
                      <w:rFonts w:ascii="華康楷書體W5" w:hAnsi="華康楷書體W5" w:cs="華康楷書體W5" w:eastAsia="華康楷書體W5"/>
                      <w:sz w:val="42"/>
                      <w:szCs w:val="42"/>
                      <w:spacing w:val="2"/>
                      <w:w w:val="100"/>
                    </w:rPr>
                    <w:t>立</w:t>
                  </w:r>
                  <w:r>
                    <w:rPr>
                      <w:rFonts w:ascii="華康楷書體W5" w:hAnsi="華康楷書體W5" w:cs="華康楷書體W5" w:eastAsia="華康楷書體W5"/>
                      <w:sz w:val="42"/>
                      <w:szCs w:val="42"/>
                      <w:spacing w:val="0"/>
                      <w:w w:val="100"/>
                    </w:rPr>
                    <w:t>法</w:t>
                  </w:r>
                  <w:r>
                    <w:rPr>
                      <w:rFonts w:ascii="華康楷書體W5" w:hAnsi="華康楷書體W5" w:cs="華康楷書體W5" w:eastAsia="華康楷書體W5"/>
                      <w:sz w:val="42"/>
                      <w:szCs w:val="42"/>
                      <w:spacing w:val="2"/>
                      <w:w w:val="100"/>
                    </w:rPr>
                    <w:t>院</w:t>
                  </w:r>
                  <w:r>
                    <w:rPr>
                      <w:rFonts w:ascii="華康楷書體W5" w:hAnsi="華康楷書體W5" w:cs="華康楷書體W5" w:eastAsia="華康楷書體W5"/>
                      <w:sz w:val="42"/>
                      <w:szCs w:val="42"/>
                      <w:spacing w:val="0"/>
                      <w:w w:val="100"/>
                    </w:rPr>
                    <w:t>議案</w:t>
                  </w:r>
                  <w:r>
                    <w:rPr>
                      <w:rFonts w:ascii="華康楷書體W5" w:hAnsi="華康楷書體W5" w:cs="華康楷書體W5" w:eastAsia="華康楷書體W5"/>
                      <w:sz w:val="42"/>
                      <w:szCs w:val="42"/>
                      <w:spacing w:val="2"/>
                      <w:w w:val="100"/>
                    </w:rPr>
                    <w:t>關</w:t>
                  </w:r>
                  <w:r>
                    <w:rPr>
                      <w:rFonts w:ascii="華康楷書體W5" w:hAnsi="華康楷書體W5" w:cs="華康楷書體W5" w:eastAsia="華康楷書體W5"/>
                      <w:sz w:val="42"/>
                      <w:szCs w:val="42"/>
                      <w:spacing w:val="0"/>
                      <w:w w:val="100"/>
                    </w:rPr>
                    <w:t>係</w:t>
                  </w:r>
                  <w:r>
                    <w:rPr>
                      <w:rFonts w:ascii="華康楷書體W5" w:hAnsi="華康楷書體W5" w:cs="華康楷書體W5" w:eastAsia="華康楷書體W5"/>
                      <w:sz w:val="42"/>
                      <w:szCs w:val="42"/>
                      <w:spacing w:val="2"/>
                      <w:w w:val="100"/>
                    </w:rPr>
                    <w:t>文</w:t>
                  </w:r>
                  <w:r>
                    <w:rPr>
                      <w:rFonts w:ascii="華康楷書體W5" w:hAnsi="華康楷書體W5" w:cs="華康楷書體W5" w:eastAsia="華康楷書體W5"/>
                      <w:sz w:val="42"/>
                      <w:szCs w:val="42"/>
                      <w:spacing w:val="0"/>
                      <w:w w:val="100"/>
                    </w:rPr>
                    <w:t>書</w:t>
                  </w:r>
                </w:p>
              </w:txbxContent>
            </v:textbox>
          </v:shape>
        </w:pict>
      </w:r>
      <w:r>
        <w:rPr>
          <w:rFonts w:ascii="華康細明體" w:hAnsi="華康細明體" w:cs="華康細明體" w:eastAsia="華康細明體"/>
          <w:sz w:val="21"/>
          <w:szCs w:val="21"/>
          <w:spacing w:val="0"/>
          <w:w w:val="100"/>
          <w:position w:val="-2"/>
        </w:rPr>
        <w:t>（中華民國</w:t>
      </w:r>
      <w:r>
        <w:rPr>
          <w:rFonts w:ascii="華康細明體" w:hAnsi="華康細明體" w:cs="華康細明體" w:eastAsia="華康細明體"/>
          <w:sz w:val="21"/>
          <w:szCs w:val="21"/>
          <w:spacing w:val="0"/>
          <w:w w:val="100"/>
          <w:position w:val="-2"/>
        </w:rPr>
        <w:t>41</w:t>
      </w:r>
      <w:r>
        <w:rPr>
          <w:rFonts w:ascii="華康細明體" w:hAnsi="華康細明體" w:cs="華康細明體" w:eastAsia="華康細明體"/>
          <w:sz w:val="21"/>
          <w:szCs w:val="21"/>
          <w:spacing w:val="0"/>
          <w:w w:val="100"/>
          <w:position w:val="-2"/>
        </w:rPr>
        <w:t>年</w:t>
      </w:r>
      <w:r>
        <w:rPr>
          <w:rFonts w:ascii="華康細明體" w:hAnsi="華康細明體" w:cs="華康細明體" w:eastAsia="華康細明體"/>
          <w:sz w:val="21"/>
          <w:szCs w:val="21"/>
          <w:spacing w:val="0"/>
          <w:w w:val="100"/>
          <w:position w:val="-2"/>
        </w:rPr>
        <w:t>9</w:t>
      </w:r>
      <w:r>
        <w:rPr>
          <w:rFonts w:ascii="華康細明體" w:hAnsi="華康細明體" w:cs="華康細明體" w:eastAsia="華康細明體"/>
          <w:sz w:val="21"/>
          <w:szCs w:val="21"/>
          <w:spacing w:val="0"/>
          <w:w w:val="100"/>
          <w:position w:val="-2"/>
        </w:rPr>
        <w:t>月起編</w:t>
      </w:r>
      <w:r>
        <w:rPr>
          <w:rFonts w:ascii="華康細明體" w:hAnsi="華康細明體" w:cs="華康細明體" w:eastAsia="華康細明體"/>
          <w:sz w:val="21"/>
          <w:szCs w:val="21"/>
          <w:spacing w:val="-2"/>
          <w:w w:val="100"/>
          <w:position w:val="-2"/>
        </w:rPr>
        <w:t>號</w:t>
      </w:r>
      <w:r>
        <w:rPr>
          <w:rFonts w:ascii="華康細明體" w:hAnsi="華康細明體" w:cs="華康細明體" w:eastAsia="華康細明體"/>
          <w:sz w:val="21"/>
          <w:szCs w:val="21"/>
          <w:spacing w:val="0"/>
          <w:w w:val="100"/>
          <w:position w:val="-2"/>
        </w:rPr>
        <w:t>）</w:t>
      </w:r>
      <w:r>
        <w:rPr>
          <w:rFonts w:ascii="華康細明體" w:hAnsi="華康細明體" w:cs="華康細明體" w:eastAsia="華康細明體"/>
          <w:sz w:val="21"/>
          <w:szCs w:val="21"/>
          <w:spacing w:val="0"/>
          <w:w w:val="100"/>
          <w:position w:val="0"/>
        </w:rPr>
      </w:r>
    </w:p>
    <w:p>
      <w:pPr>
        <w:spacing w:before="0" w:after="0" w:line="206" w:lineRule="exact"/>
        <w:ind w:left="4963" w:right="-20"/>
        <w:jc w:val="left"/>
        <w:rPr>
          <w:rFonts w:ascii="華康細明體" w:hAnsi="華康細明體" w:cs="華康細明體" w:eastAsia="華康細明體"/>
          <w:sz w:val="21"/>
          <w:szCs w:val="21"/>
        </w:rPr>
      </w:pPr>
      <w:rPr/>
      <w:r>
        <w:rPr>
          <w:rFonts w:ascii="華康細明體" w:hAnsi="華康細明體" w:cs="華康細明體" w:eastAsia="華康細明體"/>
          <w:sz w:val="21"/>
          <w:szCs w:val="21"/>
          <w:spacing w:val="17"/>
          <w:w w:val="100"/>
        </w:rPr>
        <w:t>中華民</w:t>
      </w:r>
      <w:r>
        <w:rPr>
          <w:rFonts w:ascii="華康細明體" w:hAnsi="華康細明體" w:cs="華康細明體" w:eastAsia="華康細明體"/>
          <w:sz w:val="21"/>
          <w:szCs w:val="21"/>
          <w:spacing w:val="15"/>
          <w:w w:val="100"/>
        </w:rPr>
        <w:t>國</w:t>
      </w:r>
      <w:r>
        <w:rPr>
          <w:rFonts w:ascii="華康細明體" w:hAnsi="華康細明體" w:cs="華康細明體" w:eastAsia="華康細明體"/>
          <w:sz w:val="21"/>
          <w:szCs w:val="21"/>
          <w:spacing w:val="17"/>
          <w:w w:val="100"/>
        </w:rPr>
        <w:t>109</w:t>
      </w:r>
      <w:r>
        <w:rPr>
          <w:rFonts w:ascii="華康細明體" w:hAnsi="華康細明體" w:cs="華康細明體" w:eastAsia="華康細明體"/>
          <w:sz w:val="21"/>
          <w:szCs w:val="21"/>
          <w:spacing w:val="14"/>
          <w:w w:val="100"/>
        </w:rPr>
        <w:t>年</w:t>
      </w:r>
      <w:r>
        <w:rPr>
          <w:rFonts w:ascii="華康細明體" w:hAnsi="華康細明體" w:cs="華康細明體" w:eastAsia="華康細明體"/>
          <w:sz w:val="21"/>
          <w:szCs w:val="21"/>
          <w:spacing w:val="17"/>
          <w:w w:val="100"/>
        </w:rPr>
        <w:t>4</w:t>
      </w:r>
      <w:r>
        <w:rPr>
          <w:rFonts w:ascii="華康細明體" w:hAnsi="華康細明體" w:cs="華康細明體" w:eastAsia="華康細明體"/>
          <w:sz w:val="21"/>
          <w:szCs w:val="21"/>
          <w:spacing w:val="17"/>
          <w:w w:val="100"/>
        </w:rPr>
        <w:t>月</w:t>
      </w:r>
      <w:r>
        <w:rPr>
          <w:rFonts w:ascii="華康細明體" w:hAnsi="華康細明體" w:cs="華康細明體" w:eastAsia="華康細明體"/>
          <w:sz w:val="21"/>
          <w:szCs w:val="21"/>
          <w:spacing w:val="14"/>
          <w:w w:val="100"/>
        </w:rPr>
        <w:t>8</w:t>
      </w:r>
      <w:r>
        <w:rPr>
          <w:rFonts w:ascii="華康細明體" w:hAnsi="華康細明體" w:cs="華康細明體" w:eastAsia="華康細明體"/>
          <w:sz w:val="21"/>
          <w:szCs w:val="21"/>
          <w:spacing w:val="17"/>
          <w:w w:val="100"/>
        </w:rPr>
        <w:t>日</w:t>
      </w:r>
      <w:r>
        <w:rPr>
          <w:rFonts w:ascii="華康細明體" w:hAnsi="華康細明體" w:cs="華康細明體" w:eastAsia="華康細明體"/>
          <w:sz w:val="21"/>
          <w:szCs w:val="21"/>
          <w:spacing w:val="14"/>
          <w:w w:val="100"/>
        </w:rPr>
        <w:t>印</w:t>
      </w:r>
      <w:r>
        <w:rPr>
          <w:rFonts w:ascii="華康細明體" w:hAnsi="華康細明體" w:cs="華康細明體" w:eastAsia="華康細明體"/>
          <w:sz w:val="21"/>
          <w:szCs w:val="21"/>
          <w:spacing w:val="0"/>
          <w:w w:val="100"/>
        </w:rPr>
        <w:t>發</w:t>
      </w:r>
    </w:p>
    <w:p>
      <w:pPr>
        <w:spacing w:before="3" w:after="0" w:line="150" w:lineRule="exact"/>
        <w:jc w:val="left"/>
        <w:rPr>
          <w:sz w:val="15"/>
          <w:szCs w:val="15"/>
        </w:rPr>
      </w:pPr>
      <w:rPr/>
      <w:r>
        <w:rPr>
          <w:sz w:val="15"/>
          <w:szCs w:val="15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116" w:right="-20"/>
        <w:jc w:val="left"/>
        <w:tabs>
          <w:tab w:pos="3060" w:val="left"/>
        </w:tabs>
        <w:rPr>
          <w:rFonts w:ascii="Times New Roman" w:hAnsi="Times New Roman" w:cs="Times New Roman" w:eastAsia="Times New Roman"/>
          <w:sz w:val="34"/>
          <w:szCs w:val="34"/>
        </w:rPr>
      </w:pPr>
      <w:rPr/>
      <w:r>
        <w:rPr>
          <w:rFonts w:ascii="華康楷書體W5" w:hAnsi="華康楷書體W5" w:cs="華康楷書體W5" w:eastAsia="華康楷書體W5"/>
          <w:sz w:val="42"/>
          <w:szCs w:val="42"/>
          <w:spacing w:val="2"/>
          <w:position w:val="-2"/>
        </w:rPr>
        <w:t>院</w:t>
      </w:r>
      <w:r>
        <w:rPr>
          <w:rFonts w:ascii="華康楷書體W5" w:hAnsi="華康楷書體W5" w:cs="華康楷書體W5" w:eastAsia="華康楷書體W5"/>
          <w:sz w:val="42"/>
          <w:szCs w:val="42"/>
          <w:spacing w:val="0"/>
          <w:position w:val="-2"/>
        </w:rPr>
        <w:t>總第</w:t>
      </w:r>
      <w:r>
        <w:rPr>
          <w:rFonts w:ascii="華康楷書體W5" w:hAnsi="華康楷書體W5" w:cs="華康楷書體W5" w:eastAsia="華康楷書體W5"/>
          <w:sz w:val="42"/>
          <w:szCs w:val="42"/>
          <w:spacing w:val="-102"/>
          <w:position w:val="-2"/>
        </w:rPr>
        <w:t> </w:t>
      </w:r>
      <w:r>
        <w:rPr>
          <w:rFonts w:ascii="Times New Roman" w:hAnsi="Times New Roman" w:cs="Times New Roman" w:eastAsia="Times New Roman"/>
          <w:sz w:val="42"/>
          <w:szCs w:val="42"/>
          <w:spacing w:val="0"/>
          <w:w w:val="100"/>
          <w:position w:val="-3"/>
        </w:rPr>
        <w:t>887</w:t>
      </w:r>
      <w:r>
        <w:rPr>
          <w:rFonts w:ascii="Times New Roman" w:hAnsi="Times New Roman" w:cs="Times New Roman" w:eastAsia="Times New Roman"/>
          <w:sz w:val="42"/>
          <w:szCs w:val="42"/>
          <w:spacing w:val="0"/>
          <w:w w:val="100"/>
          <w:position w:val="-3"/>
        </w:rPr>
        <w:t> </w:t>
      </w:r>
      <w:r>
        <w:rPr>
          <w:rFonts w:ascii="華康楷書體W5" w:hAnsi="華康楷書體W5" w:cs="華康楷書體W5" w:eastAsia="華康楷書體W5"/>
          <w:sz w:val="42"/>
          <w:szCs w:val="42"/>
          <w:spacing w:val="0"/>
          <w:w w:val="100"/>
          <w:position w:val="-2"/>
        </w:rPr>
        <w:t>號</w:t>
        <w:tab/>
      </w:r>
      <w:r>
        <w:rPr>
          <w:rFonts w:ascii="華康楷書體W5" w:hAnsi="華康楷書體W5" w:cs="華康楷書體W5" w:eastAsia="華康楷書體W5"/>
          <w:sz w:val="42"/>
          <w:szCs w:val="42"/>
          <w:spacing w:val="0"/>
          <w:w w:val="100"/>
          <w:position w:val="-2"/>
        </w:rPr>
      </w:r>
      <w:r>
        <w:rPr>
          <w:rFonts w:ascii="華康楷書體W5" w:hAnsi="華康楷書體W5" w:cs="華康楷書體W5" w:eastAsia="華康楷書體W5"/>
          <w:sz w:val="34"/>
          <w:szCs w:val="34"/>
          <w:spacing w:val="0"/>
          <w:w w:val="100"/>
          <w:position w:val="1"/>
        </w:rPr>
        <w:t>政府提案第</w:t>
      </w:r>
      <w:r>
        <w:rPr>
          <w:rFonts w:ascii="華康楷書體W5" w:hAnsi="華康楷書體W5" w:cs="華康楷書體W5" w:eastAsia="華康楷書體W5"/>
          <w:sz w:val="34"/>
          <w:szCs w:val="34"/>
          <w:spacing w:val="-57"/>
          <w:w w:val="100"/>
          <w:position w:val="1"/>
        </w:rPr>
        <w:t> </w:t>
      </w:r>
      <w:r>
        <w:rPr>
          <w:rFonts w:ascii="Times New Roman" w:hAnsi="Times New Roman" w:cs="Times New Roman" w:eastAsia="Times New Roman"/>
          <w:sz w:val="34"/>
          <w:szCs w:val="34"/>
          <w:spacing w:val="0"/>
          <w:w w:val="100"/>
          <w:position w:val="0"/>
        </w:rPr>
        <w:t>16935</w:t>
      </w:r>
      <w:r>
        <w:rPr>
          <w:rFonts w:ascii="Times New Roman" w:hAnsi="Times New Roman" w:cs="Times New Roman" w:eastAsia="Times New Roman"/>
          <w:sz w:val="34"/>
          <w:szCs w:val="34"/>
          <w:spacing w:val="31"/>
          <w:w w:val="100"/>
          <w:position w:val="0"/>
        </w:rPr>
        <w:t> </w:t>
      </w:r>
      <w:r>
        <w:rPr>
          <w:rFonts w:ascii="華康楷書體W5" w:hAnsi="華康楷書體W5" w:cs="華康楷書體W5" w:eastAsia="華康楷書體W5"/>
          <w:sz w:val="34"/>
          <w:szCs w:val="34"/>
          <w:spacing w:val="0"/>
          <w:w w:val="100"/>
          <w:position w:val="1"/>
        </w:rPr>
        <w:t>號之</w:t>
      </w:r>
      <w:r>
        <w:rPr>
          <w:rFonts w:ascii="華康楷書體W5" w:hAnsi="華康楷書體W5" w:cs="華康楷書體W5" w:eastAsia="華康楷書體W5"/>
          <w:sz w:val="34"/>
          <w:szCs w:val="34"/>
          <w:spacing w:val="-57"/>
          <w:w w:val="100"/>
          <w:position w:val="1"/>
        </w:rPr>
        <w:t> </w:t>
      </w:r>
      <w:r>
        <w:rPr>
          <w:rFonts w:ascii="Times New Roman" w:hAnsi="Times New Roman" w:cs="Times New Roman" w:eastAsia="Times New Roman"/>
          <w:sz w:val="34"/>
          <w:szCs w:val="34"/>
          <w:spacing w:val="0"/>
          <w:w w:val="100"/>
          <w:position w:val="0"/>
        </w:rPr>
        <w:t>3</w:t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3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314" w:lineRule="auto"/>
        <w:ind w:left="1499" w:right="34" w:firstLine="-854"/>
        <w:jc w:val="left"/>
        <w:rPr>
          <w:rFonts w:ascii="華康楷書體W5" w:hAnsi="華康楷書體W5" w:cs="華康楷書體W5" w:eastAsia="華康楷書體W5"/>
          <w:sz w:val="28"/>
          <w:szCs w:val="28"/>
        </w:rPr>
      </w:pPr>
      <w:rPr/>
      <w:r>
        <w:rPr>
          <w:rFonts w:ascii="華康楷書體W5" w:hAnsi="華康楷書體W5" w:cs="華康楷書體W5" w:eastAsia="華康楷書體W5"/>
          <w:sz w:val="28"/>
          <w:szCs w:val="28"/>
          <w:spacing w:val="10"/>
          <w:w w:val="100"/>
        </w:rPr>
        <w:t>案由：大陸委員</w:t>
      </w:r>
      <w:r>
        <w:rPr>
          <w:rFonts w:ascii="華康楷書體W5" w:hAnsi="華康楷書體W5" w:cs="華康楷書體W5" w:eastAsia="華康楷書體W5"/>
          <w:sz w:val="28"/>
          <w:szCs w:val="28"/>
          <w:spacing w:val="7"/>
          <w:w w:val="100"/>
        </w:rPr>
        <w:t>會</w:t>
      </w:r>
      <w:r>
        <w:rPr>
          <w:rFonts w:ascii="華康楷書體W5" w:hAnsi="華康楷書體W5" w:cs="華康楷書體W5" w:eastAsia="華康楷書體W5"/>
          <w:sz w:val="28"/>
          <w:szCs w:val="28"/>
          <w:spacing w:val="10"/>
          <w:w w:val="100"/>
        </w:rPr>
        <w:t>函，為財團法人</w:t>
      </w:r>
      <w:r>
        <w:rPr>
          <w:rFonts w:ascii="華康楷書體W5" w:hAnsi="華康楷書體W5" w:cs="華康楷書體W5" w:eastAsia="華康楷書體W5"/>
          <w:sz w:val="28"/>
          <w:szCs w:val="28"/>
          <w:spacing w:val="7"/>
          <w:w w:val="100"/>
        </w:rPr>
        <w:t>海</w:t>
      </w:r>
      <w:r>
        <w:rPr>
          <w:rFonts w:ascii="華康楷書體W5" w:hAnsi="華康楷書體W5" w:cs="華康楷書體W5" w:eastAsia="華康楷書體W5"/>
          <w:sz w:val="28"/>
          <w:szCs w:val="28"/>
          <w:spacing w:val="10"/>
          <w:w w:val="100"/>
        </w:rPr>
        <w:t>峽交流基金</w:t>
      </w:r>
      <w:r>
        <w:rPr>
          <w:rFonts w:ascii="華康楷書體W5" w:hAnsi="華康楷書體W5" w:cs="華康楷書體W5" w:eastAsia="華康楷書體W5"/>
          <w:sz w:val="28"/>
          <w:szCs w:val="28"/>
          <w:spacing w:val="0"/>
          <w:w w:val="100"/>
        </w:rPr>
        <w:t>會</w:t>
      </w:r>
      <w:r>
        <w:rPr>
          <w:rFonts w:ascii="華康楷書體W5" w:hAnsi="華康楷書體W5" w:cs="華康楷書體W5" w:eastAsia="華康楷書體W5"/>
          <w:sz w:val="28"/>
          <w:szCs w:val="28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8"/>
          <w:szCs w:val="28"/>
          <w:spacing w:val="1"/>
          <w:w w:val="100"/>
        </w:rPr>
        <w:t>1</w:t>
      </w:r>
      <w:r>
        <w:rPr>
          <w:rFonts w:ascii="Times New Roman" w:hAnsi="Times New Roman" w:cs="Times New Roman" w:eastAsia="Times New Roman"/>
          <w:sz w:val="28"/>
          <w:szCs w:val="28"/>
          <w:spacing w:val="-1"/>
          <w:w w:val="100"/>
        </w:rPr>
        <w:t>0</w:t>
      </w:r>
      <w:r>
        <w:rPr>
          <w:rFonts w:ascii="Times New Roman" w:hAnsi="Times New Roman" w:cs="Times New Roman" w:eastAsia="Times New Roman"/>
          <w:sz w:val="28"/>
          <w:szCs w:val="28"/>
          <w:spacing w:val="0"/>
          <w:w w:val="100"/>
        </w:rPr>
        <w:t>9</w:t>
      </w:r>
      <w:r>
        <w:rPr>
          <w:rFonts w:ascii="Times New Roman" w:hAnsi="Times New Roman" w:cs="Times New Roman" w:eastAsia="Times New Roman"/>
          <w:sz w:val="28"/>
          <w:szCs w:val="28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8"/>
          <w:szCs w:val="28"/>
          <w:spacing w:val="11"/>
          <w:w w:val="100"/>
        </w:rPr>
        <w:t> </w:t>
      </w:r>
      <w:r>
        <w:rPr>
          <w:rFonts w:ascii="華康楷書體W5" w:hAnsi="華康楷書體W5" w:cs="華康楷書體W5" w:eastAsia="華康楷書體W5"/>
          <w:sz w:val="28"/>
          <w:szCs w:val="28"/>
          <w:spacing w:val="10"/>
          <w:w w:val="100"/>
        </w:rPr>
        <w:t>年度預算凍</w:t>
      </w:r>
      <w:r>
        <w:rPr>
          <w:rFonts w:ascii="華康楷書體W5" w:hAnsi="華康楷書體W5" w:cs="華康楷書體W5" w:eastAsia="華康楷書體W5"/>
          <w:sz w:val="28"/>
          <w:szCs w:val="28"/>
          <w:spacing w:val="10"/>
          <w:w w:val="100"/>
        </w:rPr>
        <w:t> </w:t>
      </w:r>
      <w:r>
        <w:rPr>
          <w:rFonts w:ascii="華康楷書體W5" w:hAnsi="華康楷書體W5" w:cs="華康楷書體W5" w:eastAsia="華康楷書體W5"/>
          <w:sz w:val="28"/>
          <w:szCs w:val="28"/>
          <w:spacing w:val="0"/>
          <w:w w:val="100"/>
        </w:rPr>
        <w:t>結</w:t>
      </w:r>
      <w:r>
        <w:rPr>
          <w:rFonts w:ascii="華康楷書體W5" w:hAnsi="華康楷書體W5" w:cs="華康楷書體W5" w:eastAsia="華康楷書體W5"/>
          <w:sz w:val="28"/>
          <w:szCs w:val="28"/>
          <w:spacing w:val="-63"/>
          <w:w w:val="100"/>
        </w:rPr>
        <w:t> </w:t>
      </w:r>
      <w:r>
        <w:rPr>
          <w:rFonts w:ascii="Times New Roman" w:hAnsi="Times New Roman" w:cs="Times New Roman" w:eastAsia="Times New Roman"/>
          <w:sz w:val="28"/>
          <w:szCs w:val="28"/>
          <w:spacing w:val="1"/>
          <w:w w:val="100"/>
        </w:rPr>
        <w:t>5</w:t>
      </w:r>
      <w:r>
        <w:rPr>
          <w:rFonts w:ascii="Times New Roman" w:hAnsi="Times New Roman" w:cs="Times New Roman" w:eastAsia="Times New Roman"/>
          <w:sz w:val="28"/>
          <w:szCs w:val="28"/>
          <w:spacing w:val="0"/>
          <w:w w:val="100"/>
        </w:rPr>
        <w:t>0</w:t>
      </w:r>
      <w:r>
        <w:rPr>
          <w:rFonts w:ascii="Times New Roman" w:hAnsi="Times New Roman" w:cs="Times New Roman" w:eastAsia="Times New Roman"/>
          <w:sz w:val="28"/>
          <w:szCs w:val="28"/>
          <w:spacing w:val="3"/>
          <w:w w:val="100"/>
        </w:rPr>
        <w:t> </w:t>
      </w:r>
      <w:r>
        <w:rPr>
          <w:rFonts w:ascii="華康楷書體W5" w:hAnsi="華康楷書體W5" w:cs="華康楷書體W5" w:eastAsia="華康楷書體W5"/>
          <w:sz w:val="28"/>
          <w:szCs w:val="28"/>
          <w:spacing w:val="4"/>
          <w:w w:val="100"/>
        </w:rPr>
        <w:t>萬</w:t>
      </w:r>
      <w:r>
        <w:rPr>
          <w:rFonts w:ascii="華康楷書體W5" w:hAnsi="華康楷書體W5" w:cs="華康楷書體W5" w:eastAsia="華康楷書體W5"/>
          <w:sz w:val="28"/>
          <w:szCs w:val="28"/>
          <w:spacing w:val="4"/>
          <w:w w:val="100"/>
        </w:rPr>
        <w:t>元</w:t>
      </w:r>
      <w:r>
        <w:rPr>
          <w:rFonts w:ascii="華康楷書體W5" w:hAnsi="華康楷書體W5" w:cs="華康楷書體W5" w:eastAsia="華康楷書體W5"/>
          <w:sz w:val="28"/>
          <w:szCs w:val="28"/>
          <w:spacing w:val="4"/>
          <w:w w:val="100"/>
        </w:rPr>
        <w:t>，</w:t>
      </w:r>
      <w:r>
        <w:rPr>
          <w:rFonts w:ascii="華康楷書體W5" w:hAnsi="華康楷書體W5" w:cs="華康楷書體W5" w:eastAsia="華康楷書體W5"/>
          <w:sz w:val="28"/>
          <w:szCs w:val="28"/>
          <w:spacing w:val="4"/>
          <w:w w:val="100"/>
        </w:rPr>
        <w:t>檢</w:t>
      </w:r>
      <w:r>
        <w:rPr>
          <w:rFonts w:ascii="華康楷書體W5" w:hAnsi="華康楷書體W5" w:cs="華康楷書體W5" w:eastAsia="華康楷書體W5"/>
          <w:sz w:val="28"/>
          <w:szCs w:val="28"/>
          <w:spacing w:val="2"/>
          <w:w w:val="100"/>
        </w:rPr>
        <w:t>送</w:t>
      </w:r>
      <w:r>
        <w:rPr>
          <w:rFonts w:ascii="華康楷書體W5" w:hAnsi="華康楷書體W5" w:cs="華康楷書體W5" w:eastAsia="華康楷書體W5"/>
          <w:sz w:val="28"/>
          <w:szCs w:val="28"/>
          <w:spacing w:val="2"/>
          <w:w w:val="100"/>
        </w:rPr>
        <w:t>改</w:t>
      </w:r>
      <w:r>
        <w:rPr>
          <w:rFonts w:ascii="華康楷書體W5" w:hAnsi="華康楷書體W5" w:cs="華康楷書體W5" w:eastAsia="華康楷書體W5"/>
          <w:sz w:val="28"/>
          <w:szCs w:val="28"/>
          <w:spacing w:val="4"/>
          <w:w w:val="100"/>
        </w:rPr>
        <w:t>善</w:t>
      </w:r>
      <w:r>
        <w:rPr>
          <w:rFonts w:ascii="華康楷書體W5" w:hAnsi="華康楷書體W5" w:cs="華康楷書體W5" w:eastAsia="華康楷書體W5"/>
          <w:sz w:val="28"/>
          <w:szCs w:val="28"/>
          <w:spacing w:val="4"/>
          <w:w w:val="100"/>
        </w:rPr>
        <w:t>收</w:t>
      </w:r>
      <w:r>
        <w:rPr>
          <w:rFonts w:ascii="華康楷書體W5" w:hAnsi="華康楷書體W5" w:cs="華康楷書體W5" w:eastAsia="華康楷書體W5"/>
          <w:sz w:val="28"/>
          <w:szCs w:val="28"/>
          <w:spacing w:val="4"/>
          <w:w w:val="100"/>
        </w:rPr>
        <w:t>入</w:t>
      </w:r>
      <w:r>
        <w:rPr>
          <w:rFonts w:ascii="華康楷書體W5" w:hAnsi="華康楷書體W5" w:cs="華康楷書體W5" w:eastAsia="華康楷書體W5"/>
          <w:sz w:val="28"/>
          <w:szCs w:val="28"/>
          <w:spacing w:val="4"/>
          <w:w w:val="100"/>
        </w:rPr>
        <w:t>財</w:t>
      </w:r>
      <w:r>
        <w:rPr>
          <w:rFonts w:ascii="華康楷書體W5" w:hAnsi="華康楷書體W5" w:cs="華康楷書體W5" w:eastAsia="華康楷書體W5"/>
          <w:sz w:val="28"/>
          <w:szCs w:val="28"/>
          <w:spacing w:val="4"/>
          <w:w w:val="100"/>
        </w:rPr>
        <w:t>源</w:t>
      </w:r>
      <w:r>
        <w:rPr>
          <w:rFonts w:ascii="華康楷書體W5" w:hAnsi="華康楷書體W5" w:cs="華康楷書體W5" w:eastAsia="華康楷書體W5"/>
          <w:sz w:val="28"/>
          <w:szCs w:val="28"/>
          <w:spacing w:val="2"/>
          <w:w w:val="100"/>
        </w:rPr>
        <w:t>書</w:t>
      </w:r>
      <w:r>
        <w:rPr>
          <w:rFonts w:ascii="華康楷書體W5" w:hAnsi="華康楷書體W5" w:cs="華康楷書體W5" w:eastAsia="華康楷書體W5"/>
          <w:sz w:val="28"/>
          <w:szCs w:val="28"/>
          <w:spacing w:val="4"/>
          <w:w w:val="100"/>
        </w:rPr>
        <w:t>面</w:t>
      </w:r>
      <w:r>
        <w:rPr>
          <w:rFonts w:ascii="華康楷書體W5" w:hAnsi="華康楷書體W5" w:cs="華康楷書體W5" w:eastAsia="華康楷書體W5"/>
          <w:sz w:val="28"/>
          <w:szCs w:val="28"/>
          <w:spacing w:val="2"/>
          <w:w w:val="100"/>
        </w:rPr>
        <w:t>報</w:t>
      </w:r>
      <w:r>
        <w:rPr>
          <w:rFonts w:ascii="華康楷書體W5" w:hAnsi="華康楷書體W5" w:cs="華康楷書體W5" w:eastAsia="華康楷書體W5"/>
          <w:sz w:val="28"/>
          <w:szCs w:val="28"/>
          <w:spacing w:val="4"/>
          <w:w w:val="100"/>
        </w:rPr>
        <w:t>告</w:t>
      </w:r>
      <w:r>
        <w:rPr>
          <w:rFonts w:ascii="華康楷書體W5" w:hAnsi="華康楷書體W5" w:cs="華康楷書體W5" w:eastAsia="華康楷書體W5"/>
          <w:sz w:val="28"/>
          <w:szCs w:val="28"/>
          <w:spacing w:val="4"/>
          <w:w w:val="100"/>
        </w:rPr>
        <w:t>，</w:t>
      </w:r>
      <w:r>
        <w:rPr>
          <w:rFonts w:ascii="華康楷書體W5" w:hAnsi="華康楷書體W5" w:cs="華康楷書體W5" w:eastAsia="華康楷書體W5"/>
          <w:sz w:val="28"/>
          <w:szCs w:val="28"/>
          <w:spacing w:val="4"/>
          <w:w w:val="100"/>
        </w:rPr>
        <w:t>請</w:t>
      </w:r>
      <w:r>
        <w:rPr>
          <w:rFonts w:ascii="華康楷書體W5" w:hAnsi="華康楷書體W5" w:cs="華康楷書體W5" w:eastAsia="華康楷書體W5"/>
          <w:sz w:val="28"/>
          <w:szCs w:val="28"/>
          <w:spacing w:val="4"/>
          <w:w w:val="100"/>
        </w:rPr>
        <w:t>查</w:t>
      </w:r>
      <w:r>
        <w:rPr>
          <w:rFonts w:ascii="華康楷書體W5" w:hAnsi="華康楷書體W5" w:cs="華康楷書體W5" w:eastAsia="華康楷書體W5"/>
          <w:sz w:val="28"/>
          <w:szCs w:val="28"/>
          <w:spacing w:val="4"/>
          <w:w w:val="100"/>
        </w:rPr>
        <w:t>照</w:t>
      </w:r>
      <w:r>
        <w:rPr>
          <w:rFonts w:ascii="華康楷書體W5" w:hAnsi="華康楷書體W5" w:cs="華康楷書體W5" w:eastAsia="華康楷書體W5"/>
          <w:sz w:val="28"/>
          <w:szCs w:val="28"/>
          <w:spacing w:val="2"/>
          <w:w w:val="100"/>
        </w:rPr>
        <w:t>案</w:t>
      </w:r>
      <w:r>
        <w:rPr>
          <w:rFonts w:ascii="華康楷書體W5" w:hAnsi="華康楷書體W5" w:cs="華康楷書體W5" w:eastAsia="華康楷書體W5"/>
          <w:sz w:val="28"/>
          <w:szCs w:val="28"/>
          <w:spacing w:val="0"/>
          <w:w w:val="100"/>
        </w:rPr>
        <w:t>。</w:t>
      </w:r>
    </w:p>
    <w:p>
      <w:pPr>
        <w:spacing w:before="6" w:after="0" w:line="180" w:lineRule="exact"/>
        <w:jc w:val="left"/>
        <w:rPr>
          <w:sz w:val="18"/>
          <w:szCs w:val="18"/>
        </w:rPr>
      </w:pPr>
      <w:rPr/>
      <w:r>
        <w:rPr>
          <w:sz w:val="18"/>
          <w:szCs w:val="18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116" w:right="-20"/>
        <w:jc w:val="left"/>
        <w:rPr>
          <w:rFonts w:ascii="華康楷書體W5" w:hAnsi="華康楷書體W5" w:cs="華康楷書體W5" w:eastAsia="華康楷書體W5"/>
          <w:sz w:val="28"/>
          <w:szCs w:val="28"/>
        </w:rPr>
      </w:pPr>
      <w:rPr/>
      <w:r>
        <w:rPr>
          <w:rFonts w:ascii="華康楷書體W5" w:hAnsi="華康楷書體W5" w:cs="華康楷書體W5" w:eastAsia="華康楷書體W5"/>
          <w:sz w:val="28"/>
          <w:szCs w:val="28"/>
          <w:spacing w:val="0"/>
          <w:w w:val="100"/>
        </w:rPr>
        <w:t>大陸委員會函</w:t>
      </w:r>
    </w:p>
    <w:p>
      <w:pPr>
        <w:spacing w:before="18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spacing w:before="0" w:after="0" w:line="240" w:lineRule="auto"/>
        <w:ind w:left="116" w:right="-20"/>
        <w:jc w:val="left"/>
        <w:rPr>
          <w:rFonts w:ascii="華康細明體" w:hAnsi="華康細明體" w:cs="華康細明體" w:eastAsia="華康細明體"/>
          <w:sz w:val="21"/>
          <w:szCs w:val="21"/>
        </w:rPr>
      </w:pPr>
      <w:rPr/>
      <w:r>
        <w:rPr>
          <w:rFonts w:ascii="華康細明體" w:hAnsi="華康細明體" w:cs="華康細明體" w:eastAsia="華康細明體"/>
          <w:sz w:val="21"/>
          <w:szCs w:val="21"/>
          <w:spacing w:val="0"/>
          <w:w w:val="100"/>
        </w:rPr>
        <w:t>受文者：立法院</w:t>
      </w:r>
    </w:p>
    <w:p>
      <w:pPr>
        <w:spacing w:before="6" w:after="0" w:line="140" w:lineRule="exact"/>
        <w:jc w:val="left"/>
        <w:rPr>
          <w:sz w:val="14"/>
          <w:szCs w:val="14"/>
        </w:rPr>
      </w:pPr>
      <w:rPr/>
      <w:r>
        <w:rPr>
          <w:sz w:val="14"/>
          <w:szCs w:val="14"/>
        </w:rPr>
      </w:r>
    </w:p>
    <w:p>
      <w:pPr>
        <w:spacing w:before="0" w:after="0" w:line="363" w:lineRule="auto"/>
        <w:ind w:left="116" w:right="5644"/>
        <w:jc w:val="left"/>
        <w:rPr>
          <w:rFonts w:ascii="華康細明體" w:hAnsi="華康細明體" w:cs="華康細明體" w:eastAsia="華康細明體"/>
          <w:sz w:val="21"/>
          <w:szCs w:val="21"/>
        </w:rPr>
      </w:pPr>
      <w:rPr/>
      <w:r>
        <w:rPr>
          <w:rFonts w:ascii="華康細明體" w:hAnsi="華康細明體" w:cs="華康細明體" w:eastAsia="華康細明體"/>
          <w:sz w:val="21"/>
          <w:szCs w:val="21"/>
          <w:position w:val="1"/>
        </w:rPr>
        <w:t>發文日期：中華民國</w:t>
      </w:r>
      <w:r>
        <w:rPr>
          <w:rFonts w:ascii="華康細明體" w:hAnsi="華康細明體" w:cs="華康細明體" w:eastAsia="華康細明體"/>
          <w:sz w:val="21"/>
          <w:szCs w:val="21"/>
          <w:spacing w:val="-52"/>
          <w:position w:val="1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spacing w:val="0"/>
          <w:w w:val="100"/>
          <w:position w:val="0"/>
        </w:rPr>
        <w:t>109</w:t>
      </w:r>
      <w:r>
        <w:rPr>
          <w:rFonts w:ascii="Times New Roman" w:hAnsi="Times New Roman" w:cs="Times New Roman" w:eastAsia="Times New Roman"/>
          <w:sz w:val="21"/>
          <w:szCs w:val="21"/>
          <w:spacing w:val="-2"/>
          <w:w w:val="100"/>
          <w:position w:val="0"/>
        </w:rPr>
        <w:t> </w:t>
      </w:r>
      <w:r>
        <w:rPr>
          <w:rFonts w:ascii="華康細明體" w:hAnsi="華康細明體" w:cs="華康細明體" w:eastAsia="華康細明體"/>
          <w:sz w:val="21"/>
          <w:szCs w:val="21"/>
          <w:spacing w:val="0"/>
          <w:w w:val="100"/>
          <w:position w:val="1"/>
        </w:rPr>
        <w:t>年</w:t>
      </w:r>
      <w:r>
        <w:rPr>
          <w:rFonts w:ascii="華康細明體" w:hAnsi="華康細明體" w:cs="華康細明體" w:eastAsia="華康細明體"/>
          <w:sz w:val="21"/>
          <w:szCs w:val="21"/>
          <w:spacing w:val="-52"/>
          <w:w w:val="100"/>
          <w:position w:val="1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spacing w:val="0"/>
          <w:w w:val="100"/>
          <w:position w:val="0"/>
        </w:rPr>
        <w:t>3</w:t>
      </w:r>
      <w:r>
        <w:rPr>
          <w:rFonts w:ascii="Times New Roman" w:hAnsi="Times New Roman" w:cs="Times New Roman" w:eastAsia="Times New Roman"/>
          <w:sz w:val="21"/>
          <w:szCs w:val="21"/>
          <w:spacing w:val="0"/>
          <w:w w:val="100"/>
          <w:position w:val="0"/>
        </w:rPr>
        <w:t> </w:t>
      </w:r>
      <w:r>
        <w:rPr>
          <w:rFonts w:ascii="華康細明體" w:hAnsi="華康細明體" w:cs="華康細明體" w:eastAsia="華康細明體"/>
          <w:sz w:val="21"/>
          <w:szCs w:val="21"/>
          <w:spacing w:val="0"/>
          <w:w w:val="100"/>
          <w:position w:val="1"/>
        </w:rPr>
        <w:t>月</w:t>
      </w:r>
      <w:r>
        <w:rPr>
          <w:rFonts w:ascii="華康細明體" w:hAnsi="華康細明體" w:cs="華康細明體" w:eastAsia="華康細明體"/>
          <w:sz w:val="21"/>
          <w:szCs w:val="21"/>
          <w:spacing w:val="-52"/>
          <w:w w:val="100"/>
          <w:position w:val="1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spacing w:val="0"/>
          <w:w w:val="100"/>
          <w:position w:val="0"/>
        </w:rPr>
        <w:t>27</w:t>
      </w:r>
      <w:r>
        <w:rPr>
          <w:rFonts w:ascii="Times New Roman" w:hAnsi="Times New Roman" w:cs="Times New Roman" w:eastAsia="Times New Roman"/>
          <w:sz w:val="21"/>
          <w:szCs w:val="21"/>
          <w:spacing w:val="0"/>
          <w:w w:val="100"/>
          <w:position w:val="0"/>
        </w:rPr>
        <w:t> </w:t>
      </w:r>
      <w:r>
        <w:rPr>
          <w:rFonts w:ascii="華康細明體" w:hAnsi="華康細明體" w:cs="華康細明體" w:eastAsia="華康細明體"/>
          <w:sz w:val="21"/>
          <w:szCs w:val="21"/>
          <w:spacing w:val="0"/>
          <w:w w:val="100"/>
          <w:position w:val="1"/>
        </w:rPr>
        <w:t>日</w:t>
      </w:r>
      <w:r>
        <w:rPr>
          <w:rFonts w:ascii="華康細明體" w:hAnsi="華康細明體" w:cs="華康細明體" w:eastAsia="華康細明體"/>
          <w:sz w:val="21"/>
          <w:szCs w:val="21"/>
          <w:spacing w:val="0"/>
          <w:w w:val="100"/>
          <w:position w:val="1"/>
        </w:rPr>
        <w:t> </w:t>
      </w:r>
      <w:r>
        <w:rPr>
          <w:rFonts w:ascii="華康細明體" w:hAnsi="華康細明體" w:cs="華康細明體" w:eastAsia="華康細明體"/>
          <w:sz w:val="21"/>
          <w:szCs w:val="21"/>
          <w:spacing w:val="0"/>
          <w:w w:val="100"/>
          <w:position w:val="1"/>
        </w:rPr>
        <w:t>發文字號：陸法字第</w:t>
      </w:r>
      <w:r>
        <w:rPr>
          <w:rFonts w:ascii="華康細明體" w:hAnsi="華康細明體" w:cs="華康細明體" w:eastAsia="華康細明體"/>
          <w:sz w:val="21"/>
          <w:szCs w:val="21"/>
          <w:spacing w:val="-52"/>
          <w:w w:val="100"/>
          <w:position w:val="1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spacing w:val="0"/>
          <w:w w:val="100"/>
          <w:position w:val="0"/>
        </w:rPr>
        <w:t>109</w:t>
      </w:r>
      <w:r>
        <w:rPr>
          <w:rFonts w:ascii="Times New Roman" w:hAnsi="Times New Roman" w:cs="Times New Roman" w:eastAsia="Times New Roman"/>
          <w:sz w:val="21"/>
          <w:szCs w:val="21"/>
          <w:spacing w:val="-2"/>
          <w:w w:val="100"/>
          <w:position w:val="0"/>
        </w:rPr>
        <w:t>0</w:t>
      </w:r>
      <w:r>
        <w:rPr>
          <w:rFonts w:ascii="Times New Roman" w:hAnsi="Times New Roman" w:cs="Times New Roman" w:eastAsia="Times New Roman"/>
          <w:sz w:val="21"/>
          <w:szCs w:val="21"/>
          <w:spacing w:val="0"/>
          <w:w w:val="100"/>
          <w:position w:val="0"/>
        </w:rPr>
        <w:t>001263</w:t>
      </w:r>
      <w:r>
        <w:rPr>
          <w:rFonts w:ascii="Times New Roman" w:hAnsi="Times New Roman" w:cs="Times New Roman" w:eastAsia="Times New Roman"/>
          <w:sz w:val="21"/>
          <w:szCs w:val="21"/>
          <w:spacing w:val="1"/>
          <w:w w:val="100"/>
          <w:position w:val="0"/>
        </w:rPr>
        <w:t> </w:t>
      </w:r>
      <w:r>
        <w:rPr>
          <w:rFonts w:ascii="華康細明體" w:hAnsi="華康細明體" w:cs="華康細明體" w:eastAsia="華康細明體"/>
          <w:sz w:val="21"/>
          <w:szCs w:val="21"/>
          <w:spacing w:val="0"/>
          <w:w w:val="100"/>
          <w:position w:val="1"/>
        </w:rPr>
        <w:t>號</w:t>
      </w:r>
      <w:r>
        <w:rPr>
          <w:rFonts w:ascii="華康細明體" w:hAnsi="華康細明體" w:cs="華康細明體" w:eastAsia="華康細明體"/>
          <w:sz w:val="21"/>
          <w:szCs w:val="21"/>
          <w:spacing w:val="0"/>
          <w:w w:val="100"/>
          <w:position w:val="1"/>
        </w:rPr>
        <w:t> </w:t>
      </w:r>
      <w:r>
        <w:rPr>
          <w:rFonts w:ascii="華康細明體" w:hAnsi="華康細明體" w:cs="華康細明體" w:eastAsia="華康細明體"/>
          <w:sz w:val="21"/>
          <w:szCs w:val="21"/>
          <w:spacing w:val="0"/>
          <w:w w:val="100"/>
          <w:position w:val="0"/>
        </w:rPr>
        <w:t>速別：普通件</w:t>
      </w:r>
      <w:r>
        <w:rPr>
          <w:rFonts w:ascii="華康細明體" w:hAnsi="華康細明體" w:cs="華康細明體" w:eastAsia="華康細明體"/>
          <w:sz w:val="21"/>
          <w:szCs w:val="21"/>
          <w:spacing w:val="0"/>
          <w:w w:val="100"/>
          <w:position w:val="0"/>
        </w:rPr>
        <w:t> </w:t>
      </w:r>
      <w:r>
        <w:rPr>
          <w:rFonts w:ascii="華康細明體" w:hAnsi="華康細明體" w:cs="華康細明體" w:eastAsia="華康細明體"/>
          <w:sz w:val="21"/>
          <w:szCs w:val="21"/>
          <w:spacing w:val="0"/>
          <w:w w:val="100"/>
          <w:position w:val="0"/>
        </w:rPr>
        <w:t>密等及解密條件或保密</w:t>
      </w:r>
      <w:r>
        <w:rPr>
          <w:rFonts w:ascii="華康細明體" w:hAnsi="華康細明體" w:cs="華康細明體" w:eastAsia="華康細明體"/>
          <w:sz w:val="21"/>
          <w:szCs w:val="21"/>
          <w:spacing w:val="-2"/>
          <w:w w:val="100"/>
          <w:position w:val="0"/>
        </w:rPr>
        <w:t>期</w:t>
      </w:r>
      <w:r>
        <w:rPr>
          <w:rFonts w:ascii="華康細明體" w:hAnsi="華康細明體" w:cs="華康細明體" w:eastAsia="華康細明體"/>
          <w:sz w:val="21"/>
          <w:szCs w:val="21"/>
          <w:spacing w:val="0"/>
          <w:w w:val="100"/>
          <w:position w:val="0"/>
        </w:rPr>
        <w:t>限：</w:t>
      </w:r>
      <w:r>
        <w:rPr>
          <w:rFonts w:ascii="華康細明體" w:hAnsi="華康細明體" w:cs="華康細明體" w:eastAsia="華康細明體"/>
          <w:sz w:val="21"/>
          <w:szCs w:val="21"/>
          <w:spacing w:val="0"/>
          <w:w w:val="100"/>
          <w:position w:val="0"/>
        </w:rPr>
        <w:t> </w:t>
      </w:r>
      <w:r>
        <w:rPr>
          <w:rFonts w:ascii="華康細明體" w:hAnsi="華康細明體" w:cs="華康細明體" w:eastAsia="華康細明體"/>
          <w:sz w:val="21"/>
          <w:szCs w:val="21"/>
          <w:spacing w:val="0"/>
          <w:w w:val="100"/>
          <w:position w:val="0"/>
        </w:rPr>
        <w:t>附件：如文</w:t>
      </w:r>
    </w:p>
    <w:p>
      <w:pPr>
        <w:spacing w:before="38" w:after="0" w:line="363" w:lineRule="auto"/>
        <w:ind w:left="750" w:right="53" w:firstLine="-634"/>
        <w:jc w:val="both"/>
        <w:rPr>
          <w:rFonts w:ascii="華康細明體" w:hAnsi="華康細明體" w:cs="華康細明體" w:eastAsia="華康細明體"/>
          <w:sz w:val="21"/>
          <w:szCs w:val="21"/>
        </w:rPr>
      </w:pPr>
      <w:rPr/>
      <w:r>
        <w:rPr>
          <w:rFonts w:ascii="華康細明體" w:hAnsi="華康細明體" w:cs="華康細明體" w:eastAsia="華康細明體"/>
          <w:sz w:val="21"/>
          <w:szCs w:val="21"/>
          <w:spacing w:val="0"/>
          <w:w w:val="100"/>
          <w:position w:val="1"/>
        </w:rPr>
        <w:t>主旨：關於大院審議</w:t>
      </w:r>
      <w:r>
        <w:rPr>
          <w:rFonts w:ascii="華康細明體" w:hAnsi="華康細明體" w:cs="華康細明體" w:eastAsia="華康細明體"/>
          <w:sz w:val="21"/>
          <w:szCs w:val="21"/>
          <w:spacing w:val="-26"/>
          <w:w w:val="100"/>
          <w:position w:val="1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spacing w:val="0"/>
          <w:w w:val="100"/>
          <w:position w:val="0"/>
        </w:rPr>
        <w:t>109</w:t>
      </w:r>
      <w:r>
        <w:rPr>
          <w:rFonts w:ascii="Times New Roman" w:hAnsi="Times New Roman" w:cs="Times New Roman" w:eastAsia="Times New Roman"/>
          <w:sz w:val="21"/>
          <w:szCs w:val="21"/>
          <w:spacing w:val="24"/>
          <w:w w:val="100"/>
          <w:position w:val="0"/>
        </w:rPr>
        <w:t> </w:t>
      </w:r>
      <w:r>
        <w:rPr>
          <w:rFonts w:ascii="華康細明體" w:hAnsi="華康細明體" w:cs="華康細明體" w:eastAsia="華康細明體"/>
          <w:sz w:val="21"/>
          <w:szCs w:val="21"/>
          <w:spacing w:val="0"/>
          <w:w w:val="100"/>
          <w:position w:val="1"/>
        </w:rPr>
        <w:t>年度財團法人海峽交流</w:t>
      </w:r>
      <w:r>
        <w:rPr>
          <w:rFonts w:ascii="華康細明體" w:hAnsi="華康細明體" w:cs="華康細明體" w:eastAsia="華康細明體"/>
          <w:sz w:val="21"/>
          <w:szCs w:val="21"/>
          <w:spacing w:val="-2"/>
          <w:w w:val="100"/>
          <w:position w:val="1"/>
        </w:rPr>
        <w:t>基</w:t>
      </w:r>
      <w:r>
        <w:rPr>
          <w:rFonts w:ascii="華康細明體" w:hAnsi="華康細明體" w:cs="華康細明體" w:eastAsia="華康細明體"/>
          <w:sz w:val="21"/>
          <w:szCs w:val="21"/>
          <w:spacing w:val="0"/>
          <w:w w:val="100"/>
          <w:position w:val="1"/>
        </w:rPr>
        <w:t>金會預算決議事項，支</w:t>
      </w:r>
      <w:r>
        <w:rPr>
          <w:rFonts w:ascii="華康細明體" w:hAnsi="華康細明體" w:cs="華康細明體" w:eastAsia="華康細明體"/>
          <w:sz w:val="21"/>
          <w:szCs w:val="21"/>
          <w:spacing w:val="-2"/>
          <w:w w:val="100"/>
          <w:position w:val="1"/>
        </w:rPr>
        <w:t>出</w:t>
      </w:r>
      <w:r>
        <w:rPr>
          <w:rFonts w:ascii="華康細明體" w:hAnsi="華康細明體" w:cs="華康細明體" w:eastAsia="華康細明體"/>
          <w:sz w:val="21"/>
          <w:szCs w:val="21"/>
          <w:spacing w:val="0"/>
          <w:w w:val="100"/>
          <w:position w:val="1"/>
        </w:rPr>
        <w:t>部分凍結新臺幣</w:t>
      </w:r>
      <w:r>
        <w:rPr>
          <w:rFonts w:ascii="華康細明體" w:hAnsi="華康細明體" w:cs="華康細明體" w:eastAsia="華康細明體"/>
          <w:sz w:val="21"/>
          <w:szCs w:val="21"/>
          <w:spacing w:val="-24"/>
          <w:w w:val="100"/>
          <w:position w:val="1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spacing w:val="0"/>
          <w:w w:val="100"/>
          <w:position w:val="0"/>
        </w:rPr>
        <w:t>50</w:t>
      </w:r>
      <w:r>
        <w:rPr>
          <w:rFonts w:ascii="Times New Roman" w:hAnsi="Times New Roman" w:cs="Times New Roman" w:eastAsia="Times New Roman"/>
          <w:sz w:val="21"/>
          <w:szCs w:val="21"/>
          <w:spacing w:val="27"/>
          <w:w w:val="100"/>
          <w:position w:val="0"/>
        </w:rPr>
        <w:t> </w:t>
      </w:r>
      <w:r>
        <w:rPr>
          <w:rFonts w:ascii="華康細明體" w:hAnsi="華康細明體" w:cs="華康細明體" w:eastAsia="華康細明體"/>
          <w:sz w:val="21"/>
          <w:szCs w:val="21"/>
          <w:spacing w:val="0"/>
          <w:w w:val="100"/>
          <w:position w:val="1"/>
        </w:rPr>
        <w:t>萬</w:t>
      </w:r>
      <w:r>
        <w:rPr>
          <w:rFonts w:ascii="華康細明體" w:hAnsi="華康細明體" w:cs="華康細明體" w:eastAsia="華康細明體"/>
          <w:sz w:val="21"/>
          <w:szCs w:val="21"/>
          <w:spacing w:val="0"/>
          <w:w w:val="100"/>
          <w:position w:val="1"/>
        </w:rPr>
        <w:t> </w:t>
      </w:r>
      <w:r>
        <w:rPr>
          <w:rFonts w:ascii="華康細明體" w:hAnsi="華康細明體" w:cs="華康細明體" w:eastAsia="華康細明體"/>
          <w:sz w:val="21"/>
          <w:szCs w:val="21"/>
          <w:spacing w:val="5"/>
          <w:w w:val="100"/>
          <w:position w:val="0"/>
        </w:rPr>
        <w:t>元</w:t>
      </w:r>
      <w:r>
        <w:rPr>
          <w:rFonts w:ascii="華康細明體" w:hAnsi="華康細明體" w:cs="華康細明體" w:eastAsia="華康細明體"/>
          <w:sz w:val="21"/>
          <w:szCs w:val="21"/>
          <w:spacing w:val="5"/>
          <w:w w:val="100"/>
          <w:position w:val="0"/>
        </w:rPr>
        <w:t>，</w:t>
      </w:r>
      <w:r>
        <w:rPr>
          <w:rFonts w:ascii="華康細明體" w:hAnsi="華康細明體" w:cs="華康細明體" w:eastAsia="華康細明體"/>
          <w:sz w:val="21"/>
          <w:szCs w:val="21"/>
          <w:spacing w:val="5"/>
          <w:w w:val="100"/>
          <w:position w:val="0"/>
        </w:rPr>
        <w:t>俟</w:t>
      </w:r>
      <w:r>
        <w:rPr>
          <w:rFonts w:ascii="華康細明體" w:hAnsi="華康細明體" w:cs="華康細明體" w:eastAsia="華康細明體"/>
          <w:sz w:val="21"/>
          <w:szCs w:val="21"/>
          <w:spacing w:val="5"/>
          <w:w w:val="100"/>
          <w:position w:val="0"/>
        </w:rPr>
        <w:t>向</w:t>
      </w:r>
      <w:r>
        <w:rPr>
          <w:rFonts w:ascii="華康細明體" w:hAnsi="華康細明體" w:cs="華康細明體" w:eastAsia="華康細明體"/>
          <w:sz w:val="21"/>
          <w:szCs w:val="21"/>
          <w:spacing w:val="5"/>
          <w:w w:val="100"/>
          <w:position w:val="0"/>
        </w:rPr>
        <w:t>立</w:t>
      </w:r>
      <w:r>
        <w:rPr>
          <w:rFonts w:ascii="華康細明體" w:hAnsi="華康細明體" w:cs="華康細明體" w:eastAsia="華康細明體"/>
          <w:sz w:val="21"/>
          <w:szCs w:val="21"/>
          <w:spacing w:val="7"/>
          <w:w w:val="100"/>
          <w:position w:val="0"/>
        </w:rPr>
        <w:t>法</w:t>
      </w:r>
      <w:r>
        <w:rPr>
          <w:rFonts w:ascii="華康細明體" w:hAnsi="華康細明體" w:cs="華康細明體" w:eastAsia="華康細明體"/>
          <w:sz w:val="21"/>
          <w:szCs w:val="21"/>
          <w:spacing w:val="5"/>
          <w:w w:val="100"/>
          <w:position w:val="0"/>
        </w:rPr>
        <w:t>院</w:t>
      </w:r>
      <w:r>
        <w:rPr>
          <w:rFonts w:ascii="華康細明體" w:hAnsi="華康細明體" w:cs="華康細明體" w:eastAsia="華康細明體"/>
          <w:sz w:val="21"/>
          <w:szCs w:val="21"/>
          <w:spacing w:val="5"/>
          <w:w w:val="100"/>
          <w:position w:val="0"/>
        </w:rPr>
        <w:t>內</w:t>
      </w:r>
      <w:r>
        <w:rPr>
          <w:rFonts w:ascii="華康細明體" w:hAnsi="華康細明體" w:cs="華康細明體" w:eastAsia="華康細明體"/>
          <w:sz w:val="21"/>
          <w:szCs w:val="21"/>
          <w:spacing w:val="5"/>
          <w:w w:val="100"/>
          <w:position w:val="0"/>
        </w:rPr>
        <w:t>政</w:t>
      </w:r>
      <w:r>
        <w:rPr>
          <w:rFonts w:ascii="華康細明體" w:hAnsi="華康細明體" w:cs="華康細明體" w:eastAsia="華康細明體"/>
          <w:sz w:val="21"/>
          <w:szCs w:val="21"/>
          <w:spacing w:val="5"/>
          <w:w w:val="100"/>
          <w:position w:val="0"/>
        </w:rPr>
        <w:t>委</w:t>
      </w:r>
      <w:r>
        <w:rPr>
          <w:rFonts w:ascii="華康細明體" w:hAnsi="華康細明體" w:cs="華康細明體" w:eastAsia="華康細明體"/>
          <w:sz w:val="21"/>
          <w:szCs w:val="21"/>
          <w:spacing w:val="7"/>
          <w:w w:val="100"/>
          <w:position w:val="0"/>
        </w:rPr>
        <w:t>員</w:t>
      </w:r>
      <w:r>
        <w:rPr>
          <w:rFonts w:ascii="華康細明體" w:hAnsi="華康細明體" w:cs="華康細明體" w:eastAsia="華康細明體"/>
          <w:sz w:val="21"/>
          <w:szCs w:val="21"/>
          <w:spacing w:val="5"/>
          <w:w w:val="100"/>
          <w:position w:val="0"/>
        </w:rPr>
        <w:t>會</w:t>
      </w:r>
      <w:r>
        <w:rPr>
          <w:rFonts w:ascii="華康細明體" w:hAnsi="華康細明體" w:cs="華康細明體" w:eastAsia="華康細明體"/>
          <w:sz w:val="21"/>
          <w:szCs w:val="21"/>
          <w:spacing w:val="5"/>
          <w:w w:val="100"/>
          <w:position w:val="0"/>
        </w:rPr>
        <w:t>提</w:t>
      </w:r>
      <w:r>
        <w:rPr>
          <w:rFonts w:ascii="華康細明體" w:hAnsi="華康細明體" w:cs="華康細明體" w:eastAsia="華康細明體"/>
          <w:sz w:val="21"/>
          <w:szCs w:val="21"/>
          <w:spacing w:val="5"/>
          <w:w w:val="100"/>
          <w:position w:val="0"/>
        </w:rPr>
        <w:t>出</w:t>
      </w:r>
      <w:r>
        <w:rPr>
          <w:rFonts w:ascii="華康細明體" w:hAnsi="華康細明體" w:cs="華康細明體" w:eastAsia="華康細明體"/>
          <w:sz w:val="21"/>
          <w:szCs w:val="21"/>
          <w:spacing w:val="5"/>
          <w:w w:val="100"/>
          <w:position w:val="0"/>
        </w:rPr>
        <w:t>改</w:t>
      </w:r>
      <w:r>
        <w:rPr>
          <w:rFonts w:ascii="華康細明體" w:hAnsi="華康細明體" w:cs="華康細明體" w:eastAsia="華康細明體"/>
          <w:sz w:val="21"/>
          <w:szCs w:val="21"/>
          <w:spacing w:val="5"/>
          <w:w w:val="100"/>
          <w:position w:val="0"/>
        </w:rPr>
        <w:t>善</w:t>
      </w:r>
      <w:r>
        <w:rPr>
          <w:rFonts w:ascii="華康細明體" w:hAnsi="華康細明體" w:cs="華康細明體" w:eastAsia="華康細明體"/>
          <w:sz w:val="21"/>
          <w:szCs w:val="21"/>
          <w:spacing w:val="7"/>
          <w:w w:val="100"/>
          <w:position w:val="0"/>
        </w:rPr>
        <w:t>收</w:t>
      </w:r>
      <w:r>
        <w:rPr>
          <w:rFonts w:ascii="華康細明體" w:hAnsi="華康細明體" w:cs="華康細明體" w:eastAsia="華康細明體"/>
          <w:sz w:val="21"/>
          <w:szCs w:val="21"/>
          <w:spacing w:val="5"/>
          <w:w w:val="100"/>
          <w:position w:val="0"/>
        </w:rPr>
        <w:t>入</w:t>
      </w:r>
      <w:r>
        <w:rPr>
          <w:rFonts w:ascii="華康細明體" w:hAnsi="華康細明體" w:cs="華康細明體" w:eastAsia="華康細明體"/>
          <w:sz w:val="21"/>
          <w:szCs w:val="21"/>
          <w:spacing w:val="5"/>
          <w:w w:val="100"/>
          <w:position w:val="0"/>
        </w:rPr>
        <w:t>財</w:t>
      </w:r>
      <w:r>
        <w:rPr>
          <w:rFonts w:ascii="華康細明體" w:hAnsi="華康細明體" w:cs="華康細明體" w:eastAsia="華康細明體"/>
          <w:sz w:val="21"/>
          <w:szCs w:val="21"/>
          <w:spacing w:val="5"/>
          <w:w w:val="100"/>
          <w:position w:val="0"/>
        </w:rPr>
        <w:t>源</w:t>
      </w:r>
      <w:r>
        <w:rPr>
          <w:rFonts w:ascii="華康細明體" w:hAnsi="華康細明體" w:cs="華康細明體" w:eastAsia="華康細明體"/>
          <w:sz w:val="21"/>
          <w:szCs w:val="21"/>
          <w:spacing w:val="5"/>
          <w:w w:val="100"/>
          <w:position w:val="0"/>
        </w:rPr>
        <w:t>之</w:t>
      </w:r>
      <w:r>
        <w:rPr>
          <w:rFonts w:ascii="華康細明體" w:hAnsi="華康細明體" w:cs="華康細明體" w:eastAsia="華康細明體"/>
          <w:sz w:val="21"/>
          <w:szCs w:val="21"/>
          <w:spacing w:val="7"/>
          <w:w w:val="100"/>
          <w:position w:val="0"/>
        </w:rPr>
        <w:t>書</w:t>
      </w:r>
      <w:r>
        <w:rPr>
          <w:rFonts w:ascii="華康細明體" w:hAnsi="華康細明體" w:cs="華康細明體" w:eastAsia="華康細明體"/>
          <w:sz w:val="21"/>
          <w:szCs w:val="21"/>
          <w:spacing w:val="5"/>
          <w:w w:val="100"/>
          <w:position w:val="0"/>
        </w:rPr>
        <w:t>面</w:t>
      </w:r>
      <w:r>
        <w:rPr>
          <w:rFonts w:ascii="華康細明體" w:hAnsi="華康細明體" w:cs="華康細明體" w:eastAsia="華康細明體"/>
          <w:sz w:val="21"/>
          <w:szCs w:val="21"/>
          <w:spacing w:val="5"/>
          <w:w w:val="100"/>
          <w:position w:val="0"/>
        </w:rPr>
        <w:t>報</w:t>
      </w:r>
      <w:r>
        <w:rPr>
          <w:rFonts w:ascii="華康細明體" w:hAnsi="華康細明體" w:cs="華康細明體" w:eastAsia="華康細明體"/>
          <w:sz w:val="21"/>
          <w:szCs w:val="21"/>
          <w:spacing w:val="5"/>
          <w:w w:val="100"/>
          <w:position w:val="0"/>
        </w:rPr>
        <w:t>告</w:t>
      </w:r>
      <w:r>
        <w:rPr>
          <w:rFonts w:ascii="華康細明體" w:hAnsi="華康細明體" w:cs="華康細明體" w:eastAsia="華康細明體"/>
          <w:sz w:val="21"/>
          <w:szCs w:val="21"/>
          <w:spacing w:val="5"/>
          <w:w w:val="100"/>
          <w:position w:val="0"/>
        </w:rPr>
        <w:t>後</w:t>
      </w:r>
      <w:r>
        <w:rPr>
          <w:rFonts w:ascii="華康細明體" w:hAnsi="華康細明體" w:cs="華康細明體" w:eastAsia="華康細明體"/>
          <w:sz w:val="21"/>
          <w:szCs w:val="21"/>
          <w:spacing w:val="5"/>
          <w:w w:val="100"/>
          <w:position w:val="0"/>
        </w:rPr>
        <w:t>，</w:t>
      </w:r>
      <w:r>
        <w:rPr>
          <w:rFonts w:ascii="華康細明體" w:hAnsi="華康細明體" w:cs="華康細明體" w:eastAsia="華康細明體"/>
          <w:sz w:val="21"/>
          <w:szCs w:val="21"/>
          <w:spacing w:val="7"/>
          <w:w w:val="100"/>
          <w:position w:val="0"/>
        </w:rPr>
        <w:t>始</w:t>
      </w:r>
      <w:r>
        <w:rPr>
          <w:rFonts w:ascii="華康細明體" w:hAnsi="華康細明體" w:cs="華康細明體" w:eastAsia="華康細明體"/>
          <w:sz w:val="21"/>
          <w:szCs w:val="21"/>
          <w:spacing w:val="5"/>
          <w:w w:val="100"/>
          <w:position w:val="0"/>
        </w:rPr>
        <w:t>得</w:t>
      </w:r>
      <w:r>
        <w:rPr>
          <w:rFonts w:ascii="華康細明體" w:hAnsi="華康細明體" w:cs="華康細明體" w:eastAsia="華康細明體"/>
          <w:sz w:val="21"/>
          <w:szCs w:val="21"/>
          <w:spacing w:val="5"/>
          <w:w w:val="100"/>
          <w:position w:val="0"/>
        </w:rPr>
        <w:t>動</w:t>
      </w:r>
      <w:r>
        <w:rPr>
          <w:rFonts w:ascii="華康細明體" w:hAnsi="華康細明體" w:cs="華康細明體" w:eastAsia="華康細明體"/>
          <w:sz w:val="21"/>
          <w:szCs w:val="21"/>
          <w:spacing w:val="5"/>
          <w:w w:val="100"/>
          <w:position w:val="0"/>
        </w:rPr>
        <w:t>支</w:t>
      </w:r>
      <w:r>
        <w:rPr>
          <w:rFonts w:ascii="華康細明體" w:hAnsi="華康細明體" w:cs="華康細明體" w:eastAsia="華康細明體"/>
          <w:sz w:val="21"/>
          <w:szCs w:val="21"/>
          <w:spacing w:val="5"/>
          <w:w w:val="100"/>
          <w:position w:val="0"/>
        </w:rPr>
        <w:t>乙</w:t>
      </w:r>
      <w:r>
        <w:rPr>
          <w:rFonts w:ascii="華康細明體" w:hAnsi="華康細明體" w:cs="華康細明體" w:eastAsia="華康細明體"/>
          <w:sz w:val="21"/>
          <w:szCs w:val="21"/>
          <w:spacing w:val="7"/>
          <w:w w:val="100"/>
          <w:position w:val="0"/>
        </w:rPr>
        <w:t>案</w:t>
      </w:r>
      <w:r>
        <w:rPr>
          <w:rFonts w:ascii="華康細明體" w:hAnsi="華康細明體" w:cs="華康細明體" w:eastAsia="華康細明體"/>
          <w:sz w:val="21"/>
          <w:szCs w:val="21"/>
          <w:spacing w:val="5"/>
          <w:w w:val="100"/>
          <w:position w:val="0"/>
        </w:rPr>
        <w:t>，</w:t>
      </w:r>
      <w:r>
        <w:rPr>
          <w:rFonts w:ascii="華康細明體" w:hAnsi="華康細明體" w:cs="華康細明體" w:eastAsia="華康細明體"/>
          <w:sz w:val="21"/>
          <w:szCs w:val="21"/>
          <w:spacing w:val="5"/>
          <w:w w:val="100"/>
          <w:position w:val="0"/>
        </w:rPr>
        <w:t>謹</w:t>
      </w:r>
      <w:r>
        <w:rPr>
          <w:rFonts w:ascii="華康細明體" w:hAnsi="華康細明體" w:cs="華康細明體" w:eastAsia="華康細明體"/>
          <w:sz w:val="21"/>
          <w:szCs w:val="21"/>
          <w:spacing w:val="5"/>
          <w:w w:val="100"/>
          <w:position w:val="0"/>
        </w:rPr>
        <w:t>檢</w:t>
      </w:r>
      <w:r>
        <w:rPr>
          <w:rFonts w:ascii="華康細明體" w:hAnsi="華康細明體" w:cs="華康細明體" w:eastAsia="華康細明體"/>
          <w:sz w:val="21"/>
          <w:szCs w:val="21"/>
          <w:spacing w:val="5"/>
          <w:w w:val="100"/>
          <w:position w:val="0"/>
        </w:rPr>
        <w:t>送</w:t>
      </w:r>
      <w:r>
        <w:rPr>
          <w:rFonts w:ascii="華康細明體" w:hAnsi="華康細明體" w:cs="華康細明體" w:eastAsia="華康細明體"/>
          <w:sz w:val="21"/>
          <w:szCs w:val="21"/>
          <w:spacing w:val="5"/>
          <w:w w:val="100"/>
          <w:position w:val="0"/>
        </w:rPr>
        <w:t>該</w:t>
      </w:r>
      <w:r>
        <w:rPr>
          <w:rFonts w:ascii="華康細明體" w:hAnsi="華康細明體" w:cs="華康細明體" w:eastAsia="華康細明體"/>
          <w:sz w:val="21"/>
          <w:szCs w:val="21"/>
          <w:spacing w:val="0"/>
          <w:w w:val="100"/>
          <w:position w:val="0"/>
        </w:rPr>
        <w:t>會</w:t>
      </w:r>
      <w:r>
        <w:rPr>
          <w:rFonts w:ascii="華康細明體" w:hAnsi="華康細明體" w:cs="華康細明體" w:eastAsia="華康細明體"/>
          <w:sz w:val="21"/>
          <w:szCs w:val="21"/>
          <w:spacing w:val="0"/>
          <w:w w:val="100"/>
          <w:position w:val="0"/>
        </w:rPr>
        <w:t> </w:t>
      </w:r>
      <w:r>
        <w:rPr>
          <w:rFonts w:ascii="華康細明體" w:hAnsi="華康細明體" w:cs="華康細明體" w:eastAsia="華康細明體"/>
          <w:sz w:val="21"/>
          <w:szCs w:val="21"/>
          <w:spacing w:val="0"/>
          <w:w w:val="100"/>
          <w:position w:val="0"/>
        </w:rPr>
        <w:t>相關報告如附，至紉公</w:t>
      </w:r>
      <w:r>
        <w:rPr>
          <w:rFonts w:ascii="華康細明體" w:hAnsi="華康細明體" w:cs="華康細明體" w:eastAsia="華康細明體"/>
          <w:sz w:val="21"/>
          <w:szCs w:val="21"/>
          <w:spacing w:val="-2"/>
          <w:w w:val="100"/>
          <w:position w:val="0"/>
        </w:rPr>
        <w:t>誼</w:t>
      </w:r>
      <w:r>
        <w:rPr>
          <w:rFonts w:ascii="華康細明體" w:hAnsi="華康細明體" w:cs="華康細明體" w:eastAsia="華康細明體"/>
          <w:sz w:val="21"/>
          <w:szCs w:val="21"/>
          <w:spacing w:val="0"/>
          <w:w w:val="100"/>
          <w:position w:val="0"/>
        </w:rPr>
        <w:t>。</w:t>
      </w:r>
    </w:p>
    <w:p>
      <w:pPr>
        <w:spacing w:before="37" w:after="0" w:line="363" w:lineRule="auto"/>
        <w:ind w:left="116" w:right="1744"/>
        <w:jc w:val="left"/>
        <w:rPr>
          <w:rFonts w:ascii="華康細明體" w:hAnsi="華康細明體" w:cs="華康細明體" w:eastAsia="華康細明體"/>
          <w:sz w:val="21"/>
          <w:szCs w:val="21"/>
        </w:rPr>
      </w:pPr>
      <w:rPr/>
      <w:r>
        <w:rPr>
          <w:rFonts w:ascii="華康細明體" w:hAnsi="華康細明體" w:cs="華康細明體" w:eastAsia="華康細明體"/>
          <w:sz w:val="21"/>
          <w:szCs w:val="21"/>
          <w:position w:val="1"/>
        </w:rPr>
        <w:t>說明：依據大院通過之</w:t>
      </w:r>
      <w:r>
        <w:rPr>
          <w:rFonts w:ascii="華康細明體" w:hAnsi="華康細明體" w:cs="華康細明體" w:eastAsia="華康細明體"/>
          <w:sz w:val="21"/>
          <w:szCs w:val="21"/>
          <w:spacing w:val="-52"/>
          <w:position w:val="1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spacing w:val="0"/>
          <w:w w:val="100"/>
          <w:position w:val="0"/>
        </w:rPr>
        <w:t>1</w:t>
      </w:r>
      <w:r>
        <w:rPr>
          <w:rFonts w:ascii="Times New Roman" w:hAnsi="Times New Roman" w:cs="Times New Roman" w:eastAsia="Times New Roman"/>
          <w:sz w:val="21"/>
          <w:szCs w:val="21"/>
          <w:spacing w:val="-2"/>
          <w:w w:val="100"/>
          <w:position w:val="0"/>
        </w:rPr>
        <w:t>0</w:t>
      </w:r>
      <w:r>
        <w:rPr>
          <w:rFonts w:ascii="Times New Roman" w:hAnsi="Times New Roman" w:cs="Times New Roman" w:eastAsia="Times New Roman"/>
          <w:sz w:val="21"/>
          <w:szCs w:val="21"/>
          <w:spacing w:val="0"/>
          <w:w w:val="100"/>
          <w:position w:val="0"/>
        </w:rPr>
        <w:t>9</w:t>
      </w:r>
      <w:r>
        <w:rPr>
          <w:rFonts w:ascii="Times New Roman" w:hAnsi="Times New Roman" w:cs="Times New Roman" w:eastAsia="Times New Roman"/>
          <w:sz w:val="21"/>
          <w:szCs w:val="21"/>
          <w:spacing w:val="1"/>
          <w:w w:val="100"/>
          <w:position w:val="0"/>
        </w:rPr>
        <w:t> </w:t>
      </w:r>
      <w:r>
        <w:rPr>
          <w:rFonts w:ascii="華康細明體" w:hAnsi="華康細明體" w:cs="華康細明體" w:eastAsia="華康細明體"/>
          <w:sz w:val="21"/>
          <w:szCs w:val="21"/>
          <w:spacing w:val="0"/>
          <w:w w:val="100"/>
          <w:position w:val="1"/>
        </w:rPr>
        <w:t>年度財團法人海峽交</w:t>
      </w:r>
      <w:r>
        <w:rPr>
          <w:rFonts w:ascii="華康細明體" w:hAnsi="華康細明體" w:cs="華康細明體" w:eastAsia="華康細明體"/>
          <w:sz w:val="21"/>
          <w:szCs w:val="21"/>
          <w:spacing w:val="-2"/>
          <w:w w:val="100"/>
          <w:position w:val="1"/>
        </w:rPr>
        <w:t>流</w:t>
      </w:r>
      <w:r>
        <w:rPr>
          <w:rFonts w:ascii="華康細明體" w:hAnsi="華康細明體" w:cs="華康細明體" w:eastAsia="華康細明體"/>
          <w:sz w:val="21"/>
          <w:szCs w:val="21"/>
          <w:spacing w:val="0"/>
          <w:w w:val="100"/>
          <w:position w:val="1"/>
        </w:rPr>
        <w:t>基金會預算決議第一案</w:t>
      </w:r>
      <w:r>
        <w:rPr>
          <w:rFonts w:ascii="華康細明體" w:hAnsi="華康細明體" w:cs="華康細明體" w:eastAsia="華康細明體"/>
          <w:sz w:val="21"/>
          <w:szCs w:val="21"/>
          <w:spacing w:val="-2"/>
          <w:w w:val="100"/>
          <w:position w:val="1"/>
        </w:rPr>
        <w:t>辦</w:t>
      </w:r>
      <w:r>
        <w:rPr>
          <w:rFonts w:ascii="華康細明體" w:hAnsi="華康細明體" w:cs="華康細明體" w:eastAsia="華康細明體"/>
          <w:sz w:val="21"/>
          <w:szCs w:val="21"/>
          <w:spacing w:val="0"/>
          <w:w w:val="100"/>
          <w:position w:val="1"/>
        </w:rPr>
        <w:t>理。</w:t>
      </w:r>
      <w:r>
        <w:rPr>
          <w:rFonts w:ascii="華康細明體" w:hAnsi="華康細明體" w:cs="華康細明體" w:eastAsia="華康細明體"/>
          <w:sz w:val="21"/>
          <w:szCs w:val="21"/>
          <w:spacing w:val="0"/>
          <w:w w:val="100"/>
          <w:position w:val="1"/>
        </w:rPr>
        <w:t> </w:t>
      </w:r>
      <w:r>
        <w:rPr>
          <w:rFonts w:ascii="華康細明體" w:hAnsi="華康細明體" w:cs="華康細明體" w:eastAsia="華康細明體"/>
          <w:sz w:val="21"/>
          <w:szCs w:val="21"/>
          <w:spacing w:val="0"/>
          <w:w w:val="100"/>
          <w:position w:val="0"/>
        </w:rPr>
        <w:t>正本：立法院、立法院</w:t>
      </w:r>
      <w:r>
        <w:rPr>
          <w:rFonts w:ascii="華康細明體" w:hAnsi="華康細明體" w:cs="華康細明體" w:eastAsia="華康細明體"/>
          <w:sz w:val="21"/>
          <w:szCs w:val="21"/>
          <w:spacing w:val="-2"/>
          <w:w w:val="100"/>
          <w:position w:val="0"/>
        </w:rPr>
        <w:t>內</w:t>
      </w:r>
      <w:r>
        <w:rPr>
          <w:rFonts w:ascii="華康細明體" w:hAnsi="華康細明體" w:cs="華康細明體" w:eastAsia="華康細明體"/>
          <w:sz w:val="21"/>
          <w:szCs w:val="21"/>
          <w:spacing w:val="0"/>
          <w:w w:val="100"/>
          <w:position w:val="0"/>
        </w:rPr>
        <w:t>政委員會</w:t>
      </w:r>
      <w:r>
        <w:rPr>
          <w:rFonts w:ascii="華康細明體" w:hAnsi="華康細明體" w:cs="華康細明體" w:eastAsia="華康細明體"/>
          <w:sz w:val="21"/>
          <w:szCs w:val="21"/>
          <w:spacing w:val="0"/>
          <w:w w:val="100"/>
          <w:position w:val="0"/>
        </w:rPr>
        <w:t> </w:t>
      </w:r>
      <w:r>
        <w:rPr>
          <w:rFonts w:ascii="華康細明體" w:hAnsi="華康細明體" w:cs="華康細明體" w:eastAsia="華康細明體"/>
          <w:sz w:val="21"/>
          <w:szCs w:val="21"/>
          <w:spacing w:val="0"/>
          <w:w w:val="100"/>
          <w:position w:val="0"/>
        </w:rPr>
        <w:t>副本：財團法人海峽交</w:t>
      </w:r>
      <w:r>
        <w:rPr>
          <w:rFonts w:ascii="華康細明體" w:hAnsi="華康細明體" w:cs="華康細明體" w:eastAsia="華康細明體"/>
          <w:sz w:val="21"/>
          <w:szCs w:val="21"/>
          <w:spacing w:val="-2"/>
          <w:w w:val="100"/>
          <w:position w:val="0"/>
        </w:rPr>
        <w:t>流</w:t>
      </w:r>
      <w:r>
        <w:rPr>
          <w:rFonts w:ascii="華康細明體" w:hAnsi="華康細明體" w:cs="華康細明體" w:eastAsia="華康細明體"/>
          <w:sz w:val="21"/>
          <w:szCs w:val="21"/>
          <w:spacing w:val="0"/>
          <w:w w:val="100"/>
          <w:position w:val="0"/>
        </w:rPr>
        <w:t>基金會、本會聯絡處（</w:t>
      </w:r>
      <w:r>
        <w:rPr>
          <w:rFonts w:ascii="華康細明體" w:hAnsi="華康細明體" w:cs="華康細明體" w:eastAsia="華康細明體"/>
          <w:sz w:val="21"/>
          <w:szCs w:val="21"/>
          <w:spacing w:val="-2"/>
          <w:w w:val="100"/>
          <w:position w:val="0"/>
        </w:rPr>
        <w:t>均</w:t>
      </w:r>
      <w:r>
        <w:rPr>
          <w:rFonts w:ascii="華康細明體" w:hAnsi="華康細明體" w:cs="華康細明體" w:eastAsia="華康細明體"/>
          <w:sz w:val="21"/>
          <w:szCs w:val="21"/>
          <w:spacing w:val="0"/>
          <w:w w:val="100"/>
          <w:position w:val="0"/>
        </w:rPr>
        <w:t>含附件）</w:t>
      </w:r>
    </w:p>
    <w:p>
      <w:pPr>
        <w:spacing w:before="2" w:after="0" w:line="150" w:lineRule="exact"/>
        <w:jc w:val="left"/>
        <w:rPr>
          <w:sz w:val="15"/>
          <w:szCs w:val="15"/>
        </w:rPr>
      </w:pPr>
      <w:rPr/>
      <w:r>
        <w:rPr>
          <w:sz w:val="15"/>
          <w:szCs w:val="15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3283" w:right="-20"/>
        <w:jc w:val="left"/>
        <w:tabs>
          <w:tab w:pos="5040" w:val="left"/>
          <w:tab w:pos="6160" w:val="left"/>
          <w:tab w:pos="7280" w:val="left"/>
        </w:tabs>
        <w:rPr>
          <w:rFonts w:ascii="華康楷書體W5" w:hAnsi="華康楷書體W5" w:cs="華康楷書體W5" w:eastAsia="華康楷書體W5"/>
          <w:sz w:val="28"/>
          <w:szCs w:val="28"/>
        </w:rPr>
      </w:pPr>
      <w:rPr/>
      <w:r>
        <w:rPr>
          <w:rFonts w:ascii="華康楷書體W5" w:hAnsi="華康楷書體W5" w:cs="華康楷書體W5" w:eastAsia="華康楷書體W5"/>
          <w:sz w:val="28"/>
          <w:szCs w:val="28"/>
          <w:spacing w:val="0"/>
          <w:w w:val="100"/>
        </w:rPr>
        <w:t>主任委員</w:t>
        <w:tab/>
      </w:r>
      <w:r>
        <w:rPr>
          <w:rFonts w:ascii="華康楷書體W5" w:hAnsi="華康楷書體W5" w:cs="華康楷書體W5" w:eastAsia="華康楷書體W5"/>
          <w:sz w:val="28"/>
          <w:szCs w:val="28"/>
          <w:spacing w:val="0"/>
          <w:w w:val="100"/>
        </w:rPr>
        <w:t>陳</w:t>
        <w:tab/>
      </w:r>
      <w:r>
        <w:rPr>
          <w:rFonts w:ascii="華康楷書體W5" w:hAnsi="華康楷書體W5" w:cs="華康楷書體W5" w:eastAsia="華康楷書體W5"/>
          <w:sz w:val="28"/>
          <w:szCs w:val="28"/>
          <w:spacing w:val="0"/>
          <w:w w:val="100"/>
        </w:rPr>
        <w:t>明</w:t>
        <w:tab/>
      </w:r>
      <w:r>
        <w:rPr>
          <w:rFonts w:ascii="華康楷書體W5" w:hAnsi="華康楷書體W5" w:cs="華康楷書體W5" w:eastAsia="華康楷書體W5"/>
          <w:sz w:val="28"/>
          <w:szCs w:val="28"/>
          <w:spacing w:val="0"/>
          <w:w w:val="100"/>
        </w:rPr>
        <w:t>通</w:t>
      </w:r>
    </w:p>
    <w:p>
      <w:pPr>
        <w:jc w:val="left"/>
        <w:spacing w:after="0"/>
        <w:sectPr>
          <w:pgNumType w:start="1447"/>
          <w:pgMar w:header="1412" w:footer="862" w:top="1620" w:bottom="1060" w:left="1300" w:right="1300"/>
          <w:headerReference w:type="default" r:id="rId5"/>
          <w:footerReference w:type="default" r:id="rId6"/>
          <w:type w:val="continuous"/>
          <w:pgSz w:w="11920" w:h="16840"/>
        </w:sectPr>
      </w:pPr>
      <w:rPr/>
    </w:p>
    <w:p>
      <w:pPr>
        <w:spacing w:before="6" w:after="0" w:line="130" w:lineRule="exact"/>
        <w:jc w:val="left"/>
        <w:rPr>
          <w:sz w:val="13"/>
          <w:szCs w:val="13"/>
        </w:rPr>
      </w:pPr>
      <w:rPr/>
      <w:r>
        <w:rPr>
          <w:sz w:val="13"/>
          <w:szCs w:val="13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692" w:lineRule="exact"/>
        <w:ind w:left="654" w:right="572"/>
        <w:jc w:val="center"/>
        <w:rPr>
          <w:rFonts w:ascii="Microsoft YaHei" w:hAnsi="Microsoft YaHei" w:cs="Microsoft YaHei" w:eastAsia="Microsoft YaHei"/>
          <w:sz w:val="59"/>
          <w:szCs w:val="59"/>
        </w:rPr>
      </w:pPr>
      <w:rPr/>
      <w:r>
        <w:rPr>
          <w:rFonts w:ascii="Microsoft YaHei" w:hAnsi="Microsoft YaHei" w:cs="Microsoft YaHei" w:eastAsia="Microsoft YaHei"/>
          <w:sz w:val="59"/>
          <w:szCs w:val="59"/>
          <w:color w:val="3B3B3B"/>
          <w:w w:val="118"/>
          <w:position w:val="2"/>
        </w:rPr>
        <w:t>財團法人</w:t>
      </w:r>
      <w:r>
        <w:rPr>
          <w:rFonts w:ascii="Microsoft YaHei" w:hAnsi="Microsoft YaHei" w:cs="Microsoft YaHei" w:eastAsia="Microsoft YaHei"/>
          <w:sz w:val="59"/>
          <w:szCs w:val="59"/>
          <w:color w:val="3B3B3B"/>
          <w:spacing w:val="-67"/>
          <w:w w:val="118"/>
          <w:position w:val="2"/>
        </w:rPr>
        <w:t>海</w:t>
      </w:r>
      <w:r>
        <w:rPr>
          <w:rFonts w:ascii="Microsoft YaHei" w:hAnsi="Microsoft YaHei" w:cs="Microsoft YaHei" w:eastAsia="Microsoft YaHei"/>
          <w:sz w:val="59"/>
          <w:szCs w:val="59"/>
          <w:color w:val="161616"/>
          <w:spacing w:val="-13"/>
          <w:w w:val="132"/>
          <w:position w:val="2"/>
        </w:rPr>
        <w:t>峽</w:t>
      </w:r>
      <w:r>
        <w:rPr>
          <w:rFonts w:ascii="Microsoft YaHei" w:hAnsi="Microsoft YaHei" w:cs="Microsoft YaHei" w:eastAsia="Microsoft YaHei"/>
          <w:sz w:val="59"/>
          <w:szCs w:val="59"/>
          <w:color w:val="3B3B3B"/>
          <w:spacing w:val="16"/>
          <w:w w:val="111"/>
          <w:position w:val="2"/>
        </w:rPr>
        <w:t>交</w:t>
      </w:r>
      <w:r>
        <w:rPr>
          <w:rFonts w:ascii="Microsoft YaHei" w:hAnsi="Microsoft YaHei" w:cs="Microsoft YaHei" w:eastAsia="Microsoft YaHei"/>
          <w:sz w:val="59"/>
          <w:szCs w:val="59"/>
          <w:color w:val="161616"/>
          <w:spacing w:val="-25"/>
          <w:w w:val="118"/>
          <w:position w:val="2"/>
        </w:rPr>
        <w:t>流</w:t>
      </w:r>
      <w:r>
        <w:rPr>
          <w:rFonts w:ascii="Microsoft YaHei" w:hAnsi="Microsoft YaHei" w:cs="Microsoft YaHei" w:eastAsia="Microsoft YaHei"/>
          <w:sz w:val="59"/>
          <w:szCs w:val="59"/>
          <w:color w:val="3B3B3B"/>
          <w:spacing w:val="0"/>
          <w:w w:val="118"/>
          <w:position w:val="2"/>
        </w:rPr>
        <w:t>基金會</w:t>
      </w:r>
      <w:r>
        <w:rPr>
          <w:rFonts w:ascii="Microsoft YaHei" w:hAnsi="Microsoft YaHei" w:cs="Microsoft YaHei" w:eastAsia="Microsoft YaHei"/>
          <w:sz w:val="59"/>
          <w:szCs w:val="59"/>
          <w:color w:val="000000"/>
          <w:spacing w:val="0"/>
          <w:w w:val="100"/>
          <w:position w:val="0"/>
        </w:rPr>
      </w:r>
    </w:p>
    <w:p>
      <w:pPr>
        <w:spacing w:before="3" w:after="0" w:line="120" w:lineRule="exact"/>
        <w:jc w:val="left"/>
        <w:rPr>
          <w:sz w:val="12"/>
          <w:szCs w:val="12"/>
        </w:rPr>
      </w:pPr>
      <w:rPr/>
      <w:r>
        <w:rPr>
          <w:sz w:val="12"/>
          <w:szCs w:val="12"/>
        </w:rPr>
      </w:r>
    </w:p>
    <w:p>
      <w:pPr>
        <w:spacing w:before="0" w:after="0" w:line="240" w:lineRule="auto"/>
        <w:ind w:left="34" w:right="23"/>
        <w:jc w:val="center"/>
        <w:rPr>
          <w:rFonts w:ascii="Microsoft YaHei" w:hAnsi="Microsoft YaHei" w:cs="Microsoft YaHei" w:eastAsia="Microsoft YaHei"/>
          <w:sz w:val="63"/>
          <w:szCs w:val="63"/>
        </w:rPr>
      </w:pPr>
      <w:rPr/>
      <w:r>
        <w:rPr>
          <w:rFonts w:ascii="Courier New" w:hAnsi="Courier New" w:cs="Courier New" w:eastAsia="Courier New"/>
          <w:sz w:val="70"/>
          <w:szCs w:val="70"/>
          <w:color w:val="3B3B3B"/>
          <w:w w:val="85"/>
        </w:rPr>
        <w:t>109</w:t>
      </w:r>
      <w:r>
        <w:rPr>
          <w:rFonts w:ascii="Courier New" w:hAnsi="Courier New" w:cs="Courier New" w:eastAsia="Courier New"/>
          <w:sz w:val="70"/>
          <w:szCs w:val="70"/>
          <w:color w:val="3B3B3B"/>
          <w:spacing w:val="-274"/>
          <w:w w:val="100"/>
        </w:rPr>
        <w:t> </w:t>
      </w:r>
      <w:r>
        <w:rPr>
          <w:rFonts w:ascii="Microsoft YaHei" w:hAnsi="Microsoft YaHei" w:cs="Microsoft YaHei" w:eastAsia="Microsoft YaHei"/>
          <w:sz w:val="63"/>
          <w:szCs w:val="63"/>
          <w:color w:val="3B3B3B"/>
          <w:spacing w:val="0"/>
          <w:w w:val="109"/>
        </w:rPr>
        <w:t>年度預算審</w:t>
      </w:r>
      <w:r>
        <w:rPr>
          <w:rFonts w:ascii="Microsoft YaHei" w:hAnsi="Microsoft YaHei" w:cs="Microsoft YaHei" w:eastAsia="Microsoft YaHei"/>
          <w:sz w:val="63"/>
          <w:szCs w:val="63"/>
          <w:color w:val="3B3B3B"/>
          <w:spacing w:val="31"/>
          <w:w w:val="109"/>
        </w:rPr>
        <w:t>查</w:t>
      </w:r>
      <w:r>
        <w:rPr>
          <w:rFonts w:ascii="Microsoft YaHei" w:hAnsi="Microsoft YaHei" w:cs="Microsoft YaHei" w:eastAsia="Microsoft YaHei"/>
          <w:sz w:val="63"/>
          <w:szCs w:val="63"/>
          <w:color w:val="161616"/>
          <w:spacing w:val="0"/>
          <w:w w:val="109"/>
        </w:rPr>
        <w:t>決</w:t>
      </w:r>
      <w:r>
        <w:rPr>
          <w:rFonts w:ascii="Microsoft YaHei" w:hAnsi="Microsoft YaHei" w:cs="Microsoft YaHei" w:eastAsia="Microsoft YaHei"/>
          <w:sz w:val="63"/>
          <w:szCs w:val="63"/>
          <w:color w:val="161616"/>
          <w:spacing w:val="23"/>
          <w:w w:val="109"/>
        </w:rPr>
        <w:t>議</w:t>
      </w:r>
      <w:r>
        <w:rPr>
          <w:rFonts w:ascii="Microsoft YaHei" w:hAnsi="Microsoft YaHei" w:cs="Microsoft YaHei" w:eastAsia="Microsoft YaHei"/>
          <w:sz w:val="63"/>
          <w:szCs w:val="63"/>
          <w:color w:val="3B3B3B"/>
          <w:spacing w:val="0"/>
          <w:w w:val="92"/>
        </w:rPr>
        <w:t>第</w:t>
      </w:r>
      <w:r>
        <w:rPr>
          <w:rFonts w:ascii="Microsoft YaHei" w:hAnsi="Microsoft YaHei" w:cs="Microsoft YaHei" w:eastAsia="Microsoft YaHei"/>
          <w:sz w:val="63"/>
          <w:szCs w:val="63"/>
          <w:color w:val="3B3B3B"/>
          <w:spacing w:val="-108"/>
          <w:w w:val="100"/>
        </w:rPr>
        <w:t> </w:t>
      </w:r>
      <w:r>
        <w:rPr>
          <w:rFonts w:ascii="Microsoft YaHei" w:hAnsi="Microsoft YaHei" w:cs="Microsoft YaHei" w:eastAsia="Microsoft YaHei"/>
          <w:sz w:val="63"/>
          <w:szCs w:val="63"/>
          <w:color w:val="161616"/>
          <w:spacing w:val="0"/>
          <w:w w:val="105"/>
        </w:rPr>
        <w:t>一案</w:t>
      </w:r>
      <w:r>
        <w:rPr>
          <w:rFonts w:ascii="Microsoft YaHei" w:hAnsi="Microsoft YaHei" w:cs="Microsoft YaHei" w:eastAsia="Microsoft YaHei"/>
          <w:sz w:val="63"/>
          <w:szCs w:val="63"/>
          <w:color w:val="000000"/>
          <w:spacing w:val="0"/>
          <w:w w:val="100"/>
        </w:rPr>
      </w:r>
    </w:p>
    <w:p>
      <w:pPr>
        <w:spacing w:before="2" w:after="0" w:line="110" w:lineRule="exact"/>
        <w:jc w:val="left"/>
        <w:rPr>
          <w:sz w:val="11"/>
          <w:szCs w:val="11"/>
        </w:rPr>
      </w:pPr>
      <w:rPr/>
      <w:r>
        <w:rPr>
          <w:sz w:val="11"/>
          <w:szCs w:val="11"/>
        </w:rPr>
      </w:r>
    </w:p>
    <w:p>
      <w:pPr>
        <w:spacing w:before="0" w:after="0" w:line="240" w:lineRule="auto"/>
        <w:ind w:left="3122" w:right="2996"/>
        <w:jc w:val="center"/>
        <w:rPr>
          <w:rFonts w:ascii="Microsoft YaHei" w:hAnsi="Microsoft YaHei" w:cs="Microsoft YaHei" w:eastAsia="Microsoft YaHei"/>
          <w:sz w:val="41"/>
          <w:szCs w:val="41"/>
        </w:rPr>
      </w:pPr>
      <w:rPr/>
      <w:r>
        <w:rPr>
          <w:rFonts w:ascii="Microsoft YaHei" w:hAnsi="Microsoft YaHei" w:cs="Microsoft YaHei" w:eastAsia="Microsoft YaHei"/>
          <w:sz w:val="41"/>
          <w:szCs w:val="41"/>
          <w:color w:val="3B3B3B"/>
          <w:w w:val="168"/>
        </w:rPr>
        <w:t>書面</w:t>
      </w:r>
      <w:r>
        <w:rPr>
          <w:rFonts w:ascii="Microsoft YaHei" w:hAnsi="Microsoft YaHei" w:cs="Microsoft YaHei" w:eastAsia="Microsoft YaHei"/>
          <w:sz w:val="41"/>
          <w:szCs w:val="41"/>
          <w:color w:val="3B3B3B"/>
          <w:spacing w:val="-15"/>
          <w:w w:val="168"/>
        </w:rPr>
        <w:t>報</w:t>
      </w:r>
      <w:r>
        <w:rPr>
          <w:rFonts w:ascii="Microsoft YaHei" w:hAnsi="Microsoft YaHei" w:cs="Microsoft YaHei" w:eastAsia="Microsoft YaHei"/>
          <w:sz w:val="41"/>
          <w:szCs w:val="41"/>
          <w:color w:val="161616"/>
          <w:spacing w:val="0"/>
          <w:w w:val="173"/>
        </w:rPr>
        <w:t>告</w:t>
      </w:r>
      <w:r>
        <w:rPr>
          <w:rFonts w:ascii="Microsoft YaHei" w:hAnsi="Microsoft YaHei" w:cs="Microsoft YaHei" w:eastAsia="Microsoft YaHei"/>
          <w:sz w:val="41"/>
          <w:szCs w:val="41"/>
          <w:color w:val="000000"/>
          <w:spacing w:val="0"/>
          <w:w w:val="100"/>
        </w:rPr>
      </w:r>
    </w:p>
    <w:p>
      <w:pPr>
        <w:spacing w:before="4" w:after="0" w:line="100" w:lineRule="exact"/>
        <w:jc w:val="left"/>
        <w:rPr>
          <w:sz w:val="10"/>
          <w:szCs w:val="10"/>
        </w:rPr>
      </w:pPr>
      <w:rPr/>
      <w:r>
        <w:rPr>
          <w:sz w:val="10"/>
          <w:szCs w:val="1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2746" w:right="2749"/>
        <w:jc w:val="center"/>
        <w:tabs>
          <w:tab w:pos="5700" w:val="left"/>
        </w:tabs>
        <w:rPr>
          <w:rFonts w:ascii="Microsoft YaHei" w:hAnsi="Microsoft YaHei" w:cs="Microsoft YaHei" w:eastAsia="Microsoft YaHei"/>
          <w:sz w:val="31"/>
          <w:szCs w:val="31"/>
        </w:rPr>
      </w:pPr>
      <w:rPr/>
      <w:r>
        <w:rPr>
          <w:rFonts w:ascii="Times New Roman" w:hAnsi="Times New Roman" w:cs="Times New Roman" w:eastAsia="Times New Roman"/>
          <w:sz w:val="45"/>
          <w:szCs w:val="45"/>
          <w:color w:val="161616"/>
          <w:spacing w:val="-51"/>
          <w:w w:val="122"/>
        </w:rPr>
        <w:t>1</w:t>
      </w:r>
      <w:r>
        <w:rPr>
          <w:rFonts w:ascii="Times New Roman" w:hAnsi="Times New Roman" w:cs="Times New Roman" w:eastAsia="Times New Roman"/>
          <w:sz w:val="45"/>
          <w:szCs w:val="45"/>
          <w:color w:val="3B3B3B"/>
          <w:spacing w:val="-17"/>
          <w:w w:val="122"/>
        </w:rPr>
        <w:t>0</w:t>
      </w:r>
      <w:r>
        <w:rPr>
          <w:rFonts w:ascii="Times New Roman" w:hAnsi="Times New Roman" w:cs="Times New Roman" w:eastAsia="Times New Roman"/>
          <w:sz w:val="45"/>
          <w:szCs w:val="45"/>
          <w:color w:val="161616"/>
          <w:spacing w:val="0"/>
          <w:w w:val="122"/>
        </w:rPr>
        <w:t>9</w:t>
      </w:r>
      <w:r>
        <w:rPr>
          <w:rFonts w:ascii="Times New Roman" w:hAnsi="Times New Roman" w:cs="Times New Roman" w:eastAsia="Times New Roman"/>
          <w:sz w:val="45"/>
          <w:szCs w:val="45"/>
          <w:color w:val="161616"/>
          <w:spacing w:val="-41"/>
          <w:w w:val="122"/>
        </w:rPr>
        <w:t> </w:t>
      </w:r>
      <w:r>
        <w:rPr>
          <w:rFonts w:ascii="Microsoft YaHei" w:hAnsi="Microsoft YaHei" w:cs="Microsoft YaHei" w:eastAsia="Microsoft YaHei"/>
          <w:sz w:val="62"/>
          <w:szCs w:val="62"/>
          <w:color w:val="161616"/>
          <w:spacing w:val="0"/>
          <w:w w:val="76"/>
        </w:rPr>
        <w:t>年</w:t>
      </w:r>
      <w:r>
        <w:rPr>
          <w:rFonts w:ascii="Microsoft YaHei" w:hAnsi="Microsoft YaHei" w:cs="Microsoft YaHei" w:eastAsia="Microsoft YaHei"/>
          <w:sz w:val="62"/>
          <w:szCs w:val="62"/>
          <w:color w:val="161616"/>
          <w:spacing w:val="-115"/>
          <w:w w:val="100"/>
        </w:rPr>
        <w:t> </w:t>
      </w:r>
      <w:r>
        <w:rPr>
          <w:rFonts w:ascii="Times New Roman" w:hAnsi="Times New Roman" w:cs="Times New Roman" w:eastAsia="Times New Roman"/>
          <w:sz w:val="45"/>
          <w:szCs w:val="45"/>
          <w:color w:val="161616"/>
          <w:spacing w:val="0"/>
          <w:w w:val="100"/>
        </w:rPr>
        <w:t>3</w:t>
      </w:r>
      <w:r>
        <w:rPr>
          <w:rFonts w:ascii="Times New Roman" w:hAnsi="Times New Roman" w:cs="Times New Roman" w:eastAsia="Times New Roman"/>
          <w:sz w:val="45"/>
          <w:szCs w:val="45"/>
          <w:color w:val="161616"/>
          <w:spacing w:val="66"/>
          <w:w w:val="100"/>
        </w:rPr>
        <w:t> </w:t>
      </w:r>
      <w:r>
        <w:rPr>
          <w:rFonts w:ascii="Microsoft YaHei" w:hAnsi="Microsoft YaHei" w:cs="Microsoft YaHei" w:eastAsia="Microsoft YaHei"/>
          <w:sz w:val="40"/>
          <w:szCs w:val="40"/>
          <w:color w:val="161616"/>
          <w:spacing w:val="0"/>
          <w:w w:val="100"/>
        </w:rPr>
        <w:t>月</w:t>
      </w:r>
      <w:r>
        <w:rPr>
          <w:rFonts w:ascii="Microsoft YaHei" w:hAnsi="Microsoft YaHei" w:cs="Microsoft YaHei" w:eastAsia="Microsoft YaHei"/>
          <w:sz w:val="40"/>
          <w:szCs w:val="40"/>
          <w:color w:val="161616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45"/>
          <w:szCs w:val="45"/>
          <w:color w:val="161616"/>
          <w:spacing w:val="0"/>
          <w:w w:val="100"/>
        </w:rPr>
        <w:t>23</w:t>
      </w:r>
      <w:r>
        <w:rPr>
          <w:rFonts w:ascii="Times New Roman" w:hAnsi="Times New Roman" w:cs="Times New Roman" w:eastAsia="Times New Roman"/>
          <w:sz w:val="45"/>
          <w:szCs w:val="45"/>
          <w:color w:val="161616"/>
          <w:spacing w:val="-81"/>
          <w:w w:val="100"/>
        </w:rPr>
        <w:t> </w:t>
      </w:r>
      <w:r>
        <w:rPr>
          <w:rFonts w:ascii="Times New Roman" w:hAnsi="Times New Roman" w:cs="Times New Roman" w:eastAsia="Times New Roman"/>
          <w:sz w:val="45"/>
          <w:szCs w:val="45"/>
          <w:color w:val="161616"/>
          <w:spacing w:val="0"/>
          <w:w w:val="100"/>
        </w:rPr>
        <w:tab/>
      </w:r>
      <w:r>
        <w:rPr>
          <w:rFonts w:ascii="Times New Roman" w:hAnsi="Times New Roman" w:cs="Times New Roman" w:eastAsia="Times New Roman"/>
          <w:sz w:val="45"/>
          <w:szCs w:val="45"/>
          <w:color w:val="161616"/>
          <w:spacing w:val="0"/>
          <w:w w:val="100"/>
        </w:rPr>
      </w:r>
      <w:r>
        <w:rPr>
          <w:rFonts w:ascii="Microsoft YaHei" w:hAnsi="Microsoft YaHei" w:cs="Microsoft YaHei" w:eastAsia="Microsoft YaHei"/>
          <w:sz w:val="31"/>
          <w:szCs w:val="31"/>
          <w:color w:val="161616"/>
          <w:spacing w:val="0"/>
          <w:w w:val="116"/>
        </w:rPr>
        <w:t>日</w:t>
      </w:r>
      <w:r>
        <w:rPr>
          <w:rFonts w:ascii="Microsoft YaHei" w:hAnsi="Microsoft YaHei" w:cs="Microsoft YaHei" w:eastAsia="Microsoft YaHei"/>
          <w:sz w:val="31"/>
          <w:szCs w:val="31"/>
          <w:color w:val="000000"/>
          <w:spacing w:val="0"/>
          <w:w w:val="100"/>
        </w:rPr>
      </w:r>
    </w:p>
    <w:p>
      <w:pPr>
        <w:jc w:val="center"/>
        <w:spacing w:after="0"/>
        <w:sectPr>
          <w:pgMar w:header="1412" w:footer="862" w:top="1620" w:bottom="1060" w:left="1420" w:right="1520"/>
          <w:headerReference w:type="default" r:id="rId7"/>
          <w:pgSz w:w="11920" w:h="16840"/>
        </w:sectPr>
      </w:pPr>
      <w:rPr/>
    </w:p>
    <w:p>
      <w:pPr>
        <w:spacing w:before="8" w:after="0" w:line="150" w:lineRule="exact"/>
        <w:jc w:val="left"/>
        <w:rPr>
          <w:sz w:val="15"/>
          <w:szCs w:val="15"/>
        </w:rPr>
      </w:pPr>
      <w:rPr/>
      <w:r>
        <w:rPr>
          <w:sz w:val="15"/>
          <w:szCs w:val="15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474" w:lineRule="exact"/>
        <w:ind w:left="1068" w:right="-20"/>
        <w:jc w:val="left"/>
        <w:tabs>
          <w:tab w:pos="1860" w:val="left"/>
        </w:tabs>
        <w:rPr>
          <w:rFonts w:ascii="Microsoft YaHei" w:hAnsi="Microsoft YaHei" w:cs="Microsoft YaHei" w:eastAsia="Microsoft YaHei"/>
          <w:sz w:val="32"/>
          <w:szCs w:val="32"/>
        </w:rPr>
      </w:pPr>
      <w:rPr/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0"/>
          <w:w w:val="127"/>
          <w:position w:val="3"/>
        </w:rPr>
        <w:t>依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-95"/>
          <w:w w:val="127"/>
          <w:position w:val="3"/>
        </w:rPr>
        <w:t> 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0"/>
          <w:w w:val="100"/>
          <w:position w:val="3"/>
        </w:rPr>
        <w:tab/>
      </w:r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0"/>
          <w:w w:val="127"/>
          <w:position w:val="3"/>
        </w:rPr>
        <w:t>大院審議本會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-54"/>
          <w:w w:val="127"/>
          <w:position w:val="3"/>
        </w:rPr>
        <w:t> </w:t>
      </w:r>
      <w:r>
        <w:rPr>
          <w:rFonts w:ascii="Courier New" w:hAnsi="Courier New" w:cs="Courier New" w:eastAsia="Courier New"/>
          <w:sz w:val="40"/>
          <w:szCs w:val="40"/>
          <w:color w:val="262626"/>
          <w:spacing w:val="0"/>
          <w:w w:val="83"/>
          <w:position w:val="3"/>
        </w:rPr>
        <w:t>109</w:t>
      </w:r>
      <w:r>
        <w:rPr>
          <w:rFonts w:ascii="Courier New" w:hAnsi="Courier New" w:cs="Courier New" w:eastAsia="Courier New"/>
          <w:sz w:val="40"/>
          <w:szCs w:val="40"/>
          <w:color w:val="262626"/>
          <w:spacing w:val="-31"/>
          <w:w w:val="83"/>
          <w:position w:val="3"/>
        </w:rPr>
        <w:t> 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0"/>
          <w:w w:val="121"/>
          <w:position w:val="3"/>
        </w:rPr>
        <w:t>年度預算案通過決</w:t>
      </w:r>
      <w:r>
        <w:rPr>
          <w:rFonts w:ascii="Microsoft YaHei" w:hAnsi="Microsoft YaHei" w:cs="Microsoft YaHei" w:eastAsia="Microsoft YaHei"/>
          <w:sz w:val="32"/>
          <w:szCs w:val="32"/>
          <w:color w:val="000000"/>
          <w:spacing w:val="0"/>
          <w:w w:val="100"/>
          <w:position w:val="0"/>
        </w:rPr>
      </w:r>
    </w:p>
    <w:p>
      <w:pPr>
        <w:spacing w:before="71" w:after="0" w:line="274" w:lineRule="auto"/>
        <w:ind w:left="240" w:right="255" w:firstLine="11"/>
        <w:jc w:val="center"/>
        <w:rPr>
          <w:rFonts w:ascii="Microsoft YaHei" w:hAnsi="Microsoft YaHei" w:cs="Microsoft YaHei" w:eastAsia="Microsoft YaHei"/>
          <w:sz w:val="32"/>
          <w:szCs w:val="32"/>
        </w:rPr>
      </w:pPr>
      <w:rPr/>
      <w:r>
        <w:rPr>
          <w:rFonts w:ascii="Microsoft YaHei" w:hAnsi="Microsoft YaHei" w:cs="Microsoft YaHei" w:eastAsia="Microsoft YaHei"/>
          <w:sz w:val="32"/>
          <w:szCs w:val="32"/>
          <w:color w:val="262626"/>
          <w:w w:val="122"/>
        </w:rPr>
        <w:t>議第一案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w w:val="116"/>
        </w:rPr>
        <w:t>(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w w:val="122"/>
        </w:rPr>
        <w:t>財團法人海峽交流基金會歷年來以政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w w:val="122"/>
        </w:rPr>
        <w:t> 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0"/>
          <w:w w:val="118"/>
        </w:rPr>
        <w:t>府補助收入為主要來源，近年來營運短紛，應積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0"/>
          <w:w w:val="118"/>
        </w:rPr>
        <w:t> 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0"/>
          <w:w w:val="118"/>
        </w:rPr>
        <w:t>極拓展財源增裕收入，以利健全財務結構。愛此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0"/>
          <w:w w:val="118"/>
        </w:rPr>
        <w:t> 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0"/>
          <w:w w:val="119"/>
        </w:rPr>
        <w:t>支出部分凍結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29"/>
          <w:w w:val="119"/>
        </w:rPr>
        <w:t> </w:t>
      </w:r>
      <w:r>
        <w:rPr>
          <w:rFonts w:ascii="Arial" w:hAnsi="Arial" w:cs="Arial" w:eastAsia="Arial"/>
          <w:sz w:val="32"/>
          <w:szCs w:val="32"/>
          <w:color w:val="262626"/>
          <w:spacing w:val="0"/>
          <w:w w:val="100"/>
        </w:rPr>
        <w:t>50</w:t>
      </w:r>
      <w:r>
        <w:rPr>
          <w:rFonts w:ascii="Arial" w:hAnsi="Arial" w:cs="Arial" w:eastAsia="Arial"/>
          <w:sz w:val="32"/>
          <w:szCs w:val="32"/>
          <w:color w:val="262626"/>
          <w:spacing w:val="0"/>
          <w:w w:val="100"/>
        </w:rPr>
        <w:t> </w:t>
      </w:r>
      <w:r>
        <w:rPr>
          <w:rFonts w:ascii="Arial" w:hAnsi="Arial" w:cs="Arial" w:eastAsia="Arial"/>
          <w:sz w:val="32"/>
          <w:szCs w:val="32"/>
          <w:color w:val="262626"/>
          <w:spacing w:val="1"/>
          <w:w w:val="100"/>
        </w:rPr>
        <w:t> 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0"/>
          <w:w w:val="119"/>
        </w:rPr>
        <w:t>萬元，俟財團法人海峽交流基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0"/>
          <w:w w:val="119"/>
        </w:rPr>
        <w:t> 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0"/>
          <w:w w:val="124"/>
        </w:rPr>
        <w:t>金會向立法院內政委員會提出改善收入財源之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0"/>
          <w:w w:val="124"/>
        </w:rPr>
        <w:t> 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0"/>
          <w:w w:val="116"/>
        </w:rPr>
        <w:t>書面報告後，始得動文。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0"/>
          <w:w w:val="111"/>
        </w:rPr>
        <w:t>)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0"/>
          <w:w w:val="116"/>
        </w:rPr>
        <w:t>。本會謹提書面報告如</w:t>
      </w:r>
      <w:r>
        <w:rPr>
          <w:rFonts w:ascii="Microsoft YaHei" w:hAnsi="Microsoft YaHei" w:cs="Microsoft YaHei" w:eastAsia="Microsoft YaHei"/>
          <w:sz w:val="32"/>
          <w:szCs w:val="32"/>
          <w:color w:val="000000"/>
          <w:spacing w:val="0"/>
          <w:w w:val="100"/>
        </w:rPr>
      </w:r>
    </w:p>
    <w:p>
      <w:pPr>
        <w:spacing w:before="0" w:after="0" w:line="806" w:lineRule="exact"/>
        <w:ind w:left="281" w:right="-20"/>
        <w:jc w:val="left"/>
        <w:rPr>
          <w:rFonts w:ascii="Microsoft YaHei" w:hAnsi="Microsoft YaHei" w:cs="Microsoft YaHei" w:eastAsia="Microsoft YaHei"/>
          <w:sz w:val="64"/>
          <w:szCs w:val="64"/>
        </w:rPr>
      </w:pPr>
      <w:rPr/>
      <w:r>
        <w:rPr>
          <w:rFonts w:ascii="Microsoft YaHei" w:hAnsi="Microsoft YaHei" w:cs="Microsoft YaHei" w:eastAsia="Microsoft YaHei"/>
          <w:sz w:val="64"/>
          <w:szCs w:val="64"/>
          <w:color w:val="262626"/>
          <w:spacing w:val="0"/>
          <w:w w:val="81"/>
          <w:position w:val="1"/>
        </w:rPr>
        <w:t>下:</w:t>
      </w:r>
      <w:r>
        <w:rPr>
          <w:rFonts w:ascii="Microsoft YaHei" w:hAnsi="Microsoft YaHei" w:cs="Microsoft YaHei" w:eastAsia="Microsoft YaHei"/>
          <w:sz w:val="64"/>
          <w:szCs w:val="64"/>
          <w:color w:val="000000"/>
          <w:spacing w:val="0"/>
          <w:w w:val="100"/>
          <w:position w:val="0"/>
        </w:rPr>
      </w:r>
    </w:p>
    <w:p>
      <w:pPr>
        <w:spacing w:before="81" w:after="0" w:line="362" w:lineRule="auto"/>
        <w:ind w:left="810" w:right="2094" w:firstLine="-515"/>
        <w:jc w:val="left"/>
        <w:rPr>
          <w:rFonts w:ascii="Microsoft YaHei" w:hAnsi="Microsoft YaHei" w:cs="Microsoft YaHei" w:eastAsia="Microsoft YaHei"/>
          <w:sz w:val="32"/>
          <w:szCs w:val="32"/>
        </w:rPr>
      </w:pPr>
      <w:rPr/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0"/>
          <w:w w:val="119"/>
        </w:rPr>
        <w:t>一、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-4"/>
          <w:w w:val="119"/>
        </w:rPr>
        <w:t>本</w:t>
      </w:r>
      <w:r>
        <w:rPr>
          <w:rFonts w:ascii="Microsoft YaHei" w:hAnsi="Microsoft YaHei" w:cs="Microsoft YaHei" w:eastAsia="Microsoft YaHei"/>
          <w:sz w:val="32"/>
          <w:szCs w:val="32"/>
          <w:color w:val="414141"/>
          <w:spacing w:val="0"/>
          <w:w w:val="119"/>
        </w:rPr>
        <w:t>會</w:t>
      </w:r>
      <w:r>
        <w:rPr>
          <w:rFonts w:ascii="Microsoft YaHei" w:hAnsi="Microsoft YaHei" w:cs="Microsoft YaHei" w:eastAsia="Microsoft YaHei"/>
          <w:sz w:val="32"/>
          <w:szCs w:val="32"/>
          <w:color w:val="414141"/>
          <w:spacing w:val="6"/>
          <w:w w:val="119"/>
        </w:rPr>
        <w:t> </w:t>
      </w:r>
      <w:r>
        <w:rPr>
          <w:rFonts w:ascii="Times New Roman" w:hAnsi="Times New Roman" w:cs="Times New Roman" w:eastAsia="Times New Roman"/>
          <w:sz w:val="36"/>
          <w:szCs w:val="36"/>
          <w:color w:val="262626"/>
          <w:spacing w:val="0"/>
          <w:w w:val="100"/>
        </w:rPr>
        <w:t>109</w:t>
      </w:r>
      <w:r>
        <w:rPr>
          <w:rFonts w:ascii="Times New Roman" w:hAnsi="Times New Roman" w:cs="Times New Roman" w:eastAsia="Times New Roman"/>
          <w:sz w:val="36"/>
          <w:szCs w:val="36"/>
          <w:color w:val="262626"/>
          <w:spacing w:val="21"/>
          <w:w w:val="100"/>
        </w:rPr>
        <w:t> 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0"/>
          <w:w w:val="107"/>
        </w:rPr>
        <w:t>年度預算收入來源、說明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0"/>
          <w:w w:val="107"/>
        </w:rPr>
        <w:t> </w:t>
      </w:r>
      <w:r>
        <w:rPr>
          <w:rFonts w:ascii="Microsoft YaHei" w:hAnsi="Microsoft YaHei" w:cs="Microsoft YaHei" w:eastAsia="Microsoft YaHei"/>
          <w:sz w:val="32"/>
          <w:szCs w:val="32"/>
          <w:color w:val="414141"/>
          <w:spacing w:val="0"/>
          <w:w w:val="162"/>
        </w:rPr>
        <w:t>(</w:t>
      </w:r>
      <w:r>
        <w:rPr>
          <w:rFonts w:ascii="Microsoft YaHei" w:hAnsi="Microsoft YaHei" w:cs="Microsoft YaHei" w:eastAsia="Microsoft YaHei"/>
          <w:sz w:val="32"/>
          <w:szCs w:val="32"/>
          <w:color w:val="414141"/>
          <w:spacing w:val="-91"/>
          <w:w w:val="162"/>
        </w:rPr>
        <w:t> 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0"/>
          <w:w w:val="100"/>
        </w:rPr>
        <w:t>一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20"/>
          <w:w w:val="100"/>
        </w:rPr>
        <w:t> </w:t>
      </w:r>
      <w:r>
        <w:rPr>
          <w:rFonts w:ascii="Microsoft YaHei" w:hAnsi="Microsoft YaHei" w:cs="Microsoft YaHei" w:eastAsia="Microsoft YaHei"/>
          <w:sz w:val="32"/>
          <w:szCs w:val="32"/>
          <w:color w:val="414141"/>
          <w:spacing w:val="0"/>
          <w:w w:val="151"/>
        </w:rPr>
        <w:t>)</w:t>
      </w:r>
      <w:r>
        <w:rPr>
          <w:rFonts w:ascii="Microsoft YaHei" w:hAnsi="Microsoft YaHei" w:cs="Microsoft YaHei" w:eastAsia="Microsoft YaHei"/>
          <w:sz w:val="32"/>
          <w:szCs w:val="32"/>
          <w:color w:val="414141"/>
          <w:spacing w:val="23"/>
          <w:w w:val="151"/>
        </w:rPr>
        <w:t> 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0"/>
          <w:w w:val="151"/>
        </w:rPr>
        <w:t>收入:</w:t>
      </w:r>
      <w:r>
        <w:rPr>
          <w:rFonts w:ascii="Microsoft YaHei" w:hAnsi="Microsoft YaHei" w:cs="Microsoft YaHei" w:eastAsia="Microsoft YaHei"/>
          <w:sz w:val="32"/>
          <w:szCs w:val="32"/>
          <w:color w:val="000000"/>
          <w:spacing w:val="0"/>
          <w:w w:val="100"/>
        </w:rPr>
      </w:r>
    </w:p>
    <w:p>
      <w:pPr>
        <w:spacing w:before="42" w:after="0" w:line="240" w:lineRule="auto"/>
        <w:ind w:left="1053" w:right="-20"/>
        <w:jc w:val="left"/>
        <w:rPr>
          <w:rFonts w:ascii="Microsoft YaHei" w:hAnsi="Microsoft YaHei" w:cs="Microsoft YaHei" w:eastAsia="Microsoft YaHei"/>
          <w:sz w:val="32"/>
          <w:szCs w:val="32"/>
        </w:rPr>
      </w:pPr>
      <w:rPr/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0"/>
          <w:w w:val="138"/>
        </w:rPr>
        <w:t>1.業務收入:</w:t>
      </w:r>
      <w:r>
        <w:rPr>
          <w:rFonts w:ascii="Microsoft YaHei" w:hAnsi="Microsoft YaHei" w:cs="Microsoft YaHei" w:eastAsia="Microsoft YaHei"/>
          <w:sz w:val="32"/>
          <w:szCs w:val="32"/>
          <w:color w:val="000000"/>
          <w:spacing w:val="0"/>
          <w:w w:val="100"/>
        </w:rPr>
      </w:r>
    </w:p>
    <w:p>
      <w:pPr>
        <w:spacing w:before="15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73" w:lineRule="auto"/>
        <w:ind w:left="2127" w:right="265" w:firstLine="-708"/>
        <w:jc w:val="both"/>
        <w:rPr>
          <w:rFonts w:ascii="Microsoft YaHei" w:hAnsi="Microsoft YaHei" w:cs="Microsoft YaHei" w:eastAsia="Microsoft YaHei"/>
          <w:sz w:val="32"/>
          <w:szCs w:val="32"/>
        </w:rPr>
      </w:pPr>
      <w:rPr/>
      <w:r>
        <w:rPr>
          <w:rFonts w:ascii="Courier New" w:hAnsi="Courier New" w:cs="Courier New" w:eastAsia="Courier New"/>
          <w:sz w:val="43"/>
          <w:szCs w:val="43"/>
          <w:color w:val="262626"/>
          <w:w w:val="75"/>
        </w:rPr>
        <w:t>(1)</w:t>
      </w:r>
      <w:r>
        <w:rPr>
          <w:rFonts w:ascii="Courier New" w:hAnsi="Courier New" w:cs="Courier New" w:eastAsia="Courier New"/>
          <w:sz w:val="43"/>
          <w:szCs w:val="43"/>
          <w:color w:val="262626"/>
          <w:spacing w:val="-123"/>
          <w:w w:val="100"/>
        </w:rPr>
        <w:t> 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-15"/>
          <w:w w:val="116"/>
        </w:rPr>
        <w:t>勞</w:t>
      </w:r>
      <w:r>
        <w:rPr>
          <w:rFonts w:ascii="Microsoft YaHei" w:hAnsi="Microsoft YaHei" w:cs="Microsoft YaHei" w:eastAsia="Microsoft YaHei"/>
          <w:sz w:val="32"/>
          <w:szCs w:val="32"/>
          <w:color w:val="414141"/>
          <w:spacing w:val="-7"/>
          <w:w w:val="128"/>
        </w:rPr>
        <w:t>務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0"/>
          <w:w w:val="138"/>
        </w:rPr>
        <w:t>收入:包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-18"/>
          <w:w w:val="139"/>
        </w:rPr>
        <w:t>含</w:t>
      </w:r>
      <w:r>
        <w:rPr>
          <w:rFonts w:ascii="Microsoft YaHei" w:hAnsi="Microsoft YaHei" w:cs="Microsoft YaHei" w:eastAsia="Microsoft YaHei"/>
          <w:sz w:val="32"/>
          <w:szCs w:val="32"/>
          <w:color w:val="414141"/>
          <w:spacing w:val="0"/>
          <w:w w:val="119"/>
        </w:rPr>
        <w:t>各機</w:t>
      </w:r>
      <w:r>
        <w:rPr>
          <w:rFonts w:ascii="Microsoft YaHei" w:hAnsi="Microsoft YaHei" w:cs="Microsoft YaHei" w:eastAsia="Microsoft YaHei"/>
          <w:sz w:val="32"/>
          <w:szCs w:val="32"/>
          <w:color w:val="414141"/>
          <w:spacing w:val="6"/>
          <w:w w:val="119"/>
        </w:rPr>
        <w:t>關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0"/>
          <w:w w:val="122"/>
        </w:rPr>
        <w:t>合協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-14"/>
          <w:w w:val="122"/>
        </w:rPr>
        <w:t>辦</w:t>
      </w:r>
      <w:r>
        <w:rPr>
          <w:rFonts w:ascii="Microsoft YaHei" w:hAnsi="Microsoft YaHei" w:cs="Microsoft YaHei" w:eastAsia="Microsoft YaHei"/>
          <w:sz w:val="32"/>
          <w:szCs w:val="32"/>
          <w:color w:val="414141"/>
          <w:spacing w:val="0"/>
          <w:w w:val="115"/>
        </w:rPr>
        <w:t>專</w:t>
      </w:r>
      <w:r>
        <w:rPr>
          <w:rFonts w:ascii="Microsoft YaHei" w:hAnsi="Microsoft YaHei" w:cs="Microsoft YaHei" w:eastAsia="Microsoft YaHei"/>
          <w:sz w:val="32"/>
          <w:szCs w:val="32"/>
          <w:color w:val="414141"/>
          <w:spacing w:val="15"/>
          <w:w w:val="115"/>
        </w:rPr>
        <w:t>案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0"/>
          <w:w w:val="115"/>
        </w:rPr>
        <w:t>計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0"/>
          <w:w w:val="115"/>
        </w:rPr>
        <w:t> </w:t>
      </w:r>
      <w:r>
        <w:rPr>
          <w:rFonts w:ascii="Microsoft YaHei" w:hAnsi="Microsoft YaHei" w:cs="Microsoft YaHei" w:eastAsia="Microsoft YaHei"/>
          <w:sz w:val="32"/>
          <w:szCs w:val="32"/>
          <w:color w:val="414141"/>
          <w:spacing w:val="0"/>
          <w:w w:val="100"/>
        </w:rPr>
        <w:t>畫</w:t>
      </w:r>
      <w:r>
        <w:rPr>
          <w:rFonts w:ascii="Microsoft YaHei" w:hAnsi="Microsoft YaHei" w:cs="Microsoft YaHei" w:eastAsia="Microsoft YaHei"/>
          <w:sz w:val="32"/>
          <w:szCs w:val="32"/>
          <w:color w:val="414141"/>
          <w:spacing w:val="-26"/>
          <w:w w:val="100"/>
        </w:rPr>
        <w:t> 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0"/>
          <w:w w:val="127"/>
        </w:rPr>
        <w:t>及文書查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-94"/>
          <w:w w:val="127"/>
        </w:rPr>
        <w:t>、</w:t>
      </w:r>
      <w:r>
        <w:rPr>
          <w:rFonts w:ascii="Microsoft YaHei" w:hAnsi="Microsoft YaHei" w:cs="Microsoft YaHei" w:eastAsia="Microsoft YaHei"/>
          <w:sz w:val="32"/>
          <w:szCs w:val="32"/>
          <w:color w:val="414141"/>
          <w:spacing w:val="0"/>
          <w:w w:val="127"/>
        </w:rPr>
        <w:t>驗</w:t>
      </w:r>
      <w:r>
        <w:rPr>
          <w:rFonts w:ascii="Microsoft YaHei" w:hAnsi="Microsoft YaHei" w:cs="Microsoft YaHei" w:eastAsia="Microsoft YaHei"/>
          <w:sz w:val="32"/>
          <w:szCs w:val="32"/>
          <w:color w:val="414141"/>
          <w:spacing w:val="4"/>
          <w:w w:val="127"/>
        </w:rPr>
        <w:t>證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0"/>
          <w:w w:val="127"/>
        </w:rPr>
        <w:t>工本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-48"/>
          <w:w w:val="127"/>
        </w:rPr>
        <w:t> </w:t>
      </w:r>
      <w:r>
        <w:rPr>
          <w:rFonts w:ascii="Microsoft YaHei" w:hAnsi="Microsoft YaHei" w:cs="Microsoft YaHei" w:eastAsia="Microsoft YaHei"/>
          <w:sz w:val="32"/>
          <w:szCs w:val="32"/>
          <w:color w:val="414141"/>
          <w:spacing w:val="0"/>
          <w:w w:val="96"/>
        </w:rPr>
        <w:t>費</w:t>
      </w:r>
      <w:r>
        <w:rPr>
          <w:rFonts w:ascii="Microsoft YaHei" w:hAnsi="Microsoft YaHei" w:cs="Microsoft YaHei" w:eastAsia="Microsoft YaHei"/>
          <w:sz w:val="32"/>
          <w:szCs w:val="32"/>
          <w:color w:val="414141"/>
          <w:spacing w:val="-24"/>
          <w:w w:val="96"/>
        </w:rPr>
        <w:t> 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0"/>
          <w:w w:val="123"/>
        </w:rPr>
        <w:t>收入等計</w:t>
      </w:r>
      <w:r>
        <w:rPr>
          <w:rFonts w:ascii="Microsoft YaHei" w:hAnsi="Microsoft YaHei" w:cs="Microsoft YaHei" w:eastAsia="Microsoft YaHei"/>
          <w:sz w:val="32"/>
          <w:szCs w:val="32"/>
          <w:color w:val="000000"/>
          <w:spacing w:val="0"/>
          <w:w w:val="100"/>
        </w:rPr>
      </w:r>
    </w:p>
    <w:p>
      <w:pPr>
        <w:spacing w:before="0" w:after="0" w:line="630" w:lineRule="exact"/>
        <w:ind w:left="2098" w:right="-20"/>
        <w:jc w:val="left"/>
        <w:rPr>
          <w:rFonts w:ascii="Microsoft YaHei" w:hAnsi="Microsoft YaHei" w:cs="Microsoft YaHei" w:eastAsia="Microsoft YaHei"/>
          <w:sz w:val="36"/>
          <w:szCs w:val="36"/>
        </w:rPr>
      </w:pPr>
      <w:rPr/>
      <w:r>
        <w:rPr>
          <w:rFonts w:ascii="Courier New" w:hAnsi="Courier New" w:cs="Courier New" w:eastAsia="Courier New"/>
          <w:sz w:val="40"/>
          <w:szCs w:val="40"/>
          <w:color w:val="262626"/>
          <w:spacing w:val="48"/>
          <w:w w:val="104"/>
          <w:position w:val="-1"/>
        </w:rPr>
        <w:t>2</w:t>
      </w:r>
      <w:r>
        <w:rPr>
          <w:rFonts w:ascii="Courier New" w:hAnsi="Courier New" w:cs="Courier New" w:eastAsia="Courier New"/>
          <w:sz w:val="40"/>
          <w:szCs w:val="40"/>
          <w:color w:val="262626"/>
          <w:spacing w:val="0"/>
          <w:w w:val="86"/>
          <w:position w:val="-1"/>
        </w:rPr>
        <w:t>890</w:t>
      </w:r>
      <w:r>
        <w:rPr>
          <w:rFonts w:ascii="Courier New" w:hAnsi="Courier New" w:cs="Courier New" w:eastAsia="Courier New"/>
          <w:sz w:val="40"/>
          <w:szCs w:val="40"/>
          <w:color w:val="262626"/>
          <w:spacing w:val="-161"/>
          <w:w w:val="100"/>
          <w:position w:val="-1"/>
        </w:rPr>
        <w:t> </w:t>
      </w:r>
      <w:r>
        <w:rPr>
          <w:rFonts w:ascii="Microsoft YaHei" w:hAnsi="Microsoft YaHei" w:cs="Microsoft YaHei" w:eastAsia="Microsoft YaHei"/>
          <w:sz w:val="36"/>
          <w:szCs w:val="36"/>
          <w:color w:val="262626"/>
          <w:spacing w:val="0"/>
          <w:w w:val="105"/>
          <w:position w:val="-1"/>
        </w:rPr>
        <w:t>萬</w:t>
      </w:r>
      <w:r>
        <w:rPr>
          <w:rFonts w:ascii="Microsoft YaHei" w:hAnsi="Microsoft YaHei" w:cs="Microsoft YaHei" w:eastAsia="Microsoft YaHei"/>
          <w:sz w:val="36"/>
          <w:szCs w:val="36"/>
          <w:color w:val="262626"/>
          <w:spacing w:val="-20"/>
          <w:w w:val="105"/>
          <w:position w:val="-1"/>
        </w:rPr>
        <w:t>元</w:t>
      </w:r>
      <w:r>
        <w:rPr>
          <w:rFonts w:ascii="Microsoft YaHei" w:hAnsi="Microsoft YaHei" w:cs="Microsoft YaHei" w:eastAsia="Microsoft YaHei"/>
          <w:sz w:val="36"/>
          <w:szCs w:val="36"/>
          <w:color w:val="414141"/>
          <w:spacing w:val="0"/>
          <w:w w:val="131"/>
          <w:position w:val="-1"/>
        </w:rPr>
        <w:t>。</w:t>
      </w:r>
      <w:r>
        <w:rPr>
          <w:rFonts w:ascii="Microsoft YaHei" w:hAnsi="Microsoft YaHei" w:cs="Microsoft YaHei" w:eastAsia="Microsoft YaHei"/>
          <w:sz w:val="36"/>
          <w:szCs w:val="36"/>
          <w:color w:val="000000"/>
          <w:spacing w:val="0"/>
          <w:w w:val="100"/>
          <w:position w:val="0"/>
        </w:rPr>
      </w:r>
    </w:p>
    <w:p>
      <w:pPr>
        <w:spacing w:before="3" w:after="0" w:line="190" w:lineRule="exact"/>
        <w:jc w:val="left"/>
        <w:rPr>
          <w:sz w:val="19"/>
          <w:szCs w:val="19"/>
        </w:rPr>
      </w:pPr>
      <w:rPr/>
      <w:r>
        <w:rPr>
          <w:sz w:val="19"/>
          <w:szCs w:val="19"/>
        </w:rPr>
      </w:r>
    </w:p>
    <w:p>
      <w:pPr>
        <w:spacing w:before="0" w:after="0" w:line="285" w:lineRule="auto"/>
        <w:ind w:left="2098" w:right="259" w:firstLine="-687"/>
        <w:jc w:val="both"/>
        <w:rPr>
          <w:rFonts w:ascii="Microsoft YaHei" w:hAnsi="Microsoft YaHei" w:cs="Microsoft YaHei" w:eastAsia="Microsoft YaHei"/>
          <w:sz w:val="32"/>
          <w:szCs w:val="32"/>
        </w:rPr>
      </w:pPr>
      <w:rPr/>
      <w:r>
        <w:rPr>
          <w:rFonts w:ascii="Arial" w:hAnsi="Arial" w:cs="Arial" w:eastAsia="Arial"/>
          <w:sz w:val="32"/>
          <w:szCs w:val="32"/>
          <w:color w:val="262626"/>
          <w:spacing w:val="0"/>
          <w:w w:val="100"/>
        </w:rPr>
        <w:t>(2)</w:t>
      </w:r>
      <w:r>
        <w:rPr>
          <w:rFonts w:ascii="Arial" w:hAnsi="Arial" w:cs="Arial" w:eastAsia="Arial"/>
          <w:sz w:val="32"/>
          <w:szCs w:val="32"/>
          <w:color w:val="262626"/>
          <w:spacing w:val="0"/>
          <w:w w:val="100"/>
        </w:rPr>
        <w:t>  </w:t>
      </w:r>
      <w:r>
        <w:rPr>
          <w:rFonts w:ascii="Arial" w:hAnsi="Arial" w:cs="Arial" w:eastAsia="Arial"/>
          <w:sz w:val="32"/>
          <w:szCs w:val="32"/>
          <w:color w:val="262626"/>
          <w:spacing w:val="29"/>
          <w:w w:val="100"/>
        </w:rPr>
        <w:t> 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0"/>
          <w:w w:val="124"/>
        </w:rPr>
        <w:t>政府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-70"/>
          <w:w w:val="100"/>
        </w:rPr>
        <w:t> </w:t>
      </w:r>
      <w:r>
        <w:rPr>
          <w:rFonts w:ascii="Microsoft YaHei" w:hAnsi="Microsoft YaHei" w:cs="Microsoft YaHei" w:eastAsia="Microsoft YaHei"/>
          <w:sz w:val="32"/>
          <w:szCs w:val="32"/>
          <w:color w:val="414141"/>
          <w:spacing w:val="0"/>
          <w:w w:val="100"/>
        </w:rPr>
        <w:t>補</w:t>
      </w:r>
      <w:r>
        <w:rPr>
          <w:rFonts w:ascii="Microsoft YaHei" w:hAnsi="Microsoft YaHei" w:cs="Microsoft YaHei" w:eastAsia="Microsoft YaHei"/>
          <w:sz w:val="32"/>
          <w:szCs w:val="32"/>
          <w:color w:val="414141"/>
          <w:spacing w:val="3"/>
          <w:w w:val="100"/>
        </w:rPr>
        <w:t> 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0"/>
          <w:w w:val="125"/>
        </w:rPr>
        <w:t>助基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9"/>
          <w:w w:val="125"/>
        </w:rPr>
        <w:t>本</w:t>
      </w:r>
      <w:r>
        <w:rPr>
          <w:rFonts w:ascii="Microsoft YaHei" w:hAnsi="Microsoft YaHei" w:cs="Microsoft YaHei" w:eastAsia="Microsoft YaHei"/>
          <w:sz w:val="32"/>
          <w:szCs w:val="32"/>
          <w:color w:val="414141"/>
          <w:spacing w:val="0"/>
          <w:w w:val="126"/>
        </w:rPr>
        <w:t>營運</w:t>
      </w:r>
      <w:r>
        <w:rPr>
          <w:rFonts w:ascii="Microsoft YaHei" w:hAnsi="Microsoft YaHei" w:cs="Microsoft YaHei" w:eastAsia="Microsoft YaHei"/>
          <w:sz w:val="32"/>
          <w:szCs w:val="32"/>
          <w:color w:val="414141"/>
          <w:spacing w:val="-65"/>
          <w:w w:val="100"/>
        </w:rPr>
        <w:t> 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0"/>
          <w:w w:val="154"/>
        </w:rPr>
        <w:t>收入: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0"/>
          <w:w w:val="155"/>
        </w:rPr>
        <w:t>陸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-67"/>
          <w:w w:val="100"/>
        </w:rPr>
        <w:t> </w:t>
      </w:r>
      <w:r>
        <w:rPr>
          <w:rFonts w:ascii="Microsoft YaHei" w:hAnsi="Microsoft YaHei" w:cs="Microsoft YaHei" w:eastAsia="Microsoft YaHei"/>
          <w:sz w:val="32"/>
          <w:szCs w:val="32"/>
          <w:color w:val="414141"/>
          <w:spacing w:val="0"/>
          <w:w w:val="124"/>
        </w:rPr>
        <w:t>委</w:t>
      </w:r>
      <w:r>
        <w:rPr>
          <w:rFonts w:ascii="Microsoft YaHei" w:hAnsi="Microsoft YaHei" w:cs="Microsoft YaHei" w:eastAsia="Microsoft YaHei"/>
          <w:sz w:val="32"/>
          <w:szCs w:val="32"/>
          <w:color w:val="414141"/>
          <w:spacing w:val="20"/>
          <w:w w:val="124"/>
        </w:rPr>
        <w:t>會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0"/>
          <w:w w:val="111"/>
        </w:rPr>
        <w:t>捐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0"/>
          <w:w w:val="111"/>
        </w:rPr>
        <w:t> 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0"/>
          <w:w w:val="141"/>
        </w:rPr>
        <w:t>(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-1"/>
          <w:w w:val="141"/>
        </w:rPr>
        <w:t>補</w:t>
      </w:r>
      <w:r>
        <w:rPr>
          <w:rFonts w:ascii="Microsoft YaHei" w:hAnsi="Microsoft YaHei" w:cs="Microsoft YaHei" w:eastAsia="Microsoft YaHei"/>
          <w:sz w:val="32"/>
          <w:szCs w:val="32"/>
          <w:color w:val="414141"/>
          <w:spacing w:val="-63"/>
          <w:w w:val="141"/>
        </w:rPr>
        <w:t>〉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0"/>
          <w:w w:val="141"/>
        </w:rPr>
        <w:t>助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-8"/>
          <w:w w:val="141"/>
        </w:rPr>
        <w:t> </w:t>
      </w:r>
      <w:r>
        <w:rPr>
          <w:rFonts w:ascii="Times New Roman" w:hAnsi="Times New Roman" w:cs="Times New Roman" w:eastAsia="Times New Roman"/>
          <w:sz w:val="36"/>
          <w:szCs w:val="36"/>
          <w:color w:val="262626"/>
          <w:spacing w:val="0"/>
          <w:w w:val="100"/>
        </w:rPr>
        <w:t>1</w:t>
      </w:r>
      <w:r>
        <w:rPr>
          <w:rFonts w:ascii="Times New Roman" w:hAnsi="Times New Roman" w:cs="Times New Roman" w:eastAsia="Times New Roman"/>
          <w:sz w:val="36"/>
          <w:szCs w:val="36"/>
          <w:color w:val="262626"/>
          <w:spacing w:val="-13"/>
          <w:w w:val="100"/>
        </w:rPr>
        <w:t> </w:t>
      </w:r>
      <w:r>
        <w:rPr>
          <w:rFonts w:ascii="Microsoft YaHei" w:hAnsi="Microsoft YaHei" w:cs="Microsoft YaHei" w:eastAsia="Microsoft YaHei"/>
          <w:sz w:val="31"/>
          <w:szCs w:val="31"/>
          <w:color w:val="414141"/>
          <w:spacing w:val="0"/>
          <w:w w:val="100"/>
        </w:rPr>
        <w:t>億</w:t>
      </w:r>
      <w:r>
        <w:rPr>
          <w:rFonts w:ascii="Microsoft YaHei" w:hAnsi="Microsoft YaHei" w:cs="Microsoft YaHei" w:eastAsia="Microsoft YaHei"/>
          <w:sz w:val="31"/>
          <w:szCs w:val="31"/>
          <w:color w:val="414141"/>
          <w:spacing w:val="0"/>
          <w:w w:val="100"/>
        </w:rPr>
        <w:t> </w:t>
      </w:r>
      <w:r>
        <w:rPr>
          <w:rFonts w:ascii="Microsoft YaHei" w:hAnsi="Microsoft YaHei" w:cs="Microsoft YaHei" w:eastAsia="Microsoft YaHei"/>
          <w:sz w:val="31"/>
          <w:szCs w:val="31"/>
          <w:color w:val="414141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36"/>
          <w:szCs w:val="36"/>
          <w:color w:val="262626"/>
          <w:spacing w:val="0"/>
          <w:w w:val="100"/>
        </w:rPr>
        <w:t>6</w:t>
      </w:r>
      <w:r>
        <w:rPr>
          <w:rFonts w:ascii="Times New Roman" w:hAnsi="Times New Roman" w:cs="Times New Roman" w:eastAsia="Times New Roman"/>
          <w:sz w:val="36"/>
          <w:szCs w:val="36"/>
          <w:color w:val="262626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36"/>
          <w:szCs w:val="36"/>
          <w:color w:val="262626"/>
          <w:spacing w:val="0"/>
          <w:w w:val="100"/>
        </w:rPr>
        <w:t>546</w:t>
      </w:r>
      <w:r>
        <w:rPr>
          <w:rFonts w:ascii="Times New Roman" w:hAnsi="Times New Roman" w:cs="Times New Roman" w:eastAsia="Times New Roman"/>
          <w:sz w:val="36"/>
          <w:szCs w:val="36"/>
          <w:color w:val="262626"/>
          <w:spacing w:val="64"/>
          <w:w w:val="100"/>
        </w:rPr>
        <w:t> </w:t>
      </w:r>
      <w:r>
        <w:rPr>
          <w:rFonts w:ascii="Microsoft YaHei" w:hAnsi="Microsoft YaHei" w:cs="Microsoft YaHei" w:eastAsia="Microsoft YaHei"/>
          <w:sz w:val="23"/>
          <w:szCs w:val="23"/>
          <w:color w:val="262626"/>
          <w:spacing w:val="0"/>
          <w:w w:val="140"/>
        </w:rPr>
        <w:t>萬</w:t>
      </w:r>
      <w:r>
        <w:rPr>
          <w:rFonts w:ascii="Microsoft YaHei" w:hAnsi="Microsoft YaHei" w:cs="Microsoft YaHei" w:eastAsia="Microsoft YaHei"/>
          <w:sz w:val="23"/>
          <w:szCs w:val="23"/>
          <w:color w:val="262626"/>
          <w:spacing w:val="41"/>
          <w:w w:val="140"/>
        </w:rPr>
        <w:t> </w:t>
      </w:r>
      <w:r>
        <w:rPr>
          <w:rFonts w:ascii="Times New Roman" w:hAnsi="Times New Roman" w:cs="Times New Roman" w:eastAsia="Times New Roman"/>
          <w:sz w:val="36"/>
          <w:szCs w:val="36"/>
          <w:color w:val="262626"/>
          <w:spacing w:val="0"/>
          <w:w w:val="100"/>
        </w:rPr>
        <w:t>2</w:t>
      </w:r>
      <w:r>
        <w:rPr>
          <w:rFonts w:ascii="Times New Roman" w:hAnsi="Times New Roman" w:cs="Times New Roman" w:eastAsia="Times New Roman"/>
          <w:sz w:val="36"/>
          <w:szCs w:val="36"/>
          <w:color w:val="262626"/>
          <w:spacing w:val="45"/>
          <w:w w:val="100"/>
        </w:rPr>
        <w:t> 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0"/>
          <w:w w:val="118"/>
        </w:rPr>
        <w:t>千元，依立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0"/>
          <w:w w:val="118"/>
        </w:rPr>
        <w:t> 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0"/>
          <w:w w:val="121"/>
        </w:rPr>
        <w:t>法院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-17"/>
          <w:w w:val="121"/>
        </w:rPr>
        <w:t>決</w:t>
      </w:r>
      <w:r>
        <w:rPr>
          <w:rFonts w:ascii="Microsoft YaHei" w:hAnsi="Microsoft YaHei" w:cs="Microsoft YaHei" w:eastAsia="Microsoft YaHei"/>
          <w:sz w:val="32"/>
          <w:szCs w:val="32"/>
          <w:color w:val="414141"/>
          <w:spacing w:val="-18"/>
          <w:w w:val="121"/>
        </w:rPr>
        <w:t>議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0"/>
          <w:w w:val="121"/>
        </w:rPr>
        <w:t>通刪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-42"/>
          <w:w w:val="121"/>
        </w:rPr>
        <w:t> </w:t>
      </w:r>
      <w:r>
        <w:rPr>
          <w:rFonts w:ascii="Times New Roman" w:hAnsi="Times New Roman" w:cs="Times New Roman" w:eastAsia="Times New Roman"/>
          <w:sz w:val="36"/>
          <w:szCs w:val="36"/>
          <w:color w:val="262626"/>
          <w:spacing w:val="-8"/>
          <w:w w:val="102"/>
        </w:rPr>
        <w:t>4</w:t>
      </w:r>
      <w:r>
        <w:rPr>
          <w:rFonts w:ascii="Microsoft YaHei" w:hAnsi="Microsoft YaHei" w:cs="Microsoft YaHei" w:eastAsia="Microsoft YaHei"/>
          <w:sz w:val="35"/>
          <w:szCs w:val="35"/>
          <w:color w:val="414141"/>
          <w:spacing w:val="0"/>
          <w:w w:val="72"/>
        </w:rPr>
        <w:t>0</w:t>
      </w:r>
      <w:r>
        <w:rPr>
          <w:rFonts w:ascii="Microsoft YaHei" w:hAnsi="Microsoft YaHei" w:cs="Microsoft YaHei" w:eastAsia="Microsoft YaHei"/>
          <w:sz w:val="35"/>
          <w:szCs w:val="35"/>
          <w:color w:val="414141"/>
          <w:spacing w:val="-74"/>
          <w:w w:val="71"/>
        </w:rPr>
        <w:t>/</w:t>
      </w:r>
      <w:r>
        <w:rPr>
          <w:rFonts w:ascii="Times New Roman" w:hAnsi="Times New Roman" w:cs="Times New Roman" w:eastAsia="Times New Roman"/>
          <w:sz w:val="20"/>
          <w:szCs w:val="20"/>
          <w:color w:val="262626"/>
          <w:spacing w:val="-5"/>
          <w:w w:val="134"/>
        </w:rPr>
        <w:t>0</w:t>
      </w:r>
      <w:r>
        <w:rPr>
          <w:rFonts w:ascii="Microsoft YaHei" w:hAnsi="Microsoft YaHei" w:cs="Microsoft YaHei" w:eastAsia="Microsoft YaHei"/>
          <w:sz w:val="32"/>
          <w:szCs w:val="32"/>
          <w:color w:val="414141"/>
          <w:spacing w:val="3"/>
          <w:w w:val="126"/>
        </w:rPr>
        <w:t>後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0"/>
          <w:w w:val="113"/>
        </w:rPr>
        <w:t>為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36"/>
          <w:szCs w:val="36"/>
          <w:color w:val="262626"/>
          <w:spacing w:val="0"/>
          <w:w w:val="100"/>
        </w:rPr>
        <w:t>1</w:t>
      </w:r>
      <w:r>
        <w:rPr>
          <w:rFonts w:ascii="Times New Roman" w:hAnsi="Times New Roman" w:cs="Times New Roman" w:eastAsia="Times New Roman"/>
          <w:sz w:val="36"/>
          <w:szCs w:val="36"/>
          <w:color w:val="262626"/>
          <w:spacing w:val="-27"/>
          <w:w w:val="100"/>
        </w:rPr>
        <w:t> </w:t>
      </w:r>
      <w:r>
        <w:rPr>
          <w:rFonts w:ascii="Microsoft YaHei" w:hAnsi="Microsoft YaHei" w:cs="Microsoft YaHei" w:eastAsia="Microsoft YaHei"/>
          <w:sz w:val="32"/>
          <w:szCs w:val="32"/>
          <w:color w:val="414141"/>
          <w:spacing w:val="0"/>
          <w:w w:val="100"/>
        </w:rPr>
        <w:t>億</w:t>
      </w:r>
      <w:r>
        <w:rPr>
          <w:rFonts w:ascii="Microsoft YaHei" w:hAnsi="Microsoft YaHei" w:cs="Microsoft YaHei" w:eastAsia="Microsoft YaHei"/>
          <w:sz w:val="32"/>
          <w:szCs w:val="32"/>
          <w:color w:val="414141"/>
          <w:spacing w:val="0"/>
          <w:w w:val="100"/>
        </w:rPr>
        <w:t> </w:t>
      </w:r>
      <w:r>
        <w:rPr>
          <w:rFonts w:ascii="Microsoft YaHei" w:hAnsi="Microsoft YaHei" w:cs="Microsoft YaHei" w:eastAsia="Microsoft YaHei"/>
          <w:sz w:val="32"/>
          <w:szCs w:val="32"/>
          <w:color w:val="414141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36"/>
          <w:szCs w:val="36"/>
          <w:color w:val="262626"/>
          <w:spacing w:val="0"/>
          <w:w w:val="100"/>
        </w:rPr>
        <w:t>5</w:t>
      </w:r>
      <w:r>
        <w:rPr>
          <w:rFonts w:ascii="Times New Roman" w:hAnsi="Times New Roman" w:cs="Times New Roman" w:eastAsia="Times New Roman"/>
          <w:sz w:val="36"/>
          <w:szCs w:val="36"/>
          <w:color w:val="262626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36"/>
          <w:szCs w:val="36"/>
          <w:color w:val="262626"/>
          <w:spacing w:val="0"/>
          <w:w w:val="100"/>
        </w:rPr>
        <w:t>884</w:t>
      </w:r>
      <w:r>
        <w:rPr>
          <w:rFonts w:ascii="Times New Roman" w:hAnsi="Times New Roman" w:cs="Times New Roman" w:eastAsia="Times New Roman"/>
          <w:sz w:val="36"/>
          <w:szCs w:val="36"/>
          <w:color w:val="262626"/>
          <w:spacing w:val="43"/>
          <w:w w:val="100"/>
        </w:rPr>
        <w:t> </w:t>
      </w:r>
      <w:r>
        <w:rPr>
          <w:rFonts w:ascii="Microsoft YaHei" w:hAnsi="Microsoft YaHei" w:cs="Microsoft YaHei" w:eastAsia="Microsoft YaHei"/>
          <w:sz w:val="23"/>
          <w:szCs w:val="23"/>
          <w:color w:val="262626"/>
          <w:spacing w:val="0"/>
          <w:w w:val="124"/>
        </w:rPr>
        <w:t>萬</w:t>
      </w:r>
      <w:r>
        <w:rPr>
          <w:rFonts w:ascii="Microsoft YaHei" w:hAnsi="Microsoft YaHei" w:cs="Microsoft YaHei" w:eastAsia="Microsoft YaHei"/>
          <w:sz w:val="23"/>
          <w:szCs w:val="23"/>
          <w:color w:val="262626"/>
          <w:spacing w:val="59"/>
          <w:w w:val="124"/>
        </w:rPr>
        <w:t> </w:t>
      </w:r>
      <w:r>
        <w:rPr>
          <w:rFonts w:ascii="Times New Roman" w:hAnsi="Times New Roman" w:cs="Times New Roman" w:eastAsia="Times New Roman"/>
          <w:sz w:val="36"/>
          <w:szCs w:val="36"/>
          <w:color w:val="262626"/>
          <w:spacing w:val="0"/>
          <w:w w:val="124"/>
        </w:rPr>
        <w:t>4</w:t>
      </w:r>
      <w:r>
        <w:rPr>
          <w:rFonts w:ascii="Times New Roman" w:hAnsi="Times New Roman" w:cs="Times New Roman" w:eastAsia="Times New Roman"/>
          <w:sz w:val="36"/>
          <w:szCs w:val="36"/>
          <w:color w:val="262626"/>
          <w:spacing w:val="0"/>
          <w:w w:val="124"/>
        </w:rPr>
        <w:t> 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0"/>
          <w:w w:val="130"/>
        </w:rPr>
        <w:t>千元</w:t>
      </w:r>
      <w:r>
        <w:rPr>
          <w:rFonts w:ascii="Microsoft YaHei" w:hAnsi="Microsoft YaHei" w:cs="Microsoft YaHei" w:eastAsia="Microsoft YaHei"/>
          <w:sz w:val="32"/>
          <w:szCs w:val="32"/>
          <w:color w:val="626262"/>
          <w:spacing w:val="0"/>
          <w:w w:val="130"/>
        </w:rPr>
        <w:t>。</w:t>
      </w:r>
      <w:r>
        <w:rPr>
          <w:rFonts w:ascii="Microsoft YaHei" w:hAnsi="Microsoft YaHei" w:cs="Microsoft YaHei" w:eastAsia="Microsoft YaHei"/>
          <w:sz w:val="32"/>
          <w:szCs w:val="32"/>
          <w:color w:val="000000"/>
          <w:spacing w:val="0"/>
          <w:w w:val="100"/>
        </w:rPr>
      </w:r>
    </w:p>
    <w:p>
      <w:pPr>
        <w:spacing w:before="4" w:after="0" w:line="110" w:lineRule="exact"/>
        <w:jc w:val="left"/>
        <w:rPr>
          <w:sz w:val="11"/>
          <w:szCs w:val="11"/>
        </w:rPr>
      </w:pPr>
      <w:rPr/>
      <w:r>
        <w:rPr>
          <w:sz w:val="11"/>
          <w:szCs w:val="11"/>
        </w:rPr>
      </w:r>
    </w:p>
    <w:p>
      <w:pPr>
        <w:spacing w:before="0" w:after="0" w:line="240" w:lineRule="auto"/>
        <w:ind w:left="1397" w:right="-20"/>
        <w:jc w:val="left"/>
        <w:tabs>
          <w:tab w:pos="2100" w:val="left"/>
        </w:tabs>
        <w:rPr>
          <w:rFonts w:ascii="Microsoft YaHei" w:hAnsi="Microsoft YaHei" w:cs="Microsoft YaHei" w:eastAsia="Microsoft YaHei"/>
          <w:sz w:val="23"/>
          <w:szCs w:val="23"/>
        </w:rPr>
      </w:pPr>
      <w:rPr/>
      <w:r>
        <w:rPr>
          <w:rFonts w:ascii="Arial" w:hAnsi="Arial" w:cs="Arial" w:eastAsia="Arial"/>
          <w:sz w:val="32"/>
          <w:szCs w:val="32"/>
          <w:color w:val="262626"/>
          <w:spacing w:val="0"/>
          <w:w w:val="100"/>
        </w:rPr>
        <w:t>(3)</w:t>
      </w:r>
      <w:r>
        <w:rPr>
          <w:rFonts w:ascii="Arial" w:hAnsi="Arial" w:cs="Arial" w:eastAsia="Arial"/>
          <w:sz w:val="32"/>
          <w:szCs w:val="32"/>
          <w:color w:val="262626"/>
          <w:spacing w:val="-46"/>
          <w:w w:val="100"/>
        </w:rPr>
        <w:t> </w:t>
      </w:r>
      <w:r>
        <w:rPr>
          <w:rFonts w:ascii="Arial" w:hAnsi="Arial" w:cs="Arial" w:eastAsia="Arial"/>
          <w:sz w:val="32"/>
          <w:szCs w:val="32"/>
          <w:color w:val="262626"/>
          <w:spacing w:val="0"/>
          <w:w w:val="100"/>
        </w:rPr>
        <w:tab/>
      </w:r>
      <w:r>
        <w:rPr>
          <w:rFonts w:ascii="Arial" w:hAnsi="Arial" w:cs="Arial" w:eastAsia="Arial"/>
          <w:sz w:val="32"/>
          <w:szCs w:val="32"/>
          <w:color w:val="262626"/>
          <w:spacing w:val="0"/>
          <w:w w:val="100"/>
        </w:rPr>
      </w:r>
      <w:r>
        <w:rPr>
          <w:rFonts w:ascii="Microsoft YaHei" w:hAnsi="Microsoft YaHei" w:cs="Microsoft YaHei" w:eastAsia="Microsoft YaHei"/>
          <w:sz w:val="32"/>
          <w:szCs w:val="32"/>
          <w:color w:val="414141"/>
          <w:spacing w:val="0"/>
          <w:w w:val="125"/>
        </w:rPr>
        <w:t>受</w:t>
      </w:r>
      <w:r>
        <w:rPr>
          <w:rFonts w:ascii="Microsoft YaHei" w:hAnsi="Microsoft YaHei" w:cs="Microsoft YaHei" w:eastAsia="Microsoft YaHei"/>
          <w:sz w:val="32"/>
          <w:szCs w:val="32"/>
          <w:color w:val="414141"/>
          <w:spacing w:val="13"/>
          <w:w w:val="125"/>
        </w:rPr>
        <w:t>贈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0"/>
          <w:w w:val="125"/>
        </w:rPr>
        <w:t>收入:向</w:t>
      </w:r>
      <w:r>
        <w:rPr>
          <w:rFonts w:ascii="Microsoft YaHei" w:hAnsi="Microsoft YaHei" w:cs="Microsoft YaHei" w:eastAsia="Microsoft YaHei"/>
          <w:sz w:val="32"/>
          <w:szCs w:val="32"/>
          <w:color w:val="262626"/>
          <w:spacing w:val="16"/>
          <w:w w:val="125"/>
        </w:rPr>
        <w:t>民</w:t>
      </w:r>
      <w:r>
        <w:rPr>
          <w:rFonts w:ascii="Microsoft YaHei" w:hAnsi="Microsoft YaHei" w:cs="Microsoft YaHei" w:eastAsia="Microsoft YaHei"/>
          <w:sz w:val="32"/>
          <w:szCs w:val="32"/>
          <w:color w:val="414141"/>
          <w:spacing w:val="0"/>
          <w:w w:val="125"/>
        </w:rPr>
        <w:t>間團體募款</w:t>
      </w:r>
      <w:r>
        <w:rPr>
          <w:rFonts w:ascii="Microsoft YaHei" w:hAnsi="Microsoft YaHei" w:cs="Microsoft YaHei" w:eastAsia="Microsoft YaHei"/>
          <w:sz w:val="32"/>
          <w:szCs w:val="32"/>
          <w:color w:val="414141"/>
          <w:spacing w:val="47"/>
          <w:w w:val="125"/>
        </w:rPr>
        <w:t> </w:t>
      </w:r>
      <w:r>
        <w:rPr>
          <w:rFonts w:ascii="Arial" w:hAnsi="Arial" w:cs="Arial" w:eastAsia="Arial"/>
          <w:sz w:val="32"/>
          <w:szCs w:val="32"/>
          <w:color w:val="414141"/>
          <w:spacing w:val="0"/>
          <w:w w:val="100"/>
        </w:rPr>
        <w:t>2</w:t>
      </w:r>
      <w:r>
        <w:rPr>
          <w:rFonts w:ascii="Arial" w:hAnsi="Arial" w:cs="Arial" w:eastAsia="Arial"/>
          <w:sz w:val="32"/>
          <w:szCs w:val="32"/>
          <w:color w:val="414141"/>
          <w:spacing w:val="46"/>
          <w:w w:val="100"/>
        </w:rPr>
        <w:t> </w:t>
      </w:r>
      <w:r>
        <w:rPr>
          <w:rFonts w:ascii="Times New Roman" w:hAnsi="Times New Roman" w:cs="Times New Roman" w:eastAsia="Times New Roman"/>
          <w:sz w:val="35"/>
          <w:szCs w:val="35"/>
          <w:color w:val="414141"/>
          <w:spacing w:val="3"/>
          <w:w w:val="100"/>
        </w:rPr>
        <w:t>3</w:t>
      </w:r>
      <w:r>
        <w:rPr>
          <w:rFonts w:ascii="Times New Roman" w:hAnsi="Times New Roman" w:cs="Times New Roman" w:eastAsia="Times New Roman"/>
          <w:sz w:val="35"/>
          <w:szCs w:val="35"/>
          <w:color w:val="262626"/>
          <w:spacing w:val="0"/>
          <w:w w:val="100"/>
        </w:rPr>
        <w:t>50</w:t>
      </w:r>
      <w:r>
        <w:rPr>
          <w:rFonts w:ascii="Times New Roman" w:hAnsi="Times New Roman" w:cs="Times New Roman" w:eastAsia="Times New Roman"/>
          <w:sz w:val="35"/>
          <w:szCs w:val="35"/>
          <w:color w:val="262626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35"/>
          <w:szCs w:val="35"/>
          <w:color w:val="262626"/>
          <w:spacing w:val="7"/>
          <w:w w:val="100"/>
        </w:rPr>
        <w:t> </w:t>
      </w:r>
      <w:r>
        <w:rPr>
          <w:rFonts w:ascii="Microsoft YaHei" w:hAnsi="Microsoft YaHei" w:cs="Microsoft YaHei" w:eastAsia="Microsoft YaHei"/>
          <w:sz w:val="23"/>
          <w:szCs w:val="23"/>
          <w:color w:val="414141"/>
          <w:spacing w:val="0"/>
          <w:w w:val="140"/>
        </w:rPr>
        <w:t>萬</w:t>
      </w:r>
      <w:r>
        <w:rPr>
          <w:rFonts w:ascii="Microsoft YaHei" w:hAnsi="Microsoft YaHei" w:cs="Microsoft YaHei" w:eastAsia="Microsoft YaHei"/>
          <w:sz w:val="23"/>
          <w:szCs w:val="23"/>
          <w:color w:val="000000"/>
          <w:spacing w:val="0"/>
          <w:w w:val="100"/>
        </w:rPr>
      </w:r>
    </w:p>
    <w:p>
      <w:pPr>
        <w:jc w:val="left"/>
        <w:spacing w:after="0"/>
        <w:sectPr>
          <w:pgMar w:header="1412" w:footer="862" w:top="1620" w:bottom="1060" w:left="1680" w:right="1680"/>
          <w:headerReference w:type="default" r:id="rId8"/>
          <w:pgSz w:w="11920" w:h="16840"/>
        </w:sectPr>
      </w:pPr>
      <w:rPr/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6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724" w:lineRule="exact"/>
        <w:ind w:left="2189" w:right="-20"/>
        <w:jc w:val="left"/>
        <w:rPr>
          <w:rFonts w:ascii="Times New Roman" w:hAnsi="Times New Roman" w:cs="Times New Roman" w:eastAsia="Times New Roman"/>
          <w:sz w:val="13"/>
          <w:szCs w:val="13"/>
        </w:rPr>
      </w:pPr>
      <w:rPr/>
      <w:r>
        <w:rPr>
          <w:rFonts w:ascii="Microsoft YaHei" w:hAnsi="Microsoft YaHei" w:cs="Microsoft YaHei" w:eastAsia="Microsoft YaHei"/>
          <w:sz w:val="62"/>
          <w:szCs w:val="62"/>
          <w:color w:val="2B2B2B"/>
          <w:w w:val="61"/>
          <w:position w:val="2"/>
        </w:rPr>
        <w:t>兀</w:t>
      </w:r>
      <w:r>
        <w:rPr>
          <w:rFonts w:ascii="Microsoft YaHei" w:hAnsi="Microsoft YaHei" w:cs="Microsoft YaHei" w:eastAsia="Microsoft YaHei"/>
          <w:sz w:val="62"/>
          <w:szCs w:val="62"/>
          <w:color w:val="2B2B2B"/>
          <w:spacing w:val="-76"/>
          <w:w w:val="100"/>
          <w:position w:val="2"/>
        </w:rPr>
        <w:t> </w:t>
      </w:r>
      <w:r>
        <w:rPr>
          <w:rFonts w:ascii="Times New Roman" w:hAnsi="Times New Roman" w:cs="Times New Roman" w:eastAsia="Times New Roman"/>
          <w:sz w:val="13"/>
          <w:szCs w:val="13"/>
          <w:color w:val="525252"/>
          <w:spacing w:val="0"/>
          <w:w w:val="167"/>
          <w:position w:val="2"/>
        </w:rPr>
        <w:t>0</w:t>
      </w:r>
      <w:r>
        <w:rPr>
          <w:rFonts w:ascii="Times New Roman" w:hAnsi="Times New Roman" w:cs="Times New Roman" w:eastAsia="Times New Roman"/>
          <w:sz w:val="13"/>
          <w:szCs w:val="13"/>
          <w:color w:val="000000"/>
          <w:spacing w:val="0"/>
          <w:w w:val="100"/>
          <w:position w:val="0"/>
        </w:rPr>
      </w:r>
    </w:p>
    <w:p>
      <w:pPr>
        <w:spacing w:before="78" w:after="0" w:line="280" w:lineRule="auto"/>
        <w:ind w:left="2146" w:right="227" w:firstLine="-664"/>
        <w:jc w:val="both"/>
        <w:rPr>
          <w:rFonts w:ascii="Microsoft YaHei" w:hAnsi="Microsoft YaHei" w:cs="Microsoft YaHei" w:eastAsia="Microsoft YaHei"/>
          <w:sz w:val="32"/>
          <w:szCs w:val="32"/>
        </w:rPr>
      </w:pPr>
      <w:rPr/>
      <w:r>
        <w:rPr>
          <w:rFonts w:ascii="Arial" w:hAnsi="Arial" w:cs="Arial" w:eastAsia="Arial"/>
          <w:sz w:val="33"/>
          <w:szCs w:val="33"/>
          <w:color w:val="2B2B2B"/>
          <w:spacing w:val="0"/>
          <w:w w:val="100"/>
        </w:rPr>
        <w:t>(4)</w:t>
      </w:r>
      <w:r>
        <w:rPr>
          <w:rFonts w:ascii="Arial" w:hAnsi="Arial" w:cs="Arial" w:eastAsia="Arial"/>
          <w:sz w:val="33"/>
          <w:szCs w:val="33"/>
          <w:color w:val="2B2B2B"/>
          <w:spacing w:val="0"/>
          <w:w w:val="100"/>
        </w:rPr>
        <w:t> </w:t>
      </w:r>
      <w:r>
        <w:rPr>
          <w:rFonts w:ascii="Microsoft YaHei" w:hAnsi="Microsoft YaHei" w:cs="Microsoft YaHei" w:eastAsia="Microsoft YaHei"/>
          <w:sz w:val="32"/>
          <w:szCs w:val="32"/>
          <w:color w:val="2B2B2B"/>
          <w:spacing w:val="0"/>
          <w:w w:val="123"/>
        </w:rPr>
        <w:t>其他業務外收入:包含臺商子女夏令</w:t>
      </w:r>
      <w:r>
        <w:rPr>
          <w:rFonts w:ascii="Microsoft YaHei" w:hAnsi="Microsoft YaHei" w:cs="Microsoft YaHei" w:eastAsia="Microsoft YaHei"/>
          <w:sz w:val="32"/>
          <w:szCs w:val="32"/>
          <w:color w:val="2B2B2B"/>
          <w:spacing w:val="0"/>
          <w:w w:val="123"/>
        </w:rPr>
        <w:t> </w:t>
      </w:r>
      <w:r>
        <w:rPr>
          <w:rFonts w:ascii="Microsoft YaHei" w:hAnsi="Microsoft YaHei" w:cs="Microsoft YaHei" w:eastAsia="Microsoft YaHei"/>
          <w:sz w:val="32"/>
          <w:szCs w:val="32"/>
          <w:color w:val="2B2B2B"/>
          <w:spacing w:val="0"/>
          <w:w w:val="118"/>
        </w:rPr>
        <w:t>營報名費、本會刊物酌收工本費及其</w:t>
      </w:r>
      <w:r>
        <w:rPr>
          <w:rFonts w:ascii="Microsoft YaHei" w:hAnsi="Microsoft YaHei" w:cs="Microsoft YaHei" w:eastAsia="Microsoft YaHei"/>
          <w:sz w:val="32"/>
          <w:szCs w:val="32"/>
          <w:color w:val="2B2B2B"/>
          <w:spacing w:val="0"/>
          <w:w w:val="118"/>
        </w:rPr>
        <w:t> </w:t>
      </w:r>
      <w:r>
        <w:rPr>
          <w:rFonts w:ascii="Microsoft YaHei" w:hAnsi="Microsoft YaHei" w:cs="Microsoft YaHei" w:eastAsia="Microsoft YaHei"/>
          <w:sz w:val="32"/>
          <w:szCs w:val="32"/>
          <w:color w:val="2B2B2B"/>
          <w:spacing w:val="0"/>
          <w:w w:val="119"/>
        </w:rPr>
        <w:t>他雜項收入等計</w:t>
      </w:r>
      <w:r>
        <w:rPr>
          <w:rFonts w:ascii="Microsoft YaHei" w:hAnsi="Microsoft YaHei" w:cs="Microsoft YaHei" w:eastAsia="Microsoft YaHei"/>
          <w:sz w:val="32"/>
          <w:szCs w:val="32"/>
          <w:color w:val="2B2B2B"/>
          <w:spacing w:val="-23"/>
          <w:w w:val="119"/>
        </w:rPr>
        <w:t> </w:t>
      </w:r>
      <w:r>
        <w:rPr>
          <w:rFonts w:ascii="Times New Roman" w:hAnsi="Times New Roman" w:cs="Times New Roman" w:eastAsia="Times New Roman"/>
          <w:sz w:val="37"/>
          <w:szCs w:val="37"/>
          <w:color w:val="2B2B2B"/>
          <w:spacing w:val="0"/>
          <w:w w:val="100"/>
        </w:rPr>
        <w:t>351</w:t>
      </w:r>
      <w:r>
        <w:rPr>
          <w:rFonts w:ascii="Times New Roman" w:hAnsi="Times New Roman" w:cs="Times New Roman" w:eastAsia="Times New Roman"/>
          <w:sz w:val="37"/>
          <w:szCs w:val="37"/>
          <w:color w:val="2B2B2B"/>
          <w:spacing w:val="45"/>
          <w:w w:val="100"/>
        </w:rPr>
        <w:t> </w:t>
      </w:r>
      <w:r>
        <w:rPr>
          <w:rFonts w:ascii="Microsoft YaHei" w:hAnsi="Microsoft YaHei" w:cs="Microsoft YaHei" w:eastAsia="Microsoft YaHei"/>
          <w:sz w:val="32"/>
          <w:szCs w:val="32"/>
          <w:color w:val="2B2B2B"/>
          <w:spacing w:val="0"/>
          <w:w w:val="117"/>
        </w:rPr>
        <w:t>萬</w:t>
      </w:r>
      <w:r>
        <w:rPr>
          <w:rFonts w:ascii="Microsoft YaHei" w:hAnsi="Microsoft YaHei" w:cs="Microsoft YaHei" w:eastAsia="Microsoft YaHei"/>
          <w:sz w:val="32"/>
          <w:szCs w:val="32"/>
          <w:color w:val="2B2B2B"/>
          <w:spacing w:val="1"/>
          <w:w w:val="117"/>
        </w:rPr>
        <w:t>元</w:t>
      </w:r>
      <w:r>
        <w:rPr>
          <w:rFonts w:ascii="Microsoft YaHei" w:hAnsi="Microsoft YaHei" w:cs="Microsoft YaHei" w:eastAsia="Microsoft YaHei"/>
          <w:sz w:val="32"/>
          <w:szCs w:val="32"/>
          <w:color w:val="525252"/>
          <w:spacing w:val="0"/>
          <w:w w:val="159"/>
        </w:rPr>
        <w:t>。</w:t>
      </w:r>
      <w:r>
        <w:rPr>
          <w:rFonts w:ascii="Microsoft YaHei" w:hAnsi="Microsoft YaHei" w:cs="Microsoft YaHei" w:eastAsia="Microsoft YaHei"/>
          <w:sz w:val="32"/>
          <w:szCs w:val="32"/>
          <w:color w:val="000000"/>
          <w:spacing w:val="0"/>
          <w:w w:val="100"/>
        </w:rPr>
      </w:r>
    </w:p>
    <w:p>
      <w:pPr>
        <w:spacing w:before="7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1054" w:right="-20"/>
        <w:jc w:val="left"/>
        <w:tabs>
          <w:tab w:pos="1560" w:val="left"/>
        </w:tabs>
        <w:rPr>
          <w:rFonts w:ascii="Microsoft YaHei" w:hAnsi="Microsoft YaHei" w:cs="Microsoft YaHei" w:eastAsia="Microsoft YaHei"/>
          <w:sz w:val="32"/>
          <w:szCs w:val="32"/>
        </w:rPr>
      </w:pPr>
      <w:rPr/>
      <w:r>
        <w:rPr>
          <w:rFonts w:ascii="Times New Roman" w:hAnsi="Times New Roman" w:cs="Times New Roman" w:eastAsia="Times New Roman"/>
          <w:sz w:val="35"/>
          <w:szCs w:val="35"/>
          <w:color w:val="2B2B2B"/>
          <w:spacing w:val="0"/>
          <w:w w:val="100"/>
        </w:rPr>
        <w:t>2.</w:t>
      </w:r>
      <w:r>
        <w:rPr>
          <w:rFonts w:ascii="Times New Roman" w:hAnsi="Times New Roman" w:cs="Times New Roman" w:eastAsia="Times New Roman"/>
          <w:sz w:val="35"/>
          <w:szCs w:val="35"/>
          <w:color w:val="2B2B2B"/>
          <w:spacing w:val="-56"/>
          <w:w w:val="100"/>
        </w:rPr>
        <w:t> </w:t>
      </w:r>
      <w:r>
        <w:rPr>
          <w:rFonts w:ascii="Times New Roman" w:hAnsi="Times New Roman" w:cs="Times New Roman" w:eastAsia="Times New Roman"/>
          <w:sz w:val="35"/>
          <w:szCs w:val="35"/>
          <w:color w:val="2B2B2B"/>
          <w:spacing w:val="0"/>
          <w:w w:val="100"/>
        </w:rPr>
        <w:tab/>
      </w:r>
      <w:r>
        <w:rPr>
          <w:rFonts w:ascii="Times New Roman" w:hAnsi="Times New Roman" w:cs="Times New Roman" w:eastAsia="Times New Roman"/>
          <w:sz w:val="35"/>
          <w:szCs w:val="35"/>
          <w:color w:val="2B2B2B"/>
          <w:spacing w:val="0"/>
          <w:w w:val="100"/>
        </w:rPr>
      </w:r>
      <w:r>
        <w:rPr>
          <w:rFonts w:ascii="Microsoft YaHei" w:hAnsi="Microsoft YaHei" w:cs="Microsoft YaHei" w:eastAsia="Microsoft YaHei"/>
          <w:sz w:val="32"/>
          <w:szCs w:val="32"/>
          <w:color w:val="2B2B2B"/>
          <w:spacing w:val="0"/>
          <w:w w:val="127"/>
        </w:rPr>
        <w:t>業務外收入:財務收</w:t>
      </w:r>
      <w:r>
        <w:rPr>
          <w:rFonts w:ascii="Microsoft YaHei" w:hAnsi="Microsoft YaHei" w:cs="Microsoft YaHei" w:eastAsia="Microsoft YaHei"/>
          <w:sz w:val="32"/>
          <w:szCs w:val="32"/>
          <w:color w:val="2B2B2B"/>
          <w:spacing w:val="0"/>
          <w:w w:val="127"/>
        </w:rPr>
        <w:t>入</w:t>
      </w:r>
      <w:r>
        <w:rPr>
          <w:rFonts w:ascii="Microsoft YaHei" w:hAnsi="Microsoft YaHei" w:cs="Microsoft YaHei" w:eastAsia="Microsoft YaHei"/>
          <w:sz w:val="32"/>
          <w:szCs w:val="32"/>
          <w:color w:val="2B2B2B"/>
          <w:spacing w:val="11"/>
          <w:w w:val="127"/>
        </w:rPr>
        <w:t> </w:t>
      </w:r>
      <w:r>
        <w:rPr>
          <w:rFonts w:ascii="Times New Roman" w:hAnsi="Times New Roman" w:cs="Times New Roman" w:eastAsia="Times New Roman"/>
          <w:sz w:val="35"/>
          <w:szCs w:val="35"/>
          <w:color w:val="2B2B2B"/>
          <w:spacing w:val="0"/>
          <w:w w:val="100"/>
        </w:rPr>
        <w:t>4</w:t>
      </w:r>
      <w:r>
        <w:rPr>
          <w:rFonts w:ascii="Times New Roman" w:hAnsi="Times New Roman" w:cs="Times New Roman" w:eastAsia="Times New Roman"/>
          <w:sz w:val="35"/>
          <w:szCs w:val="35"/>
          <w:color w:val="2B2B2B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35"/>
          <w:szCs w:val="35"/>
          <w:color w:val="2B2B2B"/>
          <w:spacing w:val="0"/>
          <w:w w:val="100"/>
        </w:rPr>
        <w:t>656</w:t>
      </w:r>
      <w:r>
        <w:rPr>
          <w:rFonts w:ascii="Times New Roman" w:hAnsi="Times New Roman" w:cs="Times New Roman" w:eastAsia="Times New Roman"/>
          <w:sz w:val="35"/>
          <w:szCs w:val="35"/>
          <w:color w:val="2B2B2B"/>
          <w:spacing w:val="75"/>
          <w:w w:val="100"/>
        </w:rPr>
        <w:t> </w:t>
      </w:r>
      <w:r>
        <w:rPr>
          <w:rFonts w:ascii="Microsoft YaHei" w:hAnsi="Microsoft YaHei" w:cs="Microsoft YaHei" w:eastAsia="Microsoft YaHei"/>
          <w:sz w:val="32"/>
          <w:szCs w:val="32"/>
          <w:color w:val="2B2B2B"/>
          <w:spacing w:val="0"/>
          <w:w w:val="100"/>
        </w:rPr>
        <w:t>萬</w:t>
      </w:r>
      <w:r>
        <w:rPr>
          <w:rFonts w:ascii="Microsoft YaHei" w:hAnsi="Microsoft YaHei" w:cs="Microsoft YaHei" w:eastAsia="Microsoft YaHei"/>
          <w:sz w:val="32"/>
          <w:szCs w:val="32"/>
          <w:color w:val="2B2B2B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sz w:val="35"/>
          <w:szCs w:val="35"/>
          <w:color w:val="2B2B2B"/>
          <w:spacing w:val="0"/>
          <w:w w:val="100"/>
        </w:rPr>
        <w:t>3</w:t>
      </w:r>
      <w:r>
        <w:rPr>
          <w:rFonts w:ascii="Times New Roman" w:hAnsi="Times New Roman" w:cs="Times New Roman" w:eastAsia="Times New Roman"/>
          <w:sz w:val="35"/>
          <w:szCs w:val="35"/>
          <w:color w:val="2B2B2B"/>
          <w:spacing w:val="50"/>
          <w:w w:val="100"/>
        </w:rPr>
        <w:t> </w:t>
      </w:r>
      <w:r>
        <w:rPr>
          <w:rFonts w:ascii="Microsoft YaHei" w:hAnsi="Microsoft YaHei" w:cs="Microsoft YaHei" w:eastAsia="Microsoft YaHei"/>
          <w:sz w:val="32"/>
          <w:szCs w:val="32"/>
          <w:color w:val="2B2B2B"/>
          <w:spacing w:val="0"/>
          <w:w w:val="117"/>
        </w:rPr>
        <w:t>千元。</w:t>
      </w:r>
      <w:r>
        <w:rPr>
          <w:rFonts w:ascii="Microsoft YaHei" w:hAnsi="Microsoft YaHei" w:cs="Microsoft YaHei" w:eastAsia="Microsoft YaHei"/>
          <w:sz w:val="32"/>
          <w:szCs w:val="32"/>
          <w:color w:val="000000"/>
          <w:spacing w:val="0"/>
          <w:w w:val="100"/>
        </w:rPr>
      </w:r>
    </w:p>
    <w:p>
      <w:pPr>
        <w:spacing w:before="3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240" w:lineRule="auto"/>
        <w:ind w:left="1394" w:right="287"/>
        <w:jc w:val="center"/>
        <w:rPr>
          <w:rFonts w:ascii="Times New Roman" w:hAnsi="Times New Roman" w:cs="Times New Roman" w:eastAsia="Times New Roman"/>
          <w:sz w:val="35"/>
          <w:szCs w:val="35"/>
        </w:rPr>
      </w:pPr>
      <w:rPr/>
      <w:r>
        <w:rPr>
          <w:rFonts w:ascii="Courier New" w:hAnsi="Courier New" w:cs="Courier New" w:eastAsia="Courier New"/>
          <w:sz w:val="43"/>
          <w:szCs w:val="43"/>
          <w:color w:val="2B2B2B"/>
          <w:w w:val="75"/>
        </w:rPr>
        <w:t>(1)</w:t>
      </w:r>
      <w:r>
        <w:rPr>
          <w:rFonts w:ascii="Courier New" w:hAnsi="Courier New" w:cs="Courier New" w:eastAsia="Courier New"/>
          <w:sz w:val="43"/>
          <w:szCs w:val="43"/>
          <w:color w:val="2B2B2B"/>
          <w:spacing w:val="-132"/>
          <w:w w:val="100"/>
        </w:rPr>
        <w:t> </w:t>
      </w:r>
      <w:r>
        <w:rPr>
          <w:rFonts w:ascii="Microsoft YaHei" w:hAnsi="Microsoft YaHei" w:cs="Microsoft YaHei" w:eastAsia="Microsoft YaHei"/>
          <w:sz w:val="32"/>
          <w:szCs w:val="32"/>
          <w:color w:val="2B2B2B"/>
          <w:spacing w:val="0"/>
          <w:w w:val="118"/>
        </w:rPr>
        <w:t>定期存款約</w:t>
      </w:r>
      <w:r>
        <w:rPr>
          <w:rFonts w:ascii="Microsoft YaHei" w:hAnsi="Microsoft YaHei" w:cs="Microsoft YaHei" w:eastAsia="Microsoft YaHei"/>
          <w:sz w:val="32"/>
          <w:szCs w:val="32"/>
          <w:color w:val="2B2B2B"/>
          <w:spacing w:val="60"/>
          <w:w w:val="118"/>
        </w:rPr>
        <w:t> </w:t>
      </w:r>
      <w:r>
        <w:rPr>
          <w:rFonts w:ascii="Times New Roman" w:hAnsi="Times New Roman" w:cs="Times New Roman" w:eastAsia="Times New Roman"/>
          <w:sz w:val="35"/>
          <w:szCs w:val="35"/>
          <w:color w:val="2B2B2B"/>
          <w:spacing w:val="0"/>
          <w:w w:val="100"/>
        </w:rPr>
        <w:t>12</w:t>
      </w:r>
      <w:r>
        <w:rPr>
          <w:rFonts w:ascii="Times New Roman" w:hAnsi="Times New Roman" w:cs="Times New Roman" w:eastAsia="Times New Roman"/>
          <w:sz w:val="35"/>
          <w:szCs w:val="35"/>
          <w:color w:val="2B2B2B"/>
          <w:spacing w:val="71"/>
          <w:w w:val="100"/>
        </w:rPr>
        <w:t> </w:t>
      </w:r>
      <w:r>
        <w:rPr>
          <w:rFonts w:ascii="Microsoft YaHei" w:hAnsi="Microsoft YaHei" w:cs="Microsoft YaHei" w:eastAsia="Microsoft YaHei"/>
          <w:sz w:val="32"/>
          <w:szCs w:val="32"/>
          <w:color w:val="2B2B2B"/>
          <w:spacing w:val="0"/>
          <w:w w:val="124"/>
        </w:rPr>
        <w:t>億元，以年利</w:t>
      </w:r>
      <w:r>
        <w:rPr>
          <w:rFonts w:ascii="Microsoft YaHei" w:hAnsi="Microsoft YaHei" w:cs="Microsoft YaHei" w:eastAsia="Microsoft YaHei"/>
          <w:sz w:val="32"/>
          <w:szCs w:val="32"/>
          <w:color w:val="2B2B2B"/>
          <w:spacing w:val="0"/>
          <w:w w:val="123"/>
        </w:rPr>
        <w:t>率1</w:t>
      </w:r>
      <w:r>
        <w:rPr>
          <w:rFonts w:ascii="Microsoft YaHei" w:hAnsi="Microsoft YaHei" w:cs="Microsoft YaHei" w:eastAsia="Microsoft YaHei"/>
          <w:sz w:val="32"/>
          <w:szCs w:val="32"/>
          <w:color w:val="2B2B2B"/>
          <w:spacing w:val="3"/>
          <w:w w:val="118"/>
        </w:rPr>
        <w:t>.</w:t>
      </w:r>
      <w:r>
        <w:rPr>
          <w:rFonts w:ascii="Times New Roman" w:hAnsi="Times New Roman" w:cs="Times New Roman" w:eastAsia="Times New Roman"/>
          <w:sz w:val="35"/>
          <w:szCs w:val="35"/>
          <w:color w:val="2B2B2B"/>
          <w:spacing w:val="0"/>
          <w:w w:val="104"/>
        </w:rPr>
        <w:t>05</w:t>
      </w:r>
      <w:r>
        <w:rPr>
          <w:rFonts w:ascii="Times New Roman" w:hAnsi="Times New Roman" w:cs="Times New Roman" w:eastAsia="Times New Roman"/>
          <w:sz w:val="35"/>
          <w:szCs w:val="35"/>
          <w:color w:val="000000"/>
          <w:spacing w:val="0"/>
          <w:w w:val="100"/>
        </w:rPr>
      </w:r>
    </w:p>
    <w:p>
      <w:pPr>
        <w:spacing w:before="46" w:after="0" w:line="240" w:lineRule="auto"/>
        <w:ind w:left="2132" w:right="-20"/>
        <w:jc w:val="left"/>
        <w:rPr>
          <w:rFonts w:ascii="Microsoft YaHei" w:hAnsi="Microsoft YaHei" w:cs="Microsoft YaHei" w:eastAsia="Microsoft YaHei"/>
          <w:sz w:val="32"/>
          <w:szCs w:val="32"/>
        </w:rPr>
      </w:pPr>
      <w:rPr/>
      <w:r>
        <w:rPr>
          <w:rFonts w:ascii="Microsoft YaHei" w:hAnsi="Microsoft YaHei" w:cs="Microsoft YaHei" w:eastAsia="Microsoft YaHei"/>
          <w:sz w:val="32"/>
          <w:szCs w:val="32"/>
          <w:color w:val="2B2B2B"/>
          <w:spacing w:val="0"/>
          <w:w w:val="119"/>
        </w:rPr>
        <w:t>%估計掌息收入計</w:t>
      </w:r>
      <w:r>
        <w:rPr>
          <w:rFonts w:ascii="Microsoft YaHei" w:hAnsi="Microsoft YaHei" w:cs="Microsoft YaHei" w:eastAsia="Microsoft YaHei"/>
          <w:sz w:val="32"/>
          <w:szCs w:val="32"/>
          <w:color w:val="2B2B2B"/>
          <w:spacing w:val="31"/>
          <w:w w:val="119"/>
        </w:rPr>
        <w:t> </w:t>
      </w:r>
      <w:r>
        <w:rPr>
          <w:rFonts w:ascii="Times New Roman" w:hAnsi="Times New Roman" w:cs="Times New Roman" w:eastAsia="Times New Roman"/>
          <w:sz w:val="37"/>
          <w:szCs w:val="37"/>
          <w:color w:val="2B2B2B"/>
          <w:spacing w:val="0"/>
          <w:w w:val="100"/>
        </w:rPr>
        <w:t>1</w:t>
      </w:r>
      <w:r>
        <w:rPr>
          <w:rFonts w:ascii="Times New Roman" w:hAnsi="Times New Roman" w:cs="Times New Roman" w:eastAsia="Times New Roman"/>
          <w:sz w:val="37"/>
          <w:szCs w:val="37"/>
          <w:color w:val="2B2B2B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37"/>
          <w:szCs w:val="37"/>
          <w:color w:val="2B2B2B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35"/>
          <w:szCs w:val="35"/>
          <w:color w:val="2B2B2B"/>
          <w:spacing w:val="0"/>
          <w:w w:val="100"/>
        </w:rPr>
        <w:t>260</w:t>
      </w:r>
      <w:r>
        <w:rPr>
          <w:rFonts w:ascii="Times New Roman" w:hAnsi="Times New Roman" w:cs="Times New Roman" w:eastAsia="Times New Roman"/>
          <w:sz w:val="35"/>
          <w:szCs w:val="35"/>
          <w:color w:val="2B2B2B"/>
          <w:spacing w:val="74"/>
          <w:w w:val="100"/>
        </w:rPr>
        <w:t> </w:t>
      </w:r>
      <w:r>
        <w:rPr>
          <w:rFonts w:ascii="Microsoft YaHei" w:hAnsi="Microsoft YaHei" w:cs="Microsoft YaHei" w:eastAsia="Microsoft YaHei"/>
          <w:sz w:val="32"/>
          <w:szCs w:val="32"/>
          <w:color w:val="2B2B2B"/>
          <w:spacing w:val="0"/>
          <w:w w:val="118"/>
        </w:rPr>
        <w:t>萬</w:t>
      </w:r>
      <w:r>
        <w:rPr>
          <w:rFonts w:ascii="Microsoft YaHei" w:hAnsi="Microsoft YaHei" w:cs="Microsoft YaHei" w:eastAsia="Microsoft YaHei"/>
          <w:sz w:val="32"/>
          <w:szCs w:val="32"/>
          <w:color w:val="2B2B2B"/>
          <w:spacing w:val="15"/>
          <w:w w:val="118"/>
        </w:rPr>
        <w:t>元</w:t>
      </w:r>
      <w:r>
        <w:rPr>
          <w:rFonts w:ascii="Microsoft YaHei" w:hAnsi="Microsoft YaHei" w:cs="Microsoft YaHei" w:eastAsia="Microsoft YaHei"/>
          <w:sz w:val="32"/>
          <w:szCs w:val="32"/>
          <w:color w:val="525252"/>
          <w:spacing w:val="0"/>
          <w:w w:val="136"/>
        </w:rPr>
        <w:t>。</w:t>
      </w:r>
      <w:r>
        <w:rPr>
          <w:rFonts w:ascii="Microsoft YaHei" w:hAnsi="Microsoft YaHei" w:cs="Microsoft YaHei" w:eastAsia="Microsoft YaHei"/>
          <w:sz w:val="32"/>
          <w:szCs w:val="32"/>
          <w:color w:val="000000"/>
          <w:spacing w:val="0"/>
          <w:w w:val="100"/>
        </w:rPr>
      </w:r>
    </w:p>
    <w:p>
      <w:pPr>
        <w:spacing w:before="16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spacing w:before="0" w:after="0" w:line="240" w:lineRule="auto"/>
        <w:ind w:left="1401" w:right="299"/>
        <w:jc w:val="center"/>
        <w:tabs>
          <w:tab w:pos="2080" w:val="left"/>
        </w:tabs>
        <w:rPr>
          <w:rFonts w:ascii="Microsoft YaHei" w:hAnsi="Microsoft YaHei" w:cs="Microsoft YaHei" w:eastAsia="Microsoft YaHei"/>
          <w:sz w:val="32"/>
          <w:szCs w:val="32"/>
        </w:rPr>
      </w:pPr>
      <w:rPr/>
      <w:r>
        <w:rPr>
          <w:rFonts w:ascii="Arial" w:hAnsi="Arial" w:cs="Arial" w:eastAsia="Arial"/>
          <w:sz w:val="34"/>
          <w:szCs w:val="34"/>
          <w:color w:val="2B2B2B"/>
          <w:spacing w:val="0"/>
          <w:w w:val="100"/>
        </w:rPr>
        <w:t>(2)</w:t>
      </w:r>
      <w:r>
        <w:rPr>
          <w:rFonts w:ascii="Arial" w:hAnsi="Arial" w:cs="Arial" w:eastAsia="Arial"/>
          <w:sz w:val="34"/>
          <w:szCs w:val="34"/>
          <w:color w:val="2B2B2B"/>
          <w:spacing w:val="-90"/>
          <w:w w:val="100"/>
        </w:rPr>
        <w:t> </w:t>
      </w:r>
      <w:r>
        <w:rPr>
          <w:rFonts w:ascii="Arial" w:hAnsi="Arial" w:cs="Arial" w:eastAsia="Arial"/>
          <w:sz w:val="34"/>
          <w:szCs w:val="34"/>
          <w:color w:val="2B2B2B"/>
          <w:spacing w:val="0"/>
          <w:w w:val="100"/>
        </w:rPr>
        <w:tab/>
      </w:r>
      <w:r>
        <w:rPr>
          <w:rFonts w:ascii="Arial" w:hAnsi="Arial" w:cs="Arial" w:eastAsia="Arial"/>
          <w:sz w:val="34"/>
          <w:szCs w:val="34"/>
          <w:color w:val="2B2B2B"/>
          <w:spacing w:val="0"/>
          <w:w w:val="100"/>
        </w:rPr>
      </w:r>
      <w:r>
        <w:rPr>
          <w:rFonts w:ascii="Microsoft YaHei" w:hAnsi="Microsoft YaHei" w:cs="Microsoft YaHei" w:eastAsia="Microsoft YaHei"/>
          <w:sz w:val="32"/>
          <w:szCs w:val="32"/>
          <w:color w:val="2B2B2B"/>
          <w:spacing w:val="0"/>
          <w:w w:val="124"/>
        </w:rPr>
        <w:t>彈性運用</w:t>
      </w:r>
      <w:r>
        <w:rPr>
          <w:rFonts w:ascii="Microsoft YaHei" w:hAnsi="Microsoft YaHei" w:cs="Microsoft YaHei" w:eastAsia="Microsoft YaHei"/>
          <w:sz w:val="32"/>
          <w:szCs w:val="32"/>
          <w:color w:val="2B2B2B"/>
          <w:spacing w:val="0"/>
          <w:w w:val="123"/>
        </w:rPr>
        <w:t>基金.全</w:t>
      </w:r>
      <w:r>
        <w:rPr>
          <w:rFonts w:ascii="Microsoft YaHei" w:hAnsi="Microsoft YaHei" w:cs="Microsoft YaHei" w:eastAsia="Microsoft YaHei"/>
          <w:sz w:val="32"/>
          <w:szCs w:val="32"/>
          <w:color w:val="2B2B2B"/>
          <w:spacing w:val="0"/>
          <w:w w:val="124"/>
        </w:rPr>
        <w:t>權委託管理金額約</w:t>
      </w:r>
      <w:r>
        <w:rPr>
          <w:rFonts w:ascii="Microsoft YaHei" w:hAnsi="Microsoft YaHei" w:cs="Microsoft YaHei" w:eastAsia="Microsoft YaHei"/>
          <w:sz w:val="32"/>
          <w:szCs w:val="32"/>
          <w:color w:val="000000"/>
          <w:spacing w:val="0"/>
          <w:w w:val="100"/>
        </w:rPr>
      </w:r>
    </w:p>
    <w:p>
      <w:pPr>
        <w:spacing w:before="85" w:after="0" w:line="240" w:lineRule="auto"/>
        <w:ind w:left="2110" w:right="-20"/>
        <w:jc w:val="left"/>
        <w:tabs>
          <w:tab w:pos="5900" w:val="left"/>
        </w:tabs>
        <w:rPr>
          <w:rFonts w:ascii="Microsoft YaHei" w:hAnsi="Microsoft YaHei" w:cs="Microsoft YaHei" w:eastAsia="Microsoft YaHei"/>
          <w:sz w:val="32"/>
          <w:szCs w:val="32"/>
        </w:rPr>
      </w:pPr>
      <w:rPr/>
      <w:r>
        <w:rPr>
          <w:rFonts w:ascii="Courier New" w:hAnsi="Courier New" w:cs="Courier New" w:eastAsia="Courier New"/>
          <w:sz w:val="40"/>
          <w:szCs w:val="40"/>
          <w:color w:val="2B2B2B"/>
          <w:spacing w:val="0"/>
          <w:w w:val="100"/>
        </w:rPr>
        <w:t>3</w:t>
      </w:r>
      <w:r>
        <w:rPr>
          <w:rFonts w:ascii="Courier New" w:hAnsi="Courier New" w:cs="Courier New" w:eastAsia="Courier New"/>
          <w:sz w:val="40"/>
          <w:szCs w:val="40"/>
          <w:color w:val="2B2B2B"/>
          <w:spacing w:val="-73"/>
          <w:w w:val="100"/>
        </w:rPr>
        <w:t> </w:t>
      </w:r>
      <w:r>
        <w:rPr>
          <w:rFonts w:ascii="Microsoft YaHei" w:hAnsi="Microsoft YaHei" w:cs="Microsoft YaHei" w:eastAsia="Microsoft YaHei"/>
          <w:sz w:val="32"/>
          <w:szCs w:val="32"/>
          <w:color w:val="2B2B2B"/>
          <w:spacing w:val="0"/>
          <w:w w:val="124"/>
        </w:rPr>
        <w:t>億元，暫以報酬率</w:t>
      </w:r>
      <w:r>
        <w:rPr>
          <w:rFonts w:ascii="Microsoft YaHei" w:hAnsi="Microsoft YaHei" w:cs="Microsoft YaHei" w:eastAsia="Microsoft YaHei"/>
          <w:sz w:val="32"/>
          <w:szCs w:val="32"/>
          <w:color w:val="2B2B2B"/>
          <w:spacing w:val="0"/>
          <w:w w:val="100"/>
        </w:rPr>
        <w:tab/>
      </w:r>
      <w:r>
        <w:rPr>
          <w:rFonts w:ascii="Microsoft YaHei" w:hAnsi="Microsoft YaHei" w:cs="Microsoft YaHei" w:eastAsia="Microsoft YaHei"/>
          <w:sz w:val="32"/>
          <w:szCs w:val="32"/>
          <w:color w:val="2B2B2B"/>
          <w:spacing w:val="0"/>
          <w:w w:val="100"/>
        </w:rPr>
      </w:r>
      <w:r>
        <w:rPr>
          <w:rFonts w:ascii="Courier New" w:hAnsi="Courier New" w:cs="Courier New" w:eastAsia="Courier New"/>
          <w:sz w:val="40"/>
          <w:szCs w:val="40"/>
          <w:color w:val="2B2B2B"/>
          <w:spacing w:val="0"/>
          <w:w w:val="93"/>
        </w:rPr>
        <w:t>6.83</w:t>
      </w:r>
      <w:r>
        <w:rPr>
          <w:rFonts w:ascii="Courier New" w:hAnsi="Courier New" w:cs="Courier New" w:eastAsia="Courier New"/>
          <w:sz w:val="40"/>
          <w:szCs w:val="40"/>
          <w:color w:val="2B2B2B"/>
          <w:spacing w:val="-26"/>
          <w:w w:val="93"/>
        </w:rPr>
        <w:t>%</w:t>
      </w:r>
      <w:r>
        <w:rPr>
          <w:rFonts w:ascii="Microsoft YaHei" w:hAnsi="Microsoft YaHei" w:cs="Microsoft YaHei" w:eastAsia="Microsoft YaHei"/>
          <w:sz w:val="32"/>
          <w:szCs w:val="32"/>
          <w:color w:val="2B2B2B"/>
          <w:spacing w:val="0"/>
          <w:w w:val="122"/>
        </w:rPr>
        <w:t>估列計</w:t>
      </w:r>
      <w:r>
        <w:rPr>
          <w:rFonts w:ascii="Microsoft YaHei" w:hAnsi="Microsoft YaHei" w:cs="Microsoft YaHei" w:eastAsia="Microsoft YaHei"/>
          <w:sz w:val="32"/>
          <w:szCs w:val="32"/>
          <w:color w:val="000000"/>
          <w:spacing w:val="0"/>
          <w:w w:val="100"/>
        </w:rPr>
      </w:r>
    </w:p>
    <w:p>
      <w:pPr>
        <w:spacing w:before="84" w:after="0" w:line="240" w:lineRule="auto"/>
        <w:ind w:left="2110" w:right="-20"/>
        <w:jc w:val="left"/>
        <w:rPr>
          <w:rFonts w:ascii="Microsoft YaHei" w:hAnsi="Microsoft YaHei" w:cs="Microsoft YaHei" w:eastAsia="Microsoft YaHei"/>
          <w:sz w:val="32"/>
          <w:szCs w:val="32"/>
        </w:rPr>
      </w:pPr>
      <w:rPr/>
      <w:r>
        <w:rPr>
          <w:rFonts w:ascii="Times New Roman" w:hAnsi="Times New Roman" w:cs="Times New Roman" w:eastAsia="Times New Roman"/>
          <w:sz w:val="35"/>
          <w:szCs w:val="35"/>
          <w:color w:val="2B2B2B"/>
          <w:spacing w:val="0"/>
          <w:w w:val="100"/>
        </w:rPr>
        <w:t>2</w:t>
      </w:r>
      <w:r>
        <w:rPr>
          <w:rFonts w:ascii="Times New Roman" w:hAnsi="Times New Roman" w:cs="Times New Roman" w:eastAsia="Times New Roman"/>
          <w:sz w:val="35"/>
          <w:szCs w:val="35"/>
          <w:color w:val="2B2B2B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35"/>
          <w:szCs w:val="35"/>
          <w:color w:val="2B2B2B"/>
          <w:spacing w:val="0"/>
          <w:w w:val="100"/>
        </w:rPr>
        <w:t>050</w:t>
      </w:r>
      <w:r>
        <w:rPr>
          <w:rFonts w:ascii="Times New Roman" w:hAnsi="Times New Roman" w:cs="Times New Roman" w:eastAsia="Times New Roman"/>
          <w:sz w:val="35"/>
          <w:szCs w:val="35"/>
          <w:color w:val="2B2B2B"/>
          <w:spacing w:val="78"/>
          <w:w w:val="100"/>
        </w:rPr>
        <w:t> </w:t>
      </w:r>
      <w:r>
        <w:rPr>
          <w:rFonts w:ascii="Microsoft YaHei" w:hAnsi="Microsoft YaHei" w:cs="Microsoft YaHei" w:eastAsia="Microsoft YaHei"/>
          <w:sz w:val="32"/>
          <w:szCs w:val="32"/>
          <w:color w:val="2B2B2B"/>
          <w:spacing w:val="0"/>
          <w:w w:val="117"/>
        </w:rPr>
        <w:t>萬</w:t>
      </w:r>
      <w:r>
        <w:rPr>
          <w:rFonts w:ascii="Microsoft YaHei" w:hAnsi="Microsoft YaHei" w:cs="Microsoft YaHei" w:eastAsia="Microsoft YaHei"/>
          <w:sz w:val="32"/>
          <w:szCs w:val="32"/>
          <w:color w:val="2B2B2B"/>
          <w:spacing w:val="1"/>
          <w:w w:val="117"/>
        </w:rPr>
        <w:t>元</w:t>
      </w:r>
      <w:r>
        <w:rPr>
          <w:rFonts w:ascii="Microsoft YaHei" w:hAnsi="Microsoft YaHei" w:cs="Microsoft YaHei" w:eastAsia="Microsoft YaHei"/>
          <w:sz w:val="32"/>
          <w:szCs w:val="32"/>
          <w:color w:val="525252"/>
          <w:spacing w:val="0"/>
          <w:w w:val="147"/>
        </w:rPr>
        <w:t>。</w:t>
      </w:r>
      <w:r>
        <w:rPr>
          <w:rFonts w:ascii="Microsoft YaHei" w:hAnsi="Microsoft YaHei" w:cs="Microsoft YaHei" w:eastAsia="Microsoft YaHei"/>
          <w:sz w:val="32"/>
          <w:szCs w:val="32"/>
          <w:color w:val="000000"/>
          <w:spacing w:val="0"/>
          <w:w w:val="100"/>
        </w:rPr>
      </w:r>
    </w:p>
    <w:p>
      <w:pPr>
        <w:spacing w:before="4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86" w:lineRule="auto"/>
        <w:ind w:left="2103" w:right="287" w:firstLine="-671"/>
        <w:jc w:val="both"/>
        <w:rPr>
          <w:rFonts w:ascii="Microsoft YaHei" w:hAnsi="Microsoft YaHei" w:cs="Microsoft YaHei" w:eastAsia="Microsoft YaHei"/>
          <w:sz w:val="32"/>
          <w:szCs w:val="32"/>
        </w:rPr>
      </w:pPr>
      <w:rPr/>
      <w:r>
        <w:rPr>
          <w:rFonts w:ascii="Arial" w:hAnsi="Arial" w:cs="Arial" w:eastAsia="Arial"/>
          <w:sz w:val="34"/>
          <w:szCs w:val="34"/>
          <w:color w:val="2B2B2B"/>
          <w:spacing w:val="0"/>
          <w:w w:val="100"/>
        </w:rPr>
        <w:t>(3)</w:t>
      </w:r>
      <w:r>
        <w:rPr>
          <w:rFonts w:ascii="Arial" w:hAnsi="Arial" w:cs="Arial" w:eastAsia="Arial"/>
          <w:sz w:val="34"/>
          <w:szCs w:val="34"/>
          <w:color w:val="2B2B2B"/>
          <w:spacing w:val="0"/>
          <w:w w:val="100"/>
        </w:rPr>
        <w:t> </w:t>
      </w:r>
      <w:r>
        <w:rPr>
          <w:rFonts w:ascii="Microsoft YaHei" w:hAnsi="Microsoft YaHei" w:cs="Microsoft YaHei" w:eastAsia="Microsoft YaHei"/>
          <w:sz w:val="32"/>
          <w:szCs w:val="32"/>
          <w:color w:val="2B2B2B"/>
          <w:spacing w:val="0"/>
          <w:w w:val="118"/>
        </w:rPr>
        <w:t>租金收入，出租本會地下二樓停車場</w:t>
      </w:r>
      <w:r>
        <w:rPr>
          <w:rFonts w:ascii="Microsoft YaHei" w:hAnsi="Microsoft YaHei" w:cs="Microsoft YaHei" w:eastAsia="Microsoft YaHei"/>
          <w:sz w:val="32"/>
          <w:szCs w:val="32"/>
          <w:color w:val="2B2B2B"/>
          <w:spacing w:val="0"/>
          <w:w w:val="118"/>
        </w:rPr>
        <w:t> </w:t>
      </w:r>
      <w:r>
        <w:rPr>
          <w:rFonts w:ascii="Microsoft YaHei" w:hAnsi="Microsoft YaHei" w:cs="Microsoft YaHei" w:eastAsia="Microsoft YaHei"/>
          <w:sz w:val="32"/>
          <w:szCs w:val="32"/>
          <w:color w:val="2B2B2B"/>
          <w:spacing w:val="0"/>
          <w:w w:val="127"/>
        </w:rPr>
        <w:t>及</w:t>
      </w:r>
      <w:r>
        <w:rPr>
          <w:rFonts w:ascii="Microsoft YaHei" w:hAnsi="Microsoft YaHei" w:cs="Microsoft YaHei" w:eastAsia="Microsoft YaHei"/>
          <w:sz w:val="32"/>
          <w:szCs w:val="32"/>
          <w:color w:val="2B2B2B"/>
          <w:spacing w:val="-49"/>
          <w:w w:val="127"/>
        </w:rPr>
        <w:t> </w:t>
      </w:r>
      <w:r>
        <w:rPr>
          <w:rFonts w:ascii="Courier New" w:hAnsi="Courier New" w:cs="Courier New" w:eastAsia="Courier New"/>
          <w:sz w:val="40"/>
          <w:szCs w:val="40"/>
          <w:color w:val="2B2B2B"/>
          <w:spacing w:val="0"/>
          <w:w w:val="93"/>
        </w:rPr>
        <w:t>3</w:t>
      </w:r>
      <w:r>
        <w:rPr>
          <w:rFonts w:ascii="Courier New" w:hAnsi="Courier New" w:cs="Courier New" w:eastAsia="Courier New"/>
          <w:sz w:val="40"/>
          <w:szCs w:val="40"/>
          <w:color w:val="2B2B2B"/>
          <w:spacing w:val="-142"/>
          <w:w w:val="100"/>
        </w:rPr>
        <w:t> </w:t>
      </w:r>
      <w:r>
        <w:rPr>
          <w:rFonts w:ascii="Microsoft YaHei" w:hAnsi="Microsoft YaHei" w:cs="Microsoft YaHei" w:eastAsia="Microsoft YaHei"/>
          <w:sz w:val="32"/>
          <w:szCs w:val="32"/>
          <w:color w:val="2B2B2B"/>
          <w:spacing w:val="-145"/>
          <w:w w:val="133"/>
        </w:rPr>
        <w:t>、</w:t>
      </w:r>
      <w:r>
        <w:rPr>
          <w:rFonts w:ascii="Courier New" w:hAnsi="Courier New" w:cs="Courier New" w:eastAsia="Courier New"/>
          <w:sz w:val="40"/>
          <w:szCs w:val="40"/>
          <w:color w:val="2B2B2B"/>
          <w:spacing w:val="9"/>
          <w:w w:val="133"/>
        </w:rPr>
        <w:t>4</w:t>
      </w:r>
      <w:r>
        <w:rPr>
          <w:rFonts w:ascii="Microsoft YaHei" w:hAnsi="Microsoft YaHei" w:cs="Microsoft YaHei" w:eastAsia="Microsoft YaHei"/>
          <w:sz w:val="32"/>
          <w:szCs w:val="32"/>
          <w:color w:val="2B2B2B"/>
          <w:spacing w:val="0"/>
          <w:w w:val="133"/>
        </w:rPr>
        <w:t>樓計</w:t>
      </w:r>
      <w:r>
        <w:rPr>
          <w:rFonts w:ascii="Microsoft YaHei" w:hAnsi="Microsoft YaHei" w:cs="Microsoft YaHei" w:eastAsia="Microsoft YaHei"/>
          <w:sz w:val="32"/>
          <w:szCs w:val="32"/>
          <w:color w:val="2B2B2B"/>
          <w:spacing w:val="62"/>
          <w:w w:val="133"/>
        </w:rPr>
        <w:t> </w:t>
      </w:r>
      <w:r>
        <w:rPr>
          <w:rFonts w:ascii="Courier New" w:hAnsi="Courier New" w:cs="Courier New" w:eastAsia="Courier New"/>
          <w:sz w:val="40"/>
          <w:szCs w:val="40"/>
          <w:color w:val="2B2B2B"/>
          <w:spacing w:val="0"/>
          <w:w w:val="66"/>
        </w:rPr>
        <w:t>1</w:t>
      </w:r>
      <w:r>
        <w:rPr>
          <w:rFonts w:ascii="Courier New" w:hAnsi="Courier New" w:cs="Courier New" w:eastAsia="Courier New"/>
          <w:sz w:val="40"/>
          <w:szCs w:val="40"/>
          <w:color w:val="2B2B2B"/>
          <w:spacing w:val="-156"/>
          <w:w w:val="100"/>
        </w:rPr>
        <w:t> </w:t>
      </w:r>
      <w:r>
        <w:rPr>
          <w:rFonts w:ascii="Courier New" w:hAnsi="Courier New" w:cs="Courier New" w:eastAsia="Courier New"/>
          <w:sz w:val="40"/>
          <w:szCs w:val="40"/>
          <w:color w:val="2B2B2B"/>
          <w:spacing w:val="0"/>
          <w:w w:val="82"/>
        </w:rPr>
        <w:t>263</w:t>
      </w:r>
      <w:r>
        <w:rPr>
          <w:rFonts w:ascii="Courier New" w:hAnsi="Courier New" w:cs="Courier New" w:eastAsia="Courier New"/>
          <w:sz w:val="40"/>
          <w:szCs w:val="40"/>
          <w:color w:val="2B2B2B"/>
          <w:spacing w:val="-145"/>
          <w:w w:val="100"/>
        </w:rPr>
        <w:t> </w:t>
      </w:r>
      <w:r>
        <w:rPr>
          <w:rFonts w:ascii="Microsoft YaHei" w:hAnsi="Microsoft YaHei" w:cs="Microsoft YaHei" w:eastAsia="Microsoft YaHei"/>
          <w:sz w:val="32"/>
          <w:szCs w:val="32"/>
          <w:color w:val="2B2B2B"/>
          <w:spacing w:val="0"/>
          <w:w w:val="100"/>
        </w:rPr>
        <w:t>萬</w:t>
      </w:r>
      <w:r>
        <w:rPr>
          <w:rFonts w:ascii="Microsoft YaHei" w:hAnsi="Microsoft YaHei" w:cs="Microsoft YaHei" w:eastAsia="Microsoft YaHei"/>
          <w:sz w:val="32"/>
          <w:szCs w:val="32"/>
          <w:color w:val="2B2B2B"/>
          <w:spacing w:val="35"/>
          <w:w w:val="100"/>
        </w:rPr>
        <w:t> </w:t>
      </w:r>
      <w:r>
        <w:rPr>
          <w:rFonts w:ascii="Courier New" w:hAnsi="Courier New" w:cs="Courier New" w:eastAsia="Courier New"/>
          <w:sz w:val="40"/>
          <w:szCs w:val="40"/>
          <w:color w:val="2B2B2B"/>
          <w:spacing w:val="0"/>
          <w:w w:val="93"/>
        </w:rPr>
        <w:t>3</w:t>
      </w:r>
      <w:r>
        <w:rPr>
          <w:rFonts w:ascii="Courier New" w:hAnsi="Courier New" w:cs="Courier New" w:eastAsia="Courier New"/>
          <w:sz w:val="40"/>
          <w:szCs w:val="40"/>
          <w:color w:val="2B2B2B"/>
          <w:spacing w:val="-156"/>
          <w:w w:val="100"/>
        </w:rPr>
        <w:t> </w:t>
      </w:r>
      <w:r>
        <w:rPr>
          <w:rFonts w:ascii="Microsoft YaHei" w:hAnsi="Microsoft YaHei" w:cs="Microsoft YaHei" w:eastAsia="Microsoft YaHei"/>
          <w:sz w:val="32"/>
          <w:szCs w:val="32"/>
          <w:color w:val="2B2B2B"/>
          <w:spacing w:val="0"/>
          <w:w w:val="120"/>
        </w:rPr>
        <w:t>千</w:t>
      </w:r>
      <w:r>
        <w:rPr>
          <w:rFonts w:ascii="Microsoft YaHei" w:hAnsi="Microsoft YaHei" w:cs="Microsoft YaHei" w:eastAsia="Microsoft YaHei"/>
          <w:sz w:val="32"/>
          <w:szCs w:val="32"/>
          <w:color w:val="2B2B2B"/>
          <w:spacing w:val="-1"/>
          <w:w w:val="120"/>
        </w:rPr>
        <w:t>元</w:t>
      </w:r>
      <w:r>
        <w:rPr>
          <w:rFonts w:ascii="Microsoft YaHei" w:hAnsi="Microsoft YaHei" w:cs="Microsoft YaHei" w:eastAsia="Microsoft YaHei"/>
          <w:sz w:val="32"/>
          <w:szCs w:val="32"/>
          <w:color w:val="525252"/>
          <w:spacing w:val="0"/>
          <w:w w:val="147"/>
        </w:rPr>
        <w:t>。</w:t>
      </w:r>
      <w:r>
        <w:rPr>
          <w:rFonts w:ascii="Microsoft YaHei" w:hAnsi="Microsoft YaHei" w:cs="Microsoft YaHei" w:eastAsia="Microsoft YaHei"/>
          <w:sz w:val="32"/>
          <w:szCs w:val="32"/>
          <w:color w:val="000000"/>
          <w:spacing w:val="0"/>
          <w:w w:val="100"/>
        </w:rPr>
      </w:r>
    </w:p>
    <w:p>
      <w:pPr>
        <w:spacing w:before="3" w:after="0" w:line="100" w:lineRule="exact"/>
        <w:jc w:val="left"/>
        <w:rPr>
          <w:sz w:val="10"/>
          <w:szCs w:val="10"/>
        </w:rPr>
      </w:pPr>
      <w:rPr/>
      <w:r>
        <w:rPr>
          <w:sz w:val="10"/>
          <w:szCs w:val="10"/>
        </w:rPr>
      </w:r>
    </w:p>
    <w:p>
      <w:pPr>
        <w:spacing w:before="0" w:after="0" w:line="240" w:lineRule="auto"/>
        <w:ind w:left="1351" w:right="340"/>
        <w:jc w:val="center"/>
        <w:tabs>
          <w:tab w:pos="2040" w:val="left"/>
        </w:tabs>
        <w:rPr>
          <w:rFonts w:ascii="Microsoft YaHei" w:hAnsi="Microsoft YaHei" w:cs="Microsoft YaHei" w:eastAsia="Microsoft YaHei"/>
          <w:sz w:val="32"/>
          <w:szCs w:val="32"/>
        </w:rPr>
      </w:pPr>
      <w:rPr/>
      <w:r>
        <w:rPr>
          <w:rFonts w:ascii="Arial" w:hAnsi="Arial" w:cs="Arial" w:eastAsia="Arial"/>
          <w:sz w:val="33"/>
          <w:szCs w:val="33"/>
          <w:color w:val="2B2B2B"/>
          <w:spacing w:val="0"/>
          <w:w w:val="100"/>
        </w:rPr>
        <w:t>(4)</w:t>
      </w:r>
      <w:r>
        <w:rPr>
          <w:rFonts w:ascii="Arial" w:hAnsi="Arial" w:cs="Arial" w:eastAsia="Arial"/>
          <w:sz w:val="33"/>
          <w:szCs w:val="33"/>
          <w:color w:val="2B2B2B"/>
          <w:spacing w:val="-76"/>
          <w:w w:val="100"/>
        </w:rPr>
        <w:t> </w:t>
      </w:r>
      <w:r>
        <w:rPr>
          <w:rFonts w:ascii="Arial" w:hAnsi="Arial" w:cs="Arial" w:eastAsia="Arial"/>
          <w:sz w:val="33"/>
          <w:szCs w:val="33"/>
          <w:color w:val="2B2B2B"/>
          <w:spacing w:val="0"/>
          <w:w w:val="100"/>
        </w:rPr>
        <w:tab/>
      </w:r>
      <w:r>
        <w:rPr>
          <w:rFonts w:ascii="Arial" w:hAnsi="Arial" w:cs="Arial" w:eastAsia="Arial"/>
          <w:sz w:val="33"/>
          <w:szCs w:val="33"/>
          <w:color w:val="2B2B2B"/>
          <w:spacing w:val="0"/>
          <w:w w:val="100"/>
        </w:rPr>
      </w:r>
      <w:r>
        <w:rPr>
          <w:rFonts w:ascii="Microsoft YaHei" w:hAnsi="Microsoft YaHei" w:cs="Microsoft YaHei" w:eastAsia="Microsoft YaHei"/>
          <w:sz w:val="32"/>
          <w:szCs w:val="32"/>
          <w:color w:val="2B2B2B"/>
          <w:spacing w:val="0"/>
          <w:w w:val="117"/>
        </w:rPr>
        <w:t>其他-出租會議室清潔費收入計</w:t>
      </w:r>
      <w:r>
        <w:rPr>
          <w:rFonts w:ascii="Microsoft YaHei" w:hAnsi="Microsoft YaHei" w:cs="Microsoft YaHei" w:eastAsia="Microsoft YaHei"/>
          <w:sz w:val="32"/>
          <w:szCs w:val="32"/>
          <w:color w:val="2B2B2B"/>
          <w:spacing w:val="0"/>
          <w:w w:val="117"/>
        </w:rPr>
        <w:t> </w:t>
      </w:r>
      <w:r>
        <w:rPr>
          <w:rFonts w:ascii="Courier New" w:hAnsi="Courier New" w:cs="Courier New" w:eastAsia="Courier New"/>
          <w:sz w:val="40"/>
          <w:szCs w:val="40"/>
          <w:color w:val="2B2B2B"/>
          <w:spacing w:val="0"/>
          <w:w w:val="81"/>
        </w:rPr>
        <w:t>83</w:t>
      </w:r>
      <w:r>
        <w:rPr>
          <w:rFonts w:ascii="Courier New" w:hAnsi="Courier New" w:cs="Courier New" w:eastAsia="Courier New"/>
          <w:sz w:val="40"/>
          <w:szCs w:val="40"/>
          <w:color w:val="2B2B2B"/>
          <w:spacing w:val="-129"/>
          <w:w w:val="100"/>
        </w:rPr>
        <w:t> </w:t>
      </w:r>
      <w:r>
        <w:rPr>
          <w:rFonts w:ascii="Microsoft YaHei" w:hAnsi="Microsoft YaHei" w:cs="Microsoft YaHei" w:eastAsia="Microsoft YaHei"/>
          <w:sz w:val="32"/>
          <w:szCs w:val="32"/>
          <w:color w:val="2B2B2B"/>
          <w:spacing w:val="0"/>
          <w:w w:val="100"/>
        </w:rPr>
        <w:t>萬</w:t>
      </w:r>
      <w:r>
        <w:rPr>
          <w:rFonts w:ascii="Microsoft YaHei" w:hAnsi="Microsoft YaHei" w:cs="Microsoft YaHei" w:eastAsia="Microsoft YaHei"/>
          <w:sz w:val="32"/>
          <w:szCs w:val="32"/>
          <w:color w:val="000000"/>
          <w:spacing w:val="0"/>
          <w:w w:val="100"/>
        </w:rPr>
      </w:r>
    </w:p>
    <w:p>
      <w:pPr>
        <w:spacing w:before="33" w:after="0" w:line="240" w:lineRule="auto"/>
        <w:ind w:left="2117" w:right="-20"/>
        <w:jc w:val="left"/>
        <w:rPr>
          <w:rFonts w:ascii="Microsoft YaHei" w:hAnsi="Microsoft YaHei" w:cs="Microsoft YaHei" w:eastAsia="Microsoft YaHei"/>
          <w:sz w:val="37"/>
          <w:szCs w:val="37"/>
        </w:rPr>
      </w:pPr>
      <w:rPr/>
      <w:r>
        <w:rPr>
          <w:rFonts w:ascii="Times New Roman" w:hAnsi="Times New Roman" w:cs="Times New Roman" w:eastAsia="Times New Roman"/>
          <w:sz w:val="26"/>
          <w:szCs w:val="26"/>
          <w:color w:val="2B2B2B"/>
          <w:spacing w:val="-6"/>
          <w:w w:val="79"/>
        </w:rPr>
        <w:t>Y</w:t>
      </w:r>
      <w:r>
        <w:rPr>
          <w:rFonts w:ascii="Microsoft YaHei" w:hAnsi="Microsoft YaHei" w:cs="Microsoft YaHei" w:eastAsia="Microsoft YaHei"/>
          <w:sz w:val="37"/>
          <w:szCs w:val="37"/>
          <w:color w:val="2B2B2B"/>
          <w:spacing w:val="0"/>
          <w:w w:val="79"/>
        </w:rPr>
        <w:t>已。</w:t>
      </w:r>
      <w:r>
        <w:rPr>
          <w:rFonts w:ascii="Microsoft YaHei" w:hAnsi="Microsoft YaHei" w:cs="Microsoft YaHei" w:eastAsia="Microsoft YaHei"/>
          <w:sz w:val="37"/>
          <w:szCs w:val="37"/>
          <w:color w:val="000000"/>
          <w:spacing w:val="0"/>
          <w:w w:val="100"/>
        </w:rPr>
      </w:r>
    </w:p>
    <w:p>
      <w:pPr>
        <w:spacing w:before="7" w:after="0" w:line="180" w:lineRule="exact"/>
        <w:jc w:val="left"/>
        <w:rPr>
          <w:sz w:val="18"/>
          <w:szCs w:val="18"/>
        </w:rPr>
      </w:pPr>
      <w:rPr/>
      <w:r>
        <w:rPr>
          <w:sz w:val="18"/>
          <w:szCs w:val="18"/>
        </w:rPr>
      </w:r>
    </w:p>
    <w:p>
      <w:pPr>
        <w:spacing w:before="0" w:after="0" w:line="240" w:lineRule="auto"/>
        <w:ind w:left="746" w:right="4167"/>
        <w:jc w:val="center"/>
        <w:rPr>
          <w:rFonts w:ascii="Microsoft YaHei" w:hAnsi="Microsoft YaHei" w:cs="Microsoft YaHei" w:eastAsia="Microsoft YaHei"/>
          <w:sz w:val="32"/>
          <w:szCs w:val="32"/>
        </w:rPr>
      </w:pPr>
      <w:rPr/>
      <w:r>
        <w:rPr>
          <w:rFonts w:ascii="Microsoft YaHei" w:hAnsi="Microsoft YaHei" w:cs="Microsoft YaHei" w:eastAsia="Microsoft YaHei"/>
          <w:sz w:val="32"/>
          <w:szCs w:val="32"/>
          <w:color w:val="3F3F3F"/>
          <w:w w:val="134"/>
        </w:rPr>
        <w:t>(</w:t>
      </w:r>
      <w:r>
        <w:rPr>
          <w:rFonts w:ascii="Microsoft YaHei" w:hAnsi="Microsoft YaHei" w:cs="Microsoft YaHei" w:eastAsia="Microsoft YaHei"/>
          <w:sz w:val="32"/>
          <w:szCs w:val="32"/>
          <w:color w:val="3F3F3F"/>
          <w:w w:val="140"/>
        </w:rPr>
        <w:t>二</w:t>
      </w:r>
      <w:r>
        <w:rPr>
          <w:rFonts w:ascii="Microsoft YaHei" w:hAnsi="Microsoft YaHei" w:cs="Microsoft YaHei" w:eastAsia="Microsoft YaHei"/>
          <w:sz w:val="32"/>
          <w:szCs w:val="32"/>
          <w:color w:val="3F3F3F"/>
          <w:w w:val="134"/>
        </w:rPr>
        <w:t>)</w:t>
      </w:r>
      <w:r>
        <w:rPr>
          <w:rFonts w:ascii="Microsoft YaHei" w:hAnsi="Microsoft YaHei" w:cs="Microsoft YaHei" w:eastAsia="Microsoft YaHei"/>
          <w:sz w:val="32"/>
          <w:szCs w:val="32"/>
          <w:color w:val="3F3F3F"/>
          <w:w w:val="140"/>
        </w:rPr>
        <w:t>目前運作</w:t>
      </w:r>
      <w:r>
        <w:rPr>
          <w:rFonts w:ascii="Microsoft YaHei" w:hAnsi="Microsoft YaHei" w:cs="Microsoft YaHei" w:eastAsia="Microsoft YaHei"/>
          <w:sz w:val="32"/>
          <w:szCs w:val="32"/>
          <w:color w:val="3F3F3F"/>
          <w:w w:val="139"/>
        </w:rPr>
        <w:t>情形:</w:t>
      </w:r>
      <w:r>
        <w:rPr>
          <w:rFonts w:ascii="Microsoft YaHei" w:hAnsi="Microsoft YaHei" w:cs="Microsoft YaHei" w:eastAsia="Microsoft YaHei"/>
          <w:sz w:val="32"/>
          <w:szCs w:val="32"/>
          <w:color w:val="000000"/>
          <w:w w:val="100"/>
        </w:rPr>
      </w:r>
    </w:p>
    <w:p>
      <w:pPr>
        <w:spacing w:before="4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40" w:lineRule="auto"/>
        <w:ind w:left="1040" w:right="-20"/>
        <w:jc w:val="left"/>
        <w:rPr>
          <w:rFonts w:ascii="Microsoft YaHei" w:hAnsi="Microsoft YaHei" w:cs="Microsoft YaHei" w:eastAsia="Microsoft YaHei"/>
          <w:sz w:val="32"/>
          <w:szCs w:val="32"/>
        </w:rPr>
      </w:pPr>
      <w:rPr/>
      <w:r>
        <w:rPr>
          <w:rFonts w:ascii="Microsoft YaHei" w:hAnsi="Microsoft YaHei" w:cs="Microsoft YaHei" w:eastAsia="Microsoft YaHei"/>
          <w:sz w:val="32"/>
          <w:szCs w:val="32"/>
          <w:color w:val="2B2B2B"/>
          <w:w w:val="122"/>
        </w:rPr>
        <w:t>1.本節約原則辦理各項業</w:t>
      </w:r>
      <w:r>
        <w:rPr>
          <w:rFonts w:ascii="Microsoft YaHei" w:hAnsi="Microsoft YaHei" w:cs="Microsoft YaHei" w:eastAsia="Microsoft YaHei"/>
          <w:sz w:val="32"/>
          <w:szCs w:val="32"/>
          <w:color w:val="2B2B2B"/>
          <w:spacing w:val="-19"/>
          <w:w w:val="123"/>
        </w:rPr>
        <w:t>務</w:t>
      </w:r>
      <w:r>
        <w:rPr>
          <w:rFonts w:ascii="Microsoft YaHei" w:hAnsi="Microsoft YaHei" w:cs="Microsoft YaHei" w:eastAsia="Microsoft YaHei"/>
          <w:sz w:val="32"/>
          <w:szCs w:val="32"/>
          <w:color w:val="525252"/>
          <w:spacing w:val="0"/>
          <w:w w:val="159"/>
        </w:rPr>
        <w:t>。</w:t>
      </w:r>
      <w:r>
        <w:rPr>
          <w:rFonts w:ascii="Microsoft YaHei" w:hAnsi="Microsoft YaHei" w:cs="Microsoft YaHei" w:eastAsia="Microsoft YaHei"/>
          <w:sz w:val="32"/>
          <w:szCs w:val="32"/>
          <w:color w:val="000000"/>
          <w:spacing w:val="0"/>
          <w:w w:val="100"/>
        </w:rPr>
      </w:r>
    </w:p>
    <w:p>
      <w:pPr>
        <w:spacing w:before="16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spacing w:before="0" w:after="0" w:line="289" w:lineRule="auto"/>
        <w:ind w:left="1447" w:right="316" w:firstLine="-457"/>
        <w:jc w:val="left"/>
        <w:tabs>
          <w:tab w:pos="1480" w:val="left"/>
        </w:tabs>
        <w:rPr>
          <w:rFonts w:ascii="Microsoft YaHei" w:hAnsi="Microsoft YaHei" w:cs="Microsoft YaHei" w:eastAsia="Microsoft YaHei"/>
          <w:sz w:val="32"/>
          <w:szCs w:val="32"/>
        </w:rPr>
      </w:pPr>
      <w:rPr/>
      <w:r>
        <w:rPr>
          <w:rFonts w:ascii="Times New Roman" w:hAnsi="Times New Roman" w:cs="Times New Roman" w:eastAsia="Times New Roman"/>
          <w:sz w:val="37"/>
          <w:szCs w:val="37"/>
          <w:color w:val="2B2B2B"/>
          <w:spacing w:val="0"/>
          <w:w w:val="100"/>
        </w:rPr>
        <w:t>2.</w:t>
      </w:r>
      <w:r>
        <w:rPr>
          <w:rFonts w:ascii="Times New Roman" w:hAnsi="Times New Roman" w:cs="Times New Roman" w:eastAsia="Times New Roman"/>
          <w:sz w:val="37"/>
          <w:szCs w:val="37"/>
          <w:color w:val="2B2B2B"/>
          <w:spacing w:val="-76"/>
          <w:w w:val="100"/>
        </w:rPr>
        <w:t> </w:t>
      </w:r>
      <w:r>
        <w:rPr>
          <w:rFonts w:ascii="Times New Roman" w:hAnsi="Times New Roman" w:cs="Times New Roman" w:eastAsia="Times New Roman"/>
          <w:sz w:val="37"/>
          <w:szCs w:val="37"/>
          <w:color w:val="2B2B2B"/>
          <w:spacing w:val="0"/>
          <w:w w:val="100"/>
        </w:rPr>
        <w:tab/>
        <w:tab/>
      </w:r>
      <w:r>
        <w:rPr>
          <w:rFonts w:ascii="Times New Roman" w:hAnsi="Times New Roman" w:cs="Times New Roman" w:eastAsia="Times New Roman"/>
          <w:sz w:val="37"/>
          <w:szCs w:val="37"/>
          <w:color w:val="2B2B2B"/>
          <w:spacing w:val="0"/>
          <w:w w:val="100"/>
        </w:rPr>
      </w:r>
      <w:r>
        <w:rPr>
          <w:rFonts w:ascii="Microsoft YaHei" w:hAnsi="Microsoft YaHei" w:cs="Microsoft YaHei" w:eastAsia="Microsoft YaHei"/>
          <w:sz w:val="32"/>
          <w:szCs w:val="32"/>
          <w:color w:val="2B2B2B"/>
          <w:spacing w:val="0"/>
          <w:w w:val="115"/>
        </w:rPr>
        <w:t>前經董監事聯席會通過、主管機關同意，</w:t>
      </w:r>
      <w:r>
        <w:rPr>
          <w:rFonts w:ascii="Microsoft YaHei" w:hAnsi="Microsoft YaHei" w:cs="Microsoft YaHei" w:eastAsia="Microsoft YaHei"/>
          <w:sz w:val="32"/>
          <w:szCs w:val="32"/>
          <w:color w:val="2B2B2B"/>
          <w:spacing w:val="0"/>
          <w:w w:val="115"/>
        </w:rPr>
        <w:t> </w:t>
      </w:r>
      <w:r>
        <w:rPr>
          <w:rFonts w:ascii="Microsoft YaHei" w:hAnsi="Microsoft YaHei" w:cs="Microsoft YaHei" w:eastAsia="Microsoft YaHei"/>
          <w:sz w:val="32"/>
          <w:szCs w:val="32"/>
          <w:color w:val="2B2B2B"/>
          <w:spacing w:val="0"/>
          <w:w w:val="116"/>
        </w:rPr>
        <w:t>部分基金委託投信公司投資管理，期經由</w:t>
      </w:r>
      <w:r>
        <w:rPr>
          <w:rFonts w:ascii="Microsoft YaHei" w:hAnsi="Microsoft YaHei" w:cs="Microsoft YaHei" w:eastAsia="Microsoft YaHei"/>
          <w:sz w:val="32"/>
          <w:szCs w:val="32"/>
          <w:color w:val="000000"/>
          <w:spacing w:val="0"/>
          <w:w w:val="100"/>
        </w:rPr>
      </w:r>
    </w:p>
    <w:p>
      <w:pPr>
        <w:jc w:val="left"/>
        <w:spacing w:after="0"/>
        <w:sectPr>
          <w:pgNumType w:start="1450"/>
          <w:pgMar w:footer="879" w:header="1412" w:top="1620" w:bottom="1060" w:left="1680" w:right="1680"/>
          <w:footerReference w:type="default" r:id="rId9"/>
          <w:pgSz w:w="11920" w:h="16840"/>
        </w:sectPr>
      </w:pPr>
      <w:rPr/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0" w:after="0" w:line="413" w:lineRule="exact"/>
        <w:ind w:left="1516" w:right="1608"/>
        <w:jc w:val="center"/>
        <w:rPr>
          <w:rFonts w:ascii="Microsoft YaHei" w:hAnsi="Microsoft YaHei" w:cs="Microsoft YaHei" w:eastAsia="Microsoft YaHei"/>
          <w:sz w:val="33"/>
          <w:szCs w:val="33"/>
        </w:rPr>
      </w:pPr>
      <w:rPr/>
      <w:r>
        <w:rPr>
          <w:rFonts w:ascii="Microsoft YaHei" w:hAnsi="Microsoft YaHei" w:cs="Microsoft YaHei" w:eastAsia="Microsoft YaHei"/>
          <w:sz w:val="33"/>
          <w:szCs w:val="33"/>
          <w:color w:val="2B2B2B"/>
          <w:spacing w:val="0"/>
          <w:w w:val="115"/>
        </w:rPr>
        <w:t>專業經理人之操作以增加收益。</w:t>
      </w:r>
      <w:r>
        <w:rPr>
          <w:rFonts w:ascii="Microsoft YaHei" w:hAnsi="Microsoft YaHei" w:cs="Microsoft YaHei" w:eastAsia="Microsoft YaHei"/>
          <w:sz w:val="33"/>
          <w:szCs w:val="33"/>
          <w:color w:val="000000"/>
          <w:spacing w:val="0"/>
          <w:w w:val="100"/>
        </w:rPr>
      </w:r>
    </w:p>
    <w:p>
      <w:pPr>
        <w:spacing w:before="14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281" w:lineRule="auto"/>
        <w:ind w:left="1525" w:right="95" w:firstLine="-457"/>
        <w:jc w:val="left"/>
        <w:rPr>
          <w:rFonts w:ascii="Microsoft YaHei" w:hAnsi="Microsoft YaHei" w:cs="Microsoft YaHei" w:eastAsia="Microsoft YaHei"/>
          <w:sz w:val="25"/>
          <w:szCs w:val="25"/>
        </w:rPr>
      </w:pPr>
      <w:rPr/>
      <w:r>
        <w:rPr>
          <w:rFonts w:ascii="Times New Roman" w:hAnsi="Times New Roman" w:cs="Times New Roman" w:eastAsia="Times New Roman"/>
          <w:sz w:val="37"/>
          <w:szCs w:val="37"/>
          <w:color w:val="2B2B2B"/>
          <w:spacing w:val="0"/>
          <w:w w:val="100"/>
        </w:rPr>
        <w:t>3.</w:t>
      </w:r>
      <w:r>
        <w:rPr>
          <w:rFonts w:ascii="Times New Roman" w:hAnsi="Times New Roman" w:cs="Times New Roman" w:eastAsia="Times New Roman"/>
          <w:sz w:val="37"/>
          <w:szCs w:val="37"/>
          <w:color w:val="2B2B2B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37"/>
          <w:szCs w:val="37"/>
          <w:color w:val="2B2B2B"/>
          <w:spacing w:val="44"/>
          <w:w w:val="100"/>
        </w:rPr>
        <w:t> </w:t>
      </w:r>
      <w:r>
        <w:rPr>
          <w:rFonts w:ascii="Microsoft YaHei" w:hAnsi="Microsoft YaHei" w:cs="Microsoft YaHei" w:eastAsia="Microsoft YaHei"/>
          <w:sz w:val="33"/>
          <w:szCs w:val="33"/>
          <w:color w:val="2B2B2B"/>
          <w:spacing w:val="0"/>
          <w:w w:val="108"/>
        </w:rPr>
        <w:t>定期存款考量本會特性、存款安全、風險、</w:t>
      </w:r>
      <w:r>
        <w:rPr>
          <w:rFonts w:ascii="Microsoft YaHei" w:hAnsi="Microsoft YaHei" w:cs="Microsoft YaHei" w:eastAsia="Microsoft YaHei"/>
          <w:sz w:val="33"/>
          <w:szCs w:val="33"/>
          <w:color w:val="2B2B2B"/>
          <w:spacing w:val="0"/>
          <w:w w:val="108"/>
        </w:rPr>
        <w:t> </w:t>
      </w:r>
      <w:r>
        <w:rPr>
          <w:rFonts w:ascii="Microsoft YaHei" w:hAnsi="Microsoft YaHei" w:cs="Microsoft YaHei" w:eastAsia="Microsoft YaHei"/>
          <w:sz w:val="33"/>
          <w:szCs w:val="33"/>
          <w:color w:val="2B2B2B"/>
          <w:spacing w:val="0"/>
          <w:w w:val="112"/>
        </w:rPr>
        <w:t>穩定及其他限制因素，均以本會名義開戶</w:t>
      </w:r>
      <w:r>
        <w:rPr>
          <w:rFonts w:ascii="Microsoft YaHei" w:hAnsi="Microsoft YaHei" w:cs="Microsoft YaHei" w:eastAsia="Microsoft YaHei"/>
          <w:sz w:val="33"/>
          <w:szCs w:val="33"/>
          <w:color w:val="2B2B2B"/>
          <w:spacing w:val="0"/>
          <w:w w:val="112"/>
        </w:rPr>
        <w:t> </w:t>
      </w:r>
      <w:r>
        <w:rPr>
          <w:rFonts w:ascii="Microsoft YaHei" w:hAnsi="Microsoft YaHei" w:cs="Microsoft YaHei" w:eastAsia="Microsoft YaHei"/>
          <w:sz w:val="33"/>
          <w:szCs w:val="33"/>
          <w:color w:val="2B2B2B"/>
          <w:spacing w:val="0"/>
          <w:w w:val="113"/>
        </w:rPr>
        <w:t>分別存放於體質、利率較佳之公、民警金</w:t>
      </w:r>
      <w:r>
        <w:rPr>
          <w:rFonts w:ascii="Microsoft YaHei" w:hAnsi="Microsoft YaHei" w:cs="Microsoft YaHei" w:eastAsia="Microsoft YaHei"/>
          <w:sz w:val="33"/>
          <w:szCs w:val="33"/>
          <w:color w:val="2B2B2B"/>
          <w:spacing w:val="0"/>
          <w:w w:val="113"/>
        </w:rPr>
        <w:t> </w:t>
      </w:r>
      <w:r>
        <w:rPr>
          <w:rFonts w:ascii="Microsoft YaHei" w:hAnsi="Microsoft YaHei" w:cs="Microsoft YaHei" w:eastAsia="Microsoft YaHei"/>
          <w:sz w:val="25"/>
          <w:szCs w:val="25"/>
          <w:color w:val="2B2B2B"/>
          <w:spacing w:val="0"/>
          <w:w w:val="153"/>
        </w:rPr>
        <w:t>融機構。</w:t>
      </w:r>
      <w:r>
        <w:rPr>
          <w:rFonts w:ascii="Microsoft YaHei" w:hAnsi="Microsoft YaHei" w:cs="Microsoft YaHei" w:eastAsia="Microsoft YaHei"/>
          <w:sz w:val="25"/>
          <w:szCs w:val="25"/>
          <w:color w:val="000000"/>
          <w:spacing w:val="0"/>
          <w:w w:val="100"/>
        </w:rPr>
      </w:r>
    </w:p>
    <w:p>
      <w:pPr>
        <w:spacing w:before="14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256" w:lineRule="auto"/>
        <w:ind w:left="1511" w:right="220" w:firstLine="-471"/>
        <w:jc w:val="left"/>
        <w:rPr>
          <w:rFonts w:ascii="Microsoft YaHei" w:hAnsi="Microsoft YaHei" w:cs="Microsoft YaHei" w:eastAsia="Microsoft YaHei"/>
          <w:sz w:val="33"/>
          <w:szCs w:val="33"/>
        </w:rPr>
      </w:pPr>
      <w:rPr/>
      <w:r>
        <w:rPr>
          <w:rFonts w:ascii="Courier New" w:hAnsi="Courier New" w:cs="Courier New" w:eastAsia="Courier New"/>
          <w:sz w:val="40"/>
          <w:szCs w:val="40"/>
          <w:color w:val="2B2B2B"/>
          <w:w w:val="76"/>
        </w:rPr>
        <w:t>4.</w:t>
      </w:r>
      <w:r>
        <w:rPr>
          <w:rFonts w:ascii="Courier New" w:hAnsi="Courier New" w:cs="Courier New" w:eastAsia="Courier New"/>
          <w:sz w:val="40"/>
          <w:szCs w:val="40"/>
          <w:color w:val="2B2B2B"/>
          <w:spacing w:val="-112"/>
          <w:w w:val="100"/>
        </w:rPr>
        <w:t> </w:t>
      </w:r>
      <w:r>
        <w:rPr>
          <w:rFonts w:ascii="Microsoft YaHei" w:hAnsi="Microsoft YaHei" w:cs="Microsoft YaHei" w:eastAsia="Microsoft YaHei"/>
          <w:sz w:val="33"/>
          <w:szCs w:val="33"/>
          <w:color w:val="2B2B2B"/>
          <w:spacing w:val="0"/>
          <w:w w:val="115"/>
        </w:rPr>
        <w:t>本會地下二樓停車場出租</w:t>
      </w:r>
      <w:r>
        <w:rPr>
          <w:rFonts w:ascii="Microsoft YaHei" w:hAnsi="Microsoft YaHei" w:cs="Microsoft YaHei" w:eastAsia="Microsoft YaHei"/>
          <w:sz w:val="33"/>
          <w:szCs w:val="33"/>
          <w:color w:val="2B2B2B"/>
          <w:spacing w:val="-48"/>
          <w:w w:val="115"/>
        </w:rPr>
        <w:t>，</w:t>
      </w:r>
      <w:r>
        <w:rPr>
          <w:rFonts w:ascii="Courier New" w:hAnsi="Courier New" w:cs="Courier New" w:eastAsia="Courier New"/>
          <w:sz w:val="40"/>
          <w:szCs w:val="40"/>
          <w:color w:val="2B2B2B"/>
          <w:spacing w:val="0"/>
          <w:w w:val="80"/>
        </w:rPr>
        <w:t>109</w:t>
      </w:r>
      <w:r>
        <w:rPr>
          <w:rFonts w:ascii="Courier New" w:hAnsi="Courier New" w:cs="Courier New" w:eastAsia="Courier New"/>
          <w:sz w:val="40"/>
          <w:szCs w:val="40"/>
          <w:color w:val="2B2B2B"/>
          <w:spacing w:val="-159"/>
          <w:w w:val="100"/>
        </w:rPr>
        <w:t> </w:t>
      </w:r>
      <w:r>
        <w:rPr>
          <w:rFonts w:ascii="Microsoft YaHei" w:hAnsi="Microsoft YaHei" w:cs="Microsoft YaHei" w:eastAsia="Microsoft YaHei"/>
          <w:sz w:val="33"/>
          <w:szCs w:val="33"/>
          <w:color w:val="2B2B2B"/>
          <w:spacing w:val="0"/>
          <w:w w:val="116"/>
        </w:rPr>
        <w:t>年每月租</w:t>
      </w:r>
      <w:r>
        <w:rPr>
          <w:rFonts w:ascii="Microsoft YaHei" w:hAnsi="Microsoft YaHei" w:cs="Microsoft YaHei" w:eastAsia="Microsoft YaHei"/>
          <w:sz w:val="33"/>
          <w:szCs w:val="33"/>
          <w:color w:val="2B2B2B"/>
          <w:spacing w:val="0"/>
          <w:w w:val="116"/>
        </w:rPr>
        <w:t> </w:t>
      </w:r>
      <w:r>
        <w:rPr>
          <w:rFonts w:ascii="Microsoft YaHei" w:hAnsi="Microsoft YaHei" w:cs="Microsoft YaHei" w:eastAsia="Microsoft YaHei"/>
          <w:sz w:val="33"/>
          <w:szCs w:val="33"/>
          <w:color w:val="2B2B2B"/>
          <w:spacing w:val="0"/>
          <w:w w:val="117"/>
        </w:rPr>
        <w:t>金收入</w:t>
      </w:r>
      <w:r>
        <w:rPr>
          <w:rFonts w:ascii="Microsoft YaHei" w:hAnsi="Microsoft YaHei" w:cs="Microsoft YaHei" w:eastAsia="Microsoft YaHei"/>
          <w:sz w:val="33"/>
          <w:szCs w:val="33"/>
          <w:color w:val="2B2B2B"/>
          <w:spacing w:val="-10"/>
          <w:w w:val="117"/>
        </w:rPr>
        <w:t> </w:t>
      </w:r>
      <w:r>
        <w:rPr>
          <w:rFonts w:ascii="Courier New" w:hAnsi="Courier New" w:cs="Courier New" w:eastAsia="Courier New"/>
          <w:sz w:val="40"/>
          <w:szCs w:val="40"/>
          <w:color w:val="2B2B2B"/>
          <w:spacing w:val="0"/>
          <w:w w:val="73"/>
        </w:rPr>
        <w:t>11</w:t>
      </w:r>
      <w:r>
        <w:rPr>
          <w:rFonts w:ascii="Courier New" w:hAnsi="Courier New" w:cs="Courier New" w:eastAsia="Courier New"/>
          <w:sz w:val="40"/>
          <w:szCs w:val="40"/>
          <w:color w:val="2B2B2B"/>
          <w:spacing w:val="-134"/>
          <w:w w:val="100"/>
        </w:rPr>
        <w:t> </w:t>
      </w:r>
      <w:r>
        <w:rPr>
          <w:rFonts w:ascii="Microsoft YaHei" w:hAnsi="Microsoft YaHei" w:cs="Microsoft YaHei" w:eastAsia="Microsoft YaHei"/>
          <w:sz w:val="33"/>
          <w:szCs w:val="33"/>
          <w:color w:val="2B2B2B"/>
          <w:spacing w:val="0"/>
          <w:w w:val="115"/>
        </w:rPr>
        <w:t>萬元，年收入</w:t>
      </w:r>
      <w:r>
        <w:rPr>
          <w:rFonts w:ascii="Microsoft YaHei" w:hAnsi="Microsoft YaHei" w:cs="Microsoft YaHei" w:eastAsia="Microsoft YaHei"/>
          <w:sz w:val="33"/>
          <w:szCs w:val="33"/>
          <w:color w:val="2B2B2B"/>
          <w:spacing w:val="-6"/>
          <w:w w:val="115"/>
        </w:rPr>
        <w:t> </w:t>
      </w:r>
      <w:r>
        <w:rPr>
          <w:rFonts w:ascii="Courier New" w:hAnsi="Courier New" w:cs="Courier New" w:eastAsia="Courier New"/>
          <w:sz w:val="40"/>
          <w:szCs w:val="40"/>
          <w:color w:val="2B2B2B"/>
          <w:spacing w:val="0"/>
          <w:w w:val="80"/>
        </w:rPr>
        <w:t>132</w:t>
      </w:r>
      <w:r>
        <w:rPr>
          <w:rFonts w:ascii="Courier New" w:hAnsi="Courier New" w:cs="Courier New" w:eastAsia="Courier New"/>
          <w:sz w:val="40"/>
          <w:szCs w:val="40"/>
          <w:color w:val="2B2B2B"/>
          <w:spacing w:val="-174"/>
          <w:w w:val="100"/>
        </w:rPr>
        <w:t> </w:t>
      </w:r>
      <w:r>
        <w:rPr>
          <w:rFonts w:ascii="Microsoft YaHei" w:hAnsi="Microsoft YaHei" w:cs="Microsoft YaHei" w:eastAsia="Microsoft YaHei"/>
          <w:sz w:val="33"/>
          <w:szCs w:val="33"/>
          <w:color w:val="2B2B2B"/>
          <w:spacing w:val="0"/>
          <w:w w:val="116"/>
        </w:rPr>
        <w:t>萬</w:t>
      </w:r>
      <w:r>
        <w:rPr>
          <w:rFonts w:ascii="Microsoft YaHei" w:hAnsi="Microsoft YaHei" w:cs="Microsoft YaHei" w:eastAsia="Microsoft YaHei"/>
          <w:sz w:val="33"/>
          <w:szCs w:val="33"/>
          <w:color w:val="2B2B2B"/>
          <w:spacing w:val="-3"/>
          <w:w w:val="116"/>
        </w:rPr>
        <w:t>元</w:t>
      </w:r>
      <w:r>
        <w:rPr>
          <w:rFonts w:ascii="Microsoft YaHei" w:hAnsi="Microsoft YaHei" w:cs="Microsoft YaHei" w:eastAsia="Microsoft YaHei"/>
          <w:sz w:val="33"/>
          <w:szCs w:val="33"/>
          <w:color w:val="565656"/>
          <w:spacing w:val="0"/>
          <w:w w:val="154"/>
        </w:rPr>
        <w:t>。</w:t>
      </w:r>
      <w:r>
        <w:rPr>
          <w:rFonts w:ascii="Microsoft YaHei" w:hAnsi="Microsoft YaHei" w:cs="Microsoft YaHei" w:eastAsia="Microsoft YaHei"/>
          <w:sz w:val="33"/>
          <w:szCs w:val="33"/>
          <w:color w:val="000000"/>
          <w:spacing w:val="0"/>
          <w:w w:val="100"/>
        </w:rPr>
      </w:r>
    </w:p>
    <w:p>
      <w:pPr>
        <w:spacing w:before="7" w:after="0" w:line="160" w:lineRule="exact"/>
        <w:jc w:val="left"/>
        <w:rPr>
          <w:sz w:val="16"/>
          <w:szCs w:val="16"/>
        </w:rPr>
      </w:pPr>
      <w:rPr/>
      <w:r>
        <w:rPr>
          <w:sz w:val="16"/>
          <w:szCs w:val="16"/>
        </w:rPr>
      </w:r>
    </w:p>
    <w:p>
      <w:pPr>
        <w:spacing w:before="0" w:after="0" w:line="250" w:lineRule="auto"/>
        <w:ind w:left="1518" w:right="252" w:firstLine="-478"/>
        <w:jc w:val="left"/>
        <w:rPr>
          <w:rFonts w:ascii="Microsoft YaHei" w:hAnsi="Microsoft YaHei" w:cs="Microsoft YaHei" w:eastAsia="Microsoft YaHei"/>
          <w:sz w:val="33"/>
          <w:szCs w:val="33"/>
        </w:rPr>
      </w:pPr>
      <w:rPr/>
      <w:r>
        <w:rPr>
          <w:rFonts w:ascii="Times New Roman" w:hAnsi="Times New Roman" w:cs="Times New Roman" w:eastAsia="Times New Roman"/>
          <w:sz w:val="37"/>
          <w:szCs w:val="37"/>
          <w:color w:val="2B2B2B"/>
          <w:spacing w:val="0"/>
          <w:w w:val="100"/>
        </w:rPr>
        <w:t>5.</w:t>
      </w:r>
      <w:r>
        <w:rPr>
          <w:rFonts w:ascii="Times New Roman" w:hAnsi="Times New Roman" w:cs="Times New Roman" w:eastAsia="Times New Roman"/>
          <w:sz w:val="37"/>
          <w:szCs w:val="37"/>
          <w:color w:val="2B2B2B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37"/>
          <w:szCs w:val="37"/>
          <w:color w:val="2B2B2B"/>
          <w:spacing w:val="22"/>
          <w:w w:val="100"/>
        </w:rPr>
        <w:t> </w:t>
      </w:r>
      <w:r>
        <w:rPr>
          <w:rFonts w:ascii="Microsoft YaHei" w:hAnsi="Microsoft YaHei" w:cs="Microsoft YaHei" w:eastAsia="Microsoft YaHei"/>
          <w:sz w:val="33"/>
          <w:szCs w:val="33"/>
          <w:color w:val="2B2B2B"/>
          <w:spacing w:val="0"/>
          <w:w w:val="100"/>
        </w:rPr>
        <w:t>本會</w:t>
      </w:r>
      <w:r>
        <w:rPr>
          <w:rFonts w:ascii="Microsoft YaHei" w:hAnsi="Microsoft YaHei" w:cs="Microsoft YaHei" w:eastAsia="Microsoft YaHei"/>
          <w:sz w:val="33"/>
          <w:szCs w:val="33"/>
          <w:color w:val="2B2B2B"/>
          <w:spacing w:val="84"/>
          <w:w w:val="100"/>
        </w:rPr>
        <w:t> </w:t>
      </w:r>
      <w:r>
        <w:rPr>
          <w:rFonts w:ascii="Times New Roman" w:hAnsi="Times New Roman" w:cs="Times New Roman" w:eastAsia="Times New Roman"/>
          <w:sz w:val="37"/>
          <w:szCs w:val="37"/>
          <w:color w:val="2B2B2B"/>
          <w:spacing w:val="0"/>
          <w:w w:val="100"/>
        </w:rPr>
        <w:t>4</w:t>
      </w:r>
      <w:r>
        <w:rPr>
          <w:rFonts w:ascii="Times New Roman" w:hAnsi="Times New Roman" w:cs="Times New Roman" w:eastAsia="Times New Roman"/>
          <w:sz w:val="37"/>
          <w:szCs w:val="37"/>
          <w:color w:val="2B2B2B"/>
          <w:spacing w:val="8"/>
          <w:w w:val="100"/>
        </w:rPr>
        <w:t> </w:t>
      </w:r>
      <w:r>
        <w:rPr>
          <w:rFonts w:ascii="Microsoft YaHei" w:hAnsi="Microsoft YaHei" w:cs="Microsoft YaHei" w:eastAsia="Microsoft YaHei"/>
          <w:sz w:val="33"/>
          <w:szCs w:val="33"/>
          <w:color w:val="2B2B2B"/>
          <w:spacing w:val="0"/>
          <w:w w:val="110"/>
        </w:rPr>
        <w:t>樓出租</w:t>
      </w:r>
      <w:r>
        <w:rPr>
          <w:rFonts w:ascii="Microsoft YaHei" w:hAnsi="Microsoft YaHei" w:cs="Microsoft YaHei" w:eastAsia="Microsoft YaHei"/>
          <w:sz w:val="33"/>
          <w:szCs w:val="33"/>
          <w:color w:val="2B2B2B"/>
          <w:spacing w:val="-54"/>
          <w:w w:val="110"/>
        </w:rPr>
        <w:t>，</w:t>
      </w:r>
      <w:r>
        <w:rPr>
          <w:rFonts w:ascii="Courier New" w:hAnsi="Courier New" w:cs="Courier New" w:eastAsia="Courier New"/>
          <w:sz w:val="40"/>
          <w:szCs w:val="40"/>
          <w:color w:val="2B2B2B"/>
          <w:spacing w:val="0"/>
          <w:w w:val="78"/>
        </w:rPr>
        <w:t>109</w:t>
      </w:r>
      <w:r>
        <w:rPr>
          <w:rFonts w:ascii="Courier New" w:hAnsi="Courier New" w:cs="Courier New" w:eastAsia="Courier New"/>
          <w:sz w:val="40"/>
          <w:szCs w:val="40"/>
          <w:color w:val="2B2B2B"/>
          <w:spacing w:val="-166"/>
          <w:w w:val="100"/>
        </w:rPr>
        <w:t> </w:t>
      </w:r>
      <w:r>
        <w:rPr>
          <w:rFonts w:ascii="Microsoft YaHei" w:hAnsi="Microsoft YaHei" w:cs="Microsoft YaHei" w:eastAsia="Microsoft YaHei"/>
          <w:sz w:val="33"/>
          <w:szCs w:val="33"/>
          <w:color w:val="2B2B2B"/>
          <w:spacing w:val="0"/>
          <w:w w:val="118"/>
        </w:rPr>
        <w:t>年起每月租金收入的</w:t>
      </w:r>
      <w:r>
        <w:rPr>
          <w:rFonts w:ascii="Microsoft YaHei" w:hAnsi="Microsoft YaHei" w:cs="Microsoft YaHei" w:eastAsia="Microsoft YaHei"/>
          <w:sz w:val="33"/>
          <w:szCs w:val="33"/>
          <w:color w:val="2B2B2B"/>
          <w:spacing w:val="0"/>
          <w:w w:val="118"/>
        </w:rPr>
        <w:t> </w:t>
      </w:r>
      <w:r>
        <w:rPr>
          <w:rFonts w:ascii="Microsoft YaHei" w:hAnsi="Microsoft YaHei" w:cs="Microsoft YaHei" w:eastAsia="Microsoft YaHei"/>
          <w:sz w:val="33"/>
          <w:szCs w:val="33"/>
          <w:color w:val="2B2B2B"/>
          <w:spacing w:val="0"/>
          <w:w w:val="115"/>
        </w:rPr>
        <w:t>萬元，年收入</w:t>
      </w:r>
      <w:r>
        <w:rPr>
          <w:rFonts w:ascii="Microsoft YaHei" w:hAnsi="Microsoft YaHei" w:cs="Microsoft YaHei" w:eastAsia="Microsoft YaHei"/>
          <w:sz w:val="33"/>
          <w:szCs w:val="33"/>
          <w:color w:val="2B2B2B"/>
          <w:spacing w:val="-34"/>
          <w:w w:val="115"/>
        </w:rPr>
        <w:t> </w:t>
      </w:r>
      <w:r>
        <w:rPr>
          <w:rFonts w:ascii="Courier New" w:hAnsi="Courier New" w:cs="Courier New" w:eastAsia="Courier New"/>
          <w:sz w:val="40"/>
          <w:szCs w:val="40"/>
          <w:color w:val="2B2B2B"/>
          <w:spacing w:val="0"/>
          <w:w w:val="86"/>
        </w:rPr>
        <w:t>780</w:t>
      </w:r>
      <w:r>
        <w:rPr>
          <w:rFonts w:ascii="Courier New" w:hAnsi="Courier New" w:cs="Courier New" w:eastAsia="Courier New"/>
          <w:sz w:val="40"/>
          <w:szCs w:val="40"/>
          <w:color w:val="2B2B2B"/>
          <w:spacing w:val="-174"/>
          <w:w w:val="100"/>
        </w:rPr>
        <w:t> </w:t>
      </w:r>
      <w:r>
        <w:rPr>
          <w:rFonts w:ascii="Microsoft YaHei" w:hAnsi="Microsoft YaHei" w:cs="Microsoft YaHei" w:eastAsia="Microsoft YaHei"/>
          <w:sz w:val="33"/>
          <w:szCs w:val="33"/>
          <w:color w:val="2B2B2B"/>
          <w:spacing w:val="0"/>
          <w:w w:val="113"/>
        </w:rPr>
        <w:t>萬元。</w:t>
      </w:r>
      <w:r>
        <w:rPr>
          <w:rFonts w:ascii="Microsoft YaHei" w:hAnsi="Microsoft YaHei" w:cs="Microsoft YaHei" w:eastAsia="Microsoft YaHei"/>
          <w:sz w:val="33"/>
          <w:szCs w:val="33"/>
          <w:color w:val="000000"/>
          <w:spacing w:val="0"/>
          <w:w w:val="100"/>
        </w:rPr>
      </w:r>
    </w:p>
    <w:p>
      <w:pPr>
        <w:spacing w:before="8" w:after="0" w:line="170" w:lineRule="exact"/>
        <w:jc w:val="left"/>
        <w:rPr>
          <w:sz w:val="17"/>
          <w:szCs w:val="17"/>
        </w:rPr>
      </w:pPr>
      <w:rPr/>
      <w:r>
        <w:rPr>
          <w:sz w:val="17"/>
          <w:szCs w:val="17"/>
        </w:rPr>
      </w:r>
    </w:p>
    <w:p>
      <w:pPr>
        <w:spacing w:before="0" w:after="0" w:line="342" w:lineRule="auto"/>
        <w:ind w:left="811" w:right="4331" w:firstLine="-528"/>
        <w:jc w:val="left"/>
        <w:rPr>
          <w:rFonts w:ascii="Microsoft YaHei" w:hAnsi="Microsoft YaHei" w:cs="Microsoft YaHei" w:eastAsia="Microsoft YaHei"/>
          <w:sz w:val="33"/>
          <w:szCs w:val="33"/>
        </w:rPr>
      </w:pPr>
      <w:rPr/>
      <w:r>
        <w:rPr>
          <w:rFonts w:ascii="Microsoft YaHei" w:hAnsi="Microsoft YaHei" w:cs="Microsoft YaHei" w:eastAsia="Microsoft YaHei"/>
          <w:sz w:val="33"/>
          <w:szCs w:val="33"/>
          <w:color w:val="2B2B2B"/>
          <w:spacing w:val="0"/>
          <w:w w:val="116"/>
        </w:rPr>
        <w:t>二、開源、節流之措施</w:t>
      </w:r>
      <w:r>
        <w:rPr>
          <w:rFonts w:ascii="Microsoft YaHei" w:hAnsi="Microsoft YaHei" w:cs="Microsoft YaHei" w:eastAsia="Microsoft YaHei"/>
          <w:sz w:val="33"/>
          <w:szCs w:val="33"/>
          <w:color w:val="2B2B2B"/>
          <w:spacing w:val="0"/>
          <w:w w:val="116"/>
        </w:rPr>
        <w:t> </w:t>
      </w:r>
      <w:r>
        <w:rPr>
          <w:rFonts w:ascii="Microsoft YaHei" w:hAnsi="Microsoft YaHei" w:cs="Microsoft YaHei" w:eastAsia="Microsoft YaHei"/>
          <w:sz w:val="33"/>
          <w:szCs w:val="33"/>
          <w:color w:val="2B2B2B"/>
          <w:spacing w:val="0"/>
          <w:w w:val="137"/>
        </w:rPr>
        <w:t>(</w:t>
      </w:r>
      <w:r>
        <w:rPr>
          <w:rFonts w:ascii="Microsoft YaHei" w:hAnsi="Microsoft YaHei" w:cs="Microsoft YaHei" w:eastAsia="Microsoft YaHei"/>
          <w:sz w:val="33"/>
          <w:szCs w:val="33"/>
          <w:color w:val="2B2B2B"/>
          <w:spacing w:val="0"/>
          <w:w w:val="143"/>
        </w:rPr>
        <w:t>一</w:t>
      </w:r>
      <w:r>
        <w:rPr>
          <w:rFonts w:ascii="Microsoft YaHei" w:hAnsi="Microsoft YaHei" w:cs="Microsoft YaHei" w:eastAsia="Microsoft YaHei"/>
          <w:sz w:val="33"/>
          <w:szCs w:val="33"/>
          <w:color w:val="2B2B2B"/>
          <w:spacing w:val="0"/>
          <w:w w:val="137"/>
        </w:rPr>
        <w:t>)</w:t>
      </w:r>
      <w:r>
        <w:rPr>
          <w:rFonts w:ascii="Microsoft YaHei" w:hAnsi="Microsoft YaHei" w:cs="Microsoft YaHei" w:eastAsia="Microsoft YaHei"/>
          <w:sz w:val="33"/>
          <w:szCs w:val="33"/>
          <w:color w:val="2B2B2B"/>
          <w:spacing w:val="0"/>
          <w:w w:val="142"/>
        </w:rPr>
        <w:t>節流方面:</w:t>
      </w:r>
      <w:r>
        <w:rPr>
          <w:rFonts w:ascii="Microsoft YaHei" w:hAnsi="Microsoft YaHei" w:cs="Microsoft YaHei" w:eastAsia="Microsoft YaHei"/>
          <w:sz w:val="33"/>
          <w:szCs w:val="33"/>
          <w:color w:val="000000"/>
          <w:spacing w:val="0"/>
          <w:w w:val="100"/>
        </w:rPr>
      </w:r>
    </w:p>
    <w:p>
      <w:pPr>
        <w:spacing w:before="69" w:after="0" w:line="278" w:lineRule="auto"/>
        <w:ind w:left="1054" w:right="166" w:firstLine="771"/>
        <w:jc w:val="both"/>
        <w:rPr>
          <w:rFonts w:ascii="Microsoft YaHei" w:hAnsi="Microsoft YaHei" w:cs="Microsoft YaHei" w:eastAsia="Microsoft YaHei"/>
          <w:sz w:val="33"/>
          <w:szCs w:val="33"/>
        </w:rPr>
      </w:pPr>
      <w:rPr/>
      <w:r>
        <w:rPr>
          <w:rFonts w:ascii="Microsoft YaHei" w:hAnsi="Microsoft YaHei" w:cs="Microsoft YaHei" w:eastAsia="Microsoft YaHei"/>
          <w:sz w:val="33"/>
          <w:szCs w:val="33"/>
          <w:color w:val="2B2B2B"/>
          <w:spacing w:val="0"/>
          <w:w w:val="115"/>
        </w:rPr>
        <w:t>嚴格管制辦公大樓水電支出避免浪費，</w:t>
      </w:r>
      <w:r>
        <w:rPr>
          <w:rFonts w:ascii="Microsoft YaHei" w:hAnsi="Microsoft YaHei" w:cs="Microsoft YaHei" w:eastAsia="Microsoft YaHei"/>
          <w:sz w:val="33"/>
          <w:szCs w:val="33"/>
          <w:color w:val="2B2B2B"/>
          <w:spacing w:val="0"/>
          <w:w w:val="115"/>
        </w:rPr>
        <w:t> </w:t>
      </w:r>
      <w:r>
        <w:rPr>
          <w:rFonts w:ascii="Microsoft YaHei" w:hAnsi="Microsoft YaHei" w:cs="Microsoft YaHei" w:eastAsia="Microsoft YaHei"/>
          <w:sz w:val="33"/>
          <w:szCs w:val="33"/>
          <w:color w:val="2B2B2B"/>
          <w:spacing w:val="0"/>
          <w:w w:val="116"/>
        </w:rPr>
        <w:t>節能減碳'各項油料、辦公器材及一般經常</w:t>
      </w:r>
      <w:r>
        <w:rPr>
          <w:rFonts w:ascii="Microsoft YaHei" w:hAnsi="Microsoft YaHei" w:cs="Microsoft YaHei" w:eastAsia="Microsoft YaHei"/>
          <w:sz w:val="33"/>
          <w:szCs w:val="33"/>
          <w:color w:val="2B2B2B"/>
          <w:spacing w:val="0"/>
          <w:w w:val="116"/>
        </w:rPr>
        <w:t> </w:t>
      </w:r>
      <w:r>
        <w:rPr>
          <w:rFonts w:ascii="Microsoft YaHei" w:hAnsi="Microsoft YaHei" w:cs="Microsoft YaHei" w:eastAsia="Microsoft YaHei"/>
          <w:sz w:val="33"/>
          <w:szCs w:val="33"/>
          <w:color w:val="2B2B2B"/>
          <w:spacing w:val="0"/>
          <w:w w:val="115"/>
        </w:rPr>
        <w:t>性支出等，本節約原則辦理。</w:t>
      </w:r>
      <w:r>
        <w:rPr>
          <w:rFonts w:ascii="Microsoft YaHei" w:hAnsi="Microsoft YaHei" w:cs="Microsoft YaHei" w:eastAsia="Microsoft YaHei"/>
          <w:sz w:val="33"/>
          <w:szCs w:val="33"/>
          <w:color w:val="000000"/>
          <w:spacing w:val="0"/>
          <w:w w:val="100"/>
        </w:rPr>
      </w:r>
    </w:p>
    <w:p>
      <w:pPr>
        <w:spacing w:before="6" w:after="0" w:line="150" w:lineRule="exact"/>
        <w:jc w:val="left"/>
        <w:rPr>
          <w:sz w:val="15"/>
          <w:szCs w:val="15"/>
        </w:rPr>
      </w:pPr>
      <w:rPr/>
      <w:r>
        <w:rPr>
          <w:sz w:val="15"/>
          <w:szCs w:val="15"/>
        </w:rPr>
      </w:r>
    </w:p>
    <w:p>
      <w:pPr>
        <w:spacing w:before="0" w:after="0" w:line="345" w:lineRule="auto"/>
        <w:ind w:left="1832" w:right="271" w:firstLine="-1042"/>
        <w:jc w:val="left"/>
        <w:rPr>
          <w:rFonts w:ascii="Microsoft YaHei" w:hAnsi="Microsoft YaHei" w:cs="Microsoft YaHei" w:eastAsia="Microsoft YaHei"/>
          <w:sz w:val="33"/>
          <w:szCs w:val="33"/>
        </w:rPr>
      </w:pPr>
      <w:rPr/>
      <w:r>
        <w:rPr>
          <w:rFonts w:ascii="Microsoft YaHei" w:hAnsi="Microsoft YaHei" w:cs="Microsoft YaHei" w:eastAsia="Microsoft YaHei"/>
          <w:sz w:val="33"/>
          <w:szCs w:val="33"/>
          <w:color w:val="2B2B2B"/>
          <w:w w:val="116"/>
        </w:rPr>
        <w:t>(</w:t>
      </w:r>
      <w:r>
        <w:rPr>
          <w:rFonts w:ascii="Microsoft YaHei" w:hAnsi="Microsoft YaHei" w:cs="Microsoft YaHei" w:eastAsia="Microsoft YaHei"/>
          <w:sz w:val="33"/>
          <w:szCs w:val="33"/>
          <w:color w:val="2B2B2B"/>
          <w:w w:val="122"/>
        </w:rPr>
        <w:t>二</w:t>
      </w:r>
      <w:r>
        <w:rPr>
          <w:rFonts w:ascii="Microsoft YaHei" w:hAnsi="Microsoft YaHei" w:cs="Microsoft YaHei" w:eastAsia="Microsoft YaHei"/>
          <w:sz w:val="33"/>
          <w:szCs w:val="33"/>
          <w:color w:val="2B2B2B"/>
          <w:w w:val="116"/>
        </w:rPr>
        <w:t>)</w:t>
      </w:r>
      <w:r>
        <w:rPr>
          <w:rFonts w:ascii="Microsoft YaHei" w:hAnsi="Microsoft YaHei" w:cs="Microsoft YaHei" w:eastAsia="Microsoft YaHei"/>
          <w:sz w:val="33"/>
          <w:szCs w:val="33"/>
          <w:color w:val="2B2B2B"/>
          <w:w w:val="121"/>
        </w:rPr>
        <w:t>開源、方面:</w:t>
      </w:r>
      <w:r>
        <w:rPr>
          <w:rFonts w:ascii="Microsoft YaHei" w:hAnsi="Microsoft YaHei" w:cs="Microsoft YaHei" w:eastAsia="Microsoft YaHei"/>
          <w:sz w:val="33"/>
          <w:szCs w:val="33"/>
          <w:color w:val="2B2B2B"/>
          <w:w w:val="121"/>
        </w:rPr>
        <w:t> </w:t>
      </w:r>
      <w:r>
        <w:rPr>
          <w:rFonts w:ascii="Microsoft YaHei" w:hAnsi="Microsoft YaHei" w:cs="Microsoft YaHei" w:eastAsia="Microsoft YaHei"/>
          <w:sz w:val="33"/>
          <w:szCs w:val="33"/>
          <w:color w:val="2B2B2B"/>
          <w:spacing w:val="0"/>
          <w:w w:val="113"/>
        </w:rPr>
        <w:t>為期永續經營，本會亦積極拓展財源，</w:t>
      </w:r>
      <w:r>
        <w:rPr>
          <w:rFonts w:ascii="Microsoft YaHei" w:hAnsi="Microsoft YaHei" w:cs="Microsoft YaHei" w:eastAsia="Microsoft YaHei"/>
          <w:sz w:val="33"/>
          <w:szCs w:val="33"/>
          <w:color w:val="000000"/>
          <w:spacing w:val="0"/>
          <w:w w:val="100"/>
        </w:rPr>
      </w:r>
    </w:p>
    <w:p>
      <w:pPr>
        <w:spacing w:before="0" w:after="0" w:line="461" w:lineRule="exact"/>
        <w:ind w:left="1054" w:right="-20"/>
        <w:jc w:val="left"/>
        <w:rPr>
          <w:rFonts w:ascii="Microsoft YaHei" w:hAnsi="Microsoft YaHei" w:cs="Microsoft YaHei" w:eastAsia="Microsoft YaHei"/>
          <w:sz w:val="33"/>
          <w:szCs w:val="33"/>
        </w:rPr>
      </w:pPr>
      <w:rPr/>
      <w:r>
        <w:rPr>
          <w:rFonts w:ascii="Microsoft YaHei" w:hAnsi="Microsoft YaHei" w:cs="Microsoft YaHei" w:eastAsia="Microsoft YaHei"/>
          <w:sz w:val="33"/>
          <w:szCs w:val="33"/>
          <w:color w:val="2B2B2B"/>
          <w:spacing w:val="0"/>
          <w:w w:val="120"/>
          <w:position w:val="-1"/>
        </w:rPr>
        <w:t>近年辦理情形如下:</w:t>
      </w:r>
      <w:r>
        <w:rPr>
          <w:rFonts w:ascii="Microsoft YaHei" w:hAnsi="Microsoft YaHei" w:cs="Microsoft YaHei" w:eastAsia="Microsoft YaHei"/>
          <w:sz w:val="33"/>
          <w:szCs w:val="33"/>
          <w:color w:val="000000"/>
          <w:spacing w:val="0"/>
          <w:w w:val="100"/>
          <w:position w:val="0"/>
        </w:rPr>
      </w:r>
    </w:p>
    <w:p>
      <w:pPr>
        <w:spacing w:before="7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240" w:lineRule="auto"/>
        <w:ind w:left="1018" w:right="-20"/>
        <w:jc w:val="left"/>
        <w:rPr>
          <w:rFonts w:ascii="Microsoft YaHei" w:hAnsi="Microsoft YaHei" w:cs="Microsoft YaHei" w:eastAsia="Microsoft YaHei"/>
          <w:sz w:val="33"/>
          <w:szCs w:val="33"/>
        </w:rPr>
      </w:pPr>
      <w:rPr/>
      <w:r>
        <w:rPr>
          <w:rFonts w:ascii="Courier New" w:hAnsi="Courier New" w:cs="Courier New" w:eastAsia="Courier New"/>
          <w:sz w:val="40"/>
          <w:szCs w:val="40"/>
          <w:color w:val="2B2B2B"/>
          <w:spacing w:val="0"/>
          <w:w w:val="64"/>
        </w:rPr>
        <w:t>1.</w:t>
      </w:r>
      <w:r>
        <w:rPr>
          <w:rFonts w:ascii="Courier New" w:hAnsi="Courier New" w:cs="Courier New" w:eastAsia="Courier New"/>
          <w:sz w:val="40"/>
          <w:szCs w:val="40"/>
          <w:color w:val="2B2B2B"/>
          <w:spacing w:val="10"/>
          <w:w w:val="64"/>
        </w:rPr>
        <w:t> </w:t>
      </w:r>
      <w:r>
        <w:rPr>
          <w:rFonts w:ascii="Microsoft YaHei" w:hAnsi="Microsoft YaHei" w:cs="Microsoft YaHei" w:eastAsia="Microsoft YaHei"/>
          <w:sz w:val="33"/>
          <w:szCs w:val="33"/>
          <w:color w:val="2B2B2B"/>
          <w:spacing w:val="0"/>
          <w:w w:val="120"/>
        </w:rPr>
        <w:t>受贈收入:本會</w:t>
      </w:r>
      <w:r>
        <w:rPr>
          <w:rFonts w:ascii="Microsoft YaHei" w:hAnsi="Microsoft YaHei" w:cs="Microsoft YaHei" w:eastAsia="Microsoft YaHei"/>
          <w:sz w:val="33"/>
          <w:szCs w:val="33"/>
          <w:color w:val="2B2B2B"/>
          <w:spacing w:val="-7"/>
          <w:w w:val="120"/>
        </w:rPr>
        <w:t> </w:t>
      </w:r>
      <w:r>
        <w:rPr>
          <w:rFonts w:ascii="Courier New" w:hAnsi="Courier New" w:cs="Courier New" w:eastAsia="Courier New"/>
          <w:sz w:val="40"/>
          <w:szCs w:val="40"/>
          <w:color w:val="2B2B2B"/>
          <w:spacing w:val="0"/>
          <w:w w:val="80"/>
        </w:rPr>
        <w:t>10</w:t>
      </w:r>
      <w:r>
        <w:rPr>
          <w:rFonts w:ascii="Courier New" w:hAnsi="Courier New" w:cs="Courier New" w:eastAsia="Courier New"/>
          <w:sz w:val="40"/>
          <w:szCs w:val="40"/>
          <w:color w:val="2B2B2B"/>
          <w:spacing w:val="59"/>
          <w:w w:val="80"/>
        </w:rPr>
        <w:t>7</w:t>
      </w:r>
      <w:r>
        <w:rPr>
          <w:rFonts w:ascii="Microsoft YaHei" w:hAnsi="Microsoft YaHei" w:cs="Microsoft YaHei" w:eastAsia="Microsoft YaHei"/>
          <w:sz w:val="33"/>
          <w:szCs w:val="33"/>
          <w:color w:val="2B2B2B"/>
          <w:spacing w:val="0"/>
          <w:w w:val="115"/>
        </w:rPr>
        <w:t>年接受各界捐贈收入</w:t>
      </w:r>
      <w:r>
        <w:rPr>
          <w:rFonts w:ascii="Microsoft YaHei" w:hAnsi="Microsoft YaHei" w:cs="Microsoft YaHei" w:eastAsia="Microsoft YaHei"/>
          <w:sz w:val="33"/>
          <w:szCs w:val="33"/>
          <w:color w:val="000000"/>
          <w:spacing w:val="0"/>
          <w:w w:val="100"/>
        </w:rPr>
      </w:r>
    </w:p>
    <w:p>
      <w:pPr>
        <w:spacing w:before="3" w:after="0" w:line="100" w:lineRule="exact"/>
        <w:jc w:val="left"/>
        <w:rPr>
          <w:sz w:val="10"/>
          <w:szCs w:val="10"/>
        </w:rPr>
      </w:pPr>
      <w:rPr/>
      <w:r>
        <w:rPr>
          <w:sz w:val="10"/>
          <w:szCs w:val="1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3839" w:right="3826"/>
        <w:jc w:val="center"/>
        <w:rPr>
          <w:rFonts w:ascii="Microsoft YaHei" w:hAnsi="Microsoft YaHei" w:cs="Microsoft YaHei" w:eastAsia="Microsoft YaHei"/>
          <w:sz w:val="14"/>
          <w:szCs w:val="14"/>
        </w:rPr>
      </w:pPr>
      <w:rPr/>
      <w:r>
        <w:rPr>
          <w:rFonts w:ascii="Microsoft YaHei" w:hAnsi="Microsoft YaHei" w:cs="Microsoft YaHei" w:eastAsia="Microsoft YaHei"/>
          <w:sz w:val="19"/>
          <w:szCs w:val="19"/>
          <w:color w:val="565656"/>
          <w:spacing w:val="0"/>
          <w:w w:val="100"/>
        </w:rPr>
        <w:t>報</w:t>
      </w:r>
      <w:r>
        <w:rPr>
          <w:rFonts w:ascii="Microsoft YaHei" w:hAnsi="Microsoft YaHei" w:cs="Microsoft YaHei" w:eastAsia="Microsoft YaHei"/>
          <w:sz w:val="19"/>
          <w:szCs w:val="19"/>
          <w:color w:val="565656"/>
          <w:spacing w:val="0"/>
          <w:w w:val="100"/>
        </w:rPr>
        <w:t> </w:t>
      </w:r>
      <w:r>
        <w:rPr>
          <w:rFonts w:ascii="Microsoft YaHei" w:hAnsi="Microsoft YaHei" w:cs="Microsoft YaHei" w:eastAsia="Microsoft YaHei"/>
          <w:sz w:val="19"/>
          <w:szCs w:val="19"/>
          <w:color w:val="565656"/>
          <w:spacing w:val="26"/>
          <w:w w:val="100"/>
        </w:rPr>
        <w:t> </w:t>
      </w:r>
      <w:r>
        <w:rPr>
          <w:rFonts w:ascii="Arial" w:hAnsi="Arial" w:cs="Arial" w:eastAsia="Arial"/>
          <w:sz w:val="18"/>
          <w:szCs w:val="18"/>
          <w:color w:val="0F0F0F"/>
          <w:spacing w:val="0"/>
          <w:w w:val="108"/>
        </w:rPr>
        <w:t>1</w:t>
      </w:r>
      <w:r>
        <w:rPr>
          <w:rFonts w:ascii="Arial" w:hAnsi="Arial" w:cs="Arial" w:eastAsia="Arial"/>
          <w:sz w:val="18"/>
          <w:szCs w:val="18"/>
          <w:color w:val="0F0F0F"/>
          <w:spacing w:val="-28"/>
          <w:w w:val="108"/>
        </w:rPr>
        <w:t>4</w:t>
      </w:r>
      <w:r>
        <w:rPr>
          <w:rFonts w:ascii="Microsoft YaHei" w:hAnsi="Microsoft YaHei" w:cs="Microsoft YaHei" w:eastAsia="Microsoft YaHei"/>
          <w:sz w:val="14"/>
          <w:szCs w:val="14"/>
          <w:color w:val="0F0F0F"/>
          <w:spacing w:val="0"/>
          <w:w w:val="199"/>
        </w:rPr>
        <w:t>日</w:t>
      </w:r>
      <w:r>
        <w:rPr>
          <w:rFonts w:ascii="Microsoft YaHei" w:hAnsi="Microsoft YaHei" w:cs="Microsoft YaHei" w:eastAsia="Microsoft YaHei"/>
          <w:sz w:val="14"/>
          <w:szCs w:val="14"/>
          <w:color w:val="000000"/>
          <w:spacing w:val="0"/>
          <w:w w:val="100"/>
        </w:rPr>
      </w:r>
    </w:p>
    <w:p>
      <w:pPr>
        <w:jc w:val="center"/>
        <w:spacing w:after="0"/>
        <w:sectPr>
          <w:pgMar w:footer="0" w:header="1412" w:top="1620" w:bottom="280" w:left="1680" w:right="1680"/>
          <w:footerReference w:type="default" r:id="rId10"/>
          <w:pgSz w:w="11920" w:h="16840"/>
        </w:sectPr>
      </w:pPr>
      <w:rPr/>
    </w:p>
    <w:p>
      <w:pPr>
        <w:spacing w:before="3" w:after="0" w:line="150" w:lineRule="exact"/>
        <w:jc w:val="left"/>
        <w:rPr>
          <w:sz w:val="15"/>
          <w:szCs w:val="15"/>
        </w:rPr>
      </w:pPr>
      <w:rPr/>
      <w:r>
        <w:rPr>
          <w:sz w:val="15"/>
          <w:szCs w:val="15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479" w:lineRule="exact"/>
        <w:ind w:left="1518" w:right="247"/>
        <w:jc w:val="both"/>
        <w:rPr>
          <w:rFonts w:ascii="Microsoft YaHei" w:hAnsi="Microsoft YaHei" w:cs="Microsoft YaHei" w:eastAsia="Microsoft YaHei"/>
          <w:sz w:val="34"/>
          <w:szCs w:val="34"/>
        </w:rPr>
      </w:pPr>
      <w:rPr/>
      <w:r>
        <w:rPr>
          <w:rFonts w:ascii="Microsoft YaHei" w:hAnsi="Microsoft YaHei" w:cs="Microsoft YaHei" w:eastAsia="Microsoft YaHei"/>
          <w:sz w:val="35"/>
          <w:szCs w:val="35"/>
          <w:color w:val="2D2D2D"/>
          <w:spacing w:val="0"/>
          <w:w w:val="100"/>
          <w:position w:val="2"/>
        </w:rPr>
        <w:t>計</w:t>
      </w:r>
      <w:r>
        <w:rPr>
          <w:rFonts w:ascii="Microsoft YaHei" w:hAnsi="Microsoft YaHei" w:cs="Microsoft YaHei" w:eastAsia="Microsoft YaHei"/>
          <w:sz w:val="35"/>
          <w:szCs w:val="35"/>
          <w:color w:val="2D2D2D"/>
          <w:spacing w:val="98"/>
          <w:w w:val="100"/>
          <w:position w:val="2"/>
        </w:rPr>
        <w:t> </w:t>
      </w:r>
      <w:r>
        <w:rPr>
          <w:rFonts w:ascii="Courier New" w:hAnsi="Courier New" w:cs="Courier New" w:eastAsia="Courier New"/>
          <w:sz w:val="40"/>
          <w:szCs w:val="40"/>
          <w:color w:val="2D2D2D"/>
          <w:spacing w:val="37"/>
          <w:w w:val="66"/>
          <w:position w:val="2"/>
        </w:rPr>
        <w:t>1</w:t>
      </w:r>
      <w:r>
        <w:rPr>
          <w:rFonts w:ascii="Courier New" w:hAnsi="Courier New" w:cs="Courier New" w:eastAsia="Courier New"/>
          <w:sz w:val="40"/>
          <w:szCs w:val="40"/>
          <w:color w:val="2D2D2D"/>
          <w:spacing w:val="0"/>
          <w:w w:val="83"/>
          <w:position w:val="2"/>
        </w:rPr>
        <w:t>715</w:t>
      </w:r>
      <w:r>
        <w:rPr>
          <w:rFonts w:ascii="Courier New" w:hAnsi="Courier New" w:cs="Courier New" w:eastAsia="Courier New"/>
          <w:sz w:val="40"/>
          <w:szCs w:val="40"/>
          <w:color w:val="2D2D2D"/>
          <w:spacing w:val="-125"/>
          <w:w w:val="100"/>
          <w:position w:val="2"/>
        </w:rPr>
        <w:t> </w:t>
      </w:r>
      <w:r>
        <w:rPr>
          <w:rFonts w:ascii="Microsoft YaHei" w:hAnsi="Microsoft YaHei" w:cs="Microsoft YaHei" w:eastAsia="Microsoft YaHei"/>
          <w:sz w:val="23"/>
          <w:szCs w:val="23"/>
          <w:color w:val="2D2D2D"/>
          <w:spacing w:val="0"/>
          <w:w w:val="140"/>
          <w:position w:val="2"/>
        </w:rPr>
        <w:t>萬</w:t>
      </w:r>
      <w:r>
        <w:rPr>
          <w:rFonts w:ascii="Microsoft YaHei" w:hAnsi="Microsoft YaHei" w:cs="Microsoft YaHei" w:eastAsia="Microsoft YaHei"/>
          <w:sz w:val="23"/>
          <w:szCs w:val="23"/>
          <w:color w:val="2D2D2D"/>
          <w:spacing w:val="62"/>
          <w:w w:val="140"/>
          <w:position w:val="2"/>
        </w:rPr>
        <w:t> </w:t>
      </w:r>
      <w:r>
        <w:rPr>
          <w:rFonts w:ascii="Courier New" w:hAnsi="Courier New" w:cs="Courier New" w:eastAsia="Courier New"/>
          <w:sz w:val="40"/>
          <w:szCs w:val="40"/>
          <w:color w:val="2D2D2D"/>
          <w:spacing w:val="42"/>
          <w:w w:val="109"/>
          <w:position w:val="2"/>
        </w:rPr>
        <w:t>0</w:t>
      </w:r>
      <w:r>
        <w:rPr>
          <w:rFonts w:ascii="Courier New" w:hAnsi="Courier New" w:cs="Courier New" w:eastAsia="Courier New"/>
          <w:sz w:val="40"/>
          <w:szCs w:val="40"/>
          <w:color w:val="2D2D2D"/>
          <w:spacing w:val="0"/>
          <w:w w:val="79"/>
          <w:position w:val="2"/>
        </w:rPr>
        <w:t>011</w:t>
      </w:r>
      <w:r>
        <w:rPr>
          <w:rFonts w:ascii="Courier New" w:hAnsi="Courier New" w:cs="Courier New" w:eastAsia="Courier New"/>
          <w:sz w:val="40"/>
          <w:szCs w:val="40"/>
          <w:color w:val="2D2D2D"/>
          <w:spacing w:val="-71"/>
          <w:w w:val="100"/>
          <w:position w:val="2"/>
        </w:rPr>
        <w:t> </w:t>
      </w:r>
      <w:r>
        <w:rPr>
          <w:rFonts w:ascii="Microsoft YaHei" w:hAnsi="Microsoft YaHei" w:cs="Microsoft YaHei" w:eastAsia="Microsoft YaHei"/>
          <w:sz w:val="37"/>
          <w:szCs w:val="37"/>
          <w:color w:val="2D2D2D"/>
          <w:spacing w:val="0"/>
          <w:w w:val="134"/>
          <w:position w:val="2"/>
        </w:rPr>
        <w:t>元</w:t>
      </w:r>
      <w:r>
        <w:rPr>
          <w:rFonts w:ascii="Microsoft YaHei" w:hAnsi="Microsoft YaHei" w:cs="Microsoft YaHei" w:eastAsia="Microsoft YaHei"/>
          <w:sz w:val="37"/>
          <w:szCs w:val="37"/>
          <w:color w:val="2D2D2D"/>
          <w:spacing w:val="0"/>
          <w:w w:val="134"/>
          <w:position w:val="2"/>
        </w:rPr>
        <w:t>;</w:t>
      </w:r>
      <w:r>
        <w:rPr>
          <w:rFonts w:ascii="Microsoft YaHei" w:hAnsi="Microsoft YaHei" w:cs="Microsoft YaHei" w:eastAsia="Microsoft YaHei"/>
          <w:sz w:val="37"/>
          <w:szCs w:val="37"/>
          <w:color w:val="2D2D2D"/>
          <w:spacing w:val="-2"/>
          <w:w w:val="134"/>
          <w:position w:val="2"/>
        </w:rPr>
        <w:t> </w:t>
      </w:r>
      <w:r>
        <w:rPr>
          <w:rFonts w:ascii="Courier New" w:hAnsi="Courier New" w:cs="Courier New" w:eastAsia="Courier New"/>
          <w:sz w:val="40"/>
          <w:szCs w:val="40"/>
          <w:color w:val="2D2D2D"/>
          <w:spacing w:val="0"/>
          <w:w w:val="81"/>
          <w:position w:val="2"/>
        </w:rPr>
        <w:t>108</w:t>
      </w:r>
      <w:r>
        <w:rPr>
          <w:rFonts w:ascii="Courier New" w:hAnsi="Courier New" w:cs="Courier New" w:eastAsia="Courier New"/>
          <w:sz w:val="40"/>
          <w:szCs w:val="40"/>
          <w:color w:val="2D2D2D"/>
          <w:spacing w:val="-168"/>
          <w:w w:val="100"/>
          <w:position w:val="2"/>
        </w:rPr>
        <w:t> 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11"/>
          <w:position w:val="2"/>
        </w:rPr>
        <w:t>年接受各界捐</w:t>
      </w:r>
      <w:r>
        <w:rPr>
          <w:rFonts w:ascii="Microsoft YaHei" w:hAnsi="Microsoft YaHei" w:cs="Microsoft YaHei" w:eastAsia="Microsoft YaHei"/>
          <w:sz w:val="34"/>
          <w:szCs w:val="34"/>
          <w:color w:val="000000"/>
          <w:spacing w:val="0"/>
          <w:w w:val="100"/>
          <w:position w:val="0"/>
        </w:rPr>
      </w:r>
    </w:p>
    <w:p>
      <w:pPr>
        <w:spacing w:before="27" w:after="0" w:line="250" w:lineRule="auto"/>
        <w:ind w:left="1526" w:right="201"/>
        <w:jc w:val="both"/>
        <w:rPr>
          <w:rFonts w:ascii="Microsoft YaHei" w:hAnsi="Microsoft YaHei" w:cs="Microsoft YaHei" w:eastAsia="Microsoft YaHei"/>
          <w:sz w:val="34"/>
          <w:szCs w:val="34"/>
        </w:rPr>
      </w:pPr>
      <w:rPr/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12"/>
        </w:rPr>
        <w:t>贈收入計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10"/>
          <w:w w:val="112"/>
        </w:rPr>
        <w:t> </w:t>
      </w:r>
      <w:r>
        <w:rPr>
          <w:rFonts w:ascii="Courier New" w:hAnsi="Courier New" w:cs="Courier New" w:eastAsia="Courier New"/>
          <w:sz w:val="40"/>
          <w:szCs w:val="40"/>
          <w:color w:val="2D2D2D"/>
          <w:spacing w:val="0"/>
          <w:w w:val="77"/>
        </w:rPr>
        <w:t>115</w:t>
      </w:r>
      <w:r>
        <w:rPr>
          <w:rFonts w:ascii="Courier New" w:hAnsi="Courier New" w:cs="Courier New" w:eastAsia="Courier New"/>
          <w:sz w:val="40"/>
          <w:szCs w:val="40"/>
          <w:color w:val="2D2D2D"/>
          <w:spacing w:val="-143"/>
          <w:w w:val="100"/>
        </w:rPr>
        <w:t> 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00"/>
        </w:rPr>
        <w:t>萬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5"/>
          <w:w w:val="100"/>
        </w:rPr>
        <w:t> </w:t>
      </w:r>
      <w:r>
        <w:rPr>
          <w:rFonts w:ascii="Courier New" w:hAnsi="Courier New" w:cs="Courier New" w:eastAsia="Courier New"/>
          <w:sz w:val="40"/>
          <w:szCs w:val="40"/>
          <w:color w:val="2D2D2D"/>
          <w:spacing w:val="31"/>
          <w:w w:val="109"/>
        </w:rPr>
        <w:t>0</w:t>
      </w:r>
      <w:r>
        <w:rPr>
          <w:rFonts w:ascii="Courier New" w:hAnsi="Courier New" w:cs="Courier New" w:eastAsia="Courier New"/>
          <w:sz w:val="40"/>
          <w:szCs w:val="40"/>
          <w:color w:val="2D2D2D"/>
          <w:spacing w:val="0"/>
          <w:w w:val="81"/>
        </w:rPr>
        <w:t>051</w:t>
      </w:r>
      <w:r>
        <w:rPr>
          <w:rFonts w:ascii="Courier New" w:hAnsi="Courier New" w:cs="Courier New" w:eastAsia="Courier New"/>
          <w:sz w:val="40"/>
          <w:szCs w:val="40"/>
          <w:color w:val="2D2D2D"/>
          <w:spacing w:val="-136"/>
          <w:w w:val="100"/>
        </w:rPr>
        <w:t> 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10"/>
        </w:rPr>
        <w:t>元。未來仍將積極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10"/>
        </w:rPr>
        <w:t> 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12"/>
        </w:rPr>
        <w:t>募款，以增加受贈收入。</w:t>
      </w:r>
      <w:r>
        <w:rPr>
          <w:rFonts w:ascii="Microsoft YaHei" w:hAnsi="Microsoft YaHei" w:cs="Microsoft YaHei" w:eastAsia="Microsoft YaHei"/>
          <w:sz w:val="34"/>
          <w:szCs w:val="34"/>
          <w:color w:val="000000"/>
          <w:spacing w:val="0"/>
          <w:w w:val="100"/>
        </w:rPr>
      </w:r>
    </w:p>
    <w:p>
      <w:pPr>
        <w:spacing w:before="4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58" w:lineRule="auto"/>
        <w:ind w:left="1468" w:right="50" w:firstLine="-429"/>
        <w:jc w:val="left"/>
        <w:rPr>
          <w:rFonts w:ascii="Microsoft YaHei" w:hAnsi="Microsoft YaHei" w:cs="Microsoft YaHei" w:eastAsia="Microsoft YaHei"/>
          <w:sz w:val="34"/>
          <w:szCs w:val="34"/>
        </w:rPr>
      </w:pPr>
      <w:rPr/>
      <w:r>
        <w:rPr>
          <w:rFonts w:ascii="Times New Roman" w:hAnsi="Times New Roman" w:cs="Times New Roman" w:eastAsia="Times New Roman"/>
          <w:sz w:val="36"/>
          <w:szCs w:val="36"/>
          <w:color w:val="2D2D2D"/>
          <w:spacing w:val="0"/>
          <w:w w:val="100"/>
        </w:rPr>
        <w:t>2.</w:t>
      </w:r>
      <w:r>
        <w:rPr>
          <w:rFonts w:ascii="Times New Roman" w:hAnsi="Times New Roman" w:cs="Times New Roman" w:eastAsia="Times New Roman"/>
          <w:sz w:val="36"/>
          <w:szCs w:val="36"/>
          <w:color w:val="2D2D2D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36"/>
          <w:szCs w:val="36"/>
          <w:color w:val="2D2D2D"/>
          <w:spacing w:val="14"/>
          <w:w w:val="100"/>
        </w:rPr>
        <w:t> 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15"/>
        </w:rPr>
        <w:t>租金收入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15"/>
        </w:rPr>
        <w:t>(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15"/>
        </w:rPr>
        <w:t>長期出租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15"/>
        </w:rPr>
        <w:t>)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-37"/>
          <w:w w:val="115"/>
        </w:rPr>
        <w:t> 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15"/>
        </w:rPr>
        <w:t>:本會原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15"/>
        </w:rPr>
        <w:t>有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15"/>
        </w:rPr>
        <w:t> 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29"/>
          <w:w w:val="115"/>
        </w:rPr>
        <w:t> </w:t>
      </w:r>
      <w:r>
        <w:rPr>
          <w:rFonts w:ascii="Times New Roman" w:hAnsi="Times New Roman" w:cs="Times New Roman" w:eastAsia="Times New Roman"/>
          <w:sz w:val="36"/>
          <w:szCs w:val="36"/>
          <w:color w:val="2D2D2D"/>
          <w:spacing w:val="0"/>
          <w:w w:val="100"/>
        </w:rPr>
        <w:t>3</w:t>
      </w:r>
      <w:r>
        <w:rPr>
          <w:rFonts w:ascii="Times New Roman" w:hAnsi="Times New Roman" w:cs="Times New Roman" w:eastAsia="Times New Roman"/>
          <w:sz w:val="36"/>
          <w:szCs w:val="36"/>
          <w:color w:val="2D2D2D"/>
          <w:spacing w:val="81"/>
          <w:w w:val="100"/>
        </w:rPr>
        <w:t> 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17"/>
        </w:rPr>
        <w:t>樓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-88"/>
          <w:w w:val="117"/>
        </w:rPr>
        <w:t>、</w:t>
      </w:r>
      <w:r>
        <w:rPr>
          <w:rFonts w:ascii="Times New Roman" w:hAnsi="Times New Roman" w:cs="Times New Roman" w:eastAsia="Times New Roman"/>
          <w:sz w:val="36"/>
          <w:szCs w:val="36"/>
          <w:color w:val="2D2D2D"/>
          <w:spacing w:val="0"/>
          <w:w w:val="111"/>
        </w:rPr>
        <w:t>4</w:t>
      </w:r>
      <w:r>
        <w:rPr>
          <w:rFonts w:ascii="Times New Roman" w:hAnsi="Times New Roman" w:cs="Times New Roman" w:eastAsia="Times New Roman"/>
          <w:sz w:val="36"/>
          <w:szCs w:val="36"/>
          <w:color w:val="2D2D2D"/>
          <w:spacing w:val="0"/>
          <w:w w:val="111"/>
        </w:rPr>
        <w:t> 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13"/>
        </w:rPr>
        <w:t>樓以及地下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-3"/>
          <w:w w:val="113"/>
        </w:rPr>
        <w:t> </w:t>
      </w:r>
      <w:r>
        <w:rPr>
          <w:rFonts w:ascii="Times New Roman" w:hAnsi="Times New Roman" w:cs="Times New Roman" w:eastAsia="Times New Roman"/>
          <w:sz w:val="35"/>
          <w:szCs w:val="35"/>
          <w:color w:val="2D2D2D"/>
          <w:spacing w:val="0"/>
          <w:w w:val="100"/>
        </w:rPr>
        <w:t>2</w:t>
      </w:r>
      <w:r>
        <w:rPr>
          <w:rFonts w:ascii="Times New Roman" w:hAnsi="Times New Roman" w:cs="Times New Roman" w:eastAsia="Times New Roman"/>
          <w:sz w:val="35"/>
          <w:szCs w:val="35"/>
          <w:color w:val="2D2D2D"/>
          <w:spacing w:val="10"/>
          <w:w w:val="100"/>
        </w:rPr>
        <w:t> 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08"/>
        </w:rPr>
        <w:t>樓等待出租，在多年積極推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08"/>
        </w:rPr>
        <w:t> 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13"/>
        </w:rPr>
        <w:t>動及陸委會支持下，漸有成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-49"/>
          <w:w w:val="113"/>
        </w:rPr>
        <w:t>效</w:t>
      </w:r>
      <w:r>
        <w:rPr>
          <w:rFonts w:ascii="Microsoft YaHei" w:hAnsi="Microsoft YaHei" w:cs="Microsoft YaHei" w:eastAsia="Microsoft YaHei"/>
          <w:sz w:val="34"/>
          <w:szCs w:val="34"/>
          <w:color w:val="575757"/>
          <w:spacing w:val="-94"/>
          <w:w w:val="113"/>
        </w:rPr>
        <w:t>。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13"/>
        </w:rPr>
        <w:t>地下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-3"/>
          <w:w w:val="113"/>
        </w:rPr>
        <w:t> </w:t>
      </w:r>
      <w:r>
        <w:rPr>
          <w:rFonts w:ascii="Arial" w:hAnsi="Arial" w:cs="Arial" w:eastAsia="Arial"/>
          <w:sz w:val="34"/>
          <w:szCs w:val="34"/>
          <w:color w:val="2D2D2D"/>
          <w:spacing w:val="0"/>
          <w:w w:val="100"/>
        </w:rPr>
        <w:t>2</w:t>
      </w:r>
      <w:r>
        <w:rPr>
          <w:rFonts w:ascii="Arial" w:hAnsi="Arial" w:cs="Arial" w:eastAsia="Arial"/>
          <w:sz w:val="34"/>
          <w:szCs w:val="34"/>
          <w:color w:val="2D2D2D"/>
          <w:spacing w:val="-2"/>
          <w:w w:val="100"/>
        </w:rPr>
        <w:t> 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20"/>
        </w:rPr>
        <w:t>樓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20"/>
        </w:rPr>
        <w:t> 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15"/>
        </w:rPr>
        <w:t>停車場於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38"/>
          <w:w w:val="115"/>
        </w:rPr>
        <w:t> </w:t>
      </w:r>
      <w:r>
        <w:rPr>
          <w:rFonts w:ascii="Courier New" w:hAnsi="Courier New" w:cs="Courier New" w:eastAsia="Courier New"/>
          <w:sz w:val="40"/>
          <w:szCs w:val="40"/>
          <w:color w:val="2D2D2D"/>
          <w:spacing w:val="0"/>
          <w:w w:val="82"/>
        </w:rPr>
        <w:t>107</w:t>
      </w:r>
      <w:r>
        <w:rPr>
          <w:rFonts w:ascii="Courier New" w:hAnsi="Courier New" w:cs="Courier New" w:eastAsia="Courier New"/>
          <w:sz w:val="40"/>
          <w:szCs w:val="40"/>
          <w:color w:val="2D2D2D"/>
          <w:spacing w:val="-122"/>
          <w:w w:val="100"/>
        </w:rPr>
        <w:t> 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00"/>
        </w:rPr>
        <w:t>年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75"/>
          <w:w w:val="100"/>
        </w:rPr>
        <w:t> </w:t>
      </w:r>
      <w:r>
        <w:rPr>
          <w:rFonts w:ascii="Courier New" w:hAnsi="Courier New" w:cs="Courier New" w:eastAsia="Courier New"/>
          <w:sz w:val="40"/>
          <w:szCs w:val="40"/>
          <w:color w:val="2D2D2D"/>
          <w:spacing w:val="0"/>
          <w:w w:val="93"/>
        </w:rPr>
        <w:t>3</w:t>
      </w:r>
      <w:r>
        <w:rPr>
          <w:rFonts w:ascii="Courier New" w:hAnsi="Courier New" w:cs="Courier New" w:eastAsia="Courier New"/>
          <w:sz w:val="40"/>
          <w:szCs w:val="40"/>
          <w:color w:val="2D2D2D"/>
          <w:spacing w:val="-74"/>
          <w:w w:val="93"/>
        </w:rPr>
        <w:t> 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11"/>
        </w:rPr>
        <w:t>月委外辦理出租停車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11"/>
        </w:rPr>
        <w:t> 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13"/>
        </w:rPr>
        <w:t>位予附近民眾租用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-23"/>
          <w:w w:val="113"/>
        </w:rPr>
        <w:t>，</w:t>
      </w:r>
      <w:r>
        <w:rPr>
          <w:rFonts w:ascii="Courier New" w:hAnsi="Courier New" w:cs="Courier New" w:eastAsia="Courier New"/>
          <w:sz w:val="40"/>
          <w:szCs w:val="40"/>
          <w:color w:val="2D2D2D"/>
          <w:spacing w:val="38"/>
          <w:w w:val="113"/>
        </w:rPr>
        <w:t>4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13"/>
        </w:rPr>
        <w:t>樓於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42"/>
          <w:w w:val="113"/>
        </w:rPr>
        <w:t> </w:t>
      </w:r>
      <w:r>
        <w:rPr>
          <w:rFonts w:ascii="Courier New" w:hAnsi="Courier New" w:cs="Courier New" w:eastAsia="Courier New"/>
          <w:sz w:val="40"/>
          <w:szCs w:val="40"/>
          <w:color w:val="2D2D2D"/>
          <w:spacing w:val="0"/>
          <w:w w:val="82"/>
        </w:rPr>
        <w:t>107</w:t>
      </w:r>
      <w:r>
        <w:rPr>
          <w:rFonts w:ascii="Courier New" w:hAnsi="Courier New" w:cs="Courier New" w:eastAsia="Courier New"/>
          <w:sz w:val="40"/>
          <w:szCs w:val="40"/>
          <w:color w:val="2D2D2D"/>
          <w:spacing w:val="-158"/>
          <w:w w:val="100"/>
        </w:rPr>
        <w:t> 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00"/>
        </w:rPr>
        <w:t>年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89"/>
          <w:w w:val="100"/>
        </w:rPr>
        <w:t> </w:t>
      </w:r>
      <w:r>
        <w:rPr>
          <w:rFonts w:ascii="Courier New" w:hAnsi="Courier New" w:cs="Courier New" w:eastAsia="Courier New"/>
          <w:sz w:val="40"/>
          <w:szCs w:val="40"/>
          <w:color w:val="2D2D2D"/>
          <w:spacing w:val="0"/>
          <w:w w:val="70"/>
        </w:rPr>
        <w:t>11</w:t>
      </w:r>
      <w:r>
        <w:rPr>
          <w:rFonts w:ascii="Courier New" w:hAnsi="Courier New" w:cs="Courier New" w:eastAsia="Courier New"/>
          <w:sz w:val="40"/>
          <w:szCs w:val="40"/>
          <w:color w:val="2D2D2D"/>
          <w:spacing w:val="-17"/>
          <w:w w:val="70"/>
        </w:rPr>
        <w:t> 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00"/>
        </w:rPr>
        <w:t>月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00"/>
        </w:rPr>
        <w:t> 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10"/>
        </w:rPr>
        <w:t>外租做為辦公室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-260"/>
          <w:w w:val="110"/>
        </w:rPr>
        <w:t>，</w:t>
      </w:r>
      <w:r>
        <w:rPr>
          <w:rFonts w:ascii="Arial" w:hAnsi="Arial" w:cs="Arial" w:eastAsia="Arial"/>
          <w:sz w:val="35"/>
          <w:szCs w:val="35"/>
          <w:color w:val="2D2D2D"/>
          <w:spacing w:val="0"/>
          <w:w w:val="110"/>
        </w:rPr>
        <w:t>3</w:t>
      </w:r>
      <w:r>
        <w:rPr>
          <w:rFonts w:ascii="Arial" w:hAnsi="Arial" w:cs="Arial" w:eastAsia="Arial"/>
          <w:sz w:val="35"/>
          <w:szCs w:val="35"/>
          <w:color w:val="2D2D2D"/>
          <w:spacing w:val="2"/>
          <w:w w:val="110"/>
        </w:rPr>
        <w:t> 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11"/>
        </w:rPr>
        <w:t>樓正在辦理簽約程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-15"/>
          <w:w w:val="111"/>
        </w:rPr>
        <w:t>序</w:t>
      </w:r>
      <w:r>
        <w:rPr>
          <w:rFonts w:ascii="Microsoft YaHei" w:hAnsi="Microsoft YaHei" w:cs="Microsoft YaHei" w:eastAsia="Microsoft YaHei"/>
          <w:sz w:val="34"/>
          <w:szCs w:val="34"/>
          <w:color w:val="575757"/>
          <w:spacing w:val="0"/>
          <w:w w:val="139"/>
        </w:rPr>
        <w:t>。</w:t>
      </w:r>
      <w:r>
        <w:rPr>
          <w:rFonts w:ascii="Microsoft YaHei" w:hAnsi="Microsoft YaHei" w:cs="Microsoft YaHei" w:eastAsia="Microsoft YaHei"/>
          <w:sz w:val="34"/>
          <w:szCs w:val="34"/>
          <w:color w:val="575757"/>
          <w:spacing w:val="0"/>
          <w:w w:val="139"/>
        </w:rPr>
        <w:t> 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00"/>
        </w:rPr>
        <w:t>地下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78"/>
          <w:w w:val="100"/>
        </w:rPr>
        <w:t> </w:t>
      </w:r>
      <w:r>
        <w:rPr>
          <w:rFonts w:ascii="Courier New" w:hAnsi="Courier New" w:cs="Courier New" w:eastAsia="Courier New"/>
          <w:sz w:val="40"/>
          <w:szCs w:val="40"/>
          <w:color w:val="2D2D2D"/>
          <w:spacing w:val="44"/>
          <w:w w:val="112"/>
        </w:rPr>
        <w:t>2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12"/>
        </w:rPr>
        <w:t>樓停車場年租金收入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5"/>
          <w:w w:val="112"/>
        </w:rPr>
        <w:t> </w:t>
      </w:r>
      <w:r>
        <w:rPr>
          <w:rFonts w:ascii="Courier New" w:hAnsi="Courier New" w:cs="Courier New" w:eastAsia="Courier New"/>
          <w:sz w:val="40"/>
          <w:szCs w:val="40"/>
          <w:color w:val="2D2D2D"/>
          <w:spacing w:val="0"/>
          <w:w w:val="81"/>
        </w:rPr>
        <w:t>132</w:t>
      </w:r>
      <w:r>
        <w:rPr>
          <w:rFonts w:ascii="Courier New" w:hAnsi="Courier New" w:cs="Courier New" w:eastAsia="Courier New"/>
          <w:sz w:val="40"/>
          <w:szCs w:val="40"/>
          <w:color w:val="2D2D2D"/>
          <w:spacing w:val="-158"/>
          <w:w w:val="100"/>
        </w:rPr>
        <w:t> 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12"/>
        </w:rPr>
        <w:t>萬元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-213"/>
          <w:w w:val="112"/>
        </w:rPr>
        <w:t>，</w:t>
      </w:r>
      <w:r>
        <w:rPr>
          <w:rFonts w:ascii="Times New Roman" w:hAnsi="Times New Roman" w:cs="Times New Roman" w:eastAsia="Times New Roman"/>
          <w:sz w:val="36"/>
          <w:szCs w:val="36"/>
          <w:color w:val="2D2D2D"/>
          <w:spacing w:val="0"/>
          <w:w w:val="106"/>
        </w:rPr>
        <w:t>4</w:t>
      </w:r>
      <w:r>
        <w:rPr>
          <w:rFonts w:ascii="Times New Roman" w:hAnsi="Times New Roman" w:cs="Times New Roman" w:eastAsia="Times New Roman"/>
          <w:sz w:val="36"/>
          <w:szCs w:val="36"/>
          <w:color w:val="2D2D2D"/>
          <w:spacing w:val="0"/>
          <w:w w:val="106"/>
        </w:rPr>
        <w:t> 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14"/>
        </w:rPr>
        <w:t>樓年租金收入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-36"/>
          <w:w w:val="114"/>
        </w:rPr>
        <w:t> </w:t>
      </w:r>
      <w:r>
        <w:rPr>
          <w:rFonts w:ascii="Courier New" w:hAnsi="Courier New" w:cs="Courier New" w:eastAsia="Courier New"/>
          <w:sz w:val="40"/>
          <w:szCs w:val="40"/>
          <w:color w:val="2D2D2D"/>
          <w:spacing w:val="0"/>
          <w:w w:val="86"/>
        </w:rPr>
        <w:t>780</w:t>
      </w:r>
      <w:r>
        <w:rPr>
          <w:rFonts w:ascii="Courier New" w:hAnsi="Courier New" w:cs="Courier New" w:eastAsia="Courier New"/>
          <w:sz w:val="40"/>
          <w:szCs w:val="40"/>
          <w:color w:val="2D2D2D"/>
          <w:spacing w:val="-165"/>
          <w:w w:val="100"/>
        </w:rPr>
        <w:t> 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00"/>
        </w:rPr>
        <w:t>萬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12"/>
          <w:w w:val="100"/>
        </w:rPr>
        <w:t> </w:t>
      </w:r>
      <w:r>
        <w:rPr>
          <w:rFonts w:ascii="Courier New" w:hAnsi="Courier New" w:cs="Courier New" w:eastAsia="Courier New"/>
          <w:sz w:val="40"/>
          <w:szCs w:val="40"/>
          <w:color w:val="2D2D2D"/>
          <w:spacing w:val="39"/>
          <w:w w:val="100"/>
        </w:rPr>
        <w:t>8</w:t>
      </w:r>
      <w:r>
        <w:rPr>
          <w:rFonts w:ascii="Courier New" w:hAnsi="Courier New" w:cs="Courier New" w:eastAsia="Courier New"/>
          <w:sz w:val="40"/>
          <w:szCs w:val="40"/>
          <w:color w:val="2D2D2D"/>
          <w:spacing w:val="0"/>
          <w:w w:val="86"/>
        </w:rPr>
        <w:t>760</w:t>
      </w:r>
      <w:r>
        <w:rPr>
          <w:rFonts w:ascii="Courier New" w:hAnsi="Courier New" w:cs="Courier New" w:eastAsia="Courier New"/>
          <w:sz w:val="40"/>
          <w:szCs w:val="40"/>
          <w:color w:val="2D2D2D"/>
          <w:spacing w:val="-165"/>
          <w:w w:val="100"/>
        </w:rPr>
        <w:t> 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11"/>
        </w:rPr>
        <w:t>元，合計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-11"/>
          <w:w w:val="111"/>
        </w:rPr>
        <w:t> </w:t>
      </w:r>
      <w:r>
        <w:rPr>
          <w:rFonts w:ascii="Courier New" w:hAnsi="Courier New" w:cs="Courier New" w:eastAsia="Courier New"/>
          <w:sz w:val="40"/>
          <w:szCs w:val="40"/>
          <w:color w:val="2D2D2D"/>
          <w:spacing w:val="0"/>
          <w:w w:val="100"/>
        </w:rPr>
        <w:t>912</w:t>
      </w:r>
      <w:r>
        <w:rPr>
          <w:rFonts w:ascii="Courier New" w:hAnsi="Courier New" w:cs="Courier New" w:eastAsia="Courier New"/>
          <w:sz w:val="40"/>
          <w:szCs w:val="40"/>
          <w:color w:val="2D2D2D"/>
          <w:spacing w:val="0"/>
          <w:w w:val="100"/>
        </w:rPr>
        <w:t> </w:t>
      </w:r>
      <w:r>
        <w:rPr>
          <w:rFonts w:ascii="Microsoft YaHei" w:hAnsi="Microsoft YaHei" w:cs="Microsoft YaHei" w:eastAsia="Microsoft YaHei"/>
          <w:sz w:val="23"/>
          <w:szCs w:val="23"/>
          <w:color w:val="2D2D2D"/>
          <w:spacing w:val="0"/>
          <w:w w:val="143"/>
        </w:rPr>
        <w:t>萬</w:t>
      </w:r>
      <w:r>
        <w:rPr>
          <w:rFonts w:ascii="Microsoft YaHei" w:hAnsi="Microsoft YaHei" w:cs="Microsoft YaHei" w:eastAsia="Microsoft YaHei"/>
          <w:sz w:val="23"/>
          <w:szCs w:val="23"/>
          <w:color w:val="2D2D2D"/>
          <w:spacing w:val="32"/>
          <w:w w:val="143"/>
        </w:rPr>
        <w:t> </w:t>
      </w:r>
      <w:r>
        <w:rPr>
          <w:rFonts w:ascii="Courier New" w:hAnsi="Courier New" w:cs="Courier New" w:eastAsia="Courier New"/>
          <w:sz w:val="40"/>
          <w:szCs w:val="40"/>
          <w:color w:val="2D2D2D"/>
          <w:spacing w:val="47"/>
          <w:w w:val="105"/>
        </w:rPr>
        <w:t>8</w:t>
      </w:r>
      <w:r>
        <w:rPr>
          <w:rFonts w:ascii="Courier New" w:hAnsi="Courier New" w:cs="Courier New" w:eastAsia="Courier New"/>
          <w:sz w:val="40"/>
          <w:szCs w:val="40"/>
          <w:color w:val="2D2D2D"/>
          <w:spacing w:val="0"/>
          <w:w w:val="86"/>
        </w:rPr>
        <w:t>760</w:t>
      </w:r>
      <w:r>
        <w:rPr>
          <w:rFonts w:ascii="Courier New" w:hAnsi="Courier New" w:cs="Courier New" w:eastAsia="Courier New"/>
          <w:sz w:val="40"/>
          <w:szCs w:val="40"/>
          <w:color w:val="2D2D2D"/>
          <w:spacing w:val="-176"/>
          <w:w w:val="100"/>
        </w:rPr>
        <w:t> 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11"/>
        </w:rPr>
        <w:t>元。</w:t>
      </w:r>
      <w:r>
        <w:rPr>
          <w:rFonts w:ascii="Microsoft YaHei" w:hAnsi="Microsoft YaHei" w:cs="Microsoft YaHei" w:eastAsia="Microsoft YaHei"/>
          <w:sz w:val="34"/>
          <w:szCs w:val="34"/>
          <w:color w:val="000000"/>
          <w:spacing w:val="0"/>
          <w:w w:val="100"/>
        </w:rPr>
      </w:r>
    </w:p>
    <w:p>
      <w:pPr>
        <w:spacing w:before="8" w:after="0" w:line="120" w:lineRule="exact"/>
        <w:jc w:val="left"/>
        <w:rPr>
          <w:sz w:val="12"/>
          <w:szCs w:val="12"/>
        </w:rPr>
      </w:pPr>
      <w:rPr/>
      <w:r>
        <w:rPr>
          <w:sz w:val="12"/>
          <w:szCs w:val="12"/>
        </w:rPr>
      </w:r>
    </w:p>
    <w:p>
      <w:pPr>
        <w:spacing w:before="0" w:after="0" w:line="240" w:lineRule="auto"/>
        <w:ind w:left="1010" w:right="-20"/>
        <w:jc w:val="left"/>
        <w:rPr>
          <w:rFonts w:ascii="Microsoft YaHei" w:hAnsi="Microsoft YaHei" w:cs="Microsoft YaHei" w:eastAsia="Microsoft YaHei"/>
          <w:sz w:val="34"/>
          <w:szCs w:val="34"/>
        </w:rPr>
      </w:pPr>
      <w:rPr/>
      <w:r>
        <w:rPr>
          <w:rFonts w:ascii="Times New Roman" w:hAnsi="Times New Roman" w:cs="Times New Roman" w:eastAsia="Times New Roman"/>
          <w:sz w:val="36"/>
          <w:szCs w:val="36"/>
          <w:color w:val="2D2D2D"/>
          <w:spacing w:val="0"/>
          <w:w w:val="100"/>
        </w:rPr>
        <w:t>3.</w:t>
      </w:r>
      <w:r>
        <w:rPr>
          <w:rFonts w:ascii="Times New Roman" w:hAnsi="Times New Roman" w:cs="Times New Roman" w:eastAsia="Times New Roman"/>
          <w:sz w:val="36"/>
          <w:szCs w:val="36"/>
          <w:color w:val="2D2D2D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36"/>
          <w:szCs w:val="36"/>
          <w:color w:val="2D2D2D"/>
          <w:spacing w:val="11"/>
          <w:w w:val="100"/>
        </w:rPr>
        <w:t> 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13"/>
        </w:rPr>
        <w:t>雜項收入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13"/>
        </w:rPr>
        <w:t>(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13"/>
        </w:rPr>
        <w:t>短期出租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13"/>
        </w:rPr>
        <w:t>)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24"/>
          <w:w w:val="113"/>
        </w:rPr>
        <w:t> 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18"/>
        </w:rPr>
        <w:t>:本會為增廣收入，</w:t>
      </w:r>
      <w:r>
        <w:rPr>
          <w:rFonts w:ascii="Microsoft YaHei" w:hAnsi="Microsoft YaHei" w:cs="Microsoft YaHei" w:eastAsia="Microsoft YaHei"/>
          <w:sz w:val="34"/>
          <w:szCs w:val="34"/>
          <w:color w:val="000000"/>
          <w:spacing w:val="0"/>
          <w:w w:val="100"/>
        </w:rPr>
      </w:r>
    </w:p>
    <w:p>
      <w:pPr>
        <w:spacing w:before="59" w:after="0" w:line="261" w:lineRule="auto"/>
        <w:ind w:left="1468" w:right="200" w:firstLine="-21"/>
        <w:jc w:val="both"/>
        <w:rPr>
          <w:rFonts w:ascii="Microsoft YaHei" w:hAnsi="Microsoft YaHei" w:cs="Microsoft YaHei" w:eastAsia="Microsoft YaHei"/>
          <w:sz w:val="34"/>
          <w:szCs w:val="34"/>
        </w:rPr>
      </w:pPr>
      <w:rPr/>
      <w:r>
        <w:rPr>
          <w:rFonts w:ascii="Times New Roman" w:hAnsi="Times New Roman" w:cs="Times New Roman" w:eastAsia="Times New Roman"/>
          <w:sz w:val="36"/>
          <w:szCs w:val="36"/>
          <w:color w:val="2D2D2D"/>
          <w:spacing w:val="0"/>
          <w:w w:val="100"/>
        </w:rPr>
        <w:t>2</w:t>
      </w:r>
      <w:r>
        <w:rPr>
          <w:rFonts w:ascii="Times New Roman" w:hAnsi="Times New Roman" w:cs="Times New Roman" w:eastAsia="Times New Roman"/>
          <w:sz w:val="36"/>
          <w:szCs w:val="36"/>
          <w:color w:val="2D2D2D"/>
          <w:spacing w:val="24"/>
          <w:w w:val="100"/>
        </w:rPr>
        <w:t> 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13"/>
        </w:rPr>
        <w:t>樓公亮廳以及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-19"/>
          <w:w w:val="113"/>
        </w:rPr>
        <w:t> </w:t>
      </w:r>
      <w:r>
        <w:rPr>
          <w:rFonts w:ascii="Times New Roman" w:hAnsi="Times New Roman" w:cs="Times New Roman" w:eastAsia="Times New Roman"/>
          <w:sz w:val="36"/>
          <w:szCs w:val="36"/>
          <w:color w:val="2D2D2D"/>
          <w:spacing w:val="0"/>
          <w:w w:val="100"/>
        </w:rPr>
        <w:t>8</w:t>
      </w:r>
      <w:r>
        <w:rPr>
          <w:rFonts w:ascii="Times New Roman" w:hAnsi="Times New Roman" w:cs="Times New Roman" w:eastAsia="Times New Roman"/>
          <w:sz w:val="36"/>
          <w:szCs w:val="36"/>
          <w:color w:val="2D2D2D"/>
          <w:spacing w:val="16"/>
          <w:w w:val="100"/>
        </w:rPr>
        <w:t> 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12"/>
        </w:rPr>
        <w:t>樓會議室均提供外租。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12"/>
        </w:rPr>
        <w:t> 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12"/>
        </w:rPr>
        <w:t>近年積拯推廣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-4"/>
          <w:w w:val="112"/>
        </w:rPr>
        <w:t>，</w:t>
      </w:r>
      <w:r>
        <w:rPr>
          <w:rFonts w:ascii="Courier New" w:hAnsi="Courier New" w:cs="Courier New" w:eastAsia="Courier New"/>
          <w:sz w:val="40"/>
          <w:szCs w:val="40"/>
          <w:color w:val="2D2D2D"/>
          <w:spacing w:val="0"/>
          <w:w w:val="81"/>
        </w:rPr>
        <w:t>108</w:t>
      </w:r>
      <w:r>
        <w:rPr>
          <w:rFonts w:ascii="Courier New" w:hAnsi="Courier New" w:cs="Courier New" w:eastAsia="Courier New"/>
          <w:sz w:val="40"/>
          <w:szCs w:val="40"/>
          <w:color w:val="2D2D2D"/>
          <w:spacing w:val="-179"/>
          <w:w w:val="100"/>
        </w:rPr>
        <w:t> 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00"/>
        </w:rPr>
        <w:t>年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24"/>
          <w:w w:val="100"/>
        </w:rPr>
        <w:t> </w:t>
      </w:r>
      <w:r>
        <w:rPr>
          <w:rFonts w:ascii="Courier New" w:hAnsi="Courier New" w:cs="Courier New" w:eastAsia="Courier New"/>
          <w:sz w:val="40"/>
          <w:szCs w:val="40"/>
          <w:color w:val="2D2D2D"/>
          <w:spacing w:val="0"/>
          <w:w w:val="93"/>
        </w:rPr>
        <w:t>5</w:t>
      </w:r>
      <w:r>
        <w:rPr>
          <w:rFonts w:ascii="Courier New" w:hAnsi="Courier New" w:cs="Courier New" w:eastAsia="Courier New"/>
          <w:sz w:val="40"/>
          <w:szCs w:val="40"/>
          <w:color w:val="2D2D2D"/>
          <w:spacing w:val="-156"/>
          <w:w w:val="100"/>
        </w:rPr>
        <w:t> 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09"/>
        </w:rPr>
        <w:t>月擬定「會議室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09"/>
        </w:rPr>
        <w:t> 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11"/>
        </w:rPr>
        <w:t>出租推廣計畫」據以推動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-31"/>
          <w:w w:val="111"/>
        </w:rPr>
        <w:t>。</w:t>
      </w:r>
      <w:r>
        <w:rPr>
          <w:rFonts w:ascii="Courier New" w:hAnsi="Courier New" w:cs="Courier New" w:eastAsia="Courier New"/>
          <w:sz w:val="40"/>
          <w:szCs w:val="40"/>
          <w:color w:val="2D2D2D"/>
          <w:spacing w:val="0"/>
          <w:w w:val="79"/>
        </w:rPr>
        <w:t>106</w:t>
      </w:r>
      <w:r>
        <w:rPr>
          <w:rFonts w:ascii="Courier New" w:hAnsi="Courier New" w:cs="Courier New" w:eastAsia="Courier New"/>
          <w:sz w:val="40"/>
          <w:szCs w:val="40"/>
          <w:color w:val="2D2D2D"/>
          <w:spacing w:val="-165"/>
          <w:w w:val="100"/>
        </w:rPr>
        <w:t> 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13"/>
        </w:rPr>
        <w:t>年此收入</w:t>
      </w:r>
      <w:r>
        <w:rPr>
          <w:rFonts w:ascii="Microsoft YaHei" w:hAnsi="Microsoft YaHei" w:cs="Microsoft YaHei" w:eastAsia="Microsoft YaHei"/>
          <w:sz w:val="34"/>
          <w:szCs w:val="34"/>
          <w:color w:val="000000"/>
          <w:spacing w:val="0"/>
          <w:w w:val="100"/>
        </w:rPr>
      </w:r>
    </w:p>
    <w:p>
      <w:pPr>
        <w:spacing w:before="0" w:after="0" w:line="603" w:lineRule="exact"/>
        <w:ind w:left="1483" w:right="322"/>
        <w:jc w:val="both"/>
        <w:rPr>
          <w:rFonts w:ascii="Microsoft YaHei" w:hAnsi="Microsoft YaHei" w:cs="Microsoft YaHei" w:eastAsia="Microsoft YaHei"/>
          <w:sz w:val="34"/>
          <w:szCs w:val="34"/>
        </w:rPr>
      </w:pPr>
      <w:rPr/>
      <w:r>
        <w:rPr>
          <w:rFonts w:ascii="Courier New" w:hAnsi="Courier New" w:cs="Courier New" w:eastAsia="Courier New"/>
          <w:sz w:val="40"/>
          <w:szCs w:val="40"/>
          <w:color w:val="2D2D2D"/>
          <w:w w:val="78"/>
        </w:rPr>
        <w:t>13</w:t>
      </w:r>
      <w:r>
        <w:rPr>
          <w:rFonts w:ascii="Courier New" w:hAnsi="Courier New" w:cs="Courier New" w:eastAsia="Courier New"/>
          <w:sz w:val="40"/>
          <w:szCs w:val="40"/>
          <w:color w:val="2D2D2D"/>
          <w:spacing w:val="-142"/>
          <w:w w:val="100"/>
        </w:rPr>
        <w:t> 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00"/>
        </w:rPr>
        <w:t>萬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17"/>
          <w:w w:val="100"/>
        </w:rPr>
        <w:t> </w:t>
      </w:r>
      <w:r>
        <w:rPr>
          <w:rFonts w:ascii="Courier New" w:hAnsi="Courier New" w:cs="Courier New" w:eastAsia="Courier New"/>
          <w:sz w:val="40"/>
          <w:szCs w:val="40"/>
          <w:color w:val="2D2D2D"/>
          <w:spacing w:val="33"/>
          <w:w w:val="108"/>
        </w:rPr>
        <w:t>6</w:t>
      </w:r>
      <w:r>
        <w:rPr>
          <w:rFonts w:ascii="Courier New" w:hAnsi="Courier New" w:cs="Courier New" w:eastAsia="Courier New"/>
          <w:sz w:val="40"/>
          <w:szCs w:val="40"/>
          <w:color w:val="2D2D2D"/>
          <w:spacing w:val="0"/>
          <w:w w:val="85"/>
        </w:rPr>
        <w:t>000</w:t>
      </w:r>
      <w:r>
        <w:rPr>
          <w:rFonts w:ascii="Courier New" w:hAnsi="Courier New" w:cs="Courier New" w:eastAsia="Courier New"/>
          <w:sz w:val="40"/>
          <w:szCs w:val="40"/>
          <w:color w:val="2D2D2D"/>
          <w:spacing w:val="-165"/>
          <w:w w:val="100"/>
        </w:rPr>
        <w:t> 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01"/>
        </w:rPr>
        <w:t>元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-28"/>
          <w:w w:val="101"/>
        </w:rPr>
        <w:t>，</w:t>
      </w:r>
      <w:r>
        <w:rPr>
          <w:rFonts w:ascii="Courier New" w:hAnsi="Courier New" w:cs="Courier New" w:eastAsia="Courier New"/>
          <w:sz w:val="40"/>
          <w:szCs w:val="40"/>
          <w:color w:val="2D2D2D"/>
          <w:spacing w:val="0"/>
          <w:w w:val="82"/>
        </w:rPr>
        <w:t>107</w:t>
      </w:r>
      <w:r>
        <w:rPr>
          <w:rFonts w:ascii="Courier New" w:hAnsi="Courier New" w:cs="Courier New" w:eastAsia="Courier New"/>
          <w:sz w:val="40"/>
          <w:szCs w:val="40"/>
          <w:color w:val="2D2D2D"/>
          <w:spacing w:val="-172"/>
          <w:w w:val="100"/>
        </w:rPr>
        <w:t> 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00"/>
        </w:rPr>
        <w:t>年為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49"/>
          <w:w w:val="100"/>
        </w:rPr>
        <w:t> </w:t>
      </w:r>
      <w:r>
        <w:rPr>
          <w:rFonts w:ascii="Courier New" w:hAnsi="Courier New" w:cs="Courier New" w:eastAsia="Courier New"/>
          <w:sz w:val="40"/>
          <w:szCs w:val="40"/>
          <w:color w:val="2D2D2D"/>
          <w:spacing w:val="0"/>
          <w:w w:val="87"/>
        </w:rPr>
        <w:t>26</w:t>
      </w:r>
      <w:r>
        <w:rPr>
          <w:rFonts w:ascii="Courier New" w:hAnsi="Courier New" w:cs="Courier New" w:eastAsia="Courier New"/>
          <w:sz w:val="40"/>
          <w:szCs w:val="40"/>
          <w:color w:val="2D2D2D"/>
          <w:spacing w:val="-150"/>
          <w:w w:val="100"/>
        </w:rPr>
        <w:t> 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00"/>
        </w:rPr>
        <w:t>萬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-5"/>
          <w:w w:val="100"/>
        </w:rPr>
        <w:t> </w:t>
      </w:r>
      <w:r>
        <w:rPr>
          <w:rFonts w:ascii="Courier New" w:hAnsi="Courier New" w:cs="Courier New" w:eastAsia="Courier New"/>
          <w:sz w:val="40"/>
          <w:szCs w:val="40"/>
          <w:color w:val="2D2D2D"/>
          <w:spacing w:val="23"/>
          <w:w w:val="114"/>
        </w:rPr>
        <w:t>9</w:t>
      </w:r>
      <w:r>
        <w:rPr>
          <w:rFonts w:ascii="Courier New" w:hAnsi="Courier New" w:cs="Courier New" w:eastAsia="Courier New"/>
          <w:sz w:val="40"/>
          <w:szCs w:val="40"/>
          <w:color w:val="2D2D2D"/>
          <w:spacing w:val="0"/>
          <w:w w:val="89"/>
        </w:rPr>
        <w:t>000</w:t>
      </w:r>
      <w:r>
        <w:rPr>
          <w:rFonts w:ascii="Courier New" w:hAnsi="Courier New" w:cs="Courier New" w:eastAsia="Courier New"/>
          <w:sz w:val="40"/>
          <w:szCs w:val="40"/>
          <w:color w:val="2D2D2D"/>
          <w:spacing w:val="-180"/>
          <w:w w:val="100"/>
        </w:rPr>
        <w:t> 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00"/>
        </w:rPr>
        <w:t>元，</w:t>
      </w:r>
      <w:r>
        <w:rPr>
          <w:rFonts w:ascii="Microsoft YaHei" w:hAnsi="Microsoft YaHei" w:cs="Microsoft YaHei" w:eastAsia="Microsoft YaHei"/>
          <w:sz w:val="34"/>
          <w:szCs w:val="34"/>
          <w:color w:val="000000"/>
          <w:spacing w:val="0"/>
          <w:w w:val="100"/>
        </w:rPr>
      </w:r>
    </w:p>
    <w:p>
      <w:pPr>
        <w:spacing w:before="27" w:after="0" w:line="240" w:lineRule="auto"/>
        <w:ind w:left="1475" w:right="922"/>
        <w:jc w:val="both"/>
        <w:rPr>
          <w:rFonts w:ascii="Microsoft YaHei" w:hAnsi="Microsoft YaHei" w:cs="Microsoft YaHei" w:eastAsia="Microsoft YaHei"/>
          <w:sz w:val="34"/>
          <w:szCs w:val="34"/>
        </w:rPr>
      </w:pPr>
      <w:rPr/>
      <w:r>
        <w:rPr>
          <w:rFonts w:ascii="Courier New" w:hAnsi="Courier New" w:cs="Courier New" w:eastAsia="Courier New"/>
          <w:sz w:val="40"/>
          <w:szCs w:val="40"/>
          <w:color w:val="2D2D2D"/>
          <w:w w:val="82"/>
        </w:rPr>
        <w:t>108</w:t>
      </w:r>
      <w:r>
        <w:rPr>
          <w:rFonts w:ascii="Courier New" w:hAnsi="Courier New" w:cs="Courier New" w:eastAsia="Courier New"/>
          <w:sz w:val="40"/>
          <w:szCs w:val="40"/>
          <w:color w:val="2D2D2D"/>
          <w:spacing w:val="-165"/>
          <w:w w:val="100"/>
        </w:rPr>
        <w:t> 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00"/>
        </w:rPr>
        <w:t>年為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92"/>
          <w:w w:val="100"/>
        </w:rPr>
        <w:t> </w:t>
      </w:r>
      <w:r>
        <w:rPr>
          <w:rFonts w:ascii="Courier New" w:hAnsi="Courier New" w:cs="Courier New" w:eastAsia="Courier New"/>
          <w:sz w:val="40"/>
          <w:szCs w:val="40"/>
          <w:color w:val="2D2D2D"/>
          <w:spacing w:val="0"/>
          <w:w w:val="77"/>
        </w:rPr>
        <w:t>131</w:t>
      </w:r>
      <w:r>
        <w:rPr>
          <w:rFonts w:ascii="Courier New" w:hAnsi="Courier New" w:cs="Courier New" w:eastAsia="Courier New"/>
          <w:sz w:val="40"/>
          <w:szCs w:val="40"/>
          <w:color w:val="2D2D2D"/>
          <w:spacing w:val="-136"/>
          <w:w w:val="100"/>
        </w:rPr>
        <w:t> 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00"/>
        </w:rPr>
        <w:t>萬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10"/>
          <w:w w:val="100"/>
        </w:rPr>
        <w:t> </w:t>
      </w:r>
      <w:r>
        <w:rPr>
          <w:rFonts w:ascii="Courier New" w:hAnsi="Courier New" w:cs="Courier New" w:eastAsia="Courier New"/>
          <w:sz w:val="40"/>
          <w:szCs w:val="40"/>
          <w:color w:val="2D2D2D"/>
          <w:spacing w:val="0"/>
          <w:w w:val="86"/>
        </w:rPr>
        <w:t>700</w:t>
      </w:r>
      <w:r>
        <w:rPr>
          <w:rFonts w:ascii="Courier New" w:hAnsi="Courier New" w:cs="Courier New" w:eastAsia="Courier New"/>
          <w:sz w:val="40"/>
          <w:szCs w:val="40"/>
          <w:color w:val="2D2D2D"/>
          <w:spacing w:val="-179"/>
          <w:w w:val="100"/>
        </w:rPr>
        <w:t> 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12"/>
        </w:rPr>
        <w:t>元，頗具成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-16"/>
          <w:w w:val="112"/>
        </w:rPr>
        <w:t>效</w:t>
      </w:r>
      <w:r>
        <w:rPr>
          <w:rFonts w:ascii="Microsoft YaHei" w:hAnsi="Microsoft YaHei" w:cs="Microsoft YaHei" w:eastAsia="Microsoft YaHei"/>
          <w:sz w:val="34"/>
          <w:szCs w:val="34"/>
          <w:color w:val="575757"/>
          <w:spacing w:val="0"/>
          <w:w w:val="139"/>
        </w:rPr>
        <w:t>。</w:t>
      </w:r>
      <w:r>
        <w:rPr>
          <w:rFonts w:ascii="Microsoft YaHei" w:hAnsi="Microsoft YaHei" w:cs="Microsoft YaHei" w:eastAsia="Microsoft YaHei"/>
          <w:sz w:val="34"/>
          <w:szCs w:val="34"/>
          <w:color w:val="000000"/>
          <w:spacing w:val="0"/>
          <w:w w:val="100"/>
        </w:rPr>
      </w:r>
    </w:p>
    <w:p>
      <w:pPr>
        <w:spacing w:before="3" w:after="0" w:line="190" w:lineRule="exact"/>
        <w:jc w:val="left"/>
        <w:rPr>
          <w:sz w:val="19"/>
          <w:szCs w:val="19"/>
        </w:rPr>
      </w:pPr>
      <w:rPr/>
      <w:r>
        <w:rPr>
          <w:sz w:val="19"/>
          <w:szCs w:val="19"/>
        </w:rPr>
      </w:r>
    </w:p>
    <w:p>
      <w:pPr>
        <w:spacing w:before="0" w:after="0" w:line="240" w:lineRule="auto"/>
        <w:ind w:left="932" w:right="338"/>
        <w:jc w:val="center"/>
        <w:rPr>
          <w:rFonts w:ascii="Microsoft YaHei" w:hAnsi="Microsoft YaHei" w:cs="Microsoft YaHei" w:eastAsia="Microsoft YaHei"/>
          <w:sz w:val="34"/>
          <w:szCs w:val="34"/>
        </w:rPr>
      </w:pPr>
      <w:rPr/>
      <w:r>
        <w:rPr>
          <w:rFonts w:ascii="Times New Roman" w:hAnsi="Times New Roman" w:cs="Times New Roman" w:eastAsia="Times New Roman"/>
          <w:sz w:val="36"/>
          <w:szCs w:val="36"/>
          <w:color w:val="2D2D2D"/>
          <w:spacing w:val="0"/>
          <w:w w:val="100"/>
        </w:rPr>
        <w:t>4.</w:t>
      </w:r>
      <w:r>
        <w:rPr>
          <w:rFonts w:ascii="Times New Roman" w:hAnsi="Times New Roman" w:cs="Times New Roman" w:eastAsia="Times New Roman"/>
          <w:sz w:val="36"/>
          <w:szCs w:val="36"/>
          <w:color w:val="2D2D2D"/>
          <w:spacing w:val="35"/>
          <w:w w:val="100"/>
        </w:rPr>
        <w:t> 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27"/>
        </w:rPr>
        <w:t>定存收入:以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70"/>
          <w:w w:val="127"/>
        </w:rPr>
        <w:t> </w:t>
      </w:r>
      <w:r>
        <w:rPr>
          <w:rFonts w:ascii="Courier New" w:hAnsi="Courier New" w:cs="Courier New" w:eastAsia="Courier New"/>
          <w:sz w:val="40"/>
          <w:szCs w:val="40"/>
          <w:color w:val="2D2D2D"/>
          <w:spacing w:val="0"/>
          <w:w w:val="83"/>
        </w:rPr>
        <w:t>12</w:t>
      </w:r>
      <w:r>
        <w:rPr>
          <w:rFonts w:ascii="Courier New" w:hAnsi="Courier New" w:cs="Courier New" w:eastAsia="Courier New"/>
          <w:sz w:val="40"/>
          <w:szCs w:val="40"/>
          <w:color w:val="2D2D2D"/>
          <w:spacing w:val="-159"/>
          <w:w w:val="100"/>
        </w:rPr>
        <w:t> 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12"/>
        </w:rPr>
        <w:t>億元定存，定存利率估</w:t>
      </w:r>
      <w:r>
        <w:rPr>
          <w:rFonts w:ascii="Microsoft YaHei" w:hAnsi="Microsoft YaHei" w:cs="Microsoft YaHei" w:eastAsia="Microsoft YaHei"/>
          <w:sz w:val="34"/>
          <w:szCs w:val="34"/>
          <w:color w:val="000000"/>
          <w:spacing w:val="0"/>
          <w:w w:val="100"/>
        </w:rPr>
      </w:r>
    </w:p>
    <w:p>
      <w:pPr>
        <w:jc w:val="center"/>
        <w:spacing w:after="0"/>
        <w:sectPr>
          <w:pgNumType w:start="1452"/>
          <w:pgMar w:footer="879" w:header="1412" w:top="1620" w:bottom="1060" w:left="1680" w:right="1680"/>
          <w:footerReference w:type="default" r:id="rId11"/>
          <w:pgSz w:w="11920" w:h="16840"/>
        </w:sectPr>
      </w:pPr>
      <w:rPr/>
    </w:p>
    <w:p>
      <w:pPr>
        <w:spacing w:before="10" w:after="0" w:line="160" w:lineRule="exact"/>
        <w:jc w:val="left"/>
        <w:rPr>
          <w:sz w:val="16"/>
          <w:szCs w:val="16"/>
        </w:rPr>
      </w:pPr>
      <w:rPr/>
      <w:r>
        <w:rPr>
          <w:sz w:val="16"/>
          <w:szCs w:val="16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467" w:lineRule="exact"/>
        <w:ind w:left="1532" w:right="-20"/>
        <w:jc w:val="left"/>
        <w:rPr>
          <w:rFonts w:ascii="Microsoft YaHei" w:hAnsi="Microsoft YaHei" w:cs="Microsoft YaHei" w:eastAsia="Microsoft YaHei"/>
          <w:sz w:val="37"/>
          <w:szCs w:val="37"/>
        </w:rPr>
      </w:pPr>
      <w:rPr/>
      <w:r>
        <w:rPr>
          <w:rFonts w:ascii="Microsoft YaHei" w:hAnsi="Microsoft YaHei" w:cs="Microsoft YaHei" w:eastAsia="Microsoft YaHei"/>
          <w:sz w:val="38"/>
          <w:szCs w:val="38"/>
          <w:color w:val="2D2D2D"/>
          <w:spacing w:val="0"/>
          <w:w w:val="100"/>
          <w:position w:val="1"/>
        </w:rPr>
        <w:t>計為</w:t>
      </w:r>
      <w:r>
        <w:rPr>
          <w:rFonts w:ascii="Microsoft YaHei" w:hAnsi="Microsoft YaHei" w:cs="Microsoft YaHei" w:eastAsia="Microsoft YaHei"/>
          <w:sz w:val="38"/>
          <w:szCs w:val="38"/>
          <w:color w:val="2D2D2D"/>
          <w:spacing w:val="16"/>
          <w:w w:val="100"/>
          <w:position w:val="1"/>
        </w:rPr>
        <w:t> </w:t>
      </w:r>
      <w:r>
        <w:rPr>
          <w:rFonts w:ascii="Times New Roman" w:hAnsi="Times New Roman" w:cs="Times New Roman" w:eastAsia="Times New Roman"/>
          <w:sz w:val="36"/>
          <w:szCs w:val="36"/>
          <w:color w:val="2D2D2D"/>
          <w:spacing w:val="0"/>
          <w:w w:val="104"/>
          <w:position w:val="1"/>
        </w:rPr>
        <w:t>1.0</w:t>
      </w:r>
      <w:r>
        <w:rPr>
          <w:rFonts w:ascii="Times New Roman" w:hAnsi="Times New Roman" w:cs="Times New Roman" w:eastAsia="Times New Roman"/>
          <w:sz w:val="36"/>
          <w:szCs w:val="36"/>
          <w:color w:val="2D2D2D"/>
          <w:spacing w:val="3"/>
          <w:w w:val="104"/>
          <w:position w:val="1"/>
        </w:rPr>
        <w:t>5</w:t>
      </w:r>
      <w:r>
        <w:rPr>
          <w:rFonts w:ascii="Microsoft YaHei" w:hAnsi="Microsoft YaHei" w:cs="Microsoft YaHei" w:eastAsia="Microsoft YaHei"/>
          <w:sz w:val="35"/>
          <w:szCs w:val="35"/>
          <w:color w:val="2D2D2D"/>
          <w:spacing w:val="0"/>
          <w:w w:val="71"/>
          <w:position w:val="1"/>
        </w:rPr>
        <w:t>0</w:t>
      </w:r>
      <w:r>
        <w:rPr>
          <w:rFonts w:ascii="Microsoft YaHei" w:hAnsi="Microsoft YaHei" w:cs="Microsoft YaHei" w:eastAsia="Microsoft YaHei"/>
          <w:sz w:val="35"/>
          <w:szCs w:val="35"/>
          <w:color w:val="2D2D2D"/>
          <w:spacing w:val="-115"/>
          <w:w w:val="70"/>
          <w:position w:val="1"/>
        </w:rPr>
        <w:t>/</w:t>
      </w:r>
      <w:r>
        <w:rPr>
          <w:rFonts w:ascii="Courier New" w:hAnsi="Courier New" w:cs="Courier New" w:eastAsia="Courier New"/>
          <w:sz w:val="22"/>
          <w:szCs w:val="22"/>
          <w:color w:val="2D2D2D"/>
          <w:spacing w:val="0"/>
          <w:w w:val="138"/>
          <w:position w:val="1"/>
        </w:rPr>
        <w:t>0</w:t>
      </w:r>
      <w:r>
        <w:rPr>
          <w:rFonts w:ascii="Courier New" w:hAnsi="Courier New" w:cs="Courier New" w:eastAsia="Courier New"/>
          <w:sz w:val="22"/>
          <w:szCs w:val="22"/>
          <w:color w:val="2D2D2D"/>
          <w:spacing w:val="-50"/>
          <w:w w:val="100"/>
          <w:position w:val="1"/>
        </w:rPr>
        <w:t> </w:t>
      </w:r>
      <w:r>
        <w:rPr>
          <w:rFonts w:ascii="Microsoft YaHei" w:hAnsi="Microsoft YaHei" w:cs="Microsoft YaHei" w:eastAsia="Microsoft YaHei"/>
          <w:sz w:val="37"/>
          <w:szCs w:val="37"/>
          <w:color w:val="565656"/>
          <w:spacing w:val="0"/>
          <w:w w:val="127"/>
          <w:position w:val="1"/>
        </w:rPr>
        <w:t>。</w:t>
      </w:r>
      <w:r>
        <w:rPr>
          <w:rFonts w:ascii="Microsoft YaHei" w:hAnsi="Microsoft YaHei" w:cs="Microsoft YaHei" w:eastAsia="Microsoft YaHei"/>
          <w:sz w:val="37"/>
          <w:szCs w:val="37"/>
          <w:color w:val="000000"/>
          <w:spacing w:val="0"/>
          <w:w w:val="100"/>
          <w:position w:val="0"/>
        </w:rPr>
      </w:r>
    </w:p>
    <w:p>
      <w:pPr>
        <w:spacing w:before="2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1075" w:right="-20"/>
        <w:jc w:val="left"/>
        <w:rPr>
          <w:rFonts w:ascii="Times New Roman" w:hAnsi="Times New Roman" w:cs="Times New Roman" w:eastAsia="Times New Roman"/>
          <w:sz w:val="36"/>
          <w:szCs w:val="36"/>
        </w:rPr>
      </w:pPr>
      <w:rPr/>
      <w:r>
        <w:rPr>
          <w:rFonts w:ascii="Times New Roman" w:hAnsi="Times New Roman" w:cs="Times New Roman" w:eastAsia="Times New Roman"/>
          <w:sz w:val="36"/>
          <w:szCs w:val="36"/>
          <w:color w:val="2D2D2D"/>
          <w:spacing w:val="0"/>
          <w:w w:val="100"/>
        </w:rPr>
        <w:t>5.</w:t>
      </w:r>
      <w:r>
        <w:rPr>
          <w:rFonts w:ascii="Times New Roman" w:hAnsi="Times New Roman" w:cs="Times New Roman" w:eastAsia="Times New Roman"/>
          <w:sz w:val="36"/>
          <w:szCs w:val="36"/>
          <w:color w:val="2D2D2D"/>
          <w:spacing w:val="31"/>
          <w:w w:val="100"/>
        </w:rPr>
        <w:t> </w:t>
      </w:r>
      <w:r>
        <w:rPr>
          <w:rFonts w:ascii="Microsoft YaHei" w:hAnsi="Microsoft YaHei" w:cs="Microsoft YaHei" w:eastAsia="Microsoft YaHei"/>
          <w:sz w:val="33"/>
          <w:szCs w:val="33"/>
          <w:color w:val="2D2D2D"/>
          <w:spacing w:val="0"/>
          <w:w w:val="115"/>
        </w:rPr>
        <w:t>彈性基金收入</w:t>
      </w:r>
      <w:r>
        <w:rPr>
          <w:rFonts w:ascii="Microsoft YaHei" w:hAnsi="Microsoft YaHei" w:cs="Microsoft YaHei" w:eastAsia="Microsoft YaHei"/>
          <w:sz w:val="33"/>
          <w:szCs w:val="33"/>
          <w:color w:val="2D2D2D"/>
          <w:spacing w:val="0"/>
          <w:w w:val="115"/>
        </w:rPr>
        <w:t>(</w:t>
      </w:r>
      <w:r>
        <w:rPr>
          <w:rFonts w:ascii="Microsoft YaHei" w:hAnsi="Microsoft YaHei" w:cs="Microsoft YaHei" w:eastAsia="Microsoft YaHei"/>
          <w:sz w:val="33"/>
          <w:szCs w:val="33"/>
          <w:color w:val="2D2D2D"/>
          <w:spacing w:val="0"/>
          <w:w w:val="115"/>
        </w:rPr>
        <w:t>全權委託投資</w:t>
      </w:r>
      <w:r>
        <w:rPr>
          <w:rFonts w:ascii="Microsoft YaHei" w:hAnsi="Microsoft YaHei" w:cs="Microsoft YaHei" w:eastAsia="Microsoft YaHei"/>
          <w:sz w:val="33"/>
          <w:szCs w:val="33"/>
          <w:color w:val="2D2D2D"/>
          <w:spacing w:val="0"/>
          <w:w w:val="115"/>
        </w:rPr>
        <w:t>)</w:t>
      </w:r>
      <w:r>
        <w:rPr>
          <w:rFonts w:ascii="Microsoft YaHei" w:hAnsi="Microsoft YaHei" w:cs="Microsoft YaHei" w:eastAsia="Microsoft YaHei"/>
          <w:sz w:val="33"/>
          <w:szCs w:val="33"/>
          <w:color w:val="2D2D2D"/>
          <w:spacing w:val="45"/>
          <w:w w:val="115"/>
        </w:rPr>
        <w:t> </w:t>
      </w:r>
      <w:r>
        <w:rPr>
          <w:rFonts w:ascii="Microsoft YaHei" w:hAnsi="Microsoft YaHei" w:cs="Microsoft YaHei" w:eastAsia="Microsoft YaHei"/>
          <w:sz w:val="33"/>
          <w:szCs w:val="33"/>
          <w:color w:val="2D2D2D"/>
          <w:spacing w:val="0"/>
          <w:w w:val="122"/>
        </w:rPr>
        <w:t>:本</w:t>
      </w:r>
      <w:r>
        <w:rPr>
          <w:rFonts w:ascii="Microsoft YaHei" w:hAnsi="Microsoft YaHei" w:cs="Microsoft YaHei" w:eastAsia="Microsoft YaHei"/>
          <w:sz w:val="33"/>
          <w:szCs w:val="33"/>
          <w:color w:val="2D2D2D"/>
          <w:spacing w:val="0"/>
          <w:w w:val="122"/>
        </w:rPr>
        <w:t>會</w:t>
      </w:r>
      <w:r>
        <w:rPr>
          <w:rFonts w:ascii="Microsoft YaHei" w:hAnsi="Microsoft YaHei" w:cs="Microsoft YaHei" w:eastAsia="Microsoft YaHei"/>
          <w:sz w:val="33"/>
          <w:szCs w:val="33"/>
          <w:color w:val="2D2D2D"/>
          <w:spacing w:val="0"/>
          <w:w w:val="122"/>
        </w:rPr>
        <w:t> </w:t>
      </w:r>
      <w:r>
        <w:rPr>
          <w:rFonts w:ascii="Microsoft YaHei" w:hAnsi="Microsoft YaHei" w:cs="Microsoft YaHei" w:eastAsia="Microsoft YaHei"/>
          <w:sz w:val="33"/>
          <w:szCs w:val="33"/>
          <w:color w:val="2D2D2D"/>
          <w:spacing w:val="59"/>
          <w:w w:val="122"/>
        </w:rPr>
        <w:t> </w:t>
      </w:r>
      <w:r>
        <w:rPr>
          <w:rFonts w:ascii="Times New Roman" w:hAnsi="Times New Roman" w:cs="Times New Roman" w:eastAsia="Times New Roman"/>
          <w:sz w:val="36"/>
          <w:szCs w:val="36"/>
          <w:color w:val="2D2D2D"/>
          <w:spacing w:val="0"/>
          <w:w w:val="122"/>
        </w:rPr>
        <w:t>107</w:t>
      </w:r>
      <w:r>
        <w:rPr>
          <w:rFonts w:ascii="Times New Roman" w:hAnsi="Times New Roman" w:cs="Times New Roman" w:eastAsia="Times New Roman"/>
          <w:sz w:val="36"/>
          <w:szCs w:val="36"/>
          <w:color w:val="000000"/>
          <w:spacing w:val="0"/>
          <w:w w:val="100"/>
        </w:rPr>
      </w:r>
    </w:p>
    <w:p>
      <w:pPr>
        <w:spacing w:before="53" w:after="0" w:line="240" w:lineRule="auto"/>
        <w:ind w:left="1532" w:right="-20"/>
        <w:jc w:val="left"/>
        <w:rPr>
          <w:rFonts w:ascii="Microsoft YaHei" w:hAnsi="Microsoft YaHei" w:cs="Microsoft YaHei" w:eastAsia="Microsoft YaHei"/>
          <w:sz w:val="33"/>
          <w:szCs w:val="33"/>
        </w:rPr>
      </w:pPr>
      <w:rPr/>
      <w:r>
        <w:rPr>
          <w:rFonts w:ascii="Microsoft YaHei" w:hAnsi="Microsoft YaHei" w:cs="Microsoft YaHei" w:eastAsia="Microsoft YaHei"/>
          <w:sz w:val="33"/>
          <w:szCs w:val="33"/>
          <w:color w:val="2D2D2D"/>
          <w:spacing w:val="0"/>
          <w:w w:val="100"/>
        </w:rPr>
        <w:t>年以</w:t>
      </w:r>
      <w:r>
        <w:rPr>
          <w:rFonts w:ascii="Microsoft YaHei" w:hAnsi="Microsoft YaHei" w:cs="Microsoft YaHei" w:eastAsia="Microsoft YaHei"/>
          <w:sz w:val="33"/>
          <w:szCs w:val="33"/>
          <w:color w:val="2D2D2D"/>
          <w:spacing w:val="0"/>
          <w:w w:val="100"/>
        </w:rPr>
        <w:t> </w:t>
      </w:r>
      <w:r>
        <w:rPr>
          <w:rFonts w:ascii="Microsoft YaHei" w:hAnsi="Microsoft YaHei" w:cs="Microsoft YaHei" w:eastAsia="Microsoft YaHei"/>
          <w:sz w:val="33"/>
          <w:szCs w:val="33"/>
          <w:color w:val="2D2D2D"/>
          <w:spacing w:val="86"/>
          <w:w w:val="100"/>
        </w:rPr>
        <w:t> </w:t>
      </w:r>
      <w:r>
        <w:rPr>
          <w:rFonts w:ascii="Times New Roman" w:hAnsi="Times New Roman" w:cs="Times New Roman" w:eastAsia="Times New Roman"/>
          <w:sz w:val="37"/>
          <w:szCs w:val="37"/>
          <w:color w:val="2D2D2D"/>
          <w:spacing w:val="0"/>
          <w:w w:val="100"/>
        </w:rPr>
        <w:t>3</w:t>
      </w:r>
      <w:r>
        <w:rPr>
          <w:rFonts w:ascii="Times New Roman" w:hAnsi="Times New Roman" w:cs="Times New Roman" w:eastAsia="Times New Roman"/>
          <w:sz w:val="37"/>
          <w:szCs w:val="37"/>
          <w:color w:val="2D2D2D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37"/>
          <w:szCs w:val="37"/>
          <w:color w:val="2D2D2D"/>
          <w:spacing w:val="15"/>
          <w:w w:val="100"/>
        </w:rPr>
        <w:t> </w:t>
      </w:r>
      <w:r>
        <w:rPr>
          <w:rFonts w:ascii="Microsoft YaHei" w:hAnsi="Microsoft YaHei" w:cs="Microsoft YaHei" w:eastAsia="Microsoft YaHei"/>
          <w:sz w:val="33"/>
          <w:szCs w:val="33"/>
          <w:color w:val="2D2D2D"/>
          <w:spacing w:val="0"/>
          <w:w w:val="122"/>
        </w:rPr>
        <w:t>億元全權委託兩家投信公司</w:t>
      </w:r>
      <w:r>
        <w:rPr>
          <w:rFonts w:ascii="Microsoft YaHei" w:hAnsi="Microsoft YaHei" w:cs="Microsoft YaHei" w:eastAsia="Microsoft YaHei"/>
          <w:sz w:val="33"/>
          <w:szCs w:val="33"/>
          <w:color w:val="2D2D2D"/>
          <w:spacing w:val="0"/>
          <w:w w:val="116"/>
        </w:rPr>
        <w:t>(</w:t>
      </w:r>
      <w:r>
        <w:rPr>
          <w:rFonts w:ascii="Microsoft YaHei" w:hAnsi="Microsoft YaHei" w:cs="Microsoft YaHei" w:eastAsia="Microsoft YaHei"/>
          <w:sz w:val="33"/>
          <w:szCs w:val="33"/>
          <w:color w:val="2D2D2D"/>
          <w:spacing w:val="0"/>
          <w:w w:val="122"/>
        </w:rPr>
        <w:t>各</w:t>
      </w:r>
      <w:r>
        <w:rPr>
          <w:rFonts w:ascii="Microsoft YaHei" w:hAnsi="Microsoft YaHei" w:cs="Microsoft YaHei" w:eastAsia="Microsoft YaHei"/>
          <w:sz w:val="33"/>
          <w:szCs w:val="33"/>
          <w:color w:val="000000"/>
          <w:spacing w:val="0"/>
          <w:w w:val="100"/>
        </w:rPr>
      </w:r>
    </w:p>
    <w:p>
      <w:pPr>
        <w:spacing w:before="4" w:after="0" w:line="100" w:lineRule="exact"/>
        <w:jc w:val="left"/>
        <w:rPr>
          <w:sz w:val="10"/>
          <w:szCs w:val="10"/>
        </w:rPr>
      </w:pPr>
      <w:rPr/>
      <w:r>
        <w:rPr>
          <w:sz w:val="10"/>
          <w:szCs w:val="10"/>
        </w:rPr>
      </w:r>
    </w:p>
    <w:p>
      <w:pPr>
        <w:spacing w:before="0" w:after="0" w:line="240" w:lineRule="auto"/>
        <w:ind w:left="1539" w:right="-20"/>
        <w:jc w:val="left"/>
        <w:rPr>
          <w:rFonts w:ascii="Times New Roman" w:hAnsi="Times New Roman" w:cs="Times New Roman" w:eastAsia="Times New Roman"/>
          <w:sz w:val="36"/>
          <w:szCs w:val="36"/>
        </w:rPr>
      </w:pPr>
      <w:rPr/>
      <w:r>
        <w:rPr>
          <w:rFonts w:ascii="Microsoft YaHei" w:hAnsi="Microsoft YaHei" w:cs="Microsoft YaHei" w:eastAsia="Microsoft YaHei"/>
          <w:sz w:val="33"/>
          <w:szCs w:val="33"/>
          <w:color w:val="2D2D2D"/>
          <w:spacing w:val="0"/>
          <w:w w:val="100"/>
        </w:rPr>
        <w:t>1</w:t>
      </w:r>
      <w:r>
        <w:rPr>
          <w:rFonts w:ascii="Microsoft YaHei" w:hAnsi="Microsoft YaHei" w:cs="Microsoft YaHei" w:eastAsia="Microsoft YaHei"/>
          <w:sz w:val="33"/>
          <w:szCs w:val="33"/>
          <w:color w:val="2D2D2D"/>
          <w:spacing w:val="7"/>
          <w:w w:val="100"/>
        </w:rPr>
        <w:t>.</w:t>
      </w:r>
      <w:r>
        <w:rPr>
          <w:rFonts w:ascii="Times New Roman" w:hAnsi="Times New Roman" w:cs="Times New Roman" w:eastAsia="Times New Roman"/>
          <w:sz w:val="36"/>
          <w:szCs w:val="36"/>
          <w:color w:val="2D2D2D"/>
          <w:spacing w:val="0"/>
          <w:w w:val="100"/>
        </w:rPr>
        <w:t>5</w:t>
      </w:r>
      <w:r>
        <w:rPr>
          <w:rFonts w:ascii="Times New Roman" w:hAnsi="Times New Roman" w:cs="Times New Roman" w:eastAsia="Times New Roman"/>
          <w:sz w:val="36"/>
          <w:szCs w:val="36"/>
          <w:color w:val="2D2D2D"/>
          <w:spacing w:val="-1"/>
          <w:w w:val="100"/>
        </w:rPr>
        <w:t> </w:t>
      </w:r>
      <w:r>
        <w:rPr>
          <w:rFonts w:ascii="Microsoft YaHei" w:hAnsi="Microsoft YaHei" w:cs="Microsoft YaHei" w:eastAsia="Microsoft YaHei"/>
          <w:sz w:val="33"/>
          <w:szCs w:val="33"/>
          <w:color w:val="2D2D2D"/>
          <w:spacing w:val="0"/>
          <w:w w:val="113"/>
        </w:rPr>
        <w:t>億元</w:t>
      </w:r>
      <w:r>
        <w:rPr>
          <w:rFonts w:ascii="Microsoft YaHei" w:hAnsi="Microsoft YaHei" w:cs="Microsoft YaHei" w:eastAsia="Microsoft YaHei"/>
          <w:sz w:val="33"/>
          <w:szCs w:val="33"/>
          <w:color w:val="2D2D2D"/>
          <w:spacing w:val="0"/>
          <w:w w:val="113"/>
        </w:rPr>
        <w:t>)</w:t>
      </w:r>
      <w:r>
        <w:rPr>
          <w:rFonts w:ascii="Microsoft YaHei" w:hAnsi="Microsoft YaHei" w:cs="Microsoft YaHei" w:eastAsia="Microsoft YaHei"/>
          <w:sz w:val="33"/>
          <w:szCs w:val="33"/>
          <w:color w:val="2D2D2D"/>
          <w:spacing w:val="0"/>
          <w:w w:val="113"/>
        </w:rPr>
        <w:t>投資國內股市，履約期間為</w:t>
      </w:r>
      <w:r>
        <w:rPr>
          <w:rFonts w:ascii="Microsoft YaHei" w:hAnsi="Microsoft YaHei" w:cs="Microsoft YaHei" w:eastAsia="Microsoft YaHei"/>
          <w:sz w:val="33"/>
          <w:szCs w:val="33"/>
          <w:color w:val="2D2D2D"/>
          <w:spacing w:val="90"/>
          <w:w w:val="113"/>
        </w:rPr>
        <w:t> </w:t>
      </w:r>
      <w:r>
        <w:rPr>
          <w:rFonts w:ascii="Times New Roman" w:hAnsi="Times New Roman" w:cs="Times New Roman" w:eastAsia="Times New Roman"/>
          <w:sz w:val="36"/>
          <w:szCs w:val="36"/>
          <w:color w:val="2D2D2D"/>
          <w:spacing w:val="0"/>
          <w:w w:val="113"/>
        </w:rPr>
        <w:t>107</w:t>
      </w:r>
      <w:r>
        <w:rPr>
          <w:rFonts w:ascii="Times New Roman" w:hAnsi="Times New Roman" w:cs="Times New Roman" w:eastAsia="Times New Roman"/>
          <w:sz w:val="36"/>
          <w:szCs w:val="36"/>
          <w:color w:val="000000"/>
          <w:spacing w:val="0"/>
          <w:w w:val="100"/>
        </w:rPr>
      </w:r>
    </w:p>
    <w:p>
      <w:pPr>
        <w:spacing w:before="68" w:after="0" w:line="240" w:lineRule="auto"/>
        <w:ind w:left="1518" w:right="-20"/>
        <w:jc w:val="left"/>
        <w:rPr>
          <w:rFonts w:ascii="Microsoft YaHei" w:hAnsi="Microsoft YaHei" w:cs="Microsoft YaHei" w:eastAsia="Microsoft YaHei"/>
          <w:sz w:val="33"/>
          <w:szCs w:val="33"/>
        </w:rPr>
      </w:pPr>
      <w:rPr/>
      <w:r>
        <w:rPr>
          <w:rFonts w:ascii="Microsoft YaHei" w:hAnsi="Microsoft YaHei" w:cs="Microsoft YaHei" w:eastAsia="Microsoft YaHei"/>
          <w:sz w:val="33"/>
          <w:szCs w:val="33"/>
          <w:color w:val="2D2D2D"/>
          <w:spacing w:val="0"/>
          <w:w w:val="100"/>
        </w:rPr>
        <w:t>年</w:t>
      </w:r>
      <w:r>
        <w:rPr>
          <w:rFonts w:ascii="Microsoft YaHei" w:hAnsi="Microsoft YaHei" w:cs="Microsoft YaHei" w:eastAsia="Microsoft YaHei"/>
          <w:sz w:val="33"/>
          <w:szCs w:val="33"/>
          <w:color w:val="2D2D2D"/>
          <w:spacing w:val="52"/>
          <w:w w:val="100"/>
        </w:rPr>
        <w:t> </w:t>
      </w:r>
      <w:r>
        <w:rPr>
          <w:rFonts w:ascii="Times New Roman" w:hAnsi="Times New Roman" w:cs="Times New Roman" w:eastAsia="Times New Roman"/>
          <w:sz w:val="36"/>
          <w:szCs w:val="36"/>
          <w:color w:val="2D2D2D"/>
          <w:spacing w:val="0"/>
          <w:w w:val="100"/>
        </w:rPr>
        <w:t>1</w:t>
      </w:r>
      <w:r>
        <w:rPr>
          <w:rFonts w:ascii="Times New Roman" w:hAnsi="Times New Roman" w:cs="Times New Roman" w:eastAsia="Times New Roman"/>
          <w:sz w:val="36"/>
          <w:szCs w:val="36"/>
          <w:color w:val="2D2D2D"/>
          <w:spacing w:val="35"/>
          <w:w w:val="100"/>
        </w:rPr>
        <w:t> 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00"/>
        </w:rPr>
        <w:t>月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36"/>
          <w:szCs w:val="36"/>
          <w:color w:val="2D2D2D"/>
          <w:spacing w:val="0"/>
          <w:w w:val="100"/>
        </w:rPr>
        <w:t>31</w:t>
      </w:r>
      <w:r>
        <w:rPr>
          <w:rFonts w:ascii="Times New Roman" w:hAnsi="Times New Roman" w:cs="Times New Roman" w:eastAsia="Times New Roman"/>
          <w:sz w:val="36"/>
          <w:szCs w:val="36"/>
          <w:color w:val="2D2D2D"/>
          <w:spacing w:val="57"/>
          <w:w w:val="100"/>
        </w:rPr>
        <w:t> </w:t>
      </w:r>
      <w:r>
        <w:rPr>
          <w:rFonts w:ascii="Microsoft YaHei" w:hAnsi="Microsoft YaHei" w:cs="Microsoft YaHei" w:eastAsia="Microsoft YaHei"/>
          <w:sz w:val="33"/>
          <w:szCs w:val="33"/>
          <w:color w:val="2D2D2D"/>
          <w:spacing w:val="0"/>
          <w:w w:val="100"/>
        </w:rPr>
        <w:t>日至</w:t>
      </w:r>
      <w:r>
        <w:rPr>
          <w:rFonts w:ascii="Microsoft YaHei" w:hAnsi="Microsoft YaHei" w:cs="Microsoft YaHei" w:eastAsia="Microsoft YaHei"/>
          <w:sz w:val="33"/>
          <w:szCs w:val="33"/>
          <w:color w:val="2D2D2D"/>
          <w:spacing w:val="73"/>
          <w:w w:val="100"/>
        </w:rPr>
        <w:t> </w:t>
      </w:r>
      <w:r>
        <w:rPr>
          <w:rFonts w:ascii="Times New Roman" w:hAnsi="Times New Roman" w:cs="Times New Roman" w:eastAsia="Times New Roman"/>
          <w:sz w:val="36"/>
          <w:szCs w:val="36"/>
          <w:color w:val="2D2D2D"/>
          <w:spacing w:val="0"/>
          <w:w w:val="100"/>
        </w:rPr>
        <w:t>108</w:t>
      </w:r>
      <w:r>
        <w:rPr>
          <w:rFonts w:ascii="Times New Roman" w:hAnsi="Times New Roman" w:cs="Times New Roman" w:eastAsia="Times New Roman"/>
          <w:sz w:val="36"/>
          <w:szCs w:val="36"/>
          <w:color w:val="2D2D2D"/>
          <w:spacing w:val="38"/>
          <w:w w:val="100"/>
        </w:rPr>
        <w:t> </w:t>
      </w:r>
      <w:r>
        <w:rPr>
          <w:rFonts w:ascii="Microsoft YaHei" w:hAnsi="Microsoft YaHei" w:cs="Microsoft YaHei" w:eastAsia="Microsoft YaHei"/>
          <w:sz w:val="33"/>
          <w:szCs w:val="33"/>
          <w:color w:val="2D2D2D"/>
          <w:spacing w:val="0"/>
          <w:w w:val="100"/>
        </w:rPr>
        <w:t>年</w:t>
      </w:r>
      <w:r>
        <w:rPr>
          <w:rFonts w:ascii="Microsoft YaHei" w:hAnsi="Microsoft YaHei" w:cs="Microsoft YaHei" w:eastAsia="Microsoft YaHei"/>
          <w:sz w:val="33"/>
          <w:szCs w:val="33"/>
          <w:color w:val="2D2D2D"/>
          <w:spacing w:val="52"/>
          <w:w w:val="100"/>
        </w:rPr>
        <w:t> </w:t>
      </w:r>
      <w:r>
        <w:rPr>
          <w:rFonts w:ascii="Times New Roman" w:hAnsi="Times New Roman" w:cs="Times New Roman" w:eastAsia="Times New Roman"/>
          <w:sz w:val="36"/>
          <w:szCs w:val="36"/>
          <w:color w:val="2D2D2D"/>
          <w:spacing w:val="0"/>
          <w:w w:val="100"/>
        </w:rPr>
        <w:t>12</w:t>
      </w:r>
      <w:r>
        <w:rPr>
          <w:rFonts w:ascii="Times New Roman" w:hAnsi="Times New Roman" w:cs="Times New Roman" w:eastAsia="Times New Roman"/>
          <w:sz w:val="36"/>
          <w:szCs w:val="36"/>
          <w:color w:val="2D2D2D"/>
          <w:spacing w:val="42"/>
          <w:w w:val="100"/>
        </w:rPr>
        <w:t> 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0"/>
          <w:w w:val="100"/>
        </w:rPr>
        <w:t>月</w:t>
      </w:r>
      <w:r>
        <w:rPr>
          <w:rFonts w:ascii="Microsoft YaHei" w:hAnsi="Microsoft YaHei" w:cs="Microsoft YaHei" w:eastAsia="Microsoft YaHei"/>
          <w:sz w:val="34"/>
          <w:szCs w:val="34"/>
          <w:color w:val="2D2D2D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36"/>
          <w:szCs w:val="36"/>
          <w:color w:val="2D2D2D"/>
          <w:spacing w:val="0"/>
          <w:w w:val="100"/>
        </w:rPr>
        <w:t>31</w:t>
      </w:r>
      <w:r>
        <w:rPr>
          <w:rFonts w:ascii="Times New Roman" w:hAnsi="Times New Roman" w:cs="Times New Roman" w:eastAsia="Times New Roman"/>
          <w:sz w:val="36"/>
          <w:szCs w:val="36"/>
          <w:color w:val="2D2D2D"/>
          <w:spacing w:val="65"/>
          <w:w w:val="100"/>
        </w:rPr>
        <w:t> </w:t>
      </w:r>
      <w:r>
        <w:rPr>
          <w:rFonts w:ascii="Microsoft YaHei" w:hAnsi="Microsoft YaHei" w:cs="Microsoft YaHei" w:eastAsia="Microsoft YaHei"/>
          <w:sz w:val="33"/>
          <w:szCs w:val="33"/>
          <w:color w:val="2D2D2D"/>
          <w:spacing w:val="0"/>
          <w:w w:val="112"/>
        </w:rPr>
        <w:t>日。截至</w:t>
      </w:r>
      <w:r>
        <w:rPr>
          <w:rFonts w:ascii="Microsoft YaHei" w:hAnsi="Microsoft YaHei" w:cs="Microsoft YaHei" w:eastAsia="Microsoft YaHei"/>
          <w:sz w:val="33"/>
          <w:szCs w:val="33"/>
          <w:color w:val="000000"/>
          <w:spacing w:val="0"/>
          <w:w w:val="100"/>
        </w:rPr>
      </w:r>
    </w:p>
    <w:p>
      <w:pPr>
        <w:spacing w:before="72" w:after="0" w:line="240" w:lineRule="auto"/>
        <w:ind w:left="1532" w:right="-20"/>
        <w:jc w:val="left"/>
        <w:rPr>
          <w:rFonts w:ascii="Times New Roman" w:hAnsi="Times New Roman" w:cs="Times New Roman" w:eastAsia="Times New Roman"/>
          <w:sz w:val="36"/>
          <w:szCs w:val="36"/>
        </w:rPr>
      </w:pPr>
      <w:rPr/>
      <w:r>
        <w:rPr>
          <w:rFonts w:ascii="Times New Roman" w:hAnsi="Times New Roman" w:cs="Times New Roman" w:eastAsia="Times New Roman"/>
          <w:sz w:val="36"/>
          <w:szCs w:val="36"/>
          <w:color w:val="2D2D2D"/>
          <w:spacing w:val="0"/>
          <w:w w:val="100"/>
        </w:rPr>
        <w:t>108</w:t>
      </w:r>
      <w:r>
        <w:rPr>
          <w:rFonts w:ascii="Times New Roman" w:hAnsi="Times New Roman" w:cs="Times New Roman" w:eastAsia="Times New Roman"/>
          <w:sz w:val="36"/>
          <w:szCs w:val="36"/>
          <w:color w:val="2D2D2D"/>
          <w:spacing w:val="67"/>
          <w:w w:val="100"/>
        </w:rPr>
        <w:t> </w:t>
      </w:r>
      <w:r>
        <w:rPr>
          <w:rFonts w:ascii="Microsoft YaHei" w:hAnsi="Microsoft YaHei" w:cs="Microsoft YaHei" w:eastAsia="Microsoft YaHei"/>
          <w:sz w:val="33"/>
          <w:szCs w:val="33"/>
          <w:color w:val="2D2D2D"/>
          <w:spacing w:val="0"/>
          <w:w w:val="100"/>
        </w:rPr>
        <w:t>年</w:t>
      </w:r>
      <w:r>
        <w:rPr>
          <w:rFonts w:ascii="Microsoft YaHei" w:hAnsi="Microsoft YaHei" w:cs="Microsoft YaHei" w:eastAsia="Microsoft YaHei"/>
          <w:sz w:val="33"/>
          <w:szCs w:val="33"/>
          <w:color w:val="2D2D2D"/>
          <w:spacing w:val="74"/>
          <w:w w:val="100"/>
        </w:rPr>
        <w:t> </w:t>
      </w:r>
      <w:r>
        <w:rPr>
          <w:rFonts w:ascii="Times New Roman" w:hAnsi="Times New Roman" w:cs="Times New Roman" w:eastAsia="Times New Roman"/>
          <w:sz w:val="36"/>
          <w:szCs w:val="36"/>
          <w:color w:val="2D2D2D"/>
          <w:spacing w:val="0"/>
          <w:w w:val="100"/>
        </w:rPr>
        <w:t>12</w:t>
      </w:r>
      <w:r>
        <w:rPr>
          <w:rFonts w:ascii="Times New Roman" w:hAnsi="Times New Roman" w:cs="Times New Roman" w:eastAsia="Times New Roman"/>
          <w:sz w:val="36"/>
          <w:szCs w:val="36"/>
          <w:color w:val="2D2D2D"/>
          <w:spacing w:val="57"/>
          <w:w w:val="100"/>
        </w:rPr>
        <w:t> </w:t>
      </w:r>
      <w:r>
        <w:rPr>
          <w:rFonts w:ascii="Microsoft YaHei" w:hAnsi="Microsoft YaHei" w:cs="Microsoft YaHei" w:eastAsia="Microsoft YaHei"/>
          <w:sz w:val="33"/>
          <w:szCs w:val="33"/>
          <w:color w:val="2D2D2D"/>
          <w:spacing w:val="0"/>
          <w:w w:val="100"/>
        </w:rPr>
        <w:t>月</w:t>
      </w:r>
      <w:r>
        <w:rPr>
          <w:rFonts w:ascii="Microsoft YaHei" w:hAnsi="Microsoft YaHei" w:cs="Microsoft YaHei" w:eastAsia="Microsoft YaHei"/>
          <w:sz w:val="33"/>
          <w:szCs w:val="33"/>
          <w:color w:val="2D2D2D"/>
          <w:spacing w:val="44"/>
          <w:w w:val="100"/>
        </w:rPr>
        <w:t> </w:t>
      </w:r>
      <w:r>
        <w:rPr>
          <w:rFonts w:ascii="Times New Roman" w:hAnsi="Times New Roman" w:cs="Times New Roman" w:eastAsia="Times New Roman"/>
          <w:sz w:val="36"/>
          <w:szCs w:val="36"/>
          <w:color w:val="2D2D2D"/>
          <w:spacing w:val="0"/>
          <w:w w:val="100"/>
        </w:rPr>
        <w:t>31</w:t>
      </w:r>
      <w:r>
        <w:rPr>
          <w:rFonts w:ascii="Times New Roman" w:hAnsi="Times New Roman" w:cs="Times New Roman" w:eastAsia="Times New Roman"/>
          <w:sz w:val="36"/>
          <w:szCs w:val="36"/>
          <w:color w:val="2D2D2D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36"/>
          <w:szCs w:val="36"/>
          <w:color w:val="2D2D2D"/>
          <w:spacing w:val="4"/>
          <w:w w:val="100"/>
        </w:rPr>
        <w:t> </w:t>
      </w:r>
      <w:r>
        <w:rPr>
          <w:rFonts w:ascii="Microsoft YaHei" w:hAnsi="Microsoft YaHei" w:cs="Microsoft YaHei" w:eastAsia="Microsoft YaHei"/>
          <w:sz w:val="33"/>
          <w:szCs w:val="33"/>
          <w:color w:val="2D2D2D"/>
          <w:spacing w:val="0"/>
          <w:w w:val="114"/>
        </w:rPr>
        <w:t>日，已實現獲利為</w:t>
      </w:r>
      <w:r>
        <w:rPr>
          <w:rFonts w:ascii="Microsoft YaHei" w:hAnsi="Microsoft YaHei" w:cs="Microsoft YaHei" w:eastAsia="Microsoft YaHei"/>
          <w:sz w:val="33"/>
          <w:szCs w:val="33"/>
          <w:color w:val="2D2D2D"/>
          <w:spacing w:val="50"/>
          <w:w w:val="114"/>
        </w:rPr>
        <w:t> </w:t>
      </w:r>
      <w:r>
        <w:rPr>
          <w:rFonts w:ascii="Times New Roman" w:hAnsi="Times New Roman" w:cs="Times New Roman" w:eastAsia="Times New Roman"/>
          <w:sz w:val="36"/>
          <w:szCs w:val="36"/>
          <w:color w:val="2D2D2D"/>
          <w:spacing w:val="0"/>
          <w:w w:val="100"/>
        </w:rPr>
        <w:t>3</w:t>
      </w:r>
      <w:r>
        <w:rPr>
          <w:rFonts w:ascii="Times New Roman" w:hAnsi="Times New Roman" w:cs="Times New Roman" w:eastAsia="Times New Roman"/>
          <w:sz w:val="36"/>
          <w:szCs w:val="36"/>
          <w:color w:val="2D2D2D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36"/>
          <w:szCs w:val="36"/>
          <w:color w:val="2D2D2D"/>
          <w:spacing w:val="0"/>
          <w:w w:val="106"/>
        </w:rPr>
        <w:t>129</w:t>
      </w:r>
      <w:r>
        <w:rPr>
          <w:rFonts w:ascii="Times New Roman" w:hAnsi="Times New Roman" w:cs="Times New Roman" w:eastAsia="Times New Roman"/>
          <w:sz w:val="36"/>
          <w:szCs w:val="36"/>
          <w:color w:val="000000"/>
          <w:spacing w:val="0"/>
          <w:w w:val="100"/>
        </w:rPr>
      </w:r>
    </w:p>
    <w:p>
      <w:pPr>
        <w:spacing w:before="32" w:after="0" w:line="240" w:lineRule="auto"/>
        <w:ind w:left="1518" w:right="-20"/>
        <w:jc w:val="left"/>
        <w:rPr>
          <w:rFonts w:ascii="Microsoft YaHei" w:hAnsi="Microsoft YaHei" w:cs="Microsoft YaHei" w:eastAsia="Microsoft YaHei"/>
          <w:sz w:val="33"/>
          <w:szCs w:val="33"/>
        </w:rPr>
      </w:pPr>
      <w:rPr/>
      <w:r>
        <w:rPr>
          <w:rFonts w:ascii="Microsoft YaHei" w:hAnsi="Microsoft YaHei" w:cs="Microsoft YaHei" w:eastAsia="Microsoft YaHei"/>
          <w:sz w:val="33"/>
          <w:szCs w:val="33"/>
          <w:color w:val="2D2D2D"/>
          <w:w w:val="115"/>
        </w:rPr>
        <w:t>萬元，有效把注本會收</w:t>
      </w:r>
      <w:r>
        <w:rPr>
          <w:rFonts w:ascii="Microsoft YaHei" w:hAnsi="Microsoft YaHei" w:cs="Microsoft YaHei" w:eastAsia="Microsoft YaHei"/>
          <w:sz w:val="33"/>
          <w:szCs w:val="33"/>
          <w:color w:val="2D2D2D"/>
          <w:spacing w:val="-12"/>
          <w:w w:val="115"/>
        </w:rPr>
        <w:t>入</w:t>
      </w:r>
      <w:r>
        <w:rPr>
          <w:rFonts w:ascii="Microsoft YaHei" w:hAnsi="Microsoft YaHei" w:cs="Microsoft YaHei" w:eastAsia="Microsoft YaHei"/>
          <w:sz w:val="33"/>
          <w:szCs w:val="33"/>
          <w:color w:val="565656"/>
          <w:spacing w:val="0"/>
          <w:w w:val="143"/>
        </w:rPr>
        <w:t>。</w:t>
      </w:r>
      <w:r>
        <w:rPr>
          <w:rFonts w:ascii="Microsoft YaHei" w:hAnsi="Microsoft YaHei" w:cs="Microsoft YaHei" w:eastAsia="Microsoft YaHei"/>
          <w:sz w:val="33"/>
          <w:szCs w:val="33"/>
          <w:color w:val="000000"/>
          <w:spacing w:val="0"/>
          <w:w w:val="10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8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240" w:lineRule="auto"/>
        <w:ind w:left="283" w:right="-20"/>
        <w:jc w:val="left"/>
        <w:rPr>
          <w:rFonts w:ascii="Microsoft YaHei" w:hAnsi="Microsoft YaHei" w:cs="Microsoft YaHei" w:eastAsia="Microsoft YaHei"/>
          <w:sz w:val="30"/>
          <w:szCs w:val="30"/>
        </w:rPr>
      </w:pPr>
      <w:rPr/>
      <w:r>
        <w:rPr>
          <w:rFonts w:ascii="Microsoft YaHei" w:hAnsi="Microsoft YaHei" w:cs="Microsoft YaHei" w:eastAsia="Microsoft YaHei"/>
          <w:sz w:val="30"/>
          <w:szCs w:val="30"/>
          <w:color w:val="2D2D2D"/>
          <w:spacing w:val="0"/>
          <w:w w:val="127"/>
        </w:rPr>
        <w:t>三、結語</w:t>
      </w:r>
      <w:r>
        <w:rPr>
          <w:rFonts w:ascii="Microsoft YaHei" w:hAnsi="Microsoft YaHei" w:cs="Microsoft YaHei" w:eastAsia="Microsoft YaHei"/>
          <w:sz w:val="30"/>
          <w:szCs w:val="30"/>
          <w:color w:val="000000"/>
          <w:spacing w:val="0"/>
          <w:w w:val="100"/>
        </w:rPr>
      </w:r>
    </w:p>
    <w:p>
      <w:pPr>
        <w:spacing w:before="5" w:after="0" w:line="100" w:lineRule="exact"/>
        <w:jc w:val="left"/>
        <w:rPr>
          <w:sz w:val="10"/>
          <w:szCs w:val="10"/>
        </w:rPr>
      </w:pPr>
      <w:rPr/>
      <w:r>
        <w:rPr>
          <w:sz w:val="10"/>
          <w:szCs w:val="1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72" w:lineRule="auto"/>
        <w:ind w:left="240" w:right="259" w:firstLine="807"/>
        <w:jc w:val="both"/>
        <w:rPr>
          <w:rFonts w:ascii="Microsoft YaHei" w:hAnsi="Microsoft YaHei" w:cs="Microsoft YaHei" w:eastAsia="Microsoft YaHei"/>
          <w:sz w:val="33"/>
          <w:szCs w:val="33"/>
        </w:rPr>
      </w:pPr>
      <w:rPr/>
      <w:r>
        <w:rPr>
          <w:rFonts w:ascii="Microsoft YaHei" w:hAnsi="Microsoft YaHei" w:cs="Microsoft YaHei" w:eastAsia="Microsoft YaHei"/>
          <w:sz w:val="33"/>
          <w:szCs w:val="33"/>
          <w:color w:val="2D2D2D"/>
          <w:spacing w:val="0"/>
          <w:w w:val="113"/>
        </w:rPr>
        <w:t>受國內外經濟因素影響，加上利率甚低，主</w:t>
      </w:r>
      <w:r>
        <w:rPr>
          <w:rFonts w:ascii="Microsoft YaHei" w:hAnsi="Microsoft YaHei" w:cs="Microsoft YaHei" w:eastAsia="Microsoft YaHei"/>
          <w:sz w:val="33"/>
          <w:szCs w:val="33"/>
          <w:color w:val="2D2D2D"/>
          <w:spacing w:val="0"/>
          <w:w w:val="113"/>
        </w:rPr>
        <w:t> </w:t>
      </w:r>
      <w:r>
        <w:rPr>
          <w:rFonts w:ascii="Microsoft YaHei" w:hAnsi="Microsoft YaHei" w:cs="Microsoft YaHei" w:eastAsia="Microsoft YaHei"/>
          <w:sz w:val="33"/>
          <w:szCs w:val="33"/>
          <w:color w:val="2D2D2D"/>
          <w:spacing w:val="0"/>
          <w:w w:val="114"/>
        </w:rPr>
        <w:t>要之基金萃息收入不足因應支出，本會已加強改</w:t>
      </w:r>
      <w:r>
        <w:rPr>
          <w:rFonts w:ascii="Microsoft YaHei" w:hAnsi="Microsoft YaHei" w:cs="Microsoft YaHei" w:eastAsia="Microsoft YaHei"/>
          <w:sz w:val="33"/>
          <w:szCs w:val="33"/>
          <w:color w:val="2D2D2D"/>
          <w:spacing w:val="0"/>
          <w:w w:val="114"/>
        </w:rPr>
        <w:t> </w:t>
      </w:r>
      <w:r>
        <w:rPr>
          <w:rFonts w:ascii="Microsoft YaHei" w:hAnsi="Microsoft YaHei" w:cs="Microsoft YaHei" w:eastAsia="Microsoft YaHei"/>
          <w:sz w:val="33"/>
          <w:szCs w:val="33"/>
          <w:color w:val="2D2D2D"/>
          <w:spacing w:val="0"/>
          <w:w w:val="114"/>
        </w:rPr>
        <w:t>進工作流程、運用事務機器、提升工作效率，並</w:t>
      </w:r>
      <w:r>
        <w:rPr>
          <w:rFonts w:ascii="Microsoft YaHei" w:hAnsi="Microsoft YaHei" w:cs="Microsoft YaHei" w:eastAsia="Microsoft YaHei"/>
          <w:sz w:val="33"/>
          <w:szCs w:val="33"/>
          <w:color w:val="2D2D2D"/>
          <w:spacing w:val="0"/>
          <w:w w:val="114"/>
        </w:rPr>
        <w:t> </w:t>
      </w:r>
      <w:r>
        <w:rPr>
          <w:rFonts w:ascii="Microsoft YaHei" w:hAnsi="Microsoft YaHei" w:cs="Microsoft YaHei" w:eastAsia="Microsoft YaHei"/>
          <w:sz w:val="33"/>
          <w:szCs w:val="33"/>
          <w:color w:val="2D2D2D"/>
          <w:spacing w:val="0"/>
          <w:w w:val="104"/>
        </w:rPr>
        <w:t>積極招手旦開拓財源支庭、會務運作，然在物價、薪</w:t>
      </w:r>
      <w:r>
        <w:rPr>
          <w:rFonts w:ascii="Microsoft YaHei" w:hAnsi="Microsoft YaHei" w:cs="Microsoft YaHei" w:eastAsia="Microsoft YaHei"/>
          <w:sz w:val="33"/>
          <w:szCs w:val="33"/>
          <w:color w:val="2D2D2D"/>
          <w:spacing w:val="0"/>
          <w:w w:val="104"/>
        </w:rPr>
        <w:t> </w:t>
      </w:r>
      <w:r>
        <w:rPr>
          <w:rFonts w:ascii="Microsoft YaHei" w:hAnsi="Microsoft YaHei" w:cs="Microsoft YaHei" w:eastAsia="Microsoft YaHei"/>
          <w:sz w:val="33"/>
          <w:szCs w:val="33"/>
          <w:color w:val="2D2D2D"/>
          <w:spacing w:val="0"/>
          <w:w w:val="113"/>
        </w:rPr>
        <w:t>資、水電等營運成本遞增的情況下，委實難以大</w:t>
      </w:r>
      <w:r>
        <w:rPr>
          <w:rFonts w:ascii="Microsoft YaHei" w:hAnsi="Microsoft YaHei" w:cs="Microsoft YaHei" w:eastAsia="Microsoft YaHei"/>
          <w:sz w:val="33"/>
          <w:szCs w:val="33"/>
          <w:color w:val="2D2D2D"/>
          <w:spacing w:val="0"/>
          <w:w w:val="113"/>
        </w:rPr>
        <w:t> </w:t>
      </w:r>
      <w:r>
        <w:rPr>
          <w:rFonts w:ascii="Microsoft YaHei" w:hAnsi="Microsoft YaHei" w:cs="Microsoft YaHei" w:eastAsia="Microsoft YaHei"/>
          <w:sz w:val="33"/>
          <w:szCs w:val="33"/>
          <w:color w:val="2D2D2D"/>
          <w:spacing w:val="0"/>
          <w:w w:val="114"/>
        </w:rPr>
        <w:t>幅縮減經費支用，仍需仰賴政府的補助。本會將</w:t>
      </w:r>
      <w:r>
        <w:rPr>
          <w:rFonts w:ascii="Microsoft YaHei" w:hAnsi="Microsoft YaHei" w:cs="Microsoft YaHei" w:eastAsia="Microsoft YaHei"/>
          <w:sz w:val="33"/>
          <w:szCs w:val="33"/>
          <w:color w:val="2D2D2D"/>
          <w:spacing w:val="0"/>
          <w:w w:val="114"/>
        </w:rPr>
        <w:t> </w:t>
      </w:r>
      <w:r>
        <w:rPr>
          <w:rFonts w:ascii="Microsoft YaHei" w:hAnsi="Microsoft YaHei" w:cs="Microsoft YaHei" w:eastAsia="Microsoft YaHei"/>
          <w:sz w:val="33"/>
          <w:szCs w:val="33"/>
          <w:color w:val="2D2D2D"/>
          <w:spacing w:val="0"/>
          <w:w w:val="114"/>
        </w:rPr>
        <w:t>房續實施開源節流，積極、穩健拓展財源，以利</w:t>
      </w:r>
      <w:r>
        <w:rPr>
          <w:rFonts w:ascii="Microsoft YaHei" w:hAnsi="Microsoft YaHei" w:cs="Microsoft YaHei" w:eastAsia="Microsoft YaHei"/>
          <w:sz w:val="33"/>
          <w:szCs w:val="33"/>
          <w:color w:val="2D2D2D"/>
          <w:spacing w:val="0"/>
          <w:w w:val="114"/>
        </w:rPr>
        <w:t> </w:t>
      </w:r>
      <w:r>
        <w:rPr>
          <w:rFonts w:ascii="Microsoft YaHei" w:hAnsi="Microsoft YaHei" w:cs="Microsoft YaHei" w:eastAsia="Microsoft YaHei"/>
          <w:sz w:val="33"/>
          <w:szCs w:val="33"/>
          <w:color w:val="2D2D2D"/>
          <w:spacing w:val="0"/>
          <w:w w:val="115"/>
        </w:rPr>
        <w:t>財務健全發</w:t>
      </w:r>
      <w:r>
        <w:rPr>
          <w:rFonts w:ascii="Microsoft YaHei" w:hAnsi="Microsoft YaHei" w:cs="Microsoft YaHei" w:eastAsia="Microsoft YaHei"/>
          <w:sz w:val="33"/>
          <w:szCs w:val="33"/>
          <w:color w:val="2D2D2D"/>
          <w:spacing w:val="12"/>
          <w:w w:val="115"/>
        </w:rPr>
        <w:t>展</w:t>
      </w:r>
      <w:r>
        <w:rPr>
          <w:rFonts w:ascii="Microsoft YaHei" w:hAnsi="Microsoft YaHei" w:cs="Microsoft YaHei" w:eastAsia="Microsoft YaHei"/>
          <w:sz w:val="33"/>
          <w:szCs w:val="33"/>
          <w:color w:val="565656"/>
          <w:spacing w:val="0"/>
          <w:w w:val="132"/>
        </w:rPr>
        <w:t>。</w:t>
      </w:r>
      <w:r>
        <w:rPr>
          <w:rFonts w:ascii="Microsoft YaHei" w:hAnsi="Microsoft YaHei" w:cs="Microsoft YaHei" w:eastAsia="Microsoft YaHei"/>
          <w:sz w:val="33"/>
          <w:szCs w:val="33"/>
          <w:color w:val="000000"/>
          <w:spacing w:val="0"/>
          <w:w w:val="100"/>
        </w:rPr>
      </w:r>
    </w:p>
    <w:p>
      <w:pPr>
        <w:spacing w:before="3" w:after="0" w:line="150" w:lineRule="exact"/>
        <w:jc w:val="left"/>
        <w:rPr>
          <w:sz w:val="15"/>
          <w:szCs w:val="15"/>
        </w:rPr>
      </w:pPr>
      <w:rPr/>
      <w:r>
        <w:rPr>
          <w:sz w:val="15"/>
          <w:szCs w:val="15"/>
        </w:rPr>
      </w:r>
    </w:p>
    <w:p>
      <w:pPr>
        <w:spacing w:before="0" w:after="0" w:line="240" w:lineRule="auto"/>
        <w:ind w:left="1018" w:right="-20"/>
        <w:jc w:val="left"/>
        <w:rPr>
          <w:rFonts w:ascii="Microsoft YaHei" w:hAnsi="Microsoft YaHei" w:cs="Microsoft YaHei" w:eastAsia="Microsoft YaHei"/>
          <w:sz w:val="33"/>
          <w:szCs w:val="33"/>
        </w:rPr>
      </w:pPr>
      <w:rPr/>
      <w:r>
        <w:rPr>
          <w:rFonts w:ascii="Microsoft YaHei" w:hAnsi="Microsoft YaHei" w:cs="Microsoft YaHei" w:eastAsia="Microsoft YaHei"/>
          <w:sz w:val="33"/>
          <w:szCs w:val="33"/>
          <w:color w:val="2D2D2D"/>
          <w:spacing w:val="0"/>
          <w:w w:val="115"/>
        </w:rPr>
        <w:t>以上報告，敬請鑒察。</w:t>
      </w:r>
      <w:r>
        <w:rPr>
          <w:rFonts w:ascii="Microsoft YaHei" w:hAnsi="Microsoft YaHei" w:cs="Microsoft YaHei" w:eastAsia="Microsoft YaHei"/>
          <w:sz w:val="33"/>
          <w:szCs w:val="33"/>
          <w:color w:val="000000"/>
          <w:spacing w:val="0"/>
          <w:w w:val="100"/>
        </w:rPr>
      </w:r>
    </w:p>
    <w:p>
      <w:pPr>
        <w:jc w:val="left"/>
        <w:spacing w:after="0"/>
        <w:sectPr>
          <w:pgMar w:header="1412" w:footer="879" w:top="1620" w:bottom="1060" w:left="1680" w:right="1680"/>
          <w:pgSz w:w="11920" w:h="16840"/>
        </w:sectPr>
      </w:pPr>
      <w:rPr/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sectPr>
      <w:pgMar w:header="1412" w:footer="879" w:top="1660" w:bottom="1060" w:left="1680" w:right="1680"/>
      <w:pgSz w:w="11920" w:h="16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華康細明體">
    <w:altName w:val="華康細明體"/>
    <w:charset w:val="136"/>
    <w:family w:val="modern"/>
    <w:pitch w:val="fixed"/>
  </w:font>
  <w:font w:name="華康楷書體W5">
    <w:altName w:val="華康楷書體W5"/>
    <w:charset w:val="136"/>
    <w:family w:val="script"/>
    <w:pitch w:val="fixed"/>
  </w:font>
  <w:font w:name="Microsoft Himalaya">
    <w:altName w:val="Microsoft Himalaya"/>
    <w:charset w:val="0"/>
    <w:family w:val="auto"/>
    <w:pitch w:val="variable"/>
  </w:font>
  <w:font w:name="Courier New">
    <w:altName w:val="Courier New"/>
    <w:charset w:val="0"/>
    <w:family w:val="modern"/>
    <w:pitch w:val="fixed"/>
  </w:font>
  <w:font w:name="Microsoft YaHei">
    <w:altName w:val="Microsoft YaHe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before="0" w:after="0" w:line="200" w:lineRule="exact"/>
      <w:jc w:val="left"/>
      <w:rPr>
        <w:sz w:val="20"/>
        <w:szCs w:val="20"/>
      </w:rPr>
    </w:pPr>
    <w:rPr/>
    <w:r>
      <w:rPr/>
      <w:pict>
        <w10:wrap type="none"/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78.663635pt;margin-top:788.142639pt;width:39.881549pt;height:12.56pt;mso-position-horizontal-relative:page;mso-position-vertical-relative:page;z-index:-268" type="#_x0000_t202" filled="f" stroked="f">
          <v:textbox inset="0,0,0,0">
            <w:txbxContent>
              <w:p>
                <w:pPr>
                  <w:spacing w:before="0" w:after="0" w:line="233" w:lineRule="exact"/>
                  <w:ind w:left="20" w:right="-20"/>
                  <w:jc w:val="left"/>
                  <w:rPr>
                    <w:rFonts w:ascii="Times New Roman" w:hAnsi="Times New Roman" w:cs="Times New Roman" w:eastAsia="Times New Roman"/>
                    <w:sz w:val="20"/>
                    <w:szCs w:val="20"/>
                  </w:rPr>
                </w:pPr>
                <w:rPr/>
                <w:r>
                  <w:rPr>
                    <w:rFonts w:ascii="Microsoft YaHei" w:hAnsi="Microsoft YaHei" w:cs="Microsoft YaHei" w:eastAsia="Microsoft YaHei"/>
                    <w:sz w:val="19"/>
                    <w:szCs w:val="19"/>
                    <w:color w:val="2D2D2D"/>
                    <w:spacing w:val="0"/>
                    <w:w w:val="100"/>
                  </w:rPr>
                  <w:t>報</w:t>
                </w:r>
                <w:r>
                  <w:rPr>
                    <w:rFonts w:ascii="Microsoft YaHei" w:hAnsi="Microsoft YaHei" w:cs="Microsoft YaHei" w:eastAsia="Microsoft YaHei"/>
                    <w:sz w:val="19"/>
                    <w:szCs w:val="19"/>
                    <w:color w:val="2D2D2D"/>
                    <w:spacing w:val="0"/>
                    <w:w w:val="100"/>
                  </w:rPr>
                  <w:t> </w:t>
                </w:r>
                <w:r>
                  <w:rPr>
                    <w:rFonts w:ascii="Microsoft YaHei" w:hAnsi="Microsoft YaHei" w:cs="Microsoft YaHei" w:eastAsia="Microsoft YaHei"/>
                    <w:sz w:val="19"/>
                    <w:szCs w:val="19"/>
                    <w:color w:val="2D2D2D"/>
                    <w:spacing w:val="43"/>
                    <w:w w:val="100"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0"/>
                    <w:szCs w:val="20"/>
                    <w:color w:val="2D2D2D"/>
                    <w:spacing w:val="43"/>
                    <w:w w:val="100"/>
                  </w:rPr>
                </w:r>
                <w:r>
                  <w:rPr/>
                  <w:fldChar w:fldCharType="begin"/>
                </w:r>
                <w:r>
                  <w:rPr>
                    <w:rFonts w:ascii="Times New Roman" w:hAnsi="Times New Roman" w:cs="Times New Roman" w:eastAsia="Times New Roman"/>
                    <w:sz w:val="20"/>
                    <w:szCs w:val="20"/>
                    <w:color w:val="2D2D2D"/>
                    <w:spacing w:val="0"/>
                    <w:w w:val="106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1448</w:t>
                </w:r>
                <w:r>
                  <w:rPr/>
                  <w:fldChar w:fldCharType="end"/>
                </w:r>
                <w:r>
                  <w:rPr>
                    <w:rFonts w:ascii="Times New Roman" w:hAnsi="Times New Roman" w:cs="Times New Roman" w:eastAsia="Times New Roman"/>
                    <w:sz w:val="20"/>
                    <w:szCs w:val="20"/>
                    <w:color w:val="000000"/>
                    <w:spacing w:val="0"/>
                    <w:w w:val="100"/>
                  </w:rPr>
                </w:r>
              </w:p>
            </w:txbxContent>
          </v:textbox>
        </v:shape>
      </w:pict>
    </w:r>
    <w:r>
      <w:rPr>
        <w:sz w:val="20"/>
        <w:szCs w:val="20"/>
      </w:rPr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before="0" w:after="0" w:line="200" w:lineRule="exact"/>
      <w:jc w:val="left"/>
      <w:rPr>
        <w:sz w:val="20"/>
        <w:szCs w:val="20"/>
      </w:rPr>
    </w:pPr>
    <w:rPr/>
    <w:r>
      <w:rPr/>
      <w:pict>
        <w10:wrap type="none"/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76.673248pt;margin-top:786.97644pt;width:39.829203pt;height:12pt;mso-position-horizontal-relative:page;mso-position-vertical-relative:page;z-index:-265" type="#_x0000_t202" filled="f" stroked="f">
          <v:textbox inset="0,0,0,0">
            <w:txbxContent>
              <w:p>
                <w:pPr>
                  <w:spacing w:before="0" w:after="0" w:line="231" w:lineRule="exact"/>
                  <w:ind w:left="20" w:right="-20"/>
                  <w:jc w:val="left"/>
                  <w:rPr>
                    <w:rFonts w:ascii="Times New Roman" w:hAnsi="Times New Roman" w:cs="Times New Roman" w:eastAsia="Times New Roman"/>
                    <w:sz w:val="20"/>
                    <w:szCs w:val="20"/>
                  </w:rPr>
                </w:pPr>
                <w:rPr/>
                <w:r>
                  <w:rPr>
                    <w:rFonts w:ascii="Microsoft YaHei" w:hAnsi="Microsoft YaHei" w:cs="Microsoft YaHei" w:eastAsia="Microsoft YaHei"/>
                    <w:sz w:val="19"/>
                    <w:szCs w:val="19"/>
                    <w:color w:val="525252"/>
                    <w:spacing w:val="0"/>
                    <w:w w:val="100"/>
                  </w:rPr>
                  <w:t>報</w:t>
                </w:r>
                <w:r>
                  <w:rPr>
                    <w:rFonts w:ascii="Microsoft YaHei" w:hAnsi="Microsoft YaHei" w:cs="Microsoft YaHei" w:eastAsia="Microsoft YaHei"/>
                    <w:sz w:val="19"/>
                    <w:szCs w:val="19"/>
                    <w:color w:val="525252"/>
                    <w:spacing w:val="0"/>
                    <w:w w:val="100"/>
                  </w:rPr>
                  <w:t> </w:t>
                </w:r>
                <w:r>
                  <w:rPr>
                    <w:rFonts w:ascii="Microsoft YaHei" w:hAnsi="Microsoft YaHei" w:cs="Microsoft YaHei" w:eastAsia="Microsoft YaHei"/>
                    <w:sz w:val="19"/>
                    <w:szCs w:val="19"/>
                    <w:color w:val="525252"/>
                    <w:spacing w:val="38"/>
                    <w:w w:val="100"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0"/>
                    <w:szCs w:val="20"/>
                    <w:color w:val="0C0C0C"/>
                    <w:spacing w:val="38"/>
                    <w:w w:val="100"/>
                  </w:rPr>
                </w:r>
                <w:r>
                  <w:rPr/>
                  <w:fldChar w:fldCharType="begin"/>
                </w:r>
                <w:r>
                  <w:rPr>
                    <w:rFonts w:ascii="Times New Roman" w:hAnsi="Times New Roman" w:cs="Times New Roman" w:eastAsia="Times New Roman"/>
                    <w:sz w:val="20"/>
                    <w:szCs w:val="20"/>
                    <w:color w:val="0C0C0C"/>
                    <w:spacing w:val="0"/>
                    <w:w w:val="109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1450</w:t>
                </w:r>
                <w:r>
                  <w:rPr/>
                  <w:fldChar w:fldCharType="end"/>
                </w:r>
                <w:r>
                  <w:rPr>
                    <w:rFonts w:ascii="Times New Roman" w:hAnsi="Times New Roman" w:cs="Times New Roman" w:eastAsia="Times New Roman"/>
                    <w:sz w:val="20"/>
                    <w:szCs w:val="20"/>
                    <w:color w:val="0C0C0C"/>
                    <w:spacing w:val="-17"/>
                    <w:w w:val="109"/>
                  </w:rPr>
                </w:r>
                <w:r>
                  <w:rPr>
                    <w:rFonts w:ascii="Times New Roman" w:hAnsi="Times New Roman" w:cs="Times New Roman" w:eastAsia="Times New Roman"/>
                    <w:sz w:val="20"/>
                    <w:szCs w:val="20"/>
                    <w:color w:val="2B2B2B"/>
                    <w:spacing w:val="0"/>
                    <w:w w:val="109"/>
                  </w:rPr>
                </w:r>
                <w:r>
                  <w:rPr>
                    <w:rFonts w:ascii="Times New Roman" w:hAnsi="Times New Roman" w:cs="Times New Roman" w:eastAsia="Times New Roman"/>
                    <w:sz w:val="20"/>
                    <w:szCs w:val="20"/>
                    <w:color w:val="000000"/>
                    <w:spacing w:val="0"/>
                    <w:w w:val="100"/>
                  </w:rPr>
                </w:r>
              </w:p>
            </w:txbxContent>
          </v:textbox>
        </v:shape>
      </w:pict>
    </w:r>
    <w:r>
      <w:rPr>
        <w:sz w:val="20"/>
        <w:szCs w:val="20"/>
      </w:rPr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before="0" w:after="0" w:line="0" w:lineRule="exact"/>
      <w:jc w:val="left"/>
      <w:rPr>
        <w:sz w:val="0"/>
        <w:szCs w:val="0"/>
      </w:rPr>
    </w:pPr>
    <w:rPr/>
    <w:r>
      <w:rPr>
        <w:sz w:val="0"/>
        <w:szCs w:val="0"/>
      </w:rPr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before="0" w:after="0" w:line="200" w:lineRule="exact"/>
      <w:jc w:val="left"/>
      <w:rPr>
        <w:sz w:val="20"/>
        <w:szCs w:val="20"/>
      </w:rPr>
    </w:pPr>
    <w:rPr/>
    <w:r>
      <w:rPr/>
      <w:pict>
        <w10:wrap type="none"/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77.340729pt;margin-top:786.97644pt;width:40.793112pt;height:13.726215pt;mso-position-horizontal-relative:page;mso-position-vertical-relative:page;z-index:-264" type="#_x0000_t202" filled="f" stroked="f">
          <v:textbox inset="0,0,0,0">
            <w:txbxContent>
              <w:p>
                <w:pPr>
                  <w:spacing w:before="0" w:after="0" w:line="246" w:lineRule="exact"/>
                  <w:ind w:left="20" w:right="-20"/>
                  <w:jc w:val="left"/>
                  <w:rPr>
                    <w:rFonts w:ascii="Times New Roman" w:hAnsi="Times New Roman" w:cs="Times New Roman" w:eastAsia="Times New Roman"/>
                    <w:sz w:val="20"/>
                    <w:szCs w:val="20"/>
                  </w:rPr>
                </w:pPr>
                <w:rPr/>
                <w:r>
                  <w:rPr>
                    <w:rFonts w:ascii="Microsoft YaHei" w:hAnsi="Microsoft YaHei" w:cs="Microsoft YaHei" w:eastAsia="Microsoft YaHei"/>
                    <w:sz w:val="20"/>
                    <w:szCs w:val="20"/>
                    <w:color w:val="858585"/>
                    <w:spacing w:val="0"/>
                    <w:w w:val="100"/>
                  </w:rPr>
                  <w:t>報</w:t>
                </w:r>
                <w:r>
                  <w:rPr>
                    <w:rFonts w:ascii="Microsoft YaHei" w:hAnsi="Microsoft YaHei" w:cs="Microsoft YaHei" w:eastAsia="Microsoft YaHei"/>
                    <w:sz w:val="20"/>
                    <w:szCs w:val="20"/>
                    <w:color w:val="858585"/>
                    <w:spacing w:val="0"/>
                    <w:w w:val="100"/>
                  </w:rPr>
                  <w:t> </w:t>
                </w:r>
                <w:r>
                  <w:rPr>
                    <w:rFonts w:ascii="Microsoft YaHei" w:hAnsi="Microsoft YaHei" w:cs="Microsoft YaHei" w:eastAsia="Microsoft YaHei"/>
                    <w:sz w:val="20"/>
                    <w:szCs w:val="20"/>
                    <w:color w:val="858585"/>
                    <w:spacing w:val="40"/>
                    <w:w w:val="100"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0"/>
                    <w:szCs w:val="20"/>
                    <w:color w:val="2D2D2D"/>
                    <w:spacing w:val="40"/>
                    <w:w w:val="100"/>
                  </w:rPr>
                </w:r>
                <w:r>
                  <w:rPr/>
                  <w:fldChar w:fldCharType="begin"/>
                </w:r>
                <w:r>
                  <w:rPr>
                    <w:rFonts w:ascii="Times New Roman" w:hAnsi="Times New Roman" w:cs="Times New Roman" w:eastAsia="Times New Roman"/>
                    <w:sz w:val="20"/>
                    <w:szCs w:val="20"/>
                    <w:color w:val="2D2D2D"/>
                    <w:spacing w:val="0"/>
                    <w:w w:val="11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1452</w:t>
                </w:r>
                <w:r>
                  <w:rPr/>
                  <w:fldChar w:fldCharType="end"/>
                </w:r>
                <w:r>
                  <w:rPr>
                    <w:rFonts w:ascii="Times New Roman" w:hAnsi="Times New Roman" w:cs="Times New Roman" w:eastAsia="Times New Roman"/>
                    <w:sz w:val="20"/>
                    <w:szCs w:val="20"/>
                    <w:color w:val="2D2D2D"/>
                    <w:spacing w:val="-11"/>
                    <w:w w:val="110"/>
                  </w:rPr>
                </w:r>
                <w:r>
                  <w:rPr>
                    <w:rFonts w:ascii="Times New Roman" w:hAnsi="Times New Roman" w:cs="Times New Roman" w:eastAsia="Times New Roman"/>
                    <w:sz w:val="20"/>
                    <w:szCs w:val="20"/>
                    <w:color w:val="696969"/>
                    <w:spacing w:val="0"/>
                    <w:w w:val="106"/>
                  </w:rPr>
                </w:r>
                <w:r>
                  <w:rPr>
                    <w:rFonts w:ascii="Times New Roman" w:hAnsi="Times New Roman" w:cs="Times New Roman" w:eastAsia="Times New Roman"/>
                    <w:sz w:val="20"/>
                    <w:szCs w:val="20"/>
                    <w:color w:val="000000"/>
                    <w:spacing w:val="0"/>
                    <w:w w:val="100"/>
                  </w:rPr>
                </w:r>
              </w:p>
            </w:txbxContent>
          </v:textbox>
        </v:shape>
      </w:pict>
    </w:r>
    <w:r>
      <w:rPr>
        <w:sz w:val="20"/>
        <w:szCs w:val="20"/>
      </w:rPr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before="0" w:after="0" w:line="200" w:lineRule="exact"/>
      <w:jc w:val="left"/>
      <w:rPr>
        <w:sz w:val="20"/>
        <w:szCs w:val="20"/>
      </w:rPr>
    </w:pPr>
    <w:rPr/>
    <w:r>
      <w:rPr/>
      <w:pict>
        <w10:wrap type="none"/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183.699997pt;margin-top:69.623734pt;width:228.005365pt;height:12.878896pt;mso-position-horizontal-relative:page;mso-position-vertical-relative:page;z-index:-269" type="#_x0000_t202" filled="f" stroked="f">
          <v:textbox inset="0,0,0,0">
            <w:txbxContent>
              <w:p>
                <w:pPr>
                  <w:spacing w:before="0" w:after="0" w:line="242" w:lineRule="exact"/>
                  <w:ind w:left="20" w:right="-53"/>
                  <w:jc w:val="left"/>
                  <w:rPr>
                    <w:rFonts w:ascii="華康細明體" w:hAnsi="華康細明體" w:cs="華康細明體" w:eastAsia="華康細明體"/>
                    <w:sz w:val="21"/>
                    <w:szCs w:val="21"/>
                  </w:rPr>
                </w:pPr>
                <w:rPr/>
                <w:r>
                  <w:rPr>
                    <w:rFonts w:ascii="華康細明體" w:hAnsi="華康細明體" w:cs="華康細明體" w:eastAsia="華康細明體"/>
                    <w:sz w:val="21"/>
                    <w:szCs w:val="21"/>
                  </w:rPr>
                  <w:t>立法</w:t>
                </w:r>
                <w:r>
                  <w:rPr>
                    <w:rFonts w:ascii="華康細明體" w:hAnsi="華康細明體" w:cs="華康細明體" w:eastAsia="華康細明體"/>
                    <w:sz w:val="21"/>
                    <w:szCs w:val="21"/>
                    <w:spacing w:val="-2"/>
                  </w:rPr>
                  <w:t>院</w:t>
                </w:r>
                <w:r>
                  <w:rPr>
                    <w:rFonts w:ascii="華康細明體" w:hAnsi="華康細明體" w:cs="華康細明體" w:eastAsia="華康細明體"/>
                    <w:sz w:val="21"/>
                    <w:szCs w:val="21"/>
                    <w:spacing w:val="0"/>
                  </w:rPr>
                  <w:t>第</w:t>
                </w:r>
                <w:r>
                  <w:rPr>
                    <w:rFonts w:ascii="華康細明體" w:hAnsi="華康細明體" w:cs="華康細明體" w:eastAsia="華康細明體"/>
                    <w:sz w:val="21"/>
                    <w:szCs w:val="21"/>
                    <w:spacing w:val="-52"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1"/>
                    <w:szCs w:val="21"/>
                    <w:spacing w:val="-2"/>
                    <w:w w:val="100"/>
                  </w:rPr>
                  <w:t>1</w:t>
                </w:r>
                <w:r>
                  <w:rPr>
                    <w:rFonts w:ascii="Times New Roman" w:hAnsi="Times New Roman" w:cs="Times New Roman" w:eastAsia="Times New Roman"/>
                    <w:sz w:val="21"/>
                    <w:szCs w:val="21"/>
                    <w:spacing w:val="0"/>
                    <w:w w:val="100"/>
                  </w:rPr>
                  <w:t>0</w:t>
                </w:r>
                <w:r>
                  <w:rPr>
                    <w:rFonts w:ascii="Times New Roman" w:hAnsi="Times New Roman" w:cs="Times New Roman" w:eastAsia="Times New Roman"/>
                    <w:sz w:val="21"/>
                    <w:szCs w:val="21"/>
                    <w:spacing w:val="0"/>
                    <w:w w:val="100"/>
                  </w:rPr>
                  <w:t> </w:t>
                </w:r>
                <w:r>
                  <w:rPr>
                    <w:rFonts w:ascii="華康細明體" w:hAnsi="華康細明體" w:cs="華康細明體" w:eastAsia="華康細明體"/>
                    <w:sz w:val="21"/>
                    <w:szCs w:val="21"/>
                    <w:spacing w:val="-2"/>
                    <w:w w:val="100"/>
                  </w:rPr>
                  <w:t>屆</w:t>
                </w:r>
                <w:r>
                  <w:rPr>
                    <w:rFonts w:ascii="華康細明體" w:hAnsi="華康細明體" w:cs="華康細明體" w:eastAsia="華康細明體"/>
                    <w:sz w:val="21"/>
                    <w:szCs w:val="21"/>
                    <w:spacing w:val="0"/>
                    <w:w w:val="100"/>
                  </w:rPr>
                  <w:t>第</w:t>
                </w:r>
                <w:r>
                  <w:rPr>
                    <w:rFonts w:ascii="華康細明體" w:hAnsi="華康細明體" w:cs="華康細明體" w:eastAsia="華康細明體"/>
                    <w:sz w:val="21"/>
                    <w:szCs w:val="21"/>
                    <w:spacing w:val="-52"/>
                    <w:w w:val="100"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1"/>
                    <w:szCs w:val="21"/>
                    <w:spacing w:val="0"/>
                    <w:w w:val="100"/>
                  </w:rPr>
                  <w:t>1</w:t>
                </w:r>
                <w:r>
                  <w:rPr>
                    <w:rFonts w:ascii="Times New Roman" w:hAnsi="Times New Roman" w:cs="Times New Roman" w:eastAsia="Times New Roman"/>
                    <w:sz w:val="21"/>
                    <w:szCs w:val="21"/>
                    <w:spacing w:val="-2"/>
                    <w:w w:val="100"/>
                  </w:rPr>
                  <w:t> </w:t>
                </w:r>
                <w:r>
                  <w:rPr>
                    <w:rFonts w:ascii="華康細明體" w:hAnsi="華康細明體" w:cs="華康細明體" w:eastAsia="華康細明體"/>
                    <w:sz w:val="21"/>
                    <w:szCs w:val="21"/>
                    <w:spacing w:val="0"/>
                    <w:w w:val="100"/>
                  </w:rPr>
                  <w:t>會</w:t>
                </w:r>
                <w:r>
                  <w:rPr>
                    <w:rFonts w:ascii="華康細明體" w:hAnsi="華康細明體" w:cs="華康細明體" w:eastAsia="華康細明體"/>
                    <w:sz w:val="21"/>
                    <w:szCs w:val="21"/>
                    <w:spacing w:val="-2"/>
                    <w:w w:val="100"/>
                  </w:rPr>
                  <w:t>期</w:t>
                </w:r>
                <w:r>
                  <w:rPr>
                    <w:rFonts w:ascii="華康細明體" w:hAnsi="華康細明體" w:cs="華康細明體" w:eastAsia="華康細明體"/>
                    <w:sz w:val="21"/>
                    <w:szCs w:val="21"/>
                    <w:spacing w:val="0"/>
                    <w:w w:val="100"/>
                  </w:rPr>
                  <w:t>第</w:t>
                </w:r>
                <w:r>
                  <w:rPr>
                    <w:rFonts w:ascii="華康細明體" w:hAnsi="華康細明體" w:cs="華康細明體" w:eastAsia="華康細明體"/>
                    <w:sz w:val="21"/>
                    <w:szCs w:val="21"/>
                    <w:spacing w:val="-52"/>
                    <w:w w:val="100"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1"/>
                    <w:szCs w:val="21"/>
                    <w:spacing w:val="0"/>
                    <w:w w:val="100"/>
                  </w:rPr>
                  <w:t>8</w:t>
                </w:r>
                <w:r>
                  <w:rPr>
                    <w:rFonts w:ascii="Times New Roman" w:hAnsi="Times New Roman" w:cs="Times New Roman" w:eastAsia="Times New Roman"/>
                    <w:sz w:val="21"/>
                    <w:szCs w:val="21"/>
                    <w:spacing w:val="0"/>
                    <w:w w:val="100"/>
                  </w:rPr>
                  <w:t> </w:t>
                </w:r>
                <w:r>
                  <w:rPr>
                    <w:rFonts w:ascii="華康細明體" w:hAnsi="華康細明體" w:cs="華康細明體" w:eastAsia="華康細明體"/>
                    <w:sz w:val="21"/>
                    <w:szCs w:val="21"/>
                    <w:spacing w:val="-2"/>
                    <w:w w:val="100"/>
                  </w:rPr>
                  <w:t>次</w:t>
                </w:r>
                <w:r>
                  <w:rPr>
                    <w:rFonts w:ascii="華康細明體" w:hAnsi="華康細明體" w:cs="華康細明體" w:eastAsia="華康細明體"/>
                    <w:sz w:val="21"/>
                    <w:szCs w:val="21"/>
                    <w:spacing w:val="0"/>
                    <w:w w:val="100"/>
                  </w:rPr>
                  <w:t>會</w:t>
                </w:r>
                <w:r>
                  <w:rPr>
                    <w:rFonts w:ascii="華康細明體" w:hAnsi="華康細明體" w:cs="華康細明體" w:eastAsia="華康細明體"/>
                    <w:sz w:val="21"/>
                    <w:szCs w:val="21"/>
                    <w:spacing w:val="-2"/>
                    <w:w w:val="100"/>
                  </w:rPr>
                  <w:t>議</w:t>
                </w:r>
                <w:r>
                  <w:rPr>
                    <w:rFonts w:ascii="華康細明體" w:hAnsi="華康細明體" w:cs="華康細明體" w:eastAsia="華康細明體"/>
                    <w:sz w:val="21"/>
                    <w:szCs w:val="21"/>
                    <w:spacing w:val="0"/>
                    <w:w w:val="100"/>
                  </w:rPr>
                  <w:t>議</w:t>
                </w:r>
                <w:r>
                  <w:rPr>
                    <w:rFonts w:ascii="華康細明體" w:hAnsi="華康細明體" w:cs="華康細明體" w:eastAsia="華康細明體"/>
                    <w:sz w:val="21"/>
                    <w:szCs w:val="21"/>
                    <w:spacing w:val="-2"/>
                    <w:w w:val="100"/>
                  </w:rPr>
                  <w:t>案</w:t>
                </w:r>
                <w:r>
                  <w:rPr>
                    <w:rFonts w:ascii="華康細明體" w:hAnsi="華康細明體" w:cs="華康細明體" w:eastAsia="華康細明體"/>
                    <w:sz w:val="21"/>
                    <w:szCs w:val="21"/>
                    <w:spacing w:val="0"/>
                    <w:w w:val="100"/>
                  </w:rPr>
                  <w:t>關</w:t>
                </w:r>
                <w:r>
                  <w:rPr>
                    <w:rFonts w:ascii="華康細明體" w:hAnsi="華康細明體" w:cs="華康細明體" w:eastAsia="華康細明體"/>
                    <w:sz w:val="21"/>
                    <w:szCs w:val="21"/>
                    <w:spacing w:val="-2"/>
                    <w:w w:val="100"/>
                  </w:rPr>
                  <w:t>係</w:t>
                </w:r>
                <w:r>
                  <w:rPr>
                    <w:rFonts w:ascii="華康細明體" w:hAnsi="華康細明體" w:cs="華康細明體" w:eastAsia="華康細明體"/>
                    <w:sz w:val="21"/>
                    <w:szCs w:val="21"/>
                    <w:spacing w:val="0"/>
                    <w:w w:val="100"/>
                  </w:rPr>
                  <w:t>文書</w:t>
                </w:r>
              </w:p>
            </w:txbxContent>
          </v:textbox>
        </v:shape>
      </w:pict>
    </w:r>
    <w:r>
      <w:rPr>
        <w:sz w:val="20"/>
        <w:szCs w:val="20"/>
      </w:rPr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before="0" w:after="0" w:line="200" w:lineRule="exact"/>
      <w:jc w:val="left"/>
      <w:rPr>
        <w:sz w:val="20"/>
        <w:szCs w:val="20"/>
      </w:rPr>
    </w:pPr>
    <w:rPr/>
    <w:r>
      <w:rPr/>
      <w:pict>
        <w10:wrap type="none"/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183.642776pt;margin-top:70.821259pt;width:228.465685pt;height:12.040634pt;mso-position-horizontal-relative:page;mso-position-vertical-relative:page;z-index:-267" type="#_x0000_t202" filled="f" stroked="f">
          <v:textbox inset="0,0,0,0">
            <w:txbxContent>
              <w:p>
                <w:pPr>
                  <w:spacing w:before="0" w:after="0" w:line="234" w:lineRule="exact"/>
                  <w:ind w:left="20" w:right="-50"/>
                  <w:jc w:val="left"/>
                  <w:rPr>
                    <w:rFonts w:ascii="Microsoft YaHei" w:hAnsi="Microsoft YaHei" w:cs="Microsoft YaHei" w:eastAsia="Microsoft YaHei"/>
                    <w:sz w:val="20"/>
                    <w:szCs w:val="20"/>
                  </w:rPr>
                </w:pPr>
                <w:rPr/>
                <w:r>
                  <w:rPr>
                    <w:rFonts w:ascii="Microsoft YaHei" w:hAnsi="Microsoft YaHei" w:cs="Microsoft YaHei" w:eastAsia="Microsoft YaHei"/>
                    <w:sz w:val="20"/>
                    <w:szCs w:val="20"/>
                    <w:color w:val="161616"/>
                    <w:spacing w:val="0"/>
                    <w:w w:val="100"/>
                    <w:position w:val="1"/>
                  </w:rPr>
                  <w:t>立法院第</w:t>
                </w:r>
                <w:r>
                  <w:rPr>
                    <w:rFonts w:ascii="Microsoft YaHei" w:hAnsi="Microsoft YaHei" w:cs="Microsoft YaHei" w:eastAsia="Microsoft YaHei"/>
                    <w:sz w:val="20"/>
                    <w:szCs w:val="20"/>
                    <w:color w:val="161616"/>
                    <w:spacing w:val="45"/>
                    <w:w w:val="100"/>
                    <w:position w:val="1"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0"/>
                    <w:szCs w:val="20"/>
                    <w:color w:val="161616"/>
                    <w:spacing w:val="0"/>
                    <w:w w:val="100"/>
                    <w:position w:val="1"/>
                  </w:rPr>
                  <w:t>10</w:t>
                </w:r>
                <w:r>
                  <w:rPr>
                    <w:rFonts w:ascii="Times New Roman" w:hAnsi="Times New Roman" w:cs="Times New Roman" w:eastAsia="Times New Roman"/>
                    <w:sz w:val="20"/>
                    <w:szCs w:val="20"/>
                    <w:color w:val="161616"/>
                    <w:spacing w:val="13"/>
                    <w:w w:val="100"/>
                    <w:position w:val="1"/>
                  </w:rPr>
                  <w:t> </w:t>
                </w:r>
                <w:r>
                  <w:rPr>
                    <w:rFonts w:ascii="Microsoft YaHei" w:hAnsi="Microsoft YaHei" w:cs="Microsoft YaHei" w:eastAsia="Microsoft YaHei"/>
                    <w:sz w:val="20"/>
                    <w:szCs w:val="20"/>
                    <w:color w:val="161616"/>
                    <w:spacing w:val="0"/>
                    <w:w w:val="100"/>
                    <w:position w:val="1"/>
                  </w:rPr>
                  <w:t>周第</w:t>
                </w:r>
                <w:r>
                  <w:rPr>
                    <w:rFonts w:ascii="Microsoft YaHei" w:hAnsi="Microsoft YaHei" w:cs="Microsoft YaHei" w:eastAsia="Microsoft YaHei"/>
                    <w:sz w:val="20"/>
                    <w:szCs w:val="20"/>
                    <w:color w:val="161616"/>
                    <w:spacing w:val="9"/>
                    <w:w w:val="100"/>
                    <w:position w:val="1"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0"/>
                    <w:szCs w:val="20"/>
                    <w:color w:val="161616"/>
                    <w:spacing w:val="0"/>
                    <w:w w:val="100"/>
                    <w:position w:val="1"/>
                  </w:rPr>
                  <w:t>1</w:t>
                </w:r>
                <w:r>
                  <w:rPr>
                    <w:rFonts w:ascii="Times New Roman" w:hAnsi="Times New Roman" w:cs="Times New Roman" w:eastAsia="Times New Roman"/>
                    <w:sz w:val="20"/>
                    <w:szCs w:val="20"/>
                    <w:color w:val="161616"/>
                    <w:spacing w:val="5"/>
                    <w:w w:val="100"/>
                    <w:position w:val="1"/>
                  </w:rPr>
                  <w:t> </w:t>
                </w:r>
                <w:r>
                  <w:rPr>
                    <w:rFonts w:ascii="Microsoft YaHei" w:hAnsi="Microsoft YaHei" w:cs="Microsoft YaHei" w:eastAsia="Microsoft YaHei"/>
                    <w:sz w:val="20"/>
                    <w:szCs w:val="20"/>
                    <w:color w:val="161616"/>
                    <w:spacing w:val="0"/>
                    <w:w w:val="100"/>
                    <w:position w:val="1"/>
                  </w:rPr>
                  <w:t>會期第</w:t>
                </w:r>
                <w:r>
                  <w:rPr>
                    <w:rFonts w:ascii="Microsoft YaHei" w:hAnsi="Microsoft YaHei" w:cs="Microsoft YaHei" w:eastAsia="Microsoft YaHei"/>
                    <w:sz w:val="20"/>
                    <w:szCs w:val="20"/>
                    <w:color w:val="161616"/>
                    <w:spacing w:val="22"/>
                    <w:w w:val="100"/>
                    <w:position w:val="1"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0"/>
                    <w:szCs w:val="20"/>
                    <w:color w:val="161616"/>
                    <w:spacing w:val="0"/>
                    <w:w w:val="100"/>
                    <w:position w:val="1"/>
                  </w:rPr>
                  <w:t>8</w:t>
                </w:r>
                <w:r>
                  <w:rPr>
                    <w:rFonts w:ascii="Times New Roman" w:hAnsi="Times New Roman" w:cs="Times New Roman" w:eastAsia="Times New Roman"/>
                    <w:sz w:val="20"/>
                    <w:szCs w:val="20"/>
                    <w:color w:val="161616"/>
                    <w:spacing w:val="0"/>
                    <w:w w:val="100"/>
                    <w:position w:val="1"/>
                  </w:rPr>
                  <w:t> </w:t>
                </w:r>
                <w:r>
                  <w:rPr>
                    <w:rFonts w:ascii="Microsoft YaHei" w:hAnsi="Microsoft YaHei" w:cs="Microsoft YaHei" w:eastAsia="Microsoft YaHei"/>
                    <w:sz w:val="20"/>
                    <w:szCs w:val="20"/>
                    <w:color w:val="161616"/>
                    <w:spacing w:val="0"/>
                    <w:w w:val="106"/>
                    <w:position w:val="1"/>
                  </w:rPr>
                  <w:t>次會議議案關係文書</w:t>
                </w:r>
                <w:r>
                  <w:rPr>
                    <w:rFonts w:ascii="Microsoft YaHei" w:hAnsi="Microsoft YaHei" w:cs="Microsoft YaHei" w:eastAsia="Microsoft YaHei"/>
                    <w:sz w:val="20"/>
                    <w:szCs w:val="20"/>
                    <w:color w:val="000000"/>
                    <w:spacing w:val="0"/>
                    <w:w w:val="100"/>
                    <w:position w:val="0"/>
                  </w:rPr>
                </w:r>
              </w:p>
            </w:txbxContent>
          </v:textbox>
        </v:shape>
      </w:pict>
    </w:r>
    <w:r>
      <w:rPr>
        <w:sz w:val="20"/>
        <w:szCs w:val="20"/>
      </w:rPr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before="0" w:after="0" w:line="200" w:lineRule="exact"/>
      <w:jc w:val="left"/>
      <w:rPr>
        <w:sz w:val="20"/>
        <w:szCs w:val="20"/>
      </w:rPr>
    </w:pPr>
    <w:rPr/>
    <w:r>
      <w:rPr/>
      <w:pict>
        <w10:wrap type="none"/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185.753036pt;margin-top:69.898712pt;width:227.703041pt;height:12.040634pt;mso-position-horizontal-relative:page;mso-position-vertical-relative:page;z-index:-266" type="#_x0000_t202" filled="f" stroked="f">
          <v:textbox inset="0,0,0,0">
            <w:txbxContent>
              <w:p>
                <w:pPr>
                  <w:spacing w:before="0" w:after="0" w:line="234" w:lineRule="exact"/>
                  <w:ind w:left="20" w:right="-50"/>
                  <w:jc w:val="left"/>
                  <w:rPr>
                    <w:rFonts w:ascii="Microsoft YaHei" w:hAnsi="Microsoft YaHei" w:cs="Microsoft YaHei" w:eastAsia="Microsoft YaHei"/>
                    <w:sz w:val="20"/>
                    <w:szCs w:val="20"/>
                  </w:rPr>
                </w:pPr>
                <w:rPr/>
                <w:r>
                  <w:rPr>
                    <w:rFonts w:ascii="Microsoft YaHei" w:hAnsi="Microsoft YaHei" w:cs="Microsoft YaHei" w:eastAsia="Microsoft YaHei"/>
                    <w:sz w:val="20"/>
                    <w:szCs w:val="20"/>
                    <w:color w:val="414141"/>
                    <w:spacing w:val="-20"/>
                    <w:w w:val="109"/>
                    <w:position w:val="1"/>
                  </w:rPr>
                  <w:t>立</w:t>
                </w:r>
                <w:r>
                  <w:rPr>
                    <w:rFonts w:ascii="Microsoft YaHei" w:hAnsi="Microsoft YaHei" w:cs="Microsoft YaHei" w:eastAsia="Microsoft YaHei"/>
                    <w:sz w:val="20"/>
                    <w:szCs w:val="20"/>
                    <w:color w:val="626262"/>
                    <w:spacing w:val="0"/>
                    <w:w w:val="109"/>
                    <w:position w:val="1"/>
                  </w:rPr>
                  <w:t>法院第</w:t>
                </w:r>
                <w:r>
                  <w:rPr>
                    <w:rFonts w:ascii="Microsoft YaHei" w:hAnsi="Microsoft YaHei" w:cs="Microsoft YaHei" w:eastAsia="Microsoft YaHei"/>
                    <w:sz w:val="20"/>
                    <w:szCs w:val="20"/>
                    <w:color w:val="626262"/>
                    <w:spacing w:val="-7"/>
                    <w:w w:val="109"/>
                    <w:position w:val="1"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0"/>
                    <w:szCs w:val="20"/>
                    <w:color w:val="262626"/>
                    <w:spacing w:val="6"/>
                    <w:w w:val="100"/>
                    <w:position w:val="1"/>
                  </w:rPr>
                  <w:t>1</w:t>
                </w:r>
                <w:r>
                  <w:rPr>
                    <w:rFonts w:ascii="Times New Roman" w:hAnsi="Times New Roman" w:cs="Times New Roman" w:eastAsia="Times New Roman"/>
                    <w:sz w:val="20"/>
                    <w:szCs w:val="20"/>
                    <w:color w:val="414141"/>
                    <w:spacing w:val="0"/>
                    <w:w w:val="100"/>
                    <w:position w:val="1"/>
                  </w:rPr>
                  <w:t>0</w:t>
                </w:r>
                <w:r>
                  <w:rPr>
                    <w:rFonts w:ascii="Times New Roman" w:hAnsi="Times New Roman" w:cs="Times New Roman" w:eastAsia="Times New Roman"/>
                    <w:sz w:val="20"/>
                    <w:szCs w:val="20"/>
                    <w:color w:val="414141"/>
                    <w:spacing w:val="0"/>
                    <w:w w:val="100"/>
                    <w:position w:val="1"/>
                  </w:rPr>
                  <w:t> </w:t>
                </w:r>
                <w:r>
                  <w:rPr>
                    <w:rFonts w:ascii="Microsoft YaHei" w:hAnsi="Microsoft YaHei" w:cs="Microsoft YaHei" w:eastAsia="Microsoft YaHei"/>
                    <w:sz w:val="20"/>
                    <w:szCs w:val="20"/>
                    <w:color w:val="414141"/>
                    <w:spacing w:val="0"/>
                    <w:w w:val="100"/>
                    <w:position w:val="1"/>
                  </w:rPr>
                  <w:t>屆第</w:t>
                </w:r>
                <w:r>
                  <w:rPr>
                    <w:rFonts w:ascii="Microsoft YaHei" w:hAnsi="Microsoft YaHei" w:cs="Microsoft YaHei" w:eastAsia="Microsoft YaHei"/>
                    <w:sz w:val="20"/>
                    <w:szCs w:val="20"/>
                    <w:color w:val="414141"/>
                    <w:spacing w:val="5"/>
                    <w:w w:val="100"/>
                    <w:position w:val="1"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0"/>
                    <w:szCs w:val="20"/>
                    <w:color w:val="010101"/>
                    <w:spacing w:val="0"/>
                    <w:w w:val="100"/>
                    <w:position w:val="1"/>
                  </w:rPr>
                  <w:t>1</w:t>
                </w:r>
                <w:r>
                  <w:rPr>
                    <w:rFonts w:ascii="Times New Roman" w:hAnsi="Times New Roman" w:cs="Times New Roman" w:eastAsia="Times New Roman"/>
                    <w:sz w:val="20"/>
                    <w:szCs w:val="20"/>
                    <w:color w:val="010101"/>
                    <w:spacing w:val="4"/>
                    <w:w w:val="100"/>
                    <w:position w:val="1"/>
                  </w:rPr>
                  <w:t> </w:t>
                </w:r>
                <w:r>
                  <w:rPr>
                    <w:rFonts w:ascii="Microsoft YaHei" w:hAnsi="Microsoft YaHei" w:cs="Microsoft YaHei" w:eastAsia="Microsoft YaHei"/>
                    <w:sz w:val="20"/>
                    <w:szCs w:val="20"/>
                    <w:color w:val="262626"/>
                    <w:spacing w:val="-12"/>
                    <w:w w:val="100"/>
                    <w:position w:val="1"/>
                  </w:rPr>
                  <w:t>會</w:t>
                </w:r>
                <w:r>
                  <w:rPr>
                    <w:rFonts w:ascii="Microsoft YaHei" w:hAnsi="Microsoft YaHei" w:cs="Microsoft YaHei" w:eastAsia="Microsoft YaHei"/>
                    <w:sz w:val="20"/>
                    <w:szCs w:val="20"/>
                    <w:color w:val="626262"/>
                    <w:spacing w:val="0"/>
                    <w:w w:val="100"/>
                    <w:position w:val="1"/>
                  </w:rPr>
                  <w:t>期第</w:t>
                </w:r>
                <w:r>
                  <w:rPr>
                    <w:rFonts w:ascii="Microsoft YaHei" w:hAnsi="Microsoft YaHei" w:cs="Microsoft YaHei" w:eastAsia="Microsoft YaHei"/>
                    <w:sz w:val="20"/>
                    <w:szCs w:val="20"/>
                    <w:color w:val="626262"/>
                    <w:spacing w:val="32"/>
                    <w:w w:val="100"/>
                    <w:position w:val="1"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0"/>
                    <w:szCs w:val="20"/>
                    <w:color w:val="414141"/>
                    <w:spacing w:val="0"/>
                    <w:w w:val="100"/>
                    <w:position w:val="1"/>
                  </w:rPr>
                  <w:t>8</w:t>
                </w:r>
                <w:r>
                  <w:rPr>
                    <w:rFonts w:ascii="Times New Roman" w:hAnsi="Times New Roman" w:cs="Times New Roman" w:eastAsia="Times New Roman"/>
                    <w:sz w:val="20"/>
                    <w:szCs w:val="20"/>
                    <w:color w:val="414141"/>
                    <w:spacing w:val="-1"/>
                    <w:w w:val="100"/>
                    <w:position w:val="1"/>
                  </w:rPr>
                  <w:t> </w:t>
                </w:r>
                <w:r>
                  <w:rPr>
                    <w:rFonts w:ascii="Microsoft YaHei" w:hAnsi="Microsoft YaHei" w:cs="Microsoft YaHei" w:eastAsia="Microsoft YaHei"/>
                    <w:sz w:val="20"/>
                    <w:szCs w:val="20"/>
                    <w:color w:val="626262"/>
                    <w:spacing w:val="0"/>
                    <w:w w:val="109"/>
                    <w:position w:val="1"/>
                  </w:rPr>
                  <w:t>次</w:t>
                </w:r>
                <w:r>
                  <w:rPr>
                    <w:rFonts w:ascii="Microsoft YaHei" w:hAnsi="Microsoft YaHei" w:cs="Microsoft YaHei" w:eastAsia="Microsoft YaHei"/>
                    <w:sz w:val="20"/>
                    <w:szCs w:val="20"/>
                    <w:color w:val="626262"/>
                    <w:spacing w:val="-12"/>
                    <w:w w:val="109"/>
                    <w:position w:val="1"/>
                  </w:rPr>
                  <w:t>會</w:t>
                </w:r>
                <w:r>
                  <w:rPr>
                    <w:rFonts w:ascii="Microsoft YaHei" w:hAnsi="Microsoft YaHei" w:cs="Microsoft YaHei" w:eastAsia="Microsoft YaHei"/>
                    <w:sz w:val="20"/>
                    <w:szCs w:val="20"/>
                    <w:color w:val="414141"/>
                    <w:spacing w:val="0"/>
                    <w:w w:val="111"/>
                    <w:position w:val="1"/>
                  </w:rPr>
                  <w:t>議</w:t>
                </w:r>
                <w:r>
                  <w:rPr>
                    <w:rFonts w:ascii="Microsoft YaHei" w:hAnsi="Microsoft YaHei" w:cs="Microsoft YaHei" w:eastAsia="Microsoft YaHei"/>
                    <w:sz w:val="20"/>
                    <w:szCs w:val="20"/>
                    <w:color w:val="414141"/>
                    <w:spacing w:val="-28"/>
                    <w:w w:val="111"/>
                    <w:position w:val="1"/>
                  </w:rPr>
                  <w:t>議</w:t>
                </w:r>
                <w:r>
                  <w:rPr>
                    <w:rFonts w:ascii="Microsoft YaHei" w:hAnsi="Microsoft YaHei" w:cs="Microsoft YaHei" w:eastAsia="Microsoft YaHei"/>
                    <w:sz w:val="20"/>
                    <w:szCs w:val="20"/>
                    <w:color w:val="262626"/>
                    <w:spacing w:val="-18"/>
                    <w:w w:val="116"/>
                    <w:position w:val="1"/>
                  </w:rPr>
                  <w:t>案</w:t>
                </w:r>
                <w:r>
                  <w:rPr>
                    <w:rFonts w:ascii="Microsoft YaHei" w:hAnsi="Microsoft YaHei" w:cs="Microsoft YaHei" w:eastAsia="Microsoft YaHei"/>
                    <w:sz w:val="20"/>
                    <w:szCs w:val="20"/>
                    <w:color w:val="414141"/>
                    <w:spacing w:val="-22"/>
                    <w:w w:val="119"/>
                    <w:position w:val="1"/>
                  </w:rPr>
                  <w:t>關</w:t>
                </w:r>
                <w:r>
                  <w:rPr>
                    <w:rFonts w:ascii="Microsoft YaHei" w:hAnsi="Microsoft YaHei" w:cs="Microsoft YaHei" w:eastAsia="Microsoft YaHei"/>
                    <w:sz w:val="20"/>
                    <w:szCs w:val="20"/>
                    <w:color w:val="626262"/>
                    <w:spacing w:val="0"/>
                    <w:w w:val="107"/>
                    <w:position w:val="1"/>
                  </w:rPr>
                  <w:t>係文書</w:t>
                </w:r>
                <w:r>
                  <w:rPr>
                    <w:rFonts w:ascii="Microsoft YaHei" w:hAnsi="Microsoft YaHei" w:cs="Microsoft YaHei" w:eastAsia="Microsoft YaHei"/>
                    <w:sz w:val="20"/>
                    <w:szCs w:val="20"/>
                    <w:color w:val="000000"/>
                    <w:spacing w:val="0"/>
                    <w:w w:val="100"/>
                    <w:position w:val="0"/>
                  </w:rPr>
                </w:r>
              </w:p>
            </w:txbxContent>
          </v:textbox>
        </v:shape>
      </w:pict>
    </w:r>
    <w:r>
      <w:rPr>
        <w:sz w:val="20"/>
        <w:szCs w:val="20"/>
      </w:rPr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footer" Target="footer2.xml"/><Relationship Id="rId10" Type="http://schemas.openxmlformats.org/officeDocument/2006/relationships/footer" Target="footer3.xml"/><Relationship Id="rId11" Type="http://schemas.openxmlformats.org/officeDocument/2006/relationships/footer" Target="footer4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20號</dc:creator>
  <cp:keywords>10;1;8</cp:keywords>
  <dcterms:created xsi:type="dcterms:W3CDTF">2020-05-27T14:05:38Z</dcterms:created>
  <dcterms:modified xsi:type="dcterms:W3CDTF">2020-05-27T14:05:38Z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2020-04-07T00:00:00Z</vt:filetime>
  </property>
  <property fmtid="{D5CDD505-2E9C-101B-9397-08002B2CF9AE}" pid="3" name="LastSaved">
    <vt:filetime>2020-05-27T00:00:00Z</vt:filetime>
  </property>
</Properties>
</file>