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相關連結：</w:t>
      </w:r>
    </w:p>
    <w:p w:rsidR="00000000" w:rsidDel="00000000" w:rsidP="00000000" w:rsidRDefault="00000000" w:rsidRPr="00000000" w14:paraId="00000002">
      <w:pPr>
        <w:numPr>
          <w:ilvl w:val="0"/>
          <w:numId w:val="2"/>
        </w:numPr>
        <w:ind w:left="720" w:hanging="360"/>
        <w:rPr>
          <w:u w:val="none"/>
        </w:rPr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2020 開放國會開放共筆 Hackfoldr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ind w:left="720" w:hanging="360"/>
        <w:rPr>
          <w:u w:val="none"/>
        </w:rPr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2020 開放國會 Google Drive 資料夾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u w:val="none"/>
        </w:rPr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OP-MSF 治理機制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Title"/>
        <w:jc w:val="center"/>
        <w:rPr>
          <w:b w:val="1"/>
        </w:rPr>
      </w:pPr>
      <w:bookmarkStart w:colFirst="0" w:colLast="0" w:name="_zbsmzaprtgf" w:id="0"/>
      <w:bookmarkEnd w:id="0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2020 首屆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開放國會委員會 OP-MSF</w:t>
      </w:r>
    </w:p>
    <w:p w:rsidR="00000000" w:rsidDel="00000000" w:rsidP="00000000" w:rsidRDefault="00000000" w:rsidRPr="00000000" w14:paraId="00000008">
      <w:pPr>
        <w:pStyle w:val="Title"/>
        <w:jc w:val="center"/>
        <w:rPr>
          <w:b w:val="1"/>
        </w:rPr>
      </w:pPr>
      <w:bookmarkStart w:colFirst="0" w:colLast="0" w:name="_kesavjaawvee" w:id="1"/>
      <w:bookmarkEnd w:id="1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成員公開徵選辦法</w:t>
      </w:r>
    </w:p>
    <w:p w:rsidR="00000000" w:rsidDel="00000000" w:rsidP="00000000" w:rsidRDefault="00000000" w:rsidRPr="00000000" w14:paraId="00000009">
      <w:pPr>
        <w:pStyle w:val="Heading2"/>
        <w:rPr/>
      </w:pPr>
      <w:bookmarkStart w:colFirst="0" w:colLast="0" w:name="_9w26dzczg73l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rPr>
          <w:b w:val="1"/>
        </w:rPr>
      </w:pPr>
      <w:bookmarkStart w:colFirst="0" w:colLast="0" w:name="_fsiie78311ea" w:id="3"/>
      <w:bookmarkEnd w:id="3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目的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為符合開放國會精神及《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開放國會委員會 OP-MSF 治理機制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》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，訂定此辦法，廣邀各界賢達建議或自薦適任人選。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rPr>
          <w:b w:val="1"/>
        </w:rPr>
      </w:pPr>
      <w:bookmarkStart w:colFirst="0" w:colLast="0" w:name="_ldddca7zeqzx" w:id="4"/>
      <w:bookmarkEnd w:id="4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簡介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開放國會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委員會（OP-MSF）成員，將以協作撰寫「開放國會行動方案」為主軸，與官方共同討論，並將負責開放國會之內容規劃與建議、協助規劃妥適之國會開放程序，確保國會之開放透明。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rPr>
          <w:b w:val="1"/>
        </w:rPr>
      </w:pPr>
      <w:bookmarkStart w:colFirst="0" w:colLast="0" w:name="_wl9i9b6upeau" w:id="5"/>
      <w:bookmarkEnd w:id="5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徵選主辦單位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開放國會委員會籌備委員會，委員會組成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請參考這個連結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。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rPr>
          <w:b w:val="1"/>
        </w:rPr>
      </w:pPr>
      <w:bookmarkStart w:colFirst="0" w:colLast="0" w:name="_525bogqjievc" w:id="6"/>
      <w:bookmarkEnd w:id="6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成員權利及義務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成員權利及義務，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請參考這個連結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。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2"/>
        <w:rPr>
          <w:b w:val="1"/>
        </w:rPr>
      </w:pPr>
      <w:bookmarkStart w:colFirst="0" w:colLast="0" w:name="_bj0hdt8y4n0" w:id="7"/>
      <w:bookmarkEnd w:id="7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徵選人數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依《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OP-MSF 治理機制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》規範，徵選人數為民間代表 18 組中未足之人數。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任期至 2021 年 8 月 24 日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。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rPr>
          <w:b w:val="1"/>
        </w:rPr>
      </w:pPr>
      <w:bookmarkStart w:colFirst="0" w:colLast="0" w:name="_y7tdzz5o1geb" w:id="8"/>
      <w:bookmarkEnd w:id="8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報名資格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中華民國（臺灣） 國民。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非公務人員。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未兼任政黨或其他政治團體之職務。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須繳交履歷一份，簡述個人相關參與經驗。內容建議包含符合下列「徵選準則」的相關文件，並建議附上網路公開的參考連結。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如為立案團體代表，必須表明團體名稱、立案證明、組織宗旨、與開放國會或民主治理相關的專案簡歷，並附上團體代表證明，如理監事會議決議紀錄等文件。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rPr/>
      </w:pPr>
      <w:bookmarkStart w:colFirst="0" w:colLast="0" w:name="_b5wd64441evt" w:id="9"/>
      <w:bookmarkEnd w:id="9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徵選期程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第一屆 OP-MSF 成員之公開徵選期間為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2020 年 </w:t>
      </w:r>
      <w:r w:rsidDel="00000000" w:rsidR="00000000" w:rsidRPr="00000000">
        <w:rPr>
          <w:rtl w:val="0"/>
        </w:rPr>
        <w:t xml:space="preserve">7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月 </w:t>
      </w:r>
      <w:r w:rsidDel="00000000" w:rsidR="00000000" w:rsidRPr="00000000">
        <w:rPr>
          <w:rtl w:val="0"/>
        </w:rPr>
        <w:t xml:space="preserve">21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日至 </w:t>
      </w:r>
      <w:r w:rsidDel="00000000" w:rsidR="00000000" w:rsidRPr="00000000">
        <w:rPr>
          <w:rtl w:val="0"/>
        </w:rPr>
        <w:t xml:space="preserve">8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月 </w:t>
      </w:r>
      <w:r w:rsidDel="00000000" w:rsidR="00000000" w:rsidRPr="00000000">
        <w:rPr>
          <w:rtl w:val="0"/>
        </w:rPr>
        <w:t xml:space="preserve">16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日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。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3"/>
        <w:rPr/>
      </w:pPr>
      <w:bookmarkStart w:colFirst="0" w:colLast="0" w:name="_rpcxcgfhgtgi" w:id="10"/>
      <w:bookmarkEnd w:id="10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（一）提交資料：2020 年 7 月 21 日 - 8 月 16 日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請於時限前將報名資料提交至此信箱：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msf@openparliament.tw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，並於信件標題註名「開放國會委員會徵選報名」等字樣以利收件。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3"/>
        <w:rPr/>
      </w:pPr>
      <w:bookmarkStart w:colFirst="0" w:colLast="0" w:name="_rf7bhf7jj4my" w:id="11"/>
      <w:bookmarkEnd w:id="11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（二）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資格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確認：2020 年 8 月 17 日 - 8 月 23 日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於 8 月 16 日公開徵件期間截止後，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籌備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委員會進行前項資料之書面審查，確認符合資格。</w:t>
      </w:r>
    </w:p>
    <w:p w:rsidR="00000000" w:rsidDel="00000000" w:rsidP="00000000" w:rsidRDefault="00000000" w:rsidRPr="00000000" w14:paraId="00000028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3"/>
        <w:rPr/>
      </w:pPr>
      <w:bookmarkStart w:colFirst="0" w:colLast="0" w:name="_dgv37o6948h" w:id="12"/>
      <w:bookmarkEnd w:id="12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（三）徵選結果公告：2020 年 8 月 24 日（週一）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籌備委員會於 8 月 24 日前進行徵選決定會議，通過徵選即成為第一屆 </w:t>
      </w:r>
      <w:r w:rsidDel="00000000" w:rsidR="00000000" w:rsidRPr="00000000">
        <w:rPr>
          <w:rtl w:val="0"/>
        </w:rPr>
        <w:t xml:space="preserve">OP-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MSF 成員，徵選結果於當日公布。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3"/>
        <w:rPr/>
      </w:pPr>
      <w:bookmarkStart w:colFirst="0" w:colLast="0" w:name="_phdnjrxvyj2v" w:id="13"/>
      <w:bookmarkEnd w:id="13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（四）成員培訓：2020 年 8 月 26 日（週三）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新進成員培訓訂於 8 月 26 日上午 9:30 開始於立法院舉辦，將開放遠端參與。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2"/>
        <w:rPr/>
      </w:pPr>
      <w:bookmarkStart w:colFirst="0" w:colLast="0" w:name="_4o92j3h5bq1d" w:id="14"/>
      <w:bookmarkEnd w:id="14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徵選準則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能增加 </w:t>
      </w:r>
      <w:r w:rsidDel="00000000" w:rsidR="00000000" w:rsidRPr="00000000">
        <w:rPr>
          <w:rtl w:val="0"/>
        </w:rPr>
        <w:t xml:space="preserve">OP-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MSF 地域、性別、族群等多元性者優先。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有參與推動民主和開放治理相關經歷，例如（但不限定）：</w:t>
      </w:r>
    </w:p>
    <w:p w:rsidR="00000000" w:rsidDel="00000000" w:rsidP="00000000" w:rsidRDefault="00000000" w:rsidRPr="00000000" w14:paraId="00000032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開放資料相關活動</w:t>
      </w:r>
    </w:p>
    <w:p w:rsidR="00000000" w:rsidDel="00000000" w:rsidP="00000000" w:rsidRDefault="00000000" w:rsidRPr="00000000" w14:paraId="00000033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開放政府相關活動</w:t>
      </w:r>
    </w:p>
    <w:p w:rsidR="00000000" w:rsidDel="00000000" w:rsidP="00000000" w:rsidRDefault="00000000" w:rsidRPr="00000000" w14:paraId="00000034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規劃審議民主工作坊，或帶領審議民主工作坊等相關活動</w:t>
      </w:r>
    </w:p>
    <w:p w:rsidR="00000000" w:rsidDel="00000000" w:rsidP="00000000" w:rsidRDefault="00000000" w:rsidRPr="00000000" w14:paraId="00000035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國會或地方議會監督相關活動</w:t>
      </w:r>
    </w:p>
    <w:p w:rsidR="00000000" w:rsidDel="00000000" w:rsidP="00000000" w:rsidRDefault="00000000" w:rsidRPr="00000000" w14:paraId="00000036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全球開放政府聯盟（Open Government Partnership）相關活動</w:t>
      </w:r>
    </w:p>
    <w:p w:rsidR="00000000" w:rsidDel="00000000" w:rsidP="00000000" w:rsidRDefault="00000000" w:rsidRPr="00000000" w14:paraId="00000037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其他與開放國會相關之工作及活動經驗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2"/>
        <w:rPr/>
      </w:pPr>
      <w:bookmarkStart w:colFirst="0" w:colLast="0" w:name="_dsb4784prhll" w:id="15"/>
      <w:bookmarkEnd w:id="15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辦法訂定及增修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本辦法於 2020 年 7 月 20 日擬定，2020 年 7 月 21 日於立法院全球資訊網「開放國會行動方案」專區公告並開始實施。</w:t>
      </w:r>
    </w:p>
    <w:sectPr>
      <w:headerReference r:id="rId14" w:type="default"/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Helvetica Neue" w:cs="Helvetica Neue" w:eastAsia="Helvetica Neue" w:hAnsi="Helvetica Neue"/>
        <w:sz w:val="22"/>
        <w:szCs w:val="22"/>
        <w:lang w:val="zh_TW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80" w:lineRule="auto"/>
    </w:pPr>
    <w:rPr>
      <w:b w:val="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</w:pPr>
    <w:rPr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docs.google.com/document/d/1ugiyBGps_Sq2_i_Rn5dSw-BBcVuDXY2TwXangOOE7Us/edit" TargetMode="External"/><Relationship Id="rId10" Type="http://schemas.openxmlformats.org/officeDocument/2006/relationships/hyperlink" Target="https://docs.google.com/document/d/1ugiyBGps_Sq2_i_Rn5dSw-BBcVuDXY2TwXangOOE7Us/edit#" TargetMode="External"/><Relationship Id="rId13" Type="http://schemas.openxmlformats.org/officeDocument/2006/relationships/hyperlink" Target="mailto:msf@openparliament.tw" TargetMode="External"/><Relationship Id="rId12" Type="http://schemas.openxmlformats.org/officeDocument/2006/relationships/hyperlink" Target="https://docs.google.com/document/d/1ugiyBGps_Sq2_i_Rn5dSw-BBcVuDXY2TwXangOOE7Us/edi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document/d/1ugiyBGps_Sq2_i_Rn5dSw-BBcVuDXY2TwXangOOE7Us/edit" TargetMode="External"/><Relationship Id="rId14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s://beta.hackfoldr.org/openparliament/" TargetMode="External"/><Relationship Id="rId7" Type="http://schemas.openxmlformats.org/officeDocument/2006/relationships/hyperlink" Target="https://drive.google.com/drive/folders/1o_RKU0uOZf3QSGBRacsjHZP0wJoQGVib" TargetMode="External"/><Relationship Id="rId8" Type="http://schemas.openxmlformats.org/officeDocument/2006/relationships/hyperlink" Target="https://docs.google.com/document/d/1ugiyBGps_Sq2_i_Rn5dSw-BBcVuDXY2TwXangOOE7Us/ed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