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9412F" w:rsidRDefault="0072680E">
      <w:pPr>
        <w:pStyle w:val="title"/>
        <w:rPr>
          <w:position w:val="20"/>
        </w:rPr>
      </w:pPr>
      <w:r w:rsidRPr="00A9412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A9412F">
        <w:rPr>
          <w:rFonts w:hint="eastAsia"/>
          <w:position w:val="20"/>
        </w:rPr>
        <w:t>立法院</w:t>
      </w:r>
      <w:bookmarkStart w:id="3" w:name="單位名稱"/>
      <w:bookmarkEnd w:id="3"/>
      <w:r w:rsidR="004F20F4" w:rsidRPr="00A9412F">
        <w:rPr>
          <w:rFonts w:hint="eastAsia"/>
          <w:position w:val="20"/>
        </w:rPr>
        <w:t>內政委員會</w:t>
      </w:r>
      <w:r w:rsidR="00064D29" w:rsidRPr="00A9412F">
        <w:rPr>
          <w:rFonts w:hint="eastAsia"/>
          <w:position w:val="20"/>
        </w:rPr>
        <w:t xml:space="preserve">　開會通知單</w:t>
      </w:r>
    </w:p>
    <w:p w:rsidR="00064D29" w:rsidRPr="00A9412F" w:rsidRDefault="0072680E">
      <w:pPr>
        <w:pStyle w:val="titlespace"/>
      </w:pPr>
      <w:r w:rsidRPr="00A9412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9412F" w:rsidRDefault="00064D29">
      <w:pPr>
        <w:pStyle w:val="space2"/>
      </w:pPr>
    </w:p>
    <w:p w:rsidR="00064D29" w:rsidRPr="00A9412F" w:rsidRDefault="00064D29">
      <w:pPr>
        <w:pStyle w:val="space2"/>
      </w:pPr>
    </w:p>
    <w:p w:rsidR="005F0465" w:rsidRPr="00D04AAE" w:rsidRDefault="00064D29" w:rsidP="00B553F0">
      <w:pPr>
        <w:pStyle w:val="ae"/>
        <w:tabs>
          <w:tab w:val="left" w:pos="7051"/>
        </w:tabs>
        <w:spacing w:line="360" w:lineRule="exact"/>
      </w:pPr>
      <w:r w:rsidRPr="00A9412F">
        <w:rPr>
          <w:rFonts w:hint="eastAsia"/>
        </w:rPr>
        <w:t>受文者：</w:t>
      </w:r>
      <w:bookmarkStart w:id="5" w:name="受文者"/>
      <w:bookmarkEnd w:id="5"/>
      <w:r w:rsidR="005F0465">
        <w:rPr>
          <w:rFonts w:hint="eastAsia"/>
        </w:rPr>
        <w:t>本會委員</w:t>
      </w:r>
      <w:r w:rsidR="00B553F0">
        <w:tab/>
      </w:r>
    </w:p>
    <w:p w:rsidR="00064D29" w:rsidRPr="00A9412F" w:rsidRDefault="00064D29">
      <w:pPr>
        <w:pStyle w:val="space"/>
      </w:pPr>
    </w:p>
    <w:p w:rsidR="00064D29" w:rsidRPr="00A9412F" w:rsidRDefault="00064D29">
      <w:pPr>
        <w:pStyle w:val="af"/>
        <w:spacing w:line="240" w:lineRule="exact"/>
      </w:pPr>
      <w:r w:rsidRPr="00A9412F">
        <w:fldChar w:fldCharType="begin"/>
      </w:r>
      <w:r w:rsidRPr="00A9412F">
        <w:instrText xml:space="preserve"> </w:instrText>
      </w:r>
      <w:r w:rsidRPr="00A9412F">
        <w:rPr>
          <w:rFonts w:hint="eastAsia"/>
        </w:rPr>
        <w:instrText>MACROBUTTON  DocDispatch 發文日期：</w:instrText>
      </w:r>
      <w:r w:rsidRPr="00A9412F">
        <w:fldChar w:fldCharType="end"/>
      </w:r>
      <w:bookmarkStart w:id="6" w:name="發文日期"/>
      <w:bookmarkEnd w:id="6"/>
      <w:r w:rsidR="00F025BE" w:rsidRPr="00A9412F">
        <w:rPr>
          <w:rFonts w:hint="eastAsia"/>
        </w:rPr>
        <w:t>中華民國109年9月29日</w:t>
      </w:r>
    </w:p>
    <w:p w:rsidR="00064D29" w:rsidRPr="00A9412F" w:rsidRDefault="00064D29">
      <w:pPr>
        <w:pStyle w:val="af"/>
        <w:spacing w:line="240" w:lineRule="exact"/>
      </w:pPr>
      <w:r w:rsidRPr="00A9412F">
        <w:rPr>
          <w:rFonts w:hint="eastAsia"/>
        </w:rPr>
        <w:t>發文字號：</w:t>
      </w:r>
      <w:bookmarkStart w:id="7" w:name="發文字號"/>
      <w:bookmarkEnd w:id="7"/>
      <w:r w:rsidR="00A31EA9">
        <w:rPr>
          <w:rFonts w:hint="eastAsia"/>
        </w:rPr>
        <w:t>台立內字第</w:t>
      </w:r>
      <w:r w:rsidR="00A31EA9">
        <w:t>1094001437號</w:t>
      </w:r>
    </w:p>
    <w:p w:rsidR="00064D29" w:rsidRPr="00A9412F" w:rsidRDefault="00064D29">
      <w:pPr>
        <w:pStyle w:val="af"/>
        <w:spacing w:line="240" w:lineRule="exact"/>
      </w:pPr>
      <w:r w:rsidRPr="00A9412F">
        <w:fldChar w:fldCharType="begin"/>
      </w:r>
      <w:r w:rsidRPr="00A9412F">
        <w:instrText xml:space="preserve"> </w:instrText>
      </w:r>
      <w:r w:rsidRPr="00A9412F">
        <w:rPr>
          <w:rFonts w:hint="eastAsia"/>
        </w:rPr>
        <w:instrText>MACROBUTTON  DocSpeed 速別：</w:instrText>
      </w:r>
      <w:r w:rsidRPr="00A9412F">
        <w:fldChar w:fldCharType="end"/>
      </w:r>
      <w:bookmarkStart w:id="8" w:name="速別"/>
      <w:bookmarkEnd w:id="8"/>
      <w:r w:rsidR="00150204" w:rsidRPr="00A9412F">
        <w:rPr>
          <w:rFonts w:hint="eastAsia"/>
        </w:rPr>
        <w:t>普通件</w:t>
      </w:r>
    </w:p>
    <w:p w:rsidR="00064D29" w:rsidRPr="00A9412F" w:rsidRDefault="00064D29">
      <w:pPr>
        <w:pStyle w:val="af"/>
        <w:spacing w:line="240" w:lineRule="exact"/>
      </w:pPr>
      <w:r w:rsidRPr="00A9412F">
        <w:fldChar w:fldCharType="begin"/>
      </w:r>
      <w:r w:rsidRPr="00A9412F">
        <w:instrText xml:space="preserve"> </w:instrText>
      </w:r>
      <w:r w:rsidRPr="00A9412F">
        <w:rPr>
          <w:rFonts w:hint="eastAsia"/>
        </w:rPr>
        <w:instrText>MACROBUTTON  DocSecurity 密等及解密條件或保密期限：</w:instrText>
      </w:r>
      <w:r w:rsidRPr="00A9412F">
        <w:fldChar w:fldCharType="end"/>
      </w:r>
      <w:bookmarkStart w:id="9" w:name="密等及解密條件或保密期限"/>
      <w:bookmarkEnd w:id="9"/>
    </w:p>
    <w:p w:rsidR="00064D29" w:rsidRDefault="00064D29">
      <w:pPr>
        <w:pStyle w:val="af"/>
        <w:spacing w:line="240" w:lineRule="exact"/>
      </w:pPr>
      <w:r w:rsidRPr="00A9412F">
        <w:rPr>
          <w:rFonts w:hint="eastAsia"/>
        </w:rPr>
        <w:t>附件：</w:t>
      </w:r>
      <w:bookmarkStart w:id="10" w:name="附件"/>
      <w:bookmarkEnd w:id="10"/>
      <w:r w:rsidR="009E59AC" w:rsidRPr="00A9412F">
        <w:rPr>
          <w:rFonts w:hint="eastAsia"/>
        </w:rPr>
        <w:t>議事日程</w:t>
      </w:r>
      <w:r w:rsidR="00944A30" w:rsidRPr="00A9412F">
        <w:rPr>
          <w:rFonts w:hint="eastAsia"/>
        </w:rPr>
        <w:t>、</w:t>
      </w:r>
      <w:r w:rsidR="00063B89" w:rsidRPr="00A9412F">
        <w:rPr>
          <w:rFonts w:hint="eastAsia"/>
        </w:rPr>
        <w:t>建議修正條文表格</w:t>
      </w:r>
      <w:r w:rsidR="009E59AC" w:rsidRPr="00A9412F">
        <w:rPr>
          <w:rFonts w:hint="eastAsia"/>
        </w:rPr>
        <w:t>及關係文書</w:t>
      </w:r>
    </w:p>
    <w:p w:rsidR="00AD6AAB" w:rsidRPr="00A9412F" w:rsidRDefault="00AD6AAB">
      <w:pPr>
        <w:pStyle w:val="af"/>
        <w:spacing w:line="240" w:lineRule="exact"/>
      </w:pPr>
    </w:p>
    <w:p w:rsidR="009E59AC" w:rsidRPr="00A9412F" w:rsidRDefault="00064D29" w:rsidP="00AD6AAB">
      <w:pPr>
        <w:pStyle w:val="af0"/>
        <w:spacing w:line="400" w:lineRule="exact"/>
        <w:ind w:left="1440" w:hangingChars="450" w:hanging="1440"/>
        <w:jc w:val="both"/>
        <w:rPr>
          <w:rFonts w:hAnsi="標楷體"/>
        </w:rPr>
      </w:pPr>
      <w:bookmarkStart w:id="11" w:name="_GoBack"/>
      <w:r w:rsidRPr="00A9412F">
        <w:rPr>
          <w:rFonts w:hAnsi="標楷體" w:hint="eastAsia"/>
        </w:rPr>
        <w:t>開會事由：</w:t>
      </w:r>
      <w:bookmarkStart w:id="12" w:name="開會事由"/>
      <w:bookmarkEnd w:id="12"/>
      <w:r w:rsidR="007D5EF2" w:rsidRPr="00AD6AAB">
        <w:rPr>
          <w:rFonts w:hAnsi="標楷體" w:hint="eastAsia"/>
          <w:spacing w:val="20"/>
        </w:rPr>
        <w:t>立法院第</w:t>
      </w:r>
      <w:bookmarkStart w:id="13" w:name="屆別"/>
      <w:r w:rsidR="004F20F4" w:rsidRPr="00AD6AAB">
        <w:rPr>
          <w:rFonts w:hAnsi="標楷體"/>
          <w:spacing w:val="20"/>
        </w:rPr>
        <w:t>10</w:t>
      </w:r>
      <w:bookmarkEnd w:id="13"/>
      <w:r w:rsidR="007D5EF2" w:rsidRPr="00AD6AAB">
        <w:rPr>
          <w:rFonts w:hAnsi="標楷體" w:hint="eastAsia"/>
          <w:spacing w:val="20"/>
        </w:rPr>
        <w:t>屆第</w:t>
      </w:r>
      <w:bookmarkStart w:id="14" w:name="會期"/>
      <w:r w:rsidR="004F20F4" w:rsidRPr="00AD6AAB">
        <w:rPr>
          <w:rFonts w:hAnsi="標楷體"/>
          <w:spacing w:val="20"/>
        </w:rPr>
        <w:t>2</w:t>
      </w:r>
      <w:bookmarkEnd w:id="14"/>
      <w:r w:rsidR="007D5EF2" w:rsidRPr="00AD6AAB">
        <w:rPr>
          <w:rFonts w:hAnsi="標楷體" w:hint="eastAsia"/>
          <w:spacing w:val="20"/>
        </w:rPr>
        <w:t>會期</w:t>
      </w:r>
      <w:bookmarkStart w:id="15" w:name="委員會"/>
      <w:r w:rsidR="004F20F4" w:rsidRPr="00AD6AAB">
        <w:rPr>
          <w:rFonts w:hAnsi="標楷體" w:hint="eastAsia"/>
          <w:spacing w:val="20"/>
        </w:rPr>
        <w:t>內政委員會</w:t>
      </w:r>
      <w:bookmarkEnd w:id="15"/>
      <w:r w:rsidR="00E83981" w:rsidRPr="00AD6AAB">
        <w:rPr>
          <w:rFonts w:hAnsi="標楷體" w:hint="eastAsia"/>
          <w:spacing w:val="20"/>
        </w:rPr>
        <w:t>第</w:t>
      </w:r>
      <w:r w:rsidR="009E59AC" w:rsidRPr="00AD6AAB">
        <w:rPr>
          <w:rFonts w:hAnsi="標楷體" w:hint="eastAsia"/>
          <w:spacing w:val="20"/>
        </w:rPr>
        <w:t>4</w:t>
      </w:r>
      <w:r w:rsidR="00E83981" w:rsidRPr="00AD6AAB">
        <w:rPr>
          <w:rFonts w:hAnsi="標楷體" w:hint="eastAsia"/>
          <w:spacing w:val="20"/>
        </w:rPr>
        <w:t>次全體委員會議</w:t>
      </w:r>
    </w:p>
    <w:p w:rsidR="009E59AC" w:rsidRPr="00A9412F" w:rsidRDefault="009E59AC" w:rsidP="00AD6AAB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A9412F">
        <w:rPr>
          <w:rFonts w:hAnsi="標楷體" w:hint="eastAsia"/>
        </w:rPr>
        <w:t>一、邀請內政部部長率同所屬列席報告業務概況（含上會期臨時提案辦理情形），並備質詢。</w:t>
      </w:r>
    </w:p>
    <w:p w:rsidR="009E59AC" w:rsidRPr="00A9412F" w:rsidRDefault="009E59AC" w:rsidP="00AD6AAB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A9412F">
        <w:rPr>
          <w:rFonts w:hAnsi="標楷體" w:hint="eastAsia"/>
        </w:rPr>
        <w:t>二、處理</w:t>
      </w:r>
      <w:r w:rsidR="009B3889" w:rsidRPr="00A9412F">
        <w:rPr>
          <w:rFonts w:hAnsi="標楷體" w:hint="eastAsia"/>
        </w:rPr>
        <w:t>、</w:t>
      </w:r>
      <w:r w:rsidRPr="00A9412F">
        <w:rPr>
          <w:rFonts w:hAnsi="標楷體" w:hint="eastAsia"/>
        </w:rPr>
        <w:t>審查</w:t>
      </w:r>
      <w:proofErr w:type="gramStart"/>
      <w:r w:rsidRPr="00A9412F">
        <w:rPr>
          <w:rFonts w:hAnsi="標楷體" w:hint="eastAsia"/>
        </w:rPr>
        <w:t>109</w:t>
      </w:r>
      <w:proofErr w:type="gramEnd"/>
      <w:r w:rsidRPr="00A9412F">
        <w:rPr>
          <w:rFonts w:hAnsi="標楷體" w:hint="eastAsia"/>
        </w:rPr>
        <w:t>年度中央政府總預算有關內政部預算凍結案計9案(書面報告7案，專案報告2案)。</w:t>
      </w:r>
    </w:p>
    <w:p w:rsidR="009E59AC" w:rsidRPr="00A9412F" w:rsidRDefault="009E59AC" w:rsidP="00AD6AAB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A9412F">
        <w:rPr>
          <w:rFonts w:hAnsi="標楷體" w:hint="eastAsia"/>
        </w:rPr>
        <w:t>三、</w:t>
      </w:r>
      <w:r w:rsidR="006772DA" w:rsidRPr="00A9412F">
        <w:rPr>
          <w:rFonts w:hAnsi="標楷體" w:hint="eastAsia"/>
        </w:rPr>
        <w:t>審查委員蘇治芬等16人擬具「國家公園法第十四條及第十六</w:t>
      </w:r>
      <w:proofErr w:type="gramStart"/>
      <w:r w:rsidR="006772DA" w:rsidRPr="00A9412F">
        <w:rPr>
          <w:rFonts w:hAnsi="標楷體" w:hint="eastAsia"/>
        </w:rPr>
        <w:t>條</w:t>
      </w:r>
      <w:proofErr w:type="gramEnd"/>
      <w:r w:rsidR="006772DA" w:rsidRPr="00A9412F">
        <w:rPr>
          <w:rFonts w:hAnsi="標楷體" w:hint="eastAsia"/>
        </w:rPr>
        <w:t>條文修正草案」案。</w:t>
      </w:r>
    </w:p>
    <w:p w:rsidR="009E59AC" w:rsidRPr="00A9412F" w:rsidRDefault="009E59AC" w:rsidP="00AD6AAB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A9412F">
        <w:rPr>
          <w:rFonts w:hAnsi="標楷體" w:hint="eastAsia"/>
        </w:rPr>
        <w:t>四、</w:t>
      </w:r>
      <w:r w:rsidR="006772DA" w:rsidRPr="00A9412F">
        <w:rPr>
          <w:rFonts w:hAnsi="標楷體" w:hint="eastAsia"/>
        </w:rPr>
        <w:t>審查委員孔文吉等18人擬具「國家公園法部分條文修正草案」案。</w:t>
      </w:r>
    </w:p>
    <w:p w:rsidR="00064D29" w:rsidRPr="00A9412F" w:rsidRDefault="00064D29" w:rsidP="00AD6AAB">
      <w:pPr>
        <w:pStyle w:val="af0"/>
        <w:spacing w:line="400" w:lineRule="exact"/>
        <w:rPr>
          <w:rFonts w:hAnsi="標楷體"/>
        </w:rPr>
      </w:pPr>
      <w:r w:rsidRPr="00A9412F">
        <w:rPr>
          <w:rFonts w:hAnsi="標楷體"/>
        </w:rPr>
        <w:fldChar w:fldCharType="begin"/>
      </w:r>
      <w:r w:rsidRPr="00A9412F">
        <w:rPr>
          <w:rFonts w:hAnsi="標楷體"/>
        </w:rPr>
        <w:instrText xml:space="preserve"> MACROBUTTON  DocMeetingTime 開會時間：</w:instrText>
      </w:r>
      <w:r w:rsidRPr="00A9412F">
        <w:rPr>
          <w:rFonts w:hAnsi="標楷體"/>
        </w:rPr>
        <w:fldChar w:fldCharType="end"/>
      </w:r>
      <w:bookmarkStart w:id="16" w:name="開會時間"/>
      <w:r w:rsidR="004F20F4" w:rsidRPr="00A9412F">
        <w:rPr>
          <w:rFonts w:hAnsi="標楷體" w:hint="eastAsia"/>
        </w:rPr>
        <w:t>109年</w:t>
      </w:r>
      <w:r w:rsidR="009E59AC" w:rsidRPr="00A9412F">
        <w:rPr>
          <w:rFonts w:hAnsi="標楷體" w:hint="eastAsia"/>
        </w:rPr>
        <w:t>10</w:t>
      </w:r>
      <w:r w:rsidR="004F20F4" w:rsidRPr="00A9412F">
        <w:rPr>
          <w:rFonts w:hAnsi="標楷體" w:hint="eastAsia"/>
        </w:rPr>
        <w:t>月</w:t>
      </w:r>
      <w:r w:rsidR="009E59AC" w:rsidRPr="00A9412F">
        <w:rPr>
          <w:rFonts w:hAnsi="標楷體" w:hint="eastAsia"/>
        </w:rPr>
        <w:t>5</w:t>
      </w:r>
      <w:r w:rsidR="004F20F4" w:rsidRPr="00A9412F">
        <w:rPr>
          <w:rFonts w:hAnsi="標楷體" w:hint="eastAsia"/>
        </w:rPr>
        <w:t>日（星期</w:t>
      </w:r>
      <w:r w:rsidR="009E59AC" w:rsidRPr="00A9412F">
        <w:rPr>
          <w:rFonts w:hAnsi="標楷體" w:hint="eastAsia"/>
        </w:rPr>
        <w:t>一</w:t>
      </w:r>
      <w:r w:rsidR="004F20F4" w:rsidRPr="00A9412F">
        <w:rPr>
          <w:rFonts w:hAnsi="標楷體" w:hint="eastAsia"/>
        </w:rPr>
        <w:t>）上午9時至下午5時30分</w:t>
      </w:r>
      <w:bookmarkEnd w:id="16"/>
    </w:p>
    <w:p w:rsidR="00064D29" w:rsidRPr="00A9412F" w:rsidRDefault="00064D29" w:rsidP="00AD6AAB">
      <w:pPr>
        <w:pStyle w:val="af0"/>
        <w:spacing w:line="400" w:lineRule="exact"/>
        <w:rPr>
          <w:rFonts w:hAnsi="標楷體"/>
        </w:rPr>
      </w:pPr>
      <w:r w:rsidRPr="00A9412F">
        <w:rPr>
          <w:rFonts w:hAnsi="標楷體" w:hint="eastAsia"/>
        </w:rPr>
        <w:t>開會地點：</w:t>
      </w:r>
      <w:bookmarkStart w:id="17" w:name="開會地點"/>
      <w:bookmarkEnd w:id="17"/>
      <w:r w:rsidR="004F20F4" w:rsidRPr="00A9412F">
        <w:rPr>
          <w:rFonts w:hAnsi="標楷體" w:hint="eastAsia"/>
        </w:rPr>
        <w:t>紅樓202會議室</w:t>
      </w:r>
    </w:p>
    <w:p w:rsidR="00064D29" w:rsidRPr="00A9412F" w:rsidRDefault="00064D29" w:rsidP="00AD6AAB">
      <w:pPr>
        <w:pStyle w:val="af1"/>
        <w:spacing w:line="400" w:lineRule="exact"/>
      </w:pPr>
      <w:r w:rsidRPr="00A9412F">
        <w:rPr>
          <w:rFonts w:hint="eastAsia"/>
        </w:rPr>
        <w:t>主持人：</w:t>
      </w:r>
      <w:bookmarkStart w:id="18" w:name="主席"/>
      <w:bookmarkEnd w:id="18"/>
      <w:r w:rsidR="004F20F4" w:rsidRPr="00A9412F">
        <w:rPr>
          <w:rFonts w:hint="eastAsia"/>
        </w:rPr>
        <w:t>鄭</w:t>
      </w:r>
      <w:r w:rsidR="00D5424D">
        <w:rPr>
          <w:rFonts w:hint="eastAsia"/>
        </w:rPr>
        <w:t>召集</w:t>
      </w:r>
      <w:proofErr w:type="gramStart"/>
      <w:r w:rsidR="004F20F4" w:rsidRPr="00A9412F">
        <w:rPr>
          <w:rFonts w:hint="eastAsia"/>
        </w:rPr>
        <w:t>委員天財</w:t>
      </w:r>
      <w:proofErr w:type="gramEnd"/>
      <w:r w:rsidR="004F20F4" w:rsidRPr="00A9412F">
        <w:rPr>
          <w:rFonts w:hint="eastAsia"/>
        </w:rPr>
        <w:t xml:space="preserve"> </w:t>
      </w:r>
      <w:proofErr w:type="spellStart"/>
      <w:r w:rsidR="004F20F4" w:rsidRPr="00A9412F">
        <w:rPr>
          <w:rFonts w:hint="eastAsia"/>
        </w:rPr>
        <w:t>Sra</w:t>
      </w:r>
      <w:proofErr w:type="spellEnd"/>
      <w:r w:rsidR="004F20F4" w:rsidRPr="00A9412F">
        <w:rPr>
          <w:rFonts w:hint="eastAsia"/>
        </w:rPr>
        <w:t xml:space="preserve"> </w:t>
      </w:r>
      <w:proofErr w:type="spellStart"/>
      <w:r w:rsidR="004F20F4" w:rsidRPr="00A9412F">
        <w:rPr>
          <w:rFonts w:hint="eastAsia"/>
        </w:rPr>
        <w:t>Kacaw</w:t>
      </w:r>
      <w:proofErr w:type="spellEnd"/>
    </w:p>
    <w:bookmarkEnd w:id="11"/>
    <w:p w:rsidR="00064D29" w:rsidRPr="00A9412F" w:rsidRDefault="00064D29" w:rsidP="00AD6AAB">
      <w:pPr>
        <w:pStyle w:val="af1"/>
        <w:spacing w:line="400" w:lineRule="exact"/>
        <w:rPr>
          <w:sz w:val="24"/>
        </w:rPr>
      </w:pPr>
      <w:r w:rsidRPr="00A9412F">
        <w:rPr>
          <w:rFonts w:hint="eastAsia"/>
        </w:rPr>
        <w:t>聯絡人及電話：</w:t>
      </w:r>
      <w:bookmarkStart w:id="19" w:name="聯絡人及電話"/>
      <w:bookmarkEnd w:id="19"/>
      <w:r w:rsidR="004F20F4" w:rsidRPr="00A9412F">
        <w:rPr>
          <w:rFonts w:hint="eastAsia"/>
        </w:rPr>
        <w:t>喻珊  02-23585509  傳真：02-23585502</w:t>
      </w:r>
    </w:p>
    <w:p w:rsidR="00064D29" w:rsidRPr="00A9412F" w:rsidRDefault="00064D29" w:rsidP="00AD6AAB">
      <w:pPr>
        <w:pStyle w:val="af2"/>
        <w:spacing w:line="400" w:lineRule="exact"/>
        <w:ind w:left="1120" w:hangingChars="350" w:hanging="1120"/>
      </w:pPr>
      <w:r w:rsidRPr="00A9412F">
        <w:rPr>
          <w:rFonts w:hint="eastAsia"/>
        </w:rPr>
        <w:t>出席者：</w:t>
      </w:r>
      <w:bookmarkStart w:id="20" w:name="出席者"/>
      <w:bookmarkEnd w:id="20"/>
      <w:r w:rsidR="009E59AC" w:rsidRPr="00A9412F">
        <w:rPr>
          <w:rFonts w:hint="eastAsia"/>
        </w:rPr>
        <w:t>本會委員</w:t>
      </w:r>
    </w:p>
    <w:p w:rsidR="00064D29" w:rsidRDefault="00064D29" w:rsidP="00AD6AAB">
      <w:pPr>
        <w:pStyle w:val="af3"/>
        <w:spacing w:before="0" w:line="400" w:lineRule="exact"/>
        <w:ind w:left="1280" w:hangingChars="400" w:hanging="1280"/>
        <w:rPr>
          <w:rFonts w:cs="Arial"/>
          <w:color w:val="222222"/>
          <w:shd w:val="clear" w:color="auto" w:fill="FFFFFF"/>
        </w:rPr>
      </w:pPr>
      <w:r w:rsidRPr="00A9412F">
        <w:rPr>
          <w:rFonts w:hint="eastAsia"/>
        </w:rPr>
        <w:t>列席者：</w:t>
      </w:r>
      <w:bookmarkStart w:id="21" w:name="列席者"/>
      <w:bookmarkEnd w:id="21"/>
      <w:r w:rsidR="000A6AD8" w:rsidRPr="00A9412F">
        <w:rPr>
          <w:rFonts w:hint="eastAsia"/>
        </w:rPr>
        <w:t>蘇治芬委員、</w:t>
      </w:r>
      <w:r w:rsidR="009E59AC" w:rsidRPr="00A9412F">
        <w:rPr>
          <w:rFonts w:hint="eastAsia"/>
        </w:rPr>
        <w:t>孔文吉委員、本院其他委員會委員</w:t>
      </w:r>
      <w:r w:rsidR="009E59AC" w:rsidRPr="00A9412F">
        <w:t xml:space="preserve"> </w:t>
      </w:r>
      <w:r w:rsidRPr="00A9412F">
        <w:br/>
      </w:r>
      <w:r w:rsidR="00944A30" w:rsidRPr="00A9412F">
        <w:rPr>
          <w:rFonts w:cs="Arial"/>
          <w:color w:val="222222"/>
          <w:shd w:val="clear" w:color="auto" w:fill="FFFFFF"/>
        </w:rPr>
        <w:t>內政部部長、</w:t>
      </w:r>
      <w:r w:rsidR="00944A30" w:rsidRPr="00A9412F">
        <w:rPr>
          <w:rFonts w:cs="Arial" w:hint="eastAsia"/>
          <w:color w:val="222222"/>
          <w:shd w:val="clear" w:color="auto" w:fill="FFFFFF"/>
        </w:rPr>
        <w:t>行政院主計總處、</w:t>
      </w:r>
      <w:r w:rsidR="00944A30" w:rsidRPr="00A9412F">
        <w:rPr>
          <w:rFonts w:cs="Arial"/>
          <w:color w:val="222222"/>
          <w:shd w:val="clear" w:color="auto" w:fill="FFFFFF"/>
        </w:rPr>
        <w:t>原住民族委員會、行政院農</w:t>
      </w:r>
      <w:r w:rsidR="00944A30" w:rsidRPr="00A9412F">
        <w:rPr>
          <w:rFonts w:cs="Arial" w:hint="eastAsia"/>
          <w:color w:val="222222"/>
          <w:shd w:val="clear" w:color="auto" w:fill="FFFFFF"/>
        </w:rPr>
        <w:t>業</w:t>
      </w:r>
      <w:r w:rsidR="00944A30" w:rsidRPr="00A9412F">
        <w:rPr>
          <w:rFonts w:cs="Arial"/>
          <w:color w:val="222222"/>
          <w:shd w:val="clear" w:color="auto" w:fill="FFFFFF"/>
        </w:rPr>
        <w:t>委</w:t>
      </w:r>
      <w:r w:rsidR="00944A30" w:rsidRPr="00A9412F">
        <w:rPr>
          <w:rFonts w:cs="Arial" w:hint="eastAsia"/>
          <w:color w:val="222222"/>
          <w:shd w:val="clear" w:color="auto" w:fill="FFFFFF"/>
        </w:rPr>
        <w:t>員</w:t>
      </w:r>
      <w:r w:rsidR="00944A30" w:rsidRPr="00A9412F">
        <w:rPr>
          <w:rFonts w:cs="Arial"/>
          <w:color w:val="222222"/>
          <w:shd w:val="clear" w:color="auto" w:fill="FFFFFF"/>
        </w:rPr>
        <w:t>會、行政院原子能委員會、經濟部、文化部、法務部、交通部、行政院環境保護署</w:t>
      </w:r>
    </w:p>
    <w:p w:rsidR="00AD6AAB" w:rsidRDefault="00AD6AAB" w:rsidP="002245B4">
      <w:pPr>
        <w:pStyle w:val="af3"/>
        <w:spacing w:before="0" w:line="360" w:lineRule="exact"/>
        <w:ind w:left="1280" w:hangingChars="400" w:hanging="1280"/>
        <w:rPr>
          <w:rFonts w:cs="Arial"/>
          <w:color w:val="222222"/>
          <w:shd w:val="clear" w:color="auto" w:fill="FFFFFF"/>
        </w:rPr>
      </w:pPr>
    </w:p>
    <w:p w:rsidR="00AD6AAB" w:rsidRPr="00A9412F" w:rsidRDefault="00AD6AAB" w:rsidP="002245B4">
      <w:pPr>
        <w:pStyle w:val="af3"/>
        <w:spacing w:before="0" w:line="360" w:lineRule="exact"/>
        <w:ind w:left="1280" w:hangingChars="400" w:hanging="1280"/>
        <w:rPr>
          <w:rFonts w:cs="Arial"/>
          <w:color w:val="222222"/>
          <w:shd w:val="clear" w:color="auto" w:fill="FFFFFF"/>
        </w:rPr>
      </w:pPr>
    </w:p>
    <w:p w:rsidR="00064D29" w:rsidRPr="00AD6AAB" w:rsidRDefault="00064D29">
      <w:pPr>
        <w:pStyle w:val="af5"/>
        <w:spacing w:line="240" w:lineRule="exact"/>
        <w:rPr>
          <w:rFonts w:hAnsi="標楷體"/>
          <w:spacing w:val="-12"/>
        </w:rPr>
      </w:pPr>
      <w:r w:rsidRPr="00A9412F">
        <w:rPr>
          <w:rFonts w:hAnsi="標楷體" w:hint="eastAsia"/>
        </w:rPr>
        <w:t>副本：</w:t>
      </w:r>
      <w:bookmarkStart w:id="22" w:name="副本"/>
      <w:bookmarkEnd w:id="22"/>
      <w:r w:rsidR="00944A30" w:rsidRPr="00AD6AAB">
        <w:rPr>
          <w:rFonts w:hAnsi="標楷體" w:hint="eastAsia"/>
          <w:spacing w:val="-12"/>
        </w:rPr>
        <w:t>本院各黨團、預算中心、法制局、議事處會務科、公報處、總務處管理科、總務處警衛隊</w:t>
      </w:r>
    </w:p>
    <w:p w:rsidR="00064D29" w:rsidRPr="00A9412F" w:rsidRDefault="00064D29">
      <w:pPr>
        <w:pStyle w:val="af5"/>
        <w:spacing w:line="240" w:lineRule="exact"/>
        <w:rPr>
          <w:rFonts w:hAnsi="標楷體"/>
        </w:rPr>
      </w:pPr>
      <w:r w:rsidRPr="00A9412F">
        <w:rPr>
          <w:rFonts w:hAnsi="標楷體" w:hint="eastAsia"/>
        </w:rPr>
        <w:t>備註：</w:t>
      </w:r>
      <w:bookmarkStart w:id="23" w:name="備註"/>
      <w:bookmarkEnd w:id="23"/>
    </w:p>
    <w:p w:rsidR="00064D29" w:rsidRPr="00A9412F" w:rsidRDefault="004F20F4" w:rsidP="006C6C3E">
      <w:pPr>
        <w:pStyle w:val="space1"/>
        <w:numPr>
          <w:ilvl w:val="0"/>
          <w:numId w:val="3"/>
        </w:numPr>
      </w:pPr>
      <w:bookmarkStart w:id="24" w:name="備註1"/>
      <w:r w:rsidRPr="00A9412F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A9412F">
        <w:rPr>
          <w:rFonts w:hint="eastAsia"/>
        </w:rPr>
        <w:t>乙表</w:t>
      </w:r>
      <w:proofErr w:type="gramEnd"/>
      <w:r w:rsidRPr="00A9412F">
        <w:rPr>
          <w:rFonts w:hint="eastAsia"/>
        </w:rPr>
        <w:t>)，開會前登記之出席委員得優先發言；開會以後不分出、列席委員均依序登記</w:t>
      </w:r>
      <w:proofErr w:type="gramStart"/>
      <w:r w:rsidRPr="00A9412F">
        <w:rPr>
          <w:rFonts w:hint="eastAsia"/>
        </w:rPr>
        <w:t>於乙表</w:t>
      </w:r>
      <w:proofErr w:type="gramEnd"/>
      <w:r w:rsidRPr="00A9412F">
        <w:rPr>
          <w:rFonts w:hint="eastAsia"/>
        </w:rPr>
        <w:t>。</w:t>
      </w:r>
      <w:bookmarkEnd w:id="24"/>
    </w:p>
    <w:p w:rsidR="00A91440" w:rsidRPr="00A9412F" w:rsidRDefault="00A91440" w:rsidP="006102F0">
      <w:pPr>
        <w:pStyle w:val="space1"/>
        <w:numPr>
          <w:ilvl w:val="0"/>
          <w:numId w:val="3"/>
        </w:numPr>
      </w:pPr>
      <w:bookmarkStart w:id="25" w:name="備註2"/>
      <w:r w:rsidRPr="00A9412F">
        <w:rPr>
          <w:rFonts w:hint="eastAsia"/>
        </w:rPr>
        <w:t>列席機關：</w:t>
      </w:r>
    </w:p>
    <w:p w:rsidR="00A91440" w:rsidRPr="00A9412F" w:rsidRDefault="00A91440" w:rsidP="00A91440">
      <w:pPr>
        <w:pStyle w:val="space1"/>
        <w:ind w:left="851" w:firstLine="0"/>
      </w:pPr>
      <w:r w:rsidRPr="00A9412F">
        <w:rPr>
          <w:rFonts w:hint="eastAsia"/>
        </w:rPr>
        <w:t>（一）預算凍結部分：</w:t>
      </w:r>
      <w:r w:rsidRPr="00A9412F">
        <w:rPr>
          <w:rFonts w:cs="Arial"/>
          <w:color w:val="222222"/>
          <w:shd w:val="clear" w:color="auto" w:fill="FFFFFF"/>
        </w:rPr>
        <w:t>內政部、</w:t>
      </w:r>
      <w:r w:rsidRPr="00A9412F">
        <w:rPr>
          <w:rFonts w:cs="Arial" w:hint="eastAsia"/>
          <w:color w:val="222222"/>
          <w:shd w:val="clear" w:color="auto" w:fill="FFFFFF"/>
        </w:rPr>
        <w:t>行政院主計總處</w:t>
      </w:r>
    </w:p>
    <w:p w:rsidR="00A91440" w:rsidRPr="00A9412F" w:rsidRDefault="00A91440" w:rsidP="00A91440">
      <w:pPr>
        <w:pStyle w:val="space1"/>
        <w:ind w:leftChars="350" w:left="1560" w:hangingChars="300" w:hanging="720"/>
      </w:pPr>
      <w:r w:rsidRPr="00A9412F">
        <w:rPr>
          <w:rFonts w:hint="eastAsia"/>
        </w:rPr>
        <w:t>（二）法案部分：</w:t>
      </w:r>
      <w:r w:rsidRPr="00A9412F">
        <w:t>內政部</w:t>
      </w:r>
      <w:r w:rsidRPr="00A9412F">
        <w:rPr>
          <w:rFonts w:hint="eastAsia"/>
        </w:rPr>
        <w:t>、</w:t>
      </w:r>
      <w:r w:rsidRPr="00A9412F">
        <w:t>原住民族委員會、行政院農</w:t>
      </w:r>
      <w:r w:rsidRPr="00A9412F">
        <w:rPr>
          <w:rFonts w:hint="eastAsia"/>
        </w:rPr>
        <w:t>業</w:t>
      </w:r>
      <w:r w:rsidRPr="00A9412F">
        <w:t>委</w:t>
      </w:r>
      <w:r w:rsidRPr="00A9412F">
        <w:rPr>
          <w:rFonts w:hint="eastAsia"/>
        </w:rPr>
        <w:t>員</w:t>
      </w:r>
      <w:r w:rsidRPr="00A9412F">
        <w:t>會、行政院原子能委員會、經濟部、文化部、法務部、交通部、行政院環境保護署</w:t>
      </w:r>
    </w:p>
    <w:p w:rsidR="00064D29" w:rsidRPr="00A9412F" w:rsidRDefault="00A91440" w:rsidP="006102F0">
      <w:pPr>
        <w:pStyle w:val="space1"/>
        <w:numPr>
          <w:ilvl w:val="0"/>
          <w:numId w:val="3"/>
        </w:numPr>
        <w:rPr>
          <w:b/>
        </w:rPr>
      </w:pPr>
      <w:r w:rsidRPr="00A9412F">
        <w:rPr>
          <w:rFonts w:hint="eastAsia"/>
          <w:b/>
        </w:rPr>
        <w:t>依據本院因應「</w:t>
      </w:r>
      <w:proofErr w:type="gramStart"/>
      <w:r w:rsidRPr="00A9412F">
        <w:rPr>
          <w:rFonts w:hint="eastAsia"/>
          <w:b/>
        </w:rPr>
        <w:t>新型冠</w:t>
      </w:r>
      <w:proofErr w:type="gramEnd"/>
      <w:r w:rsidRPr="00A9412F">
        <w:rPr>
          <w:rFonts w:hint="eastAsia"/>
          <w:b/>
        </w:rPr>
        <w:t>狀病毒肺炎」防疫措施，敬請列席機關配合減少與會人數，且與會人員須配戴口罩。</w:t>
      </w:r>
      <w:bookmarkEnd w:id="25"/>
    </w:p>
    <w:p w:rsidR="00944A30" w:rsidRPr="00A9412F" w:rsidRDefault="00944A30" w:rsidP="00944A30">
      <w:pPr>
        <w:pStyle w:val="space1"/>
        <w:numPr>
          <w:ilvl w:val="0"/>
          <w:numId w:val="3"/>
        </w:numPr>
      </w:pPr>
      <w:r w:rsidRPr="00A9412F">
        <w:rPr>
          <w:rFonts w:hint="eastAsia"/>
        </w:rPr>
        <w:lastRenderedPageBreak/>
        <w:t>請相關單位將口頭報告之書面資料150份儘速送至本會，</w:t>
      </w:r>
      <w:hyperlink r:id="rId8" w:history="1">
        <w:r w:rsidRPr="00A9412F">
          <w:rPr>
            <w:rFonts w:hint="eastAsia"/>
          </w:rPr>
          <w:t>並將電子檔傳至dtp@ly.gov.tw、ly20593@ly.gov.tw、ly20698@ly.gov.tw</w:t>
        </w:r>
      </w:hyperlink>
      <w:r w:rsidRPr="00A9412F">
        <w:rPr>
          <w:rFonts w:hint="eastAsia"/>
        </w:rPr>
        <w:t>，</w:t>
      </w:r>
      <w:r w:rsidRPr="00A9412F">
        <w:rPr>
          <w:rFonts w:hint="eastAsia"/>
          <w:b/>
        </w:rPr>
        <w:t>另機關對本次會議討論事項所列審查之法案，如有</w:t>
      </w:r>
      <w:r w:rsidR="00063B89" w:rsidRPr="00A9412F">
        <w:rPr>
          <w:rFonts w:hint="eastAsia"/>
          <w:b/>
        </w:rPr>
        <w:t>相關意見</w:t>
      </w:r>
      <w:r w:rsidRPr="00A9412F">
        <w:rPr>
          <w:rFonts w:hint="eastAsia"/>
          <w:b/>
        </w:rPr>
        <w:t>，請填寫</w:t>
      </w:r>
      <w:r w:rsidR="00063B89" w:rsidRPr="00A9412F">
        <w:rPr>
          <w:rFonts w:hint="eastAsia"/>
          <w:b/>
        </w:rPr>
        <w:t>建議修正條文表格</w:t>
      </w:r>
      <w:r w:rsidRPr="00A9412F">
        <w:rPr>
          <w:rFonts w:hint="eastAsia"/>
          <w:b/>
        </w:rPr>
        <w:t>，並準備</w:t>
      </w:r>
      <w:r w:rsidR="000C32F0" w:rsidRPr="00A9412F">
        <w:rPr>
          <w:rFonts w:hint="eastAsia"/>
          <w:b/>
        </w:rPr>
        <w:t>6</w:t>
      </w:r>
      <w:r w:rsidRPr="00A9412F">
        <w:rPr>
          <w:rFonts w:hint="eastAsia"/>
          <w:b/>
        </w:rPr>
        <w:t>0份書面資料於開會前送至本會，電子</w:t>
      </w:r>
      <w:proofErr w:type="gramStart"/>
      <w:r w:rsidRPr="00A9412F">
        <w:rPr>
          <w:rFonts w:hint="eastAsia"/>
          <w:b/>
        </w:rPr>
        <w:t>檔請傳至</w:t>
      </w:r>
      <w:proofErr w:type="gramEnd"/>
      <w:r w:rsidRPr="00A9412F">
        <w:rPr>
          <w:rFonts w:hint="eastAsia"/>
          <w:b/>
        </w:rPr>
        <w:t>ly20880@ly.gov.tw，以利法案審查。</w:t>
      </w:r>
    </w:p>
    <w:p w:rsidR="004F20F4" w:rsidRPr="00A9412F" w:rsidRDefault="004F20F4" w:rsidP="00944A30">
      <w:pPr>
        <w:pStyle w:val="space1"/>
        <w:numPr>
          <w:ilvl w:val="0"/>
          <w:numId w:val="3"/>
        </w:numPr>
      </w:pPr>
      <w:r w:rsidRPr="00A9412F">
        <w:rPr>
          <w:rFonts w:hint="eastAsia"/>
        </w:rPr>
        <w:t>列席官員名單請回傳本會</w:t>
      </w:r>
      <w:r w:rsidR="00944A30" w:rsidRPr="00A9412F">
        <w:rPr>
          <w:rFonts w:hint="eastAsia"/>
        </w:rPr>
        <w:t>黃先生</w:t>
      </w:r>
      <w:r w:rsidRPr="00A9412F">
        <w:rPr>
          <w:rFonts w:hint="eastAsia"/>
        </w:rPr>
        <w:t>ly208</w:t>
      </w:r>
      <w:r w:rsidR="00944A30" w:rsidRPr="00A9412F">
        <w:rPr>
          <w:rFonts w:hint="eastAsia"/>
        </w:rPr>
        <w:t>8</w:t>
      </w:r>
      <w:r w:rsidRPr="00A9412F">
        <w:rPr>
          <w:rFonts w:hint="eastAsia"/>
        </w:rPr>
        <w:t>0@ly.gov.tw或電話02-2358550</w:t>
      </w:r>
      <w:r w:rsidR="00944A30" w:rsidRPr="00A9412F">
        <w:rPr>
          <w:rFonts w:hint="eastAsia"/>
        </w:rPr>
        <w:t>8</w:t>
      </w:r>
      <w:r w:rsidRPr="00A9412F">
        <w:rPr>
          <w:rFonts w:hint="eastAsia"/>
        </w:rPr>
        <w:t>。</w:t>
      </w:r>
    </w:p>
    <w:p w:rsidR="004F20F4" w:rsidRPr="00A9412F" w:rsidRDefault="004F20F4" w:rsidP="006102F0">
      <w:pPr>
        <w:pStyle w:val="space1"/>
        <w:numPr>
          <w:ilvl w:val="0"/>
          <w:numId w:val="3"/>
        </w:numPr>
      </w:pPr>
      <w:r w:rsidRPr="00A9412F">
        <w:rPr>
          <w:rFonts w:hint="eastAsia"/>
        </w:rPr>
        <w:t>請將本次會議資料電子檔，利用貴單位之政府單位憑證(GCA卡)及本發文</w:t>
      </w:r>
      <w:proofErr w:type="gramStart"/>
      <w:r w:rsidRPr="00A9412F">
        <w:rPr>
          <w:rFonts w:hint="eastAsia"/>
        </w:rPr>
        <w:t>文</w:t>
      </w:r>
      <w:proofErr w:type="gramEnd"/>
      <w:r w:rsidRPr="00A9412F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A31EA9" w:rsidRDefault="00A31EA9">
      <w:pPr>
        <w:pStyle w:val="space1"/>
      </w:pPr>
    </w:p>
    <w:p w:rsidR="00A31EA9" w:rsidRDefault="00A31EA9" w:rsidP="00A31EA9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EA9" w:rsidRDefault="00A31EA9">
      <w:pPr>
        <w:pStyle w:val="space1"/>
      </w:pPr>
    </w:p>
    <w:p w:rsidR="00A31EA9" w:rsidRDefault="00A31EA9">
      <w:pPr>
        <w:widowControl/>
        <w:rPr>
          <w:rFonts w:hAnsi="標楷體"/>
        </w:rPr>
      </w:pPr>
      <w:r>
        <w:br w:type="page"/>
      </w:r>
    </w:p>
    <w:p w:rsidR="00A31EA9" w:rsidRPr="00A31EA9" w:rsidRDefault="00A31EA9" w:rsidP="00AD6AAB">
      <w:pPr>
        <w:spacing w:line="480" w:lineRule="exact"/>
        <w:ind w:right="-1"/>
        <w:jc w:val="distribute"/>
        <w:rPr>
          <w:rFonts w:hAnsi="標楷體"/>
          <w:b/>
          <w:sz w:val="34"/>
          <w:szCs w:val="34"/>
        </w:rPr>
      </w:pPr>
      <w:r w:rsidRPr="00A31EA9">
        <w:rPr>
          <w:rFonts w:hAnsi="標楷體" w:hint="eastAsia"/>
          <w:b/>
          <w:sz w:val="34"/>
          <w:szCs w:val="34"/>
        </w:rPr>
        <w:lastRenderedPageBreak/>
        <w:t>立法院第10屆第</w:t>
      </w:r>
      <w:r w:rsidRPr="00A31EA9">
        <w:rPr>
          <w:rFonts w:hAnsi="標楷體"/>
          <w:b/>
          <w:sz w:val="34"/>
          <w:szCs w:val="34"/>
        </w:rPr>
        <w:t>2</w:t>
      </w:r>
      <w:r w:rsidRPr="00A31EA9">
        <w:rPr>
          <w:rFonts w:hAnsi="標楷體" w:hint="eastAsia"/>
          <w:b/>
          <w:sz w:val="34"/>
          <w:szCs w:val="34"/>
        </w:rPr>
        <w:t>會期內政委員會第</w:t>
      </w:r>
      <w:r w:rsidRPr="00A31EA9">
        <w:rPr>
          <w:rFonts w:hAnsi="標楷體"/>
          <w:b/>
          <w:sz w:val="34"/>
          <w:szCs w:val="34"/>
        </w:rPr>
        <w:t>4</w:t>
      </w:r>
      <w:r w:rsidRPr="00A31EA9">
        <w:rPr>
          <w:rFonts w:hAnsi="標楷體" w:hint="eastAsia"/>
          <w:b/>
          <w:sz w:val="34"/>
          <w:szCs w:val="34"/>
        </w:rPr>
        <w:t>次全體委員會議議事日程</w:t>
      </w:r>
    </w:p>
    <w:p w:rsidR="00A31EA9" w:rsidRPr="00A31EA9" w:rsidRDefault="00A31EA9" w:rsidP="00A31EA9">
      <w:pPr>
        <w:spacing w:line="48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A31EA9">
        <w:rPr>
          <w:rFonts w:hAnsi="標楷體" w:hint="eastAsia"/>
          <w:sz w:val="32"/>
          <w:szCs w:val="32"/>
        </w:rPr>
        <w:t>時間</w:t>
      </w:r>
      <w:r w:rsidRPr="00A31EA9">
        <w:rPr>
          <w:rFonts w:hAnsi="標楷體" w:hint="eastAsia"/>
          <w:spacing w:val="-20"/>
          <w:sz w:val="32"/>
          <w:szCs w:val="32"/>
        </w:rPr>
        <w:t>：109年</w:t>
      </w:r>
      <w:r w:rsidRPr="00A31EA9">
        <w:rPr>
          <w:rFonts w:hAnsi="標楷體"/>
          <w:spacing w:val="-20"/>
          <w:sz w:val="32"/>
          <w:szCs w:val="32"/>
        </w:rPr>
        <w:t>10</w:t>
      </w:r>
      <w:r w:rsidRPr="00A31EA9">
        <w:rPr>
          <w:rFonts w:hAnsi="標楷體" w:hint="eastAsia"/>
          <w:spacing w:val="-20"/>
          <w:sz w:val="32"/>
          <w:szCs w:val="32"/>
        </w:rPr>
        <w:t>月</w:t>
      </w:r>
      <w:r w:rsidRPr="00A31EA9">
        <w:rPr>
          <w:rFonts w:hAnsi="標楷體"/>
          <w:spacing w:val="-20"/>
          <w:sz w:val="32"/>
          <w:szCs w:val="32"/>
        </w:rPr>
        <w:t>5</w:t>
      </w:r>
      <w:r w:rsidRPr="00A31EA9">
        <w:rPr>
          <w:rFonts w:hAnsi="標楷體" w:hint="eastAsia"/>
          <w:spacing w:val="-20"/>
          <w:sz w:val="32"/>
          <w:szCs w:val="32"/>
        </w:rPr>
        <w:t>日(星期一</w:t>
      </w:r>
      <w:proofErr w:type="gramStart"/>
      <w:r w:rsidRPr="00A31EA9">
        <w:rPr>
          <w:rFonts w:hAnsi="標楷體" w:hint="eastAsia"/>
          <w:spacing w:val="-20"/>
          <w:sz w:val="32"/>
          <w:szCs w:val="32"/>
        </w:rPr>
        <w:t>）</w:t>
      </w:r>
      <w:proofErr w:type="gramEnd"/>
      <w:r w:rsidRPr="00A31EA9">
        <w:rPr>
          <w:rFonts w:hAnsi="標楷體" w:hint="eastAsia"/>
          <w:spacing w:val="-20"/>
          <w:sz w:val="32"/>
          <w:szCs w:val="32"/>
        </w:rPr>
        <w:t>上午9</w:t>
      </w:r>
      <w:r w:rsidRPr="00A31EA9">
        <w:rPr>
          <w:rFonts w:hAnsi="標楷體"/>
          <w:spacing w:val="-20"/>
          <w:sz w:val="32"/>
          <w:szCs w:val="32"/>
        </w:rPr>
        <w:t>時至</w:t>
      </w:r>
      <w:r w:rsidRPr="00A31EA9">
        <w:rPr>
          <w:rFonts w:hAnsi="標楷體" w:hint="eastAsia"/>
          <w:spacing w:val="-20"/>
          <w:sz w:val="32"/>
          <w:szCs w:val="32"/>
        </w:rPr>
        <w:t>下</w:t>
      </w:r>
      <w:r w:rsidRPr="00A31EA9">
        <w:rPr>
          <w:rFonts w:hAnsi="標楷體"/>
          <w:spacing w:val="-20"/>
          <w:sz w:val="32"/>
          <w:szCs w:val="32"/>
        </w:rPr>
        <w:t>午5時30分</w:t>
      </w:r>
    </w:p>
    <w:p w:rsidR="00A31EA9" w:rsidRPr="00A31EA9" w:rsidRDefault="00A31EA9" w:rsidP="00A31EA9">
      <w:pPr>
        <w:spacing w:line="480" w:lineRule="exact"/>
        <w:jc w:val="both"/>
        <w:rPr>
          <w:rFonts w:hAnsi="標楷體"/>
          <w:b/>
          <w:sz w:val="32"/>
        </w:rPr>
      </w:pPr>
      <w:r w:rsidRPr="00A31EA9">
        <w:rPr>
          <w:rFonts w:hAnsi="標楷體" w:hint="eastAsia"/>
          <w:sz w:val="32"/>
          <w:szCs w:val="32"/>
        </w:rPr>
        <w:t>地點：紅樓202會議室</w:t>
      </w:r>
    </w:p>
    <w:p w:rsidR="00A31EA9" w:rsidRPr="00A31EA9" w:rsidRDefault="00A31EA9" w:rsidP="00A31EA9">
      <w:pPr>
        <w:spacing w:line="480" w:lineRule="exact"/>
        <w:jc w:val="both"/>
        <w:rPr>
          <w:rFonts w:hAnsi="標楷體"/>
          <w:b/>
          <w:sz w:val="32"/>
        </w:rPr>
      </w:pPr>
      <w:r w:rsidRPr="00A31EA9">
        <w:rPr>
          <w:rFonts w:hAnsi="標楷體" w:hint="eastAsia"/>
          <w:b/>
          <w:sz w:val="32"/>
        </w:rPr>
        <w:t>報告事項</w:t>
      </w:r>
    </w:p>
    <w:p w:rsidR="00A31EA9" w:rsidRPr="00A31EA9" w:rsidRDefault="00A31EA9" w:rsidP="00A31EA9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A31EA9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:rsidR="00A31EA9" w:rsidRPr="00A31EA9" w:rsidRDefault="00A31EA9" w:rsidP="00A31EA9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sz w:val="32"/>
          <w:szCs w:val="32"/>
        </w:rPr>
      </w:pPr>
      <w:r w:rsidRPr="00A31EA9">
        <w:rPr>
          <w:rFonts w:hAnsi="標楷體" w:hint="eastAsia"/>
          <w:bCs/>
          <w:sz w:val="32"/>
          <w:szCs w:val="32"/>
        </w:rPr>
        <w:t>二、處理</w:t>
      </w:r>
      <w:proofErr w:type="gramStart"/>
      <w:r w:rsidRPr="00A31EA9">
        <w:rPr>
          <w:rFonts w:hAnsi="標楷體" w:hint="eastAsia"/>
          <w:bCs/>
          <w:sz w:val="32"/>
          <w:szCs w:val="32"/>
        </w:rPr>
        <w:t>109</w:t>
      </w:r>
      <w:proofErr w:type="gramEnd"/>
      <w:r w:rsidRPr="00A31EA9">
        <w:rPr>
          <w:rFonts w:hAnsi="標楷體" w:hint="eastAsia"/>
          <w:bCs/>
          <w:sz w:val="32"/>
          <w:szCs w:val="32"/>
        </w:rPr>
        <w:t>年度中央政府總預算有關內政部預算凍結書面報告案計7案。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</w:t>
      </w:r>
      <w:proofErr w:type="gramStart"/>
      <w:r w:rsidRPr="00A31EA9">
        <w:rPr>
          <w:rFonts w:hAnsi="標楷體" w:hint="eastAsia"/>
          <w:sz w:val="32"/>
        </w:rPr>
        <w:t>一</w:t>
      </w:r>
      <w:proofErr w:type="gramEnd"/>
      <w:r w:rsidRPr="00A31EA9">
        <w:rPr>
          <w:rFonts w:hAnsi="標楷體" w:hint="eastAsia"/>
          <w:sz w:val="32"/>
        </w:rPr>
        <w:t>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</w:t>
      </w:r>
      <w:proofErr w:type="gramStart"/>
      <w:r w:rsidRPr="00A31EA9">
        <w:rPr>
          <w:rFonts w:hAnsi="標楷體" w:hint="eastAsia"/>
          <w:sz w:val="32"/>
        </w:rPr>
        <w:t>第1目項下</w:t>
      </w:r>
      <w:proofErr w:type="gramEnd"/>
      <w:r w:rsidRPr="00A31EA9">
        <w:rPr>
          <w:rFonts w:hAnsi="標楷體" w:hint="eastAsia"/>
          <w:sz w:val="32"/>
        </w:rPr>
        <w:t>「統計業務專案計畫」凍結393萬6千元書面報告，請查照案。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(二)內政部函，為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年度中央政府總預算決議，檢送「民政業務」項下「公民參政」預算凍結二十分之一書面報告，請查照案。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(三)內政部函，為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 xml:space="preserve">年度中央政府總預算決議，檢送「原住民及花東離島地區殯葬設施改善計畫」預算凍結二十分之一書面報告，請查照案。 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(四)內政部函，為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年度中央政府總預算決議，檢送「地政業務」凍結200萬元書面報告，請查照案。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(五)內政部函，為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年度中央政府總預算決議，檢送「土地測量」凍結100萬元書面報告，請查照案。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(六)內政部函，為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年度中央政府總預算決議，檢送「內政資訊業務」凍結1,000萬元書面報告，請查照案。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(七)內政部函，為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年度中央政府總預算決議，檢送「健全人民團體組織及推行改善社會風氣」凍結100萬元書面報告，請查照案。</w:t>
      </w:r>
    </w:p>
    <w:p w:rsidR="00A31EA9" w:rsidRPr="00A31EA9" w:rsidRDefault="00A31EA9" w:rsidP="00A31EA9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A31EA9" w:rsidRPr="00A31EA9" w:rsidRDefault="00A31EA9" w:rsidP="00A31EA9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A31EA9">
        <w:rPr>
          <w:rFonts w:hAnsi="標楷體" w:hint="eastAsia"/>
          <w:b/>
          <w:bCs/>
          <w:sz w:val="32"/>
          <w:szCs w:val="32"/>
        </w:rPr>
        <w:t>邀請內政部部長率同所屬列席報告業務概況（含上會期臨時提案辦理情形），並備質詢。</w:t>
      </w:r>
    </w:p>
    <w:p w:rsidR="00A31EA9" w:rsidRDefault="00A31EA9" w:rsidP="00A31EA9">
      <w:pPr>
        <w:spacing w:line="480" w:lineRule="exact"/>
        <w:jc w:val="both"/>
        <w:rPr>
          <w:rFonts w:hAnsi="標楷體"/>
          <w:b/>
          <w:sz w:val="32"/>
        </w:rPr>
      </w:pPr>
    </w:p>
    <w:p w:rsidR="00A31EA9" w:rsidRPr="00A31EA9" w:rsidRDefault="00A31EA9" w:rsidP="00A31EA9">
      <w:pPr>
        <w:spacing w:line="480" w:lineRule="exact"/>
        <w:jc w:val="both"/>
        <w:rPr>
          <w:rFonts w:hAnsi="標楷體"/>
          <w:b/>
          <w:sz w:val="32"/>
        </w:rPr>
      </w:pPr>
      <w:r w:rsidRPr="00A31EA9">
        <w:rPr>
          <w:rFonts w:hAnsi="標楷體" w:hint="eastAsia"/>
          <w:b/>
          <w:sz w:val="32"/>
        </w:rPr>
        <w:t>討論事項</w:t>
      </w:r>
    </w:p>
    <w:p w:rsidR="00A31EA9" w:rsidRPr="00A31EA9" w:rsidRDefault="00A31EA9" w:rsidP="00A31EA9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sz w:val="32"/>
          <w:szCs w:val="32"/>
        </w:rPr>
      </w:pPr>
      <w:r w:rsidRPr="00A31EA9">
        <w:rPr>
          <w:rFonts w:hAnsi="標楷體" w:hint="eastAsia"/>
          <w:bCs/>
          <w:sz w:val="32"/>
          <w:szCs w:val="32"/>
        </w:rPr>
        <w:t>審查</w:t>
      </w:r>
      <w:proofErr w:type="gramStart"/>
      <w:r w:rsidRPr="00A31EA9">
        <w:rPr>
          <w:rFonts w:hAnsi="標楷體" w:hint="eastAsia"/>
          <w:bCs/>
          <w:sz w:val="32"/>
          <w:szCs w:val="32"/>
        </w:rPr>
        <w:t>109</w:t>
      </w:r>
      <w:proofErr w:type="gramEnd"/>
      <w:r w:rsidRPr="00A31EA9">
        <w:rPr>
          <w:rFonts w:hAnsi="標楷體" w:hint="eastAsia"/>
          <w:bCs/>
          <w:sz w:val="32"/>
          <w:szCs w:val="32"/>
        </w:rPr>
        <w:t>年度中央政府總預算有關內政部預算凍結專案報告案計2案。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lastRenderedPageBreak/>
        <w:t>(</w:t>
      </w:r>
      <w:proofErr w:type="gramStart"/>
      <w:r w:rsidRPr="00A31EA9">
        <w:rPr>
          <w:rFonts w:hAnsi="標楷體" w:hint="eastAsia"/>
          <w:sz w:val="32"/>
        </w:rPr>
        <w:t>一</w:t>
      </w:r>
      <w:proofErr w:type="gramEnd"/>
      <w:r w:rsidRPr="00A31EA9">
        <w:rPr>
          <w:rFonts w:hAnsi="標楷體" w:hint="eastAsia"/>
          <w:sz w:val="32"/>
        </w:rPr>
        <w:t>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年度中央政府總預算決議，檢送「戶政業務」凍結2,000萬元書面報告，請查照案。</w:t>
      </w:r>
    </w:p>
    <w:p w:rsidR="00A31EA9" w:rsidRPr="00A31EA9" w:rsidRDefault="00A31EA9" w:rsidP="00A31EA9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A31EA9">
        <w:rPr>
          <w:rFonts w:hAnsi="標楷體" w:hint="eastAsia"/>
          <w:sz w:val="32"/>
        </w:rPr>
        <w:t>(二)內政部函，為</w:t>
      </w:r>
      <w:proofErr w:type="gramStart"/>
      <w:r w:rsidRPr="00A31EA9">
        <w:rPr>
          <w:rFonts w:hAnsi="標楷體" w:hint="eastAsia"/>
          <w:sz w:val="32"/>
        </w:rPr>
        <w:t>109</w:t>
      </w:r>
      <w:proofErr w:type="gramEnd"/>
      <w:r w:rsidRPr="00A31EA9">
        <w:rPr>
          <w:rFonts w:hAnsi="標楷體" w:hint="eastAsia"/>
          <w:sz w:val="32"/>
        </w:rPr>
        <w:t>年度中央政府總預算決議，檢送「新一代國民身分證換發計畫」預算凍結十分之一專案報告，請安排報告，請查照案。</w:t>
      </w:r>
    </w:p>
    <w:p w:rsidR="00A31EA9" w:rsidRPr="00A31EA9" w:rsidRDefault="00A31EA9" w:rsidP="00A31EA9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sz w:val="32"/>
          <w:szCs w:val="32"/>
        </w:rPr>
      </w:pPr>
      <w:r w:rsidRPr="00A31EA9">
        <w:rPr>
          <w:rFonts w:hAnsi="標楷體" w:hint="eastAsia"/>
          <w:bCs/>
          <w:sz w:val="32"/>
          <w:szCs w:val="32"/>
        </w:rPr>
        <w:t>審查委員蘇治芬等16人擬具「國家公園法第十四條及第十六</w:t>
      </w:r>
      <w:proofErr w:type="gramStart"/>
      <w:r w:rsidRPr="00A31EA9">
        <w:rPr>
          <w:rFonts w:hAnsi="標楷體" w:hint="eastAsia"/>
          <w:bCs/>
          <w:sz w:val="32"/>
          <w:szCs w:val="32"/>
        </w:rPr>
        <w:t>條</w:t>
      </w:r>
      <w:proofErr w:type="gramEnd"/>
      <w:r w:rsidRPr="00A31EA9">
        <w:rPr>
          <w:rFonts w:hAnsi="標楷體" w:hint="eastAsia"/>
          <w:bCs/>
          <w:sz w:val="32"/>
          <w:szCs w:val="32"/>
        </w:rPr>
        <w:t>條文修正草案」案。</w:t>
      </w:r>
    </w:p>
    <w:p w:rsidR="00A31EA9" w:rsidRPr="00A31EA9" w:rsidRDefault="00A31EA9" w:rsidP="00A31EA9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sz w:val="32"/>
          <w:szCs w:val="32"/>
        </w:rPr>
      </w:pPr>
      <w:r w:rsidRPr="00A31EA9">
        <w:rPr>
          <w:rFonts w:hAnsi="標楷體" w:hint="eastAsia"/>
          <w:bCs/>
          <w:sz w:val="32"/>
          <w:szCs w:val="32"/>
        </w:rPr>
        <w:t>審查委員孔文吉等18人擬具「國家公園法部分條文修正草案」案。</w:t>
      </w:r>
    </w:p>
    <w:p w:rsidR="00A31EA9" w:rsidRPr="00A31EA9" w:rsidRDefault="00A31EA9">
      <w:pPr>
        <w:pStyle w:val="space1"/>
      </w:pPr>
    </w:p>
    <w:sectPr w:rsidR="00A31EA9" w:rsidRPr="00A31EA9" w:rsidSect="00AD6AAB">
      <w:headerReference w:type="default" r:id="rId10"/>
      <w:footerReference w:type="default" r:id="rId11"/>
      <w:pgSz w:w="11906" w:h="16838" w:code="9"/>
      <w:pgMar w:top="1134" w:right="851" w:bottom="1134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398D" w:rsidRDefault="006A398D">
      <w:r>
        <w:separator/>
      </w:r>
    </w:p>
  </w:endnote>
  <w:endnote w:type="continuationSeparator" w:id="0">
    <w:p w:rsidR="006A398D" w:rsidRDefault="006A3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2680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553F0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553F0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398D" w:rsidRDefault="006A398D">
      <w:r>
        <w:separator/>
      </w:r>
    </w:p>
  </w:footnote>
  <w:footnote w:type="continuationSeparator" w:id="0">
    <w:p w:rsidR="006A398D" w:rsidRDefault="006A3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2680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9268A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E7C325B"/>
    <w:multiLevelType w:val="hybridMultilevel"/>
    <w:tmpl w:val="94CA7BF4"/>
    <w:lvl w:ilvl="0" w:tplc="CBB0BF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0F4"/>
    <w:rsid w:val="000403DD"/>
    <w:rsid w:val="0004671E"/>
    <w:rsid w:val="00063B89"/>
    <w:rsid w:val="00064D29"/>
    <w:rsid w:val="00093F36"/>
    <w:rsid w:val="000A6AD8"/>
    <w:rsid w:val="000C32F0"/>
    <w:rsid w:val="00106388"/>
    <w:rsid w:val="0011406E"/>
    <w:rsid w:val="00145350"/>
    <w:rsid w:val="00150204"/>
    <w:rsid w:val="001A0D27"/>
    <w:rsid w:val="001D505E"/>
    <w:rsid w:val="002056B4"/>
    <w:rsid w:val="002067A5"/>
    <w:rsid w:val="002245B4"/>
    <w:rsid w:val="00252E92"/>
    <w:rsid w:val="002C6FEC"/>
    <w:rsid w:val="00313776"/>
    <w:rsid w:val="00322547"/>
    <w:rsid w:val="00364983"/>
    <w:rsid w:val="00374399"/>
    <w:rsid w:val="00451825"/>
    <w:rsid w:val="004B277A"/>
    <w:rsid w:val="004F20F4"/>
    <w:rsid w:val="005752D6"/>
    <w:rsid w:val="005F0465"/>
    <w:rsid w:val="005F7ACD"/>
    <w:rsid w:val="006102F0"/>
    <w:rsid w:val="00622850"/>
    <w:rsid w:val="00632408"/>
    <w:rsid w:val="006754A5"/>
    <w:rsid w:val="006772DA"/>
    <w:rsid w:val="006A398D"/>
    <w:rsid w:val="006A6E56"/>
    <w:rsid w:val="006C6C3E"/>
    <w:rsid w:val="0072680E"/>
    <w:rsid w:val="00754797"/>
    <w:rsid w:val="007D05DA"/>
    <w:rsid w:val="007D5EF2"/>
    <w:rsid w:val="007F2653"/>
    <w:rsid w:val="00800CD8"/>
    <w:rsid w:val="008644AE"/>
    <w:rsid w:val="00884EDA"/>
    <w:rsid w:val="00895414"/>
    <w:rsid w:val="008D25D5"/>
    <w:rsid w:val="008E6C1B"/>
    <w:rsid w:val="00905BB6"/>
    <w:rsid w:val="00944A30"/>
    <w:rsid w:val="0096381B"/>
    <w:rsid w:val="00980EAE"/>
    <w:rsid w:val="009B3889"/>
    <w:rsid w:val="009C2F41"/>
    <w:rsid w:val="009E59AC"/>
    <w:rsid w:val="00A31EA9"/>
    <w:rsid w:val="00A91440"/>
    <w:rsid w:val="00A92D7D"/>
    <w:rsid w:val="00A9412F"/>
    <w:rsid w:val="00AD6AAB"/>
    <w:rsid w:val="00B553F0"/>
    <w:rsid w:val="00BA5D4E"/>
    <w:rsid w:val="00BD3593"/>
    <w:rsid w:val="00BD75D4"/>
    <w:rsid w:val="00BE3033"/>
    <w:rsid w:val="00BF3A99"/>
    <w:rsid w:val="00C46A0E"/>
    <w:rsid w:val="00C60C2D"/>
    <w:rsid w:val="00CA05C8"/>
    <w:rsid w:val="00CA167A"/>
    <w:rsid w:val="00D04AAE"/>
    <w:rsid w:val="00D5424D"/>
    <w:rsid w:val="00D611E9"/>
    <w:rsid w:val="00D65A26"/>
    <w:rsid w:val="00D74F40"/>
    <w:rsid w:val="00D76059"/>
    <w:rsid w:val="00D85583"/>
    <w:rsid w:val="00DC4559"/>
    <w:rsid w:val="00DE32A4"/>
    <w:rsid w:val="00E5068B"/>
    <w:rsid w:val="00E653BF"/>
    <w:rsid w:val="00E83981"/>
    <w:rsid w:val="00E839C3"/>
    <w:rsid w:val="00F025B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2A58B14F-B0EA-4085-A7A8-691FD0978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944A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dtp@ly.gov.tw&#12289;ly20593@ly.gov.tw&#12289;ly20698@ly.gov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CE5E3-4E27-47B5-A272-EA2463850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4</Pages>
  <Words>317</Words>
  <Characters>1807</Characters>
  <Application>Microsoft Office Word</Application>
  <DocSecurity>0</DocSecurity>
  <Lines>15</Lines>
  <Paragraphs>4</Paragraphs>
  <ScaleCrop>false</ScaleCrop>
  <Company>eic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2020-09-29T11:12:00Z</cp:lastPrinted>
  <dcterms:created xsi:type="dcterms:W3CDTF">2020-09-29T12:18:00Z</dcterms:created>
  <dcterms:modified xsi:type="dcterms:W3CDTF">2020-09-29T12:36:00Z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1090213071000900;1090213071001400;1090218071002700;1090218071002900;1090218071003000;1090218071003100;1090218071003300;1090218071005100;1090224071008800;1090423070200300;1090409070201400</vt:lpwstr>
  </property>
  <property fmtid="{D5CDD505-2E9C-101B-9397-08002B2CF9AE}" pid="8" name="billNoCount">
    <vt:lpwstr>1</vt:lpwstr>
  </property>
  <property fmtid="{D5CDD505-2E9C-101B-9397-08002B2CF9AE}" pid="9" name="開會時間1">
    <vt:lpwstr>109年9月29日（星期二）上午09時00分至下午5時30分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20200929</vt:lpwstr>
  </property>
  <property fmtid="{D5CDD505-2E9C-101B-9397-08002B2CF9AE}" pid="12" name="202009290-0">
    <vt:lpwstr>1090213071000900;1090213071001400;1090218071002700;1090218071002900;1090218071003000;1090218071003100;1090218071003300;1090218071005100;1090224071008800;1090423070200300;</vt:lpwstr>
  </property>
  <property fmtid="{D5CDD505-2E9C-101B-9397-08002B2CF9AE}" pid="13" name="202009290-1">
    <vt:lpwstr>1090409070201400;</vt:lpwstr>
  </property>
  <property fmtid="{D5CDD505-2E9C-101B-9397-08002B2CF9AE}" pid="14" name="202009290-2">
    <vt:lpwstr/>
  </property>
  <property fmtid="{D5CDD505-2E9C-101B-9397-08002B2CF9AE}" pid="15" name="202009290-3">
    <vt:lpwstr/>
  </property>
  <property fmtid="{D5CDD505-2E9C-101B-9397-08002B2CF9AE}" pid="16" name="202009290-4">
    <vt:lpwstr/>
  </property>
  <property fmtid="{D5CDD505-2E9C-101B-9397-08002B2CF9AE}" pid="17" name="202009290-5">
    <vt:lpwstr/>
  </property>
  <property fmtid="{D5CDD505-2E9C-101B-9397-08002B2CF9AE}" pid="18" name="202009290-6">
    <vt:lpwstr/>
  </property>
  <property fmtid="{D5CDD505-2E9C-101B-9397-08002B2CF9AE}" pid="19" name="202009290-7">
    <vt:lpwstr/>
  </property>
  <property fmtid="{D5CDD505-2E9C-101B-9397-08002B2CF9AE}" pid="20" name="202009290-8">
    <vt:lpwstr/>
  </property>
  <property fmtid="{D5CDD505-2E9C-101B-9397-08002B2CF9AE}" pid="21" name="2020092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1094001437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1094001437</vt:lpwstr>
  </property>
  <property fmtid="{D5CDD505-2E9C-101B-9397-08002B2CF9AE}" pid="33" name="發文支號">
    <vt:lpwstr>0</vt:lpwstr>
  </property>
</Properties>
</file>