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1F4009" w:rsidRDefault="005B13AC">
      <w:pPr>
        <w:pStyle w:val="title"/>
        <w:rPr>
          <w:position w:val="20"/>
        </w:rPr>
      </w:pPr>
      <w:r w:rsidRPr="001F400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7006D041" wp14:editId="507031F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06D041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1F4009">
        <w:rPr>
          <w:position w:val="20"/>
        </w:rPr>
        <w:t>立法院</w:t>
      </w:r>
      <w:bookmarkStart w:id="5" w:name="單位名稱"/>
      <w:bookmarkEnd w:id="5"/>
      <w:r w:rsidRPr="001F4009">
        <w:rPr>
          <w:rFonts w:hint="eastAsia"/>
          <w:position w:val="20"/>
        </w:rPr>
        <w:t>內政委員會</w:t>
      </w:r>
      <w:r w:rsidR="00064D29" w:rsidRPr="001F4009">
        <w:rPr>
          <w:position w:val="20"/>
        </w:rPr>
        <w:t xml:space="preserve">　開會通知單</w:t>
      </w:r>
    </w:p>
    <w:p w:rsidR="00064D29" w:rsidRPr="001F4009" w:rsidRDefault="005B13AC">
      <w:pPr>
        <w:pStyle w:val="titlespace"/>
      </w:pPr>
      <w:r w:rsidRPr="001F400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65041014" wp14:editId="67E9C354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041014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1F4009" w:rsidRDefault="00064D29">
      <w:pPr>
        <w:pStyle w:val="space2"/>
      </w:pPr>
    </w:p>
    <w:p w:rsidR="00064D29" w:rsidRPr="001F4009" w:rsidRDefault="00064D29">
      <w:pPr>
        <w:pStyle w:val="space2"/>
      </w:pPr>
    </w:p>
    <w:p w:rsidR="00064D29" w:rsidRPr="009F3C51" w:rsidRDefault="00064D29" w:rsidP="009F3C51">
      <w:pPr>
        <w:snapToGrid w:val="0"/>
        <w:spacing w:line="320" w:lineRule="exact"/>
        <w:ind w:left="840" w:hangingChars="350" w:hanging="840"/>
      </w:pPr>
      <w:r w:rsidRPr="001F4009">
        <w:t>受文者：</w:t>
      </w:r>
      <w:bookmarkStart w:id="8" w:name="受文者"/>
      <w:bookmarkEnd w:id="8"/>
      <w:r w:rsidR="009F3C51" w:rsidRPr="001F4009">
        <w:rPr>
          <w:rFonts w:hAnsi="標楷體" w:hint="eastAsia"/>
          <w:sz w:val="32"/>
          <w:szCs w:val="32"/>
        </w:rPr>
        <w:t>本會委員</w:t>
      </w:r>
    </w:p>
    <w:p w:rsidR="00064D29" w:rsidRPr="001F4009" w:rsidRDefault="00064D29">
      <w:pPr>
        <w:pStyle w:val="space"/>
      </w:pPr>
    </w:p>
    <w:p w:rsidR="00064D29" w:rsidRPr="001F4009" w:rsidRDefault="00064D29">
      <w:pPr>
        <w:pStyle w:val="af"/>
        <w:spacing w:line="240" w:lineRule="exact"/>
      </w:pPr>
      <w:r w:rsidRPr="001F4009">
        <w:fldChar w:fldCharType="begin"/>
      </w:r>
      <w:r w:rsidRPr="001F4009">
        <w:instrText xml:space="preserve"> MACROBUTTON  DocDispatch 發文日期：</w:instrText>
      </w:r>
      <w:r w:rsidRPr="001F4009">
        <w:fldChar w:fldCharType="end"/>
      </w:r>
      <w:bookmarkStart w:id="9" w:name="發文日期"/>
      <w:bookmarkEnd w:id="9"/>
      <w:r w:rsidR="005B13AC" w:rsidRPr="001F4009">
        <w:rPr>
          <w:rFonts w:hint="eastAsia"/>
        </w:rPr>
        <w:t>中華民國109年11月27日</w:t>
      </w:r>
    </w:p>
    <w:p w:rsidR="00064D29" w:rsidRPr="001F4009" w:rsidRDefault="00064D29">
      <w:pPr>
        <w:pStyle w:val="af"/>
        <w:spacing w:line="240" w:lineRule="exact"/>
      </w:pPr>
      <w:r w:rsidRPr="001F4009">
        <w:t>發文字號：</w:t>
      </w:r>
      <w:bookmarkStart w:id="10" w:name="發文字號"/>
      <w:bookmarkEnd w:id="10"/>
      <w:r w:rsidR="004C5058">
        <w:rPr>
          <w:rFonts w:hint="eastAsia"/>
        </w:rPr>
        <w:t>台立內字第</w:t>
      </w:r>
      <w:r w:rsidR="004C5058">
        <w:t>1094001746號</w:t>
      </w:r>
    </w:p>
    <w:p w:rsidR="00064D29" w:rsidRPr="001F4009" w:rsidRDefault="00064D29">
      <w:pPr>
        <w:pStyle w:val="af"/>
        <w:spacing w:line="240" w:lineRule="exact"/>
      </w:pPr>
      <w:r w:rsidRPr="001F4009">
        <w:fldChar w:fldCharType="begin"/>
      </w:r>
      <w:r w:rsidRPr="001F4009">
        <w:instrText xml:space="preserve"> MACROBUTTON  DocSpeed 速別：</w:instrText>
      </w:r>
      <w:r w:rsidRPr="001F4009">
        <w:fldChar w:fldCharType="end"/>
      </w:r>
      <w:bookmarkStart w:id="11" w:name="速別"/>
      <w:bookmarkEnd w:id="11"/>
      <w:r w:rsidR="005B13AC" w:rsidRPr="001F4009">
        <w:rPr>
          <w:rFonts w:hint="eastAsia"/>
        </w:rPr>
        <w:t>最速件</w:t>
      </w:r>
    </w:p>
    <w:p w:rsidR="00064D29" w:rsidRPr="001F4009" w:rsidRDefault="00064D29">
      <w:pPr>
        <w:pStyle w:val="af"/>
        <w:spacing w:line="240" w:lineRule="exact"/>
      </w:pPr>
      <w:r w:rsidRPr="001F4009">
        <w:fldChar w:fldCharType="begin"/>
      </w:r>
      <w:r w:rsidRPr="001F4009">
        <w:instrText xml:space="preserve"> MACROBUTTON  DocSecurity 密等及解密條件或保密期限：</w:instrText>
      </w:r>
      <w:r w:rsidRPr="001F4009">
        <w:fldChar w:fldCharType="end"/>
      </w:r>
      <w:bookmarkStart w:id="12" w:name="密等及解密條件或保密期限"/>
      <w:bookmarkEnd w:id="12"/>
    </w:p>
    <w:p w:rsidR="005B13AC" w:rsidRDefault="005B13AC" w:rsidP="005B13AC">
      <w:pPr>
        <w:snapToGrid w:val="0"/>
        <w:spacing w:line="240" w:lineRule="exact"/>
        <w:ind w:left="731" w:hanging="731"/>
        <w:rPr>
          <w:rFonts w:hAnsi="標楷體"/>
        </w:rPr>
      </w:pPr>
      <w:r w:rsidRPr="001F4009">
        <w:rPr>
          <w:rFonts w:hAnsi="標楷體" w:hint="eastAsia"/>
        </w:rPr>
        <w:t>附件：</w:t>
      </w:r>
      <w:bookmarkStart w:id="13" w:name="附件"/>
      <w:bookmarkEnd w:id="13"/>
      <w:r w:rsidRPr="001F4009">
        <w:rPr>
          <w:rFonts w:hAnsi="標楷體" w:hint="eastAsia"/>
        </w:rPr>
        <w:t>議事日程、關係文書及建議修正條文表格</w:t>
      </w:r>
    </w:p>
    <w:p w:rsidR="009F3C51" w:rsidRPr="001F4009" w:rsidRDefault="009F3C51" w:rsidP="005B13AC">
      <w:pPr>
        <w:snapToGrid w:val="0"/>
        <w:spacing w:line="240" w:lineRule="exact"/>
        <w:ind w:left="731" w:hanging="731"/>
        <w:rPr>
          <w:rFonts w:hAnsi="標楷體" w:hint="eastAsia"/>
        </w:rPr>
      </w:pPr>
    </w:p>
    <w:p w:rsidR="005B13AC" w:rsidRPr="00591603" w:rsidRDefault="005B13AC" w:rsidP="00591603">
      <w:pPr>
        <w:snapToGrid w:val="0"/>
        <w:spacing w:line="500" w:lineRule="exact"/>
        <w:jc w:val="both"/>
        <w:rPr>
          <w:rFonts w:hAnsi="標楷體"/>
          <w:sz w:val="32"/>
          <w:szCs w:val="32"/>
        </w:rPr>
      </w:pPr>
      <w:r w:rsidRPr="001F4009">
        <w:rPr>
          <w:rFonts w:hAnsi="標楷體" w:hint="eastAsia"/>
          <w:sz w:val="32"/>
          <w:szCs w:val="32"/>
        </w:rPr>
        <w:t>開會事由：</w:t>
      </w:r>
      <w:bookmarkStart w:id="14" w:name="開會事由"/>
      <w:bookmarkEnd w:id="14"/>
      <w:r w:rsidRPr="00591603">
        <w:rPr>
          <w:rFonts w:hAnsi="標楷體" w:hint="eastAsia"/>
          <w:sz w:val="32"/>
          <w:szCs w:val="32"/>
        </w:rPr>
        <w:t>立法院第</w:t>
      </w:r>
      <w:bookmarkStart w:id="15" w:name="屆別"/>
      <w:r w:rsidRPr="00591603">
        <w:rPr>
          <w:rFonts w:hAnsi="標楷體"/>
          <w:sz w:val="32"/>
          <w:szCs w:val="32"/>
        </w:rPr>
        <w:t>10</w:t>
      </w:r>
      <w:bookmarkEnd w:id="15"/>
      <w:r w:rsidRPr="00591603">
        <w:rPr>
          <w:rFonts w:hAnsi="標楷體" w:hint="eastAsia"/>
          <w:sz w:val="32"/>
          <w:szCs w:val="32"/>
        </w:rPr>
        <w:t>屆第</w:t>
      </w:r>
      <w:bookmarkStart w:id="16" w:name="會期"/>
      <w:r w:rsidRPr="00591603">
        <w:rPr>
          <w:rFonts w:hAnsi="標楷體"/>
          <w:sz w:val="32"/>
          <w:szCs w:val="32"/>
        </w:rPr>
        <w:t>2</w:t>
      </w:r>
      <w:bookmarkEnd w:id="16"/>
      <w:r w:rsidRPr="00591603">
        <w:rPr>
          <w:rFonts w:hAnsi="標楷體" w:hint="eastAsia"/>
          <w:sz w:val="32"/>
          <w:szCs w:val="32"/>
        </w:rPr>
        <w:t>會期</w:t>
      </w:r>
      <w:bookmarkStart w:id="17" w:name="委員會"/>
      <w:r w:rsidRPr="00591603">
        <w:rPr>
          <w:rFonts w:hAnsi="標楷體" w:hint="eastAsia"/>
          <w:sz w:val="32"/>
          <w:szCs w:val="32"/>
        </w:rPr>
        <w:t>內政委員會</w:t>
      </w:r>
      <w:bookmarkEnd w:id="17"/>
      <w:r w:rsidRPr="00591603">
        <w:rPr>
          <w:rFonts w:hAnsi="標楷體" w:hint="eastAsia"/>
          <w:sz w:val="32"/>
          <w:szCs w:val="32"/>
        </w:rPr>
        <w:t>第</w:t>
      </w:r>
      <w:r w:rsidRPr="00591603">
        <w:rPr>
          <w:rFonts w:hAnsi="標楷體"/>
          <w:sz w:val="32"/>
          <w:szCs w:val="32"/>
        </w:rPr>
        <w:t>18</w:t>
      </w:r>
      <w:r w:rsidRPr="00591603">
        <w:rPr>
          <w:rFonts w:hAnsi="標楷體" w:hint="eastAsia"/>
          <w:sz w:val="32"/>
          <w:szCs w:val="32"/>
        </w:rPr>
        <w:t>次全體委員會議</w:t>
      </w:r>
    </w:p>
    <w:p w:rsidR="005B13AC" w:rsidRPr="001F4009" w:rsidRDefault="005B13AC" w:rsidP="00591603">
      <w:pPr>
        <w:snapToGrid w:val="0"/>
        <w:spacing w:line="500" w:lineRule="exact"/>
        <w:ind w:leftChars="671" w:left="2266" w:hangingChars="205" w:hanging="656"/>
        <w:rPr>
          <w:rFonts w:hAnsi="標楷體"/>
          <w:sz w:val="32"/>
          <w:szCs w:val="32"/>
        </w:rPr>
      </w:pPr>
      <w:r w:rsidRPr="001F4009">
        <w:rPr>
          <w:rFonts w:hAnsi="標楷體" w:hint="eastAsia"/>
          <w:sz w:val="32"/>
          <w:szCs w:val="32"/>
        </w:rPr>
        <w:t>一、審查</w:t>
      </w:r>
      <w:proofErr w:type="gramStart"/>
      <w:r w:rsidRPr="001F4009">
        <w:rPr>
          <w:rFonts w:hAnsi="標楷體"/>
          <w:sz w:val="32"/>
          <w:szCs w:val="32"/>
        </w:rPr>
        <w:t>110</w:t>
      </w:r>
      <w:proofErr w:type="gramEnd"/>
      <w:r w:rsidRPr="001F4009">
        <w:rPr>
          <w:rFonts w:hAnsi="標楷體" w:hint="eastAsia"/>
          <w:sz w:val="32"/>
          <w:szCs w:val="32"/>
        </w:rPr>
        <w:t>年度中央政府總預算案關於中央選舉委員會及所屬部分。</w:t>
      </w:r>
    </w:p>
    <w:p w:rsidR="005B13AC" w:rsidRPr="001F4009" w:rsidRDefault="005B13AC" w:rsidP="00591603">
      <w:pPr>
        <w:snapToGrid w:val="0"/>
        <w:spacing w:line="500" w:lineRule="exact"/>
        <w:ind w:leftChars="654" w:left="2239" w:hangingChars="209" w:hanging="669"/>
        <w:rPr>
          <w:rFonts w:hAnsi="標楷體"/>
          <w:sz w:val="32"/>
          <w:szCs w:val="32"/>
        </w:rPr>
      </w:pPr>
      <w:r w:rsidRPr="001F4009">
        <w:rPr>
          <w:rFonts w:hAnsi="標楷體" w:hint="eastAsia"/>
          <w:sz w:val="32"/>
          <w:szCs w:val="32"/>
        </w:rPr>
        <w:t>二、審查中央選舉委員會及所屬「辦理政策宣導相關廣告執行情形」共</w:t>
      </w:r>
      <w:r w:rsidRPr="001F4009">
        <w:rPr>
          <w:rFonts w:hAnsi="標楷體"/>
          <w:sz w:val="32"/>
          <w:szCs w:val="32"/>
        </w:rPr>
        <w:t>2</w:t>
      </w:r>
      <w:r w:rsidRPr="001F4009">
        <w:rPr>
          <w:rFonts w:hAnsi="標楷體" w:hint="eastAsia"/>
          <w:sz w:val="32"/>
          <w:szCs w:val="32"/>
        </w:rPr>
        <w:t>案。</w:t>
      </w:r>
    </w:p>
    <w:p w:rsidR="005B13AC" w:rsidRPr="001F4009" w:rsidRDefault="005B13AC" w:rsidP="00591603">
      <w:pPr>
        <w:snapToGrid w:val="0"/>
        <w:spacing w:line="500" w:lineRule="exact"/>
        <w:ind w:leftChars="650" w:left="2168" w:hangingChars="190" w:hanging="608"/>
        <w:rPr>
          <w:rFonts w:hAnsi="標楷體"/>
          <w:sz w:val="32"/>
          <w:szCs w:val="32"/>
        </w:rPr>
      </w:pPr>
      <w:r w:rsidRPr="001F4009">
        <w:rPr>
          <w:rFonts w:hAnsi="標楷體" w:hint="eastAsia"/>
          <w:sz w:val="32"/>
          <w:szCs w:val="32"/>
        </w:rPr>
        <w:t>三、繼續審查委員孔文吉等</w:t>
      </w:r>
      <w:r w:rsidRPr="001F4009">
        <w:rPr>
          <w:rFonts w:hAnsi="標楷體"/>
          <w:sz w:val="32"/>
          <w:szCs w:val="32"/>
        </w:rPr>
        <w:t>22</w:t>
      </w:r>
      <w:r w:rsidRPr="001F4009">
        <w:rPr>
          <w:rFonts w:hAnsi="標楷體" w:hint="eastAsia"/>
          <w:sz w:val="32"/>
          <w:szCs w:val="32"/>
        </w:rPr>
        <w:t>人及委員鄭天財</w:t>
      </w:r>
      <w:proofErr w:type="spellStart"/>
      <w:r w:rsidRPr="001F4009">
        <w:rPr>
          <w:rFonts w:hAnsi="標楷體"/>
          <w:sz w:val="32"/>
          <w:szCs w:val="32"/>
        </w:rPr>
        <w:t>Sra</w:t>
      </w:r>
      <w:proofErr w:type="spellEnd"/>
      <w:r w:rsidRPr="001F4009">
        <w:rPr>
          <w:rFonts w:hAnsi="標楷體"/>
          <w:sz w:val="32"/>
          <w:szCs w:val="32"/>
        </w:rPr>
        <w:t xml:space="preserve"> </w:t>
      </w:r>
      <w:proofErr w:type="spellStart"/>
      <w:r w:rsidRPr="001F4009">
        <w:rPr>
          <w:rFonts w:hAnsi="標楷體"/>
          <w:sz w:val="32"/>
          <w:szCs w:val="32"/>
        </w:rPr>
        <w:t>Kacaw</w:t>
      </w:r>
      <w:proofErr w:type="spellEnd"/>
      <w:r w:rsidRPr="001F4009">
        <w:rPr>
          <w:rFonts w:hAnsi="標楷體" w:hint="eastAsia"/>
          <w:sz w:val="32"/>
          <w:szCs w:val="32"/>
        </w:rPr>
        <w:t>等</w:t>
      </w:r>
      <w:r w:rsidRPr="001F4009">
        <w:rPr>
          <w:rFonts w:hAnsi="標楷體"/>
          <w:sz w:val="32"/>
          <w:szCs w:val="32"/>
        </w:rPr>
        <w:t>17</w:t>
      </w:r>
      <w:r w:rsidRPr="001F4009">
        <w:rPr>
          <w:rFonts w:hAnsi="標楷體" w:hint="eastAsia"/>
          <w:sz w:val="32"/>
          <w:szCs w:val="32"/>
        </w:rPr>
        <w:t>人分別擬具「國家安全法第五</w:t>
      </w:r>
      <w:proofErr w:type="gramStart"/>
      <w:r w:rsidRPr="001F4009">
        <w:rPr>
          <w:rFonts w:hAnsi="標楷體" w:hint="eastAsia"/>
          <w:sz w:val="32"/>
          <w:szCs w:val="32"/>
        </w:rPr>
        <w:t>條</w:t>
      </w:r>
      <w:proofErr w:type="gramEnd"/>
      <w:r w:rsidRPr="001F4009">
        <w:rPr>
          <w:rFonts w:hAnsi="標楷體" w:hint="eastAsia"/>
          <w:sz w:val="32"/>
          <w:szCs w:val="32"/>
        </w:rPr>
        <w:t>條文修正草案」案。</w:t>
      </w:r>
    </w:p>
    <w:p w:rsidR="005B13AC" w:rsidRPr="001F4009" w:rsidRDefault="005B13AC" w:rsidP="00591603">
      <w:pPr>
        <w:snapToGrid w:val="0"/>
        <w:spacing w:line="500" w:lineRule="exact"/>
        <w:ind w:leftChars="665" w:left="2268" w:hangingChars="210" w:hanging="672"/>
        <w:rPr>
          <w:rFonts w:hAnsi="標楷體"/>
          <w:sz w:val="32"/>
          <w:szCs w:val="32"/>
        </w:rPr>
      </w:pPr>
      <w:r w:rsidRPr="001F4009">
        <w:rPr>
          <w:rFonts w:hAnsi="標楷體" w:hint="eastAsia"/>
          <w:sz w:val="32"/>
          <w:szCs w:val="32"/>
        </w:rPr>
        <w:t>四、繼續審查委員廖國棟等</w:t>
      </w:r>
      <w:r w:rsidRPr="001F4009">
        <w:rPr>
          <w:rFonts w:hAnsi="標楷體"/>
          <w:sz w:val="32"/>
          <w:szCs w:val="32"/>
        </w:rPr>
        <w:t>20</w:t>
      </w:r>
      <w:r w:rsidRPr="001F4009">
        <w:rPr>
          <w:rFonts w:hAnsi="標楷體" w:hint="eastAsia"/>
          <w:sz w:val="32"/>
          <w:szCs w:val="32"/>
        </w:rPr>
        <w:t>人擬具「國家安全法第五條及第七</w:t>
      </w:r>
      <w:proofErr w:type="gramStart"/>
      <w:r w:rsidRPr="001F4009">
        <w:rPr>
          <w:rFonts w:hAnsi="標楷體" w:hint="eastAsia"/>
          <w:sz w:val="32"/>
          <w:szCs w:val="32"/>
        </w:rPr>
        <w:t>條</w:t>
      </w:r>
      <w:proofErr w:type="gramEnd"/>
      <w:r w:rsidRPr="001F4009">
        <w:rPr>
          <w:rFonts w:hAnsi="標楷體" w:hint="eastAsia"/>
          <w:sz w:val="32"/>
          <w:szCs w:val="32"/>
        </w:rPr>
        <w:t>條文修正草案」案。</w:t>
      </w:r>
    </w:p>
    <w:p w:rsidR="005B13AC" w:rsidRPr="001F4009" w:rsidRDefault="005B13AC" w:rsidP="009F3C51">
      <w:pPr>
        <w:snapToGrid w:val="0"/>
        <w:spacing w:line="500" w:lineRule="exact"/>
        <w:ind w:left="1620" w:hanging="1620"/>
        <w:rPr>
          <w:rFonts w:hAnsi="標楷體"/>
          <w:sz w:val="32"/>
          <w:szCs w:val="32"/>
        </w:rPr>
      </w:pPr>
      <w:r w:rsidRPr="001F4009">
        <w:rPr>
          <w:rFonts w:hAnsi="標楷體"/>
          <w:sz w:val="32"/>
          <w:szCs w:val="32"/>
        </w:rPr>
        <w:fldChar w:fldCharType="begin"/>
      </w:r>
      <w:r w:rsidRPr="001F4009">
        <w:rPr>
          <w:rFonts w:hAnsi="標楷體"/>
          <w:sz w:val="32"/>
          <w:szCs w:val="32"/>
        </w:rPr>
        <w:instrText xml:space="preserve"> MACROBUTTON  DocMeetingTime </w:instrText>
      </w:r>
      <w:r w:rsidRPr="001F4009">
        <w:rPr>
          <w:rFonts w:hAnsi="標楷體" w:hint="eastAsia"/>
          <w:sz w:val="32"/>
          <w:szCs w:val="32"/>
        </w:rPr>
        <w:instrText>開會時間：</w:instrText>
      </w:r>
      <w:r w:rsidRPr="001F4009">
        <w:rPr>
          <w:rFonts w:hAnsi="標楷體"/>
          <w:sz w:val="32"/>
          <w:szCs w:val="32"/>
        </w:rPr>
        <w:fldChar w:fldCharType="end"/>
      </w:r>
      <w:bookmarkStart w:id="18" w:name="開會時間"/>
      <w:r w:rsidRPr="001F4009">
        <w:rPr>
          <w:rFonts w:hAnsi="標楷體"/>
          <w:sz w:val="32"/>
          <w:szCs w:val="32"/>
        </w:rPr>
        <w:t>109</w:t>
      </w:r>
      <w:r w:rsidRPr="001F4009">
        <w:rPr>
          <w:rFonts w:hAnsi="標楷體" w:hint="eastAsia"/>
          <w:sz w:val="32"/>
          <w:szCs w:val="32"/>
        </w:rPr>
        <w:t>年</w:t>
      </w:r>
      <w:r w:rsidRPr="001F4009">
        <w:rPr>
          <w:rFonts w:hAnsi="標楷體"/>
          <w:sz w:val="32"/>
          <w:szCs w:val="32"/>
        </w:rPr>
        <w:t>11</w:t>
      </w:r>
      <w:r w:rsidRPr="001F4009">
        <w:rPr>
          <w:rFonts w:hAnsi="標楷體" w:hint="eastAsia"/>
          <w:sz w:val="32"/>
          <w:szCs w:val="32"/>
        </w:rPr>
        <w:t>月</w:t>
      </w:r>
      <w:r w:rsidRPr="001F4009">
        <w:rPr>
          <w:rFonts w:hAnsi="標楷體"/>
          <w:sz w:val="32"/>
          <w:szCs w:val="32"/>
        </w:rPr>
        <w:t>30</w:t>
      </w:r>
      <w:r w:rsidRPr="001F4009">
        <w:rPr>
          <w:rFonts w:hAnsi="標楷體" w:hint="eastAsia"/>
          <w:sz w:val="32"/>
          <w:szCs w:val="32"/>
        </w:rPr>
        <w:t>日（星期一）上午</w:t>
      </w:r>
      <w:r w:rsidRPr="001F4009">
        <w:rPr>
          <w:rFonts w:hAnsi="標楷體"/>
          <w:sz w:val="32"/>
          <w:szCs w:val="32"/>
        </w:rPr>
        <w:t>9</w:t>
      </w:r>
      <w:r w:rsidRPr="001F4009">
        <w:rPr>
          <w:rFonts w:hAnsi="標楷體" w:hint="eastAsia"/>
          <w:sz w:val="32"/>
          <w:szCs w:val="32"/>
        </w:rPr>
        <w:t>時至下午</w:t>
      </w:r>
      <w:r w:rsidRPr="001F4009">
        <w:rPr>
          <w:rFonts w:hAnsi="標楷體"/>
          <w:sz w:val="32"/>
          <w:szCs w:val="32"/>
        </w:rPr>
        <w:t>5</w:t>
      </w:r>
      <w:r w:rsidRPr="001F4009">
        <w:rPr>
          <w:rFonts w:hAnsi="標楷體" w:hint="eastAsia"/>
          <w:sz w:val="32"/>
          <w:szCs w:val="32"/>
        </w:rPr>
        <w:t>時</w:t>
      </w:r>
      <w:r w:rsidRPr="001F4009">
        <w:rPr>
          <w:rFonts w:hAnsi="標楷體"/>
          <w:sz w:val="32"/>
          <w:szCs w:val="32"/>
        </w:rPr>
        <w:t>30</w:t>
      </w:r>
      <w:r w:rsidRPr="001F4009">
        <w:rPr>
          <w:rFonts w:hAnsi="標楷體" w:hint="eastAsia"/>
          <w:sz w:val="32"/>
          <w:szCs w:val="32"/>
        </w:rPr>
        <w:t>分</w:t>
      </w:r>
      <w:bookmarkEnd w:id="18"/>
    </w:p>
    <w:p w:rsidR="005B13AC" w:rsidRPr="001F4009" w:rsidRDefault="005B13AC" w:rsidP="009F3C51">
      <w:pPr>
        <w:snapToGrid w:val="0"/>
        <w:spacing w:line="500" w:lineRule="exact"/>
        <w:ind w:left="1620" w:hanging="1620"/>
        <w:rPr>
          <w:rFonts w:hAnsi="標楷體"/>
          <w:sz w:val="32"/>
          <w:szCs w:val="32"/>
        </w:rPr>
      </w:pPr>
      <w:r w:rsidRPr="001F4009">
        <w:rPr>
          <w:rFonts w:hAnsi="標楷體" w:hint="eastAsia"/>
          <w:sz w:val="32"/>
          <w:szCs w:val="32"/>
        </w:rPr>
        <w:t>開會地點：</w:t>
      </w:r>
      <w:bookmarkStart w:id="19" w:name="開會地點"/>
      <w:bookmarkEnd w:id="19"/>
      <w:r w:rsidRPr="001F4009">
        <w:rPr>
          <w:rFonts w:hAnsi="標楷體" w:hint="eastAsia"/>
          <w:sz w:val="32"/>
          <w:szCs w:val="32"/>
        </w:rPr>
        <w:t>紅樓</w:t>
      </w:r>
      <w:r w:rsidRPr="001F4009">
        <w:rPr>
          <w:rFonts w:hAnsi="標楷體"/>
          <w:sz w:val="32"/>
          <w:szCs w:val="32"/>
        </w:rPr>
        <w:t>202</w:t>
      </w:r>
      <w:r w:rsidRPr="001F4009">
        <w:rPr>
          <w:rFonts w:hAnsi="標楷體" w:hint="eastAsia"/>
          <w:sz w:val="32"/>
          <w:szCs w:val="32"/>
        </w:rPr>
        <w:t>會議室</w:t>
      </w:r>
    </w:p>
    <w:p w:rsidR="005B13AC" w:rsidRPr="001F4009" w:rsidRDefault="005B13AC" w:rsidP="009F3C51">
      <w:pPr>
        <w:snapToGrid w:val="0"/>
        <w:spacing w:line="500" w:lineRule="exact"/>
        <w:rPr>
          <w:rFonts w:hAnsi="標楷體"/>
          <w:sz w:val="32"/>
          <w:szCs w:val="32"/>
        </w:rPr>
      </w:pPr>
      <w:r w:rsidRPr="001F4009">
        <w:rPr>
          <w:rFonts w:hAnsi="標楷體" w:hint="eastAsia"/>
          <w:sz w:val="32"/>
          <w:szCs w:val="32"/>
        </w:rPr>
        <w:t>主持人：</w:t>
      </w:r>
      <w:bookmarkStart w:id="20" w:name="主席"/>
      <w:bookmarkEnd w:id="20"/>
      <w:r w:rsidRPr="001F4009">
        <w:rPr>
          <w:rFonts w:hAnsi="標楷體" w:hint="eastAsia"/>
          <w:sz w:val="32"/>
          <w:szCs w:val="32"/>
        </w:rPr>
        <w:t>鄭召集</w:t>
      </w:r>
      <w:proofErr w:type="gramStart"/>
      <w:r w:rsidRPr="001F4009">
        <w:rPr>
          <w:rFonts w:hAnsi="標楷體" w:hint="eastAsia"/>
          <w:sz w:val="32"/>
          <w:szCs w:val="32"/>
        </w:rPr>
        <w:t>委員天財</w:t>
      </w:r>
      <w:proofErr w:type="gramEnd"/>
      <w:r w:rsidRPr="001F4009">
        <w:rPr>
          <w:rFonts w:hAnsi="標楷體"/>
          <w:sz w:val="32"/>
          <w:szCs w:val="32"/>
        </w:rPr>
        <w:t xml:space="preserve"> </w:t>
      </w:r>
      <w:proofErr w:type="spellStart"/>
      <w:r w:rsidRPr="001F4009">
        <w:rPr>
          <w:rFonts w:hAnsi="標楷體"/>
          <w:sz w:val="32"/>
          <w:szCs w:val="32"/>
        </w:rPr>
        <w:t>Sra</w:t>
      </w:r>
      <w:proofErr w:type="spellEnd"/>
      <w:r w:rsidRPr="001F4009">
        <w:rPr>
          <w:rFonts w:hAnsi="標楷體"/>
          <w:sz w:val="32"/>
          <w:szCs w:val="32"/>
        </w:rPr>
        <w:t xml:space="preserve"> </w:t>
      </w:r>
      <w:proofErr w:type="spellStart"/>
      <w:r w:rsidRPr="001F4009">
        <w:rPr>
          <w:rFonts w:hAnsi="標楷體"/>
          <w:sz w:val="32"/>
          <w:szCs w:val="32"/>
        </w:rPr>
        <w:t>Kacaw</w:t>
      </w:r>
      <w:proofErr w:type="spellEnd"/>
    </w:p>
    <w:p w:rsidR="005B13AC" w:rsidRPr="001F4009" w:rsidRDefault="005B13AC" w:rsidP="009F3C51">
      <w:pPr>
        <w:snapToGrid w:val="0"/>
        <w:spacing w:line="500" w:lineRule="exact"/>
        <w:rPr>
          <w:rFonts w:hAnsi="標楷體"/>
          <w:szCs w:val="32"/>
        </w:rPr>
      </w:pPr>
      <w:r w:rsidRPr="001F4009">
        <w:rPr>
          <w:rFonts w:hAnsi="標楷體" w:hint="eastAsia"/>
          <w:sz w:val="32"/>
          <w:szCs w:val="32"/>
        </w:rPr>
        <w:t>聯絡人及電話：</w:t>
      </w:r>
      <w:bookmarkStart w:id="21" w:name="聯絡人及電話"/>
      <w:bookmarkEnd w:id="21"/>
      <w:r w:rsidRPr="001F4009">
        <w:rPr>
          <w:rFonts w:hAnsi="標楷體" w:hint="eastAsia"/>
          <w:sz w:val="32"/>
          <w:szCs w:val="32"/>
        </w:rPr>
        <w:t>喻珊</w:t>
      </w:r>
      <w:r w:rsidRPr="001F4009">
        <w:rPr>
          <w:rFonts w:hAnsi="標楷體"/>
          <w:sz w:val="32"/>
          <w:szCs w:val="32"/>
        </w:rPr>
        <w:t xml:space="preserve">  02-23585509  </w:t>
      </w:r>
      <w:r w:rsidRPr="001F4009">
        <w:rPr>
          <w:rFonts w:hAnsi="標楷體" w:hint="eastAsia"/>
          <w:sz w:val="32"/>
          <w:szCs w:val="32"/>
        </w:rPr>
        <w:t>傳真：</w:t>
      </w:r>
      <w:r w:rsidRPr="001F4009">
        <w:rPr>
          <w:rFonts w:hAnsi="標楷體"/>
          <w:sz w:val="32"/>
          <w:szCs w:val="32"/>
        </w:rPr>
        <w:t>02-23585502</w:t>
      </w:r>
    </w:p>
    <w:p w:rsidR="005B13AC" w:rsidRPr="001F4009" w:rsidRDefault="005B13AC" w:rsidP="009F3C51">
      <w:pPr>
        <w:snapToGrid w:val="0"/>
        <w:spacing w:line="500" w:lineRule="exact"/>
        <w:ind w:left="1120" w:hangingChars="350" w:hanging="1120"/>
        <w:rPr>
          <w:rFonts w:hAnsi="標楷體"/>
          <w:sz w:val="32"/>
          <w:szCs w:val="32"/>
        </w:rPr>
      </w:pPr>
      <w:r w:rsidRPr="001F4009">
        <w:rPr>
          <w:rFonts w:hAnsi="標楷體" w:hint="eastAsia"/>
          <w:sz w:val="32"/>
          <w:szCs w:val="32"/>
        </w:rPr>
        <w:t>出席者：</w:t>
      </w:r>
      <w:bookmarkStart w:id="22" w:name="出席者"/>
      <w:bookmarkEnd w:id="22"/>
      <w:r w:rsidRPr="001F4009">
        <w:rPr>
          <w:rFonts w:hAnsi="標楷體" w:hint="eastAsia"/>
          <w:sz w:val="32"/>
          <w:szCs w:val="32"/>
        </w:rPr>
        <w:t>本會委員</w:t>
      </w:r>
    </w:p>
    <w:p w:rsidR="005B13AC" w:rsidRDefault="005B13AC" w:rsidP="009F3C51">
      <w:pPr>
        <w:kinsoku w:val="0"/>
        <w:overflowPunct w:val="0"/>
        <w:snapToGrid w:val="0"/>
        <w:spacing w:line="500" w:lineRule="exact"/>
        <w:ind w:left="1232" w:hangingChars="385" w:hanging="1232"/>
        <w:rPr>
          <w:rFonts w:hAnsi="標楷體"/>
          <w:sz w:val="32"/>
          <w:szCs w:val="32"/>
        </w:rPr>
      </w:pPr>
      <w:r w:rsidRPr="001F4009">
        <w:rPr>
          <w:rFonts w:hAnsi="標楷體" w:hint="eastAsia"/>
          <w:sz w:val="32"/>
          <w:szCs w:val="32"/>
        </w:rPr>
        <w:t>列席者：</w:t>
      </w:r>
      <w:bookmarkStart w:id="23" w:name="列席者"/>
      <w:bookmarkEnd w:id="23"/>
      <w:r w:rsidRPr="004A73B7">
        <w:rPr>
          <w:rFonts w:hAnsi="標楷體" w:hint="eastAsia"/>
          <w:spacing w:val="-10"/>
          <w:sz w:val="32"/>
          <w:szCs w:val="32"/>
        </w:rPr>
        <w:t>孔委員文吉、</w:t>
      </w:r>
      <w:proofErr w:type="gramStart"/>
      <w:r w:rsidRPr="004A73B7">
        <w:rPr>
          <w:rFonts w:hAnsi="標楷體" w:hint="eastAsia"/>
          <w:spacing w:val="-10"/>
          <w:sz w:val="32"/>
          <w:szCs w:val="32"/>
        </w:rPr>
        <w:t>鄭委員天財</w:t>
      </w:r>
      <w:proofErr w:type="spellStart"/>
      <w:proofErr w:type="gramEnd"/>
      <w:r w:rsidRPr="004A73B7">
        <w:rPr>
          <w:rFonts w:hAnsi="標楷體" w:hint="eastAsia"/>
          <w:spacing w:val="-10"/>
          <w:sz w:val="32"/>
          <w:szCs w:val="32"/>
        </w:rPr>
        <w:t>Sra</w:t>
      </w:r>
      <w:proofErr w:type="spellEnd"/>
      <w:r w:rsidRPr="004A73B7">
        <w:rPr>
          <w:rFonts w:hAnsi="標楷體" w:hint="eastAsia"/>
          <w:spacing w:val="-10"/>
          <w:sz w:val="32"/>
          <w:szCs w:val="32"/>
        </w:rPr>
        <w:t xml:space="preserve"> </w:t>
      </w:r>
      <w:proofErr w:type="spellStart"/>
      <w:r w:rsidRPr="004A73B7">
        <w:rPr>
          <w:rFonts w:hAnsi="標楷體" w:hint="eastAsia"/>
          <w:spacing w:val="-10"/>
          <w:sz w:val="32"/>
          <w:szCs w:val="32"/>
        </w:rPr>
        <w:t>Kacaw</w:t>
      </w:r>
      <w:proofErr w:type="spellEnd"/>
      <w:r w:rsidRPr="004A73B7">
        <w:rPr>
          <w:rFonts w:hAnsi="標楷體" w:hint="eastAsia"/>
          <w:spacing w:val="-10"/>
          <w:sz w:val="32"/>
          <w:szCs w:val="32"/>
        </w:rPr>
        <w:t>、本院其他委員會委員</w:t>
      </w:r>
      <w:r w:rsidRPr="001F4009">
        <w:rPr>
          <w:rFonts w:hAnsi="標楷體"/>
          <w:sz w:val="32"/>
          <w:szCs w:val="32"/>
        </w:rPr>
        <w:br/>
      </w:r>
      <w:r w:rsidRPr="001F4009">
        <w:rPr>
          <w:rFonts w:hAnsi="標楷體" w:hint="eastAsia"/>
          <w:sz w:val="32"/>
          <w:szCs w:val="32"/>
        </w:rPr>
        <w:t>中央選舉委員會主任委員、行政院主計總處、行政院秘書長、內政部部長、國防部副參謀總長、交通部次長、原住民族委員會、海洋委員會</w:t>
      </w:r>
      <w:r w:rsidR="00F70C00" w:rsidRPr="001F4009">
        <w:rPr>
          <w:rFonts w:hAnsi="標楷體" w:hint="eastAsia"/>
          <w:sz w:val="32"/>
          <w:szCs w:val="32"/>
        </w:rPr>
        <w:t>、行政院農業委員會</w:t>
      </w:r>
      <w:r w:rsidRPr="001F4009">
        <w:rPr>
          <w:rFonts w:hAnsi="標楷體" w:hint="eastAsia"/>
          <w:sz w:val="32"/>
          <w:szCs w:val="32"/>
        </w:rPr>
        <w:t>、財政部國有財產署、法務部、司法院</w:t>
      </w:r>
    </w:p>
    <w:p w:rsidR="009F3C51" w:rsidRPr="001F4009" w:rsidRDefault="009F3C51" w:rsidP="005B13AC">
      <w:pPr>
        <w:kinsoku w:val="0"/>
        <w:overflowPunct w:val="0"/>
        <w:snapToGrid w:val="0"/>
        <w:spacing w:line="320" w:lineRule="exact"/>
        <w:ind w:left="1120" w:hangingChars="350" w:hanging="1120"/>
        <w:rPr>
          <w:rFonts w:hAnsi="標楷體" w:hint="eastAsia"/>
          <w:sz w:val="32"/>
          <w:szCs w:val="32"/>
        </w:rPr>
      </w:pPr>
    </w:p>
    <w:p w:rsidR="005B13AC" w:rsidRPr="009F3C51" w:rsidRDefault="005B13AC" w:rsidP="005B13AC">
      <w:pPr>
        <w:spacing w:line="240" w:lineRule="exact"/>
        <w:ind w:left="720" w:hangingChars="300" w:hanging="720"/>
        <w:rPr>
          <w:rFonts w:hAnsi="標楷體"/>
          <w:spacing w:val="-20"/>
        </w:rPr>
      </w:pPr>
      <w:r w:rsidRPr="001F4009">
        <w:rPr>
          <w:rFonts w:hAnsi="標楷體" w:hint="eastAsia"/>
        </w:rPr>
        <w:t>副本：</w:t>
      </w:r>
      <w:bookmarkStart w:id="24" w:name="副本"/>
      <w:bookmarkEnd w:id="24"/>
      <w:r w:rsidRPr="009F3C51">
        <w:rPr>
          <w:rFonts w:hAnsi="標楷體" w:hint="eastAsia"/>
          <w:spacing w:val="-20"/>
        </w:rPr>
        <w:t>本院各黨團、法制局、議事處會務科、公報處、總務處管理科、總務處警衛隊、預算中心</w:t>
      </w:r>
    </w:p>
    <w:p w:rsidR="005B13AC" w:rsidRPr="001F4009" w:rsidRDefault="005B13AC" w:rsidP="005B13AC">
      <w:pPr>
        <w:spacing w:line="240" w:lineRule="exact"/>
        <w:rPr>
          <w:rFonts w:hAnsi="標楷體"/>
        </w:rPr>
      </w:pPr>
      <w:r w:rsidRPr="001F4009">
        <w:rPr>
          <w:rFonts w:hAnsi="標楷體" w:hint="eastAsia"/>
        </w:rPr>
        <w:lastRenderedPageBreak/>
        <w:t>備註：</w:t>
      </w:r>
      <w:bookmarkStart w:id="25" w:name="備註"/>
      <w:bookmarkEnd w:id="25"/>
    </w:p>
    <w:p w:rsidR="005B13AC" w:rsidRPr="001F4009" w:rsidRDefault="005B13AC" w:rsidP="005B13AC">
      <w:pPr>
        <w:numPr>
          <w:ilvl w:val="0"/>
          <w:numId w:val="4"/>
        </w:numPr>
        <w:rPr>
          <w:rFonts w:hAnsi="標楷體"/>
        </w:rPr>
      </w:pPr>
      <w:bookmarkStart w:id="26" w:name="備註1"/>
      <w:r w:rsidRPr="001F4009">
        <w:rPr>
          <w:rFonts w:hAnsi="標楷體" w:hint="eastAsia"/>
        </w:rPr>
        <w:t>委員登記發言時間及方式</w:t>
      </w:r>
      <w:r w:rsidRPr="001F4009">
        <w:rPr>
          <w:rFonts w:hAnsi="標楷體"/>
        </w:rPr>
        <w:t>(</w:t>
      </w:r>
      <w:r w:rsidRPr="001F4009">
        <w:rPr>
          <w:rFonts w:hAnsi="標楷體" w:hint="eastAsia"/>
          <w:b/>
        </w:rPr>
        <w:t>預算部分</w:t>
      </w:r>
      <w:r w:rsidRPr="001F4009">
        <w:rPr>
          <w:rFonts w:hAnsi="標楷體"/>
        </w:rPr>
        <w:t>)</w:t>
      </w:r>
      <w:r w:rsidRPr="001F4009">
        <w:rPr>
          <w:rFonts w:hAnsi="標楷體" w:hint="eastAsia"/>
        </w:rPr>
        <w:t>，依本院議事規則第</w:t>
      </w:r>
      <w:r w:rsidRPr="001F4009">
        <w:rPr>
          <w:rFonts w:hAnsi="標楷體"/>
        </w:rPr>
        <w:t>60</w:t>
      </w:r>
      <w:r w:rsidRPr="001F4009">
        <w:rPr>
          <w:rFonts w:hAnsi="標楷體" w:hint="eastAsia"/>
        </w:rPr>
        <w:t>條規定辦理；出、列席委員請於上午</w:t>
      </w:r>
      <w:r w:rsidRPr="001F4009">
        <w:rPr>
          <w:rFonts w:hAnsi="標楷體"/>
        </w:rPr>
        <w:t>8</w:t>
      </w:r>
      <w:r w:rsidRPr="001F4009">
        <w:rPr>
          <w:rFonts w:hAnsi="標楷體" w:hint="eastAsia"/>
        </w:rPr>
        <w:t>時起辦理發言登記</w:t>
      </w:r>
      <w:r w:rsidRPr="001F4009">
        <w:rPr>
          <w:rFonts w:hAnsi="標楷體"/>
        </w:rPr>
        <w:t>(</w:t>
      </w:r>
      <w:r w:rsidRPr="001F4009">
        <w:rPr>
          <w:rFonts w:hAnsi="標楷體" w:hint="eastAsia"/>
        </w:rPr>
        <w:t>分別登記於甲、</w:t>
      </w:r>
      <w:proofErr w:type="gramStart"/>
      <w:r w:rsidRPr="001F4009">
        <w:rPr>
          <w:rFonts w:hAnsi="標楷體" w:hint="eastAsia"/>
        </w:rPr>
        <w:t>乙表</w:t>
      </w:r>
      <w:proofErr w:type="gramEnd"/>
      <w:r w:rsidRPr="001F4009">
        <w:rPr>
          <w:rFonts w:hAnsi="標楷體"/>
        </w:rPr>
        <w:t>)</w:t>
      </w:r>
      <w:r w:rsidRPr="001F4009">
        <w:rPr>
          <w:rFonts w:hAnsi="標楷體" w:hint="eastAsia"/>
        </w:rPr>
        <w:t>，開會前登記之出席委員得優先發言；開會以後不分出、列席委員均依序登記</w:t>
      </w:r>
      <w:proofErr w:type="gramStart"/>
      <w:r w:rsidRPr="001F4009">
        <w:rPr>
          <w:rFonts w:hAnsi="標楷體" w:hint="eastAsia"/>
        </w:rPr>
        <w:t>於乙表</w:t>
      </w:r>
      <w:proofErr w:type="gramEnd"/>
      <w:r w:rsidRPr="001F4009">
        <w:rPr>
          <w:rFonts w:hAnsi="標楷體" w:hint="eastAsia"/>
        </w:rPr>
        <w:t>。</w:t>
      </w:r>
      <w:bookmarkEnd w:id="26"/>
    </w:p>
    <w:p w:rsidR="005B13AC" w:rsidRPr="001F4009" w:rsidRDefault="005B13AC" w:rsidP="005B13AC">
      <w:pPr>
        <w:numPr>
          <w:ilvl w:val="0"/>
          <w:numId w:val="4"/>
        </w:numPr>
        <w:rPr>
          <w:rFonts w:hAnsi="標楷體"/>
          <w:b/>
        </w:rPr>
      </w:pPr>
      <w:bookmarkStart w:id="27" w:name="備註2"/>
      <w:r w:rsidRPr="001F4009">
        <w:rPr>
          <w:rFonts w:hAnsi="標楷體" w:hint="eastAsia"/>
          <w:b/>
        </w:rPr>
        <w:t>依據本院因應「</w:t>
      </w:r>
      <w:proofErr w:type="gramStart"/>
      <w:r w:rsidRPr="001F4009">
        <w:rPr>
          <w:rFonts w:hAnsi="標楷體" w:hint="eastAsia"/>
          <w:b/>
        </w:rPr>
        <w:t>新型冠</w:t>
      </w:r>
      <w:proofErr w:type="gramEnd"/>
      <w:r w:rsidRPr="001F4009">
        <w:rPr>
          <w:rFonts w:hAnsi="標楷體" w:hint="eastAsia"/>
          <w:b/>
        </w:rPr>
        <w:t>狀病毒肺炎」防疫措施，敬請列席機關配合減少與會人數，且與會人員須配戴口罩。</w:t>
      </w:r>
      <w:bookmarkEnd w:id="27"/>
    </w:p>
    <w:p w:rsidR="005B13AC" w:rsidRPr="001F4009" w:rsidRDefault="005B13AC" w:rsidP="005B13AC">
      <w:pPr>
        <w:numPr>
          <w:ilvl w:val="0"/>
          <w:numId w:val="4"/>
        </w:numPr>
        <w:rPr>
          <w:rFonts w:hAnsi="標楷體"/>
        </w:rPr>
      </w:pPr>
      <w:r w:rsidRPr="001F4009">
        <w:rPr>
          <w:rFonts w:hAnsi="標楷體" w:hint="eastAsia"/>
        </w:rPr>
        <w:t>列席機關</w:t>
      </w:r>
      <w:r w:rsidRPr="001F4009">
        <w:rPr>
          <w:rFonts w:hAnsi="標楷體"/>
        </w:rPr>
        <w:t>:</w:t>
      </w:r>
    </w:p>
    <w:p w:rsidR="005B13AC" w:rsidRPr="001F4009" w:rsidRDefault="005B13AC" w:rsidP="005B13AC">
      <w:pPr>
        <w:ind w:left="794"/>
        <w:rPr>
          <w:rFonts w:hAnsi="標楷體"/>
        </w:rPr>
      </w:pPr>
      <w:r w:rsidRPr="001F4009">
        <w:rPr>
          <w:rFonts w:hAnsi="標楷體"/>
        </w:rPr>
        <w:t>(</w:t>
      </w:r>
      <w:proofErr w:type="gramStart"/>
      <w:r w:rsidRPr="001F4009">
        <w:rPr>
          <w:rFonts w:hAnsi="標楷體" w:hint="eastAsia"/>
        </w:rPr>
        <w:t>一</w:t>
      </w:r>
      <w:proofErr w:type="gramEnd"/>
      <w:r w:rsidRPr="001F4009">
        <w:rPr>
          <w:rFonts w:hAnsi="標楷體"/>
        </w:rPr>
        <w:t>)</w:t>
      </w:r>
      <w:r w:rsidRPr="001F4009">
        <w:rPr>
          <w:rFonts w:hAnsi="標楷體" w:hint="eastAsia"/>
        </w:rPr>
        <w:t>預算部分</w:t>
      </w:r>
      <w:r w:rsidRPr="001F4009">
        <w:rPr>
          <w:rFonts w:hAnsi="標楷體"/>
        </w:rPr>
        <w:t>:</w:t>
      </w:r>
      <w:r w:rsidRPr="001F4009">
        <w:rPr>
          <w:rFonts w:hAnsi="標楷體" w:hint="eastAsia"/>
        </w:rPr>
        <w:t>中央選舉委員會、行政院主計總處。</w:t>
      </w:r>
    </w:p>
    <w:p w:rsidR="005B13AC" w:rsidRPr="001F4009" w:rsidRDefault="005B13AC" w:rsidP="00591603">
      <w:pPr>
        <w:ind w:leftChars="332" w:left="2362" w:hangingChars="652" w:hanging="1565"/>
        <w:jc w:val="both"/>
        <w:rPr>
          <w:rFonts w:hAnsi="標楷體"/>
        </w:rPr>
      </w:pPr>
      <w:r w:rsidRPr="001F4009">
        <w:rPr>
          <w:rFonts w:hAnsi="標楷體"/>
        </w:rPr>
        <w:t>(</w:t>
      </w:r>
      <w:r w:rsidRPr="001F4009">
        <w:rPr>
          <w:rFonts w:hAnsi="標楷體" w:hint="eastAsia"/>
        </w:rPr>
        <w:t>二</w:t>
      </w:r>
      <w:r w:rsidRPr="001F4009">
        <w:rPr>
          <w:rFonts w:hAnsi="標楷體"/>
        </w:rPr>
        <w:t>)</w:t>
      </w:r>
      <w:r w:rsidRPr="001F4009">
        <w:rPr>
          <w:rFonts w:hAnsi="標楷體" w:hint="eastAsia"/>
        </w:rPr>
        <w:t>法案部分</w:t>
      </w:r>
      <w:r w:rsidRPr="001F4009">
        <w:rPr>
          <w:rFonts w:hAnsi="標楷體"/>
        </w:rPr>
        <w:t>:</w:t>
      </w:r>
      <w:r w:rsidRPr="001F4009">
        <w:rPr>
          <w:rFonts w:hAnsi="標楷體" w:hint="eastAsia"/>
        </w:rPr>
        <w:t>行政院、內政部、原住民族委員會、海洋委員會、國防部、法務部、司</w:t>
      </w:r>
      <w:bookmarkStart w:id="28" w:name="_GoBack"/>
      <w:bookmarkEnd w:id="28"/>
      <w:r w:rsidRPr="001F4009">
        <w:rPr>
          <w:rFonts w:hAnsi="標楷體" w:hint="eastAsia"/>
        </w:rPr>
        <w:t>法院、交通部、財政部國有財產署、行政院主計總處、行政院農業委員會。</w:t>
      </w:r>
      <w:r w:rsidRPr="001F4009">
        <w:rPr>
          <w:rFonts w:hAnsi="標楷體"/>
        </w:rPr>
        <w:t>(</w:t>
      </w:r>
      <w:r w:rsidRPr="001F4009">
        <w:rPr>
          <w:rFonts w:hAnsi="標楷體" w:hint="eastAsia"/>
          <w:b/>
        </w:rPr>
        <w:t>請於下午</w:t>
      </w:r>
      <w:r w:rsidRPr="001F4009">
        <w:rPr>
          <w:rFonts w:hAnsi="標楷體"/>
          <w:b/>
        </w:rPr>
        <w:t>2</w:t>
      </w:r>
      <w:r w:rsidRPr="001F4009">
        <w:rPr>
          <w:rFonts w:hAnsi="標楷體" w:hint="eastAsia"/>
          <w:b/>
        </w:rPr>
        <w:t>時</w:t>
      </w:r>
      <w:r w:rsidR="0022775D" w:rsidRPr="001F4009">
        <w:rPr>
          <w:rFonts w:hAnsi="標楷體" w:hint="eastAsia"/>
          <w:b/>
        </w:rPr>
        <w:t>列席與會</w:t>
      </w:r>
      <w:r w:rsidRPr="001F4009">
        <w:rPr>
          <w:rFonts w:hAnsi="標楷體"/>
        </w:rPr>
        <w:t>)</w:t>
      </w:r>
    </w:p>
    <w:p w:rsidR="005B13AC" w:rsidRPr="001F4009" w:rsidRDefault="005B13AC" w:rsidP="005B13AC">
      <w:pPr>
        <w:numPr>
          <w:ilvl w:val="0"/>
          <w:numId w:val="4"/>
        </w:numPr>
        <w:rPr>
          <w:rFonts w:hAnsi="標楷體"/>
          <w:b/>
        </w:rPr>
      </w:pPr>
      <w:r w:rsidRPr="001F4009">
        <w:rPr>
          <w:rFonts w:hAnsi="標楷體" w:hint="eastAsia"/>
          <w:b/>
        </w:rPr>
        <w:t>預算提案截止收案時間</w:t>
      </w:r>
      <w:r w:rsidRPr="001F4009">
        <w:rPr>
          <w:rFonts w:hAnsi="標楷體"/>
          <w:b/>
        </w:rPr>
        <w:t>:11</w:t>
      </w:r>
      <w:r w:rsidRPr="001F4009">
        <w:rPr>
          <w:rFonts w:hAnsi="標楷體" w:hint="eastAsia"/>
          <w:b/>
        </w:rPr>
        <w:t>月</w:t>
      </w:r>
      <w:r w:rsidRPr="001F4009">
        <w:rPr>
          <w:rFonts w:hAnsi="標楷體"/>
          <w:b/>
        </w:rPr>
        <w:t>30</w:t>
      </w:r>
      <w:r w:rsidRPr="001F4009">
        <w:rPr>
          <w:rFonts w:hAnsi="標楷體" w:hint="eastAsia"/>
          <w:b/>
        </w:rPr>
        <w:t>日</w:t>
      </w:r>
      <w:r w:rsidRPr="001F4009">
        <w:rPr>
          <w:rFonts w:hAnsi="標楷體"/>
          <w:b/>
        </w:rPr>
        <w:t>(</w:t>
      </w:r>
      <w:r w:rsidRPr="001F4009">
        <w:rPr>
          <w:rFonts w:hAnsi="標楷體" w:hint="eastAsia"/>
          <w:b/>
        </w:rPr>
        <w:t>星期一</w:t>
      </w:r>
      <w:r w:rsidRPr="001F4009">
        <w:rPr>
          <w:rFonts w:hAnsi="標楷體"/>
          <w:b/>
        </w:rPr>
        <w:t>)</w:t>
      </w:r>
      <w:r w:rsidRPr="001F4009">
        <w:rPr>
          <w:rFonts w:hAnsi="標楷體" w:hint="eastAsia"/>
          <w:b/>
        </w:rPr>
        <w:t>上午</w:t>
      </w:r>
      <w:r w:rsidRPr="001F4009">
        <w:rPr>
          <w:rFonts w:hAnsi="標楷體"/>
          <w:b/>
        </w:rPr>
        <w:t>10</w:t>
      </w:r>
      <w:r w:rsidRPr="001F4009">
        <w:rPr>
          <w:rFonts w:hAnsi="標楷體" w:hint="eastAsia"/>
          <w:b/>
        </w:rPr>
        <w:t>時。另電子</w:t>
      </w:r>
      <w:proofErr w:type="gramStart"/>
      <w:r w:rsidRPr="001F4009">
        <w:rPr>
          <w:rFonts w:hAnsi="標楷體" w:hint="eastAsia"/>
          <w:b/>
        </w:rPr>
        <w:t>檔請傳至</w:t>
      </w:r>
      <w:proofErr w:type="gramEnd"/>
      <w:r w:rsidRPr="00591603">
        <w:rPr>
          <w:rFonts w:hAnsi="標楷體"/>
          <w:b/>
          <w:spacing w:val="20"/>
        </w:rPr>
        <w:t>lyic5502@gmail.com</w:t>
      </w:r>
      <w:r w:rsidRPr="001F4009">
        <w:rPr>
          <w:rFonts w:hAnsi="標楷體" w:hint="eastAsia"/>
          <w:b/>
        </w:rPr>
        <w:t>，</w:t>
      </w:r>
      <w:proofErr w:type="gramStart"/>
      <w:r w:rsidRPr="001F4009">
        <w:rPr>
          <w:rFonts w:hAnsi="標楷體" w:hint="eastAsia"/>
          <w:b/>
        </w:rPr>
        <w:t>俾利彙</w:t>
      </w:r>
      <w:proofErr w:type="gramEnd"/>
      <w:r w:rsidRPr="001F4009">
        <w:rPr>
          <w:rFonts w:hAnsi="標楷體" w:hint="eastAsia"/>
          <w:b/>
        </w:rPr>
        <w:t>整。</w:t>
      </w:r>
    </w:p>
    <w:p w:rsidR="005B13AC" w:rsidRPr="001F4009" w:rsidRDefault="005B13AC" w:rsidP="004B1169">
      <w:pPr>
        <w:numPr>
          <w:ilvl w:val="0"/>
          <w:numId w:val="4"/>
        </w:numPr>
        <w:ind w:hanging="476"/>
        <w:rPr>
          <w:rFonts w:hAnsi="標楷體"/>
        </w:rPr>
      </w:pPr>
      <w:r w:rsidRPr="001F4009">
        <w:rPr>
          <w:rFonts w:hAnsi="標楷體" w:hint="eastAsia"/>
        </w:rPr>
        <w:t>請相關機關將口頭報告之書面資料</w:t>
      </w:r>
      <w:r w:rsidRPr="001F4009">
        <w:rPr>
          <w:rFonts w:hAnsi="標楷體"/>
        </w:rPr>
        <w:t>150</w:t>
      </w:r>
      <w:r w:rsidRPr="001F4009">
        <w:rPr>
          <w:rFonts w:hAnsi="標楷體" w:hint="eastAsia"/>
        </w:rPr>
        <w:t>份儘速送至本會，</w:t>
      </w:r>
      <w:hyperlink r:id="rId8" w:history="1">
        <w:r w:rsidRPr="001F4009">
          <w:rPr>
            <w:rFonts w:hAnsi="標楷體" w:hint="eastAsia"/>
          </w:rPr>
          <w:t>並將電子檔傳至dtp@ly.gov.tw、ly20090@gmail.com、ly20459@ly.gov.tw</w:t>
        </w:r>
      </w:hyperlink>
      <w:r w:rsidRPr="001F4009">
        <w:rPr>
          <w:rFonts w:hAnsi="標楷體"/>
        </w:rPr>
        <w:t>(</w:t>
      </w:r>
      <w:r w:rsidRPr="001F4009">
        <w:rPr>
          <w:rFonts w:hAnsi="標楷體" w:hint="eastAsia"/>
        </w:rPr>
        <w:t>法案</w:t>
      </w:r>
      <w:r w:rsidRPr="001F4009">
        <w:rPr>
          <w:rFonts w:hAnsi="標楷體"/>
        </w:rPr>
        <w:t>)</w:t>
      </w:r>
      <w:r w:rsidRPr="001F4009">
        <w:rPr>
          <w:rFonts w:hAnsi="標楷體" w:hint="eastAsia"/>
        </w:rPr>
        <w:t>、</w:t>
      </w:r>
      <w:hyperlink r:id="rId9" w:history="1">
        <w:r w:rsidRPr="001F4009">
          <w:rPr>
            <w:rFonts w:hAnsi="標楷體" w:hint="eastAsia"/>
          </w:rPr>
          <w:t>ly20593@gmail.com</w:t>
        </w:r>
      </w:hyperlink>
      <w:r w:rsidRPr="001F4009">
        <w:rPr>
          <w:rFonts w:hAnsi="標楷體"/>
        </w:rPr>
        <w:t>(</w:t>
      </w:r>
      <w:r w:rsidRPr="001F4009">
        <w:rPr>
          <w:rFonts w:hAnsi="標楷體" w:hint="eastAsia"/>
        </w:rPr>
        <w:t>預算</w:t>
      </w:r>
      <w:r w:rsidRPr="001F4009">
        <w:rPr>
          <w:rFonts w:hAnsi="標楷體"/>
        </w:rPr>
        <w:t>)</w:t>
      </w:r>
      <w:r w:rsidRPr="001F4009">
        <w:rPr>
          <w:rFonts w:hAnsi="標楷體" w:hint="eastAsia"/>
        </w:rPr>
        <w:t>、</w:t>
      </w:r>
      <w:r w:rsidRPr="001F4009">
        <w:rPr>
          <w:rFonts w:hAnsi="標楷體"/>
        </w:rPr>
        <w:t>ly20698@ly.gov.tw(</w:t>
      </w:r>
      <w:r w:rsidRPr="001F4009">
        <w:rPr>
          <w:rFonts w:hAnsi="標楷體" w:hint="eastAsia"/>
        </w:rPr>
        <w:t>預算</w:t>
      </w:r>
      <w:r w:rsidRPr="001F4009">
        <w:rPr>
          <w:rFonts w:hAnsi="標楷體"/>
        </w:rPr>
        <w:t>)</w:t>
      </w:r>
      <w:r w:rsidRPr="001F4009">
        <w:rPr>
          <w:rFonts w:hAnsi="標楷體" w:hint="eastAsia"/>
        </w:rPr>
        <w:t>及</w:t>
      </w:r>
      <w:r w:rsidRPr="001F4009">
        <w:rPr>
          <w:rFonts w:hAnsi="標楷體"/>
        </w:rPr>
        <w:t>ly20850@ly.gov.tw</w:t>
      </w:r>
      <w:r w:rsidRPr="00591603">
        <w:rPr>
          <w:rFonts w:hAnsi="標楷體"/>
          <w:spacing w:val="-20"/>
        </w:rPr>
        <w:t>(</w:t>
      </w:r>
      <w:r w:rsidRPr="00591603">
        <w:rPr>
          <w:rFonts w:hAnsi="標楷體" w:hint="eastAsia"/>
          <w:spacing w:val="-20"/>
        </w:rPr>
        <w:t>法案</w:t>
      </w:r>
      <w:r w:rsidRPr="00591603">
        <w:rPr>
          <w:rFonts w:hAnsi="標楷體"/>
          <w:spacing w:val="-20"/>
        </w:rPr>
        <w:t>)</w:t>
      </w:r>
      <w:r w:rsidRPr="00591603">
        <w:rPr>
          <w:rFonts w:hAnsi="標楷體" w:hint="eastAsia"/>
          <w:spacing w:val="-20"/>
        </w:rPr>
        <w:t>，</w:t>
      </w:r>
      <w:r w:rsidRPr="001F4009">
        <w:rPr>
          <w:rFonts w:hAnsi="標楷體" w:hint="eastAsia"/>
        </w:rPr>
        <w:t>另機關對本次會議討論事項所列審查之法案，如有相關意見，請填寫建議修正條文表格，並準備</w:t>
      </w:r>
      <w:r w:rsidRPr="001F4009">
        <w:rPr>
          <w:rFonts w:hAnsi="標楷體"/>
        </w:rPr>
        <w:t>150</w:t>
      </w:r>
      <w:r w:rsidRPr="001F4009">
        <w:rPr>
          <w:rFonts w:hAnsi="標楷體" w:hint="eastAsia"/>
        </w:rPr>
        <w:t>份書面資料於開會前送至本會，電子</w:t>
      </w:r>
      <w:proofErr w:type="gramStart"/>
      <w:r w:rsidRPr="001F4009">
        <w:rPr>
          <w:rFonts w:hAnsi="標楷體" w:hint="eastAsia"/>
        </w:rPr>
        <w:t>檔請傳至</w:t>
      </w:r>
      <w:proofErr w:type="gramEnd"/>
      <w:r w:rsidRPr="001F4009">
        <w:rPr>
          <w:rFonts w:hAnsi="標楷體"/>
        </w:rPr>
        <w:t>ly20850@ly.gov.tw</w:t>
      </w:r>
      <w:r w:rsidRPr="001F4009">
        <w:rPr>
          <w:rFonts w:hAnsi="標楷體" w:hint="eastAsia"/>
        </w:rPr>
        <w:t>，以利法案審查。</w:t>
      </w:r>
    </w:p>
    <w:p w:rsidR="005B13AC" w:rsidRPr="001F4009" w:rsidRDefault="005B13AC" w:rsidP="005B13AC">
      <w:pPr>
        <w:numPr>
          <w:ilvl w:val="0"/>
          <w:numId w:val="4"/>
        </w:numPr>
        <w:rPr>
          <w:rFonts w:hAnsi="標楷體"/>
        </w:rPr>
      </w:pPr>
      <w:r w:rsidRPr="001F4009">
        <w:rPr>
          <w:rFonts w:hAnsi="標楷體" w:hint="eastAsia"/>
        </w:rPr>
        <w:t>列席官員名單請回傳本會黃先生</w:t>
      </w:r>
      <w:r w:rsidRPr="001F4009">
        <w:rPr>
          <w:rFonts w:hAnsi="標楷體"/>
        </w:rPr>
        <w:t>ly20880@ly.gov.tw</w:t>
      </w:r>
      <w:r w:rsidRPr="001F4009">
        <w:rPr>
          <w:rFonts w:hAnsi="標楷體" w:hint="eastAsia"/>
        </w:rPr>
        <w:t>或電話</w:t>
      </w:r>
      <w:r w:rsidRPr="001F4009">
        <w:rPr>
          <w:rFonts w:hAnsi="標楷體"/>
        </w:rPr>
        <w:t>02-23585508</w:t>
      </w:r>
      <w:r w:rsidRPr="001F4009">
        <w:rPr>
          <w:rFonts w:hAnsi="標楷體" w:hint="eastAsia"/>
        </w:rPr>
        <w:t>。</w:t>
      </w:r>
    </w:p>
    <w:p w:rsidR="005B13AC" w:rsidRPr="001F4009" w:rsidRDefault="005B13AC" w:rsidP="005B13AC">
      <w:pPr>
        <w:numPr>
          <w:ilvl w:val="0"/>
          <w:numId w:val="4"/>
        </w:numPr>
        <w:rPr>
          <w:rFonts w:hAnsi="標楷體"/>
        </w:rPr>
      </w:pPr>
      <w:r w:rsidRPr="001F4009">
        <w:rPr>
          <w:rFonts w:hAnsi="標楷體" w:hint="eastAsia"/>
        </w:rPr>
        <w:t>請將本次會議資料電子檔，利用貴單位之政府單位憑證</w:t>
      </w:r>
      <w:r w:rsidRPr="001F4009">
        <w:rPr>
          <w:rFonts w:hAnsi="標楷體"/>
        </w:rPr>
        <w:t>(GCA</w:t>
      </w:r>
      <w:r w:rsidRPr="001F4009">
        <w:rPr>
          <w:rFonts w:hAnsi="標楷體" w:hint="eastAsia"/>
        </w:rPr>
        <w:t>卡</w:t>
      </w:r>
      <w:r w:rsidRPr="001F4009">
        <w:rPr>
          <w:rFonts w:hAnsi="標楷體"/>
        </w:rPr>
        <w:t>)</w:t>
      </w:r>
      <w:r w:rsidRPr="001F4009">
        <w:rPr>
          <w:rFonts w:hAnsi="標楷體" w:hint="eastAsia"/>
        </w:rPr>
        <w:t>及本發文</w:t>
      </w:r>
      <w:proofErr w:type="gramStart"/>
      <w:r w:rsidRPr="001F4009">
        <w:rPr>
          <w:rFonts w:hAnsi="標楷體" w:hint="eastAsia"/>
        </w:rPr>
        <w:t>文</w:t>
      </w:r>
      <w:proofErr w:type="gramEnd"/>
      <w:r w:rsidRPr="001F4009">
        <w:rPr>
          <w:rFonts w:hAnsi="標楷體" w:hint="eastAsia"/>
        </w:rPr>
        <w:t>號上傳至「議案整合暨綜合查詢系統</w:t>
      </w:r>
      <w:r w:rsidRPr="001F4009">
        <w:rPr>
          <w:rFonts w:hAnsi="標楷體"/>
        </w:rPr>
        <w:t>(http://misq.ly.gov.tw)</w:t>
      </w:r>
      <w:r w:rsidRPr="001F4009">
        <w:rPr>
          <w:rFonts w:hAnsi="標楷體" w:hint="eastAsia"/>
        </w:rPr>
        <w:t>」之「政府單位專區」，上傳檔案需為可編修之</w:t>
      </w:r>
      <w:r w:rsidRPr="001F4009">
        <w:rPr>
          <w:rFonts w:hAnsi="標楷體"/>
        </w:rPr>
        <w:t>PDF</w:t>
      </w:r>
      <w:r w:rsidRPr="001F4009">
        <w:rPr>
          <w:rFonts w:hAnsi="標楷體" w:hint="eastAsia"/>
        </w:rPr>
        <w:t>檔案。</w:t>
      </w:r>
    </w:p>
    <w:p w:rsidR="00413CF7" w:rsidRPr="001F4009" w:rsidRDefault="00413CF7" w:rsidP="00413CF7">
      <w:pPr>
        <w:numPr>
          <w:ilvl w:val="0"/>
          <w:numId w:val="4"/>
        </w:numPr>
        <w:rPr>
          <w:rFonts w:hAnsi="標楷體"/>
          <w:sz w:val="26"/>
          <w:szCs w:val="26"/>
        </w:rPr>
      </w:pPr>
      <w:r w:rsidRPr="001F4009">
        <w:rPr>
          <w:rFonts w:hAnsi="標楷體" w:hint="eastAsia"/>
          <w:sz w:val="26"/>
          <w:szCs w:val="26"/>
        </w:rPr>
        <w:t>109年10月22日本會第10次全體委員會，審查「國家安全法」時，</w:t>
      </w:r>
      <w:r w:rsidRPr="001F4009">
        <w:rPr>
          <w:rFonts w:hAnsi="標楷體" w:hint="eastAsia"/>
          <w:b/>
          <w:sz w:val="26"/>
          <w:szCs w:val="26"/>
        </w:rPr>
        <w:t>主席裁示:「請國防部、內政部就委員所提疑慮，提出詳細書面報告。」</w:t>
      </w:r>
      <w:r w:rsidRPr="001F4009">
        <w:rPr>
          <w:rFonts w:hAnsi="標楷體" w:hint="eastAsia"/>
          <w:sz w:val="26"/>
          <w:szCs w:val="26"/>
        </w:rPr>
        <w:t>(請參閱當日會議公報紀錄)</w:t>
      </w:r>
    </w:p>
    <w:p w:rsidR="00064D29" w:rsidRDefault="00064D29">
      <w:pPr>
        <w:pStyle w:val="space1"/>
      </w:pPr>
    </w:p>
    <w:p w:rsidR="0075164D" w:rsidRDefault="0075164D" w:rsidP="0075164D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20000" cy="867457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164D" w:rsidRDefault="0075164D">
      <w:pPr>
        <w:pStyle w:val="space1"/>
        <w:sectPr w:rsidR="0075164D" w:rsidSect="004B1169">
          <w:headerReference w:type="default" r:id="rId11"/>
          <w:footerReference w:type="default" r:id="rId12"/>
          <w:pgSz w:w="11906" w:h="16838" w:code="9"/>
          <w:pgMar w:top="1418" w:right="992" w:bottom="1418" w:left="1134" w:header="567" w:footer="680" w:gutter="0"/>
          <w:pgNumType w:fmt="ideographDigital"/>
          <w:cols w:space="425"/>
          <w:docGrid w:type="lines" w:linePitch="360"/>
        </w:sectPr>
      </w:pPr>
    </w:p>
    <w:p w:rsidR="0075164D" w:rsidRPr="0075164D" w:rsidRDefault="0075164D" w:rsidP="009F3C51">
      <w:pPr>
        <w:snapToGrid w:val="0"/>
        <w:spacing w:line="600" w:lineRule="exact"/>
        <w:ind w:rightChars="-319" w:right="-766"/>
        <w:rPr>
          <w:rFonts w:hAnsi="標楷體"/>
          <w:b/>
          <w:sz w:val="32"/>
          <w:szCs w:val="32"/>
        </w:rPr>
      </w:pPr>
      <w:r w:rsidRPr="0075164D">
        <w:rPr>
          <w:rFonts w:hAnsi="標楷體" w:hint="eastAsia"/>
          <w:b/>
          <w:sz w:val="32"/>
          <w:szCs w:val="32"/>
        </w:rPr>
        <w:lastRenderedPageBreak/>
        <w:t>立法院第10屆第2會期內政委員會第18次全體委員會議議事日程</w:t>
      </w:r>
    </w:p>
    <w:p w:rsidR="0075164D" w:rsidRPr="0075164D" w:rsidRDefault="0075164D" w:rsidP="009F3C51">
      <w:pPr>
        <w:snapToGrid w:val="0"/>
        <w:spacing w:line="600" w:lineRule="exact"/>
        <w:ind w:left="899" w:rightChars="-82" w:right="-197" w:hangingChars="281" w:hanging="899"/>
        <w:jc w:val="both"/>
        <w:rPr>
          <w:rFonts w:hAnsi="標楷體"/>
          <w:spacing w:val="-20"/>
          <w:sz w:val="32"/>
          <w:szCs w:val="32"/>
        </w:rPr>
      </w:pPr>
      <w:r w:rsidRPr="0075164D">
        <w:rPr>
          <w:rFonts w:hAnsi="標楷體" w:hint="eastAsia"/>
          <w:sz w:val="32"/>
          <w:szCs w:val="32"/>
        </w:rPr>
        <w:t>時間</w:t>
      </w:r>
      <w:r w:rsidRPr="0075164D">
        <w:rPr>
          <w:rFonts w:hAnsi="標楷體" w:hint="eastAsia"/>
          <w:spacing w:val="-20"/>
          <w:sz w:val="32"/>
          <w:szCs w:val="32"/>
        </w:rPr>
        <w:t>：109年11月30日（星期一</w:t>
      </w:r>
      <w:r w:rsidRPr="0075164D">
        <w:rPr>
          <w:rFonts w:hAnsi="標楷體"/>
          <w:spacing w:val="-20"/>
          <w:sz w:val="32"/>
          <w:szCs w:val="32"/>
        </w:rPr>
        <w:t>）</w:t>
      </w:r>
      <w:r w:rsidRPr="0075164D">
        <w:rPr>
          <w:rFonts w:hAnsi="標楷體" w:hint="eastAsia"/>
          <w:spacing w:val="-20"/>
          <w:sz w:val="32"/>
          <w:szCs w:val="32"/>
        </w:rPr>
        <w:t>上午9時至下午5時30分</w:t>
      </w:r>
    </w:p>
    <w:p w:rsidR="0075164D" w:rsidRPr="0075164D" w:rsidRDefault="0075164D" w:rsidP="009F3C51">
      <w:pPr>
        <w:snapToGrid w:val="0"/>
        <w:spacing w:line="600" w:lineRule="exact"/>
        <w:ind w:rightChars="-82" w:right="-197"/>
        <w:jc w:val="both"/>
        <w:rPr>
          <w:rFonts w:hAnsi="標楷體"/>
          <w:sz w:val="32"/>
          <w:szCs w:val="32"/>
        </w:rPr>
      </w:pPr>
      <w:r w:rsidRPr="0075164D">
        <w:rPr>
          <w:rFonts w:hAnsi="標楷體" w:hint="eastAsia"/>
          <w:sz w:val="32"/>
          <w:szCs w:val="32"/>
        </w:rPr>
        <w:t>地點：紅樓202會議室</w:t>
      </w:r>
    </w:p>
    <w:p w:rsidR="0075164D" w:rsidRPr="0075164D" w:rsidRDefault="0075164D" w:rsidP="0075164D">
      <w:pPr>
        <w:snapToGrid w:val="0"/>
        <w:spacing w:line="460" w:lineRule="exact"/>
        <w:ind w:rightChars="-82" w:right="-197"/>
        <w:jc w:val="both"/>
        <w:rPr>
          <w:rFonts w:hAnsi="標楷體"/>
          <w:b/>
          <w:sz w:val="32"/>
          <w:szCs w:val="32"/>
        </w:rPr>
      </w:pPr>
    </w:p>
    <w:p w:rsidR="0075164D" w:rsidRPr="0075164D" w:rsidRDefault="0075164D" w:rsidP="0075164D">
      <w:pPr>
        <w:snapToGrid w:val="0"/>
        <w:spacing w:line="460" w:lineRule="exact"/>
        <w:ind w:rightChars="-82" w:right="-197"/>
        <w:jc w:val="both"/>
        <w:rPr>
          <w:rFonts w:hAnsi="標楷體"/>
          <w:b/>
          <w:sz w:val="32"/>
          <w:szCs w:val="32"/>
        </w:rPr>
      </w:pPr>
      <w:r w:rsidRPr="0075164D">
        <w:rPr>
          <w:rFonts w:hAnsi="標楷體" w:hint="eastAsia"/>
          <w:b/>
          <w:sz w:val="32"/>
          <w:szCs w:val="32"/>
        </w:rPr>
        <w:t>報告事項</w:t>
      </w:r>
    </w:p>
    <w:p w:rsidR="0075164D" w:rsidRPr="0075164D" w:rsidRDefault="0075164D" w:rsidP="0075164D">
      <w:pPr>
        <w:snapToGrid w:val="0"/>
        <w:spacing w:line="460" w:lineRule="exact"/>
        <w:ind w:rightChars="-82" w:right="-197"/>
        <w:jc w:val="both"/>
        <w:rPr>
          <w:rFonts w:hAnsi="標楷體"/>
          <w:bCs/>
          <w:sz w:val="32"/>
          <w:szCs w:val="32"/>
        </w:rPr>
      </w:pPr>
      <w:r w:rsidRPr="0075164D">
        <w:rPr>
          <w:rFonts w:hAnsi="標楷體" w:hint="eastAsia"/>
          <w:bCs/>
          <w:sz w:val="32"/>
          <w:szCs w:val="32"/>
        </w:rPr>
        <w:t>宣讀上次會議議事錄。</w:t>
      </w:r>
    </w:p>
    <w:p w:rsidR="0075164D" w:rsidRPr="0075164D" w:rsidRDefault="0075164D" w:rsidP="0075164D">
      <w:pPr>
        <w:snapToGrid w:val="0"/>
        <w:spacing w:line="460" w:lineRule="exact"/>
        <w:ind w:rightChars="-82" w:right="-197"/>
        <w:jc w:val="both"/>
        <w:rPr>
          <w:rFonts w:hAnsi="標楷體"/>
          <w:bCs/>
          <w:sz w:val="32"/>
          <w:szCs w:val="32"/>
        </w:rPr>
      </w:pPr>
    </w:p>
    <w:p w:rsidR="0075164D" w:rsidRPr="0075164D" w:rsidRDefault="0075164D" w:rsidP="0075164D">
      <w:pPr>
        <w:snapToGrid w:val="0"/>
        <w:spacing w:line="460" w:lineRule="exact"/>
        <w:ind w:rightChars="-82" w:right="-197"/>
        <w:jc w:val="both"/>
        <w:rPr>
          <w:rFonts w:hAnsi="標楷體"/>
          <w:b/>
          <w:bCs/>
          <w:sz w:val="32"/>
          <w:szCs w:val="32"/>
        </w:rPr>
      </w:pPr>
      <w:r w:rsidRPr="0075164D">
        <w:rPr>
          <w:rFonts w:hAnsi="標楷體" w:hint="eastAsia"/>
          <w:b/>
          <w:bCs/>
          <w:sz w:val="32"/>
          <w:szCs w:val="32"/>
        </w:rPr>
        <w:t>討論事項</w:t>
      </w:r>
    </w:p>
    <w:p w:rsidR="0075164D" w:rsidRPr="0075164D" w:rsidRDefault="0075164D" w:rsidP="0075164D">
      <w:pPr>
        <w:numPr>
          <w:ilvl w:val="0"/>
          <w:numId w:val="5"/>
        </w:numPr>
        <w:snapToGrid w:val="0"/>
        <w:spacing w:line="460" w:lineRule="exact"/>
        <w:ind w:rightChars="-82" w:right="-197"/>
        <w:jc w:val="both"/>
        <w:rPr>
          <w:rFonts w:hAnsi="標楷體"/>
          <w:bCs/>
          <w:sz w:val="32"/>
          <w:szCs w:val="32"/>
        </w:rPr>
      </w:pPr>
      <w:bookmarkStart w:id="29" w:name="議案名稱"/>
      <w:r w:rsidRPr="0075164D">
        <w:rPr>
          <w:rFonts w:hAnsi="標楷體" w:hint="eastAsia"/>
          <w:bCs/>
          <w:sz w:val="32"/>
          <w:szCs w:val="32"/>
        </w:rPr>
        <w:t>審查</w:t>
      </w:r>
      <w:proofErr w:type="gramStart"/>
      <w:r w:rsidRPr="0075164D">
        <w:rPr>
          <w:rFonts w:hAnsi="標楷體" w:hint="eastAsia"/>
          <w:bCs/>
          <w:sz w:val="32"/>
          <w:szCs w:val="32"/>
        </w:rPr>
        <w:t>1</w:t>
      </w:r>
      <w:r w:rsidRPr="0075164D">
        <w:rPr>
          <w:rFonts w:hAnsi="標楷體"/>
          <w:bCs/>
          <w:sz w:val="32"/>
          <w:szCs w:val="32"/>
        </w:rPr>
        <w:t>10</w:t>
      </w:r>
      <w:proofErr w:type="gramEnd"/>
      <w:r w:rsidRPr="0075164D">
        <w:rPr>
          <w:rFonts w:hAnsi="標楷體" w:hint="eastAsia"/>
          <w:bCs/>
          <w:sz w:val="32"/>
          <w:szCs w:val="32"/>
        </w:rPr>
        <w:t>年度中央政府總預算案關於中央選舉委員會及所屬部分。</w:t>
      </w:r>
    </w:p>
    <w:p w:rsidR="0075164D" w:rsidRPr="0075164D" w:rsidRDefault="0075164D" w:rsidP="0075164D">
      <w:pPr>
        <w:numPr>
          <w:ilvl w:val="0"/>
          <w:numId w:val="5"/>
        </w:numPr>
        <w:snapToGrid w:val="0"/>
        <w:spacing w:line="460" w:lineRule="exact"/>
        <w:ind w:rightChars="-82" w:right="-197"/>
        <w:jc w:val="both"/>
        <w:rPr>
          <w:rFonts w:hAnsi="標楷體"/>
          <w:bCs/>
          <w:sz w:val="32"/>
          <w:szCs w:val="32"/>
        </w:rPr>
      </w:pPr>
      <w:r w:rsidRPr="0075164D">
        <w:rPr>
          <w:rFonts w:hAnsi="標楷體" w:hint="eastAsia"/>
          <w:bCs/>
          <w:sz w:val="32"/>
          <w:szCs w:val="32"/>
        </w:rPr>
        <w:t>審查中央選舉委員會及所屬「辦理政策宣導相關廣告執行情形」共2案。</w:t>
      </w:r>
    </w:p>
    <w:bookmarkEnd w:id="29"/>
    <w:p w:rsidR="0075164D" w:rsidRPr="0075164D" w:rsidRDefault="0075164D" w:rsidP="0075164D">
      <w:pPr>
        <w:snapToGrid w:val="0"/>
        <w:spacing w:line="460" w:lineRule="exact"/>
        <w:ind w:leftChars="300" w:left="1360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75164D">
        <w:rPr>
          <w:rFonts w:hAnsi="標楷體" w:hint="eastAsia"/>
          <w:bCs/>
          <w:sz w:val="32"/>
          <w:szCs w:val="32"/>
        </w:rPr>
        <w:t>(</w:t>
      </w:r>
      <w:proofErr w:type="gramStart"/>
      <w:r w:rsidRPr="0075164D">
        <w:rPr>
          <w:rFonts w:hAnsi="標楷體" w:hint="eastAsia"/>
          <w:bCs/>
          <w:sz w:val="32"/>
          <w:szCs w:val="32"/>
        </w:rPr>
        <w:t>一</w:t>
      </w:r>
      <w:proofErr w:type="gramEnd"/>
      <w:r w:rsidRPr="0075164D">
        <w:rPr>
          <w:rFonts w:hAnsi="標楷體" w:hint="eastAsia"/>
          <w:bCs/>
          <w:sz w:val="32"/>
          <w:szCs w:val="32"/>
        </w:rPr>
        <w:t>)中央選舉委員會函送中央選舉委員會及所屬辦理政策宣導相關廣告</w:t>
      </w:r>
      <w:proofErr w:type="gramStart"/>
      <w:r w:rsidRPr="0075164D">
        <w:rPr>
          <w:rFonts w:hAnsi="標楷體" w:hint="eastAsia"/>
          <w:bCs/>
          <w:sz w:val="32"/>
          <w:szCs w:val="32"/>
        </w:rPr>
        <w:t>108</w:t>
      </w:r>
      <w:proofErr w:type="gramEnd"/>
      <w:r w:rsidRPr="0075164D">
        <w:rPr>
          <w:rFonts w:hAnsi="標楷體" w:hint="eastAsia"/>
          <w:bCs/>
          <w:sz w:val="32"/>
          <w:szCs w:val="32"/>
        </w:rPr>
        <w:t>年度第4季執行情形季報表，請查照案。</w:t>
      </w:r>
    </w:p>
    <w:p w:rsidR="0075164D" w:rsidRPr="0075164D" w:rsidRDefault="0075164D" w:rsidP="0075164D">
      <w:pPr>
        <w:snapToGrid w:val="0"/>
        <w:spacing w:line="460" w:lineRule="exact"/>
        <w:ind w:leftChars="300" w:left="1360" w:rightChars="-82" w:right="-197" w:hangingChars="200" w:hanging="640"/>
        <w:jc w:val="both"/>
        <w:rPr>
          <w:rFonts w:hAnsi="標楷體"/>
          <w:bCs/>
          <w:sz w:val="32"/>
          <w:szCs w:val="32"/>
        </w:rPr>
      </w:pPr>
      <w:r w:rsidRPr="0075164D">
        <w:rPr>
          <w:rFonts w:hAnsi="標楷體" w:hint="eastAsia"/>
          <w:bCs/>
          <w:sz w:val="32"/>
          <w:szCs w:val="32"/>
        </w:rPr>
        <w:t>(二)中央選舉委員會函送</w:t>
      </w:r>
      <w:proofErr w:type="gramStart"/>
      <w:r w:rsidRPr="0075164D">
        <w:rPr>
          <w:rFonts w:hAnsi="標楷體" w:hint="eastAsia"/>
          <w:bCs/>
          <w:sz w:val="32"/>
          <w:szCs w:val="32"/>
        </w:rPr>
        <w:t>109</w:t>
      </w:r>
      <w:proofErr w:type="gramEnd"/>
      <w:r w:rsidRPr="0075164D">
        <w:rPr>
          <w:rFonts w:hAnsi="標楷體" w:hint="eastAsia"/>
          <w:bCs/>
          <w:sz w:val="32"/>
          <w:szCs w:val="32"/>
        </w:rPr>
        <w:t>年度第1季「中央選舉委員會及所屬辦理政策宣導相關廣告執行情形季報表」，請查照案。</w:t>
      </w:r>
    </w:p>
    <w:p w:rsidR="0075164D" w:rsidRPr="0075164D" w:rsidRDefault="0075164D" w:rsidP="0075164D">
      <w:pPr>
        <w:numPr>
          <w:ilvl w:val="0"/>
          <w:numId w:val="5"/>
        </w:numPr>
        <w:snapToGrid w:val="0"/>
        <w:spacing w:line="460" w:lineRule="exact"/>
        <w:ind w:rightChars="-82" w:right="-197"/>
        <w:jc w:val="both"/>
        <w:rPr>
          <w:rFonts w:hAnsi="標楷體"/>
          <w:bCs/>
          <w:sz w:val="32"/>
          <w:szCs w:val="32"/>
        </w:rPr>
      </w:pPr>
      <w:r w:rsidRPr="0075164D">
        <w:rPr>
          <w:rFonts w:hAnsi="標楷體" w:hint="eastAsia"/>
          <w:bCs/>
          <w:sz w:val="32"/>
          <w:szCs w:val="32"/>
        </w:rPr>
        <w:t>繼續審查委員孔文吉等22人及委員鄭天財</w:t>
      </w:r>
      <w:proofErr w:type="spellStart"/>
      <w:r w:rsidRPr="0075164D">
        <w:rPr>
          <w:rFonts w:hAnsi="標楷體" w:hint="eastAsia"/>
          <w:bCs/>
          <w:sz w:val="32"/>
          <w:szCs w:val="32"/>
        </w:rPr>
        <w:t>Sra</w:t>
      </w:r>
      <w:proofErr w:type="spellEnd"/>
      <w:r w:rsidRPr="0075164D">
        <w:rPr>
          <w:rFonts w:hAnsi="標楷體" w:hint="eastAsia"/>
          <w:bCs/>
          <w:sz w:val="32"/>
          <w:szCs w:val="32"/>
        </w:rPr>
        <w:t xml:space="preserve"> </w:t>
      </w:r>
      <w:proofErr w:type="spellStart"/>
      <w:r w:rsidRPr="0075164D">
        <w:rPr>
          <w:rFonts w:hAnsi="標楷體" w:hint="eastAsia"/>
          <w:bCs/>
          <w:sz w:val="32"/>
          <w:szCs w:val="32"/>
        </w:rPr>
        <w:t>Kacaw</w:t>
      </w:r>
      <w:proofErr w:type="spellEnd"/>
      <w:r w:rsidRPr="0075164D">
        <w:rPr>
          <w:rFonts w:hAnsi="標楷體" w:hint="eastAsia"/>
          <w:bCs/>
          <w:sz w:val="32"/>
          <w:szCs w:val="32"/>
        </w:rPr>
        <w:t>等17人分別擬具「國家安全法第五</w:t>
      </w:r>
      <w:proofErr w:type="gramStart"/>
      <w:r w:rsidRPr="0075164D">
        <w:rPr>
          <w:rFonts w:hAnsi="標楷體" w:hint="eastAsia"/>
          <w:bCs/>
          <w:sz w:val="32"/>
          <w:szCs w:val="32"/>
        </w:rPr>
        <w:t>條</w:t>
      </w:r>
      <w:proofErr w:type="gramEnd"/>
      <w:r w:rsidRPr="0075164D">
        <w:rPr>
          <w:rFonts w:hAnsi="標楷體" w:hint="eastAsia"/>
          <w:bCs/>
          <w:sz w:val="32"/>
          <w:szCs w:val="32"/>
        </w:rPr>
        <w:t>條文修正草案」案。</w:t>
      </w:r>
    </w:p>
    <w:p w:rsidR="0075164D" w:rsidRPr="0075164D" w:rsidRDefault="0075164D" w:rsidP="0075164D">
      <w:pPr>
        <w:numPr>
          <w:ilvl w:val="0"/>
          <w:numId w:val="5"/>
        </w:numPr>
        <w:snapToGrid w:val="0"/>
        <w:spacing w:line="460" w:lineRule="exact"/>
        <w:ind w:rightChars="-82" w:right="-197"/>
        <w:jc w:val="both"/>
        <w:rPr>
          <w:rFonts w:hAnsi="標楷體"/>
          <w:bCs/>
          <w:sz w:val="32"/>
          <w:szCs w:val="32"/>
        </w:rPr>
      </w:pPr>
      <w:r w:rsidRPr="0075164D">
        <w:rPr>
          <w:rFonts w:hAnsi="標楷體" w:hint="eastAsia"/>
          <w:bCs/>
          <w:sz w:val="32"/>
          <w:szCs w:val="32"/>
        </w:rPr>
        <w:t>繼續審查委員廖國棟等20人擬具「國家安全法第五條及第七</w:t>
      </w:r>
      <w:proofErr w:type="gramStart"/>
      <w:r w:rsidRPr="0075164D">
        <w:rPr>
          <w:rFonts w:hAnsi="標楷體" w:hint="eastAsia"/>
          <w:bCs/>
          <w:sz w:val="32"/>
          <w:szCs w:val="32"/>
        </w:rPr>
        <w:t>條</w:t>
      </w:r>
      <w:proofErr w:type="gramEnd"/>
      <w:r w:rsidRPr="0075164D">
        <w:rPr>
          <w:rFonts w:hAnsi="標楷體" w:hint="eastAsia"/>
          <w:bCs/>
          <w:sz w:val="32"/>
          <w:szCs w:val="32"/>
        </w:rPr>
        <w:t>條文修正草案」案。</w:t>
      </w:r>
    </w:p>
    <w:p w:rsidR="0075164D" w:rsidRPr="0075164D" w:rsidRDefault="0075164D" w:rsidP="0075164D">
      <w:pPr>
        <w:snapToGrid w:val="0"/>
        <w:spacing w:line="460" w:lineRule="exact"/>
        <w:ind w:left="1280" w:rightChars="-82" w:right="-197" w:hangingChars="400" w:hanging="1280"/>
        <w:jc w:val="both"/>
        <w:rPr>
          <w:rFonts w:hAnsi="標楷體"/>
          <w:bCs/>
          <w:sz w:val="32"/>
          <w:szCs w:val="32"/>
        </w:rPr>
      </w:pPr>
      <w:proofErr w:type="gramStart"/>
      <w:r w:rsidRPr="0075164D">
        <w:rPr>
          <w:rFonts w:hAnsi="標楷體" w:hint="eastAsia"/>
          <w:bCs/>
          <w:sz w:val="32"/>
          <w:szCs w:val="32"/>
        </w:rPr>
        <w:t>【</w:t>
      </w:r>
      <w:proofErr w:type="gramEnd"/>
      <w:r w:rsidRPr="0075164D">
        <w:rPr>
          <w:rFonts w:hAnsi="標楷體" w:hint="eastAsia"/>
          <w:bCs/>
          <w:sz w:val="32"/>
          <w:szCs w:val="32"/>
        </w:rPr>
        <w:t>說明：討論事項三及四</w:t>
      </w:r>
      <w:proofErr w:type="gramStart"/>
      <w:r w:rsidRPr="0075164D">
        <w:rPr>
          <w:rFonts w:hAnsi="標楷體" w:hint="eastAsia"/>
          <w:bCs/>
          <w:sz w:val="32"/>
          <w:szCs w:val="32"/>
        </w:rPr>
        <w:t>各</w:t>
      </w:r>
      <w:proofErr w:type="gramEnd"/>
      <w:r w:rsidRPr="0075164D">
        <w:rPr>
          <w:rFonts w:hAnsi="標楷體" w:hint="eastAsia"/>
          <w:bCs/>
          <w:sz w:val="32"/>
          <w:szCs w:val="32"/>
        </w:rPr>
        <w:t>案於109年10月21、22日第10屆第2會期第10次會議決議：「</w:t>
      </w:r>
      <w:proofErr w:type="gramStart"/>
      <w:r w:rsidRPr="0075164D">
        <w:rPr>
          <w:rFonts w:hAnsi="標楷體" w:hint="eastAsia"/>
          <w:bCs/>
          <w:sz w:val="32"/>
          <w:szCs w:val="32"/>
        </w:rPr>
        <w:t>均另定期</w:t>
      </w:r>
      <w:proofErr w:type="gramEnd"/>
      <w:r w:rsidRPr="0075164D">
        <w:rPr>
          <w:rFonts w:hAnsi="標楷體" w:hint="eastAsia"/>
          <w:bCs/>
          <w:sz w:val="32"/>
          <w:szCs w:val="32"/>
        </w:rPr>
        <w:t>繼續審查」。】</w:t>
      </w:r>
    </w:p>
    <w:p w:rsidR="0075164D" w:rsidRPr="001F4009" w:rsidRDefault="0075164D">
      <w:pPr>
        <w:pStyle w:val="space1"/>
      </w:pPr>
    </w:p>
    <w:sectPr w:rsidR="0075164D" w:rsidRPr="001F4009" w:rsidSect="009F3C51">
      <w:headerReference w:type="default" r:id="rId13"/>
      <w:footerReference w:type="default" r:id="rId14"/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1D57" w:rsidRDefault="004F1D57">
      <w:r>
        <w:separator/>
      </w:r>
    </w:p>
  </w:endnote>
  <w:endnote w:type="continuationSeparator" w:id="0">
    <w:p w:rsidR="004F1D57" w:rsidRDefault="004F1D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5B13A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8D62222" wp14:editId="19E8312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D6222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9160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91603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164D" w:rsidRDefault="0075164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431E06B8" wp14:editId="71F4A9F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164D" w:rsidRDefault="0075164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1E06B8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efTuw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SOYCRoBz16YAeDbuUBzW1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7s04EVqVb2R1BGkrCdID/cJABKOR6jtGAwyXDOtvO6oYRu17Ac/DTqLJUJOxmQwqSriaYYPRaK7M&#10;OLF2veLbBpDHByjkDTyhmjt5P2ZxengwMByX03CzE+ny33k9ju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CwB59O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75164D" w:rsidRDefault="0075164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591603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591603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1D57" w:rsidRDefault="004F1D57">
      <w:r>
        <w:separator/>
      </w:r>
    </w:p>
  </w:footnote>
  <w:footnote w:type="continuationSeparator" w:id="0">
    <w:p w:rsidR="004F1D57" w:rsidRDefault="004F1D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5B13A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CA16508" wp14:editId="56ADD439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A16508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5B37355" wp14:editId="305C81E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B37355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7F08F0D" wp14:editId="12ACC38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396163F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164D" w:rsidRDefault="0075164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6FE93D45" wp14:editId="61E076C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164D" w:rsidRDefault="0075164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E93D45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75164D" w:rsidRDefault="0075164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7B389929" wp14:editId="4558ABE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164D" w:rsidRDefault="0075164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B389929" id="_x0000_s1032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75164D" w:rsidRDefault="0075164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51D927F1"/>
    <w:multiLevelType w:val="hybridMultilevel"/>
    <w:tmpl w:val="FCA0277E"/>
    <w:lvl w:ilvl="0" w:tplc="09FA151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E80"/>
    <w:rsid w:val="00017285"/>
    <w:rsid w:val="00035E80"/>
    <w:rsid w:val="00037559"/>
    <w:rsid w:val="00045F2F"/>
    <w:rsid w:val="00064D29"/>
    <w:rsid w:val="00066CA1"/>
    <w:rsid w:val="00082A35"/>
    <w:rsid w:val="00145350"/>
    <w:rsid w:val="001A0D27"/>
    <w:rsid w:val="001A3845"/>
    <w:rsid w:val="001E224D"/>
    <w:rsid w:val="001E2DE3"/>
    <w:rsid w:val="001F4009"/>
    <w:rsid w:val="0020176C"/>
    <w:rsid w:val="0022775D"/>
    <w:rsid w:val="002E2433"/>
    <w:rsid w:val="00322547"/>
    <w:rsid w:val="0034012F"/>
    <w:rsid w:val="00342AD7"/>
    <w:rsid w:val="003C26DB"/>
    <w:rsid w:val="00413B22"/>
    <w:rsid w:val="00413CF7"/>
    <w:rsid w:val="00475ACD"/>
    <w:rsid w:val="004950FD"/>
    <w:rsid w:val="004A73B7"/>
    <w:rsid w:val="004B1169"/>
    <w:rsid w:val="004C5058"/>
    <w:rsid w:val="004C6924"/>
    <w:rsid w:val="004F1D57"/>
    <w:rsid w:val="00591603"/>
    <w:rsid w:val="005B13AC"/>
    <w:rsid w:val="005D4243"/>
    <w:rsid w:val="0062504C"/>
    <w:rsid w:val="006754A5"/>
    <w:rsid w:val="006A5193"/>
    <w:rsid w:val="006A785F"/>
    <w:rsid w:val="0075164D"/>
    <w:rsid w:val="00754797"/>
    <w:rsid w:val="007D05DA"/>
    <w:rsid w:val="007E1E78"/>
    <w:rsid w:val="00807592"/>
    <w:rsid w:val="00811EF5"/>
    <w:rsid w:val="008D25D5"/>
    <w:rsid w:val="0091491D"/>
    <w:rsid w:val="009773C1"/>
    <w:rsid w:val="009D5D03"/>
    <w:rsid w:val="009F3C51"/>
    <w:rsid w:val="00A57900"/>
    <w:rsid w:val="00A61E2C"/>
    <w:rsid w:val="00A8455C"/>
    <w:rsid w:val="00AB3AD6"/>
    <w:rsid w:val="00AC1862"/>
    <w:rsid w:val="00AD3916"/>
    <w:rsid w:val="00BC026E"/>
    <w:rsid w:val="00BE030D"/>
    <w:rsid w:val="00C60C2D"/>
    <w:rsid w:val="00C67B9C"/>
    <w:rsid w:val="00C809BF"/>
    <w:rsid w:val="00CA05C8"/>
    <w:rsid w:val="00CA167A"/>
    <w:rsid w:val="00DD7C2B"/>
    <w:rsid w:val="00DE32A4"/>
    <w:rsid w:val="00DE4486"/>
    <w:rsid w:val="00DF33B8"/>
    <w:rsid w:val="00E03DA3"/>
    <w:rsid w:val="00E21571"/>
    <w:rsid w:val="00E653BF"/>
    <w:rsid w:val="00F30150"/>
    <w:rsid w:val="00F70C00"/>
    <w:rsid w:val="00FB7104"/>
    <w:rsid w:val="00FD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6204683"/>
  <w15:docId w15:val="{DED108DE-F49A-45F9-9F48-1C76A8A58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291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006;&#23559;&#38651;&#23376;&#27284;&#20659;&#33267;dtp@ly.gov.tw&#12289;ly20090@gmail.com&#12289;ly20459@ly.gov.tw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hyperlink" Target="mailto:ly20593@gmail.com" TargetMode="Externa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4F98A5-673D-4D6D-B32F-A6FD1194A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19</TotalTime>
  <Pages>3</Pages>
  <Words>307</Words>
  <Characters>1752</Characters>
  <Application>Microsoft Office Word</Application>
  <DocSecurity>0</DocSecurity>
  <Lines>14</Lines>
  <Paragraphs>4</Paragraphs>
  <ScaleCrop>false</ScaleCrop>
  <Company>eic</Company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2020-11-27T03:50:00Z</cp:lastPrinted>
  <dcterms:created xsi:type="dcterms:W3CDTF">2020-11-27T05:44:00Z</dcterms:created>
  <dcterms:modified xsi:type="dcterms:W3CDTF">2020-11-27T06:01:00Z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20201127101954-20201127101954-文件3.docx</vt:lpwstr>
  </property>
  <property fmtid="{D5CDD505-2E9C-101B-9397-08002B2CF9AE}" pid="4" name="開會時間1">
    <vt:lpwstr>109年11月30日（星期一）上午9時至下午5時30分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20201130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2</vt:lpwstr>
  </property>
  <property fmtid="{D5CDD505-2E9C-101B-9397-08002B2CF9AE}" pid="11" name="sessionTimes">
    <vt:lpwstr>5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公文性質">
    <vt:lpwstr>08,一般公文</vt:lpwstr>
  </property>
  <property fmtid="{D5CDD505-2E9C-101B-9397-08002B2CF9AE}" pid="15" name="文號">
    <vt:lpwstr>1094001746</vt:lpwstr>
  </property>
  <property fmtid="{D5CDD505-2E9C-101B-9397-08002B2CF9AE}" pid="16" name="歸檔或續辦">
    <vt:lpwstr>1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1094001746</vt:lpwstr>
  </property>
  <property fmtid="{D5CDD505-2E9C-101B-9397-08002B2CF9AE}" pid="22" name="發文支號">
    <vt:lpwstr>0</vt:lpwstr>
  </property>
  <property fmtid="{D5CDD505-2E9C-101B-9397-08002B2CF9AE}" pid="23" name="TotFileSize">
    <vt:lpwstr>706</vt:lpwstr>
  </property>
</Properties>
</file>