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27B4A" w:rsidRDefault="00E8724F" w:rsidP="00127B4A">
      <w:pPr>
        <w:pStyle w:val="title"/>
        <w:rPr>
          <w:position w:val="20"/>
        </w:rPr>
      </w:pPr>
      <w:r w:rsidRPr="008A798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4B73DDA" wp14:editId="74CC92D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B73DDA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8A7989">
        <w:rPr>
          <w:rFonts w:hint="eastAsia"/>
          <w:position w:val="20"/>
        </w:rPr>
        <w:t>立法院</w:t>
      </w:r>
      <w:bookmarkStart w:id="3" w:name="單位名稱"/>
      <w:bookmarkEnd w:id="3"/>
      <w:r w:rsidR="00F3141D" w:rsidRPr="008A7989">
        <w:rPr>
          <w:rFonts w:hint="eastAsia"/>
          <w:position w:val="20"/>
        </w:rPr>
        <w:t>內政委員會</w:t>
      </w:r>
      <w:r w:rsidR="00064D29" w:rsidRPr="008A7989">
        <w:rPr>
          <w:rFonts w:hint="eastAsia"/>
          <w:position w:val="20"/>
        </w:rPr>
        <w:t xml:space="preserve">　開會通知單</w:t>
      </w:r>
    </w:p>
    <w:p w:rsidR="00064D29" w:rsidRPr="008A7989" w:rsidRDefault="00064D29">
      <w:pPr>
        <w:pStyle w:val="ae"/>
        <w:spacing w:line="360" w:lineRule="exact"/>
      </w:pPr>
      <w:r w:rsidRPr="008A7989">
        <w:rPr>
          <w:rFonts w:hint="eastAsia"/>
        </w:rPr>
        <w:t>受文者：</w:t>
      </w:r>
      <w:bookmarkStart w:id="4" w:name="受文者"/>
      <w:bookmarkEnd w:id="4"/>
      <w:r w:rsidR="00F94EF3" w:rsidRPr="008A7989">
        <w:rPr>
          <w:rFonts w:hint="eastAsia"/>
        </w:rPr>
        <w:t>內政、外交及國防、經濟委員會委員</w:t>
      </w:r>
    </w:p>
    <w:p w:rsidR="00064D29" w:rsidRPr="008A7989" w:rsidRDefault="00064D29">
      <w:pPr>
        <w:pStyle w:val="space"/>
      </w:pPr>
    </w:p>
    <w:p w:rsidR="00064D29" w:rsidRPr="008A7989" w:rsidRDefault="00064D29">
      <w:pPr>
        <w:pStyle w:val="af"/>
        <w:spacing w:line="240" w:lineRule="exact"/>
      </w:pPr>
      <w:r w:rsidRPr="008A7989">
        <w:fldChar w:fldCharType="begin"/>
      </w:r>
      <w:r w:rsidRPr="008A7989">
        <w:instrText xml:space="preserve"> </w:instrText>
      </w:r>
      <w:r w:rsidRPr="008A7989">
        <w:rPr>
          <w:rFonts w:hint="eastAsia"/>
        </w:rPr>
        <w:instrText>MACROBUTTON  DocDispatch 發文日期：</w:instrText>
      </w:r>
      <w:r w:rsidRPr="008A7989">
        <w:fldChar w:fldCharType="end"/>
      </w:r>
      <w:bookmarkStart w:id="5" w:name="發文日期"/>
      <w:bookmarkEnd w:id="5"/>
      <w:r w:rsidR="00B44839" w:rsidRPr="008A7989">
        <w:rPr>
          <w:rFonts w:hint="eastAsia"/>
        </w:rPr>
        <w:t>中華民國109年12月18日</w:t>
      </w:r>
    </w:p>
    <w:p w:rsidR="00064D29" w:rsidRPr="008A7989" w:rsidRDefault="00064D29">
      <w:pPr>
        <w:pStyle w:val="af"/>
        <w:spacing w:line="240" w:lineRule="exact"/>
      </w:pPr>
      <w:r w:rsidRPr="008A7989">
        <w:rPr>
          <w:rFonts w:hint="eastAsia"/>
        </w:rPr>
        <w:t>發文字號：</w:t>
      </w:r>
      <w:bookmarkStart w:id="6" w:name="發文字號"/>
      <w:bookmarkEnd w:id="6"/>
      <w:r w:rsidR="00A225A1">
        <w:rPr>
          <w:rFonts w:hint="eastAsia"/>
        </w:rPr>
        <w:t>台立內字第</w:t>
      </w:r>
      <w:r w:rsidR="00A225A1">
        <w:t>1094002015號</w:t>
      </w:r>
    </w:p>
    <w:p w:rsidR="00064D29" w:rsidRPr="008A7989" w:rsidRDefault="00064D29">
      <w:pPr>
        <w:pStyle w:val="af"/>
        <w:spacing w:line="240" w:lineRule="exact"/>
      </w:pPr>
      <w:r w:rsidRPr="008A7989">
        <w:fldChar w:fldCharType="begin"/>
      </w:r>
      <w:r w:rsidRPr="008A7989">
        <w:instrText xml:space="preserve"> </w:instrText>
      </w:r>
      <w:r w:rsidRPr="008A7989">
        <w:rPr>
          <w:rFonts w:hint="eastAsia"/>
        </w:rPr>
        <w:instrText>MACROBUTTON  DocSpeed 速別：</w:instrText>
      </w:r>
      <w:r w:rsidRPr="008A7989">
        <w:fldChar w:fldCharType="end"/>
      </w:r>
      <w:bookmarkStart w:id="7" w:name="速別"/>
      <w:bookmarkEnd w:id="7"/>
      <w:r w:rsidR="00B44839" w:rsidRPr="008A7989">
        <w:rPr>
          <w:rFonts w:hint="eastAsia"/>
        </w:rPr>
        <w:t>最速件</w:t>
      </w:r>
    </w:p>
    <w:p w:rsidR="00064D29" w:rsidRPr="008A7989" w:rsidRDefault="00064D29">
      <w:pPr>
        <w:pStyle w:val="af"/>
        <w:spacing w:line="240" w:lineRule="exact"/>
      </w:pPr>
      <w:r w:rsidRPr="008A7989">
        <w:fldChar w:fldCharType="begin"/>
      </w:r>
      <w:r w:rsidRPr="008A7989">
        <w:instrText xml:space="preserve"> </w:instrText>
      </w:r>
      <w:r w:rsidRPr="008A7989">
        <w:rPr>
          <w:rFonts w:hint="eastAsia"/>
        </w:rPr>
        <w:instrText>MACROBUTTON  DocSecurity 密等及解密條件或保密期限：</w:instrText>
      </w:r>
      <w:r w:rsidRPr="008A7989">
        <w:fldChar w:fldCharType="end"/>
      </w:r>
      <w:bookmarkStart w:id="8" w:name="密等及解密條件或保密期限"/>
      <w:bookmarkEnd w:id="8"/>
    </w:p>
    <w:p w:rsidR="00064D29" w:rsidRDefault="00064D29">
      <w:pPr>
        <w:pStyle w:val="af"/>
        <w:spacing w:line="240" w:lineRule="exact"/>
      </w:pPr>
      <w:r w:rsidRPr="008A7989">
        <w:rPr>
          <w:rFonts w:hint="eastAsia"/>
        </w:rPr>
        <w:t>附件：</w:t>
      </w:r>
      <w:bookmarkStart w:id="9" w:name="附件"/>
      <w:bookmarkEnd w:id="9"/>
      <w:r w:rsidR="00C83E60" w:rsidRPr="008A7989">
        <w:rPr>
          <w:rFonts w:hint="eastAsia"/>
        </w:rPr>
        <w:t>議事日程、關係文書</w:t>
      </w:r>
    </w:p>
    <w:p w:rsidR="00F94EF3" w:rsidRPr="008A7989" w:rsidRDefault="00F94EF3">
      <w:pPr>
        <w:pStyle w:val="af"/>
        <w:spacing w:line="240" w:lineRule="exact"/>
      </w:pPr>
    </w:p>
    <w:p w:rsidR="00E53805" w:rsidRPr="008A7989" w:rsidRDefault="00064D29" w:rsidP="00F94EF3">
      <w:pPr>
        <w:pStyle w:val="af0"/>
        <w:spacing w:line="400" w:lineRule="exact"/>
        <w:ind w:left="1635" w:hangingChars="511" w:hanging="1635"/>
        <w:rPr>
          <w:rFonts w:hAnsi="標楷體"/>
        </w:rPr>
      </w:pPr>
      <w:r w:rsidRPr="008A7989">
        <w:rPr>
          <w:rFonts w:hAnsi="標楷體" w:hint="eastAsia"/>
        </w:rPr>
        <w:t>開會事由：</w:t>
      </w:r>
      <w:bookmarkStart w:id="10" w:name="開會事由"/>
      <w:bookmarkEnd w:id="10"/>
      <w:r w:rsidR="000E276D" w:rsidRPr="008A7989">
        <w:rPr>
          <w:rFonts w:hAnsi="標楷體" w:hint="eastAsia"/>
        </w:rPr>
        <w:t>立法院第10屆第2會期內政、外交及國防、經濟委員會第1</w:t>
      </w:r>
      <w:r w:rsidR="00E53805" w:rsidRPr="008A7989">
        <w:rPr>
          <w:rFonts w:hAnsi="標楷體" w:hint="eastAsia"/>
        </w:rPr>
        <w:t>次聯席會議</w:t>
      </w:r>
    </w:p>
    <w:p w:rsidR="00E53805" w:rsidRPr="008A7989" w:rsidRDefault="00B466AA" w:rsidP="00F94EF3">
      <w:pPr>
        <w:pStyle w:val="af0"/>
        <w:spacing w:line="400" w:lineRule="exact"/>
        <w:ind w:leftChars="682" w:left="2181" w:hangingChars="170" w:hanging="544"/>
        <w:rPr>
          <w:rFonts w:hAnsi="標楷體"/>
        </w:rPr>
      </w:pPr>
      <w:r w:rsidRPr="008A7989">
        <w:rPr>
          <w:rFonts w:hAnsi="標楷體" w:hint="eastAsia"/>
        </w:rPr>
        <w:t>一、審查行政</w:t>
      </w:r>
      <w:r w:rsidR="00600BED">
        <w:rPr>
          <w:rFonts w:hAnsi="標楷體" w:hint="eastAsia"/>
        </w:rPr>
        <w:t>院</w:t>
      </w:r>
      <w:r w:rsidRPr="008A7989">
        <w:rPr>
          <w:rFonts w:hAnsi="標楷體" w:hint="eastAsia"/>
        </w:rPr>
        <w:t>函請審議</w:t>
      </w:r>
      <w:r w:rsidR="00D10685" w:rsidRPr="008A7989">
        <w:rPr>
          <w:rFonts w:hAnsi="標楷體" w:hint="eastAsia"/>
        </w:rPr>
        <w:t>，及</w:t>
      </w:r>
      <w:r w:rsidR="00E53805" w:rsidRPr="008A7989">
        <w:rPr>
          <w:rFonts w:hAnsi="標楷體" w:hint="eastAsia"/>
        </w:rPr>
        <w:t>委員管碧玲等</w:t>
      </w:r>
      <w:r w:rsidR="00E53805" w:rsidRPr="008A7989">
        <w:rPr>
          <w:rFonts w:hAnsi="標楷體"/>
        </w:rPr>
        <w:t>19</w:t>
      </w:r>
      <w:r w:rsidR="00E53805" w:rsidRPr="008A7989">
        <w:rPr>
          <w:rFonts w:hAnsi="標楷體" w:hint="eastAsia"/>
        </w:rPr>
        <w:t>人、委員洪申翰等</w:t>
      </w:r>
      <w:r w:rsidR="00E53805" w:rsidRPr="008A7989">
        <w:rPr>
          <w:rFonts w:hAnsi="標楷體"/>
        </w:rPr>
        <w:t>18</w:t>
      </w:r>
      <w:r w:rsidR="00E53805" w:rsidRPr="008A7989">
        <w:rPr>
          <w:rFonts w:hAnsi="標楷體" w:hint="eastAsia"/>
        </w:rPr>
        <w:t>人、委員</w:t>
      </w:r>
      <w:proofErr w:type="gramStart"/>
      <w:r w:rsidR="00E53805" w:rsidRPr="008A7989">
        <w:rPr>
          <w:rFonts w:hAnsi="標楷體" w:hint="eastAsia"/>
        </w:rPr>
        <w:t>陳亭妃等</w:t>
      </w:r>
      <w:proofErr w:type="gramEnd"/>
      <w:r w:rsidR="00E53805" w:rsidRPr="008A7989">
        <w:rPr>
          <w:rFonts w:hAnsi="標楷體"/>
        </w:rPr>
        <w:t>17</w:t>
      </w:r>
      <w:r w:rsidR="00E53805" w:rsidRPr="008A7989">
        <w:rPr>
          <w:rFonts w:hAnsi="標楷體" w:hint="eastAsia"/>
        </w:rPr>
        <w:t>人、</w:t>
      </w:r>
      <w:r w:rsidR="00E53805" w:rsidRPr="00C0015C">
        <w:rPr>
          <w:rFonts w:hAnsi="標楷體" w:hint="eastAsia"/>
          <w:spacing w:val="-12"/>
        </w:rPr>
        <w:t>委員王美惠等</w:t>
      </w:r>
      <w:r w:rsidR="00E53805" w:rsidRPr="00C0015C">
        <w:rPr>
          <w:rFonts w:hAnsi="標楷體"/>
          <w:spacing w:val="-12"/>
        </w:rPr>
        <w:t>19</w:t>
      </w:r>
      <w:r w:rsidR="00E53805" w:rsidRPr="008A7989">
        <w:rPr>
          <w:rFonts w:hAnsi="標楷體" w:hint="eastAsia"/>
        </w:rPr>
        <w:t>人、委員賴惠員等</w:t>
      </w:r>
      <w:r w:rsidR="00E53805" w:rsidRPr="008A7989">
        <w:rPr>
          <w:rFonts w:hAnsi="標楷體"/>
        </w:rPr>
        <w:t>20</w:t>
      </w:r>
      <w:r w:rsidR="00E53805" w:rsidRPr="008A7989">
        <w:rPr>
          <w:rFonts w:hAnsi="標楷體" w:hint="eastAsia"/>
        </w:rPr>
        <w:t>人、委員林思銘等</w:t>
      </w:r>
      <w:r w:rsidR="00E53805" w:rsidRPr="008A7989">
        <w:rPr>
          <w:rFonts w:hAnsi="標楷體"/>
        </w:rPr>
        <w:t>17</w:t>
      </w:r>
      <w:r w:rsidR="00E53805" w:rsidRPr="008A7989">
        <w:rPr>
          <w:rFonts w:hAnsi="標楷體" w:hint="eastAsia"/>
        </w:rPr>
        <w:t>人、委員魯明哲等</w:t>
      </w:r>
      <w:r w:rsidR="00E53805" w:rsidRPr="008A7989">
        <w:rPr>
          <w:rFonts w:hAnsi="標楷體"/>
        </w:rPr>
        <w:t>20</w:t>
      </w:r>
      <w:r w:rsidR="00E53805" w:rsidRPr="008A7989">
        <w:rPr>
          <w:rFonts w:hAnsi="標楷體" w:hint="eastAsia"/>
        </w:rPr>
        <w:t>人、委員謝衣鳯等</w:t>
      </w:r>
      <w:r w:rsidR="00E53805" w:rsidRPr="008A7989">
        <w:rPr>
          <w:rFonts w:hAnsi="標楷體"/>
        </w:rPr>
        <w:t>16</w:t>
      </w:r>
      <w:r w:rsidR="00E53805" w:rsidRPr="008A7989">
        <w:rPr>
          <w:rFonts w:hAnsi="標楷體" w:hint="eastAsia"/>
        </w:rPr>
        <w:t>人及時代力量黨團分別擬具「中華民國專屬經濟海域及大陸礁層法第十八條條文修正草案」案。</w:t>
      </w:r>
    </w:p>
    <w:p w:rsidR="00064D29" w:rsidRPr="008A7989" w:rsidRDefault="00E53805" w:rsidP="00C0015C">
      <w:pPr>
        <w:pStyle w:val="af0"/>
        <w:spacing w:line="400" w:lineRule="exact"/>
        <w:ind w:leftChars="650" w:left="2184" w:right="-1" w:hangingChars="195" w:hanging="624"/>
        <w:rPr>
          <w:rFonts w:hAnsi="標楷體"/>
        </w:rPr>
      </w:pPr>
      <w:r w:rsidRPr="008A7989">
        <w:rPr>
          <w:rFonts w:hAnsi="標楷體" w:hint="eastAsia"/>
        </w:rPr>
        <w:t>二、審查委員賴瑞隆等16人擬具「中華民國專屬經濟海</w:t>
      </w:r>
      <w:r w:rsidRPr="00C0015C">
        <w:rPr>
          <w:rFonts w:hAnsi="標楷體" w:hint="eastAsia"/>
          <w:spacing w:val="-30"/>
        </w:rPr>
        <w:t>域及大陸礁層法第十八條及第二十</w:t>
      </w:r>
      <w:proofErr w:type="gramStart"/>
      <w:r w:rsidRPr="00C0015C">
        <w:rPr>
          <w:rFonts w:hAnsi="標楷體" w:hint="eastAsia"/>
          <w:spacing w:val="-30"/>
        </w:rPr>
        <w:t>條</w:t>
      </w:r>
      <w:proofErr w:type="gramEnd"/>
      <w:r w:rsidRPr="00C0015C">
        <w:rPr>
          <w:rFonts w:hAnsi="標楷體" w:hint="eastAsia"/>
          <w:spacing w:val="-30"/>
        </w:rPr>
        <w:t>條文修正草案」案。</w:t>
      </w:r>
    </w:p>
    <w:p w:rsidR="00064D29" w:rsidRPr="008A7989" w:rsidRDefault="00064D29" w:rsidP="00F94EF3">
      <w:pPr>
        <w:pStyle w:val="af0"/>
        <w:spacing w:line="400" w:lineRule="exact"/>
        <w:rPr>
          <w:rFonts w:hAnsi="標楷體"/>
        </w:rPr>
      </w:pPr>
      <w:r w:rsidRPr="008A7989">
        <w:rPr>
          <w:rFonts w:hAnsi="標楷體"/>
        </w:rPr>
        <w:fldChar w:fldCharType="begin"/>
      </w:r>
      <w:r w:rsidRPr="008A7989">
        <w:rPr>
          <w:rFonts w:hAnsi="標楷體"/>
        </w:rPr>
        <w:instrText xml:space="preserve"> MACROBUTTON  DocMeetingTime 開會時間：</w:instrText>
      </w:r>
      <w:r w:rsidRPr="008A7989">
        <w:rPr>
          <w:rFonts w:hAnsi="標楷體"/>
        </w:rPr>
        <w:fldChar w:fldCharType="end"/>
      </w:r>
      <w:bookmarkStart w:id="11" w:name="開會時間"/>
      <w:r w:rsidR="00F3141D" w:rsidRPr="008A7989">
        <w:rPr>
          <w:rFonts w:hAnsi="標楷體" w:hint="eastAsia"/>
        </w:rPr>
        <w:t>109年12月23日（星期三）下午2時30</w:t>
      </w:r>
      <w:r w:rsidR="007E139E" w:rsidRPr="008A7989">
        <w:rPr>
          <w:rFonts w:hAnsi="標楷體" w:hint="eastAsia"/>
        </w:rPr>
        <w:t>分至</w:t>
      </w:r>
      <w:r w:rsidR="00F3141D" w:rsidRPr="008A7989">
        <w:rPr>
          <w:rFonts w:hAnsi="標楷體" w:hint="eastAsia"/>
        </w:rPr>
        <w:t>5時30分</w:t>
      </w:r>
      <w:bookmarkEnd w:id="11"/>
    </w:p>
    <w:p w:rsidR="00064D29" w:rsidRPr="008A7989" w:rsidRDefault="00064D29" w:rsidP="00F94EF3">
      <w:pPr>
        <w:pStyle w:val="af0"/>
        <w:spacing w:line="400" w:lineRule="exact"/>
        <w:rPr>
          <w:rFonts w:hAnsi="標楷體"/>
        </w:rPr>
      </w:pPr>
      <w:r w:rsidRPr="008A7989">
        <w:rPr>
          <w:rFonts w:hAnsi="標楷體" w:hint="eastAsia"/>
        </w:rPr>
        <w:t>開會地點：</w:t>
      </w:r>
      <w:bookmarkStart w:id="12" w:name="開會地點"/>
      <w:bookmarkEnd w:id="12"/>
      <w:r w:rsidR="00F3141D" w:rsidRPr="008A7989">
        <w:rPr>
          <w:rFonts w:hAnsi="標楷體" w:hint="eastAsia"/>
        </w:rPr>
        <w:t>紅樓202會議室</w:t>
      </w:r>
    </w:p>
    <w:p w:rsidR="00E53805" w:rsidRPr="008A7989" w:rsidRDefault="00064D29" w:rsidP="00F94EF3">
      <w:pPr>
        <w:pStyle w:val="af1"/>
        <w:spacing w:line="400" w:lineRule="exact"/>
      </w:pPr>
      <w:r w:rsidRPr="008A7989">
        <w:rPr>
          <w:rFonts w:hint="eastAsia"/>
        </w:rPr>
        <w:t>主持人：</w:t>
      </w:r>
      <w:bookmarkStart w:id="13" w:name="主席"/>
      <w:bookmarkEnd w:id="13"/>
      <w:r w:rsidR="00F3141D" w:rsidRPr="008A7989">
        <w:rPr>
          <w:rFonts w:hint="eastAsia"/>
        </w:rPr>
        <w:t>沈</w:t>
      </w:r>
      <w:r w:rsidR="00E53805" w:rsidRPr="008A7989">
        <w:rPr>
          <w:rFonts w:hint="eastAsia"/>
        </w:rPr>
        <w:t>召集</w:t>
      </w:r>
      <w:r w:rsidR="00F3141D" w:rsidRPr="008A7989">
        <w:rPr>
          <w:rFonts w:hint="eastAsia"/>
        </w:rPr>
        <w:t>委員發惠</w:t>
      </w:r>
    </w:p>
    <w:p w:rsidR="00064D29" w:rsidRPr="008A7989" w:rsidRDefault="00064D29" w:rsidP="00F94EF3">
      <w:pPr>
        <w:pStyle w:val="af1"/>
        <w:spacing w:line="400" w:lineRule="exact"/>
        <w:rPr>
          <w:sz w:val="24"/>
        </w:rPr>
      </w:pPr>
      <w:r w:rsidRPr="008A7989">
        <w:rPr>
          <w:rFonts w:hint="eastAsia"/>
        </w:rPr>
        <w:t>聯絡人及電話：</w:t>
      </w:r>
      <w:bookmarkStart w:id="14" w:name="聯絡人及電話"/>
      <w:bookmarkEnd w:id="14"/>
      <w:r w:rsidR="00AB1C43" w:rsidRPr="008A7989">
        <w:rPr>
          <w:rFonts w:hint="eastAsia"/>
        </w:rPr>
        <w:t>黃昱瑞</w:t>
      </w:r>
      <w:r w:rsidR="00F3141D" w:rsidRPr="008A7989">
        <w:rPr>
          <w:rFonts w:hint="eastAsia"/>
        </w:rPr>
        <w:t xml:space="preserve">  02-2358550</w:t>
      </w:r>
      <w:r w:rsidR="00AB1C43" w:rsidRPr="008A7989">
        <w:rPr>
          <w:rFonts w:hint="eastAsia"/>
        </w:rPr>
        <w:t>8</w:t>
      </w:r>
      <w:r w:rsidR="00F3141D" w:rsidRPr="008A7989">
        <w:rPr>
          <w:rFonts w:hint="eastAsia"/>
        </w:rPr>
        <w:t xml:space="preserve">  傳真：02-23585502</w:t>
      </w:r>
    </w:p>
    <w:p w:rsidR="00064D29" w:rsidRPr="008A7989" w:rsidRDefault="00064D29" w:rsidP="00F94EF3">
      <w:pPr>
        <w:pStyle w:val="af2"/>
        <w:spacing w:line="400" w:lineRule="exact"/>
        <w:ind w:left="1120" w:hangingChars="350" w:hanging="1120"/>
      </w:pPr>
      <w:r w:rsidRPr="008A7989">
        <w:rPr>
          <w:rFonts w:hint="eastAsia"/>
        </w:rPr>
        <w:t>出席者：</w:t>
      </w:r>
      <w:bookmarkStart w:id="15" w:name="出席者"/>
      <w:bookmarkEnd w:id="15"/>
      <w:r w:rsidR="000E276D" w:rsidRPr="008A7989">
        <w:rPr>
          <w:rFonts w:hint="eastAsia"/>
        </w:rPr>
        <w:t>內政</w:t>
      </w:r>
      <w:r w:rsidR="00E53805" w:rsidRPr="008A7989">
        <w:rPr>
          <w:rFonts w:hint="eastAsia"/>
        </w:rPr>
        <w:t>、外交及國防、經濟委員會</w:t>
      </w:r>
      <w:r w:rsidR="000E276D" w:rsidRPr="008A7989">
        <w:rPr>
          <w:rFonts w:hint="eastAsia"/>
        </w:rPr>
        <w:t>委員</w:t>
      </w:r>
    </w:p>
    <w:p w:rsidR="00064D29" w:rsidRDefault="00064D29" w:rsidP="008F5AD3">
      <w:pPr>
        <w:pStyle w:val="af3"/>
        <w:spacing w:before="0" w:line="400" w:lineRule="exact"/>
        <w:ind w:left="1274" w:rightChars="-59" w:right="-142" w:hangingChars="398" w:hanging="1274"/>
      </w:pPr>
      <w:r w:rsidRPr="008A7989">
        <w:rPr>
          <w:rFonts w:hint="eastAsia"/>
        </w:rPr>
        <w:t>列席者：</w:t>
      </w:r>
      <w:bookmarkStart w:id="16" w:name="列席者"/>
      <w:bookmarkEnd w:id="16"/>
      <w:r w:rsidR="00546C16" w:rsidRPr="008A7989">
        <w:rPr>
          <w:rFonts w:hint="eastAsia"/>
        </w:rPr>
        <w:t>管委員碧玲、洪</w:t>
      </w:r>
      <w:r w:rsidR="00E222C6" w:rsidRPr="008A7989">
        <w:rPr>
          <w:rFonts w:hint="eastAsia"/>
        </w:rPr>
        <w:t>委員</w:t>
      </w:r>
      <w:r w:rsidR="00546C16" w:rsidRPr="008A7989">
        <w:rPr>
          <w:rFonts w:hint="eastAsia"/>
        </w:rPr>
        <w:t>申翰、</w:t>
      </w:r>
      <w:proofErr w:type="gramStart"/>
      <w:r w:rsidR="00546C16" w:rsidRPr="008A7989">
        <w:rPr>
          <w:rFonts w:hint="eastAsia"/>
        </w:rPr>
        <w:t>陳</w:t>
      </w:r>
      <w:r w:rsidR="00E222C6" w:rsidRPr="008A7989">
        <w:rPr>
          <w:rFonts w:hint="eastAsia"/>
        </w:rPr>
        <w:t>委員</w:t>
      </w:r>
      <w:r w:rsidR="00546C16" w:rsidRPr="008A7989">
        <w:rPr>
          <w:rFonts w:hint="eastAsia"/>
        </w:rPr>
        <w:t>亭妃</w:t>
      </w:r>
      <w:proofErr w:type="gramEnd"/>
      <w:r w:rsidR="00546C16" w:rsidRPr="008A7989">
        <w:rPr>
          <w:rFonts w:hint="eastAsia"/>
        </w:rPr>
        <w:t>、王</w:t>
      </w:r>
      <w:r w:rsidR="00E222C6" w:rsidRPr="008A7989">
        <w:rPr>
          <w:rFonts w:hint="eastAsia"/>
        </w:rPr>
        <w:t>委員</w:t>
      </w:r>
      <w:r w:rsidR="00546C16" w:rsidRPr="008A7989">
        <w:rPr>
          <w:rFonts w:hint="eastAsia"/>
        </w:rPr>
        <w:t>美惠</w:t>
      </w:r>
      <w:r w:rsidR="00E222C6" w:rsidRPr="008A7989">
        <w:rPr>
          <w:rFonts w:hint="eastAsia"/>
        </w:rPr>
        <w:t>、</w:t>
      </w:r>
      <w:proofErr w:type="gramStart"/>
      <w:r w:rsidR="00E222C6" w:rsidRPr="008A7989">
        <w:rPr>
          <w:rFonts w:hint="eastAsia"/>
        </w:rPr>
        <w:t>賴委員惠員</w:t>
      </w:r>
      <w:proofErr w:type="gramEnd"/>
      <w:r w:rsidR="00E222C6" w:rsidRPr="008A7989">
        <w:rPr>
          <w:rFonts w:hint="eastAsia"/>
        </w:rPr>
        <w:t>、</w:t>
      </w:r>
      <w:proofErr w:type="gramStart"/>
      <w:r w:rsidR="00E222C6" w:rsidRPr="008A7989">
        <w:rPr>
          <w:rFonts w:hint="eastAsia"/>
        </w:rPr>
        <w:t>林委員思銘</w:t>
      </w:r>
      <w:proofErr w:type="gramEnd"/>
      <w:r w:rsidR="00E222C6" w:rsidRPr="008A7989">
        <w:rPr>
          <w:rFonts w:hint="eastAsia"/>
        </w:rPr>
        <w:t>、魯委員明哲、謝委員衣鳯</w:t>
      </w:r>
      <w:r w:rsidR="00E25339" w:rsidRPr="008A7989">
        <w:rPr>
          <w:rFonts w:hint="eastAsia"/>
        </w:rPr>
        <w:t>、時代力量黨團</w:t>
      </w:r>
      <w:r w:rsidR="00C85E37" w:rsidRPr="008A7989">
        <w:rPr>
          <w:rFonts w:hint="eastAsia"/>
        </w:rPr>
        <w:t>、賴委員瑞隆</w:t>
      </w:r>
      <w:r w:rsidRPr="008A7989">
        <w:br/>
      </w:r>
      <w:r w:rsidR="00052003" w:rsidRPr="008A7989">
        <w:rPr>
          <w:rFonts w:hint="eastAsia"/>
        </w:rPr>
        <w:t>內政部</w:t>
      </w:r>
      <w:r w:rsidR="008B41D9" w:rsidRPr="008A7989">
        <w:rPr>
          <w:rFonts w:hint="eastAsia"/>
        </w:rPr>
        <w:t>、海洋委員會、大陸委員會</w:t>
      </w:r>
      <w:r w:rsidR="003A574C" w:rsidRPr="008A7989">
        <w:rPr>
          <w:rFonts w:hint="eastAsia"/>
        </w:rPr>
        <w:t>、</w:t>
      </w:r>
      <w:r w:rsidR="007433DB" w:rsidRPr="008A7989">
        <w:rPr>
          <w:rFonts w:hint="eastAsia"/>
        </w:rPr>
        <w:t>國防部、</w:t>
      </w:r>
      <w:r w:rsidR="00A56ACE" w:rsidRPr="008A7989">
        <w:rPr>
          <w:rFonts w:hint="eastAsia"/>
        </w:rPr>
        <w:t>經濟部</w:t>
      </w:r>
      <w:r w:rsidR="007433DB" w:rsidRPr="008A7989">
        <w:rPr>
          <w:rFonts w:hint="eastAsia"/>
        </w:rPr>
        <w:t>、交通部</w:t>
      </w:r>
      <w:r w:rsidR="003A574C" w:rsidRPr="008A7989">
        <w:rPr>
          <w:rFonts w:hint="eastAsia"/>
        </w:rPr>
        <w:t>、法務部</w:t>
      </w:r>
      <w:r w:rsidR="007433DB" w:rsidRPr="008A7989">
        <w:rPr>
          <w:rFonts w:hint="eastAsia"/>
        </w:rPr>
        <w:t>、行政院農業委員會</w:t>
      </w:r>
    </w:p>
    <w:p w:rsidR="00F94EF3" w:rsidRPr="008A7989" w:rsidRDefault="00F94EF3" w:rsidP="00127B4A">
      <w:pPr>
        <w:pStyle w:val="af3"/>
        <w:spacing w:before="0" w:line="300" w:lineRule="exact"/>
        <w:ind w:left="1274" w:hangingChars="398" w:hanging="1274"/>
      </w:pPr>
    </w:p>
    <w:p w:rsidR="00B44839" w:rsidRPr="008A7989" w:rsidRDefault="00B44839" w:rsidP="00127B4A">
      <w:pPr>
        <w:pStyle w:val="af5"/>
        <w:spacing w:line="240" w:lineRule="exact"/>
        <w:rPr>
          <w:rFonts w:hAnsi="標楷體"/>
        </w:rPr>
      </w:pPr>
      <w:r w:rsidRPr="008A7989">
        <w:rPr>
          <w:rFonts w:hAnsi="標楷體" w:hint="eastAsia"/>
        </w:rPr>
        <w:t>副本：</w:t>
      </w:r>
      <w:bookmarkStart w:id="17" w:name="副本"/>
      <w:bookmarkEnd w:id="17"/>
      <w:r w:rsidRPr="008A7989">
        <w:rPr>
          <w:rFonts w:hAnsi="標楷體" w:hint="eastAsia"/>
        </w:rPr>
        <w:t>本院各黨團、法制局、議事處會務科、公報處、總務處管理科、總務處警衛隊</w:t>
      </w:r>
    </w:p>
    <w:p w:rsidR="00B44839" w:rsidRPr="008A7989" w:rsidRDefault="00B44839" w:rsidP="00127B4A">
      <w:pPr>
        <w:pStyle w:val="af5"/>
        <w:spacing w:line="240" w:lineRule="exact"/>
        <w:rPr>
          <w:rFonts w:hAnsi="標楷體"/>
        </w:rPr>
      </w:pPr>
      <w:r w:rsidRPr="008A7989">
        <w:rPr>
          <w:rFonts w:hAnsi="標楷體" w:hint="eastAsia"/>
        </w:rPr>
        <w:t>備註：</w:t>
      </w:r>
      <w:bookmarkStart w:id="18" w:name="備註"/>
      <w:bookmarkEnd w:id="18"/>
    </w:p>
    <w:p w:rsidR="00B44839" w:rsidRPr="008A7989" w:rsidRDefault="00B44839" w:rsidP="00127B4A">
      <w:pPr>
        <w:pStyle w:val="space1"/>
        <w:numPr>
          <w:ilvl w:val="0"/>
          <w:numId w:val="3"/>
        </w:numPr>
        <w:spacing w:line="240" w:lineRule="exact"/>
      </w:pPr>
      <w:r w:rsidRPr="008A7989">
        <w:rPr>
          <w:rFonts w:hint="eastAsia"/>
        </w:rPr>
        <w:t>委員登記發言時間及方式，依本院議事規則第60條規定辦理；出、列席委員於</w:t>
      </w:r>
      <w:r w:rsidRPr="008A7989">
        <w:rPr>
          <w:rFonts w:hint="eastAsia"/>
          <w:b/>
        </w:rPr>
        <w:t>下午1時30分</w:t>
      </w:r>
      <w:r w:rsidRPr="008A7989">
        <w:rPr>
          <w:rFonts w:hint="eastAsia"/>
        </w:rPr>
        <w:t>起辦理發言登記(分別登記於甲、</w:t>
      </w:r>
      <w:proofErr w:type="gramStart"/>
      <w:r w:rsidRPr="008A7989">
        <w:rPr>
          <w:rFonts w:hint="eastAsia"/>
        </w:rPr>
        <w:t>乙表</w:t>
      </w:r>
      <w:proofErr w:type="gramEnd"/>
      <w:r w:rsidRPr="008A7989">
        <w:rPr>
          <w:rFonts w:hint="eastAsia"/>
        </w:rPr>
        <w:t>)，開會前登記之出席委員得優先發言；開會以後不分出、列席委員均依序登記</w:t>
      </w:r>
      <w:proofErr w:type="gramStart"/>
      <w:r w:rsidRPr="008A7989">
        <w:rPr>
          <w:rFonts w:hint="eastAsia"/>
        </w:rPr>
        <w:t>於乙表</w:t>
      </w:r>
      <w:proofErr w:type="gramEnd"/>
      <w:r w:rsidRPr="008A7989">
        <w:rPr>
          <w:rFonts w:hint="eastAsia"/>
        </w:rPr>
        <w:t>。</w:t>
      </w:r>
    </w:p>
    <w:p w:rsidR="003B2E41" w:rsidRPr="008A7989" w:rsidRDefault="009444F4" w:rsidP="00127B4A">
      <w:pPr>
        <w:pStyle w:val="afa"/>
        <w:numPr>
          <w:ilvl w:val="0"/>
          <w:numId w:val="3"/>
        </w:numPr>
        <w:spacing w:line="240" w:lineRule="exact"/>
        <w:ind w:leftChars="0"/>
        <w:rPr>
          <w:rFonts w:hAnsi="標楷體"/>
          <w:b/>
        </w:rPr>
      </w:pPr>
      <w:r w:rsidRPr="008A7989">
        <w:rPr>
          <w:rFonts w:hAnsi="標楷體" w:hint="eastAsia"/>
          <w:b/>
        </w:rPr>
        <w:t>開會事</w:t>
      </w:r>
      <w:r w:rsidR="0092383B" w:rsidRPr="008A7989">
        <w:rPr>
          <w:rFonts w:hAnsi="標楷體" w:hint="eastAsia"/>
          <w:b/>
        </w:rPr>
        <w:t>由</w:t>
      </w:r>
      <w:proofErr w:type="gramStart"/>
      <w:r w:rsidR="003B2E41" w:rsidRPr="008A7989">
        <w:rPr>
          <w:rFonts w:hAnsi="標楷體" w:hint="eastAsia"/>
          <w:b/>
        </w:rPr>
        <w:t>一</w:t>
      </w:r>
      <w:proofErr w:type="gramEnd"/>
      <w:r w:rsidR="003B2E41" w:rsidRPr="008A7989">
        <w:rPr>
          <w:rFonts w:hAnsi="標楷體" w:hint="eastAsia"/>
          <w:b/>
        </w:rPr>
        <w:t>時代力量黨團</w:t>
      </w:r>
      <w:r w:rsidR="0092383B" w:rsidRPr="008A7989">
        <w:rPr>
          <w:rFonts w:hAnsi="標楷體" w:hint="eastAsia"/>
          <w:b/>
        </w:rPr>
        <w:t>提案</w:t>
      </w:r>
      <w:r w:rsidR="003B2E41" w:rsidRPr="008A7989">
        <w:rPr>
          <w:rFonts w:hAnsi="標楷體" w:hint="eastAsia"/>
          <w:b/>
        </w:rPr>
        <w:t>，未經各黨團簽署不復議同意書，則不予審查。</w:t>
      </w:r>
    </w:p>
    <w:p w:rsidR="00B44839" w:rsidRPr="008A7989" w:rsidRDefault="00B44839" w:rsidP="00127B4A">
      <w:pPr>
        <w:pStyle w:val="space1"/>
        <w:numPr>
          <w:ilvl w:val="0"/>
          <w:numId w:val="3"/>
        </w:numPr>
        <w:topLinePunct/>
        <w:spacing w:line="240" w:lineRule="exact"/>
        <w:ind w:hanging="476"/>
      </w:pPr>
      <w:r w:rsidRPr="008A7989">
        <w:rPr>
          <w:rFonts w:hint="eastAsia"/>
          <w:b/>
        </w:rPr>
        <w:t>依據本院因應「</w:t>
      </w:r>
      <w:proofErr w:type="gramStart"/>
      <w:r w:rsidRPr="008A7989">
        <w:rPr>
          <w:rFonts w:hint="eastAsia"/>
          <w:b/>
        </w:rPr>
        <w:t>新型冠</w:t>
      </w:r>
      <w:proofErr w:type="gramEnd"/>
      <w:r w:rsidRPr="008A7989">
        <w:rPr>
          <w:rFonts w:hint="eastAsia"/>
          <w:b/>
        </w:rPr>
        <w:t>狀病毒肺炎」防疫措施，敬請列席機關配合減少與會人數，且與會人員須配戴口罩。</w:t>
      </w:r>
    </w:p>
    <w:p w:rsidR="00B44839" w:rsidRPr="008A7989" w:rsidRDefault="00B44839" w:rsidP="00127B4A">
      <w:pPr>
        <w:pStyle w:val="space1"/>
        <w:numPr>
          <w:ilvl w:val="0"/>
          <w:numId w:val="3"/>
        </w:numPr>
        <w:topLinePunct/>
        <w:spacing w:line="240" w:lineRule="exact"/>
        <w:ind w:hanging="476"/>
      </w:pPr>
      <w:r w:rsidRPr="008A7989">
        <w:rPr>
          <w:rFonts w:hint="eastAsia"/>
        </w:rPr>
        <w:t>請相關機關將口頭報告之書面資料</w:t>
      </w:r>
      <w:r w:rsidR="00566F71" w:rsidRPr="008A7989">
        <w:rPr>
          <w:rFonts w:hint="eastAsia"/>
        </w:rPr>
        <w:t>200</w:t>
      </w:r>
      <w:r w:rsidRPr="008A7989">
        <w:rPr>
          <w:rFonts w:hint="eastAsia"/>
        </w:rPr>
        <w:t>份儘速送至本會，並將電子檔傳至dtp@ly.gov.tw、ly20090@gmail.com、ly20</w:t>
      </w:r>
      <w:r w:rsidRPr="008A7989">
        <w:t>459</w:t>
      </w:r>
      <w:r w:rsidRPr="008A7989">
        <w:rPr>
          <w:rFonts w:hint="eastAsia"/>
        </w:rPr>
        <w:t>@ly.gov.tw及ly208</w:t>
      </w:r>
      <w:r w:rsidR="00AD10D0" w:rsidRPr="008A7989">
        <w:rPr>
          <w:rFonts w:hint="eastAsia"/>
        </w:rPr>
        <w:t>8</w:t>
      </w:r>
      <w:r w:rsidRPr="008A7989">
        <w:rPr>
          <w:rFonts w:hint="eastAsia"/>
        </w:rPr>
        <w:t>0@ly.gov.tw，</w:t>
      </w:r>
      <w:r w:rsidRPr="008A7989">
        <w:rPr>
          <w:rFonts w:hint="eastAsia"/>
          <w:b/>
        </w:rPr>
        <w:t>另機關對本次會議討論事項所列審查之法案，如有相關意見，請填寫建議修正條文表格，並準備</w:t>
      </w:r>
      <w:r w:rsidR="00566F71" w:rsidRPr="008A7989">
        <w:rPr>
          <w:rFonts w:hint="eastAsia"/>
          <w:b/>
        </w:rPr>
        <w:t>80</w:t>
      </w:r>
      <w:r w:rsidRPr="008A7989">
        <w:rPr>
          <w:rFonts w:hint="eastAsia"/>
          <w:b/>
        </w:rPr>
        <w:t>份書面資料於開會前送至本會，電子</w:t>
      </w:r>
      <w:proofErr w:type="gramStart"/>
      <w:r w:rsidRPr="008A7989">
        <w:rPr>
          <w:rFonts w:hint="eastAsia"/>
          <w:b/>
        </w:rPr>
        <w:t>檔請傳至</w:t>
      </w:r>
      <w:proofErr w:type="gramEnd"/>
      <w:r w:rsidRPr="008A7989">
        <w:rPr>
          <w:rFonts w:hint="eastAsia"/>
          <w:b/>
        </w:rPr>
        <w:t>ly20</w:t>
      </w:r>
      <w:r w:rsidRPr="008A7989">
        <w:rPr>
          <w:b/>
        </w:rPr>
        <w:t>8</w:t>
      </w:r>
      <w:r w:rsidR="00AD10D0" w:rsidRPr="008A7989">
        <w:rPr>
          <w:rFonts w:hint="eastAsia"/>
          <w:b/>
        </w:rPr>
        <w:t>8</w:t>
      </w:r>
      <w:r w:rsidRPr="008A7989">
        <w:rPr>
          <w:b/>
        </w:rPr>
        <w:t>0</w:t>
      </w:r>
      <w:r w:rsidRPr="008A7989">
        <w:rPr>
          <w:rFonts w:hint="eastAsia"/>
          <w:b/>
        </w:rPr>
        <w:t>@ly.gov.tw，以利法案審查。</w:t>
      </w:r>
    </w:p>
    <w:p w:rsidR="00B44839" w:rsidRPr="008A7989" w:rsidRDefault="00B31457" w:rsidP="00127B4A">
      <w:pPr>
        <w:pStyle w:val="space1"/>
        <w:numPr>
          <w:ilvl w:val="0"/>
          <w:numId w:val="3"/>
        </w:numPr>
        <w:topLinePunct/>
        <w:spacing w:line="240" w:lineRule="exact"/>
      </w:pPr>
      <w:hyperlink r:id="rId8" w:history="1">
        <w:r w:rsidR="00AD10D0" w:rsidRPr="008A7989">
          <w:rPr>
            <w:rStyle w:val="af9"/>
            <w:rFonts w:hint="eastAsia"/>
            <w:color w:val="auto"/>
            <w:u w:val="none"/>
          </w:rPr>
          <w:t>列席官員名單請傳至本會喻小姐ly20698@ly.gov.tw或電話02-23585509</w:t>
        </w:r>
      </w:hyperlink>
      <w:r w:rsidR="00AD10D0" w:rsidRPr="008A7989">
        <w:rPr>
          <w:rFonts w:hint="eastAsia"/>
        </w:rPr>
        <w:t>。</w:t>
      </w:r>
    </w:p>
    <w:p w:rsidR="00B44839" w:rsidRPr="008A7989" w:rsidRDefault="00B44839" w:rsidP="00127B4A">
      <w:pPr>
        <w:pStyle w:val="space1"/>
        <w:numPr>
          <w:ilvl w:val="0"/>
          <w:numId w:val="3"/>
        </w:numPr>
        <w:spacing w:line="240" w:lineRule="exact"/>
      </w:pPr>
      <w:r w:rsidRPr="008A7989">
        <w:rPr>
          <w:rFonts w:hint="eastAsia"/>
        </w:rPr>
        <w:lastRenderedPageBreak/>
        <w:t>請將本次會議資料電子檔，利用貴單位之政府單位憑證(GCA卡)及本發文</w:t>
      </w:r>
      <w:proofErr w:type="gramStart"/>
      <w:r w:rsidRPr="008A7989">
        <w:rPr>
          <w:rFonts w:hint="eastAsia"/>
        </w:rPr>
        <w:t>文</w:t>
      </w:r>
      <w:proofErr w:type="gramEnd"/>
      <w:r w:rsidRPr="008A7989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127B4A" w:rsidRDefault="00127B4A" w:rsidP="00127B4A">
      <w:pPr>
        <w:pStyle w:val="space1"/>
        <w:jc w:val="center"/>
        <w:sectPr w:rsidR="00127B4A" w:rsidSect="00F94EF3">
          <w:headerReference w:type="default" r:id="rId9"/>
          <w:footerReference w:type="default" r:id="rId10"/>
          <w:pgSz w:w="11906" w:h="16838" w:code="9"/>
          <w:pgMar w:top="1134" w:right="1134" w:bottom="1134" w:left="1134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16E5D134" wp14:editId="099773C3">
            <wp:extent cx="4320000" cy="867725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7B4A" w:rsidRPr="00F94EF3" w:rsidRDefault="00127B4A" w:rsidP="00F94EF3">
      <w:pPr>
        <w:spacing w:line="600" w:lineRule="exact"/>
        <w:ind w:rightChars="-90" w:right="-216"/>
        <w:rPr>
          <w:rFonts w:ascii="Times New Roman"/>
          <w:b/>
          <w:spacing w:val="-68"/>
          <w:sz w:val="36"/>
          <w:szCs w:val="36"/>
        </w:rPr>
      </w:pPr>
      <w:r w:rsidRPr="00F94EF3">
        <w:rPr>
          <w:rFonts w:ascii="Times New Roman" w:hint="eastAsia"/>
          <w:b/>
          <w:spacing w:val="-68"/>
          <w:sz w:val="36"/>
          <w:szCs w:val="36"/>
        </w:rPr>
        <w:lastRenderedPageBreak/>
        <w:t>立法院第</w:t>
      </w:r>
      <w:r w:rsidRPr="00F94EF3">
        <w:rPr>
          <w:rFonts w:ascii="Times New Roman" w:hint="eastAsia"/>
          <w:b/>
          <w:spacing w:val="-68"/>
          <w:sz w:val="36"/>
          <w:szCs w:val="36"/>
        </w:rPr>
        <w:t>10</w:t>
      </w:r>
      <w:r w:rsidRPr="00F94EF3">
        <w:rPr>
          <w:rFonts w:ascii="Times New Roman" w:hint="eastAsia"/>
          <w:b/>
          <w:spacing w:val="-68"/>
          <w:sz w:val="36"/>
          <w:szCs w:val="36"/>
        </w:rPr>
        <w:t>屆第</w:t>
      </w:r>
      <w:r w:rsidRPr="00F94EF3">
        <w:rPr>
          <w:rFonts w:ascii="Times New Roman" w:hint="eastAsia"/>
          <w:b/>
          <w:spacing w:val="-68"/>
          <w:sz w:val="36"/>
          <w:szCs w:val="36"/>
        </w:rPr>
        <w:t>2</w:t>
      </w:r>
      <w:r w:rsidRPr="00F94EF3">
        <w:rPr>
          <w:rFonts w:ascii="Times New Roman" w:hint="eastAsia"/>
          <w:b/>
          <w:spacing w:val="-68"/>
          <w:sz w:val="36"/>
          <w:szCs w:val="36"/>
        </w:rPr>
        <w:t>會期內政、外交及國防、經濟委員會第</w:t>
      </w:r>
      <w:r w:rsidRPr="00F94EF3">
        <w:rPr>
          <w:rFonts w:ascii="Times New Roman" w:hint="eastAsia"/>
          <w:b/>
          <w:spacing w:val="-68"/>
          <w:sz w:val="36"/>
          <w:szCs w:val="36"/>
        </w:rPr>
        <w:t>1</w:t>
      </w:r>
      <w:r w:rsidRPr="00F94EF3">
        <w:rPr>
          <w:rFonts w:ascii="Times New Roman" w:hint="eastAsia"/>
          <w:b/>
          <w:spacing w:val="-68"/>
          <w:sz w:val="36"/>
          <w:szCs w:val="36"/>
        </w:rPr>
        <w:t>次聯席會議議事日程</w:t>
      </w:r>
    </w:p>
    <w:p w:rsidR="00127B4A" w:rsidRPr="00127B4A" w:rsidRDefault="00127B4A" w:rsidP="00F94EF3">
      <w:pPr>
        <w:spacing w:line="600" w:lineRule="exact"/>
        <w:ind w:rightChars="-90" w:right="-216"/>
        <w:jc w:val="both"/>
        <w:rPr>
          <w:rFonts w:ascii="Times New Roman"/>
          <w:sz w:val="32"/>
          <w:szCs w:val="32"/>
        </w:rPr>
      </w:pPr>
      <w:r w:rsidRPr="00127B4A">
        <w:rPr>
          <w:rFonts w:ascii="Times New Roman" w:hint="eastAsia"/>
          <w:sz w:val="32"/>
          <w:szCs w:val="32"/>
        </w:rPr>
        <w:t>時</w:t>
      </w:r>
      <w:r w:rsidRPr="00127B4A">
        <w:rPr>
          <w:rFonts w:ascii="Times New Roman"/>
          <w:sz w:val="32"/>
          <w:szCs w:val="32"/>
        </w:rPr>
        <w:t xml:space="preserve">  </w:t>
      </w:r>
      <w:r w:rsidRPr="00127B4A">
        <w:rPr>
          <w:rFonts w:ascii="Times New Roman" w:hint="eastAsia"/>
          <w:sz w:val="32"/>
          <w:szCs w:val="32"/>
        </w:rPr>
        <w:t>間：</w:t>
      </w:r>
      <w:r w:rsidRPr="00127B4A">
        <w:rPr>
          <w:rFonts w:ascii="Times New Roman"/>
          <w:sz w:val="32"/>
          <w:szCs w:val="32"/>
        </w:rPr>
        <w:t>10</w:t>
      </w:r>
      <w:r w:rsidRPr="00127B4A">
        <w:rPr>
          <w:rFonts w:ascii="Times New Roman" w:hint="eastAsia"/>
          <w:sz w:val="32"/>
          <w:szCs w:val="32"/>
        </w:rPr>
        <w:t>9</w:t>
      </w:r>
      <w:r w:rsidRPr="00127B4A">
        <w:rPr>
          <w:rFonts w:ascii="Times New Roman" w:hint="eastAsia"/>
          <w:sz w:val="32"/>
          <w:szCs w:val="32"/>
        </w:rPr>
        <w:t>年</w:t>
      </w:r>
      <w:r w:rsidRPr="00127B4A">
        <w:rPr>
          <w:rFonts w:ascii="Times New Roman" w:hint="eastAsia"/>
          <w:sz w:val="32"/>
          <w:szCs w:val="32"/>
        </w:rPr>
        <w:t>12</w:t>
      </w:r>
      <w:r w:rsidRPr="00127B4A">
        <w:rPr>
          <w:rFonts w:ascii="Times New Roman" w:hint="eastAsia"/>
          <w:sz w:val="32"/>
          <w:szCs w:val="32"/>
        </w:rPr>
        <w:t>月</w:t>
      </w:r>
      <w:r w:rsidRPr="00127B4A">
        <w:rPr>
          <w:rFonts w:ascii="Times New Roman" w:hint="eastAsia"/>
          <w:sz w:val="32"/>
          <w:szCs w:val="32"/>
        </w:rPr>
        <w:t>23</w:t>
      </w:r>
      <w:r w:rsidRPr="00127B4A">
        <w:rPr>
          <w:rFonts w:ascii="Times New Roman" w:hint="eastAsia"/>
          <w:sz w:val="32"/>
          <w:szCs w:val="32"/>
        </w:rPr>
        <w:t>日（星期三）下午</w:t>
      </w:r>
      <w:r w:rsidRPr="00127B4A">
        <w:rPr>
          <w:rFonts w:ascii="Times New Roman" w:hint="eastAsia"/>
          <w:sz w:val="32"/>
          <w:szCs w:val="32"/>
        </w:rPr>
        <w:t>2</w:t>
      </w:r>
      <w:r w:rsidRPr="00127B4A">
        <w:rPr>
          <w:rFonts w:ascii="Times New Roman" w:hint="eastAsia"/>
          <w:sz w:val="32"/>
          <w:szCs w:val="32"/>
        </w:rPr>
        <w:t>時</w:t>
      </w:r>
      <w:r w:rsidRPr="00127B4A">
        <w:rPr>
          <w:rFonts w:ascii="Times New Roman" w:hint="eastAsia"/>
          <w:sz w:val="32"/>
          <w:szCs w:val="32"/>
        </w:rPr>
        <w:t>30</w:t>
      </w:r>
      <w:r w:rsidRPr="00127B4A">
        <w:rPr>
          <w:rFonts w:ascii="Times New Roman" w:hint="eastAsia"/>
          <w:sz w:val="32"/>
          <w:szCs w:val="32"/>
        </w:rPr>
        <w:t>分至</w:t>
      </w:r>
      <w:r w:rsidRPr="00127B4A">
        <w:rPr>
          <w:rFonts w:ascii="Times New Roman" w:hint="eastAsia"/>
          <w:sz w:val="32"/>
          <w:szCs w:val="32"/>
        </w:rPr>
        <w:t>5</w:t>
      </w:r>
      <w:r w:rsidRPr="00127B4A">
        <w:rPr>
          <w:rFonts w:ascii="Times New Roman" w:hint="eastAsia"/>
          <w:sz w:val="32"/>
          <w:szCs w:val="32"/>
        </w:rPr>
        <w:t>時</w:t>
      </w:r>
      <w:r w:rsidRPr="00127B4A">
        <w:rPr>
          <w:rFonts w:ascii="Times New Roman" w:hint="eastAsia"/>
          <w:sz w:val="32"/>
          <w:szCs w:val="32"/>
        </w:rPr>
        <w:t>30</w:t>
      </w:r>
      <w:r w:rsidRPr="00127B4A">
        <w:rPr>
          <w:rFonts w:ascii="Times New Roman" w:hint="eastAsia"/>
          <w:sz w:val="32"/>
          <w:szCs w:val="32"/>
        </w:rPr>
        <w:t>分</w:t>
      </w:r>
    </w:p>
    <w:p w:rsidR="00127B4A" w:rsidRPr="00127B4A" w:rsidRDefault="00127B4A" w:rsidP="00F94EF3">
      <w:pPr>
        <w:spacing w:line="600" w:lineRule="exact"/>
        <w:ind w:left="1280" w:hangingChars="400" w:hanging="1280"/>
        <w:rPr>
          <w:rFonts w:ascii="Times New Roman"/>
          <w:sz w:val="32"/>
          <w:szCs w:val="32"/>
        </w:rPr>
      </w:pPr>
      <w:r w:rsidRPr="00127B4A">
        <w:rPr>
          <w:rFonts w:ascii="Times New Roman" w:hint="eastAsia"/>
          <w:sz w:val="32"/>
          <w:szCs w:val="32"/>
        </w:rPr>
        <w:t>地</w:t>
      </w:r>
      <w:r w:rsidRPr="00127B4A">
        <w:rPr>
          <w:rFonts w:ascii="Times New Roman"/>
          <w:sz w:val="32"/>
          <w:szCs w:val="32"/>
        </w:rPr>
        <w:t xml:space="preserve">  </w:t>
      </w:r>
      <w:r w:rsidRPr="00127B4A">
        <w:rPr>
          <w:rFonts w:ascii="Times New Roman" w:hint="eastAsia"/>
          <w:sz w:val="32"/>
          <w:szCs w:val="32"/>
        </w:rPr>
        <w:t>點：紅樓</w:t>
      </w:r>
      <w:r w:rsidRPr="00127B4A">
        <w:rPr>
          <w:rFonts w:ascii="Times New Roman"/>
          <w:sz w:val="32"/>
          <w:szCs w:val="32"/>
        </w:rPr>
        <w:t>202</w:t>
      </w:r>
      <w:r w:rsidRPr="00127B4A">
        <w:rPr>
          <w:rFonts w:ascii="Times New Roman" w:hint="eastAsia"/>
          <w:sz w:val="32"/>
          <w:szCs w:val="32"/>
        </w:rPr>
        <w:t>會議室</w:t>
      </w:r>
    </w:p>
    <w:p w:rsidR="00127B4A" w:rsidRPr="00127B4A" w:rsidRDefault="00127B4A" w:rsidP="00127B4A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</w:p>
    <w:p w:rsidR="00127B4A" w:rsidRPr="00127B4A" w:rsidRDefault="00127B4A" w:rsidP="00127B4A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127B4A">
        <w:rPr>
          <w:rFonts w:ascii="Times New Roman" w:hint="eastAsia"/>
          <w:b/>
          <w:sz w:val="36"/>
          <w:szCs w:val="36"/>
        </w:rPr>
        <w:t>討論事項</w:t>
      </w:r>
    </w:p>
    <w:p w:rsidR="00127B4A" w:rsidRPr="00127B4A" w:rsidRDefault="00127B4A" w:rsidP="00F94EF3">
      <w:pPr>
        <w:kinsoku w:val="0"/>
        <w:snapToGrid w:val="0"/>
        <w:spacing w:line="600" w:lineRule="exact"/>
        <w:ind w:left="630" w:hanging="624"/>
        <w:rPr>
          <w:rFonts w:hAnsi="標楷體"/>
          <w:sz w:val="32"/>
          <w:szCs w:val="32"/>
        </w:rPr>
      </w:pPr>
      <w:r w:rsidRPr="00127B4A">
        <w:rPr>
          <w:rFonts w:hAnsi="標楷體" w:hint="eastAsia"/>
          <w:sz w:val="32"/>
          <w:szCs w:val="32"/>
        </w:rPr>
        <w:t>一、審查行政</w:t>
      </w:r>
      <w:r w:rsidR="00600BED">
        <w:rPr>
          <w:rFonts w:hAnsi="標楷體" w:hint="eastAsia"/>
          <w:sz w:val="32"/>
          <w:szCs w:val="32"/>
        </w:rPr>
        <w:t>院</w:t>
      </w:r>
      <w:bookmarkStart w:id="19" w:name="_GoBack"/>
      <w:bookmarkEnd w:id="19"/>
      <w:r w:rsidRPr="00127B4A">
        <w:rPr>
          <w:rFonts w:hAnsi="標楷體" w:hint="eastAsia"/>
          <w:sz w:val="32"/>
          <w:szCs w:val="32"/>
        </w:rPr>
        <w:t>函請審議，及委員管碧玲等19人、委員洪申翰等18人、委員</w:t>
      </w:r>
      <w:proofErr w:type="gramStart"/>
      <w:r w:rsidRPr="00127B4A">
        <w:rPr>
          <w:rFonts w:hAnsi="標楷體" w:hint="eastAsia"/>
          <w:sz w:val="32"/>
          <w:szCs w:val="32"/>
        </w:rPr>
        <w:t>陳亭妃等</w:t>
      </w:r>
      <w:proofErr w:type="gramEnd"/>
      <w:r w:rsidRPr="00127B4A">
        <w:rPr>
          <w:rFonts w:hAnsi="標楷體" w:hint="eastAsia"/>
          <w:sz w:val="32"/>
          <w:szCs w:val="32"/>
        </w:rPr>
        <w:t>17人、委員王美惠等19人、委員賴惠員等20人、委員林思銘等17人、委員魯明哲等20人、委員謝衣鳯等</w:t>
      </w:r>
      <w:r w:rsidRPr="00127B4A">
        <w:rPr>
          <w:rFonts w:hAnsi="標楷體"/>
          <w:sz w:val="32"/>
          <w:szCs w:val="32"/>
        </w:rPr>
        <w:t>16</w:t>
      </w:r>
      <w:r w:rsidRPr="00127B4A">
        <w:rPr>
          <w:rFonts w:hAnsi="標楷體" w:hint="eastAsia"/>
          <w:sz w:val="32"/>
          <w:szCs w:val="32"/>
        </w:rPr>
        <w:t>人及時代力量黨團分別擬具「中華民國專屬經濟海域及大陸礁層法第十八條條文修正草案」案。</w:t>
      </w:r>
    </w:p>
    <w:p w:rsidR="00127B4A" w:rsidRPr="00127B4A" w:rsidRDefault="00127B4A" w:rsidP="00F94EF3">
      <w:pPr>
        <w:kinsoku w:val="0"/>
        <w:snapToGrid w:val="0"/>
        <w:spacing w:line="600" w:lineRule="exact"/>
        <w:ind w:left="630" w:hanging="624"/>
        <w:rPr>
          <w:rFonts w:hAnsi="標楷體"/>
          <w:sz w:val="32"/>
          <w:szCs w:val="32"/>
        </w:rPr>
      </w:pPr>
      <w:r w:rsidRPr="00127B4A">
        <w:rPr>
          <w:rFonts w:hAnsi="標楷體" w:hint="eastAsia"/>
          <w:sz w:val="32"/>
          <w:szCs w:val="32"/>
        </w:rPr>
        <w:t>二、審查委員賴瑞隆等16人擬具「中華民國專屬經濟海域及大陸礁層法第十八條及第二十</w:t>
      </w:r>
      <w:proofErr w:type="gramStart"/>
      <w:r w:rsidRPr="00127B4A">
        <w:rPr>
          <w:rFonts w:hAnsi="標楷體" w:hint="eastAsia"/>
          <w:sz w:val="32"/>
          <w:szCs w:val="32"/>
        </w:rPr>
        <w:t>條</w:t>
      </w:r>
      <w:proofErr w:type="gramEnd"/>
      <w:r w:rsidRPr="00127B4A">
        <w:rPr>
          <w:rFonts w:hAnsi="標楷體" w:hint="eastAsia"/>
          <w:sz w:val="32"/>
          <w:szCs w:val="32"/>
        </w:rPr>
        <w:t>條文修正草案」案。</w:t>
      </w:r>
    </w:p>
    <w:p w:rsidR="00127B4A" w:rsidRPr="00127B4A" w:rsidRDefault="00127B4A" w:rsidP="00127B4A">
      <w:pPr>
        <w:pStyle w:val="space1"/>
      </w:pPr>
    </w:p>
    <w:sectPr w:rsidR="00127B4A" w:rsidRPr="00127B4A" w:rsidSect="008F5AD3">
      <w:headerReference w:type="default" r:id="rId12"/>
      <w:footerReference w:type="default" r:id="rId13"/>
      <w:pgSz w:w="11906" w:h="16838"/>
      <w:pgMar w:top="1134" w:right="907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457" w:rsidRDefault="00B31457">
      <w:r>
        <w:separator/>
      </w:r>
    </w:p>
  </w:endnote>
  <w:endnote w:type="continuationSeparator" w:id="0">
    <w:p w:rsidR="00B31457" w:rsidRDefault="00B31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8724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3120" behindDoc="0" locked="0" layoutInCell="0" allowOverlap="1" wp14:anchorId="3E9CFCA8" wp14:editId="2795A03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9CFCA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00BE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00BED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7B4A" w:rsidRDefault="00127B4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2462F68B" wp14:editId="0398FF7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7B4A" w:rsidRDefault="00127B4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62F68B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127B4A" w:rsidRDefault="00127B4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600BED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600BED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457" w:rsidRDefault="00B31457">
      <w:r>
        <w:separator/>
      </w:r>
    </w:p>
  </w:footnote>
  <w:footnote w:type="continuationSeparator" w:id="0">
    <w:p w:rsidR="00B31457" w:rsidRDefault="00B314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8724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2096" behindDoc="0" locked="0" layoutInCell="0" allowOverlap="1" wp14:anchorId="14DB35E5" wp14:editId="38AF427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DB35E5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1072" behindDoc="0" locked="0" layoutInCell="0" allowOverlap="1" wp14:anchorId="3694E85B" wp14:editId="09A2B5D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94E85B" id="Text Box 4" o:spid="_x0000_s1028" type="#_x0000_t202" style="position:absolute;left:0;text-align:left;margin-left:-33.65pt;margin-top:276.15pt;width:11.75pt;height:11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0048" behindDoc="0" locked="0" layoutInCell="0" allowOverlap="1" wp14:anchorId="4226B739" wp14:editId="624FCF6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6995777" id="Line 1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7B4A" w:rsidRDefault="00127B4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5408" behindDoc="0" locked="0" layoutInCell="0" allowOverlap="1" wp14:anchorId="62A2EDF3" wp14:editId="1F8F630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7B4A" w:rsidRDefault="00127B4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A2EDF3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127B4A" w:rsidRDefault="00127B4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AD72F5A" wp14:editId="0C407CC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7B4A" w:rsidRDefault="00127B4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AD72F5A" id="_x0000_s1031" type="#_x0000_t202" style="position:absolute;left:0;text-align:left;margin-left:-33.65pt;margin-top:276.15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127B4A" w:rsidRDefault="00127B4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41D"/>
    <w:rsid w:val="00006ED7"/>
    <w:rsid w:val="00020B60"/>
    <w:rsid w:val="0004671E"/>
    <w:rsid w:val="00052003"/>
    <w:rsid w:val="00064D29"/>
    <w:rsid w:val="00093F36"/>
    <w:rsid w:val="000D063C"/>
    <w:rsid w:val="000E276D"/>
    <w:rsid w:val="00113B02"/>
    <w:rsid w:val="0011406E"/>
    <w:rsid w:val="00127B4A"/>
    <w:rsid w:val="0013617E"/>
    <w:rsid w:val="00145350"/>
    <w:rsid w:val="00150204"/>
    <w:rsid w:val="001A0D27"/>
    <w:rsid w:val="001A1353"/>
    <w:rsid w:val="001A3432"/>
    <w:rsid w:val="001C288D"/>
    <w:rsid w:val="002056B4"/>
    <w:rsid w:val="002067A5"/>
    <w:rsid w:val="0025018C"/>
    <w:rsid w:val="00252E92"/>
    <w:rsid w:val="002C6FEC"/>
    <w:rsid w:val="002E62D8"/>
    <w:rsid w:val="00313776"/>
    <w:rsid w:val="00322547"/>
    <w:rsid w:val="00364983"/>
    <w:rsid w:val="00374399"/>
    <w:rsid w:val="003A574C"/>
    <w:rsid w:val="003A72D7"/>
    <w:rsid w:val="003B2E41"/>
    <w:rsid w:val="004465B2"/>
    <w:rsid w:val="00456B88"/>
    <w:rsid w:val="004B277A"/>
    <w:rsid w:val="0053763A"/>
    <w:rsid w:val="00546C16"/>
    <w:rsid w:val="00566F71"/>
    <w:rsid w:val="005752D6"/>
    <w:rsid w:val="005A2931"/>
    <w:rsid w:val="005E0BBB"/>
    <w:rsid w:val="005F7ACD"/>
    <w:rsid w:val="00600BED"/>
    <w:rsid w:val="006102F0"/>
    <w:rsid w:val="00612281"/>
    <w:rsid w:val="00632408"/>
    <w:rsid w:val="006754A5"/>
    <w:rsid w:val="006A5D22"/>
    <w:rsid w:val="006A6E56"/>
    <w:rsid w:val="007365A6"/>
    <w:rsid w:val="007433DB"/>
    <w:rsid w:val="00754797"/>
    <w:rsid w:val="00770AED"/>
    <w:rsid w:val="00782CB2"/>
    <w:rsid w:val="007D05DA"/>
    <w:rsid w:val="007D5EF2"/>
    <w:rsid w:val="007E139E"/>
    <w:rsid w:val="008644AE"/>
    <w:rsid w:val="00867854"/>
    <w:rsid w:val="00884EDA"/>
    <w:rsid w:val="00892F1A"/>
    <w:rsid w:val="008A7989"/>
    <w:rsid w:val="008B1E5E"/>
    <w:rsid w:val="008B41D9"/>
    <w:rsid w:val="008B4FFF"/>
    <w:rsid w:val="008D25D5"/>
    <w:rsid w:val="008D4647"/>
    <w:rsid w:val="008E6C1B"/>
    <w:rsid w:val="008E733E"/>
    <w:rsid w:val="008F5AD3"/>
    <w:rsid w:val="0092383B"/>
    <w:rsid w:val="009444F4"/>
    <w:rsid w:val="009632B0"/>
    <w:rsid w:val="0096381B"/>
    <w:rsid w:val="009656CA"/>
    <w:rsid w:val="00980EAE"/>
    <w:rsid w:val="009B7876"/>
    <w:rsid w:val="009C2F41"/>
    <w:rsid w:val="009C5431"/>
    <w:rsid w:val="009F71F9"/>
    <w:rsid w:val="00A225A1"/>
    <w:rsid w:val="00A56ACE"/>
    <w:rsid w:val="00A92D7D"/>
    <w:rsid w:val="00AB1C43"/>
    <w:rsid w:val="00AC06C4"/>
    <w:rsid w:val="00AD10D0"/>
    <w:rsid w:val="00B31457"/>
    <w:rsid w:val="00B44839"/>
    <w:rsid w:val="00B466AA"/>
    <w:rsid w:val="00B53F2D"/>
    <w:rsid w:val="00B70FB3"/>
    <w:rsid w:val="00B71008"/>
    <w:rsid w:val="00BD3593"/>
    <w:rsid w:val="00BE3033"/>
    <w:rsid w:val="00BF3A99"/>
    <w:rsid w:val="00C0015C"/>
    <w:rsid w:val="00C17E9D"/>
    <w:rsid w:val="00C27FB0"/>
    <w:rsid w:val="00C46A0E"/>
    <w:rsid w:val="00C60C2D"/>
    <w:rsid w:val="00C83E60"/>
    <w:rsid w:val="00C85E37"/>
    <w:rsid w:val="00CA05C8"/>
    <w:rsid w:val="00CA167A"/>
    <w:rsid w:val="00CC1F23"/>
    <w:rsid w:val="00D10685"/>
    <w:rsid w:val="00D2063F"/>
    <w:rsid w:val="00D611E9"/>
    <w:rsid w:val="00D65A26"/>
    <w:rsid w:val="00D74F40"/>
    <w:rsid w:val="00D85583"/>
    <w:rsid w:val="00DA497A"/>
    <w:rsid w:val="00DC4559"/>
    <w:rsid w:val="00DD1277"/>
    <w:rsid w:val="00DE32A4"/>
    <w:rsid w:val="00E222C6"/>
    <w:rsid w:val="00E25339"/>
    <w:rsid w:val="00E5068B"/>
    <w:rsid w:val="00E53805"/>
    <w:rsid w:val="00E653BF"/>
    <w:rsid w:val="00E83981"/>
    <w:rsid w:val="00E839C3"/>
    <w:rsid w:val="00E8724F"/>
    <w:rsid w:val="00EB09D7"/>
    <w:rsid w:val="00F3141D"/>
    <w:rsid w:val="00F43D9B"/>
    <w:rsid w:val="00F94EF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FDB2BF18-D47D-4DA7-BC88-683EC9090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AD10D0"/>
    <w:rPr>
      <w:color w:val="0000FF" w:themeColor="hyperlink"/>
      <w:u w:val="single"/>
    </w:rPr>
  </w:style>
  <w:style w:type="paragraph" w:styleId="afa">
    <w:name w:val="List Paragraph"/>
    <w:basedOn w:val="a"/>
    <w:uiPriority w:val="34"/>
    <w:qFormat/>
    <w:rsid w:val="003B2E4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015;&#24109;&#23448;&#21729;&#21517;&#21934;10&#26376;28&#26085;&#37096;&#20998;&#35531;&#20659;&#33267;&#26412;&#26371;&#21947;&#23567;&#22992;ly20698@ly.gov.tw&#25110;&#38651;&#35441;02-23585509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40F70-92BF-4CA8-82F9-3A07F8F6A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4</TotalTime>
  <Pages>3</Pages>
  <Words>238</Words>
  <Characters>1361</Characters>
  <Application>Microsoft Office Word</Application>
  <DocSecurity>0</DocSecurity>
  <Lines>11</Lines>
  <Paragraphs>3</Paragraphs>
  <ScaleCrop>false</ScaleCrop>
  <Company>eic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4</cp:revision>
  <cp:lastPrinted>2020-12-18T06:00:00Z</cp:lastPrinted>
  <dcterms:created xsi:type="dcterms:W3CDTF">2020-12-18T09:40:00Z</dcterms:created>
  <dcterms:modified xsi:type="dcterms:W3CDTF">2020-12-30T07:30:00Z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1090515070200100;1091021070200200;1091030070200300;1091105070204500;1091111070200800;1091111070201100;1091112070201400;1091130070202200;1091030070100200;1090521070202500</vt:lpwstr>
  </property>
  <property fmtid="{D5CDD505-2E9C-101B-9397-08002B2CF9AE}" pid="8" name="billNoCount">
    <vt:lpwstr>1</vt:lpwstr>
  </property>
  <property fmtid="{D5CDD505-2E9C-101B-9397-08002B2CF9AE}" pid="9" name="開會時間1">
    <vt:lpwstr>109年12月23日（星期三）下午2時30分至下午5時30分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20201223</vt:lpwstr>
  </property>
  <property fmtid="{D5CDD505-2E9C-101B-9397-08002B2CF9AE}" pid="12" name="202012230-0">
    <vt:lpwstr>1090515070200100;1091021070200200;1091030070200300;1091105070204500;1091111070200800;1091111070201100;1091112070201400;1091130070202200;1091030070100200;1090521070202500;</vt:lpwstr>
  </property>
  <property fmtid="{D5CDD505-2E9C-101B-9397-08002B2CF9AE}" pid="13" name="202012230-1">
    <vt:lpwstr/>
  </property>
  <property fmtid="{D5CDD505-2E9C-101B-9397-08002B2CF9AE}" pid="14" name="202012230-2">
    <vt:lpwstr/>
  </property>
  <property fmtid="{D5CDD505-2E9C-101B-9397-08002B2CF9AE}" pid="15" name="202012230-3">
    <vt:lpwstr/>
  </property>
  <property fmtid="{D5CDD505-2E9C-101B-9397-08002B2CF9AE}" pid="16" name="202012230-4">
    <vt:lpwstr/>
  </property>
  <property fmtid="{D5CDD505-2E9C-101B-9397-08002B2CF9AE}" pid="17" name="202012230-5">
    <vt:lpwstr/>
  </property>
  <property fmtid="{D5CDD505-2E9C-101B-9397-08002B2CF9AE}" pid="18" name="202012230-6">
    <vt:lpwstr/>
  </property>
  <property fmtid="{D5CDD505-2E9C-101B-9397-08002B2CF9AE}" pid="19" name="202012230-7">
    <vt:lpwstr/>
  </property>
  <property fmtid="{D5CDD505-2E9C-101B-9397-08002B2CF9AE}" pid="20" name="202012230-8">
    <vt:lpwstr/>
  </property>
  <property fmtid="{D5CDD505-2E9C-101B-9397-08002B2CF9AE}" pid="21" name="202012230-9">
    <vt:lpwstr/>
  </property>
  <property fmtid="{D5CDD505-2E9C-101B-9397-08002B2CF9AE}" pid="22" name="meetingTimeNum20">
    <vt:lpwstr>14:30-17:30</vt:lpwstr>
  </property>
  <property fmtid="{D5CDD505-2E9C-101B-9397-08002B2CF9AE}" pid="23" name="tmpFileName">
    <vt:lpwstr>20201217182954-20201217182954-文件2.docx</vt:lpwstr>
  </property>
  <property fmtid="{D5CDD505-2E9C-101B-9397-08002B2CF9AE}" pid="24" name="傳遞方式">
    <vt:lpwstr>1;3;</vt:lpwstr>
  </property>
  <property fmtid="{D5CDD505-2E9C-101B-9397-08002B2CF9AE}" pid="25" name="公文性質">
    <vt:lpwstr>08,一般公文</vt:lpwstr>
  </property>
  <property fmtid="{D5CDD505-2E9C-101B-9397-08002B2CF9AE}" pid="26" name="文號">
    <vt:lpwstr>1094002015</vt:lpwstr>
  </property>
  <property fmtid="{D5CDD505-2E9C-101B-9397-08002B2CF9AE}" pid="27" name="歸檔或續辦">
    <vt:lpwstr>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1094002015</vt:lpwstr>
  </property>
  <property fmtid="{D5CDD505-2E9C-101B-9397-08002B2CF9AE}" pid="33" name="發文支號">
    <vt:lpwstr>0</vt:lpwstr>
  </property>
  <property fmtid="{D5CDD505-2E9C-101B-9397-08002B2CF9AE}" pid="34" name="TotFileSize">
    <vt:lpwstr>516</vt:lpwstr>
  </property>
</Properties>
</file>