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D9207C" w14:textId="79B451BD" w:rsidR="00D21FBB" w:rsidRDefault="008330DC" w:rsidP="005F76E2">
      <w:pPr>
        <w:pStyle w:val="af2"/>
      </w:pPr>
      <w:bookmarkStart w:id="0" w:name="_Toc44418836"/>
      <w:bookmarkStart w:id="1" w:name="_Toc44419220"/>
      <w:bookmarkStart w:id="2" w:name="_Toc44419461"/>
      <w:bookmarkStart w:id="3" w:name="_Toc31276684"/>
      <w:r>
        <w:rPr>
          <w:rFonts w:hint="eastAsia"/>
        </w:rPr>
        <w:t>1</w:t>
      </w:r>
      <w:r>
        <w:t>0-2</w:t>
      </w:r>
      <w:r w:rsidR="00D21FBB">
        <w:rPr>
          <w:rFonts w:hint="eastAsia"/>
        </w:rPr>
        <w:t>會期院會通過之議案(含逕付二讀案)</w:t>
      </w:r>
      <w:bookmarkEnd w:id="0"/>
      <w:bookmarkEnd w:id="1"/>
      <w:bookmarkEnd w:id="2"/>
      <w:r w:rsidR="00B705DD">
        <w:t xml:space="preserve"> </w:t>
      </w:r>
    </w:p>
    <w:p w14:paraId="0C1B071E" w14:textId="2098B45C" w:rsidR="00AD0E00" w:rsidRPr="00AD0E00" w:rsidRDefault="00AD0E00" w:rsidP="00AD0E00">
      <w:pPr>
        <w:spacing w:line="440" w:lineRule="exact"/>
        <w:jc w:val="right"/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8E1ACF">
        <w:rPr>
          <w:rFonts w:ascii="標楷體" w:eastAsia="標楷體" w:hAnsi="標楷體" w:hint="eastAsia"/>
          <w:sz w:val="28"/>
          <w:szCs w:val="28"/>
        </w:rPr>
        <w:t>1</w:t>
      </w:r>
      <w:r w:rsidR="008E1ACF">
        <w:rPr>
          <w:rFonts w:ascii="標楷體" w:eastAsia="標楷體" w:hAnsi="標楷體"/>
          <w:sz w:val="28"/>
          <w:szCs w:val="28"/>
        </w:rPr>
        <w:t>09</w:t>
      </w:r>
      <w:r w:rsidRPr="0064185B">
        <w:rPr>
          <w:rFonts w:ascii="標楷體" w:eastAsia="標楷體" w:hAnsi="標楷體" w:hint="eastAsia"/>
          <w:sz w:val="28"/>
          <w:szCs w:val="28"/>
        </w:rPr>
        <w:t>年</w:t>
      </w:r>
      <w:r w:rsidR="008E1ACF">
        <w:rPr>
          <w:rFonts w:ascii="標楷體" w:eastAsia="標楷體" w:hAnsi="標楷體" w:hint="eastAsia"/>
          <w:sz w:val="28"/>
          <w:szCs w:val="28"/>
        </w:rPr>
        <w:t>1</w:t>
      </w:r>
      <w:r w:rsidR="008E1ACF">
        <w:rPr>
          <w:rFonts w:ascii="標楷體" w:eastAsia="標楷體" w:hAnsi="標楷體"/>
          <w:sz w:val="28"/>
          <w:szCs w:val="28"/>
        </w:rPr>
        <w:t>2</w:t>
      </w:r>
      <w:r w:rsidR="008E1ACF">
        <w:rPr>
          <w:rFonts w:ascii="標楷體" w:eastAsia="標楷體" w:hAnsi="標楷體" w:hint="eastAsia"/>
          <w:sz w:val="28"/>
          <w:szCs w:val="28"/>
        </w:rPr>
        <w:t>月</w:t>
      </w:r>
      <w:r w:rsidR="00C75502">
        <w:rPr>
          <w:rFonts w:ascii="標楷體" w:eastAsia="標楷體" w:hAnsi="標楷體"/>
          <w:sz w:val="28"/>
          <w:szCs w:val="28"/>
        </w:rPr>
        <w:t>23</w:t>
      </w:r>
      <w:bookmarkStart w:id="4" w:name="_GoBack"/>
      <w:bookmarkEnd w:id="4"/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46AF3747" w14:textId="78368FBC" w:rsidR="002177AC" w:rsidRDefault="002177AC" w:rsidP="004A22F5">
      <w:pPr>
        <w:pStyle w:val="21"/>
        <w:ind w:left="240"/>
      </w:pPr>
      <w:bookmarkStart w:id="5" w:name="_Toc44418838"/>
      <w:bookmarkStart w:id="6" w:name="_Toc44419222"/>
      <w:bookmarkStart w:id="7" w:name="_Toc44419463"/>
      <w:r>
        <w:rPr>
          <w:rFonts w:hint="eastAsia"/>
        </w:rPr>
        <w:t>二、預（決）算案</w:t>
      </w:r>
      <w:bookmarkEnd w:id="5"/>
      <w:bookmarkEnd w:id="6"/>
      <w:bookmarkEnd w:id="7"/>
    </w:p>
    <w:p w14:paraId="36CDCF45" w14:textId="3B230603" w:rsidR="00FE26DF" w:rsidRPr="00032912" w:rsidRDefault="004A22F5" w:rsidP="004A22F5">
      <w:pPr>
        <w:pStyle w:val="31"/>
        <w:spacing w:before="180"/>
      </w:pPr>
      <w:bookmarkStart w:id="8" w:name="_Toc44418841"/>
      <w:bookmarkStart w:id="9" w:name="_Toc44419225"/>
      <w:bookmarkStart w:id="10" w:name="_Toc44419466"/>
      <w:r>
        <w:rPr>
          <w:rFonts w:hint="eastAsia"/>
        </w:rPr>
        <w:t xml:space="preserve"> </w:t>
      </w:r>
      <w:r w:rsidRPr="00032912">
        <w:rPr>
          <w:rFonts w:hint="eastAsia"/>
        </w:rPr>
        <w:t>預算凍結案（</w:t>
      </w:r>
      <w:r w:rsidR="00B705DD">
        <w:rPr>
          <w:rFonts w:hint="eastAsia"/>
        </w:rPr>
        <w:t>25</w:t>
      </w:r>
      <w:r w:rsidRPr="00032912">
        <w:rPr>
          <w:rFonts w:hint="eastAsia"/>
        </w:rPr>
        <w:t>案）</w:t>
      </w:r>
      <w:bookmarkEnd w:id="8"/>
      <w:bookmarkEnd w:id="9"/>
      <w:bookmarkEnd w:id="10"/>
    </w:p>
    <w:p w14:paraId="10954F14" w14:textId="775CB79F" w:rsidR="00FE26DF" w:rsidRDefault="00FE26DF" w:rsidP="005D6756">
      <w:pPr>
        <w:pStyle w:val="41"/>
        <w:numPr>
          <w:ilvl w:val="0"/>
          <w:numId w:val="6"/>
        </w:numPr>
        <w:ind w:left="1389" w:hanging="482"/>
      </w:pPr>
      <w:r>
        <w:rPr>
          <w:rFonts w:hint="eastAsia"/>
        </w:rPr>
        <w:t>衛生福利部</w:t>
      </w:r>
      <w:r w:rsidRPr="00536736">
        <w:rPr>
          <w:rFonts w:hint="eastAsia"/>
          <w:bCs/>
        </w:rPr>
        <w:t>（</w:t>
      </w:r>
      <w:r w:rsidR="00B705DD">
        <w:rPr>
          <w:rFonts w:hint="eastAsia"/>
          <w:bCs/>
        </w:rPr>
        <w:t>6</w:t>
      </w:r>
      <w:r w:rsidRPr="00536736">
        <w:rPr>
          <w:rFonts w:hint="eastAsia"/>
          <w:bCs/>
        </w:rPr>
        <w:t>案）</w:t>
      </w:r>
    </w:p>
    <w:tbl>
      <w:tblPr>
        <w:tblW w:w="51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"/>
        <w:gridCol w:w="3912"/>
        <w:gridCol w:w="1416"/>
        <w:gridCol w:w="1416"/>
        <w:gridCol w:w="1416"/>
        <w:gridCol w:w="1414"/>
      </w:tblGrid>
      <w:tr w:rsidR="00FE26DF" w:rsidRPr="00FB0BBB" w14:paraId="6FFA8501" w14:textId="77777777" w:rsidTr="008330DC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770E8" w14:textId="77777777" w:rsidR="00FE26DF" w:rsidRPr="00787B8D" w:rsidRDefault="00FE26DF" w:rsidP="000F36F8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3486C" w14:textId="77777777" w:rsidR="00FE26DF" w:rsidRPr="00787B8D" w:rsidRDefault="00FE26DF" w:rsidP="000F36F8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 w:rsidRPr="009F4758"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E56C4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2031335936"/>
              </w:rPr>
              <w:t>院會交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120" w:id="-2031335936"/>
              </w:rPr>
              <w:t>付</w:t>
            </w:r>
          </w:p>
          <w:p w14:paraId="43D356AC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2031335935"/>
              </w:rPr>
              <w:t>日期及會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2031335935"/>
              </w:rPr>
              <w:t>次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0EA8B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20"/>
                <w:w w:val="88"/>
                <w:kern w:val="0"/>
                <w:sz w:val="28"/>
                <w:szCs w:val="20"/>
                <w:fitText w:val="1400" w:id="-2031335934"/>
              </w:rPr>
              <w:t>審查委員</w:t>
            </w:r>
            <w:r w:rsidRPr="001E0768">
              <w:rPr>
                <w:rFonts w:ascii="Times New Roman" w:eastAsia="標楷體" w:hAnsi="Times New Roman" w:cs="Times New Roman" w:hint="eastAsia"/>
                <w:b/>
                <w:spacing w:val="3"/>
                <w:w w:val="88"/>
                <w:kern w:val="0"/>
                <w:sz w:val="28"/>
                <w:szCs w:val="20"/>
                <w:fitText w:val="1400" w:id="-2031335934"/>
              </w:rPr>
              <w:t>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289C0" w14:textId="77777777" w:rsidR="00FE26DF" w:rsidRPr="009F4758" w:rsidRDefault="00FE26DF" w:rsidP="001E0768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1E0768">
              <w:rPr>
                <w:rFonts w:ascii="華康楷書體W5" w:eastAsia="華康楷書體W5" w:hAnsi="Times New Roman" w:cs="Times New Roman" w:hint="eastAsia"/>
                <w:b/>
                <w:snapToGrid w:val="0"/>
                <w:spacing w:val="17"/>
                <w:w w:val="70"/>
                <w:kern w:val="0"/>
                <w:sz w:val="28"/>
                <w:szCs w:val="20"/>
                <w:fitText w:val="1120" w:id="-2031335933"/>
              </w:rPr>
              <w:t>委員會審</w:t>
            </w:r>
            <w:r w:rsidRPr="001E0768">
              <w:rPr>
                <w:rFonts w:ascii="華康楷書體W5" w:eastAsia="華康楷書體W5" w:hAnsi="Times New Roman" w:cs="Times New Roman" w:hint="eastAsia"/>
                <w:b/>
                <w:snapToGrid w:val="0"/>
                <w:w w:val="70"/>
                <w:kern w:val="0"/>
                <w:sz w:val="28"/>
                <w:szCs w:val="20"/>
                <w:fitText w:val="1120" w:id="-2031335933"/>
              </w:rPr>
              <w:t>竣</w:t>
            </w:r>
          </w:p>
          <w:p w14:paraId="730B4784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2031335932"/>
              </w:rPr>
              <w:t>日期及會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2031335932"/>
              </w:rPr>
              <w:t>次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378B5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0"/>
              </w:rPr>
              <w:t>備註</w:t>
            </w:r>
          </w:p>
        </w:tc>
      </w:tr>
      <w:tr w:rsidR="00B705DD" w:rsidRPr="00FB0BBB" w14:paraId="23D374B1" w14:textId="77777777" w:rsidTr="00565E56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D5B9D" w14:textId="77777777" w:rsidR="00B705DD" w:rsidRPr="003C622E" w:rsidRDefault="00B705DD" w:rsidP="00B705DD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shd w:val="clear" w:color="000000" w:fill="FFFFFF"/>
            <w:vAlign w:val="center"/>
          </w:tcPr>
          <w:p w14:paraId="794097BC" w14:textId="46ECC23F" w:rsidR="00B705DD" w:rsidRPr="00FB0BBB" w:rsidRDefault="00B705DD" w:rsidP="00B705DD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C24F0E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衛生福利部函為109年度中央政府總預算附屬單位預算決議，檢送全民健康保險基金「行銷及業務費用」之「修理保養及保固費」凍結50萬元書面報告。</w:t>
            </w:r>
          </w:p>
        </w:tc>
        <w:tc>
          <w:tcPr>
            <w:tcW w:w="706" w:type="pct"/>
            <w:shd w:val="clear" w:color="000000" w:fill="FFFFFF"/>
            <w:vAlign w:val="center"/>
          </w:tcPr>
          <w:p w14:paraId="449A40D5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1E7BB188" w14:textId="6CB5F7F4" w:rsidR="00B705DD" w:rsidRPr="00FB0BBB" w:rsidRDefault="00B705DD" w:rsidP="00B705DD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609D" w14:textId="1BDE7DF1" w:rsidR="00B705DD" w:rsidRPr="00FB0BBB" w:rsidRDefault="00B705DD" w:rsidP="00B705D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CB35E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109.12.3</w:t>
            </w:r>
          </w:p>
          <w:p w14:paraId="58DC392D" w14:textId="72887FB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0E7AD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21C4B549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7A0819D2" w14:textId="126B7868" w:rsidR="00B705DD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705DD" w:rsidRPr="00FB0BBB" w14:paraId="7C4FA6EA" w14:textId="77777777" w:rsidTr="00565E56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ED08A" w14:textId="77777777" w:rsidR="00B705DD" w:rsidRPr="003C622E" w:rsidRDefault="00B705DD" w:rsidP="00B705DD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shd w:val="clear" w:color="000000" w:fill="FFFFFF"/>
            <w:vAlign w:val="center"/>
          </w:tcPr>
          <w:p w14:paraId="2BB2EE03" w14:textId="03E4BCCA" w:rsidR="00B705DD" w:rsidRPr="00FB0BBB" w:rsidRDefault="00B705DD" w:rsidP="00B705DD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2907AD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衛生福利部函為109年度中央政府總預算附屬單位預算決議，檢送「居家失能個案家庭醫師照顧方案」凍結100萬元書面報告。</w:t>
            </w:r>
          </w:p>
        </w:tc>
        <w:tc>
          <w:tcPr>
            <w:tcW w:w="706" w:type="pct"/>
            <w:shd w:val="clear" w:color="000000" w:fill="FFFFFF"/>
            <w:vAlign w:val="center"/>
          </w:tcPr>
          <w:p w14:paraId="1BF63DE9" w14:textId="77777777" w:rsidR="00B705DD" w:rsidRPr="002907A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7AD">
              <w:rPr>
                <w:rFonts w:ascii="標楷體" w:eastAsia="標楷體" w:hAnsi="標楷體"/>
                <w:sz w:val="28"/>
                <w:szCs w:val="28"/>
              </w:rPr>
              <w:t>109.10.23</w:t>
            </w:r>
          </w:p>
          <w:p w14:paraId="0A61C58E" w14:textId="50B1C745" w:rsidR="00B705DD" w:rsidRPr="00FB0BBB" w:rsidRDefault="00B705DD" w:rsidP="00B705DD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2907AD"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4919B" w14:textId="44964601" w:rsidR="00B705DD" w:rsidRPr="00FB0BBB" w:rsidRDefault="00B705DD" w:rsidP="00B705D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6C18A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109.12.3</w:t>
            </w:r>
          </w:p>
          <w:p w14:paraId="52B2C9EA" w14:textId="48ABABA4" w:rsidR="00B705DD" w:rsidRPr="00FB0BBB" w:rsidRDefault="00B705DD" w:rsidP="00B705D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48A9E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66A6B9A5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2FF8F159" w14:textId="252CDEA9" w:rsidR="00B705DD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705DD" w:rsidRPr="00FB0BBB" w14:paraId="6051981A" w14:textId="77777777" w:rsidTr="00565E56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07742" w14:textId="77777777" w:rsidR="00B705DD" w:rsidRPr="00787B8D" w:rsidRDefault="00B705DD" w:rsidP="00B705DD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shd w:val="clear" w:color="000000" w:fill="FFFFFF"/>
            <w:vAlign w:val="center"/>
          </w:tcPr>
          <w:p w14:paraId="185BC0FF" w14:textId="792B32F3" w:rsidR="00B705DD" w:rsidRPr="00FB0BBB" w:rsidRDefault="00B705DD" w:rsidP="00B705DD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C24F0E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衛生福利部函為109年度中央政府總預算附屬單位預算決議，檢送「高齡健康及長照研究中心計畫」凍結500萬元書面報告。</w:t>
            </w:r>
          </w:p>
        </w:tc>
        <w:tc>
          <w:tcPr>
            <w:tcW w:w="706" w:type="pct"/>
            <w:shd w:val="clear" w:color="000000" w:fill="FFFFFF"/>
            <w:vAlign w:val="center"/>
          </w:tcPr>
          <w:p w14:paraId="4F3681AD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2AC2246F" w14:textId="79199AFE" w:rsidR="00B705DD" w:rsidRPr="00FB0BBB" w:rsidRDefault="00B705DD" w:rsidP="00B705DD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C70EA" w14:textId="4088370B" w:rsidR="00B705DD" w:rsidRPr="00FB0BBB" w:rsidRDefault="00B705DD" w:rsidP="00B705D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5B8DA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109.12.3</w:t>
            </w:r>
          </w:p>
          <w:p w14:paraId="67344384" w14:textId="29C16E7F" w:rsidR="00B705DD" w:rsidRPr="00FB0BBB" w:rsidRDefault="00B705DD" w:rsidP="00B705D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8B5CE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55239E77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6D0E8001" w14:textId="5283142B" w:rsidR="00B705DD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705DD" w:rsidRPr="00FB0BBB" w14:paraId="4C8CE9A4" w14:textId="77777777" w:rsidTr="00CF775E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185C6" w14:textId="77777777" w:rsidR="00B705DD" w:rsidRPr="00787B8D" w:rsidRDefault="00B705DD" w:rsidP="00B705DD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shd w:val="clear" w:color="000000" w:fill="FFFFFF"/>
            <w:vAlign w:val="center"/>
          </w:tcPr>
          <w:p w14:paraId="1FF5D9C5" w14:textId="1303A32C" w:rsidR="00B705DD" w:rsidRPr="00C24F0E" w:rsidRDefault="00B705DD" w:rsidP="00B705DD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4F0E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衛生福利部函</w:t>
            </w:r>
            <w:r w:rsidRPr="001A186F">
              <w:rPr>
                <w:rFonts w:ascii="標楷體" w:eastAsia="標楷體" w:hAnsi="標楷體" w:hint="eastAsia"/>
                <w:sz w:val="28"/>
                <w:szCs w:val="28"/>
              </w:rPr>
              <w:t>為109年度中央政府總預算附屬單位預算決議，檢送全民健康保險基金「保險成本」凍結500萬元書面報告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shd w:val="clear" w:color="000000" w:fill="FFFFFF"/>
            <w:vAlign w:val="center"/>
          </w:tcPr>
          <w:p w14:paraId="0D97860F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35B01011" w14:textId="08FEB456" w:rsidR="00B705DD" w:rsidRPr="00FB0BBB" w:rsidRDefault="00B705DD" w:rsidP="00B705DD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52A2D" w14:textId="00E4DA74" w:rsidR="00B705DD" w:rsidRPr="00FB0BBB" w:rsidRDefault="00B705DD" w:rsidP="00B705D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D3A94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109.12.3</w:t>
            </w:r>
          </w:p>
          <w:p w14:paraId="4A0FDD8F" w14:textId="38DD2093" w:rsidR="00B705DD" w:rsidRPr="00FB0BBB" w:rsidRDefault="00B705DD" w:rsidP="00B705D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7806C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6A465A9E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5DB38F4A" w14:textId="280F3FC2" w:rsidR="00B705DD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705DD" w:rsidRPr="00FB0BBB" w14:paraId="2178B281" w14:textId="77777777" w:rsidTr="00CF775E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D1880" w14:textId="77777777" w:rsidR="00B705DD" w:rsidRPr="00787B8D" w:rsidRDefault="00B705DD" w:rsidP="00B705DD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shd w:val="clear" w:color="000000" w:fill="FFFFFF"/>
            <w:vAlign w:val="center"/>
          </w:tcPr>
          <w:p w14:paraId="6351B9F8" w14:textId="2E58F447" w:rsidR="00B705DD" w:rsidRPr="00C24F0E" w:rsidRDefault="00B705DD" w:rsidP="00B705DD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4F0E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衛生福利部函</w:t>
            </w:r>
            <w:r w:rsidRPr="001A186F">
              <w:rPr>
                <w:rFonts w:ascii="標楷體" w:eastAsia="標楷體" w:hAnsi="標楷體" w:hint="eastAsia"/>
                <w:sz w:val="28"/>
                <w:szCs w:val="28"/>
              </w:rPr>
              <w:t>為109年度中央政府總預算附屬單位預算決議，檢送「社區整體照顧服務體系」凍結2,000萬元書面報告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shd w:val="clear" w:color="000000" w:fill="FFFFFF"/>
            <w:vAlign w:val="center"/>
          </w:tcPr>
          <w:p w14:paraId="25A001A4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51584645" w14:textId="066BACC0" w:rsidR="00B705DD" w:rsidRPr="00FB0BBB" w:rsidRDefault="00B705DD" w:rsidP="00B705DD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CA37A" w14:textId="3612EF14" w:rsidR="00B705DD" w:rsidRPr="00FB0BBB" w:rsidRDefault="00B705DD" w:rsidP="00B705D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AA1C5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109.12.3</w:t>
            </w:r>
          </w:p>
          <w:p w14:paraId="28685411" w14:textId="08CCAB55" w:rsidR="00B705DD" w:rsidRPr="00FB0BBB" w:rsidRDefault="00B705DD" w:rsidP="00B705D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5882A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50D57425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456DD45C" w14:textId="27D594D2" w:rsidR="00B705DD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705DD" w:rsidRPr="00FB0BBB" w14:paraId="1C964DA5" w14:textId="77777777" w:rsidTr="00CF775E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CFBAC" w14:textId="77777777" w:rsidR="00B705DD" w:rsidRPr="00787B8D" w:rsidRDefault="00B705DD" w:rsidP="00B705DD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shd w:val="clear" w:color="000000" w:fill="FFFFFF"/>
            <w:vAlign w:val="center"/>
          </w:tcPr>
          <w:p w14:paraId="5A4FC522" w14:textId="6BCEEFC1" w:rsidR="00B705DD" w:rsidRPr="00C24F0E" w:rsidRDefault="00B705DD" w:rsidP="00B705DD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4F0E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衛生福利部函</w:t>
            </w:r>
            <w:r w:rsidRPr="001A186F">
              <w:rPr>
                <w:rFonts w:ascii="標楷體" w:eastAsia="標楷體" w:hAnsi="標楷體" w:hint="eastAsia"/>
                <w:sz w:val="28"/>
                <w:szCs w:val="28"/>
              </w:rPr>
              <w:t>為109年度中央政府總預算附屬單位預算決</w:t>
            </w:r>
            <w:r w:rsidRPr="001A186F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議，檢送「社會福利基金」之「基金用途」凍結100萬元書面報告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shd w:val="clear" w:color="000000" w:fill="FFFFFF"/>
            <w:vAlign w:val="center"/>
          </w:tcPr>
          <w:p w14:paraId="7CD0AD2E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109.10.23</w:t>
            </w:r>
          </w:p>
          <w:p w14:paraId="414A866A" w14:textId="6C90B778" w:rsidR="00B705DD" w:rsidRPr="00FB0BBB" w:rsidRDefault="00B705DD" w:rsidP="00B705DD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35AE9" w14:textId="42D4CD66" w:rsidR="00B705DD" w:rsidRPr="00FB0BBB" w:rsidRDefault="00B705DD" w:rsidP="00B705D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89B5E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109.12.3</w:t>
            </w:r>
          </w:p>
          <w:p w14:paraId="789384A4" w14:textId="28CD52C5" w:rsidR="00B705DD" w:rsidRPr="00FB0BBB" w:rsidRDefault="00B705DD" w:rsidP="00B705D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D1F83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0EDEDD87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4E548C47" w14:textId="16E53DF7" w:rsidR="00B705DD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</w:tbl>
    <w:p w14:paraId="71CB78F8" w14:textId="77F43AD4" w:rsidR="00FE26DF" w:rsidRDefault="00FE26DF" w:rsidP="005D6756">
      <w:pPr>
        <w:pStyle w:val="42"/>
        <w:numPr>
          <w:ilvl w:val="0"/>
          <w:numId w:val="7"/>
        </w:numPr>
      </w:pPr>
      <w:r>
        <w:rPr>
          <w:rFonts w:hint="eastAsia"/>
        </w:rPr>
        <w:lastRenderedPageBreak/>
        <w:t>勞動部</w:t>
      </w:r>
      <w:r w:rsidRPr="00C95DC0">
        <w:rPr>
          <w:rFonts w:hint="eastAsia"/>
        </w:rPr>
        <w:t>（</w:t>
      </w:r>
      <w:r w:rsidR="001F442C">
        <w:rPr>
          <w:rFonts w:hint="eastAsia"/>
        </w:rPr>
        <w:t>19</w:t>
      </w:r>
      <w:r w:rsidRPr="00C95DC0">
        <w:rPr>
          <w:rFonts w:hint="eastAsia"/>
        </w:rPr>
        <w:t>案）</w:t>
      </w:r>
    </w:p>
    <w:tbl>
      <w:tblPr>
        <w:tblW w:w="51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"/>
        <w:gridCol w:w="3912"/>
        <w:gridCol w:w="1416"/>
        <w:gridCol w:w="1416"/>
        <w:gridCol w:w="1416"/>
        <w:gridCol w:w="1414"/>
      </w:tblGrid>
      <w:tr w:rsidR="00233AAA" w:rsidRPr="00FB0BBB" w14:paraId="092C4D3E" w14:textId="77777777" w:rsidTr="0096738F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C56FE" w14:textId="77777777" w:rsidR="00233AAA" w:rsidRPr="00787B8D" w:rsidRDefault="00233AAA" w:rsidP="0096738F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21621" w14:textId="77777777" w:rsidR="00233AAA" w:rsidRPr="00787B8D" w:rsidRDefault="00233AAA" w:rsidP="0096738F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 w:rsidRPr="009F4758"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7D140" w14:textId="77777777" w:rsidR="00233AAA" w:rsidRPr="009F4758" w:rsidRDefault="00233AAA" w:rsidP="0096738F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985224187"/>
              </w:rPr>
              <w:t>院會交</w:t>
            </w:r>
            <w:r w:rsidRPr="00233AAA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120" w:id="-1985224187"/>
              </w:rPr>
              <w:t>付</w:t>
            </w:r>
          </w:p>
          <w:p w14:paraId="5F232EE2" w14:textId="77777777" w:rsidR="00233AAA" w:rsidRPr="009F4758" w:rsidRDefault="00233AAA" w:rsidP="0096738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985224186"/>
              </w:rPr>
              <w:t>日期及會</w:t>
            </w:r>
            <w:r w:rsidRPr="00233AAA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985224186"/>
              </w:rPr>
              <w:t>次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A7B80" w14:textId="77777777" w:rsidR="00233AAA" w:rsidRPr="009F4758" w:rsidRDefault="00233AAA" w:rsidP="0096738F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20"/>
                <w:w w:val="88"/>
                <w:kern w:val="0"/>
                <w:sz w:val="28"/>
                <w:szCs w:val="20"/>
                <w:fitText w:val="1400" w:id="-1985224185"/>
              </w:rPr>
              <w:t>審查委員</w:t>
            </w:r>
            <w:r w:rsidRPr="00233AAA">
              <w:rPr>
                <w:rFonts w:ascii="Times New Roman" w:eastAsia="標楷體" w:hAnsi="Times New Roman" w:cs="Times New Roman" w:hint="eastAsia"/>
                <w:b/>
                <w:spacing w:val="3"/>
                <w:w w:val="88"/>
                <w:kern w:val="0"/>
                <w:sz w:val="28"/>
                <w:szCs w:val="20"/>
                <w:fitText w:val="1400" w:id="-1985224185"/>
              </w:rPr>
              <w:t>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0D0D0" w14:textId="77777777" w:rsidR="00233AAA" w:rsidRPr="009F4758" w:rsidRDefault="00233AAA" w:rsidP="0096738F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233AAA">
              <w:rPr>
                <w:rFonts w:ascii="華康楷書體W5" w:eastAsia="華康楷書體W5" w:hAnsi="Times New Roman" w:cs="Times New Roman" w:hint="eastAsia"/>
                <w:b/>
                <w:snapToGrid w:val="0"/>
                <w:spacing w:val="17"/>
                <w:w w:val="70"/>
                <w:kern w:val="0"/>
                <w:sz w:val="28"/>
                <w:szCs w:val="20"/>
                <w:fitText w:val="1120" w:id="-1985224184"/>
              </w:rPr>
              <w:t>委員會審</w:t>
            </w:r>
            <w:r w:rsidRPr="00233AAA">
              <w:rPr>
                <w:rFonts w:ascii="華康楷書體W5" w:eastAsia="華康楷書體W5" w:hAnsi="Times New Roman" w:cs="Times New Roman" w:hint="eastAsia"/>
                <w:b/>
                <w:snapToGrid w:val="0"/>
                <w:w w:val="70"/>
                <w:kern w:val="0"/>
                <w:sz w:val="28"/>
                <w:szCs w:val="20"/>
                <w:fitText w:val="1120" w:id="-1985224184"/>
              </w:rPr>
              <w:t>竣</w:t>
            </w:r>
          </w:p>
          <w:p w14:paraId="5687AA4E" w14:textId="77777777" w:rsidR="00233AAA" w:rsidRPr="009F4758" w:rsidRDefault="00233AAA" w:rsidP="0096738F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985224183"/>
              </w:rPr>
              <w:t>日期及會</w:t>
            </w:r>
            <w:r w:rsidRPr="00233AAA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985224183"/>
              </w:rPr>
              <w:t>次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D5E02" w14:textId="77777777" w:rsidR="00233AAA" w:rsidRPr="009F4758" w:rsidRDefault="00233AAA" w:rsidP="0096738F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0"/>
              </w:rPr>
              <w:t>備註</w:t>
            </w:r>
          </w:p>
        </w:tc>
      </w:tr>
      <w:tr w:rsidR="008E1ACF" w:rsidRPr="00FB0BBB" w14:paraId="6B40489B" w14:textId="77777777" w:rsidTr="003035A4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C0730" w14:textId="77777777" w:rsidR="008E1ACF" w:rsidRPr="003C622E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</w:tcPr>
          <w:p w14:paraId="13CC70BE" w14:textId="653AAD3B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8E1ACF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勞動部函為109年度中央政府總預算附屬單位預算決議，檢送勞工保險局作業基金「安全衛生教育訓練及宣導」凍結50萬元書面報告案。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C0F544" w14:textId="77777777" w:rsidR="008E1ACF" w:rsidRPr="00762132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62132">
              <w:rPr>
                <w:rFonts w:ascii="標楷體" w:eastAsia="標楷體" w:hAnsi="標楷體"/>
                <w:sz w:val="28"/>
                <w:szCs w:val="28"/>
              </w:rPr>
              <w:t>109.10.23</w:t>
            </w:r>
          </w:p>
          <w:p w14:paraId="250DD442" w14:textId="6C8DEE3E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762132"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4BA66" w14:textId="10A6938A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DA756" w14:textId="77777777" w:rsidR="008E1ACF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4ABFAD67" w14:textId="591FA3F7" w:rsidR="001F442C" w:rsidRPr="00FB0BBB" w:rsidRDefault="001F442C" w:rsidP="001F442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3327F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1C7ABA00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366C13CC" w14:textId="604A4660" w:rsidR="008E1ACF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6DDCC106" w14:textId="77777777" w:rsidTr="003035A4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E57CC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</w:tcPr>
          <w:p w14:paraId="38EAFFC2" w14:textId="1714A70C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8E1ACF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勞動部函為109年度中央政府總預算附屬單位預算決議，檢送勞工保險局作業基金「職災預防輔導與安衛設施補助」凍結50萬元書面報告案。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F9B7BD" w14:textId="77777777" w:rsidR="008E1ACF" w:rsidRPr="00762132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62132">
              <w:rPr>
                <w:rFonts w:ascii="標楷體" w:eastAsia="標楷體" w:hAnsi="標楷體"/>
                <w:sz w:val="28"/>
                <w:szCs w:val="28"/>
              </w:rPr>
              <w:t>109.10.23</w:t>
            </w:r>
          </w:p>
          <w:p w14:paraId="2A62765E" w14:textId="560A80D6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762132"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3B32A" w14:textId="3C584A79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C3AB4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71DD22E1" w14:textId="5854DC03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36179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6D9F3400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4B8FFCA9" w14:textId="0F9AC410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2375B2A3" w14:textId="77777777" w:rsidTr="00F120FC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4F70F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</w:tcPr>
          <w:p w14:paraId="11E6D364" w14:textId="0E593F72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8E1ACF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勞動部函為109年度中央政府總預算附屬單位預算決議，檢送就業安定基金「勞動力發展署及所屬」之「國外旅費」凍結30萬元書面報告案。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1CE9E9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5F486E1B" w14:textId="06463BC8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4E649" w14:textId="19A01B51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602BE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4EF36E9D" w14:textId="2244213F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5D8E5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47AE95C5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6BE74CAE" w14:textId="0FB47279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3E5355A0" w14:textId="77777777" w:rsidTr="00F120FC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2E1C4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</w:tcPr>
          <w:p w14:paraId="07AC1225" w14:textId="10E3A1DA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8E1ACF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勞動部函為109年度中央政府總預算附屬單位預算決議，檢送就業安定基金「提升勞工自主學習計畫」合併凍結50萬元書面報告案。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701A9B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6F40C551" w14:textId="1AB999EE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EB741" w14:textId="07D6E9BF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5299F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5528F1C8" w14:textId="043A7C6D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B3947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6FA143A3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1ED07633" w14:textId="18ACC52B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434A31EE" w14:textId="77777777" w:rsidTr="00F120FC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407C1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</w:tcPr>
          <w:p w14:paraId="5A9A38E6" w14:textId="07C4ECD5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8E1ACF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勞動部函為109年度中央政府總預算附屬單位預算決議，檢送就業安定基金「促進特定對象暨弱勢者等就業服務」合併凍結200萬元書面報告案。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530F55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6985BBD3" w14:textId="568021D8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3798C" w14:textId="13148C1C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DD513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30DADF47" w14:textId="51D3FB77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33794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50F815B6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57B48474" w14:textId="5865C527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13EC2200" w14:textId="77777777" w:rsidTr="00F120FC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A3E7F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</w:tcPr>
          <w:p w14:paraId="56EC491B" w14:textId="28BE698B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8E1ACF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勞動部函為109年度中央政府總預算附屬單位預算決議，檢送就業安定基金「就業服務業務」合併凍結50萬元書面報告案。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9F3FE0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41BD68C6" w14:textId="54623723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95736" w14:textId="06DD4C9C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55E55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56437FF1" w14:textId="322091A3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4B1C2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23F43559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76902BC5" w14:textId="6AAF50F3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68105E97" w14:textId="77777777" w:rsidTr="00F120FC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1102C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</w:tcPr>
          <w:p w14:paraId="29364E57" w14:textId="2BE3BBE2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8E1ACF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勞動部函為109年度中央政府總預算附屬單位預算決議，檢</w:t>
            </w:r>
            <w:r w:rsidRPr="008E1ACF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lastRenderedPageBreak/>
              <w:t>送就業安定基金「就業服務據點運作計畫」合併凍結200萬元書面報告案。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EA0D7C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109.10.23</w:t>
            </w:r>
          </w:p>
          <w:p w14:paraId="236817BB" w14:textId="6C142ABB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31648" w14:textId="3AC5B12B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928FC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535AAE95" w14:textId="2A3644DC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6CE0D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6ADB9EAA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58E86FA8" w14:textId="0662C6B7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8E1ACF" w:rsidRPr="00FB0BBB" w14:paraId="6AEBBFA2" w14:textId="77777777" w:rsidTr="00EE6FED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9A989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B9CF14" w14:textId="508A4DF0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7030D6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</w:t>
            </w:r>
            <w:r w:rsidRPr="00ED0939">
              <w:rPr>
                <w:rFonts w:ascii="標楷體" w:eastAsia="標楷體" w:hAnsi="標楷體" w:hint="eastAsia"/>
                <w:sz w:val="28"/>
                <w:szCs w:val="28"/>
              </w:rPr>
              <w:t>為109年度中央政府總預算附屬單位預算決議，檢送就業安定基金「強化勞動力發展創新效能」凍結20萬元書面報告</w:t>
            </w:r>
            <w:r w:rsidRPr="007030D6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A3A4B5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7B49F1BA" w14:textId="4BF272EB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B6700" w14:textId="4A7CB2B8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0067B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3C3B63B6" w14:textId="03E57F85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FAF60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5D97EDFC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4D6D087F" w14:textId="2891BCE8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70D66E93" w14:textId="77777777" w:rsidTr="00EE6FED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E7EB1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DF2457" w14:textId="64DCC00F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470E25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勞動部函為109年度中央政府總預算附屬單位預算決議，檢送就業安定基金「外籍勞工管理計畫」凍結100萬元書面報告。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2F7FEF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498207DB" w14:textId="4C4BB024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425C4" w14:textId="2004073B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7A400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2ED99570" w14:textId="73DB81EB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D4466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1CF5ED13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6C46BD3B" w14:textId="2194BA96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1EF3637A" w14:textId="77777777" w:rsidTr="00EE6FED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D64CE" w14:textId="77777777" w:rsidR="008E1ACF" w:rsidRPr="00787B8D" w:rsidRDefault="008E1ACF" w:rsidP="001F442C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20FED1" w14:textId="03C0F16B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470E25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勞動部函為109年度中央政府總預算附屬單位預算決議，檢送就業安定基金「辦理外籍勞工聘僱管理及權益保障等相關事項」凍結100萬元書面報告。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B13763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21DC5272" w14:textId="3FA6906E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3B3F0" w14:textId="51BCD538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107EA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522AAD77" w14:textId="4E096643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AC315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1BAAD383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4A4D9FAC" w14:textId="03810057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10CE216F" w14:textId="77777777" w:rsidTr="00EE6FED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BF890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BBA3D2" w14:textId="1BFA53EA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470E25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</w:t>
            </w:r>
            <w:r w:rsidRPr="001A186F">
              <w:rPr>
                <w:rFonts w:ascii="標楷體" w:eastAsia="標楷體" w:hAnsi="標楷體" w:hint="eastAsia"/>
                <w:sz w:val="28"/>
                <w:szCs w:val="28"/>
              </w:rPr>
              <w:t>為109年度中央政府總預算附屬單位預算決議，檢送就業安定基金「勞動福祉退休業務」凍結100 萬元書面報告</w:t>
            </w:r>
            <w:r w:rsidRPr="00470E25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FFA007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5E88A4B3" w14:textId="30AB251B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35912" w14:textId="3555D13F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2F78C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561CCC8C" w14:textId="197F813D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87AC6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495AEEEC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29DFFBDD" w14:textId="408CAA47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7009B90F" w14:textId="77777777" w:rsidTr="00EE6FED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A4167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3BE881" w14:textId="6D71FAC4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D9727B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</w:t>
            </w:r>
            <w:r w:rsidRPr="00470E25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為109年度中央政府總預算附屬單位預算決議，檢送就業安定基金「強化加保維薪方案計畫」預算凍結十分之一書面報告</w:t>
            </w:r>
            <w:r w:rsidRPr="00D9727B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BB3A53" w14:textId="77777777" w:rsidR="008E1ACF" w:rsidRPr="00762132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62132">
              <w:rPr>
                <w:rFonts w:ascii="標楷體" w:eastAsia="標楷體" w:hAnsi="標楷體"/>
                <w:sz w:val="28"/>
                <w:szCs w:val="28"/>
              </w:rPr>
              <w:t>109.10.23</w:t>
            </w:r>
          </w:p>
          <w:p w14:paraId="76537FC4" w14:textId="19B960DD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762132"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97969" w14:textId="08B1A5A1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0BEF7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0F93B10D" w14:textId="35CAF3AE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2DEA3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4043F572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2FFBF599" w14:textId="0A2BF547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3E6FBC03" w14:textId="77777777" w:rsidTr="00AC1360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D636B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BDA29" w14:textId="1E28DE27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D9727B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勞動部函為109年度中央政府總預算附屬單位預算決議，檢送就業安定基金「運用多元培訓模式辦理失業者及特定對象職業訓練」合併凍結200萬元書面報告。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4C6EB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47DD2C03" w14:textId="13B02C52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E561F" w14:textId="69F8F30D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68C7B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746A8D5E" w14:textId="0D380488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3791B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1F29E6CA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36BE5280" w14:textId="25878F07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3545FC75" w14:textId="77777777" w:rsidTr="00AC1360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C8BD1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CAAC4" w14:textId="20DF32D8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5874E9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勞動部函為109年度中央政府總預算附屬單位預算決議，檢送就業安定基金「外籍勞工管理計畫」凍結300萬元書面報告。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0FE82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058FF2E1" w14:textId="0350AE54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554C3" w14:textId="40E62E39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1B552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1071B16E" w14:textId="28F60958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71047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79C8356D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74B094B6" w14:textId="10B69B4D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4A4697C3" w14:textId="77777777" w:rsidTr="00AC1360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2F589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26B39" w14:textId="2DAE568C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5874E9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勞動部函為109年度中央政府總預算附屬單位預算決議，檢送就業安定基金「外國人聘僱管理業務」合併凍結150萬元書面報告。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C6B9C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6C985D78" w14:textId="2DF92820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6B6DC" w14:textId="31CE88DE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1CC9F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2FE1EFE9" w14:textId="2623E194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27CDE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78FCF9C8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09BD9D42" w14:textId="1C076325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1D1D5408" w14:textId="77777777" w:rsidTr="00AC1360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64C96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4F354" w14:textId="143AF6AE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5874E9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勞動部函為109年度中央政府總預算附屬單位預算決議，檢送就業安定基金「外國人聘僱管理業務」合併凍結500萬元書面報告。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5260C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61E7B960" w14:textId="71116CB4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F8C3E" w14:textId="7123A051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62ACB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7C73DD5E" w14:textId="69E498AB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23E01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3231B1F6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04005DDB" w14:textId="3784FF1D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32D264FE" w14:textId="77777777" w:rsidTr="00AC1360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D7699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B8E32" w14:textId="35161F11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755887">
              <w:rPr>
                <w:rFonts w:ascii="標楷體" w:eastAsia="標楷體" w:hAnsi="標楷體" w:cs="Arial" w:hint="eastAsia"/>
                <w:bCs/>
                <w:spacing w:val="-4"/>
                <w:kern w:val="0"/>
                <w:sz w:val="28"/>
                <w:szCs w:val="28"/>
              </w:rPr>
              <w:t>勞動部函為109年度中央政府總預算附屬單位預算決議，檢送就業安定基金「辦理外籍勞工法令及相關業務等推廣事項」合併凍結100萬元書面報告。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42722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11FADA00" w14:textId="1CDE1301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9F090" w14:textId="45A75625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E88B1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49DEB7DA" w14:textId="13DED661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7D082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30A6EB83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0040037C" w14:textId="0EA5C3BB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5DD6DAF8" w14:textId="77777777" w:rsidTr="00AC1360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93FE9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5BB7D" w14:textId="2CB2AF4F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F20BE8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勞動部函為109年度中央政府總預算附屬單位預算決議，檢送就業安定基金「補助地方政府督促事業單位遵守勞動法令實施計畫（就保）」凍結50萬元書面報告。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BC410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25468F31" w14:textId="22ED6438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00A0B" w14:textId="2BA13244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0F830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79BE0728" w14:textId="629E2AB1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16A64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0DDB76D1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0A258E75" w14:textId="3769E666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E1ACF" w:rsidRPr="00FB0BBB" w14:paraId="3734EAC5" w14:textId="77777777" w:rsidTr="009A0183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B4C57" w14:textId="77777777" w:rsidR="008E1ACF" w:rsidRPr="00787B8D" w:rsidRDefault="008E1ACF" w:rsidP="008E1AC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C5CD3" w14:textId="2039B231" w:rsidR="008E1ACF" w:rsidRPr="00FB0BBB" w:rsidRDefault="008E1ACF" w:rsidP="008E1AC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755887">
              <w:rPr>
                <w:rFonts w:ascii="標楷體" w:eastAsia="標楷體" w:hAnsi="標楷體" w:cs="Arial" w:hint="eastAsia"/>
                <w:bCs/>
                <w:color w:val="000000"/>
                <w:spacing w:val="-4"/>
                <w:kern w:val="0"/>
                <w:sz w:val="28"/>
                <w:szCs w:val="28"/>
              </w:rPr>
              <w:t>勞動部函為109年度中央政府總預算附屬單位預算決議，檢送積欠工資墊償基金「總支出」凍結200萬元書面報告</w:t>
            </w:r>
            <w:r w:rsidRPr="00091407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5BC05" w14:textId="77777777" w:rsidR="008E1ACF" w:rsidRDefault="008E1ACF" w:rsidP="008E1AC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109.10.23</w:t>
            </w:r>
          </w:p>
          <w:p w14:paraId="611205D5" w14:textId="1FBAF654" w:rsidR="008E1ACF" w:rsidRPr="00FB0BBB" w:rsidRDefault="008E1ACF" w:rsidP="008E1AC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(10-2-4)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6ADE6" w14:textId="46A5067E" w:rsidR="008E1ACF" w:rsidRPr="00FB0BBB" w:rsidRDefault="001F442C" w:rsidP="008E1AC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40150" w14:textId="77777777" w:rsidR="001F442C" w:rsidRPr="001F442C" w:rsidRDefault="001F442C" w:rsidP="001F44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442C">
              <w:rPr>
                <w:rFonts w:ascii="標楷體" w:eastAsia="標楷體" w:hAnsi="標楷體" w:hint="eastAsia"/>
                <w:sz w:val="28"/>
                <w:szCs w:val="28"/>
              </w:rPr>
              <w:t>109.12.2</w:t>
            </w:r>
          </w:p>
          <w:p w14:paraId="62FA0B26" w14:textId="4F234403" w:rsidR="008E1ACF" w:rsidRPr="00FB0BBB" w:rsidRDefault="001F442C" w:rsidP="001F44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/>
                <w:sz w:val="28"/>
                <w:szCs w:val="28"/>
              </w:rPr>
              <w:t>(10-2-15)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6C341" w14:textId="77777777" w:rsidR="00B705DD" w:rsidRP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109.12.18</w:t>
            </w:r>
          </w:p>
          <w:p w14:paraId="09DD544E" w14:textId="77777777" w:rsidR="00B705DD" w:rsidRDefault="00B705DD" w:rsidP="00B705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(10-2-8)</w:t>
            </w:r>
          </w:p>
          <w:p w14:paraId="2D8A8C4B" w14:textId="0AF7F6F3" w:rsidR="008E1ACF" w:rsidRPr="00FB0BBB" w:rsidRDefault="00B705DD" w:rsidP="00B705DD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197225DC" w14:textId="77777777" w:rsidR="00233AAA" w:rsidRPr="00233AAA" w:rsidRDefault="00233AAA" w:rsidP="00233AAA"/>
    <w:p w14:paraId="47B4F327" w14:textId="4E02C57E" w:rsidR="00FE26DF" w:rsidRDefault="00FE26DF" w:rsidP="00FE26DF">
      <w:pPr>
        <w:pStyle w:val="42"/>
      </w:pPr>
      <w:r>
        <w:rPr>
          <w:rFonts w:hint="eastAsia"/>
        </w:rPr>
        <w:t>行政院環境保護署</w:t>
      </w:r>
      <w:r w:rsidRPr="00536736">
        <w:rPr>
          <w:rFonts w:hint="eastAsia"/>
          <w:bCs/>
        </w:rPr>
        <w:t>（案）</w:t>
      </w:r>
    </w:p>
    <w:tbl>
      <w:tblPr>
        <w:tblW w:w="51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"/>
        <w:gridCol w:w="3912"/>
        <w:gridCol w:w="1416"/>
        <w:gridCol w:w="1416"/>
        <w:gridCol w:w="1416"/>
        <w:gridCol w:w="1414"/>
      </w:tblGrid>
      <w:tr w:rsidR="00233AAA" w:rsidRPr="00FB0BBB" w14:paraId="408F68D8" w14:textId="77777777" w:rsidTr="0096738F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3"/>
          <w:p w14:paraId="2BFFEEF9" w14:textId="77777777" w:rsidR="00233AAA" w:rsidRPr="00787B8D" w:rsidRDefault="00233AAA" w:rsidP="0096738F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F7F55" w14:textId="77777777" w:rsidR="00233AAA" w:rsidRPr="00787B8D" w:rsidRDefault="00233AAA" w:rsidP="0096738F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 w:rsidRPr="009F4758"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48E2E" w14:textId="77777777" w:rsidR="00233AAA" w:rsidRPr="009F4758" w:rsidRDefault="00233AAA" w:rsidP="0096738F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985224182"/>
              </w:rPr>
              <w:t>院會交</w:t>
            </w:r>
            <w:r w:rsidRPr="00233AAA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120" w:id="-1985224182"/>
              </w:rPr>
              <w:t>付</w:t>
            </w:r>
          </w:p>
          <w:p w14:paraId="330F84A8" w14:textId="77777777" w:rsidR="00233AAA" w:rsidRPr="009F4758" w:rsidRDefault="00233AAA" w:rsidP="0096738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985224181"/>
              </w:rPr>
              <w:t>日期及會</w:t>
            </w:r>
            <w:r w:rsidRPr="00233AAA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985224181"/>
              </w:rPr>
              <w:t>次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0E3F0" w14:textId="77777777" w:rsidR="00233AAA" w:rsidRPr="009F4758" w:rsidRDefault="00233AAA" w:rsidP="0096738F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20"/>
                <w:w w:val="88"/>
                <w:kern w:val="0"/>
                <w:sz w:val="28"/>
                <w:szCs w:val="20"/>
                <w:fitText w:val="1400" w:id="-1985224180"/>
              </w:rPr>
              <w:t>審查委員</w:t>
            </w:r>
            <w:r w:rsidRPr="00233AAA">
              <w:rPr>
                <w:rFonts w:ascii="Times New Roman" w:eastAsia="標楷體" w:hAnsi="Times New Roman" w:cs="Times New Roman" w:hint="eastAsia"/>
                <w:b/>
                <w:spacing w:val="3"/>
                <w:w w:val="88"/>
                <w:kern w:val="0"/>
                <w:sz w:val="28"/>
                <w:szCs w:val="20"/>
                <w:fitText w:val="1400" w:id="-1985224180"/>
              </w:rPr>
              <w:t>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57642" w14:textId="77777777" w:rsidR="00233AAA" w:rsidRPr="009F4758" w:rsidRDefault="00233AAA" w:rsidP="0096738F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233AAA">
              <w:rPr>
                <w:rFonts w:ascii="華康楷書體W5" w:eastAsia="華康楷書體W5" w:hAnsi="Times New Roman" w:cs="Times New Roman" w:hint="eastAsia"/>
                <w:b/>
                <w:snapToGrid w:val="0"/>
                <w:spacing w:val="17"/>
                <w:w w:val="70"/>
                <w:kern w:val="0"/>
                <w:sz w:val="28"/>
                <w:szCs w:val="20"/>
                <w:fitText w:val="1120" w:id="-1985224179"/>
              </w:rPr>
              <w:t>委員會審</w:t>
            </w:r>
            <w:r w:rsidRPr="00233AAA">
              <w:rPr>
                <w:rFonts w:ascii="華康楷書體W5" w:eastAsia="華康楷書體W5" w:hAnsi="Times New Roman" w:cs="Times New Roman" w:hint="eastAsia"/>
                <w:b/>
                <w:snapToGrid w:val="0"/>
                <w:w w:val="70"/>
                <w:kern w:val="0"/>
                <w:sz w:val="28"/>
                <w:szCs w:val="20"/>
                <w:fitText w:val="1120" w:id="-1985224179"/>
              </w:rPr>
              <w:t>竣</w:t>
            </w:r>
          </w:p>
          <w:p w14:paraId="4F66966C" w14:textId="77777777" w:rsidR="00233AAA" w:rsidRPr="009F4758" w:rsidRDefault="00233AAA" w:rsidP="0096738F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985224178"/>
              </w:rPr>
              <w:t>日期及會</w:t>
            </w:r>
            <w:r w:rsidRPr="00233AAA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985224178"/>
              </w:rPr>
              <w:t>次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57BE9" w14:textId="77777777" w:rsidR="00233AAA" w:rsidRPr="009F4758" w:rsidRDefault="00233AAA" w:rsidP="0096738F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0"/>
              </w:rPr>
              <w:t>備註</w:t>
            </w:r>
          </w:p>
        </w:tc>
      </w:tr>
      <w:tr w:rsidR="00233AAA" w:rsidRPr="00FB0BBB" w14:paraId="61A5FF7F" w14:textId="77777777" w:rsidTr="0096738F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60015" w14:textId="77777777" w:rsidR="00233AAA" w:rsidRPr="003C622E" w:rsidRDefault="00233AAA" w:rsidP="005D6756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E08C2" w14:textId="77777777" w:rsidR="00233AAA" w:rsidRPr="00FB0BBB" w:rsidRDefault="00233AAA" w:rsidP="0096738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2E03A" w14:textId="77777777" w:rsidR="00233AAA" w:rsidRPr="00FB0BBB" w:rsidRDefault="00233AAA" w:rsidP="0096738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10489" w14:textId="77777777" w:rsidR="00233AAA" w:rsidRPr="00FB0BBB" w:rsidRDefault="00233AAA" w:rsidP="0096738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7D216" w14:textId="77777777" w:rsidR="00233AAA" w:rsidRPr="00FB0BBB" w:rsidRDefault="00233AAA" w:rsidP="0096738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3796D" w14:textId="77777777" w:rsidR="00233AAA" w:rsidRPr="00FB0BBB" w:rsidRDefault="00233AAA" w:rsidP="0096738F">
            <w:pPr>
              <w:spacing w:line="360" w:lineRule="exact"/>
              <w:ind w:left="8" w:hangingChars="4" w:hanging="8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</w:tr>
      <w:tr w:rsidR="00233AAA" w:rsidRPr="00FB0BBB" w14:paraId="192C8B4A" w14:textId="77777777" w:rsidTr="0096738F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78E1E" w14:textId="77777777" w:rsidR="00233AAA" w:rsidRPr="00787B8D" w:rsidRDefault="00233AAA" w:rsidP="005D6756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3ECB7" w14:textId="77777777" w:rsidR="00233AAA" w:rsidRPr="00FB0BBB" w:rsidRDefault="00233AAA" w:rsidP="0096738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CFDD2" w14:textId="77777777" w:rsidR="00233AAA" w:rsidRPr="00FB0BBB" w:rsidRDefault="00233AAA" w:rsidP="0096738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25D39" w14:textId="77777777" w:rsidR="00233AAA" w:rsidRPr="00FB0BBB" w:rsidRDefault="00233AAA" w:rsidP="0096738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F17F8" w14:textId="77777777" w:rsidR="00233AAA" w:rsidRPr="00FB0BBB" w:rsidRDefault="00233AAA" w:rsidP="0096738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74AC7" w14:textId="77777777" w:rsidR="00233AAA" w:rsidRPr="00FB0BBB" w:rsidRDefault="00233AAA" w:rsidP="0096738F">
            <w:pPr>
              <w:spacing w:line="360" w:lineRule="exact"/>
              <w:ind w:left="8" w:hangingChars="4" w:hanging="8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</w:tr>
    </w:tbl>
    <w:p w14:paraId="6178BBAE" w14:textId="28657A8F" w:rsidR="007036C3" w:rsidRPr="00B65D2D" w:rsidRDefault="007036C3" w:rsidP="00B65D2D"/>
    <w:sectPr w:rsidR="007036C3" w:rsidRPr="00B65D2D" w:rsidSect="00522513">
      <w:footerReference w:type="default" r:id="rId8"/>
      <w:footerReference w:type="first" r:id="rId9"/>
      <w:pgSz w:w="11906" w:h="16838"/>
      <w:pgMar w:top="1134" w:right="1134" w:bottom="1134" w:left="113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5358EC" w14:textId="77777777" w:rsidR="00FA44FF" w:rsidRDefault="00FA44FF">
      <w:r>
        <w:separator/>
      </w:r>
    </w:p>
  </w:endnote>
  <w:endnote w:type="continuationSeparator" w:id="0">
    <w:p w14:paraId="59A6A9B0" w14:textId="77777777" w:rsidR="00FA44FF" w:rsidRDefault="00FA44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43AD32C7" w:rsidR="00243AF4" w:rsidRDefault="00243AF4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C75502" w:rsidRPr="00C75502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243AF4" w:rsidRDefault="00243AF4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A1B4EF" w14:textId="77777777" w:rsidR="00FA44FF" w:rsidRDefault="00FA44FF">
      <w:r>
        <w:separator/>
      </w:r>
    </w:p>
  </w:footnote>
  <w:footnote w:type="continuationSeparator" w:id="0">
    <w:p w14:paraId="117A9D7F" w14:textId="77777777" w:rsidR="00FA44FF" w:rsidRDefault="00FA44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1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" w15:restartNumberingAfterBreak="0">
    <w:nsid w:val="48E53941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B1E67C2"/>
    <w:multiLevelType w:val="multilevel"/>
    <w:tmpl w:val="6614931A"/>
    <w:lvl w:ilvl="0">
      <w:start w:val="3"/>
      <w:numFmt w:val="taiwaneseCountingThousand"/>
      <w:pStyle w:val="31"/>
      <w:suff w:val="nothing"/>
      <w:lvlText w:val="(%1)"/>
      <w:lvlJc w:val="left"/>
      <w:pPr>
        <w:ind w:left="622" w:hanging="14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6" w15:restartNumberingAfterBreak="0">
    <w:nsid w:val="5CE755A8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4"/>
  </w:num>
  <w:num w:numId="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3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6330"/>
    <w:rsid w:val="00006DB5"/>
    <w:rsid w:val="00014521"/>
    <w:rsid w:val="0001573A"/>
    <w:rsid w:val="00016DDF"/>
    <w:rsid w:val="00020877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51B4B"/>
    <w:rsid w:val="000530E1"/>
    <w:rsid w:val="00053B42"/>
    <w:rsid w:val="0005412D"/>
    <w:rsid w:val="00055F12"/>
    <w:rsid w:val="0006433B"/>
    <w:rsid w:val="0006738C"/>
    <w:rsid w:val="00074DE3"/>
    <w:rsid w:val="00082895"/>
    <w:rsid w:val="00085203"/>
    <w:rsid w:val="00086EEC"/>
    <w:rsid w:val="00090E62"/>
    <w:rsid w:val="0009593D"/>
    <w:rsid w:val="00096F4E"/>
    <w:rsid w:val="000A291E"/>
    <w:rsid w:val="000A4E1B"/>
    <w:rsid w:val="000A561F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106138"/>
    <w:rsid w:val="001064C9"/>
    <w:rsid w:val="001069D7"/>
    <w:rsid w:val="00106AF8"/>
    <w:rsid w:val="00114F7F"/>
    <w:rsid w:val="00116AB7"/>
    <w:rsid w:val="0012151F"/>
    <w:rsid w:val="00122321"/>
    <w:rsid w:val="00126C90"/>
    <w:rsid w:val="00130735"/>
    <w:rsid w:val="00130940"/>
    <w:rsid w:val="00133E85"/>
    <w:rsid w:val="001346E5"/>
    <w:rsid w:val="00140397"/>
    <w:rsid w:val="00141AEF"/>
    <w:rsid w:val="001435B9"/>
    <w:rsid w:val="00147522"/>
    <w:rsid w:val="001543BF"/>
    <w:rsid w:val="0015547E"/>
    <w:rsid w:val="00164CDA"/>
    <w:rsid w:val="00166296"/>
    <w:rsid w:val="00175514"/>
    <w:rsid w:val="00180C0D"/>
    <w:rsid w:val="001837C2"/>
    <w:rsid w:val="00183DA6"/>
    <w:rsid w:val="0019074C"/>
    <w:rsid w:val="00196CB1"/>
    <w:rsid w:val="00197EA9"/>
    <w:rsid w:val="001A16F5"/>
    <w:rsid w:val="001A32E9"/>
    <w:rsid w:val="001A5607"/>
    <w:rsid w:val="001A5C4B"/>
    <w:rsid w:val="001A74E6"/>
    <w:rsid w:val="001B0FCF"/>
    <w:rsid w:val="001B23DB"/>
    <w:rsid w:val="001B43D6"/>
    <w:rsid w:val="001C2EC8"/>
    <w:rsid w:val="001C43DD"/>
    <w:rsid w:val="001C5256"/>
    <w:rsid w:val="001C7A0C"/>
    <w:rsid w:val="001C7C97"/>
    <w:rsid w:val="001D0D68"/>
    <w:rsid w:val="001D16E9"/>
    <w:rsid w:val="001D605B"/>
    <w:rsid w:val="001D6D2C"/>
    <w:rsid w:val="001E0768"/>
    <w:rsid w:val="001E0867"/>
    <w:rsid w:val="001E0F3F"/>
    <w:rsid w:val="001E17B0"/>
    <w:rsid w:val="001E3AB8"/>
    <w:rsid w:val="001E5E1D"/>
    <w:rsid w:val="001E7870"/>
    <w:rsid w:val="001F2BE8"/>
    <w:rsid w:val="001F442C"/>
    <w:rsid w:val="001F59F3"/>
    <w:rsid w:val="001F78B7"/>
    <w:rsid w:val="002177AC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AAA"/>
    <w:rsid w:val="00233D1D"/>
    <w:rsid w:val="00233FA5"/>
    <w:rsid w:val="00234F48"/>
    <w:rsid w:val="00237290"/>
    <w:rsid w:val="00237CDD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5F86"/>
    <w:rsid w:val="0028602F"/>
    <w:rsid w:val="0028639E"/>
    <w:rsid w:val="0028731B"/>
    <w:rsid w:val="00290738"/>
    <w:rsid w:val="002920A3"/>
    <w:rsid w:val="0029375F"/>
    <w:rsid w:val="00296A9F"/>
    <w:rsid w:val="002A3F4F"/>
    <w:rsid w:val="002B14EE"/>
    <w:rsid w:val="002B3EA1"/>
    <w:rsid w:val="002B6990"/>
    <w:rsid w:val="002B6F44"/>
    <w:rsid w:val="002B7B1D"/>
    <w:rsid w:val="002C0E45"/>
    <w:rsid w:val="002C7999"/>
    <w:rsid w:val="002D24E4"/>
    <w:rsid w:val="002D55CF"/>
    <w:rsid w:val="002D7CF4"/>
    <w:rsid w:val="003047A7"/>
    <w:rsid w:val="00307F6C"/>
    <w:rsid w:val="003104A0"/>
    <w:rsid w:val="00312EEB"/>
    <w:rsid w:val="00315B4D"/>
    <w:rsid w:val="00323D39"/>
    <w:rsid w:val="00324A32"/>
    <w:rsid w:val="0032526F"/>
    <w:rsid w:val="00327AA6"/>
    <w:rsid w:val="00332E58"/>
    <w:rsid w:val="00333425"/>
    <w:rsid w:val="00335F33"/>
    <w:rsid w:val="003374A4"/>
    <w:rsid w:val="003418EA"/>
    <w:rsid w:val="0034351C"/>
    <w:rsid w:val="003450B5"/>
    <w:rsid w:val="003526B4"/>
    <w:rsid w:val="00356CEE"/>
    <w:rsid w:val="003571CD"/>
    <w:rsid w:val="0035740F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554"/>
    <w:rsid w:val="003B0DD4"/>
    <w:rsid w:val="003B3904"/>
    <w:rsid w:val="003B5D9C"/>
    <w:rsid w:val="003C01ED"/>
    <w:rsid w:val="003C1861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F15DC"/>
    <w:rsid w:val="00400EFC"/>
    <w:rsid w:val="004117FE"/>
    <w:rsid w:val="00412473"/>
    <w:rsid w:val="00413B5A"/>
    <w:rsid w:val="00413CE4"/>
    <w:rsid w:val="004146A5"/>
    <w:rsid w:val="00430603"/>
    <w:rsid w:val="00431D4F"/>
    <w:rsid w:val="00432397"/>
    <w:rsid w:val="004506BA"/>
    <w:rsid w:val="00454E6F"/>
    <w:rsid w:val="00455AE9"/>
    <w:rsid w:val="004577B1"/>
    <w:rsid w:val="004577CF"/>
    <w:rsid w:val="00463B05"/>
    <w:rsid w:val="00464427"/>
    <w:rsid w:val="00465BB9"/>
    <w:rsid w:val="004716F0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A22F5"/>
    <w:rsid w:val="004A5C7B"/>
    <w:rsid w:val="004A65F1"/>
    <w:rsid w:val="004B77C8"/>
    <w:rsid w:val="004C181C"/>
    <w:rsid w:val="004C5437"/>
    <w:rsid w:val="004C7BD2"/>
    <w:rsid w:val="004D2287"/>
    <w:rsid w:val="004D2C4B"/>
    <w:rsid w:val="004E36D0"/>
    <w:rsid w:val="004E4C41"/>
    <w:rsid w:val="004E6089"/>
    <w:rsid w:val="004E7426"/>
    <w:rsid w:val="004F45BA"/>
    <w:rsid w:val="004F6343"/>
    <w:rsid w:val="00504C78"/>
    <w:rsid w:val="00507FC4"/>
    <w:rsid w:val="00512AD7"/>
    <w:rsid w:val="00515FA3"/>
    <w:rsid w:val="0051767E"/>
    <w:rsid w:val="005208AC"/>
    <w:rsid w:val="00522123"/>
    <w:rsid w:val="00522513"/>
    <w:rsid w:val="00522D60"/>
    <w:rsid w:val="0052438B"/>
    <w:rsid w:val="0053014B"/>
    <w:rsid w:val="0053449F"/>
    <w:rsid w:val="00534AED"/>
    <w:rsid w:val="00534EC4"/>
    <w:rsid w:val="0053576F"/>
    <w:rsid w:val="00536736"/>
    <w:rsid w:val="00541E5E"/>
    <w:rsid w:val="00564301"/>
    <w:rsid w:val="00567716"/>
    <w:rsid w:val="00567BBF"/>
    <w:rsid w:val="005713FD"/>
    <w:rsid w:val="005737F6"/>
    <w:rsid w:val="0057773B"/>
    <w:rsid w:val="0058060E"/>
    <w:rsid w:val="00585611"/>
    <w:rsid w:val="005862F1"/>
    <w:rsid w:val="0058702B"/>
    <w:rsid w:val="005917E3"/>
    <w:rsid w:val="00593BB8"/>
    <w:rsid w:val="00597529"/>
    <w:rsid w:val="005A0F7D"/>
    <w:rsid w:val="005A68EA"/>
    <w:rsid w:val="005A6B66"/>
    <w:rsid w:val="005B1E18"/>
    <w:rsid w:val="005B3F5A"/>
    <w:rsid w:val="005B498E"/>
    <w:rsid w:val="005B72DE"/>
    <w:rsid w:val="005B776B"/>
    <w:rsid w:val="005C331F"/>
    <w:rsid w:val="005D084E"/>
    <w:rsid w:val="005D585E"/>
    <w:rsid w:val="005D6756"/>
    <w:rsid w:val="005E46DC"/>
    <w:rsid w:val="005F117D"/>
    <w:rsid w:val="005F2311"/>
    <w:rsid w:val="005F40F5"/>
    <w:rsid w:val="005F5D56"/>
    <w:rsid w:val="005F76E2"/>
    <w:rsid w:val="00605DA7"/>
    <w:rsid w:val="00611067"/>
    <w:rsid w:val="00614CF0"/>
    <w:rsid w:val="00615C46"/>
    <w:rsid w:val="006246CB"/>
    <w:rsid w:val="006310CA"/>
    <w:rsid w:val="00631506"/>
    <w:rsid w:val="00631F97"/>
    <w:rsid w:val="00634D12"/>
    <w:rsid w:val="00635394"/>
    <w:rsid w:val="0063577D"/>
    <w:rsid w:val="006411F6"/>
    <w:rsid w:val="00645ACE"/>
    <w:rsid w:val="006464FB"/>
    <w:rsid w:val="00646E6C"/>
    <w:rsid w:val="006478AE"/>
    <w:rsid w:val="00653975"/>
    <w:rsid w:val="006541D3"/>
    <w:rsid w:val="006556CD"/>
    <w:rsid w:val="006605AB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6F54"/>
    <w:rsid w:val="006A715F"/>
    <w:rsid w:val="006B4320"/>
    <w:rsid w:val="006C7150"/>
    <w:rsid w:val="006C7375"/>
    <w:rsid w:val="006E68E8"/>
    <w:rsid w:val="006F3F90"/>
    <w:rsid w:val="006F578D"/>
    <w:rsid w:val="006F6467"/>
    <w:rsid w:val="00701784"/>
    <w:rsid w:val="007036C3"/>
    <w:rsid w:val="00717216"/>
    <w:rsid w:val="00721965"/>
    <w:rsid w:val="00722698"/>
    <w:rsid w:val="00726D3E"/>
    <w:rsid w:val="0073041A"/>
    <w:rsid w:val="00732183"/>
    <w:rsid w:val="00734404"/>
    <w:rsid w:val="007364C7"/>
    <w:rsid w:val="00740966"/>
    <w:rsid w:val="00742202"/>
    <w:rsid w:val="0074343D"/>
    <w:rsid w:val="00743666"/>
    <w:rsid w:val="0074670E"/>
    <w:rsid w:val="0075165A"/>
    <w:rsid w:val="00754777"/>
    <w:rsid w:val="00757C1B"/>
    <w:rsid w:val="0076032C"/>
    <w:rsid w:val="00761328"/>
    <w:rsid w:val="007647DA"/>
    <w:rsid w:val="00765FD0"/>
    <w:rsid w:val="00766A05"/>
    <w:rsid w:val="00767F9D"/>
    <w:rsid w:val="00774782"/>
    <w:rsid w:val="007751E4"/>
    <w:rsid w:val="00781099"/>
    <w:rsid w:val="0078422F"/>
    <w:rsid w:val="00787B8D"/>
    <w:rsid w:val="00787F1D"/>
    <w:rsid w:val="00791DE2"/>
    <w:rsid w:val="0079522F"/>
    <w:rsid w:val="007978EE"/>
    <w:rsid w:val="007B6CA2"/>
    <w:rsid w:val="007C1054"/>
    <w:rsid w:val="007C32AB"/>
    <w:rsid w:val="007C626C"/>
    <w:rsid w:val="007C7574"/>
    <w:rsid w:val="007D4CC7"/>
    <w:rsid w:val="007E0362"/>
    <w:rsid w:val="007E138D"/>
    <w:rsid w:val="007E280D"/>
    <w:rsid w:val="007E4C56"/>
    <w:rsid w:val="007E6AB4"/>
    <w:rsid w:val="007F176A"/>
    <w:rsid w:val="00801393"/>
    <w:rsid w:val="00802204"/>
    <w:rsid w:val="00812A6F"/>
    <w:rsid w:val="0081350A"/>
    <w:rsid w:val="008159D9"/>
    <w:rsid w:val="00816F56"/>
    <w:rsid w:val="00817495"/>
    <w:rsid w:val="008216E9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420B"/>
    <w:rsid w:val="00877B17"/>
    <w:rsid w:val="00881729"/>
    <w:rsid w:val="0088324C"/>
    <w:rsid w:val="00885F4C"/>
    <w:rsid w:val="00896CF0"/>
    <w:rsid w:val="00897FE8"/>
    <w:rsid w:val="008B0D28"/>
    <w:rsid w:val="008B644E"/>
    <w:rsid w:val="008B697A"/>
    <w:rsid w:val="008C0A7E"/>
    <w:rsid w:val="008C247B"/>
    <w:rsid w:val="008C4E18"/>
    <w:rsid w:val="008D5AFC"/>
    <w:rsid w:val="008D61FE"/>
    <w:rsid w:val="008E1ACF"/>
    <w:rsid w:val="008E5B38"/>
    <w:rsid w:val="008F11E9"/>
    <w:rsid w:val="008F5A78"/>
    <w:rsid w:val="008F5C7C"/>
    <w:rsid w:val="008F67E2"/>
    <w:rsid w:val="0090204D"/>
    <w:rsid w:val="00905606"/>
    <w:rsid w:val="00914FDD"/>
    <w:rsid w:val="00920093"/>
    <w:rsid w:val="00920A6D"/>
    <w:rsid w:val="00922F5B"/>
    <w:rsid w:val="009236BA"/>
    <w:rsid w:val="009265CE"/>
    <w:rsid w:val="00930A72"/>
    <w:rsid w:val="00936DFD"/>
    <w:rsid w:val="0094326F"/>
    <w:rsid w:val="00946DE9"/>
    <w:rsid w:val="00947F55"/>
    <w:rsid w:val="00953203"/>
    <w:rsid w:val="00955DD4"/>
    <w:rsid w:val="00956D1E"/>
    <w:rsid w:val="009631D4"/>
    <w:rsid w:val="009643EA"/>
    <w:rsid w:val="00967138"/>
    <w:rsid w:val="00971BEB"/>
    <w:rsid w:val="0097513B"/>
    <w:rsid w:val="00976F7F"/>
    <w:rsid w:val="009801BE"/>
    <w:rsid w:val="00980463"/>
    <w:rsid w:val="0098516B"/>
    <w:rsid w:val="00985606"/>
    <w:rsid w:val="00985CEE"/>
    <w:rsid w:val="00986F3B"/>
    <w:rsid w:val="00992140"/>
    <w:rsid w:val="009A1990"/>
    <w:rsid w:val="009A1DEA"/>
    <w:rsid w:val="009A2019"/>
    <w:rsid w:val="009A381F"/>
    <w:rsid w:val="009A5853"/>
    <w:rsid w:val="009B132F"/>
    <w:rsid w:val="009B1CE1"/>
    <w:rsid w:val="009C0E68"/>
    <w:rsid w:val="009C3195"/>
    <w:rsid w:val="009C5AF3"/>
    <w:rsid w:val="009C7C06"/>
    <w:rsid w:val="009D5C83"/>
    <w:rsid w:val="009E2F78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1044A"/>
    <w:rsid w:val="00A113B0"/>
    <w:rsid w:val="00A13A08"/>
    <w:rsid w:val="00A14EE1"/>
    <w:rsid w:val="00A16EF5"/>
    <w:rsid w:val="00A2453E"/>
    <w:rsid w:val="00A2737E"/>
    <w:rsid w:val="00A31B22"/>
    <w:rsid w:val="00A3218D"/>
    <w:rsid w:val="00A321DA"/>
    <w:rsid w:val="00A323C9"/>
    <w:rsid w:val="00A37828"/>
    <w:rsid w:val="00A40287"/>
    <w:rsid w:val="00A47009"/>
    <w:rsid w:val="00A475EC"/>
    <w:rsid w:val="00A479F6"/>
    <w:rsid w:val="00A53569"/>
    <w:rsid w:val="00A5407D"/>
    <w:rsid w:val="00A5536A"/>
    <w:rsid w:val="00A6244B"/>
    <w:rsid w:val="00A643CC"/>
    <w:rsid w:val="00A64486"/>
    <w:rsid w:val="00A65BFD"/>
    <w:rsid w:val="00A6741B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90F13"/>
    <w:rsid w:val="00A94FDB"/>
    <w:rsid w:val="00A965E4"/>
    <w:rsid w:val="00A96F07"/>
    <w:rsid w:val="00AA1FC5"/>
    <w:rsid w:val="00AA5AA4"/>
    <w:rsid w:val="00AA64AD"/>
    <w:rsid w:val="00AB2614"/>
    <w:rsid w:val="00AB41E6"/>
    <w:rsid w:val="00AB52DF"/>
    <w:rsid w:val="00AB646B"/>
    <w:rsid w:val="00AB745B"/>
    <w:rsid w:val="00AC03E8"/>
    <w:rsid w:val="00AC5EED"/>
    <w:rsid w:val="00AD0E00"/>
    <w:rsid w:val="00AD1F37"/>
    <w:rsid w:val="00AD4BFA"/>
    <w:rsid w:val="00AD7C62"/>
    <w:rsid w:val="00AE46FB"/>
    <w:rsid w:val="00AE5F02"/>
    <w:rsid w:val="00AE61E3"/>
    <w:rsid w:val="00AE64D7"/>
    <w:rsid w:val="00AE7406"/>
    <w:rsid w:val="00AF0905"/>
    <w:rsid w:val="00AF5C3A"/>
    <w:rsid w:val="00AF68C0"/>
    <w:rsid w:val="00AF7D45"/>
    <w:rsid w:val="00B0398D"/>
    <w:rsid w:val="00B04429"/>
    <w:rsid w:val="00B060C1"/>
    <w:rsid w:val="00B061C0"/>
    <w:rsid w:val="00B206D1"/>
    <w:rsid w:val="00B23075"/>
    <w:rsid w:val="00B27894"/>
    <w:rsid w:val="00B347D2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5D2D"/>
    <w:rsid w:val="00B6675C"/>
    <w:rsid w:val="00B66909"/>
    <w:rsid w:val="00B705DD"/>
    <w:rsid w:val="00B70A00"/>
    <w:rsid w:val="00B76783"/>
    <w:rsid w:val="00B77609"/>
    <w:rsid w:val="00B77B09"/>
    <w:rsid w:val="00B819CC"/>
    <w:rsid w:val="00B82512"/>
    <w:rsid w:val="00B829C3"/>
    <w:rsid w:val="00B84CC9"/>
    <w:rsid w:val="00B917F0"/>
    <w:rsid w:val="00B9375C"/>
    <w:rsid w:val="00B96998"/>
    <w:rsid w:val="00BA0CD5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D389D"/>
    <w:rsid w:val="00BE22C5"/>
    <w:rsid w:val="00BE4AAF"/>
    <w:rsid w:val="00BF17E3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20177"/>
    <w:rsid w:val="00C21310"/>
    <w:rsid w:val="00C2164E"/>
    <w:rsid w:val="00C21C8E"/>
    <w:rsid w:val="00C22204"/>
    <w:rsid w:val="00C25AA9"/>
    <w:rsid w:val="00C32EC2"/>
    <w:rsid w:val="00C46B63"/>
    <w:rsid w:val="00C548E0"/>
    <w:rsid w:val="00C640BA"/>
    <w:rsid w:val="00C71485"/>
    <w:rsid w:val="00C71BF1"/>
    <w:rsid w:val="00C74CC8"/>
    <w:rsid w:val="00C75502"/>
    <w:rsid w:val="00C76210"/>
    <w:rsid w:val="00C76F78"/>
    <w:rsid w:val="00C80951"/>
    <w:rsid w:val="00C81760"/>
    <w:rsid w:val="00C822F6"/>
    <w:rsid w:val="00C92A95"/>
    <w:rsid w:val="00C9378B"/>
    <w:rsid w:val="00C95AAF"/>
    <w:rsid w:val="00C95DC0"/>
    <w:rsid w:val="00C9690E"/>
    <w:rsid w:val="00CB19B4"/>
    <w:rsid w:val="00CB1A7D"/>
    <w:rsid w:val="00CB5D05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210C"/>
    <w:rsid w:val="00D028B8"/>
    <w:rsid w:val="00D05E6A"/>
    <w:rsid w:val="00D113D7"/>
    <w:rsid w:val="00D123E2"/>
    <w:rsid w:val="00D1637B"/>
    <w:rsid w:val="00D213A2"/>
    <w:rsid w:val="00D21FBB"/>
    <w:rsid w:val="00D2791E"/>
    <w:rsid w:val="00D309B7"/>
    <w:rsid w:val="00D322D1"/>
    <w:rsid w:val="00D32604"/>
    <w:rsid w:val="00D4076C"/>
    <w:rsid w:val="00D40F0F"/>
    <w:rsid w:val="00D4132D"/>
    <w:rsid w:val="00D5437B"/>
    <w:rsid w:val="00D6088E"/>
    <w:rsid w:val="00D714F7"/>
    <w:rsid w:val="00D7215F"/>
    <w:rsid w:val="00D744A0"/>
    <w:rsid w:val="00D7499D"/>
    <w:rsid w:val="00D85416"/>
    <w:rsid w:val="00D871A8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78CE"/>
    <w:rsid w:val="00DE2AEF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260C"/>
    <w:rsid w:val="00E310FA"/>
    <w:rsid w:val="00E3670D"/>
    <w:rsid w:val="00E427F5"/>
    <w:rsid w:val="00E42899"/>
    <w:rsid w:val="00E56844"/>
    <w:rsid w:val="00E615E4"/>
    <w:rsid w:val="00E64A21"/>
    <w:rsid w:val="00E66DEA"/>
    <w:rsid w:val="00E721D3"/>
    <w:rsid w:val="00E7517B"/>
    <w:rsid w:val="00E75D79"/>
    <w:rsid w:val="00E8431D"/>
    <w:rsid w:val="00E86008"/>
    <w:rsid w:val="00E87044"/>
    <w:rsid w:val="00E94A30"/>
    <w:rsid w:val="00EA1D8F"/>
    <w:rsid w:val="00EA246F"/>
    <w:rsid w:val="00EB1160"/>
    <w:rsid w:val="00EB4286"/>
    <w:rsid w:val="00EB45EE"/>
    <w:rsid w:val="00EB5578"/>
    <w:rsid w:val="00ED2D27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C70"/>
    <w:rsid w:val="00F12397"/>
    <w:rsid w:val="00F1297B"/>
    <w:rsid w:val="00F161C7"/>
    <w:rsid w:val="00F2464B"/>
    <w:rsid w:val="00F2625C"/>
    <w:rsid w:val="00F3227C"/>
    <w:rsid w:val="00F362A2"/>
    <w:rsid w:val="00F46F09"/>
    <w:rsid w:val="00F50142"/>
    <w:rsid w:val="00F5032D"/>
    <w:rsid w:val="00F56CBD"/>
    <w:rsid w:val="00F5728A"/>
    <w:rsid w:val="00F72026"/>
    <w:rsid w:val="00F72AB4"/>
    <w:rsid w:val="00F74207"/>
    <w:rsid w:val="00F81E7C"/>
    <w:rsid w:val="00F85F48"/>
    <w:rsid w:val="00F86D41"/>
    <w:rsid w:val="00F97031"/>
    <w:rsid w:val="00FA0365"/>
    <w:rsid w:val="00FA2EDF"/>
    <w:rsid w:val="00FA44FF"/>
    <w:rsid w:val="00FA59F4"/>
    <w:rsid w:val="00FB0BBB"/>
    <w:rsid w:val="00FB10EB"/>
    <w:rsid w:val="00FB2BB9"/>
    <w:rsid w:val="00FB7E8D"/>
    <w:rsid w:val="00FC1B89"/>
    <w:rsid w:val="00FC30BC"/>
    <w:rsid w:val="00FC619D"/>
    <w:rsid w:val="00FD1EBA"/>
    <w:rsid w:val="00FE003A"/>
    <w:rsid w:val="00FE26DF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2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4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5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99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3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7A80ED-3DFA-4ADE-89FB-B09154960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541</Words>
  <Characters>3088</Characters>
  <Application>Microsoft Office Word</Application>
  <DocSecurity>0</DocSecurity>
  <Lines>25</Lines>
  <Paragraphs>7</Paragraphs>
  <ScaleCrop>false</ScaleCrop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Windows 使用者</cp:lastModifiedBy>
  <cp:revision>3</cp:revision>
  <cp:lastPrinted>2020-08-28T08:06:00Z</cp:lastPrinted>
  <dcterms:created xsi:type="dcterms:W3CDTF">2020-12-22T06:49:00Z</dcterms:created>
  <dcterms:modified xsi:type="dcterms:W3CDTF">2020-12-23T08:29:00Z</dcterms:modified>
</cp:coreProperties>
</file>