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3B80" w:rsidRDefault="00FC3B80" w:rsidP="00FC3B80">
      <w:pPr>
        <w:jc w:val="center"/>
      </w:pPr>
      <w:r>
        <w:rPr>
          <w:rFonts w:ascii="標楷體" w:eastAsia="標楷體" w:hAnsi="標楷體" w:hint="eastAsia"/>
          <w:sz w:val="28"/>
          <w:szCs w:val="28"/>
        </w:rPr>
        <w:t>立法院第</w:t>
      </w:r>
      <w:r w:rsidR="007E5F68">
        <w:rPr>
          <w:rFonts w:eastAsia="標楷體"/>
          <w:sz w:val="28"/>
          <w:szCs w:val="28"/>
        </w:rPr>
        <w:t>10</w:t>
      </w:r>
      <w:r>
        <w:rPr>
          <w:rFonts w:eastAsia="標楷體" w:hint="eastAsia"/>
          <w:sz w:val="28"/>
          <w:szCs w:val="28"/>
        </w:rPr>
        <w:t>屆第</w:t>
      </w:r>
      <w:r w:rsidR="008A5E2A">
        <w:rPr>
          <w:rFonts w:eastAsia="標楷體" w:hint="eastAsia"/>
          <w:sz w:val="28"/>
          <w:szCs w:val="28"/>
        </w:rPr>
        <w:t>3</w:t>
      </w:r>
      <w:r>
        <w:rPr>
          <w:rFonts w:ascii="標楷體" w:eastAsia="標楷體" w:hAnsi="標楷體" w:hint="eastAsia"/>
          <w:sz w:val="28"/>
          <w:szCs w:val="28"/>
        </w:rPr>
        <w:t>會期司法及法制委員會會議概況</w:t>
      </w:r>
      <w:r>
        <w:rPr>
          <w:rFonts w:ascii="標楷體" w:eastAsia="標楷體" w:hAnsi="標楷體" w:hint="eastAsia"/>
          <w:spacing w:val="-8"/>
          <w:sz w:val="28"/>
          <w:szCs w:val="28"/>
        </w:rPr>
        <w:t>表</w:t>
      </w:r>
    </w:p>
    <w:tbl>
      <w:tblPr>
        <w:tblW w:w="5250" w:type="pct"/>
        <w:tblInd w:w="-295" w:type="dxa"/>
        <w:tblBorders>
          <w:top w:val="single" w:sz="18" w:space="0" w:color="auto"/>
          <w:left w:val="single" w:sz="18" w:space="0" w:color="auto"/>
          <w:bottom w:val="single" w:sz="18" w:space="0" w:color="auto"/>
          <w:right w:val="single" w:sz="18" w:space="0" w:color="auto"/>
          <w:insideH w:val="single" w:sz="4" w:space="0" w:color="auto"/>
          <w:insideV w:val="single" w:sz="4" w:space="0" w:color="auto"/>
        </w:tblBorders>
        <w:tblCellMar>
          <w:top w:w="28" w:type="dxa"/>
          <w:bottom w:w="28" w:type="dxa"/>
        </w:tblCellMar>
        <w:tblLook w:val="01E0" w:firstRow="1" w:lastRow="1" w:firstColumn="1" w:lastColumn="1" w:noHBand="0" w:noVBand="0"/>
      </w:tblPr>
      <w:tblGrid>
        <w:gridCol w:w="1250"/>
        <w:gridCol w:w="1428"/>
        <w:gridCol w:w="2280"/>
        <w:gridCol w:w="1825"/>
        <w:gridCol w:w="2165"/>
      </w:tblGrid>
      <w:tr w:rsidR="00FC3B80" w:rsidTr="001841E7">
        <w:trPr>
          <w:trHeight w:val="680"/>
          <w:tblHeader/>
        </w:trPr>
        <w:tc>
          <w:tcPr>
            <w:tcW w:w="6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會議名稱</w:t>
            </w:r>
          </w:p>
        </w:tc>
        <w:tc>
          <w:tcPr>
            <w:tcW w:w="798"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會議日期</w:t>
            </w:r>
          </w:p>
        </w:tc>
        <w:tc>
          <w:tcPr>
            <w:tcW w:w="1274"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sidRPr="003E2531">
              <w:rPr>
                <w:rFonts w:ascii="標楷體" w:eastAsia="標楷體" w:hAnsi="標楷體" w:hint="eastAsia"/>
                <w:b/>
                <w:spacing w:val="132"/>
                <w:kern w:val="0"/>
                <w:fitText w:val="1820" w:id="1387974400"/>
              </w:rPr>
              <w:t>會議內</w:t>
            </w:r>
            <w:r w:rsidRPr="003E2531">
              <w:rPr>
                <w:rFonts w:ascii="標楷體" w:eastAsia="標楷體" w:hAnsi="標楷體" w:hint="eastAsia"/>
                <w:b/>
                <w:spacing w:val="6"/>
                <w:kern w:val="0"/>
                <w:fitText w:val="1820" w:id="1387974400"/>
              </w:rPr>
              <w:t>容</w:t>
            </w:r>
          </w:p>
        </w:tc>
        <w:tc>
          <w:tcPr>
            <w:tcW w:w="1020"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主席</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邀請列席機關、</w:t>
            </w:r>
          </w:p>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人員</w:t>
            </w:r>
          </w:p>
        </w:tc>
        <w:tc>
          <w:tcPr>
            <w:tcW w:w="1210" w:type="pct"/>
            <w:tcBorders>
              <w:top w:val="single" w:sz="18" w:space="0" w:color="auto"/>
              <w:bottom w:val="single" w:sz="4" w:space="0" w:color="auto"/>
            </w:tcBorders>
            <w:shd w:val="clear" w:color="auto" w:fill="D9D9D9" w:themeFill="background1" w:themeFillShade="D9"/>
            <w:vAlign w:val="center"/>
            <w:hideMark/>
          </w:tcPr>
          <w:p w:rsidR="00FC3B80" w:rsidRDefault="00FC3B80">
            <w:pPr>
              <w:spacing w:line="300" w:lineRule="exact"/>
              <w:jc w:val="center"/>
              <w:rPr>
                <w:rFonts w:ascii="標楷體" w:eastAsia="標楷體" w:hAnsi="標楷體"/>
                <w:b/>
                <w:kern w:val="0"/>
              </w:rPr>
            </w:pPr>
            <w:r>
              <w:rPr>
                <w:rFonts w:ascii="標楷體" w:eastAsia="標楷體" w:hAnsi="標楷體" w:hint="eastAsia"/>
                <w:b/>
                <w:kern w:val="0"/>
              </w:rPr>
              <w:t>會議結果</w:t>
            </w:r>
          </w:p>
        </w:tc>
      </w:tr>
      <w:tr w:rsidR="00995BA1" w:rsidRPr="00995BA1" w:rsidTr="001841E7">
        <w:tc>
          <w:tcPr>
            <w:tcW w:w="698" w:type="pct"/>
            <w:tcBorders>
              <w:top w:val="single" w:sz="4" w:space="0" w:color="auto"/>
            </w:tcBorders>
            <w:hideMark/>
          </w:tcPr>
          <w:p w:rsidR="00FC3B80" w:rsidRPr="00995BA1" w:rsidRDefault="00FC3B8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第1次全體委員會議</w:t>
            </w:r>
          </w:p>
        </w:tc>
        <w:tc>
          <w:tcPr>
            <w:tcW w:w="798" w:type="pct"/>
            <w:tcBorders>
              <w:top w:val="single" w:sz="4" w:space="0" w:color="auto"/>
            </w:tcBorders>
            <w:hideMark/>
          </w:tcPr>
          <w:p w:rsidR="00FC3B80" w:rsidRPr="00995BA1" w:rsidRDefault="00FC3B80" w:rsidP="006971BB">
            <w:pPr>
              <w:spacing w:line="300" w:lineRule="exact"/>
              <w:jc w:val="both"/>
              <w:rPr>
                <w:rFonts w:ascii="標楷體" w:eastAsia="標楷體" w:hAnsi="標楷體"/>
                <w:color w:val="000000" w:themeColor="text1"/>
                <w:spacing w:val="-20"/>
                <w:kern w:val="0"/>
              </w:rPr>
            </w:pPr>
            <w:r w:rsidRPr="00995BA1">
              <w:rPr>
                <w:rFonts w:ascii="標楷體" w:eastAsia="標楷體" w:hAnsi="標楷體" w:hint="eastAsia"/>
                <w:color w:val="000000" w:themeColor="text1"/>
                <w:spacing w:val="-20"/>
                <w:kern w:val="0"/>
              </w:rPr>
              <w:t>1</w:t>
            </w:r>
            <w:r w:rsidR="006971BB">
              <w:rPr>
                <w:rFonts w:ascii="標楷體" w:eastAsia="標楷體" w:hAnsi="標楷體" w:hint="eastAsia"/>
                <w:color w:val="000000" w:themeColor="text1"/>
                <w:spacing w:val="-20"/>
                <w:kern w:val="0"/>
              </w:rPr>
              <w:t>10</w:t>
            </w:r>
            <w:r w:rsidRPr="00995BA1">
              <w:rPr>
                <w:rFonts w:ascii="標楷體" w:eastAsia="標楷體" w:hAnsi="標楷體" w:hint="eastAsia"/>
                <w:color w:val="000000" w:themeColor="text1"/>
                <w:spacing w:val="-20"/>
                <w:kern w:val="0"/>
              </w:rPr>
              <w:t>年</w:t>
            </w:r>
            <w:r w:rsidR="006971BB">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sidR="006971BB">
              <w:rPr>
                <w:rFonts w:ascii="標楷體" w:eastAsia="標楷體" w:hAnsi="標楷體" w:hint="eastAsia"/>
                <w:color w:val="000000" w:themeColor="text1"/>
                <w:spacing w:val="-20"/>
                <w:kern w:val="0"/>
              </w:rPr>
              <w:t>8</w:t>
            </w:r>
            <w:r w:rsidR="00E909B3" w:rsidRPr="00995BA1">
              <w:rPr>
                <w:rFonts w:ascii="標楷體" w:eastAsia="標楷體" w:hAnsi="標楷體" w:hint="eastAsia"/>
                <w:color w:val="000000" w:themeColor="text1"/>
                <w:spacing w:val="-20"/>
                <w:kern w:val="0"/>
              </w:rPr>
              <w:t>日</w:t>
            </w:r>
            <w:r w:rsidR="006A3A33" w:rsidRPr="00995BA1">
              <w:rPr>
                <w:rFonts w:ascii="標楷體" w:eastAsia="標楷體" w:hAnsi="標楷體" w:hint="eastAsia"/>
                <w:color w:val="000000" w:themeColor="text1"/>
                <w:spacing w:val="-20"/>
                <w:kern w:val="0"/>
              </w:rPr>
              <w:t>（星期</w:t>
            </w:r>
            <w:r w:rsidR="006971BB">
              <w:rPr>
                <w:rFonts w:ascii="標楷體" w:eastAsia="標楷體" w:hAnsi="標楷體" w:hint="eastAsia"/>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Borders>
              <w:top w:val="single" w:sz="4" w:space="0" w:color="auto"/>
            </w:tcBorders>
            <w:hideMark/>
          </w:tcPr>
          <w:p w:rsidR="00FC3B80" w:rsidRPr="00995BA1" w:rsidRDefault="00FC3B80" w:rsidP="00B1307A">
            <w:pPr>
              <w:tabs>
                <w:tab w:val="left" w:pos="-38"/>
              </w:tabs>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rPr>
              <w:t>選舉本會召集委員。</w:t>
            </w:r>
          </w:p>
        </w:tc>
        <w:tc>
          <w:tcPr>
            <w:tcW w:w="1020" w:type="pct"/>
            <w:tcBorders>
              <w:top w:val="single" w:sz="4" w:space="0" w:color="auto"/>
            </w:tcBorders>
            <w:hideMark/>
          </w:tcPr>
          <w:p w:rsidR="00FC3B80" w:rsidRPr="00995BA1" w:rsidRDefault="006A3A33" w:rsidP="00BB78B6">
            <w:pPr>
              <w:spacing w:line="300" w:lineRule="exact"/>
              <w:rPr>
                <w:rFonts w:ascii="標楷體" w:eastAsia="標楷體" w:hAnsi="標楷體"/>
                <w:color w:val="000000" w:themeColor="text1"/>
                <w:kern w:val="0"/>
              </w:rPr>
            </w:pPr>
            <w:r w:rsidRPr="00995BA1">
              <w:rPr>
                <w:rFonts w:ascii="標楷體" w:eastAsia="標楷體" w:hAnsi="標楷體" w:hint="eastAsia"/>
                <w:color w:val="000000" w:themeColor="text1"/>
                <w:kern w:val="0"/>
              </w:rPr>
              <w:t>推舉</w:t>
            </w:r>
            <w:r w:rsidR="00BB78B6" w:rsidRPr="00BB78B6">
              <w:rPr>
                <w:rFonts w:ascii="標楷體" w:eastAsia="標楷體" w:hAnsi="標楷體" w:hint="eastAsia"/>
                <w:color w:val="000000" w:themeColor="text1"/>
                <w:kern w:val="0"/>
              </w:rPr>
              <w:t>黃</w:t>
            </w:r>
            <w:r w:rsidR="00F32B65" w:rsidRPr="00995BA1">
              <w:rPr>
                <w:rFonts w:ascii="標楷體" w:eastAsia="標楷體" w:hAnsi="標楷體" w:hint="eastAsia"/>
                <w:color w:val="000000" w:themeColor="text1"/>
                <w:kern w:val="0"/>
              </w:rPr>
              <w:t>委員</w:t>
            </w:r>
            <w:proofErr w:type="gramStart"/>
            <w:r w:rsidR="00BB78B6" w:rsidRPr="00BB78B6">
              <w:rPr>
                <w:rFonts w:ascii="標楷體" w:eastAsia="標楷體" w:hAnsi="標楷體" w:hint="eastAsia"/>
                <w:color w:val="000000" w:themeColor="text1"/>
                <w:kern w:val="0"/>
              </w:rPr>
              <w:t>世杰</w:t>
            </w:r>
            <w:proofErr w:type="gramEnd"/>
            <w:r w:rsidR="00FC3B80" w:rsidRPr="00995BA1">
              <w:rPr>
                <w:rFonts w:ascii="標楷體" w:eastAsia="標楷體" w:hAnsi="標楷體" w:hint="eastAsia"/>
                <w:color w:val="000000" w:themeColor="text1"/>
                <w:kern w:val="0"/>
              </w:rPr>
              <w:t>擔任主席。</w:t>
            </w:r>
          </w:p>
        </w:tc>
        <w:tc>
          <w:tcPr>
            <w:tcW w:w="1210" w:type="pct"/>
            <w:tcBorders>
              <w:top w:val="single" w:sz="4" w:space="0" w:color="auto"/>
            </w:tcBorders>
            <w:hideMark/>
          </w:tcPr>
          <w:p w:rsidR="00FC3B80" w:rsidRPr="00995BA1" w:rsidRDefault="006A3A33" w:rsidP="00BB78B6">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由本會委員</w:t>
            </w:r>
            <w:r w:rsidR="00BB78B6">
              <w:rPr>
                <w:rFonts w:ascii="標楷體" w:eastAsia="標楷體" w:hAnsi="標楷體" w:hint="eastAsia"/>
                <w:color w:val="000000" w:themeColor="text1"/>
                <w:kern w:val="0"/>
              </w:rPr>
              <w:t>推</w:t>
            </w:r>
            <w:r w:rsidR="00000D00">
              <w:rPr>
                <w:rFonts w:ascii="標楷體" w:eastAsia="標楷體" w:hAnsi="標楷體" w:hint="eastAsia"/>
                <w:color w:val="000000" w:themeColor="text1"/>
                <w:kern w:val="0"/>
              </w:rPr>
              <w:t>選</w:t>
            </w:r>
            <w:r w:rsidRPr="00995BA1">
              <w:rPr>
                <w:rFonts w:ascii="標楷體" w:eastAsia="標楷體" w:hAnsi="標楷體" w:hint="eastAsia"/>
                <w:color w:val="000000" w:themeColor="text1"/>
                <w:kern w:val="0"/>
              </w:rPr>
              <w:t>出</w:t>
            </w:r>
            <w:r w:rsidR="00BB78B6" w:rsidRPr="00BB78B6">
              <w:rPr>
                <w:rFonts w:ascii="標楷體" w:eastAsia="標楷體" w:hAnsi="標楷體" w:hint="eastAsia"/>
                <w:color w:val="000000" w:themeColor="text1"/>
                <w:kern w:val="0"/>
              </w:rPr>
              <w:t>黃</w:t>
            </w:r>
            <w:r w:rsidR="00BB78B6" w:rsidRPr="00995BA1">
              <w:rPr>
                <w:rFonts w:ascii="標楷體" w:eastAsia="標楷體" w:hAnsi="標楷體" w:hint="eastAsia"/>
                <w:color w:val="000000" w:themeColor="text1"/>
                <w:kern w:val="0"/>
              </w:rPr>
              <w:t>委員</w:t>
            </w:r>
            <w:proofErr w:type="gramStart"/>
            <w:r w:rsidR="00BB78B6" w:rsidRPr="00BB78B6">
              <w:rPr>
                <w:rFonts w:ascii="標楷體" w:eastAsia="標楷體" w:hAnsi="標楷體" w:hint="eastAsia"/>
                <w:color w:val="000000" w:themeColor="text1"/>
                <w:kern w:val="0"/>
              </w:rPr>
              <w:t>世杰</w:t>
            </w:r>
            <w:proofErr w:type="gramEnd"/>
            <w:r w:rsidR="0078237F">
              <w:rPr>
                <w:rFonts w:ascii="標楷體" w:eastAsia="標楷體" w:hAnsi="標楷體"/>
                <w:color w:val="000000" w:themeColor="text1"/>
                <w:kern w:val="0"/>
              </w:rPr>
              <w:t>及</w:t>
            </w:r>
            <w:r w:rsidR="00BB78B6" w:rsidRPr="00BB78B6">
              <w:rPr>
                <w:rFonts w:ascii="標楷體" w:eastAsia="標楷體" w:hAnsi="標楷體" w:hint="eastAsia"/>
                <w:color w:val="000000" w:themeColor="text1"/>
                <w:kern w:val="0"/>
              </w:rPr>
              <w:t>葉</w:t>
            </w:r>
            <w:r w:rsidR="0078237F">
              <w:rPr>
                <w:rFonts w:ascii="標楷體" w:eastAsia="標楷體" w:hAnsi="標楷體"/>
                <w:color w:val="000000" w:themeColor="text1"/>
                <w:kern w:val="0"/>
              </w:rPr>
              <w:t>委員</w:t>
            </w:r>
            <w:proofErr w:type="gramStart"/>
            <w:r w:rsidR="00BB78B6" w:rsidRPr="00BB78B6">
              <w:rPr>
                <w:rFonts w:ascii="標楷體" w:eastAsia="標楷體" w:hAnsi="標楷體" w:hint="eastAsia"/>
                <w:color w:val="000000" w:themeColor="text1"/>
                <w:kern w:val="0"/>
              </w:rPr>
              <w:t>毓</w:t>
            </w:r>
            <w:proofErr w:type="gramEnd"/>
            <w:r w:rsidR="00BB78B6" w:rsidRPr="00BB78B6">
              <w:rPr>
                <w:rFonts w:ascii="標楷體" w:eastAsia="標楷體" w:hAnsi="標楷體" w:hint="eastAsia"/>
                <w:color w:val="000000" w:themeColor="text1"/>
                <w:kern w:val="0"/>
              </w:rPr>
              <w:t>蘭</w:t>
            </w:r>
            <w:r w:rsidR="00FC3B80" w:rsidRPr="00995BA1">
              <w:rPr>
                <w:rFonts w:ascii="標楷體" w:eastAsia="標楷體" w:hAnsi="標楷體" w:hint="eastAsia"/>
                <w:color w:val="000000" w:themeColor="text1"/>
                <w:kern w:val="0"/>
              </w:rPr>
              <w:t>為本會期本會召集委員。</w:t>
            </w:r>
          </w:p>
        </w:tc>
      </w:tr>
      <w:tr w:rsidR="00995BA1" w:rsidRPr="00995BA1" w:rsidTr="001841E7">
        <w:tc>
          <w:tcPr>
            <w:tcW w:w="698" w:type="pct"/>
            <w:hideMark/>
          </w:tcPr>
          <w:p w:rsidR="00FC3B80" w:rsidRPr="00995BA1" w:rsidRDefault="00FC3B8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第1次召集委員會議</w:t>
            </w:r>
          </w:p>
        </w:tc>
        <w:tc>
          <w:tcPr>
            <w:tcW w:w="798" w:type="pct"/>
            <w:hideMark/>
          </w:tcPr>
          <w:p w:rsidR="00FC3B80" w:rsidRPr="00995BA1" w:rsidRDefault="006971BB" w:rsidP="006971BB">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007E5F68" w:rsidRPr="00995BA1">
              <w:rPr>
                <w:rFonts w:ascii="標楷體" w:eastAsia="標楷體" w:hAnsi="標楷體" w:hint="eastAsia"/>
                <w:color w:val="000000" w:themeColor="text1"/>
                <w:spacing w:val="-20"/>
                <w:kern w:val="0"/>
              </w:rPr>
              <w:t>年</w:t>
            </w:r>
            <w:r w:rsidR="0045240D">
              <w:rPr>
                <w:rFonts w:ascii="標楷體" w:eastAsia="標楷體" w:hAnsi="標楷體" w:hint="eastAsia"/>
                <w:color w:val="000000" w:themeColor="text1"/>
                <w:spacing w:val="-20"/>
                <w:kern w:val="0"/>
              </w:rPr>
              <w:t>3</w:t>
            </w:r>
            <w:r w:rsidR="007E5F68"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8</w:t>
            </w:r>
            <w:r w:rsidR="007E5F68"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007E5F68" w:rsidRPr="00995BA1">
              <w:rPr>
                <w:rFonts w:ascii="標楷體" w:eastAsia="標楷體" w:hAnsi="標楷體" w:hint="eastAsia"/>
                <w:color w:val="000000" w:themeColor="text1"/>
                <w:spacing w:val="-20"/>
                <w:kern w:val="0"/>
              </w:rPr>
              <w:t>）</w:t>
            </w:r>
          </w:p>
        </w:tc>
        <w:tc>
          <w:tcPr>
            <w:tcW w:w="1274" w:type="pct"/>
            <w:hideMark/>
          </w:tcPr>
          <w:p w:rsidR="00FC3B80" w:rsidRPr="00995BA1" w:rsidRDefault="00FC3B80" w:rsidP="00B1307A">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討論會務。</w:t>
            </w:r>
          </w:p>
        </w:tc>
        <w:tc>
          <w:tcPr>
            <w:tcW w:w="1020" w:type="pct"/>
            <w:hideMark/>
          </w:tcPr>
          <w:p w:rsidR="00D460AC" w:rsidRDefault="00BB78B6" w:rsidP="00A82D52">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t>黃</w:t>
            </w:r>
            <w:r w:rsidR="00D460AC" w:rsidRPr="00995BA1">
              <w:rPr>
                <w:rFonts w:ascii="標楷體" w:eastAsia="標楷體" w:hAnsi="標楷體" w:hint="eastAsia"/>
                <w:color w:val="000000" w:themeColor="text1"/>
                <w:kern w:val="0"/>
              </w:rPr>
              <w:t>召集</w:t>
            </w:r>
            <w:r w:rsidR="00D460AC">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78237F" w:rsidRPr="00995BA1" w:rsidRDefault="00BB78B6" w:rsidP="00A82D52">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t>葉</w:t>
            </w:r>
            <w:r w:rsidR="00B02D44" w:rsidRPr="00995BA1">
              <w:rPr>
                <w:rFonts w:ascii="標楷體" w:eastAsia="標楷體" w:hAnsi="標楷體" w:hint="eastAsia"/>
                <w:color w:val="000000" w:themeColor="text1"/>
                <w:kern w:val="0"/>
              </w:rPr>
              <w:t>召集</w:t>
            </w:r>
            <w:r w:rsidR="00B02D44">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毓</w:t>
            </w:r>
            <w:proofErr w:type="gramEnd"/>
            <w:r w:rsidRPr="00BB78B6">
              <w:rPr>
                <w:rFonts w:ascii="標楷體" w:eastAsia="標楷體" w:hAnsi="標楷體" w:hint="eastAsia"/>
                <w:color w:val="000000" w:themeColor="text1"/>
                <w:kern w:val="0"/>
              </w:rPr>
              <w:t>蘭</w:t>
            </w:r>
          </w:p>
        </w:tc>
        <w:tc>
          <w:tcPr>
            <w:tcW w:w="1210" w:type="pct"/>
          </w:tcPr>
          <w:p w:rsidR="00FC3B80" w:rsidRPr="00995BA1" w:rsidRDefault="00FC3B80" w:rsidP="00BF0DDE">
            <w:pPr>
              <w:spacing w:line="300" w:lineRule="exact"/>
              <w:jc w:val="both"/>
              <w:rPr>
                <w:rFonts w:ascii="標楷體" w:eastAsia="標楷體" w:hAnsi="標楷體"/>
                <w:color w:val="000000" w:themeColor="text1"/>
                <w:kern w:val="0"/>
              </w:rPr>
            </w:pPr>
          </w:p>
        </w:tc>
      </w:tr>
      <w:tr w:rsidR="00D435A8" w:rsidRPr="00995BA1" w:rsidTr="001841E7">
        <w:tc>
          <w:tcPr>
            <w:tcW w:w="698" w:type="pct"/>
          </w:tcPr>
          <w:p w:rsidR="00D435A8" w:rsidRPr="00995BA1" w:rsidRDefault="00D435A8" w:rsidP="00AE027E">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2</w:t>
            </w:r>
            <w:r w:rsidRPr="00995BA1">
              <w:rPr>
                <w:rFonts w:ascii="標楷體" w:eastAsia="標楷體" w:hAnsi="標楷體" w:hint="eastAsia"/>
                <w:color w:val="000000" w:themeColor="text1"/>
                <w:kern w:val="0"/>
              </w:rPr>
              <w:t>次全體委員會議</w:t>
            </w:r>
          </w:p>
        </w:tc>
        <w:tc>
          <w:tcPr>
            <w:tcW w:w="798" w:type="pct"/>
          </w:tcPr>
          <w:p w:rsidR="00D435A8" w:rsidRPr="00995BA1" w:rsidRDefault="00D435A8" w:rsidP="00D435A8">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10</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D435A8" w:rsidRPr="00995BA1" w:rsidRDefault="00D435A8" w:rsidP="00B1307A">
            <w:pPr>
              <w:spacing w:line="300" w:lineRule="exact"/>
              <w:jc w:val="both"/>
              <w:rPr>
                <w:rFonts w:ascii="標楷體" w:eastAsia="標楷體" w:hAnsi="標楷體"/>
                <w:color w:val="000000" w:themeColor="text1"/>
                <w:kern w:val="0"/>
              </w:rPr>
            </w:pPr>
            <w:r w:rsidRPr="00D435A8">
              <w:rPr>
                <w:rFonts w:ascii="標楷體" w:eastAsia="標楷體" w:hAnsi="標楷體" w:hint="eastAsia"/>
                <w:color w:val="000000" w:themeColor="text1"/>
                <w:kern w:val="0"/>
              </w:rPr>
              <w:t>邀請考試院秘書長、考選部部長、銓敘部部長及公務人員保障暨培訓委員會主任委員列席報告業務概況及立法計畫，並備質詢。</w:t>
            </w:r>
          </w:p>
        </w:tc>
        <w:tc>
          <w:tcPr>
            <w:tcW w:w="1020" w:type="pct"/>
          </w:tcPr>
          <w:p w:rsidR="00D435A8" w:rsidRDefault="00D435A8" w:rsidP="00A82D52">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590285" w:rsidRDefault="00590285" w:rsidP="00A82D52">
            <w:pPr>
              <w:spacing w:line="300" w:lineRule="exact"/>
              <w:rPr>
                <w:rFonts w:ascii="標楷體" w:eastAsia="標楷體" w:hAnsi="標楷體"/>
                <w:color w:val="000000" w:themeColor="text1"/>
                <w:kern w:val="0"/>
              </w:rPr>
            </w:pPr>
          </w:p>
          <w:p w:rsidR="00590285" w:rsidRPr="00BB78B6" w:rsidRDefault="00590285" w:rsidP="00A82D52">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考試院秘書長、考選部部長、銓敘部部長、</w:t>
            </w:r>
            <w:r w:rsidRPr="00590285">
              <w:rPr>
                <w:rFonts w:ascii="標楷體" w:eastAsia="標楷體" w:hAnsi="標楷體" w:hint="eastAsia"/>
                <w:color w:val="000000" w:themeColor="text1"/>
                <w:kern w:val="0"/>
              </w:rPr>
              <w:t>公務人員保障暨培訓委員會主任委員</w:t>
            </w:r>
          </w:p>
        </w:tc>
        <w:tc>
          <w:tcPr>
            <w:tcW w:w="1210" w:type="pct"/>
          </w:tcPr>
          <w:p w:rsidR="00D435A8" w:rsidRPr="00995BA1" w:rsidRDefault="00663775" w:rsidP="00BF0DDE">
            <w:pPr>
              <w:spacing w:line="300" w:lineRule="exact"/>
              <w:jc w:val="both"/>
              <w:rPr>
                <w:rFonts w:ascii="標楷體" w:eastAsia="標楷體" w:hAnsi="標楷體"/>
                <w:color w:val="000000" w:themeColor="text1"/>
                <w:kern w:val="0"/>
              </w:rPr>
            </w:pPr>
            <w:r w:rsidRPr="00663775">
              <w:rPr>
                <w:rFonts w:ascii="標楷體" w:eastAsia="標楷體" w:hAnsi="標楷體" w:hint="eastAsia"/>
                <w:color w:val="000000" w:themeColor="text1"/>
                <w:kern w:val="0"/>
              </w:rPr>
              <w:t>報告及</w:t>
            </w:r>
            <w:proofErr w:type="gramStart"/>
            <w:r w:rsidRPr="00663775">
              <w:rPr>
                <w:rFonts w:ascii="標楷體" w:eastAsia="標楷體" w:hAnsi="標楷體" w:hint="eastAsia"/>
                <w:color w:val="000000" w:themeColor="text1"/>
                <w:kern w:val="0"/>
              </w:rPr>
              <w:t>詢</w:t>
            </w:r>
            <w:proofErr w:type="gramEnd"/>
            <w:r w:rsidRPr="00663775">
              <w:rPr>
                <w:rFonts w:ascii="標楷體" w:eastAsia="標楷體" w:hAnsi="標楷體" w:hint="eastAsia"/>
                <w:color w:val="000000" w:themeColor="text1"/>
                <w:kern w:val="0"/>
              </w:rPr>
              <w:t>答完畢。</w:t>
            </w:r>
          </w:p>
        </w:tc>
      </w:tr>
      <w:tr w:rsidR="00B62184" w:rsidRPr="00995BA1" w:rsidTr="001841E7">
        <w:tc>
          <w:tcPr>
            <w:tcW w:w="698" w:type="pct"/>
          </w:tcPr>
          <w:p w:rsidR="00B62184" w:rsidRPr="00995BA1" w:rsidRDefault="00B62184" w:rsidP="00B95A53">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3</w:t>
            </w:r>
            <w:r w:rsidRPr="00995BA1">
              <w:rPr>
                <w:rFonts w:ascii="標楷體" w:eastAsia="標楷體" w:hAnsi="標楷體" w:hint="eastAsia"/>
                <w:color w:val="000000" w:themeColor="text1"/>
                <w:kern w:val="0"/>
              </w:rPr>
              <w:t>次全體委員會議</w:t>
            </w:r>
          </w:p>
        </w:tc>
        <w:tc>
          <w:tcPr>
            <w:tcW w:w="798" w:type="pct"/>
          </w:tcPr>
          <w:p w:rsidR="00B62184" w:rsidRPr="00995BA1" w:rsidRDefault="00B62184" w:rsidP="00B95A53">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11</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B62184" w:rsidRPr="00D435A8" w:rsidRDefault="00B62184" w:rsidP="00B1307A">
            <w:pPr>
              <w:spacing w:line="300" w:lineRule="exact"/>
              <w:jc w:val="both"/>
              <w:rPr>
                <w:rFonts w:ascii="標楷體" w:eastAsia="標楷體" w:hAnsi="標楷體"/>
                <w:color w:val="000000" w:themeColor="text1"/>
                <w:kern w:val="0"/>
              </w:rPr>
            </w:pPr>
            <w:r w:rsidRPr="00B62184">
              <w:rPr>
                <w:rFonts w:ascii="標楷體" w:eastAsia="標楷體" w:hAnsi="標楷體" w:hint="eastAsia"/>
                <w:color w:val="000000" w:themeColor="text1"/>
                <w:kern w:val="0"/>
              </w:rPr>
              <w:t>成立「審檢調警人員涉及翁茂</w:t>
            </w:r>
            <w:proofErr w:type="gramStart"/>
            <w:r w:rsidRPr="00B62184">
              <w:rPr>
                <w:rFonts w:ascii="標楷體" w:eastAsia="標楷體" w:hAnsi="標楷體" w:hint="eastAsia"/>
                <w:color w:val="000000" w:themeColor="text1"/>
                <w:kern w:val="0"/>
              </w:rPr>
              <w:t>鍾</w:t>
            </w:r>
            <w:proofErr w:type="gramEnd"/>
            <w:r w:rsidRPr="00B62184">
              <w:rPr>
                <w:rFonts w:ascii="標楷體" w:eastAsia="標楷體" w:hAnsi="標楷體" w:hint="eastAsia"/>
                <w:color w:val="000000" w:themeColor="text1"/>
                <w:kern w:val="0"/>
              </w:rPr>
              <w:t>案重創司法信任案真相調閱專案小組」並處理相關事宜。</w:t>
            </w:r>
          </w:p>
        </w:tc>
        <w:tc>
          <w:tcPr>
            <w:tcW w:w="1020" w:type="pct"/>
          </w:tcPr>
          <w:p w:rsidR="00590285" w:rsidRPr="00BB78B6" w:rsidRDefault="00B62184" w:rsidP="00B95A53">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tc>
        <w:tc>
          <w:tcPr>
            <w:tcW w:w="1210" w:type="pct"/>
          </w:tcPr>
          <w:p w:rsidR="00B62184" w:rsidRPr="00663775" w:rsidRDefault="00C5028B" w:rsidP="00BF0DDE">
            <w:pPr>
              <w:spacing w:line="300" w:lineRule="exact"/>
              <w:jc w:val="both"/>
              <w:rPr>
                <w:rFonts w:ascii="標楷體" w:eastAsia="標楷體" w:hAnsi="標楷體"/>
                <w:color w:val="000000" w:themeColor="text1"/>
                <w:kern w:val="0"/>
              </w:rPr>
            </w:pPr>
            <w:r w:rsidRPr="00C5028B">
              <w:rPr>
                <w:rFonts w:ascii="標楷體" w:eastAsia="標楷體" w:hAnsi="標楷體" w:hint="eastAsia"/>
                <w:color w:val="000000" w:themeColor="text1"/>
                <w:kern w:val="0"/>
              </w:rPr>
              <w:t>通過立法院司法及法制委員會審檢調警人員涉及翁茂</w:t>
            </w:r>
            <w:proofErr w:type="gramStart"/>
            <w:r w:rsidRPr="00C5028B">
              <w:rPr>
                <w:rFonts w:ascii="標楷體" w:eastAsia="標楷體" w:hAnsi="標楷體" w:hint="eastAsia"/>
                <w:color w:val="000000" w:themeColor="text1"/>
                <w:kern w:val="0"/>
              </w:rPr>
              <w:t>鍾</w:t>
            </w:r>
            <w:proofErr w:type="gramEnd"/>
            <w:r w:rsidRPr="00C5028B">
              <w:rPr>
                <w:rFonts w:ascii="標楷體" w:eastAsia="標楷體" w:hAnsi="標楷體" w:hint="eastAsia"/>
                <w:color w:val="000000" w:themeColor="text1"/>
                <w:kern w:val="0"/>
              </w:rPr>
              <w:t>案重創司法信任案真相調閱專案小組運作要點</w:t>
            </w:r>
            <w:r>
              <w:rPr>
                <w:rFonts w:ascii="標楷體" w:eastAsia="標楷體" w:hAnsi="標楷體" w:hint="eastAsia"/>
                <w:color w:val="000000" w:themeColor="text1"/>
                <w:kern w:val="0"/>
              </w:rPr>
              <w:t>；</w:t>
            </w:r>
            <w:r w:rsidRPr="00C5028B">
              <w:rPr>
                <w:rFonts w:ascii="標楷體" w:eastAsia="標楷體" w:hAnsi="標楷體" w:hint="eastAsia"/>
                <w:color w:val="000000" w:themeColor="text1"/>
                <w:kern w:val="0"/>
              </w:rPr>
              <w:t>推舉黃召集委員</w:t>
            </w:r>
            <w:proofErr w:type="gramStart"/>
            <w:r w:rsidRPr="00C5028B">
              <w:rPr>
                <w:rFonts w:ascii="標楷體" w:eastAsia="標楷體" w:hAnsi="標楷體" w:hint="eastAsia"/>
                <w:color w:val="000000" w:themeColor="text1"/>
                <w:kern w:val="0"/>
              </w:rPr>
              <w:t>世杰</w:t>
            </w:r>
            <w:proofErr w:type="gramEnd"/>
            <w:r w:rsidRPr="00C5028B">
              <w:rPr>
                <w:rFonts w:ascii="標楷體" w:eastAsia="標楷體" w:hAnsi="標楷體" w:hint="eastAsia"/>
                <w:color w:val="000000" w:themeColor="text1"/>
                <w:kern w:val="0"/>
              </w:rPr>
              <w:t>擔任召集人</w:t>
            </w:r>
            <w:r>
              <w:rPr>
                <w:rFonts w:ascii="標楷體" w:eastAsia="標楷體" w:hAnsi="標楷體" w:hint="eastAsia"/>
                <w:color w:val="000000" w:themeColor="text1"/>
                <w:kern w:val="0"/>
              </w:rPr>
              <w:t>。</w:t>
            </w:r>
          </w:p>
        </w:tc>
      </w:tr>
      <w:tr w:rsidR="00A80745" w:rsidRPr="00995BA1" w:rsidTr="001841E7">
        <w:tc>
          <w:tcPr>
            <w:tcW w:w="698" w:type="pct"/>
          </w:tcPr>
          <w:p w:rsidR="00A80745" w:rsidRPr="00995BA1" w:rsidRDefault="00A80745" w:rsidP="00A80745">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4</w:t>
            </w:r>
            <w:r w:rsidRPr="00995BA1">
              <w:rPr>
                <w:rFonts w:ascii="標楷體" w:eastAsia="標楷體" w:hAnsi="標楷體" w:hint="eastAsia"/>
                <w:color w:val="000000" w:themeColor="text1"/>
                <w:kern w:val="0"/>
              </w:rPr>
              <w:t>次全體委員會議</w:t>
            </w:r>
          </w:p>
        </w:tc>
        <w:tc>
          <w:tcPr>
            <w:tcW w:w="798" w:type="pct"/>
          </w:tcPr>
          <w:p w:rsidR="00A80745" w:rsidRPr="00995BA1" w:rsidRDefault="00A80745" w:rsidP="00A80745">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15</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Pr>
          <w:p w:rsidR="00A80745" w:rsidRPr="00B62184" w:rsidRDefault="00A80745" w:rsidP="00B1307A">
            <w:pPr>
              <w:spacing w:line="300" w:lineRule="exact"/>
              <w:jc w:val="both"/>
              <w:rPr>
                <w:rFonts w:ascii="標楷體" w:eastAsia="標楷體" w:hAnsi="標楷體"/>
                <w:color w:val="000000" w:themeColor="text1"/>
                <w:kern w:val="0"/>
              </w:rPr>
            </w:pPr>
            <w:r w:rsidRPr="00A80745">
              <w:rPr>
                <w:rFonts w:ascii="標楷體" w:eastAsia="標楷體" w:hAnsi="標楷體" w:hint="eastAsia"/>
                <w:color w:val="000000" w:themeColor="text1"/>
                <w:kern w:val="0"/>
              </w:rPr>
              <w:t>邀請司法院秘書長、法務部部長、衛生福利部部長及內政部警政署署長列席就「性侵害案件行為人之防治、量刑、處遇及司法院釋字第799號解釋要求改善有關刑後治療事宜」進行專題報告，並備質詢。</w:t>
            </w:r>
          </w:p>
        </w:tc>
        <w:tc>
          <w:tcPr>
            <w:tcW w:w="1020" w:type="pct"/>
          </w:tcPr>
          <w:p w:rsidR="00A80745" w:rsidRDefault="00A80745" w:rsidP="00B95A53">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590285" w:rsidRDefault="00590285" w:rsidP="00B95A53">
            <w:pPr>
              <w:spacing w:line="300" w:lineRule="exact"/>
              <w:rPr>
                <w:rFonts w:ascii="標楷體" w:eastAsia="標楷體" w:hAnsi="標楷體"/>
                <w:color w:val="000000" w:themeColor="text1"/>
                <w:kern w:val="0"/>
              </w:rPr>
            </w:pPr>
          </w:p>
          <w:p w:rsidR="00590285" w:rsidRPr="00BB78B6" w:rsidRDefault="00590285" w:rsidP="00B95A53">
            <w:pPr>
              <w:spacing w:line="300" w:lineRule="exact"/>
              <w:rPr>
                <w:rFonts w:ascii="標楷體" w:eastAsia="標楷體" w:hAnsi="標楷體"/>
                <w:color w:val="000000" w:themeColor="text1"/>
                <w:kern w:val="0"/>
              </w:rPr>
            </w:pPr>
            <w:r w:rsidRPr="00590285">
              <w:rPr>
                <w:rFonts w:ascii="標楷體" w:eastAsia="標楷體" w:hAnsi="標楷體" w:hint="eastAsia"/>
                <w:color w:val="000000" w:themeColor="text1"/>
                <w:kern w:val="0"/>
              </w:rPr>
              <w:t>司法院秘書長、法務部部長、衛生福利部部長</w:t>
            </w:r>
            <w:r>
              <w:rPr>
                <w:rFonts w:ascii="標楷體" w:eastAsia="標楷體" w:hAnsi="標楷體" w:hint="eastAsia"/>
                <w:color w:val="000000" w:themeColor="text1"/>
                <w:kern w:val="0"/>
              </w:rPr>
              <w:t>、</w:t>
            </w:r>
            <w:r w:rsidRPr="00590285">
              <w:rPr>
                <w:rFonts w:ascii="標楷體" w:eastAsia="標楷體" w:hAnsi="標楷體" w:hint="eastAsia"/>
                <w:color w:val="000000" w:themeColor="text1"/>
                <w:kern w:val="0"/>
              </w:rPr>
              <w:t>內政部警政署署長</w:t>
            </w:r>
          </w:p>
        </w:tc>
        <w:tc>
          <w:tcPr>
            <w:tcW w:w="1210" w:type="pct"/>
          </w:tcPr>
          <w:p w:rsidR="00A80745" w:rsidRPr="00995BA1" w:rsidRDefault="00A80745" w:rsidP="00692DD4">
            <w:pPr>
              <w:spacing w:line="300" w:lineRule="exact"/>
              <w:jc w:val="both"/>
              <w:rPr>
                <w:rFonts w:ascii="標楷體" w:eastAsia="標楷體" w:hAnsi="標楷體"/>
                <w:color w:val="000000" w:themeColor="text1"/>
                <w:kern w:val="0"/>
              </w:rPr>
            </w:pPr>
            <w:r w:rsidRPr="00663775">
              <w:rPr>
                <w:rFonts w:ascii="標楷體" w:eastAsia="標楷體" w:hAnsi="標楷體" w:hint="eastAsia"/>
                <w:color w:val="000000" w:themeColor="text1"/>
                <w:kern w:val="0"/>
              </w:rPr>
              <w:t>報告及</w:t>
            </w:r>
            <w:proofErr w:type="gramStart"/>
            <w:r w:rsidRPr="00663775">
              <w:rPr>
                <w:rFonts w:ascii="標楷體" w:eastAsia="標楷體" w:hAnsi="標楷體" w:hint="eastAsia"/>
                <w:color w:val="000000" w:themeColor="text1"/>
                <w:kern w:val="0"/>
              </w:rPr>
              <w:t>詢</w:t>
            </w:r>
            <w:proofErr w:type="gramEnd"/>
            <w:r w:rsidRPr="00663775">
              <w:rPr>
                <w:rFonts w:ascii="標楷體" w:eastAsia="標楷體" w:hAnsi="標楷體" w:hint="eastAsia"/>
                <w:color w:val="000000" w:themeColor="text1"/>
                <w:kern w:val="0"/>
              </w:rPr>
              <w:t>答完畢。</w:t>
            </w:r>
          </w:p>
        </w:tc>
      </w:tr>
      <w:tr w:rsidR="001500CB" w:rsidRPr="00995BA1" w:rsidTr="001841E7">
        <w:tc>
          <w:tcPr>
            <w:tcW w:w="698" w:type="pct"/>
          </w:tcPr>
          <w:p w:rsidR="001500CB" w:rsidRPr="00995BA1" w:rsidRDefault="001500CB" w:rsidP="00201422">
            <w:pPr>
              <w:spacing w:line="300" w:lineRule="exact"/>
              <w:jc w:val="both"/>
              <w:rPr>
                <w:rFonts w:ascii="標楷體" w:eastAsia="標楷體" w:hAnsi="標楷體"/>
                <w:color w:val="000000" w:themeColor="text1"/>
                <w:kern w:val="0"/>
              </w:rPr>
            </w:pPr>
            <w:r w:rsidRPr="00B049BD">
              <w:rPr>
                <w:rFonts w:ascii="標楷體" w:eastAsia="標楷體" w:hAnsi="標楷體" w:hint="eastAsia"/>
                <w:color w:val="000000" w:themeColor="text1"/>
                <w:kern w:val="0"/>
              </w:rPr>
              <w:t>考察活動</w:t>
            </w:r>
          </w:p>
        </w:tc>
        <w:tc>
          <w:tcPr>
            <w:tcW w:w="798" w:type="pct"/>
          </w:tcPr>
          <w:p w:rsidR="001500CB" w:rsidRPr="00995BA1" w:rsidRDefault="001500CB" w:rsidP="001C787D">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17</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1500CB" w:rsidRPr="00A80745" w:rsidRDefault="001500CB" w:rsidP="00B1307A">
            <w:pPr>
              <w:spacing w:line="300" w:lineRule="exact"/>
              <w:jc w:val="both"/>
              <w:rPr>
                <w:rFonts w:ascii="標楷體" w:eastAsia="標楷體" w:hAnsi="標楷體"/>
                <w:color w:val="000000" w:themeColor="text1"/>
                <w:kern w:val="0"/>
              </w:rPr>
            </w:pPr>
            <w:r w:rsidRPr="001500CB">
              <w:rPr>
                <w:rFonts w:ascii="標楷體" w:eastAsia="標楷體" w:hAnsi="標楷體" w:hint="eastAsia"/>
                <w:color w:val="000000" w:themeColor="text1"/>
                <w:kern w:val="0"/>
              </w:rPr>
              <w:t>考察法務部矯正署</w:t>
            </w:r>
            <w:proofErr w:type="gramStart"/>
            <w:r w:rsidRPr="001500CB">
              <w:rPr>
                <w:rFonts w:ascii="標楷體" w:eastAsia="標楷體" w:hAnsi="標楷體" w:hint="eastAsia"/>
                <w:color w:val="000000" w:themeColor="text1"/>
                <w:kern w:val="0"/>
              </w:rPr>
              <w:t>臺</w:t>
            </w:r>
            <w:proofErr w:type="gramEnd"/>
            <w:r w:rsidRPr="001500CB">
              <w:rPr>
                <w:rFonts w:ascii="標楷體" w:eastAsia="標楷體" w:hAnsi="標楷體" w:hint="eastAsia"/>
                <w:color w:val="000000" w:themeColor="text1"/>
                <w:kern w:val="0"/>
              </w:rPr>
              <w:t>中監獄、</w:t>
            </w:r>
            <w:proofErr w:type="gramStart"/>
            <w:r w:rsidRPr="001500CB">
              <w:rPr>
                <w:rFonts w:ascii="標楷體" w:eastAsia="標楷體" w:hAnsi="標楷體" w:hint="eastAsia"/>
                <w:color w:val="000000" w:themeColor="text1"/>
                <w:kern w:val="0"/>
              </w:rPr>
              <w:t>臺</w:t>
            </w:r>
            <w:proofErr w:type="gramEnd"/>
            <w:r w:rsidRPr="001500CB">
              <w:rPr>
                <w:rFonts w:ascii="標楷體" w:eastAsia="標楷體" w:hAnsi="標楷體" w:hint="eastAsia"/>
                <w:color w:val="000000" w:themeColor="text1"/>
                <w:kern w:val="0"/>
              </w:rPr>
              <w:t>中女子監獄、</w:t>
            </w:r>
            <w:proofErr w:type="gramStart"/>
            <w:r w:rsidRPr="001500CB">
              <w:rPr>
                <w:rFonts w:ascii="標楷體" w:eastAsia="標楷體" w:hAnsi="標楷體" w:hint="eastAsia"/>
                <w:color w:val="000000" w:themeColor="text1"/>
                <w:kern w:val="0"/>
              </w:rPr>
              <w:t>臺</w:t>
            </w:r>
            <w:proofErr w:type="gramEnd"/>
            <w:r w:rsidRPr="001500CB">
              <w:rPr>
                <w:rFonts w:ascii="標楷體" w:eastAsia="標楷體" w:hAnsi="標楷體" w:hint="eastAsia"/>
                <w:color w:val="000000" w:themeColor="text1"/>
                <w:kern w:val="0"/>
              </w:rPr>
              <w:t>中看守所及</w:t>
            </w:r>
            <w:proofErr w:type="gramStart"/>
            <w:r w:rsidRPr="001500CB">
              <w:rPr>
                <w:rFonts w:ascii="標楷體" w:eastAsia="標楷體" w:hAnsi="標楷體" w:hint="eastAsia"/>
                <w:color w:val="000000" w:themeColor="text1"/>
                <w:kern w:val="0"/>
              </w:rPr>
              <w:lastRenderedPageBreak/>
              <w:t>臺</w:t>
            </w:r>
            <w:proofErr w:type="gramEnd"/>
            <w:r w:rsidRPr="001500CB">
              <w:rPr>
                <w:rFonts w:ascii="標楷體" w:eastAsia="標楷體" w:hAnsi="標楷體" w:hint="eastAsia"/>
                <w:color w:val="000000" w:themeColor="text1"/>
                <w:kern w:val="0"/>
              </w:rPr>
              <w:t>中監獄附設培德醫院、草屯療養院大肚山莊業務概況</w:t>
            </w:r>
          </w:p>
        </w:tc>
        <w:tc>
          <w:tcPr>
            <w:tcW w:w="1020" w:type="pct"/>
          </w:tcPr>
          <w:p w:rsidR="001500CB" w:rsidRDefault="001500CB" w:rsidP="00201422">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lastRenderedPageBreak/>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1500CB" w:rsidRDefault="001500CB" w:rsidP="00201422">
            <w:pPr>
              <w:spacing w:line="300" w:lineRule="exact"/>
              <w:rPr>
                <w:rFonts w:ascii="標楷體" w:eastAsia="標楷體" w:hAnsi="標楷體"/>
                <w:color w:val="000000" w:themeColor="text1"/>
                <w:kern w:val="0"/>
              </w:rPr>
            </w:pPr>
          </w:p>
          <w:p w:rsidR="001500CB" w:rsidRPr="00A80745" w:rsidRDefault="001500CB" w:rsidP="001500CB">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法務部次長、矯正署署長、</w:t>
            </w:r>
            <w:proofErr w:type="gramStart"/>
            <w:r w:rsidRPr="001500CB">
              <w:rPr>
                <w:rFonts w:ascii="標楷體" w:eastAsia="標楷體" w:hAnsi="標楷體" w:hint="eastAsia"/>
                <w:color w:val="000000" w:themeColor="text1"/>
                <w:kern w:val="0"/>
              </w:rPr>
              <w:t>臺</w:t>
            </w:r>
            <w:proofErr w:type="gramEnd"/>
            <w:r w:rsidRPr="001500CB">
              <w:rPr>
                <w:rFonts w:ascii="標楷體" w:eastAsia="標楷體" w:hAnsi="標楷體" w:hint="eastAsia"/>
                <w:color w:val="000000" w:themeColor="text1"/>
                <w:kern w:val="0"/>
              </w:rPr>
              <w:t>中監獄</w:t>
            </w:r>
            <w:r>
              <w:rPr>
                <w:rFonts w:ascii="標楷體" w:eastAsia="標楷體" w:hAnsi="標楷體" w:hint="eastAsia"/>
                <w:color w:val="000000" w:themeColor="text1"/>
                <w:kern w:val="0"/>
              </w:rPr>
              <w:t>典獄長、</w:t>
            </w:r>
            <w:proofErr w:type="gramStart"/>
            <w:r w:rsidRPr="001500CB">
              <w:rPr>
                <w:rFonts w:ascii="標楷體" w:eastAsia="標楷體" w:hAnsi="標楷體" w:hint="eastAsia"/>
                <w:color w:val="000000" w:themeColor="text1"/>
                <w:kern w:val="0"/>
              </w:rPr>
              <w:t>臺</w:t>
            </w:r>
            <w:proofErr w:type="gramEnd"/>
            <w:r w:rsidRPr="001500CB">
              <w:rPr>
                <w:rFonts w:ascii="標楷體" w:eastAsia="標楷體" w:hAnsi="標楷體" w:hint="eastAsia"/>
                <w:color w:val="000000" w:themeColor="text1"/>
                <w:kern w:val="0"/>
              </w:rPr>
              <w:t>中女子監獄</w:t>
            </w:r>
            <w:r>
              <w:rPr>
                <w:rFonts w:ascii="標楷體" w:eastAsia="標楷體" w:hAnsi="標楷體" w:hint="eastAsia"/>
                <w:color w:val="000000" w:themeColor="text1"/>
                <w:kern w:val="0"/>
              </w:rPr>
              <w:t>典獄長、</w:t>
            </w:r>
            <w:proofErr w:type="gramStart"/>
            <w:r w:rsidRPr="001500CB">
              <w:rPr>
                <w:rFonts w:ascii="標楷體" w:eastAsia="標楷體" w:hAnsi="標楷體" w:hint="eastAsia"/>
                <w:color w:val="000000" w:themeColor="text1"/>
                <w:kern w:val="0"/>
              </w:rPr>
              <w:t>臺</w:t>
            </w:r>
            <w:proofErr w:type="gramEnd"/>
            <w:r w:rsidRPr="001500CB">
              <w:rPr>
                <w:rFonts w:ascii="標楷體" w:eastAsia="標楷體" w:hAnsi="標楷體" w:hint="eastAsia"/>
                <w:color w:val="000000" w:themeColor="text1"/>
                <w:kern w:val="0"/>
              </w:rPr>
              <w:t>中看守所</w:t>
            </w:r>
            <w:r>
              <w:rPr>
                <w:rFonts w:ascii="標楷體" w:eastAsia="標楷體" w:hAnsi="標楷體" w:hint="eastAsia"/>
                <w:color w:val="000000" w:themeColor="text1"/>
                <w:kern w:val="0"/>
              </w:rPr>
              <w:t>所長、</w:t>
            </w:r>
            <w:r w:rsidRPr="001500CB">
              <w:rPr>
                <w:rFonts w:ascii="標楷體" w:eastAsia="標楷體" w:hAnsi="標楷體" w:hint="eastAsia"/>
                <w:color w:val="000000" w:themeColor="text1"/>
                <w:kern w:val="0"/>
              </w:rPr>
              <w:t>草屯療養院</w:t>
            </w:r>
            <w:r>
              <w:rPr>
                <w:rFonts w:ascii="標楷體" w:eastAsia="標楷體" w:hAnsi="標楷體" w:hint="eastAsia"/>
                <w:color w:val="000000" w:themeColor="text1"/>
                <w:kern w:val="0"/>
              </w:rPr>
              <w:t>院長</w:t>
            </w:r>
          </w:p>
        </w:tc>
        <w:tc>
          <w:tcPr>
            <w:tcW w:w="1210" w:type="pct"/>
          </w:tcPr>
          <w:p w:rsidR="001500CB" w:rsidRPr="00663775" w:rsidRDefault="001500CB" w:rsidP="00692DD4">
            <w:pPr>
              <w:spacing w:line="300" w:lineRule="exact"/>
              <w:jc w:val="both"/>
              <w:rPr>
                <w:rFonts w:ascii="標楷體" w:eastAsia="標楷體" w:hAnsi="標楷體"/>
                <w:color w:val="000000" w:themeColor="text1"/>
                <w:kern w:val="0"/>
              </w:rPr>
            </w:pPr>
          </w:p>
        </w:tc>
      </w:tr>
      <w:tr w:rsidR="00D97E37" w:rsidRPr="00995BA1" w:rsidTr="001841E7">
        <w:tc>
          <w:tcPr>
            <w:tcW w:w="698" w:type="pct"/>
          </w:tcPr>
          <w:p w:rsidR="00D97E37" w:rsidRPr="00995BA1" w:rsidRDefault="00D97E37" w:rsidP="00D97E37">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5</w:t>
            </w:r>
            <w:r w:rsidRPr="00995BA1">
              <w:rPr>
                <w:rFonts w:ascii="標楷體" w:eastAsia="標楷體" w:hAnsi="標楷體" w:hint="eastAsia"/>
                <w:color w:val="000000" w:themeColor="text1"/>
                <w:kern w:val="0"/>
              </w:rPr>
              <w:t>次全體委員會議</w:t>
            </w:r>
          </w:p>
        </w:tc>
        <w:tc>
          <w:tcPr>
            <w:tcW w:w="798" w:type="pct"/>
          </w:tcPr>
          <w:p w:rsidR="00D97E37" w:rsidRPr="00995BA1" w:rsidRDefault="00D97E37" w:rsidP="00D97E37">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18</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D97E37" w:rsidRPr="00B62184" w:rsidRDefault="00D97E37" w:rsidP="00FE2053">
            <w:pPr>
              <w:spacing w:line="300" w:lineRule="exact"/>
              <w:jc w:val="both"/>
              <w:rPr>
                <w:rFonts w:ascii="標楷體" w:eastAsia="標楷體" w:hAnsi="標楷體"/>
                <w:color w:val="000000" w:themeColor="text1"/>
                <w:kern w:val="0"/>
              </w:rPr>
            </w:pPr>
            <w:r w:rsidRPr="00D97E37">
              <w:rPr>
                <w:rFonts w:ascii="標楷體" w:eastAsia="標楷體" w:hAnsi="標楷體" w:hint="eastAsia"/>
                <w:color w:val="000000" w:themeColor="text1"/>
                <w:kern w:val="0"/>
              </w:rPr>
              <w:t>邀請司法院秘書長、法務部部長、法務部調查局局長及內政部警政署署長列席就「翁茂</w:t>
            </w:r>
            <w:proofErr w:type="gramStart"/>
            <w:r w:rsidRPr="00D97E37">
              <w:rPr>
                <w:rFonts w:ascii="標楷體" w:eastAsia="標楷體" w:hAnsi="標楷體" w:hint="eastAsia"/>
                <w:color w:val="000000" w:themeColor="text1"/>
                <w:kern w:val="0"/>
              </w:rPr>
              <w:t>鍾</w:t>
            </w:r>
            <w:proofErr w:type="gramEnd"/>
            <w:r w:rsidRPr="00D97E37">
              <w:rPr>
                <w:rFonts w:ascii="標楷體" w:eastAsia="標楷體" w:hAnsi="標楷體" w:hint="eastAsia"/>
                <w:color w:val="000000" w:themeColor="text1"/>
                <w:kern w:val="0"/>
              </w:rPr>
              <w:t>案涉及不當接觸司法檢調警人員案」進行專題報告，並備質詢。</w:t>
            </w:r>
          </w:p>
        </w:tc>
        <w:tc>
          <w:tcPr>
            <w:tcW w:w="1020" w:type="pct"/>
          </w:tcPr>
          <w:p w:rsidR="00D97E37" w:rsidRDefault="00D97E37" w:rsidP="00FE2053">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D97E37" w:rsidRDefault="00D97E37" w:rsidP="00FE2053">
            <w:pPr>
              <w:spacing w:line="300" w:lineRule="exact"/>
              <w:rPr>
                <w:rFonts w:ascii="標楷體" w:eastAsia="標楷體" w:hAnsi="標楷體"/>
                <w:color w:val="000000" w:themeColor="text1"/>
                <w:kern w:val="0"/>
              </w:rPr>
            </w:pPr>
          </w:p>
          <w:p w:rsidR="00D97E37" w:rsidRPr="00BB78B6" w:rsidRDefault="00D97E37" w:rsidP="00FE2053">
            <w:pPr>
              <w:spacing w:line="300" w:lineRule="exact"/>
              <w:rPr>
                <w:rFonts w:ascii="標楷體" w:eastAsia="標楷體" w:hAnsi="標楷體"/>
                <w:color w:val="000000" w:themeColor="text1"/>
                <w:kern w:val="0"/>
              </w:rPr>
            </w:pPr>
            <w:r w:rsidRPr="00D97E37">
              <w:rPr>
                <w:rFonts w:ascii="標楷體" w:eastAsia="標楷體" w:hAnsi="標楷體" w:hint="eastAsia"/>
                <w:color w:val="000000" w:themeColor="text1"/>
                <w:kern w:val="0"/>
              </w:rPr>
              <w:t>司法院秘書長、法務部部長、法務部調查局局長</w:t>
            </w:r>
            <w:r>
              <w:rPr>
                <w:rFonts w:ascii="標楷體" w:eastAsia="標楷體" w:hAnsi="標楷體" w:hint="eastAsia"/>
                <w:color w:val="000000" w:themeColor="text1"/>
                <w:kern w:val="0"/>
              </w:rPr>
              <w:t>、</w:t>
            </w:r>
            <w:r w:rsidRPr="00D97E37">
              <w:rPr>
                <w:rFonts w:ascii="標楷體" w:eastAsia="標楷體" w:hAnsi="標楷體" w:hint="eastAsia"/>
                <w:color w:val="000000" w:themeColor="text1"/>
                <w:kern w:val="0"/>
              </w:rPr>
              <w:t>內政部警政署署長</w:t>
            </w:r>
          </w:p>
        </w:tc>
        <w:tc>
          <w:tcPr>
            <w:tcW w:w="1210" w:type="pct"/>
          </w:tcPr>
          <w:p w:rsidR="00D97E37" w:rsidRPr="00995BA1" w:rsidRDefault="00D97E37" w:rsidP="00FE2053">
            <w:pPr>
              <w:spacing w:line="300" w:lineRule="exact"/>
              <w:jc w:val="both"/>
              <w:rPr>
                <w:rFonts w:ascii="標楷體" w:eastAsia="標楷體" w:hAnsi="標楷體"/>
                <w:color w:val="000000" w:themeColor="text1"/>
                <w:kern w:val="0"/>
              </w:rPr>
            </w:pPr>
            <w:r w:rsidRPr="00663775">
              <w:rPr>
                <w:rFonts w:ascii="標楷體" w:eastAsia="標楷體" w:hAnsi="標楷體" w:hint="eastAsia"/>
                <w:color w:val="000000" w:themeColor="text1"/>
                <w:kern w:val="0"/>
              </w:rPr>
              <w:t>報告及</w:t>
            </w:r>
            <w:proofErr w:type="gramStart"/>
            <w:r w:rsidRPr="00663775">
              <w:rPr>
                <w:rFonts w:ascii="標楷體" w:eastAsia="標楷體" w:hAnsi="標楷體" w:hint="eastAsia"/>
                <w:color w:val="000000" w:themeColor="text1"/>
                <w:kern w:val="0"/>
              </w:rPr>
              <w:t>詢</w:t>
            </w:r>
            <w:proofErr w:type="gramEnd"/>
            <w:r w:rsidRPr="00663775">
              <w:rPr>
                <w:rFonts w:ascii="標楷體" w:eastAsia="標楷體" w:hAnsi="標楷體" w:hint="eastAsia"/>
                <w:color w:val="000000" w:themeColor="text1"/>
                <w:kern w:val="0"/>
              </w:rPr>
              <w:t>答完畢。</w:t>
            </w:r>
          </w:p>
        </w:tc>
      </w:tr>
      <w:tr w:rsidR="000E6C9E" w:rsidRPr="00995BA1" w:rsidTr="001841E7">
        <w:tc>
          <w:tcPr>
            <w:tcW w:w="698" w:type="pct"/>
          </w:tcPr>
          <w:p w:rsidR="000E6C9E" w:rsidRPr="00995BA1" w:rsidRDefault="000E6C9E" w:rsidP="000E6C9E">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6</w:t>
            </w:r>
            <w:r w:rsidRPr="00995BA1">
              <w:rPr>
                <w:rFonts w:ascii="標楷體" w:eastAsia="標楷體" w:hAnsi="標楷體" w:hint="eastAsia"/>
                <w:color w:val="000000" w:themeColor="text1"/>
                <w:kern w:val="0"/>
              </w:rPr>
              <w:t>次全體委員會議</w:t>
            </w:r>
          </w:p>
        </w:tc>
        <w:tc>
          <w:tcPr>
            <w:tcW w:w="798" w:type="pct"/>
          </w:tcPr>
          <w:p w:rsidR="000E6C9E" w:rsidRDefault="000E6C9E" w:rsidP="000E6C9E">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22</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Pr>
          <w:p w:rsidR="00651A1E" w:rsidRDefault="000E6C9E" w:rsidP="00FE2053">
            <w:pPr>
              <w:spacing w:line="300" w:lineRule="exact"/>
              <w:jc w:val="both"/>
              <w:rPr>
                <w:rFonts w:ascii="標楷體" w:eastAsia="標楷體" w:hAnsi="標楷體"/>
                <w:color w:val="000000" w:themeColor="text1"/>
                <w:kern w:val="0"/>
              </w:rPr>
            </w:pPr>
            <w:r w:rsidRPr="000E6C9E">
              <w:rPr>
                <w:rFonts w:ascii="標楷體" w:eastAsia="標楷體" w:hAnsi="標楷體" w:hint="eastAsia"/>
                <w:color w:val="000000" w:themeColor="text1"/>
                <w:kern w:val="0"/>
              </w:rPr>
              <w:t>一、</w:t>
            </w:r>
            <w:proofErr w:type="gramStart"/>
            <w:r w:rsidRPr="000E6C9E">
              <w:rPr>
                <w:rFonts w:ascii="標楷體" w:eastAsia="標楷體" w:hAnsi="標楷體" w:hint="eastAsia"/>
                <w:color w:val="000000" w:themeColor="text1"/>
                <w:kern w:val="0"/>
              </w:rPr>
              <w:t>併</w:t>
            </w:r>
            <w:proofErr w:type="gramEnd"/>
            <w:r w:rsidRPr="000E6C9E">
              <w:rPr>
                <w:rFonts w:ascii="標楷體" w:eastAsia="標楷體" w:hAnsi="標楷體" w:hint="eastAsia"/>
                <w:color w:val="000000" w:themeColor="text1"/>
                <w:kern w:val="0"/>
              </w:rPr>
              <w:t>案審查考試院函請審議、委員</w:t>
            </w:r>
            <w:proofErr w:type="gramStart"/>
            <w:r w:rsidRPr="000E6C9E">
              <w:rPr>
                <w:rFonts w:ascii="標楷體" w:eastAsia="標楷體" w:hAnsi="標楷體" w:hint="eastAsia"/>
                <w:color w:val="000000" w:themeColor="text1"/>
                <w:kern w:val="0"/>
              </w:rPr>
              <w:t>蔡</w:t>
            </w:r>
            <w:proofErr w:type="gramEnd"/>
            <w:r w:rsidRPr="000E6C9E">
              <w:rPr>
                <w:rFonts w:ascii="標楷體" w:eastAsia="標楷體" w:hAnsi="標楷體" w:hint="eastAsia"/>
                <w:color w:val="000000" w:themeColor="text1"/>
                <w:kern w:val="0"/>
              </w:rPr>
              <w:t>適應等20人、委員鄭運鵬等17人及委員吳玉琴等17人分別擬廢止「</w:t>
            </w:r>
            <w:proofErr w:type="gramStart"/>
            <w:r w:rsidRPr="000E6C9E">
              <w:rPr>
                <w:rFonts w:ascii="標楷體" w:eastAsia="標楷體" w:hAnsi="標楷體" w:hint="eastAsia"/>
                <w:color w:val="000000" w:themeColor="text1"/>
                <w:kern w:val="0"/>
              </w:rPr>
              <w:t>監試法</w:t>
            </w:r>
            <w:proofErr w:type="gramEnd"/>
            <w:r w:rsidRPr="000E6C9E">
              <w:rPr>
                <w:rFonts w:ascii="標楷體" w:eastAsia="標楷體" w:hAnsi="標楷體" w:hint="eastAsia"/>
                <w:color w:val="000000" w:themeColor="text1"/>
                <w:kern w:val="0"/>
              </w:rPr>
              <w:t>」案。</w:t>
            </w:r>
          </w:p>
          <w:p w:rsidR="00651A1E" w:rsidRDefault="000E6C9E" w:rsidP="00651A1E">
            <w:pPr>
              <w:spacing w:line="300" w:lineRule="exact"/>
              <w:jc w:val="both"/>
              <w:rPr>
                <w:rFonts w:ascii="標楷體" w:eastAsia="標楷體" w:hAnsi="標楷體"/>
                <w:color w:val="000000" w:themeColor="text1"/>
                <w:kern w:val="0"/>
              </w:rPr>
            </w:pPr>
            <w:r w:rsidRPr="000E6C9E">
              <w:rPr>
                <w:rFonts w:ascii="標楷體" w:eastAsia="標楷體" w:hAnsi="標楷體" w:hint="eastAsia"/>
                <w:color w:val="000000" w:themeColor="text1"/>
                <w:kern w:val="0"/>
              </w:rPr>
              <w:t>二、</w:t>
            </w:r>
            <w:proofErr w:type="gramStart"/>
            <w:r w:rsidRPr="000E6C9E">
              <w:rPr>
                <w:rFonts w:ascii="標楷體" w:eastAsia="標楷體" w:hAnsi="標楷體" w:hint="eastAsia"/>
                <w:color w:val="000000" w:themeColor="text1"/>
                <w:kern w:val="0"/>
              </w:rPr>
              <w:t>併</w:t>
            </w:r>
            <w:proofErr w:type="gramEnd"/>
            <w:r w:rsidRPr="000E6C9E">
              <w:rPr>
                <w:rFonts w:ascii="標楷體" w:eastAsia="標楷體" w:hAnsi="標楷體" w:hint="eastAsia"/>
                <w:color w:val="000000" w:themeColor="text1"/>
                <w:kern w:val="0"/>
              </w:rPr>
              <w:t>案審查(</w:t>
            </w:r>
            <w:proofErr w:type="gramStart"/>
            <w:r w:rsidRPr="000E6C9E">
              <w:rPr>
                <w:rFonts w:ascii="標楷體" w:eastAsia="標楷體" w:hAnsi="標楷體" w:hint="eastAsia"/>
                <w:color w:val="000000" w:themeColor="text1"/>
                <w:kern w:val="0"/>
              </w:rPr>
              <w:t>一</w:t>
            </w:r>
            <w:proofErr w:type="gramEnd"/>
            <w:r w:rsidRPr="000E6C9E">
              <w:rPr>
                <w:rFonts w:ascii="標楷體" w:eastAsia="標楷體" w:hAnsi="標楷體" w:hint="eastAsia"/>
                <w:color w:val="000000" w:themeColor="text1"/>
                <w:kern w:val="0"/>
              </w:rPr>
              <w:t>)考試院函請審議「</w:t>
            </w:r>
            <w:proofErr w:type="gramStart"/>
            <w:r w:rsidRPr="000E6C9E">
              <w:rPr>
                <w:rFonts w:ascii="標楷體" w:eastAsia="標楷體" w:hAnsi="標楷體" w:hint="eastAsia"/>
                <w:color w:val="000000" w:themeColor="text1"/>
                <w:kern w:val="0"/>
              </w:rPr>
              <w:t>典試法刪除</w:t>
            </w:r>
            <w:proofErr w:type="gramEnd"/>
            <w:r w:rsidRPr="000E6C9E">
              <w:rPr>
                <w:rFonts w:ascii="標楷體" w:eastAsia="標楷體" w:hAnsi="標楷體" w:hint="eastAsia"/>
                <w:color w:val="000000" w:themeColor="text1"/>
                <w:kern w:val="0"/>
              </w:rPr>
              <w:t>第十條條文草案」、(二)委員</w:t>
            </w:r>
            <w:proofErr w:type="gramStart"/>
            <w:r w:rsidRPr="000E6C9E">
              <w:rPr>
                <w:rFonts w:ascii="標楷體" w:eastAsia="標楷體" w:hAnsi="標楷體" w:hint="eastAsia"/>
                <w:color w:val="000000" w:themeColor="text1"/>
                <w:kern w:val="0"/>
              </w:rPr>
              <w:t>蔡</w:t>
            </w:r>
            <w:proofErr w:type="gramEnd"/>
            <w:r w:rsidRPr="000E6C9E">
              <w:rPr>
                <w:rFonts w:ascii="標楷體" w:eastAsia="標楷體" w:hAnsi="標楷體" w:hint="eastAsia"/>
                <w:color w:val="000000" w:themeColor="text1"/>
                <w:kern w:val="0"/>
              </w:rPr>
              <w:t>適應等20人擬具「</w:t>
            </w:r>
            <w:proofErr w:type="gramStart"/>
            <w:r w:rsidRPr="000E6C9E">
              <w:rPr>
                <w:rFonts w:ascii="標楷體" w:eastAsia="標楷體" w:hAnsi="標楷體" w:hint="eastAsia"/>
                <w:color w:val="000000" w:themeColor="text1"/>
                <w:kern w:val="0"/>
              </w:rPr>
              <w:t>典試法第九</w:t>
            </w:r>
            <w:proofErr w:type="gramEnd"/>
            <w:r w:rsidRPr="000E6C9E">
              <w:rPr>
                <w:rFonts w:ascii="標楷體" w:eastAsia="標楷體" w:hAnsi="標楷體" w:hint="eastAsia"/>
                <w:color w:val="000000" w:themeColor="text1"/>
                <w:kern w:val="0"/>
              </w:rPr>
              <w:t>條及第十</w:t>
            </w:r>
            <w:proofErr w:type="gramStart"/>
            <w:r w:rsidRPr="000E6C9E">
              <w:rPr>
                <w:rFonts w:ascii="標楷體" w:eastAsia="標楷體" w:hAnsi="標楷體" w:hint="eastAsia"/>
                <w:color w:val="000000" w:themeColor="text1"/>
                <w:kern w:val="0"/>
              </w:rPr>
              <w:t>條</w:t>
            </w:r>
            <w:proofErr w:type="gramEnd"/>
            <w:r w:rsidRPr="000E6C9E">
              <w:rPr>
                <w:rFonts w:ascii="標楷體" w:eastAsia="標楷體" w:hAnsi="標楷體" w:hint="eastAsia"/>
                <w:color w:val="000000" w:themeColor="text1"/>
                <w:kern w:val="0"/>
              </w:rPr>
              <w:t>條文修正草案」、(三)委員鄭運鵬等17人擬具「</w:t>
            </w:r>
            <w:proofErr w:type="gramStart"/>
            <w:r w:rsidRPr="000E6C9E">
              <w:rPr>
                <w:rFonts w:ascii="標楷體" w:eastAsia="標楷體" w:hAnsi="標楷體" w:hint="eastAsia"/>
                <w:color w:val="000000" w:themeColor="text1"/>
                <w:kern w:val="0"/>
              </w:rPr>
              <w:t>典試法刪除</w:t>
            </w:r>
            <w:proofErr w:type="gramEnd"/>
            <w:r w:rsidRPr="000E6C9E">
              <w:rPr>
                <w:rFonts w:ascii="標楷體" w:eastAsia="標楷體" w:hAnsi="標楷體" w:hint="eastAsia"/>
                <w:color w:val="000000" w:themeColor="text1"/>
                <w:kern w:val="0"/>
              </w:rPr>
              <w:t>第十條條文草案」及(四)委員吳玉琴等17人擬具「</w:t>
            </w:r>
            <w:proofErr w:type="gramStart"/>
            <w:r w:rsidRPr="000E6C9E">
              <w:rPr>
                <w:rFonts w:ascii="標楷體" w:eastAsia="標楷體" w:hAnsi="標楷體" w:hint="eastAsia"/>
                <w:color w:val="000000" w:themeColor="text1"/>
                <w:kern w:val="0"/>
              </w:rPr>
              <w:t>典試法第十</w:t>
            </w:r>
            <w:proofErr w:type="gramEnd"/>
            <w:r w:rsidRPr="000E6C9E">
              <w:rPr>
                <w:rFonts w:ascii="標楷體" w:eastAsia="標楷體" w:hAnsi="標楷體" w:hint="eastAsia"/>
                <w:color w:val="000000" w:themeColor="text1"/>
                <w:kern w:val="0"/>
              </w:rPr>
              <w:t>條及第十條之</w:t>
            </w:r>
            <w:proofErr w:type="gramStart"/>
            <w:r w:rsidRPr="000E6C9E">
              <w:rPr>
                <w:rFonts w:ascii="標楷體" w:eastAsia="標楷體" w:hAnsi="標楷體" w:hint="eastAsia"/>
                <w:color w:val="000000" w:themeColor="text1"/>
                <w:kern w:val="0"/>
              </w:rPr>
              <w:t>一</w:t>
            </w:r>
            <w:proofErr w:type="gramEnd"/>
            <w:r w:rsidRPr="000E6C9E">
              <w:rPr>
                <w:rFonts w:ascii="標楷體" w:eastAsia="標楷體" w:hAnsi="標楷體" w:hint="eastAsia"/>
                <w:color w:val="000000" w:themeColor="text1"/>
                <w:kern w:val="0"/>
              </w:rPr>
              <w:t>條文修正草案」案。</w:t>
            </w:r>
          </w:p>
          <w:p w:rsidR="00651A1E" w:rsidRDefault="000E6C9E" w:rsidP="00651A1E">
            <w:pPr>
              <w:spacing w:line="300" w:lineRule="exact"/>
              <w:jc w:val="both"/>
              <w:rPr>
                <w:rFonts w:ascii="標楷體" w:eastAsia="標楷體" w:hAnsi="標楷體"/>
                <w:color w:val="000000" w:themeColor="text1"/>
                <w:kern w:val="0"/>
              </w:rPr>
            </w:pPr>
            <w:r w:rsidRPr="000E6C9E">
              <w:rPr>
                <w:rFonts w:ascii="標楷體" w:eastAsia="標楷體" w:hAnsi="標楷體" w:hint="eastAsia"/>
                <w:color w:val="000000" w:themeColor="text1"/>
                <w:kern w:val="0"/>
              </w:rPr>
              <w:t>三、</w:t>
            </w:r>
            <w:proofErr w:type="gramStart"/>
            <w:r w:rsidRPr="000E6C9E">
              <w:rPr>
                <w:rFonts w:ascii="標楷體" w:eastAsia="標楷體" w:hAnsi="標楷體" w:hint="eastAsia"/>
                <w:color w:val="000000" w:themeColor="text1"/>
                <w:kern w:val="0"/>
              </w:rPr>
              <w:t>併</w:t>
            </w:r>
            <w:proofErr w:type="gramEnd"/>
            <w:r w:rsidRPr="000E6C9E">
              <w:rPr>
                <w:rFonts w:ascii="標楷體" w:eastAsia="標楷體" w:hAnsi="標楷體" w:hint="eastAsia"/>
                <w:color w:val="000000" w:themeColor="text1"/>
                <w:kern w:val="0"/>
              </w:rPr>
              <w:t>案審查(</w:t>
            </w:r>
            <w:proofErr w:type="gramStart"/>
            <w:r w:rsidRPr="000E6C9E">
              <w:rPr>
                <w:rFonts w:ascii="標楷體" w:eastAsia="標楷體" w:hAnsi="標楷體" w:hint="eastAsia"/>
                <w:color w:val="000000" w:themeColor="text1"/>
                <w:kern w:val="0"/>
              </w:rPr>
              <w:t>一</w:t>
            </w:r>
            <w:proofErr w:type="gramEnd"/>
            <w:r w:rsidRPr="000E6C9E">
              <w:rPr>
                <w:rFonts w:ascii="標楷體" w:eastAsia="標楷體" w:hAnsi="標楷體" w:hint="eastAsia"/>
                <w:color w:val="000000" w:themeColor="text1"/>
                <w:kern w:val="0"/>
              </w:rPr>
              <w:t>)考試院函請審議「公務人員考試法刪除第二十六條條文草案」、(二)委員</w:t>
            </w:r>
            <w:proofErr w:type="gramStart"/>
            <w:r w:rsidRPr="000E6C9E">
              <w:rPr>
                <w:rFonts w:ascii="標楷體" w:eastAsia="標楷體" w:hAnsi="標楷體" w:hint="eastAsia"/>
                <w:color w:val="000000" w:themeColor="text1"/>
                <w:kern w:val="0"/>
              </w:rPr>
              <w:t>蔡</w:t>
            </w:r>
            <w:proofErr w:type="gramEnd"/>
            <w:r w:rsidRPr="000E6C9E">
              <w:rPr>
                <w:rFonts w:ascii="標楷體" w:eastAsia="標楷體" w:hAnsi="標楷體" w:hint="eastAsia"/>
                <w:color w:val="000000" w:themeColor="text1"/>
                <w:kern w:val="0"/>
              </w:rPr>
              <w:t>適</w:t>
            </w:r>
            <w:r w:rsidRPr="000E6C9E">
              <w:rPr>
                <w:rFonts w:ascii="標楷體" w:eastAsia="標楷體" w:hAnsi="標楷體" w:hint="eastAsia"/>
                <w:color w:val="000000" w:themeColor="text1"/>
                <w:kern w:val="0"/>
              </w:rPr>
              <w:lastRenderedPageBreak/>
              <w:t>應等20人擬具「公務人員考試法刪除第二十六條條文草案」及(三)委員吳玉琴等17人擬具「公務人員考試法第二十六</w:t>
            </w:r>
            <w:proofErr w:type="gramStart"/>
            <w:r w:rsidRPr="000E6C9E">
              <w:rPr>
                <w:rFonts w:ascii="標楷體" w:eastAsia="標楷體" w:hAnsi="標楷體" w:hint="eastAsia"/>
                <w:color w:val="000000" w:themeColor="text1"/>
                <w:kern w:val="0"/>
              </w:rPr>
              <w:t>條</w:t>
            </w:r>
            <w:proofErr w:type="gramEnd"/>
            <w:r w:rsidRPr="000E6C9E">
              <w:rPr>
                <w:rFonts w:ascii="標楷體" w:eastAsia="標楷體" w:hAnsi="標楷體" w:hint="eastAsia"/>
                <w:color w:val="000000" w:themeColor="text1"/>
                <w:kern w:val="0"/>
              </w:rPr>
              <w:t>條文修正草案」案。</w:t>
            </w:r>
          </w:p>
          <w:p w:rsidR="000E6C9E" w:rsidRPr="00D97E37" w:rsidRDefault="000E6C9E" w:rsidP="00651A1E">
            <w:pPr>
              <w:spacing w:line="300" w:lineRule="exact"/>
              <w:jc w:val="both"/>
              <w:rPr>
                <w:rFonts w:ascii="標楷體" w:eastAsia="標楷體" w:hAnsi="標楷體"/>
                <w:color w:val="000000" w:themeColor="text1"/>
                <w:kern w:val="0"/>
              </w:rPr>
            </w:pPr>
            <w:r w:rsidRPr="000E6C9E">
              <w:rPr>
                <w:rFonts w:ascii="標楷體" w:eastAsia="標楷體" w:hAnsi="標楷體" w:hint="eastAsia"/>
                <w:color w:val="000000" w:themeColor="text1"/>
                <w:kern w:val="0"/>
              </w:rPr>
              <w:t>四、</w:t>
            </w:r>
            <w:proofErr w:type="gramStart"/>
            <w:r w:rsidRPr="000E6C9E">
              <w:rPr>
                <w:rFonts w:ascii="標楷體" w:eastAsia="標楷體" w:hAnsi="標楷體" w:hint="eastAsia"/>
                <w:color w:val="000000" w:themeColor="text1"/>
                <w:kern w:val="0"/>
              </w:rPr>
              <w:t>併</w:t>
            </w:r>
            <w:proofErr w:type="gramEnd"/>
            <w:r w:rsidRPr="000E6C9E">
              <w:rPr>
                <w:rFonts w:ascii="標楷體" w:eastAsia="標楷體" w:hAnsi="標楷體" w:hint="eastAsia"/>
                <w:color w:val="000000" w:themeColor="text1"/>
                <w:kern w:val="0"/>
              </w:rPr>
              <w:t>案審查考試院函請審議、委員</w:t>
            </w:r>
            <w:proofErr w:type="gramStart"/>
            <w:r w:rsidRPr="000E6C9E">
              <w:rPr>
                <w:rFonts w:ascii="標楷體" w:eastAsia="標楷體" w:hAnsi="標楷體" w:hint="eastAsia"/>
                <w:color w:val="000000" w:themeColor="text1"/>
                <w:kern w:val="0"/>
              </w:rPr>
              <w:t>蔡</w:t>
            </w:r>
            <w:proofErr w:type="gramEnd"/>
            <w:r w:rsidRPr="000E6C9E">
              <w:rPr>
                <w:rFonts w:ascii="標楷體" w:eastAsia="標楷體" w:hAnsi="標楷體" w:hint="eastAsia"/>
                <w:color w:val="000000" w:themeColor="text1"/>
                <w:kern w:val="0"/>
              </w:rPr>
              <w:t>適應等20人及委員吳玉琴等17人分別擬具「專門職業及技術人員考試法第二十一</w:t>
            </w:r>
            <w:proofErr w:type="gramStart"/>
            <w:r w:rsidRPr="000E6C9E">
              <w:rPr>
                <w:rFonts w:ascii="標楷體" w:eastAsia="標楷體" w:hAnsi="標楷體" w:hint="eastAsia"/>
                <w:color w:val="000000" w:themeColor="text1"/>
                <w:kern w:val="0"/>
              </w:rPr>
              <w:t>條</w:t>
            </w:r>
            <w:proofErr w:type="gramEnd"/>
            <w:r w:rsidRPr="000E6C9E">
              <w:rPr>
                <w:rFonts w:ascii="標楷體" w:eastAsia="標楷體" w:hAnsi="標楷體" w:hint="eastAsia"/>
                <w:color w:val="000000" w:themeColor="text1"/>
                <w:kern w:val="0"/>
              </w:rPr>
              <w:t>條文修正草案」案。</w:t>
            </w:r>
          </w:p>
        </w:tc>
        <w:tc>
          <w:tcPr>
            <w:tcW w:w="1020" w:type="pct"/>
          </w:tcPr>
          <w:p w:rsidR="000E6C9E" w:rsidRDefault="000E6C9E" w:rsidP="00FE2053">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lastRenderedPageBreak/>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0E6C9E" w:rsidRDefault="000E6C9E" w:rsidP="00FE2053">
            <w:pPr>
              <w:spacing w:line="300" w:lineRule="exact"/>
              <w:rPr>
                <w:rFonts w:ascii="標楷體" w:eastAsia="標楷體" w:hAnsi="標楷體"/>
                <w:color w:val="000000" w:themeColor="text1"/>
                <w:kern w:val="0"/>
              </w:rPr>
            </w:pPr>
          </w:p>
          <w:p w:rsidR="000E6C9E" w:rsidRPr="00A80745" w:rsidRDefault="000E6C9E" w:rsidP="00FE2053">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考試院秘書長、監察院副秘書長、考選部部長</w:t>
            </w:r>
          </w:p>
        </w:tc>
        <w:tc>
          <w:tcPr>
            <w:tcW w:w="1210" w:type="pct"/>
          </w:tcPr>
          <w:p w:rsidR="000E6C9E" w:rsidRPr="00663775" w:rsidRDefault="000E6C9E" w:rsidP="00FE2053">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t>第一案至第四案</w:t>
            </w:r>
            <w:r w:rsidRPr="009468F8">
              <w:rPr>
                <w:rFonts w:ascii="標楷體" w:eastAsia="標楷體" w:hAnsi="標楷體" w:hint="eastAsia"/>
                <w:kern w:val="0"/>
                <w:lang w:val="x-none"/>
              </w:rPr>
              <w:t>均</w:t>
            </w:r>
            <w:r>
              <w:rPr>
                <w:rFonts w:ascii="標楷體" w:eastAsia="標楷體" w:hAnsi="標楷體" w:hint="eastAsia"/>
                <w:color w:val="000000" w:themeColor="text1"/>
                <w:kern w:val="0"/>
              </w:rPr>
              <w:t>審查完竣，不須交由黨團協商。</w:t>
            </w:r>
          </w:p>
        </w:tc>
      </w:tr>
      <w:tr w:rsidR="00DF193C" w:rsidRPr="00995BA1" w:rsidTr="001841E7">
        <w:tc>
          <w:tcPr>
            <w:tcW w:w="698" w:type="pct"/>
          </w:tcPr>
          <w:p w:rsidR="00DF193C" w:rsidRPr="00995BA1" w:rsidRDefault="00DF193C" w:rsidP="00A436FD">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7</w:t>
            </w:r>
            <w:r w:rsidRPr="00995BA1">
              <w:rPr>
                <w:rFonts w:ascii="標楷體" w:eastAsia="標楷體" w:hAnsi="標楷體" w:hint="eastAsia"/>
                <w:color w:val="000000" w:themeColor="text1"/>
                <w:kern w:val="0"/>
              </w:rPr>
              <w:t>次全體委員會議</w:t>
            </w:r>
          </w:p>
        </w:tc>
        <w:tc>
          <w:tcPr>
            <w:tcW w:w="798" w:type="pct"/>
          </w:tcPr>
          <w:p w:rsidR="00DF193C" w:rsidRDefault="00DF193C" w:rsidP="00A436FD">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24</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DF193C" w:rsidRPr="00DF193C" w:rsidRDefault="00DF193C" w:rsidP="00DF193C">
            <w:pPr>
              <w:spacing w:line="300" w:lineRule="exact"/>
              <w:jc w:val="both"/>
              <w:rPr>
                <w:rFonts w:ascii="標楷體" w:eastAsia="標楷體" w:hAnsi="標楷體"/>
                <w:color w:val="000000" w:themeColor="text1"/>
                <w:kern w:val="0"/>
              </w:rPr>
            </w:pPr>
            <w:r w:rsidRPr="00DF193C">
              <w:rPr>
                <w:rFonts w:ascii="標楷體" w:eastAsia="標楷體" w:hAnsi="標楷體" w:hint="eastAsia"/>
                <w:color w:val="000000" w:themeColor="text1"/>
                <w:kern w:val="0"/>
              </w:rPr>
              <w:t>一、邀請行政院人事行政總處人事長列席報告業務概況及立法計畫，並備質詢。</w:t>
            </w:r>
          </w:p>
          <w:p w:rsidR="00DF193C" w:rsidRPr="000E6C9E" w:rsidRDefault="00DF193C" w:rsidP="00DF193C">
            <w:pPr>
              <w:spacing w:line="300" w:lineRule="exact"/>
              <w:jc w:val="both"/>
              <w:rPr>
                <w:rFonts w:ascii="標楷體" w:eastAsia="標楷體" w:hAnsi="標楷體"/>
                <w:color w:val="000000" w:themeColor="text1"/>
                <w:kern w:val="0"/>
              </w:rPr>
            </w:pPr>
            <w:r w:rsidRPr="00DF193C">
              <w:rPr>
                <w:rFonts w:ascii="標楷體" w:eastAsia="標楷體" w:hAnsi="標楷體" w:hint="eastAsia"/>
                <w:color w:val="000000" w:themeColor="text1"/>
                <w:kern w:val="0"/>
              </w:rPr>
              <w:t>二、審查及處理</w:t>
            </w:r>
            <w:proofErr w:type="gramStart"/>
            <w:r w:rsidRPr="00DF193C">
              <w:rPr>
                <w:rFonts w:ascii="標楷體" w:eastAsia="標楷體" w:hAnsi="標楷體" w:hint="eastAsia"/>
                <w:color w:val="000000" w:themeColor="text1"/>
                <w:kern w:val="0"/>
              </w:rPr>
              <w:t>110</w:t>
            </w:r>
            <w:proofErr w:type="gramEnd"/>
            <w:r w:rsidRPr="00DF193C">
              <w:rPr>
                <w:rFonts w:ascii="標楷體" w:eastAsia="標楷體" w:hAnsi="標楷體" w:hint="eastAsia"/>
                <w:color w:val="000000" w:themeColor="text1"/>
                <w:kern w:val="0"/>
              </w:rPr>
              <w:t>年度中央政府總預算關於行政院人事行政總處主管預算凍結項目3案。</w:t>
            </w:r>
          </w:p>
        </w:tc>
        <w:tc>
          <w:tcPr>
            <w:tcW w:w="1020" w:type="pct"/>
          </w:tcPr>
          <w:p w:rsidR="00DF193C" w:rsidRDefault="00DF193C" w:rsidP="00DF193C">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DF193C" w:rsidRDefault="00DF193C" w:rsidP="00DF193C">
            <w:pPr>
              <w:spacing w:line="300" w:lineRule="exact"/>
              <w:rPr>
                <w:rFonts w:ascii="標楷體" w:eastAsia="標楷體" w:hAnsi="標楷體"/>
                <w:color w:val="000000" w:themeColor="text1"/>
                <w:kern w:val="0"/>
              </w:rPr>
            </w:pPr>
          </w:p>
          <w:p w:rsidR="00DF193C" w:rsidRPr="00BB78B6" w:rsidRDefault="00DF193C" w:rsidP="00FE2053">
            <w:pPr>
              <w:spacing w:line="300" w:lineRule="exact"/>
              <w:rPr>
                <w:rFonts w:ascii="標楷體" w:eastAsia="標楷體" w:hAnsi="標楷體"/>
                <w:color w:val="000000" w:themeColor="text1"/>
                <w:kern w:val="0"/>
              </w:rPr>
            </w:pPr>
            <w:r w:rsidRPr="00DF193C">
              <w:rPr>
                <w:rFonts w:ascii="標楷體" w:eastAsia="標楷體" w:hAnsi="標楷體" w:hint="eastAsia"/>
                <w:color w:val="000000" w:themeColor="text1"/>
                <w:kern w:val="0"/>
              </w:rPr>
              <w:t>行政院人事行政總處人事長</w:t>
            </w:r>
            <w:r>
              <w:rPr>
                <w:rFonts w:ascii="標楷體" w:eastAsia="標楷體" w:hAnsi="標楷體" w:hint="eastAsia"/>
                <w:color w:val="000000" w:themeColor="text1"/>
                <w:kern w:val="0"/>
              </w:rPr>
              <w:t>、行政院人事行政總處公務人力發展學院院長、行政院主計總處</w:t>
            </w:r>
          </w:p>
        </w:tc>
        <w:tc>
          <w:tcPr>
            <w:tcW w:w="1210" w:type="pct"/>
          </w:tcPr>
          <w:p w:rsidR="00631BF2" w:rsidRDefault="00DF193C" w:rsidP="00F56328">
            <w:pPr>
              <w:spacing w:line="300" w:lineRule="exact"/>
              <w:jc w:val="both"/>
              <w:rPr>
                <w:rFonts w:ascii="標楷體" w:eastAsia="標楷體" w:hAnsi="標楷體"/>
                <w:kern w:val="0"/>
              </w:rPr>
            </w:pPr>
            <w:r>
              <w:rPr>
                <w:rFonts w:ascii="標楷體" w:eastAsia="標楷體" w:hAnsi="標楷體" w:hint="eastAsia"/>
                <w:kern w:val="0"/>
                <w:lang w:val="x-none"/>
              </w:rPr>
              <w:t>第一案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sidR="00631BF2">
              <w:rPr>
                <w:rFonts w:ascii="標楷體" w:eastAsia="標楷體" w:hAnsi="標楷體" w:hint="eastAsia"/>
                <w:kern w:val="0"/>
              </w:rPr>
              <w:t>。</w:t>
            </w:r>
          </w:p>
          <w:p w:rsidR="00DF193C" w:rsidRPr="00F56328" w:rsidRDefault="00F56328" w:rsidP="00F56328">
            <w:pPr>
              <w:spacing w:line="300" w:lineRule="exact"/>
              <w:jc w:val="both"/>
              <w:rPr>
                <w:rFonts w:ascii="標楷體" w:eastAsia="標楷體" w:hAnsi="標楷體"/>
                <w:kern w:val="0"/>
              </w:rPr>
            </w:pPr>
            <w:r w:rsidRPr="00F56328">
              <w:rPr>
                <w:rFonts w:ascii="標楷體" w:eastAsia="標楷體" w:hAnsi="標楷體" w:hint="eastAsia"/>
                <w:kern w:val="0"/>
              </w:rPr>
              <w:t>第二案</w:t>
            </w:r>
            <w:r w:rsidR="00631BF2">
              <w:rPr>
                <w:rFonts w:ascii="標楷體" w:eastAsia="標楷體" w:hAnsi="標楷體" w:hint="eastAsia"/>
                <w:kern w:val="0"/>
              </w:rPr>
              <w:t>中</w:t>
            </w:r>
            <w:r w:rsidRPr="00F56328">
              <w:rPr>
                <w:rFonts w:ascii="標楷體" w:eastAsia="標楷體" w:hAnsi="標楷體" w:hint="eastAsia"/>
                <w:kern w:val="0"/>
              </w:rPr>
              <w:t>列報告事項第</w:t>
            </w:r>
            <w:r>
              <w:rPr>
                <w:rFonts w:ascii="標楷體" w:eastAsia="標楷體" w:hAnsi="標楷體" w:hint="eastAsia"/>
                <w:kern w:val="0"/>
              </w:rPr>
              <w:t>三</w:t>
            </w:r>
            <w:r w:rsidR="00631BF2">
              <w:rPr>
                <w:rFonts w:ascii="標楷體" w:eastAsia="標楷體" w:hAnsi="標楷體" w:hint="eastAsia"/>
                <w:kern w:val="0"/>
              </w:rPr>
              <w:t>案</w:t>
            </w:r>
            <w:r w:rsidR="003B7916">
              <w:rPr>
                <w:rFonts w:ascii="標楷體" w:eastAsia="標楷體" w:hAnsi="標楷體" w:hint="eastAsia"/>
                <w:kern w:val="0"/>
              </w:rPr>
              <w:t>及</w:t>
            </w:r>
            <w:r w:rsidR="00631BF2">
              <w:rPr>
                <w:rFonts w:ascii="標楷體" w:eastAsia="標楷體" w:hAnsi="標楷體" w:hint="eastAsia"/>
                <w:kern w:val="0"/>
              </w:rPr>
              <w:t>第</w:t>
            </w:r>
            <w:r>
              <w:rPr>
                <w:rFonts w:ascii="標楷體" w:eastAsia="標楷體" w:hAnsi="標楷體" w:hint="eastAsia"/>
                <w:kern w:val="0"/>
              </w:rPr>
              <w:t>四案</w:t>
            </w:r>
            <w:r w:rsidR="00631BF2">
              <w:rPr>
                <w:rFonts w:ascii="標楷體" w:eastAsia="標楷體" w:hAnsi="標楷體" w:hint="eastAsia"/>
                <w:kern w:val="0"/>
              </w:rPr>
              <w:t>，</w:t>
            </w:r>
            <w:r>
              <w:rPr>
                <w:rFonts w:ascii="標楷體" w:eastAsia="標楷體" w:hAnsi="標楷體" w:hint="eastAsia"/>
                <w:kern w:val="0"/>
              </w:rPr>
              <w:t>均准予備查，提報院會；列討論事項之</w:t>
            </w:r>
            <w:r w:rsidR="0020401C">
              <w:rPr>
                <w:rFonts w:ascii="標楷體" w:eastAsia="標楷體" w:hAnsi="標楷體" w:hint="eastAsia"/>
                <w:kern w:val="0"/>
              </w:rPr>
              <w:t>議</w:t>
            </w:r>
            <w:r>
              <w:rPr>
                <w:rFonts w:ascii="標楷體" w:eastAsia="標楷體" w:hAnsi="標楷體" w:hint="eastAsia"/>
                <w:kern w:val="0"/>
              </w:rPr>
              <w:t>案</w:t>
            </w:r>
            <w:r w:rsidR="00631BF2">
              <w:rPr>
                <w:rFonts w:ascii="標楷體" w:eastAsia="標楷體" w:hAnsi="標楷體" w:hint="eastAsia"/>
                <w:kern w:val="0"/>
              </w:rPr>
              <w:t>，</w:t>
            </w:r>
            <w:r w:rsidRPr="00F56328">
              <w:rPr>
                <w:rFonts w:ascii="標楷體" w:eastAsia="標楷體" w:hAnsi="標楷體" w:hint="eastAsia"/>
                <w:kern w:val="0"/>
              </w:rPr>
              <w:t>准予動支，提報院會。</w:t>
            </w:r>
          </w:p>
        </w:tc>
      </w:tr>
      <w:tr w:rsidR="0006154A" w:rsidRPr="00995BA1" w:rsidTr="001841E7">
        <w:tc>
          <w:tcPr>
            <w:tcW w:w="698" w:type="pct"/>
          </w:tcPr>
          <w:p w:rsidR="0006154A" w:rsidRDefault="0006154A" w:rsidP="00EE4DF5">
            <w:pPr>
              <w:spacing w:line="300" w:lineRule="exact"/>
              <w:jc w:val="both"/>
              <w:rPr>
                <w:rFonts w:ascii="標楷體" w:eastAsia="標楷體" w:hAnsi="標楷體"/>
                <w:color w:val="000000" w:themeColor="text1"/>
                <w:kern w:val="0"/>
              </w:rPr>
            </w:pPr>
            <w:r w:rsidRPr="0058146D">
              <w:rPr>
                <w:rFonts w:ascii="標楷體" w:eastAsia="標楷體" w:hAnsi="標楷體" w:hint="eastAsia"/>
                <w:color w:val="000000" w:themeColor="text1"/>
                <w:kern w:val="0"/>
              </w:rPr>
              <w:t>司法及法制、外交及國防委員會第1次聯席會議</w:t>
            </w:r>
          </w:p>
        </w:tc>
        <w:tc>
          <w:tcPr>
            <w:tcW w:w="798" w:type="pct"/>
          </w:tcPr>
          <w:p w:rsidR="0006154A" w:rsidRDefault="0006154A" w:rsidP="00EE4DF5">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25</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06154A" w:rsidRPr="00DF193C" w:rsidRDefault="0006154A" w:rsidP="00DF193C">
            <w:pPr>
              <w:spacing w:line="300" w:lineRule="exact"/>
              <w:jc w:val="both"/>
              <w:rPr>
                <w:rFonts w:ascii="標楷體" w:eastAsia="標楷體" w:hAnsi="標楷體"/>
                <w:color w:val="000000" w:themeColor="text1"/>
                <w:kern w:val="0"/>
              </w:rPr>
            </w:pPr>
            <w:proofErr w:type="gramStart"/>
            <w:r w:rsidRPr="0006154A">
              <w:rPr>
                <w:rFonts w:ascii="標楷體" w:eastAsia="標楷體" w:hAnsi="標楷體" w:hint="eastAsia"/>
                <w:color w:val="000000" w:themeColor="text1"/>
                <w:kern w:val="0"/>
              </w:rPr>
              <w:t>併</w:t>
            </w:r>
            <w:proofErr w:type="gramEnd"/>
            <w:r w:rsidRPr="0006154A">
              <w:rPr>
                <w:rFonts w:ascii="標楷體" w:eastAsia="標楷體" w:hAnsi="標楷體" w:hint="eastAsia"/>
                <w:color w:val="000000" w:themeColor="text1"/>
                <w:kern w:val="0"/>
              </w:rPr>
              <w:t>案審查(</w:t>
            </w:r>
            <w:proofErr w:type="gramStart"/>
            <w:r w:rsidRPr="0006154A">
              <w:rPr>
                <w:rFonts w:ascii="標楷體" w:eastAsia="標楷體" w:hAnsi="標楷體" w:hint="eastAsia"/>
                <w:color w:val="000000" w:themeColor="text1"/>
                <w:kern w:val="0"/>
              </w:rPr>
              <w:t>一</w:t>
            </w:r>
            <w:proofErr w:type="gramEnd"/>
            <w:r w:rsidRPr="0006154A">
              <w:rPr>
                <w:rFonts w:ascii="標楷體" w:eastAsia="標楷體" w:hAnsi="標楷體" w:hint="eastAsia"/>
                <w:color w:val="000000" w:themeColor="text1"/>
                <w:kern w:val="0"/>
              </w:rPr>
              <w:t>)行政院函請審議「國家中山科學研究院設置條例第三十三條之</w:t>
            </w:r>
            <w:proofErr w:type="gramStart"/>
            <w:r w:rsidRPr="0006154A">
              <w:rPr>
                <w:rFonts w:ascii="標楷體" w:eastAsia="標楷體" w:hAnsi="標楷體" w:hint="eastAsia"/>
                <w:color w:val="000000" w:themeColor="text1"/>
                <w:kern w:val="0"/>
              </w:rPr>
              <w:t>一</w:t>
            </w:r>
            <w:proofErr w:type="gramEnd"/>
            <w:r w:rsidRPr="0006154A">
              <w:rPr>
                <w:rFonts w:ascii="標楷體" w:eastAsia="標楷體" w:hAnsi="標楷體" w:hint="eastAsia"/>
                <w:color w:val="000000" w:themeColor="text1"/>
                <w:kern w:val="0"/>
              </w:rPr>
              <w:t>條文修正草案」、(二)委員趙天麟等28人擬具「國家中山科學研究院設置條例部分條文修正草案」、(三)委員羅致政等18人擬具「國家中山科學研究院設置條例增訂第三十三條之</w:t>
            </w:r>
            <w:proofErr w:type="gramStart"/>
            <w:r w:rsidRPr="0006154A">
              <w:rPr>
                <w:rFonts w:ascii="標楷體" w:eastAsia="標楷體" w:hAnsi="標楷體" w:hint="eastAsia"/>
                <w:color w:val="000000" w:themeColor="text1"/>
                <w:kern w:val="0"/>
              </w:rPr>
              <w:t>一</w:t>
            </w:r>
            <w:proofErr w:type="gramEnd"/>
            <w:r w:rsidRPr="0006154A">
              <w:rPr>
                <w:rFonts w:ascii="標楷體" w:eastAsia="標楷體" w:hAnsi="標楷體" w:hint="eastAsia"/>
                <w:color w:val="000000" w:themeColor="text1"/>
                <w:kern w:val="0"/>
              </w:rPr>
              <w:t>條文草案」、(四)委員王美惠等20人擬具</w:t>
            </w:r>
            <w:r w:rsidRPr="0006154A">
              <w:rPr>
                <w:rFonts w:ascii="標楷體" w:eastAsia="標楷體" w:hAnsi="標楷體" w:hint="eastAsia"/>
                <w:color w:val="000000" w:themeColor="text1"/>
                <w:kern w:val="0"/>
              </w:rPr>
              <w:lastRenderedPageBreak/>
              <w:t>「國家中山科學研究院設置條例增訂第三十三條之</w:t>
            </w:r>
            <w:proofErr w:type="gramStart"/>
            <w:r w:rsidRPr="0006154A">
              <w:rPr>
                <w:rFonts w:ascii="標楷體" w:eastAsia="標楷體" w:hAnsi="標楷體" w:hint="eastAsia"/>
                <w:color w:val="000000" w:themeColor="text1"/>
                <w:kern w:val="0"/>
              </w:rPr>
              <w:t>一</w:t>
            </w:r>
            <w:proofErr w:type="gramEnd"/>
            <w:r w:rsidRPr="0006154A">
              <w:rPr>
                <w:rFonts w:ascii="標楷體" w:eastAsia="標楷體" w:hAnsi="標楷體" w:hint="eastAsia"/>
                <w:color w:val="000000" w:themeColor="text1"/>
                <w:kern w:val="0"/>
              </w:rPr>
              <w:t>條文草案」、(五)委員王定宇等16人擬具「國家中山科學研究院設置條例第三十三</w:t>
            </w:r>
            <w:proofErr w:type="gramStart"/>
            <w:r w:rsidRPr="0006154A">
              <w:rPr>
                <w:rFonts w:ascii="標楷體" w:eastAsia="標楷體" w:hAnsi="標楷體" w:hint="eastAsia"/>
                <w:color w:val="000000" w:themeColor="text1"/>
                <w:kern w:val="0"/>
              </w:rPr>
              <w:t>條</w:t>
            </w:r>
            <w:proofErr w:type="gramEnd"/>
            <w:r w:rsidRPr="0006154A">
              <w:rPr>
                <w:rFonts w:ascii="標楷體" w:eastAsia="標楷體" w:hAnsi="標楷體" w:hint="eastAsia"/>
                <w:color w:val="000000" w:themeColor="text1"/>
                <w:kern w:val="0"/>
              </w:rPr>
              <w:t>條文修正草案」及(六)委員呂玉玲等20人擬具「國家中山科學研究院設置條例第三十三</w:t>
            </w:r>
            <w:proofErr w:type="gramStart"/>
            <w:r w:rsidRPr="0006154A">
              <w:rPr>
                <w:rFonts w:ascii="標楷體" w:eastAsia="標楷體" w:hAnsi="標楷體" w:hint="eastAsia"/>
                <w:color w:val="000000" w:themeColor="text1"/>
                <w:kern w:val="0"/>
              </w:rPr>
              <w:t>條</w:t>
            </w:r>
            <w:proofErr w:type="gramEnd"/>
            <w:r w:rsidRPr="0006154A">
              <w:rPr>
                <w:rFonts w:ascii="標楷體" w:eastAsia="標楷體" w:hAnsi="標楷體" w:hint="eastAsia"/>
                <w:color w:val="000000" w:themeColor="text1"/>
                <w:kern w:val="0"/>
              </w:rPr>
              <w:t>條文修正草案」案。</w:t>
            </w:r>
          </w:p>
        </w:tc>
        <w:tc>
          <w:tcPr>
            <w:tcW w:w="1020" w:type="pct"/>
          </w:tcPr>
          <w:p w:rsidR="0006154A" w:rsidRDefault="0006154A" w:rsidP="0006154A">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lastRenderedPageBreak/>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06154A" w:rsidRDefault="0006154A" w:rsidP="0006154A">
            <w:pPr>
              <w:spacing w:line="300" w:lineRule="exact"/>
              <w:rPr>
                <w:rFonts w:ascii="標楷體" w:eastAsia="標楷體" w:hAnsi="標楷體"/>
                <w:color w:val="000000" w:themeColor="text1"/>
                <w:kern w:val="0"/>
              </w:rPr>
            </w:pPr>
          </w:p>
          <w:p w:rsidR="0006154A" w:rsidRPr="00BB78B6" w:rsidRDefault="0006154A" w:rsidP="00DF193C">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國防部部長、行政院</w:t>
            </w:r>
            <w:r w:rsidRPr="00DF193C">
              <w:rPr>
                <w:rFonts w:ascii="標楷體" w:eastAsia="標楷體" w:hAnsi="標楷體" w:hint="eastAsia"/>
                <w:color w:val="000000" w:themeColor="text1"/>
                <w:kern w:val="0"/>
              </w:rPr>
              <w:t>人事行政總處</w:t>
            </w:r>
            <w:r>
              <w:rPr>
                <w:rFonts w:ascii="標楷體" w:eastAsia="標楷體" w:hAnsi="標楷體" w:hint="eastAsia"/>
                <w:color w:val="000000" w:themeColor="text1"/>
                <w:kern w:val="0"/>
              </w:rPr>
              <w:t>副</w:t>
            </w:r>
            <w:r w:rsidRPr="00DF193C">
              <w:rPr>
                <w:rFonts w:ascii="標楷體" w:eastAsia="標楷體" w:hAnsi="標楷體" w:hint="eastAsia"/>
                <w:color w:val="000000" w:themeColor="text1"/>
                <w:kern w:val="0"/>
              </w:rPr>
              <w:t>人事長</w:t>
            </w:r>
            <w:r>
              <w:rPr>
                <w:rFonts w:ascii="標楷體" w:eastAsia="標楷體" w:hAnsi="標楷體" w:hint="eastAsia"/>
                <w:color w:val="000000" w:themeColor="text1"/>
                <w:kern w:val="0"/>
              </w:rPr>
              <w:t>、國家中山科學研究院院長、國家安全局、法務部、大陸委員會、科技部、勞動部、銓敘部、行政院主計總處、內政部移民署、海洋委員會海巡署、外</w:t>
            </w:r>
            <w:r>
              <w:rPr>
                <w:rFonts w:ascii="標楷體" w:eastAsia="標楷體" w:hAnsi="標楷體" w:hint="eastAsia"/>
                <w:color w:val="000000" w:themeColor="text1"/>
                <w:kern w:val="0"/>
              </w:rPr>
              <w:lastRenderedPageBreak/>
              <w:t>交部領事事務局</w:t>
            </w:r>
          </w:p>
        </w:tc>
        <w:tc>
          <w:tcPr>
            <w:tcW w:w="1210" w:type="pct"/>
          </w:tcPr>
          <w:p w:rsidR="0006154A" w:rsidRDefault="0006154A" w:rsidP="00F56328">
            <w:pPr>
              <w:spacing w:line="300" w:lineRule="exact"/>
              <w:jc w:val="both"/>
              <w:rPr>
                <w:rFonts w:ascii="標楷體" w:eastAsia="標楷體" w:hAnsi="標楷體"/>
                <w:kern w:val="0"/>
                <w:lang w:val="x-none"/>
              </w:rPr>
            </w:pPr>
            <w:r>
              <w:rPr>
                <w:rFonts w:ascii="標楷體" w:eastAsia="標楷體" w:hAnsi="標楷體" w:hint="eastAsia"/>
                <w:color w:val="000000" w:themeColor="text1"/>
                <w:kern w:val="0"/>
              </w:rPr>
              <w:lastRenderedPageBreak/>
              <w:t>審查完竣，不須交由黨團協商。</w:t>
            </w:r>
          </w:p>
        </w:tc>
      </w:tr>
      <w:tr w:rsidR="00246E54" w:rsidRPr="00995BA1" w:rsidTr="001841E7">
        <w:tc>
          <w:tcPr>
            <w:tcW w:w="698" w:type="pct"/>
          </w:tcPr>
          <w:p w:rsidR="00246E54" w:rsidRPr="00995BA1" w:rsidRDefault="00246E54" w:rsidP="003577A0">
            <w:pPr>
              <w:spacing w:line="300" w:lineRule="exact"/>
              <w:jc w:val="both"/>
              <w:rPr>
                <w:rFonts w:ascii="標楷體" w:eastAsia="標楷體" w:hAnsi="標楷體"/>
                <w:color w:val="000000" w:themeColor="text1"/>
                <w:kern w:val="0"/>
              </w:rPr>
            </w:pPr>
            <w:r w:rsidRPr="00B049BD">
              <w:rPr>
                <w:rFonts w:ascii="標楷體" w:eastAsia="標楷體" w:hAnsi="標楷體" w:hint="eastAsia"/>
                <w:color w:val="000000" w:themeColor="text1"/>
                <w:kern w:val="0"/>
              </w:rPr>
              <w:lastRenderedPageBreak/>
              <w:t>考察活動</w:t>
            </w:r>
          </w:p>
        </w:tc>
        <w:tc>
          <w:tcPr>
            <w:tcW w:w="798" w:type="pct"/>
          </w:tcPr>
          <w:p w:rsidR="00246E54" w:rsidRPr="00995BA1" w:rsidRDefault="00246E54" w:rsidP="00246E54">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29</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Pr>
          <w:p w:rsidR="00246E54" w:rsidRPr="00A80745" w:rsidRDefault="00246E54" w:rsidP="003577A0">
            <w:pPr>
              <w:spacing w:line="300" w:lineRule="exact"/>
              <w:jc w:val="both"/>
              <w:rPr>
                <w:rFonts w:ascii="標楷體" w:eastAsia="標楷體" w:hAnsi="標楷體"/>
                <w:color w:val="000000" w:themeColor="text1"/>
                <w:kern w:val="0"/>
              </w:rPr>
            </w:pPr>
            <w:r w:rsidRPr="00246E54">
              <w:rPr>
                <w:rFonts w:ascii="標楷體" w:eastAsia="標楷體" w:hAnsi="標楷體" w:hint="eastAsia"/>
                <w:color w:val="000000" w:themeColor="text1"/>
                <w:kern w:val="0"/>
              </w:rPr>
              <w:t>考察立法院台北、大安會館維修管理現況</w:t>
            </w:r>
          </w:p>
        </w:tc>
        <w:tc>
          <w:tcPr>
            <w:tcW w:w="1020" w:type="pct"/>
          </w:tcPr>
          <w:p w:rsidR="00246E54" w:rsidRDefault="00246E54" w:rsidP="003577A0">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246E54" w:rsidRDefault="00246E54" w:rsidP="003577A0">
            <w:pPr>
              <w:spacing w:line="300" w:lineRule="exact"/>
              <w:rPr>
                <w:rFonts w:ascii="標楷體" w:eastAsia="標楷體" w:hAnsi="標楷體"/>
                <w:color w:val="000000" w:themeColor="text1"/>
                <w:kern w:val="0"/>
              </w:rPr>
            </w:pPr>
          </w:p>
          <w:p w:rsidR="00246E54" w:rsidRPr="00A80745" w:rsidRDefault="00246E54" w:rsidP="003577A0">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立法院副秘書長、立法院總務處處長</w:t>
            </w:r>
          </w:p>
        </w:tc>
        <w:tc>
          <w:tcPr>
            <w:tcW w:w="1210" w:type="pct"/>
          </w:tcPr>
          <w:p w:rsidR="00246E54" w:rsidRDefault="00246E54" w:rsidP="00F56328">
            <w:pPr>
              <w:spacing w:line="300" w:lineRule="exact"/>
              <w:jc w:val="both"/>
              <w:rPr>
                <w:rFonts w:ascii="標楷體" w:eastAsia="標楷體" w:hAnsi="標楷體"/>
                <w:color w:val="000000" w:themeColor="text1"/>
                <w:kern w:val="0"/>
              </w:rPr>
            </w:pPr>
          </w:p>
        </w:tc>
      </w:tr>
      <w:tr w:rsidR="005725E5" w:rsidRPr="00995BA1" w:rsidTr="001841E7">
        <w:tc>
          <w:tcPr>
            <w:tcW w:w="698" w:type="pct"/>
          </w:tcPr>
          <w:p w:rsidR="005725E5" w:rsidRPr="00995BA1" w:rsidRDefault="005725E5" w:rsidP="00973FC6">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8</w:t>
            </w:r>
            <w:r w:rsidRPr="00995BA1">
              <w:rPr>
                <w:rFonts w:ascii="標楷體" w:eastAsia="標楷體" w:hAnsi="標楷體" w:hint="eastAsia"/>
                <w:color w:val="000000" w:themeColor="text1"/>
                <w:kern w:val="0"/>
              </w:rPr>
              <w:t>次全體委員會議</w:t>
            </w:r>
          </w:p>
        </w:tc>
        <w:tc>
          <w:tcPr>
            <w:tcW w:w="798" w:type="pct"/>
          </w:tcPr>
          <w:p w:rsidR="005725E5" w:rsidRDefault="005725E5" w:rsidP="00973FC6">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31</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5725E5" w:rsidRPr="00246E54" w:rsidRDefault="005725E5" w:rsidP="003577A0">
            <w:pPr>
              <w:spacing w:line="300" w:lineRule="exact"/>
              <w:jc w:val="both"/>
              <w:rPr>
                <w:rFonts w:ascii="標楷體" w:eastAsia="標楷體" w:hAnsi="標楷體"/>
                <w:color w:val="000000" w:themeColor="text1"/>
                <w:kern w:val="0"/>
              </w:rPr>
            </w:pPr>
            <w:proofErr w:type="gramStart"/>
            <w:r w:rsidRPr="00F12174">
              <w:rPr>
                <w:rFonts w:ascii="標楷體" w:eastAsia="標楷體" w:hAnsi="標楷體" w:hint="eastAsia"/>
                <w:color w:val="000000" w:themeColor="text1"/>
                <w:kern w:val="0"/>
              </w:rPr>
              <w:t>併</w:t>
            </w:r>
            <w:proofErr w:type="gramEnd"/>
            <w:r w:rsidRPr="00F12174">
              <w:rPr>
                <w:rFonts w:ascii="標楷體" w:eastAsia="標楷體" w:hAnsi="標楷體" w:hint="eastAsia"/>
                <w:color w:val="000000" w:themeColor="text1"/>
                <w:kern w:val="0"/>
              </w:rPr>
              <w:t>案審查</w:t>
            </w:r>
            <w:r w:rsidRPr="00F12174">
              <w:rPr>
                <w:rFonts w:ascii="標楷體" w:eastAsia="標楷體" w:hAnsi="標楷體"/>
                <w:color w:val="000000" w:themeColor="text1"/>
                <w:kern w:val="0"/>
              </w:rPr>
              <w:t>(</w:t>
            </w:r>
            <w:proofErr w:type="gramStart"/>
            <w:r w:rsidRPr="00F12174">
              <w:rPr>
                <w:rFonts w:ascii="標楷體" w:eastAsia="標楷體" w:hAnsi="標楷體" w:hint="eastAsia"/>
                <w:color w:val="000000" w:themeColor="text1"/>
                <w:kern w:val="0"/>
              </w:rPr>
              <w:t>一</w:t>
            </w:r>
            <w:proofErr w:type="gramEnd"/>
            <w:r w:rsidRPr="00F12174">
              <w:rPr>
                <w:rFonts w:ascii="標楷體" w:eastAsia="標楷體" w:hAnsi="標楷體"/>
                <w:color w:val="000000" w:themeColor="text1"/>
                <w:kern w:val="0"/>
              </w:rPr>
              <w:t>)</w:t>
            </w:r>
            <w:r w:rsidRPr="00F12174">
              <w:rPr>
                <w:rFonts w:ascii="標楷體" w:eastAsia="標楷體" w:hAnsi="標楷體" w:hint="eastAsia"/>
                <w:color w:val="000000" w:themeColor="text1"/>
                <w:kern w:val="0"/>
              </w:rPr>
              <w:t>考試院函請審議「公務人員退休資遣撫</w:t>
            </w:r>
            <w:proofErr w:type="gramStart"/>
            <w:r w:rsidRPr="00F12174">
              <w:rPr>
                <w:rFonts w:ascii="標楷體" w:eastAsia="標楷體" w:hAnsi="標楷體" w:hint="eastAsia"/>
                <w:color w:val="000000" w:themeColor="text1"/>
                <w:kern w:val="0"/>
              </w:rPr>
              <w:t>卹</w:t>
            </w:r>
            <w:proofErr w:type="gramEnd"/>
            <w:r w:rsidRPr="00F12174">
              <w:rPr>
                <w:rFonts w:ascii="標楷體" w:eastAsia="標楷體" w:hAnsi="標楷體" w:hint="eastAsia"/>
                <w:color w:val="000000" w:themeColor="text1"/>
                <w:kern w:val="0"/>
              </w:rPr>
              <w:t>法部分條文修正草案」、</w:t>
            </w:r>
            <w:r w:rsidRPr="00F12174">
              <w:rPr>
                <w:rFonts w:ascii="標楷體" w:eastAsia="標楷體" w:hAnsi="標楷體"/>
                <w:color w:val="000000" w:themeColor="text1"/>
                <w:kern w:val="0"/>
              </w:rPr>
              <w:t>(</w:t>
            </w:r>
            <w:r w:rsidRPr="00F12174">
              <w:rPr>
                <w:rFonts w:ascii="標楷體" w:eastAsia="標楷體" w:hAnsi="標楷體" w:hint="eastAsia"/>
                <w:color w:val="000000" w:themeColor="text1"/>
                <w:kern w:val="0"/>
              </w:rPr>
              <w:t>二</w:t>
            </w:r>
            <w:r w:rsidRPr="00F12174">
              <w:rPr>
                <w:rFonts w:ascii="標楷體" w:eastAsia="標楷體" w:hAnsi="標楷體"/>
                <w:color w:val="000000" w:themeColor="text1"/>
                <w:kern w:val="0"/>
              </w:rPr>
              <w:t>)</w:t>
            </w:r>
            <w:r w:rsidRPr="00F12174">
              <w:rPr>
                <w:rFonts w:ascii="標楷體" w:eastAsia="標楷體" w:hAnsi="標楷體" w:hint="eastAsia"/>
                <w:color w:val="000000" w:themeColor="text1"/>
                <w:kern w:val="0"/>
              </w:rPr>
              <w:t>委員賴品妤等</w:t>
            </w:r>
            <w:r w:rsidRPr="00F12174">
              <w:rPr>
                <w:rFonts w:ascii="標楷體" w:eastAsia="標楷體" w:hAnsi="標楷體"/>
                <w:color w:val="000000" w:themeColor="text1"/>
                <w:kern w:val="0"/>
              </w:rPr>
              <w:t>16</w:t>
            </w:r>
            <w:r w:rsidRPr="00F12174">
              <w:rPr>
                <w:rFonts w:ascii="標楷體" w:eastAsia="標楷體" w:hAnsi="標楷體" w:hint="eastAsia"/>
                <w:color w:val="000000" w:themeColor="text1"/>
                <w:kern w:val="0"/>
              </w:rPr>
              <w:t>人擬具「公務人員退休資遣撫</w:t>
            </w:r>
            <w:proofErr w:type="gramStart"/>
            <w:r w:rsidRPr="00F12174">
              <w:rPr>
                <w:rFonts w:ascii="標楷體" w:eastAsia="標楷體" w:hAnsi="標楷體" w:hint="eastAsia"/>
                <w:color w:val="000000" w:themeColor="text1"/>
                <w:kern w:val="0"/>
              </w:rPr>
              <w:t>卹</w:t>
            </w:r>
            <w:proofErr w:type="gramEnd"/>
            <w:r w:rsidRPr="00F12174">
              <w:rPr>
                <w:rFonts w:ascii="標楷體" w:eastAsia="標楷體" w:hAnsi="標楷體" w:hint="eastAsia"/>
                <w:color w:val="000000" w:themeColor="text1"/>
                <w:kern w:val="0"/>
              </w:rPr>
              <w:t>法第七條及第十二</w:t>
            </w:r>
            <w:proofErr w:type="gramStart"/>
            <w:r w:rsidRPr="00F12174">
              <w:rPr>
                <w:rFonts w:ascii="標楷體" w:eastAsia="標楷體" w:hAnsi="標楷體" w:hint="eastAsia"/>
                <w:color w:val="000000" w:themeColor="text1"/>
                <w:kern w:val="0"/>
              </w:rPr>
              <w:t>條</w:t>
            </w:r>
            <w:proofErr w:type="gramEnd"/>
            <w:r w:rsidRPr="00F12174">
              <w:rPr>
                <w:rFonts w:ascii="標楷體" w:eastAsia="標楷體" w:hAnsi="標楷體" w:hint="eastAsia"/>
                <w:color w:val="000000" w:themeColor="text1"/>
                <w:kern w:val="0"/>
              </w:rPr>
              <w:t>條文修正草案」、</w:t>
            </w:r>
            <w:r w:rsidRPr="00F12174">
              <w:rPr>
                <w:rFonts w:ascii="標楷體" w:eastAsia="標楷體" w:hAnsi="標楷體"/>
                <w:color w:val="000000" w:themeColor="text1"/>
                <w:kern w:val="0"/>
              </w:rPr>
              <w:t>(</w:t>
            </w:r>
            <w:r w:rsidRPr="00F12174">
              <w:rPr>
                <w:rFonts w:ascii="標楷體" w:eastAsia="標楷體" w:hAnsi="標楷體" w:hint="eastAsia"/>
                <w:color w:val="000000" w:themeColor="text1"/>
                <w:kern w:val="0"/>
              </w:rPr>
              <w:t>三</w:t>
            </w:r>
            <w:r w:rsidRPr="00F12174">
              <w:rPr>
                <w:rFonts w:ascii="標楷體" w:eastAsia="標楷體" w:hAnsi="標楷體"/>
                <w:color w:val="000000" w:themeColor="text1"/>
                <w:kern w:val="0"/>
              </w:rPr>
              <w:t>)</w:t>
            </w:r>
            <w:r w:rsidRPr="00F12174">
              <w:rPr>
                <w:rFonts w:ascii="標楷體" w:eastAsia="標楷體" w:hAnsi="標楷體" w:hint="eastAsia"/>
                <w:color w:val="000000" w:themeColor="text1"/>
                <w:kern w:val="0"/>
              </w:rPr>
              <w:t>委員鍾佳濱等</w:t>
            </w:r>
            <w:r w:rsidRPr="00F12174">
              <w:rPr>
                <w:rFonts w:ascii="標楷體" w:eastAsia="標楷體" w:hAnsi="標楷體"/>
                <w:color w:val="000000" w:themeColor="text1"/>
                <w:kern w:val="0"/>
              </w:rPr>
              <w:t>20</w:t>
            </w:r>
            <w:r w:rsidRPr="00F12174">
              <w:rPr>
                <w:rFonts w:ascii="標楷體" w:eastAsia="標楷體" w:hAnsi="標楷體" w:hint="eastAsia"/>
                <w:color w:val="000000" w:themeColor="text1"/>
                <w:kern w:val="0"/>
              </w:rPr>
              <w:t>人擬具「公務人員退休資遣撫</w:t>
            </w:r>
            <w:proofErr w:type="gramStart"/>
            <w:r w:rsidRPr="00F12174">
              <w:rPr>
                <w:rFonts w:ascii="標楷體" w:eastAsia="標楷體" w:hAnsi="標楷體" w:hint="eastAsia"/>
                <w:color w:val="000000" w:themeColor="text1"/>
                <w:kern w:val="0"/>
              </w:rPr>
              <w:t>卹</w:t>
            </w:r>
            <w:proofErr w:type="gramEnd"/>
            <w:r w:rsidRPr="00F12174">
              <w:rPr>
                <w:rFonts w:ascii="標楷體" w:eastAsia="標楷體" w:hAnsi="標楷體" w:hint="eastAsia"/>
                <w:color w:val="000000" w:themeColor="text1"/>
                <w:kern w:val="0"/>
              </w:rPr>
              <w:t>法第七</w:t>
            </w:r>
            <w:proofErr w:type="gramStart"/>
            <w:r w:rsidRPr="00F12174">
              <w:rPr>
                <w:rFonts w:ascii="標楷體" w:eastAsia="標楷體" w:hAnsi="標楷體" w:hint="eastAsia"/>
                <w:color w:val="000000" w:themeColor="text1"/>
                <w:kern w:val="0"/>
              </w:rPr>
              <w:t>條</w:t>
            </w:r>
            <w:proofErr w:type="gramEnd"/>
            <w:r w:rsidRPr="00F12174">
              <w:rPr>
                <w:rFonts w:ascii="標楷體" w:eastAsia="標楷體" w:hAnsi="標楷體" w:hint="eastAsia"/>
                <w:color w:val="000000" w:themeColor="text1"/>
                <w:kern w:val="0"/>
              </w:rPr>
              <w:t>條文修正草案」、</w:t>
            </w:r>
            <w:r w:rsidRPr="00F12174">
              <w:rPr>
                <w:rFonts w:ascii="標楷體" w:eastAsia="標楷體" w:hAnsi="標楷體"/>
                <w:color w:val="000000" w:themeColor="text1"/>
                <w:kern w:val="0"/>
              </w:rPr>
              <w:t>(</w:t>
            </w:r>
            <w:r w:rsidRPr="00F12174">
              <w:rPr>
                <w:rFonts w:ascii="標楷體" w:eastAsia="標楷體" w:hAnsi="標楷體" w:hint="eastAsia"/>
                <w:color w:val="000000" w:themeColor="text1"/>
                <w:kern w:val="0"/>
              </w:rPr>
              <w:t>四</w:t>
            </w:r>
            <w:r w:rsidRPr="00F12174">
              <w:rPr>
                <w:rFonts w:ascii="標楷體" w:eastAsia="標楷體" w:hAnsi="標楷體"/>
                <w:color w:val="000000" w:themeColor="text1"/>
                <w:kern w:val="0"/>
              </w:rPr>
              <w:t>)</w:t>
            </w:r>
            <w:r w:rsidRPr="00F12174">
              <w:rPr>
                <w:rFonts w:ascii="標楷體" w:eastAsia="標楷體" w:hAnsi="標楷體" w:hint="eastAsia"/>
                <w:color w:val="000000" w:themeColor="text1"/>
                <w:kern w:val="0"/>
              </w:rPr>
              <w:t>國民黨黨團擬具「公務人員退休資遣撫</w:t>
            </w:r>
            <w:proofErr w:type="gramStart"/>
            <w:r w:rsidRPr="00F12174">
              <w:rPr>
                <w:rFonts w:ascii="標楷體" w:eastAsia="標楷體" w:hAnsi="標楷體" w:hint="eastAsia"/>
                <w:color w:val="000000" w:themeColor="text1"/>
                <w:kern w:val="0"/>
              </w:rPr>
              <w:t>卹</w:t>
            </w:r>
            <w:proofErr w:type="gramEnd"/>
            <w:r w:rsidRPr="00F12174">
              <w:rPr>
                <w:rFonts w:ascii="標楷體" w:eastAsia="標楷體" w:hAnsi="標楷體" w:hint="eastAsia"/>
                <w:color w:val="000000" w:themeColor="text1"/>
                <w:kern w:val="0"/>
              </w:rPr>
              <w:t>法第七條及第九十五</w:t>
            </w:r>
            <w:proofErr w:type="gramStart"/>
            <w:r w:rsidRPr="00F12174">
              <w:rPr>
                <w:rFonts w:ascii="標楷體" w:eastAsia="標楷體" w:hAnsi="標楷體" w:hint="eastAsia"/>
                <w:color w:val="000000" w:themeColor="text1"/>
                <w:kern w:val="0"/>
              </w:rPr>
              <w:t>條</w:t>
            </w:r>
            <w:proofErr w:type="gramEnd"/>
            <w:r w:rsidRPr="00F12174">
              <w:rPr>
                <w:rFonts w:ascii="標楷體" w:eastAsia="標楷體" w:hAnsi="標楷體" w:hint="eastAsia"/>
                <w:color w:val="000000" w:themeColor="text1"/>
                <w:kern w:val="0"/>
              </w:rPr>
              <w:t>條文修正草案」、</w:t>
            </w:r>
            <w:r w:rsidRPr="00F12174">
              <w:rPr>
                <w:rFonts w:ascii="標楷體" w:eastAsia="標楷體" w:hAnsi="標楷體"/>
                <w:color w:val="000000" w:themeColor="text1"/>
                <w:kern w:val="0"/>
              </w:rPr>
              <w:t>(</w:t>
            </w:r>
            <w:r w:rsidRPr="00F12174">
              <w:rPr>
                <w:rFonts w:ascii="標楷體" w:eastAsia="標楷體" w:hAnsi="標楷體" w:hint="eastAsia"/>
                <w:color w:val="000000" w:themeColor="text1"/>
                <w:kern w:val="0"/>
              </w:rPr>
              <w:t>五</w:t>
            </w:r>
            <w:r w:rsidRPr="00F12174">
              <w:rPr>
                <w:rFonts w:ascii="標楷體" w:eastAsia="標楷體" w:hAnsi="標楷體"/>
                <w:color w:val="000000" w:themeColor="text1"/>
                <w:kern w:val="0"/>
              </w:rPr>
              <w:t>)</w:t>
            </w:r>
            <w:r w:rsidRPr="00F12174">
              <w:rPr>
                <w:rFonts w:ascii="標楷體" w:eastAsia="標楷體" w:hAnsi="標楷體" w:hint="eastAsia"/>
                <w:color w:val="000000" w:themeColor="text1"/>
                <w:kern w:val="0"/>
              </w:rPr>
              <w:t>委員謝衣鳯等</w:t>
            </w:r>
            <w:r w:rsidRPr="00F12174">
              <w:rPr>
                <w:rFonts w:ascii="標楷體" w:eastAsia="標楷體" w:hAnsi="標楷體"/>
                <w:color w:val="000000" w:themeColor="text1"/>
                <w:kern w:val="0"/>
              </w:rPr>
              <w:t>17</w:t>
            </w:r>
            <w:r w:rsidRPr="00F12174">
              <w:rPr>
                <w:rFonts w:ascii="標楷體" w:eastAsia="標楷體" w:hAnsi="標楷體" w:hint="eastAsia"/>
                <w:color w:val="000000" w:themeColor="text1"/>
                <w:kern w:val="0"/>
              </w:rPr>
              <w:t>人擬具「公務人員退休資遣撫卹法部分條文修正草</w:t>
            </w:r>
            <w:r w:rsidRPr="00F12174">
              <w:rPr>
                <w:rFonts w:ascii="標楷體" w:eastAsia="標楷體" w:hAnsi="標楷體" w:hint="eastAsia"/>
                <w:color w:val="000000" w:themeColor="text1"/>
                <w:kern w:val="0"/>
              </w:rPr>
              <w:lastRenderedPageBreak/>
              <w:t>案」、</w:t>
            </w:r>
            <w:r w:rsidRPr="00F12174">
              <w:rPr>
                <w:rFonts w:ascii="標楷體" w:eastAsia="標楷體" w:hAnsi="標楷體"/>
                <w:color w:val="000000" w:themeColor="text1"/>
                <w:kern w:val="0"/>
              </w:rPr>
              <w:t>(</w:t>
            </w:r>
            <w:r w:rsidRPr="00F12174">
              <w:rPr>
                <w:rFonts w:ascii="標楷體" w:eastAsia="標楷體" w:hAnsi="標楷體" w:hint="eastAsia"/>
                <w:color w:val="000000" w:themeColor="text1"/>
                <w:kern w:val="0"/>
              </w:rPr>
              <w:t>六</w:t>
            </w:r>
            <w:r w:rsidRPr="00F12174">
              <w:rPr>
                <w:rFonts w:ascii="標楷體" w:eastAsia="標楷體" w:hAnsi="標楷體"/>
                <w:color w:val="000000" w:themeColor="text1"/>
                <w:kern w:val="0"/>
              </w:rPr>
              <w:t>)</w:t>
            </w:r>
            <w:r w:rsidRPr="00F12174">
              <w:rPr>
                <w:rFonts w:ascii="標楷體" w:eastAsia="標楷體" w:hAnsi="標楷體" w:hint="eastAsia"/>
                <w:color w:val="000000" w:themeColor="text1"/>
                <w:kern w:val="0"/>
              </w:rPr>
              <w:t>委員林奕華等</w:t>
            </w:r>
            <w:r w:rsidRPr="00F12174">
              <w:rPr>
                <w:rFonts w:ascii="標楷體" w:eastAsia="標楷體" w:hAnsi="標楷體"/>
                <w:color w:val="000000" w:themeColor="text1"/>
                <w:kern w:val="0"/>
              </w:rPr>
              <w:t>18</w:t>
            </w:r>
            <w:r w:rsidRPr="00F12174">
              <w:rPr>
                <w:rFonts w:ascii="標楷體" w:eastAsia="標楷體" w:hAnsi="標楷體" w:hint="eastAsia"/>
                <w:color w:val="000000" w:themeColor="text1"/>
                <w:kern w:val="0"/>
              </w:rPr>
              <w:t>人擬具「公務人員退休資遣撫卹法第七條條文修正草案」、</w:t>
            </w:r>
            <w:r w:rsidRPr="00F12174">
              <w:rPr>
                <w:rFonts w:ascii="標楷體" w:eastAsia="標楷體" w:hAnsi="標楷體"/>
                <w:color w:val="000000" w:themeColor="text1"/>
                <w:kern w:val="0"/>
              </w:rPr>
              <w:t>(</w:t>
            </w:r>
            <w:r w:rsidRPr="00F12174">
              <w:rPr>
                <w:rFonts w:ascii="標楷體" w:eastAsia="標楷體" w:hAnsi="標楷體" w:hint="eastAsia"/>
                <w:color w:val="000000" w:themeColor="text1"/>
                <w:kern w:val="0"/>
              </w:rPr>
              <w:t>七</w:t>
            </w:r>
            <w:r w:rsidRPr="00F12174">
              <w:rPr>
                <w:rFonts w:ascii="標楷體" w:eastAsia="標楷體" w:hAnsi="標楷體"/>
                <w:color w:val="000000" w:themeColor="text1"/>
                <w:kern w:val="0"/>
              </w:rPr>
              <w:t>)</w:t>
            </w:r>
            <w:r w:rsidRPr="00F12174">
              <w:rPr>
                <w:rFonts w:ascii="標楷體" w:eastAsia="標楷體" w:hAnsi="標楷體" w:hint="eastAsia"/>
                <w:color w:val="000000" w:themeColor="text1"/>
                <w:kern w:val="0"/>
              </w:rPr>
              <w:t>委員林奕華等</w:t>
            </w:r>
            <w:r w:rsidRPr="00F12174">
              <w:rPr>
                <w:rFonts w:ascii="標楷體" w:eastAsia="標楷體" w:hAnsi="標楷體"/>
                <w:color w:val="000000" w:themeColor="text1"/>
                <w:kern w:val="0"/>
              </w:rPr>
              <w:t>19</w:t>
            </w:r>
            <w:r w:rsidRPr="00F12174">
              <w:rPr>
                <w:rFonts w:ascii="標楷體" w:eastAsia="標楷體" w:hAnsi="標楷體" w:hint="eastAsia"/>
                <w:color w:val="000000" w:themeColor="text1"/>
                <w:kern w:val="0"/>
              </w:rPr>
              <w:t>人擬具「公務人員退休資遣撫卹法第四條、第三十四條及第三十九條條文修正草案」、(八)委員張廖萬堅等21人擬具「公務人員退休資遣撫卹法第三十四條條文修正草案」及(九)委員林為洲等16人擬具「公務人員退休資遣撫卹法修正第三十八條條文及增訂附表三之一草案」案。</w:t>
            </w:r>
          </w:p>
        </w:tc>
        <w:tc>
          <w:tcPr>
            <w:tcW w:w="1020" w:type="pct"/>
          </w:tcPr>
          <w:p w:rsidR="005725E5" w:rsidRDefault="005725E5" w:rsidP="00F12174">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lastRenderedPageBreak/>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5725E5" w:rsidRDefault="005725E5" w:rsidP="00F12174">
            <w:pPr>
              <w:spacing w:line="300" w:lineRule="exact"/>
              <w:rPr>
                <w:rFonts w:ascii="標楷體" w:eastAsia="標楷體" w:hAnsi="標楷體"/>
                <w:color w:val="000000" w:themeColor="text1"/>
                <w:kern w:val="0"/>
              </w:rPr>
            </w:pPr>
          </w:p>
          <w:p w:rsidR="005725E5" w:rsidRPr="00A80745" w:rsidRDefault="005725E5" w:rsidP="003577A0">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考試院秘書長、銓敘部部長、教育部、國防部、行政院人事行政總處、財政部、勞動部、行政院主計總處</w:t>
            </w:r>
          </w:p>
        </w:tc>
        <w:tc>
          <w:tcPr>
            <w:tcW w:w="1210" w:type="pct"/>
          </w:tcPr>
          <w:p w:rsidR="005725E5" w:rsidRDefault="005725E5" w:rsidP="00973FC6">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答完畢，另定期繼續審查。</w:t>
            </w:r>
          </w:p>
        </w:tc>
      </w:tr>
      <w:tr w:rsidR="00997125" w:rsidRPr="00995BA1" w:rsidTr="001841E7">
        <w:tc>
          <w:tcPr>
            <w:tcW w:w="698" w:type="pct"/>
          </w:tcPr>
          <w:p w:rsidR="00997125" w:rsidRPr="00995BA1" w:rsidRDefault="00997125" w:rsidP="000E1FC3">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sidR="008D795B">
              <w:rPr>
                <w:rFonts w:ascii="標楷體" w:eastAsia="標楷體" w:hAnsi="標楷體" w:hint="eastAsia"/>
                <w:color w:val="000000" w:themeColor="text1"/>
                <w:kern w:val="0"/>
              </w:rPr>
              <w:t>9</w:t>
            </w:r>
            <w:r w:rsidRPr="00995BA1">
              <w:rPr>
                <w:rFonts w:ascii="標楷體" w:eastAsia="標楷體" w:hAnsi="標楷體" w:hint="eastAsia"/>
                <w:color w:val="000000" w:themeColor="text1"/>
                <w:kern w:val="0"/>
              </w:rPr>
              <w:t>次全體委員會議</w:t>
            </w:r>
          </w:p>
        </w:tc>
        <w:tc>
          <w:tcPr>
            <w:tcW w:w="798" w:type="pct"/>
          </w:tcPr>
          <w:p w:rsidR="00997125" w:rsidRDefault="00997125" w:rsidP="00997125">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997125" w:rsidRPr="00997125" w:rsidRDefault="00997125" w:rsidP="00997125">
            <w:pPr>
              <w:spacing w:line="300" w:lineRule="exact"/>
              <w:jc w:val="both"/>
              <w:rPr>
                <w:rFonts w:ascii="標楷體" w:eastAsia="標楷體" w:hAnsi="標楷體"/>
                <w:color w:val="000000" w:themeColor="text1"/>
                <w:kern w:val="0"/>
              </w:rPr>
            </w:pPr>
            <w:r w:rsidRPr="00997125">
              <w:rPr>
                <w:rFonts w:ascii="標楷體" w:eastAsia="標楷體" w:hAnsi="標楷體" w:hint="eastAsia"/>
                <w:color w:val="000000" w:themeColor="text1"/>
                <w:kern w:val="0"/>
              </w:rPr>
              <w:t>一、邀請法務部部長、法務部調查局局長列席就「法務部調查局毒品遺失後續查察情形」進行專題報告，並備質詢。</w:t>
            </w:r>
          </w:p>
          <w:p w:rsidR="00997125" w:rsidRPr="00F12174" w:rsidRDefault="00997125" w:rsidP="00997125">
            <w:pPr>
              <w:spacing w:line="300" w:lineRule="exact"/>
              <w:jc w:val="both"/>
              <w:rPr>
                <w:rFonts w:ascii="標楷體" w:eastAsia="標楷體" w:hAnsi="標楷體"/>
                <w:color w:val="000000" w:themeColor="text1"/>
                <w:kern w:val="0"/>
              </w:rPr>
            </w:pPr>
            <w:r w:rsidRPr="00997125">
              <w:rPr>
                <w:rFonts w:ascii="標楷體" w:eastAsia="標楷體" w:hAnsi="標楷體" w:hint="eastAsia"/>
                <w:color w:val="000000" w:themeColor="text1"/>
                <w:kern w:val="0"/>
              </w:rPr>
              <w:t>二、繼續討論司法及法制委員會「法務部調查局遺失毒品證物調閱小組運作要點」草案。</w:t>
            </w:r>
          </w:p>
        </w:tc>
        <w:tc>
          <w:tcPr>
            <w:tcW w:w="1020" w:type="pct"/>
          </w:tcPr>
          <w:p w:rsidR="00F1232A" w:rsidRDefault="00F1232A" w:rsidP="00F1232A">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F1232A" w:rsidRDefault="00F1232A" w:rsidP="00F1232A">
            <w:pPr>
              <w:spacing w:line="300" w:lineRule="exact"/>
              <w:rPr>
                <w:rFonts w:ascii="標楷體" w:eastAsia="標楷體" w:hAnsi="標楷體"/>
                <w:color w:val="000000" w:themeColor="text1"/>
                <w:kern w:val="0"/>
              </w:rPr>
            </w:pPr>
          </w:p>
          <w:p w:rsidR="00997125" w:rsidRPr="00A80745" w:rsidRDefault="00F1232A" w:rsidP="00F12174">
            <w:pPr>
              <w:spacing w:line="300" w:lineRule="exact"/>
              <w:rPr>
                <w:rFonts w:ascii="標楷體" w:eastAsia="標楷體" w:hAnsi="標楷體"/>
                <w:color w:val="000000" w:themeColor="text1"/>
                <w:kern w:val="0"/>
              </w:rPr>
            </w:pPr>
            <w:r w:rsidRPr="00997125">
              <w:rPr>
                <w:rFonts w:ascii="標楷體" w:eastAsia="標楷體" w:hAnsi="標楷體" w:hint="eastAsia"/>
                <w:color w:val="000000" w:themeColor="text1"/>
                <w:kern w:val="0"/>
              </w:rPr>
              <w:t>法務部部長、法務部調查局局長</w:t>
            </w:r>
            <w:r>
              <w:rPr>
                <w:rFonts w:ascii="標楷體" w:eastAsia="標楷體" w:hAnsi="標楷體" w:hint="eastAsia"/>
                <w:color w:val="000000" w:themeColor="text1"/>
                <w:kern w:val="0"/>
              </w:rPr>
              <w:t>、內政部警政署署長</w:t>
            </w:r>
          </w:p>
        </w:tc>
        <w:tc>
          <w:tcPr>
            <w:tcW w:w="1210" w:type="pct"/>
          </w:tcPr>
          <w:p w:rsidR="00997125" w:rsidRDefault="00997125" w:rsidP="00973FC6">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t>第一案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答完畢；第二案另定期繼續討論。</w:t>
            </w:r>
          </w:p>
        </w:tc>
      </w:tr>
      <w:tr w:rsidR="003C7519" w:rsidRPr="00995BA1" w:rsidTr="001841E7">
        <w:tc>
          <w:tcPr>
            <w:tcW w:w="698" w:type="pct"/>
          </w:tcPr>
          <w:p w:rsidR="003C7519" w:rsidRDefault="003C7519" w:rsidP="00C71F13">
            <w:pPr>
              <w:spacing w:line="300" w:lineRule="exact"/>
              <w:jc w:val="both"/>
              <w:rPr>
                <w:rFonts w:ascii="標楷體" w:eastAsia="標楷體" w:hAnsi="標楷體"/>
                <w:color w:val="000000" w:themeColor="text1"/>
                <w:kern w:val="0"/>
              </w:rPr>
            </w:pPr>
            <w:r w:rsidRPr="003C7519">
              <w:rPr>
                <w:rFonts w:ascii="標楷體" w:eastAsia="標楷體" w:hAnsi="標楷體" w:hint="eastAsia"/>
                <w:color w:val="000000" w:themeColor="text1"/>
                <w:kern w:val="0"/>
              </w:rPr>
              <w:t>司法及法制、教育及文化委員會第1次聯席會議</w:t>
            </w:r>
          </w:p>
        </w:tc>
        <w:tc>
          <w:tcPr>
            <w:tcW w:w="798" w:type="pct"/>
          </w:tcPr>
          <w:p w:rsidR="003C7519" w:rsidRDefault="003C7519" w:rsidP="00C71F13">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7</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3C7519" w:rsidRPr="003C7519" w:rsidRDefault="003C7519" w:rsidP="003C7519">
            <w:pPr>
              <w:spacing w:line="300" w:lineRule="exact"/>
              <w:jc w:val="both"/>
              <w:rPr>
                <w:rFonts w:ascii="標楷體" w:eastAsia="標楷體" w:hAnsi="標楷體"/>
                <w:color w:val="000000" w:themeColor="text1"/>
                <w:kern w:val="0"/>
              </w:rPr>
            </w:pPr>
            <w:r w:rsidRPr="003C7519">
              <w:rPr>
                <w:rFonts w:ascii="標楷體" w:eastAsia="標楷體" w:hAnsi="標楷體" w:hint="eastAsia"/>
                <w:color w:val="000000" w:themeColor="text1"/>
                <w:kern w:val="0"/>
              </w:rPr>
              <w:t>一、</w:t>
            </w:r>
            <w:proofErr w:type="gramStart"/>
            <w:r w:rsidRPr="003C7519">
              <w:rPr>
                <w:rFonts w:ascii="標楷體" w:eastAsia="標楷體" w:hAnsi="標楷體" w:hint="eastAsia"/>
                <w:color w:val="000000" w:themeColor="text1"/>
                <w:kern w:val="0"/>
              </w:rPr>
              <w:t>併</w:t>
            </w:r>
            <w:proofErr w:type="gramEnd"/>
            <w:r w:rsidRPr="003C7519">
              <w:rPr>
                <w:rFonts w:ascii="標楷體" w:eastAsia="標楷體" w:hAnsi="標楷體" w:hint="eastAsia"/>
                <w:color w:val="000000" w:themeColor="text1"/>
                <w:kern w:val="0"/>
              </w:rPr>
              <w:t>案審查(</w:t>
            </w:r>
            <w:proofErr w:type="gramStart"/>
            <w:r w:rsidRPr="003C7519">
              <w:rPr>
                <w:rFonts w:ascii="標楷體" w:eastAsia="標楷體" w:hAnsi="標楷體" w:hint="eastAsia"/>
                <w:color w:val="000000" w:themeColor="text1"/>
                <w:kern w:val="0"/>
              </w:rPr>
              <w:t>一</w:t>
            </w:r>
            <w:proofErr w:type="gramEnd"/>
            <w:r w:rsidRPr="003C7519">
              <w:rPr>
                <w:rFonts w:ascii="標楷體" w:eastAsia="標楷體" w:hAnsi="標楷體" w:hint="eastAsia"/>
                <w:color w:val="000000" w:themeColor="text1"/>
                <w:kern w:val="0"/>
              </w:rPr>
              <w:t>)行政院函請審議、(二)委員黃國書等19人、(三)委員賴惠員等20人、(四)委員吳思瑤等18人及(五)委員張廖萬堅等18人分別擬具「國立臺灣歷史博物館組織法草案」</w:t>
            </w:r>
            <w:r w:rsidRPr="003C7519">
              <w:rPr>
                <w:rFonts w:ascii="標楷體" w:eastAsia="標楷體" w:hAnsi="標楷體" w:hint="eastAsia"/>
                <w:color w:val="000000" w:themeColor="text1"/>
                <w:kern w:val="0"/>
              </w:rPr>
              <w:lastRenderedPageBreak/>
              <w:t>案。</w:t>
            </w:r>
          </w:p>
          <w:p w:rsidR="000B51CD" w:rsidRDefault="003C7519" w:rsidP="005655D8">
            <w:pPr>
              <w:spacing w:line="300" w:lineRule="exact"/>
              <w:jc w:val="both"/>
              <w:rPr>
                <w:rFonts w:ascii="標楷體" w:eastAsia="標楷體" w:hAnsi="標楷體" w:hint="eastAsia"/>
                <w:color w:val="000000" w:themeColor="text1"/>
                <w:kern w:val="0"/>
              </w:rPr>
            </w:pPr>
            <w:r w:rsidRPr="003C7519">
              <w:rPr>
                <w:rFonts w:ascii="標楷體" w:eastAsia="標楷體" w:hAnsi="標楷體" w:hint="eastAsia"/>
                <w:color w:val="000000" w:themeColor="text1"/>
                <w:kern w:val="0"/>
              </w:rPr>
              <w:t>二、</w:t>
            </w:r>
            <w:proofErr w:type="gramStart"/>
            <w:r w:rsidRPr="003C7519">
              <w:rPr>
                <w:rFonts w:ascii="標楷體" w:eastAsia="標楷體" w:hAnsi="標楷體" w:hint="eastAsia"/>
                <w:color w:val="000000" w:themeColor="text1"/>
                <w:kern w:val="0"/>
              </w:rPr>
              <w:t>併</w:t>
            </w:r>
            <w:proofErr w:type="gramEnd"/>
            <w:r w:rsidRPr="003C7519">
              <w:rPr>
                <w:rFonts w:ascii="標楷體" w:eastAsia="標楷體" w:hAnsi="標楷體" w:hint="eastAsia"/>
                <w:color w:val="000000" w:themeColor="text1"/>
                <w:kern w:val="0"/>
              </w:rPr>
              <w:t>案審查(</w:t>
            </w:r>
            <w:proofErr w:type="gramStart"/>
            <w:r w:rsidRPr="003C7519">
              <w:rPr>
                <w:rFonts w:ascii="標楷體" w:eastAsia="標楷體" w:hAnsi="標楷體" w:hint="eastAsia"/>
                <w:color w:val="000000" w:themeColor="text1"/>
                <w:kern w:val="0"/>
              </w:rPr>
              <w:t>一</w:t>
            </w:r>
            <w:proofErr w:type="gramEnd"/>
            <w:r w:rsidRPr="003C7519">
              <w:rPr>
                <w:rFonts w:ascii="標楷體" w:eastAsia="標楷體" w:hAnsi="標楷體" w:hint="eastAsia"/>
                <w:color w:val="000000" w:themeColor="text1"/>
                <w:kern w:val="0"/>
              </w:rPr>
              <w:t>)行政院函請審議「國立臺灣文學館組織法草案」、(二)委員黃國書等19人擬具「國家臺灣文學館組織法草案」、(三)委員賴惠員等20人擬具「國家臺灣文學館組織法草案」、(四)委員吳思瑤等18人擬具「國立臺灣文學館組織法草案」及(五)委員張廖萬堅等18人擬具「國立臺灣文學館組織法草案」案。</w:t>
            </w:r>
          </w:p>
          <w:p w:rsidR="003C7519" w:rsidRPr="00DF193C" w:rsidRDefault="003C7519" w:rsidP="005655D8">
            <w:pPr>
              <w:spacing w:line="300" w:lineRule="exact"/>
              <w:jc w:val="both"/>
              <w:rPr>
                <w:rFonts w:ascii="標楷體" w:eastAsia="標楷體" w:hAnsi="標楷體"/>
                <w:color w:val="000000" w:themeColor="text1"/>
                <w:kern w:val="0"/>
              </w:rPr>
            </w:pPr>
            <w:r w:rsidRPr="003C7519">
              <w:rPr>
                <w:rFonts w:ascii="標楷體" w:eastAsia="標楷體" w:hAnsi="標楷體" w:hint="eastAsia"/>
                <w:color w:val="000000" w:themeColor="text1"/>
                <w:kern w:val="0"/>
              </w:rPr>
              <w:t>三、</w:t>
            </w:r>
            <w:proofErr w:type="gramStart"/>
            <w:r w:rsidRPr="003C7519">
              <w:rPr>
                <w:rFonts w:ascii="標楷體" w:eastAsia="標楷體" w:hAnsi="標楷體" w:hint="eastAsia"/>
                <w:color w:val="000000" w:themeColor="text1"/>
                <w:kern w:val="0"/>
              </w:rPr>
              <w:t>併</w:t>
            </w:r>
            <w:proofErr w:type="gramEnd"/>
            <w:r w:rsidRPr="003C7519">
              <w:rPr>
                <w:rFonts w:ascii="標楷體" w:eastAsia="標楷體" w:hAnsi="標楷體" w:hint="eastAsia"/>
                <w:color w:val="000000" w:themeColor="text1"/>
                <w:kern w:val="0"/>
              </w:rPr>
              <w:t>案審查(</w:t>
            </w:r>
            <w:proofErr w:type="gramStart"/>
            <w:r w:rsidRPr="003C7519">
              <w:rPr>
                <w:rFonts w:ascii="標楷體" w:eastAsia="標楷體" w:hAnsi="標楷體" w:hint="eastAsia"/>
                <w:color w:val="000000" w:themeColor="text1"/>
                <w:kern w:val="0"/>
              </w:rPr>
              <w:t>一</w:t>
            </w:r>
            <w:proofErr w:type="gramEnd"/>
            <w:r w:rsidRPr="003C7519">
              <w:rPr>
                <w:rFonts w:ascii="標楷體" w:eastAsia="標楷體" w:hAnsi="標楷體" w:hint="eastAsia"/>
                <w:color w:val="000000" w:themeColor="text1"/>
                <w:kern w:val="0"/>
              </w:rPr>
              <w:t>)行政院函請審議</w:t>
            </w:r>
            <w:r w:rsidR="005655D8" w:rsidRPr="003C7519">
              <w:rPr>
                <w:rFonts w:ascii="標楷體" w:eastAsia="標楷體" w:hAnsi="標楷體" w:hint="eastAsia"/>
                <w:color w:val="000000" w:themeColor="text1"/>
                <w:kern w:val="0"/>
              </w:rPr>
              <w:t>及</w:t>
            </w:r>
            <w:r w:rsidRPr="003C7519">
              <w:rPr>
                <w:rFonts w:ascii="標楷體" w:eastAsia="標楷體" w:hAnsi="標楷體" w:hint="eastAsia"/>
                <w:color w:val="000000" w:themeColor="text1"/>
                <w:kern w:val="0"/>
              </w:rPr>
              <w:t>(二)民眾黨黨團分別擬具「教育部組織法第六條及第九</w:t>
            </w:r>
            <w:proofErr w:type="gramStart"/>
            <w:r w:rsidRPr="003C7519">
              <w:rPr>
                <w:rFonts w:ascii="標楷體" w:eastAsia="標楷體" w:hAnsi="標楷體" w:hint="eastAsia"/>
                <w:color w:val="000000" w:themeColor="text1"/>
                <w:kern w:val="0"/>
              </w:rPr>
              <w:t>條</w:t>
            </w:r>
            <w:proofErr w:type="gramEnd"/>
            <w:r w:rsidRPr="003C7519">
              <w:rPr>
                <w:rFonts w:ascii="標楷體" w:eastAsia="標楷體" w:hAnsi="標楷體" w:hint="eastAsia"/>
                <w:color w:val="000000" w:themeColor="text1"/>
                <w:kern w:val="0"/>
              </w:rPr>
              <w:t>條文修正草案」案。</w:t>
            </w:r>
          </w:p>
        </w:tc>
        <w:tc>
          <w:tcPr>
            <w:tcW w:w="1020" w:type="pct"/>
          </w:tcPr>
          <w:p w:rsidR="003C7519" w:rsidRDefault="003C7519" w:rsidP="00C71F13">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lastRenderedPageBreak/>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3C7519" w:rsidRDefault="003C7519" w:rsidP="00C71F13">
            <w:pPr>
              <w:spacing w:line="300" w:lineRule="exact"/>
              <w:rPr>
                <w:rFonts w:ascii="標楷體" w:eastAsia="標楷體" w:hAnsi="標楷體"/>
                <w:color w:val="000000" w:themeColor="text1"/>
                <w:kern w:val="0"/>
              </w:rPr>
            </w:pPr>
          </w:p>
          <w:p w:rsidR="003C7519" w:rsidRPr="00BB78B6" w:rsidRDefault="00AE03E3" w:rsidP="00AE03E3">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文化部部長、教育部部長、行政院人事行政總處副人事長、國立</w:t>
            </w:r>
            <w:r w:rsidRPr="00AE03E3">
              <w:rPr>
                <w:rFonts w:ascii="標楷體" w:eastAsia="標楷體" w:hAnsi="標楷體" w:hint="eastAsia"/>
                <w:color w:val="000000" w:themeColor="text1"/>
                <w:kern w:val="0"/>
              </w:rPr>
              <w:t>臺灣歷史博物館</w:t>
            </w:r>
            <w:r>
              <w:rPr>
                <w:rFonts w:ascii="標楷體" w:eastAsia="標楷體" w:hAnsi="標楷體" w:hint="eastAsia"/>
                <w:color w:val="000000" w:themeColor="text1"/>
                <w:kern w:val="0"/>
              </w:rPr>
              <w:t>館長、</w:t>
            </w:r>
            <w:r w:rsidRPr="00AE03E3">
              <w:rPr>
                <w:rFonts w:ascii="標楷體" w:eastAsia="標楷體" w:hAnsi="標楷體" w:hint="eastAsia"/>
                <w:color w:val="000000" w:themeColor="text1"/>
                <w:kern w:val="0"/>
              </w:rPr>
              <w:t>國立臺灣文學館</w:t>
            </w:r>
            <w:r>
              <w:rPr>
                <w:rFonts w:ascii="標楷體" w:eastAsia="標楷體" w:hAnsi="標楷體" w:hint="eastAsia"/>
                <w:color w:val="000000" w:themeColor="text1"/>
                <w:kern w:val="0"/>
              </w:rPr>
              <w:t>館</w:t>
            </w:r>
            <w:r>
              <w:rPr>
                <w:rFonts w:ascii="標楷體" w:eastAsia="標楷體" w:hAnsi="標楷體" w:hint="eastAsia"/>
                <w:color w:val="000000" w:themeColor="text1"/>
                <w:kern w:val="0"/>
              </w:rPr>
              <w:lastRenderedPageBreak/>
              <w:t>長、行政院、國家發展委員會、行政院主計總處、銓敘部、外交部</w:t>
            </w:r>
          </w:p>
        </w:tc>
        <w:tc>
          <w:tcPr>
            <w:tcW w:w="1210" w:type="pct"/>
          </w:tcPr>
          <w:p w:rsidR="003C7519" w:rsidRDefault="00AE03E3" w:rsidP="003C7519">
            <w:pPr>
              <w:spacing w:line="300" w:lineRule="exact"/>
              <w:jc w:val="both"/>
              <w:rPr>
                <w:rFonts w:ascii="標楷體" w:eastAsia="標楷體" w:hAnsi="標楷體"/>
                <w:kern w:val="0"/>
                <w:lang w:val="x-none"/>
              </w:rPr>
            </w:pPr>
            <w:r w:rsidRPr="00AE03E3">
              <w:rPr>
                <w:rFonts w:ascii="標楷體" w:eastAsia="標楷體" w:hAnsi="標楷體" w:hint="eastAsia"/>
                <w:color w:val="000000" w:themeColor="text1"/>
                <w:kern w:val="0"/>
              </w:rPr>
              <w:lastRenderedPageBreak/>
              <w:t>第一案</w:t>
            </w:r>
            <w:r>
              <w:rPr>
                <w:rFonts w:ascii="標楷體" w:eastAsia="標楷體" w:hAnsi="標楷體" w:hint="eastAsia"/>
                <w:color w:val="000000" w:themeColor="text1"/>
                <w:kern w:val="0"/>
              </w:rPr>
              <w:t>至第三</w:t>
            </w:r>
            <w:r w:rsidRPr="00AE03E3">
              <w:rPr>
                <w:rFonts w:ascii="標楷體" w:eastAsia="標楷體" w:hAnsi="標楷體" w:hint="eastAsia"/>
                <w:color w:val="000000" w:themeColor="text1"/>
                <w:kern w:val="0"/>
              </w:rPr>
              <w:t>案均審查完竣，須交由黨團協商。</w:t>
            </w:r>
          </w:p>
        </w:tc>
      </w:tr>
      <w:tr w:rsidR="00742ACF" w:rsidRPr="00995BA1" w:rsidTr="001841E7">
        <w:tc>
          <w:tcPr>
            <w:tcW w:w="698" w:type="pct"/>
          </w:tcPr>
          <w:p w:rsidR="00742ACF" w:rsidRPr="00995BA1" w:rsidRDefault="00742ACF" w:rsidP="00742ACF">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10</w:t>
            </w:r>
            <w:r w:rsidRPr="00995BA1">
              <w:rPr>
                <w:rFonts w:ascii="標楷體" w:eastAsia="標楷體" w:hAnsi="標楷體" w:hint="eastAsia"/>
                <w:color w:val="000000" w:themeColor="text1"/>
                <w:kern w:val="0"/>
              </w:rPr>
              <w:t>次全體委員會議</w:t>
            </w:r>
          </w:p>
        </w:tc>
        <w:tc>
          <w:tcPr>
            <w:tcW w:w="798" w:type="pct"/>
          </w:tcPr>
          <w:p w:rsidR="00742ACF" w:rsidRDefault="00742ACF" w:rsidP="00742ACF">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8</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r w:rsidR="00371547" w:rsidRPr="00371547">
              <w:rPr>
                <w:rFonts w:ascii="標楷體" w:eastAsia="標楷體" w:hAnsi="標楷體" w:hint="eastAsia"/>
                <w:color w:val="000000" w:themeColor="text1"/>
                <w:spacing w:val="-20"/>
                <w:kern w:val="0"/>
              </w:rPr>
              <w:t>上午</w:t>
            </w:r>
          </w:p>
        </w:tc>
        <w:tc>
          <w:tcPr>
            <w:tcW w:w="1274" w:type="pct"/>
          </w:tcPr>
          <w:p w:rsidR="00742ACF" w:rsidRPr="00742ACF" w:rsidRDefault="00742ACF" w:rsidP="00742ACF">
            <w:pPr>
              <w:spacing w:line="300" w:lineRule="exact"/>
              <w:jc w:val="both"/>
              <w:rPr>
                <w:rFonts w:ascii="標楷體" w:eastAsia="標楷體" w:hAnsi="標楷體"/>
                <w:color w:val="000000" w:themeColor="text1"/>
                <w:kern w:val="0"/>
              </w:rPr>
            </w:pPr>
            <w:r w:rsidRPr="00742ACF">
              <w:rPr>
                <w:rFonts w:ascii="標楷體" w:eastAsia="標楷體" w:hAnsi="標楷體" w:hint="eastAsia"/>
                <w:color w:val="000000" w:themeColor="text1"/>
                <w:kern w:val="0"/>
              </w:rPr>
              <w:t>一、邀請監察院秘書長列席說明立法計畫，並備質詢。</w:t>
            </w:r>
          </w:p>
          <w:p w:rsidR="00742ACF" w:rsidRPr="003C7519" w:rsidRDefault="00742ACF" w:rsidP="00742ACF">
            <w:pPr>
              <w:spacing w:line="300" w:lineRule="exact"/>
              <w:jc w:val="both"/>
              <w:rPr>
                <w:rFonts w:ascii="標楷體" w:eastAsia="標楷體" w:hAnsi="標楷體"/>
                <w:color w:val="000000" w:themeColor="text1"/>
                <w:kern w:val="0"/>
              </w:rPr>
            </w:pPr>
            <w:r w:rsidRPr="00742ACF">
              <w:rPr>
                <w:rFonts w:ascii="標楷體" w:eastAsia="標楷體" w:hAnsi="標楷體" w:hint="eastAsia"/>
                <w:color w:val="000000" w:themeColor="text1"/>
                <w:kern w:val="0"/>
              </w:rPr>
              <w:t>二、審查監察院函請審議「監察院各委員會組織法第二條及第十一</w:t>
            </w:r>
            <w:proofErr w:type="gramStart"/>
            <w:r w:rsidRPr="00742ACF">
              <w:rPr>
                <w:rFonts w:ascii="標楷體" w:eastAsia="標楷體" w:hAnsi="標楷體" w:hint="eastAsia"/>
                <w:color w:val="000000" w:themeColor="text1"/>
                <w:kern w:val="0"/>
              </w:rPr>
              <w:t>條</w:t>
            </w:r>
            <w:proofErr w:type="gramEnd"/>
            <w:r w:rsidRPr="00742ACF">
              <w:rPr>
                <w:rFonts w:ascii="標楷體" w:eastAsia="標楷體" w:hAnsi="標楷體" w:hint="eastAsia"/>
                <w:color w:val="000000" w:themeColor="text1"/>
                <w:kern w:val="0"/>
              </w:rPr>
              <w:t>條文修正草案」案。</w:t>
            </w:r>
          </w:p>
        </w:tc>
        <w:tc>
          <w:tcPr>
            <w:tcW w:w="1020" w:type="pct"/>
          </w:tcPr>
          <w:p w:rsidR="00742ACF" w:rsidRDefault="00742ACF" w:rsidP="00742ACF">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742ACF" w:rsidRDefault="00742ACF" w:rsidP="00742ACF">
            <w:pPr>
              <w:spacing w:line="300" w:lineRule="exact"/>
              <w:rPr>
                <w:rFonts w:ascii="標楷體" w:eastAsia="標楷體" w:hAnsi="標楷體"/>
                <w:color w:val="000000" w:themeColor="text1"/>
                <w:kern w:val="0"/>
              </w:rPr>
            </w:pPr>
          </w:p>
          <w:p w:rsidR="00742ACF" w:rsidRPr="00BB78B6" w:rsidRDefault="00B32E85" w:rsidP="00C71F13">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監察院秘書長、行政院、銓敘部、行政院主計總處、國防部、僑務委員會、勞動部、行政院環境保護署、衛生福利部</w:t>
            </w:r>
          </w:p>
        </w:tc>
        <w:tc>
          <w:tcPr>
            <w:tcW w:w="1210" w:type="pct"/>
          </w:tcPr>
          <w:p w:rsidR="00742ACF" w:rsidRPr="00AE03E3" w:rsidRDefault="00B32E85" w:rsidP="003C7519">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t>第一案</w:t>
            </w:r>
            <w:r>
              <w:rPr>
                <w:rFonts w:ascii="標楷體" w:eastAsia="標楷體" w:hAnsi="標楷體" w:hint="eastAsia"/>
                <w:kern w:val="0"/>
              </w:rPr>
              <w:t>報告及</w:t>
            </w:r>
            <w:proofErr w:type="gramStart"/>
            <w:r>
              <w:rPr>
                <w:rFonts w:ascii="標楷體" w:eastAsia="標楷體" w:hAnsi="標楷體" w:hint="eastAsia"/>
                <w:kern w:val="0"/>
              </w:rPr>
              <w:t>詢</w:t>
            </w:r>
            <w:proofErr w:type="gramEnd"/>
            <w:r>
              <w:rPr>
                <w:rFonts w:ascii="標楷體" w:eastAsia="標楷體" w:hAnsi="標楷體" w:hint="eastAsia"/>
                <w:kern w:val="0"/>
              </w:rPr>
              <w:t>答完畢；</w:t>
            </w:r>
            <w:r>
              <w:rPr>
                <w:rFonts w:ascii="標楷體" w:eastAsia="標楷體" w:hAnsi="標楷體" w:hint="eastAsia"/>
                <w:kern w:val="0"/>
                <w:lang w:val="x-none"/>
              </w:rPr>
              <w:t>第二案</w:t>
            </w:r>
            <w:r>
              <w:rPr>
                <w:rFonts w:ascii="標楷體" w:eastAsia="標楷體" w:hAnsi="標楷體" w:hint="eastAsia"/>
                <w:color w:val="000000" w:themeColor="text1"/>
                <w:kern w:val="0"/>
              </w:rPr>
              <w:t>審查完竣，不須交由黨團協商。</w:t>
            </w:r>
          </w:p>
        </w:tc>
      </w:tr>
      <w:tr w:rsidR="00742ACF" w:rsidRPr="00995BA1" w:rsidTr="001841E7">
        <w:tc>
          <w:tcPr>
            <w:tcW w:w="698" w:type="pct"/>
          </w:tcPr>
          <w:p w:rsidR="00742ACF" w:rsidRPr="00995BA1" w:rsidRDefault="00742ACF" w:rsidP="00742ACF">
            <w:pPr>
              <w:spacing w:line="300" w:lineRule="exact"/>
              <w:jc w:val="both"/>
              <w:rPr>
                <w:rFonts w:ascii="標楷體" w:eastAsia="標楷體" w:hAnsi="標楷體"/>
                <w:color w:val="000000" w:themeColor="text1"/>
                <w:kern w:val="0"/>
              </w:rPr>
            </w:pPr>
            <w:r w:rsidRPr="00742ACF">
              <w:rPr>
                <w:rFonts w:ascii="標楷體" w:eastAsia="標楷體" w:hAnsi="標楷體" w:hint="eastAsia"/>
                <w:color w:val="000000" w:themeColor="text1"/>
                <w:kern w:val="0"/>
              </w:rPr>
              <w:t>「</w:t>
            </w:r>
            <w:r w:rsidR="00B32E85">
              <w:rPr>
                <w:rFonts w:ascii="標楷體" w:eastAsia="標楷體" w:hAnsi="標楷體" w:hint="eastAsia"/>
                <w:color w:val="000000" w:themeColor="text1"/>
                <w:kern w:val="0"/>
              </w:rPr>
              <w:t>立法院</w:t>
            </w:r>
            <w:r w:rsidR="00B32E85" w:rsidRPr="00B32E85">
              <w:rPr>
                <w:rFonts w:ascii="標楷體" w:eastAsia="標楷體" w:hAnsi="標楷體" w:hint="eastAsia"/>
                <w:color w:val="000000" w:themeColor="text1"/>
                <w:kern w:val="0"/>
              </w:rPr>
              <w:t>司法及法制委員會</w:t>
            </w:r>
            <w:r w:rsidRPr="00742ACF">
              <w:rPr>
                <w:rFonts w:ascii="標楷體" w:eastAsia="標楷體" w:hAnsi="標楷體" w:hint="eastAsia"/>
                <w:color w:val="000000" w:themeColor="text1"/>
                <w:kern w:val="0"/>
              </w:rPr>
              <w:t>審檢調警人員涉及翁茂</w:t>
            </w:r>
            <w:proofErr w:type="gramStart"/>
            <w:r w:rsidRPr="00742ACF">
              <w:rPr>
                <w:rFonts w:ascii="標楷體" w:eastAsia="標楷體" w:hAnsi="標楷體" w:hint="eastAsia"/>
                <w:color w:val="000000" w:themeColor="text1"/>
                <w:kern w:val="0"/>
              </w:rPr>
              <w:t>鍾</w:t>
            </w:r>
            <w:proofErr w:type="gramEnd"/>
            <w:r w:rsidRPr="00742ACF">
              <w:rPr>
                <w:rFonts w:ascii="標楷體" w:eastAsia="標楷體" w:hAnsi="標楷體" w:hint="eastAsia"/>
                <w:color w:val="000000" w:themeColor="text1"/>
                <w:kern w:val="0"/>
              </w:rPr>
              <w:t>案重創司法</w:t>
            </w:r>
            <w:r w:rsidRPr="00742ACF">
              <w:rPr>
                <w:rFonts w:ascii="標楷體" w:eastAsia="標楷體" w:hAnsi="標楷體" w:hint="eastAsia"/>
                <w:color w:val="000000" w:themeColor="text1"/>
                <w:kern w:val="0"/>
              </w:rPr>
              <w:lastRenderedPageBreak/>
              <w:t>信任案真相調閱專案小組」第1次全體委員會議</w:t>
            </w:r>
          </w:p>
        </w:tc>
        <w:tc>
          <w:tcPr>
            <w:tcW w:w="798" w:type="pct"/>
          </w:tcPr>
          <w:p w:rsidR="00742ACF" w:rsidRDefault="00742ACF" w:rsidP="00742ACF">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lastRenderedPageBreak/>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8</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r w:rsidR="00371547">
              <w:rPr>
                <w:rFonts w:ascii="標楷體" w:eastAsia="標楷體" w:hAnsi="標楷體" w:hint="eastAsia"/>
                <w:color w:val="000000" w:themeColor="text1"/>
                <w:spacing w:val="-20"/>
                <w:kern w:val="0"/>
              </w:rPr>
              <w:t>下</w:t>
            </w:r>
            <w:r w:rsidR="00371547" w:rsidRPr="00371547">
              <w:rPr>
                <w:rFonts w:ascii="標楷體" w:eastAsia="標楷體" w:hAnsi="標楷體" w:hint="eastAsia"/>
                <w:color w:val="000000" w:themeColor="text1"/>
                <w:spacing w:val="-20"/>
                <w:kern w:val="0"/>
              </w:rPr>
              <w:t>午</w:t>
            </w:r>
          </w:p>
        </w:tc>
        <w:tc>
          <w:tcPr>
            <w:tcW w:w="1274" w:type="pct"/>
          </w:tcPr>
          <w:p w:rsidR="00742ACF" w:rsidRPr="00742ACF" w:rsidRDefault="00742ACF" w:rsidP="00742ACF">
            <w:pPr>
              <w:spacing w:line="300" w:lineRule="exact"/>
              <w:jc w:val="both"/>
              <w:rPr>
                <w:rFonts w:ascii="標楷體" w:eastAsia="標楷體" w:hAnsi="標楷體"/>
                <w:color w:val="000000" w:themeColor="text1"/>
                <w:kern w:val="0"/>
              </w:rPr>
            </w:pPr>
            <w:r w:rsidRPr="00742ACF">
              <w:rPr>
                <w:rFonts w:ascii="標楷體" w:eastAsia="標楷體" w:hAnsi="標楷體" w:hint="eastAsia"/>
                <w:color w:val="000000" w:themeColor="text1"/>
                <w:kern w:val="0"/>
              </w:rPr>
              <w:t>討論本小組調閱文件之範圍及相關事宜。</w:t>
            </w:r>
          </w:p>
        </w:tc>
        <w:tc>
          <w:tcPr>
            <w:tcW w:w="1020" w:type="pct"/>
          </w:tcPr>
          <w:p w:rsidR="00742ACF" w:rsidRDefault="00742ACF" w:rsidP="00742ACF">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0675AB" w:rsidRDefault="000675AB" w:rsidP="00742ACF">
            <w:pPr>
              <w:spacing w:line="300" w:lineRule="exact"/>
              <w:rPr>
                <w:rFonts w:ascii="標楷體" w:eastAsia="標楷體" w:hAnsi="標楷體"/>
                <w:color w:val="000000" w:themeColor="text1"/>
                <w:kern w:val="0"/>
              </w:rPr>
            </w:pPr>
          </w:p>
          <w:p w:rsidR="000675AB" w:rsidRPr="00BB78B6" w:rsidRDefault="000675AB" w:rsidP="00742ACF">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司法院秘書長、法務部部長、法務部調查局局長、內政部</w:t>
            </w:r>
            <w:r>
              <w:rPr>
                <w:rFonts w:ascii="標楷體" w:eastAsia="標楷體" w:hAnsi="標楷體" w:hint="eastAsia"/>
                <w:color w:val="000000" w:themeColor="text1"/>
                <w:kern w:val="0"/>
              </w:rPr>
              <w:lastRenderedPageBreak/>
              <w:t>警政署署長</w:t>
            </w:r>
          </w:p>
        </w:tc>
        <w:tc>
          <w:tcPr>
            <w:tcW w:w="1210" w:type="pct"/>
          </w:tcPr>
          <w:p w:rsidR="00742ACF" w:rsidRPr="00AE03E3" w:rsidRDefault="000B51CD" w:rsidP="003C7519">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討論完竣。</w:t>
            </w:r>
          </w:p>
        </w:tc>
      </w:tr>
      <w:tr w:rsidR="00EA3AF6" w:rsidRPr="00995BA1" w:rsidTr="001841E7">
        <w:tc>
          <w:tcPr>
            <w:tcW w:w="698" w:type="pct"/>
          </w:tcPr>
          <w:p w:rsidR="00EA3AF6" w:rsidRPr="00995BA1" w:rsidRDefault="00EA3AF6" w:rsidP="00FB062B">
            <w:pPr>
              <w:spacing w:line="300" w:lineRule="exact"/>
              <w:jc w:val="both"/>
              <w:rPr>
                <w:rFonts w:ascii="標楷體" w:eastAsia="標楷體" w:hAnsi="標楷體"/>
                <w:color w:val="000000" w:themeColor="text1"/>
                <w:kern w:val="0"/>
              </w:rPr>
            </w:pPr>
            <w:r w:rsidRPr="00B049BD">
              <w:rPr>
                <w:rFonts w:ascii="標楷體" w:eastAsia="標楷體" w:hAnsi="標楷體" w:hint="eastAsia"/>
                <w:color w:val="000000" w:themeColor="text1"/>
                <w:kern w:val="0"/>
              </w:rPr>
              <w:lastRenderedPageBreak/>
              <w:t>考察活動</w:t>
            </w:r>
          </w:p>
        </w:tc>
        <w:tc>
          <w:tcPr>
            <w:tcW w:w="798" w:type="pct"/>
          </w:tcPr>
          <w:p w:rsidR="00EA3AF6" w:rsidRPr="00995BA1" w:rsidRDefault="00EA3AF6" w:rsidP="00FB062B">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12</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Pr>
          <w:p w:rsidR="00EA3AF6" w:rsidRPr="00A80745" w:rsidRDefault="00EA3AF6" w:rsidP="00FB062B">
            <w:pPr>
              <w:spacing w:line="300" w:lineRule="exact"/>
              <w:jc w:val="both"/>
              <w:rPr>
                <w:rFonts w:ascii="標楷體" w:eastAsia="標楷體" w:hAnsi="標楷體"/>
                <w:color w:val="000000" w:themeColor="text1"/>
                <w:kern w:val="0"/>
              </w:rPr>
            </w:pPr>
            <w:r w:rsidRPr="00EA3AF6">
              <w:rPr>
                <w:rFonts w:ascii="標楷體" w:eastAsia="標楷體" w:hAnsi="標楷體" w:hint="eastAsia"/>
                <w:color w:val="000000" w:themeColor="text1"/>
                <w:kern w:val="0"/>
              </w:rPr>
              <w:t>考察內政部警政署刑事警察局「</w:t>
            </w:r>
            <w:proofErr w:type="gramStart"/>
            <w:r w:rsidRPr="00EA3AF6">
              <w:rPr>
                <w:rFonts w:ascii="標楷體" w:eastAsia="標楷體" w:hAnsi="標楷體" w:hint="eastAsia"/>
                <w:color w:val="000000" w:themeColor="text1"/>
                <w:kern w:val="0"/>
              </w:rPr>
              <w:t>打詐、</w:t>
            </w:r>
            <w:proofErr w:type="gramEnd"/>
            <w:r w:rsidRPr="00EA3AF6">
              <w:rPr>
                <w:rFonts w:ascii="標楷體" w:eastAsia="標楷體" w:hAnsi="標楷體" w:hint="eastAsia"/>
                <w:color w:val="000000" w:themeColor="text1"/>
                <w:kern w:val="0"/>
              </w:rPr>
              <w:t>掃黑、治安維護、反毒及贓證物管理」</w:t>
            </w:r>
          </w:p>
        </w:tc>
        <w:tc>
          <w:tcPr>
            <w:tcW w:w="1020" w:type="pct"/>
          </w:tcPr>
          <w:p w:rsidR="00EA3AF6" w:rsidRDefault="00EA3AF6" w:rsidP="00FB062B">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EA3AF6" w:rsidRDefault="00EA3AF6" w:rsidP="00FB062B">
            <w:pPr>
              <w:spacing w:line="300" w:lineRule="exact"/>
              <w:rPr>
                <w:rFonts w:ascii="標楷體" w:eastAsia="標楷體" w:hAnsi="標楷體"/>
                <w:color w:val="000000" w:themeColor="text1"/>
                <w:kern w:val="0"/>
              </w:rPr>
            </w:pPr>
          </w:p>
          <w:p w:rsidR="00EA3AF6" w:rsidRPr="00A80745" w:rsidRDefault="00EA3AF6" w:rsidP="00FB062B">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內政部警政署署長、</w:t>
            </w:r>
            <w:r w:rsidRPr="00EA3AF6">
              <w:rPr>
                <w:rFonts w:ascii="標楷體" w:eastAsia="標楷體" w:hAnsi="標楷體" w:hint="eastAsia"/>
                <w:color w:val="000000" w:themeColor="text1"/>
                <w:kern w:val="0"/>
              </w:rPr>
              <w:t>內政部警政署刑事警察局</w:t>
            </w:r>
            <w:r>
              <w:rPr>
                <w:rFonts w:ascii="標楷體" w:eastAsia="標楷體" w:hAnsi="標楷體" w:hint="eastAsia"/>
                <w:color w:val="000000" w:themeColor="text1"/>
                <w:kern w:val="0"/>
              </w:rPr>
              <w:t>局長</w:t>
            </w:r>
          </w:p>
        </w:tc>
        <w:tc>
          <w:tcPr>
            <w:tcW w:w="1210" w:type="pct"/>
          </w:tcPr>
          <w:p w:rsidR="00EA3AF6" w:rsidRPr="00AE03E3" w:rsidRDefault="00EA3AF6" w:rsidP="003C7519">
            <w:pPr>
              <w:spacing w:line="300" w:lineRule="exact"/>
              <w:jc w:val="both"/>
              <w:rPr>
                <w:rFonts w:ascii="標楷體" w:eastAsia="標楷體" w:hAnsi="標楷體"/>
                <w:color w:val="000000" w:themeColor="text1"/>
                <w:kern w:val="0"/>
              </w:rPr>
            </w:pPr>
          </w:p>
        </w:tc>
      </w:tr>
      <w:tr w:rsidR="00C2440A" w:rsidRPr="00995BA1" w:rsidTr="001841E7">
        <w:tc>
          <w:tcPr>
            <w:tcW w:w="698" w:type="pct"/>
          </w:tcPr>
          <w:p w:rsidR="00C2440A" w:rsidRPr="00995BA1" w:rsidRDefault="00C2440A" w:rsidP="00450F8F">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公聽會</w:t>
            </w:r>
          </w:p>
        </w:tc>
        <w:tc>
          <w:tcPr>
            <w:tcW w:w="798" w:type="pct"/>
          </w:tcPr>
          <w:p w:rsidR="00C2440A" w:rsidRPr="00C2440A" w:rsidRDefault="00C2440A" w:rsidP="00450F8F">
            <w:pPr>
              <w:spacing w:line="300" w:lineRule="exact"/>
              <w:jc w:val="both"/>
              <w:rPr>
                <w:rFonts w:ascii="標楷體" w:eastAsia="標楷體" w:hAnsi="標楷體"/>
                <w:color w:val="000000" w:themeColor="text1"/>
                <w:kern w:val="0"/>
              </w:rPr>
            </w:pPr>
            <w:r w:rsidRPr="00C2440A">
              <w:rPr>
                <w:rFonts w:ascii="標楷體" w:eastAsia="標楷體" w:hAnsi="標楷體" w:hint="eastAsia"/>
                <w:color w:val="000000" w:themeColor="text1"/>
                <w:spacing w:val="-20"/>
                <w:kern w:val="0"/>
              </w:rPr>
              <w:t>110年4月14日（星期三）</w:t>
            </w:r>
          </w:p>
        </w:tc>
        <w:tc>
          <w:tcPr>
            <w:tcW w:w="1274" w:type="pct"/>
          </w:tcPr>
          <w:p w:rsidR="00C2440A" w:rsidRPr="00C2440A" w:rsidRDefault="00C2440A" w:rsidP="00C2440A">
            <w:pPr>
              <w:spacing w:line="300" w:lineRule="exact"/>
              <w:jc w:val="both"/>
              <w:rPr>
                <w:rFonts w:ascii="標楷體" w:eastAsia="標楷體" w:hAnsi="標楷體"/>
                <w:color w:val="000000" w:themeColor="text1"/>
                <w:kern w:val="0"/>
              </w:rPr>
            </w:pPr>
            <w:r w:rsidRPr="00C86A5F">
              <w:rPr>
                <w:rFonts w:ascii="標楷體" w:eastAsia="標楷體" w:hAnsi="標楷體"/>
                <w:color w:val="000000" w:themeColor="text1"/>
                <w:kern w:val="0"/>
              </w:rPr>
              <w:t>「</w:t>
            </w:r>
            <w:r w:rsidRPr="00C2440A">
              <w:rPr>
                <w:rFonts w:ascii="標楷體" w:eastAsia="標楷體" w:hAnsi="標楷體" w:hint="eastAsia"/>
                <w:color w:val="000000" w:themeColor="text1"/>
                <w:kern w:val="0"/>
              </w:rPr>
              <w:t>從0402太魯閣號鐵道事故，制定</w:t>
            </w:r>
            <w:proofErr w:type="gramStart"/>
            <w:r w:rsidRPr="00C2440A">
              <w:rPr>
                <w:rFonts w:ascii="標楷體" w:eastAsia="標楷體" w:hAnsi="標楷體" w:hint="eastAsia"/>
                <w:color w:val="000000" w:themeColor="text1"/>
                <w:kern w:val="0"/>
              </w:rPr>
              <w:t>揭弊者</w:t>
            </w:r>
            <w:proofErr w:type="gramEnd"/>
            <w:r w:rsidRPr="00C2440A">
              <w:rPr>
                <w:rFonts w:ascii="標楷體" w:eastAsia="標楷體" w:hAnsi="標楷體" w:hint="eastAsia"/>
                <w:color w:val="000000" w:themeColor="text1"/>
                <w:kern w:val="0"/>
              </w:rPr>
              <w:t>保護法規刻不容緩</w:t>
            </w:r>
            <w:r w:rsidRPr="00C86A5F">
              <w:rPr>
                <w:rFonts w:ascii="標楷體" w:eastAsia="標楷體" w:hAnsi="標楷體"/>
                <w:color w:val="000000" w:themeColor="text1"/>
                <w:kern w:val="0"/>
              </w:rPr>
              <w:t>」</w:t>
            </w:r>
            <w:r w:rsidRPr="00C2440A">
              <w:rPr>
                <w:rFonts w:ascii="標楷體" w:eastAsia="標楷體" w:hAnsi="標楷體"/>
                <w:color w:val="000000" w:themeColor="text1"/>
                <w:kern w:val="0"/>
              </w:rPr>
              <w:t>公聽會</w:t>
            </w:r>
          </w:p>
        </w:tc>
        <w:tc>
          <w:tcPr>
            <w:tcW w:w="1020" w:type="pct"/>
          </w:tcPr>
          <w:p w:rsidR="00C2440A" w:rsidRDefault="00C2440A" w:rsidP="00C2440A">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C2440A" w:rsidRDefault="00C2440A" w:rsidP="00C2440A">
            <w:pPr>
              <w:spacing w:line="300" w:lineRule="exact"/>
              <w:rPr>
                <w:rFonts w:ascii="標楷體" w:eastAsia="標楷體" w:hAnsi="標楷體"/>
                <w:color w:val="000000" w:themeColor="text1"/>
                <w:kern w:val="0"/>
              </w:rPr>
            </w:pPr>
          </w:p>
          <w:p w:rsidR="00C2440A" w:rsidRPr="003C1CC6" w:rsidRDefault="00C2440A" w:rsidP="00450F8F">
            <w:pPr>
              <w:spacing w:line="300" w:lineRule="exact"/>
              <w:rPr>
                <w:rFonts w:ascii="標楷體" w:eastAsia="標楷體" w:hAnsi="標楷體"/>
                <w:color w:val="000000" w:themeColor="text1"/>
                <w:kern w:val="0"/>
              </w:rPr>
            </w:pPr>
            <w:r w:rsidRPr="00C2440A">
              <w:rPr>
                <w:rFonts w:ascii="標楷體" w:eastAsia="標楷體" w:hAnsi="標楷體" w:hint="eastAsia"/>
                <w:color w:val="000000" w:themeColor="text1"/>
                <w:kern w:val="0"/>
              </w:rPr>
              <w:t>司法院秘書長、法務部部長、交通部部長、經濟部部長、勞動部部長、行政院公共工程委員會主任委員、金融監督管理委員會主任委員、法務部調查局局長、法務部廉政署署長、內政部警政署署長、行政院法規會主任委員</w:t>
            </w:r>
          </w:p>
        </w:tc>
        <w:tc>
          <w:tcPr>
            <w:tcW w:w="1210" w:type="pct"/>
          </w:tcPr>
          <w:p w:rsidR="00C2440A" w:rsidRPr="00AE03E3" w:rsidRDefault="00C2440A" w:rsidP="003C7519">
            <w:pPr>
              <w:spacing w:line="300" w:lineRule="exact"/>
              <w:jc w:val="both"/>
              <w:rPr>
                <w:rFonts w:ascii="標楷體" w:eastAsia="標楷體" w:hAnsi="標楷體"/>
                <w:color w:val="000000" w:themeColor="text1"/>
                <w:kern w:val="0"/>
              </w:rPr>
            </w:pPr>
          </w:p>
        </w:tc>
      </w:tr>
      <w:tr w:rsidR="00AB55E2" w:rsidRPr="00995BA1" w:rsidTr="001841E7">
        <w:tc>
          <w:tcPr>
            <w:tcW w:w="698" w:type="pct"/>
          </w:tcPr>
          <w:p w:rsidR="00AB55E2" w:rsidRDefault="00AB55E2" w:rsidP="00A5224C">
            <w:pPr>
              <w:spacing w:line="300" w:lineRule="exact"/>
              <w:jc w:val="both"/>
              <w:rPr>
                <w:rFonts w:ascii="標楷體" w:eastAsia="標楷體" w:hAnsi="標楷體"/>
                <w:color w:val="000000" w:themeColor="text1"/>
                <w:kern w:val="0"/>
              </w:rPr>
            </w:pPr>
            <w:r w:rsidRPr="003C7519">
              <w:rPr>
                <w:rFonts w:ascii="標楷體" w:eastAsia="標楷體" w:hAnsi="標楷體" w:hint="eastAsia"/>
                <w:color w:val="000000" w:themeColor="text1"/>
                <w:kern w:val="0"/>
              </w:rPr>
              <w:t>司法及法制、教育及文化委員會第</w:t>
            </w:r>
            <w:r>
              <w:rPr>
                <w:rFonts w:ascii="標楷體" w:eastAsia="標楷體" w:hAnsi="標楷體" w:hint="eastAsia"/>
                <w:color w:val="000000" w:themeColor="text1"/>
                <w:kern w:val="0"/>
              </w:rPr>
              <w:t>2</w:t>
            </w:r>
            <w:r w:rsidRPr="003C7519">
              <w:rPr>
                <w:rFonts w:ascii="標楷體" w:eastAsia="標楷體" w:hAnsi="標楷體" w:hint="eastAsia"/>
                <w:color w:val="000000" w:themeColor="text1"/>
                <w:kern w:val="0"/>
              </w:rPr>
              <w:t>次聯席會議</w:t>
            </w:r>
          </w:p>
        </w:tc>
        <w:tc>
          <w:tcPr>
            <w:tcW w:w="798" w:type="pct"/>
          </w:tcPr>
          <w:p w:rsidR="00AB55E2" w:rsidRDefault="00AB55E2" w:rsidP="00A5224C">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15</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AB55E2" w:rsidRPr="00C86A5F" w:rsidRDefault="00AB55E2" w:rsidP="00C2440A">
            <w:pPr>
              <w:spacing w:line="300" w:lineRule="exact"/>
              <w:jc w:val="both"/>
              <w:rPr>
                <w:rFonts w:ascii="標楷體" w:eastAsia="標楷體" w:hAnsi="標楷體"/>
                <w:color w:val="000000" w:themeColor="text1"/>
                <w:kern w:val="0"/>
              </w:rPr>
            </w:pPr>
            <w:proofErr w:type="gramStart"/>
            <w:r w:rsidRPr="00AB55E2">
              <w:rPr>
                <w:rFonts w:ascii="標楷體" w:eastAsia="標楷體" w:hAnsi="標楷體" w:hint="eastAsia"/>
                <w:color w:val="000000" w:themeColor="text1"/>
                <w:kern w:val="0"/>
              </w:rPr>
              <w:t>併</w:t>
            </w:r>
            <w:proofErr w:type="gramEnd"/>
            <w:r w:rsidRPr="00AB55E2">
              <w:rPr>
                <w:rFonts w:ascii="標楷體" w:eastAsia="標楷體" w:hAnsi="標楷體" w:hint="eastAsia"/>
                <w:color w:val="000000" w:themeColor="text1"/>
                <w:kern w:val="0"/>
              </w:rPr>
              <w:t>案審查(</w:t>
            </w:r>
            <w:proofErr w:type="gramStart"/>
            <w:r w:rsidRPr="00AB55E2">
              <w:rPr>
                <w:rFonts w:ascii="標楷體" w:eastAsia="標楷體" w:hAnsi="標楷體" w:hint="eastAsia"/>
                <w:color w:val="000000" w:themeColor="text1"/>
                <w:kern w:val="0"/>
              </w:rPr>
              <w:t>一</w:t>
            </w:r>
            <w:proofErr w:type="gramEnd"/>
            <w:r w:rsidRPr="00AB55E2">
              <w:rPr>
                <w:rFonts w:ascii="標楷體" w:eastAsia="標楷體" w:hAnsi="標楷體" w:hint="eastAsia"/>
                <w:color w:val="000000" w:themeColor="text1"/>
                <w:kern w:val="0"/>
              </w:rPr>
              <w:t>)行政院函請審議「公立學校教職員退休資遣撫</w:t>
            </w:r>
            <w:proofErr w:type="gramStart"/>
            <w:r w:rsidRPr="00AB55E2">
              <w:rPr>
                <w:rFonts w:ascii="標楷體" w:eastAsia="標楷體" w:hAnsi="標楷體" w:hint="eastAsia"/>
                <w:color w:val="000000" w:themeColor="text1"/>
                <w:kern w:val="0"/>
              </w:rPr>
              <w:t>卹</w:t>
            </w:r>
            <w:proofErr w:type="gramEnd"/>
            <w:r w:rsidRPr="00AB55E2">
              <w:rPr>
                <w:rFonts w:ascii="標楷體" w:eastAsia="標楷體" w:hAnsi="標楷體" w:hint="eastAsia"/>
                <w:color w:val="000000" w:themeColor="text1"/>
                <w:kern w:val="0"/>
              </w:rPr>
              <w:t>條例部分條文修正草案」、(二)委員張廖萬堅等21人擬具「公立學校教職員退休資遣撫</w:t>
            </w:r>
            <w:proofErr w:type="gramStart"/>
            <w:r w:rsidRPr="00AB55E2">
              <w:rPr>
                <w:rFonts w:ascii="標楷體" w:eastAsia="標楷體" w:hAnsi="標楷體" w:hint="eastAsia"/>
                <w:color w:val="000000" w:themeColor="text1"/>
                <w:kern w:val="0"/>
              </w:rPr>
              <w:t>卹</w:t>
            </w:r>
            <w:proofErr w:type="gramEnd"/>
            <w:r w:rsidRPr="00AB55E2">
              <w:rPr>
                <w:rFonts w:ascii="標楷體" w:eastAsia="標楷體" w:hAnsi="標楷體" w:hint="eastAsia"/>
                <w:color w:val="000000" w:themeColor="text1"/>
                <w:kern w:val="0"/>
              </w:rPr>
              <w:t>條例第八</w:t>
            </w:r>
            <w:proofErr w:type="gramStart"/>
            <w:r w:rsidRPr="00AB55E2">
              <w:rPr>
                <w:rFonts w:ascii="標楷體" w:eastAsia="標楷體" w:hAnsi="標楷體" w:hint="eastAsia"/>
                <w:color w:val="000000" w:themeColor="text1"/>
                <w:kern w:val="0"/>
              </w:rPr>
              <w:t>條</w:t>
            </w:r>
            <w:proofErr w:type="gramEnd"/>
            <w:r w:rsidRPr="00AB55E2">
              <w:rPr>
                <w:rFonts w:ascii="標楷體" w:eastAsia="標楷體" w:hAnsi="標楷體" w:hint="eastAsia"/>
                <w:color w:val="000000" w:themeColor="text1"/>
                <w:kern w:val="0"/>
              </w:rPr>
              <w:t>條文修正草案」、(三)委員</w:t>
            </w:r>
            <w:r w:rsidRPr="00AB55E2">
              <w:rPr>
                <w:rFonts w:ascii="標楷體" w:eastAsia="標楷體" w:hAnsi="標楷體" w:hint="eastAsia"/>
                <w:color w:val="000000" w:themeColor="text1"/>
                <w:kern w:val="0"/>
              </w:rPr>
              <w:lastRenderedPageBreak/>
              <w:t>費鴻泰等25人擬具「公立學校教職員退休資遣撫</w:t>
            </w:r>
            <w:proofErr w:type="gramStart"/>
            <w:r w:rsidRPr="00AB55E2">
              <w:rPr>
                <w:rFonts w:ascii="標楷體" w:eastAsia="標楷體" w:hAnsi="標楷體" w:hint="eastAsia"/>
                <w:color w:val="000000" w:themeColor="text1"/>
                <w:kern w:val="0"/>
              </w:rPr>
              <w:t>卹</w:t>
            </w:r>
            <w:proofErr w:type="gramEnd"/>
            <w:r w:rsidRPr="00AB55E2">
              <w:rPr>
                <w:rFonts w:ascii="標楷體" w:eastAsia="標楷體" w:hAnsi="標楷體" w:hint="eastAsia"/>
                <w:color w:val="000000" w:themeColor="text1"/>
                <w:kern w:val="0"/>
              </w:rPr>
              <w:t>條例第八</w:t>
            </w:r>
            <w:proofErr w:type="gramStart"/>
            <w:r w:rsidRPr="00AB55E2">
              <w:rPr>
                <w:rFonts w:ascii="標楷體" w:eastAsia="標楷體" w:hAnsi="標楷體" w:hint="eastAsia"/>
                <w:color w:val="000000" w:themeColor="text1"/>
                <w:kern w:val="0"/>
              </w:rPr>
              <w:t>條</w:t>
            </w:r>
            <w:proofErr w:type="gramEnd"/>
            <w:r w:rsidRPr="00AB55E2">
              <w:rPr>
                <w:rFonts w:ascii="標楷體" w:eastAsia="標楷體" w:hAnsi="標楷體" w:hint="eastAsia"/>
                <w:color w:val="000000" w:themeColor="text1"/>
                <w:kern w:val="0"/>
              </w:rPr>
              <w:t>條文修正草案」、(四)委員林奕華等16人擬具「公立學校教職員退休資遣撫</w:t>
            </w:r>
            <w:proofErr w:type="gramStart"/>
            <w:r w:rsidRPr="00AB55E2">
              <w:rPr>
                <w:rFonts w:ascii="標楷體" w:eastAsia="標楷體" w:hAnsi="標楷體" w:hint="eastAsia"/>
                <w:color w:val="000000" w:themeColor="text1"/>
                <w:kern w:val="0"/>
              </w:rPr>
              <w:t>卹</w:t>
            </w:r>
            <w:proofErr w:type="gramEnd"/>
            <w:r w:rsidRPr="00AB55E2">
              <w:rPr>
                <w:rFonts w:ascii="標楷體" w:eastAsia="標楷體" w:hAnsi="標楷體" w:hint="eastAsia"/>
                <w:color w:val="000000" w:themeColor="text1"/>
                <w:kern w:val="0"/>
              </w:rPr>
              <w:t>條例第八</w:t>
            </w:r>
            <w:proofErr w:type="gramStart"/>
            <w:r w:rsidRPr="00AB55E2">
              <w:rPr>
                <w:rFonts w:ascii="標楷體" w:eastAsia="標楷體" w:hAnsi="標楷體" w:hint="eastAsia"/>
                <w:color w:val="000000" w:themeColor="text1"/>
                <w:kern w:val="0"/>
              </w:rPr>
              <w:t>條</w:t>
            </w:r>
            <w:proofErr w:type="gramEnd"/>
            <w:r w:rsidRPr="00AB55E2">
              <w:rPr>
                <w:rFonts w:ascii="標楷體" w:eastAsia="標楷體" w:hAnsi="標楷體" w:hint="eastAsia"/>
                <w:color w:val="000000" w:themeColor="text1"/>
                <w:kern w:val="0"/>
              </w:rPr>
              <w:t>條文修正草案」、(五)委員賴品妤等16人擬具「公立學校教職員退休資遣撫</w:t>
            </w:r>
            <w:proofErr w:type="gramStart"/>
            <w:r w:rsidRPr="00AB55E2">
              <w:rPr>
                <w:rFonts w:ascii="標楷體" w:eastAsia="標楷體" w:hAnsi="標楷體" w:hint="eastAsia"/>
                <w:color w:val="000000" w:themeColor="text1"/>
                <w:kern w:val="0"/>
              </w:rPr>
              <w:t>卹</w:t>
            </w:r>
            <w:proofErr w:type="gramEnd"/>
            <w:r w:rsidRPr="00AB55E2">
              <w:rPr>
                <w:rFonts w:ascii="標楷體" w:eastAsia="標楷體" w:hAnsi="標楷體" w:hint="eastAsia"/>
                <w:color w:val="000000" w:themeColor="text1"/>
                <w:kern w:val="0"/>
              </w:rPr>
              <w:t>條例第八條及第十三</w:t>
            </w:r>
            <w:proofErr w:type="gramStart"/>
            <w:r w:rsidRPr="00AB55E2">
              <w:rPr>
                <w:rFonts w:ascii="標楷體" w:eastAsia="標楷體" w:hAnsi="標楷體" w:hint="eastAsia"/>
                <w:color w:val="000000" w:themeColor="text1"/>
                <w:kern w:val="0"/>
              </w:rPr>
              <w:t>條</w:t>
            </w:r>
            <w:proofErr w:type="gramEnd"/>
            <w:r w:rsidRPr="00AB55E2">
              <w:rPr>
                <w:rFonts w:ascii="標楷體" w:eastAsia="標楷體" w:hAnsi="標楷體" w:hint="eastAsia"/>
                <w:color w:val="000000" w:themeColor="text1"/>
                <w:kern w:val="0"/>
              </w:rPr>
              <w:t>條文修正草案」、(六)委員伍麗華</w:t>
            </w:r>
            <w:proofErr w:type="spellStart"/>
            <w:r w:rsidRPr="00AB55E2">
              <w:rPr>
                <w:rFonts w:ascii="標楷體" w:eastAsia="標楷體" w:hAnsi="標楷體" w:hint="eastAsia"/>
                <w:color w:val="000000" w:themeColor="text1"/>
                <w:kern w:val="0"/>
              </w:rPr>
              <w:t>Saidhai</w:t>
            </w:r>
            <w:proofErr w:type="spellEnd"/>
            <w:proofErr w:type="gramStart"/>
            <w:r w:rsidRPr="00AB55E2">
              <w:rPr>
                <w:rFonts w:ascii="標楷體" w:eastAsia="標楷體" w:hAnsi="標楷體" w:hint="eastAsia"/>
                <w:color w:val="000000" w:themeColor="text1"/>
                <w:kern w:val="0"/>
              </w:rPr>
              <w:t>‧</w:t>
            </w:r>
            <w:proofErr w:type="spellStart"/>
            <w:proofErr w:type="gramEnd"/>
            <w:r w:rsidRPr="00AB55E2">
              <w:rPr>
                <w:rFonts w:ascii="標楷體" w:eastAsia="標楷體" w:hAnsi="標楷體" w:hint="eastAsia"/>
                <w:color w:val="000000" w:themeColor="text1"/>
                <w:kern w:val="0"/>
              </w:rPr>
              <w:t>Tahovecahe</w:t>
            </w:r>
            <w:proofErr w:type="spellEnd"/>
            <w:r w:rsidRPr="00AB55E2">
              <w:rPr>
                <w:rFonts w:ascii="標楷體" w:eastAsia="標楷體" w:hAnsi="標楷體" w:hint="eastAsia"/>
                <w:color w:val="000000" w:themeColor="text1"/>
                <w:kern w:val="0"/>
              </w:rPr>
              <w:t>等25人擬具「公立學校教職員退休資遣撫</w:t>
            </w:r>
            <w:proofErr w:type="gramStart"/>
            <w:r w:rsidRPr="00AB55E2">
              <w:rPr>
                <w:rFonts w:ascii="標楷體" w:eastAsia="標楷體" w:hAnsi="標楷體" w:hint="eastAsia"/>
                <w:color w:val="000000" w:themeColor="text1"/>
                <w:kern w:val="0"/>
              </w:rPr>
              <w:t>卹</w:t>
            </w:r>
            <w:proofErr w:type="gramEnd"/>
            <w:r w:rsidRPr="00AB55E2">
              <w:rPr>
                <w:rFonts w:ascii="標楷體" w:eastAsia="標楷體" w:hAnsi="標楷體" w:hint="eastAsia"/>
                <w:color w:val="000000" w:themeColor="text1"/>
                <w:kern w:val="0"/>
              </w:rPr>
              <w:t>條例第十三</w:t>
            </w:r>
            <w:proofErr w:type="gramStart"/>
            <w:r w:rsidRPr="00AB55E2">
              <w:rPr>
                <w:rFonts w:ascii="標楷體" w:eastAsia="標楷體" w:hAnsi="標楷體" w:hint="eastAsia"/>
                <w:color w:val="000000" w:themeColor="text1"/>
                <w:kern w:val="0"/>
              </w:rPr>
              <w:t>條</w:t>
            </w:r>
            <w:proofErr w:type="gramEnd"/>
            <w:r w:rsidRPr="00AB55E2">
              <w:rPr>
                <w:rFonts w:ascii="標楷體" w:eastAsia="標楷體" w:hAnsi="標楷體" w:hint="eastAsia"/>
                <w:color w:val="000000" w:themeColor="text1"/>
                <w:kern w:val="0"/>
              </w:rPr>
              <w:t>條文修正草案」、(七)委員鍾佳濱等20人擬具「公立學校教職員退休資遣撫</w:t>
            </w:r>
            <w:proofErr w:type="gramStart"/>
            <w:r w:rsidRPr="00AB55E2">
              <w:rPr>
                <w:rFonts w:ascii="標楷體" w:eastAsia="標楷體" w:hAnsi="標楷體" w:hint="eastAsia"/>
                <w:color w:val="000000" w:themeColor="text1"/>
                <w:kern w:val="0"/>
              </w:rPr>
              <w:t>卹</w:t>
            </w:r>
            <w:proofErr w:type="gramEnd"/>
            <w:r w:rsidRPr="00AB55E2">
              <w:rPr>
                <w:rFonts w:ascii="標楷體" w:eastAsia="標楷體" w:hAnsi="標楷體" w:hint="eastAsia"/>
                <w:color w:val="000000" w:themeColor="text1"/>
                <w:kern w:val="0"/>
              </w:rPr>
              <w:t>條例第八</w:t>
            </w:r>
            <w:proofErr w:type="gramStart"/>
            <w:r w:rsidRPr="00AB55E2">
              <w:rPr>
                <w:rFonts w:ascii="標楷體" w:eastAsia="標楷體" w:hAnsi="標楷體" w:hint="eastAsia"/>
                <w:color w:val="000000" w:themeColor="text1"/>
                <w:kern w:val="0"/>
              </w:rPr>
              <w:t>條</w:t>
            </w:r>
            <w:proofErr w:type="gramEnd"/>
            <w:r w:rsidRPr="00AB55E2">
              <w:rPr>
                <w:rFonts w:ascii="標楷體" w:eastAsia="標楷體" w:hAnsi="標楷體" w:hint="eastAsia"/>
                <w:color w:val="000000" w:themeColor="text1"/>
                <w:kern w:val="0"/>
              </w:rPr>
              <w:t>條文修正草案」、(八)國民黨黨團擬具「公立學校教職員退休資遣撫</w:t>
            </w:r>
            <w:proofErr w:type="gramStart"/>
            <w:r w:rsidRPr="00AB55E2">
              <w:rPr>
                <w:rFonts w:ascii="標楷體" w:eastAsia="標楷體" w:hAnsi="標楷體" w:hint="eastAsia"/>
                <w:color w:val="000000" w:themeColor="text1"/>
                <w:kern w:val="0"/>
              </w:rPr>
              <w:t>卹</w:t>
            </w:r>
            <w:proofErr w:type="gramEnd"/>
            <w:r w:rsidRPr="00AB55E2">
              <w:rPr>
                <w:rFonts w:ascii="標楷體" w:eastAsia="標楷體" w:hAnsi="標楷體" w:hint="eastAsia"/>
                <w:color w:val="000000" w:themeColor="text1"/>
                <w:kern w:val="0"/>
              </w:rPr>
              <w:t>條例第八條及第一百</w:t>
            </w:r>
            <w:proofErr w:type="gramStart"/>
            <w:r w:rsidRPr="00AB55E2">
              <w:rPr>
                <w:rFonts w:ascii="標楷體" w:eastAsia="標楷體" w:hAnsi="標楷體" w:hint="eastAsia"/>
                <w:color w:val="000000" w:themeColor="text1"/>
                <w:kern w:val="0"/>
              </w:rPr>
              <w:t>條</w:t>
            </w:r>
            <w:proofErr w:type="gramEnd"/>
            <w:r w:rsidRPr="00AB55E2">
              <w:rPr>
                <w:rFonts w:ascii="標楷體" w:eastAsia="標楷體" w:hAnsi="標楷體" w:hint="eastAsia"/>
                <w:color w:val="000000" w:themeColor="text1"/>
                <w:kern w:val="0"/>
              </w:rPr>
              <w:t>條文修正草案」、(九)委員何欣純等21人擬具「公立學校教職員退休資遣撫</w:t>
            </w:r>
            <w:proofErr w:type="gramStart"/>
            <w:r w:rsidRPr="00AB55E2">
              <w:rPr>
                <w:rFonts w:ascii="標楷體" w:eastAsia="標楷體" w:hAnsi="標楷體" w:hint="eastAsia"/>
                <w:color w:val="000000" w:themeColor="text1"/>
                <w:kern w:val="0"/>
              </w:rPr>
              <w:t>卹</w:t>
            </w:r>
            <w:proofErr w:type="gramEnd"/>
            <w:r w:rsidRPr="00AB55E2">
              <w:rPr>
                <w:rFonts w:ascii="標楷體" w:eastAsia="標楷體" w:hAnsi="標楷體" w:hint="eastAsia"/>
                <w:color w:val="000000" w:themeColor="text1"/>
                <w:kern w:val="0"/>
              </w:rPr>
              <w:t>條例第八條、第六十七條及第一百</w:t>
            </w:r>
            <w:proofErr w:type="gramStart"/>
            <w:r w:rsidRPr="00AB55E2">
              <w:rPr>
                <w:rFonts w:ascii="標楷體" w:eastAsia="標楷體" w:hAnsi="標楷體" w:hint="eastAsia"/>
                <w:color w:val="000000" w:themeColor="text1"/>
                <w:kern w:val="0"/>
              </w:rPr>
              <w:t>條</w:t>
            </w:r>
            <w:proofErr w:type="gramEnd"/>
            <w:r w:rsidRPr="00AB55E2">
              <w:rPr>
                <w:rFonts w:ascii="標楷體" w:eastAsia="標楷體" w:hAnsi="標楷體" w:hint="eastAsia"/>
                <w:color w:val="000000" w:themeColor="text1"/>
                <w:kern w:val="0"/>
              </w:rPr>
              <w:t>條文修正草案」、(十)委員伍麗華</w:t>
            </w:r>
            <w:proofErr w:type="spellStart"/>
            <w:r w:rsidRPr="00AB55E2">
              <w:rPr>
                <w:rFonts w:ascii="標楷體" w:eastAsia="標楷體" w:hAnsi="標楷體" w:hint="eastAsia"/>
                <w:color w:val="000000" w:themeColor="text1"/>
                <w:kern w:val="0"/>
              </w:rPr>
              <w:t>Saidhai</w:t>
            </w:r>
            <w:proofErr w:type="spellEnd"/>
            <w:r w:rsidRPr="00AB55E2">
              <w:rPr>
                <w:rFonts w:ascii="標楷體" w:eastAsia="標楷體" w:hAnsi="標楷體" w:hint="eastAsia"/>
                <w:color w:val="000000" w:themeColor="text1"/>
                <w:kern w:val="0"/>
              </w:rPr>
              <w:t>‧</w:t>
            </w:r>
            <w:proofErr w:type="spellStart"/>
            <w:r w:rsidRPr="00AB55E2">
              <w:rPr>
                <w:rFonts w:ascii="標楷體" w:eastAsia="標楷體" w:hAnsi="標楷體" w:hint="eastAsia"/>
                <w:color w:val="000000" w:themeColor="text1"/>
                <w:kern w:val="0"/>
              </w:rPr>
              <w:t>Tahovecahe</w:t>
            </w:r>
            <w:proofErr w:type="spellEnd"/>
            <w:r w:rsidRPr="00AB55E2">
              <w:rPr>
                <w:rFonts w:ascii="標楷體" w:eastAsia="標楷體" w:hAnsi="標楷體" w:hint="eastAsia"/>
                <w:color w:val="000000" w:themeColor="text1"/>
                <w:kern w:val="0"/>
              </w:rPr>
              <w:t>等19人擬具「公立學校教職員退休資遣撫卹條例部分條文修正草</w:t>
            </w:r>
            <w:r w:rsidRPr="00AB55E2">
              <w:rPr>
                <w:rFonts w:ascii="標楷體" w:eastAsia="標楷體" w:hAnsi="標楷體" w:hint="eastAsia"/>
                <w:color w:val="000000" w:themeColor="text1"/>
                <w:kern w:val="0"/>
              </w:rPr>
              <w:lastRenderedPageBreak/>
              <w:t>案」、(十一)委員林宜瑾等17人擬具「公立學校教職員退休資遣撫卹條例第八條、第六十七條及第一百條條文修正草案」、(十二)委員費鴻泰等16人擬具「公立學校教職員退休資遣撫卹條例第六十七條條文修正草案」、(十三)委員林奕華等19人擬具「公立學校教職員退休資遣撫卹條例第四條、第三十四條及第三十九條條文修正草案」、(十四)委員張廖萬堅等22人擬具「公立學校教職員退休資遣撫卹條例第三十四條條文修正草案」及(十五)委員林為洲等16人擬具「公立學校教職員退休資遣撫卹條例修正第三十八條條文及增訂附表三之一草案」案。</w:t>
            </w:r>
          </w:p>
        </w:tc>
        <w:tc>
          <w:tcPr>
            <w:tcW w:w="1020" w:type="pct"/>
          </w:tcPr>
          <w:p w:rsidR="00AB55E2" w:rsidRDefault="00AB55E2" w:rsidP="00AB55E2">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lastRenderedPageBreak/>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AB55E2" w:rsidRDefault="00AB55E2" w:rsidP="00AB55E2">
            <w:pPr>
              <w:spacing w:line="300" w:lineRule="exact"/>
              <w:rPr>
                <w:rFonts w:ascii="標楷體" w:eastAsia="標楷體" w:hAnsi="標楷體"/>
                <w:color w:val="000000" w:themeColor="text1"/>
                <w:kern w:val="0"/>
              </w:rPr>
            </w:pPr>
          </w:p>
          <w:p w:rsidR="00AB55E2" w:rsidRPr="00A80745" w:rsidRDefault="00AB55E2" w:rsidP="00C2440A">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教育部部長、銓敘部部長、行政院、考試院、財政部、勞動部、行政院人事行政總處、行政院主計總處</w:t>
            </w:r>
          </w:p>
        </w:tc>
        <w:tc>
          <w:tcPr>
            <w:tcW w:w="1210" w:type="pct"/>
          </w:tcPr>
          <w:p w:rsidR="00AB55E2" w:rsidRPr="00AE03E3" w:rsidRDefault="00AB55E2" w:rsidP="003C7519">
            <w:pPr>
              <w:spacing w:line="300" w:lineRule="exact"/>
              <w:jc w:val="both"/>
              <w:rPr>
                <w:rFonts w:ascii="標楷體" w:eastAsia="標楷體" w:hAnsi="標楷體"/>
                <w:color w:val="000000" w:themeColor="text1"/>
                <w:kern w:val="0"/>
              </w:rPr>
            </w:pPr>
            <w:r w:rsidRPr="00AE03E3">
              <w:rPr>
                <w:rFonts w:ascii="標楷體" w:eastAsia="標楷體" w:hAnsi="標楷體" w:hint="eastAsia"/>
                <w:color w:val="000000" w:themeColor="text1"/>
                <w:kern w:val="0"/>
              </w:rPr>
              <w:t>審查完竣，須交由黨團協商。</w:t>
            </w:r>
          </w:p>
        </w:tc>
      </w:tr>
      <w:tr w:rsidR="00D4007F" w:rsidRPr="00995BA1" w:rsidTr="001841E7">
        <w:tc>
          <w:tcPr>
            <w:tcW w:w="698" w:type="pct"/>
          </w:tcPr>
          <w:p w:rsidR="00D4007F" w:rsidRDefault="00D4007F" w:rsidP="00D4007F">
            <w:pPr>
              <w:spacing w:line="300" w:lineRule="exact"/>
              <w:jc w:val="both"/>
              <w:rPr>
                <w:rFonts w:ascii="標楷體" w:eastAsia="標楷體" w:hAnsi="標楷體"/>
                <w:color w:val="000000" w:themeColor="text1"/>
                <w:kern w:val="0"/>
              </w:rPr>
            </w:pPr>
            <w:r w:rsidRPr="0058146D">
              <w:rPr>
                <w:rFonts w:ascii="標楷體" w:eastAsia="標楷體" w:hAnsi="標楷體" w:hint="eastAsia"/>
                <w:color w:val="000000" w:themeColor="text1"/>
                <w:kern w:val="0"/>
              </w:rPr>
              <w:lastRenderedPageBreak/>
              <w:t>司法及法制、外交及國防委員會第</w:t>
            </w:r>
            <w:r>
              <w:rPr>
                <w:rFonts w:ascii="標楷體" w:eastAsia="標楷體" w:hAnsi="標楷體" w:hint="eastAsia"/>
                <w:color w:val="000000" w:themeColor="text1"/>
                <w:kern w:val="0"/>
              </w:rPr>
              <w:t>2</w:t>
            </w:r>
            <w:r w:rsidRPr="0058146D">
              <w:rPr>
                <w:rFonts w:ascii="標楷體" w:eastAsia="標楷體" w:hAnsi="標楷體" w:hint="eastAsia"/>
                <w:color w:val="000000" w:themeColor="text1"/>
                <w:kern w:val="0"/>
              </w:rPr>
              <w:t>次聯席會議</w:t>
            </w:r>
          </w:p>
        </w:tc>
        <w:tc>
          <w:tcPr>
            <w:tcW w:w="798" w:type="pct"/>
          </w:tcPr>
          <w:p w:rsidR="00D4007F" w:rsidRDefault="00D4007F" w:rsidP="00D4007F">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19</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Pr>
          <w:p w:rsidR="00D4007F" w:rsidRDefault="00D4007F" w:rsidP="00D4007F">
            <w:pPr>
              <w:spacing w:line="300" w:lineRule="exact"/>
              <w:jc w:val="both"/>
              <w:rPr>
                <w:rFonts w:ascii="標楷體" w:eastAsia="標楷體" w:hAnsi="標楷體"/>
                <w:color w:val="000000" w:themeColor="text1"/>
                <w:kern w:val="0"/>
              </w:rPr>
            </w:pPr>
            <w:r w:rsidRPr="00D4007F">
              <w:rPr>
                <w:rFonts w:ascii="標楷體" w:eastAsia="標楷體" w:hAnsi="標楷體" w:hint="eastAsia"/>
                <w:color w:val="000000" w:themeColor="text1"/>
                <w:kern w:val="0"/>
              </w:rPr>
              <w:t>一、審查行政院函請審議「國防部組織法第二條、第六條及第八</w:t>
            </w:r>
            <w:proofErr w:type="gramStart"/>
            <w:r w:rsidRPr="00D4007F">
              <w:rPr>
                <w:rFonts w:ascii="標楷體" w:eastAsia="標楷體" w:hAnsi="標楷體" w:hint="eastAsia"/>
                <w:color w:val="000000" w:themeColor="text1"/>
                <w:kern w:val="0"/>
              </w:rPr>
              <w:t>條</w:t>
            </w:r>
            <w:proofErr w:type="gramEnd"/>
            <w:r w:rsidRPr="00D4007F">
              <w:rPr>
                <w:rFonts w:ascii="標楷體" w:eastAsia="標楷體" w:hAnsi="標楷體" w:hint="eastAsia"/>
                <w:color w:val="000000" w:themeColor="text1"/>
                <w:kern w:val="0"/>
              </w:rPr>
              <w:t>條文修正草案」案。</w:t>
            </w:r>
          </w:p>
          <w:p w:rsidR="00D4007F" w:rsidRDefault="00D4007F" w:rsidP="00D4007F">
            <w:pPr>
              <w:spacing w:line="300" w:lineRule="exact"/>
              <w:jc w:val="both"/>
              <w:rPr>
                <w:rFonts w:ascii="標楷體" w:eastAsia="標楷體" w:hAnsi="標楷體"/>
                <w:color w:val="000000" w:themeColor="text1"/>
                <w:kern w:val="0"/>
              </w:rPr>
            </w:pPr>
            <w:r w:rsidRPr="00D4007F">
              <w:rPr>
                <w:rFonts w:ascii="標楷體" w:eastAsia="標楷體" w:hAnsi="標楷體" w:hint="eastAsia"/>
                <w:color w:val="000000" w:themeColor="text1"/>
                <w:kern w:val="0"/>
              </w:rPr>
              <w:t>二、審查行政院函請審議「國防部參謀本部組織法第二</w:t>
            </w:r>
            <w:proofErr w:type="gramStart"/>
            <w:r w:rsidRPr="00D4007F">
              <w:rPr>
                <w:rFonts w:ascii="標楷體" w:eastAsia="標楷體" w:hAnsi="標楷體" w:hint="eastAsia"/>
                <w:color w:val="000000" w:themeColor="text1"/>
                <w:kern w:val="0"/>
              </w:rPr>
              <w:t>條</w:t>
            </w:r>
            <w:proofErr w:type="gramEnd"/>
            <w:r w:rsidRPr="00D4007F">
              <w:rPr>
                <w:rFonts w:ascii="標楷體" w:eastAsia="標楷體" w:hAnsi="標楷體" w:hint="eastAsia"/>
                <w:color w:val="000000" w:themeColor="text1"/>
                <w:kern w:val="0"/>
              </w:rPr>
              <w:t>條文修正草案」案。</w:t>
            </w:r>
          </w:p>
          <w:p w:rsidR="00D4007F" w:rsidRPr="00AB55E2" w:rsidRDefault="00D4007F" w:rsidP="00D4007F">
            <w:pPr>
              <w:spacing w:line="300" w:lineRule="exact"/>
              <w:jc w:val="both"/>
              <w:rPr>
                <w:rFonts w:ascii="標楷體" w:eastAsia="標楷體" w:hAnsi="標楷體"/>
                <w:color w:val="000000" w:themeColor="text1"/>
                <w:kern w:val="0"/>
              </w:rPr>
            </w:pPr>
            <w:r w:rsidRPr="00D4007F">
              <w:rPr>
                <w:rFonts w:ascii="標楷體" w:eastAsia="標楷體" w:hAnsi="標楷體" w:hint="eastAsia"/>
                <w:color w:val="000000" w:themeColor="text1"/>
                <w:kern w:val="0"/>
              </w:rPr>
              <w:t>三、審查行政院函請審議「國防部防衛後備動員署組織法草</w:t>
            </w:r>
            <w:r w:rsidRPr="00D4007F">
              <w:rPr>
                <w:rFonts w:ascii="標楷體" w:eastAsia="標楷體" w:hAnsi="標楷體" w:hint="eastAsia"/>
                <w:color w:val="000000" w:themeColor="text1"/>
                <w:kern w:val="0"/>
              </w:rPr>
              <w:lastRenderedPageBreak/>
              <w:t>案」案。</w:t>
            </w:r>
          </w:p>
        </w:tc>
        <w:tc>
          <w:tcPr>
            <w:tcW w:w="1020" w:type="pct"/>
          </w:tcPr>
          <w:p w:rsidR="00D4007F" w:rsidRDefault="00D4007F" w:rsidP="00D4007F">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lastRenderedPageBreak/>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D4007F" w:rsidRDefault="00D4007F" w:rsidP="00D4007F">
            <w:pPr>
              <w:spacing w:line="300" w:lineRule="exact"/>
              <w:rPr>
                <w:rFonts w:ascii="標楷體" w:eastAsia="標楷體" w:hAnsi="標楷體"/>
                <w:color w:val="000000" w:themeColor="text1"/>
                <w:kern w:val="0"/>
              </w:rPr>
            </w:pPr>
          </w:p>
          <w:p w:rsidR="00D4007F" w:rsidRPr="00A80745" w:rsidRDefault="00D42D90" w:rsidP="00D4007F">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國防部部長、行政院</w:t>
            </w:r>
            <w:r w:rsidRPr="00DF193C">
              <w:rPr>
                <w:rFonts w:ascii="標楷體" w:eastAsia="標楷體" w:hAnsi="標楷體" w:hint="eastAsia"/>
                <w:color w:val="000000" w:themeColor="text1"/>
                <w:kern w:val="0"/>
              </w:rPr>
              <w:t>人事行政總處</w:t>
            </w:r>
            <w:r>
              <w:rPr>
                <w:rFonts w:ascii="標楷體" w:eastAsia="標楷體" w:hAnsi="標楷體" w:hint="eastAsia"/>
                <w:color w:val="000000" w:themeColor="text1"/>
                <w:kern w:val="0"/>
              </w:rPr>
              <w:t>副</w:t>
            </w:r>
            <w:r w:rsidRPr="00DF193C">
              <w:rPr>
                <w:rFonts w:ascii="標楷體" w:eastAsia="標楷體" w:hAnsi="標楷體" w:hint="eastAsia"/>
                <w:color w:val="000000" w:themeColor="text1"/>
                <w:kern w:val="0"/>
              </w:rPr>
              <w:t>人事長</w:t>
            </w:r>
            <w:r>
              <w:rPr>
                <w:rFonts w:ascii="標楷體" w:eastAsia="標楷體" w:hAnsi="標楷體" w:hint="eastAsia"/>
                <w:color w:val="000000" w:themeColor="text1"/>
                <w:kern w:val="0"/>
              </w:rPr>
              <w:t>、國家安全會議、銓敘部、國家發展委員會、行政院主計總處</w:t>
            </w:r>
          </w:p>
        </w:tc>
        <w:tc>
          <w:tcPr>
            <w:tcW w:w="1210" w:type="pct"/>
          </w:tcPr>
          <w:p w:rsidR="00D4007F" w:rsidRPr="00AE03E3" w:rsidRDefault="00D4007F" w:rsidP="00D4007F">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t>第一案至第三案</w:t>
            </w:r>
            <w:r>
              <w:rPr>
                <w:rFonts w:ascii="標楷體" w:eastAsia="標楷體" w:hAnsi="標楷體" w:hint="eastAsia"/>
                <w:color w:val="000000" w:themeColor="text1"/>
                <w:kern w:val="0"/>
              </w:rPr>
              <w:t>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答完畢，</w:t>
            </w:r>
            <w:proofErr w:type="gramStart"/>
            <w:r>
              <w:rPr>
                <w:rFonts w:ascii="標楷體" w:eastAsia="標楷體" w:hAnsi="標楷體" w:hint="eastAsia"/>
                <w:color w:val="000000" w:themeColor="text1"/>
                <w:kern w:val="0"/>
              </w:rPr>
              <w:t>均另定期</w:t>
            </w:r>
            <w:proofErr w:type="gramEnd"/>
            <w:r>
              <w:rPr>
                <w:rFonts w:ascii="標楷體" w:eastAsia="標楷體" w:hAnsi="標楷體" w:hint="eastAsia"/>
                <w:color w:val="000000" w:themeColor="text1"/>
                <w:kern w:val="0"/>
              </w:rPr>
              <w:t>繼續審查。</w:t>
            </w:r>
          </w:p>
        </w:tc>
      </w:tr>
      <w:tr w:rsidR="00F059E7" w:rsidRPr="00995BA1" w:rsidTr="001841E7">
        <w:tc>
          <w:tcPr>
            <w:tcW w:w="698" w:type="pct"/>
          </w:tcPr>
          <w:p w:rsidR="00F059E7" w:rsidRPr="00995BA1" w:rsidRDefault="00F059E7" w:rsidP="005B49C2">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11</w:t>
            </w:r>
            <w:r w:rsidRPr="00995BA1">
              <w:rPr>
                <w:rFonts w:ascii="標楷體" w:eastAsia="標楷體" w:hAnsi="標楷體" w:hint="eastAsia"/>
                <w:color w:val="000000" w:themeColor="text1"/>
                <w:kern w:val="0"/>
              </w:rPr>
              <w:t>次全體委員會議</w:t>
            </w:r>
          </w:p>
        </w:tc>
        <w:tc>
          <w:tcPr>
            <w:tcW w:w="798" w:type="pct"/>
          </w:tcPr>
          <w:p w:rsidR="00F059E7" w:rsidRDefault="00F059E7" w:rsidP="005B49C2">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21</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F059E7" w:rsidRPr="00F059E7" w:rsidRDefault="00F059E7" w:rsidP="00F059E7">
            <w:pPr>
              <w:spacing w:line="300" w:lineRule="exact"/>
              <w:jc w:val="both"/>
              <w:rPr>
                <w:rFonts w:ascii="標楷體" w:eastAsia="標楷體" w:hAnsi="標楷體"/>
                <w:color w:val="000000" w:themeColor="text1"/>
                <w:kern w:val="0"/>
              </w:rPr>
            </w:pPr>
            <w:r w:rsidRPr="00F059E7">
              <w:rPr>
                <w:rFonts w:ascii="標楷體" w:eastAsia="標楷體" w:hAnsi="標楷體" w:hint="eastAsia"/>
                <w:color w:val="000000" w:themeColor="text1"/>
                <w:kern w:val="0"/>
              </w:rPr>
              <w:t>一、邀請司法院秘書長列席說明立法計畫，並備質詢。</w:t>
            </w:r>
          </w:p>
          <w:p w:rsidR="00F059E7" w:rsidRPr="00F059E7" w:rsidRDefault="00F059E7" w:rsidP="00F059E7">
            <w:pPr>
              <w:spacing w:line="300" w:lineRule="exact"/>
              <w:jc w:val="both"/>
              <w:rPr>
                <w:rFonts w:ascii="標楷體" w:eastAsia="標楷體" w:hAnsi="標楷體"/>
                <w:color w:val="000000" w:themeColor="text1"/>
                <w:kern w:val="0"/>
              </w:rPr>
            </w:pPr>
            <w:r w:rsidRPr="00F059E7">
              <w:rPr>
                <w:rFonts w:ascii="標楷體" w:eastAsia="標楷體" w:hAnsi="標楷體" w:hint="eastAsia"/>
                <w:color w:val="000000" w:themeColor="text1"/>
                <w:kern w:val="0"/>
              </w:rPr>
              <w:t>二、處理中華民國</w:t>
            </w:r>
            <w:proofErr w:type="gramStart"/>
            <w:r w:rsidRPr="00F059E7">
              <w:rPr>
                <w:rFonts w:ascii="標楷體" w:eastAsia="標楷體" w:hAnsi="標楷體" w:hint="eastAsia"/>
                <w:color w:val="000000" w:themeColor="text1"/>
                <w:kern w:val="0"/>
              </w:rPr>
              <w:t>110</w:t>
            </w:r>
            <w:proofErr w:type="gramEnd"/>
            <w:r w:rsidRPr="00F059E7">
              <w:rPr>
                <w:rFonts w:ascii="標楷體" w:eastAsia="標楷體" w:hAnsi="標楷體" w:hint="eastAsia"/>
                <w:color w:val="000000" w:themeColor="text1"/>
                <w:kern w:val="0"/>
              </w:rPr>
              <w:t>年度中央政府總預算司法院主管預算凍結項目共9案。</w:t>
            </w:r>
          </w:p>
          <w:p w:rsidR="00F059E7" w:rsidRPr="003C7519" w:rsidRDefault="00F059E7" w:rsidP="00F059E7">
            <w:pPr>
              <w:spacing w:line="300" w:lineRule="exact"/>
              <w:jc w:val="both"/>
              <w:rPr>
                <w:rFonts w:ascii="標楷體" w:eastAsia="標楷體" w:hAnsi="標楷體"/>
                <w:color w:val="000000" w:themeColor="text1"/>
                <w:kern w:val="0"/>
              </w:rPr>
            </w:pPr>
            <w:r w:rsidRPr="00F059E7">
              <w:rPr>
                <w:rFonts w:ascii="標楷體" w:eastAsia="標楷體" w:hAnsi="標楷體" w:hint="eastAsia"/>
                <w:color w:val="000000" w:themeColor="text1"/>
                <w:kern w:val="0"/>
              </w:rPr>
              <w:t>三、審查司法院函請審議「司法院組織法第九</w:t>
            </w:r>
            <w:proofErr w:type="gramStart"/>
            <w:r w:rsidRPr="00F059E7">
              <w:rPr>
                <w:rFonts w:ascii="標楷體" w:eastAsia="標楷體" w:hAnsi="標楷體" w:hint="eastAsia"/>
                <w:color w:val="000000" w:themeColor="text1"/>
                <w:kern w:val="0"/>
              </w:rPr>
              <w:t>條</w:t>
            </w:r>
            <w:proofErr w:type="gramEnd"/>
            <w:r w:rsidRPr="00F059E7">
              <w:rPr>
                <w:rFonts w:ascii="標楷體" w:eastAsia="標楷體" w:hAnsi="標楷體" w:hint="eastAsia"/>
                <w:color w:val="000000" w:themeColor="text1"/>
                <w:kern w:val="0"/>
              </w:rPr>
              <w:t>條文修正草案」案。</w:t>
            </w:r>
          </w:p>
        </w:tc>
        <w:tc>
          <w:tcPr>
            <w:tcW w:w="1020" w:type="pct"/>
          </w:tcPr>
          <w:p w:rsidR="00F059E7" w:rsidRDefault="00F059E7" w:rsidP="005B49C2">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F059E7" w:rsidRDefault="00F059E7" w:rsidP="005B49C2">
            <w:pPr>
              <w:spacing w:line="300" w:lineRule="exact"/>
              <w:rPr>
                <w:rFonts w:ascii="標楷體" w:eastAsia="標楷體" w:hAnsi="標楷體"/>
                <w:color w:val="000000" w:themeColor="text1"/>
                <w:kern w:val="0"/>
              </w:rPr>
            </w:pPr>
          </w:p>
          <w:p w:rsidR="00F059E7" w:rsidRPr="00BB78B6" w:rsidRDefault="00F059E7" w:rsidP="005B49C2">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司法院秘書長、銓敘部、行政院人事行政總處、行政院主計總處</w:t>
            </w:r>
          </w:p>
        </w:tc>
        <w:tc>
          <w:tcPr>
            <w:tcW w:w="1210" w:type="pct"/>
          </w:tcPr>
          <w:p w:rsidR="00631BF2" w:rsidRDefault="00F059E7" w:rsidP="00F059E7">
            <w:pPr>
              <w:spacing w:line="300" w:lineRule="exact"/>
              <w:jc w:val="both"/>
              <w:rPr>
                <w:rFonts w:ascii="標楷體" w:eastAsia="標楷體" w:hAnsi="標楷體"/>
                <w:kern w:val="0"/>
              </w:rPr>
            </w:pPr>
            <w:r>
              <w:rPr>
                <w:rFonts w:ascii="標楷體" w:eastAsia="標楷體" w:hAnsi="標楷體" w:hint="eastAsia"/>
                <w:kern w:val="0"/>
                <w:lang w:val="x-none"/>
              </w:rPr>
              <w:t>第一案</w:t>
            </w:r>
            <w:r w:rsidR="00631BF2">
              <w:rPr>
                <w:rFonts w:ascii="標楷體" w:eastAsia="標楷體" w:hAnsi="標楷體" w:hint="eastAsia"/>
                <w:kern w:val="0"/>
              </w:rPr>
              <w:t>報告及</w:t>
            </w:r>
            <w:proofErr w:type="gramStart"/>
            <w:r w:rsidR="00631BF2">
              <w:rPr>
                <w:rFonts w:ascii="標楷體" w:eastAsia="標楷體" w:hAnsi="標楷體" w:hint="eastAsia"/>
                <w:kern w:val="0"/>
              </w:rPr>
              <w:t>詢</w:t>
            </w:r>
            <w:proofErr w:type="gramEnd"/>
            <w:r w:rsidR="00631BF2">
              <w:rPr>
                <w:rFonts w:ascii="標楷體" w:eastAsia="標楷體" w:hAnsi="標楷體" w:hint="eastAsia"/>
                <w:kern w:val="0"/>
              </w:rPr>
              <w:t>答完畢。</w:t>
            </w:r>
          </w:p>
          <w:p w:rsidR="001C06B5" w:rsidRDefault="00F059E7" w:rsidP="00631BF2">
            <w:pPr>
              <w:spacing w:line="300" w:lineRule="exact"/>
              <w:jc w:val="both"/>
              <w:rPr>
                <w:rFonts w:ascii="標楷體" w:eastAsia="標楷體" w:hAnsi="標楷體"/>
                <w:kern w:val="0"/>
              </w:rPr>
            </w:pPr>
            <w:r w:rsidRPr="00F56328">
              <w:rPr>
                <w:rFonts w:ascii="標楷體" w:eastAsia="標楷體" w:hAnsi="標楷體" w:hint="eastAsia"/>
                <w:kern w:val="0"/>
              </w:rPr>
              <w:t>第二案</w:t>
            </w:r>
            <w:r w:rsidR="00631BF2">
              <w:rPr>
                <w:rFonts w:ascii="標楷體" w:eastAsia="標楷體" w:hAnsi="標楷體" w:hint="eastAsia"/>
                <w:kern w:val="0"/>
              </w:rPr>
              <w:t>中</w:t>
            </w:r>
            <w:r w:rsidRPr="00F56328">
              <w:rPr>
                <w:rFonts w:ascii="標楷體" w:eastAsia="標楷體" w:hAnsi="標楷體" w:hint="eastAsia"/>
                <w:kern w:val="0"/>
              </w:rPr>
              <w:t>列報告事項第</w:t>
            </w:r>
            <w:r>
              <w:rPr>
                <w:rFonts w:ascii="標楷體" w:eastAsia="標楷體" w:hAnsi="標楷體" w:hint="eastAsia"/>
                <w:kern w:val="0"/>
              </w:rPr>
              <w:t>三</w:t>
            </w:r>
            <w:r w:rsidR="00631BF2">
              <w:rPr>
                <w:rFonts w:ascii="標楷體" w:eastAsia="標楷體" w:hAnsi="標楷體" w:hint="eastAsia"/>
                <w:kern w:val="0"/>
              </w:rPr>
              <w:t>案</w:t>
            </w:r>
            <w:r w:rsidRPr="00F56328">
              <w:rPr>
                <w:rFonts w:ascii="標楷體" w:eastAsia="標楷體" w:hAnsi="標楷體" w:hint="eastAsia"/>
                <w:kern w:val="0"/>
              </w:rPr>
              <w:t>至</w:t>
            </w:r>
            <w:r w:rsidR="00631BF2">
              <w:rPr>
                <w:rFonts w:ascii="標楷體" w:eastAsia="標楷體" w:hAnsi="標楷體" w:hint="eastAsia"/>
                <w:kern w:val="0"/>
              </w:rPr>
              <w:t>第</w:t>
            </w:r>
            <w:r>
              <w:rPr>
                <w:rFonts w:ascii="標楷體" w:eastAsia="標楷體" w:hAnsi="標楷體" w:hint="eastAsia"/>
                <w:kern w:val="0"/>
              </w:rPr>
              <w:t>十案</w:t>
            </w:r>
            <w:r w:rsidR="00631BF2">
              <w:rPr>
                <w:rFonts w:ascii="標楷體" w:eastAsia="標楷體" w:hAnsi="標楷體" w:hint="eastAsia"/>
                <w:kern w:val="0"/>
              </w:rPr>
              <w:t>，</w:t>
            </w:r>
            <w:r>
              <w:rPr>
                <w:rFonts w:ascii="標楷體" w:eastAsia="標楷體" w:hAnsi="標楷體" w:hint="eastAsia"/>
                <w:kern w:val="0"/>
              </w:rPr>
              <w:t>均准予備查，提報院會；列討論事項</w:t>
            </w:r>
            <w:r w:rsidRPr="00F56328">
              <w:rPr>
                <w:rFonts w:ascii="標楷體" w:eastAsia="標楷體" w:hAnsi="標楷體" w:hint="eastAsia"/>
                <w:kern w:val="0"/>
              </w:rPr>
              <w:t>第</w:t>
            </w:r>
            <w:r w:rsidR="00631BF2">
              <w:rPr>
                <w:rFonts w:ascii="標楷體" w:eastAsia="標楷體" w:hAnsi="標楷體" w:hint="eastAsia"/>
                <w:kern w:val="0"/>
              </w:rPr>
              <w:t>一案，</w:t>
            </w:r>
            <w:r>
              <w:rPr>
                <w:rFonts w:ascii="標楷體" w:eastAsia="標楷體" w:hAnsi="標楷體" w:hint="eastAsia"/>
                <w:kern w:val="0"/>
              </w:rPr>
              <w:t>准予動支，提報院會</w:t>
            </w:r>
            <w:r w:rsidR="001C06B5">
              <w:rPr>
                <w:rFonts w:ascii="標楷體" w:eastAsia="標楷體" w:hAnsi="標楷體" w:hint="eastAsia"/>
                <w:kern w:val="0"/>
              </w:rPr>
              <w:t>。</w:t>
            </w:r>
          </w:p>
          <w:p w:rsidR="00F059E7" w:rsidRDefault="00F059E7" w:rsidP="00631BF2">
            <w:pPr>
              <w:spacing w:line="300" w:lineRule="exact"/>
              <w:jc w:val="both"/>
              <w:rPr>
                <w:rFonts w:ascii="標楷體" w:eastAsia="標楷體" w:hAnsi="標楷體"/>
                <w:kern w:val="0"/>
                <w:lang w:val="x-none"/>
              </w:rPr>
            </w:pPr>
            <w:r>
              <w:rPr>
                <w:rFonts w:ascii="標楷體" w:eastAsia="標楷體" w:hAnsi="標楷體" w:hint="eastAsia"/>
                <w:kern w:val="0"/>
              </w:rPr>
              <w:t>第三案</w:t>
            </w:r>
            <w:r>
              <w:rPr>
                <w:rFonts w:ascii="標楷體" w:eastAsia="標楷體" w:hAnsi="標楷體" w:hint="eastAsia"/>
                <w:color w:val="000000" w:themeColor="text1"/>
                <w:kern w:val="0"/>
              </w:rPr>
              <w:t>審查完竣，不須交由黨團協商。</w:t>
            </w:r>
          </w:p>
        </w:tc>
      </w:tr>
      <w:tr w:rsidR="00BD177D" w:rsidRPr="00995BA1" w:rsidTr="001841E7">
        <w:tc>
          <w:tcPr>
            <w:tcW w:w="698" w:type="pct"/>
          </w:tcPr>
          <w:p w:rsidR="00BD177D" w:rsidRPr="00995BA1" w:rsidRDefault="00BD177D" w:rsidP="009A25C1">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12</w:t>
            </w:r>
            <w:r w:rsidRPr="00995BA1">
              <w:rPr>
                <w:rFonts w:ascii="標楷體" w:eastAsia="標楷體" w:hAnsi="標楷體" w:hint="eastAsia"/>
                <w:color w:val="000000" w:themeColor="text1"/>
                <w:kern w:val="0"/>
              </w:rPr>
              <w:t>次全體委員會議</w:t>
            </w:r>
          </w:p>
        </w:tc>
        <w:tc>
          <w:tcPr>
            <w:tcW w:w="798" w:type="pct"/>
          </w:tcPr>
          <w:p w:rsidR="00BD177D" w:rsidRDefault="00BD177D" w:rsidP="009A25C1">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22</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BD177D" w:rsidRPr="00BD177D" w:rsidRDefault="00BD177D" w:rsidP="00BD177D">
            <w:pPr>
              <w:spacing w:line="300" w:lineRule="exact"/>
              <w:jc w:val="both"/>
              <w:rPr>
                <w:rFonts w:ascii="標楷體" w:eastAsia="標楷體" w:hAnsi="標楷體"/>
                <w:color w:val="000000" w:themeColor="text1"/>
                <w:kern w:val="0"/>
              </w:rPr>
            </w:pPr>
            <w:r w:rsidRPr="00BD177D">
              <w:rPr>
                <w:rFonts w:ascii="標楷體" w:eastAsia="標楷體" w:hAnsi="標楷體" w:hint="eastAsia"/>
                <w:color w:val="000000" w:themeColor="text1"/>
                <w:kern w:val="0"/>
              </w:rPr>
              <w:t>一、</w:t>
            </w:r>
            <w:proofErr w:type="gramStart"/>
            <w:r w:rsidRPr="00BD177D">
              <w:rPr>
                <w:rFonts w:ascii="標楷體" w:eastAsia="標楷體" w:hAnsi="標楷體" w:hint="eastAsia"/>
                <w:color w:val="000000" w:themeColor="text1"/>
                <w:kern w:val="0"/>
              </w:rPr>
              <w:t>併</w:t>
            </w:r>
            <w:proofErr w:type="gramEnd"/>
            <w:r w:rsidRPr="00BD177D">
              <w:rPr>
                <w:rFonts w:ascii="標楷體" w:eastAsia="標楷體" w:hAnsi="標楷體" w:hint="eastAsia"/>
                <w:color w:val="000000" w:themeColor="text1"/>
                <w:kern w:val="0"/>
              </w:rPr>
              <w:t>案審查(</w:t>
            </w:r>
            <w:proofErr w:type="gramStart"/>
            <w:r w:rsidRPr="00BD177D">
              <w:rPr>
                <w:rFonts w:ascii="標楷體" w:eastAsia="標楷體" w:hAnsi="標楷體" w:hint="eastAsia"/>
                <w:color w:val="000000" w:themeColor="text1"/>
                <w:kern w:val="0"/>
              </w:rPr>
              <w:t>一</w:t>
            </w:r>
            <w:proofErr w:type="gramEnd"/>
            <w:r w:rsidRPr="00BD177D">
              <w:rPr>
                <w:rFonts w:ascii="標楷體" w:eastAsia="標楷體" w:hAnsi="標楷體" w:hint="eastAsia"/>
                <w:color w:val="000000" w:themeColor="text1"/>
                <w:kern w:val="0"/>
              </w:rPr>
              <w:t>)考試院、行政院函請審議「政務人員退職撫</w:t>
            </w:r>
            <w:proofErr w:type="gramStart"/>
            <w:r w:rsidRPr="00BD177D">
              <w:rPr>
                <w:rFonts w:ascii="標楷體" w:eastAsia="標楷體" w:hAnsi="標楷體" w:hint="eastAsia"/>
                <w:color w:val="000000" w:themeColor="text1"/>
                <w:kern w:val="0"/>
              </w:rPr>
              <w:t>卹</w:t>
            </w:r>
            <w:proofErr w:type="gramEnd"/>
            <w:r w:rsidRPr="00BD177D">
              <w:rPr>
                <w:rFonts w:ascii="標楷體" w:eastAsia="標楷體" w:hAnsi="標楷體" w:hint="eastAsia"/>
                <w:color w:val="000000" w:themeColor="text1"/>
                <w:kern w:val="0"/>
              </w:rPr>
              <w:t>條例第五條、第十五條及第四十</w:t>
            </w:r>
            <w:proofErr w:type="gramStart"/>
            <w:r w:rsidRPr="00BD177D">
              <w:rPr>
                <w:rFonts w:ascii="標楷體" w:eastAsia="標楷體" w:hAnsi="標楷體" w:hint="eastAsia"/>
                <w:color w:val="000000" w:themeColor="text1"/>
                <w:kern w:val="0"/>
              </w:rPr>
              <w:t>條</w:t>
            </w:r>
            <w:proofErr w:type="gramEnd"/>
            <w:r w:rsidRPr="00BD177D">
              <w:rPr>
                <w:rFonts w:ascii="標楷體" w:eastAsia="標楷體" w:hAnsi="標楷體" w:hint="eastAsia"/>
                <w:color w:val="000000" w:themeColor="text1"/>
                <w:kern w:val="0"/>
              </w:rPr>
              <w:t>條文修正草案」、(二)國民黨黨團擬具「政務人員退職撫</w:t>
            </w:r>
            <w:proofErr w:type="gramStart"/>
            <w:r w:rsidRPr="00BD177D">
              <w:rPr>
                <w:rFonts w:ascii="標楷體" w:eastAsia="標楷體" w:hAnsi="標楷體" w:hint="eastAsia"/>
                <w:color w:val="000000" w:themeColor="text1"/>
                <w:kern w:val="0"/>
              </w:rPr>
              <w:t>卹</w:t>
            </w:r>
            <w:proofErr w:type="gramEnd"/>
            <w:r w:rsidRPr="00BD177D">
              <w:rPr>
                <w:rFonts w:ascii="標楷體" w:eastAsia="標楷體" w:hAnsi="標楷體" w:hint="eastAsia"/>
                <w:color w:val="000000" w:themeColor="text1"/>
                <w:kern w:val="0"/>
              </w:rPr>
              <w:t>條例第五條及第四十</w:t>
            </w:r>
            <w:proofErr w:type="gramStart"/>
            <w:r w:rsidRPr="00BD177D">
              <w:rPr>
                <w:rFonts w:ascii="標楷體" w:eastAsia="標楷體" w:hAnsi="標楷體" w:hint="eastAsia"/>
                <w:color w:val="000000" w:themeColor="text1"/>
                <w:kern w:val="0"/>
              </w:rPr>
              <w:t>條</w:t>
            </w:r>
            <w:proofErr w:type="gramEnd"/>
            <w:r w:rsidRPr="00BD177D">
              <w:rPr>
                <w:rFonts w:ascii="標楷體" w:eastAsia="標楷體" w:hAnsi="標楷體" w:hint="eastAsia"/>
                <w:color w:val="000000" w:themeColor="text1"/>
                <w:kern w:val="0"/>
              </w:rPr>
              <w:t>條文修正草案」及(三)委員林奕華等18人擬具「政務人員退職撫</w:t>
            </w:r>
            <w:proofErr w:type="gramStart"/>
            <w:r w:rsidRPr="00BD177D">
              <w:rPr>
                <w:rFonts w:ascii="標楷體" w:eastAsia="標楷體" w:hAnsi="標楷體" w:hint="eastAsia"/>
                <w:color w:val="000000" w:themeColor="text1"/>
                <w:kern w:val="0"/>
              </w:rPr>
              <w:t>卹</w:t>
            </w:r>
            <w:proofErr w:type="gramEnd"/>
            <w:r w:rsidRPr="00BD177D">
              <w:rPr>
                <w:rFonts w:ascii="標楷體" w:eastAsia="標楷體" w:hAnsi="標楷體" w:hint="eastAsia"/>
                <w:color w:val="000000" w:themeColor="text1"/>
                <w:kern w:val="0"/>
              </w:rPr>
              <w:t>條例第五</w:t>
            </w:r>
            <w:proofErr w:type="gramStart"/>
            <w:r w:rsidRPr="00BD177D">
              <w:rPr>
                <w:rFonts w:ascii="標楷體" w:eastAsia="標楷體" w:hAnsi="標楷體" w:hint="eastAsia"/>
                <w:color w:val="000000" w:themeColor="text1"/>
                <w:kern w:val="0"/>
              </w:rPr>
              <w:t>條</w:t>
            </w:r>
            <w:proofErr w:type="gramEnd"/>
            <w:r w:rsidRPr="00BD177D">
              <w:rPr>
                <w:rFonts w:ascii="標楷體" w:eastAsia="標楷體" w:hAnsi="標楷體" w:hint="eastAsia"/>
                <w:color w:val="000000" w:themeColor="text1"/>
                <w:kern w:val="0"/>
              </w:rPr>
              <w:t>條文修正草案」案。</w:t>
            </w:r>
          </w:p>
          <w:p w:rsidR="00BD177D" w:rsidRPr="00BD177D" w:rsidRDefault="00BD177D" w:rsidP="00BD177D">
            <w:pPr>
              <w:spacing w:line="300" w:lineRule="exact"/>
              <w:jc w:val="both"/>
              <w:rPr>
                <w:rFonts w:ascii="標楷體" w:eastAsia="標楷體" w:hAnsi="標楷體"/>
                <w:color w:val="000000" w:themeColor="text1"/>
                <w:kern w:val="0"/>
              </w:rPr>
            </w:pPr>
            <w:r w:rsidRPr="00BD177D">
              <w:rPr>
                <w:rFonts w:ascii="標楷體" w:eastAsia="標楷體" w:hAnsi="標楷體" w:hint="eastAsia"/>
                <w:color w:val="000000" w:themeColor="text1"/>
                <w:kern w:val="0"/>
              </w:rPr>
              <w:t>二、</w:t>
            </w:r>
            <w:proofErr w:type="gramStart"/>
            <w:r w:rsidRPr="00BD177D">
              <w:rPr>
                <w:rFonts w:ascii="標楷體" w:eastAsia="標楷體" w:hAnsi="標楷體" w:hint="eastAsia"/>
                <w:color w:val="000000" w:themeColor="text1"/>
                <w:kern w:val="0"/>
              </w:rPr>
              <w:t>併</w:t>
            </w:r>
            <w:proofErr w:type="gramEnd"/>
            <w:r w:rsidRPr="00BD177D">
              <w:rPr>
                <w:rFonts w:ascii="標楷體" w:eastAsia="標楷體" w:hAnsi="標楷體" w:hint="eastAsia"/>
                <w:color w:val="000000" w:themeColor="text1"/>
                <w:kern w:val="0"/>
              </w:rPr>
              <w:t>案審查(</w:t>
            </w:r>
            <w:proofErr w:type="gramStart"/>
            <w:r w:rsidRPr="00BD177D">
              <w:rPr>
                <w:rFonts w:ascii="標楷體" w:eastAsia="標楷體" w:hAnsi="標楷體" w:hint="eastAsia"/>
                <w:color w:val="000000" w:themeColor="text1"/>
                <w:kern w:val="0"/>
              </w:rPr>
              <w:t>一</w:t>
            </w:r>
            <w:proofErr w:type="gramEnd"/>
            <w:r w:rsidRPr="00BD177D">
              <w:rPr>
                <w:rFonts w:ascii="標楷體" w:eastAsia="標楷體" w:hAnsi="標楷體" w:hint="eastAsia"/>
                <w:color w:val="000000" w:themeColor="text1"/>
                <w:kern w:val="0"/>
              </w:rPr>
              <w:t>)考試院、行政院函請審議「公務人員退休撫</w:t>
            </w:r>
            <w:proofErr w:type="gramStart"/>
            <w:r w:rsidRPr="00BD177D">
              <w:rPr>
                <w:rFonts w:ascii="標楷體" w:eastAsia="標楷體" w:hAnsi="標楷體" w:hint="eastAsia"/>
                <w:color w:val="000000" w:themeColor="text1"/>
                <w:kern w:val="0"/>
              </w:rPr>
              <w:t>卹</w:t>
            </w:r>
            <w:proofErr w:type="gramEnd"/>
            <w:r w:rsidRPr="00BD177D">
              <w:rPr>
                <w:rFonts w:ascii="標楷體" w:eastAsia="標楷體" w:hAnsi="標楷體" w:hint="eastAsia"/>
                <w:color w:val="000000" w:themeColor="text1"/>
                <w:kern w:val="0"/>
              </w:rPr>
              <w:t>基金管理條例部分條文修正草案」、(二)委員鍾佳濱等17人擬具「公務人員退休撫</w:t>
            </w:r>
            <w:proofErr w:type="gramStart"/>
            <w:r w:rsidRPr="00BD177D">
              <w:rPr>
                <w:rFonts w:ascii="標楷體" w:eastAsia="標楷體" w:hAnsi="標楷體" w:hint="eastAsia"/>
                <w:color w:val="000000" w:themeColor="text1"/>
                <w:kern w:val="0"/>
              </w:rPr>
              <w:t>卹</w:t>
            </w:r>
            <w:proofErr w:type="gramEnd"/>
            <w:r w:rsidRPr="00BD177D">
              <w:rPr>
                <w:rFonts w:ascii="標楷體" w:eastAsia="標楷體" w:hAnsi="標楷體" w:hint="eastAsia"/>
                <w:color w:val="000000" w:themeColor="text1"/>
                <w:kern w:val="0"/>
              </w:rPr>
              <w:t>基金管理條例第九</w:t>
            </w:r>
            <w:proofErr w:type="gramStart"/>
            <w:r w:rsidRPr="00BD177D">
              <w:rPr>
                <w:rFonts w:ascii="標楷體" w:eastAsia="標楷體" w:hAnsi="標楷體" w:hint="eastAsia"/>
                <w:color w:val="000000" w:themeColor="text1"/>
                <w:kern w:val="0"/>
              </w:rPr>
              <w:t>條</w:t>
            </w:r>
            <w:proofErr w:type="gramEnd"/>
            <w:r w:rsidRPr="00BD177D">
              <w:rPr>
                <w:rFonts w:ascii="標楷體" w:eastAsia="標楷體" w:hAnsi="標楷體" w:hint="eastAsia"/>
                <w:color w:val="000000" w:themeColor="text1"/>
                <w:kern w:val="0"/>
              </w:rPr>
              <w:t>條文修正草案」及(三)委員林奕華等18人擬具「公務人員退休撫</w:t>
            </w:r>
            <w:proofErr w:type="gramStart"/>
            <w:r w:rsidRPr="00BD177D">
              <w:rPr>
                <w:rFonts w:ascii="標楷體" w:eastAsia="標楷體" w:hAnsi="標楷體" w:hint="eastAsia"/>
                <w:color w:val="000000" w:themeColor="text1"/>
                <w:kern w:val="0"/>
              </w:rPr>
              <w:t>卹</w:t>
            </w:r>
            <w:proofErr w:type="gramEnd"/>
            <w:r w:rsidRPr="00BD177D">
              <w:rPr>
                <w:rFonts w:ascii="標楷體" w:eastAsia="標楷體" w:hAnsi="標楷體" w:hint="eastAsia"/>
                <w:color w:val="000000" w:themeColor="text1"/>
                <w:kern w:val="0"/>
              </w:rPr>
              <w:t>基金管理條例第九</w:t>
            </w:r>
            <w:proofErr w:type="gramStart"/>
            <w:r w:rsidRPr="00BD177D">
              <w:rPr>
                <w:rFonts w:ascii="標楷體" w:eastAsia="標楷體" w:hAnsi="標楷體" w:hint="eastAsia"/>
                <w:color w:val="000000" w:themeColor="text1"/>
                <w:kern w:val="0"/>
              </w:rPr>
              <w:t>條</w:t>
            </w:r>
            <w:proofErr w:type="gramEnd"/>
            <w:r w:rsidRPr="00BD177D">
              <w:rPr>
                <w:rFonts w:ascii="標楷體" w:eastAsia="標楷體" w:hAnsi="標楷體" w:hint="eastAsia"/>
                <w:color w:val="000000" w:themeColor="text1"/>
                <w:kern w:val="0"/>
              </w:rPr>
              <w:t>條文</w:t>
            </w:r>
            <w:r w:rsidRPr="00BD177D">
              <w:rPr>
                <w:rFonts w:ascii="標楷體" w:eastAsia="標楷體" w:hAnsi="標楷體" w:hint="eastAsia"/>
                <w:color w:val="000000" w:themeColor="text1"/>
                <w:kern w:val="0"/>
              </w:rPr>
              <w:lastRenderedPageBreak/>
              <w:t>修正草案」案。</w:t>
            </w:r>
          </w:p>
          <w:p w:rsidR="00BD177D" w:rsidRPr="00F059E7" w:rsidRDefault="00BD177D" w:rsidP="00BD177D">
            <w:pPr>
              <w:spacing w:line="300" w:lineRule="exact"/>
              <w:jc w:val="both"/>
              <w:rPr>
                <w:rFonts w:ascii="標楷體" w:eastAsia="標楷體" w:hAnsi="標楷體"/>
                <w:color w:val="000000" w:themeColor="text1"/>
                <w:kern w:val="0"/>
              </w:rPr>
            </w:pPr>
            <w:r w:rsidRPr="00BD177D">
              <w:rPr>
                <w:rFonts w:ascii="標楷體" w:eastAsia="標楷體" w:hAnsi="標楷體" w:hint="eastAsia"/>
                <w:color w:val="000000" w:themeColor="text1"/>
                <w:kern w:val="0"/>
              </w:rPr>
              <w:t>三、處理中華民國</w:t>
            </w:r>
            <w:proofErr w:type="gramStart"/>
            <w:r w:rsidRPr="00BD177D">
              <w:rPr>
                <w:rFonts w:ascii="標楷體" w:eastAsia="標楷體" w:hAnsi="標楷體" w:hint="eastAsia"/>
                <w:color w:val="000000" w:themeColor="text1"/>
                <w:kern w:val="0"/>
              </w:rPr>
              <w:t>110</w:t>
            </w:r>
            <w:proofErr w:type="gramEnd"/>
            <w:r w:rsidRPr="00BD177D">
              <w:rPr>
                <w:rFonts w:ascii="標楷體" w:eastAsia="標楷體" w:hAnsi="標楷體" w:hint="eastAsia"/>
                <w:color w:val="000000" w:themeColor="text1"/>
                <w:kern w:val="0"/>
              </w:rPr>
              <w:t>年度中央政府總預算考試院主管預算凍結項目共11案。</w:t>
            </w:r>
          </w:p>
        </w:tc>
        <w:tc>
          <w:tcPr>
            <w:tcW w:w="1020" w:type="pct"/>
          </w:tcPr>
          <w:p w:rsidR="00BD177D" w:rsidRDefault="00BD177D" w:rsidP="00BD177D">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lastRenderedPageBreak/>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BD177D" w:rsidRDefault="00BD177D" w:rsidP="00BD177D">
            <w:pPr>
              <w:spacing w:line="300" w:lineRule="exact"/>
              <w:rPr>
                <w:rFonts w:ascii="標楷體" w:eastAsia="標楷體" w:hAnsi="標楷體"/>
                <w:color w:val="000000" w:themeColor="text1"/>
                <w:kern w:val="0"/>
              </w:rPr>
            </w:pPr>
          </w:p>
          <w:p w:rsidR="00BD177D" w:rsidRPr="00BB78B6" w:rsidRDefault="00BD177D" w:rsidP="005B49C2">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考試院秘書長、銓敘部部長、考選部部長、公務人員保障暨培訓委員會主任委員、財政部、國防部、教育部、行政院人事行政總處、行政院主計總處</w:t>
            </w:r>
          </w:p>
        </w:tc>
        <w:tc>
          <w:tcPr>
            <w:tcW w:w="1210" w:type="pct"/>
          </w:tcPr>
          <w:p w:rsidR="00BD177D" w:rsidRDefault="00631BF2" w:rsidP="00BD177D">
            <w:pPr>
              <w:spacing w:line="300" w:lineRule="exact"/>
              <w:jc w:val="both"/>
              <w:rPr>
                <w:rFonts w:ascii="標楷體" w:eastAsia="標楷體" w:hAnsi="標楷體"/>
                <w:kern w:val="0"/>
                <w:lang w:val="x-none"/>
              </w:rPr>
            </w:pPr>
            <w:r>
              <w:rPr>
                <w:rFonts w:ascii="標楷體" w:eastAsia="標楷體" w:hAnsi="標楷體" w:hint="eastAsia"/>
                <w:kern w:val="0"/>
                <w:lang w:val="x-none"/>
              </w:rPr>
              <w:t>第一案及</w:t>
            </w:r>
            <w:r w:rsidR="00BD177D">
              <w:rPr>
                <w:rFonts w:ascii="標楷體" w:eastAsia="標楷體" w:hAnsi="標楷體" w:hint="eastAsia"/>
                <w:kern w:val="0"/>
                <w:lang w:val="x-none"/>
              </w:rPr>
              <w:t>第二案</w:t>
            </w:r>
            <w:r w:rsidR="00BD177D" w:rsidRPr="009468F8">
              <w:rPr>
                <w:rFonts w:ascii="標楷體" w:eastAsia="標楷體" w:hAnsi="標楷體" w:hint="eastAsia"/>
                <w:kern w:val="0"/>
                <w:lang w:val="x-none"/>
              </w:rPr>
              <w:t>均</w:t>
            </w:r>
            <w:r w:rsidR="00BD177D">
              <w:rPr>
                <w:rFonts w:ascii="標楷體" w:eastAsia="標楷體" w:hAnsi="標楷體" w:hint="eastAsia"/>
                <w:color w:val="000000" w:themeColor="text1"/>
                <w:kern w:val="0"/>
              </w:rPr>
              <w:t>審查完竣，須交由黨團協商</w:t>
            </w:r>
            <w:r w:rsidR="00BD177D">
              <w:rPr>
                <w:rFonts w:ascii="標楷體" w:eastAsia="標楷體" w:hAnsi="標楷體" w:hint="eastAsia"/>
                <w:kern w:val="0"/>
              </w:rPr>
              <w:t>；第三案</w:t>
            </w:r>
            <w:r w:rsidR="00A21F09">
              <w:rPr>
                <w:rFonts w:ascii="標楷體" w:eastAsia="標楷體" w:hAnsi="標楷體" w:hint="eastAsia"/>
                <w:kern w:val="0"/>
              </w:rPr>
              <w:t>均</w:t>
            </w:r>
            <w:r w:rsidR="00BD177D">
              <w:rPr>
                <w:rFonts w:ascii="標楷體" w:eastAsia="標楷體" w:hAnsi="標楷體" w:hint="eastAsia"/>
                <w:kern w:val="0"/>
              </w:rPr>
              <w:t>准予備查，提報院會</w:t>
            </w:r>
            <w:r w:rsidR="00BD177D">
              <w:rPr>
                <w:rFonts w:ascii="標楷體" w:eastAsia="標楷體" w:hAnsi="標楷體" w:hint="eastAsia"/>
                <w:color w:val="000000" w:themeColor="text1"/>
                <w:kern w:val="0"/>
              </w:rPr>
              <w:t>。</w:t>
            </w:r>
          </w:p>
        </w:tc>
      </w:tr>
      <w:tr w:rsidR="00304594" w:rsidRPr="00995BA1" w:rsidTr="001841E7">
        <w:tc>
          <w:tcPr>
            <w:tcW w:w="698" w:type="pct"/>
          </w:tcPr>
          <w:p w:rsidR="00304594" w:rsidRPr="00995BA1" w:rsidRDefault="00304594" w:rsidP="00304594">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13</w:t>
            </w:r>
            <w:r w:rsidRPr="00995BA1">
              <w:rPr>
                <w:rFonts w:ascii="標楷體" w:eastAsia="標楷體" w:hAnsi="標楷體" w:hint="eastAsia"/>
                <w:color w:val="000000" w:themeColor="text1"/>
                <w:kern w:val="0"/>
              </w:rPr>
              <w:t>次全體委員會議</w:t>
            </w:r>
          </w:p>
        </w:tc>
        <w:tc>
          <w:tcPr>
            <w:tcW w:w="798" w:type="pct"/>
          </w:tcPr>
          <w:p w:rsidR="00304594" w:rsidRDefault="00304594" w:rsidP="00304594">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26</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Pr>
          <w:p w:rsidR="00304594" w:rsidRPr="00BD177D" w:rsidRDefault="00304594" w:rsidP="006730F0">
            <w:pPr>
              <w:spacing w:line="300" w:lineRule="exact"/>
              <w:jc w:val="both"/>
              <w:rPr>
                <w:rFonts w:ascii="標楷體" w:eastAsia="標楷體" w:hAnsi="標楷體"/>
                <w:color w:val="000000" w:themeColor="text1"/>
                <w:kern w:val="0"/>
              </w:rPr>
            </w:pPr>
            <w:r w:rsidRPr="00304594">
              <w:rPr>
                <w:rFonts w:ascii="標楷體" w:eastAsia="標楷體" w:hAnsi="標楷體" w:hint="eastAsia"/>
                <w:color w:val="000000" w:themeColor="text1"/>
                <w:kern w:val="0"/>
              </w:rPr>
              <w:t>邀請總統府秘書長、司法院秘書長、審計部審計長、法務部部長、行政院主計總處主計長、法務部廉政署署長列席就「從國務機要費擬</w:t>
            </w:r>
            <w:proofErr w:type="gramStart"/>
            <w:r w:rsidRPr="00304594">
              <w:rPr>
                <w:rFonts w:ascii="標楷體" w:eastAsia="標楷體" w:hAnsi="標楷體" w:hint="eastAsia"/>
                <w:color w:val="000000" w:themeColor="text1"/>
                <w:kern w:val="0"/>
              </w:rPr>
              <w:t>修法除罪</w:t>
            </w:r>
            <w:proofErr w:type="gramEnd"/>
            <w:r w:rsidRPr="00304594">
              <w:rPr>
                <w:rFonts w:ascii="標楷體" w:eastAsia="標楷體" w:hAnsi="標楷體" w:hint="eastAsia"/>
                <w:color w:val="000000" w:themeColor="text1"/>
                <w:kern w:val="0"/>
              </w:rPr>
              <w:t>化並溯及既往，檢討清廉執政與司法正義」進行專題報告，並備質詢。</w:t>
            </w:r>
          </w:p>
        </w:tc>
        <w:tc>
          <w:tcPr>
            <w:tcW w:w="1020" w:type="pct"/>
          </w:tcPr>
          <w:p w:rsidR="00304594" w:rsidRDefault="00304594" w:rsidP="00304594">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304594" w:rsidRDefault="00304594" w:rsidP="00304594">
            <w:pPr>
              <w:spacing w:line="300" w:lineRule="exact"/>
              <w:rPr>
                <w:rFonts w:ascii="標楷體" w:eastAsia="標楷體" w:hAnsi="標楷體"/>
                <w:color w:val="000000" w:themeColor="text1"/>
                <w:kern w:val="0"/>
              </w:rPr>
            </w:pPr>
          </w:p>
          <w:p w:rsidR="00304594" w:rsidRPr="00BB78B6" w:rsidRDefault="00304594" w:rsidP="00BD177D">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總統府秘書長、司法院秘書長、審計部審計長、法務部部長、行政院主計總處主計長、法務部廉政署署長</w:t>
            </w:r>
          </w:p>
        </w:tc>
        <w:tc>
          <w:tcPr>
            <w:tcW w:w="1210" w:type="pct"/>
          </w:tcPr>
          <w:p w:rsidR="00304594" w:rsidRPr="00995BA1" w:rsidRDefault="00304594" w:rsidP="006B257B">
            <w:pPr>
              <w:spacing w:line="300" w:lineRule="exact"/>
              <w:jc w:val="both"/>
              <w:rPr>
                <w:rFonts w:ascii="標楷體" w:eastAsia="標楷體" w:hAnsi="標楷體"/>
                <w:color w:val="000000" w:themeColor="text1"/>
                <w:kern w:val="0"/>
              </w:rPr>
            </w:pPr>
            <w:r w:rsidRPr="00663775">
              <w:rPr>
                <w:rFonts w:ascii="標楷體" w:eastAsia="標楷體" w:hAnsi="標楷體" w:hint="eastAsia"/>
                <w:color w:val="000000" w:themeColor="text1"/>
                <w:kern w:val="0"/>
              </w:rPr>
              <w:t>報告及</w:t>
            </w:r>
            <w:proofErr w:type="gramStart"/>
            <w:r w:rsidRPr="00663775">
              <w:rPr>
                <w:rFonts w:ascii="標楷體" w:eastAsia="標楷體" w:hAnsi="標楷體" w:hint="eastAsia"/>
                <w:color w:val="000000" w:themeColor="text1"/>
                <w:kern w:val="0"/>
              </w:rPr>
              <w:t>詢</w:t>
            </w:r>
            <w:proofErr w:type="gramEnd"/>
            <w:r w:rsidRPr="00663775">
              <w:rPr>
                <w:rFonts w:ascii="標楷體" w:eastAsia="標楷體" w:hAnsi="標楷體" w:hint="eastAsia"/>
                <w:color w:val="000000" w:themeColor="text1"/>
                <w:kern w:val="0"/>
              </w:rPr>
              <w:t>答完畢。</w:t>
            </w:r>
          </w:p>
        </w:tc>
      </w:tr>
      <w:tr w:rsidR="00C3033B" w:rsidRPr="00995BA1" w:rsidTr="001841E7">
        <w:tc>
          <w:tcPr>
            <w:tcW w:w="698" w:type="pct"/>
          </w:tcPr>
          <w:p w:rsidR="00C3033B" w:rsidRPr="00995BA1" w:rsidRDefault="00C3033B" w:rsidP="00C3033B">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14</w:t>
            </w:r>
            <w:r w:rsidRPr="00995BA1">
              <w:rPr>
                <w:rFonts w:ascii="標楷體" w:eastAsia="標楷體" w:hAnsi="標楷體" w:hint="eastAsia"/>
                <w:color w:val="000000" w:themeColor="text1"/>
                <w:kern w:val="0"/>
              </w:rPr>
              <w:t>次全體委員會議</w:t>
            </w:r>
          </w:p>
        </w:tc>
        <w:tc>
          <w:tcPr>
            <w:tcW w:w="798" w:type="pct"/>
          </w:tcPr>
          <w:p w:rsidR="00C3033B" w:rsidRDefault="00C3033B" w:rsidP="00C3033B">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28</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r w:rsidR="000B51CD" w:rsidRPr="00371547">
              <w:rPr>
                <w:rFonts w:ascii="標楷體" w:eastAsia="標楷體" w:hAnsi="標楷體" w:hint="eastAsia"/>
                <w:color w:val="000000" w:themeColor="text1"/>
                <w:spacing w:val="-20"/>
                <w:kern w:val="0"/>
              </w:rPr>
              <w:t>上午</w:t>
            </w:r>
          </w:p>
        </w:tc>
        <w:tc>
          <w:tcPr>
            <w:tcW w:w="1274" w:type="pct"/>
          </w:tcPr>
          <w:p w:rsidR="00C3033B" w:rsidRPr="00304594" w:rsidRDefault="00C3033B" w:rsidP="006730F0">
            <w:pPr>
              <w:spacing w:line="300" w:lineRule="exact"/>
              <w:jc w:val="both"/>
              <w:rPr>
                <w:rFonts w:ascii="標楷體" w:eastAsia="標楷體" w:hAnsi="標楷體"/>
                <w:color w:val="000000" w:themeColor="text1"/>
                <w:kern w:val="0"/>
              </w:rPr>
            </w:pPr>
            <w:r w:rsidRPr="00C3033B">
              <w:rPr>
                <w:rFonts w:ascii="標楷體" w:eastAsia="標楷體" w:hAnsi="標楷體" w:hint="eastAsia"/>
                <w:color w:val="000000" w:themeColor="text1"/>
                <w:kern w:val="0"/>
              </w:rPr>
              <w:t>邀請立法院秘書長、立法院總務處處長及內政部警政署署長列席就「安全與人權－國會以安全之名廣設錄音影監控系統及警察近期多起執法爭議事件侵害人權」進行專題報告，並備質詢。</w:t>
            </w:r>
          </w:p>
        </w:tc>
        <w:tc>
          <w:tcPr>
            <w:tcW w:w="1020" w:type="pct"/>
          </w:tcPr>
          <w:p w:rsidR="00C3033B" w:rsidRDefault="00C3033B" w:rsidP="00C3033B">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C3033B" w:rsidRDefault="00C3033B" w:rsidP="00C3033B">
            <w:pPr>
              <w:spacing w:line="300" w:lineRule="exact"/>
              <w:rPr>
                <w:rFonts w:ascii="標楷體" w:eastAsia="標楷體" w:hAnsi="標楷體"/>
                <w:color w:val="000000" w:themeColor="text1"/>
                <w:kern w:val="0"/>
              </w:rPr>
            </w:pPr>
          </w:p>
          <w:p w:rsidR="00C3033B" w:rsidRPr="00A80745" w:rsidRDefault="00C3033B" w:rsidP="00304594">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立法院秘書長、立法院總務處處長、</w:t>
            </w:r>
            <w:r w:rsidRPr="00C3033B">
              <w:rPr>
                <w:rFonts w:ascii="標楷體" w:eastAsia="標楷體" w:hAnsi="標楷體" w:hint="eastAsia"/>
                <w:color w:val="000000" w:themeColor="text1"/>
                <w:kern w:val="0"/>
              </w:rPr>
              <w:t>內政部警政署署長</w:t>
            </w:r>
            <w:r>
              <w:rPr>
                <w:rFonts w:ascii="標楷體" w:eastAsia="標楷體" w:hAnsi="標楷體" w:hint="eastAsia"/>
                <w:color w:val="000000" w:themeColor="text1"/>
                <w:kern w:val="0"/>
              </w:rPr>
              <w:t>、內政部警政署保安警察第六總隊總隊長</w:t>
            </w:r>
          </w:p>
        </w:tc>
        <w:tc>
          <w:tcPr>
            <w:tcW w:w="1210" w:type="pct"/>
          </w:tcPr>
          <w:p w:rsidR="00C3033B" w:rsidRPr="00663775" w:rsidRDefault="00C3033B" w:rsidP="006B257B">
            <w:pPr>
              <w:spacing w:line="300" w:lineRule="exact"/>
              <w:jc w:val="both"/>
              <w:rPr>
                <w:rFonts w:ascii="標楷體" w:eastAsia="標楷體" w:hAnsi="標楷體"/>
                <w:color w:val="000000" w:themeColor="text1"/>
                <w:kern w:val="0"/>
              </w:rPr>
            </w:pPr>
            <w:r w:rsidRPr="00663775">
              <w:rPr>
                <w:rFonts w:ascii="標楷體" w:eastAsia="標楷體" w:hAnsi="標楷體" w:hint="eastAsia"/>
                <w:color w:val="000000" w:themeColor="text1"/>
                <w:kern w:val="0"/>
              </w:rPr>
              <w:t>報告及</w:t>
            </w:r>
            <w:proofErr w:type="gramStart"/>
            <w:r w:rsidRPr="00663775">
              <w:rPr>
                <w:rFonts w:ascii="標楷體" w:eastAsia="標楷體" w:hAnsi="標楷體" w:hint="eastAsia"/>
                <w:color w:val="000000" w:themeColor="text1"/>
                <w:kern w:val="0"/>
              </w:rPr>
              <w:t>詢</w:t>
            </w:r>
            <w:proofErr w:type="gramEnd"/>
            <w:r w:rsidRPr="00663775">
              <w:rPr>
                <w:rFonts w:ascii="標楷體" w:eastAsia="標楷體" w:hAnsi="標楷體" w:hint="eastAsia"/>
                <w:color w:val="000000" w:themeColor="text1"/>
                <w:kern w:val="0"/>
              </w:rPr>
              <w:t>答完畢。</w:t>
            </w:r>
          </w:p>
        </w:tc>
      </w:tr>
      <w:tr w:rsidR="00497D06" w:rsidRPr="00995BA1" w:rsidTr="001841E7">
        <w:tc>
          <w:tcPr>
            <w:tcW w:w="698" w:type="pct"/>
          </w:tcPr>
          <w:p w:rsidR="00497D06" w:rsidRPr="00995BA1" w:rsidRDefault="00497D06" w:rsidP="004E1702">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公聽會</w:t>
            </w:r>
          </w:p>
        </w:tc>
        <w:tc>
          <w:tcPr>
            <w:tcW w:w="798" w:type="pct"/>
          </w:tcPr>
          <w:p w:rsidR="00497D06" w:rsidRPr="00C2440A" w:rsidRDefault="00497D06" w:rsidP="004E1702">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28</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r w:rsidR="000B51CD">
              <w:rPr>
                <w:rFonts w:ascii="標楷體" w:eastAsia="標楷體" w:hAnsi="標楷體" w:hint="eastAsia"/>
                <w:color w:val="000000" w:themeColor="text1"/>
                <w:spacing w:val="-20"/>
                <w:kern w:val="0"/>
              </w:rPr>
              <w:t>下</w:t>
            </w:r>
            <w:bookmarkStart w:id="0" w:name="_GoBack"/>
            <w:bookmarkEnd w:id="0"/>
            <w:r w:rsidR="000B51CD" w:rsidRPr="00371547">
              <w:rPr>
                <w:rFonts w:ascii="標楷體" w:eastAsia="標楷體" w:hAnsi="標楷體" w:hint="eastAsia"/>
                <w:color w:val="000000" w:themeColor="text1"/>
                <w:spacing w:val="-20"/>
                <w:kern w:val="0"/>
              </w:rPr>
              <w:t>午</w:t>
            </w:r>
          </w:p>
        </w:tc>
        <w:tc>
          <w:tcPr>
            <w:tcW w:w="1274" w:type="pct"/>
          </w:tcPr>
          <w:p w:rsidR="00497D06" w:rsidRPr="00304594" w:rsidRDefault="00497D06" w:rsidP="006730F0">
            <w:pPr>
              <w:spacing w:line="300" w:lineRule="exact"/>
              <w:jc w:val="both"/>
              <w:rPr>
                <w:rFonts w:ascii="標楷體" w:eastAsia="標楷體" w:hAnsi="標楷體"/>
                <w:color w:val="000000" w:themeColor="text1"/>
                <w:kern w:val="0"/>
              </w:rPr>
            </w:pPr>
            <w:r w:rsidRPr="00497D06">
              <w:rPr>
                <w:rFonts w:ascii="標楷體" w:eastAsia="標楷體" w:hAnsi="標楷體" w:hint="eastAsia"/>
                <w:color w:val="000000" w:themeColor="text1"/>
                <w:kern w:val="0"/>
              </w:rPr>
              <w:t>「修正國防部防衛後備動員署組織法草案相關法案」公聽會</w:t>
            </w:r>
          </w:p>
        </w:tc>
        <w:tc>
          <w:tcPr>
            <w:tcW w:w="1020" w:type="pct"/>
          </w:tcPr>
          <w:p w:rsidR="00497D06" w:rsidRDefault="00497D06" w:rsidP="00497D06">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497D06" w:rsidRDefault="00497D06" w:rsidP="00497D06">
            <w:pPr>
              <w:spacing w:line="300" w:lineRule="exact"/>
              <w:rPr>
                <w:rFonts w:ascii="標楷體" w:eastAsia="標楷體" w:hAnsi="標楷體"/>
                <w:color w:val="000000" w:themeColor="text1"/>
                <w:kern w:val="0"/>
              </w:rPr>
            </w:pPr>
          </w:p>
          <w:p w:rsidR="00497D06" w:rsidRPr="00A80745" w:rsidRDefault="00497D06" w:rsidP="00304594">
            <w:pPr>
              <w:spacing w:line="300" w:lineRule="exact"/>
              <w:rPr>
                <w:rFonts w:ascii="標楷體" w:eastAsia="標楷體" w:hAnsi="標楷體"/>
                <w:color w:val="000000" w:themeColor="text1"/>
                <w:kern w:val="0"/>
              </w:rPr>
            </w:pPr>
            <w:r w:rsidRPr="00497D06">
              <w:rPr>
                <w:rFonts w:ascii="標楷體" w:eastAsia="標楷體" w:hAnsi="標楷體" w:hint="eastAsia"/>
                <w:color w:val="000000" w:themeColor="text1"/>
                <w:kern w:val="0"/>
              </w:rPr>
              <w:t>行政院副秘書長、國防部部長、教育部次長、內政部次長、經濟部次長、財政部次長、交通部次長、衛生福利部次長、科技部次長、行政院人事行政總處副人事長、銓敘部、</w:t>
            </w:r>
            <w:r w:rsidRPr="00497D06">
              <w:rPr>
                <w:rFonts w:ascii="標楷體" w:eastAsia="標楷體" w:hAnsi="標楷體" w:hint="eastAsia"/>
                <w:color w:val="000000" w:themeColor="text1"/>
                <w:kern w:val="0"/>
              </w:rPr>
              <w:lastRenderedPageBreak/>
              <w:t>國家發展委員會</w:t>
            </w:r>
          </w:p>
        </w:tc>
        <w:tc>
          <w:tcPr>
            <w:tcW w:w="1210" w:type="pct"/>
          </w:tcPr>
          <w:p w:rsidR="00497D06" w:rsidRPr="00663775" w:rsidRDefault="00497D06" w:rsidP="006B257B">
            <w:pPr>
              <w:spacing w:line="300" w:lineRule="exact"/>
              <w:jc w:val="both"/>
              <w:rPr>
                <w:rFonts w:ascii="標楷體" w:eastAsia="標楷體" w:hAnsi="標楷體"/>
                <w:color w:val="000000" w:themeColor="text1"/>
                <w:kern w:val="0"/>
              </w:rPr>
            </w:pPr>
          </w:p>
        </w:tc>
      </w:tr>
      <w:tr w:rsidR="00DA3620" w:rsidRPr="00995BA1" w:rsidTr="001841E7">
        <w:tc>
          <w:tcPr>
            <w:tcW w:w="698" w:type="pct"/>
          </w:tcPr>
          <w:p w:rsidR="00DA3620" w:rsidRPr="00995BA1" w:rsidRDefault="00DA3620" w:rsidP="006217A3">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15</w:t>
            </w:r>
            <w:r w:rsidRPr="00995BA1">
              <w:rPr>
                <w:rFonts w:ascii="標楷體" w:eastAsia="標楷體" w:hAnsi="標楷體" w:hint="eastAsia"/>
                <w:color w:val="000000" w:themeColor="text1"/>
                <w:kern w:val="0"/>
              </w:rPr>
              <w:t>次全體委員會議</w:t>
            </w:r>
          </w:p>
        </w:tc>
        <w:tc>
          <w:tcPr>
            <w:tcW w:w="798" w:type="pct"/>
          </w:tcPr>
          <w:p w:rsidR="00DA3620" w:rsidRDefault="00DA3620" w:rsidP="006217A3">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4</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29</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DA3620" w:rsidRDefault="00DA3620" w:rsidP="006730F0">
            <w:pPr>
              <w:spacing w:line="300" w:lineRule="exact"/>
              <w:jc w:val="both"/>
              <w:rPr>
                <w:rFonts w:ascii="標楷體" w:eastAsia="標楷體" w:hAnsi="標楷體"/>
                <w:color w:val="000000" w:themeColor="text1"/>
                <w:kern w:val="0"/>
              </w:rPr>
            </w:pPr>
            <w:r w:rsidRPr="00DA3620">
              <w:rPr>
                <w:rFonts w:ascii="標楷體" w:eastAsia="標楷體" w:hAnsi="標楷體" w:hint="eastAsia"/>
                <w:color w:val="000000" w:themeColor="text1"/>
                <w:kern w:val="0"/>
              </w:rPr>
              <w:t>一、</w:t>
            </w:r>
            <w:proofErr w:type="gramStart"/>
            <w:r w:rsidRPr="00DA3620">
              <w:rPr>
                <w:rFonts w:ascii="標楷體" w:eastAsia="標楷體" w:hAnsi="標楷體" w:hint="eastAsia"/>
                <w:color w:val="000000" w:themeColor="text1"/>
                <w:kern w:val="0"/>
              </w:rPr>
              <w:t>併</w:t>
            </w:r>
            <w:proofErr w:type="gramEnd"/>
            <w:r w:rsidRPr="00DA3620">
              <w:rPr>
                <w:rFonts w:ascii="標楷體" w:eastAsia="標楷體" w:hAnsi="標楷體" w:hint="eastAsia"/>
                <w:color w:val="000000" w:themeColor="text1"/>
                <w:kern w:val="0"/>
              </w:rPr>
              <w:t>案審查</w:t>
            </w:r>
            <w:r w:rsidRPr="00DA3620">
              <w:rPr>
                <w:rFonts w:ascii="標楷體" w:eastAsia="標楷體" w:hAnsi="標楷體"/>
                <w:color w:val="000000" w:themeColor="text1"/>
                <w:kern w:val="0"/>
              </w:rPr>
              <w:t>(</w:t>
            </w:r>
            <w:proofErr w:type="gramStart"/>
            <w:r w:rsidRPr="00DA3620">
              <w:rPr>
                <w:rFonts w:ascii="標楷體" w:eastAsia="標楷體" w:hAnsi="標楷體" w:hint="eastAsia"/>
                <w:color w:val="000000" w:themeColor="text1"/>
                <w:kern w:val="0"/>
              </w:rPr>
              <w:t>一</w:t>
            </w:r>
            <w:proofErr w:type="gramEnd"/>
            <w:r w:rsidRPr="00DA3620">
              <w:rPr>
                <w:rFonts w:ascii="標楷體" w:eastAsia="標楷體" w:hAnsi="標楷體"/>
                <w:color w:val="000000" w:themeColor="text1"/>
                <w:kern w:val="0"/>
              </w:rPr>
              <w:t>)</w:t>
            </w:r>
            <w:r w:rsidRPr="00DA3620">
              <w:rPr>
                <w:rFonts w:ascii="標楷體" w:eastAsia="標楷體" w:hAnsi="標楷體" w:hint="eastAsia"/>
                <w:color w:val="000000" w:themeColor="text1"/>
                <w:kern w:val="0"/>
              </w:rPr>
              <w:t>考試院函請審議「公務人員訓練進修法部分條文修正草案」及</w:t>
            </w:r>
            <w:r w:rsidRPr="00DA3620">
              <w:rPr>
                <w:rFonts w:ascii="標楷體" w:eastAsia="標楷體" w:hAnsi="標楷體"/>
                <w:color w:val="000000" w:themeColor="text1"/>
                <w:kern w:val="0"/>
              </w:rPr>
              <w:t>(</w:t>
            </w:r>
            <w:r w:rsidRPr="00DA3620">
              <w:rPr>
                <w:rFonts w:ascii="標楷體" w:eastAsia="標楷體" w:hAnsi="標楷體" w:hint="eastAsia"/>
                <w:color w:val="000000" w:themeColor="text1"/>
                <w:kern w:val="0"/>
              </w:rPr>
              <w:t>二</w:t>
            </w:r>
            <w:r w:rsidRPr="00DA3620">
              <w:rPr>
                <w:rFonts w:ascii="標楷體" w:eastAsia="標楷體" w:hAnsi="標楷體"/>
                <w:color w:val="000000" w:themeColor="text1"/>
                <w:kern w:val="0"/>
              </w:rPr>
              <w:t>)</w:t>
            </w:r>
            <w:r w:rsidRPr="00DA3620">
              <w:rPr>
                <w:rFonts w:ascii="標楷體" w:eastAsia="標楷體" w:hAnsi="標楷體" w:hint="eastAsia"/>
                <w:color w:val="000000" w:themeColor="text1"/>
                <w:kern w:val="0"/>
              </w:rPr>
              <w:t>委員萬美玲等</w:t>
            </w:r>
            <w:r w:rsidRPr="00DA3620">
              <w:rPr>
                <w:rFonts w:ascii="標楷體" w:eastAsia="標楷體" w:hAnsi="標楷體"/>
                <w:color w:val="000000" w:themeColor="text1"/>
                <w:kern w:val="0"/>
              </w:rPr>
              <w:t>20</w:t>
            </w:r>
            <w:r w:rsidRPr="00DA3620">
              <w:rPr>
                <w:rFonts w:ascii="標楷體" w:eastAsia="標楷體" w:hAnsi="標楷體" w:hint="eastAsia"/>
                <w:color w:val="000000" w:themeColor="text1"/>
                <w:kern w:val="0"/>
              </w:rPr>
              <w:t>人擬具「公務人員訓練進修法第十</w:t>
            </w:r>
            <w:proofErr w:type="gramStart"/>
            <w:r w:rsidRPr="00DA3620">
              <w:rPr>
                <w:rFonts w:ascii="標楷體" w:eastAsia="標楷體" w:hAnsi="標楷體" w:hint="eastAsia"/>
                <w:color w:val="000000" w:themeColor="text1"/>
                <w:kern w:val="0"/>
              </w:rPr>
              <w:t>條</w:t>
            </w:r>
            <w:proofErr w:type="gramEnd"/>
            <w:r w:rsidRPr="00DA3620">
              <w:rPr>
                <w:rFonts w:ascii="標楷體" w:eastAsia="標楷體" w:hAnsi="標楷體" w:hint="eastAsia"/>
                <w:color w:val="000000" w:themeColor="text1"/>
                <w:kern w:val="0"/>
              </w:rPr>
              <w:t>條文修正草案」案。</w:t>
            </w:r>
          </w:p>
          <w:p w:rsidR="00DA3620" w:rsidRPr="00497D06" w:rsidRDefault="00DA3620" w:rsidP="006730F0">
            <w:pPr>
              <w:spacing w:line="300" w:lineRule="exact"/>
              <w:jc w:val="both"/>
              <w:rPr>
                <w:rFonts w:ascii="標楷體" w:eastAsia="標楷體" w:hAnsi="標楷體"/>
                <w:color w:val="000000" w:themeColor="text1"/>
                <w:kern w:val="0"/>
              </w:rPr>
            </w:pPr>
            <w:r w:rsidRPr="00DA3620">
              <w:rPr>
                <w:rFonts w:ascii="標楷體" w:eastAsia="標楷體" w:hAnsi="標楷體" w:hint="eastAsia"/>
                <w:color w:val="000000" w:themeColor="text1"/>
                <w:kern w:val="0"/>
              </w:rPr>
              <w:t>二、繼續</w:t>
            </w:r>
            <w:proofErr w:type="gramStart"/>
            <w:r w:rsidRPr="00DA3620">
              <w:rPr>
                <w:rFonts w:ascii="標楷體" w:eastAsia="標楷體" w:hAnsi="標楷體" w:hint="eastAsia"/>
                <w:color w:val="000000" w:themeColor="text1"/>
                <w:kern w:val="0"/>
              </w:rPr>
              <w:t>併</w:t>
            </w:r>
            <w:proofErr w:type="gramEnd"/>
            <w:r w:rsidRPr="00DA3620">
              <w:rPr>
                <w:rFonts w:ascii="標楷體" w:eastAsia="標楷體" w:hAnsi="標楷體" w:hint="eastAsia"/>
                <w:color w:val="000000" w:themeColor="text1"/>
                <w:kern w:val="0"/>
              </w:rPr>
              <w:t>案審查</w:t>
            </w:r>
            <w:r w:rsidRPr="00DA3620">
              <w:rPr>
                <w:rFonts w:ascii="標楷體" w:eastAsia="標楷體" w:hAnsi="標楷體"/>
                <w:color w:val="000000" w:themeColor="text1"/>
                <w:kern w:val="0"/>
              </w:rPr>
              <w:t>(</w:t>
            </w:r>
            <w:proofErr w:type="gramStart"/>
            <w:r w:rsidRPr="00DA3620">
              <w:rPr>
                <w:rFonts w:ascii="標楷體" w:eastAsia="標楷體" w:hAnsi="標楷體" w:hint="eastAsia"/>
                <w:color w:val="000000" w:themeColor="text1"/>
                <w:kern w:val="0"/>
              </w:rPr>
              <w:t>一</w:t>
            </w:r>
            <w:proofErr w:type="gramEnd"/>
            <w:r w:rsidRPr="00DA3620">
              <w:rPr>
                <w:rFonts w:ascii="標楷體" w:eastAsia="標楷體" w:hAnsi="標楷體"/>
                <w:color w:val="000000" w:themeColor="text1"/>
                <w:kern w:val="0"/>
              </w:rPr>
              <w:t>)</w:t>
            </w:r>
            <w:r w:rsidRPr="00DA3620">
              <w:rPr>
                <w:rFonts w:ascii="標楷體" w:eastAsia="標楷體" w:hAnsi="標楷體" w:hint="eastAsia"/>
                <w:color w:val="000000" w:themeColor="text1"/>
                <w:kern w:val="0"/>
              </w:rPr>
              <w:t>考試院函請審議「公務人員退休資遣撫</w:t>
            </w:r>
            <w:proofErr w:type="gramStart"/>
            <w:r w:rsidRPr="00DA3620">
              <w:rPr>
                <w:rFonts w:ascii="標楷體" w:eastAsia="標楷體" w:hAnsi="標楷體" w:hint="eastAsia"/>
                <w:color w:val="000000" w:themeColor="text1"/>
                <w:kern w:val="0"/>
              </w:rPr>
              <w:t>卹</w:t>
            </w:r>
            <w:proofErr w:type="gramEnd"/>
            <w:r w:rsidRPr="00DA3620">
              <w:rPr>
                <w:rFonts w:ascii="標楷體" w:eastAsia="標楷體" w:hAnsi="標楷體" w:hint="eastAsia"/>
                <w:color w:val="000000" w:themeColor="text1"/>
                <w:kern w:val="0"/>
              </w:rPr>
              <w:t>法部分條文修正草案」、</w:t>
            </w:r>
            <w:r w:rsidRPr="00DA3620">
              <w:rPr>
                <w:rFonts w:ascii="標楷體" w:eastAsia="標楷體" w:hAnsi="標楷體"/>
                <w:color w:val="000000" w:themeColor="text1"/>
                <w:kern w:val="0"/>
              </w:rPr>
              <w:t>(</w:t>
            </w:r>
            <w:r w:rsidRPr="00DA3620">
              <w:rPr>
                <w:rFonts w:ascii="標楷體" w:eastAsia="標楷體" w:hAnsi="標楷體" w:hint="eastAsia"/>
                <w:color w:val="000000" w:themeColor="text1"/>
                <w:kern w:val="0"/>
              </w:rPr>
              <w:t>二</w:t>
            </w:r>
            <w:r w:rsidRPr="00DA3620">
              <w:rPr>
                <w:rFonts w:ascii="標楷體" w:eastAsia="標楷體" w:hAnsi="標楷體"/>
                <w:color w:val="000000" w:themeColor="text1"/>
                <w:kern w:val="0"/>
              </w:rPr>
              <w:t>)</w:t>
            </w:r>
            <w:r w:rsidRPr="00DA3620">
              <w:rPr>
                <w:rFonts w:ascii="標楷體" w:eastAsia="標楷體" w:hAnsi="標楷體" w:hint="eastAsia"/>
                <w:color w:val="000000" w:themeColor="text1"/>
                <w:kern w:val="0"/>
              </w:rPr>
              <w:t>委員賴品妤等</w:t>
            </w:r>
            <w:r w:rsidRPr="00DA3620">
              <w:rPr>
                <w:rFonts w:ascii="標楷體" w:eastAsia="標楷體" w:hAnsi="標楷體"/>
                <w:color w:val="000000" w:themeColor="text1"/>
                <w:kern w:val="0"/>
              </w:rPr>
              <w:t>16</w:t>
            </w:r>
            <w:r w:rsidRPr="00DA3620">
              <w:rPr>
                <w:rFonts w:ascii="標楷體" w:eastAsia="標楷體" w:hAnsi="標楷體" w:hint="eastAsia"/>
                <w:color w:val="000000" w:themeColor="text1"/>
                <w:kern w:val="0"/>
              </w:rPr>
              <w:t>人擬具「公務人員退休資遣撫</w:t>
            </w:r>
            <w:proofErr w:type="gramStart"/>
            <w:r w:rsidRPr="00DA3620">
              <w:rPr>
                <w:rFonts w:ascii="標楷體" w:eastAsia="標楷體" w:hAnsi="標楷體" w:hint="eastAsia"/>
                <w:color w:val="000000" w:themeColor="text1"/>
                <w:kern w:val="0"/>
              </w:rPr>
              <w:t>卹</w:t>
            </w:r>
            <w:proofErr w:type="gramEnd"/>
            <w:r w:rsidRPr="00DA3620">
              <w:rPr>
                <w:rFonts w:ascii="標楷體" w:eastAsia="標楷體" w:hAnsi="標楷體" w:hint="eastAsia"/>
                <w:color w:val="000000" w:themeColor="text1"/>
                <w:kern w:val="0"/>
              </w:rPr>
              <w:t>法第七條及第十二</w:t>
            </w:r>
            <w:proofErr w:type="gramStart"/>
            <w:r w:rsidRPr="00DA3620">
              <w:rPr>
                <w:rFonts w:ascii="標楷體" w:eastAsia="標楷體" w:hAnsi="標楷體" w:hint="eastAsia"/>
                <w:color w:val="000000" w:themeColor="text1"/>
                <w:kern w:val="0"/>
              </w:rPr>
              <w:t>條</w:t>
            </w:r>
            <w:proofErr w:type="gramEnd"/>
            <w:r w:rsidRPr="00DA3620">
              <w:rPr>
                <w:rFonts w:ascii="標楷體" w:eastAsia="標楷體" w:hAnsi="標楷體" w:hint="eastAsia"/>
                <w:color w:val="000000" w:themeColor="text1"/>
                <w:kern w:val="0"/>
              </w:rPr>
              <w:t>條文修正草案」、</w:t>
            </w:r>
            <w:r w:rsidRPr="00DA3620">
              <w:rPr>
                <w:rFonts w:ascii="標楷體" w:eastAsia="標楷體" w:hAnsi="標楷體"/>
                <w:color w:val="000000" w:themeColor="text1"/>
                <w:kern w:val="0"/>
              </w:rPr>
              <w:t>(</w:t>
            </w:r>
            <w:r w:rsidRPr="00DA3620">
              <w:rPr>
                <w:rFonts w:ascii="標楷體" w:eastAsia="標楷體" w:hAnsi="標楷體" w:hint="eastAsia"/>
                <w:color w:val="000000" w:themeColor="text1"/>
                <w:kern w:val="0"/>
              </w:rPr>
              <w:t>三</w:t>
            </w:r>
            <w:r w:rsidRPr="00DA3620">
              <w:rPr>
                <w:rFonts w:ascii="標楷體" w:eastAsia="標楷體" w:hAnsi="標楷體"/>
                <w:color w:val="000000" w:themeColor="text1"/>
                <w:kern w:val="0"/>
              </w:rPr>
              <w:t>)</w:t>
            </w:r>
            <w:r w:rsidRPr="00DA3620">
              <w:rPr>
                <w:rFonts w:ascii="標楷體" w:eastAsia="標楷體" w:hAnsi="標楷體" w:hint="eastAsia"/>
                <w:color w:val="000000" w:themeColor="text1"/>
                <w:kern w:val="0"/>
              </w:rPr>
              <w:t>委員鍾佳濱等</w:t>
            </w:r>
            <w:r w:rsidRPr="00DA3620">
              <w:rPr>
                <w:rFonts w:ascii="標楷體" w:eastAsia="標楷體" w:hAnsi="標楷體"/>
                <w:color w:val="000000" w:themeColor="text1"/>
                <w:kern w:val="0"/>
              </w:rPr>
              <w:t>20</w:t>
            </w:r>
            <w:r w:rsidRPr="00DA3620">
              <w:rPr>
                <w:rFonts w:ascii="標楷體" w:eastAsia="標楷體" w:hAnsi="標楷體" w:hint="eastAsia"/>
                <w:color w:val="000000" w:themeColor="text1"/>
                <w:kern w:val="0"/>
              </w:rPr>
              <w:t>人擬具「公務人員退休資遣撫</w:t>
            </w:r>
            <w:proofErr w:type="gramStart"/>
            <w:r w:rsidRPr="00DA3620">
              <w:rPr>
                <w:rFonts w:ascii="標楷體" w:eastAsia="標楷體" w:hAnsi="標楷體" w:hint="eastAsia"/>
                <w:color w:val="000000" w:themeColor="text1"/>
                <w:kern w:val="0"/>
              </w:rPr>
              <w:t>卹</w:t>
            </w:r>
            <w:proofErr w:type="gramEnd"/>
            <w:r w:rsidRPr="00DA3620">
              <w:rPr>
                <w:rFonts w:ascii="標楷體" w:eastAsia="標楷體" w:hAnsi="標楷體" w:hint="eastAsia"/>
                <w:color w:val="000000" w:themeColor="text1"/>
                <w:kern w:val="0"/>
              </w:rPr>
              <w:t>法第七</w:t>
            </w:r>
            <w:proofErr w:type="gramStart"/>
            <w:r w:rsidRPr="00DA3620">
              <w:rPr>
                <w:rFonts w:ascii="標楷體" w:eastAsia="標楷體" w:hAnsi="標楷體" w:hint="eastAsia"/>
                <w:color w:val="000000" w:themeColor="text1"/>
                <w:kern w:val="0"/>
              </w:rPr>
              <w:t>條</w:t>
            </w:r>
            <w:proofErr w:type="gramEnd"/>
            <w:r w:rsidRPr="00DA3620">
              <w:rPr>
                <w:rFonts w:ascii="標楷體" w:eastAsia="標楷體" w:hAnsi="標楷體" w:hint="eastAsia"/>
                <w:color w:val="000000" w:themeColor="text1"/>
                <w:kern w:val="0"/>
              </w:rPr>
              <w:t>條文修正草案」、</w:t>
            </w:r>
            <w:r w:rsidRPr="00DA3620">
              <w:rPr>
                <w:rFonts w:ascii="標楷體" w:eastAsia="標楷體" w:hAnsi="標楷體"/>
                <w:color w:val="000000" w:themeColor="text1"/>
                <w:kern w:val="0"/>
              </w:rPr>
              <w:t>(</w:t>
            </w:r>
            <w:r w:rsidRPr="00DA3620">
              <w:rPr>
                <w:rFonts w:ascii="標楷體" w:eastAsia="標楷體" w:hAnsi="標楷體" w:hint="eastAsia"/>
                <w:color w:val="000000" w:themeColor="text1"/>
                <w:kern w:val="0"/>
              </w:rPr>
              <w:t>四</w:t>
            </w:r>
            <w:r w:rsidRPr="00DA3620">
              <w:rPr>
                <w:rFonts w:ascii="標楷體" w:eastAsia="標楷體" w:hAnsi="標楷體"/>
                <w:color w:val="000000" w:themeColor="text1"/>
                <w:kern w:val="0"/>
              </w:rPr>
              <w:t>)</w:t>
            </w:r>
            <w:r w:rsidRPr="00DA3620">
              <w:rPr>
                <w:rFonts w:ascii="標楷體" w:eastAsia="標楷體" w:hAnsi="標楷體" w:hint="eastAsia"/>
                <w:color w:val="000000" w:themeColor="text1"/>
                <w:kern w:val="0"/>
              </w:rPr>
              <w:t>國民黨黨團擬具「公務人員退休資遣撫</w:t>
            </w:r>
            <w:proofErr w:type="gramStart"/>
            <w:r w:rsidRPr="00DA3620">
              <w:rPr>
                <w:rFonts w:ascii="標楷體" w:eastAsia="標楷體" w:hAnsi="標楷體" w:hint="eastAsia"/>
                <w:color w:val="000000" w:themeColor="text1"/>
                <w:kern w:val="0"/>
              </w:rPr>
              <w:t>卹</w:t>
            </w:r>
            <w:proofErr w:type="gramEnd"/>
            <w:r w:rsidRPr="00DA3620">
              <w:rPr>
                <w:rFonts w:ascii="標楷體" w:eastAsia="標楷體" w:hAnsi="標楷體" w:hint="eastAsia"/>
                <w:color w:val="000000" w:themeColor="text1"/>
                <w:kern w:val="0"/>
              </w:rPr>
              <w:t>法第七條及第九十五</w:t>
            </w:r>
            <w:proofErr w:type="gramStart"/>
            <w:r w:rsidRPr="00DA3620">
              <w:rPr>
                <w:rFonts w:ascii="標楷體" w:eastAsia="標楷體" w:hAnsi="標楷體" w:hint="eastAsia"/>
                <w:color w:val="000000" w:themeColor="text1"/>
                <w:kern w:val="0"/>
              </w:rPr>
              <w:t>條</w:t>
            </w:r>
            <w:proofErr w:type="gramEnd"/>
            <w:r w:rsidRPr="00DA3620">
              <w:rPr>
                <w:rFonts w:ascii="標楷體" w:eastAsia="標楷體" w:hAnsi="標楷體" w:hint="eastAsia"/>
                <w:color w:val="000000" w:themeColor="text1"/>
                <w:kern w:val="0"/>
              </w:rPr>
              <w:t>條文修正草案」、</w:t>
            </w:r>
            <w:r w:rsidRPr="00DA3620">
              <w:rPr>
                <w:rFonts w:ascii="標楷體" w:eastAsia="標楷體" w:hAnsi="標楷體"/>
                <w:color w:val="000000" w:themeColor="text1"/>
                <w:kern w:val="0"/>
              </w:rPr>
              <w:t>(</w:t>
            </w:r>
            <w:r w:rsidRPr="00DA3620">
              <w:rPr>
                <w:rFonts w:ascii="標楷體" w:eastAsia="標楷體" w:hAnsi="標楷體" w:hint="eastAsia"/>
                <w:color w:val="000000" w:themeColor="text1"/>
                <w:kern w:val="0"/>
              </w:rPr>
              <w:t>五</w:t>
            </w:r>
            <w:r w:rsidRPr="00DA3620">
              <w:rPr>
                <w:rFonts w:ascii="標楷體" w:eastAsia="標楷體" w:hAnsi="標楷體"/>
                <w:color w:val="000000" w:themeColor="text1"/>
                <w:kern w:val="0"/>
              </w:rPr>
              <w:t>)</w:t>
            </w:r>
            <w:r w:rsidRPr="00DA3620">
              <w:rPr>
                <w:rFonts w:ascii="標楷體" w:eastAsia="標楷體" w:hAnsi="標楷體" w:hint="eastAsia"/>
                <w:color w:val="000000" w:themeColor="text1"/>
                <w:kern w:val="0"/>
              </w:rPr>
              <w:t>委員謝衣鳯等</w:t>
            </w:r>
            <w:r w:rsidRPr="00DA3620">
              <w:rPr>
                <w:rFonts w:ascii="標楷體" w:eastAsia="標楷體" w:hAnsi="標楷體"/>
                <w:color w:val="000000" w:themeColor="text1"/>
                <w:kern w:val="0"/>
              </w:rPr>
              <w:t>17</w:t>
            </w:r>
            <w:r w:rsidRPr="00DA3620">
              <w:rPr>
                <w:rFonts w:ascii="標楷體" w:eastAsia="標楷體" w:hAnsi="標楷體" w:hint="eastAsia"/>
                <w:color w:val="000000" w:themeColor="text1"/>
                <w:kern w:val="0"/>
              </w:rPr>
              <w:t>人擬具「公務人員退休資遣撫卹法部分條文修正草案」、(六)委員林奕華等18人擬具「公務人員退休資遣撫卹法第七條條文修正草案」、(七)委員伍麗華</w:t>
            </w:r>
            <w:proofErr w:type="spellStart"/>
            <w:r w:rsidRPr="00DA3620">
              <w:rPr>
                <w:rFonts w:ascii="標楷體" w:eastAsia="標楷體" w:hAnsi="標楷體" w:hint="eastAsia"/>
                <w:color w:val="000000" w:themeColor="text1"/>
                <w:kern w:val="0"/>
              </w:rPr>
              <w:t>Saidhai</w:t>
            </w:r>
            <w:proofErr w:type="spellEnd"/>
            <w:r w:rsidRPr="00DA3620">
              <w:rPr>
                <w:rFonts w:ascii="標楷體" w:eastAsia="標楷體" w:hAnsi="標楷體" w:hint="eastAsia"/>
                <w:color w:val="000000" w:themeColor="text1"/>
                <w:kern w:val="0"/>
              </w:rPr>
              <w:t>·</w:t>
            </w:r>
            <w:proofErr w:type="spellStart"/>
            <w:r w:rsidRPr="00DA3620">
              <w:rPr>
                <w:rFonts w:ascii="標楷體" w:eastAsia="標楷體" w:hAnsi="標楷體" w:hint="eastAsia"/>
                <w:color w:val="000000" w:themeColor="text1"/>
                <w:kern w:val="0"/>
              </w:rPr>
              <w:t>Tahovecahe</w:t>
            </w:r>
            <w:proofErr w:type="spellEnd"/>
            <w:r w:rsidRPr="00DA3620">
              <w:rPr>
                <w:rFonts w:ascii="標楷體" w:eastAsia="標楷體" w:hAnsi="標楷體" w:hint="eastAsia"/>
                <w:color w:val="000000" w:themeColor="text1"/>
                <w:kern w:val="0"/>
              </w:rPr>
              <w:t>等19人擬具「公務人員退休</w:t>
            </w:r>
            <w:r w:rsidRPr="00DA3620">
              <w:rPr>
                <w:rFonts w:ascii="標楷體" w:eastAsia="標楷體" w:hAnsi="標楷體" w:hint="eastAsia"/>
                <w:color w:val="000000" w:themeColor="text1"/>
                <w:kern w:val="0"/>
              </w:rPr>
              <w:lastRenderedPageBreak/>
              <w:t>資遣撫卹法部分條文修正草案」、(八)委員葉毓蘭等18人擬具「公務人員退休資遣撫卹法部分條文修正草案」、(九)委員林奕華等16人擬具「公務人員退休資遣撫卹法第六十七條條文修正草案」、(十)委員林奕華等19人擬具「公務人員退休資遣撫卹法第四條、第三十四條及第三十九條條文修正草案」、(十一)委員張廖萬堅等21人擬具「公務人員退休資遣撫卹法第三十四條條文修正草案」及(十二)委員林為洲等16人擬具「公務人員退休資遣撫卹法修正第三十八條條文及增訂附表三之一草案」案。</w:t>
            </w:r>
          </w:p>
        </w:tc>
        <w:tc>
          <w:tcPr>
            <w:tcW w:w="1020" w:type="pct"/>
          </w:tcPr>
          <w:p w:rsidR="00DA3620" w:rsidRDefault="00DA3620" w:rsidP="00DA3620">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lastRenderedPageBreak/>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DA3620" w:rsidRDefault="00DA3620" w:rsidP="00DA3620">
            <w:pPr>
              <w:spacing w:line="300" w:lineRule="exact"/>
              <w:rPr>
                <w:rFonts w:ascii="標楷體" w:eastAsia="標楷體" w:hAnsi="標楷體"/>
                <w:color w:val="000000" w:themeColor="text1"/>
                <w:kern w:val="0"/>
              </w:rPr>
            </w:pPr>
          </w:p>
          <w:p w:rsidR="00DA3620" w:rsidRPr="00A80745" w:rsidRDefault="00DA3620" w:rsidP="00497D06">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銓敘部部長、</w:t>
            </w:r>
            <w:r w:rsidRPr="00590285">
              <w:rPr>
                <w:rFonts w:ascii="標楷體" w:eastAsia="標楷體" w:hAnsi="標楷體" w:hint="eastAsia"/>
                <w:color w:val="000000" w:themeColor="text1"/>
                <w:kern w:val="0"/>
              </w:rPr>
              <w:t>公務人員保障暨培訓委員會主任委員</w:t>
            </w:r>
            <w:r>
              <w:rPr>
                <w:rFonts w:ascii="標楷體" w:eastAsia="標楷體" w:hAnsi="標楷體" w:hint="eastAsia"/>
                <w:color w:val="000000" w:themeColor="text1"/>
                <w:kern w:val="0"/>
              </w:rPr>
              <w:t>、教育部、國防部、財政部、行政院人事行政總處、行政院主計總處</w:t>
            </w:r>
          </w:p>
        </w:tc>
        <w:tc>
          <w:tcPr>
            <w:tcW w:w="1210" w:type="pct"/>
          </w:tcPr>
          <w:p w:rsidR="00DA3620" w:rsidRPr="00663775" w:rsidRDefault="00DA3620" w:rsidP="006B257B">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t>第一案</w:t>
            </w:r>
            <w:r w:rsidR="00631BF2">
              <w:rPr>
                <w:rFonts w:ascii="標楷體" w:eastAsia="標楷體" w:hAnsi="標楷體" w:hint="eastAsia"/>
                <w:kern w:val="0"/>
                <w:lang w:val="x-none"/>
              </w:rPr>
              <w:t>及</w:t>
            </w:r>
            <w:r>
              <w:rPr>
                <w:rFonts w:ascii="標楷體" w:eastAsia="標楷體" w:hAnsi="標楷體" w:hint="eastAsia"/>
                <w:kern w:val="0"/>
                <w:lang w:val="x-none"/>
              </w:rPr>
              <w:t>第二案</w:t>
            </w:r>
            <w:r w:rsidRPr="009468F8">
              <w:rPr>
                <w:rFonts w:ascii="標楷體" w:eastAsia="標楷體" w:hAnsi="標楷體" w:hint="eastAsia"/>
                <w:kern w:val="0"/>
                <w:lang w:val="x-none"/>
              </w:rPr>
              <w:t>均</w:t>
            </w:r>
            <w:r>
              <w:rPr>
                <w:rFonts w:ascii="標楷體" w:eastAsia="標楷體" w:hAnsi="標楷體" w:hint="eastAsia"/>
                <w:color w:val="000000" w:themeColor="text1"/>
                <w:kern w:val="0"/>
              </w:rPr>
              <w:t>審查完竣，須交由黨團協商。</w:t>
            </w:r>
          </w:p>
        </w:tc>
      </w:tr>
      <w:tr w:rsidR="00B60680" w:rsidRPr="00995BA1" w:rsidTr="001841E7">
        <w:tc>
          <w:tcPr>
            <w:tcW w:w="698" w:type="pct"/>
          </w:tcPr>
          <w:p w:rsidR="00B60680" w:rsidRPr="00995BA1" w:rsidRDefault="00B60680" w:rsidP="00B60680">
            <w:pPr>
              <w:spacing w:line="300" w:lineRule="exact"/>
              <w:jc w:val="both"/>
              <w:rPr>
                <w:rFonts w:ascii="標楷體" w:eastAsia="標楷體" w:hAnsi="標楷體"/>
                <w:color w:val="000000" w:themeColor="text1"/>
                <w:kern w:val="0"/>
              </w:rPr>
            </w:pPr>
            <w:r w:rsidRPr="0058146D">
              <w:rPr>
                <w:rFonts w:ascii="標楷體" w:eastAsia="標楷體" w:hAnsi="標楷體" w:hint="eastAsia"/>
                <w:color w:val="000000" w:themeColor="text1"/>
                <w:kern w:val="0"/>
              </w:rPr>
              <w:lastRenderedPageBreak/>
              <w:t>司法及法制、外交及國防委員會第</w:t>
            </w:r>
            <w:r>
              <w:rPr>
                <w:rFonts w:ascii="標楷體" w:eastAsia="標楷體" w:hAnsi="標楷體" w:hint="eastAsia"/>
                <w:color w:val="000000" w:themeColor="text1"/>
                <w:kern w:val="0"/>
              </w:rPr>
              <w:t>3</w:t>
            </w:r>
            <w:r w:rsidRPr="0058146D">
              <w:rPr>
                <w:rFonts w:ascii="標楷體" w:eastAsia="標楷體" w:hAnsi="標楷體" w:hint="eastAsia"/>
                <w:color w:val="000000" w:themeColor="text1"/>
                <w:kern w:val="0"/>
              </w:rPr>
              <w:t>次聯席會議</w:t>
            </w:r>
          </w:p>
        </w:tc>
        <w:tc>
          <w:tcPr>
            <w:tcW w:w="798" w:type="pct"/>
          </w:tcPr>
          <w:p w:rsidR="00B60680" w:rsidRDefault="00B60680" w:rsidP="00B60680">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5</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3</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Pr>
          <w:p w:rsidR="00B60680" w:rsidRPr="00B60680" w:rsidRDefault="00B60680" w:rsidP="00B60680">
            <w:pPr>
              <w:spacing w:line="300" w:lineRule="exact"/>
              <w:jc w:val="both"/>
              <w:rPr>
                <w:rFonts w:ascii="標楷體" w:eastAsia="標楷體" w:hAnsi="標楷體"/>
                <w:color w:val="000000" w:themeColor="text1"/>
                <w:kern w:val="0"/>
              </w:rPr>
            </w:pPr>
            <w:r w:rsidRPr="00B60680">
              <w:rPr>
                <w:rFonts w:ascii="標楷體" w:eastAsia="標楷體" w:hAnsi="標楷體" w:hint="eastAsia"/>
                <w:color w:val="000000" w:themeColor="text1"/>
                <w:kern w:val="0"/>
              </w:rPr>
              <w:t>一、繼續</w:t>
            </w:r>
            <w:proofErr w:type="gramStart"/>
            <w:r w:rsidRPr="00B60680">
              <w:rPr>
                <w:rFonts w:ascii="標楷體" w:eastAsia="標楷體" w:hAnsi="標楷體" w:hint="eastAsia"/>
                <w:color w:val="000000" w:themeColor="text1"/>
                <w:kern w:val="0"/>
              </w:rPr>
              <w:t>併</w:t>
            </w:r>
            <w:proofErr w:type="gramEnd"/>
            <w:r w:rsidRPr="00B60680">
              <w:rPr>
                <w:rFonts w:ascii="標楷體" w:eastAsia="標楷體" w:hAnsi="標楷體" w:hint="eastAsia"/>
                <w:color w:val="000000" w:themeColor="text1"/>
                <w:kern w:val="0"/>
              </w:rPr>
              <w:t>案審查(</w:t>
            </w:r>
            <w:proofErr w:type="gramStart"/>
            <w:r w:rsidRPr="00B60680">
              <w:rPr>
                <w:rFonts w:ascii="標楷體" w:eastAsia="標楷體" w:hAnsi="標楷體" w:hint="eastAsia"/>
                <w:color w:val="000000" w:themeColor="text1"/>
                <w:kern w:val="0"/>
              </w:rPr>
              <w:t>一</w:t>
            </w:r>
            <w:proofErr w:type="gramEnd"/>
            <w:r w:rsidRPr="00B60680">
              <w:rPr>
                <w:rFonts w:ascii="標楷體" w:eastAsia="標楷體" w:hAnsi="標楷體" w:hint="eastAsia"/>
                <w:color w:val="000000" w:themeColor="text1"/>
                <w:kern w:val="0"/>
              </w:rPr>
              <w:t>)行政院函請審議「國防部組織法第二條、第六條及第八</w:t>
            </w:r>
            <w:proofErr w:type="gramStart"/>
            <w:r w:rsidRPr="00B60680">
              <w:rPr>
                <w:rFonts w:ascii="標楷體" w:eastAsia="標楷體" w:hAnsi="標楷體" w:hint="eastAsia"/>
                <w:color w:val="000000" w:themeColor="text1"/>
                <w:kern w:val="0"/>
              </w:rPr>
              <w:t>條</w:t>
            </w:r>
            <w:proofErr w:type="gramEnd"/>
            <w:r w:rsidRPr="00B60680">
              <w:rPr>
                <w:rFonts w:ascii="標楷體" w:eastAsia="標楷體" w:hAnsi="標楷體" w:hint="eastAsia"/>
                <w:color w:val="000000" w:themeColor="text1"/>
                <w:kern w:val="0"/>
              </w:rPr>
              <w:t>條文修正草案」及(二)委員劉建國等19人擬具「國防部組織法第六</w:t>
            </w:r>
            <w:proofErr w:type="gramStart"/>
            <w:r w:rsidRPr="00B60680">
              <w:rPr>
                <w:rFonts w:ascii="標楷體" w:eastAsia="標楷體" w:hAnsi="標楷體" w:hint="eastAsia"/>
                <w:color w:val="000000" w:themeColor="text1"/>
                <w:kern w:val="0"/>
              </w:rPr>
              <w:t>條</w:t>
            </w:r>
            <w:proofErr w:type="gramEnd"/>
            <w:r w:rsidRPr="00B60680">
              <w:rPr>
                <w:rFonts w:ascii="標楷體" w:eastAsia="標楷體" w:hAnsi="標楷體" w:hint="eastAsia"/>
                <w:color w:val="000000" w:themeColor="text1"/>
                <w:kern w:val="0"/>
              </w:rPr>
              <w:t>條文修正草案」案。</w:t>
            </w:r>
          </w:p>
          <w:p w:rsidR="00B60680" w:rsidRPr="00B60680" w:rsidRDefault="00B60680" w:rsidP="00B60680">
            <w:pPr>
              <w:spacing w:line="300" w:lineRule="exact"/>
              <w:jc w:val="both"/>
              <w:rPr>
                <w:rFonts w:ascii="標楷體" w:eastAsia="標楷體" w:hAnsi="標楷體"/>
                <w:color w:val="000000" w:themeColor="text1"/>
                <w:kern w:val="0"/>
              </w:rPr>
            </w:pPr>
            <w:r w:rsidRPr="00B60680">
              <w:rPr>
                <w:rFonts w:ascii="標楷體" w:eastAsia="標楷體" w:hAnsi="標楷體" w:hint="eastAsia"/>
                <w:color w:val="000000" w:themeColor="text1"/>
                <w:kern w:val="0"/>
              </w:rPr>
              <w:t>二、繼續</w:t>
            </w:r>
            <w:proofErr w:type="gramStart"/>
            <w:r w:rsidRPr="00B60680">
              <w:rPr>
                <w:rFonts w:ascii="標楷體" w:eastAsia="標楷體" w:hAnsi="標楷體" w:hint="eastAsia"/>
                <w:color w:val="000000" w:themeColor="text1"/>
                <w:kern w:val="0"/>
              </w:rPr>
              <w:t>併</w:t>
            </w:r>
            <w:proofErr w:type="gramEnd"/>
            <w:r w:rsidRPr="00B60680">
              <w:rPr>
                <w:rFonts w:ascii="標楷體" w:eastAsia="標楷體" w:hAnsi="標楷體" w:hint="eastAsia"/>
                <w:color w:val="000000" w:themeColor="text1"/>
                <w:kern w:val="0"/>
              </w:rPr>
              <w:t>案審查(</w:t>
            </w:r>
            <w:proofErr w:type="gramStart"/>
            <w:r w:rsidRPr="00B60680">
              <w:rPr>
                <w:rFonts w:ascii="標楷體" w:eastAsia="標楷體" w:hAnsi="標楷體" w:hint="eastAsia"/>
                <w:color w:val="000000" w:themeColor="text1"/>
                <w:kern w:val="0"/>
              </w:rPr>
              <w:t>一</w:t>
            </w:r>
            <w:proofErr w:type="gramEnd"/>
            <w:r w:rsidRPr="00B60680">
              <w:rPr>
                <w:rFonts w:ascii="標楷體" w:eastAsia="標楷體" w:hAnsi="標楷體" w:hint="eastAsia"/>
                <w:color w:val="000000" w:themeColor="text1"/>
                <w:kern w:val="0"/>
              </w:rPr>
              <w:t>)行政院函請審議「國防部參謀本部組織法第二</w:t>
            </w:r>
            <w:proofErr w:type="gramStart"/>
            <w:r w:rsidRPr="00B60680">
              <w:rPr>
                <w:rFonts w:ascii="標楷體" w:eastAsia="標楷體" w:hAnsi="標楷體" w:hint="eastAsia"/>
                <w:color w:val="000000" w:themeColor="text1"/>
                <w:kern w:val="0"/>
              </w:rPr>
              <w:t>條</w:t>
            </w:r>
            <w:proofErr w:type="gramEnd"/>
            <w:r w:rsidRPr="00B60680">
              <w:rPr>
                <w:rFonts w:ascii="標楷體" w:eastAsia="標楷體" w:hAnsi="標楷體" w:hint="eastAsia"/>
                <w:color w:val="000000" w:themeColor="text1"/>
                <w:kern w:val="0"/>
              </w:rPr>
              <w:t>條文修正草案」及(二)委員劉建國等19人</w:t>
            </w:r>
            <w:r w:rsidRPr="00B60680">
              <w:rPr>
                <w:rFonts w:ascii="標楷體" w:eastAsia="標楷體" w:hAnsi="標楷體" w:hint="eastAsia"/>
                <w:color w:val="000000" w:themeColor="text1"/>
                <w:kern w:val="0"/>
              </w:rPr>
              <w:lastRenderedPageBreak/>
              <w:t>擬具「國防部參謀本部組織法第二</w:t>
            </w:r>
            <w:proofErr w:type="gramStart"/>
            <w:r w:rsidRPr="00B60680">
              <w:rPr>
                <w:rFonts w:ascii="標楷體" w:eastAsia="標楷體" w:hAnsi="標楷體" w:hint="eastAsia"/>
                <w:color w:val="000000" w:themeColor="text1"/>
                <w:kern w:val="0"/>
              </w:rPr>
              <w:t>條</w:t>
            </w:r>
            <w:proofErr w:type="gramEnd"/>
            <w:r w:rsidRPr="00B60680">
              <w:rPr>
                <w:rFonts w:ascii="標楷體" w:eastAsia="標楷體" w:hAnsi="標楷體" w:hint="eastAsia"/>
                <w:color w:val="000000" w:themeColor="text1"/>
                <w:kern w:val="0"/>
              </w:rPr>
              <w:t>條文修正草案」案。</w:t>
            </w:r>
          </w:p>
          <w:p w:rsidR="00B60680" w:rsidRPr="00DA3620" w:rsidRDefault="00B60680" w:rsidP="00B60680">
            <w:pPr>
              <w:spacing w:line="300" w:lineRule="exact"/>
              <w:jc w:val="both"/>
              <w:rPr>
                <w:rFonts w:ascii="標楷體" w:eastAsia="標楷體" w:hAnsi="標楷體"/>
                <w:color w:val="000000" w:themeColor="text1"/>
                <w:kern w:val="0"/>
              </w:rPr>
            </w:pPr>
            <w:r w:rsidRPr="00B60680">
              <w:rPr>
                <w:rFonts w:ascii="標楷體" w:eastAsia="標楷體" w:hAnsi="標楷體" w:hint="eastAsia"/>
                <w:color w:val="000000" w:themeColor="text1"/>
                <w:kern w:val="0"/>
              </w:rPr>
              <w:t>三、繼續</w:t>
            </w:r>
            <w:proofErr w:type="gramStart"/>
            <w:r w:rsidRPr="00B60680">
              <w:rPr>
                <w:rFonts w:ascii="標楷體" w:eastAsia="標楷體" w:hAnsi="標楷體" w:hint="eastAsia"/>
                <w:color w:val="000000" w:themeColor="text1"/>
                <w:kern w:val="0"/>
              </w:rPr>
              <w:t>併</w:t>
            </w:r>
            <w:proofErr w:type="gramEnd"/>
            <w:r w:rsidRPr="00B60680">
              <w:rPr>
                <w:rFonts w:ascii="標楷體" w:eastAsia="標楷體" w:hAnsi="標楷體" w:hint="eastAsia"/>
                <w:color w:val="000000" w:themeColor="text1"/>
                <w:kern w:val="0"/>
              </w:rPr>
              <w:t>案審查(</w:t>
            </w:r>
            <w:proofErr w:type="gramStart"/>
            <w:r w:rsidRPr="00B60680">
              <w:rPr>
                <w:rFonts w:ascii="標楷體" w:eastAsia="標楷體" w:hAnsi="標楷體" w:hint="eastAsia"/>
                <w:color w:val="000000" w:themeColor="text1"/>
                <w:kern w:val="0"/>
              </w:rPr>
              <w:t>一</w:t>
            </w:r>
            <w:proofErr w:type="gramEnd"/>
            <w:r w:rsidRPr="00B60680">
              <w:rPr>
                <w:rFonts w:ascii="標楷體" w:eastAsia="標楷體" w:hAnsi="標楷體" w:hint="eastAsia"/>
                <w:color w:val="000000" w:themeColor="text1"/>
                <w:kern w:val="0"/>
              </w:rPr>
              <w:t>)行政院函請審議「國防部防衛後備動員署組織法草案」及(二)委員劉建國等19人擬具「國防部全民防衛動員署組織法草案」案。</w:t>
            </w:r>
          </w:p>
        </w:tc>
        <w:tc>
          <w:tcPr>
            <w:tcW w:w="1020" w:type="pct"/>
          </w:tcPr>
          <w:p w:rsidR="00B60680" w:rsidRDefault="00B60680" w:rsidP="00B60680">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lastRenderedPageBreak/>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B60680" w:rsidRDefault="00B60680" w:rsidP="00B60680">
            <w:pPr>
              <w:spacing w:line="300" w:lineRule="exact"/>
              <w:rPr>
                <w:rFonts w:ascii="標楷體" w:eastAsia="標楷體" w:hAnsi="標楷體"/>
                <w:color w:val="000000" w:themeColor="text1"/>
                <w:kern w:val="0"/>
              </w:rPr>
            </w:pPr>
          </w:p>
          <w:p w:rsidR="00B60680" w:rsidRPr="00A80745" w:rsidRDefault="00B60680" w:rsidP="00DA3620">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國防部部長、</w:t>
            </w:r>
            <w:r w:rsidRPr="00DF193C">
              <w:rPr>
                <w:rFonts w:ascii="標楷體" w:eastAsia="標楷體" w:hAnsi="標楷體" w:hint="eastAsia"/>
                <w:color w:val="000000" w:themeColor="text1"/>
                <w:kern w:val="0"/>
              </w:rPr>
              <w:t>行政院人事行政總處</w:t>
            </w:r>
            <w:r>
              <w:rPr>
                <w:rFonts w:ascii="標楷體" w:eastAsia="標楷體" w:hAnsi="標楷體" w:hint="eastAsia"/>
                <w:color w:val="000000" w:themeColor="text1"/>
                <w:kern w:val="0"/>
              </w:rPr>
              <w:t>副</w:t>
            </w:r>
            <w:r w:rsidRPr="00DF193C">
              <w:rPr>
                <w:rFonts w:ascii="標楷體" w:eastAsia="標楷體" w:hAnsi="標楷體" w:hint="eastAsia"/>
                <w:color w:val="000000" w:themeColor="text1"/>
                <w:kern w:val="0"/>
              </w:rPr>
              <w:t>人事長</w:t>
            </w:r>
            <w:r>
              <w:rPr>
                <w:rFonts w:ascii="標楷體" w:eastAsia="標楷體" w:hAnsi="標楷體" w:hint="eastAsia"/>
                <w:color w:val="000000" w:themeColor="text1"/>
                <w:kern w:val="0"/>
              </w:rPr>
              <w:t>、銓敘部、內政部、行政院主計總處</w:t>
            </w:r>
          </w:p>
        </w:tc>
        <w:tc>
          <w:tcPr>
            <w:tcW w:w="1210" w:type="pct"/>
          </w:tcPr>
          <w:p w:rsidR="00B60680" w:rsidRDefault="002F2D6F" w:rsidP="006B257B">
            <w:pPr>
              <w:spacing w:line="300" w:lineRule="exact"/>
              <w:jc w:val="both"/>
              <w:rPr>
                <w:rFonts w:ascii="標楷體" w:eastAsia="標楷體" w:hAnsi="標楷體"/>
                <w:kern w:val="0"/>
                <w:lang w:val="x-none"/>
              </w:rPr>
            </w:pPr>
            <w:r>
              <w:rPr>
                <w:rFonts w:ascii="標楷體" w:eastAsia="標楷體" w:hAnsi="標楷體" w:hint="eastAsia"/>
                <w:kern w:val="0"/>
                <w:lang w:val="x-none"/>
              </w:rPr>
              <w:t>第一案至第三案</w:t>
            </w:r>
            <w:r w:rsidRPr="009468F8">
              <w:rPr>
                <w:rFonts w:ascii="標楷體" w:eastAsia="標楷體" w:hAnsi="標楷體" w:hint="eastAsia"/>
                <w:kern w:val="0"/>
                <w:lang w:val="x-none"/>
              </w:rPr>
              <w:t>均</w:t>
            </w:r>
            <w:r>
              <w:rPr>
                <w:rFonts w:ascii="標楷體" w:eastAsia="標楷體" w:hAnsi="標楷體" w:hint="eastAsia"/>
                <w:color w:val="000000" w:themeColor="text1"/>
                <w:kern w:val="0"/>
              </w:rPr>
              <w:t>審查完竣，須交由黨團協商。</w:t>
            </w:r>
          </w:p>
        </w:tc>
      </w:tr>
      <w:tr w:rsidR="00FA4847" w:rsidRPr="00995BA1" w:rsidTr="001841E7">
        <w:tc>
          <w:tcPr>
            <w:tcW w:w="698" w:type="pct"/>
          </w:tcPr>
          <w:p w:rsidR="00FA4847" w:rsidRPr="0058146D" w:rsidRDefault="00FA4847" w:rsidP="00B60680">
            <w:pPr>
              <w:spacing w:line="300" w:lineRule="exact"/>
              <w:jc w:val="both"/>
              <w:rPr>
                <w:rFonts w:ascii="標楷體" w:eastAsia="標楷體" w:hAnsi="標楷體"/>
                <w:color w:val="000000" w:themeColor="text1"/>
                <w:kern w:val="0"/>
              </w:rPr>
            </w:pPr>
            <w:r w:rsidRPr="00FA4847">
              <w:rPr>
                <w:rFonts w:ascii="標楷體" w:eastAsia="標楷體" w:hAnsi="標楷體" w:hint="eastAsia"/>
                <w:color w:val="000000" w:themeColor="text1"/>
                <w:kern w:val="0"/>
              </w:rPr>
              <w:lastRenderedPageBreak/>
              <w:t>司法及法制、交通委員會第1次聯席會議</w:t>
            </w:r>
          </w:p>
        </w:tc>
        <w:tc>
          <w:tcPr>
            <w:tcW w:w="798" w:type="pct"/>
          </w:tcPr>
          <w:p w:rsidR="00FA4847" w:rsidRDefault="00FA4847" w:rsidP="00FA4847">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5</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5</w:t>
            </w:r>
            <w:r w:rsidRPr="00995BA1">
              <w:rPr>
                <w:rFonts w:ascii="標楷體" w:eastAsia="標楷體" w:hAnsi="標楷體" w:hint="eastAsia"/>
                <w:color w:val="000000" w:themeColor="text1"/>
                <w:spacing w:val="-20"/>
                <w:kern w:val="0"/>
              </w:rPr>
              <w:t>（星期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FA4847" w:rsidRPr="00FA4847" w:rsidRDefault="00FA4847" w:rsidP="00FA4847">
            <w:pPr>
              <w:spacing w:line="300" w:lineRule="exact"/>
              <w:jc w:val="both"/>
              <w:rPr>
                <w:rFonts w:ascii="標楷體" w:eastAsia="標楷體" w:hAnsi="標楷體"/>
                <w:color w:val="000000" w:themeColor="text1"/>
                <w:kern w:val="0"/>
              </w:rPr>
            </w:pPr>
            <w:r w:rsidRPr="00FA4847">
              <w:rPr>
                <w:rFonts w:ascii="標楷體" w:eastAsia="標楷體" w:hAnsi="標楷體" w:hint="eastAsia"/>
                <w:color w:val="000000" w:themeColor="text1"/>
                <w:kern w:val="0"/>
              </w:rPr>
              <w:t>一、</w:t>
            </w:r>
            <w:proofErr w:type="gramStart"/>
            <w:r w:rsidRPr="00FA4847">
              <w:rPr>
                <w:rFonts w:ascii="標楷體" w:eastAsia="標楷體" w:hAnsi="標楷體" w:hint="eastAsia"/>
                <w:color w:val="000000" w:themeColor="text1"/>
                <w:kern w:val="0"/>
              </w:rPr>
              <w:t>併</w:t>
            </w:r>
            <w:proofErr w:type="gramEnd"/>
            <w:r w:rsidRPr="00FA4847">
              <w:rPr>
                <w:rFonts w:ascii="標楷體" w:eastAsia="標楷體" w:hAnsi="標楷體" w:hint="eastAsia"/>
                <w:color w:val="000000" w:themeColor="text1"/>
                <w:kern w:val="0"/>
              </w:rPr>
              <w:t>案審查（一）行政院函請審議「數位發展部組織法草案」、（二）委員劉世芳等</w:t>
            </w:r>
            <w:r w:rsidRPr="00FA4847">
              <w:rPr>
                <w:rFonts w:ascii="標楷體" w:eastAsia="標楷體" w:hAnsi="標楷體"/>
                <w:color w:val="000000" w:themeColor="text1"/>
                <w:kern w:val="0"/>
              </w:rPr>
              <w:t>20</w:t>
            </w:r>
            <w:r w:rsidRPr="00FA4847">
              <w:rPr>
                <w:rFonts w:ascii="標楷體" w:eastAsia="標楷體" w:hAnsi="標楷體" w:hint="eastAsia"/>
                <w:color w:val="000000" w:themeColor="text1"/>
                <w:kern w:val="0"/>
              </w:rPr>
              <w:t>人擬具「數位發展部組織法草案」、（三）委員吳怡玎等</w:t>
            </w:r>
            <w:r w:rsidRPr="00FA4847">
              <w:rPr>
                <w:rFonts w:ascii="標楷體" w:eastAsia="標楷體" w:hAnsi="標楷體"/>
                <w:color w:val="000000" w:themeColor="text1"/>
                <w:kern w:val="0"/>
              </w:rPr>
              <w:t>17</w:t>
            </w:r>
            <w:r w:rsidRPr="00FA4847">
              <w:rPr>
                <w:rFonts w:ascii="標楷體" w:eastAsia="標楷體" w:hAnsi="標楷體" w:hint="eastAsia"/>
                <w:color w:val="000000" w:themeColor="text1"/>
                <w:kern w:val="0"/>
              </w:rPr>
              <w:t>人擬具「數位發展委員會組織法草案」、（四）民眾黨黨團擬具「數位發展部組織法草案」及（五）委員謝衣鳯等</w:t>
            </w:r>
            <w:r w:rsidRPr="00FA4847">
              <w:rPr>
                <w:rFonts w:ascii="標楷體" w:eastAsia="標楷體" w:hAnsi="標楷體"/>
                <w:color w:val="000000" w:themeColor="text1"/>
                <w:kern w:val="0"/>
              </w:rPr>
              <w:t>16</w:t>
            </w:r>
            <w:r w:rsidRPr="00FA4847">
              <w:rPr>
                <w:rFonts w:ascii="標楷體" w:eastAsia="標楷體" w:hAnsi="標楷體" w:hint="eastAsia"/>
                <w:color w:val="000000" w:themeColor="text1"/>
                <w:kern w:val="0"/>
              </w:rPr>
              <w:t>人擬具「數位發展部組織法草案」案。</w:t>
            </w:r>
          </w:p>
          <w:p w:rsidR="00FA4847" w:rsidRPr="00FA4847" w:rsidRDefault="00FA4847" w:rsidP="00FA4847">
            <w:pPr>
              <w:spacing w:line="300" w:lineRule="exact"/>
              <w:jc w:val="both"/>
              <w:rPr>
                <w:rFonts w:ascii="標楷體" w:eastAsia="標楷體" w:hAnsi="標楷體"/>
                <w:color w:val="000000" w:themeColor="text1"/>
                <w:kern w:val="0"/>
              </w:rPr>
            </w:pPr>
            <w:r w:rsidRPr="00FA4847">
              <w:rPr>
                <w:rFonts w:ascii="標楷體" w:eastAsia="標楷體" w:hAnsi="標楷體" w:hint="eastAsia"/>
                <w:color w:val="000000" w:themeColor="text1"/>
                <w:kern w:val="0"/>
              </w:rPr>
              <w:t>二、審查行政院函請審議「數位發展</w:t>
            </w:r>
            <w:proofErr w:type="gramStart"/>
            <w:r w:rsidRPr="00FA4847">
              <w:rPr>
                <w:rFonts w:ascii="標楷體" w:eastAsia="標楷體" w:hAnsi="標楷體" w:hint="eastAsia"/>
                <w:color w:val="000000" w:themeColor="text1"/>
                <w:kern w:val="0"/>
              </w:rPr>
              <w:t>部資通安全署</w:t>
            </w:r>
            <w:proofErr w:type="gramEnd"/>
            <w:r w:rsidRPr="00FA4847">
              <w:rPr>
                <w:rFonts w:ascii="標楷體" w:eastAsia="標楷體" w:hAnsi="標楷體" w:hint="eastAsia"/>
                <w:color w:val="000000" w:themeColor="text1"/>
                <w:kern w:val="0"/>
              </w:rPr>
              <w:t>組織法草案」案。</w:t>
            </w:r>
          </w:p>
          <w:p w:rsidR="00FA4847" w:rsidRPr="00FA4847" w:rsidRDefault="00FA4847" w:rsidP="00FA4847">
            <w:pPr>
              <w:spacing w:line="300" w:lineRule="exact"/>
              <w:jc w:val="both"/>
              <w:rPr>
                <w:rFonts w:ascii="標楷體" w:eastAsia="標楷體" w:hAnsi="標楷體"/>
                <w:color w:val="000000" w:themeColor="text1"/>
                <w:kern w:val="0"/>
              </w:rPr>
            </w:pPr>
            <w:r w:rsidRPr="00FA4847">
              <w:rPr>
                <w:rFonts w:ascii="標楷體" w:eastAsia="標楷體" w:hAnsi="標楷體" w:hint="eastAsia"/>
                <w:color w:val="000000" w:themeColor="text1"/>
                <w:kern w:val="0"/>
              </w:rPr>
              <w:t>三、審查行政院函請審議「國家資通安全研究院設置條例草案」案。</w:t>
            </w:r>
          </w:p>
          <w:p w:rsidR="00FA4847" w:rsidRPr="00FA4847" w:rsidRDefault="00FA4847" w:rsidP="00FA4847">
            <w:pPr>
              <w:spacing w:line="300" w:lineRule="exact"/>
              <w:jc w:val="both"/>
              <w:rPr>
                <w:rFonts w:ascii="標楷體" w:eastAsia="標楷體" w:hAnsi="標楷體"/>
                <w:color w:val="000000" w:themeColor="text1"/>
                <w:kern w:val="0"/>
              </w:rPr>
            </w:pPr>
            <w:r w:rsidRPr="00FA4847">
              <w:rPr>
                <w:rFonts w:ascii="標楷體" w:eastAsia="標楷體" w:hAnsi="標楷體" w:hint="eastAsia"/>
                <w:color w:val="000000" w:themeColor="text1"/>
                <w:kern w:val="0"/>
              </w:rPr>
              <w:t>四、審查行政院函請審議「交通部組織法第六</w:t>
            </w:r>
            <w:proofErr w:type="gramStart"/>
            <w:r w:rsidRPr="00FA4847">
              <w:rPr>
                <w:rFonts w:ascii="標楷體" w:eastAsia="標楷體" w:hAnsi="標楷體" w:hint="eastAsia"/>
                <w:color w:val="000000" w:themeColor="text1"/>
                <w:kern w:val="0"/>
              </w:rPr>
              <w:t>條</w:t>
            </w:r>
            <w:proofErr w:type="gramEnd"/>
            <w:r w:rsidRPr="00FA4847">
              <w:rPr>
                <w:rFonts w:ascii="標楷體" w:eastAsia="標楷體" w:hAnsi="標楷體" w:hint="eastAsia"/>
                <w:color w:val="000000" w:themeColor="text1"/>
                <w:kern w:val="0"/>
              </w:rPr>
              <w:t>條文修正草案」案。</w:t>
            </w:r>
          </w:p>
          <w:p w:rsidR="00FA4847" w:rsidRPr="00B60680" w:rsidRDefault="00FA4847" w:rsidP="00FA4847">
            <w:pPr>
              <w:spacing w:line="300" w:lineRule="exact"/>
              <w:jc w:val="both"/>
              <w:rPr>
                <w:rFonts w:ascii="標楷體" w:eastAsia="標楷體" w:hAnsi="標楷體"/>
                <w:color w:val="000000" w:themeColor="text1"/>
                <w:kern w:val="0"/>
              </w:rPr>
            </w:pPr>
            <w:r w:rsidRPr="00FA4847">
              <w:rPr>
                <w:rFonts w:ascii="標楷體" w:eastAsia="標楷體" w:hAnsi="標楷體" w:hint="eastAsia"/>
                <w:color w:val="000000" w:themeColor="text1"/>
                <w:kern w:val="0"/>
              </w:rPr>
              <w:t>五、</w:t>
            </w:r>
            <w:proofErr w:type="gramStart"/>
            <w:r w:rsidRPr="00FA4847">
              <w:rPr>
                <w:rFonts w:ascii="標楷體" w:eastAsia="標楷體" w:hAnsi="標楷體" w:hint="eastAsia"/>
                <w:color w:val="000000" w:themeColor="text1"/>
                <w:kern w:val="0"/>
              </w:rPr>
              <w:t>併</w:t>
            </w:r>
            <w:proofErr w:type="gramEnd"/>
            <w:r w:rsidRPr="00FA4847">
              <w:rPr>
                <w:rFonts w:ascii="標楷體" w:eastAsia="標楷體" w:hAnsi="標楷體" w:hint="eastAsia"/>
                <w:color w:val="000000" w:themeColor="text1"/>
                <w:kern w:val="0"/>
              </w:rPr>
              <w:t>案審查（一）行政院函請審議「國家通訊傳播委員會</w:t>
            </w:r>
            <w:r w:rsidRPr="00FA4847">
              <w:rPr>
                <w:rFonts w:ascii="標楷體" w:eastAsia="標楷體" w:hAnsi="標楷體" w:hint="eastAsia"/>
                <w:color w:val="000000" w:themeColor="text1"/>
                <w:kern w:val="0"/>
              </w:rPr>
              <w:lastRenderedPageBreak/>
              <w:t>組織法第三條、第九條及第十四</w:t>
            </w:r>
            <w:proofErr w:type="gramStart"/>
            <w:r w:rsidRPr="00FA4847">
              <w:rPr>
                <w:rFonts w:ascii="標楷體" w:eastAsia="標楷體" w:hAnsi="標楷體" w:hint="eastAsia"/>
                <w:color w:val="000000" w:themeColor="text1"/>
                <w:kern w:val="0"/>
              </w:rPr>
              <w:t>條</w:t>
            </w:r>
            <w:proofErr w:type="gramEnd"/>
            <w:r w:rsidRPr="00FA4847">
              <w:rPr>
                <w:rFonts w:ascii="標楷體" w:eastAsia="標楷體" w:hAnsi="標楷體" w:hint="eastAsia"/>
                <w:color w:val="000000" w:themeColor="text1"/>
                <w:kern w:val="0"/>
              </w:rPr>
              <w:t>條文修正草案」、（二）委員陳素月等19人擬具「國家通訊傳播委員會組織法第三條、第九條及第十四</w:t>
            </w:r>
            <w:proofErr w:type="gramStart"/>
            <w:r w:rsidRPr="00FA4847">
              <w:rPr>
                <w:rFonts w:ascii="標楷體" w:eastAsia="標楷體" w:hAnsi="標楷體" w:hint="eastAsia"/>
                <w:color w:val="000000" w:themeColor="text1"/>
                <w:kern w:val="0"/>
              </w:rPr>
              <w:t>條</w:t>
            </w:r>
            <w:proofErr w:type="gramEnd"/>
            <w:r w:rsidRPr="00FA4847">
              <w:rPr>
                <w:rFonts w:ascii="標楷體" w:eastAsia="標楷體" w:hAnsi="標楷體" w:hint="eastAsia"/>
                <w:color w:val="000000" w:themeColor="text1"/>
                <w:kern w:val="0"/>
              </w:rPr>
              <w:t>條文修正草案」及（三）委員許智傑等18人擬具「國家通訊傳播委員會組織法第十四</w:t>
            </w:r>
            <w:proofErr w:type="gramStart"/>
            <w:r w:rsidRPr="00FA4847">
              <w:rPr>
                <w:rFonts w:ascii="標楷體" w:eastAsia="標楷體" w:hAnsi="標楷體" w:hint="eastAsia"/>
                <w:color w:val="000000" w:themeColor="text1"/>
                <w:kern w:val="0"/>
              </w:rPr>
              <w:t>條</w:t>
            </w:r>
            <w:proofErr w:type="gramEnd"/>
            <w:r w:rsidRPr="00FA4847">
              <w:rPr>
                <w:rFonts w:ascii="標楷體" w:eastAsia="標楷體" w:hAnsi="標楷體" w:hint="eastAsia"/>
                <w:color w:val="000000" w:themeColor="text1"/>
                <w:kern w:val="0"/>
              </w:rPr>
              <w:t>條文修正草案」案。</w:t>
            </w:r>
          </w:p>
        </w:tc>
        <w:tc>
          <w:tcPr>
            <w:tcW w:w="1020" w:type="pct"/>
          </w:tcPr>
          <w:p w:rsidR="00FA4847" w:rsidRDefault="00FA4847" w:rsidP="00FA4847">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lastRenderedPageBreak/>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FA4847" w:rsidRDefault="00FA4847" w:rsidP="00FA4847">
            <w:pPr>
              <w:spacing w:line="300" w:lineRule="exact"/>
              <w:rPr>
                <w:rFonts w:ascii="標楷體" w:eastAsia="標楷體" w:hAnsi="標楷體"/>
                <w:color w:val="000000" w:themeColor="text1"/>
                <w:kern w:val="0"/>
              </w:rPr>
            </w:pPr>
          </w:p>
          <w:p w:rsidR="00FA4847" w:rsidRPr="00BB78B6" w:rsidRDefault="00FA4847" w:rsidP="00B60680">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行政院秘書長、交通部部長、國家通訊傳播委員會主任委員、行政院人事行政總處人事長</w:t>
            </w:r>
            <w:r>
              <w:rPr>
                <w:rFonts w:ascii="標楷體" w:eastAsia="標楷體" w:hAnsi="標楷體"/>
                <w:color w:val="000000" w:themeColor="text1"/>
                <w:kern w:val="0"/>
              </w:rPr>
              <w:t>、銓敘部、法務部、經濟部、教育部、國家發展委員會、行政院主計總處、行政院資通安全處</w:t>
            </w:r>
          </w:p>
        </w:tc>
        <w:tc>
          <w:tcPr>
            <w:tcW w:w="1210" w:type="pct"/>
          </w:tcPr>
          <w:p w:rsidR="00FA4847" w:rsidRDefault="00100E49" w:rsidP="006B257B">
            <w:pPr>
              <w:spacing w:line="300" w:lineRule="exact"/>
              <w:jc w:val="both"/>
              <w:rPr>
                <w:rFonts w:ascii="標楷體" w:eastAsia="標楷體" w:hAnsi="標楷體"/>
                <w:kern w:val="0"/>
                <w:lang w:val="x-none"/>
              </w:rPr>
            </w:pPr>
            <w:r>
              <w:rPr>
                <w:rFonts w:ascii="標楷體" w:eastAsia="標楷體" w:hAnsi="標楷體" w:hint="eastAsia"/>
                <w:kern w:val="0"/>
                <w:lang w:val="x-none"/>
              </w:rPr>
              <w:t>第一案至第五案</w:t>
            </w:r>
            <w:r w:rsidRPr="009468F8">
              <w:rPr>
                <w:rFonts w:ascii="標楷體" w:eastAsia="標楷體" w:hAnsi="標楷體" w:hint="eastAsia"/>
                <w:kern w:val="0"/>
                <w:lang w:val="x-none"/>
              </w:rPr>
              <w:t>均</w:t>
            </w:r>
            <w:r>
              <w:rPr>
                <w:rFonts w:ascii="標楷體" w:eastAsia="標楷體" w:hAnsi="標楷體" w:hint="eastAsia"/>
                <w:color w:val="000000" w:themeColor="text1"/>
                <w:kern w:val="0"/>
              </w:rPr>
              <w:t>審查完竣，須交由黨團協商。</w:t>
            </w:r>
          </w:p>
        </w:tc>
      </w:tr>
      <w:tr w:rsidR="00BD786A" w:rsidRPr="00995BA1" w:rsidTr="001841E7">
        <w:tc>
          <w:tcPr>
            <w:tcW w:w="698" w:type="pct"/>
          </w:tcPr>
          <w:p w:rsidR="00BD786A" w:rsidRDefault="00BD786A" w:rsidP="00586C17">
            <w:pPr>
              <w:spacing w:line="300" w:lineRule="exact"/>
              <w:jc w:val="both"/>
              <w:rPr>
                <w:rFonts w:ascii="標楷體" w:eastAsia="標楷體" w:hAnsi="標楷體"/>
                <w:color w:val="000000" w:themeColor="text1"/>
                <w:kern w:val="0"/>
              </w:rPr>
            </w:pPr>
            <w:r w:rsidRPr="003C7519">
              <w:rPr>
                <w:rFonts w:ascii="標楷體" w:eastAsia="標楷體" w:hAnsi="標楷體" w:hint="eastAsia"/>
                <w:color w:val="000000" w:themeColor="text1"/>
                <w:kern w:val="0"/>
              </w:rPr>
              <w:lastRenderedPageBreak/>
              <w:t>司法及法制、教育及文化委員會第</w:t>
            </w:r>
            <w:r>
              <w:rPr>
                <w:rFonts w:ascii="標楷體" w:eastAsia="標楷體" w:hAnsi="標楷體" w:hint="eastAsia"/>
                <w:color w:val="000000" w:themeColor="text1"/>
                <w:kern w:val="0"/>
              </w:rPr>
              <w:t>3</w:t>
            </w:r>
            <w:r w:rsidRPr="003C7519">
              <w:rPr>
                <w:rFonts w:ascii="標楷體" w:eastAsia="標楷體" w:hAnsi="標楷體" w:hint="eastAsia"/>
                <w:color w:val="000000" w:themeColor="text1"/>
                <w:kern w:val="0"/>
              </w:rPr>
              <w:t>次聯席會議</w:t>
            </w:r>
          </w:p>
        </w:tc>
        <w:tc>
          <w:tcPr>
            <w:tcW w:w="798" w:type="pct"/>
          </w:tcPr>
          <w:p w:rsidR="00BD786A" w:rsidRDefault="00BD786A" w:rsidP="00586C17">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5</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6</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BD786A" w:rsidRPr="00BD786A" w:rsidRDefault="00BD786A" w:rsidP="00BD786A">
            <w:pPr>
              <w:spacing w:line="300" w:lineRule="exact"/>
              <w:jc w:val="both"/>
              <w:rPr>
                <w:rFonts w:ascii="標楷體" w:eastAsia="標楷體" w:hAnsi="標楷體"/>
                <w:color w:val="000000" w:themeColor="text1"/>
                <w:kern w:val="0"/>
              </w:rPr>
            </w:pPr>
            <w:r w:rsidRPr="00BD786A">
              <w:rPr>
                <w:rFonts w:ascii="標楷體" w:eastAsia="標楷體" w:hAnsi="標楷體" w:hint="eastAsia"/>
                <w:color w:val="000000" w:themeColor="text1"/>
                <w:kern w:val="0"/>
              </w:rPr>
              <w:t>一、</w:t>
            </w:r>
            <w:proofErr w:type="gramStart"/>
            <w:r w:rsidRPr="00BD786A">
              <w:rPr>
                <w:rFonts w:ascii="標楷體" w:eastAsia="標楷體" w:hAnsi="標楷體" w:hint="eastAsia"/>
                <w:color w:val="000000" w:themeColor="text1"/>
                <w:kern w:val="0"/>
              </w:rPr>
              <w:t>併</w:t>
            </w:r>
            <w:proofErr w:type="gramEnd"/>
            <w:r w:rsidRPr="00BD786A">
              <w:rPr>
                <w:rFonts w:ascii="標楷體" w:eastAsia="標楷體" w:hAnsi="標楷體" w:hint="eastAsia"/>
                <w:color w:val="000000" w:themeColor="text1"/>
                <w:kern w:val="0"/>
              </w:rPr>
              <w:t>案審查（一）行政院函請審議「科技部組織法修正草案」及（二）委員黃國書等22人擬具「科技部組織法修正草案」案。</w:t>
            </w:r>
          </w:p>
          <w:p w:rsidR="00BD786A" w:rsidRPr="00BD786A" w:rsidRDefault="00BD786A" w:rsidP="00BD786A">
            <w:pPr>
              <w:spacing w:line="300" w:lineRule="exact"/>
              <w:jc w:val="both"/>
              <w:rPr>
                <w:rFonts w:ascii="標楷體" w:eastAsia="標楷體" w:hAnsi="標楷體"/>
                <w:color w:val="000000" w:themeColor="text1"/>
                <w:kern w:val="0"/>
              </w:rPr>
            </w:pPr>
            <w:r w:rsidRPr="00BD786A">
              <w:rPr>
                <w:rFonts w:ascii="標楷體" w:eastAsia="標楷體" w:hAnsi="標楷體" w:hint="eastAsia"/>
                <w:color w:val="000000" w:themeColor="text1"/>
                <w:kern w:val="0"/>
              </w:rPr>
              <w:t>二、審查行政院函請審議「科技部新竹科學園區管理局組織法第一條及第六</w:t>
            </w:r>
            <w:proofErr w:type="gramStart"/>
            <w:r w:rsidRPr="00BD786A">
              <w:rPr>
                <w:rFonts w:ascii="標楷體" w:eastAsia="標楷體" w:hAnsi="標楷體" w:hint="eastAsia"/>
                <w:color w:val="000000" w:themeColor="text1"/>
                <w:kern w:val="0"/>
              </w:rPr>
              <w:t>條</w:t>
            </w:r>
            <w:proofErr w:type="gramEnd"/>
            <w:r w:rsidRPr="00BD786A">
              <w:rPr>
                <w:rFonts w:ascii="標楷體" w:eastAsia="標楷體" w:hAnsi="標楷體" w:hint="eastAsia"/>
                <w:color w:val="000000" w:themeColor="text1"/>
                <w:kern w:val="0"/>
              </w:rPr>
              <w:t>條文修正草案」案。</w:t>
            </w:r>
          </w:p>
          <w:p w:rsidR="00BD786A" w:rsidRPr="00BD786A" w:rsidRDefault="00BD786A" w:rsidP="00BD786A">
            <w:pPr>
              <w:spacing w:line="300" w:lineRule="exact"/>
              <w:jc w:val="both"/>
              <w:rPr>
                <w:rFonts w:ascii="標楷體" w:eastAsia="標楷體" w:hAnsi="標楷體"/>
                <w:color w:val="000000" w:themeColor="text1"/>
                <w:kern w:val="0"/>
              </w:rPr>
            </w:pPr>
            <w:r w:rsidRPr="00BD786A">
              <w:rPr>
                <w:rFonts w:ascii="標楷體" w:eastAsia="標楷體" w:hAnsi="標楷體" w:hint="eastAsia"/>
                <w:color w:val="000000" w:themeColor="text1"/>
                <w:kern w:val="0"/>
              </w:rPr>
              <w:t>三、審查行政院函請審議「科技部中部科學園區管理局組織法第一條及第六</w:t>
            </w:r>
            <w:proofErr w:type="gramStart"/>
            <w:r w:rsidRPr="00BD786A">
              <w:rPr>
                <w:rFonts w:ascii="標楷體" w:eastAsia="標楷體" w:hAnsi="標楷體" w:hint="eastAsia"/>
                <w:color w:val="000000" w:themeColor="text1"/>
                <w:kern w:val="0"/>
              </w:rPr>
              <w:t>條</w:t>
            </w:r>
            <w:proofErr w:type="gramEnd"/>
            <w:r w:rsidRPr="00BD786A">
              <w:rPr>
                <w:rFonts w:ascii="標楷體" w:eastAsia="標楷體" w:hAnsi="標楷體" w:hint="eastAsia"/>
                <w:color w:val="000000" w:themeColor="text1"/>
                <w:kern w:val="0"/>
              </w:rPr>
              <w:t>條文修正草案」案。</w:t>
            </w:r>
          </w:p>
          <w:p w:rsidR="00BD786A" w:rsidRPr="00BD786A" w:rsidRDefault="00BD786A" w:rsidP="00BD786A">
            <w:pPr>
              <w:spacing w:line="300" w:lineRule="exact"/>
              <w:jc w:val="both"/>
              <w:rPr>
                <w:rFonts w:ascii="標楷體" w:eastAsia="標楷體" w:hAnsi="標楷體"/>
                <w:color w:val="000000" w:themeColor="text1"/>
                <w:kern w:val="0"/>
              </w:rPr>
            </w:pPr>
            <w:r w:rsidRPr="00BD786A">
              <w:rPr>
                <w:rFonts w:ascii="標楷體" w:eastAsia="標楷體" w:hAnsi="標楷體" w:hint="eastAsia"/>
                <w:color w:val="000000" w:themeColor="text1"/>
                <w:kern w:val="0"/>
              </w:rPr>
              <w:t>四、審查行政院函請審議「科技部南部科學園區管理局組織法第一條及第六</w:t>
            </w:r>
            <w:proofErr w:type="gramStart"/>
            <w:r w:rsidRPr="00BD786A">
              <w:rPr>
                <w:rFonts w:ascii="標楷體" w:eastAsia="標楷體" w:hAnsi="標楷體" w:hint="eastAsia"/>
                <w:color w:val="000000" w:themeColor="text1"/>
                <w:kern w:val="0"/>
              </w:rPr>
              <w:t>條</w:t>
            </w:r>
            <w:proofErr w:type="gramEnd"/>
            <w:r w:rsidRPr="00BD786A">
              <w:rPr>
                <w:rFonts w:ascii="標楷體" w:eastAsia="標楷體" w:hAnsi="標楷體" w:hint="eastAsia"/>
                <w:color w:val="000000" w:themeColor="text1"/>
                <w:kern w:val="0"/>
              </w:rPr>
              <w:t>條文修正草案」案。</w:t>
            </w:r>
          </w:p>
          <w:p w:rsidR="00BD786A" w:rsidRPr="00FA4847" w:rsidRDefault="00BD786A" w:rsidP="00BD786A">
            <w:pPr>
              <w:spacing w:line="300" w:lineRule="exact"/>
              <w:jc w:val="both"/>
              <w:rPr>
                <w:rFonts w:ascii="標楷體" w:eastAsia="標楷體" w:hAnsi="標楷體"/>
                <w:color w:val="000000" w:themeColor="text1"/>
                <w:kern w:val="0"/>
              </w:rPr>
            </w:pPr>
            <w:r w:rsidRPr="00BD786A">
              <w:rPr>
                <w:rFonts w:ascii="標楷體" w:eastAsia="標楷體" w:hAnsi="標楷體" w:hint="eastAsia"/>
                <w:color w:val="000000" w:themeColor="text1"/>
                <w:kern w:val="0"/>
              </w:rPr>
              <w:t>五、審查行政院函請審議「國家災害防救科技中心設置條例部分條文修正草案」案。</w:t>
            </w:r>
          </w:p>
        </w:tc>
        <w:tc>
          <w:tcPr>
            <w:tcW w:w="1020" w:type="pct"/>
          </w:tcPr>
          <w:p w:rsidR="00BD786A" w:rsidRDefault="00BD786A" w:rsidP="00BD786A">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BD786A" w:rsidRDefault="00BD786A" w:rsidP="00BD786A">
            <w:pPr>
              <w:spacing w:line="300" w:lineRule="exact"/>
              <w:rPr>
                <w:rFonts w:ascii="標楷體" w:eastAsia="標楷體" w:hAnsi="標楷體"/>
                <w:color w:val="000000" w:themeColor="text1"/>
                <w:kern w:val="0"/>
              </w:rPr>
            </w:pPr>
          </w:p>
          <w:p w:rsidR="00BD786A" w:rsidRPr="00BB78B6" w:rsidRDefault="00BD786A" w:rsidP="00FA4847">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科技部部長、</w:t>
            </w:r>
            <w:r w:rsidRPr="00DF193C">
              <w:rPr>
                <w:rFonts w:ascii="標楷體" w:eastAsia="標楷體" w:hAnsi="標楷體" w:hint="eastAsia"/>
                <w:color w:val="000000" w:themeColor="text1"/>
                <w:kern w:val="0"/>
              </w:rPr>
              <w:t>行政院人事行政總處</w:t>
            </w:r>
            <w:r>
              <w:rPr>
                <w:rFonts w:ascii="標楷體" w:eastAsia="標楷體" w:hAnsi="標楷體" w:hint="eastAsia"/>
                <w:color w:val="000000" w:themeColor="text1"/>
                <w:kern w:val="0"/>
              </w:rPr>
              <w:t>副</w:t>
            </w:r>
            <w:r w:rsidRPr="00DF193C">
              <w:rPr>
                <w:rFonts w:ascii="標楷體" w:eastAsia="標楷體" w:hAnsi="標楷體" w:hint="eastAsia"/>
                <w:color w:val="000000" w:themeColor="text1"/>
                <w:kern w:val="0"/>
              </w:rPr>
              <w:t>人事長</w:t>
            </w:r>
            <w:r>
              <w:rPr>
                <w:rFonts w:ascii="標楷體" w:eastAsia="標楷體" w:hAnsi="標楷體" w:hint="eastAsia"/>
                <w:color w:val="000000" w:themeColor="text1"/>
                <w:kern w:val="0"/>
              </w:rPr>
              <w:t>、銓敘部、內政部、法務部、教育部、行政院主計總處</w:t>
            </w:r>
          </w:p>
        </w:tc>
        <w:tc>
          <w:tcPr>
            <w:tcW w:w="1210" w:type="pct"/>
          </w:tcPr>
          <w:p w:rsidR="00BD786A" w:rsidRDefault="00BD786A" w:rsidP="006B257B">
            <w:pPr>
              <w:spacing w:line="300" w:lineRule="exact"/>
              <w:jc w:val="both"/>
              <w:rPr>
                <w:rFonts w:ascii="標楷體" w:eastAsia="標楷體" w:hAnsi="標楷體"/>
                <w:kern w:val="0"/>
                <w:lang w:val="x-none"/>
              </w:rPr>
            </w:pPr>
            <w:r>
              <w:rPr>
                <w:rFonts w:ascii="標楷體" w:eastAsia="標楷體" w:hAnsi="標楷體" w:hint="eastAsia"/>
                <w:kern w:val="0"/>
                <w:lang w:val="x-none"/>
              </w:rPr>
              <w:t>第一案至第五案</w:t>
            </w:r>
            <w:r w:rsidRPr="009468F8">
              <w:rPr>
                <w:rFonts w:ascii="標楷體" w:eastAsia="標楷體" w:hAnsi="標楷體" w:hint="eastAsia"/>
                <w:kern w:val="0"/>
                <w:lang w:val="x-none"/>
              </w:rPr>
              <w:t>均</w:t>
            </w:r>
            <w:r>
              <w:rPr>
                <w:rFonts w:ascii="標楷體" w:eastAsia="標楷體" w:hAnsi="標楷體" w:hint="eastAsia"/>
                <w:color w:val="000000" w:themeColor="text1"/>
                <w:kern w:val="0"/>
              </w:rPr>
              <w:t>審查完竣，須交由黨團協商。</w:t>
            </w:r>
          </w:p>
        </w:tc>
      </w:tr>
      <w:tr w:rsidR="00F064CE" w:rsidRPr="00995BA1" w:rsidTr="001841E7">
        <w:tc>
          <w:tcPr>
            <w:tcW w:w="698" w:type="pct"/>
          </w:tcPr>
          <w:p w:rsidR="00F064CE" w:rsidRPr="00995BA1" w:rsidRDefault="00F064CE" w:rsidP="00F064CE">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t>第</w:t>
            </w:r>
            <w:r>
              <w:rPr>
                <w:rFonts w:ascii="標楷體" w:eastAsia="標楷體" w:hAnsi="標楷體" w:hint="eastAsia"/>
                <w:color w:val="000000" w:themeColor="text1"/>
                <w:kern w:val="0"/>
              </w:rPr>
              <w:t>16</w:t>
            </w:r>
            <w:r w:rsidRPr="00995BA1">
              <w:rPr>
                <w:rFonts w:ascii="標楷體" w:eastAsia="標楷體" w:hAnsi="標楷體" w:hint="eastAsia"/>
                <w:color w:val="000000" w:themeColor="text1"/>
                <w:kern w:val="0"/>
              </w:rPr>
              <w:t>次全體委員會</w:t>
            </w:r>
            <w:r w:rsidRPr="00995BA1">
              <w:rPr>
                <w:rFonts w:ascii="標楷體" w:eastAsia="標楷體" w:hAnsi="標楷體" w:hint="eastAsia"/>
                <w:color w:val="000000" w:themeColor="text1"/>
                <w:kern w:val="0"/>
              </w:rPr>
              <w:lastRenderedPageBreak/>
              <w:t>議</w:t>
            </w:r>
          </w:p>
        </w:tc>
        <w:tc>
          <w:tcPr>
            <w:tcW w:w="798" w:type="pct"/>
          </w:tcPr>
          <w:p w:rsidR="00F064CE" w:rsidRDefault="00F064CE" w:rsidP="00F064CE">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lastRenderedPageBreak/>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5</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10</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一</w:t>
            </w:r>
            <w:r w:rsidRPr="00995BA1">
              <w:rPr>
                <w:rFonts w:ascii="標楷體" w:eastAsia="標楷體" w:hAnsi="標楷體" w:hint="eastAsia"/>
                <w:color w:val="000000" w:themeColor="text1"/>
                <w:spacing w:val="-20"/>
                <w:kern w:val="0"/>
              </w:rPr>
              <w:t>）</w:t>
            </w:r>
          </w:p>
        </w:tc>
        <w:tc>
          <w:tcPr>
            <w:tcW w:w="1274" w:type="pct"/>
          </w:tcPr>
          <w:p w:rsidR="00F064CE" w:rsidRPr="00F064CE" w:rsidRDefault="00F064CE" w:rsidP="00BD786A">
            <w:pPr>
              <w:spacing w:line="300" w:lineRule="exact"/>
              <w:jc w:val="both"/>
              <w:rPr>
                <w:rFonts w:ascii="標楷體" w:eastAsia="標楷體" w:hAnsi="標楷體"/>
                <w:color w:val="000000" w:themeColor="text1"/>
                <w:kern w:val="0"/>
              </w:rPr>
            </w:pPr>
            <w:r w:rsidRPr="00F064CE">
              <w:rPr>
                <w:rFonts w:ascii="標楷體" w:eastAsia="標楷體" w:hAnsi="標楷體" w:hint="eastAsia"/>
                <w:color w:val="000000" w:themeColor="text1"/>
                <w:kern w:val="0"/>
              </w:rPr>
              <w:t>邀請法務部部長、法務部調查局局長、內</w:t>
            </w:r>
            <w:r w:rsidRPr="00F064CE">
              <w:rPr>
                <w:rFonts w:ascii="標楷體" w:eastAsia="標楷體" w:hAnsi="標楷體" w:hint="eastAsia"/>
                <w:color w:val="000000" w:themeColor="text1"/>
                <w:kern w:val="0"/>
              </w:rPr>
              <w:lastRenderedPageBreak/>
              <w:t>政部警政署署長、海洋委員會海巡署署長、財政部關務署署長列席就「從國內毒品氾濫問題，檢討毒品查緝作為」進行專題報告，並備質詢。</w:t>
            </w:r>
          </w:p>
        </w:tc>
        <w:tc>
          <w:tcPr>
            <w:tcW w:w="1020" w:type="pct"/>
          </w:tcPr>
          <w:p w:rsidR="00F064CE" w:rsidRDefault="00F064CE" w:rsidP="00F064CE">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lastRenderedPageBreak/>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F064CE" w:rsidRDefault="00F064CE" w:rsidP="00F064CE">
            <w:pPr>
              <w:spacing w:line="300" w:lineRule="exact"/>
              <w:rPr>
                <w:rFonts w:ascii="標楷體" w:eastAsia="標楷體" w:hAnsi="標楷體"/>
                <w:color w:val="000000" w:themeColor="text1"/>
                <w:kern w:val="0"/>
              </w:rPr>
            </w:pPr>
          </w:p>
          <w:p w:rsidR="00F064CE" w:rsidRPr="00BB78B6" w:rsidRDefault="00F064CE" w:rsidP="00BD786A">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法務部部長、法務部調查局局長、內政部警政署署長、海洋委員會海巡署署長、財政部關務署署長、國防部憲兵指揮部</w:t>
            </w:r>
          </w:p>
        </w:tc>
        <w:tc>
          <w:tcPr>
            <w:tcW w:w="1210" w:type="pct"/>
          </w:tcPr>
          <w:p w:rsidR="00F064CE" w:rsidRPr="00995BA1" w:rsidRDefault="00F064CE" w:rsidP="00F703CF">
            <w:pPr>
              <w:spacing w:line="300" w:lineRule="exact"/>
              <w:jc w:val="both"/>
              <w:rPr>
                <w:rFonts w:ascii="標楷體" w:eastAsia="標楷體" w:hAnsi="標楷體"/>
                <w:color w:val="000000" w:themeColor="text1"/>
                <w:kern w:val="0"/>
              </w:rPr>
            </w:pPr>
            <w:r w:rsidRPr="00663775">
              <w:rPr>
                <w:rFonts w:ascii="標楷體" w:eastAsia="標楷體" w:hAnsi="標楷體" w:hint="eastAsia"/>
                <w:color w:val="000000" w:themeColor="text1"/>
                <w:kern w:val="0"/>
              </w:rPr>
              <w:lastRenderedPageBreak/>
              <w:t>報告及</w:t>
            </w:r>
            <w:proofErr w:type="gramStart"/>
            <w:r w:rsidRPr="00663775">
              <w:rPr>
                <w:rFonts w:ascii="標楷體" w:eastAsia="標楷體" w:hAnsi="標楷體" w:hint="eastAsia"/>
                <w:color w:val="000000" w:themeColor="text1"/>
                <w:kern w:val="0"/>
              </w:rPr>
              <w:t>詢</w:t>
            </w:r>
            <w:proofErr w:type="gramEnd"/>
            <w:r w:rsidRPr="00663775">
              <w:rPr>
                <w:rFonts w:ascii="標楷體" w:eastAsia="標楷體" w:hAnsi="標楷體" w:hint="eastAsia"/>
                <w:color w:val="000000" w:themeColor="text1"/>
                <w:kern w:val="0"/>
              </w:rPr>
              <w:t>答完畢。</w:t>
            </w:r>
          </w:p>
        </w:tc>
      </w:tr>
      <w:tr w:rsidR="000C5328" w:rsidRPr="00995BA1" w:rsidTr="001841E7">
        <w:tc>
          <w:tcPr>
            <w:tcW w:w="698" w:type="pct"/>
          </w:tcPr>
          <w:p w:rsidR="000C5328" w:rsidRPr="00995BA1" w:rsidRDefault="000C5328" w:rsidP="000C5328">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17</w:t>
            </w:r>
            <w:r w:rsidRPr="00995BA1">
              <w:rPr>
                <w:rFonts w:ascii="標楷體" w:eastAsia="標楷體" w:hAnsi="標楷體" w:hint="eastAsia"/>
                <w:color w:val="000000" w:themeColor="text1"/>
                <w:kern w:val="0"/>
              </w:rPr>
              <w:t>次全體委員會議</w:t>
            </w:r>
          </w:p>
        </w:tc>
        <w:tc>
          <w:tcPr>
            <w:tcW w:w="798" w:type="pct"/>
          </w:tcPr>
          <w:p w:rsidR="000C5328" w:rsidRDefault="000C5328" w:rsidP="000C5328">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5</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12</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0C5328" w:rsidRPr="000C5328" w:rsidRDefault="000C5328" w:rsidP="000C5328">
            <w:pPr>
              <w:spacing w:line="300" w:lineRule="exact"/>
              <w:jc w:val="both"/>
              <w:rPr>
                <w:rFonts w:ascii="標楷體" w:eastAsia="標楷體" w:hAnsi="標楷體"/>
                <w:color w:val="000000" w:themeColor="text1"/>
                <w:kern w:val="0"/>
              </w:rPr>
            </w:pPr>
            <w:r w:rsidRPr="000C5328">
              <w:rPr>
                <w:rFonts w:ascii="標楷體" w:eastAsia="標楷體" w:hAnsi="標楷體" w:hint="eastAsia"/>
                <w:color w:val="000000" w:themeColor="text1"/>
                <w:kern w:val="0"/>
              </w:rPr>
              <w:t>一、</w:t>
            </w:r>
            <w:proofErr w:type="gramStart"/>
            <w:r w:rsidRPr="000C5328">
              <w:rPr>
                <w:rFonts w:ascii="標楷體" w:eastAsia="標楷體" w:hAnsi="標楷體" w:hint="eastAsia"/>
                <w:color w:val="000000" w:themeColor="text1"/>
                <w:kern w:val="0"/>
              </w:rPr>
              <w:t>併</w:t>
            </w:r>
            <w:proofErr w:type="gramEnd"/>
            <w:r w:rsidRPr="000C5328">
              <w:rPr>
                <w:rFonts w:ascii="標楷體" w:eastAsia="標楷體" w:hAnsi="標楷體" w:hint="eastAsia"/>
                <w:color w:val="000000" w:themeColor="text1"/>
                <w:kern w:val="0"/>
              </w:rPr>
              <w:t>案審查(</w:t>
            </w:r>
            <w:proofErr w:type="gramStart"/>
            <w:r w:rsidRPr="000C5328">
              <w:rPr>
                <w:rFonts w:ascii="標楷體" w:eastAsia="標楷體" w:hAnsi="標楷體" w:hint="eastAsia"/>
                <w:color w:val="000000" w:themeColor="text1"/>
                <w:kern w:val="0"/>
              </w:rPr>
              <w:t>一</w:t>
            </w:r>
            <w:proofErr w:type="gramEnd"/>
            <w:r w:rsidRPr="000C5328">
              <w:rPr>
                <w:rFonts w:ascii="標楷體" w:eastAsia="標楷體" w:hAnsi="標楷體" w:hint="eastAsia"/>
                <w:color w:val="000000" w:themeColor="text1"/>
                <w:kern w:val="0"/>
              </w:rPr>
              <w:t>)行政院、司法院函請審議「中華民國刑法第四十七條及第四十八</w:t>
            </w:r>
            <w:proofErr w:type="gramStart"/>
            <w:r w:rsidRPr="000C5328">
              <w:rPr>
                <w:rFonts w:ascii="標楷體" w:eastAsia="標楷體" w:hAnsi="標楷體" w:hint="eastAsia"/>
                <w:color w:val="000000" w:themeColor="text1"/>
                <w:kern w:val="0"/>
              </w:rPr>
              <w:t>條</w:t>
            </w:r>
            <w:proofErr w:type="gramEnd"/>
            <w:r w:rsidRPr="000C5328">
              <w:rPr>
                <w:rFonts w:ascii="標楷體" w:eastAsia="標楷體" w:hAnsi="標楷體" w:hint="eastAsia"/>
                <w:color w:val="000000" w:themeColor="text1"/>
                <w:kern w:val="0"/>
              </w:rPr>
              <w:t>條文修正草案」、(二)委員陳明文等18人擬具「中華民國刑法刪除第四十八條條文草案」、(三)委員蔡易餘等20人擬具「中華民國刑法第四十七條、第四十八條及第六十七</w:t>
            </w:r>
            <w:proofErr w:type="gramStart"/>
            <w:r w:rsidRPr="000C5328">
              <w:rPr>
                <w:rFonts w:ascii="標楷體" w:eastAsia="標楷體" w:hAnsi="標楷體" w:hint="eastAsia"/>
                <w:color w:val="000000" w:themeColor="text1"/>
                <w:kern w:val="0"/>
              </w:rPr>
              <w:t>條</w:t>
            </w:r>
            <w:proofErr w:type="gramEnd"/>
            <w:r w:rsidRPr="000C5328">
              <w:rPr>
                <w:rFonts w:ascii="標楷體" w:eastAsia="標楷體" w:hAnsi="標楷體" w:hint="eastAsia"/>
                <w:color w:val="000000" w:themeColor="text1"/>
                <w:kern w:val="0"/>
              </w:rPr>
              <w:t>條文修正草案」、(四)委員</w:t>
            </w:r>
            <w:proofErr w:type="gramStart"/>
            <w:r w:rsidRPr="000C5328">
              <w:rPr>
                <w:rFonts w:ascii="標楷體" w:eastAsia="標楷體" w:hAnsi="標楷體" w:hint="eastAsia"/>
                <w:color w:val="000000" w:themeColor="text1"/>
                <w:kern w:val="0"/>
              </w:rPr>
              <w:t>林楚茵等</w:t>
            </w:r>
            <w:proofErr w:type="gramEnd"/>
            <w:r w:rsidRPr="000C5328">
              <w:rPr>
                <w:rFonts w:ascii="標楷體" w:eastAsia="標楷體" w:hAnsi="標楷體" w:hint="eastAsia"/>
                <w:color w:val="000000" w:themeColor="text1"/>
                <w:kern w:val="0"/>
              </w:rPr>
              <w:t>20人擬具「中華民國刑法刪除第四十八條條文草案」、(五)委員萬美玲等18人擬具「中華民國刑法第四十七條及第四十八</w:t>
            </w:r>
            <w:proofErr w:type="gramStart"/>
            <w:r w:rsidRPr="000C5328">
              <w:rPr>
                <w:rFonts w:ascii="標楷體" w:eastAsia="標楷體" w:hAnsi="標楷體" w:hint="eastAsia"/>
                <w:color w:val="000000" w:themeColor="text1"/>
                <w:kern w:val="0"/>
              </w:rPr>
              <w:t>條</w:t>
            </w:r>
            <w:proofErr w:type="gramEnd"/>
            <w:r w:rsidRPr="000C5328">
              <w:rPr>
                <w:rFonts w:ascii="標楷體" w:eastAsia="標楷體" w:hAnsi="標楷體" w:hint="eastAsia"/>
                <w:color w:val="000000" w:themeColor="text1"/>
                <w:kern w:val="0"/>
              </w:rPr>
              <w:t>條文修正草案」及(六)民眾黨黨團擬具「中華民國刑法第四十七條及第四十八</w:t>
            </w:r>
            <w:proofErr w:type="gramStart"/>
            <w:r w:rsidRPr="000C5328">
              <w:rPr>
                <w:rFonts w:ascii="標楷體" w:eastAsia="標楷體" w:hAnsi="標楷體" w:hint="eastAsia"/>
                <w:color w:val="000000" w:themeColor="text1"/>
                <w:kern w:val="0"/>
              </w:rPr>
              <w:t>條</w:t>
            </w:r>
            <w:proofErr w:type="gramEnd"/>
            <w:r w:rsidRPr="000C5328">
              <w:rPr>
                <w:rFonts w:ascii="標楷體" w:eastAsia="標楷體" w:hAnsi="標楷體" w:hint="eastAsia"/>
                <w:color w:val="000000" w:themeColor="text1"/>
                <w:kern w:val="0"/>
              </w:rPr>
              <w:t>條文修正草案」案。</w:t>
            </w:r>
          </w:p>
          <w:p w:rsidR="000C5328" w:rsidRPr="000C5328" w:rsidRDefault="000C5328" w:rsidP="000C5328">
            <w:pPr>
              <w:spacing w:line="300" w:lineRule="exact"/>
              <w:jc w:val="both"/>
              <w:rPr>
                <w:rFonts w:ascii="標楷體" w:eastAsia="標楷體" w:hAnsi="標楷體"/>
                <w:color w:val="000000" w:themeColor="text1"/>
                <w:kern w:val="0"/>
              </w:rPr>
            </w:pPr>
            <w:r w:rsidRPr="000C5328">
              <w:rPr>
                <w:rFonts w:ascii="標楷體" w:eastAsia="標楷體" w:hAnsi="標楷體" w:hint="eastAsia"/>
                <w:color w:val="000000" w:themeColor="text1"/>
                <w:kern w:val="0"/>
              </w:rPr>
              <w:t>二、繼續</w:t>
            </w:r>
            <w:proofErr w:type="gramStart"/>
            <w:r w:rsidRPr="000C5328">
              <w:rPr>
                <w:rFonts w:ascii="標楷體" w:eastAsia="標楷體" w:hAnsi="標楷體" w:hint="eastAsia"/>
                <w:color w:val="000000" w:themeColor="text1"/>
                <w:kern w:val="0"/>
              </w:rPr>
              <w:t>併</w:t>
            </w:r>
            <w:proofErr w:type="gramEnd"/>
            <w:r w:rsidRPr="000C5328">
              <w:rPr>
                <w:rFonts w:ascii="標楷體" w:eastAsia="標楷體" w:hAnsi="標楷體" w:hint="eastAsia"/>
                <w:color w:val="000000" w:themeColor="text1"/>
                <w:kern w:val="0"/>
              </w:rPr>
              <w:t>案審查(</w:t>
            </w:r>
            <w:proofErr w:type="gramStart"/>
            <w:r w:rsidRPr="000C5328">
              <w:rPr>
                <w:rFonts w:ascii="標楷體" w:eastAsia="標楷體" w:hAnsi="標楷體" w:hint="eastAsia"/>
                <w:color w:val="000000" w:themeColor="text1"/>
                <w:kern w:val="0"/>
              </w:rPr>
              <w:t>一</w:t>
            </w:r>
            <w:proofErr w:type="gramEnd"/>
            <w:r w:rsidRPr="000C5328">
              <w:rPr>
                <w:rFonts w:ascii="標楷體" w:eastAsia="標楷體" w:hAnsi="標楷體" w:hint="eastAsia"/>
                <w:color w:val="000000" w:themeColor="text1"/>
                <w:kern w:val="0"/>
              </w:rPr>
              <w:t>)行政院、司法院函請審議「中華民國刑法部分條文修正草案」、(二)委員葉</w:t>
            </w:r>
            <w:r w:rsidRPr="000C5328">
              <w:rPr>
                <w:rFonts w:ascii="標楷體" w:eastAsia="標楷體" w:hAnsi="標楷體" w:hint="eastAsia"/>
                <w:color w:val="000000" w:themeColor="text1"/>
                <w:kern w:val="0"/>
              </w:rPr>
              <w:lastRenderedPageBreak/>
              <w:t>毓蘭等19人擬具「中華民國刑法部分條文修正草案」、(三)委員李貴敏等25人擬具「中華民國刑法刪除第一百四十條及第一百四十一條條文草案」、(四)時代力量黨團擬具「中華民國刑法第七十八</w:t>
            </w:r>
            <w:proofErr w:type="gramStart"/>
            <w:r w:rsidRPr="000C5328">
              <w:rPr>
                <w:rFonts w:ascii="標楷體" w:eastAsia="標楷體" w:hAnsi="標楷體" w:hint="eastAsia"/>
                <w:color w:val="000000" w:themeColor="text1"/>
                <w:kern w:val="0"/>
              </w:rPr>
              <w:t>條</w:t>
            </w:r>
            <w:proofErr w:type="gramEnd"/>
            <w:r w:rsidRPr="000C5328">
              <w:rPr>
                <w:rFonts w:ascii="標楷體" w:eastAsia="標楷體" w:hAnsi="標楷體" w:hint="eastAsia"/>
                <w:color w:val="000000" w:themeColor="text1"/>
                <w:kern w:val="0"/>
              </w:rPr>
              <w:t>條文修正草案」、(五)委員陳明文等18人擬具「中華民國刑法第七十八</w:t>
            </w:r>
            <w:proofErr w:type="gramStart"/>
            <w:r w:rsidRPr="000C5328">
              <w:rPr>
                <w:rFonts w:ascii="標楷體" w:eastAsia="標楷體" w:hAnsi="標楷體" w:hint="eastAsia"/>
                <w:color w:val="000000" w:themeColor="text1"/>
                <w:kern w:val="0"/>
              </w:rPr>
              <w:t>條</w:t>
            </w:r>
            <w:proofErr w:type="gramEnd"/>
            <w:r w:rsidRPr="000C5328">
              <w:rPr>
                <w:rFonts w:ascii="標楷體" w:eastAsia="標楷體" w:hAnsi="標楷體" w:hint="eastAsia"/>
                <w:color w:val="000000" w:themeColor="text1"/>
                <w:kern w:val="0"/>
              </w:rPr>
              <w:t>條文修正草案」、(六)委員王美惠等17人擬具「中華民國刑法第七十八條及第七十九</w:t>
            </w:r>
            <w:proofErr w:type="gramStart"/>
            <w:r w:rsidRPr="000C5328">
              <w:rPr>
                <w:rFonts w:ascii="標楷體" w:eastAsia="標楷體" w:hAnsi="標楷體" w:hint="eastAsia"/>
                <w:color w:val="000000" w:themeColor="text1"/>
                <w:kern w:val="0"/>
              </w:rPr>
              <w:t>條</w:t>
            </w:r>
            <w:proofErr w:type="gramEnd"/>
            <w:r w:rsidRPr="000C5328">
              <w:rPr>
                <w:rFonts w:ascii="標楷體" w:eastAsia="標楷體" w:hAnsi="標楷體" w:hint="eastAsia"/>
                <w:color w:val="000000" w:themeColor="text1"/>
                <w:kern w:val="0"/>
              </w:rPr>
              <w:t>條文修正草案」、(七)委員黃國書等22人擬具「中華民國刑法第二百六十六</w:t>
            </w:r>
            <w:proofErr w:type="gramStart"/>
            <w:r w:rsidRPr="000C5328">
              <w:rPr>
                <w:rFonts w:ascii="標楷體" w:eastAsia="標楷體" w:hAnsi="標楷體" w:hint="eastAsia"/>
                <w:color w:val="000000" w:themeColor="text1"/>
                <w:kern w:val="0"/>
              </w:rPr>
              <w:t>條</w:t>
            </w:r>
            <w:proofErr w:type="gramEnd"/>
            <w:r w:rsidRPr="000C5328">
              <w:rPr>
                <w:rFonts w:ascii="標楷體" w:eastAsia="標楷體" w:hAnsi="標楷體" w:hint="eastAsia"/>
                <w:color w:val="000000" w:themeColor="text1"/>
                <w:kern w:val="0"/>
              </w:rPr>
              <w:t>條文修正草案」及(八)委員鄭麗文等18人擬具「中華民國刑法第二百六十六</w:t>
            </w:r>
            <w:proofErr w:type="gramStart"/>
            <w:r w:rsidRPr="000C5328">
              <w:rPr>
                <w:rFonts w:ascii="標楷體" w:eastAsia="標楷體" w:hAnsi="標楷體" w:hint="eastAsia"/>
                <w:color w:val="000000" w:themeColor="text1"/>
                <w:kern w:val="0"/>
              </w:rPr>
              <w:t>條</w:t>
            </w:r>
            <w:proofErr w:type="gramEnd"/>
            <w:r w:rsidRPr="000C5328">
              <w:rPr>
                <w:rFonts w:ascii="標楷體" w:eastAsia="標楷體" w:hAnsi="標楷體" w:hint="eastAsia"/>
                <w:color w:val="000000" w:themeColor="text1"/>
                <w:kern w:val="0"/>
              </w:rPr>
              <w:t>條文修正草案」案。</w:t>
            </w:r>
          </w:p>
          <w:p w:rsidR="000C5328" w:rsidRPr="00F064CE" w:rsidRDefault="000C5328" w:rsidP="000C5328">
            <w:pPr>
              <w:spacing w:line="300" w:lineRule="exact"/>
              <w:jc w:val="both"/>
              <w:rPr>
                <w:rFonts w:ascii="標楷體" w:eastAsia="標楷體" w:hAnsi="標楷體"/>
                <w:color w:val="000000" w:themeColor="text1"/>
                <w:kern w:val="0"/>
              </w:rPr>
            </w:pPr>
            <w:r w:rsidRPr="000C5328">
              <w:rPr>
                <w:rFonts w:ascii="標楷體" w:eastAsia="標楷體" w:hAnsi="標楷體" w:hint="eastAsia"/>
                <w:color w:val="000000" w:themeColor="text1"/>
                <w:kern w:val="0"/>
              </w:rPr>
              <w:t>三、繼續</w:t>
            </w:r>
            <w:proofErr w:type="gramStart"/>
            <w:r w:rsidRPr="000C5328">
              <w:rPr>
                <w:rFonts w:ascii="標楷體" w:eastAsia="標楷體" w:hAnsi="標楷體" w:hint="eastAsia"/>
                <w:color w:val="000000" w:themeColor="text1"/>
                <w:kern w:val="0"/>
              </w:rPr>
              <w:t>併</w:t>
            </w:r>
            <w:proofErr w:type="gramEnd"/>
            <w:r w:rsidRPr="000C5328">
              <w:rPr>
                <w:rFonts w:ascii="標楷體" w:eastAsia="標楷體" w:hAnsi="標楷體" w:hint="eastAsia"/>
                <w:color w:val="000000" w:themeColor="text1"/>
                <w:kern w:val="0"/>
              </w:rPr>
              <w:t>案審查(</w:t>
            </w:r>
            <w:proofErr w:type="gramStart"/>
            <w:r w:rsidRPr="000C5328">
              <w:rPr>
                <w:rFonts w:ascii="標楷體" w:eastAsia="標楷體" w:hAnsi="標楷體" w:hint="eastAsia"/>
                <w:color w:val="000000" w:themeColor="text1"/>
                <w:kern w:val="0"/>
              </w:rPr>
              <w:t>一</w:t>
            </w:r>
            <w:proofErr w:type="gramEnd"/>
            <w:r w:rsidRPr="000C5328">
              <w:rPr>
                <w:rFonts w:ascii="標楷體" w:eastAsia="標楷體" w:hAnsi="標楷體" w:hint="eastAsia"/>
                <w:color w:val="000000" w:themeColor="text1"/>
                <w:kern w:val="0"/>
              </w:rPr>
              <w:t>)行政院、司法院函請審議「中華民國刑法施行法增訂第七條之三條文草案」及(二)時代力量黨團擬具「中華民國刑法施行法增訂第七條之三條文草案」案。</w:t>
            </w:r>
          </w:p>
        </w:tc>
        <w:tc>
          <w:tcPr>
            <w:tcW w:w="1020" w:type="pct"/>
          </w:tcPr>
          <w:p w:rsidR="000C5328" w:rsidRDefault="000C5328" w:rsidP="000C5328">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lastRenderedPageBreak/>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0C5328" w:rsidRDefault="000C5328" w:rsidP="000C5328">
            <w:pPr>
              <w:spacing w:line="300" w:lineRule="exact"/>
              <w:rPr>
                <w:rFonts w:ascii="標楷體" w:eastAsia="標楷體" w:hAnsi="標楷體"/>
                <w:color w:val="000000" w:themeColor="text1"/>
                <w:kern w:val="0"/>
              </w:rPr>
            </w:pPr>
          </w:p>
          <w:p w:rsidR="000C5328" w:rsidRPr="00A80745" w:rsidRDefault="000C5328" w:rsidP="00F064CE">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法務部部長、司法院副秘書長、交通部、金融監督管理委員會、國家通訊傳播委員會、法務部調查局、內政部警政署、財政部國庫署、教育部體育署、行政院資通安全處</w:t>
            </w:r>
          </w:p>
        </w:tc>
        <w:tc>
          <w:tcPr>
            <w:tcW w:w="1210" w:type="pct"/>
          </w:tcPr>
          <w:p w:rsidR="000C5328" w:rsidRPr="00663775" w:rsidRDefault="000B58B9" w:rsidP="00F703CF">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t>第一案至第三案</w:t>
            </w:r>
            <w:r w:rsidRPr="009468F8">
              <w:rPr>
                <w:rFonts w:ascii="標楷體" w:eastAsia="標楷體" w:hAnsi="標楷體" w:hint="eastAsia"/>
                <w:kern w:val="0"/>
                <w:lang w:val="x-none"/>
              </w:rPr>
              <w:t>均</w:t>
            </w:r>
            <w:r>
              <w:rPr>
                <w:rFonts w:ascii="標楷體" w:eastAsia="標楷體" w:hAnsi="標楷體" w:hint="eastAsia"/>
                <w:color w:val="000000" w:themeColor="text1"/>
                <w:kern w:val="0"/>
              </w:rPr>
              <w:t>審查完竣，須交由黨團協商。</w:t>
            </w:r>
          </w:p>
        </w:tc>
      </w:tr>
      <w:tr w:rsidR="00495AD7" w:rsidRPr="00495AD7" w:rsidTr="001841E7">
        <w:tc>
          <w:tcPr>
            <w:tcW w:w="698" w:type="pct"/>
          </w:tcPr>
          <w:p w:rsidR="00495AD7" w:rsidRPr="00995BA1" w:rsidRDefault="00495AD7" w:rsidP="000C5328">
            <w:pPr>
              <w:spacing w:line="300" w:lineRule="exact"/>
              <w:jc w:val="both"/>
              <w:rPr>
                <w:rFonts w:ascii="標楷體" w:eastAsia="標楷體" w:hAnsi="標楷體"/>
                <w:color w:val="000000" w:themeColor="text1"/>
                <w:kern w:val="0"/>
              </w:rPr>
            </w:pPr>
            <w:r w:rsidRPr="00495AD7">
              <w:rPr>
                <w:rFonts w:ascii="標楷體" w:eastAsia="標楷體" w:hAnsi="標楷體" w:hint="eastAsia"/>
                <w:color w:val="000000" w:themeColor="text1"/>
                <w:kern w:val="0"/>
              </w:rPr>
              <w:lastRenderedPageBreak/>
              <w:t>司法及法制、內政委員會第</w:t>
            </w:r>
            <w:r w:rsidRPr="00495AD7">
              <w:rPr>
                <w:rFonts w:ascii="標楷體" w:eastAsia="標楷體" w:hAnsi="標楷體" w:hint="eastAsia"/>
                <w:color w:val="000000" w:themeColor="text1"/>
                <w:kern w:val="0"/>
              </w:rPr>
              <w:lastRenderedPageBreak/>
              <w:t>1次聯席會議</w:t>
            </w:r>
          </w:p>
        </w:tc>
        <w:tc>
          <w:tcPr>
            <w:tcW w:w="798" w:type="pct"/>
          </w:tcPr>
          <w:p w:rsidR="00495AD7" w:rsidRDefault="00495AD7" w:rsidP="00FA6734">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lastRenderedPageBreak/>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5</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13</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四</w:t>
            </w:r>
            <w:r w:rsidRPr="00995BA1">
              <w:rPr>
                <w:rFonts w:ascii="標楷體" w:eastAsia="標楷體" w:hAnsi="標楷體" w:hint="eastAsia"/>
                <w:color w:val="000000" w:themeColor="text1"/>
                <w:spacing w:val="-20"/>
                <w:kern w:val="0"/>
              </w:rPr>
              <w:t>）</w:t>
            </w:r>
          </w:p>
        </w:tc>
        <w:tc>
          <w:tcPr>
            <w:tcW w:w="1274" w:type="pct"/>
          </w:tcPr>
          <w:p w:rsidR="00495AD7" w:rsidRPr="00495AD7" w:rsidRDefault="00495AD7" w:rsidP="00495AD7">
            <w:pPr>
              <w:spacing w:line="300" w:lineRule="exact"/>
              <w:jc w:val="both"/>
              <w:rPr>
                <w:rFonts w:ascii="標楷體" w:eastAsia="標楷體" w:hAnsi="標楷體"/>
                <w:color w:val="000000" w:themeColor="text1"/>
                <w:kern w:val="0"/>
              </w:rPr>
            </w:pPr>
            <w:r w:rsidRPr="00495AD7">
              <w:rPr>
                <w:rFonts w:ascii="標楷體" w:eastAsia="標楷體" w:hAnsi="標楷體" w:hint="eastAsia"/>
                <w:color w:val="000000" w:themeColor="text1"/>
                <w:kern w:val="0"/>
              </w:rPr>
              <w:t>一、</w:t>
            </w:r>
            <w:proofErr w:type="gramStart"/>
            <w:r w:rsidRPr="00495AD7">
              <w:rPr>
                <w:rFonts w:ascii="標楷體" w:eastAsia="標楷體" w:hAnsi="標楷體" w:hint="eastAsia"/>
                <w:color w:val="000000" w:themeColor="text1"/>
                <w:kern w:val="0"/>
              </w:rPr>
              <w:t>併</w:t>
            </w:r>
            <w:proofErr w:type="gramEnd"/>
            <w:r w:rsidRPr="00495AD7">
              <w:rPr>
                <w:rFonts w:ascii="標楷體" w:eastAsia="標楷體" w:hAnsi="標楷體" w:hint="eastAsia"/>
                <w:color w:val="000000" w:themeColor="text1"/>
                <w:kern w:val="0"/>
              </w:rPr>
              <w:t>案審查(</w:t>
            </w:r>
            <w:proofErr w:type="gramStart"/>
            <w:r w:rsidRPr="00495AD7">
              <w:rPr>
                <w:rFonts w:ascii="標楷體" w:eastAsia="標楷體" w:hAnsi="標楷體" w:hint="eastAsia"/>
                <w:color w:val="000000" w:themeColor="text1"/>
                <w:kern w:val="0"/>
              </w:rPr>
              <w:t>一</w:t>
            </w:r>
            <w:proofErr w:type="gramEnd"/>
            <w:r w:rsidRPr="00495AD7">
              <w:rPr>
                <w:rFonts w:ascii="標楷體" w:eastAsia="標楷體" w:hAnsi="標楷體" w:hint="eastAsia"/>
                <w:color w:val="000000" w:themeColor="text1"/>
                <w:kern w:val="0"/>
              </w:rPr>
              <w:t>)委員賴瑞隆等17人擬具「警察人員人事</w:t>
            </w:r>
            <w:r w:rsidRPr="00495AD7">
              <w:rPr>
                <w:rFonts w:ascii="標楷體" w:eastAsia="標楷體" w:hAnsi="標楷體" w:hint="eastAsia"/>
                <w:color w:val="000000" w:themeColor="text1"/>
                <w:kern w:val="0"/>
              </w:rPr>
              <w:lastRenderedPageBreak/>
              <w:t>條例第三十七</w:t>
            </w:r>
            <w:proofErr w:type="gramStart"/>
            <w:r w:rsidRPr="00495AD7">
              <w:rPr>
                <w:rFonts w:ascii="標楷體" w:eastAsia="標楷體" w:hAnsi="標楷體" w:hint="eastAsia"/>
                <w:color w:val="000000" w:themeColor="text1"/>
                <w:kern w:val="0"/>
              </w:rPr>
              <w:t>條</w:t>
            </w:r>
            <w:proofErr w:type="gramEnd"/>
            <w:r w:rsidRPr="00495AD7">
              <w:rPr>
                <w:rFonts w:ascii="標楷體" w:eastAsia="標楷體" w:hAnsi="標楷體" w:hint="eastAsia"/>
                <w:color w:val="000000" w:themeColor="text1"/>
                <w:kern w:val="0"/>
              </w:rPr>
              <w:t>條文修正草案」、(二)委員葉毓蘭等16人擬具「警察人員人事條例增訂第三十六條之二條文草案」、(三)委員呂玉玲等17人擬具「警察人員人事條例第三十一</w:t>
            </w:r>
            <w:proofErr w:type="gramStart"/>
            <w:r w:rsidRPr="00495AD7">
              <w:rPr>
                <w:rFonts w:ascii="標楷體" w:eastAsia="標楷體" w:hAnsi="標楷體" w:hint="eastAsia"/>
                <w:color w:val="000000" w:themeColor="text1"/>
                <w:kern w:val="0"/>
              </w:rPr>
              <w:t>條</w:t>
            </w:r>
            <w:proofErr w:type="gramEnd"/>
            <w:r w:rsidRPr="00495AD7">
              <w:rPr>
                <w:rFonts w:ascii="標楷體" w:eastAsia="標楷體" w:hAnsi="標楷體" w:hint="eastAsia"/>
                <w:color w:val="000000" w:themeColor="text1"/>
                <w:kern w:val="0"/>
              </w:rPr>
              <w:t>條文修正草案」、(四)委員葉毓蘭等18人擬具「警察人員人事條例第三十一</w:t>
            </w:r>
            <w:proofErr w:type="gramStart"/>
            <w:r w:rsidRPr="00495AD7">
              <w:rPr>
                <w:rFonts w:ascii="標楷體" w:eastAsia="標楷體" w:hAnsi="標楷體" w:hint="eastAsia"/>
                <w:color w:val="000000" w:themeColor="text1"/>
                <w:kern w:val="0"/>
              </w:rPr>
              <w:t>條</w:t>
            </w:r>
            <w:proofErr w:type="gramEnd"/>
            <w:r w:rsidRPr="00495AD7">
              <w:rPr>
                <w:rFonts w:ascii="標楷體" w:eastAsia="標楷體" w:hAnsi="標楷體" w:hint="eastAsia"/>
                <w:color w:val="000000" w:themeColor="text1"/>
                <w:kern w:val="0"/>
              </w:rPr>
              <w:t>條文修正草案」及(五)委員鄭天財</w:t>
            </w:r>
            <w:proofErr w:type="spellStart"/>
            <w:r w:rsidRPr="00495AD7">
              <w:rPr>
                <w:rFonts w:ascii="標楷體" w:eastAsia="標楷體" w:hAnsi="標楷體" w:hint="eastAsia"/>
                <w:color w:val="000000" w:themeColor="text1"/>
                <w:kern w:val="0"/>
              </w:rPr>
              <w:t>Sra</w:t>
            </w:r>
            <w:proofErr w:type="spellEnd"/>
            <w:r w:rsidRPr="00495AD7">
              <w:rPr>
                <w:rFonts w:ascii="標楷體" w:eastAsia="標楷體" w:hAnsi="標楷體" w:hint="eastAsia"/>
                <w:color w:val="000000" w:themeColor="text1"/>
                <w:kern w:val="0"/>
              </w:rPr>
              <w:t xml:space="preserve"> </w:t>
            </w:r>
            <w:proofErr w:type="spellStart"/>
            <w:r w:rsidRPr="00495AD7">
              <w:rPr>
                <w:rFonts w:ascii="標楷體" w:eastAsia="標楷體" w:hAnsi="標楷體" w:hint="eastAsia"/>
                <w:color w:val="000000" w:themeColor="text1"/>
                <w:kern w:val="0"/>
              </w:rPr>
              <w:t>Kacaw</w:t>
            </w:r>
            <w:proofErr w:type="spellEnd"/>
            <w:r w:rsidRPr="00495AD7">
              <w:rPr>
                <w:rFonts w:ascii="標楷體" w:eastAsia="標楷體" w:hAnsi="標楷體" w:hint="eastAsia"/>
                <w:color w:val="000000" w:themeColor="text1"/>
                <w:kern w:val="0"/>
              </w:rPr>
              <w:t>等18人擬具「警察人員人事條例增訂第三十七條之二條文草案」案。</w:t>
            </w:r>
          </w:p>
          <w:p w:rsidR="00495AD7" w:rsidRPr="000C5328" w:rsidRDefault="00495AD7" w:rsidP="00495AD7">
            <w:pPr>
              <w:spacing w:line="300" w:lineRule="exact"/>
              <w:jc w:val="both"/>
              <w:rPr>
                <w:rFonts w:ascii="標楷體" w:eastAsia="標楷體" w:hAnsi="標楷體"/>
                <w:color w:val="000000" w:themeColor="text1"/>
                <w:kern w:val="0"/>
              </w:rPr>
            </w:pPr>
            <w:r w:rsidRPr="00495AD7">
              <w:rPr>
                <w:rFonts w:ascii="標楷體" w:eastAsia="標楷體" w:hAnsi="標楷體" w:hint="eastAsia"/>
                <w:color w:val="000000" w:themeColor="text1"/>
                <w:kern w:val="0"/>
              </w:rPr>
              <w:t>二、</w:t>
            </w:r>
            <w:proofErr w:type="gramStart"/>
            <w:r w:rsidRPr="00495AD7">
              <w:rPr>
                <w:rFonts w:ascii="標楷體" w:eastAsia="標楷體" w:hAnsi="標楷體" w:hint="eastAsia"/>
                <w:color w:val="000000" w:themeColor="text1"/>
                <w:kern w:val="0"/>
              </w:rPr>
              <w:t>併</w:t>
            </w:r>
            <w:proofErr w:type="gramEnd"/>
            <w:r w:rsidRPr="00495AD7">
              <w:rPr>
                <w:rFonts w:ascii="標楷體" w:eastAsia="標楷體" w:hAnsi="標楷體" w:hint="eastAsia"/>
                <w:color w:val="000000" w:themeColor="text1"/>
                <w:kern w:val="0"/>
              </w:rPr>
              <w:t>案審查(</w:t>
            </w:r>
            <w:proofErr w:type="gramStart"/>
            <w:r w:rsidRPr="00495AD7">
              <w:rPr>
                <w:rFonts w:ascii="標楷體" w:eastAsia="標楷體" w:hAnsi="標楷體" w:hint="eastAsia"/>
                <w:color w:val="000000" w:themeColor="text1"/>
                <w:kern w:val="0"/>
              </w:rPr>
              <w:t>一</w:t>
            </w:r>
            <w:proofErr w:type="gramEnd"/>
            <w:r w:rsidRPr="00495AD7">
              <w:rPr>
                <w:rFonts w:ascii="標楷體" w:eastAsia="標楷體" w:hAnsi="標楷體" w:hint="eastAsia"/>
                <w:color w:val="000000" w:themeColor="text1"/>
                <w:kern w:val="0"/>
              </w:rPr>
              <w:t>)委員葉毓蘭等17人擬廢止「調度司法警察條例」及(二)委員黃世杰等17人擬廢止「調度司法警察條例」案。</w:t>
            </w:r>
          </w:p>
        </w:tc>
        <w:tc>
          <w:tcPr>
            <w:tcW w:w="1020" w:type="pct"/>
          </w:tcPr>
          <w:p w:rsidR="00495AD7" w:rsidRDefault="00495AD7" w:rsidP="00495AD7">
            <w:pPr>
              <w:spacing w:line="300" w:lineRule="exact"/>
              <w:rPr>
                <w:rFonts w:ascii="標楷體" w:eastAsia="標楷體" w:hAnsi="標楷體"/>
                <w:color w:val="000000" w:themeColor="text1"/>
                <w:kern w:val="0"/>
              </w:rPr>
            </w:pPr>
            <w:r w:rsidRPr="00A80745">
              <w:rPr>
                <w:rFonts w:ascii="標楷體" w:eastAsia="標楷體" w:hAnsi="標楷體" w:hint="eastAsia"/>
                <w:color w:val="000000" w:themeColor="text1"/>
                <w:kern w:val="0"/>
              </w:rPr>
              <w:lastRenderedPageBreak/>
              <w:t>葉</w:t>
            </w:r>
            <w:r w:rsidRPr="00995BA1">
              <w:rPr>
                <w:rFonts w:ascii="標楷體" w:eastAsia="標楷體" w:hAnsi="標楷體" w:hint="eastAsia"/>
                <w:color w:val="000000" w:themeColor="text1"/>
                <w:kern w:val="0"/>
              </w:rPr>
              <w:t>召集</w:t>
            </w:r>
            <w:r w:rsidRPr="00A80745">
              <w:rPr>
                <w:rFonts w:ascii="標楷體" w:eastAsia="標楷體" w:hAnsi="標楷體" w:hint="eastAsia"/>
                <w:color w:val="000000" w:themeColor="text1"/>
                <w:kern w:val="0"/>
              </w:rPr>
              <w:t>委員</w:t>
            </w:r>
            <w:proofErr w:type="gramStart"/>
            <w:r w:rsidRPr="00A80745">
              <w:rPr>
                <w:rFonts w:ascii="標楷體" w:eastAsia="標楷體" w:hAnsi="標楷體" w:hint="eastAsia"/>
                <w:color w:val="000000" w:themeColor="text1"/>
                <w:kern w:val="0"/>
              </w:rPr>
              <w:t>毓</w:t>
            </w:r>
            <w:proofErr w:type="gramEnd"/>
            <w:r w:rsidRPr="00A80745">
              <w:rPr>
                <w:rFonts w:ascii="標楷體" w:eastAsia="標楷體" w:hAnsi="標楷體" w:hint="eastAsia"/>
                <w:color w:val="000000" w:themeColor="text1"/>
                <w:kern w:val="0"/>
              </w:rPr>
              <w:t>蘭</w:t>
            </w:r>
          </w:p>
          <w:p w:rsidR="00495AD7" w:rsidRDefault="00495AD7" w:rsidP="00495AD7">
            <w:pPr>
              <w:spacing w:line="300" w:lineRule="exact"/>
              <w:rPr>
                <w:rFonts w:ascii="標楷體" w:eastAsia="標楷體" w:hAnsi="標楷體"/>
                <w:color w:val="000000" w:themeColor="text1"/>
                <w:kern w:val="0"/>
              </w:rPr>
            </w:pPr>
          </w:p>
          <w:p w:rsidR="00495AD7" w:rsidRPr="00A80745" w:rsidRDefault="00495AD7" w:rsidP="000C5328">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lastRenderedPageBreak/>
              <w:t>法務部部長、司法院秘書長、內政部次長、銓敘部次長、內政部警政署署長、內政部消防署署長、國防部、行政院人事行政總處、行政院主計總處</w:t>
            </w:r>
          </w:p>
        </w:tc>
        <w:tc>
          <w:tcPr>
            <w:tcW w:w="1210" w:type="pct"/>
          </w:tcPr>
          <w:p w:rsidR="00495AD7" w:rsidRDefault="00495AD7" w:rsidP="00F703CF">
            <w:pPr>
              <w:spacing w:line="300" w:lineRule="exact"/>
              <w:jc w:val="both"/>
              <w:rPr>
                <w:rFonts w:ascii="標楷體" w:eastAsia="標楷體" w:hAnsi="標楷體"/>
                <w:kern w:val="0"/>
                <w:lang w:val="x-none"/>
              </w:rPr>
            </w:pPr>
            <w:r>
              <w:rPr>
                <w:rFonts w:ascii="標楷體" w:eastAsia="標楷體" w:hAnsi="標楷體" w:hint="eastAsia"/>
                <w:kern w:val="0"/>
                <w:lang w:val="x-none"/>
              </w:rPr>
              <w:lastRenderedPageBreak/>
              <w:t>第一案</w:t>
            </w:r>
            <w:r>
              <w:rPr>
                <w:rFonts w:ascii="標楷體" w:eastAsia="標楷體" w:hAnsi="標楷體" w:hint="eastAsia"/>
                <w:color w:val="000000" w:themeColor="text1"/>
                <w:kern w:val="0"/>
              </w:rPr>
              <w:t>審查完竣，須交由黨團協商；第二案報告及</w:t>
            </w:r>
            <w:proofErr w:type="gramStart"/>
            <w:r>
              <w:rPr>
                <w:rFonts w:ascii="標楷體" w:eastAsia="標楷體" w:hAnsi="標楷體" w:hint="eastAsia"/>
                <w:color w:val="000000" w:themeColor="text1"/>
                <w:kern w:val="0"/>
              </w:rPr>
              <w:t>詢</w:t>
            </w:r>
            <w:proofErr w:type="gramEnd"/>
            <w:r>
              <w:rPr>
                <w:rFonts w:ascii="標楷體" w:eastAsia="標楷體" w:hAnsi="標楷體" w:hint="eastAsia"/>
                <w:color w:val="000000" w:themeColor="text1"/>
                <w:kern w:val="0"/>
              </w:rPr>
              <w:t>答</w:t>
            </w:r>
            <w:r>
              <w:rPr>
                <w:rFonts w:ascii="標楷體" w:eastAsia="標楷體" w:hAnsi="標楷體" w:hint="eastAsia"/>
                <w:color w:val="000000" w:themeColor="text1"/>
                <w:kern w:val="0"/>
              </w:rPr>
              <w:lastRenderedPageBreak/>
              <w:t>完畢，另定期繼續審查。</w:t>
            </w:r>
          </w:p>
        </w:tc>
      </w:tr>
      <w:tr w:rsidR="00300ECD" w:rsidRPr="00495AD7" w:rsidTr="001841E7">
        <w:tc>
          <w:tcPr>
            <w:tcW w:w="698" w:type="pct"/>
          </w:tcPr>
          <w:p w:rsidR="00300ECD" w:rsidRPr="00995BA1" w:rsidRDefault="00300ECD" w:rsidP="004048D0">
            <w:pPr>
              <w:spacing w:line="300" w:lineRule="exact"/>
              <w:jc w:val="both"/>
              <w:rPr>
                <w:rFonts w:ascii="標楷體" w:eastAsia="標楷體" w:hAnsi="標楷體"/>
                <w:color w:val="000000" w:themeColor="text1"/>
                <w:kern w:val="0"/>
              </w:rPr>
            </w:pPr>
            <w:r w:rsidRPr="00995BA1">
              <w:rPr>
                <w:rFonts w:ascii="標楷體" w:eastAsia="標楷體" w:hAnsi="標楷體" w:hint="eastAsia"/>
                <w:color w:val="000000" w:themeColor="text1"/>
                <w:kern w:val="0"/>
              </w:rPr>
              <w:lastRenderedPageBreak/>
              <w:t>第</w:t>
            </w:r>
            <w:r>
              <w:rPr>
                <w:rFonts w:ascii="標楷體" w:eastAsia="標楷體" w:hAnsi="標楷體" w:hint="eastAsia"/>
                <w:color w:val="000000" w:themeColor="text1"/>
                <w:kern w:val="0"/>
              </w:rPr>
              <w:t>18</w:t>
            </w:r>
            <w:r w:rsidRPr="00995BA1">
              <w:rPr>
                <w:rFonts w:ascii="標楷體" w:eastAsia="標楷體" w:hAnsi="標楷體" w:hint="eastAsia"/>
                <w:color w:val="000000" w:themeColor="text1"/>
                <w:kern w:val="0"/>
              </w:rPr>
              <w:t>次全體委員會議</w:t>
            </w:r>
          </w:p>
        </w:tc>
        <w:tc>
          <w:tcPr>
            <w:tcW w:w="798" w:type="pct"/>
          </w:tcPr>
          <w:p w:rsidR="00300ECD" w:rsidRDefault="00300ECD" w:rsidP="004048D0">
            <w:pPr>
              <w:spacing w:line="300" w:lineRule="exact"/>
              <w:jc w:val="both"/>
              <w:rPr>
                <w:rFonts w:ascii="標楷體" w:eastAsia="標楷體" w:hAnsi="標楷體"/>
                <w:color w:val="000000" w:themeColor="text1"/>
                <w:spacing w:val="-20"/>
                <w:kern w:val="0"/>
              </w:rPr>
            </w:pPr>
            <w:r>
              <w:rPr>
                <w:rFonts w:ascii="標楷體" w:eastAsia="標楷體" w:hAnsi="標楷體" w:hint="eastAsia"/>
                <w:color w:val="000000" w:themeColor="text1"/>
                <w:spacing w:val="-20"/>
                <w:kern w:val="0"/>
              </w:rPr>
              <w:t>110</w:t>
            </w:r>
            <w:r w:rsidRPr="00995BA1">
              <w:rPr>
                <w:rFonts w:ascii="標楷體" w:eastAsia="標楷體" w:hAnsi="標楷體" w:hint="eastAsia"/>
                <w:color w:val="000000" w:themeColor="text1"/>
                <w:spacing w:val="-20"/>
                <w:kern w:val="0"/>
              </w:rPr>
              <w:t>年</w:t>
            </w:r>
            <w:r>
              <w:rPr>
                <w:rFonts w:ascii="標楷體" w:eastAsia="標楷體" w:hAnsi="標楷體" w:hint="eastAsia"/>
                <w:color w:val="000000" w:themeColor="text1"/>
                <w:spacing w:val="-20"/>
                <w:kern w:val="0"/>
              </w:rPr>
              <w:t>5</w:t>
            </w:r>
            <w:r w:rsidRPr="00995BA1">
              <w:rPr>
                <w:rFonts w:ascii="標楷體" w:eastAsia="標楷體" w:hAnsi="標楷體" w:hint="eastAsia"/>
                <w:color w:val="000000" w:themeColor="text1"/>
                <w:spacing w:val="-20"/>
                <w:kern w:val="0"/>
              </w:rPr>
              <w:t>月</w:t>
            </w:r>
            <w:r>
              <w:rPr>
                <w:rFonts w:ascii="標楷體" w:eastAsia="標楷體" w:hAnsi="標楷體" w:hint="eastAsia"/>
                <w:color w:val="000000" w:themeColor="text1"/>
                <w:spacing w:val="-20"/>
                <w:kern w:val="0"/>
              </w:rPr>
              <w:t>19</w:t>
            </w:r>
            <w:r w:rsidRPr="00995BA1">
              <w:rPr>
                <w:rFonts w:ascii="標楷體" w:eastAsia="標楷體" w:hAnsi="標楷體" w:hint="eastAsia"/>
                <w:color w:val="000000" w:themeColor="text1"/>
                <w:spacing w:val="-20"/>
                <w:kern w:val="0"/>
              </w:rPr>
              <w:t>日（星期</w:t>
            </w:r>
            <w:r>
              <w:rPr>
                <w:rFonts w:ascii="標楷體" w:eastAsia="標楷體" w:hAnsi="標楷體" w:hint="eastAsia"/>
                <w:color w:val="000000" w:themeColor="text1"/>
                <w:spacing w:val="-20"/>
                <w:kern w:val="0"/>
              </w:rPr>
              <w:t>三</w:t>
            </w:r>
            <w:r w:rsidRPr="00995BA1">
              <w:rPr>
                <w:rFonts w:ascii="標楷體" w:eastAsia="標楷體" w:hAnsi="標楷體" w:hint="eastAsia"/>
                <w:color w:val="000000" w:themeColor="text1"/>
                <w:spacing w:val="-20"/>
                <w:kern w:val="0"/>
              </w:rPr>
              <w:t>）</w:t>
            </w:r>
          </w:p>
        </w:tc>
        <w:tc>
          <w:tcPr>
            <w:tcW w:w="1274" w:type="pct"/>
          </w:tcPr>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一、</w:t>
            </w:r>
            <w:proofErr w:type="gramStart"/>
            <w:r w:rsidRPr="00300ECD">
              <w:rPr>
                <w:rFonts w:ascii="標楷體" w:eastAsia="標楷體" w:hAnsi="標楷體" w:hint="eastAsia"/>
                <w:color w:val="000000" w:themeColor="text1"/>
                <w:kern w:val="0"/>
              </w:rPr>
              <w:t>併</w:t>
            </w:r>
            <w:proofErr w:type="gramEnd"/>
            <w:r w:rsidRPr="00300ECD">
              <w:rPr>
                <w:rFonts w:ascii="標楷體" w:eastAsia="標楷體" w:hAnsi="標楷體" w:hint="eastAsia"/>
                <w:color w:val="000000" w:themeColor="text1"/>
                <w:kern w:val="0"/>
              </w:rPr>
              <w:t>案審查（一）行政院函請審議「行政院組織法第三條、第四條及第十五</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條文修正草案」、（二）委員吳怡玎等17人擬具「行政院組織法第四</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條文修正草案」及（三）委員黃國書等22人擬具「行政院組織法第三條、第四條及第十五</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二、審查行政院、考</w:t>
            </w:r>
            <w:r w:rsidRPr="00300ECD">
              <w:rPr>
                <w:rFonts w:ascii="標楷體" w:eastAsia="標楷體" w:hAnsi="標楷體" w:hint="eastAsia"/>
                <w:color w:val="000000" w:themeColor="text1"/>
                <w:kern w:val="0"/>
              </w:rPr>
              <w:lastRenderedPageBreak/>
              <w:t>試院函請審議「中央行政機關組織基準法第十九條、第三十一條及第三十九</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三、</w:t>
            </w:r>
            <w:proofErr w:type="gramStart"/>
            <w:r w:rsidRPr="00300ECD">
              <w:rPr>
                <w:rFonts w:ascii="標楷體" w:eastAsia="標楷體" w:hAnsi="標楷體" w:hint="eastAsia"/>
                <w:color w:val="000000" w:themeColor="text1"/>
                <w:kern w:val="0"/>
              </w:rPr>
              <w:t>併</w:t>
            </w:r>
            <w:proofErr w:type="gramEnd"/>
            <w:r w:rsidRPr="00300ECD">
              <w:rPr>
                <w:rFonts w:ascii="標楷體" w:eastAsia="標楷體" w:hAnsi="標楷體" w:hint="eastAsia"/>
                <w:color w:val="000000" w:themeColor="text1"/>
                <w:kern w:val="0"/>
              </w:rPr>
              <w:t>案審查（一）司法院函請審議「民事訴訟法第一百十四條之</w:t>
            </w:r>
            <w:proofErr w:type="gramStart"/>
            <w:r w:rsidRPr="00300ECD">
              <w:rPr>
                <w:rFonts w:ascii="標楷體" w:eastAsia="標楷體" w:hAnsi="標楷體" w:hint="eastAsia"/>
                <w:color w:val="000000" w:themeColor="text1"/>
                <w:kern w:val="0"/>
              </w:rPr>
              <w:t>一</w:t>
            </w:r>
            <w:proofErr w:type="gramEnd"/>
            <w:r w:rsidRPr="00300ECD">
              <w:rPr>
                <w:rFonts w:ascii="標楷體" w:eastAsia="標楷體" w:hAnsi="標楷體" w:hint="eastAsia"/>
                <w:color w:val="000000" w:themeColor="text1"/>
                <w:kern w:val="0"/>
              </w:rPr>
              <w:t>及第二百零七</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條文修正草案」及（二）委員黃國書等20人擬具「民事訴訟法第一百十四條之</w:t>
            </w:r>
            <w:proofErr w:type="gramStart"/>
            <w:r w:rsidRPr="00300ECD">
              <w:rPr>
                <w:rFonts w:ascii="標楷體" w:eastAsia="標楷體" w:hAnsi="標楷體" w:hint="eastAsia"/>
                <w:color w:val="000000" w:themeColor="text1"/>
                <w:kern w:val="0"/>
              </w:rPr>
              <w:t>一</w:t>
            </w:r>
            <w:proofErr w:type="gramEnd"/>
            <w:r w:rsidRPr="00300ECD">
              <w:rPr>
                <w:rFonts w:ascii="標楷體" w:eastAsia="標楷體" w:hAnsi="標楷體" w:hint="eastAsia"/>
                <w:color w:val="000000" w:themeColor="text1"/>
                <w:kern w:val="0"/>
              </w:rPr>
              <w:t>及第二百零七</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四、審查司法院函請審議「民事訴訟法施行法第四條之六及第十二</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五、</w:t>
            </w:r>
            <w:proofErr w:type="gramStart"/>
            <w:r w:rsidRPr="00300ECD">
              <w:rPr>
                <w:rFonts w:ascii="標楷體" w:eastAsia="標楷體" w:hAnsi="標楷體" w:hint="eastAsia"/>
                <w:color w:val="000000" w:themeColor="text1"/>
                <w:kern w:val="0"/>
              </w:rPr>
              <w:t>併</w:t>
            </w:r>
            <w:proofErr w:type="gramEnd"/>
            <w:r w:rsidRPr="00300ECD">
              <w:rPr>
                <w:rFonts w:ascii="標楷體" w:eastAsia="標楷體" w:hAnsi="標楷體" w:hint="eastAsia"/>
                <w:color w:val="000000" w:themeColor="text1"/>
                <w:kern w:val="0"/>
              </w:rPr>
              <w:t>案審查（一）司法院函請審議「行政訴訟法部分條文修正草案」及（二）委員羅美玲等16人擬具「行政訴訟法部分條文修正草案」案。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六、</w:t>
            </w:r>
            <w:proofErr w:type="gramStart"/>
            <w:r w:rsidRPr="00300ECD">
              <w:rPr>
                <w:rFonts w:ascii="標楷體" w:eastAsia="標楷體" w:hAnsi="標楷體" w:hint="eastAsia"/>
                <w:color w:val="000000" w:themeColor="text1"/>
                <w:kern w:val="0"/>
              </w:rPr>
              <w:t>併</w:t>
            </w:r>
            <w:proofErr w:type="gramEnd"/>
            <w:r w:rsidRPr="00300ECD">
              <w:rPr>
                <w:rFonts w:ascii="標楷體" w:eastAsia="標楷體" w:hAnsi="標楷體" w:hint="eastAsia"/>
                <w:color w:val="000000" w:themeColor="text1"/>
                <w:kern w:val="0"/>
              </w:rPr>
              <w:t>案審查（一）行政院、司法院函請審議「中華民國刑法第二百三十九條及第二百四十五</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條文修正草案」、（二）民眾黨黨團擬具「中華民國刑法刪除第二百三十九條條文草案」、（三）委員</w:t>
            </w:r>
            <w:proofErr w:type="gramStart"/>
            <w:r w:rsidRPr="00300ECD">
              <w:rPr>
                <w:rFonts w:ascii="標楷體" w:eastAsia="標楷體" w:hAnsi="標楷體" w:hint="eastAsia"/>
                <w:color w:val="000000" w:themeColor="text1"/>
                <w:kern w:val="0"/>
              </w:rPr>
              <w:t>范</w:t>
            </w:r>
            <w:proofErr w:type="gramEnd"/>
            <w:r w:rsidRPr="00300ECD">
              <w:rPr>
                <w:rFonts w:ascii="標楷體" w:eastAsia="標楷體" w:hAnsi="標楷體" w:hint="eastAsia"/>
                <w:color w:val="000000" w:themeColor="text1"/>
                <w:kern w:val="0"/>
              </w:rPr>
              <w:t>雲等16人擬具「中華民國刑法刪除第二百三十九條</w:t>
            </w:r>
            <w:r w:rsidRPr="00300ECD">
              <w:rPr>
                <w:rFonts w:ascii="標楷體" w:eastAsia="標楷體" w:hAnsi="標楷體" w:hint="eastAsia"/>
                <w:color w:val="000000" w:themeColor="text1"/>
                <w:kern w:val="0"/>
              </w:rPr>
              <w:lastRenderedPageBreak/>
              <w:t>條文草案」、（四）時代力量黨團擬具「中華民國刑法刪除第二百三十九條條文草案」及（五）時代力量黨團擬具「中華民國刑法第二百三十九條及第二百四十五</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七、</w:t>
            </w:r>
            <w:proofErr w:type="gramStart"/>
            <w:r w:rsidRPr="00300ECD">
              <w:rPr>
                <w:rFonts w:ascii="標楷體" w:eastAsia="標楷體" w:hAnsi="標楷體" w:hint="eastAsia"/>
                <w:color w:val="000000" w:themeColor="text1"/>
                <w:kern w:val="0"/>
              </w:rPr>
              <w:t>併</w:t>
            </w:r>
            <w:proofErr w:type="gramEnd"/>
            <w:r w:rsidRPr="00300ECD">
              <w:rPr>
                <w:rFonts w:ascii="標楷體" w:eastAsia="標楷體" w:hAnsi="標楷體" w:hint="eastAsia"/>
                <w:color w:val="000000" w:themeColor="text1"/>
                <w:kern w:val="0"/>
              </w:rPr>
              <w:t>案審查（一）司法院、行政院函請審議「刑事訴訟法第二百三十四條、第二百三十九條及第三百四十八</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條文修正草案」、（二）民眾黨黨團擬具「刑事訴訟法第二百三十九</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條文修正草案」、（三）委員</w:t>
            </w:r>
            <w:proofErr w:type="gramStart"/>
            <w:r w:rsidRPr="00300ECD">
              <w:rPr>
                <w:rFonts w:ascii="標楷體" w:eastAsia="標楷體" w:hAnsi="標楷體" w:hint="eastAsia"/>
                <w:color w:val="000000" w:themeColor="text1"/>
                <w:kern w:val="0"/>
              </w:rPr>
              <w:t>范</w:t>
            </w:r>
            <w:proofErr w:type="gramEnd"/>
            <w:r w:rsidRPr="00300ECD">
              <w:rPr>
                <w:rFonts w:ascii="標楷體" w:eastAsia="標楷體" w:hAnsi="標楷體" w:hint="eastAsia"/>
                <w:color w:val="000000" w:themeColor="text1"/>
                <w:kern w:val="0"/>
              </w:rPr>
              <w:t>雲等16人擬具「刑事訴訟法第二百三十九</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條文修正草案」及（四）時代力量黨團擬具「刑事訴訟法第二百三十九</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八、審查司法院、行政院函請審議「刑事訴訟法施行法增訂第七條之十八條文草案」案。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九、</w:t>
            </w:r>
            <w:proofErr w:type="gramStart"/>
            <w:r w:rsidRPr="00300ECD">
              <w:rPr>
                <w:rFonts w:ascii="標楷體" w:eastAsia="標楷體" w:hAnsi="標楷體" w:hint="eastAsia"/>
                <w:color w:val="000000" w:themeColor="text1"/>
                <w:kern w:val="0"/>
              </w:rPr>
              <w:t>併</w:t>
            </w:r>
            <w:proofErr w:type="gramEnd"/>
            <w:r w:rsidRPr="00300ECD">
              <w:rPr>
                <w:rFonts w:ascii="標楷體" w:eastAsia="標楷體" w:hAnsi="標楷體" w:hint="eastAsia"/>
                <w:color w:val="000000" w:themeColor="text1"/>
                <w:kern w:val="0"/>
              </w:rPr>
              <w:t>案審查（一）行政院、司法院函請審議「中華民國刑法第一百八十五條之四條文修正草案」、（二）時代力量黨團擬具「中華民國刑法第六十一條及第一</w:t>
            </w:r>
            <w:r w:rsidRPr="00300ECD">
              <w:rPr>
                <w:rFonts w:ascii="標楷體" w:eastAsia="標楷體" w:hAnsi="標楷體" w:hint="eastAsia"/>
                <w:color w:val="000000" w:themeColor="text1"/>
                <w:kern w:val="0"/>
              </w:rPr>
              <w:lastRenderedPageBreak/>
              <w:t>百八十五條之四條文修正草案」及（三）民眾黨黨團擬具「中華民國刑法第一百八十五條之四條文修正草案」案。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十、審查委員陳椒華等27人擬具「刑事訴訟法第二百五十三條之二條文修正草案」案。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十一、審查委員許智傑等17人擬具「保安處分執行法第二條、第十五條及第八十九</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十二、審查、處理中華民國</w:t>
            </w:r>
            <w:proofErr w:type="gramStart"/>
            <w:r w:rsidRPr="00300ECD">
              <w:rPr>
                <w:rFonts w:ascii="標楷體" w:eastAsia="標楷體" w:hAnsi="標楷體" w:hint="eastAsia"/>
                <w:color w:val="000000" w:themeColor="text1"/>
                <w:kern w:val="0"/>
              </w:rPr>
              <w:t>110</w:t>
            </w:r>
            <w:proofErr w:type="gramEnd"/>
            <w:r w:rsidRPr="00300ECD">
              <w:rPr>
                <w:rFonts w:ascii="標楷體" w:eastAsia="標楷體" w:hAnsi="標楷體" w:hint="eastAsia"/>
                <w:color w:val="000000" w:themeColor="text1"/>
                <w:kern w:val="0"/>
              </w:rPr>
              <w:t>年度中央政府總預算法務部主管預算解凍項目共12案。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十三、處理財團法人犯罪被害人保護協會110年預算凍結項目1案。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十四、處理財團法人臺灣更生保護會</w:t>
            </w:r>
            <w:proofErr w:type="gramStart"/>
            <w:r w:rsidRPr="00300ECD">
              <w:rPr>
                <w:rFonts w:ascii="標楷體" w:eastAsia="標楷體" w:hAnsi="標楷體" w:hint="eastAsia"/>
                <w:color w:val="000000" w:themeColor="text1"/>
                <w:kern w:val="0"/>
              </w:rPr>
              <w:t>110</w:t>
            </w:r>
            <w:proofErr w:type="gramEnd"/>
            <w:r w:rsidRPr="00300ECD">
              <w:rPr>
                <w:rFonts w:ascii="標楷體" w:eastAsia="標楷體" w:hAnsi="標楷體" w:hint="eastAsia"/>
                <w:color w:val="000000" w:themeColor="text1"/>
                <w:kern w:val="0"/>
              </w:rPr>
              <w:t>年度預算凍結項目1案。</w:t>
            </w:r>
          </w:p>
          <w:p w:rsidR="00300ECD" w:rsidRPr="00300ECD"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十五、審查委員吳玉琴等16人擬具「消費者債務清理條例第四十三條、第八十一條及第一百五十一</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條文修正草案」案。</w:t>
            </w:r>
          </w:p>
          <w:p w:rsidR="00300ECD" w:rsidRPr="00495AD7" w:rsidRDefault="00300ECD" w:rsidP="00300ECD">
            <w:pPr>
              <w:spacing w:line="300" w:lineRule="exact"/>
              <w:jc w:val="both"/>
              <w:rPr>
                <w:rFonts w:ascii="標楷體" w:eastAsia="標楷體" w:hAnsi="標楷體"/>
                <w:color w:val="000000" w:themeColor="text1"/>
                <w:kern w:val="0"/>
              </w:rPr>
            </w:pPr>
            <w:r w:rsidRPr="00300ECD">
              <w:rPr>
                <w:rFonts w:ascii="標楷體" w:eastAsia="標楷體" w:hAnsi="標楷體" w:hint="eastAsia"/>
                <w:color w:val="000000" w:themeColor="text1"/>
                <w:kern w:val="0"/>
              </w:rPr>
              <w:t>十六、審查委員曾銘宗等17人擬具「消費者債務清理條例第一百四十八條及第一百四十九</w:t>
            </w:r>
            <w:proofErr w:type="gramStart"/>
            <w:r w:rsidRPr="00300ECD">
              <w:rPr>
                <w:rFonts w:ascii="標楷體" w:eastAsia="標楷體" w:hAnsi="標楷體" w:hint="eastAsia"/>
                <w:color w:val="000000" w:themeColor="text1"/>
                <w:kern w:val="0"/>
              </w:rPr>
              <w:t>條</w:t>
            </w:r>
            <w:proofErr w:type="gramEnd"/>
            <w:r w:rsidRPr="00300ECD">
              <w:rPr>
                <w:rFonts w:ascii="標楷體" w:eastAsia="標楷體" w:hAnsi="標楷體" w:hint="eastAsia"/>
                <w:color w:val="000000" w:themeColor="text1"/>
                <w:kern w:val="0"/>
              </w:rPr>
              <w:t>條</w:t>
            </w:r>
            <w:r w:rsidRPr="00300ECD">
              <w:rPr>
                <w:rFonts w:ascii="標楷體" w:eastAsia="標楷體" w:hAnsi="標楷體" w:hint="eastAsia"/>
                <w:color w:val="000000" w:themeColor="text1"/>
                <w:kern w:val="0"/>
              </w:rPr>
              <w:lastRenderedPageBreak/>
              <w:t>文修正草案」案。</w:t>
            </w:r>
          </w:p>
        </w:tc>
        <w:tc>
          <w:tcPr>
            <w:tcW w:w="1020" w:type="pct"/>
          </w:tcPr>
          <w:p w:rsidR="00300ECD" w:rsidRDefault="00300ECD" w:rsidP="00300ECD">
            <w:pPr>
              <w:spacing w:line="300" w:lineRule="exact"/>
              <w:rPr>
                <w:rFonts w:ascii="標楷體" w:eastAsia="標楷體" w:hAnsi="標楷體"/>
                <w:color w:val="000000" w:themeColor="text1"/>
                <w:kern w:val="0"/>
              </w:rPr>
            </w:pPr>
            <w:r w:rsidRPr="00BB78B6">
              <w:rPr>
                <w:rFonts w:ascii="標楷體" w:eastAsia="標楷體" w:hAnsi="標楷體" w:hint="eastAsia"/>
                <w:color w:val="000000" w:themeColor="text1"/>
                <w:kern w:val="0"/>
              </w:rPr>
              <w:lastRenderedPageBreak/>
              <w:t>黃</w:t>
            </w:r>
            <w:r w:rsidRPr="00995BA1">
              <w:rPr>
                <w:rFonts w:ascii="標楷體" w:eastAsia="標楷體" w:hAnsi="標楷體" w:hint="eastAsia"/>
                <w:color w:val="000000" w:themeColor="text1"/>
                <w:kern w:val="0"/>
              </w:rPr>
              <w:t>召集</w:t>
            </w:r>
            <w:r>
              <w:rPr>
                <w:rFonts w:ascii="標楷體" w:eastAsia="標楷體" w:hAnsi="標楷體"/>
                <w:color w:val="000000" w:themeColor="text1"/>
                <w:kern w:val="0"/>
              </w:rPr>
              <w:t>委員</w:t>
            </w:r>
            <w:proofErr w:type="gramStart"/>
            <w:r w:rsidRPr="00BB78B6">
              <w:rPr>
                <w:rFonts w:ascii="標楷體" w:eastAsia="標楷體" w:hAnsi="標楷體" w:hint="eastAsia"/>
                <w:color w:val="000000" w:themeColor="text1"/>
                <w:kern w:val="0"/>
              </w:rPr>
              <w:t>世杰</w:t>
            </w:r>
            <w:proofErr w:type="gramEnd"/>
          </w:p>
          <w:p w:rsidR="00300ECD" w:rsidRDefault="00300ECD" w:rsidP="00300ECD">
            <w:pPr>
              <w:spacing w:line="300" w:lineRule="exact"/>
              <w:rPr>
                <w:rFonts w:ascii="標楷體" w:eastAsia="標楷體" w:hAnsi="標楷體"/>
                <w:color w:val="000000" w:themeColor="text1"/>
                <w:kern w:val="0"/>
              </w:rPr>
            </w:pPr>
          </w:p>
          <w:p w:rsidR="00300ECD" w:rsidRPr="00A80745" w:rsidRDefault="00300ECD" w:rsidP="00495AD7">
            <w:pPr>
              <w:spacing w:line="300" w:lineRule="exact"/>
              <w:rPr>
                <w:rFonts w:ascii="標楷體" w:eastAsia="標楷體" w:hAnsi="標楷體"/>
                <w:color w:val="000000" w:themeColor="text1"/>
                <w:kern w:val="0"/>
              </w:rPr>
            </w:pPr>
            <w:r>
              <w:rPr>
                <w:rFonts w:ascii="標楷體" w:eastAsia="標楷體" w:hAnsi="標楷體" w:hint="eastAsia"/>
                <w:color w:val="000000" w:themeColor="text1"/>
                <w:kern w:val="0"/>
              </w:rPr>
              <w:t>行政院秘書長、司法院秘書長、法務部部長、行政院人事行政總處人事長、銓敘部、衛生福利部、行政院主計總處</w:t>
            </w:r>
          </w:p>
        </w:tc>
        <w:tc>
          <w:tcPr>
            <w:tcW w:w="1210" w:type="pct"/>
          </w:tcPr>
          <w:p w:rsidR="00631BF2" w:rsidRDefault="00631BF2" w:rsidP="00842EED">
            <w:pPr>
              <w:spacing w:line="300" w:lineRule="exact"/>
              <w:jc w:val="both"/>
              <w:rPr>
                <w:rFonts w:ascii="標楷體" w:eastAsia="標楷體" w:hAnsi="標楷體"/>
                <w:color w:val="000000" w:themeColor="text1"/>
                <w:kern w:val="0"/>
              </w:rPr>
            </w:pPr>
            <w:r>
              <w:rPr>
                <w:rFonts w:ascii="標楷體" w:eastAsia="標楷體" w:hAnsi="標楷體" w:hint="eastAsia"/>
                <w:kern w:val="0"/>
                <w:lang w:val="x-none"/>
              </w:rPr>
              <w:t>第一案及</w:t>
            </w:r>
            <w:r w:rsidR="00DF6A3A">
              <w:rPr>
                <w:rFonts w:ascii="標楷體" w:eastAsia="標楷體" w:hAnsi="標楷體" w:hint="eastAsia"/>
                <w:kern w:val="0"/>
                <w:lang w:val="x-none"/>
              </w:rPr>
              <w:t>第二案</w:t>
            </w:r>
            <w:r w:rsidR="00DF6A3A" w:rsidRPr="009468F8">
              <w:rPr>
                <w:rFonts w:ascii="標楷體" w:eastAsia="標楷體" w:hAnsi="標楷體" w:hint="eastAsia"/>
                <w:kern w:val="0"/>
                <w:lang w:val="x-none"/>
              </w:rPr>
              <w:t>均</w:t>
            </w:r>
            <w:r>
              <w:rPr>
                <w:rFonts w:ascii="標楷體" w:eastAsia="標楷體" w:hAnsi="標楷體" w:hint="eastAsia"/>
                <w:color w:val="000000" w:themeColor="text1"/>
                <w:kern w:val="0"/>
              </w:rPr>
              <w:t>審查完竣，須交由黨團協商。</w:t>
            </w:r>
          </w:p>
          <w:p w:rsidR="00631BF2" w:rsidRDefault="00DF6A3A" w:rsidP="00842EE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第三案</w:t>
            </w:r>
            <w:r>
              <w:rPr>
                <w:rFonts w:ascii="標楷體" w:eastAsia="標楷體" w:hAnsi="標楷體" w:hint="eastAsia"/>
                <w:kern w:val="0"/>
                <w:lang w:val="x-none"/>
              </w:rPr>
              <w:t>至第</w:t>
            </w:r>
            <w:r w:rsidR="00842EED">
              <w:rPr>
                <w:rFonts w:ascii="標楷體" w:eastAsia="標楷體" w:hAnsi="標楷體" w:hint="eastAsia"/>
                <w:kern w:val="0"/>
                <w:lang w:val="x-none"/>
              </w:rPr>
              <w:t>九案、第十一案、</w:t>
            </w:r>
            <w:r w:rsidR="00842EED">
              <w:rPr>
                <w:rFonts w:ascii="標楷體" w:eastAsia="標楷體" w:hAnsi="標楷體" w:hint="eastAsia"/>
                <w:color w:val="000000" w:themeColor="text1"/>
                <w:kern w:val="0"/>
              </w:rPr>
              <w:t>第十五案</w:t>
            </w:r>
            <w:r w:rsidR="00631BF2">
              <w:rPr>
                <w:rFonts w:ascii="標楷體" w:eastAsia="標楷體" w:hAnsi="標楷體" w:hint="eastAsia"/>
                <w:kern w:val="0"/>
                <w:lang w:val="x-none"/>
              </w:rPr>
              <w:t>及</w:t>
            </w:r>
            <w:r w:rsidR="00842EED">
              <w:rPr>
                <w:rFonts w:ascii="標楷體" w:eastAsia="標楷體" w:hAnsi="標楷體" w:hint="eastAsia"/>
                <w:kern w:val="0"/>
                <w:lang w:val="x-none"/>
              </w:rPr>
              <w:t>第十六案</w:t>
            </w:r>
            <w:r w:rsidR="00842EED" w:rsidRPr="009468F8">
              <w:rPr>
                <w:rFonts w:ascii="標楷體" w:eastAsia="標楷體" w:hAnsi="標楷體" w:hint="eastAsia"/>
                <w:kern w:val="0"/>
                <w:lang w:val="x-none"/>
              </w:rPr>
              <w:t>均</w:t>
            </w:r>
            <w:r w:rsidR="00631BF2">
              <w:rPr>
                <w:rFonts w:ascii="標楷體" w:eastAsia="標楷體" w:hAnsi="標楷體" w:hint="eastAsia"/>
                <w:color w:val="000000" w:themeColor="text1"/>
                <w:kern w:val="0"/>
              </w:rPr>
              <w:t>審查完竣，不須交由黨團協商。</w:t>
            </w:r>
          </w:p>
          <w:p w:rsidR="00631BF2" w:rsidRDefault="00842EED" w:rsidP="00842EE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w:t>
            </w:r>
            <w:r>
              <w:rPr>
                <w:rFonts w:ascii="標楷體" w:eastAsia="標楷體" w:hAnsi="標楷體" w:hint="eastAsia"/>
                <w:kern w:val="0"/>
                <w:lang w:val="x-none"/>
              </w:rPr>
              <w:t>十案</w:t>
            </w:r>
            <w:r w:rsidR="00631BF2">
              <w:rPr>
                <w:rFonts w:ascii="標楷體" w:eastAsia="標楷體" w:hAnsi="標楷體" w:hint="eastAsia"/>
                <w:color w:val="000000" w:themeColor="text1"/>
                <w:kern w:val="0"/>
              </w:rPr>
              <w:t>報告及</w:t>
            </w:r>
            <w:proofErr w:type="gramStart"/>
            <w:r w:rsidR="00631BF2">
              <w:rPr>
                <w:rFonts w:ascii="標楷體" w:eastAsia="標楷體" w:hAnsi="標楷體" w:hint="eastAsia"/>
                <w:color w:val="000000" w:themeColor="text1"/>
                <w:kern w:val="0"/>
              </w:rPr>
              <w:t>詢</w:t>
            </w:r>
            <w:proofErr w:type="gramEnd"/>
            <w:r w:rsidR="00631BF2">
              <w:rPr>
                <w:rFonts w:ascii="標楷體" w:eastAsia="標楷體" w:hAnsi="標楷體" w:hint="eastAsia"/>
                <w:color w:val="000000" w:themeColor="text1"/>
                <w:kern w:val="0"/>
              </w:rPr>
              <w:t>答完畢，另定期繼續審查。</w:t>
            </w:r>
          </w:p>
          <w:p w:rsidR="00631BF2" w:rsidRDefault="00AB2A52" w:rsidP="00842EED">
            <w:pPr>
              <w:spacing w:line="300" w:lineRule="exact"/>
              <w:jc w:val="both"/>
              <w:rPr>
                <w:rFonts w:ascii="標楷體" w:eastAsia="標楷體" w:hAnsi="標楷體"/>
                <w:kern w:val="0"/>
              </w:rPr>
            </w:pPr>
            <w:r>
              <w:rPr>
                <w:rFonts w:ascii="標楷體" w:eastAsia="標楷體" w:hAnsi="標楷體" w:hint="eastAsia"/>
                <w:color w:val="000000" w:themeColor="text1"/>
                <w:kern w:val="0"/>
              </w:rPr>
              <w:t>第十二案</w:t>
            </w:r>
            <w:r w:rsidR="00631BF2">
              <w:rPr>
                <w:rFonts w:ascii="標楷體" w:eastAsia="標楷體" w:hAnsi="標楷體" w:hint="eastAsia"/>
                <w:color w:val="000000" w:themeColor="text1"/>
                <w:kern w:val="0"/>
              </w:rPr>
              <w:t>中</w:t>
            </w:r>
            <w:r w:rsidRPr="00F56328">
              <w:rPr>
                <w:rFonts w:ascii="標楷體" w:eastAsia="標楷體" w:hAnsi="標楷體" w:hint="eastAsia"/>
                <w:kern w:val="0"/>
              </w:rPr>
              <w:t>列報告事項</w:t>
            </w:r>
            <w:r w:rsidR="00631BF2">
              <w:rPr>
                <w:rFonts w:ascii="標楷體" w:eastAsia="標楷體" w:hAnsi="標楷體" w:hint="eastAsia"/>
                <w:kern w:val="0"/>
              </w:rPr>
              <w:t>第</w:t>
            </w:r>
            <w:r>
              <w:rPr>
                <w:rFonts w:ascii="標楷體" w:eastAsia="標楷體" w:hAnsi="標楷體" w:hint="eastAsia"/>
                <w:kern w:val="0"/>
              </w:rPr>
              <w:t>二</w:t>
            </w:r>
            <w:r w:rsidR="00631BF2">
              <w:rPr>
                <w:rFonts w:ascii="標楷體" w:eastAsia="標楷體" w:hAnsi="標楷體" w:hint="eastAsia"/>
                <w:kern w:val="0"/>
              </w:rPr>
              <w:t>案</w:t>
            </w:r>
            <w:r>
              <w:rPr>
                <w:rFonts w:ascii="標楷體" w:eastAsia="標楷體" w:hAnsi="標楷體" w:hint="eastAsia"/>
                <w:kern w:val="0"/>
              </w:rPr>
              <w:t>至</w:t>
            </w:r>
            <w:r w:rsidR="00631BF2">
              <w:rPr>
                <w:rFonts w:ascii="標楷體" w:eastAsia="標楷體" w:hAnsi="標楷體" w:hint="eastAsia"/>
                <w:kern w:val="0"/>
              </w:rPr>
              <w:t>第</w:t>
            </w:r>
            <w:r>
              <w:rPr>
                <w:rFonts w:ascii="標楷體" w:eastAsia="標楷體" w:hAnsi="標楷體" w:hint="eastAsia"/>
                <w:kern w:val="0"/>
              </w:rPr>
              <w:t>九案</w:t>
            </w:r>
            <w:r w:rsidR="00631BF2">
              <w:rPr>
                <w:rFonts w:ascii="標楷體" w:eastAsia="標楷體" w:hAnsi="標楷體" w:hint="eastAsia"/>
                <w:kern w:val="0"/>
              </w:rPr>
              <w:t>，</w:t>
            </w:r>
            <w:r>
              <w:rPr>
                <w:rFonts w:ascii="標楷體" w:eastAsia="標楷體" w:hAnsi="標楷體" w:hint="eastAsia"/>
                <w:kern w:val="0"/>
              </w:rPr>
              <w:t>均准予備查，提報院會；列討論</w:t>
            </w:r>
            <w:r>
              <w:rPr>
                <w:rFonts w:ascii="標楷體" w:eastAsia="標楷體" w:hAnsi="標楷體" w:hint="eastAsia"/>
                <w:kern w:val="0"/>
              </w:rPr>
              <w:lastRenderedPageBreak/>
              <w:t>事項</w:t>
            </w:r>
            <w:r w:rsidRPr="00F56328">
              <w:rPr>
                <w:rFonts w:ascii="標楷體" w:eastAsia="標楷體" w:hAnsi="標楷體" w:hint="eastAsia"/>
                <w:kern w:val="0"/>
              </w:rPr>
              <w:t>第</w:t>
            </w:r>
            <w:r>
              <w:rPr>
                <w:rFonts w:ascii="標楷體" w:eastAsia="標楷體" w:hAnsi="標楷體" w:hint="eastAsia"/>
                <w:kern w:val="0"/>
              </w:rPr>
              <w:t>一</w:t>
            </w:r>
            <w:r w:rsidR="00631BF2">
              <w:rPr>
                <w:rFonts w:ascii="標楷體" w:eastAsia="標楷體" w:hAnsi="標楷體" w:hint="eastAsia"/>
                <w:kern w:val="0"/>
              </w:rPr>
              <w:t>案</w:t>
            </w:r>
            <w:r>
              <w:rPr>
                <w:rFonts w:ascii="標楷體" w:eastAsia="標楷體" w:hAnsi="標楷體" w:hint="eastAsia"/>
                <w:kern w:val="0"/>
              </w:rPr>
              <w:t>至</w:t>
            </w:r>
            <w:r w:rsidR="00631BF2">
              <w:rPr>
                <w:rFonts w:ascii="標楷體" w:eastAsia="標楷體" w:hAnsi="標楷體" w:hint="eastAsia"/>
                <w:kern w:val="0"/>
              </w:rPr>
              <w:t>第四案，准予動支，提報院會。</w:t>
            </w:r>
          </w:p>
          <w:p w:rsidR="00300ECD" w:rsidRPr="00AB2A52" w:rsidRDefault="00AB2A52" w:rsidP="00842EED">
            <w:pPr>
              <w:spacing w:line="300" w:lineRule="exact"/>
              <w:jc w:val="both"/>
              <w:rPr>
                <w:rFonts w:ascii="標楷體" w:eastAsia="標楷體" w:hAnsi="標楷體"/>
                <w:color w:val="000000" w:themeColor="text1"/>
                <w:kern w:val="0"/>
              </w:rPr>
            </w:pPr>
            <w:r>
              <w:rPr>
                <w:rFonts w:ascii="標楷體" w:eastAsia="標楷體" w:hAnsi="標楷體" w:hint="eastAsia"/>
                <w:color w:val="000000" w:themeColor="text1"/>
                <w:kern w:val="0"/>
              </w:rPr>
              <w:t>第十三案</w:t>
            </w:r>
            <w:r w:rsidR="00631BF2">
              <w:rPr>
                <w:rFonts w:ascii="標楷體" w:eastAsia="標楷體" w:hAnsi="標楷體" w:hint="eastAsia"/>
                <w:kern w:val="0"/>
                <w:lang w:val="x-none"/>
              </w:rPr>
              <w:t>及</w:t>
            </w:r>
            <w:r>
              <w:rPr>
                <w:rFonts w:ascii="標楷體" w:eastAsia="標楷體" w:hAnsi="標楷體" w:hint="eastAsia"/>
                <w:kern w:val="0"/>
                <w:lang w:val="x-none"/>
              </w:rPr>
              <w:t>第</w:t>
            </w:r>
            <w:r>
              <w:rPr>
                <w:rFonts w:ascii="標楷體" w:eastAsia="標楷體" w:hAnsi="標楷體" w:hint="eastAsia"/>
                <w:color w:val="000000" w:themeColor="text1"/>
                <w:kern w:val="0"/>
              </w:rPr>
              <w:t>十四案均</w:t>
            </w:r>
            <w:r>
              <w:rPr>
                <w:rFonts w:ascii="標楷體" w:eastAsia="標楷體" w:hAnsi="標楷體" w:hint="eastAsia"/>
                <w:kern w:val="0"/>
              </w:rPr>
              <w:t>准予備查，提報院會</w:t>
            </w:r>
            <w:r>
              <w:rPr>
                <w:rFonts w:ascii="標楷體" w:eastAsia="標楷體" w:hAnsi="標楷體" w:hint="eastAsia"/>
                <w:color w:val="000000" w:themeColor="text1"/>
                <w:kern w:val="0"/>
              </w:rPr>
              <w:t>。</w:t>
            </w:r>
          </w:p>
        </w:tc>
      </w:tr>
    </w:tbl>
    <w:p w:rsidR="00066220" w:rsidRPr="00FC3B80" w:rsidRDefault="00066220"/>
    <w:sectPr w:rsidR="00066220" w:rsidRPr="00FC3B80" w:rsidSect="006B2930">
      <w:footerReference w:type="default" r:id="rId9"/>
      <w:pgSz w:w="11906" w:h="16838"/>
      <w:pgMar w:top="1440" w:right="1800" w:bottom="1440" w:left="1800" w:header="851" w:footer="283"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2531" w:rsidRDefault="003E2531" w:rsidP="00697E46">
      <w:r>
        <w:separator/>
      </w:r>
    </w:p>
  </w:endnote>
  <w:endnote w:type="continuationSeparator" w:id="0">
    <w:p w:rsidR="003E2531" w:rsidRDefault="003E2531" w:rsidP="00697E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1129746"/>
      <w:docPartObj>
        <w:docPartGallery w:val="Page Numbers (Bottom of Page)"/>
        <w:docPartUnique/>
      </w:docPartObj>
    </w:sdtPr>
    <w:sdtEndPr/>
    <w:sdtContent>
      <w:p w:rsidR="006B2930" w:rsidRDefault="006B2930">
        <w:pPr>
          <w:pStyle w:val="a5"/>
          <w:jc w:val="center"/>
        </w:pPr>
        <w:r>
          <w:fldChar w:fldCharType="begin"/>
        </w:r>
        <w:r>
          <w:instrText>PAGE   \* MERGEFORMAT</w:instrText>
        </w:r>
        <w:r>
          <w:fldChar w:fldCharType="separate"/>
        </w:r>
        <w:r w:rsidR="000B51CD" w:rsidRPr="000B51CD">
          <w:rPr>
            <w:noProof/>
            <w:lang w:val="zh-TW"/>
          </w:rPr>
          <w:t>7</w:t>
        </w:r>
        <w:r>
          <w:fldChar w:fldCharType="end"/>
        </w:r>
      </w:p>
    </w:sdtContent>
  </w:sdt>
  <w:p w:rsidR="006B2930" w:rsidRDefault="006B2930">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2531" w:rsidRDefault="003E2531" w:rsidP="00697E46">
      <w:r>
        <w:separator/>
      </w:r>
    </w:p>
  </w:footnote>
  <w:footnote w:type="continuationSeparator" w:id="0">
    <w:p w:rsidR="003E2531" w:rsidRDefault="003E2531" w:rsidP="00697E4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2F013A"/>
    <w:multiLevelType w:val="hybridMultilevel"/>
    <w:tmpl w:val="9C6661EC"/>
    <w:lvl w:ilvl="0" w:tplc="A02E6BD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406768DD"/>
    <w:multiLevelType w:val="hybridMultilevel"/>
    <w:tmpl w:val="1AE0428C"/>
    <w:lvl w:ilvl="0" w:tplc="CF743686">
      <w:start w:val="1"/>
      <w:numFmt w:val="taiwaneseCountingThousand"/>
      <w:lvlText w:val="%1、"/>
      <w:lvlJc w:val="left"/>
      <w:pPr>
        <w:ind w:left="384" w:hanging="384"/>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61EF59C1"/>
    <w:multiLevelType w:val="hybridMultilevel"/>
    <w:tmpl w:val="F9420AF8"/>
    <w:lvl w:ilvl="0" w:tplc="0E3ECF1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2E26"/>
    <w:rsid w:val="00000D00"/>
    <w:rsid w:val="00006521"/>
    <w:rsid w:val="00006724"/>
    <w:rsid w:val="00006C14"/>
    <w:rsid w:val="00007C46"/>
    <w:rsid w:val="00007FC8"/>
    <w:rsid w:val="00010432"/>
    <w:rsid w:val="000114F9"/>
    <w:rsid w:val="000179FE"/>
    <w:rsid w:val="000203AE"/>
    <w:rsid w:val="000213D0"/>
    <w:rsid w:val="000250DE"/>
    <w:rsid w:val="00025410"/>
    <w:rsid w:val="00030D88"/>
    <w:rsid w:val="00032500"/>
    <w:rsid w:val="0003262C"/>
    <w:rsid w:val="00033C5E"/>
    <w:rsid w:val="000363B1"/>
    <w:rsid w:val="00036693"/>
    <w:rsid w:val="000372DD"/>
    <w:rsid w:val="00037C4C"/>
    <w:rsid w:val="00043405"/>
    <w:rsid w:val="00045203"/>
    <w:rsid w:val="00045478"/>
    <w:rsid w:val="00046C30"/>
    <w:rsid w:val="00050EDB"/>
    <w:rsid w:val="00055254"/>
    <w:rsid w:val="00057B4A"/>
    <w:rsid w:val="00060AD7"/>
    <w:rsid w:val="0006154A"/>
    <w:rsid w:val="00062C4A"/>
    <w:rsid w:val="000639EA"/>
    <w:rsid w:val="00064063"/>
    <w:rsid w:val="000649D9"/>
    <w:rsid w:val="00064DB7"/>
    <w:rsid w:val="00066220"/>
    <w:rsid w:val="000675AB"/>
    <w:rsid w:val="000679AD"/>
    <w:rsid w:val="00067B8A"/>
    <w:rsid w:val="00073826"/>
    <w:rsid w:val="00075F72"/>
    <w:rsid w:val="0007651E"/>
    <w:rsid w:val="00076FC5"/>
    <w:rsid w:val="000776B7"/>
    <w:rsid w:val="000776C8"/>
    <w:rsid w:val="00080163"/>
    <w:rsid w:val="0008070D"/>
    <w:rsid w:val="000811CF"/>
    <w:rsid w:val="0008321E"/>
    <w:rsid w:val="00084348"/>
    <w:rsid w:val="000855EC"/>
    <w:rsid w:val="00087633"/>
    <w:rsid w:val="000911E0"/>
    <w:rsid w:val="000914CE"/>
    <w:rsid w:val="0009217E"/>
    <w:rsid w:val="00092DA7"/>
    <w:rsid w:val="00092FCC"/>
    <w:rsid w:val="00093996"/>
    <w:rsid w:val="00095574"/>
    <w:rsid w:val="000974A6"/>
    <w:rsid w:val="000A23C9"/>
    <w:rsid w:val="000A47E2"/>
    <w:rsid w:val="000A76F4"/>
    <w:rsid w:val="000A7E76"/>
    <w:rsid w:val="000A7EAC"/>
    <w:rsid w:val="000B06AB"/>
    <w:rsid w:val="000B2AB3"/>
    <w:rsid w:val="000B2FD3"/>
    <w:rsid w:val="000B4BF0"/>
    <w:rsid w:val="000B51CD"/>
    <w:rsid w:val="000B58B9"/>
    <w:rsid w:val="000C0416"/>
    <w:rsid w:val="000C067F"/>
    <w:rsid w:val="000C1FFB"/>
    <w:rsid w:val="000C2381"/>
    <w:rsid w:val="000C2C22"/>
    <w:rsid w:val="000C3694"/>
    <w:rsid w:val="000C4944"/>
    <w:rsid w:val="000C5328"/>
    <w:rsid w:val="000C5BEA"/>
    <w:rsid w:val="000C6A96"/>
    <w:rsid w:val="000C7CE8"/>
    <w:rsid w:val="000D12C0"/>
    <w:rsid w:val="000D17FD"/>
    <w:rsid w:val="000D1C3C"/>
    <w:rsid w:val="000D26B3"/>
    <w:rsid w:val="000D745E"/>
    <w:rsid w:val="000E028B"/>
    <w:rsid w:val="000E1D04"/>
    <w:rsid w:val="000E24DC"/>
    <w:rsid w:val="000E46ED"/>
    <w:rsid w:val="000E4F88"/>
    <w:rsid w:val="000E5E8C"/>
    <w:rsid w:val="000E62D7"/>
    <w:rsid w:val="000E692B"/>
    <w:rsid w:val="000E6C9E"/>
    <w:rsid w:val="000F4649"/>
    <w:rsid w:val="000F61A5"/>
    <w:rsid w:val="000F7006"/>
    <w:rsid w:val="00100B57"/>
    <w:rsid w:val="00100E49"/>
    <w:rsid w:val="001027E4"/>
    <w:rsid w:val="00103DD6"/>
    <w:rsid w:val="00110B98"/>
    <w:rsid w:val="00111231"/>
    <w:rsid w:val="00113A68"/>
    <w:rsid w:val="001155CF"/>
    <w:rsid w:val="00120F3D"/>
    <w:rsid w:val="00121D55"/>
    <w:rsid w:val="00121DE7"/>
    <w:rsid w:val="0012489F"/>
    <w:rsid w:val="00124B8E"/>
    <w:rsid w:val="00126092"/>
    <w:rsid w:val="00127613"/>
    <w:rsid w:val="0013024C"/>
    <w:rsid w:val="0013088A"/>
    <w:rsid w:val="00130D01"/>
    <w:rsid w:val="00134B87"/>
    <w:rsid w:val="00134F9B"/>
    <w:rsid w:val="00137F6D"/>
    <w:rsid w:val="00142BA8"/>
    <w:rsid w:val="00143F8B"/>
    <w:rsid w:val="00146A2E"/>
    <w:rsid w:val="001500CB"/>
    <w:rsid w:val="0015096B"/>
    <w:rsid w:val="00151123"/>
    <w:rsid w:val="00151844"/>
    <w:rsid w:val="00151B6F"/>
    <w:rsid w:val="00152BF0"/>
    <w:rsid w:val="00154CFC"/>
    <w:rsid w:val="00160BA5"/>
    <w:rsid w:val="001615FC"/>
    <w:rsid w:val="0016199E"/>
    <w:rsid w:val="0016697E"/>
    <w:rsid w:val="001678FD"/>
    <w:rsid w:val="00167C74"/>
    <w:rsid w:val="0017037A"/>
    <w:rsid w:val="00170B1D"/>
    <w:rsid w:val="0017172C"/>
    <w:rsid w:val="00172281"/>
    <w:rsid w:val="00173081"/>
    <w:rsid w:val="001731CF"/>
    <w:rsid w:val="00173872"/>
    <w:rsid w:val="00177957"/>
    <w:rsid w:val="00180512"/>
    <w:rsid w:val="001831B1"/>
    <w:rsid w:val="001841E7"/>
    <w:rsid w:val="001855E2"/>
    <w:rsid w:val="00185E51"/>
    <w:rsid w:val="0018752A"/>
    <w:rsid w:val="00187F87"/>
    <w:rsid w:val="00194D1F"/>
    <w:rsid w:val="00195F8B"/>
    <w:rsid w:val="001A04E6"/>
    <w:rsid w:val="001A0D21"/>
    <w:rsid w:val="001A3D83"/>
    <w:rsid w:val="001A5B0D"/>
    <w:rsid w:val="001A6060"/>
    <w:rsid w:val="001A6F8D"/>
    <w:rsid w:val="001B207F"/>
    <w:rsid w:val="001B36B0"/>
    <w:rsid w:val="001B5CC7"/>
    <w:rsid w:val="001C06B5"/>
    <w:rsid w:val="001C101E"/>
    <w:rsid w:val="001C1203"/>
    <w:rsid w:val="001C2454"/>
    <w:rsid w:val="001C49CD"/>
    <w:rsid w:val="001C5BE2"/>
    <w:rsid w:val="001C7201"/>
    <w:rsid w:val="001C7F5D"/>
    <w:rsid w:val="001D0656"/>
    <w:rsid w:val="001D38A8"/>
    <w:rsid w:val="001D390E"/>
    <w:rsid w:val="001D6881"/>
    <w:rsid w:val="001E3D34"/>
    <w:rsid w:val="001E6687"/>
    <w:rsid w:val="001E684E"/>
    <w:rsid w:val="001E6E9F"/>
    <w:rsid w:val="001E7F3D"/>
    <w:rsid w:val="001F45A1"/>
    <w:rsid w:val="001F4BB4"/>
    <w:rsid w:val="001F6806"/>
    <w:rsid w:val="001F6F67"/>
    <w:rsid w:val="001F79AA"/>
    <w:rsid w:val="001F7B5B"/>
    <w:rsid w:val="00200F42"/>
    <w:rsid w:val="00201422"/>
    <w:rsid w:val="00201971"/>
    <w:rsid w:val="00201C08"/>
    <w:rsid w:val="00201CF2"/>
    <w:rsid w:val="002026AF"/>
    <w:rsid w:val="0020401C"/>
    <w:rsid w:val="002041A2"/>
    <w:rsid w:val="00204F8D"/>
    <w:rsid w:val="0020625C"/>
    <w:rsid w:val="00207637"/>
    <w:rsid w:val="00211BCF"/>
    <w:rsid w:val="00212AE9"/>
    <w:rsid w:val="002141C9"/>
    <w:rsid w:val="002147DE"/>
    <w:rsid w:val="00215675"/>
    <w:rsid w:val="00215F39"/>
    <w:rsid w:val="0021652E"/>
    <w:rsid w:val="002203C7"/>
    <w:rsid w:val="00222A02"/>
    <w:rsid w:val="002234A8"/>
    <w:rsid w:val="002248AC"/>
    <w:rsid w:val="00224954"/>
    <w:rsid w:val="0022535E"/>
    <w:rsid w:val="0022658E"/>
    <w:rsid w:val="0022690E"/>
    <w:rsid w:val="00232092"/>
    <w:rsid w:val="00232200"/>
    <w:rsid w:val="00232C6B"/>
    <w:rsid w:val="00233AFC"/>
    <w:rsid w:val="00236604"/>
    <w:rsid w:val="00240A07"/>
    <w:rsid w:val="00241673"/>
    <w:rsid w:val="002444F1"/>
    <w:rsid w:val="00244A86"/>
    <w:rsid w:val="00246E54"/>
    <w:rsid w:val="0024740D"/>
    <w:rsid w:val="00247942"/>
    <w:rsid w:val="002506EE"/>
    <w:rsid w:val="00251BEA"/>
    <w:rsid w:val="00251C10"/>
    <w:rsid w:val="00252D61"/>
    <w:rsid w:val="00260C4E"/>
    <w:rsid w:val="00262CFC"/>
    <w:rsid w:val="002649F7"/>
    <w:rsid w:val="00264DED"/>
    <w:rsid w:val="00266FED"/>
    <w:rsid w:val="002710F3"/>
    <w:rsid w:val="002719BF"/>
    <w:rsid w:val="00271F71"/>
    <w:rsid w:val="00272061"/>
    <w:rsid w:val="0027443B"/>
    <w:rsid w:val="00274E6F"/>
    <w:rsid w:val="00276F88"/>
    <w:rsid w:val="00280655"/>
    <w:rsid w:val="0028096C"/>
    <w:rsid w:val="00280EA1"/>
    <w:rsid w:val="002839F6"/>
    <w:rsid w:val="00283F9B"/>
    <w:rsid w:val="002855A7"/>
    <w:rsid w:val="00286334"/>
    <w:rsid w:val="00291790"/>
    <w:rsid w:val="00291CC8"/>
    <w:rsid w:val="00293D50"/>
    <w:rsid w:val="0029450E"/>
    <w:rsid w:val="00295C68"/>
    <w:rsid w:val="00295E9C"/>
    <w:rsid w:val="002A107D"/>
    <w:rsid w:val="002A1DFA"/>
    <w:rsid w:val="002A2D03"/>
    <w:rsid w:val="002A38CE"/>
    <w:rsid w:val="002A42BA"/>
    <w:rsid w:val="002A5177"/>
    <w:rsid w:val="002A5771"/>
    <w:rsid w:val="002A7CB7"/>
    <w:rsid w:val="002B0BCF"/>
    <w:rsid w:val="002B0D86"/>
    <w:rsid w:val="002B4989"/>
    <w:rsid w:val="002B6C36"/>
    <w:rsid w:val="002B6F11"/>
    <w:rsid w:val="002B703F"/>
    <w:rsid w:val="002C0B62"/>
    <w:rsid w:val="002C1255"/>
    <w:rsid w:val="002C16BB"/>
    <w:rsid w:val="002C1F91"/>
    <w:rsid w:val="002C6223"/>
    <w:rsid w:val="002C6E6E"/>
    <w:rsid w:val="002D409B"/>
    <w:rsid w:val="002D4B0D"/>
    <w:rsid w:val="002D7C8E"/>
    <w:rsid w:val="002E14BA"/>
    <w:rsid w:val="002E1C13"/>
    <w:rsid w:val="002E1D8A"/>
    <w:rsid w:val="002E3E60"/>
    <w:rsid w:val="002E3FD8"/>
    <w:rsid w:val="002E42A0"/>
    <w:rsid w:val="002E48FA"/>
    <w:rsid w:val="002E57B5"/>
    <w:rsid w:val="002E686F"/>
    <w:rsid w:val="002E77B6"/>
    <w:rsid w:val="002E7F84"/>
    <w:rsid w:val="002F00E8"/>
    <w:rsid w:val="002F1922"/>
    <w:rsid w:val="002F2663"/>
    <w:rsid w:val="002F2D6F"/>
    <w:rsid w:val="002F3EBC"/>
    <w:rsid w:val="002F5617"/>
    <w:rsid w:val="002F5A6A"/>
    <w:rsid w:val="00300A14"/>
    <w:rsid w:val="00300ECD"/>
    <w:rsid w:val="00301E61"/>
    <w:rsid w:val="0030396E"/>
    <w:rsid w:val="00304594"/>
    <w:rsid w:val="003046D1"/>
    <w:rsid w:val="00305793"/>
    <w:rsid w:val="00305D59"/>
    <w:rsid w:val="00307D7D"/>
    <w:rsid w:val="003118C1"/>
    <w:rsid w:val="0031395F"/>
    <w:rsid w:val="00315D87"/>
    <w:rsid w:val="0031687F"/>
    <w:rsid w:val="0032144F"/>
    <w:rsid w:val="0032339C"/>
    <w:rsid w:val="003243DF"/>
    <w:rsid w:val="003258AE"/>
    <w:rsid w:val="00325D70"/>
    <w:rsid w:val="0032685B"/>
    <w:rsid w:val="00326CF3"/>
    <w:rsid w:val="00330C43"/>
    <w:rsid w:val="00330CEE"/>
    <w:rsid w:val="00330F3B"/>
    <w:rsid w:val="00331B0B"/>
    <w:rsid w:val="00331FEB"/>
    <w:rsid w:val="00334C0C"/>
    <w:rsid w:val="0034223E"/>
    <w:rsid w:val="003423A0"/>
    <w:rsid w:val="00343584"/>
    <w:rsid w:val="00345684"/>
    <w:rsid w:val="00345A70"/>
    <w:rsid w:val="00347D98"/>
    <w:rsid w:val="0035077D"/>
    <w:rsid w:val="00352BFD"/>
    <w:rsid w:val="003549C1"/>
    <w:rsid w:val="00356123"/>
    <w:rsid w:val="003561D4"/>
    <w:rsid w:val="0036075D"/>
    <w:rsid w:val="00360FF0"/>
    <w:rsid w:val="0036198D"/>
    <w:rsid w:val="00361D55"/>
    <w:rsid w:val="0036506E"/>
    <w:rsid w:val="00366D65"/>
    <w:rsid w:val="003672AC"/>
    <w:rsid w:val="00367C24"/>
    <w:rsid w:val="00371547"/>
    <w:rsid w:val="003721D7"/>
    <w:rsid w:val="00374D9B"/>
    <w:rsid w:val="00375510"/>
    <w:rsid w:val="0037586A"/>
    <w:rsid w:val="003777FB"/>
    <w:rsid w:val="0038165A"/>
    <w:rsid w:val="0038249A"/>
    <w:rsid w:val="0038314B"/>
    <w:rsid w:val="00383DA2"/>
    <w:rsid w:val="00384F9A"/>
    <w:rsid w:val="0038726C"/>
    <w:rsid w:val="00391B72"/>
    <w:rsid w:val="003926A0"/>
    <w:rsid w:val="00392FE5"/>
    <w:rsid w:val="003933AD"/>
    <w:rsid w:val="00393B5C"/>
    <w:rsid w:val="003A15AD"/>
    <w:rsid w:val="003A1BE0"/>
    <w:rsid w:val="003A3F08"/>
    <w:rsid w:val="003A5C56"/>
    <w:rsid w:val="003A5FB3"/>
    <w:rsid w:val="003A6C46"/>
    <w:rsid w:val="003A6E08"/>
    <w:rsid w:val="003A7F51"/>
    <w:rsid w:val="003B13A6"/>
    <w:rsid w:val="003B31C2"/>
    <w:rsid w:val="003B632C"/>
    <w:rsid w:val="003B68F2"/>
    <w:rsid w:val="003B7916"/>
    <w:rsid w:val="003C1CC6"/>
    <w:rsid w:val="003C250F"/>
    <w:rsid w:val="003C3400"/>
    <w:rsid w:val="003C3889"/>
    <w:rsid w:val="003C504E"/>
    <w:rsid w:val="003C50E0"/>
    <w:rsid w:val="003C7519"/>
    <w:rsid w:val="003D00BD"/>
    <w:rsid w:val="003D04F1"/>
    <w:rsid w:val="003D0BDB"/>
    <w:rsid w:val="003D1E9D"/>
    <w:rsid w:val="003D23BF"/>
    <w:rsid w:val="003D3B67"/>
    <w:rsid w:val="003E0556"/>
    <w:rsid w:val="003E1F02"/>
    <w:rsid w:val="003E2531"/>
    <w:rsid w:val="003E276A"/>
    <w:rsid w:val="003E3974"/>
    <w:rsid w:val="003E422A"/>
    <w:rsid w:val="003E4DC4"/>
    <w:rsid w:val="003E4F74"/>
    <w:rsid w:val="003E4F7E"/>
    <w:rsid w:val="003E6990"/>
    <w:rsid w:val="003E73F9"/>
    <w:rsid w:val="003E7C62"/>
    <w:rsid w:val="003F0A83"/>
    <w:rsid w:val="003F314E"/>
    <w:rsid w:val="003F3FEE"/>
    <w:rsid w:val="003F78F5"/>
    <w:rsid w:val="00400E9A"/>
    <w:rsid w:val="004028D7"/>
    <w:rsid w:val="0040320F"/>
    <w:rsid w:val="004035BB"/>
    <w:rsid w:val="004067A4"/>
    <w:rsid w:val="00406B12"/>
    <w:rsid w:val="00407617"/>
    <w:rsid w:val="00407E41"/>
    <w:rsid w:val="004116E8"/>
    <w:rsid w:val="00411820"/>
    <w:rsid w:val="00413B0D"/>
    <w:rsid w:val="00413FC7"/>
    <w:rsid w:val="00415E66"/>
    <w:rsid w:val="00417D6E"/>
    <w:rsid w:val="0042243D"/>
    <w:rsid w:val="00422CFE"/>
    <w:rsid w:val="0042350D"/>
    <w:rsid w:val="004251FD"/>
    <w:rsid w:val="004256C2"/>
    <w:rsid w:val="00426186"/>
    <w:rsid w:val="00427BBA"/>
    <w:rsid w:val="00427CB7"/>
    <w:rsid w:val="0043302E"/>
    <w:rsid w:val="0044013E"/>
    <w:rsid w:val="00440451"/>
    <w:rsid w:val="004461E0"/>
    <w:rsid w:val="00447991"/>
    <w:rsid w:val="00450166"/>
    <w:rsid w:val="004523D5"/>
    <w:rsid w:val="0045240D"/>
    <w:rsid w:val="00453A32"/>
    <w:rsid w:val="00454047"/>
    <w:rsid w:val="00455C01"/>
    <w:rsid w:val="00456F1B"/>
    <w:rsid w:val="00464198"/>
    <w:rsid w:val="004662BF"/>
    <w:rsid w:val="00470938"/>
    <w:rsid w:val="00471865"/>
    <w:rsid w:val="00473F46"/>
    <w:rsid w:val="00474200"/>
    <w:rsid w:val="004745E4"/>
    <w:rsid w:val="00475792"/>
    <w:rsid w:val="00475BCD"/>
    <w:rsid w:val="00476DC1"/>
    <w:rsid w:val="00480161"/>
    <w:rsid w:val="00481290"/>
    <w:rsid w:val="00481D8B"/>
    <w:rsid w:val="004833EB"/>
    <w:rsid w:val="00484368"/>
    <w:rsid w:val="00486690"/>
    <w:rsid w:val="00487617"/>
    <w:rsid w:val="00490A7C"/>
    <w:rsid w:val="0049257A"/>
    <w:rsid w:val="004929BA"/>
    <w:rsid w:val="00492A66"/>
    <w:rsid w:val="00495AD7"/>
    <w:rsid w:val="00495C9C"/>
    <w:rsid w:val="00497D06"/>
    <w:rsid w:val="00497EB6"/>
    <w:rsid w:val="004A0621"/>
    <w:rsid w:val="004A1440"/>
    <w:rsid w:val="004A2143"/>
    <w:rsid w:val="004A2505"/>
    <w:rsid w:val="004A3563"/>
    <w:rsid w:val="004A4B24"/>
    <w:rsid w:val="004A6663"/>
    <w:rsid w:val="004B208B"/>
    <w:rsid w:val="004B35C4"/>
    <w:rsid w:val="004B5296"/>
    <w:rsid w:val="004C1535"/>
    <w:rsid w:val="004C2A74"/>
    <w:rsid w:val="004C2D2E"/>
    <w:rsid w:val="004C485C"/>
    <w:rsid w:val="004D0D6A"/>
    <w:rsid w:val="004D3C09"/>
    <w:rsid w:val="004D4763"/>
    <w:rsid w:val="004D60B7"/>
    <w:rsid w:val="004D6441"/>
    <w:rsid w:val="004E02E6"/>
    <w:rsid w:val="004E0545"/>
    <w:rsid w:val="004E2795"/>
    <w:rsid w:val="004E3DB3"/>
    <w:rsid w:val="004E3E1B"/>
    <w:rsid w:val="004E458E"/>
    <w:rsid w:val="004E5243"/>
    <w:rsid w:val="004E5E67"/>
    <w:rsid w:val="004E6A3D"/>
    <w:rsid w:val="004E6BD4"/>
    <w:rsid w:val="004E7730"/>
    <w:rsid w:val="004E7FE3"/>
    <w:rsid w:val="004F46C2"/>
    <w:rsid w:val="004F62EE"/>
    <w:rsid w:val="005017F8"/>
    <w:rsid w:val="0050277C"/>
    <w:rsid w:val="00502B9A"/>
    <w:rsid w:val="0050554D"/>
    <w:rsid w:val="00507ABB"/>
    <w:rsid w:val="00507D4D"/>
    <w:rsid w:val="0051026A"/>
    <w:rsid w:val="00510DF6"/>
    <w:rsid w:val="005112D9"/>
    <w:rsid w:val="005121C6"/>
    <w:rsid w:val="00513957"/>
    <w:rsid w:val="00514587"/>
    <w:rsid w:val="00515702"/>
    <w:rsid w:val="0052426D"/>
    <w:rsid w:val="005243E0"/>
    <w:rsid w:val="00525241"/>
    <w:rsid w:val="0052557F"/>
    <w:rsid w:val="0052793D"/>
    <w:rsid w:val="00533B2C"/>
    <w:rsid w:val="005352BE"/>
    <w:rsid w:val="00537130"/>
    <w:rsid w:val="00537C9A"/>
    <w:rsid w:val="0054178A"/>
    <w:rsid w:val="005418EF"/>
    <w:rsid w:val="00542456"/>
    <w:rsid w:val="00542B7D"/>
    <w:rsid w:val="00543694"/>
    <w:rsid w:val="00543C27"/>
    <w:rsid w:val="00543C57"/>
    <w:rsid w:val="005452A5"/>
    <w:rsid w:val="005462FD"/>
    <w:rsid w:val="00546F65"/>
    <w:rsid w:val="0055072B"/>
    <w:rsid w:val="00550CA6"/>
    <w:rsid w:val="0055214A"/>
    <w:rsid w:val="00552BAF"/>
    <w:rsid w:val="005539D8"/>
    <w:rsid w:val="0055520D"/>
    <w:rsid w:val="005613C1"/>
    <w:rsid w:val="0056327D"/>
    <w:rsid w:val="005637F4"/>
    <w:rsid w:val="00564C65"/>
    <w:rsid w:val="00564DB1"/>
    <w:rsid w:val="00565298"/>
    <w:rsid w:val="005655D8"/>
    <w:rsid w:val="00566C71"/>
    <w:rsid w:val="0057013D"/>
    <w:rsid w:val="0057031D"/>
    <w:rsid w:val="0057188F"/>
    <w:rsid w:val="00571C03"/>
    <w:rsid w:val="00571CFC"/>
    <w:rsid w:val="005725E5"/>
    <w:rsid w:val="00574026"/>
    <w:rsid w:val="005766C1"/>
    <w:rsid w:val="0058056D"/>
    <w:rsid w:val="00580F3E"/>
    <w:rsid w:val="0058146D"/>
    <w:rsid w:val="00582218"/>
    <w:rsid w:val="00583D9E"/>
    <w:rsid w:val="005845F4"/>
    <w:rsid w:val="00586FCA"/>
    <w:rsid w:val="005876EF"/>
    <w:rsid w:val="00587849"/>
    <w:rsid w:val="00590285"/>
    <w:rsid w:val="00591152"/>
    <w:rsid w:val="005914D3"/>
    <w:rsid w:val="005924E0"/>
    <w:rsid w:val="0059339C"/>
    <w:rsid w:val="00595DDF"/>
    <w:rsid w:val="005966EE"/>
    <w:rsid w:val="005969FA"/>
    <w:rsid w:val="00597D36"/>
    <w:rsid w:val="005A0E50"/>
    <w:rsid w:val="005A2CC8"/>
    <w:rsid w:val="005A2D5E"/>
    <w:rsid w:val="005A361F"/>
    <w:rsid w:val="005A572E"/>
    <w:rsid w:val="005A64C4"/>
    <w:rsid w:val="005A7780"/>
    <w:rsid w:val="005B1A3F"/>
    <w:rsid w:val="005B502F"/>
    <w:rsid w:val="005B6099"/>
    <w:rsid w:val="005C1570"/>
    <w:rsid w:val="005C1D69"/>
    <w:rsid w:val="005C22CC"/>
    <w:rsid w:val="005C4931"/>
    <w:rsid w:val="005C4991"/>
    <w:rsid w:val="005C62D5"/>
    <w:rsid w:val="005D3244"/>
    <w:rsid w:val="005D61F2"/>
    <w:rsid w:val="005D63D0"/>
    <w:rsid w:val="005D6832"/>
    <w:rsid w:val="005D6B33"/>
    <w:rsid w:val="005E0C53"/>
    <w:rsid w:val="005E6A45"/>
    <w:rsid w:val="005E773B"/>
    <w:rsid w:val="005F0664"/>
    <w:rsid w:val="005F18E9"/>
    <w:rsid w:val="005F1D3A"/>
    <w:rsid w:val="005F3226"/>
    <w:rsid w:val="005F41C7"/>
    <w:rsid w:val="005F4465"/>
    <w:rsid w:val="005F51C9"/>
    <w:rsid w:val="005F5693"/>
    <w:rsid w:val="005F5802"/>
    <w:rsid w:val="005F5E10"/>
    <w:rsid w:val="005F66AD"/>
    <w:rsid w:val="00600D58"/>
    <w:rsid w:val="00601033"/>
    <w:rsid w:val="00601732"/>
    <w:rsid w:val="00601CB4"/>
    <w:rsid w:val="006020BF"/>
    <w:rsid w:val="006036E5"/>
    <w:rsid w:val="006067D5"/>
    <w:rsid w:val="006104FE"/>
    <w:rsid w:val="00610AB6"/>
    <w:rsid w:val="0061254F"/>
    <w:rsid w:val="00613B91"/>
    <w:rsid w:val="00613D4A"/>
    <w:rsid w:val="0061446C"/>
    <w:rsid w:val="00614DE7"/>
    <w:rsid w:val="006153BC"/>
    <w:rsid w:val="00617678"/>
    <w:rsid w:val="00621017"/>
    <w:rsid w:val="006218A0"/>
    <w:rsid w:val="00623643"/>
    <w:rsid w:val="006240E0"/>
    <w:rsid w:val="0062427E"/>
    <w:rsid w:val="006276CD"/>
    <w:rsid w:val="00631BF2"/>
    <w:rsid w:val="006326B8"/>
    <w:rsid w:val="006333AD"/>
    <w:rsid w:val="00634979"/>
    <w:rsid w:val="00634EF5"/>
    <w:rsid w:val="006361D4"/>
    <w:rsid w:val="00636B26"/>
    <w:rsid w:val="00636BFC"/>
    <w:rsid w:val="00636C35"/>
    <w:rsid w:val="0063786B"/>
    <w:rsid w:val="00637F60"/>
    <w:rsid w:val="00642C48"/>
    <w:rsid w:val="00643708"/>
    <w:rsid w:val="00643F9B"/>
    <w:rsid w:val="0064639B"/>
    <w:rsid w:val="00647E3A"/>
    <w:rsid w:val="00651840"/>
    <w:rsid w:val="0065195C"/>
    <w:rsid w:val="00651A1E"/>
    <w:rsid w:val="00653616"/>
    <w:rsid w:val="00653683"/>
    <w:rsid w:val="00654E49"/>
    <w:rsid w:val="006569E2"/>
    <w:rsid w:val="00663775"/>
    <w:rsid w:val="00664E53"/>
    <w:rsid w:val="006702AE"/>
    <w:rsid w:val="006711EB"/>
    <w:rsid w:val="006730F0"/>
    <w:rsid w:val="006744A5"/>
    <w:rsid w:val="006753E0"/>
    <w:rsid w:val="00676CB3"/>
    <w:rsid w:val="00677EEA"/>
    <w:rsid w:val="00680F5C"/>
    <w:rsid w:val="00681BC9"/>
    <w:rsid w:val="00682559"/>
    <w:rsid w:val="006837D1"/>
    <w:rsid w:val="0068395F"/>
    <w:rsid w:val="00685112"/>
    <w:rsid w:val="00685F40"/>
    <w:rsid w:val="006907CF"/>
    <w:rsid w:val="006925E2"/>
    <w:rsid w:val="00694B8D"/>
    <w:rsid w:val="00694DDB"/>
    <w:rsid w:val="00694F13"/>
    <w:rsid w:val="00695D58"/>
    <w:rsid w:val="006971BB"/>
    <w:rsid w:val="00697E46"/>
    <w:rsid w:val="006A0274"/>
    <w:rsid w:val="006A191D"/>
    <w:rsid w:val="006A2B88"/>
    <w:rsid w:val="006A2E26"/>
    <w:rsid w:val="006A3A33"/>
    <w:rsid w:val="006A3DE4"/>
    <w:rsid w:val="006A47F8"/>
    <w:rsid w:val="006A5217"/>
    <w:rsid w:val="006B1E51"/>
    <w:rsid w:val="006B2442"/>
    <w:rsid w:val="006B2930"/>
    <w:rsid w:val="006B2BE8"/>
    <w:rsid w:val="006B2F7A"/>
    <w:rsid w:val="006B7321"/>
    <w:rsid w:val="006B777F"/>
    <w:rsid w:val="006C046C"/>
    <w:rsid w:val="006C12B0"/>
    <w:rsid w:val="006C1ECA"/>
    <w:rsid w:val="006C26C4"/>
    <w:rsid w:val="006C3899"/>
    <w:rsid w:val="006C5B8B"/>
    <w:rsid w:val="006C6C68"/>
    <w:rsid w:val="006D1CD8"/>
    <w:rsid w:val="006D342A"/>
    <w:rsid w:val="006D3957"/>
    <w:rsid w:val="006D4B47"/>
    <w:rsid w:val="006D5DBB"/>
    <w:rsid w:val="006D6675"/>
    <w:rsid w:val="006D6A4C"/>
    <w:rsid w:val="006E1042"/>
    <w:rsid w:val="006E27CB"/>
    <w:rsid w:val="006E2B84"/>
    <w:rsid w:val="006E2F5D"/>
    <w:rsid w:val="006E37F3"/>
    <w:rsid w:val="006E6726"/>
    <w:rsid w:val="006E7866"/>
    <w:rsid w:val="006F1B37"/>
    <w:rsid w:val="006F3DCC"/>
    <w:rsid w:val="006F4DFA"/>
    <w:rsid w:val="006F5E2F"/>
    <w:rsid w:val="006F7634"/>
    <w:rsid w:val="0070031A"/>
    <w:rsid w:val="007004C3"/>
    <w:rsid w:val="00702D1B"/>
    <w:rsid w:val="00705335"/>
    <w:rsid w:val="00705346"/>
    <w:rsid w:val="00705B3E"/>
    <w:rsid w:val="00706193"/>
    <w:rsid w:val="00706732"/>
    <w:rsid w:val="007127BB"/>
    <w:rsid w:val="00712A58"/>
    <w:rsid w:val="00712F58"/>
    <w:rsid w:val="007163A6"/>
    <w:rsid w:val="00717566"/>
    <w:rsid w:val="00720065"/>
    <w:rsid w:val="0072203D"/>
    <w:rsid w:val="00723452"/>
    <w:rsid w:val="007274D5"/>
    <w:rsid w:val="00730BCC"/>
    <w:rsid w:val="007424F1"/>
    <w:rsid w:val="0074261D"/>
    <w:rsid w:val="00742ACF"/>
    <w:rsid w:val="00743A1B"/>
    <w:rsid w:val="00744A62"/>
    <w:rsid w:val="00744F15"/>
    <w:rsid w:val="00745557"/>
    <w:rsid w:val="00745C6B"/>
    <w:rsid w:val="007510D9"/>
    <w:rsid w:val="007516FF"/>
    <w:rsid w:val="00752308"/>
    <w:rsid w:val="00755AE4"/>
    <w:rsid w:val="00756316"/>
    <w:rsid w:val="00756CF3"/>
    <w:rsid w:val="00761D47"/>
    <w:rsid w:val="00762088"/>
    <w:rsid w:val="0076412E"/>
    <w:rsid w:val="0076469C"/>
    <w:rsid w:val="00764D11"/>
    <w:rsid w:val="00766EAC"/>
    <w:rsid w:val="0076731D"/>
    <w:rsid w:val="00770321"/>
    <w:rsid w:val="00773AC5"/>
    <w:rsid w:val="0077480D"/>
    <w:rsid w:val="0077513A"/>
    <w:rsid w:val="00775141"/>
    <w:rsid w:val="00775F04"/>
    <w:rsid w:val="00777FF5"/>
    <w:rsid w:val="00781049"/>
    <w:rsid w:val="00782075"/>
    <w:rsid w:val="0078237F"/>
    <w:rsid w:val="00782BF1"/>
    <w:rsid w:val="007855F2"/>
    <w:rsid w:val="0078701D"/>
    <w:rsid w:val="00787619"/>
    <w:rsid w:val="00790C84"/>
    <w:rsid w:val="00795A2E"/>
    <w:rsid w:val="00797198"/>
    <w:rsid w:val="007A4A67"/>
    <w:rsid w:val="007A4D38"/>
    <w:rsid w:val="007A50B8"/>
    <w:rsid w:val="007A705B"/>
    <w:rsid w:val="007B61EE"/>
    <w:rsid w:val="007B64B6"/>
    <w:rsid w:val="007B6E38"/>
    <w:rsid w:val="007C0D29"/>
    <w:rsid w:val="007C12AE"/>
    <w:rsid w:val="007C1332"/>
    <w:rsid w:val="007C2468"/>
    <w:rsid w:val="007C3C91"/>
    <w:rsid w:val="007C75C4"/>
    <w:rsid w:val="007D1941"/>
    <w:rsid w:val="007E0414"/>
    <w:rsid w:val="007E0CD2"/>
    <w:rsid w:val="007E239F"/>
    <w:rsid w:val="007E533F"/>
    <w:rsid w:val="007E5800"/>
    <w:rsid w:val="007E5F68"/>
    <w:rsid w:val="007E68B8"/>
    <w:rsid w:val="007E7561"/>
    <w:rsid w:val="007F0922"/>
    <w:rsid w:val="007F1752"/>
    <w:rsid w:val="007F22AC"/>
    <w:rsid w:val="007F4AB6"/>
    <w:rsid w:val="007F5420"/>
    <w:rsid w:val="007F730F"/>
    <w:rsid w:val="008021AC"/>
    <w:rsid w:val="00802E14"/>
    <w:rsid w:val="00802F0A"/>
    <w:rsid w:val="008041DE"/>
    <w:rsid w:val="008046A9"/>
    <w:rsid w:val="00807874"/>
    <w:rsid w:val="008107FB"/>
    <w:rsid w:val="008114CA"/>
    <w:rsid w:val="00813353"/>
    <w:rsid w:val="00815295"/>
    <w:rsid w:val="00815DC0"/>
    <w:rsid w:val="00822C58"/>
    <w:rsid w:val="00822C98"/>
    <w:rsid w:val="00824193"/>
    <w:rsid w:val="00826D5E"/>
    <w:rsid w:val="00833031"/>
    <w:rsid w:val="00833DF8"/>
    <w:rsid w:val="0083513C"/>
    <w:rsid w:val="008354D3"/>
    <w:rsid w:val="00835941"/>
    <w:rsid w:val="0083669B"/>
    <w:rsid w:val="00836704"/>
    <w:rsid w:val="00837394"/>
    <w:rsid w:val="00842EED"/>
    <w:rsid w:val="00843A22"/>
    <w:rsid w:val="00844411"/>
    <w:rsid w:val="0084599A"/>
    <w:rsid w:val="00846FBE"/>
    <w:rsid w:val="00847C6D"/>
    <w:rsid w:val="00847E3A"/>
    <w:rsid w:val="00850408"/>
    <w:rsid w:val="00850D17"/>
    <w:rsid w:val="00855AF8"/>
    <w:rsid w:val="00860EA4"/>
    <w:rsid w:val="0086160F"/>
    <w:rsid w:val="00862567"/>
    <w:rsid w:val="00862D59"/>
    <w:rsid w:val="00863626"/>
    <w:rsid w:val="0086503B"/>
    <w:rsid w:val="00865060"/>
    <w:rsid w:val="00865D1D"/>
    <w:rsid w:val="0086693A"/>
    <w:rsid w:val="008674DB"/>
    <w:rsid w:val="0087026F"/>
    <w:rsid w:val="00871146"/>
    <w:rsid w:val="00875921"/>
    <w:rsid w:val="00875D69"/>
    <w:rsid w:val="00885B0B"/>
    <w:rsid w:val="00886923"/>
    <w:rsid w:val="00886C68"/>
    <w:rsid w:val="00887526"/>
    <w:rsid w:val="008910AC"/>
    <w:rsid w:val="0089135C"/>
    <w:rsid w:val="00892677"/>
    <w:rsid w:val="008937A2"/>
    <w:rsid w:val="0089512A"/>
    <w:rsid w:val="008A4A96"/>
    <w:rsid w:val="008A4C3F"/>
    <w:rsid w:val="008A5E2A"/>
    <w:rsid w:val="008A663C"/>
    <w:rsid w:val="008B1CB1"/>
    <w:rsid w:val="008B1DF0"/>
    <w:rsid w:val="008B2714"/>
    <w:rsid w:val="008B2DDF"/>
    <w:rsid w:val="008B2FB7"/>
    <w:rsid w:val="008B4B86"/>
    <w:rsid w:val="008B5649"/>
    <w:rsid w:val="008B58D9"/>
    <w:rsid w:val="008B6CA2"/>
    <w:rsid w:val="008B7108"/>
    <w:rsid w:val="008B7C96"/>
    <w:rsid w:val="008C0F94"/>
    <w:rsid w:val="008C1B5E"/>
    <w:rsid w:val="008C1D94"/>
    <w:rsid w:val="008C3407"/>
    <w:rsid w:val="008C43D2"/>
    <w:rsid w:val="008C712E"/>
    <w:rsid w:val="008C7608"/>
    <w:rsid w:val="008D3116"/>
    <w:rsid w:val="008D3B65"/>
    <w:rsid w:val="008D6EA3"/>
    <w:rsid w:val="008D795B"/>
    <w:rsid w:val="008E05D9"/>
    <w:rsid w:val="008E698C"/>
    <w:rsid w:val="008F5E95"/>
    <w:rsid w:val="00900F13"/>
    <w:rsid w:val="009026F7"/>
    <w:rsid w:val="00904813"/>
    <w:rsid w:val="009063EF"/>
    <w:rsid w:val="00906F58"/>
    <w:rsid w:val="00910730"/>
    <w:rsid w:val="00910A86"/>
    <w:rsid w:val="00910DF9"/>
    <w:rsid w:val="009111A3"/>
    <w:rsid w:val="009126C8"/>
    <w:rsid w:val="009145F3"/>
    <w:rsid w:val="00914CAA"/>
    <w:rsid w:val="0091679B"/>
    <w:rsid w:val="0092091F"/>
    <w:rsid w:val="00923F69"/>
    <w:rsid w:val="00924B1E"/>
    <w:rsid w:val="0093360E"/>
    <w:rsid w:val="009340FC"/>
    <w:rsid w:val="0093738E"/>
    <w:rsid w:val="00940E27"/>
    <w:rsid w:val="009417E4"/>
    <w:rsid w:val="00943751"/>
    <w:rsid w:val="00943F35"/>
    <w:rsid w:val="0094488F"/>
    <w:rsid w:val="00944AC3"/>
    <w:rsid w:val="00945AB0"/>
    <w:rsid w:val="00945ABC"/>
    <w:rsid w:val="00945B08"/>
    <w:rsid w:val="00946223"/>
    <w:rsid w:val="0094649C"/>
    <w:rsid w:val="009468F8"/>
    <w:rsid w:val="00946F30"/>
    <w:rsid w:val="00947BFB"/>
    <w:rsid w:val="009504A6"/>
    <w:rsid w:val="009513D6"/>
    <w:rsid w:val="00952659"/>
    <w:rsid w:val="009528F6"/>
    <w:rsid w:val="00954C06"/>
    <w:rsid w:val="00960EAB"/>
    <w:rsid w:val="00961FC9"/>
    <w:rsid w:val="00964103"/>
    <w:rsid w:val="009647E4"/>
    <w:rsid w:val="00965EDE"/>
    <w:rsid w:val="0096604C"/>
    <w:rsid w:val="00966184"/>
    <w:rsid w:val="0097044A"/>
    <w:rsid w:val="00972410"/>
    <w:rsid w:val="00972998"/>
    <w:rsid w:val="00972C78"/>
    <w:rsid w:val="00973BD7"/>
    <w:rsid w:val="00975343"/>
    <w:rsid w:val="00975A03"/>
    <w:rsid w:val="009761F3"/>
    <w:rsid w:val="00980CF1"/>
    <w:rsid w:val="00981ECB"/>
    <w:rsid w:val="00982F0F"/>
    <w:rsid w:val="009843FA"/>
    <w:rsid w:val="00985ADF"/>
    <w:rsid w:val="00985F83"/>
    <w:rsid w:val="00992104"/>
    <w:rsid w:val="0099275E"/>
    <w:rsid w:val="00992CC8"/>
    <w:rsid w:val="009934B0"/>
    <w:rsid w:val="0099539E"/>
    <w:rsid w:val="0099581A"/>
    <w:rsid w:val="00995BA1"/>
    <w:rsid w:val="00997125"/>
    <w:rsid w:val="00997FB6"/>
    <w:rsid w:val="009A1C98"/>
    <w:rsid w:val="009A49EF"/>
    <w:rsid w:val="009B033F"/>
    <w:rsid w:val="009B207D"/>
    <w:rsid w:val="009B295D"/>
    <w:rsid w:val="009B57BF"/>
    <w:rsid w:val="009B7D51"/>
    <w:rsid w:val="009C482D"/>
    <w:rsid w:val="009C6EF1"/>
    <w:rsid w:val="009C7C28"/>
    <w:rsid w:val="009D0BF8"/>
    <w:rsid w:val="009D12B7"/>
    <w:rsid w:val="009D1FDD"/>
    <w:rsid w:val="009D48D6"/>
    <w:rsid w:val="009D49EA"/>
    <w:rsid w:val="009D7609"/>
    <w:rsid w:val="009E0659"/>
    <w:rsid w:val="009E119E"/>
    <w:rsid w:val="009E32C2"/>
    <w:rsid w:val="009E3DCB"/>
    <w:rsid w:val="009E7D21"/>
    <w:rsid w:val="009F0705"/>
    <w:rsid w:val="009F0D49"/>
    <w:rsid w:val="009F0E67"/>
    <w:rsid w:val="009F1F46"/>
    <w:rsid w:val="009F2A0C"/>
    <w:rsid w:val="009F64AA"/>
    <w:rsid w:val="009F7021"/>
    <w:rsid w:val="009F75C0"/>
    <w:rsid w:val="00A00380"/>
    <w:rsid w:val="00A05CAB"/>
    <w:rsid w:val="00A066BD"/>
    <w:rsid w:val="00A07C30"/>
    <w:rsid w:val="00A108CF"/>
    <w:rsid w:val="00A166F7"/>
    <w:rsid w:val="00A2098E"/>
    <w:rsid w:val="00A21093"/>
    <w:rsid w:val="00A21F09"/>
    <w:rsid w:val="00A22DEE"/>
    <w:rsid w:val="00A25729"/>
    <w:rsid w:val="00A25C87"/>
    <w:rsid w:val="00A279B5"/>
    <w:rsid w:val="00A30BD1"/>
    <w:rsid w:val="00A31347"/>
    <w:rsid w:val="00A34D6F"/>
    <w:rsid w:val="00A353FF"/>
    <w:rsid w:val="00A35625"/>
    <w:rsid w:val="00A35DFB"/>
    <w:rsid w:val="00A366B0"/>
    <w:rsid w:val="00A3778A"/>
    <w:rsid w:val="00A402ED"/>
    <w:rsid w:val="00A423BF"/>
    <w:rsid w:val="00A42EA3"/>
    <w:rsid w:val="00A43D41"/>
    <w:rsid w:val="00A467C3"/>
    <w:rsid w:val="00A50125"/>
    <w:rsid w:val="00A50E49"/>
    <w:rsid w:val="00A517F9"/>
    <w:rsid w:val="00A52DA8"/>
    <w:rsid w:val="00A54771"/>
    <w:rsid w:val="00A579AB"/>
    <w:rsid w:val="00A615D7"/>
    <w:rsid w:val="00A61985"/>
    <w:rsid w:val="00A634AE"/>
    <w:rsid w:val="00A6607F"/>
    <w:rsid w:val="00A706CA"/>
    <w:rsid w:val="00A70DEB"/>
    <w:rsid w:val="00A747CF"/>
    <w:rsid w:val="00A77912"/>
    <w:rsid w:val="00A80745"/>
    <w:rsid w:val="00A828F4"/>
    <w:rsid w:val="00A82D52"/>
    <w:rsid w:val="00A8406B"/>
    <w:rsid w:val="00A8468E"/>
    <w:rsid w:val="00A85389"/>
    <w:rsid w:val="00A856E2"/>
    <w:rsid w:val="00A87B65"/>
    <w:rsid w:val="00A90194"/>
    <w:rsid w:val="00A90EDD"/>
    <w:rsid w:val="00A92208"/>
    <w:rsid w:val="00A95545"/>
    <w:rsid w:val="00A9557B"/>
    <w:rsid w:val="00A95C6D"/>
    <w:rsid w:val="00AA093F"/>
    <w:rsid w:val="00AA09A2"/>
    <w:rsid w:val="00AA1E26"/>
    <w:rsid w:val="00AA1F87"/>
    <w:rsid w:val="00AA2EEB"/>
    <w:rsid w:val="00AA7DD1"/>
    <w:rsid w:val="00AA7E00"/>
    <w:rsid w:val="00AB0C8E"/>
    <w:rsid w:val="00AB2A52"/>
    <w:rsid w:val="00AB317F"/>
    <w:rsid w:val="00AB34E1"/>
    <w:rsid w:val="00AB4259"/>
    <w:rsid w:val="00AB55E2"/>
    <w:rsid w:val="00AB56C1"/>
    <w:rsid w:val="00AB5F7A"/>
    <w:rsid w:val="00AB671C"/>
    <w:rsid w:val="00AB702A"/>
    <w:rsid w:val="00AC1CDA"/>
    <w:rsid w:val="00AC4380"/>
    <w:rsid w:val="00AC444F"/>
    <w:rsid w:val="00AC7365"/>
    <w:rsid w:val="00AD7DE7"/>
    <w:rsid w:val="00AE03E3"/>
    <w:rsid w:val="00AE0547"/>
    <w:rsid w:val="00AE1CA9"/>
    <w:rsid w:val="00AE2812"/>
    <w:rsid w:val="00AE3B98"/>
    <w:rsid w:val="00AE4E90"/>
    <w:rsid w:val="00AE4EF3"/>
    <w:rsid w:val="00AE611E"/>
    <w:rsid w:val="00AE6CA0"/>
    <w:rsid w:val="00AE7795"/>
    <w:rsid w:val="00AF1532"/>
    <w:rsid w:val="00AF1EE0"/>
    <w:rsid w:val="00AF3161"/>
    <w:rsid w:val="00AF324C"/>
    <w:rsid w:val="00AF454D"/>
    <w:rsid w:val="00AF4E6D"/>
    <w:rsid w:val="00AF5570"/>
    <w:rsid w:val="00AF56E4"/>
    <w:rsid w:val="00AF73C2"/>
    <w:rsid w:val="00B01745"/>
    <w:rsid w:val="00B02D44"/>
    <w:rsid w:val="00B032CA"/>
    <w:rsid w:val="00B03C71"/>
    <w:rsid w:val="00B0428C"/>
    <w:rsid w:val="00B047C2"/>
    <w:rsid w:val="00B049BD"/>
    <w:rsid w:val="00B059E0"/>
    <w:rsid w:val="00B06258"/>
    <w:rsid w:val="00B077AA"/>
    <w:rsid w:val="00B07A16"/>
    <w:rsid w:val="00B1009F"/>
    <w:rsid w:val="00B10700"/>
    <w:rsid w:val="00B10755"/>
    <w:rsid w:val="00B10FB6"/>
    <w:rsid w:val="00B11507"/>
    <w:rsid w:val="00B12730"/>
    <w:rsid w:val="00B1307A"/>
    <w:rsid w:val="00B136B8"/>
    <w:rsid w:val="00B136FC"/>
    <w:rsid w:val="00B13B9F"/>
    <w:rsid w:val="00B207B6"/>
    <w:rsid w:val="00B208B2"/>
    <w:rsid w:val="00B22160"/>
    <w:rsid w:val="00B22284"/>
    <w:rsid w:val="00B26B1A"/>
    <w:rsid w:val="00B276D4"/>
    <w:rsid w:val="00B27A8B"/>
    <w:rsid w:val="00B32035"/>
    <w:rsid w:val="00B320A7"/>
    <w:rsid w:val="00B32E85"/>
    <w:rsid w:val="00B3352A"/>
    <w:rsid w:val="00B37809"/>
    <w:rsid w:val="00B4261F"/>
    <w:rsid w:val="00B43BC1"/>
    <w:rsid w:val="00B43D2D"/>
    <w:rsid w:val="00B43ED7"/>
    <w:rsid w:val="00B471A7"/>
    <w:rsid w:val="00B515E7"/>
    <w:rsid w:val="00B5163D"/>
    <w:rsid w:val="00B52084"/>
    <w:rsid w:val="00B52F67"/>
    <w:rsid w:val="00B56264"/>
    <w:rsid w:val="00B60680"/>
    <w:rsid w:val="00B61DA1"/>
    <w:rsid w:val="00B62184"/>
    <w:rsid w:val="00B64324"/>
    <w:rsid w:val="00B66F4C"/>
    <w:rsid w:val="00B706E1"/>
    <w:rsid w:val="00B71438"/>
    <w:rsid w:val="00B71604"/>
    <w:rsid w:val="00B7219A"/>
    <w:rsid w:val="00B72452"/>
    <w:rsid w:val="00B72943"/>
    <w:rsid w:val="00B72FCC"/>
    <w:rsid w:val="00B73305"/>
    <w:rsid w:val="00B75832"/>
    <w:rsid w:val="00B7661A"/>
    <w:rsid w:val="00B80137"/>
    <w:rsid w:val="00B80B09"/>
    <w:rsid w:val="00B818F3"/>
    <w:rsid w:val="00B848E2"/>
    <w:rsid w:val="00B85E5B"/>
    <w:rsid w:val="00B90172"/>
    <w:rsid w:val="00B9291A"/>
    <w:rsid w:val="00B92B05"/>
    <w:rsid w:val="00B939B9"/>
    <w:rsid w:val="00B94DF4"/>
    <w:rsid w:val="00BA1EDD"/>
    <w:rsid w:val="00BA22CF"/>
    <w:rsid w:val="00BA2744"/>
    <w:rsid w:val="00BA417C"/>
    <w:rsid w:val="00BA7F1B"/>
    <w:rsid w:val="00BB2344"/>
    <w:rsid w:val="00BB3824"/>
    <w:rsid w:val="00BB3AED"/>
    <w:rsid w:val="00BB3E0E"/>
    <w:rsid w:val="00BB78B2"/>
    <w:rsid w:val="00BB78B6"/>
    <w:rsid w:val="00BC236A"/>
    <w:rsid w:val="00BC4292"/>
    <w:rsid w:val="00BC676F"/>
    <w:rsid w:val="00BC79A0"/>
    <w:rsid w:val="00BD1527"/>
    <w:rsid w:val="00BD177D"/>
    <w:rsid w:val="00BD17E1"/>
    <w:rsid w:val="00BD19AF"/>
    <w:rsid w:val="00BD1FD7"/>
    <w:rsid w:val="00BD2AA9"/>
    <w:rsid w:val="00BD369C"/>
    <w:rsid w:val="00BD3FFA"/>
    <w:rsid w:val="00BD5D90"/>
    <w:rsid w:val="00BD5DC3"/>
    <w:rsid w:val="00BD5FAF"/>
    <w:rsid w:val="00BD70AB"/>
    <w:rsid w:val="00BD786A"/>
    <w:rsid w:val="00BD7962"/>
    <w:rsid w:val="00BE0433"/>
    <w:rsid w:val="00BE10C4"/>
    <w:rsid w:val="00BE4540"/>
    <w:rsid w:val="00BE5261"/>
    <w:rsid w:val="00BF0933"/>
    <w:rsid w:val="00BF0DDE"/>
    <w:rsid w:val="00BF2708"/>
    <w:rsid w:val="00BF5146"/>
    <w:rsid w:val="00BF57AC"/>
    <w:rsid w:val="00BF6DB6"/>
    <w:rsid w:val="00BF7991"/>
    <w:rsid w:val="00C0014B"/>
    <w:rsid w:val="00C007CD"/>
    <w:rsid w:val="00C00ED6"/>
    <w:rsid w:val="00C013ED"/>
    <w:rsid w:val="00C0164F"/>
    <w:rsid w:val="00C04311"/>
    <w:rsid w:val="00C04632"/>
    <w:rsid w:val="00C06B5E"/>
    <w:rsid w:val="00C0719C"/>
    <w:rsid w:val="00C114E6"/>
    <w:rsid w:val="00C1160C"/>
    <w:rsid w:val="00C11647"/>
    <w:rsid w:val="00C1192B"/>
    <w:rsid w:val="00C11D22"/>
    <w:rsid w:val="00C1417B"/>
    <w:rsid w:val="00C167A9"/>
    <w:rsid w:val="00C2061B"/>
    <w:rsid w:val="00C22C6E"/>
    <w:rsid w:val="00C2440A"/>
    <w:rsid w:val="00C27739"/>
    <w:rsid w:val="00C3033B"/>
    <w:rsid w:val="00C307C4"/>
    <w:rsid w:val="00C318B8"/>
    <w:rsid w:val="00C3674E"/>
    <w:rsid w:val="00C4125A"/>
    <w:rsid w:val="00C4512D"/>
    <w:rsid w:val="00C459D3"/>
    <w:rsid w:val="00C45E3F"/>
    <w:rsid w:val="00C5028B"/>
    <w:rsid w:val="00C506FD"/>
    <w:rsid w:val="00C50F62"/>
    <w:rsid w:val="00C53DD7"/>
    <w:rsid w:val="00C5403E"/>
    <w:rsid w:val="00C55183"/>
    <w:rsid w:val="00C56ADB"/>
    <w:rsid w:val="00C56C09"/>
    <w:rsid w:val="00C57D26"/>
    <w:rsid w:val="00C612A6"/>
    <w:rsid w:val="00C62EE3"/>
    <w:rsid w:val="00C65616"/>
    <w:rsid w:val="00C66B2E"/>
    <w:rsid w:val="00C708AD"/>
    <w:rsid w:val="00C7206C"/>
    <w:rsid w:val="00C72B19"/>
    <w:rsid w:val="00C72BDF"/>
    <w:rsid w:val="00C73976"/>
    <w:rsid w:val="00C73A46"/>
    <w:rsid w:val="00C762AC"/>
    <w:rsid w:val="00C76EC3"/>
    <w:rsid w:val="00C771EF"/>
    <w:rsid w:val="00C77E04"/>
    <w:rsid w:val="00C80A11"/>
    <w:rsid w:val="00C8136A"/>
    <w:rsid w:val="00C81C93"/>
    <w:rsid w:val="00C820F8"/>
    <w:rsid w:val="00C822D3"/>
    <w:rsid w:val="00C82DC1"/>
    <w:rsid w:val="00C8326D"/>
    <w:rsid w:val="00C84575"/>
    <w:rsid w:val="00C84AB7"/>
    <w:rsid w:val="00C864D5"/>
    <w:rsid w:val="00C86A5F"/>
    <w:rsid w:val="00C87B1A"/>
    <w:rsid w:val="00C91AF5"/>
    <w:rsid w:val="00C91FD5"/>
    <w:rsid w:val="00C9400E"/>
    <w:rsid w:val="00C965BB"/>
    <w:rsid w:val="00CA09C2"/>
    <w:rsid w:val="00CA10BA"/>
    <w:rsid w:val="00CA211B"/>
    <w:rsid w:val="00CA2B84"/>
    <w:rsid w:val="00CA4753"/>
    <w:rsid w:val="00CA6A2C"/>
    <w:rsid w:val="00CA7C65"/>
    <w:rsid w:val="00CB0D26"/>
    <w:rsid w:val="00CB6B91"/>
    <w:rsid w:val="00CC00F7"/>
    <w:rsid w:val="00CC0598"/>
    <w:rsid w:val="00CC21D4"/>
    <w:rsid w:val="00CC26C5"/>
    <w:rsid w:val="00CC2B1D"/>
    <w:rsid w:val="00CC2CC3"/>
    <w:rsid w:val="00CC3A0F"/>
    <w:rsid w:val="00CC4263"/>
    <w:rsid w:val="00CC442B"/>
    <w:rsid w:val="00CC5EB9"/>
    <w:rsid w:val="00CC6485"/>
    <w:rsid w:val="00CC768F"/>
    <w:rsid w:val="00CD0B8F"/>
    <w:rsid w:val="00CD1CE9"/>
    <w:rsid w:val="00CD7457"/>
    <w:rsid w:val="00CE0057"/>
    <w:rsid w:val="00CE01AC"/>
    <w:rsid w:val="00CE024F"/>
    <w:rsid w:val="00CE0336"/>
    <w:rsid w:val="00CE2C16"/>
    <w:rsid w:val="00CE31F6"/>
    <w:rsid w:val="00CE3889"/>
    <w:rsid w:val="00CE4C29"/>
    <w:rsid w:val="00CE600C"/>
    <w:rsid w:val="00CE643E"/>
    <w:rsid w:val="00CE7926"/>
    <w:rsid w:val="00CF07FE"/>
    <w:rsid w:val="00CF1664"/>
    <w:rsid w:val="00CF1C24"/>
    <w:rsid w:val="00CF7001"/>
    <w:rsid w:val="00D02287"/>
    <w:rsid w:val="00D036AB"/>
    <w:rsid w:val="00D04D1F"/>
    <w:rsid w:val="00D05AE4"/>
    <w:rsid w:val="00D110B2"/>
    <w:rsid w:val="00D11A9A"/>
    <w:rsid w:val="00D141EE"/>
    <w:rsid w:val="00D17322"/>
    <w:rsid w:val="00D1745A"/>
    <w:rsid w:val="00D255CE"/>
    <w:rsid w:val="00D2693B"/>
    <w:rsid w:val="00D30313"/>
    <w:rsid w:val="00D306AE"/>
    <w:rsid w:val="00D307B8"/>
    <w:rsid w:val="00D31E17"/>
    <w:rsid w:val="00D34BD2"/>
    <w:rsid w:val="00D374A4"/>
    <w:rsid w:val="00D4007F"/>
    <w:rsid w:val="00D4083C"/>
    <w:rsid w:val="00D40979"/>
    <w:rsid w:val="00D422D1"/>
    <w:rsid w:val="00D4278D"/>
    <w:rsid w:val="00D4285B"/>
    <w:rsid w:val="00D42D90"/>
    <w:rsid w:val="00D42F73"/>
    <w:rsid w:val="00D4330E"/>
    <w:rsid w:val="00D435A8"/>
    <w:rsid w:val="00D46071"/>
    <w:rsid w:val="00D460AC"/>
    <w:rsid w:val="00D4666F"/>
    <w:rsid w:val="00D47F7F"/>
    <w:rsid w:val="00D5075B"/>
    <w:rsid w:val="00D50D06"/>
    <w:rsid w:val="00D53345"/>
    <w:rsid w:val="00D573E3"/>
    <w:rsid w:val="00D60572"/>
    <w:rsid w:val="00D60842"/>
    <w:rsid w:val="00D609FE"/>
    <w:rsid w:val="00D6143C"/>
    <w:rsid w:val="00D614C1"/>
    <w:rsid w:val="00D618C1"/>
    <w:rsid w:val="00D625C0"/>
    <w:rsid w:val="00D63756"/>
    <w:rsid w:val="00D64E76"/>
    <w:rsid w:val="00D66EEF"/>
    <w:rsid w:val="00D676F5"/>
    <w:rsid w:val="00D700D4"/>
    <w:rsid w:val="00D7038F"/>
    <w:rsid w:val="00D73FD0"/>
    <w:rsid w:val="00D75F20"/>
    <w:rsid w:val="00D76303"/>
    <w:rsid w:val="00D76D50"/>
    <w:rsid w:val="00D76DBD"/>
    <w:rsid w:val="00D77115"/>
    <w:rsid w:val="00D80593"/>
    <w:rsid w:val="00D82A07"/>
    <w:rsid w:val="00D82A78"/>
    <w:rsid w:val="00D83D40"/>
    <w:rsid w:val="00D84FC1"/>
    <w:rsid w:val="00D916BD"/>
    <w:rsid w:val="00D91A8B"/>
    <w:rsid w:val="00D93790"/>
    <w:rsid w:val="00D93A54"/>
    <w:rsid w:val="00D95A8A"/>
    <w:rsid w:val="00D9626B"/>
    <w:rsid w:val="00D97A86"/>
    <w:rsid w:val="00D97E37"/>
    <w:rsid w:val="00DA0F08"/>
    <w:rsid w:val="00DA0F4A"/>
    <w:rsid w:val="00DA28C4"/>
    <w:rsid w:val="00DA2F6E"/>
    <w:rsid w:val="00DA3074"/>
    <w:rsid w:val="00DA3620"/>
    <w:rsid w:val="00DA3636"/>
    <w:rsid w:val="00DA3F1C"/>
    <w:rsid w:val="00DA65E1"/>
    <w:rsid w:val="00DB08F0"/>
    <w:rsid w:val="00DB23EC"/>
    <w:rsid w:val="00DB2B82"/>
    <w:rsid w:val="00DB4ADC"/>
    <w:rsid w:val="00DB4B68"/>
    <w:rsid w:val="00DB4CFC"/>
    <w:rsid w:val="00DB5E91"/>
    <w:rsid w:val="00DB6BE7"/>
    <w:rsid w:val="00DB7512"/>
    <w:rsid w:val="00DC01F4"/>
    <w:rsid w:val="00DC50CE"/>
    <w:rsid w:val="00DD2AEA"/>
    <w:rsid w:val="00DD602E"/>
    <w:rsid w:val="00DD6219"/>
    <w:rsid w:val="00DD767B"/>
    <w:rsid w:val="00DE084F"/>
    <w:rsid w:val="00DE222F"/>
    <w:rsid w:val="00DE33C6"/>
    <w:rsid w:val="00DE660F"/>
    <w:rsid w:val="00DE70E4"/>
    <w:rsid w:val="00DF0D9C"/>
    <w:rsid w:val="00DF119C"/>
    <w:rsid w:val="00DF193C"/>
    <w:rsid w:val="00DF31B1"/>
    <w:rsid w:val="00DF6A3A"/>
    <w:rsid w:val="00DF72BD"/>
    <w:rsid w:val="00E01481"/>
    <w:rsid w:val="00E0194A"/>
    <w:rsid w:val="00E05F10"/>
    <w:rsid w:val="00E06578"/>
    <w:rsid w:val="00E15382"/>
    <w:rsid w:val="00E153E2"/>
    <w:rsid w:val="00E16073"/>
    <w:rsid w:val="00E204A0"/>
    <w:rsid w:val="00E20E5B"/>
    <w:rsid w:val="00E2496D"/>
    <w:rsid w:val="00E26A6A"/>
    <w:rsid w:val="00E307C5"/>
    <w:rsid w:val="00E315D1"/>
    <w:rsid w:val="00E33683"/>
    <w:rsid w:val="00E35872"/>
    <w:rsid w:val="00E4068F"/>
    <w:rsid w:val="00E40824"/>
    <w:rsid w:val="00E47C08"/>
    <w:rsid w:val="00E5014D"/>
    <w:rsid w:val="00E53A6A"/>
    <w:rsid w:val="00E5424D"/>
    <w:rsid w:val="00E55BC1"/>
    <w:rsid w:val="00E55CBB"/>
    <w:rsid w:val="00E56DC6"/>
    <w:rsid w:val="00E60ADF"/>
    <w:rsid w:val="00E60AE1"/>
    <w:rsid w:val="00E61E41"/>
    <w:rsid w:val="00E62C1A"/>
    <w:rsid w:val="00E63C33"/>
    <w:rsid w:val="00E64FC7"/>
    <w:rsid w:val="00E6662E"/>
    <w:rsid w:val="00E66965"/>
    <w:rsid w:val="00E66D59"/>
    <w:rsid w:val="00E726EC"/>
    <w:rsid w:val="00E7423B"/>
    <w:rsid w:val="00E772A6"/>
    <w:rsid w:val="00E821A5"/>
    <w:rsid w:val="00E84DEE"/>
    <w:rsid w:val="00E86152"/>
    <w:rsid w:val="00E86A57"/>
    <w:rsid w:val="00E8717C"/>
    <w:rsid w:val="00E909B3"/>
    <w:rsid w:val="00E92B3C"/>
    <w:rsid w:val="00E96D65"/>
    <w:rsid w:val="00E96F78"/>
    <w:rsid w:val="00EA0155"/>
    <w:rsid w:val="00EA309E"/>
    <w:rsid w:val="00EA3AF6"/>
    <w:rsid w:val="00EA437F"/>
    <w:rsid w:val="00EA49AF"/>
    <w:rsid w:val="00EA5070"/>
    <w:rsid w:val="00EA5F8B"/>
    <w:rsid w:val="00EA6464"/>
    <w:rsid w:val="00EB22B3"/>
    <w:rsid w:val="00EB2ACD"/>
    <w:rsid w:val="00EB45CA"/>
    <w:rsid w:val="00EB45EF"/>
    <w:rsid w:val="00EB4FEA"/>
    <w:rsid w:val="00EB73DA"/>
    <w:rsid w:val="00EC159A"/>
    <w:rsid w:val="00EC1BC2"/>
    <w:rsid w:val="00EC326A"/>
    <w:rsid w:val="00EC3C66"/>
    <w:rsid w:val="00EC4C4F"/>
    <w:rsid w:val="00EC7707"/>
    <w:rsid w:val="00EC79A1"/>
    <w:rsid w:val="00EC7EB7"/>
    <w:rsid w:val="00EC7FEA"/>
    <w:rsid w:val="00ED06D3"/>
    <w:rsid w:val="00ED09A3"/>
    <w:rsid w:val="00ED19BD"/>
    <w:rsid w:val="00ED28EA"/>
    <w:rsid w:val="00ED2B45"/>
    <w:rsid w:val="00ED5BC4"/>
    <w:rsid w:val="00ED65DE"/>
    <w:rsid w:val="00ED6F07"/>
    <w:rsid w:val="00EE44EC"/>
    <w:rsid w:val="00EE4D38"/>
    <w:rsid w:val="00EF28BC"/>
    <w:rsid w:val="00EF58E3"/>
    <w:rsid w:val="00EF59AA"/>
    <w:rsid w:val="00EF785F"/>
    <w:rsid w:val="00EF79E5"/>
    <w:rsid w:val="00F0059D"/>
    <w:rsid w:val="00F00E8C"/>
    <w:rsid w:val="00F029BB"/>
    <w:rsid w:val="00F02A9D"/>
    <w:rsid w:val="00F04802"/>
    <w:rsid w:val="00F04BBF"/>
    <w:rsid w:val="00F059E7"/>
    <w:rsid w:val="00F064CE"/>
    <w:rsid w:val="00F074B3"/>
    <w:rsid w:val="00F10A60"/>
    <w:rsid w:val="00F12174"/>
    <w:rsid w:val="00F1232A"/>
    <w:rsid w:val="00F12DB2"/>
    <w:rsid w:val="00F14A3A"/>
    <w:rsid w:val="00F162D9"/>
    <w:rsid w:val="00F20E27"/>
    <w:rsid w:val="00F21E13"/>
    <w:rsid w:val="00F23668"/>
    <w:rsid w:val="00F24779"/>
    <w:rsid w:val="00F2527E"/>
    <w:rsid w:val="00F25A45"/>
    <w:rsid w:val="00F27D70"/>
    <w:rsid w:val="00F305C7"/>
    <w:rsid w:val="00F31EB4"/>
    <w:rsid w:val="00F32B65"/>
    <w:rsid w:val="00F33001"/>
    <w:rsid w:val="00F359EF"/>
    <w:rsid w:val="00F3727C"/>
    <w:rsid w:val="00F37556"/>
    <w:rsid w:val="00F42127"/>
    <w:rsid w:val="00F44A25"/>
    <w:rsid w:val="00F47919"/>
    <w:rsid w:val="00F51767"/>
    <w:rsid w:val="00F5254B"/>
    <w:rsid w:val="00F52A90"/>
    <w:rsid w:val="00F533DE"/>
    <w:rsid w:val="00F56328"/>
    <w:rsid w:val="00F625DB"/>
    <w:rsid w:val="00F64166"/>
    <w:rsid w:val="00F6643C"/>
    <w:rsid w:val="00F67B47"/>
    <w:rsid w:val="00F7028B"/>
    <w:rsid w:val="00F7133D"/>
    <w:rsid w:val="00F74CD4"/>
    <w:rsid w:val="00F765E2"/>
    <w:rsid w:val="00F776DA"/>
    <w:rsid w:val="00F810FC"/>
    <w:rsid w:val="00F81FA0"/>
    <w:rsid w:val="00F8503C"/>
    <w:rsid w:val="00F851F2"/>
    <w:rsid w:val="00F904CA"/>
    <w:rsid w:val="00F91BE1"/>
    <w:rsid w:val="00F94243"/>
    <w:rsid w:val="00F95336"/>
    <w:rsid w:val="00F95341"/>
    <w:rsid w:val="00F96AF2"/>
    <w:rsid w:val="00F96B97"/>
    <w:rsid w:val="00FA1532"/>
    <w:rsid w:val="00FA3147"/>
    <w:rsid w:val="00FA4847"/>
    <w:rsid w:val="00FA710C"/>
    <w:rsid w:val="00FB25CB"/>
    <w:rsid w:val="00FB36CF"/>
    <w:rsid w:val="00FB3736"/>
    <w:rsid w:val="00FB414F"/>
    <w:rsid w:val="00FB4F5B"/>
    <w:rsid w:val="00FB6CD6"/>
    <w:rsid w:val="00FB6DE4"/>
    <w:rsid w:val="00FC05F4"/>
    <w:rsid w:val="00FC0980"/>
    <w:rsid w:val="00FC1726"/>
    <w:rsid w:val="00FC259E"/>
    <w:rsid w:val="00FC2E86"/>
    <w:rsid w:val="00FC34E3"/>
    <w:rsid w:val="00FC3B80"/>
    <w:rsid w:val="00FC79A9"/>
    <w:rsid w:val="00FC7CAF"/>
    <w:rsid w:val="00FD0906"/>
    <w:rsid w:val="00FD16D6"/>
    <w:rsid w:val="00FD179D"/>
    <w:rsid w:val="00FD3180"/>
    <w:rsid w:val="00FD3BCE"/>
    <w:rsid w:val="00FD6B4B"/>
    <w:rsid w:val="00FE0808"/>
    <w:rsid w:val="00FE136E"/>
    <w:rsid w:val="00FE2BB6"/>
    <w:rsid w:val="00FE4134"/>
    <w:rsid w:val="00FE52AE"/>
    <w:rsid w:val="00FE6F40"/>
    <w:rsid w:val="00FF0517"/>
    <w:rsid w:val="00FF06E8"/>
    <w:rsid w:val="00FF1744"/>
    <w:rsid w:val="00FF1A86"/>
    <w:rsid w:val="00FF291C"/>
    <w:rsid w:val="00FF4852"/>
    <w:rsid w:val="00FF56A0"/>
    <w:rsid w:val="00FF602B"/>
    <w:rsid w:val="00FF6222"/>
    <w:rsid w:val="00FF6893"/>
    <w:rsid w:val="00FF7193"/>
    <w:rsid w:val="00FF783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C3B80"/>
    <w:pPr>
      <w:widowControl w:val="0"/>
    </w:pPr>
    <w:rPr>
      <w:rFonts w:ascii="Times New Roman" w:eastAsia="新細明體"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7E46"/>
    <w:pPr>
      <w:tabs>
        <w:tab w:val="center" w:pos="4153"/>
        <w:tab w:val="right" w:pos="8306"/>
      </w:tabs>
      <w:snapToGrid w:val="0"/>
    </w:pPr>
    <w:rPr>
      <w:sz w:val="20"/>
      <w:szCs w:val="20"/>
    </w:rPr>
  </w:style>
  <w:style w:type="character" w:customStyle="1" w:styleId="a4">
    <w:name w:val="頁首 字元"/>
    <w:basedOn w:val="a0"/>
    <w:link w:val="a3"/>
    <w:uiPriority w:val="99"/>
    <w:rsid w:val="00697E46"/>
    <w:rPr>
      <w:rFonts w:ascii="Times New Roman" w:eastAsia="新細明體" w:hAnsi="Times New Roman" w:cs="Times New Roman"/>
      <w:sz w:val="20"/>
      <w:szCs w:val="20"/>
    </w:rPr>
  </w:style>
  <w:style w:type="paragraph" w:styleId="a5">
    <w:name w:val="footer"/>
    <w:basedOn w:val="a"/>
    <w:link w:val="a6"/>
    <w:uiPriority w:val="99"/>
    <w:unhideWhenUsed/>
    <w:rsid w:val="00697E46"/>
    <w:pPr>
      <w:tabs>
        <w:tab w:val="center" w:pos="4153"/>
        <w:tab w:val="right" w:pos="8306"/>
      </w:tabs>
      <w:snapToGrid w:val="0"/>
    </w:pPr>
    <w:rPr>
      <w:sz w:val="20"/>
      <w:szCs w:val="20"/>
    </w:rPr>
  </w:style>
  <w:style w:type="character" w:customStyle="1" w:styleId="a6">
    <w:name w:val="頁尾 字元"/>
    <w:basedOn w:val="a0"/>
    <w:link w:val="a5"/>
    <w:uiPriority w:val="99"/>
    <w:rsid w:val="00697E46"/>
    <w:rPr>
      <w:rFonts w:ascii="Times New Roman" w:eastAsia="新細明體" w:hAnsi="Times New Roman" w:cs="Times New Roman"/>
      <w:sz w:val="20"/>
      <w:szCs w:val="20"/>
    </w:rPr>
  </w:style>
  <w:style w:type="paragraph" w:styleId="a7">
    <w:name w:val="List Paragraph"/>
    <w:basedOn w:val="a"/>
    <w:uiPriority w:val="34"/>
    <w:qFormat/>
    <w:rsid w:val="001E6E9F"/>
    <w:pPr>
      <w:ind w:leftChars="200" w:left="480"/>
    </w:pPr>
  </w:style>
  <w:style w:type="character" w:styleId="a8">
    <w:name w:val="Hyperlink"/>
    <w:basedOn w:val="a0"/>
    <w:uiPriority w:val="99"/>
    <w:semiHidden/>
    <w:unhideWhenUsed/>
    <w:rsid w:val="008B7C96"/>
    <w:rPr>
      <w:color w:val="0000FF"/>
      <w:u w:val="single"/>
    </w:rPr>
  </w:style>
  <w:style w:type="character" w:styleId="a9">
    <w:name w:val="annotation reference"/>
    <w:basedOn w:val="a0"/>
    <w:uiPriority w:val="99"/>
    <w:semiHidden/>
    <w:unhideWhenUsed/>
    <w:rsid w:val="006D5DBB"/>
    <w:rPr>
      <w:sz w:val="18"/>
      <w:szCs w:val="18"/>
    </w:rPr>
  </w:style>
  <w:style w:type="paragraph" w:styleId="aa">
    <w:name w:val="annotation text"/>
    <w:basedOn w:val="a"/>
    <w:link w:val="ab"/>
    <w:uiPriority w:val="99"/>
    <w:semiHidden/>
    <w:unhideWhenUsed/>
    <w:rsid w:val="006D5DBB"/>
  </w:style>
  <w:style w:type="character" w:customStyle="1" w:styleId="ab">
    <w:name w:val="註解文字 字元"/>
    <w:basedOn w:val="a0"/>
    <w:link w:val="aa"/>
    <w:uiPriority w:val="99"/>
    <w:semiHidden/>
    <w:rsid w:val="006D5DBB"/>
    <w:rPr>
      <w:rFonts w:ascii="Times New Roman" w:eastAsia="新細明體" w:hAnsi="Times New Roman" w:cs="Times New Roman"/>
      <w:szCs w:val="24"/>
    </w:rPr>
  </w:style>
  <w:style w:type="paragraph" w:styleId="ac">
    <w:name w:val="annotation subject"/>
    <w:basedOn w:val="aa"/>
    <w:next w:val="aa"/>
    <w:link w:val="ad"/>
    <w:uiPriority w:val="99"/>
    <w:semiHidden/>
    <w:unhideWhenUsed/>
    <w:rsid w:val="006D5DBB"/>
    <w:rPr>
      <w:b/>
      <w:bCs/>
    </w:rPr>
  </w:style>
  <w:style w:type="character" w:customStyle="1" w:styleId="ad">
    <w:name w:val="註解主旨 字元"/>
    <w:basedOn w:val="ab"/>
    <w:link w:val="ac"/>
    <w:uiPriority w:val="99"/>
    <w:semiHidden/>
    <w:rsid w:val="006D5DBB"/>
    <w:rPr>
      <w:rFonts w:ascii="Times New Roman" w:eastAsia="新細明體" w:hAnsi="Times New Roman" w:cs="Times New Roman"/>
      <w:b/>
      <w:bCs/>
      <w:szCs w:val="24"/>
    </w:rPr>
  </w:style>
  <w:style w:type="paragraph" w:styleId="ae">
    <w:name w:val="Balloon Text"/>
    <w:basedOn w:val="a"/>
    <w:link w:val="af"/>
    <w:uiPriority w:val="99"/>
    <w:semiHidden/>
    <w:unhideWhenUsed/>
    <w:rsid w:val="006D5DBB"/>
    <w:rPr>
      <w:rFonts w:asciiTheme="majorHAnsi" w:eastAsiaTheme="majorEastAsia" w:hAnsiTheme="majorHAnsi" w:cstheme="majorBidi"/>
      <w:sz w:val="18"/>
      <w:szCs w:val="18"/>
    </w:rPr>
  </w:style>
  <w:style w:type="character" w:customStyle="1" w:styleId="af">
    <w:name w:val="註解方塊文字 字元"/>
    <w:basedOn w:val="a0"/>
    <w:link w:val="ae"/>
    <w:uiPriority w:val="99"/>
    <w:semiHidden/>
    <w:rsid w:val="006D5DBB"/>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605592">
      <w:bodyDiv w:val="1"/>
      <w:marLeft w:val="0"/>
      <w:marRight w:val="0"/>
      <w:marTop w:val="0"/>
      <w:marBottom w:val="0"/>
      <w:divBdr>
        <w:top w:val="none" w:sz="0" w:space="0" w:color="auto"/>
        <w:left w:val="none" w:sz="0" w:space="0" w:color="auto"/>
        <w:bottom w:val="none" w:sz="0" w:space="0" w:color="auto"/>
        <w:right w:val="none" w:sz="0" w:space="0" w:color="auto"/>
      </w:divBdr>
      <w:divsChild>
        <w:div w:id="35979710">
          <w:marLeft w:val="0"/>
          <w:marRight w:val="0"/>
          <w:marTop w:val="0"/>
          <w:marBottom w:val="0"/>
          <w:divBdr>
            <w:top w:val="none" w:sz="0" w:space="0" w:color="auto"/>
            <w:left w:val="none" w:sz="0" w:space="0" w:color="auto"/>
            <w:bottom w:val="none" w:sz="0" w:space="0" w:color="auto"/>
            <w:right w:val="none" w:sz="0" w:space="0" w:color="auto"/>
          </w:divBdr>
          <w:divsChild>
            <w:div w:id="1765109257">
              <w:marLeft w:val="0"/>
              <w:marRight w:val="0"/>
              <w:marTop w:val="0"/>
              <w:marBottom w:val="0"/>
              <w:divBdr>
                <w:top w:val="none" w:sz="0" w:space="0" w:color="auto"/>
                <w:left w:val="none" w:sz="0" w:space="0" w:color="auto"/>
                <w:bottom w:val="none" w:sz="0" w:space="0" w:color="auto"/>
                <w:right w:val="none" w:sz="0" w:space="0" w:color="auto"/>
              </w:divBdr>
              <w:divsChild>
                <w:div w:id="851577566">
                  <w:marLeft w:val="0"/>
                  <w:marRight w:val="0"/>
                  <w:marTop w:val="0"/>
                  <w:marBottom w:val="0"/>
                  <w:divBdr>
                    <w:top w:val="none" w:sz="0" w:space="0" w:color="auto"/>
                    <w:left w:val="none" w:sz="0" w:space="0" w:color="auto"/>
                    <w:bottom w:val="none" w:sz="0" w:space="0" w:color="auto"/>
                    <w:right w:val="none" w:sz="0" w:space="0" w:color="auto"/>
                  </w:divBdr>
                  <w:divsChild>
                    <w:div w:id="1333020825">
                      <w:marLeft w:val="0"/>
                      <w:marRight w:val="0"/>
                      <w:marTop w:val="0"/>
                      <w:marBottom w:val="0"/>
                      <w:divBdr>
                        <w:top w:val="none" w:sz="0" w:space="0" w:color="auto"/>
                        <w:left w:val="none" w:sz="0" w:space="0" w:color="auto"/>
                        <w:bottom w:val="none" w:sz="0" w:space="0" w:color="auto"/>
                        <w:right w:val="none" w:sz="0" w:space="0" w:color="auto"/>
                      </w:divBdr>
                      <w:divsChild>
                        <w:div w:id="600375908">
                          <w:marLeft w:val="0"/>
                          <w:marRight w:val="0"/>
                          <w:marTop w:val="0"/>
                          <w:marBottom w:val="0"/>
                          <w:divBdr>
                            <w:top w:val="none" w:sz="0" w:space="0" w:color="auto"/>
                            <w:left w:val="none" w:sz="0" w:space="0" w:color="auto"/>
                            <w:bottom w:val="none" w:sz="0" w:space="0" w:color="auto"/>
                            <w:right w:val="none" w:sz="0" w:space="0" w:color="auto"/>
                          </w:divBdr>
                          <w:divsChild>
                            <w:div w:id="559902969">
                              <w:marLeft w:val="0"/>
                              <w:marRight w:val="0"/>
                              <w:marTop w:val="0"/>
                              <w:marBottom w:val="0"/>
                              <w:divBdr>
                                <w:top w:val="none" w:sz="0" w:space="0" w:color="auto"/>
                                <w:left w:val="none" w:sz="0" w:space="0" w:color="auto"/>
                                <w:bottom w:val="none" w:sz="0" w:space="0" w:color="auto"/>
                                <w:right w:val="none" w:sz="0" w:space="0" w:color="auto"/>
                              </w:divBdr>
                              <w:divsChild>
                                <w:div w:id="1527601743">
                                  <w:marLeft w:val="0"/>
                                  <w:marRight w:val="225"/>
                                  <w:marTop w:val="1050"/>
                                  <w:marBottom w:val="0"/>
                                  <w:divBdr>
                                    <w:top w:val="none" w:sz="0" w:space="0" w:color="auto"/>
                                    <w:left w:val="none" w:sz="0" w:space="0" w:color="auto"/>
                                    <w:bottom w:val="none" w:sz="0" w:space="0" w:color="auto"/>
                                    <w:right w:val="none" w:sz="0" w:space="0" w:color="auto"/>
                                  </w:divBdr>
                                  <w:divsChild>
                                    <w:div w:id="164900573">
                                      <w:marLeft w:val="-48"/>
                                      <w:marRight w:val="0"/>
                                      <w:marTop w:val="0"/>
                                      <w:marBottom w:val="0"/>
                                      <w:divBdr>
                                        <w:top w:val="single" w:sz="6" w:space="0" w:color="FFFFFF"/>
                                        <w:left w:val="single" w:sz="6" w:space="0" w:color="FFFFFF"/>
                                        <w:bottom w:val="single" w:sz="6" w:space="0" w:color="FFFFFF"/>
                                        <w:right w:val="single" w:sz="6" w:space="0" w:color="FFFFFF"/>
                                      </w:divBdr>
                                      <w:divsChild>
                                        <w:div w:id="133180242">
                                          <w:marLeft w:val="0"/>
                                          <w:marRight w:val="0"/>
                                          <w:marTop w:val="0"/>
                                          <w:marBottom w:val="0"/>
                                          <w:divBdr>
                                            <w:top w:val="single" w:sz="6" w:space="8" w:color="FFFFFF"/>
                                            <w:left w:val="none" w:sz="0" w:space="0" w:color="auto"/>
                                            <w:bottom w:val="single" w:sz="6" w:space="8" w:color="DDDDDD"/>
                                            <w:right w:val="none" w:sz="0" w:space="0" w:color="auto"/>
                                          </w:divBdr>
                                        </w:div>
                                      </w:divsChild>
                                    </w:div>
                                  </w:divsChild>
                                </w:div>
                              </w:divsChild>
                            </w:div>
                          </w:divsChild>
                        </w:div>
                      </w:divsChild>
                    </w:div>
                  </w:divsChild>
                </w:div>
              </w:divsChild>
            </w:div>
          </w:divsChild>
        </w:div>
        <w:div w:id="1214534987">
          <w:marLeft w:val="0"/>
          <w:marRight w:val="0"/>
          <w:marTop w:val="0"/>
          <w:marBottom w:val="0"/>
          <w:divBdr>
            <w:top w:val="none" w:sz="0" w:space="0" w:color="auto"/>
            <w:left w:val="none" w:sz="0" w:space="0" w:color="auto"/>
            <w:bottom w:val="none" w:sz="0" w:space="0" w:color="auto"/>
            <w:right w:val="none" w:sz="0" w:space="0" w:color="auto"/>
          </w:divBdr>
          <w:divsChild>
            <w:div w:id="330762406">
              <w:marLeft w:val="0"/>
              <w:marRight w:val="0"/>
              <w:marTop w:val="0"/>
              <w:marBottom w:val="0"/>
              <w:divBdr>
                <w:top w:val="none" w:sz="0" w:space="0" w:color="auto"/>
                <w:left w:val="none" w:sz="0" w:space="0" w:color="auto"/>
                <w:bottom w:val="none" w:sz="0" w:space="0" w:color="auto"/>
                <w:right w:val="none" w:sz="0" w:space="0" w:color="auto"/>
              </w:divBdr>
              <w:divsChild>
                <w:div w:id="863248323">
                  <w:marLeft w:val="0"/>
                  <w:marRight w:val="0"/>
                  <w:marTop w:val="0"/>
                  <w:marBottom w:val="0"/>
                  <w:divBdr>
                    <w:top w:val="none" w:sz="0" w:space="0" w:color="auto"/>
                    <w:left w:val="none" w:sz="0" w:space="0" w:color="auto"/>
                    <w:bottom w:val="none" w:sz="0" w:space="0" w:color="auto"/>
                    <w:right w:val="none" w:sz="0" w:space="0" w:color="auto"/>
                  </w:divBdr>
                  <w:divsChild>
                    <w:div w:id="1392771842">
                      <w:marLeft w:val="0"/>
                      <w:marRight w:val="0"/>
                      <w:marTop w:val="0"/>
                      <w:marBottom w:val="0"/>
                      <w:divBdr>
                        <w:top w:val="single" w:sz="6" w:space="0" w:color="DDDDDD"/>
                        <w:left w:val="single" w:sz="6" w:space="0" w:color="DDDDDD"/>
                        <w:bottom w:val="single" w:sz="6" w:space="0" w:color="DDDDDD"/>
                        <w:right w:val="single" w:sz="6" w:space="0" w:color="DDDDDD"/>
                      </w:divBdr>
                    </w:div>
                    <w:div w:id="654843822">
                      <w:marLeft w:val="0"/>
                      <w:marRight w:val="0"/>
                      <w:marTop w:val="0"/>
                      <w:marBottom w:val="0"/>
                      <w:divBdr>
                        <w:top w:val="single" w:sz="6" w:space="0" w:color="DDDDDD"/>
                        <w:left w:val="none" w:sz="0" w:space="0" w:color="auto"/>
                        <w:bottom w:val="single" w:sz="6" w:space="0" w:color="DDDDDD"/>
                        <w:right w:val="single" w:sz="6" w:space="0" w:color="DDDDDD"/>
                      </w:divBdr>
                      <w:divsChild>
                        <w:div w:id="1309020829">
                          <w:marLeft w:val="0"/>
                          <w:marRight w:val="0"/>
                          <w:marTop w:val="0"/>
                          <w:marBottom w:val="0"/>
                          <w:divBdr>
                            <w:top w:val="none" w:sz="0" w:space="0" w:color="auto"/>
                            <w:left w:val="none" w:sz="0" w:space="0" w:color="auto"/>
                            <w:bottom w:val="none" w:sz="0" w:space="0" w:color="auto"/>
                            <w:right w:val="none" w:sz="0" w:space="0" w:color="auto"/>
                          </w:divBdr>
                          <w:divsChild>
                            <w:div w:id="1228028824">
                              <w:marLeft w:val="0"/>
                              <w:marRight w:val="0"/>
                              <w:marTop w:val="0"/>
                              <w:marBottom w:val="0"/>
                              <w:divBdr>
                                <w:top w:val="single" w:sz="6" w:space="0" w:color="188921"/>
                                <w:left w:val="single" w:sz="6" w:space="0" w:color="188921"/>
                                <w:bottom w:val="single" w:sz="6" w:space="0" w:color="188921"/>
                                <w:right w:val="single" w:sz="6" w:space="0" w:color="188921"/>
                              </w:divBdr>
                              <w:divsChild>
                                <w:div w:id="153227597">
                                  <w:marLeft w:val="120"/>
                                  <w:marRight w:val="0"/>
                                  <w:marTop w:val="0"/>
                                  <w:marBottom w:val="0"/>
                                  <w:divBdr>
                                    <w:top w:val="none" w:sz="0" w:space="0" w:color="auto"/>
                                    <w:left w:val="none" w:sz="0" w:space="0" w:color="auto"/>
                                    <w:bottom w:val="none" w:sz="0" w:space="0" w:color="auto"/>
                                    <w:right w:val="none" w:sz="0" w:space="0" w:color="auto"/>
                                  </w:divBdr>
                                  <w:divsChild>
                                    <w:div w:id="1722707796">
                                      <w:marLeft w:val="0"/>
                                      <w:marRight w:val="0"/>
                                      <w:marTop w:val="0"/>
                                      <w:marBottom w:val="0"/>
                                      <w:divBdr>
                                        <w:top w:val="none" w:sz="0" w:space="0" w:color="auto"/>
                                        <w:left w:val="none" w:sz="0" w:space="0" w:color="auto"/>
                                        <w:bottom w:val="none" w:sz="0" w:space="0" w:color="auto"/>
                                        <w:right w:val="none" w:sz="0" w:space="0" w:color="auto"/>
                                      </w:divBdr>
                                    </w:div>
                                    <w:div w:id="1678389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17682198">
      <w:bodyDiv w:val="1"/>
      <w:marLeft w:val="0"/>
      <w:marRight w:val="0"/>
      <w:marTop w:val="0"/>
      <w:marBottom w:val="0"/>
      <w:divBdr>
        <w:top w:val="none" w:sz="0" w:space="0" w:color="auto"/>
        <w:left w:val="none" w:sz="0" w:space="0" w:color="auto"/>
        <w:bottom w:val="none" w:sz="0" w:space="0" w:color="auto"/>
        <w:right w:val="none" w:sz="0" w:space="0" w:color="auto"/>
      </w:divBdr>
    </w:div>
    <w:div w:id="1368874321">
      <w:bodyDiv w:val="1"/>
      <w:marLeft w:val="0"/>
      <w:marRight w:val="0"/>
      <w:marTop w:val="0"/>
      <w:marBottom w:val="0"/>
      <w:divBdr>
        <w:top w:val="none" w:sz="0" w:space="0" w:color="auto"/>
        <w:left w:val="none" w:sz="0" w:space="0" w:color="auto"/>
        <w:bottom w:val="none" w:sz="0" w:space="0" w:color="auto"/>
        <w:right w:val="none" w:sz="0" w:space="0" w:color="auto"/>
      </w:divBdr>
    </w:div>
    <w:div w:id="1395007507">
      <w:bodyDiv w:val="1"/>
      <w:marLeft w:val="0"/>
      <w:marRight w:val="0"/>
      <w:marTop w:val="0"/>
      <w:marBottom w:val="0"/>
      <w:divBdr>
        <w:top w:val="none" w:sz="0" w:space="0" w:color="auto"/>
        <w:left w:val="none" w:sz="0" w:space="0" w:color="auto"/>
        <w:bottom w:val="none" w:sz="0" w:space="0" w:color="auto"/>
        <w:right w:val="none" w:sz="0" w:space="0" w:color="auto"/>
      </w:divBdr>
    </w:div>
    <w:div w:id="1514488742">
      <w:bodyDiv w:val="1"/>
      <w:marLeft w:val="0"/>
      <w:marRight w:val="0"/>
      <w:marTop w:val="0"/>
      <w:marBottom w:val="0"/>
      <w:divBdr>
        <w:top w:val="none" w:sz="0" w:space="0" w:color="auto"/>
        <w:left w:val="none" w:sz="0" w:space="0" w:color="auto"/>
        <w:bottom w:val="none" w:sz="0" w:space="0" w:color="auto"/>
        <w:right w:val="none" w:sz="0" w:space="0" w:color="auto"/>
      </w:divBdr>
    </w:div>
    <w:div w:id="1696806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D8158A-D204-4515-AF43-48B38EF322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202</TotalTime>
  <Pages>22</Pages>
  <Words>1564</Words>
  <Characters>8919</Characters>
  <Application>Microsoft Office Word</Application>
  <DocSecurity>0</DocSecurity>
  <Lines>74</Lines>
  <Paragraphs>20</Paragraphs>
  <ScaleCrop>false</ScaleCrop>
  <Company/>
  <LinksUpToDate>false</LinksUpToDate>
  <CharactersWithSpaces>10463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hp400g2</dc:creator>
  <cp:lastModifiedBy>user</cp:lastModifiedBy>
  <cp:revision>34</cp:revision>
  <cp:lastPrinted>2021-07-05T02:49:00Z</cp:lastPrinted>
  <dcterms:created xsi:type="dcterms:W3CDTF">2021-04-09T08:22:00Z</dcterms:created>
  <dcterms:modified xsi:type="dcterms:W3CDTF">2021-07-15T06:57:00Z</dcterms:modified>
</cp:coreProperties>
</file>