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0E4B09" w:rsidRDefault="004566CC" w:rsidP="004566CC">
      <w:pPr>
        <w:ind w:left="1600" w:rightChars="-149" w:right="-477" w:hangingChars="500" w:hanging="1600"/>
        <w:rPr>
          <w:rFonts w:ascii="標楷體" w:eastAsia="標楷體" w:hAnsi="標楷體"/>
          <w:b/>
        </w:rPr>
      </w:pPr>
      <w:r w:rsidRPr="000E4B09">
        <w:rPr>
          <w:rFonts w:ascii="標楷體" w:eastAsia="標楷體" w:hAnsi="標楷體" w:hint="eastAsia"/>
        </w:rPr>
        <w:t xml:space="preserve">　</w:t>
      </w:r>
      <w:r w:rsidR="00094DEC" w:rsidRPr="000E4B09">
        <w:rPr>
          <w:rFonts w:ascii="標楷體" w:eastAsia="標楷體" w:hAnsi="標楷體" w:hint="eastAsia"/>
          <w:b/>
        </w:rPr>
        <w:t>立法院第10屆第3會期財政委員會第</w:t>
      </w:r>
      <w:r w:rsidR="00096F37" w:rsidRPr="000E4B09">
        <w:rPr>
          <w:rFonts w:ascii="標楷體" w:eastAsia="標楷體" w:hAnsi="標楷體" w:hint="eastAsia"/>
          <w:b/>
        </w:rPr>
        <w:t>3</w:t>
      </w:r>
      <w:r w:rsidR="00094DEC" w:rsidRPr="000E4B09">
        <w:rPr>
          <w:rFonts w:ascii="標楷體" w:eastAsia="標楷體" w:hAnsi="標楷體" w:hint="eastAsia"/>
          <w:b/>
        </w:rPr>
        <w:t>次全體委員會議議事錄</w:t>
      </w:r>
    </w:p>
    <w:p w:rsidR="00156DD4" w:rsidRPr="000E4B09" w:rsidRDefault="00583940" w:rsidP="00410EE2">
      <w:pPr>
        <w:autoSpaceDE w:val="0"/>
        <w:autoSpaceDN w:val="0"/>
        <w:ind w:left="1600" w:rightChars="-149" w:right="-477" w:hangingChars="500" w:hanging="1600"/>
        <w:rPr>
          <w:rFonts w:ascii="標楷體" w:eastAsia="標楷體" w:hAnsi="標楷體"/>
        </w:rPr>
      </w:pPr>
      <w:r w:rsidRPr="000E4B09">
        <w:rPr>
          <w:rFonts w:ascii="標楷體" w:eastAsia="標楷體" w:hAnsi="標楷體" w:hint="eastAsia"/>
        </w:rPr>
        <w:t>時　　間</w:t>
      </w:r>
      <w:r w:rsidR="002C38AF" w:rsidRPr="000E4B09">
        <w:rPr>
          <w:rFonts w:ascii="標楷體" w:eastAsia="標楷體" w:hAnsi="標楷體" w:hint="eastAsia"/>
        </w:rPr>
        <w:t xml:space="preserve">　</w:t>
      </w:r>
      <w:r w:rsidR="00156DD4" w:rsidRPr="000E4B09">
        <w:rPr>
          <w:rFonts w:ascii="標楷體" w:eastAsia="標楷體" w:hAnsi="標楷體" w:hint="eastAsia"/>
          <w:w w:val="95"/>
        </w:rPr>
        <w:t>中華民國1</w:t>
      </w:r>
      <w:r w:rsidR="00094DEC" w:rsidRPr="000E4B09">
        <w:rPr>
          <w:rFonts w:ascii="標楷體" w:eastAsia="標楷體" w:hAnsi="標楷體" w:hint="eastAsia"/>
          <w:w w:val="95"/>
        </w:rPr>
        <w:t>10</w:t>
      </w:r>
      <w:r w:rsidR="00156DD4" w:rsidRPr="000E4B09">
        <w:rPr>
          <w:rFonts w:ascii="標楷體" w:eastAsia="標楷體" w:hAnsi="標楷體" w:hint="eastAsia"/>
          <w:w w:val="95"/>
        </w:rPr>
        <w:t>年</w:t>
      </w:r>
      <w:r w:rsidR="00094DEC" w:rsidRPr="000E4B09">
        <w:rPr>
          <w:rFonts w:ascii="標楷體" w:eastAsia="標楷體" w:hAnsi="標楷體" w:hint="eastAsia"/>
          <w:w w:val="95"/>
        </w:rPr>
        <w:t>3</w:t>
      </w:r>
      <w:r w:rsidR="00156DD4" w:rsidRPr="000E4B09">
        <w:rPr>
          <w:rFonts w:ascii="標楷體" w:eastAsia="標楷體" w:hAnsi="標楷體" w:hint="eastAsia"/>
          <w:w w:val="95"/>
        </w:rPr>
        <w:t>月</w:t>
      </w:r>
      <w:r w:rsidR="00094DEC" w:rsidRPr="000E4B09">
        <w:rPr>
          <w:rFonts w:ascii="標楷體" w:eastAsia="標楷體" w:hAnsi="標楷體" w:hint="eastAsia"/>
          <w:w w:val="95"/>
        </w:rPr>
        <w:t>1</w:t>
      </w:r>
      <w:r w:rsidR="00096F37" w:rsidRPr="000E4B09">
        <w:rPr>
          <w:rFonts w:ascii="標楷體" w:eastAsia="標楷體" w:hAnsi="標楷體" w:hint="eastAsia"/>
          <w:w w:val="95"/>
        </w:rPr>
        <w:t>1</w:t>
      </w:r>
      <w:r w:rsidR="00932659" w:rsidRPr="000E4B09">
        <w:rPr>
          <w:rFonts w:ascii="標楷體" w:eastAsia="標楷體" w:hAnsi="標楷體" w:hint="eastAsia"/>
          <w:w w:val="95"/>
        </w:rPr>
        <w:t>日（星期</w:t>
      </w:r>
      <w:r w:rsidR="00096F37" w:rsidRPr="000E4B09">
        <w:rPr>
          <w:rFonts w:ascii="標楷體" w:eastAsia="標楷體" w:hAnsi="標楷體" w:hint="eastAsia"/>
          <w:w w:val="95"/>
        </w:rPr>
        <w:t>四</w:t>
      </w:r>
      <w:r w:rsidR="00156DD4" w:rsidRPr="000E4B09">
        <w:rPr>
          <w:rFonts w:ascii="標楷體" w:eastAsia="標楷體" w:hAnsi="標楷體" w:hint="eastAsia"/>
          <w:w w:val="95"/>
        </w:rPr>
        <w:t>）9時至1</w:t>
      </w:r>
      <w:r w:rsidR="001849A8" w:rsidRPr="000E4B09">
        <w:rPr>
          <w:rFonts w:ascii="標楷體" w:eastAsia="標楷體" w:hAnsi="標楷體" w:hint="eastAsia"/>
          <w:w w:val="95"/>
        </w:rPr>
        <w:t>2</w:t>
      </w:r>
      <w:r w:rsidR="00156DD4" w:rsidRPr="000E4B09">
        <w:rPr>
          <w:rFonts w:ascii="標楷體" w:eastAsia="標楷體" w:hAnsi="標楷體" w:hint="eastAsia"/>
          <w:w w:val="95"/>
        </w:rPr>
        <w:t>時</w:t>
      </w:r>
      <w:r w:rsidR="003907F4" w:rsidRPr="000E4B09">
        <w:rPr>
          <w:rFonts w:ascii="標楷體" w:eastAsia="標楷體" w:hAnsi="標楷體" w:hint="eastAsia"/>
          <w:w w:val="95"/>
        </w:rPr>
        <w:t>44</w:t>
      </w:r>
      <w:r w:rsidR="00156DD4" w:rsidRPr="000E4B09">
        <w:rPr>
          <w:rFonts w:ascii="標楷體" w:eastAsia="標楷體" w:hAnsi="標楷體" w:hint="eastAsia"/>
          <w:w w:val="95"/>
        </w:rPr>
        <w:t>分</w:t>
      </w:r>
    </w:p>
    <w:p w:rsidR="00583940" w:rsidRPr="000E4B09" w:rsidRDefault="00583940" w:rsidP="00345946">
      <w:pPr>
        <w:autoSpaceDE w:val="0"/>
        <w:autoSpaceDN w:val="0"/>
        <w:ind w:left="1600" w:rightChars="-149" w:right="-477" w:hangingChars="500" w:hanging="1600"/>
        <w:rPr>
          <w:rFonts w:ascii="標楷體" w:eastAsia="標楷體" w:hAnsi="標楷體"/>
        </w:rPr>
      </w:pPr>
      <w:r w:rsidRPr="000E4B09">
        <w:rPr>
          <w:rFonts w:ascii="標楷體" w:eastAsia="標楷體" w:hAnsi="標楷體" w:hint="eastAsia"/>
        </w:rPr>
        <w:t xml:space="preserve">地　　點　</w:t>
      </w:r>
      <w:r w:rsidR="00932659" w:rsidRPr="000E4B09">
        <w:rPr>
          <w:rFonts w:ascii="標楷體" w:eastAsia="標楷體" w:hAnsi="標楷體" w:hint="eastAsia"/>
        </w:rPr>
        <w:t>本院群賢樓9樓大禮堂</w:t>
      </w:r>
    </w:p>
    <w:p w:rsidR="000833DD" w:rsidRPr="000E4B09" w:rsidRDefault="00583940" w:rsidP="00345946">
      <w:pPr>
        <w:autoSpaceDE w:val="0"/>
        <w:autoSpaceDN w:val="0"/>
        <w:ind w:left="1600" w:rightChars="100" w:right="320" w:hangingChars="500" w:hanging="1600"/>
        <w:rPr>
          <w:rFonts w:ascii="標楷體" w:eastAsia="標楷體" w:hAnsi="標楷體"/>
        </w:rPr>
      </w:pPr>
      <w:r w:rsidRPr="000E4B09">
        <w:rPr>
          <w:rFonts w:ascii="標楷體" w:eastAsia="標楷體" w:hAnsi="標楷體" w:hint="eastAsia"/>
        </w:rPr>
        <w:t xml:space="preserve">出席委員　</w:t>
      </w:r>
      <w:r w:rsidR="00F05024" w:rsidRPr="000E4B09">
        <w:rPr>
          <w:rFonts w:ascii="標楷體" w:eastAsia="標楷體" w:hAnsi="標楷體" w:hint="eastAsia"/>
        </w:rPr>
        <w:t xml:space="preserve">吳秉叡　沈發惠　</w:t>
      </w:r>
      <w:r w:rsidR="000833DD" w:rsidRPr="000E4B09">
        <w:rPr>
          <w:rFonts w:ascii="標楷體" w:eastAsia="標楷體" w:hAnsi="標楷體" w:hint="eastAsia"/>
        </w:rPr>
        <w:t xml:space="preserve">林德福　</w:t>
      </w:r>
      <w:r w:rsidR="00F05024" w:rsidRPr="000E4B09">
        <w:rPr>
          <w:rFonts w:ascii="標楷體" w:eastAsia="標楷體" w:hAnsi="標楷體" w:hint="eastAsia"/>
        </w:rPr>
        <w:t xml:space="preserve">賴士葆　</w:t>
      </w:r>
      <w:r w:rsidR="00094DEC" w:rsidRPr="000E4B09">
        <w:rPr>
          <w:rFonts w:ascii="標楷體" w:eastAsia="標楷體" w:hAnsi="標楷體" w:hint="eastAsia"/>
        </w:rPr>
        <w:t xml:space="preserve">曾銘宗　</w:t>
      </w:r>
      <w:r w:rsidR="000833DD" w:rsidRPr="000E4B09">
        <w:rPr>
          <w:rFonts w:ascii="標楷體" w:eastAsia="標楷體" w:hAnsi="標楷體" w:hint="eastAsia"/>
        </w:rPr>
        <w:t xml:space="preserve">郭國文　</w:t>
      </w:r>
      <w:r w:rsidR="00F05024" w:rsidRPr="000E4B09">
        <w:rPr>
          <w:rFonts w:ascii="標楷體" w:eastAsia="標楷體" w:hAnsi="標楷體" w:hint="eastAsia"/>
        </w:rPr>
        <w:t xml:space="preserve">林楚茵　鍾佳濱　李貴敏　羅明才　高嘉瑜　張其祿　</w:t>
      </w:r>
    </w:p>
    <w:p w:rsidR="00094DEC" w:rsidRPr="000E4B09" w:rsidRDefault="000833DD" w:rsidP="00345946">
      <w:pPr>
        <w:autoSpaceDE w:val="0"/>
        <w:autoSpaceDN w:val="0"/>
        <w:ind w:left="1600" w:rightChars="100" w:right="320" w:hangingChars="500" w:hanging="1600"/>
        <w:rPr>
          <w:rFonts w:ascii="標楷體" w:eastAsia="標楷體" w:hAnsi="標楷體"/>
        </w:rPr>
      </w:pPr>
      <w:r w:rsidRPr="000E4B09">
        <w:rPr>
          <w:rFonts w:ascii="標楷體" w:eastAsia="標楷體" w:hAnsi="標楷體" w:hint="eastAsia"/>
        </w:rPr>
        <w:t xml:space="preserve">　　　　　</w:t>
      </w:r>
      <w:r w:rsidR="00FD70BF" w:rsidRPr="000E4B09">
        <w:rPr>
          <w:rFonts w:ascii="標楷體" w:eastAsia="標楷體" w:hAnsi="標楷體" w:hint="eastAsia"/>
        </w:rPr>
        <w:t xml:space="preserve">余　天　</w:t>
      </w:r>
    </w:p>
    <w:p w:rsidR="00010D46" w:rsidRPr="000E4B09" w:rsidRDefault="00583940" w:rsidP="00345946">
      <w:pPr>
        <w:autoSpaceDE w:val="0"/>
        <w:autoSpaceDN w:val="0"/>
        <w:ind w:leftChars="500" w:left="1600"/>
        <w:rPr>
          <w:rFonts w:ascii="標楷體" w:eastAsia="標楷體" w:hAnsi="標楷體"/>
          <w:b/>
        </w:rPr>
      </w:pPr>
      <w:r w:rsidRPr="000E4B09">
        <w:rPr>
          <w:rFonts w:ascii="標楷體" w:eastAsia="標楷體" w:hAnsi="標楷體" w:hint="eastAsia"/>
          <w:b/>
        </w:rPr>
        <w:t>委員出席</w:t>
      </w:r>
      <w:r w:rsidR="009C229A" w:rsidRPr="000E4B09">
        <w:rPr>
          <w:rFonts w:ascii="標楷體" w:eastAsia="標楷體" w:hAnsi="標楷體" w:hint="eastAsia"/>
          <w:b/>
        </w:rPr>
        <w:t>1</w:t>
      </w:r>
      <w:r w:rsidR="00094DEC" w:rsidRPr="000E4B09">
        <w:rPr>
          <w:rFonts w:ascii="標楷體" w:eastAsia="標楷體" w:hAnsi="標楷體" w:hint="eastAsia"/>
          <w:b/>
        </w:rPr>
        <w:t>3</w:t>
      </w:r>
      <w:r w:rsidRPr="000E4B09">
        <w:rPr>
          <w:rFonts w:ascii="標楷體" w:eastAsia="標楷體" w:hAnsi="標楷體" w:hint="eastAsia"/>
          <w:b/>
        </w:rPr>
        <w:t>人</w:t>
      </w:r>
    </w:p>
    <w:p w:rsidR="00611BC4" w:rsidRPr="000E4B09" w:rsidRDefault="00583940" w:rsidP="00345946">
      <w:pPr>
        <w:autoSpaceDE w:val="0"/>
        <w:autoSpaceDN w:val="0"/>
        <w:ind w:left="1600" w:rightChars="100" w:right="320" w:hangingChars="500" w:hanging="1600"/>
        <w:rPr>
          <w:rFonts w:ascii="標楷體" w:eastAsia="標楷體" w:hAnsi="標楷體"/>
        </w:rPr>
      </w:pPr>
      <w:r w:rsidRPr="000E4B09">
        <w:rPr>
          <w:rFonts w:ascii="標楷體" w:eastAsia="標楷體" w:hAnsi="標楷體" w:hint="eastAsia"/>
        </w:rPr>
        <w:t xml:space="preserve">列席委員　</w:t>
      </w:r>
      <w:r w:rsidR="00CC7EB2" w:rsidRPr="000E4B09">
        <w:rPr>
          <w:rFonts w:ascii="標楷體" w:eastAsia="標楷體" w:hAnsi="標楷體" w:hint="eastAsia"/>
        </w:rPr>
        <w:t>李德維</w:t>
      </w:r>
      <w:r w:rsidR="00611BC4" w:rsidRPr="000E4B09">
        <w:rPr>
          <w:rFonts w:ascii="標楷體" w:eastAsia="標楷體" w:hAnsi="標楷體" w:hint="eastAsia"/>
        </w:rPr>
        <w:t xml:space="preserve">　</w:t>
      </w:r>
      <w:r w:rsidR="00D75E26" w:rsidRPr="000E4B09">
        <w:rPr>
          <w:rFonts w:ascii="標楷體" w:eastAsia="標楷體" w:hAnsi="標楷體" w:hint="eastAsia"/>
        </w:rPr>
        <w:t xml:space="preserve">陳歐珀　謝衣　洪孟楷　</w:t>
      </w:r>
      <w:r w:rsidR="007411D0" w:rsidRPr="000E4B09">
        <w:rPr>
          <w:rFonts w:ascii="標楷體" w:eastAsia="標楷體" w:hAnsi="標楷體" w:hint="eastAsia"/>
        </w:rPr>
        <w:t xml:space="preserve">楊瓊瓔　</w:t>
      </w:r>
      <w:r w:rsidR="00D75E26" w:rsidRPr="000E4B09">
        <w:rPr>
          <w:rFonts w:ascii="標楷體" w:eastAsia="標楷體" w:hAnsi="標楷體" w:hint="eastAsia"/>
        </w:rPr>
        <w:t xml:space="preserve">陳椒華　</w:t>
      </w:r>
      <w:r w:rsidR="007411D0" w:rsidRPr="000E4B09">
        <w:rPr>
          <w:rFonts w:ascii="標楷體" w:eastAsia="標楷體" w:hAnsi="標楷體" w:hint="eastAsia"/>
        </w:rPr>
        <w:t>鄭天財</w:t>
      </w:r>
      <w:r w:rsidR="007411D0" w:rsidRPr="000E4B09">
        <w:rPr>
          <w:rFonts w:ascii="標楷體" w:eastAsia="標楷體" w:hAnsi="標楷體" w:hint="eastAsia"/>
          <w:spacing w:val="-22"/>
        </w:rPr>
        <w:t>Sra</w:t>
      </w:r>
      <w:r w:rsidR="004624F6" w:rsidRPr="000E4B09">
        <w:rPr>
          <w:rFonts w:ascii="標楷體" w:eastAsia="標楷體" w:hAnsi="標楷體" w:hint="eastAsia"/>
          <w:spacing w:val="-22"/>
        </w:rPr>
        <w:t xml:space="preserve"> </w:t>
      </w:r>
      <w:r w:rsidR="007411D0" w:rsidRPr="000E4B09">
        <w:rPr>
          <w:rFonts w:ascii="標楷體" w:eastAsia="標楷體" w:hAnsi="標楷體" w:hint="eastAsia"/>
          <w:spacing w:val="-22"/>
        </w:rPr>
        <w:t>Kacaw</w:t>
      </w:r>
      <w:r w:rsidR="004624F6" w:rsidRPr="000E4B09">
        <w:rPr>
          <w:rFonts w:ascii="標楷體" w:eastAsia="標楷體" w:hAnsi="標楷體" w:hint="eastAsia"/>
        </w:rPr>
        <w:t xml:space="preserve">　</w:t>
      </w:r>
      <w:r w:rsidR="00630707" w:rsidRPr="000E4B09">
        <w:rPr>
          <w:rFonts w:ascii="標楷體" w:eastAsia="標楷體" w:hAnsi="標楷體" w:hint="eastAsia"/>
        </w:rPr>
        <w:t>莊競程</w:t>
      </w:r>
      <w:r w:rsidR="007411D0" w:rsidRPr="000E4B09">
        <w:rPr>
          <w:rFonts w:ascii="標楷體" w:eastAsia="標楷體" w:hAnsi="標楷體" w:hint="eastAsia"/>
        </w:rPr>
        <w:t xml:space="preserve">　何欣純　</w:t>
      </w:r>
      <w:r w:rsidR="00D75E26" w:rsidRPr="000E4B09">
        <w:rPr>
          <w:rFonts w:ascii="標楷體" w:eastAsia="標楷體" w:hAnsi="標楷體" w:hint="eastAsia"/>
        </w:rPr>
        <w:t xml:space="preserve">張育美　</w:t>
      </w:r>
      <w:r w:rsidR="00630707" w:rsidRPr="000E4B09">
        <w:rPr>
          <w:rFonts w:ascii="標楷體" w:eastAsia="標楷體" w:hAnsi="標楷體" w:hint="eastAsia"/>
        </w:rPr>
        <w:t>何志偉</w:t>
      </w:r>
      <w:r w:rsidR="007411D0" w:rsidRPr="000E4B09">
        <w:rPr>
          <w:rFonts w:ascii="標楷體" w:eastAsia="標楷體" w:hAnsi="標楷體" w:hint="eastAsia"/>
        </w:rPr>
        <w:t xml:space="preserve">　</w:t>
      </w:r>
      <w:r w:rsidR="00D75E26" w:rsidRPr="000E4B09">
        <w:rPr>
          <w:rFonts w:ascii="標楷體" w:eastAsia="標楷體" w:hAnsi="標楷體" w:hint="eastAsia"/>
        </w:rPr>
        <w:t xml:space="preserve">吳斯懷　</w:t>
      </w:r>
      <w:r w:rsidR="00630707" w:rsidRPr="000E4B09">
        <w:rPr>
          <w:rFonts w:ascii="標楷體" w:eastAsia="標楷體" w:hAnsi="標楷體" w:hint="eastAsia"/>
        </w:rPr>
        <w:t>江永昌</w:t>
      </w:r>
      <w:r w:rsidR="007411D0" w:rsidRPr="000E4B09">
        <w:rPr>
          <w:rFonts w:ascii="標楷體" w:eastAsia="標楷體" w:hAnsi="標楷體" w:hint="eastAsia"/>
        </w:rPr>
        <w:t xml:space="preserve">　</w:t>
      </w:r>
      <w:r w:rsidR="003A5F26" w:rsidRPr="000E4B09">
        <w:rPr>
          <w:rFonts w:ascii="標楷體" w:eastAsia="標楷體" w:hAnsi="標楷體" w:hint="eastAsia"/>
        </w:rPr>
        <w:t>邱志偉</w:t>
      </w:r>
      <w:r w:rsidR="007411D0" w:rsidRPr="000E4B09">
        <w:rPr>
          <w:rFonts w:ascii="標楷體" w:eastAsia="標楷體" w:hAnsi="標楷體" w:hint="eastAsia"/>
        </w:rPr>
        <w:t xml:space="preserve">　</w:t>
      </w:r>
      <w:r w:rsidR="00377D4C" w:rsidRPr="000E4B09">
        <w:rPr>
          <w:rFonts w:ascii="標楷體" w:eastAsia="標楷體" w:hAnsi="標楷體" w:hint="eastAsia"/>
        </w:rPr>
        <w:t xml:space="preserve">費鴻泰　</w:t>
      </w:r>
      <w:r w:rsidR="00064B12" w:rsidRPr="000E4B09">
        <w:rPr>
          <w:rFonts w:ascii="標楷體" w:eastAsia="標楷體" w:hAnsi="標楷體" w:hint="eastAsia"/>
        </w:rPr>
        <w:t>廖婉汝</w:t>
      </w:r>
      <w:r w:rsidR="00630707" w:rsidRPr="000E4B09">
        <w:rPr>
          <w:rFonts w:ascii="標楷體" w:eastAsia="標楷體" w:hAnsi="標楷體" w:hint="eastAsia"/>
        </w:rPr>
        <w:t xml:space="preserve">　　</w:t>
      </w:r>
      <w:r w:rsidR="007F11D8" w:rsidRPr="000E4B09">
        <w:rPr>
          <w:rFonts w:ascii="標楷體" w:eastAsia="標楷體" w:hAnsi="標楷體" w:hint="eastAsia"/>
        </w:rPr>
        <w:t xml:space="preserve">　　　</w:t>
      </w:r>
    </w:p>
    <w:p w:rsidR="00583940" w:rsidRPr="000E4B09" w:rsidRDefault="00583940" w:rsidP="00345946">
      <w:pPr>
        <w:autoSpaceDE w:val="0"/>
        <w:autoSpaceDN w:val="0"/>
        <w:ind w:leftChars="500" w:left="1600"/>
        <w:rPr>
          <w:rFonts w:ascii="標楷體" w:eastAsia="標楷體" w:hAnsi="標楷體"/>
          <w:b/>
        </w:rPr>
      </w:pPr>
      <w:r w:rsidRPr="000E4B09">
        <w:rPr>
          <w:rFonts w:ascii="標楷體" w:eastAsia="標楷體" w:hAnsi="標楷體" w:hint="eastAsia"/>
          <w:b/>
        </w:rPr>
        <w:t>委員列席</w:t>
      </w:r>
      <w:r w:rsidR="006565AD" w:rsidRPr="000E4B09">
        <w:rPr>
          <w:rFonts w:ascii="標楷體" w:eastAsia="標楷體" w:hAnsi="標楷體" w:hint="eastAsia"/>
          <w:b/>
        </w:rPr>
        <w:t>1</w:t>
      </w:r>
      <w:r w:rsidR="00E05575" w:rsidRPr="000E4B09">
        <w:rPr>
          <w:rFonts w:ascii="標楷體" w:eastAsia="標楷體" w:hAnsi="標楷體" w:hint="eastAsia"/>
          <w:b/>
        </w:rPr>
        <w:t>6</w:t>
      </w:r>
      <w:r w:rsidRPr="000E4B09">
        <w:rPr>
          <w:rFonts w:ascii="標楷體" w:eastAsia="標楷體" w:hAnsi="標楷體" w:hint="eastAsia"/>
          <w:b/>
        </w:rPr>
        <w:t>人</w:t>
      </w:r>
    </w:p>
    <w:p w:rsidR="00377D4C" w:rsidRPr="000E4B09" w:rsidRDefault="00FA597A" w:rsidP="008C191C">
      <w:pPr>
        <w:tabs>
          <w:tab w:val="left" w:pos="9072"/>
        </w:tabs>
        <w:autoSpaceDE w:val="0"/>
        <w:autoSpaceDN w:val="0"/>
        <w:jc w:val="both"/>
        <w:rPr>
          <w:rFonts w:ascii="標楷體" w:eastAsia="標楷體" w:hAnsi="標楷體"/>
          <w:kern w:val="16"/>
        </w:rPr>
      </w:pPr>
      <w:r w:rsidRPr="000E4B09">
        <w:rPr>
          <w:rFonts w:ascii="標楷體" w:eastAsia="標楷體" w:hAnsi="標楷體" w:hint="eastAsia"/>
          <w:kern w:val="16"/>
        </w:rPr>
        <w:t xml:space="preserve">列席官員　</w:t>
      </w:r>
    </w:p>
    <w:p w:rsidR="008C191C" w:rsidRPr="000E4B09" w:rsidRDefault="00377D4C" w:rsidP="008C191C">
      <w:pPr>
        <w:tabs>
          <w:tab w:val="left" w:pos="9072"/>
        </w:tabs>
        <w:autoSpaceDE w:val="0"/>
        <w:autoSpaceDN w:val="0"/>
        <w:jc w:val="both"/>
        <w:rPr>
          <w:rFonts w:ascii="標楷體" w:eastAsia="標楷體" w:hAnsi="標楷體"/>
          <w:kern w:val="16"/>
        </w:rPr>
      </w:pPr>
      <w:r w:rsidRPr="000E4B09">
        <w:rPr>
          <w:rFonts w:ascii="標楷體" w:eastAsia="標楷體" w:hAnsi="標楷體" w:hint="eastAsia"/>
        </w:rPr>
        <w:t xml:space="preserve">　　　　　</w:t>
      </w:r>
      <w:r w:rsidR="008C191C" w:rsidRPr="000E4B09">
        <w:rPr>
          <w:rFonts w:ascii="標楷體" w:eastAsia="標楷體" w:hAnsi="標楷體" w:hint="eastAsia"/>
          <w:b/>
          <w:kern w:val="16"/>
        </w:rPr>
        <w:t xml:space="preserve">中央銀行　　　　　　　　　　　　</w:t>
      </w:r>
      <w:r w:rsidR="008C191C" w:rsidRPr="000E4B09">
        <w:rPr>
          <w:rFonts w:ascii="標楷體" w:eastAsia="標楷體" w:hAnsi="標楷體" w:hint="eastAsia"/>
          <w:kern w:val="16"/>
        </w:rPr>
        <w:t>總裁　　楊金龍</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 xml:space="preserve">　　　　　　　　　　　　　　　副總裁　嚴宗大</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業務局</w:t>
      </w:r>
      <w:r w:rsidRPr="000E4B09">
        <w:rPr>
          <w:rFonts w:ascii="標楷體" w:eastAsia="標楷體" w:hAnsi="標楷體" w:hint="eastAsia"/>
          <w:b/>
          <w:kern w:val="16"/>
        </w:rPr>
        <w:t xml:space="preserve">　　　　　　　　　　　　</w:t>
      </w:r>
      <w:r w:rsidRPr="000E4B09">
        <w:rPr>
          <w:rFonts w:ascii="標楷體" w:eastAsia="標楷體" w:hAnsi="標楷體" w:hint="eastAsia"/>
          <w:kern w:val="16"/>
        </w:rPr>
        <w:t>局長　　蕭翠玲</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發行局</w:t>
      </w:r>
      <w:r w:rsidRPr="000E4B09">
        <w:rPr>
          <w:rFonts w:ascii="標楷體" w:eastAsia="標楷體" w:hAnsi="標楷體" w:hint="eastAsia"/>
          <w:b/>
          <w:kern w:val="16"/>
        </w:rPr>
        <w:t xml:space="preserve">　　　　　　　　　　　　</w:t>
      </w:r>
      <w:r w:rsidRPr="000E4B09">
        <w:rPr>
          <w:rFonts w:ascii="標楷體" w:eastAsia="標楷體" w:hAnsi="標楷體" w:hint="eastAsia"/>
          <w:kern w:val="16"/>
        </w:rPr>
        <w:t>局長　　施遵驊</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外匯局</w:t>
      </w:r>
      <w:r w:rsidRPr="000E4B09">
        <w:rPr>
          <w:rFonts w:ascii="標楷體" w:eastAsia="標楷體" w:hAnsi="標楷體" w:hint="eastAsia"/>
          <w:b/>
          <w:kern w:val="16"/>
        </w:rPr>
        <w:t xml:space="preserve">　　　　　　　　　　　　</w:t>
      </w:r>
      <w:r w:rsidRPr="000E4B09">
        <w:rPr>
          <w:rFonts w:ascii="標楷體" w:eastAsia="標楷體" w:hAnsi="標楷體" w:hint="eastAsia"/>
          <w:kern w:val="16"/>
        </w:rPr>
        <w:t xml:space="preserve">局長　　</w:t>
      </w:r>
      <w:r w:rsidR="00377D4C" w:rsidRPr="000E4B09">
        <w:rPr>
          <w:rFonts w:ascii="標楷體" w:eastAsia="標楷體" w:hAnsi="標楷體" w:hint="eastAsia"/>
        </w:rPr>
        <w:t>蔡烱民</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國庫局</w:t>
      </w:r>
      <w:r w:rsidRPr="000E4B09">
        <w:rPr>
          <w:rFonts w:ascii="標楷體" w:eastAsia="標楷體" w:hAnsi="標楷體" w:hint="eastAsia"/>
          <w:b/>
          <w:kern w:val="16"/>
        </w:rPr>
        <w:t xml:space="preserve">　　　　　　　　　　　　</w:t>
      </w:r>
      <w:r w:rsidRPr="000E4B09">
        <w:rPr>
          <w:rFonts w:ascii="標楷體" w:eastAsia="標楷體" w:hAnsi="標楷體" w:hint="eastAsia"/>
          <w:kern w:val="16"/>
        </w:rPr>
        <w:t>局長　　柯玲君</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金融業務檢查處</w:t>
      </w:r>
      <w:r w:rsidRPr="000E4B09">
        <w:rPr>
          <w:rFonts w:ascii="標楷體" w:eastAsia="標楷體" w:hAnsi="標楷體" w:hint="eastAsia"/>
          <w:b/>
          <w:kern w:val="16"/>
        </w:rPr>
        <w:t xml:space="preserve">　　　　　　　　</w:t>
      </w:r>
      <w:r w:rsidRPr="000E4B09">
        <w:rPr>
          <w:rFonts w:ascii="標楷體" w:eastAsia="標楷體" w:hAnsi="標楷體" w:hint="eastAsia"/>
          <w:kern w:val="16"/>
        </w:rPr>
        <w:t>處長　　蘇導民</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經濟研究處</w:t>
      </w:r>
      <w:r w:rsidRPr="000E4B09">
        <w:rPr>
          <w:rFonts w:ascii="標楷體" w:eastAsia="標楷體" w:hAnsi="標楷體" w:hint="eastAsia"/>
          <w:b/>
          <w:kern w:val="16"/>
        </w:rPr>
        <w:t xml:space="preserve">　　　　　　　　　　</w:t>
      </w:r>
      <w:r w:rsidRPr="000E4B09">
        <w:rPr>
          <w:rFonts w:ascii="標楷體" w:eastAsia="標楷體" w:hAnsi="標楷體" w:hint="eastAsia"/>
          <w:kern w:val="16"/>
        </w:rPr>
        <w:t xml:space="preserve">處長　　</w:t>
      </w:r>
      <w:r w:rsidR="00377D4C" w:rsidRPr="000E4B09">
        <w:rPr>
          <w:rFonts w:ascii="標楷體" w:eastAsia="標楷體" w:hAnsi="標楷體" w:hint="eastAsia"/>
        </w:rPr>
        <w:t>吳懿娟</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秘書處</w:t>
      </w:r>
      <w:r w:rsidRPr="000E4B09">
        <w:rPr>
          <w:rFonts w:ascii="標楷體" w:eastAsia="標楷體" w:hAnsi="標楷體" w:hint="eastAsia"/>
          <w:b/>
          <w:kern w:val="16"/>
        </w:rPr>
        <w:t xml:space="preserve">　　　　　　　　　　　　</w:t>
      </w:r>
      <w:r w:rsidRPr="000E4B09">
        <w:rPr>
          <w:rFonts w:ascii="標楷體" w:eastAsia="標楷體" w:hAnsi="標楷體" w:hint="eastAsia"/>
          <w:kern w:val="16"/>
        </w:rPr>
        <w:t>處長　　梁建菁</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會計處</w:t>
      </w:r>
      <w:r w:rsidRPr="000E4B09">
        <w:rPr>
          <w:rFonts w:ascii="標楷體" w:eastAsia="標楷體" w:hAnsi="標楷體" w:hint="eastAsia"/>
          <w:b/>
          <w:kern w:val="16"/>
        </w:rPr>
        <w:t xml:space="preserve">　　　　　　　　　　　　</w:t>
      </w:r>
      <w:r w:rsidRPr="000E4B09">
        <w:rPr>
          <w:rFonts w:ascii="標楷體" w:eastAsia="標楷體" w:hAnsi="標楷體" w:hint="eastAsia"/>
          <w:kern w:val="16"/>
        </w:rPr>
        <w:t>處長　　郭淑蕙</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資訊處</w:t>
      </w:r>
      <w:r w:rsidRPr="000E4B09">
        <w:rPr>
          <w:rFonts w:ascii="標楷體" w:eastAsia="標楷體" w:hAnsi="標楷體" w:hint="eastAsia"/>
          <w:b/>
          <w:kern w:val="16"/>
        </w:rPr>
        <w:t xml:space="preserve">　　　　　　　　　　　　</w:t>
      </w:r>
      <w:r w:rsidRPr="000E4B09">
        <w:rPr>
          <w:rFonts w:ascii="標楷體" w:eastAsia="標楷體" w:hAnsi="標楷體" w:hint="eastAsia"/>
          <w:kern w:val="16"/>
        </w:rPr>
        <w:t>處長　　李瑞枔</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人事室</w:t>
      </w:r>
      <w:r w:rsidRPr="000E4B09">
        <w:rPr>
          <w:rFonts w:ascii="標楷體" w:eastAsia="標楷體" w:hAnsi="標楷體" w:hint="eastAsia"/>
          <w:b/>
          <w:kern w:val="16"/>
        </w:rPr>
        <w:t xml:space="preserve">　　　　　　　　　　　　</w:t>
      </w:r>
      <w:r w:rsidRPr="000E4B09">
        <w:rPr>
          <w:rFonts w:ascii="標楷體" w:eastAsia="標楷體" w:hAnsi="標楷體" w:hint="eastAsia"/>
          <w:kern w:val="16"/>
        </w:rPr>
        <w:t>主任　　張淑惠</w:t>
      </w:r>
    </w:p>
    <w:p w:rsidR="008C191C" w:rsidRPr="000E4B09" w:rsidRDefault="008C191C" w:rsidP="008C191C">
      <w:pPr>
        <w:tabs>
          <w:tab w:val="left" w:pos="9072"/>
        </w:tabs>
        <w:kinsoku/>
        <w:ind w:leftChars="500" w:left="1600" w:firstLineChars="103" w:firstLine="330"/>
        <w:rPr>
          <w:rFonts w:ascii="標楷體" w:eastAsia="標楷體" w:hAnsi="標楷體"/>
          <w:kern w:val="16"/>
        </w:rPr>
      </w:pPr>
      <w:r w:rsidRPr="000E4B09">
        <w:rPr>
          <w:rFonts w:ascii="標楷體" w:eastAsia="標楷體" w:hAnsi="標楷體" w:hint="eastAsia"/>
          <w:kern w:val="16"/>
        </w:rPr>
        <w:t>法務室</w:t>
      </w:r>
      <w:r w:rsidRPr="000E4B09">
        <w:rPr>
          <w:rFonts w:ascii="標楷體" w:eastAsia="標楷體" w:hAnsi="標楷體" w:hint="eastAsia"/>
          <w:b/>
          <w:kern w:val="16"/>
        </w:rPr>
        <w:t xml:space="preserve">　　　　　　　　　　　　</w:t>
      </w:r>
      <w:r w:rsidRPr="000E4B09">
        <w:rPr>
          <w:rFonts w:ascii="標楷體" w:eastAsia="標楷體" w:hAnsi="標楷體" w:hint="eastAsia"/>
          <w:kern w:val="16"/>
        </w:rPr>
        <w:t>主任　　吳坤山</w:t>
      </w:r>
    </w:p>
    <w:p w:rsidR="008C191C" w:rsidRPr="000E4B09" w:rsidRDefault="008C191C" w:rsidP="008C191C">
      <w:pPr>
        <w:tabs>
          <w:tab w:val="left" w:pos="9072"/>
        </w:tabs>
        <w:kinsoku/>
        <w:ind w:leftChars="498" w:left="1632" w:hangingChars="12" w:hanging="38"/>
        <w:rPr>
          <w:rFonts w:ascii="標楷體" w:eastAsia="標楷體" w:hAnsi="標楷體"/>
          <w:kern w:val="16"/>
        </w:rPr>
      </w:pPr>
      <w:r w:rsidRPr="000E4B09">
        <w:rPr>
          <w:rFonts w:ascii="標楷體" w:eastAsia="標楷體" w:hAnsi="標楷體" w:hint="eastAsia"/>
          <w:kern w:val="16"/>
        </w:rPr>
        <w:t>中央印製廠</w:t>
      </w:r>
      <w:r w:rsidRPr="000E4B09">
        <w:rPr>
          <w:rFonts w:ascii="標楷體" w:eastAsia="標楷體" w:hAnsi="標楷體" w:hint="eastAsia"/>
          <w:b/>
          <w:kern w:val="16"/>
        </w:rPr>
        <w:t xml:space="preserve">　　　　　　　　　　　</w:t>
      </w:r>
      <w:r w:rsidRPr="000E4B09">
        <w:rPr>
          <w:rFonts w:ascii="標楷體" w:eastAsia="標楷體" w:hAnsi="標楷體" w:hint="eastAsia"/>
          <w:kern w:val="16"/>
        </w:rPr>
        <w:t>總經理　鄧延達</w:t>
      </w:r>
    </w:p>
    <w:p w:rsidR="008C191C" w:rsidRPr="000E4B09" w:rsidRDefault="008C191C" w:rsidP="008C191C">
      <w:pPr>
        <w:tabs>
          <w:tab w:val="left" w:pos="9072"/>
        </w:tabs>
        <w:kinsoku/>
        <w:ind w:leftChars="498" w:left="1632" w:hangingChars="12" w:hanging="38"/>
        <w:rPr>
          <w:rFonts w:ascii="標楷體" w:eastAsia="標楷體" w:hAnsi="標楷體"/>
          <w:kern w:val="16"/>
        </w:rPr>
      </w:pPr>
      <w:r w:rsidRPr="000E4B09">
        <w:rPr>
          <w:rFonts w:ascii="標楷體" w:eastAsia="標楷體" w:hAnsi="標楷體" w:hint="eastAsia"/>
          <w:kern w:val="16"/>
        </w:rPr>
        <w:t>中央造幣廠</w:t>
      </w:r>
      <w:r w:rsidRPr="000E4B09">
        <w:rPr>
          <w:rFonts w:ascii="標楷體" w:eastAsia="標楷體" w:hAnsi="標楷體" w:hint="eastAsia"/>
          <w:b/>
          <w:kern w:val="16"/>
        </w:rPr>
        <w:t xml:space="preserve">　　　　　　　　　　　</w:t>
      </w:r>
      <w:r w:rsidRPr="000E4B09">
        <w:rPr>
          <w:rFonts w:ascii="標楷體" w:eastAsia="標楷體" w:hAnsi="標楷體" w:hint="eastAsia"/>
          <w:kern w:val="16"/>
        </w:rPr>
        <w:t>廠長　　周盛商</w:t>
      </w:r>
    </w:p>
    <w:p w:rsidR="00DD1B23" w:rsidRPr="000E4B09" w:rsidRDefault="008C191C" w:rsidP="008C191C">
      <w:pPr>
        <w:autoSpaceDE w:val="0"/>
        <w:autoSpaceDN w:val="0"/>
        <w:ind w:leftChars="498" w:left="1597" w:hangingChars="1" w:hanging="3"/>
        <w:rPr>
          <w:rFonts w:ascii="標楷體" w:eastAsia="標楷體" w:hAnsi="標楷體"/>
          <w:kern w:val="16"/>
        </w:rPr>
      </w:pPr>
      <w:r w:rsidRPr="000E4B09">
        <w:rPr>
          <w:rFonts w:ascii="標楷體" w:eastAsia="標楷體" w:hAnsi="標楷體" w:hint="eastAsia"/>
          <w:kern w:val="16"/>
        </w:rPr>
        <w:t>財金資訊股份有限公司</w:t>
      </w:r>
      <w:r w:rsidRPr="000E4B09">
        <w:rPr>
          <w:rFonts w:ascii="標楷體" w:eastAsia="標楷體" w:hAnsi="標楷體" w:hint="eastAsia"/>
          <w:b/>
          <w:kern w:val="16"/>
        </w:rPr>
        <w:t xml:space="preserve">　　　　　　</w:t>
      </w:r>
      <w:r w:rsidRPr="000E4B09">
        <w:rPr>
          <w:rFonts w:ascii="標楷體" w:eastAsia="標楷體" w:hAnsi="標楷體" w:hint="eastAsia"/>
          <w:kern w:val="16"/>
        </w:rPr>
        <w:t>董事長　林國良</w:t>
      </w:r>
    </w:p>
    <w:p w:rsidR="00351EB2" w:rsidRDefault="00351EB2" w:rsidP="00345946">
      <w:pPr>
        <w:pStyle w:val="a8"/>
        <w:tabs>
          <w:tab w:val="left" w:pos="3660"/>
        </w:tabs>
        <w:kinsoku w:val="0"/>
        <w:overflowPunct w:val="0"/>
        <w:autoSpaceDE w:val="0"/>
        <w:autoSpaceDN w:val="0"/>
        <w:adjustRightInd w:val="0"/>
        <w:snapToGrid w:val="0"/>
        <w:spacing w:line="480" w:lineRule="exact"/>
        <w:rPr>
          <w:rFonts w:hAnsi="標楷體"/>
          <w:kern w:val="16"/>
        </w:rPr>
      </w:pPr>
    </w:p>
    <w:p w:rsidR="00B53A96" w:rsidRPr="000E4B09"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0E4B09">
        <w:rPr>
          <w:rFonts w:hAnsi="標楷體" w:hint="eastAsia"/>
          <w:kern w:val="16"/>
        </w:rPr>
        <w:lastRenderedPageBreak/>
        <w:t xml:space="preserve">主　　席　</w:t>
      </w:r>
      <w:r w:rsidR="00BB170E" w:rsidRPr="000E4B09">
        <w:rPr>
          <w:rFonts w:hAnsi="標楷體" w:hint="eastAsia"/>
        </w:rPr>
        <w:t>曾</w:t>
      </w:r>
      <w:r w:rsidR="006323E5" w:rsidRPr="000E4B09">
        <w:rPr>
          <w:rFonts w:hAnsi="標楷體" w:hint="eastAsia"/>
          <w:kern w:val="16"/>
        </w:rPr>
        <w:t>召集委員</w:t>
      </w:r>
      <w:r w:rsidR="00BB170E" w:rsidRPr="000E4B09">
        <w:rPr>
          <w:rFonts w:hAnsi="標楷體" w:hint="eastAsia"/>
        </w:rPr>
        <w:t>銘宗</w:t>
      </w:r>
    </w:p>
    <w:p w:rsidR="00B53A96" w:rsidRPr="000E4B09" w:rsidRDefault="00B53A96" w:rsidP="00345946">
      <w:pPr>
        <w:tabs>
          <w:tab w:val="left" w:pos="3660"/>
        </w:tabs>
        <w:autoSpaceDE w:val="0"/>
        <w:autoSpaceDN w:val="0"/>
        <w:rPr>
          <w:rFonts w:ascii="標楷體" w:eastAsia="標楷體" w:hAnsi="標楷體" w:cs="Courier New"/>
          <w:kern w:val="16"/>
        </w:rPr>
      </w:pPr>
      <w:r w:rsidRPr="000E4B09">
        <w:rPr>
          <w:rFonts w:ascii="標楷體" w:eastAsia="標楷體" w:hAnsi="標楷體" w:cs="Courier New" w:hint="eastAsia"/>
          <w:kern w:val="16"/>
        </w:rPr>
        <w:t xml:space="preserve">專門委員　</w:t>
      </w:r>
      <w:r w:rsidR="001727EE" w:rsidRPr="000E4B09">
        <w:rPr>
          <w:rFonts w:ascii="標楷體" w:eastAsia="標楷體" w:hAnsi="標楷體" w:cs="Courier New" w:hint="eastAsia"/>
          <w:kern w:val="16"/>
        </w:rPr>
        <w:t>謝淑津</w:t>
      </w:r>
    </w:p>
    <w:p w:rsidR="00B53A96" w:rsidRPr="000E4B09" w:rsidRDefault="00B84F11" w:rsidP="00345946">
      <w:pPr>
        <w:autoSpaceDE w:val="0"/>
        <w:autoSpaceDN w:val="0"/>
        <w:rPr>
          <w:rFonts w:ascii="標楷體" w:eastAsia="標楷體" w:hAnsi="標楷體" w:cs="Courier New"/>
          <w:kern w:val="16"/>
        </w:rPr>
      </w:pPr>
      <w:r w:rsidRPr="000E4B09">
        <w:rPr>
          <w:rFonts w:ascii="標楷體" w:eastAsia="標楷體" w:hAnsi="標楷體" w:cs="Courier New" w:hint="eastAsia"/>
          <w:kern w:val="16"/>
        </w:rPr>
        <w:t>主任秘書　趙弘靜</w:t>
      </w:r>
    </w:p>
    <w:p w:rsidR="00BB170E" w:rsidRPr="000E4B09" w:rsidRDefault="00BB170E" w:rsidP="00345946">
      <w:pPr>
        <w:autoSpaceDE w:val="0"/>
        <w:autoSpaceDN w:val="0"/>
        <w:ind w:left="1600" w:rightChars="-149" w:right="-477" w:hangingChars="500" w:hanging="1600"/>
        <w:jc w:val="both"/>
        <w:rPr>
          <w:rFonts w:ascii="標楷體" w:eastAsia="標楷體" w:hAnsi="標楷體"/>
        </w:rPr>
      </w:pPr>
      <w:r w:rsidRPr="000E4B09">
        <w:rPr>
          <w:rFonts w:ascii="標楷體" w:eastAsia="標楷體" w:hAnsi="標楷體" w:hint="eastAsia"/>
        </w:rPr>
        <w:t xml:space="preserve">紀　　錄　秘　書　郭錦貴　</w:t>
      </w:r>
      <w:r w:rsidRPr="000E4B09">
        <w:rPr>
          <w:rFonts w:ascii="標楷體" w:eastAsia="標楷體" w:hAnsi="標楷體" w:hint="eastAsia"/>
          <w:spacing w:val="-40"/>
        </w:rPr>
        <w:t>副研究員</w:t>
      </w:r>
      <w:r w:rsidRPr="000E4B09">
        <w:rPr>
          <w:rFonts w:ascii="標楷體" w:eastAsia="標楷體" w:hAnsi="標楷體" w:hint="eastAsia"/>
        </w:rPr>
        <w:t xml:space="preserve">　黃惠雯　編　審　黃美菁　</w:t>
      </w:r>
    </w:p>
    <w:p w:rsidR="006323E5" w:rsidRPr="000E4B09"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0E4B09">
        <w:rPr>
          <w:rFonts w:hAnsi="標楷體" w:cs="Times New Roman" w:hint="eastAsia"/>
        </w:rPr>
        <w:t xml:space="preserve">　　　　　科　長　蔡明哲　</w:t>
      </w:r>
      <w:r w:rsidR="008C191C" w:rsidRPr="000E4B09">
        <w:rPr>
          <w:rFonts w:hAnsi="標楷體" w:hint="eastAsia"/>
        </w:rPr>
        <w:t>專　員　劉芳賢</w:t>
      </w:r>
    </w:p>
    <w:p w:rsidR="002A4502" w:rsidRPr="000E4B09" w:rsidRDefault="002A4502" w:rsidP="00345946">
      <w:pPr>
        <w:autoSpaceDE w:val="0"/>
        <w:autoSpaceDN w:val="0"/>
        <w:spacing w:beforeLines="50" w:before="180"/>
        <w:ind w:leftChars="201" w:left="643"/>
        <w:jc w:val="both"/>
        <w:rPr>
          <w:rFonts w:hAnsi="標楷體"/>
          <w:b/>
        </w:rPr>
      </w:pPr>
      <w:r w:rsidRPr="000E4B09">
        <w:rPr>
          <w:rFonts w:ascii="標楷體" w:eastAsia="標楷體" w:hAnsi="標楷體" w:cs="Courier New" w:hint="eastAsia"/>
          <w:b/>
        </w:rPr>
        <w:t>報告</w:t>
      </w:r>
      <w:r w:rsidRPr="000E4B09">
        <w:rPr>
          <w:rFonts w:hAnsi="標楷體" w:hint="eastAsia"/>
          <w:b/>
        </w:rPr>
        <w:t>事項</w:t>
      </w:r>
    </w:p>
    <w:p w:rsidR="00EB0D6E" w:rsidRPr="000E4B09" w:rsidRDefault="00EB0D6E" w:rsidP="00345946">
      <w:pPr>
        <w:autoSpaceDE w:val="0"/>
        <w:autoSpaceDN w:val="0"/>
        <w:jc w:val="both"/>
        <w:rPr>
          <w:rFonts w:ascii="標楷體" w:eastAsia="標楷體" w:hAnsi="標楷體"/>
        </w:rPr>
      </w:pPr>
      <w:r w:rsidRPr="000E4B09">
        <w:rPr>
          <w:rFonts w:ascii="標楷體" w:eastAsia="標楷體" w:hAnsi="標楷體" w:hint="eastAsia"/>
        </w:rPr>
        <w:t>一、宣讀上次會議議事錄。</w:t>
      </w:r>
    </w:p>
    <w:p w:rsidR="00EB0D6E" w:rsidRPr="000E4B09" w:rsidRDefault="00EB0D6E" w:rsidP="00345946">
      <w:pPr>
        <w:autoSpaceDE w:val="0"/>
        <w:autoSpaceDN w:val="0"/>
        <w:jc w:val="both"/>
        <w:rPr>
          <w:rFonts w:ascii="標楷體" w:eastAsia="標楷體" w:hAnsi="標楷體"/>
        </w:rPr>
      </w:pPr>
      <w:r w:rsidRPr="000E4B09">
        <w:rPr>
          <w:rFonts w:ascii="標楷體" w:eastAsia="標楷體" w:hAnsi="標楷體" w:hint="eastAsia"/>
        </w:rPr>
        <w:t>決定：議事錄確定。</w:t>
      </w:r>
    </w:p>
    <w:p w:rsidR="00EB0D6E" w:rsidRPr="000E4B09" w:rsidRDefault="00EB0D6E" w:rsidP="00345946">
      <w:pPr>
        <w:autoSpaceDE w:val="0"/>
        <w:autoSpaceDN w:val="0"/>
        <w:spacing w:beforeLines="50" w:before="180"/>
        <w:ind w:left="657" w:hangingChars="205" w:hanging="657"/>
        <w:jc w:val="both"/>
        <w:rPr>
          <w:rFonts w:ascii="標楷體" w:eastAsia="標楷體" w:hAnsi="標楷體"/>
          <w:b/>
        </w:rPr>
      </w:pPr>
      <w:r w:rsidRPr="000E4B09">
        <w:rPr>
          <w:rFonts w:ascii="標楷體" w:eastAsia="標楷體" w:hAnsi="標楷體" w:hint="eastAsia"/>
          <w:b/>
        </w:rPr>
        <w:t>二、</w:t>
      </w:r>
      <w:r w:rsidR="008C191C" w:rsidRPr="000E4B09">
        <w:rPr>
          <w:rFonts w:ascii="標楷體" w:eastAsia="標楷體" w:hAnsi="標楷體" w:hint="eastAsia"/>
          <w:b/>
        </w:rPr>
        <w:t>邀請中央銀行楊總裁金龍率所屬單位主管暨財金資訊股份有限公司董事長列席業務報告，並備質詢。</w:t>
      </w:r>
    </w:p>
    <w:p w:rsidR="00EB0D6E" w:rsidRPr="000E4B09" w:rsidRDefault="00EB0D6E" w:rsidP="00345946">
      <w:pPr>
        <w:autoSpaceDE w:val="0"/>
        <w:autoSpaceDN w:val="0"/>
        <w:spacing w:beforeLines="50" w:before="180"/>
        <w:ind w:leftChars="-43" w:left="144" w:hangingChars="88" w:hanging="282"/>
        <w:jc w:val="both"/>
        <w:rPr>
          <w:rFonts w:ascii="標楷體" w:eastAsia="標楷體" w:hAnsi="標楷體"/>
        </w:rPr>
      </w:pPr>
      <w:r w:rsidRPr="000E4B09">
        <w:rPr>
          <w:rFonts w:ascii="標楷體" w:eastAsia="標楷體" w:hAnsi="標楷體" w:hint="eastAsia"/>
        </w:rPr>
        <w:t>（</w:t>
      </w:r>
      <w:r w:rsidR="008C191C" w:rsidRPr="000E4B09">
        <w:rPr>
          <w:rFonts w:ascii="標楷體" w:eastAsia="標楷體" w:hAnsi="標楷體" w:hint="eastAsia"/>
        </w:rPr>
        <w:t>經中央銀行總裁楊金龍就業務提出報告後，計有委員</w:t>
      </w:r>
      <w:r w:rsidR="003A5F26" w:rsidRPr="000E4B09">
        <w:rPr>
          <w:rFonts w:ascii="標楷體" w:eastAsia="標楷體" w:hAnsi="標楷體" w:hint="eastAsia"/>
        </w:rPr>
        <w:t>吳秉叡、</w:t>
      </w:r>
      <w:r w:rsidR="00630707" w:rsidRPr="000E4B09">
        <w:rPr>
          <w:rFonts w:ascii="標楷體" w:eastAsia="標楷體" w:hAnsi="標楷體" w:hint="eastAsia"/>
        </w:rPr>
        <w:t>沈發惠、林德福、賴士葆、曾銘宗、郭國文</w:t>
      </w:r>
      <w:r w:rsidR="003A346B" w:rsidRPr="000E4B09">
        <w:rPr>
          <w:rFonts w:ascii="標楷體" w:eastAsia="標楷體" w:hAnsi="標楷體" w:hint="eastAsia"/>
        </w:rPr>
        <w:t>、鍾佳濱</w:t>
      </w:r>
      <w:r w:rsidR="00630707" w:rsidRPr="000E4B09">
        <w:rPr>
          <w:rFonts w:ascii="標楷體" w:eastAsia="標楷體" w:hAnsi="標楷體" w:hint="eastAsia"/>
        </w:rPr>
        <w:t>、林楚茵、李貴敏、羅明才、高嘉瑜、張其祿、</w:t>
      </w:r>
      <w:r w:rsidR="00330A00" w:rsidRPr="000E4B09">
        <w:rPr>
          <w:rFonts w:ascii="標楷體" w:eastAsia="標楷體" w:hAnsi="標楷體" w:hint="eastAsia"/>
        </w:rPr>
        <w:t>何志偉、</w:t>
      </w:r>
      <w:r w:rsidR="00105D3A" w:rsidRPr="000E4B09">
        <w:rPr>
          <w:rFonts w:ascii="標楷體" w:eastAsia="標楷體" w:hAnsi="標楷體" w:hint="eastAsia"/>
        </w:rPr>
        <w:t>楊瓊瓔、</w:t>
      </w:r>
      <w:r w:rsidR="0088466D" w:rsidRPr="000E4B09">
        <w:rPr>
          <w:rFonts w:ascii="標楷體" w:eastAsia="標楷體" w:hAnsi="標楷體" w:hint="eastAsia"/>
        </w:rPr>
        <w:t>費鴻泰、</w:t>
      </w:r>
      <w:r w:rsidR="00105D3A" w:rsidRPr="000E4B09">
        <w:rPr>
          <w:rFonts w:ascii="標楷體" w:eastAsia="標楷體" w:hAnsi="標楷體" w:hint="eastAsia"/>
        </w:rPr>
        <w:t>謝衣鳯、</w:t>
      </w:r>
      <w:r w:rsidR="00A77ADB" w:rsidRPr="000E4B09">
        <w:rPr>
          <w:rFonts w:ascii="標楷體" w:eastAsia="標楷體" w:hAnsi="標楷體" w:hint="eastAsia"/>
        </w:rPr>
        <w:t>江永昌、邱志偉、</w:t>
      </w:r>
      <w:r w:rsidR="008C191C" w:rsidRPr="000E4B09">
        <w:rPr>
          <w:rFonts w:ascii="標楷體" w:eastAsia="標楷體" w:hAnsi="標楷體" w:hint="eastAsia"/>
        </w:rPr>
        <w:t>陳椒華等</w:t>
      </w:r>
      <w:r w:rsidR="00240B7A" w:rsidRPr="000E4B09">
        <w:rPr>
          <w:rFonts w:ascii="標楷體" w:eastAsia="標楷體" w:hAnsi="標楷體" w:hint="eastAsia"/>
        </w:rPr>
        <w:t>19</w:t>
      </w:r>
      <w:r w:rsidR="008C191C" w:rsidRPr="000E4B09">
        <w:rPr>
          <w:rFonts w:ascii="標楷體" w:eastAsia="標楷體" w:hAnsi="標楷體" w:hint="eastAsia"/>
        </w:rPr>
        <w:t>人提出質詢，均經中央銀行總裁楊金龍及相關人員予以答復。</w:t>
      </w:r>
      <w:r w:rsidRPr="000E4B09">
        <w:rPr>
          <w:rFonts w:ascii="標楷體" w:eastAsia="標楷體" w:hAnsi="標楷體" w:hint="eastAsia"/>
        </w:rPr>
        <w:t>）</w:t>
      </w:r>
    </w:p>
    <w:p w:rsidR="00EB0D6E" w:rsidRPr="000E4B09" w:rsidRDefault="00EB0D6E" w:rsidP="00345946">
      <w:pPr>
        <w:autoSpaceDE w:val="0"/>
        <w:autoSpaceDN w:val="0"/>
        <w:spacing w:beforeLines="50" w:before="180"/>
        <w:ind w:left="320" w:hangingChars="100" w:hanging="320"/>
        <w:jc w:val="both"/>
        <w:rPr>
          <w:rFonts w:ascii="標楷體" w:eastAsia="標楷體" w:hAnsi="標楷體"/>
          <w:b/>
        </w:rPr>
      </w:pPr>
      <w:r w:rsidRPr="000E4B09">
        <w:rPr>
          <w:rFonts w:ascii="標楷體" w:eastAsia="標楷體" w:hAnsi="標楷體" w:hint="eastAsia"/>
          <w:b/>
        </w:rPr>
        <w:t>決定：</w:t>
      </w:r>
    </w:p>
    <w:p w:rsidR="00EB0D6E" w:rsidRPr="000E4B09"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0E4B09">
        <w:rPr>
          <w:rFonts w:hAnsi="標楷體" w:hint="eastAsia"/>
        </w:rPr>
        <w:t>(一)報告及詢答完畢。</w:t>
      </w:r>
    </w:p>
    <w:p w:rsidR="00EB0D6E" w:rsidRPr="000E4B09"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0E4B09">
        <w:rPr>
          <w:rFonts w:hAnsi="標楷體" w:hint="eastAsia"/>
        </w:rPr>
        <w:t>(二)委員質詢未及答復或請補充資訊，請</w:t>
      </w:r>
      <w:r w:rsidR="000B2014" w:rsidRPr="000E4B09">
        <w:rPr>
          <w:rFonts w:hAnsi="標楷體" w:hint="eastAsia"/>
        </w:rPr>
        <w:t>中央銀行</w:t>
      </w:r>
      <w:r w:rsidRPr="000E4B09">
        <w:rPr>
          <w:rFonts w:hAnsi="標楷體" w:hint="eastAsia"/>
        </w:rPr>
        <w:t>於一週內以書面答復；委員另要求期限者，從其所定。</w:t>
      </w:r>
    </w:p>
    <w:p w:rsidR="00EB0D6E" w:rsidRPr="000E4B09"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0E4B09">
        <w:rPr>
          <w:rFonts w:hAnsi="標楷體" w:hint="eastAsia"/>
        </w:rPr>
        <w:t>(三)委員</w:t>
      </w:r>
      <w:r w:rsidR="00822E51" w:rsidRPr="000E4B09">
        <w:rPr>
          <w:rFonts w:hAnsi="標楷體" w:hint="eastAsia"/>
        </w:rPr>
        <w:t>余天</w:t>
      </w:r>
      <w:r w:rsidR="00661A28">
        <w:rPr>
          <w:rFonts w:hAnsi="標楷體" w:hint="eastAsia"/>
        </w:rPr>
        <w:t>、廖婉汝</w:t>
      </w:r>
      <w:r w:rsidRPr="000E4B09">
        <w:rPr>
          <w:rFonts w:hAnsi="標楷體" w:hint="eastAsia"/>
        </w:rPr>
        <w:t>所提書面質詢，</w:t>
      </w:r>
      <w:r w:rsidR="00661A28">
        <w:rPr>
          <w:rFonts w:hAnsi="標楷體" w:hint="eastAsia"/>
        </w:rPr>
        <w:t>均</w:t>
      </w:r>
      <w:r w:rsidRPr="000E4B09">
        <w:rPr>
          <w:rFonts w:hAnsi="標楷體" w:hint="eastAsia"/>
        </w:rPr>
        <w:t>列入紀錄，刊登公報。</w:t>
      </w:r>
    </w:p>
    <w:p w:rsidR="00C04963" w:rsidRPr="000E4B09" w:rsidRDefault="00D200E2" w:rsidP="00345946">
      <w:pPr>
        <w:tabs>
          <w:tab w:val="left" w:pos="1418"/>
        </w:tabs>
        <w:autoSpaceDE w:val="0"/>
        <w:autoSpaceDN w:val="0"/>
        <w:spacing w:beforeLines="50" w:before="180"/>
        <w:ind w:left="320" w:hangingChars="100" w:hanging="320"/>
        <w:jc w:val="both"/>
        <w:rPr>
          <w:rFonts w:ascii="標楷體" w:eastAsia="標楷體" w:hAnsi="標楷體"/>
          <w:b/>
        </w:rPr>
      </w:pPr>
      <w:r w:rsidRPr="000E4B09">
        <w:rPr>
          <w:rFonts w:ascii="標楷體" w:eastAsia="標楷體" w:hAnsi="標楷體" w:hint="eastAsia"/>
          <w:b/>
        </w:rPr>
        <w:t xml:space="preserve">　　</w:t>
      </w:r>
      <w:r w:rsidR="00C04963" w:rsidRPr="000E4B09">
        <w:rPr>
          <w:rFonts w:ascii="標楷體" w:eastAsia="標楷體" w:hAnsi="標楷體" w:hint="eastAsia"/>
          <w:b/>
        </w:rPr>
        <w:t>通過臨時提案</w:t>
      </w:r>
      <w:r w:rsidR="00330A00" w:rsidRPr="000E4B09">
        <w:rPr>
          <w:rFonts w:ascii="標楷體" w:eastAsia="標楷體" w:hAnsi="標楷體" w:hint="eastAsia"/>
          <w:b/>
        </w:rPr>
        <w:t>2</w:t>
      </w:r>
      <w:r w:rsidR="00C04963" w:rsidRPr="000E4B09">
        <w:rPr>
          <w:rFonts w:ascii="標楷體" w:eastAsia="標楷體" w:hAnsi="標楷體" w:hint="eastAsia"/>
          <w:b/>
        </w:rPr>
        <w:t>案：</w:t>
      </w:r>
    </w:p>
    <w:p w:rsidR="00C04963" w:rsidRPr="000E4B09" w:rsidRDefault="00330A00" w:rsidP="00B6500E">
      <w:pPr>
        <w:tabs>
          <w:tab w:val="left" w:pos="3660"/>
        </w:tabs>
        <w:autoSpaceDE w:val="0"/>
        <w:autoSpaceDN w:val="0"/>
        <w:ind w:left="640" w:hangingChars="200" w:hanging="640"/>
        <w:jc w:val="both"/>
        <w:rPr>
          <w:rFonts w:ascii="標楷體" w:eastAsia="標楷體" w:hAnsi="標楷體" w:cs="Courier New"/>
          <w:kern w:val="16"/>
        </w:rPr>
      </w:pPr>
      <w:r w:rsidRPr="000E4B09">
        <w:rPr>
          <w:rFonts w:ascii="標楷體" w:eastAsia="標楷體" w:hAnsi="標楷體" w:cs="Courier New" w:hint="eastAsia"/>
          <w:kern w:val="16"/>
        </w:rPr>
        <w:t>(一)</w:t>
      </w:r>
      <w:r w:rsidR="003907F4" w:rsidRPr="000E4B09">
        <w:rPr>
          <w:rFonts w:ascii="標楷體" w:eastAsia="標楷體" w:hAnsi="標楷體" w:cs="Courier New" w:hint="eastAsia"/>
          <w:kern w:val="16"/>
        </w:rPr>
        <w:t>有鑑於日前</w:t>
      </w:r>
      <w:r w:rsidR="00661A28" w:rsidRPr="000E4B09">
        <w:rPr>
          <w:rFonts w:ascii="標楷體" w:eastAsia="標楷體" w:hAnsi="標楷體" w:hint="eastAsia"/>
        </w:rPr>
        <w:t>中央銀行</w:t>
      </w:r>
      <w:r w:rsidR="003907F4" w:rsidRPr="000E4B09">
        <w:rPr>
          <w:rFonts w:ascii="標楷體" w:eastAsia="標楷體" w:hAnsi="標楷體" w:cs="Courier New" w:hint="eastAsia"/>
          <w:kern w:val="16"/>
        </w:rPr>
        <w:t>報告指出，</w:t>
      </w:r>
      <w:r w:rsidR="00661A28">
        <w:rPr>
          <w:rFonts w:ascii="標楷體" w:eastAsia="標楷體" w:hAnsi="標楷體" w:cs="Courier New" w:hint="eastAsia"/>
          <w:kern w:val="16"/>
        </w:rPr>
        <w:t>該</w:t>
      </w:r>
      <w:r w:rsidR="003907F4" w:rsidRPr="000E4B09">
        <w:rPr>
          <w:rFonts w:ascii="標楷體" w:eastAsia="標楷體" w:hAnsi="標楷體" w:cs="Courier New" w:hint="eastAsia"/>
          <w:kern w:val="16"/>
        </w:rPr>
        <w:t>行</w:t>
      </w:r>
      <w:r w:rsidR="00661A28">
        <w:rPr>
          <w:rFonts w:ascii="標楷體" w:eastAsia="標楷體" w:hAnsi="標楷體" w:cs="Courier New" w:hint="eastAsia"/>
          <w:kern w:val="16"/>
        </w:rPr>
        <w:t>109</w:t>
      </w:r>
      <w:r w:rsidR="003907F4" w:rsidRPr="000E4B09">
        <w:rPr>
          <w:rFonts w:ascii="標楷體" w:eastAsia="標楷體" w:hAnsi="標楷體" w:cs="Courier New" w:hint="eastAsia"/>
          <w:kern w:val="16"/>
        </w:rPr>
        <w:t>年11月及12月加大匯市調節力道，</w:t>
      </w:r>
      <w:r w:rsidR="00661A28">
        <w:rPr>
          <w:rFonts w:ascii="標楷體" w:eastAsia="標楷體" w:hAnsi="標楷體" w:cs="Courier New" w:hint="eastAsia"/>
          <w:kern w:val="16"/>
        </w:rPr>
        <w:t>109</w:t>
      </w:r>
      <w:r w:rsidR="003907F4" w:rsidRPr="000E4B09">
        <w:rPr>
          <w:rFonts w:ascii="標楷體" w:eastAsia="標楷體" w:hAnsi="標楷體" w:cs="Courier New" w:hint="eastAsia"/>
          <w:kern w:val="16"/>
        </w:rPr>
        <w:t>年下半年及全年淨買匯金額分別為352億美元、391億美元，占比遠超台灣GDP的2%，考量美國財政部2020年12月份「美國主要貿易夥伴外匯政策」報告中美國僅將我國列入觀察名單之理由即為該項指標未超過，且</w:t>
      </w:r>
      <w:r w:rsidR="00E018BF">
        <w:rPr>
          <w:rFonts w:ascii="標楷體" w:eastAsia="標楷體" w:hAnsi="標楷體" w:cs="Courier New" w:hint="eastAsia"/>
          <w:kern w:val="16"/>
        </w:rPr>
        <w:t>110</w:t>
      </w:r>
      <w:r w:rsidR="003907F4" w:rsidRPr="000E4B09">
        <w:rPr>
          <w:rFonts w:ascii="標楷體" w:eastAsia="標楷體" w:hAnsi="標楷體" w:cs="Courier New" w:hint="eastAsia"/>
          <w:kern w:val="16"/>
        </w:rPr>
        <w:t>年4月新報告發布在即。綜上，針對美國是否因符合匯率操縱國條件而由觀察名單改列操</w:t>
      </w:r>
      <w:r w:rsidR="003907F4" w:rsidRPr="000E4B09">
        <w:rPr>
          <w:rFonts w:ascii="標楷體" w:eastAsia="標楷體" w:hAnsi="標楷體" w:cs="Courier New" w:hint="eastAsia"/>
          <w:kern w:val="16"/>
        </w:rPr>
        <w:lastRenderedPageBreak/>
        <w:t>縱國之可能，列為匯率操縱國面臨諸多制裁之因應，中央銀行針對因應之對策及衝擊</w:t>
      </w:r>
      <w:bookmarkStart w:id="0" w:name="_GoBack"/>
      <w:bookmarkEnd w:id="0"/>
      <w:r w:rsidR="003907F4" w:rsidRPr="000E4B09">
        <w:rPr>
          <w:rFonts w:ascii="標楷體" w:eastAsia="標楷體" w:hAnsi="標楷體" w:cs="Courier New" w:hint="eastAsia"/>
          <w:kern w:val="16"/>
        </w:rPr>
        <w:t>於</w:t>
      </w:r>
      <w:r w:rsidR="00E018BF">
        <w:rPr>
          <w:rFonts w:ascii="標楷體" w:eastAsia="標楷體" w:hAnsi="標楷體" w:cs="Courier New" w:hint="eastAsia"/>
          <w:kern w:val="16"/>
        </w:rPr>
        <w:t>2個月</w:t>
      </w:r>
      <w:r w:rsidR="003907F4" w:rsidRPr="000E4B09">
        <w:rPr>
          <w:rFonts w:ascii="標楷體" w:eastAsia="標楷體" w:hAnsi="標楷體" w:cs="Courier New" w:hint="eastAsia"/>
          <w:kern w:val="16"/>
        </w:rPr>
        <w:t>內</w:t>
      </w:r>
      <w:r w:rsidR="00E018BF">
        <w:rPr>
          <w:rFonts w:ascii="標楷體" w:eastAsia="標楷體" w:hAnsi="標楷體" w:cs="Courier New" w:hint="eastAsia"/>
          <w:kern w:val="16"/>
        </w:rPr>
        <w:t>向</w:t>
      </w:r>
      <w:r w:rsidR="003907F4" w:rsidRPr="000E4B09">
        <w:rPr>
          <w:rFonts w:ascii="標楷體" w:eastAsia="標楷體" w:hAnsi="標楷體" w:cs="Courier New" w:hint="eastAsia"/>
          <w:kern w:val="16"/>
        </w:rPr>
        <w:t>立法院財政委員會</w:t>
      </w:r>
      <w:r w:rsidR="00E018BF">
        <w:rPr>
          <w:rFonts w:ascii="標楷體" w:eastAsia="標楷體" w:hAnsi="標楷體" w:cs="Courier New" w:hint="eastAsia"/>
          <w:kern w:val="16"/>
        </w:rPr>
        <w:t>提出書面</w:t>
      </w:r>
      <w:r w:rsidR="003907F4" w:rsidRPr="000E4B09">
        <w:rPr>
          <w:rFonts w:ascii="標楷體" w:eastAsia="標楷體" w:hAnsi="標楷體" w:cs="Courier New" w:hint="eastAsia"/>
          <w:kern w:val="16"/>
        </w:rPr>
        <w:t>報告。</w:t>
      </w:r>
    </w:p>
    <w:p w:rsidR="000A3A4F" w:rsidRPr="000E4B09" w:rsidRDefault="00B23543" w:rsidP="00345946">
      <w:pPr>
        <w:autoSpaceDE w:val="0"/>
        <w:autoSpaceDN w:val="0"/>
        <w:ind w:leftChars="1063" w:left="3402"/>
        <w:jc w:val="both"/>
        <w:rPr>
          <w:rFonts w:ascii="標楷體" w:eastAsia="標楷體" w:hAnsi="標楷體"/>
        </w:rPr>
      </w:pPr>
      <w:r w:rsidRPr="000E4B09">
        <w:rPr>
          <w:rFonts w:ascii="標楷體" w:eastAsia="標楷體" w:hAnsi="標楷體" w:hint="eastAsia"/>
        </w:rPr>
        <w:t>提案人：</w:t>
      </w:r>
      <w:r w:rsidR="00B6500E" w:rsidRPr="000E4B09">
        <w:rPr>
          <w:rFonts w:ascii="標楷體" w:eastAsia="標楷體" w:hAnsi="標楷體" w:hint="eastAsia"/>
        </w:rPr>
        <w:t>張其祿</w:t>
      </w:r>
      <w:r w:rsidR="00315576" w:rsidRPr="000E4B09">
        <w:rPr>
          <w:rFonts w:ascii="標楷體" w:eastAsia="標楷體" w:hAnsi="標楷體" w:hint="eastAsia"/>
        </w:rPr>
        <w:t xml:space="preserve">　　</w:t>
      </w:r>
    </w:p>
    <w:p w:rsidR="00B6500E" w:rsidRPr="000E4B09" w:rsidRDefault="00A77ADB" w:rsidP="00B6500E">
      <w:pPr>
        <w:autoSpaceDE w:val="0"/>
        <w:autoSpaceDN w:val="0"/>
        <w:ind w:leftChars="1063" w:left="3402"/>
        <w:jc w:val="both"/>
        <w:rPr>
          <w:rFonts w:ascii="標楷體" w:eastAsia="標楷體" w:hAnsi="標楷體"/>
        </w:rPr>
      </w:pPr>
      <w:r w:rsidRPr="000E4B09">
        <w:rPr>
          <w:rFonts w:ascii="標楷體" w:eastAsia="標楷體" w:hAnsi="標楷體" w:hint="eastAsia"/>
        </w:rPr>
        <w:t>連署</w:t>
      </w:r>
      <w:r w:rsidR="00B6500E" w:rsidRPr="000E4B09">
        <w:rPr>
          <w:rFonts w:ascii="標楷體" w:eastAsia="標楷體" w:hAnsi="標楷體" w:hint="eastAsia"/>
        </w:rPr>
        <w:t xml:space="preserve">人：曾銘宗　李貴敏　</w:t>
      </w:r>
    </w:p>
    <w:p w:rsidR="00B6500E" w:rsidRPr="000E4B09" w:rsidRDefault="00B6500E" w:rsidP="003907F4">
      <w:pPr>
        <w:tabs>
          <w:tab w:val="left" w:pos="3660"/>
        </w:tabs>
        <w:autoSpaceDE w:val="0"/>
        <w:autoSpaceDN w:val="0"/>
        <w:ind w:left="640" w:hangingChars="200" w:hanging="640"/>
        <w:jc w:val="both"/>
        <w:rPr>
          <w:rFonts w:ascii="標楷體" w:eastAsia="標楷體" w:hAnsi="標楷體" w:cs="Courier New"/>
          <w:kern w:val="16"/>
        </w:rPr>
      </w:pPr>
      <w:r w:rsidRPr="000E4B09">
        <w:rPr>
          <w:rFonts w:ascii="標楷體" w:eastAsia="標楷體" w:hAnsi="標楷體" w:cs="Courier New" w:hint="eastAsia"/>
          <w:kern w:val="16"/>
        </w:rPr>
        <w:t>(二)</w:t>
      </w:r>
      <w:r w:rsidR="003907F4" w:rsidRPr="000E4B09">
        <w:rPr>
          <w:rFonts w:ascii="標楷體" w:eastAsia="標楷體" w:hAnsi="標楷體" w:cs="Courier New" w:hint="eastAsia"/>
          <w:kern w:val="16"/>
        </w:rPr>
        <w:t>數位經濟發展的趨勢下，貨幣數位化已是進行式，加上嚴重特殊傳染性肺炎疫情加速推進數位經濟發展，民眾也已經習慣使用非現金消費。根據國家發展委員會資料，</w:t>
      </w:r>
      <w:r w:rsidR="001B7B0C">
        <w:rPr>
          <w:rFonts w:ascii="標楷體" w:eastAsia="標楷體" w:hAnsi="標楷體" w:cs="Courier New" w:hint="eastAsia"/>
          <w:kern w:val="16"/>
        </w:rPr>
        <w:t>109</w:t>
      </w:r>
      <w:r w:rsidR="003907F4" w:rsidRPr="000E4B09">
        <w:rPr>
          <w:rFonts w:ascii="標楷體" w:eastAsia="標楷體" w:hAnsi="標楷體" w:cs="Courier New" w:hint="eastAsia"/>
          <w:kern w:val="16"/>
        </w:rPr>
        <w:t>年台灣的行動支付普及率也已達到六成，並以</w:t>
      </w:r>
      <w:r w:rsidR="001B7B0C">
        <w:rPr>
          <w:rFonts w:ascii="標楷體" w:eastAsia="標楷體" w:hAnsi="標楷體" w:cs="Courier New" w:hint="eastAsia"/>
          <w:kern w:val="16"/>
        </w:rPr>
        <w:t>114</w:t>
      </w:r>
      <w:r w:rsidR="003907F4" w:rsidRPr="000E4B09">
        <w:rPr>
          <w:rFonts w:ascii="標楷體" w:eastAsia="標楷體" w:hAnsi="標楷體" w:cs="Courier New" w:hint="eastAsia"/>
          <w:kern w:val="16"/>
        </w:rPr>
        <w:t>年達到九成為目標持續努力，對於推動數位貨幣都是利多。目前的貨幣「現金」，無法運用於數位環境，其作為支付工具的角色未來恐逐漸弱化，形成支付市場上的一塊缺口。揆諸世界各國多有「中央銀行數位貨幣」之推動規劃，爰請中央銀行於</w:t>
      </w:r>
      <w:r w:rsidR="001B7B0C">
        <w:rPr>
          <w:rFonts w:ascii="標楷體" w:eastAsia="標楷體" w:hAnsi="標楷體" w:cs="Courier New" w:hint="eastAsia"/>
          <w:kern w:val="16"/>
        </w:rPr>
        <w:t>2</w:t>
      </w:r>
      <w:r w:rsidR="003907F4" w:rsidRPr="000E4B09">
        <w:rPr>
          <w:rFonts w:ascii="標楷體" w:eastAsia="標楷體" w:hAnsi="標楷體" w:cs="Courier New" w:hint="eastAsia"/>
          <w:kern w:val="16"/>
        </w:rPr>
        <w:t>週內就我國未來5年「中央銀行數位貨幣」推動時間表，</w:t>
      </w:r>
      <w:r w:rsidR="001B7B0C">
        <w:rPr>
          <w:rFonts w:ascii="標楷體" w:eastAsia="標楷體" w:hAnsi="標楷體" w:cs="Courier New" w:hint="eastAsia"/>
          <w:kern w:val="16"/>
        </w:rPr>
        <w:t>向立法院財政委員會提出書面報告</w:t>
      </w:r>
      <w:r w:rsidR="003907F4" w:rsidRPr="000E4B09">
        <w:rPr>
          <w:rFonts w:ascii="標楷體" w:eastAsia="標楷體" w:hAnsi="標楷體" w:cs="Courier New" w:hint="eastAsia"/>
          <w:kern w:val="16"/>
        </w:rPr>
        <w:t>。</w:t>
      </w:r>
    </w:p>
    <w:p w:rsidR="00B6500E" w:rsidRPr="000E4B09" w:rsidRDefault="00B6500E" w:rsidP="00345946">
      <w:pPr>
        <w:autoSpaceDE w:val="0"/>
        <w:autoSpaceDN w:val="0"/>
        <w:ind w:leftChars="1063" w:left="3402"/>
        <w:jc w:val="both"/>
        <w:rPr>
          <w:rFonts w:ascii="標楷體" w:eastAsia="標楷體" w:hAnsi="標楷體"/>
        </w:rPr>
      </w:pPr>
      <w:r w:rsidRPr="000E4B09">
        <w:rPr>
          <w:rFonts w:ascii="標楷體" w:eastAsia="標楷體" w:hAnsi="標楷體" w:hint="eastAsia"/>
        </w:rPr>
        <w:t xml:space="preserve">提案人：林楚茵　</w:t>
      </w:r>
      <w:r w:rsidR="00A77ADB" w:rsidRPr="000E4B09">
        <w:rPr>
          <w:rFonts w:ascii="標楷體" w:eastAsia="標楷體" w:hAnsi="標楷體" w:hint="eastAsia"/>
        </w:rPr>
        <w:t>郭國文</w:t>
      </w:r>
      <w:r w:rsidRPr="000E4B09">
        <w:rPr>
          <w:rFonts w:ascii="標楷體" w:eastAsia="標楷體" w:hAnsi="標楷體" w:hint="eastAsia"/>
        </w:rPr>
        <w:t xml:space="preserve">　</w:t>
      </w:r>
      <w:r w:rsidR="00A77ADB" w:rsidRPr="000E4B09">
        <w:rPr>
          <w:rFonts w:ascii="標楷體" w:eastAsia="標楷體" w:hAnsi="標楷體" w:hint="eastAsia"/>
        </w:rPr>
        <w:t>鍾佳濱</w:t>
      </w:r>
    </w:p>
    <w:p w:rsidR="00C04963" w:rsidRPr="000E4B09"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rPr>
      </w:pPr>
      <w:r w:rsidRPr="000E4B09">
        <w:rPr>
          <w:rFonts w:ascii="標楷體" w:eastAsia="標楷體" w:hAnsi="標楷體" w:hint="eastAsia"/>
          <w:b/>
        </w:rPr>
        <w:t>散會</w:t>
      </w:r>
    </w:p>
    <w:sectPr w:rsidR="00C04963" w:rsidRPr="000E4B09"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58C6" w:rsidRDefault="001458C6">
      <w:pPr>
        <w:spacing w:line="240" w:lineRule="auto"/>
      </w:pPr>
      <w:r>
        <w:separator/>
      </w:r>
    </w:p>
  </w:endnote>
  <w:endnote w:type="continuationSeparator" w:id="0">
    <w:p w:rsidR="001458C6" w:rsidRDefault="001458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51EB2">
      <w:rPr>
        <w:rStyle w:val="ab"/>
        <w:noProof/>
      </w:rPr>
      <w:t>2</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58C6" w:rsidRDefault="001458C6">
      <w:pPr>
        <w:spacing w:line="240" w:lineRule="auto"/>
      </w:pPr>
      <w:r>
        <w:separator/>
      </w:r>
    </w:p>
  </w:footnote>
  <w:footnote w:type="continuationSeparator" w:id="0">
    <w:p w:rsidR="001458C6" w:rsidRDefault="001458C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171"/>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6E0A"/>
    <w:rsid w:val="00057205"/>
    <w:rsid w:val="00060B8F"/>
    <w:rsid w:val="0006192C"/>
    <w:rsid w:val="00062170"/>
    <w:rsid w:val="0006415F"/>
    <w:rsid w:val="00064206"/>
    <w:rsid w:val="000644F7"/>
    <w:rsid w:val="00064B12"/>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208"/>
    <w:rsid w:val="0009101A"/>
    <w:rsid w:val="00092282"/>
    <w:rsid w:val="00094DEC"/>
    <w:rsid w:val="00095277"/>
    <w:rsid w:val="00096F37"/>
    <w:rsid w:val="00097B28"/>
    <w:rsid w:val="000A02AD"/>
    <w:rsid w:val="000A12FE"/>
    <w:rsid w:val="000A2420"/>
    <w:rsid w:val="000A2D05"/>
    <w:rsid w:val="000A3A4F"/>
    <w:rsid w:val="000A5081"/>
    <w:rsid w:val="000A6419"/>
    <w:rsid w:val="000A757C"/>
    <w:rsid w:val="000A7D99"/>
    <w:rsid w:val="000B10F6"/>
    <w:rsid w:val="000B121E"/>
    <w:rsid w:val="000B18AD"/>
    <w:rsid w:val="000B2014"/>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B09"/>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5D3A"/>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8C6"/>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B7B0C"/>
    <w:rsid w:val="001C2E4A"/>
    <w:rsid w:val="001C2E6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0B7A"/>
    <w:rsid w:val="00241743"/>
    <w:rsid w:val="002426E8"/>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5722"/>
    <w:rsid w:val="00295B2C"/>
    <w:rsid w:val="00297184"/>
    <w:rsid w:val="002A0D0E"/>
    <w:rsid w:val="002A1A5F"/>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8F1"/>
    <w:rsid w:val="002C7D09"/>
    <w:rsid w:val="002D0D7E"/>
    <w:rsid w:val="002D14CA"/>
    <w:rsid w:val="002D18DC"/>
    <w:rsid w:val="002D25ED"/>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7414"/>
    <w:rsid w:val="0031763C"/>
    <w:rsid w:val="00321047"/>
    <w:rsid w:val="00321120"/>
    <w:rsid w:val="003220E5"/>
    <w:rsid w:val="00322FA5"/>
    <w:rsid w:val="00323196"/>
    <w:rsid w:val="00324A15"/>
    <w:rsid w:val="003252B0"/>
    <w:rsid w:val="00330A0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1EB2"/>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77D4C"/>
    <w:rsid w:val="00380156"/>
    <w:rsid w:val="00383DA7"/>
    <w:rsid w:val="0038495A"/>
    <w:rsid w:val="00385A2F"/>
    <w:rsid w:val="00385EC9"/>
    <w:rsid w:val="00386AA0"/>
    <w:rsid w:val="0038702F"/>
    <w:rsid w:val="003907F4"/>
    <w:rsid w:val="00391280"/>
    <w:rsid w:val="00394B25"/>
    <w:rsid w:val="0039518F"/>
    <w:rsid w:val="00395A14"/>
    <w:rsid w:val="00396814"/>
    <w:rsid w:val="003978BE"/>
    <w:rsid w:val="003A0160"/>
    <w:rsid w:val="003A2923"/>
    <w:rsid w:val="003A2B5F"/>
    <w:rsid w:val="003A346B"/>
    <w:rsid w:val="003A4837"/>
    <w:rsid w:val="003A4C25"/>
    <w:rsid w:val="003A5F26"/>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1FDC"/>
    <w:rsid w:val="00444DE6"/>
    <w:rsid w:val="00447552"/>
    <w:rsid w:val="004505A8"/>
    <w:rsid w:val="0045129A"/>
    <w:rsid w:val="00451848"/>
    <w:rsid w:val="00451A3E"/>
    <w:rsid w:val="00452E65"/>
    <w:rsid w:val="004566CC"/>
    <w:rsid w:val="00457E78"/>
    <w:rsid w:val="004614DE"/>
    <w:rsid w:val="0046154F"/>
    <w:rsid w:val="0046199E"/>
    <w:rsid w:val="004624F6"/>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0707"/>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5969"/>
    <w:rsid w:val="00655D22"/>
    <w:rsid w:val="0065622B"/>
    <w:rsid w:val="006565AD"/>
    <w:rsid w:val="00656A4E"/>
    <w:rsid w:val="00656C35"/>
    <w:rsid w:val="0065709C"/>
    <w:rsid w:val="00657720"/>
    <w:rsid w:val="00661A2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11D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5A81"/>
    <w:rsid w:val="00846078"/>
    <w:rsid w:val="00846774"/>
    <w:rsid w:val="00846CE8"/>
    <w:rsid w:val="0084727B"/>
    <w:rsid w:val="008518EA"/>
    <w:rsid w:val="008529DB"/>
    <w:rsid w:val="00852DF7"/>
    <w:rsid w:val="00856D12"/>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66D"/>
    <w:rsid w:val="00885581"/>
    <w:rsid w:val="0088599C"/>
    <w:rsid w:val="00885A6D"/>
    <w:rsid w:val="00893500"/>
    <w:rsid w:val="008936E3"/>
    <w:rsid w:val="008939CC"/>
    <w:rsid w:val="00893CD0"/>
    <w:rsid w:val="00893DEF"/>
    <w:rsid w:val="00894542"/>
    <w:rsid w:val="00895F8F"/>
    <w:rsid w:val="008A05B2"/>
    <w:rsid w:val="008A0BDE"/>
    <w:rsid w:val="008A328B"/>
    <w:rsid w:val="008A6102"/>
    <w:rsid w:val="008B0457"/>
    <w:rsid w:val="008B3333"/>
    <w:rsid w:val="008B473B"/>
    <w:rsid w:val="008B4F9F"/>
    <w:rsid w:val="008B7878"/>
    <w:rsid w:val="008B7C9A"/>
    <w:rsid w:val="008C0BFD"/>
    <w:rsid w:val="008C140B"/>
    <w:rsid w:val="008C191C"/>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20C8A"/>
    <w:rsid w:val="00922027"/>
    <w:rsid w:val="009228AA"/>
    <w:rsid w:val="00922B64"/>
    <w:rsid w:val="00923332"/>
    <w:rsid w:val="00923B0E"/>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D2452"/>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ADB"/>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60B"/>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500E"/>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908DE"/>
    <w:rsid w:val="00C94710"/>
    <w:rsid w:val="00C94927"/>
    <w:rsid w:val="00C97366"/>
    <w:rsid w:val="00C97A55"/>
    <w:rsid w:val="00CA0B01"/>
    <w:rsid w:val="00CA1316"/>
    <w:rsid w:val="00CA222A"/>
    <w:rsid w:val="00CA2D82"/>
    <w:rsid w:val="00CA2DD4"/>
    <w:rsid w:val="00CA4371"/>
    <w:rsid w:val="00CB0FE2"/>
    <w:rsid w:val="00CB29E6"/>
    <w:rsid w:val="00CB58A3"/>
    <w:rsid w:val="00CB63EE"/>
    <w:rsid w:val="00CC14FC"/>
    <w:rsid w:val="00CC265E"/>
    <w:rsid w:val="00CC3C5F"/>
    <w:rsid w:val="00CC7EB2"/>
    <w:rsid w:val="00CD0093"/>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4CBD"/>
    <w:rsid w:val="00D3612A"/>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5E26"/>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04A"/>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8BF"/>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024"/>
    <w:rsid w:val="00F054FF"/>
    <w:rsid w:val="00F1213F"/>
    <w:rsid w:val="00F15479"/>
    <w:rsid w:val="00F16491"/>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2517F6"/>
  <w15:docId w15:val="{47B6F23E-6C50-4308-B88D-0466E476E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58268502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A2AA32-0E9B-4D32-BB23-A3B965051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461</TotalTime>
  <Pages>3</Pages>
  <Words>232</Words>
  <Characters>1328</Characters>
  <Application>Microsoft Office Word</Application>
  <DocSecurity>0</DocSecurity>
  <Lines>11</Lines>
  <Paragraphs>3</Paragraphs>
  <ScaleCrop>false</ScaleCrop>
  <Company>立法院</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33</cp:revision>
  <cp:lastPrinted>2021-03-10T06:23:00Z</cp:lastPrinted>
  <dcterms:created xsi:type="dcterms:W3CDTF">2021-03-10T04:26:00Z</dcterms:created>
  <dcterms:modified xsi:type="dcterms:W3CDTF">2021-03-12T02:18:00Z</dcterms:modified>
</cp:coreProperties>
</file>