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9D6420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</w:t>
      </w:r>
      <w:r w:rsidR="00CC62FE">
        <w:rPr>
          <w:rFonts w:ascii="標楷體" w:eastAsia="標楷體" w:hAnsi="標楷體" w:hint="eastAsia"/>
          <w:b/>
        </w:rPr>
        <w:t>6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094DEC" w:rsidRPr="00410EE2">
        <w:rPr>
          <w:rFonts w:ascii="標楷體" w:eastAsia="標楷體" w:hAnsi="標楷體" w:hint="eastAsia"/>
          <w:w w:val="95"/>
        </w:rPr>
        <w:t>3</w:t>
      </w:r>
      <w:r w:rsidR="00156DD4" w:rsidRPr="00410EE2">
        <w:rPr>
          <w:rFonts w:ascii="標楷體" w:eastAsia="標楷體" w:hAnsi="標楷體" w:hint="eastAsia"/>
          <w:w w:val="95"/>
        </w:rPr>
        <w:t>月</w:t>
      </w:r>
      <w:r w:rsidR="00094DEC" w:rsidRPr="00410EE2">
        <w:rPr>
          <w:rFonts w:ascii="標楷體" w:eastAsia="標楷體" w:hAnsi="標楷體" w:hint="eastAsia"/>
          <w:w w:val="95"/>
        </w:rPr>
        <w:t>1</w:t>
      </w:r>
      <w:r w:rsidR="00CC62FE">
        <w:rPr>
          <w:rFonts w:ascii="標楷體" w:eastAsia="標楷體" w:hAnsi="標楷體" w:hint="eastAsia"/>
          <w:w w:val="95"/>
        </w:rPr>
        <w:t>8</w:t>
      </w:r>
      <w:r w:rsidR="00932659" w:rsidRPr="00410EE2">
        <w:rPr>
          <w:rFonts w:ascii="標楷體" w:eastAsia="標楷體" w:hAnsi="標楷體" w:hint="eastAsia"/>
          <w:w w:val="95"/>
        </w:rPr>
        <w:t>日（星期</w:t>
      </w:r>
      <w:r w:rsidR="00CC62FE">
        <w:rPr>
          <w:rFonts w:ascii="標楷體" w:eastAsia="標楷體" w:hAnsi="標楷體" w:hint="eastAsia"/>
          <w:w w:val="95"/>
        </w:rPr>
        <w:t>四</w:t>
      </w:r>
      <w:r w:rsidR="00156DD4" w:rsidRPr="00410EE2">
        <w:rPr>
          <w:rFonts w:ascii="標楷體" w:eastAsia="標楷體" w:hAnsi="標楷體" w:hint="eastAsia"/>
          <w:w w:val="95"/>
        </w:rPr>
        <w:t>）9時至1</w:t>
      </w:r>
      <w:r w:rsidR="003A4F80">
        <w:rPr>
          <w:rFonts w:ascii="標楷體" w:eastAsia="標楷體" w:hAnsi="標楷體" w:hint="eastAsia"/>
          <w:w w:val="95"/>
        </w:rPr>
        <w:t>1</w:t>
      </w:r>
      <w:r w:rsidR="00156DD4" w:rsidRPr="00410EE2">
        <w:rPr>
          <w:rFonts w:ascii="標楷體" w:eastAsia="標楷體" w:hAnsi="標楷體" w:hint="eastAsia"/>
          <w:w w:val="95"/>
        </w:rPr>
        <w:t>時</w:t>
      </w:r>
      <w:r w:rsidR="003A4F80">
        <w:rPr>
          <w:rFonts w:ascii="標楷體" w:eastAsia="標楷體" w:hAnsi="標楷體" w:hint="eastAsia"/>
          <w:w w:val="95"/>
        </w:rPr>
        <w:t>53</w:t>
      </w:r>
      <w:r w:rsidR="00156DD4" w:rsidRPr="00410EE2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E63B24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E63B24" w:rsidRPr="00410EE2">
        <w:rPr>
          <w:rFonts w:ascii="標楷體" w:eastAsia="標楷體" w:hAnsi="標楷體" w:hint="eastAsia"/>
          <w:color w:val="000000"/>
        </w:rPr>
        <w:t xml:space="preserve">吳秉叡　賴士葆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林德福　</w:t>
      </w:r>
      <w:r w:rsidR="00E63B24" w:rsidRPr="00410EE2">
        <w:rPr>
          <w:rFonts w:ascii="標楷體" w:eastAsia="標楷體" w:hAnsi="標楷體" w:hint="eastAsia"/>
          <w:color w:val="000000"/>
        </w:rPr>
        <w:t xml:space="preserve">沈發惠　曾銘宗　林楚茵　</w:t>
      </w:r>
    </w:p>
    <w:p w:rsidR="000833DD" w:rsidRPr="00410EE2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李貴敏　郭國文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鍾佳濱　</w:t>
      </w:r>
      <w:r w:rsidRPr="00410EE2">
        <w:rPr>
          <w:rFonts w:ascii="標楷體" w:eastAsia="標楷體" w:hAnsi="標楷體" w:hint="eastAsia"/>
          <w:color w:val="000000"/>
        </w:rPr>
        <w:t xml:space="preserve">羅明才　張其祿　高嘉瑜　</w:t>
      </w:r>
    </w:p>
    <w:p w:rsidR="00583940" w:rsidRPr="00410EE2" w:rsidRDefault="000833DD" w:rsidP="00E63B24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</w:t>
      </w:r>
      <w:r w:rsidR="00FD70BF" w:rsidRPr="00410EE2">
        <w:rPr>
          <w:rFonts w:ascii="標楷體" w:eastAsia="標楷體" w:hAnsi="標楷體" w:hint="eastAsia"/>
          <w:color w:val="000000"/>
        </w:rPr>
        <w:t xml:space="preserve">余　天　</w:t>
      </w:r>
    </w:p>
    <w:p w:rsidR="00010D46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E63B24" w:rsidRPr="002A27F4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2A27F4">
        <w:rPr>
          <w:rFonts w:ascii="標楷體" w:eastAsia="標楷體" w:hAnsi="標楷體" w:hint="eastAsia"/>
        </w:rPr>
        <w:t xml:space="preserve">列席委員　</w:t>
      </w:r>
      <w:r w:rsidR="00E63B24" w:rsidRPr="002A27F4">
        <w:rPr>
          <w:rFonts w:ascii="標楷體" w:eastAsia="標楷體" w:hAnsi="標楷體" w:hint="eastAsia"/>
        </w:rPr>
        <w:t xml:space="preserve">劉世芳　</w:t>
      </w:r>
      <w:r w:rsidR="007F11D8" w:rsidRPr="002A27F4">
        <w:rPr>
          <w:rFonts w:ascii="標楷體" w:eastAsia="標楷體" w:hAnsi="標楷體" w:hint="eastAsia"/>
        </w:rPr>
        <w:t xml:space="preserve">陳椒華　</w:t>
      </w:r>
      <w:r w:rsidR="00E63B24" w:rsidRPr="002A27F4">
        <w:rPr>
          <w:rFonts w:ascii="標楷體" w:eastAsia="標楷體" w:hAnsi="標楷體" w:hint="eastAsia"/>
        </w:rPr>
        <w:t>洪孟楷　伍麗華</w:t>
      </w:r>
      <w:r w:rsidR="00E63B24" w:rsidRPr="002A27F4">
        <w:rPr>
          <w:rFonts w:ascii="標楷體" w:eastAsia="標楷體" w:hAnsi="標楷體" w:hint="eastAsia"/>
          <w:spacing w:val="-30"/>
        </w:rPr>
        <w:t>Saidhai‧Tahovecahe</w:t>
      </w:r>
      <w:r w:rsidR="002A27F4">
        <w:rPr>
          <w:rFonts w:ascii="標楷體" w:eastAsia="標楷體" w:hAnsi="標楷體" w:hint="eastAsia"/>
          <w:spacing w:val="-30"/>
        </w:rPr>
        <w:t xml:space="preserve"> </w:t>
      </w:r>
      <w:r w:rsidR="00E63B24" w:rsidRPr="002A27F4">
        <w:rPr>
          <w:rFonts w:ascii="標楷體" w:eastAsia="標楷體" w:hAnsi="標楷體" w:hint="eastAsia"/>
        </w:rPr>
        <w:t xml:space="preserve">　</w:t>
      </w:r>
    </w:p>
    <w:p w:rsidR="00E63B24" w:rsidRPr="002A27F4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2A27F4">
        <w:rPr>
          <w:rFonts w:ascii="標楷體" w:eastAsia="標楷體" w:hAnsi="標楷體" w:hint="eastAsia"/>
        </w:rPr>
        <w:t xml:space="preserve">　　　　　楊瓊瓔　謝衣　林俊憲　廖婉汝　</w:t>
      </w:r>
      <w:r w:rsidR="00CC7EB2" w:rsidRPr="002A27F4">
        <w:rPr>
          <w:rFonts w:ascii="標楷體" w:eastAsia="標楷體" w:hAnsi="標楷體" w:hint="eastAsia"/>
        </w:rPr>
        <w:t>李德維</w:t>
      </w:r>
      <w:r w:rsidR="00611BC4" w:rsidRPr="002A27F4">
        <w:rPr>
          <w:rFonts w:ascii="標楷體" w:eastAsia="標楷體" w:hAnsi="標楷體" w:hint="eastAsia"/>
        </w:rPr>
        <w:t xml:space="preserve">　</w:t>
      </w:r>
      <w:r w:rsidRPr="002A27F4">
        <w:rPr>
          <w:rFonts w:ascii="標楷體" w:eastAsia="標楷體" w:hAnsi="標楷體" w:hint="eastAsia"/>
        </w:rPr>
        <w:t xml:space="preserve">何欣純　</w:t>
      </w:r>
    </w:p>
    <w:p w:rsidR="002A27F4" w:rsidRPr="002A27F4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2A27F4">
        <w:rPr>
          <w:rFonts w:ascii="標楷體" w:eastAsia="標楷體" w:hAnsi="標楷體" w:hint="eastAsia"/>
        </w:rPr>
        <w:t xml:space="preserve">　　　　　莊競程　吳斯懷　翁重鈞　</w:t>
      </w:r>
      <w:r w:rsidR="002A27F4" w:rsidRPr="002A27F4">
        <w:rPr>
          <w:rFonts w:ascii="標楷體" w:eastAsia="標楷體" w:hAnsi="標楷體" w:hint="eastAsia"/>
        </w:rPr>
        <w:t xml:space="preserve">蔡易餘　江永昌　邱志偉　</w:t>
      </w:r>
    </w:p>
    <w:p w:rsidR="00611BC4" w:rsidRPr="002A27F4" w:rsidRDefault="002A27F4" w:rsidP="002A27F4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2A27F4">
        <w:rPr>
          <w:rFonts w:ascii="標楷體" w:eastAsia="標楷體" w:hAnsi="標楷體" w:hint="eastAsia"/>
        </w:rPr>
        <w:t xml:space="preserve">　　　　　費鴻泰　劉建國</w:t>
      </w:r>
    </w:p>
    <w:p w:rsidR="00583940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6565AD">
        <w:rPr>
          <w:rFonts w:ascii="標楷體" w:eastAsia="標楷體" w:hAnsi="標楷體" w:hint="eastAsia"/>
          <w:b/>
        </w:rPr>
        <w:t>1</w:t>
      </w:r>
      <w:r w:rsidR="00B64412">
        <w:rPr>
          <w:rFonts w:ascii="標楷體" w:eastAsia="標楷體" w:hAnsi="標楷體" w:hint="eastAsia"/>
          <w:b/>
        </w:rPr>
        <w:t>8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345946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</w:rPr>
      </w:pPr>
      <w:r w:rsidRPr="00841011">
        <w:rPr>
          <w:rFonts w:ascii="標楷體" w:eastAsia="標楷體" w:hAnsi="標楷體" w:hint="eastAsia"/>
          <w:b/>
        </w:rPr>
        <w:t xml:space="preserve">　　　　　</w:t>
      </w:r>
      <w:r w:rsidR="00316F5E" w:rsidRPr="00316F5E">
        <w:rPr>
          <w:rFonts w:ascii="標楷體" w:eastAsia="標楷體" w:hAnsi="標楷體" w:hint="eastAsia"/>
          <w:b/>
        </w:rPr>
        <w:t>金融監督管理委員會</w:t>
      </w:r>
      <w:r w:rsidR="00316F5E" w:rsidRPr="00316F5E">
        <w:rPr>
          <w:rFonts w:ascii="標楷體" w:eastAsia="標楷體" w:hAnsi="標楷體" w:hint="eastAsia"/>
        </w:rPr>
        <w:t xml:space="preserve">　　　　　</w:t>
      </w:r>
      <w:r w:rsidR="00316F5E" w:rsidRPr="00316F5E">
        <w:rPr>
          <w:rFonts w:ascii="標楷體" w:eastAsia="標楷體" w:hAnsi="標楷體" w:hint="eastAsia"/>
          <w:kern w:val="16"/>
        </w:rPr>
        <w:t xml:space="preserve">　</w:t>
      </w:r>
      <w:r w:rsidR="00316F5E" w:rsidRPr="00316F5E">
        <w:rPr>
          <w:rFonts w:ascii="標楷體" w:eastAsia="標楷體" w:hAnsi="標楷體" w:hint="eastAsia"/>
        </w:rPr>
        <w:t xml:space="preserve">主任委員　</w:t>
      </w:r>
      <w:r w:rsidR="00316F5E" w:rsidRPr="00316F5E">
        <w:rPr>
          <w:rFonts w:eastAsia="標楷體" w:hint="eastAsia"/>
        </w:rPr>
        <w:t>黃天牧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 xml:space="preserve">綜合規劃處　　　　　　　　　處長　　　</w:t>
      </w:r>
      <w:r w:rsidR="00316F5E" w:rsidRPr="00316F5E">
        <w:rPr>
          <w:rFonts w:eastAsia="標楷體" w:hint="eastAsia"/>
        </w:rPr>
        <w:t>林志憲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 xml:space="preserve">銀行局　　　　　　　　　　　局長　　　</w:t>
      </w:r>
      <w:r w:rsidR="00316F5E" w:rsidRPr="00841011">
        <w:rPr>
          <w:rFonts w:ascii="標楷體" w:eastAsia="標楷體" w:hAnsi="標楷體" w:hint="eastAsia"/>
          <w:kern w:val="16"/>
        </w:rPr>
        <w:t>莊琇媛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 xml:space="preserve">證券期貨局　　　　　　　　　局長　　　</w:t>
      </w:r>
      <w:r w:rsidR="00316F5E" w:rsidRPr="00841011">
        <w:rPr>
          <w:rFonts w:ascii="標楷體" w:eastAsia="標楷體" w:hAnsi="標楷體" w:hint="eastAsia"/>
          <w:kern w:val="16"/>
        </w:rPr>
        <w:t>張振山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>保險局　　　　　　　　　　　局長　　　施瓊華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 xml:space="preserve">檢查局　　　　　　　　　　　局長　　　</w:t>
      </w:r>
      <w:r w:rsidR="003D0B0F" w:rsidRPr="003D0B0F">
        <w:rPr>
          <w:rFonts w:ascii="標楷體" w:eastAsia="標楷體" w:hAnsi="標楷體" w:hint="eastAsia"/>
          <w:kern w:val="16"/>
        </w:rPr>
        <w:t>張子浩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>臺灣證券交易所股份有限公司　董事長　　許璋瑤</w:t>
      </w:r>
    </w:p>
    <w:p w:rsidR="00316F5E" w:rsidRPr="00316F5E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</w:t>
      </w:r>
      <w:r w:rsidR="00841011"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Pr="00316F5E">
        <w:rPr>
          <w:rFonts w:ascii="標楷體" w:eastAsia="標楷體" w:hAnsi="標楷體" w:hint="eastAsia"/>
          <w:kern w:val="16"/>
        </w:rPr>
        <w:t xml:space="preserve">　　總經理　　簡立忠</w:t>
      </w:r>
    </w:p>
    <w:p w:rsidR="00316F5E" w:rsidRPr="00316F5E" w:rsidRDefault="00841011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316F5E" w:rsidRPr="00316F5E">
        <w:rPr>
          <w:rFonts w:ascii="標楷體" w:eastAsia="標楷體" w:hAnsi="標楷體" w:hint="eastAsia"/>
          <w:kern w:val="16"/>
        </w:rPr>
        <w:t>財團法人中華民國證券櫃檯買賣中心</w:t>
      </w:r>
    </w:p>
    <w:p w:rsidR="00316F5E" w:rsidRPr="00316F5E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</w:t>
      </w:r>
      <w:r w:rsidR="00841011"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Pr="00316F5E">
        <w:rPr>
          <w:rFonts w:ascii="標楷體" w:eastAsia="標楷體" w:hAnsi="標楷體" w:hint="eastAsia"/>
          <w:kern w:val="16"/>
        </w:rPr>
        <w:t xml:space="preserve">　　　　董事長　　陳永誠</w:t>
      </w:r>
    </w:p>
    <w:p w:rsidR="00316F5E" w:rsidRPr="00316F5E" w:rsidRDefault="00316F5E" w:rsidP="0084101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</w:t>
      </w:r>
      <w:r w:rsidR="00841011"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Pr="00316F5E">
        <w:rPr>
          <w:rFonts w:ascii="標楷體" w:eastAsia="標楷體" w:hAnsi="標楷體" w:hint="eastAsia"/>
          <w:kern w:val="16"/>
        </w:rPr>
        <w:t xml:space="preserve">　　　　總經理　　李愛玲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</w:t>
      </w:r>
      <w:r w:rsidR="008173A1" w:rsidRPr="003B6D7A">
        <w:rPr>
          <w:rFonts w:ascii="標楷體" w:eastAsia="標楷體" w:hAnsi="標楷體" w:hint="eastAsia"/>
          <w:b/>
          <w:kern w:val="16"/>
        </w:rPr>
        <w:t>財政部</w:t>
      </w:r>
      <w:r w:rsidR="008173A1" w:rsidRPr="00316F5E">
        <w:rPr>
          <w:rFonts w:ascii="標楷體" w:eastAsia="標楷體" w:hAnsi="標楷體" w:hint="eastAsia"/>
          <w:kern w:val="16"/>
        </w:rPr>
        <w:t xml:space="preserve">　　　　　　　　　　　</w:t>
      </w:r>
      <w:r w:rsidR="009F6525" w:rsidRPr="00316F5E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政務次長　阮清華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8173A1">
        <w:rPr>
          <w:rFonts w:ascii="標楷體" w:eastAsia="標楷體" w:hAnsi="標楷體" w:hint="eastAsia"/>
          <w:kern w:val="16"/>
        </w:rPr>
        <w:t>國庫署</w:t>
      </w:r>
      <w:r w:rsidR="001572DA" w:rsidRPr="00443DF4">
        <w:rPr>
          <w:rFonts w:ascii="標楷體" w:eastAsia="標楷體" w:hAnsi="標楷體" w:hint="eastAsia"/>
          <w:kern w:val="16"/>
        </w:rPr>
        <w:t xml:space="preserve">　</w:t>
      </w:r>
      <w:r w:rsidR="00443DF4" w:rsidRPr="00443DF4">
        <w:rPr>
          <w:rFonts w:ascii="標楷體" w:eastAsia="標楷體" w:hAnsi="標楷體" w:hint="eastAsia"/>
          <w:kern w:val="16"/>
        </w:rPr>
        <w:t xml:space="preserve">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副署長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顏春蘭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8173A1">
        <w:rPr>
          <w:rFonts w:ascii="標楷體" w:eastAsia="標楷體" w:hAnsi="標楷體" w:hint="eastAsia"/>
          <w:kern w:val="16"/>
        </w:rPr>
        <w:t>賦稅署</w:t>
      </w:r>
      <w:r w:rsidR="001572DA"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443DF4">
        <w:rPr>
          <w:rFonts w:ascii="標楷體" w:eastAsia="標楷體" w:hAnsi="標楷體" w:hint="eastAsia"/>
          <w:kern w:val="16"/>
        </w:rPr>
        <w:t xml:space="preserve">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副署長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樓美鐘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8173A1">
        <w:rPr>
          <w:rFonts w:ascii="標楷體" w:eastAsia="標楷體" w:hAnsi="標楷體" w:hint="eastAsia"/>
          <w:kern w:val="16"/>
        </w:rPr>
        <w:t>關務署</w:t>
      </w:r>
      <w:r w:rsidR="001572DA"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443DF4">
        <w:rPr>
          <w:rFonts w:ascii="標楷體" w:eastAsia="標楷體" w:hAnsi="標楷體" w:hint="eastAsia"/>
          <w:kern w:val="16"/>
        </w:rPr>
        <w:t xml:space="preserve">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副署長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陳依財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8173A1">
        <w:rPr>
          <w:rFonts w:ascii="標楷體" w:eastAsia="標楷體" w:hAnsi="標楷體" w:hint="eastAsia"/>
          <w:kern w:val="16"/>
        </w:rPr>
        <w:t>國有財產署</w:t>
      </w:r>
      <w:r w:rsidR="001572DA"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443DF4">
        <w:rPr>
          <w:rFonts w:ascii="標楷體" w:eastAsia="標楷體" w:hAnsi="標楷體" w:hint="eastAsia"/>
          <w:kern w:val="16"/>
        </w:rPr>
        <w:t xml:space="preserve">　　　</w:t>
      </w:r>
      <w:r w:rsidR="009F6525">
        <w:rPr>
          <w:rFonts w:ascii="標楷體" w:eastAsia="標楷體" w:hAnsi="標楷體" w:hint="eastAsia"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副署長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游適銘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臺灣金融控股股份有限公司</w:t>
      </w:r>
      <w:r w:rsidR="009F6525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呂桔誠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="009F6525" w:rsidRPr="00A64B01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魏江霖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="00443DF4" w:rsidRPr="00443DF4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臺灣銀行股份有限公司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許志文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臺灣土地銀行股份有限公司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謝娟娟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9F6525">
        <w:rPr>
          <w:rFonts w:ascii="標楷體" w:eastAsia="標楷體" w:hAnsi="標楷體" w:hint="eastAsia"/>
          <w:kern w:val="16"/>
        </w:rPr>
        <w:t>代理</w:t>
      </w:r>
      <w:r w:rsidR="008173A1" w:rsidRPr="008173A1">
        <w:rPr>
          <w:rFonts w:ascii="標楷體" w:eastAsia="標楷體" w:hAnsi="標楷體" w:hint="eastAsia"/>
          <w:kern w:val="16"/>
        </w:rPr>
        <w:t>總經理何英明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兆豐金融控股股份有限公司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張兆順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胡光華</w:t>
      </w:r>
    </w:p>
    <w:p w:rsidR="009F6525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兆豐國際商業銀行股份有限公司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蔡永義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第一金融控股股份有限公司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邱月琴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林謙浩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第一商業銀行股份有限公司</w:t>
      </w:r>
      <w:r w:rsidR="009F6525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鄭美玲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華南金融控股股份有限公司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張雲鵬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羅寶珠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華南商業銀行股份有限公司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張振芳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合作金庫金融控股股份有限公司董事長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雷仲達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　</w:t>
      </w:r>
      <w:r w:rsidR="008173A1" w:rsidRPr="008173A1">
        <w:rPr>
          <w:rFonts w:ascii="標楷體" w:eastAsia="標楷體" w:hAnsi="標楷體" w:hint="eastAsia"/>
          <w:kern w:val="16"/>
        </w:rPr>
        <w:t>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陳美足</w:t>
      </w:r>
    </w:p>
    <w:p w:rsidR="009F6525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443DF4" w:rsidRPr="00443DF4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合作金庫商業銀行股份有限公司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　</w:t>
      </w:r>
      <w:r w:rsidR="009F6525">
        <w:rPr>
          <w:rFonts w:ascii="標楷體" w:eastAsia="標楷體" w:hAnsi="標楷體" w:hint="eastAsia"/>
          <w:kern w:val="16"/>
        </w:rPr>
        <w:t>代理</w:t>
      </w:r>
      <w:r w:rsidR="008173A1" w:rsidRPr="008173A1">
        <w:rPr>
          <w:rFonts w:ascii="標楷體" w:eastAsia="標楷體" w:hAnsi="標楷體" w:hint="eastAsia"/>
          <w:kern w:val="16"/>
        </w:rPr>
        <w:t>總經理林衍茂</w:t>
      </w:r>
    </w:p>
    <w:p w:rsid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彰化商業銀行股份有限公司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董事長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凌忠嫄</w:t>
      </w:r>
    </w:p>
    <w:p w:rsidR="008173A1" w:rsidRPr="008173A1" w:rsidRDefault="00A64B01" w:rsidP="00F653EB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kern w:val="16"/>
        </w:rPr>
        <w:t xml:space="preserve">　　　　　</w:t>
      </w:r>
      <w:r w:rsidRPr="00443DF4">
        <w:rPr>
          <w:rFonts w:ascii="標楷體" w:eastAsia="標楷體" w:hAnsi="標楷體" w:hint="eastAsia"/>
          <w:kern w:val="16"/>
        </w:rPr>
        <w:t xml:space="preserve">　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　　　　　　　</w:t>
      </w:r>
      <w:r w:rsidR="009F6525">
        <w:rPr>
          <w:rFonts w:ascii="標楷體" w:eastAsia="標楷體" w:hAnsi="標楷體" w:hint="eastAsia"/>
          <w:kern w:val="16"/>
        </w:rPr>
        <w:t>代理</w:t>
      </w:r>
      <w:r w:rsidR="008173A1" w:rsidRPr="008173A1">
        <w:rPr>
          <w:rFonts w:ascii="標楷體" w:eastAsia="標楷體" w:hAnsi="標楷體" w:hint="eastAsia"/>
          <w:kern w:val="16"/>
        </w:rPr>
        <w:t>總經理周朝崇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臺灣中小企業銀行股份有限公司總經理</w:t>
      </w:r>
      <w:r w:rsidR="009F6525" w:rsidRPr="00316F5E">
        <w:rPr>
          <w:rFonts w:ascii="標楷體" w:eastAsia="標楷體" w:hAnsi="標楷體" w:hint="eastAsia"/>
          <w:kern w:val="16"/>
        </w:rPr>
        <w:t xml:space="preserve">　　</w:t>
      </w:r>
      <w:r w:rsidR="008173A1" w:rsidRPr="008173A1">
        <w:rPr>
          <w:rFonts w:ascii="標楷體" w:eastAsia="標楷體" w:hAnsi="標楷體" w:hint="eastAsia"/>
          <w:kern w:val="16"/>
        </w:rPr>
        <w:t>張志堅</w:t>
      </w:r>
    </w:p>
    <w:p w:rsidR="008173A1" w:rsidRPr="008173A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8173A1">
        <w:rPr>
          <w:rFonts w:ascii="標楷體" w:eastAsia="標楷體" w:hAnsi="標楷體" w:hint="eastAsia"/>
          <w:kern w:val="16"/>
        </w:rPr>
        <w:t>中國輸出入銀行</w:t>
      </w:r>
      <w:r w:rsidR="009F6525" w:rsidRPr="00316F5E">
        <w:rPr>
          <w:rFonts w:ascii="標楷體" w:eastAsia="標楷體" w:hAnsi="標楷體" w:hint="eastAsia"/>
          <w:kern w:val="16"/>
        </w:rPr>
        <w:t xml:space="preserve">　　　　　　</w:t>
      </w:r>
      <w:r w:rsidR="009F6525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理事主席</w:t>
      </w:r>
      <w:r w:rsidR="009F6525" w:rsidRPr="00316F5E">
        <w:rPr>
          <w:rFonts w:ascii="標楷體" w:eastAsia="標楷體" w:hAnsi="標楷體" w:hint="eastAsia"/>
          <w:kern w:val="16"/>
        </w:rPr>
        <w:t xml:space="preserve">　</w:t>
      </w:r>
      <w:r w:rsidR="008173A1" w:rsidRPr="008173A1">
        <w:rPr>
          <w:rFonts w:ascii="標楷體" w:eastAsia="標楷體" w:hAnsi="標楷體" w:hint="eastAsia"/>
          <w:kern w:val="16"/>
        </w:rPr>
        <w:t>劉佩真</w:t>
      </w:r>
    </w:p>
    <w:p w:rsidR="008173A1" w:rsidRPr="00A64B01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b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3B6D7A">
        <w:rPr>
          <w:rFonts w:ascii="標楷體" w:eastAsia="標楷體" w:hAnsi="標楷體" w:hint="eastAsia"/>
          <w:b/>
          <w:kern w:val="16"/>
        </w:rPr>
        <w:t>經濟部</w:t>
      </w:r>
      <w:r w:rsidR="008173A1" w:rsidRPr="00F51344">
        <w:rPr>
          <w:rFonts w:ascii="標楷體" w:eastAsia="標楷體" w:hAnsi="標楷體" w:hint="eastAsia"/>
          <w:kern w:val="16"/>
        </w:rPr>
        <w:t>投資審議委員會</w:t>
      </w:r>
      <w:r w:rsidR="009F6525" w:rsidRPr="00F51344">
        <w:rPr>
          <w:rFonts w:ascii="標楷體" w:eastAsia="標楷體" w:hAnsi="標楷體" w:hint="eastAsia"/>
          <w:kern w:val="16"/>
        </w:rPr>
        <w:t xml:space="preserve">　　　　</w:t>
      </w:r>
      <w:r w:rsidR="008173A1" w:rsidRPr="00F51344">
        <w:rPr>
          <w:rFonts w:ascii="標楷體" w:eastAsia="標楷體" w:hAnsi="標楷體" w:hint="eastAsia"/>
          <w:kern w:val="16"/>
        </w:rPr>
        <w:t>執行秘書</w:t>
      </w:r>
      <w:r w:rsidR="009F6525" w:rsidRPr="00F51344">
        <w:rPr>
          <w:rFonts w:ascii="標楷體" w:eastAsia="標楷體" w:hAnsi="標楷體" w:hint="eastAsia"/>
          <w:kern w:val="16"/>
        </w:rPr>
        <w:t xml:space="preserve">　</w:t>
      </w:r>
      <w:r w:rsidR="008173A1" w:rsidRPr="00F51344">
        <w:rPr>
          <w:rFonts w:ascii="標楷體" w:eastAsia="標楷體" w:hAnsi="標楷體" w:hint="eastAsia"/>
          <w:kern w:val="16"/>
        </w:rPr>
        <w:t>張銘斌</w:t>
      </w:r>
    </w:p>
    <w:p w:rsidR="00DD1B23" w:rsidRPr="00F51344" w:rsidRDefault="00A64B01" w:rsidP="00A64B01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kern w:val="16"/>
        </w:rPr>
      </w:pPr>
      <w:r w:rsidRPr="00A64B01">
        <w:rPr>
          <w:rFonts w:ascii="標楷體" w:eastAsia="標楷體" w:hAnsi="標楷體" w:hint="eastAsia"/>
          <w:b/>
          <w:kern w:val="16"/>
        </w:rPr>
        <w:t xml:space="preserve">　　　　　</w:t>
      </w:r>
      <w:r w:rsidR="008173A1" w:rsidRPr="003B6D7A">
        <w:rPr>
          <w:rFonts w:ascii="標楷體" w:eastAsia="標楷體" w:hAnsi="標楷體" w:hint="eastAsia"/>
          <w:b/>
          <w:kern w:val="16"/>
        </w:rPr>
        <w:t>大陸委員會</w:t>
      </w:r>
      <w:r w:rsidR="008173A1" w:rsidRPr="00F51344">
        <w:rPr>
          <w:rFonts w:ascii="標楷體" w:eastAsia="標楷體" w:hAnsi="標楷體" w:hint="eastAsia"/>
          <w:kern w:val="16"/>
        </w:rPr>
        <w:t>經濟處</w:t>
      </w:r>
      <w:r w:rsidR="009F6525" w:rsidRPr="00F51344">
        <w:rPr>
          <w:rFonts w:ascii="標楷體" w:eastAsia="標楷體" w:hAnsi="標楷體" w:hint="eastAsia"/>
          <w:kern w:val="16"/>
        </w:rPr>
        <w:t xml:space="preserve">　　　　　　</w:t>
      </w:r>
      <w:r w:rsidR="008173A1" w:rsidRPr="00F51344">
        <w:rPr>
          <w:rFonts w:ascii="標楷體" w:eastAsia="標楷體" w:hAnsi="標楷體" w:hint="eastAsia"/>
          <w:kern w:val="16"/>
        </w:rPr>
        <w:t>專門委員</w:t>
      </w:r>
      <w:r w:rsidR="009F6525" w:rsidRPr="00F51344">
        <w:rPr>
          <w:rFonts w:ascii="標楷體" w:eastAsia="標楷體" w:hAnsi="標楷體" w:hint="eastAsia"/>
          <w:kern w:val="16"/>
        </w:rPr>
        <w:t xml:space="preserve">　</w:t>
      </w:r>
      <w:r w:rsidR="008173A1" w:rsidRPr="00F51344">
        <w:rPr>
          <w:rFonts w:ascii="標楷體" w:eastAsia="標楷體" w:hAnsi="標楷體" w:hint="eastAsia"/>
          <w:kern w:val="16"/>
        </w:rPr>
        <w:t>林千右</w:t>
      </w:r>
    </w:p>
    <w:p w:rsidR="00B53A96" w:rsidRPr="00410EE2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316F5E" w:rsidRPr="00316F5E">
        <w:rPr>
          <w:rFonts w:hAnsi="標楷體" w:hint="eastAsia"/>
          <w:color w:val="000000"/>
        </w:rPr>
        <w:t>郭</w:t>
      </w:r>
      <w:r w:rsidR="006323E5" w:rsidRPr="00410EE2">
        <w:rPr>
          <w:rFonts w:hAnsi="標楷體" w:hint="eastAsia"/>
          <w:kern w:val="16"/>
        </w:rPr>
        <w:t>召集委員</w:t>
      </w:r>
      <w:r w:rsidR="00316F5E" w:rsidRPr="00316F5E">
        <w:rPr>
          <w:rFonts w:hAnsi="標楷體" w:hint="eastAsia"/>
          <w:color w:val="000000"/>
        </w:rPr>
        <w:t>國文</w:t>
      </w:r>
    </w:p>
    <w:p w:rsidR="00B53A96" w:rsidRPr="00410EE2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410EE2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一、宣讀上次會議議事錄。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決定：議事錄確定。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  <w:color w:val="FF0000"/>
        </w:rPr>
      </w:pPr>
      <w:r w:rsidRPr="00410EE2">
        <w:rPr>
          <w:rFonts w:ascii="標楷體" w:eastAsia="標楷體" w:hAnsi="標楷體" w:hint="eastAsia"/>
          <w:b/>
          <w:color w:val="000000"/>
        </w:rPr>
        <w:t>二、</w:t>
      </w:r>
      <w:r w:rsidR="002E53D2" w:rsidRPr="002E53D2">
        <w:rPr>
          <w:rFonts w:ascii="標楷體" w:eastAsia="標楷體" w:hAnsi="標楷體" w:hint="eastAsia"/>
          <w:b/>
        </w:rPr>
        <w:t>邀請金融監督管理委員會</w:t>
      </w:r>
      <w:r w:rsidR="00DE1AE8" w:rsidRPr="00646CA6">
        <w:rPr>
          <w:rFonts w:hint="eastAsia"/>
          <w:b/>
          <w:spacing w:val="4"/>
        </w:rPr>
        <w:t>黃</w:t>
      </w:r>
      <w:r w:rsidR="00DE1AE8" w:rsidRPr="00646CA6">
        <w:rPr>
          <w:rFonts w:ascii="標楷體" w:eastAsia="標楷體" w:hAnsi="標楷體" w:hint="eastAsia"/>
          <w:b/>
        </w:rPr>
        <w:t>主任委員</w:t>
      </w:r>
      <w:r w:rsidR="00DE1AE8" w:rsidRPr="00646CA6">
        <w:rPr>
          <w:rFonts w:hint="eastAsia"/>
          <w:b/>
          <w:spacing w:val="4"/>
        </w:rPr>
        <w:t>天牧</w:t>
      </w:r>
      <w:r w:rsidR="00CC62FE">
        <w:rPr>
          <w:rFonts w:hint="eastAsia"/>
          <w:b/>
          <w:spacing w:val="4"/>
        </w:rPr>
        <w:t>就「金融機構整併政策推動情形及國內整併現況」進行專題</w:t>
      </w:r>
      <w:r w:rsidR="002E53D2" w:rsidRPr="002E53D2">
        <w:rPr>
          <w:rFonts w:ascii="標楷體" w:eastAsia="標楷體" w:hAnsi="標楷體" w:hint="eastAsia"/>
          <w:b/>
        </w:rPr>
        <w:t>報告，並備質詢。</w:t>
      </w:r>
    </w:p>
    <w:p w:rsidR="00EB0D6E" w:rsidRPr="00410EE2" w:rsidRDefault="00EB0D6E" w:rsidP="005C7A8D">
      <w:pPr>
        <w:autoSpaceDE w:val="0"/>
        <w:autoSpaceDN w:val="0"/>
        <w:spacing w:beforeLines="50" w:before="180"/>
        <w:ind w:leftChars="-39" w:left="198" w:hangingChars="101" w:hanging="323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  <w:color w:val="000000"/>
        </w:rPr>
        <w:t>（</w:t>
      </w:r>
      <w:r w:rsidR="002E53D2" w:rsidRPr="002E53D2">
        <w:rPr>
          <w:rFonts w:ascii="標楷體" w:eastAsia="標楷體" w:hAnsi="標楷體" w:hint="eastAsia"/>
        </w:rPr>
        <w:t>經金融監督管理委員會</w:t>
      </w:r>
      <w:r w:rsidR="009136EF" w:rsidRPr="009136EF">
        <w:rPr>
          <w:rFonts w:ascii="標楷體" w:eastAsia="標楷體" w:hAnsi="標楷體" w:hint="eastAsia"/>
        </w:rPr>
        <w:t>主任委員黃天牧</w:t>
      </w:r>
      <w:r w:rsidR="002E53D2" w:rsidRPr="002E53D2">
        <w:rPr>
          <w:rFonts w:ascii="標楷體" w:eastAsia="標楷體" w:hAnsi="標楷體" w:hint="eastAsia"/>
        </w:rPr>
        <w:t>提出</w:t>
      </w:r>
      <w:r w:rsidR="009136EF" w:rsidRPr="009136EF">
        <w:rPr>
          <w:rFonts w:ascii="標楷體" w:eastAsia="標楷體" w:hAnsi="標楷體" w:hint="eastAsia"/>
        </w:rPr>
        <w:t>專題</w:t>
      </w:r>
      <w:r w:rsidR="002E53D2" w:rsidRPr="002E53D2">
        <w:rPr>
          <w:rFonts w:ascii="標楷體" w:eastAsia="標楷體" w:hAnsi="標楷體" w:hint="eastAsia"/>
        </w:rPr>
        <w:t>報告後</w:t>
      </w:r>
      <w:r w:rsidR="002E53D2" w:rsidRPr="002E53D2">
        <w:rPr>
          <w:rFonts w:ascii="標楷體" w:eastAsia="標楷體" w:hAnsi="標楷體" w:hint="eastAsia"/>
          <w:color w:val="000000"/>
        </w:rPr>
        <w:t>，</w:t>
      </w:r>
      <w:r w:rsidRPr="00410EE2">
        <w:rPr>
          <w:rFonts w:ascii="標楷體" w:eastAsia="標楷體" w:hAnsi="標楷體" w:hint="eastAsia"/>
          <w:color w:val="000000"/>
        </w:rPr>
        <w:t>計有委</w:t>
      </w:r>
      <w:r w:rsidR="00DD3CB9">
        <w:rPr>
          <w:rFonts w:ascii="標楷體" w:eastAsia="標楷體" w:hAnsi="標楷體" w:hint="eastAsia"/>
          <w:color w:val="000000"/>
        </w:rPr>
        <w:t>員</w:t>
      </w:r>
      <w:r w:rsidR="00F70ECA" w:rsidRPr="00F70ECA">
        <w:rPr>
          <w:rFonts w:ascii="標楷體" w:eastAsia="標楷體" w:hAnsi="標楷體" w:hint="eastAsia"/>
        </w:rPr>
        <w:t>吳秉叡、</w:t>
      </w:r>
      <w:r w:rsidR="00F70ECA" w:rsidRPr="00C1392E">
        <w:rPr>
          <w:rFonts w:ascii="標楷體" w:eastAsia="標楷體" w:hAnsi="標楷體" w:hint="eastAsia"/>
        </w:rPr>
        <w:t>賴士葆、</w:t>
      </w:r>
      <w:r w:rsidR="00F70ECA" w:rsidRPr="001C3CCA">
        <w:rPr>
          <w:rFonts w:ascii="標楷體" w:eastAsia="標楷體" w:hAnsi="標楷體" w:hint="eastAsia"/>
        </w:rPr>
        <w:t>林德福</w:t>
      </w:r>
      <w:r w:rsidR="00F70ECA" w:rsidRPr="00D904DA">
        <w:rPr>
          <w:rFonts w:ascii="標楷體" w:eastAsia="標楷體" w:hAnsi="標楷體" w:hint="eastAsia"/>
        </w:rPr>
        <w:t>、沈發惠、</w:t>
      </w:r>
      <w:r w:rsidR="00F70ECA" w:rsidRPr="00BD167D">
        <w:rPr>
          <w:rFonts w:ascii="標楷體" w:eastAsia="標楷體" w:hAnsi="標楷體" w:hint="eastAsia"/>
        </w:rPr>
        <w:t>曾銘宗、林楚茵、李貴敏、</w:t>
      </w:r>
      <w:r w:rsidR="00F70ECA" w:rsidRPr="00B25CF6">
        <w:rPr>
          <w:rFonts w:ascii="標楷體" w:eastAsia="標楷體" w:hAnsi="標楷體" w:hint="eastAsia"/>
        </w:rPr>
        <w:t>郭國文、</w:t>
      </w:r>
      <w:r w:rsidR="00F70ECA" w:rsidRPr="008A7B7C">
        <w:rPr>
          <w:rFonts w:ascii="標楷體" w:eastAsia="標楷體" w:hAnsi="標楷體" w:hint="eastAsia"/>
        </w:rPr>
        <w:t>羅明才、</w:t>
      </w:r>
      <w:r w:rsidR="00F70ECA" w:rsidRPr="0058002D">
        <w:rPr>
          <w:rFonts w:ascii="標楷體" w:eastAsia="標楷體" w:hAnsi="標楷體" w:hint="eastAsia"/>
        </w:rPr>
        <w:t>鍾佳濱、張其祿、</w:t>
      </w:r>
      <w:r w:rsidR="00F70ECA" w:rsidRPr="00CA5F08">
        <w:rPr>
          <w:rFonts w:ascii="標楷體" w:eastAsia="標楷體" w:hAnsi="標楷體" w:hint="eastAsia"/>
        </w:rPr>
        <w:t>高嘉瑜、</w:t>
      </w:r>
      <w:r w:rsidR="006F46C6" w:rsidRPr="006F46C6">
        <w:rPr>
          <w:rFonts w:ascii="標楷體" w:eastAsia="標楷體" w:hAnsi="標楷體" w:hint="eastAsia"/>
        </w:rPr>
        <w:t>陳椒華、</w:t>
      </w:r>
      <w:r w:rsidR="00F70ECA" w:rsidRPr="00700DCA">
        <w:rPr>
          <w:rFonts w:ascii="標楷體" w:eastAsia="標楷體" w:hAnsi="標楷體" w:hint="eastAsia"/>
        </w:rPr>
        <w:t>伍麗華</w:t>
      </w:r>
      <w:r w:rsidRPr="00410EE2">
        <w:rPr>
          <w:rFonts w:ascii="標楷體" w:eastAsia="標楷體" w:hAnsi="標楷體" w:hint="eastAsia"/>
        </w:rPr>
        <w:t>等</w:t>
      </w:r>
      <w:r w:rsidR="008906BD">
        <w:rPr>
          <w:rFonts w:ascii="標楷體" w:eastAsia="標楷體" w:hAnsi="標楷體" w:hint="eastAsia"/>
        </w:rPr>
        <w:t>1</w:t>
      </w:r>
      <w:r w:rsidR="00700DCA">
        <w:rPr>
          <w:rFonts w:ascii="標楷體" w:eastAsia="標楷體" w:hAnsi="標楷體" w:hint="eastAsia"/>
        </w:rPr>
        <w:t>4</w:t>
      </w:r>
      <w:r w:rsidRPr="00410EE2">
        <w:rPr>
          <w:rFonts w:ascii="標楷體" w:eastAsia="標楷體" w:hAnsi="標楷體" w:hint="eastAsia"/>
        </w:rPr>
        <w:t>人</w:t>
      </w:r>
      <w:r w:rsidRPr="00410EE2">
        <w:rPr>
          <w:rFonts w:ascii="標楷體" w:eastAsia="標楷體" w:hAnsi="標楷體" w:hint="eastAsia"/>
          <w:color w:val="000000"/>
        </w:rPr>
        <w:t>提出質詢，</w:t>
      </w:r>
      <w:r w:rsidR="002E53D2" w:rsidRPr="002E53D2">
        <w:rPr>
          <w:rFonts w:ascii="標楷體" w:eastAsia="標楷體" w:hAnsi="標楷體" w:hint="eastAsia"/>
        </w:rPr>
        <w:t>均經金融監督管理委員會主任委員</w:t>
      </w:r>
      <w:r w:rsidR="002E53D2" w:rsidRPr="002E53D2">
        <w:rPr>
          <w:rFonts w:hint="eastAsia"/>
          <w:spacing w:val="4"/>
        </w:rPr>
        <w:t>黃天牧</w:t>
      </w:r>
      <w:r w:rsidR="0058732F">
        <w:rPr>
          <w:rFonts w:hint="eastAsia"/>
          <w:spacing w:val="4"/>
        </w:rPr>
        <w:t>、</w:t>
      </w:r>
      <w:r w:rsidR="0058732F" w:rsidRPr="0058732F">
        <w:rPr>
          <w:rFonts w:hint="eastAsia"/>
          <w:spacing w:val="4"/>
        </w:rPr>
        <w:t>財政部政務次長阮清華</w:t>
      </w:r>
      <w:r w:rsidR="002E53D2" w:rsidRPr="002E53D2">
        <w:rPr>
          <w:rFonts w:ascii="標楷體" w:eastAsia="標楷體" w:hAnsi="標楷體" w:hint="eastAsia"/>
        </w:rPr>
        <w:t>及相關人員予以答復。</w:t>
      </w:r>
      <w:r w:rsidRPr="00410EE2">
        <w:rPr>
          <w:rFonts w:ascii="標楷體" w:eastAsia="標楷體" w:hAnsi="標楷體" w:hint="eastAsia"/>
        </w:rPr>
        <w:t>）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  <w:color w:val="000000"/>
        </w:rPr>
        <w:t>決定：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(一)報告及詢答完畢。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(二)委員質詢未及答復或請補充資訊，</w:t>
      </w:r>
      <w:r w:rsidR="002E53D2" w:rsidRPr="002E53D2">
        <w:rPr>
          <w:rFonts w:ascii="華康楷書體W5" w:eastAsia="華康楷書體W5" w:hAnsi="標楷體" w:cs="Times New Roman" w:hint="eastAsia"/>
          <w:color w:val="000000"/>
          <w:spacing w:val="-6"/>
        </w:rPr>
        <w:t>請</w:t>
      </w:r>
      <w:r w:rsidR="002E53D2" w:rsidRPr="002E53D2">
        <w:rPr>
          <w:rFonts w:ascii="華康楷書體W5" w:eastAsia="華康楷書體W5" w:hAnsi="標楷體" w:cs="Times New Roman" w:hint="eastAsia"/>
          <w:spacing w:val="-6"/>
        </w:rPr>
        <w:t>金融監督管理委員會</w:t>
      </w:r>
      <w:r w:rsidR="002E53D2" w:rsidRPr="002E53D2">
        <w:rPr>
          <w:rFonts w:ascii="華康楷書體W5" w:eastAsia="華康楷書體W5" w:hAnsi="標楷體" w:cs="Times New Roman" w:hint="eastAsia"/>
          <w:color w:val="000000"/>
          <w:spacing w:val="-6"/>
        </w:rPr>
        <w:t>於一週內以書</w:t>
      </w:r>
      <w:r w:rsidR="002E53D2" w:rsidRPr="002E53D2">
        <w:rPr>
          <w:rFonts w:ascii="華康楷書體W5" w:eastAsia="華康楷書體W5" w:hAnsi="標楷體" w:cs="Times New Roman" w:hint="eastAsia"/>
          <w:spacing w:val="-6"/>
        </w:rPr>
        <w:t>面答復</w:t>
      </w:r>
      <w:r w:rsidRPr="00410EE2">
        <w:rPr>
          <w:rFonts w:hAnsi="標楷體" w:hint="eastAsia"/>
        </w:rPr>
        <w:t>；委員另要求期限者，從其所定。</w:t>
      </w:r>
    </w:p>
    <w:p w:rsidR="000A3A4F" w:rsidRPr="00410EE2" w:rsidRDefault="00EB0D6E" w:rsidP="003A4F80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(三)委員</w:t>
      </w:r>
      <w:r w:rsidR="00822E51" w:rsidRPr="003A4F80">
        <w:rPr>
          <w:rFonts w:hAnsi="標楷體" w:hint="eastAsia"/>
        </w:rPr>
        <w:t>余天</w:t>
      </w:r>
      <w:r w:rsidR="003A4F80">
        <w:rPr>
          <w:rFonts w:hAnsi="標楷體" w:hint="eastAsia"/>
          <w:color w:val="000000"/>
        </w:rPr>
        <w:t>、費鴻泰</w:t>
      </w:r>
      <w:r w:rsidRPr="00410EE2">
        <w:rPr>
          <w:rFonts w:hAnsi="標楷體" w:hint="eastAsia"/>
          <w:color w:val="000000"/>
        </w:rPr>
        <w:t>所提書面質詢，列入紀錄，刊登公報。</w:t>
      </w:r>
    </w:p>
    <w:p w:rsidR="00C04963" w:rsidRPr="00215D55" w:rsidRDefault="00EB0D6E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410EE2">
        <w:rPr>
          <w:rFonts w:ascii="標楷體" w:eastAsia="標楷體" w:hAnsi="標楷體" w:hint="eastAsia"/>
          <w:b/>
        </w:rPr>
        <w:t>散會</w:t>
      </w:r>
    </w:p>
    <w:sectPr w:rsidR="00C04963" w:rsidRPr="00215D55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C5B" w:rsidRDefault="00934C5B">
      <w:pPr>
        <w:spacing w:line="240" w:lineRule="auto"/>
      </w:pPr>
      <w:r>
        <w:separator/>
      </w:r>
    </w:p>
  </w:endnote>
  <w:endnote w:type="continuationSeparator" w:id="0">
    <w:p w:rsidR="00934C5B" w:rsidRDefault="00934C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F2E52">
      <w:rPr>
        <w:rStyle w:val="ab"/>
        <w:noProof/>
      </w:rPr>
      <w:t>2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C5B" w:rsidRDefault="00934C5B">
      <w:pPr>
        <w:spacing w:line="240" w:lineRule="auto"/>
      </w:pPr>
      <w:r>
        <w:separator/>
      </w:r>
    </w:p>
  </w:footnote>
  <w:footnote w:type="continuationSeparator" w:id="0">
    <w:p w:rsidR="00934C5B" w:rsidRDefault="00934C5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276E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2E52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2DA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58FF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C14C2"/>
    <w:rsid w:val="001C2E4A"/>
    <w:rsid w:val="001C2E6E"/>
    <w:rsid w:val="001C3CCA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2878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55AE"/>
    <w:rsid w:val="002863E4"/>
    <w:rsid w:val="002921B8"/>
    <w:rsid w:val="002922FC"/>
    <w:rsid w:val="0029230D"/>
    <w:rsid w:val="002923F2"/>
    <w:rsid w:val="00292763"/>
    <w:rsid w:val="002939DB"/>
    <w:rsid w:val="00295722"/>
    <w:rsid w:val="00295B2C"/>
    <w:rsid w:val="00297184"/>
    <w:rsid w:val="002A0D0E"/>
    <w:rsid w:val="002A1A5F"/>
    <w:rsid w:val="002A27F4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2A3A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4F80"/>
    <w:rsid w:val="003A7269"/>
    <w:rsid w:val="003B0D2D"/>
    <w:rsid w:val="003B1016"/>
    <w:rsid w:val="003B6D7A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0B0F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3DF4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002D"/>
    <w:rsid w:val="0058132F"/>
    <w:rsid w:val="00581D4F"/>
    <w:rsid w:val="00582203"/>
    <w:rsid w:val="005830B7"/>
    <w:rsid w:val="00583940"/>
    <w:rsid w:val="005842B3"/>
    <w:rsid w:val="0058618C"/>
    <w:rsid w:val="00586C63"/>
    <w:rsid w:val="0058732F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C7A8D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CA6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A0A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256C"/>
    <w:rsid w:val="006F39C8"/>
    <w:rsid w:val="006F46C6"/>
    <w:rsid w:val="006F4AE3"/>
    <w:rsid w:val="006F51EE"/>
    <w:rsid w:val="006F53B9"/>
    <w:rsid w:val="006F7AEE"/>
    <w:rsid w:val="00700DCA"/>
    <w:rsid w:val="00702E45"/>
    <w:rsid w:val="00703BB4"/>
    <w:rsid w:val="007042BA"/>
    <w:rsid w:val="00705914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886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2312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3A1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1011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6E24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06BD"/>
    <w:rsid w:val="00893500"/>
    <w:rsid w:val="008936E3"/>
    <w:rsid w:val="008939CC"/>
    <w:rsid w:val="00893CD0"/>
    <w:rsid w:val="00893DEF"/>
    <w:rsid w:val="00894542"/>
    <w:rsid w:val="00894AE6"/>
    <w:rsid w:val="00895F8F"/>
    <w:rsid w:val="008A05B2"/>
    <w:rsid w:val="008A0BDE"/>
    <w:rsid w:val="008A328B"/>
    <w:rsid w:val="008A6102"/>
    <w:rsid w:val="008A7B7C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6EF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2709E"/>
    <w:rsid w:val="00930193"/>
    <w:rsid w:val="009318BF"/>
    <w:rsid w:val="00931F56"/>
    <w:rsid w:val="00932659"/>
    <w:rsid w:val="00934C5B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3FFC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9F6525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4B01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3E2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5CF6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41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167D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0A6C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129B"/>
    <w:rsid w:val="00C12885"/>
    <w:rsid w:val="00C13872"/>
    <w:rsid w:val="00C1392E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5F08"/>
    <w:rsid w:val="00CB0FE2"/>
    <w:rsid w:val="00CB29E6"/>
    <w:rsid w:val="00CB58A3"/>
    <w:rsid w:val="00CB63EE"/>
    <w:rsid w:val="00CB7E34"/>
    <w:rsid w:val="00CC14FC"/>
    <w:rsid w:val="00CC265E"/>
    <w:rsid w:val="00CC3C5F"/>
    <w:rsid w:val="00CC62FE"/>
    <w:rsid w:val="00CC7EB2"/>
    <w:rsid w:val="00CD0093"/>
    <w:rsid w:val="00CD2112"/>
    <w:rsid w:val="00CD2DC6"/>
    <w:rsid w:val="00CD3E65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2101"/>
    <w:rsid w:val="00D13654"/>
    <w:rsid w:val="00D1495A"/>
    <w:rsid w:val="00D200E2"/>
    <w:rsid w:val="00D20C3D"/>
    <w:rsid w:val="00D21E30"/>
    <w:rsid w:val="00D23C39"/>
    <w:rsid w:val="00D24E4F"/>
    <w:rsid w:val="00D24E63"/>
    <w:rsid w:val="00D259A2"/>
    <w:rsid w:val="00D3114E"/>
    <w:rsid w:val="00D32FEC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D7A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4DA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AE8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5575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3B24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3162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1344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3EB"/>
    <w:rsid w:val="00F65C0A"/>
    <w:rsid w:val="00F6672B"/>
    <w:rsid w:val="00F66AC5"/>
    <w:rsid w:val="00F66D70"/>
    <w:rsid w:val="00F70843"/>
    <w:rsid w:val="00F70ECA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F1F96-B510-4A4F-9648-CEBBB671E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162</TotalTime>
  <Pages>1</Pages>
  <Words>273</Words>
  <Characters>1557</Characters>
  <Application>Microsoft Office Word</Application>
  <DocSecurity>0</DocSecurity>
  <Lines>12</Lines>
  <Paragraphs>3</Paragraphs>
  <ScaleCrop>false</ScaleCrop>
  <Company>立法院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16</cp:revision>
  <cp:lastPrinted>2021-03-18T08:33:00Z</cp:lastPrinted>
  <dcterms:created xsi:type="dcterms:W3CDTF">2021-03-18T04:10:00Z</dcterms:created>
  <dcterms:modified xsi:type="dcterms:W3CDTF">2021-03-18T07:18:00Z</dcterms:modified>
</cp:coreProperties>
</file>