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A035DD" w:rsidRDefault="006A4EAF">
      <w:pPr>
        <w:pStyle w:val="title"/>
        <w:rPr>
          <w:position w:val="20"/>
        </w:rPr>
      </w:pPr>
      <w:r w:rsidRPr="00A035DD">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4" w:name="發文機關"/>
      <w:bookmarkEnd w:id="4"/>
      <w:r w:rsidR="00064D29" w:rsidRPr="00A035DD">
        <w:rPr>
          <w:rFonts w:hint="eastAsia"/>
          <w:position w:val="20"/>
        </w:rPr>
        <w:t>立法院</w:t>
      </w:r>
      <w:bookmarkStart w:id="5" w:name="單位名稱"/>
      <w:bookmarkEnd w:id="5"/>
      <w:r w:rsidR="003B155E" w:rsidRPr="00A035DD">
        <w:rPr>
          <w:rFonts w:hint="eastAsia"/>
          <w:position w:val="20"/>
        </w:rPr>
        <w:t>內政委員會</w:t>
      </w:r>
      <w:r w:rsidR="00064D29" w:rsidRPr="00A035DD">
        <w:rPr>
          <w:rFonts w:hint="eastAsia"/>
          <w:position w:val="20"/>
        </w:rPr>
        <w:t xml:space="preserve">　開會通知單</w:t>
      </w:r>
    </w:p>
    <w:p w:rsidR="00064D29" w:rsidRDefault="00064D29">
      <w:pPr>
        <w:pStyle w:val="space2"/>
      </w:pPr>
    </w:p>
    <w:p w:rsidR="00A75245" w:rsidRPr="00A035DD" w:rsidRDefault="00A75245">
      <w:pPr>
        <w:pStyle w:val="space2"/>
        <w:rPr>
          <w:rFonts w:hint="eastAsia"/>
        </w:rPr>
      </w:pPr>
    </w:p>
    <w:p w:rsidR="00A72ECF" w:rsidRPr="00A035DD" w:rsidRDefault="00064D29">
      <w:pPr>
        <w:pStyle w:val="ae"/>
        <w:spacing w:line="360" w:lineRule="exact"/>
      </w:pPr>
      <w:r w:rsidRPr="00A035DD">
        <w:rPr>
          <w:rFonts w:hint="eastAsia"/>
        </w:rPr>
        <w:t>受文者：</w:t>
      </w:r>
      <w:bookmarkStart w:id="6" w:name="受文者"/>
      <w:bookmarkEnd w:id="6"/>
      <w:r w:rsidR="00A72ECF">
        <w:rPr>
          <w:rFonts w:hint="eastAsia"/>
        </w:rPr>
        <w:t>本會委員</w:t>
      </w:r>
    </w:p>
    <w:p w:rsidR="00064D29" w:rsidRPr="00A035DD" w:rsidRDefault="00064D29">
      <w:pPr>
        <w:pStyle w:val="space"/>
      </w:pPr>
    </w:p>
    <w:p w:rsidR="00064D29" w:rsidRPr="00A035DD" w:rsidRDefault="00064D29">
      <w:pPr>
        <w:pStyle w:val="af"/>
        <w:spacing w:line="240" w:lineRule="exact"/>
      </w:pPr>
      <w:r w:rsidRPr="00A035DD">
        <w:fldChar w:fldCharType="begin"/>
      </w:r>
      <w:r w:rsidRPr="00A035DD">
        <w:instrText xml:space="preserve"> </w:instrText>
      </w:r>
      <w:r w:rsidRPr="00A035DD">
        <w:rPr>
          <w:rFonts w:hint="eastAsia"/>
        </w:rPr>
        <w:instrText>MACROBUTTON  DocDispatch 發文日期：</w:instrText>
      </w:r>
      <w:r w:rsidRPr="00A035DD">
        <w:fldChar w:fldCharType="end"/>
      </w:r>
      <w:bookmarkStart w:id="7" w:name="發文日期"/>
      <w:bookmarkEnd w:id="7"/>
      <w:r w:rsidR="005E105A" w:rsidRPr="00A035DD">
        <w:rPr>
          <w:rFonts w:hint="eastAsia"/>
        </w:rPr>
        <w:t>中華民國110年4月1日</w:t>
      </w:r>
    </w:p>
    <w:p w:rsidR="00064D29" w:rsidRPr="00A035DD" w:rsidRDefault="00064D29">
      <w:pPr>
        <w:pStyle w:val="af"/>
        <w:spacing w:line="240" w:lineRule="exact"/>
      </w:pPr>
      <w:r w:rsidRPr="00A035DD">
        <w:rPr>
          <w:rFonts w:hint="eastAsia"/>
        </w:rPr>
        <w:t>發文字號：</w:t>
      </w:r>
      <w:bookmarkStart w:id="8" w:name="發文字號"/>
      <w:bookmarkEnd w:id="8"/>
      <w:r w:rsidR="006B0C4D">
        <w:rPr>
          <w:rFonts w:hint="eastAsia"/>
        </w:rPr>
        <w:t>台立內字第</w:t>
      </w:r>
      <w:r w:rsidR="006B0C4D">
        <w:t>1104000838號</w:t>
      </w:r>
    </w:p>
    <w:p w:rsidR="00064D29" w:rsidRPr="00A035DD" w:rsidRDefault="00064D29">
      <w:pPr>
        <w:pStyle w:val="af"/>
        <w:spacing w:line="240" w:lineRule="exact"/>
      </w:pPr>
      <w:r w:rsidRPr="00A035DD">
        <w:fldChar w:fldCharType="begin"/>
      </w:r>
      <w:r w:rsidRPr="00A035DD">
        <w:instrText xml:space="preserve"> </w:instrText>
      </w:r>
      <w:r w:rsidRPr="00A035DD">
        <w:rPr>
          <w:rFonts w:hint="eastAsia"/>
        </w:rPr>
        <w:instrText>MACROBUTTON  DocSpeed 速別：</w:instrText>
      </w:r>
      <w:r w:rsidRPr="00A035DD">
        <w:fldChar w:fldCharType="end"/>
      </w:r>
      <w:bookmarkStart w:id="9" w:name="速別"/>
      <w:bookmarkEnd w:id="9"/>
      <w:r w:rsidR="00150204" w:rsidRPr="00A035DD">
        <w:rPr>
          <w:rFonts w:hint="eastAsia"/>
        </w:rPr>
        <w:t>普通件</w:t>
      </w:r>
    </w:p>
    <w:p w:rsidR="00064D29" w:rsidRPr="00A035DD" w:rsidRDefault="00064D29">
      <w:pPr>
        <w:pStyle w:val="af"/>
        <w:spacing w:line="240" w:lineRule="exact"/>
      </w:pPr>
      <w:r w:rsidRPr="00A035DD">
        <w:fldChar w:fldCharType="begin"/>
      </w:r>
      <w:r w:rsidRPr="00A035DD">
        <w:instrText xml:space="preserve"> </w:instrText>
      </w:r>
      <w:r w:rsidRPr="00A035DD">
        <w:rPr>
          <w:rFonts w:hint="eastAsia"/>
        </w:rPr>
        <w:instrText>MACROBUTTON  DocSecurity 密等及解密條件或保密期限：</w:instrText>
      </w:r>
      <w:r w:rsidRPr="00A035DD">
        <w:fldChar w:fldCharType="end"/>
      </w:r>
      <w:bookmarkStart w:id="10" w:name="密等及解密條件或保密期限"/>
      <w:bookmarkEnd w:id="10"/>
    </w:p>
    <w:p w:rsidR="00064D29" w:rsidRDefault="00064D29">
      <w:pPr>
        <w:pStyle w:val="af"/>
        <w:spacing w:line="240" w:lineRule="exact"/>
      </w:pPr>
      <w:r w:rsidRPr="00A035DD">
        <w:rPr>
          <w:rFonts w:hint="eastAsia"/>
        </w:rPr>
        <w:t>附件：</w:t>
      </w:r>
      <w:bookmarkStart w:id="11" w:name="附件"/>
      <w:bookmarkEnd w:id="11"/>
      <w:r w:rsidR="005E105A" w:rsidRPr="00A035DD">
        <w:rPr>
          <w:rFonts w:hint="eastAsia"/>
        </w:rPr>
        <w:t>議事日程及關係文書</w:t>
      </w:r>
    </w:p>
    <w:p w:rsidR="00A75245" w:rsidRPr="00A035DD" w:rsidRDefault="00A75245">
      <w:pPr>
        <w:pStyle w:val="af"/>
        <w:spacing w:line="240" w:lineRule="exact"/>
        <w:rPr>
          <w:rFonts w:hint="eastAsia"/>
        </w:rPr>
      </w:pPr>
    </w:p>
    <w:p w:rsidR="00064D29" w:rsidRPr="00A035DD" w:rsidRDefault="00064D29" w:rsidP="00A75245">
      <w:pPr>
        <w:pStyle w:val="af0"/>
        <w:spacing w:line="420" w:lineRule="exact"/>
        <w:ind w:left="1440" w:hangingChars="450" w:hanging="1440"/>
        <w:rPr>
          <w:rFonts w:hAnsi="標楷體"/>
        </w:rPr>
      </w:pPr>
      <w:r w:rsidRPr="00A035DD">
        <w:rPr>
          <w:rFonts w:hAnsi="標楷體" w:hint="eastAsia"/>
        </w:rPr>
        <w:t>開會事由：</w:t>
      </w:r>
      <w:bookmarkStart w:id="12" w:name="開會事由"/>
      <w:bookmarkEnd w:id="12"/>
      <w:r w:rsidR="007D5EF2" w:rsidRPr="00A035DD">
        <w:rPr>
          <w:rFonts w:hAnsi="標楷體" w:hint="eastAsia"/>
        </w:rPr>
        <w:t>立法院第</w:t>
      </w:r>
      <w:bookmarkStart w:id="13" w:name="屆別"/>
      <w:r w:rsidR="003B155E" w:rsidRPr="00A035DD">
        <w:rPr>
          <w:rFonts w:hAnsi="標楷體"/>
        </w:rPr>
        <w:t>10</w:t>
      </w:r>
      <w:bookmarkEnd w:id="13"/>
      <w:r w:rsidR="007D5EF2" w:rsidRPr="00A035DD">
        <w:rPr>
          <w:rFonts w:hAnsi="標楷體" w:hint="eastAsia"/>
        </w:rPr>
        <w:t>屆第</w:t>
      </w:r>
      <w:bookmarkStart w:id="14" w:name="會期"/>
      <w:r w:rsidR="003B155E" w:rsidRPr="00A035DD">
        <w:rPr>
          <w:rFonts w:hAnsi="標楷體"/>
        </w:rPr>
        <w:t>3</w:t>
      </w:r>
      <w:bookmarkEnd w:id="14"/>
      <w:r w:rsidR="007D5EF2" w:rsidRPr="00A035DD">
        <w:rPr>
          <w:rFonts w:hAnsi="標楷體" w:hint="eastAsia"/>
        </w:rPr>
        <w:t>會期</w:t>
      </w:r>
      <w:bookmarkStart w:id="15" w:name="委員會"/>
      <w:r w:rsidR="003B155E" w:rsidRPr="00A035DD">
        <w:rPr>
          <w:rFonts w:hAnsi="標楷體" w:hint="eastAsia"/>
        </w:rPr>
        <w:t>內政委員會</w:t>
      </w:r>
      <w:bookmarkEnd w:id="15"/>
      <w:r w:rsidR="00E83981" w:rsidRPr="00A035DD">
        <w:rPr>
          <w:rFonts w:hAnsi="標楷體" w:hint="eastAsia"/>
        </w:rPr>
        <w:t>第</w:t>
      </w:r>
      <w:r w:rsidR="005E105A" w:rsidRPr="00A035DD">
        <w:rPr>
          <w:rFonts w:hAnsi="標楷體" w:hint="eastAsia"/>
        </w:rPr>
        <w:t>10</w:t>
      </w:r>
      <w:r w:rsidR="00E83981" w:rsidRPr="00A035DD">
        <w:rPr>
          <w:rFonts w:hAnsi="標楷體" w:hint="eastAsia"/>
        </w:rPr>
        <w:t>次全體委員會議</w:t>
      </w:r>
    </w:p>
    <w:p w:rsidR="005E105A" w:rsidRPr="00A035DD" w:rsidRDefault="005E105A" w:rsidP="00A75245">
      <w:pPr>
        <w:pStyle w:val="af0"/>
        <w:spacing w:line="420" w:lineRule="exact"/>
        <w:ind w:leftChars="650" w:left="2200" w:hangingChars="200" w:hanging="640"/>
        <w:rPr>
          <w:rFonts w:hAnsi="標楷體"/>
        </w:rPr>
      </w:pPr>
      <w:r w:rsidRPr="00A035DD">
        <w:rPr>
          <w:rFonts w:hAnsi="標楷體" w:hint="eastAsia"/>
        </w:rPr>
        <w:t>一、處理</w:t>
      </w:r>
      <w:r w:rsidR="00E94F28" w:rsidRPr="00A035DD">
        <w:rPr>
          <w:rFonts w:hAnsi="標楷體" w:hint="eastAsia"/>
        </w:rPr>
        <w:t>、</w:t>
      </w:r>
      <w:r w:rsidRPr="00A035DD">
        <w:rPr>
          <w:rFonts w:hAnsi="標楷體" w:hint="eastAsia"/>
        </w:rPr>
        <w:t>審查</w:t>
      </w:r>
      <w:proofErr w:type="gramStart"/>
      <w:r w:rsidRPr="00A035DD">
        <w:rPr>
          <w:rFonts w:hAnsi="標楷體" w:hint="eastAsia"/>
        </w:rPr>
        <w:t>110</w:t>
      </w:r>
      <w:proofErr w:type="gramEnd"/>
      <w:r w:rsidRPr="00A035DD">
        <w:rPr>
          <w:rFonts w:hAnsi="標楷體" w:hint="eastAsia"/>
        </w:rPr>
        <w:t>年度中央政府總預算有關海洋委員會主管預算凍結書面報告案計11案。</w:t>
      </w:r>
    </w:p>
    <w:p w:rsidR="005E105A" w:rsidRPr="00A035DD" w:rsidRDefault="005E105A" w:rsidP="00A75245">
      <w:pPr>
        <w:pStyle w:val="af0"/>
        <w:spacing w:line="420" w:lineRule="exact"/>
        <w:ind w:leftChars="650" w:left="2200" w:hangingChars="200" w:hanging="640"/>
        <w:rPr>
          <w:rFonts w:hAnsi="標楷體"/>
        </w:rPr>
      </w:pPr>
      <w:r w:rsidRPr="00A035DD">
        <w:rPr>
          <w:rFonts w:hAnsi="標楷體" w:hint="eastAsia"/>
        </w:rPr>
        <w:t>二、處理</w:t>
      </w:r>
      <w:r w:rsidR="00E94F28" w:rsidRPr="00A035DD">
        <w:rPr>
          <w:rFonts w:hAnsi="標楷體" w:hint="eastAsia"/>
        </w:rPr>
        <w:t>、</w:t>
      </w:r>
      <w:r w:rsidRPr="00A035DD">
        <w:rPr>
          <w:rFonts w:hAnsi="標楷體" w:hint="eastAsia"/>
        </w:rPr>
        <w:t>審查</w:t>
      </w:r>
      <w:proofErr w:type="gramStart"/>
      <w:r w:rsidRPr="00A035DD">
        <w:rPr>
          <w:rFonts w:hAnsi="標楷體" w:hint="eastAsia"/>
        </w:rPr>
        <w:t>110</w:t>
      </w:r>
      <w:proofErr w:type="gramEnd"/>
      <w:r w:rsidRPr="00A035DD">
        <w:rPr>
          <w:rFonts w:hAnsi="標楷體" w:hint="eastAsia"/>
        </w:rPr>
        <w:t>年度中央政府總預算有關中央選舉委員會</w:t>
      </w:r>
      <w:r w:rsidR="00F86510" w:rsidRPr="00A035DD">
        <w:rPr>
          <w:rFonts w:hAnsi="標楷體" w:hint="eastAsia"/>
        </w:rPr>
        <w:t>及所屬</w:t>
      </w:r>
      <w:r w:rsidRPr="00A035DD">
        <w:rPr>
          <w:rFonts w:hAnsi="標楷體" w:hint="eastAsia"/>
        </w:rPr>
        <w:t>預算凍結書面或專案報告案計4案。</w:t>
      </w:r>
    </w:p>
    <w:p w:rsidR="00064D29" w:rsidRPr="00A035DD" w:rsidRDefault="00064D29" w:rsidP="00A75245">
      <w:pPr>
        <w:pStyle w:val="af0"/>
        <w:spacing w:line="420" w:lineRule="exact"/>
        <w:rPr>
          <w:rFonts w:hAnsi="標楷體"/>
        </w:rPr>
      </w:pPr>
      <w:r w:rsidRPr="00A035DD">
        <w:rPr>
          <w:rFonts w:hAnsi="標楷體"/>
        </w:rPr>
        <w:fldChar w:fldCharType="begin"/>
      </w:r>
      <w:r w:rsidRPr="00A035DD">
        <w:rPr>
          <w:rFonts w:hAnsi="標楷體"/>
        </w:rPr>
        <w:instrText xml:space="preserve"> MACROBUTTON  DocMeetingTime 開會時間：</w:instrText>
      </w:r>
      <w:r w:rsidRPr="00A035DD">
        <w:rPr>
          <w:rFonts w:hAnsi="標楷體"/>
        </w:rPr>
        <w:fldChar w:fldCharType="end"/>
      </w:r>
      <w:bookmarkStart w:id="16" w:name="開會時間"/>
      <w:r w:rsidR="003B155E" w:rsidRPr="00A035DD">
        <w:rPr>
          <w:rFonts w:hAnsi="標楷體" w:hint="eastAsia"/>
        </w:rPr>
        <w:t>110年4月7日（星期三）上午9時至下午5時30分</w:t>
      </w:r>
      <w:bookmarkEnd w:id="16"/>
    </w:p>
    <w:p w:rsidR="00064D29" w:rsidRPr="00A035DD" w:rsidRDefault="00064D29" w:rsidP="00A75245">
      <w:pPr>
        <w:pStyle w:val="af0"/>
        <w:spacing w:line="420" w:lineRule="exact"/>
        <w:rPr>
          <w:rFonts w:hAnsi="標楷體"/>
        </w:rPr>
      </w:pPr>
      <w:r w:rsidRPr="00A035DD">
        <w:rPr>
          <w:rFonts w:hAnsi="標楷體" w:hint="eastAsia"/>
        </w:rPr>
        <w:t>開會地點：</w:t>
      </w:r>
      <w:bookmarkStart w:id="17" w:name="開會地點"/>
      <w:bookmarkEnd w:id="17"/>
      <w:r w:rsidR="003B155E" w:rsidRPr="00A035DD">
        <w:rPr>
          <w:rFonts w:hAnsi="標楷體" w:hint="eastAsia"/>
        </w:rPr>
        <w:t>紅樓202會議室</w:t>
      </w:r>
    </w:p>
    <w:p w:rsidR="00064D29" w:rsidRPr="00A035DD" w:rsidRDefault="00064D29" w:rsidP="00A75245">
      <w:pPr>
        <w:pStyle w:val="af1"/>
        <w:spacing w:line="420" w:lineRule="exact"/>
      </w:pPr>
      <w:r w:rsidRPr="00A035DD">
        <w:rPr>
          <w:rFonts w:hint="eastAsia"/>
        </w:rPr>
        <w:t>主持人：</w:t>
      </w:r>
      <w:bookmarkStart w:id="18" w:name="主席"/>
      <w:bookmarkEnd w:id="18"/>
      <w:r w:rsidR="003B155E" w:rsidRPr="00A035DD">
        <w:rPr>
          <w:rFonts w:hint="eastAsia"/>
        </w:rPr>
        <w:t>莊召集委員瑞雄</w:t>
      </w:r>
    </w:p>
    <w:p w:rsidR="00064D29" w:rsidRPr="00A035DD" w:rsidRDefault="00064D29" w:rsidP="00A75245">
      <w:pPr>
        <w:pStyle w:val="af1"/>
        <w:spacing w:line="420" w:lineRule="exact"/>
        <w:rPr>
          <w:sz w:val="24"/>
        </w:rPr>
      </w:pPr>
      <w:r w:rsidRPr="00A035DD">
        <w:rPr>
          <w:rFonts w:hint="eastAsia"/>
        </w:rPr>
        <w:t>聯絡人及電話：</w:t>
      </w:r>
      <w:bookmarkStart w:id="19" w:name="聯絡人及電話"/>
      <w:bookmarkEnd w:id="19"/>
      <w:r w:rsidR="003B155E" w:rsidRPr="00A035DD">
        <w:rPr>
          <w:rFonts w:hint="eastAsia"/>
        </w:rPr>
        <w:t>喻珊  02-23585509  傳真：02-23585502</w:t>
      </w:r>
    </w:p>
    <w:p w:rsidR="00064D29" w:rsidRPr="00A035DD" w:rsidRDefault="00064D29" w:rsidP="00A75245">
      <w:pPr>
        <w:pStyle w:val="af2"/>
        <w:spacing w:line="420" w:lineRule="exact"/>
        <w:ind w:left="1120" w:hangingChars="350" w:hanging="1120"/>
      </w:pPr>
      <w:r w:rsidRPr="00A035DD">
        <w:rPr>
          <w:rFonts w:hint="eastAsia"/>
        </w:rPr>
        <w:t>出席者：</w:t>
      </w:r>
      <w:bookmarkStart w:id="20" w:name="出席者"/>
      <w:bookmarkEnd w:id="20"/>
      <w:r w:rsidR="005E105A" w:rsidRPr="00A035DD">
        <w:rPr>
          <w:rFonts w:hint="eastAsia"/>
        </w:rPr>
        <w:t>本會委員</w:t>
      </w:r>
    </w:p>
    <w:p w:rsidR="00064D29" w:rsidRDefault="00064D29" w:rsidP="00A75245">
      <w:pPr>
        <w:pStyle w:val="af3"/>
        <w:spacing w:before="0" w:line="420" w:lineRule="exact"/>
        <w:ind w:left="1280" w:hangingChars="400" w:hanging="1280"/>
      </w:pPr>
      <w:r w:rsidRPr="00A035DD">
        <w:rPr>
          <w:rFonts w:hint="eastAsia"/>
        </w:rPr>
        <w:t>列席者：</w:t>
      </w:r>
      <w:bookmarkStart w:id="21" w:name="列席者"/>
      <w:bookmarkEnd w:id="21"/>
      <w:r w:rsidR="005E105A" w:rsidRPr="00A035DD">
        <w:rPr>
          <w:rFonts w:hint="eastAsia"/>
        </w:rPr>
        <w:t>本院其他委員會委員</w:t>
      </w:r>
      <w:r w:rsidRPr="00A035DD">
        <w:br/>
      </w:r>
      <w:r w:rsidR="005E105A" w:rsidRPr="00A035DD">
        <w:rPr>
          <w:rFonts w:hint="eastAsia"/>
        </w:rPr>
        <w:t>海洋委員會主任委員、中央選舉委員會主任委員、行政院主計總處</w:t>
      </w:r>
    </w:p>
    <w:p w:rsidR="00A75245" w:rsidRPr="00A035DD" w:rsidRDefault="00A75245" w:rsidP="005E105A">
      <w:pPr>
        <w:pStyle w:val="af3"/>
        <w:spacing w:before="0" w:line="320" w:lineRule="exact"/>
        <w:ind w:left="1280" w:hangingChars="400" w:hanging="1280"/>
        <w:rPr>
          <w:rFonts w:hint="eastAsia"/>
        </w:rPr>
      </w:pPr>
    </w:p>
    <w:p w:rsidR="005E105A" w:rsidRPr="00A035DD" w:rsidRDefault="00064D29" w:rsidP="005E105A">
      <w:pPr>
        <w:pStyle w:val="af5"/>
        <w:spacing w:line="240" w:lineRule="exact"/>
        <w:ind w:left="708" w:hangingChars="295" w:hanging="708"/>
        <w:rPr>
          <w:rFonts w:hAnsi="標楷體"/>
        </w:rPr>
      </w:pPr>
      <w:r w:rsidRPr="00A035DD">
        <w:rPr>
          <w:rFonts w:hAnsi="標楷體" w:hint="eastAsia"/>
        </w:rPr>
        <w:t>副本：</w:t>
      </w:r>
      <w:bookmarkStart w:id="22" w:name="副本"/>
      <w:bookmarkEnd w:id="22"/>
      <w:r w:rsidR="005E105A" w:rsidRPr="00A035DD">
        <w:rPr>
          <w:rFonts w:hAnsi="標楷體" w:hint="eastAsia"/>
        </w:rPr>
        <w:t>本院各黨團、預算中心、法制局、議事處會務科、公報處、總務處管理科、總務處警衛隊</w:t>
      </w:r>
    </w:p>
    <w:p w:rsidR="00064D29" w:rsidRPr="00A035DD" w:rsidRDefault="00064D29">
      <w:pPr>
        <w:pStyle w:val="af5"/>
        <w:spacing w:line="240" w:lineRule="exact"/>
        <w:rPr>
          <w:rFonts w:hAnsi="標楷體"/>
        </w:rPr>
      </w:pPr>
      <w:r w:rsidRPr="00A035DD">
        <w:rPr>
          <w:rFonts w:hAnsi="標楷體" w:hint="eastAsia"/>
        </w:rPr>
        <w:t>備註：</w:t>
      </w:r>
      <w:bookmarkStart w:id="23" w:name="備註"/>
      <w:bookmarkEnd w:id="23"/>
    </w:p>
    <w:p w:rsidR="005E105A" w:rsidRPr="00A035DD" w:rsidRDefault="005E105A" w:rsidP="005E105A">
      <w:pPr>
        <w:pStyle w:val="af5"/>
        <w:numPr>
          <w:ilvl w:val="0"/>
          <w:numId w:val="3"/>
        </w:numPr>
        <w:spacing w:line="240" w:lineRule="exact"/>
        <w:ind w:hanging="476"/>
        <w:rPr>
          <w:rFonts w:hAnsi="標楷體"/>
        </w:rPr>
      </w:pPr>
      <w:bookmarkStart w:id="24" w:name="備註1"/>
      <w:r w:rsidRPr="00A035DD">
        <w:rPr>
          <w:rFonts w:hAnsi="標楷體" w:hint="eastAsia"/>
        </w:rPr>
        <w:t>委員登記發言時間及方式，依本院議事規則第60條規定辦理；出、列席委員請於上午8時起辦理發言登記(分別登記於甲、</w:t>
      </w:r>
      <w:proofErr w:type="gramStart"/>
      <w:r w:rsidRPr="00A035DD">
        <w:rPr>
          <w:rFonts w:hAnsi="標楷體" w:hint="eastAsia"/>
        </w:rPr>
        <w:t>乙表</w:t>
      </w:r>
      <w:proofErr w:type="gramEnd"/>
      <w:r w:rsidRPr="00A035DD">
        <w:rPr>
          <w:rFonts w:hAnsi="標楷體" w:hint="eastAsia"/>
        </w:rPr>
        <w:t>)，開會前登記之出席委員得優先發言；開會以後不分出、列席委員均依序登記</w:t>
      </w:r>
      <w:proofErr w:type="gramStart"/>
      <w:r w:rsidRPr="00A035DD">
        <w:rPr>
          <w:rFonts w:hAnsi="標楷體" w:hint="eastAsia"/>
        </w:rPr>
        <w:t>於乙表</w:t>
      </w:r>
      <w:proofErr w:type="gramEnd"/>
      <w:r w:rsidRPr="00A035DD">
        <w:rPr>
          <w:rFonts w:hAnsi="標楷體" w:hint="eastAsia"/>
        </w:rPr>
        <w:t>。</w:t>
      </w:r>
    </w:p>
    <w:p w:rsidR="00F86510" w:rsidRPr="00A035DD" w:rsidRDefault="00F86510" w:rsidP="005E105A">
      <w:pPr>
        <w:pStyle w:val="af5"/>
        <w:numPr>
          <w:ilvl w:val="0"/>
          <w:numId w:val="3"/>
        </w:numPr>
        <w:spacing w:line="240" w:lineRule="exact"/>
        <w:ind w:hanging="476"/>
        <w:rPr>
          <w:rFonts w:hAnsi="標楷體"/>
        </w:rPr>
      </w:pPr>
      <w:r w:rsidRPr="00A035DD">
        <w:rPr>
          <w:rFonts w:hAnsi="標楷體" w:hint="eastAsia"/>
        </w:rPr>
        <w:t>報告事項三及討論事項二，如經復議，則不予處理</w:t>
      </w:r>
      <w:r w:rsidR="00E94F28" w:rsidRPr="00A035DD">
        <w:rPr>
          <w:rFonts w:hAnsi="標楷體" w:hint="eastAsia"/>
        </w:rPr>
        <w:t>、審查</w:t>
      </w:r>
      <w:r w:rsidRPr="00A035DD">
        <w:rPr>
          <w:rFonts w:hAnsi="標楷體" w:hint="eastAsia"/>
        </w:rPr>
        <w:t>。</w:t>
      </w:r>
    </w:p>
    <w:p w:rsidR="005E105A" w:rsidRPr="00A035DD" w:rsidRDefault="005E105A" w:rsidP="005E105A">
      <w:pPr>
        <w:pStyle w:val="af5"/>
        <w:numPr>
          <w:ilvl w:val="0"/>
          <w:numId w:val="3"/>
        </w:numPr>
        <w:spacing w:line="240" w:lineRule="exact"/>
        <w:ind w:hanging="476"/>
        <w:rPr>
          <w:rFonts w:hAnsi="標楷體"/>
        </w:rPr>
      </w:pPr>
      <w:r w:rsidRPr="00A035DD">
        <w:rPr>
          <w:rFonts w:hAnsi="標楷體" w:hint="eastAsia"/>
          <w:b/>
        </w:rPr>
        <w:t>依據本院「</w:t>
      </w:r>
      <w:proofErr w:type="gramStart"/>
      <w:r w:rsidRPr="00A035DD">
        <w:rPr>
          <w:rFonts w:hAnsi="標楷體" w:hint="eastAsia"/>
          <w:b/>
        </w:rPr>
        <w:t>新型冠</w:t>
      </w:r>
      <w:proofErr w:type="gramEnd"/>
      <w:r w:rsidRPr="00A035DD">
        <w:rPr>
          <w:rFonts w:hAnsi="標楷體" w:hint="eastAsia"/>
          <w:b/>
        </w:rPr>
        <w:t>狀病毒肺炎」之防疫措施，</w:t>
      </w:r>
      <w:proofErr w:type="gramStart"/>
      <w:r w:rsidRPr="00A035DD">
        <w:rPr>
          <w:rFonts w:hAnsi="標楷體" w:hint="eastAsia"/>
          <w:b/>
        </w:rPr>
        <w:t>請審酌</w:t>
      </w:r>
      <w:proofErr w:type="gramEnd"/>
      <w:r w:rsidRPr="00A035DD">
        <w:rPr>
          <w:rFonts w:hAnsi="標楷體" w:hint="eastAsia"/>
          <w:b/>
        </w:rPr>
        <w:t>精簡指派與會人員人數，進入會議室</w:t>
      </w:r>
      <w:proofErr w:type="gramStart"/>
      <w:r w:rsidRPr="00A035DD">
        <w:rPr>
          <w:rFonts w:hAnsi="標楷體" w:hint="eastAsia"/>
          <w:b/>
        </w:rPr>
        <w:t>並請配戴</w:t>
      </w:r>
      <w:proofErr w:type="gramEnd"/>
      <w:r w:rsidRPr="00A035DD">
        <w:rPr>
          <w:rFonts w:hAnsi="標楷體" w:hint="eastAsia"/>
          <w:b/>
        </w:rPr>
        <w:t>口罩，保持社交距離。</w:t>
      </w:r>
    </w:p>
    <w:p w:rsidR="005E105A" w:rsidRPr="00A035DD" w:rsidRDefault="005E105A" w:rsidP="005E105A">
      <w:pPr>
        <w:pStyle w:val="af5"/>
        <w:numPr>
          <w:ilvl w:val="0"/>
          <w:numId w:val="3"/>
        </w:numPr>
        <w:spacing w:line="240" w:lineRule="exact"/>
        <w:ind w:hanging="476"/>
        <w:rPr>
          <w:rFonts w:hAnsi="標楷體"/>
        </w:rPr>
      </w:pPr>
      <w:r w:rsidRPr="00A035DD">
        <w:rPr>
          <w:rFonts w:hAnsi="標楷體" w:hint="eastAsia"/>
        </w:rPr>
        <w:t>請列席機關將口頭報告之書面資料150份於4月6日12時前送至本會，並將電子檔傳至dtp@ly.gov.tw、ly20090@gmail.com、ly20593@ly.gov.tw及ly20698@ly.gov.tw；另列席官員名單請回傳本會鄧小姐ly20850@ly.gov.tw或電話02-23585505。</w:t>
      </w:r>
    </w:p>
    <w:p w:rsidR="00A72ECF" w:rsidRPr="00A75245" w:rsidRDefault="005E105A" w:rsidP="003F4DC0">
      <w:pPr>
        <w:pStyle w:val="af5"/>
        <w:numPr>
          <w:ilvl w:val="0"/>
          <w:numId w:val="3"/>
        </w:numPr>
        <w:spacing w:line="240" w:lineRule="exact"/>
        <w:ind w:hanging="476"/>
        <w:rPr>
          <w:rFonts w:hAnsi="標楷體"/>
        </w:rPr>
      </w:pPr>
      <w:r w:rsidRPr="00A75245">
        <w:rPr>
          <w:rFonts w:hAnsi="標楷體" w:hint="eastAsia"/>
        </w:rPr>
        <w:t>請將本次會議資料電子檔，利用貴單位之政府單位憑證(GCA卡)及本發文</w:t>
      </w:r>
      <w:proofErr w:type="gramStart"/>
      <w:r w:rsidRPr="00A75245">
        <w:rPr>
          <w:rFonts w:hAnsi="標楷體" w:hint="eastAsia"/>
        </w:rPr>
        <w:t>文</w:t>
      </w:r>
      <w:proofErr w:type="gramEnd"/>
      <w:r w:rsidRPr="00A75245">
        <w:rPr>
          <w:rFonts w:hAnsi="標楷體" w:hint="eastAsia"/>
        </w:rPr>
        <w:t>號上傳至「議案整合暨綜合查詢系統(http://misq.ly.gov.tw)」之「政府單位專區」，上傳檔案需為可編修之PDF檔案。</w:t>
      </w:r>
    </w:p>
    <w:bookmarkEnd w:id="24"/>
    <w:p w:rsidR="00A72ECF" w:rsidRDefault="00A72ECF" w:rsidP="00A72ECF">
      <w:pPr>
        <w:pStyle w:val="space1"/>
        <w:jc w:val="center"/>
      </w:pPr>
      <w:r>
        <w:rPr>
          <w:noProof/>
        </w:rPr>
        <w:drawing>
          <wp:inline distT="0" distB="0" distL="0" distR="0" wp14:anchorId="3A426F05" wp14:editId="21A9EFBB">
            <wp:extent cx="4392000" cy="881888"/>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內政委員會會戳.jpg"/>
                    <pic:cNvPicPr/>
                  </pic:nvPicPr>
                  <pic:blipFill>
                    <a:blip r:embed="rId8">
                      <a:extLst>
                        <a:ext uri="{28A0092B-C50C-407E-A947-70E740481C1C}">
                          <a14:useLocalDpi xmlns:a14="http://schemas.microsoft.com/office/drawing/2010/main" val="0"/>
                        </a:ext>
                      </a:extLst>
                    </a:blip>
                    <a:stretch>
                      <a:fillRect/>
                    </a:stretch>
                  </pic:blipFill>
                  <pic:spPr>
                    <a:xfrm>
                      <a:off x="0" y="0"/>
                      <a:ext cx="4392000" cy="881888"/>
                    </a:xfrm>
                    <a:prstGeom prst="rect">
                      <a:avLst/>
                    </a:prstGeom>
                  </pic:spPr>
                </pic:pic>
              </a:graphicData>
            </a:graphic>
          </wp:inline>
        </w:drawing>
      </w:r>
    </w:p>
    <w:p w:rsidR="00A72ECF" w:rsidRDefault="00A72ECF">
      <w:pPr>
        <w:widowControl/>
        <w:rPr>
          <w:rFonts w:hAnsi="標楷體"/>
        </w:rPr>
      </w:pPr>
      <w:r>
        <w:br w:type="page"/>
      </w:r>
    </w:p>
    <w:p w:rsidR="00A72ECF" w:rsidRPr="00A72ECF" w:rsidRDefault="00A72ECF" w:rsidP="00A72ECF">
      <w:pPr>
        <w:spacing w:line="480" w:lineRule="exact"/>
        <w:ind w:right="-1"/>
        <w:jc w:val="both"/>
        <w:rPr>
          <w:rFonts w:hAnsi="標楷體"/>
          <w:b/>
          <w:sz w:val="34"/>
          <w:szCs w:val="34"/>
        </w:rPr>
      </w:pPr>
      <w:r w:rsidRPr="00A72ECF">
        <w:rPr>
          <w:rFonts w:hAnsi="標楷體" w:hint="eastAsia"/>
          <w:b/>
          <w:sz w:val="34"/>
          <w:szCs w:val="34"/>
        </w:rPr>
        <w:lastRenderedPageBreak/>
        <w:t>立法院第10屆第3會期內政委員會第10次全體委員會議議事日程</w:t>
      </w:r>
    </w:p>
    <w:p w:rsidR="00A72ECF" w:rsidRPr="00983A35" w:rsidRDefault="00A72ECF" w:rsidP="00983A35">
      <w:pPr>
        <w:spacing w:line="480" w:lineRule="exact"/>
        <w:ind w:left="955" w:hangingChars="281" w:hanging="955"/>
        <w:jc w:val="both"/>
        <w:rPr>
          <w:rFonts w:hAnsi="標楷體"/>
          <w:spacing w:val="20"/>
          <w:sz w:val="32"/>
          <w:szCs w:val="32"/>
        </w:rPr>
      </w:pPr>
      <w:r w:rsidRPr="00983A35">
        <w:rPr>
          <w:rFonts w:hAnsi="標楷體" w:hint="eastAsia"/>
          <w:spacing w:val="20"/>
          <w:sz w:val="32"/>
          <w:szCs w:val="32"/>
        </w:rPr>
        <w:t>時間：110年4月7日（星期三）上午9</w:t>
      </w:r>
      <w:r w:rsidRPr="00983A35">
        <w:rPr>
          <w:rFonts w:hAnsi="標楷體"/>
          <w:spacing w:val="20"/>
          <w:sz w:val="32"/>
          <w:szCs w:val="32"/>
        </w:rPr>
        <w:t>時至</w:t>
      </w:r>
      <w:r w:rsidRPr="00983A35">
        <w:rPr>
          <w:rFonts w:hAnsi="標楷體" w:hint="eastAsia"/>
          <w:spacing w:val="20"/>
          <w:sz w:val="32"/>
          <w:szCs w:val="32"/>
        </w:rPr>
        <w:t>下</w:t>
      </w:r>
      <w:r w:rsidRPr="00983A35">
        <w:rPr>
          <w:rFonts w:hAnsi="標楷體"/>
          <w:spacing w:val="20"/>
          <w:sz w:val="32"/>
          <w:szCs w:val="32"/>
        </w:rPr>
        <w:t>午5時30分</w:t>
      </w:r>
      <w:bookmarkStart w:id="25" w:name="_GoBack"/>
      <w:bookmarkEnd w:id="25"/>
    </w:p>
    <w:p w:rsidR="00A72ECF" w:rsidRPr="00A72ECF" w:rsidRDefault="00A72ECF" w:rsidP="00A72ECF">
      <w:pPr>
        <w:spacing w:line="480" w:lineRule="exact"/>
        <w:jc w:val="both"/>
        <w:rPr>
          <w:rFonts w:hAnsi="標楷體"/>
          <w:b/>
          <w:sz w:val="32"/>
        </w:rPr>
      </w:pPr>
      <w:r w:rsidRPr="00A72ECF">
        <w:rPr>
          <w:rFonts w:hAnsi="標楷體" w:hint="eastAsia"/>
          <w:sz w:val="32"/>
          <w:szCs w:val="32"/>
        </w:rPr>
        <w:t>地點：紅樓202會議室</w:t>
      </w:r>
    </w:p>
    <w:p w:rsidR="00A72ECF" w:rsidRPr="00A72ECF" w:rsidRDefault="00A72ECF" w:rsidP="00A72ECF">
      <w:pPr>
        <w:spacing w:line="480" w:lineRule="exact"/>
        <w:jc w:val="both"/>
        <w:rPr>
          <w:rFonts w:hAnsi="標楷體"/>
          <w:b/>
          <w:sz w:val="32"/>
        </w:rPr>
      </w:pPr>
      <w:r w:rsidRPr="00A72ECF">
        <w:rPr>
          <w:rFonts w:hAnsi="標楷體" w:hint="eastAsia"/>
          <w:b/>
          <w:sz w:val="32"/>
        </w:rPr>
        <w:t>報告事項</w:t>
      </w:r>
    </w:p>
    <w:p w:rsidR="00A72ECF" w:rsidRPr="00A72ECF" w:rsidRDefault="00A72ECF" w:rsidP="00A72ECF">
      <w:pPr>
        <w:spacing w:line="480" w:lineRule="exact"/>
        <w:ind w:rightChars="-5" w:right="-12"/>
        <w:jc w:val="both"/>
        <w:rPr>
          <w:rFonts w:hAnsi="標楷體"/>
          <w:bCs/>
          <w:color w:val="000000"/>
          <w:sz w:val="32"/>
          <w:szCs w:val="32"/>
        </w:rPr>
      </w:pPr>
      <w:r w:rsidRPr="00A72ECF">
        <w:rPr>
          <w:rFonts w:hAnsi="標楷體" w:hint="eastAsia"/>
          <w:bCs/>
          <w:color w:val="000000"/>
          <w:sz w:val="32"/>
          <w:szCs w:val="32"/>
        </w:rPr>
        <w:t>一、宣讀上次會議議事錄。</w:t>
      </w:r>
    </w:p>
    <w:p w:rsidR="00A72ECF" w:rsidRPr="00A72ECF" w:rsidRDefault="00A72ECF" w:rsidP="00A72ECF">
      <w:pPr>
        <w:spacing w:line="480" w:lineRule="exact"/>
        <w:ind w:left="640" w:rightChars="-5" w:right="-12" w:hangingChars="200" w:hanging="640"/>
        <w:jc w:val="both"/>
        <w:rPr>
          <w:rFonts w:hAnsi="標楷體"/>
          <w:bCs/>
          <w:color w:val="000000"/>
          <w:sz w:val="32"/>
          <w:szCs w:val="32"/>
        </w:rPr>
      </w:pPr>
      <w:r w:rsidRPr="00A72ECF">
        <w:rPr>
          <w:rFonts w:hAnsi="標楷體" w:hint="eastAsia"/>
          <w:bCs/>
          <w:color w:val="000000"/>
          <w:sz w:val="32"/>
          <w:szCs w:val="32"/>
        </w:rPr>
        <w:t>二、處理</w:t>
      </w:r>
      <w:proofErr w:type="gramStart"/>
      <w:r w:rsidRPr="00A72ECF">
        <w:rPr>
          <w:rFonts w:hAnsi="標楷體" w:hint="eastAsia"/>
          <w:bCs/>
          <w:color w:val="000000"/>
          <w:sz w:val="32"/>
          <w:szCs w:val="32"/>
        </w:rPr>
        <w:t>110</w:t>
      </w:r>
      <w:proofErr w:type="gramEnd"/>
      <w:r w:rsidRPr="00A72ECF">
        <w:rPr>
          <w:rFonts w:hAnsi="標楷體" w:hint="eastAsia"/>
          <w:bCs/>
          <w:color w:val="000000"/>
          <w:sz w:val="32"/>
          <w:szCs w:val="32"/>
        </w:rPr>
        <w:t>年度中央政府總預算有關海洋委員會主管預算凍結書面報告案計9案。</w:t>
      </w:r>
    </w:p>
    <w:p w:rsidR="00A72ECF" w:rsidRPr="00A72ECF" w:rsidRDefault="00A72ECF" w:rsidP="00A72ECF">
      <w:pPr>
        <w:spacing w:line="480" w:lineRule="exact"/>
        <w:ind w:leftChars="250" w:left="600"/>
        <w:jc w:val="both"/>
        <w:rPr>
          <w:rFonts w:hAnsi="標楷體"/>
          <w:b/>
          <w:sz w:val="32"/>
        </w:rPr>
      </w:pPr>
      <w:r w:rsidRPr="00A72ECF">
        <w:rPr>
          <w:rFonts w:hAnsi="標楷體" w:hint="eastAsia"/>
          <w:b/>
          <w:bCs/>
          <w:color w:val="000000"/>
          <w:sz w:val="32"/>
          <w:szCs w:val="32"/>
        </w:rPr>
        <w:t>（一）海洋委員會</w:t>
      </w:r>
      <w:r w:rsidRPr="00A72ECF">
        <w:rPr>
          <w:rFonts w:hAnsi="標楷體" w:hint="eastAsia"/>
          <w:b/>
          <w:sz w:val="32"/>
        </w:rPr>
        <w:t>部分</w:t>
      </w:r>
    </w:p>
    <w:p w:rsidR="00A72ECF" w:rsidRPr="00A72ECF" w:rsidRDefault="00A72ECF" w:rsidP="00A72ECF">
      <w:pPr>
        <w:spacing w:line="480" w:lineRule="exact"/>
        <w:ind w:leftChars="297" w:left="1193" w:rightChars="-5" w:right="-12" w:hangingChars="150" w:hanging="480"/>
        <w:jc w:val="both"/>
        <w:rPr>
          <w:rFonts w:hAnsi="標楷體"/>
          <w:bCs/>
          <w:color w:val="000000"/>
          <w:sz w:val="32"/>
          <w:szCs w:val="32"/>
        </w:rPr>
      </w:pPr>
      <w:r w:rsidRPr="00A72ECF">
        <w:rPr>
          <w:rFonts w:hAnsi="標楷體" w:hint="eastAsia"/>
          <w:bCs/>
          <w:color w:val="000000"/>
          <w:sz w:val="32"/>
          <w:szCs w:val="32"/>
        </w:rPr>
        <w:t>1、海洋委員會函，為</w:t>
      </w:r>
      <w:proofErr w:type="gramStart"/>
      <w:r w:rsidRPr="00A72ECF">
        <w:rPr>
          <w:rFonts w:hAnsi="標楷體" w:hint="eastAsia"/>
          <w:bCs/>
          <w:color w:val="000000"/>
          <w:sz w:val="32"/>
          <w:szCs w:val="32"/>
        </w:rPr>
        <w:t>110</w:t>
      </w:r>
      <w:proofErr w:type="gramEnd"/>
      <w:r w:rsidRPr="00A72ECF">
        <w:rPr>
          <w:rFonts w:hAnsi="標楷體" w:hint="eastAsia"/>
          <w:bCs/>
          <w:color w:val="000000"/>
          <w:sz w:val="32"/>
          <w:szCs w:val="32"/>
        </w:rPr>
        <w:t>年度中央政府總預算決議，檢送</w:t>
      </w:r>
      <w:proofErr w:type="gramStart"/>
      <w:r w:rsidRPr="00A72ECF">
        <w:rPr>
          <w:rFonts w:hAnsi="標楷體" w:hint="eastAsia"/>
          <w:bCs/>
          <w:color w:val="000000"/>
          <w:sz w:val="32"/>
          <w:szCs w:val="32"/>
        </w:rPr>
        <w:t>第1目項下</w:t>
      </w:r>
      <w:proofErr w:type="gramEnd"/>
      <w:r w:rsidRPr="00A72ECF">
        <w:rPr>
          <w:rFonts w:hAnsi="標楷體" w:hint="eastAsia"/>
          <w:bCs/>
          <w:color w:val="000000"/>
          <w:sz w:val="32"/>
          <w:szCs w:val="32"/>
        </w:rPr>
        <w:t>基本行政工作維持凍結50萬元書面報告，請查照案。</w:t>
      </w:r>
    </w:p>
    <w:p w:rsidR="00A72ECF" w:rsidRPr="00A72ECF" w:rsidRDefault="00A72ECF" w:rsidP="00A72ECF">
      <w:pPr>
        <w:spacing w:line="480" w:lineRule="exact"/>
        <w:ind w:leftChars="297" w:left="1193" w:rightChars="-5" w:right="-12" w:hangingChars="150" w:hanging="480"/>
        <w:jc w:val="both"/>
        <w:rPr>
          <w:rFonts w:hAnsi="標楷體"/>
          <w:bCs/>
          <w:color w:val="000000"/>
          <w:sz w:val="32"/>
          <w:szCs w:val="32"/>
        </w:rPr>
      </w:pPr>
      <w:r w:rsidRPr="00A72ECF">
        <w:rPr>
          <w:rFonts w:hAnsi="標楷體" w:hint="eastAsia"/>
          <w:bCs/>
          <w:color w:val="000000"/>
          <w:sz w:val="32"/>
          <w:szCs w:val="32"/>
        </w:rPr>
        <w:t>2、海洋委員會函，為</w:t>
      </w:r>
      <w:proofErr w:type="gramStart"/>
      <w:r w:rsidRPr="00A72ECF">
        <w:rPr>
          <w:rFonts w:hAnsi="標楷體" w:hint="eastAsia"/>
          <w:bCs/>
          <w:color w:val="000000"/>
          <w:sz w:val="32"/>
          <w:szCs w:val="32"/>
        </w:rPr>
        <w:t>110</w:t>
      </w:r>
      <w:proofErr w:type="gramEnd"/>
      <w:r w:rsidRPr="00A72ECF">
        <w:rPr>
          <w:rFonts w:hAnsi="標楷體" w:hint="eastAsia"/>
          <w:bCs/>
          <w:color w:val="000000"/>
          <w:sz w:val="32"/>
          <w:szCs w:val="32"/>
        </w:rPr>
        <w:t>年度中央政府總預算決議，檢送第2目海洋業務凍結439萬1千元書面報告，請查照案。</w:t>
      </w:r>
    </w:p>
    <w:p w:rsidR="00A72ECF" w:rsidRPr="00A72ECF" w:rsidRDefault="00A72ECF" w:rsidP="00A72ECF">
      <w:pPr>
        <w:spacing w:line="480" w:lineRule="exact"/>
        <w:ind w:leftChars="297" w:left="1193" w:rightChars="-5" w:right="-12" w:hangingChars="150" w:hanging="480"/>
        <w:jc w:val="both"/>
        <w:rPr>
          <w:rFonts w:hAnsi="標楷體"/>
          <w:bCs/>
          <w:color w:val="000000"/>
          <w:sz w:val="32"/>
          <w:szCs w:val="32"/>
        </w:rPr>
      </w:pPr>
      <w:r w:rsidRPr="00A72ECF">
        <w:rPr>
          <w:rFonts w:hAnsi="標楷體" w:hint="eastAsia"/>
          <w:bCs/>
          <w:color w:val="000000"/>
          <w:sz w:val="32"/>
          <w:szCs w:val="32"/>
        </w:rPr>
        <w:t>3、海洋委員會函，為</w:t>
      </w:r>
      <w:proofErr w:type="gramStart"/>
      <w:r w:rsidRPr="00A72ECF">
        <w:rPr>
          <w:rFonts w:hAnsi="標楷體" w:hint="eastAsia"/>
          <w:bCs/>
          <w:color w:val="000000"/>
          <w:sz w:val="32"/>
          <w:szCs w:val="32"/>
        </w:rPr>
        <w:t>110</w:t>
      </w:r>
      <w:proofErr w:type="gramEnd"/>
      <w:r w:rsidRPr="00A72ECF">
        <w:rPr>
          <w:rFonts w:hAnsi="標楷體" w:hint="eastAsia"/>
          <w:bCs/>
          <w:color w:val="000000"/>
          <w:sz w:val="32"/>
          <w:szCs w:val="32"/>
        </w:rPr>
        <w:t>年度中央政府總預算決議，檢送第2目海洋業務凍結1,000萬元書面報告，請查照案。</w:t>
      </w:r>
    </w:p>
    <w:p w:rsidR="00A72ECF" w:rsidRPr="00A72ECF" w:rsidRDefault="00A72ECF" w:rsidP="00A72ECF">
      <w:pPr>
        <w:spacing w:line="480" w:lineRule="exact"/>
        <w:ind w:leftChars="297" w:left="1193" w:rightChars="-5" w:right="-12" w:hangingChars="150" w:hanging="480"/>
        <w:jc w:val="both"/>
        <w:rPr>
          <w:rFonts w:hAnsi="標楷體"/>
          <w:bCs/>
          <w:color w:val="000000"/>
          <w:sz w:val="32"/>
          <w:szCs w:val="32"/>
        </w:rPr>
      </w:pPr>
      <w:r w:rsidRPr="00A72ECF">
        <w:rPr>
          <w:rFonts w:hAnsi="標楷體" w:hint="eastAsia"/>
          <w:bCs/>
          <w:color w:val="000000"/>
          <w:sz w:val="32"/>
          <w:szCs w:val="32"/>
        </w:rPr>
        <w:t>4、海洋委員會函，為</w:t>
      </w:r>
      <w:proofErr w:type="gramStart"/>
      <w:r w:rsidRPr="00A72ECF">
        <w:rPr>
          <w:rFonts w:hAnsi="標楷體" w:hint="eastAsia"/>
          <w:bCs/>
          <w:color w:val="000000"/>
          <w:sz w:val="32"/>
          <w:szCs w:val="32"/>
        </w:rPr>
        <w:t>110</w:t>
      </w:r>
      <w:proofErr w:type="gramEnd"/>
      <w:r w:rsidRPr="00A72ECF">
        <w:rPr>
          <w:rFonts w:hAnsi="標楷體" w:hint="eastAsia"/>
          <w:bCs/>
          <w:color w:val="000000"/>
          <w:sz w:val="32"/>
          <w:szCs w:val="32"/>
        </w:rPr>
        <w:t>年度中央政府總預算決議，檢送</w:t>
      </w:r>
      <w:proofErr w:type="gramStart"/>
      <w:r w:rsidRPr="00A72ECF">
        <w:rPr>
          <w:rFonts w:hAnsi="標楷體" w:hint="eastAsia"/>
          <w:bCs/>
          <w:color w:val="000000"/>
          <w:sz w:val="32"/>
          <w:szCs w:val="32"/>
        </w:rPr>
        <w:t>第2目項下</w:t>
      </w:r>
      <w:proofErr w:type="gramEnd"/>
      <w:r w:rsidRPr="00A72ECF">
        <w:rPr>
          <w:rFonts w:hAnsi="標楷體" w:hint="eastAsia"/>
          <w:bCs/>
          <w:color w:val="000000"/>
          <w:sz w:val="32"/>
          <w:szCs w:val="32"/>
        </w:rPr>
        <w:t>海洋資源作業預算凍結百分之十書面報告，請查照案。</w:t>
      </w:r>
    </w:p>
    <w:p w:rsidR="00A72ECF" w:rsidRPr="00A72ECF" w:rsidRDefault="00A72ECF" w:rsidP="00A72ECF">
      <w:pPr>
        <w:spacing w:line="480" w:lineRule="exact"/>
        <w:ind w:leftChars="250" w:left="600"/>
        <w:jc w:val="both"/>
        <w:rPr>
          <w:rFonts w:hAnsi="標楷體"/>
          <w:b/>
          <w:bCs/>
          <w:color w:val="000000"/>
          <w:sz w:val="32"/>
          <w:szCs w:val="32"/>
        </w:rPr>
      </w:pPr>
      <w:r w:rsidRPr="00A72ECF">
        <w:rPr>
          <w:rFonts w:hAnsi="標楷體" w:hint="eastAsia"/>
          <w:b/>
          <w:bCs/>
          <w:color w:val="000000"/>
          <w:sz w:val="32"/>
          <w:szCs w:val="32"/>
        </w:rPr>
        <w:t>（二）海巡署部分</w:t>
      </w:r>
    </w:p>
    <w:p w:rsidR="00A72ECF" w:rsidRPr="00A72ECF" w:rsidRDefault="00A72ECF" w:rsidP="00A72ECF">
      <w:pPr>
        <w:spacing w:line="480" w:lineRule="exact"/>
        <w:ind w:leftChars="297" w:left="1193" w:rightChars="-5" w:right="-12" w:hangingChars="150" w:hanging="480"/>
        <w:jc w:val="both"/>
        <w:rPr>
          <w:rFonts w:hAnsi="標楷體"/>
          <w:bCs/>
          <w:color w:val="000000"/>
          <w:sz w:val="32"/>
          <w:szCs w:val="32"/>
        </w:rPr>
      </w:pPr>
      <w:r w:rsidRPr="00A72ECF">
        <w:rPr>
          <w:rFonts w:hAnsi="標楷體" w:hint="eastAsia"/>
          <w:bCs/>
          <w:color w:val="000000"/>
          <w:sz w:val="32"/>
          <w:szCs w:val="32"/>
        </w:rPr>
        <w:t>1、海洋委員會函，為</w:t>
      </w:r>
      <w:proofErr w:type="gramStart"/>
      <w:r w:rsidRPr="00A72ECF">
        <w:rPr>
          <w:rFonts w:hAnsi="標楷體" w:hint="eastAsia"/>
          <w:bCs/>
          <w:color w:val="000000"/>
          <w:sz w:val="32"/>
          <w:szCs w:val="32"/>
        </w:rPr>
        <w:t>110</w:t>
      </w:r>
      <w:proofErr w:type="gramEnd"/>
      <w:r w:rsidRPr="00A72ECF">
        <w:rPr>
          <w:rFonts w:hAnsi="標楷體" w:hint="eastAsia"/>
          <w:bCs/>
          <w:color w:val="000000"/>
          <w:sz w:val="32"/>
          <w:szCs w:val="32"/>
        </w:rPr>
        <w:t>年度中央政府總預算決議，檢送海巡署</w:t>
      </w:r>
      <w:proofErr w:type="gramStart"/>
      <w:r w:rsidRPr="00A72ECF">
        <w:rPr>
          <w:rFonts w:hAnsi="標楷體" w:hint="eastAsia"/>
          <w:bCs/>
          <w:color w:val="000000"/>
          <w:sz w:val="32"/>
          <w:szCs w:val="32"/>
        </w:rPr>
        <w:t>第1目項下</w:t>
      </w:r>
      <w:proofErr w:type="gramEnd"/>
      <w:r w:rsidRPr="00A72ECF">
        <w:rPr>
          <w:rFonts w:hAnsi="標楷體" w:hint="eastAsia"/>
          <w:bCs/>
          <w:color w:val="000000"/>
          <w:sz w:val="32"/>
          <w:szCs w:val="32"/>
        </w:rPr>
        <w:t>人員維持凍結100萬元書面報告，請查照案。</w:t>
      </w:r>
    </w:p>
    <w:p w:rsidR="00A72ECF" w:rsidRPr="00A72ECF" w:rsidRDefault="00A72ECF" w:rsidP="00A72ECF">
      <w:pPr>
        <w:spacing w:line="480" w:lineRule="exact"/>
        <w:ind w:leftChars="297" w:left="1193" w:rightChars="-5" w:right="-12" w:hangingChars="150" w:hanging="480"/>
        <w:jc w:val="both"/>
        <w:rPr>
          <w:rFonts w:hAnsi="標楷體"/>
          <w:bCs/>
          <w:color w:val="000000"/>
          <w:sz w:val="32"/>
          <w:szCs w:val="32"/>
        </w:rPr>
      </w:pPr>
      <w:r w:rsidRPr="00A72ECF">
        <w:rPr>
          <w:rFonts w:hAnsi="標楷體" w:hint="eastAsia"/>
          <w:bCs/>
          <w:color w:val="000000"/>
          <w:sz w:val="32"/>
          <w:szCs w:val="32"/>
        </w:rPr>
        <w:t>2、海洋委員會函，為</w:t>
      </w:r>
      <w:proofErr w:type="gramStart"/>
      <w:r w:rsidRPr="00A72ECF">
        <w:rPr>
          <w:rFonts w:hAnsi="標楷體" w:hint="eastAsia"/>
          <w:bCs/>
          <w:color w:val="000000"/>
          <w:sz w:val="32"/>
          <w:szCs w:val="32"/>
        </w:rPr>
        <w:t>110</w:t>
      </w:r>
      <w:proofErr w:type="gramEnd"/>
      <w:r w:rsidRPr="00A72ECF">
        <w:rPr>
          <w:rFonts w:hAnsi="標楷體" w:hint="eastAsia"/>
          <w:bCs/>
          <w:color w:val="000000"/>
          <w:sz w:val="32"/>
          <w:szCs w:val="32"/>
        </w:rPr>
        <w:t>年度中央政府總預算決議，檢送海巡署</w:t>
      </w:r>
      <w:proofErr w:type="gramStart"/>
      <w:r w:rsidRPr="00A72ECF">
        <w:rPr>
          <w:rFonts w:hAnsi="標楷體" w:hint="eastAsia"/>
          <w:bCs/>
          <w:color w:val="000000"/>
          <w:sz w:val="32"/>
          <w:szCs w:val="32"/>
        </w:rPr>
        <w:t>第2目海巡</w:t>
      </w:r>
      <w:proofErr w:type="gramEnd"/>
      <w:r w:rsidRPr="00A72ECF">
        <w:rPr>
          <w:rFonts w:hAnsi="標楷體" w:hint="eastAsia"/>
          <w:bCs/>
          <w:color w:val="000000"/>
          <w:sz w:val="32"/>
          <w:szCs w:val="32"/>
        </w:rPr>
        <w:t>業務預算凍結書面報告，請查照案。</w:t>
      </w:r>
    </w:p>
    <w:p w:rsidR="00A72ECF" w:rsidRPr="00A72ECF" w:rsidRDefault="00A72ECF" w:rsidP="00A72ECF">
      <w:pPr>
        <w:spacing w:line="480" w:lineRule="exact"/>
        <w:ind w:leftChars="250" w:left="600"/>
        <w:jc w:val="both"/>
        <w:rPr>
          <w:rFonts w:hAnsi="標楷體"/>
          <w:b/>
          <w:bCs/>
          <w:color w:val="000000"/>
          <w:sz w:val="32"/>
          <w:szCs w:val="32"/>
        </w:rPr>
      </w:pPr>
      <w:r w:rsidRPr="00A72ECF">
        <w:rPr>
          <w:rFonts w:hAnsi="標楷體" w:hint="eastAsia"/>
          <w:b/>
          <w:bCs/>
          <w:color w:val="000000"/>
          <w:sz w:val="32"/>
          <w:szCs w:val="32"/>
        </w:rPr>
        <w:t>(三)海洋保育署部分</w:t>
      </w:r>
    </w:p>
    <w:p w:rsidR="00A72ECF" w:rsidRPr="00A72ECF" w:rsidRDefault="00A72ECF" w:rsidP="00A72ECF">
      <w:pPr>
        <w:spacing w:line="480" w:lineRule="exact"/>
        <w:ind w:leftChars="297" w:left="1193" w:rightChars="-5" w:right="-12" w:hangingChars="150" w:hanging="480"/>
        <w:jc w:val="both"/>
        <w:rPr>
          <w:rFonts w:hAnsi="標楷體"/>
          <w:bCs/>
          <w:color w:val="000000"/>
          <w:sz w:val="32"/>
          <w:szCs w:val="32"/>
        </w:rPr>
      </w:pPr>
      <w:r w:rsidRPr="00A72ECF">
        <w:rPr>
          <w:rFonts w:hAnsi="標楷體" w:hint="eastAsia"/>
          <w:bCs/>
          <w:color w:val="000000"/>
          <w:sz w:val="32"/>
          <w:szCs w:val="32"/>
        </w:rPr>
        <w:t>1、海洋委員會函，為</w:t>
      </w:r>
      <w:proofErr w:type="gramStart"/>
      <w:r w:rsidRPr="00A72ECF">
        <w:rPr>
          <w:rFonts w:hAnsi="標楷體" w:hint="eastAsia"/>
          <w:bCs/>
          <w:color w:val="000000"/>
          <w:sz w:val="32"/>
          <w:szCs w:val="32"/>
        </w:rPr>
        <w:t>110</w:t>
      </w:r>
      <w:proofErr w:type="gramEnd"/>
      <w:r w:rsidRPr="00A72ECF">
        <w:rPr>
          <w:rFonts w:hAnsi="標楷體" w:hint="eastAsia"/>
          <w:bCs/>
          <w:color w:val="000000"/>
          <w:sz w:val="32"/>
          <w:szCs w:val="32"/>
        </w:rPr>
        <w:t>年度中央政府總預算決議，檢送海洋保育署</w:t>
      </w:r>
      <w:proofErr w:type="gramStart"/>
      <w:r w:rsidRPr="00A72ECF">
        <w:rPr>
          <w:rFonts w:hAnsi="標楷體" w:hint="eastAsia"/>
          <w:bCs/>
          <w:color w:val="000000"/>
          <w:sz w:val="32"/>
          <w:szCs w:val="32"/>
        </w:rPr>
        <w:t>第2目項下</w:t>
      </w:r>
      <w:proofErr w:type="gramEnd"/>
      <w:r w:rsidRPr="00A72ECF">
        <w:rPr>
          <w:rFonts w:hAnsi="標楷體" w:hint="eastAsia"/>
          <w:bCs/>
          <w:color w:val="000000"/>
          <w:sz w:val="32"/>
          <w:szCs w:val="32"/>
        </w:rPr>
        <w:t>海洋污染監測與應處計畫預算凍結百分之四書面報告，請查照案。</w:t>
      </w:r>
    </w:p>
    <w:p w:rsidR="00A72ECF" w:rsidRPr="00A72ECF" w:rsidRDefault="00A72ECF" w:rsidP="00A72ECF">
      <w:pPr>
        <w:spacing w:line="480" w:lineRule="exact"/>
        <w:ind w:leftChars="250" w:left="600"/>
        <w:jc w:val="both"/>
        <w:rPr>
          <w:rFonts w:hAnsi="標楷體"/>
          <w:b/>
          <w:bCs/>
          <w:color w:val="000000"/>
          <w:sz w:val="32"/>
          <w:szCs w:val="32"/>
        </w:rPr>
      </w:pPr>
      <w:r w:rsidRPr="00A72ECF">
        <w:rPr>
          <w:rFonts w:hAnsi="標楷體" w:hint="eastAsia"/>
          <w:b/>
          <w:bCs/>
          <w:color w:val="000000"/>
          <w:sz w:val="32"/>
          <w:szCs w:val="32"/>
        </w:rPr>
        <w:t>(四)國家海洋研究院部分</w:t>
      </w:r>
    </w:p>
    <w:p w:rsidR="00A72ECF" w:rsidRPr="00A72ECF" w:rsidRDefault="00A72ECF" w:rsidP="00A72ECF">
      <w:pPr>
        <w:spacing w:line="480" w:lineRule="exact"/>
        <w:ind w:leftChars="297" w:left="1193" w:rightChars="-5" w:right="-12" w:hangingChars="150" w:hanging="480"/>
        <w:jc w:val="both"/>
        <w:rPr>
          <w:rFonts w:hAnsi="標楷體"/>
          <w:bCs/>
          <w:color w:val="000000"/>
          <w:sz w:val="32"/>
          <w:szCs w:val="32"/>
        </w:rPr>
      </w:pPr>
      <w:r w:rsidRPr="00A72ECF">
        <w:rPr>
          <w:rFonts w:hAnsi="標楷體" w:hint="eastAsia"/>
          <w:bCs/>
          <w:color w:val="000000"/>
          <w:sz w:val="32"/>
          <w:szCs w:val="32"/>
        </w:rPr>
        <w:t>1、海洋委員會函，為</w:t>
      </w:r>
      <w:proofErr w:type="gramStart"/>
      <w:r w:rsidRPr="00A72ECF">
        <w:rPr>
          <w:rFonts w:hAnsi="標楷體" w:hint="eastAsia"/>
          <w:bCs/>
          <w:color w:val="000000"/>
          <w:sz w:val="32"/>
          <w:szCs w:val="32"/>
        </w:rPr>
        <w:t>110</w:t>
      </w:r>
      <w:proofErr w:type="gramEnd"/>
      <w:r w:rsidRPr="00A72ECF">
        <w:rPr>
          <w:rFonts w:hAnsi="標楷體" w:hint="eastAsia"/>
          <w:bCs/>
          <w:color w:val="000000"/>
          <w:sz w:val="32"/>
          <w:szCs w:val="32"/>
        </w:rPr>
        <w:t>年度中央政府總預算決議，檢送國家海洋研究院</w:t>
      </w:r>
      <w:proofErr w:type="gramStart"/>
      <w:r w:rsidRPr="00A72ECF">
        <w:rPr>
          <w:rFonts w:hAnsi="標楷體" w:hint="eastAsia"/>
          <w:bCs/>
          <w:color w:val="000000"/>
          <w:sz w:val="32"/>
          <w:szCs w:val="32"/>
        </w:rPr>
        <w:t>第1目項下</w:t>
      </w:r>
      <w:proofErr w:type="gramEnd"/>
      <w:r w:rsidRPr="00A72ECF">
        <w:rPr>
          <w:rFonts w:hAnsi="標楷體" w:hint="eastAsia"/>
          <w:bCs/>
          <w:color w:val="000000"/>
          <w:sz w:val="32"/>
          <w:szCs w:val="32"/>
        </w:rPr>
        <w:t>基本行政工作維持凍結100萬元書面報告，請查照案。</w:t>
      </w:r>
    </w:p>
    <w:p w:rsidR="00A72ECF" w:rsidRPr="00A72ECF" w:rsidRDefault="00A72ECF" w:rsidP="00A72ECF">
      <w:pPr>
        <w:spacing w:line="480" w:lineRule="exact"/>
        <w:ind w:leftChars="297" w:left="1193" w:rightChars="-5" w:right="-12" w:hangingChars="150" w:hanging="480"/>
        <w:jc w:val="both"/>
        <w:rPr>
          <w:rFonts w:hAnsi="標楷體"/>
          <w:bCs/>
          <w:color w:val="000000"/>
          <w:sz w:val="32"/>
          <w:szCs w:val="32"/>
        </w:rPr>
      </w:pPr>
      <w:r w:rsidRPr="00A72ECF">
        <w:rPr>
          <w:rFonts w:hAnsi="標楷體" w:hint="eastAsia"/>
          <w:bCs/>
          <w:color w:val="000000"/>
          <w:sz w:val="32"/>
          <w:szCs w:val="32"/>
        </w:rPr>
        <w:t>2、海洋委員會函，為</w:t>
      </w:r>
      <w:proofErr w:type="gramStart"/>
      <w:r w:rsidRPr="00A72ECF">
        <w:rPr>
          <w:rFonts w:hAnsi="標楷體" w:hint="eastAsia"/>
          <w:bCs/>
          <w:color w:val="000000"/>
          <w:sz w:val="32"/>
          <w:szCs w:val="32"/>
        </w:rPr>
        <w:t>110</w:t>
      </w:r>
      <w:proofErr w:type="gramEnd"/>
      <w:r w:rsidRPr="00A72ECF">
        <w:rPr>
          <w:rFonts w:hAnsi="標楷體" w:hint="eastAsia"/>
          <w:bCs/>
          <w:color w:val="000000"/>
          <w:sz w:val="32"/>
          <w:szCs w:val="32"/>
        </w:rPr>
        <w:t>年度中央政府總預算決議，檢送國家海</w:t>
      </w:r>
      <w:r w:rsidRPr="00A72ECF">
        <w:rPr>
          <w:rFonts w:hAnsi="標楷體" w:hint="eastAsia"/>
          <w:bCs/>
          <w:color w:val="000000"/>
          <w:sz w:val="32"/>
          <w:szCs w:val="32"/>
        </w:rPr>
        <w:lastRenderedPageBreak/>
        <w:t>洋研究院第2目海洋研究業務凍結178萬1千元書面報告，請查照案。</w:t>
      </w:r>
    </w:p>
    <w:p w:rsidR="00A72ECF" w:rsidRPr="00A72ECF" w:rsidRDefault="00A72ECF" w:rsidP="00A72ECF">
      <w:pPr>
        <w:spacing w:line="480" w:lineRule="exact"/>
        <w:ind w:left="640" w:rightChars="-5" w:right="-12" w:hangingChars="200" w:hanging="640"/>
        <w:jc w:val="both"/>
        <w:rPr>
          <w:rFonts w:hAnsi="標楷體"/>
          <w:bCs/>
          <w:color w:val="000000"/>
          <w:sz w:val="32"/>
          <w:szCs w:val="32"/>
        </w:rPr>
      </w:pPr>
      <w:r w:rsidRPr="00A72ECF">
        <w:rPr>
          <w:rFonts w:hAnsi="標楷體" w:hint="eastAsia"/>
          <w:bCs/>
          <w:color w:val="000000"/>
          <w:sz w:val="32"/>
          <w:szCs w:val="32"/>
        </w:rPr>
        <w:t>三、處理中央選舉委員會函，為</w:t>
      </w:r>
      <w:proofErr w:type="gramStart"/>
      <w:r w:rsidRPr="00A72ECF">
        <w:rPr>
          <w:rFonts w:hAnsi="標楷體" w:hint="eastAsia"/>
          <w:bCs/>
          <w:color w:val="000000"/>
          <w:sz w:val="32"/>
          <w:szCs w:val="32"/>
        </w:rPr>
        <w:t>110</w:t>
      </w:r>
      <w:proofErr w:type="gramEnd"/>
      <w:r w:rsidRPr="00A72ECF">
        <w:rPr>
          <w:rFonts w:hAnsi="標楷體" w:hint="eastAsia"/>
          <w:bCs/>
          <w:color w:val="000000"/>
          <w:sz w:val="32"/>
          <w:szCs w:val="32"/>
        </w:rPr>
        <w:t>年度中央政府總預算決議，檢送該會決議（三十八）</w:t>
      </w:r>
      <w:proofErr w:type="gramStart"/>
      <w:r w:rsidRPr="00A72ECF">
        <w:rPr>
          <w:rFonts w:hAnsi="標楷體" w:hint="eastAsia"/>
          <w:bCs/>
          <w:color w:val="000000"/>
          <w:sz w:val="32"/>
          <w:szCs w:val="32"/>
        </w:rPr>
        <w:t>第2目項下</w:t>
      </w:r>
      <w:proofErr w:type="gramEnd"/>
      <w:r w:rsidRPr="00A72ECF">
        <w:rPr>
          <w:rFonts w:hAnsi="標楷體" w:hint="eastAsia"/>
          <w:bCs/>
          <w:color w:val="000000"/>
          <w:sz w:val="32"/>
          <w:szCs w:val="32"/>
        </w:rPr>
        <w:t>「綜合規劃及選</w:t>
      </w:r>
      <w:proofErr w:type="gramStart"/>
      <w:r w:rsidRPr="00A72ECF">
        <w:rPr>
          <w:rFonts w:hAnsi="標楷體" w:hint="eastAsia"/>
          <w:bCs/>
          <w:color w:val="000000"/>
          <w:sz w:val="32"/>
          <w:szCs w:val="32"/>
        </w:rPr>
        <w:t>務</w:t>
      </w:r>
      <w:proofErr w:type="gramEnd"/>
      <w:r w:rsidRPr="00A72ECF">
        <w:rPr>
          <w:rFonts w:hAnsi="標楷體" w:hint="eastAsia"/>
          <w:bCs/>
          <w:color w:val="000000"/>
          <w:sz w:val="32"/>
          <w:szCs w:val="32"/>
        </w:rPr>
        <w:t>資訊化」中「資訊服務費」凍結100萬元書面報告，請查照案。</w:t>
      </w:r>
    </w:p>
    <w:p w:rsidR="00A72ECF" w:rsidRPr="00A72ECF" w:rsidRDefault="00A72ECF" w:rsidP="00A72ECF">
      <w:pPr>
        <w:spacing w:line="480" w:lineRule="exact"/>
        <w:ind w:leftChars="250" w:left="600" w:rightChars="-5" w:right="-12"/>
        <w:jc w:val="both"/>
        <w:rPr>
          <w:rFonts w:hAnsi="標楷體"/>
          <w:b/>
          <w:bCs/>
          <w:color w:val="000000"/>
          <w:sz w:val="32"/>
          <w:szCs w:val="32"/>
        </w:rPr>
      </w:pPr>
      <w:r w:rsidRPr="00A72ECF">
        <w:rPr>
          <w:rFonts w:hAnsi="標楷體" w:hint="eastAsia"/>
          <w:b/>
          <w:bCs/>
          <w:color w:val="000000"/>
          <w:sz w:val="32"/>
          <w:szCs w:val="32"/>
        </w:rPr>
        <w:t>【本案如經復議，則不予處理】</w:t>
      </w:r>
    </w:p>
    <w:p w:rsidR="00A72ECF" w:rsidRPr="00A72ECF" w:rsidRDefault="00A72ECF" w:rsidP="00A72ECF">
      <w:pPr>
        <w:spacing w:line="480" w:lineRule="exact"/>
        <w:jc w:val="both"/>
        <w:rPr>
          <w:rFonts w:hAnsi="標楷體"/>
          <w:b/>
          <w:sz w:val="32"/>
        </w:rPr>
      </w:pPr>
      <w:r w:rsidRPr="00A72ECF">
        <w:rPr>
          <w:rFonts w:hAnsi="標楷體" w:hint="eastAsia"/>
          <w:b/>
          <w:sz w:val="32"/>
        </w:rPr>
        <w:t>討論事項</w:t>
      </w:r>
    </w:p>
    <w:p w:rsidR="00A72ECF" w:rsidRPr="00A72ECF" w:rsidRDefault="00A72ECF" w:rsidP="00A72ECF">
      <w:pPr>
        <w:numPr>
          <w:ilvl w:val="0"/>
          <w:numId w:val="4"/>
        </w:numPr>
        <w:spacing w:line="480" w:lineRule="exact"/>
        <w:ind w:rightChars="-5" w:right="-12"/>
        <w:jc w:val="both"/>
        <w:rPr>
          <w:rFonts w:hAnsi="標楷體"/>
          <w:bCs/>
          <w:color w:val="000000"/>
          <w:sz w:val="32"/>
          <w:szCs w:val="32"/>
        </w:rPr>
      </w:pPr>
      <w:r w:rsidRPr="00A72ECF">
        <w:rPr>
          <w:rFonts w:hAnsi="標楷體" w:hint="eastAsia"/>
          <w:bCs/>
          <w:color w:val="000000"/>
          <w:sz w:val="32"/>
          <w:szCs w:val="32"/>
        </w:rPr>
        <w:t>審查</w:t>
      </w:r>
      <w:proofErr w:type="gramStart"/>
      <w:r w:rsidRPr="00A72ECF">
        <w:rPr>
          <w:rFonts w:hAnsi="標楷體" w:hint="eastAsia"/>
          <w:bCs/>
          <w:color w:val="000000"/>
          <w:sz w:val="32"/>
          <w:szCs w:val="32"/>
        </w:rPr>
        <w:t>110</w:t>
      </w:r>
      <w:proofErr w:type="gramEnd"/>
      <w:r w:rsidRPr="00A72ECF">
        <w:rPr>
          <w:rFonts w:hAnsi="標楷體" w:hint="eastAsia"/>
          <w:bCs/>
          <w:color w:val="000000"/>
          <w:sz w:val="32"/>
          <w:szCs w:val="32"/>
        </w:rPr>
        <w:t>年度中央政府總預算有關海洋委員會主管預算凍結書面報告案計2案。</w:t>
      </w:r>
    </w:p>
    <w:p w:rsidR="00A72ECF" w:rsidRPr="00A72ECF" w:rsidRDefault="00A72ECF" w:rsidP="00A72ECF">
      <w:pPr>
        <w:spacing w:line="480" w:lineRule="exact"/>
        <w:ind w:leftChars="250" w:left="600"/>
        <w:jc w:val="both"/>
        <w:rPr>
          <w:rFonts w:hAnsi="標楷體"/>
          <w:b/>
          <w:bCs/>
          <w:color w:val="000000"/>
          <w:sz w:val="32"/>
          <w:szCs w:val="32"/>
        </w:rPr>
      </w:pPr>
      <w:r w:rsidRPr="00A72ECF">
        <w:rPr>
          <w:rFonts w:hAnsi="標楷體" w:hint="eastAsia"/>
          <w:b/>
          <w:bCs/>
          <w:color w:val="000000"/>
          <w:sz w:val="32"/>
          <w:szCs w:val="32"/>
        </w:rPr>
        <w:t>(</w:t>
      </w:r>
      <w:proofErr w:type="gramStart"/>
      <w:r w:rsidRPr="00A72ECF">
        <w:rPr>
          <w:rFonts w:hAnsi="標楷體" w:hint="eastAsia"/>
          <w:b/>
          <w:bCs/>
          <w:color w:val="000000"/>
          <w:sz w:val="32"/>
          <w:szCs w:val="32"/>
        </w:rPr>
        <w:t>一</w:t>
      </w:r>
      <w:proofErr w:type="gramEnd"/>
      <w:r w:rsidRPr="00A72ECF">
        <w:rPr>
          <w:rFonts w:hAnsi="標楷體" w:hint="eastAsia"/>
          <w:b/>
          <w:bCs/>
          <w:color w:val="000000"/>
          <w:sz w:val="32"/>
          <w:szCs w:val="32"/>
        </w:rPr>
        <w:t>) 海洋委員會部分</w:t>
      </w:r>
    </w:p>
    <w:p w:rsidR="00A72ECF" w:rsidRPr="00A72ECF" w:rsidRDefault="00A72ECF" w:rsidP="00A72ECF">
      <w:pPr>
        <w:spacing w:line="480" w:lineRule="exact"/>
        <w:ind w:leftChars="297" w:left="1193" w:rightChars="-5" w:right="-12" w:hangingChars="150" w:hanging="480"/>
        <w:jc w:val="both"/>
        <w:rPr>
          <w:rFonts w:hAnsi="標楷體"/>
          <w:bCs/>
          <w:color w:val="000000"/>
          <w:sz w:val="32"/>
          <w:szCs w:val="32"/>
        </w:rPr>
      </w:pPr>
      <w:r w:rsidRPr="00A72ECF">
        <w:rPr>
          <w:rFonts w:hAnsi="標楷體" w:hint="eastAsia"/>
          <w:bCs/>
          <w:color w:val="000000"/>
          <w:sz w:val="32"/>
          <w:szCs w:val="32"/>
        </w:rPr>
        <w:t>1、海洋委員會函，為</w:t>
      </w:r>
      <w:proofErr w:type="gramStart"/>
      <w:r w:rsidRPr="00A72ECF">
        <w:rPr>
          <w:rFonts w:hAnsi="標楷體" w:hint="eastAsia"/>
          <w:bCs/>
          <w:color w:val="000000"/>
          <w:sz w:val="32"/>
          <w:szCs w:val="32"/>
        </w:rPr>
        <w:t>110</w:t>
      </w:r>
      <w:proofErr w:type="gramEnd"/>
      <w:r w:rsidRPr="00A72ECF">
        <w:rPr>
          <w:rFonts w:hAnsi="標楷體" w:hint="eastAsia"/>
          <w:bCs/>
          <w:color w:val="000000"/>
          <w:sz w:val="32"/>
          <w:szCs w:val="32"/>
        </w:rPr>
        <w:t>年度中央政府總預算決議，檢送</w:t>
      </w:r>
      <w:proofErr w:type="gramStart"/>
      <w:r w:rsidRPr="00A72ECF">
        <w:rPr>
          <w:rFonts w:hAnsi="標楷體" w:hint="eastAsia"/>
          <w:bCs/>
          <w:color w:val="000000"/>
          <w:sz w:val="32"/>
          <w:szCs w:val="32"/>
        </w:rPr>
        <w:t>第2目項下</w:t>
      </w:r>
      <w:proofErr w:type="gramEnd"/>
      <w:r w:rsidRPr="00A72ECF">
        <w:rPr>
          <w:rFonts w:hAnsi="標楷體" w:hint="eastAsia"/>
          <w:bCs/>
          <w:color w:val="000000"/>
          <w:sz w:val="32"/>
          <w:szCs w:val="32"/>
        </w:rPr>
        <w:t>科技文教作業預算凍結百分之十書面報告，請查照案。</w:t>
      </w:r>
    </w:p>
    <w:p w:rsidR="00A72ECF" w:rsidRPr="00A72ECF" w:rsidRDefault="00A72ECF" w:rsidP="00A72ECF">
      <w:pPr>
        <w:spacing w:line="480" w:lineRule="exact"/>
        <w:ind w:leftChars="250" w:left="600"/>
        <w:jc w:val="both"/>
        <w:rPr>
          <w:rFonts w:hAnsi="標楷體"/>
          <w:b/>
          <w:bCs/>
          <w:color w:val="000000"/>
          <w:sz w:val="32"/>
          <w:szCs w:val="32"/>
        </w:rPr>
      </w:pPr>
      <w:r w:rsidRPr="00A72ECF">
        <w:rPr>
          <w:rFonts w:hAnsi="標楷體" w:hint="eastAsia"/>
          <w:b/>
          <w:bCs/>
          <w:color w:val="000000"/>
          <w:sz w:val="32"/>
          <w:szCs w:val="32"/>
        </w:rPr>
        <w:t>(二) 海洋保育署部分</w:t>
      </w:r>
    </w:p>
    <w:p w:rsidR="00A72ECF" w:rsidRPr="00A72ECF" w:rsidRDefault="00A72ECF" w:rsidP="00A72ECF">
      <w:pPr>
        <w:spacing w:line="480" w:lineRule="exact"/>
        <w:ind w:leftChars="297" w:left="1193" w:rightChars="-5" w:right="-12" w:hangingChars="150" w:hanging="480"/>
        <w:jc w:val="both"/>
        <w:rPr>
          <w:rFonts w:hAnsi="標楷體"/>
          <w:bCs/>
          <w:color w:val="000000"/>
          <w:sz w:val="32"/>
          <w:szCs w:val="32"/>
        </w:rPr>
      </w:pPr>
      <w:r w:rsidRPr="00A72ECF">
        <w:rPr>
          <w:rFonts w:hAnsi="標楷體" w:hint="eastAsia"/>
          <w:bCs/>
          <w:color w:val="000000"/>
          <w:sz w:val="32"/>
          <w:szCs w:val="32"/>
        </w:rPr>
        <w:t>1、海洋委員會函，為</w:t>
      </w:r>
      <w:proofErr w:type="gramStart"/>
      <w:r w:rsidRPr="00A72ECF">
        <w:rPr>
          <w:rFonts w:hAnsi="標楷體" w:hint="eastAsia"/>
          <w:bCs/>
          <w:color w:val="000000"/>
          <w:sz w:val="32"/>
          <w:szCs w:val="32"/>
        </w:rPr>
        <w:t>110</w:t>
      </w:r>
      <w:proofErr w:type="gramEnd"/>
      <w:r w:rsidRPr="00A72ECF">
        <w:rPr>
          <w:rFonts w:hAnsi="標楷體" w:hint="eastAsia"/>
          <w:bCs/>
          <w:color w:val="000000"/>
          <w:sz w:val="32"/>
          <w:szCs w:val="32"/>
        </w:rPr>
        <w:t>年度中央政府總預算決議，檢送海洋保育署第2目海洋保育業務凍結469萬8千元書面報告，請查照案。</w:t>
      </w:r>
    </w:p>
    <w:p w:rsidR="00A72ECF" w:rsidRPr="00A72ECF" w:rsidRDefault="00A72ECF" w:rsidP="00A72ECF">
      <w:pPr>
        <w:numPr>
          <w:ilvl w:val="0"/>
          <w:numId w:val="4"/>
        </w:numPr>
        <w:spacing w:line="480" w:lineRule="exact"/>
        <w:ind w:rightChars="-5" w:right="-12"/>
        <w:jc w:val="both"/>
        <w:rPr>
          <w:rFonts w:hAnsi="標楷體"/>
          <w:bCs/>
          <w:color w:val="000000"/>
          <w:sz w:val="32"/>
          <w:szCs w:val="32"/>
        </w:rPr>
      </w:pPr>
      <w:r w:rsidRPr="00A72ECF">
        <w:rPr>
          <w:rFonts w:hAnsi="標楷體" w:hint="eastAsia"/>
          <w:bCs/>
          <w:color w:val="000000"/>
          <w:sz w:val="32"/>
          <w:szCs w:val="32"/>
        </w:rPr>
        <w:t>處理、審查</w:t>
      </w:r>
      <w:proofErr w:type="gramStart"/>
      <w:r w:rsidRPr="00A72ECF">
        <w:rPr>
          <w:rFonts w:hAnsi="標楷體" w:hint="eastAsia"/>
          <w:bCs/>
          <w:color w:val="000000"/>
          <w:sz w:val="32"/>
          <w:szCs w:val="32"/>
        </w:rPr>
        <w:t>110</w:t>
      </w:r>
      <w:proofErr w:type="gramEnd"/>
      <w:r w:rsidRPr="00A72ECF">
        <w:rPr>
          <w:rFonts w:hAnsi="標楷體" w:hint="eastAsia"/>
          <w:bCs/>
          <w:color w:val="000000"/>
          <w:sz w:val="32"/>
          <w:szCs w:val="32"/>
        </w:rPr>
        <w:t>年度中央政府總預算有關中央選舉委員會及所屬預算凍結書面報告案計3案。</w:t>
      </w:r>
    </w:p>
    <w:p w:rsidR="00A72ECF" w:rsidRPr="00A72ECF" w:rsidRDefault="00A72ECF" w:rsidP="00A72ECF">
      <w:pPr>
        <w:spacing w:line="480" w:lineRule="exact"/>
        <w:ind w:leftChars="300" w:left="1360" w:rightChars="-5" w:right="-12" w:hangingChars="200" w:hanging="640"/>
        <w:jc w:val="both"/>
        <w:rPr>
          <w:rFonts w:hAnsi="標楷體"/>
          <w:bCs/>
          <w:color w:val="000000"/>
          <w:sz w:val="32"/>
          <w:szCs w:val="32"/>
        </w:rPr>
      </w:pPr>
      <w:r w:rsidRPr="00A72ECF">
        <w:rPr>
          <w:rFonts w:hAnsi="標楷體" w:hint="eastAsia"/>
          <w:bCs/>
          <w:color w:val="000000"/>
          <w:sz w:val="32"/>
          <w:szCs w:val="32"/>
        </w:rPr>
        <w:t>(</w:t>
      </w:r>
      <w:proofErr w:type="gramStart"/>
      <w:r w:rsidRPr="00A72ECF">
        <w:rPr>
          <w:rFonts w:hAnsi="標楷體" w:hint="eastAsia"/>
          <w:bCs/>
          <w:color w:val="000000"/>
          <w:sz w:val="32"/>
          <w:szCs w:val="32"/>
        </w:rPr>
        <w:t>一</w:t>
      </w:r>
      <w:proofErr w:type="gramEnd"/>
      <w:r w:rsidRPr="00A72ECF">
        <w:rPr>
          <w:rFonts w:hAnsi="標楷體" w:hint="eastAsia"/>
          <w:bCs/>
          <w:color w:val="000000"/>
          <w:sz w:val="32"/>
          <w:szCs w:val="32"/>
        </w:rPr>
        <w:t>)處理中央選舉委員會函，為</w:t>
      </w:r>
      <w:proofErr w:type="gramStart"/>
      <w:r w:rsidRPr="00A72ECF">
        <w:rPr>
          <w:rFonts w:hAnsi="標楷體" w:hint="eastAsia"/>
          <w:bCs/>
          <w:color w:val="000000"/>
          <w:sz w:val="32"/>
          <w:szCs w:val="32"/>
        </w:rPr>
        <w:t>110</w:t>
      </w:r>
      <w:proofErr w:type="gramEnd"/>
      <w:r w:rsidRPr="00A72ECF">
        <w:rPr>
          <w:rFonts w:hAnsi="標楷體" w:hint="eastAsia"/>
          <w:bCs/>
          <w:color w:val="000000"/>
          <w:sz w:val="32"/>
          <w:szCs w:val="32"/>
        </w:rPr>
        <w:t>年度中央政府總預算決議，檢送該會決議（一）第2目「選舉業務」凍結200萬元專案報告，請查照案。</w:t>
      </w:r>
    </w:p>
    <w:p w:rsidR="00A72ECF" w:rsidRPr="00A72ECF" w:rsidRDefault="00A72ECF" w:rsidP="00A72ECF">
      <w:pPr>
        <w:spacing w:line="480" w:lineRule="exact"/>
        <w:ind w:leftChars="300" w:left="1360" w:rightChars="-5" w:right="-12" w:hangingChars="200" w:hanging="640"/>
        <w:jc w:val="both"/>
        <w:rPr>
          <w:rFonts w:hAnsi="標楷體"/>
          <w:bCs/>
          <w:color w:val="000000"/>
          <w:sz w:val="32"/>
          <w:szCs w:val="32"/>
        </w:rPr>
      </w:pPr>
      <w:r w:rsidRPr="00A72ECF">
        <w:rPr>
          <w:rFonts w:hAnsi="標楷體" w:hint="eastAsia"/>
          <w:bCs/>
          <w:color w:val="000000"/>
          <w:sz w:val="32"/>
          <w:szCs w:val="32"/>
        </w:rPr>
        <w:t>(二)審查中央選舉委員會函，為</w:t>
      </w:r>
      <w:proofErr w:type="gramStart"/>
      <w:r w:rsidRPr="00A72ECF">
        <w:rPr>
          <w:rFonts w:hAnsi="標楷體" w:hint="eastAsia"/>
          <w:bCs/>
          <w:color w:val="000000"/>
          <w:sz w:val="32"/>
          <w:szCs w:val="32"/>
        </w:rPr>
        <w:t>110</w:t>
      </w:r>
      <w:proofErr w:type="gramEnd"/>
      <w:r w:rsidRPr="00A72ECF">
        <w:rPr>
          <w:rFonts w:hAnsi="標楷體" w:hint="eastAsia"/>
          <w:bCs/>
          <w:color w:val="000000"/>
          <w:sz w:val="32"/>
          <w:szCs w:val="32"/>
        </w:rPr>
        <w:t>年度中央政府總預算決議，檢送該會決議（二）第2目「選舉業務」凍結300萬元書面報告，請查照案。</w:t>
      </w:r>
    </w:p>
    <w:p w:rsidR="00A72ECF" w:rsidRPr="00A72ECF" w:rsidRDefault="00A72ECF" w:rsidP="00A72ECF">
      <w:pPr>
        <w:spacing w:line="480" w:lineRule="exact"/>
        <w:ind w:leftChars="300" w:left="1360" w:rightChars="-5" w:right="-12" w:hangingChars="200" w:hanging="640"/>
        <w:jc w:val="both"/>
        <w:rPr>
          <w:rFonts w:hAnsi="標楷體"/>
          <w:bCs/>
          <w:color w:val="000000"/>
          <w:sz w:val="32"/>
          <w:szCs w:val="32"/>
        </w:rPr>
      </w:pPr>
      <w:r w:rsidRPr="00A72ECF">
        <w:rPr>
          <w:rFonts w:hAnsi="標楷體" w:hint="eastAsia"/>
          <w:bCs/>
          <w:color w:val="000000"/>
          <w:sz w:val="32"/>
          <w:szCs w:val="32"/>
        </w:rPr>
        <w:t>(三)審查中央選舉委員會函，為</w:t>
      </w:r>
      <w:proofErr w:type="gramStart"/>
      <w:r w:rsidRPr="00A72ECF">
        <w:rPr>
          <w:rFonts w:hAnsi="標楷體" w:hint="eastAsia"/>
          <w:bCs/>
          <w:color w:val="000000"/>
          <w:sz w:val="32"/>
          <w:szCs w:val="32"/>
        </w:rPr>
        <w:t>110</w:t>
      </w:r>
      <w:proofErr w:type="gramEnd"/>
      <w:r w:rsidRPr="00A72ECF">
        <w:rPr>
          <w:rFonts w:hAnsi="標楷體" w:hint="eastAsia"/>
          <w:bCs/>
          <w:color w:val="000000"/>
          <w:sz w:val="32"/>
          <w:szCs w:val="32"/>
        </w:rPr>
        <w:t>年度中央政府總預算決議，檢送該會決議（三十七）第2目「選舉業務」凍結300萬元書面報告，請查照案。</w:t>
      </w:r>
    </w:p>
    <w:p w:rsidR="00A72ECF" w:rsidRPr="00A72ECF" w:rsidRDefault="00A72ECF" w:rsidP="00A72ECF">
      <w:pPr>
        <w:spacing w:line="480" w:lineRule="exact"/>
        <w:ind w:left="680"/>
        <w:jc w:val="both"/>
        <w:rPr>
          <w:rFonts w:hAnsi="標楷體"/>
          <w:b/>
          <w:sz w:val="32"/>
        </w:rPr>
      </w:pPr>
      <w:r w:rsidRPr="00A72ECF">
        <w:rPr>
          <w:rFonts w:hAnsi="標楷體" w:hint="eastAsia"/>
          <w:b/>
          <w:sz w:val="32"/>
        </w:rPr>
        <w:t>【</w:t>
      </w:r>
      <w:r w:rsidRPr="00A72ECF">
        <w:rPr>
          <w:rFonts w:hAnsi="標楷體" w:hint="eastAsia"/>
          <w:b/>
          <w:bCs/>
          <w:color w:val="000000"/>
          <w:sz w:val="32"/>
          <w:szCs w:val="32"/>
        </w:rPr>
        <w:t>以上3案</w:t>
      </w:r>
      <w:r w:rsidRPr="00A72ECF">
        <w:rPr>
          <w:rFonts w:hAnsi="標楷體" w:hint="eastAsia"/>
          <w:b/>
          <w:sz w:val="32"/>
        </w:rPr>
        <w:t>如經復議，則不予處理、審查】</w:t>
      </w:r>
    </w:p>
    <w:sectPr w:rsidR="00A72ECF" w:rsidRPr="00A72ECF" w:rsidSect="00A75245">
      <w:headerReference w:type="default" r:id="rId9"/>
      <w:footerReference w:type="default" r:id="rId10"/>
      <w:pgSz w:w="11906" w:h="16838" w:code="9"/>
      <w:pgMar w:top="1134" w:right="709" w:bottom="1134" w:left="1418" w:header="567" w:footer="51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47E7" w:rsidRDefault="009347E7">
      <w:r>
        <w:separator/>
      </w:r>
    </w:p>
  </w:endnote>
  <w:endnote w:type="continuationSeparator" w:id="0">
    <w:p w:rsidR="009347E7" w:rsidRDefault="009347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A4EAF">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983A35">
      <w:rPr>
        <w:rStyle w:val="a7"/>
        <w:rFonts w:hAnsi="標楷體"/>
        <w:noProof/>
      </w:rPr>
      <w:t>三</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983A35">
      <w:rPr>
        <w:rStyle w:val="a7"/>
        <w:rFonts w:hAnsi="標楷體"/>
        <w:noProof/>
      </w:rPr>
      <w:t>三</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47E7" w:rsidRDefault="009347E7">
      <w:r>
        <w:separator/>
      </w:r>
    </w:p>
  </w:footnote>
  <w:footnote w:type="continuationSeparator" w:id="0">
    <w:p w:rsidR="009347E7" w:rsidRDefault="009347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A4EAF">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7"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F7B6E4"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DF3CB5"/>
    <w:multiLevelType w:val="hybridMultilevel"/>
    <w:tmpl w:val="AB72E01C"/>
    <w:lvl w:ilvl="0" w:tplc="80E670B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155E"/>
    <w:rsid w:val="0004671E"/>
    <w:rsid w:val="00057F8F"/>
    <w:rsid w:val="00064D29"/>
    <w:rsid w:val="00093F36"/>
    <w:rsid w:val="0011406E"/>
    <w:rsid w:val="00145350"/>
    <w:rsid w:val="00150204"/>
    <w:rsid w:val="001803F2"/>
    <w:rsid w:val="001A0D27"/>
    <w:rsid w:val="002056B4"/>
    <w:rsid w:val="002067A5"/>
    <w:rsid w:val="00252E92"/>
    <w:rsid w:val="002C6FEC"/>
    <w:rsid w:val="00313776"/>
    <w:rsid w:val="00322547"/>
    <w:rsid w:val="0036280A"/>
    <w:rsid w:val="00364983"/>
    <w:rsid w:val="00374399"/>
    <w:rsid w:val="003B155E"/>
    <w:rsid w:val="004B277A"/>
    <w:rsid w:val="005752D6"/>
    <w:rsid w:val="005E105A"/>
    <w:rsid w:val="005F7ACD"/>
    <w:rsid w:val="006102F0"/>
    <w:rsid w:val="00632408"/>
    <w:rsid w:val="006754A5"/>
    <w:rsid w:val="006A4EAF"/>
    <w:rsid w:val="006A6E56"/>
    <w:rsid w:val="006B0C4D"/>
    <w:rsid w:val="00754797"/>
    <w:rsid w:val="007D05DA"/>
    <w:rsid w:val="007D5EF2"/>
    <w:rsid w:val="008644AE"/>
    <w:rsid w:val="0088208A"/>
    <w:rsid w:val="00884EDA"/>
    <w:rsid w:val="008D25D5"/>
    <w:rsid w:val="008E6C1B"/>
    <w:rsid w:val="009347E7"/>
    <w:rsid w:val="0096381B"/>
    <w:rsid w:val="00980EAE"/>
    <w:rsid w:val="00983A35"/>
    <w:rsid w:val="009C2F41"/>
    <w:rsid w:val="009E6F1A"/>
    <w:rsid w:val="009E7DB0"/>
    <w:rsid w:val="00A035DD"/>
    <w:rsid w:val="00A72ECF"/>
    <w:rsid w:val="00A75245"/>
    <w:rsid w:val="00A92D7D"/>
    <w:rsid w:val="00BD3593"/>
    <w:rsid w:val="00BE3033"/>
    <w:rsid w:val="00BE50FA"/>
    <w:rsid w:val="00BE7A41"/>
    <w:rsid w:val="00BF3A99"/>
    <w:rsid w:val="00C46A0E"/>
    <w:rsid w:val="00C60C2D"/>
    <w:rsid w:val="00CA05C8"/>
    <w:rsid w:val="00CA167A"/>
    <w:rsid w:val="00CF2C1D"/>
    <w:rsid w:val="00D611E9"/>
    <w:rsid w:val="00D65A26"/>
    <w:rsid w:val="00D74F40"/>
    <w:rsid w:val="00D85583"/>
    <w:rsid w:val="00DC4559"/>
    <w:rsid w:val="00DE32A4"/>
    <w:rsid w:val="00E5068B"/>
    <w:rsid w:val="00E653BF"/>
    <w:rsid w:val="00E83981"/>
    <w:rsid w:val="00E839C3"/>
    <w:rsid w:val="00E94F28"/>
    <w:rsid w:val="00F86510"/>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724F9E07"/>
  <w15:chartTrackingRefBased/>
  <w15:docId w15:val="{2834EBB5-3D45-4E75-AAEF-90B937DD5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05418A-54B0-4C44-9763-138D37D536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3</Pages>
  <Words>331</Words>
  <Characters>1888</Characters>
  <Application>Microsoft Office Word</Application>
  <DocSecurity>0</DocSecurity>
  <Lines>15</Lines>
  <Paragraphs>4</Paragraphs>
  <ScaleCrop>false</ScaleCrop>
  <Company>eic</Company>
  <LinksUpToDate>false</LinksUpToDate>
  <CharactersWithSpaces>2215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cp:lastModifiedBy>Windows 使用者</cp:lastModifiedBy>
  <cp:revision>3</cp:revision>
  <cp:lastPrinted>2021-04-01T06:07:00Z</cp:lastPrinted>
  <dcterms:created xsi:type="dcterms:W3CDTF">2021-04-01T07:38:00Z</dcterms:created>
  <dcterms:modified xsi:type="dcterms:W3CDTF">2021-04-01T07:38:00Z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3</vt:lpwstr>
  </property>
  <property fmtid="{D5CDD505-2E9C-101B-9397-08002B2CF9AE}" pid="7" name="billNo0">
    <vt:lpwstr/>
  </property>
  <property fmtid="{D5CDD505-2E9C-101B-9397-08002B2CF9AE}" pid="8" name="billNoCount">
    <vt:lpwstr>1</vt:lpwstr>
  </property>
  <property fmtid="{D5CDD505-2E9C-101B-9397-08002B2CF9AE}" pid="9" name="開會時間1">
    <vt:lpwstr>110年4月7日（星期三）上午09時00分至下午5時30分</vt:lpwstr>
  </property>
  <property fmtid="{D5CDD505-2E9C-101B-9397-08002B2CF9AE}" pid="10" name="meetingTimeCount">
    <vt:lpwstr>1</vt:lpwstr>
  </property>
  <property fmtid="{D5CDD505-2E9C-101B-9397-08002B2CF9AE}" pid="11" name="meetingTimeNum0">
    <vt:lpwstr>20210407</vt:lpwstr>
  </property>
  <property fmtid="{D5CDD505-2E9C-101B-9397-08002B2CF9AE}" pid="12" name="202104070-0">
    <vt:lpwstr>;</vt:lpwstr>
  </property>
  <property fmtid="{D5CDD505-2E9C-101B-9397-08002B2CF9AE}" pid="13" name="202104070-1">
    <vt:lpwstr/>
  </property>
  <property fmtid="{D5CDD505-2E9C-101B-9397-08002B2CF9AE}" pid="14" name="202104070-2">
    <vt:lpwstr/>
  </property>
  <property fmtid="{D5CDD505-2E9C-101B-9397-08002B2CF9AE}" pid="15" name="202104070-3">
    <vt:lpwstr/>
  </property>
  <property fmtid="{D5CDD505-2E9C-101B-9397-08002B2CF9AE}" pid="16" name="202104070-4">
    <vt:lpwstr/>
  </property>
  <property fmtid="{D5CDD505-2E9C-101B-9397-08002B2CF9AE}" pid="17" name="202104070-5">
    <vt:lpwstr/>
  </property>
  <property fmtid="{D5CDD505-2E9C-101B-9397-08002B2CF9AE}" pid="18" name="202104070-6">
    <vt:lpwstr/>
  </property>
  <property fmtid="{D5CDD505-2E9C-101B-9397-08002B2CF9AE}" pid="19" name="202104070-7">
    <vt:lpwstr/>
  </property>
  <property fmtid="{D5CDD505-2E9C-101B-9397-08002B2CF9AE}" pid="20" name="202104070-8">
    <vt:lpwstr/>
  </property>
  <property fmtid="{D5CDD505-2E9C-101B-9397-08002B2CF9AE}" pid="21" name="202104070-9">
    <vt:lpwstr/>
  </property>
  <property fmtid="{D5CDD505-2E9C-101B-9397-08002B2CF9AE}" pid="22" name="meetingTimeNum20">
    <vt:lpwstr>09:00-17:30</vt:lpwstr>
  </property>
  <property fmtid="{D5CDD505-2E9C-101B-9397-08002B2CF9AE}" pid="23" name="傳遞方式">
    <vt:lpwstr>1;3;</vt:lpwstr>
  </property>
  <property fmtid="{D5CDD505-2E9C-101B-9397-08002B2CF9AE}" pid="24" name="歸檔或續辦">
    <vt:lpwstr>1</vt:lpwstr>
  </property>
  <property fmtid="{D5CDD505-2E9C-101B-9397-08002B2CF9AE}" pid="25" name="公文性質">
    <vt:lpwstr>08,一般公文</vt:lpwstr>
  </property>
  <property fmtid="{D5CDD505-2E9C-101B-9397-08002B2CF9AE}" pid="26" name="文號">
    <vt:lpwstr>1104000838</vt:lpwstr>
  </property>
  <property fmtid="{D5CDD505-2E9C-101B-9397-08002B2CF9AE}" pid="27" name="HttpUrl">
    <vt:lpwstr>http://docdl.ly.gov.tw/add/</vt:lpwstr>
  </property>
  <property fmtid="{D5CDD505-2E9C-101B-9397-08002B2CF9AE}" pid="28" name="HttpPath">
    <vt:lpwstr>EA/EAServer/Repository/WebApplication/jsp/odmgr/http/</vt:lpwstr>
  </property>
  <property fmtid="{D5CDD505-2E9C-101B-9397-08002B2CF9AE}" pid="29" name="DiPath">
    <vt:lpwstr>EA/EAServer/Repository/WebApplication/jsp/odmgr/di/</vt:lpwstr>
  </property>
  <property fmtid="{D5CDD505-2E9C-101B-9397-08002B2CF9AE}" pid="30" name="發文字">
    <vt:lpwstr>40</vt:lpwstr>
  </property>
  <property fmtid="{D5CDD505-2E9C-101B-9397-08002B2CF9AE}" pid="31" name="發文號">
    <vt:lpwstr>1104000838</vt:lpwstr>
  </property>
  <property fmtid="{D5CDD505-2E9C-101B-9397-08002B2CF9AE}" pid="32" name="發文支號">
    <vt:lpwstr>0</vt:lpwstr>
  </property>
  <property fmtid="{D5CDD505-2E9C-101B-9397-08002B2CF9AE}" pid="33" name="TotFileSize">
    <vt:lpwstr>169376</vt:lpwstr>
  </property>
</Properties>
</file>