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78A6" w:rsidRPr="006C2C24" w:rsidRDefault="003678A6" w:rsidP="003678A6">
      <w:pPr>
        <w:ind w:leftChars="100" w:left="240"/>
        <w:jc w:val="center"/>
        <w:rPr>
          <w:rFonts w:ascii="Times New Roman" w:eastAsia="新細明體" w:hAnsi="Times New Roman" w:cs="Times New Roman"/>
        </w:rPr>
      </w:pPr>
      <w:r w:rsidRPr="006C2C24">
        <w:rPr>
          <w:rFonts w:ascii="Times New Roman" w:eastAsia="標楷體" w:hAnsi="Times New Roman" w:cs="Times New Roman" w:hint="eastAsia"/>
          <w:sz w:val="40"/>
          <w:szCs w:val="40"/>
        </w:rPr>
        <w:t>第</w:t>
      </w:r>
      <w:r>
        <w:rPr>
          <w:rFonts w:ascii="Times New Roman" w:eastAsia="標楷體" w:hAnsi="Times New Roman" w:cs="Times New Roman" w:hint="eastAsia"/>
          <w:sz w:val="40"/>
          <w:szCs w:val="40"/>
        </w:rPr>
        <w:t>10</w:t>
      </w:r>
      <w:r w:rsidRPr="006C2C24">
        <w:rPr>
          <w:rFonts w:ascii="Times New Roman" w:eastAsia="標楷體" w:hAnsi="Times New Roman" w:cs="Times New Roman" w:hint="eastAsia"/>
          <w:sz w:val="40"/>
          <w:szCs w:val="40"/>
        </w:rPr>
        <w:t>屆第</w:t>
      </w:r>
      <w:r>
        <w:rPr>
          <w:rFonts w:ascii="Times New Roman" w:eastAsia="標楷體" w:hAnsi="Times New Roman" w:cs="Times New Roman" w:hint="eastAsia"/>
          <w:sz w:val="40"/>
          <w:szCs w:val="40"/>
        </w:rPr>
        <w:t>3</w:t>
      </w:r>
      <w:r w:rsidRPr="006C2C24">
        <w:rPr>
          <w:rFonts w:ascii="Times New Roman" w:eastAsia="標楷體" w:hAnsi="Times New Roman" w:cs="Times New Roman" w:hint="eastAsia"/>
          <w:sz w:val="40"/>
          <w:szCs w:val="40"/>
        </w:rPr>
        <w:t>會期考察</w:t>
      </w:r>
      <w:r>
        <w:rPr>
          <w:rFonts w:ascii="Times New Roman" w:eastAsia="標楷體" w:hAnsi="Times New Roman" w:cs="Times New Roman" w:hint="eastAsia"/>
          <w:sz w:val="40"/>
          <w:szCs w:val="40"/>
        </w:rPr>
        <w:t>(</w:t>
      </w:r>
      <w:r>
        <w:rPr>
          <w:rFonts w:ascii="Times New Roman" w:eastAsia="標楷體" w:hAnsi="Times New Roman" w:cs="Times New Roman" w:hint="eastAsia"/>
          <w:sz w:val="40"/>
          <w:szCs w:val="40"/>
        </w:rPr>
        <w:t>參訪</w:t>
      </w:r>
      <w:r>
        <w:rPr>
          <w:rFonts w:ascii="Times New Roman" w:eastAsia="標楷體" w:hAnsi="Times New Roman" w:cs="Times New Roman" w:hint="eastAsia"/>
          <w:sz w:val="40"/>
          <w:szCs w:val="40"/>
        </w:rPr>
        <w:t>)</w:t>
      </w:r>
      <w:hyperlink r:id="rId8" w:history="1">
        <w:r w:rsidRPr="006C2C24">
          <w:rPr>
            <w:rFonts w:ascii="Times New Roman" w:eastAsia="標楷體" w:hAnsi="Times New Roman" w:cs="Times New Roman" w:hint="eastAsia"/>
            <w:sz w:val="40"/>
            <w:szCs w:val="40"/>
          </w:rPr>
          <w:t>活</w:t>
        </w:r>
      </w:hyperlink>
      <w:r w:rsidRPr="006C2C24">
        <w:rPr>
          <w:rFonts w:ascii="Times New Roman" w:eastAsia="標楷體" w:hAnsi="Times New Roman" w:cs="Times New Roman" w:hint="eastAsia"/>
          <w:sz w:val="40"/>
          <w:szCs w:val="40"/>
        </w:rPr>
        <w:t>動紀錄</w:t>
      </w:r>
    </w:p>
    <w:tbl>
      <w:tblPr>
        <w:tblW w:w="9041" w:type="dxa"/>
        <w:jc w:val="center"/>
        <w:tblBorders>
          <w:top w:val="single" w:sz="12" w:space="0" w:color="auto"/>
          <w:left w:val="single" w:sz="12" w:space="0" w:color="auto"/>
          <w:bottom w:val="single" w:sz="12" w:space="0" w:color="auto"/>
          <w:right w:val="single" w:sz="12" w:space="0" w:color="auto"/>
          <w:insideH w:val="single" w:sz="8" w:space="0" w:color="auto"/>
          <w:insideV w:val="single" w:sz="4" w:space="0" w:color="auto"/>
        </w:tblBorders>
        <w:tblLook w:val="01E0" w:firstRow="1" w:lastRow="1" w:firstColumn="1" w:lastColumn="1" w:noHBand="0" w:noVBand="0"/>
      </w:tblPr>
      <w:tblGrid>
        <w:gridCol w:w="538"/>
        <w:gridCol w:w="1574"/>
        <w:gridCol w:w="1417"/>
        <w:gridCol w:w="4111"/>
        <w:gridCol w:w="1401"/>
      </w:tblGrid>
      <w:tr w:rsidR="003678A6" w:rsidRPr="006C2C24" w:rsidTr="00C06A6B">
        <w:trPr>
          <w:trHeight w:val="647"/>
          <w:jc w:val="center"/>
        </w:trPr>
        <w:tc>
          <w:tcPr>
            <w:tcW w:w="538" w:type="dxa"/>
            <w:vAlign w:val="center"/>
          </w:tcPr>
          <w:p w:rsidR="003678A6" w:rsidRPr="006C2C24" w:rsidRDefault="003678A6" w:rsidP="003678A6">
            <w:pPr>
              <w:spacing w:line="360" w:lineRule="exact"/>
              <w:jc w:val="center"/>
              <w:rPr>
                <w:rFonts w:ascii="標楷體" w:eastAsia="標楷體" w:hAnsi="標楷體" w:cs="Times New Roman"/>
                <w:sz w:val="28"/>
              </w:rPr>
            </w:pPr>
            <w:r w:rsidRPr="006C2C24">
              <w:rPr>
                <w:rFonts w:ascii="標楷體" w:eastAsia="標楷體" w:hAnsi="標楷體" w:cs="Times New Roman" w:hint="eastAsia"/>
                <w:sz w:val="28"/>
              </w:rPr>
              <w:t>序號</w:t>
            </w:r>
          </w:p>
        </w:tc>
        <w:tc>
          <w:tcPr>
            <w:tcW w:w="1574" w:type="dxa"/>
            <w:vAlign w:val="center"/>
          </w:tcPr>
          <w:p w:rsidR="003678A6" w:rsidRPr="006C2C24" w:rsidRDefault="003678A6" w:rsidP="003678A6">
            <w:pPr>
              <w:spacing w:line="360" w:lineRule="exact"/>
              <w:jc w:val="center"/>
              <w:rPr>
                <w:rFonts w:ascii="標楷體" w:eastAsia="標楷體" w:hAnsi="標楷體" w:cs="Times New Roman"/>
                <w:sz w:val="28"/>
              </w:rPr>
            </w:pPr>
            <w:r w:rsidRPr="006C2C24">
              <w:rPr>
                <w:rFonts w:ascii="標楷體" w:eastAsia="標楷體" w:hAnsi="標楷體" w:cs="Times New Roman" w:hint="eastAsia"/>
                <w:sz w:val="28"/>
              </w:rPr>
              <w:t>日   期</w:t>
            </w:r>
          </w:p>
        </w:tc>
        <w:tc>
          <w:tcPr>
            <w:tcW w:w="1417" w:type="dxa"/>
            <w:vAlign w:val="center"/>
          </w:tcPr>
          <w:p w:rsidR="00C06A6B" w:rsidRDefault="003678A6" w:rsidP="003678A6">
            <w:pPr>
              <w:spacing w:line="320" w:lineRule="exact"/>
              <w:ind w:left="561" w:hanging="561"/>
              <w:jc w:val="center"/>
              <w:rPr>
                <w:rFonts w:ascii="標楷體" w:eastAsia="標楷體" w:hAnsi="標楷體" w:cs="Times New Roman"/>
                <w:sz w:val="28"/>
              </w:rPr>
            </w:pPr>
            <w:r w:rsidRPr="006C2C24">
              <w:rPr>
                <w:rFonts w:ascii="標楷體" w:eastAsia="標楷體" w:hAnsi="標楷體" w:cs="Times New Roman" w:hint="eastAsia"/>
                <w:sz w:val="28"/>
              </w:rPr>
              <w:t>召集</w:t>
            </w:r>
          </w:p>
          <w:p w:rsidR="003678A6" w:rsidRPr="006C2C24" w:rsidRDefault="003678A6" w:rsidP="003678A6">
            <w:pPr>
              <w:spacing w:line="320" w:lineRule="exact"/>
              <w:ind w:left="561" w:hanging="561"/>
              <w:jc w:val="center"/>
              <w:rPr>
                <w:rFonts w:ascii="標楷體" w:eastAsia="標楷體" w:hAnsi="標楷體" w:cs="Times New Roman"/>
                <w:sz w:val="28"/>
              </w:rPr>
            </w:pPr>
            <w:bookmarkStart w:id="0" w:name="_GoBack"/>
            <w:bookmarkEnd w:id="0"/>
            <w:r w:rsidRPr="006C2C24">
              <w:rPr>
                <w:rFonts w:ascii="標楷體" w:eastAsia="標楷體" w:hAnsi="標楷體" w:cs="Times New Roman" w:hint="eastAsia"/>
                <w:sz w:val="28"/>
              </w:rPr>
              <w:t>委員</w:t>
            </w:r>
          </w:p>
          <w:p w:rsidR="003678A6" w:rsidRPr="006C2C24" w:rsidRDefault="003678A6" w:rsidP="003678A6">
            <w:pPr>
              <w:spacing w:line="320" w:lineRule="exact"/>
              <w:ind w:left="561" w:hanging="561"/>
              <w:jc w:val="center"/>
              <w:rPr>
                <w:rFonts w:ascii="標楷體" w:eastAsia="標楷體" w:hAnsi="標楷體" w:cs="Times New Roman"/>
                <w:sz w:val="28"/>
              </w:rPr>
            </w:pPr>
            <w:r w:rsidRPr="006C2C24">
              <w:rPr>
                <w:rFonts w:ascii="標楷體" w:eastAsia="標楷體" w:hAnsi="標楷體" w:cs="Times New Roman" w:hint="eastAsia"/>
                <w:sz w:val="28"/>
              </w:rPr>
              <w:t>(領隊)</w:t>
            </w:r>
          </w:p>
        </w:tc>
        <w:tc>
          <w:tcPr>
            <w:tcW w:w="4111" w:type="dxa"/>
            <w:vAlign w:val="center"/>
          </w:tcPr>
          <w:p w:rsidR="003678A6" w:rsidRPr="006C2C24" w:rsidRDefault="003678A6" w:rsidP="003678A6">
            <w:pPr>
              <w:spacing w:line="360" w:lineRule="exact"/>
              <w:ind w:left="561" w:hanging="561"/>
              <w:jc w:val="center"/>
              <w:rPr>
                <w:rFonts w:ascii="標楷體" w:eastAsia="標楷體" w:hAnsi="標楷體" w:cs="Times New Roman"/>
                <w:sz w:val="28"/>
              </w:rPr>
            </w:pPr>
            <w:r w:rsidRPr="006C2C24">
              <w:rPr>
                <w:rFonts w:ascii="標楷體" w:eastAsia="標楷體" w:hAnsi="標楷體" w:cs="Times New Roman" w:hint="eastAsia"/>
                <w:sz w:val="28"/>
              </w:rPr>
              <w:t>內    容</w:t>
            </w:r>
          </w:p>
        </w:tc>
        <w:tc>
          <w:tcPr>
            <w:tcW w:w="1401" w:type="dxa"/>
            <w:vAlign w:val="center"/>
          </w:tcPr>
          <w:p w:rsidR="003678A6" w:rsidRPr="006C2C24" w:rsidRDefault="003678A6" w:rsidP="003678A6">
            <w:pPr>
              <w:spacing w:line="320" w:lineRule="exact"/>
              <w:ind w:left="561" w:hanging="561"/>
              <w:jc w:val="center"/>
              <w:rPr>
                <w:rFonts w:ascii="標楷體" w:eastAsia="標楷體" w:hAnsi="標楷體" w:cs="Times New Roman"/>
                <w:sz w:val="28"/>
                <w:szCs w:val="24"/>
              </w:rPr>
            </w:pPr>
            <w:r w:rsidRPr="006C2C24">
              <w:rPr>
                <w:rFonts w:ascii="標楷體" w:eastAsia="標楷體" w:hAnsi="標楷體" w:cs="Times New Roman" w:hint="eastAsia"/>
                <w:sz w:val="28"/>
                <w:szCs w:val="24"/>
              </w:rPr>
              <w:t>考察紀錄</w:t>
            </w:r>
          </w:p>
        </w:tc>
      </w:tr>
      <w:tr w:rsidR="003678A6" w:rsidRPr="006C2C24" w:rsidTr="00C06A6B">
        <w:trPr>
          <w:trHeight w:val="1313"/>
          <w:jc w:val="center"/>
        </w:trPr>
        <w:tc>
          <w:tcPr>
            <w:tcW w:w="538" w:type="dxa"/>
          </w:tcPr>
          <w:p w:rsidR="003678A6" w:rsidRPr="006C2C24" w:rsidRDefault="003678A6" w:rsidP="003678A6">
            <w:pPr>
              <w:spacing w:line="360" w:lineRule="exact"/>
              <w:jc w:val="center"/>
              <w:rPr>
                <w:rFonts w:ascii="標楷體" w:eastAsia="標楷體" w:hAnsi="標楷體" w:cs="Times New Roman"/>
              </w:rPr>
            </w:pPr>
            <w:r w:rsidRPr="006C2C24">
              <w:rPr>
                <w:rFonts w:ascii="標楷體" w:eastAsia="標楷體" w:hAnsi="標楷體" w:cs="Times New Roman" w:hint="eastAsia"/>
              </w:rPr>
              <w:t>1</w:t>
            </w:r>
          </w:p>
        </w:tc>
        <w:tc>
          <w:tcPr>
            <w:tcW w:w="1574" w:type="dxa"/>
          </w:tcPr>
          <w:p w:rsidR="003678A6" w:rsidRPr="006C2C24" w:rsidRDefault="003678A6" w:rsidP="003678A6">
            <w:pPr>
              <w:spacing w:line="360" w:lineRule="exact"/>
              <w:ind w:leftChars="-29" w:left="-70" w:rightChars="-36" w:right="-86"/>
              <w:jc w:val="center"/>
              <w:rPr>
                <w:rFonts w:ascii="標楷體" w:eastAsia="標楷體" w:hAnsi="標楷體" w:cs="Times New Roman"/>
                <w:spacing w:val="-20"/>
              </w:rPr>
            </w:pPr>
            <w:r>
              <w:rPr>
                <w:rFonts w:ascii="標楷體" w:eastAsia="標楷體" w:hAnsi="標楷體" w:cs="Times New Roman" w:hint="eastAsia"/>
              </w:rPr>
              <w:t>110</w:t>
            </w:r>
            <w:r w:rsidRPr="006C2C24">
              <w:rPr>
                <w:rFonts w:ascii="標楷體" w:eastAsia="標楷體" w:hAnsi="標楷體" w:cs="Times New Roman" w:hint="eastAsia"/>
              </w:rPr>
              <w:t>年</w:t>
            </w:r>
            <w:r>
              <w:rPr>
                <w:rFonts w:ascii="標楷體" w:eastAsia="標楷體" w:hAnsi="標楷體" w:cs="Times New Roman" w:hint="eastAsia"/>
              </w:rPr>
              <w:t>3</w:t>
            </w:r>
            <w:r w:rsidRPr="006C2C24">
              <w:rPr>
                <w:rFonts w:ascii="標楷體" w:eastAsia="標楷體" w:hAnsi="標楷體" w:cs="Times New Roman" w:hint="eastAsia"/>
              </w:rPr>
              <w:t>月</w:t>
            </w:r>
            <w:r>
              <w:rPr>
                <w:rFonts w:ascii="標楷體" w:eastAsia="標楷體" w:hAnsi="標楷體" w:cs="Times New Roman"/>
              </w:rPr>
              <w:t>17</w:t>
            </w:r>
            <w:r w:rsidRPr="006C2C24">
              <w:rPr>
                <w:rFonts w:ascii="標楷體" w:eastAsia="標楷體" w:hAnsi="標楷體" w:cs="Times New Roman" w:hint="eastAsia"/>
              </w:rPr>
              <w:t>日（星期</w:t>
            </w:r>
            <w:r>
              <w:rPr>
                <w:rFonts w:ascii="標楷體" w:eastAsia="標楷體" w:hAnsi="標楷體" w:cs="Times New Roman" w:hint="eastAsia"/>
              </w:rPr>
              <w:t>三</w:t>
            </w:r>
            <w:r w:rsidRPr="006C2C24">
              <w:rPr>
                <w:rFonts w:ascii="標楷體" w:eastAsia="標楷體" w:hAnsi="標楷體" w:cs="Times New Roman" w:hint="eastAsia"/>
              </w:rPr>
              <w:t>）</w:t>
            </w:r>
          </w:p>
        </w:tc>
        <w:tc>
          <w:tcPr>
            <w:tcW w:w="1417" w:type="dxa"/>
          </w:tcPr>
          <w:p w:rsidR="003678A6" w:rsidRPr="006C2C24" w:rsidRDefault="003678A6" w:rsidP="003678A6">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葉委員</w:t>
            </w:r>
            <w:proofErr w:type="gramStart"/>
            <w:r>
              <w:rPr>
                <w:rFonts w:ascii="標楷體" w:eastAsia="標楷體" w:hAnsi="標楷體" w:cs="Times New Roman" w:hint="eastAsia"/>
              </w:rPr>
              <w:t>毓</w:t>
            </w:r>
            <w:proofErr w:type="gramEnd"/>
            <w:r>
              <w:rPr>
                <w:rFonts w:ascii="標楷體" w:eastAsia="標楷體" w:hAnsi="標楷體" w:cs="Times New Roman" w:hint="eastAsia"/>
              </w:rPr>
              <w:t>蘭(領隊)</w:t>
            </w:r>
          </w:p>
        </w:tc>
        <w:tc>
          <w:tcPr>
            <w:tcW w:w="4111" w:type="dxa"/>
          </w:tcPr>
          <w:p w:rsidR="003678A6" w:rsidRPr="006C2C24" w:rsidRDefault="003678A6" w:rsidP="003678A6">
            <w:pPr>
              <w:spacing w:line="360" w:lineRule="exact"/>
              <w:jc w:val="both"/>
              <w:rPr>
                <w:rFonts w:ascii="標楷體" w:eastAsia="標楷體" w:hAnsi="標楷體" w:cs="Times New Roman"/>
              </w:rPr>
            </w:pPr>
            <w:r>
              <w:rPr>
                <w:rFonts w:ascii="標楷體" w:eastAsia="標楷體" w:hAnsi="標楷體" w:cs="Times New Roman" w:hint="eastAsia"/>
              </w:rPr>
              <w:t>考察</w:t>
            </w:r>
            <w:r w:rsidRPr="002F2109">
              <w:rPr>
                <w:rFonts w:ascii="標楷體" w:eastAsia="標楷體" w:hAnsi="標楷體" w:cs="Times New Roman" w:hint="eastAsia"/>
              </w:rPr>
              <w:t>法務部矯正署</w:t>
            </w:r>
            <w:proofErr w:type="gramStart"/>
            <w:r w:rsidRPr="002F2109">
              <w:rPr>
                <w:rFonts w:ascii="標楷體" w:eastAsia="標楷體" w:hAnsi="標楷體" w:cs="Times New Roman" w:hint="eastAsia"/>
              </w:rPr>
              <w:t>臺</w:t>
            </w:r>
            <w:proofErr w:type="gramEnd"/>
            <w:r w:rsidRPr="002F2109">
              <w:rPr>
                <w:rFonts w:ascii="標楷體" w:eastAsia="標楷體" w:hAnsi="標楷體" w:cs="Times New Roman" w:hint="eastAsia"/>
              </w:rPr>
              <w:t>中監獄、</w:t>
            </w:r>
            <w:proofErr w:type="gramStart"/>
            <w:r w:rsidRPr="002F2109">
              <w:rPr>
                <w:rFonts w:ascii="標楷體" w:eastAsia="標楷體" w:hAnsi="標楷體" w:cs="Times New Roman" w:hint="eastAsia"/>
              </w:rPr>
              <w:t>臺</w:t>
            </w:r>
            <w:proofErr w:type="gramEnd"/>
            <w:r w:rsidRPr="002F2109">
              <w:rPr>
                <w:rFonts w:ascii="標楷體" w:eastAsia="標楷體" w:hAnsi="標楷體" w:cs="Times New Roman" w:hint="eastAsia"/>
              </w:rPr>
              <w:t>中女子監獄、</w:t>
            </w:r>
            <w:proofErr w:type="gramStart"/>
            <w:r w:rsidRPr="002F2109">
              <w:rPr>
                <w:rFonts w:ascii="標楷體" w:eastAsia="標楷體" w:hAnsi="標楷體" w:cs="Times New Roman" w:hint="eastAsia"/>
              </w:rPr>
              <w:t>臺</w:t>
            </w:r>
            <w:proofErr w:type="gramEnd"/>
            <w:r w:rsidRPr="002F2109">
              <w:rPr>
                <w:rFonts w:ascii="標楷體" w:eastAsia="標楷體" w:hAnsi="標楷體" w:cs="Times New Roman" w:hint="eastAsia"/>
              </w:rPr>
              <w:t>中看守所及</w:t>
            </w:r>
            <w:proofErr w:type="gramStart"/>
            <w:r w:rsidRPr="002F2109">
              <w:rPr>
                <w:rFonts w:ascii="標楷體" w:eastAsia="標楷體" w:hAnsi="標楷體" w:cs="Times New Roman" w:hint="eastAsia"/>
              </w:rPr>
              <w:t>臺</w:t>
            </w:r>
            <w:proofErr w:type="gramEnd"/>
            <w:r w:rsidRPr="002F2109">
              <w:rPr>
                <w:rFonts w:ascii="標楷體" w:eastAsia="標楷體" w:hAnsi="標楷體" w:cs="Times New Roman" w:hint="eastAsia"/>
              </w:rPr>
              <w:t>中監獄附設培德醫院、草屯療養院大肚山莊業務概況</w:t>
            </w:r>
            <w:r w:rsidRPr="006C2C24">
              <w:rPr>
                <w:rFonts w:ascii="標楷體" w:eastAsia="標楷體" w:hAnsi="標楷體" w:cs="Times New Roman" w:hint="eastAsia"/>
              </w:rPr>
              <w:t>。</w:t>
            </w:r>
          </w:p>
        </w:tc>
        <w:tc>
          <w:tcPr>
            <w:tcW w:w="1401" w:type="dxa"/>
          </w:tcPr>
          <w:p w:rsidR="003678A6" w:rsidRDefault="00245813" w:rsidP="00245813">
            <w:pPr>
              <w:spacing w:line="360" w:lineRule="exact"/>
              <w:rPr>
                <w:rStyle w:val="af"/>
                <w:rFonts w:ascii="標楷體" w:eastAsia="標楷體" w:hAnsi="標楷體" w:cs="Times New Roman"/>
                <w:szCs w:val="24"/>
              </w:rPr>
            </w:pPr>
            <w:r>
              <w:rPr>
                <w:rStyle w:val="af"/>
                <w:rFonts w:ascii="標楷體" w:eastAsia="標楷體" w:hAnsi="標楷體" w:cs="Times New Roman"/>
                <w:szCs w:val="24"/>
              </w:rPr>
              <w:t>1.</w:t>
            </w:r>
            <w:hyperlink w:anchor="中監" w:history="1">
              <w:r w:rsidRPr="00245813">
                <w:rPr>
                  <w:rStyle w:val="af"/>
                  <w:rFonts w:ascii="標楷體" w:eastAsia="標楷體" w:hAnsi="標楷體" w:cs="Times New Roman"/>
                  <w:szCs w:val="24"/>
                </w:rPr>
                <w:t>法務部矯正署</w:t>
              </w:r>
              <w:r w:rsidR="003678A6" w:rsidRPr="00245813">
                <w:rPr>
                  <w:rStyle w:val="af"/>
                  <w:rFonts w:ascii="標楷體" w:eastAsia="標楷體" w:hAnsi="標楷體" w:cs="Times New Roman" w:hint="eastAsia"/>
                  <w:szCs w:val="24"/>
                </w:rPr>
                <w:t>考察紀錄</w:t>
              </w:r>
            </w:hyperlink>
          </w:p>
          <w:p w:rsidR="00245813" w:rsidRPr="002E7C15" w:rsidRDefault="00245813" w:rsidP="00245813">
            <w:pPr>
              <w:spacing w:line="360" w:lineRule="exact"/>
              <w:rPr>
                <w:rFonts w:ascii="標楷體" w:eastAsia="標楷體" w:hAnsi="標楷體" w:cs="Times New Roman"/>
                <w:szCs w:val="24"/>
              </w:rPr>
            </w:pPr>
            <w:r>
              <w:rPr>
                <w:rStyle w:val="af"/>
                <w:rFonts w:ascii="標楷體" w:eastAsia="標楷體" w:hAnsi="標楷體" w:cs="Times New Roman"/>
                <w:szCs w:val="24"/>
              </w:rPr>
              <w:t>2.</w:t>
            </w:r>
            <w:hyperlink w:anchor="大肚山莊" w:history="1">
              <w:r w:rsidRPr="00245813">
                <w:rPr>
                  <w:rStyle w:val="af"/>
                  <w:rFonts w:ascii="標楷體" w:eastAsia="標楷體" w:hAnsi="標楷體" w:cs="Times New Roman"/>
                  <w:szCs w:val="24"/>
                </w:rPr>
                <w:t>衛生福利部考察記錄</w:t>
              </w:r>
            </w:hyperlink>
          </w:p>
        </w:tc>
      </w:tr>
      <w:tr w:rsidR="003678A6" w:rsidRPr="006C2C24" w:rsidTr="00C06A6B">
        <w:trPr>
          <w:trHeight w:val="1313"/>
          <w:jc w:val="center"/>
        </w:trPr>
        <w:tc>
          <w:tcPr>
            <w:tcW w:w="538" w:type="dxa"/>
          </w:tcPr>
          <w:p w:rsidR="003678A6" w:rsidRPr="006C2C24" w:rsidRDefault="003678A6" w:rsidP="003678A6">
            <w:pPr>
              <w:spacing w:line="360" w:lineRule="exact"/>
              <w:jc w:val="center"/>
              <w:rPr>
                <w:rFonts w:ascii="標楷體" w:eastAsia="標楷體" w:hAnsi="標楷體" w:cs="Times New Roman"/>
              </w:rPr>
            </w:pPr>
            <w:r>
              <w:rPr>
                <w:rFonts w:ascii="標楷體" w:eastAsia="標楷體" w:hAnsi="標楷體" w:cs="Times New Roman" w:hint="eastAsia"/>
              </w:rPr>
              <w:t>2</w:t>
            </w:r>
          </w:p>
        </w:tc>
        <w:tc>
          <w:tcPr>
            <w:tcW w:w="1574" w:type="dxa"/>
          </w:tcPr>
          <w:p w:rsidR="003678A6" w:rsidRPr="006C2C24" w:rsidRDefault="003678A6" w:rsidP="003678A6">
            <w:pPr>
              <w:spacing w:line="360" w:lineRule="exact"/>
              <w:ind w:leftChars="-29" w:left="-70" w:rightChars="-36" w:right="-86"/>
              <w:jc w:val="center"/>
              <w:rPr>
                <w:rFonts w:ascii="標楷體" w:eastAsia="標楷體" w:hAnsi="標楷體" w:cs="Times New Roman"/>
                <w:spacing w:val="-20"/>
              </w:rPr>
            </w:pPr>
            <w:r>
              <w:rPr>
                <w:rFonts w:ascii="標楷體" w:eastAsia="標楷體" w:hAnsi="標楷體" w:cs="Times New Roman" w:hint="eastAsia"/>
              </w:rPr>
              <w:t>110</w:t>
            </w:r>
            <w:r w:rsidRPr="006C2C24">
              <w:rPr>
                <w:rFonts w:ascii="標楷體" w:eastAsia="標楷體" w:hAnsi="標楷體" w:cs="Times New Roman" w:hint="eastAsia"/>
              </w:rPr>
              <w:t>年</w:t>
            </w:r>
            <w:r>
              <w:rPr>
                <w:rFonts w:ascii="標楷體" w:eastAsia="標楷體" w:hAnsi="標楷體" w:cs="Times New Roman" w:hint="eastAsia"/>
              </w:rPr>
              <w:t>3</w:t>
            </w:r>
            <w:r w:rsidRPr="006C2C24">
              <w:rPr>
                <w:rFonts w:ascii="標楷體" w:eastAsia="標楷體" w:hAnsi="標楷體" w:cs="Times New Roman" w:hint="eastAsia"/>
              </w:rPr>
              <w:t>月</w:t>
            </w:r>
            <w:r>
              <w:rPr>
                <w:rFonts w:ascii="標楷體" w:eastAsia="標楷體" w:hAnsi="標楷體" w:cs="Times New Roman"/>
              </w:rPr>
              <w:t>29</w:t>
            </w:r>
            <w:r w:rsidRPr="006C2C24">
              <w:rPr>
                <w:rFonts w:ascii="標楷體" w:eastAsia="標楷體" w:hAnsi="標楷體" w:cs="Times New Roman" w:hint="eastAsia"/>
              </w:rPr>
              <w:t>日（星期</w:t>
            </w:r>
            <w:r>
              <w:rPr>
                <w:rFonts w:ascii="標楷體" w:eastAsia="標楷體" w:hAnsi="標楷體" w:cs="Times New Roman" w:hint="eastAsia"/>
              </w:rPr>
              <w:t>一</w:t>
            </w:r>
            <w:r w:rsidRPr="006C2C24">
              <w:rPr>
                <w:rFonts w:ascii="標楷體" w:eastAsia="標楷體" w:hAnsi="標楷體" w:cs="Times New Roman" w:hint="eastAsia"/>
              </w:rPr>
              <w:t>）</w:t>
            </w:r>
          </w:p>
        </w:tc>
        <w:tc>
          <w:tcPr>
            <w:tcW w:w="1417" w:type="dxa"/>
          </w:tcPr>
          <w:p w:rsidR="003678A6" w:rsidRPr="006C2C24" w:rsidRDefault="003678A6" w:rsidP="003678A6">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葉委員</w:t>
            </w:r>
            <w:proofErr w:type="gramStart"/>
            <w:r>
              <w:rPr>
                <w:rFonts w:ascii="標楷體" w:eastAsia="標楷體" w:hAnsi="標楷體" w:cs="Times New Roman" w:hint="eastAsia"/>
              </w:rPr>
              <w:t>毓</w:t>
            </w:r>
            <w:proofErr w:type="gramEnd"/>
            <w:r>
              <w:rPr>
                <w:rFonts w:ascii="標楷體" w:eastAsia="標楷體" w:hAnsi="標楷體" w:cs="Times New Roman" w:hint="eastAsia"/>
              </w:rPr>
              <w:t>蘭(領隊)</w:t>
            </w:r>
          </w:p>
        </w:tc>
        <w:tc>
          <w:tcPr>
            <w:tcW w:w="4111" w:type="dxa"/>
          </w:tcPr>
          <w:p w:rsidR="003678A6" w:rsidRPr="006C2C24" w:rsidRDefault="003678A6" w:rsidP="003678A6">
            <w:pPr>
              <w:spacing w:line="360" w:lineRule="exact"/>
              <w:jc w:val="both"/>
              <w:rPr>
                <w:rFonts w:ascii="標楷體" w:eastAsia="標楷體" w:hAnsi="標楷體" w:cs="Times New Roman"/>
              </w:rPr>
            </w:pPr>
            <w:r w:rsidRPr="003678A6">
              <w:rPr>
                <w:rFonts w:ascii="標楷體" w:eastAsia="標楷體" w:hAnsi="標楷體" w:cs="Times New Roman" w:hint="eastAsia"/>
              </w:rPr>
              <w:t>考察本院台北、大安會館維修管理現況。</w:t>
            </w:r>
          </w:p>
        </w:tc>
        <w:tc>
          <w:tcPr>
            <w:tcW w:w="1401" w:type="dxa"/>
          </w:tcPr>
          <w:p w:rsidR="003678A6" w:rsidRPr="003678A6" w:rsidRDefault="000702C9" w:rsidP="003678A6">
            <w:pPr>
              <w:spacing w:line="360" w:lineRule="exact"/>
              <w:ind w:firstLineChars="40" w:firstLine="96"/>
              <w:rPr>
                <w:rFonts w:ascii="標楷體" w:eastAsia="標楷體" w:hAnsi="標楷體" w:cs="Times New Roman"/>
                <w:szCs w:val="24"/>
              </w:rPr>
            </w:pPr>
            <w:hyperlink w:anchor="住宿會館" w:history="1">
              <w:r w:rsidR="003678A6" w:rsidRPr="00AF68CA">
                <w:rPr>
                  <w:rStyle w:val="af"/>
                  <w:rFonts w:ascii="標楷體" w:eastAsia="標楷體" w:hAnsi="標楷體" w:cs="Times New Roman"/>
                  <w:szCs w:val="24"/>
                </w:rPr>
                <w:t>考察</w:t>
              </w:r>
              <w:r w:rsidR="003678A6" w:rsidRPr="00AF68CA">
                <w:rPr>
                  <w:rStyle w:val="af"/>
                  <w:rFonts w:ascii="標楷體" w:eastAsia="標楷體" w:hAnsi="標楷體" w:cs="Times New Roman"/>
                  <w:szCs w:val="24"/>
                </w:rPr>
                <w:t>紀</w:t>
              </w:r>
              <w:r w:rsidR="003678A6" w:rsidRPr="00AF68CA">
                <w:rPr>
                  <w:rStyle w:val="af"/>
                  <w:rFonts w:ascii="標楷體" w:eastAsia="標楷體" w:hAnsi="標楷體" w:cs="Times New Roman"/>
                  <w:szCs w:val="24"/>
                </w:rPr>
                <w:t>錄</w:t>
              </w:r>
            </w:hyperlink>
          </w:p>
        </w:tc>
      </w:tr>
      <w:tr w:rsidR="009A4E80" w:rsidRPr="006C2C24" w:rsidTr="00C06A6B">
        <w:trPr>
          <w:trHeight w:val="1313"/>
          <w:jc w:val="center"/>
        </w:trPr>
        <w:tc>
          <w:tcPr>
            <w:tcW w:w="538" w:type="dxa"/>
          </w:tcPr>
          <w:p w:rsidR="009A4E80" w:rsidRDefault="009A4E80" w:rsidP="003678A6">
            <w:pPr>
              <w:spacing w:line="360" w:lineRule="exact"/>
              <w:jc w:val="center"/>
              <w:rPr>
                <w:rFonts w:ascii="標楷體" w:eastAsia="標楷體" w:hAnsi="標楷體" w:cs="Times New Roman" w:hint="eastAsia"/>
              </w:rPr>
            </w:pPr>
            <w:r>
              <w:rPr>
                <w:rFonts w:ascii="標楷體" w:eastAsia="標楷體" w:hAnsi="標楷體" w:cs="Times New Roman" w:hint="eastAsia"/>
              </w:rPr>
              <w:t>3</w:t>
            </w:r>
          </w:p>
        </w:tc>
        <w:tc>
          <w:tcPr>
            <w:tcW w:w="1574" w:type="dxa"/>
          </w:tcPr>
          <w:p w:rsidR="009A4E80" w:rsidRDefault="009A4E80" w:rsidP="003678A6">
            <w:pPr>
              <w:spacing w:line="360" w:lineRule="exact"/>
              <w:ind w:leftChars="-29" w:left="-70" w:rightChars="-36" w:right="-86"/>
              <w:jc w:val="center"/>
              <w:rPr>
                <w:rFonts w:ascii="標楷體" w:eastAsia="標楷體" w:hAnsi="標楷體" w:cs="Times New Roman" w:hint="eastAsia"/>
              </w:rPr>
            </w:pPr>
            <w:r>
              <w:rPr>
                <w:rFonts w:ascii="標楷體" w:eastAsia="標楷體" w:hAnsi="標楷體" w:cs="Times New Roman" w:hint="eastAsia"/>
              </w:rPr>
              <w:t>110</w:t>
            </w:r>
            <w:r w:rsidRPr="006C2C24">
              <w:rPr>
                <w:rFonts w:ascii="標楷體" w:eastAsia="標楷體" w:hAnsi="標楷體" w:cs="Times New Roman" w:hint="eastAsia"/>
              </w:rPr>
              <w:t>年</w:t>
            </w:r>
            <w:r>
              <w:rPr>
                <w:rFonts w:ascii="標楷體" w:eastAsia="標楷體" w:hAnsi="標楷體" w:cs="Times New Roman" w:hint="eastAsia"/>
              </w:rPr>
              <w:t>4</w:t>
            </w:r>
            <w:r w:rsidRPr="006C2C24">
              <w:rPr>
                <w:rFonts w:ascii="標楷體" w:eastAsia="標楷體" w:hAnsi="標楷體" w:cs="Times New Roman" w:hint="eastAsia"/>
              </w:rPr>
              <w:t>月</w:t>
            </w:r>
            <w:r>
              <w:rPr>
                <w:rFonts w:ascii="標楷體" w:eastAsia="標楷體" w:hAnsi="標楷體" w:cs="Times New Roman"/>
              </w:rPr>
              <w:t>12</w:t>
            </w:r>
            <w:r w:rsidRPr="006C2C24">
              <w:rPr>
                <w:rFonts w:ascii="標楷體" w:eastAsia="標楷體" w:hAnsi="標楷體" w:cs="Times New Roman" w:hint="eastAsia"/>
              </w:rPr>
              <w:t>日（星期</w:t>
            </w:r>
            <w:r>
              <w:rPr>
                <w:rFonts w:ascii="標楷體" w:eastAsia="標楷體" w:hAnsi="標楷體" w:cs="Times New Roman" w:hint="eastAsia"/>
              </w:rPr>
              <w:t>一</w:t>
            </w:r>
            <w:r w:rsidRPr="006C2C24">
              <w:rPr>
                <w:rFonts w:ascii="標楷體" w:eastAsia="標楷體" w:hAnsi="標楷體" w:cs="Times New Roman" w:hint="eastAsia"/>
              </w:rPr>
              <w:t>）</w:t>
            </w:r>
          </w:p>
        </w:tc>
        <w:tc>
          <w:tcPr>
            <w:tcW w:w="1417" w:type="dxa"/>
          </w:tcPr>
          <w:p w:rsidR="009A4E80" w:rsidRDefault="009A4E80" w:rsidP="003678A6">
            <w:pPr>
              <w:spacing w:line="360" w:lineRule="exact"/>
              <w:ind w:leftChars="-29" w:left="-70" w:rightChars="-36" w:right="-86"/>
              <w:jc w:val="center"/>
              <w:rPr>
                <w:rFonts w:ascii="標楷體" w:eastAsia="標楷體" w:hAnsi="標楷體" w:cs="Times New Roman" w:hint="eastAsia"/>
              </w:rPr>
            </w:pPr>
            <w:r>
              <w:rPr>
                <w:rFonts w:ascii="標楷體" w:eastAsia="標楷體" w:hAnsi="標楷體" w:cs="Times New Roman" w:hint="eastAsia"/>
              </w:rPr>
              <w:t>葉委員</w:t>
            </w:r>
            <w:proofErr w:type="gramStart"/>
            <w:r>
              <w:rPr>
                <w:rFonts w:ascii="標楷體" w:eastAsia="標楷體" w:hAnsi="標楷體" w:cs="Times New Roman" w:hint="eastAsia"/>
              </w:rPr>
              <w:t>毓</w:t>
            </w:r>
            <w:proofErr w:type="gramEnd"/>
            <w:r>
              <w:rPr>
                <w:rFonts w:ascii="標楷體" w:eastAsia="標楷體" w:hAnsi="標楷體" w:cs="Times New Roman" w:hint="eastAsia"/>
              </w:rPr>
              <w:t>蘭(領隊)</w:t>
            </w:r>
          </w:p>
        </w:tc>
        <w:tc>
          <w:tcPr>
            <w:tcW w:w="4111" w:type="dxa"/>
          </w:tcPr>
          <w:p w:rsidR="009A4E80" w:rsidRPr="003678A6" w:rsidRDefault="009A4E80" w:rsidP="003678A6">
            <w:pPr>
              <w:spacing w:line="360" w:lineRule="exact"/>
              <w:jc w:val="both"/>
              <w:rPr>
                <w:rFonts w:ascii="標楷體" w:eastAsia="標楷體" w:hAnsi="標楷體" w:cs="Times New Roman" w:hint="eastAsia"/>
              </w:rPr>
            </w:pPr>
            <w:r w:rsidRPr="009A4E80">
              <w:rPr>
                <w:rFonts w:ascii="標楷體" w:eastAsia="標楷體" w:hAnsi="標楷體" w:cs="Times New Roman"/>
              </w:rPr>
              <w:t>考察</w:t>
            </w:r>
            <w:r w:rsidRPr="009A4E80">
              <w:rPr>
                <w:rFonts w:ascii="標楷體" w:eastAsia="標楷體" w:hAnsi="標楷體" w:cs="Times New Roman" w:hint="eastAsia"/>
              </w:rPr>
              <w:t>內政部警政署刑事警察局「</w:t>
            </w:r>
            <w:proofErr w:type="gramStart"/>
            <w:r w:rsidRPr="009A4E80">
              <w:rPr>
                <w:rFonts w:ascii="標楷體" w:eastAsia="標楷體" w:hAnsi="標楷體" w:cs="Times New Roman" w:hint="eastAsia"/>
              </w:rPr>
              <w:t>打詐、</w:t>
            </w:r>
            <w:proofErr w:type="gramEnd"/>
            <w:r w:rsidRPr="009A4E80">
              <w:rPr>
                <w:rFonts w:ascii="標楷體" w:eastAsia="標楷體" w:hAnsi="標楷體" w:cs="Times New Roman" w:hint="eastAsia"/>
              </w:rPr>
              <w:t>掃黑、治安維護、反毒及贓證物管理」</w:t>
            </w:r>
          </w:p>
        </w:tc>
        <w:tc>
          <w:tcPr>
            <w:tcW w:w="1401" w:type="dxa"/>
          </w:tcPr>
          <w:p w:rsidR="009A4E80" w:rsidRDefault="009A4E80" w:rsidP="003678A6">
            <w:pPr>
              <w:spacing w:line="360" w:lineRule="exact"/>
              <w:ind w:firstLineChars="40" w:firstLine="96"/>
            </w:pPr>
            <w:hyperlink w:anchor="刑事警察局" w:history="1">
              <w:r w:rsidRPr="009A4E80">
                <w:rPr>
                  <w:rStyle w:val="af"/>
                  <w:rFonts w:ascii="標楷體" w:eastAsia="標楷體" w:hAnsi="標楷體" w:cs="Times New Roman"/>
                  <w:szCs w:val="24"/>
                </w:rPr>
                <w:t>考察</w:t>
              </w:r>
              <w:r w:rsidRPr="009A4E80">
                <w:rPr>
                  <w:rStyle w:val="af"/>
                  <w:rFonts w:ascii="標楷體" w:eastAsia="標楷體" w:hAnsi="標楷體" w:cs="Times New Roman"/>
                  <w:szCs w:val="24"/>
                </w:rPr>
                <w:t>紀</w:t>
              </w:r>
              <w:r w:rsidRPr="009A4E80">
                <w:rPr>
                  <w:rStyle w:val="af"/>
                  <w:rFonts w:ascii="標楷體" w:eastAsia="標楷體" w:hAnsi="標楷體" w:cs="Times New Roman"/>
                  <w:szCs w:val="24"/>
                </w:rPr>
                <w:t>錄</w:t>
              </w:r>
            </w:hyperlink>
          </w:p>
        </w:tc>
      </w:tr>
    </w:tbl>
    <w:p w:rsidR="003678A6" w:rsidRDefault="003678A6" w:rsidP="003678A6">
      <w:pPr>
        <w:widowControl/>
        <w:rPr>
          <w:rFonts w:ascii="標楷體" w:eastAsia="標楷體" w:hAnsi="標楷體" w:cs="BiauKai"/>
          <w:b/>
          <w:sz w:val="32"/>
          <w:szCs w:val="40"/>
        </w:rPr>
      </w:pPr>
      <w:r>
        <w:rPr>
          <w:rFonts w:ascii="標楷體" w:eastAsia="標楷體" w:hAnsi="標楷體" w:cs="BiauKai"/>
          <w:b/>
          <w:sz w:val="32"/>
          <w:szCs w:val="40"/>
        </w:rPr>
        <w:br w:type="page"/>
      </w:r>
    </w:p>
    <w:p w:rsidR="003678A6" w:rsidRPr="00F44BF4" w:rsidRDefault="003678A6" w:rsidP="003678A6">
      <w:pPr>
        <w:spacing w:line="480" w:lineRule="exact"/>
        <w:ind w:leftChars="-178" w:left="-424" w:rightChars="-82" w:right="-197" w:hangingChars="1" w:hanging="3"/>
        <w:jc w:val="center"/>
        <w:rPr>
          <w:rFonts w:ascii="標楷體" w:eastAsia="標楷體" w:hAnsi="標楷體" w:cs="BiauKai"/>
          <w:b/>
          <w:sz w:val="32"/>
          <w:szCs w:val="40"/>
        </w:rPr>
      </w:pPr>
      <w:bookmarkStart w:id="1" w:name="中監"/>
      <w:r w:rsidRPr="00A444F3">
        <w:rPr>
          <w:rFonts w:ascii="標楷體" w:eastAsia="標楷體" w:hAnsi="標楷體" w:cs="BiauKai" w:hint="eastAsia"/>
          <w:b/>
          <w:sz w:val="32"/>
          <w:szCs w:val="40"/>
        </w:rPr>
        <w:lastRenderedPageBreak/>
        <w:t>立法院司法及法制委員會考察</w:t>
      </w:r>
      <w:r>
        <w:rPr>
          <w:rFonts w:ascii="標楷體" w:eastAsia="標楷體" w:hAnsi="標楷體" w:cs="BiauKai" w:hint="eastAsia"/>
          <w:b/>
          <w:sz w:val="32"/>
          <w:szCs w:val="40"/>
        </w:rPr>
        <w:t>法務部矯正署</w:t>
      </w:r>
      <w:proofErr w:type="gramStart"/>
      <w:r w:rsidRPr="00A444F3">
        <w:rPr>
          <w:rFonts w:ascii="標楷體" w:eastAsia="標楷體" w:hAnsi="標楷體" w:cs="BiauKai" w:hint="eastAsia"/>
          <w:b/>
          <w:sz w:val="32"/>
          <w:szCs w:val="40"/>
        </w:rPr>
        <w:t>臺</w:t>
      </w:r>
      <w:proofErr w:type="gramEnd"/>
      <w:r w:rsidRPr="00A444F3">
        <w:rPr>
          <w:rFonts w:ascii="標楷體" w:eastAsia="標楷體" w:hAnsi="標楷體" w:cs="BiauKai" w:hint="eastAsia"/>
          <w:b/>
          <w:sz w:val="32"/>
          <w:szCs w:val="40"/>
        </w:rPr>
        <w:t>中監獄、</w:t>
      </w:r>
      <w:proofErr w:type="gramStart"/>
      <w:r w:rsidRPr="00A444F3">
        <w:rPr>
          <w:rFonts w:ascii="標楷體" w:eastAsia="標楷體" w:hAnsi="標楷體" w:cs="BiauKai" w:hint="eastAsia"/>
          <w:b/>
          <w:sz w:val="32"/>
          <w:szCs w:val="40"/>
        </w:rPr>
        <w:t>臺</w:t>
      </w:r>
      <w:proofErr w:type="gramEnd"/>
      <w:r w:rsidRPr="00A444F3">
        <w:rPr>
          <w:rFonts w:ascii="標楷體" w:eastAsia="標楷體" w:hAnsi="標楷體" w:cs="BiauKai" w:hint="eastAsia"/>
          <w:b/>
          <w:sz w:val="32"/>
          <w:szCs w:val="40"/>
        </w:rPr>
        <w:t>中女子監獄、</w:t>
      </w:r>
      <w:proofErr w:type="gramStart"/>
      <w:r w:rsidRPr="00A444F3">
        <w:rPr>
          <w:rFonts w:ascii="標楷體" w:eastAsia="標楷體" w:hAnsi="標楷體" w:cs="BiauKai" w:hint="eastAsia"/>
          <w:b/>
          <w:sz w:val="32"/>
          <w:szCs w:val="40"/>
        </w:rPr>
        <w:t>臺</w:t>
      </w:r>
      <w:proofErr w:type="gramEnd"/>
      <w:r w:rsidRPr="00A444F3">
        <w:rPr>
          <w:rFonts w:ascii="標楷體" w:eastAsia="標楷體" w:hAnsi="標楷體" w:cs="BiauKai" w:hint="eastAsia"/>
          <w:b/>
          <w:sz w:val="32"/>
          <w:szCs w:val="40"/>
        </w:rPr>
        <w:t>中看守所及</w:t>
      </w:r>
      <w:r>
        <w:rPr>
          <w:rFonts w:ascii="標楷體" w:eastAsia="標楷體" w:hAnsi="標楷體" w:cs="BiauKai" w:hint="eastAsia"/>
          <w:b/>
          <w:sz w:val="32"/>
          <w:szCs w:val="40"/>
        </w:rPr>
        <w:t>衛生福利部草屯療養院</w:t>
      </w:r>
      <w:r w:rsidRPr="00A444F3">
        <w:rPr>
          <w:rFonts w:ascii="標楷體" w:eastAsia="標楷體" w:hAnsi="標楷體" w:cs="BiauKai" w:hint="eastAsia"/>
          <w:b/>
          <w:sz w:val="32"/>
          <w:szCs w:val="40"/>
        </w:rPr>
        <w:t>大肚山莊業務概況</w:t>
      </w:r>
      <w:r>
        <w:rPr>
          <w:rFonts w:ascii="標楷體" w:eastAsia="標楷體" w:hAnsi="標楷體" w:cs="BiauKai" w:hint="eastAsia"/>
          <w:b/>
          <w:sz w:val="32"/>
          <w:szCs w:val="40"/>
        </w:rPr>
        <w:t>座談會議</w:t>
      </w:r>
      <w:r w:rsidRPr="00F44BF4">
        <w:rPr>
          <w:rFonts w:ascii="標楷體" w:eastAsia="標楷體" w:hAnsi="標楷體" w:cs="BiauKai"/>
          <w:b/>
          <w:sz w:val="32"/>
          <w:szCs w:val="40"/>
        </w:rPr>
        <w:t>紀錄</w:t>
      </w:r>
      <w:bookmarkEnd w:id="1"/>
    </w:p>
    <w:p w:rsidR="003678A6" w:rsidRPr="00F44BF4" w:rsidRDefault="003678A6" w:rsidP="003678A6">
      <w:pPr>
        <w:pStyle w:val="a7"/>
        <w:numPr>
          <w:ilvl w:val="0"/>
          <w:numId w:val="4"/>
        </w:numPr>
        <w:spacing w:line="480" w:lineRule="exact"/>
        <w:ind w:leftChars="0" w:left="426" w:rightChars="-142" w:right="-341" w:hanging="709"/>
        <w:jc w:val="both"/>
        <w:rPr>
          <w:rFonts w:ascii="標楷體" w:eastAsia="標楷體" w:hAnsi="標楷體" w:cs="Times New Roman"/>
          <w:sz w:val="32"/>
          <w:szCs w:val="32"/>
        </w:rPr>
      </w:pPr>
      <w:r>
        <w:rPr>
          <w:rFonts w:ascii="標楷體" w:eastAsia="標楷體" w:hAnsi="標楷體" w:cs="Times New Roman" w:hint="eastAsia"/>
          <w:sz w:val="32"/>
          <w:szCs w:val="32"/>
        </w:rPr>
        <w:t>座談</w:t>
      </w:r>
      <w:r w:rsidRPr="002B01F2">
        <w:rPr>
          <w:rFonts w:ascii="標楷體" w:eastAsia="標楷體" w:hAnsi="標楷體" w:cs="Times New Roman"/>
          <w:sz w:val="32"/>
          <w:szCs w:val="32"/>
        </w:rPr>
        <w:t>日期：</w:t>
      </w:r>
      <w:r>
        <w:rPr>
          <w:rFonts w:ascii="標楷體" w:eastAsia="標楷體" w:hAnsi="標楷體" w:cs="Times New Roman"/>
          <w:sz w:val="32"/>
          <w:szCs w:val="32"/>
        </w:rPr>
        <w:t>1</w:t>
      </w:r>
      <w:r>
        <w:rPr>
          <w:rFonts w:ascii="標楷體" w:eastAsia="標楷體" w:hAnsi="標楷體" w:cs="Times New Roman" w:hint="eastAsia"/>
          <w:sz w:val="32"/>
          <w:szCs w:val="32"/>
        </w:rPr>
        <w:t>10</w:t>
      </w:r>
      <w:r w:rsidRPr="002B01F2">
        <w:rPr>
          <w:rFonts w:ascii="標楷體" w:eastAsia="標楷體" w:hAnsi="標楷體" w:cs="新細明體" w:hint="eastAsia"/>
          <w:sz w:val="32"/>
          <w:szCs w:val="32"/>
        </w:rPr>
        <w:t>年</w:t>
      </w:r>
      <w:r>
        <w:rPr>
          <w:rFonts w:ascii="標楷體" w:eastAsia="標楷體" w:hAnsi="標楷體" w:cs="Times New Roman" w:hint="eastAsia"/>
          <w:sz w:val="32"/>
          <w:szCs w:val="32"/>
        </w:rPr>
        <w:t>3</w:t>
      </w:r>
      <w:r w:rsidRPr="002B01F2">
        <w:rPr>
          <w:rFonts w:ascii="標楷體" w:eastAsia="標楷體" w:hAnsi="標楷體" w:cs="新細明體" w:hint="eastAsia"/>
          <w:sz w:val="32"/>
          <w:szCs w:val="32"/>
        </w:rPr>
        <w:t>月</w:t>
      </w:r>
      <w:r>
        <w:rPr>
          <w:rFonts w:ascii="標楷體" w:eastAsia="標楷體" w:hAnsi="標楷體" w:cs="新細明體" w:hint="eastAsia"/>
          <w:sz w:val="32"/>
          <w:szCs w:val="32"/>
        </w:rPr>
        <w:t>17</w:t>
      </w:r>
      <w:r w:rsidRPr="002B01F2">
        <w:rPr>
          <w:rFonts w:ascii="標楷體" w:eastAsia="標楷體" w:hAnsi="標楷體" w:cs="新細明體" w:hint="eastAsia"/>
          <w:sz w:val="32"/>
          <w:szCs w:val="32"/>
        </w:rPr>
        <w:t>日（星期</w:t>
      </w:r>
      <w:r>
        <w:rPr>
          <w:rFonts w:ascii="標楷體" w:eastAsia="標楷體" w:hAnsi="標楷體" w:cs="BiauKai" w:hint="eastAsia"/>
          <w:sz w:val="32"/>
          <w:szCs w:val="32"/>
        </w:rPr>
        <w:t>三</w:t>
      </w:r>
      <w:r>
        <w:rPr>
          <w:rFonts w:ascii="標楷體" w:eastAsia="標楷體" w:hAnsi="標楷體" w:cs="新細明體" w:hint="eastAsia"/>
          <w:sz w:val="32"/>
          <w:szCs w:val="32"/>
        </w:rPr>
        <w:t>）上</w:t>
      </w:r>
      <w:r w:rsidRPr="002B01F2">
        <w:rPr>
          <w:rFonts w:ascii="標楷體" w:eastAsia="標楷體" w:hAnsi="標楷體" w:cs="新細明體" w:hint="eastAsia"/>
          <w:sz w:val="32"/>
          <w:szCs w:val="32"/>
        </w:rPr>
        <w:t>午</w:t>
      </w:r>
      <w:r>
        <w:rPr>
          <w:rFonts w:ascii="標楷體" w:eastAsia="標楷體" w:hAnsi="標楷體" w:cs="新細明體" w:hint="eastAsia"/>
          <w:sz w:val="32"/>
          <w:szCs w:val="32"/>
        </w:rPr>
        <w:t>9</w:t>
      </w:r>
      <w:r w:rsidRPr="002B01F2">
        <w:rPr>
          <w:rFonts w:ascii="標楷體" w:eastAsia="標楷體" w:hAnsi="標楷體" w:cs="新細明體" w:hint="eastAsia"/>
          <w:sz w:val="32"/>
          <w:szCs w:val="32"/>
        </w:rPr>
        <w:t>時</w:t>
      </w:r>
      <w:r>
        <w:rPr>
          <w:rFonts w:ascii="標楷體" w:eastAsia="標楷體" w:hAnsi="標楷體" w:cs="Times New Roman" w:hint="eastAsia"/>
          <w:sz w:val="32"/>
          <w:szCs w:val="32"/>
        </w:rPr>
        <w:t>45</w:t>
      </w:r>
      <w:r w:rsidRPr="002B01F2">
        <w:rPr>
          <w:rFonts w:ascii="標楷體" w:eastAsia="標楷體" w:hAnsi="標楷體" w:cs="新細明體" w:hint="eastAsia"/>
          <w:sz w:val="32"/>
          <w:szCs w:val="32"/>
        </w:rPr>
        <w:t>分至</w:t>
      </w:r>
      <w:r w:rsidRPr="00F44BF4">
        <w:rPr>
          <w:rFonts w:ascii="標楷體" w:eastAsia="標楷體" w:hAnsi="標楷體" w:cs="新細明體" w:hint="eastAsia"/>
          <w:sz w:val="32"/>
          <w:szCs w:val="32"/>
        </w:rPr>
        <w:t>下午</w:t>
      </w:r>
      <w:r>
        <w:rPr>
          <w:rFonts w:ascii="標楷體" w:eastAsia="標楷體" w:hAnsi="標楷體" w:cs="Times New Roman" w:hint="eastAsia"/>
          <w:sz w:val="32"/>
          <w:szCs w:val="32"/>
        </w:rPr>
        <w:t>3</w:t>
      </w:r>
      <w:r w:rsidRPr="00F44BF4">
        <w:rPr>
          <w:rFonts w:ascii="標楷體" w:eastAsia="標楷體" w:hAnsi="標楷體" w:cs="新細明體" w:hint="eastAsia"/>
          <w:sz w:val="32"/>
          <w:szCs w:val="32"/>
        </w:rPr>
        <w:t>時</w:t>
      </w:r>
      <w:r>
        <w:rPr>
          <w:rFonts w:ascii="標楷體" w:eastAsia="標楷體" w:hAnsi="標楷體" w:cs="新細明體" w:hint="eastAsia"/>
          <w:sz w:val="32"/>
          <w:szCs w:val="32"/>
        </w:rPr>
        <w:t>30分</w:t>
      </w:r>
      <w:r w:rsidRPr="00F44BF4">
        <w:rPr>
          <w:rFonts w:ascii="標楷體" w:eastAsia="標楷體" w:hAnsi="標楷體" w:cs="新細明體" w:hint="eastAsia"/>
          <w:sz w:val="32"/>
          <w:szCs w:val="32"/>
        </w:rPr>
        <w:t>。</w:t>
      </w:r>
    </w:p>
    <w:p w:rsidR="003678A6" w:rsidRPr="002B01F2" w:rsidRDefault="003678A6" w:rsidP="003678A6">
      <w:pPr>
        <w:pStyle w:val="a7"/>
        <w:numPr>
          <w:ilvl w:val="0"/>
          <w:numId w:val="4"/>
        </w:numPr>
        <w:spacing w:line="480" w:lineRule="exact"/>
        <w:ind w:leftChars="0" w:left="426" w:rightChars="-142" w:right="-341" w:hanging="709"/>
        <w:jc w:val="both"/>
        <w:rPr>
          <w:rFonts w:ascii="標楷體" w:eastAsia="標楷體" w:hAnsi="標楷體" w:cs="Times New Roman"/>
          <w:sz w:val="32"/>
          <w:szCs w:val="32"/>
        </w:rPr>
      </w:pPr>
      <w:r>
        <w:rPr>
          <w:rFonts w:ascii="標楷體" w:eastAsia="標楷體" w:hAnsi="標楷體" w:cs="新細明體" w:hint="eastAsia"/>
          <w:sz w:val="32"/>
          <w:szCs w:val="32"/>
        </w:rPr>
        <w:t>座談</w:t>
      </w:r>
      <w:r w:rsidRPr="002B01F2">
        <w:rPr>
          <w:rFonts w:ascii="標楷體" w:eastAsia="標楷體" w:hAnsi="標楷體" w:cs="新細明體" w:hint="eastAsia"/>
          <w:sz w:val="32"/>
          <w:szCs w:val="32"/>
        </w:rPr>
        <w:t>地點：</w:t>
      </w:r>
      <w:r>
        <w:rPr>
          <w:rFonts w:ascii="標楷體" w:eastAsia="標楷體" w:hAnsi="標楷體" w:cs="新細明體" w:hint="eastAsia"/>
          <w:sz w:val="32"/>
          <w:szCs w:val="32"/>
        </w:rPr>
        <w:t>矯正教育館</w:t>
      </w:r>
      <w:r w:rsidRPr="00A51E8D">
        <w:rPr>
          <w:rFonts w:ascii="Times New Roman" w:eastAsia="標楷體" w:hAnsi="Times New Roman" w:cs="Times New Roman"/>
          <w:sz w:val="32"/>
          <w:szCs w:val="32"/>
        </w:rPr>
        <w:t>2</w:t>
      </w:r>
      <w:r>
        <w:rPr>
          <w:rFonts w:ascii="標楷體" w:eastAsia="標楷體" w:hAnsi="標楷體" w:cs="新細明體" w:hint="eastAsia"/>
          <w:sz w:val="32"/>
          <w:szCs w:val="32"/>
        </w:rPr>
        <w:t>樓大禮堂</w:t>
      </w:r>
    </w:p>
    <w:p w:rsidR="003678A6" w:rsidRPr="00317070" w:rsidRDefault="003678A6" w:rsidP="003678A6">
      <w:pPr>
        <w:pStyle w:val="a7"/>
        <w:numPr>
          <w:ilvl w:val="0"/>
          <w:numId w:val="4"/>
        </w:numPr>
        <w:spacing w:line="480" w:lineRule="exact"/>
        <w:ind w:leftChars="0" w:left="426" w:rightChars="-142" w:right="-341" w:hanging="709"/>
        <w:jc w:val="both"/>
        <w:rPr>
          <w:rFonts w:ascii="標楷體" w:eastAsia="標楷體" w:hAnsi="標楷體" w:cs="新細明體"/>
          <w:sz w:val="32"/>
          <w:szCs w:val="32"/>
        </w:rPr>
      </w:pPr>
      <w:r w:rsidRPr="00317070">
        <w:rPr>
          <w:rFonts w:ascii="標楷體" w:eastAsia="標楷體" w:hAnsi="標楷體" w:cs="新細明體" w:hint="eastAsia"/>
          <w:sz w:val="32"/>
          <w:szCs w:val="32"/>
        </w:rPr>
        <w:t>主席</w:t>
      </w:r>
      <w:r>
        <w:rPr>
          <w:rFonts w:ascii="標楷體" w:eastAsia="標楷體" w:hAnsi="標楷體" w:cs="新細明體" w:hint="eastAsia"/>
          <w:sz w:val="32"/>
          <w:szCs w:val="32"/>
        </w:rPr>
        <w:t>：葉</w:t>
      </w:r>
      <w:r w:rsidRPr="00317070">
        <w:rPr>
          <w:rFonts w:ascii="標楷體" w:eastAsia="標楷體" w:hAnsi="標楷體" w:cs="新細明體" w:hint="eastAsia"/>
          <w:sz w:val="32"/>
          <w:szCs w:val="32"/>
        </w:rPr>
        <w:t>委員</w:t>
      </w:r>
      <w:proofErr w:type="gramStart"/>
      <w:r>
        <w:rPr>
          <w:rFonts w:ascii="標楷體" w:eastAsia="標楷體" w:hAnsi="標楷體" w:cs="新細明體" w:hint="eastAsia"/>
          <w:sz w:val="32"/>
          <w:szCs w:val="32"/>
        </w:rPr>
        <w:t>毓</w:t>
      </w:r>
      <w:proofErr w:type="gramEnd"/>
      <w:r>
        <w:rPr>
          <w:rFonts w:ascii="標楷體" w:eastAsia="標楷體" w:hAnsi="標楷體" w:cs="新細明體" w:hint="eastAsia"/>
          <w:sz w:val="32"/>
          <w:szCs w:val="32"/>
        </w:rPr>
        <w:t xml:space="preserve">蘭       </w:t>
      </w:r>
      <w:r w:rsidRPr="00317070">
        <w:rPr>
          <w:rFonts w:ascii="標楷體" w:eastAsia="標楷體" w:hAnsi="標楷體" w:cs="新細明體" w:hint="eastAsia"/>
          <w:sz w:val="32"/>
          <w:szCs w:val="32"/>
        </w:rPr>
        <w:t xml:space="preserve">                紀錄：</w:t>
      </w:r>
      <w:r>
        <w:rPr>
          <w:rFonts w:ascii="標楷體" w:eastAsia="標楷體" w:hAnsi="標楷體" w:cs="新細明體" w:hint="eastAsia"/>
          <w:sz w:val="32"/>
          <w:szCs w:val="32"/>
        </w:rPr>
        <w:t>陳永慶</w:t>
      </w:r>
    </w:p>
    <w:p w:rsidR="003678A6" w:rsidRPr="00E5360D" w:rsidRDefault="003678A6" w:rsidP="003678A6">
      <w:pPr>
        <w:pStyle w:val="a7"/>
        <w:numPr>
          <w:ilvl w:val="0"/>
          <w:numId w:val="4"/>
        </w:numPr>
        <w:spacing w:line="480" w:lineRule="exact"/>
        <w:ind w:leftChars="0" w:left="426" w:rightChars="-142" w:right="-341" w:hanging="709"/>
        <w:jc w:val="both"/>
        <w:rPr>
          <w:rFonts w:ascii="標楷體" w:eastAsia="標楷體" w:hAnsi="標楷體" w:cs="新細明體"/>
          <w:sz w:val="32"/>
          <w:szCs w:val="32"/>
        </w:rPr>
      </w:pPr>
      <w:r w:rsidRPr="00317070">
        <w:rPr>
          <w:rFonts w:ascii="標楷體" w:eastAsia="標楷體" w:hAnsi="標楷體" w:cs="新細明體" w:hint="eastAsia"/>
          <w:sz w:val="32"/>
          <w:szCs w:val="32"/>
        </w:rPr>
        <w:t>出席人員：</w:t>
      </w:r>
      <w:r>
        <w:rPr>
          <w:rFonts w:ascii="標楷體" w:eastAsia="標楷體" w:hAnsi="標楷體" w:cs="新細明體" w:hint="eastAsia"/>
          <w:sz w:val="32"/>
          <w:szCs w:val="32"/>
        </w:rPr>
        <w:t>立法院葉毓蘭委員</w:t>
      </w:r>
      <w:r w:rsidRPr="00FB308B">
        <w:rPr>
          <w:rFonts w:ascii="Times New Roman" w:eastAsia="標楷體" w:hAnsi="Times New Roman" w:cs="Times New Roman" w:hint="eastAsia"/>
          <w:sz w:val="32"/>
          <w:szCs w:val="32"/>
        </w:rPr>
        <w:t xml:space="preserve">  </w:t>
      </w:r>
      <w:r>
        <w:rPr>
          <w:rFonts w:ascii="Times New Roman" w:eastAsia="標楷體" w:hAnsi="Times New Roman" w:cs="Times New Roman" w:hint="eastAsia"/>
          <w:sz w:val="32"/>
          <w:szCs w:val="32"/>
        </w:rPr>
        <w:t xml:space="preserve">       </w:t>
      </w:r>
      <w:r>
        <w:rPr>
          <w:rFonts w:ascii="Times New Roman" w:eastAsia="標楷體" w:hAnsi="Times New Roman" w:cs="Times New Roman" w:hint="eastAsia"/>
          <w:sz w:val="32"/>
          <w:szCs w:val="32"/>
        </w:rPr>
        <w:t>辦公室主任</w:t>
      </w:r>
      <w:r>
        <w:rPr>
          <w:rFonts w:ascii="標楷體" w:eastAsia="標楷體" w:hAnsi="標楷體" w:cs="新細明體" w:hint="eastAsia"/>
          <w:sz w:val="32"/>
          <w:szCs w:val="32"/>
        </w:rPr>
        <w:t>呂孟鎇</w:t>
      </w:r>
    </w:p>
    <w:p w:rsidR="003678A6" w:rsidRDefault="003678A6" w:rsidP="003678A6">
      <w:pPr>
        <w:pStyle w:val="a7"/>
        <w:spacing w:line="480" w:lineRule="exact"/>
        <w:ind w:leftChars="0" w:left="426" w:rightChars="-142" w:right="-341"/>
        <w:jc w:val="both"/>
        <w:rPr>
          <w:rFonts w:ascii="標楷體" w:eastAsia="標楷體" w:hAnsi="標楷體" w:cs="新細明體"/>
          <w:sz w:val="32"/>
          <w:szCs w:val="32"/>
        </w:rPr>
      </w:pPr>
      <w:r>
        <w:rPr>
          <w:rFonts w:ascii="標楷體" w:eastAsia="標楷體" w:hAnsi="標楷體" w:cs="新細明體" w:hint="eastAsia"/>
          <w:sz w:val="32"/>
          <w:szCs w:val="32"/>
        </w:rPr>
        <w:t xml:space="preserve">          立法院葉毓蘭委員</w:t>
      </w:r>
      <w:r w:rsidRPr="00FB308B">
        <w:rPr>
          <w:rFonts w:ascii="Times New Roman" w:eastAsia="標楷體" w:hAnsi="Times New Roman" w:cs="Times New Roman" w:hint="eastAsia"/>
          <w:sz w:val="32"/>
          <w:szCs w:val="32"/>
        </w:rPr>
        <w:t xml:space="preserve">  </w:t>
      </w:r>
      <w:r>
        <w:rPr>
          <w:rFonts w:ascii="Times New Roman" w:eastAsia="標楷體" w:hAnsi="Times New Roman" w:cs="Times New Roman" w:hint="eastAsia"/>
          <w:sz w:val="32"/>
          <w:szCs w:val="32"/>
        </w:rPr>
        <w:t xml:space="preserve">       </w:t>
      </w:r>
      <w:r>
        <w:rPr>
          <w:rFonts w:ascii="Times New Roman" w:eastAsia="標楷體" w:hAnsi="Times New Roman" w:cs="Times New Roman" w:hint="eastAsia"/>
          <w:sz w:val="32"/>
          <w:szCs w:val="32"/>
        </w:rPr>
        <w:t>助理</w:t>
      </w:r>
      <w:r>
        <w:rPr>
          <w:rFonts w:ascii="標楷體" w:eastAsia="標楷體" w:hAnsi="標楷體" w:cs="新細明體" w:hint="eastAsia"/>
          <w:sz w:val="32"/>
          <w:szCs w:val="32"/>
        </w:rPr>
        <w:t>陳盈利</w:t>
      </w:r>
    </w:p>
    <w:p w:rsidR="003678A6" w:rsidRPr="006C2F42" w:rsidRDefault="003678A6" w:rsidP="003678A6">
      <w:pPr>
        <w:pStyle w:val="a7"/>
        <w:spacing w:line="480" w:lineRule="exact"/>
        <w:ind w:leftChars="0" w:left="426" w:rightChars="-142" w:right="-341"/>
        <w:jc w:val="both"/>
        <w:rPr>
          <w:rFonts w:ascii="標楷體" w:eastAsia="標楷體" w:hAnsi="標楷體" w:cs="新細明體"/>
          <w:sz w:val="32"/>
          <w:szCs w:val="32"/>
        </w:rPr>
      </w:pPr>
      <w:r>
        <w:rPr>
          <w:rFonts w:ascii="標楷體" w:eastAsia="標楷體" w:hAnsi="標楷體" w:cs="新細明體" w:hint="eastAsia"/>
          <w:sz w:val="32"/>
          <w:szCs w:val="32"/>
        </w:rPr>
        <w:t xml:space="preserve">          立法院葉毓蘭委員</w:t>
      </w:r>
      <w:r w:rsidRPr="00FB308B">
        <w:rPr>
          <w:rFonts w:ascii="Times New Roman" w:eastAsia="標楷體" w:hAnsi="Times New Roman" w:cs="Times New Roman" w:hint="eastAsia"/>
          <w:sz w:val="32"/>
          <w:szCs w:val="32"/>
        </w:rPr>
        <w:t xml:space="preserve">  </w:t>
      </w:r>
      <w:r>
        <w:rPr>
          <w:rFonts w:ascii="Times New Roman" w:eastAsia="標楷體" w:hAnsi="Times New Roman" w:cs="Times New Roman" w:hint="eastAsia"/>
          <w:sz w:val="32"/>
          <w:szCs w:val="32"/>
        </w:rPr>
        <w:t xml:space="preserve">       </w:t>
      </w:r>
      <w:r>
        <w:rPr>
          <w:rFonts w:ascii="標楷體" w:eastAsia="標楷體" w:hAnsi="標楷體" w:cs="新細明體" w:hint="eastAsia"/>
          <w:sz w:val="32"/>
          <w:szCs w:val="32"/>
        </w:rPr>
        <w:t>助理邱子安</w:t>
      </w:r>
    </w:p>
    <w:p w:rsidR="003678A6" w:rsidRPr="00B56354" w:rsidRDefault="003678A6" w:rsidP="003678A6">
      <w:pPr>
        <w:pStyle w:val="a7"/>
        <w:spacing w:line="480" w:lineRule="exact"/>
        <w:ind w:leftChars="0" w:left="426" w:rightChars="-142" w:right="-341"/>
        <w:jc w:val="both"/>
        <w:rPr>
          <w:rFonts w:ascii="標楷體" w:eastAsia="標楷體" w:hAnsi="標楷體" w:cs="新細明體"/>
          <w:sz w:val="32"/>
          <w:szCs w:val="32"/>
        </w:rPr>
      </w:pPr>
      <w:r>
        <w:rPr>
          <w:rFonts w:ascii="標楷體" w:eastAsia="標楷體" w:hAnsi="標楷體" w:cs="新細明體" w:hint="eastAsia"/>
          <w:sz w:val="32"/>
          <w:szCs w:val="32"/>
        </w:rPr>
        <w:t xml:space="preserve">          立法院柯建銘委員</w:t>
      </w:r>
      <w:r w:rsidRPr="00FB308B">
        <w:rPr>
          <w:rFonts w:ascii="Times New Roman" w:eastAsia="標楷體" w:hAnsi="Times New Roman" w:cs="Times New Roman" w:hint="eastAsia"/>
          <w:sz w:val="32"/>
          <w:szCs w:val="32"/>
        </w:rPr>
        <w:t xml:space="preserve">  </w:t>
      </w:r>
      <w:r>
        <w:rPr>
          <w:rFonts w:ascii="Times New Roman" w:eastAsia="標楷體" w:hAnsi="Times New Roman" w:cs="Times New Roman" w:hint="eastAsia"/>
          <w:sz w:val="32"/>
          <w:szCs w:val="32"/>
        </w:rPr>
        <w:t xml:space="preserve">       </w:t>
      </w:r>
      <w:r>
        <w:rPr>
          <w:rFonts w:ascii="標楷體" w:eastAsia="標楷體" w:hAnsi="標楷體" w:cs="新細明體" w:hint="eastAsia"/>
          <w:sz w:val="32"/>
          <w:szCs w:val="32"/>
        </w:rPr>
        <w:t>辦公室主任蔣念祖</w:t>
      </w:r>
    </w:p>
    <w:p w:rsidR="003678A6" w:rsidRPr="00317070" w:rsidRDefault="003678A6" w:rsidP="003678A6">
      <w:pPr>
        <w:pStyle w:val="a7"/>
        <w:spacing w:line="480" w:lineRule="exact"/>
        <w:ind w:leftChars="0" w:left="426" w:rightChars="-142" w:right="-341"/>
        <w:jc w:val="both"/>
        <w:rPr>
          <w:rFonts w:ascii="標楷體" w:eastAsia="標楷體" w:hAnsi="標楷體" w:cs="新細明體"/>
          <w:sz w:val="32"/>
          <w:szCs w:val="32"/>
        </w:rPr>
      </w:pPr>
      <w:r>
        <w:rPr>
          <w:rFonts w:ascii="標楷體" w:eastAsia="標楷體" w:hAnsi="標楷體" w:cs="新細明體" w:hint="eastAsia"/>
          <w:sz w:val="32"/>
          <w:szCs w:val="32"/>
        </w:rPr>
        <w:t xml:space="preserve">          立法院</w:t>
      </w:r>
      <w:proofErr w:type="gramStart"/>
      <w:r>
        <w:rPr>
          <w:rFonts w:ascii="標楷體" w:eastAsia="標楷體" w:hAnsi="標楷體" w:cs="新細明體" w:hint="eastAsia"/>
          <w:sz w:val="32"/>
          <w:szCs w:val="32"/>
        </w:rPr>
        <w:t>范</w:t>
      </w:r>
      <w:proofErr w:type="gramEnd"/>
      <w:r>
        <w:rPr>
          <w:rFonts w:ascii="標楷體" w:eastAsia="標楷體" w:hAnsi="標楷體" w:cs="新細明體" w:hint="eastAsia"/>
          <w:sz w:val="32"/>
          <w:szCs w:val="32"/>
        </w:rPr>
        <w:t>雲委員</w:t>
      </w:r>
      <w:r w:rsidRPr="00FB308B">
        <w:rPr>
          <w:rFonts w:ascii="Times New Roman" w:eastAsia="標楷體" w:hAnsi="Times New Roman" w:cs="Times New Roman" w:hint="eastAsia"/>
          <w:sz w:val="32"/>
          <w:szCs w:val="32"/>
        </w:rPr>
        <w:t xml:space="preserve">  </w:t>
      </w:r>
      <w:r>
        <w:rPr>
          <w:rFonts w:ascii="Times New Roman" w:eastAsia="標楷體" w:hAnsi="Times New Roman" w:cs="Times New Roman" w:hint="eastAsia"/>
          <w:sz w:val="32"/>
          <w:szCs w:val="32"/>
        </w:rPr>
        <w:t xml:space="preserve">         </w:t>
      </w:r>
      <w:r>
        <w:rPr>
          <w:rFonts w:ascii="標楷體" w:eastAsia="標楷體" w:hAnsi="標楷體" w:cs="新細明體" w:hint="eastAsia"/>
          <w:sz w:val="32"/>
          <w:szCs w:val="32"/>
        </w:rPr>
        <w:t>助理蕭文怡</w:t>
      </w:r>
    </w:p>
    <w:p w:rsidR="003678A6" w:rsidRDefault="003678A6" w:rsidP="003678A6">
      <w:pPr>
        <w:pStyle w:val="a7"/>
        <w:spacing w:line="480" w:lineRule="exact"/>
        <w:ind w:leftChars="0" w:left="426" w:rightChars="-142" w:right="-341"/>
        <w:jc w:val="both"/>
        <w:rPr>
          <w:rFonts w:ascii="標楷體" w:eastAsia="標楷體" w:hAnsi="標楷體" w:cs="新細明體"/>
          <w:sz w:val="32"/>
          <w:szCs w:val="32"/>
        </w:rPr>
      </w:pPr>
      <w:r>
        <w:rPr>
          <w:rFonts w:ascii="標楷體" w:eastAsia="標楷體" w:hAnsi="標楷體" w:cs="新細明體" w:hint="eastAsia"/>
          <w:sz w:val="32"/>
          <w:szCs w:val="32"/>
        </w:rPr>
        <w:t xml:space="preserve">          立法院時代力量黨團</w:t>
      </w:r>
      <w:r w:rsidRPr="00FB308B">
        <w:rPr>
          <w:rFonts w:ascii="Times New Roman" w:eastAsia="標楷體" w:hAnsi="Times New Roman" w:cs="Times New Roman" w:hint="eastAsia"/>
          <w:sz w:val="32"/>
          <w:szCs w:val="32"/>
        </w:rPr>
        <w:t xml:space="preserve">  </w:t>
      </w:r>
      <w:r>
        <w:rPr>
          <w:rFonts w:ascii="Times New Roman" w:eastAsia="標楷體" w:hAnsi="Times New Roman" w:cs="Times New Roman" w:hint="eastAsia"/>
          <w:sz w:val="32"/>
          <w:szCs w:val="32"/>
        </w:rPr>
        <w:t xml:space="preserve">     </w:t>
      </w:r>
      <w:r>
        <w:rPr>
          <w:rFonts w:ascii="標楷體" w:eastAsia="標楷體" w:hAnsi="標楷體" w:cs="新細明體" w:hint="eastAsia"/>
          <w:sz w:val="32"/>
          <w:szCs w:val="32"/>
        </w:rPr>
        <w:t>助理</w:t>
      </w:r>
      <w:proofErr w:type="gramStart"/>
      <w:r>
        <w:rPr>
          <w:rFonts w:ascii="標楷體" w:eastAsia="標楷體" w:hAnsi="標楷體" w:cs="新細明體" w:hint="eastAsia"/>
          <w:sz w:val="32"/>
          <w:szCs w:val="32"/>
        </w:rPr>
        <w:t>蔡旻</w:t>
      </w:r>
      <w:proofErr w:type="gramEnd"/>
      <w:r>
        <w:rPr>
          <w:rFonts w:ascii="標楷體" w:eastAsia="標楷體" w:hAnsi="標楷體" w:cs="新細明體" w:hint="eastAsia"/>
          <w:sz w:val="32"/>
          <w:szCs w:val="32"/>
        </w:rPr>
        <w:t>容</w:t>
      </w:r>
    </w:p>
    <w:p w:rsidR="003678A6" w:rsidRDefault="003678A6" w:rsidP="003678A6">
      <w:pPr>
        <w:pStyle w:val="a7"/>
        <w:spacing w:line="480" w:lineRule="exact"/>
        <w:ind w:leftChars="0" w:left="426" w:rightChars="-142" w:right="-341"/>
        <w:jc w:val="both"/>
        <w:rPr>
          <w:rFonts w:ascii="標楷體" w:eastAsia="標楷體" w:hAnsi="標楷體" w:cs="新細明體"/>
          <w:sz w:val="32"/>
          <w:szCs w:val="32"/>
        </w:rPr>
      </w:pPr>
      <w:r>
        <w:rPr>
          <w:rFonts w:ascii="標楷體" w:eastAsia="標楷體" w:hAnsi="標楷體" w:cs="新細明體" w:hint="eastAsia"/>
          <w:sz w:val="32"/>
          <w:szCs w:val="32"/>
        </w:rPr>
        <w:t xml:space="preserve">          立法院時代力量黨團</w:t>
      </w:r>
      <w:r w:rsidRPr="00FB308B">
        <w:rPr>
          <w:rFonts w:ascii="Times New Roman" w:eastAsia="標楷體" w:hAnsi="Times New Roman" w:cs="Times New Roman" w:hint="eastAsia"/>
          <w:sz w:val="32"/>
          <w:szCs w:val="32"/>
        </w:rPr>
        <w:t xml:space="preserve">  </w:t>
      </w:r>
      <w:r>
        <w:rPr>
          <w:rFonts w:ascii="Times New Roman" w:eastAsia="標楷體" w:hAnsi="Times New Roman" w:cs="Times New Roman" w:hint="eastAsia"/>
          <w:sz w:val="32"/>
          <w:szCs w:val="32"/>
        </w:rPr>
        <w:t xml:space="preserve">     </w:t>
      </w:r>
      <w:r>
        <w:rPr>
          <w:rFonts w:ascii="標楷體" w:eastAsia="標楷體" w:hAnsi="標楷體" w:cs="新細明體" w:hint="eastAsia"/>
          <w:sz w:val="32"/>
          <w:szCs w:val="32"/>
        </w:rPr>
        <w:t>助理陳瑞榆</w:t>
      </w:r>
    </w:p>
    <w:p w:rsidR="003678A6" w:rsidRDefault="003678A6" w:rsidP="003678A6">
      <w:pPr>
        <w:pStyle w:val="a7"/>
        <w:spacing w:line="480" w:lineRule="exact"/>
        <w:ind w:leftChars="0" w:left="426" w:rightChars="-142" w:right="-341"/>
        <w:jc w:val="both"/>
        <w:rPr>
          <w:rFonts w:ascii="標楷體" w:eastAsia="標楷體" w:hAnsi="標楷體" w:cs="新細明體"/>
          <w:sz w:val="32"/>
          <w:szCs w:val="32"/>
        </w:rPr>
      </w:pPr>
      <w:r>
        <w:rPr>
          <w:rFonts w:ascii="標楷體" w:eastAsia="標楷體" w:hAnsi="標楷體" w:cs="新細明體" w:hint="eastAsia"/>
          <w:sz w:val="32"/>
          <w:szCs w:val="32"/>
        </w:rPr>
        <w:t xml:space="preserve">          立法院司法及法制委員會</w:t>
      </w:r>
      <w:r w:rsidRPr="00FB308B">
        <w:rPr>
          <w:rFonts w:ascii="Times New Roman" w:eastAsia="標楷體" w:hAnsi="Times New Roman" w:cs="Times New Roman" w:hint="eastAsia"/>
          <w:sz w:val="32"/>
          <w:szCs w:val="32"/>
        </w:rPr>
        <w:t xml:space="preserve">  </w:t>
      </w:r>
      <w:r>
        <w:rPr>
          <w:rFonts w:ascii="Times New Roman" w:eastAsia="標楷體" w:hAnsi="Times New Roman" w:cs="Times New Roman" w:hint="eastAsia"/>
          <w:sz w:val="32"/>
          <w:szCs w:val="32"/>
        </w:rPr>
        <w:t xml:space="preserve"> </w:t>
      </w:r>
      <w:r>
        <w:rPr>
          <w:rFonts w:ascii="Times New Roman" w:eastAsia="標楷體" w:hAnsi="Times New Roman" w:cs="Times New Roman" w:hint="eastAsia"/>
          <w:sz w:val="32"/>
          <w:szCs w:val="32"/>
        </w:rPr>
        <w:t>簡任秘書</w:t>
      </w:r>
      <w:r>
        <w:rPr>
          <w:rFonts w:ascii="標楷體" w:eastAsia="標楷體" w:hAnsi="標楷體" w:cs="新細明體" w:hint="eastAsia"/>
          <w:sz w:val="32"/>
          <w:szCs w:val="32"/>
        </w:rPr>
        <w:t>陳杏枝</w:t>
      </w:r>
    </w:p>
    <w:p w:rsidR="003678A6" w:rsidRPr="00317070" w:rsidRDefault="003678A6" w:rsidP="003678A6">
      <w:pPr>
        <w:pStyle w:val="a7"/>
        <w:spacing w:line="480" w:lineRule="exact"/>
        <w:ind w:leftChars="0" w:left="426" w:rightChars="-142" w:right="-341"/>
        <w:jc w:val="both"/>
        <w:rPr>
          <w:rFonts w:ascii="標楷體" w:eastAsia="標楷體" w:hAnsi="標楷體" w:cs="新細明體"/>
          <w:sz w:val="32"/>
          <w:szCs w:val="32"/>
        </w:rPr>
      </w:pPr>
      <w:r>
        <w:rPr>
          <w:rFonts w:ascii="標楷體" w:eastAsia="標楷體" w:hAnsi="標楷體" w:cs="新細明體" w:hint="eastAsia"/>
          <w:sz w:val="32"/>
          <w:szCs w:val="32"/>
        </w:rPr>
        <w:t xml:space="preserve">          立法院司法及法制委員會</w:t>
      </w:r>
      <w:r w:rsidRPr="00FB308B">
        <w:rPr>
          <w:rFonts w:ascii="Times New Roman" w:eastAsia="標楷體" w:hAnsi="Times New Roman" w:cs="Times New Roman" w:hint="eastAsia"/>
          <w:sz w:val="32"/>
          <w:szCs w:val="32"/>
        </w:rPr>
        <w:t xml:space="preserve">  </w:t>
      </w:r>
      <w:r>
        <w:rPr>
          <w:rFonts w:ascii="Times New Roman" w:eastAsia="標楷體" w:hAnsi="Times New Roman" w:cs="Times New Roman" w:hint="eastAsia"/>
          <w:sz w:val="32"/>
          <w:szCs w:val="32"/>
        </w:rPr>
        <w:t xml:space="preserve"> </w:t>
      </w:r>
      <w:r>
        <w:rPr>
          <w:rFonts w:ascii="Times New Roman" w:eastAsia="標楷體" w:hAnsi="Times New Roman" w:cs="Times New Roman" w:hint="eastAsia"/>
          <w:sz w:val="32"/>
          <w:szCs w:val="32"/>
        </w:rPr>
        <w:t>薦任科員</w:t>
      </w:r>
      <w:r>
        <w:rPr>
          <w:rFonts w:ascii="標楷體" w:eastAsia="標楷體" w:hAnsi="標楷體" w:cs="新細明體" w:hint="eastAsia"/>
          <w:sz w:val="32"/>
          <w:szCs w:val="32"/>
        </w:rPr>
        <w:t>高念祖</w:t>
      </w:r>
    </w:p>
    <w:p w:rsidR="003678A6" w:rsidRPr="00317070" w:rsidRDefault="003678A6" w:rsidP="003678A6">
      <w:pPr>
        <w:pStyle w:val="a7"/>
        <w:spacing w:line="480" w:lineRule="exact"/>
        <w:ind w:leftChars="0" w:left="426" w:rightChars="-142" w:right="-341"/>
        <w:jc w:val="both"/>
        <w:rPr>
          <w:rFonts w:ascii="標楷體" w:eastAsia="標楷體" w:hAnsi="標楷體" w:cs="新細明體"/>
          <w:sz w:val="32"/>
          <w:szCs w:val="32"/>
        </w:rPr>
      </w:pPr>
      <w:r>
        <w:rPr>
          <w:rFonts w:ascii="標楷體" w:eastAsia="標楷體" w:hAnsi="標楷體" w:cs="新細明體" w:hint="eastAsia"/>
          <w:sz w:val="32"/>
          <w:szCs w:val="32"/>
        </w:rPr>
        <w:t xml:space="preserve">          立法院賴品妤委員</w:t>
      </w:r>
      <w:r w:rsidRPr="00FB308B">
        <w:rPr>
          <w:rFonts w:ascii="Times New Roman" w:eastAsia="標楷體" w:hAnsi="Times New Roman" w:cs="Times New Roman" w:hint="eastAsia"/>
          <w:sz w:val="32"/>
          <w:szCs w:val="32"/>
        </w:rPr>
        <w:t xml:space="preserve">  </w:t>
      </w:r>
      <w:r>
        <w:rPr>
          <w:rFonts w:ascii="Times New Roman" w:eastAsia="標楷體" w:hAnsi="Times New Roman" w:cs="Times New Roman" w:hint="eastAsia"/>
          <w:sz w:val="32"/>
          <w:szCs w:val="32"/>
        </w:rPr>
        <w:t xml:space="preserve">       </w:t>
      </w:r>
      <w:r>
        <w:rPr>
          <w:rFonts w:ascii="標楷體" w:eastAsia="標楷體" w:hAnsi="標楷體" w:cs="新細明體" w:hint="eastAsia"/>
          <w:sz w:val="32"/>
          <w:szCs w:val="32"/>
        </w:rPr>
        <w:t>法案助理陳若宜</w:t>
      </w:r>
    </w:p>
    <w:p w:rsidR="003678A6" w:rsidRDefault="003678A6" w:rsidP="003678A6">
      <w:pPr>
        <w:pStyle w:val="a7"/>
        <w:spacing w:line="480" w:lineRule="exact"/>
        <w:ind w:leftChars="0" w:left="426" w:rightChars="-142" w:right="-341"/>
        <w:jc w:val="both"/>
        <w:rPr>
          <w:rFonts w:ascii="標楷體" w:eastAsia="標楷體" w:hAnsi="標楷體" w:cs="新細明體"/>
          <w:sz w:val="32"/>
          <w:szCs w:val="32"/>
        </w:rPr>
      </w:pPr>
      <w:r>
        <w:rPr>
          <w:rFonts w:ascii="標楷體" w:eastAsia="標楷體" w:hAnsi="標楷體" w:cs="新細明體" w:hint="eastAsia"/>
          <w:sz w:val="32"/>
          <w:szCs w:val="32"/>
        </w:rPr>
        <w:t xml:space="preserve">          立法院吳玉琴委員</w:t>
      </w:r>
      <w:r w:rsidRPr="00FB308B">
        <w:rPr>
          <w:rFonts w:ascii="Times New Roman" w:eastAsia="標楷體" w:hAnsi="Times New Roman" w:cs="Times New Roman" w:hint="eastAsia"/>
          <w:sz w:val="32"/>
          <w:szCs w:val="32"/>
        </w:rPr>
        <w:t xml:space="preserve">  </w:t>
      </w:r>
      <w:r>
        <w:rPr>
          <w:rFonts w:ascii="Times New Roman" w:eastAsia="標楷體" w:hAnsi="Times New Roman" w:cs="Times New Roman" w:hint="eastAsia"/>
          <w:sz w:val="32"/>
          <w:szCs w:val="32"/>
        </w:rPr>
        <w:t xml:space="preserve">       </w:t>
      </w:r>
      <w:r>
        <w:rPr>
          <w:rFonts w:ascii="標楷體" w:eastAsia="標楷體" w:hAnsi="標楷體" w:cs="新細明體" w:hint="eastAsia"/>
          <w:sz w:val="32"/>
          <w:szCs w:val="32"/>
        </w:rPr>
        <w:t>法案助理丁宇</w:t>
      </w:r>
      <w:proofErr w:type="gramStart"/>
      <w:r>
        <w:rPr>
          <w:rFonts w:ascii="標楷體" w:eastAsia="標楷體" w:hAnsi="標楷體" w:cs="新細明體" w:hint="eastAsia"/>
          <w:sz w:val="32"/>
          <w:szCs w:val="32"/>
        </w:rPr>
        <w:t>徵</w:t>
      </w:r>
      <w:proofErr w:type="gramEnd"/>
    </w:p>
    <w:p w:rsidR="003678A6" w:rsidRDefault="003678A6" w:rsidP="003678A6">
      <w:pPr>
        <w:pStyle w:val="a7"/>
        <w:spacing w:line="480" w:lineRule="exact"/>
        <w:ind w:leftChars="0" w:left="426" w:rightChars="-142" w:right="-341"/>
        <w:jc w:val="both"/>
        <w:rPr>
          <w:rFonts w:ascii="標楷體" w:eastAsia="標楷體" w:hAnsi="標楷體" w:cs="新細明體"/>
          <w:sz w:val="32"/>
          <w:szCs w:val="32"/>
        </w:rPr>
      </w:pPr>
      <w:r>
        <w:rPr>
          <w:rFonts w:ascii="標楷體" w:eastAsia="標楷體" w:hAnsi="標楷體" w:cs="新細明體" w:hint="eastAsia"/>
          <w:sz w:val="32"/>
          <w:szCs w:val="32"/>
        </w:rPr>
        <w:t xml:space="preserve">          衛生福利部               簡任技正鄭淑心</w:t>
      </w:r>
    </w:p>
    <w:p w:rsidR="003678A6" w:rsidRDefault="003678A6" w:rsidP="003678A6">
      <w:pPr>
        <w:pStyle w:val="a7"/>
        <w:spacing w:line="480" w:lineRule="exact"/>
        <w:ind w:leftChars="0" w:left="426" w:rightChars="-142" w:right="-341"/>
        <w:jc w:val="both"/>
        <w:rPr>
          <w:rFonts w:ascii="標楷體" w:eastAsia="標楷體" w:hAnsi="標楷體" w:cs="新細明體"/>
          <w:sz w:val="32"/>
          <w:szCs w:val="32"/>
        </w:rPr>
      </w:pPr>
      <w:r>
        <w:rPr>
          <w:rFonts w:ascii="標楷體" w:eastAsia="標楷體" w:hAnsi="標楷體" w:cs="新細明體" w:hint="eastAsia"/>
          <w:sz w:val="32"/>
          <w:szCs w:val="32"/>
        </w:rPr>
        <w:t xml:space="preserve">          衛生福利部               科長李炳樟</w:t>
      </w:r>
    </w:p>
    <w:p w:rsidR="003678A6" w:rsidRDefault="003678A6" w:rsidP="003678A6">
      <w:pPr>
        <w:pStyle w:val="a7"/>
        <w:spacing w:line="480" w:lineRule="exact"/>
        <w:ind w:leftChars="0" w:left="426" w:rightChars="-142" w:right="-341"/>
        <w:jc w:val="both"/>
        <w:rPr>
          <w:rFonts w:ascii="標楷體" w:eastAsia="標楷體" w:hAnsi="標楷體" w:cs="新細明體"/>
          <w:sz w:val="32"/>
          <w:szCs w:val="32"/>
        </w:rPr>
      </w:pPr>
      <w:r>
        <w:rPr>
          <w:rFonts w:ascii="標楷體" w:eastAsia="標楷體" w:hAnsi="標楷體" w:cs="新細明體" w:hint="eastAsia"/>
          <w:sz w:val="32"/>
          <w:szCs w:val="32"/>
        </w:rPr>
        <w:t xml:space="preserve">          衛生福利部疾病管制署     副組長張筱玲</w:t>
      </w:r>
    </w:p>
    <w:p w:rsidR="003678A6" w:rsidRDefault="003678A6" w:rsidP="003678A6">
      <w:pPr>
        <w:pStyle w:val="a7"/>
        <w:spacing w:line="480" w:lineRule="exact"/>
        <w:ind w:leftChars="0" w:left="426" w:rightChars="-142" w:right="-341"/>
        <w:jc w:val="both"/>
        <w:rPr>
          <w:rFonts w:ascii="標楷體" w:eastAsia="標楷體" w:hAnsi="標楷體" w:cs="新細明體"/>
          <w:sz w:val="32"/>
          <w:szCs w:val="32"/>
        </w:rPr>
      </w:pPr>
      <w:r>
        <w:rPr>
          <w:rFonts w:ascii="標楷體" w:eastAsia="標楷體" w:hAnsi="標楷體" w:cs="新細明體" w:hint="eastAsia"/>
          <w:sz w:val="32"/>
          <w:szCs w:val="32"/>
        </w:rPr>
        <w:t xml:space="preserve">          衛生福利部草屯療養院     院長藍祚鴻</w:t>
      </w:r>
    </w:p>
    <w:p w:rsidR="003678A6" w:rsidRDefault="003678A6" w:rsidP="003678A6">
      <w:pPr>
        <w:pStyle w:val="a7"/>
        <w:spacing w:line="480" w:lineRule="exact"/>
        <w:ind w:leftChars="0" w:left="426" w:rightChars="-142" w:right="-341"/>
        <w:jc w:val="both"/>
        <w:rPr>
          <w:rFonts w:ascii="標楷體" w:eastAsia="標楷體" w:hAnsi="標楷體" w:cs="新細明體"/>
          <w:sz w:val="32"/>
          <w:szCs w:val="32"/>
        </w:rPr>
      </w:pPr>
      <w:r>
        <w:rPr>
          <w:rFonts w:ascii="標楷體" w:eastAsia="標楷體" w:hAnsi="標楷體" w:cs="新細明體" w:hint="eastAsia"/>
          <w:sz w:val="32"/>
          <w:szCs w:val="32"/>
        </w:rPr>
        <w:t xml:space="preserve">          衛生福利部草屯療養院     副院長丁碩彥</w:t>
      </w:r>
    </w:p>
    <w:p w:rsidR="003678A6" w:rsidRDefault="003678A6" w:rsidP="003678A6">
      <w:pPr>
        <w:pStyle w:val="a7"/>
        <w:spacing w:line="480" w:lineRule="exact"/>
        <w:ind w:leftChars="0" w:left="426" w:rightChars="-142" w:right="-341"/>
        <w:jc w:val="both"/>
        <w:rPr>
          <w:rFonts w:ascii="標楷體" w:eastAsia="標楷體" w:hAnsi="標楷體" w:cs="新細明體"/>
          <w:sz w:val="32"/>
          <w:szCs w:val="32"/>
        </w:rPr>
      </w:pPr>
      <w:r>
        <w:rPr>
          <w:rFonts w:ascii="標楷體" w:eastAsia="標楷體" w:hAnsi="標楷體" w:cs="新細明體" w:hint="eastAsia"/>
          <w:sz w:val="32"/>
          <w:szCs w:val="32"/>
        </w:rPr>
        <w:t xml:space="preserve">          衛生福利部草屯療養院     主任林俊媛</w:t>
      </w:r>
    </w:p>
    <w:p w:rsidR="003678A6" w:rsidRDefault="003678A6" w:rsidP="003678A6">
      <w:pPr>
        <w:pStyle w:val="a7"/>
        <w:spacing w:line="480" w:lineRule="exact"/>
        <w:ind w:leftChars="0" w:left="426" w:rightChars="-142" w:right="-341"/>
        <w:jc w:val="both"/>
        <w:rPr>
          <w:rFonts w:ascii="標楷體" w:eastAsia="標楷體" w:hAnsi="標楷體" w:cs="新細明體"/>
          <w:sz w:val="32"/>
          <w:szCs w:val="32"/>
        </w:rPr>
      </w:pPr>
      <w:r>
        <w:rPr>
          <w:rFonts w:ascii="標楷體" w:eastAsia="標楷體" w:hAnsi="標楷體" w:cs="新細明體" w:hint="eastAsia"/>
          <w:sz w:val="32"/>
          <w:szCs w:val="32"/>
        </w:rPr>
        <w:t xml:space="preserve">          衛生福利部草屯療養院     主任李世凱</w:t>
      </w:r>
    </w:p>
    <w:p w:rsidR="003678A6" w:rsidRDefault="003678A6" w:rsidP="003678A6">
      <w:pPr>
        <w:pStyle w:val="a7"/>
        <w:spacing w:line="480" w:lineRule="exact"/>
        <w:ind w:leftChars="0" w:left="426" w:rightChars="-142" w:right="-341"/>
        <w:jc w:val="both"/>
        <w:rPr>
          <w:rFonts w:ascii="標楷體" w:eastAsia="標楷體" w:hAnsi="標楷體" w:cs="新細明體"/>
          <w:sz w:val="32"/>
          <w:szCs w:val="32"/>
        </w:rPr>
      </w:pPr>
      <w:r>
        <w:rPr>
          <w:rFonts w:ascii="標楷體" w:eastAsia="標楷體" w:hAnsi="標楷體" w:cs="新細明體" w:hint="eastAsia"/>
          <w:sz w:val="32"/>
          <w:szCs w:val="32"/>
        </w:rPr>
        <w:t xml:space="preserve">          衛生福利部草屯療養院     主治醫師何儀峰</w:t>
      </w:r>
    </w:p>
    <w:p w:rsidR="003678A6" w:rsidRDefault="003678A6" w:rsidP="003678A6">
      <w:pPr>
        <w:pStyle w:val="a7"/>
        <w:spacing w:line="480" w:lineRule="exact"/>
        <w:ind w:leftChars="0" w:left="426" w:rightChars="-142" w:right="-341"/>
        <w:jc w:val="both"/>
        <w:rPr>
          <w:rFonts w:ascii="標楷體" w:eastAsia="標楷體" w:hAnsi="標楷體" w:cs="新細明體"/>
          <w:sz w:val="32"/>
          <w:szCs w:val="32"/>
        </w:rPr>
      </w:pPr>
      <w:r>
        <w:rPr>
          <w:rFonts w:ascii="標楷體" w:eastAsia="標楷體" w:hAnsi="標楷體" w:cs="新細明體" w:hint="eastAsia"/>
          <w:sz w:val="32"/>
          <w:szCs w:val="32"/>
        </w:rPr>
        <w:t xml:space="preserve">          衛生福利部草屯療養院     護理長趙雋康</w:t>
      </w:r>
    </w:p>
    <w:p w:rsidR="003678A6" w:rsidRPr="00FB41F4" w:rsidRDefault="003678A6" w:rsidP="003678A6">
      <w:pPr>
        <w:pStyle w:val="a7"/>
        <w:spacing w:line="480" w:lineRule="exact"/>
        <w:ind w:leftChars="0" w:left="426" w:rightChars="-142" w:right="-341"/>
        <w:jc w:val="both"/>
        <w:rPr>
          <w:rFonts w:ascii="標楷體" w:eastAsia="標楷體" w:hAnsi="標楷體" w:cs="新細明體"/>
          <w:sz w:val="32"/>
          <w:szCs w:val="32"/>
        </w:rPr>
      </w:pPr>
      <w:r>
        <w:rPr>
          <w:rFonts w:ascii="標楷體" w:eastAsia="標楷體" w:hAnsi="標楷體" w:cs="新細明體" w:hint="eastAsia"/>
          <w:sz w:val="32"/>
          <w:szCs w:val="32"/>
        </w:rPr>
        <w:t xml:space="preserve">          衛生福利部草屯療養院     行政助理黃詩尹</w:t>
      </w:r>
    </w:p>
    <w:p w:rsidR="003678A6" w:rsidRDefault="003678A6" w:rsidP="003678A6">
      <w:pPr>
        <w:pStyle w:val="a7"/>
        <w:spacing w:line="480" w:lineRule="exact"/>
        <w:ind w:leftChars="0" w:left="426" w:rightChars="-142" w:right="-341"/>
        <w:jc w:val="both"/>
        <w:rPr>
          <w:rFonts w:ascii="Times New Roman" w:eastAsia="標楷體" w:hAnsi="Times New Roman" w:cs="Times New Roman"/>
          <w:sz w:val="32"/>
          <w:szCs w:val="32"/>
        </w:rPr>
      </w:pPr>
      <w:r>
        <w:rPr>
          <w:rFonts w:ascii="標楷體" w:eastAsia="標楷體" w:hAnsi="標楷體" w:cs="新細明體" w:hint="eastAsia"/>
          <w:sz w:val="32"/>
          <w:szCs w:val="32"/>
        </w:rPr>
        <w:t xml:space="preserve">          法務部      </w:t>
      </w:r>
      <w:r w:rsidRPr="00FB308B">
        <w:rPr>
          <w:rFonts w:ascii="Times New Roman" w:eastAsia="標楷體" w:hAnsi="Times New Roman" w:cs="Times New Roman" w:hint="eastAsia"/>
          <w:sz w:val="32"/>
          <w:szCs w:val="32"/>
        </w:rPr>
        <w:t xml:space="preserve">  </w:t>
      </w:r>
      <w:r>
        <w:rPr>
          <w:rFonts w:ascii="Times New Roman" w:eastAsia="標楷體" w:hAnsi="Times New Roman" w:cs="Times New Roman" w:hint="eastAsia"/>
          <w:sz w:val="32"/>
          <w:szCs w:val="32"/>
        </w:rPr>
        <w:t xml:space="preserve">           </w:t>
      </w:r>
      <w:r>
        <w:rPr>
          <w:rFonts w:ascii="Times New Roman" w:eastAsia="標楷體" w:hAnsi="Times New Roman" w:cs="Times New Roman" w:hint="eastAsia"/>
          <w:sz w:val="32"/>
          <w:szCs w:val="32"/>
        </w:rPr>
        <w:t>政務次長陳明堂</w:t>
      </w:r>
    </w:p>
    <w:p w:rsidR="003678A6" w:rsidRPr="00317070" w:rsidRDefault="003678A6" w:rsidP="003678A6">
      <w:pPr>
        <w:pStyle w:val="a7"/>
        <w:spacing w:line="480" w:lineRule="exact"/>
        <w:ind w:leftChars="0" w:left="426" w:rightChars="-142" w:right="-341"/>
        <w:jc w:val="both"/>
        <w:rPr>
          <w:rFonts w:ascii="標楷體" w:eastAsia="標楷體" w:hAnsi="標楷體" w:cs="新細明體"/>
          <w:sz w:val="32"/>
          <w:szCs w:val="32"/>
        </w:rPr>
      </w:pPr>
      <w:r>
        <w:rPr>
          <w:rFonts w:ascii="標楷體" w:eastAsia="標楷體" w:hAnsi="標楷體" w:cs="新細明體" w:hint="eastAsia"/>
          <w:sz w:val="32"/>
          <w:szCs w:val="32"/>
        </w:rPr>
        <w:lastRenderedPageBreak/>
        <w:t xml:space="preserve">          法務部國會組             主任李振順</w:t>
      </w:r>
    </w:p>
    <w:p w:rsidR="003678A6" w:rsidRDefault="003678A6" w:rsidP="003678A6">
      <w:pPr>
        <w:pStyle w:val="a7"/>
        <w:spacing w:line="480" w:lineRule="exact"/>
        <w:ind w:leftChars="0" w:left="426" w:rightChars="-142" w:right="-341"/>
        <w:jc w:val="both"/>
        <w:rPr>
          <w:rFonts w:ascii="標楷體" w:eastAsia="標楷體" w:hAnsi="標楷體" w:cs="新細明體"/>
          <w:sz w:val="32"/>
          <w:szCs w:val="32"/>
        </w:rPr>
      </w:pPr>
      <w:r>
        <w:rPr>
          <w:rFonts w:ascii="標楷體" w:eastAsia="標楷體" w:hAnsi="標楷體" w:cs="新細明體" w:hint="eastAsia"/>
          <w:sz w:val="32"/>
          <w:szCs w:val="32"/>
        </w:rPr>
        <w:t xml:space="preserve">          法務部國會組      </w:t>
      </w:r>
      <w:r w:rsidRPr="00317070">
        <w:rPr>
          <w:rFonts w:ascii="標楷體" w:eastAsia="標楷體" w:hAnsi="標楷體" w:cs="新細明體" w:hint="eastAsia"/>
          <w:sz w:val="32"/>
          <w:szCs w:val="32"/>
        </w:rPr>
        <w:t xml:space="preserve"> </w:t>
      </w:r>
      <w:r>
        <w:rPr>
          <w:rFonts w:ascii="標楷體" w:eastAsia="標楷體" w:hAnsi="標楷體" w:cs="新細明體" w:hint="eastAsia"/>
          <w:sz w:val="32"/>
          <w:szCs w:val="32"/>
        </w:rPr>
        <w:t xml:space="preserve">      科員侯智峰</w:t>
      </w:r>
    </w:p>
    <w:p w:rsidR="003678A6" w:rsidRPr="004F5438" w:rsidRDefault="003678A6" w:rsidP="003678A6">
      <w:pPr>
        <w:pStyle w:val="a7"/>
        <w:spacing w:line="480" w:lineRule="exact"/>
        <w:ind w:leftChars="0" w:left="426" w:rightChars="-142" w:right="-341"/>
        <w:jc w:val="both"/>
        <w:rPr>
          <w:rFonts w:ascii="標楷體" w:eastAsia="標楷體" w:hAnsi="標楷體" w:cs="新細明體"/>
          <w:sz w:val="32"/>
          <w:szCs w:val="32"/>
        </w:rPr>
      </w:pPr>
      <w:r>
        <w:rPr>
          <w:rFonts w:ascii="標楷體" w:eastAsia="標楷體" w:hAnsi="標楷體" w:cs="新細明體" w:hint="eastAsia"/>
          <w:sz w:val="32"/>
          <w:szCs w:val="32"/>
        </w:rPr>
        <w:t xml:space="preserve">          法務部檢察司             檢察官蔡沛珊</w:t>
      </w:r>
    </w:p>
    <w:p w:rsidR="003678A6" w:rsidRPr="00317070" w:rsidRDefault="003678A6" w:rsidP="003678A6">
      <w:pPr>
        <w:pStyle w:val="a7"/>
        <w:spacing w:line="480" w:lineRule="exact"/>
        <w:ind w:leftChars="0" w:left="426" w:rightChars="-142" w:right="-341"/>
        <w:jc w:val="both"/>
        <w:rPr>
          <w:rFonts w:ascii="標楷體" w:eastAsia="標楷體" w:hAnsi="標楷體" w:cs="新細明體"/>
          <w:sz w:val="32"/>
          <w:szCs w:val="32"/>
        </w:rPr>
      </w:pPr>
      <w:r>
        <w:rPr>
          <w:rFonts w:ascii="標楷體" w:eastAsia="標楷體" w:hAnsi="標楷體" w:cs="新細明體" w:hint="eastAsia"/>
          <w:sz w:val="32"/>
          <w:szCs w:val="32"/>
        </w:rPr>
        <w:t xml:space="preserve">          法務部</w:t>
      </w:r>
      <w:r w:rsidRPr="00317070">
        <w:rPr>
          <w:rFonts w:ascii="標楷體" w:eastAsia="標楷體" w:hAnsi="標楷體" w:cs="新細明體" w:hint="eastAsia"/>
          <w:sz w:val="32"/>
          <w:szCs w:val="32"/>
        </w:rPr>
        <w:t>矯正署</w:t>
      </w:r>
      <w:r w:rsidRPr="00FB308B">
        <w:rPr>
          <w:rFonts w:ascii="Times New Roman" w:eastAsia="標楷體" w:hAnsi="Times New Roman" w:cs="Times New Roman" w:hint="eastAsia"/>
          <w:sz w:val="32"/>
          <w:szCs w:val="32"/>
        </w:rPr>
        <w:t xml:space="preserve">  </w:t>
      </w:r>
      <w:r>
        <w:rPr>
          <w:rFonts w:ascii="Times New Roman" w:eastAsia="標楷體" w:hAnsi="Times New Roman" w:cs="Times New Roman" w:hint="eastAsia"/>
          <w:sz w:val="32"/>
          <w:szCs w:val="32"/>
        </w:rPr>
        <w:t xml:space="preserve">           </w:t>
      </w:r>
      <w:r w:rsidRPr="00317070">
        <w:rPr>
          <w:rFonts w:ascii="標楷體" w:eastAsia="標楷體" w:hAnsi="標楷體" w:cs="新細明體" w:hint="eastAsia"/>
          <w:sz w:val="32"/>
          <w:szCs w:val="32"/>
        </w:rPr>
        <w:t>署長</w:t>
      </w:r>
      <w:r>
        <w:rPr>
          <w:rFonts w:ascii="標楷體" w:eastAsia="標楷體" w:hAnsi="標楷體" w:cs="新細明體" w:hint="eastAsia"/>
          <w:sz w:val="32"/>
          <w:szCs w:val="32"/>
        </w:rPr>
        <w:t>黃俊棠</w:t>
      </w:r>
    </w:p>
    <w:p w:rsidR="003678A6" w:rsidRDefault="003678A6" w:rsidP="003678A6">
      <w:pPr>
        <w:pStyle w:val="a7"/>
        <w:spacing w:line="480" w:lineRule="exact"/>
        <w:ind w:leftChars="0" w:left="426" w:rightChars="-142" w:right="-341"/>
        <w:jc w:val="both"/>
        <w:rPr>
          <w:rFonts w:ascii="標楷體" w:eastAsia="標楷體" w:hAnsi="標楷體" w:cs="新細明體"/>
          <w:sz w:val="32"/>
          <w:szCs w:val="32"/>
        </w:rPr>
      </w:pPr>
      <w:r>
        <w:rPr>
          <w:rFonts w:ascii="標楷體" w:eastAsia="標楷體" w:hAnsi="標楷體" w:cs="新細明體" w:hint="eastAsia"/>
          <w:sz w:val="32"/>
          <w:szCs w:val="32"/>
        </w:rPr>
        <w:t xml:space="preserve">          法務部</w:t>
      </w:r>
      <w:r w:rsidRPr="00317070">
        <w:rPr>
          <w:rFonts w:ascii="標楷體" w:eastAsia="標楷體" w:hAnsi="標楷體" w:cs="新細明體" w:hint="eastAsia"/>
          <w:sz w:val="32"/>
          <w:szCs w:val="32"/>
        </w:rPr>
        <w:t xml:space="preserve">矯正署 </w:t>
      </w:r>
      <w:r>
        <w:rPr>
          <w:rFonts w:ascii="標楷體" w:eastAsia="標楷體" w:hAnsi="標楷體" w:cs="新細明體" w:hint="eastAsia"/>
          <w:sz w:val="32"/>
          <w:szCs w:val="32"/>
        </w:rPr>
        <w:t xml:space="preserve">            </w:t>
      </w:r>
      <w:r w:rsidRPr="00317070">
        <w:rPr>
          <w:rFonts w:ascii="標楷體" w:eastAsia="標楷體" w:hAnsi="標楷體" w:cs="新細明體" w:hint="eastAsia"/>
          <w:sz w:val="32"/>
          <w:szCs w:val="32"/>
        </w:rPr>
        <w:t>簡任視察</w:t>
      </w:r>
      <w:r>
        <w:rPr>
          <w:rFonts w:ascii="標楷體" w:eastAsia="標楷體" w:hAnsi="標楷體" w:cs="新細明體" w:hint="eastAsia"/>
          <w:sz w:val="32"/>
          <w:szCs w:val="32"/>
        </w:rPr>
        <w:t>詹麗雯</w:t>
      </w:r>
    </w:p>
    <w:p w:rsidR="003678A6" w:rsidRDefault="003678A6" w:rsidP="003678A6">
      <w:pPr>
        <w:pStyle w:val="a7"/>
        <w:spacing w:line="480" w:lineRule="exact"/>
        <w:ind w:leftChars="0" w:left="426" w:rightChars="-142" w:right="-341"/>
        <w:jc w:val="both"/>
        <w:rPr>
          <w:rFonts w:ascii="標楷體" w:eastAsia="標楷體" w:hAnsi="標楷體" w:cs="新細明體"/>
          <w:sz w:val="32"/>
          <w:szCs w:val="32"/>
        </w:rPr>
      </w:pPr>
      <w:r>
        <w:rPr>
          <w:rFonts w:ascii="標楷體" w:eastAsia="標楷體" w:hAnsi="標楷體" w:cs="新細明體" w:hint="eastAsia"/>
          <w:sz w:val="32"/>
          <w:szCs w:val="32"/>
        </w:rPr>
        <w:t xml:space="preserve">          法務部矯正署             專門委員劉昕蓉</w:t>
      </w:r>
    </w:p>
    <w:p w:rsidR="003678A6" w:rsidRDefault="003678A6" w:rsidP="003678A6">
      <w:pPr>
        <w:pStyle w:val="a7"/>
        <w:spacing w:line="480" w:lineRule="exact"/>
        <w:ind w:leftChars="0" w:left="426" w:rightChars="-142" w:right="-341"/>
        <w:jc w:val="both"/>
        <w:rPr>
          <w:rFonts w:ascii="標楷體" w:eastAsia="標楷體" w:hAnsi="標楷體" w:cs="新細明體"/>
          <w:sz w:val="32"/>
          <w:szCs w:val="32"/>
        </w:rPr>
      </w:pPr>
      <w:r>
        <w:rPr>
          <w:rFonts w:ascii="標楷體" w:eastAsia="標楷體" w:hAnsi="標楷體" w:cs="新細明體" w:hint="eastAsia"/>
          <w:sz w:val="32"/>
          <w:szCs w:val="32"/>
        </w:rPr>
        <w:t xml:space="preserve">          法務部</w:t>
      </w:r>
      <w:r w:rsidRPr="00317070">
        <w:rPr>
          <w:rFonts w:ascii="標楷體" w:eastAsia="標楷體" w:hAnsi="標楷體" w:cs="新細明體" w:hint="eastAsia"/>
          <w:sz w:val="32"/>
          <w:szCs w:val="32"/>
        </w:rPr>
        <w:t xml:space="preserve">矯正署 </w:t>
      </w:r>
      <w:r>
        <w:rPr>
          <w:rFonts w:ascii="標楷體" w:eastAsia="標楷體" w:hAnsi="標楷體" w:cs="新細明體" w:hint="eastAsia"/>
          <w:sz w:val="32"/>
          <w:szCs w:val="32"/>
        </w:rPr>
        <w:t xml:space="preserve">            專門委員溫</w:t>
      </w:r>
      <w:r w:rsidRPr="00317070">
        <w:rPr>
          <w:rFonts w:ascii="標楷體" w:eastAsia="標楷體" w:hAnsi="標楷體" w:cs="新細明體" w:hint="eastAsia"/>
          <w:sz w:val="32"/>
          <w:szCs w:val="32"/>
        </w:rPr>
        <w:t>瑞祥</w:t>
      </w:r>
    </w:p>
    <w:p w:rsidR="003678A6" w:rsidRDefault="003678A6" w:rsidP="003678A6">
      <w:pPr>
        <w:pStyle w:val="a7"/>
        <w:spacing w:line="480" w:lineRule="exact"/>
        <w:ind w:leftChars="0" w:left="426" w:rightChars="-142" w:right="-341"/>
        <w:jc w:val="both"/>
        <w:rPr>
          <w:rFonts w:ascii="標楷體" w:eastAsia="標楷體" w:hAnsi="標楷體" w:cs="新細明體"/>
          <w:sz w:val="32"/>
          <w:szCs w:val="32"/>
        </w:rPr>
      </w:pPr>
      <w:r>
        <w:rPr>
          <w:rFonts w:ascii="標楷體" w:eastAsia="標楷體" w:hAnsi="標楷體" w:cs="新細明體" w:hint="eastAsia"/>
          <w:sz w:val="32"/>
          <w:szCs w:val="32"/>
        </w:rPr>
        <w:t xml:space="preserve">          法務部</w:t>
      </w:r>
      <w:r w:rsidRPr="00317070">
        <w:rPr>
          <w:rFonts w:ascii="標楷體" w:eastAsia="標楷體" w:hAnsi="標楷體" w:cs="新細明體" w:hint="eastAsia"/>
          <w:sz w:val="32"/>
          <w:szCs w:val="32"/>
        </w:rPr>
        <w:t>矯正署</w:t>
      </w:r>
      <w:r w:rsidRPr="00FB308B">
        <w:rPr>
          <w:rFonts w:ascii="Times New Roman" w:eastAsia="標楷體" w:hAnsi="Times New Roman" w:cs="Times New Roman" w:hint="eastAsia"/>
          <w:sz w:val="32"/>
          <w:szCs w:val="32"/>
        </w:rPr>
        <w:t xml:space="preserve">  </w:t>
      </w:r>
      <w:r>
        <w:rPr>
          <w:rFonts w:ascii="Times New Roman" w:eastAsia="標楷體" w:hAnsi="Times New Roman" w:cs="Times New Roman" w:hint="eastAsia"/>
          <w:sz w:val="32"/>
          <w:szCs w:val="32"/>
        </w:rPr>
        <w:t xml:space="preserve">           </w:t>
      </w:r>
      <w:r>
        <w:rPr>
          <w:rFonts w:ascii="Times New Roman" w:eastAsia="標楷體" w:hAnsi="Times New Roman" w:cs="Times New Roman" w:hint="eastAsia"/>
          <w:sz w:val="32"/>
          <w:szCs w:val="32"/>
        </w:rPr>
        <w:t>視察林學銘</w:t>
      </w:r>
    </w:p>
    <w:p w:rsidR="003678A6" w:rsidRPr="00317070" w:rsidRDefault="003678A6" w:rsidP="003678A6">
      <w:pPr>
        <w:pStyle w:val="a7"/>
        <w:spacing w:line="480" w:lineRule="exact"/>
        <w:ind w:leftChars="0" w:left="426" w:rightChars="-142" w:right="-341"/>
        <w:jc w:val="both"/>
        <w:rPr>
          <w:rFonts w:ascii="標楷體" w:eastAsia="標楷體" w:hAnsi="標楷體" w:cs="新細明體"/>
          <w:sz w:val="32"/>
          <w:szCs w:val="32"/>
        </w:rPr>
      </w:pPr>
      <w:r>
        <w:rPr>
          <w:rFonts w:ascii="標楷體" w:eastAsia="標楷體" w:hAnsi="標楷體" w:cs="新細明體" w:hint="eastAsia"/>
          <w:sz w:val="32"/>
          <w:szCs w:val="32"/>
        </w:rPr>
        <w:t xml:space="preserve">          法務部</w:t>
      </w:r>
      <w:r w:rsidRPr="00317070">
        <w:rPr>
          <w:rFonts w:ascii="標楷體" w:eastAsia="標楷體" w:hAnsi="標楷體" w:cs="新細明體" w:hint="eastAsia"/>
          <w:sz w:val="32"/>
          <w:szCs w:val="32"/>
        </w:rPr>
        <w:t>矯正署</w:t>
      </w:r>
      <w:r w:rsidRPr="00FB308B">
        <w:rPr>
          <w:rFonts w:ascii="Times New Roman" w:eastAsia="標楷體" w:hAnsi="Times New Roman" w:cs="Times New Roman" w:hint="eastAsia"/>
          <w:sz w:val="32"/>
          <w:szCs w:val="32"/>
        </w:rPr>
        <w:t xml:space="preserve">  </w:t>
      </w:r>
      <w:r>
        <w:rPr>
          <w:rFonts w:ascii="Times New Roman" w:eastAsia="標楷體" w:hAnsi="Times New Roman" w:cs="Times New Roman" w:hint="eastAsia"/>
          <w:sz w:val="32"/>
          <w:szCs w:val="32"/>
        </w:rPr>
        <w:t xml:space="preserve">           </w:t>
      </w:r>
      <w:r>
        <w:rPr>
          <w:rFonts w:ascii="標楷體" w:eastAsia="標楷體" w:hAnsi="標楷體" w:cs="新細明體" w:hint="eastAsia"/>
          <w:sz w:val="32"/>
          <w:szCs w:val="32"/>
        </w:rPr>
        <w:t>導師鄒信真</w:t>
      </w:r>
    </w:p>
    <w:p w:rsidR="003678A6" w:rsidRDefault="003678A6" w:rsidP="003678A6">
      <w:pPr>
        <w:pStyle w:val="a7"/>
        <w:spacing w:line="480" w:lineRule="exact"/>
        <w:ind w:leftChars="0" w:left="426" w:rightChars="-142" w:right="-341"/>
        <w:jc w:val="both"/>
        <w:rPr>
          <w:rFonts w:ascii="標楷體" w:eastAsia="標楷體" w:hAnsi="標楷體" w:cs="新細明體"/>
          <w:sz w:val="32"/>
          <w:szCs w:val="32"/>
        </w:rPr>
      </w:pPr>
      <w:r>
        <w:rPr>
          <w:rFonts w:ascii="標楷體" w:eastAsia="標楷體" w:hAnsi="標楷體" w:cs="新細明體" w:hint="eastAsia"/>
          <w:sz w:val="32"/>
          <w:szCs w:val="32"/>
        </w:rPr>
        <w:t xml:space="preserve">          法務部</w:t>
      </w:r>
      <w:r w:rsidRPr="00317070">
        <w:rPr>
          <w:rFonts w:ascii="標楷體" w:eastAsia="標楷體" w:hAnsi="標楷體" w:cs="新細明體" w:hint="eastAsia"/>
          <w:sz w:val="32"/>
          <w:szCs w:val="32"/>
        </w:rPr>
        <w:t>矯正署</w:t>
      </w:r>
      <w:r>
        <w:rPr>
          <w:rFonts w:ascii="標楷體" w:eastAsia="標楷體" w:hAnsi="標楷體" w:cs="新細明體" w:hint="eastAsia"/>
          <w:sz w:val="32"/>
          <w:szCs w:val="32"/>
        </w:rPr>
        <w:t xml:space="preserve">             </w:t>
      </w:r>
      <w:r w:rsidRPr="00317070">
        <w:rPr>
          <w:rFonts w:ascii="標楷體" w:eastAsia="標楷體" w:hAnsi="標楷體" w:cs="新細明體" w:hint="eastAsia"/>
          <w:sz w:val="32"/>
          <w:szCs w:val="32"/>
        </w:rPr>
        <w:t>專員</w:t>
      </w:r>
      <w:r>
        <w:rPr>
          <w:rFonts w:ascii="標楷體" w:eastAsia="標楷體" w:hAnsi="標楷體" w:cs="新細明體" w:hint="eastAsia"/>
          <w:sz w:val="32"/>
          <w:szCs w:val="32"/>
        </w:rPr>
        <w:t>劉</w:t>
      </w:r>
      <w:r w:rsidRPr="00317070">
        <w:rPr>
          <w:rFonts w:ascii="標楷體" w:eastAsia="標楷體" w:hAnsi="標楷體" w:cs="新細明體" w:hint="eastAsia"/>
          <w:sz w:val="32"/>
          <w:szCs w:val="32"/>
        </w:rPr>
        <w:t>艾</w:t>
      </w:r>
      <w:proofErr w:type="gramStart"/>
      <w:r w:rsidRPr="00317070">
        <w:rPr>
          <w:rFonts w:ascii="標楷體" w:eastAsia="標楷體" w:hAnsi="標楷體" w:cs="新細明體" w:hint="eastAsia"/>
          <w:sz w:val="32"/>
          <w:szCs w:val="32"/>
        </w:rPr>
        <w:t>旻</w:t>
      </w:r>
      <w:proofErr w:type="gramEnd"/>
    </w:p>
    <w:p w:rsidR="003678A6" w:rsidRPr="004F5438" w:rsidRDefault="003678A6" w:rsidP="003678A6">
      <w:pPr>
        <w:pStyle w:val="a7"/>
        <w:spacing w:line="480" w:lineRule="exact"/>
        <w:ind w:leftChars="0" w:left="426" w:rightChars="-142" w:right="-341"/>
        <w:jc w:val="both"/>
        <w:rPr>
          <w:rFonts w:ascii="標楷體" w:eastAsia="標楷體" w:hAnsi="標楷體" w:cs="新細明體"/>
          <w:sz w:val="32"/>
          <w:szCs w:val="32"/>
        </w:rPr>
      </w:pPr>
      <w:r>
        <w:rPr>
          <w:rFonts w:ascii="標楷體" w:eastAsia="標楷體" w:hAnsi="標楷體" w:cs="新細明體" w:hint="eastAsia"/>
          <w:sz w:val="32"/>
          <w:szCs w:val="32"/>
        </w:rPr>
        <w:t xml:space="preserve">          法務部</w:t>
      </w:r>
      <w:r w:rsidRPr="00317070">
        <w:rPr>
          <w:rFonts w:ascii="標楷體" w:eastAsia="標楷體" w:hAnsi="標楷體" w:cs="新細明體" w:hint="eastAsia"/>
          <w:sz w:val="32"/>
          <w:szCs w:val="32"/>
        </w:rPr>
        <w:t>矯正署</w:t>
      </w:r>
      <w:r>
        <w:rPr>
          <w:rFonts w:ascii="標楷體" w:eastAsia="標楷體" w:hAnsi="標楷體" w:cs="新細明體" w:hint="eastAsia"/>
          <w:sz w:val="32"/>
          <w:szCs w:val="32"/>
        </w:rPr>
        <w:t xml:space="preserve">             </w:t>
      </w:r>
      <w:r w:rsidRPr="00317070">
        <w:rPr>
          <w:rFonts w:ascii="標楷體" w:eastAsia="標楷體" w:hAnsi="標楷體" w:cs="新細明體" w:hint="eastAsia"/>
          <w:sz w:val="32"/>
          <w:szCs w:val="32"/>
        </w:rPr>
        <w:t>專員</w:t>
      </w:r>
      <w:r>
        <w:rPr>
          <w:rFonts w:ascii="標楷體" w:eastAsia="標楷體" w:hAnsi="標楷體" w:cs="新細明體" w:hint="eastAsia"/>
          <w:sz w:val="32"/>
          <w:szCs w:val="32"/>
        </w:rPr>
        <w:t>李</w:t>
      </w:r>
      <w:proofErr w:type="gramStart"/>
      <w:r>
        <w:rPr>
          <w:rFonts w:ascii="標楷體" w:eastAsia="標楷體" w:hAnsi="標楷體" w:cs="新細明體" w:hint="eastAsia"/>
          <w:sz w:val="32"/>
          <w:szCs w:val="32"/>
        </w:rPr>
        <w:t>侑</w:t>
      </w:r>
      <w:proofErr w:type="gramEnd"/>
      <w:r>
        <w:rPr>
          <w:rFonts w:ascii="標楷體" w:eastAsia="標楷體" w:hAnsi="標楷體" w:cs="新細明體" w:hint="eastAsia"/>
          <w:sz w:val="32"/>
          <w:szCs w:val="32"/>
        </w:rPr>
        <w:t>穎</w:t>
      </w:r>
    </w:p>
    <w:p w:rsidR="003678A6" w:rsidRPr="00317070" w:rsidRDefault="003678A6" w:rsidP="003678A6">
      <w:pPr>
        <w:pStyle w:val="a7"/>
        <w:spacing w:line="480" w:lineRule="exact"/>
        <w:ind w:leftChars="0" w:left="426" w:rightChars="-142" w:right="-341"/>
        <w:jc w:val="both"/>
        <w:rPr>
          <w:rFonts w:ascii="標楷體" w:eastAsia="標楷體" w:hAnsi="標楷體" w:cs="新細明體"/>
          <w:sz w:val="32"/>
          <w:szCs w:val="32"/>
        </w:rPr>
      </w:pPr>
      <w:r>
        <w:rPr>
          <w:rFonts w:ascii="標楷體" w:eastAsia="標楷體" w:hAnsi="標楷體" w:cs="新細明體" w:hint="eastAsia"/>
          <w:sz w:val="32"/>
          <w:szCs w:val="32"/>
        </w:rPr>
        <w:t xml:space="preserve">          </w:t>
      </w:r>
      <w:proofErr w:type="gramStart"/>
      <w:r w:rsidRPr="00317070">
        <w:rPr>
          <w:rFonts w:ascii="標楷體" w:eastAsia="標楷體" w:hAnsi="標楷體" w:cs="新細明體" w:hint="eastAsia"/>
          <w:sz w:val="32"/>
          <w:szCs w:val="32"/>
        </w:rPr>
        <w:t>臺</w:t>
      </w:r>
      <w:proofErr w:type="gramEnd"/>
      <w:r>
        <w:rPr>
          <w:rFonts w:ascii="標楷體" w:eastAsia="標楷體" w:hAnsi="標楷體" w:cs="新細明體" w:hint="eastAsia"/>
          <w:sz w:val="32"/>
          <w:szCs w:val="32"/>
        </w:rPr>
        <w:t>中監獄                 典獄長林錦清</w:t>
      </w:r>
    </w:p>
    <w:p w:rsidR="003678A6" w:rsidRPr="00317070" w:rsidRDefault="003678A6" w:rsidP="003678A6">
      <w:pPr>
        <w:pStyle w:val="a7"/>
        <w:spacing w:line="480" w:lineRule="exact"/>
        <w:ind w:leftChars="0" w:left="426" w:rightChars="-142" w:right="-341"/>
        <w:jc w:val="both"/>
        <w:rPr>
          <w:rFonts w:ascii="標楷體" w:eastAsia="標楷體" w:hAnsi="標楷體" w:cs="新細明體"/>
          <w:sz w:val="32"/>
          <w:szCs w:val="32"/>
        </w:rPr>
      </w:pPr>
      <w:r>
        <w:rPr>
          <w:rFonts w:ascii="標楷體" w:eastAsia="標楷體" w:hAnsi="標楷體" w:cs="新細明體" w:hint="eastAsia"/>
          <w:sz w:val="32"/>
          <w:szCs w:val="32"/>
        </w:rPr>
        <w:t xml:space="preserve">          </w:t>
      </w:r>
      <w:proofErr w:type="gramStart"/>
      <w:r w:rsidRPr="00317070">
        <w:rPr>
          <w:rFonts w:ascii="標楷體" w:eastAsia="標楷體" w:hAnsi="標楷體" w:cs="新細明體" w:hint="eastAsia"/>
          <w:sz w:val="32"/>
          <w:szCs w:val="32"/>
        </w:rPr>
        <w:t>臺</w:t>
      </w:r>
      <w:proofErr w:type="gramEnd"/>
      <w:r>
        <w:rPr>
          <w:rFonts w:ascii="標楷體" w:eastAsia="標楷體" w:hAnsi="標楷體" w:cs="新細明體" w:hint="eastAsia"/>
          <w:sz w:val="32"/>
          <w:szCs w:val="32"/>
        </w:rPr>
        <w:t>中女子監獄             典獄長劉明彰</w:t>
      </w:r>
    </w:p>
    <w:p w:rsidR="003678A6" w:rsidRPr="00317070" w:rsidRDefault="003678A6" w:rsidP="003678A6">
      <w:pPr>
        <w:pStyle w:val="a7"/>
        <w:spacing w:line="480" w:lineRule="exact"/>
        <w:ind w:leftChars="0" w:left="426" w:rightChars="-142" w:right="-341"/>
        <w:jc w:val="both"/>
        <w:rPr>
          <w:rFonts w:ascii="標楷體" w:eastAsia="標楷體" w:hAnsi="標楷體" w:cs="新細明體"/>
          <w:sz w:val="32"/>
          <w:szCs w:val="32"/>
        </w:rPr>
      </w:pPr>
      <w:r>
        <w:rPr>
          <w:rFonts w:ascii="標楷體" w:eastAsia="標楷體" w:hAnsi="標楷體" w:cs="新細明體" w:hint="eastAsia"/>
          <w:sz w:val="32"/>
          <w:szCs w:val="32"/>
        </w:rPr>
        <w:t xml:space="preserve">          </w:t>
      </w:r>
      <w:proofErr w:type="gramStart"/>
      <w:r>
        <w:rPr>
          <w:rFonts w:ascii="標楷體" w:eastAsia="標楷體" w:hAnsi="標楷體" w:cs="新細明體" w:hint="eastAsia"/>
          <w:sz w:val="32"/>
          <w:szCs w:val="32"/>
        </w:rPr>
        <w:t>臺</w:t>
      </w:r>
      <w:proofErr w:type="gramEnd"/>
      <w:r>
        <w:rPr>
          <w:rFonts w:ascii="標楷體" w:eastAsia="標楷體" w:hAnsi="標楷體" w:cs="新細明體" w:hint="eastAsia"/>
          <w:sz w:val="32"/>
          <w:szCs w:val="32"/>
        </w:rPr>
        <w:t>中看守所               所長蘇慶榮</w:t>
      </w:r>
    </w:p>
    <w:p w:rsidR="003678A6" w:rsidRPr="000D6F00" w:rsidRDefault="003678A6" w:rsidP="003678A6">
      <w:pPr>
        <w:pStyle w:val="a7"/>
        <w:spacing w:line="480" w:lineRule="exact"/>
        <w:ind w:leftChars="0" w:left="426" w:rightChars="-142" w:right="-341"/>
        <w:jc w:val="both"/>
        <w:rPr>
          <w:rFonts w:ascii="標楷體" w:eastAsia="標楷體" w:hAnsi="標楷體" w:cs="新細明體"/>
          <w:sz w:val="32"/>
          <w:szCs w:val="32"/>
        </w:rPr>
      </w:pPr>
      <w:r>
        <w:rPr>
          <w:rFonts w:ascii="標楷體" w:eastAsia="標楷體" w:hAnsi="標楷體" w:cs="新細明體" w:hint="eastAsia"/>
          <w:sz w:val="32"/>
          <w:szCs w:val="32"/>
        </w:rPr>
        <w:t xml:space="preserve">          培德醫院                 副院長楊美都</w:t>
      </w:r>
    </w:p>
    <w:p w:rsidR="003678A6" w:rsidRPr="0029077B" w:rsidRDefault="003678A6" w:rsidP="003678A6">
      <w:pPr>
        <w:pStyle w:val="a7"/>
        <w:numPr>
          <w:ilvl w:val="0"/>
          <w:numId w:val="4"/>
        </w:numPr>
        <w:spacing w:line="480" w:lineRule="exact"/>
        <w:ind w:leftChars="0" w:left="426" w:rightChars="-142" w:right="-341" w:hanging="709"/>
        <w:jc w:val="both"/>
        <w:rPr>
          <w:rFonts w:ascii="標楷體" w:eastAsia="標楷體" w:hAnsi="標楷體" w:cs="Times New Roman"/>
          <w:sz w:val="32"/>
          <w:szCs w:val="32"/>
        </w:rPr>
      </w:pPr>
      <w:r>
        <w:rPr>
          <w:rFonts w:ascii="標楷體" w:eastAsia="標楷體" w:hAnsi="標楷體" w:cs="Times New Roman" w:hint="eastAsia"/>
          <w:sz w:val="32"/>
          <w:szCs w:val="32"/>
        </w:rPr>
        <w:t>程序</w:t>
      </w:r>
      <w:r w:rsidRPr="0029077B">
        <w:rPr>
          <w:rFonts w:ascii="標楷體" w:eastAsia="標楷體" w:hAnsi="標楷體" w:cs="Times New Roman" w:hint="eastAsia"/>
          <w:sz w:val="32"/>
          <w:szCs w:val="32"/>
        </w:rPr>
        <w:t>：</w:t>
      </w:r>
    </w:p>
    <w:p w:rsidR="003678A6" w:rsidRDefault="003678A6" w:rsidP="003678A6">
      <w:pPr>
        <w:pStyle w:val="a7"/>
        <w:numPr>
          <w:ilvl w:val="0"/>
          <w:numId w:val="5"/>
        </w:numPr>
        <w:spacing w:line="480" w:lineRule="exact"/>
        <w:ind w:leftChars="0" w:left="851" w:rightChars="-142" w:right="-341" w:hanging="567"/>
        <w:jc w:val="both"/>
        <w:rPr>
          <w:rFonts w:ascii="標楷體" w:eastAsia="標楷體" w:hAnsi="標楷體" w:cs="Times New Roman"/>
          <w:b/>
          <w:sz w:val="32"/>
          <w:szCs w:val="32"/>
        </w:rPr>
      </w:pPr>
      <w:r>
        <w:rPr>
          <w:rFonts w:ascii="標楷體" w:eastAsia="標楷體" w:hAnsi="標楷體" w:cs="Times New Roman" w:hint="eastAsia"/>
          <w:b/>
          <w:sz w:val="32"/>
          <w:szCs w:val="32"/>
        </w:rPr>
        <w:t>法務部陳政務次長明堂致詞</w:t>
      </w:r>
    </w:p>
    <w:p w:rsidR="003678A6" w:rsidRDefault="003678A6" w:rsidP="003678A6">
      <w:pPr>
        <w:pStyle w:val="a7"/>
        <w:spacing w:line="480" w:lineRule="exact"/>
        <w:ind w:leftChars="0" w:left="851" w:rightChars="-142" w:right="-341" w:firstLineChars="200" w:firstLine="640"/>
        <w:jc w:val="both"/>
        <w:rPr>
          <w:rFonts w:ascii="標楷體" w:eastAsia="標楷體" w:hAnsi="標楷體" w:cs="新細明體"/>
          <w:sz w:val="32"/>
          <w:szCs w:val="32"/>
        </w:rPr>
      </w:pPr>
      <w:r>
        <w:rPr>
          <w:rFonts w:ascii="標楷體" w:eastAsia="標楷體" w:hAnsi="標楷體" w:cs="新細明體" w:hint="eastAsia"/>
          <w:sz w:val="32"/>
          <w:szCs w:val="32"/>
        </w:rPr>
        <w:t>立法院葉召集委員、各委員與黨團辦公室同仁、司法及法制委員會</w:t>
      </w:r>
      <w:r w:rsidRPr="00A444F3">
        <w:rPr>
          <w:rFonts w:ascii="標楷體" w:eastAsia="標楷體" w:hAnsi="標楷體" w:cs="新細明體" w:hint="eastAsia"/>
          <w:sz w:val="32"/>
          <w:szCs w:val="32"/>
        </w:rPr>
        <w:t>同仁</w:t>
      </w:r>
      <w:r>
        <w:rPr>
          <w:rFonts w:ascii="標楷體" w:eastAsia="標楷體" w:hAnsi="標楷體" w:cs="新細明體" w:hint="eastAsia"/>
          <w:sz w:val="32"/>
          <w:szCs w:val="32"/>
        </w:rPr>
        <w:t>、衛生</w:t>
      </w:r>
      <w:proofErr w:type="gramStart"/>
      <w:r>
        <w:rPr>
          <w:rFonts w:ascii="標楷體" w:eastAsia="標楷體" w:hAnsi="標楷體" w:cs="新細明體" w:hint="eastAsia"/>
          <w:sz w:val="32"/>
          <w:szCs w:val="32"/>
        </w:rPr>
        <w:t>福利部及中部</w:t>
      </w:r>
      <w:proofErr w:type="gramEnd"/>
      <w:r>
        <w:rPr>
          <w:rFonts w:ascii="標楷體" w:eastAsia="標楷體" w:hAnsi="標楷體" w:cs="新細明體" w:hint="eastAsia"/>
          <w:sz w:val="32"/>
          <w:szCs w:val="32"/>
        </w:rPr>
        <w:t>地區的矯正</w:t>
      </w:r>
      <w:r w:rsidRPr="00A444F3">
        <w:rPr>
          <w:rFonts w:ascii="標楷體" w:eastAsia="標楷體" w:hAnsi="標楷體" w:cs="新細明體" w:hint="eastAsia"/>
          <w:sz w:val="32"/>
          <w:szCs w:val="32"/>
        </w:rPr>
        <w:t>同仁</w:t>
      </w:r>
      <w:r>
        <w:rPr>
          <w:rFonts w:ascii="標楷體" w:eastAsia="標楷體" w:hAnsi="標楷體" w:cs="新細明體" w:hint="eastAsia"/>
          <w:sz w:val="32"/>
          <w:szCs w:val="32"/>
        </w:rPr>
        <w:t>們</w:t>
      </w:r>
      <w:r w:rsidRPr="00A444F3">
        <w:rPr>
          <w:rFonts w:ascii="標楷體" w:eastAsia="標楷體" w:hAnsi="標楷體" w:cs="新細明體" w:hint="eastAsia"/>
          <w:sz w:val="32"/>
          <w:szCs w:val="32"/>
        </w:rPr>
        <w:t>，大家早安!</w:t>
      </w:r>
      <w:r>
        <w:rPr>
          <w:rFonts w:ascii="標楷體" w:eastAsia="標楷體" w:hAnsi="標楷體" w:cs="新細明體" w:hint="eastAsia"/>
          <w:sz w:val="32"/>
          <w:szCs w:val="32"/>
        </w:rPr>
        <w:t>感謝過去葉委員對於矯正業務的關心與重視</w:t>
      </w:r>
      <w:r w:rsidRPr="003937E3">
        <w:rPr>
          <w:rFonts w:ascii="標楷體" w:eastAsia="標楷體" w:hAnsi="標楷體" w:cs="新細明體" w:hint="eastAsia"/>
          <w:sz w:val="32"/>
          <w:szCs w:val="32"/>
        </w:rPr>
        <w:t>，</w:t>
      </w:r>
      <w:r>
        <w:rPr>
          <w:rFonts w:ascii="標楷體" w:eastAsia="標楷體" w:hAnsi="標楷體" w:cs="新細明體" w:hint="eastAsia"/>
          <w:sz w:val="32"/>
          <w:szCs w:val="32"/>
        </w:rPr>
        <w:t>今天</w:t>
      </w:r>
      <w:r w:rsidRPr="003937E3">
        <w:rPr>
          <w:rFonts w:ascii="標楷體" w:eastAsia="標楷體" w:hAnsi="標楷體" w:cs="新細明體" w:hint="eastAsia"/>
          <w:sz w:val="32"/>
          <w:szCs w:val="32"/>
        </w:rPr>
        <w:t>非常榮幸</w:t>
      </w:r>
      <w:r>
        <w:rPr>
          <w:rFonts w:ascii="標楷體" w:eastAsia="標楷體" w:hAnsi="標楷體" w:cs="新細明體" w:hint="eastAsia"/>
          <w:sz w:val="32"/>
          <w:szCs w:val="32"/>
        </w:rPr>
        <w:t>，</w:t>
      </w:r>
      <w:r w:rsidRPr="003937E3">
        <w:rPr>
          <w:rFonts w:ascii="標楷體" w:eastAsia="標楷體" w:hAnsi="標楷體" w:cs="新細明體" w:hint="eastAsia"/>
          <w:sz w:val="32"/>
          <w:szCs w:val="32"/>
        </w:rPr>
        <w:t>委員</w:t>
      </w:r>
      <w:r>
        <w:rPr>
          <w:rFonts w:ascii="標楷體" w:eastAsia="標楷體" w:hAnsi="標楷體" w:cs="新細明體" w:hint="eastAsia"/>
          <w:sz w:val="32"/>
          <w:szCs w:val="32"/>
        </w:rPr>
        <w:t>能親自帶隊來到我們矯正機關考察，其中一個重點是延續本週一在委員會的專題報告內容，實地瞭解有關大法官</w:t>
      </w:r>
      <w:r w:rsidRPr="00753124">
        <w:rPr>
          <w:rFonts w:ascii="標楷體" w:eastAsia="標楷體" w:hAnsi="標楷體" w:cs="新細明體" w:hint="eastAsia"/>
          <w:sz w:val="32"/>
          <w:szCs w:val="32"/>
        </w:rPr>
        <w:t>釋字799號</w:t>
      </w:r>
      <w:proofErr w:type="gramStart"/>
      <w:r w:rsidRPr="00753124">
        <w:rPr>
          <w:rFonts w:ascii="標楷體" w:eastAsia="標楷體" w:hAnsi="標楷體" w:cs="新細明體" w:hint="eastAsia"/>
          <w:sz w:val="32"/>
          <w:szCs w:val="32"/>
        </w:rPr>
        <w:t>解釋</w:t>
      </w:r>
      <w:r>
        <w:rPr>
          <w:rFonts w:ascii="標楷體" w:eastAsia="標楷體" w:hAnsi="標楷體" w:cs="新細明體" w:hint="eastAsia"/>
          <w:sz w:val="32"/>
          <w:szCs w:val="32"/>
        </w:rPr>
        <w:t>性犯罪刑</w:t>
      </w:r>
      <w:proofErr w:type="gramEnd"/>
      <w:r>
        <w:rPr>
          <w:rFonts w:ascii="標楷體" w:eastAsia="標楷體" w:hAnsi="標楷體" w:cs="新細明體" w:hint="eastAsia"/>
          <w:sz w:val="32"/>
          <w:szCs w:val="32"/>
        </w:rPr>
        <w:t>後治療問題。目前所在的這棟建築本來要做強制治療的場所，後來</w:t>
      </w:r>
      <w:r w:rsidRPr="00753124">
        <w:rPr>
          <w:rFonts w:ascii="標楷體" w:eastAsia="標楷體" w:hAnsi="標楷體" w:cs="新細明體" w:hint="eastAsia"/>
          <w:sz w:val="32"/>
          <w:szCs w:val="32"/>
        </w:rPr>
        <w:t>遭</w:t>
      </w:r>
      <w:proofErr w:type="gramStart"/>
      <w:r w:rsidRPr="00753124">
        <w:rPr>
          <w:rFonts w:ascii="標楷體" w:eastAsia="標楷體" w:hAnsi="標楷體" w:cs="新細明體" w:hint="eastAsia"/>
          <w:sz w:val="32"/>
          <w:szCs w:val="32"/>
        </w:rPr>
        <w:t>臺</w:t>
      </w:r>
      <w:proofErr w:type="gramEnd"/>
      <w:r w:rsidRPr="00753124">
        <w:rPr>
          <w:rFonts w:ascii="標楷體" w:eastAsia="標楷體" w:hAnsi="標楷體" w:cs="新細明體" w:hint="eastAsia"/>
          <w:sz w:val="32"/>
          <w:szCs w:val="32"/>
        </w:rPr>
        <w:t>中市</w:t>
      </w:r>
      <w:proofErr w:type="gramStart"/>
      <w:r w:rsidRPr="00753124">
        <w:rPr>
          <w:rFonts w:ascii="標楷體" w:eastAsia="標楷體" w:hAnsi="標楷體" w:cs="新細明體" w:hint="eastAsia"/>
          <w:sz w:val="32"/>
          <w:szCs w:val="32"/>
        </w:rPr>
        <w:t>政府廢照</w:t>
      </w:r>
      <w:proofErr w:type="gramEnd"/>
      <w:r w:rsidRPr="00753124">
        <w:rPr>
          <w:rFonts w:ascii="標楷體" w:eastAsia="標楷體" w:hAnsi="標楷體" w:cs="新細明體" w:hint="eastAsia"/>
          <w:sz w:val="32"/>
          <w:szCs w:val="32"/>
        </w:rPr>
        <w:t>，就是</w:t>
      </w:r>
      <w:r>
        <w:rPr>
          <w:rFonts w:ascii="標楷體" w:eastAsia="標楷體" w:hAnsi="標楷體" w:cs="新細明體" w:hint="eastAsia"/>
          <w:sz w:val="32"/>
          <w:szCs w:val="32"/>
        </w:rPr>
        <w:t>擔心附近居民</w:t>
      </w:r>
      <w:r w:rsidRPr="00753124">
        <w:rPr>
          <w:rFonts w:ascii="標楷體" w:eastAsia="標楷體" w:hAnsi="標楷體" w:cs="新細明體" w:hint="eastAsia"/>
          <w:sz w:val="32"/>
          <w:szCs w:val="32"/>
        </w:rPr>
        <w:t>的抗議，所以改建成現</w:t>
      </w:r>
      <w:r>
        <w:rPr>
          <w:rFonts w:ascii="標楷體" w:eastAsia="標楷體" w:hAnsi="標楷體" w:cs="新細明體" w:hint="eastAsia"/>
          <w:sz w:val="32"/>
          <w:szCs w:val="32"/>
        </w:rPr>
        <w:t>狀</w:t>
      </w:r>
      <w:r w:rsidRPr="00753124">
        <w:rPr>
          <w:rFonts w:ascii="標楷體" w:eastAsia="標楷體" w:hAnsi="標楷體" w:cs="新細明體" w:hint="eastAsia"/>
          <w:sz w:val="32"/>
          <w:szCs w:val="32"/>
        </w:rPr>
        <w:t>。</w:t>
      </w:r>
      <w:r w:rsidRPr="005357EB">
        <w:rPr>
          <w:rFonts w:ascii="標楷體" w:eastAsia="標楷體" w:hAnsi="標楷體" w:cs="新細明體" w:hint="eastAsia"/>
          <w:sz w:val="32"/>
          <w:szCs w:val="32"/>
        </w:rPr>
        <w:t>今天要麻煩葉召集委員、各位委員及黨團辦公室的同仁</w:t>
      </w:r>
      <w:r>
        <w:rPr>
          <w:rFonts w:ascii="標楷體" w:eastAsia="標楷體" w:hAnsi="標楷體" w:cs="新細明體" w:hint="eastAsia"/>
          <w:sz w:val="32"/>
          <w:szCs w:val="32"/>
        </w:rPr>
        <w:t>給我們指教，討論有什麼</w:t>
      </w:r>
      <w:r w:rsidRPr="005357EB">
        <w:rPr>
          <w:rFonts w:ascii="標楷體" w:eastAsia="標楷體" w:hAnsi="標楷體" w:cs="新細明體" w:hint="eastAsia"/>
          <w:sz w:val="32"/>
          <w:szCs w:val="32"/>
        </w:rPr>
        <w:t>改進之道。</w:t>
      </w:r>
    </w:p>
    <w:p w:rsidR="003678A6" w:rsidRPr="005357EB" w:rsidRDefault="003678A6" w:rsidP="003678A6">
      <w:pPr>
        <w:pStyle w:val="a7"/>
        <w:spacing w:line="480" w:lineRule="exact"/>
        <w:ind w:leftChars="0" w:left="851" w:rightChars="-142" w:right="-341" w:firstLineChars="200" w:firstLine="640"/>
        <w:jc w:val="both"/>
        <w:rPr>
          <w:rFonts w:ascii="標楷體" w:eastAsia="標楷體" w:hAnsi="標楷體" w:cs="新細明體"/>
          <w:sz w:val="32"/>
          <w:szCs w:val="32"/>
        </w:rPr>
      </w:pPr>
      <w:r>
        <w:rPr>
          <w:rFonts w:ascii="標楷體" w:eastAsia="標楷體" w:hAnsi="標楷體" w:cs="新細明體" w:hint="eastAsia"/>
          <w:sz w:val="32"/>
          <w:szCs w:val="32"/>
        </w:rPr>
        <w:t>另外，全國</w:t>
      </w:r>
      <w:r w:rsidRPr="005357EB">
        <w:rPr>
          <w:rFonts w:ascii="標楷體" w:eastAsia="標楷體" w:hAnsi="標楷體" w:cs="新細明體" w:hint="eastAsia"/>
          <w:sz w:val="32"/>
          <w:szCs w:val="32"/>
        </w:rPr>
        <w:t>有51</w:t>
      </w:r>
      <w:r>
        <w:rPr>
          <w:rFonts w:ascii="標楷體" w:eastAsia="標楷體" w:hAnsi="標楷體" w:cs="新細明體" w:hint="eastAsia"/>
          <w:sz w:val="32"/>
          <w:szCs w:val="32"/>
        </w:rPr>
        <w:t>所矯正機關，部分機關有兼辦及合署辦公的情形，在體制上應該調整，惟考量</w:t>
      </w:r>
      <w:r w:rsidRPr="005357EB">
        <w:rPr>
          <w:rFonts w:ascii="標楷體" w:eastAsia="標楷體" w:hAnsi="標楷體" w:cs="新細明體" w:hint="eastAsia"/>
          <w:sz w:val="32"/>
          <w:szCs w:val="32"/>
        </w:rPr>
        <w:t>國家整體的人力、物力資源有限，只能權宜現</w:t>
      </w:r>
      <w:r>
        <w:rPr>
          <w:rFonts w:ascii="標楷體" w:eastAsia="標楷體" w:hAnsi="標楷體" w:cs="新細明體" w:hint="eastAsia"/>
          <w:sz w:val="32"/>
          <w:szCs w:val="32"/>
        </w:rPr>
        <w:t>狀，也要感謝矯正同仁的刻苦耐勞，等</w:t>
      </w:r>
      <w:r>
        <w:rPr>
          <w:rFonts w:ascii="標楷體" w:eastAsia="標楷體" w:hAnsi="標楷體" w:cs="新細明體" w:hint="eastAsia"/>
          <w:sz w:val="32"/>
          <w:szCs w:val="32"/>
        </w:rPr>
        <w:lastRenderedPageBreak/>
        <w:t>一下實地走訪，就把真實情況呈現給委員瞭解。本人謹代表法務部感謝各位到來</w:t>
      </w:r>
      <w:r w:rsidRPr="005357EB">
        <w:rPr>
          <w:rFonts w:ascii="標楷體" w:eastAsia="標楷體" w:hAnsi="標楷體" w:cs="新細明體" w:hint="eastAsia"/>
          <w:sz w:val="32"/>
          <w:szCs w:val="32"/>
        </w:rPr>
        <w:t>，希望</w:t>
      </w:r>
      <w:r>
        <w:rPr>
          <w:rFonts w:ascii="標楷體" w:eastAsia="標楷體" w:hAnsi="標楷體" w:cs="新細明體" w:hint="eastAsia"/>
          <w:sz w:val="32"/>
          <w:szCs w:val="32"/>
        </w:rPr>
        <w:t>委員、各黨團及委員</w:t>
      </w:r>
      <w:r w:rsidRPr="005357EB">
        <w:rPr>
          <w:rFonts w:ascii="標楷體" w:eastAsia="標楷體" w:hAnsi="標楷體" w:cs="新細明體" w:hint="eastAsia"/>
          <w:sz w:val="32"/>
          <w:szCs w:val="32"/>
        </w:rPr>
        <w:t>辦公室</w:t>
      </w:r>
      <w:r>
        <w:rPr>
          <w:rFonts w:ascii="標楷體" w:eastAsia="標楷體" w:hAnsi="標楷體" w:cs="新細明體" w:hint="eastAsia"/>
          <w:sz w:val="32"/>
          <w:szCs w:val="32"/>
        </w:rPr>
        <w:t>同仁，能夠多給予我們支持與</w:t>
      </w:r>
      <w:r w:rsidRPr="005357EB">
        <w:rPr>
          <w:rFonts w:ascii="標楷體" w:eastAsia="標楷體" w:hAnsi="標楷體" w:cs="新細明體" w:hint="eastAsia"/>
          <w:sz w:val="32"/>
          <w:szCs w:val="32"/>
        </w:rPr>
        <w:t>指教，謝謝大家。</w:t>
      </w:r>
    </w:p>
    <w:p w:rsidR="003678A6" w:rsidRPr="00753124" w:rsidRDefault="003678A6" w:rsidP="003678A6">
      <w:pPr>
        <w:pStyle w:val="a7"/>
        <w:numPr>
          <w:ilvl w:val="0"/>
          <w:numId w:val="5"/>
        </w:numPr>
        <w:spacing w:line="480" w:lineRule="exact"/>
        <w:ind w:leftChars="0" w:left="851" w:rightChars="-142" w:right="-341" w:hanging="567"/>
        <w:jc w:val="both"/>
        <w:rPr>
          <w:rFonts w:ascii="標楷體" w:eastAsia="標楷體" w:hAnsi="標楷體" w:cs="新細明體"/>
          <w:sz w:val="32"/>
          <w:szCs w:val="32"/>
        </w:rPr>
      </w:pPr>
      <w:r w:rsidRPr="00753124">
        <w:rPr>
          <w:rFonts w:ascii="標楷體" w:eastAsia="標楷體" w:hAnsi="標楷體" w:cs="Times New Roman" w:hint="eastAsia"/>
          <w:b/>
          <w:sz w:val="32"/>
          <w:szCs w:val="32"/>
        </w:rPr>
        <w:t>立法院葉委員</w:t>
      </w:r>
      <w:proofErr w:type="gramStart"/>
      <w:r w:rsidRPr="00753124">
        <w:rPr>
          <w:rFonts w:ascii="標楷體" w:eastAsia="標楷體" w:hAnsi="標楷體" w:cs="Times New Roman" w:hint="eastAsia"/>
          <w:b/>
          <w:sz w:val="32"/>
          <w:szCs w:val="32"/>
        </w:rPr>
        <w:t>毓</w:t>
      </w:r>
      <w:proofErr w:type="gramEnd"/>
      <w:r w:rsidRPr="00753124">
        <w:rPr>
          <w:rFonts w:ascii="標楷體" w:eastAsia="標楷體" w:hAnsi="標楷體" w:cs="Times New Roman" w:hint="eastAsia"/>
          <w:b/>
          <w:sz w:val="32"/>
          <w:szCs w:val="32"/>
        </w:rPr>
        <w:t>蘭致詞</w:t>
      </w:r>
    </w:p>
    <w:p w:rsidR="003678A6" w:rsidRDefault="003678A6" w:rsidP="003678A6">
      <w:pPr>
        <w:pStyle w:val="a7"/>
        <w:spacing w:line="480" w:lineRule="exact"/>
        <w:ind w:leftChars="0" w:left="851" w:rightChars="-142" w:right="-341" w:firstLineChars="200" w:firstLine="640"/>
        <w:jc w:val="both"/>
        <w:rPr>
          <w:rFonts w:ascii="標楷體" w:eastAsia="標楷體" w:hAnsi="標楷體" w:cs="新細明體"/>
          <w:sz w:val="32"/>
          <w:szCs w:val="32"/>
        </w:rPr>
      </w:pPr>
      <w:r w:rsidRPr="00A444F3">
        <w:rPr>
          <w:rFonts w:ascii="標楷體" w:eastAsia="標楷體" w:hAnsi="標楷體" w:cs="新細明體" w:hint="eastAsia"/>
          <w:sz w:val="32"/>
          <w:szCs w:val="32"/>
        </w:rPr>
        <w:t>次長、立法院</w:t>
      </w:r>
      <w:r>
        <w:rPr>
          <w:rFonts w:ascii="標楷體" w:eastAsia="標楷體" w:hAnsi="標楷體" w:cs="新細明體" w:hint="eastAsia"/>
          <w:sz w:val="32"/>
          <w:szCs w:val="32"/>
        </w:rPr>
        <w:t>與各委員辦公室的同仁、矯正署、衛生福利部，以及</w:t>
      </w:r>
      <w:r w:rsidRPr="00A444F3">
        <w:rPr>
          <w:rFonts w:ascii="標楷體" w:eastAsia="標楷體" w:hAnsi="標楷體" w:cs="新細明體" w:hint="eastAsia"/>
          <w:sz w:val="32"/>
          <w:szCs w:val="32"/>
        </w:rPr>
        <w:t>矯正機關的同仁</w:t>
      </w:r>
      <w:r>
        <w:rPr>
          <w:rFonts w:ascii="標楷體" w:eastAsia="標楷體" w:hAnsi="標楷體" w:cs="新細明體" w:hint="eastAsia"/>
          <w:sz w:val="32"/>
          <w:szCs w:val="32"/>
        </w:rPr>
        <w:t>們，大家早安</w:t>
      </w:r>
      <w:r w:rsidRPr="00A444F3">
        <w:rPr>
          <w:rFonts w:ascii="標楷體" w:eastAsia="標楷體" w:hAnsi="標楷體" w:cs="新細明體" w:hint="eastAsia"/>
          <w:sz w:val="32"/>
          <w:szCs w:val="32"/>
        </w:rPr>
        <w:t>!</w:t>
      </w:r>
      <w:r>
        <w:rPr>
          <w:rFonts w:ascii="標楷體" w:eastAsia="標楷體" w:hAnsi="標楷體" w:cs="新細明體" w:hint="eastAsia"/>
          <w:sz w:val="32"/>
          <w:szCs w:val="32"/>
        </w:rPr>
        <w:t>剛</w:t>
      </w:r>
      <w:r w:rsidRPr="00A444F3">
        <w:rPr>
          <w:rFonts w:ascii="標楷體" w:eastAsia="標楷體" w:hAnsi="標楷體" w:cs="新細明體" w:hint="eastAsia"/>
          <w:sz w:val="32"/>
          <w:szCs w:val="32"/>
        </w:rPr>
        <w:t>提到這棟建築物是</w:t>
      </w:r>
      <w:r>
        <w:rPr>
          <w:rFonts w:ascii="標楷體" w:eastAsia="標楷體" w:hAnsi="標楷體" w:cs="新細明體" w:hint="eastAsia"/>
          <w:sz w:val="32"/>
          <w:szCs w:val="32"/>
        </w:rPr>
        <w:t>過去台中胡前市長任內</w:t>
      </w:r>
      <w:r w:rsidRPr="00A444F3">
        <w:rPr>
          <w:rFonts w:ascii="標楷體" w:eastAsia="標楷體" w:hAnsi="標楷體" w:cs="新細明體" w:hint="eastAsia"/>
          <w:sz w:val="32"/>
          <w:szCs w:val="32"/>
        </w:rPr>
        <w:t>籌建</w:t>
      </w:r>
      <w:r>
        <w:rPr>
          <w:rFonts w:ascii="標楷體" w:eastAsia="標楷體" w:hAnsi="標楷體" w:cs="新細明體" w:hint="eastAsia"/>
          <w:sz w:val="32"/>
          <w:szCs w:val="32"/>
        </w:rPr>
        <w:t>的，當時衛生福利部李炳樟科長跟我</w:t>
      </w:r>
      <w:r w:rsidRPr="00A444F3">
        <w:rPr>
          <w:rFonts w:ascii="標楷體" w:eastAsia="標楷體" w:hAnsi="標楷體" w:cs="新細明體" w:hint="eastAsia"/>
          <w:sz w:val="32"/>
          <w:szCs w:val="32"/>
        </w:rPr>
        <w:t>在內政部家庭暴力防治委員會</w:t>
      </w:r>
      <w:r>
        <w:rPr>
          <w:rFonts w:ascii="標楷體" w:eastAsia="標楷體" w:hAnsi="標楷體" w:cs="新細明體" w:hint="eastAsia"/>
          <w:sz w:val="32"/>
          <w:szCs w:val="32"/>
        </w:rPr>
        <w:t>，為了許多婦女團體，</w:t>
      </w:r>
      <w:r w:rsidRPr="00A444F3">
        <w:rPr>
          <w:rFonts w:ascii="標楷體" w:eastAsia="標楷體" w:hAnsi="標楷體" w:cs="新細明體" w:hint="eastAsia"/>
          <w:sz w:val="32"/>
          <w:szCs w:val="32"/>
        </w:rPr>
        <w:t>殷殷期待</w:t>
      </w:r>
      <w:r>
        <w:rPr>
          <w:rFonts w:ascii="標楷體" w:eastAsia="標楷體" w:hAnsi="標楷體" w:cs="新細明體" w:hint="eastAsia"/>
          <w:sz w:val="32"/>
          <w:szCs w:val="32"/>
        </w:rPr>
        <w:t>對於精神或身心障礙的性侵犯，可以在</w:t>
      </w:r>
      <w:r w:rsidRPr="00A444F3">
        <w:rPr>
          <w:rFonts w:ascii="標楷體" w:eastAsia="標楷體" w:hAnsi="標楷體" w:cs="新細明體" w:hint="eastAsia"/>
          <w:sz w:val="32"/>
          <w:szCs w:val="32"/>
        </w:rPr>
        <w:t>刑後強制治療的專責醫院</w:t>
      </w:r>
      <w:r>
        <w:rPr>
          <w:rFonts w:ascii="標楷體" w:eastAsia="標楷體" w:hAnsi="標楷體" w:cs="新細明體" w:hint="eastAsia"/>
          <w:sz w:val="32"/>
          <w:szCs w:val="32"/>
        </w:rPr>
        <w:t>進行治療，結果在地方反彈</w:t>
      </w:r>
      <w:r w:rsidRPr="00A444F3">
        <w:rPr>
          <w:rFonts w:ascii="標楷體" w:eastAsia="標楷體" w:hAnsi="標楷體" w:cs="新細明體" w:hint="eastAsia"/>
          <w:sz w:val="32"/>
          <w:szCs w:val="32"/>
        </w:rPr>
        <w:t>下，功虧一簣，這一過就10</w:t>
      </w:r>
      <w:r>
        <w:rPr>
          <w:rFonts w:ascii="標楷體" w:eastAsia="標楷體" w:hAnsi="標楷體" w:cs="新細明體" w:hint="eastAsia"/>
          <w:sz w:val="32"/>
          <w:szCs w:val="32"/>
        </w:rPr>
        <w:t>幾年。</w:t>
      </w:r>
    </w:p>
    <w:p w:rsidR="003678A6" w:rsidRPr="00F67DDF" w:rsidRDefault="003678A6" w:rsidP="003678A6">
      <w:pPr>
        <w:pStyle w:val="a7"/>
        <w:spacing w:line="480" w:lineRule="exact"/>
        <w:ind w:leftChars="0" w:left="851" w:rightChars="-142" w:right="-341" w:firstLineChars="200" w:firstLine="640"/>
        <w:jc w:val="both"/>
        <w:rPr>
          <w:rFonts w:ascii="標楷體" w:eastAsia="標楷體" w:hAnsi="標楷體" w:cs="新細明體"/>
          <w:sz w:val="32"/>
          <w:szCs w:val="32"/>
        </w:rPr>
      </w:pPr>
      <w:r>
        <w:rPr>
          <w:rFonts w:ascii="標楷體" w:eastAsia="標楷體" w:hAnsi="標楷體" w:cs="新細明體" w:hint="eastAsia"/>
          <w:sz w:val="32"/>
          <w:szCs w:val="32"/>
        </w:rPr>
        <w:t>剛提到司法院109年</w:t>
      </w:r>
      <w:r w:rsidRPr="00A444F3">
        <w:rPr>
          <w:rFonts w:ascii="標楷體" w:eastAsia="標楷體" w:hAnsi="標楷體" w:cs="新細明體" w:hint="eastAsia"/>
          <w:sz w:val="32"/>
          <w:szCs w:val="32"/>
        </w:rPr>
        <w:t>12月31</w:t>
      </w:r>
      <w:r>
        <w:rPr>
          <w:rFonts w:ascii="標楷體" w:eastAsia="標楷體" w:hAnsi="標楷體" w:cs="新細明體" w:hint="eastAsia"/>
          <w:sz w:val="32"/>
          <w:szCs w:val="32"/>
        </w:rPr>
        <w:t>日的</w:t>
      </w:r>
      <w:r w:rsidRPr="00A444F3">
        <w:rPr>
          <w:rFonts w:ascii="標楷體" w:eastAsia="標楷體" w:hAnsi="標楷體" w:cs="新細明體" w:hint="eastAsia"/>
          <w:sz w:val="32"/>
          <w:szCs w:val="32"/>
        </w:rPr>
        <w:t>釋字799</w:t>
      </w:r>
      <w:r>
        <w:rPr>
          <w:rFonts w:ascii="標楷體" w:eastAsia="標楷體" w:hAnsi="標楷體" w:cs="新細明體" w:hint="eastAsia"/>
          <w:sz w:val="32"/>
          <w:szCs w:val="32"/>
        </w:rPr>
        <w:t>號解釋，係為</w:t>
      </w:r>
      <w:r w:rsidRPr="00A444F3">
        <w:rPr>
          <w:rFonts w:ascii="標楷體" w:eastAsia="標楷體" w:hAnsi="標楷體" w:cs="新細明體" w:hint="eastAsia"/>
          <w:sz w:val="32"/>
          <w:szCs w:val="32"/>
        </w:rPr>
        <w:t>預告</w:t>
      </w:r>
      <w:r>
        <w:rPr>
          <w:rFonts w:ascii="標楷體" w:eastAsia="標楷體" w:hAnsi="標楷體" w:cs="新細明體" w:hint="eastAsia"/>
          <w:sz w:val="32"/>
          <w:szCs w:val="32"/>
        </w:rPr>
        <w:t>性</w:t>
      </w:r>
      <w:r w:rsidRPr="00A444F3">
        <w:rPr>
          <w:rFonts w:ascii="標楷體" w:eastAsia="標楷體" w:hAnsi="標楷體" w:cs="新細明體" w:hint="eastAsia"/>
          <w:sz w:val="32"/>
          <w:szCs w:val="32"/>
        </w:rPr>
        <w:t>的違憲，</w:t>
      </w:r>
      <w:r>
        <w:rPr>
          <w:rFonts w:ascii="標楷體" w:eastAsia="標楷體" w:hAnsi="標楷體" w:cs="新細明體" w:hint="eastAsia"/>
          <w:sz w:val="32"/>
          <w:szCs w:val="32"/>
        </w:rPr>
        <w:t>假如3</w:t>
      </w:r>
      <w:r w:rsidRPr="00A444F3">
        <w:rPr>
          <w:rFonts w:ascii="標楷體" w:eastAsia="標楷體" w:hAnsi="標楷體" w:cs="新細明體" w:hint="eastAsia"/>
          <w:sz w:val="32"/>
          <w:szCs w:val="32"/>
        </w:rPr>
        <w:t>年</w:t>
      </w:r>
      <w:r>
        <w:rPr>
          <w:rFonts w:ascii="標楷體" w:eastAsia="標楷體" w:hAnsi="標楷體" w:cs="新細明體" w:hint="eastAsia"/>
          <w:sz w:val="32"/>
          <w:szCs w:val="32"/>
        </w:rPr>
        <w:t>內</w:t>
      </w:r>
      <w:r w:rsidRPr="00A444F3">
        <w:rPr>
          <w:rFonts w:ascii="標楷體" w:eastAsia="標楷體" w:hAnsi="標楷體" w:cs="新細明體" w:hint="eastAsia"/>
          <w:sz w:val="32"/>
          <w:szCs w:val="32"/>
        </w:rPr>
        <w:t>不改進就要違憲，我認為</w:t>
      </w:r>
      <w:r>
        <w:rPr>
          <w:rFonts w:ascii="標楷體" w:eastAsia="標楷體" w:hAnsi="標楷體" w:cs="新細明體" w:hint="eastAsia"/>
          <w:sz w:val="32"/>
          <w:szCs w:val="32"/>
        </w:rPr>
        <w:t>如果立法院不發揮監督跟督促的功能，3年過後，可能仍一無所成，因為司法精神醫院議題，</w:t>
      </w:r>
      <w:r w:rsidRPr="00A444F3">
        <w:rPr>
          <w:rFonts w:ascii="標楷體" w:eastAsia="標楷體" w:hAnsi="標楷體" w:cs="新細明體" w:hint="eastAsia"/>
          <w:sz w:val="32"/>
          <w:szCs w:val="32"/>
        </w:rPr>
        <w:t>不是在去年12</w:t>
      </w:r>
      <w:r>
        <w:rPr>
          <w:rFonts w:ascii="標楷體" w:eastAsia="標楷體" w:hAnsi="標楷體" w:cs="新細明體" w:hint="eastAsia"/>
          <w:sz w:val="32"/>
          <w:szCs w:val="32"/>
        </w:rPr>
        <w:t>月底才提出來，鐵路殺警案</w:t>
      </w:r>
      <w:r w:rsidRPr="00A444F3">
        <w:rPr>
          <w:rFonts w:ascii="標楷體" w:eastAsia="標楷體" w:hAnsi="標楷體" w:cs="新細明體" w:hint="eastAsia"/>
          <w:sz w:val="32"/>
          <w:szCs w:val="32"/>
        </w:rPr>
        <w:t>，法官</w:t>
      </w:r>
      <w:r>
        <w:rPr>
          <w:rFonts w:ascii="標楷體" w:eastAsia="標楷體" w:hAnsi="標楷體" w:cs="新細明體" w:hint="eastAsia"/>
          <w:sz w:val="32"/>
          <w:szCs w:val="32"/>
        </w:rPr>
        <w:t>因兇手患有嚴重</w:t>
      </w:r>
      <w:proofErr w:type="gramStart"/>
      <w:r>
        <w:rPr>
          <w:rFonts w:ascii="標楷體" w:eastAsia="標楷體" w:hAnsi="標楷體" w:cs="新細明體" w:hint="eastAsia"/>
          <w:sz w:val="32"/>
          <w:szCs w:val="32"/>
        </w:rPr>
        <w:t>的思覺失調</w:t>
      </w:r>
      <w:proofErr w:type="gramEnd"/>
      <w:r>
        <w:rPr>
          <w:rFonts w:ascii="標楷體" w:eastAsia="標楷體" w:hAnsi="標楷體" w:cs="新細明體" w:hint="eastAsia"/>
          <w:sz w:val="32"/>
          <w:szCs w:val="32"/>
        </w:rPr>
        <w:t>症，</w:t>
      </w:r>
      <w:r w:rsidRPr="00A444F3">
        <w:rPr>
          <w:rFonts w:ascii="標楷體" w:eastAsia="標楷體" w:hAnsi="標楷體" w:cs="新細明體" w:hint="eastAsia"/>
          <w:sz w:val="32"/>
          <w:szCs w:val="32"/>
        </w:rPr>
        <w:t>判決無罪，</w:t>
      </w:r>
      <w:r>
        <w:rPr>
          <w:rFonts w:ascii="標楷體" w:eastAsia="標楷體" w:hAnsi="標楷體" w:cs="新細明體" w:hint="eastAsia"/>
          <w:sz w:val="32"/>
          <w:szCs w:val="32"/>
        </w:rPr>
        <w:t>當時我們在第一時間就提出應該要有司法精神醫院</w:t>
      </w:r>
      <w:r w:rsidRPr="00A444F3">
        <w:rPr>
          <w:rFonts w:ascii="標楷體" w:eastAsia="標楷體" w:hAnsi="標楷體" w:cs="新細明體" w:hint="eastAsia"/>
          <w:sz w:val="32"/>
          <w:szCs w:val="32"/>
        </w:rPr>
        <w:t>，</w:t>
      </w:r>
      <w:r>
        <w:rPr>
          <w:rFonts w:ascii="標楷體" w:eastAsia="標楷體" w:hAnsi="標楷體" w:cs="新細明體" w:hint="eastAsia"/>
          <w:sz w:val="32"/>
          <w:szCs w:val="32"/>
        </w:rPr>
        <w:t>讓兇手有機會獲得一個</w:t>
      </w:r>
      <w:r w:rsidRPr="00A444F3">
        <w:rPr>
          <w:rFonts w:ascii="標楷體" w:eastAsia="標楷體" w:hAnsi="標楷體" w:cs="新細明體" w:hint="eastAsia"/>
          <w:sz w:val="32"/>
          <w:szCs w:val="32"/>
        </w:rPr>
        <w:t>治療的場所。我記得</w:t>
      </w:r>
      <w:r>
        <w:rPr>
          <w:rFonts w:ascii="標楷體" w:eastAsia="標楷體" w:hAnsi="標楷體" w:cs="新細明體" w:hint="eastAsia"/>
          <w:sz w:val="32"/>
          <w:szCs w:val="32"/>
        </w:rPr>
        <w:t>當時</w:t>
      </w:r>
      <w:r w:rsidRPr="00A444F3">
        <w:rPr>
          <w:rFonts w:ascii="標楷體" w:eastAsia="標楷體" w:hAnsi="標楷體" w:cs="新細明體" w:hint="eastAsia"/>
          <w:sz w:val="32"/>
          <w:szCs w:val="32"/>
        </w:rPr>
        <w:t>，</w:t>
      </w:r>
      <w:r>
        <w:rPr>
          <w:rFonts w:ascii="標楷體" w:eastAsia="標楷體" w:hAnsi="標楷體" w:cs="新細明體" w:hint="eastAsia"/>
          <w:sz w:val="32"/>
          <w:szCs w:val="32"/>
        </w:rPr>
        <w:t>衛生福利部</w:t>
      </w:r>
      <w:proofErr w:type="gramStart"/>
      <w:r>
        <w:rPr>
          <w:rFonts w:ascii="標楷體" w:eastAsia="標楷體" w:hAnsi="標楷體" w:cs="新細明體" w:hint="eastAsia"/>
          <w:sz w:val="32"/>
          <w:szCs w:val="32"/>
        </w:rPr>
        <w:t>諶</w:t>
      </w:r>
      <w:proofErr w:type="gramEnd"/>
      <w:r>
        <w:rPr>
          <w:rFonts w:ascii="標楷體" w:eastAsia="標楷體" w:hAnsi="標楷體" w:cs="新細明體" w:hint="eastAsia"/>
          <w:sz w:val="32"/>
          <w:szCs w:val="32"/>
        </w:rPr>
        <w:t>立中司長在記者會上說行政院已經在注意及處理</w:t>
      </w:r>
      <w:r w:rsidRPr="00A444F3">
        <w:rPr>
          <w:rFonts w:ascii="標楷體" w:eastAsia="標楷體" w:hAnsi="標楷體" w:cs="新細明體" w:hint="eastAsia"/>
          <w:sz w:val="32"/>
          <w:szCs w:val="32"/>
        </w:rPr>
        <w:t>，應該2</w:t>
      </w:r>
      <w:r>
        <w:rPr>
          <w:rFonts w:ascii="標楷體" w:eastAsia="標楷體" w:hAnsi="標楷體" w:cs="新細明體" w:hint="eastAsia"/>
          <w:sz w:val="32"/>
          <w:szCs w:val="32"/>
        </w:rPr>
        <w:t>個月就會有</w:t>
      </w:r>
      <w:r w:rsidRPr="00A444F3">
        <w:rPr>
          <w:rFonts w:ascii="標楷體" w:eastAsia="標楷體" w:hAnsi="標楷體" w:cs="新細明體" w:hint="eastAsia"/>
          <w:sz w:val="32"/>
          <w:szCs w:val="32"/>
        </w:rPr>
        <w:t>結果，然</w:t>
      </w:r>
      <w:r>
        <w:rPr>
          <w:rFonts w:ascii="標楷體" w:eastAsia="標楷體" w:hAnsi="標楷體" w:cs="新細明體" w:hint="eastAsia"/>
          <w:sz w:val="32"/>
          <w:szCs w:val="32"/>
        </w:rPr>
        <w:t>現今</w:t>
      </w:r>
      <w:r w:rsidRPr="00A444F3">
        <w:rPr>
          <w:rFonts w:ascii="標楷體" w:eastAsia="標楷體" w:hAnsi="標楷體" w:cs="新細明體" w:hint="eastAsia"/>
          <w:sz w:val="32"/>
          <w:szCs w:val="32"/>
        </w:rPr>
        <w:t>即將邁入第11</w:t>
      </w:r>
      <w:r>
        <w:rPr>
          <w:rFonts w:ascii="標楷體" w:eastAsia="標楷體" w:hAnsi="標楷體" w:cs="新細明體" w:hint="eastAsia"/>
          <w:sz w:val="32"/>
          <w:szCs w:val="32"/>
        </w:rPr>
        <w:t>、12</w:t>
      </w:r>
      <w:r w:rsidRPr="00A444F3">
        <w:rPr>
          <w:rFonts w:ascii="標楷體" w:eastAsia="標楷體" w:hAnsi="標楷體" w:cs="新細明體" w:hint="eastAsia"/>
          <w:sz w:val="32"/>
          <w:szCs w:val="32"/>
        </w:rPr>
        <w:t>個月</w:t>
      </w:r>
      <w:r>
        <w:rPr>
          <w:rFonts w:ascii="標楷體" w:eastAsia="標楷體" w:hAnsi="標楷體" w:cs="新細明體" w:hint="eastAsia"/>
          <w:sz w:val="32"/>
          <w:szCs w:val="32"/>
        </w:rPr>
        <w:t>了。在</w:t>
      </w:r>
      <w:r w:rsidRPr="00F67DDF">
        <w:rPr>
          <w:rFonts w:ascii="標楷體" w:eastAsia="標楷體" w:hAnsi="標楷體" w:cs="新細明體" w:hint="eastAsia"/>
          <w:sz w:val="32"/>
          <w:szCs w:val="32"/>
        </w:rPr>
        <w:t>我第一次輪值司法及法制委員會的召集委員，就請他們針對釋字799號進行專案報告外，今日也來實地瞭解，雖然只有我一個委員，但</w:t>
      </w:r>
      <w:r>
        <w:rPr>
          <w:rFonts w:ascii="標楷體" w:eastAsia="標楷體" w:hAnsi="標楷體" w:cs="新細明體" w:hint="eastAsia"/>
          <w:sz w:val="32"/>
          <w:szCs w:val="32"/>
        </w:rPr>
        <w:t>誠如</w:t>
      </w:r>
      <w:r w:rsidRPr="00F67DDF">
        <w:rPr>
          <w:rFonts w:ascii="標楷體" w:eastAsia="標楷體" w:hAnsi="標楷體" w:cs="新細明體" w:hint="eastAsia"/>
          <w:sz w:val="32"/>
          <w:szCs w:val="32"/>
        </w:rPr>
        <w:t>次長所說</w:t>
      </w:r>
      <w:r>
        <w:rPr>
          <w:rFonts w:ascii="標楷體" w:eastAsia="標楷體" w:hAnsi="標楷體" w:cs="新細明體" w:hint="eastAsia"/>
          <w:sz w:val="32"/>
          <w:szCs w:val="32"/>
        </w:rPr>
        <w:t>，柯總召</w:t>
      </w:r>
      <w:r w:rsidRPr="00F67DDF">
        <w:rPr>
          <w:rFonts w:ascii="標楷體" w:eastAsia="標楷體" w:hAnsi="標楷體" w:cs="新細明體" w:hint="eastAsia"/>
          <w:sz w:val="32"/>
          <w:szCs w:val="32"/>
        </w:rPr>
        <w:t>特別交代只要在這邊看到的問題，執政黨會全力</w:t>
      </w:r>
      <w:r>
        <w:rPr>
          <w:rFonts w:ascii="標楷體" w:eastAsia="標楷體" w:hAnsi="標楷體" w:cs="新細明體" w:hint="eastAsia"/>
          <w:sz w:val="32"/>
          <w:szCs w:val="32"/>
        </w:rPr>
        <w:t>促成，</w:t>
      </w:r>
      <w:r w:rsidRPr="00F67DDF">
        <w:rPr>
          <w:rFonts w:ascii="標楷體" w:eastAsia="標楷體" w:hAnsi="標楷體" w:cs="新細明體" w:hint="eastAsia"/>
          <w:sz w:val="32"/>
          <w:szCs w:val="32"/>
        </w:rPr>
        <w:t>努力來解決，另外</w:t>
      </w:r>
      <w:proofErr w:type="gramStart"/>
      <w:r w:rsidRPr="00F67DDF">
        <w:rPr>
          <w:rFonts w:ascii="標楷體" w:eastAsia="標楷體" w:hAnsi="標楷體" w:cs="新細明體" w:hint="eastAsia"/>
          <w:sz w:val="32"/>
          <w:szCs w:val="32"/>
        </w:rPr>
        <w:t>范</w:t>
      </w:r>
      <w:proofErr w:type="gramEnd"/>
      <w:r w:rsidRPr="00F67DDF">
        <w:rPr>
          <w:rFonts w:ascii="標楷體" w:eastAsia="標楷體" w:hAnsi="標楷體" w:cs="新細明體" w:hint="eastAsia"/>
          <w:sz w:val="32"/>
          <w:szCs w:val="32"/>
        </w:rPr>
        <w:t>雲委員辦公室及時代力量黨團都有派人前</w:t>
      </w:r>
      <w:r>
        <w:rPr>
          <w:rFonts w:ascii="標楷體" w:eastAsia="標楷體" w:hAnsi="標楷體" w:cs="新細明體" w:hint="eastAsia"/>
          <w:sz w:val="32"/>
          <w:szCs w:val="32"/>
        </w:rPr>
        <w:t>來，</w:t>
      </w:r>
      <w:r w:rsidRPr="00F67DDF">
        <w:rPr>
          <w:rFonts w:ascii="標楷體" w:eastAsia="標楷體" w:hAnsi="標楷體" w:cs="新細明體" w:hint="eastAsia"/>
          <w:sz w:val="32"/>
          <w:szCs w:val="32"/>
        </w:rPr>
        <w:t>此次是一個</w:t>
      </w:r>
      <w:r>
        <w:rPr>
          <w:rFonts w:ascii="標楷體" w:eastAsia="標楷體" w:hAnsi="標楷體" w:cs="新細明體" w:hint="eastAsia"/>
          <w:sz w:val="32"/>
          <w:szCs w:val="32"/>
        </w:rPr>
        <w:t>跨</w:t>
      </w:r>
      <w:r w:rsidRPr="00F67DDF">
        <w:rPr>
          <w:rFonts w:ascii="標楷體" w:eastAsia="標楷體" w:hAnsi="標楷體" w:cs="新細明體" w:hint="eastAsia"/>
          <w:sz w:val="32"/>
          <w:szCs w:val="32"/>
        </w:rPr>
        <w:t>黨派，共同為國家來解決問題的考察。</w:t>
      </w:r>
    </w:p>
    <w:p w:rsidR="003678A6" w:rsidRDefault="003678A6" w:rsidP="003678A6">
      <w:pPr>
        <w:pStyle w:val="a7"/>
        <w:spacing w:line="480" w:lineRule="exact"/>
        <w:ind w:leftChars="0" w:left="851" w:rightChars="-142" w:right="-341" w:firstLineChars="200" w:firstLine="640"/>
        <w:jc w:val="both"/>
        <w:rPr>
          <w:rFonts w:ascii="標楷體" w:eastAsia="標楷體" w:hAnsi="標楷體" w:cs="新細明體"/>
          <w:sz w:val="32"/>
          <w:szCs w:val="32"/>
        </w:rPr>
      </w:pPr>
      <w:r w:rsidRPr="00A444F3">
        <w:rPr>
          <w:rFonts w:ascii="標楷體" w:eastAsia="標楷體" w:hAnsi="標楷體" w:cs="新細明體" w:hint="eastAsia"/>
          <w:sz w:val="32"/>
          <w:szCs w:val="32"/>
        </w:rPr>
        <w:t>今</w:t>
      </w:r>
      <w:r>
        <w:rPr>
          <w:rFonts w:ascii="標楷體" w:eastAsia="標楷體" w:hAnsi="標楷體" w:cs="新細明體" w:hint="eastAsia"/>
          <w:sz w:val="32"/>
          <w:szCs w:val="32"/>
        </w:rPr>
        <w:t>天非常感謝矯正署</w:t>
      </w:r>
      <w:r w:rsidRPr="00A444F3">
        <w:rPr>
          <w:rFonts w:ascii="標楷體" w:eastAsia="標楷體" w:hAnsi="標楷體" w:cs="新細明體" w:hint="eastAsia"/>
          <w:sz w:val="32"/>
          <w:szCs w:val="32"/>
        </w:rPr>
        <w:t>的安排，讓我們</w:t>
      </w:r>
      <w:r>
        <w:rPr>
          <w:rFonts w:ascii="標楷體" w:eastAsia="標楷體" w:hAnsi="標楷體" w:cs="新細明體" w:hint="eastAsia"/>
          <w:sz w:val="32"/>
          <w:szCs w:val="32"/>
        </w:rPr>
        <w:t>瞭解目前</w:t>
      </w:r>
      <w:proofErr w:type="gramStart"/>
      <w:r w:rsidRPr="00A444F3">
        <w:rPr>
          <w:rFonts w:ascii="標楷體" w:eastAsia="標楷體" w:hAnsi="標楷體" w:cs="新細明體" w:hint="eastAsia"/>
          <w:sz w:val="32"/>
          <w:szCs w:val="32"/>
        </w:rPr>
        <w:t>臺</w:t>
      </w:r>
      <w:proofErr w:type="gramEnd"/>
      <w:r w:rsidRPr="00A444F3">
        <w:rPr>
          <w:rFonts w:ascii="標楷體" w:eastAsia="標楷體" w:hAnsi="標楷體" w:cs="新細明體" w:hint="eastAsia"/>
          <w:sz w:val="32"/>
          <w:szCs w:val="32"/>
        </w:rPr>
        <w:t>中監獄、</w:t>
      </w:r>
      <w:proofErr w:type="gramStart"/>
      <w:r w:rsidRPr="00A444F3">
        <w:rPr>
          <w:rFonts w:ascii="標楷體" w:eastAsia="標楷體" w:hAnsi="標楷體" w:cs="新細明體" w:hint="eastAsia"/>
          <w:sz w:val="32"/>
          <w:szCs w:val="32"/>
        </w:rPr>
        <w:t>臺</w:t>
      </w:r>
      <w:proofErr w:type="gramEnd"/>
      <w:r w:rsidRPr="00A444F3">
        <w:rPr>
          <w:rFonts w:ascii="標楷體" w:eastAsia="標楷體" w:hAnsi="標楷體" w:cs="新細明體" w:hint="eastAsia"/>
          <w:sz w:val="32"/>
          <w:szCs w:val="32"/>
        </w:rPr>
        <w:t>中女</w:t>
      </w:r>
      <w:r>
        <w:rPr>
          <w:rFonts w:ascii="標楷體" w:eastAsia="標楷體" w:hAnsi="標楷體" w:cs="新細明體" w:hint="eastAsia"/>
          <w:sz w:val="32"/>
          <w:szCs w:val="32"/>
        </w:rPr>
        <w:t>子</w:t>
      </w:r>
      <w:r w:rsidRPr="00A444F3">
        <w:rPr>
          <w:rFonts w:ascii="標楷體" w:eastAsia="標楷體" w:hAnsi="標楷體" w:cs="新細明體" w:hint="eastAsia"/>
          <w:sz w:val="32"/>
          <w:szCs w:val="32"/>
        </w:rPr>
        <w:t>監</w:t>
      </w:r>
      <w:r>
        <w:rPr>
          <w:rFonts w:ascii="標楷體" w:eastAsia="標楷體" w:hAnsi="標楷體" w:cs="新細明體" w:hint="eastAsia"/>
          <w:sz w:val="32"/>
          <w:szCs w:val="32"/>
        </w:rPr>
        <w:t>獄及</w:t>
      </w:r>
      <w:proofErr w:type="gramStart"/>
      <w:r>
        <w:rPr>
          <w:rFonts w:ascii="標楷體" w:eastAsia="標楷體" w:hAnsi="標楷體" w:cs="新細明體" w:hint="eastAsia"/>
          <w:sz w:val="32"/>
          <w:szCs w:val="32"/>
        </w:rPr>
        <w:t>臺</w:t>
      </w:r>
      <w:proofErr w:type="gramEnd"/>
      <w:r>
        <w:rPr>
          <w:rFonts w:ascii="標楷體" w:eastAsia="標楷體" w:hAnsi="標楷體" w:cs="新細明體" w:hint="eastAsia"/>
          <w:sz w:val="32"/>
          <w:szCs w:val="32"/>
        </w:rPr>
        <w:t>中看守所矯正業務的概況，以及可能</w:t>
      </w:r>
      <w:r w:rsidRPr="00A444F3">
        <w:rPr>
          <w:rFonts w:ascii="標楷體" w:eastAsia="標楷體" w:hAnsi="標楷體" w:cs="新細明體" w:hint="eastAsia"/>
          <w:sz w:val="32"/>
          <w:szCs w:val="32"/>
        </w:rPr>
        <w:t>碰到</w:t>
      </w:r>
      <w:r>
        <w:rPr>
          <w:rFonts w:ascii="標楷體" w:eastAsia="標楷體" w:hAnsi="標楷體" w:cs="新細明體" w:hint="eastAsia"/>
          <w:sz w:val="32"/>
          <w:szCs w:val="32"/>
        </w:rPr>
        <w:t>的問題。最主要也能瞭解</w:t>
      </w:r>
      <w:r w:rsidRPr="00A444F3">
        <w:rPr>
          <w:rFonts w:ascii="標楷體" w:eastAsia="標楷體" w:hAnsi="標楷體" w:cs="新細明體" w:hint="eastAsia"/>
          <w:sz w:val="32"/>
          <w:szCs w:val="32"/>
        </w:rPr>
        <w:t>培德</w:t>
      </w:r>
      <w:r>
        <w:rPr>
          <w:rFonts w:ascii="標楷體" w:eastAsia="標楷體" w:hAnsi="標楷體" w:cs="新細明體" w:hint="eastAsia"/>
          <w:sz w:val="32"/>
          <w:szCs w:val="32"/>
        </w:rPr>
        <w:t>醫院及草屯療養院大肚山莊的狀況，希望在考察過程</w:t>
      </w:r>
      <w:r w:rsidRPr="00A444F3">
        <w:rPr>
          <w:rFonts w:ascii="標楷體" w:eastAsia="標楷體" w:hAnsi="標楷體" w:cs="新細明體" w:hint="eastAsia"/>
          <w:sz w:val="32"/>
          <w:szCs w:val="32"/>
        </w:rPr>
        <w:t>中，</w:t>
      </w:r>
      <w:r>
        <w:rPr>
          <w:rFonts w:ascii="標楷體" w:eastAsia="標楷體" w:hAnsi="標楷體" w:cs="新細明體" w:hint="eastAsia"/>
          <w:sz w:val="32"/>
          <w:szCs w:val="32"/>
        </w:rPr>
        <w:t>各位</w:t>
      </w:r>
      <w:r w:rsidRPr="00A444F3">
        <w:rPr>
          <w:rFonts w:ascii="標楷體" w:eastAsia="標楷體" w:hAnsi="標楷體" w:cs="新細明體" w:hint="eastAsia"/>
          <w:sz w:val="32"/>
          <w:szCs w:val="32"/>
        </w:rPr>
        <w:t>有任何問題</w:t>
      </w:r>
      <w:r>
        <w:rPr>
          <w:rFonts w:ascii="標楷體" w:eastAsia="標楷體" w:hAnsi="標楷體" w:cs="新細明體" w:hint="eastAsia"/>
          <w:sz w:val="32"/>
          <w:szCs w:val="32"/>
        </w:rPr>
        <w:t>都可以向我或各委員、黨</w:t>
      </w:r>
      <w:r>
        <w:rPr>
          <w:rFonts w:ascii="標楷體" w:eastAsia="標楷體" w:hAnsi="標楷體" w:cs="新細明體" w:hint="eastAsia"/>
          <w:sz w:val="32"/>
          <w:szCs w:val="32"/>
        </w:rPr>
        <w:lastRenderedPageBreak/>
        <w:t>團辦公室的同仁反映，最後會有一個座談，</w:t>
      </w:r>
      <w:r w:rsidRPr="00A444F3">
        <w:rPr>
          <w:rFonts w:ascii="標楷體" w:eastAsia="標楷體" w:hAnsi="標楷體" w:cs="新細明體" w:hint="eastAsia"/>
          <w:sz w:val="32"/>
          <w:szCs w:val="32"/>
        </w:rPr>
        <w:t>希望今天</w:t>
      </w:r>
      <w:r>
        <w:rPr>
          <w:rFonts w:ascii="標楷體" w:eastAsia="標楷體" w:hAnsi="標楷體" w:cs="新細明體" w:hint="eastAsia"/>
          <w:sz w:val="32"/>
          <w:szCs w:val="32"/>
        </w:rPr>
        <w:t>的考察是有成果的，形成未來努力的方向</w:t>
      </w:r>
      <w:r w:rsidRPr="00A444F3">
        <w:rPr>
          <w:rFonts w:ascii="標楷體" w:eastAsia="標楷體" w:hAnsi="標楷體" w:cs="新細明體" w:hint="eastAsia"/>
          <w:sz w:val="32"/>
          <w:szCs w:val="32"/>
        </w:rPr>
        <w:t>。</w:t>
      </w:r>
    </w:p>
    <w:p w:rsidR="003678A6" w:rsidRPr="001307AE" w:rsidRDefault="003678A6" w:rsidP="003678A6">
      <w:pPr>
        <w:pStyle w:val="a7"/>
        <w:numPr>
          <w:ilvl w:val="0"/>
          <w:numId w:val="5"/>
        </w:numPr>
        <w:spacing w:line="480" w:lineRule="exact"/>
        <w:ind w:leftChars="0" w:left="851" w:rightChars="-142" w:right="-341" w:hanging="567"/>
        <w:jc w:val="both"/>
        <w:rPr>
          <w:rFonts w:ascii="標楷體" w:eastAsia="標楷體" w:hAnsi="標楷體" w:cs="新細明體"/>
          <w:b/>
          <w:sz w:val="32"/>
          <w:szCs w:val="32"/>
        </w:rPr>
      </w:pPr>
      <w:r>
        <w:rPr>
          <w:rFonts w:ascii="標楷體" w:eastAsia="標楷體" w:hAnsi="標楷體" w:cs="新細明體" w:hint="eastAsia"/>
          <w:b/>
          <w:sz w:val="32"/>
          <w:szCs w:val="32"/>
        </w:rPr>
        <w:t>各</w:t>
      </w:r>
      <w:r w:rsidRPr="001307AE">
        <w:rPr>
          <w:rFonts w:ascii="標楷體" w:eastAsia="標楷體" w:hAnsi="標楷體" w:cs="新細明體" w:hint="eastAsia"/>
          <w:b/>
          <w:sz w:val="32"/>
          <w:szCs w:val="32"/>
        </w:rPr>
        <w:t>考察機關</w:t>
      </w:r>
      <w:r>
        <w:rPr>
          <w:rFonts w:ascii="標楷體" w:eastAsia="標楷體" w:hAnsi="標楷體" w:cs="新細明體" w:hint="eastAsia"/>
          <w:b/>
          <w:sz w:val="32"/>
          <w:szCs w:val="32"/>
        </w:rPr>
        <w:t>進行</w:t>
      </w:r>
      <w:r w:rsidRPr="001307AE">
        <w:rPr>
          <w:rFonts w:ascii="標楷體" w:eastAsia="標楷體" w:hAnsi="標楷體" w:cs="新細明體" w:hint="eastAsia"/>
          <w:b/>
          <w:sz w:val="32"/>
          <w:szCs w:val="32"/>
        </w:rPr>
        <w:t>業務簡報</w:t>
      </w:r>
    </w:p>
    <w:p w:rsidR="003678A6" w:rsidRDefault="003678A6" w:rsidP="003678A6">
      <w:pPr>
        <w:pStyle w:val="a7"/>
        <w:numPr>
          <w:ilvl w:val="0"/>
          <w:numId w:val="6"/>
        </w:numPr>
        <w:tabs>
          <w:tab w:val="left" w:pos="1134"/>
        </w:tabs>
        <w:spacing w:line="480" w:lineRule="exact"/>
        <w:ind w:leftChars="0" w:left="993" w:rightChars="-142" w:right="-341" w:hanging="284"/>
        <w:jc w:val="both"/>
        <w:rPr>
          <w:rFonts w:ascii="標楷體" w:eastAsia="標楷體" w:hAnsi="標楷體" w:cs="新細明體"/>
          <w:sz w:val="32"/>
          <w:szCs w:val="32"/>
        </w:rPr>
      </w:pPr>
      <w:r w:rsidRPr="001307AE">
        <w:rPr>
          <w:rFonts w:ascii="標楷體" w:eastAsia="標楷體" w:hAnsi="標楷體" w:cs="新細明體" w:hint="eastAsia"/>
          <w:sz w:val="32"/>
          <w:szCs w:val="32"/>
        </w:rPr>
        <w:t>衛生福利部草屯療養院：何</w:t>
      </w:r>
      <w:proofErr w:type="gramStart"/>
      <w:r w:rsidRPr="001307AE">
        <w:rPr>
          <w:rFonts w:ascii="標楷體" w:eastAsia="標楷體" w:hAnsi="標楷體" w:cs="新細明體" w:hint="eastAsia"/>
          <w:sz w:val="32"/>
          <w:szCs w:val="32"/>
        </w:rPr>
        <w:t>主治醫師儀峰</w:t>
      </w:r>
      <w:proofErr w:type="gramEnd"/>
      <w:r w:rsidRPr="001307AE">
        <w:rPr>
          <w:rFonts w:ascii="標楷體" w:eastAsia="標楷體" w:hAnsi="標楷體" w:cs="新細明體" w:hint="eastAsia"/>
          <w:sz w:val="32"/>
          <w:szCs w:val="32"/>
        </w:rPr>
        <w:t xml:space="preserve"> (略)。</w:t>
      </w:r>
    </w:p>
    <w:p w:rsidR="003678A6" w:rsidRDefault="003678A6" w:rsidP="003678A6">
      <w:pPr>
        <w:pStyle w:val="a7"/>
        <w:numPr>
          <w:ilvl w:val="0"/>
          <w:numId w:val="6"/>
        </w:numPr>
        <w:tabs>
          <w:tab w:val="left" w:pos="1134"/>
        </w:tabs>
        <w:spacing w:line="480" w:lineRule="exact"/>
        <w:ind w:leftChars="0" w:left="993" w:rightChars="-142" w:right="-341" w:hanging="284"/>
        <w:jc w:val="both"/>
        <w:rPr>
          <w:rFonts w:ascii="標楷體" w:eastAsia="標楷體" w:hAnsi="標楷體" w:cs="新細明體"/>
          <w:sz w:val="32"/>
          <w:szCs w:val="32"/>
        </w:rPr>
      </w:pPr>
      <w:proofErr w:type="gramStart"/>
      <w:r w:rsidRPr="00005B68">
        <w:rPr>
          <w:rFonts w:ascii="標楷體" w:eastAsia="標楷體" w:hAnsi="標楷體" w:cs="新細明體" w:hint="eastAsia"/>
          <w:sz w:val="32"/>
          <w:szCs w:val="32"/>
        </w:rPr>
        <w:t>臺</w:t>
      </w:r>
      <w:proofErr w:type="gramEnd"/>
      <w:r w:rsidRPr="00005B68">
        <w:rPr>
          <w:rFonts w:ascii="標楷體" w:eastAsia="標楷體" w:hAnsi="標楷體" w:cs="新細明體" w:hint="eastAsia"/>
          <w:sz w:val="32"/>
          <w:szCs w:val="32"/>
        </w:rPr>
        <w:t>中監獄業務簡報：林</w:t>
      </w:r>
      <w:proofErr w:type="gramStart"/>
      <w:r w:rsidRPr="00005B68">
        <w:rPr>
          <w:rFonts w:ascii="標楷體" w:eastAsia="標楷體" w:hAnsi="標楷體" w:cs="新細明體" w:hint="eastAsia"/>
          <w:sz w:val="32"/>
          <w:szCs w:val="32"/>
        </w:rPr>
        <w:t>典獄長錦清</w:t>
      </w:r>
      <w:proofErr w:type="gramEnd"/>
      <w:r w:rsidRPr="00005B68">
        <w:rPr>
          <w:rFonts w:ascii="標楷體" w:eastAsia="標楷體" w:hAnsi="標楷體" w:cs="新細明體" w:hint="eastAsia"/>
          <w:sz w:val="32"/>
          <w:szCs w:val="32"/>
        </w:rPr>
        <w:t>(略)。</w:t>
      </w:r>
    </w:p>
    <w:p w:rsidR="003678A6" w:rsidRDefault="003678A6" w:rsidP="003678A6">
      <w:pPr>
        <w:pStyle w:val="a7"/>
        <w:numPr>
          <w:ilvl w:val="0"/>
          <w:numId w:val="6"/>
        </w:numPr>
        <w:tabs>
          <w:tab w:val="left" w:pos="1134"/>
        </w:tabs>
        <w:spacing w:line="480" w:lineRule="exact"/>
        <w:ind w:leftChars="0" w:left="993" w:rightChars="-142" w:right="-341" w:hanging="284"/>
        <w:jc w:val="both"/>
        <w:rPr>
          <w:rFonts w:ascii="標楷體" w:eastAsia="標楷體" w:hAnsi="標楷體" w:cs="新細明體"/>
          <w:sz w:val="32"/>
          <w:szCs w:val="32"/>
        </w:rPr>
      </w:pPr>
      <w:proofErr w:type="gramStart"/>
      <w:r w:rsidRPr="00005B68">
        <w:rPr>
          <w:rFonts w:ascii="標楷體" w:eastAsia="標楷體" w:hAnsi="標楷體" w:cs="新細明體" w:hint="eastAsia"/>
          <w:sz w:val="32"/>
          <w:szCs w:val="32"/>
        </w:rPr>
        <w:t>臺</w:t>
      </w:r>
      <w:proofErr w:type="gramEnd"/>
      <w:r w:rsidRPr="00005B68">
        <w:rPr>
          <w:rFonts w:ascii="標楷體" w:eastAsia="標楷體" w:hAnsi="標楷體" w:cs="新細明體" w:hint="eastAsia"/>
          <w:sz w:val="32"/>
          <w:szCs w:val="32"/>
        </w:rPr>
        <w:t>中女子監獄業務簡報：劉</w:t>
      </w:r>
      <w:proofErr w:type="gramStart"/>
      <w:r w:rsidRPr="00005B68">
        <w:rPr>
          <w:rFonts w:ascii="標楷體" w:eastAsia="標楷體" w:hAnsi="標楷體" w:cs="新細明體" w:hint="eastAsia"/>
          <w:sz w:val="32"/>
          <w:szCs w:val="32"/>
        </w:rPr>
        <w:t>典獄長明彰</w:t>
      </w:r>
      <w:proofErr w:type="gramEnd"/>
      <w:r w:rsidRPr="00005B68">
        <w:rPr>
          <w:rFonts w:ascii="標楷體" w:eastAsia="標楷體" w:hAnsi="標楷體" w:cs="新細明體" w:hint="eastAsia"/>
          <w:sz w:val="32"/>
          <w:szCs w:val="32"/>
        </w:rPr>
        <w:t>(略)。</w:t>
      </w:r>
    </w:p>
    <w:p w:rsidR="003678A6" w:rsidRPr="00F40D1C" w:rsidRDefault="003678A6" w:rsidP="003678A6">
      <w:pPr>
        <w:pStyle w:val="a7"/>
        <w:numPr>
          <w:ilvl w:val="0"/>
          <w:numId w:val="6"/>
        </w:numPr>
        <w:tabs>
          <w:tab w:val="left" w:pos="1134"/>
        </w:tabs>
        <w:spacing w:line="480" w:lineRule="exact"/>
        <w:ind w:leftChars="0" w:left="993" w:rightChars="-142" w:right="-341" w:hanging="284"/>
        <w:jc w:val="both"/>
        <w:rPr>
          <w:rFonts w:ascii="標楷體" w:eastAsia="標楷體" w:hAnsi="標楷體" w:cs="新細明體"/>
          <w:sz w:val="32"/>
          <w:szCs w:val="32"/>
        </w:rPr>
      </w:pPr>
      <w:proofErr w:type="gramStart"/>
      <w:r w:rsidRPr="00005B68">
        <w:rPr>
          <w:rFonts w:ascii="標楷體" w:eastAsia="標楷體" w:hAnsi="標楷體" w:cs="新細明體" w:hint="eastAsia"/>
          <w:sz w:val="32"/>
          <w:szCs w:val="32"/>
        </w:rPr>
        <w:t>臺</w:t>
      </w:r>
      <w:proofErr w:type="gramEnd"/>
      <w:r w:rsidRPr="00005B68">
        <w:rPr>
          <w:rFonts w:ascii="標楷體" w:eastAsia="標楷體" w:hAnsi="標楷體" w:cs="新細明體" w:hint="eastAsia"/>
          <w:sz w:val="32"/>
          <w:szCs w:val="32"/>
        </w:rPr>
        <w:t>中看守所業務簡報：蘇所長慶榮(略)。</w:t>
      </w:r>
    </w:p>
    <w:p w:rsidR="003678A6" w:rsidRPr="00232FAC" w:rsidRDefault="003678A6" w:rsidP="003678A6">
      <w:pPr>
        <w:pStyle w:val="a7"/>
        <w:numPr>
          <w:ilvl w:val="0"/>
          <w:numId w:val="4"/>
        </w:numPr>
        <w:tabs>
          <w:tab w:val="left" w:pos="709"/>
        </w:tabs>
        <w:spacing w:line="480" w:lineRule="exact"/>
        <w:ind w:leftChars="0" w:rightChars="-142" w:right="-341"/>
        <w:jc w:val="both"/>
        <w:rPr>
          <w:rFonts w:ascii="標楷體" w:eastAsia="標楷體" w:hAnsi="標楷體" w:cs="Times New Roman"/>
          <w:sz w:val="32"/>
          <w:szCs w:val="32"/>
        </w:rPr>
      </w:pPr>
      <w:r w:rsidRPr="00232FAC">
        <w:rPr>
          <w:rFonts w:ascii="標楷體" w:eastAsia="標楷體" w:hAnsi="標楷體" w:cs="新細明體" w:hint="eastAsia"/>
          <w:sz w:val="32"/>
          <w:szCs w:val="32"/>
        </w:rPr>
        <w:t>綜合座談</w:t>
      </w:r>
    </w:p>
    <w:p w:rsidR="003678A6" w:rsidRPr="00F951B0" w:rsidRDefault="003678A6" w:rsidP="003678A6">
      <w:pPr>
        <w:pStyle w:val="a7"/>
        <w:numPr>
          <w:ilvl w:val="0"/>
          <w:numId w:val="8"/>
        </w:numPr>
        <w:spacing w:line="480" w:lineRule="exact"/>
        <w:ind w:leftChars="0" w:left="1134" w:rightChars="-142" w:right="-341" w:hanging="708"/>
        <w:jc w:val="both"/>
        <w:rPr>
          <w:rFonts w:ascii="標楷體" w:eastAsia="標楷體" w:hAnsi="標楷體" w:cs="Times New Roman"/>
          <w:b/>
          <w:sz w:val="32"/>
          <w:szCs w:val="32"/>
        </w:rPr>
      </w:pPr>
      <w:r w:rsidRPr="00F951B0">
        <w:rPr>
          <w:rFonts w:ascii="標楷體" w:eastAsia="標楷體" w:hAnsi="標楷體" w:cs="Times New Roman" w:hint="eastAsia"/>
          <w:b/>
          <w:sz w:val="32"/>
          <w:szCs w:val="32"/>
        </w:rPr>
        <w:t>法務部陳政務次長明堂</w:t>
      </w:r>
    </w:p>
    <w:p w:rsidR="003678A6" w:rsidRPr="000D4386" w:rsidRDefault="003678A6" w:rsidP="003678A6">
      <w:pPr>
        <w:spacing w:line="480" w:lineRule="exact"/>
        <w:ind w:leftChars="418" w:left="1003" w:rightChars="-142" w:right="-341" w:firstLineChars="200" w:firstLine="640"/>
        <w:jc w:val="both"/>
        <w:rPr>
          <w:rFonts w:ascii="標楷體" w:eastAsia="標楷體" w:hAnsi="標楷體" w:cs="Times New Roman"/>
          <w:sz w:val="32"/>
          <w:szCs w:val="32"/>
        </w:rPr>
      </w:pPr>
      <w:r>
        <w:rPr>
          <w:rFonts w:ascii="標楷體" w:eastAsia="標楷體" w:hAnsi="標楷體" w:cs="Times New Roman" w:hint="eastAsia"/>
          <w:sz w:val="32"/>
          <w:szCs w:val="32"/>
        </w:rPr>
        <w:t>上午草屯療養院的報告有提到，在大肚山莊每</w:t>
      </w:r>
      <w:proofErr w:type="gramStart"/>
      <w:r>
        <w:rPr>
          <w:rFonts w:ascii="標楷體" w:eastAsia="標楷體" w:hAnsi="標楷體" w:cs="Times New Roman" w:hint="eastAsia"/>
          <w:sz w:val="32"/>
          <w:szCs w:val="32"/>
        </w:rPr>
        <w:t>個</w:t>
      </w:r>
      <w:proofErr w:type="gramEnd"/>
      <w:r>
        <w:rPr>
          <w:rFonts w:ascii="標楷體" w:eastAsia="標楷體" w:hAnsi="標楷體" w:cs="Times New Roman" w:hint="eastAsia"/>
          <w:sz w:val="32"/>
          <w:szCs w:val="32"/>
        </w:rPr>
        <w:t>受強制治療者的經費為12萬多元，培德醫院每個人的經費不到一半。剛才楊副</w:t>
      </w:r>
      <w:r w:rsidRPr="008673F8">
        <w:rPr>
          <w:rFonts w:ascii="標楷體" w:eastAsia="標楷體" w:hAnsi="標楷體" w:cs="Times New Roman" w:hint="eastAsia"/>
          <w:sz w:val="32"/>
          <w:szCs w:val="32"/>
        </w:rPr>
        <w:t>院長</w:t>
      </w:r>
      <w:r>
        <w:rPr>
          <w:rFonts w:ascii="標楷體" w:eastAsia="標楷體" w:hAnsi="標楷體" w:cs="Times New Roman" w:hint="eastAsia"/>
          <w:sz w:val="32"/>
          <w:szCs w:val="32"/>
        </w:rPr>
        <w:t>也</w:t>
      </w:r>
      <w:r w:rsidRPr="008673F8">
        <w:rPr>
          <w:rFonts w:ascii="標楷體" w:eastAsia="標楷體" w:hAnsi="標楷體" w:cs="Times New Roman" w:hint="eastAsia"/>
          <w:sz w:val="32"/>
          <w:szCs w:val="32"/>
        </w:rPr>
        <w:t>說</w:t>
      </w:r>
      <w:r>
        <w:rPr>
          <w:rFonts w:ascii="標楷體" w:eastAsia="標楷體" w:hAnsi="標楷體" w:cs="Times New Roman" w:hint="eastAsia"/>
          <w:sz w:val="32"/>
          <w:szCs w:val="32"/>
        </w:rPr>
        <w:t>，</w:t>
      </w:r>
      <w:r w:rsidRPr="003D2FE5">
        <w:rPr>
          <w:rFonts w:ascii="標楷體" w:eastAsia="標楷體" w:hAnsi="標楷體" w:cs="Times New Roman" w:hint="eastAsia"/>
          <w:sz w:val="32"/>
          <w:szCs w:val="32"/>
        </w:rPr>
        <w:t>治療</w:t>
      </w:r>
      <w:r>
        <w:rPr>
          <w:rFonts w:ascii="標楷體" w:eastAsia="標楷體" w:hAnsi="標楷體" w:cs="Times New Roman" w:hint="eastAsia"/>
          <w:sz w:val="32"/>
          <w:szCs w:val="32"/>
        </w:rPr>
        <w:t>經費</w:t>
      </w:r>
      <w:r w:rsidRPr="00407EDB">
        <w:rPr>
          <w:rFonts w:ascii="標楷體" w:eastAsia="標楷體" w:hAnsi="標楷體" w:cs="Times New Roman" w:hint="eastAsia"/>
          <w:sz w:val="32"/>
          <w:szCs w:val="32"/>
        </w:rPr>
        <w:t>支付標準</w:t>
      </w:r>
      <w:r>
        <w:rPr>
          <w:rFonts w:ascii="標楷體" w:eastAsia="標楷體" w:hAnsi="標楷體" w:cs="Times New Roman" w:hint="eastAsia"/>
          <w:sz w:val="32"/>
          <w:szCs w:val="32"/>
        </w:rPr>
        <w:t>能不能</w:t>
      </w:r>
      <w:r w:rsidRPr="00407EDB">
        <w:rPr>
          <w:rFonts w:ascii="標楷體" w:eastAsia="標楷體" w:hAnsi="標楷體" w:cs="Times New Roman" w:hint="eastAsia"/>
          <w:sz w:val="32"/>
          <w:szCs w:val="32"/>
        </w:rPr>
        <w:t>比照</w:t>
      </w:r>
      <w:r>
        <w:rPr>
          <w:rFonts w:ascii="標楷體" w:eastAsia="標楷體" w:hAnsi="標楷體" w:cs="Times New Roman" w:hint="eastAsia"/>
          <w:sz w:val="32"/>
          <w:szCs w:val="32"/>
        </w:rPr>
        <w:t>衛生福利部?避免</w:t>
      </w:r>
      <w:r w:rsidRPr="00407EDB">
        <w:rPr>
          <w:rFonts w:ascii="標楷體" w:eastAsia="標楷體" w:hAnsi="標楷體" w:cs="Times New Roman" w:hint="eastAsia"/>
          <w:sz w:val="32"/>
          <w:szCs w:val="32"/>
        </w:rPr>
        <w:t>同工不同酬</w:t>
      </w:r>
      <w:r>
        <w:rPr>
          <w:rFonts w:ascii="標楷體" w:eastAsia="標楷體" w:hAnsi="標楷體" w:cs="Times New Roman" w:hint="eastAsia"/>
          <w:sz w:val="32"/>
          <w:szCs w:val="32"/>
        </w:rPr>
        <w:t>，這部分請</w:t>
      </w:r>
      <w:r w:rsidRPr="008673F8">
        <w:rPr>
          <w:rFonts w:ascii="標楷體" w:eastAsia="標楷體" w:hAnsi="標楷體" w:cs="Times New Roman" w:hint="eastAsia"/>
          <w:sz w:val="32"/>
          <w:szCs w:val="32"/>
        </w:rPr>
        <w:t>矯正署</w:t>
      </w:r>
      <w:r>
        <w:rPr>
          <w:rFonts w:ascii="標楷體" w:eastAsia="標楷體" w:hAnsi="標楷體" w:cs="Times New Roman" w:hint="eastAsia"/>
          <w:sz w:val="32"/>
          <w:szCs w:val="32"/>
        </w:rPr>
        <w:t>比照草屯療養院同樣的預算陳報編列</w:t>
      </w:r>
      <w:r w:rsidRPr="008673F8">
        <w:rPr>
          <w:rFonts w:ascii="標楷體" w:eastAsia="標楷體" w:hAnsi="標楷體" w:cs="Times New Roman" w:hint="eastAsia"/>
          <w:sz w:val="32"/>
          <w:szCs w:val="32"/>
        </w:rPr>
        <w:t>，</w:t>
      </w:r>
      <w:r>
        <w:rPr>
          <w:rFonts w:ascii="標楷體" w:eastAsia="標楷體" w:hAnsi="標楷體" w:cs="Times New Roman" w:hint="eastAsia"/>
          <w:sz w:val="32"/>
          <w:szCs w:val="32"/>
        </w:rPr>
        <w:t>目前先用自有經費</w:t>
      </w:r>
      <w:r w:rsidRPr="00640CAA">
        <w:rPr>
          <w:rFonts w:ascii="Times New Roman" w:eastAsia="標楷體" w:hAnsi="Times New Roman" w:cs="Times New Roman"/>
          <w:sz w:val="32"/>
          <w:szCs w:val="32"/>
        </w:rPr>
        <w:t>勻支</w:t>
      </w:r>
      <w:r>
        <w:rPr>
          <w:rFonts w:ascii="標楷體" w:eastAsia="標楷體" w:hAnsi="標楷體" w:cs="Times New Roman" w:hint="eastAsia"/>
          <w:sz w:val="32"/>
          <w:szCs w:val="32"/>
        </w:rPr>
        <w:t>，不夠可</w:t>
      </w:r>
      <w:r w:rsidRPr="008673F8">
        <w:rPr>
          <w:rFonts w:ascii="標楷體" w:eastAsia="標楷體" w:hAnsi="標楷體" w:cs="Times New Roman" w:hint="eastAsia"/>
          <w:sz w:val="32"/>
          <w:szCs w:val="32"/>
        </w:rPr>
        <w:t>申請</w:t>
      </w:r>
      <w:r>
        <w:rPr>
          <w:rFonts w:ascii="標楷體" w:eastAsia="標楷體" w:hAnsi="標楷體" w:cs="Times New Roman" w:hint="eastAsia"/>
          <w:sz w:val="32"/>
          <w:szCs w:val="32"/>
        </w:rPr>
        <w:t>第二預備</w:t>
      </w:r>
      <w:r w:rsidRPr="008673F8">
        <w:rPr>
          <w:rFonts w:ascii="標楷體" w:eastAsia="標楷體" w:hAnsi="標楷體" w:cs="Times New Roman" w:hint="eastAsia"/>
          <w:sz w:val="32"/>
          <w:szCs w:val="32"/>
        </w:rPr>
        <w:t>金</w:t>
      </w:r>
      <w:r>
        <w:rPr>
          <w:rFonts w:ascii="標楷體" w:eastAsia="標楷體" w:hAnsi="標楷體" w:cs="Times New Roman" w:hint="eastAsia"/>
          <w:sz w:val="32"/>
          <w:szCs w:val="32"/>
        </w:rPr>
        <w:t>。至於</w:t>
      </w:r>
      <w:r>
        <w:rPr>
          <w:rFonts w:ascii="Times New Roman" w:eastAsia="標楷體" w:hAnsi="Times New Roman" w:cs="Times New Roman"/>
          <w:color w:val="000000" w:themeColor="text1"/>
          <w:sz w:val="32"/>
          <w:szCs w:val="32"/>
        </w:rPr>
        <w:t>將來司法精神醫院或司法精神病房怎麼</w:t>
      </w:r>
      <w:r>
        <w:rPr>
          <w:rFonts w:ascii="Times New Roman" w:eastAsia="標楷體" w:hAnsi="Times New Roman" w:cs="Times New Roman" w:hint="eastAsia"/>
          <w:color w:val="000000" w:themeColor="text1"/>
          <w:sz w:val="32"/>
          <w:szCs w:val="32"/>
        </w:rPr>
        <w:t>編預算</w:t>
      </w:r>
      <w:r>
        <w:rPr>
          <w:rFonts w:ascii="Times New Roman" w:eastAsia="標楷體" w:hAnsi="Times New Roman" w:cs="Times New Roman" w:hint="eastAsia"/>
          <w:sz w:val="32"/>
          <w:szCs w:val="32"/>
        </w:rPr>
        <w:t>?</w:t>
      </w:r>
      <w:r>
        <w:rPr>
          <w:rFonts w:ascii="Times New Roman" w:eastAsia="標楷體" w:hAnsi="Times New Roman" w:cs="Times New Roman"/>
          <w:sz w:val="32"/>
          <w:szCs w:val="32"/>
        </w:rPr>
        <w:t>我們</w:t>
      </w:r>
      <w:r>
        <w:rPr>
          <w:rFonts w:ascii="Times New Roman" w:eastAsia="標楷體" w:hAnsi="Times New Roman" w:cs="Times New Roman" w:hint="eastAsia"/>
          <w:sz w:val="32"/>
          <w:szCs w:val="32"/>
        </w:rPr>
        <w:t>也將</w:t>
      </w:r>
      <w:r w:rsidRPr="00640CAA">
        <w:rPr>
          <w:rFonts w:ascii="Times New Roman" w:eastAsia="標楷體" w:hAnsi="Times New Roman" w:cs="Times New Roman"/>
          <w:sz w:val="32"/>
          <w:szCs w:val="32"/>
        </w:rPr>
        <w:t>比照</w:t>
      </w:r>
      <w:r>
        <w:rPr>
          <w:rFonts w:ascii="Times New Roman" w:eastAsia="標楷體" w:hAnsi="Times New Roman" w:cs="Times New Roman" w:hint="eastAsia"/>
          <w:sz w:val="32"/>
          <w:szCs w:val="32"/>
        </w:rPr>
        <w:t>衛生</w:t>
      </w:r>
      <w:proofErr w:type="gramStart"/>
      <w:r>
        <w:rPr>
          <w:rFonts w:ascii="Times New Roman" w:eastAsia="標楷體" w:hAnsi="Times New Roman" w:cs="Times New Roman" w:hint="eastAsia"/>
          <w:sz w:val="32"/>
          <w:szCs w:val="32"/>
        </w:rPr>
        <w:t>福利部的標準</w:t>
      </w:r>
      <w:proofErr w:type="gramEnd"/>
      <w:r>
        <w:rPr>
          <w:rFonts w:ascii="Times New Roman" w:eastAsia="標楷體" w:hAnsi="Times New Roman" w:cs="Times New Roman" w:hint="eastAsia"/>
          <w:sz w:val="32"/>
          <w:szCs w:val="32"/>
        </w:rPr>
        <w:t>，屆時請他們提供</w:t>
      </w:r>
      <w:r w:rsidRPr="00640CAA">
        <w:rPr>
          <w:rFonts w:ascii="Times New Roman" w:eastAsia="標楷體" w:hAnsi="Times New Roman" w:cs="Times New Roman"/>
          <w:sz w:val="32"/>
          <w:szCs w:val="32"/>
        </w:rPr>
        <w:t>資料</w:t>
      </w:r>
      <w:r>
        <w:rPr>
          <w:rFonts w:ascii="Times New Roman" w:eastAsia="標楷體" w:hAnsi="Times New Roman" w:cs="Times New Roman" w:hint="eastAsia"/>
          <w:sz w:val="32"/>
          <w:szCs w:val="32"/>
        </w:rPr>
        <w:t>。</w:t>
      </w:r>
    </w:p>
    <w:p w:rsidR="003678A6" w:rsidRPr="00640CAA" w:rsidRDefault="003678A6" w:rsidP="003678A6">
      <w:pPr>
        <w:pStyle w:val="a7"/>
        <w:numPr>
          <w:ilvl w:val="0"/>
          <w:numId w:val="8"/>
        </w:numPr>
        <w:spacing w:line="480" w:lineRule="exact"/>
        <w:ind w:leftChars="0" w:left="1134" w:rightChars="-142" w:right="-341" w:hanging="708"/>
        <w:jc w:val="both"/>
        <w:rPr>
          <w:rFonts w:ascii="標楷體" w:eastAsia="標楷體" w:hAnsi="標楷體" w:cs="Times New Roman"/>
          <w:b/>
          <w:sz w:val="32"/>
          <w:szCs w:val="32"/>
        </w:rPr>
      </w:pPr>
      <w:r>
        <w:rPr>
          <w:rFonts w:ascii="標楷體" w:eastAsia="標楷體" w:hAnsi="標楷體" w:cs="Times New Roman" w:hint="eastAsia"/>
          <w:b/>
          <w:sz w:val="32"/>
          <w:szCs w:val="32"/>
        </w:rPr>
        <w:t>立法院葉委員</w:t>
      </w:r>
      <w:proofErr w:type="gramStart"/>
      <w:r>
        <w:rPr>
          <w:rFonts w:ascii="標楷體" w:eastAsia="標楷體" w:hAnsi="標楷體" w:cs="Times New Roman" w:hint="eastAsia"/>
          <w:b/>
          <w:sz w:val="32"/>
          <w:szCs w:val="32"/>
        </w:rPr>
        <w:t>毓</w:t>
      </w:r>
      <w:proofErr w:type="gramEnd"/>
      <w:r>
        <w:rPr>
          <w:rFonts w:ascii="標楷體" w:eastAsia="標楷體" w:hAnsi="標楷體" w:cs="Times New Roman" w:hint="eastAsia"/>
          <w:b/>
          <w:sz w:val="32"/>
          <w:szCs w:val="32"/>
        </w:rPr>
        <w:t>蘭</w:t>
      </w:r>
    </w:p>
    <w:p w:rsidR="003678A6" w:rsidRDefault="003678A6" w:rsidP="003678A6">
      <w:pPr>
        <w:pStyle w:val="a7"/>
        <w:numPr>
          <w:ilvl w:val="0"/>
          <w:numId w:val="7"/>
        </w:numPr>
        <w:spacing w:line="480" w:lineRule="exact"/>
        <w:ind w:leftChars="0" w:left="1276" w:rightChars="-142" w:right="-341" w:hanging="273"/>
        <w:jc w:val="both"/>
        <w:rPr>
          <w:rFonts w:ascii="Times New Roman" w:eastAsia="標楷體" w:hAnsi="Times New Roman" w:cs="Times New Roman"/>
          <w:sz w:val="32"/>
          <w:szCs w:val="32"/>
        </w:rPr>
      </w:pPr>
      <w:r w:rsidRPr="00291286">
        <w:rPr>
          <w:rFonts w:ascii="Times New Roman" w:eastAsia="標楷體" w:hAnsi="Times New Roman" w:cs="Times New Roman"/>
          <w:sz w:val="32"/>
          <w:szCs w:val="32"/>
        </w:rPr>
        <w:t>在培德醫院裡看到</w:t>
      </w:r>
      <w:proofErr w:type="gramStart"/>
      <w:r w:rsidRPr="00291286">
        <w:rPr>
          <w:rFonts w:ascii="Times New Roman" w:eastAsia="標楷體" w:hAnsi="Times New Roman" w:cs="Times New Roman"/>
          <w:sz w:val="32"/>
          <w:szCs w:val="32"/>
        </w:rPr>
        <w:t>病監跟</w:t>
      </w:r>
      <w:proofErr w:type="gramEnd"/>
      <w:r w:rsidRPr="00291286">
        <w:rPr>
          <w:rFonts w:ascii="Times New Roman" w:eastAsia="標楷體" w:hAnsi="Times New Roman" w:cs="Times New Roman"/>
          <w:sz w:val="32"/>
          <w:szCs w:val="32"/>
        </w:rPr>
        <w:t>大肚山莊，早上聽到大肚山莊</w:t>
      </w:r>
      <w:proofErr w:type="gramStart"/>
      <w:r w:rsidRPr="00291286">
        <w:rPr>
          <w:rFonts w:ascii="Times New Roman" w:eastAsia="標楷體" w:hAnsi="Times New Roman" w:cs="Times New Roman" w:hint="eastAsia"/>
          <w:sz w:val="32"/>
          <w:szCs w:val="32"/>
        </w:rPr>
        <w:t>一</w:t>
      </w:r>
      <w:proofErr w:type="gramEnd"/>
      <w:r w:rsidRPr="00291286">
        <w:rPr>
          <w:rFonts w:ascii="Times New Roman" w:eastAsia="標楷體" w:hAnsi="Times New Roman" w:cs="Times New Roman" w:hint="eastAsia"/>
          <w:sz w:val="32"/>
          <w:szCs w:val="32"/>
        </w:rPr>
        <w:t>個</w:t>
      </w:r>
      <w:r w:rsidRPr="00291286">
        <w:rPr>
          <w:rFonts w:ascii="Times New Roman" w:eastAsia="標楷體" w:hAnsi="Times New Roman" w:cs="Times New Roman"/>
          <w:sz w:val="32"/>
          <w:szCs w:val="32"/>
        </w:rPr>
        <w:t>人</w:t>
      </w:r>
      <w:r w:rsidRPr="00291286">
        <w:rPr>
          <w:rFonts w:ascii="Times New Roman" w:eastAsia="標楷體" w:hAnsi="Times New Roman" w:cs="Times New Roman" w:hint="eastAsia"/>
          <w:sz w:val="32"/>
          <w:szCs w:val="32"/>
        </w:rPr>
        <w:t>每</w:t>
      </w:r>
      <w:r w:rsidRPr="00291286">
        <w:rPr>
          <w:rFonts w:ascii="Times New Roman" w:eastAsia="標楷體" w:hAnsi="Times New Roman" w:cs="Times New Roman"/>
          <w:sz w:val="32"/>
          <w:szCs w:val="32"/>
        </w:rPr>
        <w:t>月</w:t>
      </w:r>
      <w:r w:rsidRPr="00291286">
        <w:rPr>
          <w:rFonts w:ascii="Times New Roman" w:eastAsia="標楷體" w:hAnsi="Times New Roman" w:cs="Times New Roman" w:hint="eastAsia"/>
          <w:sz w:val="32"/>
          <w:szCs w:val="32"/>
        </w:rPr>
        <w:t>為</w:t>
      </w:r>
      <w:r w:rsidRPr="00291286">
        <w:rPr>
          <w:rFonts w:ascii="Times New Roman" w:eastAsia="標楷體" w:hAnsi="Times New Roman" w:cs="Times New Roman"/>
          <w:sz w:val="32"/>
          <w:szCs w:val="32"/>
        </w:rPr>
        <w:t>13</w:t>
      </w:r>
      <w:r w:rsidRPr="00291286">
        <w:rPr>
          <w:rFonts w:ascii="Times New Roman" w:eastAsia="標楷體" w:hAnsi="Times New Roman" w:cs="Times New Roman"/>
          <w:sz w:val="32"/>
          <w:szCs w:val="32"/>
        </w:rPr>
        <w:t>萬</w:t>
      </w:r>
      <w:r w:rsidRPr="00291286">
        <w:rPr>
          <w:rFonts w:ascii="Times New Roman" w:eastAsia="標楷體" w:hAnsi="Times New Roman" w:cs="Times New Roman" w:hint="eastAsia"/>
          <w:sz w:val="32"/>
          <w:szCs w:val="32"/>
        </w:rPr>
        <w:t>元</w:t>
      </w:r>
      <w:r w:rsidRPr="00291286">
        <w:rPr>
          <w:rFonts w:ascii="Times New Roman" w:eastAsia="標楷體" w:hAnsi="Times New Roman" w:cs="Times New Roman"/>
          <w:sz w:val="32"/>
          <w:szCs w:val="32"/>
        </w:rPr>
        <w:t>，未來司法精神病院是預計</w:t>
      </w:r>
      <w:proofErr w:type="gramStart"/>
      <w:r w:rsidRPr="00291286">
        <w:rPr>
          <w:rFonts w:ascii="Times New Roman" w:eastAsia="標楷體" w:hAnsi="Times New Roman" w:cs="Times New Roman" w:hint="eastAsia"/>
          <w:sz w:val="32"/>
          <w:szCs w:val="32"/>
        </w:rPr>
        <w:t>一</w:t>
      </w:r>
      <w:proofErr w:type="gramEnd"/>
      <w:r w:rsidRPr="00291286">
        <w:rPr>
          <w:rFonts w:ascii="Times New Roman" w:eastAsia="標楷體" w:hAnsi="Times New Roman" w:cs="Times New Roman" w:hint="eastAsia"/>
          <w:sz w:val="32"/>
          <w:szCs w:val="32"/>
        </w:rPr>
        <w:t>個人每月</w:t>
      </w:r>
      <w:r w:rsidRPr="00291286">
        <w:rPr>
          <w:rFonts w:ascii="Times New Roman" w:eastAsia="標楷體" w:hAnsi="Times New Roman" w:cs="Times New Roman"/>
          <w:sz w:val="32"/>
          <w:szCs w:val="32"/>
        </w:rPr>
        <w:t>16</w:t>
      </w:r>
      <w:r>
        <w:rPr>
          <w:rFonts w:ascii="Times New Roman" w:eastAsia="標楷體" w:hAnsi="Times New Roman" w:cs="Times New Roman"/>
          <w:sz w:val="32"/>
          <w:szCs w:val="32"/>
        </w:rPr>
        <w:t>萬，但</w:t>
      </w:r>
      <w:proofErr w:type="gramStart"/>
      <w:r w:rsidRPr="00291286">
        <w:rPr>
          <w:rFonts w:ascii="Times New Roman" w:eastAsia="標楷體" w:hAnsi="Times New Roman" w:cs="Times New Roman"/>
          <w:sz w:val="32"/>
          <w:szCs w:val="32"/>
        </w:rPr>
        <w:t>臺</w:t>
      </w:r>
      <w:proofErr w:type="gramEnd"/>
      <w:r w:rsidRPr="00291286">
        <w:rPr>
          <w:rFonts w:ascii="Times New Roman" w:eastAsia="標楷體" w:hAnsi="Times New Roman" w:cs="Times New Roman"/>
          <w:sz w:val="32"/>
          <w:szCs w:val="32"/>
        </w:rPr>
        <w:t>中監獄</w:t>
      </w:r>
      <w:r>
        <w:rPr>
          <w:rFonts w:ascii="Times New Roman" w:eastAsia="標楷體" w:hAnsi="Times New Roman" w:cs="Times New Roman" w:hint="eastAsia"/>
          <w:sz w:val="32"/>
          <w:szCs w:val="32"/>
        </w:rPr>
        <w:t>附設</w:t>
      </w:r>
      <w:r w:rsidRPr="00291286">
        <w:rPr>
          <w:rFonts w:ascii="Times New Roman" w:eastAsia="標楷體" w:hAnsi="Times New Roman" w:cs="Times New Roman"/>
          <w:sz w:val="32"/>
          <w:szCs w:val="32"/>
        </w:rPr>
        <w:t>培德醫院</w:t>
      </w:r>
      <w:proofErr w:type="gramStart"/>
      <w:r w:rsidRPr="00291286">
        <w:rPr>
          <w:rFonts w:ascii="Times New Roman" w:eastAsia="標楷體" w:hAnsi="Times New Roman" w:cs="Times New Roman"/>
          <w:sz w:val="32"/>
          <w:szCs w:val="32"/>
        </w:rPr>
        <w:t>一</w:t>
      </w:r>
      <w:proofErr w:type="gramEnd"/>
      <w:r w:rsidRPr="00291286">
        <w:rPr>
          <w:rFonts w:ascii="Times New Roman" w:eastAsia="標楷體" w:hAnsi="Times New Roman" w:cs="Times New Roman"/>
          <w:sz w:val="32"/>
          <w:szCs w:val="32"/>
        </w:rPr>
        <w:t>個人</w:t>
      </w:r>
      <w:r w:rsidRPr="00291286">
        <w:rPr>
          <w:rFonts w:ascii="Times New Roman" w:eastAsia="標楷體" w:hAnsi="Times New Roman" w:cs="Times New Roman" w:hint="eastAsia"/>
          <w:sz w:val="32"/>
          <w:szCs w:val="32"/>
        </w:rPr>
        <w:t>每</w:t>
      </w:r>
      <w:r w:rsidRPr="00291286">
        <w:rPr>
          <w:rFonts w:ascii="Times New Roman" w:eastAsia="標楷體" w:hAnsi="Times New Roman" w:cs="Times New Roman"/>
          <w:sz w:val="32"/>
          <w:szCs w:val="32"/>
        </w:rPr>
        <w:t>月</w:t>
      </w:r>
      <w:r>
        <w:rPr>
          <w:rFonts w:ascii="Times New Roman" w:eastAsia="標楷體" w:hAnsi="Times New Roman" w:cs="Times New Roman"/>
          <w:sz w:val="32"/>
          <w:szCs w:val="32"/>
        </w:rPr>
        <w:t>大</w:t>
      </w:r>
      <w:r>
        <w:rPr>
          <w:rFonts w:ascii="Times New Roman" w:eastAsia="標楷體" w:hAnsi="Times New Roman" w:cs="Times New Roman" w:hint="eastAsia"/>
          <w:sz w:val="32"/>
          <w:szCs w:val="32"/>
        </w:rPr>
        <w:t>約</w:t>
      </w:r>
      <w:r w:rsidRPr="00291286">
        <w:rPr>
          <w:rFonts w:ascii="Times New Roman" w:eastAsia="標楷體" w:hAnsi="Times New Roman" w:cs="Times New Roman"/>
          <w:sz w:val="32"/>
          <w:szCs w:val="32"/>
        </w:rPr>
        <w:t>4</w:t>
      </w:r>
      <w:r w:rsidRPr="00291286">
        <w:rPr>
          <w:rFonts w:ascii="Times New Roman" w:eastAsia="標楷體" w:hAnsi="Times New Roman" w:cs="Times New Roman" w:hint="eastAsia"/>
          <w:sz w:val="32"/>
          <w:szCs w:val="32"/>
        </w:rPr>
        <w:t>千元</w:t>
      </w:r>
      <w:r>
        <w:rPr>
          <w:rFonts w:ascii="Times New Roman" w:eastAsia="標楷體" w:hAnsi="Times New Roman" w:cs="Times New Roman"/>
          <w:sz w:val="32"/>
          <w:szCs w:val="32"/>
        </w:rPr>
        <w:t>，</w:t>
      </w:r>
      <w:r w:rsidRPr="00291286">
        <w:rPr>
          <w:rFonts w:ascii="Times New Roman" w:eastAsia="標楷體" w:hAnsi="Times New Roman" w:cs="Times New Roman"/>
          <w:sz w:val="32"/>
          <w:szCs w:val="32"/>
        </w:rPr>
        <w:t>在專業治療這部分不應有差別待遇，感謝次</w:t>
      </w:r>
      <w:r w:rsidRPr="00291286">
        <w:rPr>
          <w:rFonts w:ascii="Times New Roman" w:eastAsia="標楷體" w:hAnsi="Times New Roman" w:cs="Times New Roman" w:hint="eastAsia"/>
          <w:sz w:val="32"/>
          <w:szCs w:val="32"/>
        </w:rPr>
        <w:t>長</w:t>
      </w:r>
      <w:r w:rsidRPr="00291286">
        <w:rPr>
          <w:rFonts w:ascii="Times New Roman" w:eastAsia="標楷體" w:hAnsi="Times New Roman" w:cs="Times New Roman"/>
          <w:sz w:val="32"/>
          <w:szCs w:val="32"/>
        </w:rPr>
        <w:t>願意支持先提預算</w:t>
      </w:r>
      <w:r>
        <w:rPr>
          <w:rFonts w:ascii="Times New Roman" w:eastAsia="標楷體" w:hAnsi="Times New Roman" w:cs="Times New Roman" w:hint="eastAsia"/>
          <w:sz w:val="32"/>
          <w:szCs w:val="32"/>
        </w:rPr>
        <w:t>，</w:t>
      </w:r>
      <w:r w:rsidRPr="00291286">
        <w:rPr>
          <w:rFonts w:ascii="Times New Roman" w:eastAsia="標楷體" w:hAnsi="Times New Roman" w:cs="Times New Roman" w:hint="eastAsia"/>
          <w:sz w:val="32"/>
          <w:szCs w:val="32"/>
        </w:rPr>
        <w:t>會將其列為</w:t>
      </w:r>
      <w:r w:rsidRPr="00291286">
        <w:rPr>
          <w:rFonts w:ascii="Times New Roman" w:eastAsia="標楷體" w:hAnsi="Times New Roman" w:cs="Times New Roman"/>
          <w:sz w:val="32"/>
          <w:szCs w:val="32"/>
        </w:rPr>
        <w:t>後續</w:t>
      </w:r>
      <w:r w:rsidRPr="00291286">
        <w:rPr>
          <w:rFonts w:ascii="Times New Roman" w:eastAsia="標楷體" w:hAnsi="Times New Roman" w:cs="Times New Roman" w:hint="eastAsia"/>
          <w:sz w:val="32"/>
          <w:szCs w:val="32"/>
        </w:rPr>
        <w:t>第一個要</w:t>
      </w:r>
      <w:r w:rsidRPr="00291286">
        <w:rPr>
          <w:rFonts w:ascii="Times New Roman" w:eastAsia="標楷體" w:hAnsi="Times New Roman" w:cs="Times New Roman"/>
          <w:sz w:val="32"/>
          <w:szCs w:val="32"/>
        </w:rPr>
        <w:t>追蹤的</w:t>
      </w:r>
      <w:r>
        <w:rPr>
          <w:rFonts w:ascii="Times New Roman" w:eastAsia="標楷體" w:hAnsi="Times New Roman" w:cs="Times New Roman" w:hint="eastAsia"/>
          <w:sz w:val="32"/>
          <w:szCs w:val="32"/>
        </w:rPr>
        <w:t>事項</w:t>
      </w:r>
      <w:r w:rsidRPr="00291286">
        <w:rPr>
          <w:rFonts w:ascii="Times New Roman" w:eastAsia="標楷體" w:hAnsi="Times New Roman" w:cs="Times New Roman" w:hint="eastAsia"/>
          <w:sz w:val="32"/>
          <w:szCs w:val="32"/>
        </w:rPr>
        <w:t>。</w:t>
      </w:r>
    </w:p>
    <w:p w:rsidR="003678A6" w:rsidRDefault="003678A6" w:rsidP="003678A6">
      <w:pPr>
        <w:pStyle w:val="a7"/>
        <w:numPr>
          <w:ilvl w:val="0"/>
          <w:numId w:val="7"/>
        </w:numPr>
        <w:spacing w:line="480" w:lineRule="exact"/>
        <w:ind w:leftChars="0" w:left="1276" w:rightChars="-142" w:right="-341" w:hanging="273"/>
        <w:jc w:val="both"/>
        <w:rPr>
          <w:rFonts w:ascii="Times New Roman" w:eastAsia="標楷體" w:hAnsi="Times New Roman" w:cs="Times New Roman"/>
          <w:sz w:val="32"/>
          <w:szCs w:val="32"/>
        </w:rPr>
      </w:pPr>
      <w:r>
        <w:rPr>
          <w:rFonts w:ascii="Times New Roman" w:eastAsia="標楷體" w:hAnsi="Times New Roman" w:cs="Times New Roman"/>
          <w:sz w:val="32"/>
          <w:szCs w:val="32"/>
        </w:rPr>
        <w:t>第二</w:t>
      </w:r>
      <w:proofErr w:type="gramStart"/>
      <w:r>
        <w:rPr>
          <w:rFonts w:ascii="Times New Roman" w:eastAsia="標楷體" w:hAnsi="Times New Roman" w:cs="Times New Roman"/>
          <w:sz w:val="32"/>
          <w:szCs w:val="32"/>
        </w:rPr>
        <w:t>個</w:t>
      </w:r>
      <w:proofErr w:type="gramEnd"/>
      <w:r w:rsidRPr="00291286">
        <w:rPr>
          <w:rFonts w:ascii="Times New Roman" w:eastAsia="標楷體" w:hAnsi="Times New Roman" w:cs="Times New Roman"/>
          <w:sz w:val="32"/>
          <w:szCs w:val="32"/>
        </w:rPr>
        <w:t>追蹤的是大肚山莊</w:t>
      </w:r>
      <w:r>
        <w:rPr>
          <w:rFonts w:ascii="Times New Roman" w:eastAsia="標楷體" w:hAnsi="Times New Roman" w:cs="Times New Roman" w:hint="eastAsia"/>
          <w:sz w:val="32"/>
          <w:szCs w:val="32"/>
        </w:rPr>
        <w:t>已</w:t>
      </w:r>
      <w:r>
        <w:rPr>
          <w:rFonts w:ascii="Times New Roman" w:eastAsia="標楷體" w:hAnsi="Times New Roman" w:cs="Times New Roman"/>
          <w:sz w:val="32"/>
          <w:szCs w:val="32"/>
        </w:rPr>
        <w:t>明顯</w:t>
      </w:r>
      <w:r>
        <w:rPr>
          <w:rFonts w:ascii="Times New Roman" w:eastAsia="標楷體" w:hAnsi="Times New Roman" w:cs="Times New Roman" w:hint="eastAsia"/>
          <w:sz w:val="32"/>
          <w:szCs w:val="32"/>
        </w:rPr>
        <w:t>排擠</w:t>
      </w:r>
      <w:r w:rsidRPr="00291286">
        <w:rPr>
          <w:rFonts w:ascii="Times New Roman" w:eastAsia="標楷體" w:hAnsi="Times New Roman" w:cs="Times New Roman"/>
          <w:sz w:val="32"/>
          <w:szCs w:val="32"/>
        </w:rPr>
        <w:t>培德醫院</w:t>
      </w:r>
      <w:r>
        <w:rPr>
          <w:rFonts w:ascii="Times New Roman" w:eastAsia="標楷體" w:hAnsi="Times New Roman" w:cs="Times New Roman" w:hint="eastAsia"/>
          <w:sz w:val="32"/>
          <w:szCs w:val="32"/>
        </w:rPr>
        <w:t>的收容空間</w:t>
      </w:r>
      <w:r>
        <w:rPr>
          <w:rFonts w:ascii="Times New Roman" w:eastAsia="標楷體" w:hAnsi="Times New Roman" w:cs="Times New Roman"/>
          <w:sz w:val="32"/>
          <w:szCs w:val="32"/>
        </w:rPr>
        <w:t>，其他監獄</w:t>
      </w:r>
      <w:r w:rsidRPr="00291286">
        <w:rPr>
          <w:rFonts w:ascii="Times New Roman" w:eastAsia="標楷體" w:hAnsi="Times New Roman" w:cs="Times New Roman"/>
          <w:sz w:val="32"/>
          <w:szCs w:val="32"/>
        </w:rPr>
        <w:t>還有</w:t>
      </w:r>
      <w:r>
        <w:rPr>
          <w:rFonts w:ascii="Times New Roman" w:eastAsia="標楷體" w:hAnsi="Times New Roman" w:cs="Times New Roman" w:hint="eastAsia"/>
          <w:sz w:val="32"/>
          <w:szCs w:val="32"/>
        </w:rPr>
        <w:t>約</w:t>
      </w:r>
      <w:r w:rsidRPr="00291286">
        <w:rPr>
          <w:rFonts w:ascii="Times New Roman" w:eastAsia="標楷體" w:hAnsi="Times New Roman" w:cs="Times New Roman" w:hint="eastAsia"/>
          <w:sz w:val="32"/>
          <w:szCs w:val="32"/>
        </w:rPr>
        <w:t>2</w:t>
      </w:r>
      <w:r>
        <w:rPr>
          <w:rFonts w:ascii="Times New Roman" w:eastAsia="標楷體" w:hAnsi="Times New Roman" w:cs="Times New Roman"/>
          <w:sz w:val="32"/>
          <w:szCs w:val="32"/>
        </w:rPr>
        <w:t>,</w:t>
      </w:r>
      <w:r w:rsidRPr="00291286">
        <w:rPr>
          <w:rFonts w:ascii="Times New Roman" w:eastAsia="標楷體" w:hAnsi="Times New Roman" w:cs="Times New Roman" w:hint="eastAsia"/>
          <w:sz w:val="32"/>
          <w:szCs w:val="32"/>
        </w:rPr>
        <w:t>000</w:t>
      </w:r>
      <w:r w:rsidRPr="00291286">
        <w:rPr>
          <w:rFonts w:ascii="Times New Roman" w:eastAsia="標楷體" w:hAnsi="Times New Roman" w:cs="Times New Roman"/>
          <w:sz w:val="32"/>
          <w:szCs w:val="32"/>
        </w:rPr>
        <w:t>多</w:t>
      </w:r>
      <w:r>
        <w:rPr>
          <w:rFonts w:ascii="Times New Roman" w:eastAsia="標楷體" w:hAnsi="Times New Roman" w:cs="Times New Roman" w:hint="eastAsia"/>
          <w:sz w:val="32"/>
          <w:szCs w:val="32"/>
        </w:rPr>
        <w:t>位</w:t>
      </w:r>
      <w:r>
        <w:rPr>
          <w:rFonts w:ascii="Times New Roman" w:eastAsia="標楷體" w:hAnsi="Times New Roman" w:cs="Times New Roman"/>
          <w:sz w:val="32"/>
          <w:szCs w:val="32"/>
        </w:rPr>
        <w:t>需</w:t>
      </w:r>
      <w:r w:rsidRPr="00291286">
        <w:rPr>
          <w:rFonts w:ascii="Times New Roman" w:eastAsia="標楷體" w:hAnsi="Times New Roman" w:cs="Times New Roman"/>
          <w:sz w:val="32"/>
          <w:szCs w:val="32"/>
        </w:rPr>
        <w:t>長期住院治療的受刑人</w:t>
      </w:r>
      <w:r>
        <w:rPr>
          <w:rFonts w:ascii="Times New Roman" w:eastAsia="標楷體" w:hAnsi="Times New Roman" w:cs="Times New Roman" w:hint="eastAsia"/>
          <w:sz w:val="32"/>
          <w:szCs w:val="32"/>
        </w:rPr>
        <w:t>在等待收容。</w:t>
      </w:r>
      <w:r>
        <w:rPr>
          <w:rFonts w:ascii="Times New Roman" w:eastAsia="標楷體" w:hAnsi="Times New Roman" w:cs="Times New Roman"/>
          <w:sz w:val="32"/>
          <w:szCs w:val="32"/>
        </w:rPr>
        <w:t>大肚山莊的租</w:t>
      </w:r>
      <w:r>
        <w:rPr>
          <w:rFonts w:ascii="Times New Roman" w:eastAsia="標楷體" w:hAnsi="Times New Roman" w:cs="Times New Roman" w:hint="eastAsia"/>
          <w:sz w:val="32"/>
          <w:szCs w:val="32"/>
        </w:rPr>
        <w:t>約在</w:t>
      </w:r>
      <w:r>
        <w:rPr>
          <w:rFonts w:ascii="Times New Roman" w:eastAsia="標楷體" w:hAnsi="Times New Roman" w:cs="Times New Roman"/>
          <w:sz w:val="32"/>
          <w:szCs w:val="32"/>
        </w:rPr>
        <w:t>去</w:t>
      </w:r>
      <w:r>
        <w:rPr>
          <w:rFonts w:ascii="Times New Roman" w:eastAsia="標楷體" w:hAnsi="Times New Roman" w:cs="Times New Roman" w:hint="eastAsia"/>
          <w:sz w:val="32"/>
          <w:szCs w:val="32"/>
        </w:rPr>
        <w:t>(109)</w:t>
      </w:r>
      <w:r>
        <w:rPr>
          <w:rFonts w:ascii="Times New Roman" w:eastAsia="標楷體" w:hAnsi="Times New Roman" w:cs="Times New Roman"/>
          <w:sz w:val="32"/>
          <w:szCs w:val="32"/>
        </w:rPr>
        <w:t>年</w:t>
      </w:r>
      <w:r w:rsidRPr="00291286">
        <w:rPr>
          <w:rFonts w:ascii="Times New Roman" w:eastAsia="標楷體" w:hAnsi="Times New Roman" w:cs="Times New Roman" w:hint="eastAsia"/>
          <w:sz w:val="32"/>
          <w:szCs w:val="32"/>
        </w:rPr>
        <w:t>12</w:t>
      </w:r>
      <w:r w:rsidRPr="00291286">
        <w:rPr>
          <w:rFonts w:ascii="Times New Roman" w:eastAsia="標楷體" w:hAnsi="Times New Roman" w:cs="Times New Roman"/>
          <w:sz w:val="32"/>
          <w:szCs w:val="32"/>
        </w:rPr>
        <w:t>月</w:t>
      </w:r>
      <w:r w:rsidRPr="00291286">
        <w:rPr>
          <w:rFonts w:ascii="Times New Roman" w:eastAsia="標楷體" w:hAnsi="Times New Roman" w:cs="Times New Roman" w:hint="eastAsia"/>
          <w:sz w:val="32"/>
          <w:szCs w:val="32"/>
        </w:rPr>
        <w:t>31</w:t>
      </w:r>
      <w:r w:rsidRPr="00291286">
        <w:rPr>
          <w:rFonts w:ascii="Times New Roman" w:eastAsia="標楷體" w:hAnsi="Times New Roman" w:cs="Times New Roman" w:hint="eastAsia"/>
          <w:sz w:val="32"/>
          <w:szCs w:val="32"/>
        </w:rPr>
        <w:t>日</w:t>
      </w:r>
      <w:r w:rsidRPr="00291286">
        <w:rPr>
          <w:rFonts w:ascii="Times New Roman" w:eastAsia="標楷體" w:hAnsi="Times New Roman" w:cs="Times New Roman"/>
          <w:sz w:val="32"/>
          <w:szCs w:val="32"/>
        </w:rPr>
        <w:t>到期，</w:t>
      </w:r>
      <w:r>
        <w:rPr>
          <w:rFonts w:ascii="Times New Roman" w:eastAsia="標楷體" w:hAnsi="Times New Roman" w:cs="Times New Roman" w:hint="eastAsia"/>
          <w:sz w:val="32"/>
          <w:szCs w:val="32"/>
        </w:rPr>
        <w:t>之後草屯療養院要如何因應</w:t>
      </w:r>
      <w:r>
        <w:rPr>
          <w:rFonts w:ascii="Times New Roman" w:eastAsia="標楷體" w:hAnsi="Times New Roman" w:cs="Times New Roman" w:hint="eastAsia"/>
          <w:sz w:val="32"/>
          <w:szCs w:val="32"/>
        </w:rPr>
        <w:t>?</w:t>
      </w:r>
      <w:r>
        <w:rPr>
          <w:rFonts w:ascii="Times New Roman" w:eastAsia="標楷體" w:hAnsi="Times New Roman" w:cs="Times New Roman" w:hint="eastAsia"/>
          <w:sz w:val="32"/>
          <w:szCs w:val="32"/>
        </w:rPr>
        <w:t>是否由司法精神病院或大肚山莊繼續承接</w:t>
      </w:r>
      <w:r>
        <w:rPr>
          <w:rFonts w:ascii="Times New Roman" w:eastAsia="標楷體" w:hAnsi="Times New Roman" w:cs="Times New Roman" w:hint="eastAsia"/>
          <w:sz w:val="32"/>
          <w:szCs w:val="32"/>
        </w:rPr>
        <w:t>?</w:t>
      </w:r>
      <w:r>
        <w:rPr>
          <w:rFonts w:ascii="Times New Roman" w:eastAsia="標楷體" w:hAnsi="Times New Roman" w:cs="Times New Roman" w:hint="eastAsia"/>
          <w:sz w:val="32"/>
          <w:szCs w:val="32"/>
        </w:rPr>
        <w:t>或要搬去哪裡</w:t>
      </w:r>
      <w:r>
        <w:rPr>
          <w:rFonts w:ascii="Times New Roman" w:eastAsia="標楷體" w:hAnsi="Times New Roman" w:cs="Times New Roman" w:hint="eastAsia"/>
          <w:sz w:val="32"/>
          <w:szCs w:val="32"/>
        </w:rPr>
        <w:t>?</w:t>
      </w:r>
      <w:r>
        <w:rPr>
          <w:rFonts w:ascii="Times New Roman" w:eastAsia="標楷體" w:hAnsi="Times New Roman" w:cs="Times New Roman" w:hint="eastAsia"/>
          <w:sz w:val="32"/>
          <w:szCs w:val="32"/>
        </w:rPr>
        <w:t>如何做</w:t>
      </w:r>
      <w:r>
        <w:rPr>
          <w:rFonts w:ascii="Times New Roman" w:eastAsia="標楷體" w:hAnsi="Times New Roman" w:cs="Times New Roman" w:hint="eastAsia"/>
          <w:sz w:val="32"/>
          <w:szCs w:val="32"/>
        </w:rPr>
        <w:t>?</w:t>
      </w:r>
      <w:r>
        <w:rPr>
          <w:rFonts w:ascii="Times New Roman" w:eastAsia="標楷體" w:hAnsi="Times New Roman" w:cs="Times New Roman" w:hint="eastAsia"/>
          <w:sz w:val="32"/>
          <w:szCs w:val="32"/>
        </w:rPr>
        <w:t>將在</w:t>
      </w:r>
      <w:r w:rsidRPr="00291286">
        <w:rPr>
          <w:rFonts w:ascii="Times New Roman" w:eastAsia="標楷體" w:hAnsi="Times New Roman" w:cs="Times New Roman"/>
          <w:sz w:val="32"/>
          <w:szCs w:val="32"/>
        </w:rPr>
        <w:t>司法</w:t>
      </w:r>
      <w:r w:rsidRPr="00291286">
        <w:rPr>
          <w:rFonts w:ascii="Times New Roman" w:eastAsia="標楷體" w:hAnsi="Times New Roman" w:cs="Times New Roman" w:hint="eastAsia"/>
          <w:sz w:val="32"/>
          <w:szCs w:val="32"/>
        </w:rPr>
        <w:t>及</w:t>
      </w:r>
      <w:r w:rsidRPr="00291286">
        <w:rPr>
          <w:rFonts w:ascii="Times New Roman" w:eastAsia="標楷體" w:hAnsi="Times New Roman" w:cs="Times New Roman"/>
          <w:sz w:val="32"/>
          <w:szCs w:val="32"/>
        </w:rPr>
        <w:t>法制</w:t>
      </w:r>
      <w:r w:rsidRPr="00291286">
        <w:rPr>
          <w:rFonts w:ascii="Times New Roman" w:eastAsia="標楷體" w:hAnsi="Times New Roman" w:cs="Times New Roman" w:hint="eastAsia"/>
          <w:sz w:val="32"/>
          <w:szCs w:val="32"/>
        </w:rPr>
        <w:t>委員會</w:t>
      </w:r>
      <w:r w:rsidRPr="00291286">
        <w:rPr>
          <w:rFonts w:ascii="Times New Roman" w:eastAsia="標楷體" w:hAnsi="Times New Roman" w:cs="Times New Roman"/>
          <w:sz w:val="32"/>
          <w:szCs w:val="32"/>
        </w:rPr>
        <w:t>列管</w:t>
      </w:r>
      <w:r w:rsidRPr="00291286">
        <w:rPr>
          <w:rFonts w:ascii="Times New Roman" w:eastAsia="標楷體" w:hAnsi="Times New Roman" w:cs="Times New Roman" w:hint="eastAsia"/>
          <w:sz w:val="32"/>
          <w:szCs w:val="32"/>
        </w:rPr>
        <w:t>。</w:t>
      </w:r>
    </w:p>
    <w:p w:rsidR="003678A6" w:rsidRDefault="003678A6" w:rsidP="003678A6">
      <w:pPr>
        <w:pStyle w:val="a7"/>
        <w:numPr>
          <w:ilvl w:val="0"/>
          <w:numId w:val="7"/>
        </w:numPr>
        <w:spacing w:line="480" w:lineRule="exact"/>
        <w:ind w:leftChars="0" w:left="1276" w:rightChars="-142" w:right="-341" w:hanging="273"/>
        <w:jc w:val="both"/>
        <w:rPr>
          <w:rFonts w:ascii="Times New Roman" w:eastAsia="標楷體" w:hAnsi="Times New Roman" w:cs="Times New Roman"/>
          <w:sz w:val="32"/>
          <w:szCs w:val="32"/>
        </w:rPr>
      </w:pPr>
      <w:proofErr w:type="gramStart"/>
      <w:r>
        <w:rPr>
          <w:rFonts w:ascii="Times New Roman" w:eastAsia="標楷體" w:hAnsi="Times New Roman" w:cs="Times New Roman"/>
          <w:sz w:val="32"/>
          <w:szCs w:val="32"/>
        </w:rPr>
        <w:t>臺</w:t>
      </w:r>
      <w:proofErr w:type="gramEnd"/>
      <w:r>
        <w:rPr>
          <w:rFonts w:ascii="Times New Roman" w:eastAsia="標楷體" w:hAnsi="Times New Roman" w:cs="Times New Roman"/>
          <w:sz w:val="32"/>
          <w:szCs w:val="32"/>
        </w:rPr>
        <w:t>中監獄的警備車，偶爾</w:t>
      </w:r>
      <w:r w:rsidRPr="008A1233">
        <w:rPr>
          <w:rFonts w:ascii="Times New Roman" w:eastAsia="標楷體" w:hAnsi="Times New Roman" w:cs="Times New Roman" w:hint="eastAsia"/>
          <w:sz w:val="32"/>
          <w:szCs w:val="32"/>
        </w:rPr>
        <w:t>會</w:t>
      </w:r>
      <w:r w:rsidRPr="008A1233">
        <w:rPr>
          <w:rFonts w:ascii="Times New Roman" w:eastAsia="標楷體" w:hAnsi="Times New Roman" w:cs="Times New Roman"/>
          <w:sz w:val="32"/>
          <w:szCs w:val="32"/>
        </w:rPr>
        <w:t>戒</w:t>
      </w:r>
      <w:r>
        <w:rPr>
          <w:rFonts w:ascii="Times New Roman" w:eastAsia="標楷體" w:hAnsi="Times New Roman" w:cs="Times New Roman" w:hint="eastAsia"/>
          <w:sz w:val="32"/>
          <w:szCs w:val="32"/>
        </w:rPr>
        <w:t>送人犯</w:t>
      </w:r>
      <w:r>
        <w:rPr>
          <w:rFonts w:ascii="Times New Roman" w:eastAsia="標楷體" w:hAnsi="Times New Roman" w:cs="Times New Roman"/>
          <w:sz w:val="32"/>
          <w:szCs w:val="32"/>
        </w:rPr>
        <w:t>，但</w:t>
      </w:r>
      <w:r w:rsidRPr="008A1233">
        <w:rPr>
          <w:rFonts w:ascii="Times New Roman" w:eastAsia="標楷體" w:hAnsi="Times New Roman" w:cs="Times New Roman"/>
          <w:sz w:val="32"/>
          <w:szCs w:val="32"/>
        </w:rPr>
        <w:t>常</w:t>
      </w:r>
      <w:r>
        <w:rPr>
          <w:rFonts w:ascii="Times New Roman" w:eastAsia="標楷體" w:hAnsi="Times New Roman" w:cs="Times New Roman" w:hint="eastAsia"/>
          <w:sz w:val="32"/>
          <w:szCs w:val="32"/>
        </w:rPr>
        <w:t>有</w:t>
      </w:r>
      <w:r w:rsidRPr="008A1233">
        <w:rPr>
          <w:rFonts w:ascii="Times New Roman" w:eastAsia="標楷體" w:hAnsi="Times New Roman" w:cs="Times New Roman"/>
          <w:sz w:val="32"/>
          <w:szCs w:val="32"/>
        </w:rPr>
        <w:t>拋錨</w:t>
      </w:r>
      <w:r>
        <w:rPr>
          <w:rFonts w:ascii="Times New Roman" w:eastAsia="標楷體" w:hAnsi="Times New Roman" w:cs="Times New Roman" w:hint="eastAsia"/>
          <w:sz w:val="32"/>
          <w:szCs w:val="32"/>
        </w:rPr>
        <w:t>、需要維</w:t>
      </w:r>
      <w:r>
        <w:rPr>
          <w:rFonts w:ascii="Times New Roman" w:eastAsia="標楷體" w:hAnsi="Times New Roman" w:cs="Times New Roman" w:hint="eastAsia"/>
          <w:sz w:val="32"/>
          <w:szCs w:val="32"/>
        </w:rPr>
        <w:lastRenderedPageBreak/>
        <w:t>修等問題。這</w:t>
      </w:r>
      <w:r w:rsidRPr="008A1233">
        <w:rPr>
          <w:rFonts w:ascii="Times New Roman" w:eastAsia="標楷體" w:hAnsi="Times New Roman" w:cs="Times New Roman" w:hint="eastAsia"/>
          <w:sz w:val="32"/>
          <w:szCs w:val="32"/>
        </w:rPr>
        <w:t>涉及</w:t>
      </w:r>
      <w:r w:rsidRPr="008A1233">
        <w:rPr>
          <w:rFonts w:ascii="Times New Roman" w:eastAsia="標楷體" w:hAnsi="Times New Roman" w:cs="Times New Roman"/>
          <w:sz w:val="32"/>
          <w:szCs w:val="32"/>
        </w:rPr>
        <w:t>安全問題</w:t>
      </w:r>
      <w:r>
        <w:rPr>
          <w:rFonts w:ascii="Times New Roman" w:eastAsia="標楷體" w:hAnsi="Times New Roman" w:cs="Times New Roman" w:hint="eastAsia"/>
          <w:sz w:val="32"/>
          <w:szCs w:val="32"/>
        </w:rPr>
        <w:t>，已</w:t>
      </w:r>
      <w:r w:rsidRPr="008A1233">
        <w:rPr>
          <w:rFonts w:ascii="Times New Roman" w:eastAsia="標楷體" w:hAnsi="Times New Roman" w:cs="Times New Roman"/>
          <w:sz w:val="32"/>
          <w:szCs w:val="32"/>
        </w:rPr>
        <w:t>交代矯正署盤點</w:t>
      </w:r>
      <w:r>
        <w:rPr>
          <w:rFonts w:ascii="Times New Roman" w:eastAsia="標楷體" w:hAnsi="Times New Roman" w:cs="Times New Roman" w:hint="eastAsia"/>
          <w:sz w:val="32"/>
          <w:szCs w:val="32"/>
        </w:rPr>
        <w:t>各</w:t>
      </w:r>
      <w:r w:rsidRPr="008A1233">
        <w:rPr>
          <w:rFonts w:ascii="Times New Roman" w:eastAsia="標楷體" w:hAnsi="Times New Roman" w:cs="Times New Roman"/>
          <w:sz w:val="32"/>
          <w:szCs w:val="32"/>
        </w:rPr>
        <w:t>監所警備</w:t>
      </w:r>
      <w:r w:rsidRPr="008A1233">
        <w:rPr>
          <w:rFonts w:ascii="Times New Roman" w:eastAsia="標楷體" w:hAnsi="Times New Roman" w:cs="Times New Roman" w:hint="eastAsia"/>
          <w:sz w:val="32"/>
          <w:szCs w:val="32"/>
        </w:rPr>
        <w:t>車及其他</w:t>
      </w:r>
      <w:r w:rsidRPr="008A1233">
        <w:rPr>
          <w:rFonts w:ascii="Times New Roman" w:eastAsia="標楷體" w:hAnsi="Times New Roman" w:cs="Times New Roman"/>
          <w:sz w:val="32"/>
          <w:szCs w:val="32"/>
        </w:rPr>
        <w:t>車輛的</w:t>
      </w:r>
      <w:r w:rsidRPr="008A1233">
        <w:rPr>
          <w:rFonts w:ascii="Times New Roman" w:eastAsia="標楷體" w:hAnsi="Times New Roman" w:cs="Times New Roman" w:hint="eastAsia"/>
          <w:sz w:val="32"/>
          <w:szCs w:val="32"/>
        </w:rPr>
        <w:t>使用年限</w:t>
      </w:r>
      <w:r>
        <w:rPr>
          <w:rFonts w:ascii="Times New Roman" w:eastAsia="標楷體" w:hAnsi="Times New Roman" w:cs="Times New Roman"/>
          <w:sz w:val="32"/>
          <w:szCs w:val="32"/>
        </w:rPr>
        <w:t>，</w:t>
      </w:r>
      <w:r>
        <w:rPr>
          <w:rFonts w:ascii="Times New Roman" w:eastAsia="標楷體" w:hAnsi="Times New Roman" w:cs="Times New Roman" w:hint="eastAsia"/>
          <w:sz w:val="32"/>
          <w:szCs w:val="32"/>
        </w:rPr>
        <w:t>並</w:t>
      </w:r>
      <w:r w:rsidRPr="008A1233">
        <w:rPr>
          <w:rFonts w:ascii="Times New Roman" w:eastAsia="標楷體" w:hAnsi="Times New Roman" w:cs="Times New Roman" w:hint="eastAsia"/>
          <w:sz w:val="32"/>
          <w:szCs w:val="32"/>
        </w:rPr>
        <w:t>編列</w:t>
      </w:r>
      <w:r>
        <w:rPr>
          <w:rFonts w:ascii="Times New Roman" w:eastAsia="標楷體" w:hAnsi="Times New Roman" w:cs="Times New Roman" w:hint="eastAsia"/>
          <w:sz w:val="32"/>
          <w:szCs w:val="32"/>
        </w:rPr>
        <w:t>預算、逐年</w:t>
      </w:r>
      <w:proofErr w:type="gramStart"/>
      <w:r w:rsidRPr="008A1233">
        <w:rPr>
          <w:rFonts w:ascii="Times New Roman" w:eastAsia="標楷體" w:hAnsi="Times New Roman" w:cs="Times New Roman" w:hint="eastAsia"/>
          <w:sz w:val="32"/>
          <w:szCs w:val="32"/>
        </w:rPr>
        <w:t>汰</w:t>
      </w:r>
      <w:proofErr w:type="gramEnd"/>
      <w:r w:rsidRPr="008A1233">
        <w:rPr>
          <w:rFonts w:ascii="Times New Roman" w:eastAsia="標楷體" w:hAnsi="Times New Roman" w:cs="Times New Roman" w:hint="eastAsia"/>
          <w:sz w:val="32"/>
          <w:szCs w:val="32"/>
        </w:rPr>
        <w:t>換</w:t>
      </w:r>
      <w:r>
        <w:rPr>
          <w:rFonts w:ascii="Times New Roman" w:eastAsia="標楷體" w:hAnsi="Times New Roman" w:cs="Times New Roman"/>
          <w:sz w:val="32"/>
          <w:szCs w:val="32"/>
        </w:rPr>
        <w:t>，</w:t>
      </w:r>
      <w:r>
        <w:rPr>
          <w:rFonts w:ascii="Times New Roman" w:eastAsia="標楷體" w:hAnsi="Times New Roman" w:cs="Times New Roman" w:hint="eastAsia"/>
          <w:sz w:val="32"/>
          <w:szCs w:val="32"/>
        </w:rPr>
        <w:t>避免戒送人犯時發生劫囚事件</w:t>
      </w:r>
      <w:r w:rsidRPr="008A1233">
        <w:rPr>
          <w:rFonts w:ascii="Times New Roman" w:eastAsia="標楷體" w:hAnsi="Times New Roman" w:cs="Times New Roman" w:hint="eastAsia"/>
          <w:sz w:val="32"/>
          <w:szCs w:val="32"/>
        </w:rPr>
        <w:t>。</w:t>
      </w:r>
    </w:p>
    <w:p w:rsidR="003678A6" w:rsidRDefault="003678A6" w:rsidP="003678A6">
      <w:pPr>
        <w:pStyle w:val="a7"/>
        <w:numPr>
          <w:ilvl w:val="0"/>
          <w:numId w:val="7"/>
        </w:numPr>
        <w:spacing w:line="480" w:lineRule="exact"/>
        <w:ind w:leftChars="0" w:left="1276" w:rightChars="-142" w:right="-341" w:hanging="273"/>
        <w:jc w:val="both"/>
        <w:rPr>
          <w:rFonts w:ascii="Times New Roman" w:eastAsia="標楷體" w:hAnsi="Times New Roman" w:cs="Times New Roman"/>
          <w:sz w:val="32"/>
          <w:szCs w:val="32"/>
        </w:rPr>
      </w:pPr>
      <w:r w:rsidRPr="00F951B0">
        <w:rPr>
          <w:rFonts w:ascii="Times New Roman" w:eastAsia="標楷體" w:hAnsi="Times New Roman" w:cs="Times New Roman"/>
          <w:sz w:val="32"/>
          <w:szCs w:val="32"/>
        </w:rPr>
        <w:t>戒護人力</w:t>
      </w:r>
      <w:r w:rsidRPr="00F951B0">
        <w:rPr>
          <w:rFonts w:ascii="Times New Roman" w:eastAsia="標楷體" w:hAnsi="Times New Roman" w:cs="Times New Roman" w:hint="eastAsia"/>
          <w:sz w:val="32"/>
          <w:szCs w:val="32"/>
        </w:rPr>
        <w:t>部分，</w:t>
      </w:r>
      <w:r w:rsidRPr="00F951B0">
        <w:rPr>
          <w:rFonts w:ascii="Times New Roman" w:eastAsia="標楷體" w:hAnsi="Times New Roman" w:cs="Times New Roman"/>
          <w:sz w:val="32"/>
          <w:szCs w:val="32"/>
        </w:rPr>
        <w:t>人</w:t>
      </w:r>
      <w:r w:rsidRPr="00F951B0">
        <w:rPr>
          <w:rFonts w:ascii="Times New Roman" w:eastAsia="標楷體" w:hAnsi="Times New Roman" w:cs="Times New Roman" w:hint="eastAsia"/>
          <w:sz w:val="32"/>
          <w:szCs w:val="32"/>
        </w:rPr>
        <w:t>事</w:t>
      </w:r>
      <w:r>
        <w:rPr>
          <w:rFonts w:ascii="Times New Roman" w:eastAsia="標楷體" w:hAnsi="Times New Roman" w:cs="Times New Roman"/>
          <w:sz w:val="32"/>
          <w:szCs w:val="32"/>
        </w:rPr>
        <w:t>總處說已經補足</w:t>
      </w:r>
      <w:r w:rsidRPr="00F951B0">
        <w:rPr>
          <w:rFonts w:ascii="Times New Roman" w:eastAsia="標楷體" w:hAnsi="Times New Roman" w:cs="Times New Roman"/>
          <w:sz w:val="32"/>
          <w:szCs w:val="32"/>
        </w:rPr>
        <w:t>，</w:t>
      </w:r>
      <w:r>
        <w:rPr>
          <w:rFonts w:ascii="Times New Roman" w:eastAsia="標楷體" w:hAnsi="Times New Roman" w:cs="Times New Roman" w:hint="eastAsia"/>
          <w:sz w:val="32"/>
          <w:szCs w:val="32"/>
        </w:rPr>
        <w:t>但剛剛</w:t>
      </w:r>
      <w:r w:rsidRPr="00F951B0">
        <w:rPr>
          <w:rFonts w:ascii="Times New Roman" w:eastAsia="標楷體" w:hAnsi="Times New Roman" w:cs="Times New Roman" w:hint="eastAsia"/>
          <w:sz w:val="32"/>
          <w:szCs w:val="32"/>
        </w:rPr>
        <w:t>看到</w:t>
      </w:r>
      <w:r>
        <w:rPr>
          <w:rFonts w:ascii="Times New Roman" w:eastAsia="標楷體" w:hAnsi="Times New Roman" w:cs="Times New Roman"/>
          <w:sz w:val="32"/>
          <w:szCs w:val="32"/>
        </w:rPr>
        <w:t>女監</w:t>
      </w:r>
      <w:r>
        <w:rPr>
          <w:rFonts w:ascii="Times New Roman" w:eastAsia="標楷體" w:hAnsi="Times New Roman" w:cs="Times New Roman" w:hint="eastAsia"/>
          <w:sz w:val="32"/>
          <w:szCs w:val="32"/>
        </w:rPr>
        <w:t>及</w:t>
      </w:r>
      <w:proofErr w:type="gramStart"/>
      <w:r w:rsidRPr="00F951B0">
        <w:rPr>
          <w:rFonts w:ascii="Times New Roman" w:eastAsia="標楷體" w:hAnsi="Times New Roman" w:cs="Times New Roman"/>
          <w:sz w:val="32"/>
          <w:szCs w:val="32"/>
        </w:rPr>
        <w:t>臺</w:t>
      </w:r>
      <w:proofErr w:type="gramEnd"/>
      <w:r w:rsidRPr="00F951B0">
        <w:rPr>
          <w:rFonts w:ascii="Times New Roman" w:eastAsia="標楷體" w:hAnsi="Times New Roman" w:cs="Times New Roman"/>
          <w:sz w:val="32"/>
          <w:szCs w:val="32"/>
        </w:rPr>
        <w:t>中監獄一個</w:t>
      </w:r>
      <w:r>
        <w:rPr>
          <w:rFonts w:ascii="Times New Roman" w:eastAsia="標楷體" w:hAnsi="Times New Roman" w:cs="Times New Roman" w:hint="eastAsia"/>
          <w:sz w:val="32"/>
          <w:szCs w:val="32"/>
        </w:rPr>
        <w:t>戒護人員</w:t>
      </w:r>
      <w:r>
        <w:rPr>
          <w:rFonts w:ascii="Times New Roman" w:eastAsia="標楷體" w:hAnsi="Times New Roman" w:cs="Times New Roman"/>
          <w:sz w:val="32"/>
          <w:szCs w:val="32"/>
        </w:rPr>
        <w:t>要</w:t>
      </w:r>
      <w:r w:rsidRPr="00F951B0">
        <w:rPr>
          <w:rFonts w:ascii="Times New Roman" w:eastAsia="標楷體" w:hAnsi="Times New Roman" w:cs="Times New Roman" w:hint="eastAsia"/>
          <w:sz w:val="32"/>
          <w:szCs w:val="32"/>
        </w:rPr>
        <w:t>管理</w:t>
      </w:r>
      <w:proofErr w:type="gramStart"/>
      <w:r>
        <w:rPr>
          <w:rFonts w:ascii="Times New Roman" w:eastAsia="標楷體" w:hAnsi="Times New Roman" w:cs="Times New Roman"/>
          <w:sz w:val="32"/>
          <w:szCs w:val="32"/>
        </w:rPr>
        <w:t>一整排舍房</w:t>
      </w:r>
      <w:proofErr w:type="gramEnd"/>
      <w:r>
        <w:rPr>
          <w:rFonts w:ascii="Times New Roman" w:eastAsia="標楷體" w:hAnsi="Times New Roman" w:cs="Times New Roman"/>
          <w:sz w:val="32"/>
          <w:szCs w:val="32"/>
        </w:rPr>
        <w:t>，</w:t>
      </w:r>
      <w:r>
        <w:rPr>
          <w:rFonts w:ascii="Times New Roman" w:eastAsia="標楷體" w:hAnsi="Times New Roman" w:cs="Times New Roman" w:hint="eastAsia"/>
          <w:sz w:val="32"/>
          <w:szCs w:val="32"/>
        </w:rPr>
        <w:t>而</w:t>
      </w:r>
      <w:r>
        <w:rPr>
          <w:rFonts w:ascii="Times New Roman" w:eastAsia="標楷體" w:hAnsi="Times New Roman" w:cs="Times New Roman"/>
          <w:sz w:val="32"/>
          <w:szCs w:val="32"/>
        </w:rPr>
        <w:t>看守所</w:t>
      </w:r>
      <w:r>
        <w:rPr>
          <w:rFonts w:ascii="Times New Roman" w:eastAsia="標楷體" w:hAnsi="Times New Roman" w:cs="Times New Roman" w:hint="eastAsia"/>
          <w:sz w:val="32"/>
          <w:szCs w:val="32"/>
        </w:rPr>
        <w:t>內</w:t>
      </w:r>
      <w:r w:rsidRPr="00F951B0">
        <w:rPr>
          <w:rFonts w:ascii="Times New Roman" w:eastAsia="標楷體" w:hAnsi="Times New Roman" w:cs="Times New Roman"/>
          <w:sz w:val="32"/>
          <w:szCs w:val="32"/>
        </w:rPr>
        <w:t>一個</w:t>
      </w:r>
      <w:r>
        <w:rPr>
          <w:rFonts w:ascii="Times New Roman" w:eastAsia="標楷體" w:hAnsi="Times New Roman" w:cs="Times New Roman" w:hint="eastAsia"/>
          <w:sz w:val="32"/>
          <w:szCs w:val="32"/>
        </w:rPr>
        <w:t>戒護人員要管理</w:t>
      </w:r>
      <w:proofErr w:type="gramStart"/>
      <w:r>
        <w:rPr>
          <w:rFonts w:ascii="Times New Roman" w:eastAsia="標楷體" w:hAnsi="Times New Roman" w:cs="Times New Roman"/>
          <w:sz w:val="32"/>
          <w:szCs w:val="32"/>
        </w:rPr>
        <w:t>兩邊</w:t>
      </w:r>
      <w:r w:rsidRPr="00F951B0">
        <w:rPr>
          <w:rFonts w:ascii="Times New Roman" w:eastAsia="標楷體" w:hAnsi="Times New Roman" w:cs="Times New Roman" w:hint="eastAsia"/>
          <w:sz w:val="32"/>
          <w:szCs w:val="32"/>
        </w:rPr>
        <w:t>、</w:t>
      </w:r>
      <w:proofErr w:type="gramEnd"/>
      <w:r w:rsidRPr="00F951B0">
        <w:rPr>
          <w:rFonts w:ascii="Times New Roman" w:eastAsia="標楷體" w:hAnsi="Times New Roman" w:cs="Times New Roman"/>
          <w:sz w:val="32"/>
          <w:szCs w:val="32"/>
        </w:rPr>
        <w:t>兩翼的</w:t>
      </w:r>
      <w:r w:rsidRPr="00F951B0">
        <w:rPr>
          <w:rFonts w:ascii="Times New Roman" w:eastAsia="標楷體" w:hAnsi="Times New Roman" w:cs="Times New Roman" w:hint="eastAsia"/>
          <w:sz w:val="32"/>
          <w:szCs w:val="32"/>
        </w:rPr>
        <w:t>舍房</w:t>
      </w:r>
      <w:r w:rsidRPr="00F951B0">
        <w:rPr>
          <w:rFonts w:ascii="Times New Roman" w:eastAsia="標楷體" w:hAnsi="Times New Roman" w:cs="Times New Roman"/>
          <w:sz w:val="32"/>
          <w:szCs w:val="32"/>
        </w:rPr>
        <w:t>，聽說</w:t>
      </w:r>
      <w:r>
        <w:rPr>
          <w:rFonts w:ascii="Times New Roman" w:eastAsia="標楷體" w:hAnsi="Times New Roman" w:cs="Times New Roman" w:hint="eastAsia"/>
          <w:sz w:val="32"/>
          <w:szCs w:val="32"/>
        </w:rPr>
        <w:t>值勤</w:t>
      </w:r>
      <w:r>
        <w:rPr>
          <w:rFonts w:ascii="Times New Roman" w:eastAsia="標楷體" w:hAnsi="Times New Roman" w:cs="Times New Roman"/>
          <w:sz w:val="32"/>
          <w:szCs w:val="32"/>
        </w:rPr>
        <w:t>一班要走兩萬步</w:t>
      </w:r>
      <w:r w:rsidRPr="00F951B0">
        <w:rPr>
          <w:rFonts w:ascii="Times New Roman" w:eastAsia="標楷體" w:hAnsi="Times New Roman" w:cs="Times New Roman" w:hint="eastAsia"/>
          <w:sz w:val="32"/>
          <w:szCs w:val="32"/>
        </w:rPr>
        <w:t>!</w:t>
      </w:r>
      <w:r>
        <w:rPr>
          <w:rFonts w:ascii="Times New Roman" w:eastAsia="標楷體" w:hAnsi="Times New Roman" w:cs="Times New Roman" w:hint="eastAsia"/>
          <w:sz w:val="32"/>
          <w:szCs w:val="32"/>
        </w:rPr>
        <w:t>在司法院</w:t>
      </w:r>
      <w:r w:rsidRPr="00F951B0">
        <w:rPr>
          <w:rFonts w:ascii="Times New Roman" w:eastAsia="標楷體" w:hAnsi="Times New Roman" w:cs="Times New Roman"/>
          <w:sz w:val="32"/>
          <w:szCs w:val="32"/>
        </w:rPr>
        <w:t>釋字</w:t>
      </w:r>
      <w:r w:rsidRPr="00F951B0">
        <w:rPr>
          <w:rFonts w:ascii="Times New Roman" w:eastAsia="標楷體" w:hAnsi="Times New Roman" w:cs="Times New Roman"/>
          <w:sz w:val="32"/>
          <w:szCs w:val="32"/>
        </w:rPr>
        <w:t>785</w:t>
      </w:r>
      <w:r w:rsidRPr="00F951B0">
        <w:rPr>
          <w:rFonts w:ascii="Times New Roman" w:eastAsia="標楷體" w:hAnsi="Times New Roman" w:cs="Times New Roman" w:hint="eastAsia"/>
          <w:sz w:val="32"/>
          <w:szCs w:val="32"/>
        </w:rPr>
        <w:t>號</w:t>
      </w:r>
      <w:r>
        <w:rPr>
          <w:rFonts w:ascii="Times New Roman" w:eastAsia="標楷體" w:hAnsi="Times New Roman" w:cs="Times New Roman" w:hint="eastAsia"/>
          <w:sz w:val="32"/>
          <w:szCs w:val="32"/>
        </w:rPr>
        <w:t>解釋</w:t>
      </w:r>
      <w:r w:rsidRPr="00F951B0">
        <w:rPr>
          <w:rFonts w:ascii="Times New Roman" w:eastAsia="標楷體" w:hAnsi="Times New Roman" w:cs="Times New Roman"/>
          <w:sz w:val="32"/>
          <w:szCs w:val="32"/>
        </w:rPr>
        <w:t>，談到監所人員健康</w:t>
      </w:r>
      <w:r>
        <w:rPr>
          <w:rFonts w:ascii="Times New Roman" w:eastAsia="標楷體" w:hAnsi="Times New Roman" w:cs="Times New Roman" w:hint="eastAsia"/>
          <w:sz w:val="32"/>
          <w:szCs w:val="32"/>
        </w:rPr>
        <w:t>權問題，也有關</w:t>
      </w:r>
      <w:r w:rsidRPr="00F951B0">
        <w:rPr>
          <w:rFonts w:ascii="Times New Roman" w:eastAsia="標楷體" w:hAnsi="Times New Roman" w:cs="Times New Roman" w:hint="eastAsia"/>
          <w:sz w:val="32"/>
          <w:szCs w:val="32"/>
        </w:rPr>
        <w:t>執</w:t>
      </w:r>
      <w:r>
        <w:rPr>
          <w:rFonts w:ascii="Times New Roman" w:eastAsia="標楷體" w:hAnsi="Times New Roman" w:cs="Times New Roman"/>
          <w:sz w:val="32"/>
          <w:szCs w:val="32"/>
        </w:rPr>
        <w:t>勤的問題，這部分</w:t>
      </w:r>
      <w:r>
        <w:rPr>
          <w:rFonts w:ascii="Times New Roman" w:eastAsia="標楷體" w:hAnsi="Times New Roman" w:cs="Times New Roman" w:hint="eastAsia"/>
          <w:sz w:val="32"/>
          <w:szCs w:val="32"/>
        </w:rPr>
        <w:t>要列管並請</w:t>
      </w:r>
      <w:r>
        <w:rPr>
          <w:rFonts w:ascii="Times New Roman" w:eastAsia="標楷體" w:hAnsi="Times New Roman" w:cs="Times New Roman"/>
          <w:sz w:val="32"/>
          <w:szCs w:val="32"/>
        </w:rPr>
        <w:t>矯正署</w:t>
      </w:r>
      <w:r>
        <w:rPr>
          <w:rFonts w:ascii="Times New Roman" w:eastAsia="標楷體" w:hAnsi="Times New Roman" w:cs="Times New Roman" w:hint="eastAsia"/>
          <w:sz w:val="32"/>
          <w:szCs w:val="32"/>
        </w:rPr>
        <w:t>提出</w:t>
      </w:r>
      <w:r>
        <w:rPr>
          <w:rFonts w:ascii="Times New Roman" w:eastAsia="標楷體" w:hAnsi="Times New Roman" w:cs="Times New Roman"/>
          <w:sz w:val="32"/>
          <w:szCs w:val="32"/>
        </w:rPr>
        <w:t>更完整的</w:t>
      </w:r>
      <w:r w:rsidRPr="00F951B0">
        <w:rPr>
          <w:rFonts w:ascii="Times New Roman" w:eastAsia="標楷體" w:hAnsi="Times New Roman" w:cs="Times New Roman"/>
          <w:sz w:val="32"/>
          <w:szCs w:val="32"/>
        </w:rPr>
        <w:t>報告</w:t>
      </w:r>
      <w:r w:rsidRPr="00F951B0">
        <w:rPr>
          <w:rFonts w:ascii="Times New Roman" w:eastAsia="標楷體" w:hAnsi="Times New Roman" w:cs="Times New Roman" w:hint="eastAsia"/>
          <w:sz w:val="32"/>
          <w:szCs w:val="32"/>
        </w:rPr>
        <w:t>。</w:t>
      </w:r>
    </w:p>
    <w:p w:rsidR="003678A6" w:rsidRPr="00B85289" w:rsidRDefault="003678A6" w:rsidP="003678A6">
      <w:pPr>
        <w:pStyle w:val="a7"/>
        <w:numPr>
          <w:ilvl w:val="0"/>
          <w:numId w:val="7"/>
        </w:numPr>
        <w:spacing w:line="480" w:lineRule="exact"/>
        <w:ind w:leftChars="0" w:left="1276" w:rightChars="-142" w:right="-341" w:hanging="273"/>
        <w:jc w:val="both"/>
        <w:rPr>
          <w:rFonts w:ascii="Times New Roman" w:eastAsia="標楷體" w:hAnsi="Times New Roman" w:cs="Times New Roman"/>
          <w:sz w:val="32"/>
          <w:szCs w:val="32"/>
        </w:rPr>
      </w:pPr>
      <w:r>
        <w:rPr>
          <w:rFonts w:ascii="Times New Roman" w:eastAsia="標楷體" w:hAnsi="Times New Roman" w:cs="Times New Roman"/>
          <w:sz w:val="32"/>
          <w:szCs w:val="32"/>
        </w:rPr>
        <w:t>女監報告</w:t>
      </w:r>
      <w:r>
        <w:rPr>
          <w:rFonts w:ascii="Times New Roman" w:eastAsia="標楷體" w:hAnsi="Times New Roman" w:cs="Times New Roman" w:hint="eastAsia"/>
          <w:sz w:val="32"/>
          <w:szCs w:val="32"/>
        </w:rPr>
        <w:t>提到</w:t>
      </w:r>
      <w:proofErr w:type="gramStart"/>
      <w:r>
        <w:rPr>
          <w:rFonts w:ascii="Times New Roman" w:eastAsia="標楷體" w:hAnsi="Times New Roman" w:cs="Times New Roman" w:hint="eastAsia"/>
          <w:sz w:val="32"/>
          <w:szCs w:val="32"/>
        </w:rPr>
        <w:t>攜子入監</w:t>
      </w:r>
      <w:proofErr w:type="gramEnd"/>
      <w:r>
        <w:rPr>
          <w:rFonts w:ascii="Times New Roman" w:eastAsia="標楷體" w:hAnsi="Times New Roman" w:cs="Times New Roman" w:hint="eastAsia"/>
          <w:sz w:val="32"/>
          <w:szCs w:val="32"/>
        </w:rPr>
        <w:t>業務，但受攜幼兒</w:t>
      </w:r>
      <w:r w:rsidRPr="00F951B0">
        <w:rPr>
          <w:rFonts w:ascii="Times New Roman" w:eastAsia="標楷體" w:hAnsi="Times New Roman" w:cs="Times New Roman"/>
          <w:sz w:val="32"/>
          <w:szCs w:val="32"/>
        </w:rPr>
        <w:t>兩歲以後</w:t>
      </w:r>
      <w:r>
        <w:rPr>
          <w:rFonts w:ascii="Times New Roman" w:eastAsia="標楷體" w:hAnsi="Times New Roman" w:cs="Times New Roman"/>
          <w:sz w:val="32"/>
          <w:szCs w:val="32"/>
        </w:rPr>
        <w:t>就要送到外面</w:t>
      </w:r>
      <w:r>
        <w:rPr>
          <w:rFonts w:ascii="Times New Roman" w:eastAsia="標楷體" w:hAnsi="Times New Roman" w:cs="Times New Roman" w:hint="eastAsia"/>
          <w:sz w:val="32"/>
          <w:szCs w:val="32"/>
        </w:rPr>
        <w:t>幼兒園與</w:t>
      </w:r>
      <w:r w:rsidRPr="00F951B0">
        <w:rPr>
          <w:rFonts w:ascii="Times New Roman" w:eastAsia="標楷體" w:hAnsi="Times New Roman" w:cs="Times New Roman" w:hint="eastAsia"/>
          <w:sz w:val="32"/>
          <w:szCs w:val="32"/>
        </w:rPr>
        <w:t>外界互動</w:t>
      </w:r>
      <w:r>
        <w:rPr>
          <w:rFonts w:ascii="Times New Roman" w:eastAsia="標楷體" w:hAnsi="Times New Roman" w:cs="Times New Roman"/>
          <w:sz w:val="32"/>
          <w:szCs w:val="32"/>
        </w:rPr>
        <w:t>，我擔心</w:t>
      </w:r>
      <w:r>
        <w:rPr>
          <w:rFonts w:ascii="Times New Roman" w:eastAsia="標楷體" w:hAnsi="Times New Roman" w:cs="Times New Roman" w:hint="eastAsia"/>
          <w:sz w:val="32"/>
          <w:szCs w:val="32"/>
        </w:rPr>
        <w:t>在幼兒園中</w:t>
      </w:r>
      <w:r w:rsidRPr="00F951B0">
        <w:rPr>
          <w:rFonts w:ascii="Times New Roman" w:eastAsia="標楷體" w:hAnsi="Times New Roman" w:cs="Times New Roman"/>
          <w:sz w:val="32"/>
          <w:szCs w:val="32"/>
        </w:rPr>
        <w:t>會不會</w:t>
      </w:r>
      <w:r w:rsidRPr="00F951B0">
        <w:rPr>
          <w:rFonts w:ascii="Times New Roman" w:eastAsia="標楷體" w:hAnsi="Times New Roman" w:cs="Times New Roman" w:hint="eastAsia"/>
          <w:sz w:val="32"/>
          <w:szCs w:val="32"/>
        </w:rPr>
        <w:t>讓人</w:t>
      </w:r>
      <w:r w:rsidRPr="00F951B0">
        <w:rPr>
          <w:rFonts w:ascii="Times New Roman" w:eastAsia="標楷體" w:hAnsi="Times New Roman" w:cs="Times New Roman"/>
          <w:sz w:val="32"/>
          <w:szCs w:val="32"/>
        </w:rPr>
        <w:t>知道是受刑人的孩子</w:t>
      </w:r>
      <w:r w:rsidRPr="00F951B0">
        <w:rPr>
          <w:rFonts w:ascii="Times New Roman" w:eastAsia="標楷體" w:hAnsi="Times New Roman" w:cs="Times New Roman" w:hint="eastAsia"/>
          <w:sz w:val="32"/>
          <w:szCs w:val="32"/>
        </w:rPr>
        <w:t>?</w:t>
      </w:r>
      <w:r w:rsidRPr="00F951B0">
        <w:rPr>
          <w:rFonts w:ascii="Times New Roman" w:eastAsia="標楷體" w:hAnsi="Times New Roman" w:cs="Times New Roman"/>
          <w:sz w:val="32"/>
          <w:szCs w:val="32"/>
        </w:rPr>
        <w:t>會不會被歧視</w:t>
      </w:r>
      <w:r w:rsidRPr="00F951B0">
        <w:rPr>
          <w:rFonts w:ascii="Times New Roman" w:eastAsia="標楷體" w:hAnsi="Times New Roman" w:cs="Times New Roman" w:hint="eastAsia"/>
          <w:sz w:val="32"/>
          <w:szCs w:val="32"/>
        </w:rPr>
        <w:t>、</w:t>
      </w:r>
      <w:proofErr w:type="gramStart"/>
      <w:r w:rsidRPr="00F951B0">
        <w:rPr>
          <w:rFonts w:ascii="Times New Roman" w:eastAsia="標楷體" w:hAnsi="Times New Roman" w:cs="Times New Roman"/>
          <w:sz w:val="32"/>
          <w:szCs w:val="32"/>
        </w:rPr>
        <w:t>霸凌</w:t>
      </w:r>
      <w:r w:rsidRPr="00F951B0">
        <w:rPr>
          <w:rFonts w:ascii="Times New Roman" w:eastAsia="標楷體" w:hAnsi="Times New Roman" w:cs="Times New Roman" w:hint="eastAsia"/>
          <w:sz w:val="32"/>
          <w:szCs w:val="32"/>
        </w:rPr>
        <w:t>?</w:t>
      </w:r>
      <w:proofErr w:type="gramEnd"/>
      <w:r>
        <w:rPr>
          <w:rFonts w:ascii="Times New Roman" w:eastAsia="標楷體" w:hAnsi="Times New Roman" w:cs="Times New Roman" w:hint="eastAsia"/>
          <w:sz w:val="32"/>
          <w:szCs w:val="32"/>
        </w:rPr>
        <w:t>今天考察的三個監所地點鄰近，是否有空間設置托兒所並聘請具幼教背景的人員，供受刑人及職員使用</w:t>
      </w:r>
      <w:r>
        <w:rPr>
          <w:rFonts w:ascii="Times New Roman" w:eastAsia="標楷體" w:hAnsi="Times New Roman" w:cs="Times New Roman" w:hint="eastAsia"/>
          <w:sz w:val="32"/>
          <w:szCs w:val="32"/>
        </w:rPr>
        <w:t>?</w:t>
      </w:r>
      <w:r>
        <w:rPr>
          <w:rFonts w:ascii="Times New Roman" w:eastAsia="標楷體" w:hAnsi="Times New Roman" w:cs="Times New Roman" w:hint="eastAsia"/>
          <w:sz w:val="32"/>
          <w:szCs w:val="32"/>
        </w:rPr>
        <w:t>一</w:t>
      </w:r>
      <w:r>
        <w:rPr>
          <w:rFonts w:ascii="Times New Roman" w:eastAsia="標楷體" w:hAnsi="Times New Roman" w:cs="Times New Roman"/>
          <w:sz w:val="32"/>
          <w:szCs w:val="32"/>
        </w:rPr>
        <w:t>面</w:t>
      </w:r>
      <w:r w:rsidRPr="00B85289">
        <w:rPr>
          <w:rFonts w:ascii="Times New Roman" w:eastAsia="標楷體" w:hAnsi="Times New Roman" w:cs="Times New Roman"/>
          <w:sz w:val="32"/>
          <w:szCs w:val="32"/>
        </w:rPr>
        <w:t>是增加</w:t>
      </w:r>
      <w:r>
        <w:rPr>
          <w:rFonts w:ascii="Times New Roman" w:eastAsia="標楷體" w:hAnsi="Times New Roman" w:cs="Times New Roman" w:hint="eastAsia"/>
          <w:sz w:val="32"/>
          <w:szCs w:val="32"/>
        </w:rPr>
        <w:t>受刑人</w:t>
      </w:r>
      <w:r w:rsidRPr="00B85289">
        <w:rPr>
          <w:rFonts w:ascii="Times New Roman" w:eastAsia="標楷體" w:hAnsi="Times New Roman" w:cs="Times New Roman" w:hint="eastAsia"/>
          <w:sz w:val="32"/>
          <w:szCs w:val="32"/>
        </w:rPr>
        <w:t>與</w:t>
      </w:r>
      <w:r w:rsidRPr="00B85289">
        <w:rPr>
          <w:rFonts w:ascii="Times New Roman" w:eastAsia="標楷體" w:hAnsi="Times New Roman" w:cs="Times New Roman"/>
          <w:sz w:val="32"/>
          <w:szCs w:val="32"/>
        </w:rPr>
        <w:t>孩子</w:t>
      </w:r>
      <w:r w:rsidRPr="00B85289">
        <w:rPr>
          <w:rFonts w:ascii="Times New Roman" w:eastAsia="標楷體" w:hAnsi="Times New Roman" w:cs="Times New Roman" w:hint="eastAsia"/>
          <w:sz w:val="32"/>
          <w:szCs w:val="32"/>
        </w:rPr>
        <w:t>們</w:t>
      </w:r>
      <w:r>
        <w:rPr>
          <w:rFonts w:ascii="Times New Roman" w:eastAsia="標楷體" w:hAnsi="Times New Roman" w:cs="Times New Roman"/>
          <w:sz w:val="32"/>
          <w:szCs w:val="32"/>
        </w:rPr>
        <w:t>的互動學習</w:t>
      </w:r>
      <w:r>
        <w:rPr>
          <w:rFonts w:ascii="Times New Roman" w:eastAsia="標楷體" w:hAnsi="Times New Roman" w:cs="Times New Roman" w:hint="eastAsia"/>
          <w:sz w:val="32"/>
          <w:szCs w:val="32"/>
        </w:rPr>
        <w:t>機會</w:t>
      </w:r>
      <w:r w:rsidRPr="00B85289">
        <w:rPr>
          <w:rFonts w:ascii="Times New Roman" w:eastAsia="標楷體" w:hAnsi="Times New Roman" w:cs="Times New Roman"/>
          <w:sz w:val="32"/>
          <w:szCs w:val="32"/>
        </w:rPr>
        <w:t>，</w:t>
      </w:r>
      <w:r>
        <w:rPr>
          <w:rFonts w:ascii="Times New Roman" w:eastAsia="標楷體" w:hAnsi="Times New Roman" w:cs="Times New Roman" w:hint="eastAsia"/>
          <w:sz w:val="32"/>
          <w:szCs w:val="32"/>
        </w:rPr>
        <w:t>另一面也</w:t>
      </w:r>
      <w:r>
        <w:rPr>
          <w:rFonts w:ascii="Times New Roman" w:eastAsia="標楷體" w:hAnsi="Times New Roman" w:cs="Times New Roman"/>
          <w:sz w:val="32"/>
          <w:szCs w:val="32"/>
        </w:rPr>
        <w:t>提供</w:t>
      </w:r>
      <w:r>
        <w:rPr>
          <w:rFonts w:ascii="Times New Roman" w:eastAsia="標楷體" w:hAnsi="Times New Roman" w:cs="Times New Roman" w:hint="eastAsia"/>
          <w:sz w:val="32"/>
          <w:szCs w:val="32"/>
        </w:rPr>
        <w:t>給</w:t>
      </w:r>
      <w:r>
        <w:rPr>
          <w:rFonts w:ascii="Times New Roman" w:eastAsia="標楷體" w:hAnsi="Times New Roman" w:cs="Times New Roman"/>
          <w:sz w:val="32"/>
          <w:szCs w:val="32"/>
        </w:rPr>
        <w:t>同仁</w:t>
      </w:r>
      <w:r>
        <w:rPr>
          <w:rFonts w:ascii="Times New Roman" w:eastAsia="標楷體" w:hAnsi="Times New Roman" w:cs="Times New Roman" w:hint="eastAsia"/>
          <w:sz w:val="32"/>
          <w:szCs w:val="32"/>
        </w:rPr>
        <w:t>、增強其在地工作的誘因</w:t>
      </w:r>
      <w:r w:rsidRPr="00B85289">
        <w:rPr>
          <w:rFonts w:ascii="Times New Roman" w:eastAsia="標楷體" w:hAnsi="Times New Roman" w:cs="Times New Roman" w:hint="eastAsia"/>
          <w:sz w:val="32"/>
          <w:szCs w:val="32"/>
        </w:rPr>
        <w:t>。</w:t>
      </w:r>
    </w:p>
    <w:p w:rsidR="003678A6" w:rsidRPr="00F951B0" w:rsidRDefault="003678A6" w:rsidP="003678A6">
      <w:pPr>
        <w:pStyle w:val="a7"/>
        <w:numPr>
          <w:ilvl w:val="0"/>
          <w:numId w:val="7"/>
        </w:numPr>
        <w:spacing w:line="480" w:lineRule="exact"/>
        <w:ind w:leftChars="0" w:left="1276" w:rightChars="-142" w:right="-341" w:hanging="273"/>
        <w:jc w:val="both"/>
        <w:rPr>
          <w:rFonts w:ascii="Times New Roman" w:eastAsia="標楷體" w:hAnsi="Times New Roman" w:cs="Times New Roman"/>
          <w:sz w:val="32"/>
          <w:szCs w:val="32"/>
        </w:rPr>
      </w:pPr>
      <w:r>
        <w:rPr>
          <w:rFonts w:ascii="Times New Roman" w:eastAsia="標楷體" w:hAnsi="Times New Roman" w:cs="Times New Roman" w:hint="eastAsia"/>
          <w:sz w:val="32"/>
          <w:szCs w:val="32"/>
        </w:rPr>
        <w:t>另外，</w:t>
      </w:r>
      <w:r>
        <w:rPr>
          <w:rFonts w:ascii="Times New Roman" w:eastAsia="標楷體" w:hAnsi="Times New Roman" w:cs="Times New Roman"/>
          <w:sz w:val="32"/>
          <w:szCs w:val="32"/>
        </w:rPr>
        <w:t>過去</w:t>
      </w:r>
      <w:r>
        <w:rPr>
          <w:rFonts w:ascii="Times New Roman" w:eastAsia="標楷體" w:hAnsi="Times New Roman" w:cs="Times New Roman" w:hint="eastAsia"/>
          <w:sz w:val="32"/>
          <w:szCs w:val="32"/>
        </w:rPr>
        <w:t>擔任</w:t>
      </w:r>
      <w:r w:rsidRPr="00F951B0">
        <w:rPr>
          <w:rFonts w:ascii="Times New Roman" w:eastAsia="標楷體" w:hAnsi="Times New Roman" w:cs="Times New Roman"/>
          <w:sz w:val="32"/>
          <w:szCs w:val="32"/>
        </w:rPr>
        <w:t>總統府</w:t>
      </w:r>
      <w:r w:rsidRPr="00F951B0">
        <w:rPr>
          <w:rFonts w:ascii="Times New Roman" w:eastAsia="標楷體" w:hAnsi="Times New Roman" w:cs="Times New Roman" w:hint="eastAsia"/>
          <w:sz w:val="32"/>
          <w:szCs w:val="32"/>
        </w:rPr>
        <w:t>人權諮詢委員會</w:t>
      </w:r>
      <w:r>
        <w:rPr>
          <w:rFonts w:ascii="Times New Roman" w:eastAsia="標楷體" w:hAnsi="Times New Roman" w:cs="Times New Roman" w:hint="eastAsia"/>
          <w:sz w:val="32"/>
          <w:szCs w:val="32"/>
        </w:rPr>
        <w:t>時，</w:t>
      </w:r>
      <w:r w:rsidRPr="00F951B0">
        <w:rPr>
          <w:rFonts w:ascii="Times New Roman" w:eastAsia="標楷體" w:hAnsi="Times New Roman" w:cs="Times New Roman" w:hint="eastAsia"/>
          <w:sz w:val="32"/>
          <w:szCs w:val="32"/>
        </w:rPr>
        <w:t>聽到</w:t>
      </w:r>
      <w:proofErr w:type="gramStart"/>
      <w:r w:rsidRPr="00F951B0">
        <w:rPr>
          <w:rFonts w:ascii="Times New Roman" w:eastAsia="標楷體" w:hAnsi="Times New Roman" w:cs="Times New Roman"/>
          <w:sz w:val="32"/>
          <w:szCs w:val="32"/>
        </w:rPr>
        <w:t>有些跨</w:t>
      </w:r>
      <w:r>
        <w:rPr>
          <w:rFonts w:ascii="Times New Roman" w:eastAsia="標楷體" w:hAnsi="Times New Roman" w:cs="Times New Roman"/>
          <w:sz w:val="32"/>
          <w:szCs w:val="32"/>
        </w:rPr>
        <w:t>性或是</w:t>
      </w:r>
      <w:proofErr w:type="gramEnd"/>
      <w:r>
        <w:rPr>
          <w:rFonts w:ascii="Times New Roman" w:eastAsia="標楷體" w:hAnsi="Times New Roman" w:cs="Times New Roman"/>
          <w:sz w:val="32"/>
          <w:szCs w:val="32"/>
        </w:rPr>
        <w:t>變性人，</w:t>
      </w:r>
      <w:r w:rsidRPr="00F951B0">
        <w:rPr>
          <w:rFonts w:ascii="Times New Roman" w:eastAsia="標楷體" w:hAnsi="Times New Roman" w:cs="Times New Roman"/>
          <w:sz w:val="32"/>
          <w:szCs w:val="32"/>
        </w:rPr>
        <w:t>對自己的性別認同，跟他法律證件上</w:t>
      </w:r>
      <w:r>
        <w:rPr>
          <w:rFonts w:ascii="Times New Roman" w:eastAsia="標楷體" w:hAnsi="Times New Roman" w:cs="Times New Roman" w:hint="eastAsia"/>
          <w:sz w:val="32"/>
          <w:szCs w:val="32"/>
        </w:rPr>
        <w:t>顯示的</w:t>
      </w:r>
      <w:r>
        <w:rPr>
          <w:rFonts w:ascii="Times New Roman" w:eastAsia="標楷體" w:hAnsi="Times New Roman" w:cs="Times New Roman"/>
          <w:sz w:val="32"/>
          <w:szCs w:val="32"/>
        </w:rPr>
        <w:t>不一樣</w:t>
      </w:r>
      <w:r>
        <w:rPr>
          <w:rFonts w:ascii="Times New Roman" w:eastAsia="標楷體" w:hAnsi="Times New Roman" w:cs="Times New Roman" w:hint="eastAsia"/>
          <w:sz w:val="32"/>
          <w:szCs w:val="32"/>
        </w:rPr>
        <w:t>。想瞭解</w:t>
      </w:r>
      <w:r>
        <w:rPr>
          <w:rFonts w:ascii="Times New Roman" w:eastAsia="標楷體" w:hAnsi="Times New Roman" w:cs="Times New Roman"/>
          <w:sz w:val="32"/>
          <w:szCs w:val="32"/>
        </w:rPr>
        <w:t>在</w:t>
      </w:r>
      <w:r>
        <w:rPr>
          <w:rFonts w:ascii="Times New Roman" w:eastAsia="標楷體" w:hAnsi="Times New Roman" w:cs="Times New Roman" w:hint="eastAsia"/>
          <w:sz w:val="32"/>
          <w:szCs w:val="32"/>
        </w:rPr>
        <w:t>矯正機關</w:t>
      </w:r>
      <w:r>
        <w:rPr>
          <w:rFonts w:ascii="Times New Roman" w:eastAsia="標楷體" w:hAnsi="Times New Roman" w:cs="Times New Roman"/>
          <w:sz w:val="32"/>
          <w:szCs w:val="32"/>
        </w:rPr>
        <w:t>收容</w:t>
      </w:r>
      <w:r>
        <w:rPr>
          <w:rFonts w:ascii="Times New Roman" w:eastAsia="標楷體" w:hAnsi="Times New Roman" w:cs="Times New Roman" w:hint="eastAsia"/>
          <w:sz w:val="32"/>
          <w:szCs w:val="32"/>
        </w:rPr>
        <w:t>方</w:t>
      </w:r>
      <w:r w:rsidRPr="00F951B0">
        <w:rPr>
          <w:rFonts w:ascii="Times New Roman" w:eastAsia="標楷體" w:hAnsi="Times New Roman" w:cs="Times New Roman"/>
          <w:sz w:val="32"/>
          <w:szCs w:val="32"/>
        </w:rPr>
        <w:t>面</w:t>
      </w:r>
      <w:r>
        <w:rPr>
          <w:rFonts w:ascii="Times New Roman" w:eastAsia="標楷體" w:hAnsi="Times New Roman" w:cs="Times New Roman" w:hint="eastAsia"/>
          <w:sz w:val="32"/>
          <w:szCs w:val="32"/>
        </w:rPr>
        <w:t>，</w:t>
      </w:r>
      <w:r>
        <w:rPr>
          <w:rFonts w:ascii="Times New Roman" w:eastAsia="標楷體" w:hAnsi="Times New Roman" w:cs="Times New Roman"/>
          <w:sz w:val="32"/>
          <w:szCs w:val="32"/>
        </w:rPr>
        <w:t>有什麼</w:t>
      </w:r>
      <w:r w:rsidRPr="00F951B0">
        <w:rPr>
          <w:rFonts w:ascii="Times New Roman" w:eastAsia="標楷體" w:hAnsi="Times New Roman" w:cs="Times New Roman" w:hint="eastAsia"/>
          <w:sz w:val="32"/>
          <w:szCs w:val="32"/>
        </w:rPr>
        <w:t>因應</w:t>
      </w:r>
      <w:r w:rsidRPr="00F951B0">
        <w:rPr>
          <w:rFonts w:ascii="Times New Roman" w:eastAsia="標楷體" w:hAnsi="Times New Roman" w:cs="Times New Roman"/>
          <w:sz w:val="32"/>
          <w:szCs w:val="32"/>
        </w:rPr>
        <w:t>措施</w:t>
      </w:r>
      <w:r w:rsidRPr="00F951B0">
        <w:rPr>
          <w:rFonts w:ascii="Times New Roman" w:eastAsia="標楷體" w:hAnsi="Times New Roman" w:cs="Times New Roman" w:hint="eastAsia"/>
          <w:sz w:val="32"/>
          <w:szCs w:val="32"/>
        </w:rPr>
        <w:t>?</w:t>
      </w:r>
    </w:p>
    <w:p w:rsidR="003678A6" w:rsidRDefault="003678A6" w:rsidP="003678A6">
      <w:pPr>
        <w:pStyle w:val="a7"/>
        <w:numPr>
          <w:ilvl w:val="0"/>
          <w:numId w:val="8"/>
        </w:numPr>
        <w:spacing w:line="480" w:lineRule="exact"/>
        <w:ind w:leftChars="0" w:left="1134" w:rightChars="-142" w:right="-341" w:hanging="708"/>
        <w:jc w:val="both"/>
        <w:rPr>
          <w:rFonts w:ascii="標楷體" w:eastAsia="標楷體" w:hAnsi="標楷體" w:cs="Times New Roman"/>
          <w:b/>
          <w:sz w:val="32"/>
          <w:szCs w:val="32"/>
        </w:rPr>
      </w:pPr>
      <w:r w:rsidRPr="00DE2B69">
        <w:rPr>
          <w:rFonts w:ascii="標楷體" w:eastAsia="標楷體" w:hAnsi="標楷體" w:cs="Times New Roman" w:hint="eastAsia"/>
          <w:b/>
          <w:sz w:val="32"/>
          <w:szCs w:val="32"/>
        </w:rPr>
        <w:t>法務部陳</w:t>
      </w:r>
      <w:r>
        <w:rPr>
          <w:rFonts w:ascii="標楷體" w:eastAsia="標楷體" w:hAnsi="標楷體" w:cs="Times New Roman" w:hint="eastAsia"/>
          <w:b/>
          <w:sz w:val="32"/>
          <w:szCs w:val="32"/>
        </w:rPr>
        <w:t>政務</w:t>
      </w:r>
      <w:r w:rsidRPr="00DE2B69">
        <w:rPr>
          <w:rFonts w:ascii="標楷體" w:eastAsia="標楷體" w:hAnsi="標楷體" w:cs="Times New Roman" w:hint="eastAsia"/>
          <w:b/>
          <w:sz w:val="32"/>
          <w:szCs w:val="32"/>
        </w:rPr>
        <w:t>次長明堂</w:t>
      </w:r>
    </w:p>
    <w:p w:rsidR="003678A6" w:rsidRDefault="003678A6" w:rsidP="003678A6">
      <w:pPr>
        <w:spacing w:line="480" w:lineRule="exact"/>
        <w:ind w:leftChars="418" w:left="1003" w:rightChars="-142" w:right="-341" w:firstLineChars="200" w:firstLine="640"/>
        <w:jc w:val="both"/>
        <w:rPr>
          <w:rFonts w:ascii="Times New Roman" w:eastAsia="標楷體" w:hAnsi="Times New Roman" w:cs="Times New Roman"/>
          <w:sz w:val="32"/>
          <w:szCs w:val="32"/>
        </w:rPr>
      </w:pPr>
      <w:r>
        <w:rPr>
          <w:rFonts w:ascii="Times New Roman" w:eastAsia="標楷體" w:hAnsi="Times New Roman" w:cs="Times New Roman" w:hint="eastAsia"/>
          <w:sz w:val="32"/>
          <w:szCs w:val="32"/>
        </w:rPr>
        <w:t>有關托兒部分請</w:t>
      </w:r>
      <w:proofErr w:type="gramStart"/>
      <w:r>
        <w:rPr>
          <w:rFonts w:ascii="Times New Roman" w:eastAsia="標楷體" w:hAnsi="Times New Roman" w:cs="Times New Roman" w:hint="eastAsia"/>
          <w:sz w:val="32"/>
          <w:szCs w:val="32"/>
        </w:rPr>
        <w:t>臺</w:t>
      </w:r>
      <w:proofErr w:type="gramEnd"/>
      <w:r>
        <w:rPr>
          <w:rFonts w:ascii="Times New Roman" w:eastAsia="標楷體" w:hAnsi="Times New Roman" w:cs="Times New Roman" w:hint="eastAsia"/>
          <w:sz w:val="32"/>
          <w:szCs w:val="32"/>
        </w:rPr>
        <w:t>中監獄說明，本來在女子監獄有規劃，現在因應總統的政策，行政院要盤點各部會可設置幼兒園的場所，對於此部分就去盤點，並請教育部國民及學前教育署來評估。</w:t>
      </w:r>
    </w:p>
    <w:p w:rsidR="003678A6" w:rsidRDefault="003678A6" w:rsidP="003678A6">
      <w:pPr>
        <w:pStyle w:val="a7"/>
        <w:numPr>
          <w:ilvl w:val="0"/>
          <w:numId w:val="8"/>
        </w:numPr>
        <w:spacing w:line="480" w:lineRule="exact"/>
        <w:ind w:leftChars="0" w:left="1134" w:rightChars="-142" w:right="-341" w:hanging="708"/>
        <w:jc w:val="both"/>
        <w:rPr>
          <w:rFonts w:ascii="標楷體" w:eastAsia="標楷體" w:hAnsi="標楷體" w:cs="Times New Roman"/>
          <w:b/>
          <w:sz w:val="32"/>
          <w:szCs w:val="32"/>
        </w:rPr>
      </w:pPr>
      <w:proofErr w:type="gramStart"/>
      <w:r>
        <w:rPr>
          <w:rFonts w:ascii="標楷體" w:eastAsia="標楷體" w:hAnsi="標楷體" w:cs="Times New Roman" w:hint="eastAsia"/>
          <w:b/>
          <w:sz w:val="32"/>
          <w:szCs w:val="32"/>
        </w:rPr>
        <w:t>臺</w:t>
      </w:r>
      <w:proofErr w:type="gramEnd"/>
      <w:r>
        <w:rPr>
          <w:rFonts w:ascii="標楷體" w:eastAsia="標楷體" w:hAnsi="標楷體" w:cs="Times New Roman" w:hint="eastAsia"/>
          <w:b/>
          <w:sz w:val="32"/>
          <w:szCs w:val="32"/>
        </w:rPr>
        <w:t>中監獄</w:t>
      </w:r>
    </w:p>
    <w:p w:rsidR="003678A6" w:rsidRDefault="003678A6" w:rsidP="003678A6">
      <w:pPr>
        <w:spacing w:line="480" w:lineRule="exact"/>
        <w:ind w:leftChars="418" w:left="1003" w:rightChars="-142" w:right="-341" w:firstLineChars="200" w:firstLine="640"/>
        <w:jc w:val="both"/>
        <w:rPr>
          <w:rFonts w:ascii="Times New Roman" w:eastAsia="標楷體" w:hAnsi="Times New Roman" w:cs="Times New Roman"/>
          <w:sz w:val="32"/>
          <w:szCs w:val="32"/>
        </w:rPr>
      </w:pPr>
      <w:r>
        <w:rPr>
          <w:rFonts w:ascii="Times New Roman" w:eastAsia="標楷體" w:hAnsi="Times New Roman" w:cs="Times New Roman" w:hint="eastAsia"/>
          <w:sz w:val="32"/>
          <w:szCs w:val="32"/>
        </w:rPr>
        <w:t>報告次長，教育部國民及學前教育署已經來評估過兩次，但都沒有通過。</w:t>
      </w:r>
    </w:p>
    <w:p w:rsidR="003678A6" w:rsidRDefault="003678A6" w:rsidP="003678A6">
      <w:pPr>
        <w:pStyle w:val="a7"/>
        <w:numPr>
          <w:ilvl w:val="0"/>
          <w:numId w:val="8"/>
        </w:numPr>
        <w:spacing w:line="480" w:lineRule="exact"/>
        <w:ind w:leftChars="0" w:left="1134" w:rightChars="-142" w:right="-341" w:hanging="708"/>
        <w:jc w:val="both"/>
        <w:rPr>
          <w:rFonts w:ascii="標楷體" w:eastAsia="標楷體" w:hAnsi="標楷體" w:cs="Times New Roman"/>
          <w:b/>
          <w:sz w:val="32"/>
          <w:szCs w:val="32"/>
        </w:rPr>
      </w:pPr>
      <w:r w:rsidRPr="00DE2B69">
        <w:rPr>
          <w:rFonts w:ascii="標楷體" w:eastAsia="標楷體" w:hAnsi="標楷體" w:cs="Times New Roman" w:hint="eastAsia"/>
          <w:b/>
          <w:sz w:val="32"/>
          <w:szCs w:val="32"/>
        </w:rPr>
        <w:t>法務部陳次長明堂</w:t>
      </w:r>
    </w:p>
    <w:p w:rsidR="003678A6" w:rsidRDefault="003678A6" w:rsidP="003678A6">
      <w:pPr>
        <w:spacing w:line="480" w:lineRule="exact"/>
        <w:ind w:leftChars="418" w:left="1003" w:rightChars="-142" w:right="-341" w:firstLineChars="200" w:firstLine="640"/>
        <w:jc w:val="both"/>
        <w:rPr>
          <w:rFonts w:ascii="Times New Roman" w:eastAsia="標楷體" w:hAnsi="Times New Roman" w:cs="Times New Roman"/>
          <w:sz w:val="32"/>
          <w:szCs w:val="32"/>
        </w:rPr>
      </w:pPr>
      <w:r>
        <w:rPr>
          <w:rFonts w:ascii="Times New Roman" w:eastAsia="標楷體" w:hAnsi="Times New Roman" w:cs="Times New Roman" w:hint="eastAsia"/>
          <w:sz w:val="32"/>
          <w:szCs w:val="32"/>
        </w:rPr>
        <w:t>請</w:t>
      </w:r>
      <w:proofErr w:type="gramStart"/>
      <w:r>
        <w:rPr>
          <w:rFonts w:ascii="Times New Roman" w:eastAsia="標楷體" w:hAnsi="Times New Roman" w:cs="Times New Roman" w:hint="eastAsia"/>
          <w:sz w:val="32"/>
          <w:szCs w:val="32"/>
        </w:rPr>
        <w:t>臺</w:t>
      </w:r>
      <w:proofErr w:type="gramEnd"/>
      <w:r>
        <w:rPr>
          <w:rFonts w:ascii="Times New Roman" w:eastAsia="標楷體" w:hAnsi="Times New Roman" w:cs="Times New Roman" w:hint="eastAsia"/>
          <w:sz w:val="32"/>
          <w:szCs w:val="32"/>
        </w:rPr>
        <w:t>中監獄再向人事處報告，把</w:t>
      </w:r>
      <w:proofErr w:type="gramStart"/>
      <w:r>
        <w:rPr>
          <w:rFonts w:ascii="Times New Roman" w:eastAsia="標楷體" w:hAnsi="Times New Roman" w:cs="Times New Roman" w:hint="eastAsia"/>
          <w:sz w:val="32"/>
          <w:szCs w:val="32"/>
        </w:rPr>
        <w:t>臺</w:t>
      </w:r>
      <w:proofErr w:type="gramEnd"/>
      <w:r>
        <w:rPr>
          <w:rFonts w:ascii="Times New Roman" w:eastAsia="標楷體" w:hAnsi="Times New Roman" w:cs="Times New Roman" w:hint="eastAsia"/>
          <w:sz w:val="32"/>
          <w:szCs w:val="32"/>
        </w:rPr>
        <w:t>中女子監獄那個處所</w:t>
      </w:r>
      <w:r>
        <w:rPr>
          <w:rFonts w:ascii="Times New Roman" w:eastAsia="標楷體" w:hAnsi="Times New Roman" w:cs="Times New Roman" w:hint="eastAsia"/>
          <w:sz w:val="32"/>
          <w:szCs w:val="32"/>
        </w:rPr>
        <w:lastRenderedPageBreak/>
        <w:t>也列入，再請教育部國民及學前教育署評估。</w:t>
      </w:r>
    </w:p>
    <w:p w:rsidR="003678A6" w:rsidRDefault="003678A6" w:rsidP="003678A6">
      <w:pPr>
        <w:pStyle w:val="a7"/>
        <w:numPr>
          <w:ilvl w:val="0"/>
          <w:numId w:val="8"/>
        </w:numPr>
        <w:spacing w:line="480" w:lineRule="exact"/>
        <w:ind w:leftChars="0" w:left="1134" w:rightChars="-142" w:right="-341" w:hanging="708"/>
        <w:jc w:val="both"/>
        <w:rPr>
          <w:rFonts w:ascii="標楷體" w:eastAsia="標楷體" w:hAnsi="標楷體" w:cs="Times New Roman"/>
          <w:b/>
          <w:sz w:val="32"/>
          <w:szCs w:val="32"/>
        </w:rPr>
      </w:pPr>
      <w:r>
        <w:rPr>
          <w:rFonts w:ascii="標楷體" w:eastAsia="標楷體" w:hAnsi="標楷體" w:cs="Times New Roman" w:hint="eastAsia"/>
          <w:b/>
          <w:sz w:val="32"/>
          <w:szCs w:val="32"/>
        </w:rPr>
        <w:t>草屯療養院藍院長</w:t>
      </w:r>
      <w:proofErr w:type="gramStart"/>
      <w:r>
        <w:rPr>
          <w:rFonts w:ascii="標楷體" w:eastAsia="標楷體" w:hAnsi="標楷體" w:cs="Times New Roman" w:hint="eastAsia"/>
          <w:b/>
          <w:sz w:val="32"/>
          <w:szCs w:val="32"/>
        </w:rPr>
        <w:t>祚</w:t>
      </w:r>
      <w:proofErr w:type="gramEnd"/>
      <w:r>
        <w:rPr>
          <w:rFonts w:ascii="標楷體" w:eastAsia="標楷體" w:hAnsi="標楷體" w:cs="Times New Roman" w:hint="eastAsia"/>
          <w:b/>
          <w:sz w:val="32"/>
          <w:szCs w:val="32"/>
        </w:rPr>
        <w:t>鴻</w:t>
      </w:r>
    </w:p>
    <w:p w:rsidR="003678A6" w:rsidRDefault="003678A6" w:rsidP="003678A6">
      <w:pPr>
        <w:spacing w:line="480" w:lineRule="exact"/>
        <w:ind w:leftChars="418" w:left="1003" w:rightChars="-142" w:right="-341" w:firstLineChars="200" w:firstLine="640"/>
        <w:jc w:val="both"/>
        <w:rPr>
          <w:rFonts w:ascii="Times New Roman" w:eastAsia="標楷體" w:hAnsi="Times New Roman" w:cs="Times New Roman"/>
          <w:sz w:val="32"/>
          <w:szCs w:val="32"/>
        </w:rPr>
      </w:pPr>
      <w:r>
        <w:rPr>
          <w:rFonts w:ascii="Times New Roman" w:eastAsia="標楷體" w:hAnsi="Times New Roman" w:cs="Times New Roman" w:hint="eastAsia"/>
          <w:sz w:val="32"/>
          <w:szCs w:val="32"/>
        </w:rPr>
        <w:t>在</w:t>
      </w:r>
      <w:r w:rsidRPr="00DC6832">
        <w:rPr>
          <w:rFonts w:ascii="Times New Roman" w:eastAsia="標楷體" w:hAnsi="Times New Roman" w:cs="Times New Roman" w:hint="eastAsia"/>
          <w:sz w:val="32"/>
          <w:szCs w:val="32"/>
        </w:rPr>
        <w:t>大法官釋字</w:t>
      </w:r>
      <w:r w:rsidRPr="00DC6832">
        <w:rPr>
          <w:rFonts w:ascii="Times New Roman" w:eastAsia="標楷體" w:hAnsi="Times New Roman" w:cs="Times New Roman" w:hint="eastAsia"/>
          <w:sz w:val="32"/>
          <w:szCs w:val="32"/>
        </w:rPr>
        <w:t>799</w:t>
      </w:r>
      <w:r w:rsidRPr="00DC6832">
        <w:rPr>
          <w:rFonts w:ascii="Times New Roman" w:eastAsia="標楷體" w:hAnsi="Times New Roman" w:cs="Times New Roman" w:hint="eastAsia"/>
          <w:sz w:val="32"/>
          <w:szCs w:val="32"/>
        </w:rPr>
        <w:t>號</w:t>
      </w:r>
      <w:r>
        <w:rPr>
          <w:rFonts w:ascii="Times New Roman" w:eastAsia="標楷體" w:hAnsi="Times New Roman" w:cs="Times New Roman" w:hint="eastAsia"/>
          <w:sz w:val="32"/>
          <w:szCs w:val="32"/>
        </w:rPr>
        <w:t>解釋後，</w:t>
      </w:r>
      <w:r w:rsidRPr="00DC6832">
        <w:rPr>
          <w:rFonts w:ascii="Times New Roman" w:eastAsia="標楷體" w:hAnsi="Times New Roman" w:cs="Times New Roman" w:hint="eastAsia"/>
          <w:sz w:val="32"/>
          <w:szCs w:val="32"/>
        </w:rPr>
        <w:t>需要</w:t>
      </w:r>
      <w:r>
        <w:rPr>
          <w:rFonts w:ascii="Times New Roman" w:eastAsia="標楷體" w:hAnsi="Times New Roman" w:cs="Times New Roman" w:hint="eastAsia"/>
          <w:sz w:val="32"/>
          <w:szCs w:val="32"/>
        </w:rPr>
        <w:t>在一定的期程內</w:t>
      </w:r>
      <w:r w:rsidRPr="00DC6832">
        <w:rPr>
          <w:rFonts w:ascii="Times New Roman" w:eastAsia="標楷體" w:hAnsi="Times New Roman" w:cs="Times New Roman" w:hint="eastAsia"/>
          <w:sz w:val="32"/>
          <w:szCs w:val="32"/>
        </w:rPr>
        <w:t>改變，衛</w:t>
      </w:r>
      <w:r>
        <w:rPr>
          <w:rFonts w:ascii="Times New Roman" w:eastAsia="標楷體" w:hAnsi="Times New Roman" w:cs="Times New Roman" w:hint="eastAsia"/>
          <w:sz w:val="32"/>
          <w:szCs w:val="32"/>
        </w:rPr>
        <w:t>生</w:t>
      </w:r>
      <w:r w:rsidRPr="00DC6832">
        <w:rPr>
          <w:rFonts w:ascii="Times New Roman" w:eastAsia="標楷體" w:hAnsi="Times New Roman" w:cs="Times New Roman" w:hint="eastAsia"/>
          <w:sz w:val="32"/>
          <w:szCs w:val="32"/>
        </w:rPr>
        <w:t>福</w:t>
      </w:r>
      <w:r>
        <w:rPr>
          <w:rFonts w:ascii="Times New Roman" w:eastAsia="標楷體" w:hAnsi="Times New Roman" w:cs="Times New Roman" w:hint="eastAsia"/>
          <w:sz w:val="32"/>
          <w:szCs w:val="32"/>
        </w:rPr>
        <w:t>利部心理及口腔</w:t>
      </w:r>
      <w:proofErr w:type="gramStart"/>
      <w:r>
        <w:rPr>
          <w:rFonts w:ascii="Times New Roman" w:eastAsia="標楷體" w:hAnsi="Times New Roman" w:cs="Times New Roman" w:hint="eastAsia"/>
          <w:sz w:val="32"/>
          <w:szCs w:val="32"/>
        </w:rPr>
        <w:t>健康司</w:t>
      </w:r>
      <w:proofErr w:type="gramEnd"/>
      <w:r w:rsidRPr="00DC6832">
        <w:rPr>
          <w:rFonts w:ascii="Times New Roman" w:eastAsia="標楷體" w:hAnsi="Times New Roman" w:cs="Times New Roman" w:hint="eastAsia"/>
          <w:sz w:val="32"/>
          <w:szCs w:val="32"/>
        </w:rPr>
        <w:t>積極在</w:t>
      </w:r>
      <w:r>
        <w:rPr>
          <w:rFonts w:ascii="Times New Roman" w:eastAsia="標楷體" w:hAnsi="Times New Roman" w:cs="Times New Roman" w:hint="eastAsia"/>
          <w:sz w:val="32"/>
          <w:szCs w:val="32"/>
        </w:rPr>
        <w:t>尋找適當處所，但需要時間讓我們可以把</w:t>
      </w:r>
      <w:r w:rsidRPr="00DC6832">
        <w:rPr>
          <w:rFonts w:ascii="Times New Roman" w:eastAsia="標楷體" w:hAnsi="Times New Roman" w:cs="Times New Roman" w:hint="eastAsia"/>
          <w:sz w:val="32"/>
          <w:szCs w:val="32"/>
        </w:rPr>
        <w:t>完整</w:t>
      </w:r>
      <w:r>
        <w:rPr>
          <w:rFonts w:ascii="Times New Roman" w:eastAsia="標楷體" w:hAnsi="Times New Roman" w:cs="Times New Roman" w:hint="eastAsia"/>
          <w:sz w:val="32"/>
          <w:szCs w:val="32"/>
        </w:rPr>
        <w:t>的</w:t>
      </w:r>
      <w:r w:rsidRPr="00DC6832">
        <w:rPr>
          <w:rFonts w:ascii="Times New Roman" w:eastAsia="標楷體" w:hAnsi="Times New Roman" w:cs="Times New Roman" w:hint="eastAsia"/>
          <w:sz w:val="32"/>
          <w:szCs w:val="32"/>
        </w:rPr>
        <w:t>治療方式</w:t>
      </w:r>
      <w:r>
        <w:rPr>
          <w:rFonts w:ascii="Times New Roman" w:eastAsia="標楷體" w:hAnsi="Times New Roman" w:cs="Times New Roman" w:hint="eastAsia"/>
          <w:sz w:val="32"/>
          <w:szCs w:val="32"/>
        </w:rPr>
        <w:t>及模式</w:t>
      </w:r>
      <w:r w:rsidRPr="00DC6832">
        <w:rPr>
          <w:rFonts w:ascii="Times New Roman" w:eastAsia="標楷體" w:hAnsi="Times New Roman" w:cs="Times New Roman" w:hint="eastAsia"/>
          <w:sz w:val="32"/>
          <w:szCs w:val="32"/>
        </w:rPr>
        <w:t>遞延下去</w:t>
      </w:r>
      <w:r>
        <w:rPr>
          <w:rFonts w:ascii="Times New Roman" w:eastAsia="標楷體" w:hAnsi="Times New Roman" w:cs="Times New Roman" w:hint="eastAsia"/>
          <w:sz w:val="32"/>
          <w:szCs w:val="32"/>
        </w:rPr>
        <w:t>。目前預計今年</w:t>
      </w:r>
      <w:r>
        <w:rPr>
          <w:rFonts w:ascii="Times New Roman" w:eastAsia="標楷體" w:hAnsi="Times New Roman" w:cs="Times New Roman" w:hint="eastAsia"/>
          <w:sz w:val="32"/>
          <w:szCs w:val="32"/>
        </w:rPr>
        <w:t>6</w:t>
      </w:r>
      <w:r w:rsidRPr="00DC6832">
        <w:rPr>
          <w:rFonts w:ascii="Times New Roman" w:eastAsia="標楷體" w:hAnsi="Times New Roman" w:cs="Times New Roman" w:hint="eastAsia"/>
          <w:sz w:val="32"/>
          <w:szCs w:val="32"/>
        </w:rPr>
        <w:t>月</w:t>
      </w:r>
      <w:r>
        <w:rPr>
          <w:rFonts w:ascii="Times New Roman" w:eastAsia="標楷體" w:hAnsi="Times New Roman" w:cs="Times New Roman" w:hint="eastAsia"/>
          <w:sz w:val="32"/>
          <w:szCs w:val="32"/>
        </w:rPr>
        <w:t>30</w:t>
      </w:r>
      <w:r>
        <w:rPr>
          <w:rFonts w:ascii="Times New Roman" w:eastAsia="標楷體" w:hAnsi="Times New Roman" w:cs="Times New Roman" w:hint="eastAsia"/>
          <w:sz w:val="32"/>
          <w:szCs w:val="32"/>
        </w:rPr>
        <w:t>日完成搬遷，如果可行，是否讓我們有時間，做更好的規劃，原則越快越好，不會</w:t>
      </w:r>
      <w:r w:rsidRPr="00DC6832">
        <w:rPr>
          <w:rFonts w:ascii="Times New Roman" w:eastAsia="標楷體" w:hAnsi="Times New Roman" w:cs="Times New Roman" w:hint="eastAsia"/>
          <w:sz w:val="32"/>
          <w:szCs w:val="32"/>
        </w:rPr>
        <w:t>超過</w:t>
      </w:r>
      <w:r>
        <w:rPr>
          <w:rFonts w:ascii="Times New Roman" w:eastAsia="標楷體" w:hAnsi="Times New Roman" w:cs="Times New Roman" w:hint="eastAsia"/>
          <w:sz w:val="32"/>
          <w:szCs w:val="32"/>
        </w:rPr>
        <w:t>大法官解釋規範的期限。</w:t>
      </w:r>
    </w:p>
    <w:p w:rsidR="003678A6" w:rsidRDefault="003678A6" w:rsidP="003678A6">
      <w:pPr>
        <w:spacing w:line="480" w:lineRule="exact"/>
        <w:ind w:leftChars="418" w:left="1003" w:rightChars="-142" w:right="-341" w:firstLineChars="200" w:firstLine="640"/>
        <w:jc w:val="both"/>
        <w:rPr>
          <w:rFonts w:ascii="Times New Roman" w:eastAsia="標楷體" w:hAnsi="Times New Roman" w:cs="Times New Roman"/>
          <w:sz w:val="32"/>
          <w:szCs w:val="32"/>
        </w:rPr>
      </w:pPr>
      <w:r w:rsidRPr="00DC6832">
        <w:rPr>
          <w:rFonts w:ascii="Times New Roman" w:eastAsia="標楷體" w:hAnsi="Times New Roman" w:cs="Times New Roman" w:hint="eastAsia"/>
          <w:sz w:val="32"/>
          <w:szCs w:val="32"/>
        </w:rPr>
        <w:t>第二</w:t>
      </w:r>
      <w:r>
        <w:rPr>
          <w:rFonts w:ascii="Times New Roman" w:eastAsia="標楷體" w:hAnsi="Times New Roman" w:cs="Times New Roman" w:hint="eastAsia"/>
          <w:sz w:val="32"/>
          <w:szCs w:val="32"/>
        </w:rPr>
        <w:t>，回應目前</w:t>
      </w:r>
      <w:proofErr w:type="gramStart"/>
      <w:r>
        <w:rPr>
          <w:rFonts w:ascii="Times New Roman" w:eastAsia="標楷體" w:hAnsi="Times New Roman" w:cs="Times New Roman" w:hint="eastAsia"/>
          <w:sz w:val="32"/>
          <w:szCs w:val="32"/>
        </w:rPr>
        <w:t>臺</w:t>
      </w:r>
      <w:proofErr w:type="gramEnd"/>
      <w:r w:rsidRPr="00DC6832">
        <w:rPr>
          <w:rFonts w:ascii="Times New Roman" w:eastAsia="標楷體" w:hAnsi="Times New Roman" w:cs="Times New Roman" w:hint="eastAsia"/>
          <w:sz w:val="32"/>
          <w:szCs w:val="32"/>
        </w:rPr>
        <w:t>中監</w:t>
      </w:r>
      <w:r>
        <w:rPr>
          <w:rFonts w:ascii="Times New Roman" w:eastAsia="標楷體" w:hAnsi="Times New Roman" w:cs="Times New Roman" w:hint="eastAsia"/>
          <w:sz w:val="32"/>
          <w:szCs w:val="32"/>
        </w:rPr>
        <w:t>獄有關刑法第</w:t>
      </w:r>
      <w:r>
        <w:rPr>
          <w:rFonts w:ascii="Times New Roman" w:eastAsia="標楷體" w:hAnsi="Times New Roman" w:cs="Times New Roman" w:hint="eastAsia"/>
          <w:sz w:val="32"/>
          <w:szCs w:val="32"/>
        </w:rPr>
        <w:t>91</w:t>
      </w:r>
      <w:r>
        <w:rPr>
          <w:rFonts w:ascii="Times New Roman" w:eastAsia="標楷體" w:hAnsi="Times New Roman" w:cs="Times New Roman" w:hint="eastAsia"/>
          <w:sz w:val="32"/>
          <w:szCs w:val="32"/>
        </w:rPr>
        <w:t>條之</w:t>
      </w:r>
      <w:r>
        <w:rPr>
          <w:rFonts w:ascii="Times New Roman" w:eastAsia="標楷體" w:hAnsi="Times New Roman" w:cs="Times New Roman" w:hint="eastAsia"/>
          <w:sz w:val="32"/>
          <w:szCs w:val="32"/>
        </w:rPr>
        <w:t>1</w:t>
      </w:r>
      <w:r>
        <w:rPr>
          <w:rFonts w:ascii="Times New Roman" w:eastAsia="標楷體" w:hAnsi="Times New Roman" w:cs="Times New Roman" w:hint="eastAsia"/>
          <w:sz w:val="32"/>
          <w:szCs w:val="32"/>
        </w:rPr>
        <w:t>的</w:t>
      </w:r>
      <w:r w:rsidRPr="00DC6832">
        <w:rPr>
          <w:rFonts w:ascii="Times New Roman" w:eastAsia="標楷體" w:hAnsi="Times New Roman" w:cs="Times New Roman" w:hint="eastAsia"/>
          <w:sz w:val="32"/>
          <w:szCs w:val="32"/>
        </w:rPr>
        <w:t>學員</w:t>
      </w:r>
      <w:r>
        <w:rPr>
          <w:rFonts w:ascii="Times New Roman" w:eastAsia="標楷體" w:hAnsi="Times New Roman" w:cs="Times New Roman" w:hint="eastAsia"/>
          <w:sz w:val="32"/>
          <w:szCs w:val="32"/>
        </w:rPr>
        <w:t>，大肚山莊</w:t>
      </w:r>
      <w:r w:rsidRPr="00DC6832">
        <w:rPr>
          <w:rFonts w:ascii="Times New Roman" w:eastAsia="標楷體" w:hAnsi="Times New Roman" w:cs="Times New Roman" w:hint="eastAsia"/>
          <w:sz w:val="32"/>
          <w:szCs w:val="32"/>
        </w:rPr>
        <w:t>還有一些空間，如果未來</w:t>
      </w:r>
      <w:r>
        <w:rPr>
          <w:rFonts w:ascii="Times New Roman" w:eastAsia="標楷體" w:hAnsi="Times New Roman" w:cs="Times New Roman" w:hint="eastAsia"/>
          <w:sz w:val="32"/>
          <w:szCs w:val="32"/>
        </w:rPr>
        <w:t>有</w:t>
      </w:r>
      <w:r w:rsidRPr="00DC6832">
        <w:rPr>
          <w:rFonts w:ascii="Times New Roman" w:eastAsia="標楷體" w:hAnsi="Times New Roman" w:cs="Times New Roman" w:hint="eastAsia"/>
          <w:sz w:val="32"/>
          <w:szCs w:val="32"/>
        </w:rPr>
        <w:t>需要，</w:t>
      </w:r>
      <w:r>
        <w:rPr>
          <w:rFonts w:ascii="Times New Roman" w:eastAsia="標楷體" w:hAnsi="Times New Roman" w:cs="Times New Roman" w:hint="eastAsia"/>
          <w:sz w:val="32"/>
          <w:szCs w:val="32"/>
        </w:rPr>
        <w:t>且爭取到</w:t>
      </w:r>
      <w:r w:rsidRPr="00DC6832">
        <w:rPr>
          <w:rFonts w:ascii="Times New Roman" w:eastAsia="標楷體" w:hAnsi="Times New Roman" w:cs="Times New Roman" w:hint="eastAsia"/>
          <w:sz w:val="32"/>
          <w:szCs w:val="32"/>
        </w:rPr>
        <w:t>一樣</w:t>
      </w:r>
      <w:r>
        <w:rPr>
          <w:rFonts w:ascii="Times New Roman" w:eastAsia="標楷體" w:hAnsi="Times New Roman" w:cs="Times New Roman" w:hint="eastAsia"/>
          <w:sz w:val="32"/>
          <w:szCs w:val="32"/>
        </w:rPr>
        <w:t>的治療費用，我們</w:t>
      </w:r>
      <w:r w:rsidRPr="00DC6832">
        <w:rPr>
          <w:rFonts w:ascii="Times New Roman" w:eastAsia="標楷體" w:hAnsi="Times New Roman" w:cs="Times New Roman" w:hint="eastAsia"/>
          <w:sz w:val="32"/>
          <w:szCs w:val="32"/>
        </w:rPr>
        <w:t>願意提供</w:t>
      </w:r>
      <w:r>
        <w:rPr>
          <w:rFonts w:ascii="Times New Roman" w:eastAsia="標楷體" w:hAnsi="Times New Roman" w:cs="Times New Roman" w:hint="eastAsia"/>
          <w:sz w:val="32"/>
          <w:szCs w:val="32"/>
        </w:rPr>
        <w:t>這部分的</w:t>
      </w:r>
      <w:r w:rsidRPr="00DC6832">
        <w:rPr>
          <w:rFonts w:ascii="Times New Roman" w:eastAsia="標楷體" w:hAnsi="Times New Roman" w:cs="Times New Roman" w:hint="eastAsia"/>
          <w:sz w:val="32"/>
          <w:szCs w:val="32"/>
        </w:rPr>
        <w:t>治療</w:t>
      </w:r>
      <w:r>
        <w:rPr>
          <w:rFonts w:ascii="Times New Roman" w:eastAsia="標楷體" w:hAnsi="Times New Roman" w:cs="Times New Roman" w:hint="eastAsia"/>
          <w:sz w:val="32"/>
          <w:szCs w:val="32"/>
        </w:rPr>
        <w:t>能量</w:t>
      </w:r>
      <w:r w:rsidRPr="00DC6832">
        <w:rPr>
          <w:rFonts w:ascii="Times New Roman" w:eastAsia="標楷體" w:hAnsi="Times New Roman" w:cs="Times New Roman" w:hint="eastAsia"/>
          <w:sz w:val="32"/>
          <w:szCs w:val="32"/>
        </w:rPr>
        <w:t>來服務</w:t>
      </w:r>
      <w:r>
        <w:rPr>
          <w:rFonts w:ascii="Times New Roman" w:eastAsia="標楷體" w:hAnsi="Times New Roman" w:cs="Times New Roman" w:hint="eastAsia"/>
          <w:sz w:val="32"/>
          <w:szCs w:val="32"/>
        </w:rPr>
        <w:t>這類病人</w:t>
      </w:r>
      <w:r w:rsidRPr="00DC6832">
        <w:rPr>
          <w:rFonts w:ascii="Times New Roman" w:eastAsia="標楷體" w:hAnsi="Times New Roman" w:cs="Times New Roman" w:hint="eastAsia"/>
          <w:sz w:val="32"/>
          <w:szCs w:val="32"/>
        </w:rPr>
        <w:t>。</w:t>
      </w:r>
    </w:p>
    <w:p w:rsidR="003678A6" w:rsidRDefault="003678A6" w:rsidP="003678A6">
      <w:pPr>
        <w:pStyle w:val="a7"/>
        <w:numPr>
          <w:ilvl w:val="0"/>
          <w:numId w:val="8"/>
        </w:numPr>
        <w:spacing w:line="480" w:lineRule="exact"/>
        <w:ind w:leftChars="0" w:left="1134" w:rightChars="-142" w:right="-341" w:hanging="708"/>
        <w:jc w:val="both"/>
        <w:rPr>
          <w:rFonts w:ascii="標楷體" w:eastAsia="標楷體" w:hAnsi="標楷體" w:cs="Times New Roman"/>
          <w:b/>
          <w:sz w:val="32"/>
          <w:szCs w:val="32"/>
        </w:rPr>
      </w:pPr>
      <w:proofErr w:type="gramStart"/>
      <w:r>
        <w:rPr>
          <w:rFonts w:ascii="標楷體" w:eastAsia="標楷體" w:hAnsi="標楷體" w:cs="Times New Roman" w:hint="eastAsia"/>
          <w:b/>
          <w:sz w:val="32"/>
          <w:szCs w:val="32"/>
        </w:rPr>
        <w:t>矯正署黃署長</w:t>
      </w:r>
      <w:proofErr w:type="gramEnd"/>
      <w:r>
        <w:rPr>
          <w:rFonts w:ascii="標楷體" w:eastAsia="標楷體" w:hAnsi="標楷體" w:cs="Times New Roman" w:hint="eastAsia"/>
          <w:b/>
          <w:sz w:val="32"/>
          <w:szCs w:val="32"/>
        </w:rPr>
        <w:t>俊</w:t>
      </w:r>
      <w:proofErr w:type="gramStart"/>
      <w:r>
        <w:rPr>
          <w:rFonts w:ascii="標楷體" w:eastAsia="標楷體" w:hAnsi="標楷體" w:cs="Times New Roman" w:hint="eastAsia"/>
          <w:b/>
          <w:sz w:val="32"/>
          <w:szCs w:val="32"/>
        </w:rPr>
        <w:t>棠</w:t>
      </w:r>
      <w:proofErr w:type="gramEnd"/>
    </w:p>
    <w:p w:rsidR="003678A6" w:rsidRDefault="003678A6" w:rsidP="003678A6">
      <w:pPr>
        <w:pStyle w:val="a7"/>
        <w:numPr>
          <w:ilvl w:val="0"/>
          <w:numId w:val="9"/>
        </w:numPr>
        <w:spacing w:line="480" w:lineRule="exact"/>
        <w:ind w:leftChars="0" w:left="1276" w:rightChars="-142" w:right="-341" w:hanging="283"/>
        <w:jc w:val="both"/>
        <w:rPr>
          <w:rFonts w:ascii="Times New Roman" w:eastAsia="標楷體" w:hAnsi="Times New Roman" w:cs="Times New Roman"/>
          <w:sz w:val="32"/>
          <w:szCs w:val="32"/>
        </w:rPr>
      </w:pPr>
      <w:r>
        <w:rPr>
          <w:rFonts w:ascii="Times New Roman" w:eastAsia="標楷體" w:hAnsi="Times New Roman" w:cs="Times New Roman" w:hint="eastAsia"/>
          <w:sz w:val="32"/>
          <w:szCs w:val="32"/>
        </w:rPr>
        <w:t>刑後強制治療業務是我</w:t>
      </w:r>
      <w:r w:rsidRPr="008132F8">
        <w:rPr>
          <w:rFonts w:ascii="Times New Roman" w:eastAsia="標楷體" w:hAnsi="Times New Roman" w:cs="Times New Roman" w:hint="eastAsia"/>
          <w:sz w:val="32"/>
          <w:szCs w:val="32"/>
        </w:rPr>
        <w:t>97</w:t>
      </w:r>
      <w:r w:rsidRPr="008132F8">
        <w:rPr>
          <w:rFonts w:ascii="Times New Roman" w:eastAsia="標楷體" w:hAnsi="Times New Roman" w:cs="Times New Roman" w:hint="eastAsia"/>
          <w:sz w:val="32"/>
          <w:szCs w:val="32"/>
        </w:rPr>
        <w:t>年</w:t>
      </w:r>
      <w:r>
        <w:rPr>
          <w:rFonts w:ascii="Times New Roman" w:eastAsia="標楷體" w:hAnsi="Times New Roman" w:cs="Times New Roman" w:hint="eastAsia"/>
          <w:sz w:val="32"/>
          <w:szCs w:val="32"/>
        </w:rPr>
        <w:t>在擔任</w:t>
      </w:r>
      <w:proofErr w:type="gramStart"/>
      <w:r>
        <w:rPr>
          <w:rFonts w:ascii="Times New Roman" w:eastAsia="標楷體" w:hAnsi="Times New Roman" w:cs="Times New Roman" w:hint="eastAsia"/>
          <w:sz w:val="32"/>
          <w:szCs w:val="32"/>
        </w:rPr>
        <w:t>臺</w:t>
      </w:r>
      <w:proofErr w:type="gramEnd"/>
      <w:r>
        <w:rPr>
          <w:rFonts w:ascii="Times New Roman" w:eastAsia="標楷體" w:hAnsi="Times New Roman" w:cs="Times New Roman" w:hint="eastAsia"/>
          <w:sz w:val="32"/>
          <w:szCs w:val="32"/>
        </w:rPr>
        <w:t>中監獄副典獄長時，依法務部政策辦理收容，到</w:t>
      </w:r>
      <w:r w:rsidRPr="008132F8">
        <w:rPr>
          <w:rFonts w:ascii="Times New Roman" w:eastAsia="標楷體" w:hAnsi="Times New Roman" w:cs="Times New Roman" w:hint="eastAsia"/>
          <w:sz w:val="32"/>
          <w:szCs w:val="32"/>
        </w:rPr>
        <w:t>109</w:t>
      </w:r>
      <w:r w:rsidRPr="008132F8">
        <w:rPr>
          <w:rFonts w:ascii="Times New Roman" w:eastAsia="標楷體" w:hAnsi="Times New Roman" w:cs="Times New Roman" w:hint="eastAsia"/>
          <w:sz w:val="32"/>
          <w:szCs w:val="32"/>
        </w:rPr>
        <w:t>年</w:t>
      </w:r>
      <w:r w:rsidRPr="008132F8">
        <w:rPr>
          <w:rFonts w:ascii="Times New Roman" w:eastAsia="標楷體" w:hAnsi="Times New Roman" w:cs="Times New Roman" w:hint="eastAsia"/>
          <w:sz w:val="32"/>
          <w:szCs w:val="32"/>
        </w:rPr>
        <w:t>7</w:t>
      </w:r>
      <w:r w:rsidRPr="008132F8">
        <w:rPr>
          <w:rFonts w:ascii="Times New Roman" w:eastAsia="標楷體" w:hAnsi="Times New Roman" w:cs="Times New Roman" w:hint="eastAsia"/>
          <w:sz w:val="32"/>
          <w:szCs w:val="32"/>
        </w:rPr>
        <w:t>月</w:t>
      </w:r>
      <w:r>
        <w:rPr>
          <w:rFonts w:ascii="Times New Roman" w:eastAsia="標楷體" w:hAnsi="Times New Roman" w:cs="Times New Roman" w:hint="eastAsia"/>
          <w:sz w:val="32"/>
          <w:szCs w:val="32"/>
        </w:rPr>
        <w:t>15</w:t>
      </w:r>
      <w:r>
        <w:rPr>
          <w:rFonts w:ascii="Times New Roman" w:eastAsia="標楷體" w:hAnsi="Times New Roman" w:cs="Times New Roman" w:hint="eastAsia"/>
          <w:sz w:val="32"/>
          <w:szCs w:val="32"/>
        </w:rPr>
        <w:t>日新修正之監獄行刑法正式實施後，其中第</w:t>
      </w:r>
      <w:r>
        <w:rPr>
          <w:rFonts w:ascii="Times New Roman" w:eastAsia="標楷體" w:hAnsi="Times New Roman" w:cs="Times New Roman" w:hint="eastAsia"/>
          <w:sz w:val="32"/>
          <w:szCs w:val="32"/>
        </w:rPr>
        <w:t>140</w:t>
      </w:r>
      <w:r>
        <w:rPr>
          <w:rFonts w:ascii="Times New Roman" w:eastAsia="標楷體" w:hAnsi="Times New Roman" w:cs="Times New Roman" w:hint="eastAsia"/>
          <w:sz w:val="32"/>
          <w:szCs w:val="32"/>
        </w:rPr>
        <w:t>條</w:t>
      </w:r>
      <w:r w:rsidRPr="008132F8">
        <w:rPr>
          <w:rFonts w:ascii="Times New Roman" w:eastAsia="標楷體" w:hAnsi="Times New Roman" w:cs="Times New Roman" w:hint="eastAsia"/>
          <w:sz w:val="32"/>
          <w:szCs w:val="32"/>
        </w:rPr>
        <w:t>規定刑後強制治療</w:t>
      </w:r>
      <w:r>
        <w:rPr>
          <w:rFonts w:ascii="Times New Roman" w:eastAsia="標楷體" w:hAnsi="Times New Roman" w:cs="Times New Roman" w:hint="eastAsia"/>
          <w:sz w:val="32"/>
          <w:szCs w:val="32"/>
        </w:rPr>
        <w:t>處所，應於監獄以外之適當醫療機構，以及同年</w:t>
      </w:r>
      <w:r>
        <w:rPr>
          <w:rFonts w:ascii="Times New Roman" w:eastAsia="標楷體" w:hAnsi="Times New Roman" w:cs="Times New Roman" w:hint="eastAsia"/>
          <w:sz w:val="32"/>
          <w:szCs w:val="32"/>
        </w:rPr>
        <w:t>12</w:t>
      </w:r>
      <w:r>
        <w:rPr>
          <w:rFonts w:ascii="Times New Roman" w:eastAsia="標楷體" w:hAnsi="Times New Roman" w:cs="Times New Roman" w:hint="eastAsia"/>
          <w:sz w:val="32"/>
          <w:szCs w:val="32"/>
        </w:rPr>
        <w:t>月</w:t>
      </w:r>
      <w:r>
        <w:rPr>
          <w:rFonts w:ascii="Times New Roman" w:eastAsia="標楷體" w:hAnsi="Times New Roman" w:cs="Times New Roman" w:hint="eastAsia"/>
          <w:sz w:val="32"/>
          <w:szCs w:val="32"/>
        </w:rPr>
        <w:t>31</w:t>
      </w:r>
      <w:r>
        <w:rPr>
          <w:rFonts w:ascii="Times New Roman" w:eastAsia="標楷體" w:hAnsi="Times New Roman" w:cs="Times New Roman" w:hint="eastAsia"/>
          <w:sz w:val="32"/>
          <w:szCs w:val="32"/>
        </w:rPr>
        <w:t>日的</w:t>
      </w:r>
      <w:r w:rsidRPr="008132F8">
        <w:rPr>
          <w:rFonts w:ascii="Times New Roman" w:eastAsia="標楷體" w:hAnsi="Times New Roman" w:cs="Times New Roman" w:hint="eastAsia"/>
          <w:sz w:val="32"/>
          <w:szCs w:val="32"/>
        </w:rPr>
        <w:t>大法官</w:t>
      </w:r>
      <w:r w:rsidRPr="008132F8">
        <w:rPr>
          <w:rFonts w:ascii="Times New Roman" w:eastAsia="標楷體" w:hAnsi="Times New Roman" w:cs="Times New Roman" w:hint="eastAsia"/>
          <w:sz w:val="32"/>
          <w:szCs w:val="32"/>
        </w:rPr>
        <w:t>799</w:t>
      </w:r>
      <w:r>
        <w:rPr>
          <w:rFonts w:ascii="Times New Roman" w:eastAsia="標楷體" w:hAnsi="Times New Roman" w:cs="Times New Roman" w:hint="eastAsia"/>
          <w:sz w:val="32"/>
          <w:szCs w:val="32"/>
        </w:rPr>
        <w:t>號</w:t>
      </w:r>
      <w:r w:rsidRPr="008132F8">
        <w:rPr>
          <w:rFonts w:ascii="Times New Roman" w:eastAsia="標楷體" w:hAnsi="Times New Roman" w:cs="Times New Roman" w:hint="eastAsia"/>
          <w:sz w:val="32"/>
          <w:szCs w:val="32"/>
        </w:rPr>
        <w:t>的</w:t>
      </w:r>
      <w:r>
        <w:rPr>
          <w:rFonts w:ascii="Times New Roman" w:eastAsia="標楷體" w:hAnsi="Times New Roman" w:cs="Times New Roman" w:hint="eastAsia"/>
          <w:sz w:val="32"/>
          <w:szCs w:val="32"/>
        </w:rPr>
        <w:t>解釋案</w:t>
      </w:r>
      <w:r w:rsidRPr="008132F8">
        <w:rPr>
          <w:rFonts w:ascii="Times New Roman" w:eastAsia="標楷體" w:hAnsi="Times New Roman" w:cs="Times New Roman" w:hint="eastAsia"/>
          <w:sz w:val="32"/>
          <w:szCs w:val="32"/>
        </w:rPr>
        <w:t>，</w:t>
      </w:r>
      <w:r>
        <w:rPr>
          <w:rFonts w:ascii="Times New Roman" w:eastAsia="標楷體" w:hAnsi="Times New Roman" w:cs="Times New Roman" w:hint="eastAsia"/>
          <w:sz w:val="32"/>
          <w:szCs w:val="32"/>
        </w:rPr>
        <w:t>都明確規範刑後強制治療屬於一種專業醫療的處遇，不應該在矯正機關裡執行。</w:t>
      </w:r>
    </w:p>
    <w:p w:rsidR="003678A6" w:rsidRDefault="003678A6" w:rsidP="003678A6">
      <w:pPr>
        <w:pStyle w:val="a7"/>
        <w:numPr>
          <w:ilvl w:val="0"/>
          <w:numId w:val="9"/>
        </w:numPr>
        <w:spacing w:line="480" w:lineRule="exact"/>
        <w:ind w:leftChars="0" w:left="1276" w:rightChars="-142" w:right="-341" w:hanging="273"/>
        <w:jc w:val="both"/>
        <w:rPr>
          <w:rFonts w:ascii="Times New Roman" w:eastAsia="標楷體" w:hAnsi="Times New Roman" w:cs="Times New Roman"/>
          <w:sz w:val="32"/>
          <w:szCs w:val="32"/>
        </w:rPr>
      </w:pPr>
      <w:r w:rsidRPr="002534EA">
        <w:rPr>
          <w:rFonts w:ascii="Times New Roman" w:eastAsia="標楷體" w:hAnsi="Times New Roman" w:cs="Times New Roman" w:hint="eastAsia"/>
          <w:sz w:val="32"/>
          <w:szCs w:val="32"/>
        </w:rPr>
        <w:t>不諱言</w:t>
      </w:r>
      <w:r>
        <w:rPr>
          <w:rFonts w:ascii="Times New Roman" w:eastAsia="標楷體" w:hAnsi="Times New Roman" w:cs="Times New Roman" w:hint="eastAsia"/>
          <w:sz w:val="32"/>
          <w:szCs w:val="32"/>
        </w:rPr>
        <w:t>矯正機關是</w:t>
      </w:r>
      <w:r w:rsidRPr="002534EA">
        <w:rPr>
          <w:rFonts w:ascii="Times New Roman" w:eastAsia="標楷體" w:hAnsi="Times New Roman" w:cs="Times New Roman" w:hint="eastAsia"/>
          <w:sz w:val="32"/>
          <w:szCs w:val="32"/>
        </w:rPr>
        <w:t>血汗工廠，矯正</w:t>
      </w:r>
      <w:r>
        <w:rPr>
          <w:rFonts w:ascii="Times New Roman" w:eastAsia="標楷體" w:hAnsi="Times New Roman" w:cs="Times New Roman" w:hint="eastAsia"/>
          <w:sz w:val="32"/>
          <w:szCs w:val="32"/>
        </w:rPr>
        <w:t>人力</w:t>
      </w:r>
      <w:r w:rsidRPr="002534EA">
        <w:rPr>
          <w:rFonts w:ascii="Times New Roman" w:eastAsia="標楷體" w:hAnsi="Times New Roman" w:cs="Times New Roman" w:hint="eastAsia"/>
          <w:sz w:val="32"/>
          <w:szCs w:val="32"/>
        </w:rPr>
        <w:t>跟</w:t>
      </w:r>
      <w:r>
        <w:rPr>
          <w:rFonts w:ascii="Times New Roman" w:eastAsia="標楷體" w:hAnsi="Times New Roman" w:cs="Times New Roman" w:hint="eastAsia"/>
          <w:sz w:val="32"/>
          <w:szCs w:val="32"/>
        </w:rPr>
        <w:t>收容人數比差異太大，相比國外人力比正常為</w:t>
      </w:r>
      <w:r w:rsidRPr="002534EA">
        <w:rPr>
          <w:rFonts w:ascii="Times New Roman" w:eastAsia="標楷體" w:hAnsi="Times New Roman" w:cs="Times New Roman" w:hint="eastAsia"/>
          <w:sz w:val="32"/>
          <w:szCs w:val="32"/>
        </w:rPr>
        <w:t>1</w:t>
      </w:r>
      <w:r>
        <w:rPr>
          <w:rFonts w:ascii="Times New Roman" w:eastAsia="標楷體" w:hAnsi="Times New Roman" w:cs="Times New Roman" w:hint="eastAsia"/>
          <w:sz w:val="32"/>
          <w:szCs w:val="32"/>
        </w:rPr>
        <w:t>:</w:t>
      </w:r>
      <w:r w:rsidRPr="002534EA">
        <w:rPr>
          <w:rFonts w:ascii="Times New Roman" w:eastAsia="標楷體" w:hAnsi="Times New Roman" w:cs="Times New Roman" w:hint="eastAsia"/>
          <w:sz w:val="32"/>
          <w:szCs w:val="32"/>
        </w:rPr>
        <w:t>4</w:t>
      </w:r>
      <w:r w:rsidRPr="002534EA">
        <w:rPr>
          <w:rFonts w:ascii="Times New Roman" w:eastAsia="標楷體" w:hAnsi="Times New Roman" w:cs="Times New Roman" w:hint="eastAsia"/>
          <w:sz w:val="32"/>
          <w:szCs w:val="32"/>
        </w:rPr>
        <w:t>，也有</w:t>
      </w:r>
      <w:r w:rsidRPr="002534EA">
        <w:rPr>
          <w:rFonts w:ascii="Times New Roman" w:eastAsia="標楷體" w:hAnsi="Times New Roman" w:cs="Times New Roman" w:hint="eastAsia"/>
          <w:sz w:val="32"/>
          <w:szCs w:val="32"/>
        </w:rPr>
        <w:t>1</w:t>
      </w:r>
      <w:r>
        <w:rPr>
          <w:rFonts w:ascii="Times New Roman" w:eastAsia="標楷體" w:hAnsi="Times New Roman" w:cs="Times New Roman" w:hint="eastAsia"/>
          <w:sz w:val="32"/>
          <w:szCs w:val="32"/>
        </w:rPr>
        <w:t>:</w:t>
      </w:r>
      <w:r w:rsidRPr="002534EA">
        <w:rPr>
          <w:rFonts w:ascii="Times New Roman" w:eastAsia="標楷體" w:hAnsi="Times New Roman" w:cs="Times New Roman" w:hint="eastAsia"/>
          <w:sz w:val="32"/>
          <w:szCs w:val="32"/>
        </w:rPr>
        <w:t>2</w:t>
      </w:r>
      <w:r w:rsidRPr="002534EA">
        <w:rPr>
          <w:rFonts w:ascii="Times New Roman" w:eastAsia="標楷體" w:hAnsi="Times New Roman" w:cs="Times New Roman" w:hint="eastAsia"/>
          <w:sz w:val="32"/>
          <w:szCs w:val="32"/>
        </w:rPr>
        <w:t>、</w:t>
      </w:r>
      <w:r w:rsidRPr="002534EA">
        <w:rPr>
          <w:rFonts w:ascii="Times New Roman" w:eastAsia="標楷體" w:hAnsi="Times New Roman" w:cs="Times New Roman" w:hint="eastAsia"/>
          <w:sz w:val="32"/>
          <w:szCs w:val="32"/>
        </w:rPr>
        <w:t>1</w:t>
      </w:r>
      <w:r>
        <w:rPr>
          <w:rFonts w:ascii="Times New Roman" w:eastAsia="標楷體" w:hAnsi="Times New Roman" w:cs="Times New Roman" w:hint="eastAsia"/>
          <w:sz w:val="32"/>
          <w:szCs w:val="32"/>
        </w:rPr>
        <w:t>:</w:t>
      </w:r>
      <w:r w:rsidRPr="002534EA">
        <w:rPr>
          <w:rFonts w:ascii="Times New Roman" w:eastAsia="標楷體" w:hAnsi="Times New Roman" w:cs="Times New Roman" w:hint="eastAsia"/>
          <w:sz w:val="32"/>
          <w:szCs w:val="32"/>
        </w:rPr>
        <w:t>3</w:t>
      </w:r>
      <w:r>
        <w:rPr>
          <w:rFonts w:ascii="Times New Roman" w:eastAsia="標楷體" w:hAnsi="Times New Roman" w:cs="Times New Roman" w:hint="eastAsia"/>
          <w:sz w:val="32"/>
          <w:szCs w:val="32"/>
        </w:rPr>
        <w:t>，我國常處於</w:t>
      </w:r>
      <w:r w:rsidRPr="002534EA">
        <w:rPr>
          <w:rFonts w:ascii="Times New Roman" w:eastAsia="標楷體" w:hAnsi="Times New Roman" w:cs="Times New Roman" w:hint="eastAsia"/>
          <w:sz w:val="32"/>
          <w:szCs w:val="32"/>
        </w:rPr>
        <w:t>1</w:t>
      </w:r>
      <w:r>
        <w:rPr>
          <w:rFonts w:ascii="Times New Roman" w:eastAsia="標楷體" w:hAnsi="Times New Roman" w:cs="Times New Roman" w:hint="eastAsia"/>
          <w:sz w:val="32"/>
          <w:szCs w:val="32"/>
        </w:rPr>
        <w:t>:</w:t>
      </w:r>
      <w:r w:rsidRPr="002534EA">
        <w:rPr>
          <w:rFonts w:ascii="Times New Roman" w:eastAsia="標楷體" w:hAnsi="Times New Roman" w:cs="Times New Roman" w:hint="eastAsia"/>
          <w:sz w:val="32"/>
          <w:szCs w:val="32"/>
        </w:rPr>
        <w:t>11</w:t>
      </w:r>
      <w:r w:rsidRPr="002534EA">
        <w:rPr>
          <w:rFonts w:ascii="Times New Roman" w:eastAsia="標楷體" w:hAnsi="Times New Roman" w:cs="Times New Roman" w:hint="eastAsia"/>
          <w:sz w:val="32"/>
          <w:szCs w:val="32"/>
        </w:rPr>
        <w:t>、</w:t>
      </w:r>
      <w:r w:rsidRPr="002534EA">
        <w:rPr>
          <w:rFonts w:ascii="Times New Roman" w:eastAsia="標楷體" w:hAnsi="Times New Roman" w:cs="Times New Roman" w:hint="eastAsia"/>
          <w:sz w:val="32"/>
          <w:szCs w:val="32"/>
        </w:rPr>
        <w:t>1</w:t>
      </w:r>
      <w:r>
        <w:rPr>
          <w:rFonts w:ascii="Times New Roman" w:eastAsia="標楷體" w:hAnsi="Times New Roman" w:cs="Times New Roman" w:hint="eastAsia"/>
          <w:sz w:val="32"/>
          <w:szCs w:val="32"/>
        </w:rPr>
        <w:t>:</w:t>
      </w:r>
      <w:r w:rsidRPr="002534EA">
        <w:rPr>
          <w:rFonts w:ascii="Times New Roman" w:eastAsia="標楷體" w:hAnsi="Times New Roman" w:cs="Times New Roman" w:hint="eastAsia"/>
          <w:sz w:val="32"/>
          <w:szCs w:val="32"/>
        </w:rPr>
        <w:t>10</w:t>
      </w:r>
      <w:r>
        <w:rPr>
          <w:rFonts w:ascii="Times New Roman" w:eastAsia="標楷體" w:hAnsi="Times New Roman" w:cs="Times New Roman" w:hint="eastAsia"/>
          <w:sz w:val="32"/>
          <w:szCs w:val="32"/>
        </w:rPr>
        <w:t>，這</w:t>
      </w:r>
      <w:r w:rsidRPr="002534EA">
        <w:rPr>
          <w:rFonts w:ascii="Times New Roman" w:eastAsia="標楷體" w:hAnsi="Times New Roman" w:cs="Times New Roman" w:hint="eastAsia"/>
          <w:sz w:val="32"/>
          <w:szCs w:val="32"/>
        </w:rPr>
        <w:t>就是</w:t>
      </w:r>
      <w:r>
        <w:rPr>
          <w:rFonts w:ascii="Times New Roman" w:eastAsia="標楷體" w:hAnsi="Times New Roman" w:cs="Times New Roman" w:hint="eastAsia"/>
          <w:sz w:val="32"/>
          <w:szCs w:val="32"/>
        </w:rPr>
        <w:t>實務上面臨的困境，尤其夜間人力比更懸殊，如臨時要戒護外</w:t>
      </w:r>
      <w:proofErr w:type="gramStart"/>
      <w:r>
        <w:rPr>
          <w:rFonts w:ascii="Times New Roman" w:eastAsia="標楷體" w:hAnsi="Times New Roman" w:cs="Times New Roman" w:hint="eastAsia"/>
          <w:sz w:val="32"/>
          <w:szCs w:val="32"/>
        </w:rPr>
        <w:t>醫</w:t>
      </w:r>
      <w:proofErr w:type="gramEnd"/>
      <w:r>
        <w:rPr>
          <w:rFonts w:ascii="Times New Roman" w:eastAsia="標楷體" w:hAnsi="Times New Roman" w:cs="Times New Roman" w:hint="eastAsia"/>
          <w:sz w:val="32"/>
          <w:szCs w:val="32"/>
        </w:rPr>
        <w:t>，更壓縮值勤人力。</w:t>
      </w:r>
      <w:proofErr w:type="gramStart"/>
      <w:r>
        <w:rPr>
          <w:rFonts w:ascii="Times New Roman" w:eastAsia="標楷體" w:hAnsi="Times New Roman" w:cs="Times New Roman" w:hint="eastAsia"/>
          <w:sz w:val="32"/>
          <w:szCs w:val="32"/>
        </w:rPr>
        <w:t>此外，</w:t>
      </w:r>
      <w:proofErr w:type="gramEnd"/>
      <w:r>
        <w:rPr>
          <w:rFonts w:ascii="Times New Roman" w:eastAsia="標楷體" w:hAnsi="Times New Roman" w:cs="Times New Roman" w:hint="eastAsia"/>
          <w:sz w:val="32"/>
          <w:szCs w:val="32"/>
        </w:rPr>
        <w:t>近年常發生職員遭受攻擊的事件，除了較嚴重的攻擊事件有通報統計，其他零星事件則不計其數；另有關夜勤人員每次上班</w:t>
      </w:r>
      <w:r w:rsidRPr="00FC49BB">
        <w:rPr>
          <w:rFonts w:ascii="Times New Roman" w:eastAsia="標楷體" w:hAnsi="Times New Roman" w:cs="Times New Roman" w:hint="eastAsia"/>
          <w:sz w:val="32"/>
          <w:szCs w:val="32"/>
        </w:rPr>
        <w:t>25</w:t>
      </w:r>
      <w:r w:rsidRPr="00FC49BB">
        <w:rPr>
          <w:rFonts w:ascii="Times New Roman" w:eastAsia="標楷體" w:hAnsi="Times New Roman" w:cs="Times New Roman" w:hint="eastAsia"/>
          <w:sz w:val="32"/>
          <w:szCs w:val="32"/>
        </w:rPr>
        <w:t>小時</w:t>
      </w:r>
      <w:r>
        <w:rPr>
          <w:rFonts w:ascii="Times New Roman" w:eastAsia="標楷體" w:hAnsi="Times New Roman" w:cs="Times New Roman" w:hint="eastAsia"/>
          <w:sz w:val="32"/>
          <w:szCs w:val="32"/>
        </w:rPr>
        <w:t>部分，現行隔日制是分段工作需滿</w:t>
      </w:r>
      <w:r>
        <w:rPr>
          <w:rFonts w:ascii="Times New Roman" w:eastAsia="標楷體" w:hAnsi="Times New Roman" w:cs="Times New Roman" w:hint="eastAsia"/>
          <w:sz w:val="32"/>
          <w:szCs w:val="32"/>
        </w:rPr>
        <w:t>16</w:t>
      </w:r>
      <w:r>
        <w:rPr>
          <w:rFonts w:ascii="Times New Roman" w:eastAsia="標楷體" w:hAnsi="Times New Roman" w:cs="Times New Roman" w:hint="eastAsia"/>
          <w:sz w:val="32"/>
          <w:szCs w:val="32"/>
        </w:rPr>
        <w:t>小時，並規劃分段備勤時間</w:t>
      </w:r>
      <w:r>
        <w:rPr>
          <w:rFonts w:ascii="Times New Roman" w:eastAsia="標楷體" w:hAnsi="Times New Roman" w:cs="Times New Roman" w:hint="eastAsia"/>
          <w:sz w:val="32"/>
          <w:szCs w:val="32"/>
        </w:rPr>
        <w:t>9</w:t>
      </w:r>
      <w:r>
        <w:rPr>
          <w:rFonts w:ascii="Times New Roman" w:eastAsia="標楷體" w:hAnsi="Times New Roman" w:cs="Times New Roman" w:hint="eastAsia"/>
          <w:sz w:val="32"/>
          <w:szCs w:val="32"/>
        </w:rPr>
        <w:t>小時。矯正署對於同仁的勤務、身心健康及職場安全非常重視，針對</w:t>
      </w:r>
      <w:r w:rsidRPr="00FC49BB">
        <w:rPr>
          <w:rFonts w:ascii="Times New Roman" w:eastAsia="標楷體" w:hAnsi="Times New Roman" w:cs="Times New Roman" w:hint="eastAsia"/>
          <w:sz w:val="32"/>
          <w:szCs w:val="32"/>
        </w:rPr>
        <w:t>司法院釋字</w:t>
      </w:r>
      <w:r w:rsidRPr="00FC49BB">
        <w:rPr>
          <w:rFonts w:ascii="Times New Roman" w:eastAsia="標楷體" w:hAnsi="Times New Roman" w:cs="Times New Roman" w:hint="eastAsia"/>
          <w:sz w:val="32"/>
          <w:szCs w:val="32"/>
        </w:rPr>
        <w:t>785</w:t>
      </w:r>
      <w:r w:rsidRPr="00FC49BB">
        <w:rPr>
          <w:rFonts w:ascii="Times New Roman" w:eastAsia="標楷體" w:hAnsi="Times New Roman" w:cs="Times New Roman" w:hint="eastAsia"/>
          <w:sz w:val="32"/>
          <w:szCs w:val="32"/>
        </w:rPr>
        <w:t>號</w:t>
      </w:r>
      <w:r>
        <w:rPr>
          <w:rFonts w:ascii="Times New Roman" w:eastAsia="標楷體" w:hAnsi="Times New Roman" w:cs="Times New Roman" w:hint="eastAsia"/>
          <w:sz w:val="32"/>
          <w:szCs w:val="32"/>
        </w:rPr>
        <w:t>解釋</w:t>
      </w:r>
      <w:r w:rsidRPr="00FC49BB">
        <w:rPr>
          <w:rFonts w:ascii="Times New Roman" w:eastAsia="標楷體" w:hAnsi="Times New Roman" w:cs="Times New Roman" w:hint="eastAsia"/>
          <w:sz w:val="32"/>
          <w:szCs w:val="32"/>
        </w:rPr>
        <w:t>，</w:t>
      </w:r>
      <w:r>
        <w:rPr>
          <w:rFonts w:ascii="Times New Roman" w:eastAsia="標楷體" w:hAnsi="Times New Roman" w:cs="Times New Roman" w:hint="eastAsia"/>
          <w:sz w:val="32"/>
          <w:szCs w:val="32"/>
        </w:rPr>
        <w:t>待</w:t>
      </w:r>
      <w:r w:rsidRPr="00FC49BB">
        <w:rPr>
          <w:rFonts w:ascii="Times New Roman" w:eastAsia="標楷體" w:hAnsi="Times New Roman" w:cs="Times New Roman" w:hint="eastAsia"/>
          <w:sz w:val="32"/>
          <w:szCs w:val="32"/>
        </w:rPr>
        <w:t>行政院人事總處訂定框架性的規範</w:t>
      </w:r>
      <w:r>
        <w:rPr>
          <w:rFonts w:ascii="Times New Roman" w:eastAsia="標楷體" w:hAnsi="Times New Roman" w:cs="Times New Roman" w:hint="eastAsia"/>
          <w:sz w:val="32"/>
          <w:szCs w:val="32"/>
        </w:rPr>
        <w:t>後</w:t>
      </w:r>
      <w:r w:rsidRPr="00FC49BB">
        <w:rPr>
          <w:rFonts w:ascii="Times New Roman" w:eastAsia="標楷體" w:hAnsi="Times New Roman" w:cs="Times New Roman" w:hint="eastAsia"/>
          <w:sz w:val="32"/>
          <w:szCs w:val="32"/>
        </w:rPr>
        <w:t>，</w:t>
      </w:r>
      <w:r>
        <w:rPr>
          <w:rFonts w:ascii="Times New Roman" w:eastAsia="標楷體" w:hAnsi="Times New Roman" w:cs="Times New Roman" w:hint="eastAsia"/>
          <w:sz w:val="32"/>
          <w:szCs w:val="32"/>
        </w:rPr>
        <w:t>將上述議題納入</w:t>
      </w:r>
      <w:r w:rsidRPr="00FC49BB">
        <w:rPr>
          <w:rFonts w:ascii="Times New Roman" w:eastAsia="標楷體" w:hAnsi="Times New Roman" w:cs="Times New Roman" w:hint="eastAsia"/>
          <w:sz w:val="32"/>
          <w:szCs w:val="32"/>
        </w:rPr>
        <w:t>處理。</w:t>
      </w:r>
    </w:p>
    <w:p w:rsidR="003678A6" w:rsidRPr="00FC49BB" w:rsidRDefault="003678A6" w:rsidP="003678A6">
      <w:pPr>
        <w:pStyle w:val="a7"/>
        <w:numPr>
          <w:ilvl w:val="0"/>
          <w:numId w:val="9"/>
        </w:numPr>
        <w:spacing w:line="480" w:lineRule="exact"/>
        <w:ind w:leftChars="0" w:left="1276" w:rightChars="-142" w:right="-341" w:hanging="273"/>
        <w:jc w:val="both"/>
        <w:rPr>
          <w:rFonts w:ascii="Times New Roman" w:eastAsia="標楷體" w:hAnsi="Times New Roman" w:cs="Times New Roman"/>
          <w:sz w:val="32"/>
          <w:szCs w:val="32"/>
        </w:rPr>
      </w:pPr>
      <w:r>
        <w:rPr>
          <w:rFonts w:ascii="Times New Roman" w:eastAsia="標楷體" w:hAnsi="Times New Roman" w:cs="Times New Roman" w:hint="eastAsia"/>
          <w:sz w:val="32"/>
          <w:szCs w:val="32"/>
        </w:rPr>
        <w:lastRenderedPageBreak/>
        <w:t>矯正機關</w:t>
      </w:r>
      <w:proofErr w:type="gramStart"/>
      <w:r>
        <w:rPr>
          <w:rFonts w:ascii="Times New Roman" w:eastAsia="標楷體" w:hAnsi="Times New Roman" w:cs="Times New Roman" w:hint="eastAsia"/>
          <w:sz w:val="32"/>
          <w:szCs w:val="32"/>
        </w:rPr>
        <w:t>的</w:t>
      </w:r>
      <w:r w:rsidRPr="00FC49BB">
        <w:rPr>
          <w:rFonts w:ascii="Times New Roman" w:eastAsia="標楷體" w:hAnsi="Times New Roman" w:cs="Times New Roman" w:hint="eastAsia"/>
          <w:sz w:val="32"/>
          <w:szCs w:val="32"/>
        </w:rPr>
        <w:t>值備勤</w:t>
      </w:r>
      <w:proofErr w:type="gramEnd"/>
      <w:r w:rsidRPr="00FC49BB">
        <w:rPr>
          <w:rFonts w:ascii="Times New Roman" w:eastAsia="標楷體" w:hAnsi="Times New Roman" w:cs="Times New Roman" w:hint="eastAsia"/>
          <w:sz w:val="32"/>
          <w:szCs w:val="32"/>
        </w:rPr>
        <w:t>費</w:t>
      </w:r>
      <w:r>
        <w:rPr>
          <w:rFonts w:ascii="Times New Roman" w:eastAsia="標楷體" w:hAnsi="Times New Roman" w:cs="Times New Roman" w:hint="eastAsia"/>
          <w:sz w:val="32"/>
          <w:szCs w:val="32"/>
        </w:rPr>
        <w:t>與增支專業加給</w:t>
      </w:r>
      <w:r>
        <w:rPr>
          <w:rFonts w:ascii="Times New Roman" w:eastAsia="標楷體" w:hAnsi="Times New Roman" w:cs="Times New Roman" w:hint="eastAsia"/>
          <w:sz w:val="32"/>
          <w:szCs w:val="32"/>
        </w:rPr>
        <w:t>(</w:t>
      </w:r>
      <w:r>
        <w:rPr>
          <w:rFonts w:ascii="Times New Roman" w:eastAsia="標楷體" w:hAnsi="Times New Roman" w:cs="Times New Roman" w:hint="eastAsia"/>
          <w:sz w:val="32"/>
          <w:szCs w:val="32"/>
        </w:rPr>
        <w:t>危險津貼</w:t>
      </w:r>
      <w:r>
        <w:rPr>
          <w:rFonts w:ascii="Times New Roman" w:eastAsia="標楷體" w:hAnsi="Times New Roman" w:cs="Times New Roman" w:hint="eastAsia"/>
          <w:sz w:val="32"/>
          <w:szCs w:val="32"/>
        </w:rPr>
        <w:t>)</w:t>
      </w:r>
      <w:r>
        <w:rPr>
          <w:rFonts w:ascii="Times New Roman" w:eastAsia="標楷體" w:hAnsi="Times New Roman" w:cs="Times New Roman" w:hint="eastAsia"/>
          <w:sz w:val="32"/>
          <w:szCs w:val="32"/>
        </w:rPr>
        <w:t>，和</w:t>
      </w:r>
      <w:r w:rsidRPr="00FC49BB">
        <w:rPr>
          <w:rFonts w:ascii="Times New Roman" w:eastAsia="標楷體" w:hAnsi="Times New Roman" w:cs="Times New Roman" w:hint="eastAsia"/>
          <w:sz w:val="32"/>
          <w:szCs w:val="32"/>
        </w:rPr>
        <w:t>消防</w:t>
      </w:r>
      <w:r>
        <w:rPr>
          <w:rFonts w:ascii="Times New Roman" w:eastAsia="標楷體" w:hAnsi="Times New Roman" w:cs="Times New Roman" w:hint="eastAsia"/>
          <w:sz w:val="32"/>
          <w:szCs w:val="32"/>
        </w:rPr>
        <w:t>、</w:t>
      </w:r>
      <w:r w:rsidRPr="00FC49BB">
        <w:rPr>
          <w:rFonts w:ascii="Times New Roman" w:eastAsia="標楷體" w:hAnsi="Times New Roman" w:cs="Times New Roman" w:hint="eastAsia"/>
          <w:sz w:val="32"/>
          <w:szCs w:val="32"/>
        </w:rPr>
        <w:t>警察</w:t>
      </w:r>
      <w:r>
        <w:rPr>
          <w:rFonts w:ascii="Times New Roman" w:eastAsia="標楷體" w:hAnsi="Times New Roman" w:cs="Times New Roman" w:hint="eastAsia"/>
          <w:sz w:val="32"/>
          <w:szCs w:val="32"/>
        </w:rPr>
        <w:t>人員比起來差異</w:t>
      </w:r>
      <w:r w:rsidRPr="00FC49BB">
        <w:rPr>
          <w:rFonts w:ascii="Times New Roman" w:eastAsia="標楷體" w:hAnsi="Times New Roman" w:cs="Times New Roman" w:hint="eastAsia"/>
          <w:sz w:val="32"/>
          <w:szCs w:val="32"/>
        </w:rPr>
        <w:t>很大，</w:t>
      </w:r>
      <w:r>
        <w:rPr>
          <w:rFonts w:ascii="Times New Roman" w:eastAsia="標楷體" w:hAnsi="Times New Roman" w:cs="Times New Roman" w:hint="eastAsia"/>
          <w:sz w:val="32"/>
          <w:szCs w:val="32"/>
        </w:rPr>
        <w:t>值勤時間與壓力</w:t>
      </w:r>
      <w:r w:rsidRPr="00FC49BB">
        <w:rPr>
          <w:rFonts w:ascii="Times New Roman" w:eastAsia="標楷體" w:hAnsi="Times New Roman" w:cs="Times New Roman" w:hint="eastAsia"/>
          <w:sz w:val="32"/>
          <w:szCs w:val="32"/>
        </w:rPr>
        <w:t>沒有比</w:t>
      </w:r>
      <w:r>
        <w:rPr>
          <w:rFonts w:ascii="Times New Roman" w:eastAsia="標楷體" w:hAnsi="Times New Roman" w:cs="Times New Roman" w:hint="eastAsia"/>
          <w:sz w:val="32"/>
          <w:szCs w:val="32"/>
        </w:rPr>
        <w:t>較少</w:t>
      </w:r>
      <w:r w:rsidRPr="00FC49BB">
        <w:rPr>
          <w:rFonts w:ascii="Times New Roman" w:eastAsia="標楷體" w:hAnsi="Times New Roman" w:cs="Times New Roman" w:hint="eastAsia"/>
          <w:sz w:val="32"/>
          <w:szCs w:val="32"/>
        </w:rPr>
        <w:t>，</w:t>
      </w:r>
      <w:r>
        <w:rPr>
          <w:rFonts w:ascii="Times New Roman" w:eastAsia="標楷體" w:hAnsi="Times New Roman" w:cs="Times New Roman" w:hint="eastAsia"/>
          <w:sz w:val="32"/>
          <w:szCs w:val="32"/>
        </w:rPr>
        <w:t>特別感謝次長帶我去行政院人事總處爭取，</w:t>
      </w:r>
      <w:r>
        <w:rPr>
          <w:rFonts w:ascii="Times New Roman" w:eastAsia="標楷體" w:hAnsi="Times New Roman" w:cs="Times New Roman" w:hint="eastAsia"/>
          <w:sz w:val="32"/>
          <w:szCs w:val="32"/>
        </w:rPr>
        <w:t>108</w:t>
      </w:r>
      <w:r>
        <w:rPr>
          <w:rFonts w:ascii="Times New Roman" w:eastAsia="標楷體" w:hAnsi="Times New Roman" w:cs="Times New Roman" w:hint="eastAsia"/>
          <w:sz w:val="32"/>
          <w:szCs w:val="32"/>
        </w:rPr>
        <w:t>年起有稍微調增；</w:t>
      </w:r>
      <w:proofErr w:type="gramStart"/>
      <w:r>
        <w:rPr>
          <w:rFonts w:ascii="Times New Roman" w:eastAsia="標楷體" w:hAnsi="Times New Roman" w:cs="Times New Roman" w:hint="eastAsia"/>
          <w:sz w:val="32"/>
          <w:szCs w:val="32"/>
        </w:rPr>
        <w:t>此外，</w:t>
      </w:r>
      <w:proofErr w:type="gramEnd"/>
      <w:r>
        <w:rPr>
          <w:rFonts w:ascii="Times New Roman" w:eastAsia="標楷體" w:hAnsi="Times New Roman" w:cs="Times New Roman" w:hint="eastAsia"/>
          <w:sz w:val="32"/>
          <w:szCs w:val="32"/>
        </w:rPr>
        <w:t>我也規劃要爭取提高服裝經費額度，採購合適的值勤服裝。整體而言，希望未來投注於矯正機關人員的經費可以再提升。</w:t>
      </w:r>
    </w:p>
    <w:p w:rsidR="003678A6" w:rsidRDefault="003678A6" w:rsidP="003678A6">
      <w:pPr>
        <w:pStyle w:val="a7"/>
        <w:numPr>
          <w:ilvl w:val="0"/>
          <w:numId w:val="9"/>
        </w:numPr>
        <w:spacing w:line="480" w:lineRule="exact"/>
        <w:ind w:leftChars="0" w:left="1276" w:rightChars="-142" w:right="-341" w:hanging="273"/>
        <w:jc w:val="both"/>
        <w:rPr>
          <w:rFonts w:ascii="Times New Roman" w:eastAsia="標楷體" w:hAnsi="Times New Roman" w:cs="Times New Roman"/>
          <w:sz w:val="32"/>
          <w:szCs w:val="32"/>
        </w:rPr>
      </w:pPr>
      <w:r>
        <w:rPr>
          <w:rFonts w:ascii="Times New Roman" w:eastAsia="標楷體" w:hAnsi="Times New Roman" w:cs="Times New Roman" w:hint="eastAsia"/>
          <w:sz w:val="32"/>
          <w:szCs w:val="32"/>
        </w:rPr>
        <w:t>矯正機關是刑事司法體系的最後一道防線，</w:t>
      </w:r>
      <w:r w:rsidRPr="002534EA">
        <w:rPr>
          <w:rFonts w:ascii="Times New Roman" w:eastAsia="標楷體" w:hAnsi="Times New Roman" w:cs="Times New Roman" w:hint="eastAsia"/>
          <w:sz w:val="32"/>
          <w:szCs w:val="32"/>
        </w:rPr>
        <w:t>矯正</w:t>
      </w:r>
      <w:r>
        <w:rPr>
          <w:rFonts w:ascii="Times New Roman" w:eastAsia="標楷體" w:hAnsi="Times New Roman" w:cs="Times New Roman" w:hint="eastAsia"/>
          <w:sz w:val="32"/>
          <w:szCs w:val="32"/>
        </w:rPr>
        <w:t>功能已經從過去的監禁走向</w:t>
      </w:r>
      <w:r w:rsidRPr="002534EA">
        <w:rPr>
          <w:rFonts w:ascii="Times New Roman" w:eastAsia="標楷體" w:hAnsi="Times New Roman" w:cs="Times New Roman" w:hint="eastAsia"/>
          <w:sz w:val="32"/>
          <w:szCs w:val="32"/>
        </w:rPr>
        <w:t>復歸</w:t>
      </w:r>
      <w:r>
        <w:rPr>
          <w:rFonts w:ascii="Times New Roman" w:eastAsia="標楷體" w:hAnsi="Times New Roman" w:cs="Times New Roman" w:hint="eastAsia"/>
          <w:sz w:val="32"/>
          <w:szCs w:val="32"/>
        </w:rPr>
        <w:t>，全體矯正同仁絕對會盡力落實各項業務，幫助收容人重新復歸社會，還請社會各界多予支持，不是將犯罪者</w:t>
      </w:r>
      <w:proofErr w:type="gramStart"/>
      <w:r>
        <w:rPr>
          <w:rFonts w:ascii="Times New Roman" w:eastAsia="標楷體" w:hAnsi="Times New Roman" w:cs="Times New Roman" w:hint="eastAsia"/>
          <w:sz w:val="32"/>
          <w:szCs w:val="32"/>
        </w:rPr>
        <w:t>一昧</w:t>
      </w:r>
      <w:proofErr w:type="gramEnd"/>
      <w:r>
        <w:rPr>
          <w:rFonts w:ascii="Times New Roman" w:eastAsia="標楷體" w:hAnsi="Times New Roman" w:cs="Times New Roman" w:hint="eastAsia"/>
          <w:sz w:val="32"/>
          <w:szCs w:val="32"/>
        </w:rPr>
        <w:t>送進矯正機關，</w:t>
      </w:r>
      <w:r w:rsidRPr="002534EA">
        <w:rPr>
          <w:rFonts w:ascii="Times New Roman" w:eastAsia="標楷體" w:hAnsi="Times New Roman" w:cs="Times New Roman" w:hint="eastAsia"/>
          <w:sz w:val="32"/>
          <w:szCs w:val="32"/>
        </w:rPr>
        <w:t>眼不見為淨就好，</w:t>
      </w:r>
      <w:r>
        <w:rPr>
          <w:rFonts w:ascii="Times New Roman" w:eastAsia="標楷體" w:hAnsi="Times New Roman" w:cs="Times New Roman" w:hint="eastAsia"/>
          <w:sz w:val="32"/>
          <w:szCs w:val="32"/>
        </w:rPr>
        <w:t>而是給予他需要的資源，比如該接受治療者就要醫療機構的收治，否則只是虛耗矯正的資源和</w:t>
      </w:r>
      <w:r w:rsidRPr="002534EA">
        <w:rPr>
          <w:rFonts w:ascii="Times New Roman" w:eastAsia="標楷體" w:hAnsi="Times New Roman" w:cs="Times New Roman" w:hint="eastAsia"/>
          <w:sz w:val="32"/>
          <w:szCs w:val="32"/>
        </w:rPr>
        <w:t>空間</w:t>
      </w:r>
      <w:r>
        <w:rPr>
          <w:rFonts w:ascii="Times New Roman" w:eastAsia="標楷體" w:hAnsi="Times New Roman" w:cs="Times New Roman" w:hint="eastAsia"/>
          <w:sz w:val="32"/>
          <w:szCs w:val="32"/>
        </w:rPr>
        <w:t>，事倍功半。</w:t>
      </w:r>
    </w:p>
    <w:p w:rsidR="003678A6" w:rsidRPr="00640CAA" w:rsidRDefault="003678A6" w:rsidP="003678A6">
      <w:pPr>
        <w:pStyle w:val="a7"/>
        <w:numPr>
          <w:ilvl w:val="0"/>
          <w:numId w:val="8"/>
        </w:numPr>
        <w:spacing w:line="480" w:lineRule="exact"/>
        <w:ind w:leftChars="0" w:left="1134" w:rightChars="-142" w:right="-341" w:hanging="708"/>
        <w:jc w:val="both"/>
        <w:rPr>
          <w:rFonts w:ascii="標楷體" w:eastAsia="標楷體" w:hAnsi="標楷體" w:cs="Times New Roman"/>
          <w:b/>
          <w:sz w:val="32"/>
          <w:szCs w:val="32"/>
        </w:rPr>
      </w:pPr>
      <w:r>
        <w:rPr>
          <w:rFonts w:ascii="標楷體" w:eastAsia="標楷體" w:hAnsi="標楷體" w:cs="Times New Roman" w:hint="eastAsia"/>
          <w:b/>
          <w:sz w:val="32"/>
          <w:szCs w:val="32"/>
        </w:rPr>
        <w:t>立法院葉委員</w:t>
      </w:r>
      <w:proofErr w:type="gramStart"/>
      <w:r>
        <w:rPr>
          <w:rFonts w:ascii="標楷體" w:eastAsia="標楷體" w:hAnsi="標楷體" w:cs="Times New Roman" w:hint="eastAsia"/>
          <w:b/>
          <w:sz w:val="32"/>
          <w:szCs w:val="32"/>
        </w:rPr>
        <w:t>毓</w:t>
      </w:r>
      <w:proofErr w:type="gramEnd"/>
      <w:r>
        <w:rPr>
          <w:rFonts w:ascii="標楷體" w:eastAsia="標楷體" w:hAnsi="標楷體" w:cs="Times New Roman" w:hint="eastAsia"/>
          <w:b/>
          <w:sz w:val="32"/>
          <w:szCs w:val="32"/>
        </w:rPr>
        <w:t>蘭</w:t>
      </w:r>
    </w:p>
    <w:p w:rsidR="003678A6" w:rsidRDefault="003678A6" w:rsidP="003678A6">
      <w:pPr>
        <w:pStyle w:val="a7"/>
        <w:numPr>
          <w:ilvl w:val="0"/>
          <w:numId w:val="11"/>
        </w:numPr>
        <w:spacing w:line="480" w:lineRule="exact"/>
        <w:ind w:leftChars="0" w:left="1276" w:rightChars="-142" w:right="-341" w:hanging="283"/>
        <w:jc w:val="both"/>
        <w:rPr>
          <w:rFonts w:ascii="Times New Roman" w:eastAsia="標楷體" w:hAnsi="Times New Roman" w:cs="Times New Roman"/>
          <w:sz w:val="32"/>
          <w:szCs w:val="32"/>
        </w:rPr>
      </w:pPr>
      <w:r w:rsidRPr="00463125">
        <w:rPr>
          <w:rFonts w:ascii="Times New Roman" w:eastAsia="標楷體" w:hAnsi="Times New Roman" w:cs="Times New Roman" w:hint="eastAsia"/>
          <w:sz w:val="32"/>
          <w:szCs w:val="32"/>
        </w:rPr>
        <w:t>謝謝</w:t>
      </w:r>
      <w:r>
        <w:rPr>
          <w:rFonts w:ascii="Times New Roman" w:eastAsia="標楷體" w:hAnsi="Times New Roman" w:cs="Times New Roman" w:hint="eastAsia"/>
          <w:sz w:val="32"/>
          <w:szCs w:val="32"/>
        </w:rPr>
        <w:t>署長及藍</w:t>
      </w:r>
      <w:r w:rsidRPr="00463125">
        <w:rPr>
          <w:rFonts w:ascii="Times New Roman" w:eastAsia="標楷體" w:hAnsi="Times New Roman" w:cs="Times New Roman" w:hint="eastAsia"/>
          <w:sz w:val="32"/>
          <w:szCs w:val="32"/>
        </w:rPr>
        <w:t>院長</w:t>
      </w:r>
      <w:r>
        <w:rPr>
          <w:rFonts w:ascii="Times New Roman" w:eastAsia="標楷體" w:hAnsi="Times New Roman" w:cs="Times New Roman" w:hint="eastAsia"/>
          <w:sz w:val="32"/>
          <w:szCs w:val="32"/>
        </w:rPr>
        <w:t>!</w:t>
      </w:r>
      <w:r w:rsidRPr="00463125">
        <w:rPr>
          <w:rFonts w:ascii="Times New Roman" w:eastAsia="標楷體" w:hAnsi="Times New Roman" w:cs="Times New Roman" w:hint="eastAsia"/>
          <w:sz w:val="32"/>
          <w:szCs w:val="32"/>
        </w:rPr>
        <w:t>會請法務部盡量在最圓滿的狀況下</w:t>
      </w:r>
      <w:r>
        <w:rPr>
          <w:rFonts w:ascii="Times New Roman" w:eastAsia="標楷體" w:hAnsi="Times New Roman" w:cs="Times New Roman" w:hint="eastAsia"/>
          <w:sz w:val="32"/>
          <w:szCs w:val="32"/>
        </w:rPr>
        <w:t>協助，</w:t>
      </w:r>
      <w:r w:rsidRPr="00463125">
        <w:rPr>
          <w:rFonts w:ascii="Times New Roman" w:eastAsia="標楷體" w:hAnsi="Times New Roman" w:cs="Times New Roman" w:hint="eastAsia"/>
          <w:sz w:val="32"/>
          <w:szCs w:val="32"/>
        </w:rPr>
        <w:t>也</w:t>
      </w:r>
      <w:r>
        <w:rPr>
          <w:rFonts w:ascii="Times New Roman" w:eastAsia="標楷體" w:hAnsi="Times New Roman" w:cs="Times New Roman" w:hint="eastAsia"/>
          <w:sz w:val="32"/>
          <w:szCs w:val="32"/>
        </w:rPr>
        <w:t>要</w:t>
      </w:r>
      <w:r w:rsidRPr="00463125">
        <w:rPr>
          <w:rFonts w:ascii="Times New Roman" w:eastAsia="標楷體" w:hAnsi="Times New Roman" w:cs="Times New Roman" w:hint="eastAsia"/>
          <w:sz w:val="32"/>
          <w:szCs w:val="32"/>
        </w:rPr>
        <w:t>請衛</w:t>
      </w:r>
      <w:r>
        <w:rPr>
          <w:rFonts w:ascii="Times New Roman" w:eastAsia="標楷體" w:hAnsi="Times New Roman" w:cs="Times New Roman" w:hint="eastAsia"/>
          <w:sz w:val="32"/>
          <w:szCs w:val="32"/>
        </w:rPr>
        <w:t>生</w:t>
      </w:r>
      <w:r w:rsidRPr="00463125">
        <w:rPr>
          <w:rFonts w:ascii="Times New Roman" w:eastAsia="標楷體" w:hAnsi="Times New Roman" w:cs="Times New Roman" w:hint="eastAsia"/>
          <w:sz w:val="32"/>
          <w:szCs w:val="32"/>
        </w:rPr>
        <w:t>福</w:t>
      </w:r>
      <w:r>
        <w:rPr>
          <w:rFonts w:ascii="Times New Roman" w:eastAsia="標楷體" w:hAnsi="Times New Roman" w:cs="Times New Roman" w:hint="eastAsia"/>
          <w:sz w:val="32"/>
          <w:szCs w:val="32"/>
        </w:rPr>
        <w:t>利部加快腳步，好的模式當然要延續。</w:t>
      </w:r>
    </w:p>
    <w:p w:rsidR="003678A6" w:rsidRPr="004B5BE7" w:rsidRDefault="003678A6" w:rsidP="003678A6">
      <w:pPr>
        <w:pStyle w:val="a7"/>
        <w:numPr>
          <w:ilvl w:val="0"/>
          <w:numId w:val="11"/>
        </w:numPr>
        <w:spacing w:line="480" w:lineRule="exact"/>
        <w:ind w:leftChars="0" w:left="1276" w:rightChars="-142" w:right="-341" w:hanging="273"/>
        <w:jc w:val="both"/>
        <w:rPr>
          <w:rFonts w:ascii="Times New Roman" w:eastAsia="標楷體" w:hAnsi="Times New Roman" w:cs="Times New Roman"/>
          <w:sz w:val="32"/>
          <w:szCs w:val="32"/>
        </w:rPr>
      </w:pPr>
      <w:r w:rsidRPr="004B5BE7">
        <w:rPr>
          <w:rFonts w:ascii="Times New Roman" w:eastAsia="標楷體" w:hAnsi="Times New Roman" w:cs="Times New Roman" w:hint="eastAsia"/>
          <w:sz w:val="32"/>
          <w:szCs w:val="32"/>
        </w:rPr>
        <w:t>請各黨團及委員辦公室提問，再由法務部及衛生福利部一起回答。</w:t>
      </w:r>
    </w:p>
    <w:p w:rsidR="003678A6" w:rsidRPr="00640CAA" w:rsidRDefault="003678A6" w:rsidP="003678A6">
      <w:pPr>
        <w:pStyle w:val="a7"/>
        <w:numPr>
          <w:ilvl w:val="0"/>
          <w:numId w:val="8"/>
        </w:numPr>
        <w:spacing w:line="480" w:lineRule="exact"/>
        <w:ind w:leftChars="0" w:left="1134" w:rightChars="-142" w:right="-341" w:hanging="708"/>
        <w:jc w:val="both"/>
        <w:rPr>
          <w:rFonts w:ascii="標楷體" w:eastAsia="標楷體" w:hAnsi="標楷體" w:cs="Times New Roman"/>
          <w:b/>
          <w:sz w:val="32"/>
          <w:szCs w:val="32"/>
        </w:rPr>
      </w:pPr>
      <w:r>
        <w:rPr>
          <w:rFonts w:ascii="標楷體" w:eastAsia="標楷體" w:hAnsi="標楷體" w:cs="Times New Roman" w:hint="eastAsia"/>
          <w:b/>
          <w:sz w:val="32"/>
          <w:szCs w:val="32"/>
        </w:rPr>
        <w:t>柯建銘委員辦公室－蔣念祖</w:t>
      </w:r>
    </w:p>
    <w:p w:rsidR="003678A6" w:rsidRPr="00463125" w:rsidRDefault="003678A6" w:rsidP="003678A6">
      <w:pPr>
        <w:spacing w:line="480" w:lineRule="exact"/>
        <w:ind w:leftChars="418" w:left="1003" w:rightChars="-142" w:right="-341" w:firstLineChars="200" w:firstLine="640"/>
        <w:jc w:val="both"/>
        <w:rPr>
          <w:rFonts w:ascii="Times New Roman" w:eastAsia="標楷體" w:hAnsi="Times New Roman" w:cs="Times New Roman"/>
          <w:sz w:val="32"/>
          <w:szCs w:val="32"/>
        </w:rPr>
      </w:pPr>
      <w:r>
        <w:rPr>
          <w:rFonts w:ascii="Times New Roman" w:eastAsia="標楷體" w:hAnsi="Times New Roman" w:cs="Times New Roman" w:hint="eastAsia"/>
          <w:sz w:val="32"/>
          <w:szCs w:val="32"/>
        </w:rPr>
        <w:t>對於</w:t>
      </w:r>
      <w:r w:rsidRPr="00463125">
        <w:rPr>
          <w:rFonts w:ascii="Times New Roman" w:eastAsia="標楷體" w:hAnsi="Times New Roman" w:cs="Times New Roman" w:hint="eastAsia"/>
          <w:sz w:val="32"/>
          <w:szCs w:val="32"/>
        </w:rPr>
        <w:t>司法</w:t>
      </w:r>
      <w:r>
        <w:rPr>
          <w:rFonts w:ascii="Times New Roman" w:eastAsia="標楷體" w:hAnsi="Times New Roman" w:cs="Times New Roman" w:hint="eastAsia"/>
          <w:sz w:val="32"/>
          <w:szCs w:val="32"/>
        </w:rPr>
        <w:t>精神醫院的問題，剛聽法務部和衛生福利部報告，發現意見不太</w:t>
      </w:r>
      <w:r w:rsidRPr="00463125">
        <w:rPr>
          <w:rFonts w:ascii="Times New Roman" w:eastAsia="標楷體" w:hAnsi="Times New Roman" w:cs="Times New Roman" w:hint="eastAsia"/>
          <w:sz w:val="32"/>
          <w:szCs w:val="32"/>
        </w:rPr>
        <w:t>一致，</w:t>
      </w:r>
      <w:r>
        <w:rPr>
          <w:rFonts w:ascii="Times New Roman" w:eastAsia="標楷體" w:hAnsi="Times New Roman" w:cs="Times New Roman" w:hint="eastAsia"/>
          <w:sz w:val="32"/>
          <w:szCs w:val="32"/>
        </w:rPr>
        <w:t>這個專屬醫院</w:t>
      </w:r>
      <w:r w:rsidRPr="00463125">
        <w:rPr>
          <w:rFonts w:ascii="Times New Roman" w:eastAsia="標楷體" w:hAnsi="Times New Roman" w:cs="Times New Roman" w:hint="eastAsia"/>
          <w:sz w:val="32"/>
          <w:szCs w:val="32"/>
        </w:rPr>
        <w:t>可以收容什麼樣的人</w:t>
      </w:r>
      <w:r>
        <w:rPr>
          <w:rFonts w:ascii="Times New Roman" w:eastAsia="標楷體" w:hAnsi="Times New Roman" w:cs="Times New Roman" w:hint="eastAsia"/>
          <w:sz w:val="32"/>
          <w:szCs w:val="32"/>
        </w:rPr>
        <w:t>？除了</w:t>
      </w:r>
      <w:r w:rsidRPr="00463125">
        <w:rPr>
          <w:rFonts w:ascii="Times New Roman" w:eastAsia="標楷體" w:hAnsi="Times New Roman" w:cs="Times New Roman" w:hint="eastAsia"/>
          <w:sz w:val="32"/>
          <w:szCs w:val="32"/>
        </w:rPr>
        <w:t>殺警案</w:t>
      </w:r>
      <w:r>
        <w:rPr>
          <w:rFonts w:ascii="Times New Roman" w:eastAsia="標楷體" w:hAnsi="Times New Roman" w:cs="Times New Roman" w:hint="eastAsia"/>
          <w:sz w:val="32"/>
          <w:szCs w:val="32"/>
        </w:rPr>
        <w:t>兇手是屬判刑無罪的人，針對</w:t>
      </w:r>
      <w:r w:rsidRPr="00463125">
        <w:rPr>
          <w:rFonts w:ascii="Times New Roman" w:eastAsia="標楷體" w:hAnsi="Times New Roman" w:cs="Times New Roman" w:hint="eastAsia"/>
          <w:sz w:val="32"/>
          <w:szCs w:val="32"/>
        </w:rPr>
        <w:t>釋字</w:t>
      </w:r>
      <w:r w:rsidRPr="00463125">
        <w:rPr>
          <w:rFonts w:ascii="Times New Roman" w:eastAsia="標楷體" w:hAnsi="Times New Roman" w:cs="Times New Roman" w:hint="eastAsia"/>
          <w:sz w:val="32"/>
          <w:szCs w:val="32"/>
        </w:rPr>
        <w:t>799</w:t>
      </w:r>
      <w:r w:rsidRPr="00463125">
        <w:rPr>
          <w:rFonts w:ascii="Times New Roman" w:eastAsia="標楷體" w:hAnsi="Times New Roman" w:cs="Times New Roman" w:hint="eastAsia"/>
          <w:sz w:val="32"/>
          <w:szCs w:val="32"/>
        </w:rPr>
        <w:t>號這</w:t>
      </w:r>
      <w:r>
        <w:rPr>
          <w:rFonts w:ascii="Times New Roman" w:eastAsia="標楷體" w:hAnsi="Times New Roman" w:cs="Times New Roman" w:hint="eastAsia"/>
          <w:sz w:val="32"/>
          <w:szCs w:val="32"/>
        </w:rPr>
        <w:t>類性犯罪是否可以收容？看了大肚山莊的簡報裡</w:t>
      </w:r>
      <w:r w:rsidRPr="00463125">
        <w:rPr>
          <w:rFonts w:ascii="Times New Roman" w:eastAsia="標楷體" w:hAnsi="Times New Roman" w:cs="Times New Roman" w:hint="eastAsia"/>
          <w:sz w:val="32"/>
          <w:szCs w:val="32"/>
        </w:rPr>
        <w:t>有六個處所，其中有兩個是</w:t>
      </w:r>
      <w:r>
        <w:rPr>
          <w:rFonts w:ascii="Times New Roman" w:eastAsia="標楷體" w:hAnsi="Times New Roman" w:cs="Times New Roman" w:hint="eastAsia"/>
          <w:sz w:val="32"/>
          <w:szCs w:val="32"/>
        </w:rPr>
        <w:t>不是</w:t>
      </w:r>
      <w:r w:rsidRPr="00463125">
        <w:rPr>
          <w:rFonts w:ascii="Times New Roman" w:eastAsia="標楷體" w:hAnsi="Times New Roman" w:cs="Times New Roman" w:hint="eastAsia"/>
          <w:sz w:val="32"/>
          <w:szCs w:val="32"/>
        </w:rPr>
        <w:t>違反釋字</w:t>
      </w:r>
      <w:r w:rsidRPr="00463125">
        <w:rPr>
          <w:rFonts w:ascii="Times New Roman" w:eastAsia="標楷體" w:hAnsi="Times New Roman" w:cs="Times New Roman" w:hint="eastAsia"/>
          <w:sz w:val="32"/>
          <w:szCs w:val="32"/>
        </w:rPr>
        <w:t>799</w:t>
      </w:r>
      <w:r>
        <w:rPr>
          <w:rFonts w:ascii="Times New Roman" w:eastAsia="標楷體" w:hAnsi="Times New Roman" w:cs="Times New Roman" w:hint="eastAsia"/>
          <w:sz w:val="32"/>
          <w:szCs w:val="32"/>
        </w:rPr>
        <w:t>號的解釋？</w:t>
      </w:r>
      <w:r w:rsidRPr="00463125">
        <w:rPr>
          <w:rFonts w:ascii="Times New Roman" w:eastAsia="標楷體" w:hAnsi="Times New Roman" w:cs="Times New Roman" w:hint="eastAsia"/>
          <w:sz w:val="32"/>
          <w:szCs w:val="32"/>
        </w:rPr>
        <w:t>不管</w:t>
      </w:r>
      <w:r>
        <w:rPr>
          <w:rFonts w:ascii="Times New Roman" w:eastAsia="標楷體" w:hAnsi="Times New Roman" w:cs="Times New Roman" w:hint="eastAsia"/>
          <w:sz w:val="32"/>
          <w:szCs w:val="32"/>
        </w:rPr>
        <w:t>是兩年還是</w:t>
      </w:r>
      <w:proofErr w:type="gramStart"/>
      <w:r>
        <w:rPr>
          <w:rFonts w:ascii="Times New Roman" w:eastAsia="標楷體" w:hAnsi="Times New Roman" w:cs="Times New Roman" w:hint="eastAsia"/>
          <w:sz w:val="32"/>
          <w:szCs w:val="32"/>
        </w:rPr>
        <w:t>三</w:t>
      </w:r>
      <w:proofErr w:type="gramEnd"/>
      <w:r>
        <w:rPr>
          <w:rFonts w:ascii="Times New Roman" w:eastAsia="標楷體" w:hAnsi="Times New Roman" w:cs="Times New Roman" w:hint="eastAsia"/>
          <w:sz w:val="32"/>
          <w:szCs w:val="32"/>
        </w:rPr>
        <w:t>年內勢必要處理好，</w:t>
      </w:r>
      <w:r w:rsidRPr="00463125">
        <w:rPr>
          <w:rFonts w:ascii="Times New Roman" w:eastAsia="標楷體" w:hAnsi="Times New Roman" w:cs="Times New Roman" w:hint="eastAsia"/>
          <w:sz w:val="32"/>
          <w:szCs w:val="32"/>
        </w:rPr>
        <w:t>這個專屬醫院</w:t>
      </w:r>
      <w:r>
        <w:rPr>
          <w:rFonts w:ascii="Times New Roman" w:eastAsia="標楷體" w:hAnsi="Times New Roman" w:cs="Times New Roman" w:hint="eastAsia"/>
          <w:sz w:val="32"/>
          <w:szCs w:val="32"/>
        </w:rPr>
        <w:t>能不能來</w:t>
      </w:r>
      <w:r w:rsidRPr="00463125">
        <w:rPr>
          <w:rFonts w:ascii="Times New Roman" w:eastAsia="標楷體" w:hAnsi="Times New Roman" w:cs="Times New Roman" w:hint="eastAsia"/>
          <w:sz w:val="32"/>
          <w:szCs w:val="32"/>
        </w:rPr>
        <w:t>解決</w:t>
      </w:r>
      <w:r>
        <w:rPr>
          <w:rFonts w:ascii="Times New Roman" w:eastAsia="標楷體" w:hAnsi="Times New Roman" w:cs="Times New Roman" w:hint="eastAsia"/>
          <w:sz w:val="32"/>
          <w:szCs w:val="32"/>
        </w:rPr>
        <w:t>？如果不能要怎麼處理？</w:t>
      </w:r>
    </w:p>
    <w:p w:rsidR="003678A6" w:rsidRPr="00640CAA" w:rsidRDefault="003678A6" w:rsidP="003678A6">
      <w:pPr>
        <w:pStyle w:val="a7"/>
        <w:numPr>
          <w:ilvl w:val="0"/>
          <w:numId w:val="8"/>
        </w:numPr>
        <w:spacing w:line="480" w:lineRule="exact"/>
        <w:ind w:leftChars="0" w:left="1134" w:rightChars="-142" w:right="-341" w:hanging="708"/>
        <w:jc w:val="both"/>
        <w:rPr>
          <w:rFonts w:ascii="標楷體" w:eastAsia="標楷體" w:hAnsi="標楷體" w:cs="Times New Roman"/>
          <w:b/>
          <w:sz w:val="32"/>
          <w:szCs w:val="32"/>
        </w:rPr>
      </w:pPr>
      <w:r>
        <w:rPr>
          <w:rFonts w:ascii="標楷體" w:eastAsia="標楷體" w:hAnsi="標楷體" w:cs="Times New Roman" w:hint="eastAsia"/>
          <w:b/>
          <w:sz w:val="32"/>
          <w:szCs w:val="32"/>
        </w:rPr>
        <w:t>時代力量黨團－陳瑞榆</w:t>
      </w:r>
    </w:p>
    <w:p w:rsidR="003678A6" w:rsidRDefault="003678A6" w:rsidP="003678A6">
      <w:pPr>
        <w:spacing w:line="480" w:lineRule="exact"/>
        <w:ind w:leftChars="418" w:left="1003" w:rightChars="-142" w:right="-341" w:firstLineChars="200" w:firstLine="640"/>
        <w:jc w:val="both"/>
        <w:rPr>
          <w:rFonts w:ascii="Times New Roman" w:eastAsia="標楷體" w:hAnsi="Times New Roman" w:cs="Times New Roman"/>
          <w:sz w:val="32"/>
          <w:szCs w:val="32"/>
        </w:rPr>
      </w:pPr>
      <w:r w:rsidRPr="00463125">
        <w:rPr>
          <w:rFonts w:ascii="Times New Roman" w:eastAsia="標楷體" w:hAnsi="Times New Roman" w:cs="Times New Roman" w:hint="eastAsia"/>
          <w:sz w:val="32"/>
          <w:szCs w:val="32"/>
        </w:rPr>
        <w:t>大肚山莊簡報提</w:t>
      </w:r>
      <w:r>
        <w:rPr>
          <w:rFonts w:ascii="Times New Roman" w:eastAsia="標楷體" w:hAnsi="Times New Roman" w:cs="Times New Roman" w:hint="eastAsia"/>
          <w:sz w:val="32"/>
          <w:szCs w:val="32"/>
        </w:rPr>
        <w:t>及目前為止</w:t>
      </w:r>
      <w:r w:rsidRPr="00463125">
        <w:rPr>
          <w:rFonts w:ascii="Times New Roman" w:eastAsia="標楷體" w:hAnsi="Times New Roman" w:cs="Times New Roman" w:hint="eastAsia"/>
          <w:sz w:val="32"/>
          <w:szCs w:val="32"/>
        </w:rPr>
        <w:t>治療</w:t>
      </w:r>
      <w:r>
        <w:rPr>
          <w:rFonts w:ascii="Times New Roman" w:eastAsia="標楷體" w:hAnsi="Times New Roman" w:cs="Times New Roman" w:hint="eastAsia"/>
          <w:sz w:val="32"/>
          <w:szCs w:val="32"/>
        </w:rPr>
        <w:t>處遇</w:t>
      </w:r>
      <w:r w:rsidRPr="00463125">
        <w:rPr>
          <w:rFonts w:ascii="Times New Roman" w:eastAsia="標楷體" w:hAnsi="Times New Roman" w:cs="Times New Roman" w:hint="eastAsia"/>
          <w:sz w:val="32"/>
          <w:szCs w:val="32"/>
        </w:rPr>
        <w:t>是</w:t>
      </w:r>
      <w:r>
        <w:rPr>
          <w:rFonts w:ascii="Times New Roman" w:eastAsia="標楷體" w:hAnsi="Times New Roman" w:cs="Times New Roman" w:hint="eastAsia"/>
          <w:sz w:val="32"/>
          <w:szCs w:val="32"/>
        </w:rPr>
        <w:t>28</w:t>
      </w:r>
      <w:r>
        <w:rPr>
          <w:rFonts w:ascii="Times New Roman" w:eastAsia="標楷體" w:hAnsi="Times New Roman" w:cs="Times New Roman" w:hint="eastAsia"/>
          <w:sz w:val="32"/>
          <w:szCs w:val="32"/>
        </w:rPr>
        <w:t>人，通過評估</w:t>
      </w:r>
      <w:r>
        <w:rPr>
          <w:rFonts w:ascii="Times New Roman" w:eastAsia="標楷體" w:hAnsi="Times New Roman" w:cs="Times New Roman" w:hint="eastAsia"/>
          <w:sz w:val="32"/>
          <w:szCs w:val="32"/>
        </w:rPr>
        <w:t>17</w:t>
      </w:r>
      <w:r>
        <w:rPr>
          <w:rFonts w:ascii="Times New Roman" w:eastAsia="標楷體" w:hAnsi="Times New Roman" w:cs="Times New Roman" w:hint="eastAsia"/>
          <w:sz w:val="32"/>
          <w:szCs w:val="32"/>
        </w:rPr>
        <w:t>人，為什麼其中有一位學員通過三次才</w:t>
      </w:r>
      <w:r w:rsidRPr="00463125">
        <w:rPr>
          <w:rFonts w:ascii="Times New Roman" w:eastAsia="標楷體" w:hAnsi="Times New Roman" w:cs="Times New Roman" w:hint="eastAsia"/>
          <w:sz w:val="32"/>
          <w:szCs w:val="32"/>
        </w:rPr>
        <w:t>有機會停止治療回到這個社會上</w:t>
      </w:r>
      <w:r>
        <w:rPr>
          <w:rFonts w:ascii="Times New Roman" w:eastAsia="標楷體" w:hAnsi="Times New Roman" w:cs="Times New Roman" w:hint="eastAsia"/>
          <w:sz w:val="32"/>
          <w:szCs w:val="32"/>
        </w:rPr>
        <w:t>？報告裡也</w:t>
      </w:r>
      <w:r w:rsidRPr="00463125">
        <w:rPr>
          <w:rFonts w:ascii="Times New Roman" w:eastAsia="標楷體" w:hAnsi="Times New Roman" w:cs="Times New Roman" w:hint="eastAsia"/>
          <w:sz w:val="32"/>
          <w:szCs w:val="32"/>
        </w:rPr>
        <w:t>提到</w:t>
      </w:r>
      <w:r>
        <w:rPr>
          <w:rFonts w:ascii="標楷體" w:eastAsia="標楷體" w:hAnsi="標楷體" w:cs="Times New Roman" w:hint="eastAsia"/>
          <w:sz w:val="32"/>
          <w:szCs w:val="32"/>
        </w:rPr>
        <w:t>「</w:t>
      </w:r>
      <w:r w:rsidRPr="00463125">
        <w:rPr>
          <w:rFonts w:ascii="Times New Roman" w:eastAsia="標楷體" w:hAnsi="Times New Roman" w:cs="Times New Roman" w:hint="eastAsia"/>
          <w:sz w:val="32"/>
          <w:szCs w:val="32"/>
        </w:rPr>
        <w:t>不</w:t>
      </w:r>
      <w:r>
        <w:rPr>
          <w:rFonts w:ascii="Times New Roman" w:eastAsia="標楷體" w:hAnsi="Times New Roman" w:cs="Times New Roman" w:hint="eastAsia"/>
          <w:sz w:val="32"/>
          <w:szCs w:val="32"/>
        </w:rPr>
        <w:t>具</w:t>
      </w:r>
      <w:r w:rsidRPr="00463125">
        <w:rPr>
          <w:rFonts w:ascii="Times New Roman" w:eastAsia="標楷體" w:hAnsi="Times New Roman" w:cs="Times New Roman" w:hint="eastAsia"/>
          <w:sz w:val="32"/>
          <w:szCs w:val="32"/>
        </w:rPr>
        <w:t>診斷</w:t>
      </w:r>
      <w:r>
        <w:rPr>
          <w:rFonts w:ascii="標楷體" w:eastAsia="標楷體" w:hAnsi="標楷體" w:cs="Times New Roman" w:hint="eastAsia"/>
          <w:sz w:val="32"/>
          <w:szCs w:val="32"/>
        </w:rPr>
        <w:t>」</w:t>
      </w:r>
      <w:r w:rsidRPr="00463125">
        <w:rPr>
          <w:rFonts w:ascii="Times New Roman" w:eastAsia="標楷體" w:hAnsi="Times New Roman" w:cs="Times New Roman" w:hint="eastAsia"/>
          <w:sz w:val="32"/>
          <w:szCs w:val="32"/>
        </w:rPr>
        <w:t>，</w:t>
      </w:r>
      <w:r>
        <w:rPr>
          <w:rFonts w:ascii="Times New Roman" w:eastAsia="標楷體" w:hAnsi="Times New Roman" w:cs="Times New Roman" w:hint="eastAsia"/>
          <w:sz w:val="32"/>
          <w:szCs w:val="32"/>
        </w:rPr>
        <w:t>以何醫師的經驗</w:t>
      </w:r>
      <w:r>
        <w:rPr>
          <w:rFonts w:ascii="Times New Roman" w:eastAsia="標楷體" w:hAnsi="Times New Roman" w:cs="Times New Roman" w:hint="eastAsia"/>
          <w:sz w:val="32"/>
          <w:szCs w:val="32"/>
        </w:rPr>
        <w:lastRenderedPageBreak/>
        <w:t>來說，這類人</w:t>
      </w:r>
      <w:r w:rsidRPr="00463125">
        <w:rPr>
          <w:rFonts w:ascii="Times New Roman" w:eastAsia="標楷體" w:hAnsi="Times New Roman" w:cs="Times New Roman" w:hint="eastAsia"/>
          <w:sz w:val="32"/>
          <w:szCs w:val="32"/>
        </w:rPr>
        <w:t>不</w:t>
      </w:r>
      <w:r>
        <w:rPr>
          <w:rFonts w:ascii="Times New Roman" w:eastAsia="標楷體" w:hAnsi="Times New Roman" w:cs="Times New Roman" w:hint="eastAsia"/>
          <w:sz w:val="32"/>
          <w:szCs w:val="32"/>
        </w:rPr>
        <w:t>具精神疾病上面的</w:t>
      </w:r>
      <w:r w:rsidRPr="00463125">
        <w:rPr>
          <w:rFonts w:ascii="Times New Roman" w:eastAsia="標楷體" w:hAnsi="Times New Roman" w:cs="Times New Roman" w:hint="eastAsia"/>
          <w:sz w:val="32"/>
          <w:szCs w:val="32"/>
        </w:rPr>
        <w:t>診斷</w:t>
      </w:r>
      <w:r>
        <w:rPr>
          <w:rFonts w:ascii="Times New Roman" w:eastAsia="標楷體" w:hAnsi="Times New Roman" w:cs="Times New Roman" w:hint="eastAsia"/>
          <w:sz w:val="32"/>
          <w:szCs w:val="32"/>
        </w:rPr>
        <w:t>，在治療上跟具有精神疾病者需要的資源有什麼</w:t>
      </w:r>
      <w:r w:rsidRPr="00463125">
        <w:rPr>
          <w:rFonts w:ascii="Times New Roman" w:eastAsia="標楷體" w:hAnsi="Times New Roman" w:cs="Times New Roman" w:hint="eastAsia"/>
          <w:sz w:val="32"/>
          <w:szCs w:val="32"/>
        </w:rPr>
        <w:t>不一樣</w:t>
      </w:r>
      <w:r>
        <w:rPr>
          <w:rFonts w:ascii="Times New Roman" w:eastAsia="標楷體" w:hAnsi="Times New Roman" w:cs="Times New Roman" w:hint="eastAsia"/>
          <w:sz w:val="32"/>
          <w:szCs w:val="32"/>
        </w:rPr>
        <w:t>？</w:t>
      </w:r>
      <w:r w:rsidRPr="00463125">
        <w:rPr>
          <w:rFonts w:ascii="Times New Roman" w:eastAsia="標楷體" w:hAnsi="Times New Roman" w:cs="Times New Roman" w:hint="eastAsia"/>
          <w:sz w:val="32"/>
          <w:szCs w:val="32"/>
        </w:rPr>
        <w:t>性侵害防治法</w:t>
      </w:r>
      <w:r>
        <w:rPr>
          <w:rFonts w:ascii="Times New Roman" w:eastAsia="標楷體" w:hAnsi="Times New Roman" w:cs="Times New Roman" w:hint="eastAsia"/>
          <w:sz w:val="32"/>
          <w:szCs w:val="32"/>
        </w:rPr>
        <w:t>主要的目的</w:t>
      </w:r>
      <w:r w:rsidRPr="00463125">
        <w:rPr>
          <w:rFonts w:ascii="Times New Roman" w:eastAsia="標楷體" w:hAnsi="Times New Roman" w:cs="Times New Roman" w:hint="eastAsia"/>
          <w:sz w:val="32"/>
          <w:szCs w:val="32"/>
        </w:rPr>
        <w:t>是希望能夠</w:t>
      </w:r>
      <w:r>
        <w:rPr>
          <w:rFonts w:ascii="Times New Roman" w:eastAsia="標楷體" w:hAnsi="Times New Roman" w:cs="Times New Roman" w:hint="eastAsia"/>
          <w:sz w:val="32"/>
          <w:szCs w:val="32"/>
        </w:rPr>
        <w:t>停止治療，</w:t>
      </w:r>
      <w:r w:rsidRPr="00463125">
        <w:rPr>
          <w:rFonts w:ascii="Times New Roman" w:eastAsia="標楷體" w:hAnsi="Times New Roman" w:cs="Times New Roman" w:hint="eastAsia"/>
          <w:sz w:val="32"/>
          <w:szCs w:val="32"/>
        </w:rPr>
        <w:t>回</w:t>
      </w:r>
      <w:r>
        <w:rPr>
          <w:rFonts w:ascii="Times New Roman" w:eastAsia="標楷體" w:hAnsi="Times New Roman" w:cs="Times New Roman" w:hint="eastAsia"/>
          <w:sz w:val="32"/>
          <w:szCs w:val="32"/>
        </w:rPr>
        <w:t>歸</w:t>
      </w:r>
      <w:r w:rsidRPr="00463125">
        <w:rPr>
          <w:rFonts w:ascii="Times New Roman" w:eastAsia="標楷體" w:hAnsi="Times New Roman" w:cs="Times New Roman" w:hint="eastAsia"/>
          <w:sz w:val="32"/>
          <w:szCs w:val="32"/>
        </w:rPr>
        <w:t>社會，</w:t>
      </w:r>
      <w:r>
        <w:rPr>
          <w:rFonts w:ascii="Times New Roman" w:eastAsia="標楷體" w:hAnsi="Times New Roman" w:cs="Times New Roman" w:hint="eastAsia"/>
          <w:sz w:val="32"/>
          <w:szCs w:val="32"/>
        </w:rPr>
        <w:t>就醫師將</w:t>
      </w:r>
      <w:r w:rsidRPr="00463125">
        <w:rPr>
          <w:rFonts w:ascii="Times New Roman" w:eastAsia="標楷體" w:hAnsi="Times New Roman" w:cs="Times New Roman" w:hint="eastAsia"/>
          <w:sz w:val="32"/>
          <w:szCs w:val="32"/>
        </w:rPr>
        <w:t>近五年的治療經驗，您覺得還有哪些地方</w:t>
      </w:r>
      <w:r>
        <w:rPr>
          <w:rFonts w:ascii="Times New Roman" w:eastAsia="標楷體" w:hAnsi="Times New Roman" w:cs="Times New Roman" w:hint="eastAsia"/>
          <w:sz w:val="32"/>
          <w:szCs w:val="32"/>
        </w:rPr>
        <w:t>需要加強？</w:t>
      </w:r>
    </w:p>
    <w:p w:rsidR="003678A6" w:rsidRPr="00640CAA" w:rsidRDefault="003678A6" w:rsidP="003678A6">
      <w:pPr>
        <w:pStyle w:val="a7"/>
        <w:numPr>
          <w:ilvl w:val="0"/>
          <w:numId w:val="8"/>
        </w:numPr>
        <w:spacing w:line="480" w:lineRule="exact"/>
        <w:ind w:leftChars="0" w:left="1134" w:rightChars="-142" w:right="-341" w:hanging="708"/>
        <w:jc w:val="both"/>
        <w:rPr>
          <w:rFonts w:ascii="標楷體" w:eastAsia="標楷體" w:hAnsi="標楷體" w:cs="Times New Roman"/>
          <w:b/>
          <w:sz w:val="32"/>
          <w:szCs w:val="32"/>
        </w:rPr>
      </w:pPr>
      <w:proofErr w:type="gramStart"/>
      <w:r>
        <w:rPr>
          <w:rFonts w:ascii="標楷體" w:eastAsia="標楷體" w:hAnsi="標楷體" w:cs="Times New Roman" w:hint="eastAsia"/>
          <w:b/>
          <w:sz w:val="32"/>
          <w:szCs w:val="32"/>
        </w:rPr>
        <w:t>范</w:t>
      </w:r>
      <w:proofErr w:type="gramEnd"/>
      <w:r>
        <w:rPr>
          <w:rFonts w:ascii="標楷體" w:eastAsia="標楷體" w:hAnsi="標楷體" w:cs="Times New Roman" w:hint="eastAsia"/>
          <w:b/>
          <w:sz w:val="32"/>
          <w:szCs w:val="32"/>
        </w:rPr>
        <w:t>雲委員辦公室－蕭文怡</w:t>
      </w:r>
    </w:p>
    <w:p w:rsidR="003678A6" w:rsidRPr="00463125" w:rsidRDefault="003678A6" w:rsidP="003678A6">
      <w:pPr>
        <w:spacing w:line="480" w:lineRule="exact"/>
        <w:ind w:leftChars="418" w:left="1003" w:rightChars="-142" w:right="-341" w:firstLineChars="200" w:firstLine="640"/>
        <w:jc w:val="both"/>
        <w:rPr>
          <w:rFonts w:ascii="Times New Roman" w:eastAsia="標楷體" w:hAnsi="Times New Roman" w:cs="Times New Roman"/>
          <w:sz w:val="32"/>
          <w:szCs w:val="32"/>
        </w:rPr>
      </w:pPr>
      <w:r>
        <w:rPr>
          <w:rFonts w:ascii="Times New Roman" w:eastAsia="標楷體" w:hAnsi="Times New Roman" w:cs="Times New Roman" w:hint="eastAsia"/>
          <w:sz w:val="32"/>
          <w:szCs w:val="32"/>
        </w:rPr>
        <w:t>我過去是社工背景，之前也在精神醫療單位待過，</w:t>
      </w:r>
      <w:r w:rsidRPr="00463125">
        <w:rPr>
          <w:rFonts w:ascii="Times New Roman" w:eastAsia="標楷體" w:hAnsi="Times New Roman" w:cs="Times New Roman" w:hint="eastAsia"/>
          <w:sz w:val="32"/>
          <w:szCs w:val="32"/>
        </w:rPr>
        <w:t>在參訪過程中</w:t>
      </w:r>
      <w:r>
        <w:rPr>
          <w:rFonts w:ascii="Times New Roman" w:eastAsia="標楷體" w:hAnsi="Times New Roman" w:cs="Times New Roman" w:hint="eastAsia"/>
          <w:sz w:val="32"/>
          <w:szCs w:val="32"/>
        </w:rPr>
        <w:t>看到</w:t>
      </w:r>
      <w:r w:rsidRPr="00463125">
        <w:rPr>
          <w:rFonts w:ascii="Times New Roman" w:eastAsia="標楷體" w:hAnsi="Times New Roman" w:cs="Times New Roman" w:hint="eastAsia"/>
          <w:sz w:val="32"/>
          <w:szCs w:val="32"/>
        </w:rPr>
        <w:t>現在</w:t>
      </w:r>
      <w:r>
        <w:rPr>
          <w:rFonts w:ascii="Times New Roman" w:eastAsia="標楷體" w:hAnsi="Times New Roman" w:cs="Times New Roman" w:hint="eastAsia"/>
          <w:sz w:val="32"/>
          <w:szCs w:val="32"/>
        </w:rPr>
        <w:t>照護、戒護人力不足，</w:t>
      </w:r>
      <w:r w:rsidRPr="00463125">
        <w:rPr>
          <w:rFonts w:ascii="Times New Roman" w:eastAsia="標楷體" w:hAnsi="Times New Roman" w:cs="Times New Roman" w:hint="eastAsia"/>
          <w:sz w:val="32"/>
          <w:szCs w:val="32"/>
        </w:rPr>
        <w:t>外派的</w:t>
      </w:r>
      <w:r>
        <w:rPr>
          <w:rFonts w:ascii="Times New Roman" w:eastAsia="標楷體" w:hAnsi="Times New Roman" w:cs="Times New Roman" w:hint="eastAsia"/>
          <w:sz w:val="32"/>
          <w:szCs w:val="32"/>
        </w:rPr>
        <w:t>很多</w:t>
      </w:r>
      <w:r w:rsidRPr="00463125">
        <w:rPr>
          <w:rFonts w:ascii="Times New Roman" w:eastAsia="標楷體" w:hAnsi="Times New Roman" w:cs="Times New Roman" w:hint="eastAsia"/>
          <w:sz w:val="32"/>
          <w:szCs w:val="32"/>
        </w:rPr>
        <w:t>心理師、社工師來上課領到</w:t>
      </w:r>
      <w:r>
        <w:rPr>
          <w:rFonts w:ascii="Times New Roman" w:eastAsia="標楷體" w:hAnsi="Times New Roman" w:cs="Times New Roman" w:hint="eastAsia"/>
          <w:sz w:val="32"/>
          <w:szCs w:val="32"/>
        </w:rPr>
        <w:t>的鐘點費也偏低，我記下</w:t>
      </w:r>
      <w:r w:rsidRPr="00463125">
        <w:rPr>
          <w:rFonts w:ascii="Times New Roman" w:eastAsia="標楷體" w:hAnsi="Times New Roman" w:cs="Times New Roman" w:hint="eastAsia"/>
          <w:sz w:val="32"/>
          <w:szCs w:val="32"/>
        </w:rPr>
        <w:t>的資訊好像是</w:t>
      </w:r>
      <w:r>
        <w:rPr>
          <w:rFonts w:ascii="Times New Roman" w:eastAsia="標楷體" w:hAnsi="Times New Roman" w:cs="Times New Roman" w:hint="eastAsia"/>
          <w:sz w:val="32"/>
          <w:szCs w:val="32"/>
        </w:rPr>
        <w:t>850</w:t>
      </w:r>
      <w:r>
        <w:rPr>
          <w:rFonts w:ascii="Times New Roman" w:eastAsia="標楷體" w:hAnsi="Times New Roman" w:cs="Times New Roman" w:hint="eastAsia"/>
          <w:sz w:val="32"/>
          <w:szCs w:val="32"/>
        </w:rPr>
        <w:t>元，外面</w:t>
      </w:r>
      <w:r w:rsidRPr="00463125">
        <w:rPr>
          <w:rFonts w:ascii="Times New Roman" w:eastAsia="標楷體" w:hAnsi="Times New Roman" w:cs="Times New Roman" w:hint="eastAsia"/>
          <w:sz w:val="32"/>
          <w:szCs w:val="32"/>
        </w:rPr>
        <w:t>是</w:t>
      </w:r>
      <w:r>
        <w:rPr>
          <w:rFonts w:ascii="Times New Roman" w:eastAsia="標楷體" w:hAnsi="Times New Roman" w:cs="Times New Roman" w:hint="eastAsia"/>
          <w:sz w:val="32"/>
          <w:szCs w:val="32"/>
        </w:rPr>
        <w:t>1000</w:t>
      </w:r>
      <w:r>
        <w:rPr>
          <w:rFonts w:ascii="Times New Roman" w:eastAsia="標楷體" w:hAnsi="Times New Roman" w:cs="Times New Roman" w:hint="eastAsia"/>
          <w:sz w:val="32"/>
          <w:szCs w:val="32"/>
        </w:rPr>
        <w:t>多元</w:t>
      </w:r>
      <w:r w:rsidRPr="00463125">
        <w:rPr>
          <w:rFonts w:ascii="Times New Roman" w:eastAsia="標楷體" w:hAnsi="Times New Roman" w:cs="Times New Roman" w:hint="eastAsia"/>
          <w:sz w:val="32"/>
          <w:szCs w:val="32"/>
        </w:rPr>
        <w:t>，</w:t>
      </w:r>
      <w:r>
        <w:rPr>
          <w:rFonts w:ascii="Times New Roman" w:eastAsia="標楷體" w:hAnsi="Times New Roman" w:cs="Times New Roman" w:hint="eastAsia"/>
          <w:sz w:val="32"/>
          <w:szCs w:val="32"/>
        </w:rPr>
        <w:t>這樣沒有辦法吸引</w:t>
      </w:r>
      <w:r w:rsidRPr="00463125">
        <w:rPr>
          <w:rFonts w:ascii="Times New Roman" w:eastAsia="標楷體" w:hAnsi="Times New Roman" w:cs="Times New Roman" w:hint="eastAsia"/>
          <w:sz w:val="32"/>
          <w:szCs w:val="32"/>
        </w:rPr>
        <w:t>更好的人員進來</w:t>
      </w:r>
      <w:r>
        <w:rPr>
          <w:rFonts w:ascii="Times New Roman" w:eastAsia="標楷體" w:hAnsi="Times New Roman" w:cs="Times New Roman" w:hint="eastAsia"/>
          <w:sz w:val="32"/>
          <w:szCs w:val="32"/>
        </w:rPr>
        <w:t>協助</w:t>
      </w:r>
      <w:r w:rsidRPr="00463125">
        <w:rPr>
          <w:rFonts w:ascii="Times New Roman" w:eastAsia="標楷體" w:hAnsi="Times New Roman" w:cs="Times New Roman" w:hint="eastAsia"/>
          <w:sz w:val="32"/>
          <w:szCs w:val="32"/>
        </w:rPr>
        <w:t>這些學員，</w:t>
      </w:r>
      <w:r>
        <w:rPr>
          <w:rFonts w:ascii="Times New Roman" w:eastAsia="標楷體" w:hAnsi="Times New Roman" w:cs="Times New Roman" w:hint="eastAsia"/>
          <w:sz w:val="32"/>
          <w:szCs w:val="32"/>
        </w:rPr>
        <w:t>在人力經費</w:t>
      </w:r>
      <w:r w:rsidRPr="00463125">
        <w:rPr>
          <w:rFonts w:ascii="Times New Roman" w:eastAsia="標楷體" w:hAnsi="Times New Roman" w:cs="Times New Roman" w:hint="eastAsia"/>
          <w:sz w:val="32"/>
          <w:szCs w:val="32"/>
        </w:rPr>
        <w:t>部分</w:t>
      </w:r>
      <w:r>
        <w:rPr>
          <w:rFonts w:ascii="Times New Roman" w:eastAsia="標楷體" w:hAnsi="Times New Roman" w:cs="Times New Roman" w:hint="eastAsia"/>
          <w:sz w:val="32"/>
          <w:szCs w:val="32"/>
        </w:rPr>
        <w:t>可以採取什麼樣的措施改善現況？</w:t>
      </w:r>
    </w:p>
    <w:p w:rsidR="003678A6" w:rsidRPr="00640CAA" w:rsidRDefault="003678A6" w:rsidP="003678A6">
      <w:pPr>
        <w:pStyle w:val="a7"/>
        <w:numPr>
          <w:ilvl w:val="0"/>
          <w:numId w:val="8"/>
        </w:numPr>
        <w:spacing w:line="480" w:lineRule="exact"/>
        <w:ind w:leftChars="0" w:left="1134" w:rightChars="-142" w:right="-341" w:hanging="708"/>
        <w:jc w:val="both"/>
        <w:rPr>
          <w:rFonts w:ascii="標楷體" w:eastAsia="標楷體" w:hAnsi="標楷體" w:cs="Times New Roman"/>
          <w:b/>
          <w:sz w:val="32"/>
          <w:szCs w:val="32"/>
        </w:rPr>
      </w:pPr>
      <w:r>
        <w:rPr>
          <w:rFonts w:ascii="標楷體" w:eastAsia="標楷體" w:hAnsi="標楷體" w:cs="Times New Roman" w:hint="eastAsia"/>
          <w:b/>
          <w:sz w:val="32"/>
          <w:szCs w:val="32"/>
        </w:rPr>
        <w:t>立法院葉委員</w:t>
      </w:r>
      <w:proofErr w:type="gramStart"/>
      <w:r>
        <w:rPr>
          <w:rFonts w:ascii="標楷體" w:eastAsia="標楷體" w:hAnsi="標楷體" w:cs="Times New Roman" w:hint="eastAsia"/>
          <w:b/>
          <w:sz w:val="32"/>
          <w:szCs w:val="32"/>
        </w:rPr>
        <w:t>毓</w:t>
      </w:r>
      <w:proofErr w:type="gramEnd"/>
      <w:r>
        <w:rPr>
          <w:rFonts w:ascii="標楷體" w:eastAsia="標楷體" w:hAnsi="標楷體" w:cs="Times New Roman" w:hint="eastAsia"/>
          <w:b/>
          <w:sz w:val="32"/>
          <w:szCs w:val="32"/>
        </w:rPr>
        <w:t>蘭</w:t>
      </w:r>
    </w:p>
    <w:p w:rsidR="003678A6" w:rsidRDefault="003678A6" w:rsidP="003678A6">
      <w:pPr>
        <w:pStyle w:val="a7"/>
        <w:numPr>
          <w:ilvl w:val="0"/>
          <w:numId w:val="12"/>
        </w:numPr>
        <w:spacing w:line="480" w:lineRule="exact"/>
        <w:ind w:leftChars="0" w:left="1276" w:rightChars="-142" w:right="-341" w:hanging="273"/>
        <w:jc w:val="both"/>
        <w:rPr>
          <w:rFonts w:ascii="Times New Roman" w:eastAsia="標楷體" w:hAnsi="Times New Roman" w:cs="Times New Roman"/>
          <w:sz w:val="32"/>
          <w:szCs w:val="32"/>
        </w:rPr>
      </w:pPr>
      <w:r>
        <w:rPr>
          <w:rFonts w:ascii="Times New Roman" w:eastAsia="標楷體" w:hAnsi="Times New Roman" w:cs="Times New Roman" w:hint="eastAsia"/>
          <w:sz w:val="32"/>
          <w:szCs w:val="32"/>
        </w:rPr>
        <w:t>剛剛次長已經指示矯正署，</w:t>
      </w:r>
      <w:r w:rsidRPr="00463125">
        <w:rPr>
          <w:rFonts w:ascii="Times New Roman" w:eastAsia="標楷體" w:hAnsi="Times New Roman" w:cs="Times New Roman" w:hint="eastAsia"/>
          <w:sz w:val="32"/>
          <w:szCs w:val="32"/>
        </w:rPr>
        <w:t>馬上</w:t>
      </w:r>
      <w:r>
        <w:rPr>
          <w:rFonts w:ascii="Times New Roman" w:eastAsia="標楷體" w:hAnsi="Times New Roman" w:cs="Times New Roman" w:hint="eastAsia"/>
          <w:sz w:val="32"/>
          <w:szCs w:val="32"/>
        </w:rPr>
        <w:t>要</w:t>
      </w:r>
      <w:r w:rsidRPr="00463125">
        <w:rPr>
          <w:rFonts w:ascii="Times New Roman" w:eastAsia="標楷體" w:hAnsi="Times New Roman" w:cs="Times New Roman" w:hint="eastAsia"/>
          <w:sz w:val="32"/>
          <w:szCs w:val="32"/>
        </w:rPr>
        <w:t>爭取</w:t>
      </w:r>
      <w:r>
        <w:rPr>
          <w:rFonts w:ascii="Times New Roman" w:eastAsia="標楷體" w:hAnsi="Times New Roman" w:cs="Times New Roman" w:hint="eastAsia"/>
          <w:sz w:val="32"/>
          <w:szCs w:val="32"/>
        </w:rPr>
        <w:t>第二預備金預算因應，未來經費應可一致。</w:t>
      </w:r>
    </w:p>
    <w:p w:rsidR="003678A6" w:rsidRPr="00BB6B39" w:rsidRDefault="003678A6" w:rsidP="003678A6">
      <w:pPr>
        <w:pStyle w:val="a7"/>
        <w:numPr>
          <w:ilvl w:val="0"/>
          <w:numId w:val="12"/>
        </w:numPr>
        <w:spacing w:line="480" w:lineRule="exact"/>
        <w:ind w:leftChars="0" w:left="1276" w:rightChars="-142" w:right="-341" w:hanging="283"/>
        <w:jc w:val="both"/>
        <w:rPr>
          <w:rFonts w:ascii="Times New Roman" w:eastAsia="標楷體" w:hAnsi="Times New Roman" w:cs="Times New Roman"/>
          <w:sz w:val="32"/>
          <w:szCs w:val="32"/>
        </w:rPr>
      </w:pPr>
      <w:r>
        <w:rPr>
          <w:rFonts w:ascii="Times New Roman" w:eastAsia="標楷體" w:hAnsi="Times New Roman" w:cs="Times New Roman" w:hint="eastAsia"/>
          <w:sz w:val="32"/>
          <w:szCs w:val="32"/>
        </w:rPr>
        <w:t>上述問題</w:t>
      </w:r>
      <w:r w:rsidRPr="00BB6B39">
        <w:rPr>
          <w:rFonts w:ascii="Times New Roman" w:eastAsia="標楷體" w:hAnsi="Times New Roman" w:cs="Times New Roman" w:hint="eastAsia"/>
          <w:sz w:val="32"/>
          <w:szCs w:val="32"/>
        </w:rPr>
        <w:t>先請衛生福利部回答。</w:t>
      </w:r>
    </w:p>
    <w:p w:rsidR="003678A6" w:rsidRPr="00640CAA" w:rsidRDefault="003678A6" w:rsidP="003678A6">
      <w:pPr>
        <w:pStyle w:val="a7"/>
        <w:numPr>
          <w:ilvl w:val="0"/>
          <w:numId w:val="8"/>
        </w:numPr>
        <w:spacing w:line="480" w:lineRule="exact"/>
        <w:ind w:leftChars="0" w:left="1134" w:rightChars="-142" w:right="-341" w:hanging="708"/>
        <w:jc w:val="both"/>
        <w:rPr>
          <w:rFonts w:ascii="標楷體" w:eastAsia="標楷體" w:hAnsi="標楷體" w:cs="Times New Roman"/>
          <w:b/>
          <w:sz w:val="32"/>
          <w:szCs w:val="32"/>
        </w:rPr>
      </w:pPr>
      <w:r>
        <w:rPr>
          <w:rFonts w:ascii="標楷體" w:eastAsia="標楷體" w:hAnsi="標楷體" w:cs="Times New Roman" w:hint="eastAsia"/>
          <w:b/>
          <w:sz w:val="32"/>
          <w:szCs w:val="32"/>
        </w:rPr>
        <w:t>衛生</w:t>
      </w:r>
      <w:proofErr w:type="gramStart"/>
      <w:r>
        <w:rPr>
          <w:rFonts w:ascii="標楷體" w:eastAsia="標楷體" w:hAnsi="標楷體" w:cs="Times New Roman" w:hint="eastAsia"/>
          <w:b/>
          <w:sz w:val="32"/>
          <w:szCs w:val="32"/>
        </w:rPr>
        <w:t>福利部鄭簡任</w:t>
      </w:r>
      <w:proofErr w:type="gramEnd"/>
      <w:r>
        <w:rPr>
          <w:rFonts w:ascii="標楷體" w:eastAsia="標楷體" w:hAnsi="標楷體" w:cs="Times New Roman" w:hint="eastAsia"/>
          <w:b/>
          <w:sz w:val="32"/>
          <w:szCs w:val="32"/>
        </w:rPr>
        <w:t>技</w:t>
      </w:r>
      <w:proofErr w:type="gramStart"/>
      <w:r>
        <w:rPr>
          <w:rFonts w:ascii="標楷體" w:eastAsia="標楷體" w:hAnsi="標楷體" w:cs="Times New Roman" w:hint="eastAsia"/>
          <w:b/>
          <w:sz w:val="32"/>
          <w:szCs w:val="32"/>
        </w:rPr>
        <w:t>正淑心</w:t>
      </w:r>
      <w:proofErr w:type="gramEnd"/>
    </w:p>
    <w:p w:rsidR="003678A6" w:rsidRDefault="003678A6" w:rsidP="003678A6">
      <w:pPr>
        <w:pStyle w:val="a7"/>
        <w:numPr>
          <w:ilvl w:val="0"/>
          <w:numId w:val="10"/>
        </w:numPr>
        <w:spacing w:line="480" w:lineRule="exact"/>
        <w:ind w:leftChars="0" w:left="1276" w:rightChars="-142" w:right="-341" w:hanging="273"/>
        <w:jc w:val="both"/>
        <w:rPr>
          <w:rFonts w:ascii="Times New Roman" w:eastAsia="標楷體" w:hAnsi="Times New Roman" w:cs="Times New Roman"/>
          <w:sz w:val="32"/>
          <w:szCs w:val="32"/>
        </w:rPr>
      </w:pPr>
      <w:r>
        <w:rPr>
          <w:rFonts w:ascii="Times New Roman" w:eastAsia="標楷體" w:hAnsi="Times New Roman" w:cs="Times New Roman" w:hint="eastAsia"/>
          <w:sz w:val="32"/>
          <w:szCs w:val="32"/>
        </w:rPr>
        <w:t>有關刑後強制治療部分，因</w:t>
      </w:r>
      <w:r w:rsidRPr="00463125">
        <w:rPr>
          <w:rFonts w:ascii="Times New Roman" w:eastAsia="標楷體" w:hAnsi="Times New Roman" w:cs="Times New Roman" w:hint="eastAsia"/>
          <w:sz w:val="32"/>
          <w:szCs w:val="32"/>
        </w:rPr>
        <w:t>法</w:t>
      </w:r>
      <w:r>
        <w:rPr>
          <w:rFonts w:ascii="Times New Roman" w:eastAsia="標楷體" w:hAnsi="Times New Roman" w:cs="Times New Roman" w:hint="eastAsia"/>
          <w:sz w:val="32"/>
          <w:szCs w:val="32"/>
        </w:rPr>
        <w:t>源</w:t>
      </w:r>
      <w:r w:rsidRPr="00463125">
        <w:rPr>
          <w:rFonts w:ascii="Times New Roman" w:eastAsia="標楷體" w:hAnsi="Times New Roman" w:cs="Times New Roman" w:hint="eastAsia"/>
          <w:sz w:val="32"/>
          <w:szCs w:val="32"/>
        </w:rPr>
        <w:t>不同，</w:t>
      </w:r>
      <w:r>
        <w:rPr>
          <w:rFonts w:ascii="Times New Roman" w:eastAsia="標楷體" w:hAnsi="Times New Roman" w:cs="Times New Roman" w:hint="eastAsia"/>
          <w:sz w:val="32"/>
          <w:szCs w:val="32"/>
        </w:rPr>
        <w:t>有分刑法第</w:t>
      </w:r>
      <w:r>
        <w:rPr>
          <w:rFonts w:ascii="Times New Roman" w:eastAsia="標楷體" w:hAnsi="Times New Roman" w:cs="Times New Roman" w:hint="eastAsia"/>
          <w:sz w:val="32"/>
          <w:szCs w:val="32"/>
        </w:rPr>
        <w:t>91</w:t>
      </w:r>
      <w:r>
        <w:rPr>
          <w:rFonts w:ascii="Times New Roman" w:eastAsia="標楷體" w:hAnsi="Times New Roman" w:cs="Times New Roman" w:hint="eastAsia"/>
          <w:sz w:val="32"/>
          <w:szCs w:val="32"/>
        </w:rPr>
        <w:t>條之</w:t>
      </w:r>
      <w:r>
        <w:rPr>
          <w:rFonts w:ascii="Times New Roman" w:eastAsia="標楷體" w:hAnsi="Times New Roman" w:cs="Times New Roman" w:hint="eastAsia"/>
          <w:sz w:val="32"/>
          <w:szCs w:val="32"/>
        </w:rPr>
        <w:t>1</w:t>
      </w:r>
      <w:r w:rsidRPr="00463125">
        <w:rPr>
          <w:rFonts w:ascii="Times New Roman" w:eastAsia="標楷體" w:hAnsi="Times New Roman" w:cs="Times New Roman" w:hint="eastAsia"/>
          <w:sz w:val="32"/>
          <w:szCs w:val="32"/>
        </w:rPr>
        <w:t>屬於刑事性質的保安處分，使用戒護人力是沒有問題的</w:t>
      </w:r>
      <w:r>
        <w:rPr>
          <w:rFonts w:ascii="Times New Roman" w:eastAsia="標楷體" w:hAnsi="Times New Roman" w:cs="Times New Roman" w:hint="eastAsia"/>
          <w:sz w:val="32"/>
          <w:szCs w:val="32"/>
        </w:rPr>
        <w:t>；</w:t>
      </w:r>
      <w:proofErr w:type="gramStart"/>
      <w:r>
        <w:rPr>
          <w:rFonts w:ascii="Times New Roman" w:eastAsia="標楷體" w:hAnsi="Times New Roman" w:cs="Times New Roman" w:hint="eastAsia"/>
          <w:sz w:val="32"/>
          <w:szCs w:val="32"/>
        </w:rPr>
        <w:t>但跟</w:t>
      </w:r>
      <w:r w:rsidRPr="00463125">
        <w:rPr>
          <w:rFonts w:ascii="Times New Roman" w:eastAsia="標楷體" w:hAnsi="Times New Roman" w:cs="Times New Roman" w:hint="eastAsia"/>
          <w:sz w:val="32"/>
          <w:szCs w:val="32"/>
        </w:rPr>
        <w:t>性侵害</w:t>
      </w:r>
      <w:proofErr w:type="gramEnd"/>
      <w:r w:rsidRPr="00463125">
        <w:rPr>
          <w:rFonts w:ascii="Times New Roman" w:eastAsia="標楷體" w:hAnsi="Times New Roman" w:cs="Times New Roman" w:hint="eastAsia"/>
          <w:sz w:val="32"/>
          <w:szCs w:val="32"/>
        </w:rPr>
        <w:t>防治法第</w:t>
      </w:r>
      <w:r w:rsidRPr="00463125">
        <w:rPr>
          <w:rFonts w:ascii="Times New Roman" w:eastAsia="標楷體" w:hAnsi="Times New Roman" w:cs="Times New Roman" w:hint="eastAsia"/>
          <w:sz w:val="32"/>
          <w:szCs w:val="32"/>
        </w:rPr>
        <w:t>22</w:t>
      </w:r>
      <w:r w:rsidRPr="00463125">
        <w:rPr>
          <w:rFonts w:ascii="Times New Roman" w:eastAsia="標楷體" w:hAnsi="Times New Roman" w:cs="Times New Roman" w:hint="eastAsia"/>
          <w:sz w:val="32"/>
          <w:szCs w:val="32"/>
        </w:rPr>
        <w:t>條之</w:t>
      </w:r>
      <w:r w:rsidRPr="00463125">
        <w:rPr>
          <w:rFonts w:ascii="Times New Roman" w:eastAsia="標楷體" w:hAnsi="Times New Roman" w:cs="Times New Roman" w:hint="eastAsia"/>
          <w:sz w:val="32"/>
          <w:szCs w:val="32"/>
        </w:rPr>
        <w:t>1</w:t>
      </w:r>
      <w:r>
        <w:rPr>
          <w:rFonts w:ascii="Times New Roman" w:eastAsia="標楷體" w:hAnsi="Times New Roman" w:cs="Times New Roman" w:hint="eastAsia"/>
          <w:sz w:val="32"/>
          <w:szCs w:val="32"/>
        </w:rPr>
        <w:t>不同，其屬</w:t>
      </w:r>
      <w:r w:rsidRPr="00463125">
        <w:rPr>
          <w:rFonts w:ascii="Times New Roman" w:eastAsia="標楷體" w:hAnsi="Times New Roman" w:cs="Times New Roman" w:hint="eastAsia"/>
          <w:sz w:val="32"/>
          <w:szCs w:val="32"/>
        </w:rPr>
        <w:t>民事</w:t>
      </w:r>
      <w:r>
        <w:rPr>
          <w:rFonts w:ascii="Times New Roman" w:eastAsia="標楷體" w:hAnsi="Times New Roman" w:cs="Times New Roman" w:hint="eastAsia"/>
          <w:sz w:val="32"/>
          <w:szCs w:val="32"/>
        </w:rPr>
        <w:t>監護</w:t>
      </w:r>
      <w:r w:rsidRPr="00463125">
        <w:rPr>
          <w:rFonts w:ascii="Times New Roman" w:eastAsia="標楷體" w:hAnsi="Times New Roman" w:cs="Times New Roman" w:hint="eastAsia"/>
          <w:sz w:val="32"/>
          <w:szCs w:val="32"/>
        </w:rPr>
        <w:t>，只能</w:t>
      </w:r>
      <w:r>
        <w:rPr>
          <w:rFonts w:ascii="Times New Roman" w:eastAsia="標楷體" w:hAnsi="Times New Roman" w:cs="Times New Roman" w:hint="eastAsia"/>
          <w:sz w:val="32"/>
          <w:szCs w:val="32"/>
        </w:rPr>
        <w:t>使用保全，這類人需要在高強度的安全維護下，接受好的處遇、</w:t>
      </w:r>
      <w:r w:rsidRPr="00463125">
        <w:rPr>
          <w:rFonts w:ascii="Times New Roman" w:eastAsia="標楷體" w:hAnsi="Times New Roman" w:cs="Times New Roman" w:hint="eastAsia"/>
          <w:sz w:val="32"/>
          <w:szCs w:val="32"/>
        </w:rPr>
        <w:t>效果</w:t>
      </w:r>
      <w:r>
        <w:rPr>
          <w:rFonts w:ascii="Times New Roman" w:eastAsia="標楷體" w:hAnsi="Times New Roman" w:cs="Times New Roman" w:hint="eastAsia"/>
          <w:sz w:val="32"/>
          <w:szCs w:val="32"/>
        </w:rPr>
        <w:t>也會</w:t>
      </w:r>
      <w:r w:rsidRPr="00463125">
        <w:rPr>
          <w:rFonts w:ascii="Times New Roman" w:eastAsia="標楷體" w:hAnsi="Times New Roman" w:cs="Times New Roman" w:hint="eastAsia"/>
          <w:sz w:val="32"/>
          <w:szCs w:val="32"/>
        </w:rPr>
        <w:t>比較</w:t>
      </w:r>
      <w:r>
        <w:rPr>
          <w:rFonts w:ascii="Times New Roman" w:eastAsia="標楷體" w:hAnsi="Times New Roman" w:cs="Times New Roman" w:hint="eastAsia"/>
          <w:sz w:val="32"/>
          <w:szCs w:val="32"/>
        </w:rPr>
        <w:t>好。</w:t>
      </w:r>
    </w:p>
    <w:p w:rsidR="003678A6" w:rsidRPr="004F6CD1" w:rsidRDefault="003678A6" w:rsidP="003678A6">
      <w:pPr>
        <w:pStyle w:val="a7"/>
        <w:numPr>
          <w:ilvl w:val="0"/>
          <w:numId w:val="10"/>
        </w:numPr>
        <w:spacing w:line="480" w:lineRule="exact"/>
        <w:ind w:leftChars="0" w:left="1276" w:rightChars="-142" w:right="-341" w:hanging="273"/>
        <w:jc w:val="both"/>
        <w:rPr>
          <w:rFonts w:ascii="Times New Roman" w:eastAsia="標楷體" w:hAnsi="Times New Roman" w:cs="Times New Roman"/>
          <w:sz w:val="32"/>
          <w:szCs w:val="32"/>
        </w:rPr>
      </w:pPr>
      <w:r w:rsidRPr="00A32D27">
        <w:rPr>
          <w:rFonts w:ascii="Times New Roman" w:eastAsia="標楷體" w:hAnsi="Times New Roman" w:cs="Times New Roman" w:hint="eastAsia"/>
          <w:sz w:val="32"/>
          <w:szCs w:val="32"/>
        </w:rPr>
        <w:t>有關</w:t>
      </w:r>
      <w:r>
        <w:rPr>
          <w:rFonts w:ascii="Times New Roman" w:eastAsia="標楷體" w:hAnsi="Times New Roman" w:cs="Times New Roman" w:hint="eastAsia"/>
          <w:sz w:val="32"/>
          <w:szCs w:val="32"/>
        </w:rPr>
        <w:t>司法精神醫院將來能否</w:t>
      </w:r>
      <w:proofErr w:type="gramStart"/>
      <w:r w:rsidRPr="00A32D27">
        <w:rPr>
          <w:rFonts w:ascii="Times New Roman" w:eastAsia="標楷體" w:hAnsi="Times New Roman" w:cs="Times New Roman" w:hint="eastAsia"/>
          <w:sz w:val="32"/>
          <w:szCs w:val="32"/>
        </w:rPr>
        <w:t>收</w:t>
      </w:r>
      <w:r>
        <w:rPr>
          <w:rFonts w:ascii="Times New Roman" w:eastAsia="標楷體" w:hAnsi="Times New Roman" w:cs="Times New Roman" w:hint="eastAsia"/>
          <w:sz w:val="32"/>
          <w:szCs w:val="32"/>
        </w:rPr>
        <w:t>治</w:t>
      </w:r>
      <w:r w:rsidRPr="00A32D27">
        <w:rPr>
          <w:rFonts w:ascii="Times New Roman" w:eastAsia="標楷體" w:hAnsi="Times New Roman" w:cs="Times New Roman" w:hint="eastAsia"/>
          <w:sz w:val="32"/>
          <w:szCs w:val="32"/>
        </w:rPr>
        <w:t>刑後</w:t>
      </w:r>
      <w:proofErr w:type="gramEnd"/>
      <w:r w:rsidRPr="00A32D27">
        <w:rPr>
          <w:rFonts w:ascii="Times New Roman" w:eastAsia="標楷體" w:hAnsi="Times New Roman" w:cs="Times New Roman" w:hint="eastAsia"/>
          <w:sz w:val="32"/>
          <w:szCs w:val="32"/>
        </w:rPr>
        <w:t>強制治療的</w:t>
      </w:r>
      <w:r>
        <w:rPr>
          <w:rFonts w:ascii="Times New Roman" w:eastAsia="標楷體" w:hAnsi="Times New Roman" w:cs="Times New Roman" w:hint="eastAsia"/>
          <w:sz w:val="32"/>
          <w:szCs w:val="32"/>
        </w:rPr>
        <w:t>個案，當初規劃</w:t>
      </w:r>
      <w:r w:rsidRPr="00A32D27">
        <w:rPr>
          <w:rFonts w:ascii="Times New Roman" w:eastAsia="標楷體" w:hAnsi="Times New Roman" w:cs="Times New Roman" w:hint="eastAsia"/>
          <w:sz w:val="32"/>
          <w:szCs w:val="32"/>
        </w:rPr>
        <w:t>是</w:t>
      </w:r>
      <w:r>
        <w:rPr>
          <w:rFonts w:ascii="Times New Roman" w:eastAsia="標楷體" w:hAnsi="Times New Roman" w:cs="Times New Roman" w:hint="eastAsia"/>
          <w:sz w:val="32"/>
          <w:szCs w:val="32"/>
        </w:rPr>
        <w:t>收容</w:t>
      </w:r>
      <w:r w:rsidRPr="00A32D27">
        <w:rPr>
          <w:rFonts w:ascii="Times New Roman" w:eastAsia="標楷體" w:hAnsi="Times New Roman" w:cs="Times New Roman" w:hint="eastAsia"/>
          <w:sz w:val="32"/>
          <w:szCs w:val="32"/>
        </w:rPr>
        <w:t>針對刑法第</w:t>
      </w:r>
      <w:r w:rsidRPr="00A32D27">
        <w:rPr>
          <w:rFonts w:ascii="Times New Roman" w:eastAsia="標楷體" w:hAnsi="Times New Roman" w:cs="Times New Roman" w:hint="eastAsia"/>
          <w:sz w:val="32"/>
          <w:szCs w:val="32"/>
        </w:rPr>
        <w:t>19</w:t>
      </w:r>
      <w:r w:rsidRPr="00A32D27">
        <w:rPr>
          <w:rFonts w:ascii="Times New Roman" w:eastAsia="標楷體" w:hAnsi="Times New Roman" w:cs="Times New Roman" w:hint="eastAsia"/>
          <w:sz w:val="32"/>
          <w:szCs w:val="32"/>
        </w:rPr>
        <w:t>條和</w:t>
      </w:r>
      <w:r w:rsidRPr="00A32D27">
        <w:rPr>
          <w:rFonts w:ascii="Times New Roman" w:eastAsia="標楷體" w:hAnsi="Times New Roman" w:cs="Times New Roman" w:hint="eastAsia"/>
          <w:sz w:val="32"/>
          <w:szCs w:val="32"/>
        </w:rPr>
        <w:t>87</w:t>
      </w:r>
      <w:r w:rsidRPr="00A32D27">
        <w:rPr>
          <w:rFonts w:ascii="Times New Roman" w:eastAsia="標楷體" w:hAnsi="Times New Roman" w:cs="Times New Roman" w:hint="eastAsia"/>
          <w:sz w:val="32"/>
          <w:szCs w:val="32"/>
        </w:rPr>
        <w:t>條</w:t>
      </w:r>
      <w:r>
        <w:rPr>
          <w:rFonts w:ascii="Times New Roman" w:eastAsia="標楷體" w:hAnsi="Times New Roman" w:cs="Times New Roman" w:hint="eastAsia"/>
          <w:sz w:val="32"/>
          <w:szCs w:val="32"/>
        </w:rPr>
        <w:t>的</w:t>
      </w:r>
      <w:r w:rsidRPr="00A32D27">
        <w:rPr>
          <w:rFonts w:ascii="Times New Roman" w:eastAsia="標楷體" w:hAnsi="Times New Roman" w:cs="Times New Roman" w:hint="eastAsia"/>
          <w:sz w:val="32"/>
          <w:szCs w:val="32"/>
        </w:rPr>
        <w:t>裁定監護</w:t>
      </w:r>
      <w:r>
        <w:rPr>
          <w:rFonts w:ascii="Times New Roman" w:eastAsia="標楷體" w:hAnsi="Times New Roman" w:cs="Times New Roman" w:hint="eastAsia"/>
          <w:sz w:val="32"/>
          <w:szCs w:val="32"/>
        </w:rPr>
        <w:t>處分人</w:t>
      </w:r>
      <w:r w:rsidRPr="00A32D27">
        <w:rPr>
          <w:rFonts w:ascii="Times New Roman" w:eastAsia="標楷體" w:hAnsi="Times New Roman" w:cs="Times New Roman" w:hint="eastAsia"/>
          <w:sz w:val="32"/>
          <w:szCs w:val="32"/>
        </w:rPr>
        <w:t>，</w:t>
      </w:r>
      <w:r>
        <w:rPr>
          <w:rFonts w:ascii="Times New Roman" w:eastAsia="標楷體" w:hAnsi="Times New Roman" w:cs="Times New Roman" w:hint="eastAsia"/>
          <w:sz w:val="32"/>
          <w:szCs w:val="32"/>
        </w:rPr>
        <w:t>在醫院新建前的配套措施是</w:t>
      </w:r>
      <w:r>
        <w:rPr>
          <w:rFonts w:ascii="Times New Roman" w:eastAsia="標楷體" w:hAnsi="Times New Roman" w:cs="Times New Roman" w:hint="eastAsia"/>
          <w:sz w:val="32"/>
          <w:szCs w:val="32"/>
        </w:rPr>
        <w:t>:</w:t>
      </w:r>
      <w:r w:rsidRPr="00A32D27">
        <w:rPr>
          <w:rFonts w:ascii="Times New Roman" w:eastAsia="標楷體" w:hAnsi="Times New Roman" w:cs="Times New Roman" w:hint="eastAsia"/>
          <w:sz w:val="32"/>
          <w:szCs w:val="32"/>
        </w:rPr>
        <w:t>目前有</w:t>
      </w:r>
      <w:r w:rsidRPr="00A32D27">
        <w:rPr>
          <w:rFonts w:ascii="Times New Roman" w:eastAsia="標楷體" w:hAnsi="Times New Roman" w:cs="Times New Roman" w:hint="eastAsia"/>
          <w:sz w:val="32"/>
          <w:szCs w:val="32"/>
        </w:rPr>
        <w:t>30</w:t>
      </w:r>
      <w:proofErr w:type="gramStart"/>
      <w:r w:rsidRPr="00A32D27">
        <w:rPr>
          <w:rFonts w:ascii="Times New Roman" w:eastAsia="標楷體" w:hAnsi="Times New Roman" w:cs="Times New Roman" w:hint="eastAsia"/>
          <w:sz w:val="32"/>
          <w:szCs w:val="32"/>
        </w:rPr>
        <w:t>幾</w:t>
      </w:r>
      <w:proofErr w:type="gramEnd"/>
      <w:r w:rsidRPr="00A32D27">
        <w:rPr>
          <w:rFonts w:ascii="Times New Roman" w:eastAsia="標楷體" w:hAnsi="Times New Roman" w:cs="Times New Roman" w:hint="eastAsia"/>
          <w:sz w:val="32"/>
          <w:szCs w:val="32"/>
        </w:rPr>
        <w:t>家醫院，都有收治監護</w:t>
      </w:r>
      <w:r>
        <w:rPr>
          <w:rFonts w:ascii="Times New Roman" w:eastAsia="標楷體" w:hAnsi="Times New Roman" w:cs="Times New Roman" w:hint="eastAsia"/>
          <w:sz w:val="32"/>
          <w:szCs w:val="32"/>
        </w:rPr>
        <w:t>處分個案，但</w:t>
      </w:r>
      <w:r w:rsidRPr="00A32D27">
        <w:rPr>
          <w:rFonts w:ascii="Times New Roman" w:eastAsia="標楷體" w:hAnsi="Times New Roman" w:cs="Times New Roman" w:hint="eastAsia"/>
          <w:sz w:val="32"/>
          <w:szCs w:val="32"/>
        </w:rPr>
        <w:t>我們希望處遇量</w:t>
      </w:r>
      <w:r>
        <w:rPr>
          <w:rFonts w:ascii="Times New Roman" w:eastAsia="標楷體" w:hAnsi="Times New Roman" w:cs="Times New Roman" w:hint="eastAsia"/>
          <w:sz w:val="32"/>
          <w:szCs w:val="32"/>
        </w:rPr>
        <w:t>能集中，於一、兩年內在一般的精神醫療機構裡設置</w:t>
      </w:r>
      <w:r w:rsidRPr="00A32D27">
        <w:rPr>
          <w:rFonts w:ascii="Times New Roman" w:eastAsia="標楷體" w:hAnsi="Times New Roman" w:cs="Times New Roman" w:hint="eastAsia"/>
          <w:sz w:val="32"/>
          <w:szCs w:val="32"/>
        </w:rPr>
        <w:t>6</w:t>
      </w:r>
      <w:r>
        <w:rPr>
          <w:rFonts w:ascii="Times New Roman" w:eastAsia="標楷體" w:hAnsi="Times New Roman" w:cs="Times New Roman" w:hint="eastAsia"/>
          <w:sz w:val="32"/>
          <w:szCs w:val="32"/>
        </w:rPr>
        <w:t>個司法精神病房</w:t>
      </w:r>
      <w:r w:rsidRPr="00A32D27">
        <w:rPr>
          <w:rFonts w:ascii="Times New Roman" w:eastAsia="標楷體" w:hAnsi="Times New Roman" w:cs="Times New Roman" w:hint="eastAsia"/>
          <w:sz w:val="32"/>
          <w:szCs w:val="32"/>
        </w:rPr>
        <w:t>收治個案，</w:t>
      </w:r>
      <w:r>
        <w:rPr>
          <w:rFonts w:ascii="Times New Roman" w:eastAsia="標楷體" w:hAnsi="Times New Roman" w:cs="Times New Roman" w:hint="eastAsia"/>
          <w:sz w:val="32"/>
          <w:szCs w:val="32"/>
        </w:rPr>
        <w:t>相關</w:t>
      </w:r>
      <w:r w:rsidRPr="00A32D27">
        <w:rPr>
          <w:rFonts w:ascii="Times New Roman" w:eastAsia="標楷體" w:hAnsi="Times New Roman" w:cs="Times New Roman" w:hint="eastAsia"/>
          <w:sz w:val="32"/>
          <w:szCs w:val="32"/>
        </w:rPr>
        <w:t>經費</w:t>
      </w:r>
      <w:r>
        <w:rPr>
          <w:rFonts w:ascii="Times New Roman" w:eastAsia="標楷體" w:hAnsi="Times New Roman" w:cs="Times New Roman" w:hint="eastAsia"/>
          <w:sz w:val="32"/>
          <w:szCs w:val="32"/>
        </w:rPr>
        <w:t>已經在</w:t>
      </w:r>
      <w:proofErr w:type="gramStart"/>
      <w:r>
        <w:rPr>
          <w:rFonts w:ascii="Times New Roman" w:eastAsia="標楷體" w:hAnsi="Times New Roman" w:cs="Times New Roman" w:hint="eastAsia"/>
          <w:sz w:val="32"/>
          <w:szCs w:val="32"/>
        </w:rPr>
        <w:t>社</w:t>
      </w:r>
      <w:r w:rsidRPr="00A32D27">
        <w:rPr>
          <w:rFonts w:ascii="Times New Roman" w:eastAsia="標楷體" w:hAnsi="Times New Roman" w:cs="Times New Roman" w:hint="eastAsia"/>
          <w:sz w:val="32"/>
          <w:szCs w:val="32"/>
        </w:rPr>
        <w:t>安網的</w:t>
      </w:r>
      <w:proofErr w:type="gramEnd"/>
      <w:r w:rsidRPr="00A32D27">
        <w:rPr>
          <w:rFonts w:ascii="Times New Roman" w:eastAsia="標楷體" w:hAnsi="Times New Roman" w:cs="Times New Roman" w:hint="eastAsia"/>
          <w:sz w:val="32"/>
          <w:szCs w:val="32"/>
        </w:rPr>
        <w:t>第二</w:t>
      </w:r>
      <w:r>
        <w:rPr>
          <w:rFonts w:ascii="Times New Roman" w:eastAsia="標楷體" w:hAnsi="Times New Roman" w:cs="Times New Roman" w:hint="eastAsia"/>
          <w:sz w:val="32"/>
          <w:szCs w:val="32"/>
        </w:rPr>
        <w:t>期計畫裡，</w:t>
      </w:r>
      <w:r w:rsidRPr="00A32D27">
        <w:rPr>
          <w:rFonts w:ascii="Times New Roman" w:eastAsia="標楷體" w:hAnsi="Times New Roman" w:cs="Times New Roman" w:hint="eastAsia"/>
          <w:sz w:val="32"/>
          <w:szCs w:val="32"/>
        </w:rPr>
        <w:t>也得到行政院</w:t>
      </w:r>
      <w:r>
        <w:rPr>
          <w:rFonts w:ascii="Times New Roman" w:eastAsia="標楷體" w:hAnsi="Times New Roman" w:cs="Times New Roman" w:hint="eastAsia"/>
          <w:sz w:val="32"/>
          <w:szCs w:val="32"/>
        </w:rPr>
        <w:t>和總統的支持。另司法精神醫院</w:t>
      </w:r>
      <w:r w:rsidRPr="00A32D27">
        <w:rPr>
          <w:rFonts w:ascii="Times New Roman" w:eastAsia="標楷體" w:hAnsi="Times New Roman" w:cs="Times New Roman" w:hint="eastAsia"/>
          <w:sz w:val="32"/>
          <w:szCs w:val="32"/>
        </w:rPr>
        <w:t>籌設</w:t>
      </w:r>
      <w:r>
        <w:rPr>
          <w:rFonts w:ascii="Times New Roman" w:eastAsia="標楷體" w:hAnsi="Times New Roman" w:cs="Times New Roman" w:hint="eastAsia"/>
          <w:sz w:val="32"/>
          <w:szCs w:val="32"/>
        </w:rPr>
        <w:t>的工程經費是比較多，會專案</w:t>
      </w:r>
      <w:r w:rsidRPr="00A32D27">
        <w:rPr>
          <w:rFonts w:ascii="Times New Roman" w:eastAsia="標楷體" w:hAnsi="Times New Roman" w:cs="Times New Roman" w:hint="eastAsia"/>
          <w:sz w:val="32"/>
          <w:szCs w:val="32"/>
        </w:rPr>
        <w:t>報</w:t>
      </w:r>
      <w:r>
        <w:rPr>
          <w:rFonts w:ascii="Times New Roman" w:eastAsia="標楷體" w:hAnsi="Times New Roman" w:cs="Times New Roman" w:hint="eastAsia"/>
          <w:sz w:val="32"/>
          <w:szCs w:val="32"/>
        </w:rPr>
        <w:t>行政院爭取</w:t>
      </w:r>
      <w:r w:rsidRPr="00A32D27">
        <w:rPr>
          <w:rFonts w:ascii="Times New Roman" w:eastAsia="標楷體" w:hAnsi="Times New Roman" w:cs="Times New Roman" w:hint="eastAsia"/>
          <w:sz w:val="32"/>
          <w:szCs w:val="32"/>
        </w:rPr>
        <w:t>費用。</w:t>
      </w:r>
      <w:r>
        <w:rPr>
          <w:rFonts w:ascii="Times New Roman" w:eastAsia="標楷體" w:hAnsi="Times New Roman" w:cs="Times New Roman" w:hint="eastAsia"/>
          <w:sz w:val="32"/>
          <w:szCs w:val="32"/>
        </w:rPr>
        <w:t>在行政院的協調</w:t>
      </w:r>
      <w:r w:rsidRPr="00A32D27">
        <w:rPr>
          <w:rFonts w:ascii="Times New Roman" w:eastAsia="標楷體" w:hAnsi="Times New Roman" w:cs="Times New Roman" w:hint="eastAsia"/>
          <w:sz w:val="32"/>
          <w:szCs w:val="32"/>
        </w:rPr>
        <w:t>下，</w:t>
      </w:r>
      <w:r>
        <w:rPr>
          <w:rFonts w:ascii="Times New Roman" w:eastAsia="標楷體" w:hAnsi="Times New Roman" w:cs="Times New Roman" w:hint="eastAsia"/>
          <w:sz w:val="32"/>
          <w:szCs w:val="32"/>
        </w:rPr>
        <w:t>我們跟法務部</w:t>
      </w:r>
      <w:r>
        <w:rPr>
          <w:rFonts w:ascii="Times New Roman" w:eastAsia="標楷體" w:hAnsi="Times New Roman" w:cs="Times New Roman" w:hint="eastAsia"/>
          <w:sz w:val="32"/>
          <w:szCs w:val="32"/>
        </w:rPr>
        <w:lastRenderedPageBreak/>
        <w:t>已經做好分工，</w:t>
      </w:r>
      <w:r w:rsidRPr="00A32D27">
        <w:rPr>
          <w:rFonts w:ascii="Times New Roman" w:eastAsia="標楷體" w:hAnsi="Times New Roman" w:cs="Times New Roman" w:hint="eastAsia"/>
          <w:sz w:val="32"/>
          <w:szCs w:val="32"/>
        </w:rPr>
        <w:t>有</w:t>
      </w:r>
      <w:r>
        <w:rPr>
          <w:rFonts w:ascii="Times New Roman" w:eastAsia="標楷體" w:hAnsi="Times New Roman" w:cs="Times New Roman" w:hint="eastAsia"/>
          <w:sz w:val="32"/>
          <w:szCs w:val="32"/>
        </w:rPr>
        <w:t>關醫院安全維護部分由法務部負責，醫療部分是衛生</w:t>
      </w:r>
      <w:proofErr w:type="gramStart"/>
      <w:r>
        <w:rPr>
          <w:rFonts w:ascii="Times New Roman" w:eastAsia="標楷體" w:hAnsi="Times New Roman" w:cs="Times New Roman" w:hint="eastAsia"/>
          <w:sz w:val="32"/>
          <w:szCs w:val="32"/>
        </w:rPr>
        <w:t>福利部</w:t>
      </w:r>
      <w:r w:rsidRPr="00A32D27">
        <w:rPr>
          <w:rFonts w:ascii="Times New Roman" w:eastAsia="標楷體" w:hAnsi="Times New Roman" w:cs="Times New Roman" w:hint="eastAsia"/>
          <w:sz w:val="32"/>
          <w:szCs w:val="32"/>
        </w:rPr>
        <w:t>主</w:t>
      </w:r>
      <w:r>
        <w:rPr>
          <w:rFonts w:ascii="Times New Roman" w:eastAsia="標楷體" w:hAnsi="Times New Roman" w:cs="Times New Roman" w:hint="eastAsia"/>
          <w:sz w:val="32"/>
          <w:szCs w:val="32"/>
        </w:rPr>
        <w:t>責</w:t>
      </w:r>
      <w:proofErr w:type="gramEnd"/>
      <w:r>
        <w:rPr>
          <w:rFonts w:ascii="Times New Roman" w:eastAsia="標楷體" w:hAnsi="Times New Roman" w:cs="Times New Roman" w:hint="eastAsia"/>
          <w:sz w:val="32"/>
          <w:szCs w:val="32"/>
        </w:rPr>
        <w:t>規劃</w:t>
      </w:r>
      <w:r w:rsidRPr="00A32D27">
        <w:rPr>
          <w:rFonts w:ascii="Times New Roman" w:eastAsia="標楷體" w:hAnsi="Times New Roman" w:cs="Times New Roman" w:hint="eastAsia"/>
          <w:sz w:val="32"/>
          <w:szCs w:val="32"/>
        </w:rPr>
        <w:t>。</w:t>
      </w:r>
      <w:r>
        <w:rPr>
          <w:rFonts w:ascii="Times New Roman" w:eastAsia="標楷體" w:hAnsi="Times New Roman" w:cs="Times New Roman" w:hint="eastAsia"/>
          <w:sz w:val="32"/>
          <w:szCs w:val="32"/>
        </w:rPr>
        <w:t>至於</w:t>
      </w:r>
      <w:r w:rsidRPr="004F6CD1">
        <w:rPr>
          <w:rFonts w:ascii="Times New Roman" w:eastAsia="標楷體" w:hAnsi="Times New Roman" w:cs="Times New Roman" w:hint="eastAsia"/>
          <w:sz w:val="32"/>
          <w:szCs w:val="32"/>
        </w:rPr>
        <w:t>刑後強制治療</w:t>
      </w:r>
      <w:r>
        <w:rPr>
          <w:rFonts w:ascii="Times New Roman" w:eastAsia="標楷體" w:hAnsi="Times New Roman" w:cs="Times New Roman" w:hint="eastAsia"/>
          <w:sz w:val="32"/>
          <w:szCs w:val="32"/>
        </w:rPr>
        <w:t>處所</w:t>
      </w:r>
      <w:r w:rsidRPr="004F6CD1">
        <w:rPr>
          <w:rFonts w:ascii="Times New Roman" w:eastAsia="標楷體" w:hAnsi="Times New Roman" w:cs="Times New Roman" w:hint="eastAsia"/>
          <w:sz w:val="32"/>
          <w:szCs w:val="32"/>
        </w:rPr>
        <w:t>，</w:t>
      </w:r>
      <w:r>
        <w:rPr>
          <w:rFonts w:ascii="Times New Roman" w:eastAsia="標楷體" w:hAnsi="Times New Roman" w:cs="Times New Roman" w:hint="eastAsia"/>
          <w:sz w:val="32"/>
          <w:szCs w:val="32"/>
        </w:rPr>
        <w:t>依</w:t>
      </w:r>
      <w:r w:rsidRPr="004F6CD1">
        <w:rPr>
          <w:rFonts w:ascii="Times New Roman" w:eastAsia="標楷體" w:hAnsi="Times New Roman" w:cs="Times New Roman" w:hint="eastAsia"/>
          <w:sz w:val="32"/>
          <w:szCs w:val="32"/>
        </w:rPr>
        <w:t>大法官釋字</w:t>
      </w:r>
      <w:r w:rsidRPr="004F6CD1">
        <w:rPr>
          <w:rFonts w:ascii="Times New Roman" w:eastAsia="標楷體" w:hAnsi="Times New Roman" w:cs="Times New Roman" w:hint="eastAsia"/>
          <w:sz w:val="32"/>
          <w:szCs w:val="32"/>
        </w:rPr>
        <w:t>799</w:t>
      </w:r>
      <w:r w:rsidRPr="004F6CD1">
        <w:rPr>
          <w:rFonts w:ascii="Times New Roman" w:eastAsia="標楷體" w:hAnsi="Times New Roman" w:cs="Times New Roman" w:hint="eastAsia"/>
          <w:sz w:val="32"/>
          <w:szCs w:val="32"/>
        </w:rPr>
        <w:t>號</w:t>
      </w:r>
      <w:r>
        <w:rPr>
          <w:rFonts w:ascii="Times New Roman" w:eastAsia="標楷體" w:hAnsi="Times New Roman" w:cs="Times New Roman" w:hint="eastAsia"/>
          <w:sz w:val="32"/>
          <w:szCs w:val="32"/>
        </w:rPr>
        <w:t>解釋，</w:t>
      </w:r>
      <w:r w:rsidRPr="004F6CD1">
        <w:rPr>
          <w:rFonts w:ascii="Times New Roman" w:eastAsia="標楷體" w:hAnsi="Times New Roman" w:cs="Times New Roman" w:hint="eastAsia"/>
          <w:sz w:val="32"/>
          <w:szCs w:val="32"/>
        </w:rPr>
        <w:t>最晚</w:t>
      </w:r>
      <w:r>
        <w:rPr>
          <w:rFonts w:ascii="Times New Roman" w:eastAsia="標楷體" w:hAnsi="Times New Roman" w:cs="Times New Roman" w:hint="eastAsia"/>
          <w:sz w:val="32"/>
          <w:szCs w:val="32"/>
        </w:rPr>
        <w:t>3</w:t>
      </w:r>
      <w:r>
        <w:rPr>
          <w:rFonts w:ascii="Times New Roman" w:eastAsia="標楷體" w:hAnsi="Times New Roman" w:cs="Times New Roman" w:hint="eastAsia"/>
          <w:sz w:val="32"/>
          <w:szCs w:val="32"/>
        </w:rPr>
        <w:t>年</w:t>
      </w:r>
      <w:r w:rsidRPr="004F6CD1">
        <w:rPr>
          <w:rFonts w:ascii="Times New Roman" w:eastAsia="標楷體" w:hAnsi="Times New Roman" w:cs="Times New Roman" w:hint="eastAsia"/>
          <w:sz w:val="32"/>
          <w:szCs w:val="32"/>
        </w:rPr>
        <w:t>內要另尋</w:t>
      </w:r>
      <w:r>
        <w:rPr>
          <w:rFonts w:ascii="Times New Roman" w:eastAsia="標楷體" w:hAnsi="Times New Roman" w:cs="Times New Roman" w:hint="eastAsia"/>
          <w:sz w:val="32"/>
          <w:szCs w:val="32"/>
        </w:rPr>
        <w:t>適當場所，</w:t>
      </w:r>
      <w:r w:rsidRPr="004F6CD1">
        <w:rPr>
          <w:rFonts w:ascii="Times New Roman" w:eastAsia="標楷體" w:hAnsi="Times New Roman" w:cs="Times New Roman" w:hint="eastAsia"/>
          <w:sz w:val="32"/>
          <w:szCs w:val="32"/>
        </w:rPr>
        <w:t>不管是</w:t>
      </w:r>
      <w:r w:rsidRPr="004F6CD1">
        <w:rPr>
          <w:rFonts w:ascii="Times New Roman" w:eastAsia="標楷體" w:hAnsi="Times New Roman" w:cs="Times New Roman" w:hint="eastAsia"/>
          <w:sz w:val="32"/>
          <w:szCs w:val="32"/>
        </w:rPr>
        <w:t>91</w:t>
      </w:r>
      <w:r w:rsidRPr="004F6CD1">
        <w:rPr>
          <w:rFonts w:ascii="Times New Roman" w:eastAsia="標楷體" w:hAnsi="Times New Roman" w:cs="Times New Roman" w:hint="eastAsia"/>
          <w:sz w:val="32"/>
          <w:szCs w:val="32"/>
        </w:rPr>
        <w:t>條之</w:t>
      </w:r>
      <w:r w:rsidRPr="004F6CD1">
        <w:rPr>
          <w:rFonts w:ascii="Times New Roman" w:eastAsia="標楷體" w:hAnsi="Times New Roman" w:cs="Times New Roman" w:hint="eastAsia"/>
          <w:sz w:val="32"/>
          <w:szCs w:val="32"/>
        </w:rPr>
        <w:t>1</w:t>
      </w:r>
      <w:r w:rsidRPr="004F6CD1">
        <w:rPr>
          <w:rFonts w:ascii="Times New Roman" w:eastAsia="標楷體" w:hAnsi="Times New Roman" w:cs="Times New Roman" w:hint="eastAsia"/>
          <w:sz w:val="32"/>
          <w:szCs w:val="32"/>
        </w:rPr>
        <w:t>或是性侵害防治法</w:t>
      </w:r>
      <w:r w:rsidRPr="004F6CD1">
        <w:rPr>
          <w:rFonts w:ascii="Times New Roman" w:eastAsia="標楷體" w:hAnsi="Times New Roman" w:cs="Times New Roman" w:hint="eastAsia"/>
          <w:sz w:val="32"/>
          <w:szCs w:val="32"/>
        </w:rPr>
        <w:t>22</w:t>
      </w:r>
      <w:r w:rsidRPr="004F6CD1">
        <w:rPr>
          <w:rFonts w:ascii="Times New Roman" w:eastAsia="標楷體" w:hAnsi="Times New Roman" w:cs="Times New Roman" w:hint="eastAsia"/>
          <w:sz w:val="32"/>
          <w:szCs w:val="32"/>
        </w:rPr>
        <w:t>條之</w:t>
      </w:r>
      <w:r w:rsidRPr="004F6CD1">
        <w:rPr>
          <w:rFonts w:ascii="Times New Roman" w:eastAsia="標楷體" w:hAnsi="Times New Roman" w:cs="Times New Roman" w:hint="eastAsia"/>
          <w:sz w:val="32"/>
          <w:szCs w:val="32"/>
        </w:rPr>
        <w:t>1</w:t>
      </w:r>
      <w:r w:rsidRPr="004F6CD1">
        <w:rPr>
          <w:rFonts w:ascii="Times New Roman" w:eastAsia="標楷體" w:hAnsi="Times New Roman" w:cs="Times New Roman" w:hint="eastAsia"/>
          <w:sz w:val="32"/>
          <w:szCs w:val="32"/>
        </w:rPr>
        <w:t>，</w:t>
      </w:r>
      <w:r>
        <w:rPr>
          <w:rFonts w:ascii="Times New Roman" w:eastAsia="標楷體" w:hAnsi="Times New Roman" w:cs="Times New Roman" w:hint="eastAsia"/>
          <w:sz w:val="32"/>
          <w:szCs w:val="32"/>
        </w:rPr>
        <w:t>我們與法務部會持續</w:t>
      </w:r>
      <w:r w:rsidRPr="004F6CD1">
        <w:rPr>
          <w:rFonts w:ascii="Times New Roman" w:eastAsia="標楷體" w:hAnsi="Times New Roman" w:cs="Times New Roman" w:hint="eastAsia"/>
          <w:sz w:val="32"/>
          <w:szCs w:val="32"/>
        </w:rPr>
        <w:t>尋覓適合</w:t>
      </w:r>
      <w:r>
        <w:rPr>
          <w:rFonts w:ascii="Times New Roman" w:eastAsia="標楷體" w:hAnsi="Times New Roman" w:cs="Times New Roman" w:hint="eastAsia"/>
          <w:sz w:val="32"/>
          <w:szCs w:val="32"/>
        </w:rPr>
        <w:t>的場所，將來一定不會放在</w:t>
      </w:r>
      <w:proofErr w:type="gramStart"/>
      <w:r w:rsidRPr="004F6CD1">
        <w:rPr>
          <w:rFonts w:ascii="Times New Roman" w:eastAsia="標楷體" w:hAnsi="Times New Roman" w:cs="Times New Roman" w:hint="eastAsia"/>
          <w:sz w:val="32"/>
          <w:szCs w:val="32"/>
        </w:rPr>
        <w:t>臺</w:t>
      </w:r>
      <w:proofErr w:type="gramEnd"/>
      <w:r w:rsidRPr="004F6CD1">
        <w:rPr>
          <w:rFonts w:ascii="Times New Roman" w:eastAsia="標楷體" w:hAnsi="Times New Roman" w:cs="Times New Roman" w:hint="eastAsia"/>
          <w:sz w:val="32"/>
          <w:szCs w:val="32"/>
        </w:rPr>
        <w:t>中監獄，只是</w:t>
      </w:r>
      <w:r>
        <w:rPr>
          <w:rFonts w:ascii="Times New Roman" w:eastAsia="標楷體" w:hAnsi="Times New Roman" w:cs="Times New Roman" w:hint="eastAsia"/>
          <w:sz w:val="32"/>
          <w:szCs w:val="32"/>
        </w:rPr>
        <w:t>因目前法院</w:t>
      </w:r>
      <w:r w:rsidRPr="004F6CD1">
        <w:rPr>
          <w:rFonts w:ascii="Times New Roman" w:eastAsia="標楷體" w:hAnsi="Times New Roman" w:cs="Times New Roman" w:hint="eastAsia"/>
          <w:sz w:val="32"/>
          <w:szCs w:val="32"/>
        </w:rPr>
        <w:t>審理中有</w:t>
      </w:r>
      <w:r w:rsidRPr="004F6CD1">
        <w:rPr>
          <w:rFonts w:ascii="Times New Roman" w:eastAsia="標楷體" w:hAnsi="Times New Roman" w:cs="Times New Roman" w:hint="eastAsia"/>
          <w:sz w:val="32"/>
          <w:szCs w:val="32"/>
        </w:rPr>
        <w:t>15</w:t>
      </w:r>
      <w:r>
        <w:rPr>
          <w:rFonts w:ascii="Times New Roman" w:eastAsia="標楷體" w:hAnsi="Times New Roman" w:cs="Times New Roman" w:hint="eastAsia"/>
          <w:sz w:val="32"/>
          <w:szCs w:val="32"/>
        </w:rPr>
        <w:t>案，其中</w:t>
      </w:r>
      <w:r w:rsidRPr="004F6CD1">
        <w:rPr>
          <w:rFonts w:ascii="Times New Roman" w:eastAsia="標楷體" w:hAnsi="Times New Roman" w:cs="Times New Roman" w:hint="eastAsia"/>
          <w:sz w:val="32"/>
          <w:szCs w:val="32"/>
        </w:rPr>
        <w:t>14</w:t>
      </w:r>
      <w:r w:rsidRPr="004F6CD1">
        <w:rPr>
          <w:rFonts w:ascii="Times New Roman" w:eastAsia="標楷體" w:hAnsi="Times New Roman" w:cs="Times New Roman" w:hint="eastAsia"/>
          <w:sz w:val="32"/>
          <w:szCs w:val="32"/>
        </w:rPr>
        <w:t>個是</w:t>
      </w:r>
      <w:r w:rsidRPr="004F6CD1">
        <w:rPr>
          <w:rFonts w:ascii="Times New Roman" w:eastAsia="標楷體" w:hAnsi="Times New Roman" w:cs="Times New Roman" w:hint="eastAsia"/>
          <w:sz w:val="32"/>
          <w:szCs w:val="32"/>
        </w:rPr>
        <w:t>91</w:t>
      </w:r>
      <w:r w:rsidRPr="004F6CD1">
        <w:rPr>
          <w:rFonts w:ascii="Times New Roman" w:eastAsia="標楷體" w:hAnsi="Times New Roman" w:cs="Times New Roman" w:hint="eastAsia"/>
          <w:sz w:val="32"/>
          <w:szCs w:val="32"/>
        </w:rPr>
        <w:t>條之</w:t>
      </w:r>
      <w:r w:rsidRPr="004F6CD1">
        <w:rPr>
          <w:rFonts w:ascii="Times New Roman" w:eastAsia="標楷體" w:hAnsi="Times New Roman" w:cs="Times New Roman" w:hint="eastAsia"/>
          <w:sz w:val="32"/>
          <w:szCs w:val="32"/>
        </w:rPr>
        <w:t>1</w:t>
      </w:r>
      <w:r>
        <w:rPr>
          <w:rFonts w:ascii="Times New Roman" w:eastAsia="標楷體" w:hAnsi="Times New Roman" w:cs="Times New Roman" w:hint="eastAsia"/>
          <w:sz w:val="32"/>
          <w:szCs w:val="32"/>
        </w:rPr>
        <w:t>的個案，另</w:t>
      </w:r>
      <w:r w:rsidRPr="004F6CD1">
        <w:rPr>
          <w:rFonts w:ascii="Times New Roman" w:eastAsia="標楷體" w:hAnsi="Times New Roman" w:cs="Times New Roman" w:hint="eastAsia"/>
          <w:sz w:val="32"/>
          <w:szCs w:val="32"/>
        </w:rPr>
        <w:t>1</w:t>
      </w:r>
      <w:r w:rsidRPr="004F6CD1">
        <w:rPr>
          <w:rFonts w:ascii="Times New Roman" w:eastAsia="標楷體" w:hAnsi="Times New Roman" w:cs="Times New Roman" w:hint="eastAsia"/>
          <w:sz w:val="32"/>
          <w:szCs w:val="32"/>
        </w:rPr>
        <w:t>個是性侵害犯罪防治法第</w:t>
      </w:r>
      <w:r w:rsidRPr="004F6CD1">
        <w:rPr>
          <w:rFonts w:ascii="Times New Roman" w:eastAsia="標楷體" w:hAnsi="Times New Roman" w:cs="Times New Roman" w:hint="eastAsia"/>
          <w:sz w:val="32"/>
          <w:szCs w:val="32"/>
        </w:rPr>
        <w:t>22</w:t>
      </w:r>
      <w:r w:rsidRPr="004F6CD1">
        <w:rPr>
          <w:rFonts w:ascii="Times New Roman" w:eastAsia="標楷體" w:hAnsi="Times New Roman" w:cs="Times New Roman" w:hint="eastAsia"/>
          <w:sz w:val="32"/>
          <w:szCs w:val="32"/>
        </w:rPr>
        <w:t>條之</w:t>
      </w:r>
      <w:r w:rsidRPr="004F6CD1">
        <w:rPr>
          <w:rFonts w:ascii="Times New Roman" w:eastAsia="標楷體" w:hAnsi="Times New Roman" w:cs="Times New Roman" w:hint="eastAsia"/>
          <w:sz w:val="32"/>
          <w:szCs w:val="32"/>
        </w:rPr>
        <w:t>1</w:t>
      </w:r>
      <w:r>
        <w:rPr>
          <w:rFonts w:ascii="Times New Roman" w:eastAsia="標楷體" w:hAnsi="Times New Roman" w:cs="Times New Roman" w:hint="eastAsia"/>
          <w:sz w:val="32"/>
          <w:szCs w:val="32"/>
        </w:rPr>
        <w:t>的個案，如果</w:t>
      </w:r>
      <w:r w:rsidRPr="004F6CD1">
        <w:rPr>
          <w:rFonts w:ascii="Times New Roman" w:eastAsia="標楷體" w:hAnsi="Times New Roman" w:cs="Times New Roman" w:hint="eastAsia"/>
          <w:sz w:val="32"/>
          <w:szCs w:val="32"/>
        </w:rPr>
        <w:t>裁定需要接受</w:t>
      </w:r>
      <w:r>
        <w:rPr>
          <w:rFonts w:ascii="Times New Roman" w:eastAsia="標楷體" w:hAnsi="Times New Roman" w:cs="Times New Roman" w:hint="eastAsia"/>
          <w:sz w:val="32"/>
          <w:szCs w:val="32"/>
        </w:rPr>
        <w:t>刑後強制治療，後續收容問題，亦待處理</w:t>
      </w:r>
      <w:r w:rsidRPr="004F6CD1">
        <w:rPr>
          <w:rFonts w:ascii="Times New Roman" w:eastAsia="標楷體" w:hAnsi="Times New Roman" w:cs="Times New Roman" w:hint="eastAsia"/>
          <w:sz w:val="32"/>
          <w:szCs w:val="32"/>
        </w:rPr>
        <w:t>。</w:t>
      </w:r>
    </w:p>
    <w:p w:rsidR="003678A6" w:rsidRPr="00640CAA" w:rsidRDefault="003678A6" w:rsidP="003678A6">
      <w:pPr>
        <w:pStyle w:val="a7"/>
        <w:numPr>
          <w:ilvl w:val="0"/>
          <w:numId w:val="8"/>
        </w:numPr>
        <w:spacing w:line="480" w:lineRule="exact"/>
        <w:ind w:leftChars="0" w:left="1134" w:rightChars="-142" w:right="-341" w:hanging="708"/>
        <w:jc w:val="both"/>
        <w:rPr>
          <w:rFonts w:ascii="標楷體" w:eastAsia="標楷體" w:hAnsi="標楷體" w:cs="Times New Roman"/>
          <w:b/>
          <w:sz w:val="32"/>
          <w:szCs w:val="32"/>
        </w:rPr>
      </w:pPr>
      <w:r>
        <w:rPr>
          <w:rFonts w:ascii="標楷體" w:eastAsia="標楷體" w:hAnsi="標楷體" w:cs="Times New Roman" w:hint="eastAsia"/>
          <w:b/>
          <w:sz w:val="32"/>
          <w:szCs w:val="32"/>
        </w:rPr>
        <w:t>立法院葉委員</w:t>
      </w:r>
      <w:proofErr w:type="gramStart"/>
      <w:r>
        <w:rPr>
          <w:rFonts w:ascii="標楷體" w:eastAsia="標楷體" w:hAnsi="標楷體" w:cs="Times New Roman" w:hint="eastAsia"/>
          <w:b/>
          <w:sz w:val="32"/>
          <w:szCs w:val="32"/>
        </w:rPr>
        <w:t>毓</w:t>
      </w:r>
      <w:proofErr w:type="gramEnd"/>
      <w:r>
        <w:rPr>
          <w:rFonts w:ascii="標楷體" w:eastAsia="標楷體" w:hAnsi="標楷體" w:cs="Times New Roman" w:hint="eastAsia"/>
          <w:b/>
          <w:sz w:val="32"/>
          <w:szCs w:val="32"/>
        </w:rPr>
        <w:t>蘭</w:t>
      </w:r>
    </w:p>
    <w:p w:rsidR="003678A6" w:rsidRPr="00D13483" w:rsidRDefault="003678A6" w:rsidP="003678A6">
      <w:pPr>
        <w:spacing w:line="480" w:lineRule="exact"/>
        <w:ind w:leftChars="418" w:left="1003" w:rightChars="-142" w:right="-341" w:firstLineChars="200" w:firstLine="640"/>
        <w:jc w:val="both"/>
        <w:rPr>
          <w:rFonts w:ascii="Times New Roman" w:eastAsia="標楷體" w:hAnsi="Times New Roman" w:cs="Times New Roman"/>
          <w:sz w:val="32"/>
          <w:szCs w:val="32"/>
        </w:rPr>
      </w:pPr>
      <w:r>
        <w:rPr>
          <w:rFonts w:ascii="Times New Roman" w:eastAsia="標楷體" w:hAnsi="Times New Roman" w:cs="Times New Roman" w:hint="eastAsia"/>
          <w:sz w:val="32"/>
          <w:szCs w:val="32"/>
        </w:rPr>
        <w:t>目前藍院長認為沒辦法在</w:t>
      </w:r>
      <w:r>
        <w:rPr>
          <w:rFonts w:ascii="Times New Roman" w:eastAsia="標楷體" w:hAnsi="Times New Roman" w:cs="Times New Roman" w:hint="eastAsia"/>
          <w:sz w:val="32"/>
          <w:szCs w:val="32"/>
        </w:rPr>
        <w:t>6</w:t>
      </w:r>
      <w:r>
        <w:rPr>
          <w:rFonts w:ascii="Times New Roman" w:eastAsia="標楷體" w:hAnsi="Times New Roman" w:cs="Times New Roman" w:hint="eastAsia"/>
          <w:sz w:val="32"/>
          <w:szCs w:val="32"/>
        </w:rPr>
        <w:t>月完成搬遷，但</w:t>
      </w:r>
      <w:proofErr w:type="gramStart"/>
      <w:r>
        <w:rPr>
          <w:rFonts w:ascii="Times New Roman" w:eastAsia="標楷體" w:hAnsi="Times New Roman" w:cs="Times New Roman" w:hint="eastAsia"/>
          <w:sz w:val="32"/>
          <w:szCs w:val="32"/>
        </w:rPr>
        <w:t>臺</w:t>
      </w:r>
      <w:proofErr w:type="gramEnd"/>
      <w:r>
        <w:rPr>
          <w:rFonts w:ascii="Times New Roman" w:eastAsia="標楷體" w:hAnsi="Times New Roman" w:cs="Times New Roman" w:hint="eastAsia"/>
          <w:sz w:val="32"/>
          <w:szCs w:val="32"/>
        </w:rPr>
        <w:t>中監獄提到尚有</w:t>
      </w:r>
      <w:r>
        <w:rPr>
          <w:rFonts w:ascii="Times New Roman" w:eastAsia="標楷體" w:hAnsi="Times New Roman" w:cs="Times New Roman" w:hint="eastAsia"/>
          <w:sz w:val="32"/>
          <w:szCs w:val="32"/>
        </w:rPr>
        <w:t>2</w:t>
      </w:r>
      <w:r>
        <w:rPr>
          <w:rFonts w:ascii="Times New Roman" w:eastAsia="標楷體" w:hAnsi="Times New Roman" w:cs="Times New Roman"/>
          <w:sz w:val="32"/>
          <w:szCs w:val="32"/>
        </w:rPr>
        <w:t>,</w:t>
      </w:r>
      <w:r>
        <w:rPr>
          <w:rFonts w:ascii="Times New Roman" w:eastAsia="標楷體" w:hAnsi="Times New Roman" w:cs="Times New Roman" w:hint="eastAsia"/>
          <w:sz w:val="32"/>
          <w:szCs w:val="32"/>
        </w:rPr>
        <w:t>000</w:t>
      </w:r>
      <w:r>
        <w:rPr>
          <w:rFonts w:ascii="Times New Roman" w:eastAsia="標楷體" w:hAnsi="Times New Roman" w:cs="Times New Roman" w:hint="eastAsia"/>
          <w:sz w:val="32"/>
          <w:szCs w:val="32"/>
        </w:rPr>
        <w:t>多位有醫療需求的受刑人在等待病床。衛生</w:t>
      </w:r>
      <w:proofErr w:type="gramStart"/>
      <w:r>
        <w:rPr>
          <w:rFonts w:ascii="Times New Roman" w:eastAsia="標楷體" w:hAnsi="Times New Roman" w:cs="Times New Roman" w:hint="eastAsia"/>
          <w:sz w:val="32"/>
          <w:szCs w:val="32"/>
        </w:rPr>
        <w:t>福利部應加速</w:t>
      </w:r>
      <w:proofErr w:type="gramEnd"/>
      <w:r>
        <w:rPr>
          <w:rFonts w:ascii="Times New Roman" w:eastAsia="標楷體" w:hAnsi="Times New Roman" w:cs="Times New Roman" w:hint="eastAsia"/>
          <w:sz w:val="32"/>
          <w:szCs w:val="32"/>
        </w:rPr>
        <w:t>規劃在監獄以外的處所，比照大肚山莊模式收治個案，比如在草屯療養院以加強安全戒護的方式進行。必要時，安全維護部份請矯正署協助規劃，不要寄人籬下，避免造成受刑人因申請</w:t>
      </w:r>
      <w:proofErr w:type="gramStart"/>
      <w:r>
        <w:rPr>
          <w:rFonts w:ascii="Times New Roman" w:eastAsia="標楷體" w:hAnsi="Times New Roman" w:cs="Times New Roman" w:hint="eastAsia"/>
          <w:sz w:val="32"/>
          <w:szCs w:val="32"/>
        </w:rPr>
        <w:t>不到病監</w:t>
      </w:r>
      <w:proofErr w:type="gramEnd"/>
      <w:r>
        <w:rPr>
          <w:rFonts w:ascii="Times New Roman" w:eastAsia="標楷體" w:hAnsi="Times New Roman" w:cs="Times New Roman" w:hint="eastAsia"/>
          <w:sz w:val="32"/>
          <w:szCs w:val="32"/>
        </w:rPr>
        <w:t>，權益受損。</w:t>
      </w:r>
    </w:p>
    <w:p w:rsidR="003678A6" w:rsidRPr="00640CAA" w:rsidRDefault="003678A6" w:rsidP="003678A6">
      <w:pPr>
        <w:pStyle w:val="a7"/>
        <w:numPr>
          <w:ilvl w:val="0"/>
          <w:numId w:val="8"/>
        </w:numPr>
        <w:spacing w:line="480" w:lineRule="exact"/>
        <w:ind w:leftChars="0" w:left="1134" w:rightChars="-142" w:right="-341" w:hanging="708"/>
        <w:jc w:val="both"/>
        <w:rPr>
          <w:rFonts w:ascii="標楷體" w:eastAsia="標楷體" w:hAnsi="標楷體" w:cs="Times New Roman"/>
          <w:b/>
          <w:sz w:val="32"/>
          <w:szCs w:val="32"/>
        </w:rPr>
      </w:pPr>
      <w:r>
        <w:rPr>
          <w:rFonts w:ascii="標楷體" w:eastAsia="標楷體" w:hAnsi="標楷體" w:cs="Times New Roman" w:hint="eastAsia"/>
          <w:b/>
          <w:sz w:val="32"/>
          <w:szCs w:val="32"/>
        </w:rPr>
        <w:t>衛生</w:t>
      </w:r>
      <w:proofErr w:type="gramStart"/>
      <w:r>
        <w:rPr>
          <w:rFonts w:ascii="標楷體" w:eastAsia="標楷體" w:hAnsi="標楷體" w:cs="Times New Roman" w:hint="eastAsia"/>
          <w:b/>
          <w:sz w:val="32"/>
          <w:szCs w:val="32"/>
        </w:rPr>
        <w:t>福利部鄭簡任</w:t>
      </w:r>
      <w:proofErr w:type="gramEnd"/>
      <w:r>
        <w:rPr>
          <w:rFonts w:ascii="標楷體" w:eastAsia="標楷體" w:hAnsi="標楷體" w:cs="Times New Roman" w:hint="eastAsia"/>
          <w:b/>
          <w:sz w:val="32"/>
          <w:szCs w:val="32"/>
        </w:rPr>
        <w:t>技</w:t>
      </w:r>
      <w:proofErr w:type="gramStart"/>
      <w:r>
        <w:rPr>
          <w:rFonts w:ascii="標楷體" w:eastAsia="標楷體" w:hAnsi="標楷體" w:cs="Times New Roman" w:hint="eastAsia"/>
          <w:b/>
          <w:sz w:val="32"/>
          <w:szCs w:val="32"/>
        </w:rPr>
        <w:t>正淑心</w:t>
      </w:r>
      <w:proofErr w:type="gramEnd"/>
    </w:p>
    <w:p w:rsidR="003678A6" w:rsidRPr="00463125" w:rsidRDefault="003678A6" w:rsidP="003678A6">
      <w:pPr>
        <w:spacing w:line="480" w:lineRule="exact"/>
        <w:ind w:leftChars="418" w:left="1003" w:rightChars="-142" w:right="-341" w:firstLineChars="200" w:firstLine="640"/>
        <w:jc w:val="both"/>
        <w:rPr>
          <w:rFonts w:ascii="Times New Roman" w:eastAsia="標楷體" w:hAnsi="Times New Roman" w:cs="Times New Roman"/>
          <w:sz w:val="32"/>
          <w:szCs w:val="32"/>
        </w:rPr>
      </w:pPr>
      <w:r>
        <w:rPr>
          <w:rFonts w:ascii="Times New Roman" w:eastAsia="標楷體" w:hAnsi="Times New Roman" w:cs="Times New Roman" w:hint="eastAsia"/>
          <w:sz w:val="32"/>
          <w:szCs w:val="32"/>
        </w:rPr>
        <w:t>現在草屯療養院</w:t>
      </w:r>
      <w:r>
        <w:rPr>
          <w:rFonts w:ascii="Times New Roman" w:eastAsia="標楷體" w:hAnsi="Times New Roman" w:cs="Times New Roman" w:hint="eastAsia"/>
          <w:sz w:val="32"/>
          <w:szCs w:val="32"/>
        </w:rPr>
        <w:t>-</w:t>
      </w:r>
      <w:r>
        <w:rPr>
          <w:rFonts w:ascii="Times New Roman" w:eastAsia="標楷體" w:hAnsi="Times New Roman" w:cs="Times New Roman" w:hint="eastAsia"/>
          <w:sz w:val="32"/>
          <w:szCs w:val="32"/>
        </w:rPr>
        <w:t>茄</w:t>
      </w:r>
      <w:proofErr w:type="gramStart"/>
      <w:r>
        <w:rPr>
          <w:rFonts w:ascii="Times New Roman" w:eastAsia="標楷體" w:hAnsi="Times New Roman" w:cs="Times New Roman" w:hint="eastAsia"/>
          <w:sz w:val="32"/>
          <w:szCs w:val="32"/>
        </w:rPr>
        <w:t>荖</w:t>
      </w:r>
      <w:proofErr w:type="gramEnd"/>
      <w:r>
        <w:rPr>
          <w:rFonts w:ascii="Times New Roman" w:eastAsia="標楷體" w:hAnsi="Times New Roman" w:cs="Times New Roman" w:hint="eastAsia"/>
          <w:sz w:val="32"/>
          <w:szCs w:val="32"/>
        </w:rPr>
        <w:t>山莊已經在做毒品的治療性社區，我們跟法務部已積極在尋覓，</w:t>
      </w:r>
      <w:r w:rsidRPr="00463125">
        <w:rPr>
          <w:rFonts w:ascii="Times New Roman" w:eastAsia="標楷體" w:hAnsi="Times New Roman" w:cs="Times New Roman" w:hint="eastAsia"/>
          <w:sz w:val="32"/>
          <w:szCs w:val="32"/>
        </w:rPr>
        <w:t>在民國</w:t>
      </w:r>
      <w:r>
        <w:rPr>
          <w:rFonts w:ascii="Times New Roman" w:eastAsia="標楷體" w:hAnsi="Times New Roman" w:cs="Times New Roman" w:hint="eastAsia"/>
          <w:sz w:val="32"/>
          <w:szCs w:val="32"/>
        </w:rPr>
        <w:t>90</w:t>
      </w:r>
      <w:r>
        <w:rPr>
          <w:rFonts w:ascii="Times New Roman" w:eastAsia="標楷體" w:hAnsi="Times New Roman" w:cs="Times New Roman" w:hint="eastAsia"/>
          <w:sz w:val="32"/>
          <w:szCs w:val="32"/>
        </w:rPr>
        <w:t>幾年的時候，我們從北到南</w:t>
      </w:r>
      <w:r w:rsidRPr="00463125">
        <w:rPr>
          <w:rFonts w:ascii="Times New Roman" w:eastAsia="標楷體" w:hAnsi="Times New Roman" w:cs="Times New Roman" w:hint="eastAsia"/>
          <w:sz w:val="32"/>
          <w:szCs w:val="32"/>
        </w:rPr>
        <w:t>一直</w:t>
      </w:r>
      <w:r>
        <w:rPr>
          <w:rFonts w:ascii="Times New Roman" w:eastAsia="標楷體" w:hAnsi="Times New Roman" w:cs="Times New Roman" w:hint="eastAsia"/>
          <w:sz w:val="32"/>
          <w:szCs w:val="32"/>
        </w:rPr>
        <w:t>再找合適的場所，但是真的</w:t>
      </w:r>
      <w:r w:rsidRPr="00463125">
        <w:rPr>
          <w:rFonts w:ascii="Times New Roman" w:eastAsia="標楷體" w:hAnsi="Times New Roman" w:cs="Times New Roman" w:hint="eastAsia"/>
          <w:sz w:val="32"/>
          <w:szCs w:val="32"/>
        </w:rPr>
        <w:t>有</w:t>
      </w:r>
      <w:r>
        <w:rPr>
          <w:rFonts w:ascii="Times New Roman" w:eastAsia="標楷體" w:hAnsi="Times New Roman" w:cs="Times New Roman" w:hint="eastAsia"/>
          <w:sz w:val="32"/>
          <w:szCs w:val="32"/>
        </w:rPr>
        <w:t>鄰避效應。</w:t>
      </w:r>
    </w:p>
    <w:p w:rsidR="003678A6" w:rsidRDefault="003678A6" w:rsidP="003678A6">
      <w:pPr>
        <w:pStyle w:val="a7"/>
        <w:numPr>
          <w:ilvl w:val="0"/>
          <w:numId w:val="8"/>
        </w:numPr>
        <w:spacing w:line="480" w:lineRule="exact"/>
        <w:ind w:leftChars="0" w:left="1134" w:rightChars="-142" w:right="-341" w:hanging="708"/>
        <w:jc w:val="both"/>
        <w:rPr>
          <w:rFonts w:ascii="標楷體" w:eastAsia="標楷體" w:hAnsi="標楷體" w:cs="Times New Roman"/>
          <w:b/>
          <w:sz w:val="32"/>
          <w:szCs w:val="32"/>
        </w:rPr>
      </w:pPr>
      <w:r w:rsidRPr="00DE2B69">
        <w:rPr>
          <w:rFonts w:ascii="標楷體" w:eastAsia="標楷體" w:hAnsi="標楷體" w:cs="Times New Roman" w:hint="eastAsia"/>
          <w:b/>
          <w:sz w:val="32"/>
          <w:szCs w:val="32"/>
        </w:rPr>
        <w:t>法務部陳</w:t>
      </w:r>
      <w:r>
        <w:rPr>
          <w:rFonts w:ascii="標楷體" w:eastAsia="標楷體" w:hAnsi="標楷體" w:cs="Times New Roman" w:hint="eastAsia"/>
          <w:b/>
          <w:sz w:val="32"/>
          <w:szCs w:val="32"/>
        </w:rPr>
        <w:t>政務</w:t>
      </w:r>
      <w:r w:rsidRPr="00DE2B69">
        <w:rPr>
          <w:rFonts w:ascii="標楷體" w:eastAsia="標楷體" w:hAnsi="標楷體" w:cs="Times New Roman" w:hint="eastAsia"/>
          <w:b/>
          <w:sz w:val="32"/>
          <w:szCs w:val="32"/>
        </w:rPr>
        <w:t>次長明堂</w:t>
      </w:r>
    </w:p>
    <w:p w:rsidR="003678A6" w:rsidRDefault="003678A6" w:rsidP="003678A6">
      <w:pPr>
        <w:spacing w:line="480" w:lineRule="exact"/>
        <w:ind w:leftChars="418" w:left="1003" w:rightChars="-142" w:right="-341" w:firstLineChars="200" w:firstLine="640"/>
        <w:jc w:val="both"/>
        <w:rPr>
          <w:rFonts w:ascii="Times New Roman" w:eastAsia="標楷體" w:hAnsi="Times New Roman" w:cs="Times New Roman"/>
          <w:sz w:val="32"/>
          <w:szCs w:val="32"/>
        </w:rPr>
      </w:pPr>
      <w:r>
        <w:rPr>
          <w:rFonts w:ascii="Times New Roman" w:eastAsia="標楷體" w:hAnsi="Times New Roman" w:cs="Times New Roman" w:hint="eastAsia"/>
          <w:sz w:val="32"/>
          <w:szCs w:val="32"/>
        </w:rPr>
        <w:t>請藍院長跟林典獄長先行協調搬遷時程，因監獄行刑法</w:t>
      </w:r>
      <w:r>
        <w:rPr>
          <w:rFonts w:ascii="Times New Roman" w:eastAsia="標楷體" w:hAnsi="Times New Roman" w:cs="Times New Roman" w:hint="eastAsia"/>
          <w:sz w:val="32"/>
          <w:szCs w:val="32"/>
        </w:rPr>
        <w:t>140</w:t>
      </w:r>
      <w:r>
        <w:rPr>
          <w:rFonts w:ascii="Times New Roman" w:eastAsia="標楷體" w:hAnsi="Times New Roman" w:cs="Times New Roman" w:hint="eastAsia"/>
          <w:sz w:val="32"/>
          <w:szCs w:val="32"/>
        </w:rPr>
        <w:t>條第</w:t>
      </w:r>
      <w:r>
        <w:rPr>
          <w:rFonts w:ascii="Times New Roman" w:eastAsia="標楷體" w:hAnsi="Times New Roman" w:cs="Times New Roman" w:hint="eastAsia"/>
          <w:sz w:val="32"/>
          <w:szCs w:val="32"/>
        </w:rPr>
        <w:t>2</w:t>
      </w:r>
      <w:r>
        <w:rPr>
          <w:rFonts w:ascii="Times New Roman" w:eastAsia="標楷體" w:hAnsi="Times New Roman" w:cs="Times New Roman" w:hint="eastAsia"/>
          <w:sz w:val="32"/>
          <w:szCs w:val="32"/>
        </w:rPr>
        <w:t>項規定</w:t>
      </w:r>
      <w:r w:rsidRPr="00463125">
        <w:rPr>
          <w:rFonts w:ascii="Times New Roman" w:eastAsia="標楷體" w:hAnsi="Times New Roman" w:cs="Times New Roman" w:hint="eastAsia"/>
          <w:sz w:val="32"/>
          <w:szCs w:val="32"/>
        </w:rPr>
        <w:t>強制治療要在監獄以外的醫療機構</w:t>
      </w:r>
      <w:r>
        <w:rPr>
          <w:rFonts w:ascii="Times New Roman" w:eastAsia="標楷體" w:hAnsi="Times New Roman" w:cs="Times New Roman" w:hint="eastAsia"/>
          <w:sz w:val="32"/>
          <w:szCs w:val="32"/>
        </w:rPr>
        <w:t>，</w:t>
      </w:r>
      <w:proofErr w:type="gramStart"/>
      <w:r>
        <w:rPr>
          <w:rFonts w:ascii="Times New Roman" w:eastAsia="標楷體" w:hAnsi="Times New Roman" w:cs="Times New Roman" w:hint="eastAsia"/>
          <w:sz w:val="32"/>
          <w:szCs w:val="32"/>
        </w:rPr>
        <w:t>另培德</w:t>
      </w:r>
      <w:proofErr w:type="gramEnd"/>
      <w:r>
        <w:rPr>
          <w:rFonts w:ascii="Times New Roman" w:eastAsia="標楷體" w:hAnsi="Times New Roman" w:cs="Times New Roman" w:hint="eastAsia"/>
          <w:sz w:val="32"/>
          <w:szCs w:val="32"/>
        </w:rPr>
        <w:t>醫院也有</w:t>
      </w:r>
      <w:proofErr w:type="gramStart"/>
      <w:r>
        <w:rPr>
          <w:rFonts w:ascii="Times New Roman" w:eastAsia="標楷體" w:hAnsi="Times New Roman" w:cs="Times New Roman" w:hint="eastAsia"/>
          <w:sz w:val="32"/>
          <w:szCs w:val="32"/>
        </w:rPr>
        <w:t>58</w:t>
      </w:r>
      <w:r>
        <w:rPr>
          <w:rFonts w:ascii="Times New Roman" w:eastAsia="標楷體" w:hAnsi="Times New Roman" w:cs="Times New Roman" w:hint="eastAsia"/>
          <w:sz w:val="32"/>
          <w:szCs w:val="32"/>
        </w:rPr>
        <w:t>位刑</w:t>
      </w:r>
      <w:proofErr w:type="gramEnd"/>
      <w:r>
        <w:rPr>
          <w:rFonts w:ascii="Times New Roman" w:eastAsia="標楷體" w:hAnsi="Times New Roman" w:cs="Times New Roman" w:hint="eastAsia"/>
          <w:sz w:val="32"/>
          <w:szCs w:val="32"/>
        </w:rPr>
        <w:t>後強制治療個案要搬出去</w:t>
      </w:r>
      <w:r w:rsidRPr="00463125">
        <w:rPr>
          <w:rFonts w:ascii="Times New Roman" w:eastAsia="標楷體" w:hAnsi="Times New Roman" w:cs="Times New Roman" w:hint="eastAsia"/>
          <w:sz w:val="32"/>
          <w:szCs w:val="32"/>
        </w:rPr>
        <w:t>，</w:t>
      </w:r>
      <w:r>
        <w:rPr>
          <w:rFonts w:ascii="Times New Roman" w:eastAsia="標楷體" w:hAnsi="Times New Roman" w:cs="Times New Roman" w:hint="eastAsia"/>
          <w:sz w:val="32"/>
          <w:szCs w:val="32"/>
        </w:rPr>
        <w:t>要請</w:t>
      </w:r>
      <w:r w:rsidRPr="00463125">
        <w:rPr>
          <w:rFonts w:ascii="Times New Roman" w:eastAsia="標楷體" w:hAnsi="Times New Roman" w:cs="Times New Roman" w:hint="eastAsia"/>
          <w:sz w:val="32"/>
          <w:szCs w:val="32"/>
        </w:rPr>
        <w:t>衛</w:t>
      </w:r>
      <w:r>
        <w:rPr>
          <w:rFonts w:ascii="Times New Roman" w:eastAsia="標楷體" w:hAnsi="Times New Roman" w:cs="Times New Roman" w:hint="eastAsia"/>
          <w:sz w:val="32"/>
          <w:szCs w:val="32"/>
        </w:rPr>
        <w:t>生</w:t>
      </w:r>
      <w:r w:rsidRPr="00463125">
        <w:rPr>
          <w:rFonts w:ascii="Times New Roman" w:eastAsia="標楷體" w:hAnsi="Times New Roman" w:cs="Times New Roman" w:hint="eastAsia"/>
          <w:sz w:val="32"/>
          <w:szCs w:val="32"/>
        </w:rPr>
        <w:t>福</w:t>
      </w:r>
      <w:r>
        <w:rPr>
          <w:rFonts w:ascii="Times New Roman" w:eastAsia="標楷體" w:hAnsi="Times New Roman" w:cs="Times New Roman" w:hint="eastAsia"/>
          <w:sz w:val="32"/>
          <w:szCs w:val="32"/>
        </w:rPr>
        <w:t>利</w:t>
      </w:r>
      <w:r w:rsidRPr="00463125">
        <w:rPr>
          <w:rFonts w:ascii="Times New Roman" w:eastAsia="標楷體" w:hAnsi="Times New Roman" w:cs="Times New Roman" w:hint="eastAsia"/>
          <w:sz w:val="32"/>
          <w:szCs w:val="32"/>
        </w:rPr>
        <w:t>部</w:t>
      </w:r>
      <w:r>
        <w:rPr>
          <w:rFonts w:ascii="Times New Roman" w:eastAsia="標楷體" w:hAnsi="Times New Roman" w:cs="Times New Roman" w:hint="eastAsia"/>
          <w:sz w:val="32"/>
          <w:szCs w:val="32"/>
        </w:rPr>
        <w:t>加快腳步，</w:t>
      </w:r>
      <w:proofErr w:type="gramStart"/>
      <w:r>
        <w:rPr>
          <w:rFonts w:ascii="Times New Roman" w:eastAsia="標楷體" w:hAnsi="Times New Roman" w:cs="Times New Roman" w:hint="eastAsia"/>
          <w:sz w:val="32"/>
          <w:szCs w:val="32"/>
        </w:rPr>
        <w:t>一</w:t>
      </w:r>
      <w:proofErr w:type="gramEnd"/>
      <w:r>
        <w:rPr>
          <w:rFonts w:ascii="Times New Roman" w:eastAsia="標楷體" w:hAnsi="Times New Roman" w:cs="Times New Roman" w:hint="eastAsia"/>
          <w:sz w:val="32"/>
          <w:szCs w:val="32"/>
        </w:rPr>
        <w:t>起來協助。</w:t>
      </w:r>
    </w:p>
    <w:p w:rsidR="003678A6" w:rsidRDefault="003678A6" w:rsidP="003678A6">
      <w:pPr>
        <w:spacing w:line="480" w:lineRule="exact"/>
        <w:ind w:leftChars="418" w:left="1003" w:rightChars="-142" w:right="-341" w:firstLineChars="200" w:firstLine="640"/>
        <w:jc w:val="both"/>
        <w:rPr>
          <w:rFonts w:ascii="Times New Roman" w:eastAsia="標楷體" w:hAnsi="Times New Roman" w:cs="Times New Roman"/>
          <w:sz w:val="32"/>
          <w:szCs w:val="32"/>
        </w:rPr>
      </w:pPr>
      <w:r>
        <w:rPr>
          <w:rFonts w:ascii="Times New Roman" w:eastAsia="標楷體" w:hAnsi="Times New Roman" w:cs="Times New Roman" w:hint="eastAsia"/>
          <w:sz w:val="32"/>
          <w:szCs w:val="32"/>
        </w:rPr>
        <w:t>監護</w:t>
      </w:r>
      <w:r w:rsidRPr="00463125">
        <w:rPr>
          <w:rFonts w:ascii="Times New Roman" w:eastAsia="標楷體" w:hAnsi="Times New Roman" w:cs="Times New Roman" w:hint="eastAsia"/>
          <w:sz w:val="32"/>
          <w:szCs w:val="32"/>
        </w:rPr>
        <w:t>不</w:t>
      </w:r>
      <w:r>
        <w:rPr>
          <w:rFonts w:ascii="Times New Roman" w:eastAsia="標楷體" w:hAnsi="Times New Roman" w:cs="Times New Roman" w:hint="eastAsia"/>
          <w:sz w:val="32"/>
          <w:szCs w:val="32"/>
        </w:rPr>
        <w:t>是</w:t>
      </w:r>
      <w:r w:rsidRPr="00463125">
        <w:rPr>
          <w:rFonts w:ascii="Times New Roman" w:eastAsia="標楷體" w:hAnsi="Times New Roman" w:cs="Times New Roman" w:hint="eastAsia"/>
          <w:sz w:val="32"/>
          <w:szCs w:val="32"/>
        </w:rPr>
        <w:t>一般的精神科</w:t>
      </w:r>
      <w:r>
        <w:rPr>
          <w:rFonts w:ascii="Times New Roman" w:eastAsia="標楷體" w:hAnsi="Times New Roman" w:cs="Times New Roman" w:hint="eastAsia"/>
          <w:sz w:val="32"/>
          <w:szCs w:val="32"/>
        </w:rPr>
        <w:t>治療而已</w:t>
      </w:r>
      <w:r w:rsidRPr="00463125">
        <w:rPr>
          <w:rFonts w:ascii="Times New Roman" w:eastAsia="標楷體" w:hAnsi="Times New Roman" w:cs="Times New Roman" w:hint="eastAsia"/>
          <w:sz w:val="32"/>
          <w:szCs w:val="32"/>
        </w:rPr>
        <w:t>，不能用精神</w:t>
      </w:r>
      <w:r>
        <w:rPr>
          <w:rFonts w:ascii="Times New Roman" w:eastAsia="標楷體" w:hAnsi="Times New Roman" w:cs="Times New Roman" w:hint="eastAsia"/>
          <w:sz w:val="32"/>
          <w:szCs w:val="32"/>
        </w:rPr>
        <w:t>衛生</w:t>
      </w:r>
      <w:r w:rsidRPr="00463125">
        <w:rPr>
          <w:rFonts w:ascii="Times New Roman" w:eastAsia="標楷體" w:hAnsi="Times New Roman" w:cs="Times New Roman" w:hint="eastAsia"/>
          <w:sz w:val="32"/>
          <w:szCs w:val="32"/>
        </w:rPr>
        <w:t>法</w:t>
      </w:r>
      <w:r>
        <w:rPr>
          <w:rFonts w:ascii="Times New Roman" w:eastAsia="標楷體" w:hAnsi="Times New Roman" w:cs="Times New Roman" w:hint="eastAsia"/>
          <w:sz w:val="32"/>
          <w:szCs w:val="32"/>
        </w:rPr>
        <w:t>的觀念來看，它</w:t>
      </w:r>
      <w:r w:rsidRPr="00463125">
        <w:rPr>
          <w:rFonts w:ascii="Times New Roman" w:eastAsia="標楷體" w:hAnsi="Times New Roman" w:cs="Times New Roman" w:hint="eastAsia"/>
          <w:sz w:val="32"/>
          <w:szCs w:val="32"/>
        </w:rPr>
        <w:t>屬於保安處分的</w:t>
      </w:r>
      <w:r>
        <w:rPr>
          <w:rFonts w:ascii="Times New Roman" w:eastAsia="標楷體" w:hAnsi="Times New Roman" w:cs="Times New Roman" w:hint="eastAsia"/>
          <w:sz w:val="32"/>
          <w:szCs w:val="32"/>
        </w:rPr>
        <w:t>一部分，目前該法部分條文修正已</w:t>
      </w:r>
      <w:r w:rsidRPr="00463125">
        <w:rPr>
          <w:rFonts w:ascii="Times New Roman" w:eastAsia="標楷體" w:hAnsi="Times New Roman" w:cs="Times New Roman" w:hint="eastAsia"/>
          <w:sz w:val="32"/>
          <w:szCs w:val="32"/>
        </w:rPr>
        <w:t>送到立法院</w:t>
      </w:r>
      <w:r>
        <w:rPr>
          <w:rFonts w:ascii="Times New Roman" w:eastAsia="標楷體" w:hAnsi="Times New Roman" w:cs="Times New Roman" w:hint="eastAsia"/>
          <w:sz w:val="32"/>
          <w:szCs w:val="32"/>
        </w:rPr>
        <w:t>，請委員審議。</w:t>
      </w:r>
      <w:r w:rsidRPr="00463125">
        <w:rPr>
          <w:rFonts w:ascii="Times New Roman" w:eastAsia="標楷體" w:hAnsi="Times New Roman" w:cs="Times New Roman" w:hint="eastAsia"/>
          <w:sz w:val="32"/>
          <w:szCs w:val="32"/>
        </w:rPr>
        <w:t>其中</w:t>
      </w:r>
      <w:r>
        <w:rPr>
          <w:rFonts w:ascii="Times New Roman" w:eastAsia="標楷體" w:hAnsi="Times New Roman" w:cs="Times New Roman" w:hint="eastAsia"/>
          <w:sz w:val="32"/>
          <w:szCs w:val="32"/>
        </w:rPr>
        <w:t>的</w:t>
      </w:r>
      <w:r w:rsidRPr="00463125">
        <w:rPr>
          <w:rFonts w:ascii="Times New Roman" w:eastAsia="標楷體" w:hAnsi="Times New Roman" w:cs="Times New Roman" w:hint="eastAsia"/>
          <w:sz w:val="32"/>
          <w:szCs w:val="32"/>
        </w:rPr>
        <w:t>戒護人</w:t>
      </w:r>
      <w:r>
        <w:rPr>
          <w:rFonts w:ascii="Times New Roman" w:eastAsia="標楷體" w:hAnsi="Times New Roman" w:cs="Times New Roman" w:hint="eastAsia"/>
          <w:sz w:val="32"/>
          <w:szCs w:val="32"/>
        </w:rPr>
        <w:t>員跟矯正機關的戒護不同</w:t>
      </w:r>
      <w:r w:rsidRPr="00463125">
        <w:rPr>
          <w:rFonts w:ascii="Times New Roman" w:eastAsia="標楷體" w:hAnsi="Times New Roman" w:cs="Times New Roman" w:hint="eastAsia"/>
          <w:sz w:val="32"/>
          <w:szCs w:val="32"/>
        </w:rPr>
        <w:t>，法務部</w:t>
      </w:r>
      <w:r>
        <w:rPr>
          <w:rFonts w:ascii="Times New Roman" w:eastAsia="標楷體" w:hAnsi="Times New Roman" w:cs="Times New Roman" w:hint="eastAsia"/>
          <w:sz w:val="32"/>
          <w:szCs w:val="32"/>
        </w:rPr>
        <w:t>會處理訓練和</w:t>
      </w:r>
      <w:r w:rsidRPr="00463125">
        <w:rPr>
          <w:rFonts w:ascii="Times New Roman" w:eastAsia="標楷體" w:hAnsi="Times New Roman" w:cs="Times New Roman" w:hint="eastAsia"/>
          <w:sz w:val="32"/>
          <w:szCs w:val="32"/>
        </w:rPr>
        <w:t>規劃，</w:t>
      </w:r>
      <w:r>
        <w:rPr>
          <w:rFonts w:ascii="Times New Roman" w:eastAsia="標楷體" w:hAnsi="Times New Roman" w:cs="Times New Roman" w:hint="eastAsia"/>
          <w:sz w:val="32"/>
          <w:szCs w:val="32"/>
        </w:rPr>
        <w:t>但地點還在找。現在約有</w:t>
      </w:r>
      <w:r>
        <w:rPr>
          <w:rFonts w:ascii="Times New Roman" w:eastAsia="標楷體" w:hAnsi="Times New Roman" w:cs="Times New Roman" w:hint="eastAsia"/>
          <w:sz w:val="32"/>
          <w:szCs w:val="32"/>
        </w:rPr>
        <w:t>202</w:t>
      </w:r>
      <w:r>
        <w:rPr>
          <w:rFonts w:ascii="Times New Roman" w:eastAsia="標楷體" w:hAnsi="Times New Roman" w:cs="Times New Roman" w:hint="eastAsia"/>
          <w:sz w:val="32"/>
          <w:szCs w:val="32"/>
        </w:rPr>
        <w:t>位個案分散在各醫院，有</w:t>
      </w:r>
      <w:r w:rsidRPr="00463125">
        <w:rPr>
          <w:rFonts w:ascii="Times New Roman" w:eastAsia="標楷體" w:hAnsi="Times New Roman" w:cs="Times New Roman" w:hint="eastAsia"/>
          <w:sz w:val="32"/>
          <w:szCs w:val="32"/>
        </w:rPr>
        <w:t>精神疾病</w:t>
      </w:r>
      <w:r>
        <w:rPr>
          <w:rFonts w:ascii="Times New Roman" w:eastAsia="標楷體" w:hAnsi="Times New Roman" w:cs="Times New Roman" w:hint="eastAsia"/>
          <w:sz w:val="32"/>
          <w:szCs w:val="32"/>
        </w:rPr>
        <w:t>、暴力</w:t>
      </w:r>
      <w:r w:rsidRPr="00463125">
        <w:rPr>
          <w:rFonts w:ascii="Times New Roman" w:eastAsia="標楷體" w:hAnsi="Times New Roman" w:cs="Times New Roman" w:hint="eastAsia"/>
          <w:sz w:val="32"/>
          <w:szCs w:val="32"/>
        </w:rPr>
        <w:t>型</w:t>
      </w:r>
      <w:r>
        <w:rPr>
          <w:rFonts w:ascii="Times New Roman" w:eastAsia="標楷體" w:hAnsi="Times New Roman" w:cs="Times New Roman" w:hint="eastAsia"/>
          <w:sz w:val="32"/>
          <w:szCs w:val="32"/>
        </w:rPr>
        <w:t>或反社</w:t>
      </w:r>
      <w:r>
        <w:rPr>
          <w:rFonts w:ascii="Times New Roman" w:eastAsia="標楷體" w:hAnsi="Times New Roman" w:cs="Times New Roman" w:hint="eastAsia"/>
          <w:sz w:val="32"/>
          <w:szCs w:val="32"/>
        </w:rPr>
        <w:lastRenderedPageBreak/>
        <w:t>會等類型的個案，比較有治安問題的仍然要放在</w:t>
      </w:r>
      <w:r w:rsidRPr="00463125">
        <w:rPr>
          <w:rFonts w:ascii="Times New Roman" w:eastAsia="標楷體" w:hAnsi="Times New Roman" w:cs="Times New Roman" w:hint="eastAsia"/>
          <w:sz w:val="32"/>
          <w:szCs w:val="32"/>
        </w:rPr>
        <w:t>醫療機構</w:t>
      </w:r>
      <w:r>
        <w:rPr>
          <w:rFonts w:ascii="Times New Roman" w:eastAsia="標楷體" w:hAnsi="Times New Roman" w:cs="Times New Roman" w:hint="eastAsia"/>
          <w:sz w:val="32"/>
          <w:szCs w:val="32"/>
        </w:rPr>
        <w:t>治療，貿然放在社區恐會引起社會治安的重大疑慮。而</w:t>
      </w:r>
      <w:r w:rsidRPr="00463125">
        <w:rPr>
          <w:rFonts w:ascii="Times New Roman" w:eastAsia="標楷體" w:hAnsi="Times New Roman" w:cs="Times New Roman" w:hint="eastAsia"/>
          <w:sz w:val="32"/>
          <w:szCs w:val="32"/>
        </w:rPr>
        <w:t>司法精神醫院</w:t>
      </w:r>
      <w:r>
        <w:rPr>
          <w:rFonts w:ascii="Times New Roman" w:eastAsia="標楷體" w:hAnsi="Times New Roman" w:cs="Times New Roman" w:hint="eastAsia"/>
          <w:sz w:val="32"/>
          <w:szCs w:val="32"/>
        </w:rPr>
        <w:t>初步</w:t>
      </w:r>
      <w:r w:rsidRPr="00463125">
        <w:rPr>
          <w:rFonts w:ascii="Times New Roman" w:eastAsia="標楷體" w:hAnsi="Times New Roman" w:cs="Times New Roman" w:hint="eastAsia"/>
          <w:sz w:val="32"/>
          <w:szCs w:val="32"/>
        </w:rPr>
        <w:t>構想是</w:t>
      </w:r>
      <w:r>
        <w:rPr>
          <w:rFonts w:ascii="Times New Roman" w:eastAsia="標楷體" w:hAnsi="Times New Roman" w:cs="Times New Roman" w:hint="eastAsia"/>
          <w:sz w:val="32"/>
          <w:szCs w:val="32"/>
        </w:rPr>
        <w:t>先從監護處分開始，如有餘額，才</w:t>
      </w:r>
      <w:proofErr w:type="gramStart"/>
      <w:r>
        <w:rPr>
          <w:rFonts w:ascii="Times New Roman" w:eastAsia="標楷體" w:hAnsi="Times New Roman" w:cs="Times New Roman" w:hint="eastAsia"/>
          <w:sz w:val="32"/>
          <w:szCs w:val="32"/>
        </w:rPr>
        <w:t>會收刑後</w:t>
      </w:r>
      <w:proofErr w:type="gramEnd"/>
      <w:r>
        <w:rPr>
          <w:rFonts w:ascii="Times New Roman" w:eastAsia="標楷體" w:hAnsi="Times New Roman" w:cs="Times New Roman" w:hint="eastAsia"/>
          <w:sz w:val="32"/>
          <w:szCs w:val="32"/>
        </w:rPr>
        <w:t>強制治療受處分人，</w:t>
      </w:r>
      <w:r w:rsidRPr="00463125">
        <w:rPr>
          <w:rFonts w:ascii="Times New Roman" w:eastAsia="標楷體" w:hAnsi="Times New Roman" w:cs="Times New Roman" w:hint="eastAsia"/>
          <w:sz w:val="32"/>
          <w:szCs w:val="32"/>
        </w:rPr>
        <w:t>我們</w:t>
      </w:r>
      <w:r>
        <w:rPr>
          <w:rFonts w:ascii="Times New Roman" w:eastAsia="標楷體" w:hAnsi="Times New Roman" w:cs="Times New Roman" w:hint="eastAsia"/>
          <w:sz w:val="32"/>
          <w:szCs w:val="32"/>
        </w:rPr>
        <w:t>還在找合適的刑後強制治療處所</w:t>
      </w:r>
      <w:r w:rsidRPr="00463125">
        <w:rPr>
          <w:rFonts w:ascii="Times New Roman" w:eastAsia="標楷體" w:hAnsi="Times New Roman" w:cs="Times New Roman" w:hint="eastAsia"/>
          <w:sz w:val="32"/>
          <w:szCs w:val="32"/>
        </w:rPr>
        <w:t>，</w:t>
      </w:r>
      <w:r>
        <w:rPr>
          <w:rFonts w:ascii="Times New Roman" w:eastAsia="標楷體" w:hAnsi="Times New Roman" w:cs="Times New Roman" w:hint="eastAsia"/>
          <w:sz w:val="32"/>
          <w:szCs w:val="32"/>
        </w:rPr>
        <w:t>希望委員體諒並多予支持</w:t>
      </w:r>
      <w:r w:rsidRPr="00463125">
        <w:rPr>
          <w:rFonts w:ascii="Times New Roman" w:eastAsia="標楷體" w:hAnsi="Times New Roman" w:cs="Times New Roman" w:hint="eastAsia"/>
          <w:sz w:val="32"/>
          <w:szCs w:val="32"/>
        </w:rPr>
        <w:t>。</w:t>
      </w:r>
    </w:p>
    <w:p w:rsidR="00245813" w:rsidRDefault="003678A6" w:rsidP="003678A6">
      <w:pPr>
        <w:pStyle w:val="a7"/>
        <w:numPr>
          <w:ilvl w:val="0"/>
          <w:numId w:val="4"/>
        </w:numPr>
        <w:tabs>
          <w:tab w:val="left" w:pos="709"/>
        </w:tabs>
        <w:spacing w:line="480" w:lineRule="exact"/>
        <w:ind w:leftChars="0" w:rightChars="-142" w:right="-341"/>
        <w:jc w:val="both"/>
        <w:rPr>
          <w:rFonts w:ascii="Times New Roman" w:eastAsia="標楷體" w:hAnsi="Times New Roman" w:cs="Times New Roman"/>
          <w:b/>
          <w:sz w:val="32"/>
          <w:szCs w:val="32"/>
        </w:rPr>
      </w:pPr>
      <w:r w:rsidRPr="009B7978">
        <w:rPr>
          <w:rFonts w:ascii="Times New Roman" w:eastAsia="標楷體" w:hAnsi="Times New Roman" w:cs="Times New Roman"/>
          <w:b/>
          <w:sz w:val="32"/>
          <w:szCs w:val="32"/>
        </w:rPr>
        <w:t>散會：下午</w:t>
      </w:r>
      <w:r w:rsidRPr="009B7978">
        <w:rPr>
          <w:rFonts w:ascii="Times New Roman" w:eastAsia="標楷體" w:hAnsi="Times New Roman" w:cs="Times New Roman"/>
          <w:b/>
          <w:sz w:val="32"/>
          <w:szCs w:val="32"/>
        </w:rPr>
        <w:t>3</w:t>
      </w:r>
      <w:r w:rsidRPr="009B7978">
        <w:rPr>
          <w:rFonts w:ascii="Times New Roman" w:eastAsia="標楷體" w:hAnsi="Times New Roman" w:cs="Times New Roman"/>
          <w:b/>
          <w:sz w:val="32"/>
          <w:szCs w:val="32"/>
        </w:rPr>
        <w:t>時</w:t>
      </w:r>
      <w:r w:rsidRPr="009B7978">
        <w:rPr>
          <w:rFonts w:ascii="Times New Roman" w:eastAsia="標楷體" w:hAnsi="Times New Roman" w:cs="Times New Roman"/>
          <w:b/>
          <w:sz w:val="32"/>
          <w:szCs w:val="32"/>
        </w:rPr>
        <w:t>30</w:t>
      </w:r>
      <w:r w:rsidRPr="009B7978">
        <w:rPr>
          <w:rFonts w:ascii="Times New Roman" w:eastAsia="標楷體" w:hAnsi="Times New Roman" w:cs="Times New Roman"/>
          <w:b/>
          <w:sz w:val="32"/>
          <w:szCs w:val="32"/>
        </w:rPr>
        <w:t>。</w:t>
      </w:r>
    </w:p>
    <w:p w:rsidR="00245813" w:rsidRPr="00245813" w:rsidRDefault="00245813" w:rsidP="00245813">
      <w:pPr>
        <w:widowControl/>
        <w:rPr>
          <w:rFonts w:ascii="Times New Roman" w:eastAsia="標楷體" w:hAnsi="Times New Roman" w:cs="Times New Roman"/>
          <w:b/>
          <w:sz w:val="32"/>
          <w:szCs w:val="32"/>
        </w:rPr>
      </w:pPr>
      <w:r>
        <w:rPr>
          <w:rFonts w:ascii="Times New Roman" w:eastAsia="標楷體" w:hAnsi="Times New Roman" w:cs="Times New Roman"/>
          <w:b/>
          <w:sz w:val="32"/>
          <w:szCs w:val="32"/>
        </w:rPr>
        <w:br w:type="page"/>
      </w:r>
    </w:p>
    <w:p w:rsidR="00245813" w:rsidRDefault="00245813" w:rsidP="00245813">
      <w:pPr>
        <w:pStyle w:val="Default"/>
        <w:jc w:val="center"/>
        <w:rPr>
          <w:rFonts w:ascii="標楷體" w:eastAsia="標楷體" w:cs="標楷體"/>
          <w:color w:val="auto"/>
          <w:sz w:val="36"/>
          <w:szCs w:val="36"/>
        </w:rPr>
      </w:pPr>
      <w:bookmarkStart w:id="2" w:name="大肚山莊"/>
      <w:r>
        <w:rPr>
          <w:rFonts w:ascii="標楷體" w:eastAsia="標楷體" w:cs="標楷體" w:hint="eastAsia"/>
          <w:color w:val="auto"/>
          <w:sz w:val="36"/>
          <w:szCs w:val="36"/>
        </w:rPr>
        <w:lastRenderedPageBreak/>
        <w:t>立法院司法及法制委員會</w:t>
      </w:r>
    </w:p>
    <w:p w:rsidR="00245813" w:rsidRDefault="00245813" w:rsidP="00245813">
      <w:pPr>
        <w:pStyle w:val="Default"/>
        <w:jc w:val="center"/>
        <w:rPr>
          <w:rFonts w:ascii="標楷體" w:eastAsia="標楷體" w:cs="標楷體"/>
          <w:color w:val="auto"/>
          <w:sz w:val="36"/>
          <w:szCs w:val="36"/>
        </w:rPr>
      </w:pPr>
      <w:r>
        <w:rPr>
          <w:rFonts w:ascii="標楷體" w:eastAsia="標楷體" w:cs="標楷體" w:hint="eastAsia"/>
          <w:color w:val="auto"/>
          <w:sz w:val="36"/>
          <w:szCs w:val="36"/>
        </w:rPr>
        <w:t>考察衛生福利部草屯療養院附設大肚山莊</w:t>
      </w:r>
    </w:p>
    <w:p w:rsidR="00245813" w:rsidRDefault="00245813" w:rsidP="00245813">
      <w:pPr>
        <w:pStyle w:val="Default"/>
        <w:jc w:val="center"/>
        <w:rPr>
          <w:rFonts w:ascii="標楷體" w:eastAsia="標楷體" w:cs="標楷體"/>
          <w:color w:val="auto"/>
          <w:sz w:val="36"/>
          <w:szCs w:val="36"/>
        </w:rPr>
      </w:pPr>
      <w:r>
        <w:rPr>
          <w:rFonts w:ascii="標楷體" w:eastAsia="標楷體" w:cs="標楷體" w:hint="eastAsia"/>
          <w:color w:val="auto"/>
          <w:sz w:val="36"/>
          <w:szCs w:val="36"/>
        </w:rPr>
        <w:t>性侵害強制治療業務概況紀錄</w:t>
      </w:r>
      <w:bookmarkEnd w:id="2"/>
    </w:p>
    <w:p w:rsidR="00245813" w:rsidRDefault="00245813" w:rsidP="00245813">
      <w:pPr>
        <w:pStyle w:val="Default"/>
        <w:rPr>
          <w:rFonts w:ascii="標楷體" w:eastAsia="標楷體" w:hAnsi="Arial" w:cs="標楷體"/>
          <w:color w:val="auto"/>
          <w:sz w:val="28"/>
          <w:szCs w:val="28"/>
        </w:rPr>
      </w:pPr>
      <w:r>
        <w:rPr>
          <w:rFonts w:ascii="標楷體" w:eastAsia="標楷體" w:cs="標楷體" w:hint="eastAsia"/>
          <w:color w:val="auto"/>
          <w:sz w:val="28"/>
          <w:szCs w:val="28"/>
        </w:rPr>
        <w:t>壹、時間：</w:t>
      </w:r>
      <w:r>
        <w:rPr>
          <w:rFonts w:ascii="Arial" w:eastAsia="標楷體" w:hAnsi="Arial" w:cs="Arial"/>
          <w:color w:val="auto"/>
          <w:sz w:val="28"/>
          <w:szCs w:val="28"/>
        </w:rPr>
        <w:t>110</w:t>
      </w:r>
      <w:r>
        <w:rPr>
          <w:rFonts w:ascii="標楷體" w:eastAsia="標楷體" w:hAnsi="Arial" w:cs="標楷體" w:hint="eastAsia"/>
          <w:color w:val="auto"/>
          <w:sz w:val="28"/>
          <w:szCs w:val="28"/>
        </w:rPr>
        <w:t>年</w:t>
      </w:r>
      <w:r>
        <w:rPr>
          <w:rFonts w:ascii="Arial" w:eastAsia="標楷體" w:hAnsi="Arial" w:cs="Arial"/>
          <w:color w:val="auto"/>
          <w:sz w:val="28"/>
          <w:szCs w:val="28"/>
        </w:rPr>
        <w:t>3</w:t>
      </w:r>
      <w:r>
        <w:rPr>
          <w:rFonts w:ascii="標楷體" w:eastAsia="標楷體" w:hAnsi="Arial" w:cs="標楷體" w:hint="eastAsia"/>
          <w:color w:val="auto"/>
          <w:sz w:val="28"/>
          <w:szCs w:val="28"/>
        </w:rPr>
        <w:t>月</w:t>
      </w:r>
      <w:r>
        <w:rPr>
          <w:rFonts w:ascii="Arial" w:eastAsia="標楷體" w:hAnsi="Arial" w:cs="Arial"/>
          <w:color w:val="auto"/>
          <w:sz w:val="28"/>
          <w:szCs w:val="28"/>
        </w:rPr>
        <w:t>17</w:t>
      </w:r>
      <w:r>
        <w:rPr>
          <w:rFonts w:ascii="標楷體" w:eastAsia="標楷體" w:hAnsi="Arial" w:cs="標楷體" w:hint="eastAsia"/>
          <w:color w:val="auto"/>
          <w:sz w:val="28"/>
          <w:szCs w:val="28"/>
        </w:rPr>
        <w:t>日（星期三）上午</w:t>
      </w:r>
      <w:r>
        <w:rPr>
          <w:rFonts w:ascii="Arial" w:eastAsia="標楷體" w:hAnsi="Arial" w:cs="Arial"/>
          <w:color w:val="auto"/>
          <w:sz w:val="28"/>
          <w:szCs w:val="28"/>
        </w:rPr>
        <w:t>9</w:t>
      </w:r>
      <w:r>
        <w:rPr>
          <w:rFonts w:ascii="標楷體" w:eastAsia="標楷體" w:hAnsi="Arial" w:cs="標楷體" w:hint="eastAsia"/>
          <w:color w:val="auto"/>
          <w:sz w:val="28"/>
          <w:szCs w:val="28"/>
        </w:rPr>
        <w:t>時</w:t>
      </w:r>
      <w:r>
        <w:rPr>
          <w:rFonts w:ascii="Arial" w:eastAsia="標楷體" w:hAnsi="Arial" w:cs="Arial"/>
          <w:color w:val="auto"/>
          <w:sz w:val="28"/>
          <w:szCs w:val="28"/>
        </w:rPr>
        <w:t>45</w:t>
      </w:r>
      <w:r>
        <w:rPr>
          <w:rFonts w:ascii="標楷體" w:eastAsia="標楷體" w:hAnsi="Arial" w:cs="標楷體" w:hint="eastAsia"/>
          <w:color w:val="auto"/>
          <w:sz w:val="28"/>
          <w:szCs w:val="28"/>
        </w:rPr>
        <w:t>分</w:t>
      </w:r>
      <w:r>
        <w:rPr>
          <w:rFonts w:ascii="標楷體" w:eastAsia="標楷體" w:hAnsi="Arial" w:cs="標楷體"/>
          <w:color w:val="auto"/>
          <w:sz w:val="28"/>
          <w:szCs w:val="28"/>
        </w:rPr>
        <w:t xml:space="preserve"> </w:t>
      </w:r>
    </w:p>
    <w:p w:rsidR="00245813" w:rsidRDefault="00245813" w:rsidP="00245813">
      <w:pPr>
        <w:pStyle w:val="Default"/>
        <w:rPr>
          <w:rFonts w:ascii="標楷體" w:eastAsia="標楷體" w:hAnsi="Arial" w:cs="標楷體"/>
          <w:color w:val="auto"/>
          <w:sz w:val="28"/>
          <w:szCs w:val="28"/>
        </w:rPr>
      </w:pPr>
      <w:r>
        <w:rPr>
          <w:rFonts w:ascii="標楷體" w:eastAsia="標楷體" w:hAnsi="Arial" w:cs="標楷體" w:hint="eastAsia"/>
          <w:color w:val="auto"/>
          <w:sz w:val="28"/>
          <w:szCs w:val="28"/>
        </w:rPr>
        <w:t>貳、地點：法務部矯正署</w:t>
      </w:r>
      <w:proofErr w:type="gramStart"/>
      <w:r>
        <w:rPr>
          <w:rFonts w:ascii="標楷體" w:eastAsia="標楷體" w:hAnsi="Arial" w:cs="標楷體" w:hint="eastAsia"/>
          <w:color w:val="auto"/>
          <w:sz w:val="28"/>
          <w:szCs w:val="28"/>
        </w:rPr>
        <w:t>臺</w:t>
      </w:r>
      <w:proofErr w:type="gramEnd"/>
      <w:r>
        <w:rPr>
          <w:rFonts w:ascii="標楷體" w:eastAsia="標楷體" w:hAnsi="Arial" w:cs="標楷體" w:hint="eastAsia"/>
          <w:color w:val="auto"/>
          <w:sz w:val="28"/>
          <w:szCs w:val="28"/>
        </w:rPr>
        <w:t>中監獄矯正教育館</w:t>
      </w:r>
      <w:r>
        <w:rPr>
          <w:rFonts w:ascii="標楷體" w:eastAsia="標楷體" w:hAnsi="Arial" w:cs="標楷體"/>
          <w:color w:val="auto"/>
          <w:sz w:val="28"/>
          <w:szCs w:val="28"/>
        </w:rPr>
        <w:t xml:space="preserve"> </w:t>
      </w:r>
    </w:p>
    <w:p w:rsidR="00245813" w:rsidRDefault="00245813" w:rsidP="00245813">
      <w:pPr>
        <w:pStyle w:val="Default"/>
        <w:rPr>
          <w:rFonts w:ascii="標楷體" w:eastAsia="標楷體" w:hAnsi="Arial" w:cs="標楷體"/>
          <w:color w:val="auto"/>
          <w:sz w:val="28"/>
          <w:szCs w:val="28"/>
        </w:rPr>
      </w:pPr>
      <w:r>
        <w:rPr>
          <w:rFonts w:ascii="標楷體" w:eastAsia="標楷體" w:hAnsi="Arial" w:cs="標楷體" w:hint="eastAsia"/>
          <w:color w:val="auto"/>
          <w:sz w:val="28"/>
          <w:szCs w:val="28"/>
        </w:rPr>
        <w:t>參、召集人：立法院葉毓蘭委員</w:t>
      </w:r>
      <w:r>
        <w:rPr>
          <w:rFonts w:ascii="標楷體" w:eastAsia="標楷體" w:hAnsi="Arial" w:cs="標楷體"/>
          <w:color w:val="auto"/>
          <w:sz w:val="28"/>
          <w:szCs w:val="28"/>
        </w:rPr>
        <w:t xml:space="preserve"> </w:t>
      </w:r>
    </w:p>
    <w:p w:rsidR="00245813" w:rsidRDefault="00245813" w:rsidP="00245813">
      <w:pPr>
        <w:pStyle w:val="Default"/>
        <w:rPr>
          <w:rFonts w:ascii="標楷體" w:eastAsia="標楷體" w:hAnsi="Arial" w:cs="標楷體"/>
          <w:color w:val="auto"/>
          <w:sz w:val="28"/>
          <w:szCs w:val="28"/>
        </w:rPr>
      </w:pPr>
      <w:r>
        <w:rPr>
          <w:rFonts w:ascii="標楷體" w:eastAsia="標楷體" w:hAnsi="Arial" w:cs="標楷體" w:hint="eastAsia"/>
          <w:color w:val="auto"/>
          <w:sz w:val="28"/>
          <w:szCs w:val="28"/>
        </w:rPr>
        <w:t>肆、簡報：（略）</w:t>
      </w:r>
      <w:r>
        <w:rPr>
          <w:rFonts w:ascii="標楷體" w:eastAsia="標楷體" w:hAnsi="Arial" w:cs="標楷體"/>
          <w:color w:val="auto"/>
          <w:sz w:val="28"/>
          <w:szCs w:val="28"/>
        </w:rPr>
        <w:t xml:space="preserve"> </w:t>
      </w:r>
    </w:p>
    <w:p w:rsidR="00245813" w:rsidRDefault="00245813" w:rsidP="00245813">
      <w:pPr>
        <w:pStyle w:val="Default"/>
        <w:rPr>
          <w:rFonts w:ascii="標楷體" w:eastAsia="標楷體" w:hAnsi="Arial" w:cs="標楷體"/>
          <w:color w:val="auto"/>
          <w:sz w:val="28"/>
          <w:szCs w:val="28"/>
        </w:rPr>
      </w:pPr>
      <w:r>
        <w:rPr>
          <w:rFonts w:ascii="標楷體" w:eastAsia="標楷體" w:hAnsi="Arial" w:cs="標楷體" w:hint="eastAsia"/>
          <w:color w:val="auto"/>
          <w:sz w:val="28"/>
          <w:szCs w:val="28"/>
        </w:rPr>
        <w:t>一、衛生福利部草屯療養院藍祚鴻院長。</w:t>
      </w:r>
      <w:r>
        <w:rPr>
          <w:rFonts w:ascii="標楷體" w:eastAsia="標楷體" w:hAnsi="Arial" w:cs="標楷體"/>
          <w:color w:val="auto"/>
          <w:sz w:val="28"/>
          <w:szCs w:val="28"/>
        </w:rPr>
        <w:t xml:space="preserve"> </w:t>
      </w:r>
    </w:p>
    <w:p w:rsidR="00245813" w:rsidRDefault="00245813" w:rsidP="00245813">
      <w:pPr>
        <w:pStyle w:val="Default"/>
        <w:rPr>
          <w:rFonts w:ascii="標楷體" w:eastAsia="標楷體" w:hAnsi="Arial" w:cs="標楷體"/>
          <w:color w:val="auto"/>
          <w:sz w:val="28"/>
          <w:szCs w:val="28"/>
        </w:rPr>
      </w:pPr>
      <w:r>
        <w:rPr>
          <w:rFonts w:ascii="標楷體" w:eastAsia="標楷體" w:hAnsi="Arial" w:cs="標楷體" w:hint="eastAsia"/>
          <w:color w:val="auto"/>
          <w:sz w:val="28"/>
          <w:szCs w:val="28"/>
        </w:rPr>
        <w:t>二、法務部矯正署</w:t>
      </w:r>
      <w:proofErr w:type="gramStart"/>
      <w:r>
        <w:rPr>
          <w:rFonts w:ascii="標楷體" w:eastAsia="標楷體" w:hAnsi="Arial" w:cs="標楷體" w:hint="eastAsia"/>
          <w:color w:val="auto"/>
          <w:sz w:val="28"/>
          <w:szCs w:val="28"/>
        </w:rPr>
        <w:t>臺</w:t>
      </w:r>
      <w:proofErr w:type="gramEnd"/>
      <w:r>
        <w:rPr>
          <w:rFonts w:ascii="標楷體" w:eastAsia="標楷體" w:hAnsi="Arial" w:cs="標楷體" w:hint="eastAsia"/>
          <w:color w:val="auto"/>
          <w:sz w:val="28"/>
          <w:szCs w:val="28"/>
        </w:rPr>
        <w:t>中監獄林錦清典獄長。</w:t>
      </w:r>
      <w:r>
        <w:rPr>
          <w:rFonts w:ascii="標楷體" w:eastAsia="標楷體" w:hAnsi="Arial" w:cs="標楷體"/>
          <w:color w:val="auto"/>
          <w:sz w:val="28"/>
          <w:szCs w:val="28"/>
        </w:rPr>
        <w:t xml:space="preserve"> </w:t>
      </w:r>
    </w:p>
    <w:p w:rsidR="00245813" w:rsidRDefault="00245813" w:rsidP="00245813">
      <w:pPr>
        <w:pStyle w:val="Default"/>
        <w:rPr>
          <w:rFonts w:ascii="標楷體" w:eastAsia="標楷體" w:hAnsi="Arial" w:cs="標楷體"/>
          <w:color w:val="auto"/>
          <w:sz w:val="28"/>
          <w:szCs w:val="28"/>
        </w:rPr>
      </w:pPr>
      <w:r>
        <w:rPr>
          <w:rFonts w:ascii="標楷體" w:eastAsia="標楷體" w:hAnsi="Arial" w:cs="標楷體" w:hint="eastAsia"/>
          <w:color w:val="auto"/>
          <w:sz w:val="28"/>
          <w:szCs w:val="28"/>
        </w:rPr>
        <w:t>三、法務部矯正署</w:t>
      </w:r>
      <w:proofErr w:type="gramStart"/>
      <w:r>
        <w:rPr>
          <w:rFonts w:ascii="標楷體" w:eastAsia="標楷體" w:hAnsi="Arial" w:cs="標楷體" w:hint="eastAsia"/>
          <w:color w:val="auto"/>
          <w:sz w:val="28"/>
          <w:szCs w:val="28"/>
        </w:rPr>
        <w:t>臺</w:t>
      </w:r>
      <w:proofErr w:type="gramEnd"/>
      <w:r>
        <w:rPr>
          <w:rFonts w:ascii="標楷體" w:eastAsia="標楷體" w:hAnsi="Arial" w:cs="標楷體" w:hint="eastAsia"/>
          <w:color w:val="auto"/>
          <w:sz w:val="28"/>
          <w:szCs w:val="28"/>
        </w:rPr>
        <w:t>中女子監獄劉明彰典獄長。</w:t>
      </w:r>
      <w:r>
        <w:rPr>
          <w:rFonts w:ascii="標楷體" w:eastAsia="標楷體" w:hAnsi="Arial" w:cs="標楷體"/>
          <w:color w:val="auto"/>
          <w:sz w:val="28"/>
          <w:szCs w:val="28"/>
        </w:rPr>
        <w:t xml:space="preserve"> </w:t>
      </w:r>
    </w:p>
    <w:p w:rsidR="00245813" w:rsidRDefault="00245813" w:rsidP="00245813">
      <w:pPr>
        <w:pStyle w:val="Default"/>
        <w:rPr>
          <w:rFonts w:ascii="標楷體" w:eastAsia="標楷體" w:hAnsi="Arial" w:cs="標楷體"/>
          <w:color w:val="auto"/>
          <w:sz w:val="28"/>
          <w:szCs w:val="28"/>
        </w:rPr>
      </w:pPr>
      <w:r>
        <w:rPr>
          <w:rFonts w:ascii="標楷體" w:eastAsia="標楷體" w:hAnsi="Arial" w:cs="標楷體" w:hint="eastAsia"/>
          <w:color w:val="auto"/>
          <w:sz w:val="28"/>
          <w:szCs w:val="28"/>
        </w:rPr>
        <w:t>四、法務部矯正署</w:t>
      </w:r>
      <w:proofErr w:type="gramStart"/>
      <w:r>
        <w:rPr>
          <w:rFonts w:ascii="標楷體" w:eastAsia="標楷體" w:hAnsi="Arial" w:cs="標楷體" w:hint="eastAsia"/>
          <w:color w:val="auto"/>
          <w:sz w:val="28"/>
          <w:szCs w:val="28"/>
        </w:rPr>
        <w:t>臺</w:t>
      </w:r>
      <w:proofErr w:type="gramEnd"/>
      <w:r>
        <w:rPr>
          <w:rFonts w:ascii="標楷體" w:eastAsia="標楷體" w:hAnsi="Arial" w:cs="標楷體" w:hint="eastAsia"/>
          <w:color w:val="auto"/>
          <w:sz w:val="28"/>
          <w:szCs w:val="28"/>
        </w:rPr>
        <w:t>中看守所蘇慶榮所長。</w:t>
      </w:r>
      <w:r>
        <w:rPr>
          <w:rFonts w:ascii="標楷體" w:eastAsia="標楷體" w:hAnsi="Arial" w:cs="標楷體"/>
          <w:color w:val="auto"/>
          <w:sz w:val="28"/>
          <w:szCs w:val="28"/>
        </w:rPr>
        <w:t xml:space="preserve"> </w:t>
      </w:r>
    </w:p>
    <w:p w:rsidR="00245813" w:rsidRDefault="00245813" w:rsidP="00245813">
      <w:pPr>
        <w:pStyle w:val="Default"/>
        <w:rPr>
          <w:rFonts w:ascii="標楷體" w:eastAsia="標楷體" w:hAnsi="Arial" w:cs="標楷體"/>
          <w:color w:val="auto"/>
          <w:sz w:val="28"/>
          <w:szCs w:val="28"/>
        </w:rPr>
      </w:pPr>
      <w:r>
        <w:rPr>
          <w:rFonts w:ascii="標楷體" w:eastAsia="標楷體" w:hAnsi="Arial" w:cs="標楷體" w:hint="eastAsia"/>
          <w:color w:val="auto"/>
          <w:sz w:val="28"/>
          <w:szCs w:val="28"/>
        </w:rPr>
        <w:t>伍、討論與交流：</w:t>
      </w:r>
      <w:r>
        <w:rPr>
          <w:rFonts w:ascii="標楷體" w:eastAsia="標楷體" w:hAnsi="Arial" w:cs="標楷體"/>
          <w:color w:val="auto"/>
          <w:sz w:val="28"/>
          <w:szCs w:val="28"/>
        </w:rPr>
        <w:t xml:space="preserve"> </w:t>
      </w:r>
    </w:p>
    <w:p w:rsidR="00245813" w:rsidRDefault="00245813" w:rsidP="00245813">
      <w:pPr>
        <w:pStyle w:val="Default"/>
        <w:rPr>
          <w:rFonts w:ascii="標楷體" w:eastAsia="標楷體" w:hAnsi="Arial" w:cs="標楷體"/>
          <w:color w:val="auto"/>
          <w:sz w:val="28"/>
          <w:szCs w:val="28"/>
        </w:rPr>
      </w:pPr>
      <w:r>
        <w:rPr>
          <w:rFonts w:ascii="標楷體" w:eastAsia="標楷體" w:hAnsi="Arial" w:cs="標楷體" w:hint="eastAsia"/>
          <w:color w:val="auto"/>
          <w:sz w:val="28"/>
          <w:szCs w:val="28"/>
        </w:rPr>
        <w:t>一、立法院葉毓蘭委員：</w:t>
      </w:r>
      <w:r>
        <w:rPr>
          <w:rFonts w:ascii="標楷體" w:eastAsia="標楷體" w:hAnsi="Arial" w:cs="標楷體"/>
          <w:color w:val="auto"/>
          <w:sz w:val="28"/>
          <w:szCs w:val="28"/>
        </w:rPr>
        <w:t xml:space="preserve"> </w:t>
      </w:r>
    </w:p>
    <w:p w:rsidR="00245813" w:rsidRDefault="00245813" w:rsidP="00245813">
      <w:pPr>
        <w:pStyle w:val="Default"/>
        <w:rPr>
          <w:rFonts w:ascii="標楷體" w:eastAsia="標楷體" w:hAnsi="Arial" w:cs="標楷體"/>
          <w:color w:val="auto"/>
          <w:sz w:val="28"/>
          <w:szCs w:val="28"/>
        </w:rPr>
      </w:pPr>
      <w:r>
        <w:rPr>
          <w:rFonts w:ascii="標楷體" w:eastAsia="標楷體" w:hAnsi="Arial" w:cs="標楷體" w:hint="eastAsia"/>
          <w:color w:val="auto"/>
          <w:sz w:val="28"/>
          <w:szCs w:val="28"/>
        </w:rPr>
        <w:t>（一）目前草屯療養院附設大肚山莊（以下簡稱大肚山莊）平均每人月收治費用為</w:t>
      </w:r>
      <w:r>
        <w:rPr>
          <w:rFonts w:ascii="Arial" w:eastAsia="標楷體" w:hAnsi="Arial" w:cs="Arial"/>
          <w:color w:val="auto"/>
          <w:sz w:val="28"/>
          <w:szCs w:val="28"/>
        </w:rPr>
        <w:t>13</w:t>
      </w:r>
      <w:r>
        <w:rPr>
          <w:rFonts w:ascii="標楷體" w:eastAsia="標楷體" w:hAnsi="Arial" w:cs="標楷體" w:hint="eastAsia"/>
          <w:color w:val="auto"/>
          <w:sz w:val="28"/>
          <w:szCs w:val="28"/>
        </w:rPr>
        <w:t>萬元，未來司法精神醫院每人月所需收治費用，經估算亦約需</w:t>
      </w:r>
      <w:r>
        <w:rPr>
          <w:rFonts w:ascii="Arial" w:eastAsia="標楷體" w:hAnsi="Arial" w:cs="Arial"/>
          <w:color w:val="auto"/>
          <w:sz w:val="28"/>
          <w:szCs w:val="28"/>
        </w:rPr>
        <w:t>16</w:t>
      </w:r>
      <w:r>
        <w:rPr>
          <w:rFonts w:ascii="標楷體" w:eastAsia="標楷體" w:hAnsi="Arial" w:cs="標楷體" w:hint="eastAsia"/>
          <w:color w:val="auto"/>
          <w:sz w:val="28"/>
          <w:szCs w:val="28"/>
        </w:rPr>
        <w:t>萬元，但</w:t>
      </w:r>
      <w:proofErr w:type="gramStart"/>
      <w:r>
        <w:rPr>
          <w:rFonts w:ascii="標楷體" w:eastAsia="標楷體" w:hAnsi="Arial" w:cs="標楷體" w:hint="eastAsia"/>
          <w:color w:val="auto"/>
          <w:sz w:val="28"/>
          <w:szCs w:val="28"/>
        </w:rPr>
        <w:t>臺</w:t>
      </w:r>
      <w:proofErr w:type="gramEnd"/>
      <w:r>
        <w:rPr>
          <w:rFonts w:ascii="標楷體" w:eastAsia="標楷體" w:hAnsi="Arial" w:cs="標楷體" w:hint="eastAsia"/>
          <w:color w:val="auto"/>
          <w:sz w:val="28"/>
          <w:szCs w:val="28"/>
        </w:rPr>
        <w:t>中監獄附設培德醫院（以下簡稱培德醫院）平均每人月收治費用僅有</w:t>
      </w:r>
      <w:r>
        <w:rPr>
          <w:rFonts w:ascii="Arial" w:eastAsia="標楷體" w:hAnsi="Arial" w:cs="Arial"/>
          <w:color w:val="auto"/>
          <w:sz w:val="28"/>
          <w:szCs w:val="28"/>
        </w:rPr>
        <w:t>4,000</w:t>
      </w:r>
      <w:r>
        <w:rPr>
          <w:rFonts w:ascii="標楷體" w:eastAsia="標楷體" w:hAnsi="Arial" w:cs="標楷體" w:hint="eastAsia"/>
          <w:color w:val="auto"/>
          <w:sz w:val="28"/>
          <w:szCs w:val="28"/>
        </w:rPr>
        <w:t>元。本席認為刑後強制治療受處分人適用法條雖不同，但收治費用不應有差別待遇。至少在專業治療方面，法務部應該積極爭取預算，請列入今日考察追蹤事項。</w:t>
      </w:r>
      <w:r>
        <w:rPr>
          <w:rFonts w:ascii="標楷體" w:eastAsia="標楷體" w:hAnsi="Arial" w:cs="標楷體"/>
          <w:color w:val="auto"/>
          <w:sz w:val="28"/>
          <w:szCs w:val="28"/>
        </w:rPr>
        <w:t xml:space="preserve"> </w:t>
      </w:r>
    </w:p>
    <w:p w:rsidR="00245813" w:rsidRDefault="00245813" w:rsidP="00245813">
      <w:pPr>
        <w:pStyle w:val="Default"/>
        <w:rPr>
          <w:rFonts w:ascii="標楷體" w:eastAsia="標楷體" w:hAnsi="Arial" w:cs="標楷體"/>
          <w:color w:val="auto"/>
          <w:sz w:val="28"/>
          <w:szCs w:val="28"/>
        </w:rPr>
      </w:pPr>
      <w:r>
        <w:rPr>
          <w:rFonts w:ascii="標楷體" w:eastAsia="標楷體" w:hAnsi="Arial" w:cs="標楷體" w:hint="eastAsia"/>
          <w:color w:val="auto"/>
          <w:sz w:val="28"/>
          <w:szCs w:val="28"/>
        </w:rPr>
        <w:lastRenderedPageBreak/>
        <w:t>（二）大肚山莊收治環境雖佳，但相對排擠</w:t>
      </w:r>
      <w:proofErr w:type="gramStart"/>
      <w:r>
        <w:rPr>
          <w:rFonts w:ascii="標楷體" w:eastAsia="標楷體" w:hAnsi="Arial" w:cs="標楷體" w:hint="eastAsia"/>
          <w:color w:val="auto"/>
          <w:sz w:val="28"/>
          <w:szCs w:val="28"/>
        </w:rPr>
        <w:t>臺</w:t>
      </w:r>
      <w:proofErr w:type="gramEnd"/>
      <w:r>
        <w:rPr>
          <w:rFonts w:ascii="標楷體" w:eastAsia="標楷體" w:hAnsi="Arial" w:cs="標楷體" w:hint="eastAsia"/>
          <w:color w:val="auto"/>
          <w:sz w:val="28"/>
          <w:szCs w:val="28"/>
        </w:rPr>
        <w:t>中監獄精神病療養區空間，造成其他矯正機關若有長期提供診療照護需求之合併精神病受刑人，無法轉送該專區收容。又大肚山莊租約已於去年</w:t>
      </w:r>
      <w:r>
        <w:rPr>
          <w:rFonts w:ascii="Arial" w:eastAsia="標楷體" w:hAnsi="Arial" w:cs="Arial"/>
          <w:color w:val="auto"/>
          <w:sz w:val="28"/>
          <w:szCs w:val="28"/>
        </w:rPr>
        <w:t>12</w:t>
      </w:r>
      <w:r>
        <w:rPr>
          <w:rFonts w:ascii="標楷體" w:eastAsia="標楷體" w:hAnsi="Arial" w:cs="標楷體" w:hint="eastAsia"/>
          <w:color w:val="auto"/>
          <w:sz w:val="28"/>
          <w:szCs w:val="28"/>
        </w:rPr>
        <w:t>月</w:t>
      </w:r>
      <w:r>
        <w:rPr>
          <w:rFonts w:ascii="Arial" w:eastAsia="標楷體" w:hAnsi="Arial" w:cs="Arial"/>
          <w:color w:val="auto"/>
          <w:sz w:val="28"/>
          <w:szCs w:val="28"/>
        </w:rPr>
        <w:t>31</w:t>
      </w:r>
      <w:r>
        <w:rPr>
          <w:rFonts w:ascii="標楷體" w:eastAsia="標楷體" w:hAnsi="Arial" w:cs="標楷體" w:hint="eastAsia"/>
          <w:color w:val="auto"/>
          <w:sz w:val="28"/>
          <w:szCs w:val="28"/>
        </w:rPr>
        <w:t>日到期，後續司法精神醫院如何承接大肚山莊個案，或是草屯療養院如何因應與後送是類個案，本席將持續追蹤。</w:t>
      </w:r>
      <w:r>
        <w:rPr>
          <w:rFonts w:ascii="標楷體" w:eastAsia="標楷體" w:hAnsi="Arial" w:cs="標楷體"/>
          <w:color w:val="auto"/>
          <w:sz w:val="28"/>
          <w:szCs w:val="28"/>
        </w:rPr>
        <w:t xml:space="preserve"> </w:t>
      </w:r>
    </w:p>
    <w:p w:rsidR="00245813" w:rsidRDefault="00245813" w:rsidP="00245813">
      <w:pPr>
        <w:pStyle w:val="Default"/>
        <w:rPr>
          <w:rFonts w:ascii="標楷體" w:eastAsia="標楷體" w:hAnsi="Arial" w:cs="標楷體"/>
          <w:color w:val="auto"/>
          <w:sz w:val="28"/>
          <w:szCs w:val="28"/>
        </w:rPr>
      </w:pPr>
      <w:r>
        <w:rPr>
          <w:rFonts w:ascii="標楷體" w:eastAsia="標楷體" w:hAnsi="Arial" w:cs="標楷體" w:hint="eastAsia"/>
          <w:color w:val="auto"/>
          <w:sz w:val="28"/>
          <w:szCs w:val="28"/>
        </w:rPr>
        <w:t>二、草屯療養院藍祚鴻院長：</w:t>
      </w:r>
      <w:r>
        <w:rPr>
          <w:rFonts w:ascii="標楷體" w:eastAsia="標楷體" w:hAnsi="Arial" w:cs="標楷體"/>
          <w:color w:val="auto"/>
          <w:sz w:val="28"/>
          <w:szCs w:val="28"/>
        </w:rPr>
        <w:t xml:space="preserve"> </w:t>
      </w:r>
    </w:p>
    <w:p w:rsidR="00245813" w:rsidRDefault="00245813" w:rsidP="00245813">
      <w:pPr>
        <w:pStyle w:val="Default"/>
        <w:rPr>
          <w:rFonts w:ascii="標楷體" w:eastAsia="標楷體" w:hAnsi="Arial" w:cs="標楷體"/>
          <w:color w:val="auto"/>
          <w:sz w:val="28"/>
          <w:szCs w:val="28"/>
        </w:rPr>
      </w:pPr>
      <w:r>
        <w:rPr>
          <w:rFonts w:ascii="標楷體" w:eastAsia="標楷體" w:hAnsi="Arial" w:cs="標楷體" w:hint="eastAsia"/>
          <w:color w:val="auto"/>
          <w:sz w:val="28"/>
          <w:szCs w:val="28"/>
        </w:rPr>
        <w:t>依據司法院大法官釋字第</w:t>
      </w:r>
      <w:r>
        <w:rPr>
          <w:rFonts w:ascii="Arial" w:eastAsia="標楷體" w:hAnsi="Arial" w:cs="Arial"/>
          <w:color w:val="auto"/>
          <w:sz w:val="28"/>
          <w:szCs w:val="28"/>
        </w:rPr>
        <w:t>799</w:t>
      </w:r>
      <w:r>
        <w:rPr>
          <w:rFonts w:ascii="標楷體" w:eastAsia="標楷體" w:hAnsi="Arial" w:cs="標楷體" w:hint="eastAsia"/>
          <w:color w:val="auto"/>
          <w:sz w:val="28"/>
          <w:szCs w:val="28"/>
        </w:rPr>
        <w:t>號解釋文，現行刑後強制治療處所設於</w:t>
      </w:r>
      <w:proofErr w:type="gramStart"/>
      <w:r>
        <w:rPr>
          <w:rFonts w:ascii="標楷體" w:eastAsia="標楷體" w:hAnsi="Arial" w:cs="標楷體" w:hint="eastAsia"/>
          <w:color w:val="auto"/>
          <w:sz w:val="28"/>
          <w:szCs w:val="28"/>
        </w:rPr>
        <w:t>臺</w:t>
      </w:r>
      <w:proofErr w:type="gramEnd"/>
      <w:r>
        <w:rPr>
          <w:rFonts w:ascii="標楷體" w:eastAsia="標楷體" w:hAnsi="Arial" w:cs="標楷體" w:hint="eastAsia"/>
          <w:color w:val="auto"/>
          <w:sz w:val="28"/>
          <w:szCs w:val="28"/>
        </w:rPr>
        <w:t>中監獄內，確實需予以遷出，惟</w:t>
      </w:r>
      <w:r>
        <w:rPr>
          <w:rFonts w:ascii="Arial" w:eastAsia="標楷體" w:hAnsi="Arial" w:cs="Arial"/>
          <w:color w:val="auto"/>
          <w:sz w:val="28"/>
          <w:szCs w:val="28"/>
        </w:rPr>
        <w:t>6</w:t>
      </w:r>
      <w:r>
        <w:rPr>
          <w:rFonts w:ascii="標楷體" w:eastAsia="標楷體" w:hAnsi="Arial" w:cs="標楷體" w:hint="eastAsia"/>
          <w:color w:val="auto"/>
          <w:sz w:val="28"/>
          <w:szCs w:val="28"/>
        </w:rPr>
        <w:t>月</w:t>
      </w:r>
      <w:r>
        <w:rPr>
          <w:rFonts w:ascii="Arial" w:eastAsia="標楷體" w:hAnsi="Arial" w:cs="Arial"/>
          <w:color w:val="auto"/>
          <w:sz w:val="28"/>
          <w:szCs w:val="28"/>
        </w:rPr>
        <w:t>30</w:t>
      </w:r>
      <w:r>
        <w:rPr>
          <w:rFonts w:ascii="標楷體" w:eastAsia="標楷體" w:hAnsi="Arial" w:cs="標楷體" w:hint="eastAsia"/>
          <w:color w:val="auto"/>
          <w:sz w:val="28"/>
          <w:szCs w:val="28"/>
        </w:rPr>
        <w:t>日前完成搬遷有其困難，宜</w:t>
      </w:r>
      <w:r>
        <w:rPr>
          <w:rFonts w:ascii="標楷體" w:eastAsia="標楷體" w:cs="標楷體" w:hint="eastAsia"/>
          <w:color w:val="auto"/>
          <w:sz w:val="28"/>
          <w:szCs w:val="28"/>
        </w:rPr>
        <w:t>保留適當搬遷期限。建議依大法官解釋，於解釋公布之日起</w:t>
      </w:r>
      <w:r>
        <w:rPr>
          <w:rFonts w:ascii="Arial" w:eastAsia="標楷體" w:hAnsi="Arial" w:cs="Arial"/>
          <w:color w:val="auto"/>
          <w:sz w:val="28"/>
          <w:szCs w:val="28"/>
        </w:rPr>
        <w:t>3</w:t>
      </w:r>
      <w:r>
        <w:rPr>
          <w:rFonts w:ascii="標楷體" w:eastAsia="標楷體" w:hAnsi="Arial" w:cs="標楷體" w:hint="eastAsia"/>
          <w:color w:val="auto"/>
          <w:sz w:val="28"/>
          <w:szCs w:val="28"/>
        </w:rPr>
        <w:t>年內調整改善，以利本院妥適規劃後續收治處所及傳承山莊治療模式。</w:t>
      </w:r>
      <w:r>
        <w:rPr>
          <w:rFonts w:ascii="標楷體" w:eastAsia="標楷體" w:hAnsi="Arial" w:cs="標楷體"/>
          <w:color w:val="auto"/>
          <w:sz w:val="28"/>
          <w:szCs w:val="28"/>
        </w:rPr>
        <w:t xml:space="preserve"> </w:t>
      </w:r>
    </w:p>
    <w:p w:rsidR="00245813" w:rsidRDefault="00245813" w:rsidP="00245813">
      <w:pPr>
        <w:pStyle w:val="Default"/>
        <w:rPr>
          <w:rFonts w:ascii="標楷體" w:eastAsia="標楷體" w:hAnsi="Arial" w:cs="標楷體"/>
          <w:color w:val="auto"/>
          <w:sz w:val="28"/>
          <w:szCs w:val="28"/>
        </w:rPr>
      </w:pPr>
      <w:r>
        <w:rPr>
          <w:rFonts w:ascii="標楷體" w:eastAsia="標楷體" w:hAnsi="Arial" w:cs="標楷體" w:hint="eastAsia"/>
          <w:color w:val="auto"/>
          <w:sz w:val="28"/>
          <w:szCs w:val="28"/>
        </w:rPr>
        <w:t>三、法務部矯正署黃俊棠署長：</w:t>
      </w:r>
      <w:r>
        <w:rPr>
          <w:rFonts w:ascii="標楷體" w:eastAsia="標楷體" w:hAnsi="Arial" w:cs="標楷體"/>
          <w:color w:val="auto"/>
          <w:sz w:val="28"/>
          <w:szCs w:val="28"/>
        </w:rPr>
        <w:t xml:space="preserve"> </w:t>
      </w:r>
    </w:p>
    <w:p w:rsidR="00245813" w:rsidRDefault="00245813" w:rsidP="00245813">
      <w:pPr>
        <w:pStyle w:val="Default"/>
        <w:rPr>
          <w:rFonts w:ascii="標楷體" w:eastAsia="標楷體" w:hAnsi="Arial" w:cs="標楷體"/>
          <w:color w:val="auto"/>
          <w:sz w:val="28"/>
          <w:szCs w:val="28"/>
        </w:rPr>
      </w:pPr>
      <w:r>
        <w:rPr>
          <w:rFonts w:ascii="標楷體" w:eastAsia="標楷體" w:hAnsi="Arial" w:cs="標楷體" w:hint="eastAsia"/>
          <w:color w:val="auto"/>
          <w:sz w:val="28"/>
          <w:szCs w:val="28"/>
        </w:rPr>
        <w:t>刑後強制治療，意旨於服刑之後執行，執行處所自不該在矯正機關裡。因此，刑後強制治療於</w:t>
      </w:r>
      <w:r>
        <w:rPr>
          <w:rFonts w:ascii="Arial" w:eastAsia="標楷體" w:hAnsi="Arial" w:cs="Arial"/>
          <w:color w:val="auto"/>
          <w:sz w:val="28"/>
          <w:szCs w:val="28"/>
        </w:rPr>
        <w:t>97</w:t>
      </w:r>
      <w:r>
        <w:rPr>
          <w:rFonts w:ascii="標楷體" w:eastAsia="標楷體" w:hAnsi="Arial" w:cs="標楷體" w:hint="eastAsia"/>
          <w:color w:val="auto"/>
          <w:sz w:val="28"/>
          <w:szCs w:val="28"/>
        </w:rPr>
        <w:t>年開始執行時，即界定培德醫院為暫時安置處所。大法官釋字第</w:t>
      </w:r>
      <w:r>
        <w:rPr>
          <w:rFonts w:ascii="Arial" w:eastAsia="標楷體" w:hAnsi="Arial" w:cs="Arial"/>
          <w:color w:val="auto"/>
          <w:sz w:val="28"/>
          <w:szCs w:val="28"/>
        </w:rPr>
        <w:t>799</w:t>
      </w:r>
      <w:r>
        <w:rPr>
          <w:rFonts w:ascii="標楷體" w:eastAsia="標楷體" w:hAnsi="Arial" w:cs="標楷體" w:hint="eastAsia"/>
          <w:color w:val="auto"/>
          <w:sz w:val="28"/>
          <w:szCs w:val="28"/>
        </w:rPr>
        <w:t>號解釋文及新修訂「監獄行刑法」第</w:t>
      </w:r>
      <w:r>
        <w:rPr>
          <w:rFonts w:ascii="Arial" w:eastAsia="標楷體" w:hAnsi="Arial" w:cs="Arial"/>
          <w:color w:val="auto"/>
          <w:sz w:val="28"/>
          <w:szCs w:val="28"/>
        </w:rPr>
        <w:t>140</w:t>
      </w:r>
      <w:r>
        <w:rPr>
          <w:rFonts w:ascii="標楷體" w:eastAsia="標楷體" w:hAnsi="Arial" w:cs="標楷體" w:hint="eastAsia"/>
          <w:color w:val="auto"/>
          <w:sz w:val="28"/>
          <w:szCs w:val="28"/>
        </w:rPr>
        <w:t>條，</w:t>
      </w:r>
      <w:proofErr w:type="gramStart"/>
      <w:r>
        <w:rPr>
          <w:rFonts w:ascii="標楷體" w:eastAsia="標楷體" w:hAnsi="Arial" w:cs="標楷體" w:hint="eastAsia"/>
          <w:color w:val="auto"/>
          <w:sz w:val="28"/>
          <w:szCs w:val="28"/>
        </w:rPr>
        <w:t>均已說明</w:t>
      </w:r>
      <w:proofErr w:type="gramEnd"/>
      <w:r>
        <w:rPr>
          <w:rFonts w:ascii="標楷體" w:eastAsia="標楷體" w:hAnsi="Arial" w:cs="標楷體" w:hint="eastAsia"/>
          <w:color w:val="auto"/>
          <w:sz w:val="28"/>
          <w:szCs w:val="28"/>
        </w:rPr>
        <w:t>刑後強制治療應該在矯正機關外醫療機構執行，其目的即在區隔與刑事處分之不同。</w:t>
      </w:r>
      <w:r>
        <w:rPr>
          <w:rFonts w:ascii="標楷體" w:eastAsia="標楷體" w:hAnsi="Arial" w:cs="標楷體"/>
          <w:color w:val="auto"/>
          <w:sz w:val="28"/>
          <w:szCs w:val="28"/>
        </w:rPr>
        <w:t xml:space="preserve"> </w:t>
      </w:r>
    </w:p>
    <w:p w:rsidR="00245813" w:rsidRDefault="00245813" w:rsidP="00245813">
      <w:pPr>
        <w:pStyle w:val="Default"/>
        <w:rPr>
          <w:rFonts w:ascii="標楷體" w:eastAsia="標楷體" w:hAnsi="Arial" w:cs="標楷體"/>
          <w:color w:val="auto"/>
          <w:sz w:val="28"/>
          <w:szCs w:val="28"/>
        </w:rPr>
      </w:pPr>
      <w:r>
        <w:rPr>
          <w:rFonts w:ascii="標楷體" w:eastAsia="標楷體" w:hAnsi="Arial" w:cs="標楷體" w:hint="eastAsia"/>
          <w:color w:val="auto"/>
          <w:sz w:val="28"/>
          <w:szCs w:val="28"/>
        </w:rPr>
        <w:t>四、立法院柯建銘委員國會辦公室蔣念祖主任：</w:t>
      </w:r>
      <w:r>
        <w:rPr>
          <w:rFonts w:ascii="標楷體" w:eastAsia="標楷體" w:hAnsi="Arial" w:cs="標楷體"/>
          <w:color w:val="auto"/>
          <w:sz w:val="28"/>
          <w:szCs w:val="28"/>
        </w:rPr>
        <w:t xml:space="preserve"> </w:t>
      </w:r>
    </w:p>
    <w:p w:rsidR="00245813" w:rsidRDefault="00245813" w:rsidP="00245813">
      <w:pPr>
        <w:pStyle w:val="Default"/>
        <w:rPr>
          <w:rFonts w:ascii="標楷體" w:eastAsia="標楷體" w:hAnsi="Arial" w:cs="標楷體"/>
          <w:color w:val="auto"/>
          <w:sz w:val="28"/>
          <w:szCs w:val="28"/>
        </w:rPr>
      </w:pPr>
      <w:r>
        <w:rPr>
          <w:rFonts w:ascii="標楷體" w:eastAsia="標楷體" w:hAnsi="Arial" w:cs="標楷體" w:hint="eastAsia"/>
          <w:color w:val="auto"/>
          <w:sz w:val="28"/>
          <w:szCs w:val="28"/>
        </w:rPr>
        <w:t>（一）參訪過程與法務部陳次長及衛生福利部官員溝通發現，二部會對於司法精神醫院所該收治對象，究係</w:t>
      </w:r>
      <w:proofErr w:type="gramStart"/>
      <w:r>
        <w:rPr>
          <w:rFonts w:ascii="標楷體" w:eastAsia="標楷體" w:hAnsi="Arial" w:cs="標楷體" w:hint="eastAsia"/>
          <w:color w:val="auto"/>
          <w:sz w:val="28"/>
          <w:szCs w:val="28"/>
        </w:rPr>
        <w:t>類似殺</w:t>
      </w:r>
      <w:proofErr w:type="gramEnd"/>
      <w:r>
        <w:rPr>
          <w:rFonts w:ascii="標楷體" w:eastAsia="標楷體" w:hAnsi="Arial" w:cs="標楷體" w:hint="eastAsia"/>
          <w:color w:val="auto"/>
          <w:sz w:val="28"/>
          <w:szCs w:val="28"/>
        </w:rPr>
        <w:t>警案屬於司法偵查階段者，還是</w:t>
      </w:r>
      <w:r>
        <w:rPr>
          <w:rFonts w:ascii="標楷體" w:eastAsia="標楷體" w:hAnsi="Arial" w:cs="標楷體" w:hint="eastAsia"/>
          <w:color w:val="auto"/>
          <w:sz w:val="28"/>
          <w:szCs w:val="28"/>
        </w:rPr>
        <w:lastRenderedPageBreak/>
        <w:t>判定無罪者，或是大法官釋字第</w:t>
      </w:r>
      <w:r>
        <w:rPr>
          <w:rFonts w:ascii="Arial" w:eastAsia="標楷體" w:hAnsi="Arial" w:cs="Arial"/>
          <w:color w:val="auto"/>
          <w:sz w:val="28"/>
          <w:szCs w:val="28"/>
        </w:rPr>
        <w:t>799</w:t>
      </w:r>
      <w:r>
        <w:rPr>
          <w:rFonts w:ascii="標楷體" w:eastAsia="標楷體" w:hAnsi="Arial" w:cs="標楷體" w:hint="eastAsia"/>
          <w:color w:val="auto"/>
          <w:sz w:val="28"/>
          <w:szCs w:val="28"/>
        </w:rPr>
        <w:t>號解釋文所述刑後強制治療者，二部會之想法與期待並不太一致，仍有賴彼此協調與共識。</w:t>
      </w:r>
      <w:r>
        <w:rPr>
          <w:rFonts w:ascii="標楷體" w:eastAsia="標楷體" w:hAnsi="Arial" w:cs="標楷體"/>
          <w:color w:val="auto"/>
          <w:sz w:val="28"/>
          <w:szCs w:val="28"/>
        </w:rPr>
        <w:t xml:space="preserve"> </w:t>
      </w:r>
    </w:p>
    <w:p w:rsidR="00245813" w:rsidRDefault="00245813" w:rsidP="00245813">
      <w:pPr>
        <w:pStyle w:val="Default"/>
        <w:rPr>
          <w:rFonts w:ascii="標楷體" w:eastAsia="標楷體" w:hAnsi="Arial" w:cs="標楷體"/>
          <w:color w:val="auto"/>
          <w:sz w:val="28"/>
          <w:szCs w:val="28"/>
        </w:rPr>
      </w:pPr>
      <w:r>
        <w:rPr>
          <w:rFonts w:ascii="標楷體" w:eastAsia="標楷體" w:hAnsi="Arial" w:cs="標楷體" w:hint="eastAsia"/>
          <w:color w:val="auto"/>
          <w:sz w:val="28"/>
          <w:szCs w:val="28"/>
        </w:rPr>
        <w:t>（二）大肚山莊簡報提到現行刑後強制治療處所計有</w:t>
      </w:r>
      <w:r>
        <w:rPr>
          <w:rFonts w:ascii="Arial" w:eastAsia="標楷體" w:hAnsi="Arial" w:cs="Arial"/>
          <w:color w:val="auto"/>
          <w:sz w:val="28"/>
          <w:szCs w:val="28"/>
        </w:rPr>
        <w:t>6</w:t>
      </w:r>
      <w:r>
        <w:rPr>
          <w:rFonts w:ascii="標楷體" w:eastAsia="標楷體" w:hAnsi="Arial" w:cs="標楷體" w:hint="eastAsia"/>
          <w:color w:val="auto"/>
          <w:sz w:val="28"/>
          <w:szCs w:val="28"/>
        </w:rPr>
        <w:t>處，其中有</w:t>
      </w:r>
      <w:r>
        <w:rPr>
          <w:rFonts w:ascii="Arial" w:eastAsia="標楷體" w:hAnsi="Arial" w:cs="Arial"/>
          <w:color w:val="auto"/>
          <w:sz w:val="28"/>
          <w:szCs w:val="28"/>
        </w:rPr>
        <w:t>2</w:t>
      </w:r>
      <w:r>
        <w:rPr>
          <w:rFonts w:ascii="標楷體" w:eastAsia="標楷體" w:hAnsi="Arial" w:cs="標楷體" w:hint="eastAsia"/>
          <w:color w:val="auto"/>
          <w:sz w:val="28"/>
          <w:szCs w:val="28"/>
        </w:rPr>
        <w:t>處違反釋字第</w:t>
      </w:r>
      <w:r>
        <w:rPr>
          <w:rFonts w:ascii="Arial" w:eastAsia="標楷體" w:hAnsi="Arial" w:cs="Arial"/>
          <w:color w:val="auto"/>
          <w:sz w:val="28"/>
          <w:szCs w:val="28"/>
        </w:rPr>
        <w:t>799</w:t>
      </w:r>
      <w:r>
        <w:rPr>
          <w:rFonts w:ascii="標楷體" w:eastAsia="標楷體" w:hAnsi="Arial" w:cs="標楷體" w:hint="eastAsia"/>
          <w:color w:val="auto"/>
          <w:sz w:val="28"/>
          <w:szCs w:val="28"/>
        </w:rPr>
        <w:t>號解釋文，處所遷出調整改善期無論是</w:t>
      </w:r>
      <w:r>
        <w:rPr>
          <w:rFonts w:ascii="Arial" w:eastAsia="標楷體" w:hAnsi="Arial" w:cs="Arial"/>
          <w:color w:val="auto"/>
          <w:sz w:val="28"/>
          <w:szCs w:val="28"/>
        </w:rPr>
        <w:t>2</w:t>
      </w:r>
      <w:r>
        <w:rPr>
          <w:rFonts w:ascii="標楷體" w:eastAsia="標楷體" w:hAnsi="Arial" w:cs="標楷體" w:hint="eastAsia"/>
          <w:color w:val="auto"/>
          <w:sz w:val="28"/>
          <w:szCs w:val="28"/>
        </w:rPr>
        <w:t>年或是</w:t>
      </w:r>
      <w:r>
        <w:rPr>
          <w:rFonts w:ascii="Arial" w:eastAsia="標楷體" w:hAnsi="Arial" w:cs="Arial"/>
          <w:color w:val="auto"/>
          <w:sz w:val="28"/>
          <w:szCs w:val="28"/>
        </w:rPr>
        <w:t>3</w:t>
      </w:r>
      <w:r>
        <w:rPr>
          <w:rFonts w:ascii="標楷體" w:eastAsia="標楷體" w:hAnsi="Arial" w:cs="標楷體" w:hint="eastAsia"/>
          <w:color w:val="auto"/>
          <w:sz w:val="28"/>
          <w:szCs w:val="28"/>
        </w:rPr>
        <w:t>年，務必要在期限內自</w:t>
      </w:r>
      <w:proofErr w:type="gramStart"/>
      <w:r>
        <w:rPr>
          <w:rFonts w:ascii="標楷體" w:eastAsia="標楷體" w:hAnsi="Arial" w:cs="標楷體" w:hint="eastAsia"/>
          <w:color w:val="auto"/>
          <w:sz w:val="28"/>
          <w:szCs w:val="28"/>
        </w:rPr>
        <w:t>臺</w:t>
      </w:r>
      <w:proofErr w:type="gramEnd"/>
      <w:r>
        <w:rPr>
          <w:rFonts w:ascii="標楷體" w:eastAsia="標楷體" w:hAnsi="Arial" w:cs="標楷體" w:hint="eastAsia"/>
          <w:color w:val="auto"/>
          <w:sz w:val="28"/>
          <w:szCs w:val="28"/>
        </w:rPr>
        <w:t>中監獄遷出。至於是否可由司法精神醫院收治，宜再審慎評估；若不是，也期待法務部和衛生福利部給予良好安置。</w:t>
      </w:r>
      <w:r>
        <w:rPr>
          <w:rFonts w:ascii="標楷體" w:eastAsia="標楷體" w:hAnsi="Arial" w:cs="標楷體"/>
          <w:color w:val="auto"/>
          <w:sz w:val="28"/>
          <w:szCs w:val="28"/>
        </w:rPr>
        <w:t xml:space="preserve"> </w:t>
      </w:r>
    </w:p>
    <w:p w:rsidR="00245813" w:rsidRDefault="00245813" w:rsidP="00245813">
      <w:pPr>
        <w:pStyle w:val="Default"/>
        <w:rPr>
          <w:rFonts w:ascii="標楷體" w:eastAsia="標楷體" w:hAnsi="Arial" w:cs="標楷體"/>
          <w:color w:val="auto"/>
          <w:sz w:val="28"/>
          <w:szCs w:val="28"/>
        </w:rPr>
      </w:pPr>
      <w:r>
        <w:rPr>
          <w:rFonts w:ascii="標楷體" w:eastAsia="標楷體" w:hAnsi="Arial" w:cs="標楷體" w:hint="eastAsia"/>
          <w:color w:val="auto"/>
          <w:sz w:val="28"/>
          <w:szCs w:val="28"/>
        </w:rPr>
        <w:t>五、立法院時代力量黨團陳瑞榆助理：</w:t>
      </w:r>
      <w:r>
        <w:rPr>
          <w:rFonts w:ascii="標楷體" w:eastAsia="標楷體" w:hAnsi="Arial" w:cs="標楷體"/>
          <w:color w:val="auto"/>
          <w:sz w:val="28"/>
          <w:szCs w:val="28"/>
        </w:rPr>
        <w:t xml:space="preserve"> </w:t>
      </w:r>
    </w:p>
    <w:p w:rsidR="00245813" w:rsidRDefault="00245813" w:rsidP="00245813">
      <w:pPr>
        <w:pStyle w:val="Default"/>
        <w:rPr>
          <w:rFonts w:ascii="標楷體" w:eastAsia="標楷體" w:hAnsi="Arial" w:cs="標楷體"/>
          <w:color w:val="auto"/>
          <w:sz w:val="28"/>
          <w:szCs w:val="28"/>
        </w:rPr>
      </w:pPr>
      <w:r>
        <w:rPr>
          <w:rFonts w:ascii="標楷體" w:eastAsia="標楷體" w:hAnsi="Arial" w:cs="標楷體" w:hint="eastAsia"/>
          <w:color w:val="auto"/>
          <w:sz w:val="28"/>
          <w:szCs w:val="28"/>
        </w:rPr>
        <w:t>（一）大肚山莊累積</w:t>
      </w:r>
      <w:proofErr w:type="gramStart"/>
      <w:r>
        <w:rPr>
          <w:rFonts w:ascii="標楷體" w:eastAsia="標楷體" w:hAnsi="Arial" w:cs="標楷體" w:hint="eastAsia"/>
          <w:color w:val="auto"/>
          <w:sz w:val="28"/>
          <w:szCs w:val="28"/>
        </w:rPr>
        <w:t>收治受處分</w:t>
      </w:r>
      <w:proofErr w:type="gramEnd"/>
      <w:r>
        <w:rPr>
          <w:rFonts w:ascii="標楷體" w:eastAsia="標楷體" w:hAnsi="Arial" w:cs="標楷體" w:hint="eastAsia"/>
          <w:color w:val="auto"/>
          <w:sz w:val="28"/>
          <w:szCs w:val="28"/>
        </w:rPr>
        <w:t>人計有</w:t>
      </w:r>
      <w:r>
        <w:rPr>
          <w:rFonts w:ascii="Arial" w:eastAsia="標楷體" w:hAnsi="Arial" w:cs="Arial"/>
          <w:color w:val="auto"/>
          <w:sz w:val="28"/>
          <w:szCs w:val="28"/>
        </w:rPr>
        <w:t>28</w:t>
      </w:r>
      <w:r>
        <w:rPr>
          <w:rFonts w:ascii="標楷體" w:eastAsia="標楷體" w:hAnsi="Arial" w:cs="標楷體" w:hint="eastAsia"/>
          <w:color w:val="auto"/>
          <w:sz w:val="28"/>
          <w:szCs w:val="28"/>
        </w:rPr>
        <w:t>人，其中已有</w:t>
      </w:r>
      <w:r>
        <w:rPr>
          <w:rFonts w:ascii="Arial" w:eastAsia="標楷體" w:hAnsi="Arial" w:cs="Arial"/>
          <w:color w:val="auto"/>
          <w:sz w:val="28"/>
          <w:szCs w:val="28"/>
        </w:rPr>
        <w:t>17</w:t>
      </w:r>
      <w:r>
        <w:rPr>
          <w:rFonts w:ascii="標楷體" w:eastAsia="標楷體" w:hAnsi="Arial" w:cs="標楷體" w:hint="eastAsia"/>
          <w:color w:val="auto"/>
          <w:sz w:val="28"/>
          <w:szCs w:val="28"/>
        </w:rPr>
        <w:t>人通過評估，惟有</w:t>
      </w:r>
      <w:r>
        <w:rPr>
          <w:rFonts w:ascii="Arial" w:eastAsia="標楷體" w:hAnsi="Arial" w:cs="Arial"/>
          <w:color w:val="auto"/>
          <w:sz w:val="28"/>
          <w:szCs w:val="28"/>
        </w:rPr>
        <w:t>1</w:t>
      </w:r>
      <w:r>
        <w:rPr>
          <w:rFonts w:ascii="標楷體" w:eastAsia="標楷體" w:hAnsi="Arial" w:cs="標楷體" w:hint="eastAsia"/>
          <w:color w:val="auto"/>
          <w:sz w:val="28"/>
          <w:szCs w:val="28"/>
        </w:rPr>
        <w:t>位為何需要經過</w:t>
      </w:r>
      <w:r>
        <w:rPr>
          <w:rFonts w:ascii="Arial" w:eastAsia="標楷體" w:hAnsi="Arial" w:cs="Arial"/>
          <w:color w:val="auto"/>
          <w:sz w:val="28"/>
          <w:szCs w:val="28"/>
        </w:rPr>
        <w:t>3</w:t>
      </w:r>
      <w:r>
        <w:rPr>
          <w:rFonts w:ascii="標楷體" w:eastAsia="標楷體" w:hAnsi="Arial" w:cs="標楷體" w:hint="eastAsia"/>
          <w:color w:val="auto"/>
          <w:sz w:val="28"/>
          <w:szCs w:val="28"/>
        </w:rPr>
        <w:t>次評估，才能結束治療返回社會？</w:t>
      </w:r>
      <w:r>
        <w:rPr>
          <w:rFonts w:ascii="標楷體" w:eastAsia="標楷體" w:hAnsi="Arial" w:cs="標楷體"/>
          <w:color w:val="auto"/>
          <w:sz w:val="28"/>
          <w:szCs w:val="28"/>
        </w:rPr>
        <w:t xml:space="preserve"> </w:t>
      </w:r>
    </w:p>
    <w:p w:rsidR="00245813" w:rsidRDefault="00245813" w:rsidP="00245813">
      <w:pPr>
        <w:pStyle w:val="Default"/>
        <w:rPr>
          <w:rFonts w:ascii="標楷體" w:eastAsia="標楷體" w:hAnsi="Arial" w:cs="標楷體"/>
          <w:color w:val="auto"/>
          <w:sz w:val="28"/>
          <w:szCs w:val="28"/>
        </w:rPr>
      </w:pPr>
      <w:r>
        <w:rPr>
          <w:rFonts w:ascii="標楷體" w:eastAsia="標楷體" w:hAnsi="Arial" w:cs="標楷體" w:hint="eastAsia"/>
          <w:color w:val="auto"/>
          <w:sz w:val="28"/>
          <w:szCs w:val="28"/>
        </w:rPr>
        <w:t>（二）以醫師看法，具有精神科診斷之受處分人，在治療資源需求上有何不同？又「性侵害犯罪防治法」最主要還是希望個案可以回歸社會，大肚山莊將近</w:t>
      </w:r>
      <w:r>
        <w:rPr>
          <w:rFonts w:ascii="Arial" w:eastAsia="標楷體" w:hAnsi="Arial" w:cs="Arial"/>
          <w:color w:val="auto"/>
          <w:sz w:val="28"/>
          <w:szCs w:val="28"/>
        </w:rPr>
        <w:t>5</w:t>
      </w:r>
      <w:r>
        <w:rPr>
          <w:rFonts w:ascii="標楷體" w:eastAsia="標楷體" w:hAnsi="Arial" w:cs="標楷體" w:hint="eastAsia"/>
          <w:color w:val="auto"/>
          <w:sz w:val="28"/>
          <w:szCs w:val="28"/>
        </w:rPr>
        <w:t>年的治療經驗裡，現行刑後強制治療還有哪些需要加強？</w:t>
      </w:r>
      <w:r>
        <w:rPr>
          <w:rFonts w:ascii="標楷體" w:eastAsia="標楷體" w:hAnsi="Arial" w:cs="標楷體"/>
          <w:color w:val="auto"/>
          <w:sz w:val="28"/>
          <w:szCs w:val="28"/>
        </w:rPr>
        <w:t xml:space="preserve"> </w:t>
      </w:r>
    </w:p>
    <w:p w:rsidR="00245813" w:rsidRDefault="00245813" w:rsidP="00245813">
      <w:pPr>
        <w:pStyle w:val="Default"/>
        <w:rPr>
          <w:rFonts w:ascii="標楷體" w:eastAsia="標楷體" w:hAnsi="Arial" w:cs="標楷體"/>
          <w:color w:val="auto"/>
          <w:sz w:val="28"/>
          <w:szCs w:val="28"/>
        </w:rPr>
      </w:pPr>
      <w:r>
        <w:rPr>
          <w:rFonts w:ascii="標楷體" w:eastAsia="標楷體" w:hAnsi="Arial" w:cs="標楷體" w:hint="eastAsia"/>
          <w:color w:val="auto"/>
          <w:sz w:val="28"/>
          <w:szCs w:val="28"/>
        </w:rPr>
        <w:t>六、立法院</w:t>
      </w:r>
      <w:proofErr w:type="gramStart"/>
      <w:r>
        <w:rPr>
          <w:rFonts w:ascii="標楷體" w:eastAsia="標楷體" w:hAnsi="Arial" w:cs="標楷體" w:hint="eastAsia"/>
          <w:color w:val="auto"/>
          <w:sz w:val="28"/>
          <w:szCs w:val="28"/>
        </w:rPr>
        <w:t>范</w:t>
      </w:r>
      <w:proofErr w:type="gramEnd"/>
      <w:r>
        <w:rPr>
          <w:rFonts w:ascii="標楷體" w:eastAsia="標楷體" w:hAnsi="Arial" w:cs="標楷體" w:hint="eastAsia"/>
          <w:color w:val="auto"/>
          <w:sz w:val="28"/>
          <w:szCs w:val="28"/>
        </w:rPr>
        <w:t>雲委員國會辦公室蕭文怡助理：</w:t>
      </w:r>
      <w:r>
        <w:rPr>
          <w:rFonts w:ascii="標楷體" w:eastAsia="標楷體" w:hAnsi="Arial" w:cs="標楷體"/>
          <w:color w:val="auto"/>
          <w:sz w:val="28"/>
          <w:szCs w:val="28"/>
        </w:rPr>
        <w:t xml:space="preserve"> </w:t>
      </w:r>
    </w:p>
    <w:p w:rsidR="00245813" w:rsidRDefault="00245813" w:rsidP="00245813">
      <w:pPr>
        <w:pStyle w:val="Default"/>
        <w:rPr>
          <w:rFonts w:ascii="標楷體" w:eastAsia="標楷體" w:hAnsi="Arial" w:cs="標楷體"/>
          <w:color w:val="auto"/>
          <w:sz w:val="28"/>
          <w:szCs w:val="28"/>
        </w:rPr>
      </w:pPr>
      <w:r>
        <w:rPr>
          <w:rFonts w:ascii="標楷體" w:eastAsia="標楷體" w:hAnsi="Arial" w:cs="標楷體" w:hint="eastAsia"/>
          <w:color w:val="auto"/>
          <w:sz w:val="28"/>
          <w:szCs w:val="28"/>
        </w:rPr>
        <w:t>依據過去社工背景及在精神醫療單位待過經驗，現階段不僅監護處分執行人力不足，外聘心理師、社工師也面臨鐘點費偏低問題，矯正機</w:t>
      </w:r>
      <w:r>
        <w:rPr>
          <w:rFonts w:ascii="標楷體" w:eastAsia="標楷體" w:cs="標楷體" w:hint="eastAsia"/>
          <w:color w:val="auto"/>
          <w:sz w:val="28"/>
          <w:szCs w:val="28"/>
        </w:rPr>
        <w:t>關每小時只支付</w:t>
      </w:r>
      <w:r>
        <w:rPr>
          <w:rFonts w:ascii="Arial" w:eastAsia="標楷體" w:hAnsi="Arial" w:cs="Arial"/>
          <w:color w:val="auto"/>
          <w:sz w:val="28"/>
          <w:szCs w:val="28"/>
        </w:rPr>
        <w:t>850</w:t>
      </w:r>
      <w:r>
        <w:rPr>
          <w:rFonts w:ascii="標楷體" w:eastAsia="標楷體" w:hAnsi="Arial" w:cs="標楷體" w:hint="eastAsia"/>
          <w:color w:val="auto"/>
          <w:sz w:val="28"/>
          <w:szCs w:val="28"/>
        </w:rPr>
        <w:t>元，但外面已是</w:t>
      </w:r>
      <w:r>
        <w:rPr>
          <w:rFonts w:ascii="Arial" w:eastAsia="標楷體" w:hAnsi="Arial" w:cs="Arial"/>
          <w:color w:val="auto"/>
          <w:sz w:val="28"/>
          <w:szCs w:val="28"/>
        </w:rPr>
        <w:t>1,000</w:t>
      </w:r>
      <w:r>
        <w:rPr>
          <w:rFonts w:ascii="標楷體" w:eastAsia="標楷體" w:hAnsi="Arial" w:cs="標楷體" w:hint="eastAsia"/>
          <w:color w:val="auto"/>
          <w:sz w:val="28"/>
          <w:szCs w:val="28"/>
        </w:rPr>
        <w:t>多元，勢必無法吸引專業治療人員至矯正機關協助執行處遇，對此，法務部應採取相關作為改善。</w:t>
      </w:r>
      <w:r>
        <w:rPr>
          <w:rFonts w:ascii="標楷體" w:eastAsia="標楷體" w:hAnsi="Arial" w:cs="標楷體"/>
          <w:color w:val="auto"/>
          <w:sz w:val="28"/>
          <w:szCs w:val="28"/>
        </w:rPr>
        <w:t xml:space="preserve"> </w:t>
      </w:r>
    </w:p>
    <w:p w:rsidR="00245813" w:rsidRDefault="00245813" w:rsidP="00245813">
      <w:pPr>
        <w:pStyle w:val="Default"/>
        <w:rPr>
          <w:rFonts w:ascii="標楷體" w:eastAsia="標楷體" w:hAnsi="Arial" w:cs="標楷體"/>
          <w:color w:val="auto"/>
          <w:sz w:val="28"/>
          <w:szCs w:val="28"/>
        </w:rPr>
      </w:pPr>
      <w:r>
        <w:rPr>
          <w:rFonts w:ascii="標楷體" w:eastAsia="標楷體" w:hAnsi="Arial" w:cs="標楷體" w:hint="eastAsia"/>
          <w:color w:val="auto"/>
          <w:sz w:val="28"/>
          <w:szCs w:val="28"/>
        </w:rPr>
        <w:t>七、鄭淑心簡任技正：</w:t>
      </w:r>
      <w:r>
        <w:rPr>
          <w:rFonts w:ascii="標楷體" w:eastAsia="標楷體" w:hAnsi="Arial" w:cs="標楷體"/>
          <w:color w:val="auto"/>
          <w:sz w:val="28"/>
          <w:szCs w:val="28"/>
        </w:rPr>
        <w:t xml:space="preserve"> </w:t>
      </w:r>
    </w:p>
    <w:p w:rsidR="00245813" w:rsidRDefault="00245813" w:rsidP="00245813">
      <w:pPr>
        <w:pStyle w:val="Default"/>
        <w:rPr>
          <w:rFonts w:ascii="標楷體" w:eastAsia="標楷體" w:hAnsi="Arial" w:cs="標楷體"/>
          <w:color w:val="auto"/>
          <w:sz w:val="28"/>
          <w:szCs w:val="28"/>
        </w:rPr>
      </w:pPr>
      <w:r>
        <w:rPr>
          <w:rFonts w:ascii="標楷體" w:eastAsia="標楷體" w:hAnsi="Arial" w:cs="標楷體" w:hint="eastAsia"/>
          <w:color w:val="auto"/>
          <w:sz w:val="28"/>
          <w:szCs w:val="28"/>
        </w:rPr>
        <w:t>（一）刑後強制治療依法源區分，「刑法」第</w:t>
      </w:r>
      <w:r>
        <w:rPr>
          <w:rFonts w:ascii="Arial" w:eastAsia="標楷體" w:hAnsi="Arial" w:cs="Arial"/>
          <w:color w:val="auto"/>
          <w:sz w:val="28"/>
          <w:szCs w:val="28"/>
        </w:rPr>
        <w:t>91</w:t>
      </w:r>
      <w:r>
        <w:rPr>
          <w:rFonts w:ascii="標楷體" w:eastAsia="標楷體" w:hAnsi="Arial" w:cs="標楷體" w:hint="eastAsia"/>
          <w:color w:val="auto"/>
          <w:sz w:val="28"/>
          <w:szCs w:val="28"/>
        </w:rPr>
        <w:t>條之</w:t>
      </w:r>
      <w:r>
        <w:rPr>
          <w:rFonts w:ascii="Arial" w:eastAsia="標楷體" w:hAnsi="Arial" w:cs="Arial"/>
          <w:color w:val="auto"/>
          <w:sz w:val="28"/>
          <w:szCs w:val="28"/>
        </w:rPr>
        <w:t>1</w:t>
      </w:r>
      <w:r>
        <w:rPr>
          <w:rFonts w:ascii="標楷體" w:eastAsia="標楷體" w:hAnsi="Arial" w:cs="標楷體" w:hint="eastAsia"/>
          <w:color w:val="auto"/>
          <w:sz w:val="28"/>
          <w:szCs w:val="28"/>
        </w:rPr>
        <w:t>屬於刑事保安處</w:t>
      </w:r>
      <w:r>
        <w:rPr>
          <w:rFonts w:ascii="標楷體" w:eastAsia="標楷體" w:hAnsi="Arial" w:cs="標楷體" w:hint="eastAsia"/>
          <w:color w:val="auto"/>
          <w:sz w:val="28"/>
          <w:szCs w:val="28"/>
        </w:rPr>
        <w:lastRenderedPageBreak/>
        <w:t>分，配置戒護人力尚無問題；「性侵害犯罪防治法」第</w:t>
      </w:r>
      <w:r>
        <w:rPr>
          <w:rFonts w:ascii="Arial" w:eastAsia="標楷體" w:hAnsi="Arial" w:cs="Arial"/>
          <w:color w:val="auto"/>
          <w:sz w:val="28"/>
          <w:szCs w:val="28"/>
        </w:rPr>
        <w:t>22</w:t>
      </w:r>
      <w:r>
        <w:rPr>
          <w:rFonts w:ascii="標楷體" w:eastAsia="標楷體" w:hAnsi="Arial" w:cs="標楷體" w:hint="eastAsia"/>
          <w:color w:val="auto"/>
          <w:sz w:val="28"/>
          <w:szCs w:val="28"/>
        </w:rPr>
        <w:t>條之</w:t>
      </w:r>
      <w:r>
        <w:rPr>
          <w:rFonts w:ascii="Arial" w:eastAsia="標楷體" w:hAnsi="Arial" w:cs="Arial"/>
          <w:color w:val="auto"/>
          <w:sz w:val="28"/>
          <w:szCs w:val="28"/>
        </w:rPr>
        <w:t>1</w:t>
      </w:r>
      <w:r>
        <w:rPr>
          <w:rFonts w:ascii="標楷體" w:eastAsia="標楷體" w:hAnsi="Arial" w:cs="標楷體" w:hint="eastAsia"/>
          <w:color w:val="auto"/>
          <w:sz w:val="28"/>
          <w:szCs w:val="28"/>
        </w:rPr>
        <w:t>則屬於民事監護，惟亦需要在高強度安全維護下進行處遇，但因兩者法源屬性不同，故存有執行差異，其處所戒護目前係</w:t>
      </w:r>
      <w:proofErr w:type="gramStart"/>
      <w:r>
        <w:rPr>
          <w:rFonts w:ascii="標楷體" w:eastAsia="標楷體" w:hAnsi="Arial" w:cs="標楷體" w:hint="eastAsia"/>
          <w:color w:val="auto"/>
          <w:sz w:val="28"/>
          <w:szCs w:val="28"/>
        </w:rPr>
        <w:t>採</w:t>
      </w:r>
      <w:proofErr w:type="gramEnd"/>
      <w:r>
        <w:rPr>
          <w:rFonts w:ascii="標楷體" w:eastAsia="標楷體" w:hAnsi="Arial" w:cs="標楷體" w:hint="eastAsia"/>
          <w:color w:val="auto"/>
          <w:sz w:val="28"/>
          <w:szCs w:val="28"/>
        </w:rPr>
        <w:t>聘用保全人力方式。</w:t>
      </w:r>
      <w:r>
        <w:rPr>
          <w:rFonts w:ascii="標楷體" w:eastAsia="標楷體" w:hAnsi="Arial" w:cs="標楷體"/>
          <w:color w:val="auto"/>
          <w:sz w:val="28"/>
          <w:szCs w:val="28"/>
        </w:rPr>
        <w:t xml:space="preserve"> </w:t>
      </w:r>
    </w:p>
    <w:p w:rsidR="00245813" w:rsidRDefault="00245813" w:rsidP="00245813">
      <w:pPr>
        <w:pStyle w:val="Default"/>
        <w:rPr>
          <w:rFonts w:ascii="標楷體" w:eastAsia="標楷體" w:hAnsi="Arial" w:cs="標楷體"/>
          <w:color w:val="auto"/>
          <w:sz w:val="28"/>
          <w:szCs w:val="28"/>
        </w:rPr>
      </w:pPr>
      <w:r>
        <w:rPr>
          <w:rFonts w:ascii="標楷體" w:eastAsia="標楷體" w:hAnsi="Arial" w:cs="標楷體" w:hint="eastAsia"/>
          <w:color w:val="auto"/>
          <w:sz w:val="28"/>
          <w:szCs w:val="28"/>
        </w:rPr>
        <w:t>（二）司法精神醫院設置，係為配合「刑法」第</w:t>
      </w:r>
      <w:r>
        <w:rPr>
          <w:rFonts w:ascii="Arial" w:eastAsia="標楷體" w:hAnsi="Arial" w:cs="Arial"/>
          <w:color w:val="auto"/>
          <w:sz w:val="28"/>
          <w:szCs w:val="28"/>
        </w:rPr>
        <w:t>19</w:t>
      </w:r>
      <w:r>
        <w:rPr>
          <w:rFonts w:ascii="標楷體" w:eastAsia="標楷體" w:hAnsi="Arial" w:cs="標楷體" w:hint="eastAsia"/>
          <w:color w:val="auto"/>
          <w:sz w:val="28"/>
          <w:szCs w:val="28"/>
        </w:rPr>
        <w:t>條監護處分受處分人分流收治需要，在司法精神醫院興建完成以前，並規劃在一般精神科醫院設置</w:t>
      </w:r>
      <w:r>
        <w:rPr>
          <w:rFonts w:ascii="Arial" w:eastAsia="標楷體" w:hAnsi="Arial" w:cs="Arial"/>
          <w:color w:val="auto"/>
          <w:sz w:val="28"/>
          <w:szCs w:val="28"/>
        </w:rPr>
        <w:t>6</w:t>
      </w:r>
      <w:r>
        <w:rPr>
          <w:rFonts w:ascii="標楷體" w:eastAsia="標楷體" w:hAnsi="Arial" w:cs="標楷體" w:hint="eastAsia"/>
          <w:color w:val="auto"/>
          <w:sz w:val="28"/>
          <w:szCs w:val="28"/>
        </w:rPr>
        <w:t>處司法精神病房，以集中收治合併精神病受監護處分人，相關經費初步獲得行政院支持；並於行政院協調下，由法務部與衛生福利部分工籌備，法務部負責戒護安全所需人力及設施設備，衛生</w:t>
      </w:r>
      <w:proofErr w:type="gramStart"/>
      <w:r>
        <w:rPr>
          <w:rFonts w:ascii="標楷體" w:eastAsia="標楷體" w:hAnsi="Arial" w:cs="標楷體" w:hint="eastAsia"/>
          <w:color w:val="auto"/>
          <w:sz w:val="28"/>
          <w:szCs w:val="28"/>
        </w:rPr>
        <w:t>福利部則主</w:t>
      </w:r>
      <w:proofErr w:type="gramEnd"/>
      <w:r>
        <w:rPr>
          <w:rFonts w:ascii="標楷體" w:eastAsia="標楷體" w:hAnsi="Arial" w:cs="標楷體" w:hint="eastAsia"/>
          <w:color w:val="auto"/>
          <w:sz w:val="28"/>
          <w:szCs w:val="28"/>
        </w:rPr>
        <w:t>責精神醫療照護。司法精神醫院若收治刑後強制治療個案，恐影響該專責醫院收治量能。</w:t>
      </w:r>
      <w:r>
        <w:rPr>
          <w:rFonts w:ascii="標楷體" w:eastAsia="標楷體" w:hAnsi="Arial" w:cs="標楷體"/>
          <w:color w:val="auto"/>
          <w:sz w:val="28"/>
          <w:szCs w:val="28"/>
        </w:rPr>
        <w:t xml:space="preserve"> </w:t>
      </w:r>
    </w:p>
    <w:p w:rsidR="00245813" w:rsidRDefault="00245813" w:rsidP="00245813">
      <w:pPr>
        <w:pStyle w:val="Default"/>
        <w:rPr>
          <w:rFonts w:ascii="標楷體" w:eastAsia="標楷體" w:hAnsi="Arial" w:cs="標楷體"/>
          <w:color w:val="auto"/>
          <w:sz w:val="28"/>
          <w:szCs w:val="28"/>
        </w:rPr>
      </w:pPr>
      <w:r>
        <w:rPr>
          <w:rFonts w:ascii="標楷體" w:eastAsia="標楷體" w:hAnsi="Arial" w:cs="標楷體" w:hint="eastAsia"/>
          <w:color w:val="auto"/>
          <w:sz w:val="28"/>
          <w:szCs w:val="28"/>
        </w:rPr>
        <w:t>（三）至於性侵害刑後強制治療，包含「刑法」第</w:t>
      </w:r>
      <w:r>
        <w:rPr>
          <w:rFonts w:ascii="Arial" w:eastAsia="標楷體" w:hAnsi="Arial" w:cs="Arial"/>
          <w:color w:val="auto"/>
          <w:sz w:val="28"/>
          <w:szCs w:val="28"/>
        </w:rPr>
        <w:t>91</w:t>
      </w:r>
      <w:r>
        <w:rPr>
          <w:rFonts w:ascii="標楷體" w:eastAsia="標楷體" w:hAnsi="Arial" w:cs="標楷體" w:hint="eastAsia"/>
          <w:color w:val="auto"/>
          <w:sz w:val="28"/>
          <w:szCs w:val="28"/>
        </w:rPr>
        <w:t>條之</w:t>
      </w:r>
      <w:r>
        <w:rPr>
          <w:rFonts w:ascii="Arial" w:eastAsia="標楷體" w:hAnsi="Arial" w:cs="Arial"/>
          <w:color w:val="auto"/>
          <w:sz w:val="28"/>
          <w:szCs w:val="28"/>
        </w:rPr>
        <w:t>1</w:t>
      </w:r>
      <w:r>
        <w:rPr>
          <w:rFonts w:ascii="標楷體" w:eastAsia="標楷體" w:hAnsi="Arial" w:cs="標楷體" w:hint="eastAsia"/>
          <w:color w:val="auto"/>
          <w:sz w:val="28"/>
          <w:szCs w:val="28"/>
        </w:rPr>
        <w:t>及「性侵害犯罪防治法」第</w:t>
      </w:r>
      <w:r>
        <w:rPr>
          <w:rFonts w:ascii="Arial" w:eastAsia="標楷體" w:hAnsi="Arial" w:cs="Arial"/>
          <w:color w:val="auto"/>
          <w:sz w:val="28"/>
          <w:szCs w:val="28"/>
        </w:rPr>
        <w:t>22</w:t>
      </w:r>
      <w:r>
        <w:rPr>
          <w:rFonts w:ascii="標楷體" w:eastAsia="標楷體" w:hAnsi="Arial" w:cs="標楷體" w:hint="eastAsia"/>
          <w:color w:val="auto"/>
          <w:sz w:val="28"/>
          <w:szCs w:val="28"/>
        </w:rPr>
        <w:t>條之</w:t>
      </w:r>
      <w:r>
        <w:rPr>
          <w:rFonts w:ascii="Arial" w:eastAsia="標楷體" w:hAnsi="Arial" w:cs="Arial"/>
          <w:color w:val="auto"/>
          <w:sz w:val="28"/>
          <w:szCs w:val="28"/>
        </w:rPr>
        <w:t>1</w:t>
      </w:r>
      <w:r>
        <w:rPr>
          <w:rFonts w:ascii="標楷體" w:eastAsia="標楷體" w:hAnsi="Arial" w:cs="標楷體" w:hint="eastAsia"/>
          <w:color w:val="auto"/>
          <w:sz w:val="28"/>
          <w:szCs w:val="28"/>
        </w:rPr>
        <w:t>受處分人，大法官釋字第</w:t>
      </w:r>
      <w:r>
        <w:rPr>
          <w:rFonts w:ascii="Arial" w:eastAsia="標楷體" w:hAnsi="Arial" w:cs="Arial"/>
          <w:color w:val="auto"/>
          <w:sz w:val="28"/>
          <w:szCs w:val="28"/>
        </w:rPr>
        <w:t>799</w:t>
      </w:r>
      <w:r>
        <w:rPr>
          <w:rFonts w:ascii="標楷體" w:eastAsia="標楷體" w:hAnsi="Arial" w:cs="標楷體" w:hint="eastAsia"/>
          <w:color w:val="auto"/>
          <w:sz w:val="28"/>
          <w:szCs w:val="28"/>
        </w:rPr>
        <w:t>號解釋文已</w:t>
      </w:r>
      <w:proofErr w:type="gramStart"/>
      <w:r>
        <w:rPr>
          <w:rFonts w:ascii="標楷體" w:eastAsia="標楷體" w:hAnsi="Arial" w:cs="標楷體" w:hint="eastAsia"/>
          <w:color w:val="auto"/>
          <w:sz w:val="28"/>
          <w:szCs w:val="28"/>
        </w:rPr>
        <w:t>要求均應另</w:t>
      </w:r>
      <w:proofErr w:type="gramEnd"/>
      <w:r>
        <w:rPr>
          <w:rFonts w:ascii="標楷體" w:eastAsia="標楷體" w:hAnsi="Arial" w:cs="標楷體" w:hint="eastAsia"/>
          <w:color w:val="auto"/>
          <w:sz w:val="28"/>
          <w:szCs w:val="28"/>
        </w:rPr>
        <w:t>尋適當處所執行。自</w:t>
      </w:r>
      <w:r>
        <w:rPr>
          <w:rFonts w:ascii="Arial" w:eastAsia="標楷體" w:hAnsi="Arial" w:cs="Arial"/>
          <w:color w:val="auto"/>
          <w:sz w:val="28"/>
          <w:szCs w:val="28"/>
        </w:rPr>
        <w:t>97</w:t>
      </w:r>
      <w:r>
        <w:rPr>
          <w:rFonts w:ascii="標楷體" w:eastAsia="標楷體" w:hAnsi="Arial" w:cs="標楷體" w:hint="eastAsia"/>
          <w:color w:val="auto"/>
          <w:sz w:val="28"/>
          <w:szCs w:val="28"/>
        </w:rPr>
        <w:t>年迄今，雙方部會雖積極尋找合適處所，</w:t>
      </w:r>
      <w:proofErr w:type="gramStart"/>
      <w:r>
        <w:rPr>
          <w:rFonts w:ascii="標楷體" w:eastAsia="標楷體" w:hAnsi="Arial" w:cs="標楷體" w:hint="eastAsia"/>
          <w:color w:val="auto"/>
          <w:sz w:val="28"/>
          <w:szCs w:val="28"/>
        </w:rPr>
        <w:t>但均受限於</w:t>
      </w:r>
      <w:proofErr w:type="gramEnd"/>
      <w:r>
        <w:rPr>
          <w:rFonts w:ascii="標楷體" w:eastAsia="標楷體" w:hAnsi="Arial" w:cs="標楷體" w:hint="eastAsia"/>
          <w:color w:val="auto"/>
          <w:sz w:val="28"/>
          <w:szCs w:val="28"/>
        </w:rPr>
        <w:t>鄰避效應而未成，本部將持續與法務部共同尋覓矯正機關以外之適合處所收治。</w:t>
      </w:r>
      <w:r>
        <w:rPr>
          <w:rFonts w:ascii="標楷體" w:eastAsia="標楷體" w:hAnsi="Arial" w:cs="標楷體"/>
          <w:color w:val="auto"/>
          <w:sz w:val="28"/>
          <w:szCs w:val="28"/>
        </w:rPr>
        <w:t xml:space="preserve"> </w:t>
      </w:r>
    </w:p>
    <w:p w:rsidR="00245813" w:rsidRDefault="00245813" w:rsidP="00245813">
      <w:pPr>
        <w:pStyle w:val="Default"/>
        <w:rPr>
          <w:rFonts w:ascii="標楷體" w:eastAsia="標楷體" w:hAnsi="Arial" w:cs="標楷體"/>
          <w:color w:val="auto"/>
          <w:sz w:val="28"/>
          <w:szCs w:val="28"/>
        </w:rPr>
      </w:pPr>
      <w:r>
        <w:rPr>
          <w:rFonts w:ascii="標楷體" w:eastAsia="標楷體" w:hAnsi="Arial" w:cs="標楷體" w:hint="eastAsia"/>
          <w:color w:val="auto"/>
          <w:sz w:val="28"/>
          <w:szCs w:val="28"/>
        </w:rPr>
        <w:t>（四）經調查目前法院所受理刑後強制治療聲請案件計有</w:t>
      </w:r>
      <w:r>
        <w:rPr>
          <w:rFonts w:ascii="Arial" w:eastAsia="標楷體" w:hAnsi="Arial" w:cs="Arial"/>
          <w:color w:val="auto"/>
          <w:sz w:val="28"/>
          <w:szCs w:val="28"/>
        </w:rPr>
        <w:t>15</w:t>
      </w:r>
      <w:r>
        <w:rPr>
          <w:rFonts w:ascii="標楷體" w:eastAsia="標楷體" w:hAnsi="Arial" w:cs="標楷體" w:hint="eastAsia"/>
          <w:color w:val="auto"/>
          <w:sz w:val="28"/>
          <w:szCs w:val="28"/>
        </w:rPr>
        <w:t>案，其中</w:t>
      </w:r>
      <w:r>
        <w:rPr>
          <w:rFonts w:ascii="Arial" w:eastAsia="標楷體" w:hAnsi="Arial" w:cs="Arial"/>
          <w:color w:val="auto"/>
          <w:sz w:val="28"/>
          <w:szCs w:val="28"/>
        </w:rPr>
        <w:t>14</w:t>
      </w:r>
      <w:r>
        <w:rPr>
          <w:rFonts w:ascii="標楷體" w:eastAsia="標楷體" w:hAnsi="Arial" w:cs="標楷體" w:hint="eastAsia"/>
          <w:color w:val="auto"/>
          <w:sz w:val="28"/>
          <w:szCs w:val="28"/>
        </w:rPr>
        <w:t>案依「刑法」第</w:t>
      </w:r>
      <w:r>
        <w:rPr>
          <w:rFonts w:ascii="Arial" w:eastAsia="標楷體" w:hAnsi="Arial" w:cs="Arial"/>
          <w:color w:val="auto"/>
          <w:sz w:val="28"/>
          <w:szCs w:val="28"/>
        </w:rPr>
        <w:t>91</w:t>
      </w:r>
      <w:r>
        <w:rPr>
          <w:rFonts w:ascii="標楷體" w:eastAsia="標楷體" w:hAnsi="Arial" w:cs="標楷體" w:hint="eastAsia"/>
          <w:color w:val="auto"/>
          <w:sz w:val="28"/>
          <w:szCs w:val="28"/>
        </w:rPr>
        <w:t>條之</w:t>
      </w:r>
      <w:r>
        <w:rPr>
          <w:rFonts w:ascii="Arial" w:eastAsia="標楷體" w:hAnsi="Arial" w:cs="Arial"/>
          <w:color w:val="auto"/>
          <w:sz w:val="28"/>
          <w:szCs w:val="28"/>
        </w:rPr>
        <w:t>1</w:t>
      </w:r>
      <w:r>
        <w:rPr>
          <w:rFonts w:ascii="標楷體" w:eastAsia="標楷體" w:hAnsi="Arial" w:cs="標楷體" w:hint="eastAsia"/>
          <w:color w:val="auto"/>
          <w:sz w:val="28"/>
          <w:szCs w:val="28"/>
        </w:rPr>
        <w:t>聲請，</w:t>
      </w:r>
      <w:r>
        <w:rPr>
          <w:rFonts w:ascii="Arial" w:eastAsia="標楷體" w:hAnsi="Arial" w:cs="Arial"/>
          <w:color w:val="auto"/>
          <w:sz w:val="28"/>
          <w:szCs w:val="28"/>
        </w:rPr>
        <w:t>1</w:t>
      </w:r>
      <w:r>
        <w:rPr>
          <w:rFonts w:ascii="標楷體" w:eastAsia="標楷體" w:hAnsi="Arial" w:cs="標楷體" w:hint="eastAsia"/>
          <w:color w:val="auto"/>
          <w:sz w:val="28"/>
          <w:szCs w:val="28"/>
        </w:rPr>
        <w:t>案則依「性侵害犯罪防治法」第</w:t>
      </w:r>
      <w:r>
        <w:rPr>
          <w:rFonts w:ascii="Arial" w:eastAsia="標楷體" w:hAnsi="Arial" w:cs="Arial"/>
          <w:color w:val="auto"/>
          <w:sz w:val="28"/>
          <w:szCs w:val="28"/>
        </w:rPr>
        <w:t>22</w:t>
      </w:r>
      <w:r>
        <w:rPr>
          <w:rFonts w:ascii="標楷體" w:eastAsia="標楷體" w:hAnsi="Arial" w:cs="標楷體" w:hint="eastAsia"/>
          <w:color w:val="auto"/>
          <w:sz w:val="28"/>
          <w:szCs w:val="28"/>
        </w:rPr>
        <w:t>條之</w:t>
      </w:r>
      <w:r>
        <w:rPr>
          <w:rFonts w:ascii="Arial" w:eastAsia="標楷體" w:hAnsi="Arial" w:cs="Arial"/>
          <w:color w:val="auto"/>
          <w:sz w:val="28"/>
          <w:szCs w:val="28"/>
        </w:rPr>
        <w:t>1</w:t>
      </w:r>
      <w:r>
        <w:rPr>
          <w:rFonts w:ascii="標楷體" w:eastAsia="標楷體" w:hAnsi="Arial" w:cs="標楷體" w:hint="eastAsia"/>
          <w:color w:val="auto"/>
          <w:sz w:val="28"/>
          <w:szCs w:val="28"/>
        </w:rPr>
        <w:t>聲請。上述案件若經法院</w:t>
      </w:r>
      <w:proofErr w:type="gramStart"/>
      <w:r>
        <w:rPr>
          <w:rFonts w:ascii="標楷體" w:eastAsia="標楷體" w:hAnsi="Arial" w:cs="標楷體" w:hint="eastAsia"/>
          <w:color w:val="auto"/>
          <w:sz w:val="28"/>
          <w:szCs w:val="28"/>
        </w:rPr>
        <w:t>裁定需接受刑</w:t>
      </w:r>
      <w:proofErr w:type="gramEnd"/>
      <w:r>
        <w:rPr>
          <w:rFonts w:ascii="標楷體" w:eastAsia="標楷體" w:hAnsi="Arial" w:cs="標楷體" w:hint="eastAsia"/>
          <w:color w:val="auto"/>
          <w:sz w:val="28"/>
          <w:szCs w:val="28"/>
        </w:rPr>
        <w:t>後強制治療，在尚無合適處所前，大肚山莊若又需於</w:t>
      </w:r>
      <w:r>
        <w:rPr>
          <w:rFonts w:ascii="Arial" w:eastAsia="標楷體" w:hAnsi="Arial" w:cs="Arial"/>
          <w:color w:val="auto"/>
          <w:sz w:val="28"/>
          <w:szCs w:val="28"/>
        </w:rPr>
        <w:t>6</w:t>
      </w:r>
      <w:r>
        <w:rPr>
          <w:rFonts w:ascii="標楷體" w:eastAsia="標楷體" w:hAnsi="Arial" w:cs="標楷體" w:hint="eastAsia"/>
          <w:color w:val="auto"/>
          <w:sz w:val="28"/>
          <w:szCs w:val="28"/>
        </w:rPr>
        <w:t>月</w:t>
      </w:r>
      <w:r>
        <w:rPr>
          <w:rFonts w:ascii="Arial" w:eastAsia="標楷體" w:hAnsi="Arial" w:cs="Arial"/>
          <w:color w:val="auto"/>
          <w:sz w:val="28"/>
          <w:szCs w:val="28"/>
        </w:rPr>
        <w:t>30</w:t>
      </w:r>
      <w:r>
        <w:rPr>
          <w:rFonts w:ascii="標楷體" w:eastAsia="標楷體" w:hAnsi="Arial" w:cs="標楷體" w:hint="eastAsia"/>
          <w:color w:val="auto"/>
          <w:sz w:val="28"/>
          <w:szCs w:val="28"/>
        </w:rPr>
        <w:t>日前完成遷出，是類受處分人後續恐無處收治。</w:t>
      </w:r>
      <w:r>
        <w:rPr>
          <w:rFonts w:ascii="標楷體" w:eastAsia="標楷體" w:hAnsi="Arial" w:cs="標楷體"/>
          <w:color w:val="auto"/>
          <w:sz w:val="28"/>
          <w:szCs w:val="28"/>
        </w:rPr>
        <w:t xml:space="preserve"> </w:t>
      </w:r>
    </w:p>
    <w:p w:rsidR="00245813" w:rsidRDefault="00245813" w:rsidP="00245813">
      <w:pPr>
        <w:pStyle w:val="Default"/>
        <w:rPr>
          <w:rFonts w:ascii="標楷體" w:eastAsia="標楷體" w:hAnsi="Arial" w:cs="標楷體"/>
          <w:color w:val="auto"/>
          <w:sz w:val="28"/>
          <w:szCs w:val="28"/>
        </w:rPr>
      </w:pPr>
      <w:r>
        <w:rPr>
          <w:rFonts w:ascii="標楷體" w:eastAsia="標楷體" w:hAnsi="Arial" w:cs="標楷體" w:hint="eastAsia"/>
          <w:color w:val="auto"/>
          <w:sz w:val="28"/>
          <w:szCs w:val="28"/>
        </w:rPr>
        <w:lastRenderedPageBreak/>
        <w:t>八、立法院葉毓蘭委員：</w:t>
      </w:r>
      <w:r>
        <w:rPr>
          <w:rFonts w:ascii="標楷體" w:eastAsia="標楷體" w:hAnsi="Arial" w:cs="標楷體"/>
          <w:color w:val="auto"/>
          <w:sz w:val="28"/>
          <w:szCs w:val="28"/>
        </w:rPr>
        <w:t xml:space="preserve"> </w:t>
      </w:r>
    </w:p>
    <w:p w:rsidR="00245813" w:rsidRDefault="00245813" w:rsidP="00245813">
      <w:pPr>
        <w:pStyle w:val="Default"/>
        <w:rPr>
          <w:rFonts w:ascii="標楷體" w:eastAsia="標楷體" w:cs="標楷體"/>
          <w:color w:val="auto"/>
          <w:sz w:val="28"/>
          <w:szCs w:val="28"/>
        </w:rPr>
      </w:pPr>
      <w:r>
        <w:rPr>
          <w:rFonts w:ascii="標楷體" w:eastAsia="標楷體" w:hAnsi="Arial" w:cs="標楷體" w:hint="eastAsia"/>
          <w:color w:val="auto"/>
          <w:sz w:val="28"/>
          <w:szCs w:val="28"/>
        </w:rPr>
        <w:t>草屯療養院藍院長擔心受處分人無處所執行刑後強制治療，</w:t>
      </w:r>
      <w:proofErr w:type="gramStart"/>
      <w:r>
        <w:rPr>
          <w:rFonts w:ascii="標楷體" w:eastAsia="標楷體" w:hAnsi="Arial" w:cs="標楷體" w:hint="eastAsia"/>
          <w:color w:val="auto"/>
          <w:sz w:val="28"/>
          <w:szCs w:val="28"/>
        </w:rPr>
        <w:t>臺</w:t>
      </w:r>
      <w:proofErr w:type="gramEnd"/>
      <w:r>
        <w:rPr>
          <w:rFonts w:ascii="標楷體" w:eastAsia="標楷體" w:hAnsi="Arial" w:cs="標楷體" w:hint="eastAsia"/>
          <w:color w:val="auto"/>
          <w:sz w:val="28"/>
          <w:szCs w:val="28"/>
        </w:rPr>
        <w:t>中監獄則認為大肚山莊租用空間，致矯正機關所收容具精神醫療照護需求之</w:t>
      </w:r>
      <w:r>
        <w:rPr>
          <w:rFonts w:ascii="標楷體" w:eastAsia="標楷體" w:cs="標楷體" w:hint="eastAsia"/>
          <w:color w:val="auto"/>
          <w:sz w:val="28"/>
          <w:szCs w:val="28"/>
        </w:rPr>
        <w:t>受刑人無法被轉送進來。希望雙方部會能在有限資源下，延續大肚</w:t>
      </w:r>
      <w:proofErr w:type="gramStart"/>
      <w:r>
        <w:rPr>
          <w:rFonts w:ascii="標楷體" w:eastAsia="標楷體" w:cs="標楷體" w:hint="eastAsia"/>
          <w:color w:val="auto"/>
          <w:sz w:val="28"/>
          <w:szCs w:val="28"/>
        </w:rPr>
        <w:t>山莊零再犯</w:t>
      </w:r>
      <w:proofErr w:type="gramEnd"/>
      <w:r>
        <w:rPr>
          <w:rFonts w:ascii="標楷體" w:eastAsia="標楷體" w:cs="標楷體" w:hint="eastAsia"/>
          <w:color w:val="auto"/>
          <w:sz w:val="28"/>
          <w:szCs w:val="28"/>
        </w:rPr>
        <w:t>模式，並請儘速協助草屯療養院找到適當安全戒護處所，必要時法務部矯正署應比照司法精神醫院戒護管理規劃方式，提供保全人力協助戒護，以解決寄人籬下及壓縮受刑人精神醫療照護空間問題。</w:t>
      </w:r>
      <w:r>
        <w:rPr>
          <w:rFonts w:ascii="標楷體" w:eastAsia="標楷體" w:cs="標楷體"/>
          <w:color w:val="auto"/>
          <w:sz w:val="28"/>
          <w:szCs w:val="28"/>
        </w:rPr>
        <w:t xml:space="preserve"> </w:t>
      </w:r>
    </w:p>
    <w:p w:rsidR="00245813" w:rsidRDefault="00245813" w:rsidP="00245813">
      <w:pPr>
        <w:pStyle w:val="Default"/>
        <w:rPr>
          <w:rFonts w:ascii="標楷體" w:eastAsia="標楷體" w:cs="標楷體"/>
          <w:color w:val="auto"/>
          <w:sz w:val="28"/>
          <w:szCs w:val="28"/>
        </w:rPr>
      </w:pPr>
      <w:r>
        <w:rPr>
          <w:rFonts w:ascii="標楷體" w:eastAsia="標楷體" w:cs="標楷體" w:hint="eastAsia"/>
          <w:color w:val="auto"/>
          <w:sz w:val="28"/>
          <w:szCs w:val="28"/>
        </w:rPr>
        <w:t>九、陳明堂政務次長：</w:t>
      </w:r>
      <w:r>
        <w:rPr>
          <w:rFonts w:ascii="標楷體" w:eastAsia="標楷體" w:cs="標楷體"/>
          <w:color w:val="auto"/>
          <w:sz w:val="28"/>
          <w:szCs w:val="28"/>
        </w:rPr>
        <w:t xml:space="preserve"> </w:t>
      </w:r>
    </w:p>
    <w:p w:rsidR="00245813" w:rsidRDefault="00245813" w:rsidP="00245813">
      <w:pPr>
        <w:pStyle w:val="Default"/>
        <w:rPr>
          <w:rFonts w:ascii="標楷體" w:eastAsia="標楷體" w:hAnsi="Arial" w:cs="標楷體"/>
          <w:color w:val="auto"/>
          <w:sz w:val="28"/>
          <w:szCs w:val="28"/>
        </w:rPr>
      </w:pPr>
      <w:r>
        <w:rPr>
          <w:rFonts w:ascii="標楷體" w:eastAsia="標楷體" w:cs="標楷體" w:hint="eastAsia"/>
          <w:color w:val="auto"/>
          <w:sz w:val="28"/>
          <w:szCs w:val="28"/>
        </w:rPr>
        <w:t>「監獄行刑法」第</w:t>
      </w:r>
      <w:r>
        <w:rPr>
          <w:rFonts w:ascii="Arial" w:eastAsia="標楷體" w:hAnsi="Arial" w:cs="Arial"/>
          <w:color w:val="auto"/>
          <w:sz w:val="28"/>
          <w:szCs w:val="28"/>
        </w:rPr>
        <w:t>140</w:t>
      </w:r>
      <w:r>
        <w:rPr>
          <w:rFonts w:ascii="標楷體" w:eastAsia="標楷體" w:hAnsi="Arial" w:cs="標楷體" w:hint="eastAsia"/>
          <w:color w:val="auto"/>
          <w:sz w:val="28"/>
          <w:szCs w:val="28"/>
        </w:rPr>
        <w:t>條第</w:t>
      </w:r>
      <w:r>
        <w:rPr>
          <w:rFonts w:ascii="Arial" w:eastAsia="標楷體" w:hAnsi="Arial" w:cs="Arial"/>
          <w:color w:val="auto"/>
          <w:sz w:val="28"/>
          <w:szCs w:val="28"/>
        </w:rPr>
        <w:t>2</w:t>
      </w:r>
      <w:r>
        <w:rPr>
          <w:rFonts w:ascii="標楷體" w:eastAsia="標楷體" w:hAnsi="Arial" w:cs="標楷體" w:hint="eastAsia"/>
          <w:color w:val="auto"/>
          <w:sz w:val="28"/>
          <w:szCs w:val="28"/>
        </w:rPr>
        <w:t>項已明文規定，強制治療應於矯正機關以外之醫療機構執行，但並未要求大肚山莊即刻搬遷。請草屯療養院藍院長和</w:t>
      </w:r>
      <w:proofErr w:type="gramStart"/>
      <w:r>
        <w:rPr>
          <w:rFonts w:ascii="標楷體" w:eastAsia="標楷體" w:hAnsi="Arial" w:cs="標楷體" w:hint="eastAsia"/>
          <w:color w:val="auto"/>
          <w:sz w:val="28"/>
          <w:szCs w:val="28"/>
        </w:rPr>
        <w:t>臺</w:t>
      </w:r>
      <w:proofErr w:type="gramEnd"/>
      <w:r>
        <w:rPr>
          <w:rFonts w:ascii="標楷體" w:eastAsia="標楷體" w:hAnsi="Arial" w:cs="標楷體" w:hint="eastAsia"/>
          <w:color w:val="auto"/>
          <w:sz w:val="28"/>
          <w:szCs w:val="28"/>
        </w:rPr>
        <w:t>中監獄林典獄長雙方持續溝通協調山莊搬遷事宜，並請衛生福利部加速尋覓適當處所。</w:t>
      </w:r>
      <w:r>
        <w:rPr>
          <w:rFonts w:ascii="標楷體" w:eastAsia="標楷體" w:hAnsi="Arial" w:cs="標楷體"/>
          <w:color w:val="auto"/>
          <w:sz w:val="28"/>
          <w:szCs w:val="28"/>
        </w:rPr>
        <w:t xml:space="preserve"> </w:t>
      </w:r>
    </w:p>
    <w:p w:rsidR="003678A6" w:rsidRPr="00245813" w:rsidRDefault="00245813" w:rsidP="00245813">
      <w:pPr>
        <w:tabs>
          <w:tab w:val="left" w:pos="709"/>
        </w:tabs>
        <w:spacing w:line="480" w:lineRule="exact"/>
        <w:ind w:rightChars="-142" w:right="-341"/>
        <w:jc w:val="both"/>
        <w:rPr>
          <w:rFonts w:ascii="Times New Roman" w:eastAsia="標楷體" w:hAnsi="Times New Roman" w:cs="Times New Roman"/>
          <w:b/>
          <w:sz w:val="32"/>
          <w:szCs w:val="32"/>
        </w:rPr>
      </w:pPr>
      <w:r>
        <w:rPr>
          <w:rFonts w:ascii="標楷體" w:eastAsia="標楷體" w:hAnsi="Arial" w:cs="標楷體" w:hint="eastAsia"/>
          <w:sz w:val="28"/>
          <w:szCs w:val="28"/>
        </w:rPr>
        <w:t>陸、散會：下午</w:t>
      </w:r>
      <w:r>
        <w:rPr>
          <w:rFonts w:ascii="Arial" w:eastAsia="標楷體" w:hAnsi="Arial" w:cs="Arial"/>
          <w:sz w:val="28"/>
          <w:szCs w:val="28"/>
        </w:rPr>
        <w:t>3</w:t>
      </w:r>
      <w:r>
        <w:rPr>
          <w:rFonts w:ascii="標楷體" w:eastAsia="標楷體" w:hAnsi="Arial" w:cs="標楷體" w:hint="eastAsia"/>
          <w:sz w:val="28"/>
          <w:szCs w:val="28"/>
        </w:rPr>
        <w:t>時</w:t>
      </w:r>
      <w:r>
        <w:rPr>
          <w:rFonts w:ascii="Arial" w:eastAsia="標楷體" w:hAnsi="Arial" w:cs="Arial"/>
          <w:sz w:val="28"/>
          <w:szCs w:val="28"/>
        </w:rPr>
        <w:t>30</w:t>
      </w:r>
      <w:r>
        <w:rPr>
          <w:rFonts w:ascii="標楷體" w:eastAsia="標楷體" w:hAnsi="Arial" w:cs="標楷體" w:hint="eastAsia"/>
          <w:sz w:val="28"/>
          <w:szCs w:val="28"/>
        </w:rPr>
        <w:t>分</w:t>
      </w:r>
    </w:p>
    <w:p w:rsidR="003678A6" w:rsidRDefault="003678A6">
      <w:pPr>
        <w:widowControl/>
        <w:rPr>
          <w:rFonts w:ascii="標楷體" w:eastAsia="標楷體" w:hAnsi="標楷體"/>
          <w:sz w:val="40"/>
          <w:szCs w:val="40"/>
        </w:rPr>
      </w:pPr>
      <w:r>
        <w:rPr>
          <w:rFonts w:ascii="標楷體" w:eastAsia="標楷體" w:hAnsi="標楷體"/>
          <w:sz w:val="40"/>
          <w:szCs w:val="40"/>
        </w:rPr>
        <w:br w:type="page"/>
      </w:r>
    </w:p>
    <w:p w:rsidR="00BF4201" w:rsidRPr="00AF5C29" w:rsidRDefault="00132196" w:rsidP="00AF00C0">
      <w:pPr>
        <w:spacing w:line="480" w:lineRule="exact"/>
        <w:jc w:val="center"/>
        <w:rPr>
          <w:rFonts w:ascii="標楷體" w:eastAsia="標楷體" w:hAnsi="標楷體"/>
          <w:sz w:val="40"/>
          <w:szCs w:val="40"/>
        </w:rPr>
      </w:pPr>
      <w:bookmarkStart w:id="3" w:name="住宿會館"/>
      <w:r w:rsidRPr="00AF5C29">
        <w:rPr>
          <w:rFonts w:ascii="標楷體" w:eastAsia="標楷體" w:hAnsi="標楷體" w:hint="eastAsia"/>
          <w:sz w:val="40"/>
          <w:szCs w:val="40"/>
        </w:rPr>
        <w:lastRenderedPageBreak/>
        <w:t>立法院</w:t>
      </w:r>
      <w:r w:rsidR="00182264" w:rsidRPr="00AF5C29">
        <w:rPr>
          <w:rFonts w:ascii="標楷體" w:eastAsia="標楷體" w:hAnsi="標楷體" w:hint="eastAsia"/>
          <w:sz w:val="40"/>
          <w:szCs w:val="40"/>
        </w:rPr>
        <w:t>司法及法制委員會</w:t>
      </w:r>
    </w:p>
    <w:p w:rsidR="00132196" w:rsidRPr="00AF5C29" w:rsidRDefault="00182264" w:rsidP="00AF00C0">
      <w:pPr>
        <w:spacing w:line="480" w:lineRule="exact"/>
        <w:jc w:val="center"/>
        <w:rPr>
          <w:rFonts w:ascii="標楷體" w:eastAsia="標楷體" w:hAnsi="標楷體"/>
          <w:sz w:val="40"/>
          <w:szCs w:val="40"/>
        </w:rPr>
      </w:pPr>
      <w:r w:rsidRPr="00AF5C29">
        <w:rPr>
          <w:rFonts w:ascii="標楷體" w:eastAsia="標楷體" w:hAnsi="標楷體" w:hint="eastAsia"/>
          <w:sz w:val="40"/>
          <w:szCs w:val="40"/>
        </w:rPr>
        <w:t>考察本院</w:t>
      </w:r>
      <w:r w:rsidR="001F0202" w:rsidRPr="00AF5C29">
        <w:rPr>
          <w:rFonts w:ascii="標楷體" w:eastAsia="標楷體" w:hAnsi="標楷體" w:hint="eastAsia"/>
          <w:sz w:val="40"/>
          <w:szCs w:val="40"/>
        </w:rPr>
        <w:t>台北、大安</w:t>
      </w:r>
      <w:r w:rsidRPr="00AF5C29">
        <w:rPr>
          <w:rFonts w:ascii="標楷體" w:eastAsia="標楷體" w:hAnsi="標楷體" w:hint="eastAsia"/>
          <w:sz w:val="40"/>
          <w:szCs w:val="40"/>
        </w:rPr>
        <w:t>會館</w:t>
      </w:r>
      <w:r w:rsidR="001F0202" w:rsidRPr="00AF5C29">
        <w:rPr>
          <w:rFonts w:ascii="標楷體" w:eastAsia="標楷體" w:hAnsi="標楷體" w:hint="eastAsia"/>
          <w:sz w:val="40"/>
          <w:szCs w:val="40"/>
        </w:rPr>
        <w:t>維修管理現況</w:t>
      </w:r>
      <w:r w:rsidRPr="00AF5C29">
        <w:rPr>
          <w:rFonts w:ascii="標楷體" w:eastAsia="標楷體" w:hAnsi="標楷體" w:hint="eastAsia"/>
          <w:sz w:val="40"/>
          <w:szCs w:val="40"/>
        </w:rPr>
        <w:t>紀錄</w:t>
      </w:r>
    </w:p>
    <w:bookmarkEnd w:id="3"/>
    <w:p w:rsidR="00132196" w:rsidRPr="006969C4" w:rsidRDefault="003E4043" w:rsidP="00AF5C29">
      <w:pPr>
        <w:spacing w:beforeLines="50" w:before="180" w:line="480" w:lineRule="exact"/>
        <w:rPr>
          <w:rFonts w:ascii="標楷體" w:eastAsia="標楷體" w:hAnsi="標楷體"/>
          <w:color w:val="000000" w:themeColor="text1"/>
          <w:sz w:val="32"/>
          <w:szCs w:val="32"/>
        </w:rPr>
      </w:pPr>
      <w:r w:rsidRPr="004473A4">
        <w:rPr>
          <w:rFonts w:ascii="標楷體" w:eastAsia="標楷體" w:hAnsi="標楷體" w:hint="eastAsia"/>
          <w:sz w:val="32"/>
          <w:szCs w:val="32"/>
        </w:rPr>
        <w:t>一、</w:t>
      </w:r>
      <w:r w:rsidR="00950AA5" w:rsidRPr="006969C4">
        <w:rPr>
          <w:rFonts w:ascii="標楷體" w:eastAsia="標楷體" w:hAnsi="標楷體" w:hint="eastAsia"/>
          <w:color w:val="000000" w:themeColor="text1"/>
          <w:sz w:val="32"/>
          <w:szCs w:val="32"/>
        </w:rPr>
        <w:t>考察</w:t>
      </w:r>
      <w:r w:rsidR="00132196" w:rsidRPr="006969C4">
        <w:rPr>
          <w:rFonts w:ascii="標楷體" w:eastAsia="標楷體" w:hAnsi="標楷體" w:hint="eastAsia"/>
          <w:color w:val="000000" w:themeColor="text1"/>
          <w:sz w:val="32"/>
          <w:szCs w:val="32"/>
        </w:rPr>
        <w:t>時間：1</w:t>
      </w:r>
      <w:r w:rsidRPr="006969C4">
        <w:rPr>
          <w:rFonts w:ascii="標楷體" w:eastAsia="標楷體" w:hAnsi="標楷體" w:hint="eastAsia"/>
          <w:color w:val="000000" w:themeColor="text1"/>
          <w:sz w:val="32"/>
          <w:szCs w:val="32"/>
        </w:rPr>
        <w:t>1</w:t>
      </w:r>
      <w:r w:rsidR="00132196" w:rsidRPr="006969C4">
        <w:rPr>
          <w:rFonts w:ascii="標楷體" w:eastAsia="標楷體" w:hAnsi="標楷體" w:hint="eastAsia"/>
          <w:color w:val="000000" w:themeColor="text1"/>
          <w:sz w:val="32"/>
          <w:szCs w:val="32"/>
        </w:rPr>
        <w:t>0年</w:t>
      </w:r>
      <w:r w:rsidRPr="006969C4">
        <w:rPr>
          <w:rFonts w:ascii="標楷體" w:eastAsia="標楷體" w:hAnsi="標楷體" w:hint="eastAsia"/>
          <w:color w:val="000000" w:themeColor="text1"/>
          <w:sz w:val="32"/>
          <w:szCs w:val="32"/>
        </w:rPr>
        <w:t>3</w:t>
      </w:r>
      <w:r w:rsidR="00132196" w:rsidRPr="006969C4">
        <w:rPr>
          <w:rFonts w:ascii="標楷體" w:eastAsia="標楷體" w:hAnsi="標楷體" w:hint="eastAsia"/>
          <w:color w:val="000000" w:themeColor="text1"/>
          <w:sz w:val="32"/>
          <w:szCs w:val="32"/>
        </w:rPr>
        <w:t>月</w:t>
      </w:r>
      <w:r w:rsidR="005617DD" w:rsidRPr="006969C4">
        <w:rPr>
          <w:rFonts w:ascii="標楷體" w:eastAsia="標楷體" w:hAnsi="標楷體" w:hint="eastAsia"/>
          <w:color w:val="000000" w:themeColor="text1"/>
          <w:sz w:val="32"/>
          <w:szCs w:val="32"/>
        </w:rPr>
        <w:t>2</w:t>
      </w:r>
      <w:r w:rsidRPr="006969C4">
        <w:rPr>
          <w:rFonts w:ascii="標楷體" w:eastAsia="標楷體" w:hAnsi="標楷體" w:hint="eastAsia"/>
          <w:color w:val="000000" w:themeColor="text1"/>
          <w:sz w:val="32"/>
          <w:szCs w:val="32"/>
        </w:rPr>
        <w:t>9</w:t>
      </w:r>
      <w:r w:rsidR="00132196" w:rsidRPr="006969C4">
        <w:rPr>
          <w:rFonts w:ascii="標楷體" w:eastAsia="標楷體" w:hAnsi="標楷體" w:hint="eastAsia"/>
          <w:color w:val="000000" w:themeColor="text1"/>
          <w:sz w:val="32"/>
          <w:szCs w:val="32"/>
        </w:rPr>
        <w:t>日(</w:t>
      </w:r>
      <w:r w:rsidR="005617DD" w:rsidRPr="006969C4">
        <w:rPr>
          <w:rFonts w:ascii="標楷體" w:eastAsia="標楷體" w:hAnsi="標楷體" w:hint="eastAsia"/>
          <w:color w:val="000000" w:themeColor="text1"/>
          <w:sz w:val="32"/>
          <w:szCs w:val="32"/>
        </w:rPr>
        <w:t>星期</w:t>
      </w:r>
      <w:r w:rsidRPr="006969C4">
        <w:rPr>
          <w:rFonts w:ascii="標楷體" w:eastAsia="標楷體" w:hAnsi="標楷體" w:hint="eastAsia"/>
          <w:color w:val="000000" w:themeColor="text1"/>
          <w:sz w:val="32"/>
          <w:szCs w:val="32"/>
        </w:rPr>
        <w:t>一</w:t>
      </w:r>
      <w:r w:rsidR="00132196" w:rsidRPr="006969C4">
        <w:rPr>
          <w:rFonts w:ascii="標楷體" w:eastAsia="標楷體" w:hAnsi="標楷體" w:hint="eastAsia"/>
          <w:color w:val="000000" w:themeColor="text1"/>
          <w:sz w:val="32"/>
          <w:szCs w:val="32"/>
        </w:rPr>
        <w:t>)</w:t>
      </w:r>
      <w:r w:rsidRPr="006969C4">
        <w:rPr>
          <w:rFonts w:ascii="標楷體" w:eastAsia="標楷體" w:hAnsi="標楷體" w:hint="eastAsia"/>
          <w:color w:val="000000" w:themeColor="text1"/>
          <w:sz w:val="32"/>
          <w:szCs w:val="32"/>
        </w:rPr>
        <w:t>上</w:t>
      </w:r>
      <w:r w:rsidR="00132196" w:rsidRPr="006969C4">
        <w:rPr>
          <w:rFonts w:ascii="標楷體" w:eastAsia="標楷體" w:hAnsi="標楷體" w:hint="eastAsia"/>
          <w:color w:val="000000" w:themeColor="text1"/>
          <w:sz w:val="32"/>
          <w:szCs w:val="32"/>
        </w:rPr>
        <w:t>午</w:t>
      </w:r>
    </w:p>
    <w:p w:rsidR="00132196" w:rsidRPr="006969C4" w:rsidRDefault="003E4043" w:rsidP="00AF5C29">
      <w:pPr>
        <w:spacing w:beforeLines="50" w:before="180" w:line="480" w:lineRule="exact"/>
        <w:rPr>
          <w:rFonts w:ascii="標楷體" w:eastAsia="標楷體" w:hAnsi="標楷體"/>
          <w:color w:val="000000" w:themeColor="text1"/>
          <w:sz w:val="32"/>
          <w:szCs w:val="32"/>
        </w:rPr>
      </w:pPr>
      <w:r w:rsidRPr="006969C4">
        <w:rPr>
          <w:rFonts w:ascii="標楷體" w:eastAsia="標楷體" w:hAnsi="標楷體" w:hint="eastAsia"/>
          <w:color w:val="000000" w:themeColor="text1"/>
          <w:sz w:val="32"/>
          <w:szCs w:val="32"/>
        </w:rPr>
        <w:t>二、</w:t>
      </w:r>
      <w:r w:rsidR="00950AA5" w:rsidRPr="006969C4">
        <w:rPr>
          <w:rFonts w:ascii="標楷體" w:eastAsia="標楷體" w:hAnsi="標楷體" w:hint="eastAsia"/>
          <w:color w:val="000000" w:themeColor="text1"/>
          <w:sz w:val="32"/>
          <w:szCs w:val="32"/>
        </w:rPr>
        <w:t>考察</w:t>
      </w:r>
      <w:r w:rsidR="00132196" w:rsidRPr="006969C4">
        <w:rPr>
          <w:rFonts w:ascii="標楷體" w:eastAsia="標楷體" w:hAnsi="標楷體" w:hint="eastAsia"/>
          <w:color w:val="000000" w:themeColor="text1"/>
          <w:sz w:val="32"/>
          <w:szCs w:val="32"/>
        </w:rPr>
        <w:t>地點：本院</w:t>
      </w:r>
      <w:r w:rsidRPr="006969C4">
        <w:rPr>
          <w:rFonts w:ascii="標楷體" w:eastAsia="標楷體" w:hAnsi="標楷體" w:hint="eastAsia"/>
          <w:color w:val="000000" w:themeColor="text1"/>
          <w:sz w:val="32"/>
          <w:szCs w:val="32"/>
        </w:rPr>
        <w:t>委員住宿會館</w:t>
      </w:r>
      <w:r w:rsidR="001F0202" w:rsidRPr="006969C4">
        <w:rPr>
          <w:rFonts w:ascii="標楷體" w:eastAsia="標楷體" w:hAnsi="標楷體" w:hint="eastAsia"/>
          <w:color w:val="000000" w:themeColor="text1"/>
          <w:sz w:val="32"/>
          <w:szCs w:val="32"/>
        </w:rPr>
        <w:t>台</w:t>
      </w:r>
      <w:r w:rsidRPr="006969C4">
        <w:rPr>
          <w:rFonts w:ascii="標楷體" w:eastAsia="標楷體" w:hAnsi="標楷體" w:hint="eastAsia"/>
          <w:color w:val="000000" w:themeColor="text1"/>
          <w:sz w:val="32"/>
          <w:szCs w:val="32"/>
        </w:rPr>
        <w:t>北會館</w:t>
      </w:r>
      <w:r w:rsidR="00950AA5" w:rsidRPr="006969C4">
        <w:rPr>
          <w:rFonts w:ascii="標楷體" w:eastAsia="標楷體" w:hAnsi="標楷體" w:hint="eastAsia"/>
          <w:color w:val="000000" w:themeColor="text1"/>
          <w:sz w:val="32"/>
          <w:szCs w:val="32"/>
        </w:rPr>
        <w:t>、大安會館</w:t>
      </w:r>
    </w:p>
    <w:p w:rsidR="003E4043" w:rsidRPr="006969C4" w:rsidRDefault="003E4043" w:rsidP="00AF5C29">
      <w:pPr>
        <w:spacing w:beforeLines="50" w:before="180" w:line="480" w:lineRule="exact"/>
        <w:ind w:left="2240" w:hangingChars="700" w:hanging="2240"/>
        <w:rPr>
          <w:rFonts w:ascii="標楷體" w:eastAsia="標楷體" w:hAnsi="標楷體"/>
          <w:color w:val="000000" w:themeColor="text1"/>
          <w:sz w:val="32"/>
          <w:szCs w:val="32"/>
        </w:rPr>
      </w:pPr>
      <w:r w:rsidRPr="006969C4">
        <w:rPr>
          <w:rFonts w:ascii="標楷體" w:eastAsia="標楷體" w:hAnsi="標楷體" w:hint="eastAsia"/>
          <w:color w:val="000000" w:themeColor="text1"/>
          <w:sz w:val="32"/>
          <w:szCs w:val="32"/>
        </w:rPr>
        <w:t>三、</w:t>
      </w:r>
      <w:r w:rsidR="00950AA5" w:rsidRPr="006969C4">
        <w:rPr>
          <w:rFonts w:ascii="標楷體" w:eastAsia="標楷體" w:hAnsi="標楷體" w:hint="eastAsia"/>
          <w:color w:val="000000" w:themeColor="text1"/>
          <w:sz w:val="32"/>
          <w:szCs w:val="32"/>
        </w:rPr>
        <w:t>考察</w:t>
      </w:r>
      <w:r w:rsidRPr="006969C4">
        <w:rPr>
          <w:rFonts w:ascii="標楷體" w:eastAsia="標楷體" w:hAnsi="標楷體" w:hint="eastAsia"/>
          <w:color w:val="000000" w:themeColor="text1"/>
          <w:sz w:val="32"/>
          <w:szCs w:val="32"/>
        </w:rPr>
        <w:t>事由：本院</w:t>
      </w:r>
      <w:r w:rsidR="001F0202" w:rsidRPr="006969C4">
        <w:rPr>
          <w:rFonts w:ascii="標楷體" w:eastAsia="標楷體" w:hAnsi="標楷體" w:hint="eastAsia"/>
          <w:color w:val="000000" w:themeColor="text1"/>
          <w:sz w:val="32"/>
          <w:szCs w:val="32"/>
        </w:rPr>
        <w:t>台北、大安</w:t>
      </w:r>
      <w:r w:rsidRPr="006969C4">
        <w:rPr>
          <w:rFonts w:ascii="標楷體" w:eastAsia="標楷體" w:hAnsi="標楷體" w:hint="eastAsia"/>
          <w:color w:val="000000" w:themeColor="text1"/>
          <w:sz w:val="32"/>
          <w:szCs w:val="32"/>
        </w:rPr>
        <w:t>會館</w:t>
      </w:r>
      <w:r w:rsidR="001F0202" w:rsidRPr="006969C4">
        <w:rPr>
          <w:rFonts w:ascii="標楷體" w:eastAsia="標楷體" w:hAnsi="標楷體" w:hint="eastAsia"/>
          <w:color w:val="000000" w:themeColor="text1"/>
          <w:sz w:val="32"/>
          <w:szCs w:val="32"/>
        </w:rPr>
        <w:t>維修管理現況</w:t>
      </w:r>
    </w:p>
    <w:p w:rsidR="00132196" w:rsidRPr="004473A4" w:rsidRDefault="003E4043" w:rsidP="00AF5C29">
      <w:pPr>
        <w:spacing w:beforeLines="50" w:before="180" w:line="480" w:lineRule="exact"/>
        <w:rPr>
          <w:rFonts w:ascii="標楷體" w:eastAsia="標楷體" w:hAnsi="標楷體"/>
          <w:sz w:val="32"/>
          <w:szCs w:val="32"/>
        </w:rPr>
      </w:pPr>
      <w:r w:rsidRPr="006969C4">
        <w:rPr>
          <w:rFonts w:ascii="標楷體" w:eastAsia="標楷體" w:hAnsi="標楷體" w:hint="eastAsia"/>
          <w:color w:val="000000" w:themeColor="text1"/>
          <w:sz w:val="32"/>
          <w:szCs w:val="32"/>
        </w:rPr>
        <w:t>四、</w:t>
      </w:r>
      <w:r w:rsidR="005617DD" w:rsidRPr="006969C4">
        <w:rPr>
          <w:rFonts w:ascii="標楷體" w:eastAsia="標楷體" w:hAnsi="標楷體" w:hint="eastAsia"/>
          <w:color w:val="000000" w:themeColor="text1"/>
          <w:sz w:val="32"/>
          <w:szCs w:val="32"/>
        </w:rPr>
        <w:t>主持人</w:t>
      </w:r>
      <w:r w:rsidR="005617DD" w:rsidRPr="004473A4">
        <w:rPr>
          <w:rFonts w:ascii="標楷體" w:eastAsia="標楷體" w:hAnsi="標楷體" w:hint="eastAsia"/>
          <w:sz w:val="32"/>
          <w:szCs w:val="32"/>
        </w:rPr>
        <w:t>：</w:t>
      </w:r>
      <w:r w:rsidR="009130C1" w:rsidRPr="004473A4">
        <w:rPr>
          <w:rFonts w:ascii="標楷體" w:eastAsia="標楷體" w:hAnsi="標楷體" w:hint="eastAsia"/>
          <w:sz w:val="32"/>
          <w:szCs w:val="32"/>
        </w:rPr>
        <w:t>葉召集委員</w:t>
      </w:r>
      <w:proofErr w:type="gramStart"/>
      <w:r w:rsidR="009130C1" w:rsidRPr="004473A4">
        <w:rPr>
          <w:rFonts w:ascii="標楷體" w:eastAsia="標楷體" w:hAnsi="標楷體" w:hint="eastAsia"/>
          <w:sz w:val="32"/>
          <w:szCs w:val="32"/>
        </w:rPr>
        <w:t>毓</w:t>
      </w:r>
      <w:proofErr w:type="gramEnd"/>
      <w:r w:rsidR="009130C1" w:rsidRPr="004473A4">
        <w:rPr>
          <w:rFonts w:ascii="標楷體" w:eastAsia="標楷體" w:hAnsi="標楷體" w:hint="eastAsia"/>
          <w:sz w:val="32"/>
          <w:szCs w:val="32"/>
        </w:rPr>
        <w:t>蘭</w:t>
      </w:r>
      <w:r w:rsidR="008E286E" w:rsidRPr="004473A4">
        <w:rPr>
          <w:rFonts w:ascii="標楷體" w:eastAsia="標楷體" w:hAnsi="標楷體" w:hint="eastAsia"/>
          <w:sz w:val="32"/>
          <w:szCs w:val="32"/>
        </w:rPr>
        <w:t xml:space="preserve">          </w:t>
      </w:r>
      <w:r w:rsidR="005617DD" w:rsidRPr="004473A4">
        <w:rPr>
          <w:rFonts w:ascii="標楷體" w:eastAsia="標楷體" w:hAnsi="標楷體" w:hint="eastAsia"/>
          <w:sz w:val="32"/>
          <w:szCs w:val="32"/>
        </w:rPr>
        <w:t>記錄：劉承文</w:t>
      </w:r>
    </w:p>
    <w:p w:rsidR="00AF00C0" w:rsidRPr="004473A4" w:rsidRDefault="003E4043" w:rsidP="00AF5C29">
      <w:pPr>
        <w:tabs>
          <w:tab w:val="left" w:pos="709"/>
        </w:tabs>
        <w:spacing w:beforeLines="50" w:before="180" w:line="480" w:lineRule="exact"/>
        <w:ind w:left="640" w:hangingChars="200" w:hanging="640"/>
        <w:rPr>
          <w:rFonts w:ascii="標楷體" w:eastAsia="標楷體" w:hAnsi="標楷體"/>
          <w:sz w:val="32"/>
          <w:szCs w:val="32"/>
        </w:rPr>
      </w:pPr>
      <w:r w:rsidRPr="004473A4">
        <w:rPr>
          <w:rFonts w:ascii="標楷體" w:eastAsia="標楷體" w:hAnsi="標楷體" w:hint="eastAsia"/>
          <w:sz w:val="32"/>
          <w:szCs w:val="32"/>
        </w:rPr>
        <w:t>五、</w:t>
      </w:r>
      <w:r w:rsidR="008E286E" w:rsidRPr="004473A4">
        <w:rPr>
          <w:rFonts w:ascii="標楷體" w:eastAsia="標楷體" w:hAnsi="標楷體" w:hint="eastAsia"/>
          <w:sz w:val="32"/>
          <w:szCs w:val="32"/>
        </w:rPr>
        <w:t>出席人員：</w:t>
      </w:r>
      <w:r w:rsidR="00AF00C0" w:rsidRPr="004473A4">
        <w:rPr>
          <w:rFonts w:ascii="標楷體" w:eastAsia="標楷體" w:hAnsi="標楷體" w:hint="eastAsia"/>
          <w:sz w:val="32"/>
          <w:szCs w:val="32"/>
        </w:rPr>
        <w:t xml:space="preserve">                  葉召集委員</w:t>
      </w:r>
      <w:proofErr w:type="gramStart"/>
      <w:r w:rsidR="00AF00C0" w:rsidRPr="004473A4">
        <w:rPr>
          <w:rFonts w:ascii="標楷體" w:eastAsia="標楷體" w:hAnsi="標楷體" w:hint="eastAsia"/>
          <w:sz w:val="32"/>
          <w:szCs w:val="32"/>
        </w:rPr>
        <w:t>毓</w:t>
      </w:r>
      <w:proofErr w:type="gramEnd"/>
      <w:r w:rsidR="00AF00C0" w:rsidRPr="004473A4">
        <w:rPr>
          <w:rFonts w:ascii="標楷體" w:eastAsia="標楷體" w:hAnsi="標楷體" w:hint="eastAsia"/>
          <w:sz w:val="32"/>
          <w:szCs w:val="32"/>
        </w:rPr>
        <w:t>蘭</w:t>
      </w:r>
    </w:p>
    <w:p w:rsidR="00AF00C0" w:rsidRPr="004473A4" w:rsidRDefault="00AF00C0" w:rsidP="00982DEC">
      <w:pPr>
        <w:tabs>
          <w:tab w:val="left" w:pos="709"/>
        </w:tabs>
        <w:spacing w:line="480" w:lineRule="exact"/>
        <w:ind w:left="640" w:hangingChars="200" w:hanging="640"/>
        <w:rPr>
          <w:rFonts w:ascii="標楷體" w:eastAsia="標楷體" w:hAnsi="標楷體"/>
          <w:sz w:val="32"/>
          <w:szCs w:val="32"/>
        </w:rPr>
      </w:pPr>
      <w:r w:rsidRPr="004473A4">
        <w:rPr>
          <w:rFonts w:ascii="標楷體" w:eastAsia="標楷體" w:hAnsi="標楷體" w:hint="eastAsia"/>
          <w:sz w:val="32"/>
          <w:szCs w:val="32"/>
        </w:rPr>
        <w:t xml:space="preserve">                                吳委員斯懷</w:t>
      </w:r>
    </w:p>
    <w:p w:rsidR="00AF00C0" w:rsidRPr="004473A4" w:rsidRDefault="00AF00C0" w:rsidP="00982DEC">
      <w:pPr>
        <w:tabs>
          <w:tab w:val="left" w:pos="709"/>
        </w:tabs>
        <w:spacing w:line="480" w:lineRule="exact"/>
        <w:ind w:left="640" w:hangingChars="200" w:hanging="640"/>
        <w:rPr>
          <w:rFonts w:ascii="標楷體" w:eastAsia="標楷體" w:hAnsi="標楷體"/>
          <w:sz w:val="32"/>
          <w:szCs w:val="32"/>
        </w:rPr>
      </w:pPr>
      <w:r w:rsidRPr="004473A4">
        <w:rPr>
          <w:rFonts w:ascii="標楷體" w:eastAsia="標楷體" w:hAnsi="標楷體" w:hint="eastAsia"/>
          <w:sz w:val="32"/>
          <w:szCs w:val="32"/>
        </w:rPr>
        <w:t xml:space="preserve">              葉毓蘭委員研究室</w:t>
      </w:r>
      <w:r w:rsidR="00917201" w:rsidRPr="004473A4">
        <w:rPr>
          <w:rFonts w:ascii="標楷體" w:eastAsia="標楷體" w:hAnsi="標楷體" w:hint="eastAsia"/>
          <w:sz w:val="32"/>
          <w:szCs w:val="32"/>
        </w:rPr>
        <w:t xml:space="preserve">  許助理博程</w:t>
      </w:r>
    </w:p>
    <w:p w:rsidR="00917201" w:rsidRPr="004473A4" w:rsidRDefault="00917201" w:rsidP="00982DEC">
      <w:pPr>
        <w:tabs>
          <w:tab w:val="left" w:pos="709"/>
        </w:tabs>
        <w:spacing w:line="480" w:lineRule="exact"/>
        <w:ind w:left="640" w:hangingChars="200" w:hanging="640"/>
        <w:rPr>
          <w:rFonts w:ascii="標楷體" w:eastAsia="標楷體" w:hAnsi="標楷體"/>
          <w:sz w:val="32"/>
          <w:szCs w:val="32"/>
        </w:rPr>
      </w:pPr>
      <w:r w:rsidRPr="004473A4">
        <w:rPr>
          <w:rFonts w:ascii="標楷體" w:eastAsia="標楷體" w:hAnsi="標楷體" w:hint="eastAsia"/>
          <w:sz w:val="32"/>
          <w:szCs w:val="32"/>
        </w:rPr>
        <w:t xml:space="preserve">                                </w:t>
      </w:r>
      <w:r w:rsidR="001F0202" w:rsidRPr="004473A4">
        <w:rPr>
          <w:rFonts w:ascii="標楷體" w:eastAsia="標楷體" w:hAnsi="標楷體" w:hint="eastAsia"/>
          <w:sz w:val="32"/>
          <w:szCs w:val="32"/>
        </w:rPr>
        <w:t>李</w:t>
      </w:r>
      <w:r w:rsidRPr="004473A4">
        <w:rPr>
          <w:rFonts w:ascii="標楷體" w:eastAsia="標楷體" w:hAnsi="標楷體" w:hint="eastAsia"/>
          <w:sz w:val="32"/>
          <w:szCs w:val="32"/>
        </w:rPr>
        <w:t>助理</w:t>
      </w:r>
      <w:r w:rsidR="001F0202" w:rsidRPr="004473A4">
        <w:rPr>
          <w:rFonts w:ascii="標楷體" w:eastAsia="標楷體" w:hAnsi="標楷體" w:hint="eastAsia"/>
          <w:sz w:val="32"/>
          <w:szCs w:val="32"/>
        </w:rPr>
        <w:t>緯帆</w:t>
      </w:r>
    </w:p>
    <w:p w:rsidR="00F95655" w:rsidRPr="004473A4" w:rsidRDefault="00F95655" w:rsidP="00982DEC">
      <w:pPr>
        <w:tabs>
          <w:tab w:val="left" w:pos="709"/>
        </w:tabs>
        <w:spacing w:line="480" w:lineRule="exact"/>
        <w:ind w:left="640" w:hangingChars="200" w:hanging="640"/>
        <w:rPr>
          <w:rFonts w:ascii="標楷體" w:eastAsia="標楷體" w:hAnsi="標楷體"/>
          <w:sz w:val="32"/>
          <w:szCs w:val="32"/>
        </w:rPr>
      </w:pPr>
      <w:r w:rsidRPr="004473A4">
        <w:rPr>
          <w:rFonts w:ascii="標楷體" w:eastAsia="標楷體" w:hAnsi="標楷體" w:hint="eastAsia"/>
          <w:sz w:val="32"/>
          <w:szCs w:val="32"/>
        </w:rPr>
        <w:t xml:space="preserve">                                張助理尹頡</w:t>
      </w:r>
    </w:p>
    <w:p w:rsidR="00AF00C0" w:rsidRPr="004473A4" w:rsidRDefault="00AF00C0" w:rsidP="00982DEC">
      <w:pPr>
        <w:tabs>
          <w:tab w:val="left" w:pos="709"/>
        </w:tabs>
        <w:spacing w:line="480" w:lineRule="exact"/>
        <w:ind w:left="640" w:hangingChars="200" w:hanging="640"/>
        <w:rPr>
          <w:rFonts w:ascii="標楷體" w:eastAsia="標楷體" w:hAnsi="標楷體"/>
          <w:sz w:val="32"/>
          <w:szCs w:val="32"/>
        </w:rPr>
      </w:pPr>
      <w:r w:rsidRPr="004473A4">
        <w:rPr>
          <w:rFonts w:ascii="標楷體" w:eastAsia="標楷體" w:hAnsi="標楷體" w:hint="eastAsia"/>
          <w:sz w:val="32"/>
          <w:szCs w:val="32"/>
        </w:rPr>
        <w:t xml:space="preserve">              吳斯懷委員研究室</w:t>
      </w:r>
      <w:r w:rsidR="00917201" w:rsidRPr="004473A4">
        <w:rPr>
          <w:rFonts w:ascii="標楷體" w:eastAsia="標楷體" w:hAnsi="標楷體" w:hint="eastAsia"/>
          <w:sz w:val="32"/>
          <w:szCs w:val="32"/>
        </w:rPr>
        <w:t xml:space="preserve">  </w:t>
      </w:r>
      <w:proofErr w:type="gramStart"/>
      <w:r w:rsidRPr="004473A4">
        <w:rPr>
          <w:rFonts w:ascii="標楷體" w:eastAsia="標楷體" w:hAnsi="標楷體" w:hint="eastAsia"/>
          <w:sz w:val="32"/>
          <w:szCs w:val="32"/>
        </w:rPr>
        <w:t>游</w:t>
      </w:r>
      <w:proofErr w:type="gramEnd"/>
      <w:r w:rsidR="00917201" w:rsidRPr="004473A4">
        <w:rPr>
          <w:rFonts w:ascii="標楷體" w:eastAsia="標楷體" w:hAnsi="標楷體" w:hint="eastAsia"/>
          <w:sz w:val="32"/>
          <w:szCs w:val="32"/>
        </w:rPr>
        <w:t>助理</w:t>
      </w:r>
      <w:r w:rsidRPr="004473A4">
        <w:rPr>
          <w:rFonts w:ascii="標楷體" w:eastAsia="標楷體" w:hAnsi="標楷體" w:hint="eastAsia"/>
          <w:sz w:val="32"/>
          <w:szCs w:val="32"/>
        </w:rPr>
        <w:t>錦帆</w:t>
      </w:r>
    </w:p>
    <w:p w:rsidR="00917201" w:rsidRPr="004473A4" w:rsidRDefault="00917201" w:rsidP="00982DEC">
      <w:pPr>
        <w:tabs>
          <w:tab w:val="left" w:pos="709"/>
        </w:tabs>
        <w:spacing w:line="480" w:lineRule="exact"/>
        <w:ind w:left="640" w:hangingChars="200" w:hanging="640"/>
        <w:rPr>
          <w:rFonts w:ascii="標楷體" w:eastAsia="標楷體" w:hAnsi="標楷體"/>
          <w:sz w:val="32"/>
          <w:szCs w:val="32"/>
        </w:rPr>
      </w:pPr>
      <w:r w:rsidRPr="004473A4">
        <w:rPr>
          <w:rFonts w:ascii="標楷體" w:eastAsia="標楷體" w:hAnsi="標楷體" w:hint="eastAsia"/>
          <w:sz w:val="32"/>
          <w:szCs w:val="32"/>
        </w:rPr>
        <w:t xml:space="preserve">              </w:t>
      </w:r>
      <w:r w:rsidR="006002C5">
        <w:rPr>
          <w:rFonts w:ascii="標楷體" w:eastAsia="標楷體" w:hAnsi="標楷體"/>
          <w:sz w:val="32"/>
          <w:szCs w:val="32"/>
        </w:rPr>
        <w:t xml:space="preserve">  </w:t>
      </w:r>
      <w:r w:rsidRPr="004473A4">
        <w:rPr>
          <w:rFonts w:ascii="標楷體" w:eastAsia="標楷體" w:hAnsi="標楷體" w:hint="eastAsia"/>
          <w:sz w:val="32"/>
          <w:szCs w:val="32"/>
        </w:rPr>
        <w:t>中國國民黨黨團  張助理</w:t>
      </w:r>
      <w:proofErr w:type="gramStart"/>
      <w:r w:rsidRPr="004473A4">
        <w:rPr>
          <w:rFonts w:ascii="標楷體" w:eastAsia="標楷體" w:hAnsi="標楷體" w:hint="eastAsia"/>
          <w:sz w:val="32"/>
          <w:szCs w:val="32"/>
        </w:rPr>
        <w:t>一</w:t>
      </w:r>
      <w:proofErr w:type="gramEnd"/>
      <w:r w:rsidRPr="004473A4">
        <w:rPr>
          <w:rFonts w:ascii="標楷體" w:eastAsia="標楷體" w:hAnsi="標楷體" w:hint="eastAsia"/>
          <w:sz w:val="32"/>
          <w:szCs w:val="32"/>
        </w:rPr>
        <w:t>民</w:t>
      </w:r>
    </w:p>
    <w:p w:rsidR="00917201" w:rsidRPr="004473A4" w:rsidRDefault="00917201" w:rsidP="00982DEC">
      <w:pPr>
        <w:tabs>
          <w:tab w:val="left" w:pos="709"/>
        </w:tabs>
        <w:spacing w:line="480" w:lineRule="exact"/>
        <w:ind w:left="640" w:hangingChars="200" w:hanging="640"/>
        <w:rPr>
          <w:rFonts w:ascii="標楷體" w:eastAsia="標楷體" w:hAnsi="標楷體"/>
          <w:sz w:val="32"/>
          <w:szCs w:val="32"/>
        </w:rPr>
      </w:pPr>
      <w:r w:rsidRPr="004473A4">
        <w:rPr>
          <w:rFonts w:ascii="標楷體" w:eastAsia="標楷體" w:hAnsi="標楷體" w:hint="eastAsia"/>
          <w:sz w:val="32"/>
          <w:szCs w:val="32"/>
        </w:rPr>
        <w:t xml:space="preserve">                                翁助理</w:t>
      </w:r>
      <w:proofErr w:type="gramStart"/>
      <w:r w:rsidRPr="004473A4">
        <w:rPr>
          <w:rFonts w:ascii="標楷體" w:eastAsia="標楷體" w:hAnsi="標楷體" w:hint="eastAsia"/>
          <w:sz w:val="32"/>
          <w:szCs w:val="32"/>
        </w:rPr>
        <w:t>世</w:t>
      </w:r>
      <w:proofErr w:type="gramEnd"/>
      <w:r w:rsidRPr="004473A4">
        <w:rPr>
          <w:rFonts w:ascii="標楷體" w:eastAsia="標楷體" w:hAnsi="標楷體" w:hint="eastAsia"/>
          <w:sz w:val="32"/>
          <w:szCs w:val="32"/>
        </w:rPr>
        <w:t>恆</w:t>
      </w:r>
    </w:p>
    <w:p w:rsidR="00BF4201" w:rsidRDefault="00AF00C0" w:rsidP="00982DEC">
      <w:pPr>
        <w:tabs>
          <w:tab w:val="left" w:pos="709"/>
        </w:tabs>
        <w:spacing w:line="480" w:lineRule="exact"/>
        <w:ind w:left="640" w:hangingChars="200" w:hanging="640"/>
        <w:rPr>
          <w:rFonts w:ascii="標楷體" w:eastAsia="標楷體" w:hAnsi="標楷體"/>
          <w:sz w:val="32"/>
          <w:szCs w:val="32"/>
        </w:rPr>
      </w:pPr>
      <w:r w:rsidRPr="004473A4">
        <w:rPr>
          <w:rFonts w:ascii="標楷體" w:eastAsia="標楷體" w:hAnsi="標楷體" w:hint="eastAsia"/>
          <w:sz w:val="32"/>
          <w:szCs w:val="32"/>
        </w:rPr>
        <w:t xml:space="preserve">             </w:t>
      </w:r>
      <w:r w:rsidR="001506C6" w:rsidRPr="004473A4">
        <w:rPr>
          <w:rFonts w:ascii="標楷體" w:eastAsia="標楷體" w:hAnsi="標楷體" w:hint="eastAsia"/>
          <w:sz w:val="32"/>
          <w:szCs w:val="32"/>
        </w:rPr>
        <w:t xml:space="preserve"> </w:t>
      </w:r>
    </w:p>
    <w:p w:rsidR="00077B95" w:rsidRPr="004473A4" w:rsidRDefault="00BF4201" w:rsidP="00982DEC">
      <w:pPr>
        <w:tabs>
          <w:tab w:val="left" w:pos="709"/>
        </w:tabs>
        <w:spacing w:line="480" w:lineRule="exact"/>
        <w:ind w:firstLineChars="700" w:firstLine="2240"/>
        <w:rPr>
          <w:rFonts w:ascii="標楷體" w:eastAsia="標楷體" w:hAnsi="標楷體"/>
          <w:sz w:val="32"/>
          <w:szCs w:val="32"/>
        </w:rPr>
      </w:pPr>
      <w:r>
        <w:rPr>
          <w:rFonts w:ascii="標楷體" w:eastAsia="標楷體" w:hAnsi="標楷體" w:hint="eastAsia"/>
          <w:sz w:val="32"/>
          <w:szCs w:val="32"/>
          <w:lang w:eastAsia="zh-HK"/>
        </w:rPr>
        <w:t>本院</w:t>
      </w:r>
      <w:r w:rsidR="001506C6" w:rsidRPr="004473A4">
        <w:rPr>
          <w:rFonts w:ascii="標楷體" w:eastAsia="標楷體" w:hAnsi="標楷體" w:hint="eastAsia"/>
          <w:sz w:val="32"/>
          <w:szCs w:val="32"/>
        </w:rPr>
        <w:t xml:space="preserve">              </w:t>
      </w:r>
      <w:proofErr w:type="gramStart"/>
      <w:r w:rsidR="001506C6" w:rsidRPr="004473A4">
        <w:rPr>
          <w:rFonts w:ascii="標楷體" w:eastAsia="標楷體" w:hAnsi="標楷體" w:hint="eastAsia"/>
          <w:sz w:val="32"/>
          <w:szCs w:val="32"/>
        </w:rPr>
        <w:t>高副秘書長</w:t>
      </w:r>
      <w:proofErr w:type="gramEnd"/>
      <w:r w:rsidR="001506C6" w:rsidRPr="004473A4">
        <w:rPr>
          <w:rFonts w:ascii="標楷體" w:eastAsia="標楷體" w:hAnsi="標楷體" w:hint="eastAsia"/>
          <w:sz w:val="32"/>
          <w:szCs w:val="32"/>
        </w:rPr>
        <w:t>明秋</w:t>
      </w:r>
    </w:p>
    <w:p w:rsidR="001506C6" w:rsidRPr="004473A4" w:rsidRDefault="001506C6" w:rsidP="00982DEC">
      <w:pPr>
        <w:tabs>
          <w:tab w:val="left" w:pos="709"/>
        </w:tabs>
        <w:spacing w:line="480" w:lineRule="exact"/>
        <w:ind w:left="640" w:hangingChars="200" w:hanging="640"/>
        <w:rPr>
          <w:rFonts w:ascii="標楷體" w:eastAsia="標楷體" w:hAnsi="標楷體"/>
          <w:sz w:val="32"/>
          <w:szCs w:val="32"/>
        </w:rPr>
      </w:pPr>
      <w:r w:rsidRPr="004473A4">
        <w:rPr>
          <w:rFonts w:ascii="標楷體" w:eastAsia="標楷體" w:hAnsi="標楷體" w:hint="eastAsia"/>
          <w:sz w:val="32"/>
          <w:szCs w:val="32"/>
        </w:rPr>
        <w:t xml:space="preserve">              司法及法制委員會  薛編審復寧</w:t>
      </w:r>
    </w:p>
    <w:p w:rsidR="001506C6" w:rsidRPr="004473A4" w:rsidRDefault="001506C6" w:rsidP="00982DEC">
      <w:pPr>
        <w:tabs>
          <w:tab w:val="left" w:pos="709"/>
        </w:tabs>
        <w:spacing w:line="480" w:lineRule="exact"/>
        <w:ind w:left="640" w:hangingChars="200" w:hanging="640"/>
        <w:rPr>
          <w:rFonts w:ascii="標楷體" w:eastAsia="標楷體" w:hAnsi="標楷體"/>
          <w:sz w:val="32"/>
          <w:szCs w:val="32"/>
        </w:rPr>
      </w:pPr>
      <w:r w:rsidRPr="004473A4">
        <w:rPr>
          <w:rFonts w:ascii="標楷體" w:eastAsia="標楷體" w:hAnsi="標楷體" w:hint="eastAsia"/>
          <w:sz w:val="32"/>
          <w:szCs w:val="32"/>
        </w:rPr>
        <w:t xml:space="preserve">                                </w:t>
      </w:r>
      <w:proofErr w:type="gramStart"/>
      <w:r w:rsidRPr="004473A4">
        <w:rPr>
          <w:rFonts w:ascii="標楷體" w:eastAsia="標楷體" w:hAnsi="標楷體" w:hint="eastAsia"/>
          <w:sz w:val="32"/>
          <w:szCs w:val="32"/>
        </w:rPr>
        <w:t>謝薦任</w:t>
      </w:r>
      <w:proofErr w:type="gramEnd"/>
      <w:r w:rsidRPr="004473A4">
        <w:rPr>
          <w:rFonts w:ascii="標楷體" w:eastAsia="標楷體" w:hAnsi="標楷體" w:hint="eastAsia"/>
          <w:sz w:val="32"/>
          <w:szCs w:val="32"/>
        </w:rPr>
        <w:t>科員宜庭</w:t>
      </w:r>
    </w:p>
    <w:p w:rsidR="001506C6" w:rsidRPr="004473A4" w:rsidRDefault="001506C6" w:rsidP="00982DEC">
      <w:pPr>
        <w:tabs>
          <w:tab w:val="left" w:pos="709"/>
        </w:tabs>
        <w:spacing w:line="480" w:lineRule="exact"/>
        <w:ind w:left="640" w:hangingChars="200" w:hanging="640"/>
        <w:rPr>
          <w:rFonts w:ascii="標楷體" w:eastAsia="標楷體" w:hAnsi="標楷體"/>
          <w:sz w:val="32"/>
          <w:szCs w:val="32"/>
        </w:rPr>
      </w:pPr>
      <w:r w:rsidRPr="004473A4">
        <w:rPr>
          <w:rFonts w:ascii="標楷體" w:eastAsia="標楷體" w:hAnsi="標楷體" w:hint="eastAsia"/>
          <w:sz w:val="32"/>
          <w:szCs w:val="32"/>
        </w:rPr>
        <w:t xml:space="preserve">              總務處            周處長傑</w:t>
      </w:r>
    </w:p>
    <w:p w:rsidR="001506C6" w:rsidRPr="004473A4" w:rsidRDefault="001506C6" w:rsidP="00982DEC">
      <w:pPr>
        <w:tabs>
          <w:tab w:val="left" w:pos="709"/>
        </w:tabs>
        <w:spacing w:line="480" w:lineRule="exact"/>
        <w:ind w:left="640" w:hangingChars="200" w:hanging="640"/>
        <w:rPr>
          <w:rFonts w:ascii="標楷體" w:eastAsia="標楷體" w:hAnsi="標楷體"/>
          <w:sz w:val="32"/>
          <w:szCs w:val="32"/>
        </w:rPr>
      </w:pPr>
      <w:r w:rsidRPr="004473A4">
        <w:rPr>
          <w:rFonts w:ascii="標楷體" w:eastAsia="標楷體" w:hAnsi="標楷體" w:hint="eastAsia"/>
          <w:sz w:val="32"/>
          <w:szCs w:val="32"/>
        </w:rPr>
        <w:t xml:space="preserve">                                李副處長健行</w:t>
      </w:r>
    </w:p>
    <w:p w:rsidR="001506C6" w:rsidRPr="004473A4" w:rsidRDefault="001506C6" w:rsidP="00982DEC">
      <w:pPr>
        <w:tabs>
          <w:tab w:val="left" w:pos="709"/>
        </w:tabs>
        <w:spacing w:line="480" w:lineRule="exact"/>
        <w:ind w:left="640" w:hangingChars="200" w:hanging="640"/>
        <w:rPr>
          <w:rFonts w:ascii="標楷體" w:eastAsia="標楷體" w:hAnsi="標楷體"/>
          <w:sz w:val="32"/>
          <w:szCs w:val="32"/>
        </w:rPr>
      </w:pPr>
      <w:r w:rsidRPr="004473A4">
        <w:rPr>
          <w:rFonts w:ascii="標楷體" w:eastAsia="標楷體" w:hAnsi="標楷體" w:hint="eastAsia"/>
          <w:sz w:val="32"/>
          <w:szCs w:val="32"/>
        </w:rPr>
        <w:t xml:space="preserve">                                吳編審志立</w:t>
      </w:r>
    </w:p>
    <w:p w:rsidR="001506C6" w:rsidRPr="004473A4" w:rsidRDefault="00BF4201" w:rsidP="00982DEC">
      <w:pPr>
        <w:tabs>
          <w:tab w:val="left" w:pos="709"/>
        </w:tabs>
        <w:spacing w:line="480" w:lineRule="exact"/>
        <w:ind w:left="640" w:hangingChars="200" w:hanging="640"/>
        <w:rPr>
          <w:rFonts w:ascii="標楷體" w:eastAsia="標楷體" w:hAnsi="標楷體"/>
          <w:sz w:val="32"/>
          <w:szCs w:val="32"/>
        </w:rPr>
      </w:pPr>
      <w:r>
        <w:rPr>
          <w:rFonts w:ascii="標楷體" w:eastAsia="標楷體" w:hAnsi="標楷體" w:hint="eastAsia"/>
          <w:sz w:val="32"/>
          <w:szCs w:val="32"/>
        </w:rPr>
        <w:t xml:space="preserve">                   </w:t>
      </w:r>
      <w:r w:rsidR="006002C5">
        <w:rPr>
          <w:rFonts w:ascii="標楷體" w:eastAsia="標楷體" w:hAnsi="標楷體"/>
          <w:sz w:val="32"/>
          <w:szCs w:val="32"/>
        </w:rPr>
        <w:t xml:space="preserve">    </w:t>
      </w:r>
      <w:r w:rsidR="001506C6" w:rsidRPr="004473A4">
        <w:rPr>
          <w:rFonts w:ascii="標楷體" w:eastAsia="標楷體" w:hAnsi="標楷體" w:hint="eastAsia"/>
          <w:sz w:val="32"/>
          <w:szCs w:val="32"/>
        </w:rPr>
        <w:t xml:space="preserve"> 營</w:t>
      </w:r>
      <w:proofErr w:type="gramStart"/>
      <w:r w:rsidR="001506C6" w:rsidRPr="004473A4">
        <w:rPr>
          <w:rFonts w:ascii="標楷體" w:eastAsia="標楷體" w:hAnsi="標楷體" w:hint="eastAsia"/>
          <w:sz w:val="32"/>
          <w:szCs w:val="32"/>
        </w:rPr>
        <w:t>繕</w:t>
      </w:r>
      <w:proofErr w:type="gramEnd"/>
      <w:r w:rsidR="001506C6" w:rsidRPr="004473A4">
        <w:rPr>
          <w:rFonts w:ascii="標楷體" w:eastAsia="標楷體" w:hAnsi="標楷體" w:hint="eastAsia"/>
          <w:sz w:val="32"/>
          <w:szCs w:val="32"/>
        </w:rPr>
        <w:t>科  李科長振宇</w:t>
      </w:r>
    </w:p>
    <w:p w:rsidR="001506C6" w:rsidRPr="004473A4" w:rsidRDefault="00BF4201" w:rsidP="00982DEC">
      <w:pPr>
        <w:tabs>
          <w:tab w:val="left" w:pos="709"/>
        </w:tabs>
        <w:spacing w:line="480" w:lineRule="exact"/>
        <w:ind w:left="640" w:hangingChars="200" w:hanging="640"/>
        <w:rPr>
          <w:rFonts w:ascii="標楷體" w:eastAsia="標楷體" w:hAnsi="標楷體"/>
          <w:sz w:val="32"/>
          <w:szCs w:val="32"/>
        </w:rPr>
      </w:pPr>
      <w:r>
        <w:rPr>
          <w:rFonts w:ascii="標楷體" w:eastAsia="標楷體" w:hAnsi="標楷體" w:hint="eastAsia"/>
          <w:sz w:val="32"/>
          <w:szCs w:val="32"/>
        </w:rPr>
        <w:t xml:space="preserve">              </w:t>
      </w:r>
      <w:r w:rsidR="006002C5">
        <w:rPr>
          <w:rFonts w:ascii="標楷體" w:eastAsia="標楷體" w:hAnsi="標楷體"/>
          <w:sz w:val="32"/>
          <w:szCs w:val="32"/>
        </w:rPr>
        <w:t xml:space="preserve">    </w:t>
      </w:r>
      <w:r w:rsidR="001506C6" w:rsidRPr="004473A4">
        <w:rPr>
          <w:rFonts w:ascii="標楷體" w:eastAsia="標楷體" w:hAnsi="標楷體" w:hint="eastAsia"/>
          <w:sz w:val="32"/>
          <w:szCs w:val="32"/>
        </w:rPr>
        <w:t>委員住宿會館</w:t>
      </w:r>
      <w:r>
        <w:rPr>
          <w:rFonts w:ascii="標楷體" w:eastAsia="標楷體" w:hAnsi="標楷體"/>
          <w:sz w:val="32"/>
          <w:szCs w:val="32"/>
        </w:rPr>
        <w:t xml:space="preserve"> </w:t>
      </w:r>
      <w:r w:rsidR="001506C6" w:rsidRPr="004473A4">
        <w:rPr>
          <w:rFonts w:ascii="標楷體" w:eastAsia="標楷體" w:hAnsi="標楷體" w:hint="eastAsia"/>
          <w:sz w:val="32"/>
          <w:szCs w:val="32"/>
        </w:rPr>
        <w:t xml:space="preserve"> 林科長成家</w:t>
      </w:r>
    </w:p>
    <w:p w:rsidR="001F0202" w:rsidRPr="004473A4" w:rsidRDefault="001F0202" w:rsidP="00982DEC">
      <w:pPr>
        <w:tabs>
          <w:tab w:val="left" w:pos="709"/>
        </w:tabs>
        <w:spacing w:line="480" w:lineRule="exact"/>
        <w:ind w:left="640" w:hangingChars="200" w:hanging="640"/>
        <w:rPr>
          <w:rFonts w:ascii="標楷體" w:eastAsia="標楷體" w:hAnsi="標楷體"/>
          <w:sz w:val="32"/>
          <w:szCs w:val="32"/>
        </w:rPr>
      </w:pPr>
      <w:r w:rsidRPr="004473A4">
        <w:rPr>
          <w:rFonts w:ascii="標楷體" w:eastAsia="標楷體" w:hAnsi="標楷體" w:hint="eastAsia"/>
          <w:sz w:val="32"/>
          <w:szCs w:val="32"/>
        </w:rPr>
        <w:t xml:space="preserve">                    </w:t>
      </w:r>
      <w:r w:rsidR="006002C5">
        <w:rPr>
          <w:rFonts w:ascii="標楷體" w:eastAsia="標楷體" w:hAnsi="標楷體"/>
          <w:sz w:val="32"/>
          <w:szCs w:val="32"/>
        </w:rPr>
        <w:t xml:space="preserve">    </w:t>
      </w:r>
      <w:r w:rsidRPr="004473A4">
        <w:rPr>
          <w:rFonts w:ascii="標楷體" w:eastAsia="標楷體" w:hAnsi="標楷體" w:hint="eastAsia"/>
          <w:sz w:val="32"/>
          <w:szCs w:val="32"/>
        </w:rPr>
        <w:t>管理科  李科長志遠</w:t>
      </w:r>
    </w:p>
    <w:p w:rsidR="001506C6" w:rsidRPr="004473A4" w:rsidRDefault="001506C6" w:rsidP="00982DEC">
      <w:pPr>
        <w:tabs>
          <w:tab w:val="left" w:pos="709"/>
        </w:tabs>
        <w:spacing w:line="480" w:lineRule="exact"/>
        <w:ind w:left="640" w:hangingChars="200" w:hanging="640"/>
        <w:rPr>
          <w:rFonts w:ascii="標楷體" w:eastAsia="標楷體" w:hAnsi="標楷體"/>
          <w:sz w:val="32"/>
          <w:szCs w:val="32"/>
        </w:rPr>
      </w:pPr>
      <w:r w:rsidRPr="004473A4">
        <w:rPr>
          <w:rFonts w:ascii="標楷體" w:eastAsia="標楷體" w:hAnsi="標楷體" w:hint="eastAsia"/>
          <w:sz w:val="32"/>
          <w:szCs w:val="32"/>
        </w:rPr>
        <w:t xml:space="preserve">                    </w:t>
      </w:r>
      <w:r w:rsidR="006002C5">
        <w:rPr>
          <w:rFonts w:ascii="標楷體" w:eastAsia="標楷體" w:hAnsi="標楷體"/>
          <w:sz w:val="32"/>
          <w:szCs w:val="32"/>
        </w:rPr>
        <w:t xml:space="preserve">    </w:t>
      </w:r>
      <w:r w:rsidRPr="004473A4">
        <w:rPr>
          <w:rFonts w:ascii="標楷體" w:eastAsia="標楷體" w:hAnsi="標楷體" w:hint="eastAsia"/>
          <w:sz w:val="32"/>
          <w:szCs w:val="32"/>
        </w:rPr>
        <w:t>營</w:t>
      </w:r>
      <w:proofErr w:type="gramStart"/>
      <w:r w:rsidRPr="004473A4">
        <w:rPr>
          <w:rFonts w:ascii="標楷體" w:eastAsia="標楷體" w:hAnsi="標楷體" w:hint="eastAsia"/>
          <w:sz w:val="32"/>
          <w:szCs w:val="32"/>
        </w:rPr>
        <w:t>繕</w:t>
      </w:r>
      <w:proofErr w:type="gramEnd"/>
      <w:r w:rsidRPr="004473A4">
        <w:rPr>
          <w:rFonts w:ascii="標楷體" w:eastAsia="標楷體" w:hAnsi="標楷體" w:hint="eastAsia"/>
          <w:sz w:val="32"/>
          <w:szCs w:val="32"/>
        </w:rPr>
        <w:t xml:space="preserve">科  </w:t>
      </w:r>
      <w:proofErr w:type="gramStart"/>
      <w:r w:rsidRPr="004473A4">
        <w:rPr>
          <w:rFonts w:ascii="標楷體" w:eastAsia="標楷體" w:hAnsi="標楷體" w:hint="eastAsia"/>
          <w:sz w:val="32"/>
          <w:szCs w:val="32"/>
        </w:rPr>
        <w:t>謝技正耀</w:t>
      </w:r>
      <w:proofErr w:type="gramEnd"/>
      <w:r w:rsidRPr="004473A4">
        <w:rPr>
          <w:rFonts w:ascii="標楷體" w:eastAsia="標楷體" w:hAnsi="標楷體" w:hint="eastAsia"/>
          <w:sz w:val="32"/>
          <w:szCs w:val="32"/>
        </w:rPr>
        <w:t>明</w:t>
      </w:r>
    </w:p>
    <w:p w:rsidR="008E286E" w:rsidRPr="004473A4" w:rsidRDefault="009130C1" w:rsidP="00982DEC">
      <w:pPr>
        <w:tabs>
          <w:tab w:val="left" w:pos="709"/>
        </w:tabs>
        <w:spacing w:beforeLines="50" w:before="180" w:line="480" w:lineRule="exact"/>
        <w:rPr>
          <w:rFonts w:ascii="標楷體" w:eastAsia="標楷體" w:hAnsi="標楷體"/>
          <w:sz w:val="32"/>
          <w:szCs w:val="32"/>
        </w:rPr>
      </w:pPr>
      <w:r w:rsidRPr="004473A4">
        <w:rPr>
          <w:rFonts w:ascii="標楷體" w:eastAsia="標楷體" w:hAnsi="標楷體" w:hint="eastAsia"/>
          <w:sz w:val="32"/>
          <w:szCs w:val="32"/>
        </w:rPr>
        <w:t>六、</w:t>
      </w:r>
      <w:r w:rsidR="00BF4201">
        <w:rPr>
          <w:rFonts w:ascii="標楷體" w:eastAsia="標楷體" w:hAnsi="標楷體" w:hint="eastAsia"/>
          <w:sz w:val="32"/>
          <w:szCs w:val="32"/>
          <w:lang w:eastAsia="zh-HK"/>
        </w:rPr>
        <w:t>考察紀要</w:t>
      </w:r>
      <w:r w:rsidR="008E286E" w:rsidRPr="004473A4">
        <w:rPr>
          <w:rFonts w:ascii="標楷體" w:eastAsia="標楷體" w:hAnsi="標楷體" w:hint="eastAsia"/>
          <w:sz w:val="32"/>
          <w:szCs w:val="32"/>
        </w:rPr>
        <w:t>：</w:t>
      </w:r>
    </w:p>
    <w:p w:rsidR="00B50F2B" w:rsidRPr="004473A4" w:rsidRDefault="00BF4201" w:rsidP="00982DEC">
      <w:pPr>
        <w:tabs>
          <w:tab w:val="left" w:pos="709"/>
        </w:tabs>
        <w:spacing w:beforeLines="50" w:before="180" w:line="480" w:lineRule="exact"/>
        <w:ind w:left="960" w:hangingChars="300" w:hanging="960"/>
        <w:rPr>
          <w:rFonts w:ascii="標楷體" w:eastAsia="標楷體" w:hAnsi="標楷體"/>
          <w:sz w:val="32"/>
          <w:szCs w:val="32"/>
        </w:rPr>
      </w:pPr>
      <w:r>
        <w:rPr>
          <w:rFonts w:ascii="標楷體" w:eastAsia="標楷體" w:hAnsi="標楷體" w:hint="eastAsia"/>
          <w:sz w:val="32"/>
          <w:szCs w:val="32"/>
        </w:rPr>
        <w:lastRenderedPageBreak/>
        <w:t>(</w:t>
      </w:r>
      <w:proofErr w:type="gramStart"/>
      <w:r>
        <w:rPr>
          <w:rFonts w:ascii="標楷體" w:eastAsia="標楷體" w:hAnsi="標楷體" w:hint="eastAsia"/>
          <w:sz w:val="32"/>
          <w:szCs w:val="32"/>
          <w:lang w:eastAsia="zh-HK"/>
        </w:rPr>
        <w:t>一</w:t>
      </w:r>
      <w:proofErr w:type="gramEnd"/>
      <w:r>
        <w:rPr>
          <w:rFonts w:ascii="標楷體" w:eastAsia="標楷體" w:hAnsi="標楷體" w:hint="eastAsia"/>
          <w:sz w:val="32"/>
          <w:szCs w:val="32"/>
        </w:rPr>
        <w:t>)</w:t>
      </w:r>
      <w:r>
        <w:rPr>
          <w:rFonts w:ascii="標楷體" w:eastAsia="標楷體" w:hAnsi="標楷體" w:hint="eastAsia"/>
          <w:sz w:val="32"/>
          <w:szCs w:val="32"/>
          <w:lang w:eastAsia="zh-HK"/>
        </w:rPr>
        <w:t>台北會館</w:t>
      </w:r>
    </w:p>
    <w:p w:rsidR="00982DEC" w:rsidRDefault="00BF4201" w:rsidP="00982DEC">
      <w:pPr>
        <w:tabs>
          <w:tab w:val="left" w:pos="709"/>
        </w:tabs>
        <w:spacing w:beforeLines="50" w:before="180" w:line="480" w:lineRule="exact"/>
        <w:rPr>
          <w:rFonts w:ascii="標楷體" w:eastAsia="標楷體" w:hAnsi="標楷體"/>
          <w:sz w:val="32"/>
          <w:szCs w:val="32"/>
        </w:rPr>
      </w:pPr>
      <w:r>
        <w:rPr>
          <w:rFonts w:ascii="標楷體" w:eastAsia="標楷體" w:hAnsi="標楷體" w:hint="eastAsia"/>
          <w:sz w:val="32"/>
          <w:szCs w:val="32"/>
        </w:rPr>
        <w:t>1.</w:t>
      </w:r>
      <w:r w:rsidR="005C300D" w:rsidRPr="004473A4">
        <w:rPr>
          <w:rFonts w:ascii="標楷體" w:eastAsia="標楷體" w:hAnsi="標楷體" w:hint="eastAsia"/>
          <w:sz w:val="32"/>
          <w:szCs w:val="32"/>
        </w:rPr>
        <w:t>葉召集委員</w:t>
      </w:r>
      <w:proofErr w:type="gramStart"/>
      <w:r w:rsidR="005C300D" w:rsidRPr="004473A4">
        <w:rPr>
          <w:rFonts w:ascii="標楷體" w:eastAsia="標楷體" w:hAnsi="標楷體" w:hint="eastAsia"/>
          <w:sz w:val="32"/>
          <w:szCs w:val="32"/>
        </w:rPr>
        <w:t>毓</w:t>
      </w:r>
      <w:proofErr w:type="gramEnd"/>
      <w:r w:rsidR="005C300D" w:rsidRPr="004473A4">
        <w:rPr>
          <w:rFonts w:ascii="標楷體" w:eastAsia="標楷體" w:hAnsi="標楷體" w:hint="eastAsia"/>
          <w:sz w:val="32"/>
          <w:szCs w:val="32"/>
        </w:rPr>
        <w:t>蘭致詞並介紹與會考察人員：</w:t>
      </w:r>
    </w:p>
    <w:p w:rsidR="0007437B" w:rsidRPr="0007437B" w:rsidRDefault="007214C1" w:rsidP="00982DEC">
      <w:pPr>
        <w:tabs>
          <w:tab w:val="left" w:pos="709"/>
        </w:tabs>
        <w:spacing w:beforeLines="50" w:before="180" w:line="480" w:lineRule="exact"/>
        <w:ind w:firstLineChars="200" w:firstLine="640"/>
        <w:rPr>
          <w:rFonts w:ascii="標楷體" w:eastAsia="標楷體" w:hAnsi="標楷體"/>
          <w:sz w:val="32"/>
          <w:szCs w:val="32"/>
        </w:rPr>
      </w:pPr>
      <w:r w:rsidRPr="007214C1">
        <w:rPr>
          <w:rFonts w:ascii="標楷體" w:eastAsia="標楷體" w:hAnsi="標楷體"/>
          <w:noProof/>
          <w:sz w:val="32"/>
          <w:szCs w:val="32"/>
        </w:rPr>
        <mc:AlternateContent>
          <mc:Choice Requires="wps">
            <w:drawing>
              <wp:anchor distT="45720" distB="45720" distL="114300" distR="114300" simplePos="0" relativeHeight="251659264" behindDoc="0" locked="0" layoutInCell="1" allowOverlap="1">
                <wp:simplePos x="0" y="0"/>
                <wp:positionH relativeFrom="margin">
                  <wp:posOffset>2937510</wp:posOffset>
                </wp:positionH>
                <wp:positionV relativeFrom="paragraph">
                  <wp:posOffset>2729230</wp:posOffset>
                </wp:positionV>
                <wp:extent cx="2635885" cy="3500755"/>
                <wp:effectExtent l="0" t="0" r="12065" b="23495"/>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5885" cy="3500755"/>
                        </a:xfrm>
                        <a:prstGeom prst="rect">
                          <a:avLst/>
                        </a:prstGeom>
                        <a:solidFill>
                          <a:srgbClr val="FFFFFF"/>
                        </a:solidFill>
                        <a:ln w="9525">
                          <a:solidFill>
                            <a:srgbClr val="000000"/>
                          </a:solidFill>
                          <a:miter lim="800000"/>
                          <a:headEnd/>
                          <a:tailEnd/>
                        </a:ln>
                      </wps:spPr>
                      <wps:txbx>
                        <w:txbxContent>
                          <w:p w:rsidR="007214C1" w:rsidRDefault="003E3A32">
                            <w:r>
                              <w:rPr>
                                <w:noProof/>
                              </w:rPr>
                              <w:drawing>
                                <wp:inline distT="0" distB="0" distL="0" distR="0">
                                  <wp:extent cx="3077323" cy="3245708"/>
                                  <wp:effectExtent l="0" t="0" r="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__27574441.jpg"/>
                                          <pic:cNvPicPr/>
                                        </pic:nvPicPr>
                                        <pic:blipFill rotWithShape="1">
                                          <a:blip r:embed="rId9">
                                            <a:extLst>
                                              <a:ext uri="{28A0092B-C50C-407E-A947-70E740481C1C}">
                                                <a14:useLocalDpi xmlns:a14="http://schemas.microsoft.com/office/drawing/2010/main" val="0"/>
                                              </a:ext>
                                            </a:extLst>
                                          </a:blip>
                                          <a:srcRect l="13445" t="25801" r="-8405" b="195"/>
                                          <a:stretch/>
                                        </pic:blipFill>
                                        <pic:spPr bwMode="auto">
                                          <a:xfrm>
                                            <a:off x="0" y="0"/>
                                            <a:ext cx="3091542" cy="3260705"/>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字方塊 2" o:spid="_x0000_s1026" type="#_x0000_t202" style="position:absolute;left:0;text-align:left;margin-left:231.3pt;margin-top:214.9pt;width:207.55pt;height:275.6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">
                <v:textbox>
                  <w:txbxContent>
                    <w:p w:rsidR="007214C1" w:rsidRDefault="003E3A32">
                      <w:r>
                        <w:rPr>
                          <w:noProof/>
                        </w:rPr>
                        <w:drawing>
                          <wp:inline distT="0" distB="0" distL="0" distR="0">
                            <wp:extent cx="3077323" cy="3245708"/>
                            <wp:effectExtent l="0" t="0" r="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__27574441.jpg"/>
                                    <pic:cNvPicPr/>
                                  </pic:nvPicPr>
                                  <pic:blipFill rotWithShape="1">
                                    <a:blip r:embed="rId9">
                                      <a:extLst>
                                        <a:ext uri="{28A0092B-C50C-407E-A947-70E740481C1C}">
                                          <a14:useLocalDpi xmlns:a14="http://schemas.microsoft.com/office/drawing/2010/main" val="0"/>
                                        </a:ext>
                                      </a:extLst>
                                    </a:blip>
                                    <a:srcRect l="13445" t="25801" r="-8405" b="195"/>
                                    <a:stretch/>
                                  </pic:blipFill>
                                  <pic:spPr bwMode="auto">
                                    <a:xfrm>
                                      <a:off x="0" y="0"/>
                                      <a:ext cx="3091542" cy="3260705"/>
                                    </a:xfrm>
                                    <a:prstGeom prst="rect">
                                      <a:avLst/>
                                    </a:prstGeom>
                                    <a:ln>
                                      <a:noFill/>
                                    </a:ln>
                                    <a:extLst>
                                      <a:ext uri="{53640926-AAD7-44D8-BBD7-CCE9431645EC}">
                                        <a14:shadowObscured xmlns:a14="http://schemas.microsoft.com/office/drawing/2010/main"/>
                                      </a:ext>
                                    </a:extLst>
                                  </pic:spPr>
                                </pic:pic>
                              </a:graphicData>
                            </a:graphic>
                          </wp:inline>
                        </w:drawing>
                      </w:r>
                    </w:p>
                  </w:txbxContent>
                </v:textbox>
                <w10:wrap type="square" anchorx="margin"/>
              </v:shape>
            </w:pict>
          </mc:Fallback>
        </mc:AlternateContent>
      </w:r>
      <w:r w:rsidR="0007437B" w:rsidRPr="0007437B">
        <w:rPr>
          <w:rFonts w:ascii="標楷體" w:eastAsia="標楷體" w:hAnsi="標楷體" w:hint="eastAsia"/>
          <w:sz w:val="32"/>
          <w:szCs w:val="32"/>
        </w:rPr>
        <w:t>吳委員、副秘書長、處長、各位官員及各位媒體朋友大家早安、大家好，今天是司法及法制委員會安排的考察行程，我今天要來之前碰到民進黨的新進立委告訴我說，為何安排來台北會館及大安會館這麼小的事情，為何不去安排大的考察或去看監獄，二星期前我們有去台中監獄、台中女監、台中看守所，連我們的獄政收容人都有人權，從這個月月初開始，我們有位同仁，因外面租屋的事件，引起社會關注，把我們立法院講的如此不堪，說會館有霉味、太吵不適合人居，大家都看到對面有</w:t>
      </w:r>
      <w:r w:rsidR="0007437B">
        <w:rPr>
          <w:rFonts w:ascii="標楷體" w:eastAsia="標楷體" w:hAnsi="標楷體" w:hint="eastAsia"/>
          <w:sz w:val="32"/>
          <w:szCs w:val="32"/>
        </w:rPr>
        <w:t>「</w:t>
      </w:r>
      <w:r w:rsidR="0007437B" w:rsidRPr="0007437B">
        <w:rPr>
          <w:rFonts w:ascii="標楷體" w:eastAsia="標楷體" w:hAnsi="標楷體" w:hint="eastAsia"/>
          <w:sz w:val="32"/>
          <w:szCs w:val="32"/>
        </w:rPr>
        <w:t>松濤苑</w:t>
      </w:r>
      <w:r w:rsidR="0007437B">
        <w:rPr>
          <w:rFonts w:ascii="標楷體" w:eastAsia="標楷體" w:hAnsi="標楷體" w:hint="eastAsia"/>
          <w:sz w:val="32"/>
          <w:szCs w:val="32"/>
        </w:rPr>
        <w:t>」</w:t>
      </w:r>
      <w:r w:rsidR="0007437B" w:rsidRPr="0007437B">
        <w:rPr>
          <w:rFonts w:ascii="標楷體" w:eastAsia="標楷體" w:hAnsi="標楷體" w:hint="eastAsia"/>
          <w:sz w:val="32"/>
          <w:szCs w:val="32"/>
        </w:rPr>
        <w:t>是台北市每坪單價最高的豪宅，整個後花園是植物園，我們今日特別安排此次的考察，</w:t>
      </w:r>
      <w:r w:rsidR="00FC4BEE">
        <w:rPr>
          <w:rFonts w:ascii="標楷體" w:eastAsia="標楷體" w:hAnsi="標楷體" w:hint="eastAsia"/>
          <w:sz w:val="32"/>
          <w:szCs w:val="32"/>
        </w:rPr>
        <w:t>「</w:t>
      </w:r>
      <w:r w:rsidR="0007437B" w:rsidRPr="0007437B">
        <w:rPr>
          <w:rFonts w:ascii="標楷體" w:eastAsia="標楷體" w:hAnsi="標楷體" w:hint="eastAsia"/>
          <w:sz w:val="32"/>
          <w:szCs w:val="32"/>
        </w:rPr>
        <w:t>一室之不治，何以天下</w:t>
      </w:r>
      <w:r w:rsidR="0007437B" w:rsidRPr="00ED4066">
        <w:rPr>
          <w:rFonts w:ascii="標楷體" w:eastAsia="標楷體" w:hAnsi="標楷體" w:hint="eastAsia"/>
          <w:color w:val="000000" w:themeColor="text1"/>
          <w:sz w:val="32"/>
          <w:szCs w:val="32"/>
        </w:rPr>
        <w:t>國家為</w:t>
      </w:r>
      <w:r w:rsidR="00FC4BEE">
        <w:rPr>
          <w:rFonts w:ascii="標楷體" w:eastAsia="標楷體" w:hAnsi="標楷體" w:hint="eastAsia"/>
          <w:color w:val="000000" w:themeColor="text1"/>
          <w:sz w:val="32"/>
          <w:szCs w:val="32"/>
        </w:rPr>
        <w:t xml:space="preserve"> </w:t>
      </w:r>
      <w:r w:rsidR="00ED4066">
        <w:rPr>
          <w:rFonts w:ascii="標楷體" w:eastAsia="標楷體" w:hAnsi="標楷體" w:hint="eastAsia"/>
          <w:color w:val="000000" w:themeColor="text1"/>
          <w:sz w:val="32"/>
          <w:szCs w:val="32"/>
        </w:rPr>
        <w:t>?</w:t>
      </w:r>
      <w:r w:rsidR="00FC4BEE">
        <w:rPr>
          <w:rFonts w:ascii="標楷體" w:eastAsia="標楷體" w:hAnsi="標楷體" w:hint="eastAsia"/>
          <w:color w:val="000000" w:themeColor="text1"/>
          <w:sz w:val="32"/>
          <w:szCs w:val="32"/>
        </w:rPr>
        <w:t>」</w:t>
      </w:r>
      <w:r w:rsidR="00FC4BEE">
        <w:rPr>
          <w:rFonts w:ascii="標楷體" w:eastAsia="標楷體" w:hAnsi="標楷體"/>
          <w:color w:val="000000" w:themeColor="text1"/>
          <w:sz w:val="32"/>
          <w:szCs w:val="32"/>
        </w:rPr>
        <w:t xml:space="preserve"> </w:t>
      </w:r>
      <w:r w:rsidR="0007437B" w:rsidRPr="00ED4066">
        <w:rPr>
          <w:rFonts w:ascii="標楷體" w:eastAsia="標楷體" w:hAnsi="標楷體" w:hint="eastAsia"/>
          <w:color w:val="000000" w:themeColor="text1"/>
          <w:sz w:val="32"/>
          <w:szCs w:val="32"/>
        </w:rPr>
        <w:t>立法院作為</w:t>
      </w:r>
      <w:r w:rsidR="00ED4066" w:rsidRPr="00ED4066">
        <w:rPr>
          <w:rFonts w:ascii="標楷體" w:eastAsia="標楷體" w:hAnsi="標楷體" w:hint="eastAsia"/>
          <w:color w:val="000000" w:themeColor="text1"/>
          <w:sz w:val="32"/>
          <w:szCs w:val="32"/>
          <w:lang w:eastAsia="zh-HK"/>
        </w:rPr>
        <w:t>應能</w:t>
      </w:r>
      <w:r w:rsidR="0007437B" w:rsidRPr="00ED4066">
        <w:rPr>
          <w:rFonts w:ascii="標楷體" w:eastAsia="標楷體" w:hAnsi="標楷體" w:hint="eastAsia"/>
          <w:color w:val="000000" w:themeColor="text1"/>
          <w:sz w:val="32"/>
          <w:szCs w:val="32"/>
        </w:rPr>
        <w:t>支援立法委員</w:t>
      </w:r>
      <w:r w:rsidR="0007437B" w:rsidRPr="0007437B">
        <w:rPr>
          <w:rFonts w:ascii="標楷體" w:eastAsia="標楷體" w:hAnsi="標楷體" w:hint="eastAsia"/>
          <w:sz w:val="32"/>
          <w:szCs w:val="32"/>
        </w:rPr>
        <w:t>問政上沒有後顧之憂，如果做的不好，當然予以鞭策、指導，所以才安排此次行程，等一下簡介之後，會到現場給大家看，有機會交流的時間。</w:t>
      </w:r>
    </w:p>
    <w:p w:rsidR="0007437B" w:rsidRPr="004473A4" w:rsidRDefault="0007437B" w:rsidP="00982DEC">
      <w:pPr>
        <w:tabs>
          <w:tab w:val="left" w:pos="709"/>
        </w:tabs>
        <w:spacing w:beforeLines="50" w:before="180" w:line="480" w:lineRule="exact"/>
        <w:ind w:firstLineChars="200" w:firstLine="640"/>
        <w:rPr>
          <w:rFonts w:ascii="標楷體" w:eastAsia="標楷體" w:hAnsi="標楷體"/>
          <w:sz w:val="32"/>
          <w:szCs w:val="32"/>
        </w:rPr>
      </w:pPr>
      <w:r w:rsidRPr="0007437B">
        <w:rPr>
          <w:rFonts w:ascii="標楷體" w:eastAsia="標楷體" w:hAnsi="標楷體" w:hint="eastAsia"/>
          <w:sz w:val="32"/>
          <w:szCs w:val="32"/>
        </w:rPr>
        <w:t>首先介紹本會司法及法制委員會委員吳斯懷委員，其餘為黨團助理及委員辦公室助理，司法及法制委員會</w:t>
      </w:r>
      <w:proofErr w:type="gramStart"/>
      <w:r w:rsidRPr="0007437B">
        <w:rPr>
          <w:rFonts w:ascii="標楷體" w:eastAsia="標楷體" w:hAnsi="標楷體" w:hint="eastAsia"/>
          <w:sz w:val="32"/>
          <w:szCs w:val="32"/>
        </w:rPr>
        <w:t>薛編審復寧</w:t>
      </w:r>
      <w:proofErr w:type="gramEnd"/>
      <w:r w:rsidRPr="0007437B">
        <w:rPr>
          <w:rFonts w:ascii="標楷體" w:eastAsia="標楷體" w:hAnsi="標楷體" w:hint="eastAsia"/>
          <w:sz w:val="32"/>
          <w:szCs w:val="32"/>
        </w:rPr>
        <w:t>、謝</w:t>
      </w:r>
      <w:proofErr w:type="gramStart"/>
      <w:r w:rsidRPr="0007437B">
        <w:rPr>
          <w:rFonts w:ascii="標楷體" w:eastAsia="標楷體" w:hAnsi="標楷體" w:hint="eastAsia"/>
          <w:sz w:val="32"/>
          <w:szCs w:val="32"/>
        </w:rPr>
        <w:t>科員宜庭</w:t>
      </w:r>
      <w:proofErr w:type="gramEnd"/>
      <w:r w:rsidR="00AF5C29">
        <w:rPr>
          <w:rFonts w:ascii="標楷體" w:eastAsia="標楷體" w:hAnsi="標楷體" w:hint="eastAsia"/>
          <w:sz w:val="32"/>
          <w:szCs w:val="32"/>
        </w:rPr>
        <w:t>。</w:t>
      </w:r>
      <w:r w:rsidRPr="0007437B">
        <w:rPr>
          <w:rFonts w:ascii="標楷體" w:eastAsia="標楷體" w:hAnsi="標楷體" w:hint="eastAsia"/>
          <w:sz w:val="32"/>
          <w:szCs w:val="32"/>
        </w:rPr>
        <w:t>今日是3月29日春祭，五院的秘書長都要出席春祭，林志嘉秘書長請假，由副</w:t>
      </w:r>
      <w:r w:rsidR="00D51787" w:rsidRPr="00AF5C29">
        <w:rPr>
          <w:rFonts w:ascii="標楷體" w:eastAsia="標楷體" w:hAnsi="標楷體" w:hint="eastAsia"/>
          <w:color w:val="000000" w:themeColor="text1"/>
          <w:sz w:val="32"/>
          <w:szCs w:val="32"/>
        </w:rPr>
        <w:t>秘</w:t>
      </w:r>
      <w:r w:rsidRPr="0007437B">
        <w:rPr>
          <w:rFonts w:ascii="標楷體" w:eastAsia="標楷體" w:hAnsi="標楷體" w:hint="eastAsia"/>
          <w:sz w:val="32"/>
          <w:szCs w:val="32"/>
        </w:rPr>
        <w:t>書長高明秋出席，總務處處長周傑、副處長李健行、編審吳志立、營</w:t>
      </w:r>
      <w:proofErr w:type="gramStart"/>
      <w:r w:rsidRPr="0007437B">
        <w:rPr>
          <w:rFonts w:ascii="標楷體" w:eastAsia="標楷體" w:hAnsi="標楷體" w:hint="eastAsia"/>
          <w:sz w:val="32"/>
          <w:szCs w:val="32"/>
        </w:rPr>
        <w:t>繕科</w:t>
      </w:r>
      <w:proofErr w:type="gramEnd"/>
      <w:r w:rsidRPr="0007437B">
        <w:rPr>
          <w:rFonts w:ascii="標楷體" w:eastAsia="標楷體" w:hAnsi="標楷體" w:hint="eastAsia"/>
          <w:sz w:val="32"/>
          <w:szCs w:val="32"/>
        </w:rPr>
        <w:t>科長李振宇及本次考察地點住宿會館科長林成家、技正謝耀明，接著我們請總務處周處長傑，</w:t>
      </w:r>
      <w:r w:rsidRPr="00AF5C29">
        <w:rPr>
          <w:rFonts w:ascii="標楷體" w:eastAsia="標楷體" w:hAnsi="標楷體" w:hint="eastAsia"/>
          <w:color w:val="000000" w:themeColor="text1"/>
          <w:sz w:val="32"/>
          <w:szCs w:val="32"/>
        </w:rPr>
        <w:t>來</w:t>
      </w:r>
      <w:r w:rsidR="00D51787" w:rsidRPr="00AF5C29">
        <w:rPr>
          <w:rFonts w:ascii="標楷體" w:eastAsia="標楷體" w:hAnsi="標楷體" w:hint="eastAsia"/>
          <w:color w:val="000000" w:themeColor="text1"/>
          <w:sz w:val="32"/>
          <w:szCs w:val="32"/>
        </w:rPr>
        <w:t>說明</w:t>
      </w:r>
      <w:r w:rsidRPr="00AF5C29">
        <w:rPr>
          <w:rFonts w:ascii="標楷體" w:eastAsia="標楷體" w:hAnsi="標楷體" w:hint="eastAsia"/>
          <w:color w:val="000000" w:themeColor="text1"/>
          <w:sz w:val="32"/>
          <w:szCs w:val="32"/>
        </w:rPr>
        <w:t>委</w:t>
      </w:r>
      <w:r w:rsidRPr="0007437B">
        <w:rPr>
          <w:rFonts w:ascii="標楷體" w:eastAsia="標楷體" w:hAnsi="標楷體" w:hint="eastAsia"/>
          <w:sz w:val="32"/>
          <w:szCs w:val="32"/>
        </w:rPr>
        <w:t>員住宿會館概況。</w:t>
      </w:r>
    </w:p>
    <w:p w:rsidR="00B50F2B" w:rsidRPr="004473A4" w:rsidRDefault="006969C4" w:rsidP="00ED4066">
      <w:pPr>
        <w:tabs>
          <w:tab w:val="left" w:pos="709"/>
        </w:tabs>
        <w:spacing w:beforeLines="50" w:before="180" w:line="480" w:lineRule="exact"/>
        <w:ind w:left="320" w:hangingChars="100" w:hanging="320"/>
        <w:rPr>
          <w:rFonts w:ascii="標楷體" w:eastAsia="標楷體" w:hAnsi="標楷體"/>
          <w:sz w:val="32"/>
          <w:szCs w:val="32"/>
        </w:rPr>
      </w:pPr>
      <w:r w:rsidRPr="007214C1">
        <w:rPr>
          <w:rFonts w:ascii="標楷體" w:eastAsia="標楷體" w:hAnsi="標楷體"/>
          <w:noProof/>
          <w:sz w:val="32"/>
          <w:szCs w:val="32"/>
        </w:rPr>
        <w:lastRenderedPageBreak/>
        <mc:AlternateContent>
          <mc:Choice Requires="wps">
            <w:drawing>
              <wp:anchor distT="45720" distB="45720" distL="114300" distR="114300" simplePos="0" relativeHeight="251661312" behindDoc="0" locked="0" layoutInCell="1" allowOverlap="1" wp14:anchorId="5D805584" wp14:editId="1F5D84E4">
                <wp:simplePos x="0" y="0"/>
                <wp:positionH relativeFrom="margin">
                  <wp:posOffset>2578735</wp:posOffset>
                </wp:positionH>
                <wp:positionV relativeFrom="paragraph">
                  <wp:posOffset>74484</wp:posOffset>
                </wp:positionV>
                <wp:extent cx="3154680" cy="2306320"/>
                <wp:effectExtent l="0" t="0" r="26670" b="17780"/>
                <wp:wrapSquare wrapText="bothSides"/>
                <wp:docPr id="2"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4680" cy="2306320"/>
                        </a:xfrm>
                        <a:prstGeom prst="rect">
                          <a:avLst/>
                        </a:prstGeom>
                        <a:solidFill>
                          <a:srgbClr val="FFFFFF"/>
                        </a:solidFill>
                        <a:ln w="9525">
                          <a:solidFill>
                            <a:srgbClr val="000000"/>
                          </a:solidFill>
                          <a:miter lim="800000"/>
                          <a:headEnd/>
                          <a:tailEnd/>
                        </a:ln>
                      </wps:spPr>
                      <wps:txbx>
                        <w:txbxContent>
                          <w:p w:rsidR="003E3A32" w:rsidRDefault="003E3A32" w:rsidP="003E3A32">
                            <w:r>
                              <w:rPr>
                                <w:noProof/>
                              </w:rPr>
                              <w:drawing>
                                <wp:inline distT="0" distB="0" distL="0" distR="0">
                                  <wp:extent cx="2948241" cy="2078355"/>
                                  <wp:effectExtent l="0" t="0" r="5080" b="0"/>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1-22.jpg"/>
                                          <pic:cNvPicPr/>
                                        </pic:nvPicPr>
                                        <pic:blipFill rotWithShape="1">
                                          <a:blip r:embed="rId10">
                                            <a:extLst>
                                              <a:ext uri="{28A0092B-C50C-407E-A947-70E740481C1C}">
                                                <a14:useLocalDpi xmlns:a14="http://schemas.microsoft.com/office/drawing/2010/main" val="0"/>
                                              </a:ext>
                                            </a:extLst>
                                          </a:blip>
                                          <a:srcRect b="7742"/>
                                          <a:stretch/>
                                        </pic:blipFill>
                                        <pic:spPr bwMode="auto">
                                          <a:xfrm>
                                            <a:off x="0" y="0"/>
                                            <a:ext cx="2993171" cy="2110028"/>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805584" id="_x0000_s1027" type="#_x0000_t202" style="position:absolute;left:0;text-align:left;margin-left:203.05pt;margin-top:5.85pt;width:248.4pt;height:181.6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">
                <v:textbox>
                  <w:txbxContent>
                    <w:p w:rsidR="003E3A32" w:rsidRDefault="003E3A32" w:rsidP="003E3A32">
                      <w:r>
                        <w:rPr>
                          <w:noProof/>
                        </w:rPr>
                        <w:drawing>
                          <wp:inline distT="0" distB="0" distL="0" distR="0">
                            <wp:extent cx="2948241" cy="2078355"/>
                            <wp:effectExtent l="0" t="0" r="5080" b="0"/>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1-22.jpg"/>
                                    <pic:cNvPicPr/>
                                  </pic:nvPicPr>
                                  <pic:blipFill rotWithShape="1">
                                    <a:blip r:embed="rId10">
                                      <a:extLst>
                                        <a:ext uri="{28A0092B-C50C-407E-A947-70E740481C1C}">
                                          <a14:useLocalDpi xmlns:a14="http://schemas.microsoft.com/office/drawing/2010/main" val="0"/>
                                        </a:ext>
                                      </a:extLst>
                                    </a:blip>
                                    <a:srcRect b="7742"/>
                                    <a:stretch/>
                                  </pic:blipFill>
                                  <pic:spPr bwMode="auto">
                                    <a:xfrm>
                                      <a:off x="0" y="0"/>
                                      <a:ext cx="2993171" cy="2110028"/>
                                    </a:xfrm>
                                    <a:prstGeom prst="rect">
                                      <a:avLst/>
                                    </a:prstGeom>
                                    <a:ln>
                                      <a:noFill/>
                                    </a:ln>
                                    <a:extLst>
                                      <a:ext uri="{53640926-AAD7-44D8-BBD7-CCE9431645EC}">
                                        <a14:shadowObscured xmlns:a14="http://schemas.microsoft.com/office/drawing/2010/main"/>
                                      </a:ext>
                                    </a:extLst>
                                  </pic:spPr>
                                </pic:pic>
                              </a:graphicData>
                            </a:graphic>
                          </wp:inline>
                        </w:drawing>
                      </w:r>
                    </w:p>
                  </w:txbxContent>
                </v:textbox>
                <w10:wrap type="square" anchorx="margin"/>
              </v:shape>
            </w:pict>
          </mc:Fallback>
        </mc:AlternateContent>
      </w:r>
      <w:r w:rsidR="006002C5">
        <w:rPr>
          <w:rFonts w:ascii="標楷體" w:eastAsia="標楷體" w:hAnsi="標楷體" w:hint="eastAsia"/>
          <w:sz w:val="32"/>
          <w:szCs w:val="32"/>
        </w:rPr>
        <w:t>2.</w:t>
      </w:r>
      <w:r w:rsidR="00B50F2B" w:rsidRPr="004473A4">
        <w:rPr>
          <w:rFonts w:ascii="標楷體" w:eastAsia="標楷體" w:hAnsi="標楷體" w:hint="eastAsia"/>
          <w:sz w:val="32"/>
          <w:szCs w:val="32"/>
        </w:rPr>
        <w:t>由總務處周處長傑簡</w:t>
      </w:r>
      <w:r w:rsidR="003E3A32">
        <w:rPr>
          <w:rFonts w:ascii="標楷體" w:eastAsia="標楷體" w:hAnsi="標楷體" w:hint="eastAsia"/>
          <w:sz w:val="32"/>
          <w:szCs w:val="32"/>
          <w:lang w:eastAsia="zh-HK"/>
        </w:rPr>
        <w:t>報</w:t>
      </w:r>
      <w:r w:rsidR="001F6C72" w:rsidRPr="004473A4">
        <w:rPr>
          <w:rFonts w:ascii="標楷體" w:eastAsia="標楷體" w:hAnsi="標楷體" w:hint="eastAsia"/>
          <w:sz w:val="32"/>
          <w:szCs w:val="32"/>
        </w:rPr>
        <w:t>委員住宿會館，包括</w:t>
      </w:r>
      <w:r w:rsidR="001F0202" w:rsidRPr="004473A4">
        <w:rPr>
          <w:rFonts w:ascii="標楷體" w:eastAsia="標楷體" w:hAnsi="標楷體" w:hint="eastAsia"/>
          <w:sz w:val="32"/>
          <w:szCs w:val="32"/>
        </w:rPr>
        <w:t>台</w:t>
      </w:r>
      <w:r w:rsidR="001F6C72" w:rsidRPr="004473A4">
        <w:rPr>
          <w:rFonts w:ascii="標楷體" w:eastAsia="標楷體" w:hAnsi="標楷體" w:hint="eastAsia"/>
          <w:sz w:val="32"/>
          <w:szCs w:val="32"/>
        </w:rPr>
        <w:t>北會館及大安會館</w:t>
      </w:r>
      <w:r w:rsidR="00DB0849" w:rsidRPr="004473A4">
        <w:rPr>
          <w:rFonts w:ascii="標楷體" w:eastAsia="標楷體" w:hAnsi="標楷體" w:hint="eastAsia"/>
          <w:sz w:val="32"/>
          <w:szCs w:val="32"/>
        </w:rPr>
        <w:t>：略(書面資料</w:t>
      </w:r>
      <w:proofErr w:type="gramStart"/>
      <w:r w:rsidR="00DB0849" w:rsidRPr="004473A4">
        <w:rPr>
          <w:rFonts w:ascii="標楷體" w:eastAsia="標楷體" w:hAnsi="標楷體" w:hint="eastAsia"/>
          <w:sz w:val="32"/>
          <w:szCs w:val="32"/>
        </w:rPr>
        <w:t>詳</w:t>
      </w:r>
      <w:proofErr w:type="gramEnd"/>
      <w:r w:rsidR="00DB0849" w:rsidRPr="004473A4">
        <w:rPr>
          <w:rFonts w:ascii="標楷體" w:eastAsia="標楷體" w:hAnsi="標楷體" w:hint="eastAsia"/>
          <w:sz w:val="32"/>
          <w:szCs w:val="32"/>
        </w:rPr>
        <w:t>附件一)</w:t>
      </w:r>
      <w:r w:rsidR="007214C1">
        <w:rPr>
          <w:rFonts w:ascii="標楷體" w:eastAsia="標楷體" w:hAnsi="標楷體" w:hint="eastAsia"/>
          <w:sz w:val="32"/>
          <w:szCs w:val="32"/>
        </w:rPr>
        <w:t>。</w:t>
      </w:r>
    </w:p>
    <w:p w:rsidR="003E3A32" w:rsidRDefault="003E3A32" w:rsidP="00982DEC">
      <w:pPr>
        <w:spacing w:beforeLines="50" w:before="180" w:line="480" w:lineRule="exact"/>
        <w:ind w:leftChars="4" w:left="10"/>
        <w:rPr>
          <w:rFonts w:ascii="標楷體" w:eastAsia="標楷體" w:hAnsi="標楷體"/>
          <w:sz w:val="32"/>
          <w:szCs w:val="32"/>
        </w:rPr>
      </w:pPr>
    </w:p>
    <w:p w:rsidR="00E60800" w:rsidRDefault="00E60800" w:rsidP="00982DEC">
      <w:pPr>
        <w:spacing w:beforeLines="50" w:before="180" w:line="480" w:lineRule="exact"/>
        <w:ind w:leftChars="4" w:left="10"/>
        <w:rPr>
          <w:rFonts w:ascii="標楷體" w:eastAsia="標楷體" w:hAnsi="標楷體"/>
          <w:sz w:val="32"/>
          <w:szCs w:val="32"/>
        </w:rPr>
      </w:pPr>
    </w:p>
    <w:p w:rsidR="00ED4066" w:rsidRDefault="00ED4066" w:rsidP="00982DEC">
      <w:pPr>
        <w:spacing w:beforeLines="50" w:before="180" w:line="480" w:lineRule="exact"/>
        <w:ind w:leftChars="4" w:left="10"/>
        <w:rPr>
          <w:rFonts w:ascii="標楷體" w:eastAsia="標楷體" w:hAnsi="標楷體"/>
          <w:sz w:val="32"/>
          <w:szCs w:val="32"/>
        </w:rPr>
      </w:pPr>
    </w:p>
    <w:p w:rsidR="003803FC" w:rsidRDefault="003803FC" w:rsidP="00982DEC">
      <w:pPr>
        <w:spacing w:beforeLines="50" w:before="180" w:line="480" w:lineRule="exact"/>
        <w:ind w:leftChars="4" w:left="10"/>
        <w:rPr>
          <w:rFonts w:ascii="標楷體" w:eastAsia="標楷體" w:hAnsi="標楷體"/>
          <w:sz w:val="32"/>
          <w:szCs w:val="32"/>
        </w:rPr>
      </w:pPr>
    </w:p>
    <w:p w:rsidR="00ED4066" w:rsidRDefault="006002C5" w:rsidP="00ED4066">
      <w:pPr>
        <w:spacing w:beforeLines="50" w:before="180" w:line="480" w:lineRule="exact"/>
        <w:ind w:left="320" w:hangingChars="100" w:hanging="320"/>
        <w:rPr>
          <w:rFonts w:ascii="標楷體" w:eastAsia="標楷體" w:hAnsi="標楷體"/>
          <w:sz w:val="32"/>
          <w:szCs w:val="32"/>
        </w:rPr>
      </w:pPr>
      <w:r>
        <w:rPr>
          <w:rFonts w:ascii="標楷體" w:eastAsia="標楷體" w:hAnsi="標楷體" w:hint="eastAsia"/>
          <w:sz w:val="32"/>
          <w:szCs w:val="32"/>
        </w:rPr>
        <w:t>3.</w:t>
      </w:r>
      <w:r w:rsidR="007214C1" w:rsidRPr="007214C1">
        <w:rPr>
          <w:rFonts w:ascii="標楷體" w:eastAsia="標楷體" w:hAnsi="標楷體" w:hint="eastAsia"/>
          <w:sz w:val="32"/>
          <w:szCs w:val="32"/>
        </w:rPr>
        <w:t>實地考察</w:t>
      </w:r>
      <w:r w:rsidR="007214C1">
        <w:rPr>
          <w:rFonts w:ascii="標楷體" w:eastAsia="標楷體" w:hAnsi="標楷體" w:hint="eastAsia"/>
          <w:sz w:val="32"/>
          <w:szCs w:val="32"/>
          <w:lang w:eastAsia="zh-HK"/>
        </w:rPr>
        <w:t>台北</w:t>
      </w:r>
      <w:r w:rsidR="007214C1" w:rsidRPr="007214C1">
        <w:rPr>
          <w:rFonts w:ascii="標楷體" w:eastAsia="標楷體" w:hAnsi="標楷體" w:hint="eastAsia"/>
          <w:sz w:val="32"/>
          <w:szCs w:val="32"/>
        </w:rPr>
        <w:t>會館</w:t>
      </w:r>
      <w:r w:rsidR="007214C1">
        <w:rPr>
          <w:rFonts w:ascii="標楷體" w:eastAsia="標楷體" w:hAnsi="標楷體" w:hint="eastAsia"/>
          <w:sz w:val="32"/>
          <w:szCs w:val="32"/>
        </w:rPr>
        <w:t>：</w:t>
      </w:r>
    </w:p>
    <w:p w:rsidR="0007437B" w:rsidRDefault="00581381" w:rsidP="00581381">
      <w:pPr>
        <w:spacing w:line="480" w:lineRule="exact"/>
        <w:ind w:leftChars="100" w:left="240"/>
        <w:rPr>
          <w:rFonts w:ascii="標楷體" w:eastAsia="標楷體" w:hAnsi="標楷體"/>
          <w:sz w:val="32"/>
          <w:szCs w:val="32"/>
        </w:rPr>
      </w:pPr>
      <w:r w:rsidRPr="007214C1">
        <w:rPr>
          <w:rFonts w:ascii="標楷體" w:eastAsia="標楷體" w:hAnsi="標楷體"/>
          <w:noProof/>
          <w:sz w:val="32"/>
          <w:szCs w:val="32"/>
        </w:rPr>
        <mc:AlternateContent>
          <mc:Choice Requires="wps">
            <w:drawing>
              <wp:anchor distT="45720" distB="45720" distL="114300" distR="114300" simplePos="0" relativeHeight="251663360" behindDoc="0" locked="0" layoutInCell="1" allowOverlap="1" wp14:anchorId="72AD95FF" wp14:editId="08605898">
                <wp:simplePos x="0" y="0"/>
                <wp:positionH relativeFrom="margin">
                  <wp:align>right</wp:align>
                </wp:positionH>
                <wp:positionV relativeFrom="paragraph">
                  <wp:posOffset>611951</wp:posOffset>
                </wp:positionV>
                <wp:extent cx="3154680" cy="1910715"/>
                <wp:effectExtent l="0" t="0" r="26670" b="13335"/>
                <wp:wrapSquare wrapText="bothSides"/>
                <wp:docPr id="5" name="文字方塊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4680" cy="1910715"/>
                        </a:xfrm>
                        <a:prstGeom prst="rect">
                          <a:avLst/>
                        </a:prstGeom>
                        <a:solidFill>
                          <a:srgbClr val="FFFFFF"/>
                        </a:solidFill>
                        <a:ln w="9525">
                          <a:solidFill>
                            <a:srgbClr val="000000"/>
                          </a:solidFill>
                          <a:miter lim="800000"/>
                          <a:headEnd/>
                          <a:tailEnd/>
                        </a:ln>
                      </wps:spPr>
                      <wps:txbx>
                        <w:txbxContent>
                          <w:p w:rsidR="00E60800" w:rsidRDefault="00E60800" w:rsidP="00E60800">
                            <w:r>
                              <w:rPr>
                                <w:noProof/>
                              </w:rPr>
                              <w:drawing>
                                <wp:inline distT="0" distB="0" distL="0" distR="0">
                                  <wp:extent cx="3020695" cy="1728470"/>
                                  <wp:effectExtent l="0" t="0" r="8255" b="5080"/>
                                  <wp:docPr id="202" name="圖片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11.jpg"/>
                                          <pic:cNvPicPr/>
                                        </pic:nvPicPr>
                                        <pic:blipFill>
                                          <a:blip r:embed="rId11">
                                            <a:extLst>
                                              <a:ext uri="{28A0092B-C50C-407E-A947-70E740481C1C}">
                                                <a14:useLocalDpi xmlns:a14="http://schemas.microsoft.com/office/drawing/2010/main" val="0"/>
                                              </a:ext>
                                            </a:extLst>
                                          </a:blip>
                                          <a:stretch>
                                            <a:fillRect/>
                                          </a:stretch>
                                        </pic:blipFill>
                                        <pic:spPr>
                                          <a:xfrm>
                                            <a:off x="0" y="0"/>
                                            <a:ext cx="3020695" cy="172847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AD95FF" id="文字方塊 5" o:spid="_x0000_s1028" type="#_x0000_t202" style="position:absolute;left:0;text-align:left;margin-left:197.2pt;margin-top:48.2pt;width:248.4pt;height:150.45pt;z-index:25166336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">
                <v:textbox>
                  <w:txbxContent>
                    <w:p w:rsidR="00E60800" w:rsidRDefault="00E60800" w:rsidP="00E60800">
                      <w:r>
                        <w:rPr>
                          <w:noProof/>
                        </w:rPr>
                        <w:drawing>
                          <wp:inline distT="0" distB="0" distL="0" distR="0">
                            <wp:extent cx="3020695" cy="1728470"/>
                            <wp:effectExtent l="0" t="0" r="8255" b="5080"/>
                            <wp:docPr id="202" name="圖片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11.jpg"/>
                                    <pic:cNvPicPr/>
                                  </pic:nvPicPr>
                                  <pic:blipFill>
                                    <a:blip r:embed="rId11">
                                      <a:extLst>
                                        <a:ext uri="{28A0092B-C50C-407E-A947-70E740481C1C}">
                                          <a14:useLocalDpi xmlns:a14="http://schemas.microsoft.com/office/drawing/2010/main" val="0"/>
                                        </a:ext>
                                      </a:extLst>
                                    </a:blip>
                                    <a:stretch>
                                      <a:fillRect/>
                                    </a:stretch>
                                  </pic:blipFill>
                                  <pic:spPr>
                                    <a:xfrm>
                                      <a:off x="0" y="0"/>
                                      <a:ext cx="3020695" cy="1728470"/>
                                    </a:xfrm>
                                    <a:prstGeom prst="rect">
                                      <a:avLst/>
                                    </a:prstGeom>
                                  </pic:spPr>
                                </pic:pic>
                              </a:graphicData>
                            </a:graphic>
                          </wp:inline>
                        </w:drawing>
                      </w:r>
                    </w:p>
                  </w:txbxContent>
                </v:textbox>
                <w10:wrap type="square" anchorx="margin"/>
              </v:shape>
            </w:pict>
          </mc:Fallback>
        </mc:AlternateContent>
      </w:r>
      <w:r w:rsidR="003B044C" w:rsidRPr="004473A4">
        <w:rPr>
          <w:rFonts w:ascii="標楷體" w:eastAsia="標楷體" w:hAnsi="標楷體" w:hint="eastAsia"/>
          <w:sz w:val="32"/>
          <w:szCs w:val="32"/>
        </w:rPr>
        <w:t>由本院總務處同仁</w:t>
      </w:r>
      <w:r w:rsidR="00673500">
        <w:rPr>
          <w:rFonts w:ascii="標楷體" w:eastAsia="標楷體" w:hAnsi="標楷體" w:hint="eastAsia"/>
          <w:sz w:val="32"/>
          <w:szCs w:val="32"/>
          <w:lang w:eastAsia="zh-HK"/>
        </w:rPr>
        <w:t>引</w:t>
      </w:r>
      <w:r w:rsidR="00673500">
        <w:rPr>
          <w:rFonts w:ascii="標楷體" w:eastAsia="標楷體" w:hAnsi="標楷體" w:hint="eastAsia"/>
          <w:sz w:val="32"/>
          <w:szCs w:val="32"/>
        </w:rPr>
        <w:t>導</w:t>
      </w:r>
      <w:r w:rsidR="003B044C" w:rsidRPr="004473A4">
        <w:rPr>
          <w:rFonts w:ascii="標楷體" w:eastAsia="標楷體" w:hAnsi="標楷體" w:hint="eastAsia"/>
          <w:sz w:val="32"/>
          <w:szCs w:val="32"/>
        </w:rPr>
        <w:t>委員及媒體參觀</w:t>
      </w:r>
      <w:r w:rsidR="001F0202" w:rsidRPr="004473A4">
        <w:rPr>
          <w:rFonts w:ascii="標楷體" w:eastAsia="標楷體" w:hAnsi="標楷體" w:hint="eastAsia"/>
          <w:sz w:val="32"/>
          <w:szCs w:val="32"/>
        </w:rPr>
        <w:t>台</w:t>
      </w:r>
      <w:r w:rsidR="003B044C" w:rsidRPr="004473A4">
        <w:rPr>
          <w:rFonts w:ascii="標楷體" w:eastAsia="標楷體" w:hAnsi="標楷體" w:hint="eastAsia"/>
          <w:sz w:val="32"/>
          <w:szCs w:val="32"/>
        </w:rPr>
        <w:t>北會館設施</w:t>
      </w:r>
      <w:r w:rsidR="001F0202" w:rsidRPr="004473A4">
        <w:rPr>
          <w:rFonts w:ascii="標楷體" w:eastAsia="標楷體" w:hAnsi="標楷體" w:hint="eastAsia"/>
          <w:sz w:val="32"/>
          <w:szCs w:val="32"/>
        </w:rPr>
        <w:t>，</w:t>
      </w:r>
      <w:r w:rsidR="003B044C" w:rsidRPr="004473A4">
        <w:rPr>
          <w:rFonts w:ascii="標楷體" w:eastAsia="標楷體" w:hAnsi="標楷體" w:hint="eastAsia"/>
          <w:sz w:val="32"/>
          <w:szCs w:val="32"/>
        </w:rPr>
        <w:t>包括一樓大廳櫃台</w:t>
      </w:r>
      <w:r w:rsidR="00C2179E" w:rsidRPr="004473A4">
        <w:rPr>
          <w:rFonts w:ascii="標楷體" w:eastAsia="標楷體" w:hAnsi="標楷體" w:hint="eastAsia"/>
          <w:sz w:val="32"/>
          <w:szCs w:val="32"/>
        </w:rPr>
        <w:t>、警衛區、</w:t>
      </w:r>
      <w:r w:rsidR="004473A4" w:rsidRPr="004473A4">
        <w:rPr>
          <w:rFonts w:ascii="標楷體" w:eastAsia="標楷體" w:hAnsi="標楷體" w:hint="eastAsia"/>
          <w:sz w:val="32"/>
          <w:szCs w:val="32"/>
        </w:rPr>
        <w:t>無障礙</w:t>
      </w:r>
      <w:r w:rsidR="00C2179E" w:rsidRPr="004473A4">
        <w:rPr>
          <w:rFonts w:ascii="標楷體" w:eastAsia="標楷體" w:hAnsi="標楷體" w:hint="eastAsia"/>
          <w:sz w:val="32"/>
          <w:szCs w:val="32"/>
        </w:rPr>
        <w:t>廁所、閱覽區、健身房。</w:t>
      </w:r>
      <w:r w:rsidR="006002C5">
        <w:rPr>
          <w:rFonts w:ascii="標楷體" w:eastAsia="標楷體" w:hAnsi="標楷體" w:hint="eastAsia"/>
          <w:sz w:val="32"/>
          <w:szCs w:val="32"/>
          <w:lang w:eastAsia="zh-HK"/>
        </w:rPr>
        <w:t>再</w:t>
      </w:r>
      <w:r w:rsidR="00C2179E" w:rsidRPr="004473A4">
        <w:rPr>
          <w:rFonts w:ascii="標楷體" w:eastAsia="標楷體" w:hAnsi="標楷體" w:hint="eastAsia"/>
          <w:sz w:val="32"/>
          <w:szCs w:val="32"/>
        </w:rPr>
        <w:t>至二樓參觀201室房間之</w:t>
      </w:r>
      <w:r w:rsidR="006002C5">
        <w:rPr>
          <w:rFonts w:ascii="標楷體" w:eastAsia="標楷體" w:hAnsi="標楷體" w:hint="eastAsia"/>
          <w:sz w:val="32"/>
          <w:szCs w:val="32"/>
          <w:lang w:eastAsia="zh-HK"/>
        </w:rPr>
        <w:t>陳設</w:t>
      </w:r>
      <w:r w:rsidR="008E286E" w:rsidRPr="004473A4">
        <w:rPr>
          <w:rFonts w:ascii="標楷體" w:eastAsia="標楷體" w:hAnsi="標楷體" w:hint="eastAsia"/>
          <w:sz w:val="32"/>
          <w:szCs w:val="32"/>
        </w:rPr>
        <w:t>。</w:t>
      </w:r>
    </w:p>
    <w:p w:rsidR="00581381" w:rsidRDefault="003803FC" w:rsidP="00ED4066">
      <w:pPr>
        <w:spacing w:beforeLines="50" w:before="180" w:line="480" w:lineRule="exact"/>
        <w:ind w:leftChars="4" w:left="330" w:hangingChars="100" w:hanging="320"/>
        <w:rPr>
          <w:rFonts w:ascii="標楷體" w:eastAsia="標楷體" w:hAnsi="標楷體"/>
          <w:sz w:val="32"/>
          <w:szCs w:val="32"/>
        </w:rPr>
      </w:pPr>
      <w:r w:rsidRPr="007214C1">
        <w:rPr>
          <w:rFonts w:ascii="標楷體" w:eastAsia="標楷體" w:hAnsi="標楷體"/>
          <w:noProof/>
          <w:sz w:val="32"/>
          <w:szCs w:val="32"/>
        </w:rPr>
        <mc:AlternateContent>
          <mc:Choice Requires="wps">
            <w:drawing>
              <wp:anchor distT="45720" distB="45720" distL="114300" distR="114300" simplePos="0" relativeHeight="251665408" behindDoc="0" locked="0" layoutInCell="1" allowOverlap="1" wp14:anchorId="72AD95FF" wp14:editId="08605898">
                <wp:simplePos x="0" y="0"/>
                <wp:positionH relativeFrom="margin">
                  <wp:posOffset>2583180</wp:posOffset>
                </wp:positionH>
                <wp:positionV relativeFrom="paragraph">
                  <wp:posOffset>1213365</wp:posOffset>
                </wp:positionV>
                <wp:extent cx="3121660" cy="2298065"/>
                <wp:effectExtent l="0" t="0" r="21590" b="26035"/>
                <wp:wrapSquare wrapText="bothSides"/>
                <wp:docPr id="7" name="文字方塊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1660" cy="2298065"/>
                        </a:xfrm>
                        <a:prstGeom prst="rect">
                          <a:avLst/>
                        </a:prstGeom>
                        <a:solidFill>
                          <a:srgbClr val="FFFFFF"/>
                        </a:solidFill>
                        <a:ln w="9525">
                          <a:solidFill>
                            <a:srgbClr val="000000"/>
                          </a:solidFill>
                          <a:miter lim="800000"/>
                          <a:headEnd/>
                          <a:tailEnd/>
                        </a:ln>
                      </wps:spPr>
                      <wps:txbx>
                        <w:txbxContent>
                          <w:p w:rsidR="00E60800" w:rsidRDefault="008E757C" w:rsidP="00E60800">
                            <w:r>
                              <w:rPr>
                                <w:noProof/>
                              </w:rPr>
                              <w:drawing>
                                <wp:inline distT="0" distB="0" distL="0" distR="0">
                                  <wp:extent cx="3396010" cy="2265406"/>
                                  <wp:effectExtent l="0" t="0" r="0" b="1905"/>
                                  <wp:docPr id="206" name="圖片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10.jpg"/>
                                          <pic:cNvPicPr/>
                                        </pic:nvPicPr>
                                        <pic:blipFill>
                                          <a:blip r:embed="rId12">
                                            <a:extLst>
                                              <a:ext uri="{28A0092B-C50C-407E-A947-70E740481C1C}">
                                                <a14:useLocalDpi xmlns:a14="http://schemas.microsoft.com/office/drawing/2010/main" val="0"/>
                                              </a:ext>
                                            </a:extLst>
                                          </a:blip>
                                          <a:stretch>
                                            <a:fillRect/>
                                          </a:stretch>
                                        </pic:blipFill>
                                        <pic:spPr>
                                          <a:xfrm>
                                            <a:off x="0" y="0"/>
                                            <a:ext cx="3437150" cy="2292849"/>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AD95FF" id="文字方塊 7" o:spid="_x0000_s1029" type="#_x0000_t202" style="position:absolute;left:0;text-align:left;margin-left:203.4pt;margin-top:95.55pt;width:245.8pt;height:180.9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">
                <v:textbox>
                  <w:txbxContent>
                    <w:p w:rsidR="00E60800" w:rsidRDefault="008E757C" w:rsidP="00E60800">
                      <w:r>
                        <w:rPr>
                          <w:noProof/>
                        </w:rPr>
                        <w:drawing>
                          <wp:inline distT="0" distB="0" distL="0" distR="0">
                            <wp:extent cx="3396010" cy="2265406"/>
                            <wp:effectExtent l="0" t="0" r="0" b="1905"/>
                            <wp:docPr id="206" name="圖片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10.jpg"/>
                                    <pic:cNvPicPr/>
                                  </pic:nvPicPr>
                                  <pic:blipFill>
                                    <a:blip r:embed="rId12">
                                      <a:extLst>
                                        <a:ext uri="{28A0092B-C50C-407E-A947-70E740481C1C}">
                                          <a14:useLocalDpi xmlns:a14="http://schemas.microsoft.com/office/drawing/2010/main" val="0"/>
                                        </a:ext>
                                      </a:extLst>
                                    </a:blip>
                                    <a:stretch>
                                      <a:fillRect/>
                                    </a:stretch>
                                  </pic:blipFill>
                                  <pic:spPr>
                                    <a:xfrm>
                                      <a:off x="0" y="0"/>
                                      <a:ext cx="3437150" cy="2292849"/>
                                    </a:xfrm>
                                    <a:prstGeom prst="rect">
                                      <a:avLst/>
                                    </a:prstGeom>
                                  </pic:spPr>
                                </pic:pic>
                              </a:graphicData>
                            </a:graphic>
                          </wp:inline>
                        </w:drawing>
                      </w:r>
                    </w:p>
                  </w:txbxContent>
                </v:textbox>
                <w10:wrap type="square" anchorx="margin"/>
              </v:shape>
            </w:pict>
          </mc:Fallback>
        </mc:AlternateContent>
      </w:r>
      <w:r w:rsidRPr="00E60800">
        <w:rPr>
          <w:rFonts w:ascii="標楷體" w:eastAsia="標楷體" w:hAnsi="標楷體"/>
          <w:noProof/>
          <w:sz w:val="32"/>
          <w:szCs w:val="32"/>
        </w:rPr>
        <mc:AlternateContent>
          <mc:Choice Requires="wps">
            <w:drawing>
              <wp:anchor distT="45720" distB="45720" distL="114300" distR="114300" simplePos="0" relativeHeight="251667456" behindDoc="0" locked="0" layoutInCell="1" allowOverlap="1" wp14:anchorId="2531D2FE" wp14:editId="03781519">
                <wp:simplePos x="0" y="0"/>
                <wp:positionH relativeFrom="margin">
                  <wp:align>left</wp:align>
                </wp:positionH>
                <wp:positionV relativeFrom="paragraph">
                  <wp:posOffset>636356</wp:posOffset>
                </wp:positionV>
                <wp:extent cx="2536825" cy="2882900"/>
                <wp:effectExtent l="0" t="0" r="15875" b="12700"/>
                <wp:wrapSquare wrapText="bothSides"/>
                <wp:docPr id="14" name="文字方塊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6825" cy="2882900"/>
                        </a:xfrm>
                        <a:prstGeom prst="rect">
                          <a:avLst/>
                        </a:prstGeom>
                        <a:solidFill>
                          <a:srgbClr val="FFFFFF"/>
                        </a:solidFill>
                        <a:ln w="9525">
                          <a:solidFill>
                            <a:srgbClr val="000000"/>
                          </a:solidFill>
                          <a:miter lim="800000"/>
                          <a:headEnd/>
                          <a:tailEnd/>
                        </a:ln>
                      </wps:spPr>
                      <wps:txbx>
                        <w:txbxContent>
                          <w:p w:rsidR="00E60800" w:rsidRDefault="00E60800" w:rsidP="00E60800">
                            <w:r>
                              <w:rPr>
                                <w:noProof/>
                              </w:rPr>
                              <w:drawing>
                                <wp:inline distT="0" distB="0" distL="0" distR="0">
                                  <wp:extent cx="2401453" cy="2734962"/>
                                  <wp:effectExtent l="0" t="0" r="0" b="8255"/>
                                  <wp:docPr id="207" name="圖片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台北房間-2.jpg"/>
                                          <pic:cNvPicPr/>
                                        </pic:nvPicPr>
                                        <pic:blipFill>
                                          <a:blip r:embed="rId13">
                                            <a:extLst>
                                              <a:ext uri="{28A0092B-C50C-407E-A947-70E740481C1C}">
                                                <a14:useLocalDpi xmlns:a14="http://schemas.microsoft.com/office/drawing/2010/main" val="0"/>
                                              </a:ext>
                                            </a:extLst>
                                          </a:blip>
                                          <a:stretch>
                                            <a:fillRect/>
                                          </a:stretch>
                                        </pic:blipFill>
                                        <pic:spPr>
                                          <a:xfrm>
                                            <a:off x="0" y="0"/>
                                            <a:ext cx="2436403" cy="277476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31D2FE" id="文字方塊 14" o:spid="_x0000_s1030" type="#_x0000_t202" style="position:absolute;left:0;text-align:left;margin-left:0;margin-top:50.1pt;width:199.75pt;height:227pt;z-index:2516674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">
                <v:textbox>
                  <w:txbxContent>
                    <w:p w:rsidR="00E60800" w:rsidRDefault="00E60800" w:rsidP="00E60800">
                      <w:r>
                        <w:rPr>
                          <w:noProof/>
                        </w:rPr>
                        <w:drawing>
                          <wp:inline distT="0" distB="0" distL="0" distR="0">
                            <wp:extent cx="2401453" cy="2734962"/>
                            <wp:effectExtent l="0" t="0" r="0" b="8255"/>
                            <wp:docPr id="207" name="圖片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台北房間-2.jpg"/>
                                    <pic:cNvPicPr/>
                                  </pic:nvPicPr>
                                  <pic:blipFill>
                                    <a:blip r:embed="rId13">
                                      <a:extLst>
                                        <a:ext uri="{28A0092B-C50C-407E-A947-70E740481C1C}">
                                          <a14:useLocalDpi xmlns:a14="http://schemas.microsoft.com/office/drawing/2010/main" val="0"/>
                                        </a:ext>
                                      </a:extLst>
                                    </a:blip>
                                    <a:stretch>
                                      <a:fillRect/>
                                    </a:stretch>
                                  </pic:blipFill>
                                  <pic:spPr>
                                    <a:xfrm>
                                      <a:off x="0" y="0"/>
                                      <a:ext cx="2436403" cy="2774765"/>
                                    </a:xfrm>
                                    <a:prstGeom prst="rect">
                                      <a:avLst/>
                                    </a:prstGeom>
                                  </pic:spPr>
                                </pic:pic>
                              </a:graphicData>
                            </a:graphic>
                          </wp:inline>
                        </w:drawing>
                      </w:r>
                    </w:p>
                  </w:txbxContent>
                </v:textbox>
                <w10:wrap type="square" anchorx="margin"/>
              </v:shape>
            </w:pict>
          </mc:Fallback>
        </mc:AlternateContent>
      </w:r>
    </w:p>
    <w:p w:rsidR="00581381" w:rsidRDefault="00581381" w:rsidP="00ED4066">
      <w:pPr>
        <w:spacing w:beforeLines="50" w:before="180" w:line="480" w:lineRule="exact"/>
        <w:ind w:leftChars="4" w:left="330" w:hangingChars="100" w:hanging="320"/>
        <w:rPr>
          <w:rFonts w:ascii="標楷體" w:eastAsia="標楷體" w:hAnsi="標楷體"/>
          <w:sz w:val="32"/>
          <w:szCs w:val="32"/>
        </w:rPr>
      </w:pPr>
    </w:p>
    <w:p w:rsidR="0007437B" w:rsidRDefault="006002C5" w:rsidP="00ED4066">
      <w:pPr>
        <w:spacing w:beforeLines="50" w:before="180" w:line="480" w:lineRule="exact"/>
        <w:ind w:leftChars="4" w:left="330" w:hangingChars="100" w:hanging="320"/>
        <w:rPr>
          <w:rFonts w:ascii="標楷體" w:eastAsia="標楷體" w:hAnsi="標楷體"/>
          <w:sz w:val="32"/>
          <w:szCs w:val="32"/>
        </w:rPr>
      </w:pPr>
      <w:r>
        <w:rPr>
          <w:rFonts w:ascii="標楷體" w:eastAsia="標楷體" w:hAnsi="標楷體" w:hint="eastAsia"/>
          <w:sz w:val="32"/>
          <w:szCs w:val="32"/>
        </w:rPr>
        <w:lastRenderedPageBreak/>
        <w:t>4.</w:t>
      </w:r>
      <w:r w:rsidR="0007437B">
        <w:rPr>
          <w:rFonts w:ascii="標楷體" w:eastAsia="標楷體" w:hAnsi="標楷體" w:hint="eastAsia"/>
          <w:sz w:val="32"/>
          <w:szCs w:val="32"/>
        </w:rPr>
        <w:t>葉召集委員</w:t>
      </w:r>
      <w:proofErr w:type="gramStart"/>
      <w:r w:rsidR="0007437B">
        <w:rPr>
          <w:rFonts w:ascii="標楷體" w:eastAsia="標楷體" w:hAnsi="標楷體" w:hint="eastAsia"/>
          <w:sz w:val="32"/>
          <w:szCs w:val="32"/>
        </w:rPr>
        <w:t>毓蘭</w:t>
      </w:r>
      <w:r w:rsidR="00AF5C29">
        <w:rPr>
          <w:rFonts w:ascii="標楷體" w:eastAsia="標楷體" w:hAnsi="標楷體" w:hint="eastAsia"/>
          <w:sz w:val="32"/>
          <w:szCs w:val="32"/>
          <w:lang w:eastAsia="zh-HK"/>
        </w:rPr>
        <w:t>於</w:t>
      </w:r>
      <w:proofErr w:type="gramEnd"/>
      <w:r w:rsidR="00AF5C29">
        <w:rPr>
          <w:rFonts w:ascii="標楷體" w:eastAsia="標楷體" w:hAnsi="標楷體" w:hint="eastAsia"/>
          <w:sz w:val="32"/>
          <w:szCs w:val="32"/>
          <w:lang w:eastAsia="zh-HK"/>
        </w:rPr>
        <w:t>台北會館</w:t>
      </w:r>
      <w:r w:rsidR="0007437B">
        <w:rPr>
          <w:rFonts w:ascii="標楷體" w:eastAsia="標楷體" w:hAnsi="標楷體" w:hint="eastAsia"/>
          <w:sz w:val="32"/>
          <w:szCs w:val="32"/>
        </w:rPr>
        <w:t>一樓大廳接受媒體</w:t>
      </w:r>
      <w:r w:rsidR="0007437B" w:rsidRPr="00AF5C29">
        <w:rPr>
          <w:rFonts w:ascii="標楷體" w:eastAsia="標楷體" w:hAnsi="標楷體" w:hint="eastAsia"/>
          <w:color w:val="000000" w:themeColor="text1"/>
          <w:sz w:val="32"/>
          <w:szCs w:val="32"/>
        </w:rPr>
        <w:t>採</w:t>
      </w:r>
      <w:r w:rsidR="00267E44" w:rsidRPr="00AF5C29">
        <w:rPr>
          <w:rFonts w:ascii="標楷體" w:eastAsia="標楷體" w:hAnsi="標楷體" w:hint="eastAsia"/>
          <w:color w:val="000000" w:themeColor="text1"/>
          <w:sz w:val="32"/>
          <w:szCs w:val="32"/>
        </w:rPr>
        <w:t>訪</w:t>
      </w:r>
      <w:r w:rsidR="0007437B" w:rsidRPr="00AF5C29">
        <w:rPr>
          <w:rFonts w:ascii="標楷體" w:eastAsia="標楷體" w:hAnsi="標楷體" w:hint="eastAsia"/>
          <w:color w:val="000000" w:themeColor="text1"/>
          <w:sz w:val="32"/>
          <w:szCs w:val="32"/>
        </w:rPr>
        <w:t>。</w:t>
      </w:r>
    </w:p>
    <w:p w:rsidR="00EF3849" w:rsidRDefault="00581381" w:rsidP="00982DEC">
      <w:pPr>
        <w:spacing w:beforeLines="50" w:before="180" w:line="480" w:lineRule="exact"/>
        <w:ind w:leftChars="4" w:left="10"/>
        <w:rPr>
          <w:rFonts w:ascii="標楷體" w:eastAsia="標楷體" w:hAnsi="標楷體"/>
          <w:sz w:val="32"/>
          <w:szCs w:val="32"/>
        </w:rPr>
      </w:pPr>
      <w:r w:rsidRPr="00EF3849">
        <w:rPr>
          <w:rFonts w:ascii="標楷體" w:eastAsia="標楷體" w:hAnsi="標楷體"/>
          <w:noProof/>
          <w:sz w:val="32"/>
          <w:szCs w:val="32"/>
        </w:rPr>
        <mc:AlternateContent>
          <mc:Choice Requires="wps">
            <w:drawing>
              <wp:anchor distT="45720" distB="45720" distL="114300" distR="114300" simplePos="0" relativeHeight="251670528" behindDoc="0" locked="0" layoutInCell="1" allowOverlap="1" wp14:anchorId="66981C7A" wp14:editId="7489635C">
                <wp:simplePos x="0" y="0"/>
                <wp:positionH relativeFrom="margin">
                  <wp:posOffset>695926</wp:posOffset>
                </wp:positionH>
                <wp:positionV relativeFrom="paragraph">
                  <wp:posOffset>147920</wp:posOffset>
                </wp:positionV>
                <wp:extent cx="3616325" cy="2430145"/>
                <wp:effectExtent l="0" t="0" r="22225" b="27305"/>
                <wp:wrapSquare wrapText="bothSides"/>
                <wp:docPr id="18" name="文字方塊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6325" cy="2430145"/>
                        </a:xfrm>
                        <a:prstGeom prst="rect">
                          <a:avLst/>
                        </a:prstGeom>
                        <a:solidFill>
                          <a:srgbClr val="FFFFFF"/>
                        </a:solidFill>
                        <a:ln w="9525">
                          <a:solidFill>
                            <a:srgbClr val="000000"/>
                          </a:solidFill>
                          <a:miter lim="800000"/>
                          <a:headEnd/>
                          <a:tailEnd/>
                        </a:ln>
                      </wps:spPr>
                      <wps:txbx>
                        <w:txbxContent>
                          <w:p w:rsidR="00EF3849" w:rsidRDefault="00316BD5" w:rsidP="00EF3849">
                            <w:r>
                              <w:rPr>
                                <w:noProof/>
                              </w:rPr>
                              <w:drawing>
                                <wp:inline distT="0" distB="0" distL="0" distR="0">
                                  <wp:extent cx="4069301" cy="2257168"/>
                                  <wp:effectExtent l="0" t="0" r="7620" b="0"/>
                                  <wp:docPr id="21" name="圖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33.jpg"/>
                                          <pic:cNvPicPr/>
                                        </pic:nvPicPr>
                                        <pic:blipFill>
                                          <a:blip r:embed="rId14">
                                            <a:extLst>
                                              <a:ext uri="{28A0092B-C50C-407E-A947-70E740481C1C}">
                                                <a14:useLocalDpi xmlns:a14="http://schemas.microsoft.com/office/drawing/2010/main" val="0"/>
                                              </a:ext>
                                            </a:extLst>
                                          </a:blip>
                                          <a:stretch>
                                            <a:fillRect/>
                                          </a:stretch>
                                        </pic:blipFill>
                                        <pic:spPr>
                                          <a:xfrm>
                                            <a:off x="0" y="0"/>
                                            <a:ext cx="4238396" cy="2350962"/>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981C7A" id="文字方塊 18" o:spid="_x0000_s1031" type="#_x0000_t202" style="position:absolute;left:0;text-align:left;margin-left:54.8pt;margin-top:11.65pt;width:284.75pt;height:191.35pt;z-index:2516705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">
                <v:textbox>
                  <w:txbxContent>
                    <w:p w:rsidR="00EF3849" w:rsidRDefault="00316BD5" w:rsidP="00EF3849">
                      <w:r>
                        <w:rPr>
                          <w:noProof/>
                        </w:rPr>
                        <w:drawing>
                          <wp:inline distT="0" distB="0" distL="0" distR="0">
                            <wp:extent cx="4069301" cy="2257168"/>
                            <wp:effectExtent l="0" t="0" r="7620" b="0"/>
                            <wp:docPr id="21" name="圖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33.jpg"/>
                                    <pic:cNvPicPr/>
                                  </pic:nvPicPr>
                                  <pic:blipFill>
                                    <a:blip r:embed="rId14">
                                      <a:extLst>
                                        <a:ext uri="{28A0092B-C50C-407E-A947-70E740481C1C}">
                                          <a14:useLocalDpi xmlns:a14="http://schemas.microsoft.com/office/drawing/2010/main" val="0"/>
                                        </a:ext>
                                      </a:extLst>
                                    </a:blip>
                                    <a:stretch>
                                      <a:fillRect/>
                                    </a:stretch>
                                  </pic:blipFill>
                                  <pic:spPr>
                                    <a:xfrm>
                                      <a:off x="0" y="0"/>
                                      <a:ext cx="4238396" cy="2350962"/>
                                    </a:xfrm>
                                    <a:prstGeom prst="rect">
                                      <a:avLst/>
                                    </a:prstGeom>
                                  </pic:spPr>
                                </pic:pic>
                              </a:graphicData>
                            </a:graphic>
                          </wp:inline>
                        </w:drawing>
                      </w:r>
                    </w:p>
                  </w:txbxContent>
                </v:textbox>
                <w10:wrap type="square" anchorx="margin"/>
              </v:shape>
            </w:pict>
          </mc:Fallback>
        </mc:AlternateContent>
      </w:r>
    </w:p>
    <w:p w:rsidR="00EF3849" w:rsidRPr="00AF5C29" w:rsidRDefault="00EF3849" w:rsidP="00982DEC">
      <w:pPr>
        <w:spacing w:beforeLines="50" w:before="180" w:line="480" w:lineRule="exact"/>
        <w:ind w:leftChars="4" w:left="10"/>
        <w:rPr>
          <w:rFonts w:ascii="標楷體" w:eastAsia="標楷體" w:hAnsi="標楷體"/>
          <w:sz w:val="32"/>
          <w:szCs w:val="32"/>
        </w:rPr>
      </w:pPr>
    </w:p>
    <w:p w:rsidR="00EF3849" w:rsidRDefault="00EF3849" w:rsidP="00982DEC">
      <w:pPr>
        <w:spacing w:beforeLines="50" w:before="180" w:line="480" w:lineRule="exact"/>
        <w:ind w:leftChars="4" w:left="10"/>
        <w:rPr>
          <w:rFonts w:ascii="標楷體" w:eastAsia="標楷體" w:hAnsi="標楷體"/>
          <w:sz w:val="32"/>
          <w:szCs w:val="32"/>
        </w:rPr>
      </w:pPr>
    </w:p>
    <w:p w:rsidR="00ED4066" w:rsidRDefault="00ED4066" w:rsidP="00982DEC">
      <w:pPr>
        <w:spacing w:beforeLines="50" w:before="180" w:line="480" w:lineRule="exact"/>
        <w:ind w:leftChars="4" w:left="10"/>
        <w:rPr>
          <w:rFonts w:ascii="標楷體" w:eastAsia="標楷體" w:hAnsi="標楷體"/>
          <w:sz w:val="32"/>
          <w:szCs w:val="32"/>
        </w:rPr>
      </w:pPr>
    </w:p>
    <w:p w:rsidR="00ED4066" w:rsidRDefault="00ED4066" w:rsidP="00982DEC">
      <w:pPr>
        <w:spacing w:beforeLines="50" w:before="180" w:line="480" w:lineRule="exact"/>
        <w:ind w:leftChars="4" w:left="10"/>
        <w:rPr>
          <w:rFonts w:ascii="標楷體" w:eastAsia="標楷體" w:hAnsi="標楷體"/>
          <w:sz w:val="32"/>
          <w:szCs w:val="32"/>
        </w:rPr>
      </w:pPr>
    </w:p>
    <w:p w:rsidR="00ED4066" w:rsidRDefault="00ED4066" w:rsidP="00982DEC">
      <w:pPr>
        <w:spacing w:beforeLines="50" w:before="180" w:line="480" w:lineRule="exact"/>
        <w:ind w:leftChars="4" w:left="10"/>
        <w:rPr>
          <w:rFonts w:ascii="標楷體" w:eastAsia="標楷體" w:hAnsi="標楷體"/>
          <w:sz w:val="32"/>
          <w:szCs w:val="32"/>
        </w:rPr>
      </w:pPr>
    </w:p>
    <w:p w:rsidR="00581381" w:rsidRDefault="00581381" w:rsidP="00982DEC">
      <w:pPr>
        <w:spacing w:beforeLines="50" w:before="180" w:line="480" w:lineRule="exact"/>
        <w:ind w:leftChars="4" w:left="10"/>
        <w:rPr>
          <w:rFonts w:ascii="標楷體" w:eastAsia="標楷體" w:hAnsi="標楷體"/>
          <w:sz w:val="32"/>
          <w:szCs w:val="32"/>
        </w:rPr>
      </w:pPr>
    </w:p>
    <w:p w:rsidR="00910FEB" w:rsidRPr="004473A4" w:rsidRDefault="006002C5" w:rsidP="00982DEC">
      <w:pPr>
        <w:spacing w:beforeLines="50" w:before="180" w:line="480" w:lineRule="exact"/>
        <w:ind w:leftChars="4" w:left="10"/>
        <w:rPr>
          <w:rFonts w:ascii="標楷體" w:eastAsia="標楷體" w:hAnsi="標楷體"/>
          <w:sz w:val="32"/>
          <w:szCs w:val="32"/>
        </w:rPr>
      </w:pPr>
      <w:r>
        <w:rPr>
          <w:rFonts w:ascii="標楷體" w:eastAsia="標楷體" w:hAnsi="標楷體" w:hint="eastAsia"/>
          <w:sz w:val="32"/>
          <w:szCs w:val="32"/>
        </w:rPr>
        <w:t>(</w:t>
      </w:r>
      <w:r>
        <w:rPr>
          <w:rFonts w:ascii="標楷體" w:eastAsia="標楷體" w:hAnsi="標楷體" w:hint="eastAsia"/>
          <w:sz w:val="32"/>
          <w:szCs w:val="32"/>
          <w:lang w:eastAsia="zh-HK"/>
        </w:rPr>
        <w:t>二</w:t>
      </w:r>
      <w:r>
        <w:rPr>
          <w:rFonts w:ascii="標楷體" w:eastAsia="標楷體" w:hAnsi="標楷體" w:hint="eastAsia"/>
          <w:sz w:val="32"/>
          <w:szCs w:val="32"/>
        </w:rPr>
        <w:t>)</w:t>
      </w:r>
      <w:r w:rsidR="00910FEB" w:rsidRPr="004473A4">
        <w:rPr>
          <w:rFonts w:ascii="標楷體" w:eastAsia="標楷體" w:hAnsi="標楷體" w:hint="eastAsia"/>
          <w:sz w:val="32"/>
          <w:szCs w:val="32"/>
        </w:rPr>
        <w:t>大安會館。</w:t>
      </w:r>
    </w:p>
    <w:p w:rsidR="0007437B" w:rsidRDefault="00E94D53" w:rsidP="00ED4066">
      <w:pPr>
        <w:spacing w:beforeLines="50" w:before="180" w:line="480" w:lineRule="exact"/>
        <w:ind w:leftChars="4" w:left="330" w:hangingChars="100" w:hanging="320"/>
        <w:rPr>
          <w:rFonts w:ascii="標楷體" w:eastAsia="標楷體" w:hAnsi="標楷體"/>
          <w:sz w:val="32"/>
          <w:szCs w:val="32"/>
        </w:rPr>
      </w:pPr>
      <w:r w:rsidRPr="00EF3849">
        <w:rPr>
          <w:rFonts w:ascii="標楷體" w:eastAsia="標楷體" w:hAnsi="標楷體"/>
          <w:noProof/>
          <w:sz w:val="32"/>
          <w:szCs w:val="32"/>
        </w:rPr>
        <mc:AlternateContent>
          <mc:Choice Requires="wps">
            <w:drawing>
              <wp:anchor distT="45720" distB="45720" distL="114300" distR="114300" simplePos="0" relativeHeight="251688960" behindDoc="0" locked="0" layoutInCell="1" allowOverlap="1" wp14:anchorId="166F423E" wp14:editId="454D081C">
                <wp:simplePos x="0" y="0"/>
                <wp:positionH relativeFrom="margin">
                  <wp:posOffset>2937510</wp:posOffset>
                </wp:positionH>
                <wp:positionV relativeFrom="paragraph">
                  <wp:posOffset>3145790</wp:posOffset>
                </wp:positionV>
                <wp:extent cx="2783840" cy="2141220"/>
                <wp:effectExtent l="0" t="0" r="16510" b="11430"/>
                <wp:wrapSquare wrapText="bothSides"/>
                <wp:docPr id="208" name="文字方塊 2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3840" cy="2141220"/>
                        </a:xfrm>
                        <a:prstGeom prst="rect">
                          <a:avLst/>
                        </a:prstGeom>
                        <a:solidFill>
                          <a:srgbClr val="FFFFFF"/>
                        </a:solidFill>
                        <a:ln w="9525">
                          <a:solidFill>
                            <a:srgbClr val="000000"/>
                          </a:solidFill>
                          <a:miter lim="800000"/>
                          <a:headEnd/>
                          <a:tailEnd/>
                        </a:ln>
                      </wps:spPr>
                      <wps:txbx>
                        <w:txbxContent>
                          <w:p w:rsidR="00581381" w:rsidRDefault="00581381" w:rsidP="00581381">
                            <w:r>
                              <w:rPr>
                                <w:noProof/>
                              </w:rPr>
                              <w:drawing>
                                <wp:inline distT="0" distB="0" distL="0" distR="0" wp14:anchorId="3D07A708" wp14:editId="699FBE09">
                                  <wp:extent cx="2561968" cy="1918485"/>
                                  <wp:effectExtent l="0" t="0" r="0" b="5715"/>
                                  <wp:docPr id="209" name="圖片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13-33.jpg"/>
                                          <pic:cNvPicPr/>
                                        </pic:nvPicPr>
                                        <pic:blipFill>
                                          <a:blip r:embed="rId15">
                                            <a:extLst>
                                              <a:ext uri="{28A0092B-C50C-407E-A947-70E740481C1C}">
                                                <a14:useLocalDpi xmlns:a14="http://schemas.microsoft.com/office/drawing/2010/main" val="0"/>
                                              </a:ext>
                                            </a:extLst>
                                          </a:blip>
                                          <a:stretch>
                                            <a:fillRect/>
                                          </a:stretch>
                                        </pic:blipFill>
                                        <pic:spPr>
                                          <a:xfrm>
                                            <a:off x="0" y="0"/>
                                            <a:ext cx="2563150" cy="191937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6F423E" id="文字方塊 208" o:spid="_x0000_s1032" type="#_x0000_t202" style="position:absolute;left:0;text-align:left;margin-left:231.3pt;margin-top:247.7pt;width:219.2pt;height:168.6pt;z-index:2516889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">
                <v:textbox>
                  <w:txbxContent>
                    <w:p w:rsidR="00581381" w:rsidRDefault="00581381" w:rsidP="00581381">
                      <w:r>
                        <w:rPr>
                          <w:noProof/>
                        </w:rPr>
                        <w:drawing>
                          <wp:inline distT="0" distB="0" distL="0" distR="0" wp14:anchorId="3D07A708" wp14:editId="699FBE09">
                            <wp:extent cx="2561968" cy="1918485"/>
                            <wp:effectExtent l="0" t="0" r="0" b="5715"/>
                            <wp:docPr id="209" name="圖片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13-33.jpg"/>
                                    <pic:cNvPicPr/>
                                  </pic:nvPicPr>
                                  <pic:blipFill>
                                    <a:blip r:embed="rId15">
                                      <a:extLst>
                                        <a:ext uri="{28A0092B-C50C-407E-A947-70E740481C1C}">
                                          <a14:useLocalDpi xmlns:a14="http://schemas.microsoft.com/office/drawing/2010/main" val="0"/>
                                        </a:ext>
                                      </a:extLst>
                                    </a:blip>
                                    <a:stretch>
                                      <a:fillRect/>
                                    </a:stretch>
                                  </pic:blipFill>
                                  <pic:spPr>
                                    <a:xfrm>
                                      <a:off x="0" y="0"/>
                                      <a:ext cx="2563150" cy="1919370"/>
                                    </a:xfrm>
                                    <a:prstGeom prst="rect">
                                      <a:avLst/>
                                    </a:prstGeom>
                                  </pic:spPr>
                                </pic:pic>
                              </a:graphicData>
                            </a:graphic>
                          </wp:inline>
                        </w:drawing>
                      </w:r>
                    </w:p>
                  </w:txbxContent>
                </v:textbox>
                <w10:wrap type="square" anchorx="margin"/>
              </v:shape>
            </w:pict>
          </mc:Fallback>
        </mc:AlternateContent>
      </w:r>
      <w:r w:rsidR="00581381" w:rsidRPr="00EF3849">
        <w:rPr>
          <w:rFonts w:ascii="標楷體" w:eastAsia="標楷體" w:hAnsi="標楷體"/>
          <w:noProof/>
          <w:sz w:val="32"/>
          <w:szCs w:val="32"/>
        </w:rPr>
        <mc:AlternateContent>
          <mc:Choice Requires="wps">
            <w:drawing>
              <wp:anchor distT="45720" distB="45720" distL="114300" distR="114300" simplePos="0" relativeHeight="251676672" behindDoc="0" locked="0" layoutInCell="1" allowOverlap="1" wp14:anchorId="58313403" wp14:editId="72A53785">
                <wp:simplePos x="0" y="0"/>
                <wp:positionH relativeFrom="margin">
                  <wp:align>left</wp:align>
                </wp:positionH>
                <wp:positionV relativeFrom="paragraph">
                  <wp:posOffset>3145790</wp:posOffset>
                </wp:positionV>
                <wp:extent cx="2734945" cy="2133600"/>
                <wp:effectExtent l="0" t="0" r="27305" b="19050"/>
                <wp:wrapSquare wrapText="bothSides"/>
                <wp:docPr id="26" name="文字方塊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4945" cy="2133600"/>
                        </a:xfrm>
                        <a:prstGeom prst="rect">
                          <a:avLst/>
                        </a:prstGeom>
                        <a:solidFill>
                          <a:srgbClr val="FFFFFF"/>
                        </a:solidFill>
                        <a:ln w="9525">
                          <a:solidFill>
                            <a:srgbClr val="000000"/>
                          </a:solidFill>
                          <a:miter lim="800000"/>
                          <a:headEnd/>
                          <a:tailEnd/>
                        </a:ln>
                      </wps:spPr>
                      <wps:txbx>
                        <w:txbxContent>
                          <w:p w:rsidR="00EF3849" w:rsidRDefault="006412EF" w:rsidP="00EF3849">
                            <w:r>
                              <w:rPr>
                                <w:noProof/>
                              </w:rPr>
                              <w:drawing>
                                <wp:inline distT="0" distB="0" distL="0" distR="0" wp14:anchorId="11FD5A45" wp14:editId="3F7CC024">
                                  <wp:extent cx="2543175" cy="1904489"/>
                                  <wp:effectExtent l="0" t="0" r="0" b="635"/>
                                  <wp:docPr id="10"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15.jpg"/>
                                          <pic:cNvPicPr/>
                                        </pic:nvPicPr>
                                        <pic:blipFill>
                                          <a:blip r:embed="rId16">
                                            <a:extLst>
                                              <a:ext uri="{28A0092B-C50C-407E-A947-70E740481C1C}">
                                                <a14:useLocalDpi xmlns:a14="http://schemas.microsoft.com/office/drawing/2010/main" val="0"/>
                                              </a:ext>
                                            </a:extLst>
                                          </a:blip>
                                          <a:stretch>
                                            <a:fillRect/>
                                          </a:stretch>
                                        </pic:blipFill>
                                        <pic:spPr>
                                          <a:xfrm>
                                            <a:off x="0" y="0"/>
                                            <a:ext cx="2543175" cy="1904489"/>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313403" id="文字方塊 26" o:spid="_x0000_s1033" type="#_x0000_t202" style="position:absolute;left:0;text-align:left;margin-left:0;margin-top:247.7pt;width:215.35pt;height:168pt;z-index:25167667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">
                <v:textbox>
                  <w:txbxContent>
                    <w:p w:rsidR="00EF3849" w:rsidRDefault="006412EF" w:rsidP="00EF3849">
                      <w:r>
                        <w:rPr>
                          <w:noProof/>
                        </w:rPr>
                        <w:drawing>
                          <wp:inline distT="0" distB="0" distL="0" distR="0" wp14:anchorId="11FD5A45" wp14:editId="3F7CC024">
                            <wp:extent cx="2543175" cy="1904489"/>
                            <wp:effectExtent l="0" t="0" r="0" b="635"/>
                            <wp:docPr id="10"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15.jpg"/>
                                    <pic:cNvPicPr/>
                                  </pic:nvPicPr>
                                  <pic:blipFill>
                                    <a:blip r:embed="rId16">
                                      <a:extLst>
                                        <a:ext uri="{28A0092B-C50C-407E-A947-70E740481C1C}">
                                          <a14:useLocalDpi xmlns:a14="http://schemas.microsoft.com/office/drawing/2010/main" val="0"/>
                                        </a:ext>
                                      </a:extLst>
                                    </a:blip>
                                    <a:stretch>
                                      <a:fillRect/>
                                    </a:stretch>
                                  </pic:blipFill>
                                  <pic:spPr>
                                    <a:xfrm>
                                      <a:off x="0" y="0"/>
                                      <a:ext cx="2543175" cy="1904489"/>
                                    </a:xfrm>
                                    <a:prstGeom prst="rect">
                                      <a:avLst/>
                                    </a:prstGeom>
                                  </pic:spPr>
                                </pic:pic>
                              </a:graphicData>
                            </a:graphic>
                          </wp:inline>
                        </w:drawing>
                      </w:r>
                    </w:p>
                  </w:txbxContent>
                </v:textbox>
                <w10:wrap type="square" anchorx="margin"/>
              </v:shape>
            </w:pict>
          </mc:Fallback>
        </mc:AlternateContent>
      </w:r>
      <w:r w:rsidR="00581381" w:rsidRPr="00EF3849">
        <w:rPr>
          <w:rFonts w:ascii="標楷體" w:eastAsia="標楷體" w:hAnsi="標楷體"/>
          <w:noProof/>
          <w:sz w:val="32"/>
          <w:szCs w:val="32"/>
        </w:rPr>
        <mc:AlternateContent>
          <mc:Choice Requires="wps">
            <w:drawing>
              <wp:anchor distT="45720" distB="45720" distL="114300" distR="114300" simplePos="0" relativeHeight="251684864" behindDoc="0" locked="0" layoutInCell="1" allowOverlap="1" wp14:anchorId="100FC32C" wp14:editId="47BF3BDC">
                <wp:simplePos x="0" y="0"/>
                <wp:positionH relativeFrom="margin">
                  <wp:posOffset>2937510</wp:posOffset>
                </wp:positionH>
                <wp:positionV relativeFrom="paragraph">
                  <wp:posOffset>888365</wp:posOffset>
                </wp:positionV>
                <wp:extent cx="2783840" cy="2117090"/>
                <wp:effectExtent l="0" t="0" r="16510" b="16510"/>
                <wp:wrapSquare wrapText="bothSides"/>
                <wp:docPr id="17" name="文字方塊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3840" cy="2117090"/>
                        </a:xfrm>
                        <a:prstGeom prst="rect">
                          <a:avLst/>
                        </a:prstGeom>
                        <a:solidFill>
                          <a:srgbClr val="FFFFFF"/>
                        </a:solidFill>
                        <a:ln w="9525">
                          <a:solidFill>
                            <a:srgbClr val="000000"/>
                          </a:solidFill>
                          <a:miter lim="800000"/>
                          <a:headEnd/>
                          <a:tailEnd/>
                        </a:ln>
                      </wps:spPr>
                      <wps:txbx>
                        <w:txbxContent>
                          <w:p w:rsidR="006660D2" w:rsidRDefault="003803FC" w:rsidP="006660D2">
                            <w:r>
                              <w:rPr>
                                <w:noProof/>
                              </w:rPr>
                              <w:drawing>
                                <wp:inline distT="0" distB="0" distL="0" distR="0">
                                  <wp:extent cx="2916195" cy="1975850"/>
                                  <wp:effectExtent l="0" t="0" r="0" b="5715"/>
                                  <wp:docPr id="9"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__27787271.jpg"/>
                                          <pic:cNvPicPr/>
                                        </pic:nvPicPr>
                                        <pic:blipFill rotWithShape="1">
                                          <a:blip r:embed="rId17">
                                            <a:extLst>
                                              <a:ext uri="{28A0092B-C50C-407E-A947-70E740481C1C}">
                                                <a14:useLocalDpi xmlns:a14="http://schemas.microsoft.com/office/drawing/2010/main" val="0"/>
                                              </a:ext>
                                            </a:extLst>
                                          </a:blip>
                                          <a:srcRect l="6392" t="1" r="15" b="-2893"/>
                                          <a:stretch/>
                                        </pic:blipFill>
                                        <pic:spPr bwMode="auto">
                                          <a:xfrm>
                                            <a:off x="0" y="0"/>
                                            <a:ext cx="2938933" cy="1991256"/>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0FC32C" id="文字方塊 17" o:spid="_x0000_s1034" type="#_x0000_t202" style="position:absolute;left:0;text-align:left;margin-left:231.3pt;margin-top:69.95pt;width:219.2pt;height:166.7pt;z-index:2516848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">
                <v:textbox>
                  <w:txbxContent>
                    <w:p w:rsidR="006660D2" w:rsidRDefault="003803FC" w:rsidP="006660D2">
                      <w:r>
                        <w:rPr>
                          <w:noProof/>
                        </w:rPr>
                        <w:drawing>
                          <wp:inline distT="0" distB="0" distL="0" distR="0">
                            <wp:extent cx="2916195" cy="1975850"/>
                            <wp:effectExtent l="0" t="0" r="0" b="5715"/>
                            <wp:docPr id="9"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__27787271.jpg"/>
                                    <pic:cNvPicPr/>
                                  </pic:nvPicPr>
                                  <pic:blipFill rotWithShape="1">
                                    <a:blip r:embed="rId17">
                                      <a:extLst>
                                        <a:ext uri="{28A0092B-C50C-407E-A947-70E740481C1C}">
                                          <a14:useLocalDpi xmlns:a14="http://schemas.microsoft.com/office/drawing/2010/main" val="0"/>
                                        </a:ext>
                                      </a:extLst>
                                    </a:blip>
                                    <a:srcRect l="6392" t="1" r="15" b="-2893"/>
                                    <a:stretch/>
                                  </pic:blipFill>
                                  <pic:spPr bwMode="auto">
                                    <a:xfrm>
                                      <a:off x="0" y="0"/>
                                      <a:ext cx="2938933" cy="1991256"/>
                                    </a:xfrm>
                                    <a:prstGeom prst="rect">
                                      <a:avLst/>
                                    </a:prstGeom>
                                    <a:ln>
                                      <a:noFill/>
                                    </a:ln>
                                    <a:extLst>
                                      <a:ext uri="{53640926-AAD7-44D8-BBD7-CCE9431645EC}">
                                        <a14:shadowObscured xmlns:a14="http://schemas.microsoft.com/office/drawing/2010/main"/>
                                      </a:ext>
                                    </a:extLst>
                                  </pic:spPr>
                                </pic:pic>
                              </a:graphicData>
                            </a:graphic>
                          </wp:inline>
                        </w:drawing>
                      </w:r>
                    </w:p>
                  </w:txbxContent>
                </v:textbox>
                <w10:wrap type="square" anchorx="margin"/>
              </v:shape>
            </w:pict>
          </mc:Fallback>
        </mc:AlternateContent>
      </w:r>
      <w:r w:rsidR="00581381" w:rsidRPr="00EF3849">
        <w:rPr>
          <w:rFonts w:ascii="標楷體" w:eastAsia="標楷體" w:hAnsi="標楷體"/>
          <w:noProof/>
          <w:sz w:val="32"/>
          <w:szCs w:val="32"/>
        </w:rPr>
        <mc:AlternateContent>
          <mc:Choice Requires="wps">
            <w:drawing>
              <wp:anchor distT="45720" distB="45720" distL="114300" distR="114300" simplePos="0" relativeHeight="251686912" behindDoc="0" locked="0" layoutInCell="1" allowOverlap="1" wp14:anchorId="0066FAEE" wp14:editId="09B52826">
                <wp:simplePos x="0" y="0"/>
                <wp:positionH relativeFrom="margin">
                  <wp:align>left</wp:align>
                </wp:positionH>
                <wp:positionV relativeFrom="paragraph">
                  <wp:posOffset>871889</wp:posOffset>
                </wp:positionV>
                <wp:extent cx="2750820" cy="2133600"/>
                <wp:effectExtent l="0" t="0" r="11430" b="19050"/>
                <wp:wrapSquare wrapText="bothSides"/>
                <wp:docPr id="194" name="文字方塊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0820" cy="2133600"/>
                        </a:xfrm>
                        <a:prstGeom prst="rect">
                          <a:avLst/>
                        </a:prstGeom>
                        <a:solidFill>
                          <a:srgbClr val="FFFFFF"/>
                        </a:solidFill>
                        <a:ln w="9525">
                          <a:solidFill>
                            <a:srgbClr val="000000"/>
                          </a:solidFill>
                          <a:miter lim="800000"/>
                          <a:headEnd/>
                          <a:tailEnd/>
                        </a:ln>
                      </wps:spPr>
                      <wps:txbx>
                        <w:txbxContent>
                          <w:p w:rsidR="00316BD5" w:rsidRDefault="006412EF" w:rsidP="00316BD5">
                            <w:r>
                              <w:rPr>
                                <w:noProof/>
                              </w:rPr>
                              <w:drawing>
                                <wp:inline distT="0" distB="0" distL="0" distR="0">
                                  <wp:extent cx="2594919" cy="3459172"/>
                                  <wp:effectExtent l="0" t="0" r="0" b="8255"/>
                                  <wp:docPr id="210" name="圖片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133.jpg"/>
                                          <pic:cNvPicPr/>
                                        </pic:nvPicPr>
                                        <pic:blipFill>
                                          <a:blip r:embed="rId18">
                                            <a:extLst>
                                              <a:ext uri="{28A0092B-C50C-407E-A947-70E740481C1C}">
                                                <a14:useLocalDpi xmlns:a14="http://schemas.microsoft.com/office/drawing/2010/main" val="0"/>
                                              </a:ext>
                                            </a:extLst>
                                          </a:blip>
                                          <a:stretch>
                                            <a:fillRect/>
                                          </a:stretch>
                                        </pic:blipFill>
                                        <pic:spPr>
                                          <a:xfrm>
                                            <a:off x="0" y="0"/>
                                            <a:ext cx="2606541" cy="347466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66FAEE" id="文字方塊 194" o:spid="_x0000_s1035" type="#_x0000_t202" style="position:absolute;left:0;text-align:left;margin-left:0;margin-top:68.65pt;width:216.6pt;height:168pt;z-index:2516869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">
                <v:textbox>
                  <w:txbxContent>
                    <w:p w:rsidR="00316BD5" w:rsidRDefault="006412EF" w:rsidP="00316BD5">
                      <w:r>
                        <w:rPr>
                          <w:noProof/>
                        </w:rPr>
                        <w:drawing>
                          <wp:inline distT="0" distB="0" distL="0" distR="0">
                            <wp:extent cx="2594919" cy="3459172"/>
                            <wp:effectExtent l="0" t="0" r="0" b="8255"/>
                            <wp:docPr id="210" name="圖片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133.jpg"/>
                                    <pic:cNvPicPr/>
                                  </pic:nvPicPr>
                                  <pic:blipFill>
                                    <a:blip r:embed="rId18">
                                      <a:extLst>
                                        <a:ext uri="{28A0092B-C50C-407E-A947-70E740481C1C}">
                                          <a14:useLocalDpi xmlns:a14="http://schemas.microsoft.com/office/drawing/2010/main" val="0"/>
                                        </a:ext>
                                      </a:extLst>
                                    </a:blip>
                                    <a:stretch>
                                      <a:fillRect/>
                                    </a:stretch>
                                  </pic:blipFill>
                                  <pic:spPr>
                                    <a:xfrm>
                                      <a:off x="0" y="0"/>
                                      <a:ext cx="2606541" cy="3474665"/>
                                    </a:xfrm>
                                    <a:prstGeom prst="rect">
                                      <a:avLst/>
                                    </a:prstGeom>
                                  </pic:spPr>
                                </pic:pic>
                              </a:graphicData>
                            </a:graphic>
                          </wp:inline>
                        </w:drawing>
                      </w:r>
                    </w:p>
                  </w:txbxContent>
                </v:textbox>
                <w10:wrap type="square" anchorx="margin"/>
              </v:shape>
            </w:pict>
          </mc:Fallback>
        </mc:AlternateContent>
      </w:r>
      <w:r w:rsidR="00910FEB" w:rsidRPr="004473A4">
        <w:rPr>
          <w:rFonts w:ascii="標楷體" w:eastAsia="標楷體" w:hAnsi="標楷體" w:hint="eastAsia"/>
          <w:sz w:val="32"/>
          <w:szCs w:val="32"/>
        </w:rPr>
        <w:t>1</w:t>
      </w:r>
      <w:r w:rsidR="006002C5">
        <w:rPr>
          <w:rFonts w:ascii="標楷體" w:eastAsia="標楷體" w:hAnsi="標楷體" w:hint="eastAsia"/>
          <w:sz w:val="32"/>
          <w:szCs w:val="32"/>
        </w:rPr>
        <w:t>.</w:t>
      </w:r>
      <w:r w:rsidR="00910FEB" w:rsidRPr="004473A4">
        <w:rPr>
          <w:rFonts w:ascii="標楷體" w:eastAsia="標楷體" w:hAnsi="標楷體" w:hint="eastAsia"/>
          <w:sz w:val="32"/>
          <w:szCs w:val="32"/>
        </w:rPr>
        <w:t>參觀大安會館一樓健身房、會議室、廚房、閱覽區。</w:t>
      </w:r>
      <w:r w:rsidR="006002C5">
        <w:rPr>
          <w:rFonts w:ascii="標楷體" w:eastAsia="標楷體" w:hAnsi="標楷體" w:hint="eastAsia"/>
          <w:sz w:val="32"/>
          <w:szCs w:val="32"/>
          <w:lang w:eastAsia="zh-HK"/>
        </w:rPr>
        <w:t>再</w:t>
      </w:r>
      <w:r w:rsidR="00910FEB" w:rsidRPr="004473A4">
        <w:rPr>
          <w:rFonts w:ascii="標楷體" w:eastAsia="標楷體" w:hAnsi="標楷體" w:hint="eastAsia"/>
          <w:sz w:val="32"/>
          <w:szCs w:val="32"/>
        </w:rPr>
        <w:t>至三樓306室參觀房間之</w:t>
      </w:r>
      <w:r w:rsidR="006002C5">
        <w:rPr>
          <w:rFonts w:ascii="標楷體" w:eastAsia="標楷體" w:hAnsi="標楷體" w:hint="eastAsia"/>
          <w:sz w:val="32"/>
          <w:szCs w:val="32"/>
          <w:lang w:eastAsia="zh-HK"/>
        </w:rPr>
        <w:t>陳</w:t>
      </w:r>
      <w:r w:rsidR="00910FEB" w:rsidRPr="004473A4">
        <w:rPr>
          <w:rFonts w:ascii="標楷體" w:eastAsia="標楷體" w:hAnsi="標楷體" w:hint="eastAsia"/>
          <w:sz w:val="32"/>
          <w:szCs w:val="32"/>
        </w:rPr>
        <w:t>設。</w:t>
      </w:r>
    </w:p>
    <w:p w:rsidR="00910FEB" w:rsidRPr="004473A4" w:rsidRDefault="006660D2" w:rsidP="00ED4066">
      <w:pPr>
        <w:spacing w:beforeLines="50" w:before="180" w:line="480" w:lineRule="exact"/>
        <w:ind w:left="320" w:hangingChars="100" w:hanging="320"/>
        <w:rPr>
          <w:rFonts w:ascii="標楷體" w:eastAsia="標楷體" w:hAnsi="標楷體"/>
          <w:sz w:val="32"/>
          <w:szCs w:val="32"/>
        </w:rPr>
      </w:pPr>
      <w:r w:rsidRPr="00EF3849">
        <w:rPr>
          <w:rFonts w:ascii="標楷體" w:eastAsia="標楷體" w:hAnsi="標楷體"/>
          <w:noProof/>
          <w:sz w:val="32"/>
          <w:szCs w:val="32"/>
        </w:rPr>
        <w:lastRenderedPageBreak/>
        <mc:AlternateContent>
          <mc:Choice Requires="wps">
            <w:drawing>
              <wp:anchor distT="45720" distB="45720" distL="114300" distR="114300" simplePos="0" relativeHeight="251678720" behindDoc="0" locked="0" layoutInCell="1" allowOverlap="1" wp14:anchorId="58313403" wp14:editId="72A53785">
                <wp:simplePos x="0" y="0"/>
                <wp:positionH relativeFrom="margin">
                  <wp:align>right</wp:align>
                </wp:positionH>
                <wp:positionV relativeFrom="paragraph">
                  <wp:posOffset>157857</wp:posOffset>
                </wp:positionV>
                <wp:extent cx="2775585" cy="3418205"/>
                <wp:effectExtent l="0" t="0" r="24765" b="10795"/>
                <wp:wrapSquare wrapText="bothSides"/>
                <wp:docPr id="28" name="文字方塊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5585" cy="3418205"/>
                        </a:xfrm>
                        <a:prstGeom prst="rect">
                          <a:avLst/>
                        </a:prstGeom>
                        <a:solidFill>
                          <a:srgbClr val="FFFFFF"/>
                        </a:solidFill>
                        <a:ln w="9525">
                          <a:solidFill>
                            <a:srgbClr val="000000"/>
                          </a:solidFill>
                          <a:miter lim="800000"/>
                          <a:headEnd/>
                          <a:tailEnd/>
                        </a:ln>
                      </wps:spPr>
                      <wps:txbx>
                        <w:txbxContent>
                          <w:p w:rsidR="00EF3849" w:rsidRDefault="006660D2" w:rsidP="00EF3849">
                            <w:r>
                              <w:rPr>
                                <w:noProof/>
                              </w:rPr>
                              <w:drawing>
                                <wp:inline distT="0" distB="0" distL="0" distR="0">
                                  <wp:extent cx="2487295" cy="3317875"/>
                                  <wp:effectExtent l="0" t="0" r="8255" b="0"/>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大安綜合座談.jpg"/>
                                          <pic:cNvPicPr/>
                                        </pic:nvPicPr>
                                        <pic:blipFill>
                                          <a:blip r:embed="rId19">
                                            <a:extLst>
                                              <a:ext uri="{28A0092B-C50C-407E-A947-70E740481C1C}">
                                                <a14:useLocalDpi xmlns:a14="http://schemas.microsoft.com/office/drawing/2010/main" val="0"/>
                                              </a:ext>
                                            </a:extLst>
                                          </a:blip>
                                          <a:stretch>
                                            <a:fillRect/>
                                          </a:stretch>
                                        </pic:blipFill>
                                        <pic:spPr>
                                          <a:xfrm>
                                            <a:off x="0" y="0"/>
                                            <a:ext cx="2487295" cy="331787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313403" id="文字方塊 28" o:spid="_x0000_s1036" type="#_x0000_t202" style="position:absolute;left:0;text-align:left;margin-left:167.35pt;margin-top:12.45pt;width:218.55pt;height:269.15pt;z-index:25167872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">
                <v:textbox>
                  <w:txbxContent>
                    <w:p w:rsidR="00EF3849" w:rsidRDefault="006660D2" w:rsidP="00EF3849">
                      <w:r>
                        <w:rPr>
                          <w:noProof/>
                        </w:rPr>
                        <w:drawing>
                          <wp:inline distT="0" distB="0" distL="0" distR="0">
                            <wp:extent cx="2487295" cy="3317875"/>
                            <wp:effectExtent l="0" t="0" r="8255" b="0"/>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大安綜合座談.jpg"/>
                                    <pic:cNvPicPr/>
                                  </pic:nvPicPr>
                                  <pic:blipFill>
                                    <a:blip r:embed="rId19">
                                      <a:extLst>
                                        <a:ext uri="{28A0092B-C50C-407E-A947-70E740481C1C}">
                                          <a14:useLocalDpi xmlns:a14="http://schemas.microsoft.com/office/drawing/2010/main" val="0"/>
                                        </a:ext>
                                      </a:extLst>
                                    </a:blip>
                                    <a:stretch>
                                      <a:fillRect/>
                                    </a:stretch>
                                  </pic:blipFill>
                                  <pic:spPr>
                                    <a:xfrm>
                                      <a:off x="0" y="0"/>
                                      <a:ext cx="2487295" cy="3317875"/>
                                    </a:xfrm>
                                    <a:prstGeom prst="rect">
                                      <a:avLst/>
                                    </a:prstGeom>
                                  </pic:spPr>
                                </pic:pic>
                              </a:graphicData>
                            </a:graphic>
                          </wp:inline>
                        </w:drawing>
                      </w:r>
                    </w:p>
                  </w:txbxContent>
                </v:textbox>
                <w10:wrap type="square" anchorx="margin"/>
              </v:shape>
            </w:pict>
          </mc:Fallback>
        </mc:AlternateContent>
      </w:r>
      <w:r w:rsidR="00910FEB" w:rsidRPr="004473A4">
        <w:rPr>
          <w:rFonts w:ascii="標楷體" w:eastAsia="標楷體" w:hAnsi="標楷體" w:hint="eastAsia"/>
          <w:sz w:val="32"/>
          <w:szCs w:val="32"/>
        </w:rPr>
        <w:t>2</w:t>
      </w:r>
      <w:r w:rsidR="006002C5">
        <w:rPr>
          <w:rFonts w:ascii="標楷體" w:eastAsia="標楷體" w:hAnsi="標楷體" w:hint="eastAsia"/>
          <w:sz w:val="32"/>
          <w:szCs w:val="32"/>
        </w:rPr>
        <w:t>.</w:t>
      </w:r>
      <w:r w:rsidR="00910FEB" w:rsidRPr="004473A4">
        <w:rPr>
          <w:rFonts w:ascii="標楷體" w:eastAsia="標楷體" w:hAnsi="標楷體" w:hint="eastAsia"/>
          <w:sz w:val="32"/>
          <w:szCs w:val="32"/>
        </w:rPr>
        <w:t>綜合座談</w:t>
      </w:r>
      <w:r w:rsidR="00D0192F">
        <w:rPr>
          <w:rFonts w:ascii="標楷體" w:eastAsia="標楷體" w:hAnsi="標楷體" w:hint="eastAsia"/>
          <w:sz w:val="32"/>
          <w:szCs w:val="32"/>
        </w:rPr>
        <w:t>(書面資料</w:t>
      </w:r>
      <w:proofErr w:type="gramStart"/>
      <w:r w:rsidR="00D0192F">
        <w:rPr>
          <w:rFonts w:ascii="標楷體" w:eastAsia="標楷體" w:hAnsi="標楷體" w:hint="eastAsia"/>
          <w:sz w:val="32"/>
          <w:szCs w:val="32"/>
        </w:rPr>
        <w:t>詳</w:t>
      </w:r>
      <w:proofErr w:type="gramEnd"/>
      <w:r w:rsidR="00D0192F">
        <w:rPr>
          <w:rFonts w:ascii="標楷體" w:eastAsia="標楷體" w:hAnsi="標楷體" w:hint="eastAsia"/>
          <w:sz w:val="32"/>
          <w:szCs w:val="32"/>
        </w:rPr>
        <w:t>附件二)</w:t>
      </w:r>
      <w:r w:rsidR="00910FEB" w:rsidRPr="004473A4">
        <w:rPr>
          <w:rFonts w:ascii="標楷體" w:eastAsia="標楷體" w:hAnsi="標楷體" w:hint="eastAsia"/>
          <w:sz w:val="32"/>
          <w:szCs w:val="32"/>
        </w:rPr>
        <w:t>。</w:t>
      </w:r>
    </w:p>
    <w:p w:rsidR="006660D2" w:rsidRDefault="00471C61" w:rsidP="00982DEC">
      <w:pPr>
        <w:spacing w:beforeLines="50" w:before="180" w:line="480" w:lineRule="exact"/>
        <w:ind w:leftChars="5" w:left="12"/>
        <w:rPr>
          <w:rFonts w:ascii="標楷體" w:eastAsia="標楷體" w:hAnsi="標楷體"/>
          <w:sz w:val="32"/>
          <w:szCs w:val="32"/>
        </w:rPr>
      </w:pPr>
      <w:r w:rsidRPr="004473A4">
        <w:rPr>
          <w:rFonts w:ascii="標楷體" w:eastAsia="標楷體" w:hAnsi="標楷體" w:hint="eastAsia"/>
          <w:sz w:val="32"/>
          <w:szCs w:val="32"/>
        </w:rPr>
        <w:t>葉召集委員</w:t>
      </w:r>
      <w:proofErr w:type="gramStart"/>
      <w:r w:rsidRPr="004473A4">
        <w:rPr>
          <w:rFonts w:ascii="標楷體" w:eastAsia="標楷體" w:hAnsi="標楷體" w:hint="eastAsia"/>
          <w:sz w:val="32"/>
          <w:szCs w:val="32"/>
        </w:rPr>
        <w:t>毓</w:t>
      </w:r>
      <w:proofErr w:type="gramEnd"/>
      <w:r w:rsidRPr="004473A4">
        <w:rPr>
          <w:rFonts w:ascii="標楷體" w:eastAsia="標楷體" w:hAnsi="標楷體" w:hint="eastAsia"/>
          <w:sz w:val="32"/>
          <w:szCs w:val="32"/>
        </w:rPr>
        <w:t>蘭：</w:t>
      </w:r>
    </w:p>
    <w:p w:rsidR="00910FEB" w:rsidRPr="008F64AB" w:rsidRDefault="00FB314E" w:rsidP="00952432">
      <w:pPr>
        <w:spacing w:line="480" w:lineRule="exact"/>
        <w:ind w:leftChars="5" w:left="12" w:firstLineChars="200" w:firstLine="640"/>
        <w:rPr>
          <w:rFonts w:ascii="標楷體" w:eastAsia="標楷體" w:hAnsi="標楷體"/>
          <w:color w:val="000000" w:themeColor="text1"/>
          <w:sz w:val="32"/>
          <w:szCs w:val="32"/>
        </w:rPr>
      </w:pPr>
      <w:r w:rsidRPr="004473A4">
        <w:rPr>
          <w:rFonts w:ascii="標楷體" w:eastAsia="標楷體" w:hAnsi="標楷體" w:hint="eastAsia"/>
          <w:sz w:val="32"/>
          <w:szCs w:val="32"/>
        </w:rPr>
        <w:t>首先我們要感謝副秘書長、處長、副處長、科長，我來立法院已經一年多了，對於外界批評立法院</w:t>
      </w:r>
      <w:r w:rsidR="006002C5">
        <w:rPr>
          <w:rFonts w:ascii="標楷體" w:eastAsia="標楷體" w:hAnsi="標楷體" w:hint="eastAsia"/>
          <w:sz w:val="32"/>
          <w:szCs w:val="32"/>
          <w:lang w:eastAsia="zh-HK"/>
        </w:rPr>
        <w:t>住</w:t>
      </w:r>
      <w:r w:rsidR="006002C5">
        <w:rPr>
          <w:rFonts w:ascii="標楷體" w:eastAsia="標楷體" w:hAnsi="標楷體" w:hint="eastAsia"/>
          <w:sz w:val="32"/>
          <w:szCs w:val="32"/>
        </w:rPr>
        <w:t>宿</w:t>
      </w:r>
      <w:r w:rsidR="006002C5">
        <w:rPr>
          <w:rFonts w:ascii="標楷體" w:eastAsia="標楷體" w:hAnsi="標楷體" w:hint="eastAsia"/>
          <w:sz w:val="32"/>
          <w:szCs w:val="32"/>
          <w:lang w:eastAsia="zh-HK"/>
        </w:rPr>
        <w:t>會館</w:t>
      </w:r>
      <w:r w:rsidRPr="004473A4">
        <w:rPr>
          <w:rFonts w:ascii="標楷體" w:eastAsia="標楷體" w:hAnsi="標楷體" w:hint="eastAsia"/>
          <w:sz w:val="32"/>
          <w:szCs w:val="32"/>
        </w:rPr>
        <w:t>如此不堪，我覺得很痛心，</w:t>
      </w:r>
      <w:r w:rsidR="006002C5" w:rsidRPr="006002C5">
        <w:rPr>
          <w:rFonts w:ascii="標楷體" w:eastAsia="標楷體" w:hAnsi="標楷體" w:hint="eastAsia"/>
          <w:sz w:val="32"/>
          <w:szCs w:val="32"/>
        </w:rPr>
        <w:t>我的建議</w:t>
      </w:r>
      <w:r w:rsidR="006002C5">
        <w:rPr>
          <w:rFonts w:ascii="標楷體" w:eastAsia="標楷體" w:hAnsi="標楷體" w:hint="eastAsia"/>
          <w:sz w:val="32"/>
          <w:szCs w:val="32"/>
          <w:lang w:eastAsia="zh-HK"/>
        </w:rPr>
        <w:t>第一個，</w:t>
      </w:r>
      <w:r w:rsidR="00D0192F">
        <w:rPr>
          <w:rFonts w:ascii="標楷體" w:eastAsia="標楷體" w:hAnsi="標楷體" w:hint="eastAsia"/>
          <w:sz w:val="32"/>
          <w:szCs w:val="32"/>
        </w:rPr>
        <w:t>房間內</w:t>
      </w:r>
      <w:r w:rsidRPr="004473A4">
        <w:rPr>
          <w:rFonts w:ascii="標楷體" w:eastAsia="標楷體" w:hAnsi="標楷體" w:hint="eastAsia"/>
          <w:sz w:val="32"/>
          <w:szCs w:val="32"/>
        </w:rPr>
        <w:t>椅子</w:t>
      </w:r>
      <w:r w:rsidRPr="008F64AB">
        <w:rPr>
          <w:rFonts w:ascii="標楷體" w:eastAsia="標楷體" w:hAnsi="標楷體" w:hint="eastAsia"/>
          <w:color w:val="000000" w:themeColor="text1"/>
          <w:sz w:val="32"/>
          <w:szCs w:val="32"/>
        </w:rPr>
        <w:t>，</w:t>
      </w:r>
      <w:r w:rsidR="006002C5" w:rsidRPr="008F64AB">
        <w:rPr>
          <w:rFonts w:ascii="標楷體" w:eastAsia="標楷體" w:hAnsi="標楷體" w:hint="eastAsia"/>
          <w:color w:val="000000" w:themeColor="text1"/>
          <w:sz w:val="32"/>
          <w:szCs w:val="32"/>
        </w:rPr>
        <w:t>椅墊</w:t>
      </w:r>
      <w:r w:rsidRPr="008F64AB">
        <w:rPr>
          <w:rFonts w:ascii="標楷體" w:eastAsia="標楷體" w:hAnsi="標楷體" w:hint="eastAsia"/>
          <w:color w:val="000000" w:themeColor="text1"/>
          <w:sz w:val="32"/>
          <w:szCs w:val="32"/>
        </w:rPr>
        <w:t>是否可以加厚一點，</w:t>
      </w:r>
      <w:r w:rsidR="004345BF" w:rsidRPr="008F64AB">
        <w:rPr>
          <w:rFonts w:ascii="標楷體" w:eastAsia="標楷體" w:hAnsi="標楷體" w:hint="eastAsia"/>
          <w:color w:val="000000" w:themeColor="text1"/>
          <w:sz w:val="32"/>
          <w:szCs w:val="32"/>
          <w:lang w:eastAsia="zh-HK"/>
        </w:rPr>
        <w:t>及</w:t>
      </w:r>
      <w:r w:rsidR="004345BF" w:rsidRPr="008F64AB">
        <w:rPr>
          <w:rFonts w:ascii="標楷體" w:eastAsia="標楷體" w:hAnsi="標楷體" w:hint="eastAsia"/>
          <w:color w:val="000000" w:themeColor="text1"/>
          <w:sz w:val="32"/>
          <w:szCs w:val="32"/>
        </w:rPr>
        <w:t>電腦</w:t>
      </w:r>
      <w:r w:rsidR="00267E44" w:rsidRPr="008F64AB">
        <w:rPr>
          <w:rFonts w:ascii="標楷體" w:eastAsia="標楷體" w:hAnsi="標楷體" w:hint="eastAsia"/>
          <w:color w:val="000000" w:themeColor="text1"/>
          <w:sz w:val="32"/>
          <w:szCs w:val="32"/>
        </w:rPr>
        <w:t>座</w:t>
      </w:r>
      <w:r w:rsidR="004345BF" w:rsidRPr="008F64AB">
        <w:rPr>
          <w:rFonts w:ascii="標楷體" w:eastAsia="標楷體" w:hAnsi="標楷體" w:hint="eastAsia"/>
          <w:color w:val="000000" w:themeColor="text1"/>
          <w:sz w:val="32"/>
          <w:szCs w:val="32"/>
        </w:rPr>
        <w:t>椅的選購，</w:t>
      </w:r>
      <w:r w:rsidRPr="008F64AB">
        <w:rPr>
          <w:rFonts w:ascii="標楷體" w:eastAsia="標楷體" w:hAnsi="標楷體" w:hint="eastAsia"/>
          <w:color w:val="000000" w:themeColor="text1"/>
          <w:sz w:val="32"/>
          <w:szCs w:val="32"/>
        </w:rPr>
        <w:t>使其</w:t>
      </w:r>
      <w:r w:rsidR="006002C5" w:rsidRPr="008F64AB">
        <w:rPr>
          <w:rFonts w:ascii="標楷體" w:eastAsia="標楷體" w:hAnsi="標楷體" w:hint="eastAsia"/>
          <w:color w:val="000000" w:themeColor="text1"/>
          <w:sz w:val="32"/>
          <w:szCs w:val="32"/>
          <w:lang w:eastAsia="zh-HK"/>
        </w:rPr>
        <w:t>更</w:t>
      </w:r>
      <w:r w:rsidRPr="008F64AB">
        <w:rPr>
          <w:rFonts w:ascii="標楷體" w:eastAsia="標楷體" w:hAnsi="標楷體" w:hint="eastAsia"/>
          <w:color w:val="000000" w:themeColor="text1"/>
          <w:sz w:val="32"/>
          <w:szCs w:val="32"/>
        </w:rPr>
        <w:t>舒適；第二</w:t>
      </w:r>
      <w:proofErr w:type="gramStart"/>
      <w:r w:rsidRPr="008F64AB">
        <w:rPr>
          <w:rFonts w:ascii="標楷體" w:eastAsia="標楷體" w:hAnsi="標楷體" w:hint="eastAsia"/>
          <w:color w:val="000000" w:themeColor="text1"/>
          <w:sz w:val="32"/>
          <w:szCs w:val="32"/>
        </w:rPr>
        <w:t>個</w:t>
      </w:r>
      <w:proofErr w:type="gramEnd"/>
      <w:r w:rsidR="00267E44" w:rsidRPr="008F64AB">
        <w:rPr>
          <w:rFonts w:ascii="標楷體" w:eastAsia="標楷體" w:hAnsi="標楷體" w:hint="eastAsia"/>
          <w:color w:val="000000" w:themeColor="text1"/>
          <w:sz w:val="32"/>
          <w:szCs w:val="32"/>
        </w:rPr>
        <w:t>，</w:t>
      </w:r>
      <w:r w:rsidRPr="008F64AB">
        <w:rPr>
          <w:rFonts w:ascii="標楷體" w:eastAsia="標楷體" w:hAnsi="標楷體" w:hint="eastAsia"/>
          <w:color w:val="000000" w:themeColor="text1"/>
          <w:sz w:val="32"/>
          <w:szCs w:val="32"/>
        </w:rPr>
        <w:t>健身房器材</w:t>
      </w:r>
      <w:r w:rsidR="004345BF" w:rsidRPr="008F64AB">
        <w:rPr>
          <w:rFonts w:ascii="標楷體" w:eastAsia="標楷體" w:hAnsi="標楷體" w:hint="eastAsia"/>
          <w:color w:val="000000" w:themeColor="text1"/>
          <w:sz w:val="32"/>
          <w:szCs w:val="32"/>
          <w:lang w:eastAsia="zh-HK"/>
        </w:rPr>
        <w:t>的</w:t>
      </w:r>
      <w:r w:rsidR="00267E44" w:rsidRPr="008F64AB">
        <w:rPr>
          <w:rFonts w:ascii="標楷體" w:eastAsia="標楷體" w:hAnsi="標楷體" w:hint="eastAsia"/>
          <w:color w:val="000000" w:themeColor="text1"/>
          <w:sz w:val="32"/>
          <w:szCs w:val="32"/>
        </w:rPr>
        <w:t>清潔</w:t>
      </w:r>
      <w:r w:rsidR="004345BF" w:rsidRPr="008F64AB">
        <w:rPr>
          <w:rFonts w:ascii="標楷體" w:eastAsia="標楷體" w:hAnsi="標楷體" w:hint="eastAsia"/>
          <w:color w:val="000000" w:themeColor="text1"/>
          <w:sz w:val="32"/>
          <w:szCs w:val="32"/>
          <w:lang w:eastAsia="zh-HK"/>
        </w:rPr>
        <w:t>維護</w:t>
      </w:r>
      <w:r w:rsidRPr="008F64AB">
        <w:rPr>
          <w:rFonts w:ascii="標楷體" w:eastAsia="標楷體" w:hAnsi="標楷體" w:hint="eastAsia"/>
          <w:color w:val="000000" w:themeColor="text1"/>
          <w:sz w:val="32"/>
          <w:szCs w:val="32"/>
        </w:rPr>
        <w:t>；</w:t>
      </w:r>
      <w:r w:rsidR="004345BF" w:rsidRPr="008F64AB">
        <w:rPr>
          <w:rFonts w:ascii="標楷體" w:eastAsia="標楷體" w:hAnsi="標楷體" w:hint="eastAsia"/>
          <w:color w:val="000000" w:themeColor="text1"/>
          <w:sz w:val="32"/>
          <w:szCs w:val="32"/>
          <w:lang w:eastAsia="zh-HK"/>
        </w:rPr>
        <w:t>另</w:t>
      </w:r>
      <w:r w:rsidRPr="008F64AB">
        <w:rPr>
          <w:rFonts w:ascii="標楷體" w:eastAsia="標楷體" w:hAnsi="標楷體" w:hint="eastAsia"/>
          <w:color w:val="000000" w:themeColor="text1"/>
          <w:sz w:val="32"/>
          <w:szCs w:val="32"/>
        </w:rPr>
        <w:t>有委員</w:t>
      </w:r>
      <w:r w:rsidR="004345BF" w:rsidRPr="008F64AB">
        <w:rPr>
          <w:rFonts w:ascii="標楷體" w:eastAsia="標楷體" w:hAnsi="標楷體" w:hint="eastAsia"/>
          <w:color w:val="000000" w:themeColor="text1"/>
          <w:sz w:val="32"/>
          <w:szCs w:val="32"/>
          <w:lang w:eastAsia="zh-HK"/>
        </w:rPr>
        <w:t>提議</w:t>
      </w:r>
      <w:r w:rsidRPr="008F64AB">
        <w:rPr>
          <w:rFonts w:ascii="標楷體" w:eastAsia="標楷體" w:hAnsi="標楷體" w:hint="eastAsia"/>
          <w:color w:val="000000" w:themeColor="text1"/>
          <w:sz w:val="32"/>
          <w:szCs w:val="32"/>
        </w:rPr>
        <w:t>增加按摩椅，</w:t>
      </w:r>
      <w:r w:rsidR="00471C61" w:rsidRPr="008F64AB">
        <w:rPr>
          <w:rFonts w:ascii="標楷體" w:eastAsia="標楷體" w:hAnsi="標楷體" w:hint="eastAsia"/>
          <w:color w:val="000000" w:themeColor="text1"/>
          <w:sz w:val="32"/>
          <w:szCs w:val="32"/>
        </w:rPr>
        <w:t>讓委員辦公回來</w:t>
      </w:r>
      <w:r w:rsidR="004345BF" w:rsidRPr="008F64AB">
        <w:rPr>
          <w:rFonts w:ascii="標楷體" w:eastAsia="標楷體" w:hAnsi="標楷體" w:hint="eastAsia"/>
          <w:color w:val="000000" w:themeColor="text1"/>
          <w:sz w:val="32"/>
          <w:szCs w:val="32"/>
        </w:rPr>
        <w:t>有助</w:t>
      </w:r>
      <w:r w:rsidR="00471C61" w:rsidRPr="008F64AB">
        <w:rPr>
          <w:rFonts w:ascii="標楷體" w:eastAsia="標楷體" w:hAnsi="標楷體" w:hint="eastAsia"/>
          <w:color w:val="000000" w:themeColor="text1"/>
          <w:sz w:val="32"/>
          <w:szCs w:val="32"/>
        </w:rPr>
        <w:t>紓解壓力。</w:t>
      </w:r>
    </w:p>
    <w:p w:rsidR="006660D2" w:rsidRPr="008F64AB" w:rsidRDefault="00471C61" w:rsidP="00982DEC">
      <w:pPr>
        <w:spacing w:beforeLines="50" w:before="180" w:line="480" w:lineRule="exact"/>
        <w:ind w:leftChars="5" w:left="12"/>
        <w:rPr>
          <w:rFonts w:ascii="標楷體" w:eastAsia="標楷體" w:hAnsi="標楷體"/>
          <w:color w:val="000000" w:themeColor="text1"/>
          <w:sz w:val="32"/>
          <w:szCs w:val="32"/>
        </w:rPr>
      </w:pPr>
      <w:r w:rsidRPr="008F64AB">
        <w:rPr>
          <w:rFonts w:ascii="標楷體" w:eastAsia="標楷體" w:hAnsi="標楷體" w:hint="eastAsia"/>
          <w:color w:val="000000" w:themeColor="text1"/>
          <w:sz w:val="32"/>
          <w:szCs w:val="32"/>
        </w:rPr>
        <w:t>吳委員斯懷：</w:t>
      </w:r>
    </w:p>
    <w:p w:rsidR="00700C15" w:rsidRPr="004473A4" w:rsidRDefault="00471C61" w:rsidP="00952432">
      <w:pPr>
        <w:spacing w:line="480" w:lineRule="exact"/>
        <w:ind w:leftChars="5" w:left="12" w:firstLineChars="200" w:firstLine="640"/>
        <w:rPr>
          <w:rFonts w:ascii="標楷體" w:eastAsia="標楷體" w:hAnsi="標楷體"/>
          <w:sz w:val="32"/>
          <w:szCs w:val="32"/>
        </w:rPr>
      </w:pPr>
      <w:r w:rsidRPr="008F64AB">
        <w:rPr>
          <w:rFonts w:ascii="標楷體" w:eastAsia="標楷體" w:hAnsi="標楷體" w:hint="eastAsia"/>
          <w:color w:val="000000" w:themeColor="text1"/>
          <w:sz w:val="32"/>
          <w:szCs w:val="32"/>
        </w:rPr>
        <w:t>有媒體問，有很多住在這裡</w:t>
      </w:r>
      <w:r w:rsidR="00267E44" w:rsidRPr="008F64AB">
        <w:rPr>
          <w:rFonts w:ascii="標楷體" w:eastAsia="標楷體" w:hAnsi="標楷體" w:hint="eastAsia"/>
          <w:color w:val="000000" w:themeColor="text1"/>
          <w:sz w:val="32"/>
          <w:szCs w:val="32"/>
        </w:rPr>
        <w:t>的委員</w:t>
      </w:r>
      <w:r w:rsidRPr="008F64AB">
        <w:rPr>
          <w:rFonts w:ascii="標楷體" w:eastAsia="標楷體" w:hAnsi="標楷體" w:hint="eastAsia"/>
          <w:color w:val="000000" w:themeColor="text1"/>
          <w:sz w:val="32"/>
          <w:szCs w:val="32"/>
        </w:rPr>
        <w:t>為何沒有來，反而是媒體有興趣過來，我</w:t>
      </w:r>
      <w:r w:rsidR="004345BF" w:rsidRPr="008F64AB">
        <w:rPr>
          <w:rFonts w:ascii="標楷體" w:eastAsia="標楷體" w:hAnsi="標楷體" w:hint="eastAsia"/>
          <w:color w:val="000000" w:themeColor="text1"/>
          <w:sz w:val="32"/>
          <w:szCs w:val="32"/>
          <w:lang w:eastAsia="zh-HK"/>
        </w:rPr>
        <w:t>是</w:t>
      </w:r>
      <w:r w:rsidRPr="008F64AB">
        <w:rPr>
          <w:rFonts w:ascii="標楷體" w:eastAsia="標楷體" w:hAnsi="標楷體" w:hint="eastAsia"/>
          <w:color w:val="000000" w:themeColor="text1"/>
          <w:sz w:val="32"/>
          <w:szCs w:val="32"/>
        </w:rPr>
        <w:t>因</w:t>
      </w:r>
      <w:r w:rsidR="004345BF" w:rsidRPr="008F64AB">
        <w:rPr>
          <w:rFonts w:ascii="標楷體" w:eastAsia="標楷體" w:hAnsi="標楷體" w:hint="eastAsia"/>
          <w:color w:val="000000" w:themeColor="text1"/>
          <w:sz w:val="32"/>
          <w:szCs w:val="32"/>
          <w:lang w:eastAsia="zh-HK"/>
        </w:rPr>
        <w:t>戶籍地</w:t>
      </w:r>
      <w:r w:rsidRPr="008F64AB">
        <w:rPr>
          <w:rFonts w:ascii="標楷體" w:eastAsia="標楷體" w:hAnsi="標楷體" w:hint="eastAsia"/>
          <w:color w:val="000000" w:themeColor="text1"/>
          <w:sz w:val="32"/>
          <w:szCs w:val="32"/>
        </w:rPr>
        <w:t>資格不符，沒</w:t>
      </w:r>
      <w:r w:rsidR="004345BF" w:rsidRPr="008F64AB">
        <w:rPr>
          <w:rFonts w:ascii="標楷體" w:eastAsia="標楷體" w:hAnsi="標楷體" w:hint="eastAsia"/>
          <w:color w:val="000000" w:themeColor="text1"/>
          <w:sz w:val="32"/>
          <w:szCs w:val="32"/>
          <w:lang w:eastAsia="zh-HK"/>
        </w:rPr>
        <w:t>能</w:t>
      </w:r>
      <w:r w:rsidRPr="008F64AB">
        <w:rPr>
          <w:rFonts w:ascii="標楷體" w:eastAsia="標楷體" w:hAnsi="標楷體" w:hint="eastAsia"/>
          <w:color w:val="000000" w:themeColor="text1"/>
          <w:sz w:val="32"/>
          <w:szCs w:val="32"/>
        </w:rPr>
        <w:t>住在</w:t>
      </w:r>
      <w:r w:rsidR="004345BF" w:rsidRPr="008F64AB">
        <w:rPr>
          <w:rFonts w:ascii="標楷體" w:eastAsia="標楷體" w:hAnsi="標楷體" w:hint="eastAsia"/>
          <w:color w:val="000000" w:themeColor="text1"/>
          <w:sz w:val="32"/>
          <w:szCs w:val="32"/>
        </w:rPr>
        <w:t>會館</w:t>
      </w:r>
      <w:r w:rsidR="004345BF" w:rsidRPr="008F64AB">
        <w:rPr>
          <w:rFonts w:ascii="標楷體" w:eastAsia="標楷體" w:hAnsi="標楷體" w:hint="eastAsia"/>
          <w:color w:val="000000" w:themeColor="text1"/>
          <w:sz w:val="32"/>
          <w:szCs w:val="32"/>
          <w:lang w:eastAsia="zh-HK"/>
        </w:rPr>
        <w:t>裡</w:t>
      </w:r>
      <w:r w:rsidR="004345BF" w:rsidRPr="008F64AB">
        <w:rPr>
          <w:rFonts w:ascii="標楷體" w:eastAsia="標楷體" w:hAnsi="標楷體" w:hint="eastAsia"/>
          <w:color w:val="000000" w:themeColor="text1"/>
          <w:sz w:val="32"/>
          <w:szCs w:val="32"/>
        </w:rPr>
        <w:t>，</w:t>
      </w:r>
      <w:r w:rsidR="004345BF" w:rsidRPr="008F64AB">
        <w:rPr>
          <w:rFonts w:ascii="標楷體" w:eastAsia="標楷體" w:hAnsi="標楷體" w:hint="eastAsia"/>
          <w:color w:val="000000" w:themeColor="text1"/>
          <w:sz w:val="32"/>
          <w:szCs w:val="32"/>
          <w:lang w:eastAsia="zh-HK"/>
        </w:rPr>
        <w:t>但我</w:t>
      </w:r>
      <w:r w:rsidR="004345BF" w:rsidRPr="008F64AB">
        <w:rPr>
          <w:rFonts w:ascii="標楷體" w:eastAsia="標楷體" w:hAnsi="標楷體" w:hint="eastAsia"/>
          <w:color w:val="000000" w:themeColor="text1"/>
          <w:sz w:val="32"/>
          <w:szCs w:val="32"/>
        </w:rPr>
        <w:t>有興趣參觀</w:t>
      </w:r>
      <w:r w:rsidR="00590F18" w:rsidRPr="008F64AB">
        <w:rPr>
          <w:rFonts w:ascii="標楷體" w:eastAsia="標楷體" w:hAnsi="標楷體" w:hint="eastAsia"/>
          <w:color w:val="000000" w:themeColor="text1"/>
          <w:sz w:val="32"/>
          <w:szCs w:val="32"/>
          <w:lang w:eastAsia="zh-HK"/>
        </w:rPr>
        <w:t>了解</w:t>
      </w:r>
      <w:r w:rsidR="004345BF" w:rsidRPr="008F64AB">
        <w:rPr>
          <w:rFonts w:ascii="新細明體" w:eastAsia="新細明體" w:hAnsi="新細明體" w:hint="eastAsia"/>
          <w:color w:val="000000" w:themeColor="text1"/>
          <w:sz w:val="32"/>
          <w:szCs w:val="32"/>
        </w:rPr>
        <w:t>；</w:t>
      </w:r>
      <w:r w:rsidRPr="008F64AB">
        <w:rPr>
          <w:rFonts w:ascii="標楷體" w:eastAsia="標楷體" w:hAnsi="標楷體" w:hint="eastAsia"/>
          <w:color w:val="000000" w:themeColor="text1"/>
          <w:sz w:val="32"/>
          <w:szCs w:val="32"/>
        </w:rPr>
        <w:t>這個議題如果成為一個</w:t>
      </w:r>
      <w:r w:rsidRPr="004473A4">
        <w:rPr>
          <w:rFonts w:ascii="標楷體" w:eastAsia="標楷體" w:hAnsi="標楷體" w:hint="eastAsia"/>
          <w:sz w:val="32"/>
          <w:szCs w:val="32"/>
        </w:rPr>
        <w:t>公共議題，我們不要讓媒體去揣測</w:t>
      </w:r>
      <w:r w:rsidR="005030D7" w:rsidRPr="004473A4">
        <w:rPr>
          <w:rFonts w:ascii="標楷體" w:eastAsia="標楷體" w:hAnsi="標楷體" w:hint="eastAsia"/>
          <w:sz w:val="32"/>
          <w:szCs w:val="32"/>
        </w:rPr>
        <w:t>，或少數八卦連續劇及個別委員的問題，影響對立法院的聲譽，今日葉召集委員排此考察，就是讓媒體來看</w:t>
      </w:r>
      <w:r w:rsidR="00590F18">
        <w:rPr>
          <w:rFonts w:ascii="標楷體" w:eastAsia="標楷體" w:hAnsi="標楷體" w:hint="eastAsia"/>
          <w:sz w:val="32"/>
          <w:szCs w:val="32"/>
        </w:rPr>
        <w:t>，</w:t>
      </w:r>
      <w:r w:rsidR="005030D7" w:rsidRPr="004473A4">
        <w:rPr>
          <w:rFonts w:ascii="標楷體" w:eastAsia="標楷體" w:hAnsi="標楷體" w:hint="eastAsia"/>
          <w:sz w:val="32"/>
          <w:szCs w:val="32"/>
        </w:rPr>
        <w:t>第一個公開</w:t>
      </w:r>
      <w:r w:rsidR="00590F18">
        <w:rPr>
          <w:rFonts w:ascii="標楷體" w:eastAsia="標楷體" w:hAnsi="標楷體" w:hint="eastAsia"/>
          <w:sz w:val="32"/>
          <w:szCs w:val="32"/>
        </w:rPr>
        <w:t>，</w:t>
      </w:r>
      <w:r w:rsidR="005030D7" w:rsidRPr="004473A4">
        <w:rPr>
          <w:rFonts w:ascii="標楷體" w:eastAsia="標楷體" w:hAnsi="標楷體" w:hint="eastAsia"/>
          <w:sz w:val="32"/>
          <w:szCs w:val="32"/>
        </w:rPr>
        <w:t>第二</w:t>
      </w:r>
      <w:proofErr w:type="gramStart"/>
      <w:r w:rsidR="005030D7" w:rsidRPr="004473A4">
        <w:rPr>
          <w:rFonts w:ascii="標楷體" w:eastAsia="標楷體" w:hAnsi="標楷體" w:hint="eastAsia"/>
          <w:sz w:val="32"/>
          <w:szCs w:val="32"/>
        </w:rPr>
        <w:t>個</w:t>
      </w:r>
      <w:proofErr w:type="gramEnd"/>
      <w:r w:rsidR="005030D7" w:rsidRPr="004473A4">
        <w:rPr>
          <w:rFonts w:ascii="標楷體" w:eastAsia="標楷體" w:hAnsi="標楷體" w:hint="eastAsia"/>
          <w:sz w:val="32"/>
          <w:szCs w:val="32"/>
        </w:rPr>
        <w:t>就是釋疑，當然二會館的缺失仍然</w:t>
      </w:r>
      <w:r w:rsidR="00590F18">
        <w:rPr>
          <w:rFonts w:ascii="標楷體" w:eastAsia="標楷體" w:hAnsi="標楷體" w:hint="eastAsia"/>
          <w:sz w:val="32"/>
          <w:szCs w:val="32"/>
          <w:lang w:eastAsia="zh-HK"/>
        </w:rPr>
        <w:t>有待</w:t>
      </w:r>
      <w:r w:rsidR="005030D7" w:rsidRPr="004473A4">
        <w:rPr>
          <w:rFonts w:ascii="標楷體" w:eastAsia="標楷體" w:hAnsi="標楷體" w:hint="eastAsia"/>
          <w:sz w:val="32"/>
          <w:szCs w:val="32"/>
        </w:rPr>
        <w:t>改善，但不</w:t>
      </w:r>
      <w:r w:rsidR="00590F18">
        <w:rPr>
          <w:rFonts w:ascii="標楷體" w:eastAsia="標楷體" w:hAnsi="標楷體" w:hint="eastAsia"/>
          <w:sz w:val="32"/>
          <w:szCs w:val="32"/>
          <w:lang w:eastAsia="zh-HK"/>
        </w:rPr>
        <w:t>至</w:t>
      </w:r>
      <w:r w:rsidR="005030D7" w:rsidRPr="004473A4">
        <w:rPr>
          <w:rFonts w:ascii="標楷體" w:eastAsia="標楷體" w:hAnsi="標楷體" w:hint="eastAsia"/>
          <w:sz w:val="32"/>
          <w:szCs w:val="32"/>
        </w:rPr>
        <w:t>於</w:t>
      </w:r>
      <w:r w:rsidR="00590F18">
        <w:rPr>
          <w:rFonts w:ascii="標楷體" w:eastAsia="標楷體" w:hAnsi="標楷體" w:hint="eastAsia"/>
          <w:sz w:val="32"/>
          <w:szCs w:val="32"/>
          <w:lang w:eastAsia="zh-HK"/>
        </w:rPr>
        <w:t>讓</w:t>
      </w:r>
      <w:r w:rsidR="005030D7" w:rsidRPr="004473A4">
        <w:rPr>
          <w:rFonts w:ascii="標楷體" w:eastAsia="標楷體" w:hAnsi="標楷體" w:hint="eastAsia"/>
          <w:sz w:val="32"/>
          <w:szCs w:val="32"/>
        </w:rPr>
        <w:t>最近的議題炒</w:t>
      </w:r>
      <w:r w:rsidR="00590F18">
        <w:rPr>
          <w:rFonts w:ascii="標楷體" w:eastAsia="標楷體" w:hAnsi="標楷體" w:hint="eastAsia"/>
          <w:sz w:val="32"/>
          <w:szCs w:val="32"/>
          <w:lang w:eastAsia="zh-HK"/>
        </w:rPr>
        <w:t>得</w:t>
      </w:r>
      <w:r w:rsidR="005030D7" w:rsidRPr="004473A4">
        <w:rPr>
          <w:rFonts w:ascii="標楷體" w:eastAsia="標楷體" w:hAnsi="標楷體" w:hint="eastAsia"/>
          <w:sz w:val="32"/>
          <w:szCs w:val="32"/>
        </w:rPr>
        <w:t>沸沸揚揚，不知道副秘書長有無看外面的八卦消息，聽說委員可以帶誰進會館，可以喝酒</w:t>
      </w:r>
      <w:proofErr w:type="gramStart"/>
      <w:r w:rsidR="005030D7" w:rsidRPr="004473A4">
        <w:rPr>
          <w:rFonts w:ascii="標楷體" w:eastAsia="標楷體" w:hAnsi="標楷體" w:hint="eastAsia"/>
          <w:sz w:val="32"/>
          <w:szCs w:val="32"/>
        </w:rPr>
        <w:t>繼續跑攤</w:t>
      </w:r>
      <w:proofErr w:type="gramEnd"/>
      <w:r w:rsidR="00590F18">
        <w:rPr>
          <w:rFonts w:ascii="標楷體" w:eastAsia="標楷體" w:hAnsi="標楷體" w:hint="eastAsia"/>
          <w:sz w:val="32"/>
          <w:szCs w:val="32"/>
        </w:rPr>
        <w:t>。</w:t>
      </w:r>
      <w:r w:rsidR="005030D7" w:rsidRPr="004473A4">
        <w:rPr>
          <w:rFonts w:ascii="標楷體" w:eastAsia="標楷體" w:hAnsi="標楷體" w:hint="eastAsia"/>
          <w:sz w:val="32"/>
          <w:szCs w:val="32"/>
        </w:rPr>
        <w:t>讓所有媒體一次來看，這樣可以正視聽</w:t>
      </w:r>
      <w:r w:rsidR="0082255B" w:rsidRPr="004473A4">
        <w:rPr>
          <w:rFonts w:ascii="標楷體" w:eastAsia="標楷體" w:hAnsi="標楷體" w:hint="eastAsia"/>
          <w:sz w:val="32"/>
          <w:szCs w:val="32"/>
        </w:rPr>
        <w:t>，讓媒體知道會館有一定的遊戲規則</w:t>
      </w:r>
      <w:r w:rsidR="00590F18">
        <w:rPr>
          <w:rFonts w:ascii="標楷體" w:eastAsia="標楷體" w:hAnsi="標楷體" w:hint="eastAsia"/>
          <w:sz w:val="32"/>
          <w:szCs w:val="32"/>
        </w:rPr>
        <w:t>、</w:t>
      </w:r>
      <w:r w:rsidR="0082255B" w:rsidRPr="004473A4">
        <w:rPr>
          <w:rFonts w:ascii="標楷體" w:eastAsia="標楷體" w:hAnsi="標楷體" w:hint="eastAsia"/>
          <w:sz w:val="32"/>
          <w:szCs w:val="32"/>
        </w:rPr>
        <w:t>住宿規定，讓八卦新聞能夠減少，不要說會館同仁對委員的服務不好，有失公允。</w:t>
      </w:r>
    </w:p>
    <w:p w:rsidR="006660D2" w:rsidRDefault="0082255B" w:rsidP="00982DEC">
      <w:pPr>
        <w:spacing w:beforeLines="50" w:before="180" w:line="480" w:lineRule="exact"/>
        <w:ind w:leftChars="5" w:left="12"/>
        <w:rPr>
          <w:rFonts w:ascii="標楷體" w:eastAsia="標楷體" w:hAnsi="標楷體"/>
          <w:sz w:val="32"/>
          <w:szCs w:val="32"/>
        </w:rPr>
      </w:pPr>
      <w:proofErr w:type="gramStart"/>
      <w:r w:rsidRPr="004473A4">
        <w:rPr>
          <w:rFonts w:ascii="標楷體" w:eastAsia="標楷體" w:hAnsi="標楷體" w:hint="eastAsia"/>
          <w:sz w:val="32"/>
          <w:szCs w:val="32"/>
        </w:rPr>
        <w:t>高副秘書長</w:t>
      </w:r>
      <w:proofErr w:type="gramEnd"/>
      <w:r w:rsidRPr="004473A4">
        <w:rPr>
          <w:rFonts w:ascii="標楷體" w:eastAsia="標楷體" w:hAnsi="標楷體" w:hint="eastAsia"/>
          <w:sz w:val="32"/>
          <w:szCs w:val="32"/>
        </w:rPr>
        <w:t>明秋：</w:t>
      </w:r>
    </w:p>
    <w:p w:rsidR="00700C15" w:rsidRPr="004473A4" w:rsidRDefault="0082255B" w:rsidP="006412EF">
      <w:pPr>
        <w:spacing w:line="480" w:lineRule="exact"/>
        <w:ind w:leftChars="5" w:left="12" w:firstLineChars="200" w:firstLine="640"/>
        <w:rPr>
          <w:rFonts w:ascii="標楷體" w:eastAsia="標楷體" w:hAnsi="標楷體"/>
          <w:sz w:val="32"/>
          <w:szCs w:val="32"/>
        </w:rPr>
      </w:pPr>
      <w:proofErr w:type="gramStart"/>
      <w:r w:rsidRPr="004473A4">
        <w:rPr>
          <w:rFonts w:ascii="標楷體" w:eastAsia="標楷體" w:hAnsi="標楷體" w:hint="eastAsia"/>
          <w:sz w:val="32"/>
          <w:szCs w:val="32"/>
        </w:rPr>
        <w:t>在場葉召</w:t>
      </w:r>
      <w:proofErr w:type="gramEnd"/>
      <w:r w:rsidRPr="004473A4">
        <w:rPr>
          <w:rFonts w:ascii="標楷體" w:eastAsia="標楷體" w:hAnsi="標楷體" w:hint="eastAsia"/>
          <w:sz w:val="32"/>
          <w:szCs w:val="32"/>
        </w:rPr>
        <w:t>委、吳委員、助理們及本院委員會、總務處、會館同仁大家好，首先</w:t>
      </w:r>
      <w:proofErr w:type="gramStart"/>
      <w:r w:rsidR="00590F18">
        <w:rPr>
          <w:rFonts w:ascii="標楷體" w:eastAsia="標楷體" w:hAnsi="標楷體" w:hint="eastAsia"/>
          <w:sz w:val="32"/>
          <w:szCs w:val="32"/>
          <w:lang w:eastAsia="zh-HK"/>
        </w:rPr>
        <w:t>感謝</w:t>
      </w:r>
      <w:r w:rsidRPr="004473A4">
        <w:rPr>
          <w:rFonts w:ascii="標楷體" w:eastAsia="標楷體" w:hAnsi="標楷體" w:hint="eastAsia"/>
          <w:sz w:val="32"/>
          <w:szCs w:val="32"/>
        </w:rPr>
        <w:t>葉召委</w:t>
      </w:r>
      <w:proofErr w:type="gramEnd"/>
      <w:r w:rsidRPr="004473A4">
        <w:rPr>
          <w:rFonts w:ascii="標楷體" w:eastAsia="標楷體" w:hAnsi="標楷體" w:hint="eastAsia"/>
          <w:sz w:val="32"/>
          <w:szCs w:val="32"/>
        </w:rPr>
        <w:t>准許林秘書長的假，由我來出席</w:t>
      </w:r>
      <w:proofErr w:type="gramStart"/>
      <w:r w:rsidRPr="004473A4">
        <w:rPr>
          <w:rFonts w:ascii="標楷體" w:eastAsia="標楷體" w:hAnsi="標楷體" w:hint="eastAsia"/>
          <w:sz w:val="32"/>
          <w:szCs w:val="32"/>
        </w:rPr>
        <w:t>此</w:t>
      </w:r>
      <w:r w:rsidRPr="004473A4">
        <w:rPr>
          <w:rFonts w:ascii="標楷體" w:eastAsia="標楷體" w:hAnsi="標楷體" w:hint="eastAsia"/>
          <w:sz w:val="32"/>
          <w:szCs w:val="32"/>
        </w:rPr>
        <w:lastRenderedPageBreak/>
        <w:t>次考</w:t>
      </w:r>
      <w:proofErr w:type="gramEnd"/>
      <w:r w:rsidR="006660D2" w:rsidRPr="00EF3849">
        <w:rPr>
          <w:rFonts w:ascii="標楷體" w:eastAsia="標楷體" w:hAnsi="標楷體"/>
          <w:noProof/>
          <w:sz w:val="32"/>
          <w:szCs w:val="32"/>
        </w:rPr>
        <mc:AlternateContent>
          <mc:Choice Requires="wps">
            <w:drawing>
              <wp:anchor distT="45720" distB="45720" distL="114300" distR="114300" simplePos="0" relativeHeight="251680768" behindDoc="0" locked="0" layoutInCell="1" allowOverlap="1" wp14:anchorId="58313403" wp14:editId="72A53785">
                <wp:simplePos x="0" y="0"/>
                <wp:positionH relativeFrom="margin">
                  <wp:posOffset>2989477</wp:posOffset>
                </wp:positionH>
                <wp:positionV relativeFrom="paragraph">
                  <wp:posOffset>57665</wp:posOffset>
                </wp:positionV>
                <wp:extent cx="2775585" cy="3418205"/>
                <wp:effectExtent l="0" t="0" r="24765" b="10795"/>
                <wp:wrapSquare wrapText="bothSides"/>
                <wp:docPr id="30" name="文字方塊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5585" cy="3418205"/>
                        </a:xfrm>
                        <a:prstGeom prst="rect">
                          <a:avLst/>
                        </a:prstGeom>
                        <a:solidFill>
                          <a:srgbClr val="FFFFFF"/>
                        </a:solidFill>
                        <a:ln w="9525">
                          <a:solidFill>
                            <a:srgbClr val="000000"/>
                          </a:solidFill>
                          <a:miter lim="800000"/>
                          <a:headEnd/>
                          <a:tailEnd/>
                        </a:ln>
                      </wps:spPr>
                      <wps:txbx>
                        <w:txbxContent>
                          <w:p w:rsidR="00EF3849" w:rsidRDefault="006660D2" w:rsidP="00EF3849">
                            <w:r>
                              <w:rPr>
                                <w:noProof/>
                              </w:rPr>
                              <w:drawing>
                                <wp:inline distT="0" distB="0" distL="0" distR="0">
                                  <wp:extent cx="2702011" cy="3602452"/>
                                  <wp:effectExtent l="0" t="0" r="3175" b="0"/>
                                  <wp:docPr id="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綜合座談.jpg"/>
                                          <pic:cNvPicPr/>
                                        </pic:nvPicPr>
                                        <pic:blipFill>
                                          <a:blip r:embed="rId20">
                                            <a:extLst>
                                              <a:ext uri="{28A0092B-C50C-407E-A947-70E740481C1C}">
                                                <a14:useLocalDpi xmlns:a14="http://schemas.microsoft.com/office/drawing/2010/main" val="0"/>
                                              </a:ext>
                                            </a:extLst>
                                          </a:blip>
                                          <a:stretch>
                                            <a:fillRect/>
                                          </a:stretch>
                                        </pic:blipFill>
                                        <pic:spPr>
                                          <a:xfrm>
                                            <a:off x="0" y="0"/>
                                            <a:ext cx="2703271" cy="3604132"/>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313403" id="文字方塊 30" o:spid="_x0000_s1037" type="#_x0000_t202" style="position:absolute;left:0;text-align:left;margin-left:235.4pt;margin-top:4.55pt;width:218.55pt;height:269.15pt;z-index:2516807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">
                <v:textbox>
                  <w:txbxContent>
                    <w:p w:rsidR="00EF3849" w:rsidRDefault="006660D2" w:rsidP="00EF3849">
                      <w:r>
                        <w:rPr>
                          <w:noProof/>
                        </w:rPr>
                        <w:drawing>
                          <wp:inline distT="0" distB="0" distL="0" distR="0">
                            <wp:extent cx="2702011" cy="3602452"/>
                            <wp:effectExtent l="0" t="0" r="3175" b="0"/>
                            <wp:docPr id="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綜合座談.jpg"/>
                                    <pic:cNvPicPr/>
                                  </pic:nvPicPr>
                                  <pic:blipFill>
                                    <a:blip r:embed="rId20">
                                      <a:extLst>
                                        <a:ext uri="{28A0092B-C50C-407E-A947-70E740481C1C}">
                                          <a14:useLocalDpi xmlns:a14="http://schemas.microsoft.com/office/drawing/2010/main" val="0"/>
                                        </a:ext>
                                      </a:extLst>
                                    </a:blip>
                                    <a:stretch>
                                      <a:fillRect/>
                                    </a:stretch>
                                  </pic:blipFill>
                                  <pic:spPr>
                                    <a:xfrm>
                                      <a:off x="0" y="0"/>
                                      <a:ext cx="2703271" cy="3604132"/>
                                    </a:xfrm>
                                    <a:prstGeom prst="rect">
                                      <a:avLst/>
                                    </a:prstGeom>
                                  </pic:spPr>
                                </pic:pic>
                              </a:graphicData>
                            </a:graphic>
                          </wp:inline>
                        </w:drawing>
                      </w:r>
                    </w:p>
                  </w:txbxContent>
                </v:textbox>
                <w10:wrap type="square" anchorx="margin"/>
              </v:shape>
            </w:pict>
          </mc:Fallback>
        </mc:AlternateContent>
      </w:r>
      <w:r w:rsidRPr="004473A4">
        <w:rPr>
          <w:rFonts w:ascii="標楷體" w:eastAsia="標楷體" w:hAnsi="標楷體" w:hint="eastAsia"/>
          <w:sz w:val="32"/>
          <w:szCs w:val="32"/>
        </w:rPr>
        <w:t>察</w:t>
      </w:r>
      <w:r w:rsidR="00590F18">
        <w:rPr>
          <w:rFonts w:ascii="標楷體" w:eastAsia="標楷體" w:hAnsi="標楷體" w:hint="eastAsia"/>
          <w:sz w:val="32"/>
          <w:szCs w:val="32"/>
        </w:rPr>
        <w:t>。</w:t>
      </w:r>
      <w:r w:rsidRPr="004473A4">
        <w:rPr>
          <w:rFonts w:ascii="標楷體" w:eastAsia="標楷體" w:hAnsi="標楷體" w:hint="eastAsia"/>
          <w:sz w:val="32"/>
          <w:szCs w:val="32"/>
        </w:rPr>
        <w:t>總務事務要維持一個機關的運作，</w:t>
      </w:r>
      <w:r w:rsidR="00D0192F">
        <w:rPr>
          <w:rFonts w:ascii="標楷體" w:eastAsia="標楷體" w:hAnsi="標楷體" w:hint="eastAsia"/>
          <w:sz w:val="32"/>
          <w:szCs w:val="32"/>
        </w:rPr>
        <w:t>是</w:t>
      </w:r>
      <w:r w:rsidRPr="004473A4">
        <w:rPr>
          <w:rFonts w:ascii="標楷體" w:eastAsia="標楷體" w:hAnsi="標楷體" w:hint="eastAsia"/>
          <w:sz w:val="32"/>
          <w:szCs w:val="32"/>
        </w:rPr>
        <w:t>非常重要的單位</w:t>
      </w:r>
      <w:r w:rsidR="000008B8" w:rsidRPr="004473A4">
        <w:rPr>
          <w:rFonts w:ascii="標楷體" w:eastAsia="標楷體" w:hAnsi="標楷體" w:hint="eastAsia"/>
          <w:sz w:val="32"/>
          <w:szCs w:val="32"/>
        </w:rPr>
        <w:t>，尤其住宿會館在一般公務機關，並沒有這個單位，要能夠負責盡心盡力是非常不容易，</w:t>
      </w:r>
      <w:r w:rsidR="00AF5C29">
        <w:rPr>
          <w:rFonts w:ascii="標楷體" w:eastAsia="標楷體" w:hAnsi="標楷體" w:hint="eastAsia"/>
          <w:sz w:val="32"/>
          <w:szCs w:val="32"/>
          <w:lang w:eastAsia="zh-HK"/>
        </w:rPr>
        <w:t>大安會館是</w:t>
      </w:r>
      <w:r w:rsidR="00AF5C29">
        <w:rPr>
          <w:rFonts w:ascii="標楷體" w:eastAsia="標楷體" w:hAnsi="標楷體" w:hint="eastAsia"/>
          <w:sz w:val="32"/>
          <w:szCs w:val="32"/>
        </w:rPr>
        <w:t>72</w:t>
      </w:r>
      <w:r w:rsidR="00AF5C29">
        <w:rPr>
          <w:rFonts w:ascii="標楷體" w:eastAsia="標楷體" w:hAnsi="標楷體" w:hint="eastAsia"/>
          <w:sz w:val="32"/>
          <w:szCs w:val="32"/>
          <w:lang w:eastAsia="zh-HK"/>
        </w:rPr>
        <w:t>年間建造，而台北</w:t>
      </w:r>
      <w:r w:rsidR="000008B8" w:rsidRPr="004473A4">
        <w:rPr>
          <w:rFonts w:ascii="標楷體" w:eastAsia="標楷體" w:hAnsi="標楷體" w:hint="eastAsia"/>
          <w:sz w:val="32"/>
          <w:szCs w:val="32"/>
        </w:rPr>
        <w:t>會館</w:t>
      </w:r>
      <w:r w:rsidR="006660D2">
        <w:rPr>
          <w:rFonts w:ascii="標楷體" w:eastAsia="標楷體" w:hAnsi="標楷體" w:hint="eastAsia"/>
          <w:sz w:val="32"/>
          <w:szCs w:val="32"/>
          <w:lang w:eastAsia="zh-HK"/>
        </w:rPr>
        <w:t>分別</w:t>
      </w:r>
      <w:r w:rsidR="000008B8" w:rsidRPr="006660D2">
        <w:rPr>
          <w:rFonts w:ascii="標楷體" w:eastAsia="標楷體" w:hAnsi="標楷體" w:hint="eastAsia"/>
          <w:color w:val="000000" w:themeColor="text1"/>
          <w:sz w:val="32"/>
          <w:szCs w:val="32"/>
        </w:rPr>
        <w:t>是68年</w:t>
      </w:r>
      <w:r w:rsidR="006660D2" w:rsidRPr="006660D2">
        <w:rPr>
          <w:rFonts w:ascii="標楷體" w:eastAsia="標楷體" w:hAnsi="標楷體" w:hint="eastAsia"/>
          <w:color w:val="000000" w:themeColor="text1"/>
          <w:sz w:val="32"/>
          <w:szCs w:val="32"/>
          <w:lang w:eastAsia="zh-HK"/>
        </w:rPr>
        <w:t>及</w:t>
      </w:r>
      <w:r w:rsidR="000008B8" w:rsidRPr="006660D2">
        <w:rPr>
          <w:rFonts w:ascii="標楷體" w:eastAsia="標楷體" w:hAnsi="標楷體" w:hint="eastAsia"/>
          <w:color w:val="000000" w:themeColor="text1"/>
          <w:sz w:val="32"/>
          <w:szCs w:val="32"/>
        </w:rPr>
        <w:t>80年建造的</w:t>
      </w:r>
      <w:r w:rsidR="000008B8" w:rsidRPr="004473A4">
        <w:rPr>
          <w:rFonts w:ascii="標楷體" w:eastAsia="標楷體" w:hAnsi="標楷體" w:hint="eastAsia"/>
          <w:sz w:val="32"/>
          <w:szCs w:val="32"/>
        </w:rPr>
        <w:t>建物，設備老舊</w:t>
      </w:r>
      <w:r w:rsidR="00590F18">
        <w:rPr>
          <w:rFonts w:ascii="標楷體" w:eastAsia="標楷體" w:hAnsi="標楷體" w:hint="eastAsia"/>
          <w:sz w:val="32"/>
          <w:szCs w:val="32"/>
        </w:rPr>
        <w:t>，</w:t>
      </w:r>
      <w:r w:rsidR="00590F18">
        <w:rPr>
          <w:rFonts w:ascii="標楷體" w:eastAsia="標楷體" w:hAnsi="標楷體" w:hint="eastAsia"/>
          <w:sz w:val="32"/>
          <w:szCs w:val="32"/>
          <w:lang w:eastAsia="zh-HK"/>
        </w:rPr>
        <w:t>但</w:t>
      </w:r>
      <w:r w:rsidR="000008B8" w:rsidRPr="004473A4">
        <w:rPr>
          <w:rFonts w:ascii="標楷體" w:eastAsia="標楷體" w:hAnsi="標楷體" w:hint="eastAsia"/>
          <w:sz w:val="32"/>
          <w:szCs w:val="32"/>
        </w:rPr>
        <w:t>逐年都有編預算維持其運作及維護，</w:t>
      </w:r>
      <w:r w:rsidR="00D0192F">
        <w:rPr>
          <w:rFonts w:ascii="標楷體" w:eastAsia="標楷體" w:hAnsi="標楷體" w:hint="eastAsia"/>
          <w:sz w:val="32"/>
          <w:szCs w:val="32"/>
        </w:rPr>
        <w:t>對會館設施、設備</w:t>
      </w:r>
      <w:r w:rsidR="000008B8" w:rsidRPr="004473A4">
        <w:rPr>
          <w:rFonts w:ascii="標楷體" w:eastAsia="標楷體" w:hAnsi="標楷體" w:hint="eastAsia"/>
          <w:sz w:val="32"/>
          <w:szCs w:val="32"/>
        </w:rPr>
        <w:t>隨時</w:t>
      </w:r>
      <w:r w:rsidR="00D0192F">
        <w:rPr>
          <w:rFonts w:ascii="標楷體" w:eastAsia="標楷體" w:hAnsi="標楷體" w:hint="eastAsia"/>
          <w:sz w:val="32"/>
          <w:szCs w:val="32"/>
        </w:rPr>
        <w:t>做</w:t>
      </w:r>
      <w:r w:rsidR="000008B8" w:rsidRPr="004473A4">
        <w:rPr>
          <w:rFonts w:ascii="標楷體" w:eastAsia="標楷體" w:hAnsi="標楷體" w:hint="eastAsia"/>
          <w:sz w:val="32"/>
          <w:szCs w:val="32"/>
        </w:rPr>
        <w:t>滾動式的檢討，</w:t>
      </w:r>
      <w:r w:rsidR="00590F18">
        <w:rPr>
          <w:rFonts w:ascii="標楷體" w:eastAsia="標楷體" w:hAnsi="標楷體" w:hint="eastAsia"/>
          <w:sz w:val="32"/>
          <w:szCs w:val="32"/>
          <w:lang w:eastAsia="zh-HK"/>
        </w:rPr>
        <w:t>各界的指教</w:t>
      </w:r>
      <w:r w:rsidR="00590F18">
        <w:rPr>
          <w:rFonts w:ascii="標楷體" w:eastAsia="標楷體" w:hAnsi="標楷體" w:hint="eastAsia"/>
          <w:sz w:val="32"/>
          <w:szCs w:val="32"/>
        </w:rPr>
        <w:t>，</w:t>
      </w:r>
      <w:r w:rsidR="000008B8" w:rsidRPr="004473A4">
        <w:rPr>
          <w:rFonts w:ascii="標楷體" w:eastAsia="標楷體" w:hAnsi="標楷體" w:hint="eastAsia"/>
          <w:sz w:val="32"/>
          <w:szCs w:val="32"/>
        </w:rPr>
        <w:t>我們虛心領受。</w:t>
      </w:r>
    </w:p>
    <w:p w:rsidR="006412EF" w:rsidRDefault="006412EF" w:rsidP="00982DEC">
      <w:pPr>
        <w:spacing w:beforeLines="50" w:before="180" w:line="480" w:lineRule="exact"/>
        <w:rPr>
          <w:rFonts w:ascii="標楷體" w:eastAsia="標楷體" w:hAnsi="標楷體"/>
          <w:sz w:val="32"/>
          <w:szCs w:val="32"/>
          <w:lang w:eastAsia="zh-HK"/>
        </w:rPr>
      </w:pPr>
    </w:p>
    <w:p w:rsidR="009A4E80" w:rsidRDefault="00590F18" w:rsidP="00982DEC">
      <w:pPr>
        <w:spacing w:beforeLines="50" w:before="180" w:line="480" w:lineRule="exact"/>
        <w:rPr>
          <w:rFonts w:ascii="標楷體" w:eastAsia="標楷體" w:hAnsi="標楷體"/>
          <w:sz w:val="32"/>
          <w:szCs w:val="32"/>
        </w:rPr>
      </w:pPr>
      <w:r>
        <w:rPr>
          <w:rFonts w:ascii="標楷體" w:eastAsia="標楷體" w:hAnsi="標楷體" w:hint="eastAsia"/>
          <w:sz w:val="32"/>
          <w:szCs w:val="32"/>
          <w:lang w:eastAsia="zh-HK"/>
        </w:rPr>
        <w:t>七、活動結束</w:t>
      </w:r>
      <w:r>
        <w:rPr>
          <w:rFonts w:ascii="標楷體" w:eastAsia="標楷體" w:hAnsi="標楷體" w:hint="eastAsia"/>
          <w:sz w:val="32"/>
          <w:szCs w:val="32"/>
        </w:rPr>
        <w:t>(</w:t>
      </w:r>
      <w:r>
        <w:rPr>
          <w:rFonts w:ascii="標楷體" w:eastAsia="標楷體" w:hAnsi="標楷體" w:hint="eastAsia"/>
          <w:sz w:val="32"/>
          <w:szCs w:val="32"/>
          <w:lang w:eastAsia="zh-HK"/>
        </w:rPr>
        <w:t>上午</w:t>
      </w:r>
      <w:r>
        <w:rPr>
          <w:rFonts w:ascii="標楷體" w:eastAsia="標楷體" w:hAnsi="標楷體" w:hint="eastAsia"/>
          <w:sz w:val="32"/>
          <w:szCs w:val="32"/>
        </w:rPr>
        <w:t>10</w:t>
      </w:r>
      <w:r>
        <w:rPr>
          <w:rFonts w:ascii="標楷體" w:eastAsia="標楷體" w:hAnsi="標楷體" w:hint="eastAsia"/>
          <w:sz w:val="32"/>
          <w:szCs w:val="32"/>
          <w:lang w:eastAsia="zh-HK"/>
        </w:rPr>
        <w:t>時</w:t>
      </w:r>
      <w:r w:rsidRPr="00590F18">
        <w:rPr>
          <w:rFonts w:ascii="標楷體" w:eastAsia="標楷體" w:hAnsi="標楷體" w:hint="eastAsia"/>
          <w:sz w:val="32"/>
          <w:szCs w:val="32"/>
        </w:rPr>
        <w:t>23</w:t>
      </w:r>
      <w:r>
        <w:rPr>
          <w:rFonts w:ascii="標楷體" w:eastAsia="標楷體" w:hAnsi="標楷體" w:hint="eastAsia"/>
          <w:sz w:val="32"/>
          <w:szCs w:val="32"/>
          <w:lang w:eastAsia="zh-HK"/>
        </w:rPr>
        <w:t>分)</w:t>
      </w:r>
      <w:r w:rsidR="000008B8" w:rsidRPr="004473A4">
        <w:rPr>
          <w:rFonts w:ascii="標楷體" w:eastAsia="標楷體" w:hAnsi="標楷體" w:hint="eastAsia"/>
          <w:sz w:val="32"/>
          <w:szCs w:val="32"/>
        </w:rPr>
        <w:t>。</w:t>
      </w:r>
    </w:p>
    <w:p w:rsidR="009A4E80" w:rsidRPr="009A4E80" w:rsidRDefault="009A4E80" w:rsidP="009A4E80">
      <w:pPr>
        <w:widowControl/>
        <w:rPr>
          <w:rFonts w:ascii="標楷體" w:eastAsia="標楷體" w:hAnsi="標楷體" w:hint="eastAsia"/>
          <w:sz w:val="32"/>
          <w:szCs w:val="32"/>
        </w:rPr>
      </w:pPr>
      <w:r>
        <w:rPr>
          <w:rFonts w:ascii="標楷體" w:eastAsia="標楷體" w:hAnsi="標楷體"/>
          <w:sz w:val="32"/>
          <w:szCs w:val="32"/>
        </w:rPr>
        <w:br w:type="page"/>
      </w:r>
    </w:p>
    <w:p w:rsidR="009A4E80" w:rsidRPr="009A4E80" w:rsidRDefault="009A4E80" w:rsidP="009A4E80">
      <w:pPr>
        <w:spacing w:beforeLines="50" w:before="180" w:line="480" w:lineRule="exact"/>
        <w:jc w:val="center"/>
        <w:rPr>
          <w:rFonts w:ascii="標楷體" w:eastAsia="標楷體" w:hAnsi="標楷體"/>
          <w:b/>
          <w:sz w:val="32"/>
          <w:szCs w:val="32"/>
        </w:rPr>
      </w:pPr>
      <w:bookmarkStart w:id="4" w:name="刑事警察局"/>
      <w:r w:rsidRPr="009A4E80">
        <w:rPr>
          <w:rFonts w:ascii="標楷體" w:eastAsia="標楷體" w:hAnsi="標楷體" w:hint="eastAsia"/>
          <w:b/>
          <w:sz w:val="32"/>
          <w:szCs w:val="32"/>
        </w:rPr>
        <w:lastRenderedPageBreak/>
        <w:t>立法院司法及法制委員會考察警政署刑事警察局</w:t>
      </w:r>
    </w:p>
    <w:p w:rsidR="009A4E80" w:rsidRPr="009A4E80" w:rsidRDefault="009A4E80" w:rsidP="009A4E80">
      <w:pPr>
        <w:spacing w:beforeLines="50" w:before="180" w:line="480" w:lineRule="exact"/>
        <w:jc w:val="center"/>
        <w:rPr>
          <w:rFonts w:ascii="標楷體" w:eastAsia="標楷體" w:hAnsi="標楷體"/>
          <w:b/>
          <w:sz w:val="32"/>
          <w:szCs w:val="32"/>
        </w:rPr>
      </w:pPr>
      <w:r w:rsidRPr="009A4E80">
        <w:rPr>
          <w:rFonts w:ascii="標楷體" w:eastAsia="標楷體" w:hAnsi="標楷體" w:hint="eastAsia"/>
          <w:b/>
          <w:sz w:val="32"/>
          <w:szCs w:val="32"/>
        </w:rPr>
        <w:t>「</w:t>
      </w:r>
      <w:proofErr w:type="gramStart"/>
      <w:r w:rsidRPr="009A4E80">
        <w:rPr>
          <w:rFonts w:ascii="標楷體" w:eastAsia="標楷體" w:hAnsi="標楷體" w:hint="eastAsia"/>
          <w:b/>
          <w:sz w:val="32"/>
          <w:szCs w:val="32"/>
        </w:rPr>
        <w:t>打詐、</w:t>
      </w:r>
      <w:proofErr w:type="gramEnd"/>
      <w:r w:rsidRPr="009A4E80">
        <w:rPr>
          <w:rFonts w:ascii="標楷體" w:eastAsia="標楷體" w:hAnsi="標楷體" w:hint="eastAsia"/>
          <w:b/>
          <w:sz w:val="32"/>
          <w:szCs w:val="32"/>
        </w:rPr>
        <w:t>掃黑、治安維護、反毒及贓證物管理」會議紀錄</w:t>
      </w:r>
      <w:bookmarkEnd w:id="4"/>
    </w:p>
    <w:p w:rsidR="009A4E80" w:rsidRPr="009A4E80" w:rsidRDefault="009A4E80" w:rsidP="009A4E80">
      <w:pPr>
        <w:spacing w:beforeLines="50" w:before="180" w:line="480" w:lineRule="exact"/>
        <w:rPr>
          <w:rFonts w:ascii="標楷體" w:eastAsia="標楷體" w:hAnsi="標楷體"/>
          <w:sz w:val="32"/>
          <w:szCs w:val="32"/>
        </w:rPr>
      </w:pPr>
      <w:r w:rsidRPr="009A4E80">
        <w:rPr>
          <w:rFonts w:ascii="標楷體" w:eastAsia="標楷體" w:hAnsi="標楷體" w:hint="eastAsia"/>
          <w:sz w:val="32"/>
          <w:szCs w:val="32"/>
        </w:rPr>
        <w:t>壹、開會時間：</w:t>
      </w:r>
      <w:r w:rsidRPr="009A4E80">
        <w:rPr>
          <w:rFonts w:ascii="標楷體" w:eastAsia="標楷體" w:hAnsi="標楷體"/>
          <w:sz w:val="32"/>
          <w:szCs w:val="32"/>
        </w:rPr>
        <w:t>110</w:t>
      </w:r>
      <w:r w:rsidRPr="009A4E80">
        <w:rPr>
          <w:rFonts w:ascii="標楷體" w:eastAsia="標楷體" w:hAnsi="標楷體" w:hint="eastAsia"/>
          <w:sz w:val="32"/>
          <w:szCs w:val="32"/>
        </w:rPr>
        <w:t>年</w:t>
      </w:r>
      <w:r w:rsidRPr="009A4E80">
        <w:rPr>
          <w:rFonts w:ascii="標楷體" w:eastAsia="標楷體" w:hAnsi="標楷體"/>
          <w:sz w:val="32"/>
          <w:szCs w:val="32"/>
        </w:rPr>
        <w:t>4</w:t>
      </w:r>
      <w:r w:rsidRPr="009A4E80">
        <w:rPr>
          <w:rFonts w:ascii="標楷體" w:eastAsia="標楷體" w:hAnsi="標楷體" w:hint="eastAsia"/>
          <w:sz w:val="32"/>
          <w:szCs w:val="32"/>
        </w:rPr>
        <w:t>月</w:t>
      </w:r>
      <w:r w:rsidRPr="009A4E80">
        <w:rPr>
          <w:rFonts w:ascii="標楷體" w:eastAsia="標楷體" w:hAnsi="標楷體"/>
          <w:sz w:val="32"/>
          <w:szCs w:val="32"/>
        </w:rPr>
        <w:t>12</w:t>
      </w:r>
      <w:r w:rsidRPr="009A4E80">
        <w:rPr>
          <w:rFonts w:ascii="標楷體" w:eastAsia="標楷體" w:hAnsi="標楷體" w:hint="eastAsia"/>
          <w:sz w:val="32"/>
          <w:szCs w:val="32"/>
        </w:rPr>
        <w:t>日</w:t>
      </w:r>
      <w:r w:rsidRPr="009A4E80">
        <w:rPr>
          <w:rFonts w:ascii="標楷體" w:eastAsia="標楷體" w:hAnsi="標楷體"/>
          <w:sz w:val="32"/>
          <w:szCs w:val="32"/>
        </w:rPr>
        <w:t>(</w:t>
      </w:r>
      <w:r w:rsidRPr="009A4E80">
        <w:rPr>
          <w:rFonts w:ascii="標楷體" w:eastAsia="標楷體" w:hAnsi="標楷體" w:hint="eastAsia"/>
          <w:sz w:val="32"/>
          <w:szCs w:val="32"/>
        </w:rPr>
        <w:t>星期一</w:t>
      </w:r>
      <w:r w:rsidRPr="009A4E80">
        <w:rPr>
          <w:rFonts w:ascii="標楷體" w:eastAsia="標楷體" w:hAnsi="標楷體"/>
          <w:sz w:val="32"/>
          <w:szCs w:val="32"/>
        </w:rPr>
        <w:t>)</w:t>
      </w:r>
      <w:r w:rsidRPr="009A4E80">
        <w:rPr>
          <w:rFonts w:ascii="標楷體" w:eastAsia="標楷體" w:hAnsi="標楷體" w:hint="eastAsia"/>
          <w:sz w:val="32"/>
          <w:szCs w:val="32"/>
        </w:rPr>
        <w:t>上午</w:t>
      </w:r>
      <w:r w:rsidRPr="009A4E80">
        <w:rPr>
          <w:rFonts w:ascii="標楷體" w:eastAsia="標楷體" w:hAnsi="標楷體"/>
          <w:sz w:val="32"/>
          <w:szCs w:val="32"/>
        </w:rPr>
        <w:t>9</w:t>
      </w:r>
      <w:r w:rsidRPr="009A4E80">
        <w:rPr>
          <w:rFonts w:ascii="標楷體" w:eastAsia="標楷體" w:hAnsi="標楷體" w:hint="eastAsia"/>
          <w:sz w:val="32"/>
          <w:szCs w:val="32"/>
        </w:rPr>
        <w:t>時</w:t>
      </w:r>
      <w:r w:rsidRPr="009A4E80">
        <w:rPr>
          <w:rFonts w:ascii="標楷體" w:eastAsia="標楷體" w:hAnsi="標楷體"/>
          <w:sz w:val="32"/>
          <w:szCs w:val="32"/>
        </w:rPr>
        <w:t>30</w:t>
      </w:r>
      <w:r w:rsidRPr="009A4E80">
        <w:rPr>
          <w:rFonts w:ascii="標楷體" w:eastAsia="標楷體" w:hAnsi="標楷體" w:hint="eastAsia"/>
          <w:sz w:val="32"/>
          <w:szCs w:val="32"/>
        </w:rPr>
        <w:t>分</w:t>
      </w:r>
    </w:p>
    <w:p w:rsidR="009A4E80" w:rsidRPr="009A4E80" w:rsidRDefault="009A4E80" w:rsidP="009A4E80">
      <w:pPr>
        <w:spacing w:beforeLines="50" w:before="180" w:line="480" w:lineRule="exact"/>
        <w:rPr>
          <w:rFonts w:ascii="標楷體" w:eastAsia="標楷體" w:hAnsi="標楷體"/>
          <w:sz w:val="32"/>
          <w:szCs w:val="32"/>
        </w:rPr>
      </w:pPr>
      <w:r w:rsidRPr="009A4E80">
        <w:rPr>
          <w:rFonts w:ascii="標楷體" w:eastAsia="標楷體" w:hAnsi="標楷體" w:hint="eastAsia"/>
          <w:sz w:val="32"/>
          <w:szCs w:val="32"/>
        </w:rPr>
        <w:t>貳、開會地點：警政署刑事警察局科技大樓</w:t>
      </w:r>
      <w:r w:rsidRPr="009A4E80">
        <w:rPr>
          <w:rFonts w:ascii="標楷體" w:eastAsia="標楷體" w:hAnsi="標楷體"/>
          <w:sz w:val="32"/>
          <w:szCs w:val="32"/>
        </w:rPr>
        <w:t>11</w:t>
      </w:r>
      <w:r w:rsidRPr="009A4E80">
        <w:rPr>
          <w:rFonts w:ascii="標楷體" w:eastAsia="標楷體" w:hAnsi="標楷體" w:hint="eastAsia"/>
          <w:sz w:val="32"/>
          <w:szCs w:val="32"/>
        </w:rPr>
        <w:t>樓會議室</w:t>
      </w:r>
    </w:p>
    <w:p w:rsidR="009A4E80" w:rsidRPr="009A4E80" w:rsidRDefault="009A4E80" w:rsidP="009A4E80">
      <w:pPr>
        <w:spacing w:beforeLines="50" w:before="180" w:line="480" w:lineRule="exact"/>
        <w:rPr>
          <w:rFonts w:ascii="標楷體" w:eastAsia="標楷體" w:hAnsi="標楷體"/>
          <w:sz w:val="32"/>
          <w:szCs w:val="32"/>
        </w:rPr>
      </w:pPr>
      <w:r w:rsidRPr="009A4E80">
        <w:rPr>
          <w:rFonts w:ascii="標楷體" w:eastAsia="標楷體" w:hAnsi="標楷體" w:hint="eastAsia"/>
          <w:sz w:val="32"/>
          <w:szCs w:val="32"/>
        </w:rPr>
        <w:t>參、主席：葉召集委員</w:t>
      </w:r>
      <w:proofErr w:type="gramStart"/>
      <w:r w:rsidRPr="009A4E80">
        <w:rPr>
          <w:rFonts w:ascii="標楷體" w:eastAsia="標楷體" w:hAnsi="標楷體" w:hint="eastAsia"/>
          <w:sz w:val="32"/>
          <w:szCs w:val="32"/>
        </w:rPr>
        <w:t>毓</w:t>
      </w:r>
      <w:proofErr w:type="gramEnd"/>
      <w:r w:rsidRPr="009A4E80">
        <w:rPr>
          <w:rFonts w:ascii="標楷體" w:eastAsia="標楷體" w:hAnsi="標楷體" w:hint="eastAsia"/>
          <w:sz w:val="32"/>
          <w:szCs w:val="32"/>
        </w:rPr>
        <w:t>蘭</w:t>
      </w:r>
      <w:r>
        <w:rPr>
          <w:rFonts w:ascii="標楷體" w:eastAsia="標楷體" w:hAnsi="標楷體" w:hint="eastAsia"/>
          <w:sz w:val="32"/>
          <w:szCs w:val="32"/>
        </w:rPr>
        <w:t xml:space="preserve">            </w:t>
      </w:r>
      <w:r w:rsidRPr="009A4E80">
        <w:rPr>
          <w:rFonts w:ascii="標楷體" w:eastAsia="標楷體" w:hAnsi="標楷體" w:hint="eastAsia"/>
          <w:sz w:val="32"/>
          <w:szCs w:val="32"/>
        </w:rPr>
        <w:t>紀錄：偵查員張佩愉</w:t>
      </w:r>
    </w:p>
    <w:p w:rsidR="009A4E80" w:rsidRPr="009A4E80" w:rsidRDefault="009A4E80" w:rsidP="009A4E80">
      <w:pPr>
        <w:spacing w:beforeLines="50" w:before="180" w:line="480" w:lineRule="exact"/>
        <w:rPr>
          <w:rFonts w:ascii="標楷體" w:eastAsia="標楷體" w:hAnsi="標楷體"/>
          <w:sz w:val="32"/>
          <w:szCs w:val="32"/>
        </w:rPr>
      </w:pPr>
      <w:r w:rsidRPr="009A4E80">
        <w:rPr>
          <w:rFonts w:ascii="標楷體" w:eastAsia="標楷體" w:hAnsi="標楷體" w:hint="eastAsia"/>
          <w:sz w:val="32"/>
          <w:szCs w:val="32"/>
        </w:rPr>
        <w:t>肆、出席單位及人員：（略）</w:t>
      </w:r>
    </w:p>
    <w:p w:rsidR="009A4E80" w:rsidRPr="009A4E80" w:rsidRDefault="009A4E80" w:rsidP="009A4E80">
      <w:pPr>
        <w:spacing w:beforeLines="50" w:before="180" w:line="480" w:lineRule="exact"/>
        <w:rPr>
          <w:rFonts w:ascii="標楷體" w:eastAsia="標楷體" w:hAnsi="標楷體"/>
          <w:sz w:val="32"/>
          <w:szCs w:val="32"/>
        </w:rPr>
      </w:pPr>
      <w:r w:rsidRPr="009A4E80">
        <w:rPr>
          <w:rFonts w:ascii="標楷體" w:eastAsia="標楷體" w:hAnsi="標楷體" w:hint="eastAsia"/>
          <w:sz w:val="32"/>
          <w:szCs w:val="32"/>
        </w:rPr>
        <w:t>伍、署長致歡迎詞：</w:t>
      </w:r>
    </w:p>
    <w:p w:rsidR="009A4E80" w:rsidRPr="009A4E80" w:rsidRDefault="009A4E80" w:rsidP="009A4E80">
      <w:pPr>
        <w:spacing w:beforeLines="50" w:before="180" w:line="480" w:lineRule="exact"/>
        <w:rPr>
          <w:rFonts w:ascii="標楷體" w:eastAsia="標楷體" w:hAnsi="標楷體"/>
          <w:sz w:val="32"/>
          <w:szCs w:val="32"/>
        </w:rPr>
      </w:pPr>
      <w:r w:rsidRPr="009A4E80">
        <w:rPr>
          <w:rFonts w:ascii="標楷體" w:eastAsia="標楷體" w:hAnsi="標楷體" w:hint="eastAsia"/>
          <w:sz w:val="32"/>
          <w:szCs w:val="32"/>
        </w:rPr>
        <w:t>我們竭誠歡迎司法及法制</w:t>
      </w:r>
      <w:proofErr w:type="gramStart"/>
      <w:r w:rsidRPr="009A4E80">
        <w:rPr>
          <w:rFonts w:ascii="標楷體" w:eastAsia="標楷體" w:hAnsi="標楷體" w:hint="eastAsia"/>
          <w:sz w:val="32"/>
          <w:szCs w:val="32"/>
        </w:rPr>
        <w:t>委員會葉召委</w:t>
      </w:r>
      <w:proofErr w:type="gramEnd"/>
      <w:r w:rsidRPr="009A4E80">
        <w:rPr>
          <w:rFonts w:ascii="標楷體" w:eastAsia="標楷體" w:hAnsi="標楷體" w:hint="eastAsia"/>
          <w:sz w:val="32"/>
          <w:szCs w:val="32"/>
        </w:rPr>
        <w:t>及各委員至警政署刑事警察局來考察。治安維護，警方責無旁貸，在立法院不論是內政委員會還是司法及法制委員會，都給我們一定的支持，尤其是在上個會期通過刑法第</w:t>
      </w:r>
      <w:r w:rsidRPr="009A4E80">
        <w:rPr>
          <w:rFonts w:ascii="標楷體" w:eastAsia="標楷體" w:hAnsi="標楷體"/>
          <w:sz w:val="32"/>
          <w:szCs w:val="32"/>
        </w:rPr>
        <w:t>135</w:t>
      </w:r>
      <w:r w:rsidRPr="009A4E80">
        <w:rPr>
          <w:rFonts w:ascii="標楷體" w:eastAsia="標楷體" w:hAnsi="標楷體" w:hint="eastAsia"/>
          <w:sz w:val="32"/>
          <w:szCs w:val="32"/>
        </w:rPr>
        <w:t>條</w:t>
      </w:r>
      <w:r w:rsidRPr="009A4E80">
        <w:rPr>
          <w:rFonts w:ascii="標楷體" w:eastAsia="標楷體" w:hAnsi="標楷體"/>
          <w:sz w:val="32"/>
          <w:szCs w:val="32"/>
        </w:rPr>
        <w:t>(</w:t>
      </w:r>
      <w:r w:rsidRPr="009A4E80">
        <w:rPr>
          <w:rFonts w:ascii="標楷體" w:eastAsia="標楷體" w:hAnsi="標楷體" w:hint="eastAsia"/>
          <w:sz w:val="32"/>
          <w:szCs w:val="32"/>
        </w:rPr>
        <w:t>妨害公務執行及職務強制罪</w:t>
      </w:r>
      <w:r w:rsidRPr="009A4E80">
        <w:rPr>
          <w:rFonts w:ascii="標楷體" w:eastAsia="標楷體" w:hAnsi="標楷體"/>
          <w:sz w:val="32"/>
          <w:szCs w:val="32"/>
        </w:rPr>
        <w:t>)</w:t>
      </w:r>
      <w:r w:rsidRPr="009A4E80">
        <w:rPr>
          <w:rFonts w:ascii="標楷體" w:eastAsia="標楷體" w:hAnsi="標楷體" w:hint="eastAsia"/>
          <w:sz w:val="32"/>
          <w:szCs w:val="32"/>
        </w:rPr>
        <w:t>、</w:t>
      </w:r>
      <w:r w:rsidRPr="009A4E80">
        <w:rPr>
          <w:rFonts w:ascii="標楷體" w:eastAsia="標楷體" w:hAnsi="標楷體"/>
          <w:sz w:val="32"/>
          <w:szCs w:val="32"/>
        </w:rPr>
        <w:t>136</w:t>
      </w:r>
      <w:r w:rsidRPr="009A4E80">
        <w:rPr>
          <w:rFonts w:ascii="標楷體" w:eastAsia="標楷體" w:hAnsi="標楷體" w:hint="eastAsia"/>
          <w:sz w:val="32"/>
          <w:szCs w:val="32"/>
        </w:rPr>
        <w:t>條（聚眾妨害公務罪）妨害公務加重刑責，以維護公務人員執法威信及執法安全。另外刑法第</w:t>
      </w:r>
      <w:r w:rsidRPr="009A4E80">
        <w:rPr>
          <w:rFonts w:ascii="標楷體" w:eastAsia="標楷體" w:hAnsi="標楷體"/>
          <w:sz w:val="32"/>
          <w:szCs w:val="32"/>
        </w:rPr>
        <w:t>149</w:t>
      </w:r>
      <w:r w:rsidRPr="009A4E80">
        <w:rPr>
          <w:rFonts w:ascii="標楷體" w:eastAsia="標楷體" w:hAnsi="標楷體" w:hint="eastAsia"/>
          <w:sz w:val="32"/>
          <w:szCs w:val="32"/>
        </w:rPr>
        <w:t>條（公然聚眾</w:t>
      </w:r>
      <w:proofErr w:type="gramStart"/>
      <w:r w:rsidRPr="009A4E80">
        <w:rPr>
          <w:rFonts w:ascii="標楷體" w:eastAsia="標楷體" w:hAnsi="標楷體" w:hint="eastAsia"/>
          <w:sz w:val="32"/>
          <w:szCs w:val="32"/>
        </w:rPr>
        <w:t>不</w:t>
      </w:r>
      <w:proofErr w:type="gramEnd"/>
      <w:r w:rsidRPr="009A4E80">
        <w:rPr>
          <w:rFonts w:ascii="標楷體" w:eastAsia="標楷體" w:hAnsi="標楷體" w:hint="eastAsia"/>
          <w:sz w:val="32"/>
          <w:szCs w:val="32"/>
        </w:rPr>
        <w:t>遵令解散罪）、</w:t>
      </w:r>
      <w:r w:rsidRPr="009A4E80">
        <w:rPr>
          <w:rFonts w:ascii="標楷體" w:eastAsia="標楷體" w:hAnsi="標楷體"/>
          <w:sz w:val="32"/>
          <w:szCs w:val="32"/>
        </w:rPr>
        <w:t>150</w:t>
      </w:r>
      <w:r w:rsidRPr="009A4E80">
        <w:rPr>
          <w:rFonts w:ascii="標楷體" w:eastAsia="標楷體" w:hAnsi="標楷體" w:hint="eastAsia"/>
          <w:sz w:val="32"/>
          <w:szCs w:val="32"/>
        </w:rPr>
        <w:t>條（公然聚眾施強暴脅迫罪），警方過去處理街頭暴力都是以社會秩序維護法裁罰，惟法律制裁力不夠，更屢次遭受媒體、民眾質疑執法不力，在此謝謝各位委員對於行政院版本的支持，該法施行後街頭暴力發生大幅下降。刑事局是打擊犯罪的重鎮，現今犯罪趨向多元化及科技化，希望透過委員們今天的考察，讓您們能夠了解我們如何壓制新興犯罪，也不吝給我們指導。</w:t>
      </w:r>
    </w:p>
    <w:p w:rsidR="009A4E80" w:rsidRPr="009A4E80" w:rsidRDefault="009A4E80" w:rsidP="009A4E80">
      <w:pPr>
        <w:spacing w:beforeLines="50" w:before="180" w:line="480" w:lineRule="exact"/>
        <w:rPr>
          <w:rFonts w:ascii="標楷體" w:eastAsia="標楷體" w:hAnsi="標楷體"/>
          <w:sz w:val="32"/>
          <w:szCs w:val="32"/>
        </w:rPr>
      </w:pPr>
      <w:r w:rsidRPr="009A4E80">
        <w:rPr>
          <w:rFonts w:ascii="標楷體" w:eastAsia="標楷體" w:hAnsi="標楷體" w:hint="eastAsia"/>
          <w:sz w:val="32"/>
          <w:szCs w:val="32"/>
        </w:rPr>
        <w:t>陸、</w:t>
      </w:r>
      <w:proofErr w:type="gramStart"/>
      <w:r w:rsidRPr="009A4E80">
        <w:rPr>
          <w:rFonts w:ascii="標楷體" w:eastAsia="標楷體" w:hAnsi="標楷體" w:hint="eastAsia"/>
          <w:sz w:val="32"/>
          <w:szCs w:val="32"/>
        </w:rPr>
        <w:t>葉召委毓</w:t>
      </w:r>
      <w:proofErr w:type="gramEnd"/>
      <w:r w:rsidRPr="009A4E80">
        <w:rPr>
          <w:rFonts w:ascii="標楷體" w:eastAsia="標楷體" w:hAnsi="標楷體" w:hint="eastAsia"/>
          <w:sz w:val="32"/>
          <w:szCs w:val="32"/>
        </w:rPr>
        <w:t>蘭致詞：</w:t>
      </w:r>
    </w:p>
    <w:p w:rsidR="009A4E80" w:rsidRPr="009A4E80" w:rsidRDefault="009A4E80" w:rsidP="009A4E80">
      <w:pPr>
        <w:spacing w:beforeLines="50" w:before="180" w:line="480" w:lineRule="exact"/>
        <w:rPr>
          <w:rFonts w:ascii="標楷體" w:eastAsia="標楷體" w:hAnsi="標楷體"/>
          <w:sz w:val="32"/>
          <w:szCs w:val="32"/>
        </w:rPr>
      </w:pPr>
      <w:r w:rsidRPr="009A4E80">
        <w:rPr>
          <w:rFonts w:ascii="標楷體" w:eastAsia="標楷體" w:hAnsi="標楷體" w:hint="eastAsia"/>
          <w:sz w:val="32"/>
          <w:szCs w:val="32"/>
        </w:rPr>
        <w:t>首先感謝署長及局長熱情招待，現場委員不多，是因為此刻立法院內亦有許多會議，但他們都十分關心本次考察。接著來介紹現場委員，吳斯懷委員為軍人出身，因此他可以從根本法制面給予各位建議。另外司法及法制委員會的主任秘書楊育純、科員王靖淳，現場還有各委員辦公室同仁也來到現場。在此我要特別感謝</w:t>
      </w:r>
      <w:r w:rsidRPr="009A4E80">
        <w:rPr>
          <w:rFonts w:ascii="標楷體" w:eastAsia="標楷體" w:hAnsi="標楷體"/>
          <w:sz w:val="32"/>
          <w:szCs w:val="32"/>
        </w:rPr>
        <w:t>DNA</w:t>
      </w:r>
      <w:r w:rsidRPr="009A4E80">
        <w:rPr>
          <w:rFonts w:ascii="標楷體" w:eastAsia="標楷體" w:hAnsi="標楷體" w:hint="eastAsia"/>
          <w:sz w:val="32"/>
          <w:szCs w:val="32"/>
        </w:rPr>
        <w:t>專家黃女恩，在太魯閣事件中大力協助辨識死者身分的工</w:t>
      </w:r>
      <w:r w:rsidRPr="009A4E80">
        <w:rPr>
          <w:rFonts w:ascii="標楷體" w:eastAsia="標楷體" w:hAnsi="標楷體" w:hint="eastAsia"/>
          <w:sz w:val="32"/>
          <w:szCs w:val="32"/>
        </w:rPr>
        <w:lastRenderedPageBreak/>
        <w:t>作，是該事故的幕後功臣，謝謝你們。</w:t>
      </w:r>
    </w:p>
    <w:p w:rsidR="009A4E80" w:rsidRPr="009A4E80" w:rsidRDefault="009A4E80" w:rsidP="009A4E80">
      <w:pPr>
        <w:spacing w:beforeLines="50" w:before="180" w:line="480" w:lineRule="exact"/>
        <w:rPr>
          <w:rFonts w:ascii="標楷體" w:eastAsia="標楷體" w:hAnsi="標楷體"/>
          <w:sz w:val="32"/>
          <w:szCs w:val="32"/>
        </w:rPr>
      </w:pPr>
      <w:proofErr w:type="gramStart"/>
      <w:r w:rsidRPr="009A4E80">
        <w:rPr>
          <w:rFonts w:ascii="標楷體" w:eastAsia="標楷體" w:hAnsi="標楷體" w:hint="eastAsia"/>
          <w:sz w:val="32"/>
          <w:szCs w:val="32"/>
        </w:rPr>
        <w:t>柒</w:t>
      </w:r>
      <w:proofErr w:type="gramEnd"/>
      <w:r w:rsidRPr="009A4E80">
        <w:rPr>
          <w:rFonts w:ascii="標楷體" w:eastAsia="標楷體" w:hAnsi="標楷體" w:hint="eastAsia"/>
          <w:sz w:val="32"/>
          <w:szCs w:val="32"/>
        </w:rPr>
        <w:t>、局長介紹局內同仁：</w:t>
      </w:r>
    </w:p>
    <w:p w:rsidR="009A4E80" w:rsidRPr="009A4E80" w:rsidRDefault="009A4E80" w:rsidP="009A4E80">
      <w:pPr>
        <w:spacing w:beforeLines="50" w:before="180" w:line="480" w:lineRule="exact"/>
        <w:rPr>
          <w:rFonts w:ascii="標楷體" w:eastAsia="標楷體" w:hAnsi="標楷體"/>
          <w:sz w:val="32"/>
          <w:szCs w:val="32"/>
        </w:rPr>
      </w:pPr>
      <w:proofErr w:type="gramStart"/>
      <w:r w:rsidRPr="009A4E80">
        <w:rPr>
          <w:rFonts w:ascii="標楷體" w:eastAsia="標楷體" w:hAnsi="標楷體" w:hint="eastAsia"/>
          <w:sz w:val="32"/>
          <w:szCs w:val="32"/>
        </w:rPr>
        <w:t>葉召委</w:t>
      </w:r>
      <w:proofErr w:type="gramEnd"/>
      <w:r w:rsidRPr="009A4E80">
        <w:rPr>
          <w:rFonts w:ascii="標楷體" w:eastAsia="標楷體" w:hAnsi="標楷體" w:hint="eastAsia"/>
          <w:sz w:val="32"/>
          <w:szCs w:val="32"/>
        </w:rPr>
        <w:t>、吳委員、司法及法制委員會主秘、科員、各委員辦公室工作夥伴、署長，大家好，接下來我來介紹一下現場參與的同仁，特別介紹</w:t>
      </w:r>
      <w:proofErr w:type="gramStart"/>
      <w:r w:rsidRPr="009A4E80">
        <w:rPr>
          <w:rFonts w:ascii="標楷體" w:eastAsia="標楷體" w:hAnsi="標楷體" w:hint="eastAsia"/>
          <w:sz w:val="32"/>
          <w:szCs w:val="32"/>
        </w:rPr>
        <w:t>鑑</w:t>
      </w:r>
      <w:proofErr w:type="gramEnd"/>
      <w:r w:rsidRPr="009A4E80">
        <w:rPr>
          <w:rFonts w:ascii="標楷體" w:eastAsia="標楷體" w:hAnsi="標楷體" w:hint="eastAsia"/>
          <w:sz w:val="32"/>
          <w:szCs w:val="32"/>
        </w:rPr>
        <w:t>識科葉家瑜科長，本次太魯閣事故率員至現場處理，</w:t>
      </w:r>
      <w:proofErr w:type="gramStart"/>
      <w:r w:rsidRPr="009A4E80">
        <w:rPr>
          <w:rFonts w:ascii="標楷體" w:eastAsia="標楷體" w:hAnsi="標楷體" w:hint="eastAsia"/>
          <w:sz w:val="32"/>
          <w:szCs w:val="32"/>
        </w:rPr>
        <w:t>採</w:t>
      </w:r>
      <w:proofErr w:type="gramEnd"/>
      <w:r w:rsidRPr="009A4E80">
        <w:rPr>
          <w:rFonts w:ascii="標楷體" w:eastAsia="標楷體" w:hAnsi="標楷體" w:hint="eastAsia"/>
          <w:sz w:val="32"/>
          <w:szCs w:val="32"/>
        </w:rPr>
        <w:t>證後交由生物科黃女恩科長及所屬續辦</w:t>
      </w:r>
      <w:proofErr w:type="gramStart"/>
      <w:r w:rsidRPr="009A4E80">
        <w:rPr>
          <w:rFonts w:ascii="標楷體" w:eastAsia="標楷體" w:hAnsi="標楷體" w:hint="eastAsia"/>
          <w:sz w:val="32"/>
          <w:szCs w:val="32"/>
        </w:rPr>
        <w:t>鑑</w:t>
      </w:r>
      <w:proofErr w:type="gramEnd"/>
      <w:r w:rsidRPr="009A4E80">
        <w:rPr>
          <w:rFonts w:ascii="標楷體" w:eastAsia="標楷體" w:hAnsi="標楷體" w:hint="eastAsia"/>
          <w:sz w:val="32"/>
          <w:szCs w:val="32"/>
        </w:rPr>
        <w:t>驗工作，都十分辛苦。本日考察首先安排本局重點工作簡報，報告後再請各位參觀</w:t>
      </w:r>
      <w:proofErr w:type="gramStart"/>
      <w:r w:rsidRPr="009A4E80">
        <w:rPr>
          <w:rFonts w:ascii="標楷體" w:eastAsia="標楷體" w:hAnsi="標楷體" w:hint="eastAsia"/>
          <w:sz w:val="32"/>
          <w:szCs w:val="32"/>
        </w:rPr>
        <w:t>鑑</w:t>
      </w:r>
      <w:proofErr w:type="gramEnd"/>
      <w:r w:rsidRPr="009A4E80">
        <w:rPr>
          <w:rFonts w:ascii="標楷體" w:eastAsia="標楷體" w:hAnsi="標楷體" w:hint="eastAsia"/>
          <w:sz w:val="32"/>
          <w:szCs w:val="32"/>
        </w:rPr>
        <w:t>識中心及贓證物保管室，</w:t>
      </w:r>
      <w:proofErr w:type="gramStart"/>
      <w:r w:rsidRPr="009A4E80">
        <w:rPr>
          <w:rFonts w:ascii="標楷體" w:eastAsia="標楷體" w:hAnsi="標楷體" w:hint="eastAsia"/>
          <w:sz w:val="32"/>
          <w:szCs w:val="32"/>
        </w:rPr>
        <w:t>請召委</w:t>
      </w:r>
      <w:proofErr w:type="gramEnd"/>
      <w:r w:rsidRPr="009A4E80">
        <w:rPr>
          <w:rFonts w:ascii="標楷體" w:eastAsia="標楷體" w:hAnsi="標楷體" w:hint="eastAsia"/>
          <w:sz w:val="32"/>
          <w:szCs w:val="32"/>
        </w:rPr>
        <w:t>、委員及各辦公室同仁多多指導，謝謝。</w:t>
      </w:r>
    </w:p>
    <w:p w:rsidR="009A4E80" w:rsidRPr="009A4E80" w:rsidRDefault="009A4E80" w:rsidP="009A4E80">
      <w:pPr>
        <w:spacing w:beforeLines="50" w:before="180" w:line="480" w:lineRule="exact"/>
        <w:rPr>
          <w:rFonts w:ascii="標楷體" w:eastAsia="標楷體" w:hAnsi="標楷體"/>
          <w:sz w:val="32"/>
          <w:szCs w:val="32"/>
        </w:rPr>
      </w:pPr>
      <w:r w:rsidRPr="009A4E80">
        <w:rPr>
          <w:rFonts w:ascii="標楷體" w:eastAsia="標楷體" w:hAnsi="標楷體" w:hint="eastAsia"/>
          <w:sz w:val="32"/>
          <w:szCs w:val="32"/>
        </w:rPr>
        <w:t>捌、多媒體及專題簡報：</w:t>
      </w:r>
      <w:r w:rsidRPr="009A4E80">
        <w:rPr>
          <w:rFonts w:ascii="標楷體" w:eastAsia="標楷體" w:hAnsi="標楷體"/>
          <w:sz w:val="32"/>
          <w:szCs w:val="32"/>
        </w:rPr>
        <w:t>(</w:t>
      </w:r>
      <w:r w:rsidRPr="009A4E80">
        <w:rPr>
          <w:rFonts w:ascii="標楷體" w:eastAsia="標楷體" w:hAnsi="標楷體" w:hint="eastAsia"/>
          <w:sz w:val="32"/>
          <w:szCs w:val="32"/>
        </w:rPr>
        <w:t>略</w:t>
      </w:r>
      <w:r w:rsidRPr="009A4E80">
        <w:rPr>
          <w:rFonts w:ascii="標楷體" w:eastAsia="標楷體" w:hAnsi="標楷體"/>
          <w:sz w:val="32"/>
          <w:szCs w:val="32"/>
        </w:rPr>
        <w:t>)</w:t>
      </w:r>
      <w:r w:rsidRPr="009A4E80">
        <w:rPr>
          <w:rFonts w:ascii="標楷體" w:eastAsia="標楷體" w:hAnsi="標楷體" w:hint="eastAsia"/>
          <w:sz w:val="32"/>
          <w:szCs w:val="32"/>
        </w:rPr>
        <w:t>。</w:t>
      </w:r>
    </w:p>
    <w:p w:rsidR="009A4E80" w:rsidRPr="009A4E80" w:rsidRDefault="009A4E80" w:rsidP="009A4E80">
      <w:pPr>
        <w:spacing w:beforeLines="50" w:before="180" w:line="480" w:lineRule="exact"/>
        <w:rPr>
          <w:rFonts w:ascii="標楷體" w:eastAsia="標楷體" w:hAnsi="標楷體"/>
          <w:sz w:val="32"/>
          <w:szCs w:val="32"/>
        </w:rPr>
      </w:pPr>
      <w:r w:rsidRPr="009A4E80">
        <w:rPr>
          <w:rFonts w:ascii="標楷體" w:eastAsia="標楷體" w:hAnsi="標楷體" w:hint="eastAsia"/>
          <w:sz w:val="32"/>
          <w:szCs w:val="32"/>
        </w:rPr>
        <w:t>玖、現地考察：</w:t>
      </w:r>
    </w:p>
    <w:p w:rsidR="009A4E80" w:rsidRPr="009A4E80" w:rsidRDefault="009A4E80" w:rsidP="009A4E80">
      <w:pPr>
        <w:spacing w:beforeLines="50" w:before="180" w:line="480" w:lineRule="exact"/>
        <w:rPr>
          <w:rFonts w:ascii="標楷體" w:eastAsia="標楷體" w:hAnsi="標楷體"/>
          <w:sz w:val="32"/>
          <w:szCs w:val="32"/>
        </w:rPr>
      </w:pPr>
      <w:r w:rsidRPr="009A4E80">
        <w:rPr>
          <w:rFonts w:ascii="標楷體" w:eastAsia="標楷體" w:hAnsi="標楷體" w:hint="eastAsia"/>
          <w:sz w:val="32"/>
          <w:szCs w:val="32"/>
        </w:rPr>
        <w:t>一、刑事</w:t>
      </w:r>
      <w:proofErr w:type="gramStart"/>
      <w:r w:rsidRPr="009A4E80">
        <w:rPr>
          <w:rFonts w:ascii="標楷體" w:eastAsia="標楷體" w:hAnsi="標楷體" w:hint="eastAsia"/>
          <w:sz w:val="32"/>
          <w:szCs w:val="32"/>
        </w:rPr>
        <w:t>鑑</w:t>
      </w:r>
      <w:proofErr w:type="gramEnd"/>
      <w:r w:rsidRPr="009A4E80">
        <w:rPr>
          <w:rFonts w:ascii="標楷體" w:eastAsia="標楷體" w:hAnsi="標楷體" w:hint="eastAsia"/>
          <w:sz w:val="32"/>
          <w:szCs w:val="32"/>
        </w:rPr>
        <w:t>識中心</w:t>
      </w:r>
      <w:r w:rsidRPr="009A4E80">
        <w:rPr>
          <w:rFonts w:ascii="標楷體" w:eastAsia="標楷體" w:hAnsi="標楷體"/>
          <w:sz w:val="32"/>
          <w:szCs w:val="32"/>
        </w:rPr>
        <w:t>(</w:t>
      </w:r>
      <w:proofErr w:type="gramStart"/>
      <w:r w:rsidRPr="009A4E80">
        <w:rPr>
          <w:rFonts w:ascii="標楷體" w:eastAsia="標楷體" w:hAnsi="標楷體" w:hint="eastAsia"/>
          <w:sz w:val="32"/>
          <w:szCs w:val="32"/>
        </w:rPr>
        <w:t>鑑</w:t>
      </w:r>
      <w:proofErr w:type="gramEnd"/>
      <w:r w:rsidRPr="009A4E80">
        <w:rPr>
          <w:rFonts w:ascii="標楷體" w:eastAsia="標楷體" w:hAnsi="標楷體" w:hint="eastAsia"/>
          <w:sz w:val="32"/>
          <w:szCs w:val="32"/>
        </w:rPr>
        <w:t>識科、生物科</w:t>
      </w:r>
      <w:r w:rsidRPr="009A4E80">
        <w:rPr>
          <w:rFonts w:ascii="標楷體" w:eastAsia="標楷體" w:hAnsi="標楷體"/>
          <w:sz w:val="32"/>
          <w:szCs w:val="32"/>
        </w:rPr>
        <w:t>)</w:t>
      </w:r>
      <w:r w:rsidRPr="009A4E80">
        <w:rPr>
          <w:rFonts w:ascii="標楷體" w:eastAsia="標楷體" w:hAnsi="標楷體" w:hint="eastAsia"/>
          <w:sz w:val="32"/>
          <w:szCs w:val="32"/>
        </w:rPr>
        <w:t>：生物、化學</w:t>
      </w:r>
      <w:r w:rsidRPr="009A4E80">
        <w:rPr>
          <w:rFonts w:ascii="標楷體" w:eastAsia="標楷體" w:hAnsi="標楷體"/>
          <w:sz w:val="32"/>
          <w:szCs w:val="32"/>
        </w:rPr>
        <w:t>(</w:t>
      </w:r>
      <w:r w:rsidRPr="009A4E80">
        <w:rPr>
          <w:rFonts w:ascii="標楷體" w:eastAsia="標楷體" w:hAnsi="標楷體" w:hint="eastAsia"/>
          <w:sz w:val="32"/>
          <w:szCs w:val="32"/>
        </w:rPr>
        <w:t>科技大樓</w:t>
      </w:r>
      <w:r w:rsidRPr="009A4E80">
        <w:rPr>
          <w:rFonts w:ascii="標楷體" w:eastAsia="標楷體" w:hAnsi="標楷體"/>
          <w:sz w:val="32"/>
          <w:szCs w:val="32"/>
        </w:rPr>
        <w:t>5</w:t>
      </w:r>
      <w:r w:rsidRPr="009A4E80">
        <w:rPr>
          <w:rFonts w:ascii="標楷體" w:eastAsia="標楷體" w:hAnsi="標楷體" w:hint="eastAsia"/>
          <w:sz w:val="32"/>
          <w:szCs w:val="32"/>
        </w:rPr>
        <w:t>、</w:t>
      </w:r>
      <w:r w:rsidRPr="009A4E80">
        <w:rPr>
          <w:rFonts w:ascii="標楷體" w:eastAsia="標楷體" w:hAnsi="標楷體"/>
          <w:sz w:val="32"/>
          <w:szCs w:val="32"/>
        </w:rPr>
        <w:t>2</w:t>
      </w:r>
      <w:r w:rsidRPr="009A4E80">
        <w:rPr>
          <w:rFonts w:ascii="標楷體" w:eastAsia="標楷體" w:hAnsi="標楷體" w:hint="eastAsia"/>
          <w:sz w:val="32"/>
          <w:szCs w:val="32"/>
        </w:rPr>
        <w:t>樓</w:t>
      </w:r>
      <w:r w:rsidRPr="009A4E80">
        <w:rPr>
          <w:rFonts w:ascii="標楷體" w:eastAsia="標楷體" w:hAnsi="標楷體"/>
          <w:sz w:val="32"/>
          <w:szCs w:val="32"/>
        </w:rPr>
        <w:t>)</w:t>
      </w:r>
    </w:p>
    <w:p w:rsidR="009A4E80" w:rsidRPr="009A4E80" w:rsidRDefault="009A4E80" w:rsidP="009A4E80">
      <w:pPr>
        <w:spacing w:beforeLines="50" w:before="180" w:line="480" w:lineRule="exact"/>
        <w:rPr>
          <w:rFonts w:ascii="標楷體" w:eastAsia="標楷體" w:hAnsi="標楷體" w:hint="eastAsia"/>
          <w:sz w:val="32"/>
          <w:szCs w:val="32"/>
        </w:rPr>
      </w:pPr>
      <w:r w:rsidRPr="009A4E80">
        <w:rPr>
          <w:rFonts w:ascii="標楷體" w:eastAsia="標楷體" w:hAnsi="標楷體" w:hint="eastAsia"/>
          <w:sz w:val="32"/>
          <w:szCs w:val="32"/>
        </w:rPr>
        <w:t>二、偵查科：贓證物保管室</w:t>
      </w:r>
      <w:r w:rsidRPr="009A4E80">
        <w:rPr>
          <w:rFonts w:ascii="標楷體" w:eastAsia="標楷體" w:hAnsi="標楷體"/>
          <w:sz w:val="32"/>
          <w:szCs w:val="32"/>
        </w:rPr>
        <w:t>(</w:t>
      </w:r>
      <w:proofErr w:type="gramStart"/>
      <w:r w:rsidRPr="009A4E80">
        <w:rPr>
          <w:rFonts w:ascii="標楷體" w:eastAsia="標楷體" w:hAnsi="標楷體" w:hint="eastAsia"/>
          <w:sz w:val="32"/>
          <w:szCs w:val="32"/>
        </w:rPr>
        <w:t>偵</w:t>
      </w:r>
      <w:proofErr w:type="gramEnd"/>
      <w:r w:rsidRPr="009A4E80">
        <w:rPr>
          <w:rFonts w:ascii="標楷體" w:eastAsia="標楷體" w:hAnsi="標楷體" w:hint="eastAsia"/>
          <w:sz w:val="32"/>
          <w:szCs w:val="32"/>
        </w:rPr>
        <w:t>防大樓</w:t>
      </w:r>
      <w:r w:rsidRPr="009A4E80">
        <w:rPr>
          <w:rFonts w:ascii="標楷體" w:eastAsia="標楷體" w:hAnsi="標楷體"/>
          <w:sz w:val="32"/>
          <w:szCs w:val="32"/>
        </w:rPr>
        <w:t>B1)</w:t>
      </w:r>
    </w:p>
    <w:p w:rsidR="009A4E80" w:rsidRPr="009A4E80" w:rsidRDefault="009A4E80" w:rsidP="009A4E80">
      <w:pPr>
        <w:spacing w:beforeLines="50" w:before="180" w:line="480" w:lineRule="exact"/>
        <w:rPr>
          <w:rFonts w:ascii="標楷體" w:eastAsia="標楷體" w:hAnsi="標楷體"/>
          <w:sz w:val="32"/>
          <w:szCs w:val="32"/>
        </w:rPr>
      </w:pPr>
      <w:r w:rsidRPr="009A4E80">
        <w:rPr>
          <w:rFonts w:ascii="標楷體" w:eastAsia="標楷體" w:hAnsi="標楷體" w:hint="eastAsia"/>
          <w:sz w:val="32"/>
          <w:szCs w:val="32"/>
        </w:rPr>
        <w:t>拾、座談會：</w:t>
      </w:r>
    </w:p>
    <w:p w:rsidR="009A4E80" w:rsidRPr="009A4E80" w:rsidRDefault="009A4E80" w:rsidP="009A4E80">
      <w:pPr>
        <w:spacing w:beforeLines="50" w:before="180" w:line="480" w:lineRule="exact"/>
        <w:rPr>
          <w:rFonts w:ascii="標楷體" w:eastAsia="標楷體" w:hAnsi="標楷體" w:hint="eastAsia"/>
          <w:sz w:val="32"/>
          <w:szCs w:val="32"/>
        </w:rPr>
      </w:pPr>
      <w:r w:rsidRPr="009A4E80">
        <w:rPr>
          <w:rFonts w:ascii="標楷體" w:eastAsia="標楷體" w:hAnsi="標楷體" w:hint="eastAsia"/>
          <w:sz w:val="32"/>
          <w:szCs w:val="32"/>
        </w:rPr>
        <w:t>一、</w:t>
      </w:r>
      <w:proofErr w:type="gramStart"/>
      <w:r w:rsidRPr="009A4E80">
        <w:rPr>
          <w:rFonts w:ascii="標楷體" w:eastAsia="標楷體" w:hAnsi="標楷體" w:hint="eastAsia"/>
          <w:sz w:val="32"/>
          <w:szCs w:val="32"/>
        </w:rPr>
        <w:t>葉召委毓</w:t>
      </w:r>
      <w:proofErr w:type="gramEnd"/>
      <w:r w:rsidRPr="009A4E80">
        <w:rPr>
          <w:rFonts w:ascii="標楷體" w:eastAsia="標楷體" w:hAnsi="標楷體" w:hint="eastAsia"/>
          <w:sz w:val="32"/>
          <w:szCs w:val="32"/>
        </w:rPr>
        <w:t>蘭主席：</w:t>
      </w:r>
    </w:p>
    <w:p w:rsidR="009A4E80" w:rsidRPr="009A4E80" w:rsidRDefault="009A4E80" w:rsidP="009A4E80">
      <w:pPr>
        <w:spacing w:beforeLines="50" w:before="180" w:line="480" w:lineRule="exact"/>
        <w:rPr>
          <w:rFonts w:ascii="標楷體" w:eastAsia="標楷體" w:hAnsi="標楷體"/>
          <w:sz w:val="32"/>
          <w:szCs w:val="32"/>
        </w:rPr>
      </w:pPr>
      <w:r w:rsidRPr="009A4E80">
        <w:rPr>
          <w:rFonts w:ascii="標楷體" w:eastAsia="標楷體" w:hAnsi="標楷體" w:hint="eastAsia"/>
          <w:sz w:val="32"/>
          <w:szCs w:val="32"/>
        </w:rPr>
        <w:t>（一）贓證物種類繁多，例如新北市政府警察局遺失名</w:t>
      </w:r>
      <w:proofErr w:type="gramStart"/>
      <w:r w:rsidRPr="009A4E80">
        <w:rPr>
          <w:rFonts w:ascii="標楷體" w:eastAsia="標楷體" w:hAnsi="標楷體" w:hint="eastAsia"/>
          <w:sz w:val="32"/>
          <w:szCs w:val="32"/>
        </w:rPr>
        <w:t>錶</w:t>
      </w:r>
      <w:proofErr w:type="gramEnd"/>
      <w:r w:rsidRPr="009A4E80">
        <w:rPr>
          <w:rFonts w:ascii="標楷體" w:eastAsia="標楷體" w:hAnsi="標楷體" w:hint="eastAsia"/>
          <w:sz w:val="32"/>
          <w:szCs w:val="32"/>
        </w:rPr>
        <w:t>證物事件，我認為在仿冒品猖獗的情形下，還有掉包的可能。我建議各位可以參考民間保管結合科技的做法，例如中興保全物業</w:t>
      </w:r>
      <w:proofErr w:type="gramStart"/>
      <w:r w:rsidRPr="009A4E80">
        <w:rPr>
          <w:rFonts w:ascii="標楷體" w:eastAsia="標楷體" w:hAnsi="標楷體" w:hint="eastAsia"/>
          <w:sz w:val="32"/>
          <w:szCs w:val="32"/>
        </w:rPr>
        <w:t>管理以刷條碼</w:t>
      </w:r>
      <w:proofErr w:type="gramEnd"/>
      <w:r w:rsidRPr="009A4E80">
        <w:rPr>
          <w:rFonts w:ascii="標楷體" w:eastAsia="標楷體" w:hAnsi="標楷體" w:hint="eastAsia"/>
          <w:sz w:val="32"/>
          <w:szCs w:val="32"/>
        </w:rPr>
        <w:t>等方式層層管制，必要時我也願意陪你們去訪查民間企業作法。</w:t>
      </w:r>
    </w:p>
    <w:p w:rsidR="009A4E80" w:rsidRPr="009A4E80" w:rsidRDefault="009A4E80" w:rsidP="009A4E80">
      <w:pPr>
        <w:spacing w:beforeLines="50" w:before="180" w:line="480" w:lineRule="exact"/>
        <w:rPr>
          <w:rFonts w:ascii="標楷體" w:eastAsia="標楷體" w:hAnsi="標楷體"/>
          <w:sz w:val="32"/>
          <w:szCs w:val="32"/>
        </w:rPr>
      </w:pPr>
      <w:r w:rsidRPr="009A4E80">
        <w:rPr>
          <w:rFonts w:ascii="標楷體" w:eastAsia="標楷體" w:hAnsi="標楷體" w:hint="eastAsia"/>
          <w:sz w:val="32"/>
          <w:szCs w:val="32"/>
        </w:rPr>
        <w:t>（二）扣押大型機具案件</w:t>
      </w:r>
      <w:r w:rsidRPr="009A4E80">
        <w:rPr>
          <w:rFonts w:ascii="標楷體" w:eastAsia="標楷體" w:hAnsi="標楷體"/>
          <w:sz w:val="32"/>
          <w:szCs w:val="32"/>
        </w:rPr>
        <w:t>(</w:t>
      </w:r>
      <w:r w:rsidRPr="009A4E80">
        <w:rPr>
          <w:rFonts w:ascii="標楷體" w:eastAsia="標楷體" w:hAnsi="標楷體" w:hint="eastAsia"/>
          <w:sz w:val="32"/>
          <w:szCs w:val="32"/>
        </w:rPr>
        <w:t>太魯閣號事件</w:t>
      </w:r>
      <w:r w:rsidRPr="009A4E80">
        <w:rPr>
          <w:rFonts w:ascii="標楷體" w:eastAsia="標楷體" w:hAnsi="標楷體"/>
          <w:sz w:val="32"/>
          <w:szCs w:val="32"/>
        </w:rPr>
        <w:t>)</w:t>
      </w:r>
      <w:r w:rsidRPr="009A4E80">
        <w:rPr>
          <w:rFonts w:ascii="標楷體" w:eastAsia="標楷體" w:hAnsi="標楷體" w:hint="eastAsia"/>
          <w:sz w:val="32"/>
          <w:szCs w:val="32"/>
        </w:rPr>
        <w:t>，此類贓證物保管對執勤同仁是一個沉重負擔，需要建立明確機制。部分同仁有跟我反映自行租借場地擺放贓證物等情形，但我認為若未有明確機制，將再爆發如館長案，羈押被告出來後指控贓證物不符，要求國賠</w:t>
      </w:r>
      <w:r w:rsidRPr="009A4E80">
        <w:rPr>
          <w:rFonts w:ascii="標楷體" w:eastAsia="標楷體" w:hAnsi="標楷體" w:hint="eastAsia"/>
          <w:sz w:val="32"/>
          <w:szCs w:val="32"/>
        </w:rPr>
        <w:lastRenderedPageBreak/>
        <w:t>問題等難題，麻煩你們事先規劃贓證物保管的機制，並向我提出相關書面報告。</w:t>
      </w:r>
    </w:p>
    <w:p w:rsidR="009A4E80" w:rsidRPr="009A4E80" w:rsidRDefault="009A4E80" w:rsidP="009A4E80">
      <w:pPr>
        <w:spacing w:beforeLines="50" w:before="180" w:line="480" w:lineRule="exact"/>
        <w:rPr>
          <w:rFonts w:ascii="標楷體" w:eastAsia="標楷體" w:hAnsi="標楷體"/>
          <w:sz w:val="32"/>
          <w:szCs w:val="32"/>
        </w:rPr>
      </w:pPr>
      <w:r w:rsidRPr="009A4E80">
        <w:rPr>
          <w:rFonts w:ascii="標楷體" w:eastAsia="標楷體" w:hAnsi="標楷體" w:hint="eastAsia"/>
          <w:sz w:val="32"/>
          <w:szCs w:val="32"/>
        </w:rPr>
        <w:t>（三）接下來，我要談的是對於同仁的保障，本次參訪我發現貴局設備落伍，例如電視牆可以看出貴局的經費拮据，我剛才也與柯總召辦公室</w:t>
      </w:r>
      <w:r w:rsidRPr="009A4E80">
        <w:rPr>
          <w:rFonts w:ascii="標楷體" w:eastAsia="標楷體" w:hAnsi="標楷體"/>
          <w:sz w:val="32"/>
          <w:szCs w:val="32"/>
        </w:rPr>
        <w:t>(</w:t>
      </w:r>
      <w:r w:rsidRPr="009A4E80">
        <w:rPr>
          <w:rFonts w:ascii="標楷體" w:eastAsia="標楷體" w:hAnsi="標楷體" w:hint="eastAsia"/>
          <w:sz w:val="32"/>
          <w:szCs w:val="32"/>
        </w:rPr>
        <w:t>蔣念祖助理</w:t>
      </w:r>
      <w:r w:rsidRPr="009A4E80">
        <w:rPr>
          <w:rFonts w:ascii="標楷體" w:eastAsia="標楷體" w:hAnsi="標楷體"/>
          <w:sz w:val="32"/>
          <w:szCs w:val="32"/>
        </w:rPr>
        <w:t>)</w:t>
      </w:r>
      <w:r w:rsidRPr="009A4E80">
        <w:rPr>
          <w:rFonts w:ascii="標楷體" w:eastAsia="標楷體" w:hAnsi="標楷體" w:hint="eastAsia"/>
          <w:sz w:val="32"/>
          <w:szCs w:val="32"/>
        </w:rPr>
        <w:t>建議預算不要用統</w:t>
      </w:r>
      <w:proofErr w:type="gramStart"/>
      <w:r w:rsidRPr="009A4E80">
        <w:rPr>
          <w:rFonts w:ascii="標楷體" w:eastAsia="標楷體" w:hAnsi="標楷體" w:hint="eastAsia"/>
          <w:sz w:val="32"/>
          <w:szCs w:val="32"/>
        </w:rPr>
        <w:t>刪</w:t>
      </w:r>
      <w:proofErr w:type="gramEnd"/>
      <w:r w:rsidRPr="009A4E80">
        <w:rPr>
          <w:rFonts w:ascii="標楷體" w:eastAsia="標楷體" w:hAnsi="標楷體" w:hint="eastAsia"/>
          <w:sz w:val="32"/>
          <w:szCs w:val="32"/>
        </w:rPr>
        <w:t>的方式，不然將增加警方辦案的困難，例如</w:t>
      </w:r>
      <w:proofErr w:type="gramStart"/>
      <w:r w:rsidRPr="009A4E80">
        <w:rPr>
          <w:rFonts w:ascii="標楷體" w:eastAsia="標楷體" w:hAnsi="標楷體" w:hint="eastAsia"/>
          <w:sz w:val="32"/>
          <w:szCs w:val="32"/>
        </w:rPr>
        <w:t>鑑</w:t>
      </w:r>
      <w:proofErr w:type="gramEnd"/>
      <w:r w:rsidRPr="009A4E80">
        <w:rPr>
          <w:rFonts w:ascii="標楷體" w:eastAsia="標楷體" w:hAnsi="標楷體" w:hint="eastAsia"/>
          <w:sz w:val="32"/>
          <w:szCs w:val="32"/>
        </w:rPr>
        <w:t>識中心可能礙於經費不足而無法</w:t>
      </w:r>
      <w:proofErr w:type="gramStart"/>
      <w:r w:rsidRPr="009A4E80">
        <w:rPr>
          <w:rFonts w:ascii="標楷體" w:eastAsia="標楷體" w:hAnsi="標楷體" w:hint="eastAsia"/>
          <w:sz w:val="32"/>
          <w:szCs w:val="32"/>
        </w:rPr>
        <w:t>鑑驗等情</w:t>
      </w:r>
      <w:proofErr w:type="gramEnd"/>
      <w:r w:rsidRPr="009A4E80">
        <w:rPr>
          <w:rFonts w:ascii="標楷體" w:eastAsia="標楷體" w:hAnsi="標楷體"/>
          <w:sz w:val="32"/>
          <w:szCs w:val="32"/>
        </w:rPr>
        <w:t>(</w:t>
      </w:r>
      <w:r w:rsidRPr="009A4E80">
        <w:rPr>
          <w:rFonts w:ascii="標楷體" w:eastAsia="標楷體" w:hAnsi="標楷體" w:hint="eastAsia"/>
          <w:sz w:val="32"/>
          <w:szCs w:val="32"/>
        </w:rPr>
        <w:t>如</w:t>
      </w:r>
      <w:proofErr w:type="gramStart"/>
      <w:r w:rsidRPr="009A4E80">
        <w:rPr>
          <w:rFonts w:ascii="標楷體" w:eastAsia="標楷體" w:hAnsi="標楷體" w:hint="eastAsia"/>
          <w:sz w:val="32"/>
          <w:szCs w:val="32"/>
        </w:rPr>
        <w:t>鑑</w:t>
      </w:r>
      <w:proofErr w:type="gramEnd"/>
      <w:r w:rsidRPr="009A4E80">
        <w:rPr>
          <w:rFonts w:ascii="標楷體" w:eastAsia="標楷體" w:hAnsi="標楷體" w:hint="eastAsia"/>
          <w:sz w:val="32"/>
          <w:szCs w:val="32"/>
        </w:rPr>
        <w:t>驗一筆</w:t>
      </w:r>
      <w:r w:rsidRPr="009A4E80">
        <w:rPr>
          <w:rFonts w:ascii="標楷體" w:eastAsia="標楷體" w:hAnsi="標楷體"/>
          <w:sz w:val="32"/>
          <w:szCs w:val="32"/>
        </w:rPr>
        <w:t>DNA</w:t>
      </w:r>
      <w:r w:rsidRPr="009A4E80">
        <w:rPr>
          <w:rFonts w:ascii="標楷體" w:eastAsia="標楷體" w:hAnsi="標楷體" w:hint="eastAsia"/>
          <w:sz w:val="32"/>
          <w:szCs w:val="32"/>
        </w:rPr>
        <w:t>經費為新臺幣</w:t>
      </w:r>
      <w:r w:rsidRPr="009A4E80">
        <w:rPr>
          <w:rFonts w:ascii="標楷體" w:eastAsia="標楷體" w:hAnsi="標楷體"/>
          <w:sz w:val="32"/>
          <w:szCs w:val="32"/>
        </w:rPr>
        <w:t>2,000</w:t>
      </w:r>
      <w:r w:rsidRPr="009A4E80">
        <w:rPr>
          <w:rFonts w:ascii="標楷體" w:eastAsia="標楷體" w:hAnsi="標楷體" w:hint="eastAsia"/>
          <w:sz w:val="32"/>
          <w:szCs w:val="32"/>
        </w:rPr>
        <w:t>元</w:t>
      </w:r>
      <w:r w:rsidRPr="009A4E80">
        <w:rPr>
          <w:rFonts w:ascii="標楷體" w:eastAsia="標楷體" w:hAnsi="標楷體"/>
          <w:sz w:val="32"/>
          <w:szCs w:val="32"/>
        </w:rPr>
        <w:t>)</w:t>
      </w:r>
      <w:r w:rsidRPr="009A4E80">
        <w:rPr>
          <w:rFonts w:ascii="標楷體" w:eastAsia="標楷體" w:hAnsi="標楷體" w:hint="eastAsia"/>
          <w:sz w:val="32"/>
          <w:szCs w:val="32"/>
        </w:rPr>
        <w:t>，拜託在座各委員辦公室回去向委員轉達，預算若用統</w:t>
      </w:r>
      <w:proofErr w:type="gramStart"/>
      <w:r w:rsidRPr="009A4E80">
        <w:rPr>
          <w:rFonts w:ascii="標楷體" w:eastAsia="標楷體" w:hAnsi="標楷體" w:hint="eastAsia"/>
          <w:sz w:val="32"/>
          <w:szCs w:val="32"/>
        </w:rPr>
        <w:t>刪</w:t>
      </w:r>
      <w:proofErr w:type="gramEnd"/>
      <w:r w:rsidRPr="009A4E80">
        <w:rPr>
          <w:rFonts w:ascii="標楷體" w:eastAsia="標楷體" w:hAnsi="標楷體" w:hint="eastAsia"/>
          <w:sz w:val="32"/>
          <w:szCs w:val="32"/>
        </w:rPr>
        <w:t>將難以要求警方辦案品質。</w:t>
      </w:r>
    </w:p>
    <w:p w:rsidR="009A4E80" w:rsidRPr="009A4E80" w:rsidRDefault="009A4E80" w:rsidP="009A4E80">
      <w:pPr>
        <w:spacing w:beforeLines="50" w:before="180" w:line="480" w:lineRule="exact"/>
        <w:rPr>
          <w:rFonts w:ascii="標楷體" w:eastAsia="標楷體" w:hAnsi="標楷體"/>
          <w:sz w:val="32"/>
          <w:szCs w:val="32"/>
        </w:rPr>
      </w:pPr>
      <w:r w:rsidRPr="009A4E80">
        <w:rPr>
          <w:rFonts w:ascii="標楷體" w:eastAsia="標楷體" w:hAnsi="標楷體" w:hint="eastAsia"/>
          <w:sz w:val="32"/>
          <w:szCs w:val="32"/>
        </w:rPr>
        <w:t>（四）外勤同仁的防彈背心是否有更新？</w:t>
      </w:r>
      <w:r w:rsidRPr="009A4E80">
        <w:rPr>
          <w:rFonts w:ascii="標楷體" w:eastAsia="標楷體" w:hAnsi="標楷體"/>
          <w:sz w:val="32"/>
          <w:szCs w:val="32"/>
        </w:rPr>
        <w:t>(</w:t>
      </w:r>
      <w:r w:rsidRPr="009A4E80">
        <w:rPr>
          <w:rFonts w:ascii="標楷體" w:eastAsia="標楷體" w:hAnsi="標楷體" w:hint="eastAsia"/>
          <w:sz w:val="32"/>
          <w:szCs w:val="32"/>
        </w:rPr>
        <w:t>隊長莊明雄：還在有效期限</w:t>
      </w:r>
      <w:r w:rsidRPr="009A4E80">
        <w:rPr>
          <w:rFonts w:ascii="標楷體" w:eastAsia="標楷體" w:hAnsi="標楷體"/>
          <w:sz w:val="32"/>
          <w:szCs w:val="32"/>
        </w:rPr>
        <w:t>)</w:t>
      </w:r>
      <w:r w:rsidRPr="009A4E80">
        <w:rPr>
          <w:rFonts w:ascii="標楷體" w:eastAsia="標楷體" w:hAnsi="標楷體" w:hint="eastAsia"/>
          <w:sz w:val="32"/>
          <w:szCs w:val="32"/>
        </w:rPr>
        <w:t>刑事背心有在更新嗎？</w:t>
      </w:r>
      <w:r w:rsidRPr="009A4E80">
        <w:rPr>
          <w:rFonts w:ascii="標楷體" w:eastAsia="標楷體" w:hAnsi="標楷體"/>
          <w:sz w:val="32"/>
          <w:szCs w:val="32"/>
        </w:rPr>
        <w:t>(</w:t>
      </w:r>
      <w:r w:rsidRPr="009A4E80">
        <w:rPr>
          <w:rFonts w:ascii="標楷體" w:eastAsia="標楷體" w:hAnsi="標楷體" w:hint="eastAsia"/>
          <w:sz w:val="32"/>
          <w:szCs w:val="32"/>
        </w:rPr>
        <w:t>隊長莊明雄：有，每一年都會換發</w:t>
      </w:r>
      <w:r w:rsidRPr="009A4E80">
        <w:rPr>
          <w:rFonts w:ascii="標楷體" w:eastAsia="標楷體" w:hAnsi="標楷體"/>
          <w:sz w:val="32"/>
          <w:szCs w:val="32"/>
        </w:rPr>
        <w:t>)</w:t>
      </w:r>
      <w:r w:rsidRPr="009A4E80">
        <w:rPr>
          <w:rFonts w:ascii="標楷體" w:eastAsia="標楷體" w:hAnsi="標楷體" w:hint="eastAsia"/>
          <w:sz w:val="32"/>
          <w:szCs w:val="32"/>
        </w:rPr>
        <w:t>但我曾聽說有單位很久沒發了，我認為保障執勤同仁安全，這是很重要的。地方有警友會支持，貴局大多不能有這些資源，所以請局長直接編列相關預算，必要時我願意幫忙編排專案報告。</w:t>
      </w:r>
    </w:p>
    <w:p w:rsidR="009A4E80" w:rsidRPr="009A4E80" w:rsidRDefault="009A4E80" w:rsidP="009A4E80">
      <w:pPr>
        <w:spacing w:beforeLines="50" w:before="180" w:line="480" w:lineRule="exact"/>
        <w:rPr>
          <w:rFonts w:ascii="標楷體" w:eastAsia="標楷體" w:hAnsi="標楷體"/>
          <w:sz w:val="32"/>
          <w:szCs w:val="32"/>
        </w:rPr>
      </w:pPr>
      <w:r w:rsidRPr="009A4E80">
        <w:rPr>
          <w:rFonts w:ascii="標楷體" w:eastAsia="標楷體" w:hAnsi="標楷體" w:hint="eastAsia"/>
          <w:sz w:val="32"/>
          <w:szCs w:val="32"/>
        </w:rPr>
        <w:t>（五）最後反毒</w:t>
      </w:r>
      <w:r w:rsidRPr="009A4E80">
        <w:rPr>
          <w:rFonts w:ascii="標楷體" w:eastAsia="標楷體" w:hAnsi="標楷體"/>
          <w:sz w:val="32"/>
          <w:szCs w:val="32"/>
        </w:rPr>
        <w:t>2.0</w:t>
      </w:r>
      <w:r w:rsidRPr="009A4E80">
        <w:rPr>
          <w:rFonts w:ascii="標楷體" w:eastAsia="標楷體" w:hAnsi="標楷體" w:hint="eastAsia"/>
          <w:sz w:val="32"/>
          <w:szCs w:val="32"/>
        </w:rPr>
        <w:t>此計畫由貴局簽出去，執行上卻窒礙難行，大安分局小隊長向本席反映保一、四、五支援同仁跟小隊上勤務，卻沒有足夠經費支應他們的加班費</w:t>
      </w:r>
      <w:r w:rsidRPr="009A4E80">
        <w:rPr>
          <w:rFonts w:ascii="標楷體" w:eastAsia="標楷體" w:hAnsi="標楷體"/>
          <w:sz w:val="32"/>
          <w:szCs w:val="32"/>
        </w:rPr>
        <w:t>(</w:t>
      </w:r>
      <w:r w:rsidRPr="009A4E80">
        <w:rPr>
          <w:rFonts w:ascii="標楷體" w:eastAsia="標楷體" w:hAnsi="標楷體" w:hint="eastAsia"/>
          <w:sz w:val="32"/>
          <w:szCs w:val="32"/>
        </w:rPr>
        <w:t>因為原占缺單位未編列相關預算</w:t>
      </w:r>
      <w:r w:rsidRPr="009A4E80">
        <w:rPr>
          <w:rFonts w:ascii="標楷體" w:eastAsia="標楷體" w:hAnsi="標楷體"/>
          <w:sz w:val="32"/>
          <w:szCs w:val="32"/>
        </w:rPr>
        <w:t>)</w:t>
      </w:r>
      <w:r w:rsidRPr="009A4E80">
        <w:rPr>
          <w:rFonts w:ascii="標楷體" w:eastAsia="標楷體" w:hAnsi="標楷體" w:hint="eastAsia"/>
          <w:sz w:val="32"/>
          <w:szCs w:val="32"/>
        </w:rPr>
        <w:t>，請貴局訂計畫務必注意實際執行情形。</w:t>
      </w:r>
    </w:p>
    <w:p w:rsidR="009A4E80" w:rsidRPr="009A4E80" w:rsidRDefault="009A4E80" w:rsidP="009A4E80">
      <w:pPr>
        <w:spacing w:beforeLines="50" w:before="180" w:line="480" w:lineRule="exact"/>
        <w:rPr>
          <w:rFonts w:ascii="標楷體" w:eastAsia="標楷體" w:hAnsi="標楷體"/>
          <w:sz w:val="32"/>
          <w:szCs w:val="32"/>
        </w:rPr>
      </w:pPr>
      <w:r w:rsidRPr="009A4E80">
        <w:rPr>
          <w:rFonts w:ascii="標楷體" w:eastAsia="標楷體" w:hAnsi="標楷體" w:hint="eastAsia"/>
          <w:sz w:val="32"/>
          <w:szCs w:val="32"/>
        </w:rPr>
        <w:t>（六）我希望能幫各位同仁將調度司法警察條例廢除，委員吳斯懷也會支持，希望這一年可以達成這個目標，因為這個條例讓警方工作負擔加重，請各位一定要把握機會。</w:t>
      </w:r>
    </w:p>
    <w:p w:rsidR="009A4E80" w:rsidRPr="009A4E80" w:rsidRDefault="009A4E80" w:rsidP="009A4E80">
      <w:pPr>
        <w:spacing w:beforeLines="50" w:before="180" w:line="480" w:lineRule="exact"/>
        <w:rPr>
          <w:rFonts w:ascii="標楷體" w:eastAsia="標楷體" w:hAnsi="標楷體"/>
          <w:sz w:val="32"/>
          <w:szCs w:val="32"/>
        </w:rPr>
      </w:pPr>
      <w:r w:rsidRPr="009A4E80">
        <w:rPr>
          <w:rFonts w:ascii="標楷體" w:eastAsia="標楷體" w:hAnsi="標楷體" w:hint="eastAsia"/>
          <w:sz w:val="32"/>
          <w:szCs w:val="32"/>
        </w:rPr>
        <w:t>（七）另外</w:t>
      </w:r>
      <w:proofErr w:type="gramStart"/>
      <w:r w:rsidRPr="009A4E80">
        <w:rPr>
          <w:rFonts w:ascii="標楷體" w:eastAsia="標楷體" w:hAnsi="標楷體" w:hint="eastAsia"/>
          <w:sz w:val="32"/>
          <w:szCs w:val="32"/>
        </w:rPr>
        <w:t>打詐中心</w:t>
      </w:r>
      <w:proofErr w:type="gramEnd"/>
      <w:r w:rsidRPr="009A4E80">
        <w:rPr>
          <w:rFonts w:ascii="標楷體" w:eastAsia="標楷體" w:hAnsi="標楷體" w:hint="eastAsia"/>
          <w:sz w:val="32"/>
          <w:szCs w:val="32"/>
        </w:rPr>
        <w:t>所提第三方支付納管，請你們提出一些建議，本辦公室也會給予一定的支持，繼續請委員吳斯懷發言。</w:t>
      </w:r>
    </w:p>
    <w:p w:rsidR="009A4E80" w:rsidRPr="009A4E80" w:rsidRDefault="009A4E80" w:rsidP="009A4E80">
      <w:pPr>
        <w:spacing w:beforeLines="50" w:before="180" w:line="480" w:lineRule="exact"/>
        <w:rPr>
          <w:rFonts w:ascii="標楷體" w:eastAsia="標楷體" w:hAnsi="標楷體"/>
          <w:sz w:val="32"/>
          <w:szCs w:val="32"/>
        </w:rPr>
      </w:pPr>
      <w:r w:rsidRPr="009A4E80">
        <w:rPr>
          <w:rFonts w:ascii="標楷體" w:eastAsia="標楷體" w:hAnsi="標楷體" w:hint="eastAsia"/>
          <w:sz w:val="32"/>
          <w:szCs w:val="32"/>
        </w:rPr>
        <w:t>二、委員吳斯懷：</w:t>
      </w:r>
    </w:p>
    <w:p w:rsidR="009A4E80" w:rsidRPr="009A4E80" w:rsidRDefault="009A4E80" w:rsidP="009A4E80">
      <w:pPr>
        <w:spacing w:beforeLines="50" w:before="180" w:line="480" w:lineRule="exact"/>
        <w:rPr>
          <w:rFonts w:ascii="標楷體" w:eastAsia="標楷體" w:hAnsi="標楷體"/>
          <w:sz w:val="32"/>
          <w:szCs w:val="32"/>
        </w:rPr>
      </w:pPr>
      <w:r w:rsidRPr="009A4E80">
        <w:rPr>
          <w:rFonts w:ascii="標楷體" w:eastAsia="標楷體" w:hAnsi="標楷體" w:hint="eastAsia"/>
          <w:sz w:val="32"/>
          <w:szCs w:val="32"/>
        </w:rPr>
        <w:t>（一）我提供軍中經驗給各位參考，尤其是贓證物第一線的保</w:t>
      </w:r>
      <w:r w:rsidRPr="009A4E80">
        <w:rPr>
          <w:rFonts w:ascii="標楷體" w:eastAsia="標楷體" w:hAnsi="標楷體" w:hint="eastAsia"/>
          <w:sz w:val="32"/>
          <w:szCs w:val="32"/>
        </w:rPr>
        <w:lastRenderedPageBreak/>
        <w:t>管，你們都有制定相關的標準作業流程</w:t>
      </w:r>
      <w:r w:rsidRPr="009A4E80">
        <w:rPr>
          <w:rFonts w:ascii="標楷體" w:eastAsia="標楷體" w:hAnsi="標楷體"/>
          <w:sz w:val="32"/>
          <w:szCs w:val="32"/>
        </w:rPr>
        <w:t>(SOP)</w:t>
      </w:r>
      <w:r w:rsidRPr="009A4E80">
        <w:rPr>
          <w:rFonts w:ascii="標楷體" w:eastAsia="標楷體" w:hAnsi="標楷體" w:hint="eastAsia"/>
          <w:sz w:val="32"/>
          <w:szCs w:val="32"/>
        </w:rPr>
        <w:t>，卻仍聽到有警察同仁反映相關實務執行問題，例如警察同仁循線於凌晨</w:t>
      </w:r>
      <w:r w:rsidRPr="009A4E80">
        <w:rPr>
          <w:rFonts w:ascii="標楷體" w:eastAsia="標楷體" w:hAnsi="標楷體"/>
          <w:sz w:val="32"/>
          <w:szCs w:val="32"/>
        </w:rPr>
        <w:t>3</w:t>
      </w:r>
      <w:r w:rsidRPr="009A4E80">
        <w:rPr>
          <w:rFonts w:ascii="標楷體" w:eastAsia="標楷體" w:hAnsi="標楷體" w:hint="eastAsia"/>
          <w:sz w:val="32"/>
          <w:szCs w:val="32"/>
        </w:rPr>
        <w:t>點查獲重大犯罪或緝獲大量毒品時，相關贓證物送至警察局、分局甚至貴局的可能性為何？當然不可能。再例如執行同仁位處偏鄉，會特地大半夜將贓證物送至分局嗎？他們可能等到白天才將證物移至分局證物室，這些過程可能產生瑕疵，因為各警察單位包含貴局都無法有人員</w:t>
      </w:r>
      <w:r w:rsidRPr="009A4E80">
        <w:rPr>
          <w:rFonts w:ascii="標楷體" w:eastAsia="標楷體" w:hAnsi="標楷體"/>
          <w:sz w:val="32"/>
          <w:szCs w:val="32"/>
        </w:rPr>
        <w:t>24</w:t>
      </w:r>
      <w:r w:rsidRPr="009A4E80">
        <w:rPr>
          <w:rFonts w:ascii="標楷體" w:eastAsia="標楷體" w:hAnsi="標楷體" w:hint="eastAsia"/>
          <w:sz w:val="32"/>
          <w:szCs w:val="32"/>
        </w:rPr>
        <w:t>小時管制。</w:t>
      </w:r>
    </w:p>
    <w:p w:rsidR="009A4E80" w:rsidRPr="009A4E80" w:rsidRDefault="009A4E80" w:rsidP="009A4E80">
      <w:pPr>
        <w:spacing w:beforeLines="50" w:before="180" w:line="480" w:lineRule="exact"/>
        <w:rPr>
          <w:rFonts w:ascii="標楷體" w:eastAsia="標楷體" w:hAnsi="標楷體"/>
          <w:sz w:val="32"/>
          <w:szCs w:val="32"/>
        </w:rPr>
      </w:pPr>
      <w:r w:rsidRPr="009A4E80">
        <w:rPr>
          <w:rFonts w:ascii="標楷體" w:eastAsia="標楷體" w:hAnsi="標楷體" w:hint="eastAsia"/>
          <w:sz w:val="32"/>
          <w:szCs w:val="32"/>
        </w:rPr>
        <w:t>（二）我想自第一線執行人員查扣、保管至上級接收、入庫，需要制定</w:t>
      </w:r>
      <w:proofErr w:type="gramStart"/>
      <w:r w:rsidRPr="009A4E80">
        <w:rPr>
          <w:rFonts w:ascii="標楷體" w:eastAsia="標楷體" w:hAnsi="標楷體" w:hint="eastAsia"/>
          <w:sz w:val="32"/>
          <w:szCs w:val="32"/>
        </w:rPr>
        <w:t>清楚的</w:t>
      </w:r>
      <w:proofErr w:type="gramEnd"/>
      <w:r w:rsidRPr="009A4E80">
        <w:rPr>
          <w:rFonts w:ascii="標楷體" w:eastAsia="標楷體" w:hAnsi="標楷體" w:hint="eastAsia"/>
          <w:sz w:val="32"/>
          <w:szCs w:val="32"/>
        </w:rPr>
        <w:t>標準作業程序</w:t>
      </w:r>
      <w:r w:rsidRPr="009A4E80">
        <w:rPr>
          <w:rFonts w:ascii="標楷體" w:eastAsia="標楷體" w:hAnsi="標楷體"/>
          <w:sz w:val="32"/>
          <w:szCs w:val="32"/>
        </w:rPr>
        <w:t>(SOP)</w:t>
      </w:r>
      <w:r w:rsidRPr="009A4E80">
        <w:rPr>
          <w:rFonts w:ascii="標楷體" w:eastAsia="標楷體" w:hAnsi="標楷體" w:hint="eastAsia"/>
          <w:sz w:val="32"/>
          <w:szCs w:val="32"/>
        </w:rPr>
        <w:t>，否則第一線同仁將無所適從，未來將可能再發生同仁將槍枝、毒品藏在天花板的事件，我想這必須律定得很</w:t>
      </w:r>
      <w:proofErr w:type="gramStart"/>
      <w:r w:rsidRPr="009A4E80">
        <w:rPr>
          <w:rFonts w:ascii="標楷體" w:eastAsia="標楷體" w:hAnsi="標楷體" w:hint="eastAsia"/>
          <w:sz w:val="32"/>
          <w:szCs w:val="32"/>
        </w:rPr>
        <w:t>清楚，</w:t>
      </w:r>
      <w:proofErr w:type="gramEnd"/>
      <w:r w:rsidRPr="009A4E80">
        <w:rPr>
          <w:rFonts w:ascii="標楷體" w:eastAsia="標楷體" w:hAnsi="標楷體" w:hint="eastAsia"/>
          <w:sz w:val="32"/>
          <w:szCs w:val="32"/>
        </w:rPr>
        <w:t>包括事件發生後的法律責任，並列出清楚案例讓基層依循，包括這次太魯閣號事件，大型機具由地方警察機關保管的標準作業程序為何？我認為有關贓證物保管運送流程需要更貼近執行面，請提出書面報告，並確實讓基層同仁知悉。</w:t>
      </w:r>
    </w:p>
    <w:p w:rsidR="009A4E80" w:rsidRPr="009A4E80" w:rsidRDefault="009A4E80" w:rsidP="009A4E80">
      <w:pPr>
        <w:spacing w:beforeLines="50" w:before="180" w:line="480" w:lineRule="exact"/>
        <w:rPr>
          <w:rFonts w:ascii="標楷體" w:eastAsia="標楷體" w:hAnsi="標楷體"/>
          <w:sz w:val="32"/>
          <w:szCs w:val="32"/>
        </w:rPr>
      </w:pPr>
      <w:r w:rsidRPr="009A4E80">
        <w:rPr>
          <w:rFonts w:ascii="標楷體" w:eastAsia="標楷體" w:hAnsi="標楷體" w:hint="eastAsia"/>
          <w:sz w:val="32"/>
          <w:szCs w:val="32"/>
        </w:rPr>
        <w:t>三、局長：</w:t>
      </w:r>
    </w:p>
    <w:p w:rsidR="009A4E80" w:rsidRPr="009A4E80" w:rsidRDefault="009A4E80" w:rsidP="009A4E80">
      <w:pPr>
        <w:spacing w:beforeLines="50" w:before="180" w:line="480" w:lineRule="exact"/>
        <w:rPr>
          <w:rFonts w:ascii="標楷體" w:eastAsia="標楷體" w:hAnsi="標楷體"/>
          <w:sz w:val="32"/>
          <w:szCs w:val="32"/>
        </w:rPr>
      </w:pPr>
      <w:r w:rsidRPr="009A4E80">
        <w:rPr>
          <w:rFonts w:ascii="標楷體" w:eastAsia="標楷體" w:hAnsi="標楷體" w:hint="eastAsia"/>
          <w:sz w:val="32"/>
          <w:szCs w:val="32"/>
        </w:rPr>
        <w:t>謝謝我們吳委員，針對委員的報告，我在此說明一下，警察人員的訓練自警專、警大，學校教育至實務工作，都持續灌輸正確觀念，不論何時查獲贓證物，都要即時送至分局偵查隊保管，整個過程我們都有嚴謹規範，包括當事人，我們現場要寫扣押保管證明，未來判決無罪，他們也可以本於此，主張取回當初被扣押保管的物品，希望我們承辦業務單位能完整回覆給委員，另外還有現場所有立院的工作同仁還有疑問或建議，都可以現場提出。</w:t>
      </w:r>
    </w:p>
    <w:p w:rsidR="009A4E80" w:rsidRPr="009A4E80" w:rsidRDefault="009A4E80" w:rsidP="009A4E80">
      <w:pPr>
        <w:spacing w:beforeLines="50" w:before="180" w:line="480" w:lineRule="exact"/>
        <w:rPr>
          <w:rFonts w:ascii="標楷體" w:eastAsia="標楷體" w:hAnsi="標楷體"/>
          <w:sz w:val="32"/>
          <w:szCs w:val="32"/>
        </w:rPr>
      </w:pPr>
      <w:r w:rsidRPr="009A4E80">
        <w:rPr>
          <w:rFonts w:ascii="標楷體" w:eastAsia="標楷體" w:hAnsi="標楷體" w:hint="eastAsia"/>
          <w:sz w:val="32"/>
          <w:szCs w:val="32"/>
        </w:rPr>
        <w:t>四、委員柯建銘助理蔣念祖：</w:t>
      </w:r>
    </w:p>
    <w:p w:rsidR="009A4E80" w:rsidRPr="009A4E80" w:rsidRDefault="009A4E80" w:rsidP="009A4E80">
      <w:pPr>
        <w:spacing w:beforeLines="50" w:before="180" w:line="480" w:lineRule="exact"/>
        <w:rPr>
          <w:rFonts w:ascii="標楷體" w:eastAsia="標楷體" w:hAnsi="標楷體"/>
          <w:sz w:val="32"/>
          <w:szCs w:val="32"/>
        </w:rPr>
      </w:pPr>
      <w:r w:rsidRPr="009A4E80">
        <w:rPr>
          <w:rFonts w:ascii="標楷體" w:eastAsia="標楷體" w:hAnsi="標楷體" w:hint="eastAsia"/>
          <w:sz w:val="32"/>
          <w:szCs w:val="32"/>
        </w:rPr>
        <w:t>我贊成兩位委員所述。另外簡報所述虛擬貨幣未納入洗錢防制法，我剛剛與法務部陳明堂次長確認其實是有的，但要確認是涉犯詐欺、洗錢防制法才能適用，雖然虛擬貨幣現在沒有主管機</w:t>
      </w:r>
      <w:r w:rsidRPr="009A4E80">
        <w:rPr>
          <w:rFonts w:ascii="標楷體" w:eastAsia="標楷體" w:hAnsi="標楷體" w:hint="eastAsia"/>
          <w:sz w:val="32"/>
          <w:szCs w:val="32"/>
        </w:rPr>
        <w:lastRenderedPageBreak/>
        <w:t>關，我認為不應在洗錢防制法規範，應該在其他法規範下制定，我先補充一下。</w:t>
      </w:r>
    </w:p>
    <w:p w:rsidR="009A4E80" w:rsidRPr="009A4E80" w:rsidRDefault="009A4E80" w:rsidP="009A4E80">
      <w:pPr>
        <w:spacing w:beforeLines="50" w:before="180" w:line="480" w:lineRule="exact"/>
        <w:rPr>
          <w:rFonts w:ascii="標楷體" w:eastAsia="標楷體" w:hAnsi="標楷體"/>
          <w:sz w:val="32"/>
          <w:szCs w:val="32"/>
        </w:rPr>
      </w:pPr>
      <w:r w:rsidRPr="009A4E80">
        <w:rPr>
          <w:rFonts w:ascii="標楷體" w:eastAsia="標楷體" w:hAnsi="標楷體" w:hint="eastAsia"/>
          <w:sz w:val="32"/>
          <w:szCs w:val="32"/>
        </w:rPr>
        <w:t>五、</w:t>
      </w:r>
      <w:proofErr w:type="gramStart"/>
      <w:r w:rsidRPr="009A4E80">
        <w:rPr>
          <w:rFonts w:ascii="標楷體" w:eastAsia="標楷體" w:hAnsi="標楷體" w:hint="eastAsia"/>
          <w:sz w:val="32"/>
          <w:szCs w:val="32"/>
        </w:rPr>
        <w:t>打詐中心張文源副大</w:t>
      </w:r>
      <w:proofErr w:type="gramEnd"/>
      <w:r w:rsidRPr="009A4E80">
        <w:rPr>
          <w:rFonts w:ascii="標楷體" w:eastAsia="標楷體" w:hAnsi="標楷體" w:hint="eastAsia"/>
          <w:sz w:val="32"/>
          <w:szCs w:val="32"/>
        </w:rPr>
        <w:t>隊長：</w:t>
      </w:r>
    </w:p>
    <w:p w:rsidR="009A4E80" w:rsidRPr="009A4E80" w:rsidRDefault="009A4E80" w:rsidP="009A4E80">
      <w:pPr>
        <w:spacing w:beforeLines="50" w:before="180" w:line="480" w:lineRule="exact"/>
        <w:rPr>
          <w:rFonts w:ascii="標楷體" w:eastAsia="標楷體" w:hAnsi="標楷體"/>
          <w:sz w:val="32"/>
          <w:szCs w:val="32"/>
        </w:rPr>
      </w:pPr>
      <w:r w:rsidRPr="009A4E80">
        <w:rPr>
          <w:rFonts w:ascii="標楷體" w:eastAsia="標楷體" w:hAnsi="標楷體" w:hint="eastAsia"/>
          <w:sz w:val="32"/>
          <w:szCs w:val="32"/>
        </w:rPr>
        <w:t>委員、主席好，跟各位報告剛剛的簡報，虛擬通貨目前不是貨幣</w:t>
      </w:r>
      <w:r w:rsidRPr="009A4E80">
        <w:rPr>
          <w:rFonts w:ascii="標楷體" w:eastAsia="標楷體" w:hAnsi="標楷體"/>
          <w:sz w:val="32"/>
          <w:szCs w:val="32"/>
        </w:rPr>
        <w:t>(</w:t>
      </w:r>
      <w:r w:rsidRPr="009A4E80">
        <w:rPr>
          <w:rFonts w:ascii="標楷體" w:eastAsia="標楷體" w:hAnsi="標楷體" w:hint="eastAsia"/>
          <w:sz w:val="32"/>
          <w:szCs w:val="32"/>
        </w:rPr>
        <w:t>央行跟財政部都不認虛擬貨幣為貨幣</w:t>
      </w:r>
      <w:r w:rsidRPr="009A4E80">
        <w:rPr>
          <w:rFonts w:ascii="標楷體" w:eastAsia="標楷體" w:hAnsi="標楷體"/>
          <w:sz w:val="32"/>
          <w:szCs w:val="32"/>
        </w:rPr>
        <w:t>)</w:t>
      </w:r>
      <w:r w:rsidRPr="009A4E80">
        <w:rPr>
          <w:rFonts w:ascii="標楷體" w:eastAsia="標楷體" w:hAnsi="標楷體" w:hint="eastAsia"/>
          <w:sz w:val="32"/>
          <w:szCs w:val="32"/>
        </w:rPr>
        <w:t>，故過去有人提出虛擬貨幣應在金融監督管理委員會證券期貨局裡面規範。在第三方支付的公司，去年真的很感謝葉委員這邊推動，確實跨出了一大步，相對而言虛擬貨幣目前沒有</w:t>
      </w:r>
      <w:proofErr w:type="gramStart"/>
      <w:r w:rsidRPr="009A4E80">
        <w:rPr>
          <w:rFonts w:ascii="標楷體" w:eastAsia="標楷體" w:hAnsi="標楷體" w:hint="eastAsia"/>
          <w:sz w:val="32"/>
          <w:szCs w:val="32"/>
        </w:rPr>
        <w:t>主管機關跟專法</w:t>
      </w:r>
      <w:proofErr w:type="gramEnd"/>
      <w:r w:rsidRPr="009A4E80">
        <w:rPr>
          <w:rFonts w:ascii="標楷體" w:eastAsia="標楷體" w:hAnsi="標楷體" w:hint="eastAsia"/>
          <w:sz w:val="32"/>
          <w:szCs w:val="32"/>
        </w:rPr>
        <w:t>，衍生不法分子利用虛擬</w:t>
      </w:r>
      <w:proofErr w:type="gramStart"/>
      <w:r w:rsidRPr="009A4E80">
        <w:rPr>
          <w:rFonts w:ascii="標楷體" w:eastAsia="標楷體" w:hAnsi="標楷體" w:hint="eastAsia"/>
          <w:sz w:val="32"/>
          <w:szCs w:val="32"/>
        </w:rPr>
        <w:t>貨幣作標的</w:t>
      </w:r>
      <w:proofErr w:type="gramEnd"/>
      <w:r w:rsidRPr="009A4E80">
        <w:rPr>
          <w:rFonts w:ascii="標楷體" w:eastAsia="標楷體" w:hAnsi="標楷體" w:hint="eastAsia"/>
          <w:sz w:val="32"/>
          <w:szCs w:val="32"/>
        </w:rPr>
        <w:t>物當作詐欺犯罪工具</w:t>
      </w:r>
      <w:r w:rsidRPr="009A4E80">
        <w:rPr>
          <w:rFonts w:ascii="標楷體" w:eastAsia="標楷體" w:hAnsi="標楷體"/>
          <w:sz w:val="32"/>
          <w:szCs w:val="32"/>
        </w:rPr>
        <w:t>(</w:t>
      </w:r>
      <w:r w:rsidRPr="009A4E80">
        <w:rPr>
          <w:rFonts w:ascii="標楷體" w:eastAsia="標楷體" w:hAnsi="標楷體" w:hint="eastAsia"/>
          <w:sz w:val="32"/>
          <w:szCs w:val="32"/>
        </w:rPr>
        <w:t>如成立</w:t>
      </w:r>
      <w:r w:rsidRPr="009A4E80">
        <w:rPr>
          <w:rFonts w:ascii="標楷體" w:eastAsia="標楷體" w:hAnsi="標楷體"/>
          <w:sz w:val="32"/>
          <w:szCs w:val="32"/>
        </w:rPr>
        <w:t>APP</w:t>
      </w:r>
      <w:r w:rsidRPr="009A4E80">
        <w:rPr>
          <w:rFonts w:ascii="標楷體" w:eastAsia="標楷體" w:hAnsi="標楷體" w:hint="eastAsia"/>
          <w:sz w:val="32"/>
          <w:szCs w:val="32"/>
        </w:rPr>
        <w:t>平台誘騙民眾投資</w:t>
      </w:r>
      <w:r w:rsidRPr="009A4E80">
        <w:rPr>
          <w:rFonts w:ascii="標楷體" w:eastAsia="標楷體" w:hAnsi="標楷體"/>
          <w:sz w:val="32"/>
          <w:szCs w:val="32"/>
        </w:rPr>
        <w:t>)</w:t>
      </w:r>
      <w:r w:rsidRPr="009A4E80">
        <w:rPr>
          <w:rFonts w:ascii="標楷體" w:eastAsia="標楷體" w:hAnsi="標楷體" w:hint="eastAsia"/>
          <w:sz w:val="32"/>
          <w:szCs w:val="32"/>
        </w:rPr>
        <w:t>、甚至洗錢，困境在於未能明確規範就沒有</w:t>
      </w:r>
      <w:r w:rsidRPr="009A4E80">
        <w:rPr>
          <w:rFonts w:ascii="標楷體" w:eastAsia="標楷體" w:hAnsi="標楷體"/>
          <w:sz w:val="32"/>
          <w:szCs w:val="32"/>
        </w:rPr>
        <w:t>KYC(know your customer)</w:t>
      </w:r>
      <w:r w:rsidRPr="009A4E80">
        <w:rPr>
          <w:rFonts w:ascii="標楷體" w:eastAsia="標楷體" w:hAnsi="標楷體" w:hint="eastAsia"/>
          <w:sz w:val="32"/>
          <w:szCs w:val="32"/>
        </w:rPr>
        <w:t>相關規範，所以我們希望能律定主管機關並納入洗錢防制法，政府目前也預計成立數位發展部，將整合</w:t>
      </w:r>
      <w:r w:rsidRPr="009A4E80">
        <w:rPr>
          <w:rFonts w:ascii="標楷體" w:eastAsia="標楷體" w:hAnsi="標楷體"/>
          <w:sz w:val="32"/>
          <w:szCs w:val="32"/>
        </w:rPr>
        <w:t>NCC</w:t>
      </w:r>
      <w:r w:rsidRPr="009A4E80">
        <w:rPr>
          <w:rFonts w:ascii="標楷體" w:eastAsia="標楷體" w:hAnsi="標楷體" w:hint="eastAsia"/>
          <w:sz w:val="32"/>
          <w:szCs w:val="32"/>
        </w:rPr>
        <w:t>、經濟部、交通部、國發會與</w:t>
      </w:r>
      <w:proofErr w:type="gramStart"/>
      <w:r w:rsidRPr="009A4E80">
        <w:rPr>
          <w:rFonts w:ascii="標楷體" w:eastAsia="標楷體" w:hAnsi="標楷體" w:hint="eastAsia"/>
          <w:sz w:val="32"/>
          <w:szCs w:val="32"/>
        </w:rPr>
        <w:t>行政院資安處</w:t>
      </w:r>
      <w:proofErr w:type="gramEnd"/>
      <w:r w:rsidRPr="009A4E80">
        <w:rPr>
          <w:rFonts w:ascii="標楷體" w:eastAsia="標楷體" w:hAnsi="標楷體" w:hint="eastAsia"/>
          <w:sz w:val="32"/>
          <w:szCs w:val="32"/>
        </w:rPr>
        <w:t>等</w:t>
      </w:r>
      <w:r w:rsidRPr="009A4E80">
        <w:rPr>
          <w:rFonts w:ascii="標楷體" w:eastAsia="標楷體" w:hAnsi="標楷體"/>
          <w:sz w:val="32"/>
          <w:szCs w:val="32"/>
        </w:rPr>
        <w:t>5</w:t>
      </w:r>
      <w:r w:rsidRPr="009A4E80">
        <w:rPr>
          <w:rFonts w:ascii="標楷體" w:eastAsia="標楷體" w:hAnsi="標楷體" w:hint="eastAsia"/>
          <w:sz w:val="32"/>
          <w:szCs w:val="32"/>
        </w:rPr>
        <w:t>大部門部分業務，未來管制就會更加完整。</w:t>
      </w:r>
    </w:p>
    <w:p w:rsidR="009A4E80" w:rsidRPr="009A4E80" w:rsidRDefault="009A4E80" w:rsidP="009A4E80">
      <w:pPr>
        <w:spacing w:beforeLines="50" w:before="180" w:line="480" w:lineRule="exact"/>
        <w:rPr>
          <w:rFonts w:ascii="標楷體" w:eastAsia="標楷體" w:hAnsi="標楷體"/>
          <w:sz w:val="32"/>
          <w:szCs w:val="32"/>
        </w:rPr>
      </w:pPr>
      <w:r w:rsidRPr="009A4E80">
        <w:rPr>
          <w:rFonts w:ascii="標楷體" w:eastAsia="標楷體" w:hAnsi="標楷體" w:hint="eastAsia"/>
          <w:sz w:val="32"/>
          <w:szCs w:val="32"/>
        </w:rPr>
        <w:t>拾壹、主席結論：</w:t>
      </w:r>
    </w:p>
    <w:p w:rsidR="009A4E80" w:rsidRPr="009A4E80" w:rsidRDefault="009A4E80" w:rsidP="009A4E80">
      <w:pPr>
        <w:spacing w:beforeLines="50" w:before="180" w:line="480" w:lineRule="exact"/>
        <w:rPr>
          <w:rFonts w:ascii="標楷體" w:eastAsia="標楷體" w:hAnsi="標楷體"/>
          <w:sz w:val="32"/>
          <w:szCs w:val="32"/>
        </w:rPr>
      </w:pPr>
      <w:r w:rsidRPr="009A4E80">
        <w:rPr>
          <w:rFonts w:ascii="標楷體" w:eastAsia="標楷體" w:hAnsi="標楷體" w:hint="eastAsia"/>
          <w:sz w:val="32"/>
          <w:szCs w:val="32"/>
        </w:rPr>
        <w:t>有關第三方支付納入洗錢防制法，</w:t>
      </w:r>
      <w:proofErr w:type="gramStart"/>
      <w:r w:rsidRPr="009A4E80">
        <w:rPr>
          <w:rFonts w:ascii="標楷體" w:eastAsia="標楷體" w:hAnsi="標楷體" w:hint="eastAsia"/>
          <w:sz w:val="32"/>
          <w:szCs w:val="32"/>
        </w:rPr>
        <w:t>本席曾以</w:t>
      </w:r>
      <w:proofErr w:type="gramEnd"/>
      <w:r w:rsidRPr="009A4E80">
        <w:rPr>
          <w:rFonts w:ascii="標楷體" w:eastAsia="標楷體" w:hAnsi="標楷體" w:hint="eastAsia"/>
          <w:sz w:val="32"/>
          <w:szCs w:val="32"/>
        </w:rPr>
        <w:t>協調會等等方式推動，後續經濟部等相關機關也有召開會議等方式回應。請提供經濟部修改相關法規等後續法制作業的資料。另外目前虛擬貨幣可能用於洗錢之議題，請提供相關法規可能有的管制漏洞等問題之說明，以利本席繼續推動。再次謝謝各位熱情招待，陪同我們來考察，謝謝局長、謝謝各位。</w:t>
      </w:r>
    </w:p>
    <w:p w:rsidR="00502F5D" w:rsidRPr="00590F18" w:rsidRDefault="009A4E80" w:rsidP="009A4E80">
      <w:pPr>
        <w:spacing w:beforeLines="50" w:before="180" w:line="480" w:lineRule="exact"/>
        <w:rPr>
          <w:rFonts w:ascii="標楷體" w:eastAsia="標楷體" w:hAnsi="標楷體"/>
          <w:sz w:val="32"/>
          <w:szCs w:val="32"/>
        </w:rPr>
      </w:pPr>
      <w:r w:rsidRPr="009A4E80">
        <w:rPr>
          <w:rFonts w:ascii="標楷體" w:eastAsia="標楷體" w:hAnsi="標楷體" w:hint="eastAsia"/>
          <w:sz w:val="32"/>
          <w:szCs w:val="32"/>
        </w:rPr>
        <w:t>拾貳、散會</w:t>
      </w:r>
      <w:r w:rsidRPr="009A4E80">
        <w:rPr>
          <w:rFonts w:ascii="標楷體" w:eastAsia="標楷體" w:hAnsi="標楷體"/>
          <w:sz w:val="32"/>
          <w:szCs w:val="32"/>
        </w:rPr>
        <w:t>(</w:t>
      </w:r>
      <w:r w:rsidRPr="009A4E80">
        <w:rPr>
          <w:rFonts w:ascii="標楷體" w:eastAsia="標楷體" w:hAnsi="標楷體" w:hint="eastAsia"/>
          <w:sz w:val="32"/>
          <w:szCs w:val="32"/>
        </w:rPr>
        <w:t>上午</w:t>
      </w:r>
      <w:r w:rsidRPr="009A4E80">
        <w:rPr>
          <w:rFonts w:ascii="標楷體" w:eastAsia="標楷體" w:hAnsi="標楷體"/>
          <w:sz w:val="32"/>
          <w:szCs w:val="32"/>
        </w:rPr>
        <w:t>11</w:t>
      </w:r>
      <w:r w:rsidRPr="009A4E80">
        <w:rPr>
          <w:rFonts w:ascii="標楷體" w:eastAsia="標楷體" w:hAnsi="標楷體" w:hint="eastAsia"/>
          <w:sz w:val="32"/>
          <w:szCs w:val="32"/>
        </w:rPr>
        <w:t>時</w:t>
      </w:r>
      <w:r w:rsidRPr="009A4E80">
        <w:rPr>
          <w:rFonts w:ascii="標楷體" w:eastAsia="標楷體" w:hAnsi="標楷體"/>
          <w:sz w:val="32"/>
          <w:szCs w:val="32"/>
        </w:rPr>
        <w:t>25</w:t>
      </w:r>
      <w:r w:rsidRPr="009A4E80">
        <w:rPr>
          <w:rFonts w:ascii="標楷體" w:eastAsia="標楷體" w:hAnsi="標楷體" w:hint="eastAsia"/>
          <w:sz w:val="32"/>
          <w:szCs w:val="32"/>
        </w:rPr>
        <w:t>分</w:t>
      </w:r>
      <w:r w:rsidRPr="009A4E80">
        <w:rPr>
          <w:rFonts w:ascii="標楷體" w:eastAsia="標楷體" w:hAnsi="標楷體"/>
          <w:sz w:val="32"/>
          <w:szCs w:val="32"/>
        </w:rPr>
        <w:t>)</w:t>
      </w:r>
      <w:r w:rsidRPr="009A4E80">
        <w:rPr>
          <w:rFonts w:ascii="標楷體" w:eastAsia="標楷體" w:hAnsi="標楷體" w:hint="eastAsia"/>
          <w:sz w:val="32"/>
          <w:szCs w:val="32"/>
        </w:rPr>
        <w:t>。</w:t>
      </w:r>
    </w:p>
    <w:sectPr w:rsidR="00502F5D" w:rsidRPr="00590F18" w:rsidSect="00FC6104">
      <w:footerReference w:type="default" r:id="rId21"/>
      <w:pgSz w:w="11906" w:h="16838"/>
      <w:pgMar w:top="1247" w:right="1247" w:bottom="1474" w:left="1588"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702C9" w:rsidRDefault="000702C9" w:rsidP="00132196">
      <w:r>
        <w:separator/>
      </w:r>
    </w:p>
  </w:endnote>
  <w:endnote w:type="continuationSeparator" w:id="0">
    <w:p w:rsidR="000702C9" w:rsidRDefault="000702C9" w:rsidP="001321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標楷體">
    <w:altName w:val="DF Kai Shu"/>
    <w:panose1 w:val="03000509000000000000"/>
    <w:charset w:val="88"/>
    <w:family w:val="script"/>
    <w:pitch w:val="fixed"/>
    <w:sig w:usb0="00000003" w:usb1="080E0000" w:usb2="00000016" w:usb3="00000000" w:csb0="00100001" w:csb1="00000000"/>
  </w:font>
  <w:font w:name="Calibri">
    <w:altName w:val="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A00002EF" w:usb1="4000004B" w:usb2="00000000" w:usb3="00000000" w:csb0="0000019F" w:csb1="00000000"/>
  </w:font>
  <w:font w:name="BiauKai">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16945486"/>
      <w:docPartObj>
        <w:docPartGallery w:val="Page Numbers (Bottom of Page)"/>
        <w:docPartUnique/>
      </w:docPartObj>
    </w:sdtPr>
    <w:sdtEndPr/>
    <w:sdtContent>
      <w:p w:rsidR="001D7BD2" w:rsidRDefault="001D7BD2" w:rsidP="001D7BD2">
        <w:pPr>
          <w:pStyle w:val="a5"/>
          <w:ind w:firstLineChars="2000" w:firstLine="4000"/>
        </w:pPr>
        <w:r>
          <w:fldChar w:fldCharType="begin"/>
        </w:r>
        <w:r>
          <w:instrText>PAGE   \* MERGEFORMAT</w:instrText>
        </w:r>
        <w:r>
          <w:fldChar w:fldCharType="separate"/>
        </w:r>
        <w:r w:rsidR="00C06A6B" w:rsidRPr="00C06A6B">
          <w:rPr>
            <w:noProof/>
            <w:lang w:val="zh-TW"/>
          </w:rPr>
          <w:t>21</w:t>
        </w:r>
        <w:r>
          <w:fldChar w:fldCharType="end"/>
        </w:r>
      </w:p>
    </w:sdtContent>
  </w:sdt>
  <w:p w:rsidR="001D7BD2" w:rsidRDefault="001D7BD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702C9" w:rsidRDefault="000702C9" w:rsidP="00132196">
      <w:r>
        <w:separator/>
      </w:r>
    </w:p>
  </w:footnote>
  <w:footnote w:type="continuationSeparator" w:id="0">
    <w:p w:rsidR="000702C9" w:rsidRDefault="000702C9" w:rsidP="001321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9545E"/>
    <w:multiLevelType w:val="hybridMultilevel"/>
    <w:tmpl w:val="B798DBE8"/>
    <w:lvl w:ilvl="0" w:tplc="F38C05FA">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 w15:restartNumberingAfterBreak="0">
    <w:nsid w:val="05281019"/>
    <w:multiLevelType w:val="hybridMultilevel"/>
    <w:tmpl w:val="D58E3CC8"/>
    <w:lvl w:ilvl="0" w:tplc="3D068744">
      <w:start w:val="1"/>
      <w:numFmt w:val="taiwaneseCountingThousand"/>
      <w:lvlText w:val="%1、"/>
      <w:lvlJc w:val="left"/>
      <w:pPr>
        <w:ind w:left="480" w:hanging="480"/>
      </w:pPr>
      <w:rPr>
        <w:rFonts w:ascii="標楷體" w:eastAsia="標楷體" w:hAnsi="標楷體" w:hint="eastAsia"/>
        <w:sz w:val="32"/>
        <w:szCs w:val="32"/>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28337145"/>
    <w:multiLevelType w:val="hybridMultilevel"/>
    <w:tmpl w:val="DFE4E15E"/>
    <w:lvl w:ilvl="0" w:tplc="0409000F">
      <w:start w:val="1"/>
      <w:numFmt w:val="decimal"/>
      <w:lvlText w:val="%1."/>
      <w:lvlJc w:val="left"/>
      <w:pPr>
        <w:ind w:left="1483" w:hanging="480"/>
      </w:pPr>
    </w:lvl>
    <w:lvl w:ilvl="1" w:tplc="04090019" w:tentative="1">
      <w:start w:val="1"/>
      <w:numFmt w:val="ideographTraditional"/>
      <w:lvlText w:val="%2、"/>
      <w:lvlJc w:val="left"/>
      <w:pPr>
        <w:ind w:left="1963" w:hanging="480"/>
      </w:pPr>
    </w:lvl>
    <w:lvl w:ilvl="2" w:tplc="0409001B" w:tentative="1">
      <w:start w:val="1"/>
      <w:numFmt w:val="lowerRoman"/>
      <w:lvlText w:val="%3."/>
      <w:lvlJc w:val="right"/>
      <w:pPr>
        <w:ind w:left="2443" w:hanging="480"/>
      </w:pPr>
    </w:lvl>
    <w:lvl w:ilvl="3" w:tplc="0409000F" w:tentative="1">
      <w:start w:val="1"/>
      <w:numFmt w:val="decimal"/>
      <w:lvlText w:val="%4."/>
      <w:lvlJc w:val="left"/>
      <w:pPr>
        <w:ind w:left="2923" w:hanging="480"/>
      </w:pPr>
    </w:lvl>
    <w:lvl w:ilvl="4" w:tplc="04090019" w:tentative="1">
      <w:start w:val="1"/>
      <w:numFmt w:val="ideographTraditional"/>
      <w:lvlText w:val="%5、"/>
      <w:lvlJc w:val="left"/>
      <w:pPr>
        <w:ind w:left="3403" w:hanging="480"/>
      </w:pPr>
    </w:lvl>
    <w:lvl w:ilvl="5" w:tplc="0409001B" w:tentative="1">
      <w:start w:val="1"/>
      <w:numFmt w:val="lowerRoman"/>
      <w:lvlText w:val="%6."/>
      <w:lvlJc w:val="right"/>
      <w:pPr>
        <w:ind w:left="3883" w:hanging="480"/>
      </w:pPr>
    </w:lvl>
    <w:lvl w:ilvl="6" w:tplc="0409000F" w:tentative="1">
      <w:start w:val="1"/>
      <w:numFmt w:val="decimal"/>
      <w:lvlText w:val="%7."/>
      <w:lvlJc w:val="left"/>
      <w:pPr>
        <w:ind w:left="4363" w:hanging="480"/>
      </w:pPr>
    </w:lvl>
    <w:lvl w:ilvl="7" w:tplc="04090019" w:tentative="1">
      <w:start w:val="1"/>
      <w:numFmt w:val="ideographTraditional"/>
      <w:lvlText w:val="%8、"/>
      <w:lvlJc w:val="left"/>
      <w:pPr>
        <w:ind w:left="4843" w:hanging="480"/>
      </w:pPr>
    </w:lvl>
    <w:lvl w:ilvl="8" w:tplc="0409001B" w:tentative="1">
      <w:start w:val="1"/>
      <w:numFmt w:val="lowerRoman"/>
      <w:lvlText w:val="%9."/>
      <w:lvlJc w:val="right"/>
      <w:pPr>
        <w:ind w:left="5323" w:hanging="480"/>
      </w:pPr>
    </w:lvl>
  </w:abstractNum>
  <w:abstractNum w:abstractNumId="3" w15:restartNumberingAfterBreak="0">
    <w:nsid w:val="32261BE4"/>
    <w:multiLevelType w:val="hybridMultilevel"/>
    <w:tmpl w:val="2DEAF4FE"/>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409B4725"/>
    <w:multiLevelType w:val="hybridMultilevel"/>
    <w:tmpl w:val="DFE4E15E"/>
    <w:lvl w:ilvl="0" w:tplc="0409000F">
      <w:start w:val="1"/>
      <w:numFmt w:val="decimal"/>
      <w:lvlText w:val="%1."/>
      <w:lvlJc w:val="left"/>
      <w:pPr>
        <w:ind w:left="1483" w:hanging="480"/>
      </w:pPr>
    </w:lvl>
    <w:lvl w:ilvl="1" w:tplc="04090019" w:tentative="1">
      <w:start w:val="1"/>
      <w:numFmt w:val="ideographTraditional"/>
      <w:lvlText w:val="%2、"/>
      <w:lvlJc w:val="left"/>
      <w:pPr>
        <w:ind w:left="1963" w:hanging="480"/>
      </w:pPr>
    </w:lvl>
    <w:lvl w:ilvl="2" w:tplc="0409001B" w:tentative="1">
      <w:start w:val="1"/>
      <w:numFmt w:val="lowerRoman"/>
      <w:lvlText w:val="%3."/>
      <w:lvlJc w:val="right"/>
      <w:pPr>
        <w:ind w:left="2443" w:hanging="480"/>
      </w:pPr>
    </w:lvl>
    <w:lvl w:ilvl="3" w:tplc="0409000F" w:tentative="1">
      <w:start w:val="1"/>
      <w:numFmt w:val="decimal"/>
      <w:lvlText w:val="%4."/>
      <w:lvlJc w:val="left"/>
      <w:pPr>
        <w:ind w:left="2923" w:hanging="480"/>
      </w:pPr>
    </w:lvl>
    <w:lvl w:ilvl="4" w:tplc="04090019" w:tentative="1">
      <w:start w:val="1"/>
      <w:numFmt w:val="ideographTraditional"/>
      <w:lvlText w:val="%5、"/>
      <w:lvlJc w:val="left"/>
      <w:pPr>
        <w:ind w:left="3403" w:hanging="480"/>
      </w:pPr>
    </w:lvl>
    <w:lvl w:ilvl="5" w:tplc="0409001B" w:tentative="1">
      <w:start w:val="1"/>
      <w:numFmt w:val="lowerRoman"/>
      <w:lvlText w:val="%6."/>
      <w:lvlJc w:val="right"/>
      <w:pPr>
        <w:ind w:left="3883" w:hanging="480"/>
      </w:pPr>
    </w:lvl>
    <w:lvl w:ilvl="6" w:tplc="0409000F" w:tentative="1">
      <w:start w:val="1"/>
      <w:numFmt w:val="decimal"/>
      <w:lvlText w:val="%7."/>
      <w:lvlJc w:val="left"/>
      <w:pPr>
        <w:ind w:left="4363" w:hanging="480"/>
      </w:pPr>
    </w:lvl>
    <w:lvl w:ilvl="7" w:tplc="04090019" w:tentative="1">
      <w:start w:val="1"/>
      <w:numFmt w:val="ideographTraditional"/>
      <w:lvlText w:val="%8、"/>
      <w:lvlJc w:val="left"/>
      <w:pPr>
        <w:ind w:left="4843" w:hanging="480"/>
      </w:pPr>
    </w:lvl>
    <w:lvl w:ilvl="8" w:tplc="0409001B" w:tentative="1">
      <w:start w:val="1"/>
      <w:numFmt w:val="lowerRoman"/>
      <w:lvlText w:val="%9."/>
      <w:lvlJc w:val="right"/>
      <w:pPr>
        <w:ind w:left="5323" w:hanging="480"/>
      </w:pPr>
    </w:lvl>
  </w:abstractNum>
  <w:abstractNum w:abstractNumId="5" w15:restartNumberingAfterBreak="0">
    <w:nsid w:val="64D919A3"/>
    <w:multiLevelType w:val="hybridMultilevel"/>
    <w:tmpl w:val="A77006BC"/>
    <w:lvl w:ilvl="0" w:tplc="AD0E750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65275CD7"/>
    <w:multiLevelType w:val="hybridMultilevel"/>
    <w:tmpl w:val="DFE4E15E"/>
    <w:lvl w:ilvl="0" w:tplc="0409000F">
      <w:start w:val="1"/>
      <w:numFmt w:val="decimal"/>
      <w:lvlText w:val="%1."/>
      <w:lvlJc w:val="left"/>
      <w:pPr>
        <w:ind w:left="1483" w:hanging="480"/>
      </w:pPr>
    </w:lvl>
    <w:lvl w:ilvl="1" w:tplc="04090019" w:tentative="1">
      <w:start w:val="1"/>
      <w:numFmt w:val="ideographTraditional"/>
      <w:lvlText w:val="%2、"/>
      <w:lvlJc w:val="left"/>
      <w:pPr>
        <w:ind w:left="1963" w:hanging="480"/>
      </w:pPr>
    </w:lvl>
    <w:lvl w:ilvl="2" w:tplc="0409001B" w:tentative="1">
      <w:start w:val="1"/>
      <w:numFmt w:val="lowerRoman"/>
      <w:lvlText w:val="%3."/>
      <w:lvlJc w:val="right"/>
      <w:pPr>
        <w:ind w:left="2443" w:hanging="480"/>
      </w:pPr>
    </w:lvl>
    <w:lvl w:ilvl="3" w:tplc="0409000F" w:tentative="1">
      <w:start w:val="1"/>
      <w:numFmt w:val="decimal"/>
      <w:lvlText w:val="%4."/>
      <w:lvlJc w:val="left"/>
      <w:pPr>
        <w:ind w:left="2923" w:hanging="480"/>
      </w:pPr>
    </w:lvl>
    <w:lvl w:ilvl="4" w:tplc="04090019" w:tentative="1">
      <w:start w:val="1"/>
      <w:numFmt w:val="ideographTraditional"/>
      <w:lvlText w:val="%5、"/>
      <w:lvlJc w:val="left"/>
      <w:pPr>
        <w:ind w:left="3403" w:hanging="480"/>
      </w:pPr>
    </w:lvl>
    <w:lvl w:ilvl="5" w:tplc="0409001B" w:tentative="1">
      <w:start w:val="1"/>
      <w:numFmt w:val="lowerRoman"/>
      <w:lvlText w:val="%6."/>
      <w:lvlJc w:val="right"/>
      <w:pPr>
        <w:ind w:left="3883" w:hanging="480"/>
      </w:pPr>
    </w:lvl>
    <w:lvl w:ilvl="6" w:tplc="0409000F" w:tentative="1">
      <w:start w:val="1"/>
      <w:numFmt w:val="decimal"/>
      <w:lvlText w:val="%7."/>
      <w:lvlJc w:val="left"/>
      <w:pPr>
        <w:ind w:left="4363" w:hanging="480"/>
      </w:pPr>
    </w:lvl>
    <w:lvl w:ilvl="7" w:tplc="04090019" w:tentative="1">
      <w:start w:val="1"/>
      <w:numFmt w:val="ideographTraditional"/>
      <w:lvlText w:val="%8、"/>
      <w:lvlJc w:val="left"/>
      <w:pPr>
        <w:ind w:left="4843" w:hanging="480"/>
      </w:pPr>
    </w:lvl>
    <w:lvl w:ilvl="8" w:tplc="0409001B" w:tentative="1">
      <w:start w:val="1"/>
      <w:numFmt w:val="lowerRoman"/>
      <w:lvlText w:val="%9."/>
      <w:lvlJc w:val="right"/>
      <w:pPr>
        <w:ind w:left="5323" w:hanging="480"/>
      </w:pPr>
    </w:lvl>
  </w:abstractNum>
  <w:abstractNum w:abstractNumId="7" w15:restartNumberingAfterBreak="0">
    <w:nsid w:val="72556E2F"/>
    <w:multiLevelType w:val="hybridMultilevel"/>
    <w:tmpl w:val="A23ED1C4"/>
    <w:lvl w:ilvl="0" w:tplc="EA36B708">
      <w:start w:val="1"/>
      <w:numFmt w:val="taiwaneseCountingThousand"/>
      <w:lvlText w:val="(%1)"/>
      <w:lvlJc w:val="left"/>
      <w:pPr>
        <w:ind w:left="906" w:hanging="480"/>
      </w:pPr>
      <w:rPr>
        <w:rFonts w:hint="eastAsia"/>
        <w:b/>
        <w:sz w:val="32"/>
        <w:szCs w:val="32"/>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8" w15:restartNumberingAfterBreak="0">
    <w:nsid w:val="72B01FAC"/>
    <w:multiLevelType w:val="hybridMultilevel"/>
    <w:tmpl w:val="AAEA71E8"/>
    <w:lvl w:ilvl="0" w:tplc="A510FD44">
      <w:start w:val="1"/>
      <w:numFmt w:val="taiwaneseCountingThousand"/>
      <w:lvlText w:val="(%1)"/>
      <w:lvlJc w:val="left"/>
      <w:pPr>
        <w:ind w:left="906" w:hanging="480"/>
      </w:pPr>
      <w:rPr>
        <w:rFonts w:hint="eastAsia"/>
        <w:b w:val="0"/>
        <w:sz w:val="32"/>
        <w:szCs w:val="32"/>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9" w15:restartNumberingAfterBreak="0">
    <w:nsid w:val="7399728A"/>
    <w:multiLevelType w:val="hybridMultilevel"/>
    <w:tmpl w:val="DFE4E15E"/>
    <w:lvl w:ilvl="0" w:tplc="0409000F">
      <w:start w:val="1"/>
      <w:numFmt w:val="decimal"/>
      <w:lvlText w:val="%1."/>
      <w:lvlJc w:val="left"/>
      <w:pPr>
        <w:ind w:left="1483" w:hanging="480"/>
      </w:pPr>
    </w:lvl>
    <w:lvl w:ilvl="1" w:tplc="04090019" w:tentative="1">
      <w:start w:val="1"/>
      <w:numFmt w:val="ideographTraditional"/>
      <w:lvlText w:val="%2、"/>
      <w:lvlJc w:val="left"/>
      <w:pPr>
        <w:ind w:left="1963" w:hanging="480"/>
      </w:pPr>
    </w:lvl>
    <w:lvl w:ilvl="2" w:tplc="0409001B" w:tentative="1">
      <w:start w:val="1"/>
      <w:numFmt w:val="lowerRoman"/>
      <w:lvlText w:val="%3."/>
      <w:lvlJc w:val="right"/>
      <w:pPr>
        <w:ind w:left="2443" w:hanging="480"/>
      </w:pPr>
    </w:lvl>
    <w:lvl w:ilvl="3" w:tplc="0409000F" w:tentative="1">
      <w:start w:val="1"/>
      <w:numFmt w:val="decimal"/>
      <w:lvlText w:val="%4."/>
      <w:lvlJc w:val="left"/>
      <w:pPr>
        <w:ind w:left="2923" w:hanging="480"/>
      </w:pPr>
    </w:lvl>
    <w:lvl w:ilvl="4" w:tplc="04090019" w:tentative="1">
      <w:start w:val="1"/>
      <w:numFmt w:val="ideographTraditional"/>
      <w:lvlText w:val="%5、"/>
      <w:lvlJc w:val="left"/>
      <w:pPr>
        <w:ind w:left="3403" w:hanging="480"/>
      </w:pPr>
    </w:lvl>
    <w:lvl w:ilvl="5" w:tplc="0409001B" w:tentative="1">
      <w:start w:val="1"/>
      <w:numFmt w:val="lowerRoman"/>
      <w:lvlText w:val="%6."/>
      <w:lvlJc w:val="right"/>
      <w:pPr>
        <w:ind w:left="3883" w:hanging="480"/>
      </w:pPr>
    </w:lvl>
    <w:lvl w:ilvl="6" w:tplc="0409000F" w:tentative="1">
      <w:start w:val="1"/>
      <w:numFmt w:val="decimal"/>
      <w:lvlText w:val="%7."/>
      <w:lvlJc w:val="left"/>
      <w:pPr>
        <w:ind w:left="4363" w:hanging="480"/>
      </w:pPr>
    </w:lvl>
    <w:lvl w:ilvl="7" w:tplc="04090019" w:tentative="1">
      <w:start w:val="1"/>
      <w:numFmt w:val="ideographTraditional"/>
      <w:lvlText w:val="%8、"/>
      <w:lvlJc w:val="left"/>
      <w:pPr>
        <w:ind w:left="4843" w:hanging="480"/>
      </w:pPr>
    </w:lvl>
    <w:lvl w:ilvl="8" w:tplc="0409001B" w:tentative="1">
      <w:start w:val="1"/>
      <w:numFmt w:val="lowerRoman"/>
      <w:lvlText w:val="%9."/>
      <w:lvlJc w:val="right"/>
      <w:pPr>
        <w:ind w:left="5323" w:hanging="480"/>
      </w:pPr>
    </w:lvl>
  </w:abstractNum>
  <w:abstractNum w:abstractNumId="10" w15:restartNumberingAfterBreak="0">
    <w:nsid w:val="7EA43B8A"/>
    <w:multiLevelType w:val="hybridMultilevel"/>
    <w:tmpl w:val="DF66028E"/>
    <w:lvl w:ilvl="0" w:tplc="647E9260">
      <w:start w:val="1"/>
      <w:numFmt w:val="decimal"/>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1" w15:restartNumberingAfterBreak="0">
    <w:nsid w:val="7FF249C3"/>
    <w:multiLevelType w:val="hybridMultilevel"/>
    <w:tmpl w:val="DFE4E15E"/>
    <w:lvl w:ilvl="0" w:tplc="0409000F">
      <w:start w:val="1"/>
      <w:numFmt w:val="decimal"/>
      <w:lvlText w:val="%1."/>
      <w:lvlJc w:val="left"/>
      <w:pPr>
        <w:ind w:left="1483" w:hanging="480"/>
      </w:pPr>
    </w:lvl>
    <w:lvl w:ilvl="1" w:tplc="04090019" w:tentative="1">
      <w:start w:val="1"/>
      <w:numFmt w:val="ideographTraditional"/>
      <w:lvlText w:val="%2、"/>
      <w:lvlJc w:val="left"/>
      <w:pPr>
        <w:ind w:left="1963" w:hanging="480"/>
      </w:pPr>
    </w:lvl>
    <w:lvl w:ilvl="2" w:tplc="0409001B" w:tentative="1">
      <w:start w:val="1"/>
      <w:numFmt w:val="lowerRoman"/>
      <w:lvlText w:val="%3."/>
      <w:lvlJc w:val="right"/>
      <w:pPr>
        <w:ind w:left="2443" w:hanging="480"/>
      </w:pPr>
    </w:lvl>
    <w:lvl w:ilvl="3" w:tplc="0409000F" w:tentative="1">
      <w:start w:val="1"/>
      <w:numFmt w:val="decimal"/>
      <w:lvlText w:val="%4."/>
      <w:lvlJc w:val="left"/>
      <w:pPr>
        <w:ind w:left="2923" w:hanging="480"/>
      </w:pPr>
    </w:lvl>
    <w:lvl w:ilvl="4" w:tplc="04090019" w:tentative="1">
      <w:start w:val="1"/>
      <w:numFmt w:val="ideographTraditional"/>
      <w:lvlText w:val="%5、"/>
      <w:lvlJc w:val="left"/>
      <w:pPr>
        <w:ind w:left="3403" w:hanging="480"/>
      </w:pPr>
    </w:lvl>
    <w:lvl w:ilvl="5" w:tplc="0409001B" w:tentative="1">
      <w:start w:val="1"/>
      <w:numFmt w:val="lowerRoman"/>
      <w:lvlText w:val="%6."/>
      <w:lvlJc w:val="right"/>
      <w:pPr>
        <w:ind w:left="3883" w:hanging="480"/>
      </w:pPr>
    </w:lvl>
    <w:lvl w:ilvl="6" w:tplc="0409000F" w:tentative="1">
      <w:start w:val="1"/>
      <w:numFmt w:val="decimal"/>
      <w:lvlText w:val="%7."/>
      <w:lvlJc w:val="left"/>
      <w:pPr>
        <w:ind w:left="4363" w:hanging="480"/>
      </w:pPr>
    </w:lvl>
    <w:lvl w:ilvl="7" w:tplc="04090019" w:tentative="1">
      <w:start w:val="1"/>
      <w:numFmt w:val="ideographTraditional"/>
      <w:lvlText w:val="%8、"/>
      <w:lvlJc w:val="left"/>
      <w:pPr>
        <w:ind w:left="4843" w:hanging="480"/>
      </w:pPr>
    </w:lvl>
    <w:lvl w:ilvl="8" w:tplc="0409001B" w:tentative="1">
      <w:start w:val="1"/>
      <w:numFmt w:val="lowerRoman"/>
      <w:lvlText w:val="%9."/>
      <w:lvlJc w:val="right"/>
      <w:pPr>
        <w:ind w:left="5323" w:hanging="480"/>
      </w:pPr>
    </w:lvl>
  </w:abstractNum>
  <w:num w:numId="1">
    <w:abstractNumId w:val="3"/>
  </w:num>
  <w:num w:numId="2">
    <w:abstractNumId w:val="5"/>
  </w:num>
  <w:num w:numId="3">
    <w:abstractNumId w:val="0"/>
  </w:num>
  <w:num w:numId="4">
    <w:abstractNumId w:val="1"/>
  </w:num>
  <w:num w:numId="5">
    <w:abstractNumId w:val="8"/>
  </w:num>
  <w:num w:numId="6">
    <w:abstractNumId w:val="10"/>
  </w:num>
  <w:num w:numId="7">
    <w:abstractNumId w:val="9"/>
  </w:num>
  <w:num w:numId="8">
    <w:abstractNumId w:val="7"/>
  </w:num>
  <w:num w:numId="9">
    <w:abstractNumId w:val="11"/>
  </w:num>
  <w:num w:numId="10">
    <w:abstractNumId w:val="6"/>
  </w:num>
  <w:num w:numId="11">
    <w:abstractNumId w:val="4"/>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0E3B"/>
    <w:rsid w:val="000008B8"/>
    <w:rsid w:val="0000537F"/>
    <w:rsid w:val="0001422B"/>
    <w:rsid w:val="00023789"/>
    <w:rsid w:val="00036798"/>
    <w:rsid w:val="000702C9"/>
    <w:rsid w:val="00071C39"/>
    <w:rsid w:val="0007437B"/>
    <w:rsid w:val="00077B95"/>
    <w:rsid w:val="000B53A5"/>
    <w:rsid w:val="000E3E0A"/>
    <w:rsid w:val="00111E32"/>
    <w:rsid w:val="00114E6D"/>
    <w:rsid w:val="00132196"/>
    <w:rsid w:val="001506C6"/>
    <w:rsid w:val="00156DF0"/>
    <w:rsid w:val="00182264"/>
    <w:rsid w:val="00184221"/>
    <w:rsid w:val="001B7266"/>
    <w:rsid w:val="001D2562"/>
    <w:rsid w:val="001D563B"/>
    <w:rsid w:val="001D7BD2"/>
    <w:rsid w:val="001F0202"/>
    <w:rsid w:val="001F6C72"/>
    <w:rsid w:val="00245813"/>
    <w:rsid w:val="00267E44"/>
    <w:rsid w:val="002F336F"/>
    <w:rsid w:val="00316BD5"/>
    <w:rsid w:val="00322509"/>
    <w:rsid w:val="00337A7A"/>
    <w:rsid w:val="003678A6"/>
    <w:rsid w:val="003803FC"/>
    <w:rsid w:val="00383148"/>
    <w:rsid w:val="003961C9"/>
    <w:rsid w:val="003B044C"/>
    <w:rsid w:val="003B0986"/>
    <w:rsid w:val="003B38B3"/>
    <w:rsid w:val="003C1602"/>
    <w:rsid w:val="003E3242"/>
    <w:rsid w:val="003E3A32"/>
    <w:rsid w:val="003E4043"/>
    <w:rsid w:val="003F07E6"/>
    <w:rsid w:val="004345BF"/>
    <w:rsid w:val="004473A4"/>
    <w:rsid w:val="0047114C"/>
    <w:rsid w:val="00471C61"/>
    <w:rsid w:val="004741A8"/>
    <w:rsid w:val="004769B7"/>
    <w:rsid w:val="004B1297"/>
    <w:rsid w:val="004F1EAD"/>
    <w:rsid w:val="00502F5D"/>
    <w:rsid w:val="005030D7"/>
    <w:rsid w:val="00542485"/>
    <w:rsid w:val="00557F75"/>
    <w:rsid w:val="00561468"/>
    <w:rsid w:val="005617DD"/>
    <w:rsid w:val="005725BC"/>
    <w:rsid w:val="00581381"/>
    <w:rsid w:val="00590F18"/>
    <w:rsid w:val="005C300D"/>
    <w:rsid w:val="005C3DCC"/>
    <w:rsid w:val="005C7DC2"/>
    <w:rsid w:val="005E65DD"/>
    <w:rsid w:val="005F6103"/>
    <w:rsid w:val="006002C5"/>
    <w:rsid w:val="006412EF"/>
    <w:rsid w:val="00647095"/>
    <w:rsid w:val="006660D2"/>
    <w:rsid w:val="00671BF0"/>
    <w:rsid w:val="00673500"/>
    <w:rsid w:val="006969C4"/>
    <w:rsid w:val="00700C15"/>
    <w:rsid w:val="00701A5C"/>
    <w:rsid w:val="007214C1"/>
    <w:rsid w:val="00733FCB"/>
    <w:rsid w:val="00765137"/>
    <w:rsid w:val="00776DCD"/>
    <w:rsid w:val="007C46C2"/>
    <w:rsid w:val="007C686A"/>
    <w:rsid w:val="00812924"/>
    <w:rsid w:val="0082255B"/>
    <w:rsid w:val="008833FF"/>
    <w:rsid w:val="008E286E"/>
    <w:rsid w:val="008E2AEB"/>
    <w:rsid w:val="008E757C"/>
    <w:rsid w:val="008F1D38"/>
    <w:rsid w:val="008F64AB"/>
    <w:rsid w:val="00902352"/>
    <w:rsid w:val="00910FEB"/>
    <w:rsid w:val="009130C1"/>
    <w:rsid w:val="00917201"/>
    <w:rsid w:val="00930F77"/>
    <w:rsid w:val="009421F6"/>
    <w:rsid w:val="009459CC"/>
    <w:rsid w:val="00950AA5"/>
    <w:rsid w:val="00952432"/>
    <w:rsid w:val="00957D0F"/>
    <w:rsid w:val="00967D45"/>
    <w:rsid w:val="00982DEC"/>
    <w:rsid w:val="0099035F"/>
    <w:rsid w:val="009A4E80"/>
    <w:rsid w:val="009B17DD"/>
    <w:rsid w:val="009F6104"/>
    <w:rsid w:val="00A55BC5"/>
    <w:rsid w:val="00A570EB"/>
    <w:rsid w:val="00A650DD"/>
    <w:rsid w:val="00AA11D4"/>
    <w:rsid w:val="00AD5731"/>
    <w:rsid w:val="00AE6CCD"/>
    <w:rsid w:val="00AF00C0"/>
    <w:rsid w:val="00AF4A6D"/>
    <w:rsid w:val="00AF5C29"/>
    <w:rsid w:val="00B50F2B"/>
    <w:rsid w:val="00BA71AA"/>
    <w:rsid w:val="00BF4201"/>
    <w:rsid w:val="00BF4DE9"/>
    <w:rsid w:val="00C06A6B"/>
    <w:rsid w:val="00C2179E"/>
    <w:rsid w:val="00C72E3A"/>
    <w:rsid w:val="00CD348F"/>
    <w:rsid w:val="00D0192F"/>
    <w:rsid w:val="00D0679D"/>
    <w:rsid w:val="00D22066"/>
    <w:rsid w:val="00D51787"/>
    <w:rsid w:val="00D90946"/>
    <w:rsid w:val="00DB0849"/>
    <w:rsid w:val="00DB1E37"/>
    <w:rsid w:val="00E03308"/>
    <w:rsid w:val="00E305A2"/>
    <w:rsid w:val="00E355DF"/>
    <w:rsid w:val="00E36730"/>
    <w:rsid w:val="00E40B64"/>
    <w:rsid w:val="00E60800"/>
    <w:rsid w:val="00E93928"/>
    <w:rsid w:val="00E94D53"/>
    <w:rsid w:val="00ED4066"/>
    <w:rsid w:val="00EF3849"/>
    <w:rsid w:val="00F60E3B"/>
    <w:rsid w:val="00F65DF9"/>
    <w:rsid w:val="00F95655"/>
    <w:rsid w:val="00FB0A58"/>
    <w:rsid w:val="00FB314E"/>
    <w:rsid w:val="00FC4BEE"/>
    <w:rsid w:val="00FC610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79CEAB"/>
  <w15:chartTrackingRefBased/>
  <w15:docId w15:val="{6D144F11-EC74-4EC2-A075-D45ECD70F3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1">
    <w:name w:val="heading 1"/>
    <w:basedOn w:val="a"/>
    <w:next w:val="a"/>
    <w:link w:val="10"/>
    <w:uiPriority w:val="9"/>
    <w:qFormat/>
    <w:rsid w:val="003678A6"/>
    <w:pPr>
      <w:keepNext/>
      <w:spacing w:before="180" w:after="180" w:line="720" w:lineRule="auto"/>
      <w:outlineLvl w:val="0"/>
    </w:pPr>
    <w:rPr>
      <w:rFonts w:asciiTheme="majorHAnsi" w:eastAsiaTheme="majorEastAsia" w:hAnsiTheme="majorHAnsi" w:cstheme="majorBidi"/>
      <w:b/>
      <w:bCs/>
      <w:kern w:val="52"/>
      <w:sz w:val="52"/>
      <w:szCs w:val="5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32196"/>
    <w:pPr>
      <w:tabs>
        <w:tab w:val="center" w:pos="4153"/>
        <w:tab w:val="right" w:pos="8306"/>
      </w:tabs>
      <w:snapToGrid w:val="0"/>
    </w:pPr>
    <w:rPr>
      <w:sz w:val="20"/>
      <w:szCs w:val="20"/>
    </w:rPr>
  </w:style>
  <w:style w:type="character" w:customStyle="1" w:styleId="a4">
    <w:name w:val="頁首 字元"/>
    <w:basedOn w:val="a0"/>
    <w:link w:val="a3"/>
    <w:uiPriority w:val="99"/>
    <w:rsid w:val="00132196"/>
    <w:rPr>
      <w:sz w:val="20"/>
      <w:szCs w:val="20"/>
    </w:rPr>
  </w:style>
  <w:style w:type="paragraph" w:styleId="a5">
    <w:name w:val="footer"/>
    <w:basedOn w:val="a"/>
    <w:link w:val="a6"/>
    <w:uiPriority w:val="99"/>
    <w:unhideWhenUsed/>
    <w:rsid w:val="00132196"/>
    <w:pPr>
      <w:tabs>
        <w:tab w:val="center" w:pos="4153"/>
        <w:tab w:val="right" w:pos="8306"/>
      </w:tabs>
      <w:snapToGrid w:val="0"/>
    </w:pPr>
    <w:rPr>
      <w:sz w:val="20"/>
      <w:szCs w:val="20"/>
    </w:rPr>
  </w:style>
  <w:style w:type="character" w:customStyle="1" w:styleId="a6">
    <w:name w:val="頁尾 字元"/>
    <w:basedOn w:val="a0"/>
    <w:link w:val="a5"/>
    <w:uiPriority w:val="99"/>
    <w:rsid w:val="00132196"/>
    <w:rPr>
      <w:sz w:val="20"/>
      <w:szCs w:val="20"/>
    </w:rPr>
  </w:style>
  <w:style w:type="paragraph" w:styleId="a7">
    <w:name w:val="List Paragraph"/>
    <w:basedOn w:val="a"/>
    <w:uiPriority w:val="34"/>
    <w:qFormat/>
    <w:rsid w:val="00132196"/>
    <w:pPr>
      <w:ind w:leftChars="200" w:left="480"/>
    </w:pPr>
  </w:style>
  <w:style w:type="paragraph" w:styleId="a8">
    <w:name w:val="Balloon Text"/>
    <w:basedOn w:val="a"/>
    <w:link w:val="a9"/>
    <w:uiPriority w:val="99"/>
    <w:semiHidden/>
    <w:unhideWhenUsed/>
    <w:rsid w:val="004F1EAD"/>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4F1EAD"/>
    <w:rPr>
      <w:rFonts w:asciiTheme="majorHAnsi" w:eastAsiaTheme="majorEastAsia" w:hAnsiTheme="majorHAnsi" w:cstheme="majorBidi"/>
      <w:sz w:val="18"/>
      <w:szCs w:val="18"/>
    </w:rPr>
  </w:style>
  <w:style w:type="paragraph" w:styleId="aa">
    <w:name w:val="annotation text"/>
    <w:basedOn w:val="a"/>
    <w:link w:val="ab"/>
    <w:uiPriority w:val="99"/>
    <w:semiHidden/>
    <w:unhideWhenUsed/>
    <w:rsid w:val="003678A6"/>
    <w:rPr>
      <w:rFonts w:ascii="Calibri" w:hAnsi="Calibri" w:cs="Calibri"/>
      <w:kern w:val="0"/>
      <w:szCs w:val="24"/>
    </w:rPr>
  </w:style>
  <w:style w:type="character" w:customStyle="1" w:styleId="ab">
    <w:name w:val="註解文字 字元"/>
    <w:basedOn w:val="a0"/>
    <w:link w:val="aa"/>
    <w:uiPriority w:val="99"/>
    <w:semiHidden/>
    <w:rsid w:val="003678A6"/>
    <w:rPr>
      <w:rFonts w:ascii="Calibri" w:hAnsi="Calibri" w:cs="Calibri"/>
      <w:kern w:val="0"/>
      <w:szCs w:val="24"/>
    </w:rPr>
  </w:style>
  <w:style w:type="paragraph" w:styleId="ac">
    <w:name w:val="annotation subject"/>
    <w:basedOn w:val="aa"/>
    <w:next w:val="aa"/>
    <w:link w:val="ad"/>
    <w:uiPriority w:val="99"/>
    <w:semiHidden/>
    <w:unhideWhenUsed/>
    <w:rsid w:val="003678A6"/>
    <w:rPr>
      <w:b/>
      <w:bCs/>
    </w:rPr>
  </w:style>
  <w:style w:type="character" w:customStyle="1" w:styleId="ad">
    <w:name w:val="註解主旨 字元"/>
    <w:basedOn w:val="ab"/>
    <w:link w:val="ac"/>
    <w:uiPriority w:val="99"/>
    <w:semiHidden/>
    <w:rsid w:val="003678A6"/>
    <w:rPr>
      <w:rFonts w:ascii="Calibri" w:hAnsi="Calibri" w:cs="Calibri"/>
      <w:b/>
      <w:bCs/>
      <w:kern w:val="0"/>
      <w:szCs w:val="24"/>
    </w:rPr>
  </w:style>
  <w:style w:type="character" w:customStyle="1" w:styleId="10">
    <w:name w:val="標題 1 字元"/>
    <w:basedOn w:val="a0"/>
    <w:link w:val="1"/>
    <w:uiPriority w:val="9"/>
    <w:rsid w:val="003678A6"/>
    <w:rPr>
      <w:rFonts w:asciiTheme="majorHAnsi" w:eastAsiaTheme="majorEastAsia" w:hAnsiTheme="majorHAnsi" w:cstheme="majorBidi"/>
      <w:b/>
      <w:bCs/>
      <w:kern w:val="52"/>
      <w:sz w:val="52"/>
      <w:szCs w:val="52"/>
    </w:rPr>
  </w:style>
  <w:style w:type="paragraph" w:styleId="ae">
    <w:name w:val="TOC Heading"/>
    <w:basedOn w:val="1"/>
    <w:next w:val="a"/>
    <w:uiPriority w:val="39"/>
    <w:unhideWhenUsed/>
    <w:qFormat/>
    <w:rsid w:val="003678A6"/>
    <w:pPr>
      <w:keepLines/>
      <w:widowControl/>
      <w:spacing w:before="240" w:after="0" w:line="259" w:lineRule="auto"/>
      <w:outlineLvl w:val="9"/>
    </w:pPr>
    <w:rPr>
      <w:b w:val="0"/>
      <w:bCs w:val="0"/>
      <w:color w:val="365F91" w:themeColor="accent1" w:themeShade="BF"/>
      <w:kern w:val="0"/>
      <w:sz w:val="32"/>
      <w:szCs w:val="32"/>
    </w:rPr>
  </w:style>
  <w:style w:type="paragraph" w:styleId="11">
    <w:name w:val="toc 1"/>
    <w:basedOn w:val="a"/>
    <w:next w:val="a"/>
    <w:autoRedefine/>
    <w:uiPriority w:val="39"/>
    <w:unhideWhenUsed/>
    <w:rsid w:val="003678A6"/>
  </w:style>
  <w:style w:type="character" w:styleId="af">
    <w:name w:val="Hyperlink"/>
    <w:basedOn w:val="a0"/>
    <w:uiPriority w:val="99"/>
    <w:unhideWhenUsed/>
    <w:rsid w:val="003678A6"/>
    <w:rPr>
      <w:color w:val="0000FF" w:themeColor="hyperlink"/>
      <w:u w:val="single"/>
    </w:rPr>
  </w:style>
  <w:style w:type="character" w:styleId="af0">
    <w:name w:val="FollowedHyperlink"/>
    <w:basedOn w:val="a0"/>
    <w:uiPriority w:val="99"/>
    <w:semiHidden/>
    <w:unhideWhenUsed/>
    <w:rsid w:val="003678A6"/>
    <w:rPr>
      <w:color w:val="800080" w:themeColor="followedHyperlink"/>
      <w:u w:val="single"/>
    </w:rPr>
  </w:style>
  <w:style w:type="paragraph" w:customStyle="1" w:styleId="Default">
    <w:name w:val="Default"/>
    <w:rsid w:val="00245813"/>
    <w:pPr>
      <w:widowControl w:val="0"/>
      <w:autoSpaceDE w:val="0"/>
      <w:autoSpaceDN w:val="0"/>
      <w:adjustRightInd w:val="0"/>
    </w:pPr>
    <w:rPr>
      <w:rFonts w:ascii="Calibri" w:hAnsi="Calibri" w:cs="Calibri"/>
      <w:color w:val="000000"/>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y.gov.tw/ly/01_introduce/0105_comm/comm_ver02/comm_news/comm_news_01.jsp?ItemNO=01050101&amp;Unit=15" TargetMode="External"/><Relationship Id="rId13" Type="http://schemas.openxmlformats.org/officeDocument/2006/relationships/image" Target="media/image5.jpg"/><Relationship Id="rId18" Type="http://schemas.openxmlformats.org/officeDocument/2006/relationships/image" Target="media/image10.jp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4.jpg"/><Relationship Id="rId17" Type="http://schemas.openxmlformats.org/officeDocument/2006/relationships/image" Target="media/image9.jpg"/><Relationship Id="rId2" Type="http://schemas.openxmlformats.org/officeDocument/2006/relationships/numbering" Target="numbering.xml"/><Relationship Id="rId16" Type="http://schemas.openxmlformats.org/officeDocument/2006/relationships/image" Target="media/image8.jpg"/><Relationship Id="rId20" Type="http://schemas.openxmlformats.org/officeDocument/2006/relationships/image" Target="media/image12.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5" Type="http://schemas.openxmlformats.org/officeDocument/2006/relationships/webSettings" Target="webSettings.xml"/><Relationship Id="rId15" Type="http://schemas.openxmlformats.org/officeDocument/2006/relationships/image" Target="media/image7.jpg"/><Relationship Id="rId23" Type="http://schemas.openxmlformats.org/officeDocument/2006/relationships/theme" Target="theme/theme1.xml"/><Relationship Id="rId10" Type="http://schemas.openxmlformats.org/officeDocument/2006/relationships/image" Target="media/image2.jpg"/><Relationship Id="rId19" Type="http://schemas.openxmlformats.org/officeDocument/2006/relationships/image" Target="media/image11.jpg"/><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image" Target="media/image6.jpg"/><Relationship Id="rId22"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DFF4CA-67D9-4088-AD0F-BB1C2C7FAC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27</Pages>
  <Words>2195</Words>
  <Characters>12516</Characters>
  <Application>Microsoft Office Word</Application>
  <DocSecurity>0</DocSecurity>
  <Lines>104</Lines>
  <Paragraphs>29</Paragraphs>
  <ScaleCrop>false</ScaleCrop>
  <Company/>
  <LinksUpToDate>false</LinksUpToDate>
  <CharactersWithSpaces>14682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4</cp:revision>
  <cp:lastPrinted>2021-04-01T08:52:00Z</cp:lastPrinted>
  <dcterms:created xsi:type="dcterms:W3CDTF">2021-04-07T09:15:00Z</dcterms:created>
  <dcterms:modified xsi:type="dcterms:W3CDTF">2021-04-23T08:09:00Z</dcterms:modified>
</cp:coreProperties>
</file>