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1C0" w:rsidRPr="002251C0" w:rsidRDefault="002251C0" w:rsidP="00FE43A7">
      <w:pPr>
        <w:spacing w:beforeLines="50" w:before="180" w:line="42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40351E">
        <w:rPr>
          <w:rFonts w:ascii="標楷體" w:eastAsia="標楷體" w:hAnsi="標楷體" w:cs="Times New Roman"/>
          <w:b/>
          <w:sz w:val="36"/>
          <w:szCs w:val="36"/>
        </w:rPr>
        <w:t>3</w:t>
      </w:r>
      <w:r w:rsidRPr="002251C0">
        <w:rPr>
          <w:rFonts w:ascii="標楷體" w:eastAsia="標楷體" w:hAnsi="標楷體" w:cs="Times New Roman" w:hint="eastAsia"/>
          <w:b/>
          <w:sz w:val="36"/>
          <w:szCs w:val="36"/>
        </w:rPr>
        <w:t>會期社會福利及衛生環境委員會</w:t>
      </w:r>
    </w:p>
    <w:p w:rsidR="002251C0" w:rsidRPr="002251C0" w:rsidRDefault="002251C0" w:rsidP="00FE43A7">
      <w:pPr>
        <w:tabs>
          <w:tab w:val="left" w:pos="567"/>
        </w:tabs>
        <w:spacing w:line="42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0F3314">
        <w:rPr>
          <w:rFonts w:ascii="標楷體" w:eastAsia="標楷體" w:hAnsi="標楷體" w:cs="Times New Roman"/>
          <w:b/>
          <w:kern w:val="0"/>
          <w:sz w:val="36"/>
          <w:szCs w:val="36"/>
        </w:rPr>
        <w:t>1</w:t>
      </w:r>
      <w:r w:rsidR="00B83AB6">
        <w:rPr>
          <w:rFonts w:ascii="標楷體" w:eastAsia="標楷體" w:hAnsi="標楷體" w:cs="Times New Roman" w:hint="eastAsia"/>
          <w:b/>
          <w:kern w:val="0"/>
          <w:sz w:val="36"/>
          <w:szCs w:val="36"/>
        </w:rPr>
        <w:t>3</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rsid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sidR="00C65256">
        <w:rPr>
          <w:rFonts w:ascii="標楷體" w:eastAsia="標楷體" w:hAnsi="標楷體" w:cs="Times New Roman" w:hint="eastAsia"/>
          <w:sz w:val="32"/>
          <w:szCs w:val="32"/>
        </w:rPr>
        <w:t>4</w:t>
      </w:r>
      <w:r w:rsidRPr="002251C0">
        <w:rPr>
          <w:rFonts w:ascii="標楷體" w:eastAsia="標楷體" w:hAnsi="標楷體" w:cs="Times New Roman" w:hint="eastAsia"/>
          <w:sz w:val="32"/>
          <w:szCs w:val="32"/>
        </w:rPr>
        <w:t>月</w:t>
      </w:r>
      <w:r w:rsidR="00B83AB6">
        <w:rPr>
          <w:rFonts w:ascii="標楷體" w:eastAsia="標楷體" w:hAnsi="標楷體" w:cs="Times New Roman" w:hint="eastAsia"/>
          <w:sz w:val="32"/>
          <w:szCs w:val="32"/>
        </w:rPr>
        <w:t>21</w:t>
      </w:r>
      <w:r w:rsidRPr="002251C0">
        <w:rPr>
          <w:rFonts w:ascii="標楷體" w:eastAsia="標楷體" w:hAnsi="標楷體" w:cs="Times New Roman" w:hint="eastAsia"/>
          <w:sz w:val="32"/>
          <w:szCs w:val="32"/>
        </w:rPr>
        <w:t>日（星期</w:t>
      </w:r>
      <w:r w:rsidR="00657B2F">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w:t>
      </w:r>
      <w:r w:rsidRPr="0033027D">
        <w:rPr>
          <w:rFonts w:ascii="標楷體" w:eastAsia="標楷體" w:hAnsi="標楷體" w:cs="Times New Roman" w:hint="eastAsia"/>
          <w:sz w:val="32"/>
          <w:szCs w:val="32"/>
        </w:rPr>
        <w:t>9時</w:t>
      </w:r>
      <w:r w:rsidR="0033027D" w:rsidRPr="0033027D">
        <w:rPr>
          <w:rFonts w:ascii="標楷體" w:eastAsia="標楷體" w:hAnsi="標楷體" w:cs="Times New Roman"/>
          <w:sz w:val="32"/>
          <w:szCs w:val="32"/>
        </w:rPr>
        <w:t>6</w:t>
      </w:r>
      <w:r w:rsidRPr="0033027D">
        <w:rPr>
          <w:rFonts w:ascii="標楷體" w:eastAsia="標楷體" w:hAnsi="標楷體" w:cs="Times New Roman" w:hint="eastAsia"/>
          <w:sz w:val="32"/>
          <w:szCs w:val="32"/>
        </w:rPr>
        <w:t>分</w:t>
      </w:r>
      <w:r w:rsidRPr="0038090D">
        <w:rPr>
          <w:rFonts w:ascii="標楷體" w:eastAsia="標楷體" w:hAnsi="標楷體" w:cs="Times New Roman" w:hint="eastAsia"/>
          <w:sz w:val="32"/>
          <w:szCs w:val="32"/>
        </w:rPr>
        <w:t>至</w:t>
      </w:r>
      <w:r w:rsidR="0038090D" w:rsidRPr="0038090D">
        <w:rPr>
          <w:rFonts w:ascii="標楷體" w:eastAsia="標楷體" w:hAnsi="標楷體" w:cs="Times New Roman"/>
          <w:sz w:val="32"/>
          <w:szCs w:val="32"/>
        </w:rPr>
        <w:t>16</w:t>
      </w:r>
      <w:r w:rsidRPr="0038090D">
        <w:rPr>
          <w:rFonts w:ascii="標楷體" w:eastAsia="標楷體" w:hAnsi="標楷體" w:cs="Times New Roman" w:hint="eastAsia"/>
          <w:sz w:val="32"/>
          <w:szCs w:val="32"/>
        </w:rPr>
        <w:t>時</w:t>
      </w:r>
      <w:r w:rsidR="0038090D" w:rsidRPr="0038090D">
        <w:rPr>
          <w:rFonts w:ascii="標楷體" w:eastAsia="標楷體" w:hAnsi="標楷體" w:cs="Times New Roman" w:hint="eastAsia"/>
          <w:sz w:val="32"/>
          <w:szCs w:val="32"/>
        </w:rPr>
        <w:t>5</w:t>
      </w:r>
      <w:r w:rsidRPr="008F128D">
        <w:rPr>
          <w:rFonts w:ascii="標楷體" w:eastAsia="標楷體" w:hAnsi="標楷體" w:cs="Times New Roman" w:hint="eastAsia"/>
          <w:sz w:val="32"/>
          <w:szCs w:val="32"/>
        </w:rPr>
        <w:t>分</w:t>
      </w:r>
    </w:p>
    <w:p w:rsidR="002251C0" w:rsidRP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rsidR="002251C0" w:rsidRDefault="002251C0" w:rsidP="00FE43A7">
      <w:pPr>
        <w:tabs>
          <w:tab w:val="left" w:pos="5520"/>
        </w:tabs>
        <w:spacing w:line="42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D01906" w:rsidRPr="00B65033">
        <w:rPr>
          <w:rFonts w:ascii="標楷體" w:eastAsia="標楷體" w:hAnsi="標楷體" w:cs="Times New Roman" w:hint="eastAsia"/>
          <w:sz w:val="32"/>
          <w:szCs w:val="32"/>
        </w:rPr>
        <w:t xml:space="preserve">賴惠員  </w:t>
      </w:r>
      <w:r w:rsidR="00B65033" w:rsidRPr="00B65033">
        <w:rPr>
          <w:rFonts w:ascii="標楷體" w:eastAsia="標楷體" w:hAnsi="標楷體" w:cs="Times New Roman" w:hint="eastAsia"/>
          <w:sz w:val="32"/>
          <w:szCs w:val="32"/>
        </w:rPr>
        <w:t>吳玉琴  廖國棟 Sufin．Siluko</w:t>
      </w:r>
      <w:r w:rsidR="00B65033" w:rsidRPr="00B65033">
        <w:rPr>
          <w:rFonts w:ascii="標楷體" w:eastAsia="標楷體" w:hAnsi="標楷體" w:cs="Times New Roman"/>
          <w:sz w:val="32"/>
          <w:szCs w:val="32"/>
        </w:rPr>
        <w:t xml:space="preserve">  </w:t>
      </w:r>
      <w:r w:rsidR="00B65033" w:rsidRPr="00B65033">
        <w:rPr>
          <w:rFonts w:ascii="標楷體" w:eastAsia="標楷體" w:hAnsi="標楷體" w:cs="Times New Roman" w:hint="eastAsia"/>
          <w:sz w:val="32"/>
          <w:szCs w:val="32"/>
        </w:rPr>
        <w:t xml:space="preserve">蘇巧慧 </w:t>
      </w:r>
      <w:r w:rsidR="00861362" w:rsidRPr="00B65033">
        <w:rPr>
          <w:rFonts w:ascii="標楷體" w:eastAsia="標楷體" w:hAnsi="標楷體" w:cs="Times New Roman" w:hint="eastAsia"/>
          <w:sz w:val="32"/>
          <w:szCs w:val="32"/>
        </w:rPr>
        <w:t xml:space="preserve">洪申翰  </w:t>
      </w:r>
      <w:r w:rsidR="00B65033" w:rsidRPr="00B65033">
        <w:rPr>
          <w:rFonts w:ascii="標楷體" w:eastAsia="標楷體" w:hAnsi="標楷體" w:cs="Times New Roman" w:hint="eastAsia"/>
          <w:sz w:val="32"/>
          <w:szCs w:val="32"/>
        </w:rPr>
        <w:t>賴香伶</w:t>
      </w:r>
      <w:r w:rsidR="00861362" w:rsidRPr="00B65033">
        <w:rPr>
          <w:rFonts w:ascii="標楷體" w:eastAsia="標楷體" w:hAnsi="標楷體" w:cs="Times New Roman" w:hint="eastAsia"/>
          <w:sz w:val="32"/>
          <w:szCs w:val="32"/>
        </w:rPr>
        <w:t xml:space="preserve">  </w:t>
      </w:r>
      <w:r w:rsidR="00B65033" w:rsidRPr="00B65033">
        <w:rPr>
          <w:rFonts w:ascii="標楷體" w:eastAsia="標楷體" w:hAnsi="標楷體" w:cs="Times New Roman" w:hint="eastAsia"/>
          <w:sz w:val="32"/>
          <w:szCs w:val="32"/>
        </w:rPr>
        <w:t>徐志榮  邱泰源  莊競程  張育美  蔣萬安</w:t>
      </w:r>
      <w:r w:rsidR="00B65033" w:rsidRPr="00432F43">
        <w:rPr>
          <w:rFonts w:ascii="標楷體" w:eastAsia="標楷體" w:hAnsi="標楷體" w:cs="Times New Roman" w:hint="eastAsia"/>
          <w:sz w:val="32"/>
          <w:szCs w:val="32"/>
        </w:rPr>
        <w:t xml:space="preserve">  </w:t>
      </w:r>
      <w:r w:rsidR="00432F43" w:rsidRPr="00432F43">
        <w:rPr>
          <w:rFonts w:ascii="標楷體" w:eastAsia="標楷體" w:hAnsi="標楷體" w:cs="Times New Roman" w:hint="eastAsia"/>
          <w:sz w:val="32"/>
          <w:szCs w:val="32"/>
        </w:rPr>
        <w:t xml:space="preserve">黃秀芳  </w:t>
      </w:r>
      <w:r w:rsidR="00861362" w:rsidRPr="00432F43">
        <w:rPr>
          <w:rFonts w:ascii="標楷體" w:eastAsia="標楷體" w:hAnsi="標楷體" w:cs="Times New Roman" w:hint="eastAsia"/>
          <w:sz w:val="32"/>
          <w:szCs w:val="32"/>
        </w:rPr>
        <w:t>陳玉珍</w:t>
      </w:r>
      <w:r w:rsidR="00B65033" w:rsidRPr="00432F43">
        <w:rPr>
          <w:rFonts w:ascii="標楷體" w:eastAsia="標楷體" w:hAnsi="標楷體" w:cs="Times New Roman"/>
          <w:sz w:val="32"/>
          <w:szCs w:val="32"/>
        </w:rPr>
        <w:t xml:space="preserve">  </w:t>
      </w:r>
      <w:r w:rsidR="00BB15FA" w:rsidRPr="00432F43">
        <w:rPr>
          <w:rFonts w:ascii="標楷體" w:eastAsia="標楷體" w:hAnsi="標楷體" w:cs="Times New Roman" w:hint="eastAsia"/>
          <w:sz w:val="32"/>
          <w:szCs w:val="32"/>
        </w:rPr>
        <w:t xml:space="preserve">陳  瑩  </w:t>
      </w:r>
      <w:r w:rsidR="00093371" w:rsidRPr="00432F43">
        <w:rPr>
          <w:rFonts w:ascii="標楷體" w:eastAsia="標楷體" w:hAnsi="標楷體" w:cs="Times New Roman" w:hint="eastAsia"/>
          <w:sz w:val="32"/>
          <w:szCs w:val="32"/>
        </w:rPr>
        <w:t>楊  曜</w:t>
      </w:r>
      <w:r w:rsidR="00093371" w:rsidRPr="005263D3">
        <w:rPr>
          <w:rFonts w:ascii="標楷體" w:eastAsia="標楷體" w:hAnsi="標楷體" w:cs="Times New Roman" w:hint="eastAsia"/>
          <w:sz w:val="32"/>
          <w:szCs w:val="32"/>
        </w:rPr>
        <w:t xml:space="preserve">  </w:t>
      </w:r>
      <w:r w:rsidR="00E93818" w:rsidRPr="005263D3">
        <w:rPr>
          <w:rFonts w:ascii="標楷體" w:eastAsia="標楷體" w:hAnsi="標楷體" w:cs="Times New Roman"/>
          <w:sz w:val="32"/>
          <w:szCs w:val="32"/>
        </w:rPr>
        <w:br/>
      </w:r>
      <w:r w:rsidRPr="005263D3">
        <w:rPr>
          <w:rFonts w:ascii="標楷體" w:eastAsia="標楷體" w:hAnsi="標楷體" w:cs="Times New Roman" w:hint="eastAsia"/>
          <w:sz w:val="32"/>
          <w:szCs w:val="32"/>
        </w:rPr>
        <w:t>（委員出席15人）</w:t>
      </w:r>
    </w:p>
    <w:p w:rsidR="00235929" w:rsidRDefault="00235929" w:rsidP="00FE43A7">
      <w:pPr>
        <w:tabs>
          <w:tab w:val="left" w:pos="5520"/>
        </w:tabs>
        <w:spacing w:line="42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00B65033" w:rsidRPr="00B65033">
        <w:rPr>
          <w:rFonts w:ascii="標楷體" w:eastAsia="標楷體" w:hAnsi="標楷體" w:cs="Times New Roman" w:hint="eastAsia"/>
          <w:sz w:val="32"/>
          <w:szCs w:val="32"/>
        </w:rPr>
        <w:t xml:space="preserve">林德福  </w:t>
      </w:r>
      <w:r w:rsidR="000D5177" w:rsidRPr="00B65033">
        <w:rPr>
          <w:rFonts w:ascii="標楷體" w:eastAsia="標楷體" w:hAnsi="標楷體" w:cs="Times New Roman" w:hint="eastAsia"/>
          <w:sz w:val="32"/>
          <w:szCs w:val="32"/>
        </w:rPr>
        <w:t>吳秉叡</w:t>
      </w:r>
      <w:r w:rsidR="000D5177" w:rsidRPr="00B65033">
        <w:rPr>
          <w:rFonts w:ascii="標楷體" w:eastAsia="標楷體" w:hAnsi="標楷體" w:cs="Times New Roman"/>
          <w:sz w:val="32"/>
          <w:szCs w:val="32"/>
        </w:rPr>
        <w:t xml:space="preserve">  </w:t>
      </w:r>
      <w:r w:rsidR="00B65033" w:rsidRPr="00B65033">
        <w:rPr>
          <w:rFonts w:ascii="標楷體" w:eastAsia="標楷體" w:hAnsi="標楷體" w:cs="Times New Roman" w:hint="eastAsia"/>
          <w:sz w:val="32"/>
          <w:szCs w:val="32"/>
        </w:rPr>
        <w:t>鄭正鈐  陳椒華</w:t>
      </w:r>
      <w:r w:rsidR="000D5177" w:rsidRPr="00B65033">
        <w:rPr>
          <w:rFonts w:ascii="標楷體" w:eastAsia="標楷體" w:hAnsi="標楷體" w:cs="Times New Roman"/>
          <w:sz w:val="32"/>
          <w:szCs w:val="32"/>
        </w:rPr>
        <w:t xml:space="preserve">  </w:t>
      </w:r>
      <w:r w:rsidR="00B65033" w:rsidRPr="00B65033">
        <w:rPr>
          <w:rFonts w:ascii="標楷體" w:eastAsia="標楷體" w:hAnsi="標楷體" w:cs="Times New Roman" w:hint="eastAsia"/>
          <w:sz w:val="32"/>
          <w:szCs w:val="32"/>
        </w:rPr>
        <w:t xml:space="preserve">李德維  </w:t>
      </w:r>
      <w:r w:rsidR="00405890" w:rsidRPr="00405890">
        <w:rPr>
          <w:rFonts w:ascii="標楷體" w:eastAsia="標楷體" w:hAnsi="標楷體" w:cs="Times New Roman" w:hint="eastAsia"/>
          <w:sz w:val="32"/>
          <w:szCs w:val="32"/>
        </w:rPr>
        <w:t xml:space="preserve">李貴敏 </w:t>
      </w:r>
      <w:r w:rsidR="00B65033" w:rsidRPr="00B65033">
        <w:rPr>
          <w:rFonts w:ascii="標楷體" w:eastAsia="標楷體" w:hAnsi="標楷體" w:cs="Times New Roman" w:hint="eastAsia"/>
          <w:sz w:val="32"/>
          <w:szCs w:val="32"/>
        </w:rPr>
        <w:t>鍾佳濱  洪孟楷</w:t>
      </w:r>
      <w:r w:rsidR="000D5177" w:rsidRPr="00B65033">
        <w:rPr>
          <w:rFonts w:ascii="標楷體" w:eastAsia="標楷體" w:hAnsi="標楷體" w:cs="Times New Roman"/>
          <w:sz w:val="32"/>
          <w:szCs w:val="32"/>
        </w:rPr>
        <w:t xml:space="preserve">  </w:t>
      </w:r>
      <w:r w:rsidR="000D5177" w:rsidRPr="00B65033">
        <w:rPr>
          <w:rFonts w:ascii="標楷體" w:eastAsia="標楷體" w:hAnsi="標楷體" w:cs="Times New Roman" w:hint="eastAsia"/>
          <w:sz w:val="32"/>
          <w:szCs w:val="32"/>
        </w:rPr>
        <w:t>王婉諭</w:t>
      </w:r>
      <w:r w:rsidR="000D5177" w:rsidRPr="00B65033">
        <w:rPr>
          <w:rFonts w:ascii="標楷體" w:eastAsia="標楷體" w:hAnsi="標楷體" w:cs="Times New Roman"/>
          <w:sz w:val="32"/>
          <w:szCs w:val="32"/>
        </w:rPr>
        <w:t xml:space="preserve">  </w:t>
      </w:r>
      <w:r w:rsidR="00B65033" w:rsidRPr="00B65033">
        <w:rPr>
          <w:rFonts w:ascii="標楷體" w:eastAsia="標楷體" w:hAnsi="標楷體" w:cs="Times New Roman" w:hint="eastAsia"/>
          <w:sz w:val="32"/>
          <w:szCs w:val="32"/>
        </w:rPr>
        <w:t>魯明哲</w:t>
      </w:r>
      <w:r w:rsidR="000D5177" w:rsidRPr="00B65033">
        <w:rPr>
          <w:rFonts w:ascii="標楷體" w:eastAsia="標楷體" w:hAnsi="標楷體" w:cs="Times New Roman"/>
          <w:sz w:val="32"/>
          <w:szCs w:val="32"/>
        </w:rPr>
        <w:t xml:space="preserve">  </w:t>
      </w:r>
      <w:r w:rsidR="00B65033" w:rsidRPr="00B65033">
        <w:rPr>
          <w:rFonts w:ascii="標楷體" w:eastAsia="標楷體" w:hAnsi="標楷體" w:cs="Times New Roman" w:hint="eastAsia"/>
          <w:sz w:val="32"/>
          <w:szCs w:val="32"/>
        </w:rPr>
        <w:t xml:space="preserve">邱顯智  林奕華  </w:t>
      </w:r>
      <w:r w:rsidR="000D5177" w:rsidRPr="00B65033">
        <w:rPr>
          <w:rFonts w:ascii="標楷體" w:eastAsia="標楷體" w:hAnsi="標楷體" w:cs="Times New Roman" w:hint="eastAsia"/>
          <w:sz w:val="32"/>
          <w:szCs w:val="32"/>
        </w:rPr>
        <w:t>鄭天財</w:t>
      </w:r>
      <w:r w:rsidR="000D5177" w:rsidRPr="00B65033">
        <w:rPr>
          <w:rFonts w:ascii="標楷體" w:eastAsia="標楷體" w:hAnsi="標楷體" w:cs="Times New Roman"/>
          <w:sz w:val="32"/>
          <w:szCs w:val="32"/>
        </w:rPr>
        <w:t>Sra Kacaw</w:t>
      </w:r>
      <w:r w:rsidR="00B65033" w:rsidRPr="00B65033">
        <w:rPr>
          <w:rFonts w:ascii="標楷體" w:eastAsia="標楷體" w:hAnsi="標楷體" w:cs="Times New Roman" w:hint="eastAsia"/>
          <w:sz w:val="32"/>
          <w:szCs w:val="32"/>
        </w:rPr>
        <w:t xml:space="preserve">  </w:t>
      </w:r>
      <w:r w:rsidR="00405890" w:rsidRPr="00B65033">
        <w:rPr>
          <w:rFonts w:ascii="標楷體" w:eastAsia="標楷體" w:hAnsi="標楷體" w:cs="Times New Roman" w:hint="eastAsia"/>
          <w:sz w:val="32"/>
          <w:szCs w:val="32"/>
        </w:rPr>
        <w:t>管碧玲</w:t>
      </w:r>
      <w:r w:rsidR="00405890">
        <w:rPr>
          <w:rFonts w:ascii="標楷體" w:eastAsia="標楷體" w:hAnsi="標楷體" w:cs="Times New Roman" w:hint="eastAsia"/>
          <w:sz w:val="32"/>
          <w:szCs w:val="32"/>
        </w:rPr>
        <w:t xml:space="preserve">  </w:t>
      </w:r>
      <w:r w:rsidR="00B65033" w:rsidRPr="00B65033">
        <w:rPr>
          <w:rFonts w:ascii="標楷體" w:eastAsia="標楷體" w:hAnsi="標楷體" w:cs="Times New Roman" w:hint="eastAsia"/>
          <w:sz w:val="32"/>
          <w:szCs w:val="32"/>
        </w:rPr>
        <w:t>湯蕙禎  高嘉瑜</w:t>
      </w:r>
      <w:r w:rsidR="00B65033" w:rsidRPr="00405890">
        <w:rPr>
          <w:rFonts w:ascii="標楷體" w:eastAsia="標楷體" w:hAnsi="標楷體" w:cs="Times New Roman" w:hint="eastAsia"/>
          <w:sz w:val="32"/>
          <w:szCs w:val="32"/>
        </w:rPr>
        <w:t xml:space="preserve"> </w:t>
      </w:r>
      <w:r w:rsidR="00274B68">
        <w:rPr>
          <w:rFonts w:ascii="標楷體" w:eastAsia="標楷體" w:hAnsi="標楷體" w:cs="Times New Roman"/>
          <w:sz w:val="32"/>
          <w:szCs w:val="32"/>
        </w:rPr>
        <w:t xml:space="preserve"> </w:t>
      </w:r>
      <w:r w:rsidR="00432F43" w:rsidRPr="00432F43">
        <w:rPr>
          <w:rFonts w:ascii="標楷體" w:eastAsia="標楷體" w:hAnsi="標楷體" w:cs="Times New Roman" w:hint="eastAsia"/>
          <w:sz w:val="32"/>
          <w:szCs w:val="32"/>
        </w:rPr>
        <w:t>張其祿</w:t>
      </w:r>
      <w:r w:rsidR="000D5177" w:rsidRPr="00432F43">
        <w:rPr>
          <w:rFonts w:ascii="標楷體" w:eastAsia="標楷體" w:hAnsi="標楷體" w:cs="Times New Roman" w:hint="eastAsia"/>
          <w:sz w:val="32"/>
          <w:szCs w:val="32"/>
        </w:rPr>
        <w:t>邱臣遠</w:t>
      </w:r>
      <w:r w:rsidR="00274B68" w:rsidRPr="00432F43">
        <w:rPr>
          <w:rFonts w:ascii="標楷體" w:eastAsia="標楷體" w:hAnsi="標楷體" w:cs="Times New Roman"/>
          <w:sz w:val="32"/>
          <w:szCs w:val="32"/>
        </w:rPr>
        <w:t xml:space="preserve">  </w:t>
      </w:r>
      <w:r w:rsidR="00432F43" w:rsidRPr="00432F43">
        <w:rPr>
          <w:rFonts w:ascii="標楷體" w:eastAsia="標楷體" w:hAnsi="標楷體" w:cs="Times New Roman" w:hint="eastAsia"/>
          <w:sz w:val="32"/>
          <w:szCs w:val="32"/>
        </w:rPr>
        <w:t>曾銘宗</w:t>
      </w:r>
      <w:r w:rsidR="000D5177" w:rsidRPr="00432F43">
        <w:rPr>
          <w:rFonts w:ascii="標楷體" w:eastAsia="標楷體" w:hAnsi="標楷體" w:cs="Times New Roman"/>
          <w:sz w:val="32"/>
          <w:szCs w:val="32"/>
        </w:rPr>
        <w:t xml:space="preserve">  </w:t>
      </w:r>
      <w:r w:rsidR="00432F43" w:rsidRPr="00432F43">
        <w:rPr>
          <w:rFonts w:ascii="標楷體" w:eastAsia="標楷體" w:hAnsi="標楷體" w:cs="Times New Roman" w:hint="eastAsia"/>
          <w:sz w:val="32"/>
          <w:szCs w:val="32"/>
        </w:rPr>
        <w:t>羅明才</w:t>
      </w:r>
      <w:r w:rsidR="000D5177" w:rsidRPr="00432F43">
        <w:rPr>
          <w:rFonts w:ascii="標楷體" w:eastAsia="標楷體" w:hAnsi="標楷體" w:cs="Times New Roman"/>
          <w:sz w:val="32"/>
          <w:szCs w:val="32"/>
        </w:rPr>
        <w:t xml:space="preserve">  </w:t>
      </w:r>
      <w:r w:rsidR="00432F43" w:rsidRPr="00432F43">
        <w:rPr>
          <w:rFonts w:ascii="標楷體" w:eastAsia="標楷體" w:hAnsi="標楷體" w:cs="Times New Roman" w:hint="eastAsia"/>
          <w:sz w:val="32"/>
          <w:szCs w:val="32"/>
        </w:rPr>
        <w:t>翁重鈞  蘇治芬</w:t>
      </w:r>
      <w:r w:rsidR="00796C28">
        <w:rPr>
          <w:rFonts w:ascii="標楷體" w:eastAsia="標楷體" w:hAnsi="標楷體" w:cs="Times New Roman"/>
          <w:sz w:val="32"/>
          <w:szCs w:val="32"/>
        </w:rPr>
        <w:br/>
      </w:r>
      <w:r w:rsidRPr="00D5378A">
        <w:rPr>
          <w:rFonts w:ascii="標楷體" w:eastAsia="標楷體" w:hAnsi="標楷體" w:cs="Times New Roman" w:hint="eastAsia"/>
          <w:sz w:val="32"/>
          <w:szCs w:val="32"/>
        </w:rPr>
        <w:t>（委員出席</w:t>
      </w:r>
      <w:r w:rsidR="00432F43">
        <w:rPr>
          <w:rFonts w:ascii="標楷體" w:eastAsia="標楷體" w:hAnsi="標楷體" w:cs="Times New Roman"/>
          <w:sz w:val="32"/>
          <w:szCs w:val="32"/>
        </w:rPr>
        <w:t>22</w:t>
      </w:r>
      <w:r w:rsidRPr="00D5378A">
        <w:rPr>
          <w:rFonts w:ascii="標楷體" w:eastAsia="標楷體" w:hAnsi="標楷體" w:cs="Times New Roman" w:hint="eastAsia"/>
          <w:sz w:val="32"/>
          <w:szCs w:val="32"/>
        </w:rPr>
        <w:t>人）</w:t>
      </w:r>
    </w:p>
    <w:tbl>
      <w:tblPr>
        <w:tblW w:w="4913" w:type="pct"/>
        <w:tblInd w:w="28" w:type="dxa"/>
        <w:tblCellMar>
          <w:left w:w="28" w:type="dxa"/>
          <w:right w:w="28" w:type="dxa"/>
        </w:tblCellMar>
        <w:tblLook w:val="04A0" w:firstRow="1" w:lastRow="0" w:firstColumn="1" w:lastColumn="0" w:noHBand="0" w:noVBand="1"/>
      </w:tblPr>
      <w:tblGrid>
        <w:gridCol w:w="1568"/>
        <w:gridCol w:w="5391"/>
        <w:gridCol w:w="1427"/>
        <w:gridCol w:w="1139"/>
      </w:tblGrid>
      <w:tr w:rsidR="000F750B" w:rsidRPr="00346F6E" w:rsidTr="001973FF">
        <w:trPr>
          <w:trHeight w:val="57"/>
        </w:trPr>
        <w:tc>
          <w:tcPr>
            <w:tcW w:w="823" w:type="pct"/>
          </w:tcPr>
          <w:p w:rsidR="000F750B" w:rsidRPr="00346F6E" w:rsidRDefault="000F750B" w:rsidP="000F750B">
            <w:pPr>
              <w:widowControl/>
              <w:spacing w:line="40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830" w:type="pct"/>
          </w:tcPr>
          <w:p w:rsidR="000F750B" w:rsidRPr="000F750B" w:rsidRDefault="000F750B" w:rsidP="000F750B">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勞動部</w:t>
            </w:r>
          </w:p>
        </w:tc>
        <w:tc>
          <w:tcPr>
            <w:tcW w:w="749" w:type="pct"/>
          </w:tcPr>
          <w:p w:rsidR="000F750B" w:rsidRPr="000F750B" w:rsidRDefault="000F750B" w:rsidP="000F750B">
            <w:pPr>
              <w:spacing w:line="400" w:lineRule="exact"/>
              <w:jc w:val="center"/>
              <w:rPr>
                <w:rFonts w:ascii="標楷體" w:eastAsia="標楷體" w:hAnsi="標楷體" w:cs="Times New Roman"/>
                <w:spacing w:val="320"/>
                <w:kern w:val="0"/>
                <w:sz w:val="32"/>
                <w:szCs w:val="32"/>
              </w:rPr>
            </w:pPr>
            <w:r w:rsidRPr="008E6F00">
              <w:rPr>
                <w:rFonts w:ascii="標楷體" w:eastAsia="標楷體" w:hAnsi="標楷體" w:cs="Times New Roman" w:hint="eastAsia"/>
                <w:spacing w:val="300"/>
                <w:kern w:val="0"/>
                <w:sz w:val="32"/>
                <w:szCs w:val="32"/>
                <w:fitText w:val="1280" w:id="-1801805568"/>
              </w:rPr>
              <w:t>部</w:t>
            </w:r>
            <w:r w:rsidRPr="008E6F00">
              <w:rPr>
                <w:rFonts w:ascii="標楷體" w:eastAsia="標楷體" w:hAnsi="標楷體" w:cs="Times New Roman" w:hint="eastAsia"/>
                <w:spacing w:val="7"/>
                <w:kern w:val="0"/>
                <w:sz w:val="32"/>
                <w:szCs w:val="32"/>
                <w:fitText w:val="1280" w:id="-1801805568"/>
              </w:rPr>
              <w:t>長</w:t>
            </w:r>
          </w:p>
        </w:tc>
        <w:tc>
          <w:tcPr>
            <w:tcW w:w="598" w:type="pct"/>
          </w:tcPr>
          <w:p w:rsidR="000F750B" w:rsidRPr="000F750B" w:rsidRDefault="000F750B" w:rsidP="000F750B">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許銘春</w:t>
            </w:r>
          </w:p>
        </w:tc>
      </w:tr>
      <w:tr w:rsidR="000F750B" w:rsidRPr="00346F6E" w:rsidTr="001973FF">
        <w:trPr>
          <w:trHeight w:val="57"/>
        </w:trPr>
        <w:tc>
          <w:tcPr>
            <w:tcW w:w="823" w:type="pct"/>
          </w:tcPr>
          <w:p w:rsidR="000F750B" w:rsidRPr="00346F6E" w:rsidRDefault="000F750B" w:rsidP="000F750B">
            <w:pPr>
              <w:widowControl/>
              <w:spacing w:line="400" w:lineRule="exact"/>
              <w:jc w:val="both"/>
              <w:rPr>
                <w:rFonts w:ascii="標楷體" w:eastAsia="標楷體" w:hAnsi="標楷體" w:cs="Times New Roman"/>
                <w:color w:val="000000"/>
                <w:sz w:val="32"/>
                <w:szCs w:val="32"/>
              </w:rPr>
            </w:pPr>
          </w:p>
        </w:tc>
        <w:tc>
          <w:tcPr>
            <w:tcW w:w="2830" w:type="pct"/>
          </w:tcPr>
          <w:p w:rsidR="000F750B" w:rsidRPr="000F750B" w:rsidRDefault="000F750B" w:rsidP="000F750B">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 xml:space="preserve">  職業安全衛生署</w:t>
            </w:r>
          </w:p>
        </w:tc>
        <w:tc>
          <w:tcPr>
            <w:tcW w:w="749" w:type="pct"/>
          </w:tcPr>
          <w:p w:rsidR="000F750B" w:rsidRPr="00012172" w:rsidRDefault="000F750B" w:rsidP="000F750B">
            <w:pPr>
              <w:spacing w:line="400" w:lineRule="exact"/>
              <w:jc w:val="center"/>
              <w:rPr>
                <w:rFonts w:ascii="標楷體" w:eastAsia="標楷體" w:hAnsi="標楷體" w:cs="Times New Roman"/>
                <w:spacing w:val="320"/>
                <w:kern w:val="0"/>
                <w:sz w:val="32"/>
                <w:szCs w:val="32"/>
              </w:rPr>
            </w:pPr>
            <w:r w:rsidRPr="008E6F00">
              <w:rPr>
                <w:rFonts w:ascii="標楷體" w:eastAsia="標楷體" w:hAnsi="標楷體" w:cs="Times New Roman" w:hint="eastAsia"/>
                <w:spacing w:val="300"/>
                <w:kern w:val="0"/>
                <w:sz w:val="32"/>
                <w:szCs w:val="32"/>
                <w:fitText w:val="1280" w:id="-1801163008"/>
              </w:rPr>
              <w:t>署</w:t>
            </w:r>
            <w:r w:rsidRPr="008E6F00">
              <w:rPr>
                <w:rFonts w:ascii="標楷體" w:eastAsia="標楷體" w:hAnsi="標楷體" w:cs="Times New Roman" w:hint="eastAsia"/>
                <w:spacing w:val="7"/>
                <w:kern w:val="0"/>
                <w:sz w:val="32"/>
                <w:szCs w:val="32"/>
                <w:fitText w:val="1280" w:id="-1801163008"/>
              </w:rPr>
              <w:t>長</w:t>
            </w:r>
          </w:p>
        </w:tc>
        <w:tc>
          <w:tcPr>
            <w:tcW w:w="598" w:type="pct"/>
          </w:tcPr>
          <w:p w:rsidR="000F750B" w:rsidRPr="000F750B" w:rsidRDefault="000F750B" w:rsidP="000F750B">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鄒子廉</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rsidR="00012172" w:rsidRPr="00012172" w:rsidRDefault="00012172" w:rsidP="00012172">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勞工保險局</w:t>
            </w:r>
          </w:p>
        </w:tc>
        <w:tc>
          <w:tcPr>
            <w:tcW w:w="749" w:type="pct"/>
            <w:shd w:val="clear" w:color="auto" w:fill="auto"/>
            <w:vAlign w:val="center"/>
          </w:tcPr>
          <w:p w:rsidR="00012172" w:rsidRPr="00012172" w:rsidRDefault="00012172" w:rsidP="00012172">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3008"/>
              </w:rPr>
              <w:t>局</w:t>
            </w:r>
            <w:r w:rsidRPr="008E6F00">
              <w:rPr>
                <w:rFonts w:ascii="標楷體" w:eastAsia="標楷體" w:hAnsi="標楷體" w:cs="Times New Roman" w:hint="eastAsia"/>
                <w:spacing w:val="7"/>
                <w:kern w:val="0"/>
                <w:sz w:val="32"/>
                <w:szCs w:val="32"/>
                <w:fitText w:val="1280" w:id="-1801163008"/>
              </w:rPr>
              <w:t>長</w:t>
            </w:r>
          </w:p>
        </w:tc>
        <w:tc>
          <w:tcPr>
            <w:tcW w:w="598" w:type="pct"/>
          </w:tcPr>
          <w:p w:rsidR="00012172" w:rsidRPr="000F750B" w:rsidRDefault="00432F43" w:rsidP="00012172">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鄧明斌</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rsidR="00012172" w:rsidRPr="00012172" w:rsidRDefault="00012172" w:rsidP="00012172">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勞動力發展署</w:t>
            </w:r>
          </w:p>
        </w:tc>
        <w:tc>
          <w:tcPr>
            <w:tcW w:w="749" w:type="pct"/>
            <w:shd w:val="clear" w:color="auto" w:fill="auto"/>
            <w:vAlign w:val="center"/>
          </w:tcPr>
          <w:p w:rsidR="00012172" w:rsidRPr="00012172" w:rsidRDefault="00012172" w:rsidP="00012172">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3008"/>
              </w:rPr>
              <w:t>署</w:t>
            </w:r>
            <w:r w:rsidRPr="008E6F00">
              <w:rPr>
                <w:rFonts w:ascii="標楷體" w:eastAsia="標楷體" w:hAnsi="標楷體" w:cs="Times New Roman" w:hint="eastAsia"/>
                <w:spacing w:val="7"/>
                <w:kern w:val="0"/>
                <w:sz w:val="32"/>
                <w:szCs w:val="32"/>
                <w:fitText w:val="1280" w:id="-1801163008"/>
              </w:rPr>
              <w:t>長</w:t>
            </w:r>
          </w:p>
        </w:tc>
        <w:tc>
          <w:tcPr>
            <w:tcW w:w="598" w:type="pct"/>
          </w:tcPr>
          <w:p w:rsidR="00012172" w:rsidRPr="000F750B" w:rsidRDefault="00432F43" w:rsidP="00012172">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施貞仰</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rsidR="00012172" w:rsidRPr="00012172" w:rsidRDefault="00012172" w:rsidP="00012172">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勞動條件及就業平等司</w:t>
            </w:r>
          </w:p>
        </w:tc>
        <w:tc>
          <w:tcPr>
            <w:tcW w:w="749" w:type="pct"/>
            <w:shd w:val="clear" w:color="auto" w:fill="auto"/>
            <w:vAlign w:val="center"/>
          </w:tcPr>
          <w:p w:rsidR="00012172" w:rsidRPr="00012172" w:rsidRDefault="00012172" w:rsidP="00012172">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3008"/>
              </w:rPr>
              <w:t>司</w:t>
            </w:r>
            <w:r w:rsidRPr="008E6F00">
              <w:rPr>
                <w:rFonts w:ascii="標楷體" w:eastAsia="標楷體" w:hAnsi="標楷體" w:cs="Times New Roman" w:hint="eastAsia"/>
                <w:spacing w:val="7"/>
                <w:kern w:val="0"/>
                <w:sz w:val="32"/>
                <w:szCs w:val="32"/>
                <w:fitText w:val="1280" w:id="-1801163008"/>
              </w:rPr>
              <w:t>長</w:t>
            </w:r>
          </w:p>
        </w:tc>
        <w:tc>
          <w:tcPr>
            <w:tcW w:w="598" w:type="pct"/>
          </w:tcPr>
          <w:p w:rsidR="00012172" w:rsidRPr="000F750B" w:rsidRDefault="00432F43" w:rsidP="00012172">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葉維琛</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tcPr>
          <w:p w:rsidR="00012172" w:rsidRPr="000F750B" w:rsidRDefault="00012172" w:rsidP="00012172">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衛生福利部</w:t>
            </w:r>
          </w:p>
        </w:tc>
        <w:tc>
          <w:tcPr>
            <w:tcW w:w="749" w:type="pct"/>
          </w:tcPr>
          <w:p w:rsidR="00012172" w:rsidRPr="000F750B" w:rsidRDefault="00012172" w:rsidP="00012172">
            <w:pPr>
              <w:spacing w:line="400" w:lineRule="exact"/>
              <w:jc w:val="center"/>
              <w:rPr>
                <w:rFonts w:ascii="標楷體" w:eastAsia="標楷體" w:hAnsi="標楷體" w:cs="Times New Roman"/>
                <w:spacing w:val="320"/>
                <w:kern w:val="0"/>
                <w:sz w:val="32"/>
                <w:szCs w:val="32"/>
              </w:rPr>
            </w:pPr>
            <w:r w:rsidRPr="008E6F00">
              <w:rPr>
                <w:rFonts w:ascii="標楷體" w:eastAsia="標楷體" w:hAnsi="標楷體" w:cs="Times New Roman" w:hint="eastAsia"/>
                <w:spacing w:val="300"/>
                <w:kern w:val="0"/>
                <w:sz w:val="32"/>
                <w:szCs w:val="32"/>
                <w:fitText w:val="1280" w:id="-1801805568"/>
              </w:rPr>
              <w:t>部</w:t>
            </w:r>
            <w:r w:rsidRPr="008E6F00">
              <w:rPr>
                <w:rFonts w:ascii="標楷體" w:eastAsia="標楷體" w:hAnsi="標楷體" w:cs="Times New Roman" w:hint="eastAsia"/>
                <w:spacing w:val="7"/>
                <w:kern w:val="0"/>
                <w:sz w:val="32"/>
                <w:szCs w:val="32"/>
                <w:fitText w:val="1280" w:id="-1801805568"/>
              </w:rPr>
              <w:t>長</w:t>
            </w:r>
          </w:p>
        </w:tc>
        <w:tc>
          <w:tcPr>
            <w:tcW w:w="598" w:type="pct"/>
          </w:tcPr>
          <w:p w:rsidR="00012172" w:rsidRPr="000F750B" w:rsidRDefault="00012172" w:rsidP="00012172">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陳時中</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tcPr>
          <w:p w:rsidR="00012172" w:rsidRPr="000F750B" w:rsidRDefault="00012172" w:rsidP="00012172">
            <w:pPr>
              <w:spacing w:line="400" w:lineRule="exact"/>
              <w:rPr>
                <w:rFonts w:ascii="標楷體" w:eastAsia="標楷體" w:hAnsi="標楷體" w:cs="Times New Roman"/>
                <w:sz w:val="32"/>
                <w:szCs w:val="32"/>
              </w:rPr>
            </w:pPr>
          </w:p>
        </w:tc>
        <w:tc>
          <w:tcPr>
            <w:tcW w:w="749" w:type="pct"/>
          </w:tcPr>
          <w:p w:rsidR="00012172" w:rsidRPr="000F750B" w:rsidRDefault="00012172" w:rsidP="00012172">
            <w:pPr>
              <w:spacing w:line="400" w:lineRule="exact"/>
              <w:jc w:val="center"/>
              <w:rPr>
                <w:rFonts w:ascii="標楷體" w:eastAsia="標楷體" w:hAnsi="標楷體" w:cs="Times New Roman"/>
                <w:spacing w:val="320"/>
                <w:kern w:val="0"/>
                <w:sz w:val="32"/>
                <w:szCs w:val="32"/>
              </w:rPr>
            </w:pPr>
            <w:r w:rsidRPr="008E6F00">
              <w:rPr>
                <w:rFonts w:ascii="標楷體" w:eastAsia="標楷體" w:hAnsi="標楷體" w:cs="Times New Roman" w:hint="eastAsia"/>
                <w:w w:val="96"/>
                <w:kern w:val="0"/>
                <w:sz w:val="32"/>
                <w:szCs w:val="32"/>
                <w:fitText w:val="1280" w:id="-1801805568"/>
              </w:rPr>
              <w:t>政務次</w:t>
            </w:r>
            <w:r w:rsidRPr="008E6F00">
              <w:rPr>
                <w:rFonts w:ascii="標楷體" w:eastAsia="標楷體" w:hAnsi="標楷體" w:cs="Times New Roman" w:hint="eastAsia"/>
                <w:spacing w:val="37"/>
                <w:w w:val="96"/>
                <w:kern w:val="0"/>
                <w:sz w:val="32"/>
                <w:szCs w:val="32"/>
                <w:fitText w:val="1280" w:id="-1801805568"/>
              </w:rPr>
              <w:t>長</w:t>
            </w:r>
          </w:p>
        </w:tc>
        <w:tc>
          <w:tcPr>
            <w:tcW w:w="598" w:type="pct"/>
          </w:tcPr>
          <w:p w:rsidR="00012172" w:rsidRPr="000F750B" w:rsidRDefault="00012172" w:rsidP="00012172">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李麗芬</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rsidR="00012172" w:rsidRPr="00012172" w:rsidRDefault="00012172" w:rsidP="00012172">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社會救助及社工司</w:t>
            </w:r>
          </w:p>
        </w:tc>
        <w:tc>
          <w:tcPr>
            <w:tcW w:w="749" w:type="pct"/>
            <w:shd w:val="clear" w:color="auto" w:fill="auto"/>
            <w:vAlign w:val="center"/>
          </w:tcPr>
          <w:p w:rsidR="00012172" w:rsidRPr="00012172" w:rsidRDefault="00012172" w:rsidP="00012172">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805568"/>
              </w:rPr>
              <w:t>司</w:t>
            </w:r>
            <w:r w:rsidRPr="008E6F00">
              <w:rPr>
                <w:rFonts w:ascii="標楷體" w:eastAsia="標楷體" w:hAnsi="標楷體" w:cs="Times New Roman" w:hint="eastAsia"/>
                <w:spacing w:val="7"/>
                <w:kern w:val="0"/>
                <w:sz w:val="32"/>
                <w:szCs w:val="32"/>
                <w:fitText w:val="1280" w:id="-1801805568"/>
              </w:rPr>
              <w:t>長</w:t>
            </w:r>
          </w:p>
        </w:tc>
        <w:tc>
          <w:tcPr>
            <w:tcW w:w="598" w:type="pct"/>
          </w:tcPr>
          <w:p w:rsidR="00012172" w:rsidRPr="000F750B" w:rsidRDefault="00432F43" w:rsidP="00012172">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楊錦青</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rsidR="00012172" w:rsidRPr="00012172" w:rsidRDefault="00012172" w:rsidP="00012172">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醫事司</w:t>
            </w:r>
          </w:p>
        </w:tc>
        <w:tc>
          <w:tcPr>
            <w:tcW w:w="749" w:type="pct"/>
            <w:shd w:val="clear" w:color="auto" w:fill="auto"/>
            <w:vAlign w:val="center"/>
          </w:tcPr>
          <w:p w:rsidR="00012172" w:rsidRPr="00012172" w:rsidRDefault="00012172" w:rsidP="00012172">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60"/>
                <w:kern w:val="0"/>
                <w:sz w:val="32"/>
                <w:szCs w:val="32"/>
                <w:fitText w:val="1280" w:id="-1801805568"/>
              </w:rPr>
              <w:t>副司</w:t>
            </w:r>
            <w:r w:rsidRPr="008E6F00">
              <w:rPr>
                <w:rFonts w:ascii="標楷體" w:eastAsia="標楷體" w:hAnsi="標楷體" w:cs="Times New Roman" w:hint="eastAsia"/>
                <w:spacing w:val="22"/>
                <w:kern w:val="0"/>
                <w:sz w:val="32"/>
                <w:szCs w:val="32"/>
                <w:fitText w:val="1280" w:id="-1801805568"/>
              </w:rPr>
              <w:t>長</w:t>
            </w:r>
          </w:p>
        </w:tc>
        <w:tc>
          <w:tcPr>
            <w:tcW w:w="598" w:type="pct"/>
          </w:tcPr>
          <w:p w:rsidR="00012172" w:rsidRPr="000F750B" w:rsidRDefault="00432F43" w:rsidP="00012172">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劉玉菁</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rsidR="00012172" w:rsidRPr="00012172" w:rsidRDefault="00012172" w:rsidP="00012172">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心理及口腔健康司</w:t>
            </w:r>
          </w:p>
        </w:tc>
        <w:tc>
          <w:tcPr>
            <w:tcW w:w="749" w:type="pct"/>
            <w:shd w:val="clear" w:color="auto" w:fill="auto"/>
            <w:vAlign w:val="center"/>
          </w:tcPr>
          <w:p w:rsidR="00012172" w:rsidRPr="00012172" w:rsidRDefault="00012172" w:rsidP="00012172">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w w:val="96"/>
                <w:kern w:val="0"/>
                <w:sz w:val="32"/>
                <w:szCs w:val="32"/>
                <w:fitText w:val="1280" w:id="-1801162496"/>
              </w:rPr>
              <w:t>專門委</w:t>
            </w:r>
            <w:r w:rsidRPr="008E6F00">
              <w:rPr>
                <w:rFonts w:ascii="標楷體" w:eastAsia="標楷體" w:hAnsi="標楷體" w:cs="Times New Roman" w:hint="eastAsia"/>
                <w:spacing w:val="37"/>
                <w:w w:val="96"/>
                <w:kern w:val="0"/>
                <w:sz w:val="32"/>
                <w:szCs w:val="32"/>
                <w:fitText w:val="1280" w:id="-1801162496"/>
              </w:rPr>
              <w:t>員</w:t>
            </w:r>
          </w:p>
        </w:tc>
        <w:tc>
          <w:tcPr>
            <w:tcW w:w="598" w:type="pct"/>
          </w:tcPr>
          <w:p w:rsidR="00012172" w:rsidRPr="000F750B" w:rsidRDefault="00432F43" w:rsidP="00012172">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鄭淑心</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rsidR="00012172" w:rsidRPr="00012172" w:rsidRDefault="00012172" w:rsidP="00012172">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中央健康保險署</w:t>
            </w:r>
          </w:p>
        </w:tc>
        <w:tc>
          <w:tcPr>
            <w:tcW w:w="749" w:type="pct"/>
            <w:shd w:val="clear" w:color="auto" w:fill="auto"/>
            <w:vAlign w:val="center"/>
          </w:tcPr>
          <w:p w:rsidR="00012172" w:rsidRPr="00012172" w:rsidRDefault="00432F43" w:rsidP="00012172">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60"/>
                <w:kern w:val="0"/>
                <w:sz w:val="32"/>
                <w:szCs w:val="32"/>
                <w:fitText w:val="1280" w:id="-1801162496"/>
              </w:rPr>
              <w:t>副組</w:t>
            </w:r>
            <w:r w:rsidRPr="008E6F00">
              <w:rPr>
                <w:rFonts w:ascii="標楷體" w:eastAsia="標楷體" w:hAnsi="標楷體" w:cs="Times New Roman" w:hint="eastAsia"/>
                <w:spacing w:val="22"/>
                <w:kern w:val="0"/>
                <w:sz w:val="32"/>
                <w:szCs w:val="32"/>
                <w:fitText w:val="1280" w:id="-1801162496"/>
              </w:rPr>
              <w:t>長</w:t>
            </w:r>
          </w:p>
        </w:tc>
        <w:tc>
          <w:tcPr>
            <w:tcW w:w="598" w:type="pct"/>
          </w:tcPr>
          <w:p w:rsidR="00012172" w:rsidRPr="000F750B" w:rsidRDefault="00432F43" w:rsidP="00012172">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游慧真</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vAlign w:val="center"/>
          </w:tcPr>
          <w:p w:rsidR="00012172" w:rsidRPr="000F750B" w:rsidRDefault="00012172" w:rsidP="00012172">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行政院環境保護署</w:t>
            </w:r>
          </w:p>
        </w:tc>
        <w:tc>
          <w:tcPr>
            <w:tcW w:w="749" w:type="pct"/>
            <w:vAlign w:val="center"/>
          </w:tcPr>
          <w:p w:rsidR="00012172" w:rsidRPr="000F750B" w:rsidRDefault="00012172" w:rsidP="00012172">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4544"/>
              </w:rPr>
              <w:t>署</w:t>
            </w:r>
            <w:r w:rsidRPr="008E6F00">
              <w:rPr>
                <w:rFonts w:ascii="標楷體" w:eastAsia="標楷體" w:hAnsi="標楷體" w:cs="Times New Roman" w:hint="eastAsia"/>
                <w:spacing w:val="7"/>
                <w:kern w:val="0"/>
                <w:sz w:val="32"/>
                <w:szCs w:val="32"/>
                <w:fitText w:val="1280" w:id="-1801164544"/>
              </w:rPr>
              <w:t>長</w:t>
            </w:r>
          </w:p>
        </w:tc>
        <w:tc>
          <w:tcPr>
            <w:tcW w:w="598" w:type="pct"/>
            <w:vAlign w:val="center"/>
          </w:tcPr>
          <w:p w:rsidR="00012172" w:rsidRPr="000F750B" w:rsidRDefault="00012172" w:rsidP="00012172">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張子敬</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rsidR="00012172" w:rsidRPr="00012172" w:rsidRDefault="00012172" w:rsidP="00012172">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毒物及化學物質局</w:t>
            </w:r>
          </w:p>
        </w:tc>
        <w:tc>
          <w:tcPr>
            <w:tcW w:w="749" w:type="pct"/>
            <w:shd w:val="clear" w:color="auto" w:fill="auto"/>
            <w:vAlign w:val="center"/>
          </w:tcPr>
          <w:p w:rsidR="00012172" w:rsidRPr="002A2D7E" w:rsidRDefault="00012172" w:rsidP="00012172">
            <w:pPr>
              <w:spacing w:line="400" w:lineRule="exact"/>
              <w:jc w:val="center"/>
              <w:rPr>
                <w:rFonts w:ascii="標楷體" w:eastAsia="標楷體" w:hAnsi="標楷體" w:cs="新細明體"/>
                <w:b/>
                <w:kern w:val="0"/>
                <w:sz w:val="48"/>
                <w:szCs w:val="48"/>
              </w:rPr>
            </w:pPr>
            <w:r w:rsidRPr="008E6F00">
              <w:rPr>
                <w:rFonts w:ascii="標楷體" w:eastAsia="標楷體" w:hAnsi="標楷體" w:cs="Times New Roman" w:hint="eastAsia"/>
                <w:spacing w:val="300"/>
                <w:kern w:val="0"/>
                <w:sz w:val="32"/>
                <w:szCs w:val="32"/>
                <w:fitText w:val="1280" w:id="-1801162496"/>
              </w:rPr>
              <w:t>局</w:t>
            </w:r>
            <w:r w:rsidRPr="008E6F00">
              <w:rPr>
                <w:rFonts w:ascii="標楷體" w:eastAsia="標楷體" w:hAnsi="標楷體" w:cs="Times New Roman" w:hint="eastAsia"/>
                <w:spacing w:val="7"/>
                <w:kern w:val="0"/>
                <w:sz w:val="32"/>
                <w:szCs w:val="32"/>
                <w:fitText w:val="1280" w:id="-1801162496"/>
              </w:rPr>
              <w:t>長</w:t>
            </w:r>
          </w:p>
        </w:tc>
        <w:tc>
          <w:tcPr>
            <w:tcW w:w="598" w:type="pct"/>
            <w:vAlign w:val="center"/>
          </w:tcPr>
          <w:p w:rsidR="00012172" w:rsidRPr="000F750B" w:rsidRDefault="008A633E" w:rsidP="00012172">
            <w:pPr>
              <w:spacing w:line="400" w:lineRule="exact"/>
              <w:jc w:val="center"/>
              <w:rPr>
                <w:rFonts w:ascii="標楷體" w:eastAsia="標楷體" w:hAnsi="標楷體" w:cs="Times New Roman"/>
                <w:sz w:val="32"/>
                <w:szCs w:val="32"/>
              </w:rPr>
            </w:pPr>
            <w:r w:rsidRPr="008A633E">
              <w:rPr>
                <w:rFonts w:ascii="標楷體" w:eastAsia="標楷體" w:hAnsi="標楷體" w:cs="Times New Roman" w:hint="eastAsia"/>
                <w:sz w:val="32"/>
                <w:szCs w:val="32"/>
              </w:rPr>
              <w:t>謝燕儒</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vAlign w:val="center"/>
          </w:tcPr>
          <w:p w:rsidR="00012172" w:rsidRPr="000F750B" w:rsidRDefault="00012172" w:rsidP="00012172">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交通部</w:t>
            </w:r>
          </w:p>
        </w:tc>
        <w:tc>
          <w:tcPr>
            <w:tcW w:w="749" w:type="pct"/>
            <w:vAlign w:val="center"/>
          </w:tcPr>
          <w:p w:rsidR="00012172" w:rsidRPr="000C3343" w:rsidRDefault="00012172" w:rsidP="00012172">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3264"/>
              </w:rPr>
              <w:t>技</w:t>
            </w:r>
            <w:r w:rsidRPr="008E6F00">
              <w:rPr>
                <w:rFonts w:ascii="標楷體" w:eastAsia="標楷體" w:hAnsi="標楷體" w:cs="Times New Roman" w:hint="eastAsia"/>
                <w:spacing w:val="7"/>
                <w:kern w:val="0"/>
                <w:sz w:val="32"/>
                <w:szCs w:val="32"/>
                <w:fitText w:val="1280" w:id="-1801163264"/>
              </w:rPr>
              <w:t>監</w:t>
            </w:r>
          </w:p>
        </w:tc>
        <w:tc>
          <w:tcPr>
            <w:tcW w:w="598" w:type="pct"/>
            <w:vAlign w:val="center"/>
          </w:tcPr>
          <w:p w:rsidR="00012172" w:rsidRPr="000F750B" w:rsidRDefault="00012172" w:rsidP="00012172">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夏明勝</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vAlign w:val="center"/>
          </w:tcPr>
          <w:p w:rsidR="00012172" w:rsidRPr="000F750B" w:rsidRDefault="00012172" w:rsidP="00012172">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 xml:space="preserve">  政風處</w:t>
            </w:r>
          </w:p>
        </w:tc>
        <w:tc>
          <w:tcPr>
            <w:tcW w:w="749" w:type="pct"/>
            <w:vAlign w:val="center"/>
          </w:tcPr>
          <w:p w:rsidR="00012172" w:rsidRPr="00012172" w:rsidRDefault="00012172" w:rsidP="00012172">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60"/>
                <w:kern w:val="0"/>
                <w:sz w:val="32"/>
                <w:szCs w:val="32"/>
                <w:fitText w:val="1280" w:id="-1801161984"/>
              </w:rPr>
              <w:t>副處</w:t>
            </w:r>
            <w:r w:rsidRPr="008E6F00">
              <w:rPr>
                <w:rFonts w:ascii="標楷體" w:eastAsia="標楷體" w:hAnsi="標楷體" w:cs="Times New Roman" w:hint="eastAsia"/>
                <w:spacing w:val="22"/>
                <w:kern w:val="0"/>
                <w:sz w:val="32"/>
                <w:szCs w:val="32"/>
                <w:fitText w:val="1280" w:id="-1801161984"/>
              </w:rPr>
              <w:t>長</w:t>
            </w:r>
          </w:p>
        </w:tc>
        <w:tc>
          <w:tcPr>
            <w:tcW w:w="598" w:type="pct"/>
            <w:vAlign w:val="center"/>
          </w:tcPr>
          <w:p w:rsidR="00012172" w:rsidRPr="000F750B" w:rsidRDefault="00012172" w:rsidP="00012172">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王  玨</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vAlign w:val="center"/>
          </w:tcPr>
          <w:p w:rsidR="00012172" w:rsidRPr="000F750B" w:rsidRDefault="00012172" w:rsidP="00012172">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 xml:space="preserve">  臺灣鐵路管理局</w:t>
            </w:r>
          </w:p>
        </w:tc>
        <w:tc>
          <w:tcPr>
            <w:tcW w:w="749" w:type="pct"/>
            <w:vAlign w:val="center"/>
          </w:tcPr>
          <w:p w:rsidR="00012172" w:rsidRPr="000F750B" w:rsidRDefault="00012172" w:rsidP="00012172">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60"/>
                <w:kern w:val="0"/>
                <w:sz w:val="32"/>
                <w:szCs w:val="32"/>
                <w:fitText w:val="1280" w:id="-1801164032"/>
              </w:rPr>
              <w:t>副局</w:t>
            </w:r>
            <w:r w:rsidRPr="008E6F00">
              <w:rPr>
                <w:rFonts w:ascii="標楷體" w:eastAsia="標楷體" w:hAnsi="標楷體" w:cs="Times New Roman" w:hint="eastAsia"/>
                <w:spacing w:val="22"/>
                <w:kern w:val="0"/>
                <w:sz w:val="32"/>
                <w:szCs w:val="32"/>
                <w:fitText w:val="1280" w:id="-1801164032"/>
              </w:rPr>
              <w:t>長</w:t>
            </w:r>
          </w:p>
        </w:tc>
        <w:tc>
          <w:tcPr>
            <w:tcW w:w="598" w:type="pct"/>
            <w:vAlign w:val="center"/>
          </w:tcPr>
          <w:p w:rsidR="00012172" w:rsidRPr="000F750B" w:rsidRDefault="00012172" w:rsidP="00012172">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杜  微</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rsidR="00012172" w:rsidRPr="006117D0" w:rsidRDefault="00307C83" w:rsidP="00307C83">
            <w:pPr>
              <w:spacing w:line="400" w:lineRule="exact"/>
              <w:rPr>
                <w:rFonts w:ascii="標楷體" w:eastAsia="標楷體" w:hAnsi="標楷體" w:cs="新細明體"/>
                <w:b/>
                <w:kern w:val="0"/>
                <w:sz w:val="48"/>
                <w:szCs w:val="48"/>
              </w:rPr>
            </w:pPr>
            <w:r>
              <w:rPr>
                <w:rFonts w:ascii="標楷體" w:eastAsia="標楷體" w:hAnsi="標楷體" w:cs="Times New Roman" w:hint="eastAsia"/>
                <w:sz w:val="32"/>
                <w:szCs w:val="32"/>
              </w:rPr>
              <w:t xml:space="preserve">  鐵道局</w:t>
            </w:r>
          </w:p>
        </w:tc>
        <w:tc>
          <w:tcPr>
            <w:tcW w:w="749" w:type="pct"/>
            <w:shd w:val="clear" w:color="auto" w:fill="auto"/>
            <w:vAlign w:val="center"/>
          </w:tcPr>
          <w:p w:rsidR="00012172" w:rsidRPr="00012172" w:rsidRDefault="00012172" w:rsidP="00012172">
            <w:pPr>
              <w:spacing w:line="400" w:lineRule="exact"/>
              <w:jc w:val="center"/>
              <w:rPr>
                <w:rFonts w:ascii="標楷體" w:eastAsia="標楷體" w:hAnsi="標楷體" w:cs="Times New Roman"/>
                <w:spacing w:val="80"/>
                <w:kern w:val="0"/>
                <w:sz w:val="32"/>
                <w:szCs w:val="32"/>
              </w:rPr>
            </w:pPr>
            <w:r w:rsidRPr="008E6F00">
              <w:rPr>
                <w:rFonts w:ascii="標楷體" w:eastAsia="標楷體" w:hAnsi="標楷體" w:cs="Times New Roman" w:hint="eastAsia"/>
                <w:w w:val="96"/>
                <w:kern w:val="0"/>
                <w:sz w:val="32"/>
                <w:szCs w:val="32"/>
                <w:fitText w:val="1280" w:id="-1801161983"/>
              </w:rPr>
              <w:t>總工程</w:t>
            </w:r>
            <w:r w:rsidRPr="008E6F00">
              <w:rPr>
                <w:rFonts w:ascii="標楷體" w:eastAsia="標楷體" w:hAnsi="標楷體" w:cs="Times New Roman" w:hint="eastAsia"/>
                <w:spacing w:val="37"/>
                <w:w w:val="96"/>
                <w:kern w:val="0"/>
                <w:sz w:val="32"/>
                <w:szCs w:val="32"/>
                <w:fitText w:val="1280" w:id="-1801161983"/>
              </w:rPr>
              <w:t>司</w:t>
            </w:r>
          </w:p>
        </w:tc>
        <w:tc>
          <w:tcPr>
            <w:tcW w:w="598" w:type="pct"/>
            <w:vAlign w:val="center"/>
          </w:tcPr>
          <w:p w:rsidR="00012172" w:rsidRPr="00012172" w:rsidRDefault="00432F43" w:rsidP="00012172">
            <w:pPr>
              <w:spacing w:line="400" w:lineRule="exact"/>
              <w:jc w:val="center"/>
              <w:rPr>
                <w:rFonts w:ascii="標楷體" w:eastAsia="標楷體" w:hAnsi="標楷體" w:cs="Times New Roman"/>
                <w:spacing w:val="80"/>
                <w:kern w:val="0"/>
                <w:sz w:val="32"/>
                <w:szCs w:val="32"/>
              </w:rPr>
            </w:pPr>
            <w:r w:rsidRPr="008A633E">
              <w:rPr>
                <w:rFonts w:ascii="標楷體" w:eastAsia="標楷體" w:hAnsi="標楷體" w:cs="Times New Roman" w:hint="eastAsia"/>
                <w:sz w:val="32"/>
                <w:szCs w:val="32"/>
              </w:rPr>
              <w:t>溫</w:t>
            </w:r>
            <w:r w:rsidR="008A633E" w:rsidRPr="008A633E">
              <w:rPr>
                <w:rFonts w:ascii="標楷體" w:eastAsia="標楷體" w:hAnsi="標楷體" w:cs="Times New Roman" w:hint="eastAsia"/>
                <w:sz w:val="32"/>
                <w:szCs w:val="32"/>
              </w:rPr>
              <w:t>代欣</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vAlign w:val="center"/>
          </w:tcPr>
          <w:p w:rsidR="00012172" w:rsidRPr="000F750B" w:rsidRDefault="00012172" w:rsidP="00012172">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國家運輸安全調查委員會</w:t>
            </w:r>
          </w:p>
        </w:tc>
        <w:tc>
          <w:tcPr>
            <w:tcW w:w="749" w:type="pct"/>
            <w:vAlign w:val="center"/>
          </w:tcPr>
          <w:p w:rsidR="00012172" w:rsidRPr="000F750B" w:rsidRDefault="00012172" w:rsidP="00012172">
            <w:pPr>
              <w:spacing w:line="400" w:lineRule="exact"/>
              <w:jc w:val="center"/>
              <w:rPr>
                <w:rFonts w:ascii="標楷體" w:eastAsia="標楷體" w:hAnsi="標楷體" w:cs="Times New Roman"/>
                <w:spacing w:val="80"/>
                <w:kern w:val="0"/>
                <w:sz w:val="32"/>
                <w:szCs w:val="32"/>
              </w:rPr>
            </w:pPr>
            <w:r w:rsidRPr="008E6F00">
              <w:rPr>
                <w:rFonts w:ascii="標楷體" w:eastAsia="標楷體" w:hAnsi="標楷體" w:cs="Times New Roman" w:hint="eastAsia"/>
                <w:spacing w:val="60"/>
                <w:kern w:val="0"/>
                <w:sz w:val="32"/>
                <w:szCs w:val="32"/>
                <w:fitText w:val="1280" w:id="-1801164031"/>
              </w:rPr>
              <w:t>執行</w:t>
            </w:r>
            <w:r w:rsidRPr="008E6F00">
              <w:rPr>
                <w:rFonts w:ascii="標楷體" w:eastAsia="標楷體" w:hAnsi="標楷體" w:cs="Times New Roman" w:hint="eastAsia"/>
                <w:spacing w:val="22"/>
                <w:kern w:val="0"/>
                <w:sz w:val="32"/>
                <w:szCs w:val="32"/>
                <w:fitText w:val="1280" w:id="-1801164031"/>
              </w:rPr>
              <w:t>長</w:t>
            </w:r>
          </w:p>
        </w:tc>
        <w:tc>
          <w:tcPr>
            <w:tcW w:w="598" w:type="pct"/>
            <w:vAlign w:val="center"/>
          </w:tcPr>
          <w:p w:rsidR="00012172" w:rsidRPr="000F750B" w:rsidRDefault="00012172" w:rsidP="00012172">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張文環</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vAlign w:val="center"/>
          </w:tcPr>
          <w:p w:rsidR="00012172" w:rsidRPr="000F750B" w:rsidRDefault="00012172" w:rsidP="00012172">
            <w:pPr>
              <w:spacing w:line="400" w:lineRule="exact"/>
              <w:rPr>
                <w:rFonts w:ascii="標楷體" w:eastAsia="標楷體" w:hAnsi="標楷體" w:cs="Times New Roman"/>
                <w:sz w:val="32"/>
                <w:szCs w:val="32"/>
              </w:rPr>
            </w:pPr>
          </w:p>
        </w:tc>
        <w:tc>
          <w:tcPr>
            <w:tcW w:w="749" w:type="pct"/>
            <w:vAlign w:val="center"/>
          </w:tcPr>
          <w:p w:rsidR="00012172" w:rsidRPr="00012172" w:rsidRDefault="00012172" w:rsidP="00012172">
            <w:pPr>
              <w:spacing w:line="400" w:lineRule="exact"/>
              <w:jc w:val="center"/>
              <w:rPr>
                <w:rFonts w:ascii="標楷體" w:eastAsia="標楷體" w:hAnsi="標楷體" w:cs="Times New Roman"/>
                <w:spacing w:val="80"/>
                <w:kern w:val="0"/>
                <w:sz w:val="32"/>
                <w:szCs w:val="32"/>
              </w:rPr>
            </w:pPr>
            <w:r w:rsidRPr="008E6F00">
              <w:rPr>
                <w:rFonts w:ascii="標楷體" w:eastAsia="標楷體" w:hAnsi="標楷體" w:cs="Times New Roman" w:hint="eastAsia"/>
                <w:spacing w:val="300"/>
                <w:kern w:val="0"/>
                <w:sz w:val="32"/>
                <w:szCs w:val="32"/>
                <w:fitText w:val="1280" w:id="-1801161728"/>
              </w:rPr>
              <w:t>組</w:t>
            </w:r>
            <w:r w:rsidRPr="008E6F00">
              <w:rPr>
                <w:rFonts w:ascii="標楷體" w:eastAsia="標楷體" w:hAnsi="標楷體" w:cs="Times New Roman" w:hint="eastAsia"/>
                <w:spacing w:val="7"/>
                <w:kern w:val="0"/>
                <w:sz w:val="32"/>
                <w:szCs w:val="32"/>
                <w:fitText w:val="1280" w:id="-1801161728"/>
              </w:rPr>
              <w:t>長</w:t>
            </w:r>
          </w:p>
        </w:tc>
        <w:tc>
          <w:tcPr>
            <w:tcW w:w="598" w:type="pct"/>
            <w:vAlign w:val="center"/>
          </w:tcPr>
          <w:p w:rsidR="00012172" w:rsidRPr="000F750B" w:rsidRDefault="0094479A" w:rsidP="00012172">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林沛達</w:t>
            </w:r>
          </w:p>
        </w:tc>
      </w:tr>
      <w:tr w:rsidR="00012172" w:rsidRPr="00346F6E" w:rsidTr="001973FF">
        <w:trPr>
          <w:trHeight w:val="57"/>
        </w:trPr>
        <w:tc>
          <w:tcPr>
            <w:tcW w:w="823" w:type="pct"/>
          </w:tcPr>
          <w:p w:rsidR="00012172" w:rsidRPr="00346F6E" w:rsidRDefault="00012172" w:rsidP="00012172">
            <w:pPr>
              <w:widowControl/>
              <w:spacing w:line="400" w:lineRule="exact"/>
              <w:jc w:val="both"/>
              <w:rPr>
                <w:rFonts w:ascii="標楷體" w:eastAsia="標楷體" w:hAnsi="標楷體" w:cs="Times New Roman"/>
                <w:color w:val="000000"/>
                <w:sz w:val="32"/>
                <w:szCs w:val="32"/>
              </w:rPr>
            </w:pPr>
          </w:p>
        </w:tc>
        <w:tc>
          <w:tcPr>
            <w:tcW w:w="2830" w:type="pct"/>
            <w:vAlign w:val="center"/>
          </w:tcPr>
          <w:p w:rsidR="00012172" w:rsidRPr="000F750B" w:rsidRDefault="00012172" w:rsidP="00012172">
            <w:pPr>
              <w:spacing w:line="400" w:lineRule="exact"/>
              <w:rPr>
                <w:rFonts w:ascii="標楷體" w:eastAsia="標楷體" w:hAnsi="標楷體" w:cs="Times New Roman"/>
                <w:spacing w:val="-6"/>
                <w:sz w:val="32"/>
                <w:szCs w:val="32"/>
              </w:rPr>
            </w:pPr>
            <w:r w:rsidRPr="000F750B">
              <w:rPr>
                <w:rFonts w:ascii="標楷體" w:eastAsia="標楷體" w:hAnsi="標楷體" w:cs="Times New Roman" w:hint="eastAsia"/>
                <w:spacing w:val="-6"/>
                <w:sz w:val="32"/>
                <w:szCs w:val="32"/>
              </w:rPr>
              <w:t>台灣高速鐵路股份有限公司營運安全室</w:t>
            </w:r>
          </w:p>
        </w:tc>
        <w:tc>
          <w:tcPr>
            <w:tcW w:w="749" w:type="pct"/>
            <w:vAlign w:val="center"/>
          </w:tcPr>
          <w:p w:rsidR="00012172" w:rsidRPr="000F750B" w:rsidRDefault="00012172" w:rsidP="00012172">
            <w:pPr>
              <w:spacing w:line="400" w:lineRule="exact"/>
              <w:jc w:val="center"/>
              <w:rPr>
                <w:rFonts w:ascii="標楷體" w:eastAsia="標楷體" w:hAnsi="標楷體" w:cs="Times New Roman"/>
                <w:spacing w:val="80"/>
                <w:kern w:val="0"/>
                <w:sz w:val="32"/>
                <w:szCs w:val="32"/>
              </w:rPr>
            </w:pPr>
            <w:r w:rsidRPr="008E6F00">
              <w:rPr>
                <w:rFonts w:ascii="標楷體" w:eastAsia="標楷體" w:hAnsi="標楷體" w:cs="Times New Roman" w:hint="eastAsia"/>
                <w:spacing w:val="300"/>
                <w:kern w:val="0"/>
                <w:sz w:val="32"/>
                <w:szCs w:val="32"/>
                <w:fitText w:val="1280" w:id="-1801164032"/>
              </w:rPr>
              <w:t>協</w:t>
            </w:r>
            <w:r w:rsidRPr="008E6F00">
              <w:rPr>
                <w:rFonts w:ascii="標楷體" w:eastAsia="標楷體" w:hAnsi="標楷體" w:cs="Times New Roman" w:hint="eastAsia"/>
                <w:spacing w:val="7"/>
                <w:kern w:val="0"/>
                <w:sz w:val="32"/>
                <w:szCs w:val="32"/>
                <w:fitText w:val="1280" w:id="-1801164032"/>
              </w:rPr>
              <w:t>理</w:t>
            </w:r>
          </w:p>
        </w:tc>
        <w:tc>
          <w:tcPr>
            <w:tcW w:w="598" w:type="pct"/>
            <w:vAlign w:val="center"/>
          </w:tcPr>
          <w:p w:rsidR="00012172" w:rsidRPr="000F750B" w:rsidRDefault="00012172" w:rsidP="00012172">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許俊文</w:t>
            </w:r>
          </w:p>
        </w:tc>
      </w:tr>
      <w:tr w:rsidR="0094479A" w:rsidRPr="00346F6E" w:rsidTr="001973FF">
        <w:trPr>
          <w:trHeight w:val="57"/>
        </w:trPr>
        <w:tc>
          <w:tcPr>
            <w:tcW w:w="823" w:type="pct"/>
          </w:tcPr>
          <w:p w:rsidR="0094479A" w:rsidRPr="00346F6E" w:rsidRDefault="0094479A" w:rsidP="0094479A">
            <w:pPr>
              <w:widowControl/>
              <w:spacing w:line="400" w:lineRule="exact"/>
              <w:jc w:val="both"/>
              <w:rPr>
                <w:rFonts w:ascii="標楷體" w:eastAsia="標楷體" w:hAnsi="標楷體" w:cs="Times New Roman"/>
                <w:color w:val="000000"/>
                <w:sz w:val="32"/>
                <w:szCs w:val="32"/>
              </w:rPr>
            </w:pPr>
          </w:p>
        </w:tc>
        <w:tc>
          <w:tcPr>
            <w:tcW w:w="2830" w:type="pct"/>
            <w:vAlign w:val="center"/>
          </w:tcPr>
          <w:p w:rsidR="0094479A" w:rsidRPr="000F750B" w:rsidRDefault="0094479A" w:rsidP="0094479A">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財政部國庫署</w:t>
            </w:r>
          </w:p>
        </w:tc>
        <w:tc>
          <w:tcPr>
            <w:tcW w:w="749" w:type="pct"/>
            <w:vAlign w:val="center"/>
          </w:tcPr>
          <w:p w:rsidR="0094479A" w:rsidRPr="000F750B" w:rsidRDefault="0094479A" w:rsidP="0094479A">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3776"/>
              </w:rPr>
              <w:t>組</w:t>
            </w:r>
            <w:r w:rsidRPr="008E6F00">
              <w:rPr>
                <w:rFonts w:ascii="標楷體" w:eastAsia="標楷體" w:hAnsi="標楷體" w:cs="Times New Roman" w:hint="eastAsia"/>
                <w:spacing w:val="7"/>
                <w:kern w:val="0"/>
                <w:sz w:val="32"/>
                <w:szCs w:val="32"/>
                <w:fitText w:val="1280" w:id="-1801163776"/>
              </w:rPr>
              <w:t>長</w:t>
            </w:r>
          </w:p>
        </w:tc>
        <w:tc>
          <w:tcPr>
            <w:tcW w:w="598" w:type="pct"/>
            <w:vAlign w:val="center"/>
          </w:tcPr>
          <w:p w:rsidR="0094479A" w:rsidRPr="000F750B" w:rsidRDefault="0094479A" w:rsidP="0094479A">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林東府</w:t>
            </w:r>
          </w:p>
        </w:tc>
      </w:tr>
      <w:tr w:rsidR="0094479A" w:rsidRPr="00346F6E" w:rsidTr="001973FF">
        <w:trPr>
          <w:trHeight w:val="57"/>
        </w:trPr>
        <w:tc>
          <w:tcPr>
            <w:tcW w:w="823" w:type="pct"/>
          </w:tcPr>
          <w:p w:rsidR="0094479A" w:rsidRPr="00346F6E" w:rsidRDefault="0094479A" w:rsidP="0094479A">
            <w:pPr>
              <w:widowControl/>
              <w:spacing w:line="400" w:lineRule="exact"/>
              <w:jc w:val="both"/>
              <w:rPr>
                <w:rFonts w:ascii="標楷體" w:eastAsia="標楷體" w:hAnsi="標楷體" w:cs="Times New Roman"/>
                <w:color w:val="000000"/>
                <w:sz w:val="32"/>
                <w:szCs w:val="32"/>
              </w:rPr>
            </w:pPr>
          </w:p>
        </w:tc>
        <w:tc>
          <w:tcPr>
            <w:tcW w:w="2830" w:type="pct"/>
            <w:vAlign w:val="center"/>
          </w:tcPr>
          <w:p w:rsidR="0094479A" w:rsidRPr="000F750B" w:rsidRDefault="0094479A" w:rsidP="0094479A">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外交部亞東太平洋司</w:t>
            </w:r>
          </w:p>
        </w:tc>
        <w:tc>
          <w:tcPr>
            <w:tcW w:w="749" w:type="pct"/>
            <w:vAlign w:val="center"/>
          </w:tcPr>
          <w:p w:rsidR="0094479A" w:rsidRPr="000F750B" w:rsidRDefault="0094479A" w:rsidP="0094479A">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60"/>
                <w:kern w:val="0"/>
                <w:sz w:val="32"/>
                <w:szCs w:val="32"/>
                <w:fitText w:val="1280" w:id="-1801163775"/>
              </w:rPr>
              <w:t>副司</w:t>
            </w:r>
            <w:r w:rsidRPr="008E6F00">
              <w:rPr>
                <w:rFonts w:ascii="標楷體" w:eastAsia="標楷體" w:hAnsi="標楷體" w:cs="Times New Roman" w:hint="eastAsia"/>
                <w:spacing w:val="22"/>
                <w:kern w:val="0"/>
                <w:sz w:val="32"/>
                <w:szCs w:val="32"/>
                <w:fitText w:val="1280" w:id="-1801163775"/>
              </w:rPr>
              <w:t>長</w:t>
            </w:r>
          </w:p>
        </w:tc>
        <w:tc>
          <w:tcPr>
            <w:tcW w:w="598" w:type="pct"/>
            <w:vAlign w:val="center"/>
          </w:tcPr>
          <w:p w:rsidR="0094479A" w:rsidRPr="000F750B" w:rsidRDefault="0094479A" w:rsidP="0094479A">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周啟宇</w:t>
            </w:r>
          </w:p>
        </w:tc>
      </w:tr>
      <w:tr w:rsidR="0094479A" w:rsidRPr="00346F6E" w:rsidTr="001973FF">
        <w:trPr>
          <w:trHeight w:val="57"/>
        </w:trPr>
        <w:tc>
          <w:tcPr>
            <w:tcW w:w="823" w:type="pct"/>
          </w:tcPr>
          <w:p w:rsidR="0094479A" w:rsidRPr="00346F6E" w:rsidRDefault="0094479A" w:rsidP="0094479A">
            <w:pPr>
              <w:widowControl/>
              <w:spacing w:line="400" w:lineRule="exact"/>
              <w:jc w:val="both"/>
              <w:rPr>
                <w:rFonts w:ascii="標楷體" w:eastAsia="標楷體" w:hAnsi="標楷體" w:cs="Times New Roman"/>
                <w:color w:val="000000"/>
                <w:sz w:val="32"/>
                <w:szCs w:val="32"/>
              </w:rPr>
            </w:pPr>
          </w:p>
        </w:tc>
        <w:tc>
          <w:tcPr>
            <w:tcW w:w="2830" w:type="pct"/>
            <w:vAlign w:val="center"/>
          </w:tcPr>
          <w:p w:rsidR="0094479A" w:rsidRPr="00012172" w:rsidRDefault="0094479A" w:rsidP="0094479A">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012172">
              <w:rPr>
                <w:rFonts w:ascii="標楷體" w:eastAsia="標楷體" w:hAnsi="標楷體" w:cs="Times New Roman" w:hint="eastAsia"/>
                <w:sz w:val="32"/>
                <w:szCs w:val="32"/>
              </w:rPr>
              <w:t>領事事務局簽證組</w:t>
            </w:r>
          </w:p>
        </w:tc>
        <w:tc>
          <w:tcPr>
            <w:tcW w:w="749" w:type="pct"/>
            <w:vAlign w:val="center"/>
          </w:tcPr>
          <w:p w:rsidR="0094479A" w:rsidRPr="00012172" w:rsidRDefault="0094479A" w:rsidP="0094479A">
            <w:pPr>
              <w:spacing w:line="400" w:lineRule="exact"/>
              <w:jc w:val="center"/>
              <w:rPr>
                <w:rFonts w:ascii="標楷體" w:eastAsia="標楷體" w:hAnsi="標楷體" w:cs="Times New Roman"/>
                <w:sz w:val="32"/>
                <w:szCs w:val="32"/>
              </w:rPr>
            </w:pPr>
            <w:r w:rsidRPr="008E6F00">
              <w:rPr>
                <w:rFonts w:ascii="標楷體" w:eastAsia="標楷體" w:hAnsi="標楷體" w:cs="Times New Roman" w:hint="eastAsia"/>
                <w:spacing w:val="60"/>
                <w:kern w:val="0"/>
                <w:sz w:val="32"/>
                <w:szCs w:val="32"/>
                <w:fitText w:val="1280" w:id="-1801163775"/>
              </w:rPr>
              <w:t>副組</w:t>
            </w:r>
            <w:r w:rsidRPr="008E6F00">
              <w:rPr>
                <w:rFonts w:ascii="標楷體" w:eastAsia="標楷體" w:hAnsi="標楷體" w:cs="Times New Roman" w:hint="eastAsia"/>
                <w:spacing w:val="22"/>
                <w:kern w:val="0"/>
                <w:sz w:val="32"/>
                <w:szCs w:val="32"/>
                <w:fitText w:val="1280" w:id="-1801163775"/>
              </w:rPr>
              <w:t>長</w:t>
            </w:r>
          </w:p>
        </w:tc>
        <w:tc>
          <w:tcPr>
            <w:tcW w:w="598" w:type="pct"/>
            <w:vAlign w:val="center"/>
          </w:tcPr>
          <w:p w:rsidR="0094479A" w:rsidRPr="000F750B" w:rsidRDefault="0094479A" w:rsidP="0094479A">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莊博</w:t>
            </w:r>
            <w:r w:rsidR="008A633E">
              <w:rPr>
                <w:rFonts w:ascii="標楷體" w:eastAsia="標楷體" w:hAnsi="標楷體" w:cs="Times New Roman" w:hint="eastAsia"/>
                <w:sz w:val="32"/>
                <w:szCs w:val="32"/>
              </w:rPr>
              <w:t>閔</w:t>
            </w:r>
          </w:p>
        </w:tc>
      </w:tr>
      <w:tr w:rsidR="0094479A" w:rsidRPr="00346F6E" w:rsidTr="001973FF">
        <w:trPr>
          <w:trHeight w:val="57"/>
        </w:trPr>
        <w:tc>
          <w:tcPr>
            <w:tcW w:w="823" w:type="pct"/>
          </w:tcPr>
          <w:p w:rsidR="0094479A" w:rsidRPr="00346F6E" w:rsidRDefault="0094479A" w:rsidP="0094479A">
            <w:pPr>
              <w:widowControl/>
              <w:spacing w:line="400" w:lineRule="exact"/>
              <w:jc w:val="both"/>
              <w:rPr>
                <w:rFonts w:ascii="標楷體" w:eastAsia="標楷體" w:hAnsi="標楷體" w:cs="Times New Roman"/>
                <w:color w:val="000000"/>
                <w:sz w:val="32"/>
                <w:szCs w:val="32"/>
              </w:rPr>
            </w:pPr>
          </w:p>
        </w:tc>
        <w:tc>
          <w:tcPr>
            <w:tcW w:w="2830" w:type="pct"/>
            <w:vAlign w:val="center"/>
          </w:tcPr>
          <w:p w:rsidR="0094479A" w:rsidRPr="000F750B" w:rsidRDefault="0094479A" w:rsidP="0094479A">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國防部資源規劃司科技企劃處</w:t>
            </w:r>
          </w:p>
        </w:tc>
        <w:tc>
          <w:tcPr>
            <w:tcW w:w="749" w:type="pct"/>
            <w:vAlign w:val="center"/>
          </w:tcPr>
          <w:p w:rsidR="0094479A" w:rsidRPr="000F750B" w:rsidRDefault="0094479A" w:rsidP="0094479A">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3776"/>
              </w:rPr>
              <w:t>處</w:t>
            </w:r>
            <w:r w:rsidRPr="008E6F00">
              <w:rPr>
                <w:rFonts w:ascii="標楷體" w:eastAsia="標楷體" w:hAnsi="標楷體" w:cs="Times New Roman" w:hint="eastAsia"/>
                <w:spacing w:val="7"/>
                <w:kern w:val="0"/>
                <w:sz w:val="32"/>
                <w:szCs w:val="32"/>
                <w:fitText w:val="1280" w:id="-1801163776"/>
              </w:rPr>
              <w:t>長</w:t>
            </w:r>
          </w:p>
        </w:tc>
        <w:tc>
          <w:tcPr>
            <w:tcW w:w="598" w:type="pct"/>
            <w:vAlign w:val="center"/>
          </w:tcPr>
          <w:p w:rsidR="0094479A" w:rsidRPr="000F750B" w:rsidRDefault="0094479A" w:rsidP="0094479A">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魏木樹</w:t>
            </w:r>
          </w:p>
        </w:tc>
      </w:tr>
      <w:tr w:rsidR="0094479A" w:rsidRPr="00346F6E" w:rsidTr="001973FF">
        <w:trPr>
          <w:trHeight w:val="57"/>
        </w:trPr>
        <w:tc>
          <w:tcPr>
            <w:tcW w:w="823" w:type="pct"/>
          </w:tcPr>
          <w:p w:rsidR="0094479A" w:rsidRPr="00346F6E" w:rsidRDefault="0094479A" w:rsidP="0094479A">
            <w:pPr>
              <w:widowControl/>
              <w:spacing w:line="400" w:lineRule="exact"/>
              <w:jc w:val="both"/>
              <w:rPr>
                <w:rFonts w:ascii="標楷體" w:eastAsia="標楷體" w:hAnsi="標楷體" w:cs="Times New Roman"/>
                <w:color w:val="000000"/>
                <w:sz w:val="32"/>
                <w:szCs w:val="32"/>
              </w:rPr>
            </w:pPr>
          </w:p>
        </w:tc>
        <w:tc>
          <w:tcPr>
            <w:tcW w:w="2830" w:type="pct"/>
            <w:vAlign w:val="center"/>
          </w:tcPr>
          <w:p w:rsidR="0094479A" w:rsidRPr="000F750B" w:rsidRDefault="0094479A" w:rsidP="0094479A">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經濟部工業局</w:t>
            </w:r>
          </w:p>
        </w:tc>
        <w:tc>
          <w:tcPr>
            <w:tcW w:w="749" w:type="pct"/>
            <w:vAlign w:val="center"/>
          </w:tcPr>
          <w:p w:rsidR="0094479A" w:rsidRPr="00012172" w:rsidRDefault="0094479A" w:rsidP="0094479A">
            <w:pPr>
              <w:spacing w:line="400" w:lineRule="exact"/>
              <w:jc w:val="center"/>
              <w:rPr>
                <w:rFonts w:ascii="標楷體" w:eastAsia="標楷體" w:hAnsi="標楷體" w:cs="Times New Roman"/>
                <w:spacing w:val="80"/>
                <w:kern w:val="0"/>
                <w:sz w:val="32"/>
                <w:szCs w:val="32"/>
              </w:rPr>
            </w:pPr>
            <w:r w:rsidRPr="008E6F00">
              <w:rPr>
                <w:rFonts w:ascii="標楷體" w:eastAsia="標楷體" w:hAnsi="標楷體" w:cs="Times New Roman" w:hint="eastAsia"/>
                <w:w w:val="96"/>
                <w:kern w:val="0"/>
                <w:sz w:val="32"/>
                <w:szCs w:val="32"/>
                <w:fitText w:val="1280" w:id="-1801161472"/>
              </w:rPr>
              <w:t>主任秘</w:t>
            </w:r>
            <w:r w:rsidRPr="008E6F00">
              <w:rPr>
                <w:rFonts w:ascii="標楷體" w:eastAsia="標楷體" w:hAnsi="標楷體" w:cs="Times New Roman" w:hint="eastAsia"/>
                <w:spacing w:val="37"/>
                <w:w w:val="96"/>
                <w:kern w:val="0"/>
                <w:sz w:val="32"/>
                <w:szCs w:val="32"/>
                <w:fitText w:val="1280" w:id="-1801161472"/>
              </w:rPr>
              <w:t>書</w:t>
            </w:r>
          </w:p>
        </w:tc>
        <w:tc>
          <w:tcPr>
            <w:tcW w:w="598" w:type="pct"/>
            <w:vAlign w:val="center"/>
          </w:tcPr>
          <w:p w:rsidR="0094479A" w:rsidRPr="000F750B" w:rsidRDefault="0094479A" w:rsidP="0094479A">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周崇斌</w:t>
            </w:r>
          </w:p>
        </w:tc>
      </w:tr>
      <w:tr w:rsidR="007A7AF9" w:rsidRPr="00346F6E" w:rsidTr="001973FF">
        <w:trPr>
          <w:trHeight w:val="57"/>
        </w:trPr>
        <w:tc>
          <w:tcPr>
            <w:tcW w:w="823" w:type="pct"/>
          </w:tcPr>
          <w:p w:rsidR="007A7AF9" w:rsidRPr="00346F6E" w:rsidRDefault="007A7AF9" w:rsidP="007A7AF9">
            <w:pPr>
              <w:widowControl/>
              <w:spacing w:line="400" w:lineRule="exact"/>
              <w:jc w:val="both"/>
              <w:rPr>
                <w:rFonts w:ascii="標楷體" w:eastAsia="標楷體" w:hAnsi="標楷體" w:cs="Times New Roman"/>
                <w:color w:val="000000"/>
                <w:sz w:val="32"/>
                <w:szCs w:val="32"/>
              </w:rPr>
            </w:pPr>
          </w:p>
        </w:tc>
        <w:tc>
          <w:tcPr>
            <w:tcW w:w="2830" w:type="pct"/>
            <w:vAlign w:val="center"/>
          </w:tcPr>
          <w:p w:rsidR="007A7AF9" w:rsidRPr="000C530B" w:rsidRDefault="007A7AF9" w:rsidP="007A7AF9">
            <w:pPr>
              <w:spacing w:line="400" w:lineRule="exact"/>
              <w:rPr>
                <w:rFonts w:ascii="標楷體" w:eastAsia="標楷體" w:hAnsi="標楷體" w:cs="新細明體"/>
                <w:b/>
                <w:kern w:val="0"/>
                <w:sz w:val="48"/>
                <w:szCs w:val="48"/>
              </w:rPr>
            </w:pPr>
            <w:r>
              <w:rPr>
                <w:rFonts w:ascii="標楷體" w:eastAsia="標楷體" w:hAnsi="標楷體" w:cs="Times New Roman" w:hint="eastAsia"/>
                <w:sz w:val="32"/>
                <w:szCs w:val="32"/>
              </w:rPr>
              <w:t xml:space="preserve">  </w:t>
            </w:r>
            <w:r w:rsidRPr="00012172">
              <w:rPr>
                <w:rFonts w:ascii="標楷體" w:eastAsia="標楷體" w:hAnsi="標楷體" w:cs="Times New Roman" w:hint="eastAsia"/>
                <w:sz w:val="32"/>
                <w:szCs w:val="32"/>
              </w:rPr>
              <w:t>國營事業委員會</w:t>
            </w:r>
          </w:p>
        </w:tc>
        <w:tc>
          <w:tcPr>
            <w:tcW w:w="749" w:type="pct"/>
            <w:vAlign w:val="center"/>
          </w:tcPr>
          <w:p w:rsidR="007A7AF9" w:rsidRPr="00012172" w:rsidRDefault="007A7AF9" w:rsidP="007A7AF9">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1472"/>
              </w:rPr>
              <w:t>組</w:t>
            </w:r>
            <w:r w:rsidRPr="008E6F00">
              <w:rPr>
                <w:rFonts w:ascii="標楷體" w:eastAsia="標楷體" w:hAnsi="標楷體" w:cs="Times New Roman" w:hint="eastAsia"/>
                <w:spacing w:val="7"/>
                <w:kern w:val="0"/>
                <w:sz w:val="32"/>
                <w:szCs w:val="32"/>
                <w:fitText w:val="1280" w:id="-1801161472"/>
              </w:rPr>
              <w:t>長</w:t>
            </w:r>
          </w:p>
        </w:tc>
        <w:tc>
          <w:tcPr>
            <w:tcW w:w="598" w:type="pct"/>
            <w:vAlign w:val="center"/>
          </w:tcPr>
          <w:p w:rsidR="007A7AF9" w:rsidRPr="000F750B" w:rsidRDefault="007A7AF9" w:rsidP="007A7AF9">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邱萬金</w:t>
            </w:r>
          </w:p>
        </w:tc>
      </w:tr>
      <w:tr w:rsidR="007A7AF9" w:rsidRPr="00346F6E" w:rsidTr="001973FF">
        <w:trPr>
          <w:trHeight w:val="57"/>
        </w:trPr>
        <w:tc>
          <w:tcPr>
            <w:tcW w:w="823" w:type="pct"/>
          </w:tcPr>
          <w:p w:rsidR="007A7AF9" w:rsidRPr="00346F6E" w:rsidRDefault="007A7AF9" w:rsidP="007A7AF9">
            <w:pPr>
              <w:widowControl/>
              <w:spacing w:line="400" w:lineRule="exact"/>
              <w:jc w:val="both"/>
              <w:rPr>
                <w:rFonts w:ascii="標楷體" w:eastAsia="標楷體" w:hAnsi="標楷體" w:cs="Times New Roman"/>
                <w:color w:val="000000"/>
                <w:sz w:val="32"/>
                <w:szCs w:val="32"/>
              </w:rPr>
            </w:pPr>
          </w:p>
        </w:tc>
        <w:tc>
          <w:tcPr>
            <w:tcW w:w="2830" w:type="pct"/>
            <w:vAlign w:val="center"/>
          </w:tcPr>
          <w:p w:rsidR="007A7AF9" w:rsidRPr="00012172" w:rsidRDefault="007A7AF9" w:rsidP="007A7AF9">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012172">
              <w:rPr>
                <w:rFonts w:ascii="標楷體" w:eastAsia="標楷體" w:hAnsi="標楷體" w:cs="Times New Roman" w:hint="eastAsia"/>
                <w:sz w:val="32"/>
                <w:szCs w:val="32"/>
              </w:rPr>
              <w:t>水利署</w:t>
            </w:r>
          </w:p>
        </w:tc>
        <w:tc>
          <w:tcPr>
            <w:tcW w:w="749" w:type="pct"/>
            <w:vAlign w:val="center"/>
          </w:tcPr>
          <w:p w:rsidR="007A7AF9" w:rsidRPr="00436D03" w:rsidRDefault="007A7AF9" w:rsidP="007A7AF9">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w w:val="66"/>
                <w:kern w:val="0"/>
                <w:sz w:val="32"/>
                <w:szCs w:val="32"/>
                <w:fitText w:val="1280" w:id="-1801161471"/>
              </w:rPr>
              <w:t>簡任正工程司</w:t>
            </w:r>
          </w:p>
        </w:tc>
        <w:tc>
          <w:tcPr>
            <w:tcW w:w="598" w:type="pct"/>
            <w:vAlign w:val="center"/>
          </w:tcPr>
          <w:p w:rsidR="007A7AF9" w:rsidRDefault="007A7AF9" w:rsidP="007A7AF9">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吳明華</w:t>
            </w:r>
          </w:p>
        </w:tc>
      </w:tr>
      <w:tr w:rsidR="007A7AF9" w:rsidRPr="00346F6E" w:rsidTr="001973FF">
        <w:trPr>
          <w:trHeight w:val="57"/>
        </w:trPr>
        <w:tc>
          <w:tcPr>
            <w:tcW w:w="823" w:type="pct"/>
          </w:tcPr>
          <w:p w:rsidR="007A7AF9" w:rsidRPr="00346F6E" w:rsidRDefault="007A7AF9" w:rsidP="007A7AF9">
            <w:pPr>
              <w:widowControl/>
              <w:spacing w:line="400" w:lineRule="exact"/>
              <w:jc w:val="both"/>
              <w:rPr>
                <w:rFonts w:ascii="標楷體" w:eastAsia="標楷體" w:hAnsi="標楷體" w:cs="Times New Roman"/>
                <w:color w:val="000000"/>
                <w:sz w:val="32"/>
                <w:szCs w:val="32"/>
              </w:rPr>
            </w:pPr>
          </w:p>
        </w:tc>
        <w:tc>
          <w:tcPr>
            <w:tcW w:w="2830" w:type="pct"/>
            <w:vAlign w:val="center"/>
          </w:tcPr>
          <w:p w:rsidR="007A7AF9" w:rsidRPr="000F750B" w:rsidRDefault="007A7AF9" w:rsidP="007A7AF9">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內政部營建署</w:t>
            </w:r>
          </w:p>
        </w:tc>
        <w:tc>
          <w:tcPr>
            <w:tcW w:w="749" w:type="pct"/>
            <w:vAlign w:val="center"/>
          </w:tcPr>
          <w:p w:rsidR="007A7AF9" w:rsidRPr="000F750B" w:rsidRDefault="007A7AF9" w:rsidP="007A7AF9">
            <w:pPr>
              <w:spacing w:line="400" w:lineRule="exact"/>
              <w:jc w:val="center"/>
              <w:rPr>
                <w:rFonts w:ascii="標楷體" w:eastAsia="標楷體" w:hAnsi="標楷體" w:cs="Times New Roman"/>
                <w:spacing w:val="80"/>
                <w:kern w:val="0"/>
                <w:sz w:val="32"/>
                <w:szCs w:val="32"/>
              </w:rPr>
            </w:pPr>
            <w:r w:rsidRPr="008E6F00">
              <w:rPr>
                <w:rFonts w:ascii="標楷體" w:eastAsia="標楷體" w:hAnsi="標楷體" w:cs="Times New Roman" w:hint="eastAsia"/>
                <w:w w:val="96"/>
                <w:kern w:val="0"/>
                <w:sz w:val="32"/>
                <w:szCs w:val="32"/>
                <w:fitText w:val="1280" w:id="-1801163776"/>
              </w:rPr>
              <w:t>總工程</w:t>
            </w:r>
            <w:r w:rsidRPr="008E6F00">
              <w:rPr>
                <w:rFonts w:ascii="標楷體" w:eastAsia="標楷體" w:hAnsi="標楷體" w:cs="Times New Roman" w:hint="eastAsia"/>
                <w:spacing w:val="37"/>
                <w:w w:val="96"/>
                <w:kern w:val="0"/>
                <w:sz w:val="32"/>
                <w:szCs w:val="32"/>
                <w:fitText w:val="1280" w:id="-1801163776"/>
              </w:rPr>
              <w:t>司</w:t>
            </w:r>
          </w:p>
        </w:tc>
        <w:tc>
          <w:tcPr>
            <w:tcW w:w="598" w:type="pct"/>
            <w:vAlign w:val="center"/>
          </w:tcPr>
          <w:p w:rsidR="007A7AF9" w:rsidRPr="000F750B" w:rsidRDefault="007A7AF9" w:rsidP="007A7AF9">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游源順</w:t>
            </w:r>
          </w:p>
        </w:tc>
      </w:tr>
      <w:tr w:rsidR="007A7AF9" w:rsidRPr="00346F6E" w:rsidTr="001973FF">
        <w:trPr>
          <w:trHeight w:val="57"/>
        </w:trPr>
        <w:tc>
          <w:tcPr>
            <w:tcW w:w="823" w:type="pct"/>
          </w:tcPr>
          <w:p w:rsidR="007A7AF9" w:rsidRPr="00346F6E" w:rsidRDefault="007A7AF9" w:rsidP="007A7AF9">
            <w:pPr>
              <w:widowControl/>
              <w:spacing w:line="400" w:lineRule="exact"/>
              <w:jc w:val="both"/>
              <w:rPr>
                <w:rFonts w:ascii="標楷體" w:eastAsia="標楷體" w:hAnsi="標楷體" w:cs="Times New Roman"/>
                <w:color w:val="000000"/>
                <w:sz w:val="32"/>
                <w:szCs w:val="32"/>
              </w:rPr>
            </w:pPr>
          </w:p>
        </w:tc>
        <w:tc>
          <w:tcPr>
            <w:tcW w:w="2830" w:type="pct"/>
            <w:vAlign w:val="center"/>
          </w:tcPr>
          <w:p w:rsidR="007A7AF9" w:rsidRPr="000F750B" w:rsidRDefault="007A7AF9" w:rsidP="007A7AF9">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教育部學生事務及特殊教育司</w:t>
            </w:r>
          </w:p>
        </w:tc>
        <w:tc>
          <w:tcPr>
            <w:tcW w:w="749" w:type="pct"/>
            <w:vAlign w:val="center"/>
          </w:tcPr>
          <w:p w:rsidR="007A7AF9" w:rsidRPr="00012172" w:rsidRDefault="007A7AF9" w:rsidP="007A7AF9">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1216"/>
              </w:rPr>
              <w:t>司</w:t>
            </w:r>
            <w:r w:rsidRPr="008E6F00">
              <w:rPr>
                <w:rFonts w:ascii="標楷體" w:eastAsia="標楷體" w:hAnsi="標楷體" w:cs="Times New Roman" w:hint="eastAsia"/>
                <w:spacing w:val="7"/>
                <w:kern w:val="0"/>
                <w:sz w:val="32"/>
                <w:szCs w:val="32"/>
                <w:fitText w:val="1280" w:id="-1801161216"/>
              </w:rPr>
              <w:t>長</w:t>
            </w:r>
          </w:p>
        </w:tc>
        <w:tc>
          <w:tcPr>
            <w:tcW w:w="598" w:type="pct"/>
            <w:vAlign w:val="center"/>
          </w:tcPr>
          <w:p w:rsidR="007A7AF9" w:rsidRPr="000F750B" w:rsidRDefault="007A7AF9" w:rsidP="007A7AF9">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吳林輝</w:t>
            </w:r>
          </w:p>
        </w:tc>
      </w:tr>
      <w:tr w:rsidR="007A7AF9" w:rsidRPr="00346F6E" w:rsidTr="001973FF">
        <w:trPr>
          <w:trHeight w:val="57"/>
        </w:trPr>
        <w:tc>
          <w:tcPr>
            <w:tcW w:w="823" w:type="pct"/>
          </w:tcPr>
          <w:p w:rsidR="007A7AF9" w:rsidRPr="00346F6E" w:rsidRDefault="007A7AF9" w:rsidP="007A7AF9">
            <w:pPr>
              <w:widowControl/>
              <w:spacing w:line="400" w:lineRule="exact"/>
              <w:jc w:val="both"/>
              <w:rPr>
                <w:rFonts w:ascii="標楷體" w:eastAsia="標楷體" w:hAnsi="標楷體" w:cs="Times New Roman"/>
                <w:color w:val="000000"/>
                <w:sz w:val="32"/>
                <w:szCs w:val="32"/>
              </w:rPr>
            </w:pPr>
          </w:p>
        </w:tc>
        <w:tc>
          <w:tcPr>
            <w:tcW w:w="2830" w:type="pct"/>
            <w:vAlign w:val="center"/>
          </w:tcPr>
          <w:p w:rsidR="007A7AF9" w:rsidRPr="00012172" w:rsidRDefault="007A7AF9" w:rsidP="007A7AF9">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p>
        </w:tc>
        <w:tc>
          <w:tcPr>
            <w:tcW w:w="749" w:type="pct"/>
            <w:vAlign w:val="center"/>
          </w:tcPr>
          <w:p w:rsidR="007A7AF9" w:rsidRPr="00436D03" w:rsidRDefault="007A7AF9" w:rsidP="007A7AF9">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60"/>
                <w:kern w:val="0"/>
                <w:sz w:val="32"/>
                <w:szCs w:val="32"/>
                <w:fitText w:val="1280" w:id="-1801163776"/>
              </w:rPr>
              <w:t>副司</w:t>
            </w:r>
            <w:r w:rsidRPr="008E6F00">
              <w:rPr>
                <w:rFonts w:ascii="標楷體" w:eastAsia="標楷體" w:hAnsi="標楷體" w:cs="Times New Roman" w:hint="eastAsia"/>
                <w:spacing w:val="22"/>
                <w:kern w:val="0"/>
                <w:sz w:val="32"/>
                <w:szCs w:val="32"/>
                <w:fitText w:val="1280" w:id="-1801163776"/>
              </w:rPr>
              <w:t>長</w:t>
            </w:r>
          </w:p>
        </w:tc>
        <w:tc>
          <w:tcPr>
            <w:tcW w:w="598" w:type="pct"/>
            <w:vAlign w:val="center"/>
          </w:tcPr>
          <w:p w:rsidR="007A7AF9" w:rsidRPr="000F750B" w:rsidRDefault="007A7AF9" w:rsidP="007A7AF9">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曹翠英</w:t>
            </w:r>
          </w:p>
        </w:tc>
      </w:tr>
      <w:tr w:rsidR="007A7AF9" w:rsidRPr="00346F6E" w:rsidTr="001973FF">
        <w:trPr>
          <w:trHeight w:val="57"/>
        </w:trPr>
        <w:tc>
          <w:tcPr>
            <w:tcW w:w="823" w:type="pct"/>
          </w:tcPr>
          <w:p w:rsidR="007A7AF9" w:rsidRPr="00346F6E" w:rsidRDefault="007A7AF9" w:rsidP="007A7AF9">
            <w:pPr>
              <w:widowControl/>
              <w:spacing w:line="400" w:lineRule="exact"/>
              <w:jc w:val="both"/>
              <w:rPr>
                <w:rFonts w:ascii="標楷體" w:eastAsia="標楷體" w:hAnsi="標楷體" w:cs="Times New Roman"/>
                <w:color w:val="000000"/>
                <w:sz w:val="32"/>
                <w:szCs w:val="32"/>
              </w:rPr>
            </w:pPr>
          </w:p>
        </w:tc>
        <w:tc>
          <w:tcPr>
            <w:tcW w:w="2830" w:type="pct"/>
            <w:vAlign w:val="center"/>
          </w:tcPr>
          <w:p w:rsidR="007A7AF9" w:rsidRDefault="007A7AF9" w:rsidP="007A7AF9">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012172">
              <w:rPr>
                <w:rFonts w:ascii="標楷體" w:eastAsia="標楷體" w:hAnsi="標楷體" w:cs="Times New Roman" w:hint="eastAsia"/>
                <w:sz w:val="32"/>
                <w:szCs w:val="32"/>
              </w:rPr>
              <w:t>秘書處</w:t>
            </w:r>
          </w:p>
        </w:tc>
        <w:tc>
          <w:tcPr>
            <w:tcW w:w="749" w:type="pct"/>
            <w:vAlign w:val="center"/>
          </w:tcPr>
          <w:p w:rsidR="007A7AF9" w:rsidRPr="0094479A" w:rsidRDefault="008A633E" w:rsidP="007A7AF9">
            <w:pPr>
              <w:spacing w:line="400" w:lineRule="exact"/>
              <w:jc w:val="center"/>
              <w:rPr>
                <w:rFonts w:ascii="標楷體" w:eastAsia="標楷體" w:hAnsi="標楷體" w:cs="Times New Roman"/>
                <w:kern w:val="0"/>
                <w:sz w:val="32"/>
                <w:szCs w:val="32"/>
              </w:rPr>
            </w:pPr>
            <w:r>
              <w:rPr>
                <w:rFonts w:ascii="標楷體" w:eastAsia="標楷體" w:hAnsi="標楷體" w:cs="Times New Roman" w:hint="eastAsia"/>
                <w:kern w:val="0"/>
                <w:sz w:val="32"/>
                <w:szCs w:val="32"/>
              </w:rPr>
              <w:t>專門委員</w:t>
            </w:r>
          </w:p>
        </w:tc>
        <w:tc>
          <w:tcPr>
            <w:tcW w:w="598" w:type="pct"/>
            <w:vAlign w:val="center"/>
          </w:tcPr>
          <w:p w:rsidR="007A7AF9" w:rsidRDefault="008A633E" w:rsidP="007A7AF9">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李啟光</w:t>
            </w:r>
          </w:p>
        </w:tc>
      </w:tr>
      <w:tr w:rsidR="008A633E" w:rsidRPr="00346F6E" w:rsidTr="001973FF">
        <w:trPr>
          <w:trHeight w:val="57"/>
        </w:trPr>
        <w:tc>
          <w:tcPr>
            <w:tcW w:w="823" w:type="pct"/>
          </w:tcPr>
          <w:p w:rsidR="008A633E" w:rsidRPr="00346F6E" w:rsidRDefault="008A633E" w:rsidP="007A7AF9">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Default="008A633E" w:rsidP="007A7AF9">
            <w:pPr>
              <w:spacing w:line="400" w:lineRule="exact"/>
              <w:rPr>
                <w:rFonts w:ascii="標楷體" w:eastAsia="標楷體" w:hAnsi="標楷體" w:cs="Times New Roman"/>
                <w:sz w:val="32"/>
                <w:szCs w:val="32"/>
              </w:rPr>
            </w:pPr>
          </w:p>
        </w:tc>
        <w:tc>
          <w:tcPr>
            <w:tcW w:w="749" w:type="pct"/>
            <w:vAlign w:val="center"/>
          </w:tcPr>
          <w:p w:rsidR="008A633E" w:rsidRDefault="008A633E" w:rsidP="007A7AF9">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3776"/>
              </w:rPr>
              <w:t>科</w:t>
            </w:r>
            <w:r w:rsidRPr="008E6F00">
              <w:rPr>
                <w:rFonts w:ascii="標楷體" w:eastAsia="標楷體" w:hAnsi="標楷體" w:cs="Times New Roman" w:hint="eastAsia"/>
                <w:spacing w:val="7"/>
                <w:kern w:val="0"/>
                <w:sz w:val="32"/>
                <w:szCs w:val="32"/>
                <w:fitText w:val="1280" w:id="-1801163776"/>
              </w:rPr>
              <w:t>長</w:t>
            </w:r>
          </w:p>
        </w:tc>
        <w:tc>
          <w:tcPr>
            <w:tcW w:w="598" w:type="pct"/>
            <w:vAlign w:val="center"/>
          </w:tcPr>
          <w:p w:rsidR="008A633E" w:rsidRDefault="008A633E" w:rsidP="007A7AF9">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戴玉萍</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12172" w:rsidRDefault="008A633E" w:rsidP="008A633E">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012172">
              <w:rPr>
                <w:rFonts w:ascii="標楷體" w:eastAsia="標楷體" w:hAnsi="標楷體" w:cs="Times New Roman" w:hint="eastAsia"/>
                <w:sz w:val="32"/>
                <w:szCs w:val="32"/>
              </w:rPr>
              <w:t>國民及學前教育署學安組</w:t>
            </w:r>
          </w:p>
        </w:tc>
        <w:tc>
          <w:tcPr>
            <w:tcW w:w="749" w:type="pct"/>
            <w:vAlign w:val="center"/>
          </w:tcPr>
          <w:p w:rsidR="008A633E" w:rsidRPr="0094479A" w:rsidRDefault="008A633E" w:rsidP="008A633E">
            <w:pPr>
              <w:spacing w:line="400" w:lineRule="exact"/>
              <w:jc w:val="center"/>
              <w:rPr>
                <w:rFonts w:ascii="標楷體" w:eastAsia="標楷體" w:hAnsi="標楷體" w:cs="Times New Roman"/>
                <w:kern w:val="0"/>
                <w:sz w:val="32"/>
                <w:szCs w:val="32"/>
              </w:rPr>
            </w:pPr>
            <w:r>
              <w:rPr>
                <w:rFonts w:ascii="標楷體" w:eastAsia="標楷體" w:hAnsi="標楷體" w:cs="Times New Roman" w:hint="eastAsia"/>
                <w:kern w:val="0"/>
                <w:sz w:val="32"/>
                <w:szCs w:val="32"/>
              </w:rPr>
              <w:t>專門委員</w:t>
            </w:r>
          </w:p>
        </w:tc>
        <w:tc>
          <w:tcPr>
            <w:tcW w:w="598" w:type="pct"/>
            <w:vAlign w:val="center"/>
          </w:tcPr>
          <w:p w:rsidR="008A633E" w:rsidRDefault="008A633E" w:rsidP="008A633E">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邱秋蟬</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F750B" w:rsidRDefault="008A633E" w:rsidP="008A633E">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審計部</w:t>
            </w:r>
          </w:p>
        </w:tc>
        <w:tc>
          <w:tcPr>
            <w:tcW w:w="749" w:type="pct"/>
            <w:vAlign w:val="center"/>
          </w:tcPr>
          <w:p w:rsidR="008A633E" w:rsidRPr="000F750B" w:rsidRDefault="008A633E" w:rsidP="008A633E">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w w:val="96"/>
                <w:kern w:val="0"/>
                <w:sz w:val="32"/>
                <w:szCs w:val="32"/>
                <w:fitText w:val="1280" w:id="-1801163776"/>
              </w:rPr>
              <w:t>副審計</w:t>
            </w:r>
            <w:r w:rsidRPr="008E6F00">
              <w:rPr>
                <w:rFonts w:ascii="標楷體" w:eastAsia="標楷體" w:hAnsi="標楷體" w:cs="Times New Roman" w:hint="eastAsia"/>
                <w:spacing w:val="37"/>
                <w:w w:val="96"/>
                <w:kern w:val="0"/>
                <w:sz w:val="32"/>
                <w:szCs w:val="32"/>
                <w:fitText w:val="1280" w:id="-1801163776"/>
              </w:rPr>
              <w:t>長</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李順保</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12172" w:rsidRDefault="008A633E" w:rsidP="008A633E">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第三廳</w:t>
            </w:r>
          </w:p>
        </w:tc>
        <w:tc>
          <w:tcPr>
            <w:tcW w:w="749" w:type="pct"/>
            <w:vAlign w:val="center"/>
          </w:tcPr>
          <w:p w:rsidR="008A633E" w:rsidRPr="00012172" w:rsidRDefault="008A633E" w:rsidP="008A633E">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0960"/>
              </w:rPr>
              <w:t>廳</w:t>
            </w:r>
            <w:r w:rsidRPr="008E6F00">
              <w:rPr>
                <w:rFonts w:ascii="標楷體" w:eastAsia="標楷體" w:hAnsi="標楷體" w:cs="Times New Roman" w:hint="eastAsia"/>
                <w:spacing w:val="7"/>
                <w:kern w:val="0"/>
                <w:sz w:val="32"/>
                <w:szCs w:val="32"/>
                <w:fitText w:val="1280" w:id="-1801160960"/>
              </w:rPr>
              <w:t>長</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周琼怡</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12172" w:rsidRDefault="008A633E" w:rsidP="008A633E">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第五廳</w:t>
            </w:r>
          </w:p>
        </w:tc>
        <w:tc>
          <w:tcPr>
            <w:tcW w:w="749" w:type="pct"/>
            <w:vAlign w:val="center"/>
          </w:tcPr>
          <w:p w:rsidR="008A633E" w:rsidRPr="00012172" w:rsidRDefault="008A633E" w:rsidP="008A633E">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0960"/>
              </w:rPr>
              <w:t>廳</w:t>
            </w:r>
            <w:r w:rsidRPr="008E6F00">
              <w:rPr>
                <w:rFonts w:ascii="標楷體" w:eastAsia="標楷體" w:hAnsi="標楷體" w:cs="Times New Roman" w:hint="eastAsia"/>
                <w:spacing w:val="7"/>
                <w:kern w:val="0"/>
                <w:sz w:val="32"/>
                <w:szCs w:val="32"/>
                <w:fitText w:val="1280" w:id="-1801160960"/>
              </w:rPr>
              <w:t>長</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李奕勳</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12172" w:rsidRDefault="008A633E" w:rsidP="008A633E">
            <w:pPr>
              <w:spacing w:line="400" w:lineRule="exact"/>
              <w:rPr>
                <w:rFonts w:ascii="標楷體" w:eastAsia="標楷體" w:hAnsi="標楷體" w:cs="Times New Roman"/>
                <w:sz w:val="32"/>
                <w:szCs w:val="32"/>
              </w:rPr>
            </w:pPr>
            <w:r w:rsidRPr="00012172">
              <w:rPr>
                <w:rFonts w:ascii="標楷體" w:eastAsia="標楷體" w:hAnsi="標楷體" w:cs="Times New Roman" w:hint="eastAsia"/>
                <w:sz w:val="32"/>
                <w:szCs w:val="32"/>
              </w:rPr>
              <w:t xml:space="preserve">  交通建設審計處</w:t>
            </w:r>
          </w:p>
        </w:tc>
        <w:tc>
          <w:tcPr>
            <w:tcW w:w="749" w:type="pct"/>
            <w:vAlign w:val="center"/>
          </w:tcPr>
          <w:p w:rsidR="008A633E" w:rsidRPr="00012172" w:rsidRDefault="008A633E" w:rsidP="008A633E">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0960"/>
              </w:rPr>
              <w:t>處</w:t>
            </w:r>
            <w:r w:rsidRPr="008E6F00">
              <w:rPr>
                <w:rFonts w:ascii="標楷體" w:eastAsia="標楷體" w:hAnsi="標楷體" w:cs="Times New Roman" w:hint="eastAsia"/>
                <w:spacing w:val="7"/>
                <w:kern w:val="0"/>
                <w:sz w:val="32"/>
                <w:szCs w:val="32"/>
                <w:fitText w:val="1280" w:id="-1801160960"/>
              </w:rPr>
              <w:t>長</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葉盈池</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F750B" w:rsidRDefault="008A633E" w:rsidP="008A633E">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科技部前瞻及應用科技司</w:t>
            </w:r>
          </w:p>
        </w:tc>
        <w:tc>
          <w:tcPr>
            <w:tcW w:w="749" w:type="pct"/>
            <w:vAlign w:val="center"/>
          </w:tcPr>
          <w:p w:rsidR="008A633E" w:rsidRPr="000F750B" w:rsidRDefault="008A633E" w:rsidP="008A633E">
            <w:pPr>
              <w:spacing w:line="400" w:lineRule="exact"/>
              <w:jc w:val="center"/>
              <w:rPr>
                <w:rFonts w:ascii="標楷體" w:eastAsia="標楷體" w:hAnsi="標楷體" w:cs="Times New Roman"/>
                <w:spacing w:val="80"/>
                <w:kern w:val="0"/>
                <w:sz w:val="32"/>
                <w:szCs w:val="32"/>
              </w:rPr>
            </w:pPr>
            <w:r w:rsidRPr="008E6F00">
              <w:rPr>
                <w:rFonts w:ascii="標楷體" w:eastAsia="標楷體" w:hAnsi="標楷體" w:cs="Times New Roman" w:hint="eastAsia"/>
                <w:spacing w:val="300"/>
                <w:kern w:val="0"/>
                <w:sz w:val="32"/>
                <w:szCs w:val="32"/>
                <w:fitText w:val="1280" w:id="-1801164032"/>
              </w:rPr>
              <w:t>司</w:t>
            </w:r>
            <w:r w:rsidRPr="008E6F00">
              <w:rPr>
                <w:rFonts w:ascii="標楷體" w:eastAsia="標楷體" w:hAnsi="標楷體" w:cs="Times New Roman" w:hint="eastAsia"/>
                <w:spacing w:val="7"/>
                <w:kern w:val="0"/>
                <w:sz w:val="32"/>
                <w:szCs w:val="32"/>
                <w:fitText w:val="1280" w:id="-1801164032"/>
              </w:rPr>
              <w:t>長</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陳國樑</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F750B" w:rsidRDefault="008A633E" w:rsidP="008A633E">
            <w:pPr>
              <w:spacing w:line="400" w:lineRule="exact"/>
              <w:rPr>
                <w:rFonts w:ascii="標楷體" w:eastAsia="標楷體" w:hAnsi="標楷體" w:cs="Times New Roman"/>
                <w:sz w:val="32"/>
                <w:szCs w:val="32"/>
              </w:rPr>
            </w:pPr>
          </w:p>
        </w:tc>
        <w:tc>
          <w:tcPr>
            <w:tcW w:w="749" w:type="pct"/>
            <w:vAlign w:val="center"/>
          </w:tcPr>
          <w:p w:rsidR="008A633E" w:rsidRPr="00436D03" w:rsidRDefault="008A633E" w:rsidP="008A633E">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60"/>
                <w:kern w:val="0"/>
                <w:sz w:val="32"/>
                <w:szCs w:val="32"/>
                <w:fitText w:val="1280" w:id="-1801160960"/>
              </w:rPr>
              <w:t>副司</w:t>
            </w:r>
            <w:r w:rsidRPr="008E6F00">
              <w:rPr>
                <w:rFonts w:ascii="標楷體" w:eastAsia="標楷體" w:hAnsi="標楷體" w:cs="Times New Roman" w:hint="eastAsia"/>
                <w:spacing w:val="22"/>
                <w:kern w:val="0"/>
                <w:sz w:val="32"/>
                <w:szCs w:val="32"/>
                <w:fitText w:val="1280" w:id="-1801160960"/>
              </w:rPr>
              <w:t>長</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葉妙慈</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F750B" w:rsidRDefault="008A633E" w:rsidP="008A633E">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國家發展委員會社會發展處</w:t>
            </w:r>
          </w:p>
        </w:tc>
        <w:tc>
          <w:tcPr>
            <w:tcW w:w="749" w:type="pct"/>
            <w:vAlign w:val="center"/>
          </w:tcPr>
          <w:p w:rsidR="008A633E" w:rsidRPr="000F750B" w:rsidRDefault="008A633E" w:rsidP="008A633E">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w w:val="96"/>
                <w:kern w:val="0"/>
                <w:sz w:val="32"/>
                <w:szCs w:val="32"/>
                <w:fitText w:val="1280" w:id="-1801163776"/>
              </w:rPr>
              <w:t>專門委</w:t>
            </w:r>
            <w:r w:rsidRPr="008E6F00">
              <w:rPr>
                <w:rFonts w:ascii="標楷體" w:eastAsia="標楷體" w:hAnsi="標楷體" w:cs="Times New Roman" w:hint="eastAsia"/>
                <w:spacing w:val="37"/>
                <w:w w:val="96"/>
                <w:kern w:val="0"/>
                <w:sz w:val="32"/>
                <w:szCs w:val="32"/>
                <w:fitText w:val="1280" w:id="-1801163776"/>
              </w:rPr>
              <w:t>員</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謝偉智</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872471" w:rsidRDefault="008A633E" w:rsidP="008A633E">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872471">
              <w:rPr>
                <w:rFonts w:ascii="標楷體" w:eastAsia="標楷體" w:hAnsi="標楷體" w:cs="Times New Roman" w:hint="eastAsia"/>
                <w:sz w:val="32"/>
                <w:szCs w:val="32"/>
              </w:rPr>
              <w:t>管制考核處</w:t>
            </w:r>
          </w:p>
        </w:tc>
        <w:tc>
          <w:tcPr>
            <w:tcW w:w="749" w:type="pct"/>
            <w:vAlign w:val="center"/>
          </w:tcPr>
          <w:p w:rsidR="008A633E" w:rsidRPr="00872471" w:rsidRDefault="008A633E" w:rsidP="008A633E">
            <w:pPr>
              <w:spacing w:line="400" w:lineRule="exact"/>
              <w:jc w:val="center"/>
              <w:rPr>
                <w:rFonts w:ascii="標楷體" w:eastAsia="標楷體" w:hAnsi="標楷體" w:cs="Times New Roman"/>
                <w:spacing w:val="320"/>
                <w:kern w:val="0"/>
                <w:sz w:val="32"/>
                <w:szCs w:val="32"/>
              </w:rPr>
            </w:pPr>
            <w:r w:rsidRPr="008E6F00">
              <w:rPr>
                <w:rFonts w:ascii="標楷體" w:eastAsia="標楷體" w:hAnsi="標楷體" w:cs="Times New Roman" w:hint="eastAsia"/>
                <w:spacing w:val="300"/>
                <w:kern w:val="0"/>
                <w:sz w:val="32"/>
                <w:szCs w:val="32"/>
                <w:fitText w:val="1280" w:id="-1801163776"/>
              </w:rPr>
              <w:t>技</w:t>
            </w:r>
            <w:r w:rsidRPr="008E6F00">
              <w:rPr>
                <w:rFonts w:ascii="標楷體" w:eastAsia="標楷體" w:hAnsi="標楷體" w:cs="Times New Roman" w:hint="eastAsia"/>
                <w:spacing w:val="7"/>
                <w:kern w:val="0"/>
                <w:sz w:val="32"/>
                <w:szCs w:val="32"/>
                <w:fitText w:val="1280" w:id="-1801163776"/>
              </w:rPr>
              <w:t>正</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林文德</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F750B" w:rsidRDefault="008A633E" w:rsidP="008A633E">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行政院公共工程委員會工程管理處</w:t>
            </w:r>
          </w:p>
        </w:tc>
        <w:tc>
          <w:tcPr>
            <w:tcW w:w="749" w:type="pct"/>
            <w:vAlign w:val="center"/>
          </w:tcPr>
          <w:p w:rsidR="008A633E" w:rsidRPr="000F750B" w:rsidRDefault="008A633E" w:rsidP="008A633E">
            <w:pPr>
              <w:spacing w:line="400" w:lineRule="exact"/>
              <w:jc w:val="center"/>
              <w:rPr>
                <w:rFonts w:ascii="標楷體" w:eastAsia="標楷體" w:hAnsi="標楷體" w:cs="Times New Roman"/>
                <w:spacing w:val="80"/>
                <w:kern w:val="0"/>
                <w:sz w:val="32"/>
                <w:szCs w:val="32"/>
              </w:rPr>
            </w:pPr>
            <w:r w:rsidRPr="008E6F00">
              <w:rPr>
                <w:rFonts w:ascii="標楷體" w:eastAsia="標楷體" w:hAnsi="標楷體" w:cs="Times New Roman" w:hint="eastAsia"/>
                <w:spacing w:val="300"/>
                <w:kern w:val="0"/>
                <w:sz w:val="32"/>
                <w:szCs w:val="32"/>
                <w:fitText w:val="1280" w:id="-1801164032"/>
              </w:rPr>
              <w:t>處</w:t>
            </w:r>
            <w:r w:rsidRPr="008E6F00">
              <w:rPr>
                <w:rFonts w:ascii="標楷體" w:eastAsia="標楷體" w:hAnsi="標楷體" w:cs="Times New Roman" w:hint="eastAsia"/>
                <w:spacing w:val="7"/>
                <w:kern w:val="0"/>
                <w:sz w:val="32"/>
                <w:szCs w:val="32"/>
                <w:fitText w:val="1280" w:id="-1801164032"/>
              </w:rPr>
              <w:t>長</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陳春錦</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F750B" w:rsidRDefault="008A633E" w:rsidP="008A633E">
            <w:pPr>
              <w:spacing w:line="400" w:lineRule="exact"/>
              <w:rPr>
                <w:rFonts w:ascii="標楷體" w:eastAsia="標楷體" w:hAnsi="標楷體" w:cs="Times New Roman"/>
                <w:sz w:val="32"/>
                <w:szCs w:val="32"/>
              </w:rPr>
            </w:pPr>
            <w:r>
              <w:rPr>
                <w:rFonts w:ascii="標楷體" w:eastAsia="標楷體" w:hAnsi="標楷體" w:cs="Times New Roman" w:hint="eastAsia"/>
                <w:sz w:val="32"/>
                <w:szCs w:val="32"/>
              </w:rPr>
              <w:t xml:space="preserve">  企劃處</w:t>
            </w:r>
          </w:p>
        </w:tc>
        <w:tc>
          <w:tcPr>
            <w:tcW w:w="749" w:type="pct"/>
            <w:vAlign w:val="center"/>
          </w:tcPr>
          <w:p w:rsidR="008A633E" w:rsidRPr="00012172" w:rsidRDefault="008A633E" w:rsidP="008A633E">
            <w:pPr>
              <w:spacing w:line="400" w:lineRule="exact"/>
              <w:jc w:val="center"/>
              <w:rPr>
                <w:rFonts w:ascii="標楷體" w:eastAsia="標楷體" w:hAnsi="標楷體" w:cs="Times New Roman"/>
                <w:spacing w:val="80"/>
                <w:kern w:val="0"/>
                <w:sz w:val="32"/>
                <w:szCs w:val="32"/>
              </w:rPr>
            </w:pPr>
            <w:r w:rsidRPr="008E6F00">
              <w:rPr>
                <w:rFonts w:ascii="標楷體" w:eastAsia="標楷體" w:hAnsi="標楷體" w:cs="Times New Roman" w:hint="eastAsia"/>
                <w:spacing w:val="60"/>
                <w:kern w:val="0"/>
                <w:sz w:val="32"/>
                <w:szCs w:val="32"/>
                <w:fitText w:val="1280" w:id="-1801160960"/>
              </w:rPr>
              <w:t>副處</w:t>
            </w:r>
            <w:r w:rsidRPr="008E6F00">
              <w:rPr>
                <w:rFonts w:ascii="標楷體" w:eastAsia="標楷體" w:hAnsi="標楷體" w:cs="Times New Roman" w:hint="eastAsia"/>
                <w:spacing w:val="22"/>
                <w:kern w:val="0"/>
                <w:sz w:val="32"/>
                <w:szCs w:val="32"/>
                <w:fitText w:val="1280" w:id="-1801160960"/>
              </w:rPr>
              <w:t>長</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胡培中</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rsidR="008A633E" w:rsidRPr="000F750B" w:rsidRDefault="008A633E" w:rsidP="008A633E">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行政院主計總處公務預算處</w:t>
            </w:r>
          </w:p>
        </w:tc>
        <w:tc>
          <w:tcPr>
            <w:tcW w:w="749" w:type="pct"/>
            <w:shd w:val="clear" w:color="auto" w:fill="auto"/>
            <w:vAlign w:val="center"/>
          </w:tcPr>
          <w:p w:rsidR="008A633E" w:rsidRPr="00872471" w:rsidRDefault="008A633E" w:rsidP="008A633E">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w w:val="96"/>
                <w:kern w:val="0"/>
                <w:sz w:val="32"/>
                <w:szCs w:val="32"/>
                <w:fitText w:val="1280" w:id="-1801160448"/>
              </w:rPr>
              <w:t>專門委</w:t>
            </w:r>
            <w:r w:rsidRPr="008E6F00">
              <w:rPr>
                <w:rFonts w:ascii="標楷體" w:eastAsia="標楷體" w:hAnsi="標楷體" w:cs="Times New Roman" w:hint="eastAsia"/>
                <w:spacing w:val="37"/>
                <w:w w:val="96"/>
                <w:kern w:val="0"/>
                <w:sz w:val="32"/>
                <w:szCs w:val="32"/>
                <w:fitText w:val="1280" w:id="-1801160448"/>
              </w:rPr>
              <w:t>員</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簡信惠</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Default="008A633E" w:rsidP="008A633E">
            <w:pPr>
              <w:spacing w:line="400" w:lineRule="exact"/>
              <w:rPr>
                <w:rFonts w:ascii="標楷體" w:eastAsia="標楷體" w:hAnsi="標楷體" w:cs="新細明體"/>
                <w:b/>
                <w:kern w:val="0"/>
                <w:sz w:val="48"/>
                <w:szCs w:val="48"/>
              </w:rPr>
            </w:pPr>
            <w:r>
              <w:rPr>
                <w:rFonts w:ascii="標楷體" w:eastAsia="標楷體" w:hAnsi="標楷體" w:cs="Times New Roman" w:hint="eastAsia"/>
                <w:sz w:val="32"/>
                <w:szCs w:val="32"/>
              </w:rPr>
              <w:t xml:space="preserve">  </w:t>
            </w:r>
            <w:r w:rsidRPr="00872471">
              <w:rPr>
                <w:rFonts w:ascii="標楷體" w:eastAsia="標楷體" w:hAnsi="標楷體" w:cs="Times New Roman" w:hint="eastAsia"/>
                <w:sz w:val="32"/>
                <w:szCs w:val="32"/>
              </w:rPr>
              <w:t>基金預算處</w:t>
            </w:r>
          </w:p>
        </w:tc>
        <w:tc>
          <w:tcPr>
            <w:tcW w:w="749" w:type="pct"/>
            <w:vAlign w:val="center"/>
          </w:tcPr>
          <w:p w:rsidR="008A633E" w:rsidRPr="00E042B1" w:rsidRDefault="008A633E" w:rsidP="008A633E">
            <w:pPr>
              <w:spacing w:line="400" w:lineRule="exact"/>
              <w:jc w:val="center"/>
              <w:rPr>
                <w:rFonts w:ascii="標楷體" w:eastAsia="標楷體" w:hAnsi="標楷體" w:cs="新細明體"/>
                <w:b/>
                <w:kern w:val="0"/>
                <w:sz w:val="48"/>
                <w:szCs w:val="48"/>
              </w:rPr>
            </w:pPr>
            <w:r w:rsidRPr="008E6F00">
              <w:rPr>
                <w:rFonts w:ascii="標楷體" w:eastAsia="標楷體" w:hAnsi="標楷體" w:cs="Times New Roman" w:hint="eastAsia"/>
                <w:w w:val="96"/>
                <w:kern w:val="0"/>
                <w:sz w:val="32"/>
                <w:szCs w:val="32"/>
                <w:fitText w:val="1280" w:id="-1801160448"/>
              </w:rPr>
              <w:t>專門委</w:t>
            </w:r>
            <w:r w:rsidRPr="008E6F00">
              <w:rPr>
                <w:rFonts w:ascii="標楷體" w:eastAsia="標楷體" w:hAnsi="標楷體" w:cs="Times New Roman" w:hint="eastAsia"/>
                <w:spacing w:val="37"/>
                <w:w w:val="96"/>
                <w:kern w:val="0"/>
                <w:sz w:val="32"/>
                <w:szCs w:val="32"/>
                <w:fitText w:val="1280" w:id="-1801160448"/>
              </w:rPr>
              <w:t>員</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林秀春</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F750B" w:rsidRDefault="008A633E" w:rsidP="008A633E">
            <w:pPr>
              <w:spacing w:line="400" w:lineRule="exact"/>
              <w:rPr>
                <w:rFonts w:ascii="標楷體" w:eastAsia="標楷體" w:hAnsi="標楷體" w:cs="Times New Roman"/>
                <w:sz w:val="32"/>
                <w:szCs w:val="32"/>
              </w:rPr>
            </w:pPr>
            <w:r w:rsidRPr="000F750B">
              <w:rPr>
                <w:rFonts w:ascii="標楷體" w:eastAsia="標楷體" w:hAnsi="標楷體" w:cs="Times New Roman" w:hint="eastAsia"/>
                <w:sz w:val="32"/>
                <w:szCs w:val="32"/>
              </w:rPr>
              <w:t>行政院消費者保護處</w:t>
            </w:r>
          </w:p>
        </w:tc>
        <w:tc>
          <w:tcPr>
            <w:tcW w:w="749" w:type="pct"/>
            <w:vAlign w:val="center"/>
          </w:tcPr>
          <w:p w:rsidR="008A633E" w:rsidRPr="00872471" w:rsidRDefault="008A633E" w:rsidP="008A633E">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300"/>
                <w:kern w:val="0"/>
                <w:sz w:val="32"/>
                <w:szCs w:val="32"/>
                <w:fitText w:val="1280" w:id="-1801160192"/>
              </w:rPr>
              <w:t>處</w:t>
            </w:r>
            <w:r w:rsidRPr="008E6F00">
              <w:rPr>
                <w:rFonts w:ascii="標楷體" w:eastAsia="標楷體" w:hAnsi="標楷體" w:cs="Times New Roman" w:hint="eastAsia"/>
                <w:spacing w:val="7"/>
                <w:kern w:val="0"/>
                <w:sz w:val="32"/>
                <w:szCs w:val="32"/>
                <w:fitText w:val="1280" w:id="-1801160192"/>
              </w:rPr>
              <w:t>長</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sidRPr="000F750B">
              <w:rPr>
                <w:rFonts w:ascii="標楷體" w:eastAsia="標楷體" w:hAnsi="標楷體" w:cs="Times New Roman" w:hint="eastAsia"/>
                <w:sz w:val="32"/>
                <w:szCs w:val="32"/>
              </w:rPr>
              <w:t>劉清芳</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vAlign w:val="center"/>
          </w:tcPr>
          <w:p w:rsidR="008A633E" w:rsidRPr="000F750B" w:rsidRDefault="008A633E" w:rsidP="008A633E">
            <w:pPr>
              <w:spacing w:line="400" w:lineRule="exact"/>
              <w:rPr>
                <w:rFonts w:ascii="標楷體" w:eastAsia="標楷體" w:hAnsi="標楷體" w:cs="Times New Roman"/>
                <w:sz w:val="32"/>
                <w:szCs w:val="32"/>
              </w:rPr>
            </w:pPr>
          </w:p>
        </w:tc>
        <w:tc>
          <w:tcPr>
            <w:tcW w:w="749" w:type="pct"/>
            <w:vAlign w:val="center"/>
          </w:tcPr>
          <w:p w:rsidR="008A633E" w:rsidRPr="00436D03" w:rsidRDefault="008A633E" w:rsidP="008A633E">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60"/>
                <w:kern w:val="0"/>
                <w:sz w:val="32"/>
                <w:szCs w:val="32"/>
                <w:fitText w:val="1280" w:id="-1801160192"/>
              </w:rPr>
              <w:t>副處</w:t>
            </w:r>
            <w:r w:rsidRPr="008E6F00">
              <w:rPr>
                <w:rFonts w:ascii="標楷體" w:eastAsia="標楷體" w:hAnsi="標楷體" w:cs="Times New Roman" w:hint="eastAsia"/>
                <w:spacing w:val="22"/>
                <w:kern w:val="0"/>
                <w:sz w:val="32"/>
                <w:szCs w:val="32"/>
                <w:fitText w:val="1280" w:id="-1801160192"/>
              </w:rPr>
              <w:t>長</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吳政學</w:t>
            </w:r>
          </w:p>
        </w:tc>
      </w:tr>
      <w:tr w:rsidR="008A633E" w:rsidRPr="00346F6E" w:rsidTr="001973FF">
        <w:trPr>
          <w:trHeight w:val="57"/>
        </w:trPr>
        <w:tc>
          <w:tcPr>
            <w:tcW w:w="823" w:type="pct"/>
          </w:tcPr>
          <w:p w:rsidR="008A633E" w:rsidRPr="00346F6E" w:rsidRDefault="008A633E" w:rsidP="008A633E">
            <w:pPr>
              <w:widowControl/>
              <w:spacing w:line="400" w:lineRule="exact"/>
              <w:jc w:val="both"/>
              <w:rPr>
                <w:rFonts w:ascii="標楷體" w:eastAsia="標楷體" w:hAnsi="標楷體" w:cs="Times New Roman"/>
                <w:color w:val="000000"/>
                <w:sz w:val="32"/>
                <w:szCs w:val="32"/>
              </w:rPr>
            </w:pPr>
          </w:p>
        </w:tc>
        <w:tc>
          <w:tcPr>
            <w:tcW w:w="2830" w:type="pct"/>
            <w:shd w:val="clear" w:color="auto" w:fill="auto"/>
            <w:vAlign w:val="center"/>
          </w:tcPr>
          <w:p w:rsidR="008A633E" w:rsidRPr="000F750B" w:rsidRDefault="008A633E" w:rsidP="008A633E">
            <w:pPr>
              <w:spacing w:line="400" w:lineRule="exact"/>
              <w:rPr>
                <w:rFonts w:ascii="標楷體" w:eastAsia="標楷體" w:hAnsi="標楷體" w:cs="Times New Roman"/>
                <w:sz w:val="32"/>
                <w:szCs w:val="32"/>
              </w:rPr>
            </w:pPr>
          </w:p>
        </w:tc>
        <w:tc>
          <w:tcPr>
            <w:tcW w:w="749" w:type="pct"/>
            <w:shd w:val="clear" w:color="auto" w:fill="auto"/>
            <w:vAlign w:val="center"/>
          </w:tcPr>
          <w:p w:rsidR="008A633E" w:rsidRPr="000F750B" w:rsidRDefault="008A633E" w:rsidP="008A633E">
            <w:pPr>
              <w:spacing w:line="400" w:lineRule="exact"/>
              <w:jc w:val="center"/>
              <w:rPr>
                <w:rFonts w:ascii="標楷體" w:eastAsia="標楷體" w:hAnsi="標楷體" w:cs="Times New Roman"/>
                <w:kern w:val="0"/>
                <w:sz w:val="32"/>
                <w:szCs w:val="32"/>
              </w:rPr>
            </w:pPr>
            <w:r w:rsidRPr="008E6F00">
              <w:rPr>
                <w:rFonts w:ascii="標楷體" w:eastAsia="標楷體" w:hAnsi="標楷體" w:cs="Times New Roman" w:hint="eastAsia"/>
                <w:spacing w:val="60"/>
                <w:kern w:val="0"/>
                <w:sz w:val="32"/>
                <w:szCs w:val="32"/>
                <w:fitText w:val="1280" w:id="-1801160192"/>
              </w:rPr>
              <w:t>消保</w:t>
            </w:r>
            <w:r w:rsidRPr="008E6F00">
              <w:rPr>
                <w:rFonts w:ascii="標楷體" w:eastAsia="標楷體" w:hAnsi="標楷體" w:cs="Times New Roman" w:hint="eastAsia"/>
                <w:spacing w:val="22"/>
                <w:kern w:val="0"/>
                <w:sz w:val="32"/>
                <w:szCs w:val="32"/>
                <w:fitText w:val="1280" w:id="-1801160192"/>
              </w:rPr>
              <w:t>官</w:t>
            </w:r>
          </w:p>
        </w:tc>
        <w:tc>
          <w:tcPr>
            <w:tcW w:w="598" w:type="pct"/>
            <w:vAlign w:val="center"/>
          </w:tcPr>
          <w:p w:rsidR="008A633E" w:rsidRPr="000F750B" w:rsidRDefault="008A633E" w:rsidP="008A633E">
            <w:pPr>
              <w:spacing w:line="400" w:lineRule="exact"/>
              <w:jc w:val="center"/>
              <w:rPr>
                <w:rFonts w:ascii="標楷體" w:eastAsia="標楷體" w:hAnsi="標楷體" w:cs="Times New Roman"/>
                <w:sz w:val="32"/>
                <w:szCs w:val="32"/>
              </w:rPr>
            </w:pPr>
            <w:r>
              <w:rPr>
                <w:rFonts w:ascii="標楷體" w:eastAsia="標楷體" w:hAnsi="標楷體" w:cs="Times New Roman" w:hint="eastAsia"/>
                <w:sz w:val="32"/>
                <w:szCs w:val="32"/>
              </w:rPr>
              <w:t>王德明</w:t>
            </w:r>
          </w:p>
        </w:tc>
      </w:tr>
    </w:tbl>
    <w:p w:rsidR="002251C0" w:rsidRP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D01906">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sidR="00B83AB6">
        <w:rPr>
          <w:rFonts w:ascii="標楷體" w:eastAsia="標楷體" w:hAnsi="標楷體" w:cs="Times New Roman" w:hint="eastAsia"/>
          <w:sz w:val="32"/>
          <w:szCs w:val="32"/>
        </w:rPr>
        <w:t>玉珍</w:t>
      </w:r>
    </w:p>
    <w:p w:rsidR="002251C0" w:rsidRP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rsidR="002251C0" w:rsidRPr="002251C0" w:rsidRDefault="002251C0" w:rsidP="00FE43A7">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rsidR="002251C0" w:rsidRPr="002251C0" w:rsidRDefault="002251C0" w:rsidP="00FE43A7">
      <w:pPr>
        <w:spacing w:line="42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B83AB6">
        <w:rPr>
          <w:rFonts w:ascii="標楷體" w:eastAsia="標楷體" w:hAnsi="標楷體" w:hint="eastAsia"/>
          <w:sz w:val="32"/>
          <w:szCs w:val="32"/>
        </w:rPr>
        <w:t>薦任科員　莊鴻基</w:t>
      </w:r>
    </w:p>
    <w:p w:rsidR="002251C0" w:rsidRPr="002251C0" w:rsidRDefault="002251C0" w:rsidP="00FE43A7">
      <w:pPr>
        <w:spacing w:beforeLines="50" w:before="180" w:line="42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rsidR="00FA510F" w:rsidRPr="00FA510F" w:rsidRDefault="00FA510F" w:rsidP="00FE43A7">
      <w:pPr>
        <w:spacing w:line="420" w:lineRule="exact"/>
        <w:rPr>
          <w:rFonts w:ascii="標楷體" w:eastAsia="標楷體" w:hAnsi="標楷體" w:cs="Times New Roman"/>
          <w:sz w:val="32"/>
          <w:szCs w:val="32"/>
        </w:rPr>
      </w:pPr>
      <w:bookmarkStart w:id="7" w:name="OLE_LINK1"/>
      <w:bookmarkStart w:id="8" w:name="OLE_LINK2"/>
      <w:r w:rsidRPr="00FA510F">
        <w:rPr>
          <w:rFonts w:ascii="標楷體" w:eastAsia="標楷體" w:hAnsi="標楷體" w:cs="Times New Roman" w:hint="eastAsia"/>
          <w:sz w:val="32"/>
          <w:szCs w:val="32"/>
        </w:rPr>
        <w:t>宣讀上次會議議事錄。</w:t>
      </w:r>
    </w:p>
    <w:p w:rsidR="005C2259" w:rsidRDefault="0086526A" w:rsidP="00FE43A7">
      <w:pPr>
        <w:spacing w:line="42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rsidR="001973FF" w:rsidRDefault="001973FF" w:rsidP="00FE43A7">
      <w:pPr>
        <w:spacing w:line="420" w:lineRule="exact"/>
        <w:rPr>
          <w:rFonts w:ascii="標楷體" w:eastAsia="標楷體" w:hAnsi="標楷體" w:cs="Times New Roman"/>
          <w:sz w:val="32"/>
          <w:szCs w:val="32"/>
        </w:rPr>
      </w:pPr>
    </w:p>
    <w:p w:rsidR="00F17A67" w:rsidRPr="00F17A67" w:rsidRDefault="00C87AA6" w:rsidP="00FE43A7">
      <w:pPr>
        <w:spacing w:beforeLines="50" w:before="180" w:line="420" w:lineRule="exact"/>
        <w:jc w:val="both"/>
        <w:rPr>
          <w:rFonts w:ascii="Times New Roman" w:eastAsia="標楷體" w:hAnsi="Times New Roman" w:cs="Times New Roman"/>
          <w:b/>
          <w:bCs/>
          <w:kern w:val="0"/>
          <w:sz w:val="32"/>
          <w:szCs w:val="32"/>
        </w:rPr>
      </w:pPr>
      <w:r w:rsidRPr="00C87AA6">
        <w:rPr>
          <w:rFonts w:ascii="Times New Roman" w:eastAsia="標楷體" w:hAnsi="Times New Roman" w:cs="Times New Roman" w:hint="eastAsia"/>
          <w:b/>
          <w:bCs/>
          <w:kern w:val="0"/>
          <w:sz w:val="32"/>
          <w:szCs w:val="32"/>
        </w:rPr>
        <w:lastRenderedPageBreak/>
        <w:t>邀請勞動部、交通部、衛生福利部、財政部、外交部、經濟部、內政部、國防部、教育部、審計部、科技部、行政院環境保護署、國家運輸安全調查委員會、行政院主計總處、國家發展委員會、行政院消費者保護處、交通部臺灣鐵路管理局、台灣高速鐵路股份有限公司、行政院公共工程委員會等單位針對「智能化職安、工安（含外勞政策檢討）及公安總體檢（含吹哨者保護）與災害後危機處理及救濟（含財源、捐款用途）」列席報告，並備質詢</w:t>
      </w:r>
      <w:r w:rsidR="00A92334" w:rsidRPr="00A92334">
        <w:rPr>
          <w:rFonts w:ascii="Times New Roman" w:eastAsia="標楷體" w:hAnsi="Times New Roman" w:cs="Times New Roman" w:hint="eastAsia"/>
          <w:b/>
          <w:bCs/>
          <w:kern w:val="0"/>
          <w:sz w:val="32"/>
          <w:szCs w:val="32"/>
        </w:rPr>
        <w:t>。</w:t>
      </w:r>
    </w:p>
    <w:p w:rsidR="003617FC" w:rsidRPr="003617FC" w:rsidRDefault="003617FC" w:rsidP="00FE43A7">
      <w:pPr>
        <w:overflowPunct w:val="0"/>
        <w:snapToGrid w:val="0"/>
        <w:spacing w:line="42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E24BD3">
        <w:rPr>
          <w:rFonts w:ascii="標楷體" w:eastAsia="標楷體" w:hAnsi="標楷體" w:cs="Times New Roman" w:hint="eastAsia"/>
          <w:color w:val="000000"/>
          <w:sz w:val="32"/>
          <w:szCs w:val="32"/>
        </w:rPr>
        <w:t>本次會議經</w:t>
      </w:r>
      <w:r w:rsidR="00C87AA6" w:rsidRPr="00ED1D71">
        <w:rPr>
          <w:rFonts w:ascii="標楷體" w:eastAsia="標楷體" w:hAnsi="標楷體" w:cs="Times New Roman" w:hint="eastAsia"/>
          <w:color w:val="000000"/>
          <w:sz w:val="32"/>
          <w:szCs w:val="32"/>
        </w:rPr>
        <w:t>勞動部部長許銘春、</w:t>
      </w:r>
      <w:r w:rsidR="00ED1D71" w:rsidRPr="00ED1D71">
        <w:rPr>
          <w:rFonts w:ascii="標楷體" w:eastAsia="標楷體" w:hAnsi="標楷體" w:cs="Times New Roman" w:hint="eastAsia"/>
          <w:color w:val="000000"/>
          <w:sz w:val="32"/>
          <w:szCs w:val="32"/>
        </w:rPr>
        <w:t>行政院環境保護署署長張子敬、衛生福利部部長陳時中、交通部技監夏明勝、交通部臺灣鐵路局副局長杜微、經濟部工業局主任秘書周崇斌、內政部營建署總工程司游源順、審計部副審計長李順保、行政院主計總處公務預算處專門委員簡信惠、</w:t>
      </w:r>
      <w:r w:rsidR="00ED1D71" w:rsidRPr="00872471">
        <w:rPr>
          <w:rFonts w:ascii="標楷體" w:eastAsia="標楷體" w:hAnsi="標楷體" w:cs="Times New Roman" w:hint="eastAsia"/>
          <w:sz w:val="32"/>
          <w:szCs w:val="32"/>
        </w:rPr>
        <w:t>行政院公共工程委員會工程管理處</w:t>
      </w:r>
      <w:r w:rsidR="00ED1D71">
        <w:rPr>
          <w:rFonts w:ascii="標楷體" w:eastAsia="標楷體" w:hAnsi="標楷體" w:cs="Times New Roman" w:hint="eastAsia"/>
          <w:sz w:val="32"/>
          <w:szCs w:val="32"/>
        </w:rPr>
        <w:t>處長陳春錦</w:t>
      </w:r>
      <w:r w:rsidR="00ED1D71">
        <w:rPr>
          <w:rFonts w:ascii="標楷體" w:eastAsia="標楷體" w:hAnsi="標楷體" w:cs="Times New Roman" w:hint="eastAsia"/>
          <w:color w:val="000000"/>
          <w:sz w:val="32"/>
          <w:szCs w:val="32"/>
        </w:rPr>
        <w:t>、</w:t>
      </w:r>
      <w:r w:rsidR="00ED1D71" w:rsidRPr="000F750B">
        <w:rPr>
          <w:rFonts w:ascii="標楷體" w:eastAsia="標楷體" w:hAnsi="標楷體" w:cs="Times New Roman" w:hint="eastAsia"/>
          <w:sz w:val="32"/>
          <w:szCs w:val="32"/>
        </w:rPr>
        <w:t>科技部前瞻及應用科技司</w:t>
      </w:r>
      <w:r w:rsidR="00ED1D71">
        <w:rPr>
          <w:rFonts w:ascii="標楷體" w:eastAsia="標楷體" w:hAnsi="標楷體" w:cs="Times New Roman" w:hint="eastAsia"/>
          <w:sz w:val="32"/>
          <w:szCs w:val="32"/>
        </w:rPr>
        <w:t>司長陳國樑</w:t>
      </w:r>
      <w:r w:rsidR="00E24BD3" w:rsidRPr="00ED1D71">
        <w:rPr>
          <w:rFonts w:ascii="標楷體" w:eastAsia="標楷體" w:hAnsi="標楷體" w:cs="Times New Roman" w:hint="eastAsia"/>
          <w:color w:val="000000"/>
          <w:sz w:val="32"/>
          <w:szCs w:val="32"/>
        </w:rPr>
        <w:t>及</w:t>
      </w:r>
      <w:r w:rsidR="00ED1D71" w:rsidRPr="00ED1D71">
        <w:rPr>
          <w:rFonts w:ascii="標楷體" w:eastAsia="標楷體" w:hAnsi="標楷體" w:cs="Times New Roman" w:hint="eastAsia"/>
          <w:color w:val="000000"/>
          <w:sz w:val="32"/>
          <w:szCs w:val="32"/>
        </w:rPr>
        <w:t>國家運輸安全調查委員會</w:t>
      </w:r>
      <w:r w:rsidR="00ED1D71">
        <w:rPr>
          <w:rFonts w:ascii="標楷體" w:eastAsia="標楷體" w:hAnsi="標楷體" w:cs="Times New Roman" w:hint="eastAsia"/>
          <w:color w:val="000000"/>
          <w:sz w:val="32"/>
          <w:szCs w:val="32"/>
        </w:rPr>
        <w:t>執行長張文環</w:t>
      </w:r>
      <w:r w:rsidRPr="00622246">
        <w:rPr>
          <w:rFonts w:ascii="標楷體" w:eastAsia="標楷體" w:hAnsi="標楷體" w:cs="Times New Roman" w:hint="eastAsia"/>
          <w:color w:val="000000"/>
          <w:sz w:val="32"/>
          <w:szCs w:val="32"/>
        </w:rPr>
        <w:t>報告後，</w:t>
      </w:r>
      <w:r w:rsidRPr="00804EA4">
        <w:rPr>
          <w:rFonts w:ascii="標楷體" w:eastAsia="標楷體" w:hAnsi="標楷體" w:cs="Times New Roman" w:hint="eastAsia"/>
          <w:color w:val="000000"/>
          <w:sz w:val="32"/>
          <w:szCs w:val="32"/>
        </w:rPr>
        <w:t>委員</w:t>
      </w:r>
      <w:r w:rsidR="00ED1D71" w:rsidRPr="00ED1D71">
        <w:rPr>
          <w:rFonts w:ascii="標楷體" w:eastAsia="標楷體" w:hAnsi="標楷體" w:cs="Times New Roman" w:hint="eastAsia"/>
          <w:color w:val="000000"/>
          <w:sz w:val="32"/>
          <w:szCs w:val="32"/>
        </w:rPr>
        <w:t>賴惠員</w:t>
      </w:r>
      <w:r w:rsidR="0033027D" w:rsidRPr="0033027D">
        <w:rPr>
          <w:rFonts w:ascii="標楷體" w:eastAsia="標楷體" w:hAnsi="標楷體" w:cs="Times New Roman" w:hint="eastAsia"/>
          <w:color w:val="000000"/>
          <w:sz w:val="32"/>
          <w:szCs w:val="32"/>
        </w:rPr>
        <w:t>、吳玉琴</w:t>
      </w:r>
      <w:r w:rsidR="00ED1D71" w:rsidRPr="00ED1D71">
        <w:rPr>
          <w:rFonts w:ascii="標楷體" w:eastAsia="標楷體" w:hAnsi="標楷體" w:cs="Times New Roman" w:hint="eastAsia"/>
          <w:color w:val="000000"/>
          <w:sz w:val="32"/>
          <w:szCs w:val="32"/>
        </w:rPr>
        <w:t>、</w:t>
      </w:r>
      <w:r w:rsidR="009618BB" w:rsidRPr="00235B6D">
        <w:rPr>
          <w:rFonts w:ascii="標楷體" w:eastAsia="標楷體" w:hAnsi="標楷體" w:cs="Times New Roman" w:hint="eastAsia"/>
          <w:color w:val="000000"/>
          <w:sz w:val="32"/>
          <w:szCs w:val="32"/>
        </w:rPr>
        <w:t>陳玉珍</w:t>
      </w:r>
      <w:r w:rsidR="009618BB" w:rsidRPr="001E1522">
        <w:rPr>
          <w:rFonts w:ascii="標楷體" w:eastAsia="標楷體" w:hAnsi="標楷體" w:cs="Times New Roman" w:hint="eastAsia"/>
          <w:color w:val="000000"/>
          <w:sz w:val="32"/>
          <w:szCs w:val="32"/>
        </w:rPr>
        <w:t>、蘇巧慧</w:t>
      </w:r>
      <w:r w:rsidR="00DB4A21" w:rsidRPr="003F2B49">
        <w:rPr>
          <w:rFonts w:ascii="標楷體" w:eastAsia="標楷體" w:hAnsi="標楷體" w:cs="Times New Roman" w:hint="eastAsia"/>
          <w:color w:val="000000"/>
          <w:sz w:val="32"/>
          <w:szCs w:val="32"/>
        </w:rPr>
        <w:t>、洪申翰</w:t>
      </w:r>
      <w:r w:rsidR="009618BB" w:rsidRPr="00936687">
        <w:rPr>
          <w:rFonts w:ascii="標楷體" w:eastAsia="標楷體" w:hAnsi="標楷體" w:cs="Times New Roman" w:hint="eastAsia"/>
          <w:color w:val="000000"/>
          <w:sz w:val="32"/>
          <w:szCs w:val="32"/>
        </w:rPr>
        <w:t>、賴香伶</w:t>
      </w:r>
      <w:r w:rsidR="00031276" w:rsidRPr="00592CF3">
        <w:rPr>
          <w:rFonts w:ascii="標楷體" w:eastAsia="標楷體" w:hAnsi="標楷體" w:cs="Times New Roman" w:hint="eastAsia"/>
          <w:color w:val="000000"/>
          <w:sz w:val="32"/>
          <w:szCs w:val="32"/>
        </w:rPr>
        <w:t>、徐志榮</w:t>
      </w:r>
      <w:r w:rsidR="00592CF3" w:rsidRPr="00592CF3">
        <w:rPr>
          <w:rFonts w:ascii="標楷體" w:eastAsia="標楷體" w:hAnsi="標楷體" w:cs="Times New Roman" w:hint="eastAsia"/>
          <w:color w:val="000000"/>
          <w:sz w:val="32"/>
          <w:szCs w:val="32"/>
        </w:rPr>
        <w:t>、廖國棟Sufin‧Siluko</w:t>
      </w:r>
      <w:r w:rsidR="00592CF3" w:rsidRPr="00EA03A9">
        <w:rPr>
          <w:rFonts w:ascii="標楷體" w:eastAsia="標楷體" w:hAnsi="標楷體" w:cs="Times New Roman" w:hint="eastAsia"/>
          <w:color w:val="000000"/>
          <w:sz w:val="32"/>
          <w:szCs w:val="32"/>
        </w:rPr>
        <w:t>、莊競程</w:t>
      </w:r>
      <w:r w:rsidR="00EA03A9" w:rsidRPr="00EA03A9">
        <w:rPr>
          <w:rFonts w:ascii="標楷體" w:eastAsia="標楷體" w:hAnsi="標楷體" w:cs="Times New Roman" w:hint="eastAsia"/>
          <w:color w:val="000000"/>
          <w:sz w:val="32"/>
          <w:szCs w:val="32"/>
        </w:rPr>
        <w:t>、蔣萬安</w:t>
      </w:r>
      <w:r w:rsidR="00592CF3" w:rsidRPr="00F523FF">
        <w:rPr>
          <w:rFonts w:ascii="標楷體" w:eastAsia="標楷體" w:hAnsi="標楷體" w:cs="Times New Roman" w:hint="eastAsia"/>
          <w:color w:val="000000"/>
          <w:sz w:val="32"/>
          <w:szCs w:val="32"/>
        </w:rPr>
        <w:t>、張育美</w:t>
      </w:r>
      <w:r w:rsidR="009618BB" w:rsidRPr="00BB576F">
        <w:rPr>
          <w:rFonts w:ascii="標楷體" w:eastAsia="標楷體" w:hAnsi="標楷體" w:cs="Times New Roman" w:hint="eastAsia"/>
          <w:color w:val="000000"/>
          <w:sz w:val="32"/>
          <w:szCs w:val="32"/>
        </w:rPr>
        <w:t>、黃秀芳</w:t>
      </w:r>
      <w:r w:rsidR="009618BB" w:rsidRPr="009F4446">
        <w:rPr>
          <w:rFonts w:ascii="標楷體" w:eastAsia="標楷體" w:hAnsi="標楷體" w:cs="Times New Roman" w:hint="eastAsia"/>
          <w:color w:val="000000"/>
          <w:sz w:val="32"/>
          <w:szCs w:val="32"/>
        </w:rPr>
        <w:t>、邱泰源</w:t>
      </w:r>
      <w:r w:rsidR="00FF316E" w:rsidRPr="009F4446">
        <w:rPr>
          <w:rFonts w:ascii="標楷體" w:eastAsia="標楷體" w:hAnsi="標楷體" w:cs="Times New Roman" w:hint="eastAsia"/>
          <w:color w:val="000000"/>
          <w:sz w:val="32"/>
          <w:szCs w:val="32"/>
        </w:rPr>
        <w:t>、</w:t>
      </w:r>
      <w:r w:rsidR="00BB576F" w:rsidRPr="009F4446">
        <w:rPr>
          <w:rFonts w:ascii="標楷體" w:eastAsia="標楷體" w:hAnsi="標楷體" w:cs="Times New Roman" w:hint="eastAsia"/>
          <w:color w:val="000000"/>
          <w:sz w:val="32"/>
          <w:szCs w:val="32"/>
        </w:rPr>
        <w:t>林德福</w:t>
      </w:r>
      <w:r w:rsidR="00BB576F" w:rsidRPr="00A91066">
        <w:rPr>
          <w:rFonts w:ascii="標楷體" w:eastAsia="標楷體" w:hAnsi="標楷體" w:cs="Times New Roman" w:hint="eastAsia"/>
          <w:color w:val="000000"/>
          <w:sz w:val="32"/>
          <w:szCs w:val="32"/>
        </w:rPr>
        <w:t>、楊曜</w:t>
      </w:r>
      <w:r w:rsidR="009F4446" w:rsidRPr="00A91066">
        <w:rPr>
          <w:rFonts w:ascii="標楷體" w:eastAsia="標楷體" w:hAnsi="標楷體" w:cs="Times New Roman" w:hint="eastAsia"/>
          <w:color w:val="000000"/>
          <w:sz w:val="32"/>
          <w:szCs w:val="32"/>
        </w:rPr>
        <w:t>、鍾佳濱</w:t>
      </w:r>
      <w:r w:rsidR="00BB576F" w:rsidRPr="00F6308D">
        <w:rPr>
          <w:rFonts w:ascii="標楷體" w:eastAsia="標楷體" w:hAnsi="標楷體" w:cs="Times New Roman" w:hint="eastAsia"/>
          <w:color w:val="000000"/>
          <w:sz w:val="32"/>
          <w:szCs w:val="32"/>
        </w:rPr>
        <w:t>、</w:t>
      </w:r>
      <w:r w:rsidR="00D34EC2">
        <w:rPr>
          <w:rFonts w:ascii="標楷體" w:eastAsia="標楷體" w:hAnsi="標楷體" w:cs="Times New Roman" w:hint="eastAsia"/>
          <w:color w:val="000000"/>
          <w:sz w:val="32"/>
          <w:szCs w:val="32"/>
        </w:rPr>
        <w:t>魯明哲、</w:t>
      </w:r>
      <w:r w:rsidR="00F6308D" w:rsidRPr="00F6308D">
        <w:rPr>
          <w:rFonts w:ascii="標楷體" w:eastAsia="標楷體" w:hAnsi="標楷體" w:cs="Times New Roman" w:hint="eastAsia"/>
          <w:color w:val="000000"/>
          <w:sz w:val="32"/>
          <w:szCs w:val="32"/>
        </w:rPr>
        <w:t>邱顯智</w:t>
      </w:r>
      <w:r w:rsidR="007C1623" w:rsidRPr="003753AA">
        <w:rPr>
          <w:rFonts w:ascii="標楷體" w:eastAsia="標楷體" w:hAnsi="標楷體" w:cs="Times New Roman" w:hint="eastAsia"/>
          <w:color w:val="000000"/>
          <w:sz w:val="32"/>
          <w:szCs w:val="32"/>
        </w:rPr>
        <w:t>、陳椒華</w:t>
      </w:r>
      <w:r w:rsidR="008A53E6" w:rsidRPr="003753AA">
        <w:rPr>
          <w:rFonts w:ascii="標楷體" w:eastAsia="標楷體" w:hAnsi="標楷體" w:cs="Times New Roman" w:hint="eastAsia"/>
          <w:color w:val="000000"/>
          <w:sz w:val="32"/>
          <w:szCs w:val="32"/>
        </w:rPr>
        <w:t>、</w:t>
      </w:r>
      <w:r w:rsidR="00586879" w:rsidRPr="003753AA">
        <w:rPr>
          <w:rFonts w:ascii="標楷體" w:eastAsia="標楷體" w:hAnsi="標楷體" w:cs="Times New Roman" w:hint="eastAsia"/>
          <w:color w:val="000000"/>
          <w:sz w:val="32"/>
          <w:szCs w:val="32"/>
        </w:rPr>
        <w:t>陳瑩</w:t>
      </w:r>
      <w:r w:rsidR="00023F71" w:rsidRPr="00F6308D">
        <w:rPr>
          <w:rFonts w:ascii="標楷體" w:eastAsia="標楷體" w:hAnsi="標楷體" w:cs="Times New Roman" w:hint="eastAsia"/>
          <w:color w:val="000000"/>
          <w:sz w:val="32"/>
          <w:szCs w:val="32"/>
        </w:rPr>
        <w:t>、</w:t>
      </w:r>
      <w:r w:rsidR="00023F71" w:rsidRPr="00023F71">
        <w:rPr>
          <w:rFonts w:ascii="標楷體" w:eastAsia="標楷體" w:hAnsi="標楷體" w:cs="Times New Roman" w:hint="eastAsia"/>
          <w:color w:val="000000"/>
          <w:sz w:val="32"/>
          <w:szCs w:val="32"/>
        </w:rPr>
        <w:t>王婉諭</w:t>
      </w:r>
      <w:r w:rsidR="008A53E6" w:rsidRPr="003753AA">
        <w:rPr>
          <w:rFonts w:ascii="標楷體" w:eastAsia="標楷體" w:hAnsi="標楷體" w:cs="Times New Roman" w:hint="eastAsia"/>
          <w:color w:val="000000"/>
          <w:sz w:val="32"/>
          <w:szCs w:val="32"/>
        </w:rPr>
        <w:t>、</w:t>
      </w:r>
      <w:r w:rsidR="00857CBE">
        <w:rPr>
          <w:rFonts w:ascii="標楷體" w:eastAsia="標楷體" w:hAnsi="標楷體" w:cs="Times New Roman" w:hint="eastAsia"/>
          <w:color w:val="000000"/>
          <w:sz w:val="32"/>
          <w:szCs w:val="32"/>
        </w:rPr>
        <w:t>洪孟楷</w:t>
      </w:r>
      <w:r w:rsidR="00857CBE" w:rsidRPr="00A5551E">
        <w:rPr>
          <w:rFonts w:ascii="標楷體" w:eastAsia="標楷體" w:hAnsi="標楷體" w:cs="Times New Roman" w:hint="eastAsia"/>
          <w:color w:val="000000"/>
          <w:sz w:val="32"/>
          <w:szCs w:val="32"/>
        </w:rPr>
        <w:t>、林奕華、高嘉瑜</w:t>
      </w:r>
      <w:r w:rsidR="00857CBE">
        <w:rPr>
          <w:rFonts w:ascii="標楷體" w:eastAsia="標楷體" w:hAnsi="標楷體" w:cs="Times New Roman" w:hint="eastAsia"/>
          <w:color w:val="000000"/>
          <w:sz w:val="32"/>
          <w:szCs w:val="32"/>
        </w:rPr>
        <w:t>、</w:t>
      </w:r>
      <w:r w:rsidR="00BC25DF">
        <w:rPr>
          <w:rFonts w:ascii="標楷體" w:eastAsia="標楷體" w:hAnsi="標楷體" w:cs="Times New Roman" w:hint="eastAsia"/>
          <w:color w:val="000000"/>
          <w:sz w:val="32"/>
          <w:szCs w:val="32"/>
        </w:rPr>
        <w:t>張其祿、</w:t>
      </w:r>
      <w:r w:rsidR="000438F7">
        <w:rPr>
          <w:rFonts w:ascii="標楷體" w:eastAsia="標楷體" w:hAnsi="標楷體" w:cs="Times New Roman" w:hint="eastAsia"/>
          <w:color w:val="000000"/>
          <w:sz w:val="32"/>
          <w:szCs w:val="32"/>
        </w:rPr>
        <w:t>鄭正鈐、</w:t>
      </w:r>
      <w:r w:rsidR="00212FDC">
        <w:rPr>
          <w:rFonts w:ascii="標楷體" w:eastAsia="標楷體" w:hAnsi="標楷體" w:cs="Times New Roman" w:hint="eastAsia"/>
          <w:color w:val="000000"/>
          <w:sz w:val="32"/>
          <w:szCs w:val="32"/>
        </w:rPr>
        <w:t>湯蕙禎</w:t>
      </w:r>
      <w:r w:rsidR="00264B2D" w:rsidRPr="00AA5166">
        <w:rPr>
          <w:rFonts w:ascii="標楷體" w:eastAsia="標楷體" w:hAnsi="標楷體" w:cs="Times New Roman" w:hint="eastAsia"/>
          <w:color w:val="000000"/>
          <w:sz w:val="32"/>
          <w:szCs w:val="32"/>
        </w:rPr>
        <w:t>及</w:t>
      </w:r>
      <w:r w:rsidR="00AA5166" w:rsidRPr="00AA5166">
        <w:rPr>
          <w:rFonts w:ascii="標楷體" w:eastAsia="標楷體" w:hAnsi="標楷體" w:cs="Times New Roman" w:hint="eastAsia"/>
          <w:color w:val="000000"/>
          <w:sz w:val="32"/>
          <w:szCs w:val="32"/>
        </w:rPr>
        <w:t>蘇治芬</w:t>
      </w:r>
      <w:r w:rsidRPr="00AA5166">
        <w:rPr>
          <w:rFonts w:ascii="標楷體" w:eastAsia="標楷體" w:hAnsi="標楷體" w:cs="Times New Roman" w:hint="eastAsia"/>
          <w:color w:val="000000"/>
          <w:sz w:val="32"/>
          <w:szCs w:val="32"/>
        </w:rPr>
        <w:t>等</w:t>
      </w:r>
      <w:r w:rsidRPr="00212FDC">
        <w:rPr>
          <w:rFonts w:ascii="標楷體" w:eastAsia="標楷體" w:hAnsi="標楷體" w:cs="Times New Roman" w:hint="eastAsia"/>
          <w:color w:val="000000"/>
          <w:sz w:val="32"/>
          <w:szCs w:val="32"/>
        </w:rPr>
        <w:t>2</w:t>
      </w:r>
      <w:r w:rsidR="00AA5166">
        <w:rPr>
          <w:rFonts w:ascii="標楷體" w:eastAsia="標楷體" w:hAnsi="標楷體" w:cs="Times New Roman"/>
          <w:color w:val="000000"/>
          <w:sz w:val="32"/>
          <w:szCs w:val="32"/>
        </w:rPr>
        <w:t>8</w:t>
      </w:r>
      <w:r w:rsidRPr="00AA5166">
        <w:rPr>
          <w:rFonts w:ascii="標楷體" w:eastAsia="標楷體" w:hAnsi="標楷體" w:cs="Times New Roman" w:hint="eastAsia"/>
          <w:color w:val="000000"/>
          <w:sz w:val="32"/>
          <w:szCs w:val="32"/>
        </w:rPr>
        <w:t>人</w:t>
      </w:r>
      <w:r w:rsidRPr="00F07F38">
        <w:rPr>
          <w:rFonts w:ascii="標楷體" w:eastAsia="標楷體" w:hAnsi="標楷體" w:cs="Times New Roman" w:hint="eastAsia"/>
          <w:color w:val="000000"/>
          <w:sz w:val="32"/>
          <w:szCs w:val="32"/>
        </w:rPr>
        <w:t>提出質詢，均經</w:t>
      </w:r>
      <w:r w:rsidR="00B86695" w:rsidRPr="00B86695">
        <w:rPr>
          <w:rFonts w:ascii="標楷體" w:eastAsia="標楷體" w:hAnsi="標楷體" w:cs="Times New Roman" w:hint="eastAsia"/>
          <w:color w:val="000000"/>
          <w:sz w:val="32"/>
          <w:szCs w:val="32"/>
        </w:rPr>
        <w:t>勞動部部長許銘春</w:t>
      </w:r>
      <w:r w:rsidR="00B86695">
        <w:rPr>
          <w:rFonts w:ascii="標楷體" w:eastAsia="標楷體" w:hAnsi="標楷體" w:cs="Times New Roman" w:hint="eastAsia"/>
          <w:color w:val="000000"/>
          <w:sz w:val="32"/>
          <w:szCs w:val="32"/>
        </w:rPr>
        <w:t>、</w:t>
      </w:r>
      <w:r w:rsidRPr="00592CF3">
        <w:rPr>
          <w:rFonts w:ascii="標楷體" w:eastAsia="標楷體" w:hAnsi="標楷體" w:cs="Times New Roman" w:hint="eastAsia"/>
          <w:color w:val="000000"/>
          <w:sz w:val="32"/>
          <w:szCs w:val="32"/>
        </w:rPr>
        <w:t>衛生福利部部長陳時中</w:t>
      </w:r>
      <w:r w:rsidR="00592CF3" w:rsidRPr="00B86695">
        <w:rPr>
          <w:rFonts w:ascii="標楷體" w:eastAsia="標楷體" w:hAnsi="標楷體" w:cs="Times New Roman" w:hint="eastAsia"/>
          <w:color w:val="000000"/>
          <w:sz w:val="32"/>
          <w:szCs w:val="32"/>
        </w:rPr>
        <w:t>、</w:t>
      </w:r>
      <w:r w:rsidR="00592CF3" w:rsidRPr="00ED1D71">
        <w:rPr>
          <w:rFonts w:ascii="標楷體" w:eastAsia="標楷體" w:hAnsi="標楷體" w:cs="Times New Roman" w:hint="eastAsia"/>
          <w:color w:val="000000"/>
          <w:sz w:val="32"/>
          <w:szCs w:val="32"/>
        </w:rPr>
        <w:t>行政院環境保護署署長張子敬</w:t>
      </w:r>
      <w:r w:rsidR="00E521F8" w:rsidRPr="00E521F8">
        <w:rPr>
          <w:rFonts w:ascii="標楷體" w:eastAsia="標楷體" w:hAnsi="標楷體" w:cs="Times New Roman" w:hint="eastAsia"/>
          <w:color w:val="000000"/>
          <w:sz w:val="32"/>
          <w:szCs w:val="32"/>
        </w:rPr>
        <w:t>、</w:t>
      </w:r>
      <w:r w:rsidR="00B86695" w:rsidRPr="00B86695">
        <w:rPr>
          <w:rFonts w:ascii="標楷體" w:eastAsia="標楷體" w:hAnsi="標楷體" w:cs="Times New Roman" w:hint="eastAsia"/>
          <w:color w:val="000000"/>
          <w:sz w:val="32"/>
          <w:szCs w:val="32"/>
        </w:rPr>
        <w:t>交通部技監夏明勝、交通部臺灣鐵路局副局長杜微</w:t>
      </w:r>
      <w:r w:rsidR="00592CF3" w:rsidRPr="00592CF3">
        <w:rPr>
          <w:rFonts w:ascii="標楷體" w:eastAsia="標楷體" w:hAnsi="標楷體" w:cs="Times New Roman" w:hint="eastAsia"/>
          <w:color w:val="000000"/>
          <w:sz w:val="32"/>
          <w:szCs w:val="32"/>
        </w:rPr>
        <w:t>、行政院公共工程委員會工程管理處處長陳春錦</w:t>
      </w:r>
      <w:r w:rsidR="00031276" w:rsidRPr="00ED1D71">
        <w:rPr>
          <w:rFonts w:ascii="標楷體" w:eastAsia="標楷體" w:hAnsi="標楷體" w:cs="Times New Roman" w:hint="eastAsia"/>
          <w:color w:val="000000"/>
          <w:sz w:val="32"/>
          <w:szCs w:val="32"/>
        </w:rPr>
        <w:t>、</w:t>
      </w:r>
      <w:r w:rsidR="00BB576F" w:rsidRPr="000F750B">
        <w:rPr>
          <w:rFonts w:ascii="標楷體" w:eastAsia="標楷體" w:hAnsi="標楷體" w:cs="Times New Roman" w:hint="eastAsia"/>
          <w:sz w:val="32"/>
          <w:szCs w:val="32"/>
        </w:rPr>
        <w:t>經濟部工業局</w:t>
      </w:r>
      <w:r w:rsidR="00BB576F" w:rsidRPr="00BB576F">
        <w:rPr>
          <w:rFonts w:ascii="標楷體" w:eastAsia="標楷體" w:hAnsi="標楷體" w:cs="Times New Roman" w:hint="eastAsia"/>
          <w:sz w:val="32"/>
          <w:szCs w:val="32"/>
        </w:rPr>
        <w:t>主任秘書周崇斌</w:t>
      </w:r>
      <w:r w:rsidR="00BB576F">
        <w:rPr>
          <w:rFonts w:ascii="標楷體" w:eastAsia="標楷體" w:hAnsi="標楷體" w:cs="Times New Roman" w:hint="eastAsia"/>
          <w:sz w:val="32"/>
          <w:szCs w:val="32"/>
        </w:rPr>
        <w:t>、</w:t>
      </w:r>
      <w:r w:rsidR="00DE015D" w:rsidRPr="000F750B">
        <w:rPr>
          <w:rFonts w:ascii="標楷體" w:eastAsia="標楷體" w:hAnsi="標楷體" w:cs="Times New Roman" w:hint="eastAsia"/>
          <w:sz w:val="32"/>
          <w:szCs w:val="32"/>
        </w:rPr>
        <w:t>教育部學生事務及特殊教育司</w:t>
      </w:r>
      <w:r w:rsidR="00DE015D">
        <w:rPr>
          <w:rFonts w:ascii="標楷體" w:eastAsia="標楷體" w:hAnsi="標楷體" w:cs="Times New Roman" w:hint="eastAsia"/>
          <w:sz w:val="32"/>
          <w:szCs w:val="32"/>
        </w:rPr>
        <w:t>司長</w:t>
      </w:r>
      <w:r w:rsidR="00DE015D" w:rsidRPr="00DE015D">
        <w:rPr>
          <w:rFonts w:ascii="標楷體" w:eastAsia="標楷體" w:hAnsi="標楷體" w:cs="Times New Roman" w:hint="eastAsia"/>
          <w:sz w:val="32"/>
          <w:szCs w:val="32"/>
        </w:rPr>
        <w:t>吳林輝</w:t>
      </w:r>
      <w:r w:rsidR="00BB576F">
        <w:rPr>
          <w:rFonts w:ascii="標楷體" w:eastAsia="標楷體" w:hAnsi="標楷體" w:cs="Times New Roman" w:hint="eastAsia"/>
          <w:sz w:val="32"/>
          <w:szCs w:val="32"/>
        </w:rPr>
        <w:t>、</w:t>
      </w:r>
      <w:r w:rsidR="006F4D39" w:rsidRPr="000F750B">
        <w:rPr>
          <w:rFonts w:ascii="標楷體" w:eastAsia="標楷體" w:hAnsi="標楷體" w:cs="Times New Roman" w:hint="eastAsia"/>
          <w:sz w:val="32"/>
          <w:szCs w:val="32"/>
        </w:rPr>
        <w:t>外交部亞東太平洋司</w:t>
      </w:r>
      <w:r w:rsidR="006F4D39">
        <w:rPr>
          <w:rFonts w:ascii="標楷體" w:eastAsia="標楷體" w:hAnsi="標楷體" w:cs="Times New Roman" w:hint="eastAsia"/>
          <w:sz w:val="32"/>
          <w:szCs w:val="32"/>
        </w:rPr>
        <w:t>副司長</w:t>
      </w:r>
      <w:r w:rsidR="006F4D39" w:rsidRPr="000F750B">
        <w:rPr>
          <w:rFonts w:ascii="標楷體" w:eastAsia="標楷體" w:hAnsi="標楷體" w:cs="Times New Roman" w:hint="eastAsia"/>
          <w:sz w:val="32"/>
          <w:szCs w:val="32"/>
        </w:rPr>
        <w:t>周啟宇</w:t>
      </w:r>
      <w:r w:rsidR="00E521F8">
        <w:rPr>
          <w:rFonts w:ascii="標楷體" w:eastAsia="標楷體" w:hAnsi="標楷體" w:cs="Times New Roman" w:hint="eastAsia"/>
          <w:color w:val="000000"/>
          <w:sz w:val="32"/>
          <w:szCs w:val="32"/>
        </w:rPr>
        <w:t>、</w:t>
      </w:r>
      <w:r w:rsidR="00EC2956">
        <w:rPr>
          <w:rFonts w:ascii="標楷體" w:eastAsia="標楷體" w:hAnsi="標楷體" w:cs="Times New Roman" w:hint="eastAsia"/>
          <w:color w:val="000000"/>
          <w:sz w:val="32"/>
          <w:szCs w:val="32"/>
        </w:rPr>
        <w:t>審計部</w:t>
      </w:r>
      <w:r w:rsidR="00EC2956" w:rsidRPr="00EC2956">
        <w:rPr>
          <w:rFonts w:ascii="標楷體" w:eastAsia="標楷體" w:hAnsi="標楷體" w:cs="Times New Roman" w:hint="eastAsia"/>
          <w:color w:val="000000"/>
          <w:sz w:val="32"/>
          <w:szCs w:val="32"/>
        </w:rPr>
        <w:t>副審計長</w:t>
      </w:r>
      <w:r w:rsidR="00EC2956">
        <w:rPr>
          <w:rFonts w:ascii="標楷體" w:eastAsia="標楷體" w:hAnsi="標楷體" w:cs="Times New Roman" w:hint="eastAsia"/>
          <w:color w:val="000000"/>
          <w:sz w:val="32"/>
          <w:szCs w:val="32"/>
        </w:rPr>
        <w:t>李順保</w:t>
      </w:r>
      <w:r w:rsidR="00BB4134">
        <w:rPr>
          <w:rFonts w:ascii="標楷體" w:eastAsia="標楷體" w:hAnsi="標楷體" w:cs="Times New Roman" w:hint="eastAsia"/>
          <w:color w:val="000000"/>
          <w:sz w:val="32"/>
          <w:szCs w:val="32"/>
        </w:rPr>
        <w:t>、</w:t>
      </w:r>
      <w:r w:rsidR="00BC25DF" w:rsidRPr="001973FF">
        <w:rPr>
          <w:rFonts w:ascii="標楷體" w:eastAsia="標楷體" w:hAnsi="標楷體" w:cs="Times New Roman" w:hint="eastAsia"/>
          <w:sz w:val="32"/>
          <w:szCs w:val="32"/>
        </w:rPr>
        <w:t>科技部</w:t>
      </w:r>
      <w:r w:rsidR="007600F2" w:rsidRPr="001973FF">
        <w:rPr>
          <w:rFonts w:ascii="標楷體" w:eastAsia="標楷體" w:hAnsi="標楷體" w:cs="Times New Roman" w:hint="eastAsia"/>
          <w:sz w:val="32"/>
          <w:szCs w:val="32"/>
        </w:rPr>
        <w:t>前瞻及應用科技司副司長蔡妙慈</w:t>
      </w:r>
      <w:r w:rsidR="00212FDC" w:rsidRPr="0019482F">
        <w:rPr>
          <w:rFonts w:ascii="標楷體" w:eastAsia="標楷體" w:hAnsi="標楷體" w:cs="Times New Roman" w:hint="eastAsia"/>
          <w:color w:val="000000"/>
          <w:sz w:val="32"/>
          <w:szCs w:val="32"/>
        </w:rPr>
        <w:t>及</w:t>
      </w:r>
      <w:r w:rsidR="000438F7" w:rsidRPr="000438F7">
        <w:rPr>
          <w:rFonts w:ascii="標楷體" w:eastAsia="標楷體" w:hAnsi="標楷體" w:cs="Times New Roman" w:hint="eastAsia"/>
          <w:color w:val="000000"/>
          <w:sz w:val="32"/>
          <w:szCs w:val="32"/>
        </w:rPr>
        <w:t>行政院消費者保護處</w:t>
      </w:r>
      <w:r w:rsidR="000438F7">
        <w:rPr>
          <w:rFonts w:ascii="標楷體" w:eastAsia="標楷體" w:hAnsi="標楷體" w:cs="Times New Roman" w:hint="eastAsia"/>
          <w:color w:val="000000"/>
          <w:sz w:val="32"/>
          <w:szCs w:val="32"/>
        </w:rPr>
        <w:t>處長</w:t>
      </w:r>
      <w:r w:rsidR="000438F7" w:rsidRPr="000F750B">
        <w:rPr>
          <w:rFonts w:ascii="標楷體" w:eastAsia="標楷體" w:hAnsi="標楷體" w:cs="Times New Roman" w:hint="eastAsia"/>
          <w:sz w:val="32"/>
          <w:szCs w:val="32"/>
        </w:rPr>
        <w:t>劉清芳</w:t>
      </w:r>
      <w:r w:rsidRPr="00FF7C1D">
        <w:rPr>
          <w:rFonts w:ascii="標楷體" w:eastAsia="標楷體" w:hAnsi="標楷體" w:cs="Times New Roman" w:hint="eastAsia"/>
          <w:color w:val="000000"/>
          <w:sz w:val="32"/>
          <w:szCs w:val="32"/>
        </w:rPr>
        <w:t>暨各相關主管等即席答復。</w:t>
      </w:r>
      <w:r w:rsidR="006920E0" w:rsidRPr="00FF7C1D">
        <w:rPr>
          <w:rFonts w:ascii="標楷體" w:eastAsia="標楷體" w:hAnsi="標楷體" w:cs="Times New Roman" w:hint="eastAsia"/>
          <w:color w:val="000000"/>
          <w:sz w:val="32"/>
          <w:szCs w:val="32"/>
        </w:rPr>
        <w:t>委員</w:t>
      </w:r>
      <w:r w:rsidR="0038090D" w:rsidRPr="0038090D">
        <w:rPr>
          <w:rFonts w:ascii="標楷體" w:eastAsia="標楷體" w:hAnsi="標楷體" w:cs="Times New Roman" w:hint="eastAsia"/>
          <w:color w:val="000000"/>
          <w:sz w:val="32"/>
          <w:szCs w:val="32"/>
        </w:rPr>
        <w:t>邱臣遠及</w:t>
      </w:r>
      <w:r w:rsidR="00212FDC" w:rsidRPr="0038090D">
        <w:rPr>
          <w:rFonts w:ascii="標楷體" w:eastAsia="標楷體" w:hAnsi="標楷體" w:cs="Times New Roman" w:hint="eastAsia"/>
          <w:color w:val="000000"/>
          <w:sz w:val="32"/>
          <w:szCs w:val="32"/>
        </w:rPr>
        <w:t>李貴敏</w:t>
      </w:r>
      <w:r w:rsidR="006920E0" w:rsidRPr="005F0A60">
        <w:rPr>
          <w:rFonts w:ascii="標楷體" w:eastAsia="標楷體" w:hAnsi="標楷體" w:cs="Times New Roman" w:hint="eastAsia"/>
          <w:color w:val="000000"/>
          <w:sz w:val="32"/>
          <w:szCs w:val="32"/>
        </w:rPr>
        <w:t>所提書面質詢，列入紀錄刊登公報。</w:t>
      </w:r>
      <w:r w:rsidRPr="003617FC">
        <w:rPr>
          <w:rFonts w:ascii="標楷體" w:eastAsia="標楷體" w:hAnsi="標楷體" w:cs="Times New Roman" w:hint="eastAsia"/>
          <w:sz w:val="32"/>
          <w:szCs w:val="32"/>
        </w:rPr>
        <w:t>）</w:t>
      </w:r>
    </w:p>
    <w:p w:rsidR="003617FC" w:rsidRPr="003617FC" w:rsidRDefault="003617FC" w:rsidP="00FE43A7">
      <w:pPr>
        <w:overflowPunct w:val="0"/>
        <w:snapToGrid w:val="0"/>
        <w:spacing w:beforeLines="100" w:before="360" w:line="42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rsidR="003617FC" w:rsidRPr="003617FC" w:rsidRDefault="003617FC" w:rsidP="00FE43A7">
      <w:pPr>
        <w:spacing w:line="42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rsidR="00CC16A5" w:rsidRPr="00CC16A5" w:rsidRDefault="003617FC" w:rsidP="00CC16A5">
      <w:pPr>
        <w:spacing w:line="420" w:lineRule="exact"/>
        <w:ind w:left="640" w:hangingChars="200" w:hanging="640"/>
        <w:jc w:val="both"/>
        <w:rPr>
          <w:rFonts w:ascii="標楷體" w:eastAsia="標楷體" w:hAnsi="標楷體" w:cs="Times New Roman"/>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bookmarkEnd w:id="7"/>
      <w:bookmarkEnd w:id="8"/>
    </w:p>
    <w:p w:rsidR="00CC16A5" w:rsidRPr="00CC16A5" w:rsidRDefault="00CC16A5" w:rsidP="00CC16A5">
      <w:pPr>
        <w:widowControl/>
        <w:spacing w:beforeLines="100" w:before="360" w:line="440" w:lineRule="exact"/>
        <w:jc w:val="both"/>
        <w:rPr>
          <w:rFonts w:ascii="標楷體" w:eastAsia="標楷體" w:hAnsi="標楷體" w:cs="Times New Roman"/>
          <w:b/>
          <w:color w:val="000000"/>
          <w:sz w:val="32"/>
          <w:szCs w:val="32"/>
        </w:rPr>
      </w:pPr>
      <w:r w:rsidRPr="00CC16A5">
        <w:rPr>
          <w:rFonts w:ascii="標楷體" w:eastAsia="標楷體" w:hAnsi="標楷體" w:cs="Times New Roman" w:hint="eastAsia"/>
          <w:b/>
          <w:color w:val="000000"/>
          <w:sz w:val="32"/>
          <w:szCs w:val="32"/>
        </w:rPr>
        <w:t>通過臨時提案</w:t>
      </w:r>
      <w:r w:rsidR="00D00283">
        <w:rPr>
          <w:rFonts w:ascii="標楷體" w:eastAsia="標楷體" w:hAnsi="標楷體" w:cs="Times New Roman"/>
          <w:b/>
          <w:color w:val="000000"/>
          <w:sz w:val="32"/>
          <w:szCs w:val="32"/>
        </w:rPr>
        <w:t>5</w:t>
      </w:r>
      <w:r w:rsidRPr="00CC16A5">
        <w:rPr>
          <w:rFonts w:ascii="標楷體" w:eastAsia="標楷體" w:hAnsi="標楷體" w:cs="Times New Roman" w:hint="eastAsia"/>
          <w:b/>
          <w:color w:val="000000"/>
          <w:sz w:val="32"/>
          <w:szCs w:val="32"/>
        </w:rPr>
        <w:t>項</w:t>
      </w:r>
      <w:r w:rsidRPr="00CC16A5">
        <w:rPr>
          <w:rFonts w:ascii="新細明體" w:eastAsia="標楷體" w:hAnsi="新細明體" w:cs="Times New Roman" w:hint="eastAsia"/>
          <w:b/>
          <w:color w:val="000000"/>
          <w:sz w:val="32"/>
          <w:szCs w:val="32"/>
        </w:rPr>
        <w:t>：</w:t>
      </w:r>
    </w:p>
    <w:p w:rsidR="00CC16A5" w:rsidRPr="00CC16A5" w:rsidRDefault="00077B0A" w:rsidP="009B0071">
      <w:pPr>
        <w:widowControl/>
        <w:spacing w:line="440" w:lineRule="exact"/>
        <w:ind w:left="640" w:hangingChars="200" w:hanging="640"/>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一、</w:t>
      </w:r>
      <w:r w:rsidR="009B0071">
        <w:rPr>
          <w:rFonts w:ascii="標楷體" w:eastAsia="標楷體" w:hAnsi="標楷體" w:cs="Times New Roman" w:hint="eastAsia"/>
          <w:color w:val="000000"/>
          <w:sz w:val="32"/>
          <w:szCs w:val="32"/>
        </w:rPr>
        <w:t>交通部臺灣鐵路</w:t>
      </w:r>
      <w:r w:rsidR="0094470F">
        <w:rPr>
          <w:rFonts w:ascii="標楷體" w:eastAsia="標楷體" w:hAnsi="標楷體" w:cs="Times New Roman" w:hint="eastAsia"/>
          <w:color w:val="000000"/>
          <w:sz w:val="32"/>
          <w:szCs w:val="32"/>
        </w:rPr>
        <w:t>管理</w:t>
      </w:r>
      <w:r w:rsidR="009B0071">
        <w:rPr>
          <w:rFonts w:ascii="標楷體" w:eastAsia="標楷體" w:hAnsi="標楷體" w:cs="Times New Roman" w:hint="eastAsia"/>
          <w:color w:val="000000"/>
          <w:sz w:val="32"/>
          <w:szCs w:val="32"/>
        </w:rPr>
        <w:t>局(台鐵)</w:t>
      </w:r>
      <w:r w:rsidR="00CC16A5" w:rsidRPr="00077B0A">
        <w:rPr>
          <w:rFonts w:ascii="標楷體" w:eastAsia="標楷體" w:hAnsi="標楷體" w:cs="Times New Roman" w:hint="eastAsia"/>
          <w:color w:val="000000"/>
          <w:sz w:val="32"/>
          <w:szCs w:val="32"/>
        </w:rPr>
        <w:t>408次由樹林開往台東的太魯閣自強號列車4月2日上午行駛</w:t>
      </w:r>
      <w:r w:rsidR="00D34AA9">
        <w:rPr>
          <w:rFonts w:ascii="標楷體" w:eastAsia="標楷體" w:hAnsi="標楷體" w:cs="Times New Roman" w:hint="eastAsia"/>
          <w:color w:val="000000"/>
          <w:sz w:val="32"/>
          <w:szCs w:val="32"/>
        </w:rPr>
        <w:t>進</w:t>
      </w:r>
      <w:r w:rsidR="00CC16A5" w:rsidRPr="00077B0A">
        <w:rPr>
          <w:rFonts w:ascii="標楷體" w:eastAsia="標楷體" w:hAnsi="標楷體" w:cs="Times New Roman" w:hint="eastAsia"/>
          <w:color w:val="000000"/>
          <w:sz w:val="32"/>
          <w:szCs w:val="32"/>
        </w:rPr>
        <w:t>入清水隧道前，在清水隧道北口前</w:t>
      </w:r>
      <w:r w:rsidR="00CC16A5" w:rsidRPr="00077B0A">
        <w:rPr>
          <w:rFonts w:ascii="標楷體" w:eastAsia="標楷體" w:hAnsi="標楷體" w:cs="Times New Roman" w:hint="eastAsia"/>
          <w:color w:val="000000"/>
          <w:sz w:val="32"/>
          <w:szCs w:val="32"/>
        </w:rPr>
        <w:lastRenderedPageBreak/>
        <w:t>撞擊已經滑落在軌道上的工程車，造成列車出軌，49死、218人受傷，係台鐵60年來死傷最慘重的事故。</w:t>
      </w:r>
      <w:r w:rsidR="00CC16A5" w:rsidRPr="00EF0CB0">
        <w:rPr>
          <w:rFonts w:ascii="標楷體" w:eastAsia="標楷體" w:hAnsi="標楷體" w:cs="Times New Roman" w:hint="eastAsia"/>
          <w:color w:val="000000"/>
          <w:sz w:val="32"/>
          <w:szCs w:val="32"/>
        </w:rPr>
        <w:t>4月3</w:t>
      </w:r>
      <w:r w:rsidR="0094470F">
        <w:rPr>
          <w:rFonts w:ascii="標楷體" w:eastAsia="標楷體" w:hAnsi="標楷體" w:cs="Times New Roman" w:hint="eastAsia"/>
          <w:color w:val="000000"/>
          <w:sz w:val="32"/>
          <w:szCs w:val="32"/>
        </w:rPr>
        <w:t>日</w:t>
      </w:r>
      <w:r w:rsidR="00CC16A5" w:rsidRPr="00EF0CB0">
        <w:rPr>
          <w:rFonts w:ascii="標楷體" w:eastAsia="標楷體" w:hAnsi="標楷體" w:cs="Times New Roman" w:hint="eastAsia"/>
          <w:color w:val="000000"/>
          <w:sz w:val="32"/>
          <w:szCs w:val="32"/>
        </w:rPr>
        <w:t>衛生福利部開設賑災專戶用來募集協助太魯閣事故受難者及其家屬所需資源</w:t>
      </w:r>
      <w:r w:rsidR="00EF0CB0" w:rsidRPr="00EF0CB0">
        <w:rPr>
          <w:rFonts w:ascii="標楷體" w:eastAsia="標楷體" w:hAnsi="標楷體" w:cs="Times New Roman" w:hint="eastAsia"/>
          <w:color w:val="000000"/>
          <w:sz w:val="32"/>
          <w:szCs w:val="32"/>
        </w:rPr>
        <w:t>，</w:t>
      </w:r>
      <w:r w:rsidR="00CC16A5" w:rsidRPr="00EF0CB0">
        <w:rPr>
          <w:rFonts w:ascii="標楷體" w:eastAsia="標楷體" w:hAnsi="標楷體" w:cs="Times New Roman" w:hint="eastAsia"/>
          <w:color w:val="000000"/>
          <w:sz w:val="32"/>
          <w:szCs w:val="32"/>
        </w:rPr>
        <w:t>短短12天已募到超過11億元。衛生福利部表示</w:t>
      </w:r>
      <w:r w:rsidR="00EF0CB0" w:rsidRPr="00EF0CB0">
        <w:rPr>
          <w:rFonts w:ascii="標楷體" w:eastAsia="標楷體" w:hAnsi="標楷體" w:cs="Times New Roman" w:hint="eastAsia"/>
          <w:color w:val="000000"/>
          <w:sz w:val="32"/>
          <w:szCs w:val="32"/>
        </w:rPr>
        <w:t>，</w:t>
      </w:r>
      <w:r w:rsidR="00CC16A5" w:rsidRPr="00EF0CB0">
        <w:rPr>
          <w:rFonts w:ascii="標楷體" w:eastAsia="標楷體" w:hAnsi="標楷體" w:cs="Times New Roman" w:hint="eastAsia"/>
          <w:color w:val="000000"/>
          <w:sz w:val="32"/>
          <w:szCs w:val="32"/>
        </w:rPr>
        <w:t>將針對受難者之子女設立信託帳戶提供教育資助</w:t>
      </w:r>
      <w:r w:rsidR="00EF0CB0" w:rsidRPr="00EF0CB0">
        <w:rPr>
          <w:rFonts w:ascii="標楷體" w:eastAsia="標楷體" w:hAnsi="標楷體" w:cs="Times New Roman" w:hint="eastAsia"/>
          <w:color w:val="000000"/>
          <w:sz w:val="32"/>
          <w:szCs w:val="32"/>
        </w:rPr>
        <w:t>，</w:t>
      </w:r>
      <w:r w:rsidR="00CC16A5" w:rsidRPr="00EF0CB0">
        <w:rPr>
          <w:rFonts w:ascii="標楷體" w:eastAsia="標楷體" w:hAnsi="標楷體" w:cs="Times New Roman" w:hint="eastAsia"/>
          <w:color w:val="000000"/>
          <w:sz w:val="32"/>
          <w:szCs w:val="32"/>
        </w:rPr>
        <w:t>和教育部計算各類不同年齡層需要的生活費、學雜費</w:t>
      </w:r>
      <w:r w:rsidR="00EF0CB0" w:rsidRPr="00EF0CB0">
        <w:rPr>
          <w:rFonts w:ascii="標楷體" w:eastAsia="標楷體" w:hAnsi="標楷體" w:cs="Times New Roman" w:hint="eastAsia"/>
          <w:color w:val="000000"/>
          <w:sz w:val="32"/>
          <w:szCs w:val="32"/>
        </w:rPr>
        <w:t>，</w:t>
      </w:r>
      <w:r w:rsidR="00CC16A5" w:rsidRPr="00EF0CB0">
        <w:rPr>
          <w:rFonts w:ascii="標楷體" w:eastAsia="標楷體" w:hAnsi="標楷體" w:cs="Times New Roman" w:hint="eastAsia"/>
          <w:color w:val="000000"/>
          <w:sz w:val="32"/>
          <w:szCs w:val="32"/>
        </w:rPr>
        <w:t>從信</w:t>
      </w:r>
      <w:r w:rsidR="00EF0CB0" w:rsidRPr="00EF0CB0">
        <w:rPr>
          <w:rFonts w:ascii="標楷體" w:eastAsia="標楷體" w:hAnsi="標楷體" w:cs="Times New Roman" w:hint="eastAsia"/>
          <w:color w:val="000000"/>
          <w:sz w:val="32"/>
          <w:szCs w:val="32"/>
        </w:rPr>
        <w:t>託</w:t>
      </w:r>
      <w:r w:rsidR="00CC16A5" w:rsidRPr="00EF0CB0">
        <w:rPr>
          <w:rFonts w:ascii="標楷體" w:eastAsia="標楷體" w:hAnsi="標楷體" w:cs="Times New Roman" w:hint="eastAsia"/>
          <w:color w:val="000000"/>
          <w:sz w:val="32"/>
          <w:szCs w:val="32"/>
        </w:rPr>
        <w:t>帳戶支持到大學畢業。</w:t>
      </w:r>
      <w:r w:rsidR="00CC16A5" w:rsidRPr="00CC16A5">
        <w:rPr>
          <w:rFonts w:ascii="標楷體" w:eastAsia="標楷體" w:hAnsi="標楷體" w:cs="Times New Roman" w:hint="eastAsia"/>
          <w:color w:val="000000"/>
          <w:sz w:val="32"/>
          <w:szCs w:val="32"/>
        </w:rPr>
        <w:t>然而</w:t>
      </w:r>
      <w:r w:rsidR="00EF0CB0">
        <w:rPr>
          <w:rFonts w:ascii="標楷體" w:eastAsia="標楷體" w:hAnsi="標楷體" w:cs="Times New Roman" w:hint="eastAsia"/>
          <w:color w:val="000000"/>
          <w:sz w:val="32"/>
          <w:szCs w:val="32"/>
        </w:rPr>
        <w:t>，</w:t>
      </w:r>
      <w:r w:rsidR="00CC16A5" w:rsidRPr="00CC16A5">
        <w:rPr>
          <w:rFonts w:ascii="標楷體" w:eastAsia="標楷體" w:hAnsi="標楷體" w:cs="Times New Roman" w:hint="eastAsia"/>
          <w:color w:val="000000"/>
          <w:sz w:val="32"/>
          <w:szCs w:val="32"/>
        </w:rPr>
        <w:t>部分受難者除了有未成年子女需照料外</w:t>
      </w:r>
      <w:r w:rsidR="00EF0CB0">
        <w:rPr>
          <w:rFonts w:ascii="標楷體" w:eastAsia="標楷體" w:hAnsi="標楷體" w:cs="Times New Roman" w:hint="eastAsia"/>
          <w:color w:val="000000"/>
          <w:sz w:val="32"/>
          <w:szCs w:val="32"/>
        </w:rPr>
        <w:t>，</w:t>
      </w:r>
      <w:r w:rsidR="00CC16A5" w:rsidRPr="00CC16A5">
        <w:rPr>
          <w:rFonts w:ascii="標楷體" w:eastAsia="標楷體" w:hAnsi="標楷體" w:cs="Times New Roman" w:hint="eastAsia"/>
          <w:color w:val="000000"/>
          <w:sz w:val="32"/>
          <w:szCs w:val="32"/>
        </w:rPr>
        <w:t>還有年邁雙親、身心障礙家庭成員仰賴其扶養</w:t>
      </w:r>
      <w:r w:rsidR="00EF0CB0">
        <w:rPr>
          <w:rFonts w:ascii="標楷體" w:eastAsia="標楷體" w:hAnsi="標楷體" w:cs="Times New Roman" w:hint="eastAsia"/>
          <w:color w:val="000000"/>
          <w:sz w:val="32"/>
          <w:szCs w:val="32"/>
        </w:rPr>
        <w:t>，爰</w:t>
      </w:r>
      <w:r w:rsidR="00CC16A5" w:rsidRPr="00CC16A5">
        <w:rPr>
          <w:rFonts w:ascii="標楷體" w:eastAsia="標楷體" w:hAnsi="標楷體" w:cs="Times New Roman" w:hint="eastAsia"/>
          <w:color w:val="000000"/>
          <w:sz w:val="32"/>
          <w:szCs w:val="32"/>
        </w:rPr>
        <w:t>此</w:t>
      </w:r>
      <w:r w:rsidR="00EF0CB0">
        <w:rPr>
          <w:rFonts w:ascii="標楷體" w:eastAsia="標楷體" w:hAnsi="標楷體" w:cs="Times New Roman" w:hint="eastAsia"/>
          <w:color w:val="000000"/>
          <w:sz w:val="32"/>
          <w:szCs w:val="32"/>
        </w:rPr>
        <w:t>，</w:t>
      </w:r>
      <w:r w:rsidR="00CC16A5" w:rsidRPr="00CC16A5">
        <w:rPr>
          <w:rFonts w:ascii="標楷體" w:eastAsia="標楷體" w:hAnsi="標楷體" w:cs="Times New Roman" w:hint="eastAsia"/>
          <w:color w:val="000000"/>
          <w:sz w:val="32"/>
          <w:szCs w:val="32"/>
        </w:rPr>
        <w:t>請衛生福利部盤點多少位受難者為家庭主要經濟來源</w:t>
      </w:r>
      <w:r w:rsidR="00EF0CB0">
        <w:rPr>
          <w:rFonts w:ascii="標楷體" w:eastAsia="標楷體" w:hAnsi="標楷體" w:cs="Times New Roman" w:hint="eastAsia"/>
          <w:color w:val="000000"/>
          <w:sz w:val="32"/>
          <w:szCs w:val="32"/>
        </w:rPr>
        <w:t>？</w:t>
      </w:r>
      <w:r w:rsidR="00CC16A5" w:rsidRPr="00CC16A5">
        <w:rPr>
          <w:rFonts w:ascii="標楷體" w:eastAsia="標楷體" w:hAnsi="標楷體" w:cs="Times New Roman" w:hint="eastAsia"/>
          <w:color w:val="000000"/>
          <w:sz w:val="32"/>
          <w:szCs w:val="32"/>
        </w:rPr>
        <w:t>多少位受難者之家庭其受扶養人(未</w:t>
      </w:r>
      <w:r w:rsidR="00EF0CB0">
        <w:rPr>
          <w:rFonts w:ascii="標楷體" w:eastAsia="標楷體" w:hAnsi="標楷體" w:cs="Times New Roman" w:hint="eastAsia"/>
          <w:color w:val="000000"/>
          <w:sz w:val="32"/>
          <w:szCs w:val="32"/>
        </w:rPr>
        <w:t>成</w:t>
      </w:r>
      <w:r w:rsidR="00CC16A5" w:rsidRPr="00CC16A5">
        <w:rPr>
          <w:rFonts w:ascii="標楷體" w:eastAsia="標楷體" w:hAnsi="標楷體" w:cs="Times New Roman" w:hint="eastAsia"/>
          <w:color w:val="000000"/>
          <w:sz w:val="32"/>
          <w:szCs w:val="32"/>
        </w:rPr>
        <w:t>年、高齡、身心障礙等)失去照顧</w:t>
      </w:r>
      <w:r w:rsidR="00EF0CB0">
        <w:rPr>
          <w:rFonts w:ascii="標楷體" w:eastAsia="標楷體" w:hAnsi="標楷體" w:cs="Times New Roman" w:hint="eastAsia"/>
          <w:color w:val="000000"/>
          <w:sz w:val="32"/>
          <w:szCs w:val="32"/>
        </w:rPr>
        <w:t>？</w:t>
      </w:r>
      <w:r w:rsidR="00CC16A5" w:rsidRPr="00CC16A5">
        <w:rPr>
          <w:rFonts w:ascii="標楷體" w:eastAsia="標楷體" w:hAnsi="標楷體" w:cs="Times New Roman" w:hint="eastAsia"/>
          <w:color w:val="000000"/>
          <w:sz w:val="32"/>
          <w:szCs w:val="32"/>
        </w:rPr>
        <w:t>衛</w:t>
      </w:r>
      <w:r w:rsidR="00EF0CB0">
        <w:rPr>
          <w:rFonts w:ascii="標楷體" w:eastAsia="標楷體" w:hAnsi="標楷體" w:cs="Times New Roman" w:hint="eastAsia"/>
          <w:color w:val="000000"/>
          <w:sz w:val="32"/>
          <w:szCs w:val="32"/>
        </w:rPr>
        <w:t>生</w:t>
      </w:r>
      <w:r w:rsidR="00CC16A5" w:rsidRPr="00CC16A5">
        <w:rPr>
          <w:rFonts w:ascii="標楷體" w:eastAsia="標楷體" w:hAnsi="標楷體" w:cs="Times New Roman" w:hint="eastAsia"/>
          <w:color w:val="000000"/>
          <w:sz w:val="32"/>
          <w:szCs w:val="32"/>
        </w:rPr>
        <w:t>福</w:t>
      </w:r>
      <w:r w:rsidR="00EF0CB0">
        <w:rPr>
          <w:rFonts w:ascii="標楷體" w:eastAsia="標楷體" w:hAnsi="標楷體" w:cs="Times New Roman" w:hint="eastAsia"/>
          <w:color w:val="000000"/>
          <w:sz w:val="32"/>
          <w:szCs w:val="32"/>
        </w:rPr>
        <w:t>利</w:t>
      </w:r>
      <w:r w:rsidR="00CC16A5" w:rsidRPr="00CC16A5">
        <w:rPr>
          <w:rFonts w:ascii="標楷體" w:eastAsia="標楷體" w:hAnsi="標楷體" w:cs="Times New Roman" w:hint="eastAsia"/>
          <w:color w:val="000000"/>
          <w:sz w:val="32"/>
          <w:szCs w:val="32"/>
        </w:rPr>
        <w:t>部將規劃如何協助</w:t>
      </w:r>
      <w:r w:rsidR="00EF0CB0">
        <w:rPr>
          <w:rFonts w:ascii="標楷體" w:eastAsia="標楷體" w:hAnsi="標楷體" w:cs="Times New Roman" w:hint="eastAsia"/>
          <w:color w:val="000000"/>
          <w:sz w:val="32"/>
          <w:szCs w:val="32"/>
        </w:rPr>
        <w:t>？</w:t>
      </w:r>
      <w:r w:rsidR="00CC16A5" w:rsidRPr="00CC16A5">
        <w:rPr>
          <w:rFonts w:ascii="標楷體" w:eastAsia="標楷體" w:hAnsi="標楷體" w:cs="Times New Roman" w:hint="eastAsia"/>
          <w:color w:val="000000"/>
          <w:sz w:val="32"/>
          <w:szCs w:val="32"/>
        </w:rPr>
        <w:t>並於</w:t>
      </w:r>
      <w:r w:rsidR="00EF0CB0">
        <w:rPr>
          <w:rFonts w:ascii="標楷體" w:eastAsia="標楷體" w:hAnsi="標楷體" w:cs="Times New Roman" w:hint="eastAsia"/>
          <w:color w:val="000000"/>
          <w:sz w:val="32"/>
          <w:szCs w:val="32"/>
        </w:rPr>
        <w:t>2週內向立法</w:t>
      </w:r>
      <w:r w:rsidR="00CC16A5" w:rsidRPr="00CC16A5">
        <w:rPr>
          <w:rFonts w:ascii="標楷體" w:eastAsia="標楷體" w:hAnsi="標楷體" w:cs="Times New Roman" w:hint="eastAsia"/>
          <w:color w:val="000000"/>
          <w:sz w:val="32"/>
          <w:szCs w:val="32"/>
        </w:rPr>
        <w:t>院</w:t>
      </w:r>
      <w:r w:rsidR="00EF0CB0">
        <w:rPr>
          <w:rFonts w:ascii="標楷體" w:eastAsia="標楷體" w:hAnsi="標楷體" w:cs="Times New Roman" w:hint="eastAsia"/>
          <w:color w:val="000000"/>
          <w:sz w:val="32"/>
          <w:szCs w:val="32"/>
        </w:rPr>
        <w:t>社會福利及衛生環境委員會提交書面報告</w:t>
      </w:r>
      <w:r w:rsidR="00CC16A5" w:rsidRPr="00CC16A5">
        <w:rPr>
          <w:rFonts w:ascii="標楷體" w:eastAsia="標楷體" w:hAnsi="標楷體" w:cs="Times New Roman" w:hint="eastAsia"/>
          <w:color w:val="000000"/>
          <w:sz w:val="32"/>
          <w:szCs w:val="32"/>
        </w:rPr>
        <w:t>。</w:t>
      </w:r>
    </w:p>
    <w:p w:rsidR="00CC16A5" w:rsidRDefault="00CC16A5" w:rsidP="00CC16A5">
      <w:pPr>
        <w:widowControl/>
        <w:spacing w:line="440" w:lineRule="exact"/>
        <w:ind w:leftChars="1400" w:left="4608" w:hangingChars="390" w:hanging="1248"/>
        <w:jc w:val="both"/>
        <w:rPr>
          <w:rFonts w:ascii="標楷體" w:eastAsia="標楷體" w:hAnsi="標楷體" w:cs="Times New Roman"/>
          <w:color w:val="000000"/>
          <w:sz w:val="32"/>
          <w:szCs w:val="32"/>
        </w:rPr>
      </w:pPr>
      <w:r w:rsidRPr="00CC16A5">
        <w:rPr>
          <w:rFonts w:ascii="標楷體" w:eastAsia="標楷體" w:hAnsi="標楷體" w:cs="Times New Roman" w:hint="eastAsia"/>
          <w:color w:val="000000"/>
          <w:sz w:val="32"/>
          <w:szCs w:val="32"/>
        </w:rPr>
        <w:t>提案人：</w:t>
      </w:r>
      <w:r w:rsidR="00077B0A">
        <w:rPr>
          <w:rFonts w:ascii="標楷體" w:eastAsia="標楷體" w:hAnsi="標楷體" w:cs="Times New Roman" w:hint="eastAsia"/>
          <w:color w:val="000000"/>
          <w:sz w:val="32"/>
          <w:szCs w:val="32"/>
        </w:rPr>
        <w:t>賴香伶</w:t>
      </w:r>
      <w:r w:rsidRPr="00CC16A5">
        <w:rPr>
          <w:rFonts w:ascii="標楷體" w:eastAsia="標楷體" w:hAnsi="標楷體" w:cs="Times New Roman" w:hint="eastAsia"/>
          <w:color w:val="000000"/>
          <w:sz w:val="32"/>
          <w:szCs w:val="32"/>
        </w:rPr>
        <w:t xml:space="preserve">  </w:t>
      </w:r>
      <w:r w:rsidR="00077B0A">
        <w:rPr>
          <w:rFonts w:ascii="標楷體" w:eastAsia="標楷體" w:hAnsi="標楷體" w:cs="Times New Roman" w:hint="eastAsia"/>
          <w:color w:val="000000"/>
          <w:sz w:val="32"/>
          <w:szCs w:val="32"/>
        </w:rPr>
        <w:t>莊競程</w:t>
      </w:r>
      <w:r w:rsidRPr="00CC16A5">
        <w:rPr>
          <w:rFonts w:ascii="標楷體" w:eastAsia="標楷體" w:hAnsi="標楷體" w:cs="Times New Roman" w:hint="eastAsia"/>
          <w:color w:val="000000"/>
          <w:sz w:val="32"/>
          <w:szCs w:val="32"/>
        </w:rPr>
        <w:t xml:space="preserve">  </w:t>
      </w:r>
      <w:r w:rsidR="00077B0A">
        <w:rPr>
          <w:rFonts w:ascii="標楷體" w:eastAsia="標楷體" w:hAnsi="標楷體" w:cs="Times New Roman" w:hint="eastAsia"/>
          <w:color w:val="000000"/>
          <w:sz w:val="32"/>
          <w:szCs w:val="32"/>
        </w:rPr>
        <w:t>洪申翰</w:t>
      </w:r>
      <w:r w:rsidRPr="00CC16A5">
        <w:rPr>
          <w:rFonts w:ascii="標楷體" w:eastAsia="標楷體" w:hAnsi="標楷體" w:cs="Times New Roman" w:hint="eastAsia"/>
          <w:color w:val="000000"/>
          <w:sz w:val="32"/>
          <w:szCs w:val="32"/>
        </w:rPr>
        <w:t xml:space="preserve">  </w:t>
      </w:r>
      <w:r w:rsidR="00077B0A">
        <w:rPr>
          <w:rFonts w:ascii="標楷體" w:eastAsia="標楷體" w:hAnsi="標楷體" w:cs="Times New Roman" w:hint="eastAsia"/>
          <w:color w:val="000000"/>
          <w:sz w:val="32"/>
          <w:szCs w:val="32"/>
        </w:rPr>
        <w:t>王婉諭</w:t>
      </w:r>
    </w:p>
    <w:p w:rsidR="00077B0A" w:rsidRDefault="00077B0A" w:rsidP="009B0071">
      <w:pPr>
        <w:widowControl/>
        <w:spacing w:beforeLines="30" w:before="108" w:line="440" w:lineRule="exact"/>
        <w:ind w:left="640" w:hangingChars="200" w:hanging="640"/>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二、</w:t>
      </w:r>
      <w:r w:rsidR="009B0071" w:rsidRPr="009B0071">
        <w:rPr>
          <w:rFonts w:ascii="標楷體" w:eastAsia="標楷體" w:hAnsi="標楷體" w:cs="Times New Roman" w:hint="eastAsia"/>
          <w:color w:val="000000"/>
          <w:sz w:val="32"/>
          <w:szCs w:val="32"/>
        </w:rPr>
        <w:t>交通部臺灣鐵路</w:t>
      </w:r>
      <w:r w:rsidR="0094470F">
        <w:rPr>
          <w:rFonts w:ascii="標楷體" w:eastAsia="標楷體" w:hAnsi="標楷體" w:cs="Times New Roman" w:hint="eastAsia"/>
          <w:color w:val="000000"/>
          <w:sz w:val="32"/>
          <w:szCs w:val="32"/>
        </w:rPr>
        <w:t>管理</w:t>
      </w:r>
      <w:r w:rsidR="009B0071" w:rsidRPr="009B0071">
        <w:rPr>
          <w:rFonts w:ascii="標楷體" w:eastAsia="標楷體" w:hAnsi="標楷體" w:cs="Times New Roman" w:hint="eastAsia"/>
          <w:color w:val="000000"/>
          <w:sz w:val="32"/>
          <w:szCs w:val="32"/>
        </w:rPr>
        <w:t>局(台鐵)</w:t>
      </w:r>
      <w:r w:rsidRPr="00077B0A">
        <w:rPr>
          <w:rFonts w:ascii="標楷體" w:eastAsia="標楷體" w:hAnsi="標楷體" w:cs="Times New Roman" w:hint="eastAsia"/>
          <w:color w:val="000000"/>
          <w:sz w:val="32"/>
          <w:szCs w:val="32"/>
        </w:rPr>
        <w:t>408次由</w:t>
      </w:r>
      <w:r>
        <w:rPr>
          <w:rFonts w:ascii="標楷體" w:eastAsia="標楷體" w:hAnsi="標楷體" w:cs="Times New Roman" w:hint="eastAsia"/>
          <w:color w:val="000000"/>
          <w:sz w:val="32"/>
          <w:szCs w:val="32"/>
        </w:rPr>
        <w:t>樹</w:t>
      </w:r>
      <w:r w:rsidRPr="00077B0A">
        <w:rPr>
          <w:rFonts w:ascii="標楷體" w:eastAsia="標楷體" w:hAnsi="標楷體" w:cs="Times New Roman" w:hint="eastAsia"/>
          <w:color w:val="000000"/>
          <w:sz w:val="32"/>
          <w:szCs w:val="32"/>
        </w:rPr>
        <w:t>林開往台東的太魯閣自強</w:t>
      </w:r>
      <w:r>
        <w:rPr>
          <w:rFonts w:ascii="標楷體" w:eastAsia="標楷體" w:hAnsi="標楷體" w:cs="Times New Roman" w:hint="eastAsia"/>
          <w:color w:val="000000"/>
          <w:sz w:val="32"/>
          <w:szCs w:val="32"/>
        </w:rPr>
        <w:t>號</w:t>
      </w:r>
      <w:r w:rsidRPr="00077B0A">
        <w:rPr>
          <w:rFonts w:ascii="標楷體" w:eastAsia="標楷體" w:hAnsi="標楷體" w:cs="Times New Roman" w:hint="eastAsia"/>
          <w:color w:val="000000"/>
          <w:sz w:val="32"/>
          <w:szCs w:val="32"/>
        </w:rPr>
        <w:t>列車</w:t>
      </w:r>
      <w:r>
        <w:rPr>
          <w:rFonts w:ascii="標楷體" w:eastAsia="標楷體" w:hAnsi="標楷體" w:cs="Times New Roman" w:hint="eastAsia"/>
          <w:color w:val="000000"/>
          <w:sz w:val="32"/>
          <w:szCs w:val="32"/>
        </w:rPr>
        <w:t>4</w:t>
      </w:r>
      <w:r w:rsidRPr="00077B0A">
        <w:rPr>
          <w:rFonts w:ascii="標楷體" w:eastAsia="標楷體" w:hAnsi="標楷體" w:cs="Times New Roman" w:hint="eastAsia"/>
          <w:color w:val="000000"/>
          <w:sz w:val="32"/>
          <w:szCs w:val="32"/>
        </w:rPr>
        <w:t>月2日上午行駛進入清水隧道前</w:t>
      </w:r>
      <w:r>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在清水隧道北口前撞擊已經滑落在軌道上的工程</w:t>
      </w:r>
      <w:r w:rsidR="00046831">
        <w:rPr>
          <w:rFonts w:ascii="標楷體" w:eastAsia="標楷體" w:hAnsi="標楷體" w:cs="Times New Roman" w:hint="eastAsia"/>
          <w:color w:val="000000"/>
          <w:sz w:val="32"/>
          <w:szCs w:val="32"/>
        </w:rPr>
        <w:t>車，</w:t>
      </w:r>
      <w:r w:rsidRPr="00077B0A">
        <w:rPr>
          <w:rFonts w:ascii="標楷體" w:eastAsia="標楷體" w:hAnsi="標楷體" w:cs="Times New Roman" w:hint="eastAsia"/>
          <w:color w:val="000000"/>
          <w:sz w:val="32"/>
          <w:szCs w:val="32"/>
        </w:rPr>
        <w:t>造</w:t>
      </w:r>
      <w:r w:rsidR="00BB576F">
        <w:rPr>
          <w:rFonts w:ascii="標楷體" w:eastAsia="標楷體" w:hAnsi="標楷體" w:cs="Times New Roman" w:hint="eastAsia"/>
          <w:color w:val="000000"/>
          <w:sz w:val="32"/>
          <w:szCs w:val="32"/>
        </w:rPr>
        <w:t>成</w:t>
      </w:r>
      <w:r w:rsidRPr="00077B0A">
        <w:rPr>
          <w:rFonts w:ascii="標楷體" w:eastAsia="標楷體" w:hAnsi="標楷體" w:cs="Times New Roman" w:hint="eastAsia"/>
          <w:color w:val="000000"/>
          <w:sz w:val="32"/>
          <w:szCs w:val="32"/>
        </w:rPr>
        <w:t>列</w:t>
      </w:r>
      <w:r w:rsidR="00BB576F">
        <w:rPr>
          <w:rFonts w:ascii="標楷體" w:eastAsia="標楷體" w:hAnsi="標楷體" w:cs="Times New Roman" w:hint="eastAsia"/>
          <w:color w:val="000000"/>
          <w:sz w:val="32"/>
          <w:szCs w:val="32"/>
        </w:rPr>
        <w:t>車</w:t>
      </w:r>
      <w:r w:rsidRPr="00077B0A">
        <w:rPr>
          <w:rFonts w:ascii="標楷體" w:eastAsia="標楷體" w:hAnsi="標楷體" w:cs="Times New Roman" w:hint="eastAsia"/>
          <w:color w:val="000000"/>
          <w:sz w:val="32"/>
          <w:szCs w:val="32"/>
        </w:rPr>
        <w:t>出軌</w:t>
      </w:r>
      <w:r w:rsidR="00046831">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49死、218人</w:t>
      </w:r>
      <w:r w:rsidR="00046831">
        <w:rPr>
          <w:rFonts w:ascii="標楷體" w:eastAsia="標楷體" w:hAnsi="標楷體" w:cs="Times New Roman" w:hint="eastAsia"/>
          <w:color w:val="000000"/>
          <w:sz w:val="32"/>
          <w:szCs w:val="32"/>
        </w:rPr>
        <w:t>受</w:t>
      </w:r>
      <w:r w:rsidRPr="00077B0A">
        <w:rPr>
          <w:rFonts w:ascii="標楷體" w:eastAsia="標楷體" w:hAnsi="標楷體" w:cs="Times New Roman" w:hint="eastAsia"/>
          <w:color w:val="000000"/>
          <w:sz w:val="32"/>
          <w:szCs w:val="32"/>
        </w:rPr>
        <w:t>傷</w:t>
      </w:r>
      <w:r w:rsidR="00046831">
        <w:rPr>
          <w:rFonts w:ascii="標楷體" w:eastAsia="標楷體" w:hAnsi="標楷體" w:cs="Times New Roman" w:hint="eastAsia"/>
          <w:color w:val="000000"/>
          <w:sz w:val="32"/>
          <w:szCs w:val="32"/>
        </w:rPr>
        <w:t>，係</w:t>
      </w:r>
      <w:r w:rsidRPr="00077B0A">
        <w:rPr>
          <w:rFonts w:ascii="標楷體" w:eastAsia="標楷體" w:hAnsi="標楷體" w:cs="Times New Roman" w:hint="eastAsia"/>
          <w:color w:val="000000"/>
          <w:sz w:val="32"/>
          <w:szCs w:val="32"/>
        </w:rPr>
        <w:t>台鐵60年</w:t>
      </w:r>
      <w:r w:rsidR="00046831">
        <w:rPr>
          <w:rFonts w:ascii="標楷體" w:eastAsia="標楷體" w:hAnsi="標楷體" w:cs="Times New Roman" w:hint="eastAsia"/>
          <w:color w:val="000000"/>
          <w:sz w:val="32"/>
          <w:szCs w:val="32"/>
        </w:rPr>
        <w:t>來</w:t>
      </w:r>
      <w:r w:rsidRPr="00077B0A">
        <w:rPr>
          <w:rFonts w:ascii="標楷體" w:eastAsia="標楷體" w:hAnsi="標楷體" w:cs="Times New Roman" w:hint="eastAsia"/>
          <w:color w:val="000000"/>
          <w:sz w:val="32"/>
          <w:szCs w:val="32"/>
        </w:rPr>
        <w:t>死傷</w:t>
      </w:r>
      <w:r w:rsidR="00046831">
        <w:rPr>
          <w:rFonts w:ascii="標楷體" w:eastAsia="標楷體" w:hAnsi="標楷體" w:cs="Times New Roman" w:hint="eastAsia"/>
          <w:color w:val="000000"/>
          <w:sz w:val="32"/>
          <w:szCs w:val="32"/>
        </w:rPr>
        <w:t>最慘重</w:t>
      </w:r>
      <w:r w:rsidRPr="00077B0A">
        <w:rPr>
          <w:rFonts w:ascii="標楷體" w:eastAsia="標楷體" w:hAnsi="標楷體" w:cs="Times New Roman" w:hint="eastAsia"/>
          <w:color w:val="000000"/>
          <w:sz w:val="32"/>
          <w:szCs w:val="32"/>
        </w:rPr>
        <w:t>的事故。4月3日衛生福利部開設賑災專戶</w:t>
      </w:r>
      <w:r w:rsidR="00046831">
        <w:rPr>
          <w:rFonts w:ascii="標楷體" w:eastAsia="標楷體" w:hAnsi="標楷體" w:cs="Times New Roman" w:hint="eastAsia"/>
          <w:color w:val="000000"/>
          <w:sz w:val="32"/>
          <w:szCs w:val="32"/>
        </w:rPr>
        <w:t>用來</w:t>
      </w:r>
      <w:r w:rsidRPr="00077B0A">
        <w:rPr>
          <w:rFonts w:ascii="標楷體" w:eastAsia="標楷體" w:hAnsi="標楷體" w:cs="Times New Roman" w:hint="eastAsia"/>
          <w:color w:val="000000"/>
          <w:sz w:val="32"/>
          <w:szCs w:val="32"/>
        </w:rPr>
        <w:t>募集協助太魯閣事故受難者及其家屬所需資源</w:t>
      </w:r>
      <w:r w:rsidR="00046831">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短短12天已募到超過11億元。衛生福利部表示</w:t>
      </w:r>
      <w:r w:rsidR="00046831">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將以發放現金給付方式進行心理重建</w:t>
      </w:r>
      <w:r w:rsidR="00046831">
        <w:rPr>
          <w:rFonts w:ascii="標楷體" w:eastAsia="標楷體" w:hAnsi="標楷體" w:cs="Times New Roman" w:hint="eastAsia"/>
          <w:color w:val="000000"/>
          <w:sz w:val="32"/>
          <w:szCs w:val="32"/>
        </w:rPr>
        <w:t>，</w:t>
      </w:r>
      <w:r w:rsidR="005332A9">
        <w:rPr>
          <w:rFonts w:ascii="標楷體" w:eastAsia="標楷體" w:hAnsi="標楷體" w:cs="Times New Roman" w:hint="eastAsia"/>
          <w:color w:val="000000"/>
          <w:sz w:val="32"/>
          <w:szCs w:val="32"/>
        </w:rPr>
        <w:t>尊重</w:t>
      </w:r>
      <w:r w:rsidRPr="00077B0A">
        <w:rPr>
          <w:rFonts w:ascii="標楷體" w:eastAsia="標楷體" w:hAnsi="標楷體" w:cs="Times New Roman" w:hint="eastAsia"/>
          <w:color w:val="000000"/>
          <w:sz w:val="32"/>
          <w:szCs w:val="32"/>
        </w:rPr>
        <w:t>受難者</w:t>
      </w:r>
      <w:r w:rsidR="00046831">
        <w:rPr>
          <w:rFonts w:ascii="標楷體" w:eastAsia="標楷體" w:hAnsi="標楷體" w:cs="Times New Roman" w:hint="eastAsia"/>
          <w:color w:val="000000"/>
          <w:sz w:val="32"/>
          <w:szCs w:val="32"/>
        </w:rPr>
        <w:t>及</w:t>
      </w:r>
      <w:r w:rsidRPr="00077B0A">
        <w:rPr>
          <w:rFonts w:ascii="標楷體" w:eastAsia="標楷體" w:hAnsi="標楷體" w:cs="Times New Roman" w:hint="eastAsia"/>
          <w:color w:val="000000"/>
          <w:sz w:val="32"/>
          <w:szCs w:val="32"/>
        </w:rPr>
        <w:t>家屬自行尋</w:t>
      </w:r>
      <w:r w:rsidR="00046831">
        <w:rPr>
          <w:rFonts w:ascii="標楷體" w:eastAsia="標楷體" w:hAnsi="標楷體" w:cs="Times New Roman" w:hint="eastAsia"/>
          <w:color w:val="000000"/>
          <w:sz w:val="32"/>
          <w:szCs w:val="32"/>
        </w:rPr>
        <w:t>找</w:t>
      </w:r>
      <w:r w:rsidRPr="00077B0A">
        <w:rPr>
          <w:rFonts w:ascii="標楷體" w:eastAsia="標楷體" w:hAnsi="標楷體" w:cs="Times New Roman" w:hint="eastAsia"/>
          <w:color w:val="000000"/>
          <w:sz w:val="32"/>
          <w:szCs w:val="32"/>
        </w:rPr>
        <w:t>合適的心理治療院所</w:t>
      </w:r>
      <w:r w:rsidR="00046831">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然而台灣鮮少進行災難</w:t>
      </w:r>
      <w:r w:rsidR="00046831">
        <w:rPr>
          <w:rFonts w:ascii="標楷體" w:eastAsia="標楷體" w:hAnsi="標楷體" w:cs="Times New Roman" w:hint="eastAsia"/>
          <w:color w:val="000000"/>
          <w:sz w:val="32"/>
          <w:szCs w:val="32"/>
        </w:rPr>
        <w:t>心理</w:t>
      </w:r>
      <w:r w:rsidRPr="00077B0A">
        <w:rPr>
          <w:rFonts w:ascii="標楷體" w:eastAsia="標楷體" w:hAnsi="標楷體" w:cs="Times New Roman" w:hint="eastAsia"/>
          <w:color w:val="000000"/>
          <w:sz w:val="32"/>
          <w:szCs w:val="32"/>
        </w:rPr>
        <w:t>衛生專業人才培</w:t>
      </w:r>
      <w:r w:rsidR="00046831">
        <w:rPr>
          <w:rFonts w:ascii="標楷體" w:eastAsia="標楷體" w:hAnsi="標楷體" w:cs="Times New Roman" w:hint="eastAsia"/>
          <w:color w:val="000000"/>
          <w:sz w:val="32"/>
          <w:szCs w:val="32"/>
        </w:rPr>
        <w:t>育，</w:t>
      </w:r>
      <w:r w:rsidRPr="00077B0A">
        <w:rPr>
          <w:rFonts w:ascii="標楷體" w:eastAsia="標楷體" w:hAnsi="標楷體" w:cs="Times New Roman" w:hint="eastAsia"/>
          <w:color w:val="000000"/>
          <w:sz w:val="32"/>
          <w:szCs w:val="32"/>
        </w:rPr>
        <w:t>受難者及家屬難</w:t>
      </w:r>
      <w:r w:rsidR="00046831">
        <w:rPr>
          <w:rFonts w:ascii="標楷體" w:eastAsia="標楷體" w:hAnsi="標楷體" w:cs="Times New Roman" w:hint="eastAsia"/>
          <w:color w:val="000000"/>
          <w:sz w:val="32"/>
          <w:szCs w:val="32"/>
        </w:rPr>
        <w:t>以</w:t>
      </w:r>
      <w:r w:rsidRPr="00077B0A">
        <w:rPr>
          <w:rFonts w:ascii="標楷體" w:eastAsia="標楷體" w:hAnsi="標楷體" w:cs="Times New Roman" w:hint="eastAsia"/>
          <w:color w:val="000000"/>
          <w:sz w:val="32"/>
          <w:szCs w:val="32"/>
        </w:rPr>
        <w:t>獲得相關資源管道。</w:t>
      </w:r>
      <w:r w:rsidR="00046831">
        <w:rPr>
          <w:rFonts w:ascii="標楷體" w:eastAsia="標楷體" w:hAnsi="標楷體" w:cs="Times New Roman" w:hint="eastAsia"/>
          <w:color w:val="000000"/>
          <w:sz w:val="32"/>
          <w:szCs w:val="32"/>
        </w:rPr>
        <w:t>爰</w:t>
      </w:r>
      <w:r w:rsidRPr="00077B0A">
        <w:rPr>
          <w:rFonts w:ascii="標楷體" w:eastAsia="標楷體" w:hAnsi="標楷體" w:cs="Times New Roman" w:hint="eastAsia"/>
          <w:color w:val="000000"/>
          <w:sz w:val="32"/>
          <w:szCs w:val="32"/>
        </w:rPr>
        <w:t>此</w:t>
      </w:r>
      <w:r w:rsidR="00046831">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請衛</w:t>
      </w:r>
      <w:r w:rsidR="00BB576F">
        <w:rPr>
          <w:rFonts w:ascii="標楷體" w:eastAsia="標楷體" w:hAnsi="標楷體" w:cs="Times New Roman" w:hint="eastAsia"/>
          <w:color w:val="000000"/>
          <w:sz w:val="32"/>
          <w:szCs w:val="32"/>
        </w:rPr>
        <w:t>生</w:t>
      </w:r>
      <w:r w:rsidRPr="00077B0A">
        <w:rPr>
          <w:rFonts w:ascii="標楷體" w:eastAsia="標楷體" w:hAnsi="標楷體" w:cs="Times New Roman" w:hint="eastAsia"/>
          <w:color w:val="000000"/>
          <w:sz w:val="32"/>
          <w:szCs w:val="32"/>
        </w:rPr>
        <w:t>福</w:t>
      </w:r>
      <w:r w:rsidR="00BB576F">
        <w:rPr>
          <w:rFonts w:ascii="標楷體" w:eastAsia="標楷體" w:hAnsi="標楷體" w:cs="Times New Roman" w:hint="eastAsia"/>
          <w:color w:val="000000"/>
          <w:sz w:val="32"/>
          <w:szCs w:val="32"/>
        </w:rPr>
        <w:t>利</w:t>
      </w:r>
      <w:r w:rsidRPr="00077B0A">
        <w:rPr>
          <w:rFonts w:ascii="標楷體" w:eastAsia="標楷體" w:hAnsi="標楷體" w:cs="Times New Roman" w:hint="eastAsia"/>
          <w:color w:val="000000"/>
          <w:sz w:val="32"/>
          <w:szCs w:val="32"/>
        </w:rPr>
        <w:t>部盤點具災難心理衛生專業之精神科醫師、臨床心理師、</w:t>
      </w:r>
      <w:r w:rsidR="005332A9">
        <w:rPr>
          <w:rFonts w:ascii="標楷體" w:eastAsia="標楷體" w:hAnsi="標楷體" w:cs="Times New Roman" w:hint="eastAsia"/>
          <w:color w:val="000000"/>
          <w:sz w:val="32"/>
          <w:szCs w:val="32"/>
        </w:rPr>
        <w:t>諮</w:t>
      </w:r>
      <w:r w:rsidRPr="00077B0A">
        <w:rPr>
          <w:rFonts w:ascii="標楷體" w:eastAsia="標楷體" w:hAnsi="標楷體" w:cs="Times New Roman" w:hint="eastAsia"/>
          <w:color w:val="000000"/>
          <w:sz w:val="32"/>
          <w:szCs w:val="32"/>
        </w:rPr>
        <w:t>商心理師、職能治療師、社工之人數及縣市分布</w:t>
      </w:r>
      <w:r w:rsidR="005332A9">
        <w:rPr>
          <w:rFonts w:ascii="標楷體" w:eastAsia="標楷體" w:hAnsi="標楷體" w:cs="Times New Roman" w:hint="eastAsia"/>
          <w:color w:val="000000"/>
          <w:sz w:val="32"/>
          <w:szCs w:val="32"/>
        </w:rPr>
        <w:t>，</w:t>
      </w:r>
      <w:r w:rsidRPr="00077B0A">
        <w:rPr>
          <w:rFonts w:ascii="標楷體" w:eastAsia="標楷體" w:hAnsi="標楷體" w:cs="Times New Roman" w:hint="eastAsia"/>
          <w:color w:val="000000"/>
          <w:sz w:val="32"/>
          <w:szCs w:val="32"/>
        </w:rPr>
        <w:t>並提出災難心理衛生專業培訓之長期規劃。於</w:t>
      </w:r>
      <w:r w:rsidR="005332A9">
        <w:rPr>
          <w:rFonts w:ascii="標楷體" w:eastAsia="標楷體" w:hAnsi="標楷體" w:cs="Times New Roman" w:hint="eastAsia"/>
          <w:color w:val="000000"/>
          <w:sz w:val="32"/>
          <w:szCs w:val="32"/>
        </w:rPr>
        <w:t>2</w:t>
      </w:r>
      <w:r w:rsidRPr="00077B0A">
        <w:rPr>
          <w:rFonts w:ascii="標楷體" w:eastAsia="標楷體" w:hAnsi="標楷體" w:cs="Times New Roman" w:hint="eastAsia"/>
          <w:color w:val="000000"/>
          <w:sz w:val="32"/>
          <w:szCs w:val="32"/>
        </w:rPr>
        <w:t>週內向</w:t>
      </w:r>
      <w:r w:rsidR="005332A9">
        <w:rPr>
          <w:rFonts w:ascii="標楷體" w:eastAsia="標楷體" w:hAnsi="標楷體" w:cs="Times New Roman" w:hint="eastAsia"/>
          <w:color w:val="000000"/>
          <w:sz w:val="32"/>
          <w:szCs w:val="32"/>
        </w:rPr>
        <w:t>立法</w:t>
      </w:r>
      <w:r w:rsidRPr="00077B0A">
        <w:rPr>
          <w:rFonts w:ascii="標楷體" w:eastAsia="標楷體" w:hAnsi="標楷體" w:cs="Times New Roman" w:hint="eastAsia"/>
          <w:color w:val="000000"/>
          <w:sz w:val="32"/>
          <w:szCs w:val="32"/>
        </w:rPr>
        <w:t>院</w:t>
      </w:r>
      <w:r w:rsidR="005332A9" w:rsidRPr="005332A9">
        <w:rPr>
          <w:rFonts w:ascii="標楷體" w:eastAsia="標楷體" w:hAnsi="標楷體" w:cs="Times New Roman" w:hint="eastAsia"/>
          <w:color w:val="000000"/>
          <w:sz w:val="32"/>
          <w:szCs w:val="32"/>
        </w:rPr>
        <w:t>社會福利及衛生環境委員會</w:t>
      </w:r>
      <w:r w:rsidRPr="00077B0A">
        <w:rPr>
          <w:rFonts w:ascii="標楷體" w:eastAsia="標楷體" w:hAnsi="標楷體" w:cs="Times New Roman" w:hint="eastAsia"/>
          <w:color w:val="000000"/>
          <w:sz w:val="32"/>
          <w:szCs w:val="32"/>
        </w:rPr>
        <w:t>提交書面報告。</w:t>
      </w:r>
    </w:p>
    <w:p w:rsidR="005332A9" w:rsidRDefault="005332A9" w:rsidP="005332A9">
      <w:pPr>
        <w:widowControl/>
        <w:spacing w:line="440" w:lineRule="exact"/>
        <w:ind w:leftChars="1400" w:left="4608" w:hangingChars="390" w:hanging="1248"/>
        <w:jc w:val="both"/>
        <w:rPr>
          <w:rFonts w:ascii="標楷體" w:eastAsia="標楷體" w:hAnsi="標楷體" w:cs="Times New Roman"/>
          <w:color w:val="000000"/>
          <w:sz w:val="32"/>
          <w:szCs w:val="32"/>
        </w:rPr>
      </w:pPr>
      <w:r w:rsidRPr="00CC16A5">
        <w:rPr>
          <w:rFonts w:ascii="標楷體" w:eastAsia="標楷體" w:hAnsi="標楷體" w:cs="Times New Roman" w:hint="eastAsia"/>
          <w:color w:val="000000"/>
          <w:sz w:val="32"/>
          <w:szCs w:val="32"/>
        </w:rPr>
        <w:t>提案人：</w:t>
      </w:r>
      <w:r>
        <w:rPr>
          <w:rFonts w:ascii="標楷體" w:eastAsia="標楷體" w:hAnsi="標楷體" w:cs="Times New Roman" w:hint="eastAsia"/>
          <w:color w:val="000000"/>
          <w:sz w:val="32"/>
          <w:szCs w:val="32"/>
        </w:rPr>
        <w:t>賴香伶</w:t>
      </w:r>
      <w:r w:rsidRPr="00CC16A5">
        <w:rPr>
          <w:rFonts w:ascii="標楷體" w:eastAsia="標楷體" w:hAnsi="標楷體" w:cs="Times New Roman" w:hint="eastAsia"/>
          <w:color w:val="000000"/>
          <w:sz w:val="32"/>
          <w:szCs w:val="32"/>
        </w:rPr>
        <w:t xml:space="preserve">  </w:t>
      </w:r>
      <w:r>
        <w:rPr>
          <w:rFonts w:ascii="標楷體" w:eastAsia="標楷體" w:hAnsi="標楷體" w:cs="Times New Roman" w:hint="eastAsia"/>
          <w:color w:val="000000"/>
          <w:sz w:val="32"/>
          <w:szCs w:val="32"/>
        </w:rPr>
        <w:t>莊競程</w:t>
      </w:r>
      <w:r w:rsidRPr="00CC16A5">
        <w:rPr>
          <w:rFonts w:ascii="標楷體" w:eastAsia="標楷體" w:hAnsi="標楷體" w:cs="Times New Roman" w:hint="eastAsia"/>
          <w:color w:val="000000"/>
          <w:sz w:val="32"/>
          <w:szCs w:val="32"/>
        </w:rPr>
        <w:t xml:space="preserve">  </w:t>
      </w:r>
      <w:r>
        <w:rPr>
          <w:rFonts w:ascii="標楷體" w:eastAsia="標楷體" w:hAnsi="標楷體" w:cs="Times New Roman" w:hint="eastAsia"/>
          <w:color w:val="000000"/>
          <w:sz w:val="32"/>
          <w:szCs w:val="32"/>
        </w:rPr>
        <w:t>洪申翰</w:t>
      </w:r>
      <w:r w:rsidRPr="00CC16A5">
        <w:rPr>
          <w:rFonts w:ascii="標楷體" w:eastAsia="標楷體" w:hAnsi="標楷體" w:cs="Times New Roman" w:hint="eastAsia"/>
          <w:color w:val="000000"/>
          <w:sz w:val="32"/>
          <w:szCs w:val="32"/>
        </w:rPr>
        <w:t xml:space="preserve">  </w:t>
      </w:r>
      <w:r>
        <w:rPr>
          <w:rFonts w:ascii="標楷體" w:eastAsia="標楷體" w:hAnsi="標楷體" w:cs="Times New Roman" w:hint="eastAsia"/>
          <w:color w:val="000000"/>
          <w:sz w:val="32"/>
          <w:szCs w:val="32"/>
        </w:rPr>
        <w:t>王婉諭</w:t>
      </w:r>
    </w:p>
    <w:p w:rsidR="005332A9" w:rsidRDefault="005332A9" w:rsidP="009B0071">
      <w:pPr>
        <w:widowControl/>
        <w:spacing w:beforeLines="30" w:before="108" w:line="440" w:lineRule="exact"/>
        <w:ind w:left="640" w:hangingChars="200" w:hanging="640"/>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三、</w:t>
      </w:r>
      <w:r w:rsidR="009B0071" w:rsidRPr="009B0071">
        <w:rPr>
          <w:rFonts w:ascii="標楷體" w:eastAsia="標楷體" w:hAnsi="標楷體" w:cs="Times New Roman" w:hint="eastAsia"/>
          <w:color w:val="000000"/>
          <w:sz w:val="32"/>
          <w:szCs w:val="32"/>
        </w:rPr>
        <w:t>交通部臺灣鐵路</w:t>
      </w:r>
      <w:r w:rsidR="0094470F">
        <w:rPr>
          <w:rFonts w:ascii="標楷體" w:eastAsia="標楷體" w:hAnsi="標楷體" w:cs="Times New Roman" w:hint="eastAsia"/>
          <w:color w:val="000000"/>
          <w:sz w:val="32"/>
          <w:szCs w:val="32"/>
        </w:rPr>
        <w:t>管理</w:t>
      </w:r>
      <w:r w:rsidR="009B0071" w:rsidRPr="009B0071">
        <w:rPr>
          <w:rFonts w:ascii="標楷體" w:eastAsia="標楷體" w:hAnsi="標楷體" w:cs="Times New Roman" w:hint="eastAsia"/>
          <w:color w:val="000000"/>
          <w:sz w:val="32"/>
          <w:szCs w:val="32"/>
        </w:rPr>
        <w:t>局(台鐵)</w:t>
      </w:r>
      <w:r w:rsidRPr="005332A9">
        <w:rPr>
          <w:rFonts w:ascii="標楷體" w:eastAsia="標楷體" w:hAnsi="標楷體" w:cs="Times New Roman"/>
          <w:color w:val="000000"/>
          <w:sz w:val="32"/>
          <w:szCs w:val="32"/>
        </w:rPr>
        <w:t>408</w:t>
      </w:r>
      <w:r w:rsidRPr="005332A9">
        <w:rPr>
          <w:rFonts w:ascii="標楷體" w:eastAsia="標楷體" w:hAnsi="標楷體" w:cs="Times New Roman" w:hint="eastAsia"/>
          <w:color w:val="000000"/>
          <w:sz w:val="32"/>
          <w:szCs w:val="32"/>
        </w:rPr>
        <w:t>次</w:t>
      </w:r>
      <w:r>
        <w:rPr>
          <w:rFonts w:ascii="標楷體" w:eastAsia="標楷體" w:hAnsi="標楷體" w:cs="Times New Roman" w:hint="eastAsia"/>
          <w:color w:val="000000"/>
          <w:sz w:val="32"/>
          <w:szCs w:val="32"/>
        </w:rPr>
        <w:t>由樹林開</w:t>
      </w:r>
      <w:r w:rsidRPr="005332A9">
        <w:rPr>
          <w:rFonts w:ascii="標楷體" w:eastAsia="標楷體" w:hAnsi="標楷體" w:cs="Times New Roman" w:hint="eastAsia"/>
          <w:color w:val="000000"/>
          <w:sz w:val="32"/>
          <w:szCs w:val="32"/>
        </w:rPr>
        <w:t>往台</w:t>
      </w:r>
      <w:r>
        <w:rPr>
          <w:rFonts w:ascii="標楷體" w:eastAsia="標楷體" w:hAnsi="標楷體" w:cs="Times New Roman" w:hint="eastAsia"/>
          <w:color w:val="000000"/>
          <w:sz w:val="32"/>
          <w:szCs w:val="32"/>
        </w:rPr>
        <w:t>東</w:t>
      </w:r>
      <w:r w:rsidRPr="005332A9">
        <w:rPr>
          <w:rFonts w:ascii="標楷體" w:eastAsia="標楷體" w:hAnsi="標楷體" w:cs="Times New Roman" w:hint="eastAsia"/>
          <w:color w:val="000000"/>
          <w:sz w:val="32"/>
          <w:szCs w:val="32"/>
        </w:rPr>
        <w:t>的太</w:t>
      </w:r>
      <w:r>
        <w:rPr>
          <w:rFonts w:ascii="標楷體" w:eastAsia="標楷體" w:hAnsi="標楷體" w:cs="Times New Roman" w:hint="eastAsia"/>
          <w:color w:val="000000"/>
          <w:sz w:val="32"/>
          <w:szCs w:val="32"/>
        </w:rPr>
        <w:t>魯</w:t>
      </w:r>
      <w:r w:rsidRPr="005332A9">
        <w:rPr>
          <w:rFonts w:ascii="標楷體" w:eastAsia="標楷體" w:hAnsi="標楷體" w:cs="Times New Roman" w:hint="eastAsia"/>
          <w:color w:val="000000"/>
          <w:sz w:val="32"/>
          <w:szCs w:val="32"/>
        </w:rPr>
        <w:t>閣自強</w:t>
      </w:r>
      <w:r>
        <w:rPr>
          <w:rFonts w:ascii="標楷體" w:eastAsia="標楷體" w:hAnsi="標楷體" w:cs="Times New Roman" w:hint="eastAsia"/>
          <w:color w:val="000000"/>
          <w:sz w:val="32"/>
          <w:szCs w:val="32"/>
        </w:rPr>
        <w:t>號</w:t>
      </w:r>
      <w:r w:rsidRPr="005332A9">
        <w:rPr>
          <w:rFonts w:ascii="標楷體" w:eastAsia="標楷體" w:hAnsi="標楷體" w:cs="Times New Roman" w:hint="eastAsia"/>
          <w:color w:val="000000"/>
          <w:sz w:val="32"/>
          <w:szCs w:val="32"/>
        </w:rPr>
        <w:t>列車</w:t>
      </w:r>
      <w:r w:rsidRPr="005332A9">
        <w:rPr>
          <w:rFonts w:ascii="標楷體" w:eastAsia="標楷體" w:hAnsi="標楷體" w:cs="Times New Roman"/>
          <w:color w:val="000000"/>
          <w:sz w:val="32"/>
          <w:szCs w:val="32"/>
        </w:rPr>
        <w:t>4</w:t>
      </w:r>
      <w:r w:rsidRPr="005332A9">
        <w:rPr>
          <w:rFonts w:ascii="標楷體" w:eastAsia="標楷體" w:hAnsi="標楷體" w:cs="Times New Roman" w:hint="eastAsia"/>
          <w:color w:val="000000"/>
          <w:sz w:val="32"/>
          <w:szCs w:val="32"/>
        </w:rPr>
        <w:t>月</w:t>
      </w:r>
      <w:r w:rsidRPr="005332A9">
        <w:rPr>
          <w:rFonts w:ascii="標楷體" w:eastAsia="標楷體" w:hAnsi="標楷體" w:cs="Times New Roman"/>
          <w:color w:val="000000"/>
          <w:sz w:val="32"/>
          <w:szCs w:val="32"/>
        </w:rPr>
        <w:t>2</w:t>
      </w:r>
      <w:r w:rsidRPr="005332A9">
        <w:rPr>
          <w:rFonts w:ascii="標楷體" w:eastAsia="標楷體" w:hAnsi="標楷體" w:cs="Times New Roman" w:hint="eastAsia"/>
          <w:color w:val="000000"/>
          <w:sz w:val="32"/>
          <w:szCs w:val="32"/>
        </w:rPr>
        <w:t>日上午</w:t>
      </w:r>
      <w:r>
        <w:rPr>
          <w:rFonts w:ascii="標楷體" w:eastAsia="標楷體" w:hAnsi="標楷體" w:cs="Times New Roman" w:hint="eastAsia"/>
          <w:color w:val="000000"/>
          <w:sz w:val="32"/>
          <w:szCs w:val="32"/>
        </w:rPr>
        <w:t>行駛進</w:t>
      </w:r>
      <w:r w:rsidRPr="005332A9">
        <w:rPr>
          <w:rFonts w:ascii="標楷體" w:eastAsia="標楷體" w:hAnsi="標楷體" w:cs="Times New Roman" w:hint="eastAsia"/>
          <w:color w:val="000000"/>
          <w:sz w:val="32"/>
          <w:szCs w:val="32"/>
        </w:rPr>
        <w:t>入清水隧</w:t>
      </w:r>
      <w:r>
        <w:rPr>
          <w:rFonts w:ascii="標楷體" w:eastAsia="標楷體" w:hAnsi="標楷體" w:cs="Times New Roman" w:hint="eastAsia"/>
          <w:color w:val="000000"/>
          <w:sz w:val="32"/>
          <w:szCs w:val="32"/>
        </w:rPr>
        <w:t>道</w:t>
      </w:r>
      <w:r w:rsidRPr="005332A9">
        <w:rPr>
          <w:rFonts w:ascii="標楷體" w:eastAsia="標楷體" w:hAnsi="標楷體" w:cs="Times New Roman" w:hint="eastAsia"/>
          <w:color w:val="000000"/>
          <w:sz w:val="32"/>
          <w:szCs w:val="32"/>
        </w:rPr>
        <w:t>前</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在清水隧</w:t>
      </w:r>
      <w:r>
        <w:rPr>
          <w:rFonts w:ascii="標楷體" w:eastAsia="標楷體" w:hAnsi="標楷體" w:cs="Times New Roman" w:hint="eastAsia"/>
          <w:color w:val="000000"/>
          <w:sz w:val="32"/>
          <w:szCs w:val="32"/>
        </w:rPr>
        <w:t>道</w:t>
      </w:r>
      <w:r w:rsidRPr="005332A9">
        <w:rPr>
          <w:rFonts w:ascii="標楷體" w:eastAsia="標楷體" w:hAnsi="標楷體" w:cs="Times New Roman" w:hint="eastAsia"/>
          <w:color w:val="000000"/>
          <w:sz w:val="32"/>
          <w:szCs w:val="32"/>
        </w:rPr>
        <w:t>北</w:t>
      </w:r>
      <w:r>
        <w:rPr>
          <w:rFonts w:ascii="標楷體" w:eastAsia="標楷體" w:hAnsi="標楷體" w:cs="Times New Roman" w:hint="eastAsia"/>
          <w:color w:val="000000"/>
          <w:sz w:val="32"/>
          <w:szCs w:val="32"/>
        </w:rPr>
        <w:t>口</w:t>
      </w:r>
      <w:r w:rsidRPr="005332A9">
        <w:rPr>
          <w:rFonts w:ascii="標楷體" w:eastAsia="標楷體" w:hAnsi="標楷體" w:cs="Times New Roman" w:hint="eastAsia"/>
          <w:color w:val="000000"/>
          <w:sz w:val="32"/>
          <w:szCs w:val="32"/>
        </w:rPr>
        <w:t>前撞擊已經滑落在軌道上</w:t>
      </w:r>
      <w:r>
        <w:rPr>
          <w:rFonts w:ascii="標楷體" w:eastAsia="標楷體" w:hAnsi="標楷體" w:cs="Times New Roman" w:hint="eastAsia"/>
          <w:color w:val="000000"/>
          <w:sz w:val="32"/>
          <w:szCs w:val="32"/>
        </w:rPr>
        <w:t>的工程</w:t>
      </w:r>
      <w:r w:rsidRPr="005332A9">
        <w:rPr>
          <w:rFonts w:ascii="標楷體" w:eastAsia="標楷體" w:hAnsi="標楷體" w:cs="Times New Roman" w:hint="eastAsia"/>
          <w:color w:val="000000"/>
          <w:sz w:val="32"/>
          <w:szCs w:val="32"/>
        </w:rPr>
        <w:t>車</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造成列車出軌</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49死、</w:t>
      </w:r>
      <w:r>
        <w:rPr>
          <w:rFonts w:ascii="標楷體" w:eastAsia="標楷體" w:hAnsi="標楷體" w:cs="Times New Roman" w:hint="eastAsia"/>
          <w:color w:val="000000"/>
          <w:sz w:val="32"/>
          <w:szCs w:val="32"/>
        </w:rPr>
        <w:t>218</w:t>
      </w:r>
      <w:r w:rsidRPr="005332A9">
        <w:rPr>
          <w:rFonts w:ascii="標楷體" w:eastAsia="標楷體" w:hAnsi="標楷體" w:cs="Times New Roman" w:hint="eastAsia"/>
          <w:color w:val="000000"/>
          <w:sz w:val="32"/>
          <w:szCs w:val="32"/>
        </w:rPr>
        <w:t>人受傷</w:t>
      </w:r>
      <w:r>
        <w:rPr>
          <w:rFonts w:ascii="標楷體" w:eastAsia="標楷體" w:hAnsi="標楷體" w:cs="Times New Roman" w:hint="eastAsia"/>
          <w:color w:val="000000"/>
          <w:sz w:val="32"/>
          <w:szCs w:val="32"/>
        </w:rPr>
        <w:t>，係</w:t>
      </w:r>
      <w:r w:rsidRPr="005332A9">
        <w:rPr>
          <w:rFonts w:ascii="標楷體" w:eastAsia="標楷體" w:hAnsi="標楷體" w:cs="Times New Roman" w:hint="eastAsia"/>
          <w:color w:val="000000"/>
          <w:sz w:val="32"/>
          <w:szCs w:val="32"/>
        </w:rPr>
        <w:t>台鐵60年來死傷最慘重的事故。衛生福利部表示</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將推行一戶一社工協助受難者獲得妥適照顧</w:t>
      </w:r>
      <w:r>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根據受難者戶籍地統計前</w:t>
      </w:r>
      <w:r w:rsidR="00A40429">
        <w:rPr>
          <w:rFonts w:ascii="標楷體" w:eastAsia="標楷體" w:hAnsi="標楷體" w:cs="Times New Roman" w:hint="eastAsia"/>
          <w:color w:val="000000"/>
          <w:sz w:val="32"/>
          <w:szCs w:val="32"/>
        </w:rPr>
        <w:t>3</w:t>
      </w:r>
      <w:r w:rsidRPr="005332A9">
        <w:rPr>
          <w:rFonts w:ascii="標楷體" w:eastAsia="標楷體" w:hAnsi="標楷體" w:cs="Times New Roman" w:hint="eastAsia"/>
          <w:color w:val="000000"/>
          <w:sz w:val="32"/>
          <w:szCs w:val="32"/>
        </w:rPr>
        <w:t>名依序為台東、新北</w:t>
      </w:r>
      <w:r w:rsidR="00EA03A9">
        <w:rPr>
          <w:rFonts w:ascii="標楷體" w:eastAsia="標楷體" w:hAnsi="標楷體" w:cs="Times New Roman" w:hint="eastAsia"/>
          <w:color w:val="000000"/>
          <w:sz w:val="32"/>
          <w:szCs w:val="32"/>
        </w:rPr>
        <w:t>市</w:t>
      </w:r>
      <w:r w:rsidRPr="005332A9">
        <w:rPr>
          <w:rFonts w:ascii="標楷體" w:eastAsia="標楷體" w:hAnsi="標楷體" w:cs="Times New Roman" w:hint="eastAsia"/>
          <w:color w:val="000000"/>
          <w:sz w:val="32"/>
          <w:szCs w:val="32"/>
        </w:rPr>
        <w:t>、台北市</w:t>
      </w:r>
      <w:r w:rsidR="0094470F">
        <w:rPr>
          <w:rFonts w:ascii="標楷體" w:eastAsia="標楷體" w:hAnsi="標楷體" w:cs="Times New Roman" w:hint="eastAsia"/>
          <w:color w:val="000000"/>
          <w:sz w:val="32"/>
          <w:szCs w:val="32"/>
        </w:rPr>
        <w:t>占</w:t>
      </w:r>
      <w:r w:rsidRPr="005332A9">
        <w:rPr>
          <w:rFonts w:ascii="標楷體" w:eastAsia="標楷體" w:hAnsi="標楷體" w:cs="Times New Roman" w:hint="eastAsia"/>
          <w:color w:val="000000"/>
          <w:sz w:val="32"/>
          <w:szCs w:val="32"/>
        </w:rPr>
        <w:t>多數。為使受難者及其家屬獲得完善社會福利支持與資源銜接</w:t>
      </w:r>
      <w:r w:rsidR="00EA03A9">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請衛生福利部盤點台東、新北市、台北市相關社會福利資源是否充足</w:t>
      </w:r>
      <w:r w:rsidR="00EA03A9">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台東、新北市、台北市一般社工人力比及具災後重建專業人員人力比</w:t>
      </w:r>
      <w:r w:rsidR="00EA03A9">
        <w:rPr>
          <w:rFonts w:ascii="標楷體" w:eastAsia="標楷體" w:hAnsi="標楷體" w:cs="Times New Roman" w:hint="eastAsia"/>
          <w:color w:val="000000"/>
          <w:sz w:val="32"/>
          <w:szCs w:val="32"/>
        </w:rPr>
        <w:t>分</w:t>
      </w:r>
      <w:r w:rsidRPr="005332A9">
        <w:rPr>
          <w:rFonts w:ascii="標楷體" w:eastAsia="標楷體" w:hAnsi="標楷體" w:cs="Times New Roman" w:hint="eastAsia"/>
          <w:color w:val="000000"/>
          <w:sz w:val="32"/>
          <w:szCs w:val="32"/>
        </w:rPr>
        <w:t>別為多少</w:t>
      </w:r>
      <w:r w:rsidR="00EA03A9">
        <w:rPr>
          <w:rFonts w:ascii="標楷體" w:eastAsia="標楷體" w:hAnsi="標楷體" w:cs="Times New Roman" w:hint="eastAsia"/>
          <w:color w:val="000000"/>
          <w:sz w:val="32"/>
          <w:szCs w:val="32"/>
        </w:rPr>
        <w:t>？</w:t>
      </w:r>
      <w:r w:rsidRPr="005332A9">
        <w:rPr>
          <w:rFonts w:ascii="標楷體" w:eastAsia="標楷體" w:hAnsi="標楷體" w:cs="Times New Roman" w:hint="eastAsia"/>
          <w:color w:val="000000"/>
          <w:sz w:val="32"/>
          <w:szCs w:val="32"/>
        </w:rPr>
        <w:t>並於</w:t>
      </w:r>
      <w:r w:rsidR="00EA03A9">
        <w:rPr>
          <w:rFonts w:ascii="標楷體" w:eastAsia="標楷體" w:hAnsi="標楷體" w:cs="Times New Roman" w:hint="eastAsia"/>
          <w:color w:val="000000"/>
          <w:sz w:val="32"/>
          <w:szCs w:val="32"/>
        </w:rPr>
        <w:t>2週內向</w:t>
      </w:r>
      <w:r w:rsidR="00EA03A9" w:rsidRPr="00EA03A9">
        <w:rPr>
          <w:rFonts w:ascii="標楷體" w:eastAsia="標楷體" w:hAnsi="標楷體" w:cs="Times New Roman" w:hint="eastAsia"/>
          <w:color w:val="000000"/>
          <w:sz w:val="32"/>
          <w:szCs w:val="32"/>
        </w:rPr>
        <w:t>立法院社會福利及衛生環境委員會</w:t>
      </w:r>
      <w:r w:rsidRPr="005332A9">
        <w:rPr>
          <w:rFonts w:ascii="標楷體" w:eastAsia="標楷體" w:hAnsi="標楷體" w:cs="Times New Roman" w:hint="eastAsia"/>
          <w:color w:val="000000"/>
          <w:sz w:val="32"/>
          <w:szCs w:val="32"/>
        </w:rPr>
        <w:t>提交書面</w:t>
      </w:r>
      <w:r w:rsidR="00EA03A9">
        <w:rPr>
          <w:rFonts w:ascii="標楷體" w:eastAsia="標楷體" w:hAnsi="標楷體" w:cs="Times New Roman" w:hint="eastAsia"/>
          <w:color w:val="000000"/>
          <w:sz w:val="32"/>
          <w:szCs w:val="32"/>
        </w:rPr>
        <w:t>報告。</w:t>
      </w:r>
    </w:p>
    <w:p w:rsidR="00EA03A9" w:rsidRDefault="00EA03A9" w:rsidP="00EA03A9">
      <w:pPr>
        <w:widowControl/>
        <w:spacing w:line="440" w:lineRule="exact"/>
        <w:ind w:leftChars="1400" w:left="4608" w:hangingChars="390" w:hanging="1248"/>
        <w:jc w:val="both"/>
        <w:rPr>
          <w:rFonts w:ascii="標楷體" w:eastAsia="標楷體" w:hAnsi="標楷體" w:cs="新細明體"/>
          <w:kern w:val="0"/>
          <w:sz w:val="32"/>
          <w:szCs w:val="32"/>
        </w:rPr>
      </w:pPr>
      <w:r w:rsidRPr="00EA03A9">
        <w:rPr>
          <w:rFonts w:ascii="標楷體" w:eastAsia="標楷體" w:hAnsi="標楷體" w:cs="新細明體" w:hint="eastAsia"/>
          <w:kern w:val="0"/>
          <w:sz w:val="32"/>
          <w:szCs w:val="32"/>
        </w:rPr>
        <w:t>提案人：賴香伶  莊競程  洪申翰  王婉諭</w:t>
      </w:r>
    </w:p>
    <w:p w:rsidR="00F523FF" w:rsidRDefault="00F523FF" w:rsidP="00D34AA9">
      <w:pPr>
        <w:widowControl/>
        <w:spacing w:beforeLines="30" w:before="108" w:line="440" w:lineRule="exact"/>
        <w:ind w:left="640" w:hangingChars="200" w:hanging="640"/>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四、有鑑於現行「兒</w:t>
      </w:r>
      <w:r w:rsidRPr="00F523FF">
        <w:rPr>
          <w:rFonts w:ascii="標楷體" w:eastAsia="標楷體" w:hAnsi="標楷體" w:cs="新細明體" w:hint="eastAsia"/>
          <w:kern w:val="0"/>
          <w:sz w:val="32"/>
          <w:szCs w:val="32"/>
        </w:rPr>
        <w:t>童及少年福利機構設置標準</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第</w:t>
      </w:r>
      <w:r>
        <w:rPr>
          <w:rFonts w:ascii="標楷體" w:eastAsia="標楷體" w:hAnsi="標楷體" w:cs="新細明體" w:hint="eastAsia"/>
          <w:kern w:val="0"/>
          <w:sz w:val="32"/>
          <w:szCs w:val="32"/>
        </w:rPr>
        <w:t>5</w:t>
      </w:r>
      <w:r w:rsidRPr="00F523FF">
        <w:rPr>
          <w:rFonts w:ascii="標楷體" w:eastAsia="標楷體" w:hAnsi="標楷體" w:cs="新細明體" w:hint="eastAsia"/>
          <w:kern w:val="0"/>
          <w:sz w:val="32"/>
          <w:szCs w:val="32"/>
        </w:rPr>
        <w:t>條第</w:t>
      </w:r>
      <w:r>
        <w:rPr>
          <w:rFonts w:ascii="標楷體" w:eastAsia="標楷體" w:hAnsi="標楷體" w:cs="新細明體" w:hint="eastAsia"/>
          <w:kern w:val="0"/>
          <w:sz w:val="32"/>
          <w:szCs w:val="32"/>
        </w:rPr>
        <w:t>2</w:t>
      </w:r>
      <w:r w:rsidRPr="00F523FF">
        <w:rPr>
          <w:rFonts w:ascii="標楷體" w:eastAsia="標楷體" w:hAnsi="標楷體" w:cs="新細明體" w:hint="eastAsia"/>
          <w:kern w:val="0"/>
          <w:sz w:val="32"/>
          <w:szCs w:val="32"/>
        </w:rPr>
        <w:t>項規定</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「托嬰中心已收托之兒童達二歲</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尚未依幼兒教育及照顧法規定進入幼兒園者</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托嬰中心得繼續收托</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其期間不得逾一年。」然而</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一般幼稚園皆採學級制</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此一</w:t>
      </w:r>
      <w:r>
        <w:rPr>
          <w:rFonts w:ascii="標楷體" w:eastAsia="標楷體" w:hAnsi="標楷體" w:cs="新細明體" w:hint="eastAsia"/>
          <w:kern w:val="0"/>
          <w:sz w:val="32"/>
          <w:szCs w:val="32"/>
        </w:rPr>
        <w:t>規定造成9</w:t>
      </w:r>
      <w:r w:rsidRPr="00F523FF">
        <w:rPr>
          <w:rFonts w:ascii="標楷體" w:eastAsia="標楷體" w:hAnsi="標楷體" w:cs="新細明體" w:hint="eastAsia"/>
          <w:kern w:val="0"/>
          <w:sz w:val="32"/>
          <w:szCs w:val="32"/>
        </w:rPr>
        <w:t>月之後出生之幼童</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於幼教階段的銜接上產生斷層</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造成許多家長一邊忙於工作</w:t>
      </w:r>
      <w:r>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又得煩惱家中幼童無</w:t>
      </w:r>
      <w:r>
        <w:rPr>
          <w:rFonts w:ascii="標楷體" w:eastAsia="標楷體" w:hAnsi="標楷體" w:cs="新細明體" w:hint="eastAsia"/>
          <w:kern w:val="0"/>
          <w:sz w:val="32"/>
          <w:szCs w:val="32"/>
        </w:rPr>
        <w:t>處可托。爰</w:t>
      </w:r>
      <w:r w:rsidRPr="00F523FF">
        <w:rPr>
          <w:rFonts w:ascii="標楷體" w:eastAsia="標楷體" w:hAnsi="標楷體" w:cs="新細明體" w:hint="eastAsia"/>
          <w:kern w:val="0"/>
          <w:sz w:val="32"/>
          <w:szCs w:val="32"/>
        </w:rPr>
        <w:t>請衛生福利部研議將系爭設置標準第</w:t>
      </w:r>
      <w:r>
        <w:rPr>
          <w:rFonts w:ascii="標楷體" w:eastAsia="標楷體" w:hAnsi="標楷體" w:cs="新細明體" w:hint="eastAsia"/>
          <w:kern w:val="0"/>
          <w:sz w:val="32"/>
          <w:szCs w:val="32"/>
        </w:rPr>
        <w:t>5條第2</w:t>
      </w:r>
      <w:r w:rsidRPr="00F523FF">
        <w:rPr>
          <w:rFonts w:ascii="標楷體" w:eastAsia="標楷體" w:hAnsi="標楷體" w:cs="新細明體" w:hint="eastAsia"/>
          <w:kern w:val="0"/>
          <w:sz w:val="32"/>
          <w:szCs w:val="32"/>
        </w:rPr>
        <w:t>項托嬰中心受托幼兒年齡上限「不得逾年齡三歲」之規定</w:t>
      </w:r>
      <w:r>
        <w:rPr>
          <w:rFonts w:ascii="標楷體" w:eastAsia="標楷體" w:hAnsi="標楷體" w:cs="新細明體" w:hint="eastAsia"/>
          <w:kern w:val="0"/>
          <w:sz w:val="32"/>
          <w:szCs w:val="32"/>
        </w:rPr>
        <w:t>提出修正，並於1</w:t>
      </w:r>
      <w:r w:rsidRPr="00F523FF">
        <w:rPr>
          <w:rFonts w:ascii="標楷體" w:eastAsia="標楷體" w:hAnsi="標楷體" w:cs="新細明體" w:hint="eastAsia"/>
          <w:kern w:val="0"/>
          <w:sz w:val="32"/>
          <w:szCs w:val="32"/>
        </w:rPr>
        <w:t>個月內將研議結果以書面提供立法院社會福利及衛生環境委員會。</w:t>
      </w:r>
    </w:p>
    <w:p w:rsidR="0062328F" w:rsidRDefault="00F523FF" w:rsidP="0094470F">
      <w:pPr>
        <w:widowControl/>
        <w:spacing w:line="440" w:lineRule="exact"/>
        <w:ind w:leftChars="1400" w:left="4608" w:hangingChars="390" w:hanging="1248"/>
        <w:jc w:val="both"/>
        <w:rPr>
          <w:rFonts w:ascii="標楷體" w:eastAsia="標楷體" w:hAnsi="標楷體" w:cs="新細明體"/>
          <w:kern w:val="0"/>
          <w:sz w:val="32"/>
          <w:szCs w:val="32"/>
        </w:rPr>
      </w:pPr>
      <w:r w:rsidRPr="00F523FF">
        <w:rPr>
          <w:rFonts w:ascii="標楷體" w:eastAsia="標楷體" w:hAnsi="標楷體" w:cs="新細明體" w:hint="eastAsia"/>
          <w:kern w:val="0"/>
          <w:sz w:val="32"/>
          <w:szCs w:val="32"/>
        </w:rPr>
        <w:t>提案人：</w:t>
      </w:r>
      <w:r>
        <w:rPr>
          <w:rFonts w:ascii="標楷體" w:eastAsia="標楷體" w:hAnsi="標楷體" w:cs="新細明體" w:hint="eastAsia"/>
          <w:kern w:val="0"/>
          <w:sz w:val="32"/>
          <w:szCs w:val="32"/>
        </w:rPr>
        <w:t>蔣萬安</w:t>
      </w:r>
      <w:r w:rsidR="0062328F">
        <w:rPr>
          <w:rFonts w:ascii="標楷體" w:eastAsia="標楷體" w:hAnsi="標楷體" w:cs="新細明體" w:hint="eastAsia"/>
          <w:kern w:val="0"/>
          <w:sz w:val="32"/>
          <w:szCs w:val="32"/>
        </w:rPr>
        <w:t xml:space="preserve">  </w:t>
      </w:r>
      <w:r w:rsidR="0062328F" w:rsidRPr="0062328F">
        <w:rPr>
          <w:rFonts w:ascii="標楷體" w:eastAsia="標楷體" w:hAnsi="標楷體" w:cs="新細明體" w:hint="eastAsia"/>
          <w:kern w:val="0"/>
          <w:sz w:val="32"/>
          <w:szCs w:val="32"/>
        </w:rPr>
        <w:t>徐志榮</w:t>
      </w:r>
    </w:p>
    <w:p w:rsidR="0094470F" w:rsidRDefault="0094470F" w:rsidP="0094470F">
      <w:pPr>
        <w:widowControl/>
        <w:spacing w:line="440" w:lineRule="exact"/>
        <w:ind w:leftChars="1920" w:left="4608" w:firstLineChars="8" w:firstLine="26"/>
        <w:jc w:val="both"/>
        <w:rPr>
          <w:rFonts w:ascii="標楷體" w:eastAsia="標楷體" w:hAnsi="標楷體" w:cs="新細明體"/>
          <w:kern w:val="0"/>
          <w:sz w:val="32"/>
          <w:szCs w:val="32"/>
        </w:rPr>
      </w:pPr>
      <w:r w:rsidRPr="0094470F">
        <w:rPr>
          <w:rFonts w:ascii="標楷體" w:eastAsia="標楷體" w:hAnsi="標楷體" w:cs="新細明體" w:hint="eastAsia"/>
          <w:kern w:val="0"/>
          <w:sz w:val="32"/>
          <w:szCs w:val="32"/>
        </w:rPr>
        <w:t>廖國棟Sufin．Siluko</w:t>
      </w:r>
    </w:p>
    <w:p w:rsidR="00D34AA9" w:rsidRDefault="00F523FF" w:rsidP="00D34AA9">
      <w:pPr>
        <w:widowControl/>
        <w:spacing w:beforeLines="30" w:before="108" w:line="440" w:lineRule="exact"/>
        <w:ind w:left="640" w:hangingChars="200" w:hanging="640"/>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五、</w:t>
      </w:r>
      <w:r w:rsidR="00D34AA9">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勞工職業災害保險及保護法</w:t>
      </w:r>
      <w:r w:rsidR="00D34AA9">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修法</w:t>
      </w:r>
      <w:r w:rsidR="00D34AA9">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立法院各委員討論所得到的共識</w:t>
      </w:r>
      <w:r w:rsidR="00D34AA9">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行政機關應該精確的去調整立法說明的文字</w:t>
      </w:r>
      <w:r w:rsidR="00D34AA9">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惟這次陳瑩召委辦公室收到呈核的修法議事錄</w:t>
      </w:r>
      <w:r w:rsidR="00D34AA9">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部分條文說明竟未與委員們溝通且未會知部長更擅自篡改</w:t>
      </w:r>
      <w:r w:rsidR="00D34AA9">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致部分條文說明文字不符</w:t>
      </w:r>
      <w:r w:rsidR="00D34AA9">
        <w:rPr>
          <w:rFonts w:ascii="標楷體" w:eastAsia="標楷體" w:hAnsi="標楷體" w:cs="新細明體" w:hint="eastAsia"/>
          <w:kern w:val="0"/>
          <w:sz w:val="32"/>
          <w:szCs w:val="32"/>
        </w:rPr>
        <w:t>，</w:t>
      </w:r>
      <w:r w:rsidRPr="00F523FF">
        <w:rPr>
          <w:rFonts w:ascii="標楷體" w:eastAsia="標楷體" w:hAnsi="標楷體" w:cs="新細明體" w:hint="eastAsia"/>
          <w:kern w:val="0"/>
          <w:sz w:val="32"/>
          <w:szCs w:val="32"/>
        </w:rPr>
        <w:t>甚至在說明的內容竟然與結論違背</w:t>
      </w:r>
      <w:r w:rsidR="00D34AA9">
        <w:rPr>
          <w:rFonts w:ascii="標楷體" w:eastAsia="標楷體" w:hAnsi="標楷體" w:cs="新細明體" w:hint="eastAsia"/>
          <w:kern w:val="0"/>
          <w:sz w:val="32"/>
          <w:szCs w:val="32"/>
        </w:rPr>
        <w:t>！請勞動部查明並</w:t>
      </w:r>
      <w:r w:rsidR="0094470F">
        <w:rPr>
          <w:rFonts w:ascii="標楷體" w:eastAsia="標楷體" w:hAnsi="標楷體" w:cs="新細明體" w:hint="eastAsia"/>
          <w:kern w:val="0"/>
          <w:sz w:val="32"/>
          <w:szCs w:val="32"/>
        </w:rPr>
        <w:t>於</w:t>
      </w:r>
      <w:r w:rsidR="00D34AA9">
        <w:rPr>
          <w:rFonts w:ascii="標楷體" w:eastAsia="標楷體" w:hAnsi="標楷體" w:cs="新細明體" w:hint="eastAsia"/>
          <w:kern w:val="0"/>
          <w:sz w:val="32"/>
          <w:szCs w:val="32"/>
        </w:rPr>
        <w:t>2</w:t>
      </w:r>
      <w:r w:rsidRPr="00F523FF">
        <w:rPr>
          <w:rFonts w:ascii="標楷體" w:eastAsia="標楷體" w:hAnsi="標楷體" w:cs="新細明體" w:hint="eastAsia"/>
          <w:kern w:val="0"/>
          <w:sz w:val="32"/>
          <w:szCs w:val="32"/>
        </w:rPr>
        <w:t>週內</w:t>
      </w:r>
      <w:r w:rsidR="0094470F">
        <w:rPr>
          <w:rFonts w:ascii="標楷體" w:eastAsia="標楷體" w:hAnsi="標楷體" w:cs="新細明體" w:hint="eastAsia"/>
          <w:kern w:val="0"/>
          <w:sz w:val="32"/>
          <w:szCs w:val="32"/>
        </w:rPr>
        <w:t>向立法院社會福利及衛生環境委員會</w:t>
      </w:r>
      <w:r w:rsidRPr="00F523FF">
        <w:rPr>
          <w:rFonts w:ascii="標楷體" w:eastAsia="標楷體" w:hAnsi="標楷體" w:cs="新細明體" w:hint="eastAsia"/>
          <w:kern w:val="0"/>
          <w:sz w:val="32"/>
          <w:szCs w:val="32"/>
        </w:rPr>
        <w:t>提</w:t>
      </w:r>
      <w:r w:rsidR="00D34AA9">
        <w:rPr>
          <w:rFonts w:ascii="標楷體" w:eastAsia="標楷體" w:hAnsi="標楷體" w:cs="新細明體" w:hint="eastAsia"/>
          <w:kern w:val="0"/>
          <w:sz w:val="32"/>
          <w:szCs w:val="32"/>
        </w:rPr>
        <w:t>出檢討報告</w:t>
      </w:r>
      <w:r w:rsidR="009B0071">
        <w:rPr>
          <w:rFonts w:ascii="標楷體" w:eastAsia="標楷體" w:hAnsi="標楷體" w:cs="新細明體" w:hint="eastAsia"/>
          <w:kern w:val="0"/>
          <w:sz w:val="32"/>
          <w:szCs w:val="32"/>
        </w:rPr>
        <w:t>以維護國家法紀</w:t>
      </w:r>
      <w:r w:rsidR="00D34AA9">
        <w:rPr>
          <w:rFonts w:ascii="標楷體" w:eastAsia="標楷體" w:hAnsi="標楷體" w:cs="新細明體" w:hint="eastAsia"/>
          <w:kern w:val="0"/>
          <w:sz w:val="32"/>
          <w:szCs w:val="32"/>
        </w:rPr>
        <w:t>。</w:t>
      </w:r>
    </w:p>
    <w:p w:rsidR="00D34AA9" w:rsidRDefault="00D34AA9" w:rsidP="00D34AA9">
      <w:pPr>
        <w:widowControl/>
        <w:spacing w:line="440" w:lineRule="exact"/>
        <w:ind w:leftChars="1400" w:left="4608" w:hangingChars="390" w:hanging="1248"/>
        <w:jc w:val="both"/>
        <w:rPr>
          <w:rFonts w:ascii="標楷體" w:eastAsia="標楷體" w:hAnsi="標楷體" w:cs="新細明體"/>
          <w:kern w:val="0"/>
          <w:sz w:val="32"/>
          <w:szCs w:val="32"/>
        </w:rPr>
      </w:pPr>
      <w:r w:rsidRPr="00D34AA9">
        <w:rPr>
          <w:rFonts w:ascii="標楷體" w:eastAsia="標楷體" w:hAnsi="標楷體" w:cs="新細明體" w:hint="eastAsia"/>
          <w:kern w:val="0"/>
          <w:sz w:val="32"/>
          <w:szCs w:val="32"/>
        </w:rPr>
        <w:t>提案人：</w:t>
      </w:r>
      <w:r>
        <w:rPr>
          <w:rFonts w:ascii="標楷體" w:eastAsia="標楷體" w:hAnsi="標楷體" w:cs="新細明體" w:hint="eastAsia"/>
          <w:kern w:val="0"/>
          <w:sz w:val="32"/>
          <w:szCs w:val="32"/>
        </w:rPr>
        <w:t>陳</w:t>
      </w:r>
      <w:r w:rsidR="004A6B03">
        <w:rPr>
          <w:rFonts w:ascii="標楷體" w:eastAsia="標楷體" w:hAnsi="標楷體" w:cs="新細明體" w:hint="eastAsia"/>
          <w:kern w:val="0"/>
          <w:sz w:val="32"/>
          <w:szCs w:val="32"/>
        </w:rPr>
        <w:t xml:space="preserve"> </w:t>
      </w:r>
      <w:r w:rsidR="004A6B03">
        <w:rPr>
          <w:rFonts w:ascii="標楷體" w:eastAsia="標楷體" w:hAnsi="標楷體" w:cs="新細明體"/>
          <w:kern w:val="0"/>
          <w:sz w:val="32"/>
          <w:szCs w:val="32"/>
        </w:rPr>
        <w:t xml:space="preserve"> </w:t>
      </w:r>
      <w:r>
        <w:rPr>
          <w:rFonts w:ascii="標楷體" w:eastAsia="標楷體" w:hAnsi="標楷體" w:cs="新細明體" w:hint="eastAsia"/>
          <w:kern w:val="0"/>
          <w:sz w:val="32"/>
          <w:szCs w:val="32"/>
        </w:rPr>
        <w:t>瑩</w:t>
      </w:r>
    </w:p>
    <w:p w:rsidR="00D34AA9" w:rsidRDefault="00D34AA9" w:rsidP="00D34AA9">
      <w:pPr>
        <w:widowControl/>
        <w:spacing w:line="440" w:lineRule="exact"/>
        <w:ind w:leftChars="1400" w:left="4608" w:hangingChars="390" w:hanging="1248"/>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連署人：邱泰源</w:t>
      </w:r>
      <w:r w:rsidRPr="00D34AA9">
        <w:rPr>
          <w:rFonts w:ascii="標楷體" w:eastAsia="標楷體" w:hAnsi="標楷體" w:cs="新細明體" w:hint="eastAsia"/>
          <w:kern w:val="0"/>
          <w:sz w:val="32"/>
          <w:szCs w:val="32"/>
        </w:rPr>
        <w:t xml:space="preserve">  </w:t>
      </w:r>
      <w:r>
        <w:rPr>
          <w:rFonts w:ascii="標楷體" w:eastAsia="標楷體" w:hAnsi="標楷體" w:cs="新細明體" w:hint="eastAsia"/>
          <w:kern w:val="0"/>
          <w:sz w:val="32"/>
          <w:szCs w:val="32"/>
        </w:rPr>
        <w:t xml:space="preserve">莊競程  </w:t>
      </w:r>
      <w:r w:rsidRPr="00D34AA9">
        <w:rPr>
          <w:rFonts w:ascii="標楷體" w:eastAsia="標楷體" w:hAnsi="標楷體" w:cs="新細明體" w:hint="eastAsia"/>
          <w:kern w:val="0"/>
          <w:sz w:val="32"/>
          <w:szCs w:val="32"/>
        </w:rPr>
        <w:t xml:space="preserve">徐志榮  </w:t>
      </w:r>
      <w:r>
        <w:rPr>
          <w:rFonts w:ascii="標楷體" w:eastAsia="標楷體" w:hAnsi="標楷體" w:cs="新細明體" w:hint="eastAsia"/>
          <w:kern w:val="0"/>
          <w:sz w:val="32"/>
          <w:szCs w:val="32"/>
        </w:rPr>
        <w:t>陳玉珍</w:t>
      </w:r>
    </w:p>
    <w:p w:rsidR="0012561E" w:rsidRDefault="00E75CCE" w:rsidP="00D34AA9">
      <w:pPr>
        <w:widowControl/>
        <w:spacing w:line="440" w:lineRule="exact"/>
        <w:jc w:val="both"/>
      </w:pPr>
      <w:r w:rsidRPr="00E75CCE">
        <w:rPr>
          <w:rFonts w:ascii="標楷體" w:eastAsia="標楷體" w:hAnsi="標楷體" w:cs="新細明體" w:hint="eastAsia"/>
          <w:b/>
          <w:kern w:val="0"/>
          <w:sz w:val="32"/>
          <w:szCs w:val="32"/>
        </w:rPr>
        <w:t>散會</w:t>
      </w:r>
    </w:p>
    <w:sectPr w:rsidR="0012561E" w:rsidSect="00FE43A7">
      <w:footerReference w:type="default" r:id="rId9"/>
      <w:pgSz w:w="11906" w:h="16838"/>
      <w:pgMar w:top="1134" w:right="1134" w:bottom="1134" w:left="1134" w:header="737" w:footer="73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6F00" w:rsidRDefault="008E6F00" w:rsidP="00A706FE">
      <w:r>
        <w:separator/>
      </w:r>
    </w:p>
  </w:endnote>
  <w:endnote w:type="continuationSeparator" w:id="0">
    <w:p w:rsidR="008E6F00" w:rsidRDefault="008E6F00"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4AA9" w:rsidRDefault="00D34AA9" w:rsidP="00A706FE">
    <w:pPr>
      <w:pStyle w:val="a5"/>
      <w:jc w:val="center"/>
    </w:pPr>
    <w:r>
      <w:fldChar w:fldCharType="begin"/>
    </w:r>
    <w:r>
      <w:instrText>PAGE   \* MERGEFORMAT</w:instrText>
    </w:r>
    <w:r>
      <w:fldChar w:fldCharType="separate"/>
    </w:r>
    <w:r w:rsidR="00D4395C" w:rsidRPr="00D4395C">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6F00" w:rsidRDefault="008E6F00" w:rsidP="00A706FE">
      <w:r>
        <w:separator/>
      </w:r>
    </w:p>
  </w:footnote>
  <w:footnote w:type="continuationSeparator" w:id="0">
    <w:p w:rsidR="008E6F00" w:rsidRDefault="008E6F00"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CD255E"/>
    <w:multiLevelType w:val="hybridMultilevel"/>
    <w:tmpl w:val="961E888E"/>
    <w:lvl w:ilvl="0" w:tplc="7C82F11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1B9F"/>
    <w:rsid w:val="00004C66"/>
    <w:rsid w:val="00012172"/>
    <w:rsid w:val="0001610F"/>
    <w:rsid w:val="00021DCB"/>
    <w:rsid w:val="00023F71"/>
    <w:rsid w:val="00031276"/>
    <w:rsid w:val="00041869"/>
    <w:rsid w:val="000438F7"/>
    <w:rsid w:val="00046831"/>
    <w:rsid w:val="0005211F"/>
    <w:rsid w:val="0006176C"/>
    <w:rsid w:val="000629FF"/>
    <w:rsid w:val="00064068"/>
    <w:rsid w:val="00071344"/>
    <w:rsid w:val="00077B0A"/>
    <w:rsid w:val="00093371"/>
    <w:rsid w:val="000A23B9"/>
    <w:rsid w:val="000C3343"/>
    <w:rsid w:val="000C770B"/>
    <w:rsid w:val="000D5177"/>
    <w:rsid w:val="000D76B1"/>
    <w:rsid w:val="000F3314"/>
    <w:rsid w:val="000F6497"/>
    <w:rsid w:val="000F750B"/>
    <w:rsid w:val="0010579A"/>
    <w:rsid w:val="00110BD7"/>
    <w:rsid w:val="0012561E"/>
    <w:rsid w:val="00140C51"/>
    <w:rsid w:val="00162294"/>
    <w:rsid w:val="00194296"/>
    <w:rsid w:val="0019482F"/>
    <w:rsid w:val="001973FF"/>
    <w:rsid w:val="001B29B3"/>
    <w:rsid w:val="001C7450"/>
    <w:rsid w:val="001D1820"/>
    <w:rsid w:val="001E1522"/>
    <w:rsid w:val="00206414"/>
    <w:rsid w:val="00212FDC"/>
    <w:rsid w:val="0021418E"/>
    <w:rsid w:val="002251C0"/>
    <w:rsid w:val="00235929"/>
    <w:rsid w:val="00235B6D"/>
    <w:rsid w:val="00264B2D"/>
    <w:rsid w:val="00274B68"/>
    <w:rsid w:val="002831D8"/>
    <w:rsid w:val="00285D0B"/>
    <w:rsid w:val="002E2A9C"/>
    <w:rsid w:val="00307C83"/>
    <w:rsid w:val="0033027D"/>
    <w:rsid w:val="0034343B"/>
    <w:rsid w:val="00346F6E"/>
    <w:rsid w:val="0035585B"/>
    <w:rsid w:val="003617FC"/>
    <w:rsid w:val="003630AF"/>
    <w:rsid w:val="00366833"/>
    <w:rsid w:val="003753AA"/>
    <w:rsid w:val="0038078F"/>
    <w:rsid w:val="0038090D"/>
    <w:rsid w:val="003952F0"/>
    <w:rsid w:val="003B00C0"/>
    <w:rsid w:val="003C0E44"/>
    <w:rsid w:val="003D2417"/>
    <w:rsid w:val="003F2257"/>
    <w:rsid w:val="003F2B49"/>
    <w:rsid w:val="004020C5"/>
    <w:rsid w:val="00402901"/>
    <w:rsid w:val="0040351E"/>
    <w:rsid w:val="00405890"/>
    <w:rsid w:val="00405C1F"/>
    <w:rsid w:val="00424021"/>
    <w:rsid w:val="00432F43"/>
    <w:rsid w:val="00433540"/>
    <w:rsid w:val="00436D03"/>
    <w:rsid w:val="00477F6C"/>
    <w:rsid w:val="004805E0"/>
    <w:rsid w:val="004A6B03"/>
    <w:rsid w:val="004D18D2"/>
    <w:rsid w:val="00507EE4"/>
    <w:rsid w:val="00515F7D"/>
    <w:rsid w:val="005263D3"/>
    <w:rsid w:val="005331A0"/>
    <w:rsid w:val="005332A9"/>
    <w:rsid w:val="005602C4"/>
    <w:rsid w:val="00561915"/>
    <w:rsid w:val="00572343"/>
    <w:rsid w:val="005725BC"/>
    <w:rsid w:val="005847D8"/>
    <w:rsid w:val="00586879"/>
    <w:rsid w:val="0059271F"/>
    <w:rsid w:val="00592CF3"/>
    <w:rsid w:val="00595732"/>
    <w:rsid w:val="005A79CD"/>
    <w:rsid w:val="005B0DDE"/>
    <w:rsid w:val="005C0671"/>
    <w:rsid w:val="005C2259"/>
    <w:rsid w:val="005F0A60"/>
    <w:rsid w:val="005F1640"/>
    <w:rsid w:val="005F34A2"/>
    <w:rsid w:val="00617C40"/>
    <w:rsid w:val="00622246"/>
    <w:rsid w:val="0062328F"/>
    <w:rsid w:val="00657B2F"/>
    <w:rsid w:val="006615A6"/>
    <w:rsid w:val="00664A3E"/>
    <w:rsid w:val="006920E0"/>
    <w:rsid w:val="006C437B"/>
    <w:rsid w:val="006D3688"/>
    <w:rsid w:val="006E1D87"/>
    <w:rsid w:val="006F4D39"/>
    <w:rsid w:val="006F7F10"/>
    <w:rsid w:val="00700623"/>
    <w:rsid w:val="007600F2"/>
    <w:rsid w:val="007704D9"/>
    <w:rsid w:val="00796C28"/>
    <w:rsid w:val="007A7AF9"/>
    <w:rsid w:val="007B4CD6"/>
    <w:rsid w:val="007C10E3"/>
    <w:rsid w:val="007C1623"/>
    <w:rsid w:val="007D25EB"/>
    <w:rsid w:val="007F2922"/>
    <w:rsid w:val="007F4936"/>
    <w:rsid w:val="007F4FD1"/>
    <w:rsid w:val="00804EA4"/>
    <w:rsid w:val="00811BF3"/>
    <w:rsid w:val="00812ADF"/>
    <w:rsid w:val="00851542"/>
    <w:rsid w:val="00857CBE"/>
    <w:rsid w:val="00861362"/>
    <w:rsid w:val="0086526A"/>
    <w:rsid w:val="00872471"/>
    <w:rsid w:val="008739B3"/>
    <w:rsid w:val="00875922"/>
    <w:rsid w:val="00882B68"/>
    <w:rsid w:val="008903E9"/>
    <w:rsid w:val="008A2ED1"/>
    <w:rsid w:val="008A53E6"/>
    <w:rsid w:val="008A633E"/>
    <w:rsid w:val="008D3B25"/>
    <w:rsid w:val="008D7131"/>
    <w:rsid w:val="008E62FD"/>
    <w:rsid w:val="008E6F00"/>
    <w:rsid w:val="008E7F0E"/>
    <w:rsid w:val="008F128D"/>
    <w:rsid w:val="00933ED4"/>
    <w:rsid w:val="00936687"/>
    <w:rsid w:val="0094470F"/>
    <w:rsid w:val="0094479A"/>
    <w:rsid w:val="009478C5"/>
    <w:rsid w:val="009618BB"/>
    <w:rsid w:val="009963C2"/>
    <w:rsid w:val="009A6550"/>
    <w:rsid w:val="009B0071"/>
    <w:rsid w:val="009B2613"/>
    <w:rsid w:val="009E36B5"/>
    <w:rsid w:val="009E72E6"/>
    <w:rsid w:val="009F4446"/>
    <w:rsid w:val="00A22FD8"/>
    <w:rsid w:val="00A40429"/>
    <w:rsid w:val="00A450C1"/>
    <w:rsid w:val="00A5551E"/>
    <w:rsid w:val="00A706FE"/>
    <w:rsid w:val="00A91066"/>
    <w:rsid w:val="00A92334"/>
    <w:rsid w:val="00AA5166"/>
    <w:rsid w:val="00B0470C"/>
    <w:rsid w:val="00B4053D"/>
    <w:rsid w:val="00B40F07"/>
    <w:rsid w:val="00B50793"/>
    <w:rsid w:val="00B65033"/>
    <w:rsid w:val="00B73B53"/>
    <w:rsid w:val="00B83AB6"/>
    <w:rsid w:val="00B86695"/>
    <w:rsid w:val="00B90B84"/>
    <w:rsid w:val="00B97AD7"/>
    <w:rsid w:val="00BB144F"/>
    <w:rsid w:val="00BB15FA"/>
    <w:rsid w:val="00BB4134"/>
    <w:rsid w:val="00BB576F"/>
    <w:rsid w:val="00BC25DF"/>
    <w:rsid w:val="00BC4836"/>
    <w:rsid w:val="00C07DEE"/>
    <w:rsid w:val="00C24664"/>
    <w:rsid w:val="00C33AE1"/>
    <w:rsid w:val="00C64D80"/>
    <w:rsid w:val="00C65256"/>
    <w:rsid w:val="00C87AA6"/>
    <w:rsid w:val="00CC16A5"/>
    <w:rsid w:val="00CC26AC"/>
    <w:rsid w:val="00CC4ACA"/>
    <w:rsid w:val="00CE3609"/>
    <w:rsid w:val="00CF5B83"/>
    <w:rsid w:val="00D00283"/>
    <w:rsid w:val="00D01906"/>
    <w:rsid w:val="00D34AA9"/>
    <w:rsid w:val="00D34EC2"/>
    <w:rsid w:val="00D4395C"/>
    <w:rsid w:val="00D5378A"/>
    <w:rsid w:val="00DB4A21"/>
    <w:rsid w:val="00DD64A8"/>
    <w:rsid w:val="00DE015D"/>
    <w:rsid w:val="00DE2CAC"/>
    <w:rsid w:val="00DF1261"/>
    <w:rsid w:val="00E24BD3"/>
    <w:rsid w:val="00E305A2"/>
    <w:rsid w:val="00E36730"/>
    <w:rsid w:val="00E521F8"/>
    <w:rsid w:val="00E75CCE"/>
    <w:rsid w:val="00E845DE"/>
    <w:rsid w:val="00E93818"/>
    <w:rsid w:val="00EA03A9"/>
    <w:rsid w:val="00EC2956"/>
    <w:rsid w:val="00ED1D71"/>
    <w:rsid w:val="00EF0CB0"/>
    <w:rsid w:val="00EF4DAE"/>
    <w:rsid w:val="00EF5517"/>
    <w:rsid w:val="00F07F38"/>
    <w:rsid w:val="00F17A67"/>
    <w:rsid w:val="00F523FF"/>
    <w:rsid w:val="00F6308D"/>
    <w:rsid w:val="00F92A02"/>
    <w:rsid w:val="00FA510F"/>
    <w:rsid w:val="00FE43A7"/>
    <w:rsid w:val="00FF316E"/>
    <w:rsid w:val="00FF7C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paragraph" w:styleId="a9">
    <w:name w:val="List Paragraph"/>
    <w:basedOn w:val="a"/>
    <w:uiPriority w:val="34"/>
    <w:qFormat/>
    <w:rsid w:val="00CC16A5"/>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paragraph" w:styleId="a9">
    <w:name w:val="List Paragraph"/>
    <w:basedOn w:val="a"/>
    <w:uiPriority w:val="34"/>
    <w:qFormat/>
    <w:rsid w:val="00CC16A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24791">
      <w:bodyDiv w:val="1"/>
      <w:marLeft w:val="0"/>
      <w:marRight w:val="0"/>
      <w:marTop w:val="0"/>
      <w:marBottom w:val="0"/>
      <w:divBdr>
        <w:top w:val="none" w:sz="0" w:space="0" w:color="auto"/>
        <w:left w:val="none" w:sz="0" w:space="0" w:color="auto"/>
        <w:bottom w:val="none" w:sz="0" w:space="0" w:color="auto"/>
        <w:right w:val="none" w:sz="0" w:space="0" w:color="auto"/>
      </w:divBdr>
    </w:div>
    <w:div w:id="1261841278">
      <w:bodyDiv w:val="1"/>
      <w:marLeft w:val="0"/>
      <w:marRight w:val="0"/>
      <w:marTop w:val="0"/>
      <w:marBottom w:val="0"/>
      <w:divBdr>
        <w:top w:val="none" w:sz="0" w:space="0" w:color="auto"/>
        <w:left w:val="none" w:sz="0" w:space="0" w:color="auto"/>
        <w:bottom w:val="none" w:sz="0" w:space="0" w:color="auto"/>
        <w:right w:val="none" w:sz="0" w:space="0" w:color="auto"/>
      </w:divBdr>
    </w:div>
    <w:div w:id="1556352546">
      <w:bodyDiv w:val="1"/>
      <w:marLeft w:val="0"/>
      <w:marRight w:val="0"/>
      <w:marTop w:val="0"/>
      <w:marBottom w:val="0"/>
      <w:divBdr>
        <w:top w:val="none" w:sz="0" w:space="0" w:color="auto"/>
        <w:left w:val="none" w:sz="0" w:space="0" w:color="auto"/>
        <w:bottom w:val="none" w:sz="0" w:space="0" w:color="auto"/>
        <w:right w:val="none" w:sz="0" w:space="0" w:color="auto"/>
      </w:divBdr>
    </w:div>
    <w:div w:id="183201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DF4694-2FE5-4AD4-B4F4-0F3B586C7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542</Words>
  <Characters>3091</Characters>
  <Application>Microsoft Office Word</Application>
  <DocSecurity>0</DocSecurity>
  <Lines>25</Lines>
  <Paragraphs>7</Paragraphs>
  <ScaleCrop>false</ScaleCrop>
  <Company/>
  <LinksUpToDate>false</LinksUpToDate>
  <CharactersWithSpaces>3626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2021-04-22T02:14:00Z</cp:lastPrinted>
  <dcterms:created xsi:type="dcterms:W3CDTF">2021-04-26T04:28:00Z</dcterms:created>
  <dcterms:modified xsi:type="dcterms:W3CDTF">2021-04-26T04:28:00Z</dcterms:modified>
</cp:coreProperties>
</file>