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1C0" w:rsidRPr="002251C0" w:rsidRDefault="002251C0" w:rsidP="00FE43A7">
      <w:pPr>
        <w:spacing w:beforeLines="50" w:before="180" w:line="420" w:lineRule="exact"/>
        <w:jc w:val="center"/>
        <w:rPr>
          <w:rFonts w:ascii="標楷體" w:eastAsia="標楷體" w:hAnsi="標楷體" w:cs="Times New Roman"/>
          <w:b/>
          <w:sz w:val="36"/>
          <w:szCs w:val="36"/>
        </w:rPr>
      </w:pPr>
      <w:r w:rsidRPr="002251C0">
        <w:rPr>
          <w:rFonts w:ascii="標楷體" w:eastAsia="標楷體" w:hAnsi="標楷體" w:cs="Times New Roman" w:hint="eastAsia"/>
          <w:b/>
          <w:sz w:val="36"/>
          <w:szCs w:val="36"/>
        </w:rPr>
        <w:t>立法院第10屆第</w:t>
      </w:r>
      <w:r w:rsidR="0040351E">
        <w:rPr>
          <w:rFonts w:ascii="標楷體" w:eastAsia="標楷體" w:hAnsi="標楷體" w:cs="Times New Roman"/>
          <w:b/>
          <w:sz w:val="36"/>
          <w:szCs w:val="36"/>
        </w:rPr>
        <w:t>3</w:t>
      </w:r>
      <w:r w:rsidRPr="002251C0">
        <w:rPr>
          <w:rFonts w:ascii="標楷體" w:eastAsia="標楷體" w:hAnsi="標楷體" w:cs="Times New Roman" w:hint="eastAsia"/>
          <w:b/>
          <w:sz w:val="36"/>
          <w:szCs w:val="36"/>
        </w:rPr>
        <w:t>會期社會福利及衛生環境委員會</w:t>
      </w:r>
    </w:p>
    <w:p w:rsidR="002251C0" w:rsidRPr="002251C0" w:rsidRDefault="002251C0" w:rsidP="00FE43A7">
      <w:pPr>
        <w:tabs>
          <w:tab w:val="left" w:pos="567"/>
        </w:tabs>
        <w:spacing w:line="420" w:lineRule="exact"/>
        <w:jc w:val="center"/>
        <w:outlineLvl w:val="2"/>
        <w:rPr>
          <w:rFonts w:ascii="標楷體" w:eastAsia="標楷體" w:hAnsi="標楷體" w:cs="Times New Roman"/>
          <w:b/>
          <w:kern w:val="0"/>
          <w:sz w:val="36"/>
          <w:szCs w:val="36"/>
        </w:rPr>
      </w:pPr>
      <w:bookmarkStart w:id="0" w:name="_Toc16004533"/>
      <w:bookmarkStart w:id="1" w:name="_Toc31276691"/>
      <w:bookmarkStart w:id="2" w:name="_Toc44418898"/>
      <w:bookmarkStart w:id="3" w:name="_Toc44419282"/>
      <w:bookmarkStart w:id="4" w:name="_Toc44419523"/>
      <w:bookmarkStart w:id="5" w:name="_Toc63257183"/>
      <w:bookmarkStart w:id="6" w:name="_GoBack"/>
      <w:bookmarkEnd w:id="6"/>
      <w:r w:rsidRPr="002251C0">
        <w:rPr>
          <w:rFonts w:ascii="標楷體" w:eastAsia="標楷體" w:hAnsi="標楷體" w:cs="Times New Roman" w:hint="eastAsia"/>
          <w:b/>
          <w:kern w:val="0"/>
          <w:sz w:val="36"/>
          <w:szCs w:val="36"/>
        </w:rPr>
        <w:t>第</w:t>
      </w:r>
      <w:r w:rsidR="000F3314">
        <w:rPr>
          <w:rFonts w:ascii="標楷體" w:eastAsia="標楷體" w:hAnsi="標楷體" w:cs="Times New Roman"/>
          <w:b/>
          <w:kern w:val="0"/>
          <w:sz w:val="36"/>
          <w:szCs w:val="36"/>
        </w:rPr>
        <w:t>1</w:t>
      </w:r>
      <w:r w:rsidR="00026910">
        <w:rPr>
          <w:rFonts w:ascii="標楷體" w:eastAsia="標楷體" w:hAnsi="標楷體" w:cs="Times New Roman"/>
          <w:b/>
          <w:kern w:val="0"/>
          <w:sz w:val="36"/>
          <w:szCs w:val="36"/>
        </w:rPr>
        <w:t>4</w:t>
      </w:r>
      <w:r w:rsidRPr="002251C0">
        <w:rPr>
          <w:rFonts w:ascii="標楷體" w:eastAsia="標楷體" w:hAnsi="標楷體" w:cs="Times New Roman" w:hint="eastAsia"/>
          <w:b/>
          <w:kern w:val="0"/>
          <w:sz w:val="36"/>
          <w:szCs w:val="36"/>
        </w:rPr>
        <w:t>次全體委員會議議事錄</w:t>
      </w:r>
      <w:bookmarkEnd w:id="0"/>
      <w:bookmarkEnd w:id="1"/>
      <w:bookmarkEnd w:id="2"/>
      <w:bookmarkEnd w:id="3"/>
      <w:bookmarkEnd w:id="4"/>
      <w:bookmarkEnd w:id="5"/>
    </w:p>
    <w:p w:rsid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sidR="00C65256">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sidR="00026910">
        <w:rPr>
          <w:rFonts w:ascii="標楷體" w:eastAsia="標楷體" w:hAnsi="標楷體" w:cs="Times New Roman" w:hint="eastAsia"/>
          <w:sz w:val="32"/>
          <w:szCs w:val="32"/>
        </w:rPr>
        <w:t>29</w:t>
      </w:r>
      <w:r w:rsidRPr="002251C0">
        <w:rPr>
          <w:rFonts w:ascii="標楷體" w:eastAsia="標楷體" w:hAnsi="標楷體" w:cs="Times New Roman" w:hint="eastAsia"/>
          <w:sz w:val="32"/>
          <w:szCs w:val="32"/>
        </w:rPr>
        <w:t>日（星期</w:t>
      </w:r>
      <w:r w:rsidR="00026910">
        <w:rPr>
          <w:rFonts w:ascii="標楷體" w:eastAsia="標楷體" w:hAnsi="標楷體" w:cs="Times New Roman" w:hint="eastAsia"/>
          <w:sz w:val="32"/>
          <w:szCs w:val="32"/>
        </w:rPr>
        <w:t>四</w:t>
      </w:r>
      <w:r w:rsidRPr="002251C0">
        <w:rPr>
          <w:rFonts w:ascii="標楷體" w:eastAsia="標楷體" w:hAnsi="標楷體" w:cs="Times New Roman" w:hint="eastAsia"/>
          <w:sz w:val="32"/>
          <w:szCs w:val="32"/>
        </w:rPr>
        <w:t>）</w:t>
      </w:r>
      <w:r w:rsidR="00026910">
        <w:rPr>
          <w:rFonts w:ascii="標楷體" w:eastAsia="標楷體" w:hAnsi="標楷體" w:cs="Times New Roman" w:hint="eastAsia"/>
          <w:sz w:val="32"/>
          <w:szCs w:val="32"/>
        </w:rPr>
        <w:t>12</w:t>
      </w:r>
      <w:r w:rsidRPr="0033027D">
        <w:rPr>
          <w:rFonts w:ascii="標楷體" w:eastAsia="標楷體" w:hAnsi="標楷體" w:cs="Times New Roman" w:hint="eastAsia"/>
          <w:sz w:val="32"/>
          <w:szCs w:val="32"/>
        </w:rPr>
        <w:t>時</w:t>
      </w:r>
      <w:r w:rsidR="00026910">
        <w:rPr>
          <w:rFonts w:ascii="標楷體" w:eastAsia="標楷體" w:hAnsi="標楷體" w:cs="Times New Roman" w:hint="eastAsia"/>
          <w:sz w:val="32"/>
          <w:szCs w:val="32"/>
        </w:rPr>
        <w:t>20</w:t>
      </w:r>
      <w:r w:rsidRPr="0033027D">
        <w:rPr>
          <w:rFonts w:ascii="標楷體" w:eastAsia="標楷體" w:hAnsi="標楷體" w:cs="Times New Roman" w:hint="eastAsia"/>
          <w:sz w:val="32"/>
          <w:szCs w:val="32"/>
        </w:rPr>
        <w:t>分</w:t>
      </w:r>
      <w:r w:rsidRPr="0038090D">
        <w:rPr>
          <w:rFonts w:ascii="標楷體" w:eastAsia="標楷體" w:hAnsi="標楷體" w:cs="Times New Roman" w:hint="eastAsia"/>
          <w:sz w:val="32"/>
          <w:szCs w:val="32"/>
        </w:rPr>
        <w:t>至</w:t>
      </w:r>
      <w:r w:rsidR="0038090D" w:rsidRPr="0038090D">
        <w:rPr>
          <w:rFonts w:ascii="標楷體" w:eastAsia="標楷體" w:hAnsi="標楷體" w:cs="Times New Roman"/>
          <w:sz w:val="32"/>
          <w:szCs w:val="32"/>
        </w:rPr>
        <w:t>1</w:t>
      </w:r>
      <w:r w:rsidR="00026910">
        <w:rPr>
          <w:rFonts w:ascii="標楷體" w:eastAsia="標楷體" w:hAnsi="標楷體" w:cs="Times New Roman" w:hint="eastAsia"/>
          <w:sz w:val="32"/>
          <w:szCs w:val="32"/>
        </w:rPr>
        <w:t>3</w:t>
      </w:r>
      <w:r w:rsidRPr="0038090D">
        <w:rPr>
          <w:rFonts w:ascii="標楷體" w:eastAsia="標楷體" w:hAnsi="標楷體" w:cs="Times New Roman" w:hint="eastAsia"/>
          <w:sz w:val="32"/>
          <w:szCs w:val="32"/>
        </w:rPr>
        <w:t>時</w:t>
      </w:r>
      <w:r w:rsidR="0038090D" w:rsidRPr="0038090D">
        <w:rPr>
          <w:rFonts w:ascii="標楷體" w:eastAsia="標楷體" w:hAnsi="標楷體" w:cs="Times New Roman" w:hint="eastAsia"/>
          <w:sz w:val="32"/>
          <w:szCs w:val="32"/>
        </w:rPr>
        <w:t>5</w:t>
      </w:r>
      <w:r w:rsidRPr="008F128D">
        <w:rPr>
          <w:rFonts w:ascii="標楷體" w:eastAsia="標楷體" w:hAnsi="標楷體" w:cs="Times New Roman" w:hint="eastAsia"/>
          <w:sz w:val="32"/>
          <w:szCs w:val="32"/>
        </w:rPr>
        <w:t>分</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rsidR="002251C0" w:rsidRDefault="002251C0" w:rsidP="00FE43A7">
      <w:pPr>
        <w:tabs>
          <w:tab w:val="left" w:pos="5520"/>
        </w:tabs>
        <w:spacing w:line="42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026910" w:rsidRPr="00B65033">
        <w:rPr>
          <w:rFonts w:ascii="標楷體" w:eastAsia="標楷體" w:hAnsi="標楷體" w:cs="Times New Roman" w:hint="eastAsia"/>
          <w:sz w:val="32"/>
          <w:szCs w:val="32"/>
        </w:rPr>
        <w:t xml:space="preserve">莊競程  </w:t>
      </w:r>
      <w:r w:rsidR="00026910" w:rsidRPr="00432F43">
        <w:rPr>
          <w:rFonts w:ascii="標楷體" w:eastAsia="標楷體" w:hAnsi="標楷體" w:cs="Times New Roman" w:hint="eastAsia"/>
          <w:sz w:val="32"/>
          <w:szCs w:val="32"/>
        </w:rPr>
        <w:t>陳玉珍</w:t>
      </w:r>
      <w:r w:rsidR="00026910" w:rsidRPr="00432F43">
        <w:rPr>
          <w:rFonts w:ascii="標楷體" w:eastAsia="標楷體" w:hAnsi="標楷體" w:cs="Times New Roman"/>
          <w:sz w:val="32"/>
          <w:szCs w:val="32"/>
        </w:rPr>
        <w:t xml:space="preserve">  </w:t>
      </w:r>
      <w:r w:rsidR="00026910" w:rsidRPr="00432F43">
        <w:rPr>
          <w:rFonts w:ascii="標楷體" w:eastAsia="標楷體" w:hAnsi="標楷體" w:cs="Times New Roman" w:hint="eastAsia"/>
          <w:sz w:val="32"/>
          <w:szCs w:val="32"/>
        </w:rPr>
        <w:t xml:space="preserve">黃秀芳  </w:t>
      </w:r>
      <w:r w:rsidR="00026910" w:rsidRPr="00B65033">
        <w:rPr>
          <w:rFonts w:ascii="標楷體" w:eastAsia="標楷體" w:hAnsi="標楷體" w:cs="Times New Roman" w:hint="eastAsia"/>
          <w:sz w:val="32"/>
          <w:szCs w:val="32"/>
        </w:rPr>
        <w:t xml:space="preserve">賴香伶  </w:t>
      </w:r>
      <w:r w:rsidR="00D01906" w:rsidRPr="00B65033">
        <w:rPr>
          <w:rFonts w:ascii="標楷體" w:eastAsia="標楷體" w:hAnsi="標楷體" w:cs="Times New Roman" w:hint="eastAsia"/>
          <w:sz w:val="32"/>
          <w:szCs w:val="32"/>
        </w:rPr>
        <w:t xml:space="preserve">賴惠員  </w:t>
      </w:r>
      <w:r w:rsidR="00026910" w:rsidRPr="00B65033">
        <w:rPr>
          <w:rFonts w:ascii="標楷體" w:eastAsia="標楷體" w:hAnsi="標楷體" w:cs="Times New Roman" w:hint="eastAsia"/>
          <w:sz w:val="32"/>
          <w:szCs w:val="32"/>
        </w:rPr>
        <w:t>蘇巧慧</w:t>
      </w:r>
      <w:r w:rsidR="00026910">
        <w:rPr>
          <w:rFonts w:ascii="標楷體" w:eastAsia="標楷體" w:hAnsi="標楷體" w:cs="Times New Roman"/>
          <w:sz w:val="32"/>
          <w:szCs w:val="32"/>
        </w:rPr>
        <w:br/>
      </w:r>
      <w:r w:rsidR="00026910" w:rsidRPr="00B65033">
        <w:rPr>
          <w:rFonts w:ascii="標楷體" w:eastAsia="標楷體" w:hAnsi="標楷體" w:cs="Times New Roman" w:hint="eastAsia"/>
          <w:sz w:val="32"/>
          <w:szCs w:val="32"/>
        </w:rPr>
        <w:t>蔣萬安</w:t>
      </w:r>
      <w:r w:rsidR="00026910" w:rsidRPr="00432F43">
        <w:rPr>
          <w:rFonts w:ascii="標楷體" w:eastAsia="標楷體" w:hAnsi="標楷體" w:cs="Times New Roman" w:hint="eastAsia"/>
          <w:sz w:val="32"/>
          <w:szCs w:val="32"/>
        </w:rPr>
        <w:t xml:space="preserve">  </w:t>
      </w:r>
      <w:r w:rsidR="00026910" w:rsidRPr="00B65033">
        <w:rPr>
          <w:rFonts w:ascii="標楷體" w:eastAsia="標楷體" w:hAnsi="標楷體" w:cs="Times New Roman" w:hint="eastAsia"/>
          <w:sz w:val="32"/>
          <w:szCs w:val="32"/>
        </w:rPr>
        <w:t xml:space="preserve">邱泰源  </w:t>
      </w:r>
      <w:r w:rsidR="00B65033" w:rsidRPr="00B65033">
        <w:rPr>
          <w:rFonts w:ascii="標楷體" w:eastAsia="標楷體" w:hAnsi="標楷體" w:cs="Times New Roman" w:hint="eastAsia"/>
          <w:sz w:val="32"/>
          <w:szCs w:val="32"/>
        </w:rPr>
        <w:t xml:space="preserve">吳玉琴  廖國棟 </w:t>
      </w:r>
      <w:proofErr w:type="spellStart"/>
      <w:r w:rsidR="00B65033" w:rsidRPr="00B65033">
        <w:rPr>
          <w:rFonts w:ascii="標楷體" w:eastAsia="標楷體" w:hAnsi="標楷體" w:cs="Times New Roman" w:hint="eastAsia"/>
          <w:sz w:val="32"/>
          <w:szCs w:val="32"/>
        </w:rPr>
        <w:t>Sufin</w:t>
      </w:r>
      <w:proofErr w:type="spellEnd"/>
      <w:r w:rsidR="00B65033" w:rsidRPr="00B65033">
        <w:rPr>
          <w:rFonts w:ascii="標楷體" w:eastAsia="標楷體" w:hAnsi="標楷體" w:cs="Times New Roman" w:hint="eastAsia"/>
          <w:sz w:val="32"/>
          <w:szCs w:val="32"/>
        </w:rPr>
        <w:t>．</w:t>
      </w:r>
      <w:proofErr w:type="spellStart"/>
      <w:r w:rsidR="00B65033" w:rsidRPr="00B65033">
        <w:rPr>
          <w:rFonts w:ascii="標楷體" w:eastAsia="標楷體" w:hAnsi="標楷體" w:cs="Times New Roman" w:hint="eastAsia"/>
          <w:sz w:val="32"/>
          <w:szCs w:val="32"/>
        </w:rPr>
        <w:t>Siluko</w:t>
      </w:r>
      <w:proofErr w:type="spellEnd"/>
      <w:r w:rsidR="00026910">
        <w:rPr>
          <w:rFonts w:ascii="標楷體" w:eastAsia="標楷體" w:hAnsi="標楷體" w:cs="Times New Roman"/>
          <w:sz w:val="32"/>
          <w:szCs w:val="32"/>
        </w:rPr>
        <w:br/>
      </w:r>
      <w:r w:rsidR="00861362" w:rsidRPr="00B65033">
        <w:rPr>
          <w:rFonts w:ascii="標楷體" w:eastAsia="標楷體" w:hAnsi="標楷體" w:cs="Times New Roman" w:hint="eastAsia"/>
          <w:sz w:val="32"/>
          <w:szCs w:val="32"/>
        </w:rPr>
        <w:t xml:space="preserve">洪申翰  </w:t>
      </w:r>
      <w:r w:rsidR="00026910" w:rsidRPr="00B65033">
        <w:rPr>
          <w:rFonts w:ascii="標楷體" w:eastAsia="標楷體" w:hAnsi="標楷體" w:cs="Times New Roman" w:hint="eastAsia"/>
          <w:sz w:val="32"/>
          <w:szCs w:val="32"/>
        </w:rPr>
        <w:t xml:space="preserve">張育美  </w:t>
      </w:r>
      <w:r w:rsidR="00026910" w:rsidRPr="00432F43">
        <w:rPr>
          <w:rFonts w:ascii="標楷體" w:eastAsia="標楷體" w:hAnsi="標楷體" w:cs="Times New Roman" w:hint="eastAsia"/>
          <w:sz w:val="32"/>
          <w:szCs w:val="32"/>
        </w:rPr>
        <w:t xml:space="preserve">陳  瑩  </w:t>
      </w:r>
      <w:r w:rsidR="00B65033" w:rsidRPr="00B65033">
        <w:rPr>
          <w:rFonts w:ascii="標楷體" w:eastAsia="標楷體" w:hAnsi="標楷體" w:cs="Times New Roman" w:hint="eastAsia"/>
          <w:sz w:val="32"/>
          <w:szCs w:val="32"/>
        </w:rPr>
        <w:t>徐志榮</w:t>
      </w:r>
      <w:r w:rsidR="000804D5">
        <w:rPr>
          <w:rFonts w:ascii="標楷體" w:eastAsia="標楷體" w:hAnsi="標楷體" w:cs="Times New Roman" w:hint="eastAsia"/>
          <w:sz w:val="32"/>
          <w:szCs w:val="32"/>
        </w:rPr>
        <w:t xml:space="preserve">  </w:t>
      </w:r>
      <w:r w:rsidR="000804D5" w:rsidRPr="00800547">
        <w:rPr>
          <w:rFonts w:ascii="標楷體" w:eastAsia="標楷體" w:hAnsi="標楷體" w:cs="Times New Roman" w:hint="eastAsia"/>
          <w:sz w:val="32"/>
          <w:szCs w:val="32"/>
        </w:rPr>
        <w:t xml:space="preserve">楊  </w:t>
      </w:r>
      <w:proofErr w:type="gramStart"/>
      <w:r w:rsidR="000804D5" w:rsidRPr="00800547">
        <w:rPr>
          <w:rFonts w:ascii="標楷體" w:eastAsia="標楷體" w:hAnsi="標楷體" w:cs="Times New Roman" w:hint="eastAsia"/>
          <w:sz w:val="32"/>
          <w:szCs w:val="32"/>
        </w:rPr>
        <w:t>曜</w:t>
      </w:r>
      <w:proofErr w:type="gramEnd"/>
      <w:r w:rsidR="00E93818" w:rsidRPr="00800547">
        <w:rPr>
          <w:rFonts w:ascii="標楷體" w:eastAsia="標楷體" w:hAnsi="標楷體" w:cs="Times New Roman"/>
          <w:sz w:val="32"/>
          <w:szCs w:val="32"/>
        </w:rPr>
        <w:br/>
      </w:r>
      <w:r w:rsidRPr="00800547">
        <w:rPr>
          <w:rFonts w:ascii="標楷體" w:eastAsia="標楷體" w:hAnsi="標楷體" w:cs="Times New Roman" w:hint="eastAsia"/>
          <w:sz w:val="32"/>
          <w:szCs w:val="32"/>
        </w:rPr>
        <w:t>（委員出席</w:t>
      </w:r>
      <w:r w:rsidR="00026910" w:rsidRPr="00800547">
        <w:rPr>
          <w:rFonts w:ascii="標楷體" w:eastAsia="標楷體" w:hAnsi="標楷體" w:cs="Times New Roman" w:hint="eastAsia"/>
          <w:sz w:val="32"/>
          <w:szCs w:val="32"/>
        </w:rPr>
        <w:t>1</w:t>
      </w:r>
      <w:r w:rsidR="000804D5" w:rsidRPr="00800547">
        <w:rPr>
          <w:rFonts w:ascii="標楷體" w:eastAsia="標楷體" w:hAnsi="標楷體" w:cs="Times New Roman" w:hint="eastAsia"/>
          <w:sz w:val="32"/>
          <w:szCs w:val="32"/>
        </w:rPr>
        <w:t>5</w:t>
      </w:r>
      <w:r w:rsidRPr="00800547">
        <w:rPr>
          <w:rFonts w:ascii="標楷體" w:eastAsia="標楷體" w:hAnsi="標楷體" w:cs="Times New Roman" w:hint="eastAsia"/>
          <w:sz w:val="32"/>
          <w:szCs w:val="32"/>
        </w:rPr>
        <w:t>人）</w:t>
      </w:r>
    </w:p>
    <w:p w:rsidR="00235929" w:rsidRDefault="00235929" w:rsidP="00FE43A7">
      <w:pPr>
        <w:tabs>
          <w:tab w:val="left" w:pos="5520"/>
        </w:tabs>
        <w:spacing w:line="42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00026910" w:rsidRPr="00405890">
        <w:rPr>
          <w:rFonts w:ascii="標楷體" w:eastAsia="標楷體" w:hAnsi="標楷體" w:cs="Times New Roman" w:hint="eastAsia"/>
          <w:sz w:val="32"/>
          <w:szCs w:val="32"/>
        </w:rPr>
        <w:t>李貴敏</w:t>
      </w:r>
      <w:r w:rsidR="00026910">
        <w:rPr>
          <w:rFonts w:ascii="標楷體" w:eastAsia="標楷體" w:hAnsi="標楷體" w:cs="Times New Roman" w:hint="eastAsia"/>
          <w:sz w:val="32"/>
          <w:szCs w:val="32"/>
        </w:rPr>
        <w:t xml:space="preserve">  </w:t>
      </w:r>
      <w:r w:rsidR="00026910" w:rsidRPr="00B65033">
        <w:rPr>
          <w:rFonts w:ascii="標楷體" w:eastAsia="標楷體" w:hAnsi="標楷體" w:cs="Times New Roman" w:hint="eastAsia"/>
          <w:sz w:val="32"/>
          <w:szCs w:val="32"/>
        </w:rPr>
        <w:t>李德維  邱顯智  洪孟楷</w:t>
      </w:r>
      <w:r w:rsidR="00026910" w:rsidRPr="00B65033">
        <w:rPr>
          <w:rFonts w:ascii="標楷體" w:eastAsia="標楷體" w:hAnsi="標楷體" w:cs="Times New Roman"/>
          <w:sz w:val="32"/>
          <w:szCs w:val="32"/>
        </w:rPr>
        <w:t xml:space="preserve">  </w:t>
      </w:r>
      <w:r w:rsidR="00026910" w:rsidRPr="00B65033">
        <w:rPr>
          <w:rFonts w:ascii="標楷體" w:eastAsia="標楷體" w:hAnsi="標楷體" w:cs="Times New Roman" w:hint="eastAsia"/>
          <w:sz w:val="32"/>
          <w:szCs w:val="32"/>
        </w:rPr>
        <w:t xml:space="preserve">鍾佳濱  </w:t>
      </w:r>
      <w:r w:rsidR="00026910">
        <w:rPr>
          <w:rFonts w:ascii="標楷體" w:eastAsia="標楷體" w:hAnsi="標楷體" w:cs="Times New Roman" w:hint="eastAsia"/>
          <w:sz w:val="32"/>
          <w:szCs w:val="32"/>
        </w:rPr>
        <w:t>楊瓊瓔</w:t>
      </w:r>
      <w:r w:rsidR="00026910">
        <w:rPr>
          <w:rFonts w:ascii="標楷體" w:eastAsia="標楷體" w:hAnsi="標楷體" w:cs="Times New Roman"/>
          <w:sz w:val="32"/>
          <w:szCs w:val="32"/>
        </w:rPr>
        <w:br/>
      </w:r>
      <w:r w:rsidR="00026910" w:rsidRPr="00B65033">
        <w:rPr>
          <w:rFonts w:ascii="標楷體" w:eastAsia="標楷體" w:hAnsi="標楷體" w:cs="Times New Roman" w:hint="eastAsia"/>
          <w:sz w:val="32"/>
          <w:szCs w:val="32"/>
        </w:rPr>
        <w:t>王婉</w:t>
      </w:r>
      <w:proofErr w:type="gramStart"/>
      <w:r w:rsidR="00026910" w:rsidRPr="00B65033">
        <w:rPr>
          <w:rFonts w:ascii="標楷體" w:eastAsia="標楷體" w:hAnsi="標楷體" w:cs="Times New Roman" w:hint="eastAsia"/>
          <w:sz w:val="32"/>
          <w:szCs w:val="32"/>
        </w:rPr>
        <w:t>諭</w:t>
      </w:r>
      <w:proofErr w:type="gramEnd"/>
      <w:r w:rsidR="00026910" w:rsidRPr="00B65033">
        <w:rPr>
          <w:rFonts w:ascii="標楷體" w:eastAsia="標楷體" w:hAnsi="標楷體" w:cs="Times New Roman"/>
          <w:sz w:val="32"/>
          <w:szCs w:val="32"/>
        </w:rPr>
        <w:t xml:space="preserve">  </w:t>
      </w:r>
      <w:r w:rsidR="00026910">
        <w:rPr>
          <w:rFonts w:ascii="標楷體" w:eastAsia="標楷體" w:hAnsi="標楷體" w:cs="Times New Roman" w:hint="eastAsia"/>
          <w:sz w:val="32"/>
          <w:szCs w:val="32"/>
        </w:rPr>
        <w:t xml:space="preserve">廖婉汝  謝衣鳯  </w:t>
      </w:r>
      <w:r w:rsidR="00026910" w:rsidRPr="00432F43">
        <w:rPr>
          <w:rFonts w:ascii="標楷體" w:eastAsia="標楷體" w:hAnsi="標楷體" w:cs="Times New Roman" w:hint="eastAsia"/>
          <w:sz w:val="32"/>
          <w:szCs w:val="32"/>
        </w:rPr>
        <w:t>張其祿</w:t>
      </w:r>
      <w:r w:rsidR="00026910">
        <w:rPr>
          <w:rFonts w:ascii="標楷體" w:eastAsia="標楷體" w:hAnsi="標楷體" w:cs="Times New Roman" w:hint="eastAsia"/>
          <w:sz w:val="32"/>
          <w:szCs w:val="32"/>
        </w:rPr>
        <w:t xml:space="preserve">  </w:t>
      </w:r>
      <w:r w:rsidR="00026910" w:rsidRPr="00B65033">
        <w:rPr>
          <w:rFonts w:ascii="標楷體" w:eastAsia="標楷體" w:hAnsi="標楷體" w:cs="Times New Roman" w:hint="eastAsia"/>
          <w:sz w:val="32"/>
          <w:szCs w:val="32"/>
        </w:rPr>
        <w:t>高嘉瑜</w:t>
      </w:r>
      <w:r w:rsidR="00026910" w:rsidRPr="00405890">
        <w:rPr>
          <w:rFonts w:ascii="標楷體" w:eastAsia="標楷體" w:hAnsi="標楷體" w:cs="Times New Roman" w:hint="eastAsia"/>
          <w:sz w:val="32"/>
          <w:szCs w:val="32"/>
        </w:rPr>
        <w:t xml:space="preserve"> </w:t>
      </w:r>
      <w:r w:rsidR="00026910">
        <w:rPr>
          <w:rFonts w:ascii="標楷體" w:eastAsia="標楷體" w:hAnsi="標楷體" w:cs="Times New Roman"/>
          <w:sz w:val="32"/>
          <w:szCs w:val="32"/>
        </w:rPr>
        <w:t xml:space="preserve"> </w:t>
      </w:r>
      <w:r w:rsidR="00026910">
        <w:rPr>
          <w:rFonts w:ascii="標楷體" w:eastAsia="標楷體" w:hAnsi="標楷體" w:cs="Times New Roman" w:hint="eastAsia"/>
          <w:sz w:val="32"/>
          <w:szCs w:val="32"/>
        </w:rPr>
        <w:t>何欣純</w:t>
      </w:r>
      <w:r w:rsidR="00026910">
        <w:rPr>
          <w:rFonts w:ascii="標楷體" w:eastAsia="標楷體" w:hAnsi="標楷體" w:cs="Times New Roman"/>
          <w:sz w:val="32"/>
          <w:szCs w:val="32"/>
        </w:rPr>
        <w:br/>
      </w:r>
      <w:r w:rsidR="00026910">
        <w:rPr>
          <w:rFonts w:ascii="標楷體" w:eastAsia="標楷體" w:hAnsi="標楷體" w:cs="Times New Roman" w:hint="eastAsia"/>
          <w:sz w:val="32"/>
          <w:szCs w:val="32"/>
        </w:rPr>
        <w:t xml:space="preserve">劉世芳  </w:t>
      </w:r>
      <w:r w:rsidR="00432F43" w:rsidRPr="00432F43">
        <w:rPr>
          <w:rFonts w:ascii="標楷體" w:eastAsia="標楷體" w:hAnsi="標楷體" w:cs="Times New Roman" w:hint="eastAsia"/>
          <w:sz w:val="32"/>
          <w:szCs w:val="32"/>
        </w:rPr>
        <w:t>羅明才</w:t>
      </w:r>
      <w:r w:rsidR="000D5177" w:rsidRPr="00432F43">
        <w:rPr>
          <w:rFonts w:ascii="標楷體" w:eastAsia="標楷體" w:hAnsi="標楷體" w:cs="Times New Roman"/>
          <w:sz w:val="32"/>
          <w:szCs w:val="32"/>
        </w:rPr>
        <w:t xml:space="preserve">  </w:t>
      </w:r>
      <w:r w:rsidR="00026910">
        <w:rPr>
          <w:rFonts w:ascii="標楷體" w:eastAsia="標楷體" w:hAnsi="標楷體" w:cs="Times New Roman" w:hint="eastAsia"/>
          <w:sz w:val="32"/>
          <w:szCs w:val="32"/>
        </w:rPr>
        <w:t xml:space="preserve">蔡壁如  </w:t>
      </w:r>
      <w:r w:rsidRPr="00D5378A">
        <w:rPr>
          <w:rFonts w:ascii="標楷體" w:eastAsia="標楷體" w:hAnsi="標楷體" w:cs="Times New Roman" w:hint="eastAsia"/>
          <w:sz w:val="32"/>
          <w:szCs w:val="32"/>
        </w:rPr>
        <w:t>（委員出席</w:t>
      </w:r>
      <w:r w:rsidR="00026910">
        <w:rPr>
          <w:rFonts w:ascii="標楷體" w:eastAsia="標楷體" w:hAnsi="標楷體" w:cs="Times New Roman" w:hint="eastAsia"/>
          <w:sz w:val="32"/>
          <w:szCs w:val="32"/>
        </w:rPr>
        <w:t>15</w:t>
      </w:r>
      <w:r w:rsidRPr="00D5378A">
        <w:rPr>
          <w:rFonts w:ascii="標楷體" w:eastAsia="標楷體" w:hAnsi="標楷體" w:cs="Times New Roman" w:hint="eastAsia"/>
          <w:sz w:val="32"/>
          <w:szCs w:val="32"/>
        </w:rPr>
        <w:t>人）</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D01906">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sidR="00B83AB6">
        <w:rPr>
          <w:rFonts w:ascii="標楷體" w:eastAsia="標楷體" w:hAnsi="標楷體" w:cs="Times New Roman" w:hint="eastAsia"/>
          <w:sz w:val="32"/>
          <w:szCs w:val="32"/>
        </w:rPr>
        <w:t>玉珍</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rsidR="002251C0" w:rsidRPr="002251C0" w:rsidRDefault="002251C0" w:rsidP="00FE43A7">
      <w:pPr>
        <w:spacing w:line="42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w:t>
      </w:r>
      <w:proofErr w:type="gramStart"/>
      <w:r w:rsidRPr="002251C0">
        <w:rPr>
          <w:rFonts w:ascii="標楷體" w:eastAsia="標楷體" w:hAnsi="標楷體" w:cs="Times New Roman" w:hint="eastAsia"/>
          <w:sz w:val="32"/>
          <w:szCs w:val="32"/>
        </w:rPr>
        <w:t>淑婷</w:t>
      </w:r>
      <w:r w:rsidRPr="002251C0">
        <w:rPr>
          <w:rFonts w:ascii="標楷體" w:eastAsia="標楷體" w:hAnsi="標楷體" w:cs="Times New Roman"/>
          <w:sz w:val="32"/>
          <w:szCs w:val="32"/>
        </w:rPr>
        <w:br/>
      </w:r>
      <w:r w:rsidR="008918A8">
        <w:rPr>
          <w:rFonts w:ascii="標楷體" w:eastAsia="標楷體" w:hAnsi="標楷體" w:hint="eastAsia"/>
          <w:sz w:val="32"/>
          <w:szCs w:val="32"/>
        </w:rPr>
        <w:t>薦</w:t>
      </w:r>
      <w:proofErr w:type="gramEnd"/>
      <w:r w:rsidR="008918A8">
        <w:rPr>
          <w:rFonts w:ascii="標楷體" w:eastAsia="標楷體" w:hAnsi="標楷體" w:hint="eastAsia"/>
          <w:sz w:val="32"/>
          <w:szCs w:val="32"/>
        </w:rPr>
        <w:t>任科員　李懿如</w:t>
      </w:r>
    </w:p>
    <w:p w:rsidR="002251C0" w:rsidRPr="002251C0" w:rsidRDefault="002251C0" w:rsidP="00FE43A7">
      <w:pPr>
        <w:spacing w:beforeLines="50" w:before="180" w:line="42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rsidR="00FA510F" w:rsidRPr="00FA510F" w:rsidRDefault="00FA510F" w:rsidP="00FE43A7">
      <w:pPr>
        <w:spacing w:line="420" w:lineRule="exact"/>
        <w:rPr>
          <w:rFonts w:ascii="標楷體" w:eastAsia="標楷體" w:hAnsi="標楷體" w:cs="Times New Roman"/>
          <w:sz w:val="32"/>
          <w:szCs w:val="32"/>
        </w:rPr>
      </w:pPr>
      <w:bookmarkStart w:id="7" w:name="OLE_LINK1"/>
      <w:bookmarkStart w:id="8" w:name="OLE_LINK2"/>
      <w:r w:rsidRPr="00FA510F">
        <w:rPr>
          <w:rFonts w:ascii="標楷體" w:eastAsia="標楷體" w:hAnsi="標楷體" w:cs="Times New Roman" w:hint="eastAsia"/>
          <w:sz w:val="32"/>
          <w:szCs w:val="32"/>
        </w:rPr>
        <w:t>宣讀上次會議議事錄。</w:t>
      </w:r>
    </w:p>
    <w:p w:rsidR="005C2259" w:rsidRDefault="0086526A" w:rsidP="00FE43A7">
      <w:pPr>
        <w:spacing w:line="42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rsidR="001973FF" w:rsidRDefault="001973FF" w:rsidP="00FE43A7">
      <w:pPr>
        <w:spacing w:line="420" w:lineRule="exact"/>
        <w:rPr>
          <w:rFonts w:ascii="標楷體" w:eastAsia="標楷體" w:hAnsi="標楷體" w:cs="Times New Roman"/>
          <w:sz w:val="32"/>
          <w:szCs w:val="32"/>
        </w:rPr>
      </w:pPr>
    </w:p>
    <w:p w:rsidR="008918A8" w:rsidRPr="00BC523B" w:rsidRDefault="008918A8" w:rsidP="008918A8">
      <w:pPr>
        <w:pStyle w:val="aa"/>
        <w:spacing w:line="420" w:lineRule="exact"/>
        <w:ind w:left="1" w:firstLine="0"/>
        <w:jc w:val="both"/>
        <w:rPr>
          <w:rFonts w:ascii="Times New Roman"/>
          <w:b/>
        </w:rPr>
      </w:pPr>
      <w:r w:rsidRPr="00BC523B">
        <w:rPr>
          <w:rFonts w:ascii="Times New Roman" w:hint="eastAsia"/>
          <w:b/>
        </w:rPr>
        <w:t>討論事項</w:t>
      </w:r>
    </w:p>
    <w:p w:rsidR="008918A8" w:rsidRPr="0075287F" w:rsidRDefault="008918A8" w:rsidP="008918A8">
      <w:pPr>
        <w:pStyle w:val="aa"/>
        <w:spacing w:line="420" w:lineRule="exact"/>
        <w:ind w:left="1" w:firstLine="0"/>
        <w:jc w:val="both"/>
        <w:rPr>
          <w:rFonts w:hAnsi="標楷體"/>
        </w:rPr>
      </w:pPr>
      <w:r w:rsidRPr="00BC523B">
        <w:rPr>
          <w:rFonts w:ascii="Times New Roman" w:hint="eastAsia"/>
        </w:rPr>
        <w:t>討論立法院社會福利及衛生環境委員會</w:t>
      </w:r>
      <w:r w:rsidRPr="00BC523B">
        <w:rPr>
          <w:rFonts w:hAnsi="標楷體" w:hint="eastAsia"/>
        </w:rPr>
        <w:t>「COVID-19</w:t>
      </w:r>
      <w:r>
        <w:rPr>
          <w:rFonts w:hAnsi="標楷體" w:hint="eastAsia"/>
        </w:rPr>
        <w:t>（</w:t>
      </w:r>
      <w:r w:rsidRPr="00BC523B">
        <w:rPr>
          <w:rFonts w:hAnsi="標楷體" w:hint="eastAsia"/>
        </w:rPr>
        <w:t>新冠肺炎</w:t>
      </w:r>
      <w:r>
        <w:rPr>
          <w:rFonts w:hAnsi="標楷體" w:hint="eastAsia"/>
        </w:rPr>
        <w:t>）</w:t>
      </w:r>
      <w:r w:rsidRPr="00BC523B">
        <w:rPr>
          <w:rFonts w:hAnsi="標楷體" w:hint="eastAsia"/>
        </w:rPr>
        <w:t>疫苗採購調閱</w:t>
      </w:r>
      <w:r>
        <w:rPr>
          <w:rFonts w:hAnsi="標楷體" w:hint="eastAsia"/>
        </w:rPr>
        <w:t>專案</w:t>
      </w:r>
      <w:r w:rsidRPr="00BC523B">
        <w:rPr>
          <w:rFonts w:hAnsi="標楷體" w:hint="eastAsia"/>
        </w:rPr>
        <w:t>小組運作要點草案」</w:t>
      </w:r>
      <w:r>
        <w:rPr>
          <w:rFonts w:hAnsi="標楷體" w:hint="eastAsia"/>
        </w:rPr>
        <w:t>案</w:t>
      </w:r>
      <w:r w:rsidRPr="00BC523B">
        <w:rPr>
          <w:rFonts w:ascii="Times New Roman" w:hint="eastAsia"/>
        </w:rPr>
        <w:t>。</w:t>
      </w:r>
    </w:p>
    <w:p w:rsidR="003617FC" w:rsidRPr="003617FC" w:rsidRDefault="003617FC" w:rsidP="00FE43A7">
      <w:pPr>
        <w:overflowPunct w:val="0"/>
        <w:snapToGrid w:val="0"/>
        <w:spacing w:line="420" w:lineRule="exact"/>
        <w:jc w:val="both"/>
        <w:rPr>
          <w:rFonts w:ascii="標楷體" w:eastAsia="標楷體" w:hAnsi="標楷體" w:cs="Times New Roman"/>
          <w:color w:val="000000"/>
          <w:sz w:val="32"/>
          <w:szCs w:val="32"/>
        </w:rPr>
      </w:pPr>
      <w:proofErr w:type="gramStart"/>
      <w:r w:rsidRPr="003617FC">
        <w:rPr>
          <w:rFonts w:ascii="標楷體" w:eastAsia="標楷體" w:hAnsi="標楷體" w:cs="標楷體" w:hint="eastAsia"/>
          <w:sz w:val="32"/>
          <w:szCs w:val="32"/>
        </w:rPr>
        <w:t>（</w:t>
      </w:r>
      <w:proofErr w:type="gramEnd"/>
      <w:r w:rsidRPr="00E24BD3">
        <w:rPr>
          <w:rFonts w:ascii="標楷體" w:eastAsia="標楷體" w:hAnsi="標楷體" w:cs="Times New Roman" w:hint="eastAsia"/>
          <w:color w:val="000000"/>
          <w:sz w:val="32"/>
          <w:szCs w:val="32"/>
        </w:rPr>
        <w:t>本次</w:t>
      </w:r>
      <w:r w:rsidR="00A452A1">
        <w:rPr>
          <w:rFonts w:ascii="標楷體" w:eastAsia="標楷體" w:hAnsi="標楷體" w:cs="Times New Roman" w:hint="eastAsia"/>
          <w:color w:val="000000"/>
          <w:sz w:val="32"/>
          <w:szCs w:val="32"/>
        </w:rPr>
        <w:t>會議</w:t>
      </w:r>
      <w:r w:rsidR="008918A8">
        <w:rPr>
          <w:rFonts w:ascii="標楷體" w:eastAsia="標楷體" w:hAnsi="標楷體" w:cs="Times New Roman" w:hint="eastAsia"/>
          <w:color w:val="000000"/>
          <w:sz w:val="32"/>
          <w:szCs w:val="32"/>
        </w:rPr>
        <w:t>有委員陳玉珍等5人</w:t>
      </w:r>
      <w:r w:rsidR="009D36F5">
        <w:rPr>
          <w:rFonts w:ascii="標楷體" w:eastAsia="標楷體" w:hAnsi="標楷體" w:cs="Times New Roman" w:hint="eastAsia"/>
          <w:color w:val="000000"/>
          <w:sz w:val="32"/>
          <w:szCs w:val="32"/>
        </w:rPr>
        <w:t>提出「</w:t>
      </w:r>
      <w:r w:rsidR="009D36F5" w:rsidRPr="008918A8">
        <w:rPr>
          <w:rFonts w:ascii="標楷體" w:eastAsia="標楷體" w:hAnsi="標楷體" w:cs="Times New Roman" w:hint="eastAsia"/>
          <w:color w:val="000000"/>
          <w:sz w:val="32"/>
          <w:szCs w:val="32"/>
        </w:rPr>
        <w:t>立法院社會福利及衛生環境委員會</w:t>
      </w:r>
      <w:r w:rsidR="005A195D" w:rsidRPr="008918A8">
        <w:rPr>
          <w:rFonts w:ascii="標楷體" w:eastAsia="標楷體" w:hAnsi="標楷體" w:cs="Times New Roman" w:hint="eastAsia"/>
          <w:color w:val="000000"/>
          <w:sz w:val="32"/>
          <w:szCs w:val="32"/>
        </w:rPr>
        <w:t>COVID-19</w:t>
      </w:r>
      <w:proofErr w:type="gramStart"/>
      <w:r w:rsidR="007F7543" w:rsidRPr="008918A8">
        <w:rPr>
          <w:rFonts w:ascii="標楷體" w:eastAsia="標楷體" w:hAnsi="標楷體" w:cs="Times New Roman" w:hint="eastAsia"/>
          <w:color w:val="000000"/>
          <w:sz w:val="32"/>
          <w:szCs w:val="32"/>
        </w:rPr>
        <w:t>（</w:t>
      </w:r>
      <w:r w:rsidR="009D36F5" w:rsidRPr="008918A8">
        <w:rPr>
          <w:rFonts w:ascii="標楷體" w:eastAsia="標楷體" w:hAnsi="標楷體" w:cs="Times New Roman" w:hint="eastAsia"/>
          <w:color w:val="000000"/>
          <w:sz w:val="32"/>
          <w:szCs w:val="32"/>
        </w:rPr>
        <w:t>新冠肺炎</w:t>
      </w:r>
      <w:r w:rsidR="007F7543" w:rsidRPr="008918A8">
        <w:rPr>
          <w:rFonts w:ascii="標楷體" w:eastAsia="標楷體" w:hAnsi="標楷體" w:cs="Times New Roman" w:hint="eastAsia"/>
          <w:color w:val="000000"/>
          <w:sz w:val="32"/>
          <w:szCs w:val="32"/>
        </w:rPr>
        <w:t>）</w:t>
      </w:r>
      <w:proofErr w:type="gramEnd"/>
      <w:r w:rsidR="009D36F5" w:rsidRPr="008918A8">
        <w:rPr>
          <w:rFonts w:ascii="標楷體" w:eastAsia="標楷體" w:hAnsi="標楷體" w:cs="Times New Roman" w:hint="eastAsia"/>
          <w:color w:val="000000"/>
          <w:sz w:val="32"/>
          <w:szCs w:val="32"/>
        </w:rPr>
        <w:t>疫苗採購調閱專案小組運作要點草案</w:t>
      </w:r>
      <w:r w:rsidR="009D36F5">
        <w:rPr>
          <w:rFonts w:ascii="標楷體" w:eastAsia="標楷體" w:hAnsi="標楷體" w:cs="Times New Roman" w:hint="eastAsia"/>
          <w:color w:val="000000"/>
          <w:sz w:val="32"/>
          <w:szCs w:val="32"/>
        </w:rPr>
        <w:t>」</w:t>
      </w:r>
      <w:r w:rsidR="008918A8">
        <w:rPr>
          <w:rFonts w:ascii="標楷體" w:eastAsia="標楷體" w:hAnsi="標楷體" w:cs="Times New Roman" w:hint="eastAsia"/>
          <w:color w:val="000000"/>
          <w:sz w:val="32"/>
          <w:szCs w:val="32"/>
        </w:rPr>
        <w:t>及委員洪申翰等8人</w:t>
      </w:r>
      <w:r w:rsidR="009D36F5">
        <w:rPr>
          <w:rFonts w:ascii="標楷體" w:eastAsia="標楷體" w:hAnsi="標楷體" w:cs="Times New Roman" w:hint="eastAsia"/>
          <w:color w:val="000000"/>
          <w:sz w:val="32"/>
          <w:szCs w:val="32"/>
        </w:rPr>
        <w:t>提出「</w:t>
      </w:r>
      <w:r w:rsidR="009D36F5" w:rsidRPr="008918A8">
        <w:rPr>
          <w:rFonts w:ascii="標楷體" w:eastAsia="標楷體" w:hAnsi="標楷體" w:cs="Times New Roman" w:hint="eastAsia"/>
          <w:color w:val="000000"/>
          <w:sz w:val="32"/>
          <w:szCs w:val="32"/>
        </w:rPr>
        <w:t>立法院社會福利及衛生環境委員會</w:t>
      </w:r>
      <w:r w:rsidR="009D36F5">
        <w:rPr>
          <w:rFonts w:ascii="標楷體" w:eastAsia="標楷體" w:hAnsi="標楷體" w:cs="Times New Roman" w:hint="eastAsia"/>
          <w:color w:val="000000"/>
          <w:sz w:val="32"/>
          <w:szCs w:val="32"/>
        </w:rPr>
        <w:t>『</w:t>
      </w:r>
      <w:r w:rsidR="009D36F5" w:rsidRPr="008918A8">
        <w:rPr>
          <w:rFonts w:ascii="標楷體" w:eastAsia="標楷體" w:hAnsi="標楷體" w:cs="Times New Roman" w:hint="eastAsia"/>
          <w:color w:val="000000"/>
          <w:sz w:val="32"/>
          <w:szCs w:val="32"/>
        </w:rPr>
        <w:t>COVID-19（新冠肺炎）疫苗採購調閱專案小組</w:t>
      </w:r>
      <w:r w:rsidR="009D36F5">
        <w:rPr>
          <w:rFonts w:ascii="標楷體" w:eastAsia="標楷體" w:hAnsi="標楷體" w:cs="Times New Roman" w:hint="eastAsia"/>
          <w:color w:val="000000"/>
          <w:sz w:val="32"/>
          <w:szCs w:val="32"/>
        </w:rPr>
        <w:t>』</w:t>
      </w:r>
      <w:r w:rsidR="009D36F5" w:rsidRPr="008918A8">
        <w:rPr>
          <w:rFonts w:ascii="標楷體" w:eastAsia="標楷體" w:hAnsi="標楷體" w:cs="Times New Roman" w:hint="eastAsia"/>
          <w:color w:val="000000"/>
          <w:sz w:val="32"/>
          <w:szCs w:val="32"/>
        </w:rPr>
        <w:t>運作要點</w:t>
      </w:r>
      <w:r w:rsidR="009D36F5">
        <w:rPr>
          <w:rFonts w:ascii="標楷體" w:eastAsia="標楷體" w:hAnsi="標楷體" w:cs="Times New Roman" w:hint="eastAsia"/>
          <w:color w:val="000000"/>
          <w:sz w:val="32"/>
          <w:szCs w:val="32"/>
        </w:rPr>
        <w:t>(</w:t>
      </w:r>
      <w:r w:rsidR="009D36F5" w:rsidRPr="008918A8">
        <w:rPr>
          <w:rFonts w:ascii="標楷體" w:eastAsia="標楷體" w:hAnsi="標楷體" w:cs="Times New Roman" w:hint="eastAsia"/>
          <w:color w:val="000000"/>
          <w:sz w:val="32"/>
          <w:szCs w:val="32"/>
        </w:rPr>
        <w:t>草案</w:t>
      </w:r>
      <w:r w:rsidR="009D36F5">
        <w:rPr>
          <w:rFonts w:ascii="標楷體" w:eastAsia="標楷體" w:hAnsi="標楷體" w:cs="Times New Roman" w:hint="eastAsia"/>
          <w:color w:val="000000"/>
          <w:sz w:val="32"/>
          <w:szCs w:val="32"/>
        </w:rPr>
        <w:t>)」。</w:t>
      </w:r>
      <w:r w:rsidRPr="003617FC">
        <w:rPr>
          <w:rFonts w:ascii="標楷體" w:eastAsia="標楷體" w:hAnsi="標楷體" w:cs="Times New Roman" w:hint="eastAsia"/>
          <w:sz w:val="32"/>
          <w:szCs w:val="32"/>
        </w:rPr>
        <w:t>）</w:t>
      </w:r>
    </w:p>
    <w:p w:rsidR="003617FC" w:rsidRPr="003617FC" w:rsidRDefault="009D36F5" w:rsidP="000F4A6F">
      <w:pPr>
        <w:overflowPunct w:val="0"/>
        <w:snapToGrid w:val="0"/>
        <w:spacing w:beforeLines="100" w:before="360" w:line="420" w:lineRule="exact"/>
        <w:jc w:val="both"/>
        <w:rPr>
          <w:rFonts w:ascii="標楷體" w:eastAsia="標楷體" w:hAnsi="標楷體" w:cs="Times New Roman"/>
          <w:bCs/>
          <w:kern w:val="0"/>
          <w:sz w:val="32"/>
          <w:szCs w:val="32"/>
        </w:rPr>
      </w:pPr>
      <w:r>
        <w:rPr>
          <w:rFonts w:ascii="標楷體" w:eastAsia="標楷體" w:hAnsi="標楷體" w:cs="Times New Roman" w:hint="eastAsia"/>
          <w:b/>
          <w:sz w:val="32"/>
          <w:szCs w:val="32"/>
        </w:rPr>
        <w:t>決議</w:t>
      </w:r>
      <w:r w:rsidR="003617FC" w:rsidRPr="003617FC">
        <w:rPr>
          <w:rFonts w:ascii="標楷體" w:eastAsia="標楷體" w:hAnsi="標楷體" w:cs="Times New Roman" w:hint="eastAsia"/>
          <w:b/>
          <w:sz w:val="32"/>
          <w:szCs w:val="32"/>
        </w:rPr>
        <w:t>：</w:t>
      </w:r>
      <w:r w:rsidR="00BC1A16" w:rsidRPr="00BC1A16">
        <w:rPr>
          <w:rFonts w:ascii="標楷體" w:eastAsia="標楷體" w:hAnsi="標楷體" w:cs="Times New Roman" w:hint="eastAsia"/>
          <w:bCs/>
          <w:kern w:val="0"/>
          <w:sz w:val="32"/>
          <w:szCs w:val="32"/>
        </w:rPr>
        <w:t>立法院社會福利及衛生環境委員會COVID-19</w:t>
      </w:r>
      <w:r w:rsidR="007F7543" w:rsidRPr="00BC1A16">
        <w:rPr>
          <w:rFonts w:ascii="標楷體" w:eastAsia="標楷體" w:hAnsi="標楷體" w:cs="Times New Roman" w:hint="eastAsia"/>
          <w:bCs/>
          <w:kern w:val="0"/>
          <w:sz w:val="32"/>
          <w:szCs w:val="32"/>
        </w:rPr>
        <w:t>（</w:t>
      </w:r>
      <w:r w:rsidR="005A195D" w:rsidRPr="00BC1A16">
        <w:rPr>
          <w:rFonts w:ascii="標楷體" w:eastAsia="標楷體" w:hAnsi="標楷體" w:cs="Times New Roman" w:hint="eastAsia"/>
          <w:bCs/>
          <w:kern w:val="0"/>
          <w:sz w:val="32"/>
          <w:szCs w:val="32"/>
        </w:rPr>
        <w:t>新冠肺炎</w:t>
      </w:r>
      <w:r w:rsidR="007F7543" w:rsidRPr="00BC1A16">
        <w:rPr>
          <w:rFonts w:ascii="標楷體" w:eastAsia="標楷體" w:hAnsi="標楷體" w:cs="Times New Roman" w:hint="eastAsia"/>
          <w:bCs/>
          <w:kern w:val="0"/>
          <w:sz w:val="32"/>
          <w:szCs w:val="32"/>
        </w:rPr>
        <w:t>）</w:t>
      </w:r>
      <w:r w:rsidR="00BC1A16" w:rsidRPr="00BC1A16">
        <w:rPr>
          <w:rFonts w:ascii="標楷體" w:eastAsia="標楷體" w:hAnsi="標楷體" w:cs="Times New Roman" w:hint="eastAsia"/>
          <w:bCs/>
          <w:kern w:val="0"/>
          <w:sz w:val="32"/>
          <w:szCs w:val="32"/>
        </w:rPr>
        <w:t>疫苗採購調閱專案小組運作要點</w:t>
      </w:r>
      <w:r w:rsidR="000F4A6F" w:rsidRPr="000F4A6F">
        <w:rPr>
          <w:rFonts w:ascii="標楷體" w:eastAsia="標楷體" w:hAnsi="標楷體" w:cs="Times New Roman" w:hint="eastAsia"/>
          <w:bCs/>
          <w:kern w:val="0"/>
          <w:sz w:val="32"/>
          <w:szCs w:val="32"/>
        </w:rPr>
        <w:t>，通過如下：</w:t>
      </w:r>
    </w:p>
    <w:bookmarkEnd w:id="7"/>
    <w:bookmarkEnd w:id="8"/>
    <w:p w:rsidR="000F4A6F" w:rsidRPr="00B44DB5" w:rsidRDefault="00DC2A14" w:rsidP="00DC2A14">
      <w:pPr>
        <w:widowControl/>
        <w:spacing w:line="440" w:lineRule="exact"/>
        <w:ind w:left="960" w:hangingChars="300" w:hanging="96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w:t>
      </w:r>
      <w:r w:rsidR="000F4A6F" w:rsidRPr="00B44DB5">
        <w:rPr>
          <w:rFonts w:ascii="標楷體" w:eastAsia="標楷體" w:hAnsi="標楷體" w:cs="新細明體" w:hint="eastAsia"/>
          <w:kern w:val="0"/>
          <w:sz w:val="32"/>
          <w:szCs w:val="32"/>
        </w:rPr>
        <w:t>一、立法院社會福利及衛生環境委員會COVID-19</w:t>
      </w:r>
      <w:r w:rsidR="007F7543" w:rsidRPr="00B44DB5">
        <w:rPr>
          <w:rFonts w:ascii="標楷體" w:eastAsia="標楷體" w:hAnsi="標楷體" w:cs="新細明體" w:hint="eastAsia"/>
          <w:kern w:val="0"/>
          <w:sz w:val="32"/>
          <w:szCs w:val="32"/>
        </w:rPr>
        <w:t>（</w:t>
      </w:r>
      <w:r w:rsidR="005A195D" w:rsidRPr="00B44DB5">
        <w:rPr>
          <w:rFonts w:ascii="標楷體" w:eastAsia="標楷體" w:hAnsi="標楷體" w:cs="新細明體" w:hint="eastAsia"/>
          <w:kern w:val="0"/>
          <w:sz w:val="32"/>
          <w:szCs w:val="32"/>
        </w:rPr>
        <w:t>新冠肺炎</w:t>
      </w:r>
      <w:r w:rsidR="007F7543" w:rsidRPr="00B44DB5">
        <w:rPr>
          <w:rFonts w:ascii="標楷體" w:eastAsia="標楷體" w:hAnsi="標楷體" w:cs="新細明體" w:hint="eastAsia"/>
          <w:kern w:val="0"/>
          <w:sz w:val="32"/>
          <w:szCs w:val="32"/>
        </w:rPr>
        <w:t>）</w:t>
      </w:r>
      <w:r w:rsidR="000F4A6F" w:rsidRPr="00B44DB5">
        <w:rPr>
          <w:rFonts w:ascii="標楷體" w:eastAsia="標楷體" w:hAnsi="標楷體" w:cs="新細明體" w:hint="eastAsia"/>
          <w:kern w:val="0"/>
          <w:sz w:val="32"/>
          <w:szCs w:val="32"/>
        </w:rPr>
        <w:t>疫苗採購調閱專案小組（下稱本小組）依立法院職權行使法第四十</w:t>
      </w:r>
      <w:r w:rsidR="000F4A6F" w:rsidRPr="00B44DB5">
        <w:rPr>
          <w:rFonts w:ascii="標楷體" w:eastAsia="標楷體" w:hAnsi="標楷體" w:cs="新細明體" w:hint="eastAsia"/>
          <w:kern w:val="0"/>
          <w:sz w:val="32"/>
          <w:szCs w:val="32"/>
        </w:rPr>
        <w:lastRenderedPageBreak/>
        <w:t>五條規定及本院第十屆第三會期社會福利及衛生環境委員會第四次及第六次全體委員會議決議成立之。</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二、本小組運作除憲法、法律及本院有關法令另有規定外，依本要點行之。</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三、本小組由社會福利及衛生環境委員會（以下簡稱本會）全體委員組成之。</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四、本小組召集人</w:t>
      </w:r>
      <w:r w:rsidR="006C4D38">
        <w:rPr>
          <w:rFonts w:ascii="標楷體" w:eastAsia="標楷體" w:hAnsi="標楷體" w:cs="新細明體" w:hint="eastAsia"/>
          <w:kern w:val="0"/>
          <w:sz w:val="32"/>
          <w:szCs w:val="32"/>
        </w:rPr>
        <w:t>由本</w:t>
      </w:r>
      <w:r w:rsidRPr="00B44DB5">
        <w:rPr>
          <w:rFonts w:ascii="標楷體" w:eastAsia="標楷體" w:hAnsi="標楷體" w:cs="新細明體" w:hint="eastAsia"/>
          <w:kern w:val="0"/>
          <w:sz w:val="32"/>
          <w:szCs w:val="32"/>
        </w:rPr>
        <w:t>會</w:t>
      </w:r>
      <w:r w:rsidR="006C4D38">
        <w:rPr>
          <w:rFonts w:ascii="標楷體" w:eastAsia="標楷體" w:hAnsi="標楷體" w:cs="新細明體" w:hint="eastAsia"/>
          <w:kern w:val="0"/>
          <w:sz w:val="32"/>
          <w:szCs w:val="32"/>
        </w:rPr>
        <w:t>召集委員一人擔任，處理本小組會務並擔任</w:t>
      </w:r>
      <w:r w:rsidRPr="00B44DB5">
        <w:rPr>
          <w:rFonts w:ascii="標楷體" w:eastAsia="標楷體" w:hAnsi="標楷體" w:cs="新細明體" w:hint="eastAsia"/>
          <w:kern w:val="0"/>
          <w:sz w:val="32"/>
          <w:szCs w:val="32"/>
        </w:rPr>
        <w:t>會議主席</w:t>
      </w:r>
      <w:r w:rsidR="006C4D38">
        <w:rPr>
          <w:rFonts w:ascii="標楷體" w:eastAsia="標楷體" w:hAnsi="標楷體" w:cs="新細明體" w:hint="eastAsia"/>
          <w:kern w:val="0"/>
          <w:sz w:val="32"/>
          <w:szCs w:val="32"/>
        </w:rPr>
        <w:t>；本小組召集人由本會委員推舉之</w:t>
      </w:r>
      <w:r w:rsidRPr="00B44DB5">
        <w:rPr>
          <w:rFonts w:ascii="標楷體" w:eastAsia="標楷體" w:hAnsi="標楷體" w:cs="新細明體" w:hint="eastAsia"/>
          <w:kern w:val="0"/>
          <w:sz w:val="32"/>
          <w:szCs w:val="32"/>
        </w:rPr>
        <w:t>。</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五、本小組會議須有委員三分之一出席，方得開會；其決議，以出席委員過半數之同意行之。</w:t>
      </w:r>
      <w:proofErr w:type="gramStart"/>
      <w:r w:rsidRPr="00B44DB5">
        <w:rPr>
          <w:rFonts w:ascii="標楷體" w:eastAsia="標楷體" w:hAnsi="標楷體" w:cs="新細明體" w:hint="eastAsia"/>
          <w:kern w:val="0"/>
          <w:sz w:val="32"/>
          <w:szCs w:val="32"/>
        </w:rPr>
        <w:t>但在場出席</w:t>
      </w:r>
      <w:proofErr w:type="gramEnd"/>
      <w:r w:rsidRPr="00B44DB5">
        <w:rPr>
          <w:rFonts w:ascii="標楷體" w:eastAsia="標楷體" w:hAnsi="標楷體" w:cs="新細明體" w:hint="eastAsia"/>
          <w:kern w:val="0"/>
          <w:sz w:val="32"/>
          <w:szCs w:val="32"/>
        </w:rPr>
        <w:t>委員不足三人者，不得議決。</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六、本小組會議</w:t>
      </w:r>
      <w:r w:rsidR="006C4D38">
        <w:rPr>
          <w:rFonts w:ascii="標楷體" w:eastAsia="標楷體" w:hAnsi="標楷體" w:cs="新細明體" w:hint="eastAsia"/>
          <w:kern w:val="0"/>
          <w:sz w:val="32"/>
          <w:szCs w:val="32"/>
        </w:rPr>
        <w:t>有關連署或附議人數，</w:t>
      </w:r>
      <w:proofErr w:type="gramStart"/>
      <w:r w:rsidR="006C4D38">
        <w:rPr>
          <w:rFonts w:ascii="標楷體" w:eastAsia="標楷體" w:hAnsi="標楷體" w:cs="新細明體" w:hint="eastAsia"/>
          <w:kern w:val="0"/>
          <w:sz w:val="32"/>
          <w:szCs w:val="32"/>
        </w:rPr>
        <w:t>準</w:t>
      </w:r>
      <w:proofErr w:type="gramEnd"/>
      <w:r w:rsidR="006C4D38">
        <w:rPr>
          <w:rFonts w:ascii="標楷體" w:eastAsia="標楷體" w:hAnsi="標楷體" w:cs="新細明體" w:hint="eastAsia"/>
          <w:kern w:val="0"/>
          <w:sz w:val="32"/>
          <w:szCs w:val="32"/>
        </w:rPr>
        <w:t>用本院各委員會會議之規定</w:t>
      </w:r>
      <w:r w:rsidRPr="00B44DB5">
        <w:rPr>
          <w:rFonts w:ascii="標楷體" w:eastAsia="標楷體" w:hAnsi="標楷體" w:cs="新細明體" w:hint="eastAsia"/>
          <w:kern w:val="0"/>
          <w:sz w:val="32"/>
          <w:szCs w:val="32"/>
        </w:rPr>
        <w:t>。</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七、本小組運作期間自民國</w:t>
      </w:r>
      <w:r w:rsidR="006C4D38">
        <w:rPr>
          <w:rFonts w:ascii="標楷體" w:eastAsia="標楷體" w:hAnsi="標楷體" w:cs="新細明體" w:hint="eastAsia"/>
          <w:kern w:val="0"/>
          <w:sz w:val="32"/>
          <w:szCs w:val="32"/>
        </w:rPr>
        <w:t>110</w:t>
      </w:r>
      <w:r w:rsidRPr="00B44DB5">
        <w:rPr>
          <w:rFonts w:ascii="標楷體" w:eastAsia="標楷體" w:hAnsi="標楷體" w:cs="新細明體" w:hint="eastAsia"/>
          <w:kern w:val="0"/>
          <w:sz w:val="32"/>
          <w:szCs w:val="32"/>
        </w:rPr>
        <w:t>年</w:t>
      </w:r>
      <w:r w:rsidR="006C4D38">
        <w:rPr>
          <w:rFonts w:ascii="標楷體" w:eastAsia="標楷體" w:hAnsi="標楷體" w:cs="新細明體" w:hint="eastAsia"/>
          <w:kern w:val="0"/>
          <w:sz w:val="32"/>
          <w:szCs w:val="32"/>
        </w:rPr>
        <w:t>4</w:t>
      </w:r>
      <w:r w:rsidRPr="00B44DB5">
        <w:rPr>
          <w:rFonts w:ascii="標楷體" w:eastAsia="標楷體" w:hAnsi="標楷體" w:cs="新細明體" w:hint="eastAsia"/>
          <w:kern w:val="0"/>
          <w:sz w:val="32"/>
          <w:szCs w:val="32"/>
        </w:rPr>
        <w:t>月</w:t>
      </w:r>
      <w:r w:rsidR="006C4D38">
        <w:rPr>
          <w:rFonts w:ascii="標楷體" w:eastAsia="標楷體" w:hAnsi="標楷體" w:cs="新細明體" w:hint="eastAsia"/>
          <w:kern w:val="0"/>
          <w:sz w:val="32"/>
          <w:szCs w:val="32"/>
        </w:rPr>
        <w:t>29</w:t>
      </w:r>
      <w:r w:rsidRPr="00B44DB5">
        <w:rPr>
          <w:rFonts w:ascii="標楷體" w:eastAsia="標楷體" w:hAnsi="標楷體" w:cs="新細明體" w:hint="eastAsia"/>
          <w:kern w:val="0"/>
          <w:sz w:val="32"/>
          <w:szCs w:val="32"/>
        </w:rPr>
        <w:t>日至</w:t>
      </w:r>
      <w:r w:rsidR="006C4D38">
        <w:rPr>
          <w:rFonts w:ascii="標楷體" w:eastAsia="標楷體" w:hAnsi="標楷體" w:cs="新細明體" w:hint="eastAsia"/>
          <w:kern w:val="0"/>
          <w:sz w:val="32"/>
          <w:szCs w:val="32"/>
        </w:rPr>
        <w:t>110</w:t>
      </w:r>
      <w:r w:rsidRPr="00B44DB5">
        <w:rPr>
          <w:rFonts w:ascii="標楷體" w:eastAsia="標楷體" w:hAnsi="標楷體" w:cs="新細明體" w:hint="eastAsia"/>
          <w:kern w:val="0"/>
          <w:sz w:val="32"/>
          <w:szCs w:val="32"/>
        </w:rPr>
        <w:t>年</w:t>
      </w:r>
      <w:r w:rsidR="006C4D38">
        <w:rPr>
          <w:rFonts w:ascii="標楷體" w:eastAsia="標楷體" w:hAnsi="標楷體" w:cs="新細明體" w:hint="eastAsia"/>
          <w:kern w:val="0"/>
          <w:sz w:val="32"/>
          <w:szCs w:val="32"/>
        </w:rPr>
        <w:t>5</w:t>
      </w:r>
      <w:r w:rsidRPr="00B44DB5">
        <w:rPr>
          <w:rFonts w:ascii="標楷體" w:eastAsia="標楷體" w:hAnsi="標楷體" w:cs="新細明體" w:hint="eastAsia"/>
          <w:kern w:val="0"/>
          <w:sz w:val="32"/>
          <w:szCs w:val="32"/>
        </w:rPr>
        <w:t>月</w:t>
      </w:r>
      <w:r w:rsidR="006C4D38">
        <w:rPr>
          <w:rFonts w:ascii="標楷體" w:eastAsia="標楷體" w:hAnsi="標楷體" w:cs="新細明體" w:hint="eastAsia"/>
          <w:kern w:val="0"/>
          <w:sz w:val="32"/>
          <w:szCs w:val="32"/>
        </w:rPr>
        <w:t>31</w:t>
      </w:r>
      <w:r w:rsidRPr="00B44DB5">
        <w:rPr>
          <w:rFonts w:ascii="標楷體" w:eastAsia="標楷體" w:hAnsi="標楷體" w:cs="新細明體" w:hint="eastAsia"/>
          <w:kern w:val="0"/>
          <w:sz w:val="32"/>
          <w:szCs w:val="32"/>
        </w:rPr>
        <w:t>日，但經本小組決議得延長之，資料查閱時間為每週</w:t>
      </w:r>
      <w:proofErr w:type="gramStart"/>
      <w:r w:rsidRPr="00B44DB5">
        <w:rPr>
          <w:rFonts w:ascii="標楷體" w:eastAsia="標楷體" w:hAnsi="標楷體" w:cs="新細明體" w:hint="eastAsia"/>
          <w:kern w:val="0"/>
          <w:sz w:val="32"/>
          <w:szCs w:val="32"/>
        </w:rPr>
        <w:t>一</w:t>
      </w:r>
      <w:proofErr w:type="gramEnd"/>
      <w:r w:rsidRPr="00B44DB5">
        <w:rPr>
          <w:rFonts w:ascii="標楷體" w:eastAsia="標楷體" w:hAnsi="標楷體" w:cs="新細明體" w:hint="eastAsia"/>
          <w:kern w:val="0"/>
          <w:sz w:val="32"/>
          <w:szCs w:val="32"/>
        </w:rPr>
        <w:t>至週五上午九時至下午五時。</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八、本小組成員行使查閱職權時，應親自為之，並署名於查閱登記簿。查閱人員負保密義務，對機密文件不得抄錄、攝影、影印、誦讀、錄音或為其他複製行為，亦不得將文件攜離查閱場所或洩漏之。</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九、本小組對外行文，得以本會名義為之；本小組成員未經決議，不得以本小組名義對外發言。</w:t>
      </w:r>
    </w:p>
    <w:p w:rsidR="000F4A6F" w:rsidRPr="00B44DB5" w:rsidRDefault="000F4A6F" w:rsidP="00DC2A14">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十、本小組調閱文件之對象為</w:t>
      </w:r>
      <w:r w:rsidR="007F7543">
        <w:rPr>
          <w:rFonts w:ascii="標楷體" w:eastAsia="標楷體" w:hAnsi="標楷體" w:cs="新細明體" w:hint="eastAsia"/>
          <w:kern w:val="0"/>
          <w:sz w:val="32"/>
          <w:szCs w:val="32"/>
        </w:rPr>
        <w:t>衛生福利</w:t>
      </w:r>
      <w:r w:rsidRPr="00B44DB5">
        <w:rPr>
          <w:rFonts w:ascii="標楷體" w:eastAsia="標楷體" w:hAnsi="標楷體" w:cs="新細明體" w:hint="eastAsia"/>
          <w:kern w:val="0"/>
          <w:sz w:val="32"/>
          <w:szCs w:val="32"/>
        </w:rPr>
        <w:t>部及其所屬</w:t>
      </w:r>
      <w:r w:rsidR="006C4D38">
        <w:rPr>
          <w:rFonts w:ascii="標楷體" w:eastAsia="標楷體" w:hAnsi="標楷體" w:cs="新細明體" w:hint="eastAsia"/>
          <w:kern w:val="0"/>
          <w:sz w:val="32"/>
          <w:szCs w:val="32"/>
        </w:rPr>
        <w:t>等相關機關</w:t>
      </w:r>
      <w:r w:rsidRPr="00B44DB5">
        <w:rPr>
          <w:rFonts w:ascii="標楷體" w:eastAsia="標楷體" w:hAnsi="標楷體" w:cs="新細明體" w:hint="eastAsia"/>
          <w:kern w:val="0"/>
          <w:sz w:val="32"/>
          <w:szCs w:val="32"/>
        </w:rPr>
        <w:t>，但經本小組決議得增加調閱對象。本小組調閱文件之範圍及相關事宜，須經本小組之決議。</w:t>
      </w:r>
    </w:p>
    <w:p w:rsidR="000F4A6F" w:rsidRPr="00B44DB5" w:rsidRDefault="000F4A6F" w:rsidP="00DC2A14">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十一、本小組會議召開時，得邀請被調閱文件之機關首長率同有關人員列席說明。</w:t>
      </w:r>
    </w:p>
    <w:p w:rsidR="000F4A6F" w:rsidRPr="00B44DB5" w:rsidRDefault="000F4A6F" w:rsidP="00DC2A14">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十二、被調閱對象在調閱</w:t>
      </w:r>
      <w:proofErr w:type="gramStart"/>
      <w:r w:rsidRPr="00B44DB5">
        <w:rPr>
          <w:rFonts w:ascii="標楷體" w:eastAsia="標楷體" w:hAnsi="標楷體" w:cs="新細明體" w:hint="eastAsia"/>
          <w:kern w:val="0"/>
          <w:sz w:val="32"/>
          <w:szCs w:val="32"/>
        </w:rPr>
        <w:t>期間，</w:t>
      </w:r>
      <w:proofErr w:type="gramEnd"/>
      <w:r w:rsidRPr="00B44DB5">
        <w:rPr>
          <w:rFonts w:ascii="標楷體" w:eastAsia="標楷體" w:hAnsi="標楷體" w:cs="新細明體" w:hint="eastAsia"/>
          <w:kern w:val="0"/>
          <w:sz w:val="32"/>
          <w:szCs w:val="32"/>
        </w:rPr>
        <w:t>應指派專人將調閱文件送達指定場所，以供查閱，並派員管理及負保管責任。</w:t>
      </w:r>
    </w:p>
    <w:p w:rsidR="000F4A6F" w:rsidRPr="00B44DB5" w:rsidRDefault="000F4A6F" w:rsidP="00DC2A14">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十三、本小組提出調閱報告及處理意見，應經本會決議。</w:t>
      </w:r>
    </w:p>
    <w:p w:rsidR="000F4A6F" w:rsidRPr="00B44DB5" w:rsidRDefault="000F4A6F" w:rsidP="00DC2A14">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十四、本小組所需工作人員，由本會職員擔任，必要時得依立法院職權行使法第四十九條規定，請求院長指派專業人員協助。</w:t>
      </w:r>
    </w:p>
    <w:p w:rsidR="000F4A6F" w:rsidRDefault="000F4A6F" w:rsidP="00DC2A14">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十五、本運作要點，由本會通過後施行，修正時亦同。</w:t>
      </w:r>
      <w:r w:rsidR="00DC2A14">
        <w:rPr>
          <w:rFonts w:ascii="標楷體" w:eastAsia="標楷體" w:hAnsi="標楷體" w:cs="新細明體" w:hint="eastAsia"/>
          <w:kern w:val="0"/>
          <w:sz w:val="32"/>
          <w:szCs w:val="32"/>
        </w:rPr>
        <w:t>」</w:t>
      </w:r>
    </w:p>
    <w:p w:rsidR="006C4D38" w:rsidRPr="00B44DB5" w:rsidRDefault="006C4D38" w:rsidP="007124EB">
      <w:pPr>
        <w:widowControl/>
        <w:spacing w:line="440" w:lineRule="exact"/>
        <w:jc w:val="both"/>
        <w:rPr>
          <w:rFonts w:ascii="標楷體" w:eastAsia="標楷體" w:hAnsi="標楷體" w:cs="新細明體"/>
          <w:kern w:val="0"/>
          <w:sz w:val="32"/>
          <w:szCs w:val="32"/>
        </w:rPr>
      </w:pPr>
      <w:r w:rsidRPr="006C4D38">
        <w:rPr>
          <w:rFonts w:ascii="標楷體" w:eastAsia="標楷體" w:hAnsi="標楷體" w:cs="新細明體" w:hint="eastAsia"/>
          <w:kern w:val="0"/>
          <w:sz w:val="32"/>
          <w:szCs w:val="32"/>
        </w:rPr>
        <w:lastRenderedPageBreak/>
        <w:t>（</w:t>
      </w:r>
      <w:r>
        <w:rPr>
          <w:rFonts w:ascii="標楷體" w:eastAsia="標楷體" w:hAnsi="標楷體" w:cs="新細明體" w:hint="eastAsia"/>
          <w:kern w:val="0"/>
          <w:sz w:val="32"/>
          <w:szCs w:val="32"/>
        </w:rPr>
        <w:t>經</w:t>
      </w:r>
      <w:r w:rsidR="007124EB">
        <w:rPr>
          <w:rFonts w:ascii="標楷體" w:eastAsia="標楷體" w:hAnsi="標楷體" w:cs="新細明體" w:hint="eastAsia"/>
          <w:kern w:val="0"/>
          <w:sz w:val="32"/>
          <w:szCs w:val="32"/>
        </w:rPr>
        <w:t>協商，第一</w:t>
      </w:r>
      <w:r w:rsidR="00DC2A14">
        <w:rPr>
          <w:rFonts w:ascii="標楷體" w:eastAsia="標楷體" w:hAnsi="標楷體" w:cs="新細明體" w:hint="eastAsia"/>
          <w:kern w:val="0"/>
          <w:sz w:val="32"/>
          <w:szCs w:val="32"/>
        </w:rPr>
        <w:t>點</w:t>
      </w:r>
      <w:r w:rsidR="007124EB">
        <w:rPr>
          <w:rFonts w:ascii="標楷體" w:eastAsia="標楷體" w:hAnsi="標楷體" w:cs="新細明體" w:hint="eastAsia"/>
          <w:kern w:val="0"/>
          <w:sz w:val="32"/>
          <w:szCs w:val="32"/>
        </w:rPr>
        <w:t>至第三點、第五點、第七</w:t>
      </w:r>
      <w:r w:rsidR="00DC2A14">
        <w:rPr>
          <w:rFonts w:ascii="標楷體" w:eastAsia="標楷體" w:hAnsi="標楷體" w:cs="新細明體" w:hint="eastAsia"/>
          <w:kern w:val="0"/>
          <w:sz w:val="32"/>
          <w:szCs w:val="32"/>
        </w:rPr>
        <w:t>點</w:t>
      </w:r>
      <w:r w:rsidR="007124EB">
        <w:rPr>
          <w:rFonts w:ascii="標楷體" w:eastAsia="標楷體" w:hAnsi="標楷體" w:cs="新細明體" w:hint="eastAsia"/>
          <w:kern w:val="0"/>
          <w:sz w:val="32"/>
          <w:szCs w:val="32"/>
        </w:rPr>
        <w:t>至第九點</w:t>
      </w:r>
      <w:r w:rsidR="00DC2A14">
        <w:rPr>
          <w:rFonts w:ascii="標楷體" w:eastAsia="標楷體" w:hAnsi="標楷體" w:cs="新細明體" w:hint="eastAsia"/>
          <w:kern w:val="0"/>
          <w:sz w:val="32"/>
          <w:szCs w:val="32"/>
        </w:rPr>
        <w:t>及</w:t>
      </w:r>
      <w:r w:rsidR="007124EB">
        <w:rPr>
          <w:rFonts w:ascii="標楷體" w:eastAsia="標楷體" w:hAnsi="標楷體" w:cs="新細明體" w:hint="eastAsia"/>
          <w:kern w:val="0"/>
          <w:sz w:val="32"/>
          <w:szCs w:val="32"/>
        </w:rPr>
        <w:t>第十一</w:t>
      </w:r>
      <w:r w:rsidR="00DC2A14">
        <w:rPr>
          <w:rFonts w:ascii="標楷體" w:eastAsia="標楷體" w:hAnsi="標楷體" w:cs="新細明體" w:hint="eastAsia"/>
          <w:kern w:val="0"/>
          <w:sz w:val="32"/>
          <w:szCs w:val="32"/>
        </w:rPr>
        <w:t>點</w:t>
      </w:r>
      <w:r w:rsidR="007124EB">
        <w:rPr>
          <w:rFonts w:ascii="標楷體" w:eastAsia="標楷體" w:hAnsi="標楷體" w:cs="新細明體" w:hint="eastAsia"/>
          <w:kern w:val="0"/>
          <w:sz w:val="32"/>
          <w:szCs w:val="32"/>
        </w:rPr>
        <w:t>至第十五點</w:t>
      </w:r>
      <w:r w:rsidR="00DC2A14">
        <w:rPr>
          <w:rFonts w:ascii="標楷體" w:eastAsia="標楷體" w:hAnsi="標楷體" w:cs="新細明體" w:hint="eastAsia"/>
          <w:kern w:val="0"/>
          <w:sz w:val="32"/>
          <w:szCs w:val="32"/>
        </w:rPr>
        <w:t>照</w:t>
      </w:r>
      <w:r w:rsidR="007124EB">
        <w:rPr>
          <w:rFonts w:ascii="標楷體" w:eastAsia="標楷體" w:hAnsi="標楷體" w:cs="Times New Roman" w:hint="eastAsia"/>
          <w:color w:val="000000"/>
          <w:sz w:val="32"/>
          <w:szCs w:val="32"/>
        </w:rPr>
        <w:t>委員陳玉珍等5人提</w:t>
      </w:r>
      <w:r w:rsidR="00DC2A14">
        <w:rPr>
          <w:rFonts w:ascii="標楷體" w:eastAsia="標楷體" w:hAnsi="標楷體" w:cs="Times New Roman" w:hint="eastAsia"/>
          <w:color w:val="000000"/>
          <w:sz w:val="32"/>
          <w:szCs w:val="32"/>
        </w:rPr>
        <w:t>案通過</w:t>
      </w:r>
      <w:r w:rsidR="007124EB">
        <w:rPr>
          <w:rFonts w:ascii="標楷體" w:eastAsia="標楷體" w:hAnsi="標楷體" w:cs="Times New Roman" w:hint="eastAsia"/>
          <w:color w:val="000000"/>
          <w:sz w:val="32"/>
          <w:szCs w:val="32"/>
        </w:rPr>
        <w:t>；第六點及第十點</w:t>
      </w:r>
      <w:r w:rsidR="00DC2A14">
        <w:rPr>
          <w:rFonts w:ascii="標楷體" w:eastAsia="標楷體" w:hAnsi="標楷體" w:cs="Times New Roman" w:hint="eastAsia"/>
          <w:color w:val="000000"/>
          <w:sz w:val="32"/>
          <w:szCs w:val="32"/>
        </w:rPr>
        <w:t>照</w:t>
      </w:r>
      <w:r w:rsidR="007124EB">
        <w:rPr>
          <w:rFonts w:ascii="標楷體" w:eastAsia="標楷體" w:hAnsi="標楷體" w:cs="Times New Roman" w:hint="eastAsia"/>
          <w:color w:val="000000"/>
          <w:sz w:val="32"/>
          <w:szCs w:val="32"/>
        </w:rPr>
        <w:t>委員洪申翰等8人提</w:t>
      </w:r>
      <w:r w:rsidR="00DC2A14">
        <w:rPr>
          <w:rFonts w:ascii="標楷體" w:eastAsia="標楷體" w:hAnsi="標楷體" w:cs="Times New Roman" w:hint="eastAsia"/>
          <w:color w:val="000000"/>
          <w:sz w:val="32"/>
          <w:szCs w:val="32"/>
        </w:rPr>
        <w:t>案通過</w:t>
      </w:r>
      <w:r w:rsidR="007124EB">
        <w:rPr>
          <w:rFonts w:ascii="標楷體" w:eastAsia="標楷體" w:hAnsi="標楷體" w:cs="Times New Roman" w:hint="eastAsia"/>
          <w:color w:val="000000"/>
          <w:sz w:val="32"/>
          <w:szCs w:val="32"/>
        </w:rPr>
        <w:t>；</w:t>
      </w:r>
      <w:r w:rsidRPr="006C4D38">
        <w:rPr>
          <w:rFonts w:ascii="標楷體" w:eastAsia="標楷體" w:hAnsi="標楷體" w:cs="新細明體" w:hint="eastAsia"/>
          <w:kern w:val="0"/>
          <w:sz w:val="32"/>
          <w:szCs w:val="32"/>
        </w:rPr>
        <w:t>第四點</w:t>
      </w:r>
      <w:r w:rsidR="00DC2A14">
        <w:rPr>
          <w:rFonts w:ascii="標楷體" w:eastAsia="標楷體" w:hAnsi="標楷體" w:cs="新細明體" w:hint="eastAsia"/>
          <w:kern w:val="0"/>
          <w:sz w:val="32"/>
          <w:szCs w:val="32"/>
        </w:rPr>
        <w:t>分就兩案</w:t>
      </w:r>
      <w:r w:rsidR="008E121C">
        <w:rPr>
          <w:rFonts w:ascii="標楷體" w:eastAsia="標楷體" w:hAnsi="標楷體" w:cs="新細明體" w:hint="eastAsia"/>
          <w:kern w:val="0"/>
          <w:sz w:val="32"/>
          <w:szCs w:val="32"/>
        </w:rPr>
        <w:t>進行表決</w:t>
      </w:r>
      <w:r w:rsidR="007124EB" w:rsidRPr="007124EB">
        <w:rPr>
          <w:rFonts w:ascii="標楷體" w:eastAsia="標楷體" w:hAnsi="標楷體" w:cs="新細明體" w:hint="eastAsia"/>
          <w:kern w:val="0"/>
          <w:sz w:val="32"/>
          <w:szCs w:val="32"/>
        </w:rPr>
        <w:t>，委員張育美等6人提</w:t>
      </w:r>
      <w:r w:rsidR="007124EB">
        <w:rPr>
          <w:rFonts w:ascii="標楷體" w:eastAsia="標楷體" w:hAnsi="標楷體" w:cs="新細明體" w:hint="eastAsia"/>
          <w:kern w:val="0"/>
          <w:sz w:val="32"/>
          <w:szCs w:val="32"/>
        </w:rPr>
        <w:t>案</w:t>
      </w:r>
      <w:r w:rsidR="007124EB" w:rsidRPr="007124EB">
        <w:rPr>
          <w:rFonts w:ascii="標楷體" w:eastAsia="標楷體" w:hAnsi="標楷體" w:cs="新細明體" w:hint="eastAsia"/>
          <w:kern w:val="0"/>
          <w:sz w:val="32"/>
          <w:szCs w:val="32"/>
        </w:rPr>
        <w:t>採點名表決</w:t>
      </w:r>
      <w:r w:rsidR="00961932">
        <w:rPr>
          <w:rFonts w:ascii="標楷體" w:eastAsia="標楷體" w:hAnsi="標楷體" w:cs="新細明體" w:hint="eastAsia"/>
          <w:kern w:val="0"/>
          <w:sz w:val="32"/>
          <w:szCs w:val="32"/>
        </w:rPr>
        <w:t>。</w:t>
      </w:r>
      <w:r w:rsidR="007C409D" w:rsidRPr="00961932">
        <w:rPr>
          <w:rFonts w:ascii="標楷體" w:eastAsia="標楷體" w:hAnsi="標楷體" w:cs="新細明體" w:hint="eastAsia"/>
          <w:b/>
          <w:kern w:val="0"/>
          <w:sz w:val="32"/>
          <w:szCs w:val="32"/>
        </w:rPr>
        <w:t>委員陳玉珍等5人提</w:t>
      </w:r>
      <w:r w:rsidR="00DC2A14">
        <w:rPr>
          <w:rFonts w:ascii="標楷體" w:eastAsia="標楷體" w:hAnsi="標楷體" w:cs="新細明體" w:hint="eastAsia"/>
          <w:b/>
          <w:kern w:val="0"/>
          <w:sz w:val="32"/>
          <w:szCs w:val="32"/>
        </w:rPr>
        <w:t>案</w:t>
      </w:r>
      <w:r w:rsidR="00961932">
        <w:rPr>
          <w:rFonts w:ascii="標楷體" w:eastAsia="標楷體" w:hAnsi="標楷體" w:cs="新細明體" w:hint="eastAsia"/>
          <w:kern w:val="0"/>
          <w:sz w:val="32"/>
          <w:szCs w:val="32"/>
        </w:rPr>
        <w:t>：</w:t>
      </w:r>
      <w:proofErr w:type="gramStart"/>
      <w:r w:rsidR="00961932" w:rsidRPr="00961932">
        <w:rPr>
          <w:rFonts w:ascii="標楷體" w:eastAsia="標楷體" w:hAnsi="標楷體" w:cs="新細明體" w:hint="eastAsia"/>
          <w:kern w:val="0"/>
          <w:sz w:val="32"/>
          <w:szCs w:val="32"/>
        </w:rPr>
        <w:t>在場出席</w:t>
      </w:r>
      <w:proofErr w:type="gramEnd"/>
      <w:r w:rsidR="00961932" w:rsidRPr="00961932">
        <w:rPr>
          <w:rFonts w:ascii="標楷體" w:eastAsia="標楷體" w:hAnsi="標楷體" w:cs="新細明體" w:hint="eastAsia"/>
          <w:kern w:val="0"/>
          <w:sz w:val="32"/>
          <w:szCs w:val="32"/>
        </w:rPr>
        <w:t>委員</w:t>
      </w:r>
      <w:r w:rsidR="00961932">
        <w:rPr>
          <w:rFonts w:ascii="標楷體" w:eastAsia="標楷體" w:hAnsi="標楷體" w:cs="新細明體" w:hint="eastAsia"/>
          <w:kern w:val="0"/>
          <w:sz w:val="32"/>
          <w:szCs w:val="32"/>
        </w:rPr>
        <w:t>12</w:t>
      </w:r>
      <w:r w:rsidR="00961932" w:rsidRPr="00961932">
        <w:rPr>
          <w:rFonts w:ascii="標楷體" w:eastAsia="標楷體" w:hAnsi="標楷體" w:cs="新細明體" w:hint="eastAsia"/>
          <w:kern w:val="0"/>
          <w:sz w:val="32"/>
          <w:szCs w:val="32"/>
        </w:rPr>
        <w:t>人</w:t>
      </w:r>
      <w:r w:rsidR="00961932" w:rsidRPr="00961932">
        <w:rPr>
          <w:rFonts w:ascii="標楷體" w:eastAsia="標楷體" w:hAnsi="標楷體" w:cs="新細明體"/>
          <w:kern w:val="0"/>
          <w:sz w:val="32"/>
          <w:szCs w:val="32"/>
        </w:rPr>
        <w:t>(</w:t>
      </w:r>
      <w:r w:rsidR="00961932" w:rsidRPr="00961932">
        <w:rPr>
          <w:rFonts w:ascii="標楷體" w:eastAsia="標楷體" w:hAnsi="標楷體" w:cs="新細明體" w:hint="eastAsia"/>
          <w:kern w:val="0"/>
          <w:sz w:val="32"/>
          <w:szCs w:val="32"/>
        </w:rPr>
        <w:t>不含主席</w:t>
      </w:r>
      <w:r w:rsidR="00961932" w:rsidRPr="00961932">
        <w:rPr>
          <w:rFonts w:ascii="標楷體" w:eastAsia="標楷體" w:hAnsi="標楷體" w:cs="新細明體"/>
          <w:kern w:val="0"/>
          <w:sz w:val="32"/>
          <w:szCs w:val="32"/>
        </w:rPr>
        <w:t>)</w:t>
      </w:r>
      <w:r w:rsidR="00961932" w:rsidRPr="00961932">
        <w:rPr>
          <w:rFonts w:ascii="標楷體" w:eastAsia="標楷體" w:hAnsi="標楷體" w:cs="新細明體" w:hint="eastAsia"/>
          <w:kern w:val="0"/>
          <w:sz w:val="32"/>
          <w:szCs w:val="32"/>
        </w:rPr>
        <w:t>；贊成者</w:t>
      </w:r>
      <w:r w:rsidR="00961932">
        <w:rPr>
          <w:rFonts w:ascii="標楷體" w:eastAsia="標楷體" w:hAnsi="標楷體" w:cs="新細明體" w:hint="eastAsia"/>
          <w:kern w:val="0"/>
          <w:sz w:val="32"/>
          <w:szCs w:val="32"/>
        </w:rPr>
        <w:t>4</w:t>
      </w:r>
      <w:r w:rsidR="00961932" w:rsidRPr="00961932">
        <w:rPr>
          <w:rFonts w:ascii="標楷體" w:eastAsia="標楷體" w:hAnsi="標楷體" w:cs="新細明體" w:hint="eastAsia"/>
          <w:kern w:val="0"/>
          <w:sz w:val="32"/>
          <w:szCs w:val="32"/>
        </w:rPr>
        <w:t>人</w:t>
      </w:r>
      <w:r w:rsidR="00961932" w:rsidRPr="00961932">
        <w:rPr>
          <w:rFonts w:ascii="標楷體" w:eastAsia="標楷體" w:hAnsi="標楷體" w:cs="新細明體"/>
          <w:kern w:val="0"/>
          <w:sz w:val="32"/>
          <w:szCs w:val="32"/>
        </w:rPr>
        <w:t>(</w:t>
      </w:r>
      <w:r w:rsidR="00961932">
        <w:rPr>
          <w:rFonts w:ascii="標楷體" w:eastAsia="標楷體" w:hAnsi="標楷體" w:cs="新細明體" w:hint="eastAsia"/>
          <w:kern w:val="0"/>
          <w:sz w:val="32"/>
          <w:szCs w:val="32"/>
        </w:rPr>
        <w:t>蔣萬安、</w:t>
      </w:r>
      <w:r w:rsidR="00961932" w:rsidRPr="00B65033">
        <w:rPr>
          <w:rFonts w:ascii="標楷體" w:eastAsia="標楷體" w:hAnsi="標楷體" w:cs="Times New Roman" w:hint="eastAsia"/>
          <w:sz w:val="32"/>
          <w:szCs w:val="32"/>
        </w:rPr>
        <w:t xml:space="preserve">廖國棟 </w:t>
      </w:r>
      <w:proofErr w:type="spellStart"/>
      <w:r w:rsidR="00961932" w:rsidRPr="00B65033">
        <w:rPr>
          <w:rFonts w:ascii="標楷體" w:eastAsia="標楷體" w:hAnsi="標楷體" w:cs="Times New Roman" w:hint="eastAsia"/>
          <w:sz w:val="32"/>
          <w:szCs w:val="32"/>
        </w:rPr>
        <w:t>Sufin</w:t>
      </w:r>
      <w:proofErr w:type="spellEnd"/>
      <w:r w:rsidR="00961932" w:rsidRPr="00B65033">
        <w:rPr>
          <w:rFonts w:ascii="標楷體" w:eastAsia="標楷體" w:hAnsi="標楷體" w:cs="Times New Roman" w:hint="eastAsia"/>
          <w:sz w:val="32"/>
          <w:szCs w:val="32"/>
        </w:rPr>
        <w:t>．</w:t>
      </w:r>
      <w:proofErr w:type="spellStart"/>
      <w:r w:rsidR="00961932" w:rsidRPr="00B65033">
        <w:rPr>
          <w:rFonts w:ascii="標楷體" w:eastAsia="標楷體" w:hAnsi="標楷體" w:cs="Times New Roman" w:hint="eastAsia"/>
          <w:sz w:val="32"/>
          <w:szCs w:val="32"/>
        </w:rPr>
        <w:t>Siluko</w:t>
      </w:r>
      <w:proofErr w:type="spellEnd"/>
      <w:r w:rsidR="00961932">
        <w:rPr>
          <w:rFonts w:ascii="標楷體" w:eastAsia="標楷體" w:hAnsi="標楷體" w:cs="Times New Roman" w:hint="eastAsia"/>
          <w:sz w:val="32"/>
          <w:szCs w:val="32"/>
        </w:rPr>
        <w:t>、張育美及徐志榮</w:t>
      </w:r>
      <w:r w:rsidR="00961932" w:rsidRPr="00961932">
        <w:rPr>
          <w:rFonts w:ascii="標楷體" w:eastAsia="標楷體" w:hAnsi="標楷體" w:cs="新細明體"/>
          <w:kern w:val="0"/>
          <w:sz w:val="32"/>
          <w:szCs w:val="32"/>
        </w:rPr>
        <w:t>)</w:t>
      </w:r>
      <w:r w:rsidR="00961932" w:rsidRPr="00961932">
        <w:rPr>
          <w:rFonts w:ascii="標楷體" w:eastAsia="標楷體" w:hAnsi="標楷體" w:cs="新細明體" w:hint="eastAsia"/>
          <w:kern w:val="0"/>
          <w:sz w:val="32"/>
          <w:szCs w:val="32"/>
        </w:rPr>
        <w:t>；反對者</w:t>
      </w:r>
      <w:r w:rsidR="00961932">
        <w:rPr>
          <w:rFonts w:ascii="標楷體" w:eastAsia="標楷體" w:hAnsi="標楷體" w:cs="新細明體" w:hint="eastAsia"/>
          <w:kern w:val="0"/>
          <w:sz w:val="32"/>
          <w:szCs w:val="32"/>
        </w:rPr>
        <w:t>8</w:t>
      </w:r>
      <w:r w:rsidR="00961932" w:rsidRPr="00961932">
        <w:rPr>
          <w:rFonts w:ascii="標楷體" w:eastAsia="標楷體" w:hAnsi="標楷體" w:cs="新細明體" w:hint="eastAsia"/>
          <w:kern w:val="0"/>
          <w:sz w:val="32"/>
          <w:szCs w:val="32"/>
        </w:rPr>
        <w:t>人</w:t>
      </w:r>
      <w:r w:rsidR="00961932" w:rsidRPr="00961932">
        <w:rPr>
          <w:rFonts w:ascii="標楷體" w:eastAsia="標楷體" w:hAnsi="標楷體" w:cs="新細明體"/>
          <w:kern w:val="0"/>
          <w:sz w:val="32"/>
          <w:szCs w:val="32"/>
        </w:rPr>
        <w:t>(</w:t>
      </w:r>
      <w:r w:rsidR="000250F7">
        <w:rPr>
          <w:rFonts w:ascii="標楷體" w:eastAsia="標楷體" w:hAnsi="標楷體" w:cs="新細明體" w:hint="eastAsia"/>
          <w:kern w:val="0"/>
          <w:sz w:val="32"/>
          <w:szCs w:val="32"/>
        </w:rPr>
        <w:t>莊競程、黃秀芳、賴惠員、蘇巧慧、邱泰源、吳玉琴、洪申翰、陳瑩</w:t>
      </w:r>
      <w:r w:rsidR="00961932" w:rsidRPr="00961932">
        <w:rPr>
          <w:rFonts w:ascii="標楷體" w:eastAsia="標楷體" w:hAnsi="標楷體" w:cs="新細明體" w:hint="eastAsia"/>
          <w:kern w:val="0"/>
          <w:sz w:val="32"/>
          <w:szCs w:val="32"/>
        </w:rPr>
        <w:t>)</w:t>
      </w:r>
      <w:r w:rsidR="00DC2A14">
        <w:rPr>
          <w:rFonts w:ascii="標楷體" w:eastAsia="標楷體" w:hAnsi="標楷體" w:cs="新細明體" w:hint="eastAsia"/>
          <w:kern w:val="0"/>
          <w:sz w:val="32"/>
          <w:szCs w:val="32"/>
        </w:rPr>
        <w:t>，</w:t>
      </w:r>
      <w:r w:rsidR="00961932" w:rsidRPr="00961932">
        <w:rPr>
          <w:rFonts w:ascii="標楷體" w:eastAsia="標楷體" w:hAnsi="標楷體" w:cs="新細明體" w:hint="eastAsia"/>
          <w:kern w:val="0"/>
          <w:sz w:val="32"/>
          <w:szCs w:val="32"/>
        </w:rPr>
        <w:t>贊成者少數，本案不通過</w:t>
      </w:r>
      <w:r w:rsidR="007C409D">
        <w:rPr>
          <w:rFonts w:ascii="標楷體" w:eastAsia="標楷體" w:hAnsi="標楷體" w:cs="新細明體" w:hint="eastAsia"/>
          <w:kern w:val="0"/>
          <w:sz w:val="32"/>
          <w:szCs w:val="32"/>
        </w:rPr>
        <w:t>；</w:t>
      </w:r>
      <w:r w:rsidR="00DC2A14" w:rsidRPr="00961932">
        <w:rPr>
          <w:rFonts w:ascii="標楷體" w:eastAsia="標楷體" w:hAnsi="標楷體" w:cs="新細明體" w:hint="eastAsia"/>
          <w:b/>
          <w:kern w:val="0"/>
          <w:sz w:val="32"/>
          <w:szCs w:val="32"/>
        </w:rPr>
        <w:t>委員</w:t>
      </w:r>
      <w:r w:rsidR="00961932" w:rsidRPr="00961932">
        <w:rPr>
          <w:rFonts w:ascii="標楷體" w:eastAsia="標楷體" w:hAnsi="標楷體" w:cs="Times New Roman" w:hint="eastAsia"/>
          <w:b/>
          <w:color w:val="000000"/>
          <w:sz w:val="32"/>
          <w:szCs w:val="32"/>
        </w:rPr>
        <w:t>洪申翰等8人</w:t>
      </w:r>
      <w:r w:rsidR="00961932" w:rsidRPr="00961932">
        <w:rPr>
          <w:rFonts w:ascii="標楷體" w:eastAsia="標楷體" w:hAnsi="標楷體" w:cs="新細明體" w:hint="eastAsia"/>
          <w:b/>
          <w:kern w:val="0"/>
          <w:sz w:val="32"/>
          <w:szCs w:val="32"/>
        </w:rPr>
        <w:t>提</w:t>
      </w:r>
      <w:r w:rsidR="00DC2A14">
        <w:rPr>
          <w:rFonts w:ascii="標楷體" w:eastAsia="標楷體" w:hAnsi="標楷體" w:cs="新細明體" w:hint="eastAsia"/>
          <w:b/>
          <w:kern w:val="0"/>
          <w:sz w:val="32"/>
          <w:szCs w:val="32"/>
        </w:rPr>
        <w:t>案</w:t>
      </w:r>
      <w:r w:rsidR="00961932" w:rsidRPr="00961932">
        <w:rPr>
          <w:rFonts w:ascii="標楷體" w:eastAsia="標楷體" w:hAnsi="標楷體" w:cs="新細明體" w:hint="eastAsia"/>
          <w:b/>
          <w:kern w:val="0"/>
          <w:sz w:val="32"/>
          <w:szCs w:val="32"/>
        </w:rPr>
        <w:t>：</w:t>
      </w:r>
      <w:proofErr w:type="gramStart"/>
      <w:r w:rsidR="000250F7" w:rsidRPr="00961932">
        <w:rPr>
          <w:rFonts w:ascii="標楷體" w:eastAsia="標楷體" w:hAnsi="標楷體" w:cs="新細明體" w:hint="eastAsia"/>
          <w:kern w:val="0"/>
          <w:sz w:val="32"/>
          <w:szCs w:val="32"/>
        </w:rPr>
        <w:t>在場出席</w:t>
      </w:r>
      <w:proofErr w:type="gramEnd"/>
      <w:r w:rsidR="000250F7" w:rsidRPr="00961932">
        <w:rPr>
          <w:rFonts w:ascii="標楷體" w:eastAsia="標楷體" w:hAnsi="標楷體" w:cs="新細明體" w:hint="eastAsia"/>
          <w:kern w:val="0"/>
          <w:sz w:val="32"/>
          <w:szCs w:val="32"/>
        </w:rPr>
        <w:t>委員</w:t>
      </w:r>
      <w:r w:rsidR="000250F7">
        <w:rPr>
          <w:rFonts w:ascii="標楷體" w:eastAsia="標楷體" w:hAnsi="標楷體" w:cs="新細明體" w:hint="eastAsia"/>
          <w:kern w:val="0"/>
          <w:sz w:val="32"/>
          <w:szCs w:val="32"/>
        </w:rPr>
        <w:t>12</w:t>
      </w:r>
      <w:r w:rsidR="000250F7" w:rsidRPr="00961932">
        <w:rPr>
          <w:rFonts w:ascii="標楷體" w:eastAsia="標楷體" w:hAnsi="標楷體" w:cs="新細明體" w:hint="eastAsia"/>
          <w:kern w:val="0"/>
          <w:sz w:val="32"/>
          <w:szCs w:val="32"/>
        </w:rPr>
        <w:t>人</w:t>
      </w:r>
      <w:r w:rsidR="000250F7" w:rsidRPr="00961932">
        <w:rPr>
          <w:rFonts w:ascii="標楷體" w:eastAsia="標楷體" w:hAnsi="標楷體" w:cs="新細明體"/>
          <w:kern w:val="0"/>
          <w:sz w:val="32"/>
          <w:szCs w:val="32"/>
        </w:rPr>
        <w:t>(</w:t>
      </w:r>
      <w:r w:rsidR="000250F7" w:rsidRPr="00961932">
        <w:rPr>
          <w:rFonts w:ascii="標楷體" w:eastAsia="標楷體" w:hAnsi="標楷體" w:cs="新細明體" w:hint="eastAsia"/>
          <w:kern w:val="0"/>
          <w:sz w:val="32"/>
          <w:szCs w:val="32"/>
        </w:rPr>
        <w:t>不含主席</w:t>
      </w:r>
      <w:r w:rsidR="000250F7" w:rsidRPr="00961932">
        <w:rPr>
          <w:rFonts w:ascii="標楷體" w:eastAsia="標楷體" w:hAnsi="標楷體" w:cs="新細明體"/>
          <w:kern w:val="0"/>
          <w:sz w:val="32"/>
          <w:szCs w:val="32"/>
        </w:rPr>
        <w:t>)</w:t>
      </w:r>
      <w:r w:rsidR="000250F7" w:rsidRPr="00961932">
        <w:rPr>
          <w:rFonts w:ascii="標楷體" w:eastAsia="標楷體" w:hAnsi="標楷體" w:cs="新細明體" w:hint="eastAsia"/>
          <w:kern w:val="0"/>
          <w:sz w:val="32"/>
          <w:szCs w:val="32"/>
        </w:rPr>
        <w:t>；贊成者</w:t>
      </w:r>
      <w:r w:rsidR="000250F7">
        <w:rPr>
          <w:rFonts w:ascii="標楷體" w:eastAsia="標楷體" w:hAnsi="標楷體" w:cs="新細明體" w:hint="eastAsia"/>
          <w:kern w:val="0"/>
          <w:sz w:val="32"/>
          <w:szCs w:val="32"/>
        </w:rPr>
        <w:t>8</w:t>
      </w:r>
      <w:r w:rsidR="000250F7" w:rsidRPr="00961932">
        <w:rPr>
          <w:rFonts w:ascii="標楷體" w:eastAsia="標楷體" w:hAnsi="標楷體" w:cs="新細明體" w:hint="eastAsia"/>
          <w:kern w:val="0"/>
          <w:sz w:val="32"/>
          <w:szCs w:val="32"/>
        </w:rPr>
        <w:t>人</w:t>
      </w:r>
      <w:r w:rsidR="000250F7" w:rsidRPr="00961932">
        <w:rPr>
          <w:rFonts w:ascii="標楷體" w:eastAsia="標楷體" w:hAnsi="標楷體" w:cs="新細明體"/>
          <w:kern w:val="0"/>
          <w:sz w:val="32"/>
          <w:szCs w:val="32"/>
        </w:rPr>
        <w:t>(</w:t>
      </w:r>
      <w:r w:rsidR="000250F7">
        <w:rPr>
          <w:rFonts w:ascii="標楷體" w:eastAsia="標楷體" w:hAnsi="標楷體" w:cs="新細明體" w:hint="eastAsia"/>
          <w:kern w:val="0"/>
          <w:sz w:val="32"/>
          <w:szCs w:val="32"/>
        </w:rPr>
        <w:t>莊競程、黃秀芳、賴惠員、蘇巧慧、邱泰源、吳玉琴、洪申翰、陳瑩</w:t>
      </w:r>
      <w:r w:rsidR="000250F7" w:rsidRPr="00961932">
        <w:rPr>
          <w:rFonts w:ascii="標楷體" w:eastAsia="標楷體" w:hAnsi="標楷體" w:cs="新細明體" w:hint="eastAsia"/>
          <w:kern w:val="0"/>
          <w:sz w:val="32"/>
          <w:szCs w:val="32"/>
        </w:rPr>
        <w:t>)；反對者</w:t>
      </w:r>
      <w:r w:rsidR="000250F7">
        <w:rPr>
          <w:rFonts w:ascii="標楷體" w:eastAsia="標楷體" w:hAnsi="標楷體" w:cs="新細明體" w:hint="eastAsia"/>
          <w:kern w:val="0"/>
          <w:sz w:val="32"/>
          <w:szCs w:val="32"/>
        </w:rPr>
        <w:t>4</w:t>
      </w:r>
      <w:r w:rsidR="000250F7" w:rsidRPr="00961932">
        <w:rPr>
          <w:rFonts w:ascii="標楷體" w:eastAsia="標楷體" w:hAnsi="標楷體" w:cs="新細明體" w:hint="eastAsia"/>
          <w:kern w:val="0"/>
          <w:sz w:val="32"/>
          <w:szCs w:val="32"/>
        </w:rPr>
        <w:t>人</w:t>
      </w:r>
      <w:r w:rsidR="000250F7" w:rsidRPr="00961932">
        <w:rPr>
          <w:rFonts w:ascii="標楷體" w:eastAsia="標楷體" w:hAnsi="標楷體" w:cs="新細明體"/>
          <w:kern w:val="0"/>
          <w:sz w:val="32"/>
          <w:szCs w:val="32"/>
        </w:rPr>
        <w:t>(</w:t>
      </w:r>
      <w:r w:rsidR="000250F7">
        <w:rPr>
          <w:rFonts w:ascii="標楷體" w:eastAsia="標楷體" w:hAnsi="標楷體" w:cs="新細明體" w:hint="eastAsia"/>
          <w:kern w:val="0"/>
          <w:sz w:val="32"/>
          <w:szCs w:val="32"/>
        </w:rPr>
        <w:t>蔣萬安、</w:t>
      </w:r>
      <w:r w:rsidR="000250F7" w:rsidRPr="00B65033">
        <w:rPr>
          <w:rFonts w:ascii="標楷體" w:eastAsia="標楷體" w:hAnsi="標楷體" w:cs="Times New Roman" w:hint="eastAsia"/>
          <w:sz w:val="32"/>
          <w:szCs w:val="32"/>
        </w:rPr>
        <w:t xml:space="preserve">廖國棟 </w:t>
      </w:r>
      <w:proofErr w:type="spellStart"/>
      <w:r w:rsidR="000250F7" w:rsidRPr="00B65033">
        <w:rPr>
          <w:rFonts w:ascii="標楷體" w:eastAsia="標楷體" w:hAnsi="標楷體" w:cs="Times New Roman" w:hint="eastAsia"/>
          <w:sz w:val="32"/>
          <w:szCs w:val="32"/>
        </w:rPr>
        <w:t>Sufin</w:t>
      </w:r>
      <w:proofErr w:type="spellEnd"/>
      <w:r w:rsidR="000250F7" w:rsidRPr="00B65033">
        <w:rPr>
          <w:rFonts w:ascii="標楷體" w:eastAsia="標楷體" w:hAnsi="標楷體" w:cs="Times New Roman" w:hint="eastAsia"/>
          <w:sz w:val="32"/>
          <w:szCs w:val="32"/>
        </w:rPr>
        <w:t>．</w:t>
      </w:r>
      <w:proofErr w:type="spellStart"/>
      <w:r w:rsidR="000250F7" w:rsidRPr="00B65033">
        <w:rPr>
          <w:rFonts w:ascii="標楷體" w:eastAsia="標楷體" w:hAnsi="標楷體" w:cs="Times New Roman" w:hint="eastAsia"/>
          <w:sz w:val="32"/>
          <w:szCs w:val="32"/>
        </w:rPr>
        <w:t>Siluko</w:t>
      </w:r>
      <w:proofErr w:type="spellEnd"/>
      <w:r w:rsidR="000250F7">
        <w:rPr>
          <w:rFonts w:ascii="標楷體" w:eastAsia="標楷體" w:hAnsi="標楷體" w:cs="Times New Roman" w:hint="eastAsia"/>
          <w:sz w:val="32"/>
          <w:szCs w:val="32"/>
        </w:rPr>
        <w:t>、張育美及徐志榮</w:t>
      </w:r>
      <w:r w:rsidR="000250F7" w:rsidRPr="00961932">
        <w:rPr>
          <w:rFonts w:ascii="標楷體" w:eastAsia="標楷體" w:hAnsi="標楷體" w:cs="新細明體"/>
          <w:kern w:val="0"/>
          <w:sz w:val="32"/>
          <w:szCs w:val="32"/>
        </w:rPr>
        <w:t>)</w:t>
      </w:r>
      <w:r w:rsidR="00DC2A14">
        <w:rPr>
          <w:rFonts w:ascii="標楷體" w:eastAsia="標楷體" w:hAnsi="標楷體" w:cs="新細明體" w:hint="eastAsia"/>
          <w:kern w:val="0"/>
          <w:sz w:val="32"/>
          <w:szCs w:val="32"/>
        </w:rPr>
        <w:t>，</w:t>
      </w:r>
      <w:r w:rsidR="000250F7" w:rsidRPr="00961932">
        <w:rPr>
          <w:rFonts w:ascii="標楷體" w:eastAsia="標楷體" w:hAnsi="標楷體" w:cs="新細明體" w:hint="eastAsia"/>
          <w:kern w:val="0"/>
          <w:sz w:val="32"/>
          <w:szCs w:val="32"/>
        </w:rPr>
        <w:t>贊成者</w:t>
      </w:r>
      <w:r w:rsidR="000250F7">
        <w:rPr>
          <w:rFonts w:ascii="標楷體" w:eastAsia="標楷體" w:hAnsi="標楷體" w:cs="新細明體" w:hint="eastAsia"/>
          <w:kern w:val="0"/>
          <w:sz w:val="32"/>
          <w:szCs w:val="32"/>
        </w:rPr>
        <w:t>多</w:t>
      </w:r>
      <w:r w:rsidR="000250F7" w:rsidRPr="00961932">
        <w:rPr>
          <w:rFonts w:ascii="標楷體" w:eastAsia="標楷體" w:hAnsi="標楷體" w:cs="新細明體" w:hint="eastAsia"/>
          <w:kern w:val="0"/>
          <w:sz w:val="32"/>
          <w:szCs w:val="32"/>
        </w:rPr>
        <w:t>數，本</w:t>
      </w:r>
      <w:r w:rsidR="000250F7">
        <w:rPr>
          <w:rFonts w:ascii="標楷體" w:eastAsia="標楷體" w:hAnsi="標楷體" w:cs="新細明體" w:hint="eastAsia"/>
          <w:kern w:val="0"/>
          <w:sz w:val="32"/>
          <w:szCs w:val="32"/>
        </w:rPr>
        <w:t>案</w:t>
      </w:r>
      <w:r w:rsidR="000250F7" w:rsidRPr="00961932">
        <w:rPr>
          <w:rFonts w:ascii="標楷體" w:eastAsia="標楷體" w:hAnsi="標楷體" w:cs="新細明體" w:hint="eastAsia"/>
          <w:kern w:val="0"/>
          <w:sz w:val="32"/>
          <w:szCs w:val="32"/>
        </w:rPr>
        <w:t>通過</w:t>
      </w:r>
      <w:r w:rsidR="00670698">
        <w:rPr>
          <w:rFonts w:ascii="標楷體" w:eastAsia="標楷體" w:hAnsi="標楷體" w:cs="新細明體" w:hint="eastAsia"/>
          <w:kern w:val="0"/>
          <w:sz w:val="32"/>
          <w:szCs w:val="32"/>
        </w:rPr>
        <w:t>。</w:t>
      </w:r>
      <w:r w:rsidRPr="006C4D38">
        <w:rPr>
          <w:rFonts w:ascii="標楷體" w:eastAsia="標楷體" w:hAnsi="標楷體" w:cs="新細明體" w:hint="eastAsia"/>
          <w:kern w:val="0"/>
          <w:sz w:val="32"/>
          <w:szCs w:val="32"/>
        </w:rPr>
        <w:t>）</w:t>
      </w:r>
    </w:p>
    <w:p w:rsidR="00E70B12" w:rsidRDefault="00E70B12" w:rsidP="00D34AA9">
      <w:pPr>
        <w:widowControl/>
        <w:spacing w:line="440" w:lineRule="exact"/>
        <w:jc w:val="both"/>
        <w:rPr>
          <w:rFonts w:ascii="標楷體" w:eastAsia="標楷體" w:hAnsi="標楷體" w:cs="新細明體"/>
          <w:b/>
          <w:kern w:val="0"/>
          <w:sz w:val="32"/>
          <w:szCs w:val="32"/>
        </w:rPr>
      </w:pPr>
    </w:p>
    <w:p w:rsidR="0012561E" w:rsidRDefault="00E75CCE" w:rsidP="00D34AA9">
      <w:pPr>
        <w:widowControl/>
        <w:spacing w:line="440" w:lineRule="exact"/>
        <w:jc w:val="both"/>
      </w:pPr>
      <w:r w:rsidRPr="00E75CCE">
        <w:rPr>
          <w:rFonts w:ascii="標楷體" w:eastAsia="標楷體" w:hAnsi="標楷體" w:cs="新細明體" w:hint="eastAsia"/>
          <w:b/>
          <w:kern w:val="0"/>
          <w:sz w:val="32"/>
          <w:szCs w:val="32"/>
        </w:rPr>
        <w:t>散會</w:t>
      </w:r>
    </w:p>
    <w:sectPr w:rsidR="0012561E" w:rsidSect="00FE43A7">
      <w:footerReference w:type="default" r:id="rId9"/>
      <w:pgSz w:w="11906" w:h="16838"/>
      <w:pgMar w:top="1134" w:right="1134" w:bottom="1134" w:left="1134" w:header="737" w:footer="73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3C09" w:rsidRDefault="00CF3C09" w:rsidP="00A706FE">
      <w:r>
        <w:separator/>
      </w:r>
    </w:p>
  </w:endnote>
  <w:endnote w:type="continuationSeparator" w:id="0">
    <w:p w:rsidR="00CF3C09" w:rsidRDefault="00CF3C09"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4AA9" w:rsidRDefault="00D34AA9" w:rsidP="00A706FE">
    <w:pPr>
      <w:pStyle w:val="a5"/>
      <w:jc w:val="center"/>
    </w:pPr>
    <w:r>
      <w:fldChar w:fldCharType="begin"/>
    </w:r>
    <w:r>
      <w:instrText>PAGE   \* MERGEFORMAT</w:instrText>
    </w:r>
    <w:r>
      <w:fldChar w:fldCharType="separate"/>
    </w:r>
    <w:r w:rsidR="00E26863" w:rsidRPr="00E26863">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3C09" w:rsidRDefault="00CF3C09" w:rsidP="00A706FE">
      <w:r>
        <w:separator/>
      </w:r>
    </w:p>
  </w:footnote>
  <w:footnote w:type="continuationSeparator" w:id="0">
    <w:p w:rsidR="00CF3C09" w:rsidRDefault="00CF3C09"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CD255E"/>
    <w:multiLevelType w:val="hybridMultilevel"/>
    <w:tmpl w:val="961E888E"/>
    <w:lvl w:ilvl="0" w:tplc="7C82F11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1B9F"/>
    <w:rsid w:val="00004C66"/>
    <w:rsid w:val="00012172"/>
    <w:rsid w:val="0001610F"/>
    <w:rsid w:val="00021DCB"/>
    <w:rsid w:val="00023F71"/>
    <w:rsid w:val="000250F7"/>
    <w:rsid w:val="00026910"/>
    <w:rsid w:val="00031276"/>
    <w:rsid w:val="00041869"/>
    <w:rsid w:val="000438F7"/>
    <w:rsid w:val="00046831"/>
    <w:rsid w:val="0005211F"/>
    <w:rsid w:val="0006176C"/>
    <w:rsid w:val="000629FF"/>
    <w:rsid w:val="00064068"/>
    <w:rsid w:val="00071344"/>
    <w:rsid w:val="00077B0A"/>
    <w:rsid w:val="000804D5"/>
    <w:rsid w:val="00093371"/>
    <w:rsid w:val="000A23B9"/>
    <w:rsid w:val="000C3343"/>
    <w:rsid w:val="000C770B"/>
    <w:rsid w:val="000D5177"/>
    <w:rsid w:val="000D76B1"/>
    <w:rsid w:val="000F3314"/>
    <w:rsid w:val="000F4A6F"/>
    <w:rsid w:val="000F6497"/>
    <w:rsid w:val="000F750B"/>
    <w:rsid w:val="0010579A"/>
    <w:rsid w:val="00110BD7"/>
    <w:rsid w:val="0012561E"/>
    <w:rsid w:val="00140C51"/>
    <w:rsid w:val="00162294"/>
    <w:rsid w:val="00194296"/>
    <w:rsid w:val="0019482F"/>
    <w:rsid w:val="001973FF"/>
    <w:rsid w:val="001B29B3"/>
    <w:rsid w:val="001C7450"/>
    <w:rsid w:val="001D1820"/>
    <w:rsid w:val="001E1522"/>
    <w:rsid w:val="00206414"/>
    <w:rsid w:val="00212FDC"/>
    <w:rsid w:val="0021418E"/>
    <w:rsid w:val="002251C0"/>
    <w:rsid w:val="00235929"/>
    <w:rsid w:val="00235B6D"/>
    <w:rsid w:val="00264B2D"/>
    <w:rsid w:val="00274159"/>
    <w:rsid w:val="00274B68"/>
    <w:rsid w:val="002831D8"/>
    <w:rsid w:val="00285D0B"/>
    <w:rsid w:val="002C31F6"/>
    <w:rsid w:val="002E2A9C"/>
    <w:rsid w:val="00307C83"/>
    <w:rsid w:val="0033027D"/>
    <w:rsid w:val="0034343B"/>
    <w:rsid w:val="00346F6E"/>
    <w:rsid w:val="00347477"/>
    <w:rsid w:val="0035585B"/>
    <w:rsid w:val="003617FC"/>
    <w:rsid w:val="003630AF"/>
    <w:rsid w:val="00366833"/>
    <w:rsid w:val="003753AA"/>
    <w:rsid w:val="0038078F"/>
    <w:rsid w:val="0038090D"/>
    <w:rsid w:val="003952F0"/>
    <w:rsid w:val="003B00C0"/>
    <w:rsid w:val="003C0E44"/>
    <w:rsid w:val="003D2417"/>
    <w:rsid w:val="003F2257"/>
    <w:rsid w:val="003F2B49"/>
    <w:rsid w:val="004020C5"/>
    <w:rsid w:val="00402901"/>
    <w:rsid w:val="0040351E"/>
    <w:rsid w:val="00405890"/>
    <w:rsid w:val="00405C1F"/>
    <w:rsid w:val="00424021"/>
    <w:rsid w:val="00432F43"/>
    <w:rsid w:val="00433540"/>
    <w:rsid w:val="00436D03"/>
    <w:rsid w:val="00477F6C"/>
    <w:rsid w:val="004805E0"/>
    <w:rsid w:val="004A6B03"/>
    <w:rsid w:val="004D18D2"/>
    <w:rsid w:val="004D585B"/>
    <w:rsid w:val="00507EE4"/>
    <w:rsid w:val="00515F7D"/>
    <w:rsid w:val="005263D3"/>
    <w:rsid w:val="005331A0"/>
    <w:rsid w:val="005332A9"/>
    <w:rsid w:val="005602C4"/>
    <w:rsid w:val="00561915"/>
    <w:rsid w:val="00572343"/>
    <w:rsid w:val="005725BC"/>
    <w:rsid w:val="005847D8"/>
    <w:rsid w:val="00586879"/>
    <w:rsid w:val="0059271F"/>
    <w:rsid w:val="00592CF3"/>
    <w:rsid w:val="00595732"/>
    <w:rsid w:val="005A195D"/>
    <w:rsid w:val="005A79CD"/>
    <w:rsid w:val="005B0DDE"/>
    <w:rsid w:val="005C0671"/>
    <w:rsid w:val="005C2259"/>
    <w:rsid w:val="005F0A60"/>
    <w:rsid w:val="005F1640"/>
    <w:rsid w:val="005F34A2"/>
    <w:rsid w:val="00617C40"/>
    <w:rsid w:val="00622246"/>
    <w:rsid w:val="0062328F"/>
    <w:rsid w:val="00657B2F"/>
    <w:rsid w:val="006615A6"/>
    <w:rsid w:val="00664A3E"/>
    <w:rsid w:val="00670698"/>
    <w:rsid w:val="006920E0"/>
    <w:rsid w:val="006C437B"/>
    <w:rsid w:val="006C4D38"/>
    <w:rsid w:val="006D3688"/>
    <w:rsid w:val="006E1D87"/>
    <w:rsid w:val="006F4D39"/>
    <w:rsid w:val="006F7F10"/>
    <w:rsid w:val="00700623"/>
    <w:rsid w:val="007124EB"/>
    <w:rsid w:val="007600F2"/>
    <w:rsid w:val="007704D9"/>
    <w:rsid w:val="00796C28"/>
    <w:rsid w:val="007A7AF9"/>
    <w:rsid w:val="007B4CD6"/>
    <w:rsid w:val="007C10E3"/>
    <w:rsid w:val="007C1623"/>
    <w:rsid w:val="007C409D"/>
    <w:rsid w:val="007D25EB"/>
    <w:rsid w:val="007F2922"/>
    <w:rsid w:val="007F4936"/>
    <w:rsid w:val="007F4FD1"/>
    <w:rsid w:val="007F7543"/>
    <w:rsid w:val="00800547"/>
    <w:rsid w:val="00804EA4"/>
    <w:rsid w:val="00811BF3"/>
    <w:rsid w:val="00812ADF"/>
    <w:rsid w:val="00851542"/>
    <w:rsid w:val="00857CBE"/>
    <w:rsid w:val="00861362"/>
    <w:rsid w:val="0086526A"/>
    <w:rsid w:val="00872471"/>
    <w:rsid w:val="008739B3"/>
    <w:rsid w:val="00875922"/>
    <w:rsid w:val="00882B68"/>
    <w:rsid w:val="008903E9"/>
    <w:rsid w:val="008918A8"/>
    <w:rsid w:val="008A2ED1"/>
    <w:rsid w:val="008A53E6"/>
    <w:rsid w:val="008A633E"/>
    <w:rsid w:val="008D3B25"/>
    <w:rsid w:val="008D7131"/>
    <w:rsid w:val="008E121C"/>
    <w:rsid w:val="008E62FD"/>
    <w:rsid w:val="008E7F0E"/>
    <w:rsid w:val="008F128D"/>
    <w:rsid w:val="00933ED4"/>
    <w:rsid w:val="00936687"/>
    <w:rsid w:val="0094470F"/>
    <w:rsid w:val="0094479A"/>
    <w:rsid w:val="009478C5"/>
    <w:rsid w:val="009618BB"/>
    <w:rsid w:val="00961932"/>
    <w:rsid w:val="009963C2"/>
    <w:rsid w:val="009A6550"/>
    <w:rsid w:val="009B0071"/>
    <w:rsid w:val="009B2613"/>
    <w:rsid w:val="009D36F5"/>
    <w:rsid w:val="009E36B5"/>
    <w:rsid w:val="009E72E6"/>
    <w:rsid w:val="009F4446"/>
    <w:rsid w:val="00A22FD8"/>
    <w:rsid w:val="00A40429"/>
    <w:rsid w:val="00A450C1"/>
    <w:rsid w:val="00A452A1"/>
    <w:rsid w:val="00A5551E"/>
    <w:rsid w:val="00A706FE"/>
    <w:rsid w:val="00A91066"/>
    <w:rsid w:val="00A92334"/>
    <w:rsid w:val="00AA5166"/>
    <w:rsid w:val="00B0470C"/>
    <w:rsid w:val="00B20743"/>
    <w:rsid w:val="00B4053D"/>
    <w:rsid w:val="00B40F07"/>
    <w:rsid w:val="00B44DB5"/>
    <w:rsid w:val="00B50793"/>
    <w:rsid w:val="00B65033"/>
    <w:rsid w:val="00B73B53"/>
    <w:rsid w:val="00B83AB6"/>
    <w:rsid w:val="00B86695"/>
    <w:rsid w:val="00B90B84"/>
    <w:rsid w:val="00B97AD7"/>
    <w:rsid w:val="00BA7C42"/>
    <w:rsid w:val="00BB144F"/>
    <w:rsid w:val="00BB15FA"/>
    <w:rsid w:val="00BB4134"/>
    <w:rsid w:val="00BB576F"/>
    <w:rsid w:val="00BC1A16"/>
    <w:rsid w:val="00BC25DF"/>
    <w:rsid w:val="00BC4836"/>
    <w:rsid w:val="00C07DEE"/>
    <w:rsid w:val="00C24664"/>
    <w:rsid w:val="00C33AE1"/>
    <w:rsid w:val="00C359C0"/>
    <w:rsid w:val="00C64D80"/>
    <w:rsid w:val="00C65256"/>
    <w:rsid w:val="00C87AA6"/>
    <w:rsid w:val="00CC16A5"/>
    <w:rsid w:val="00CC26AC"/>
    <w:rsid w:val="00CC4ACA"/>
    <w:rsid w:val="00CE3609"/>
    <w:rsid w:val="00CF3C09"/>
    <w:rsid w:val="00CF5B83"/>
    <w:rsid w:val="00D00283"/>
    <w:rsid w:val="00D01906"/>
    <w:rsid w:val="00D34AA9"/>
    <w:rsid w:val="00D34EC2"/>
    <w:rsid w:val="00D5378A"/>
    <w:rsid w:val="00DB4A21"/>
    <w:rsid w:val="00DC2A14"/>
    <w:rsid w:val="00DD64A8"/>
    <w:rsid w:val="00DE015D"/>
    <w:rsid w:val="00DE2CAC"/>
    <w:rsid w:val="00DF1261"/>
    <w:rsid w:val="00E24BD3"/>
    <w:rsid w:val="00E26863"/>
    <w:rsid w:val="00E305A2"/>
    <w:rsid w:val="00E36730"/>
    <w:rsid w:val="00E521F8"/>
    <w:rsid w:val="00E70B12"/>
    <w:rsid w:val="00E75CCE"/>
    <w:rsid w:val="00E845DE"/>
    <w:rsid w:val="00E93818"/>
    <w:rsid w:val="00EA03A9"/>
    <w:rsid w:val="00EC2956"/>
    <w:rsid w:val="00ED1D71"/>
    <w:rsid w:val="00EF0CB0"/>
    <w:rsid w:val="00EF4DAE"/>
    <w:rsid w:val="00EF5517"/>
    <w:rsid w:val="00F07F38"/>
    <w:rsid w:val="00F17A67"/>
    <w:rsid w:val="00F523FF"/>
    <w:rsid w:val="00F6308D"/>
    <w:rsid w:val="00F92A02"/>
    <w:rsid w:val="00FA510F"/>
    <w:rsid w:val="00FE43A7"/>
    <w:rsid w:val="00FF316E"/>
    <w:rsid w:val="00FF7C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paragraph" w:styleId="a9">
    <w:name w:val="List Paragraph"/>
    <w:basedOn w:val="a"/>
    <w:uiPriority w:val="34"/>
    <w:qFormat/>
    <w:rsid w:val="00CC16A5"/>
    <w:pPr>
      <w:ind w:leftChars="200" w:left="480"/>
    </w:pPr>
  </w:style>
  <w:style w:type="paragraph" w:customStyle="1" w:styleId="aa">
    <w:name w:val="立法院(會議名稱)"/>
    <w:basedOn w:val="a"/>
    <w:rsid w:val="008918A8"/>
    <w:pPr>
      <w:snapToGrid w:val="0"/>
      <w:spacing w:line="500" w:lineRule="exact"/>
      <w:ind w:left="1620" w:hanging="1620"/>
    </w:pPr>
    <w:rPr>
      <w:rFonts w:ascii="標楷體" w:eastAsia="標楷體" w:hAnsi="Times New Roman"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paragraph" w:styleId="a9">
    <w:name w:val="List Paragraph"/>
    <w:basedOn w:val="a"/>
    <w:uiPriority w:val="34"/>
    <w:qFormat/>
    <w:rsid w:val="00CC16A5"/>
    <w:pPr>
      <w:ind w:leftChars="200" w:left="480"/>
    </w:pPr>
  </w:style>
  <w:style w:type="paragraph" w:customStyle="1" w:styleId="aa">
    <w:name w:val="立法院(會議名稱)"/>
    <w:basedOn w:val="a"/>
    <w:rsid w:val="008918A8"/>
    <w:pPr>
      <w:snapToGrid w:val="0"/>
      <w:spacing w:line="500" w:lineRule="exact"/>
      <w:ind w:left="1620" w:hanging="1620"/>
    </w:pPr>
    <w:rPr>
      <w:rFonts w:ascii="標楷體" w:eastAsia="標楷體"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24791">
      <w:bodyDiv w:val="1"/>
      <w:marLeft w:val="0"/>
      <w:marRight w:val="0"/>
      <w:marTop w:val="0"/>
      <w:marBottom w:val="0"/>
      <w:divBdr>
        <w:top w:val="none" w:sz="0" w:space="0" w:color="auto"/>
        <w:left w:val="none" w:sz="0" w:space="0" w:color="auto"/>
        <w:bottom w:val="none" w:sz="0" w:space="0" w:color="auto"/>
        <w:right w:val="none" w:sz="0" w:space="0" w:color="auto"/>
      </w:divBdr>
    </w:div>
    <w:div w:id="1261841278">
      <w:bodyDiv w:val="1"/>
      <w:marLeft w:val="0"/>
      <w:marRight w:val="0"/>
      <w:marTop w:val="0"/>
      <w:marBottom w:val="0"/>
      <w:divBdr>
        <w:top w:val="none" w:sz="0" w:space="0" w:color="auto"/>
        <w:left w:val="none" w:sz="0" w:space="0" w:color="auto"/>
        <w:bottom w:val="none" w:sz="0" w:space="0" w:color="auto"/>
        <w:right w:val="none" w:sz="0" w:space="0" w:color="auto"/>
      </w:divBdr>
    </w:div>
    <w:div w:id="1556352546">
      <w:bodyDiv w:val="1"/>
      <w:marLeft w:val="0"/>
      <w:marRight w:val="0"/>
      <w:marTop w:val="0"/>
      <w:marBottom w:val="0"/>
      <w:divBdr>
        <w:top w:val="none" w:sz="0" w:space="0" w:color="auto"/>
        <w:left w:val="none" w:sz="0" w:space="0" w:color="auto"/>
        <w:bottom w:val="none" w:sz="0" w:space="0" w:color="auto"/>
        <w:right w:val="none" w:sz="0" w:space="0" w:color="auto"/>
      </w:divBdr>
    </w:div>
    <w:div w:id="183201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8FAFAF-3595-48EE-9FFD-DA7E221D3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256</Words>
  <Characters>1463</Characters>
  <Application>Microsoft Office Word</Application>
  <DocSecurity>0</DocSecurity>
  <Lines>12</Lines>
  <Paragraphs>3</Paragraphs>
  <ScaleCrop>false</ScaleCrop>
  <Company/>
  <LinksUpToDate>false</LinksUpToDate>
  <CharactersWithSpaces>1716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2021-04-29T08:14:00Z</cp:lastPrinted>
  <dcterms:created xsi:type="dcterms:W3CDTF">2021-04-30T08:58:00Z</dcterms:created>
  <dcterms:modified xsi:type="dcterms:W3CDTF">2021-04-30T08:58:00Z</dcterms:modified>
</cp:coreProperties>
</file>