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DC0DEC" w14:textId="25C543E6" w:rsidR="0064185B" w:rsidRDefault="008330DC" w:rsidP="005F76E2">
      <w:pPr>
        <w:pStyle w:val="af2"/>
      </w:pPr>
      <w:bookmarkStart w:id="0" w:name="_Toc44418836"/>
      <w:bookmarkStart w:id="1" w:name="_Toc44419220"/>
      <w:bookmarkStart w:id="2" w:name="_Toc44419461"/>
      <w:bookmarkStart w:id="3" w:name="_Toc31276684"/>
      <w:r>
        <w:rPr>
          <w:rFonts w:hint="eastAsia"/>
        </w:rPr>
        <w:t>1</w:t>
      </w:r>
      <w:r>
        <w:t>0-</w:t>
      </w:r>
      <w:r w:rsidR="00A93E85">
        <w:rPr>
          <w:rFonts w:hint="eastAsia"/>
        </w:rPr>
        <w:t>3</w:t>
      </w:r>
      <w:r w:rsidR="00D21FBB">
        <w:rPr>
          <w:rFonts w:hint="eastAsia"/>
        </w:rPr>
        <w:t>會期院會通過之議案(含逕付二讀案)</w:t>
      </w:r>
      <w:bookmarkEnd w:id="0"/>
      <w:bookmarkEnd w:id="1"/>
      <w:bookmarkEnd w:id="2"/>
    </w:p>
    <w:p w14:paraId="21D9207C" w14:textId="26718934" w:rsidR="00D21FBB" w:rsidRPr="0064185B" w:rsidRDefault="00302993" w:rsidP="0064185B">
      <w:pPr>
        <w:spacing w:line="440" w:lineRule="exact"/>
        <w:jc w:val="right"/>
        <w:rPr>
          <w:rFonts w:ascii="標楷體" w:eastAsia="標楷體" w:hAnsi="標楷體"/>
          <w:sz w:val="28"/>
          <w:szCs w:val="28"/>
        </w:rPr>
      </w:pPr>
      <w:r>
        <w:rPr>
          <w:rFonts w:ascii="標楷體" w:eastAsia="標楷體" w:hAnsi="標楷體" w:hint="eastAsia"/>
          <w:sz w:val="28"/>
          <w:szCs w:val="28"/>
        </w:rPr>
        <w:t xml:space="preserve">  </w:t>
      </w:r>
      <w:r w:rsidR="0064185B" w:rsidRPr="0064185B">
        <w:rPr>
          <w:rFonts w:ascii="標楷體" w:eastAsia="標楷體" w:hAnsi="標楷體" w:hint="eastAsia"/>
          <w:sz w:val="28"/>
          <w:szCs w:val="28"/>
        </w:rPr>
        <w:t>更新時間：</w:t>
      </w:r>
      <w:r w:rsidR="005C4CB0">
        <w:rPr>
          <w:rFonts w:ascii="標楷體" w:eastAsia="標楷體" w:hAnsi="標楷體"/>
          <w:sz w:val="28"/>
          <w:szCs w:val="28"/>
        </w:rPr>
        <w:t>110</w:t>
      </w:r>
      <w:r w:rsidR="008B67AF">
        <w:rPr>
          <w:rFonts w:ascii="標楷體" w:eastAsia="標楷體" w:hAnsi="標楷體" w:hint="eastAsia"/>
          <w:sz w:val="28"/>
          <w:szCs w:val="28"/>
        </w:rPr>
        <w:t>年</w:t>
      </w:r>
      <w:r w:rsidR="001C7352">
        <w:rPr>
          <w:rFonts w:ascii="標楷體" w:eastAsia="標楷體" w:hAnsi="標楷體"/>
          <w:sz w:val="28"/>
          <w:szCs w:val="28"/>
        </w:rPr>
        <w:t>7</w:t>
      </w:r>
      <w:r w:rsidR="008B67AF">
        <w:rPr>
          <w:rFonts w:ascii="標楷體" w:eastAsia="標楷體" w:hAnsi="標楷體" w:hint="eastAsia"/>
          <w:sz w:val="28"/>
          <w:szCs w:val="28"/>
        </w:rPr>
        <w:t>月</w:t>
      </w:r>
      <w:r w:rsidR="001C7352">
        <w:rPr>
          <w:rFonts w:ascii="標楷體" w:eastAsia="標楷體" w:hAnsi="標楷體"/>
          <w:sz w:val="28"/>
          <w:szCs w:val="28"/>
        </w:rPr>
        <w:t>12</w:t>
      </w:r>
      <w:bookmarkStart w:id="4" w:name="_GoBack"/>
      <w:bookmarkEnd w:id="4"/>
      <w:r w:rsidR="0064185B" w:rsidRPr="0064185B">
        <w:rPr>
          <w:rFonts w:ascii="標楷體" w:eastAsia="標楷體" w:hAnsi="標楷體" w:hint="eastAsia"/>
          <w:sz w:val="28"/>
          <w:szCs w:val="28"/>
        </w:rPr>
        <w:t>日</w:t>
      </w:r>
    </w:p>
    <w:p w14:paraId="109DDFAA" w14:textId="42FD0EB3" w:rsidR="00651B13" w:rsidRDefault="00AF7D45" w:rsidP="005F76E2">
      <w:pPr>
        <w:pStyle w:val="21"/>
        <w:ind w:left="240"/>
      </w:pPr>
      <w:bookmarkStart w:id="5" w:name="_Toc44418837"/>
      <w:bookmarkStart w:id="6" w:name="_Toc44419221"/>
      <w:bookmarkStart w:id="7" w:name="_Toc44419462"/>
      <w:r>
        <w:rPr>
          <w:rFonts w:hint="eastAsia"/>
        </w:rPr>
        <w:t>一、</w:t>
      </w:r>
      <w:r w:rsidR="00651B13">
        <w:rPr>
          <w:rFonts w:hint="eastAsia"/>
        </w:rPr>
        <w:t>法律案</w:t>
      </w:r>
      <w:r w:rsidR="00651B13" w:rsidRPr="00C95DC0">
        <w:rPr>
          <w:rFonts w:hint="eastAsia"/>
          <w:bCs/>
        </w:rPr>
        <w:t>（</w:t>
      </w:r>
      <w:r w:rsidR="00B75A49">
        <w:rPr>
          <w:rFonts w:hint="eastAsia"/>
          <w:bCs/>
        </w:rPr>
        <w:t>2</w:t>
      </w:r>
      <w:r w:rsidR="002D05C1">
        <w:rPr>
          <w:bCs/>
        </w:rPr>
        <w:t>4</w:t>
      </w:r>
      <w:r w:rsidR="00651B13" w:rsidRPr="00C95DC0">
        <w:rPr>
          <w:rFonts w:hint="eastAsia"/>
          <w:bCs/>
        </w:rPr>
        <w:t>案）</w:t>
      </w:r>
    </w:p>
    <w:p w14:paraId="682993EC" w14:textId="132F17DD" w:rsidR="00651B13" w:rsidRDefault="00651B13" w:rsidP="00651B13">
      <w:pPr>
        <w:keepNext/>
        <w:numPr>
          <w:ilvl w:val="0"/>
          <w:numId w:val="30"/>
        </w:numPr>
        <w:outlineLvl w:val="2"/>
        <w:rPr>
          <w:rFonts w:ascii="標楷體" w:eastAsia="標楷體" w:hAnsi="標楷體" w:cs="Times New Roman"/>
          <w:b/>
          <w:bCs/>
          <w:color w:val="000000"/>
          <w:sz w:val="36"/>
          <w:szCs w:val="36"/>
        </w:rPr>
      </w:pPr>
      <w:r w:rsidRPr="00651B13">
        <w:rPr>
          <w:rFonts w:ascii="標楷體" w:eastAsia="標楷體" w:hAnsi="標楷體" w:cs="Times New Roman" w:hint="eastAsia"/>
          <w:b/>
          <w:bCs/>
          <w:color w:val="000000"/>
          <w:sz w:val="36"/>
          <w:szCs w:val="36"/>
        </w:rPr>
        <w:t>法律案（並咨請總統公布）</w:t>
      </w:r>
      <w:r w:rsidR="00970825">
        <w:rPr>
          <w:rFonts w:ascii="標楷體" w:eastAsia="標楷體" w:hAnsi="標楷體" w:cs="Times New Roman" w:hint="eastAsia"/>
          <w:b/>
          <w:bCs/>
          <w:color w:val="000000"/>
          <w:sz w:val="36"/>
          <w:szCs w:val="36"/>
        </w:rPr>
        <w:t>（</w:t>
      </w:r>
      <w:r w:rsidR="00B75A49">
        <w:rPr>
          <w:rFonts w:ascii="標楷體" w:eastAsia="標楷體" w:hAnsi="標楷體" w:cs="Times New Roman" w:hint="eastAsia"/>
          <w:b/>
          <w:bCs/>
          <w:color w:val="000000"/>
          <w:sz w:val="36"/>
          <w:szCs w:val="36"/>
        </w:rPr>
        <w:t>2</w:t>
      </w:r>
      <w:r w:rsidR="002D05C1">
        <w:rPr>
          <w:rFonts w:ascii="標楷體" w:eastAsia="標楷體" w:hAnsi="標楷體" w:cs="Times New Roman"/>
          <w:b/>
          <w:bCs/>
          <w:color w:val="000000"/>
          <w:sz w:val="36"/>
          <w:szCs w:val="36"/>
        </w:rPr>
        <w:t>4</w:t>
      </w:r>
      <w:r w:rsidR="00970825">
        <w:rPr>
          <w:rFonts w:ascii="標楷體" w:eastAsia="標楷體" w:hAnsi="標楷體" w:cs="Times New Roman" w:hint="eastAsia"/>
          <w:b/>
          <w:bCs/>
          <w:color w:val="000000"/>
          <w:sz w:val="36"/>
          <w:szCs w:val="36"/>
        </w:rPr>
        <w:t>案）</w:t>
      </w:r>
    </w:p>
    <w:tbl>
      <w:tblPr>
        <w:tblW w:w="53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355"/>
        <w:gridCol w:w="2200"/>
        <w:gridCol w:w="1303"/>
        <w:gridCol w:w="1417"/>
        <w:gridCol w:w="1556"/>
        <w:gridCol w:w="1419"/>
        <w:gridCol w:w="1700"/>
        <w:gridCol w:w="963"/>
      </w:tblGrid>
      <w:tr w:rsidR="00770A3C" w:rsidRPr="00651B13" w14:paraId="368C1A97"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hideMark/>
          </w:tcPr>
          <w:p w14:paraId="38C5F1DF"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b/>
                <w:sz w:val="28"/>
                <w:szCs w:val="28"/>
              </w:rPr>
            </w:pPr>
            <w:r w:rsidRPr="00651B13">
              <w:rPr>
                <w:rFonts w:ascii="標楷體" w:eastAsia="標楷體" w:hAnsi="標楷體" w:cs="Times New Roman" w:hint="eastAsia"/>
                <w:b/>
                <w:sz w:val="28"/>
                <w:szCs w:val="28"/>
              </w:rPr>
              <w:t>序號</w:t>
            </w:r>
          </w:p>
        </w:tc>
        <w:tc>
          <w:tcPr>
            <w:tcW w:w="1008" w:type="pct"/>
            <w:tcBorders>
              <w:top w:val="single" w:sz="4" w:space="0" w:color="auto"/>
              <w:left w:val="single" w:sz="4" w:space="0" w:color="auto"/>
              <w:bottom w:val="single" w:sz="4" w:space="0" w:color="auto"/>
              <w:right w:val="single" w:sz="4" w:space="0" w:color="auto"/>
            </w:tcBorders>
            <w:vAlign w:val="center"/>
            <w:hideMark/>
          </w:tcPr>
          <w:p w14:paraId="1CDCD740"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b/>
                <w:sz w:val="28"/>
                <w:szCs w:val="28"/>
              </w:rPr>
            </w:pPr>
            <w:r w:rsidRPr="00651B13">
              <w:rPr>
                <w:rFonts w:ascii="標楷體" w:eastAsia="標楷體" w:hAnsi="標楷體" w:cs="Times New Roman" w:hint="eastAsia"/>
                <w:b/>
                <w:sz w:val="28"/>
                <w:szCs w:val="28"/>
              </w:rPr>
              <w:t>案  由</w:t>
            </w:r>
          </w:p>
        </w:tc>
        <w:tc>
          <w:tcPr>
            <w:tcW w:w="597" w:type="pct"/>
            <w:tcBorders>
              <w:top w:val="single" w:sz="4" w:space="0" w:color="auto"/>
              <w:left w:val="single" w:sz="4" w:space="0" w:color="auto"/>
              <w:bottom w:val="single" w:sz="4" w:space="0" w:color="auto"/>
              <w:right w:val="single" w:sz="4" w:space="0" w:color="auto"/>
            </w:tcBorders>
            <w:vAlign w:val="center"/>
            <w:hideMark/>
          </w:tcPr>
          <w:p w14:paraId="5F3A608E" w14:textId="77777777" w:rsidR="00651B13" w:rsidRPr="00651B13" w:rsidRDefault="00651B13" w:rsidP="00651B13">
            <w:pPr>
              <w:spacing w:line="360" w:lineRule="exact"/>
              <w:jc w:val="center"/>
              <w:rPr>
                <w:rFonts w:ascii="標楷體" w:eastAsia="標楷體" w:hAnsi="標楷體" w:cs="標楷體"/>
                <w:b/>
                <w:color w:val="000000"/>
                <w:sz w:val="28"/>
                <w:szCs w:val="28"/>
              </w:rPr>
            </w:pPr>
            <w:r w:rsidRPr="00651B13">
              <w:rPr>
                <w:rFonts w:ascii="標楷體" w:eastAsia="標楷體" w:hAnsi="標楷體" w:cs="標楷體" w:hint="eastAsia"/>
                <w:b/>
                <w:color w:val="000000"/>
                <w:sz w:val="28"/>
                <w:szCs w:val="28"/>
              </w:rPr>
              <w:t>提案委員</w:t>
            </w:r>
          </w:p>
          <w:p w14:paraId="5D970B2A" w14:textId="77777777" w:rsidR="00651B13" w:rsidRPr="00651B13" w:rsidRDefault="00651B13" w:rsidP="00651B13">
            <w:pPr>
              <w:spacing w:line="360" w:lineRule="exact"/>
              <w:jc w:val="center"/>
              <w:rPr>
                <w:rFonts w:ascii="Times New Roman" w:eastAsia="新細明體" w:hAnsi="標楷體" w:cs="Times New Roman"/>
                <w:b/>
                <w:sz w:val="28"/>
                <w:szCs w:val="28"/>
              </w:rPr>
            </w:pPr>
            <w:r w:rsidRPr="00651B13">
              <w:rPr>
                <w:rFonts w:ascii="標楷體" w:eastAsia="標楷體" w:hAnsi="標楷體" w:cs="標楷體" w:hint="eastAsia"/>
                <w:b/>
                <w:color w:val="000000"/>
                <w:sz w:val="28"/>
                <w:szCs w:val="28"/>
              </w:rPr>
              <w:t>（單位）</w:t>
            </w:r>
          </w:p>
        </w:tc>
        <w:tc>
          <w:tcPr>
            <w:tcW w:w="649" w:type="pct"/>
            <w:tcBorders>
              <w:top w:val="single" w:sz="4" w:space="0" w:color="auto"/>
              <w:left w:val="single" w:sz="4" w:space="0" w:color="auto"/>
              <w:bottom w:val="single" w:sz="4" w:space="0" w:color="auto"/>
              <w:right w:val="single" w:sz="4" w:space="0" w:color="auto"/>
            </w:tcBorders>
            <w:vAlign w:val="center"/>
            <w:hideMark/>
          </w:tcPr>
          <w:p w14:paraId="383E0AC1" w14:textId="77777777" w:rsidR="00770A3C" w:rsidRDefault="00651B13" w:rsidP="00651B13">
            <w:pPr>
              <w:tabs>
                <w:tab w:val="left" w:pos="1255"/>
                <w:tab w:val="left" w:pos="2761"/>
              </w:tabs>
              <w:spacing w:line="360" w:lineRule="exact"/>
              <w:jc w:val="center"/>
              <w:rPr>
                <w:rFonts w:ascii="標楷體" w:eastAsia="標楷體" w:hAnsi="標楷體" w:cs="標楷體"/>
                <w:b/>
                <w:color w:val="000000"/>
                <w:w w:val="90"/>
                <w:sz w:val="28"/>
                <w:szCs w:val="28"/>
              </w:rPr>
            </w:pPr>
            <w:r w:rsidRPr="00651B13">
              <w:rPr>
                <w:rFonts w:ascii="標楷體" w:eastAsia="標楷體" w:hAnsi="標楷體" w:cs="標楷體" w:hint="eastAsia"/>
                <w:b/>
                <w:color w:val="000000"/>
                <w:w w:val="90"/>
                <w:sz w:val="28"/>
                <w:szCs w:val="28"/>
              </w:rPr>
              <w:t>院會交付</w:t>
            </w:r>
          </w:p>
          <w:p w14:paraId="06943376" w14:textId="4BA5F1E7" w:rsidR="00651B13" w:rsidRPr="00651B13" w:rsidRDefault="00651B13" w:rsidP="00651B13">
            <w:pPr>
              <w:tabs>
                <w:tab w:val="left" w:pos="1255"/>
                <w:tab w:val="left" w:pos="2761"/>
              </w:tabs>
              <w:spacing w:line="360" w:lineRule="exact"/>
              <w:jc w:val="center"/>
              <w:rPr>
                <w:rFonts w:ascii="標楷體" w:eastAsia="標楷體" w:hAnsi="標楷體" w:cs="Times New Roman"/>
                <w:b/>
                <w:w w:val="90"/>
                <w:sz w:val="28"/>
                <w:szCs w:val="28"/>
              </w:rPr>
            </w:pPr>
            <w:r w:rsidRPr="00651B13">
              <w:rPr>
                <w:rFonts w:ascii="標楷體" w:eastAsia="標楷體" w:hAnsi="標楷體" w:cs="標楷體" w:hint="eastAsia"/>
                <w:b/>
                <w:color w:val="000000"/>
                <w:w w:val="90"/>
                <w:sz w:val="28"/>
                <w:szCs w:val="28"/>
              </w:rPr>
              <w:t>日期及會次</w:t>
            </w:r>
          </w:p>
        </w:tc>
        <w:tc>
          <w:tcPr>
            <w:tcW w:w="713" w:type="pct"/>
            <w:tcBorders>
              <w:top w:val="single" w:sz="4" w:space="0" w:color="auto"/>
              <w:left w:val="single" w:sz="4" w:space="0" w:color="auto"/>
              <w:bottom w:val="single" w:sz="4" w:space="0" w:color="auto"/>
              <w:right w:val="single" w:sz="4" w:space="0" w:color="auto"/>
            </w:tcBorders>
            <w:vAlign w:val="center"/>
            <w:hideMark/>
          </w:tcPr>
          <w:p w14:paraId="7E86EA3D"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b/>
                <w:w w:val="90"/>
                <w:sz w:val="28"/>
                <w:szCs w:val="28"/>
              </w:rPr>
            </w:pPr>
            <w:r w:rsidRPr="00651B13">
              <w:rPr>
                <w:rFonts w:ascii="標楷體" w:eastAsia="標楷體" w:hAnsi="標楷體" w:cs="Times New Roman" w:hint="eastAsia"/>
                <w:b/>
                <w:w w:val="90"/>
                <w:sz w:val="28"/>
                <w:szCs w:val="28"/>
              </w:rPr>
              <w:t>委員會</w:t>
            </w:r>
          </w:p>
          <w:p w14:paraId="18D52517"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b/>
                <w:w w:val="90"/>
                <w:sz w:val="28"/>
                <w:szCs w:val="28"/>
              </w:rPr>
            </w:pPr>
            <w:r w:rsidRPr="00651B13">
              <w:rPr>
                <w:rFonts w:ascii="標楷體" w:eastAsia="標楷體" w:hAnsi="標楷體" w:cs="Times New Roman" w:hint="eastAsia"/>
                <w:b/>
                <w:w w:val="90"/>
                <w:sz w:val="28"/>
                <w:szCs w:val="28"/>
              </w:rPr>
              <w:t>審竣日期</w:t>
            </w:r>
          </w:p>
          <w:p w14:paraId="43FCB1CE"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b/>
                <w:w w:val="90"/>
                <w:sz w:val="28"/>
                <w:szCs w:val="28"/>
              </w:rPr>
            </w:pPr>
            <w:r w:rsidRPr="00651B13">
              <w:rPr>
                <w:rFonts w:ascii="標楷體" w:eastAsia="標楷體" w:hAnsi="標楷體" w:cs="Times New Roman" w:hint="eastAsia"/>
                <w:b/>
                <w:w w:val="90"/>
                <w:sz w:val="28"/>
                <w:szCs w:val="28"/>
              </w:rPr>
              <w:t>及會次</w:t>
            </w:r>
          </w:p>
        </w:tc>
        <w:tc>
          <w:tcPr>
            <w:tcW w:w="650" w:type="pct"/>
            <w:tcBorders>
              <w:top w:val="single" w:sz="4" w:space="0" w:color="auto"/>
              <w:left w:val="single" w:sz="4" w:space="0" w:color="auto"/>
              <w:bottom w:val="single" w:sz="4" w:space="0" w:color="auto"/>
              <w:right w:val="single" w:sz="4" w:space="0" w:color="auto"/>
            </w:tcBorders>
            <w:vAlign w:val="center"/>
            <w:hideMark/>
          </w:tcPr>
          <w:p w14:paraId="503E0C7E"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b/>
                <w:w w:val="90"/>
                <w:sz w:val="28"/>
                <w:szCs w:val="28"/>
              </w:rPr>
            </w:pPr>
            <w:r w:rsidRPr="00651B13">
              <w:rPr>
                <w:rFonts w:ascii="標楷體" w:eastAsia="標楷體" w:hAnsi="標楷體" w:cs="Times New Roman" w:hint="eastAsia"/>
                <w:b/>
                <w:w w:val="90"/>
                <w:sz w:val="28"/>
                <w:szCs w:val="28"/>
              </w:rPr>
              <w:t>院會二、三讀通過日期及會次</w:t>
            </w:r>
          </w:p>
        </w:tc>
        <w:tc>
          <w:tcPr>
            <w:tcW w:w="779" w:type="pct"/>
            <w:tcBorders>
              <w:top w:val="single" w:sz="4" w:space="0" w:color="auto"/>
              <w:left w:val="single" w:sz="4" w:space="0" w:color="auto"/>
              <w:bottom w:val="single" w:sz="4" w:space="0" w:color="auto"/>
              <w:right w:val="single" w:sz="4" w:space="0" w:color="auto"/>
            </w:tcBorders>
            <w:vAlign w:val="center"/>
            <w:hideMark/>
          </w:tcPr>
          <w:p w14:paraId="777223BF"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b/>
                <w:sz w:val="28"/>
                <w:szCs w:val="28"/>
              </w:rPr>
            </w:pPr>
            <w:r w:rsidRPr="00651B13">
              <w:rPr>
                <w:rFonts w:ascii="標楷體" w:eastAsia="標楷體" w:hAnsi="標楷體" w:cs="Times New Roman" w:hint="eastAsia"/>
                <w:b/>
                <w:sz w:val="28"/>
                <w:szCs w:val="28"/>
              </w:rPr>
              <w:t>總統公布</w:t>
            </w:r>
          </w:p>
          <w:p w14:paraId="70D25EC1"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b/>
                <w:sz w:val="28"/>
                <w:szCs w:val="28"/>
              </w:rPr>
            </w:pPr>
            <w:r w:rsidRPr="00651B13">
              <w:rPr>
                <w:rFonts w:ascii="標楷體" w:eastAsia="標楷體" w:hAnsi="標楷體" w:cs="Times New Roman" w:hint="eastAsia"/>
                <w:b/>
                <w:sz w:val="28"/>
                <w:szCs w:val="28"/>
              </w:rPr>
              <w:t>日期及文號</w:t>
            </w:r>
          </w:p>
        </w:tc>
        <w:tc>
          <w:tcPr>
            <w:tcW w:w="441" w:type="pct"/>
            <w:tcBorders>
              <w:top w:val="single" w:sz="4" w:space="0" w:color="auto"/>
              <w:left w:val="single" w:sz="4" w:space="0" w:color="auto"/>
              <w:bottom w:val="single" w:sz="4" w:space="0" w:color="auto"/>
              <w:right w:val="single" w:sz="4" w:space="0" w:color="auto"/>
            </w:tcBorders>
            <w:vAlign w:val="center"/>
            <w:hideMark/>
          </w:tcPr>
          <w:p w14:paraId="518A026E" w14:textId="77777777" w:rsidR="00651B13" w:rsidRPr="00651B13" w:rsidRDefault="00651B13" w:rsidP="00651B13">
            <w:pPr>
              <w:tabs>
                <w:tab w:val="left" w:pos="1255"/>
                <w:tab w:val="left" w:pos="2761"/>
              </w:tabs>
              <w:spacing w:line="360" w:lineRule="exact"/>
              <w:jc w:val="center"/>
              <w:rPr>
                <w:rFonts w:ascii="標楷體" w:eastAsia="標楷體" w:hAnsi="標楷體" w:cs="Times New Roman"/>
                <w:b/>
                <w:sz w:val="28"/>
                <w:szCs w:val="28"/>
              </w:rPr>
            </w:pPr>
            <w:r w:rsidRPr="00651B13">
              <w:rPr>
                <w:rFonts w:ascii="標楷體" w:eastAsia="標楷體" w:hAnsi="標楷體" w:cs="Times New Roman" w:hint="eastAsia"/>
                <w:b/>
                <w:sz w:val="28"/>
                <w:szCs w:val="28"/>
              </w:rPr>
              <w:t>總統府公報</w:t>
            </w:r>
          </w:p>
        </w:tc>
      </w:tr>
      <w:tr w:rsidR="00770A3C" w:rsidRPr="00651B13" w14:paraId="15696C70"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3FEC933B" w14:textId="77777777" w:rsidR="00B06E6D" w:rsidRPr="00651B13" w:rsidRDefault="00B06E6D" w:rsidP="00B06E6D">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vAlign w:val="center"/>
          </w:tcPr>
          <w:p w14:paraId="71D9131A" w14:textId="58B33D3D" w:rsidR="00B06E6D" w:rsidRPr="00651B13" w:rsidRDefault="00B06E6D" w:rsidP="00B06E6D">
            <w:pPr>
              <w:spacing w:line="0" w:lineRule="atLeast"/>
              <w:rPr>
                <w:rFonts w:ascii="Times New Roman" w:eastAsia="標楷體" w:hAnsi="Times New Roman" w:cs="Times New Roman"/>
                <w:sz w:val="28"/>
                <w:szCs w:val="28"/>
              </w:rPr>
            </w:pPr>
            <w:r w:rsidRPr="001528B7">
              <w:rPr>
                <w:rFonts w:ascii="Times New Roman" w:eastAsia="標楷體" w:hAnsi="Times New Roman" w:cs="Times New Roman" w:hint="eastAsia"/>
                <w:sz w:val="28"/>
                <w:szCs w:val="28"/>
              </w:rPr>
              <w:t>勞資爭議處理法第四十三條條文修正草案</w:t>
            </w:r>
          </w:p>
        </w:tc>
        <w:tc>
          <w:tcPr>
            <w:tcW w:w="597" w:type="pct"/>
            <w:vAlign w:val="center"/>
          </w:tcPr>
          <w:p w14:paraId="6F412C77" w14:textId="77777777" w:rsidR="00B06E6D" w:rsidRDefault="00B06E6D" w:rsidP="00B06E6D">
            <w:pPr>
              <w:spacing w:line="0" w:lineRule="atLeast"/>
              <w:jc w:val="center"/>
              <w:rPr>
                <w:rFonts w:ascii="Times New Roman" w:eastAsia="標楷體" w:hAnsi="Times New Roman" w:cs="Times New Roman"/>
                <w:sz w:val="28"/>
                <w:szCs w:val="28"/>
              </w:rPr>
            </w:pPr>
            <w:r w:rsidRPr="001528B7">
              <w:rPr>
                <w:rFonts w:ascii="Times New Roman" w:eastAsia="標楷體" w:hAnsi="Times New Roman" w:cs="Times New Roman" w:hint="eastAsia"/>
                <w:sz w:val="28"/>
                <w:szCs w:val="28"/>
              </w:rPr>
              <w:t>本院委員</w:t>
            </w:r>
          </w:p>
          <w:p w14:paraId="2FBEB007" w14:textId="3253D33B" w:rsidR="00B06E6D" w:rsidRPr="00651B13" w:rsidRDefault="00B06E6D" w:rsidP="00B06E6D">
            <w:pPr>
              <w:spacing w:line="360" w:lineRule="exact"/>
              <w:jc w:val="center"/>
              <w:rPr>
                <w:rFonts w:ascii="Times New Roman" w:eastAsia="標楷體" w:hAnsi="Times New Roman" w:cs="Times New Roman"/>
                <w:sz w:val="28"/>
                <w:szCs w:val="28"/>
              </w:rPr>
            </w:pPr>
            <w:r w:rsidRPr="001528B7">
              <w:rPr>
                <w:rFonts w:ascii="Times New Roman" w:eastAsia="標楷體" w:hAnsi="Times New Roman" w:cs="Times New Roman" w:hint="eastAsia"/>
                <w:sz w:val="28"/>
                <w:szCs w:val="28"/>
              </w:rPr>
              <w:t>劉建國等</w:t>
            </w:r>
            <w:r w:rsidRPr="001528B7">
              <w:rPr>
                <w:rFonts w:ascii="Times New Roman" w:eastAsia="標楷體" w:hAnsi="Times New Roman" w:cs="Times New Roman" w:hint="eastAsia"/>
                <w:sz w:val="28"/>
                <w:szCs w:val="28"/>
              </w:rPr>
              <w:t>19</w:t>
            </w:r>
            <w:r w:rsidRPr="001528B7">
              <w:rPr>
                <w:rFonts w:ascii="Times New Roman" w:eastAsia="標楷體" w:hAnsi="Times New Roman" w:cs="Times New Roman" w:hint="eastAsia"/>
                <w:sz w:val="28"/>
                <w:szCs w:val="28"/>
              </w:rPr>
              <w:t>人</w:t>
            </w:r>
          </w:p>
        </w:tc>
        <w:tc>
          <w:tcPr>
            <w:tcW w:w="649" w:type="pct"/>
            <w:vAlign w:val="center"/>
          </w:tcPr>
          <w:p w14:paraId="2E08F986" w14:textId="77777777" w:rsidR="00B06E6D" w:rsidRDefault="00B06E6D" w:rsidP="00B06E6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4173BF74" w14:textId="29595595" w:rsidR="00B06E6D" w:rsidRPr="00651B13" w:rsidRDefault="00B06E6D" w:rsidP="00B06E6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13" w:type="pct"/>
            <w:vAlign w:val="center"/>
          </w:tcPr>
          <w:p w14:paraId="3F890CEE" w14:textId="77777777" w:rsidR="00B06E6D" w:rsidRPr="001637CC" w:rsidRDefault="00B06E6D" w:rsidP="00B06E6D">
            <w:pPr>
              <w:spacing w:line="360" w:lineRule="exact"/>
              <w:jc w:val="center"/>
              <w:rPr>
                <w:rFonts w:ascii="標楷體" w:eastAsia="標楷體" w:hAnsi="標楷體"/>
                <w:sz w:val="28"/>
                <w:szCs w:val="28"/>
              </w:rPr>
            </w:pPr>
            <w:r w:rsidRPr="001637CC">
              <w:rPr>
                <w:rFonts w:ascii="標楷體" w:eastAsia="標楷體" w:hAnsi="標楷體"/>
                <w:sz w:val="28"/>
                <w:szCs w:val="28"/>
              </w:rPr>
              <w:t>109.12.23</w:t>
            </w:r>
          </w:p>
          <w:p w14:paraId="1084A6DA" w14:textId="07C1DA4F" w:rsidR="00B06E6D" w:rsidRPr="00651B13" w:rsidRDefault="00B06E6D" w:rsidP="00B06E6D">
            <w:pPr>
              <w:tabs>
                <w:tab w:val="left" w:pos="1255"/>
                <w:tab w:val="left" w:pos="2761"/>
              </w:tabs>
              <w:spacing w:line="360" w:lineRule="exact"/>
              <w:jc w:val="center"/>
              <w:rPr>
                <w:rFonts w:ascii="標楷體" w:eastAsia="標楷體" w:hAnsi="標楷體" w:cs="Times New Roman"/>
                <w:sz w:val="28"/>
                <w:szCs w:val="28"/>
              </w:rPr>
            </w:pPr>
            <w:r w:rsidRPr="001637CC">
              <w:rPr>
                <w:rFonts w:ascii="標楷體" w:eastAsia="標楷體" w:hAnsi="標楷體"/>
                <w:sz w:val="28"/>
                <w:szCs w:val="28"/>
              </w:rPr>
              <w:t>(10-2-20)</w:t>
            </w:r>
          </w:p>
        </w:tc>
        <w:tc>
          <w:tcPr>
            <w:tcW w:w="650" w:type="pct"/>
            <w:tcBorders>
              <w:top w:val="single" w:sz="4" w:space="0" w:color="auto"/>
              <w:left w:val="single" w:sz="4" w:space="0" w:color="auto"/>
              <w:bottom w:val="single" w:sz="4" w:space="0" w:color="auto"/>
              <w:right w:val="single" w:sz="4" w:space="0" w:color="auto"/>
            </w:tcBorders>
            <w:vAlign w:val="center"/>
          </w:tcPr>
          <w:p w14:paraId="407AC600" w14:textId="01A0A670" w:rsidR="00B06E6D" w:rsidRDefault="00B06E6D" w:rsidP="00B06E6D">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110.4.</w:t>
            </w:r>
            <w:r w:rsidR="001C7352">
              <w:rPr>
                <w:rFonts w:ascii="標楷體" w:eastAsia="標楷體" w:hAnsi="標楷體" w:cs="Times New Roman"/>
                <w:sz w:val="28"/>
                <w:szCs w:val="28"/>
              </w:rPr>
              <w:t>13</w:t>
            </w:r>
          </w:p>
          <w:p w14:paraId="4C01A747" w14:textId="410ACC8F" w:rsidR="00B06E6D" w:rsidRPr="00651B13" w:rsidRDefault="00B06E6D" w:rsidP="00B06E6D">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(10-3-7)</w:t>
            </w:r>
          </w:p>
        </w:tc>
        <w:tc>
          <w:tcPr>
            <w:tcW w:w="779" w:type="pct"/>
            <w:tcBorders>
              <w:top w:val="single" w:sz="4" w:space="0" w:color="auto"/>
              <w:left w:val="single" w:sz="4" w:space="0" w:color="auto"/>
              <w:bottom w:val="single" w:sz="4" w:space="0" w:color="auto"/>
              <w:right w:val="single" w:sz="4" w:space="0" w:color="auto"/>
            </w:tcBorders>
            <w:vAlign w:val="center"/>
          </w:tcPr>
          <w:p w14:paraId="46BF03E2" w14:textId="785B78F4" w:rsidR="00B06E6D" w:rsidRPr="00B06E6D" w:rsidRDefault="00B06E6D" w:rsidP="00B06E6D">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110.4.28</w:t>
            </w:r>
          </w:p>
          <w:p w14:paraId="767B1D77" w14:textId="795166FB" w:rsidR="00B06E6D" w:rsidRPr="00B06E6D" w:rsidRDefault="00B06E6D" w:rsidP="00B06E6D">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華總一義字第11000038661號</w:t>
            </w:r>
          </w:p>
        </w:tc>
        <w:tc>
          <w:tcPr>
            <w:tcW w:w="441" w:type="pct"/>
            <w:tcBorders>
              <w:top w:val="single" w:sz="4" w:space="0" w:color="auto"/>
              <w:left w:val="single" w:sz="4" w:space="0" w:color="auto"/>
              <w:bottom w:val="single" w:sz="4" w:space="0" w:color="auto"/>
              <w:right w:val="single" w:sz="4" w:space="0" w:color="auto"/>
            </w:tcBorders>
            <w:vAlign w:val="center"/>
          </w:tcPr>
          <w:p w14:paraId="6C2653CA" w14:textId="5EBE9D9B" w:rsidR="00B06E6D" w:rsidRDefault="00B06E6D" w:rsidP="00B06E6D">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7537</w:t>
            </w:r>
          </w:p>
        </w:tc>
      </w:tr>
      <w:tr w:rsidR="00770A3C" w:rsidRPr="00651B13" w14:paraId="3264EFE7"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47DA85FC" w14:textId="77777777" w:rsidR="00B06E6D" w:rsidRPr="00651B13" w:rsidRDefault="00B06E6D" w:rsidP="00B06E6D">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vAlign w:val="center"/>
          </w:tcPr>
          <w:p w14:paraId="2552F821" w14:textId="54DB5DF7" w:rsidR="00B06E6D" w:rsidRPr="00651B13" w:rsidRDefault="00B06E6D" w:rsidP="00B06E6D">
            <w:pPr>
              <w:spacing w:line="0" w:lineRule="atLeast"/>
              <w:rPr>
                <w:rFonts w:ascii="Times New Roman" w:eastAsia="標楷體" w:hAnsi="Times New Roman" w:cs="Times New Roman"/>
                <w:sz w:val="28"/>
                <w:szCs w:val="28"/>
              </w:rPr>
            </w:pPr>
            <w:r w:rsidRPr="00E56876">
              <w:rPr>
                <w:rFonts w:ascii="Times New Roman" w:eastAsia="標楷體" w:hAnsi="Times New Roman" w:cs="Times New Roman" w:hint="eastAsia"/>
                <w:sz w:val="28"/>
                <w:szCs w:val="28"/>
              </w:rPr>
              <w:t>勞資爭議處理法增訂第四十七條之一條文草案</w:t>
            </w:r>
          </w:p>
        </w:tc>
        <w:tc>
          <w:tcPr>
            <w:tcW w:w="597" w:type="pct"/>
            <w:vAlign w:val="center"/>
          </w:tcPr>
          <w:p w14:paraId="7EB0BD45" w14:textId="77777777" w:rsidR="00B06E6D" w:rsidRDefault="00B06E6D" w:rsidP="00B06E6D">
            <w:pPr>
              <w:spacing w:line="0" w:lineRule="atLeast"/>
              <w:jc w:val="center"/>
              <w:rPr>
                <w:rFonts w:ascii="Times New Roman" w:eastAsia="標楷體" w:hAnsi="Times New Roman" w:cs="Times New Roman"/>
                <w:sz w:val="28"/>
                <w:szCs w:val="28"/>
              </w:rPr>
            </w:pPr>
            <w:r w:rsidRPr="00E56876">
              <w:rPr>
                <w:rFonts w:ascii="Times New Roman" w:eastAsia="標楷體" w:hAnsi="Times New Roman" w:cs="Times New Roman" w:hint="eastAsia"/>
                <w:sz w:val="28"/>
                <w:szCs w:val="28"/>
              </w:rPr>
              <w:t>本院委員</w:t>
            </w:r>
          </w:p>
          <w:p w14:paraId="7B05CCD2" w14:textId="5D59F986" w:rsidR="00B06E6D" w:rsidRPr="00651B13" w:rsidRDefault="00B06E6D" w:rsidP="00B06E6D">
            <w:pPr>
              <w:spacing w:line="360" w:lineRule="exact"/>
              <w:jc w:val="center"/>
              <w:rPr>
                <w:rFonts w:ascii="Times New Roman" w:eastAsia="標楷體" w:hAnsi="Times New Roman" w:cs="Times New Roman"/>
                <w:sz w:val="28"/>
                <w:szCs w:val="28"/>
              </w:rPr>
            </w:pPr>
            <w:r w:rsidRPr="00E56876">
              <w:rPr>
                <w:rFonts w:ascii="Times New Roman" w:eastAsia="標楷體" w:hAnsi="Times New Roman" w:cs="Times New Roman" w:hint="eastAsia"/>
                <w:sz w:val="28"/>
                <w:szCs w:val="28"/>
              </w:rPr>
              <w:t>賴香伶等</w:t>
            </w:r>
            <w:r w:rsidRPr="00E56876">
              <w:rPr>
                <w:rFonts w:ascii="Times New Roman" w:eastAsia="標楷體" w:hAnsi="Times New Roman" w:cs="Times New Roman" w:hint="eastAsia"/>
                <w:sz w:val="28"/>
                <w:szCs w:val="28"/>
              </w:rPr>
              <w:t>18</w:t>
            </w:r>
            <w:r w:rsidRPr="00E56876">
              <w:rPr>
                <w:rFonts w:ascii="Times New Roman" w:eastAsia="標楷體" w:hAnsi="Times New Roman" w:cs="Times New Roman" w:hint="eastAsia"/>
                <w:sz w:val="28"/>
                <w:szCs w:val="28"/>
              </w:rPr>
              <w:t>人</w:t>
            </w:r>
          </w:p>
        </w:tc>
        <w:tc>
          <w:tcPr>
            <w:tcW w:w="649" w:type="pct"/>
            <w:vAlign w:val="center"/>
          </w:tcPr>
          <w:p w14:paraId="058EF1A4" w14:textId="77777777" w:rsidR="00B06E6D" w:rsidRDefault="00B06E6D" w:rsidP="00B06E6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288F9564" w14:textId="57D8CF7B" w:rsidR="00B06E6D" w:rsidRPr="00651B13" w:rsidRDefault="00B06E6D" w:rsidP="00B06E6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13" w:type="pct"/>
            <w:vAlign w:val="center"/>
          </w:tcPr>
          <w:p w14:paraId="57A94CDF" w14:textId="77777777" w:rsidR="00B06E6D" w:rsidRPr="001637CC" w:rsidRDefault="00B06E6D" w:rsidP="00B06E6D">
            <w:pPr>
              <w:spacing w:line="360" w:lineRule="exact"/>
              <w:jc w:val="center"/>
              <w:rPr>
                <w:rFonts w:ascii="標楷體" w:eastAsia="標楷體" w:hAnsi="標楷體"/>
                <w:sz w:val="28"/>
                <w:szCs w:val="28"/>
              </w:rPr>
            </w:pPr>
            <w:r w:rsidRPr="001637CC">
              <w:rPr>
                <w:rFonts w:ascii="標楷體" w:eastAsia="標楷體" w:hAnsi="標楷體"/>
                <w:sz w:val="28"/>
                <w:szCs w:val="28"/>
              </w:rPr>
              <w:t>109.12.23</w:t>
            </w:r>
          </w:p>
          <w:p w14:paraId="2762F5F8" w14:textId="14F6FD07" w:rsidR="00B06E6D" w:rsidRPr="00651B13" w:rsidRDefault="00B06E6D" w:rsidP="00B06E6D">
            <w:pPr>
              <w:tabs>
                <w:tab w:val="left" w:pos="1255"/>
                <w:tab w:val="left" w:pos="2761"/>
              </w:tabs>
              <w:spacing w:line="360" w:lineRule="exact"/>
              <w:jc w:val="center"/>
              <w:rPr>
                <w:rFonts w:ascii="標楷體" w:eastAsia="標楷體" w:hAnsi="標楷體" w:cs="Times New Roman"/>
                <w:sz w:val="28"/>
                <w:szCs w:val="28"/>
              </w:rPr>
            </w:pPr>
            <w:r w:rsidRPr="001637CC">
              <w:rPr>
                <w:rFonts w:ascii="標楷體" w:eastAsia="標楷體" w:hAnsi="標楷體"/>
                <w:sz w:val="28"/>
                <w:szCs w:val="28"/>
              </w:rPr>
              <w:t>(10-2-20)</w:t>
            </w:r>
          </w:p>
        </w:tc>
        <w:tc>
          <w:tcPr>
            <w:tcW w:w="650" w:type="pct"/>
            <w:tcBorders>
              <w:top w:val="single" w:sz="4" w:space="0" w:color="auto"/>
              <w:left w:val="single" w:sz="4" w:space="0" w:color="auto"/>
              <w:bottom w:val="single" w:sz="4" w:space="0" w:color="auto"/>
              <w:right w:val="single" w:sz="4" w:space="0" w:color="auto"/>
            </w:tcBorders>
            <w:vAlign w:val="center"/>
          </w:tcPr>
          <w:p w14:paraId="56566CA1" w14:textId="252D790C" w:rsidR="00B06E6D" w:rsidRDefault="001C7352" w:rsidP="00B06E6D">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110.4.13</w:t>
            </w:r>
          </w:p>
          <w:p w14:paraId="1A83005D" w14:textId="4C923ECB" w:rsidR="00B06E6D" w:rsidRPr="00651B13" w:rsidRDefault="00B06E6D" w:rsidP="00B06E6D">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(10-3-7)</w:t>
            </w:r>
          </w:p>
        </w:tc>
        <w:tc>
          <w:tcPr>
            <w:tcW w:w="779" w:type="pct"/>
            <w:tcBorders>
              <w:top w:val="single" w:sz="4" w:space="0" w:color="auto"/>
              <w:left w:val="single" w:sz="4" w:space="0" w:color="auto"/>
              <w:bottom w:val="single" w:sz="4" w:space="0" w:color="auto"/>
              <w:right w:val="single" w:sz="4" w:space="0" w:color="auto"/>
            </w:tcBorders>
            <w:vAlign w:val="center"/>
          </w:tcPr>
          <w:p w14:paraId="0C655264" w14:textId="77777777" w:rsidR="00B06E6D" w:rsidRPr="00B06E6D" w:rsidRDefault="00B06E6D" w:rsidP="00B06E6D">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110.4.28</w:t>
            </w:r>
          </w:p>
          <w:p w14:paraId="2EB1BE63" w14:textId="26167FE0" w:rsidR="00B06E6D" w:rsidRPr="00B06E6D" w:rsidRDefault="00B06E6D" w:rsidP="00B06E6D">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華總一義字第11000038661號</w:t>
            </w:r>
          </w:p>
        </w:tc>
        <w:tc>
          <w:tcPr>
            <w:tcW w:w="441" w:type="pct"/>
            <w:tcBorders>
              <w:top w:val="single" w:sz="4" w:space="0" w:color="auto"/>
              <w:left w:val="single" w:sz="4" w:space="0" w:color="auto"/>
              <w:bottom w:val="single" w:sz="4" w:space="0" w:color="auto"/>
              <w:right w:val="single" w:sz="4" w:space="0" w:color="auto"/>
            </w:tcBorders>
            <w:vAlign w:val="center"/>
          </w:tcPr>
          <w:p w14:paraId="73E1A431" w14:textId="4ECB7934" w:rsidR="00B06E6D" w:rsidRDefault="00B06E6D" w:rsidP="00B06E6D">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7537</w:t>
            </w:r>
          </w:p>
        </w:tc>
      </w:tr>
      <w:tr w:rsidR="00770A3C" w:rsidRPr="00651B13" w14:paraId="18FCC935"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1F9B6E7B" w14:textId="77777777" w:rsidR="00B06E6D" w:rsidRPr="00651B13" w:rsidRDefault="00B06E6D" w:rsidP="00B06E6D">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vAlign w:val="center"/>
          </w:tcPr>
          <w:p w14:paraId="28EA1DC8" w14:textId="5FC67473" w:rsidR="00B06E6D" w:rsidRPr="00651B13" w:rsidRDefault="00B06E6D" w:rsidP="00B06E6D">
            <w:pPr>
              <w:spacing w:line="0" w:lineRule="atLeast"/>
              <w:rPr>
                <w:rFonts w:ascii="Times New Roman" w:eastAsia="標楷體" w:hAnsi="Times New Roman" w:cs="Times New Roman"/>
                <w:sz w:val="28"/>
                <w:szCs w:val="28"/>
              </w:rPr>
            </w:pPr>
            <w:r w:rsidRPr="00345F5E">
              <w:rPr>
                <w:rFonts w:ascii="Times New Roman" w:eastAsia="標楷體" w:hAnsi="Times New Roman" w:cs="Times New Roman" w:hint="eastAsia"/>
                <w:sz w:val="28"/>
                <w:szCs w:val="28"/>
              </w:rPr>
              <w:t>勞資爭議處理法第四十三條及第四十七條之一條文修正草案</w:t>
            </w:r>
          </w:p>
        </w:tc>
        <w:tc>
          <w:tcPr>
            <w:tcW w:w="597" w:type="pct"/>
            <w:vAlign w:val="center"/>
          </w:tcPr>
          <w:p w14:paraId="5B6E59C2" w14:textId="77777777" w:rsidR="00B06E6D" w:rsidRDefault="00B06E6D" w:rsidP="00B06E6D">
            <w:pPr>
              <w:spacing w:line="0" w:lineRule="atLeast"/>
              <w:jc w:val="center"/>
              <w:rPr>
                <w:rFonts w:ascii="Times New Roman" w:eastAsia="標楷體" w:hAnsi="Times New Roman" w:cs="Times New Roman"/>
                <w:sz w:val="28"/>
                <w:szCs w:val="28"/>
              </w:rPr>
            </w:pPr>
            <w:r w:rsidRPr="00345F5E">
              <w:rPr>
                <w:rFonts w:ascii="Times New Roman" w:eastAsia="標楷體" w:hAnsi="Times New Roman" w:cs="Times New Roman" w:hint="eastAsia"/>
                <w:sz w:val="28"/>
                <w:szCs w:val="28"/>
              </w:rPr>
              <w:t>本院委員</w:t>
            </w:r>
          </w:p>
          <w:p w14:paraId="388544DE" w14:textId="33765C97" w:rsidR="00B06E6D" w:rsidRPr="00651B13" w:rsidRDefault="00B06E6D" w:rsidP="00B06E6D">
            <w:pPr>
              <w:spacing w:line="360" w:lineRule="exact"/>
              <w:jc w:val="center"/>
              <w:rPr>
                <w:rFonts w:ascii="Times New Roman" w:eastAsia="標楷體" w:hAnsi="Times New Roman" w:cs="Times New Roman"/>
                <w:sz w:val="28"/>
                <w:szCs w:val="28"/>
              </w:rPr>
            </w:pPr>
            <w:r w:rsidRPr="00345F5E">
              <w:rPr>
                <w:rFonts w:ascii="Times New Roman" w:eastAsia="標楷體" w:hAnsi="Times New Roman" w:cs="Times New Roman" w:hint="eastAsia"/>
                <w:sz w:val="28"/>
                <w:szCs w:val="28"/>
              </w:rPr>
              <w:t>蔣萬安等</w:t>
            </w:r>
            <w:r w:rsidRPr="00345F5E">
              <w:rPr>
                <w:rFonts w:ascii="Times New Roman" w:eastAsia="標楷體" w:hAnsi="Times New Roman" w:cs="Times New Roman" w:hint="eastAsia"/>
                <w:sz w:val="28"/>
                <w:szCs w:val="28"/>
              </w:rPr>
              <w:t>16</w:t>
            </w:r>
            <w:r w:rsidRPr="00345F5E">
              <w:rPr>
                <w:rFonts w:ascii="Times New Roman" w:eastAsia="標楷體" w:hAnsi="Times New Roman" w:cs="Times New Roman" w:hint="eastAsia"/>
                <w:sz w:val="28"/>
                <w:szCs w:val="28"/>
              </w:rPr>
              <w:t>人</w:t>
            </w:r>
          </w:p>
        </w:tc>
        <w:tc>
          <w:tcPr>
            <w:tcW w:w="649" w:type="pct"/>
            <w:vAlign w:val="center"/>
          </w:tcPr>
          <w:p w14:paraId="194C268A" w14:textId="77777777" w:rsidR="00B06E6D" w:rsidRDefault="00B06E6D" w:rsidP="00B06E6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6BAFCFDD" w14:textId="196F3382" w:rsidR="00B06E6D" w:rsidRPr="00651B13" w:rsidRDefault="00B06E6D" w:rsidP="00B06E6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13" w:type="pct"/>
            <w:vAlign w:val="center"/>
          </w:tcPr>
          <w:p w14:paraId="5B0C58AC" w14:textId="77777777" w:rsidR="00B06E6D" w:rsidRPr="001637CC" w:rsidRDefault="00B06E6D" w:rsidP="00B06E6D">
            <w:pPr>
              <w:spacing w:line="360" w:lineRule="exact"/>
              <w:jc w:val="center"/>
              <w:rPr>
                <w:rFonts w:ascii="標楷體" w:eastAsia="標楷體" w:hAnsi="標楷體"/>
                <w:sz w:val="28"/>
                <w:szCs w:val="28"/>
              </w:rPr>
            </w:pPr>
            <w:r w:rsidRPr="001637CC">
              <w:rPr>
                <w:rFonts w:ascii="標楷體" w:eastAsia="標楷體" w:hAnsi="標楷體"/>
                <w:sz w:val="28"/>
                <w:szCs w:val="28"/>
              </w:rPr>
              <w:t>109.12.23</w:t>
            </w:r>
          </w:p>
          <w:p w14:paraId="52C63B9C" w14:textId="03B29DF2" w:rsidR="00B06E6D" w:rsidRPr="00651B13" w:rsidRDefault="00B06E6D" w:rsidP="00B06E6D">
            <w:pPr>
              <w:tabs>
                <w:tab w:val="left" w:pos="1255"/>
                <w:tab w:val="left" w:pos="2761"/>
              </w:tabs>
              <w:spacing w:line="360" w:lineRule="exact"/>
              <w:jc w:val="center"/>
              <w:rPr>
                <w:rFonts w:ascii="標楷體" w:eastAsia="標楷體" w:hAnsi="標楷體" w:cs="Times New Roman"/>
                <w:sz w:val="28"/>
                <w:szCs w:val="28"/>
              </w:rPr>
            </w:pPr>
            <w:r w:rsidRPr="001637CC">
              <w:rPr>
                <w:rFonts w:ascii="標楷體" w:eastAsia="標楷體" w:hAnsi="標楷體"/>
                <w:sz w:val="28"/>
                <w:szCs w:val="28"/>
              </w:rPr>
              <w:t>(10-2-20)</w:t>
            </w:r>
          </w:p>
        </w:tc>
        <w:tc>
          <w:tcPr>
            <w:tcW w:w="650" w:type="pct"/>
            <w:tcBorders>
              <w:top w:val="single" w:sz="4" w:space="0" w:color="auto"/>
              <w:left w:val="single" w:sz="4" w:space="0" w:color="auto"/>
              <w:bottom w:val="single" w:sz="4" w:space="0" w:color="auto"/>
              <w:right w:val="single" w:sz="4" w:space="0" w:color="auto"/>
            </w:tcBorders>
            <w:vAlign w:val="center"/>
          </w:tcPr>
          <w:p w14:paraId="307BD353" w14:textId="49F6BA03" w:rsidR="00B06E6D" w:rsidRDefault="00B06E6D" w:rsidP="00B06E6D">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110.4.</w:t>
            </w:r>
            <w:r w:rsidR="001C7352">
              <w:rPr>
                <w:rFonts w:ascii="標楷體" w:eastAsia="標楷體" w:hAnsi="標楷體" w:cs="Times New Roman"/>
                <w:sz w:val="28"/>
                <w:szCs w:val="28"/>
              </w:rPr>
              <w:t>13</w:t>
            </w:r>
          </w:p>
          <w:p w14:paraId="19E99FEC" w14:textId="1966D38C" w:rsidR="00B06E6D" w:rsidRPr="00651B13" w:rsidRDefault="00B06E6D" w:rsidP="00B06E6D">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(10-3-7)</w:t>
            </w:r>
          </w:p>
        </w:tc>
        <w:tc>
          <w:tcPr>
            <w:tcW w:w="779" w:type="pct"/>
            <w:tcBorders>
              <w:top w:val="single" w:sz="4" w:space="0" w:color="auto"/>
              <w:left w:val="single" w:sz="4" w:space="0" w:color="auto"/>
              <w:bottom w:val="single" w:sz="4" w:space="0" w:color="auto"/>
              <w:right w:val="single" w:sz="4" w:space="0" w:color="auto"/>
            </w:tcBorders>
            <w:vAlign w:val="center"/>
          </w:tcPr>
          <w:p w14:paraId="39E79EDC" w14:textId="77777777" w:rsidR="00B06E6D" w:rsidRPr="00B06E6D" w:rsidRDefault="00B06E6D" w:rsidP="00B06E6D">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110.4.28</w:t>
            </w:r>
          </w:p>
          <w:p w14:paraId="32A8E8D1" w14:textId="05C642C7" w:rsidR="00B06E6D" w:rsidRPr="00D76515" w:rsidRDefault="00B06E6D" w:rsidP="00B06E6D">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華總一義字第11000038661號</w:t>
            </w:r>
          </w:p>
        </w:tc>
        <w:tc>
          <w:tcPr>
            <w:tcW w:w="441" w:type="pct"/>
            <w:tcBorders>
              <w:top w:val="single" w:sz="4" w:space="0" w:color="auto"/>
              <w:left w:val="single" w:sz="4" w:space="0" w:color="auto"/>
              <w:bottom w:val="single" w:sz="4" w:space="0" w:color="auto"/>
              <w:right w:val="single" w:sz="4" w:space="0" w:color="auto"/>
            </w:tcBorders>
            <w:vAlign w:val="center"/>
          </w:tcPr>
          <w:p w14:paraId="14F869BA" w14:textId="334103AF" w:rsidR="00B06E6D" w:rsidRDefault="00B06E6D" w:rsidP="00B06E6D">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7537</w:t>
            </w:r>
          </w:p>
        </w:tc>
      </w:tr>
      <w:tr w:rsidR="00770A3C" w:rsidRPr="00651B13" w14:paraId="7C7A0F55"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34BFB86B" w14:textId="77777777" w:rsidR="00B06E6D" w:rsidRPr="00651B13" w:rsidRDefault="00B06E6D" w:rsidP="00B06E6D">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vAlign w:val="center"/>
          </w:tcPr>
          <w:p w14:paraId="3A12A342" w14:textId="5ECAE305" w:rsidR="00B06E6D" w:rsidRPr="00651B13" w:rsidRDefault="00B06E6D" w:rsidP="00B06E6D">
            <w:pPr>
              <w:spacing w:line="0" w:lineRule="atLeast"/>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工會法第十七條條文修正草案</w:t>
            </w:r>
          </w:p>
        </w:tc>
        <w:tc>
          <w:tcPr>
            <w:tcW w:w="597" w:type="pct"/>
            <w:vAlign w:val="center"/>
          </w:tcPr>
          <w:p w14:paraId="287432AD" w14:textId="77777777" w:rsidR="00B06E6D" w:rsidRDefault="00B06E6D" w:rsidP="00B06E6D">
            <w:pPr>
              <w:spacing w:line="0" w:lineRule="atLeast"/>
              <w:jc w:val="center"/>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本院委員</w:t>
            </w:r>
          </w:p>
          <w:p w14:paraId="780DF244" w14:textId="0CC8D3FE" w:rsidR="00B06E6D" w:rsidRPr="00651B13" w:rsidRDefault="00B06E6D" w:rsidP="00B06E6D">
            <w:pPr>
              <w:spacing w:line="360" w:lineRule="exact"/>
              <w:jc w:val="center"/>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劉建國等</w:t>
            </w:r>
            <w:r w:rsidRPr="00F07221">
              <w:rPr>
                <w:rFonts w:ascii="Times New Roman" w:eastAsia="標楷體" w:hAnsi="Times New Roman" w:cs="Times New Roman" w:hint="eastAsia"/>
                <w:sz w:val="28"/>
                <w:szCs w:val="28"/>
              </w:rPr>
              <w:t>18</w:t>
            </w:r>
            <w:r w:rsidRPr="00F07221">
              <w:rPr>
                <w:rFonts w:ascii="Times New Roman" w:eastAsia="標楷體" w:hAnsi="Times New Roman" w:cs="Times New Roman" w:hint="eastAsia"/>
                <w:sz w:val="28"/>
                <w:szCs w:val="28"/>
              </w:rPr>
              <w:t>人</w:t>
            </w:r>
          </w:p>
        </w:tc>
        <w:tc>
          <w:tcPr>
            <w:tcW w:w="649" w:type="pct"/>
            <w:vAlign w:val="center"/>
          </w:tcPr>
          <w:p w14:paraId="5BF89CAC" w14:textId="77777777" w:rsidR="00B06E6D" w:rsidRDefault="00B06E6D" w:rsidP="00B06E6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4A140BFF" w14:textId="6B9F5430" w:rsidR="00B06E6D" w:rsidRPr="00651B13" w:rsidRDefault="00B06E6D" w:rsidP="00B06E6D">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13" w:type="pct"/>
            <w:vAlign w:val="center"/>
          </w:tcPr>
          <w:p w14:paraId="26F9B9AF" w14:textId="77777777" w:rsidR="00B06E6D" w:rsidRDefault="00B06E6D" w:rsidP="00B06E6D">
            <w:pPr>
              <w:spacing w:line="360" w:lineRule="exact"/>
              <w:jc w:val="center"/>
              <w:rPr>
                <w:rFonts w:ascii="標楷體" w:eastAsia="標楷體" w:hAnsi="標楷體"/>
                <w:sz w:val="28"/>
                <w:szCs w:val="28"/>
              </w:rPr>
            </w:pPr>
            <w:r>
              <w:rPr>
                <w:rFonts w:ascii="標楷體" w:eastAsia="標楷體" w:hAnsi="標楷體" w:hint="eastAsia"/>
                <w:sz w:val="28"/>
                <w:szCs w:val="28"/>
              </w:rPr>
              <w:t>109.12.23</w:t>
            </w:r>
          </w:p>
          <w:p w14:paraId="7E1D01AF" w14:textId="555534DB" w:rsidR="00B06E6D" w:rsidRPr="00651B13" w:rsidRDefault="00B06E6D" w:rsidP="00B06E6D">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hint="eastAsia"/>
                <w:sz w:val="28"/>
                <w:szCs w:val="28"/>
              </w:rPr>
              <w:t>(10-2-20)</w:t>
            </w:r>
          </w:p>
        </w:tc>
        <w:tc>
          <w:tcPr>
            <w:tcW w:w="650" w:type="pct"/>
            <w:tcBorders>
              <w:top w:val="single" w:sz="4" w:space="0" w:color="auto"/>
              <w:left w:val="single" w:sz="4" w:space="0" w:color="auto"/>
              <w:bottom w:val="single" w:sz="4" w:space="0" w:color="auto"/>
              <w:right w:val="single" w:sz="4" w:space="0" w:color="auto"/>
            </w:tcBorders>
            <w:vAlign w:val="center"/>
          </w:tcPr>
          <w:p w14:paraId="40FCBB46" w14:textId="3E4F1734" w:rsidR="00B06E6D" w:rsidRDefault="001C7352" w:rsidP="00B06E6D">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110.4.13</w:t>
            </w:r>
          </w:p>
          <w:p w14:paraId="39D6A4CA" w14:textId="3AA940E0" w:rsidR="00B06E6D" w:rsidRPr="00651B13" w:rsidRDefault="00B06E6D" w:rsidP="00B06E6D">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(10-3-7)</w:t>
            </w:r>
          </w:p>
        </w:tc>
        <w:tc>
          <w:tcPr>
            <w:tcW w:w="779" w:type="pct"/>
            <w:tcBorders>
              <w:top w:val="single" w:sz="4" w:space="0" w:color="auto"/>
              <w:left w:val="single" w:sz="4" w:space="0" w:color="auto"/>
              <w:bottom w:val="single" w:sz="4" w:space="0" w:color="auto"/>
              <w:right w:val="single" w:sz="4" w:space="0" w:color="auto"/>
            </w:tcBorders>
            <w:vAlign w:val="center"/>
          </w:tcPr>
          <w:p w14:paraId="24DE7F09" w14:textId="77777777" w:rsidR="00B06E6D" w:rsidRPr="00B06E6D" w:rsidRDefault="00B06E6D" w:rsidP="00B06E6D">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110.4.28</w:t>
            </w:r>
          </w:p>
          <w:p w14:paraId="7A7CA9ED" w14:textId="76C18802" w:rsidR="00B06E6D" w:rsidRPr="00D76515" w:rsidRDefault="00B06E6D" w:rsidP="00B06E6D">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華總一義字第110000386</w:t>
            </w:r>
            <w:r>
              <w:rPr>
                <w:rFonts w:ascii="標楷體" w:eastAsia="標楷體" w:hAnsi="標楷體" w:cs="Times New Roman" w:hint="eastAsia"/>
                <w:spacing w:val="-20"/>
                <w:kern w:val="0"/>
                <w:sz w:val="28"/>
                <w:szCs w:val="28"/>
              </w:rPr>
              <w:t>9</w:t>
            </w:r>
            <w:r w:rsidRPr="00B06E6D">
              <w:rPr>
                <w:rFonts w:ascii="標楷體" w:eastAsia="標楷體" w:hAnsi="標楷體" w:cs="Times New Roman" w:hint="eastAsia"/>
                <w:spacing w:val="-20"/>
                <w:kern w:val="0"/>
                <w:sz w:val="28"/>
                <w:szCs w:val="28"/>
              </w:rPr>
              <w:t>1號</w:t>
            </w:r>
          </w:p>
        </w:tc>
        <w:tc>
          <w:tcPr>
            <w:tcW w:w="441" w:type="pct"/>
            <w:tcBorders>
              <w:top w:val="single" w:sz="4" w:space="0" w:color="auto"/>
              <w:left w:val="single" w:sz="4" w:space="0" w:color="auto"/>
              <w:bottom w:val="single" w:sz="4" w:space="0" w:color="auto"/>
              <w:right w:val="single" w:sz="4" w:space="0" w:color="auto"/>
            </w:tcBorders>
            <w:vAlign w:val="center"/>
          </w:tcPr>
          <w:p w14:paraId="1B8FF36B" w14:textId="6A3DD390" w:rsidR="00B06E6D" w:rsidRDefault="00B06E6D" w:rsidP="00B06E6D">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7537</w:t>
            </w:r>
          </w:p>
        </w:tc>
      </w:tr>
      <w:tr w:rsidR="00770A3C" w:rsidRPr="00651B13" w14:paraId="4D181CB7"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1CFCB705" w14:textId="77777777" w:rsidR="00B06E6D" w:rsidRPr="00651B13" w:rsidRDefault="00B06E6D" w:rsidP="00B06E6D">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shd w:val="clear" w:color="auto" w:fill="auto"/>
            <w:vAlign w:val="center"/>
          </w:tcPr>
          <w:p w14:paraId="2605F8DC" w14:textId="0F797325" w:rsidR="00B06E6D" w:rsidRPr="00651B13" w:rsidRDefault="00B06E6D" w:rsidP="00B06E6D">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勞工保險條例第二十九條條文修正草案</w:t>
            </w:r>
          </w:p>
        </w:tc>
        <w:tc>
          <w:tcPr>
            <w:tcW w:w="597" w:type="pct"/>
            <w:shd w:val="clear" w:color="auto" w:fill="auto"/>
            <w:vAlign w:val="center"/>
          </w:tcPr>
          <w:p w14:paraId="41430AF0" w14:textId="77777777" w:rsidR="00B06E6D" w:rsidRPr="0048729B" w:rsidRDefault="00B06E6D" w:rsidP="00B06E6D">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E28D2AF" w14:textId="44077161" w:rsidR="00B06E6D" w:rsidRPr="00651B13" w:rsidRDefault="00B06E6D" w:rsidP="00B06E6D">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蔣萬安等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649" w:type="pct"/>
            <w:shd w:val="clear" w:color="auto" w:fill="auto"/>
            <w:vAlign w:val="center"/>
          </w:tcPr>
          <w:p w14:paraId="3D0F2FA3" w14:textId="77777777" w:rsidR="00B06E6D" w:rsidRPr="0048729B" w:rsidRDefault="00B06E6D" w:rsidP="00B06E6D">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0F275759" w14:textId="0AA35663" w:rsidR="00B06E6D" w:rsidRPr="00651B13" w:rsidRDefault="00B06E6D" w:rsidP="00B06E6D">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713" w:type="pct"/>
            <w:shd w:val="clear" w:color="auto" w:fill="auto"/>
            <w:vAlign w:val="center"/>
          </w:tcPr>
          <w:p w14:paraId="40D99DEF" w14:textId="77777777" w:rsidR="00B06E6D" w:rsidRDefault="00B06E6D" w:rsidP="00B06E6D">
            <w:pPr>
              <w:spacing w:line="360" w:lineRule="exact"/>
              <w:jc w:val="center"/>
              <w:rPr>
                <w:rFonts w:ascii="標楷體" w:eastAsia="標楷體" w:hAnsi="標楷體"/>
                <w:sz w:val="28"/>
                <w:szCs w:val="28"/>
              </w:rPr>
            </w:pPr>
            <w:r>
              <w:rPr>
                <w:rFonts w:ascii="標楷體" w:eastAsia="標楷體" w:hAnsi="標楷體" w:hint="eastAsia"/>
                <w:sz w:val="28"/>
                <w:szCs w:val="28"/>
              </w:rPr>
              <w:t>109.12.23</w:t>
            </w:r>
          </w:p>
          <w:p w14:paraId="734EA7A7" w14:textId="778CB4A2" w:rsidR="00B06E6D" w:rsidRPr="00651B13" w:rsidRDefault="00B06E6D" w:rsidP="00B06E6D">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hint="eastAsia"/>
                <w:sz w:val="28"/>
                <w:szCs w:val="28"/>
              </w:rPr>
              <w:t>(10-2-20)</w:t>
            </w:r>
          </w:p>
        </w:tc>
        <w:tc>
          <w:tcPr>
            <w:tcW w:w="650" w:type="pct"/>
            <w:tcBorders>
              <w:top w:val="single" w:sz="4" w:space="0" w:color="auto"/>
              <w:left w:val="single" w:sz="4" w:space="0" w:color="auto"/>
              <w:bottom w:val="single" w:sz="4" w:space="0" w:color="auto"/>
              <w:right w:val="single" w:sz="4" w:space="0" w:color="auto"/>
            </w:tcBorders>
            <w:vAlign w:val="center"/>
          </w:tcPr>
          <w:p w14:paraId="476F5305" w14:textId="312FB0BD" w:rsidR="00B06E6D" w:rsidRDefault="001C7352" w:rsidP="00B06E6D">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110.4.13</w:t>
            </w:r>
          </w:p>
          <w:p w14:paraId="2B82A5F5" w14:textId="14D0C4A1" w:rsidR="00B06E6D" w:rsidRPr="00651B13" w:rsidRDefault="00B06E6D" w:rsidP="00B06E6D">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(10-3-7)</w:t>
            </w:r>
          </w:p>
        </w:tc>
        <w:tc>
          <w:tcPr>
            <w:tcW w:w="779" w:type="pct"/>
            <w:tcBorders>
              <w:top w:val="single" w:sz="4" w:space="0" w:color="auto"/>
              <w:left w:val="single" w:sz="4" w:space="0" w:color="auto"/>
              <w:bottom w:val="single" w:sz="4" w:space="0" w:color="auto"/>
              <w:right w:val="single" w:sz="4" w:space="0" w:color="auto"/>
            </w:tcBorders>
            <w:vAlign w:val="center"/>
          </w:tcPr>
          <w:p w14:paraId="6AB220FE" w14:textId="77777777" w:rsidR="00B06E6D" w:rsidRPr="00B06E6D" w:rsidRDefault="00B06E6D" w:rsidP="00B06E6D">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110.4.28</w:t>
            </w:r>
          </w:p>
          <w:p w14:paraId="4E257E3F" w14:textId="62BE57FF" w:rsidR="00B06E6D" w:rsidRPr="00D76515" w:rsidRDefault="00B06E6D" w:rsidP="00B06E6D">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華總一義字第11000038</w:t>
            </w:r>
            <w:r>
              <w:rPr>
                <w:rFonts w:ascii="標楷體" w:eastAsia="標楷體" w:hAnsi="標楷體" w:cs="Times New Roman" w:hint="eastAsia"/>
                <w:spacing w:val="-20"/>
                <w:kern w:val="0"/>
                <w:sz w:val="28"/>
                <w:szCs w:val="28"/>
              </w:rPr>
              <w:t>701</w:t>
            </w:r>
            <w:r w:rsidRPr="00B06E6D">
              <w:rPr>
                <w:rFonts w:ascii="標楷體" w:eastAsia="標楷體" w:hAnsi="標楷體" w:cs="Times New Roman" w:hint="eastAsia"/>
                <w:spacing w:val="-20"/>
                <w:kern w:val="0"/>
                <w:sz w:val="28"/>
                <w:szCs w:val="28"/>
              </w:rPr>
              <w:t>號</w:t>
            </w:r>
          </w:p>
        </w:tc>
        <w:tc>
          <w:tcPr>
            <w:tcW w:w="441" w:type="pct"/>
            <w:tcBorders>
              <w:top w:val="single" w:sz="4" w:space="0" w:color="auto"/>
              <w:left w:val="single" w:sz="4" w:space="0" w:color="auto"/>
              <w:bottom w:val="single" w:sz="4" w:space="0" w:color="auto"/>
              <w:right w:val="single" w:sz="4" w:space="0" w:color="auto"/>
            </w:tcBorders>
            <w:vAlign w:val="center"/>
          </w:tcPr>
          <w:p w14:paraId="0F69135A" w14:textId="45809A50" w:rsidR="00B06E6D" w:rsidRDefault="00B06E6D" w:rsidP="00B06E6D">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7537</w:t>
            </w:r>
          </w:p>
        </w:tc>
      </w:tr>
      <w:tr w:rsidR="00770A3C" w:rsidRPr="00651B13" w14:paraId="1FE7E1E1"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0A73E7CD" w14:textId="77777777" w:rsidR="0077544F" w:rsidRPr="00651B13" w:rsidRDefault="0077544F" w:rsidP="0077544F">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shd w:val="clear" w:color="auto" w:fill="auto"/>
            <w:vAlign w:val="center"/>
          </w:tcPr>
          <w:p w14:paraId="1B905095" w14:textId="01D4957D" w:rsidR="0077544F" w:rsidRPr="0048729B" w:rsidRDefault="0077544F" w:rsidP="0077544F">
            <w:pPr>
              <w:spacing w:line="0" w:lineRule="atLeast"/>
              <w:rPr>
                <w:rFonts w:ascii="Times New Roman" w:eastAsia="標楷體" w:hAnsi="Times New Roman" w:cs="Times New Roman"/>
                <w:sz w:val="28"/>
                <w:szCs w:val="28"/>
              </w:rPr>
            </w:pPr>
            <w:r w:rsidRPr="003376DF">
              <w:rPr>
                <w:rFonts w:ascii="Times New Roman" w:eastAsia="標楷體" w:hAnsi="Times New Roman" w:cs="Times New Roman" w:hint="eastAsia"/>
                <w:sz w:val="28"/>
                <w:szCs w:val="28"/>
              </w:rPr>
              <w:t>勞工職業災害保險及保護法草案</w:t>
            </w:r>
          </w:p>
        </w:tc>
        <w:tc>
          <w:tcPr>
            <w:tcW w:w="597" w:type="pct"/>
            <w:shd w:val="clear" w:color="auto" w:fill="auto"/>
            <w:vAlign w:val="center"/>
          </w:tcPr>
          <w:p w14:paraId="0A7024F2" w14:textId="537781A6" w:rsidR="0077544F" w:rsidRPr="0048729B" w:rsidRDefault="0077544F" w:rsidP="0077544F">
            <w:pPr>
              <w:spacing w:line="0" w:lineRule="atLeast"/>
              <w:jc w:val="center"/>
              <w:rPr>
                <w:rFonts w:ascii="Times New Roman" w:eastAsia="標楷體" w:hAnsi="Times New Roman" w:cs="Times New Roman"/>
                <w:sz w:val="28"/>
                <w:szCs w:val="28"/>
              </w:rPr>
            </w:pPr>
            <w:r>
              <w:rPr>
                <w:rFonts w:ascii="Times New Roman" w:eastAsia="標楷體" w:hAnsi="Times New Roman" w:cs="Times New Roman" w:hint="eastAsia"/>
                <w:sz w:val="28"/>
                <w:szCs w:val="28"/>
              </w:rPr>
              <w:t>行政院</w:t>
            </w:r>
          </w:p>
        </w:tc>
        <w:tc>
          <w:tcPr>
            <w:tcW w:w="649" w:type="pct"/>
            <w:shd w:val="clear" w:color="auto" w:fill="auto"/>
            <w:vAlign w:val="center"/>
          </w:tcPr>
          <w:p w14:paraId="2AB5A1B6" w14:textId="77777777" w:rsidR="0077544F" w:rsidRPr="003376DF" w:rsidRDefault="0077544F" w:rsidP="0077544F">
            <w:pPr>
              <w:spacing w:line="360" w:lineRule="exact"/>
              <w:jc w:val="center"/>
              <w:rPr>
                <w:rFonts w:ascii="標楷體" w:eastAsia="標楷體" w:hAnsi="標楷體" w:cs="Times New Roman"/>
                <w:color w:val="000000"/>
                <w:sz w:val="28"/>
                <w:szCs w:val="28"/>
              </w:rPr>
            </w:pPr>
            <w:r w:rsidRPr="003376DF">
              <w:rPr>
                <w:rFonts w:ascii="標楷體" w:eastAsia="標楷體" w:hAnsi="標楷體" w:cs="Times New Roman"/>
                <w:color w:val="000000"/>
                <w:sz w:val="28"/>
                <w:szCs w:val="28"/>
              </w:rPr>
              <w:t>110.4.6</w:t>
            </w:r>
          </w:p>
          <w:p w14:paraId="0B460FF7" w14:textId="15099CE2" w:rsidR="0077544F" w:rsidRPr="0048729B" w:rsidRDefault="0077544F" w:rsidP="0077544F">
            <w:pPr>
              <w:spacing w:line="0" w:lineRule="atLeast"/>
              <w:jc w:val="center"/>
              <w:rPr>
                <w:rFonts w:ascii="標楷體" w:eastAsia="標楷體" w:hAnsi="標楷體" w:cs="Times New Roman"/>
                <w:color w:val="000000"/>
                <w:sz w:val="28"/>
                <w:szCs w:val="28"/>
              </w:rPr>
            </w:pPr>
            <w:r w:rsidRPr="003376DF">
              <w:rPr>
                <w:rFonts w:ascii="標楷體" w:eastAsia="標楷體" w:hAnsi="標楷體" w:cs="Times New Roman"/>
                <w:color w:val="000000"/>
                <w:sz w:val="28"/>
                <w:szCs w:val="28"/>
              </w:rPr>
              <w:t>(10-3-6)</w:t>
            </w:r>
          </w:p>
        </w:tc>
        <w:tc>
          <w:tcPr>
            <w:tcW w:w="713" w:type="pct"/>
            <w:shd w:val="clear" w:color="auto" w:fill="auto"/>
            <w:vAlign w:val="center"/>
          </w:tcPr>
          <w:p w14:paraId="791DE22F" w14:textId="77777777" w:rsidR="0077544F" w:rsidRDefault="0077544F" w:rsidP="0077544F">
            <w:pPr>
              <w:spacing w:line="360" w:lineRule="exact"/>
              <w:jc w:val="center"/>
              <w:rPr>
                <w:rFonts w:ascii="標楷體" w:eastAsia="標楷體" w:hAnsi="標楷體"/>
                <w:sz w:val="28"/>
                <w:szCs w:val="28"/>
              </w:rPr>
            </w:pPr>
            <w:r>
              <w:rPr>
                <w:rFonts w:ascii="標楷體" w:eastAsia="標楷體" w:hAnsi="標楷體" w:hint="eastAsia"/>
                <w:sz w:val="28"/>
                <w:szCs w:val="28"/>
              </w:rPr>
              <w:t>110.4.15</w:t>
            </w:r>
          </w:p>
          <w:p w14:paraId="19DF251D" w14:textId="0A7B274E" w:rsidR="0077544F" w:rsidRDefault="0077544F" w:rsidP="0077544F">
            <w:pPr>
              <w:spacing w:line="360" w:lineRule="exact"/>
              <w:jc w:val="center"/>
              <w:rPr>
                <w:rFonts w:ascii="標楷體" w:eastAsia="標楷體" w:hAnsi="標楷體"/>
                <w:sz w:val="28"/>
                <w:szCs w:val="28"/>
              </w:rPr>
            </w:pPr>
            <w:r>
              <w:rPr>
                <w:rFonts w:ascii="標楷體" w:eastAsia="標楷體" w:hAnsi="標楷體" w:hint="eastAsia"/>
                <w:sz w:val="28"/>
                <w:szCs w:val="28"/>
              </w:rPr>
              <w:t>(10-3-11)</w:t>
            </w:r>
          </w:p>
        </w:tc>
        <w:tc>
          <w:tcPr>
            <w:tcW w:w="650" w:type="pct"/>
            <w:tcBorders>
              <w:top w:val="single" w:sz="4" w:space="0" w:color="auto"/>
              <w:left w:val="single" w:sz="4" w:space="0" w:color="auto"/>
              <w:bottom w:val="single" w:sz="4" w:space="0" w:color="auto"/>
              <w:right w:val="single" w:sz="4" w:space="0" w:color="auto"/>
            </w:tcBorders>
            <w:vAlign w:val="center"/>
          </w:tcPr>
          <w:p w14:paraId="204838E4" w14:textId="77777777" w:rsidR="0077544F" w:rsidRDefault="0077544F" w:rsidP="0077544F">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110.4.23</w:t>
            </w:r>
          </w:p>
          <w:p w14:paraId="209F8DB9" w14:textId="02FB7419" w:rsidR="0077544F" w:rsidRDefault="0077544F" w:rsidP="0077544F">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(10-3-9)</w:t>
            </w:r>
          </w:p>
        </w:tc>
        <w:tc>
          <w:tcPr>
            <w:tcW w:w="779" w:type="pct"/>
            <w:tcBorders>
              <w:top w:val="single" w:sz="4" w:space="0" w:color="auto"/>
              <w:left w:val="single" w:sz="4" w:space="0" w:color="auto"/>
              <w:bottom w:val="single" w:sz="4" w:space="0" w:color="auto"/>
              <w:right w:val="single" w:sz="4" w:space="0" w:color="auto"/>
            </w:tcBorders>
            <w:vAlign w:val="center"/>
          </w:tcPr>
          <w:p w14:paraId="274E9B23" w14:textId="63FD5CCB" w:rsidR="0077544F" w:rsidRPr="00B06E6D" w:rsidRDefault="0077544F" w:rsidP="0077544F">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110.4.</w:t>
            </w:r>
            <w:r>
              <w:rPr>
                <w:rFonts w:ascii="標楷體" w:eastAsia="標楷體" w:hAnsi="標楷體" w:cs="Times New Roman" w:hint="eastAsia"/>
                <w:spacing w:val="-20"/>
                <w:kern w:val="0"/>
                <w:sz w:val="28"/>
                <w:szCs w:val="28"/>
              </w:rPr>
              <w:t>30</w:t>
            </w:r>
          </w:p>
          <w:p w14:paraId="240CB0ED" w14:textId="643FC68D" w:rsidR="0077544F" w:rsidRPr="00D76515" w:rsidRDefault="0077544F" w:rsidP="0077544F">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華總一義字第110000</w:t>
            </w:r>
            <w:r>
              <w:rPr>
                <w:rFonts w:ascii="標楷體" w:eastAsia="標楷體" w:hAnsi="標楷體" w:cs="Times New Roman" w:hint="eastAsia"/>
                <w:spacing w:val="-20"/>
                <w:kern w:val="0"/>
                <w:sz w:val="28"/>
                <w:szCs w:val="28"/>
              </w:rPr>
              <w:t>40931號</w:t>
            </w:r>
          </w:p>
        </w:tc>
        <w:tc>
          <w:tcPr>
            <w:tcW w:w="441" w:type="pct"/>
            <w:tcBorders>
              <w:top w:val="single" w:sz="4" w:space="0" w:color="auto"/>
              <w:left w:val="single" w:sz="4" w:space="0" w:color="auto"/>
              <w:bottom w:val="single" w:sz="4" w:space="0" w:color="auto"/>
              <w:right w:val="single" w:sz="4" w:space="0" w:color="auto"/>
            </w:tcBorders>
            <w:vAlign w:val="center"/>
          </w:tcPr>
          <w:p w14:paraId="15EC28DA" w14:textId="10DCAC42" w:rsidR="0077544F" w:rsidRDefault="0077544F" w:rsidP="0077544F">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7538</w:t>
            </w:r>
          </w:p>
        </w:tc>
      </w:tr>
      <w:tr w:rsidR="00770A3C" w:rsidRPr="00651B13" w14:paraId="557A1B1E"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3C7F460D" w14:textId="77777777" w:rsidR="0077544F" w:rsidRPr="00651B13" w:rsidRDefault="0077544F" w:rsidP="0077544F">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shd w:val="clear" w:color="auto" w:fill="auto"/>
            <w:vAlign w:val="center"/>
          </w:tcPr>
          <w:p w14:paraId="79AF32D7" w14:textId="2CD454CE" w:rsidR="0077544F" w:rsidRPr="0048729B" w:rsidRDefault="0077544F" w:rsidP="0077544F">
            <w:pPr>
              <w:spacing w:line="0" w:lineRule="atLeast"/>
              <w:rPr>
                <w:rFonts w:ascii="Times New Roman" w:eastAsia="標楷體" w:hAnsi="Times New Roman" w:cs="Times New Roman"/>
                <w:sz w:val="28"/>
                <w:szCs w:val="28"/>
              </w:rPr>
            </w:pPr>
            <w:r w:rsidRPr="001138BE">
              <w:rPr>
                <w:rFonts w:ascii="Times New Roman" w:eastAsia="標楷體" w:hAnsi="Times New Roman" w:cs="Times New Roman" w:hint="eastAsia"/>
                <w:sz w:val="28"/>
                <w:szCs w:val="28"/>
              </w:rPr>
              <w:t>勞工職業災害保險及保護法草案</w:t>
            </w:r>
          </w:p>
        </w:tc>
        <w:tc>
          <w:tcPr>
            <w:tcW w:w="597" w:type="pct"/>
            <w:shd w:val="clear" w:color="auto" w:fill="auto"/>
            <w:vAlign w:val="center"/>
          </w:tcPr>
          <w:p w14:paraId="68C64058" w14:textId="77777777" w:rsidR="0077544F" w:rsidRDefault="0077544F" w:rsidP="0077544F">
            <w:pPr>
              <w:spacing w:line="0" w:lineRule="atLeast"/>
              <w:jc w:val="center"/>
              <w:rPr>
                <w:rFonts w:ascii="Times New Roman" w:eastAsia="標楷體" w:hAnsi="Times New Roman" w:cs="Times New Roman"/>
                <w:sz w:val="28"/>
                <w:szCs w:val="28"/>
              </w:rPr>
            </w:pPr>
            <w:r w:rsidRPr="001138BE">
              <w:rPr>
                <w:rFonts w:ascii="Times New Roman" w:eastAsia="標楷體" w:hAnsi="Times New Roman" w:cs="Times New Roman" w:hint="eastAsia"/>
                <w:sz w:val="28"/>
                <w:szCs w:val="28"/>
              </w:rPr>
              <w:t>本院委員</w:t>
            </w:r>
          </w:p>
          <w:p w14:paraId="513E654E" w14:textId="5A7B067C" w:rsidR="0077544F" w:rsidRPr="0048729B" w:rsidRDefault="0077544F" w:rsidP="0077544F">
            <w:pPr>
              <w:spacing w:line="0" w:lineRule="atLeast"/>
              <w:jc w:val="center"/>
              <w:rPr>
                <w:rFonts w:ascii="Times New Roman" w:eastAsia="標楷體" w:hAnsi="Times New Roman" w:cs="Times New Roman"/>
                <w:sz w:val="28"/>
                <w:szCs w:val="28"/>
              </w:rPr>
            </w:pPr>
            <w:r w:rsidRPr="001138BE">
              <w:rPr>
                <w:rFonts w:ascii="Times New Roman" w:eastAsia="標楷體" w:hAnsi="Times New Roman" w:cs="Times New Roman" w:hint="eastAsia"/>
                <w:sz w:val="28"/>
                <w:szCs w:val="28"/>
              </w:rPr>
              <w:t>范雲等</w:t>
            </w:r>
            <w:r w:rsidRPr="001138BE">
              <w:rPr>
                <w:rFonts w:ascii="Times New Roman" w:eastAsia="標楷體" w:hAnsi="Times New Roman" w:cs="Times New Roman" w:hint="eastAsia"/>
                <w:sz w:val="28"/>
                <w:szCs w:val="28"/>
              </w:rPr>
              <w:t>19</w:t>
            </w:r>
            <w:r w:rsidRPr="001138BE">
              <w:rPr>
                <w:rFonts w:ascii="Times New Roman" w:eastAsia="標楷體" w:hAnsi="Times New Roman" w:cs="Times New Roman" w:hint="eastAsia"/>
                <w:sz w:val="28"/>
                <w:szCs w:val="28"/>
              </w:rPr>
              <w:t>人</w:t>
            </w:r>
          </w:p>
        </w:tc>
        <w:tc>
          <w:tcPr>
            <w:tcW w:w="649" w:type="pct"/>
            <w:shd w:val="clear" w:color="auto" w:fill="auto"/>
            <w:vAlign w:val="center"/>
          </w:tcPr>
          <w:p w14:paraId="35D32E59" w14:textId="77777777" w:rsidR="0077544F" w:rsidRDefault="0077544F" w:rsidP="0077544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61C13D45" w14:textId="01A5ECEB" w:rsidR="0077544F" w:rsidRPr="0048729B" w:rsidRDefault="0077544F" w:rsidP="0077544F">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(10-3-6)</w:t>
            </w:r>
          </w:p>
        </w:tc>
        <w:tc>
          <w:tcPr>
            <w:tcW w:w="713" w:type="pct"/>
            <w:shd w:val="clear" w:color="auto" w:fill="auto"/>
            <w:vAlign w:val="center"/>
          </w:tcPr>
          <w:p w14:paraId="3133ADFB" w14:textId="77777777" w:rsidR="0077544F" w:rsidRDefault="0077544F" w:rsidP="0077544F">
            <w:pPr>
              <w:spacing w:line="360" w:lineRule="exact"/>
              <w:jc w:val="center"/>
              <w:rPr>
                <w:rFonts w:ascii="標楷體" w:eastAsia="標楷體" w:hAnsi="標楷體"/>
                <w:sz w:val="28"/>
                <w:szCs w:val="28"/>
              </w:rPr>
            </w:pPr>
            <w:r>
              <w:rPr>
                <w:rFonts w:ascii="標楷體" w:eastAsia="標楷體" w:hAnsi="標楷體" w:hint="eastAsia"/>
                <w:sz w:val="28"/>
                <w:szCs w:val="28"/>
              </w:rPr>
              <w:t>110.4.15</w:t>
            </w:r>
          </w:p>
          <w:p w14:paraId="4D587B66" w14:textId="26A64B3B" w:rsidR="0077544F" w:rsidRDefault="0077544F" w:rsidP="0077544F">
            <w:pPr>
              <w:spacing w:line="360" w:lineRule="exact"/>
              <w:jc w:val="center"/>
              <w:rPr>
                <w:rFonts w:ascii="標楷體" w:eastAsia="標楷體" w:hAnsi="標楷體"/>
                <w:sz w:val="28"/>
                <w:szCs w:val="28"/>
              </w:rPr>
            </w:pPr>
            <w:r>
              <w:rPr>
                <w:rFonts w:ascii="標楷體" w:eastAsia="標楷體" w:hAnsi="標楷體" w:hint="eastAsia"/>
                <w:sz w:val="28"/>
                <w:szCs w:val="28"/>
              </w:rPr>
              <w:t>(10-3-11)</w:t>
            </w:r>
          </w:p>
        </w:tc>
        <w:tc>
          <w:tcPr>
            <w:tcW w:w="650" w:type="pct"/>
            <w:tcBorders>
              <w:top w:val="single" w:sz="4" w:space="0" w:color="auto"/>
              <w:left w:val="single" w:sz="4" w:space="0" w:color="auto"/>
              <w:bottom w:val="single" w:sz="4" w:space="0" w:color="auto"/>
              <w:right w:val="single" w:sz="4" w:space="0" w:color="auto"/>
            </w:tcBorders>
            <w:vAlign w:val="center"/>
          </w:tcPr>
          <w:p w14:paraId="28EA15FE" w14:textId="77777777" w:rsidR="0077544F" w:rsidRDefault="0077544F" w:rsidP="0077544F">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110.4.23</w:t>
            </w:r>
          </w:p>
          <w:p w14:paraId="5682D125" w14:textId="375A6952" w:rsidR="0077544F" w:rsidRDefault="0077544F" w:rsidP="0077544F">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(10-3-9)</w:t>
            </w:r>
          </w:p>
        </w:tc>
        <w:tc>
          <w:tcPr>
            <w:tcW w:w="779" w:type="pct"/>
            <w:tcBorders>
              <w:top w:val="single" w:sz="4" w:space="0" w:color="auto"/>
              <w:left w:val="single" w:sz="4" w:space="0" w:color="auto"/>
              <w:bottom w:val="single" w:sz="4" w:space="0" w:color="auto"/>
              <w:right w:val="single" w:sz="4" w:space="0" w:color="auto"/>
            </w:tcBorders>
            <w:vAlign w:val="center"/>
          </w:tcPr>
          <w:p w14:paraId="1040B866" w14:textId="77777777" w:rsidR="0077544F" w:rsidRPr="00B06E6D" w:rsidRDefault="0077544F" w:rsidP="0077544F">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110.4.</w:t>
            </w:r>
            <w:r>
              <w:rPr>
                <w:rFonts w:ascii="標楷體" w:eastAsia="標楷體" w:hAnsi="標楷體" w:cs="Times New Roman" w:hint="eastAsia"/>
                <w:spacing w:val="-20"/>
                <w:kern w:val="0"/>
                <w:sz w:val="28"/>
                <w:szCs w:val="28"/>
              </w:rPr>
              <w:t>30</w:t>
            </w:r>
          </w:p>
          <w:p w14:paraId="739E5127" w14:textId="1DEED2E2" w:rsidR="0077544F" w:rsidRPr="00D76515" w:rsidRDefault="0077544F" w:rsidP="0077544F">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華總一義字第110000</w:t>
            </w:r>
            <w:r>
              <w:rPr>
                <w:rFonts w:ascii="標楷體" w:eastAsia="標楷體" w:hAnsi="標楷體" w:cs="Times New Roman" w:hint="eastAsia"/>
                <w:spacing w:val="-20"/>
                <w:kern w:val="0"/>
                <w:sz w:val="28"/>
                <w:szCs w:val="28"/>
              </w:rPr>
              <w:t>40931號</w:t>
            </w:r>
          </w:p>
        </w:tc>
        <w:tc>
          <w:tcPr>
            <w:tcW w:w="441" w:type="pct"/>
            <w:tcBorders>
              <w:top w:val="single" w:sz="4" w:space="0" w:color="auto"/>
              <w:left w:val="single" w:sz="4" w:space="0" w:color="auto"/>
              <w:bottom w:val="single" w:sz="4" w:space="0" w:color="auto"/>
              <w:right w:val="single" w:sz="4" w:space="0" w:color="auto"/>
            </w:tcBorders>
            <w:vAlign w:val="center"/>
          </w:tcPr>
          <w:p w14:paraId="1B9C47C5" w14:textId="1EDA0355" w:rsidR="0077544F" w:rsidRDefault="0077544F" w:rsidP="0077544F">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7538</w:t>
            </w:r>
          </w:p>
        </w:tc>
      </w:tr>
      <w:tr w:rsidR="00770A3C" w:rsidRPr="00651B13" w14:paraId="27BEFCCD"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31C906DD" w14:textId="77777777" w:rsidR="0077544F" w:rsidRPr="00651B13" w:rsidRDefault="0077544F" w:rsidP="0077544F">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shd w:val="clear" w:color="auto" w:fill="auto"/>
            <w:vAlign w:val="center"/>
          </w:tcPr>
          <w:p w14:paraId="08192754" w14:textId="557EAC04" w:rsidR="0077544F" w:rsidRPr="0048729B" w:rsidRDefault="0077544F" w:rsidP="0077544F">
            <w:pPr>
              <w:spacing w:line="0" w:lineRule="atLeast"/>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勞工職業災害保險及保護法草案</w:t>
            </w:r>
          </w:p>
        </w:tc>
        <w:tc>
          <w:tcPr>
            <w:tcW w:w="597" w:type="pct"/>
            <w:shd w:val="clear" w:color="auto" w:fill="auto"/>
            <w:vAlign w:val="center"/>
          </w:tcPr>
          <w:p w14:paraId="7799FB94" w14:textId="77777777" w:rsidR="0077544F" w:rsidRDefault="0077544F" w:rsidP="0077544F">
            <w:pPr>
              <w:spacing w:line="0" w:lineRule="atLeas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本院委員</w:t>
            </w:r>
          </w:p>
          <w:p w14:paraId="4806693A" w14:textId="6955582C" w:rsidR="0077544F" w:rsidRPr="0048729B" w:rsidRDefault="0077544F" w:rsidP="0077544F">
            <w:pPr>
              <w:spacing w:line="0" w:lineRule="atLeas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許淑華等</w:t>
            </w:r>
            <w:r w:rsidRPr="00401043">
              <w:rPr>
                <w:rFonts w:ascii="Times New Roman" w:eastAsia="標楷體" w:hAnsi="Times New Roman" w:cs="Times New Roman" w:hint="eastAsia"/>
                <w:sz w:val="28"/>
                <w:szCs w:val="28"/>
              </w:rPr>
              <w:t>16</w:t>
            </w:r>
            <w:r w:rsidRPr="00401043">
              <w:rPr>
                <w:rFonts w:ascii="Times New Roman" w:eastAsia="標楷體" w:hAnsi="Times New Roman" w:cs="Times New Roman" w:hint="eastAsia"/>
                <w:sz w:val="28"/>
                <w:szCs w:val="28"/>
              </w:rPr>
              <w:t>人</w:t>
            </w:r>
          </w:p>
        </w:tc>
        <w:tc>
          <w:tcPr>
            <w:tcW w:w="649" w:type="pct"/>
            <w:shd w:val="clear" w:color="auto" w:fill="auto"/>
            <w:vAlign w:val="center"/>
          </w:tcPr>
          <w:p w14:paraId="0A24701F" w14:textId="77777777" w:rsidR="0077544F" w:rsidRDefault="0077544F" w:rsidP="0077544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110.4.9</w:t>
            </w:r>
          </w:p>
          <w:p w14:paraId="38FFBA40" w14:textId="32EE0A76" w:rsidR="0077544F" w:rsidRPr="0048729B" w:rsidRDefault="0077544F" w:rsidP="0077544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(10-3-7)</w:t>
            </w:r>
          </w:p>
        </w:tc>
        <w:tc>
          <w:tcPr>
            <w:tcW w:w="713" w:type="pct"/>
            <w:shd w:val="clear" w:color="auto" w:fill="auto"/>
            <w:vAlign w:val="center"/>
          </w:tcPr>
          <w:p w14:paraId="5D13EFD9" w14:textId="77777777" w:rsidR="0077544F" w:rsidRDefault="0077544F" w:rsidP="0077544F">
            <w:pPr>
              <w:spacing w:line="360" w:lineRule="exact"/>
              <w:jc w:val="center"/>
              <w:rPr>
                <w:rFonts w:ascii="標楷體" w:eastAsia="標楷體" w:hAnsi="標楷體"/>
                <w:sz w:val="28"/>
                <w:szCs w:val="28"/>
              </w:rPr>
            </w:pPr>
            <w:r>
              <w:rPr>
                <w:rFonts w:ascii="標楷體" w:eastAsia="標楷體" w:hAnsi="標楷體" w:hint="eastAsia"/>
                <w:sz w:val="28"/>
                <w:szCs w:val="28"/>
              </w:rPr>
              <w:t>110.4.15</w:t>
            </w:r>
          </w:p>
          <w:p w14:paraId="4598FD78" w14:textId="60E54124" w:rsidR="0077544F" w:rsidRDefault="0077544F" w:rsidP="0077544F">
            <w:pPr>
              <w:spacing w:line="360" w:lineRule="exact"/>
              <w:jc w:val="center"/>
              <w:rPr>
                <w:rFonts w:ascii="標楷體" w:eastAsia="標楷體" w:hAnsi="標楷體"/>
                <w:sz w:val="28"/>
                <w:szCs w:val="28"/>
              </w:rPr>
            </w:pPr>
            <w:r>
              <w:rPr>
                <w:rFonts w:ascii="標楷體" w:eastAsia="標楷體" w:hAnsi="標楷體" w:hint="eastAsia"/>
                <w:sz w:val="28"/>
                <w:szCs w:val="28"/>
              </w:rPr>
              <w:t>(10-3-11)</w:t>
            </w:r>
          </w:p>
        </w:tc>
        <w:tc>
          <w:tcPr>
            <w:tcW w:w="650" w:type="pct"/>
            <w:tcBorders>
              <w:top w:val="single" w:sz="4" w:space="0" w:color="auto"/>
              <w:left w:val="single" w:sz="4" w:space="0" w:color="auto"/>
              <w:bottom w:val="single" w:sz="4" w:space="0" w:color="auto"/>
              <w:right w:val="single" w:sz="4" w:space="0" w:color="auto"/>
            </w:tcBorders>
            <w:vAlign w:val="center"/>
          </w:tcPr>
          <w:p w14:paraId="5A5512E8" w14:textId="77777777" w:rsidR="0077544F" w:rsidRDefault="0077544F" w:rsidP="0077544F">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110.4.23</w:t>
            </w:r>
          </w:p>
          <w:p w14:paraId="1940C4BB" w14:textId="0CC323C7" w:rsidR="0077544F" w:rsidRDefault="0077544F" w:rsidP="0077544F">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(10-3-9)</w:t>
            </w:r>
          </w:p>
        </w:tc>
        <w:tc>
          <w:tcPr>
            <w:tcW w:w="779" w:type="pct"/>
            <w:tcBorders>
              <w:top w:val="single" w:sz="4" w:space="0" w:color="auto"/>
              <w:left w:val="single" w:sz="4" w:space="0" w:color="auto"/>
              <w:bottom w:val="single" w:sz="4" w:space="0" w:color="auto"/>
              <w:right w:val="single" w:sz="4" w:space="0" w:color="auto"/>
            </w:tcBorders>
            <w:vAlign w:val="center"/>
          </w:tcPr>
          <w:p w14:paraId="251B2246" w14:textId="77777777" w:rsidR="0077544F" w:rsidRPr="00B06E6D" w:rsidRDefault="0077544F" w:rsidP="0077544F">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110.4.</w:t>
            </w:r>
            <w:r>
              <w:rPr>
                <w:rFonts w:ascii="標楷體" w:eastAsia="標楷體" w:hAnsi="標楷體" w:cs="Times New Roman" w:hint="eastAsia"/>
                <w:spacing w:val="-20"/>
                <w:kern w:val="0"/>
                <w:sz w:val="28"/>
                <w:szCs w:val="28"/>
              </w:rPr>
              <w:t>30</w:t>
            </w:r>
          </w:p>
          <w:p w14:paraId="64C7EF21" w14:textId="1CFE91CD" w:rsidR="0077544F" w:rsidRPr="00D76515" w:rsidRDefault="0077544F" w:rsidP="0077544F">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華總一義字第110000</w:t>
            </w:r>
            <w:r>
              <w:rPr>
                <w:rFonts w:ascii="標楷體" w:eastAsia="標楷體" w:hAnsi="標楷體" w:cs="Times New Roman" w:hint="eastAsia"/>
                <w:spacing w:val="-20"/>
                <w:kern w:val="0"/>
                <w:sz w:val="28"/>
                <w:szCs w:val="28"/>
              </w:rPr>
              <w:t>40931號</w:t>
            </w:r>
          </w:p>
        </w:tc>
        <w:tc>
          <w:tcPr>
            <w:tcW w:w="441" w:type="pct"/>
            <w:tcBorders>
              <w:top w:val="single" w:sz="4" w:space="0" w:color="auto"/>
              <w:left w:val="single" w:sz="4" w:space="0" w:color="auto"/>
              <w:bottom w:val="single" w:sz="4" w:space="0" w:color="auto"/>
              <w:right w:val="single" w:sz="4" w:space="0" w:color="auto"/>
            </w:tcBorders>
            <w:vAlign w:val="center"/>
          </w:tcPr>
          <w:p w14:paraId="652DC3D7" w14:textId="74540EC5" w:rsidR="0077544F" w:rsidRDefault="0077544F" w:rsidP="0077544F">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7538</w:t>
            </w:r>
          </w:p>
        </w:tc>
      </w:tr>
      <w:tr w:rsidR="00770A3C" w:rsidRPr="00651B13" w14:paraId="0548B582"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3348AC39" w14:textId="77777777" w:rsidR="00302993" w:rsidRPr="00651B13" w:rsidRDefault="00302993" w:rsidP="0030299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vAlign w:val="center"/>
          </w:tcPr>
          <w:p w14:paraId="0603DA1B" w14:textId="3DFE178F" w:rsidR="00302993" w:rsidRPr="00401043" w:rsidRDefault="00302993" w:rsidP="00302993">
            <w:pPr>
              <w:spacing w:line="0" w:lineRule="atLeast"/>
              <w:rPr>
                <w:rFonts w:ascii="Times New Roman" w:eastAsia="標楷體" w:hAnsi="Times New Roman" w:cs="Times New Roman"/>
                <w:sz w:val="28"/>
                <w:szCs w:val="28"/>
              </w:rPr>
            </w:pPr>
            <w:r w:rsidRPr="003376DF">
              <w:rPr>
                <w:rFonts w:ascii="Times New Roman" w:eastAsia="標楷體" w:hAnsi="Times New Roman" w:cs="Times New Roman" w:hint="eastAsia"/>
                <w:sz w:val="28"/>
                <w:szCs w:val="28"/>
              </w:rPr>
              <w:t>勞工職業災害保險及保護法草案</w:t>
            </w:r>
          </w:p>
        </w:tc>
        <w:tc>
          <w:tcPr>
            <w:tcW w:w="597" w:type="pct"/>
            <w:vAlign w:val="center"/>
          </w:tcPr>
          <w:p w14:paraId="740D6075" w14:textId="77777777" w:rsidR="00770A3C" w:rsidRDefault="00302993" w:rsidP="00302993">
            <w:pPr>
              <w:spacing w:line="0" w:lineRule="atLeast"/>
              <w:jc w:val="center"/>
              <w:rPr>
                <w:rFonts w:ascii="Times New Roman" w:eastAsia="標楷體" w:hAnsi="Times New Roman" w:cs="Times New Roman"/>
                <w:sz w:val="28"/>
                <w:szCs w:val="28"/>
              </w:rPr>
            </w:pPr>
            <w:r w:rsidRPr="00551180">
              <w:rPr>
                <w:rFonts w:ascii="標楷體" w:eastAsia="標楷體" w:hAnsi="標楷體" w:cs="Times New Roman" w:hint="eastAsia"/>
                <w:color w:val="000000" w:themeColor="text1"/>
                <w:spacing w:val="-8"/>
                <w:sz w:val="28"/>
                <w:szCs w:val="28"/>
              </w:rPr>
              <w:t>本院</w:t>
            </w:r>
            <w:r w:rsidRPr="003376DF">
              <w:rPr>
                <w:rFonts w:ascii="Times New Roman" w:eastAsia="標楷體" w:hAnsi="Times New Roman" w:cs="Times New Roman" w:hint="eastAsia"/>
                <w:sz w:val="28"/>
                <w:szCs w:val="28"/>
              </w:rPr>
              <w:t>委員</w:t>
            </w:r>
          </w:p>
          <w:p w14:paraId="5CD2F7A7" w14:textId="645A376E" w:rsidR="00302993" w:rsidRPr="00401043" w:rsidRDefault="00302993" w:rsidP="00302993">
            <w:pPr>
              <w:spacing w:line="0" w:lineRule="atLeast"/>
              <w:jc w:val="center"/>
              <w:rPr>
                <w:rFonts w:ascii="Times New Roman" w:eastAsia="標楷體" w:hAnsi="Times New Roman" w:cs="Times New Roman"/>
                <w:sz w:val="28"/>
                <w:szCs w:val="28"/>
              </w:rPr>
            </w:pPr>
            <w:r w:rsidRPr="003376DF">
              <w:rPr>
                <w:rFonts w:ascii="Times New Roman" w:eastAsia="標楷體" w:hAnsi="Times New Roman" w:cs="Times New Roman" w:hint="eastAsia"/>
                <w:sz w:val="28"/>
                <w:szCs w:val="28"/>
              </w:rPr>
              <w:t>蔣萬安等</w:t>
            </w:r>
            <w:r w:rsidRPr="003376DF">
              <w:rPr>
                <w:rFonts w:ascii="Times New Roman" w:eastAsia="標楷體" w:hAnsi="Times New Roman" w:cs="Times New Roman" w:hint="eastAsia"/>
                <w:sz w:val="28"/>
                <w:szCs w:val="28"/>
              </w:rPr>
              <w:t>20</w:t>
            </w:r>
            <w:r w:rsidRPr="003376DF">
              <w:rPr>
                <w:rFonts w:ascii="Times New Roman" w:eastAsia="標楷體" w:hAnsi="Times New Roman" w:cs="Times New Roman" w:hint="eastAsia"/>
                <w:sz w:val="28"/>
                <w:szCs w:val="28"/>
              </w:rPr>
              <w:t>人</w:t>
            </w:r>
          </w:p>
        </w:tc>
        <w:tc>
          <w:tcPr>
            <w:tcW w:w="649" w:type="pct"/>
            <w:shd w:val="clear" w:color="auto" w:fill="auto"/>
            <w:vAlign w:val="center"/>
          </w:tcPr>
          <w:p w14:paraId="2473A433" w14:textId="7E358DAC" w:rsidR="00302993" w:rsidRDefault="00302993" w:rsidP="0030299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p>
        </w:tc>
        <w:tc>
          <w:tcPr>
            <w:tcW w:w="713" w:type="pct"/>
            <w:vAlign w:val="center"/>
          </w:tcPr>
          <w:p w14:paraId="3F94ABB4" w14:textId="77777777" w:rsidR="00302993" w:rsidRDefault="00302993" w:rsidP="00302993">
            <w:pPr>
              <w:spacing w:line="360" w:lineRule="exact"/>
              <w:jc w:val="center"/>
              <w:rPr>
                <w:rFonts w:ascii="標楷體" w:eastAsia="標楷體" w:hAnsi="標楷體"/>
                <w:sz w:val="28"/>
                <w:szCs w:val="28"/>
              </w:rPr>
            </w:pPr>
            <w:r>
              <w:rPr>
                <w:rFonts w:ascii="標楷體" w:eastAsia="標楷體" w:hAnsi="標楷體" w:hint="eastAsia"/>
                <w:sz w:val="28"/>
                <w:szCs w:val="28"/>
              </w:rPr>
              <w:t>110</w:t>
            </w:r>
            <w:r w:rsidRPr="0076317E">
              <w:rPr>
                <w:rFonts w:ascii="標楷體" w:eastAsia="標楷體" w:hAnsi="標楷體" w:hint="eastAsia"/>
                <w:sz w:val="28"/>
                <w:szCs w:val="28"/>
              </w:rPr>
              <w:t>.</w:t>
            </w:r>
            <w:r>
              <w:rPr>
                <w:rFonts w:ascii="標楷體" w:eastAsia="標楷體" w:hAnsi="標楷體" w:hint="eastAsia"/>
                <w:sz w:val="28"/>
                <w:szCs w:val="28"/>
              </w:rPr>
              <w:t>4.16</w:t>
            </w:r>
            <w:r w:rsidRPr="0076317E">
              <w:rPr>
                <w:rFonts w:ascii="標楷體" w:eastAsia="標楷體" w:hAnsi="標楷體" w:hint="eastAsia"/>
                <w:sz w:val="28"/>
                <w:szCs w:val="28"/>
              </w:rPr>
              <w:t>（</w:t>
            </w:r>
            <w:r>
              <w:rPr>
                <w:rFonts w:ascii="標楷體" w:eastAsia="標楷體" w:hAnsi="標楷體" w:hint="eastAsia"/>
                <w:sz w:val="28"/>
                <w:szCs w:val="28"/>
              </w:rPr>
              <w:t>10-3-8</w:t>
            </w:r>
            <w:r w:rsidRPr="0076317E">
              <w:rPr>
                <w:rFonts w:ascii="標楷體" w:eastAsia="標楷體" w:hAnsi="標楷體" w:hint="eastAsia"/>
                <w:sz w:val="28"/>
                <w:szCs w:val="28"/>
              </w:rPr>
              <w:t>）</w:t>
            </w:r>
          </w:p>
          <w:p w14:paraId="036F0CE7" w14:textId="428B68F6" w:rsidR="00302993" w:rsidRDefault="00302993" w:rsidP="00302993">
            <w:pPr>
              <w:spacing w:line="360" w:lineRule="exact"/>
              <w:jc w:val="center"/>
              <w:rPr>
                <w:rFonts w:ascii="標楷體" w:eastAsia="標楷體" w:hAnsi="標楷體"/>
                <w:sz w:val="28"/>
                <w:szCs w:val="28"/>
              </w:rPr>
            </w:pPr>
            <w:r>
              <w:rPr>
                <w:rFonts w:ascii="標楷體" w:eastAsia="標楷體" w:hAnsi="標楷體" w:hint="eastAsia"/>
                <w:sz w:val="28"/>
                <w:szCs w:val="28"/>
              </w:rPr>
              <w:t>院會決議：逕付二讀。</w:t>
            </w:r>
          </w:p>
        </w:tc>
        <w:tc>
          <w:tcPr>
            <w:tcW w:w="650" w:type="pct"/>
            <w:vMerge w:val="restart"/>
            <w:tcBorders>
              <w:top w:val="single" w:sz="4" w:space="0" w:color="auto"/>
              <w:left w:val="single" w:sz="4" w:space="0" w:color="auto"/>
              <w:right w:val="single" w:sz="4" w:space="0" w:color="auto"/>
            </w:tcBorders>
            <w:vAlign w:val="center"/>
          </w:tcPr>
          <w:p w14:paraId="4F35F70A" w14:textId="2953948E" w:rsidR="00302993" w:rsidRPr="00770A3C" w:rsidRDefault="00F07D76" w:rsidP="00770A3C">
            <w:pPr>
              <w:tabs>
                <w:tab w:val="left" w:pos="1255"/>
                <w:tab w:val="left" w:pos="2761"/>
              </w:tabs>
              <w:spacing w:line="360" w:lineRule="exact"/>
              <w:jc w:val="both"/>
              <w:rPr>
                <w:rFonts w:ascii="標楷體" w:eastAsia="標楷體" w:hAnsi="標楷體" w:cs="Times New Roman"/>
                <w:sz w:val="28"/>
                <w:szCs w:val="28"/>
              </w:rPr>
            </w:pPr>
            <w:r w:rsidRPr="00770A3C">
              <w:rPr>
                <w:rFonts w:ascii="標楷體" w:eastAsia="標楷體" w:hAnsi="標楷體" w:cs="Times New Roman" w:hint="eastAsia"/>
                <w:sz w:val="28"/>
                <w:szCs w:val="28"/>
              </w:rPr>
              <w:t>第9案至第18案於</w:t>
            </w:r>
            <w:r w:rsidR="00302993" w:rsidRPr="00770A3C">
              <w:rPr>
                <w:rFonts w:ascii="標楷體" w:eastAsia="標楷體" w:hAnsi="標楷體" w:cs="Times New Roman" w:hint="eastAsia"/>
                <w:sz w:val="28"/>
                <w:szCs w:val="28"/>
              </w:rPr>
              <w:t>110.4.23</w:t>
            </w:r>
          </w:p>
          <w:p w14:paraId="564E9B43" w14:textId="4E986CC2" w:rsidR="00302993" w:rsidRDefault="00302993" w:rsidP="00770A3C">
            <w:pPr>
              <w:tabs>
                <w:tab w:val="left" w:pos="1255"/>
                <w:tab w:val="left" w:pos="2761"/>
              </w:tabs>
              <w:spacing w:line="360" w:lineRule="exact"/>
              <w:jc w:val="both"/>
              <w:rPr>
                <w:rFonts w:ascii="標楷體" w:eastAsia="標楷體" w:hAnsi="標楷體" w:cs="Times New Roman"/>
                <w:sz w:val="28"/>
                <w:szCs w:val="28"/>
              </w:rPr>
            </w:pPr>
            <w:r w:rsidRPr="00770A3C">
              <w:rPr>
                <w:rFonts w:ascii="標楷體" w:eastAsia="標楷體" w:hAnsi="標楷體" w:cs="Times New Roman" w:hint="eastAsia"/>
                <w:sz w:val="28"/>
                <w:szCs w:val="28"/>
              </w:rPr>
              <w:t>(10-3-9)</w:t>
            </w:r>
            <w:r w:rsidR="00F07D76" w:rsidRPr="00770A3C">
              <w:rPr>
                <w:rFonts w:ascii="標楷體" w:eastAsia="標楷體" w:hAnsi="標楷體" w:cs="Times New Roman" w:hint="eastAsia"/>
                <w:sz w:val="28"/>
                <w:szCs w:val="28"/>
              </w:rPr>
              <w:t>均逕付二讀，因</w:t>
            </w:r>
            <w:r w:rsidRPr="00770A3C">
              <w:rPr>
                <w:rFonts w:ascii="標楷體" w:eastAsia="標楷體" w:hAnsi="標楷體" w:cs="Times New Roman" w:hint="eastAsia"/>
                <w:sz w:val="28"/>
                <w:szCs w:val="28"/>
              </w:rPr>
              <w:t>於審查會時已納入參考，並於</w:t>
            </w:r>
            <w:r w:rsidR="00F07D76" w:rsidRPr="00770A3C">
              <w:rPr>
                <w:rFonts w:ascii="標楷體" w:eastAsia="標楷體" w:hAnsi="標楷體" w:cs="Times New Roman" w:hint="eastAsia"/>
                <w:sz w:val="28"/>
                <w:szCs w:val="28"/>
              </w:rPr>
              <w:t>同次院會三讀通過「勞工職業災害保險及保護法」，故不再處理。</w:t>
            </w:r>
          </w:p>
        </w:tc>
        <w:tc>
          <w:tcPr>
            <w:tcW w:w="779" w:type="pct"/>
            <w:tcBorders>
              <w:top w:val="single" w:sz="4" w:space="0" w:color="auto"/>
              <w:left w:val="single" w:sz="4" w:space="0" w:color="auto"/>
              <w:bottom w:val="single" w:sz="4" w:space="0" w:color="auto"/>
              <w:right w:val="single" w:sz="4" w:space="0" w:color="auto"/>
            </w:tcBorders>
            <w:vAlign w:val="center"/>
          </w:tcPr>
          <w:p w14:paraId="6EFA05F4" w14:textId="77777777" w:rsidR="00302993" w:rsidRPr="00B06E6D"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110.4.</w:t>
            </w:r>
            <w:r>
              <w:rPr>
                <w:rFonts w:ascii="標楷體" w:eastAsia="標楷體" w:hAnsi="標楷體" w:cs="Times New Roman" w:hint="eastAsia"/>
                <w:spacing w:val="-20"/>
                <w:kern w:val="0"/>
                <w:sz w:val="28"/>
                <w:szCs w:val="28"/>
              </w:rPr>
              <w:t>30</w:t>
            </w:r>
          </w:p>
          <w:p w14:paraId="20A72CAA" w14:textId="08C35E8D" w:rsidR="00302993" w:rsidRPr="00302993"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華總一義字第110000</w:t>
            </w:r>
            <w:r>
              <w:rPr>
                <w:rFonts w:ascii="標楷體" w:eastAsia="標楷體" w:hAnsi="標楷體" w:cs="Times New Roman" w:hint="eastAsia"/>
                <w:spacing w:val="-20"/>
                <w:kern w:val="0"/>
                <w:sz w:val="28"/>
                <w:szCs w:val="28"/>
              </w:rPr>
              <w:t>40931號</w:t>
            </w:r>
          </w:p>
        </w:tc>
        <w:tc>
          <w:tcPr>
            <w:tcW w:w="441" w:type="pct"/>
            <w:tcBorders>
              <w:top w:val="single" w:sz="4" w:space="0" w:color="auto"/>
              <w:left w:val="single" w:sz="4" w:space="0" w:color="auto"/>
              <w:bottom w:val="single" w:sz="4" w:space="0" w:color="auto"/>
              <w:right w:val="single" w:sz="4" w:space="0" w:color="auto"/>
            </w:tcBorders>
            <w:vAlign w:val="center"/>
          </w:tcPr>
          <w:p w14:paraId="486928A2" w14:textId="4A0EF2E8" w:rsidR="00302993" w:rsidRDefault="00302993" w:rsidP="0030299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7538</w:t>
            </w:r>
          </w:p>
        </w:tc>
      </w:tr>
      <w:tr w:rsidR="00770A3C" w:rsidRPr="00651B13" w14:paraId="43458A93"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60B4EF71" w14:textId="77777777" w:rsidR="00302993" w:rsidRPr="00651B13" w:rsidRDefault="00302993" w:rsidP="0030299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vAlign w:val="center"/>
          </w:tcPr>
          <w:p w14:paraId="1852A63C" w14:textId="787EBE3E" w:rsidR="00302993" w:rsidRPr="00401043" w:rsidRDefault="00302993" w:rsidP="00302993">
            <w:pPr>
              <w:spacing w:line="0" w:lineRule="atLeast"/>
              <w:rPr>
                <w:rFonts w:ascii="Times New Roman" w:eastAsia="標楷體" w:hAnsi="Times New Roman" w:cs="Times New Roman"/>
                <w:sz w:val="28"/>
                <w:szCs w:val="28"/>
              </w:rPr>
            </w:pPr>
            <w:r w:rsidRPr="003376DF">
              <w:rPr>
                <w:rFonts w:ascii="Times New Roman" w:eastAsia="標楷體" w:hAnsi="Times New Roman" w:cs="Times New Roman" w:hint="eastAsia"/>
                <w:sz w:val="28"/>
                <w:szCs w:val="28"/>
              </w:rPr>
              <w:t>職業災害保險及保護法草案</w:t>
            </w:r>
          </w:p>
        </w:tc>
        <w:tc>
          <w:tcPr>
            <w:tcW w:w="597" w:type="pct"/>
            <w:vAlign w:val="center"/>
          </w:tcPr>
          <w:p w14:paraId="35BFF9A7" w14:textId="31554EA1" w:rsidR="00302993" w:rsidRPr="00401043" w:rsidRDefault="00302993" w:rsidP="00302993">
            <w:pPr>
              <w:spacing w:line="0" w:lineRule="atLeast"/>
              <w:jc w:val="center"/>
              <w:rPr>
                <w:rFonts w:ascii="Times New Roman" w:eastAsia="標楷體" w:hAnsi="Times New Roman" w:cs="Times New Roman"/>
                <w:sz w:val="28"/>
                <w:szCs w:val="28"/>
              </w:rPr>
            </w:pPr>
            <w:r w:rsidRPr="00551180">
              <w:rPr>
                <w:rFonts w:ascii="標楷體" w:eastAsia="標楷體" w:hAnsi="標楷體" w:cs="Times New Roman" w:hint="eastAsia"/>
                <w:color w:val="000000" w:themeColor="text1"/>
                <w:spacing w:val="-8"/>
                <w:sz w:val="28"/>
                <w:szCs w:val="28"/>
              </w:rPr>
              <w:t>本院時代力量黨團</w:t>
            </w:r>
          </w:p>
        </w:tc>
        <w:tc>
          <w:tcPr>
            <w:tcW w:w="649" w:type="pct"/>
            <w:shd w:val="clear" w:color="auto" w:fill="auto"/>
            <w:vAlign w:val="center"/>
          </w:tcPr>
          <w:p w14:paraId="20D95BCE" w14:textId="73E711C6" w:rsidR="00302993" w:rsidRDefault="00302993" w:rsidP="0030299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p>
        </w:tc>
        <w:tc>
          <w:tcPr>
            <w:tcW w:w="713" w:type="pct"/>
            <w:vAlign w:val="center"/>
          </w:tcPr>
          <w:p w14:paraId="276BE5C7" w14:textId="77777777" w:rsidR="00302993" w:rsidRPr="006620E4" w:rsidRDefault="00302993" w:rsidP="00302993">
            <w:pPr>
              <w:spacing w:line="360" w:lineRule="exact"/>
              <w:jc w:val="center"/>
              <w:rPr>
                <w:rFonts w:ascii="標楷體" w:eastAsia="標楷體" w:hAnsi="標楷體"/>
                <w:sz w:val="28"/>
                <w:szCs w:val="28"/>
              </w:rPr>
            </w:pPr>
            <w:r w:rsidRPr="006620E4">
              <w:rPr>
                <w:rFonts w:ascii="標楷體" w:eastAsia="標楷體" w:hAnsi="標楷體" w:hint="eastAsia"/>
                <w:sz w:val="28"/>
                <w:szCs w:val="28"/>
              </w:rPr>
              <w:t>110.4.16（10-3-8）</w:t>
            </w:r>
          </w:p>
          <w:p w14:paraId="4DA3A309" w14:textId="715AB890" w:rsidR="00302993" w:rsidRDefault="00302993" w:rsidP="00302993">
            <w:pPr>
              <w:spacing w:line="360" w:lineRule="exact"/>
              <w:jc w:val="center"/>
              <w:rPr>
                <w:rFonts w:ascii="標楷體" w:eastAsia="標楷體" w:hAnsi="標楷體"/>
                <w:sz w:val="28"/>
                <w:szCs w:val="28"/>
              </w:rPr>
            </w:pPr>
            <w:r w:rsidRPr="006620E4">
              <w:rPr>
                <w:rFonts w:ascii="標楷體" w:eastAsia="標楷體" w:hAnsi="標楷體" w:hint="eastAsia"/>
                <w:sz w:val="28"/>
                <w:szCs w:val="28"/>
              </w:rPr>
              <w:t>院會決議：逕付二讀。</w:t>
            </w:r>
          </w:p>
        </w:tc>
        <w:tc>
          <w:tcPr>
            <w:tcW w:w="650" w:type="pct"/>
            <w:vMerge/>
            <w:tcBorders>
              <w:left w:val="single" w:sz="4" w:space="0" w:color="auto"/>
              <w:right w:val="single" w:sz="4" w:space="0" w:color="auto"/>
            </w:tcBorders>
            <w:vAlign w:val="center"/>
          </w:tcPr>
          <w:p w14:paraId="19B268C3" w14:textId="77777777" w:rsidR="00302993" w:rsidRDefault="00302993" w:rsidP="00302993">
            <w:pPr>
              <w:tabs>
                <w:tab w:val="left" w:pos="1255"/>
                <w:tab w:val="left" w:pos="2761"/>
              </w:tabs>
              <w:spacing w:line="360" w:lineRule="exact"/>
              <w:jc w:val="center"/>
              <w:rPr>
                <w:rFonts w:ascii="標楷體" w:eastAsia="標楷體" w:hAnsi="標楷體" w:cs="Times New Roman"/>
                <w:sz w:val="28"/>
                <w:szCs w:val="28"/>
              </w:rPr>
            </w:pPr>
          </w:p>
        </w:tc>
        <w:tc>
          <w:tcPr>
            <w:tcW w:w="779" w:type="pct"/>
            <w:tcBorders>
              <w:top w:val="single" w:sz="4" w:space="0" w:color="auto"/>
              <w:left w:val="single" w:sz="4" w:space="0" w:color="auto"/>
              <w:bottom w:val="single" w:sz="4" w:space="0" w:color="auto"/>
              <w:right w:val="single" w:sz="4" w:space="0" w:color="auto"/>
            </w:tcBorders>
            <w:vAlign w:val="center"/>
          </w:tcPr>
          <w:p w14:paraId="69511619" w14:textId="77777777" w:rsidR="00302993" w:rsidRPr="00B06E6D"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110.4.</w:t>
            </w:r>
            <w:r>
              <w:rPr>
                <w:rFonts w:ascii="標楷體" w:eastAsia="標楷體" w:hAnsi="標楷體" w:cs="Times New Roman" w:hint="eastAsia"/>
                <w:spacing w:val="-20"/>
                <w:kern w:val="0"/>
                <w:sz w:val="28"/>
                <w:szCs w:val="28"/>
              </w:rPr>
              <w:t>30</w:t>
            </w:r>
          </w:p>
          <w:p w14:paraId="6C69C82B" w14:textId="66C9A78E" w:rsidR="00302993" w:rsidRPr="00B06E6D"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華總一義字第110000</w:t>
            </w:r>
            <w:r>
              <w:rPr>
                <w:rFonts w:ascii="標楷體" w:eastAsia="標楷體" w:hAnsi="標楷體" w:cs="Times New Roman" w:hint="eastAsia"/>
                <w:spacing w:val="-20"/>
                <w:kern w:val="0"/>
                <w:sz w:val="28"/>
                <w:szCs w:val="28"/>
              </w:rPr>
              <w:t>40931號</w:t>
            </w:r>
          </w:p>
        </w:tc>
        <w:tc>
          <w:tcPr>
            <w:tcW w:w="441" w:type="pct"/>
            <w:tcBorders>
              <w:top w:val="single" w:sz="4" w:space="0" w:color="auto"/>
              <w:left w:val="single" w:sz="4" w:space="0" w:color="auto"/>
              <w:bottom w:val="single" w:sz="4" w:space="0" w:color="auto"/>
              <w:right w:val="single" w:sz="4" w:space="0" w:color="auto"/>
            </w:tcBorders>
            <w:vAlign w:val="center"/>
          </w:tcPr>
          <w:p w14:paraId="313116D4" w14:textId="612DD0B2" w:rsidR="00302993" w:rsidRDefault="00302993" w:rsidP="0030299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7538</w:t>
            </w:r>
          </w:p>
        </w:tc>
      </w:tr>
      <w:tr w:rsidR="00770A3C" w:rsidRPr="00651B13" w14:paraId="20030E55"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1273A51B" w14:textId="77777777" w:rsidR="00302993" w:rsidRPr="00651B13" w:rsidRDefault="00302993" w:rsidP="0030299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vAlign w:val="center"/>
          </w:tcPr>
          <w:p w14:paraId="7991C423" w14:textId="30B644F1" w:rsidR="00302993" w:rsidRPr="00401043" w:rsidRDefault="00302993" w:rsidP="00302993">
            <w:pPr>
              <w:spacing w:line="0" w:lineRule="atLeast"/>
              <w:rPr>
                <w:rFonts w:ascii="Times New Roman" w:eastAsia="標楷體" w:hAnsi="Times New Roman" w:cs="Times New Roman"/>
                <w:sz w:val="28"/>
                <w:szCs w:val="28"/>
              </w:rPr>
            </w:pPr>
            <w:r w:rsidRPr="00752C15">
              <w:rPr>
                <w:rFonts w:ascii="Times New Roman" w:eastAsia="標楷體" w:hAnsi="Times New Roman" w:cs="Times New Roman" w:hint="eastAsia"/>
                <w:sz w:val="28"/>
                <w:szCs w:val="28"/>
              </w:rPr>
              <w:t>職業災害保險法草案</w:t>
            </w:r>
          </w:p>
        </w:tc>
        <w:tc>
          <w:tcPr>
            <w:tcW w:w="597" w:type="pct"/>
            <w:vAlign w:val="center"/>
          </w:tcPr>
          <w:p w14:paraId="49461DD1" w14:textId="77777777" w:rsidR="00770A3C" w:rsidRDefault="00302993" w:rsidP="00302993">
            <w:pPr>
              <w:spacing w:line="0" w:lineRule="atLeast"/>
              <w:jc w:val="center"/>
              <w:rPr>
                <w:rFonts w:ascii="標楷體" w:eastAsia="標楷體" w:hAnsi="標楷體" w:cs="Times New Roman"/>
                <w:color w:val="000000" w:themeColor="text1"/>
                <w:spacing w:val="-8"/>
                <w:sz w:val="28"/>
                <w:szCs w:val="28"/>
              </w:rPr>
            </w:pPr>
            <w:r w:rsidRPr="00551180">
              <w:rPr>
                <w:rFonts w:ascii="標楷體" w:eastAsia="標楷體" w:hAnsi="標楷體" w:cs="Times New Roman" w:hint="eastAsia"/>
                <w:color w:val="000000" w:themeColor="text1"/>
                <w:spacing w:val="-8"/>
                <w:sz w:val="28"/>
                <w:szCs w:val="28"/>
              </w:rPr>
              <w:t>本院</w:t>
            </w:r>
            <w:r w:rsidRPr="00752C15">
              <w:rPr>
                <w:rFonts w:ascii="標楷體" w:eastAsia="標楷體" w:hAnsi="標楷體" w:cs="Times New Roman" w:hint="eastAsia"/>
                <w:color w:val="000000" w:themeColor="text1"/>
                <w:spacing w:val="-8"/>
                <w:sz w:val="28"/>
                <w:szCs w:val="28"/>
              </w:rPr>
              <w:t>委員</w:t>
            </w:r>
          </w:p>
          <w:p w14:paraId="322367A9" w14:textId="77777777" w:rsidR="00770A3C" w:rsidRDefault="00302993" w:rsidP="00302993">
            <w:pPr>
              <w:spacing w:line="0" w:lineRule="atLeast"/>
              <w:jc w:val="center"/>
              <w:rPr>
                <w:rFonts w:ascii="標楷體" w:eastAsia="標楷體" w:hAnsi="標楷體" w:cs="Times New Roman"/>
                <w:color w:val="000000" w:themeColor="text1"/>
                <w:spacing w:val="-8"/>
                <w:sz w:val="28"/>
                <w:szCs w:val="28"/>
              </w:rPr>
            </w:pPr>
            <w:r w:rsidRPr="00752C15">
              <w:rPr>
                <w:rFonts w:ascii="標楷體" w:eastAsia="標楷體" w:hAnsi="標楷體" w:cs="Times New Roman" w:hint="eastAsia"/>
                <w:color w:val="000000" w:themeColor="text1"/>
                <w:spacing w:val="-8"/>
                <w:sz w:val="28"/>
                <w:szCs w:val="28"/>
              </w:rPr>
              <w:t>林淑芬等</w:t>
            </w:r>
          </w:p>
          <w:p w14:paraId="681E6FEB" w14:textId="752BF358" w:rsidR="00302993" w:rsidRPr="00401043" w:rsidRDefault="00302993" w:rsidP="00302993">
            <w:pPr>
              <w:spacing w:line="0" w:lineRule="atLeast"/>
              <w:jc w:val="center"/>
              <w:rPr>
                <w:rFonts w:ascii="Times New Roman" w:eastAsia="標楷體" w:hAnsi="Times New Roman" w:cs="Times New Roman"/>
                <w:sz w:val="28"/>
                <w:szCs w:val="28"/>
              </w:rPr>
            </w:pPr>
            <w:r w:rsidRPr="00752C15">
              <w:rPr>
                <w:rFonts w:ascii="標楷體" w:eastAsia="標楷體" w:hAnsi="標楷體" w:cs="Times New Roman" w:hint="eastAsia"/>
                <w:color w:val="000000" w:themeColor="text1"/>
                <w:spacing w:val="-8"/>
                <w:sz w:val="28"/>
                <w:szCs w:val="28"/>
              </w:rPr>
              <w:t>16人</w:t>
            </w:r>
          </w:p>
        </w:tc>
        <w:tc>
          <w:tcPr>
            <w:tcW w:w="649" w:type="pct"/>
            <w:shd w:val="clear" w:color="auto" w:fill="auto"/>
            <w:vAlign w:val="center"/>
          </w:tcPr>
          <w:p w14:paraId="72B8784A" w14:textId="29CF64E0" w:rsidR="00302993" w:rsidRDefault="00302993" w:rsidP="0030299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p>
        </w:tc>
        <w:tc>
          <w:tcPr>
            <w:tcW w:w="713" w:type="pct"/>
            <w:vAlign w:val="center"/>
          </w:tcPr>
          <w:p w14:paraId="310BBCB1" w14:textId="77777777" w:rsidR="00302993" w:rsidRPr="006620E4" w:rsidRDefault="00302993" w:rsidP="00302993">
            <w:pPr>
              <w:spacing w:line="360" w:lineRule="exact"/>
              <w:jc w:val="center"/>
              <w:rPr>
                <w:rFonts w:ascii="標楷體" w:eastAsia="標楷體" w:hAnsi="標楷體"/>
                <w:sz w:val="28"/>
                <w:szCs w:val="28"/>
              </w:rPr>
            </w:pPr>
            <w:r w:rsidRPr="006620E4">
              <w:rPr>
                <w:rFonts w:ascii="標楷體" w:eastAsia="標楷體" w:hAnsi="標楷體" w:hint="eastAsia"/>
                <w:sz w:val="28"/>
                <w:szCs w:val="28"/>
              </w:rPr>
              <w:t>110.4.16（10-3-8）</w:t>
            </w:r>
          </w:p>
          <w:p w14:paraId="29EB9AA2" w14:textId="2A52B19C" w:rsidR="00302993" w:rsidRDefault="00302993" w:rsidP="00302993">
            <w:pPr>
              <w:spacing w:line="360" w:lineRule="exact"/>
              <w:jc w:val="center"/>
              <w:rPr>
                <w:rFonts w:ascii="標楷體" w:eastAsia="標楷體" w:hAnsi="標楷體"/>
                <w:sz w:val="28"/>
                <w:szCs w:val="28"/>
              </w:rPr>
            </w:pPr>
            <w:r w:rsidRPr="006620E4">
              <w:rPr>
                <w:rFonts w:ascii="標楷體" w:eastAsia="標楷體" w:hAnsi="標楷體" w:hint="eastAsia"/>
                <w:sz w:val="28"/>
                <w:szCs w:val="28"/>
              </w:rPr>
              <w:t>院會決議：逕付二讀。</w:t>
            </w:r>
          </w:p>
        </w:tc>
        <w:tc>
          <w:tcPr>
            <w:tcW w:w="650" w:type="pct"/>
            <w:vMerge/>
            <w:tcBorders>
              <w:left w:val="single" w:sz="4" w:space="0" w:color="auto"/>
              <w:right w:val="single" w:sz="4" w:space="0" w:color="auto"/>
            </w:tcBorders>
            <w:vAlign w:val="center"/>
          </w:tcPr>
          <w:p w14:paraId="4E97F41F" w14:textId="77777777" w:rsidR="00302993" w:rsidRDefault="00302993" w:rsidP="00302993">
            <w:pPr>
              <w:tabs>
                <w:tab w:val="left" w:pos="1255"/>
                <w:tab w:val="left" w:pos="2761"/>
              </w:tabs>
              <w:spacing w:line="360" w:lineRule="exact"/>
              <w:jc w:val="center"/>
              <w:rPr>
                <w:rFonts w:ascii="標楷體" w:eastAsia="標楷體" w:hAnsi="標楷體" w:cs="Times New Roman"/>
                <w:sz w:val="28"/>
                <w:szCs w:val="28"/>
              </w:rPr>
            </w:pPr>
          </w:p>
        </w:tc>
        <w:tc>
          <w:tcPr>
            <w:tcW w:w="779" w:type="pct"/>
            <w:tcBorders>
              <w:top w:val="single" w:sz="4" w:space="0" w:color="auto"/>
              <w:left w:val="single" w:sz="4" w:space="0" w:color="auto"/>
              <w:bottom w:val="single" w:sz="4" w:space="0" w:color="auto"/>
              <w:right w:val="single" w:sz="4" w:space="0" w:color="auto"/>
            </w:tcBorders>
            <w:vAlign w:val="center"/>
          </w:tcPr>
          <w:p w14:paraId="3209C60B" w14:textId="77777777" w:rsidR="00302993" w:rsidRPr="00B06E6D"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110.4.</w:t>
            </w:r>
            <w:r>
              <w:rPr>
                <w:rFonts w:ascii="標楷體" w:eastAsia="標楷體" w:hAnsi="標楷體" w:cs="Times New Roman" w:hint="eastAsia"/>
                <w:spacing w:val="-20"/>
                <w:kern w:val="0"/>
                <w:sz w:val="28"/>
                <w:szCs w:val="28"/>
              </w:rPr>
              <w:t>30</w:t>
            </w:r>
          </w:p>
          <w:p w14:paraId="367D16BD" w14:textId="3BFF5CE7" w:rsidR="00302993" w:rsidRPr="00B06E6D"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華總一義字第110000</w:t>
            </w:r>
            <w:r>
              <w:rPr>
                <w:rFonts w:ascii="標楷體" w:eastAsia="標楷體" w:hAnsi="標楷體" w:cs="Times New Roman" w:hint="eastAsia"/>
                <w:spacing w:val="-20"/>
                <w:kern w:val="0"/>
                <w:sz w:val="28"/>
                <w:szCs w:val="28"/>
              </w:rPr>
              <w:t>40931號</w:t>
            </w:r>
          </w:p>
        </w:tc>
        <w:tc>
          <w:tcPr>
            <w:tcW w:w="441" w:type="pct"/>
            <w:tcBorders>
              <w:top w:val="single" w:sz="4" w:space="0" w:color="auto"/>
              <w:left w:val="single" w:sz="4" w:space="0" w:color="auto"/>
              <w:bottom w:val="single" w:sz="4" w:space="0" w:color="auto"/>
              <w:right w:val="single" w:sz="4" w:space="0" w:color="auto"/>
            </w:tcBorders>
            <w:vAlign w:val="center"/>
          </w:tcPr>
          <w:p w14:paraId="77DE2374" w14:textId="4E9BD9A4" w:rsidR="00302993" w:rsidRDefault="00302993" w:rsidP="0030299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7538</w:t>
            </w:r>
          </w:p>
        </w:tc>
      </w:tr>
      <w:tr w:rsidR="00770A3C" w:rsidRPr="00651B13" w14:paraId="38E13986"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304989A7" w14:textId="77777777" w:rsidR="00302993" w:rsidRPr="00651B13" w:rsidRDefault="00302993" w:rsidP="0030299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vAlign w:val="center"/>
          </w:tcPr>
          <w:p w14:paraId="10329D0B" w14:textId="4724C372" w:rsidR="00302993" w:rsidRPr="00401043" w:rsidRDefault="00302993" w:rsidP="00302993">
            <w:pPr>
              <w:spacing w:line="0" w:lineRule="atLeast"/>
              <w:rPr>
                <w:rFonts w:ascii="Times New Roman" w:eastAsia="標楷體" w:hAnsi="Times New Roman" w:cs="Times New Roman"/>
                <w:sz w:val="28"/>
                <w:szCs w:val="28"/>
              </w:rPr>
            </w:pPr>
            <w:r w:rsidRPr="00752C15">
              <w:rPr>
                <w:rFonts w:ascii="Times New Roman" w:eastAsia="標楷體" w:hAnsi="Times New Roman" w:cs="Times New Roman" w:hint="eastAsia"/>
                <w:sz w:val="28"/>
                <w:szCs w:val="28"/>
              </w:rPr>
              <w:t>職業災害保險及保護法草案</w:t>
            </w:r>
          </w:p>
        </w:tc>
        <w:tc>
          <w:tcPr>
            <w:tcW w:w="597" w:type="pct"/>
            <w:vAlign w:val="center"/>
          </w:tcPr>
          <w:p w14:paraId="0B71AE89" w14:textId="77777777" w:rsidR="00770A3C" w:rsidRDefault="00302993" w:rsidP="00302993">
            <w:pPr>
              <w:spacing w:line="0" w:lineRule="atLeast"/>
              <w:jc w:val="center"/>
              <w:rPr>
                <w:rFonts w:ascii="標楷體" w:eastAsia="標楷體" w:hAnsi="標楷體" w:cs="Times New Roman"/>
                <w:color w:val="000000" w:themeColor="text1"/>
                <w:spacing w:val="-8"/>
                <w:sz w:val="28"/>
                <w:szCs w:val="28"/>
              </w:rPr>
            </w:pPr>
            <w:r w:rsidRPr="00551180">
              <w:rPr>
                <w:rFonts w:ascii="標楷體" w:eastAsia="標楷體" w:hAnsi="標楷體" w:cs="Times New Roman" w:hint="eastAsia"/>
                <w:color w:val="000000" w:themeColor="text1"/>
                <w:spacing w:val="-8"/>
                <w:sz w:val="28"/>
                <w:szCs w:val="28"/>
              </w:rPr>
              <w:t>本院</w:t>
            </w:r>
            <w:r w:rsidRPr="00752C15">
              <w:rPr>
                <w:rFonts w:ascii="標楷體" w:eastAsia="標楷體" w:hAnsi="標楷體" w:cs="Times New Roman" w:hint="eastAsia"/>
                <w:color w:val="000000" w:themeColor="text1"/>
                <w:spacing w:val="-8"/>
                <w:sz w:val="28"/>
                <w:szCs w:val="28"/>
              </w:rPr>
              <w:t>民眾</w:t>
            </w:r>
          </w:p>
          <w:p w14:paraId="00BF6C84" w14:textId="5106C2F2" w:rsidR="00302993" w:rsidRPr="00401043" w:rsidRDefault="00302993" w:rsidP="00302993">
            <w:pPr>
              <w:spacing w:line="0" w:lineRule="atLeast"/>
              <w:jc w:val="center"/>
              <w:rPr>
                <w:rFonts w:ascii="Times New Roman" w:eastAsia="標楷體" w:hAnsi="Times New Roman" w:cs="Times New Roman"/>
                <w:sz w:val="28"/>
                <w:szCs w:val="28"/>
              </w:rPr>
            </w:pPr>
            <w:r w:rsidRPr="00752C15">
              <w:rPr>
                <w:rFonts w:ascii="標楷體" w:eastAsia="標楷體" w:hAnsi="標楷體" w:cs="Times New Roman" w:hint="eastAsia"/>
                <w:color w:val="000000" w:themeColor="text1"/>
                <w:spacing w:val="-8"/>
                <w:sz w:val="28"/>
                <w:szCs w:val="28"/>
              </w:rPr>
              <w:t>黨黨團</w:t>
            </w:r>
          </w:p>
        </w:tc>
        <w:tc>
          <w:tcPr>
            <w:tcW w:w="649" w:type="pct"/>
            <w:shd w:val="clear" w:color="auto" w:fill="auto"/>
            <w:vAlign w:val="center"/>
          </w:tcPr>
          <w:p w14:paraId="4AB2BC4D" w14:textId="11469AE4" w:rsidR="00302993" w:rsidRDefault="00302993" w:rsidP="0030299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p>
        </w:tc>
        <w:tc>
          <w:tcPr>
            <w:tcW w:w="713" w:type="pct"/>
            <w:vAlign w:val="center"/>
          </w:tcPr>
          <w:p w14:paraId="79C91C69" w14:textId="77777777" w:rsidR="00302993" w:rsidRPr="006620E4" w:rsidRDefault="00302993" w:rsidP="00302993">
            <w:pPr>
              <w:spacing w:line="360" w:lineRule="exact"/>
              <w:jc w:val="center"/>
              <w:rPr>
                <w:rFonts w:ascii="標楷體" w:eastAsia="標楷體" w:hAnsi="標楷體"/>
                <w:sz w:val="28"/>
                <w:szCs w:val="28"/>
              </w:rPr>
            </w:pPr>
            <w:r w:rsidRPr="006620E4">
              <w:rPr>
                <w:rFonts w:ascii="標楷體" w:eastAsia="標楷體" w:hAnsi="標楷體" w:hint="eastAsia"/>
                <w:sz w:val="28"/>
                <w:szCs w:val="28"/>
              </w:rPr>
              <w:t>110.4.16（10-3-8）</w:t>
            </w:r>
          </w:p>
          <w:p w14:paraId="45EEA03A" w14:textId="3353D0BF" w:rsidR="00302993" w:rsidRDefault="00302993" w:rsidP="00302993">
            <w:pPr>
              <w:spacing w:line="360" w:lineRule="exact"/>
              <w:jc w:val="center"/>
              <w:rPr>
                <w:rFonts w:ascii="標楷體" w:eastAsia="標楷體" w:hAnsi="標楷體"/>
                <w:sz w:val="28"/>
                <w:szCs w:val="28"/>
              </w:rPr>
            </w:pPr>
            <w:r w:rsidRPr="006620E4">
              <w:rPr>
                <w:rFonts w:ascii="標楷體" w:eastAsia="標楷體" w:hAnsi="標楷體" w:hint="eastAsia"/>
                <w:sz w:val="28"/>
                <w:szCs w:val="28"/>
              </w:rPr>
              <w:t>院會決議：逕付二讀。</w:t>
            </w:r>
          </w:p>
        </w:tc>
        <w:tc>
          <w:tcPr>
            <w:tcW w:w="650" w:type="pct"/>
            <w:vMerge/>
            <w:tcBorders>
              <w:left w:val="single" w:sz="4" w:space="0" w:color="auto"/>
              <w:right w:val="single" w:sz="4" w:space="0" w:color="auto"/>
            </w:tcBorders>
            <w:vAlign w:val="center"/>
          </w:tcPr>
          <w:p w14:paraId="6E85B698" w14:textId="77777777" w:rsidR="00302993" w:rsidRDefault="00302993" w:rsidP="00302993">
            <w:pPr>
              <w:tabs>
                <w:tab w:val="left" w:pos="1255"/>
                <w:tab w:val="left" w:pos="2761"/>
              </w:tabs>
              <w:spacing w:line="360" w:lineRule="exact"/>
              <w:jc w:val="center"/>
              <w:rPr>
                <w:rFonts w:ascii="標楷體" w:eastAsia="標楷體" w:hAnsi="標楷體" w:cs="Times New Roman"/>
                <w:sz w:val="28"/>
                <w:szCs w:val="28"/>
              </w:rPr>
            </w:pPr>
          </w:p>
        </w:tc>
        <w:tc>
          <w:tcPr>
            <w:tcW w:w="779" w:type="pct"/>
            <w:tcBorders>
              <w:top w:val="single" w:sz="4" w:space="0" w:color="auto"/>
              <w:left w:val="single" w:sz="4" w:space="0" w:color="auto"/>
              <w:bottom w:val="single" w:sz="4" w:space="0" w:color="auto"/>
              <w:right w:val="single" w:sz="4" w:space="0" w:color="auto"/>
            </w:tcBorders>
            <w:vAlign w:val="center"/>
          </w:tcPr>
          <w:p w14:paraId="6E5A1E5B" w14:textId="77777777" w:rsidR="00302993" w:rsidRPr="00B06E6D"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110.4.</w:t>
            </w:r>
            <w:r>
              <w:rPr>
                <w:rFonts w:ascii="標楷體" w:eastAsia="標楷體" w:hAnsi="標楷體" w:cs="Times New Roman" w:hint="eastAsia"/>
                <w:spacing w:val="-20"/>
                <w:kern w:val="0"/>
                <w:sz w:val="28"/>
                <w:szCs w:val="28"/>
              </w:rPr>
              <w:t>30</w:t>
            </w:r>
          </w:p>
          <w:p w14:paraId="1ABAEA25" w14:textId="124B8884" w:rsidR="00302993" w:rsidRPr="00B06E6D"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華總一義字第110000</w:t>
            </w:r>
            <w:r>
              <w:rPr>
                <w:rFonts w:ascii="標楷體" w:eastAsia="標楷體" w:hAnsi="標楷體" w:cs="Times New Roman" w:hint="eastAsia"/>
                <w:spacing w:val="-20"/>
                <w:kern w:val="0"/>
                <w:sz w:val="28"/>
                <w:szCs w:val="28"/>
              </w:rPr>
              <w:t>40931號</w:t>
            </w:r>
          </w:p>
        </w:tc>
        <w:tc>
          <w:tcPr>
            <w:tcW w:w="441" w:type="pct"/>
            <w:tcBorders>
              <w:top w:val="single" w:sz="4" w:space="0" w:color="auto"/>
              <w:left w:val="single" w:sz="4" w:space="0" w:color="auto"/>
              <w:bottom w:val="single" w:sz="4" w:space="0" w:color="auto"/>
              <w:right w:val="single" w:sz="4" w:space="0" w:color="auto"/>
            </w:tcBorders>
            <w:vAlign w:val="center"/>
          </w:tcPr>
          <w:p w14:paraId="0FB549E9" w14:textId="76C0E260" w:rsidR="00302993" w:rsidRDefault="00302993" w:rsidP="0030299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7538</w:t>
            </w:r>
          </w:p>
        </w:tc>
      </w:tr>
      <w:tr w:rsidR="00770A3C" w:rsidRPr="00651B13" w14:paraId="53014A4D"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5BDD5732" w14:textId="77777777" w:rsidR="00302993" w:rsidRPr="00651B13" w:rsidRDefault="00302993" w:rsidP="0030299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vAlign w:val="center"/>
          </w:tcPr>
          <w:p w14:paraId="5566F40D" w14:textId="647DCF30" w:rsidR="00302993" w:rsidRPr="00401043" w:rsidRDefault="00302993" w:rsidP="00302993">
            <w:pPr>
              <w:spacing w:line="0" w:lineRule="atLeast"/>
              <w:rPr>
                <w:rFonts w:ascii="Times New Roman" w:eastAsia="標楷體" w:hAnsi="Times New Roman" w:cs="Times New Roman"/>
                <w:sz w:val="28"/>
                <w:szCs w:val="28"/>
              </w:rPr>
            </w:pPr>
            <w:r w:rsidRPr="00752C15">
              <w:rPr>
                <w:rFonts w:ascii="Times New Roman" w:eastAsia="標楷體" w:hAnsi="Times New Roman" w:cs="Times New Roman" w:hint="eastAsia"/>
                <w:sz w:val="28"/>
                <w:szCs w:val="28"/>
              </w:rPr>
              <w:t>勞工職業災害保險及保護法草案</w:t>
            </w:r>
          </w:p>
        </w:tc>
        <w:tc>
          <w:tcPr>
            <w:tcW w:w="597" w:type="pct"/>
            <w:vAlign w:val="center"/>
          </w:tcPr>
          <w:p w14:paraId="3B2FD108" w14:textId="77777777" w:rsidR="00770A3C" w:rsidRDefault="00302993" w:rsidP="00302993">
            <w:pPr>
              <w:spacing w:line="0" w:lineRule="atLeast"/>
              <w:jc w:val="center"/>
              <w:rPr>
                <w:rFonts w:ascii="標楷體" w:eastAsia="標楷體" w:hAnsi="標楷體" w:cs="Times New Roman"/>
                <w:color w:val="000000" w:themeColor="text1"/>
                <w:sz w:val="28"/>
                <w:szCs w:val="28"/>
              </w:rPr>
            </w:pPr>
            <w:r w:rsidRPr="00551180">
              <w:rPr>
                <w:rFonts w:ascii="標楷體" w:eastAsia="標楷體" w:hAnsi="標楷體" w:cs="Times New Roman" w:hint="eastAsia"/>
                <w:color w:val="000000" w:themeColor="text1"/>
                <w:spacing w:val="-8"/>
                <w:sz w:val="28"/>
                <w:szCs w:val="28"/>
              </w:rPr>
              <w:t>本院</w:t>
            </w:r>
            <w:r w:rsidRPr="00752C15">
              <w:rPr>
                <w:rFonts w:ascii="標楷體" w:eastAsia="標楷體" w:hAnsi="標楷體" w:cs="Times New Roman" w:hint="eastAsia"/>
                <w:color w:val="000000" w:themeColor="text1"/>
                <w:sz w:val="28"/>
                <w:szCs w:val="28"/>
              </w:rPr>
              <w:t>委員</w:t>
            </w:r>
          </w:p>
          <w:p w14:paraId="5CD5142B" w14:textId="77777777" w:rsidR="00770A3C" w:rsidRDefault="00302993" w:rsidP="00302993">
            <w:pPr>
              <w:spacing w:line="0" w:lineRule="atLeast"/>
              <w:jc w:val="center"/>
              <w:rPr>
                <w:rFonts w:ascii="標楷體" w:eastAsia="標楷體" w:hAnsi="標楷體" w:cs="Times New Roman"/>
                <w:color w:val="000000" w:themeColor="text1"/>
                <w:sz w:val="28"/>
                <w:szCs w:val="28"/>
              </w:rPr>
            </w:pPr>
            <w:r w:rsidRPr="00752C15">
              <w:rPr>
                <w:rFonts w:ascii="標楷體" w:eastAsia="標楷體" w:hAnsi="標楷體" w:cs="Times New Roman" w:hint="eastAsia"/>
                <w:color w:val="000000" w:themeColor="text1"/>
                <w:sz w:val="28"/>
                <w:szCs w:val="28"/>
              </w:rPr>
              <w:t>蘇巧慧</w:t>
            </w:r>
          </w:p>
          <w:p w14:paraId="69AD7D39" w14:textId="3949BC99" w:rsidR="00302993" w:rsidRPr="00401043" w:rsidRDefault="00302993" w:rsidP="00302993">
            <w:pPr>
              <w:spacing w:line="0" w:lineRule="atLeast"/>
              <w:jc w:val="center"/>
              <w:rPr>
                <w:rFonts w:ascii="Times New Roman" w:eastAsia="標楷體" w:hAnsi="Times New Roman" w:cs="Times New Roman"/>
                <w:sz w:val="28"/>
                <w:szCs w:val="28"/>
              </w:rPr>
            </w:pPr>
            <w:r w:rsidRPr="00752C15">
              <w:rPr>
                <w:rFonts w:ascii="標楷體" w:eastAsia="標楷體" w:hAnsi="標楷體" w:cs="Times New Roman" w:hint="eastAsia"/>
                <w:color w:val="000000" w:themeColor="text1"/>
                <w:sz w:val="28"/>
                <w:szCs w:val="28"/>
              </w:rPr>
              <w:t>等30人</w:t>
            </w:r>
          </w:p>
        </w:tc>
        <w:tc>
          <w:tcPr>
            <w:tcW w:w="649" w:type="pct"/>
            <w:shd w:val="clear" w:color="auto" w:fill="auto"/>
            <w:vAlign w:val="center"/>
          </w:tcPr>
          <w:p w14:paraId="3FA9E021" w14:textId="7DD5DB1E" w:rsidR="00302993" w:rsidRDefault="00302993" w:rsidP="0030299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p>
        </w:tc>
        <w:tc>
          <w:tcPr>
            <w:tcW w:w="713" w:type="pct"/>
            <w:vAlign w:val="center"/>
          </w:tcPr>
          <w:p w14:paraId="0668F0DE" w14:textId="77777777" w:rsidR="00302993" w:rsidRPr="006620E4" w:rsidRDefault="00302993" w:rsidP="00302993">
            <w:pPr>
              <w:spacing w:line="360" w:lineRule="exact"/>
              <w:jc w:val="center"/>
              <w:rPr>
                <w:rFonts w:ascii="標楷體" w:eastAsia="標楷體" w:hAnsi="標楷體"/>
                <w:sz w:val="28"/>
                <w:szCs w:val="28"/>
              </w:rPr>
            </w:pPr>
            <w:r w:rsidRPr="006620E4">
              <w:rPr>
                <w:rFonts w:ascii="標楷體" w:eastAsia="標楷體" w:hAnsi="標楷體" w:hint="eastAsia"/>
                <w:sz w:val="28"/>
                <w:szCs w:val="28"/>
              </w:rPr>
              <w:t>110.4.16（10-3-8）</w:t>
            </w:r>
          </w:p>
          <w:p w14:paraId="73082575" w14:textId="02ED305F" w:rsidR="00302993" w:rsidRDefault="00302993" w:rsidP="00302993">
            <w:pPr>
              <w:spacing w:line="360" w:lineRule="exact"/>
              <w:jc w:val="center"/>
              <w:rPr>
                <w:rFonts w:ascii="標楷體" w:eastAsia="標楷體" w:hAnsi="標楷體"/>
                <w:sz w:val="28"/>
                <w:szCs w:val="28"/>
              </w:rPr>
            </w:pPr>
            <w:r w:rsidRPr="006620E4">
              <w:rPr>
                <w:rFonts w:ascii="標楷體" w:eastAsia="標楷體" w:hAnsi="標楷體" w:hint="eastAsia"/>
                <w:sz w:val="28"/>
                <w:szCs w:val="28"/>
              </w:rPr>
              <w:t>院會決議：逕付二讀。</w:t>
            </w:r>
          </w:p>
        </w:tc>
        <w:tc>
          <w:tcPr>
            <w:tcW w:w="650" w:type="pct"/>
            <w:vMerge/>
            <w:tcBorders>
              <w:left w:val="single" w:sz="4" w:space="0" w:color="auto"/>
              <w:right w:val="single" w:sz="4" w:space="0" w:color="auto"/>
            </w:tcBorders>
            <w:vAlign w:val="center"/>
          </w:tcPr>
          <w:p w14:paraId="1A91E0AF" w14:textId="77777777" w:rsidR="00302993" w:rsidRDefault="00302993" w:rsidP="00302993">
            <w:pPr>
              <w:tabs>
                <w:tab w:val="left" w:pos="1255"/>
                <w:tab w:val="left" w:pos="2761"/>
              </w:tabs>
              <w:spacing w:line="360" w:lineRule="exact"/>
              <w:jc w:val="center"/>
              <w:rPr>
                <w:rFonts w:ascii="標楷體" w:eastAsia="標楷體" w:hAnsi="標楷體" w:cs="Times New Roman"/>
                <w:sz w:val="28"/>
                <w:szCs w:val="28"/>
              </w:rPr>
            </w:pPr>
          </w:p>
        </w:tc>
        <w:tc>
          <w:tcPr>
            <w:tcW w:w="779" w:type="pct"/>
            <w:tcBorders>
              <w:top w:val="single" w:sz="4" w:space="0" w:color="auto"/>
              <w:left w:val="single" w:sz="4" w:space="0" w:color="auto"/>
              <w:bottom w:val="single" w:sz="4" w:space="0" w:color="auto"/>
              <w:right w:val="single" w:sz="4" w:space="0" w:color="auto"/>
            </w:tcBorders>
            <w:vAlign w:val="center"/>
          </w:tcPr>
          <w:p w14:paraId="34B90010" w14:textId="77777777" w:rsidR="00302993" w:rsidRPr="00B06E6D"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110.4.</w:t>
            </w:r>
            <w:r>
              <w:rPr>
                <w:rFonts w:ascii="標楷體" w:eastAsia="標楷體" w:hAnsi="標楷體" w:cs="Times New Roman" w:hint="eastAsia"/>
                <w:spacing w:val="-20"/>
                <w:kern w:val="0"/>
                <w:sz w:val="28"/>
                <w:szCs w:val="28"/>
              </w:rPr>
              <w:t>30</w:t>
            </w:r>
          </w:p>
          <w:p w14:paraId="696551B1" w14:textId="38444679" w:rsidR="00302993" w:rsidRPr="00B06E6D"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華總一義字第110000</w:t>
            </w:r>
            <w:r>
              <w:rPr>
                <w:rFonts w:ascii="標楷體" w:eastAsia="標楷體" w:hAnsi="標楷體" w:cs="Times New Roman" w:hint="eastAsia"/>
                <w:spacing w:val="-20"/>
                <w:kern w:val="0"/>
                <w:sz w:val="28"/>
                <w:szCs w:val="28"/>
              </w:rPr>
              <w:t>40931號</w:t>
            </w:r>
          </w:p>
        </w:tc>
        <w:tc>
          <w:tcPr>
            <w:tcW w:w="441" w:type="pct"/>
            <w:tcBorders>
              <w:top w:val="single" w:sz="4" w:space="0" w:color="auto"/>
              <w:left w:val="single" w:sz="4" w:space="0" w:color="auto"/>
              <w:bottom w:val="single" w:sz="4" w:space="0" w:color="auto"/>
              <w:right w:val="single" w:sz="4" w:space="0" w:color="auto"/>
            </w:tcBorders>
            <w:vAlign w:val="center"/>
          </w:tcPr>
          <w:p w14:paraId="6EFBF560" w14:textId="2E504F93" w:rsidR="00302993" w:rsidRDefault="00302993" w:rsidP="0030299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7538</w:t>
            </w:r>
          </w:p>
        </w:tc>
      </w:tr>
      <w:tr w:rsidR="00770A3C" w:rsidRPr="00651B13" w14:paraId="37141DD7"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738C517F" w14:textId="77777777" w:rsidR="00302993" w:rsidRPr="00651B13" w:rsidRDefault="00302993" w:rsidP="0030299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vAlign w:val="center"/>
          </w:tcPr>
          <w:p w14:paraId="691F7A0F" w14:textId="263708F9" w:rsidR="00302993" w:rsidRPr="00401043" w:rsidRDefault="00302993" w:rsidP="00302993">
            <w:pPr>
              <w:spacing w:line="0" w:lineRule="atLeast"/>
              <w:rPr>
                <w:rFonts w:ascii="Times New Roman" w:eastAsia="標楷體" w:hAnsi="Times New Roman" w:cs="Times New Roman"/>
                <w:sz w:val="28"/>
                <w:szCs w:val="28"/>
              </w:rPr>
            </w:pPr>
            <w:r w:rsidRPr="00752C15">
              <w:rPr>
                <w:rFonts w:ascii="Times New Roman" w:eastAsia="標楷體" w:hAnsi="Times New Roman" w:cs="Times New Roman" w:hint="eastAsia"/>
                <w:sz w:val="28"/>
                <w:szCs w:val="28"/>
              </w:rPr>
              <w:t>勞工職業災害保險及保護法草案</w:t>
            </w:r>
          </w:p>
        </w:tc>
        <w:tc>
          <w:tcPr>
            <w:tcW w:w="597" w:type="pct"/>
            <w:vAlign w:val="center"/>
          </w:tcPr>
          <w:p w14:paraId="20BCD260" w14:textId="77777777" w:rsidR="00770A3C" w:rsidRDefault="00302993" w:rsidP="00302993">
            <w:pPr>
              <w:spacing w:line="0" w:lineRule="atLeast"/>
              <w:jc w:val="center"/>
              <w:rPr>
                <w:rFonts w:ascii="標楷體" w:eastAsia="標楷體" w:hAnsi="標楷體" w:cs="Times New Roman"/>
                <w:color w:val="000000" w:themeColor="text1"/>
                <w:sz w:val="28"/>
                <w:szCs w:val="28"/>
              </w:rPr>
            </w:pPr>
            <w:r w:rsidRPr="00551180">
              <w:rPr>
                <w:rFonts w:ascii="標楷體" w:eastAsia="標楷體" w:hAnsi="標楷體" w:cs="Times New Roman" w:hint="eastAsia"/>
                <w:color w:val="000000" w:themeColor="text1"/>
                <w:spacing w:val="-8"/>
                <w:sz w:val="28"/>
                <w:szCs w:val="28"/>
              </w:rPr>
              <w:t>本院</w:t>
            </w:r>
            <w:r w:rsidRPr="00752C15">
              <w:rPr>
                <w:rFonts w:ascii="標楷體" w:eastAsia="標楷體" w:hAnsi="標楷體" w:cs="Times New Roman" w:hint="eastAsia"/>
                <w:color w:val="000000" w:themeColor="text1"/>
                <w:sz w:val="28"/>
                <w:szCs w:val="28"/>
              </w:rPr>
              <w:t>委員</w:t>
            </w:r>
          </w:p>
          <w:p w14:paraId="776BD3AD" w14:textId="77777777" w:rsidR="00770A3C" w:rsidRDefault="00302993" w:rsidP="00302993">
            <w:pPr>
              <w:spacing w:line="0" w:lineRule="atLeast"/>
              <w:jc w:val="center"/>
              <w:rPr>
                <w:rFonts w:ascii="標楷體" w:eastAsia="標楷體" w:hAnsi="標楷體" w:cs="Times New Roman"/>
                <w:color w:val="000000" w:themeColor="text1"/>
                <w:sz w:val="28"/>
                <w:szCs w:val="28"/>
              </w:rPr>
            </w:pPr>
            <w:r w:rsidRPr="00752C15">
              <w:rPr>
                <w:rFonts w:ascii="標楷體" w:eastAsia="標楷體" w:hAnsi="標楷體" w:cs="Times New Roman" w:hint="eastAsia"/>
                <w:color w:val="000000" w:themeColor="text1"/>
                <w:sz w:val="28"/>
                <w:szCs w:val="28"/>
              </w:rPr>
              <w:t>莊競程</w:t>
            </w:r>
          </w:p>
          <w:p w14:paraId="779A7447" w14:textId="3C32797F" w:rsidR="00302993" w:rsidRPr="00401043" w:rsidRDefault="00302993" w:rsidP="00302993">
            <w:pPr>
              <w:spacing w:line="0" w:lineRule="atLeast"/>
              <w:jc w:val="center"/>
              <w:rPr>
                <w:rFonts w:ascii="Times New Roman" w:eastAsia="標楷體" w:hAnsi="Times New Roman" w:cs="Times New Roman"/>
                <w:sz w:val="28"/>
                <w:szCs w:val="28"/>
              </w:rPr>
            </w:pPr>
            <w:r w:rsidRPr="00752C15">
              <w:rPr>
                <w:rFonts w:ascii="標楷體" w:eastAsia="標楷體" w:hAnsi="標楷體" w:cs="Times New Roman" w:hint="eastAsia"/>
                <w:color w:val="000000" w:themeColor="text1"/>
                <w:sz w:val="28"/>
                <w:szCs w:val="28"/>
              </w:rPr>
              <w:t>等22人</w:t>
            </w:r>
          </w:p>
        </w:tc>
        <w:tc>
          <w:tcPr>
            <w:tcW w:w="649" w:type="pct"/>
            <w:shd w:val="clear" w:color="auto" w:fill="auto"/>
            <w:vAlign w:val="center"/>
          </w:tcPr>
          <w:p w14:paraId="7B6BB808" w14:textId="1815C4E2" w:rsidR="00302993" w:rsidRDefault="00302993" w:rsidP="0030299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p>
        </w:tc>
        <w:tc>
          <w:tcPr>
            <w:tcW w:w="713" w:type="pct"/>
            <w:vAlign w:val="center"/>
          </w:tcPr>
          <w:p w14:paraId="12833AE3" w14:textId="77777777" w:rsidR="00302993" w:rsidRPr="006620E4" w:rsidRDefault="00302993" w:rsidP="00302993">
            <w:pPr>
              <w:spacing w:line="360" w:lineRule="exact"/>
              <w:jc w:val="center"/>
              <w:rPr>
                <w:rFonts w:ascii="標楷體" w:eastAsia="標楷體" w:hAnsi="標楷體"/>
                <w:sz w:val="28"/>
                <w:szCs w:val="28"/>
              </w:rPr>
            </w:pPr>
            <w:r w:rsidRPr="006620E4">
              <w:rPr>
                <w:rFonts w:ascii="標楷體" w:eastAsia="標楷體" w:hAnsi="標楷體" w:hint="eastAsia"/>
                <w:sz w:val="28"/>
                <w:szCs w:val="28"/>
              </w:rPr>
              <w:t>110.4.16（10-3-8）</w:t>
            </w:r>
          </w:p>
          <w:p w14:paraId="6E800F01" w14:textId="4F76DE8C" w:rsidR="00302993" w:rsidRDefault="00302993" w:rsidP="00302993">
            <w:pPr>
              <w:spacing w:line="360" w:lineRule="exact"/>
              <w:jc w:val="center"/>
              <w:rPr>
                <w:rFonts w:ascii="標楷體" w:eastAsia="標楷體" w:hAnsi="標楷體"/>
                <w:sz w:val="28"/>
                <w:szCs w:val="28"/>
              </w:rPr>
            </w:pPr>
            <w:r w:rsidRPr="006620E4">
              <w:rPr>
                <w:rFonts w:ascii="標楷體" w:eastAsia="標楷體" w:hAnsi="標楷體" w:hint="eastAsia"/>
                <w:sz w:val="28"/>
                <w:szCs w:val="28"/>
              </w:rPr>
              <w:t>院會決議：逕付二讀。</w:t>
            </w:r>
          </w:p>
        </w:tc>
        <w:tc>
          <w:tcPr>
            <w:tcW w:w="650" w:type="pct"/>
            <w:vMerge/>
            <w:tcBorders>
              <w:left w:val="single" w:sz="4" w:space="0" w:color="auto"/>
              <w:right w:val="single" w:sz="4" w:space="0" w:color="auto"/>
            </w:tcBorders>
            <w:vAlign w:val="center"/>
          </w:tcPr>
          <w:p w14:paraId="41CC7C32" w14:textId="77777777" w:rsidR="00302993" w:rsidRDefault="00302993" w:rsidP="00302993">
            <w:pPr>
              <w:tabs>
                <w:tab w:val="left" w:pos="1255"/>
                <w:tab w:val="left" w:pos="2761"/>
              </w:tabs>
              <w:spacing w:line="360" w:lineRule="exact"/>
              <w:jc w:val="center"/>
              <w:rPr>
                <w:rFonts w:ascii="標楷體" w:eastAsia="標楷體" w:hAnsi="標楷體" w:cs="Times New Roman"/>
                <w:sz w:val="28"/>
                <w:szCs w:val="28"/>
              </w:rPr>
            </w:pPr>
          </w:p>
        </w:tc>
        <w:tc>
          <w:tcPr>
            <w:tcW w:w="779" w:type="pct"/>
            <w:tcBorders>
              <w:top w:val="single" w:sz="4" w:space="0" w:color="auto"/>
              <w:left w:val="single" w:sz="4" w:space="0" w:color="auto"/>
              <w:bottom w:val="single" w:sz="4" w:space="0" w:color="auto"/>
              <w:right w:val="single" w:sz="4" w:space="0" w:color="auto"/>
            </w:tcBorders>
            <w:vAlign w:val="center"/>
          </w:tcPr>
          <w:p w14:paraId="35475D5F" w14:textId="77777777" w:rsidR="00302993" w:rsidRPr="00B06E6D"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110.4.</w:t>
            </w:r>
            <w:r>
              <w:rPr>
                <w:rFonts w:ascii="標楷體" w:eastAsia="標楷體" w:hAnsi="標楷體" w:cs="Times New Roman" w:hint="eastAsia"/>
                <w:spacing w:val="-20"/>
                <w:kern w:val="0"/>
                <w:sz w:val="28"/>
                <w:szCs w:val="28"/>
              </w:rPr>
              <w:t>30</w:t>
            </w:r>
          </w:p>
          <w:p w14:paraId="5CC5541E" w14:textId="0DD5E1AD" w:rsidR="00302993" w:rsidRPr="00B06E6D"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華總一義字第110000</w:t>
            </w:r>
            <w:r>
              <w:rPr>
                <w:rFonts w:ascii="標楷體" w:eastAsia="標楷體" w:hAnsi="標楷體" w:cs="Times New Roman" w:hint="eastAsia"/>
                <w:spacing w:val="-20"/>
                <w:kern w:val="0"/>
                <w:sz w:val="28"/>
                <w:szCs w:val="28"/>
              </w:rPr>
              <w:t>40931號</w:t>
            </w:r>
          </w:p>
        </w:tc>
        <w:tc>
          <w:tcPr>
            <w:tcW w:w="441" w:type="pct"/>
            <w:tcBorders>
              <w:top w:val="single" w:sz="4" w:space="0" w:color="auto"/>
              <w:left w:val="single" w:sz="4" w:space="0" w:color="auto"/>
              <w:bottom w:val="single" w:sz="4" w:space="0" w:color="auto"/>
              <w:right w:val="single" w:sz="4" w:space="0" w:color="auto"/>
            </w:tcBorders>
            <w:vAlign w:val="center"/>
          </w:tcPr>
          <w:p w14:paraId="1938E774" w14:textId="613F6D5B" w:rsidR="00302993" w:rsidRDefault="00302993" w:rsidP="0030299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7538</w:t>
            </w:r>
          </w:p>
        </w:tc>
      </w:tr>
      <w:tr w:rsidR="00770A3C" w:rsidRPr="00651B13" w14:paraId="49511AE1"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19C98CA3" w14:textId="77777777" w:rsidR="00302993" w:rsidRPr="00651B13" w:rsidRDefault="00302993" w:rsidP="0030299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vAlign w:val="center"/>
          </w:tcPr>
          <w:p w14:paraId="64250049" w14:textId="0685B7FC" w:rsidR="00302993" w:rsidRPr="00401043" w:rsidRDefault="00302993" w:rsidP="00302993">
            <w:pPr>
              <w:spacing w:line="0" w:lineRule="atLeast"/>
              <w:rPr>
                <w:rFonts w:ascii="Times New Roman" w:eastAsia="標楷體" w:hAnsi="Times New Roman" w:cs="Times New Roman"/>
                <w:sz w:val="28"/>
                <w:szCs w:val="28"/>
              </w:rPr>
            </w:pPr>
            <w:r w:rsidRPr="00752C15">
              <w:rPr>
                <w:rFonts w:ascii="Times New Roman" w:eastAsia="標楷體" w:hAnsi="Times New Roman" w:cs="Times New Roman" w:hint="eastAsia"/>
                <w:sz w:val="28"/>
                <w:szCs w:val="28"/>
              </w:rPr>
              <w:t>勞工職業災害保險及保護法草案</w:t>
            </w:r>
          </w:p>
        </w:tc>
        <w:tc>
          <w:tcPr>
            <w:tcW w:w="597" w:type="pct"/>
            <w:vAlign w:val="center"/>
          </w:tcPr>
          <w:p w14:paraId="74F8B432" w14:textId="77777777" w:rsidR="00770A3C" w:rsidRDefault="00302993" w:rsidP="00302993">
            <w:pPr>
              <w:spacing w:line="0" w:lineRule="atLeast"/>
              <w:jc w:val="center"/>
              <w:rPr>
                <w:rFonts w:ascii="標楷體" w:eastAsia="標楷體" w:hAnsi="標楷體" w:cs="Times New Roman"/>
                <w:color w:val="000000" w:themeColor="text1"/>
                <w:sz w:val="28"/>
                <w:szCs w:val="28"/>
              </w:rPr>
            </w:pPr>
            <w:r w:rsidRPr="00551180">
              <w:rPr>
                <w:rFonts w:ascii="標楷體" w:eastAsia="標楷體" w:hAnsi="標楷體" w:cs="Times New Roman" w:hint="eastAsia"/>
                <w:color w:val="000000" w:themeColor="text1"/>
                <w:spacing w:val="-8"/>
                <w:sz w:val="28"/>
                <w:szCs w:val="28"/>
              </w:rPr>
              <w:t>本院</w:t>
            </w:r>
            <w:r w:rsidRPr="00752C15">
              <w:rPr>
                <w:rFonts w:ascii="標楷體" w:eastAsia="標楷體" w:hAnsi="標楷體" w:cs="Times New Roman" w:hint="eastAsia"/>
                <w:color w:val="000000" w:themeColor="text1"/>
                <w:sz w:val="28"/>
                <w:szCs w:val="28"/>
              </w:rPr>
              <w:t>委員</w:t>
            </w:r>
          </w:p>
          <w:p w14:paraId="14E7F8D5" w14:textId="77777777" w:rsidR="00770A3C" w:rsidRDefault="00302993" w:rsidP="00302993">
            <w:pPr>
              <w:spacing w:line="0" w:lineRule="atLeast"/>
              <w:jc w:val="center"/>
              <w:rPr>
                <w:rFonts w:ascii="標楷體" w:eastAsia="標楷體" w:hAnsi="標楷體" w:cs="Times New Roman"/>
                <w:color w:val="000000" w:themeColor="text1"/>
                <w:sz w:val="28"/>
                <w:szCs w:val="28"/>
              </w:rPr>
            </w:pPr>
            <w:r w:rsidRPr="00752C15">
              <w:rPr>
                <w:rFonts w:ascii="標楷體" w:eastAsia="標楷體" w:hAnsi="標楷體" w:cs="Times New Roman" w:hint="eastAsia"/>
                <w:color w:val="000000" w:themeColor="text1"/>
                <w:sz w:val="28"/>
                <w:szCs w:val="28"/>
              </w:rPr>
              <w:t>楊瓊瓔</w:t>
            </w:r>
          </w:p>
          <w:p w14:paraId="7A88DDC3" w14:textId="4F5898BA" w:rsidR="00302993" w:rsidRPr="00401043" w:rsidRDefault="00302993" w:rsidP="00302993">
            <w:pPr>
              <w:spacing w:line="0" w:lineRule="atLeast"/>
              <w:jc w:val="center"/>
              <w:rPr>
                <w:rFonts w:ascii="Times New Roman" w:eastAsia="標楷體" w:hAnsi="Times New Roman" w:cs="Times New Roman"/>
                <w:sz w:val="28"/>
                <w:szCs w:val="28"/>
              </w:rPr>
            </w:pPr>
            <w:r w:rsidRPr="00752C15">
              <w:rPr>
                <w:rFonts w:ascii="標楷體" w:eastAsia="標楷體" w:hAnsi="標楷體" w:cs="Times New Roman" w:hint="eastAsia"/>
                <w:color w:val="000000" w:themeColor="text1"/>
                <w:sz w:val="28"/>
                <w:szCs w:val="28"/>
              </w:rPr>
              <w:t>等16人</w:t>
            </w:r>
          </w:p>
        </w:tc>
        <w:tc>
          <w:tcPr>
            <w:tcW w:w="649" w:type="pct"/>
            <w:shd w:val="clear" w:color="auto" w:fill="auto"/>
            <w:vAlign w:val="center"/>
          </w:tcPr>
          <w:p w14:paraId="6FB07B99" w14:textId="0B65B5C3" w:rsidR="00302993" w:rsidRDefault="00302993" w:rsidP="0030299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p>
        </w:tc>
        <w:tc>
          <w:tcPr>
            <w:tcW w:w="713" w:type="pct"/>
            <w:shd w:val="clear" w:color="auto" w:fill="auto"/>
            <w:vAlign w:val="center"/>
          </w:tcPr>
          <w:p w14:paraId="22CA7C26" w14:textId="77777777" w:rsidR="00302993" w:rsidRPr="006620E4" w:rsidRDefault="00302993" w:rsidP="00302993">
            <w:pPr>
              <w:spacing w:line="360" w:lineRule="exact"/>
              <w:jc w:val="center"/>
              <w:rPr>
                <w:rFonts w:ascii="標楷體" w:eastAsia="標楷體" w:hAnsi="標楷體"/>
                <w:sz w:val="28"/>
                <w:szCs w:val="28"/>
              </w:rPr>
            </w:pPr>
            <w:r w:rsidRPr="006620E4">
              <w:rPr>
                <w:rFonts w:ascii="標楷體" w:eastAsia="標楷體" w:hAnsi="標楷體" w:hint="eastAsia"/>
                <w:sz w:val="28"/>
                <w:szCs w:val="28"/>
              </w:rPr>
              <w:t>110.4.16（10-3-8）</w:t>
            </w:r>
          </w:p>
          <w:p w14:paraId="60827CDD" w14:textId="4D09934C" w:rsidR="00302993" w:rsidRDefault="00302993" w:rsidP="00302993">
            <w:pPr>
              <w:spacing w:line="360" w:lineRule="exact"/>
              <w:jc w:val="center"/>
              <w:rPr>
                <w:rFonts w:ascii="標楷體" w:eastAsia="標楷體" w:hAnsi="標楷體"/>
                <w:sz w:val="28"/>
                <w:szCs w:val="28"/>
              </w:rPr>
            </w:pPr>
            <w:r w:rsidRPr="006620E4">
              <w:rPr>
                <w:rFonts w:ascii="標楷體" w:eastAsia="標楷體" w:hAnsi="標楷體" w:hint="eastAsia"/>
                <w:sz w:val="28"/>
                <w:szCs w:val="28"/>
              </w:rPr>
              <w:t>院會決議：逕付二讀。</w:t>
            </w:r>
          </w:p>
        </w:tc>
        <w:tc>
          <w:tcPr>
            <w:tcW w:w="650" w:type="pct"/>
            <w:vMerge/>
            <w:tcBorders>
              <w:left w:val="single" w:sz="4" w:space="0" w:color="auto"/>
              <w:right w:val="single" w:sz="4" w:space="0" w:color="auto"/>
            </w:tcBorders>
            <w:vAlign w:val="center"/>
          </w:tcPr>
          <w:p w14:paraId="08FD13DD" w14:textId="77777777" w:rsidR="00302993" w:rsidRDefault="00302993" w:rsidP="00302993">
            <w:pPr>
              <w:tabs>
                <w:tab w:val="left" w:pos="1255"/>
                <w:tab w:val="left" w:pos="2761"/>
              </w:tabs>
              <w:spacing w:line="360" w:lineRule="exact"/>
              <w:jc w:val="center"/>
              <w:rPr>
                <w:rFonts w:ascii="標楷體" w:eastAsia="標楷體" w:hAnsi="標楷體" w:cs="Times New Roman"/>
                <w:sz w:val="28"/>
                <w:szCs w:val="28"/>
              </w:rPr>
            </w:pPr>
          </w:p>
        </w:tc>
        <w:tc>
          <w:tcPr>
            <w:tcW w:w="779" w:type="pct"/>
            <w:tcBorders>
              <w:top w:val="single" w:sz="4" w:space="0" w:color="auto"/>
              <w:left w:val="single" w:sz="4" w:space="0" w:color="auto"/>
              <w:bottom w:val="single" w:sz="4" w:space="0" w:color="auto"/>
              <w:right w:val="single" w:sz="4" w:space="0" w:color="auto"/>
            </w:tcBorders>
            <w:vAlign w:val="center"/>
          </w:tcPr>
          <w:p w14:paraId="56E6715C" w14:textId="77777777" w:rsidR="00302993" w:rsidRPr="00B06E6D"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110.4.</w:t>
            </w:r>
            <w:r>
              <w:rPr>
                <w:rFonts w:ascii="標楷體" w:eastAsia="標楷體" w:hAnsi="標楷體" w:cs="Times New Roman" w:hint="eastAsia"/>
                <w:spacing w:val="-20"/>
                <w:kern w:val="0"/>
                <w:sz w:val="28"/>
                <w:szCs w:val="28"/>
              </w:rPr>
              <w:t>30</w:t>
            </w:r>
          </w:p>
          <w:p w14:paraId="6FEFB623" w14:textId="6197C83C" w:rsidR="00302993" w:rsidRPr="00B06E6D"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華總一義字第110000</w:t>
            </w:r>
            <w:r>
              <w:rPr>
                <w:rFonts w:ascii="標楷體" w:eastAsia="標楷體" w:hAnsi="標楷體" w:cs="Times New Roman" w:hint="eastAsia"/>
                <w:spacing w:val="-20"/>
                <w:kern w:val="0"/>
                <w:sz w:val="28"/>
                <w:szCs w:val="28"/>
              </w:rPr>
              <w:t>40931號</w:t>
            </w:r>
          </w:p>
        </w:tc>
        <w:tc>
          <w:tcPr>
            <w:tcW w:w="441" w:type="pct"/>
            <w:tcBorders>
              <w:top w:val="single" w:sz="4" w:space="0" w:color="auto"/>
              <w:left w:val="single" w:sz="4" w:space="0" w:color="auto"/>
              <w:bottom w:val="single" w:sz="4" w:space="0" w:color="auto"/>
              <w:right w:val="single" w:sz="4" w:space="0" w:color="auto"/>
            </w:tcBorders>
            <w:vAlign w:val="center"/>
          </w:tcPr>
          <w:p w14:paraId="5A2B4709" w14:textId="16E9A2A1" w:rsidR="00302993" w:rsidRDefault="00302993" w:rsidP="0030299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7538</w:t>
            </w:r>
          </w:p>
        </w:tc>
      </w:tr>
      <w:tr w:rsidR="00770A3C" w:rsidRPr="00651B13" w14:paraId="1E0A5F63"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4781182F" w14:textId="77777777" w:rsidR="00302993" w:rsidRPr="00651B13" w:rsidRDefault="00302993" w:rsidP="0030299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vAlign w:val="center"/>
          </w:tcPr>
          <w:p w14:paraId="3E8992E0" w14:textId="5D0D205B" w:rsidR="00302993" w:rsidRPr="00401043" w:rsidRDefault="00302993" w:rsidP="00302993">
            <w:pPr>
              <w:spacing w:line="0" w:lineRule="atLeast"/>
              <w:rPr>
                <w:rFonts w:ascii="Times New Roman" w:eastAsia="標楷體" w:hAnsi="Times New Roman" w:cs="Times New Roman"/>
                <w:sz w:val="28"/>
                <w:szCs w:val="28"/>
              </w:rPr>
            </w:pPr>
            <w:r w:rsidRPr="00752C15">
              <w:rPr>
                <w:rFonts w:ascii="Times New Roman" w:eastAsia="標楷體" w:hAnsi="Times New Roman" w:cs="Times New Roman" w:hint="eastAsia"/>
                <w:sz w:val="28"/>
                <w:szCs w:val="28"/>
              </w:rPr>
              <w:t>勞工職業災害保險及保護法草案</w:t>
            </w:r>
          </w:p>
        </w:tc>
        <w:tc>
          <w:tcPr>
            <w:tcW w:w="597" w:type="pct"/>
            <w:vAlign w:val="center"/>
          </w:tcPr>
          <w:p w14:paraId="6DA4D1D6" w14:textId="77777777" w:rsidR="00770A3C" w:rsidRDefault="00302993" w:rsidP="00302993">
            <w:pPr>
              <w:spacing w:line="0" w:lineRule="atLeast"/>
              <w:jc w:val="center"/>
              <w:rPr>
                <w:rFonts w:ascii="標楷體" w:eastAsia="標楷體" w:hAnsi="標楷體" w:cs="Times New Roman"/>
                <w:color w:val="000000" w:themeColor="text1"/>
                <w:sz w:val="28"/>
                <w:szCs w:val="28"/>
              </w:rPr>
            </w:pPr>
            <w:r w:rsidRPr="00551180">
              <w:rPr>
                <w:rFonts w:ascii="標楷體" w:eastAsia="標楷體" w:hAnsi="標楷體" w:cs="Times New Roman" w:hint="eastAsia"/>
                <w:color w:val="000000" w:themeColor="text1"/>
                <w:spacing w:val="-8"/>
                <w:sz w:val="28"/>
                <w:szCs w:val="28"/>
              </w:rPr>
              <w:t>本院</w:t>
            </w:r>
            <w:r w:rsidRPr="00752C15">
              <w:rPr>
                <w:rFonts w:ascii="標楷體" w:eastAsia="標楷體" w:hAnsi="標楷體" w:cs="Times New Roman" w:hint="eastAsia"/>
                <w:color w:val="000000" w:themeColor="text1"/>
                <w:sz w:val="28"/>
                <w:szCs w:val="28"/>
              </w:rPr>
              <w:t>委員</w:t>
            </w:r>
          </w:p>
          <w:p w14:paraId="50E44EC8" w14:textId="77777777" w:rsidR="00770A3C" w:rsidRDefault="00302993" w:rsidP="00302993">
            <w:pPr>
              <w:spacing w:line="0" w:lineRule="atLeast"/>
              <w:jc w:val="center"/>
              <w:rPr>
                <w:rFonts w:ascii="標楷體" w:eastAsia="標楷體" w:hAnsi="標楷體" w:cs="Times New Roman"/>
                <w:color w:val="000000" w:themeColor="text1"/>
                <w:sz w:val="28"/>
                <w:szCs w:val="28"/>
              </w:rPr>
            </w:pPr>
            <w:r w:rsidRPr="00752C15">
              <w:rPr>
                <w:rFonts w:ascii="標楷體" w:eastAsia="標楷體" w:hAnsi="標楷體" w:cs="Times New Roman" w:hint="eastAsia"/>
                <w:color w:val="000000" w:themeColor="text1"/>
                <w:sz w:val="28"/>
                <w:szCs w:val="28"/>
              </w:rPr>
              <w:t>劉建國</w:t>
            </w:r>
          </w:p>
          <w:p w14:paraId="3ED46002" w14:textId="010FA973" w:rsidR="00302993" w:rsidRPr="00401043" w:rsidRDefault="00302993" w:rsidP="00302993">
            <w:pPr>
              <w:spacing w:line="0" w:lineRule="atLeast"/>
              <w:jc w:val="center"/>
              <w:rPr>
                <w:rFonts w:ascii="Times New Roman" w:eastAsia="標楷體" w:hAnsi="Times New Roman" w:cs="Times New Roman"/>
                <w:sz w:val="28"/>
                <w:szCs w:val="28"/>
              </w:rPr>
            </w:pPr>
            <w:r w:rsidRPr="00752C15">
              <w:rPr>
                <w:rFonts w:ascii="標楷體" w:eastAsia="標楷體" w:hAnsi="標楷體" w:cs="Times New Roman" w:hint="eastAsia"/>
                <w:color w:val="000000" w:themeColor="text1"/>
                <w:sz w:val="28"/>
                <w:szCs w:val="28"/>
              </w:rPr>
              <w:t>等19人</w:t>
            </w:r>
          </w:p>
        </w:tc>
        <w:tc>
          <w:tcPr>
            <w:tcW w:w="649" w:type="pct"/>
            <w:shd w:val="clear" w:color="auto" w:fill="auto"/>
            <w:vAlign w:val="center"/>
          </w:tcPr>
          <w:p w14:paraId="74741540" w14:textId="1E822928" w:rsidR="00302993" w:rsidRDefault="00302993" w:rsidP="0030299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p>
        </w:tc>
        <w:tc>
          <w:tcPr>
            <w:tcW w:w="713" w:type="pct"/>
            <w:shd w:val="clear" w:color="auto" w:fill="auto"/>
            <w:vAlign w:val="center"/>
          </w:tcPr>
          <w:p w14:paraId="2A63DD44" w14:textId="77777777" w:rsidR="00302993" w:rsidRPr="006620E4" w:rsidRDefault="00302993" w:rsidP="00302993">
            <w:pPr>
              <w:spacing w:line="360" w:lineRule="exact"/>
              <w:jc w:val="center"/>
              <w:rPr>
                <w:rFonts w:ascii="標楷體" w:eastAsia="標楷體" w:hAnsi="標楷體"/>
                <w:sz w:val="28"/>
                <w:szCs w:val="28"/>
              </w:rPr>
            </w:pPr>
            <w:r w:rsidRPr="006620E4">
              <w:rPr>
                <w:rFonts w:ascii="標楷體" w:eastAsia="標楷體" w:hAnsi="標楷體" w:hint="eastAsia"/>
                <w:sz w:val="28"/>
                <w:szCs w:val="28"/>
              </w:rPr>
              <w:t>110.4.16（10-3-8）</w:t>
            </w:r>
          </w:p>
          <w:p w14:paraId="24602100" w14:textId="542C51F8" w:rsidR="00302993" w:rsidRDefault="00302993" w:rsidP="00302993">
            <w:pPr>
              <w:spacing w:line="360" w:lineRule="exact"/>
              <w:jc w:val="center"/>
              <w:rPr>
                <w:rFonts w:ascii="標楷體" w:eastAsia="標楷體" w:hAnsi="標楷體"/>
                <w:sz w:val="28"/>
                <w:szCs w:val="28"/>
              </w:rPr>
            </w:pPr>
            <w:r w:rsidRPr="006620E4">
              <w:rPr>
                <w:rFonts w:ascii="標楷體" w:eastAsia="標楷體" w:hAnsi="標楷體" w:hint="eastAsia"/>
                <w:sz w:val="28"/>
                <w:szCs w:val="28"/>
              </w:rPr>
              <w:t>院會決議：逕付二讀。</w:t>
            </w:r>
          </w:p>
        </w:tc>
        <w:tc>
          <w:tcPr>
            <w:tcW w:w="650" w:type="pct"/>
            <w:vMerge/>
            <w:tcBorders>
              <w:left w:val="single" w:sz="4" w:space="0" w:color="auto"/>
              <w:right w:val="single" w:sz="4" w:space="0" w:color="auto"/>
            </w:tcBorders>
            <w:vAlign w:val="center"/>
          </w:tcPr>
          <w:p w14:paraId="16DED472" w14:textId="77777777" w:rsidR="00302993" w:rsidRDefault="00302993" w:rsidP="00302993">
            <w:pPr>
              <w:tabs>
                <w:tab w:val="left" w:pos="1255"/>
                <w:tab w:val="left" w:pos="2761"/>
              </w:tabs>
              <w:spacing w:line="360" w:lineRule="exact"/>
              <w:jc w:val="center"/>
              <w:rPr>
                <w:rFonts w:ascii="標楷體" w:eastAsia="標楷體" w:hAnsi="標楷體" w:cs="Times New Roman"/>
                <w:sz w:val="28"/>
                <w:szCs w:val="28"/>
              </w:rPr>
            </w:pPr>
          </w:p>
        </w:tc>
        <w:tc>
          <w:tcPr>
            <w:tcW w:w="779" w:type="pct"/>
            <w:tcBorders>
              <w:top w:val="single" w:sz="4" w:space="0" w:color="auto"/>
              <w:left w:val="single" w:sz="4" w:space="0" w:color="auto"/>
              <w:bottom w:val="single" w:sz="4" w:space="0" w:color="auto"/>
              <w:right w:val="single" w:sz="4" w:space="0" w:color="auto"/>
            </w:tcBorders>
            <w:vAlign w:val="center"/>
          </w:tcPr>
          <w:p w14:paraId="41C3AB2C" w14:textId="77777777" w:rsidR="00302993" w:rsidRPr="00B06E6D"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110.4.</w:t>
            </w:r>
            <w:r>
              <w:rPr>
                <w:rFonts w:ascii="標楷體" w:eastAsia="標楷體" w:hAnsi="標楷體" w:cs="Times New Roman" w:hint="eastAsia"/>
                <w:spacing w:val="-20"/>
                <w:kern w:val="0"/>
                <w:sz w:val="28"/>
                <w:szCs w:val="28"/>
              </w:rPr>
              <w:t>30</w:t>
            </w:r>
          </w:p>
          <w:p w14:paraId="7D88CBEA" w14:textId="0A8A8AE8" w:rsidR="00302993" w:rsidRPr="00B06E6D"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華總一義字第110000</w:t>
            </w:r>
            <w:r>
              <w:rPr>
                <w:rFonts w:ascii="標楷體" w:eastAsia="標楷體" w:hAnsi="標楷體" w:cs="Times New Roman" w:hint="eastAsia"/>
                <w:spacing w:val="-20"/>
                <w:kern w:val="0"/>
                <w:sz w:val="28"/>
                <w:szCs w:val="28"/>
              </w:rPr>
              <w:t>40931號</w:t>
            </w:r>
          </w:p>
        </w:tc>
        <w:tc>
          <w:tcPr>
            <w:tcW w:w="441" w:type="pct"/>
            <w:tcBorders>
              <w:top w:val="single" w:sz="4" w:space="0" w:color="auto"/>
              <w:left w:val="single" w:sz="4" w:space="0" w:color="auto"/>
              <w:bottom w:val="single" w:sz="4" w:space="0" w:color="auto"/>
              <w:right w:val="single" w:sz="4" w:space="0" w:color="auto"/>
            </w:tcBorders>
            <w:vAlign w:val="center"/>
          </w:tcPr>
          <w:p w14:paraId="0403BA2F" w14:textId="7FFFAA8A" w:rsidR="00302993" w:rsidRDefault="00302993" w:rsidP="0030299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7538</w:t>
            </w:r>
          </w:p>
        </w:tc>
      </w:tr>
      <w:tr w:rsidR="00770A3C" w:rsidRPr="00651B13" w14:paraId="35A1BABD"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4AEF0C87" w14:textId="77777777" w:rsidR="00302993" w:rsidRPr="00651B13" w:rsidRDefault="00302993" w:rsidP="0030299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vAlign w:val="center"/>
          </w:tcPr>
          <w:p w14:paraId="4FC070F5" w14:textId="0318CA3D" w:rsidR="00302993" w:rsidRPr="00401043" w:rsidRDefault="00302993" w:rsidP="00302993">
            <w:pPr>
              <w:spacing w:line="0" w:lineRule="atLeast"/>
              <w:rPr>
                <w:rFonts w:ascii="Times New Roman" w:eastAsia="標楷體" w:hAnsi="Times New Roman" w:cs="Times New Roman"/>
                <w:sz w:val="28"/>
                <w:szCs w:val="28"/>
              </w:rPr>
            </w:pPr>
            <w:r w:rsidRPr="00752C15">
              <w:rPr>
                <w:rFonts w:ascii="Times New Roman" w:eastAsia="標楷體" w:hAnsi="Times New Roman" w:cs="Times New Roman" w:hint="eastAsia"/>
                <w:sz w:val="28"/>
                <w:szCs w:val="28"/>
              </w:rPr>
              <w:t>勞工職業災害保險及保護法草案</w:t>
            </w:r>
          </w:p>
        </w:tc>
        <w:tc>
          <w:tcPr>
            <w:tcW w:w="597" w:type="pct"/>
            <w:vAlign w:val="center"/>
          </w:tcPr>
          <w:p w14:paraId="71E60C9A" w14:textId="77777777" w:rsidR="00770A3C" w:rsidRDefault="00302993" w:rsidP="00302993">
            <w:pPr>
              <w:spacing w:line="0" w:lineRule="atLeast"/>
              <w:jc w:val="center"/>
              <w:rPr>
                <w:rFonts w:ascii="標楷體" w:eastAsia="標楷體" w:hAnsi="標楷體" w:cs="Times New Roman"/>
                <w:color w:val="000000" w:themeColor="text1"/>
                <w:sz w:val="28"/>
                <w:szCs w:val="28"/>
              </w:rPr>
            </w:pPr>
            <w:r w:rsidRPr="00551180">
              <w:rPr>
                <w:rFonts w:ascii="標楷體" w:eastAsia="標楷體" w:hAnsi="標楷體" w:cs="Times New Roman" w:hint="eastAsia"/>
                <w:color w:val="000000" w:themeColor="text1"/>
                <w:spacing w:val="-8"/>
                <w:sz w:val="28"/>
                <w:szCs w:val="28"/>
              </w:rPr>
              <w:t>本院</w:t>
            </w:r>
            <w:r w:rsidRPr="00752C15">
              <w:rPr>
                <w:rFonts w:ascii="標楷體" w:eastAsia="標楷體" w:hAnsi="標楷體" w:cs="Times New Roman" w:hint="eastAsia"/>
                <w:color w:val="000000" w:themeColor="text1"/>
                <w:sz w:val="28"/>
                <w:szCs w:val="28"/>
              </w:rPr>
              <w:t>委員</w:t>
            </w:r>
          </w:p>
          <w:p w14:paraId="145A72EC" w14:textId="77777777" w:rsidR="00770A3C" w:rsidRDefault="00302993" w:rsidP="00302993">
            <w:pPr>
              <w:spacing w:line="0" w:lineRule="atLeast"/>
              <w:jc w:val="center"/>
              <w:rPr>
                <w:rFonts w:ascii="Times New Roman" w:eastAsia="標楷體" w:hAnsi="Times New Roman" w:cs="Times New Roman"/>
                <w:sz w:val="28"/>
                <w:szCs w:val="28"/>
              </w:rPr>
            </w:pPr>
            <w:r w:rsidRPr="00752C15">
              <w:rPr>
                <w:rFonts w:ascii="Times New Roman" w:eastAsia="標楷體" w:hAnsi="Times New Roman" w:cs="Times New Roman" w:hint="eastAsia"/>
                <w:sz w:val="28"/>
                <w:szCs w:val="28"/>
              </w:rPr>
              <w:t>陳玉珍</w:t>
            </w:r>
          </w:p>
          <w:p w14:paraId="24BA3FA5" w14:textId="3B42FFC1" w:rsidR="00302993" w:rsidRPr="00401043" w:rsidRDefault="00302993" w:rsidP="00302993">
            <w:pPr>
              <w:spacing w:line="0" w:lineRule="atLeast"/>
              <w:jc w:val="center"/>
              <w:rPr>
                <w:rFonts w:ascii="Times New Roman" w:eastAsia="標楷體" w:hAnsi="Times New Roman" w:cs="Times New Roman"/>
                <w:sz w:val="28"/>
                <w:szCs w:val="28"/>
              </w:rPr>
            </w:pPr>
            <w:r w:rsidRPr="00752C15">
              <w:rPr>
                <w:rFonts w:ascii="標楷體" w:eastAsia="標楷體" w:hAnsi="標楷體" w:cs="Times New Roman" w:hint="eastAsia"/>
                <w:color w:val="000000" w:themeColor="text1"/>
                <w:sz w:val="28"/>
                <w:szCs w:val="28"/>
              </w:rPr>
              <w:t>等18人</w:t>
            </w:r>
          </w:p>
        </w:tc>
        <w:tc>
          <w:tcPr>
            <w:tcW w:w="649" w:type="pct"/>
            <w:shd w:val="clear" w:color="auto" w:fill="auto"/>
            <w:vAlign w:val="center"/>
          </w:tcPr>
          <w:p w14:paraId="18287236" w14:textId="4F486AAA" w:rsidR="00302993" w:rsidRDefault="00302993" w:rsidP="0030299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p>
        </w:tc>
        <w:tc>
          <w:tcPr>
            <w:tcW w:w="713" w:type="pct"/>
            <w:shd w:val="clear" w:color="auto" w:fill="auto"/>
            <w:vAlign w:val="center"/>
          </w:tcPr>
          <w:p w14:paraId="3A9816FF" w14:textId="77777777" w:rsidR="00302993" w:rsidRPr="006620E4" w:rsidRDefault="00302993" w:rsidP="00302993">
            <w:pPr>
              <w:spacing w:line="360" w:lineRule="exact"/>
              <w:jc w:val="center"/>
              <w:rPr>
                <w:rFonts w:ascii="標楷體" w:eastAsia="標楷體" w:hAnsi="標楷體"/>
                <w:sz w:val="28"/>
                <w:szCs w:val="28"/>
              </w:rPr>
            </w:pPr>
            <w:r w:rsidRPr="006620E4">
              <w:rPr>
                <w:rFonts w:ascii="標楷體" w:eastAsia="標楷體" w:hAnsi="標楷體" w:hint="eastAsia"/>
                <w:sz w:val="28"/>
                <w:szCs w:val="28"/>
              </w:rPr>
              <w:t>110.4.16（10-3-8）</w:t>
            </w:r>
          </w:p>
          <w:p w14:paraId="62B25037" w14:textId="77B71032" w:rsidR="00302993" w:rsidRDefault="00302993" w:rsidP="00302993">
            <w:pPr>
              <w:spacing w:line="360" w:lineRule="exact"/>
              <w:jc w:val="center"/>
              <w:rPr>
                <w:rFonts w:ascii="標楷體" w:eastAsia="標楷體" w:hAnsi="標楷體"/>
                <w:sz w:val="28"/>
                <w:szCs w:val="28"/>
              </w:rPr>
            </w:pPr>
            <w:r w:rsidRPr="006620E4">
              <w:rPr>
                <w:rFonts w:ascii="標楷體" w:eastAsia="標楷體" w:hAnsi="標楷體" w:hint="eastAsia"/>
                <w:sz w:val="28"/>
                <w:szCs w:val="28"/>
              </w:rPr>
              <w:t>院會決議：逕付二讀。</w:t>
            </w:r>
          </w:p>
        </w:tc>
        <w:tc>
          <w:tcPr>
            <w:tcW w:w="650" w:type="pct"/>
            <w:vMerge/>
            <w:tcBorders>
              <w:left w:val="single" w:sz="4" w:space="0" w:color="auto"/>
              <w:right w:val="single" w:sz="4" w:space="0" w:color="auto"/>
            </w:tcBorders>
            <w:vAlign w:val="center"/>
          </w:tcPr>
          <w:p w14:paraId="6DBC3C92" w14:textId="77777777" w:rsidR="00302993" w:rsidRDefault="00302993" w:rsidP="00302993">
            <w:pPr>
              <w:tabs>
                <w:tab w:val="left" w:pos="1255"/>
                <w:tab w:val="left" w:pos="2761"/>
              </w:tabs>
              <w:spacing w:line="360" w:lineRule="exact"/>
              <w:jc w:val="center"/>
              <w:rPr>
                <w:rFonts w:ascii="標楷體" w:eastAsia="標楷體" w:hAnsi="標楷體" w:cs="Times New Roman"/>
                <w:sz w:val="28"/>
                <w:szCs w:val="28"/>
              </w:rPr>
            </w:pPr>
          </w:p>
        </w:tc>
        <w:tc>
          <w:tcPr>
            <w:tcW w:w="779" w:type="pct"/>
            <w:tcBorders>
              <w:top w:val="single" w:sz="4" w:space="0" w:color="auto"/>
              <w:left w:val="single" w:sz="4" w:space="0" w:color="auto"/>
              <w:bottom w:val="single" w:sz="4" w:space="0" w:color="auto"/>
              <w:right w:val="single" w:sz="4" w:space="0" w:color="auto"/>
            </w:tcBorders>
            <w:vAlign w:val="center"/>
          </w:tcPr>
          <w:p w14:paraId="30AA968D" w14:textId="77777777" w:rsidR="00302993" w:rsidRPr="00B06E6D"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110.4.</w:t>
            </w:r>
            <w:r>
              <w:rPr>
                <w:rFonts w:ascii="標楷體" w:eastAsia="標楷體" w:hAnsi="標楷體" w:cs="Times New Roman" w:hint="eastAsia"/>
                <w:spacing w:val="-20"/>
                <w:kern w:val="0"/>
                <w:sz w:val="28"/>
                <w:szCs w:val="28"/>
              </w:rPr>
              <w:t>30</w:t>
            </w:r>
          </w:p>
          <w:p w14:paraId="696CB123" w14:textId="1B5E692E" w:rsidR="00302993" w:rsidRPr="00B06E6D"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華總一義字第110000</w:t>
            </w:r>
            <w:r>
              <w:rPr>
                <w:rFonts w:ascii="標楷體" w:eastAsia="標楷體" w:hAnsi="標楷體" w:cs="Times New Roman" w:hint="eastAsia"/>
                <w:spacing w:val="-20"/>
                <w:kern w:val="0"/>
                <w:sz w:val="28"/>
                <w:szCs w:val="28"/>
              </w:rPr>
              <w:t>40931號</w:t>
            </w:r>
          </w:p>
        </w:tc>
        <w:tc>
          <w:tcPr>
            <w:tcW w:w="441" w:type="pct"/>
            <w:tcBorders>
              <w:top w:val="single" w:sz="4" w:space="0" w:color="auto"/>
              <w:left w:val="single" w:sz="4" w:space="0" w:color="auto"/>
              <w:bottom w:val="single" w:sz="4" w:space="0" w:color="auto"/>
              <w:right w:val="single" w:sz="4" w:space="0" w:color="auto"/>
            </w:tcBorders>
            <w:vAlign w:val="center"/>
          </w:tcPr>
          <w:p w14:paraId="09D46E8D" w14:textId="0FF5C7E8" w:rsidR="00302993" w:rsidRDefault="00302993" w:rsidP="0030299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7538</w:t>
            </w:r>
          </w:p>
        </w:tc>
      </w:tr>
      <w:tr w:rsidR="00770A3C" w:rsidRPr="00651B13" w14:paraId="401673C2"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1885C240" w14:textId="77777777" w:rsidR="00302993" w:rsidRPr="00651B13" w:rsidRDefault="00302993" w:rsidP="0030299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vAlign w:val="center"/>
          </w:tcPr>
          <w:p w14:paraId="5E79BFB4" w14:textId="20C51D55" w:rsidR="00302993" w:rsidRPr="00401043" w:rsidRDefault="00302993" w:rsidP="00302993">
            <w:pPr>
              <w:spacing w:line="0" w:lineRule="atLeast"/>
              <w:rPr>
                <w:rFonts w:ascii="Times New Roman" w:eastAsia="標楷體" w:hAnsi="Times New Roman" w:cs="Times New Roman"/>
                <w:sz w:val="28"/>
                <w:szCs w:val="28"/>
              </w:rPr>
            </w:pPr>
            <w:r w:rsidRPr="00F11BA4">
              <w:rPr>
                <w:rFonts w:ascii="Times New Roman" w:eastAsia="標楷體" w:hAnsi="Times New Roman" w:cs="Times New Roman" w:hint="eastAsia"/>
                <w:sz w:val="28"/>
                <w:szCs w:val="28"/>
              </w:rPr>
              <w:t>勞工職業災害保險及保護法草案</w:t>
            </w:r>
          </w:p>
        </w:tc>
        <w:tc>
          <w:tcPr>
            <w:tcW w:w="597" w:type="pct"/>
            <w:vAlign w:val="center"/>
          </w:tcPr>
          <w:p w14:paraId="5DBB0C00" w14:textId="77777777" w:rsidR="00770A3C" w:rsidRDefault="00302993" w:rsidP="00302993">
            <w:pPr>
              <w:spacing w:line="0" w:lineRule="atLeast"/>
              <w:jc w:val="center"/>
              <w:rPr>
                <w:rFonts w:ascii="標楷體" w:eastAsia="標楷體" w:hAnsi="標楷體" w:cs="Times New Roman"/>
                <w:color w:val="000000" w:themeColor="text1"/>
                <w:sz w:val="28"/>
                <w:szCs w:val="28"/>
              </w:rPr>
            </w:pPr>
            <w:r w:rsidRPr="00F11BA4">
              <w:rPr>
                <w:rFonts w:ascii="標楷體" w:eastAsia="標楷體" w:hAnsi="標楷體" w:cs="Times New Roman" w:hint="eastAsia"/>
                <w:color w:val="000000" w:themeColor="text1"/>
                <w:sz w:val="28"/>
                <w:szCs w:val="28"/>
              </w:rPr>
              <w:t>本院委員</w:t>
            </w:r>
          </w:p>
          <w:p w14:paraId="3553E49F" w14:textId="77777777" w:rsidR="00770A3C" w:rsidRDefault="00302993" w:rsidP="00302993">
            <w:pPr>
              <w:spacing w:line="0" w:lineRule="atLeast"/>
              <w:jc w:val="center"/>
              <w:rPr>
                <w:rFonts w:ascii="標楷體" w:eastAsia="標楷體" w:hAnsi="標楷體" w:cs="Times New Roman"/>
                <w:color w:val="000000" w:themeColor="text1"/>
                <w:sz w:val="28"/>
                <w:szCs w:val="28"/>
              </w:rPr>
            </w:pPr>
            <w:r w:rsidRPr="00F11BA4">
              <w:rPr>
                <w:rFonts w:ascii="標楷體" w:eastAsia="標楷體" w:hAnsi="標楷體" w:cs="Times New Roman" w:hint="eastAsia"/>
                <w:color w:val="000000" w:themeColor="text1"/>
                <w:sz w:val="28"/>
                <w:szCs w:val="28"/>
              </w:rPr>
              <w:t>謝衣鳯</w:t>
            </w:r>
          </w:p>
          <w:p w14:paraId="7FBC4DE7" w14:textId="43C345A7" w:rsidR="00302993" w:rsidRPr="00401043" w:rsidRDefault="00302993" w:rsidP="00302993">
            <w:pPr>
              <w:spacing w:line="0" w:lineRule="atLeast"/>
              <w:jc w:val="center"/>
              <w:rPr>
                <w:rFonts w:ascii="Times New Roman" w:eastAsia="標楷體" w:hAnsi="Times New Roman" w:cs="Times New Roman"/>
                <w:sz w:val="28"/>
                <w:szCs w:val="28"/>
              </w:rPr>
            </w:pPr>
            <w:r w:rsidRPr="00F11BA4">
              <w:rPr>
                <w:rFonts w:ascii="標楷體" w:eastAsia="標楷體" w:hAnsi="標楷體" w:cs="Times New Roman" w:hint="eastAsia"/>
                <w:color w:val="000000" w:themeColor="text1"/>
                <w:sz w:val="28"/>
                <w:szCs w:val="28"/>
              </w:rPr>
              <w:t>等</w:t>
            </w:r>
            <w:r w:rsidRPr="00F11BA4">
              <w:rPr>
                <w:rFonts w:ascii="標楷體" w:eastAsia="標楷體" w:hAnsi="標楷體" w:cs="Times New Roman"/>
                <w:color w:val="000000" w:themeColor="text1"/>
                <w:sz w:val="28"/>
                <w:szCs w:val="28"/>
              </w:rPr>
              <w:t>17</w:t>
            </w:r>
            <w:r w:rsidRPr="00F11BA4">
              <w:rPr>
                <w:rFonts w:ascii="標楷體" w:eastAsia="標楷體" w:hAnsi="標楷體" w:cs="Times New Roman" w:hint="eastAsia"/>
                <w:color w:val="000000" w:themeColor="text1"/>
                <w:sz w:val="28"/>
                <w:szCs w:val="28"/>
              </w:rPr>
              <w:t>人</w:t>
            </w:r>
          </w:p>
        </w:tc>
        <w:tc>
          <w:tcPr>
            <w:tcW w:w="649" w:type="pct"/>
            <w:shd w:val="clear" w:color="auto" w:fill="auto"/>
            <w:vAlign w:val="center"/>
          </w:tcPr>
          <w:p w14:paraId="76059E3C" w14:textId="4C619C73" w:rsidR="00302993" w:rsidRDefault="00302993" w:rsidP="0030299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p>
        </w:tc>
        <w:tc>
          <w:tcPr>
            <w:tcW w:w="713" w:type="pct"/>
            <w:shd w:val="clear" w:color="auto" w:fill="auto"/>
            <w:vAlign w:val="center"/>
          </w:tcPr>
          <w:p w14:paraId="20E4EB06" w14:textId="77777777" w:rsidR="00302993" w:rsidRPr="006620E4" w:rsidRDefault="00302993" w:rsidP="00302993">
            <w:pPr>
              <w:spacing w:line="360" w:lineRule="exact"/>
              <w:jc w:val="center"/>
              <w:rPr>
                <w:rFonts w:ascii="標楷體" w:eastAsia="標楷體" w:hAnsi="標楷體"/>
                <w:sz w:val="28"/>
                <w:szCs w:val="28"/>
              </w:rPr>
            </w:pPr>
            <w:r w:rsidRPr="006620E4">
              <w:rPr>
                <w:rFonts w:ascii="標楷體" w:eastAsia="標楷體" w:hAnsi="標楷體" w:hint="eastAsia"/>
                <w:sz w:val="28"/>
                <w:szCs w:val="28"/>
              </w:rPr>
              <w:t>110.4.16（10-3-8）</w:t>
            </w:r>
          </w:p>
          <w:p w14:paraId="509465CC" w14:textId="091906F8" w:rsidR="00302993" w:rsidRDefault="00302993" w:rsidP="00302993">
            <w:pPr>
              <w:spacing w:line="360" w:lineRule="exact"/>
              <w:jc w:val="center"/>
              <w:rPr>
                <w:rFonts w:ascii="標楷體" w:eastAsia="標楷體" w:hAnsi="標楷體"/>
                <w:sz w:val="28"/>
                <w:szCs w:val="28"/>
              </w:rPr>
            </w:pPr>
            <w:r w:rsidRPr="006620E4">
              <w:rPr>
                <w:rFonts w:ascii="標楷體" w:eastAsia="標楷體" w:hAnsi="標楷體" w:hint="eastAsia"/>
                <w:sz w:val="28"/>
                <w:szCs w:val="28"/>
              </w:rPr>
              <w:t>院會決議：逕付二讀。</w:t>
            </w:r>
          </w:p>
        </w:tc>
        <w:tc>
          <w:tcPr>
            <w:tcW w:w="650" w:type="pct"/>
            <w:vMerge/>
            <w:tcBorders>
              <w:left w:val="single" w:sz="4" w:space="0" w:color="auto"/>
              <w:right w:val="single" w:sz="4" w:space="0" w:color="auto"/>
            </w:tcBorders>
            <w:vAlign w:val="center"/>
          </w:tcPr>
          <w:p w14:paraId="681222A4" w14:textId="77777777" w:rsidR="00302993" w:rsidRDefault="00302993" w:rsidP="00302993">
            <w:pPr>
              <w:tabs>
                <w:tab w:val="left" w:pos="1255"/>
                <w:tab w:val="left" w:pos="2761"/>
              </w:tabs>
              <w:spacing w:line="360" w:lineRule="exact"/>
              <w:jc w:val="center"/>
              <w:rPr>
                <w:rFonts w:ascii="標楷體" w:eastAsia="標楷體" w:hAnsi="標楷體" w:cs="Times New Roman"/>
                <w:sz w:val="28"/>
                <w:szCs w:val="28"/>
              </w:rPr>
            </w:pPr>
          </w:p>
        </w:tc>
        <w:tc>
          <w:tcPr>
            <w:tcW w:w="779" w:type="pct"/>
            <w:tcBorders>
              <w:top w:val="single" w:sz="4" w:space="0" w:color="auto"/>
              <w:left w:val="single" w:sz="4" w:space="0" w:color="auto"/>
              <w:bottom w:val="single" w:sz="4" w:space="0" w:color="auto"/>
              <w:right w:val="single" w:sz="4" w:space="0" w:color="auto"/>
            </w:tcBorders>
            <w:vAlign w:val="center"/>
          </w:tcPr>
          <w:p w14:paraId="5424AF33" w14:textId="77777777" w:rsidR="00302993" w:rsidRPr="00B06E6D"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110.4.</w:t>
            </w:r>
            <w:r>
              <w:rPr>
                <w:rFonts w:ascii="標楷體" w:eastAsia="標楷體" w:hAnsi="標楷體" w:cs="Times New Roman" w:hint="eastAsia"/>
                <w:spacing w:val="-20"/>
                <w:kern w:val="0"/>
                <w:sz w:val="28"/>
                <w:szCs w:val="28"/>
              </w:rPr>
              <w:t>30</w:t>
            </w:r>
          </w:p>
          <w:p w14:paraId="1AC7DE1F" w14:textId="1E6214AA" w:rsidR="00302993" w:rsidRPr="00B06E6D" w:rsidRDefault="00302993" w:rsidP="00302993">
            <w:pPr>
              <w:tabs>
                <w:tab w:val="left" w:pos="1255"/>
                <w:tab w:val="left" w:pos="2761"/>
              </w:tabs>
              <w:spacing w:line="360" w:lineRule="exact"/>
              <w:jc w:val="center"/>
              <w:rPr>
                <w:rFonts w:ascii="標楷體" w:eastAsia="標楷體" w:hAnsi="標楷體" w:cs="Times New Roman"/>
                <w:spacing w:val="-20"/>
                <w:kern w:val="0"/>
                <w:sz w:val="28"/>
                <w:szCs w:val="28"/>
              </w:rPr>
            </w:pPr>
            <w:r w:rsidRPr="00B06E6D">
              <w:rPr>
                <w:rFonts w:ascii="標楷體" w:eastAsia="標楷體" w:hAnsi="標楷體" w:cs="Times New Roman" w:hint="eastAsia"/>
                <w:spacing w:val="-20"/>
                <w:kern w:val="0"/>
                <w:sz w:val="28"/>
                <w:szCs w:val="28"/>
              </w:rPr>
              <w:t>華總一義字第110000</w:t>
            </w:r>
            <w:r>
              <w:rPr>
                <w:rFonts w:ascii="標楷體" w:eastAsia="標楷體" w:hAnsi="標楷體" w:cs="Times New Roman" w:hint="eastAsia"/>
                <w:spacing w:val="-20"/>
                <w:kern w:val="0"/>
                <w:sz w:val="28"/>
                <w:szCs w:val="28"/>
              </w:rPr>
              <w:t>40931號</w:t>
            </w:r>
          </w:p>
        </w:tc>
        <w:tc>
          <w:tcPr>
            <w:tcW w:w="441" w:type="pct"/>
            <w:tcBorders>
              <w:top w:val="single" w:sz="4" w:space="0" w:color="auto"/>
              <w:left w:val="single" w:sz="4" w:space="0" w:color="auto"/>
              <w:bottom w:val="single" w:sz="4" w:space="0" w:color="auto"/>
              <w:right w:val="single" w:sz="4" w:space="0" w:color="auto"/>
            </w:tcBorders>
            <w:vAlign w:val="center"/>
          </w:tcPr>
          <w:p w14:paraId="00A11E5D" w14:textId="33BF8F22" w:rsidR="00302993" w:rsidRDefault="00302993" w:rsidP="0030299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7538</w:t>
            </w:r>
          </w:p>
        </w:tc>
      </w:tr>
      <w:tr w:rsidR="004F1533" w:rsidRPr="00651B13" w14:paraId="063AAC0F"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21805679" w14:textId="77777777" w:rsidR="004F1533" w:rsidRPr="00651B13" w:rsidRDefault="004F1533" w:rsidP="004F153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vAlign w:val="center"/>
          </w:tcPr>
          <w:p w14:paraId="4334EB2E" w14:textId="77777777" w:rsidR="004F1533" w:rsidRDefault="004F1533" w:rsidP="004F1533">
            <w:pPr>
              <w:spacing w:line="0" w:lineRule="atLeast"/>
              <w:rPr>
                <w:rFonts w:ascii="Times New Roman" w:eastAsia="標楷體" w:hAnsi="Times New Roman" w:cs="Times New Roman"/>
                <w:sz w:val="28"/>
                <w:szCs w:val="28"/>
              </w:rPr>
            </w:pPr>
            <w:r w:rsidRPr="00433D2D">
              <w:rPr>
                <w:rFonts w:ascii="Times New Roman" w:eastAsia="標楷體" w:hAnsi="Times New Roman" w:cs="Times New Roman" w:hint="eastAsia"/>
                <w:sz w:val="28"/>
                <w:szCs w:val="28"/>
              </w:rPr>
              <w:t>長期照顧服務法部分條文修正草案【</w:t>
            </w:r>
            <w:r w:rsidRPr="00433D2D">
              <w:rPr>
                <w:rFonts w:ascii="Times New Roman" w:eastAsia="標楷體" w:hAnsi="Times New Roman" w:cs="Times New Roman" w:hint="eastAsia"/>
                <w:sz w:val="28"/>
                <w:szCs w:val="28"/>
              </w:rPr>
              <w:t>6,8-1,22,32-1,</w:t>
            </w:r>
          </w:p>
          <w:p w14:paraId="745CE138" w14:textId="77777777" w:rsidR="004F1533" w:rsidRDefault="004F1533" w:rsidP="004F1533">
            <w:pPr>
              <w:spacing w:line="0" w:lineRule="atLeast"/>
              <w:rPr>
                <w:rFonts w:ascii="Times New Roman" w:eastAsia="標楷體" w:hAnsi="Times New Roman" w:cs="Times New Roman"/>
                <w:sz w:val="28"/>
                <w:szCs w:val="28"/>
              </w:rPr>
            </w:pPr>
            <w:r w:rsidRPr="00433D2D">
              <w:rPr>
                <w:rFonts w:ascii="Times New Roman" w:eastAsia="標楷體" w:hAnsi="Times New Roman" w:cs="Times New Roman" w:hint="eastAsia"/>
                <w:sz w:val="28"/>
                <w:szCs w:val="28"/>
              </w:rPr>
              <w:t>39-1,47,47-1,49,</w:t>
            </w:r>
          </w:p>
          <w:p w14:paraId="53821E99" w14:textId="485D361E" w:rsidR="004F1533" w:rsidRPr="00F11BA4" w:rsidRDefault="004F1533" w:rsidP="004F1533">
            <w:pPr>
              <w:spacing w:line="0" w:lineRule="atLeast"/>
              <w:rPr>
                <w:rFonts w:ascii="Times New Roman" w:eastAsia="標楷體" w:hAnsi="Times New Roman" w:cs="Times New Roman"/>
                <w:sz w:val="28"/>
                <w:szCs w:val="28"/>
              </w:rPr>
            </w:pPr>
            <w:r w:rsidRPr="00433D2D">
              <w:rPr>
                <w:rFonts w:ascii="Times New Roman" w:eastAsia="標楷體" w:hAnsi="Times New Roman" w:cs="Times New Roman" w:hint="eastAsia"/>
                <w:sz w:val="28"/>
                <w:szCs w:val="28"/>
              </w:rPr>
              <w:t>53,54,58,62,66</w:t>
            </w:r>
            <w:r w:rsidRPr="00433D2D">
              <w:rPr>
                <w:rFonts w:ascii="Times New Roman" w:eastAsia="標楷體" w:hAnsi="Times New Roman" w:cs="Times New Roman" w:hint="eastAsia"/>
                <w:sz w:val="28"/>
                <w:szCs w:val="28"/>
              </w:rPr>
              <w:t>】</w:t>
            </w:r>
          </w:p>
        </w:tc>
        <w:tc>
          <w:tcPr>
            <w:tcW w:w="597" w:type="pct"/>
            <w:vAlign w:val="center"/>
          </w:tcPr>
          <w:p w14:paraId="41DCA7BA" w14:textId="3E9D2653" w:rsidR="004F1533" w:rsidRPr="00F11BA4" w:rsidRDefault="004F1533" w:rsidP="004F1533">
            <w:pPr>
              <w:spacing w:line="0" w:lineRule="atLeast"/>
              <w:jc w:val="center"/>
              <w:rPr>
                <w:rFonts w:ascii="標楷體" w:eastAsia="標楷體" w:hAnsi="標楷體" w:cs="Times New Roman"/>
                <w:color w:val="000000" w:themeColor="text1"/>
                <w:sz w:val="28"/>
                <w:szCs w:val="28"/>
              </w:rPr>
            </w:pPr>
            <w:r>
              <w:rPr>
                <w:rFonts w:ascii="Times New Roman" w:eastAsia="標楷體" w:hAnsi="Times New Roman" w:cs="Times New Roman" w:hint="eastAsia"/>
                <w:sz w:val="28"/>
                <w:szCs w:val="28"/>
              </w:rPr>
              <w:t>行政院</w:t>
            </w:r>
          </w:p>
        </w:tc>
        <w:tc>
          <w:tcPr>
            <w:tcW w:w="649" w:type="pct"/>
            <w:vAlign w:val="center"/>
          </w:tcPr>
          <w:p w14:paraId="2DD41A51" w14:textId="77777777" w:rsidR="004F1533" w:rsidRDefault="004F1533" w:rsidP="004F1533">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110.4.16</w:t>
            </w:r>
          </w:p>
          <w:p w14:paraId="491B63BC" w14:textId="3D0258F0" w:rsidR="004F1533" w:rsidRDefault="004F1533" w:rsidP="004F153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(10-3-8)</w:t>
            </w:r>
          </w:p>
        </w:tc>
        <w:tc>
          <w:tcPr>
            <w:tcW w:w="713" w:type="pct"/>
            <w:vAlign w:val="center"/>
          </w:tcPr>
          <w:p w14:paraId="6D4AFFE8" w14:textId="77777777" w:rsidR="004F1533" w:rsidRPr="00770A3C" w:rsidRDefault="004F1533" w:rsidP="004F1533">
            <w:pPr>
              <w:spacing w:line="360" w:lineRule="exact"/>
              <w:jc w:val="center"/>
              <w:rPr>
                <w:rFonts w:ascii="標楷體" w:eastAsia="標楷體" w:hAnsi="標楷體"/>
                <w:sz w:val="28"/>
                <w:szCs w:val="28"/>
              </w:rPr>
            </w:pPr>
            <w:r w:rsidRPr="00770A3C">
              <w:rPr>
                <w:rFonts w:ascii="標楷體" w:eastAsia="標楷體" w:hAnsi="標楷體"/>
                <w:sz w:val="28"/>
                <w:szCs w:val="28"/>
              </w:rPr>
              <w:t>110.5.6</w:t>
            </w:r>
          </w:p>
          <w:p w14:paraId="3ACE02FB" w14:textId="714854C0" w:rsidR="004F1533" w:rsidRPr="006620E4" w:rsidRDefault="004F1533" w:rsidP="004F1533">
            <w:pPr>
              <w:spacing w:line="360" w:lineRule="exact"/>
              <w:jc w:val="center"/>
              <w:rPr>
                <w:rFonts w:ascii="標楷體" w:eastAsia="標楷體" w:hAnsi="標楷體"/>
                <w:sz w:val="28"/>
                <w:szCs w:val="28"/>
              </w:rPr>
            </w:pPr>
            <w:r w:rsidRPr="00770A3C">
              <w:rPr>
                <w:rFonts w:ascii="標楷體" w:eastAsia="標楷體" w:hAnsi="標楷體"/>
                <w:sz w:val="28"/>
                <w:szCs w:val="28"/>
              </w:rPr>
              <w:t>(10-3-16)</w:t>
            </w:r>
          </w:p>
        </w:tc>
        <w:tc>
          <w:tcPr>
            <w:tcW w:w="650" w:type="pct"/>
            <w:tcBorders>
              <w:top w:val="single" w:sz="4" w:space="0" w:color="auto"/>
              <w:left w:val="single" w:sz="4" w:space="0" w:color="auto"/>
              <w:bottom w:val="single" w:sz="4" w:space="0" w:color="auto"/>
              <w:right w:val="single" w:sz="4" w:space="0" w:color="auto"/>
            </w:tcBorders>
            <w:vAlign w:val="center"/>
          </w:tcPr>
          <w:p w14:paraId="6820E062" w14:textId="02F08AFA" w:rsidR="004F1533" w:rsidRDefault="004F1533" w:rsidP="004F153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110.5.18</w:t>
            </w:r>
          </w:p>
          <w:p w14:paraId="0C552F4E" w14:textId="4A3AA818" w:rsidR="004F1533" w:rsidRDefault="004F1533" w:rsidP="004F1533">
            <w:pPr>
              <w:spacing w:line="360" w:lineRule="exact"/>
              <w:jc w:val="center"/>
              <w:rPr>
                <w:rFonts w:ascii="標楷體" w:eastAsia="標楷體" w:hAnsi="標楷體" w:cs="Times New Roman"/>
                <w:sz w:val="28"/>
                <w:szCs w:val="28"/>
              </w:rPr>
            </w:pPr>
            <w:r w:rsidRPr="00770A3C">
              <w:rPr>
                <w:rFonts w:ascii="標楷體" w:eastAsia="標楷體" w:hAnsi="標楷體" w:hint="eastAsia"/>
                <w:sz w:val="28"/>
                <w:szCs w:val="28"/>
              </w:rPr>
              <w:t>(10-3-12)</w:t>
            </w:r>
          </w:p>
        </w:tc>
        <w:tc>
          <w:tcPr>
            <w:tcW w:w="779" w:type="pct"/>
            <w:tcBorders>
              <w:top w:val="single" w:sz="4" w:space="0" w:color="auto"/>
              <w:left w:val="single" w:sz="4" w:space="0" w:color="auto"/>
              <w:bottom w:val="single" w:sz="4" w:space="0" w:color="auto"/>
              <w:right w:val="single" w:sz="4" w:space="0" w:color="auto"/>
            </w:tcBorders>
            <w:vAlign w:val="center"/>
          </w:tcPr>
          <w:p w14:paraId="0DEF8D9B" w14:textId="77777777" w:rsidR="004F1533" w:rsidRDefault="004F1533" w:rsidP="004F1533">
            <w:pPr>
              <w:tabs>
                <w:tab w:val="left" w:pos="1255"/>
                <w:tab w:val="left" w:pos="2761"/>
              </w:tabs>
              <w:spacing w:line="360" w:lineRule="exact"/>
              <w:jc w:val="center"/>
              <w:rPr>
                <w:rFonts w:ascii="標楷體" w:eastAsia="標楷體" w:hAnsi="標楷體" w:cs="Times New Roman"/>
                <w:spacing w:val="-20"/>
                <w:kern w:val="0"/>
                <w:sz w:val="28"/>
                <w:szCs w:val="28"/>
              </w:rPr>
            </w:pPr>
            <w:r>
              <w:rPr>
                <w:rFonts w:ascii="標楷體" w:eastAsia="標楷體" w:hAnsi="標楷體" w:cs="Times New Roman" w:hint="eastAsia"/>
                <w:spacing w:val="-20"/>
                <w:kern w:val="0"/>
                <w:sz w:val="28"/>
                <w:szCs w:val="28"/>
              </w:rPr>
              <w:t>110.6.9</w:t>
            </w:r>
          </w:p>
          <w:p w14:paraId="3B0467D4" w14:textId="3A181BFF" w:rsidR="004F1533" w:rsidRPr="00B06E6D" w:rsidRDefault="004F1533" w:rsidP="004F1533">
            <w:pPr>
              <w:tabs>
                <w:tab w:val="left" w:pos="1255"/>
                <w:tab w:val="left" w:pos="2761"/>
              </w:tabs>
              <w:spacing w:line="360" w:lineRule="exact"/>
              <w:jc w:val="center"/>
              <w:rPr>
                <w:rFonts w:ascii="標楷體" w:eastAsia="標楷體" w:hAnsi="標楷體" w:cs="Times New Roman"/>
                <w:spacing w:val="-20"/>
                <w:kern w:val="0"/>
                <w:sz w:val="28"/>
                <w:szCs w:val="28"/>
              </w:rPr>
            </w:pPr>
            <w:r w:rsidRPr="004F1533">
              <w:rPr>
                <w:rFonts w:ascii="標楷體" w:eastAsia="標楷體" w:hAnsi="標楷體" w:cs="Times New Roman" w:hint="eastAsia"/>
                <w:spacing w:val="-20"/>
                <w:kern w:val="0"/>
                <w:sz w:val="28"/>
                <w:szCs w:val="28"/>
              </w:rPr>
              <w:t>華總一義字第11000052741號</w:t>
            </w:r>
          </w:p>
        </w:tc>
        <w:tc>
          <w:tcPr>
            <w:tcW w:w="441" w:type="pct"/>
            <w:tcBorders>
              <w:top w:val="single" w:sz="4" w:space="0" w:color="auto"/>
              <w:left w:val="single" w:sz="4" w:space="0" w:color="auto"/>
              <w:bottom w:val="single" w:sz="4" w:space="0" w:color="auto"/>
              <w:right w:val="single" w:sz="4" w:space="0" w:color="auto"/>
            </w:tcBorders>
            <w:vAlign w:val="center"/>
          </w:tcPr>
          <w:p w14:paraId="330FF51A" w14:textId="49F6D150" w:rsidR="004F1533" w:rsidRDefault="004F1533" w:rsidP="004F153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7547</w:t>
            </w:r>
          </w:p>
        </w:tc>
      </w:tr>
      <w:tr w:rsidR="004F1533" w:rsidRPr="00651B13" w14:paraId="23AF5477"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553E996E" w14:textId="77777777" w:rsidR="004F1533" w:rsidRPr="00651B13" w:rsidRDefault="004F1533" w:rsidP="004F153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vAlign w:val="center"/>
          </w:tcPr>
          <w:p w14:paraId="5D9106D2" w14:textId="6F9EC34C" w:rsidR="004F1533" w:rsidRPr="00F11BA4" w:rsidRDefault="004F1533" w:rsidP="004F1533">
            <w:pPr>
              <w:spacing w:line="0" w:lineRule="atLeast"/>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長期照顧服務法第三十條條文修正草案</w:t>
            </w:r>
          </w:p>
        </w:tc>
        <w:tc>
          <w:tcPr>
            <w:tcW w:w="597" w:type="pct"/>
            <w:vAlign w:val="center"/>
          </w:tcPr>
          <w:p w14:paraId="38B72203" w14:textId="77777777" w:rsidR="004F1533" w:rsidRDefault="004F1533" w:rsidP="004F1533">
            <w:pPr>
              <w:spacing w:line="360" w:lineRule="exact"/>
              <w:jc w:val="center"/>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本院委員</w:t>
            </w:r>
          </w:p>
          <w:p w14:paraId="5C80E9DA" w14:textId="77777777" w:rsidR="004F1533" w:rsidRDefault="004F1533" w:rsidP="004F1533">
            <w:pPr>
              <w:spacing w:line="0" w:lineRule="atLeast"/>
              <w:jc w:val="center"/>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莊競程</w:t>
            </w:r>
          </w:p>
          <w:p w14:paraId="1FBF9BC7" w14:textId="1DEB0739" w:rsidR="004F1533" w:rsidRPr="00F11BA4" w:rsidRDefault="004F1533" w:rsidP="004F1533">
            <w:pPr>
              <w:spacing w:line="0" w:lineRule="atLeast"/>
              <w:jc w:val="center"/>
              <w:rPr>
                <w:rFonts w:ascii="標楷體" w:eastAsia="標楷體" w:hAnsi="標楷體" w:cs="Times New Roman"/>
                <w:color w:val="000000" w:themeColor="text1"/>
                <w:sz w:val="28"/>
                <w:szCs w:val="28"/>
              </w:rPr>
            </w:pPr>
            <w:r w:rsidRPr="008218DE">
              <w:rPr>
                <w:rFonts w:ascii="Times New Roman" w:eastAsia="標楷體" w:hAnsi="Times New Roman" w:cs="Times New Roman" w:hint="eastAsia"/>
                <w:sz w:val="28"/>
                <w:szCs w:val="28"/>
              </w:rPr>
              <w:t>等</w:t>
            </w:r>
            <w:r w:rsidRPr="008218DE">
              <w:rPr>
                <w:rFonts w:ascii="Times New Roman" w:eastAsia="標楷體" w:hAnsi="Times New Roman" w:cs="Times New Roman" w:hint="eastAsia"/>
                <w:sz w:val="28"/>
                <w:szCs w:val="28"/>
              </w:rPr>
              <w:t>18</w:t>
            </w:r>
            <w:r w:rsidRPr="008218DE">
              <w:rPr>
                <w:rFonts w:ascii="Times New Roman" w:eastAsia="標楷體" w:hAnsi="Times New Roman" w:cs="Times New Roman" w:hint="eastAsia"/>
                <w:sz w:val="28"/>
                <w:szCs w:val="28"/>
              </w:rPr>
              <w:t>人</w:t>
            </w:r>
          </w:p>
        </w:tc>
        <w:tc>
          <w:tcPr>
            <w:tcW w:w="649" w:type="pct"/>
            <w:vAlign w:val="center"/>
          </w:tcPr>
          <w:p w14:paraId="00426062" w14:textId="77777777" w:rsidR="004F1533" w:rsidRDefault="004F1533" w:rsidP="004F1533">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14C7F3F1" w14:textId="0D782E8D" w:rsidR="004F1533" w:rsidRDefault="004F1533" w:rsidP="004F153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13" w:type="pct"/>
            <w:vAlign w:val="center"/>
          </w:tcPr>
          <w:p w14:paraId="051E0AE9" w14:textId="77777777" w:rsidR="004F1533" w:rsidRPr="00770A3C" w:rsidRDefault="004F1533" w:rsidP="004F1533">
            <w:pPr>
              <w:spacing w:line="360" w:lineRule="exact"/>
              <w:jc w:val="center"/>
              <w:rPr>
                <w:rFonts w:ascii="標楷體" w:eastAsia="標楷體" w:hAnsi="標楷體"/>
                <w:sz w:val="28"/>
                <w:szCs w:val="28"/>
              </w:rPr>
            </w:pPr>
            <w:r w:rsidRPr="00770A3C">
              <w:rPr>
                <w:rFonts w:ascii="標楷體" w:eastAsia="標楷體" w:hAnsi="標楷體"/>
                <w:sz w:val="28"/>
                <w:szCs w:val="28"/>
              </w:rPr>
              <w:t>110.5.6</w:t>
            </w:r>
          </w:p>
          <w:p w14:paraId="55E62570" w14:textId="6C95310F" w:rsidR="004F1533" w:rsidRPr="006620E4" w:rsidRDefault="004F1533" w:rsidP="004F1533">
            <w:pPr>
              <w:spacing w:line="360" w:lineRule="exact"/>
              <w:jc w:val="center"/>
              <w:rPr>
                <w:rFonts w:ascii="標楷體" w:eastAsia="標楷體" w:hAnsi="標楷體"/>
                <w:sz w:val="28"/>
                <w:szCs w:val="28"/>
              </w:rPr>
            </w:pPr>
            <w:r w:rsidRPr="00770A3C">
              <w:rPr>
                <w:rFonts w:ascii="標楷體" w:eastAsia="標楷體" w:hAnsi="標楷體"/>
                <w:sz w:val="28"/>
                <w:szCs w:val="28"/>
              </w:rPr>
              <w:t>(10-3-16)</w:t>
            </w:r>
          </w:p>
        </w:tc>
        <w:tc>
          <w:tcPr>
            <w:tcW w:w="650" w:type="pct"/>
            <w:tcBorders>
              <w:top w:val="single" w:sz="4" w:space="0" w:color="auto"/>
              <w:left w:val="single" w:sz="4" w:space="0" w:color="auto"/>
              <w:bottom w:val="single" w:sz="4" w:space="0" w:color="auto"/>
              <w:right w:val="single" w:sz="4" w:space="0" w:color="auto"/>
            </w:tcBorders>
            <w:vAlign w:val="center"/>
          </w:tcPr>
          <w:p w14:paraId="53610147" w14:textId="77777777" w:rsidR="004F1533" w:rsidRDefault="004F1533" w:rsidP="004F153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110.5.18</w:t>
            </w:r>
          </w:p>
          <w:p w14:paraId="79371F10" w14:textId="4B7AF30F" w:rsidR="004F1533" w:rsidRDefault="004F1533" w:rsidP="004F1533">
            <w:pPr>
              <w:tabs>
                <w:tab w:val="left" w:pos="1255"/>
                <w:tab w:val="left" w:pos="2761"/>
              </w:tabs>
              <w:spacing w:line="360" w:lineRule="exact"/>
              <w:jc w:val="center"/>
              <w:rPr>
                <w:rFonts w:ascii="標楷體" w:eastAsia="標楷體" w:hAnsi="標楷體" w:cs="Times New Roman"/>
                <w:sz w:val="28"/>
                <w:szCs w:val="28"/>
              </w:rPr>
            </w:pPr>
            <w:r w:rsidRPr="00770A3C">
              <w:rPr>
                <w:rFonts w:ascii="標楷體" w:eastAsia="標楷體" w:hAnsi="標楷體" w:hint="eastAsia"/>
                <w:sz w:val="28"/>
                <w:szCs w:val="28"/>
              </w:rPr>
              <w:t>(10-3-12)</w:t>
            </w:r>
          </w:p>
        </w:tc>
        <w:tc>
          <w:tcPr>
            <w:tcW w:w="779" w:type="pct"/>
            <w:tcBorders>
              <w:top w:val="single" w:sz="4" w:space="0" w:color="auto"/>
              <w:left w:val="single" w:sz="4" w:space="0" w:color="auto"/>
              <w:bottom w:val="single" w:sz="4" w:space="0" w:color="auto"/>
              <w:right w:val="single" w:sz="4" w:space="0" w:color="auto"/>
            </w:tcBorders>
            <w:vAlign w:val="center"/>
          </w:tcPr>
          <w:p w14:paraId="24CC2EAB" w14:textId="77777777" w:rsidR="004F1533" w:rsidRDefault="004F1533" w:rsidP="004F1533">
            <w:pPr>
              <w:tabs>
                <w:tab w:val="left" w:pos="1255"/>
                <w:tab w:val="left" w:pos="2761"/>
              </w:tabs>
              <w:spacing w:line="360" w:lineRule="exact"/>
              <w:jc w:val="center"/>
              <w:rPr>
                <w:rFonts w:ascii="標楷體" w:eastAsia="標楷體" w:hAnsi="標楷體" w:cs="Times New Roman"/>
                <w:spacing w:val="-20"/>
                <w:kern w:val="0"/>
                <w:sz w:val="28"/>
                <w:szCs w:val="28"/>
              </w:rPr>
            </w:pPr>
            <w:r>
              <w:rPr>
                <w:rFonts w:ascii="標楷體" w:eastAsia="標楷體" w:hAnsi="標楷體" w:cs="Times New Roman" w:hint="eastAsia"/>
                <w:spacing w:val="-20"/>
                <w:kern w:val="0"/>
                <w:sz w:val="28"/>
                <w:szCs w:val="28"/>
              </w:rPr>
              <w:t>110.6.9</w:t>
            </w:r>
          </w:p>
          <w:p w14:paraId="52AF9FCC" w14:textId="48272A0A" w:rsidR="004F1533" w:rsidRPr="00B06E6D" w:rsidRDefault="004F1533" w:rsidP="004F1533">
            <w:pPr>
              <w:tabs>
                <w:tab w:val="left" w:pos="1255"/>
                <w:tab w:val="left" w:pos="2761"/>
              </w:tabs>
              <w:spacing w:line="360" w:lineRule="exact"/>
              <w:jc w:val="center"/>
              <w:rPr>
                <w:rFonts w:ascii="標楷體" w:eastAsia="標楷體" w:hAnsi="標楷體" w:cs="Times New Roman"/>
                <w:spacing w:val="-20"/>
                <w:kern w:val="0"/>
                <w:sz w:val="28"/>
                <w:szCs w:val="28"/>
              </w:rPr>
            </w:pPr>
            <w:r w:rsidRPr="004F1533">
              <w:rPr>
                <w:rFonts w:ascii="標楷體" w:eastAsia="標楷體" w:hAnsi="標楷體" w:cs="Times New Roman" w:hint="eastAsia"/>
                <w:spacing w:val="-20"/>
                <w:kern w:val="0"/>
                <w:sz w:val="28"/>
                <w:szCs w:val="28"/>
              </w:rPr>
              <w:t>華總一義字第11000052741號</w:t>
            </w:r>
          </w:p>
        </w:tc>
        <w:tc>
          <w:tcPr>
            <w:tcW w:w="441" w:type="pct"/>
            <w:tcBorders>
              <w:top w:val="single" w:sz="4" w:space="0" w:color="auto"/>
              <w:left w:val="single" w:sz="4" w:space="0" w:color="auto"/>
              <w:bottom w:val="single" w:sz="4" w:space="0" w:color="auto"/>
              <w:right w:val="single" w:sz="4" w:space="0" w:color="auto"/>
            </w:tcBorders>
            <w:vAlign w:val="center"/>
          </w:tcPr>
          <w:p w14:paraId="36924008" w14:textId="2184AC42" w:rsidR="004F1533" w:rsidRDefault="004F1533" w:rsidP="004F153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7547</w:t>
            </w:r>
          </w:p>
        </w:tc>
      </w:tr>
      <w:tr w:rsidR="004F1533" w:rsidRPr="00651B13" w14:paraId="44F30F88"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265475C1" w14:textId="77777777" w:rsidR="004F1533" w:rsidRPr="00651B13" w:rsidRDefault="004F1533" w:rsidP="004F153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vAlign w:val="center"/>
          </w:tcPr>
          <w:p w14:paraId="34974390" w14:textId="1D8BCB80" w:rsidR="004F1533" w:rsidRDefault="004F1533" w:rsidP="004F1533">
            <w:pPr>
              <w:spacing w:line="0" w:lineRule="atLeast"/>
              <w:rPr>
                <w:rFonts w:ascii="Times New Roman" w:eastAsia="標楷體" w:hAnsi="Times New Roman" w:cs="Times New Roman"/>
                <w:sz w:val="28"/>
                <w:szCs w:val="28"/>
              </w:rPr>
            </w:pPr>
            <w:r w:rsidRPr="00433D2D">
              <w:rPr>
                <w:rFonts w:ascii="Times New Roman" w:eastAsia="標楷體" w:hAnsi="Times New Roman" w:cs="Times New Roman" w:hint="eastAsia"/>
                <w:sz w:val="28"/>
                <w:szCs w:val="28"/>
              </w:rPr>
              <w:t>長期照顧服務法部分條文修正草案【</w:t>
            </w:r>
            <w:r w:rsidRPr="00433D2D">
              <w:rPr>
                <w:rFonts w:ascii="Times New Roman" w:eastAsia="標楷體" w:hAnsi="Times New Roman" w:cs="Times New Roman" w:hint="eastAsia"/>
                <w:sz w:val="28"/>
                <w:szCs w:val="28"/>
              </w:rPr>
              <w:t>6,8-1,32-1,</w:t>
            </w:r>
            <w:r w:rsidRPr="00433D2D">
              <w:rPr>
                <w:rFonts w:ascii="Times New Roman" w:eastAsia="標楷體" w:hAnsi="Times New Roman" w:cs="Times New Roman"/>
                <w:sz w:val="28"/>
                <w:szCs w:val="28"/>
              </w:rPr>
              <w:t>32-2,</w:t>
            </w:r>
          </w:p>
          <w:p w14:paraId="71A42671" w14:textId="4DBFA652" w:rsidR="004F1533" w:rsidRDefault="004F1533" w:rsidP="004F1533">
            <w:pPr>
              <w:spacing w:line="0" w:lineRule="atLeast"/>
              <w:rPr>
                <w:rFonts w:ascii="Times New Roman" w:eastAsia="標楷體" w:hAnsi="Times New Roman" w:cs="Times New Roman"/>
                <w:sz w:val="28"/>
                <w:szCs w:val="28"/>
              </w:rPr>
            </w:pPr>
            <w:r w:rsidRPr="00433D2D">
              <w:rPr>
                <w:rFonts w:ascii="Times New Roman" w:eastAsia="標楷體" w:hAnsi="Times New Roman" w:cs="Times New Roman"/>
                <w:sz w:val="28"/>
                <w:szCs w:val="28"/>
              </w:rPr>
              <w:t>39-1,47,</w:t>
            </w:r>
            <w:r w:rsidRPr="00433D2D">
              <w:rPr>
                <w:rFonts w:ascii="Times New Roman" w:eastAsia="標楷體" w:hAnsi="Times New Roman" w:cs="Times New Roman" w:hint="eastAsia"/>
                <w:sz w:val="28"/>
                <w:szCs w:val="28"/>
              </w:rPr>
              <w:t>47-1,48-1,</w:t>
            </w:r>
          </w:p>
          <w:p w14:paraId="11362DB4" w14:textId="2E8508E5" w:rsidR="004F1533" w:rsidRPr="00F11BA4" w:rsidRDefault="004F1533" w:rsidP="004F1533">
            <w:pPr>
              <w:spacing w:line="0" w:lineRule="atLeast"/>
              <w:ind w:rightChars="-21" w:right="-50"/>
              <w:rPr>
                <w:rFonts w:ascii="Times New Roman" w:eastAsia="標楷體" w:hAnsi="Times New Roman" w:cs="Times New Roman"/>
                <w:sz w:val="28"/>
                <w:szCs w:val="28"/>
              </w:rPr>
            </w:pPr>
            <w:r w:rsidRPr="00433D2D">
              <w:rPr>
                <w:rFonts w:ascii="Times New Roman" w:eastAsia="標楷體" w:hAnsi="Times New Roman" w:cs="Times New Roman" w:hint="eastAsia"/>
                <w:sz w:val="28"/>
                <w:szCs w:val="28"/>
              </w:rPr>
              <w:t>49,53,54,58,62,66</w:t>
            </w:r>
            <w:r w:rsidRPr="00433D2D">
              <w:rPr>
                <w:rFonts w:ascii="Times New Roman" w:eastAsia="標楷體" w:hAnsi="Times New Roman" w:cs="Times New Roman" w:hint="eastAsia"/>
                <w:sz w:val="28"/>
                <w:szCs w:val="28"/>
              </w:rPr>
              <w:t>】</w:t>
            </w:r>
          </w:p>
        </w:tc>
        <w:tc>
          <w:tcPr>
            <w:tcW w:w="597" w:type="pct"/>
            <w:vAlign w:val="center"/>
          </w:tcPr>
          <w:p w14:paraId="2D2ED954" w14:textId="77777777" w:rsidR="004F1533" w:rsidRDefault="004F1533" w:rsidP="004F1533">
            <w:pPr>
              <w:spacing w:line="360" w:lineRule="exact"/>
              <w:jc w:val="center"/>
              <w:rPr>
                <w:rFonts w:ascii="Times New Roman" w:eastAsia="標楷體" w:hAnsi="Times New Roman" w:cs="Times New Roman"/>
                <w:sz w:val="28"/>
                <w:szCs w:val="28"/>
              </w:rPr>
            </w:pPr>
            <w:r w:rsidRPr="00105970">
              <w:rPr>
                <w:rFonts w:ascii="Times New Roman" w:eastAsia="標楷體" w:hAnsi="Times New Roman" w:cs="Times New Roman" w:hint="eastAsia"/>
                <w:sz w:val="28"/>
                <w:szCs w:val="28"/>
              </w:rPr>
              <w:t>本院委員</w:t>
            </w:r>
          </w:p>
          <w:p w14:paraId="33A6E7ED" w14:textId="77777777" w:rsidR="004F1533" w:rsidRDefault="004F1533" w:rsidP="004F1533">
            <w:pPr>
              <w:spacing w:line="0" w:lineRule="atLeast"/>
              <w:jc w:val="center"/>
              <w:rPr>
                <w:rFonts w:ascii="Times New Roman" w:eastAsia="標楷體" w:hAnsi="Times New Roman" w:cs="Times New Roman"/>
                <w:sz w:val="28"/>
                <w:szCs w:val="28"/>
              </w:rPr>
            </w:pPr>
            <w:r w:rsidRPr="00105970">
              <w:rPr>
                <w:rFonts w:ascii="Times New Roman" w:eastAsia="標楷體" w:hAnsi="Times New Roman" w:cs="Times New Roman" w:hint="eastAsia"/>
                <w:sz w:val="28"/>
                <w:szCs w:val="28"/>
              </w:rPr>
              <w:t>吳玉琴</w:t>
            </w:r>
          </w:p>
          <w:p w14:paraId="66841BE5" w14:textId="13CCD227" w:rsidR="004F1533" w:rsidRPr="00F11BA4" w:rsidRDefault="004F1533" w:rsidP="004F1533">
            <w:pPr>
              <w:spacing w:line="0" w:lineRule="atLeast"/>
              <w:jc w:val="center"/>
              <w:rPr>
                <w:rFonts w:ascii="標楷體" w:eastAsia="標楷體" w:hAnsi="標楷體" w:cs="Times New Roman"/>
                <w:color w:val="000000" w:themeColor="text1"/>
                <w:sz w:val="28"/>
                <w:szCs w:val="28"/>
              </w:rPr>
            </w:pPr>
            <w:r w:rsidRPr="00105970">
              <w:rPr>
                <w:rFonts w:ascii="Times New Roman" w:eastAsia="標楷體" w:hAnsi="Times New Roman" w:cs="Times New Roman" w:hint="eastAsia"/>
                <w:sz w:val="28"/>
                <w:szCs w:val="28"/>
              </w:rPr>
              <w:t>等</w:t>
            </w:r>
            <w:r w:rsidRPr="00105970">
              <w:rPr>
                <w:rFonts w:ascii="Times New Roman" w:eastAsia="標楷體" w:hAnsi="Times New Roman" w:cs="Times New Roman" w:hint="eastAsia"/>
                <w:sz w:val="28"/>
                <w:szCs w:val="28"/>
              </w:rPr>
              <w:t>16</w:t>
            </w:r>
            <w:r w:rsidRPr="00105970">
              <w:rPr>
                <w:rFonts w:ascii="Times New Roman" w:eastAsia="標楷體" w:hAnsi="Times New Roman" w:cs="Times New Roman" w:hint="eastAsia"/>
                <w:sz w:val="28"/>
                <w:szCs w:val="28"/>
              </w:rPr>
              <w:t>人</w:t>
            </w:r>
          </w:p>
        </w:tc>
        <w:tc>
          <w:tcPr>
            <w:tcW w:w="649" w:type="pct"/>
            <w:vAlign w:val="center"/>
          </w:tcPr>
          <w:p w14:paraId="31124470" w14:textId="77777777" w:rsidR="004F1533" w:rsidRDefault="004F1533" w:rsidP="004F1533">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752F014C" w14:textId="24D8533B" w:rsidR="004F1533" w:rsidRDefault="004F1533" w:rsidP="004F153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13" w:type="pct"/>
            <w:vAlign w:val="center"/>
          </w:tcPr>
          <w:p w14:paraId="34222D2E" w14:textId="77777777" w:rsidR="004F1533" w:rsidRPr="00770A3C" w:rsidRDefault="004F1533" w:rsidP="004F1533">
            <w:pPr>
              <w:spacing w:line="360" w:lineRule="exact"/>
              <w:jc w:val="center"/>
              <w:rPr>
                <w:rFonts w:ascii="標楷體" w:eastAsia="標楷體" w:hAnsi="標楷體"/>
                <w:sz w:val="28"/>
                <w:szCs w:val="28"/>
              </w:rPr>
            </w:pPr>
            <w:r w:rsidRPr="00770A3C">
              <w:rPr>
                <w:rFonts w:ascii="標楷體" w:eastAsia="標楷體" w:hAnsi="標楷體"/>
                <w:sz w:val="28"/>
                <w:szCs w:val="28"/>
              </w:rPr>
              <w:t>110.5.6</w:t>
            </w:r>
          </w:p>
          <w:p w14:paraId="2751AA09" w14:textId="1E2C081E" w:rsidR="004F1533" w:rsidRPr="006620E4" w:rsidRDefault="004F1533" w:rsidP="004F1533">
            <w:pPr>
              <w:spacing w:line="360" w:lineRule="exact"/>
              <w:jc w:val="center"/>
              <w:rPr>
                <w:rFonts w:ascii="標楷體" w:eastAsia="標楷體" w:hAnsi="標楷體"/>
                <w:sz w:val="28"/>
                <w:szCs w:val="28"/>
              </w:rPr>
            </w:pPr>
            <w:r w:rsidRPr="00770A3C">
              <w:rPr>
                <w:rFonts w:ascii="標楷體" w:eastAsia="標楷體" w:hAnsi="標楷體"/>
                <w:sz w:val="28"/>
                <w:szCs w:val="28"/>
              </w:rPr>
              <w:t>(10-3-16)</w:t>
            </w:r>
          </w:p>
        </w:tc>
        <w:tc>
          <w:tcPr>
            <w:tcW w:w="650" w:type="pct"/>
            <w:tcBorders>
              <w:left w:val="single" w:sz="4" w:space="0" w:color="auto"/>
              <w:right w:val="single" w:sz="4" w:space="0" w:color="auto"/>
            </w:tcBorders>
            <w:vAlign w:val="center"/>
          </w:tcPr>
          <w:p w14:paraId="0B763F40" w14:textId="77777777" w:rsidR="004F1533" w:rsidRDefault="004F1533" w:rsidP="004F153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110.5.18</w:t>
            </w:r>
          </w:p>
          <w:p w14:paraId="02F4E4A1" w14:textId="526528EE" w:rsidR="004F1533" w:rsidRDefault="004F1533" w:rsidP="004F1533">
            <w:pPr>
              <w:tabs>
                <w:tab w:val="left" w:pos="1255"/>
                <w:tab w:val="left" w:pos="2761"/>
              </w:tabs>
              <w:spacing w:line="360" w:lineRule="exact"/>
              <w:jc w:val="center"/>
              <w:rPr>
                <w:rFonts w:ascii="標楷體" w:eastAsia="標楷體" w:hAnsi="標楷體" w:cs="Times New Roman"/>
                <w:sz w:val="28"/>
                <w:szCs w:val="28"/>
              </w:rPr>
            </w:pPr>
            <w:r w:rsidRPr="00770A3C">
              <w:rPr>
                <w:rFonts w:ascii="標楷體" w:eastAsia="標楷體" w:hAnsi="標楷體" w:hint="eastAsia"/>
                <w:sz w:val="28"/>
                <w:szCs w:val="28"/>
              </w:rPr>
              <w:t>(10-3-12)</w:t>
            </w:r>
          </w:p>
        </w:tc>
        <w:tc>
          <w:tcPr>
            <w:tcW w:w="779" w:type="pct"/>
            <w:tcBorders>
              <w:top w:val="single" w:sz="4" w:space="0" w:color="auto"/>
              <w:left w:val="single" w:sz="4" w:space="0" w:color="auto"/>
              <w:bottom w:val="single" w:sz="4" w:space="0" w:color="auto"/>
              <w:right w:val="single" w:sz="4" w:space="0" w:color="auto"/>
            </w:tcBorders>
            <w:vAlign w:val="center"/>
          </w:tcPr>
          <w:p w14:paraId="403C0FC7" w14:textId="77777777" w:rsidR="004F1533" w:rsidRDefault="004F1533" w:rsidP="004F1533">
            <w:pPr>
              <w:tabs>
                <w:tab w:val="left" w:pos="1255"/>
                <w:tab w:val="left" w:pos="2761"/>
              </w:tabs>
              <w:spacing w:line="360" w:lineRule="exact"/>
              <w:jc w:val="center"/>
              <w:rPr>
                <w:rFonts w:ascii="標楷體" w:eastAsia="標楷體" w:hAnsi="標楷體" w:cs="Times New Roman"/>
                <w:spacing w:val="-20"/>
                <w:kern w:val="0"/>
                <w:sz w:val="28"/>
                <w:szCs w:val="28"/>
              </w:rPr>
            </w:pPr>
            <w:r>
              <w:rPr>
                <w:rFonts w:ascii="標楷體" w:eastAsia="標楷體" w:hAnsi="標楷體" w:cs="Times New Roman" w:hint="eastAsia"/>
                <w:spacing w:val="-20"/>
                <w:kern w:val="0"/>
                <w:sz w:val="28"/>
                <w:szCs w:val="28"/>
              </w:rPr>
              <w:t>110.6.9</w:t>
            </w:r>
          </w:p>
          <w:p w14:paraId="07F3A14D" w14:textId="5B360A4D" w:rsidR="004F1533" w:rsidRPr="00B06E6D" w:rsidRDefault="004F1533" w:rsidP="004F1533">
            <w:pPr>
              <w:tabs>
                <w:tab w:val="left" w:pos="1255"/>
                <w:tab w:val="left" w:pos="2761"/>
              </w:tabs>
              <w:spacing w:line="360" w:lineRule="exact"/>
              <w:jc w:val="center"/>
              <w:rPr>
                <w:rFonts w:ascii="標楷體" w:eastAsia="標楷體" w:hAnsi="標楷體" w:cs="Times New Roman"/>
                <w:spacing w:val="-20"/>
                <w:kern w:val="0"/>
                <w:sz w:val="28"/>
                <w:szCs w:val="28"/>
              </w:rPr>
            </w:pPr>
            <w:r w:rsidRPr="004F1533">
              <w:rPr>
                <w:rFonts w:ascii="標楷體" w:eastAsia="標楷體" w:hAnsi="標楷體" w:cs="Times New Roman" w:hint="eastAsia"/>
                <w:spacing w:val="-20"/>
                <w:kern w:val="0"/>
                <w:sz w:val="28"/>
                <w:szCs w:val="28"/>
              </w:rPr>
              <w:t>華總一義字第11000052741號</w:t>
            </w:r>
          </w:p>
        </w:tc>
        <w:tc>
          <w:tcPr>
            <w:tcW w:w="441" w:type="pct"/>
            <w:tcBorders>
              <w:top w:val="single" w:sz="4" w:space="0" w:color="auto"/>
              <w:left w:val="single" w:sz="4" w:space="0" w:color="auto"/>
              <w:bottom w:val="single" w:sz="4" w:space="0" w:color="auto"/>
              <w:right w:val="single" w:sz="4" w:space="0" w:color="auto"/>
            </w:tcBorders>
            <w:vAlign w:val="center"/>
          </w:tcPr>
          <w:p w14:paraId="287FABEB" w14:textId="433610FA" w:rsidR="004F1533" w:rsidRDefault="004F1533" w:rsidP="004F153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7547</w:t>
            </w:r>
          </w:p>
        </w:tc>
      </w:tr>
      <w:tr w:rsidR="004F1533" w:rsidRPr="00651B13" w14:paraId="3270A41B"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110C6128" w14:textId="77777777" w:rsidR="004F1533" w:rsidRPr="00651B13" w:rsidRDefault="004F1533" w:rsidP="004F153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shd w:val="clear" w:color="auto" w:fill="auto"/>
            <w:vAlign w:val="center"/>
          </w:tcPr>
          <w:p w14:paraId="22F7E5B8" w14:textId="69CFD41A" w:rsidR="004F1533" w:rsidRPr="00F11BA4" w:rsidRDefault="004F1533" w:rsidP="004F1533">
            <w:pPr>
              <w:spacing w:line="0" w:lineRule="atLeast"/>
              <w:rPr>
                <w:rFonts w:ascii="Times New Roman" w:eastAsia="標楷體" w:hAnsi="Times New Roman" w:cs="Times New Roman"/>
                <w:sz w:val="28"/>
                <w:szCs w:val="28"/>
              </w:rPr>
            </w:pPr>
            <w:r w:rsidRPr="009008DF">
              <w:rPr>
                <w:rFonts w:ascii="Times New Roman" w:eastAsia="標楷體" w:hAnsi="Times New Roman" w:cs="Times New Roman" w:hint="eastAsia"/>
                <w:sz w:val="28"/>
                <w:szCs w:val="28"/>
              </w:rPr>
              <w:t>長期照顧服務法第十八條條文修正草案</w:t>
            </w:r>
          </w:p>
        </w:tc>
        <w:tc>
          <w:tcPr>
            <w:tcW w:w="597" w:type="pct"/>
            <w:shd w:val="clear" w:color="auto" w:fill="auto"/>
            <w:vAlign w:val="center"/>
          </w:tcPr>
          <w:p w14:paraId="6508D1F8" w14:textId="77777777" w:rsidR="004F1533" w:rsidRDefault="004F1533" w:rsidP="004F1533">
            <w:pPr>
              <w:spacing w:line="360" w:lineRule="exact"/>
              <w:jc w:val="center"/>
              <w:rPr>
                <w:rFonts w:ascii="Times New Roman" w:eastAsia="標楷體" w:hAnsi="Times New Roman" w:cs="Times New Roman"/>
                <w:sz w:val="28"/>
                <w:szCs w:val="28"/>
              </w:rPr>
            </w:pPr>
            <w:r w:rsidRPr="009008DF">
              <w:rPr>
                <w:rFonts w:ascii="Times New Roman" w:eastAsia="標楷體" w:hAnsi="Times New Roman" w:cs="Times New Roman" w:hint="eastAsia"/>
                <w:sz w:val="28"/>
                <w:szCs w:val="28"/>
              </w:rPr>
              <w:t>本院委員</w:t>
            </w:r>
          </w:p>
          <w:p w14:paraId="1DF7E130" w14:textId="77777777" w:rsidR="004F1533" w:rsidRDefault="004F1533" w:rsidP="004F1533">
            <w:pPr>
              <w:spacing w:line="0" w:lineRule="atLeast"/>
              <w:jc w:val="center"/>
              <w:rPr>
                <w:rFonts w:ascii="Times New Roman" w:eastAsia="標楷體" w:hAnsi="Times New Roman" w:cs="Times New Roman"/>
                <w:sz w:val="28"/>
                <w:szCs w:val="28"/>
              </w:rPr>
            </w:pPr>
            <w:r w:rsidRPr="009008DF">
              <w:rPr>
                <w:rFonts w:ascii="Times New Roman" w:eastAsia="標楷體" w:hAnsi="Times New Roman" w:cs="Times New Roman" w:hint="eastAsia"/>
                <w:sz w:val="28"/>
                <w:szCs w:val="28"/>
              </w:rPr>
              <w:t>吳玉琴</w:t>
            </w:r>
          </w:p>
          <w:p w14:paraId="1B348170" w14:textId="5A8791F9" w:rsidR="004F1533" w:rsidRPr="00F11BA4" w:rsidRDefault="004F1533" w:rsidP="004F1533">
            <w:pPr>
              <w:spacing w:line="0" w:lineRule="atLeast"/>
              <w:jc w:val="center"/>
              <w:rPr>
                <w:rFonts w:ascii="標楷體" w:eastAsia="標楷體" w:hAnsi="標楷體" w:cs="Times New Roman"/>
                <w:color w:val="000000" w:themeColor="text1"/>
                <w:sz w:val="28"/>
                <w:szCs w:val="28"/>
              </w:rPr>
            </w:pPr>
            <w:r w:rsidRPr="009008DF">
              <w:rPr>
                <w:rFonts w:ascii="Times New Roman" w:eastAsia="標楷體" w:hAnsi="Times New Roman" w:cs="Times New Roman" w:hint="eastAsia"/>
                <w:sz w:val="28"/>
                <w:szCs w:val="28"/>
              </w:rPr>
              <w:t>等</w:t>
            </w:r>
            <w:r w:rsidRPr="009008DF">
              <w:rPr>
                <w:rFonts w:ascii="Times New Roman" w:eastAsia="標楷體" w:hAnsi="Times New Roman" w:cs="Times New Roman" w:hint="eastAsia"/>
                <w:sz w:val="28"/>
                <w:szCs w:val="28"/>
              </w:rPr>
              <w:t>16</w:t>
            </w:r>
            <w:r w:rsidRPr="009008DF">
              <w:rPr>
                <w:rFonts w:ascii="Times New Roman" w:eastAsia="標楷體" w:hAnsi="Times New Roman" w:cs="Times New Roman" w:hint="eastAsia"/>
                <w:sz w:val="28"/>
                <w:szCs w:val="28"/>
              </w:rPr>
              <w:t>人</w:t>
            </w:r>
          </w:p>
        </w:tc>
        <w:tc>
          <w:tcPr>
            <w:tcW w:w="649" w:type="pct"/>
            <w:shd w:val="clear" w:color="auto" w:fill="auto"/>
            <w:vAlign w:val="center"/>
          </w:tcPr>
          <w:p w14:paraId="3042D8C3" w14:textId="77777777" w:rsidR="004F1533" w:rsidRDefault="004F1533" w:rsidP="004F1533">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48566500" w14:textId="0F827BC5" w:rsidR="004F1533" w:rsidRDefault="004F1533" w:rsidP="004F1533">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w:t>
            </w:r>
            <w:r>
              <w:rPr>
                <w:rFonts w:ascii="標楷體" w:eastAsia="標楷體" w:hAnsi="標楷體" w:cs="Times New Roman" w:hint="eastAsia"/>
                <w:color w:val="000000"/>
                <w:sz w:val="28"/>
                <w:szCs w:val="28"/>
              </w:rPr>
              <w:t>10-3-6</w:t>
            </w:r>
            <w:r>
              <w:rPr>
                <w:rFonts w:ascii="標楷體" w:eastAsia="標楷體" w:hAnsi="標楷體" w:cs="Times New Roman"/>
                <w:color w:val="000000"/>
                <w:sz w:val="28"/>
                <w:szCs w:val="28"/>
              </w:rPr>
              <w:t>)</w:t>
            </w:r>
          </w:p>
        </w:tc>
        <w:tc>
          <w:tcPr>
            <w:tcW w:w="713" w:type="pct"/>
            <w:vAlign w:val="center"/>
          </w:tcPr>
          <w:p w14:paraId="4E97C254" w14:textId="77777777" w:rsidR="004F1533" w:rsidRPr="00770A3C" w:rsidRDefault="004F1533" w:rsidP="004F1533">
            <w:pPr>
              <w:spacing w:line="360" w:lineRule="exact"/>
              <w:jc w:val="center"/>
              <w:rPr>
                <w:rFonts w:ascii="標楷體" w:eastAsia="標楷體" w:hAnsi="標楷體"/>
                <w:sz w:val="28"/>
                <w:szCs w:val="28"/>
              </w:rPr>
            </w:pPr>
            <w:r w:rsidRPr="00770A3C">
              <w:rPr>
                <w:rFonts w:ascii="標楷體" w:eastAsia="標楷體" w:hAnsi="標楷體"/>
                <w:sz w:val="28"/>
                <w:szCs w:val="28"/>
              </w:rPr>
              <w:t>110.5.6</w:t>
            </w:r>
          </w:p>
          <w:p w14:paraId="356D9D7F" w14:textId="2F06FF30" w:rsidR="004F1533" w:rsidRPr="006620E4" w:rsidRDefault="004F1533" w:rsidP="004F1533">
            <w:pPr>
              <w:spacing w:line="360" w:lineRule="exact"/>
              <w:jc w:val="center"/>
              <w:rPr>
                <w:rFonts w:ascii="標楷體" w:eastAsia="標楷體" w:hAnsi="標楷體"/>
                <w:sz w:val="28"/>
                <w:szCs w:val="28"/>
              </w:rPr>
            </w:pPr>
            <w:r w:rsidRPr="00770A3C">
              <w:rPr>
                <w:rFonts w:ascii="標楷體" w:eastAsia="標楷體" w:hAnsi="標楷體"/>
                <w:sz w:val="28"/>
                <w:szCs w:val="28"/>
              </w:rPr>
              <w:t>(10-3-16)</w:t>
            </w:r>
          </w:p>
        </w:tc>
        <w:tc>
          <w:tcPr>
            <w:tcW w:w="650" w:type="pct"/>
            <w:tcBorders>
              <w:left w:val="single" w:sz="4" w:space="0" w:color="auto"/>
              <w:right w:val="single" w:sz="4" w:space="0" w:color="auto"/>
            </w:tcBorders>
            <w:vAlign w:val="center"/>
          </w:tcPr>
          <w:p w14:paraId="2EF5AAC9" w14:textId="77777777" w:rsidR="004F1533" w:rsidRDefault="004F1533" w:rsidP="004F153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110.5.18</w:t>
            </w:r>
          </w:p>
          <w:p w14:paraId="493FEB93" w14:textId="21A5A1AF" w:rsidR="004F1533" w:rsidRDefault="004F1533" w:rsidP="004F1533">
            <w:pPr>
              <w:tabs>
                <w:tab w:val="left" w:pos="1255"/>
                <w:tab w:val="left" w:pos="2761"/>
              </w:tabs>
              <w:spacing w:line="360" w:lineRule="exact"/>
              <w:jc w:val="center"/>
              <w:rPr>
                <w:rFonts w:ascii="標楷體" w:eastAsia="標楷體" w:hAnsi="標楷體" w:cs="Times New Roman"/>
                <w:sz w:val="28"/>
                <w:szCs w:val="28"/>
              </w:rPr>
            </w:pPr>
            <w:r w:rsidRPr="00770A3C">
              <w:rPr>
                <w:rFonts w:ascii="標楷體" w:eastAsia="標楷體" w:hAnsi="標楷體" w:hint="eastAsia"/>
                <w:sz w:val="28"/>
                <w:szCs w:val="28"/>
              </w:rPr>
              <w:t>(10-3-12)</w:t>
            </w:r>
          </w:p>
        </w:tc>
        <w:tc>
          <w:tcPr>
            <w:tcW w:w="779" w:type="pct"/>
            <w:tcBorders>
              <w:top w:val="single" w:sz="4" w:space="0" w:color="auto"/>
              <w:left w:val="single" w:sz="4" w:space="0" w:color="auto"/>
              <w:bottom w:val="single" w:sz="4" w:space="0" w:color="auto"/>
              <w:right w:val="single" w:sz="4" w:space="0" w:color="auto"/>
            </w:tcBorders>
            <w:vAlign w:val="center"/>
          </w:tcPr>
          <w:p w14:paraId="50825148" w14:textId="77777777" w:rsidR="004F1533" w:rsidRDefault="004F1533" w:rsidP="004F1533">
            <w:pPr>
              <w:tabs>
                <w:tab w:val="left" w:pos="1255"/>
                <w:tab w:val="left" w:pos="2761"/>
              </w:tabs>
              <w:spacing w:line="360" w:lineRule="exact"/>
              <w:jc w:val="center"/>
              <w:rPr>
                <w:rFonts w:ascii="標楷體" w:eastAsia="標楷體" w:hAnsi="標楷體" w:cs="Times New Roman"/>
                <w:spacing w:val="-20"/>
                <w:kern w:val="0"/>
                <w:sz w:val="28"/>
                <w:szCs w:val="28"/>
              </w:rPr>
            </w:pPr>
            <w:r>
              <w:rPr>
                <w:rFonts w:ascii="標楷體" w:eastAsia="標楷體" w:hAnsi="標楷體" w:cs="Times New Roman" w:hint="eastAsia"/>
                <w:spacing w:val="-20"/>
                <w:kern w:val="0"/>
                <w:sz w:val="28"/>
                <w:szCs w:val="28"/>
              </w:rPr>
              <w:t>110.6.9</w:t>
            </w:r>
          </w:p>
          <w:p w14:paraId="343D4975" w14:textId="32751797" w:rsidR="004F1533" w:rsidRPr="00B06E6D" w:rsidRDefault="004F1533" w:rsidP="004F1533">
            <w:pPr>
              <w:tabs>
                <w:tab w:val="left" w:pos="1255"/>
                <w:tab w:val="left" w:pos="2761"/>
              </w:tabs>
              <w:spacing w:line="360" w:lineRule="exact"/>
              <w:jc w:val="center"/>
              <w:rPr>
                <w:rFonts w:ascii="標楷體" w:eastAsia="標楷體" w:hAnsi="標楷體" w:cs="Times New Roman"/>
                <w:spacing w:val="-20"/>
                <w:kern w:val="0"/>
                <w:sz w:val="28"/>
                <w:szCs w:val="28"/>
              </w:rPr>
            </w:pPr>
            <w:r w:rsidRPr="004F1533">
              <w:rPr>
                <w:rFonts w:ascii="標楷體" w:eastAsia="標楷體" w:hAnsi="標楷體" w:cs="Times New Roman" w:hint="eastAsia"/>
                <w:spacing w:val="-20"/>
                <w:kern w:val="0"/>
                <w:sz w:val="28"/>
                <w:szCs w:val="28"/>
              </w:rPr>
              <w:t>華總一義字第11000052741號</w:t>
            </w:r>
          </w:p>
        </w:tc>
        <w:tc>
          <w:tcPr>
            <w:tcW w:w="441" w:type="pct"/>
            <w:tcBorders>
              <w:top w:val="single" w:sz="4" w:space="0" w:color="auto"/>
              <w:left w:val="single" w:sz="4" w:space="0" w:color="auto"/>
              <w:bottom w:val="single" w:sz="4" w:space="0" w:color="auto"/>
              <w:right w:val="single" w:sz="4" w:space="0" w:color="auto"/>
            </w:tcBorders>
            <w:vAlign w:val="center"/>
          </w:tcPr>
          <w:p w14:paraId="2E37EC4A" w14:textId="5116CCED" w:rsidR="004F1533" w:rsidRDefault="004F1533" w:rsidP="004F153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7547</w:t>
            </w:r>
          </w:p>
        </w:tc>
      </w:tr>
      <w:tr w:rsidR="004F1533" w:rsidRPr="00651B13" w14:paraId="3AF702AE"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1FD73BC0" w14:textId="77777777" w:rsidR="004F1533" w:rsidRPr="00651B13" w:rsidRDefault="004F1533" w:rsidP="004F153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vAlign w:val="center"/>
          </w:tcPr>
          <w:p w14:paraId="1F1C02E7" w14:textId="08CB9541" w:rsidR="004F1533" w:rsidRPr="00F11BA4" w:rsidRDefault="004F1533" w:rsidP="004F1533">
            <w:pPr>
              <w:spacing w:line="0" w:lineRule="atLeast"/>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長期照顧服務法第六條條文修正草案</w:t>
            </w:r>
          </w:p>
        </w:tc>
        <w:tc>
          <w:tcPr>
            <w:tcW w:w="597" w:type="pct"/>
            <w:vAlign w:val="center"/>
          </w:tcPr>
          <w:p w14:paraId="052988A7" w14:textId="77777777" w:rsidR="004F1533" w:rsidRDefault="004F1533" w:rsidP="004F1533">
            <w:pPr>
              <w:spacing w:line="360" w:lineRule="exact"/>
              <w:jc w:val="center"/>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本院委員</w:t>
            </w:r>
          </w:p>
          <w:p w14:paraId="4A9F1279" w14:textId="77777777" w:rsidR="004F1533" w:rsidRDefault="004F1533" w:rsidP="004F1533">
            <w:pPr>
              <w:spacing w:line="0" w:lineRule="atLeast"/>
              <w:jc w:val="center"/>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謝衣鳯</w:t>
            </w:r>
          </w:p>
          <w:p w14:paraId="10A81CB5" w14:textId="2317297B" w:rsidR="004F1533" w:rsidRPr="00F11BA4" w:rsidRDefault="004F1533" w:rsidP="004F1533">
            <w:pPr>
              <w:spacing w:line="0" w:lineRule="atLeast"/>
              <w:jc w:val="center"/>
              <w:rPr>
                <w:rFonts w:ascii="標楷體" w:eastAsia="標楷體" w:hAnsi="標楷體" w:cs="Times New Roman"/>
                <w:color w:val="000000" w:themeColor="text1"/>
                <w:sz w:val="28"/>
                <w:szCs w:val="28"/>
              </w:rPr>
            </w:pPr>
            <w:r w:rsidRPr="001349B8">
              <w:rPr>
                <w:rFonts w:ascii="Times New Roman" w:eastAsia="標楷體" w:hAnsi="Times New Roman" w:cs="Times New Roman" w:hint="eastAsia"/>
                <w:sz w:val="28"/>
                <w:szCs w:val="28"/>
              </w:rPr>
              <w:t>等</w:t>
            </w:r>
            <w:r w:rsidRPr="001349B8">
              <w:rPr>
                <w:rFonts w:ascii="Times New Roman" w:eastAsia="標楷體" w:hAnsi="Times New Roman" w:cs="Times New Roman"/>
                <w:sz w:val="28"/>
                <w:szCs w:val="28"/>
              </w:rPr>
              <w:t>16</w:t>
            </w:r>
            <w:r w:rsidRPr="001349B8">
              <w:rPr>
                <w:rFonts w:ascii="Times New Roman" w:eastAsia="標楷體" w:hAnsi="Times New Roman" w:cs="Times New Roman" w:hint="eastAsia"/>
                <w:sz w:val="28"/>
                <w:szCs w:val="28"/>
              </w:rPr>
              <w:t>人</w:t>
            </w:r>
          </w:p>
        </w:tc>
        <w:tc>
          <w:tcPr>
            <w:tcW w:w="649" w:type="pct"/>
            <w:vAlign w:val="center"/>
          </w:tcPr>
          <w:p w14:paraId="3FD41DB6" w14:textId="77777777" w:rsidR="004F1533" w:rsidRDefault="004F1533" w:rsidP="004F1533">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110.4.23</w:t>
            </w:r>
          </w:p>
          <w:p w14:paraId="1C61F57E" w14:textId="47849480" w:rsidR="004F1533" w:rsidRDefault="004F1533" w:rsidP="004F153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(10-3-9)</w:t>
            </w:r>
          </w:p>
        </w:tc>
        <w:tc>
          <w:tcPr>
            <w:tcW w:w="713" w:type="pct"/>
            <w:vAlign w:val="center"/>
          </w:tcPr>
          <w:p w14:paraId="0E1FF454" w14:textId="77777777" w:rsidR="004F1533" w:rsidRPr="00770A3C" w:rsidRDefault="004F1533" w:rsidP="004F1533">
            <w:pPr>
              <w:spacing w:line="360" w:lineRule="exact"/>
              <w:jc w:val="center"/>
              <w:rPr>
                <w:rFonts w:ascii="標楷體" w:eastAsia="標楷體" w:hAnsi="標楷體"/>
                <w:sz w:val="28"/>
                <w:szCs w:val="28"/>
              </w:rPr>
            </w:pPr>
            <w:r w:rsidRPr="00770A3C">
              <w:rPr>
                <w:rFonts w:ascii="標楷體" w:eastAsia="標楷體" w:hAnsi="標楷體"/>
                <w:sz w:val="28"/>
                <w:szCs w:val="28"/>
              </w:rPr>
              <w:t>110.5.6</w:t>
            </w:r>
          </w:p>
          <w:p w14:paraId="75139CEA" w14:textId="7AED024B" w:rsidR="004F1533" w:rsidRPr="006620E4" w:rsidRDefault="004F1533" w:rsidP="004F1533">
            <w:pPr>
              <w:spacing w:line="360" w:lineRule="exact"/>
              <w:jc w:val="center"/>
              <w:rPr>
                <w:rFonts w:ascii="標楷體" w:eastAsia="標楷體" w:hAnsi="標楷體"/>
                <w:sz w:val="28"/>
                <w:szCs w:val="28"/>
              </w:rPr>
            </w:pPr>
            <w:r w:rsidRPr="00770A3C">
              <w:rPr>
                <w:rFonts w:ascii="標楷體" w:eastAsia="標楷體" w:hAnsi="標楷體"/>
                <w:sz w:val="28"/>
                <w:szCs w:val="28"/>
              </w:rPr>
              <w:t>(10-3-16)</w:t>
            </w:r>
          </w:p>
        </w:tc>
        <w:tc>
          <w:tcPr>
            <w:tcW w:w="650" w:type="pct"/>
            <w:tcBorders>
              <w:left w:val="single" w:sz="4" w:space="0" w:color="auto"/>
              <w:right w:val="single" w:sz="4" w:space="0" w:color="auto"/>
            </w:tcBorders>
            <w:vAlign w:val="center"/>
          </w:tcPr>
          <w:p w14:paraId="24E7B9AD" w14:textId="77777777" w:rsidR="004F1533" w:rsidRDefault="004F1533" w:rsidP="004F153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110.5.18</w:t>
            </w:r>
          </w:p>
          <w:p w14:paraId="0C77BB6A" w14:textId="68CADF36" w:rsidR="004F1533" w:rsidRDefault="004F1533" w:rsidP="004F1533">
            <w:pPr>
              <w:tabs>
                <w:tab w:val="left" w:pos="1255"/>
                <w:tab w:val="left" w:pos="2761"/>
              </w:tabs>
              <w:spacing w:line="360" w:lineRule="exact"/>
              <w:jc w:val="center"/>
              <w:rPr>
                <w:rFonts w:ascii="標楷體" w:eastAsia="標楷體" w:hAnsi="標楷體" w:cs="Times New Roman"/>
                <w:sz w:val="28"/>
                <w:szCs w:val="28"/>
              </w:rPr>
            </w:pPr>
            <w:r w:rsidRPr="00770A3C">
              <w:rPr>
                <w:rFonts w:ascii="標楷體" w:eastAsia="標楷體" w:hAnsi="標楷體" w:hint="eastAsia"/>
                <w:sz w:val="28"/>
                <w:szCs w:val="28"/>
              </w:rPr>
              <w:t>(10-3-12)</w:t>
            </w:r>
          </w:p>
        </w:tc>
        <w:tc>
          <w:tcPr>
            <w:tcW w:w="779" w:type="pct"/>
            <w:tcBorders>
              <w:top w:val="single" w:sz="4" w:space="0" w:color="auto"/>
              <w:left w:val="single" w:sz="4" w:space="0" w:color="auto"/>
              <w:bottom w:val="single" w:sz="4" w:space="0" w:color="auto"/>
              <w:right w:val="single" w:sz="4" w:space="0" w:color="auto"/>
            </w:tcBorders>
            <w:vAlign w:val="center"/>
          </w:tcPr>
          <w:p w14:paraId="25B36D1E" w14:textId="7E98558E" w:rsidR="004F1533" w:rsidRDefault="004F1533" w:rsidP="004F1533">
            <w:pPr>
              <w:tabs>
                <w:tab w:val="left" w:pos="1255"/>
                <w:tab w:val="left" w:pos="2761"/>
              </w:tabs>
              <w:spacing w:line="360" w:lineRule="exact"/>
              <w:jc w:val="center"/>
              <w:rPr>
                <w:rFonts w:ascii="標楷體" w:eastAsia="標楷體" w:hAnsi="標楷體" w:cs="Times New Roman"/>
                <w:spacing w:val="-20"/>
                <w:kern w:val="0"/>
                <w:sz w:val="28"/>
                <w:szCs w:val="28"/>
              </w:rPr>
            </w:pPr>
            <w:r>
              <w:rPr>
                <w:rFonts w:ascii="標楷體" w:eastAsia="標楷體" w:hAnsi="標楷體" w:cs="Times New Roman" w:hint="eastAsia"/>
                <w:spacing w:val="-20"/>
                <w:kern w:val="0"/>
                <w:sz w:val="28"/>
                <w:szCs w:val="28"/>
              </w:rPr>
              <w:t>110.6.9</w:t>
            </w:r>
          </w:p>
          <w:p w14:paraId="685D9577" w14:textId="725799C7" w:rsidR="004F1533" w:rsidRPr="00B06E6D" w:rsidRDefault="004F1533" w:rsidP="004F1533">
            <w:pPr>
              <w:tabs>
                <w:tab w:val="left" w:pos="1255"/>
                <w:tab w:val="left" w:pos="2761"/>
              </w:tabs>
              <w:spacing w:line="360" w:lineRule="exact"/>
              <w:jc w:val="center"/>
              <w:rPr>
                <w:rFonts w:ascii="標楷體" w:eastAsia="標楷體" w:hAnsi="標楷體" w:cs="Times New Roman"/>
                <w:spacing w:val="-20"/>
                <w:kern w:val="0"/>
                <w:sz w:val="28"/>
                <w:szCs w:val="28"/>
              </w:rPr>
            </w:pPr>
            <w:r w:rsidRPr="004F1533">
              <w:rPr>
                <w:rFonts w:ascii="標楷體" w:eastAsia="標楷體" w:hAnsi="標楷體" w:cs="Times New Roman" w:hint="eastAsia"/>
                <w:spacing w:val="-20"/>
                <w:kern w:val="0"/>
                <w:sz w:val="28"/>
                <w:szCs w:val="28"/>
              </w:rPr>
              <w:t>華總一義字第11000052741號</w:t>
            </w:r>
          </w:p>
        </w:tc>
        <w:tc>
          <w:tcPr>
            <w:tcW w:w="441" w:type="pct"/>
            <w:tcBorders>
              <w:top w:val="single" w:sz="4" w:space="0" w:color="auto"/>
              <w:left w:val="single" w:sz="4" w:space="0" w:color="auto"/>
              <w:bottom w:val="single" w:sz="4" w:space="0" w:color="auto"/>
              <w:right w:val="single" w:sz="4" w:space="0" w:color="auto"/>
            </w:tcBorders>
            <w:vAlign w:val="center"/>
          </w:tcPr>
          <w:p w14:paraId="693BECC4" w14:textId="3BE2EB98" w:rsidR="004F1533" w:rsidRDefault="004F1533" w:rsidP="004F153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7547</w:t>
            </w:r>
          </w:p>
        </w:tc>
      </w:tr>
      <w:tr w:rsidR="004F1533" w:rsidRPr="00651B13" w14:paraId="42ED33F8" w14:textId="77777777" w:rsidTr="00770A3C">
        <w:trPr>
          <w:trHeight w:val="1247"/>
        </w:trPr>
        <w:tc>
          <w:tcPr>
            <w:tcW w:w="163" w:type="pct"/>
            <w:tcBorders>
              <w:top w:val="single" w:sz="4" w:space="0" w:color="auto"/>
              <w:left w:val="single" w:sz="4" w:space="0" w:color="auto"/>
              <w:bottom w:val="single" w:sz="4" w:space="0" w:color="auto"/>
              <w:right w:val="single" w:sz="4" w:space="0" w:color="auto"/>
            </w:tcBorders>
            <w:vAlign w:val="center"/>
          </w:tcPr>
          <w:p w14:paraId="1A7144BE" w14:textId="77777777" w:rsidR="004F1533" w:rsidRPr="00651B13" w:rsidRDefault="004F1533" w:rsidP="004F1533">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08" w:type="pct"/>
            <w:vAlign w:val="center"/>
          </w:tcPr>
          <w:p w14:paraId="0666FC6A" w14:textId="06CECF5C" w:rsidR="004F1533" w:rsidRPr="001349B8" w:rsidRDefault="004F1533" w:rsidP="004F1533">
            <w:pPr>
              <w:spacing w:line="0" w:lineRule="atLeast"/>
              <w:rPr>
                <w:rFonts w:ascii="Times New Roman" w:eastAsia="標楷體" w:hAnsi="Times New Roman" w:cs="Times New Roman"/>
                <w:sz w:val="28"/>
                <w:szCs w:val="28"/>
              </w:rPr>
            </w:pPr>
            <w:r w:rsidRPr="0089737A">
              <w:rPr>
                <w:rFonts w:ascii="Times New Roman" w:eastAsia="標楷體" w:hAnsi="Times New Roman" w:cs="Times New Roman" w:hint="eastAsia"/>
                <w:sz w:val="28"/>
                <w:szCs w:val="28"/>
              </w:rPr>
              <w:t>嚴重特殊傳染性肺炎防治及紓困振興特別條例第十一條及第十九條條文修正草案</w:t>
            </w:r>
          </w:p>
        </w:tc>
        <w:tc>
          <w:tcPr>
            <w:tcW w:w="597" w:type="pct"/>
            <w:vAlign w:val="center"/>
          </w:tcPr>
          <w:p w14:paraId="37EE2000" w14:textId="46F5C241" w:rsidR="004F1533" w:rsidRPr="001349B8" w:rsidRDefault="004F1533" w:rsidP="004F1533">
            <w:pPr>
              <w:spacing w:line="360" w:lineRule="exact"/>
              <w:jc w:val="center"/>
              <w:rPr>
                <w:rFonts w:ascii="Times New Roman" w:eastAsia="標楷體" w:hAnsi="Times New Roman" w:cs="Times New Roman"/>
                <w:sz w:val="28"/>
                <w:szCs w:val="28"/>
              </w:rPr>
            </w:pPr>
            <w:r w:rsidRPr="0089737A">
              <w:rPr>
                <w:rFonts w:ascii="Times New Roman" w:eastAsia="標楷體" w:hAnsi="Times New Roman" w:cs="Times New Roman" w:hint="eastAsia"/>
                <w:sz w:val="28"/>
                <w:szCs w:val="28"/>
              </w:rPr>
              <w:t>行政院</w:t>
            </w:r>
          </w:p>
        </w:tc>
        <w:tc>
          <w:tcPr>
            <w:tcW w:w="649" w:type="pct"/>
            <w:vAlign w:val="center"/>
          </w:tcPr>
          <w:p w14:paraId="454E65A5" w14:textId="2356F4B1" w:rsidR="004F1533" w:rsidRDefault="004F1533" w:rsidP="004F1533">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w:t>
            </w:r>
          </w:p>
        </w:tc>
        <w:tc>
          <w:tcPr>
            <w:tcW w:w="713" w:type="pct"/>
            <w:vAlign w:val="center"/>
          </w:tcPr>
          <w:p w14:paraId="1B54D38E" w14:textId="24F1F071" w:rsidR="004F1533" w:rsidRPr="002D05C1" w:rsidRDefault="004F1533" w:rsidP="004F1533">
            <w:pPr>
              <w:spacing w:line="360" w:lineRule="exact"/>
              <w:jc w:val="center"/>
              <w:rPr>
                <w:rFonts w:ascii="標楷體" w:eastAsia="標楷體" w:hAnsi="標楷體"/>
                <w:sz w:val="28"/>
                <w:szCs w:val="28"/>
              </w:rPr>
            </w:pPr>
            <w:r w:rsidRPr="002D05C1">
              <w:rPr>
                <w:rFonts w:ascii="標楷體" w:eastAsia="標楷體" w:hAnsi="標楷體" w:hint="eastAsia"/>
                <w:sz w:val="28"/>
                <w:szCs w:val="28"/>
              </w:rPr>
              <w:t>110.</w:t>
            </w:r>
            <w:r>
              <w:rPr>
                <w:rFonts w:ascii="標楷體" w:eastAsia="標楷體" w:hAnsi="標楷體"/>
                <w:sz w:val="28"/>
                <w:szCs w:val="28"/>
              </w:rPr>
              <w:t>5</w:t>
            </w:r>
            <w:r>
              <w:rPr>
                <w:rFonts w:ascii="標楷體" w:eastAsia="標楷體" w:hAnsi="標楷體" w:hint="eastAsia"/>
                <w:sz w:val="28"/>
                <w:szCs w:val="28"/>
              </w:rPr>
              <w:t>.21</w:t>
            </w:r>
            <w:r w:rsidRPr="002D05C1">
              <w:rPr>
                <w:rFonts w:ascii="標楷體" w:eastAsia="標楷體" w:hAnsi="標楷體" w:hint="eastAsia"/>
                <w:sz w:val="28"/>
                <w:szCs w:val="28"/>
              </w:rPr>
              <w:t>（</w:t>
            </w:r>
            <w:r>
              <w:rPr>
                <w:rFonts w:ascii="標楷體" w:eastAsia="標楷體" w:hAnsi="標楷體" w:hint="eastAsia"/>
                <w:sz w:val="28"/>
                <w:szCs w:val="28"/>
              </w:rPr>
              <w:t>10-3-</w:t>
            </w:r>
            <w:r>
              <w:rPr>
                <w:rFonts w:ascii="標楷體" w:eastAsia="標楷體" w:hAnsi="標楷體"/>
                <w:sz w:val="28"/>
                <w:szCs w:val="28"/>
              </w:rPr>
              <w:t>13</w:t>
            </w:r>
            <w:r w:rsidRPr="002D05C1">
              <w:rPr>
                <w:rFonts w:ascii="標楷體" w:eastAsia="標楷體" w:hAnsi="標楷體" w:hint="eastAsia"/>
                <w:sz w:val="28"/>
                <w:szCs w:val="28"/>
              </w:rPr>
              <w:t>）</w:t>
            </w:r>
          </w:p>
          <w:p w14:paraId="6B9E5197" w14:textId="2044B3D2" w:rsidR="004F1533" w:rsidRPr="00770A3C" w:rsidRDefault="004F1533" w:rsidP="004F1533">
            <w:pPr>
              <w:spacing w:line="360" w:lineRule="exact"/>
              <w:jc w:val="center"/>
              <w:rPr>
                <w:rFonts w:ascii="標楷體" w:eastAsia="標楷體" w:hAnsi="標楷體"/>
                <w:sz w:val="28"/>
                <w:szCs w:val="28"/>
              </w:rPr>
            </w:pPr>
            <w:r w:rsidRPr="002D05C1">
              <w:rPr>
                <w:rFonts w:ascii="標楷體" w:eastAsia="標楷體" w:hAnsi="標楷體" w:hint="eastAsia"/>
                <w:sz w:val="28"/>
                <w:szCs w:val="28"/>
              </w:rPr>
              <w:t>院會決議：逕付二讀。</w:t>
            </w:r>
          </w:p>
        </w:tc>
        <w:tc>
          <w:tcPr>
            <w:tcW w:w="650" w:type="pct"/>
            <w:tcBorders>
              <w:left w:val="single" w:sz="4" w:space="0" w:color="auto"/>
              <w:right w:val="single" w:sz="4" w:space="0" w:color="auto"/>
            </w:tcBorders>
            <w:vAlign w:val="center"/>
          </w:tcPr>
          <w:p w14:paraId="2BCC9915" w14:textId="55C96C63" w:rsidR="004F1533" w:rsidRPr="002D05C1" w:rsidRDefault="004F1533" w:rsidP="004F153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sz w:val="28"/>
                <w:szCs w:val="28"/>
              </w:rPr>
              <w:t>110.5.31</w:t>
            </w:r>
          </w:p>
          <w:p w14:paraId="33AD0837" w14:textId="043788D5" w:rsidR="004F1533" w:rsidRDefault="004F1533" w:rsidP="004F153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sz w:val="28"/>
                <w:szCs w:val="28"/>
              </w:rPr>
              <w:t>(10-3-14</w:t>
            </w:r>
            <w:r w:rsidRPr="002D05C1">
              <w:rPr>
                <w:rFonts w:ascii="標楷體" w:eastAsia="標楷體" w:hAnsi="標楷體" w:cs="Times New Roman"/>
                <w:sz w:val="28"/>
                <w:szCs w:val="28"/>
              </w:rPr>
              <w:t>)</w:t>
            </w:r>
          </w:p>
        </w:tc>
        <w:tc>
          <w:tcPr>
            <w:tcW w:w="779" w:type="pct"/>
            <w:tcBorders>
              <w:top w:val="single" w:sz="4" w:space="0" w:color="auto"/>
              <w:left w:val="single" w:sz="4" w:space="0" w:color="auto"/>
              <w:bottom w:val="single" w:sz="4" w:space="0" w:color="auto"/>
              <w:right w:val="single" w:sz="4" w:space="0" w:color="auto"/>
            </w:tcBorders>
            <w:vAlign w:val="center"/>
          </w:tcPr>
          <w:p w14:paraId="42E418D6" w14:textId="30D864B0" w:rsidR="004F1533" w:rsidRDefault="004F1533" w:rsidP="004F1533">
            <w:pPr>
              <w:tabs>
                <w:tab w:val="left" w:pos="1255"/>
                <w:tab w:val="left" w:pos="2761"/>
              </w:tabs>
              <w:spacing w:line="360" w:lineRule="exact"/>
              <w:jc w:val="center"/>
              <w:rPr>
                <w:rFonts w:ascii="標楷體" w:eastAsia="標楷體" w:hAnsi="標楷體" w:cs="Times New Roman"/>
                <w:spacing w:val="-20"/>
                <w:kern w:val="0"/>
                <w:sz w:val="28"/>
                <w:szCs w:val="28"/>
              </w:rPr>
            </w:pPr>
            <w:r>
              <w:rPr>
                <w:rFonts w:ascii="標楷體" w:eastAsia="標楷體" w:hAnsi="標楷體" w:cs="Times New Roman" w:hint="eastAsia"/>
                <w:spacing w:val="-20"/>
                <w:kern w:val="0"/>
                <w:sz w:val="28"/>
                <w:szCs w:val="28"/>
              </w:rPr>
              <w:t>110.5.31</w:t>
            </w:r>
          </w:p>
          <w:p w14:paraId="1020F149" w14:textId="13153BE1" w:rsidR="004F1533" w:rsidRPr="00B06E6D" w:rsidRDefault="004F1533" w:rsidP="004F1533">
            <w:pPr>
              <w:tabs>
                <w:tab w:val="left" w:pos="1255"/>
                <w:tab w:val="left" w:pos="2761"/>
              </w:tabs>
              <w:spacing w:line="360" w:lineRule="exact"/>
              <w:jc w:val="center"/>
              <w:rPr>
                <w:rFonts w:ascii="標楷體" w:eastAsia="標楷體" w:hAnsi="標楷體" w:cs="Times New Roman"/>
                <w:spacing w:val="-20"/>
                <w:kern w:val="0"/>
                <w:sz w:val="28"/>
                <w:szCs w:val="28"/>
              </w:rPr>
            </w:pPr>
            <w:r w:rsidRPr="0099326E">
              <w:rPr>
                <w:rFonts w:ascii="標楷體" w:eastAsia="標楷體" w:hAnsi="標楷體" w:cs="Times New Roman" w:hint="eastAsia"/>
                <w:spacing w:val="-20"/>
                <w:kern w:val="0"/>
                <w:sz w:val="28"/>
                <w:szCs w:val="28"/>
              </w:rPr>
              <w:t>華總一義字第11000052351號</w:t>
            </w:r>
          </w:p>
        </w:tc>
        <w:tc>
          <w:tcPr>
            <w:tcW w:w="441" w:type="pct"/>
            <w:tcBorders>
              <w:top w:val="single" w:sz="4" w:space="0" w:color="auto"/>
              <w:left w:val="single" w:sz="4" w:space="0" w:color="auto"/>
              <w:bottom w:val="single" w:sz="4" w:space="0" w:color="auto"/>
              <w:right w:val="single" w:sz="4" w:space="0" w:color="auto"/>
            </w:tcBorders>
            <w:vAlign w:val="center"/>
          </w:tcPr>
          <w:p w14:paraId="5AD5460C" w14:textId="35C07002" w:rsidR="004F1533" w:rsidRDefault="004F1533" w:rsidP="004F1533">
            <w:pPr>
              <w:tabs>
                <w:tab w:val="left" w:pos="1255"/>
                <w:tab w:val="left" w:pos="2761"/>
              </w:tabs>
              <w:spacing w:line="360" w:lineRule="exact"/>
              <w:jc w:val="center"/>
              <w:rPr>
                <w:rFonts w:ascii="標楷體" w:eastAsia="標楷體" w:hAnsi="標楷體" w:cs="Times New Roman"/>
                <w:sz w:val="28"/>
                <w:szCs w:val="28"/>
              </w:rPr>
            </w:pPr>
            <w:r w:rsidRPr="0099326E">
              <w:rPr>
                <w:rFonts w:ascii="標楷體" w:eastAsia="標楷體" w:hAnsi="標楷體" w:cs="Times New Roman"/>
                <w:sz w:val="28"/>
                <w:szCs w:val="28"/>
              </w:rPr>
              <w:t>7545</w:t>
            </w:r>
          </w:p>
        </w:tc>
      </w:tr>
      <w:bookmarkEnd w:id="3"/>
      <w:bookmarkEnd w:id="5"/>
      <w:bookmarkEnd w:id="6"/>
      <w:bookmarkEnd w:id="7"/>
    </w:tbl>
    <w:p w14:paraId="44161C15" w14:textId="4CC9EDA3" w:rsidR="00651B13" w:rsidRDefault="00651B13" w:rsidP="00651B13"/>
    <w:sectPr w:rsidR="00651B13" w:rsidSect="00770A3C">
      <w:footerReference w:type="default" r:id="rId8"/>
      <w:footerReference w:type="first" r:id="rId9"/>
      <w:pgSz w:w="11906" w:h="16838"/>
      <w:pgMar w:top="851" w:right="907" w:bottom="851" w:left="907" w:header="851" w:footer="56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159629" w14:textId="77777777" w:rsidR="00594433" w:rsidRDefault="00594433">
      <w:r>
        <w:separator/>
      </w:r>
    </w:p>
  </w:endnote>
  <w:endnote w:type="continuationSeparator" w:id="0">
    <w:p w14:paraId="0E888016" w14:textId="77777777" w:rsidR="00594433" w:rsidRDefault="005944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61E07" w14:textId="5A2D93C9" w:rsidR="008E7275" w:rsidRDefault="008E7275" w:rsidP="00AD1F37">
    <w:pPr>
      <w:pStyle w:val="a5"/>
      <w:jc w:val="center"/>
    </w:pPr>
    <w:r>
      <w:fldChar w:fldCharType="begin"/>
    </w:r>
    <w:r>
      <w:instrText>PAGE   \* MERGEFORMAT</w:instrText>
    </w:r>
    <w:r>
      <w:fldChar w:fldCharType="separate"/>
    </w:r>
    <w:r w:rsidR="001C7352" w:rsidRPr="001C7352">
      <w:rPr>
        <w:noProof/>
        <w:lang w:val="zh-TW"/>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EB476" w14:textId="77777777" w:rsidR="008E7275" w:rsidRDefault="008E7275" w:rsidP="00AD1F37">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72AB4E" w14:textId="77777777" w:rsidR="00594433" w:rsidRDefault="00594433">
      <w:r>
        <w:separator/>
      </w:r>
    </w:p>
  </w:footnote>
  <w:footnote w:type="continuationSeparator" w:id="0">
    <w:p w14:paraId="5F31E986" w14:textId="77777777" w:rsidR="00594433" w:rsidRDefault="005944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8A6"/>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028B3C7F"/>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2" w15:restartNumberingAfterBreak="0">
    <w:nsid w:val="04E73EB5"/>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4" w15:restartNumberingAfterBreak="0">
    <w:nsid w:val="095C475C"/>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 w15:restartNumberingAfterBreak="0">
    <w:nsid w:val="0ABB54CA"/>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C676DBF"/>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D552BEB"/>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F0B544F"/>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FBB2CAF"/>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13979C4"/>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1A2337C"/>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2CA70FC"/>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6B379CA"/>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6CB2E55"/>
    <w:multiLevelType w:val="hybridMultilevel"/>
    <w:tmpl w:val="D64010C0"/>
    <w:lvl w:ilvl="0" w:tplc="67F2204E">
      <w:start w:val="1"/>
      <w:numFmt w:val="taiwaneseCountingThousand"/>
      <w:suff w:val="nothing"/>
      <w:lvlText w:val="%1、"/>
      <w:lvlJc w:val="left"/>
      <w:pPr>
        <w:ind w:left="2280" w:hanging="720"/>
      </w:pPr>
      <w:rPr>
        <w:rFonts w:hint="eastAsia"/>
        <w:lang w:val="en-US"/>
      </w:r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15" w15:restartNumberingAfterBreak="0">
    <w:nsid w:val="17554CBF"/>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95D281E"/>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D72670A"/>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1F286DF1"/>
    <w:multiLevelType w:val="hybridMultilevel"/>
    <w:tmpl w:val="CA4EA522"/>
    <w:lvl w:ilvl="0" w:tplc="8D125F94">
      <w:start w:val="1"/>
      <w:numFmt w:val="taiwaneseCountingThousand"/>
      <w:lvlText w:val="%1、"/>
      <w:lvlJc w:val="left"/>
      <w:pPr>
        <w:ind w:left="1440" w:hanging="720"/>
      </w:pPr>
      <w:rPr>
        <w:rFonts w:ascii="標楷體" w:eastAsia="標楷體" w:hAnsi="Times New Roman" w:cs="Times New Roman"/>
        <w:b/>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1" w15:restartNumberingAfterBreak="0">
    <w:nsid w:val="1FAC35BE"/>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2" w15:restartNumberingAfterBreak="0">
    <w:nsid w:val="200A68AC"/>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3" w15:restartNumberingAfterBreak="0">
    <w:nsid w:val="208D7193"/>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4" w15:restartNumberingAfterBreak="0">
    <w:nsid w:val="220544CE"/>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29B83B5C"/>
    <w:multiLevelType w:val="hybridMultilevel"/>
    <w:tmpl w:val="B3B0111A"/>
    <w:lvl w:ilvl="0" w:tplc="B7A0F4EC">
      <w:start w:val="1"/>
      <w:numFmt w:val="decimal"/>
      <w:lvlText w:val="%1"/>
      <w:lvlJc w:val="right"/>
      <w:pPr>
        <w:ind w:left="476"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2E3E2E6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2F4702A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31BD6193"/>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31CC270F"/>
    <w:multiLevelType w:val="hybridMultilevel"/>
    <w:tmpl w:val="0430025C"/>
    <w:lvl w:ilvl="0" w:tplc="F6D4E9F2">
      <w:start w:val="1"/>
      <w:numFmt w:val="taiwaneseCountingThousand"/>
      <w:suff w:val="nothing"/>
      <w:lvlText w:val="(%1)"/>
      <w:lvlJc w:val="left"/>
      <w:pPr>
        <w:ind w:left="960" w:hanging="48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0" w15:restartNumberingAfterBreak="0">
    <w:nsid w:val="322905FD"/>
    <w:multiLevelType w:val="hybridMultilevel"/>
    <w:tmpl w:val="72DAA5E0"/>
    <w:lvl w:ilvl="0" w:tplc="BA96A01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32DC68D4"/>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348473C8"/>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35CA437E"/>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4" w15:restartNumberingAfterBreak="0">
    <w:nsid w:val="36AD39B5"/>
    <w:multiLevelType w:val="multilevel"/>
    <w:tmpl w:val="2DD6FAF2"/>
    <w:lvl w:ilvl="0">
      <w:start w:val="2"/>
      <w:numFmt w:val="decimal"/>
      <w:pStyle w:val="42"/>
      <w:suff w:val="nothing"/>
      <w:lvlText w:val="%1."/>
      <w:lvlJc w:val="center"/>
      <w:pPr>
        <w:ind w:left="0"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35" w15:restartNumberingAfterBreak="0">
    <w:nsid w:val="37F01FF0"/>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6" w15:restartNumberingAfterBreak="0">
    <w:nsid w:val="385F5BEF"/>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3ABB4CB6"/>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3D20266A"/>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43F72C5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45866B2C"/>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4AE443E2"/>
    <w:multiLevelType w:val="hybridMultilevel"/>
    <w:tmpl w:val="EA988B6A"/>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4AF60F7F"/>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5" w15:restartNumberingAfterBreak="0">
    <w:nsid w:val="4F5C498A"/>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6" w15:restartNumberingAfterBreak="0">
    <w:nsid w:val="4F7459F3"/>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540B6693"/>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556E235C"/>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56F1146B"/>
    <w:multiLevelType w:val="multilevel"/>
    <w:tmpl w:val="631E0410"/>
    <w:lvl w:ilvl="0">
      <w:start w:val="1"/>
      <w:numFmt w:val="decimal"/>
      <w:suff w:val="nothing"/>
      <w:lvlText w:val="%1."/>
      <w:lvlJc w:val="center"/>
      <w:pPr>
        <w:ind w:left="907" w:hanging="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50" w15:restartNumberingAfterBreak="0">
    <w:nsid w:val="5843596D"/>
    <w:multiLevelType w:val="hybridMultilevel"/>
    <w:tmpl w:val="EA988B6A"/>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5B1E67C2"/>
    <w:multiLevelType w:val="multilevel"/>
    <w:tmpl w:val="BF10506E"/>
    <w:lvl w:ilvl="0">
      <w:start w:val="2"/>
      <w:numFmt w:val="taiwaneseCountingThousand"/>
      <w:suff w:val="nothing"/>
      <w:lvlText w:val="(%1)"/>
      <w:lvlJc w:val="left"/>
      <w:pPr>
        <w:ind w:left="622" w:hanging="14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52" w15:restartNumberingAfterBreak="0">
    <w:nsid w:val="5B807D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5C5863F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55" w15:restartNumberingAfterBreak="0">
    <w:nsid w:val="5E7212C1"/>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5EAB2338"/>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7" w15:restartNumberingAfterBreak="0">
    <w:nsid w:val="60EB6D4A"/>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61792345"/>
    <w:multiLevelType w:val="hybridMultilevel"/>
    <w:tmpl w:val="F35A4A2A"/>
    <w:lvl w:ilvl="0" w:tplc="A3360106">
      <w:start w:val="1"/>
      <w:numFmt w:val="decimal"/>
      <w:lvlText w:val="%1"/>
      <w:lvlJc w:val="center"/>
      <w:pPr>
        <w:ind w:left="480"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61803CAA"/>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632E2490"/>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61" w15:restartNumberingAfterBreak="0">
    <w:nsid w:val="636F5DF7"/>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2" w15:restartNumberingAfterBreak="0">
    <w:nsid w:val="665759F0"/>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63" w15:restartNumberingAfterBreak="0">
    <w:nsid w:val="68137A58"/>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4" w15:restartNumberingAfterBreak="0">
    <w:nsid w:val="69BB0547"/>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65" w15:restartNumberingAfterBreak="0">
    <w:nsid w:val="6E1605DB"/>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6F4F7266"/>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70751B46"/>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71E113A5"/>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71ED5F1A"/>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1" w15:restartNumberingAfterBreak="0">
    <w:nsid w:val="72225D9A"/>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73374313"/>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73" w15:restartNumberingAfterBreak="0">
    <w:nsid w:val="73D50176"/>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74E25A18"/>
    <w:multiLevelType w:val="hybridMultilevel"/>
    <w:tmpl w:val="CE16BFB2"/>
    <w:lvl w:ilvl="0" w:tplc="E51283CE">
      <w:start w:val="1"/>
      <w:numFmt w:val="taiwaneseCountingThousand"/>
      <w:suff w:val="space"/>
      <w:lvlText w:val="(%1)"/>
      <w:lvlJc w:val="left"/>
      <w:pPr>
        <w:ind w:left="1430" w:hanging="720"/>
      </w:pPr>
      <w:rPr>
        <w:rFonts w:hint="default"/>
        <w:b w:val="0"/>
        <w:lang w:val="en-US"/>
      </w:rPr>
    </w:lvl>
    <w:lvl w:ilvl="1" w:tplc="04090019">
      <w:start w:val="1"/>
      <w:numFmt w:val="ideographTraditional"/>
      <w:lvlText w:val="%2、"/>
      <w:lvlJc w:val="left"/>
      <w:pPr>
        <w:ind w:left="804" w:hanging="480"/>
      </w:pPr>
    </w:lvl>
    <w:lvl w:ilvl="2" w:tplc="0409001B" w:tentative="1">
      <w:start w:val="1"/>
      <w:numFmt w:val="lowerRoman"/>
      <w:lvlText w:val="%3."/>
      <w:lvlJc w:val="right"/>
      <w:pPr>
        <w:ind w:left="1284" w:hanging="480"/>
      </w:pPr>
    </w:lvl>
    <w:lvl w:ilvl="3" w:tplc="0409000F" w:tentative="1">
      <w:start w:val="1"/>
      <w:numFmt w:val="decimal"/>
      <w:lvlText w:val="%4."/>
      <w:lvlJc w:val="left"/>
      <w:pPr>
        <w:ind w:left="1764" w:hanging="480"/>
      </w:pPr>
    </w:lvl>
    <w:lvl w:ilvl="4" w:tplc="04090019" w:tentative="1">
      <w:start w:val="1"/>
      <w:numFmt w:val="ideographTraditional"/>
      <w:lvlText w:val="%5、"/>
      <w:lvlJc w:val="left"/>
      <w:pPr>
        <w:ind w:left="2244" w:hanging="480"/>
      </w:pPr>
    </w:lvl>
    <w:lvl w:ilvl="5" w:tplc="0409001B" w:tentative="1">
      <w:start w:val="1"/>
      <w:numFmt w:val="lowerRoman"/>
      <w:lvlText w:val="%6."/>
      <w:lvlJc w:val="right"/>
      <w:pPr>
        <w:ind w:left="2724" w:hanging="480"/>
      </w:pPr>
    </w:lvl>
    <w:lvl w:ilvl="6" w:tplc="0409000F" w:tentative="1">
      <w:start w:val="1"/>
      <w:numFmt w:val="decimal"/>
      <w:lvlText w:val="%7."/>
      <w:lvlJc w:val="left"/>
      <w:pPr>
        <w:ind w:left="3204" w:hanging="480"/>
      </w:pPr>
    </w:lvl>
    <w:lvl w:ilvl="7" w:tplc="04090019" w:tentative="1">
      <w:start w:val="1"/>
      <w:numFmt w:val="ideographTraditional"/>
      <w:lvlText w:val="%8、"/>
      <w:lvlJc w:val="left"/>
      <w:pPr>
        <w:ind w:left="3684" w:hanging="480"/>
      </w:pPr>
    </w:lvl>
    <w:lvl w:ilvl="8" w:tplc="0409001B" w:tentative="1">
      <w:start w:val="1"/>
      <w:numFmt w:val="lowerRoman"/>
      <w:lvlText w:val="%9."/>
      <w:lvlJc w:val="right"/>
      <w:pPr>
        <w:ind w:left="4164" w:hanging="480"/>
      </w:pPr>
    </w:lvl>
  </w:abstractNum>
  <w:abstractNum w:abstractNumId="75" w15:restartNumberingAfterBreak="0">
    <w:nsid w:val="794A689D"/>
    <w:multiLevelType w:val="hybridMultilevel"/>
    <w:tmpl w:val="76285A42"/>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B4CC855A">
      <w:start w:val="1"/>
      <w:numFmt w:val="decimal"/>
      <w:suff w:val="nothing"/>
      <w:lvlText w:val="%4."/>
      <w:lvlJc w:val="left"/>
      <w:pPr>
        <w:ind w:left="1920" w:hanging="480"/>
      </w:pPr>
      <w:rPr>
        <w:rFonts w:hint="eastAsia"/>
      </w:r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6" w15:restartNumberingAfterBreak="0">
    <w:nsid w:val="795053E2"/>
    <w:multiLevelType w:val="hybridMultilevel"/>
    <w:tmpl w:val="E2FCA186"/>
    <w:lvl w:ilvl="0" w:tplc="E6AE1D9A">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7" w15:restartNumberingAfterBreak="0">
    <w:nsid w:val="79950ACB"/>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79" w15:restartNumberingAfterBreak="0">
    <w:nsid w:val="7B9C724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7BC03C95"/>
    <w:multiLevelType w:val="hybridMultilevel"/>
    <w:tmpl w:val="D9784E80"/>
    <w:lvl w:ilvl="0" w:tplc="A09CE800">
      <w:start w:val="1"/>
      <w:numFmt w:val="decimal"/>
      <w:lvlText w:val="%1."/>
      <w:lvlJc w:val="left"/>
      <w:pPr>
        <w:ind w:left="1040" w:hanging="360"/>
      </w:pPr>
      <w:rPr>
        <w:rFonts w:hint="default"/>
      </w:rPr>
    </w:lvl>
    <w:lvl w:ilvl="1" w:tplc="04090019" w:tentative="1">
      <w:start w:val="1"/>
      <w:numFmt w:val="ideographTraditional"/>
      <w:lvlText w:val="%2、"/>
      <w:lvlJc w:val="left"/>
      <w:pPr>
        <w:ind w:left="1640" w:hanging="480"/>
      </w:pPr>
    </w:lvl>
    <w:lvl w:ilvl="2" w:tplc="0409001B" w:tentative="1">
      <w:start w:val="1"/>
      <w:numFmt w:val="lowerRoman"/>
      <w:lvlText w:val="%3."/>
      <w:lvlJc w:val="right"/>
      <w:pPr>
        <w:ind w:left="2120" w:hanging="480"/>
      </w:pPr>
    </w:lvl>
    <w:lvl w:ilvl="3" w:tplc="0409000F" w:tentative="1">
      <w:start w:val="1"/>
      <w:numFmt w:val="decimal"/>
      <w:lvlText w:val="%4."/>
      <w:lvlJc w:val="left"/>
      <w:pPr>
        <w:ind w:left="2600" w:hanging="480"/>
      </w:pPr>
    </w:lvl>
    <w:lvl w:ilvl="4" w:tplc="04090019" w:tentative="1">
      <w:start w:val="1"/>
      <w:numFmt w:val="ideographTraditional"/>
      <w:lvlText w:val="%5、"/>
      <w:lvlJc w:val="left"/>
      <w:pPr>
        <w:ind w:left="3080" w:hanging="480"/>
      </w:pPr>
    </w:lvl>
    <w:lvl w:ilvl="5" w:tplc="0409001B" w:tentative="1">
      <w:start w:val="1"/>
      <w:numFmt w:val="lowerRoman"/>
      <w:lvlText w:val="%6."/>
      <w:lvlJc w:val="right"/>
      <w:pPr>
        <w:ind w:left="3560" w:hanging="480"/>
      </w:pPr>
    </w:lvl>
    <w:lvl w:ilvl="6" w:tplc="0409000F" w:tentative="1">
      <w:start w:val="1"/>
      <w:numFmt w:val="decimal"/>
      <w:lvlText w:val="%7."/>
      <w:lvlJc w:val="left"/>
      <w:pPr>
        <w:ind w:left="4040" w:hanging="480"/>
      </w:pPr>
    </w:lvl>
    <w:lvl w:ilvl="7" w:tplc="04090019" w:tentative="1">
      <w:start w:val="1"/>
      <w:numFmt w:val="ideographTraditional"/>
      <w:lvlText w:val="%8、"/>
      <w:lvlJc w:val="left"/>
      <w:pPr>
        <w:ind w:left="4520" w:hanging="480"/>
      </w:pPr>
    </w:lvl>
    <w:lvl w:ilvl="8" w:tplc="0409001B" w:tentative="1">
      <w:start w:val="1"/>
      <w:numFmt w:val="lowerRoman"/>
      <w:lvlText w:val="%9."/>
      <w:lvlJc w:val="right"/>
      <w:pPr>
        <w:ind w:left="5000" w:hanging="480"/>
      </w:pPr>
    </w:lvl>
  </w:abstractNum>
  <w:abstractNum w:abstractNumId="81"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4"/>
  </w:num>
  <w:num w:numId="2">
    <w:abstractNumId w:val="38"/>
  </w:num>
  <w:num w:numId="3">
    <w:abstractNumId w:val="42"/>
  </w:num>
  <w:num w:numId="4">
    <w:abstractNumId w:val="76"/>
  </w:num>
  <w:num w:numId="5">
    <w:abstractNumId w:val="16"/>
  </w:num>
  <w:num w:numId="6">
    <w:abstractNumId w:val="32"/>
  </w:num>
  <w:num w:numId="7">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num>
  <w:num w:numId="11">
    <w:abstractNumId w:val="10"/>
  </w:num>
  <w:num w:numId="12">
    <w:abstractNumId w:val="74"/>
  </w:num>
  <w:num w:numId="13">
    <w:abstractNumId w:val="24"/>
  </w:num>
  <w:num w:numId="14">
    <w:abstractNumId w:val="62"/>
  </w:num>
  <w:num w:numId="15">
    <w:abstractNumId w:val="1"/>
  </w:num>
  <w:num w:numId="16">
    <w:abstractNumId w:val="47"/>
  </w:num>
  <w:num w:numId="17">
    <w:abstractNumId w:val="7"/>
  </w:num>
  <w:num w:numId="18">
    <w:abstractNumId w:val="22"/>
  </w:num>
  <w:num w:numId="19">
    <w:abstractNumId w:val="56"/>
  </w:num>
  <w:num w:numId="20">
    <w:abstractNumId w:val="60"/>
  </w:num>
  <w:num w:numId="21">
    <w:abstractNumId w:val="78"/>
  </w:num>
  <w:num w:numId="22">
    <w:abstractNumId w:val="31"/>
  </w:num>
  <w:num w:numId="23">
    <w:abstractNumId w:val="80"/>
  </w:num>
  <w:num w:numId="24">
    <w:abstractNumId w:val="12"/>
  </w:num>
  <w:num w:numId="25">
    <w:abstractNumId w:val="78"/>
    <w:lvlOverride w:ilvl="0">
      <w:startOverride w:val="1"/>
    </w:lvlOverride>
  </w:num>
  <w:num w:numId="26">
    <w:abstractNumId w:val="20"/>
  </w:num>
  <w:num w:numId="27">
    <w:abstractNumId w:val="37"/>
  </w:num>
  <w:num w:numId="28">
    <w:abstractNumId w:val="65"/>
  </w:num>
  <w:num w:numId="29">
    <w:abstractNumId w:val="72"/>
  </w:num>
  <w:num w:numId="30">
    <w:abstractNumId w:val="29"/>
    <w:lvlOverride w:ilvl="0">
      <w:startOverride w:val="1"/>
    </w:lvlOverride>
  </w:num>
  <w:num w:numId="31">
    <w:abstractNumId w:val="51"/>
    <w:lvlOverride w:ilvl="0">
      <w:startOverride w:val="2"/>
    </w:lvlOverride>
  </w:num>
  <w:num w:numId="32">
    <w:abstractNumId w:val="51"/>
    <w:lvlOverride w:ilvl="0">
      <w:startOverride w:val="2"/>
    </w:lvlOverride>
  </w:num>
  <w:num w:numId="33">
    <w:abstractNumId w:val="49"/>
    <w:lvlOverride w:ilvl="0">
      <w:startOverride w:val="1"/>
    </w:lvlOverride>
  </w:num>
  <w:num w:numId="34">
    <w:abstractNumId w:val="75"/>
  </w:num>
  <w:num w:numId="35">
    <w:abstractNumId w:val="29"/>
    <w:lvlOverride w:ilvl="0">
      <w:startOverride w:val="1"/>
    </w:lvlOverride>
  </w:num>
  <w:num w:numId="36">
    <w:abstractNumId w:val="29"/>
    <w:lvlOverride w:ilvl="0">
      <w:startOverride w:val="1"/>
    </w:lvlOverride>
  </w:num>
  <w:num w:numId="37">
    <w:abstractNumId w:val="29"/>
    <w:lvlOverride w:ilvl="0">
      <w:startOverride w:val="1"/>
    </w:lvlOverride>
  </w:num>
  <w:num w:numId="38">
    <w:abstractNumId w:val="29"/>
  </w:num>
  <w:num w:numId="39">
    <w:abstractNumId w:val="23"/>
  </w:num>
  <w:num w:numId="40">
    <w:abstractNumId w:val="63"/>
  </w:num>
  <w:num w:numId="41">
    <w:abstractNumId w:val="45"/>
  </w:num>
  <w:num w:numId="42">
    <w:abstractNumId w:val="44"/>
  </w:num>
  <w:num w:numId="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3"/>
  </w:num>
  <w:num w:numId="45">
    <w:abstractNumId w:val="5"/>
  </w:num>
  <w:num w:numId="46">
    <w:abstractNumId w:val="57"/>
  </w:num>
  <w:num w:numId="47">
    <w:abstractNumId w:val="67"/>
  </w:num>
  <w:num w:numId="48">
    <w:abstractNumId w:val="14"/>
  </w:num>
  <w:num w:numId="49">
    <w:abstractNumId w:val="30"/>
  </w:num>
  <w:num w:numId="50">
    <w:abstractNumId w:val="55"/>
  </w:num>
  <w:num w:numId="51">
    <w:abstractNumId w:val="51"/>
    <w:lvlOverride w:ilvl="0">
      <w:startOverride w:val="2"/>
    </w:lvlOverride>
  </w:num>
  <w:num w:numId="52">
    <w:abstractNumId w:val="48"/>
  </w:num>
  <w:num w:numId="53">
    <w:abstractNumId w:val="9"/>
  </w:num>
  <w:num w:numId="54">
    <w:abstractNumId w:val="70"/>
  </w:num>
  <w:num w:numId="55">
    <w:abstractNumId w:val="29"/>
    <w:lvlOverride w:ilvl="0">
      <w:startOverride w:val="1"/>
    </w:lvlOverride>
  </w:num>
  <w:num w:numId="56">
    <w:abstractNumId w:val="51"/>
    <w:lvlOverride w:ilvl="0">
      <w:startOverride w:val="2"/>
    </w:lvlOverride>
  </w:num>
  <w:num w:numId="57">
    <w:abstractNumId w:val="68"/>
  </w:num>
  <w:num w:numId="58">
    <w:abstractNumId w:val="4"/>
  </w:num>
  <w:num w:numId="59">
    <w:abstractNumId w:val="73"/>
  </w:num>
  <w:num w:numId="60">
    <w:abstractNumId w:val="29"/>
    <w:lvlOverride w:ilvl="0">
      <w:startOverride w:val="1"/>
    </w:lvlOverride>
  </w:num>
  <w:num w:numId="61">
    <w:abstractNumId w:val="28"/>
  </w:num>
  <w:num w:numId="62">
    <w:abstractNumId w:val="51"/>
    <w:lvlOverride w:ilvl="0">
      <w:startOverride w:val="2"/>
    </w:lvlOverride>
  </w:num>
  <w:num w:numId="63">
    <w:abstractNumId w:val="11"/>
  </w:num>
  <w:num w:numId="64">
    <w:abstractNumId w:val="71"/>
  </w:num>
  <w:num w:numId="65">
    <w:abstractNumId w:val="25"/>
  </w:num>
  <w:num w:numId="66">
    <w:abstractNumId w:val="3"/>
  </w:num>
  <w:num w:numId="67">
    <w:abstractNumId w:val="36"/>
  </w:num>
  <w:num w:numId="68">
    <w:abstractNumId w:val="40"/>
  </w:num>
  <w:num w:numId="69">
    <w:abstractNumId w:val="51"/>
    <w:lvlOverride w:ilvl="0">
      <w:startOverride w:val="2"/>
    </w:lvlOverride>
  </w:num>
  <w:num w:numId="70">
    <w:abstractNumId w:val="51"/>
  </w:num>
  <w:num w:numId="71">
    <w:abstractNumId w:val="29"/>
    <w:lvlOverride w:ilvl="0">
      <w:startOverride w:val="1"/>
    </w:lvlOverride>
  </w:num>
  <w:num w:numId="72">
    <w:abstractNumId w:val="51"/>
    <w:lvlOverride w:ilvl="0">
      <w:startOverride w:val="2"/>
    </w:lvlOverride>
  </w:num>
  <w:num w:numId="73">
    <w:abstractNumId w:val="29"/>
    <w:lvlOverride w:ilvl="0">
      <w:startOverride w:val="1"/>
    </w:lvlOverride>
  </w:num>
  <w:num w:numId="74">
    <w:abstractNumId w:val="51"/>
    <w:lvlOverride w:ilvl="0">
      <w:startOverride w:val="2"/>
    </w:lvlOverride>
  </w:num>
  <w:num w:numId="75">
    <w:abstractNumId w:val="13"/>
  </w:num>
  <w:num w:numId="76">
    <w:abstractNumId w:val="61"/>
  </w:num>
  <w:num w:numId="77">
    <w:abstractNumId w:val="29"/>
    <w:lvlOverride w:ilvl="0">
      <w:startOverride w:val="1"/>
    </w:lvlOverride>
  </w:num>
  <w:num w:numId="78">
    <w:abstractNumId w:val="51"/>
    <w:lvlOverride w:ilvl="0">
      <w:startOverride w:val="2"/>
    </w:lvlOverride>
  </w:num>
  <w:num w:numId="79">
    <w:abstractNumId w:val="81"/>
  </w:num>
  <w:num w:numId="80">
    <w:abstractNumId w:val="41"/>
  </w:num>
  <w:num w:numId="81">
    <w:abstractNumId w:val="58"/>
  </w:num>
  <w:num w:numId="82">
    <w:abstractNumId w:val="27"/>
  </w:num>
  <w:num w:numId="83">
    <w:abstractNumId w:val="19"/>
  </w:num>
  <w:num w:numId="84">
    <w:abstractNumId w:val="77"/>
  </w:num>
  <w:num w:numId="85">
    <w:abstractNumId w:val="53"/>
  </w:num>
  <w:num w:numId="86">
    <w:abstractNumId w:val="79"/>
  </w:num>
  <w:num w:numId="87">
    <w:abstractNumId w:val="29"/>
    <w:lvlOverride w:ilvl="0">
      <w:startOverride w:val="1"/>
    </w:lvlOverride>
  </w:num>
  <w:num w:numId="88">
    <w:abstractNumId w:val="17"/>
  </w:num>
  <w:num w:numId="89">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39"/>
  </w:num>
  <w:num w:numId="91">
    <w:abstractNumId w:val="18"/>
  </w:num>
  <w:num w:numId="92">
    <w:abstractNumId w:val="66"/>
  </w:num>
  <w:num w:numId="93">
    <w:abstractNumId w:val="29"/>
    <w:lvlOverride w:ilvl="0">
      <w:startOverride w:val="1"/>
    </w:lvlOverride>
  </w:num>
  <w:num w:numId="94">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2"/>
  </w:num>
  <w:num w:numId="96">
    <w:abstractNumId w:val="46"/>
  </w:num>
  <w:num w:numId="97">
    <w:abstractNumId w:val="34"/>
  </w:num>
  <w:num w:numId="9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43"/>
  </w:num>
  <w:num w:numId="100">
    <w:abstractNumId w:val="69"/>
  </w:num>
  <w:num w:numId="101">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26"/>
  </w:num>
  <w:num w:numId="103">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29"/>
    <w:lvlOverride w:ilvl="0">
      <w:startOverride w:val="1"/>
    </w:lvlOverride>
  </w:num>
  <w:num w:numId="105">
    <w:abstractNumId w:val="52"/>
  </w:num>
  <w:num w:numId="106">
    <w:abstractNumId w:val="8"/>
  </w:num>
  <w:num w:numId="107">
    <w:abstractNumId w:val="29"/>
    <w:lvlOverride w:ilvl="0">
      <w:startOverride w:val="1"/>
    </w:lvlOverride>
  </w:num>
  <w:num w:numId="108">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0"/>
  </w:num>
  <w:num w:numId="110">
    <w:abstractNumId w:val="50"/>
  </w:num>
  <w:num w:numId="111">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59"/>
  </w:num>
  <w:num w:numId="113">
    <w:abstractNumId w:val="21"/>
  </w:num>
  <w:num w:numId="114">
    <w:abstractNumId w:val="6"/>
  </w:num>
  <w:num w:numId="115">
    <w:abstractNumId w:val="29"/>
    <w:lvlOverride w:ilvl="0">
      <w:startOverride w:val="1"/>
    </w:lvlOverride>
  </w:num>
  <w:num w:numId="116">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35"/>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isplayBackgroundShape/>
  <w:mirrorMargins/>
  <w:bordersDoNotSurroundHeader/>
  <w:bordersDoNotSurroundFooter/>
  <w:hideSpellingErrors/>
  <w:hideGrammaticalError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463"/>
    <w:rsid w:val="000042BB"/>
    <w:rsid w:val="00006330"/>
    <w:rsid w:val="00006DB5"/>
    <w:rsid w:val="00014521"/>
    <w:rsid w:val="0001573A"/>
    <w:rsid w:val="00015A05"/>
    <w:rsid w:val="00016DDF"/>
    <w:rsid w:val="00020877"/>
    <w:rsid w:val="00030A84"/>
    <w:rsid w:val="00032912"/>
    <w:rsid w:val="00033E4C"/>
    <w:rsid w:val="000351BC"/>
    <w:rsid w:val="000369C8"/>
    <w:rsid w:val="000369D4"/>
    <w:rsid w:val="000401E5"/>
    <w:rsid w:val="00042E79"/>
    <w:rsid w:val="0004453B"/>
    <w:rsid w:val="00051B4B"/>
    <w:rsid w:val="000530E1"/>
    <w:rsid w:val="00053B42"/>
    <w:rsid w:val="0005412D"/>
    <w:rsid w:val="00055F12"/>
    <w:rsid w:val="0006433B"/>
    <w:rsid w:val="0006738C"/>
    <w:rsid w:val="00074DE3"/>
    <w:rsid w:val="00082895"/>
    <w:rsid w:val="00085203"/>
    <w:rsid w:val="00086EEC"/>
    <w:rsid w:val="00087940"/>
    <w:rsid w:val="00090E62"/>
    <w:rsid w:val="00090F2E"/>
    <w:rsid w:val="0009593D"/>
    <w:rsid w:val="00096F4E"/>
    <w:rsid w:val="000A291E"/>
    <w:rsid w:val="000A4E1B"/>
    <w:rsid w:val="000A561F"/>
    <w:rsid w:val="000A6BC1"/>
    <w:rsid w:val="000B0732"/>
    <w:rsid w:val="000B3D57"/>
    <w:rsid w:val="000B5159"/>
    <w:rsid w:val="000B5A24"/>
    <w:rsid w:val="000C147C"/>
    <w:rsid w:val="000C2072"/>
    <w:rsid w:val="000C3C69"/>
    <w:rsid w:val="000D0531"/>
    <w:rsid w:val="000D6823"/>
    <w:rsid w:val="000D7963"/>
    <w:rsid w:val="000F1137"/>
    <w:rsid w:val="000F2FAE"/>
    <w:rsid w:val="000F36F8"/>
    <w:rsid w:val="000F463E"/>
    <w:rsid w:val="000F5DFD"/>
    <w:rsid w:val="00106138"/>
    <w:rsid w:val="001064C9"/>
    <w:rsid w:val="001069D7"/>
    <w:rsid w:val="00106AF8"/>
    <w:rsid w:val="00114F7F"/>
    <w:rsid w:val="00116AB7"/>
    <w:rsid w:val="0012151F"/>
    <w:rsid w:val="00122321"/>
    <w:rsid w:val="00126C90"/>
    <w:rsid w:val="00130735"/>
    <w:rsid w:val="00130940"/>
    <w:rsid w:val="00133E85"/>
    <w:rsid w:val="00134558"/>
    <w:rsid w:val="001346E5"/>
    <w:rsid w:val="00140397"/>
    <w:rsid w:val="00141AEF"/>
    <w:rsid w:val="001435B9"/>
    <w:rsid w:val="00147522"/>
    <w:rsid w:val="001543BF"/>
    <w:rsid w:val="0015547E"/>
    <w:rsid w:val="00164CDA"/>
    <w:rsid w:val="00166296"/>
    <w:rsid w:val="00175514"/>
    <w:rsid w:val="00180C0D"/>
    <w:rsid w:val="001837C2"/>
    <w:rsid w:val="00183DA6"/>
    <w:rsid w:val="0019074C"/>
    <w:rsid w:val="001959B6"/>
    <w:rsid w:val="00196CB1"/>
    <w:rsid w:val="00197EA9"/>
    <w:rsid w:val="001A16F5"/>
    <w:rsid w:val="001A32E9"/>
    <w:rsid w:val="001A5C4B"/>
    <w:rsid w:val="001A74E6"/>
    <w:rsid w:val="001A7E03"/>
    <w:rsid w:val="001B0A7B"/>
    <w:rsid w:val="001B0E91"/>
    <w:rsid w:val="001B0FCF"/>
    <w:rsid w:val="001B23DB"/>
    <w:rsid w:val="001B43D6"/>
    <w:rsid w:val="001C2EC8"/>
    <w:rsid w:val="001C43DD"/>
    <w:rsid w:val="001C5256"/>
    <w:rsid w:val="001C7352"/>
    <w:rsid w:val="001C7A0C"/>
    <w:rsid w:val="001C7C97"/>
    <w:rsid w:val="001D0D68"/>
    <w:rsid w:val="001D16E9"/>
    <w:rsid w:val="001D605B"/>
    <w:rsid w:val="001D6141"/>
    <w:rsid w:val="001D6D2C"/>
    <w:rsid w:val="001E0768"/>
    <w:rsid w:val="001E077B"/>
    <w:rsid w:val="001E0867"/>
    <w:rsid w:val="001E0F3F"/>
    <w:rsid w:val="001E17B0"/>
    <w:rsid w:val="001E3AB8"/>
    <w:rsid w:val="001E5E1D"/>
    <w:rsid w:val="001E7870"/>
    <w:rsid w:val="001F2BE8"/>
    <w:rsid w:val="001F59F3"/>
    <w:rsid w:val="001F78B7"/>
    <w:rsid w:val="002013B8"/>
    <w:rsid w:val="00203568"/>
    <w:rsid w:val="002177AC"/>
    <w:rsid w:val="00220F32"/>
    <w:rsid w:val="0022399D"/>
    <w:rsid w:val="00224839"/>
    <w:rsid w:val="002252E0"/>
    <w:rsid w:val="00225DA7"/>
    <w:rsid w:val="00225E4D"/>
    <w:rsid w:val="002260B7"/>
    <w:rsid w:val="00226F1C"/>
    <w:rsid w:val="002271E6"/>
    <w:rsid w:val="00233D1D"/>
    <w:rsid w:val="00233FA5"/>
    <w:rsid w:val="00234F48"/>
    <w:rsid w:val="00237290"/>
    <w:rsid w:val="00237CDD"/>
    <w:rsid w:val="00242EA4"/>
    <w:rsid w:val="0024348A"/>
    <w:rsid w:val="00243AF4"/>
    <w:rsid w:val="0024479F"/>
    <w:rsid w:val="00244F75"/>
    <w:rsid w:val="0026198E"/>
    <w:rsid w:val="002621D1"/>
    <w:rsid w:val="0026670F"/>
    <w:rsid w:val="002706A9"/>
    <w:rsid w:val="002745A5"/>
    <w:rsid w:val="002749D6"/>
    <w:rsid w:val="0027515D"/>
    <w:rsid w:val="00275B30"/>
    <w:rsid w:val="0027675B"/>
    <w:rsid w:val="002830C0"/>
    <w:rsid w:val="00285F86"/>
    <w:rsid w:val="0028602F"/>
    <w:rsid w:val="0028639E"/>
    <w:rsid w:val="0028731B"/>
    <w:rsid w:val="00290738"/>
    <w:rsid w:val="002920A3"/>
    <w:rsid w:val="0029375F"/>
    <w:rsid w:val="00296A9F"/>
    <w:rsid w:val="002A3F4F"/>
    <w:rsid w:val="002B14EE"/>
    <w:rsid w:val="002B3EA1"/>
    <w:rsid w:val="002B6990"/>
    <w:rsid w:val="002B6F44"/>
    <w:rsid w:val="002B7B1D"/>
    <w:rsid w:val="002C0E45"/>
    <w:rsid w:val="002C4438"/>
    <w:rsid w:val="002C7999"/>
    <w:rsid w:val="002D05C1"/>
    <w:rsid w:val="002D24E4"/>
    <w:rsid w:val="002D55CF"/>
    <w:rsid w:val="002D7CF4"/>
    <w:rsid w:val="00302993"/>
    <w:rsid w:val="003047A7"/>
    <w:rsid w:val="00307F6C"/>
    <w:rsid w:val="003104A0"/>
    <w:rsid w:val="00312EEB"/>
    <w:rsid w:val="00315B4D"/>
    <w:rsid w:val="003172A7"/>
    <w:rsid w:val="00323D39"/>
    <w:rsid w:val="00324A32"/>
    <w:rsid w:val="0032526F"/>
    <w:rsid w:val="00327AA6"/>
    <w:rsid w:val="00332E58"/>
    <w:rsid w:val="00333425"/>
    <w:rsid w:val="00334ED6"/>
    <w:rsid w:val="00335F33"/>
    <w:rsid w:val="003374A4"/>
    <w:rsid w:val="003418EA"/>
    <w:rsid w:val="0034351C"/>
    <w:rsid w:val="003450B5"/>
    <w:rsid w:val="003526B4"/>
    <w:rsid w:val="00356CEE"/>
    <w:rsid w:val="003571CD"/>
    <w:rsid w:val="0035740F"/>
    <w:rsid w:val="00365E8E"/>
    <w:rsid w:val="0036784F"/>
    <w:rsid w:val="003749CC"/>
    <w:rsid w:val="00374F44"/>
    <w:rsid w:val="00385A3D"/>
    <w:rsid w:val="0038646D"/>
    <w:rsid w:val="00391C9E"/>
    <w:rsid w:val="00393C5C"/>
    <w:rsid w:val="00394E1D"/>
    <w:rsid w:val="00396D92"/>
    <w:rsid w:val="00397A4C"/>
    <w:rsid w:val="003A2C6D"/>
    <w:rsid w:val="003A2F1D"/>
    <w:rsid w:val="003A4924"/>
    <w:rsid w:val="003A6A91"/>
    <w:rsid w:val="003B0554"/>
    <w:rsid w:val="003B0DD4"/>
    <w:rsid w:val="003B3904"/>
    <w:rsid w:val="003B5D9C"/>
    <w:rsid w:val="003C01ED"/>
    <w:rsid w:val="003C1861"/>
    <w:rsid w:val="003C3BDF"/>
    <w:rsid w:val="003C622E"/>
    <w:rsid w:val="003C7CAB"/>
    <w:rsid w:val="003D128B"/>
    <w:rsid w:val="003D3F3B"/>
    <w:rsid w:val="003D5580"/>
    <w:rsid w:val="003D5AD1"/>
    <w:rsid w:val="003E366B"/>
    <w:rsid w:val="003E3760"/>
    <w:rsid w:val="003F15DC"/>
    <w:rsid w:val="00400EFC"/>
    <w:rsid w:val="00404C06"/>
    <w:rsid w:val="004117FE"/>
    <w:rsid w:val="00412473"/>
    <w:rsid w:val="00413B5A"/>
    <w:rsid w:val="00413CE4"/>
    <w:rsid w:val="004146A5"/>
    <w:rsid w:val="004206BE"/>
    <w:rsid w:val="00430603"/>
    <w:rsid w:val="00431D4F"/>
    <w:rsid w:val="00432397"/>
    <w:rsid w:val="00433D2D"/>
    <w:rsid w:val="004506BA"/>
    <w:rsid w:val="00454E6F"/>
    <w:rsid w:val="00455AE9"/>
    <w:rsid w:val="004577B1"/>
    <w:rsid w:val="004577CF"/>
    <w:rsid w:val="00463B05"/>
    <w:rsid w:val="00464427"/>
    <w:rsid w:val="00465BB9"/>
    <w:rsid w:val="004716F0"/>
    <w:rsid w:val="00472C41"/>
    <w:rsid w:val="004743D8"/>
    <w:rsid w:val="00474BF3"/>
    <w:rsid w:val="00475E45"/>
    <w:rsid w:val="004813F9"/>
    <w:rsid w:val="00483198"/>
    <w:rsid w:val="00483BE0"/>
    <w:rsid w:val="00485FFC"/>
    <w:rsid w:val="0048729B"/>
    <w:rsid w:val="004940D6"/>
    <w:rsid w:val="0049432D"/>
    <w:rsid w:val="004A5C7B"/>
    <w:rsid w:val="004A65F1"/>
    <w:rsid w:val="004B77C8"/>
    <w:rsid w:val="004C181C"/>
    <w:rsid w:val="004C5437"/>
    <w:rsid w:val="004C7BD2"/>
    <w:rsid w:val="004D2287"/>
    <w:rsid w:val="004D2C4B"/>
    <w:rsid w:val="004D376A"/>
    <w:rsid w:val="004E36D0"/>
    <w:rsid w:val="004E4C41"/>
    <w:rsid w:val="004E6089"/>
    <w:rsid w:val="004E7426"/>
    <w:rsid w:val="004F1533"/>
    <w:rsid w:val="004F345E"/>
    <w:rsid w:val="004F45BA"/>
    <w:rsid w:val="004F6343"/>
    <w:rsid w:val="00504C78"/>
    <w:rsid w:val="00507FC4"/>
    <w:rsid w:val="00512AD7"/>
    <w:rsid w:val="00515FA3"/>
    <w:rsid w:val="0051767E"/>
    <w:rsid w:val="005208AC"/>
    <w:rsid w:val="00522123"/>
    <w:rsid w:val="00522513"/>
    <w:rsid w:val="00522D60"/>
    <w:rsid w:val="00523FCE"/>
    <w:rsid w:val="0052438B"/>
    <w:rsid w:val="0053014B"/>
    <w:rsid w:val="0053449F"/>
    <w:rsid w:val="00534AED"/>
    <w:rsid w:val="00534EC4"/>
    <w:rsid w:val="0053576F"/>
    <w:rsid w:val="00536736"/>
    <w:rsid w:val="00541E5E"/>
    <w:rsid w:val="00556A04"/>
    <w:rsid w:val="00564301"/>
    <w:rsid w:val="00567716"/>
    <w:rsid w:val="005677A7"/>
    <w:rsid w:val="005713FD"/>
    <w:rsid w:val="005737F6"/>
    <w:rsid w:val="0057773B"/>
    <w:rsid w:val="0058060E"/>
    <w:rsid w:val="00584036"/>
    <w:rsid w:val="00585611"/>
    <w:rsid w:val="005862F1"/>
    <w:rsid w:val="0058702B"/>
    <w:rsid w:val="00587BC3"/>
    <w:rsid w:val="005917E3"/>
    <w:rsid w:val="00592913"/>
    <w:rsid w:val="00594433"/>
    <w:rsid w:val="00597529"/>
    <w:rsid w:val="005A0F7D"/>
    <w:rsid w:val="005A68EA"/>
    <w:rsid w:val="005A6B66"/>
    <w:rsid w:val="005B13CF"/>
    <w:rsid w:val="005B1E18"/>
    <w:rsid w:val="005B3F5A"/>
    <w:rsid w:val="005B498E"/>
    <w:rsid w:val="005B72DE"/>
    <w:rsid w:val="005B776B"/>
    <w:rsid w:val="005C331F"/>
    <w:rsid w:val="005C4CB0"/>
    <w:rsid w:val="005D084E"/>
    <w:rsid w:val="005D585E"/>
    <w:rsid w:val="005E46DC"/>
    <w:rsid w:val="005F117D"/>
    <w:rsid w:val="005F2311"/>
    <w:rsid w:val="005F40F5"/>
    <w:rsid w:val="005F5D56"/>
    <w:rsid w:val="005F76E2"/>
    <w:rsid w:val="00605DA7"/>
    <w:rsid w:val="00611067"/>
    <w:rsid w:val="00614CF0"/>
    <w:rsid w:val="00615C46"/>
    <w:rsid w:val="006246CB"/>
    <w:rsid w:val="006310CA"/>
    <w:rsid w:val="00631506"/>
    <w:rsid w:val="00631F97"/>
    <w:rsid w:val="00634C73"/>
    <w:rsid w:val="00634D12"/>
    <w:rsid w:val="00635394"/>
    <w:rsid w:val="0063577D"/>
    <w:rsid w:val="006411F6"/>
    <w:rsid w:val="0064185B"/>
    <w:rsid w:val="00645ACE"/>
    <w:rsid w:val="006464FB"/>
    <w:rsid w:val="00646E6C"/>
    <w:rsid w:val="006478AE"/>
    <w:rsid w:val="00651B13"/>
    <w:rsid w:val="00653975"/>
    <w:rsid w:val="006541D3"/>
    <w:rsid w:val="006556CD"/>
    <w:rsid w:val="006605AB"/>
    <w:rsid w:val="006620E4"/>
    <w:rsid w:val="00663759"/>
    <w:rsid w:val="00664905"/>
    <w:rsid w:val="00665F09"/>
    <w:rsid w:val="006770CA"/>
    <w:rsid w:val="00687070"/>
    <w:rsid w:val="006930F5"/>
    <w:rsid w:val="006964BA"/>
    <w:rsid w:val="00696B10"/>
    <w:rsid w:val="00697AFF"/>
    <w:rsid w:val="006A6F54"/>
    <w:rsid w:val="006A715F"/>
    <w:rsid w:val="006B4320"/>
    <w:rsid w:val="006B449F"/>
    <w:rsid w:val="006C7150"/>
    <w:rsid w:val="006C7375"/>
    <w:rsid w:val="006E68E8"/>
    <w:rsid w:val="006F3855"/>
    <w:rsid w:val="006F3F90"/>
    <w:rsid w:val="006F578D"/>
    <w:rsid w:val="006F6467"/>
    <w:rsid w:val="00701784"/>
    <w:rsid w:val="007036C3"/>
    <w:rsid w:val="00704646"/>
    <w:rsid w:val="00713459"/>
    <w:rsid w:val="00717216"/>
    <w:rsid w:val="00721965"/>
    <w:rsid w:val="00722698"/>
    <w:rsid w:val="00726D3E"/>
    <w:rsid w:val="0073041A"/>
    <w:rsid w:val="00732183"/>
    <w:rsid w:val="00734404"/>
    <w:rsid w:val="007364C7"/>
    <w:rsid w:val="00736511"/>
    <w:rsid w:val="00740966"/>
    <w:rsid w:val="00742202"/>
    <w:rsid w:val="0074343D"/>
    <w:rsid w:val="00743666"/>
    <w:rsid w:val="0074670E"/>
    <w:rsid w:val="0075165A"/>
    <w:rsid w:val="00754777"/>
    <w:rsid w:val="00757C1B"/>
    <w:rsid w:val="0076032C"/>
    <w:rsid w:val="00761328"/>
    <w:rsid w:val="007647DA"/>
    <w:rsid w:val="00765FD0"/>
    <w:rsid w:val="00766A05"/>
    <w:rsid w:val="00767F9D"/>
    <w:rsid w:val="00770A3C"/>
    <w:rsid w:val="00774782"/>
    <w:rsid w:val="007751E4"/>
    <w:rsid w:val="0077544F"/>
    <w:rsid w:val="00781099"/>
    <w:rsid w:val="0078422F"/>
    <w:rsid w:val="00787B8D"/>
    <w:rsid w:val="00787F1D"/>
    <w:rsid w:val="00791DE2"/>
    <w:rsid w:val="0079522F"/>
    <w:rsid w:val="007978EE"/>
    <w:rsid w:val="007B6CA2"/>
    <w:rsid w:val="007C1054"/>
    <w:rsid w:val="007C32AB"/>
    <w:rsid w:val="007C626C"/>
    <w:rsid w:val="007C7574"/>
    <w:rsid w:val="007D4CC7"/>
    <w:rsid w:val="007E0362"/>
    <w:rsid w:val="007E138D"/>
    <w:rsid w:val="007E2141"/>
    <w:rsid w:val="007E280D"/>
    <w:rsid w:val="007E4C56"/>
    <w:rsid w:val="007E6AB4"/>
    <w:rsid w:val="007F176A"/>
    <w:rsid w:val="00801393"/>
    <w:rsid w:val="00802204"/>
    <w:rsid w:val="00812A6F"/>
    <w:rsid w:val="0081350A"/>
    <w:rsid w:val="008159D9"/>
    <w:rsid w:val="00816F56"/>
    <w:rsid w:val="00817495"/>
    <w:rsid w:val="008216E9"/>
    <w:rsid w:val="0082753E"/>
    <w:rsid w:val="00830E78"/>
    <w:rsid w:val="008320C2"/>
    <w:rsid w:val="008330DC"/>
    <w:rsid w:val="00836705"/>
    <w:rsid w:val="008373D7"/>
    <w:rsid w:val="00837B14"/>
    <w:rsid w:val="00845378"/>
    <w:rsid w:val="0084619D"/>
    <w:rsid w:val="008465BE"/>
    <w:rsid w:val="00846B4D"/>
    <w:rsid w:val="00847B6D"/>
    <w:rsid w:val="008501DF"/>
    <w:rsid w:val="00852211"/>
    <w:rsid w:val="00852239"/>
    <w:rsid w:val="008547BE"/>
    <w:rsid w:val="00856713"/>
    <w:rsid w:val="00863621"/>
    <w:rsid w:val="008663C1"/>
    <w:rsid w:val="008676B5"/>
    <w:rsid w:val="0087420B"/>
    <w:rsid w:val="00877B17"/>
    <w:rsid w:val="00881729"/>
    <w:rsid w:val="0088324C"/>
    <w:rsid w:val="00885F4C"/>
    <w:rsid w:val="00896CF0"/>
    <w:rsid w:val="00897FE8"/>
    <w:rsid w:val="008B0D28"/>
    <w:rsid w:val="008B3B67"/>
    <w:rsid w:val="008B644E"/>
    <w:rsid w:val="008B67AF"/>
    <w:rsid w:val="008B697A"/>
    <w:rsid w:val="008C0A7E"/>
    <w:rsid w:val="008C247B"/>
    <w:rsid w:val="008C4E18"/>
    <w:rsid w:val="008D5AFC"/>
    <w:rsid w:val="008D61FE"/>
    <w:rsid w:val="008E5B38"/>
    <w:rsid w:val="008E7275"/>
    <w:rsid w:val="008F11E9"/>
    <w:rsid w:val="008F5A78"/>
    <w:rsid w:val="008F5C7C"/>
    <w:rsid w:val="008F67E2"/>
    <w:rsid w:val="0090204D"/>
    <w:rsid w:val="00905606"/>
    <w:rsid w:val="00907CE6"/>
    <w:rsid w:val="00914FDD"/>
    <w:rsid w:val="00920093"/>
    <w:rsid w:val="00920A6D"/>
    <w:rsid w:val="00922F5B"/>
    <w:rsid w:val="009236BA"/>
    <w:rsid w:val="009265CE"/>
    <w:rsid w:val="00930A72"/>
    <w:rsid w:val="00936DFD"/>
    <w:rsid w:val="0094326F"/>
    <w:rsid w:val="00946DE9"/>
    <w:rsid w:val="00947F55"/>
    <w:rsid w:val="009523D9"/>
    <w:rsid w:val="00953203"/>
    <w:rsid w:val="00955DD4"/>
    <w:rsid w:val="00956D1E"/>
    <w:rsid w:val="009631D4"/>
    <w:rsid w:val="009643EA"/>
    <w:rsid w:val="00967138"/>
    <w:rsid w:val="00970825"/>
    <w:rsid w:val="00971BEB"/>
    <w:rsid w:val="0097513B"/>
    <w:rsid w:val="00976F7F"/>
    <w:rsid w:val="009801BE"/>
    <w:rsid w:val="00980463"/>
    <w:rsid w:val="0098516B"/>
    <w:rsid w:val="00985606"/>
    <w:rsid w:val="00985CEE"/>
    <w:rsid w:val="00986F3B"/>
    <w:rsid w:val="00992140"/>
    <w:rsid w:val="0099326E"/>
    <w:rsid w:val="009A1990"/>
    <w:rsid w:val="009A1DEA"/>
    <w:rsid w:val="009A2019"/>
    <w:rsid w:val="009A381F"/>
    <w:rsid w:val="009A5853"/>
    <w:rsid w:val="009B132F"/>
    <w:rsid w:val="009B1CE1"/>
    <w:rsid w:val="009C0E68"/>
    <w:rsid w:val="009C3195"/>
    <w:rsid w:val="009C5AF3"/>
    <w:rsid w:val="009C7C06"/>
    <w:rsid w:val="009D5C83"/>
    <w:rsid w:val="009E2F78"/>
    <w:rsid w:val="009F09B8"/>
    <w:rsid w:val="009F2F83"/>
    <w:rsid w:val="009F3414"/>
    <w:rsid w:val="009F419B"/>
    <w:rsid w:val="009F4758"/>
    <w:rsid w:val="009F59D0"/>
    <w:rsid w:val="009F76DF"/>
    <w:rsid w:val="00A02AA2"/>
    <w:rsid w:val="00A064FC"/>
    <w:rsid w:val="00A075C9"/>
    <w:rsid w:val="00A1044A"/>
    <w:rsid w:val="00A113B0"/>
    <w:rsid w:val="00A11E7C"/>
    <w:rsid w:val="00A13A08"/>
    <w:rsid w:val="00A14EE1"/>
    <w:rsid w:val="00A16EF5"/>
    <w:rsid w:val="00A2453E"/>
    <w:rsid w:val="00A2737E"/>
    <w:rsid w:val="00A31B22"/>
    <w:rsid w:val="00A3218D"/>
    <w:rsid w:val="00A321DA"/>
    <w:rsid w:val="00A323C9"/>
    <w:rsid w:val="00A37828"/>
    <w:rsid w:val="00A40287"/>
    <w:rsid w:val="00A47009"/>
    <w:rsid w:val="00A475EC"/>
    <w:rsid w:val="00A479F6"/>
    <w:rsid w:val="00A53569"/>
    <w:rsid w:val="00A5407D"/>
    <w:rsid w:val="00A5536A"/>
    <w:rsid w:val="00A6244B"/>
    <w:rsid w:val="00A637D7"/>
    <w:rsid w:val="00A643CC"/>
    <w:rsid w:val="00A64486"/>
    <w:rsid w:val="00A65BFD"/>
    <w:rsid w:val="00A6741B"/>
    <w:rsid w:val="00A724D0"/>
    <w:rsid w:val="00A729F6"/>
    <w:rsid w:val="00A73C65"/>
    <w:rsid w:val="00A74629"/>
    <w:rsid w:val="00A74939"/>
    <w:rsid w:val="00A753A4"/>
    <w:rsid w:val="00A75514"/>
    <w:rsid w:val="00A767DF"/>
    <w:rsid w:val="00A769B0"/>
    <w:rsid w:val="00A76D32"/>
    <w:rsid w:val="00A80631"/>
    <w:rsid w:val="00A83933"/>
    <w:rsid w:val="00A85031"/>
    <w:rsid w:val="00A90F13"/>
    <w:rsid w:val="00A93E85"/>
    <w:rsid w:val="00A94FDB"/>
    <w:rsid w:val="00A965E4"/>
    <w:rsid w:val="00A96F07"/>
    <w:rsid w:val="00AA1FC5"/>
    <w:rsid w:val="00AA5AA4"/>
    <w:rsid w:val="00AA64AD"/>
    <w:rsid w:val="00AB2614"/>
    <w:rsid w:val="00AB41E6"/>
    <w:rsid w:val="00AB52DF"/>
    <w:rsid w:val="00AB646B"/>
    <w:rsid w:val="00AB745B"/>
    <w:rsid w:val="00AC03E8"/>
    <w:rsid w:val="00AC5EED"/>
    <w:rsid w:val="00AD1F37"/>
    <w:rsid w:val="00AD4BFA"/>
    <w:rsid w:val="00AD7C62"/>
    <w:rsid w:val="00AE5F02"/>
    <w:rsid w:val="00AE61E3"/>
    <w:rsid w:val="00AE64D7"/>
    <w:rsid w:val="00AE7406"/>
    <w:rsid w:val="00AF0905"/>
    <w:rsid w:val="00AF5C3A"/>
    <w:rsid w:val="00AF68C0"/>
    <w:rsid w:val="00AF7D45"/>
    <w:rsid w:val="00B0398D"/>
    <w:rsid w:val="00B04429"/>
    <w:rsid w:val="00B060C1"/>
    <w:rsid w:val="00B061C0"/>
    <w:rsid w:val="00B06E6D"/>
    <w:rsid w:val="00B206D1"/>
    <w:rsid w:val="00B23075"/>
    <w:rsid w:val="00B27894"/>
    <w:rsid w:val="00B347D2"/>
    <w:rsid w:val="00B34BF5"/>
    <w:rsid w:val="00B37088"/>
    <w:rsid w:val="00B40649"/>
    <w:rsid w:val="00B42130"/>
    <w:rsid w:val="00B435B9"/>
    <w:rsid w:val="00B44D22"/>
    <w:rsid w:val="00B44DE6"/>
    <w:rsid w:val="00B47DB9"/>
    <w:rsid w:val="00B53150"/>
    <w:rsid w:val="00B56680"/>
    <w:rsid w:val="00B628E1"/>
    <w:rsid w:val="00B6675C"/>
    <w:rsid w:val="00B66909"/>
    <w:rsid w:val="00B67610"/>
    <w:rsid w:val="00B70A00"/>
    <w:rsid w:val="00B75A49"/>
    <w:rsid w:val="00B76783"/>
    <w:rsid w:val="00B77609"/>
    <w:rsid w:val="00B77B09"/>
    <w:rsid w:val="00B819CC"/>
    <w:rsid w:val="00B82512"/>
    <w:rsid w:val="00B829C3"/>
    <w:rsid w:val="00B84CC9"/>
    <w:rsid w:val="00B917F0"/>
    <w:rsid w:val="00B92939"/>
    <w:rsid w:val="00B9375C"/>
    <w:rsid w:val="00B96998"/>
    <w:rsid w:val="00BA0CD5"/>
    <w:rsid w:val="00BB0A7E"/>
    <w:rsid w:val="00BB1351"/>
    <w:rsid w:val="00BB4008"/>
    <w:rsid w:val="00BB4F6C"/>
    <w:rsid w:val="00BB524D"/>
    <w:rsid w:val="00BB5956"/>
    <w:rsid w:val="00BB75D5"/>
    <w:rsid w:val="00BC18ED"/>
    <w:rsid w:val="00BC3AEF"/>
    <w:rsid w:val="00BC3D3B"/>
    <w:rsid w:val="00BC43C2"/>
    <w:rsid w:val="00BD389D"/>
    <w:rsid w:val="00BD4FEC"/>
    <w:rsid w:val="00BE22C5"/>
    <w:rsid w:val="00BE4AAF"/>
    <w:rsid w:val="00BF17E3"/>
    <w:rsid w:val="00BF1A82"/>
    <w:rsid w:val="00BF78F2"/>
    <w:rsid w:val="00C00538"/>
    <w:rsid w:val="00C00F23"/>
    <w:rsid w:val="00C022FB"/>
    <w:rsid w:val="00C06AEA"/>
    <w:rsid w:val="00C13B3E"/>
    <w:rsid w:val="00C15CBF"/>
    <w:rsid w:val="00C16FBA"/>
    <w:rsid w:val="00C17082"/>
    <w:rsid w:val="00C20177"/>
    <w:rsid w:val="00C21310"/>
    <w:rsid w:val="00C2164E"/>
    <w:rsid w:val="00C21C8E"/>
    <w:rsid w:val="00C22204"/>
    <w:rsid w:val="00C25AA9"/>
    <w:rsid w:val="00C32EC2"/>
    <w:rsid w:val="00C32EFE"/>
    <w:rsid w:val="00C46B63"/>
    <w:rsid w:val="00C548E0"/>
    <w:rsid w:val="00C640BA"/>
    <w:rsid w:val="00C71485"/>
    <w:rsid w:val="00C71BF1"/>
    <w:rsid w:val="00C74CC8"/>
    <w:rsid w:val="00C76210"/>
    <w:rsid w:val="00C76F78"/>
    <w:rsid w:val="00C80951"/>
    <w:rsid w:val="00C81760"/>
    <w:rsid w:val="00C822F6"/>
    <w:rsid w:val="00C92A95"/>
    <w:rsid w:val="00C9378B"/>
    <w:rsid w:val="00C95AAF"/>
    <w:rsid w:val="00C95DC0"/>
    <w:rsid w:val="00C9690E"/>
    <w:rsid w:val="00CB19B4"/>
    <w:rsid w:val="00CB1A7D"/>
    <w:rsid w:val="00CB5D05"/>
    <w:rsid w:val="00CC062C"/>
    <w:rsid w:val="00CC427E"/>
    <w:rsid w:val="00CD3480"/>
    <w:rsid w:val="00CD3AE0"/>
    <w:rsid w:val="00CD58A6"/>
    <w:rsid w:val="00CE2A3B"/>
    <w:rsid w:val="00CE346A"/>
    <w:rsid w:val="00CE3F0F"/>
    <w:rsid w:val="00CE57C8"/>
    <w:rsid w:val="00CF0187"/>
    <w:rsid w:val="00CF0BE5"/>
    <w:rsid w:val="00CF0CFF"/>
    <w:rsid w:val="00CF26AC"/>
    <w:rsid w:val="00CF325C"/>
    <w:rsid w:val="00CF5C70"/>
    <w:rsid w:val="00CF731E"/>
    <w:rsid w:val="00D0210C"/>
    <w:rsid w:val="00D028B8"/>
    <w:rsid w:val="00D05E6A"/>
    <w:rsid w:val="00D113D7"/>
    <w:rsid w:val="00D123E2"/>
    <w:rsid w:val="00D1637B"/>
    <w:rsid w:val="00D213A2"/>
    <w:rsid w:val="00D21FBB"/>
    <w:rsid w:val="00D2791E"/>
    <w:rsid w:val="00D309B7"/>
    <w:rsid w:val="00D322D1"/>
    <w:rsid w:val="00D32604"/>
    <w:rsid w:val="00D4076C"/>
    <w:rsid w:val="00D40F0F"/>
    <w:rsid w:val="00D4132D"/>
    <w:rsid w:val="00D5437B"/>
    <w:rsid w:val="00D55ABA"/>
    <w:rsid w:val="00D6088E"/>
    <w:rsid w:val="00D714F7"/>
    <w:rsid w:val="00D7215F"/>
    <w:rsid w:val="00D744A0"/>
    <w:rsid w:val="00D7499D"/>
    <w:rsid w:val="00D76515"/>
    <w:rsid w:val="00D85416"/>
    <w:rsid w:val="00D871A8"/>
    <w:rsid w:val="00D92F89"/>
    <w:rsid w:val="00D96BBF"/>
    <w:rsid w:val="00DA18EA"/>
    <w:rsid w:val="00DA4BD1"/>
    <w:rsid w:val="00DA6B4B"/>
    <w:rsid w:val="00DB2717"/>
    <w:rsid w:val="00DB2752"/>
    <w:rsid w:val="00DB447F"/>
    <w:rsid w:val="00DB4ECA"/>
    <w:rsid w:val="00DC06B7"/>
    <w:rsid w:val="00DC2C19"/>
    <w:rsid w:val="00DC79F8"/>
    <w:rsid w:val="00DD42BC"/>
    <w:rsid w:val="00DD78CE"/>
    <w:rsid w:val="00DE2AEF"/>
    <w:rsid w:val="00DE5E03"/>
    <w:rsid w:val="00DF6F11"/>
    <w:rsid w:val="00DF7E91"/>
    <w:rsid w:val="00E007B4"/>
    <w:rsid w:val="00E03DEF"/>
    <w:rsid w:val="00E053BB"/>
    <w:rsid w:val="00E06481"/>
    <w:rsid w:val="00E06C60"/>
    <w:rsid w:val="00E0725F"/>
    <w:rsid w:val="00E07EE3"/>
    <w:rsid w:val="00E10327"/>
    <w:rsid w:val="00E11528"/>
    <w:rsid w:val="00E13E6F"/>
    <w:rsid w:val="00E1452B"/>
    <w:rsid w:val="00E15989"/>
    <w:rsid w:val="00E16B9C"/>
    <w:rsid w:val="00E17518"/>
    <w:rsid w:val="00E21AF7"/>
    <w:rsid w:val="00E2260C"/>
    <w:rsid w:val="00E310FA"/>
    <w:rsid w:val="00E3670D"/>
    <w:rsid w:val="00E427F5"/>
    <w:rsid w:val="00E42899"/>
    <w:rsid w:val="00E56844"/>
    <w:rsid w:val="00E57BC7"/>
    <w:rsid w:val="00E615E4"/>
    <w:rsid w:val="00E64A21"/>
    <w:rsid w:val="00E66DEA"/>
    <w:rsid w:val="00E721D3"/>
    <w:rsid w:val="00E7517B"/>
    <w:rsid w:val="00E75D79"/>
    <w:rsid w:val="00E8431D"/>
    <w:rsid w:val="00E86008"/>
    <w:rsid w:val="00E87044"/>
    <w:rsid w:val="00E94A30"/>
    <w:rsid w:val="00E97223"/>
    <w:rsid w:val="00EA1D8F"/>
    <w:rsid w:val="00EA246F"/>
    <w:rsid w:val="00EB1160"/>
    <w:rsid w:val="00EB27A1"/>
    <w:rsid w:val="00EB4286"/>
    <w:rsid w:val="00EB45EE"/>
    <w:rsid w:val="00EB5578"/>
    <w:rsid w:val="00ED2360"/>
    <w:rsid w:val="00ED2D27"/>
    <w:rsid w:val="00EE3487"/>
    <w:rsid w:val="00EE715F"/>
    <w:rsid w:val="00EF2F38"/>
    <w:rsid w:val="00EF3AE8"/>
    <w:rsid w:val="00EF512D"/>
    <w:rsid w:val="00EF5214"/>
    <w:rsid w:val="00EF5BB2"/>
    <w:rsid w:val="00EF5C3C"/>
    <w:rsid w:val="00F00C92"/>
    <w:rsid w:val="00F01074"/>
    <w:rsid w:val="00F02AB5"/>
    <w:rsid w:val="00F03C79"/>
    <w:rsid w:val="00F04C70"/>
    <w:rsid w:val="00F07D76"/>
    <w:rsid w:val="00F12397"/>
    <w:rsid w:val="00F1297B"/>
    <w:rsid w:val="00F161C7"/>
    <w:rsid w:val="00F2464B"/>
    <w:rsid w:val="00F2625C"/>
    <w:rsid w:val="00F3227C"/>
    <w:rsid w:val="00F362A2"/>
    <w:rsid w:val="00F46F09"/>
    <w:rsid w:val="00F50142"/>
    <w:rsid w:val="00F5032D"/>
    <w:rsid w:val="00F50D62"/>
    <w:rsid w:val="00F56CBD"/>
    <w:rsid w:val="00F5728A"/>
    <w:rsid w:val="00F72026"/>
    <w:rsid w:val="00F72AB4"/>
    <w:rsid w:val="00F74207"/>
    <w:rsid w:val="00F81E7C"/>
    <w:rsid w:val="00F85F48"/>
    <w:rsid w:val="00F86D41"/>
    <w:rsid w:val="00F913E5"/>
    <w:rsid w:val="00F97031"/>
    <w:rsid w:val="00FA0365"/>
    <w:rsid w:val="00FA2EDF"/>
    <w:rsid w:val="00FA522B"/>
    <w:rsid w:val="00FA59F4"/>
    <w:rsid w:val="00FA755E"/>
    <w:rsid w:val="00FB0BBB"/>
    <w:rsid w:val="00FB10EB"/>
    <w:rsid w:val="00FB2BB9"/>
    <w:rsid w:val="00FB7E8D"/>
    <w:rsid w:val="00FC1B89"/>
    <w:rsid w:val="00FC30BC"/>
    <w:rsid w:val="00FC619D"/>
    <w:rsid w:val="00FD1EBA"/>
    <w:rsid w:val="00FE003A"/>
    <w:rsid w:val="00FE26DF"/>
    <w:rsid w:val="00FE629A"/>
    <w:rsid w:val="00FE73C5"/>
    <w:rsid w:val="00FE785C"/>
    <w:rsid w:val="00FF2960"/>
    <w:rsid w:val="00FF3FA3"/>
    <w:rsid w:val="00FF591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FA755E"/>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0">
    <w:name w:val="heading 3"/>
    <w:basedOn w:val="a0"/>
    <w:next w:val="a0"/>
    <w:link w:val="31"/>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2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2">
    <w:name w:val="標題3(一)會務報告"/>
    <w:basedOn w:val="3-"/>
    <w:next w:val="a0"/>
    <w:link w:val="33"/>
    <w:qFormat/>
    <w:rsid w:val="00AE7406"/>
  </w:style>
  <w:style w:type="character" w:customStyle="1" w:styleId="33">
    <w:name w:val="標題3(一)會務報告 字元"/>
    <w:basedOn w:val="a2"/>
    <w:link w:val="32"/>
    <w:rsid w:val="00AE7406"/>
    <w:rPr>
      <w:rFonts w:ascii="標楷體" w:eastAsia="標楷體" w:hAnsi="標楷體" w:cs="Times New Roman"/>
      <w:b/>
      <w:bCs/>
      <w:color w:val="000000"/>
      <w:sz w:val="36"/>
      <w:szCs w:val="36"/>
    </w:rPr>
  </w:style>
  <w:style w:type="paragraph" w:customStyle="1" w:styleId="34">
    <w:name w:val="標題3(二)會務報告"/>
    <w:basedOn w:val="32"/>
    <w:next w:val="a0"/>
    <w:link w:val="35"/>
    <w:qFormat/>
    <w:rsid w:val="00086EEC"/>
    <w:pPr>
      <w:spacing w:beforeLines="50" w:before="50"/>
    </w:pPr>
  </w:style>
  <w:style w:type="character" w:customStyle="1" w:styleId="35">
    <w:name w:val="標題3(二)會務報告 字元"/>
    <w:basedOn w:val="33"/>
    <w:link w:val="34"/>
    <w:rsid w:val="00086EEC"/>
    <w:rPr>
      <w:rFonts w:ascii="標楷體" w:eastAsia="標楷體" w:hAnsi="標楷體" w:cs="Times New Roman"/>
      <w:b/>
      <w:bCs/>
      <w:color w:val="000000"/>
      <w:sz w:val="36"/>
      <w:szCs w:val="36"/>
    </w:rPr>
  </w:style>
  <w:style w:type="character" w:customStyle="1" w:styleId="31">
    <w:name w:val="標題 3 字元"/>
    <w:basedOn w:val="a2"/>
    <w:link w:val="30"/>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0"/>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3"/>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97"/>
      </w:numPr>
      <w:spacing w:beforeLines="50" w:before="180"/>
    </w:pPr>
  </w:style>
  <w:style w:type="character" w:customStyle="1" w:styleId="af1">
    <w:name w:val="清單段落 字元"/>
    <w:basedOn w:val="a2"/>
    <w:link w:val="a1"/>
    <w:uiPriority w:val="34"/>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0"/>
    <w:link w:val="3d"/>
    <w:qFormat/>
    <w:rsid w:val="0048729B"/>
    <w:pPr>
      <w:numPr>
        <w:numId w:val="66"/>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5474D-EF88-4AF9-9F63-D8E027679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438</Words>
  <Characters>2498</Characters>
  <Application>Microsoft Office Word</Application>
  <DocSecurity>0</DocSecurity>
  <Lines>20</Lines>
  <Paragraphs>5</Paragraphs>
  <ScaleCrop>false</ScaleCrop>
  <Company/>
  <LinksUpToDate>false</LinksUpToDate>
  <CharactersWithSpaces>2931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Windows 使用者</cp:lastModifiedBy>
  <cp:revision>2</cp:revision>
  <cp:lastPrinted>2021-05-10T09:01:00Z</cp:lastPrinted>
  <dcterms:created xsi:type="dcterms:W3CDTF">2021-07-12T01:23:00Z</dcterms:created>
  <dcterms:modified xsi:type="dcterms:W3CDTF">2021-07-12T01:23:00Z</dcterms:modified>
</cp:coreProperties>
</file>