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311C" w:rsidRPr="0044079B" w:rsidRDefault="007E311C" w:rsidP="005F2EDA">
      <w:pPr>
        <w:jc w:val="distribute"/>
        <w:rPr>
          <w:rFonts w:ascii="標楷體" w:eastAsia="標楷體" w:hAnsi="標楷體"/>
          <w:b/>
          <w:snapToGrid w:val="0"/>
          <w:spacing w:val="-20"/>
          <w:w w:val="95"/>
          <w:sz w:val="28"/>
          <w:szCs w:val="28"/>
        </w:rPr>
      </w:pPr>
      <w:bookmarkStart w:id="0" w:name="_Toc311127773"/>
      <w:bookmarkStart w:id="1" w:name="_Toc311127621"/>
      <w:r w:rsidRPr="00122BE0">
        <w:rPr>
          <w:rFonts w:ascii="標楷體" w:eastAsia="標楷體" w:hAnsi="標楷體"/>
          <w:b/>
          <w:snapToGrid w:val="0"/>
          <w:spacing w:val="-20"/>
          <w:sz w:val="28"/>
          <w:szCs w:val="28"/>
        </w:rPr>
        <w:t>立法院第</w:t>
      </w:r>
      <w:r w:rsidR="00122BE0" w:rsidRPr="00122BE0">
        <w:rPr>
          <w:rFonts w:ascii="標楷體" w:eastAsia="標楷體" w:hAnsi="標楷體" w:hint="eastAsia"/>
          <w:b/>
          <w:snapToGrid w:val="0"/>
          <w:spacing w:val="-20"/>
          <w:sz w:val="28"/>
          <w:szCs w:val="28"/>
        </w:rPr>
        <w:t>10</w:t>
      </w:r>
      <w:r w:rsidRPr="00122BE0">
        <w:rPr>
          <w:rFonts w:ascii="標楷體" w:eastAsia="標楷體" w:hAnsi="標楷體"/>
          <w:b/>
          <w:snapToGrid w:val="0"/>
          <w:spacing w:val="-20"/>
          <w:sz w:val="28"/>
          <w:szCs w:val="28"/>
        </w:rPr>
        <w:t>屆第</w:t>
      </w:r>
      <w:r w:rsidR="00122BE0" w:rsidRPr="00122BE0">
        <w:rPr>
          <w:rFonts w:ascii="標楷體" w:eastAsia="標楷體" w:hAnsi="標楷體"/>
          <w:b/>
          <w:snapToGrid w:val="0"/>
          <w:spacing w:val="-20"/>
          <w:sz w:val="28"/>
          <w:szCs w:val="28"/>
        </w:rPr>
        <w:t>3</w:t>
      </w:r>
      <w:r w:rsidRPr="00122BE0">
        <w:rPr>
          <w:rFonts w:ascii="標楷體" w:eastAsia="標楷體" w:hAnsi="標楷體"/>
          <w:b/>
          <w:snapToGrid w:val="0"/>
          <w:spacing w:val="-20"/>
          <w:sz w:val="28"/>
          <w:szCs w:val="28"/>
        </w:rPr>
        <w:t>會期司法及法制委員會第</w:t>
      </w:r>
      <w:r w:rsidR="00086776" w:rsidRPr="00122BE0">
        <w:rPr>
          <w:rFonts w:ascii="標楷體" w:eastAsia="標楷體" w:hAnsi="標楷體" w:hint="eastAsia"/>
          <w:b/>
          <w:snapToGrid w:val="0"/>
          <w:spacing w:val="-20"/>
          <w:sz w:val="28"/>
          <w:szCs w:val="28"/>
        </w:rPr>
        <w:t>1</w:t>
      </w:r>
      <w:r w:rsidR="00CF1B60">
        <w:rPr>
          <w:rFonts w:ascii="標楷體" w:eastAsia="標楷體" w:hAnsi="標楷體" w:hint="eastAsia"/>
          <w:b/>
          <w:snapToGrid w:val="0"/>
          <w:spacing w:val="-20"/>
          <w:sz w:val="28"/>
          <w:szCs w:val="28"/>
        </w:rPr>
        <w:t>8</w:t>
      </w:r>
      <w:r w:rsidRPr="00122BE0">
        <w:rPr>
          <w:rFonts w:ascii="標楷體" w:eastAsia="標楷體" w:hAnsi="標楷體"/>
          <w:b/>
          <w:snapToGrid w:val="0"/>
          <w:spacing w:val="-20"/>
          <w:sz w:val="28"/>
          <w:szCs w:val="28"/>
        </w:rPr>
        <w:t>次</w:t>
      </w:r>
      <w:r w:rsidRPr="0044079B">
        <w:rPr>
          <w:rFonts w:ascii="標楷體" w:eastAsia="標楷體" w:hAnsi="標楷體"/>
          <w:b/>
          <w:snapToGrid w:val="0"/>
          <w:spacing w:val="-20"/>
          <w:sz w:val="28"/>
          <w:szCs w:val="28"/>
        </w:rPr>
        <w:t>全體委員會議議事錄</w:t>
      </w:r>
      <w:bookmarkEnd w:id="0"/>
      <w:bookmarkEnd w:id="1"/>
    </w:p>
    <w:p w:rsidR="007E311C" w:rsidRPr="00432853" w:rsidRDefault="007E311C" w:rsidP="00220507">
      <w:pPr>
        <w:pStyle w:val="-0"/>
        <w:spacing w:line="360" w:lineRule="exact"/>
        <w:ind w:left="1417" w:hangingChars="506" w:hanging="1417"/>
        <w:rPr>
          <w:rFonts w:ascii="標楷體" w:hAnsi="標楷體"/>
          <w:sz w:val="28"/>
          <w:szCs w:val="28"/>
          <w:lang w:eastAsia="zh-TW"/>
        </w:rPr>
      </w:pPr>
      <w:r w:rsidRPr="0017511E">
        <w:rPr>
          <w:rFonts w:ascii="標楷體" w:hAnsi="標楷體"/>
          <w:sz w:val="28"/>
          <w:szCs w:val="28"/>
          <w:fitText w:val="1120" w:id="972279552"/>
        </w:rPr>
        <w:t>時    間</w:t>
      </w:r>
      <w:r w:rsidRPr="0044079B">
        <w:rPr>
          <w:rFonts w:ascii="標楷體" w:hAnsi="標楷體"/>
          <w:sz w:val="28"/>
          <w:szCs w:val="28"/>
        </w:rPr>
        <w:t>：</w:t>
      </w:r>
      <w:r w:rsidR="00E85FA3" w:rsidRPr="0044079B">
        <w:rPr>
          <w:rFonts w:ascii="標楷體" w:hAnsi="標楷體" w:hint="eastAsia"/>
          <w:spacing w:val="-20"/>
          <w:sz w:val="28"/>
          <w:szCs w:val="28"/>
          <w:lang w:val="en-US"/>
        </w:rPr>
        <w:t>中華民國</w:t>
      </w:r>
      <w:r w:rsidR="005F2EDA" w:rsidRPr="0044079B">
        <w:rPr>
          <w:rFonts w:ascii="標楷體" w:hAnsi="標楷體" w:hint="eastAsia"/>
          <w:spacing w:val="-20"/>
          <w:sz w:val="28"/>
          <w:szCs w:val="28"/>
          <w:lang w:val="en-US"/>
        </w:rPr>
        <w:t>110</w:t>
      </w:r>
      <w:r w:rsidR="00E85FA3" w:rsidRPr="0044079B">
        <w:rPr>
          <w:rFonts w:ascii="標楷體" w:hAnsi="標楷體" w:hint="eastAsia"/>
          <w:spacing w:val="-20"/>
          <w:sz w:val="28"/>
          <w:szCs w:val="28"/>
          <w:lang w:val="en-US"/>
        </w:rPr>
        <w:t>年</w:t>
      </w:r>
      <w:r w:rsidR="003A5842" w:rsidRPr="0044079B">
        <w:rPr>
          <w:rFonts w:ascii="標楷體" w:hAnsi="標楷體" w:hint="eastAsia"/>
          <w:spacing w:val="-20"/>
          <w:sz w:val="28"/>
          <w:szCs w:val="28"/>
          <w:lang w:val="en-US" w:eastAsia="zh-TW"/>
        </w:rPr>
        <w:t>5</w:t>
      </w:r>
      <w:r w:rsidR="00E85FA3" w:rsidRPr="0044079B">
        <w:rPr>
          <w:rFonts w:ascii="標楷體" w:hAnsi="標楷體" w:hint="eastAsia"/>
          <w:spacing w:val="-20"/>
          <w:sz w:val="28"/>
          <w:szCs w:val="28"/>
          <w:lang w:val="en-US"/>
        </w:rPr>
        <w:t>月</w:t>
      </w:r>
      <w:r w:rsidR="006D6BE1">
        <w:rPr>
          <w:rFonts w:ascii="標楷體" w:hAnsi="標楷體" w:hint="eastAsia"/>
          <w:spacing w:val="-20"/>
          <w:sz w:val="28"/>
          <w:szCs w:val="28"/>
          <w:lang w:val="en-US" w:eastAsia="zh-TW"/>
        </w:rPr>
        <w:t>19</w:t>
      </w:r>
      <w:r w:rsidR="00E85FA3" w:rsidRPr="0044079B">
        <w:rPr>
          <w:rFonts w:ascii="標楷體" w:hAnsi="標楷體" w:hint="eastAsia"/>
          <w:spacing w:val="-20"/>
          <w:sz w:val="28"/>
          <w:szCs w:val="28"/>
          <w:lang w:val="en-US"/>
        </w:rPr>
        <w:t>日（星期</w:t>
      </w:r>
      <w:r w:rsidR="003A5842" w:rsidRPr="0044079B">
        <w:rPr>
          <w:rFonts w:ascii="標楷體" w:hAnsi="標楷體" w:hint="eastAsia"/>
          <w:spacing w:val="-20"/>
          <w:sz w:val="28"/>
          <w:szCs w:val="28"/>
          <w:lang w:val="en-US" w:eastAsia="zh-TW"/>
        </w:rPr>
        <w:t>三</w:t>
      </w:r>
      <w:r w:rsidR="00E85FA3" w:rsidRPr="0044079B">
        <w:rPr>
          <w:rFonts w:ascii="標楷體" w:hAnsi="標楷體" w:hint="eastAsia"/>
          <w:spacing w:val="-20"/>
          <w:sz w:val="28"/>
          <w:szCs w:val="28"/>
          <w:lang w:val="en-US"/>
        </w:rPr>
        <w:t>）上午9</w:t>
      </w:r>
      <w:r w:rsidR="00E85FA3" w:rsidRPr="005304D0">
        <w:rPr>
          <w:rFonts w:ascii="標楷體" w:hAnsi="標楷體" w:hint="eastAsia"/>
          <w:spacing w:val="-20"/>
          <w:sz w:val="28"/>
          <w:szCs w:val="28"/>
          <w:lang w:val="en-US"/>
        </w:rPr>
        <w:t>時</w:t>
      </w:r>
      <w:r w:rsidR="00A84741" w:rsidRPr="005304D0">
        <w:rPr>
          <w:rFonts w:ascii="標楷體" w:hAnsi="標楷體" w:hint="eastAsia"/>
          <w:spacing w:val="-20"/>
          <w:sz w:val="28"/>
          <w:szCs w:val="28"/>
          <w:lang w:val="en-US" w:eastAsia="zh-TW"/>
        </w:rPr>
        <w:t>1</w:t>
      </w:r>
      <w:r w:rsidR="00F41937" w:rsidRPr="005304D0">
        <w:rPr>
          <w:rFonts w:ascii="標楷體" w:hAnsi="標楷體" w:hint="eastAsia"/>
          <w:spacing w:val="-20"/>
          <w:sz w:val="28"/>
          <w:szCs w:val="28"/>
          <w:lang w:val="en-US" w:eastAsia="zh-TW"/>
        </w:rPr>
        <w:t>分</w:t>
      </w:r>
      <w:r w:rsidR="00E85FA3" w:rsidRPr="005304D0">
        <w:rPr>
          <w:rFonts w:ascii="標楷體" w:hAnsi="標楷體" w:hint="eastAsia"/>
          <w:spacing w:val="-20"/>
          <w:sz w:val="28"/>
          <w:szCs w:val="28"/>
          <w:lang w:val="en-US"/>
        </w:rPr>
        <w:t>至</w:t>
      </w:r>
      <w:r w:rsidR="00BB2056" w:rsidRPr="009E3A96">
        <w:rPr>
          <w:rFonts w:ascii="標楷體" w:hAnsi="標楷體" w:hint="eastAsia"/>
          <w:spacing w:val="-20"/>
          <w:sz w:val="28"/>
          <w:szCs w:val="28"/>
          <w:lang w:val="en-US"/>
        </w:rPr>
        <w:t>1</w:t>
      </w:r>
      <w:r w:rsidR="00305EEA" w:rsidRPr="009E3A96">
        <w:rPr>
          <w:rFonts w:ascii="標楷體" w:hAnsi="標楷體"/>
          <w:spacing w:val="-20"/>
          <w:sz w:val="28"/>
          <w:szCs w:val="28"/>
          <w:lang w:val="en-US"/>
        </w:rPr>
        <w:t>2</w:t>
      </w:r>
      <w:r w:rsidR="00E85FA3" w:rsidRPr="009E3A96">
        <w:rPr>
          <w:rFonts w:ascii="標楷體" w:hAnsi="標楷體" w:hint="eastAsia"/>
          <w:spacing w:val="-20"/>
          <w:sz w:val="28"/>
          <w:szCs w:val="28"/>
          <w:lang w:val="en-US"/>
        </w:rPr>
        <w:t>時</w:t>
      </w:r>
      <w:r w:rsidR="009E3A96" w:rsidRPr="009E3A96">
        <w:rPr>
          <w:rFonts w:ascii="標楷體" w:hAnsi="標楷體" w:hint="eastAsia"/>
          <w:spacing w:val="-20"/>
          <w:sz w:val="28"/>
          <w:szCs w:val="28"/>
          <w:lang w:val="en-US"/>
        </w:rPr>
        <w:t>3</w:t>
      </w:r>
      <w:r w:rsidR="009E3A96" w:rsidRPr="009E3A96">
        <w:rPr>
          <w:rFonts w:ascii="標楷體" w:hAnsi="標楷體" w:hint="eastAsia"/>
          <w:spacing w:val="-20"/>
          <w:sz w:val="28"/>
          <w:szCs w:val="28"/>
          <w:lang w:val="en-US" w:eastAsia="zh-TW"/>
        </w:rPr>
        <w:t>0</w:t>
      </w:r>
      <w:r w:rsidR="00AA1D8A" w:rsidRPr="009E3A96">
        <w:rPr>
          <w:rFonts w:ascii="標楷體" w:hAnsi="標楷體" w:hint="eastAsia"/>
          <w:spacing w:val="-20"/>
          <w:sz w:val="28"/>
          <w:szCs w:val="28"/>
          <w:lang w:val="en-US" w:eastAsia="zh-TW"/>
        </w:rPr>
        <w:t>分</w:t>
      </w:r>
      <w:r w:rsidR="00C47091" w:rsidRPr="009E3A96">
        <w:rPr>
          <w:rFonts w:ascii="標楷體" w:hAnsi="標楷體" w:hint="eastAsia"/>
          <w:spacing w:val="-20"/>
          <w:sz w:val="28"/>
          <w:szCs w:val="28"/>
          <w:lang w:val="en-US" w:eastAsia="zh-TW"/>
        </w:rPr>
        <w:t>、</w:t>
      </w:r>
      <w:r w:rsidR="00C47091" w:rsidRPr="009A7D68">
        <w:rPr>
          <w:rFonts w:ascii="標楷體" w:hAnsi="標楷體" w:hint="eastAsia"/>
          <w:spacing w:val="-20"/>
          <w:sz w:val="28"/>
          <w:szCs w:val="28"/>
          <w:lang w:val="en-US" w:eastAsia="zh-TW"/>
        </w:rPr>
        <w:t>下午</w:t>
      </w:r>
      <w:r w:rsidR="005C03F0">
        <w:rPr>
          <w:rFonts w:ascii="標楷體" w:hAnsi="標楷體" w:hint="eastAsia"/>
          <w:spacing w:val="-20"/>
          <w:sz w:val="28"/>
          <w:szCs w:val="28"/>
          <w:lang w:val="en-US" w:eastAsia="zh-TW"/>
        </w:rPr>
        <w:t>2</w:t>
      </w:r>
      <w:r w:rsidR="00305EEA" w:rsidRPr="009A7D68">
        <w:rPr>
          <w:rFonts w:ascii="標楷體" w:hAnsi="標楷體" w:hint="eastAsia"/>
          <w:spacing w:val="-20"/>
          <w:sz w:val="28"/>
          <w:szCs w:val="28"/>
          <w:lang w:val="en-US"/>
        </w:rPr>
        <w:t>時</w:t>
      </w:r>
      <w:r w:rsidR="00305EEA" w:rsidRPr="009A7D68">
        <w:rPr>
          <w:rFonts w:ascii="標楷體" w:hAnsi="標楷體" w:hint="eastAsia"/>
          <w:spacing w:val="-20"/>
          <w:sz w:val="28"/>
          <w:szCs w:val="28"/>
          <w:lang w:val="en-US" w:eastAsia="zh-TW"/>
        </w:rPr>
        <w:t>3</w:t>
      </w:r>
      <w:r w:rsidR="003A7350">
        <w:rPr>
          <w:rFonts w:ascii="標楷體" w:hAnsi="標楷體"/>
          <w:spacing w:val="-20"/>
          <w:sz w:val="28"/>
          <w:szCs w:val="28"/>
          <w:lang w:val="en-US" w:eastAsia="zh-TW"/>
        </w:rPr>
        <w:t>0</w:t>
      </w:r>
      <w:r w:rsidR="00305EEA" w:rsidRPr="003A7350">
        <w:rPr>
          <w:rFonts w:ascii="標楷體" w:hAnsi="標楷體" w:hint="eastAsia"/>
          <w:spacing w:val="-20"/>
          <w:sz w:val="28"/>
          <w:szCs w:val="28"/>
          <w:lang w:val="en-US" w:eastAsia="zh-TW"/>
        </w:rPr>
        <w:t>分</w:t>
      </w:r>
      <w:r w:rsidR="00305EEA" w:rsidRPr="003A7350">
        <w:rPr>
          <w:rFonts w:ascii="標楷體" w:hAnsi="標楷體" w:hint="eastAsia"/>
          <w:spacing w:val="-20"/>
          <w:sz w:val="28"/>
          <w:szCs w:val="28"/>
          <w:lang w:val="en-US"/>
        </w:rPr>
        <w:t>至</w:t>
      </w:r>
      <w:r w:rsidR="005C03F0">
        <w:rPr>
          <w:rFonts w:ascii="標楷體" w:hAnsi="標楷體" w:hint="eastAsia"/>
          <w:spacing w:val="-20"/>
          <w:sz w:val="28"/>
          <w:szCs w:val="28"/>
          <w:lang w:val="en-US" w:eastAsia="zh-TW"/>
        </w:rPr>
        <w:t>2</w:t>
      </w:r>
      <w:r w:rsidR="00305EEA" w:rsidRPr="003A7350">
        <w:rPr>
          <w:rFonts w:ascii="標楷體" w:hAnsi="標楷體" w:hint="eastAsia"/>
          <w:spacing w:val="-20"/>
          <w:sz w:val="28"/>
          <w:szCs w:val="28"/>
          <w:lang w:val="en-US"/>
        </w:rPr>
        <w:t>時</w:t>
      </w:r>
      <w:r w:rsidR="00A722CD" w:rsidRPr="003A7350">
        <w:rPr>
          <w:rFonts w:ascii="標楷體" w:hAnsi="標楷體" w:hint="eastAsia"/>
          <w:spacing w:val="-20"/>
          <w:sz w:val="28"/>
          <w:szCs w:val="28"/>
          <w:lang w:val="en-US" w:eastAsia="zh-TW"/>
        </w:rPr>
        <w:t>49</w:t>
      </w:r>
      <w:r w:rsidR="00305EEA" w:rsidRPr="003A7350">
        <w:rPr>
          <w:rFonts w:ascii="標楷體" w:hAnsi="標楷體" w:hint="eastAsia"/>
          <w:spacing w:val="-20"/>
          <w:sz w:val="28"/>
          <w:szCs w:val="28"/>
          <w:lang w:val="en-US" w:eastAsia="zh-TW"/>
        </w:rPr>
        <w:t>分</w:t>
      </w:r>
    </w:p>
    <w:p w:rsidR="00B35807" w:rsidRPr="00432853" w:rsidRDefault="00B35807" w:rsidP="00220507">
      <w:pPr>
        <w:adjustRightInd w:val="0"/>
        <w:snapToGrid w:val="0"/>
        <w:spacing w:line="360" w:lineRule="exact"/>
        <w:ind w:left="1364" w:hangingChars="487" w:hanging="1364"/>
        <w:jc w:val="both"/>
        <w:rPr>
          <w:rFonts w:ascii="標楷體" w:eastAsia="標楷體" w:hAnsi="標楷體"/>
          <w:kern w:val="0"/>
          <w:sz w:val="28"/>
          <w:szCs w:val="28"/>
          <w:lang w:val="x-none"/>
        </w:rPr>
      </w:pPr>
      <w:r w:rsidRPr="00432853">
        <w:rPr>
          <w:rFonts w:ascii="標楷體" w:eastAsia="標楷體" w:hAnsi="標楷體" w:hint="eastAsia"/>
          <w:kern w:val="0"/>
          <w:sz w:val="28"/>
          <w:szCs w:val="28"/>
          <w:lang w:val="x-none" w:eastAsia="x-none"/>
        </w:rPr>
        <w:t>地    點：本院紅樓</w:t>
      </w:r>
      <w:r w:rsidR="002648D8">
        <w:rPr>
          <w:rFonts w:ascii="標楷體" w:eastAsia="標楷體" w:hAnsi="標楷體" w:hint="eastAsia"/>
          <w:kern w:val="0"/>
          <w:sz w:val="28"/>
          <w:szCs w:val="28"/>
          <w:lang w:val="x-none"/>
        </w:rPr>
        <w:t>2</w:t>
      </w:r>
      <w:r w:rsidRPr="00432853">
        <w:rPr>
          <w:rFonts w:ascii="標楷體" w:eastAsia="標楷體" w:hAnsi="標楷體" w:hint="eastAsia"/>
          <w:kern w:val="0"/>
          <w:sz w:val="28"/>
          <w:szCs w:val="28"/>
          <w:lang w:val="x-none" w:eastAsia="x-none"/>
        </w:rPr>
        <w:t>02會議室</w:t>
      </w:r>
    </w:p>
    <w:p w:rsidR="00C55E68" w:rsidRDefault="005F2EDA" w:rsidP="005304D0">
      <w:pPr>
        <w:snapToGrid w:val="0"/>
        <w:spacing w:line="360" w:lineRule="exact"/>
        <w:jc w:val="both"/>
        <w:rPr>
          <w:rFonts w:ascii="標楷體" w:eastAsia="標楷體" w:hAnsi="標楷體"/>
          <w:sz w:val="28"/>
          <w:szCs w:val="28"/>
        </w:rPr>
      </w:pPr>
      <w:r w:rsidRPr="000A078C">
        <w:rPr>
          <w:rFonts w:ascii="標楷體" w:eastAsia="標楷體" w:hAnsi="標楷體"/>
          <w:sz w:val="28"/>
          <w:szCs w:val="28"/>
        </w:rPr>
        <w:t>出席委員</w:t>
      </w:r>
      <w:r w:rsidRPr="000A078C">
        <w:rPr>
          <w:rFonts w:ascii="標楷體" w:eastAsia="標楷體" w:hAnsi="標楷體" w:hint="eastAsia"/>
          <w:sz w:val="28"/>
          <w:szCs w:val="28"/>
        </w:rPr>
        <w:t>：</w:t>
      </w:r>
      <w:r w:rsidR="00C37092" w:rsidRPr="005A1ADB">
        <w:rPr>
          <w:rFonts w:ascii="標楷體" w:eastAsia="標楷體" w:hAnsi="標楷體" w:hint="eastAsia"/>
          <w:sz w:val="28"/>
          <w:szCs w:val="28"/>
        </w:rPr>
        <w:t>陳椒華</w:t>
      </w:r>
      <w:r w:rsidR="00C37092" w:rsidRPr="005A1ADB">
        <w:rPr>
          <w:rFonts w:ascii="標楷體" w:eastAsia="標楷體" w:hAnsi="標楷體"/>
          <w:sz w:val="28"/>
          <w:szCs w:val="28"/>
        </w:rPr>
        <w:tab/>
      </w:r>
      <w:r w:rsidR="005304D0" w:rsidRPr="005A1ADB">
        <w:rPr>
          <w:rFonts w:ascii="標楷體" w:eastAsia="標楷體" w:hAnsi="標楷體" w:hint="eastAsia"/>
          <w:sz w:val="28"/>
          <w:szCs w:val="28"/>
        </w:rPr>
        <w:t xml:space="preserve">劉世芳 羅致政 </w:t>
      </w:r>
      <w:r w:rsidR="00B21485" w:rsidRPr="005A1ADB">
        <w:rPr>
          <w:rFonts w:ascii="標楷體" w:eastAsia="標楷體" w:hAnsi="標楷體" w:hint="eastAsia"/>
          <w:sz w:val="28"/>
          <w:szCs w:val="28"/>
        </w:rPr>
        <w:t>葉毓蘭</w:t>
      </w:r>
      <w:r w:rsidR="00B21485" w:rsidRPr="005A1ADB">
        <w:rPr>
          <w:rFonts w:ascii="標楷體" w:eastAsia="標楷體" w:hAnsi="標楷體"/>
          <w:sz w:val="28"/>
          <w:szCs w:val="28"/>
        </w:rPr>
        <w:tab/>
      </w:r>
      <w:r w:rsidR="005304D0" w:rsidRPr="005A1ADB">
        <w:rPr>
          <w:rFonts w:ascii="標楷體" w:eastAsia="標楷體" w:hAnsi="標楷體" w:hint="eastAsia"/>
          <w:sz w:val="28"/>
          <w:szCs w:val="28"/>
        </w:rPr>
        <w:t xml:space="preserve">黃世杰 </w:t>
      </w:r>
      <w:r w:rsidR="005304D0" w:rsidRPr="005A1ADB">
        <w:rPr>
          <w:rFonts w:ascii="標楷體" w:eastAsia="標楷體" w:hAnsi="標楷體"/>
          <w:sz w:val="28"/>
          <w:szCs w:val="28"/>
        </w:rPr>
        <w:t xml:space="preserve">吳斯懷 </w:t>
      </w:r>
      <w:r w:rsidR="00B21485" w:rsidRPr="005A1ADB">
        <w:rPr>
          <w:rFonts w:ascii="標楷體" w:eastAsia="標楷體" w:hAnsi="標楷體" w:hint="eastAsia"/>
          <w:sz w:val="28"/>
          <w:szCs w:val="28"/>
        </w:rPr>
        <w:t>翁重鈞</w:t>
      </w:r>
      <w:r w:rsidR="00B21485" w:rsidRPr="005A1ADB">
        <w:rPr>
          <w:rFonts w:ascii="標楷體" w:eastAsia="標楷體" w:hAnsi="標楷體"/>
          <w:sz w:val="28"/>
          <w:szCs w:val="28"/>
        </w:rPr>
        <w:tab/>
      </w:r>
    </w:p>
    <w:p w:rsidR="005F2EDA" w:rsidRPr="002648D8" w:rsidRDefault="005304D0" w:rsidP="00C55E68">
      <w:pPr>
        <w:adjustRightInd w:val="0"/>
        <w:snapToGrid w:val="0"/>
        <w:spacing w:line="360" w:lineRule="exact"/>
        <w:ind w:firstLineChars="495" w:firstLine="1386"/>
        <w:jc w:val="both"/>
        <w:rPr>
          <w:rFonts w:ascii="標楷體" w:eastAsia="標楷體" w:hAnsi="標楷體"/>
          <w:sz w:val="28"/>
          <w:szCs w:val="28"/>
          <w:highlight w:val="yellow"/>
        </w:rPr>
      </w:pPr>
      <w:r w:rsidRPr="005A1ADB">
        <w:rPr>
          <w:rFonts w:ascii="標楷體" w:eastAsia="標楷體" w:hAnsi="標楷體" w:hint="eastAsia"/>
          <w:sz w:val="28"/>
          <w:szCs w:val="28"/>
        </w:rPr>
        <w:t xml:space="preserve">鄭麗文 費鴻泰 </w:t>
      </w:r>
      <w:r w:rsidR="00B21485" w:rsidRPr="005A1ADB">
        <w:rPr>
          <w:rFonts w:ascii="標楷體" w:eastAsia="標楷體" w:hAnsi="標楷體" w:hint="eastAsia"/>
          <w:sz w:val="28"/>
          <w:szCs w:val="28"/>
        </w:rPr>
        <w:t>許智傑</w:t>
      </w:r>
      <w:r w:rsidR="00B21485" w:rsidRPr="009A7D68">
        <w:rPr>
          <w:rFonts w:ascii="標楷體" w:eastAsia="標楷體" w:hAnsi="標楷體"/>
          <w:sz w:val="28"/>
          <w:szCs w:val="28"/>
        </w:rPr>
        <w:tab/>
      </w:r>
      <w:r w:rsidR="00B21485" w:rsidRPr="009A7D68">
        <w:rPr>
          <w:rFonts w:ascii="標楷體" w:eastAsia="標楷體" w:hAnsi="標楷體" w:hint="eastAsia"/>
          <w:sz w:val="28"/>
          <w:szCs w:val="28"/>
        </w:rPr>
        <w:t>何志偉</w:t>
      </w:r>
      <w:r w:rsidR="008B666F" w:rsidRPr="009A7D68">
        <w:rPr>
          <w:rFonts w:ascii="標楷體" w:eastAsia="標楷體" w:hAnsi="標楷體"/>
          <w:sz w:val="28"/>
          <w:szCs w:val="28"/>
        </w:rPr>
        <w:tab/>
      </w:r>
      <w:r w:rsidR="006B511D" w:rsidRPr="009A7D68">
        <w:rPr>
          <w:rFonts w:ascii="標楷體" w:eastAsia="標楷體" w:hAnsi="標楷體" w:hint="eastAsia"/>
          <w:sz w:val="28"/>
          <w:szCs w:val="28"/>
        </w:rPr>
        <w:t>柯建銘</w:t>
      </w:r>
      <w:r w:rsidR="009A7D68" w:rsidRPr="009A7D68">
        <w:rPr>
          <w:rFonts w:ascii="標楷體" w:eastAsia="標楷體" w:hAnsi="標楷體" w:hint="eastAsia"/>
          <w:sz w:val="28"/>
          <w:szCs w:val="28"/>
        </w:rPr>
        <w:t xml:space="preserve"> </w:t>
      </w:r>
    </w:p>
    <w:p w:rsidR="005F2EDA" w:rsidRDefault="005F2EDA" w:rsidP="005F2EDA">
      <w:pPr>
        <w:adjustRightInd w:val="0"/>
        <w:snapToGrid w:val="0"/>
        <w:spacing w:line="360" w:lineRule="exact"/>
        <w:ind w:firstLineChars="495" w:firstLine="1386"/>
        <w:jc w:val="both"/>
        <w:rPr>
          <w:rFonts w:ascii="標楷體" w:eastAsia="標楷體" w:hAnsi="標楷體"/>
          <w:sz w:val="28"/>
          <w:szCs w:val="28"/>
        </w:rPr>
      </w:pPr>
      <w:r w:rsidRPr="003A7350">
        <w:rPr>
          <w:rFonts w:ascii="標楷體" w:eastAsia="標楷體" w:hAnsi="標楷體"/>
          <w:sz w:val="28"/>
          <w:szCs w:val="28"/>
        </w:rPr>
        <w:t>委員出席1</w:t>
      </w:r>
      <w:r w:rsidR="003A7350" w:rsidRPr="003A7350">
        <w:rPr>
          <w:rFonts w:ascii="標楷體" w:eastAsia="標楷體" w:hAnsi="標楷體"/>
          <w:sz w:val="28"/>
          <w:szCs w:val="28"/>
        </w:rPr>
        <w:t>2</w:t>
      </w:r>
      <w:r w:rsidRPr="003A7350">
        <w:rPr>
          <w:rFonts w:ascii="標楷體" w:eastAsia="標楷體" w:hAnsi="標楷體"/>
          <w:sz w:val="28"/>
          <w:szCs w:val="28"/>
        </w:rPr>
        <w:t>人</w:t>
      </w:r>
    </w:p>
    <w:p w:rsidR="005304D0" w:rsidRPr="005A1ADB" w:rsidRDefault="005F2EDA" w:rsidP="00D072E1">
      <w:pPr>
        <w:adjustRightInd w:val="0"/>
        <w:snapToGrid w:val="0"/>
        <w:spacing w:line="360" w:lineRule="exact"/>
        <w:ind w:leftChars="-11" w:left="1402" w:hangingChars="510" w:hanging="1428"/>
        <w:jc w:val="both"/>
        <w:rPr>
          <w:rFonts w:ascii="標楷體" w:eastAsia="標楷體" w:hAnsi="標楷體"/>
          <w:spacing w:val="-20"/>
          <w:w w:val="95"/>
          <w:sz w:val="28"/>
          <w:szCs w:val="28"/>
        </w:rPr>
      </w:pPr>
      <w:r w:rsidRPr="004220EA">
        <w:rPr>
          <w:rFonts w:ascii="標楷體" w:eastAsia="標楷體" w:hAnsi="標楷體"/>
          <w:kern w:val="0"/>
          <w:sz w:val="28"/>
          <w:szCs w:val="28"/>
        </w:rPr>
        <w:t>列席</w:t>
      </w:r>
      <w:r w:rsidRPr="004220EA">
        <w:rPr>
          <w:rFonts w:ascii="標楷體" w:eastAsia="標楷體" w:hAnsi="標楷體"/>
          <w:sz w:val="28"/>
          <w:szCs w:val="28"/>
        </w:rPr>
        <w:t>委員：</w:t>
      </w:r>
      <w:r w:rsidR="005304D0" w:rsidRPr="005A1ADB">
        <w:rPr>
          <w:rFonts w:ascii="標楷體" w:eastAsia="標楷體" w:hAnsi="標楷體" w:hint="eastAsia"/>
          <w:color w:val="000000"/>
          <w:sz w:val="28"/>
          <w:szCs w:val="28"/>
        </w:rPr>
        <w:t xml:space="preserve">李貴敏 </w:t>
      </w:r>
      <w:r w:rsidR="005304D0" w:rsidRPr="005A1ADB">
        <w:rPr>
          <w:rFonts w:eastAsia="標楷體" w:hint="eastAsia"/>
          <w:sz w:val="28"/>
        </w:rPr>
        <w:t>洪孟楷</w:t>
      </w:r>
      <w:r w:rsidR="005304D0" w:rsidRPr="005A1ADB">
        <w:rPr>
          <w:rFonts w:eastAsia="標楷體" w:hint="eastAsia"/>
          <w:sz w:val="28"/>
        </w:rPr>
        <w:t xml:space="preserve"> </w:t>
      </w:r>
      <w:r w:rsidR="005304D0" w:rsidRPr="005A1ADB">
        <w:rPr>
          <w:rFonts w:ascii="標楷體" w:eastAsia="標楷體" w:hAnsi="標楷體" w:hint="eastAsia"/>
          <w:color w:val="000000"/>
          <w:sz w:val="28"/>
          <w:szCs w:val="28"/>
        </w:rPr>
        <w:t xml:space="preserve">鍾佳濱 </w:t>
      </w:r>
      <w:r w:rsidR="005304D0" w:rsidRPr="005A1ADB">
        <w:rPr>
          <w:rFonts w:ascii="標楷體" w:eastAsia="標楷體" w:hAnsi="標楷體"/>
          <w:spacing w:val="-20"/>
          <w:w w:val="95"/>
          <w:sz w:val="28"/>
          <w:szCs w:val="28"/>
        </w:rPr>
        <w:tab/>
      </w:r>
      <w:r w:rsidR="005304D0" w:rsidRPr="005A1ADB">
        <w:rPr>
          <w:rFonts w:ascii="標楷體" w:eastAsia="標楷體" w:hAnsi="標楷體" w:hint="eastAsia"/>
          <w:sz w:val="28"/>
          <w:szCs w:val="28"/>
        </w:rPr>
        <w:t xml:space="preserve">邱顯智 孔文吉 </w:t>
      </w:r>
      <w:r w:rsidR="005304D0" w:rsidRPr="005A1ADB">
        <w:rPr>
          <w:rFonts w:ascii="標楷體" w:eastAsia="標楷體" w:hAnsi="標楷體"/>
          <w:spacing w:val="-20"/>
          <w:w w:val="95"/>
          <w:sz w:val="28"/>
          <w:szCs w:val="28"/>
        </w:rPr>
        <w:t>鄭天財Sra</w:t>
      </w:r>
      <w:r w:rsidR="005304D0" w:rsidRPr="005A1ADB">
        <w:rPr>
          <w:rFonts w:ascii="標楷體" w:eastAsia="標楷體" w:hAnsi="標楷體" w:hint="eastAsia"/>
          <w:spacing w:val="-20"/>
          <w:w w:val="95"/>
          <w:sz w:val="28"/>
          <w:szCs w:val="28"/>
        </w:rPr>
        <w:t xml:space="preserve"> </w:t>
      </w:r>
      <w:r w:rsidR="005304D0" w:rsidRPr="005A1ADB">
        <w:rPr>
          <w:rFonts w:ascii="標楷體" w:eastAsia="標楷體" w:hAnsi="標楷體"/>
          <w:spacing w:val="-20"/>
          <w:w w:val="95"/>
          <w:sz w:val="28"/>
          <w:szCs w:val="28"/>
        </w:rPr>
        <w:t>Kacaw</w:t>
      </w:r>
    </w:p>
    <w:p w:rsidR="005A1ADB" w:rsidRPr="005A1ADB" w:rsidRDefault="005304D0" w:rsidP="00B21485">
      <w:pPr>
        <w:adjustRightInd w:val="0"/>
        <w:snapToGrid w:val="0"/>
        <w:spacing w:line="360" w:lineRule="exact"/>
        <w:ind w:leftChars="584" w:left="1402" w:firstLineChars="3" w:firstLine="8"/>
        <w:jc w:val="both"/>
        <w:rPr>
          <w:rFonts w:ascii="標楷體" w:eastAsia="標楷體" w:hAnsi="標楷體"/>
          <w:color w:val="000000"/>
          <w:sz w:val="28"/>
          <w:szCs w:val="28"/>
        </w:rPr>
      </w:pPr>
      <w:r w:rsidRPr="005A1ADB">
        <w:rPr>
          <w:rFonts w:ascii="標楷體" w:eastAsia="標楷體" w:hAnsi="標楷體" w:hint="eastAsia"/>
          <w:sz w:val="28"/>
          <w:szCs w:val="28"/>
        </w:rPr>
        <w:t>楊瓊瓔</w:t>
      </w:r>
      <w:r w:rsidR="00B21485" w:rsidRPr="005A1ADB">
        <w:rPr>
          <w:rFonts w:ascii="標楷體" w:eastAsia="標楷體" w:hAnsi="標楷體"/>
          <w:color w:val="000000"/>
          <w:sz w:val="28"/>
          <w:szCs w:val="28"/>
        </w:rPr>
        <w:tab/>
      </w:r>
      <w:r w:rsidRPr="005A1ADB">
        <w:rPr>
          <w:rFonts w:ascii="標楷體" w:eastAsia="標楷體" w:hAnsi="標楷體" w:hint="eastAsia"/>
          <w:sz w:val="28"/>
          <w:szCs w:val="28"/>
        </w:rPr>
        <w:t>謝衣鳯</w:t>
      </w:r>
      <w:r w:rsidRPr="005A1ADB">
        <w:rPr>
          <w:rFonts w:ascii="標楷體" w:eastAsia="標楷體" w:hAnsi="標楷體"/>
          <w:sz w:val="28"/>
          <w:szCs w:val="28"/>
        </w:rPr>
        <w:tab/>
        <w:t xml:space="preserve">李德維 </w:t>
      </w:r>
      <w:r w:rsidRPr="005A1ADB">
        <w:rPr>
          <w:rFonts w:eastAsia="標楷體" w:hint="eastAsia"/>
          <w:sz w:val="28"/>
        </w:rPr>
        <w:t>張其祿</w:t>
      </w:r>
      <w:r w:rsidRPr="005A1ADB">
        <w:rPr>
          <w:rFonts w:eastAsia="標楷體"/>
          <w:sz w:val="28"/>
        </w:rPr>
        <w:tab/>
      </w:r>
      <w:r w:rsidRPr="005A1ADB">
        <w:rPr>
          <w:rFonts w:ascii="標楷體" w:eastAsia="標楷體" w:hAnsi="標楷體" w:hint="eastAsia"/>
          <w:sz w:val="28"/>
          <w:szCs w:val="28"/>
        </w:rPr>
        <w:t>廖婉汝</w:t>
      </w:r>
      <w:r w:rsidR="00B21485" w:rsidRPr="005A1ADB">
        <w:rPr>
          <w:rFonts w:ascii="標楷體" w:eastAsia="標楷體" w:hAnsi="標楷體"/>
          <w:sz w:val="28"/>
          <w:szCs w:val="28"/>
        </w:rPr>
        <w:tab/>
      </w:r>
      <w:r w:rsidRPr="005A1ADB">
        <w:rPr>
          <w:rFonts w:ascii="標楷體" w:eastAsia="標楷體" w:hAnsi="標楷體" w:hint="eastAsia"/>
          <w:color w:val="000000"/>
          <w:sz w:val="28"/>
          <w:szCs w:val="28"/>
        </w:rPr>
        <w:t>何欣純</w:t>
      </w:r>
      <w:r w:rsidR="00B21485" w:rsidRPr="005A1ADB">
        <w:rPr>
          <w:rFonts w:eastAsia="標楷體"/>
          <w:sz w:val="28"/>
        </w:rPr>
        <w:tab/>
      </w:r>
      <w:r w:rsidRPr="005A1ADB">
        <w:rPr>
          <w:rFonts w:ascii="標楷體" w:eastAsia="標楷體" w:hAnsi="標楷體" w:hint="eastAsia"/>
          <w:color w:val="000000"/>
          <w:sz w:val="28"/>
          <w:szCs w:val="28"/>
        </w:rPr>
        <w:t>邱臣遠</w:t>
      </w:r>
    </w:p>
    <w:p w:rsidR="00B21485" w:rsidRPr="009A7D68" w:rsidRDefault="005304D0" w:rsidP="009A7D68">
      <w:pPr>
        <w:adjustRightInd w:val="0"/>
        <w:snapToGrid w:val="0"/>
        <w:spacing w:line="360" w:lineRule="exact"/>
        <w:ind w:leftChars="584" w:left="1402" w:firstLineChars="3" w:firstLine="8"/>
        <w:jc w:val="both"/>
        <w:rPr>
          <w:rFonts w:eastAsia="標楷體"/>
          <w:sz w:val="28"/>
        </w:rPr>
      </w:pPr>
      <w:r w:rsidRPr="005A1ADB">
        <w:rPr>
          <w:rFonts w:ascii="標楷體" w:eastAsia="標楷體" w:hAnsi="標楷體" w:hint="eastAsia"/>
          <w:color w:val="000000"/>
          <w:sz w:val="28"/>
          <w:szCs w:val="28"/>
        </w:rPr>
        <w:t xml:space="preserve">吳玉琴 </w:t>
      </w:r>
      <w:r w:rsidRPr="005A1ADB">
        <w:rPr>
          <w:rFonts w:ascii="標楷體" w:eastAsia="標楷體" w:hAnsi="標楷體"/>
          <w:sz w:val="28"/>
          <w:szCs w:val="28"/>
        </w:rPr>
        <w:t xml:space="preserve">蔡易餘 </w:t>
      </w:r>
      <w:r w:rsidRPr="009A7D68">
        <w:rPr>
          <w:rFonts w:eastAsia="標楷體" w:hint="eastAsia"/>
          <w:sz w:val="28"/>
        </w:rPr>
        <w:t>周春米</w:t>
      </w:r>
      <w:r w:rsidR="00C37092" w:rsidRPr="009A7D68">
        <w:rPr>
          <w:rFonts w:ascii="標楷體" w:eastAsia="標楷體" w:hAnsi="標楷體"/>
          <w:color w:val="000000"/>
          <w:sz w:val="28"/>
          <w:szCs w:val="28"/>
        </w:rPr>
        <w:tab/>
      </w:r>
      <w:r w:rsidR="009A7D68" w:rsidRPr="009A7D68">
        <w:rPr>
          <w:rFonts w:ascii="標楷體" w:eastAsia="標楷體" w:hAnsi="標楷體"/>
          <w:color w:val="000000"/>
          <w:sz w:val="28"/>
          <w:szCs w:val="28"/>
        </w:rPr>
        <w:t>王婉</w:t>
      </w:r>
      <w:proofErr w:type="gramStart"/>
      <w:r w:rsidR="009A7D68" w:rsidRPr="009A7D68">
        <w:rPr>
          <w:rFonts w:ascii="標楷體" w:eastAsia="標楷體" w:hAnsi="標楷體"/>
          <w:color w:val="000000"/>
          <w:sz w:val="28"/>
          <w:szCs w:val="28"/>
        </w:rPr>
        <w:t>諭</w:t>
      </w:r>
      <w:proofErr w:type="gramEnd"/>
      <w:r w:rsidR="009A7D68" w:rsidRPr="009A7D68">
        <w:rPr>
          <w:rFonts w:ascii="標楷體" w:eastAsia="標楷體" w:hAnsi="標楷體"/>
          <w:color w:val="000000"/>
          <w:sz w:val="28"/>
          <w:szCs w:val="28"/>
        </w:rPr>
        <w:tab/>
      </w:r>
    </w:p>
    <w:p w:rsidR="005F2EDA" w:rsidRDefault="005F2EDA" w:rsidP="00A32EA3">
      <w:pPr>
        <w:adjustRightInd w:val="0"/>
        <w:snapToGrid w:val="0"/>
        <w:spacing w:line="360" w:lineRule="exact"/>
        <w:ind w:leftChars="584" w:left="1402" w:firstLineChars="3" w:firstLine="8"/>
        <w:jc w:val="both"/>
        <w:rPr>
          <w:rFonts w:ascii="標楷體" w:eastAsia="標楷體" w:hAnsi="標楷體"/>
          <w:sz w:val="28"/>
          <w:szCs w:val="28"/>
        </w:rPr>
      </w:pPr>
      <w:r w:rsidRPr="009A7D68">
        <w:rPr>
          <w:rFonts w:ascii="標楷體" w:eastAsia="標楷體" w:hAnsi="標楷體"/>
          <w:sz w:val="28"/>
          <w:szCs w:val="28"/>
        </w:rPr>
        <w:t>委員列席</w:t>
      </w:r>
      <w:r w:rsidR="009A7D68" w:rsidRPr="009A7D68">
        <w:rPr>
          <w:rFonts w:ascii="標楷體" w:eastAsia="標楷體" w:hAnsi="標楷體" w:hint="eastAsia"/>
          <w:sz w:val="28"/>
          <w:szCs w:val="28"/>
        </w:rPr>
        <w:t>17</w:t>
      </w:r>
      <w:r w:rsidRPr="009A7D68">
        <w:rPr>
          <w:rFonts w:ascii="標楷體" w:eastAsia="標楷體" w:hAnsi="標楷體"/>
          <w:sz w:val="28"/>
          <w:szCs w:val="28"/>
        </w:rPr>
        <w:t>人</w:t>
      </w:r>
    </w:p>
    <w:p w:rsidR="00061733" w:rsidRDefault="00061733" w:rsidP="00061733">
      <w:pPr>
        <w:adjustRightInd w:val="0"/>
        <w:snapToGrid w:val="0"/>
        <w:spacing w:line="360" w:lineRule="exact"/>
        <w:jc w:val="both"/>
        <w:rPr>
          <w:rFonts w:ascii="標楷體" w:eastAsia="標楷體" w:hAnsi="標楷體"/>
          <w:sz w:val="28"/>
          <w:szCs w:val="28"/>
        </w:rPr>
      </w:pPr>
      <w:r>
        <w:rPr>
          <w:rFonts w:ascii="標楷體" w:eastAsia="標楷體" w:hAnsi="標楷體" w:hint="eastAsia"/>
          <w:sz w:val="28"/>
          <w:szCs w:val="28"/>
        </w:rPr>
        <w:t>請假委員：江永昌</w:t>
      </w:r>
    </w:p>
    <w:p w:rsidR="00061733" w:rsidRDefault="00061733" w:rsidP="00061733">
      <w:pPr>
        <w:adjustRightInd w:val="0"/>
        <w:snapToGrid w:val="0"/>
        <w:spacing w:line="360" w:lineRule="exact"/>
        <w:jc w:val="both"/>
        <w:rPr>
          <w:rFonts w:ascii="標楷體" w:eastAsia="標楷體" w:hAnsi="標楷體"/>
          <w:sz w:val="28"/>
          <w:szCs w:val="28"/>
        </w:rPr>
      </w:pPr>
      <w:r>
        <w:rPr>
          <w:rFonts w:ascii="標楷體" w:eastAsia="標楷體" w:hAnsi="標楷體" w:hint="eastAsia"/>
          <w:sz w:val="28"/>
          <w:szCs w:val="28"/>
        </w:rPr>
        <w:t xml:space="preserve">          委員請假1人</w:t>
      </w:r>
    </w:p>
    <w:p w:rsidR="00113679" w:rsidRPr="009A7D68" w:rsidRDefault="007E311C" w:rsidP="00061733">
      <w:pPr>
        <w:pStyle w:val="-0"/>
        <w:spacing w:line="360" w:lineRule="exact"/>
        <w:ind w:left="1557" w:rightChars="-99" w:right="-238" w:hangingChars="556" w:hanging="1557"/>
        <w:rPr>
          <w:rFonts w:ascii="標楷體" w:hAnsi="標楷體"/>
          <w:spacing w:val="-20"/>
          <w:sz w:val="28"/>
          <w:szCs w:val="28"/>
          <w:lang w:val="en-US"/>
        </w:rPr>
      </w:pPr>
      <w:r w:rsidRPr="00432853">
        <w:rPr>
          <w:rFonts w:ascii="標楷體" w:hAnsi="標楷體"/>
          <w:sz w:val="28"/>
          <w:szCs w:val="28"/>
        </w:rPr>
        <w:t>列席官員：</w:t>
      </w:r>
      <w:r w:rsidR="00113679" w:rsidRPr="00113679">
        <w:rPr>
          <w:rFonts w:ascii="標楷體" w:hAnsi="標楷體" w:hint="eastAsia"/>
          <w:sz w:val="28"/>
          <w:szCs w:val="28"/>
          <w:lang w:val="en-US"/>
        </w:rPr>
        <w:t>行政院數位發展部籌備工作小組召集人 郭耀煌</w:t>
      </w:r>
      <w:r w:rsidR="00113679" w:rsidRPr="009A7D68">
        <w:rPr>
          <w:rFonts w:ascii="標楷體" w:hAnsi="標楷體" w:hint="eastAsia"/>
          <w:spacing w:val="-20"/>
          <w:sz w:val="28"/>
          <w:szCs w:val="28"/>
          <w:lang w:val="en-US"/>
        </w:rPr>
        <w:t>(秘書長請假)</w:t>
      </w:r>
    </w:p>
    <w:p w:rsidR="00113679" w:rsidRPr="00113679" w:rsidRDefault="00113679" w:rsidP="00113679">
      <w:pPr>
        <w:pStyle w:val="-0"/>
        <w:spacing w:line="360" w:lineRule="exact"/>
        <w:ind w:leftChars="485" w:left="1164" w:firstLineChars="85" w:firstLine="238"/>
        <w:rPr>
          <w:rFonts w:ascii="標楷體" w:hAnsi="標楷體"/>
          <w:sz w:val="28"/>
          <w:szCs w:val="28"/>
          <w:lang w:val="en-US"/>
        </w:rPr>
      </w:pPr>
      <w:r w:rsidRPr="00113679">
        <w:rPr>
          <w:rFonts w:ascii="標楷體" w:hAnsi="標楷體" w:hint="eastAsia"/>
          <w:sz w:val="28"/>
          <w:szCs w:val="28"/>
          <w:lang w:val="en-US"/>
        </w:rPr>
        <w:t>司法院秘書長</w:t>
      </w:r>
      <w:r w:rsidR="009A0A23">
        <w:rPr>
          <w:rFonts w:ascii="標楷體" w:hAnsi="標楷體" w:hint="eastAsia"/>
          <w:sz w:val="28"/>
          <w:szCs w:val="28"/>
          <w:lang w:val="en-US" w:eastAsia="zh-TW"/>
        </w:rPr>
        <w:t xml:space="preserve"> </w:t>
      </w:r>
      <w:r w:rsidRPr="00113679">
        <w:rPr>
          <w:rFonts w:ascii="標楷體" w:hAnsi="標楷體" w:hint="eastAsia"/>
          <w:sz w:val="28"/>
          <w:szCs w:val="28"/>
          <w:lang w:val="en-US"/>
        </w:rPr>
        <w:t>林輝煌</w:t>
      </w:r>
    </w:p>
    <w:p w:rsidR="00113679" w:rsidRPr="00113679" w:rsidRDefault="00113679" w:rsidP="00113679">
      <w:pPr>
        <w:pStyle w:val="-0"/>
        <w:spacing w:line="360" w:lineRule="exact"/>
        <w:ind w:leftChars="485" w:left="1164" w:firstLineChars="85" w:firstLine="238"/>
        <w:rPr>
          <w:rFonts w:ascii="標楷體" w:hAnsi="標楷體"/>
          <w:sz w:val="28"/>
          <w:szCs w:val="28"/>
          <w:lang w:val="en-US"/>
        </w:rPr>
      </w:pPr>
      <w:r w:rsidRPr="00113679">
        <w:rPr>
          <w:rFonts w:ascii="標楷體" w:hAnsi="標楷體" w:hint="eastAsia"/>
          <w:sz w:val="28"/>
          <w:szCs w:val="28"/>
          <w:lang w:val="en-US"/>
        </w:rPr>
        <w:t>法務部部長</w:t>
      </w:r>
      <w:r w:rsidRPr="00113679">
        <w:rPr>
          <w:rFonts w:ascii="標楷體" w:hAnsi="標楷體" w:hint="eastAsia"/>
          <w:sz w:val="28"/>
          <w:szCs w:val="28"/>
          <w:lang w:val="en-US"/>
        </w:rPr>
        <w:tab/>
        <w:t>蔡清祥</w:t>
      </w:r>
    </w:p>
    <w:p w:rsidR="00113679" w:rsidRPr="00113679" w:rsidRDefault="00113679" w:rsidP="00113679">
      <w:pPr>
        <w:pStyle w:val="-0"/>
        <w:spacing w:line="360" w:lineRule="exact"/>
        <w:ind w:leftChars="485" w:left="1164" w:firstLineChars="85" w:firstLine="238"/>
        <w:rPr>
          <w:rFonts w:ascii="標楷體" w:hAnsi="標楷體"/>
          <w:sz w:val="28"/>
          <w:szCs w:val="28"/>
          <w:lang w:val="en-US"/>
        </w:rPr>
      </w:pPr>
      <w:r w:rsidRPr="00113679">
        <w:rPr>
          <w:rFonts w:ascii="標楷體" w:hAnsi="標楷體" w:hint="eastAsia"/>
          <w:sz w:val="28"/>
          <w:szCs w:val="28"/>
          <w:lang w:val="en-US"/>
        </w:rPr>
        <w:t>行政院人事行政總處人事長</w:t>
      </w:r>
      <w:r w:rsidRPr="00113679">
        <w:rPr>
          <w:rFonts w:ascii="標楷體" w:hAnsi="標楷體" w:hint="eastAsia"/>
          <w:sz w:val="28"/>
          <w:szCs w:val="28"/>
          <w:lang w:val="en-US"/>
        </w:rPr>
        <w:tab/>
      </w:r>
      <w:r w:rsidR="00A920C0">
        <w:rPr>
          <w:rFonts w:ascii="標楷體" w:hAnsi="標楷體" w:hint="eastAsia"/>
          <w:sz w:val="28"/>
          <w:szCs w:val="28"/>
          <w:lang w:val="en-US" w:eastAsia="zh-TW"/>
        </w:rPr>
        <w:t xml:space="preserve"> </w:t>
      </w:r>
      <w:r w:rsidRPr="00113679">
        <w:rPr>
          <w:rFonts w:ascii="標楷體" w:hAnsi="標楷體" w:hint="eastAsia"/>
          <w:sz w:val="28"/>
          <w:szCs w:val="28"/>
          <w:lang w:val="en-US"/>
        </w:rPr>
        <w:t>施能傑</w:t>
      </w:r>
    </w:p>
    <w:p w:rsidR="00113679" w:rsidRPr="00113679" w:rsidRDefault="00113679" w:rsidP="00113679">
      <w:pPr>
        <w:pStyle w:val="-0"/>
        <w:spacing w:line="360" w:lineRule="exact"/>
        <w:ind w:leftChars="485" w:left="1164" w:firstLineChars="85" w:firstLine="238"/>
        <w:rPr>
          <w:rFonts w:ascii="標楷體" w:hAnsi="標楷體"/>
          <w:sz w:val="28"/>
          <w:szCs w:val="28"/>
          <w:lang w:val="en-US"/>
        </w:rPr>
      </w:pPr>
      <w:r w:rsidRPr="00113679">
        <w:rPr>
          <w:rFonts w:ascii="標楷體" w:hAnsi="標楷體" w:hint="eastAsia"/>
          <w:sz w:val="28"/>
          <w:szCs w:val="28"/>
          <w:lang w:val="en-US"/>
        </w:rPr>
        <w:t>銓敘部法規司專門委員</w:t>
      </w:r>
      <w:r w:rsidR="009A0A23">
        <w:rPr>
          <w:rFonts w:ascii="標楷體" w:hAnsi="標楷體" w:hint="eastAsia"/>
          <w:sz w:val="28"/>
          <w:szCs w:val="28"/>
          <w:lang w:val="en-US" w:eastAsia="zh-TW"/>
        </w:rPr>
        <w:t xml:space="preserve"> </w:t>
      </w:r>
      <w:r w:rsidRPr="00113679">
        <w:rPr>
          <w:rFonts w:ascii="標楷體" w:hAnsi="標楷體" w:hint="eastAsia"/>
          <w:sz w:val="28"/>
          <w:szCs w:val="28"/>
          <w:lang w:val="en-US"/>
        </w:rPr>
        <w:t>黃惠琴</w:t>
      </w:r>
    </w:p>
    <w:p w:rsidR="009A0A23" w:rsidRDefault="00113679" w:rsidP="00113679">
      <w:pPr>
        <w:pStyle w:val="-0"/>
        <w:spacing w:line="360" w:lineRule="exact"/>
        <w:ind w:leftChars="485" w:left="1164" w:firstLineChars="85" w:firstLine="238"/>
        <w:rPr>
          <w:rFonts w:ascii="標楷體" w:hAnsi="標楷體"/>
          <w:sz w:val="28"/>
          <w:szCs w:val="28"/>
          <w:lang w:val="en-US"/>
        </w:rPr>
      </w:pPr>
      <w:r w:rsidRPr="00113679">
        <w:rPr>
          <w:rFonts w:ascii="標楷體" w:hAnsi="標楷體" w:hint="eastAsia"/>
          <w:sz w:val="28"/>
          <w:szCs w:val="28"/>
          <w:lang w:val="en-US"/>
        </w:rPr>
        <w:t>衛生福利部心理及口腔健康司司長</w:t>
      </w:r>
      <w:r w:rsidR="009A0A23">
        <w:rPr>
          <w:rFonts w:ascii="標楷體" w:hAnsi="標楷體" w:hint="eastAsia"/>
          <w:sz w:val="28"/>
          <w:szCs w:val="28"/>
          <w:lang w:val="en-US" w:eastAsia="zh-TW"/>
        </w:rPr>
        <w:t xml:space="preserve"> </w:t>
      </w:r>
      <w:r w:rsidRPr="00113679">
        <w:rPr>
          <w:rFonts w:ascii="標楷體" w:hAnsi="標楷體" w:hint="eastAsia"/>
          <w:sz w:val="28"/>
          <w:szCs w:val="28"/>
          <w:lang w:val="en-US"/>
        </w:rPr>
        <w:t>諶立中</w:t>
      </w:r>
    </w:p>
    <w:p w:rsidR="00113679" w:rsidRDefault="00113679" w:rsidP="00113679">
      <w:pPr>
        <w:pStyle w:val="-0"/>
        <w:spacing w:line="360" w:lineRule="exact"/>
        <w:ind w:leftChars="485" w:left="1164" w:firstLineChars="85" w:firstLine="238"/>
        <w:rPr>
          <w:rFonts w:ascii="標楷體" w:hAnsi="標楷體"/>
          <w:sz w:val="28"/>
          <w:szCs w:val="28"/>
          <w:lang w:val="en-US"/>
        </w:rPr>
      </w:pPr>
      <w:r w:rsidRPr="00113679">
        <w:rPr>
          <w:rFonts w:ascii="標楷體" w:hAnsi="標楷體" w:hint="eastAsia"/>
          <w:sz w:val="28"/>
          <w:szCs w:val="28"/>
          <w:lang w:val="en-US"/>
        </w:rPr>
        <w:t>行政院主計總處公務預算處專門委員</w:t>
      </w:r>
      <w:r w:rsidR="009A0A23">
        <w:rPr>
          <w:rFonts w:ascii="標楷體" w:hAnsi="標楷體" w:hint="eastAsia"/>
          <w:sz w:val="28"/>
          <w:szCs w:val="28"/>
          <w:lang w:val="en-US" w:eastAsia="zh-TW"/>
        </w:rPr>
        <w:t xml:space="preserve"> </w:t>
      </w:r>
      <w:r w:rsidRPr="00113679">
        <w:rPr>
          <w:rFonts w:ascii="標楷體" w:hAnsi="標楷體" w:hint="eastAsia"/>
          <w:sz w:val="28"/>
          <w:szCs w:val="28"/>
          <w:lang w:val="en-US"/>
        </w:rPr>
        <w:t>簡信惠</w:t>
      </w:r>
    </w:p>
    <w:p w:rsidR="007E311C" w:rsidRPr="00432853" w:rsidRDefault="007E311C" w:rsidP="00220507">
      <w:pPr>
        <w:adjustRightInd w:val="0"/>
        <w:snapToGrid w:val="0"/>
        <w:spacing w:line="360" w:lineRule="exact"/>
        <w:ind w:left="1117" w:hangingChars="399" w:hanging="1117"/>
        <w:jc w:val="both"/>
        <w:rPr>
          <w:rFonts w:ascii="標楷體" w:eastAsia="標楷體" w:hAnsi="標楷體"/>
          <w:sz w:val="28"/>
          <w:szCs w:val="28"/>
        </w:rPr>
      </w:pPr>
      <w:r w:rsidRPr="009A0A23">
        <w:rPr>
          <w:rFonts w:ascii="標楷體" w:eastAsia="標楷體" w:hAnsi="標楷體"/>
          <w:kern w:val="0"/>
          <w:sz w:val="28"/>
          <w:szCs w:val="28"/>
          <w:fitText w:val="1120" w:id="972279812"/>
        </w:rPr>
        <w:t>主    席</w:t>
      </w:r>
      <w:r w:rsidRPr="00432853">
        <w:rPr>
          <w:rFonts w:ascii="標楷體" w:eastAsia="標楷體" w:hAnsi="標楷體"/>
          <w:sz w:val="28"/>
          <w:szCs w:val="28"/>
        </w:rPr>
        <w:t>：</w:t>
      </w:r>
      <w:r w:rsidR="002648D8">
        <w:rPr>
          <w:rFonts w:ascii="標楷體" w:eastAsia="標楷體" w:hAnsi="標楷體" w:hint="eastAsia"/>
          <w:sz w:val="28"/>
          <w:szCs w:val="28"/>
        </w:rPr>
        <w:t>黃</w:t>
      </w:r>
      <w:r w:rsidR="00DD3E6B" w:rsidRPr="00432853">
        <w:rPr>
          <w:rFonts w:ascii="標楷體" w:eastAsia="標楷體" w:hAnsi="標楷體"/>
          <w:sz w:val="28"/>
          <w:szCs w:val="28"/>
        </w:rPr>
        <w:t>召</w:t>
      </w:r>
      <w:r w:rsidR="00DD3E6B" w:rsidRPr="00432853">
        <w:rPr>
          <w:rFonts w:ascii="標楷體" w:eastAsia="標楷體" w:hAnsi="標楷體" w:hint="eastAsia"/>
          <w:sz w:val="28"/>
          <w:szCs w:val="28"/>
        </w:rPr>
        <w:t>集</w:t>
      </w:r>
      <w:r w:rsidRPr="00432853">
        <w:rPr>
          <w:rFonts w:ascii="標楷體" w:eastAsia="標楷體" w:hAnsi="標楷體"/>
          <w:sz w:val="28"/>
          <w:szCs w:val="28"/>
        </w:rPr>
        <w:t>委</w:t>
      </w:r>
      <w:r w:rsidRPr="002648D8">
        <w:rPr>
          <w:rFonts w:ascii="標楷體" w:eastAsia="標楷體" w:hAnsi="標楷體"/>
          <w:sz w:val="28"/>
          <w:szCs w:val="28"/>
        </w:rPr>
        <w:t>員</w:t>
      </w:r>
      <w:proofErr w:type="gramStart"/>
      <w:r w:rsidR="002648D8" w:rsidRPr="002648D8">
        <w:rPr>
          <w:rFonts w:ascii="標楷體" w:eastAsia="標楷體" w:hAnsi="標楷體" w:hint="eastAsia"/>
          <w:sz w:val="28"/>
          <w:szCs w:val="28"/>
        </w:rPr>
        <w:t>世杰</w:t>
      </w:r>
      <w:proofErr w:type="gramEnd"/>
    </w:p>
    <w:p w:rsidR="007E311C" w:rsidRPr="00432853" w:rsidRDefault="007E311C" w:rsidP="00220507">
      <w:pPr>
        <w:adjustRightInd w:val="0"/>
        <w:snapToGrid w:val="0"/>
        <w:spacing w:line="360" w:lineRule="exact"/>
        <w:ind w:left="1120" w:hangingChars="400" w:hanging="1120"/>
        <w:jc w:val="both"/>
        <w:rPr>
          <w:rFonts w:ascii="標楷體" w:eastAsia="標楷體" w:hAnsi="標楷體"/>
          <w:sz w:val="28"/>
          <w:szCs w:val="28"/>
        </w:rPr>
      </w:pPr>
      <w:r w:rsidRPr="00432853">
        <w:rPr>
          <w:rFonts w:ascii="標楷體" w:eastAsia="標楷體" w:hAnsi="標楷體"/>
          <w:kern w:val="0"/>
          <w:sz w:val="28"/>
          <w:szCs w:val="28"/>
          <w:fitText w:val="1120" w:id="972279812"/>
        </w:rPr>
        <w:t>專門委員</w:t>
      </w:r>
      <w:r w:rsidRPr="00432853">
        <w:rPr>
          <w:rFonts w:ascii="標楷體" w:eastAsia="標楷體" w:hAnsi="標楷體"/>
          <w:sz w:val="28"/>
          <w:szCs w:val="28"/>
        </w:rPr>
        <w:t>：</w:t>
      </w:r>
      <w:r w:rsidR="000019D2" w:rsidRPr="00432853">
        <w:rPr>
          <w:rFonts w:ascii="標楷體" w:eastAsia="標楷體" w:hAnsi="標楷體" w:hint="eastAsia"/>
          <w:sz w:val="28"/>
          <w:szCs w:val="28"/>
        </w:rPr>
        <w:t>張智為</w:t>
      </w:r>
    </w:p>
    <w:p w:rsidR="007E311C" w:rsidRPr="00432853" w:rsidRDefault="007E311C" w:rsidP="00220507">
      <w:pPr>
        <w:tabs>
          <w:tab w:val="left" w:pos="1580"/>
        </w:tabs>
        <w:adjustRightInd w:val="0"/>
        <w:snapToGrid w:val="0"/>
        <w:spacing w:line="360" w:lineRule="exact"/>
        <w:jc w:val="both"/>
        <w:rPr>
          <w:rFonts w:ascii="標楷體" w:eastAsia="標楷體" w:hAnsi="標楷體"/>
          <w:sz w:val="28"/>
          <w:szCs w:val="28"/>
        </w:rPr>
      </w:pPr>
      <w:r w:rsidRPr="00432853">
        <w:rPr>
          <w:rFonts w:ascii="標楷體" w:eastAsia="標楷體" w:hAnsi="標楷體"/>
          <w:kern w:val="0"/>
          <w:sz w:val="28"/>
          <w:szCs w:val="28"/>
          <w:fitText w:val="1120" w:id="972279812"/>
        </w:rPr>
        <w:t>主任秘書</w:t>
      </w:r>
      <w:r w:rsidRPr="00432853">
        <w:rPr>
          <w:rFonts w:ascii="標楷體" w:eastAsia="標楷體" w:hAnsi="標楷體"/>
          <w:sz w:val="28"/>
          <w:szCs w:val="28"/>
        </w:rPr>
        <w:t>：</w:t>
      </w:r>
      <w:r w:rsidR="000019D2" w:rsidRPr="00432853">
        <w:rPr>
          <w:rFonts w:ascii="標楷體" w:eastAsia="標楷體" w:hAnsi="標楷體" w:hint="eastAsia"/>
          <w:sz w:val="28"/>
          <w:szCs w:val="28"/>
        </w:rPr>
        <w:t>楊育純</w:t>
      </w:r>
    </w:p>
    <w:p w:rsidR="007E311C" w:rsidRPr="00432853" w:rsidRDefault="007E311C" w:rsidP="00220507">
      <w:pPr>
        <w:tabs>
          <w:tab w:val="left" w:pos="2460"/>
        </w:tabs>
        <w:adjustRightInd w:val="0"/>
        <w:snapToGrid w:val="0"/>
        <w:spacing w:line="360" w:lineRule="exact"/>
        <w:ind w:firstLineChars="10" w:firstLine="28"/>
        <w:jc w:val="both"/>
        <w:rPr>
          <w:rFonts w:ascii="標楷體" w:eastAsia="標楷體" w:hAnsi="標楷體"/>
          <w:sz w:val="28"/>
          <w:szCs w:val="28"/>
        </w:rPr>
      </w:pPr>
      <w:r w:rsidRPr="00432853">
        <w:rPr>
          <w:rFonts w:ascii="標楷體" w:eastAsia="標楷體" w:hAnsi="標楷體"/>
          <w:kern w:val="0"/>
          <w:sz w:val="28"/>
          <w:szCs w:val="28"/>
          <w:fitText w:val="1120" w:id="972279812"/>
        </w:rPr>
        <w:t xml:space="preserve">紀   </w:t>
      </w:r>
      <w:r w:rsidR="00743117" w:rsidRPr="00432853">
        <w:rPr>
          <w:rFonts w:ascii="標楷體" w:eastAsia="標楷體" w:hAnsi="標楷體"/>
          <w:kern w:val="0"/>
          <w:sz w:val="28"/>
          <w:szCs w:val="28"/>
          <w:fitText w:val="1120" w:id="972279812"/>
        </w:rPr>
        <w:t xml:space="preserve"> </w:t>
      </w:r>
      <w:r w:rsidRPr="00432853">
        <w:rPr>
          <w:rFonts w:ascii="標楷體" w:eastAsia="標楷體" w:hAnsi="標楷體"/>
          <w:kern w:val="0"/>
          <w:sz w:val="28"/>
          <w:szCs w:val="28"/>
          <w:fitText w:val="1120" w:id="972279812"/>
        </w:rPr>
        <w:t>錄</w:t>
      </w:r>
      <w:r w:rsidRPr="00432853">
        <w:rPr>
          <w:rFonts w:ascii="標楷體" w:eastAsia="標楷體" w:hAnsi="標楷體"/>
          <w:sz w:val="28"/>
          <w:szCs w:val="28"/>
        </w:rPr>
        <w:t>：簡任秘書</w:t>
      </w:r>
      <w:r w:rsidR="00CE03DD" w:rsidRPr="00432853">
        <w:rPr>
          <w:rFonts w:ascii="標楷體" w:eastAsia="標楷體" w:hAnsi="標楷體" w:hint="eastAsia"/>
          <w:sz w:val="28"/>
          <w:szCs w:val="28"/>
        </w:rPr>
        <w:t xml:space="preserve">　</w:t>
      </w:r>
      <w:r w:rsidR="00122BE0">
        <w:rPr>
          <w:rFonts w:ascii="標楷體" w:eastAsia="標楷體" w:hAnsi="標楷體" w:hint="eastAsia"/>
          <w:sz w:val="28"/>
          <w:szCs w:val="28"/>
        </w:rPr>
        <w:t>陳杏枝</w:t>
      </w:r>
      <w:bookmarkStart w:id="2" w:name="_GoBack"/>
      <w:bookmarkEnd w:id="2"/>
    </w:p>
    <w:p w:rsidR="007E311C" w:rsidRDefault="007E311C" w:rsidP="00220507">
      <w:pPr>
        <w:adjustRightInd w:val="0"/>
        <w:snapToGrid w:val="0"/>
        <w:spacing w:line="360" w:lineRule="exact"/>
        <w:ind w:firstLineChars="506" w:firstLine="1417"/>
        <w:jc w:val="both"/>
        <w:rPr>
          <w:rFonts w:ascii="標楷體" w:eastAsia="標楷體" w:hAnsi="標楷體"/>
          <w:sz w:val="28"/>
          <w:szCs w:val="28"/>
        </w:rPr>
      </w:pPr>
      <w:r w:rsidRPr="00432853">
        <w:rPr>
          <w:rFonts w:ascii="標楷體" w:eastAsia="標楷體" w:hAnsi="標楷體"/>
          <w:sz w:val="28"/>
          <w:szCs w:val="28"/>
        </w:rPr>
        <w:t>科</w:t>
      </w:r>
      <w:r w:rsidR="00CE03DD" w:rsidRPr="00432853">
        <w:rPr>
          <w:rFonts w:ascii="標楷體" w:eastAsia="標楷體" w:hAnsi="標楷體" w:hint="eastAsia"/>
          <w:sz w:val="28"/>
          <w:szCs w:val="28"/>
        </w:rPr>
        <w:t xml:space="preserve">　　</w:t>
      </w:r>
      <w:r w:rsidRPr="00432853">
        <w:rPr>
          <w:rFonts w:ascii="標楷體" w:eastAsia="標楷體" w:hAnsi="標楷體"/>
          <w:sz w:val="28"/>
          <w:szCs w:val="28"/>
        </w:rPr>
        <w:t>長</w:t>
      </w:r>
      <w:r w:rsidR="00CE03DD" w:rsidRPr="00432853">
        <w:rPr>
          <w:rFonts w:ascii="標楷體" w:eastAsia="標楷體" w:hAnsi="標楷體" w:hint="eastAsia"/>
          <w:sz w:val="28"/>
          <w:szCs w:val="28"/>
        </w:rPr>
        <w:t xml:space="preserve">　</w:t>
      </w:r>
      <w:r w:rsidR="00CC0F05" w:rsidRPr="00432853">
        <w:rPr>
          <w:rFonts w:ascii="標楷體" w:eastAsia="標楷體" w:hAnsi="標楷體" w:hint="eastAsia"/>
          <w:sz w:val="28"/>
          <w:szCs w:val="28"/>
        </w:rPr>
        <w:t>鮑夏明</w:t>
      </w:r>
    </w:p>
    <w:p w:rsidR="00282812" w:rsidRPr="00432853" w:rsidRDefault="00282812" w:rsidP="00033E78">
      <w:pPr>
        <w:adjustRightInd w:val="0"/>
        <w:snapToGrid w:val="0"/>
        <w:spacing w:line="360" w:lineRule="exact"/>
        <w:ind w:firstLineChars="398" w:firstLine="1115"/>
        <w:jc w:val="both"/>
        <w:rPr>
          <w:rFonts w:ascii="標楷體" w:eastAsia="標楷體" w:hAnsi="標楷體"/>
          <w:sz w:val="28"/>
          <w:szCs w:val="28"/>
        </w:rPr>
      </w:pPr>
      <w:r w:rsidRPr="00432853">
        <w:rPr>
          <w:rFonts w:ascii="標楷體" w:eastAsia="標楷體" w:hAnsi="標楷體"/>
          <w:b/>
          <w:kern w:val="0"/>
          <w:sz w:val="28"/>
          <w:szCs w:val="28"/>
        </w:rPr>
        <w:t>報告事項</w:t>
      </w:r>
    </w:p>
    <w:p w:rsidR="00884837" w:rsidRDefault="00884837" w:rsidP="00F43E66">
      <w:pPr>
        <w:numPr>
          <w:ilvl w:val="0"/>
          <w:numId w:val="2"/>
        </w:numPr>
        <w:adjustRightInd w:val="0"/>
        <w:snapToGrid w:val="0"/>
        <w:spacing w:line="360" w:lineRule="exact"/>
        <w:ind w:left="132" w:hangingChars="50" w:hanging="132"/>
        <w:jc w:val="both"/>
        <w:rPr>
          <w:rFonts w:ascii="標楷體" w:eastAsia="標楷體" w:hAnsi="標楷體"/>
          <w:spacing w:val="-8"/>
          <w:sz w:val="28"/>
          <w:szCs w:val="28"/>
        </w:rPr>
      </w:pPr>
      <w:r w:rsidRPr="00884837">
        <w:rPr>
          <w:rFonts w:ascii="標楷體" w:eastAsia="標楷體" w:hAnsi="標楷體" w:hint="eastAsia"/>
          <w:spacing w:val="-8"/>
          <w:sz w:val="28"/>
          <w:szCs w:val="28"/>
        </w:rPr>
        <w:t>宣讀上次會議議事錄。</w:t>
      </w:r>
    </w:p>
    <w:p w:rsidR="00E4301B" w:rsidRPr="00884837" w:rsidRDefault="00E4301B" w:rsidP="00E4301B">
      <w:pPr>
        <w:adjustRightInd w:val="0"/>
        <w:snapToGrid w:val="0"/>
        <w:spacing w:line="360" w:lineRule="exact"/>
        <w:jc w:val="both"/>
        <w:rPr>
          <w:rFonts w:ascii="標楷體" w:eastAsia="標楷體" w:hAnsi="標楷體"/>
          <w:spacing w:val="-8"/>
          <w:sz w:val="28"/>
          <w:szCs w:val="28"/>
        </w:rPr>
      </w:pPr>
      <w:r w:rsidRPr="005A1ADB">
        <w:rPr>
          <w:rFonts w:ascii="標楷體" w:eastAsia="標楷體" w:hAnsi="標楷體" w:hint="eastAsia"/>
          <w:spacing w:val="-8"/>
          <w:sz w:val="28"/>
          <w:szCs w:val="28"/>
        </w:rPr>
        <w:t>決定：確定。</w:t>
      </w:r>
    </w:p>
    <w:p w:rsidR="00884837" w:rsidRPr="00884837" w:rsidRDefault="00884837" w:rsidP="00F43E66">
      <w:pPr>
        <w:numPr>
          <w:ilvl w:val="0"/>
          <w:numId w:val="2"/>
        </w:numPr>
        <w:adjustRightInd w:val="0"/>
        <w:snapToGrid w:val="0"/>
        <w:spacing w:line="360" w:lineRule="exact"/>
        <w:ind w:left="528" w:hangingChars="200" w:hanging="528"/>
        <w:jc w:val="both"/>
        <w:rPr>
          <w:rFonts w:ascii="標楷體" w:eastAsia="標楷體" w:hAnsi="標楷體"/>
          <w:spacing w:val="-8"/>
          <w:sz w:val="28"/>
          <w:szCs w:val="28"/>
        </w:rPr>
      </w:pPr>
      <w:r w:rsidRPr="00884837">
        <w:rPr>
          <w:rFonts w:ascii="標楷體" w:eastAsia="標楷體" w:hAnsi="標楷體" w:hint="eastAsia"/>
          <w:spacing w:val="-8"/>
          <w:sz w:val="28"/>
          <w:szCs w:val="28"/>
        </w:rPr>
        <w:t>法務部函，為</w:t>
      </w:r>
      <w:proofErr w:type="gramStart"/>
      <w:r w:rsidRPr="00884837">
        <w:rPr>
          <w:rFonts w:ascii="標楷體" w:eastAsia="標楷體" w:hAnsi="標楷體" w:hint="eastAsia"/>
          <w:spacing w:val="-8"/>
          <w:sz w:val="28"/>
          <w:szCs w:val="28"/>
        </w:rPr>
        <w:t>110</w:t>
      </w:r>
      <w:proofErr w:type="gramEnd"/>
      <w:r w:rsidRPr="00884837">
        <w:rPr>
          <w:rFonts w:ascii="標楷體" w:eastAsia="標楷體" w:hAnsi="標楷體" w:hint="eastAsia"/>
          <w:spacing w:val="-8"/>
          <w:sz w:val="28"/>
          <w:szCs w:val="28"/>
        </w:rPr>
        <w:t>年度中央政府總預算決議，檢送該部決議（二）第2目「法務行政」凍結1,000萬元書面報告，請查照案。</w:t>
      </w:r>
    </w:p>
    <w:p w:rsidR="00884837" w:rsidRPr="00884837" w:rsidRDefault="00884837" w:rsidP="00F43E66">
      <w:pPr>
        <w:numPr>
          <w:ilvl w:val="0"/>
          <w:numId w:val="2"/>
        </w:numPr>
        <w:adjustRightInd w:val="0"/>
        <w:snapToGrid w:val="0"/>
        <w:spacing w:line="360" w:lineRule="exact"/>
        <w:ind w:left="528" w:hangingChars="200" w:hanging="528"/>
        <w:jc w:val="both"/>
        <w:rPr>
          <w:rFonts w:ascii="標楷體" w:eastAsia="標楷體" w:hAnsi="標楷體"/>
          <w:spacing w:val="-8"/>
          <w:sz w:val="28"/>
          <w:szCs w:val="28"/>
        </w:rPr>
      </w:pPr>
      <w:r w:rsidRPr="00884837">
        <w:rPr>
          <w:rFonts w:ascii="標楷體" w:eastAsia="標楷體" w:hAnsi="標楷體" w:hint="eastAsia"/>
          <w:spacing w:val="-8"/>
          <w:sz w:val="28"/>
          <w:szCs w:val="28"/>
        </w:rPr>
        <w:t>法務部函，為</w:t>
      </w:r>
      <w:proofErr w:type="gramStart"/>
      <w:r w:rsidRPr="00884837">
        <w:rPr>
          <w:rFonts w:ascii="標楷體" w:eastAsia="標楷體" w:hAnsi="標楷體" w:hint="eastAsia"/>
          <w:spacing w:val="-8"/>
          <w:sz w:val="28"/>
          <w:szCs w:val="28"/>
        </w:rPr>
        <w:t>110</w:t>
      </w:r>
      <w:proofErr w:type="gramEnd"/>
      <w:r w:rsidRPr="00884837">
        <w:rPr>
          <w:rFonts w:ascii="標楷體" w:eastAsia="標楷體" w:hAnsi="標楷體" w:hint="eastAsia"/>
          <w:spacing w:val="-8"/>
          <w:sz w:val="28"/>
          <w:szCs w:val="28"/>
        </w:rPr>
        <w:t>年度中央政府總預算決議，檢送該部決議（三）第3目</w:t>
      </w:r>
      <w:proofErr w:type="gramStart"/>
      <w:r w:rsidRPr="00884837">
        <w:rPr>
          <w:rFonts w:ascii="標楷體" w:eastAsia="標楷體" w:hAnsi="標楷體" w:hint="eastAsia"/>
          <w:spacing w:val="-8"/>
          <w:sz w:val="28"/>
          <w:szCs w:val="28"/>
        </w:rPr>
        <w:t>第2節項</w:t>
      </w:r>
      <w:proofErr w:type="gramEnd"/>
      <w:r w:rsidRPr="00884837">
        <w:rPr>
          <w:rFonts w:ascii="標楷體" w:eastAsia="標楷體" w:hAnsi="標楷體" w:hint="eastAsia"/>
          <w:spacing w:val="-8"/>
          <w:sz w:val="28"/>
          <w:szCs w:val="28"/>
        </w:rPr>
        <w:t>下「資訊設備」凍結150萬元書面報告，請查照案。</w:t>
      </w:r>
    </w:p>
    <w:p w:rsidR="00884837" w:rsidRPr="00884837" w:rsidRDefault="00884837" w:rsidP="00F43E66">
      <w:pPr>
        <w:numPr>
          <w:ilvl w:val="0"/>
          <w:numId w:val="2"/>
        </w:numPr>
        <w:adjustRightInd w:val="0"/>
        <w:snapToGrid w:val="0"/>
        <w:spacing w:line="360" w:lineRule="exact"/>
        <w:ind w:left="528" w:hangingChars="200" w:hanging="528"/>
        <w:jc w:val="both"/>
        <w:rPr>
          <w:rFonts w:ascii="標楷體" w:eastAsia="標楷體" w:hAnsi="標楷體"/>
          <w:spacing w:val="-8"/>
          <w:sz w:val="28"/>
          <w:szCs w:val="28"/>
        </w:rPr>
      </w:pPr>
      <w:r w:rsidRPr="00884837">
        <w:rPr>
          <w:rFonts w:ascii="標楷體" w:eastAsia="標楷體" w:hAnsi="標楷體" w:hint="eastAsia"/>
          <w:spacing w:val="-8"/>
          <w:sz w:val="28"/>
          <w:szCs w:val="28"/>
        </w:rPr>
        <w:t>法務部函，為</w:t>
      </w:r>
      <w:proofErr w:type="gramStart"/>
      <w:r w:rsidRPr="00884837">
        <w:rPr>
          <w:rFonts w:ascii="標楷體" w:eastAsia="標楷體" w:hAnsi="標楷體" w:hint="eastAsia"/>
          <w:spacing w:val="-8"/>
          <w:sz w:val="28"/>
          <w:szCs w:val="28"/>
        </w:rPr>
        <w:t>110</w:t>
      </w:r>
      <w:proofErr w:type="gramEnd"/>
      <w:r w:rsidRPr="00884837">
        <w:rPr>
          <w:rFonts w:ascii="標楷體" w:eastAsia="標楷體" w:hAnsi="標楷體" w:hint="eastAsia"/>
          <w:spacing w:val="-8"/>
          <w:sz w:val="28"/>
          <w:szCs w:val="28"/>
        </w:rPr>
        <w:t>年度中央政府總預算決議，檢送該部決議（三十五）第1目「一般行政」凍結100萬元書面報告，請查照案。</w:t>
      </w:r>
    </w:p>
    <w:p w:rsidR="00884837" w:rsidRPr="00884837" w:rsidRDefault="00884837" w:rsidP="00F43E66">
      <w:pPr>
        <w:numPr>
          <w:ilvl w:val="0"/>
          <w:numId w:val="2"/>
        </w:numPr>
        <w:adjustRightInd w:val="0"/>
        <w:snapToGrid w:val="0"/>
        <w:spacing w:line="360" w:lineRule="exact"/>
        <w:ind w:left="528" w:hangingChars="200" w:hanging="528"/>
        <w:jc w:val="both"/>
        <w:rPr>
          <w:rFonts w:ascii="標楷體" w:eastAsia="標楷體" w:hAnsi="標楷體"/>
          <w:spacing w:val="-8"/>
          <w:sz w:val="28"/>
          <w:szCs w:val="28"/>
        </w:rPr>
      </w:pPr>
      <w:r w:rsidRPr="00884837">
        <w:rPr>
          <w:rFonts w:ascii="標楷體" w:eastAsia="標楷體" w:hAnsi="標楷體" w:hint="eastAsia"/>
          <w:spacing w:val="-8"/>
          <w:sz w:val="28"/>
          <w:szCs w:val="28"/>
        </w:rPr>
        <w:t>法務部函，為</w:t>
      </w:r>
      <w:proofErr w:type="gramStart"/>
      <w:r w:rsidRPr="00884837">
        <w:rPr>
          <w:rFonts w:ascii="標楷體" w:eastAsia="標楷體" w:hAnsi="標楷體" w:hint="eastAsia"/>
          <w:spacing w:val="-8"/>
          <w:sz w:val="28"/>
          <w:szCs w:val="28"/>
        </w:rPr>
        <w:t>110</w:t>
      </w:r>
      <w:proofErr w:type="gramEnd"/>
      <w:r w:rsidRPr="00884837">
        <w:rPr>
          <w:rFonts w:ascii="標楷體" w:eastAsia="標楷體" w:hAnsi="標楷體" w:hint="eastAsia"/>
          <w:spacing w:val="-8"/>
          <w:sz w:val="28"/>
          <w:szCs w:val="28"/>
        </w:rPr>
        <w:t>年度中央政府總預算決議，檢送該部決議（三十六）第2目「法務行政」凍結100萬元書面報告，請查照案。</w:t>
      </w:r>
    </w:p>
    <w:p w:rsidR="00884837" w:rsidRPr="00884837" w:rsidRDefault="00884837" w:rsidP="00F43E66">
      <w:pPr>
        <w:numPr>
          <w:ilvl w:val="0"/>
          <w:numId w:val="2"/>
        </w:numPr>
        <w:adjustRightInd w:val="0"/>
        <w:snapToGrid w:val="0"/>
        <w:spacing w:line="360" w:lineRule="exact"/>
        <w:ind w:left="528" w:hangingChars="200" w:hanging="528"/>
        <w:jc w:val="both"/>
        <w:rPr>
          <w:rFonts w:ascii="標楷體" w:eastAsia="標楷體" w:hAnsi="標楷體"/>
          <w:spacing w:val="-8"/>
          <w:sz w:val="28"/>
          <w:szCs w:val="28"/>
        </w:rPr>
      </w:pPr>
      <w:r w:rsidRPr="00884837">
        <w:rPr>
          <w:rFonts w:ascii="標楷體" w:eastAsia="標楷體" w:hAnsi="標楷體" w:hint="eastAsia"/>
          <w:spacing w:val="-8"/>
          <w:sz w:val="28"/>
          <w:szCs w:val="28"/>
        </w:rPr>
        <w:t>法務部函，為</w:t>
      </w:r>
      <w:proofErr w:type="gramStart"/>
      <w:r w:rsidRPr="00884837">
        <w:rPr>
          <w:rFonts w:ascii="標楷體" w:eastAsia="標楷體" w:hAnsi="標楷體" w:hint="eastAsia"/>
          <w:spacing w:val="-8"/>
          <w:sz w:val="28"/>
          <w:szCs w:val="28"/>
        </w:rPr>
        <w:t>110</w:t>
      </w:r>
      <w:proofErr w:type="gramEnd"/>
      <w:r w:rsidRPr="00884837">
        <w:rPr>
          <w:rFonts w:ascii="標楷體" w:eastAsia="標楷體" w:hAnsi="標楷體" w:hint="eastAsia"/>
          <w:spacing w:val="-8"/>
          <w:sz w:val="28"/>
          <w:szCs w:val="28"/>
        </w:rPr>
        <w:t>年度中央政府總預算決議，檢送廉政署決議（一）</w:t>
      </w:r>
      <w:r w:rsidRPr="00884837">
        <w:rPr>
          <w:rFonts w:ascii="標楷體" w:eastAsia="標楷體" w:hAnsi="標楷體" w:hint="eastAsia"/>
          <w:spacing w:val="-8"/>
          <w:sz w:val="28"/>
          <w:szCs w:val="28"/>
        </w:rPr>
        <w:lastRenderedPageBreak/>
        <w:t>第2目「廉政業務」凍結50萬元書面報告，請查照案。</w:t>
      </w:r>
    </w:p>
    <w:p w:rsidR="00884837" w:rsidRPr="00884837" w:rsidRDefault="00884837" w:rsidP="00F43E66">
      <w:pPr>
        <w:numPr>
          <w:ilvl w:val="0"/>
          <w:numId w:val="2"/>
        </w:numPr>
        <w:adjustRightInd w:val="0"/>
        <w:snapToGrid w:val="0"/>
        <w:spacing w:line="360" w:lineRule="exact"/>
        <w:ind w:left="528" w:hangingChars="200" w:hanging="528"/>
        <w:jc w:val="both"/>
        <w:rPr>
          <w:rFonts w:ascii="標楷體" w:eastAsia="標楷體" w:hAnsi="標楷體"/>
          <w:spacing w:val="-8"/>
          <w:sz w:val="28"/>
          <w:szCs w:val="28"/>
        </w:rPr>
      </w:pPr>
      <w:r w:rsidRPr="00884837">
        <w:rPr>
          <w:rFonts w:ascii="標楷體" w:eastAsia="標楷體" w:hAnsi="標楷體" w:hint="eastAsia"/>
          <w:spacing w:val="-8"/>
          <w:sz w:val="28"/>
          <w:szCs w:val="28"/>
        </w:rPr>
        <w:t>法務部函，為</w:t>
      </w:r>
      <w:proofErr w:type="gramStart"/>
      <w:r w:rsidRPr="00884837">
        <w:rPr>
          <w:rFonts w:ascii="標楷體" w:eastAsia="標楷體" w:hAnsi="標楷體" w:hint="eastAsia"/>
          <w:spacing w:val="-8"/>
          <w:sz w:val="28"/>
          <w:szCs w:val="28"/>
        </w:rPr>
        <w:t>110</w:t>
      </w:r>
      <w:proofErr w:type="gramEnd"/>
      <w:r w:rsidRPr="00884837">
        <w:rPr>
          <w:rFonts w:ascii="標楷體" w:eastAsia="標楷體" w:hAnsi="標楷體" w:hint="eastAsia"/>
          <w:spacing w:val="-8"/>
          <w:sz w:val="28"/>
          <w:szCs w:val="28"/>
        </w:rPr>
        <w:t>年度中央政府總預算決議，檢送矯正署決議（一）第1目「一般行政」凍結5萬元書面報告，請查照案。</w:t>
      </w:r>
    </w:p>
    <w:p w:rsidR="00884837" w:rsidRPr="00884837" w:rsidRDefault="00884837" w:rsidP="00F43E66">
      <w:pPr>
        <w:numPr>
          <w:ilvl w:val="0"/>
          <w:numId w:val="2"/>
        </w:numPr>
        <w:adjustRightInd w:val="0"/>
        <w:snapToGrid w:val="0"/>
        <w:spacing w:line="360" w:lineRule="exact"/>
        <w:ind w:left="528" w:hangingChars="200" w:hanging="528"/>
        <w:jc w:val="both"/>
        <w:rPr>
          <w:rFonts w:ascii="標楷體" w:eastAsia="標楷體" w:hAnsi="標楷體"/>
          <w:spacing w:val="-8"/>
          <w:sz w:val="28"/>
          <w:szCs w:val="28"/>
        </w:rPr>
      </w:pPr>
      <w:r w:rsidRPr="00884837">
        <w:rPr>
          <w:rFonts w:ascii="標楷體" w:eastAsia="標楷體" w:hAnsi="標楷體" w:hint="eastAsia"/>
          <w:spacing w:val="-8"/>
          <w:sz w:val="28"/>
          <w:szCs w:val="28"/>
        </w:rPr>
        <w:t>法務部函，為</w:t>
      </w:r>
      <w:proofErr w:type="gramStart"/>
      <w:r w:rsidRPr="00884837">
        <w:rPr>
          <w:rFonts w:ascii="標楷體" w:eastAsia="標楷體" w:hAnsi="標楷體" w:hint="eastAsia"/>
          <w:spacing w:val="-8"/>
          <w:sz w:val="28"/>
          <w:szCs w:val="28"/>
        </w:rPr>
        <w:t>110</w:t>
      </w:r>
      <w:proofErr w:type="gramEnd"/>
      <w:r w:rsidRPr="00884837">
        <w:rPr>
          <w:rFonts w:ascii="標楷體" w:eastAsia="標楷體" w:hAnsi="標楷體" w:hint="eastAsia"/>
          <w:spacing w:val="-8"/>
          <w:sz w:val="28"/>
          <w:szCs w:val="28"/>
        </w:rPr>
        <w:t>年度中央政府總預算決議，檢送矯正署決議（二）第2目「矯正業務」凍結365萬元書面報告，請查照案。</w:t>
      </w:r>
    </w:p>
    <w:p w:rsidR="00884837" w:rsidRPr="00884837" w:rsidRDefault="00884837" w:rsidP="00F43E66">
      <w:pPr>
        <w:numPr>
          <w:ilvl w:val="0"/>
          <w:numId w:val="2"/>
        </w:numPr>
        <w:adjustRightInd w:val="0"/>
        <w:snapToGrid w:val="0"/>
        <w:spacing w:line="360" w:lineRule="exact"/>
        <w:ind w:left="528" w:hangingChars="200" w:hanging="528"/>
        <w:jc w:val="both"/>
        <w:rPr>
          <w:rFonts w:ascii="標楷體" w:eastAsia="標楷體" w:hAnsi="標楷體"/>
          <w:spacing w:val="-8"/>
          <w:sz w:val="28"/>
          <w:szCs w:val="28"/>
        </w:rPr>
      </w:pPr>
      <w:r w:rsidRPr="00884837">
        <w:rPr>
          <w:rFonts w:ascii="標楷體" w:eastAsia="標楷體" w:hAnsi="標楷體" w:hint="eastAsia"/>
          <w:spacing w:val="-8"/>
          <w:sz w:val="28"/>
          <w:szCs w:val="28"/>
        </w:rPr>
        <w:t>法務部函，為</w:t>
      </w:r>
      <w:proofErr w:type="gramStart"/>
      <w:r w:rsidRPr="00884837">
        <w:rPr>
          <w:rFonts w:ascii="標楷體" w:eastAsia="標楷體" w:hAnsi="標楷體" w:hint="eastAsia"/>
          <w:spacing w:val="-8"/>
          <w:sz w:val="28"/>
          <w:szCs w:val="28"/>
        </w:rPr>
        <w:t>110</w:t>
      </w:r>
      <w:proofErr w:type="gramEnd"/>
      <w:r w:rsidRPr="00884837">
        <w:rPr>
          <w:rFonts w:ascii="標楷體" w:eastAsia="標楷體" w:hAnsi="標楷體" w:hint="eastAsia"/>
          <w:spacing w:val="-8"/>
          <w:sz w:val="28"/>
          <w:szCs w:val="28"/>
        </w:rPr>
        <w:t>年度中央政府總預算決議，檢送行政執行署決議（一）第2目「執行業務」凍結100萬元書面報告，請查照案。</w:t>
      </w:r>
    </w:p>
    <w:p w:rsidR="00884837" w:rsidRPr="00884837" w:rsidRDefault="00884837" w:rsidP="00F43E66">
      <w:pPr>
        <w:numPr>
          <w:ilvl w:val="0"/>
          <w:numId w:val="2"/>
        </w:numPr>
        <w:adjustRightInd w:val="0"/>
        <w:snapToGrid w:val="0"/>
        <w:spacing w:line="360" w:lineRule="exact"/>
        <w:ind w:left="528" w:hangingChars="200" w:hanging="528"/>
        <w:jc w:val="both"/>
        <w:rPr>
          <w:rFonts w:ascii="標楷體" w:eastAsia="標楷體" w:hAnsi="標楷體"/>
          <w:spacing w:val="-8"/>
          <w:sz w:val="28"/>
          <w:szCs w:val="28"/>
        </w:rPr>
      </w:pPr>
      <w:r w:rsidRPr="00884837">
        <w:rPr>
          <w:rFonts w:ascii="標楷體" w:eastAsia="標楷體" w:hAnsi="標楷體" w:hint="eastAsia"/>
          <w:spacing w:val="-8"/>
          <w:sz w:val="28"/>
          <w:szCs w:val="28"/>
        </w:rPr>
        <w:t>法務部函，為財團法人犯罪被害人保護協會</w:t>
      </w:r>
      <w:proofErr w:type="gramStart"/>
      <w:r w:rsidRPr="00884837">
        <w:rPr>
          <w:rFonts w:ascii="標楷體" w:eastAsia="標楷體" w:hAnsi="標楷體" w:hint="eastAsia"/>
          <w:spacing w:val="-8"/>
          <w:sz w:val="28"/>
          <w:szCs w:val="28"/>
        </w:rPr>
        <w:t>110</w:t>
      </w:r>
      <w:proofErr w:type="gramEnd"/>
      <w:r w:rsidRPr="00884837">
        <w:rPr>
          <w:rFonts w:ascii="標楷體" w:eastAsia="標楷體" w:hAnsi="標楷體" w:hint="eastAsia"/>
          <w:spacing w:val="-8"/>
          <w:sz w:val="28"/>
          <w:szCs w:val="28"/>
        </w:rPr>
        <w:t>年度預算決議，檢送預算凍結相關書面報告，請查照案。</w:t>
      </w:r>
    </w:p>
    <w:p w:rsidR="00884837" w:rsidRDefault="00884837" w:rsidP="00F43E66">
      <w:pPr>
        <w:numPr>
          <w:ilvl w:val="0"/>
          <w:numId w:val="2"/>
        </w:numPr>
        <w:adjustRightInd w:val="0"/>
        <w:snapToGrid w:val="0"/>
        <w:spacing w:line="360" w:lineRule="exact"/>
        <w:ind w:left="528" w:hangingChars="200" w:hanging="528"/>
        <w:jc w:val="both"/>
        <w:rPr>
          <w:rFonts w:ascii="標楷體" w:eastAsia="標楷體" w:hAnsi="標楷體"/>
          <w:spacing w:val="-8"/>
          <w:sz w:val="28"/>
          <w:szCs w:val="28"/>
        </w:rPr>
      </w:pPr>
      <w:r w:rsidRPr="00884837">
        <w:rPr>
          <w:rFonts w:ascii="標楷體" w:eastAsia="標楷體" w:hAnsi="標楷體" w:hint="eastAsia"/>
          <w:spacing w:val="-8"/>
          <w:sz w:val="28"/>
          <w:szCs w:val="28"/>
        </w:rPr>
        <w:t>法務部函，為財團法人臺灣更生保護會</w:t>
      </w:r>
      <w:proofErr w:type="gramStart"/>
      <w:r w:rsidRPr="00884837">
        <w:rPr>
          <w:rFonts w:ascii="標楷體" w:eastAsia="標楷體" w:hAnsi="標楷體" w:hint="eastAsia"/>
          <w:spacing w:val="-8"/>
          <w:sz w:val="28"/>
          <w:szCs w:val="28"/>
        </w:rPr>
        <w:t>110</w:t>
      </w:r>
      <w:proofErr w:type="gramEnd"/>
      <w:r w:rsidRPr="00884837">
        <w:rPr>
          <w:rFonts w:ascii="標楷體" w:eastAsia="標楷體" w:hAnsi="標楷體" w:hint="eastAsia"/>
          <w:spacing w:val="-8"/>
          <w:sz w:val="28"/>
          <w:szCs w:val="28"/>
        </w:rPr>
        <w:t>年度預算決議，檢送「業務支出」項下「保護費用」、「業務及管理費用」及「公共關係費用」預算凍結書面報告，請查照案。</w:t>
      </w:r>
    </w:p>
    <w:p w:rsidR="00324B8E" w:rsidRPr="00B90F24" w:rsidRDefault="00E4301B" w:rsidP="00324B8E">
      <w:pPr>
        <w:adjustRightInd w:val="0"/>
        <w:snapToGrid w:val="0"/>
        <w:spacing w:line="360" w:lineRule="exact"/>
        <w:jc w:val="both"/>
        <w:rPr>
          <w:rFonts w:ascii="標楷體" w:eastAsia="標楷體" w:hAnsi="標楷體"/>
          <w:sz w:val="28"/>
          <w:szCs w:val="28"/>
        </w:rPr>
      </w:pPr>
      <w:r w:rsidRPr="00796818">
        <w:rPr>
          <w:rFonts w:ascii="標楷體" w:eastAsia="標楷體" w:hAnsi="標楷體" w:hint="eastAsia"/>
          <w:spacing w:val="-8"/>
          <w:sz w:val="28"/>
          <w:szCs w:val="28"/>
        </w:rPr>
        <w:t>決定：</w:t>
      </w:r>
      <w:r w:rsidR="00324B8E" w:rsidRPr="00796818">
        <w:rPr>
          <w:rFonts w:ascii="標楷體" w:eastAsia="標楷體" w:hAnsi="標楷體" w:hint="eastAsia"/>
          <w:sz w:val="28"/>
          <w:szCs w:val="28"/>
        </w:rPr>
        <w:t>第二案至第十一案，均准予備查，提報院會。</w:t>
      </w:r>
    </w:p>
    <w:p w:rsidR="00884837" w:rsidRPr="00884837" w:rsidRDefault="00884837" w:rsidP="00DC569F">
      <w:pPr>
        <w:pStyle w:val="a6"/>
        <w:spacing w:beforeLines="50" w:before="180" w:line="360" w:lineRule="exact"/>
        <w:ind w:leftChars="0" w:left="0" w:rightChars="0" w:right="0" w:firstLineChars="398" w:firstLine="1115"/>
        <w:jc w:val="both"/>
        <w:rPr>
          <w:rFonts w:ascii="標楷體" w:hAnsi="標楷體"/>
          <w:b/>
          <w:spacing w:val="-8"/>
          <w:sz w:val="28"/>
          <w:szCs w:val="28"/>
          <w:lang w:val="en-US"/>
        </w:rPr>
      </w:pPr>
      <w:r w:rsidRPr="00DC569F">
        <w:rPr>
          <w:rFonts w:ascii="標楷體" w:hAnsi="標楷體" w:hint="eastAsia"/>
          <w:b/>
          <w:sz w:val="28"/>
          <w:szCs w:val="28"/>
          <w:lang w:eastAsia="zh-TW"/>
        </w:rPr>
        <w:t>討論事項</w:t>
      </w:r>
    </w:p>
    <w:p w:rsidR="00884837" w:rsidRPr="00884837" w:rsidRDefault="00DB3F80" w:rsidP="00DB3F80">
      <w:pPr>
        <w:adjustRightInd w:val="0"/>
        <w:snapToGrid w:val="0"/>
        <w:spacing w:line="360" w:lineRule="exact"/>
        <w:ind w:left="528" w:hangingChars="200" w:hanging="528"/>
        <w:jc w:val="both"/>
        <w:rPr>
          <w:rFonts w:ascii="標楷體" w:eastAsia="標楷體" w:hAnsi="標楷體"/>
          <w:spacing w:val="-8"/>
          <w:sz w:val="28"/>
          <w:szCs w:val="28"/>
        </w:rPr>
      </w:pPr>
      <w:r>
        <w:rPr>
          <w:rFonts w:ascii="標楷體" w:eastAsia="標楷體" w:hAnsi="標楷體" w:hint="eastAsia"/>
          <w:spacing w:val="-8"/>
          <w:sz w:val="28"/>
          <w:szCs w:val="28"/>
        </w:rPr>
        <w:t>一、</w:t>
      </w:r>
      <w:r w:rsidR="00884837" w:rsidRPr="00884837">
        <w:rPr>
          <w:rFonts w:ascii="標楷體" w:eastAsia="標楷體" w:hAnsi="標楷體" w:hint="eastAsia"/>
          <w:spacing w:val="-8"/>
          <w:sz w:val="28"/>
          <w:szCs w:val="28"/>
        </w:rPr>
        <w:t>法務部函，為</w:t>
      </w:r>
      <w:proofErr w:type="gramStart"/>
      <w:r w:rsidR="00884837" w:rsidRPr="00884837">
        <w:rPr>
          <w:rFonts w:ascii="標楷體" w:eastAsia="標楷體" w:hAnsi="標楷體" w:hint="eastAsia"/>
          <w:spacing w:val="-8"/>
          <w:sz w:val="28"/>
          <w:szCs w:val="28"/>
        </w:rPr>
        <w:t>110</w:t>
      </w:r>
      <w:proofErr w:type="gramEnd"/>
      <w:r w:rsidR="00884837" w:rsidRPr="00884837">
        <w:rPr>
          <w:rFonts w:ascii="標楷體" w:eastAsia="標楷體" w:hAnsi="標楷體" w:hint="eastAsia"/>
          <w:spacing w:val="-8"/>
          <w:sz w:val="28"/>
          <w:szCs w:val="28"/>
        </w:rPr>
        <w:t>年度中央政府總預算決議，檢送該部決議（一）第1目「一般行政」凍結660萬元書面報告，請查照案。</w:t>
      </w:r>
    </w:p>
    <w:p w:rsidR="00884837" w:rsidRDefault="00593F14" w:rsidP="00593F14">
      <w:pPr>
        <w:adjustRightInd w:val="0"/>
        <w:snapToGrid w:val="0"/>
        <w:spacing w:line="360" w:lineRule="exact"/>
        <w:ind w:left="528" w:hangingChars="200" w:hanging="528"/>
        <w:jc w:val="both"/>
        <w:rPr>
          <w:rFonts w:ascii="標楷體" w:eastAsia="標楷體" w:hAnsi="標楷體"/>
          <w:spacing w:val="-8"/>
          <w:sz w:val="28"/>
          <w:szCs w:val="28"/>
        </w:rPr>
      </w:pPr>
      <w:r>
        <w:rPr>
          <w:rFonts w:ascii="標楷體" w:eastAsia="標楷體" w:hAnsi="標楷體" w:hint="eastAsia"/>
          <w:spacing w:val="-8"/>
          <w:sz w:val="28"/>
          <w:szCs w:val="28"/>
        </w:rPr>
        <w:t>二、</w:t>
      </w:r>
      <w:r w:rsidR="00884837" w:rsidRPr="00884837">
        <w:rPr>
          <w:rFonts w:ascii="標楷體" w:eastAsia="標楷體" w:hAnsi="標楷體" w:hint="eastAsia"/>
          <w:spacing w:val="-8"/>
          <w:sz w:val="28"/>
          <w:szCs w:val="28"/>
        </w:rPr>
        <w:t>法務部函，為</w:t>
      </w:r>
      <w:proofErr w:type="gramStart"/>
      <w:r w:rsidR="00884837" w:rsidRPr="00884837">
        <w:rPr>
          <w:rFonts w:ascii="標楷體" w:eastAsia="標楷體" w:hAnsi="標楷體" w:hint="eastAsia"/>
          <w:spacing w:val="-8"/>
          <w:sz w:val="28"/>
          <w:szCs w:val="28"/>
        </w:rPr>
        <w:t>110</w:t>
      </w:r>
      <w:proofErr w:type="gramEnd"/>
      <w:r w:rsidR="00884837" w:rsidRPr="00884837">
        <w:rPr>
          <w:rFonts w:ascii="標楷體" w:eastAsia="標楷體" w:hAnsi="標楷體" w:hint="eastAsia"/>
          <w:spacing w:val="-8"/>
          <w:sz w:val="28"/>
          <w:szCs w:val="28"/>
        </w:rPr>
        <w:t>年度中央政府總預算決議，檢送矯正署決議（三）第6目「司法科技業務」凍結25萬元書面報告，請查照案。</w:t>
      </w:r>
    </w:p>
    <w:p w:rsidR="00884837" w:rsidRPr="00884837" w:rsidRDefault="00A66BAA" w:rsidP="00A66BAA">
      <w:pPr>
        <w:adjustRightInd w:val="0"/>
        <w:snapToGrid w:val="0"/>
        <w:spacing w:line="360" w:lineRule="exact"/>
        <w:ind w:left="528" w:hangingChars="200" w:hanging="528"/>
        <w:jc w:val="both"/>
        <w:rPr>
          <w:rFonts w:ascii="標楷體" w:eastAsia="標楷體" w:hAnsi="標楷體"/>
          <w:spacing w:val="-8"/>
          <w:sz w:val="28"/>
          <w:szCs w:val="28"/>
        </w:rPr>
      </w:pPr>
      <w:r>
        <w:rPr>
          <w:rFonts w:ascii="標楷體" w:eastAsia="標楷體" w:hAnsi="標楷體" w:hint="eastAsia"/>
          <w:spacing w:val="-8"/>
          <w:sz w:val="28"/>
          <w:szCs w:val="28"/>
        </w:rPr>
        <w:t>三、</w:t>
      </w:r>
      <w:r w:rsidR="00884837" w:rsidRPr="00884837">
        <w:rPr>
          <w:rFonts w:ascii="標楷體" w:eastAsia="標楷體" w:hAnsi="標楷體" w:hint="eastAsia"/>
          <w:spacing w:val="-8"/>
          <w:sz w:val="28"/>
          <w:szCs w:val="28"/>
        </w:rPr>
        <w:t>法務部函，為</w:t>
      </w:r>
      <w:proofErr w:type="gramStart"/>
      <w:r w:rsidR="00884837" w:rsidRPr="00884837">
        <w:rPr>
          <w:rFonts w:ascii="標楷體" w:eastAsia="標楷體" w:hAnsi="標楷體" w:hint="eastAsia"/>
          <w:spacing w:val="-8"/>
          <w:sz w:val="28"/>
          <w:szCs w:val="28"/>
        </w:rPr>
        <w:t>110</w:t>
      </w:r>
      <w:proofErr w:type="gramEnd"/>
      <w:r w:rsidR="00884837" w:rsidRPr="00884837">
        <w:rPr>
          <w:rFonts w:ascii="標楷體" w:eastAsia="標楷體" w:hAnsi="標楷體" w:hint="eastAsia"/>
          <w:spacing w:val="-8"/>
          <w:sz w:val="28"/>
          <w:szCs w:val="28"/>
        </w:rPr>
        <w:t>年度中央政府總預算決議，檢送矯正署決議（十七）</w:t>
      </w:r>
      <w:proofErr w:type="gramStart"/>
      <w:r w:rsidR="00884837" w:rsidRPr="00884837">
        <w:rPr>
          <w:rFonts w:ascii="標楷體" w:eastAsia="標楷體" w:hAnsi="標楷體" w:hint="eastAsia"/>
          <w:spacing w:val="-8"/>
          <w:sz w:val="28"/>
          <w:szCs w:val="28"/>
        </w:rPr>
        <w:t>第2目項下</w:t>
      </w:r>
      <w:proofErr w:type="gramEnd"/>
      <w:r w:rsidR="00884837" w:rsidRPr="00884837">
        <w:rPr>
          <w:rFonts w:ascii="標楷體" w:eastAsia="標楷體" w:hAnsi="標楷體" w:hint="eastAsia"/>
          <w:spacing w:val="-8"/>
          <w:sz w:val="28"/>
          <w:szCs w:val="28"/>
        </w:rPr>
        <w:t>「矯正訓練業務」凍結100萬元書面報告，請查照案。</w:t>
      </w:r>
    </w:p>
    <w:p w:rsidR="00884837" w:rsidRDefault="00884837" w:rsidP="00F43E66">
      <w:pPr>
        <w:numPr>
          <w:ilvl w:val="0"/>
          <w:numId w:val="3"/>
        </w:numPr>
        <w:adjustRightInd w:val="0"/>
        <w:snapToGrid w:val="0"/>
        <w:spacing w:line="360" w:lineRule="exact"/>
        <w:ind w:left="567" w:hanging="567"/>
        <w:jc w:val="both"/>
        <w:rPr>
          <w:rFonts w:ascii="標楷體" w:eastAsia="標楷體" w:hAnsi="標楷體"/>
          <w:spacing w:val="-8"/>
          <w:sz w:val="28"/>
          <w:szCs w:val="28"/>
        </w:rPr>
      </w:pPr>
      <w:r w:rsidRPr="00884837">
        <w:rPr>
          <w:rFonts w:ascii="標楷體" w:eastAsia="標楷體" w:hAnsi="標楷體" w:hint="eastAsia"/>
          <w:spacing w:val="-8"/>
          <w:sz w:val="28"/>
          <w:szCs w:val="28"/>
        </w:rPr>
        <w:t>法務部函，為</w:t>
      </w:r>
      <w:proofErr w:type="gramStart"/>
      <w:r w:rsidRPr="00884837">
        <w:rPr>
          <w:rFonts w:ascii="標楷體" w:eastAsia="標楷體" w:hAnsi="標楷體" w:hint="eastAsia"/>
          <w:spacing w:val="-8"/>
          <w:sz w:val="28"/>
          <w:szCs w:val="28"/>
        </w:rPr>
        <w:t>110</w:t>
      </w:r>
      <w:proofErr w:type="gramEnd"/>
      <w:r w:rsidRPr="00884837">
        <w:rPr>
          <w:rFonts w:ascii="標楷體" w:eastAsia="標楷體" w:hAnsi="標楷體" w:hint="eastAsia"/>
          <w:spacing w:val="-8"/>
          <w:sz w:val="28"/>
          <w:szCs w:val="28"/>
        </w:rPr>
        <w:t>年度中央政府總預算決議，檢送調查局決議（六）第2目「司法調查業務」凍結100萬元書面報告，請查照案。</w:t>
      </w:r>
    </w:p>
    <w:p w:rsidR="00884837" w:rsidRDefault="00884837" w:rsidP="00F43E66">
      <w:pPr>
        <w:numPr>
          <w:ilvl w:val="0"/>
          <w:numId w:val="3"/>
        </w:numPr>
        <w:adjustRightInd w:val="0"/>
        <w:snapToGrid w:val="0"/>
        <w:spacing w:line="360" w:lineRule="exact"/>
        <w:ind w:left="528" w:hangingChars="200" w:hanging="528"/>
        <w:jc w:val="both"/>
        <w:rPr>
          <w:rFonts w:ascii="標楷體" w:eastAsia="標楷體" w:hAnsi="標楷體"/>
          <w:spacing w:val="-8"/>
          <w:sz w:val="28"/>
          <w:szCs w:val="28"/>
        </w:rPr>
      </w:pPr>
      <w:proofErr w:type="gramStart"/>
      <w:r w:rsidRPr="00A66BAA">
        <w:rPr>
          <w:rFonts w:ascii="標楷體" w:eastAsia="標楷體" w:hAnsi="標楷體" w:hint="eastAsia"/>
          <w:spacing w:val="-8"/>
          <w:sz w:val="28"/>
          <w:szCs w:val="28"/>
        </w:rPr>
        <w:t>併</w:t>
      </w:r>
      <w:proofErr w:type="gramEnd"/>
      <w:r w:rsidRPr="00A66BAA">
        <w:rPr>
          <w:rFonts w:ascii="標楷體" w:eastAsia="標楷體" w:hAnsi="標楷體" w:hint="eastAsia"/>
          <w:spacing w:val="-8"/>
          <w:sz w:val="28"/>
          <w:szCs w:val="28"/>
        </w:rPr>
        <w:t>案審查（一）行政院函請審議「行政院組織法第三條、第四條及第十五</w:t>
      </w:r>
      <w:proofErr w:type="gramStart"/>
      <w:r w:rsidRPr="00A66BAA">
        <w:rPr>
          <w:rFonts w:ascii="標楷體" w:eastAsia="標楷體" w:hAnsi="標楷體" w:hint="eastAsia"/>
          <w:spacing w:val="-8"/>
          <w:sz w:val="28"/>
          <w:szCs w:val="28"/>
        </w:rPr>
        <w:t>條</w:t>
      </w:r>
      <w:proofErr w:type="gramEnd"/>
      <w:r w:rsidRPr="00A66BAA">
        <w:rPr>
          <w:rFonts w:ascii="標楷體" w:eastAsia="標楷體" w:hAnsi="標楷體" w:hint="eastAsia"/>
          <w:spacing w:val="-8"/>
          <w:sz w:val="28"/>
          <w:szCs w:val="28"/>
        </w:rPr>
        <w:t>條文修正草案」、（二）委員吳怡玎等17人擬具「行政院組織法第四</w:t>
      </w:r>
      <w:proofErr w:type="gramStart"/>
      <w:r w:rsidRPr="00A66BAA">
        <w:rPr>
          <w:rFonts w:ascii="標楷體" w:eastAsia="標楷體" w:hAnsi="標楷體" w:hint="eastAsia"/>
          <w:spacing w:val="-8"/>
          <w:sz w:val="28"/>
          <w:szCs w:val="28"/>
        </w:rPr>
        <w:t>條</w:t>
      </w:r>
      <w:proofErr w:type="gramEnd"/>
      <w:r w:rsidRPr="00A66BAA">
        <w:rPr>
          <w:rFonts w:ascii="標楷體" w:eastAsia="標楷體" w:hAnsi="標楷體" w:hint="eastAsia"/>
          <w:spacing w:val="-8"/>
          <w:sz w:val="28"/>
          <w:szCs w:val="28"/>
        </w:rPr>
        <w:t>條文修正草案」及（三）委員黃國書等22人擬具「行政院組織法第三條、第四條及第十五</w:t>
      </w:r>
      <w:proofErr w:type="gramStart"/>
      <w:r w:rsidRPr="00A66BAA">
        <w:rPr>
          <w:rFonts w:ascii="標楷體" w:eastAsia="標楷體" w:hAnsi="標楷體" w:hint="eastAsia"/>
          <w:spacing w:val="-8"/>
          <w:sz w:val="28"/>
          <w:szCs w:val="28"/>
        </w:rPr>
        <w:t>條</w:t>
      </w:r>
      <w:proofErr w:type="gramEnd"/>
      <w:r w:rsidRPr="00A66BAA">
        <w:rPr>
          <w:rFonts w:ascii="標楷體" w:eastAsia="標楷體" w:hAnsi="標楷體" w:hint="eastAsia"/>
          <w:spacing w:val="-8"/>
          <w:sz w:val="28"/>
          <w:szCs w:val="28"/>
        </w:rPr>
        <w:t>條文修正草案」案。</w:t>
      </w:r>
    </w:p>
    <w:p w:rsidR="00884837" w:rsidRDefault="00884837" w:rsidP="00F43E66">
      <w:pPr>
        <w:numPr>
          <w:ilvl w:val="0"/>
          <w:numId w:val="3"/>
        </w:numPr>
        <w:adjustRightInd w:val="0"/>
        <w:snapToGrid w:val="0"/>
        <w:spacing w:line="360" w:lineRule="exact"/>
        <w:ind w:left="528" w:hangingChars="200" w:hanging="528"/>
        <w:jc w:val="both"/>
        <w:rPr>
          <w:rFonts w:ascii="標楷體" w:eastAsia="標楷體" w:hAnsi="標楷體"/>
          <w:spacing w:val="-8"/>
          <w:sz w:val="28"/>
          <w:szCs w:val="28"/>
        </w:rPr>
      </w:pPr>
      <w:r w:rsidRPr="00A66BAA">
        <w:rPr>
          <w:rFonts w:ascii="標楷體" w:eastAsia="標楷體" w:hAnsi="標楷體" w:hint="eastAsia"/>
          <w:spacing w:val="-8"/>
          <w:sz w:val="28"/>
          <w:szCs w:val="28"/>
        </w:rPr>
        <w:t>審查行政院、考試院函請審議「中央行政機關組織基準法第十九條、第三十一條及第三十九</w:t>
      </w:r>
      <w:proofErr w:type="gramStart"/>
      <w:r w:rsidRPr="00A66BAA">
        <w:rPr>
          <w:rFonts w:ascii="標楷體" w:eastAsia="標楷體" w:hAnsi="標楷體" w:hint="eastAsia"/>
          <w:spacing w:val="-8"/>
          <w:sz w:val="28"/>
          <w:szCs w:val="28"/>
        </w:rPr>
        <w:t>條</w:t>
      </w:r>
      <w:proofErr w:type="gramEnd"/>
      <w:r w:rsidRPr="00A66BAA">
        <w:rPr>
          <w:rFonts w:ascii="標楷體" w:eastAsia="標楷體" w:hAnsi="標楷體" w:hint="eastAsia"/>
          <w:spacing w:val="-8"/>
          <w:sz w:val="28"/>
          <w:szCs w:val="28"/>
        </w:rPr>
        <w:t>條文修正草案」案。</w:t>
      </w:r>
    </w:p>
    <w:p w:rsidR="00884837" w:rsidRPr="00884837" w:rsidRDefault="00884837" w:rsidP="00F43E66">
      <w:pPr>
        <w:numPr>
          <w:ilvl w:val="0"/>
          <w:numId w:val="3"/>
        </w:numPr>
        <w:adjustRightInd w:val="0"/>
        <w:snapToGrid w:val="0"/>
        <w:spacing w:line="360" w:lineRule="exact"/>
        <w:ind w:left="528" w:hangingChars="200" w:hanging="528"/>
        <w:jc w:val="both"/>
        <w:rPr>
          <w:rFonts w:ascii="標楷體" w:eastAsia="標楷體" w:hAnsi="標楷體"/>
          <w:spacing w:val="-8"/>
          <w:sz w:val="28"/>
          <w:szCs w:val="28"/>
        </w:rPr>
      </w:pPr>
      <w:proofErr w:type="gramStart"/>
      <w:r w:rsidRPr="00884837">
        <w:rPr>
          <w:rFonts w:ascii="標楷體" w:eastAsia="標楷體" w:hAnsi="標楷體" w:hint="eastAsia"/>
          <w:spacing w:val="-8"/>
          <w:sz w:val="28"/>
          <w:szCs w:val="28"/>
        </w:rPr>
        <w:t>併</w:t>
      </w:r>
      <w:proofErr w:type="gramEnd"/>
      <w:r w:rsidRPr="00884837">
        <w:rPr>
          <w:rFonts w:ascii="標楷體" w:eastAsia="標楷體" w:hAnsi="標楷體" w:hint="eastAsia"/>
          <w:spacing w:val="-8"/>
          <w:sz w:val="28"/>
          <w:szCs w:val="28"/>
        </w:rPr>
        <w:t>案審查（一）司法院函請審議「民事訴訟法第一百十四條之</w:t>
      </w:r>
      <w:proofErr w:type="gramStart"/>
      <w:r w:rsidRPr="00884837">
        <w:rPr>
          <w:rFonts w:ascii="標楷體" w:eastAsia="標楷體" w:hAnsi="標楷體" w:hint="eastAsia"/>
          <w:spacing w:val="-8"/>
          <w:sz w:val="28"/>
          <w:szCs w:val="28"/>
        </w:rPr>
        <w:t>一</w:t>
      </w:r>
      <w:proofErr w:type="gramEnd"/>
      <w:r w:rsidRPr="00884837">
        <w:rPr>
          <w:rFonts w:ascii="標楷體" w:eastAsia="標楷體" w:hAnsi="標楷體" w:hint="eastAsia"/>
          <w:spacing w:val="-8"/>
          <w:sz w:val="28"/>
          <w:szCs w:val="28"/>
        </w:rPr>
        <w:t>及第二百零七</w:t>
      </w:r>
      <w:proofErr w:type="gramStart"/>
      <w:r w:rsidRPr="00884837">
        <w:rPr>
          <w:rFonts w:ascii="標楷體" w:eastAsia="標楷體" w:hAnsi="標楷體" w:hint="eastAsia"/>
          <w:spacing w:val="-8"/>
          <w:sz w:val="28"/>
          <w:szCs w:val="28"/>
        </w:rPr>
        <w:t>條</w:t>
      </w:r>
      <w:proofErr w:type="gramEnd"/>
      <w:r w:rsidRPr="00884837">
        <w:rPr>
          <w:rFonts w:ascii="標楷體" w:eastAsia="標楷體" w:hAnsi="標楷體" w:hint="eastAsia"/>
          <w:spacing w:val="-8"/>
          <w:sz w:val="28"/>
          <w:szCs w:val="28"/>
        </w:rPr>
        <w:t>條文修正草案」及（二）委員黃國書等20人擬具「民事訴訟法第一百十四條之</w:t>
      </w:r>
      <w:proofErr w:type="gramStart"/>
      <w:r w:rsidRPr="00884837">
        <w:rPr>
          <w:rFonts w:ascii="標楷體" w:eastAsia="標楷體" w:hAnsi="標楷體" w:hint="eastAsia"/>
          <w:spacing w:val="-8"/>
          <w:sz w:val="28"/>
          <w:szCs w:val="28"/>
        </w:rPr>
        <w:t>一</w:t>
      </w:r>
      <w:proofErr w:type="gramEnd"/>
      <w:r w:rsidRPr="00884837">
        <w:rPr>
          <w:rFonts w:ascii="標楷體" w:eastAsia="標楷體" w:hAnsi="標楷體" w:hint="eastAsia"/>
          <w:spacing w:val="-8"/>
          <w:sz w:val="28"/>
          <w:szCs w:val="28"/>
        </w:rPr>
        <w:t>及第二百零七</w:t>
      </w:r>
      <w:proofErr w:type="gramStart"/>
      <w:r w:rsidRPr="00884837">
        <w:rPr>
          <w:rFonts w:ascii="標楷體" w:eastAsia="標楷體" w:hAnsi="標楷體" w:hint="eastAsia"/>
          <w:spacing w:val="-8"/>
          <w:sz w:val="28"/>
          <w:szCs w:val="28"/>
        </w:rPr>
        <w:t>條</w:t>
      </w:r>
      <w:proofErr w:type="gramEnd"/>
      <w:r w:rsidRPr="00884837">
        <w:rPr>
          <w:rFonts w:ascii="標楷體" w:eastAsia="標楷體" w:hAnsi="標楷體" w:hint="eastAsia"/>
          <w:spacing w:val="-8"/>
          <w:sz w:val="28"/>
          <w:szCs w:val="28"/>
        </w:rPr>
        <w:t>條文修正草案」案</w:t>
      </w:r>
    </w:p>
    <w:p w:rsidR="00884837" w:rsidRPr="00884837" w:rsidRDefault="00884837" w:rsidP="00F43E66">
      <w:pPr>
        <w:numPr>
          <w:ilvl w:val="0"/>
          <w:numId w:val="3"/>
        </w:numPr>
        <w:adjustRightInd w:val="0"/>
        <w:snapToGrid w:val="0"/>
        <w:spacing w:line="360" w:lineRule="exact"/>
        <w:ind w:left="528" w:hangingChars="200" w:hanging="528"/>
        <w:jc w:val="both"/>
        <w:rPr>
          <w:rFonts w:ascii="標楷體" w:eastAsia="標楷體" w:hAnsi="標楷體"/>
          <w:spacing w:val="-8"/>
          <w:sz w:val="28"/>
          <w:szCs w:val="28"/>
        </w:rPr>
      </w:pPr>
      <w:r w:rsidRPr="00884837">
        <w:rPr>
          <w:rFonts w:ascii="標楷體" w:eastAsia="標楷體" w:hAnsi="標楷體" w:hint="eastAsia"/>
          <w:spacing w:val="-8"/>
          <w:sz w:val="28"/>
          <w:szCs w:val="28"/>
        </w:rPr>
        <w:t>審查司法院函請審議「民事訴訟法施行法第四條之六及第十二</w:t>
      </w:r>
      <w:proofErr w:type="gramStart"/>
      <w:r w:rsidRPr="00884837">
        <w:rPr>
          <w:rFonts w:ascii="標楷體" w:eastAsia="標楷體" w:hAnsi="標楷體" w:hint="eastAsia"/>
          <w:spacing w:val="-8"/>
          <w:sz w:val="28"/>
          <w:szCs w:val="28"/>
        </w:rPr>
        <w:t>條</w:t>
      </w:r>
      <w:proofErr w:type="gramEnd"/>
      <w:r w:rsidRPr="00884837">
        <w:rPr>
          <w:rFonts w:ascii="標楷體" w:eastAsia="標楷體" w:hAnsi="標楷體" w:hint="eastAsia"/>
          <w:spacing w:val="-8"/>
          <w:sz w:val="28"/>
          <w:szCs w:val="28"/>
        </w:rPr>
        <w:t>條文修正草案」案。</w:t>
      </w:r>
    </w:p>
    <w:p w:rsidR="00884837" w:rsidRPr="00884837" w:rsidRDefault="00884837" w:rsidP="00F43E66">
      <w:pPr>
        <w:numPr>
          <w:ilvl w:val="0"/>
          <w:numId w:val="3"/>
        </w:numPr>
        <w:adjustRightInd w:val="0"/>
        <w:snapToGrid w:val="0"/>
        <w:spacing w:line="360" w:lineRule="exact"/>
        <w:ind w:left="528" w:hangingChars="200" w:hanging="528"/>
        <w:jc w:val="both"/>
        <w:rPr>
          <w:rFonts w:ascii="標楷體" w:eastAsia="標楷體" w:hAnsi="標楷體"/>
          <w:spacing w:val="-8"/>
          <w:sz w:val="28"/>
          <w:szCs w:val="28"/>
        </w:rPr>
      </w:pPr>
      <w:proofErr w:type="gramStart"/>
      <w:r w:rsidRPr="00884837">
        <w:rPr>
          <w:rFonts w:ascii="標楷體" w:eastAsia="標楷體" w:hAnsi="標楷體" w:hint="eastAsia"/>
          <w:spacing w:val="-8"/>
          <w:sz w:val="28"/>
          <w:szCs w:val="28"/>
        </w:rPr>
        <w:t>併</w:t>
      </w:r>
      <w:proofErr w:type="gramEnd"/>
      <w:r w:rsidRPr="00884837">
        <w:rPr>
          <w:rFonts w:ascii="標楷體" w:eastAsia="標楷體" w:hAnsi="標楷體" w:hint="eastAsia"/>
          <w:spacing w:val="-8"/>
          <w:sz w:val="28"/>
          <w:szCs w:val="28"/>
        </w:rPr>
        <w:t>案審查（一）司法院函請審議「行政訴訟法部分條文修正草案」及（二）委員羅美玲等16人擬具「行政訴訟法部分條文修正草案」案。</w:t>
      </w:r>
    </w:p>
    <w:p w:rsidR="00884837" w:rsidRPr="00884837" w:rsidRDefault="00884837" w:rsidP="00F43E66">
      <w:pPr>
        <w:numPr>
          <w:ilvl w:val="0"/>
          <w:numId w:val="3"/>
        </w:numPr>
        <w:adjustRightInd w:val="0"/>
        <w:snapToGrid w:val="0"/>
        <w:spacing w:line="360" w:lineRule="exact"/>
        <w:ind w:left="528" w:hangingChars="200" w:hanging="528"/>
        <w:jc w:val="both"/>
        <w:rPr>
          <w:rFonts w:ascii="標楷體" w:eastAsia="標楷體" w:hAnsi="標楷體"/>
          <w:spacing w:val="-8"/>
          <w:sz w:val="28"/>
          <w:szCs w:val="28"/>
        </w:rPr>
      </w:pPr>
      <w:proofErr w:type="gramStart"/>
      <w:r w:rsidRPr="00884837">
        <w:rPr>
          <w:rFonts w:ascii="標楷體" w:eastAsia="標楷體" w:hAnsi="標楷體" w:hint="eastAsia"/>
          <w:spacing w:val="-8"/>
          <w:sz w:val="28"/>
          <w:szCs w:val="28"/>
        </w:rPr>
        <w:t>併</w:t>
      </w:r>
      <w:proofErr w:type="gramEnd"/>
      <w:r w:rsidRPr="00884837">
        <w:rPr>
          <w:rFonts w:ascii="標楷體" w:eastAsia="標楷體" w:hAnsi="標楷體" w:hint="eastAsia"/>
          <w:spacing w:val="-8"/>
          <w:sz w:val="28"/>
          <w:szCs w:val="28"/>
        </w:rPr>
        <w:t>案審查（一）行政院、司法院函請審議「中華民國刑法第二百三十九條及第二百四十五</w:t>
      </w:r>
      <w:proofErr w:type="gramStart"/>
      <w:r w:rsidRPr="00884837">
        <w:rPr>
          <w:rFonts w:ascii="標楷體" w:eastAsia="標楷體" w:hAnsi="標楷體" w:hint="eastAsia"/>
          <w:spacing w:val="-8"/>
          <w:sz w:val="28"/>
          <w:szCs w:val="28"/>
        </w:rPr>
        <w:t>條</w:t>
      </w:r>
      <w:proofErr w:type="gramEnd"/>
      <w:r w:rsidRPr="00884837">
        <w:rPr>
          <w:rFonts w:ascii="標楷體" w:eastAsia="標楷體" w:hAnsi="標楷體" w:hint="eastAsia"/>
          <w:spacing w:val="-8"/>
          <w:sz w:val="28"/>
          <w:szCs w:val="28"/>
        </w:rPr>
        <w:t>條文修正草案」、（二）民眾黨黨團擬具「中華民國刑法刪除第二百三十九條條文草案」、（三）委員</w:t>
      </w:r>
      <w:proofErr w:type="gramStart"/>
      <w:r w:rsidRPr="00884837">
        <w:rPr>
          <w:rFonts w:ascii="標楷體" w:eastAsia="標楷體" w:hAnsi="標楷體" w:hint="eastAsia"/>
          <w:spacing w:val="-8"/>
          <w:sz w:val="28"/>
          <w:szCs w:val="28"/>
        </w:rPr>
        <w:t>范</w:t>
      </w:r>
      <w:proofErr w:type="gramEnd"/>
      <w:r w:rsidRPr="00884837">
        <w:rPr>
          <w:rFonts w:ascii="標楷體" w:eastAsia="標楷體" w:hAnsi="標楷體" w:hint="eastAsia"/>
          <w:spacing w:val="-8"/>
          <w:sz w:val="28"/>
          <w:szCs w:val="28"/>
        </w:rPr>
        <w:t>雲等16人</w:t>
      </w:r>
      <w:r w:rsidRPr="00884837">
        <w:rPr>
          <w:rFonts w:ascii="標楷體" w:eastAsia="標楷體" w:hAnsi="標楷體" w:hint="eastAsia"/>
          <w:spacing w:val="-8"/>
          <w:sz w:val="28"/>
          <w:szCs w:val="28"/>
        </w:rPr>
        <w:lastRenderedPageBreak/>
        <w:t>擬具「中華民國刑法刪除第二百三十九條條文草案」、（四）時代力量黨團擬具「中華民國刑法刪除第二百三十九條條文草案」及（五）時代力量黨團擬具「中華民國刑法第二百三十九條及第二百四十五</w:t>
      </w:r>
      <w:proofErr w:type="gramStart"/>
      <w:r w:rsidRPr="00884837">
        <w:rPr>
          <w:rFonts w:ascii="標楷體" w:eastAsia="標楷體" w:hAnsi="標楷體" w:hint="eastAsia"/>
          <w:spacing w:val="-8"/>
          <w:sz w:val="28"/>
          <w:szCs w:val="28"/>
        </w:rPr>
        <w:t>條</w:t>
      </w:r>
      <w:proofErr w:type="gramEnd"/>
      <w:r w:rsidRPr="00884837">
        <w:rPr>
          <w:rFonts w:ascii="標楷體" w:eastAsia="標楷體" w:hAnsi="標楷體" w:hint="eastAsia"/>
          <w:spacing w:val="-8"/>
          <w:sz w:val="28"/>
          <w:szCs w:val="28"/>
        </w:rPr>
        <w:t>條文修正草案」案。</w:t>
      </w:r>
    </w:p>
    <w:p w:rsidR="00884837" w:rsidRPr="00884837" w:rsidRDefault="00884837" w:rsidP="00F43E66">
      <w:pPr>
        <w:numPr>
          <w:ilvl w:val="0"/>
          <w:numId w:val="3"/>
        </w:numPr>
        <w:adjustRightInd w:val="0"/>
        <w:snapToGrid w:val="0"/>
        <w:spacing w:line="360" w:lineRule="exact"/>
        <w:ind w:left="528" w:hangingChars="200" w:hanging="528"/>
        <w:jc w:val="both"/>
        <w:rPr>
          <w:rFonts w:ascii="標楷體" w:eastAsia="標楷體" w:hAnsi="標楷體"/>
          <w:spacing w:val="-8"/>
          <w:sz w:val="28"/>
          <w:szCs w:val="28"/>
        </w:rPr>
      </w:pPr>
      <w:proofErr w:type="gramStart"/>
      <w:r w:rsidRPr="00884837">
        <w:rPr>
          <w:rFonts w:ascii="標楷體" w:eastAsia="標楷體" w:hAnsi="標楷體" w:hint="eastAsia"/>
          <w:spacing w:val="-8"/>
          <w:sz w:val="28"/>
          <w:szCs w:val="28"/>
        </w:rPr>
        <w:t>併</w:t>
      </w:r>
      <w:proofErr w:type="gramEnd"/>
      <w:r w:rsidRPr="00884837">
        <w:rPr>
          <w:rFonts w:ascii="標楷體" w:eastAsia="標楷體" w:hAnsi="標楷體" w:hint="eastAsia"/>
          <w:spacing w:val="-8"/>
          <w:sz w:val="28"/>
          <w:szCs w:val="28"/>
        </w:rPr>
        <w:t>案審查（一）司法院、行政院函請審議「刑事訴訟法第二百三十四條、第二百三十九條及第三百四十八</w:t>
      </w:r>
      <w:proofErr w:type="gramStart"/>
      <w:r w:rsidRPr="00884837">
        <w:rPr>
          <w:rFonts w:ascii="標楷體" w:eastAsia="標楷體" w:hAnsi="標楷體" w:hint="eastAsia"/>
          <w:spacing w:val="-8"/>
          <w:sz w:val="28"/>
          <w:szCs w:val="28"/>
        </w:rPr>
        <w:t>條</w:t>
      </w:r>
      <w:proofErr w:type="gramEnd"/>
      <w:r w:rsidRPr="00884837">
        <w:rPr>
          <w:rFonts w:ascii="標楷體" w:eastAsia="標楷體" w:hAnsi="標楷體" w:hint="eastAsia"/>
          <w:spacing w:val="-8"/>
          <w:sz w:val="28"/>
          <w:szCs w:val="28"/>
        </w:rPr>
        <w:t>條文修正草案」、（二）民眾黨黨團擬具「刑事訴訟法第二百三十九</w:t>
      </w:r>
      <w:proofErr w:type="gramStart"/>
      <w:r w:rsidRPr="00884837">
        <w:rPr>
          <w:rFonts w:ascii="標楷體" w:eastAsia="標楷體" w:hAnsi="標楷體" w:hint="eastAsia"/>
          <w:spacing w:val="-8"/>
          <w:sz w:val="28"/>
          <w:szCs w:val="28"/>
        </w:rPr>
        <w:t>條</w:t>
      </w:r>
      <w:proofErr w:type="gramEnd"/>
      <w:r w:rsidRPr="00884837">
        <w:rPr>
          <w:rFonts w:ascii="標楷體" w:eastAsia="標楷體" w:hAnsi="標楷體" w:hint="eastAsia"/>
          <w:spacing w:val="-8"/>
          <w:sz w:val="28"/>
          <w:szCs w:val="28"/>
        </w:rPr>
        <w:t>條文修正草案」、（三）委員</w:t>
      </w:r>
      <w:proofErr w:type="gramStart"/>
      <w:r w:rsidRPr="00884837">
        <w:rPr>
          <w:rFonts w:ascii="標楷體" w:eastAsia="標楷體" w:hAnsi="標楷體" w:hint="eastAsia"/>
          <w:spacing w:val="-8"/>
          <w:sz w:val="28"/>
          <w:szCs w:val="28"/>
        </w:rPr>
        <w:t>范</w:t>
      </w:r>
      <w:proofErr w:type="gramEnd"/>
      <w:r w:rsidRPr="00884837">
        <w:rPr>
          <w:rFonts w:ascii="標楷體" w:eastAsia="標楷體" w:hAnsi="標楷體" w:hint="eastAsia"/>
          <w:spacing w:val="-8"/>
          <w:sz w:val="28"/>
          <w:szCs w:val="28"/>
        </w:rPr>
        <w:t>雲等16人擬具「刑事訴訟法第二百三十九</w:t>
      </w:r>
      <w:proofErr w:type="gramStart"/>
      <w:r w:rsidRPr="00884837">
        <w:rPr>
          <w:rFonts w:ascii="標楷體" w:eastAsia="標楷體" w:hAnsi="標楷體" w:hint="eastAsia"/>
          <w:spacing w:val="-8"/>
          <w:sz w:val="28"/>
          <w:szCs w:val="28"/>
        </w:rPr>
        <w:t>條</w:t>
      </w:r>
      <w:proofErr w:type="gramEnd"/>
      <w:r w:rsidRPr="00884837">
        <w:rPr>
          <w:rFonts w:ascii="標楷體" w:eastAsia="標楷體" w:hAnsi="標楷體" w:hint="eastAsia"/>
          <w:spacing w:val="-8"/>
          <w:sz w:val="28"/>
          <w:szCs w:val="28"/>
        </w:rPr>
        <w:t>條文修正草案」及（四）時代力量黨團擬具「刑事訴訟法第二百三十九</w:t>
      </w:r>
      <w:proofErr w:type="gramStart"/>
      <w:r w:rsidRPr="00884837">
        <w:rPr>
          <w:rFonts w:ascii="標楷體" w:eastAsia="標楷體" w:hAnsi="標楷體" w:hint="eastAsia"/>
          <w:spacing w:val="-8"/>
          <w:sz w:val="28"/>
          <w:szCs w:val="28"/>
        </w:rPr>
        <w:t>條</w:t>
      </w:r>
      <w:proofErr w:type="gramEnd"/>
      <w:r w:rsidRPr="00884837">
        <w:rPr>
          <w:rFonts w:ascii="標楷體" w:eastAsia="標楷體" w:hAnsi="標楷體" w:hint="eastAsia"/>
          <w:spacing w:val="-8"/>
          <w:sz w:val="28"/>
          <w:szCs w:val="28"/>
        </w:rPr>
        <w:t>條文修正草案」案。</w:t>
      </w:r>
    </w:p>
    <w:p w:rsidR="00884837" w:rsidRPr="00884837" w:rsidRDefault="00884837" w:rsidP="00F43E66">
      <w:pPr>
        <w:numPr>
          <w:ilvl w:val="0"/>
          <w:numId w:val="3"/>
        </w:numPr>
        <w:adjustRightInd w:val="0"/>
        <w:snapToGrid w:val="0"/>
        <w:spacing w:line="360" w:lineRule="exact"/>
        <w:ind w:left="528" w:hangingChars="200" w:hanging="528"/>
        <w:jc w:val="both"/>
        <w:rPr>
          <w:rFonts w:ascii="標楷體" w:eastAsia="標楷體" w:hAnsi="標楷體"/>
          <w:spacing w:val="-8"/>
          <w:sz w:val="28"/>
          <w:szCs w:val="28"/>
        </w:rPr>
      </w:pPr>
      <w:r w:rsidRPr="00884837">
        <w:rPr>
          <w:rFonts w:ascii="標楷體" w:eastAsia="標楷體" w:hAnsi="標楷體" w:hint="eastAsia"/>
          <w:spacing w:val="-8"/>
          <w:sz w:val="28"/>
          <w:szCs w:val="28"/>
        </w:rPr>
        <w:t>審查司法院、行政院函請審議「刑事訴訟法施行法增訂第七條之十八條文草案」案。</w:t>
      </w:r>
    </w:p>
    <w:p w:rsidR="00884837" w:rsidRPr="00884837" w:rsidRDefault="00884837" w:rsidP="00F43E66">
      <w:pPr>
        <w:numPr>
          <w:ilvl w:val="0"/>
          <w:numId w:val="3"/>
        </w:numPr>
        <w:adjustRightInd w:val="0"/>
        <w:snapToGrid w:val="0"/>
        <w:spacing w:line="360" w:lineRule="exact"/>
        <w:ind w:left="528" w:hangingChars="200" w:hanging="528"/>
        <w:jc w:val="both"/>
        <w:rPr>
          <w:rFonts w:ascii="標楷體" w:eastAsia="標楷體" w:hAnsi="標楷體"/>
          <w:spacing w:val="-8"/>
          <w:sz w:val="28"/>
          <w:szCs w:val="28"/>
        </w:rPr>
      </w:pPr>
      <w:proofErr w:type="gramStart"/>
      <w:r w:rsidRPr="00884837">
        <w:rPr>
          <w:rFonts w:ascii="標楷體" w:eastAsia="標楷體" w:hAnsi="標楷體" w:hint="eastAsia"/>
          <w:spacing w:val="-8"/>
          <w:sz w:val="28"/>
          <w:szCs w:val="28"/>
        </w:rPr>
        <w:t>併</w:t>
      </w:r>
      <w:proofErr w:type="gramEnd"/>
      <w:r w:rsidRPr="00884837">
        <w:rPr>
          <w:rFonts w:ascii="標楷體" w:eastAsia="標楷體" w:hAnsi="標楷體" w:hint="eastAsia"/>
          <w:spacing w:val="-8"/>
          <w:sz w:val="28"/>
          <w:szCs w:val="28"/>
        </w:rPr>
        <w:t>案審查（一）行政院、司法院函請審議「中華民國刑法第一百八十五條之四條文修正草案」、（二）時代力量黨團擬具「中華民國刑法第六十一條及第一百八十五條之四條文修正草案」及（三）民眾黨黨團擬具「中華民國刑法第一百八十五條之四條文修正草案」案。</w:t>
      </w:r>
    </w:p>
    <w:p w:rsidR="00884837" w:rsidRPr="00884837" w:rsidRDefault="00884837" w:rsidP="00F43E66">
      <w:pPr>
        <w:numPr>
          <w:ilvl w:val="0"/>
          <w:numId w:val="3"/>
        </w:numPr>
        <w:adjustRightInd w:val="0"/>
        <w:snapToGrid w:val="0"/>
        <w:spacing w:line="360" w:lineRule="exact"/>
        <w:ind w:left="528" w:hangingChars="200" w:hanging="528"/>
        <w:jc w:val="both"/>
        <w:rPr>
          <w:rFonts w:ascii="標楷體" w:eastAsia="標楷體" w:hAnsi="標楷體"/>
          <w:spacing w:val="-8"/>
          <w:sz w:val="28"/>
          <w:szCs w:val="28"/>
        </w:rPr>
      </w:pPr>
      <w:r w:rsidRPr="00884837">
        <w:rPr>
          <w:rFonts w:ascii="標楷體" w:eastAsia="標楷體" w:hAnsi="標楷體" w:hint="eastAsia"/>
          <w:spacing w:val="-8"/>
          <w:sz w:val="28"/>
          <w:szCs w:val="28"/>
        </w:rPr>
        <w:t>審查委員陳椒華等27人擬具「刑事訴訟法第二百五十三條之二條文修正草案」案。</w:t>
      </w:r>
    </w:p>
    <w:p w:rsidR="00884837" w:rsidRPr="00884837" w:rsidRDefault="00884837" w:rsidP="00F43E66">
      <w:pPr>
        <w:numPr>
          <w:ilvl w:val="0"/>
          <w:numId w:val="3"/>
        </w:numPr>
        <w:adjustRightInd w:val="0"/>
        <w:snapToGrid w:val="0"/>
        <w:spacing w:line="360" w:lineRule="exact"/>
        <w:ind w:left="528" w:hangingChars="200" w:hanging="528"/>
        <w:jc w:val="both"/>
        <w:rPr>
          <w:rFonts w:ascii="標楷體" w:eastAsia="標楷體" w:hAnsi="標楷體"/>
          <w:spacing w:val="-8"/>
          <w:sz w:val="28"/>
          <w:szCs w:val="28"/>
        </w:rPr>
      </w:pPr>
      <w:r w:rsidRPr="00884837">
        <w:rPr>
          <w:rFonts w:ascii="標楷體" w:eastAsia="標楷體" w:hAnsi="標楷體" w:hint="eastAsia"/>
          <w:spacing w:val="-8"/>
          <w:sz w:val="28"/>
          <w:szCs w:val="28"/>
        </w:rPr>
        <w:t>審查委員許智傑等17人擬具「保安處分執行法第二條、第十五條及第八十九</w:t>
      </w:r>
      <w:proofErr w:type="gramStart"/>
      <w:r w:rsidRPr="00884837">
        <w:rPr>
          <w:rFonts w:ascii="標楷體" w:eastAsia="標楷體" w:hAnsi="標楷體" w:hint="eastAsia"/>
          <w:spacing w:val="-8"/>
          <w:sz w:val="28"/>
          <w:szCs w:val="28"/>
        </w:rPr>
        <w:t>條</w:t>
      </w:r>
      <w:proofErr w:type="gramEnd"/>
      <w:r w:rsidRPr="00884837">
        <w:rPr>
          <w:rFonts w:ascii="標楷體" w:eastAsia="標楷體" w:hAnsi="標楷體" w:hint="eastAsia"/>
          <w:spacing w:val="-8"/>
          <w:sz w:val="28"/>
          <w:szCs w:val="28"/>
        </w:rPr>
        <w:t>條文修正草案」案。</w:t>
      </w:r>
    </w:p>
    <w:p w:rsidR="00884837" w:rsidRPr="00884837" w:rsidRDefault="00884837" w:rsidP="00F43E66">
      <w:pPr>
        <w:numPr>
          <w:ilvl w:val="0"/>
          <w:numId w:val="3"/>
        </w:numPr>
        <w:adjustRightInd w:val="0"/>
        <w:snapToGrid w:val="0"/>
        <w:spacing w:line="360" w:lineRule="exact"/>
        <w:ind w:left="528" w:hangingChars="200" w:hanging="528"/>
        <w:jc w:val="both"/>
        <w:rPr>
          <w:rFonts w:ascii="標楷體" w:eastAsia="標楷體" w:hAnsi="標楷體"/>
          <w:spacing w:val="-8"/>
          <w:sz w:val="28"/>
          <w:szCs w:val="28"/>
        </w:rPr>
      </w:pPr>
      <w:r w:rsidRPr="00884837">
        <w:rPr>
          <w:rFonts w:ascii="標楷體" w:eastAsia="標楷體" w:hAnsi="標楷體" w:hint="eastAsia"/>
          <w:spacing w:val="-8"/>
          <w:sz w:val="28"/>
          <w:szCs w:val="28"/>
        </w:rPr>
        <w:t>審查委員吳玉琴等16人擬具「消費者債務清理條例第四十三條、第八十一條及第一百五十一</w:t>
      </w:r>
      <w:proofErr w:type="gramStart"/>
      <w:r w:rsidRPr="00884837">
        <w:rPr>
          <w:rFonts w:ascii="標楷體" w:eastAsia="標楷體" w:hAnsi="標楷體" w:hint="eastAsia"/>
          <w:spacing w:val="-8"/>
          <w:sz w:val="28"/>
          <w:szCs w:val="28"/>
        </w:rPr>
        <w:t>條</w:t>
      </w:r>
      <w:proofErr w:type="gramEnd"/>
      <w:r w:rsidRPr="00884837">
        <w:rPr>
          <w:rFonts w:ascii="標楷體" w:eastAsia="標楷體" w:hAnsi="標楷體" w:hint="eastAsia"/>
          <w:spacing w:val="-8"/>
          <w:sz w:val="28"/>
          <w:szCs w:val="28"/>
        </w:rPr>
        <w:t>條文修正草案」案。</w:t>
      </w:r>
    </w:p>
    <w:p w:rsidR="00884837" w:rsidRPr="00884837" w:rsidRDefault="00884837" w:rsidP="00F43E66">
      <w:pPr>
        <w:numPr>
          <w:ilvl w:val="0"/>
          <w:numId w:val="3"/>
        </w:numPr>
        <w:adjustRightInd w:val="0"/>
        <w:snapToGrid w:val="0"/>
        <w:spacing w:line="360" w:lineRule="exact"/>
        <w:ind w:left="528" w:hangingChars="200" w:hanging="528"/>
        <w:jc w:val="both"/>
        <w:rPr>
          <w:rFonts w:ascii="標楷體" w:eastAsia="標楷體" w:hAnsi="標楷體"/>
          <w:spacing w:val="-8"/>
          <w:sz w:val="28"/>
          <w:szCs w:val="28"/>
        </w:rPr>
      </w:pPr>
      <w:r w:rsidRPr="00884837">
        <w:rPr>
          <w:rFonts w:ascii="標楷體" w:eastAsia="標楷體" w:hAnsi="標楷體" w:hint="eastAsia"/>
          <w:spacing w:val="-8"/>
          <w:sz w:val="28"/>
          <w:szCs w:val="28"/>
        </w:rPr>
        <w:t>審查委員曾銘宗等17人擬具「消費者債務清理條例第一百四十八條及第一百四十九</w:t>
      </w:r>
      <w:proofErr w:type="gramStart"/>
      <w:r w:rsidRPr="00884837">
        <w:rPr>
          <w:rFonts w:ascii="標楷體" w:eastAsia="標楷體" w:hAnsi="標楷體" w:hint="eastAsia"/>
          <w:spacing w:val="-8"/>
          <w:sz w:val="28"/>
          <w:szCs w:val="28"/>
        </w:rPr>
        <w:t>條</w:t>
      </w:r>
      <w:proofErr w:type="gramEnd"/>
      <w:r w:rsidRPr="00884837">
        <w:rPr>
          <w:rFonts w:ascii="標楷體" w:eastAsia="標楷體" w:hAnsi="標楷體" w:hint="eastAsia"/>
          <w:spacing w:val="-8"/>
          <w:sz w:val="28"/>
          <w:szCs w:val="28"/>
        </w:rPr>
        <w:t>條文修正草案」案。</w:t>
      </w:r>
    </w:p>
    <w:p w:rsidR="00F05F6B" w:rsidRPr="005C6463" w:rsidRDefault="00C722B8" w:rsidP="00F05F6B">
      <w:pPr>
        <w:adjustRightInd w:val="0"/>
        <w:snapToGrid w:val="0"/>
        <w:spacing w:line="360" w:lineRule="exact"/>
        <w:ind w:left="132" w:hangingChars="50" w:hanging="132"/>
        <w:jc w:val="both"/>
        <w:rPr>
          <w:rFonts w:ascii="Cambria" w:eastAsia="Cambria" w:hAnsi="Cambria"/>
          <w:spacing w:val="-8"/>
          <w:sz w:val="28"/>
          <w:szCs w:val="28"/>
        </w:rPr>
      </w:pPr>
      <w:proofErr w:type="gramStart"/>
      <w:r w:rsidRPr="00F05F6B">
        <w:rPr>
          <w:rFonts w:ascii="標楷體" w:eastAsia="標楷體" w:hAnsi="標楷體" w:hint="eastAsia"/>
          <w:spacing w:val="-8"/>
          <w:sz w:val="28"/>
          <w:szCs w:val="28"/>
        </w:rPr>
        <w:t>（</w:t>
      </w:r>
      <w:proofErr w:type="gramEnd"/>
      <w:r w:rsidRPr="00F05F6B">
        <w:rPr>
          <w:rFonts w:ascii="標楷體" w:eastAsia="標楷體" w:hAnsi="標楷體" w:hint="eastAsia"/>
          <w:spacing w:val="-8"/>
          <w:sz w:val="28"/>
          <w:szCs w:val="28"/>
        </w:rPr>
        <w:t>本次會議有委員</w:t>
      </w:r>
      <w:r w:rsidR="005F3055" w:rsidRPr="005A1ADB">
        <w:rPr>
          <w:rFonts w:ascii="標楷體" w:eastAsia="標楷體" w:hAnsi="標楷體" w:hint="eastAsia"/>
          <w:spacing w:val="-8"/>
          <w:sz w:val="28"/>
          <w:szCs w:val="28"/>
        </w:rPr>
        <w:t>陳椒華、</w:t>
      </w:r>
      <w:r w:rsidR="005A1ADB" w:rsidRPr="005A1ADB">
        <w:rPr>
          <w:rFonts w:ascii="標楷體" w:eastAsia="標楷體" w:hAnsi="標楷體" w:hint="eastAsia"/>
          <w:spacing w:val="-8"/>
          <w:sz w:val="28"/>
          <w:szCs w:val="28"/>
        </w:rPr>
        <w:t>劉世芳、</w:t>
      </w:r>
      <w:r w:rsidR="005F3055" w:rsidRPr="005C6463">
        <w:rPr>
          <w:rFonts w:ascii="標楷體" w:eastAsia="標楷體" w:hAnsi="標楷體" w:hint="eastAsia"/>
          <w:spacing w:val="-8"/>
          <w:sz w:val="28"/>
          <w:szCs w:val="28"/>
        </w:rPr>
        <w:t>羅致政、</w:t>
      </w:r>
      <w:r w:rsidR="005A1ADB" w:rsidRPr="005C6463">
        <w:rPr>
          <w:rFonts w:ascii="標楷體" w:eastAsia="標楷體" w:hAnsi="標楷體" w:hint="eastAsia"/>
          <w:spacing w:val="-8"/>
          <w:sz w:val="28"/>
          <w:szCs w:val="28"/>
        </w:rPr>
        <w:t>葉毓蘭、</w:t>
      </w:r>
      <w:r w:rsidR="005A1ADB" w:rsidRPr="005C6463">
        <w:rPr>
          <w:rFonts w:ascii="標楷體" w:eastAsia="標楷體" w:hAnsi="標楷體" w:hint="eastAsia"/>
          <w:sz w:val="28"/>
          <w:szCs w:val="28"/>
        </w:rPr>
        <w:t>黃世杰、</w:t>
      </w:r>
      <w:r w:rsidR="00D356CB" w:rsidRPr="005C6463">
        <w:rPr>
          <w:rFonts w:ascii="標楷體" w:eastAsia="標楷體" w:hAnsi="標楷體" w:hint="eastAsia"/>
          <w:spacing w:val="-8"/>
          <w:sz w:val="28"/>
          <w:szCs w:val="28"/>
        </w:rPr>
        <w:t>翁重鈞、</w:t>
      </w:r>
    </w:p>
    <w:p w:rsidR="00C722B8" w:rsidRPr="002233A3" w:rsidRDefault="005A1ADB" w:rsidP="00F05F6B">
      <w:pPr>
        <w:adjustRightInd w:val="0"/>
        <w:snapToGrid w:val="0"/>
        <w:spacing w:line="360" w:lineRule="exact"/>
        <w:ind w:leftChars="117" w:left="281" w:firstLine="1"/>
        <w:jc w:val="both"/>
        <w:rPr>
          <w:rFonts w:ascii="標楷體" w:eastAsia="標楷體" w:hAnsi="標楷體"/>
          <w:sz w:val="28"/>
          <w:szCs w:val="28"/>
        </w:rPr>
      </w:pPr>
      <w:r w:rsidRPr="005C6463">
        <w:rPr>
          <w:rFonts w:ascii="標楷體" w:eastAsia="標楷體" w:hAnsi="標楷體" w:hint="eastAsia"/>
          <w:sz w:val="28"/>
          <w:szCs w:val="28"/>
        </w:rPr>
        <w:t>邱顯智、</w:t>
      </w:r>
      <w:r w:rsidR="00474912" w:rsidRPr="005C6463">
        <w:rPr>
          <w:rFonts w:ascii="標楷體" w:eastAsia="標楷體" w:hAnsi="標楷體" w:hint="eastAsia"/>
          <w:sz w:val="28"/>
          <w:szCs w:val="28"/>
        </w:rPr>
        <w:t>吳玉琴、</w:t>
      </w:r>
      <w:r w:rsidR="00BE02E7" w:rsidRPr="005C6463">
        <w:rPr>
          <w:rFonts w:ascii="標楷體" w:eastAsia="標楷體" w:hAnsi="標楷體" w:hint="eastAsia"/>
          <w:spacing w:val="-14"/>
          <w:sz w:val="28"/>
          <w:szCs w:val="28"/>
        </w:rPr>
        <w:t>何志偉、</w:t>
      </w:r>
      <w:r w:rsidR="00474912" w:rsidRPr="005C6463">
        <w:rPr>
          <w:rFonts w:ascii="標楷體" w:eastAsia="標楷體" w:hAnsi="標楷體" w:hint="eastAsia"/>
          <w:spacing w:val="-14"/>
          <w:sz w:val="28"/>
          <w:szCs w:val="28"/>
        </w:rPr>
        <w:t>許智傑、</w:t>
      </w:r>
      <w:r w:rsidR="006661E9" w:rsidRPr="005C6463">
        <w:rPr>
          <w:rFonts w:ascii="標楷體" w:eastAsia="標楷體" w:hAnsi="標楷體"/>
          <w:color w:val="000000"/>
          <w:sz w:val="28"/>
          <w:szCs w:val="28"/>
        </w:rPr>
        <w:t>王婉</w:t>
      </w:r>
      <w:proofErr w:type="gramStart"/>
      <w:r w:rsidR="006661E9" w:rsidRPr="005C6463">
        <w:rPr>
          <w:rFonts w:ascii="標楷體" w:eastAsia="標楷體" w:hAnsi="標楷體"/>
          <w:color w:val="000000"/>
          <w:sz w:val="28"/>
          <w:szCs w:val="28"/>
        </w:rPr>
        <w:t>諭</w:t>
      </w:r>
      <w:proofErr w:type="gramEnd"/>
      <w:r w:rsidR="00C722B8" w:rsidRPr="005C6463">
        <w:rPr>
          <w:rFonts w:ascii="標楷體" w:eastAsia="標楷體" w:hAnsi="標楷體" w:hint="eastAsia"/>
          <w:sz w:val="28"/>
          <w:szCs w:val="28"/>
        </w:rPr>
        <w:t>提出質詢</w:t>
      </w:r>
      <w:r w:rsidR="00772C5C" w:rsidRPr="005C6463">
        <w:rPr>
          <w:rFonts w:ascii="標楷體" w:eastAsia="標楷體" w:hAnsi="標楷體" w:hint="eastAsia"/>
          <w:sz w:val="28"/>
          <w:szCs w:val="28"/>
        </w:rPr>
        <w:t>；委員</w:t>
      </w:r>
      <w:r w:rsidR="00474912" w:rsidRPr="005C6463">
        <w:rPr>
          <w:rFonts w:ascii="標楷體" w:eastAsia="標楷體" w:hAnsi="標楷體" w:hint="eastAsia"/>
          <w:sz w:val="28"/>
          <w:szCs w:val="28"/>
        </w:rPr>
        <w:t>吳斯懷、</w:t>
      </w:r>
      <w:r w:rsidR="005C6463" w:rsidRPr="005C6463">
        <w:rPr>
          <w:rFonts w:ascii="標楷體" w:eastAsia="標楷體" w:hAnsi="標楷體" w:hint="eastAsia"/>
          <w:sz w:val="28"/>
          <w:szCs w:val="28"/>
        </w:rPr>
        <w:t>鄭麗文、邱臣遠、</w:t>
      </w:r>
      <w:r w:rsidR="00772C5C" w:rsidRPr="005C6463">
        <w:rPr>
          <w:rFonts w:ascii="標楷體" w:eastAsia="標楷體" w:hAnsi="標楷體" w:hint="eastAsia"/>
          <w:sz w:val="28"/>
          <w:szCs w:val="28"/>
        </w:rPr>
        <w:t>費鴻泰</w:t>
      </w:r>
      <w:r w:rsidR="005C6463" w:rsidRPr="005C6463">
        <w:rPr>
          <w:rFonts w:ascii="標楷體" w:eastAsia="標楷體" w:hAnsi="標楷體" w:hint="eastAsia"/>
          <w:sz w:val="28"/>
          <w:szCs w:val="28"/>
        </w:rPr>
        <w:t>、林宜瑾</w:t>
      </w:r>
      <w:r w:rsidR="00C722B8" w:rsidRPr="005C6463">
        <w:rPr>
          <w:rFonts w:ascii="標楷體" w:eastAsia="標楷體" w:hAnsi="標楷體" w:hint="eastAsia"/>
          <w:sz w:val="28"/>
          <w:szCs w:val="28"/>
        </w:rPr>
        <w:t>提出書面</w:t>
      </w:r>
      <w:r w:rsidR="00C722B8">
        <w:rPr>
          <w:rFonts w:ascii="標楷體" w:eastAsia="標楷體" w:hAnsi="標楷體" w:hint="eastAsia"/>
          <w:sz w:val="28"/>
          <w:szCs w:val="28"/>
        </w:rPr>
        <w:t>質詢。</w:t>
      </w:r>
      <w:r w:rsidR="00C722B8" w:rsidRPr="00C0164B">
        <w:rPr>
          <w:rFonts w:ascii="標楷體" w:eastAsia="標楷體" w:hAnsi="標楷體" w:hint="eastAsia"/>
          <w:sz w:val="28"/>
          <w:szCs w:val="28"/>
        </w:rPr>
        <w:t>）</w:t>
      </w:r>
    </w:p>
    <w:p w:rsidR="0010359A" w:rsidRPr="00424840" w:rsidRDefault="0010359A" w:rsidP="00AB4515">
      <w:pPr>
        <w:pStyle w:val="aff0"/>
        <w:ind w:leftChars="0" w:left="790" w:hangingChars="282" w:hanging="790"/>
      </w:pPr>
      <w:r w:rsidRPr="00424840">
        <w:rPr>
          <w:rFonts w:hint="eastAsia"/>
        </w:rPr>
        <w:t>決議：</w:t>
      </w:r>
    </w:p>
    <w:p w:rsidR="00AC5F24" w:rsidRDefault="00AC5F24" w:rsidP="00F43E66">
      <w:pPr>
        <w:numPr>
          <w:ilvl w:val="0"/>
          <w:numId w:val="4"/>
        </w:numPr>
        <w:spacing w:line="360" w:lineRule="exact"/>
        <w:ind w:hanging="1997"/>
        <w:contextualSpacing/>
        <w:jc w:val="both"/>
        <w:rPr>
          <w:rFonts w:ascii="標楷體" w:eastAsia="標楷體" w:hAnsi="標楷體"/>
          <w:spacing w:val="-6"/>
          <w:sz w:val="28"/>
          <w:szCs w:val="28"/>
        </w:rPr>
      </w:pPr>
      <w:r w:rsidRPr="006936B5">
        <w:rPr>
          <w:rFonts w:ascii="標楷體" w:eastAsia="標楷體" w:hAnsi="標楷體" w:hint="eastAsia"/>
          <w:spacing w:val="-6"/>
          <w:sz w:val="28"/>
          <w:szCs w:val="28"/>
        </w:rPr>
        <w:t>報告及</w:t>
      </w:r>
      <w:proofErr w:type="gramStart"/>
      <w:r w:rsidRPr="006936B5">
        <w:rPr>
          <w:rFonts w:ascii="標楷體" w:eastAsia="標楷體" w:hAnsi="標楷體" w:hint="eastAsia"/>
          <w:spacing w:val="-6"/>
          <w:sz w:val="28"/>
          <w:szCs w:val="28"/>
        </w:rPr>
        <w:t>詢</w:t>
      </w:r>
      <w:proofErr w:type="gramEnd"/>
      <w:r w:rsidRPr="006936B5">
        <w:rPr>
          <w:rFonts w:ascii="標楷體" w:eastAsia="標楷體" w:hAnsi="標楷體" w:hint="eastAsia"/>
          <w:spacing w:val="-6"/>
          <w:sz w:val="28"/>
          <w:szCs w:val="28"/>
        </w:rPr>
        <w:t>答完畢</w:t>
      </w:r>
      <w:r>
        <w:rPr>
          <w:rFonts w:ascii="標楷體" w:eastAsia="標楷體" w:hAnsi="標楷體" w:hint="eastAsia"/>
          <w:spacing w:val="-6"/>
          <w:sz w:val="28"/>
          <w:szCs w:val="28"/>
        </w:rPr>
        <w:t>。</w:t>
      </w:r>
    </w:p>
    <w:p w:rsidR="004E38AD" w:rsidRDefault="00AC5F24" w:rsidP="00444F88">
      <w:pPr>
        <w:spacing w:line="36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t>二、</w:t>
      </w:r>
      <w:r w:rsidR="004E38AD" w:rsidRPr="004E38AD">
        <w:rPr>
          <w:rFonts w:ascii="標楷體" w:eastAsia="標楷體" w:hAnsi="標楷體" w:hint="eastAsia"/>
          <w:sz w:val="28"/>
          <w:szCs w:val="28"/>
        </w:rPr>
        <w:t>第一案至第四案，均</w:t>
      </w:r>
      <w:r w:rsidR="004E38AD" w:rsidRPr="004E38AD">
        <w:rPr>
          <w:rFonts w:ascii="標楷體" w:eastAsia="標楷體" w:hAnsi="標楷體"/>
          <w:sz w:val="28"/>
          <w:szCs w:val="28"/>
        </w:rPr>
        <w:t>准予動支，提報院會。</w:t>
      </w:r>
    </w:p>
    <w:p w:rsidR="004E38AD" w:rsidRDefault="00592070" w:rsidP="00444F88">
      <w:pPr>
        <w:spacing w:line="36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t>三、</w:t>
      </w:r>
      <w:r w:rsidRPr="00A66BAA">
        <w:rPr>
          <w:rFonts w:ascii="標楷體" w:eastAsia="標楷體" w:hAnsi="標楷體" w:hint="eastAsia"/>
          <w:spacing w:val="-8"/>
          <w:sz w:val="28"/>
          <w:szCs w:val="28"/>
        </w:rPr>
        <w:t>「行政院組織法第三條、第四條及第十五</w:t>
      </w:r>
      <w:proofErr w:type="gramStart"/>
      <w:r w:rsidRPr="00A66BAA">
        <w:rPr>
          <w:rFonts w:ascii="標楷體" w:eastAsia="標楷體" w:hAnsi="標楷體" w:hint="eastAsia"/>
          <w:spacing w:val="-8"/>
          <w:sz w:val="28"/>
          <w:szCs w:val="28"/>
        </w:rPr>
        <w:t>條</w:t>
      </w:r>
      <w:proofErr w:type="gramEnd"/>
      <w:r w:rsidRPr="00A66BAA">
        <w:rPr>
          <w:rFonts w:ascii="標楷體" w:eastAsia="標楷體" w:hAnsi="標楷體" w:hint="eastAsia"/>
          <w:spacing w:val="-8"/>
          <w:sz w:val="28"/>
          <w:szCs w:val="28"/>
        </w:rPr>
        <w:t>條文修正草案」</w:t>
      </w:r>
      <w:r>
        <w:rPr>
          <w:rFonts w:ascii="標楷體" w:eastAsia="標楷體" w:hAnsi="標楷體" w:hint="eastAsia"/>
          <w:sz w:val="28"/>
          <w:szCs w:val="28"/>
        </w:rPr>
        <w:t>等</w:t>
      </w:r>
      <w:r w:rsidR="00347B8E">
        <w:rPr>
          <w:rFonts w:ascii="標楷體" w:eastAsia="標楷體" w:hAnsi="標楷體" w:hint="eastAsia"/>
          <w:sz w:val="28"/>
          <w:szCs w:val="28"/>
        </w:rPr>
        <w:t>3</w:t>
      </w:r>
      <w:r>
        <w:rPr>
          <w:rFonts w:ascii="標楷體" w:eastAsia="標楷體" w:hAnsi="標楷體" w:hint="eastAsia"/>
          <w:sz w:val="28"/>
          <w:szCs w:val="28"/>
        </w:rPr>
        <w:t>案：</w:t>
      </w:r>
    </w:p>
    <w:p w:rsidR="00C722B8" w:rsidRDefault="00C722B8" w:rsidP="00C722B8">
      <w:pPr>
        <w:spacing w:line="360" w:lineRule="exact"/>
        <w:ind w:leftChars="100" w:left="240"/>
        <w:contextualSpacing/>
        <w:jc w:val="both"/>
        <w:rPr>
          <w:rFonts w:ascii="標楷體" w:eastAsia="標楷體" w:hAnsi="標楷體"/>
          <w:spacing w:val="-6"/>
          <w:sz w:val="28"/>
          <w:szCs w:val="28"/>
        </w:rPr>
      </w:pPr>
      <w:r>
        <w:rPr>
          <w:rFonts w:ascii="標楷體" w:eastAsia="標楷體" w:hAnsi="標楷體" w:hint="eastAsia"/>
          <w:spacing w:val="-6"/>
          <w:sz w:val="28"/>
          <w:szCs w:val="28"/>
        </w:rPr>
        <w:t>(</w:t>
      </w:r>
      <w:proofErr w:type="gramStart"/>
      <w:r>
        <w:rPr>
          <w:rFonts w:ascii="標楷體" w:eastAsia="標楷體" w:hAnsi="標楷體" w:hint="eastAsia"/>
          <w:spacing w:val="-6"/>
          <w:sz w:val="28"/>
          <w:szCs w:val="28"/>
        </w:rPr>
        <w:t>一</w:t>
      </w:r>
      <w:proofErr w:type="gramEnd"/>
      <w:r>
        <w:rPr>
          <w:rFonts w:ascii="標楷體" w:eastAsia="標楷體" w:hAnsi="標楷體" w:hint="eastAsia"/>
          <w:spacing w:val="-6"/>
          <w:sz w:val="28"/>
          <w:szCs w:val="28"/>
        </w:rPr>
        <w:t>)逕行逐條審查。</w:t>
      </w:r>
    </w:p>
    <w:p w:rsidR="00C722B8" w:rsidRPr="00A81ED3" w:rsidRDefault="00C722B8" w:rsidP="0075479D">
      <w:pPr>
        <w:pStyle w:val="aff0"/>
      </w:pPr>
      <w:r w:rsidRPr="00A81ED3">
        <w:rPr>
          <w:rFonts w:hint="eastAsia"/>
        </w:rPr>
        <w:t>(二)</w:t>
      </w:r>
      <w:r w:rsidR="00347B8E" w:rsidRPr="00A81ED3">
        <w:rPr>
          <w:rFonts w:hint="eastAsia"/>
          <w:spacing w:val="-8"/>
        </w:rPr>
        <w:t>第三條、第四條及第十五條</w:t>
      </w:r>
      <w:r w:rsidR="008534A7" w:rsidRPr="00A81ED3">
        <w:rPr>
          <w:rFonts w:hint="eastAsia"/>
        </w:rPr>
        <w:t>，</w:t>
      </w:r>
      <w:proofErr w:type="gramStart"/>
      <w:r w:rsidR="00EB6A27" w:rsidRPr="00A81ED3">
        <w:rPr>
          <w:rFonts w:hint="eastAsia"/>
        </w:rPr>
        <w:t>均</w:t>
      </w:r>
      <w:r w:rsidR="00796818" w:rsidRPr="00A81ED3">
        <w:rPr>
          <w:rFonts w:hint="eastAsia"/>
        </w:rPr>
        <w:t>照行政院</w:t>
      </w:r>
      <w:proofErr w:type="gramEnd"/>
      <w:r w:rsidR="00796818" w:rsidRPr="00A81ED3">
        <w:rPr>
          <w:rFonts w:hint="eastAsia"/>
        </w:rPr>
        <w:t>提案通過</w:t>
      </w:r>
      <w:r w:rsidRPr="00A81ED3">
        <w:rPr>
          <w:rFonts w:hint="eastAsia"/>
        </w:rPr>
        <w:t>。</w:t>
      </w:r>
    </w:p>
    <w:p w:rsidR="00C722B8" w:rsidRPr="00A81ED3" w:rsidRDefault="00C722B8" w:rsidP="0075479D">
      <w:pPr>
        <w:pStyle w:val="aff0"/>
      </w:pPr>
      <w:r w:rsidRPr="00A81ED3">
        <w:rPr>
          <w:rFonts w:hint="eastAsia"/>
        </w:rPr>
        <w:t>(三)</w:t>
      </w:r>
      <w:r w:rsidR="00796818" w:rsidRPr="00A81ED3">
        <w:rPr>
          <w:rFonts w:hint="eastAsia"/>
        </w:rPr>
        <w:t>本案審查完竣，擬具審查報告，提請院會公決；須交由黨團協商；院會討論時，</w:t>
      </w:r>
      <w:r w:rsidR="00BE02E7">
        <w:rPr>
          <w:rFonts w:hint="eastAsia"/>
        </w:rPr>
        <w:t>由</w:t>
      </w:r>
      <w:r w:rsidR="00796818" w:rsidRPr="00A81ED3">
        <w:rPr>
          <w:rFonts w:hint="eastAsia"/>
        </w:rPr>
        <w:t>黃召集委員</w:t>
      </w:r>
      <w:proofErr w:type="gramStart"/>
      <w:r w:rsidR="00796818" w:rsidRPr="00A81ED3">
        <w:rPr>
          <w:rFonts w:hint="eastAsia"/>
        </w:rPr>
        <w:t>世杰</w:t>
      </w:r>
      <w:proofErr w:type="gramEnd"/>
      <w:r w:rsidR="00796818" w:rsidRPr="00A81ED3">
        <w:rPr>
          <w:rFonts w:hint="eastAsia"/>
        </w:rPr>
        <w:t>出席說明。</w:t>
      </w:r>
    </w:p>
    <w:p w:rsidR="00143857" w:rsidRDefault="003A5524" w:rsidP="003A5524">
      <w:pPr>
        <w:pStyle w:val="aff0"/>
        <w:ind w:left="773" w:hanging="547"/>
      </w:pPr>
      <w:r w:rsidRPr="00A81ED3">
        <w:rPr>
          <w:rFonts w:hint="eastAsia"/>
          <w:spacing w:val="-6"/>
        </w:rPr>
        <w:t>(四)</w:t>
      </w:r>
      <w:r w:rsidR="00796818" w:rsidRPr="00A81ED3">
        <w:rPr>
          <w:rFonts w:hint="eastAsia"/>
        </w:rPr>
        <w:t>條次、引述條文部分文字及法制用字用語，授權主席及議事人員</w:t>
      </w:r>
      <w:r w:rsidR="00796818" w:rsidRPr="001937AB">
        <w:rPr>
          <w:rFonts w:hint="eastAsia"/>
        </w:rPr>
        <w:t>整理。</w:t>
      </w:r>
    </w:p>
    <w:p w:rsidR="0052460C" w:rsidRPr="0052460C" w:rsidRDefault="00913CF9" w:rsidP="0052460C">
      <w:pPr>
        <w:spacing w:line="36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t>四</w:t>
      </w:r>
      <w:r w:rsidR="0052460C" w:rsidRPr="0052460C">
        <w:rPr>
          <w:rFonts w:ascii="標楷體" w:eastAsia="標楷體" w:hAnsi="標楷體" w:hint="eastAsia"/>
          <w:sz w:val="28"/>
          <w:szCs w:val="28"/>
        </w:rPr>
        <w:t>、</w:t>
      </w:r>
      <w:r w:rsidR="0052460C" w:rsidRPr="0052460C">
        <w:rPr>
          <w:rFonts w:ascii="標楷體" w:eastAsia="標楷體" w:hAnsi="標楷體" w:hint="eastAsia"/>
          <w:spacing w:val="-8"/>
          <w:sz w:val="28"/>
          <w:szCs w:val="28"/>
        </w:rPr>
        <w:t>「</w:t>
      </w:r>
      <w:r w:rsidR="007F753D" w:rsidRPr="007F753D">
        <w:rPr>
          <w:rFonts w:ascii="標楷體" w:eastAsia="標楷體" w:hAnsi="標楷體" w:hint="eastAsia"/>
          <w:spacing w:val="-8"/>
          <w:sz w:val="28"/>
          <w:szCs w:val="28"/>
        </w:rPr>
        <w:t>中央行政機關組織基準法第十九條、第三十一條及第三十九</w:t>
      </w:r>
      <w:proofErr w:type="gramStart"/>
      <w:r w:rsidR="007F753D" w:rsidRPr="007F753D">
        <w:rPr>
          <w:rFonts w:ascii="標楷體" w:eastAsia="標楷體" w:hAnsi="標楷體" w:hint="eastAsia"/>
          <w:spacing w:val="-8"/>
          <w:sz w:val="28"/>
          <w:szCs w:val="28"/>
        </w:rPr>
        <w:t>條</w:t>
      </w:r>
      <w:proofErr w:type="gramEnd"/>
      <w:r w:rsidR="007F753D" w:rsidRPr="007F753D">
        <w:rPr>
          <w:rFonts w:ascii="標楷體" w:eastAsia="標楷體" w:hAnsi="標楷體" w:hint="eastAsia"/>
          <w:spacing w:val="-8"/>
          <w:sz w:val="28"/>
          <w:szCs w:val="28"/>
        </w:rPr>
        <w:t>條文修正草案</w:t>
      </w:r>
      <w:r w:rsidR="0052460C" w:rsidRPr="0052460C">
        <w:rPr>
          <w:rFonts w:ascii="標楷體" w:eastAsia="標楷體" w:hAnsi="標楷體" w:hint="eastAsia"/>
          <w:spacing w:val="-8"/>
          <w:sz w:val="28"/>
          <w:szCs w:val="28"/>
        </w:rPr>
        <w:t>」</w:t>
      </w:r>
      <w:r w:rsidR="0052460C" w:rsidRPr="0052460C">
        <w:rPr>
          <w:rFonts w:ascii="標楷體" w:eastAsia="標楷體" w:hAnsi="標楷體" w:hint="eastAsia"/>
          <w:sz w:val="28"/>
          <w:szCs w:val="28"/>
        </w:rPr>
        <w:t>案：</w:t>
      </w:r>
    </w:p>
    <w:p w:rsidR="0052460C" w:rsidRPr="0052460C" w:rsidRDefault="0052460C" w:rsidP="0052460C">
      <w:pPr>
        <w:spacing w:line="360" w:lineRule="exact"/>
        <w:ind w:leftChars="100" w:left="240"/>
        <w:contextualSpacing/>
        <w:jc w:val="both"/>
        <w:rPr>
          <w:rFonts w:ascii="標楷體" w:eastAsia="標楷體" w:hAnsi="標楷體"/>
          <w:spacing w:val="-6"/>
          <w:sz w:val="28"/>
          <w:szCs w:val="28"/>
        </w:rPr>
      </w:pPr>
      <w:r w:rsidRPr="0052460C">
        <w:rPr>
          <w:rFonts w:ascii="標楷體" w:eastAsia="標楷體" w:hAnsi="標楷體" w:hint="eastAsia"/>
          <w:spacing w:val="-6"/>
          <w:sz w:val="28"/>
          <w:szCs w:val="28"/>
        </w:rPr>
        <w:t>(</w:t>
      </w:r>
      <w:proofErr w:type="gramStart"/>
      <w:r w:rsidRPr="0052460C">
        <w:rPr>
          <w:rFonts w:ascii="標楷體" w:eastAsia="標楷體" w:hAnsi="標楷體" w:hint="eastAsia"/>
          <w:spacing w:val="-6"/>
          <w:sz w:val="28"/>
          <w:szCs w:val="28"/>
        </w:rPr>
        <w:t>一</w:t>
      </w:r>
      <w:proofErr w:type="gramEnd"/>
      <w:r w:rsidRPr="0052460C">
        <w:rPr>
          <w:rFonts w:ascii="標楷體" w:eastAsia="標楷體" w:hAnsi="標楷體" w:hint="eastAsia"/>
          <w:spacing w:val="-6"/>
          <w:sz w:val="28"/>
          <w:szCs w:val="28"/>
        </w:rPr>
        <w:t>)逕行逐條審查。</w:t>
      </w:r>
    </w:p>
    <w:p w:rsidR="0052460C" w:rsidRPr="009178D4" w:rsidRDefault="0052460C" w:rsidP="0052460C">
      <w:pPr>
        <w:widowControl/>
        <w:spacing w:line="360" w:lineRule="exact"/>
        <w:ind w:leftChars="94" w:left="797" w:hangingChars="204" w:hanging="571"/>
        <w:jc w:val="both"/>
        <w:rPr>
          <w:rFonts w:ascii="標楷體" w:eastAsia="標楷體" w:hAnsi="標楷體"/>
          <w:kern w:val="0"/>
          <w:sz w:val="28"/>
          <w:szCs w:val="28"/>
        </w:rPr>
      </w:pPr>
      <w:r w:rsidRPr="009178D4">
        <w:rPr>
          <w:rFonts w:ascii="標楷體" w:eastAsia="標楷體" w:hAnsi="標楷體" w:hint="eastAsia"/>
          <w:kern w:val="0"/>
          <w:sz w:val="28"/>
          <w:szCs w:val="28"/>
        </w:rPr>
        <w:t>(二)</w:t>
      </w:r>
      <w:r w:rsidR="007F753D" w:rsidRPr="009178D4">
        <w:rPr>
          <w:rFonts w:ascii="標楷體" w:eastAsia="標楷體" w:hAnsi="標楷體" w:hint="eastAsia"/>
          <w:spacing w:val="-8"/>
          <w:sz w:val="28"/>
          <w:szCs w:val="28"/>
        </w:rPr>
        <w:t>第十九條</w:t>
      </w:r>
      <w:r w:rsidR="00913CF9">
        <w:rPr>
          <w:rFonts w:ascii="標楷體" w:eastAsia="標楷體" w:hAnsi="標楷體" w:hint="eastAsia"/>
          <w:spacing w:val="-8"/>
          <w:sz w:val="28"/>
          <w:szCs w:val="28"/>
        </w:rPr>
        <w:t>及</w:t>
      </w:r>
      <w:r w:rsidR="007F753D" w:rsidRPr="009178D4">
        <w:rPr>
          <w:rFonts w:ascii="標楷體" w:eastAsia="標楷體" w:hAnsi="標楷體" w:hint="eastAsia"/>
          <w:spacing w:val="-8"/>
          <w:sz w:val="28"/>
          <w:szCs w:val="28"/>
        </w:rPr>
        <w:t>第三十一條</w:t>
      </w:r>
      <w:r w:rsidRPr="009178D4">
        <w:rPr>
          <w:rFonts w:ascii="標楷體" w:eastAsia="標楷體" w:hAnsi="標楷體" w:hint="eastAsia"/>
          <w:kern w:val="0"/>
          <w:sz w:val="28"/>
          <w:szCs w:val="28"/>
        </w:rPr>
        <w:t>，</w:t>
      </w:r>
      <w:proofErr w:type="gramStart"/>
      <w:r w:rsidRPr="009178D4">
        <w:rPr>
          <w:rFonts w:ascii="標楷體" w:eastAsia="標楷體" w:hAnsi="標楷體" w:hint="eastAsia"/>
          <w:kern w:val="0"/>
          <w:sz w:val="28"/>
          <w:szCs w:val="28"/>
        </w:rPr>
        <w:t>均</w:t>
      </w:r>
      <w:r w:rsidR="007F753D" w:rsidRPr="009178D4">
        <w:rPr>
          <w:rFonts w:ascii="標楷體" w:eastAsia="標楷體" w:hAnsi="標楷體" w:hint="eastAsia"/>
          <w:kern w:val="0"/>
          <w:sz w:val="28"/>
          <w:szCs w:val="28"/>
        </w:rPr>
        <w:t>照</w:t>
      </w:r>
      <w:r w:rsidR="00007E64" w:rsidRPr="009178D4">
        <w:rPr>
          <w:rFonts w:ascii="標楷體" w:eastAsia="標楷體" w:hAnsi="標楷體" w:hint="eastAsia"/>
          <w:kern w:val="0"/>
          <w:sz w:val="28"/>
          <w:szCs w:val="28"/>
        </w:rPr>
        <w:t>案</w:t>
      </w:r>
      <w:proofErr w:type="gramEnd"/>
      <w:r w:rsidR="007F753D" w:rsidRPr="009178D4">
        <w:rPr>
          <w:rFonts w:ascii="標楷體" w:eastAsia="標楷體" w:hAnsi="標楷體" w:hint="eastAsia"/>
          <w:kern w:val="0"/>
          <w:sz w:val="28"/>
          <w:szCs w:val="28"/>
        </w:rPr>
        <w:t>通過</w:t>
      </w:r>
      <w:r w:rsidR="00F34B4D" w:rsidRPr="009178D4">
        <w:rPr>
          <w:rFonts w:ascii="標楷體" w:eastAsia="標楷體" w:hAnsi="標楷體" w:hint="eastAsia"/>
          <w:kern w:val="0"/>
          <w:sz w:val="28"/>
          <w:szCs w:val="28"/>
        </w:rPr>
        <w:t>。</w:t>
      </w:r>
    </w:p>
    <w:p w:rsidR="0052460C" w:rsidRPr="009178D4" w:rsidRDefault="0052460C" w:rsidP="0052460C">
      <w:pPr>
        <w:widowControl/>
        <w:spacing w:line="360" w:lineRule="exact"/>
        <w:ind w:leftChars="94" w:left="797" w:hangingChars="204" w:hanging="571"/>
        <w:jc w:val="both"/>
        <w:rPr>
          <w:rFonts w:ascii="標楷體" w:eastAsia="標楷體" w:hAnsi="標楷體"/>
          <w:spacing w:val="-8"/>
          <w:sz w:val="28"/>
          <w:szCs w:val="28"/>
        </w:rPr>
      </w:pPr>
      <w:r w:rsidRPr="009178D4">
        <w:rPr>
          <w:rFonts w:ascii="標楷體" w:eastAsia="標楷體" w:hAnsi="標楷體" w:hint="eastAsia"/>
          <w:kern w:val="0"/>
          <w:sz w:val="28"/>
          <w:szCs w:val="28"/>
        </w:rPr>
        <w:t>(三)</w:t>
      </w:r>
      <w:r w:rsidR="00AC7556" w:rsidRPr="009178D4">
        <w:rPr>
          <w:rFonts w:ascii="標楷體" w:eastAsia="標楷體" w:hAnsi="標楷體" w:hint="eastAsia"/>
          <w:spacing w:val="-8"/>
          <w:sz w:val="28"/>
          <w:szCs w:val="28"/>
        </w:rPr>
        <w:t>第三十九條，修正如下：</w:t>
      </w:r>
    </w:p>
    <w:p w:rsidR="00AC7556" w:rsidRPr="009178D4" w:rsidRDefault="00AC7556" w:rsidP="00B03B2F">
      <w:pPr>
        <w:kinsoku w:val="0"/>
        <w:overflowPunct w:val="0"/>
        <w:spacing w:line="360" w:lineRule="exact"/>
        <w:ind w:leftChars="350" w:left="1106" w:rightChars="50" w:right="120" w:hangingChars="95" w:hanging="266"/>
        <w:textAlignment w:val="center"/>
        <w:rPr>
          <w:rFonts w:ascii="標楷體" w:eastAsia="標楷體" w:hAnsi="標楷體"/>
          <w:noProof/>
          <w:sz w:val="28"/>
          <w:szCs w:val="28"/>
        </w:rPr>
      </w:pPr>
      <w:r w:rsidRPr="00AC7556">
        <w:rPr>
          <w:rFonts w:ascii="標楷體" w:eastAsia="標楷體" w:hAnsi="標楷體" w:hint="eastAsia"/>
          <w:noProof/>
          <w:sz w:val="28"/>
          <w:szCs w:val="28"/>
        </w:rPr>
        <w:t>第</w:t>
      </w:r>
      <w:r w:rsidRPr="009178D4">
        <w:rPr>
          <w:rFonts w:ascii="標楷體" w:eastAsia="標楷體" w:hAnsi="標楷體" w:hint="eastAsia"/>
          <w:noProof/>
          <w:sz w:val="28"/>
          <w:szCs w:val="28"/>
        </w:rPr>
        <w:t>三十九</w:t>
      </w:r>
      <w:r w:rsidRPr="00AC7556">
        <w:rPr>
          <w:rFonts w:ascii="標楷體" w:eastAsia="標楷體" w:hAnsi="標楷體" w:hint="eastAsia"/>
          <w:noProof/>
          <w:sz w:val="28"/>
          <w:szCs w:val="28"/>
        </w:rPr>
        <w:t xml:space="preserve">條  </w:t>
      </w:r>
      <w:r w:rsidRPr="009178D4">
        <w:rPr>
          <w:rFonts w:ascii="標楷體" w:eastAsia="標楷體" w:hAnsi="標楷體" w:hint="eastAsia"/>
          <w:noProof/>
          <w:sz w:val="28"/>
          <w:szCs w:val="28"/>
        </w:rPr>
        <w:t>本法自公布日施行。</w:t>
      </w:r>
    </w:p>
    <w:p w:rsidR="00AC7556" w:rsidRPr="00B03B2F" w:rsidRDefault="007423F1" w:rsidP="00277A11">
      <w:pPr>
        <w:tabs>
          <w:tab w:val="left" w:pos="142"/>
          <w:tab w:val="left" w:pos="1843"/>
        </w:tabs>
        <w:spacing w:line="360" w:lineRule="exact"/>
        <w:ind w:firstLineChars="476" w:firstLine="1276"/>
        <w:contextualSpacing/>
        <w:jc w:val="center"/>
        <w:rPr>
          <w:rFonts w:ascii="標楷體" w:eastAsia="標楷體" w:hAnsi="標楷體"/>
          <w:spacing w:val="-6"/>
          <w:sz w:val="28"/>
          <w:szCs w:val="28"/>
        </w:rPr>
      </w:pPr>
      <w:r>
        <w:rPr>
          <w:rFonts w:ascii="標楷體" w:eastAsia="標楷體" w:hAnsi="標楷體" w:hint="eastAsia"/>
          <w:spacing w:val="-6"/>
          <w:sz w:val="28"/>
          <w:szCs w:val="28"/>
        </w:rPr>
        <w:t xml:space="preserve">   </w:t>
      </w:r>
      <w:r w:rsidR="00213D83">
        <w:rPr>
          <w:rFonts w:ascii="標楷體" w:eastAsia="標楷體" w:hAnsi="標楷體" w:hint="eastAsia"/>
          <w:spacing w:val="-6"/>
          <w:sz w:val="28"/>
          <w:szCs w:val="28"/>
        </w:rPr>
        <w:t xml:space="preserve">  </w:t>
      </w:r>
      <w:r w:rsidR="00AC7556" w:rsidRPr="00B03B2F">
        <w:rPr>
          <w:rFonts w:ascii="標楷體" w:eastAsia="標楷體" w:hAnsi="標楷體" w:hint="eastAsia"/>
          <w:spacing w:val="-6"/>
          <w:sz w:val="28"/>
          <w:szCs w:val="28"/>
        </w:rPr>
        <w:t>本法中華民國九十九年</w:t>
      </w:r>
      <w:r w:rsidR="00AC7556" w:rsidRPr="00BE02E7">
        <w:rPr>
          <w:rFonts w:ascii="標楷體" w:eastAsia="標楷體" w:hAnsi="標楷體" w:hint="eastAsia"/>
          <w:spacing w:val="-6"/>
          <w:sz w:val="28"/>
          <w:szCs w:val="28"/>
          <w:u w:val="single"/>
        </w:rPr>
        <w:t>一</w:t>
      </w:r>
      <w:r w:rsidR="00AC7556" w:rsidRPr="00B03B2F">
        <w:rPr>
          <w:rFonts w:ascii="標楷體" w:eastAsia="標楷體" w:hAnsi="標楷體" w:hint="eastAsia"/>
          <w:spacing w:val="-6"/>
          <w:sz w:val="28"/>
          <w:szCs w:val="28"/>
        </w:rPr>
        <w:t>月</w:t>
      </w:r>
      <w:r w:rsidR="00AC7556" w:rsidRPr="00BE02E7">
        <w:rPr>
          <w:rFonts w:ascii="標楷體" w:eastAsia="標楷體" w:hAnsi="標楷體" w:hint="eastAsia"/>
          <w:spacing w:val="-6"/>
          <w:sz w:val="28"/>
          <w:szCs w:val="28"/>
          <w:u w:val="single"/>
        </w:rPr>
        <w:t>十二</w:t>
      </w:r>
      <w:r w:rsidR="00AC7556" w:rsidRPr="00B03B2F">
        <w:rPr>
          <w:rFonts w:ascii="標楷體" w:eastAsia="標楷體" w:hAnsi="標楷體" w:hint="eastAsia"/>
          <w:spacing w:val="-6"/>
          <w:sz w:val="28"/>
          <w:szCs w:val="28"/>
        </w:rPr>
        <w:t>日修正</w:t>
      </w:r>
      <w:r w:rsidR="00AC7556" w:rsidRPr="00B44F29">
        <w:rPr>
          <w:rFonts w:ascii="標楷體" w:eastAsia="標楷體" w:hAnsi="標楷體" w:hint="eastAsia"/>
          <w:spacing w:val="-6"/>
          <w:sz w:val="28"/>
          <w:szCs w:val="28"/>
          <w:u w:val="single"/>
        </w:rPr>
        <w:t>之</w:t>
      </w:r>
      <w:r w:rsidR="00AC7556" w:rsidRPr="00B03B2F">
        <w:rPr>
          <w:rFonts w:ascii="標楷體" w:eastAsia="標楷體" w:hAnsi="標楷體" w:hint="eastAsia"/>
          <w:spacing w:val="-6"/>
          <w:sz w:val="28"/>
          <w:szCs w:val="28"/>
        </w:rPr>
        <w:t>條文及</w:t>
      </w:r>
      <w:r w:rsidR="00AC7556" w:rsidRPr="00B03B2F">
        <w:rPr>
          <w:rFonts w:ascii="新細明體" w:hAnsi="新細明體" w:cs="新細明體" w:hint="eastAsia"/>
          <w:spacing w:val="-6"/>
          <w:sz w:val="28"/>
          <w:szCs w:val="28"/>
        </w:rPr>
        <w:t>〇</w:t>
      </w:r>
      <w:r w:rsidR="00AC7556" w:rsidRPr="00B03B2F">
        <w:rPr>
          <w:rFonts w:ascii="標楷體" w:eastAsia="標楷體" w:hAnsi="標楷體" w:hint="eastAsia"/>
          <w:spacing w:val="-6"/>
          <w:sz w:val="28"/>
          <w:szCs w:val="28"/>
        </w:rPr>
        <w:t>年</w:t>
      </w:r>
      <w:r w:rsidR="00AC7556" w:rsidRPr="00B03B2F">
        <w:rPr>
          <w:rFonts w:ascii="新細明體" w:hAnsi="新細明體" w:cs="新細明體" w:hint="eastAsia"/>
          <w:spacing w:val="-6"/>
          <w:sz w:val="28"/>
          <w:szCs w:val="28"/>
        </w:rPr>
        <w:t>〇</w:t>
      </w:r>
      <w:r w:rsidR="00AC7556" w:rsidRPr="00B03B2F">
        <w:rPr>
          <w:rFonts w:ascii="標楷體" w:eastAsia="標楷體" w:hAnsi="標楷體" w:hint="eastAsia"/>
          <w:spacing w:val="-6"/>
          <w:sz w:val="28"/>
          <w:szCs w:val="28"/>
        </w:rPr>
        <w:t>月</w:t>
      </w:r>
      <w:r w:rsidR="00AC7556" w:rsidRPr="00B03B2F">
        <w:rPr>
          <w:rFonts w:ascii="新細明體" w:hAnsi="新細明體" w:cs="新細明體" w:hint="eastAsia"/>
          <w:spacing w:val="-6"/>
          <w:sz w:val="28"/>
          <w:szCs w:val="28"/>
        </w:rPr>
        <w:t>〇</w:t>
      </w:r>
      <w:r w:rsidR="00AC7556" w:rsidRPr="00B03B2F">
        <w:rPr>
          <w:rFonts w:ascii="標楷體" w:eastAsia="標楷體" w:hAnsi="標楷體" w:hint="eastAsia"/>
          <w:spacing w:val="-6"/>
          <w:sz w:val="28"/>
          <w:szCs w:val="28"/>
        </w:rPr>
        <w:t>日修正之條文</w:t>
      </w:r>
      <w:r w:rsidR="00AC7556" w:rsidRPr="00B44F29">
        <w:rPr>
          <w:rFonts w:ascii="標楷體" w:eastAsia="標楷體" w:hAnsi="標楷體" w:hint="eastAsia"/>
          <w:spacing w:val="-6"/>
          <w:sz w:val="28"/>
          <w:szCs w:val="28"/>
          <w:u w:val="single"/>
        </w:rPr>
        <w:t>，其施行日期</w:t>
      </w:r>
      <w:r w:rsidR="00AC7556" w:rsidRPr="00B03B2F">
        <w:rPr>
          <w:rFonts w:ascii="標楷體" w:eastAsia="標楷體" w:hAnsi="標楷體" w:hint="eastAsia"/>
          <w:spacing w:val="-6"/>
          <w:sz w:val="28"/>
          <w:szCs w:val="28"/>
        </w:rPr>
        <w:t>由行政院定之。</w:t>
      </w:r>
    </w:p>
    <w:p w:rsidR="0052460C" w:rsidRPr="0052460C" w:rsidRDefault="0052460C" w:rsidP="0052460C">
      <w:pPr>
        <w:widowControl/>
        <w:spacing w:line="360" w:lineRule="exact"/>
        <w:ind w:leftChars="94" w:left="773" w:hangingChars="204" w:hanging="547"/>
        <w:jc w:val="both"/>
        <w:rPr>
          <w:rFonts w:ascii="標楷體" w:eastAsia="標楷體" w:hAnsi="標楷體"/>
          <w:kern w:val="0"/>
          <w:sz w:val="28"/>
          <w:szCs w:val="28"/>
        </w:rPr>
      </w:pPr>
      <w:r w:rsidRPr="009178D4">
        <w:rPr>
          <w:rFonts w:ascii="標楷體" w:eastAsia="標楷體" w:hAnsi="標楷體" w:hint="eastAsia"/>
          <w:spacing w:val="-6"/>
          <w:kern w:val="0"/>
          <w:sz w:val="28"/>
          <w:szCs w:val="28"/>
        </w:rPr>
        <w:t>(四)</w:t>
      </w:r>
      <w:r w:rsidR="00AC7556" w:rsidRPr="0052460C">
        <w:rPr>
          <w:rFonts w:ascii="標楷體" w:eastAsia="標楷體" w:hAnsi="標楷體" w:hint="eastAsia"/>
          <w:kern w:val="0"/>
          <w:sz w:val="28"/>
          <w:szCs w:val="28"/>
        </w:rPr>
        <w:t>本案審查完竣，擬具審查報告，提請院會公決；須交由黨團協商；院會討論時，</w:t>
      </w:r>
      <w:r w:rsidR="00BE02E7">
        <w:rPr>
          <w:rFonts w:ascii="標楷體" w:eastAsia="標楷體" w:hAnsi="標楷體" w:hint="eastAsia"/>
          <w:kern w:val="0"/>
          <w:sz w:val="28"/>
          <w:szCs w:val="28"/>
        </w:rPr>
        <w:t>由</w:t>
      </w:r>
      <w:r w:rsidR="00AC7556" w:rsidRPr="0052460C">
        <w:rPr>
          <w:rFonts w:ascii="標楷體" w:eastAsia="標楷體" w:hAnsi="標楷體" w:hint="eastAsia"/>
          <w:kern w:val="0"/>
          <w:sz w:val="28"/>
          <w:szCs w:val="28"/>
        </w:rPr>
        <w:t>黃召集委員</w:t>
      </w:r>
      <w:proofErr w:type="gramStart"/>
      <w:r w:rsidR="00AC7556" w:rsidRPr="0052460C">
        <w:rPr>
          <w:rFonts w:ascii="標楷體" w:eastAsia="標楷體" w:hAnsi="標楷體" w:hint="eastAsia"/>
          <w:kern w:val="0"/>
          <w:sz w:val="28"/>
          <w:szCs w:val="28"/>
        </w:rPr>
        <w:t>世杰</w:t>
      </w:r>
      <w:proofErr w:type="gramEnd"/>
      <w:r w:rsidR="00AC7556" w:rsidRPr="0052460C">
        <w:rPr>
          <w:rFonts w:ascii="標楷體" w:eastAsia="標楷體" w:hAnsi="標楷體" w:hint="eastAsia"/>
          <w:kern w:val="0"/>
          <w:sz w:val="28"/>
          <w:szCs w:val="28"/>
        </w:rPr>
        <w:t>出席說明。</w:t>
      </w:r>
    </w:p>
    <w:p w:rsidR="0052460C" w:rsidRPr="0052460C" w:rsidRDefault="0052460C" w:rsidP="0052460C">
      <w:pPr>
        <w:widowControl/>
        <w:spacing w:line="360" w:lineRule="exact"/>
        <w:ind w:leftChars="94" w:left="773" w:hangingChars="204" w:hanging="547"/>
        <w:jc w:val="both"/>
        <w:rPr>
          <w:rFonts w:ascii="標楷體" w:eastAsia="標楷體" w:hAnsi="標楷體"/>
          <w:kern w:val="0"/>
          <w:sz w:val="28"/>
          <w:szCs w:val="28"/>
        </w:rPr>
      </w:pPr>
      <w:r w:rsidRPr="0052460C">
        <w:rPr>
          <w:rFonts w:ascii="標楷體" w:eastAsia="標楷體" w:hAnsi="標楷體" w:hint="eastAsia"/>
          <w:spacing w:val="-6"/>
          <w:kern w:val="0"/>
          <w:sz w:val="28"/>
          <w:szCs w:val="28"/>
        </w:rPr>
        <w:t>(五)</w:t>
      </w:r>
      <w:r w:rsidR="00AC7556" w:rsidRPr="0052460C">
        <w:rPr>
          <w:rFonts w:ascii="標楷體" w:eastAsia="標楷體" w:hAnsi="標楷體" w:hint="eastAsia"/>
          <w:kern w:val="0"/>
          <w:sz w:val="28"/>
          <w:szCs w:val="28"/>
        </w:rPr>
        <w:t>條次、引述條文部分文字及法制用字用語，授權主席及議事人員整理。</w:t>
      </w:r>
      <w:r w:rsidR="00AC7556" w:rsidRPr="0052460C">
        <w:rPr>
          <w:rFonts w:ascii="標楷體" w:eastAsia="標楷體" w:hAnsi="標楷體"/>
          <w:kern w:val="0"/>
          <w:sz w:val="28"/>
          <w:szCs w:val="28"/>
        </w:rPr>
        <w:t xml:space="preserve"> </w:t>
      </w:r>
    </w:p>
    <w:p w:rsidR="0052460C" w:rsidRPr="0052460C" w:rsidRDefault="002A4A7D" w:rsidP="0052460C">
      <w:pPr>
        <w:spacing w:line="36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t>五</w:t>
      </w:r>
      <w:r w:rsidR="0052460C" w:rsidRPr="0052460C">
        <w:rPr>
          <w:rFonts w:ascii="標楷體" w:eastAsia="標楷體" w:hAnsi="標楷體" w:hint="eastAsia"/>
          <w:sz w:val="28"/>
          <w:szCs w:val="28"/>
        </w:rPr>
        <w:t>、</w:t>
      </w:r>
      <w:r w:rsidR="00F34B4D" w:rsidRPr="00F34B4D">
        <w:rPr>
          <w:rFonts w:ascii="標楷體" w:eastAsia="標楷體" w:hAnsi="標楷體" w:hint="eastAsia"/>
          <w:sz w:val="28"/>
          <w:szCs w:val="28"/>
        </w:rPr>
        <w:t>「民事訴訟法第一百十四條之</w:t>
      </w:r>
      <w:proofErr w:type="gramStart"/>
      <w:r w:rsidR="00F34B4D" w:rsidRPr="00F34B4D">
        <w:rPr>
          <w:rFonts w:ascii="標楷體" w:eastAsia="標楷體" w:hAnsi="標楷體" w:hint="eastAsia"/>
          <w:sz w:val="28"/>
          <w:szCs w:val="28"/>
        </w:rPr>
        <w:t>一</w:t>
      </w:r>
      <w:proofErr w:type="gramEnd"/>
      <w:r w:rsidR="00F34B4D" w:rsidRPr="00F34B4D">
        <w:rPr>
          <w:rFonts w:ascii="標楷體" w:eastAsia="標楷體" w:hAnsi="標楷體" w:hint="eastAsia"/>
          <w:sz w:val="28"/>
          <w:szCs w:val="28"/>
        </w:rPr>
        <w:t>及第二百零七</w:t>
      </w:r>
      <w:proofErr w:type="gramStart"/>
      <w:r w:rsidR="00F34B4D" w:rsidRPr="00F34B4D">
        <w:rPr>
          <w:rFonts w:ascii="標楷體" w:eastAsia="標楷體" w:hAnsi="標楷體" w:hint="eastAsia"/>
          <w:sz w:val="28"/>
          <w:szCs w:val="28"/>
        </w:rPr>
        <w:t>條</w:t>
      </w:r>
      <w:proofErr w:type="gramEnd"/>
      <w:r w:rsidR="00F34B4D" w:rsidRPr="00F34B4D">
        <w:rPr>
          <w:rFonts w:ascii="標楷體" w:eastAsia="標楷體" w:hAnsi="標楷體" w:hint="eastAsia"/>
          <w:sz w:val="28"/>
          <w:szCs w:val="28"/>
        </w:rPr>
        <w:t>條文修正草案」</w:t>
      </w:r>
      <w:r w:rsidR="0052460C" w:rsidRPr="0052460C">
        <w:rPr>
          <w:rFonts w:ascii="標楷體" w:eastAsia="標楷體" w:hAnsi="標楷體" w:hint="eastAsia"/>
          <w:sz w:val="28"/>
          <w:szCs w:val="28"/>
        </w:rPr>
        <w:t>等</w:t>
      </w:r>
      <w:r w:rsidR="007A039A">
        <w:rPr>
          <w:rFonts w:ascii="標楷體" w:eastAsia="標楷體" w:hAnsi="標楷體" w:hint="eastAsia"/>
          <w:sz w:val="28"/>
          <w:szCs w:val="28"/>
        </w:rPr>
        <w:t>2</w:t>
      </w:r>
      <w:r w:rsidR="0052460C" w:rsidRPr="0052460C">
        <w:rPr>
          <w:rFonts w:ascii="標楷體" w:eastAsia="標楷體" w:hAnsi="標楷體" w:hint="eastAsia"/>
          <w:sz w:val="28"/>
          <w:szCs w:val="28"/>
        </w:rPr>
        <w:t>案：</w:t>
      </w:r>
    </w:p>
    <w:p w:rsidR="0052460C" w:rsidRPr="0052460C" w:rsidRDefault="0052460C" w:rsidP="0052460C">
      <w:pPr>
        <w:spacing w:line="360" w:lineRule="exact"/>
        <w:ind w:leftChars="100" w:left="240"/>
        <w:contextualSpacing/>
        <w:jc w:val="both"/>
        <w:rPr>
          <w:rFonts w:ascii="標楷體" w:eastAsia="標楷體" w:hAnsi="標楷體"/>
          <w:spacing w:val="-6"/>
          <w:sz w:val="28"/>
          <w:szCs w:val="28"/>
        </w:rPr>
      </w:pPr>
      <w:r w:rsidRPr="0052460C">
        <w:rPr>
          <w:rFonts w:ascii="標楷體" w:eastAsia="標楷體" w:hAnsi="標楷體" w:hint="eastAsia"/>
          <w:spacing w:val="-6"/>
          <w:sz w:val="28"/>
          <w:szCs w:val="28"/>
        </w:rPr>
        <w:t>(</w:t>
      </w:r>
      <w:proofErr w:type="gramStart"/>
      <w:r w:rsidRPr="0052460C">
        <w:rPr>
          <w:rFonts w:ascii="標楷體" w:eastAsia="標楷體" w:hAnsi="標楷體" w:hint="eastAsia"/>
          <w:spacing w:val="-6"/>
          <w:sz w:val="28"/>
          <w:szCs w:val="28"/>
        </w:rPr>
        <w:t>一</w:t>
      </w:r>
      <w:proofErr w:type="gramEnd"/>
      <w:r w:rsidRPr="0052460C">
        <w:rPr>
          <w:rFonts w:ascii="標楷體" w:eastAsia="標楷體" w:hAnsi="標楷體" w:hint="eastAsia"/>
          <w:spacing w:val="-6"/>
          <w:sz w:val="28"/>
          <w:szCs w:val="28"/>
        </w:rPr>
        <w:t>)逕行逐條審查。</w:t>
      </w:r>
    </w:p>
    <w:p w:rsidR="007A039A" w:rsidRPr="0023614B" w:rsidRDefault="0052460C" w:rsidP="0052460C">
      <w:pPr>
        <w:widowControl/>
        <w:spacing w:line="360" w:lineRule="exact"/>
        <w:ind w:leftChars="94" w:left="797" w:hangingChars="204" w:hanging="571"/>
        <w:jc w:val="both"/>
        <w:rPr>
          <w:rFonts w:ascii="標楷體" w:eastAsia="標楷體" w:hAnsi="標楷體"/>
          <w:kern w:val="0"/>
          <w:sz w:val="28"/>
          <w:szCs w:val="28"/>
        </w:rPr>
      </w:pPr>
      <w:r w:rsidRPr="0023614B">
        <w:rPr>
          <w:rFonts w:ascii="標楷體" w:eastAsia="標楷體" w:hAnsi="標楷體" w:hint="eastAsia"/>
          <w:kern w:val="0"/>
          <w:sz w:val="28"/>
          <w:szCs w:val="28"/>
        </w:rPr>
        <w:t>(二)</w:t>
      </w:r>
      <w:r w:rsidR="00093DAB">
        <w:rPr>
          <w:rFonts w:ascii="標楷體" w:eastAsia="標楷體" w:hAnsi="標楷體" w:hint="eastAsia"/>
          <w:kern w:val="0"/>
          <w:sz w:val="28"/>
          <w:szCs w:val="28"/>
        </w:rPr>
        <w:t>增訂</w:t>
      </w:r>
      <w:r w:rsidR="00093DAB">
        <w:rPr>
          <w:rFonts w:ascii="標楷體" w:eastAsia="標楷體" w:hAnsi="標楷體" w:hint="eastAsia"/>
          <w:sz w:val="28"/>
          <w:szCs w:val="28"/>
        </w:rPr>
        <w:t>第一百十四條之一、</w:t>
      </w:r>
      <w:r w:rsidR="007A039A" w:rsidRPr="0023614B">
        <w:rPr>
          <w:rFonts w:ascii="標楷體" w:eastAsia="標楷體" w:hAnsi="標楷體" w:hint="eastAsia"/>
          <w:sz w:val="28"/>
          <w:szCs w:val="28"/>
        </w:rPr>
        <w:t>第二百零七條</w:t>
      </w:r>
      <w:r w:rsidRPr="0023614B">
        <w:rPr>
          <w:rFonts w:ascii="標楷體" w:eastAsia="標楷體" w:hAnsi="標楷體" w:hint="eastAsia"/>
          <w:kern w:val="0"/>
          <w:sz w:val="28"/>
          <w:szCs w:val="28"/>
        </w:rPr>
        <w:t>，</w:t>
      </w:r>
      <w:proofErr w:type="gramStart"/>
      <w:r w:rsidR="007A039A" w:rsidRPr="0023614B">
        <w:rPr>
          <w:rFonts w:ascii="標楷體" w:eastAsia="標楷體" w:hAnsi="標楷體" w:hint="eastAsia"/>
          <w:kern w:val="0"/>
          <w:sz w:val="28"/>
          <w:szCs w:val="28"/>
        </w:rPr>
        <w:t>均照</w:t>
      </w:r>
      <w:r w:rsidR="00007E64" w:rsidRPr="0023614B">
        <w:rPr>
          <w:rFonts w:ascii="標楷體" w:eastAsia="標楷體" w:hAnsi="標楷體" w:hint="eastAsia"/>
          <w:sz w:val="28"/>
          <w:szCs w:val="28"/>
        </w:rPr>
        <w:t>司法</w:t>
      </w:r>
      <w:proofErr w:type="gramEnd"/>
      <w:r w:rsidR="00007E64" w:rsidRPr="0023614B">
        <w:rPr>
          <w:rFonts w:ascii="標楷體" w:eastAsia="標楷體" w:hAnsi="標楷體" w:hint="eastAsia"/>
          <w:sz w:val="28"/>
          <w:szCs w:val="28"/>
        </w:rPr>
        <w:t>院</w:t>
      </w:r>
      <w:r w:rsidR="007A039A" w:rsidRPr="0023614B">
        <w:rPr>
          <w:rFonts w:ascii="標楷體" w:eastAsia="標楷體" w:hAnsi="標楷體" w:hint="eastAsia"/>
          <w:kern w:val="0"/>
          <w:sz w:val="28"/>
          <w:szCs w:val="28"/>
        </w:rPr>
        <w:t>提案通過。</w:t>
      </w:r>
    </w:p>
    <w:p w:rsidR="0052460C" w:rsidRPr="0023614B" w:rsidRDefault="00093DAB" w:rsidP="00DC739F">
      <w:pPr>
        <w:widowControl/>
        <w:spacing w:line="360" w:lineRule="exact"/>
        <w:ind w:leftChars="233" w:left="850" w:hangingChars="104" w:hanging="291"/>
        <w:jc w:val="both"/>
        <w:rPr>
          <w:rFonts w:ascii="標楷體" w:eastAsia="標楷體" w:hAnsi="標楷體"/>
          <w:kern w:val="0"/>
          <w:sz w:val="28"/>
          <w:szCs w:val="28"/>
        </w:rPr>
      </w:pPr>
      <w:proofErr w:type="gramStart"/>
      <w:r>
        <w:rPr>
          <w:rFonts w:ascii="標楷體" w:eastAsia="標楷體" w:hAnsi="標楷體" w:hint="eastAsia"/>
          <w:kern w:val="0"/>
          <w:sz w:val="28"/>
          <w:szCs w:val="28"/>
        </w:rPr>
        <w:t>【</w:t>
      </w:r>
      <w:proofErr w:type="gramEnd"/>
      <w:r w:rsidR="00087C43" w:rsidRPr="0023614B">
        <w:rPr>
          <w:rFonts w:ascii="標楷體" w:eastAsia="標楷體" w:hAnsi="標楷體" w:hint="eastAsia"/>
          <w:sz w:val="28"/>
          <w:szCs w:val="28"/>
        </w:rPr>
        <w:t>第一百十四條之一，</w:t>
      </w:r>
      <w:r w:rsidR="00FA1C77" w:rsidRPr="0023614B">
        <w:rPr>
          <w:rFonts w:ascii="標楷體" w:eastAsia="標楷體" w:hAnsi="標楷體" w:hint="eastAsia"/>
          <w:kern w:val="0"/>
          <w:sz w:val="28"/>
          <w:szCs w:val="28"/>
        </w:rPr>
        <w:t>立法說明</w:t>
      </w:r>
      <w:r w:rsidR="00AA2DB7" w:rsidRPr="0023614B">
        <w:rPr>
          <w:rFonts w:ascii="標楷體" w:eastAsia="標楷體" w:hAnsi="標楷體" w:hint="eastAsia"/>
          <w:kern w:val="0"/>
          <w:sz w:val="28"/>
          <w:szCs w:val="28"/>
        </w:rPr>
        <w:t>第二點</w:t>
      </w:r>
      <w:r w:rsidR="003C7BAF" w:rsidRPr="0023614B">
        <w:rPr>
          <w:rFonts w:ascii="標楷體" w:eastAsia="標楷體" w:hAnsi="標楷體" w:hint="eastAsia"/>
          <w:kern w:val="0"/>
          <w:sz w:val="28"/>
          <w:szCs w:val="28"/>
        </w:rPr>
        <w:t>修正為</w:t>
      </w:r>
      <w:r w:rsidR="00FB31FB" w:rsidRPr="0023614B">
        <w:rPr>
          <w:rFonts w:ascii="標楷體" w:eastAsia="標楷體" w:hAnsi="標楷體" w:hint="eastAsia"/>
          <w:kern w:val="0"/>
          <w:sz w:val="28"/>
          <w:szCs w:val="28"/>
        </w:rPr>
        <w:t>「</w:t>
      </w:r>
      <w:r w:rsidR="003C7BAF" w:rsidRPr="0023614B">
        <w:rPr>
          <w:rFonts w:ascii="標楷體" w:eastAsia="標楷體" w:hAnsi="標楷體" w:hint="eastAsia"/>
          <w:kern w:val="0"/>
          <w:sz w:val="28"/>
          <w:szCs w:val="28"/>
        </w:rPr>
        <w:t>二、准予訴訟救助暫免徵收之裁判費及其他應預納之訴訟費用等，於訴訟終結後，固應由第一審受訴法院向應負擔訴訟費用之當事人徵收；惟受救助人為兒童及少年福利與權益保障法第二條所定之兒童或少年，為貫徹對其權益之保障，倘因負擔訴訟費用之結果，致生計有重大影響，宜許其得向第一審受訴法院聲請減輕或免除之。但法院如綜合全部情節，</w:t>
      </w:r>
      <w:proofErr w:type="gramStart"/>
      <w:r w:rsidR="003C7BAF" w:rsidRPr="0023614B">
        <w:rPr>
          <w:rFonts w:ascii="標楷體" w:eastAsia="標楷體" w:hAnsi="標楷體" w:hint="eastAsia"/>
          <w:kern w:val="0"/>
          <w:sz w:val="28"/>
          <w:szCs w:val="28"/>
        </w:rPr>
        <w:t>客觀上認減輕</w:t>
      </w:r>
      <w:proofErr w:type="gramEnd"/>
      <w:r w:rsidR="003C7BAF" w:rsidRPr="0023614B">
        <w:rPr>
          <w:rFonts w:ascii="標楷體" w:eastAsia="標楷體" w:hAnsi="標楷體" w:hint="eastAsia"/>
          <w:kern w:val="0"/>
          <w:sz w:val="28"/>
          <w:szCs w:val="28"/>
        </w:rPr>
        <w:t>或免除訴訟</w:t>
      </w:r>
      <w:proofErr w:type="gramStart"/>
      <w:r w:rsidR="003C7BAF" w:rsidRPr="0023614B">
        <w:rPr>
          <w:rFonts w:ascii="標楷體" w:eastAsia="標楷體" w:hAnsi="標楷體" w:hint="eastAsia"/>
          <w:kern w:val="0"/>
          <w:sz w:val="28"/>
          <w:szCs w:val="28"/>
        </w:rPr>
        <w:t>費用有顯不</w:t>
      </w:r>
      <w:proofErr w:type="gramEnd"/>
      <w:r w:rsidR="003C7BAF" w:rsidRPr="0023614B">
        <w:rPr>
          <w:rFonts w:ascii="標楷體" w:eastAsia="標楷體" w:hAnsi="標楷體" w:hint="eastAsia"/>
          <w:kern w:val="0"/>
          <w:sz w:val="28"/>
          <w:szCs w:val="28"/>
        </w:rPr>
        <w:t>適當之情形（例如本案之原因事實係因兒童或少年之行為違反公序良俗，或有其他違反誠信原則之情形等），應不予減免，</w:t>
      </w:r>
      <w:proofErr w:type="gramStart"/>
      <w:r w:rsidR="003C7BAF" w:rsidRPr="0023614B">
        <w:rPr>
          <w:rFonts w:ascii="標楷體" w:eastAsia="標楷體" w:hAnsi="標楷體" w:hint="eastAsia"/>
          <w:kern w:val="0"/>
          <w:sz w:val="28"/>
          <w:szCs w:val="28"/>
        </w:rPr>
        <w:t>爰</w:t>
      </w:r>
      <w:proofErr w:type="gramEnd"/>
      <w:r w:rsidR="003C7BAF" w:rsidRPr="0023614B">
        <w:rPr>
          <w:rFonts w:ascii="標楷體" w:eastAsia="標楷體" w:hAnsi="標楷體" w:hint="eastAsia"/>
          <w:kern w:val="0"/>
          <w:sz w:val="28"/>
          <w:szCs w:val="28"/>
        </w:rPr>
        <w:t>設第一項。又准予訴訟救助時為兒童或少年，縱訴訟中或終結後其已滿十八歲，仍得依本項規定聲請減輕或免除訴訟費用。法院審酌負擔訴訟費用對受救助人生計有否重大影響，係以裁定時為</w:t>
      </w:r>
      <w:proofErr w:type="gramStart"/>
      <w:r w:rsidR="003C7BAF" w:rsidRPr="0023614B">
        <w:rPr>
          <w:rFonts w:ascii="標楷體" w:eastAsia="標楷體" w:hAnsi="標楷體" w:hint="eastAsia"/>
          <w:kern w:val="0"/>
          <w:sz w:val="28"/>
          <w:szCs w:val="28"/>
        </w:rPr>
        <w:t>準</w:t>
      </w:r>
      <w:proofErr w:type="gramEnd"/>
      <w:r w:rsidR="003C7BAF" w:rsidRPr="0023614B">
        <w:rPr>
          <w:rFonts w:ascii="標楷體" w:eastAsia="標楷體" w:hAnsi="標楷體" w:hint="eastAsia"/>
          <w:kern w:val="0"/>
          <w:sz w:val="28"/>
          <w:szCs w:val="28"/>
        </w:rPr>
        <w:t>，</w:t>
      </w:r>
      <w:proofErr w:type="gramStart"/>
      <w:r w:rsidR="003C7BAF" w:rsidRPr="0023614B">
        <w:rPr>
          <w:rFonts w:ascii="標楷體" w:eastAsia="標楷體" w:hAnsi="標楷體" w:hint="eastAsia"/>
          <w:kern w:val="0"/>
          <w:sz w:val="28"/>
          <w:szCs w:val="28"/>
        </w:rPr>
        <w:t>均附此敘</w:t>
      </w:r>
      <w:proofErr w:type="gramEnd"/>
      <w:r w:rsidR="003C7BAF" w:rsidRPr="0023614B">
        <w:rPr>
          <w:rFonts w:ascii="標楷體" w:eastAsia="標楷體" w:hAnsi="標楷體" w:hint="eastAsia"/>
          <w:kern w:val="0"/>
          <w:sz w:val="28"/>
          <w:szCs w:val="28"/>
        </w:rPr>
        <w:t>明。</w:t>
      </w:r>
      <w:r>
        <w:rPr>
          <w:rFonts w:ascii="標楷體" w:eastAsia="標楷體" w:hAnsi="標楷體"/>
          <w:kern w:val="0"/>
          <w:sz w:val="28"/>
          <w:szCs w:val="28"/>
        </w:rPr>
        <w:t>」</w:t>
      </w:r>
      <w:proofErr w:type="gramStart"/>
      <w:r>
        <w:rPr>
          <w:rFonts w:ascii="標楷體" w:eastAsia="標楷體" w:hAnsi="標楷體" w:hint="eastAsia"/>
          <w:kern w:val="0"/>
          <w:sz w:val="28"/>
          <w:szCs w:val="28"/>
        </w:rPr>
        <w:t>】</w:t>
      </w:r>
      <w:proofErr w:type="gramEnd"/>
    </w:p>
    <w:p w:rsidR="0052460C" w:rsidRPr="0023614B" w:rsidRDefault="0052460C" w:rsidP="0052460C">
      <w:pPr>
        <w:widowControl/>
        <w:spacing w:line="360" w:lineRule="exact"/>
        <w:ind w:leftChars="94" w:left="797" w:hangingChars="204" w:hanging="571"/>
        <w:jc w:val="both"/>
        <w:rPr>
          <w:rFonts w:ascii="標楷體" w:eastAsia="標楷體" w:hAnsi="標楷體"/>
          <w:kern w:val="0"/>
          <w:sz w:val="28"/>
          <w:szCs w:val="28"/>
        </w:rPr>
      </w:pPr>
      <w:r w:rsidRPr="0023614B">
        <w:rPr>
          <w:rFonts w:ascii="標楷體" w:eastAsia="標楷體" w:hAnsi="標楷體" w:hint="eastAsia"/>
          <w:kern w:val="0"/>
          <w:sz w:val="28"/>
          <w:szCs w:val="28"/>
        </w:rPr>
        <w:t>(三)</w:t>
      </w:r>
      <w:r w:rsidR="009F681C" w:rsidRPr="0023614B">
        <w:rPr>
          <w:rFonts w:ascii="標楷體" w:eastAsia="標楷體" w:hAnsi="標楷體" w:hint="eastAsia"/>
          <w:kern w:val="0"/>
          <w:sz w:val="28"/>
          <w:szCs w:val="28"/>
        </w:rPr>
        <w:t>本案審查完竣，擬具審查報告，提請院會公決；</w:t>
      </w:r>
      <w:r w:rsidR="00474CCC">
        <w:rPr>
          <w:rFonts w:ascii="標楷體" w:eastAsia="標楷體" w:hAnsi="標楷體" w:hint="eastAsia"/>
          <w:kern w:val="0"/>
          <w:sz w:val="28"/>
          <w:szCs w:val="28"/>
        </w:rPr>
        <w:t>不</w:t>
      </w:r>
      <w:r w:rsidR="009F681C" w:rsidRPr="0023614B">
        <w:rPr>
          <w:rFonts w:ascii="標楷體" w:eastAsia="標楷體" w:hAnsi="標楷體" w:hint="eastAsia"/>
          <w:kern w:val="0"/>
          <w:sz w:val="28"/>
          <w:szCs w:val="28"/>
        </w:rPr>
        <w:t>須交由黨團協商；院會討論時，</w:t>
      </w:r>
      <w:r w:rsidR="00B44F29">
        <w:rPr>
          <w:rFonts w:ascii="標楷體" w:eastAsia="標楷體" w:hAnsi="標楷體" w:hint="eastAsia"/>
          <w:kern w:val="0"/>
          <w:sz w:val="28"/>
          <w:szCs w:val="28"/>
        </w:rPr>
        <w:t>由</w:t>
      </w:r>
      <w:r w:rsidR="009F681C" w:rsidRPr="0023614B">
        <w:rPr>
          <w:rFonts w:ascii="標楷體" w:eastAsia="標楷體" w:hAnsi="標楷體" w:hint="eastAsia"/>
          <w:kern w:val="0"/>
          <w:sz w:val="28"/>
          <w:szCs w:val="28"/>
        </w:rPr>
        <w:t>黃召集委員</w:t>
      </w:r>
      <w:proofErr w:type="gramStart"/>
      <w:r w:rsidR="009F681C" w:rsidRPr="0023614B">
        <w:rPr>
          <w:rFonts w:ascii="標楷體" w:eastAsia="標楷體" w:hAnsi="標楷體" w:hint="eastAsia"/>
          <w:kern w:val="0"/>
          <w:sz w:val="28"/>
          <w:szCs w:val="28"/>
        </w:rPr>
        <w:t>世杰</w:t>
      </w:r>
      <w:proofErr w:type="gramEnd"/>
      <w:r w:rsidR="009F681C" w:rsidRPr="0023614B">
        <w:rPr>
          <w:rFonts w:ascii="標楷體" w:eastAsia="標楷體" w:hAnsi="標楷體" w:hint="eastAsia"/>
          <w:kern w:val="0"/>
          <w:sz w:val="28"/>
          <w:szCs w:val="28"/>
        </w:rPr>
        <w:t>出席說明。</w:t>
      </w:r>
    </w:p>
    <w:p w:rsidR="0052460C" w:rsidRPr="0052460C" w:rsidRDefault="0052460C" w:rsidP="0052460C">
      <w:pPr>
        <w:widowControl/>
        <w:spacing w:line="360" w:lineRule="exact"/>
        <w:ind w:leftChars="94" w:left="773" w:hangingChars="204" w:hanging="547"/>
        <w:jc w:val="both"/>
        <w:rPr>
          <w:rFonts w:ascii="標楷體" w:eastAsia="標楷體" w:hAnsi="標楷體"/>
          <w:kern w:val="0"/>
          <w:sz w:val="28"/>
          <w:szCs w:val="28"/>
        </w:rPr>
      </w:pPr>
      <w:r w:rsidRPr="0023614B">
        <w:rPr>
          <w:rFonts w:ascii="標楷體" w:eastAsia="標楷體" w:hAnsi="標楷體" w:hint="eastAsia"/>
          <w:spacing w:val="-6"/>
          <w:kern w:val="0"/>
          <w:sz w:val="28"/>
          <w:szCs w:val="28"/>
        </w:rPr>
        <w:t>(四)</w:t>
      </w:r>
      <w:r w:rsidRPr="0052460C">
        <w:rPr>
          <w:rFonts w:ascii="標楷體" w:eastAsia="標楷體" w:hAnsi="標楷體" w:hint="eastAsia"/>
          <w:kern w:val="0"/>
          <w:sz w:val="28"/>
          <w:szCs w:val="28"/>
        </w:rPr>
        <w:t>條次、引述條文部分文字及法制用字用語，授權主席及議事人員整理。</w:t>
      </w:r>
    </w:p>
    <w:p w:rsidR="0052460C" w:rsidRPr="0052460C" w:rsidRDefault="009A7D68" w:rsidP="0052460C">
      <w:pPr>
        <w:spacing w:line="36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t>六</w:t>
      </w:r>
      <w:r w:rsidR="0052460C" w:rsidRPr="0052460C">
        <w:rPr>
          <w:rFonts w:ascii="標楷體" w:eastAsia="標楷體" w:hAnsi="標楷體" w:hint="eastAsia"/>
          <w:sz w:val="28"/>
          <w:szCs w:val="28"/>
        </w:rPr>
        <w:t>、</w:t>
      </w:r>
      <w:r w:rsidR="00336A21" w:rsidRPr="00336A21">
        <w:rPr>
          <w:rFonts w:ascii="標楷體" w:eastAsia="標楷體" w:hAnsi="標楷體" w:hint="eastAsia"/>
          <w:sz w:val="28"/>
          <w:szCs w:val="28"/>
        </w:rPr>
        <w:t>「民事訴訟法施行法第四條之六及第十二</w:t>
      </w:r>
      <w:proofErr w:type="gramStart"/>
      <w:r w:rsidR="00336A21" w:rsidRPr="00336A21">
        <w:rPr>
          <w:rFonts w:ascii="標楷體" w:eastAsia="標楷體" w:hAnsi="標楷體" w:hint="eastAsia"/>
          <w:sz w:val="28"/>
          <w:szCs w:val="28"/>
        </w:rPr>
        <w:t>條</w:t>
      </w:r>
      <w:proofErr w:type="gramEnd"/>
      <w:r w:rsidR="00336A21" w:rsidRPr="00336A21">
        <w:rPr>
          <w:rFonts w:ascii="標楷體" w:eastAsia="標楷體" w:hAnsi="標楷體" w:hint="eastAsia"/>
          <w:sz w:val="28"/>
          <w:szCs w:val="28"/>
        </w:rPr>
        <w:t>條文修正草案」案</w:t>
      </w:r>
      <w:r w:rsidR="0052460C" w:rsidRPr="0052460C">
        <w:rPr>
          <w:rFonts w:ascii="標楷體" w:eastAsia="標楷體" w:hAnsi="標楷體" w:hint="eastAsia"/>
          <w:sz w:val="28"/>
          <w:szCs w:val="28"/>
        </w:rPr>
        <w:t>：</w:t>
      </w:r>
    </w:p>
    <w:p w:rsidR="0052460C" w:rsidRPr="0052460C" w:rsidRDefault="0052460C" w:rsidP="0052460C">
      <w:pPr>
        <w:spacing w:line="360" w:lineRule="exact"/>
        <w:ind w:leftChars="100" w:left="240"/>
        <w:contextualSpacing/>
        <w:jc w:val="both"/>
        <w:rPr>
          <w:rFonts w:ascii="標楷體" w:eastAsia="標楷體" w:hAnsi="標楷體"/>
          <w:spacing w:val="-6"/>
          <w:sz w:val="28"/>
          <w:szCs w:val="28"/>
        </w:rPr>
      </w:pPr>
      <w:r w:rsidRPr="0052460C">
        <w:rPr>
          <w:rFonts w:ascii="標楷體" w:eastAsia="標楷體" w:hAnsi="標楷體" w:hint="eastAsia"/>
          <w:spacing w:val="-6"/>
          <w:sz w:val="28"/>
          <w:szCs w:val="28"/>
        </w:rPr>
        <w:t>(</w:t>
      </w:r>
      <w:proofErr w:type="gramStart"/>
      <w:r w:rsidRPr="0052460C">
        <w:rPr>
          <w:rFonts w:ascii="標楷體" w:eastAsia="標楷體" w:hAnsi="標楷體" w:hint="eastAsia"/>
          <w:spacing w:val="-6"/>
          <w:sz w:val="28"/>
          <w:szCs w:val="28"/>
        </w:rPr>
        <w:t>一</w:t>
      </w:r>
      <w:proofErr w:type="gramEnd"/>
      <w:r w:rsidRPr="0052460C">
        <w:rPr>
          <w:rFonts w:ascii="標楷體" w:eastAsia="標楷體" w:hAnsi="標楷體" w:hint="eastAsia"/>
          <w:spacing w:val="-6"/>
          <w:sz w:val="28"/>
          <w:szCs w:val="28"/>
        </w:rPr>
        <w:t>)</w:t>
      </w:r>
      <w:r w:rsidR="00441629">
        <w:rPr>
          <w:rFonts w:ascii="標楷體" w:eastAsia="標楷體" w:hAnsi="標楷體" w:hint="eastAsia"/>
          <w:spacing w:val="-6"/>
          <w:sz w:val="28"/>
          <w:szCs w:val="28"/>
        </w:rPr>
        <w:t>逕行逐條審查。</w:t>
      </w:r>
    </w:p>
    <w:p w:rsidR="00FA1C77" w:rsidRDefault="0052460C" w:rsidP="0052460C">
      <w:pPr>
        <w:widowControl/>
        <w:spacing w:line="360" w:lineRule="exact"/>
        <w:ind w:leftChars="94" w:left="797" w:hangingChars="204" w:hanging="571"/>
        <w:jc w:val="both"/>
        <w:rPr>
          <w:rFonts w:ascii="標楷體" w:eastAsia="標楷體" w:hAnsi="標楷體"/>
          <w:sz w:val="28"/>
          <w:szCs w:val="28"/>
        </w:rPr>
      </w:pPr>
      <w:r w:rsidRPr="009A7D68">
        <w:rPr>
          <w:rFonts w:ascii="標楷體" w:eastAsia="標楷體" w:hAnsi="標楷體" w:hint="eastAsia"/>
          <w:kern w:val="0"/>
          <w:sz w:val="28"/>
          <w:szCs w:val="28"/>
        </w:rPr>
        <w:t>(二)</w:t>
      </w:r>
      <w:r w:rsidR="001C5746">
        <w:rPr>
          <w:rFonts w:ascii="標楷體" w:eastAsia="標楷體" w:hAnsi="標楷體" w:hint="eastAsia"/>
          <w:kern w:val="0"/>
          <w:sz w:val="28"/>
          <w:szCs w:val="28"/>
        </w:rPr>
        <w:t>增訂</w:t>
      </w:r>
      <w:r w:rsidR="00336A21" w:rsidRPr="009A7D68">
        <w:rPr>
          <w:rFonts w:ascii="標楷體" w:eastAsia="標楷體" w:hAnsi="標楷體" w:hint="eastAsia"/>
          <w:sz w:val="28"/>
          <w:szCs w:val="28"/>
        </w:rPr>
        <w:t>第四條之</w:t>
      </w:r>
      <w:r w:rsidR="00093DAB">
        <w:rPr>
          <w:rFonts w:ascii="標楷體" w:eastAsia="標楷體" w:hAnsi="標楷體" w:hint="eastAsia"/>
          <w:sz w:val="28"/>
          <w:szCs w:val="28"/>
        </w:rPr>
        <w:t>六</w:t>
      </w:r>
      <w:r w:rsidR="00FA1C77" w:rsidRPr="009A7D68">
        <w:rPr>
          <w:rFonts w:ascii="標楷體" w:eastAsia="標楷體" w:hAnsi="標楷體" w:hint="eastAsia"/>
          <w:sz w:val="28"/>
          <w:szCs w:val="28"/>
        </w:rPr>
        <w:t>，</w:t>
      </w:r>
      <w:r w:rsidR="00BB7A0D">
        <w:rPr>
          <w:rFonts w:ascii="標楷體" w:eastAsia="標楷體" w:hAnsi="標楷體" w:hint="eastAsia"/>
          <w:sz w:val="28"/>
          <w:szCs w:val="28"/>
        </w:rPr>
        <w:t>除將第一項</w:t>
      </w:r>
      <w:r w:rsidR="00093DAB">
        <w:rPr>
          <w:rFonts w:ascii="標楷體" w:eastAsia="標楷體" w:hAnsi="標楷體" w:hint="eastAsia"/>
          <w:sz w:val="28"/>
          <w:szCs w:val="28"/>
        </w:rPr>
        <w:t>中</w:t>
      </w:r>
      <w:r w:rsidR="00BB7A0D" w:rsidRPr="00336A21">
        <w:rPr>
          <w:rFonts w:ascii="標楷體" w:eastAsia="標楷體" w:hAnsi="標楷體" w:hint="eastAsia"/>
          <w:sz w:val="28"/>
          <w:szCs w:val="28"/>
        </w:rPr>
        <w:t>「</w:t>
      </w:r>
      <w:r w:rsidR="00BB7A0D">
        <w:rPr>
          <w:rFonts w:ascii="標楷體" w:eastAsia="標楷體" w:hAnsi="標楷體" w:hint="eastAsia"/>
          <w:sz w:val="28"/>
          <w:szCs w:val="28"/>
        </w:rPr>
        <w:t>第</w:t>
      </w:r>
      <w:r w:rsidR="00BB7A0D" w:rsidRPr="005278A8">
        <w:rPr>
          <w:rFonts w:ascii="標楷體" w:eastAsia="標楷體" w:hAnsi="標楷體" w:hint="eastAsia"/>
          <w:sz w:val="28"/>
          <w:szCs w:val="28"/>
        </w:rPr>
        <w:t>十</w:t>
      </w:r>
      <w:r w:rsidR="00BB7A0D">
        <w:rPr>
          <w:rFonts w:ascii="標楷體" w:eastAsia="標楷體" w:hAnsi="標楷體" w:hint="eastAsia"/>
          <w:sz w:val="28"/>
          <w:szCs w:val="28"/>
        </w:rPr>
        <w:t>項</w:t>
      </w:r>
      <w:r w:rsidR="00BB7A0D" w:rsidRPr="00336A21">
        <w:rPr>
          <w:rFonts w:ascii="標楷體" w:eastAsia="標楷體" w:hAnsi="標楷體" w:hint="eastAsia"/>
          <w:sz w:val="28"/>
          <w:szCs w:val="28"/>
        </w:rPr>
        <w:t>」</w:t>
      </w:r>
      <w:r w:rsidR="00BB7A0D">
        <w:rPr>
          <w:rFonts w:ascii="標楷體" w:eastAsia="標楷體" w:hAnsi="標楷體" w:hint="eastAsia"/>
          <w:sz w:val="28"/>
          <w:szCs w:val="28"/>
        </w:rPr>
        <w:t>修正為</w:t>
      </w:r>
      <w:r w:rsidR="000D03C3" w:rsidRPr="00336A21">
        <w:rPr>
          <w:rFonts w:ascii="標楷體" w:eastAsia="標楷體" w:hAnsi="標楷體" w:hint="eastAsia"/>
          <w:sz w:val="28"/>
          <w:szCs w:val="28"/>
        </w:rPr>
        <w:t>「</w:t>
      </w:r>
      <w:r w:rsidR="000D03C3">
        <w:rPr>
          <w:rFonts w:ascii="標楷體" w:eastAsia="標楷體" w:hAnsi="標楷體" w:hint="eastAsia"/>
          <w:sz w:val="28"/>
          <w:szCs w:val="28"/>
        </w:rPr>
        <w:t>第</w:t>
      </w:r>
      <w:r w:rsidR="000D03C3" w:rsidRPr="005278A8">
        <w:rPr>
          <w:rFonts w:ascii="標楷體" w:eastAsia="標楷體" w:hAnsi="標楷體" w:hint="eastAsia"/>
          <w:sz w:val="28"/>
          <w:szCs w:val="28"/>
        </w:rPr>
        <w:t>十</w:t>
      </w:r>
      <w:r w:rsidR="000D03C3" w:rsidRPr="00093D9D">
        <w:rPr>
          <w:rFonts w:ascii="標楷體" w:eastAsia="標楷體" w:hAnsi="標楷體" w:hint="eastAsia"/>
          <w:sz w:val="28"/>
          <w:szCs w:val="28"/>
          <w:u w:val="single"/>
        </w:rPr>
        <w:t>一</w:t>
      </w:r>
      <w:r w:rsidR="000D03C3">
        <w:rPr>
          <w:rFonts w:ascii="標楷體" w:eastAsia="標楷體" w:hAnsi="標楷體" w:hint="eastAsia"/>
          <w:sz w:val="28"/>
          <w:szCs w:val="28"/>
        </w:rPr>
        <w:t>項</w:t>
      </w:r>
      <w:r w:rsidR="000D03C3" w:rsidRPr="00336A21">
        <w:rPr>
          <w:rFonts w:ascii="標楷體" w:eastAsia="標楷體" w:hAnsi="標楷體" w:hint="eastAsia"/>
          <w:sz w:val="28"/>
          <w:szCs w:val="28"/>
        </w:rPr>
        <w:t>」</w:t>
      </w:r>
      <w:r w:rsidR="00CE77DC">
        <w:rPr>
          <w:rFonts w:ascii="標楷體" w:eastAsia="標楷體" w:hAnsi="標楷體" w:hint="eastAsia"/>
          <w:sz w:val="28"/>
          <w:szCs w:val="28"/>
        </w:rPr>
        <w:t>外</w:t>
      </w:r>
      <w:r w:rsidR="000D03C3">
        <w:rPr>
          <w:rFonts w:ascii="標楷體" w:eastAsia="標楷體" w:hAnsi="標楷體" w:hint="eastAsia"/>
          <w:sz w:val="28"/>
          <w:szCs w:val="28"/>
        </w:rPr>
        <w:t>，</w:t>
      </w:r>
      <w:proofErr w:type="gramStart"/>
      <w:r w:rsidR="000D03C3">
        <w:rPr>
          <w:rFonts w:ascii="標楷體" w:eastAsia="標楷體" w:hAnsi="標楷體" w:hint="eastAsia"/>
          <w:sz w:val="28"/>
          <w:szCs w:val="28"/>
        </w:rPr>
        <w:t>餘照司法</w:t>
      </w:r>
      <w:proofErr w:type="gramEnd"/>
      <w:r w:rsidR="000D03C3">
        <w:rPr>
          <w:rFonts w:ascii="標楷體" w:eastAsia="標楷體" w:hAnsi="標楷體" w:hint="eastAsia"/>
          <w:sz w:val="28"/>
          <w:szCs w:val="28"/>
        </w:rPr>
        <w:t>院提案</w:t>
      </w:r>
      <w:r w:rsidR="00210F3F">
        <w:rPr>
          <w:rFonts w:ascii="標楷體" w:eastAsia="標楷體" w:hAnsi="標楷體" w:hint="eastAsia"/>
          <w:kern w:val="0"/>
          <w:sz w:val="28"/>
          <w:szCs w:val="28"/>
        </w:rPr>
        <w:t>通過</w:t>
      </w:r>
      <w:r w:rsidR="005278A8">
        <w:rPr>
          <w:rFonts w:ascii="標楷體" w:eastAsia="標楷體" w:hAnsi="標楷體" w:hint="eastAsia"/>
          <w:kern w:val="0"/>
          <w:sz w:val="28"/>
          <w:szCs w:val="28"/>
        </w:rPr>
        <w:t>；</w:t>
      </w:r>
      <w:proofErr w:type="gramStart"/>
      <w:r w:rsidR="005278A8">
        <w:rPr>
          <w:rFonts w:ascii="標楷體" w:eastAsia="標楷體" w:hAnsi="標楷體" w:hint="eastAsia"/>
          <w:kern w:val="0"/>
          <w:sz w:val="28"/>
          <w:szCs w:val="28"/>
        </w:rPr>
        <w:t>並將條次</w:t>
      </w:r>
      <w:proofErr w:type="gramEnd"/>
      <w:r w:rsidR="005278A8">
        <w:rPr>
          <w:rFonts w:ascii="標楷體" w:eastAsia="標楷體" w:hAnsi="標楷體" w:hint="eastAsia"/>
          <w:kern w:val="0"/>
          <w:sz w:val="28"/>
          <w:szCs w:val="28"/>
        </w:rPr>
        <w:t>修正為</w:t>
      </w:r>
      <w:r w:rsidR="008447B1" w:rsidRPr="00336A21">
        <w:rPr>
          <w:rFonts w:ascii="標楷體" w:eastAsia="標楷體" w:hAnsi="標楷體" w:hint="eastAsia"/>
          <w:sz w:val="28"/>
          <w:szCs w:val="28"/>
        </w:rPr>
        <w:t>「</w:t>
      </w:r>
      <w:r w:rsidR="005278A8">
        <w:rPr>
          <w:rFonts w:ascii="標楷體" w:eastAsia="標楷體" w:hAnsi="標楷體" w:hint="eastAsia"/>
          <w:kern w:val="0"/>
          <w:sz w:val="28"/>
          <w:szCs w:val="28"/>
        </w:rPr>
        <w:t>第</w:t>
      </w:r>
      <w:r w:rsidR="008447B1">
        <w:rPr>
          <w:rFonts w:ascii="標楷體" w:eastAsia="標楷體" w:hAnsi="標楷體" w:hint="eastAsia"/>
          <w:kern w:val="0"/>
          <w:sz w:val="28"/>
          <w:szCs w:val="28"/>
        </w:rPr>
        <w:t>四條之七</w:t>
      </w:r>
      <w:r w:rsidR="008447B1" w:rsidRPr="00336A21">
        <w:rPr>
          <w:rFonts w:ascii="標楷體" w:eastAsia="標楷體" w:hAnsi="標楷體" w:hint="eastAsia"/>
          <w:sz w:val="28"/>
          <w:szCs w:val="28"/>
        </w:rPr>
        <w:t>」</w:t>
      </w:r>
      <w:r w:rsidR="00FA1C77" w:rsidRPr="009A7D68">
        <w:rPr>
          <w:rFonts w:ascii="標楷體" w:eastAsia="標楷體" w:hAnsi="標楷體" w:hint="eastAsia"/>
          <w:sz w:val="28"/>
          <w:szCs w:val="28"/>
        </w:rPr>
        <w:t>。</w:t>
      </w:r>
    </w:p>
    <w:p w:rsidR="00FA1C77" w:rsidRDefault="0052460C" w:rsidP="00FA1C77">
      <w:pPr>
        <w:widowControl/>
        <w:spacing w:line="360" w:lineRule="exact"/>
        <w:ind w:leftChars="94" w:left="797" w:hangingChars="204" w:hanging="571"/>
        <w:jc w:val="both"/>
        <w:rPr>
          <w:rFonts w:ascii="標楷體" w:eastAsia="標楷體" w:hAnsi="標楷體"/>
          <w:sz w:val="28"/>
          <w:szCs w:val="28"/>
        </w:rPr>
      </w:pPr>
      <w:r w:rsidRPr="009A7D68">
        <w:rPr>
          <w:rFonts w:ascii="標楷體" w:eastAsia="標楷體" w:hAnsi="標楷體" w:hint="eastAsia"/>
          <w:kern w:val="0"/>
          <w:sz w:val="28"/>
          <w:szCs w:val="28"/>
        </w:rPr>
        <w:t>(三)</w:t>
      </w:r>
      <w:r w:rsidR="00FA1C77" w:rsidRPr="009A7D68">
        <w:rPr>
          <w:rFonts w:ascii="標楷體" w:eastAsia="標楷體" w:hAnsi="標楷體" w:hint="eastAsia"/>
          <w:sz w:val="28"/>
          <w:szCs w:val="28"/>
        </w:rPr>
        <w:t>第十二條</w:t>
      </w:r>
      <w:r w:rsidR="00FA1C77" w:rsidRPr="009A7D68">
        <w:rPr>
          <w:rFonts w:ascii="標楷體" w:eastAsia="標楷體" w:hAnsi="標楷體" w:hint="eastAsia"/>
          <w:kern w:val="0"/>
          <w:sz w:val="28"/>
          <w:szCs w:val="28"/>
        </w:rPr>
        <w:t>，</w:t>
      </w:r>
      <w:r w:rsidR="00B822A6" w:rsidRPr="009A7D68">
        <w:rPr>
          <w:rFonts w:ascii="標楷體" w:eastAsia="標楷體" w:hAnsi="標楷體" w:hint="eastAsia"/>
          <w:kern w:val="0"/>
          <w:sz w:val="28"/>
          <w:szCs w:val="28"/>
        </w:rPr>
        <w:t>除</w:t>
      </w:r>
      <w:r w:rsidR="005578A3" w:rsidRPr="009A7D68">
        <w:rPr>
          <w:rFonts w:ascii="標楷體" w:eastAsia="標楷體" w:hAnsi="標楷體" w:hint="eastAsia"/>
          <w:kern w:val="0"/>
          <w:sz w:val="28"/>
          <w:szCs w:val="28"/>
        </w:rPr>
        <w:t>增訂</w:t>
      </w:r>
      <w:r w:rsidR="00266296" w:rsidRPr="009A7D68">
        <w:rPr>
          <w:rFonts w:ascii="標楷體" w:eastAsia="標楷體" w:hAnsi="標楷體" w:hint="eastAsia"/>
          <w:kern w:val="0"/>
          <w:sz w:val="28"/>
          <w:szCs w:val="28"/>
        </w:rPr>
        <w:t>第十</w:t>
      </w:r>
      <w:r w:rsidR="008447B1">
        <w:rPr>
          <w:rFonts w:ascii="標楷體" w:eastAsia="標楷體" w:hAnsi="標楷體" w:hint="eastAsia"/>
          <w:kern w:val="0"/>
          <w:sz w:val="28"/>
          <w:szCs w:val="28"/>
        </w:rPr>
        <w:t>一</w:t>
      </w:r>
      <w:r w:rsidR="00266296" w:rsidRPr="009A7D68">
        <w:rPr>
          <w:rFonts w:ascii="標楷體" w:eastAsia="標楷體" w:hAnsi="標楷體" w:hint="eastAsia"/>
          <w:kern w:val="0"/>
          <w:sz w:val="28"/>
          <w:szCs w:val="28"/>
        </w:rPr>
        <w:t>項為</w:t>
      </w:r>
      <w:r w:rsidR="00847E8B" w:rsidRPr="009A7D68">
        <w:rPr>
          <w:rFonts w:ascii="標楷體" w:eastAsia="標楷體" w:hAnsi="標楷體" w:hint="eastAsia"/>
          <w:sz w:val="28"/>
          <w:szCs w:val="28"/>
        </w:rPr>
        <w:t>「</w:t>
      </w:r>
      <w:r w:rsidR="00266296" w:rsidRPr="00CD37A2">
        <w:rPr>
          <w:rFonts w:ascii="標楷體" w:eastAsia="標楷體" w:hAnsi="標楷體" w:hint="eastAsia"/>
          <w:kern w:val="0"/>
          <w:sz w:val="28"/>
          <w:szCs w:val="28"/>
          <w:u w:val="single"/>
        </w:rPr>
        <w:t>中華民國</w:t>
      </w:r>
      <w:r w:rsidR="00910253">
        <w:rPr>
          <w:rFonts w:ascii="標楷體" w:eastAsia="標楷體" w:hAnsi="標楷體" w:hint="eastAsia"/>
          <w:kern w:val="0"/>
          <w:sz w:val="28"/>
          <w:szCs w:val="28"/>
          <w:u w:val="single"/>
        </w:rPr>
        <w:t>○</w:t>
      </w:r>
      <w:r w:rsidR="00266296" w:rsidRPr="00CD37A2">
        <w:rPr>
          <w:rFonts w:ascii="標楷體" w:eastAsia="標楷體" w:hAnsi="標楷體" w:hint="eastAsia"/>
          <w:kern w:val="0"/>
          <w:sz w:val="28"/>
          <w:szCs w:val="28"/>
          <w:u w:val="single"/>
        </w:rPr>
        <w:t>年</w:t>
      </w:r>
      <w:r w:rsidR="00910253">
        <w:rPr>
          <w:rFonts w:ascii="標楷體" w:eastAsia="標楷體" w:hAnsi="標楷體" w:hint="eastAsia"/>
          <w:kern w:val="0"/>
          <w:sz w:val="28"/>
          <w:szCs w:val="28"/>
          <w:u w:val="single"/>
        </w:rPr>
        <w:t>○</w:t>
      </w:r>
      <w:r w:rsidR="00266296" w:rsidRPr="00CD37A2">
        <w:rPr>
          <w:rFonts w:ascii="標楷體" w:eastAsia="標楷體" w:hAnsi="標楷體" w:hint="eastAsia"/>
          <w:kern w:val="0"/>
          <w:sz w:val="28"/>
          <w:szCs w:val="28"/>
          <w:u w:val="single"/>
        </w:rPr>
        <w:t>月</w:t>
      </w:r>
      <w:r w:rsidR="00910253">
        <w:rPr>
          <w:rFonts w:ascii="標楷體" w:eastAsia="標楷體" w:hAnsi="標楷體" w:hint="eastAsia"/>
          <w:kern w:val="0"/>
          <w:sz w:val="28"/>
          <w:szCs w:val="28"/>
          <w:u w:val="single"/>
        </w:rPr>
        <w:t>○</w:t>
      </w:r>
      <w:r w:rsidR="00266296" w:rsidRPr="00CD37A2">
        <w:rPr>
          <w:rFonts w:ascii="標楷體" w:eastAsia="標楷體" w:hAnsi="標楷體" w:hint="eastAsia"/>
          <w:kern w:val="0"/>
          <w:sz w:val="28"/>
          <w:szCs w:val="28"/>
          <w:u w:val="single"/>
        </w:rPr>
        <w:t>日修正之民事訴訟法，自公布日施行</w:t>
      </w:r>
      <w:r w:rsidR="00847E8B" w:rsidRPr="00CD37A2">
        <w:rPr>
          <w:rFonts w:ascii="標楷體" w:eastAsia="標楷體" w:hAnsi="標楷體" w:hint="eastAsia"/>
          <w:kern w:val="0"/>
          <w:sz w:val="28"/>
          <w:szCs w:val="28"/>
          <w:u w:val="single"/>
        </w:rPr>
        <w:t>。</w:t>
      </w:r>
      <w:r w:rsidR="00847E8B" w:rsidRPr="009A7D68">
        <w:rPr>
          <w:rFonts w:ascii="標楷體" w:eastAsia="標楷體" w:hAnsi="標楷體" w:hint="eastAsia"/>
          <w:sz w:val="28"/>
          <w:szCs w:val="28"/>
        </w:rPr>
        <w:t>」</w:t>
      </w:r>
      <w:r w:rsidR="00715830">
        <w:rPr>
          <w:rFonts w:ascii="標楷體" w:eastAsia="標楷體" w:hAnsi="標楷體" w:hint="eastAsia"/>
          <w:sz w:val="28"/>
          <w:szCs w:val="28"/>
        </w:rPr>
        <w:t>外</w:t>
      </w:r>
      <w:r w:rsidR="00847E8B" w:rsidRPr="009A7D68">
        <w:rPr>
          <w:rFonts w:ascii="標楷體" w:eastAsia="標楷體" w:hAnsi="標楷體" w:hint="eastAsia"/>
          <w:sz w:val="28"/>
          <w:szCs w:val="28"/>
        </w:rPr>
        <w:t>，</w:t>
      </w:r>
      <w:r w:rsidR="009A7D68" w:rsidRPr="009A7D68">
        <w:rPr>
          <w:rFonts w:ascii="標楷體" w:eastAsia="標楷體" w:hAnsi="標楷體" w:hint="eastAsia"/>
          <w:sz w:val="28"/>
          <w:szCs w:val="28"/>
        </w:rPr>
        <w:t>餘</w:t>
      </w:r>
      <w:r w:rsidR="00910253">
        <w:rPr>
          <w:rFonts w:ascii="標楷體" w:eastAsia="標楷體" w:hAnsi="標楷體" w:hint="eastAsia"/>
          <w:sz w:val="28"/>
          <w:szCs w:val="28"/>
        </w:rPr>
        <w:t>維持現行條文</w:t>
      </w:r>
      <w:r w:rsidR="00847E8B" w:rsidRPr="009A7D68">
        <w:rPr>
          <w:rFonts w:ascii="標楷體" w:eastAsia="標楷體" w:hAnsi="標楷體" w:hint="eastAsia"/>
          <w:sz w:val="28"/>
          <w:szCs w:val="28"/>
        </w:rPr>
        <w:t>。</w:t>
      </w:r>
    </w:p>
    <w:p w:rsidR="0052460C" w:rsidRPr="0052460C" w:rsidRDefault="0052460C" w:rsidP="0052460C">
      <w:pPr>
        <w:widowControl/>
        <w:spacing w:line="360" w:lineRule="exact"/>
        <w:ind w:leftChars="94" w:left="773" w:hangingChars="204" w:hanging="547"/>
        <w:jc w:val="both"/>
        <w:rPr>
          <w:rFonts w:ascii="標楷體" w:eastAsia="標楷體" w:hAnsi="標楷體"/>
          <w:kern w:val="0"/>
          <w:sz w:val="28"/>
          <w:szCs w:val="28"/>
        </w:rPr>
      </w:pPr>
      <w:r w:rsidRPr="009A7D68">
        <w:rPr>
          <w:rFonts w:ascii="標楷體" w:eastAsia="標楷體" w:hAnsi="標楷體" w:hint="eastAsia"/>
          <w:spacing w:val="-6"/>
          <w:kern w:val="0"/>
          <w:sz w:val="28"/>
          <w:szCs w:val="28"/>
        </w:rPr>
        <w:t>(四)</w:t>
      </w:r>
      <w:r w:rsidR="009A7D68" w:rsidRPr="009A7D68">
        <w:rPr>
          <w:rFonts w:ascii="標楷體" w:eastAsia="標楷體" w:hAnsi="標楷體" w:hint="eastAsia"/>
          <w:kern w:val="0"/>
          <w:sz w:val="28"/>
          <w:szCs w:val="28"/>
        </w:rPr>
        <w:t>本案審查完竣，擬具審查報告，提請院會公決；</w:t>
      </w:r>
      <w:r w:rsidR="00474CCC">
        <w:rPr>
          <w:rFonts w:ascii="標楷體" w:eastAsia="標楷體" w:hAnsi="標楷體" w:hint="eastAsia"/>
          <w:kern w:val="0"/>
          <w:sz w:val="28"/>
          <w:szCs w:val="28"/>
        </w:rPr>
        <w:t>不</w:t>
      </w:r>
      <w:r w:rsidR="009A7D68" w:rsidRPr="009A7D68">
        <w:rPr>
          <w:rFonts w:ascii="標楷體" w:eastAsia="標楷體" w:hAnsi="標楷體" w:hint="eastAsia"/>
          <w:kern w:val="0"/>
          <w:sz w:val="28"/>
          <w:szCs w:val="28"/>
        </w:rPr>
        <w:t>須交由黨團協</w:t>
      </w:r>
      <w:r w:rsidR="009A7D68" w:rsidRPr="0052460C">
        <w:rPr>
          <w:rFonts w:ascii="標楷體" w:eastAsia="標楷體" w:hAnsi="標楷體" w:hint="eastAsia"/>
          <w:kern w:val="0"/>
          <w:sz w:val="28"/>
          <w:szCs w:val="28"/>
        </w:rPr>
        <w:t>商；院會討論時，</w:t>
      </w:r>
      <w:r w:rsidR="00CE77DC">
        <w:rPr>
          <w:rFonts w:ascii="標楷體" w:eastAsia="標楷體" w:hAnsi="標楷體" w:hint="eastAsia"/>
          <w:kern w:val="0"/>
          <w:sz w:val="28"/>
          <w:szCs w:val="28"/>
        </w:rPr>
        <w:t>由</w:t>
      </w:r>
      <w:r w:rsidR="009A7D68" w:rsidRPr="0052460C">
        <w:rPr>
          <w:rFonts w:ascii="標楷體" w:eastAsia="標楷體" w:hAnsi="標楷體" w:hint="eastAsia"/>
          <w:kern w:val="0"/>
          <w:sz w:val="28"/>
          <w:szCs w:val="28"/>
        </w:rPr>
        <w:t>黃召集委員</w:t>
      </w:r>
      <w:proofErr w:type="gramStart"/>
      <w:r w:rsidR="009A7D68" w:rsidRPr="0052460C">
        <w:rPr>
          <w:rFonts w:ascii="標楷體" w:eastAsia="標楷體" w:hAnsi="標楷體" w:hint="eastAsia"/>
          <w:kern w:val="0"/>
          <w:sz w:val="28"/>
          <w:szCs w:val="28"/>
        </w:rPr>
        <w:t>世杰</w:t>
      </w:r>
      <w:proofErr w:type="gramEnd"/>
      <w:r w:rsidR="009A7D68" w:rsidRPr="0052460C">
        <w:rPr>
          <w:rFonts w:ascii="標楷體" w:eastAsia="標楷體" w:hAnsi="標楷體" w:hint="eastAsia"/>
          <w:kern w:val="0"/>
          <w:sz w:val="28"/>
          <w:szCs w:val="28"/>
        </w:rPr>
        <w:t>出席說明。</w:t>
      </w:r>
      <w:r w:rsidR="00CA0D8E" w:rsidRPr="0052460C">
        <w:rPr>
          <w:rFonts w:ascii="標楷體" w:eastAsia="標楷體" w:hAnsi="標楷體"/>
          <w:kern w:val="0"/>
          <w:sz w:val="28"/>
          <w:szCs w:val="28"/>
        </w:rPr>
        <w:t xml:space="preserve"> </w:t>
      </w:r>
    </w:p>
    <w:p w:rsidR="0052460C" w:rsidRPr="0052460C" w:rsidRDefault="0052460C" w:rsidP="0052460C">
      <w:pPr>
        <w:widowControl/>
        <w:spacing w:line="360" w:lineRule="exact"/>
        <w:ind w:leftChars="94" w:left="773" w:hangingChars="204" w:hanging="547"/>
        <w:jc w:val="both"/>
        <w:rPr>
          <w:rFonts w:ascii="標楷體" w:eastAsia="標楷體" w:hAnsi="標楷體"/>
          <w:kern w:val="0"/>
          <w:sz w:val="28"/>
          <w:szCs w:val="28"/>
        </w:rPr>
      </w:pPr>
      <w:r w:rsidRPr="0052460C">
        <w:rPr>
          <w:rFonts w:ascii="標楷體" w:eastAsia="標楷體" w:hAnsi="標楷體" w:hint="eastAsia"/>
          <w:spacing w:val="-6"/>
          <w:kern w:val="0"/>
          <w:sz w:val="28"/>
          <w:szCs w:val="28"/>
        </w:rPr>
        <w:t>(</w:t>
      </w:r>
      <w:r w:rsidR="009A7D68">
        <w:rPr>
          <w:rFonts w:ascii="標楷體" w:eastAsia="標楷體" w:hAnsi="標楷體"/>
          <w:spacing w:val="-6"/>
          <w:kern w:val="0"/>
          <w:sz w:val="28"/>
          <w:szCs w:val="28"/>
        </w:rPr>
        <w:t>五</w:t>
      </w:r>
      <w:r w:rsidRPr="0052460C">
        <w:rPr>
          <w:rFonts w:ascii="標楷體" w:eastAsia="標楷體" w:hAnsi="標楷體" w:hint="eastAsia"/>
          <w:spacing w:val="-6"/>
          <w:kern w:val="0"/>
          <w:sz w:val="28"/>
          <w:szCs w:val="28"/>
        </w:rPr>
        <w:t>)</w:t>
      </w:r>
      <w:r w:rsidRPr="0052460C">
        <w:rPr>
          <w:rFonts w:ascii="標楷體" w:eastAsia="標楷體" w:hAnsi="標楷體" w:hint="eastAsia"/>
          <w:kern w:val="0"/>
          <w:sz w:val="28"/>
          <w:szCs w:val="28"/>
        </w:rPr>
        <w:t>條次、引述條文部分文字及法制用字用語，授權主席及議事人員整理。</w:t>
      </w:r>
    </w:p>
    <w:p w:rsidR="0052460C" w:rsidRPr="0052460C" w:rsidRDefault="009A7D68" w:rsidP="0052460C">
      <w:pPr>
        <w:spacing w:line="36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t>七</w:t>
      </w:r>
      <w:r w:rsidR="0052460C" w:rsidRPr="0052460C">
        <w:rPr>
          <w:rFonts w:ascii="標楷體" w:eastAsia="標楷體" w:hAnsi="標楷體" w:hint="eastAsia"/>
          <w:sz w:val="28"/>
          <w:szCs w:val="28"/>
        </w:rPr>
        <w:t>、</w:t>
      </w:r>
      <w:r w:rsidR="00CE10D8" w:rsidRPr="00CE10D8">
        <w:rPr>
          <w:rFonts w:ascii="標楷體" w:eastAsia="標楷體" w:hAnsi="標楷體" w:hint="eastAsia"/>
          <w:sz w:val="28"/>
          <w:szCs w:val="28"/>
        </w:rPr>
        <w:t>「行政訴訟法部分條文修正草案」</w:t>
      </w:r>
      <w:r w:rsidR="0052460C" w:rsidRPr="0052460C">
        <w:rPr>
          <w:rFonts w:ascii="標楷體" w:eastAsia="標楷體" w:hAnsi="標楷體" w:hint="eastAsia"/>
          <w:sz w:val="28"/>
          <w:szCs w:val="28"/>
        </w:rPr>
        <w:t>等</w:t>
      </w:r>
      <w:r w:rsidR="00CE10D8">
        <w:rPr>
          <w:rFonts w:ascii="標楷體" w:eastAsia="標楷體" w:hAnsi="標楷體" w:hint="eastAsia"/>
          <w:sz w:val="28"/>
          <w:szCs w:val="28"/>
        </w:rPr>
        <w:t>2</w:t>
      </w:r>
      <w:r w:rsidR="0052460C" w:rsidRPr="0052460C">
        <w:rPr>
          <w:rFonts w:ascii="標楷體" w:eastAsia="標楷體" w:hAnsi="標楷體" w:hint="eastAsia"/>
          <w:sz w:val="28"/>
          <w:szCs w:val="28"/>
        </w:rPr>
        <w:t>案：</w:t>
      </w:r>
    </w:p>
    <w:p w:rsidR="0052460C" w:rsidRPr="0052460C" w:rsidRDefault="0052460C" w:rsidP="0052460C">
      <w:pPr>
        <w:spacing w:line="360" w:lineRule="exact"/>
        <w:ind w:leftChars="100" w:left="240"/>
        <w:contextualSpacing/>
        <w:jc w:val="both"/>
        <w:rPr>
          <w:rFonts w:ascii="標楷體" w:eastAsia="標楷體" w:hAnsi="標楷體"/>
          <w:spacing w:val="-6"/>
          <w:sz w:val="28"/>
          <w:szCs w:val="28"/>
        </w:rPr>
      </w:pPr>
      <w:r w:rsidRPr="0052460C">
        <w:rPr>
          <w:rFonts w:ascii="標楷體" w:eastAsia="標楷體" w:hAnsi="標楷體" w:hint="eastAsia"/>
          <w:spacing w:val="-6"/>
          <w:sz w:val="28"/>
          <w:szCs w:val="28"/>
        </w:rPr>
        <w:t>(</w:t>
      </w:r>
      <w:proofErr w:type="gramStart"/>
      <w:r w:rsidRPr="0052460C">
        <w:rPr>
          <w:rFonts w:ascii="標楷體" w:eastAsia="標楷體" w:hAnsi="標楷體" w:hint="eastAsia"/>
          <w:spacing w:val="-6"/>
          <w:sz w:val="28"/>
          <w:szCs w:val="28"/>
        </w:rPr>
        <w:t>一</w:t>
      </w:r>
      <w:proofErr w:type="gramEnd"/>
      <w:r w:rsidRPr="0052460C">
        <w:rPr>
          <w:rFonts w:ascii="標楷體" w:eastAsia="標楷體" w:hAnsi="標楷體" w:hint="eastAsia"/>
          <w:spacing w:val="-6"/>
          <w:sz w:val="28"/>
          <w:szCs w:val="28"/>
        </w:rPr>
        <w:t>)逕行逐條審查。</w:t>
      </w:r>
    </w:p>
    <w:p w:rsidR="0052460C" w:rsidRPr="009A7D68" w:rsidRDefault="0052460C" w:rsidP="00E8159C">
      <w:pPr>
        <w:widowControl/>
        <w:spacing w:line="360" w:lineRule="exact"/>
        <w:ind w:leftChars="94" w:left="797" w:hangingChars="204" w:hanging="571"/>
        <w:jc w:val="both"/>
        <w:rPr>
          <w:rFonts w:ascii="標楷體" w:eastAsia="標楷體" w:hAnsi="標楷體"/>
          <w:spacing w:val="-8"/>
          <w:kern w:val="0"/>
          <w:sz w:val="28"/>
          <w:szCs w:val="28"/>
        </w:rPr>
      </w:pPr>
      <w:r w:rsidRPr="009A7D68">
        <w:rPr>
          <w:rFonts w:ascii="標楷體" w:eastAsia="標楷體" w:hAnsi="標楷體" w:hint="eastAsia"/>
          <w:kern w:val="0"/>
          <w:sz w:val="28"/>
          <w:szCs w:val="28"/>
        </w:rPr>
        <w:t>(二)</w:t>
      </w:r>
      <w:r w:rsidRPr="009A7D68">
        <w:rPr>
          <w:rFonts w:ascii="標楷體" w:eastAsia="標楷體" w:hAnsi="標楷體" w:hint="eastAsia"/>
          <w:spacing w:val="-8"/>
          <w:kern w:val="0"/>
          <w:sz w:val="28"/>
          <w:szCs w:val="28"/>
        </w:rPr>
        <w:t>第</w:t>
      </w:r>
      <w:r w:rsidR="00343B23" w:rsidRPr="009A7D68">
        <w:rPr>
          <w:rFonts w:ascii="標楷體" w:eastAsia="標楷體" w:hAnsi="標楷體" w:hint="eastAsia"/>
          <w:spacing w:val="-8"/>
          <w:kern w:val="0"/>
          <w:sz w:val="28"/>
          <w:szCs w:val="28"/>
        </w:rPr>
        <w:t>五十七</w:t>
      </w:r>
      <w:r w:rsidRPr="009A7D68">
        <w:rPr>
          <w:rFonts w:ascii="標楷體" w:eastAsia="標楷體" w:hAnsi="標楷體" w:hint="eastAsia"/>
          <w:spacing w:val="-8"/>
          <w:kern w:val="0"/>
          <w:sz w:val="28"/>
          <w:szCs w:val="28"/>
        </w:rPr>
        <w:t>條、第</w:t>
      </w:r>
      <w:r w:rsidR="00E8159C" w:rsidRPr="009A7D68">
        <w:rPr>
          <w:rFonts w:ascii="標楷體" w:eastAsia="標楷體" w:hAnsi="標楷體" w:hint="eastAsia"/>
          <w:spacing w:val="-8"/>
          <w:kern w:val="0"/>
          <w:sz w:val="28"/>
          <w:szCs w:val="28"/>
        </w:rPr>
        <w:t>五十九</w:t>
      </w:r>
      <w:r w:rsidRPr="009A7D68">
        <w:rPr>
          <w:rFonts w:ascii="標楷體" w:eastAsia="標楷體" w:hAnsi="標楷體" w:hint="eastAsia"/>
          <w:spacing w:val="-8"/>
          <w:kern w:val="0"/>
          <w:sz w:val="28"/>
          <w:szCs w:val="28"/>
        </w:rPr>
        <w:t>條</w:t>
      </w:r>
      <w:r w:rsidR="00E8159C" w:rsidRPr="009A7D68">
        <w:rPr>
          <w:rFonts w:ascii="標楷體" w:eastAsia="標楷體" w:hAnsi="標楷體" w:hint="eastAsia"/>
          <w:spacing w:val="-8"/>
          <w:kern w:val="0"/>
          <w:sz w:val="28"/>
          <w:szCs w:val="28"/>
        </w:rPr>
        <w:t>、第七十三條、第八十二條、</w:t>
      </w:r>
      <w:r w:rsidRPr="009A7D68">
        <w:rPr>
          <w:rFonts w:ascii="標楷體" w:eastAsia="標楷體" w:hAnsi="標楷體" w:hint="eastAsia"/>
          <w:spacing w:val="-8"/>
          <w:kern w:val="0"/>
          <w:sz w:val="28"/>
          <w:szCs w:val="28"/>
        </w:rPr>
        <w:t>第</w:t>
      </w:r>
      <w:r w:rsidR="00E8159C" w:rsidRPr="009A7D68">
        <w:rPr>
          <w:rFonts w:ascii="標楷體" w:eastAsia="標楷體" w:hAnsi="標楷體" w:hint="eastAsia"/>
          <w:spacing w:val="-8"/>
          <w:kern w:val="0"/>
          <w:sz w:val="28"/>
          <w:szCs w:val="28"/>
        </w:rPr>
        <w:t>八十三</w:t>
      </w:r>
      <w:r w:rsidRPr="009A7D68">
        <w:rPr>
          <w:rFonts w:ascii="標楷體" w:eastAsia="標楷體" w:hAnsi="標楷體" w:hint="eastAsia"/>
          <w:spacing w:val="-8"/>
          <w:kern w:val="0"/>
          <w:sz w:val="28"/>
          <w:szCs w:val="28"/>
        </w:rPr>
        <w:t>條</w:t>
      </w:r>
      <w:r w:rsidR="00E8159C" w:rsidRPr="009A7D68">
        <w:rPr>
          <w:rFonts w:ascii="標楷體" w:eastAsia="標楷體" w:hAnsi="標楷體" w:hint="eastAsia"/>
          <w:spacing w:val="-8"/>
          <w:kern w:val="0"/>
          <w:sz w:val="28"/>
          <w:szCs w:val="28"/>
        </w:rPr>
        <w:t>、第九十八條之六、第一百三十條之一、第一百七十六條、</w:t>
      </w:r>
      <w:r w:rsidR="00F045D8">
        <w:rPr>
          <w:rFonts w:ascii="標楷體" w:eastAsia="標楷體" w:hAnsi="標楷體" w:hint="eastAsia"/>
          <w:spacing w:val="-8"/>
          <w:kern w:val="0"/>
          <w:sz w:val="28"/>
          <w:szCs w:val="28"/>
        </w:rPr>
        <w:t>增訂</w:t>
      </w:r>
      <w:r w:rsidR="00E8159C" w:rsidRPr="009A7D68">
        <w:rPr>
          <w:rFonts w:ascii="標楷體" w:eastAsia="標楷體" w:hAnsi="標楷體" w:hint="eastAsia"/>
          <w:spacing w:val="-8"/>
          <w:kern w:val="0"/>
          <w:sz w:val="28"/>
          <w:szCs w:val="28"/>
        </w:rPr>
        <w:t>第一百九十四條之一、第二百零九條、第二百十條、第二百十八條、</w:t>
      </w:r>
      <w:r w:rsidR="00B26D87" w:rsidRPr="009A7D68">
        <w:rPr>
          <w:rFonts w:ascii="標楷體" w:eastAsia="標楷體" w:hAnsi="標楷體" w:hint="eastAsia"/>
          <w:spacing w:val="-8"/>
          <w:kern w:val="0"/>
          <w:sz w:val="28"/>
          <w:szCs w:val="28"/>
        </w:rPr>
        <w:t>第二百二十九條、第二百三十七條之一、第二百三十七條之十二、第二百三十七條之十三、第二百三十七條之十五</w:t>
      </w:r>
      <w:r w:rsidR="00BA65FA" w:rsidRPr="009A7D68">
        <w:rPr>
          <w:rFonts w:ascii="標楷體" w:eastAsia="標楷體" w:hAnsi="標楷體" w:hint="eastAsia"/>
          <w:spacing w:val="-8"/>
          <w:kern w:val="0"/>
          <w:sz w:val="28"/>
          <w:szCs w:val="28"/>
        </w:rPr>
        <w:t>、第二百三十七條之十六</w:t>
      </w:r>
      <w:r w:rsidRPr="009A7D68">
        <w:rPr>
          <w:rFonts w:ascii="標楷體" w:eastAsia="標楷體" w:hAnsi="標楷體" w:hint="eastAsia"/>
          <w:kern w:val="0"/>
          <w:sz w:val="28"/>
          <w:szCs w:val="28"/>
        </w:rPr>
        <w:t>，</w:t>
      </w:r>
      <w:proofErr w:type="gramStart"/>
      <w:r w:rsidRPr="009A7D68">
        <w:rPr>
          <w:rFonts w:ascii="標楷體" w:eastAsia="標楷體" w:hAnsi="標楷體" w:hint="eastAsia"/>
          <w:kern w:val="0"/>
          <w:sz w:val="28"/>
          <w:szCs w:val="28"/>
        </w:rPr>
        <w:t>均</w:t>
      </w:r>
      <w:r w:rsidR="00046C55" w:rsidRPr="009A7D68">
        <w:rPr>
          <w:rFonts w:ascii="標楷體" w:eastAsia="標楷體" w:hAnsi="標楷體" w:hint="eastAsia"/>
          <w:kern w:val="0"/>
          <w:sz w:val="28"/>
          <w:szCs w:val="28"/>
        </w:rPr>
        <w:t>照司法</w:t>
      </w:r>
      <w:proofErr w:type="gramEnd"/>
      <w:r w:rsidR="00046C55" w:rsidRPr="009A7D68">
        <w:rPr>
          <w:rFonts w:ascii="標楷體" w:eastAsia="標楷體" w:hAnsi="標楷體" w:hint="eastAsia"/>
          <w:kern w:val="0"/>
          <w:sz w:val="28"/>
          <w:szCs w:val="28"/>
        </w:rPr>
        <w:t>院提案通過</w:t>
      </w:r>
      <w:r w:rsidRPr="009A7D68">
        <w:rPr>
          <w:rFonts w:ascii="標楷體" w:eastAsia="標楷體" w:hAnsi="標楷體" w:hint="eastAsia"/>
          <w:kern w:val="0"/>
          <w:sz w:val="28"/>
          <w:szCs w:val="28"/>
        </w:rPr>
        <w:t>。</w:t>
      </w:r>
    </w:p>
    <w:p w:rsidR="0052460C" w:rsidRPr="00050D02" w:rsidRDefault="0052460C" w:rsidP="0052460C">
      <w:pPr>
        <w:widowControl/>
        <w:spacing w:line="360" w:lineRule="exact"/>
        <w:ind w:leftChars="94" w:left="797" w:hangingChars="204" w:hanging="571"/>
        <w:jc w:val="both"/>
        <w:rPr>
          <w:rFonts w:ascii="標楷體" w:eastAsia="標楷體" w:hAnsi="標楷體"/>
          <w:kern w:val="0"/>
          <w:sz w:val="28"/>
          <w:szCs w:val="28"/>
        </w:rPr>
      </w:pPr>
      <w:r w:rsidRPr="00050D02">
        <w:rPr>
          <w:rFonts w:ascii="標楷體" w:eastAsia="標楷體" w:hAnsi="標楷體" w:hint="eastAsia"/>
          <w:kern w:val="0"/>
          <w:sz w:val="28"/>
          <w:szCs w:val="28"/>
        </w:rPr>
        <w:t>(三)</w:t>
      </w:r>
      <w:r w:rsidR="009A7D68" w:rsidRPr="00050D02">
        <w:rPr>
          <w:rFonts w:ascii="標楷體" w:eastAsia="標楷體" w:hAnsi="標楷體" w:hint="eastAsia"/>
          <w:kern w:val="0"/>
          <w:sz w:val="28"/>
          <w:szCs w:val="28"/>
        </w:rPr>
        <w:t>本案審查完竣，擬具審查報告，提請院會公決；不須交由黨團協商；院會討論時，</w:t>
      </w:r>
      <w:r w:rsidR="00CE77DC">
        <w:rPr>
          <w:rFonts w:ascii="標楷體" w:eastAsia="標楷體" w:hAnsi="標楷體" w:hint="eastAsia"/>
          <w:kern w:val="0"/>
          <w:sz w:val="28"/>
          <w:szCs w:val="28"/>
        </w:rPr>
        <w:t>由</w:t>
      </w:r>
      <w:r w:rsidR="009A7D68" w:rsidRPr="00050D02">
        <w:rPr>
          <w:rFonts w:ascii="標楷體" w:eastAsia="標楷體" w:hAnsi="標楷體" w:hint="eastAsia"/>
          <w:kern w:val="0"/>
          <w:sz w:val="28"/>
          <w:szCs w:val="28"/>
        </w:rPr>
        <w:t>黃召集委員</w:t>
      </w:r>
      <w:proofErr w:type="gramStart"/>
      <w:r w:rsidR="009A7D68" w:rsidRPr="00050D02">
        <w:rPr>
          <w:rFonts w:ascii="標楷體" w:eastAsia="標楷體" w:hAnsi="標楷體" w:hint="eastAsia"/>
          <w:kern w:val="0"/>
          <w:sz w:val="28"/>
          <w:szCs w:val="28"/>
        </w:rPr>
        <w:t>世杰</w:t>
      </w:r>
      <w:proofErr w:type="gramEnd"/>
      <w:r w:rsidR="009A7D68" w:rsidRPr="00050D02">
        <w:rPr>
          <w:rFonts w:ascii="標楷體" w:eastAsia="標楷體" w:hAnsi="標楷體" w:hint="eastAsia"/>
          <w:kern w:val="0"/>
          <w:sz w:val="28"/>
          <w:szCs w:val="28"/>
        </w:rPr>
        <w:t>出席說明。</w:t>
      </w:r>
    </w:p>
    <w:p w:rsidR="0052460C" w:rsidRPr="0052460C" w:rsidRDefault="0052460C" w:rsidP="0052460C">
      <w:pPr>
        <w:widowControl/>
        <w:spacing w:line="360" w:lineRule="exact"/>
        <w:ind w:leftChars="94" w:left="773" w:hangingChars="204" w:hanging="547"/>
        <w:jc w:val="both"/>
        <w:rPr>
          <w:rFonts w:ascii="標楷體" w:eastAsia="標楷體" w:hAnsi="標楷體"/>
          <w:kern w:val="0"/>
          <w:sz w:val="28"/>
          <w:szCs w:val="28"/>
        </w:rPr>
      </w:pPr>
      <w:r w:rsidRPr="00050D02">
        <w:rPr>
          <w:rFonts w:ascii="標楷體" w:eastAsia="標楷體" w:hAnsi="標楷體" w:hint="eastAsia"/>
          <w:spacing w:val="-6"/>
          <w:kern w:val="0"/>
          <w:sz w:val="28"/>
          <w:szCs w:val="28"/>
        </w:rPr>
        <w:t>(四)</w:t>
      </w:r>
      <w:r w:rsidR="009A7D68" w:rsidRPr="00050D02">
        <w:rPr>
          <w:rFonts w:ascii="標楷體" w:eastAsia="標楷體" w:hAnsi="標楷體" w:hint="eastAsia"/>
          <w:kern w:val="0"/>
          <w:sz w:val="28"/>
          <w:szCs w:val="28"/>
        </w:rPr>
        <w:t>條次、引述條文部分文字及法制用字用語，授權主</w:t>
      </w:r>
      <w:r w:rsidR="009A7D68" w:rsidRPr="0052460C">
        <w:rPr>
          <w:rFonts w:ascii="標楷體" w:eastAsia="標楷體" w:hAnsi="標楷體" w:hint="eastAsia"/>
          <w:kern w:val="0"/>
          <w:sz w:val="28"/>
          <w:szCs w:val="28"/>
        </w:rPr>
        <w:t>席及議事人員整理。</w:t>
      </w:r>
    </w:p>
    <w:p w:rsidR="0052460C" w:rsidRPr="0052460C" w:rsidRDefault="009A7D68" w:rsidP="0052460C">
      <w:pPr>
        <w:spacing w:line="36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t>八</w:t>
      </w:r>
      <w:r w:rsidR="0052460C" w:rsidRPr="0052460C">
        <w:rPr>
          <w:rFonts w:ascii="標楷體" w:eastAsia="標楷體" w:hAnsi="標楷體" w:hint="eastAsia"/>
          <w:sz w:val="28"/>
          <w:szCs w:val="28"/>
        </w:rPr>
        <w:t>、</w:t>
      </w:r>
      <w:r w:rsidR="00046C55" w:rsidRPr="00046C55">
        <w:rPr>
          <w:rFonts w:ascii="標楷體" w:eastAsia="標楷體" w:hAnsi="標楷體" w:hint="eastAsia"/>
          <w:sz w:val="28"/>
          <w:szCs w:val="28"/>
        </w:rPr>
        <w:t>「中華民國刑法第二百三十九條及第二百四十五</w:t>
      </w:r>
      <w:proofErr w:type="gramStart"/>
      <w:r w:rsidR="00046C55" w:rsidRPr="00046C55">
        <w:rPr>
          <w:rFonts w:ascii="標楷體" w:eastAsia="標楷體" w:hAnsi="標楷體" w:hint="eastAsia"/>
          <w:sz w:val="28"/>
          <w:szCs w:val="28"/>
        </w:rPr>
        <w:t>條</w:t>
      </w:r>
      <w:proofErr w:type="gramEnd"/>
      <w:r w:rsidR="00046C55" w:rsidRPr="00046C55">
        <w:rPr>
          <w:rFonts w:ascii="標楷體" w:eastAsia="標楷體" w:hAnsi="標楷體" w:hint="eastAsia"/>
          <w:sz w:val="28"/>
          <w:szCs w:val="28"/>
        </w:rPr>
        <w:t>條文修正草案」</w:t>
      </w:r>
      <w:r w:rsidR="0052460C" w:rsidRPr="0052460C">
        <w:rPr>
          <w:rFonts w:ascii="標楷體" w:eastAsia="標楷體" w:hAnsi="標楷體" w:hint="eastAsia"/>
          <w:sz w:val="28"/>
          <w:szCs w:val="28"/>
        </w:rPr>
        <w:t>等</w:t>
      </w:r>
      <w:r w:rsidR="006F07E6">
        <w:rPr>
          <w:rFonts w:ascii="標楷體" w:eastAsia="標楷體" w:hAnsi="標楷體" w:hint="eastAsia"/>
          <w:sz w:val="28"/>
          <w:szCs w:val="28"/>
        </w:rPr>
        <w:t>5</w:t>
      </w:r>
      <w:r w:rsidR="0052460C" w:rsidRPr="0052460C">
        <w:rPr>
          <w:rFonts w:ascii="標楷體" w:eastAsia="標楷體" w:hAnsi="標楷體" w:hint="eastAsia"/>
          <w:sz w:val="28"/>
          <w:szCs w:val="28"/>
        </w:rPr>
        <w:t>案：</w:t>
      </w:r>
    </w:p>
    <w:p w:rsidR="0052460C" w:rsidRPr="0052460C" w:rsidRDefault="0052460C" w:rsidP="0052460C">
      <w:pPr>
        <w:spacing w:line="360" w:lineRule="exact"/>
        <w:ind w:leftChars="100" w:left="240"/>
        <w:contextualSpacing/>
        <w:jc w:val="both"/>
        <w:rPr>
          <w:rFonts w:ascii="標楷體" w:eastAsia="標楷體" w:hAnsi="標楷體"/>
          <w:spacing w:val="-6"/>
          <w:sz w:val="28"/>
          <w:szCs w:val="28"/>
        </w:rPr>
      </w:pPr>
      <w:r w:rsidRPr="0052460C">
        <w:rPr>
          <w:rFonts w:ascii="標楷體" w:eastAsia="標楷體" w:hAnsi="標楷體" w:hint="eastAsia"/>
          <w:spacing w:val="-6"/>
          <w:sz w:val="28"/>
          <w:szCs w:val="28"/>
        </w:rPr>
        <w:t>(</w:t>
      </w:r>
      <w:proofErr w:type="gramStart"/>
      <w:r w:rsidRPr="0052460C">
        <w:rPr>
          <w:rFonts w:ascii="標楷體" w:eastAsia="標楷體" w:hAnsi="標楷體" w:hint="eastAsia"/>
          <w:spacing w:val="-6"/>
          <w:sz w:val="28"/>
          <w:szCs w:val="28"/>
        </w:rPr>
        <w:t>一</w:t>
      </w:r>
      <w:proofErr w:type="gramEnd"/>
      <w:r w:rsidRPr="0052460C">
        <w:rPr>
          <w:rFonts w:ascii="標楷體" w:eastAsia="標楷體" w:hAnsi="標楷體" w:hint="eastAsia"/>
          <w:spacing w:val="-6"/>
          <w:sz w:val="28"/>
          <w:szCs w:val="28"/>
        </w:rPr>
        <w:t>)逕行逐條審查。</w:t>
      </w:r>
    </w:p>
    <w:p w:rsidR="0071541D" w:rsidRDefault="0052460C" w:rsidP="0052460C">
      <w:pPr>
        <w:widowControl/>
        <w:spacing w:line="360" w:lineRule="exact"/>
        <w:ind w:leftChars="94" w:left="797" w:hangingChars="204" w:hanging="571"/>
        <w:jc w:val="both"/>
        <w:rPr>
          <w:rFonts w:ascii="標楷體" w:eastAsia="標楷體" w:hAnsi="標楷體"/>
          <w:sz w:val="28"/>
          <w:szCs w:val="28"/>
        </w:rPr>
      </w:pPr>
      <w:r w:rsidRPr="005665E2">
        <w:rPr>
          <w:rFonts w:ascii="標楷體" w:eastAsia="標楷體" w:hAnsi="標楷體" w:hint="eastAsia"/>
          <w:kern w:val="0"/>
          <w:sz w:val="28"/>
          <w:szCs w:val="28"/>
        </w:rPr>
        <w:t>(二)</w:t>
      </w:r>
      <w:r w:rsidR="006F07E6" w:rsidRPr="005665E2">
        <w:rPr>
          <w:rFonts w:ascii="標楷體" w:eastAsia="標楷體" w:hAnsi="標楷體" w:hint="eastAsia"/>
          <w:sz w:val="28"/>
          <w:szCs w:val="28"/>
        </w:rPr>
        <w:t>第二百三十九條</w:t>
      </w:r>
      <w:r w:rsidR="0071541D">
        <w:rPr>
          <w:rFonts w:ascii="標楷體" w:eastAsia="標楷體" w:hAnsi="標楷體" w:hint="eastAsia"/>
          <w:sz w:val="28"/>
          <w:szCs w:val="28"/>
        </w:rPr>
        <w:t>，</w:t>
      </w:r>
      <w:r w:rsidR="0071541D" w:rsidRPr="005665E2">
        <w:rPr>
          <w:rFonts w:ascii="標楷體" w:eastAsia="標楷體" w:hAnsi="標楷體" w:hint="eastAsia"/>
          <w:kern w:val="0"/>
          <w:sz w:val="28"/>
          <w:szCs w:val="28"/>
        </w:rPr>
        <w:t>照行政院、司法院提案</w:t>
      </w:r>
      <w:r w:rsidR="0071541D" w:rsidRPr="005665E2">
        <w:rPr>
          <w:rFonts w:ascii="標楷體" w:eastAsia="標楷體" w:hAnsi="標楷體" w:hint="eastAsia"/>
          <w:sz w:val="28"/>
          <w:szCs w:val="28"/>
        </w:rPr>
        <w:t>刪除</w:t>
      </w:r>
      <w:r w:rsidR="0071541D" w:rsidRPr="005665E2">
        <w:rPr>
          <w:rFonts w:ascii="標楷體" w:eastAsia="標楷體" w:hAnsi="標楷體" w:hint="eastAsia"/>
          <w:kern w:val="0"/>
          <w:sz w:val="28"/>
          <w:szCs w:val="28"/>
        </w:rPr>
        <w:t>。</w:t>
      </w:r>
    </w:p>
    <w:p w:rsidR="0052460C" w:rsidRDefault="0071541D" w:rsidP="0052460C">
      <w:pPr>
        <w:widowControl/>
        <w:spacing w:line="360" w:lineRule="exact"/>
        <w:ind w:leftChars="94" w:left="797" w:hangingChars="204" w:hanging="571"/>
        <w:jc w:val="both"/>
        <w:rPr>
          <w:rFonts w:ascii="標楷體" w:eastAsia="標楷體" w:hAnsi="標楷體"/>
          <w:kern w:val="0"/>
          <w:sz w:val="28"/>
          <w:szCs w:val="28"/>
        </w:rPr>
      </w:pPr>
      <w:r w:rsidRPr="005665E2">
        <w:rPr>
          <w:rFonts w:ascii="標楷體" w:eastAsia="標楷體" w:hAnsi="標楷體" w:hint="eastAsia"/>
          <w:kern w:val="0"/>
          <w:sz w:val="28"/>
          <w:szCs w:val="28"/>
        </w:rPr>
        <w:t>(三)</w:t>
      </w:r>
      <w:r w:rsidR="006F07E6" w:rsidRPr="005665E2">
        <w:rPr>
          <w:rFonts w:ascii="標楷體" w:eastAsia="標楷體" w:hAnsi="標楷體" w:hint="eastAsia"/>
          <w:sz w:val="28"/>
          <w:szCs w:val="28"/>
        </w:rPr>
        <w:t>第二百四十五條</w:t>
      </w:r>
      <w:r w:rsidR="0052460C" w:rsidRPr="005665E2">
        <w:rPr>
          <w:rFonts w:ascii="標楷體" w:eastAsia="標楷體" w:hAnsi="標楷體" w:hint="eastAsia"/>
          <w:kern w:val="0"/>
          <w:sz w:val="28"/>
          <w:szCs w:val="28"/>
        </w:rPr>
        <w:t>，</w:t>
      </w:r>
      <w:r w:rsidR="006F07E6" w:rsidRPr="005665E2">
        <w:rPr>
          <w:rFonts w:ascii="標楷體" w:eastAsia="標楷體" w:hAnsi="標楷體" w:hint="eastAsia"/>
          <w:kern w:val="0"/>
          <w:sz w:val="28"/>
          <w:szCs w:val="28"/>
        </w:rPr>
        <w:t>照行政院、司法院提案通過</w:t>
      </w:r>
      <w:r w:rsidR="0052460C" w:rsidRPr="005665E2">
        <w:rPr>
          <w:rFonts w:ascii="標楷體" w:eastAsia="標楷體" w:hAnsi="標楷體" w:hint="eastAsia"/>
          <w:kern w:val="0"/>
          <w:sz w:val="28"/>
          <w:szCs w:val="28"/>
        </w:rPr>
        <w:t>。</w:t>
      </w:r>
    </w:p>
    <w:p w:rsidR="00025B46" w:rsidRPr="005665E2" w:rsidRDefault="00025B46" w:rsidP="00025B46">
      <w:pPr>
        <w:widowControl/>
        <w:spacing w:line="360" w:lineRule="exact"/>
        <w:ind w:leftChars="177" w:left="425"/>
        <w:jc w:val="both"/>
        <w:rPr>
          <w:rFonts w:ascii="標楷體" w:eastAsia="標楷體" w:hAnsi="標楷體"/>
          <w:kern w:val="0"/>
          <w:sz w:val="28"/>
          <w:szCs w:val="28"/>
        </w:rPr>
      </w:pPr>
      <w:r>
        <w:rPr>
          <w:rFonts w:ascii="標楷體" w:eastAsia="標楷體" w:hAnsi="標楷體" w:hint="eastAsia"/>
          <w:sz w:val="28"/>
          <w:szCs w:val="28"/>
        </w:rPr>
        <w:t>(</w:t>
      </w:r>
      <w:r w:rsidR="00F74AD5" w:rsidRPr="005665E2">
        <w:rPr>
          <w:rFonts w:ascii="標楷體" w:eastAsia="標楷體" w:hAnsi="標楷體" w:hint="eastAsia"/>
          <w:sz w:val="28"/>
          <w:szCs w:val="28"/>
        </w:rPr>
        <w:t>第二百三十九條</w:t>
      </w:r>
      <w:r w:rsidR="00F74AD5">
        <w:rPr>
          <w:rFonts w:ascii="標楷體" w:eastAsia="標楷體" w:hAnsi="標楷體" w:hint="eastAsia"/>
          <w:sz w:val="28"/>
          <w:szCs w:val="28"/>
        </w:rPr>
        <w:t>及</w:t>
      </w:r>
      <w:r w:rsidR="00F74AD5" w:rsidRPr="005665E2">
        <w:rPr>
          <w:rFonts w:ascii="標楷體" w:eastAsia="標楷體" w:hAnsi="標楷體" w:hint="eastAsia"/>
          <w:sz w:val="28"/>
          <w:szCs w:val="28"/>
        </w:rPr>
        <w:t>第二百四十五條</w:t>
      </w:r>
      <w:r>
        <w:rPr>
          <w:rFonts w:ascii="標楷體" w:eastAsia="標楷體" w:hAnsi="標楷體" w:hint="eastAsia"/>
          <w:sz w:val="28"/>
          <w:szCs w:val="28"/>
        </w:rPr>
        <w:t>，委員葉毓蘭當場聲明不同意。)</w:t>
      </w:r>
    </w:p>
    <w:p w:rsidR="0052460C" w:rsidRPr="0052460C" w:rsidRDefault="0052460C" w:rsidP="00050D02">
      <w:pPr>
        <w:widowControl/>
        <w:spacing w:line="360" w:lineRule="exact"/>
        <w:ind w:leftChars="94" w:left="797" w:hangingChars="204" w:hanging="571"/>
        <w:rPr>
          <w:rFonts w:ascii="標楷體" w:eastAsia="標楷體" w:hAnsi="標楷體"/>
          <w:kern w:val="0"/>
          <w:sz w:val="28"/>
          <w:szCs w:val="28"/>
        </w:rPr>
      </w:pPr>
      <w:r w:rsidRPr="005665E2">
        <w:rPr>
          <w:rFonts w:ascii="標楷體" w:eastAsia="標楷體" w:hAnsi="標楷體" w:hint="eastAsia"/>
          <w:kern w:val="0"/>
          <w:sz w:val="28"/>
          <w:szCs w:val="28"/>
        </w:rPr>
        <w:t>(</w:t>
      </w:r>
      <w:r w:rsidR="0071541D">
        <w:rPr>
          <w:rFonts w:ascii="標楷體" w:eastAsia="標楷體" w:hAnsi="標楷體" w:hint="eastAsia"/>
          <w:kern w:val="0"/>
          <w:sz w:val="28"/>
          <w:szCs w:val="28"/>
        </w:rPr>
        <w:t>四</w:t>
      </w:r>
      <w:r w:rsidRPr="005665E2">
        <w:rPr>
          <w:rFonts w:ascii="標楷體" w:eastAsia="標楷體" w:hAnsi="標楷體" w:hint="eastAsia"/>
          <w:kern w:val="0"/>
          <w:sz w:val="28"/>
          <w:szCs w:val="28"/>
        </w:rPr>
        <w:t>)</w:t>
      </w:r>
      <w:r w:rsidR="0004101B" w:rsidRPr="005665E2">
        <w:rPr>
          <w:rFonts w:ascii="標楷體" w:eastAsia="標楷體" w:hAnsi="標楷體" w:hint="eastAsia"/>
          <w:kern w:val="0"/>
          <w:sz w:val="28"/>
          <w:szCs w:val="28"/>
        </w:rPr>
        <w:t>本</w:t>
      </w:r>
      <w:r w:rsidR="0004101B" w:rsidRPr="0052460C">
        <w:rPr>
          <w:rFonts w:ascii="標楷體" w:eastAsia="標楷體" w:hAnsi="標楷體" w:hint="eastAsia"/>
          <w:kern w:val="0"/>
          <w:sz w:val="28"/>
          <w:szCs w:val="28"/>
        </w:rPr>
        <w:t>案審查完竣，擬具審查報告，提請院會公決；</w:t>
      </w:r>
      <w:r w:rsidR="00431563">
        <w:rPr>
          <w:rFonts w:ascii="標楷體" w:eastAsia="標楷體" w:hAnsi="標楷體" w:hint="eastAsia"/>
          <w:kern w:val="0"/>
          <w:sz w:val="28"/>
          <w:szCs w:val="28"/>
        </w:rPr>
        <w:t>不</w:t>
      </w:r>
      <w:r w:rsidR="0004101B" w:rsidRPr="0052460C">
        <w:rPr>
          <w:rFonts w:ascii="標楷體" w:eastAsia="標楷體" w:hAnsi="標楷體" w:hint="eastAsia"/>
          <w:kern w:val="0"/>
          <w:sz w:val="28"/>
          <w:szCs w:val="28"/>
        </w:rPr>
        <w:t>須交由黨團協商；院會討論時，</w:t>
      </w:r>
      <w:r w:rsidR="00CE77DC">
        <w:rPr>
          <w:rFonts w:ascii="標楷體" w:eastAsia="標楷體" w:hAnsi="標楷體" w:hint="eastAsia"/>
          <w:kern w:val="0"/>
          <w:sz w:val="28"/>
          <w:szCs w:val="28"/>
        </w:rPr>
        <w:t>由</w:t>
      </w:r>
      <w:r w:rsidR="0004101B" w:rsidRPr="0052460C">
        <w:rPr>
          <w:rFonts w:ascii="標楷體" w:eastAsia="標楷體" w:hAnsi="標楷體" w:hint="eastAsia"/>
          <w:kern w:val="0"/>
          <w:sz w:val="28"/>
          <w:szCs w:val="28"/>
        </w:rPr>
        <w:t>黃召集委員</w:t>
      </w:r>
      <w:proofErr w:type="gramStart"/>
      <w:r w:rsidR="0004101B" w:rsidRPr="0052460C">
        <w:rPr>
          <w:rFonts w:ascii="標楷體" w:eastAsia="標楷體" w:hAnsi="標楷體" w:hint="eastAsia"/>
          <w:kern w:val="0"/>
          <w:sz w:val="28"/>
          <w:szCs w:val="28"/>
        </w:rPr>
        <w:t>世杰</w:t>
      </w:r>
      <w:proofErr w:type="gramEnd"/>
      <w:r w:rsidR="0004101B" w:rsidRPr="0052460C">
        <w:rPr>
          <w:rFonts w:ascii="標楷體" w:eastAsia="標楷體" w:hAnsi="標楷體" w:hint="eastAsia"/>
          <w:kern w:val="0"/>
          <w:sz w:val="28"/>
          <w:szCs w:val="28"/>
        </w:rPr>
        <w:t>出席說明。</w:t>
      </w:r>
    </w:p>
    <w:p w:rsidR="0052460C" w:rsidRPr="0052460C" w:rsidRDefault="0052460C" w:rsidP="0052460C">
      <w:pPr>
        <w:widowControl/>
        <w:spacing w:line="360" w:lineRule="exact"/>
        <w:ind w:leftChars="94" w:left="773" w:hangingChars="204" w:hanging="547"/>
        <w:jc w:val="both"/>
        <w:rPr>
          <w:rFonts w:ascii="標楷體" w:eastAsia="標楷體" w:hAnsi="標楷體"/>
          <w:kern w:val="0"/>
          <w:sz w:val="28"/>
          <w:szCs w:val="28"/>
        </w:rPr>
      </w:pPr>
      <w:r w:rsidRPr="0052460C">
        <w:rPr>
          <w:rFonts w:ascii="標楷體" w:eastAsia="標楷體" w:hAnsi="標楷體" w:hint="eastAsia"/>
          <w:spacing w:val="-6"/>
          <w:kern w:val="0"/>
          <w:sz w:val="28"/>
          <w:szCs w:val="28"/>
        </w:rPr>
        <w:t>(</w:t>
      </w:r>
      <w:r w:rsidR="0071541D">
        <w:rPr>
          <w:rFonts w:ascii="標楷體" w:eastAsia="標楷體" w:hAnsi="標楷體" w:hint="eastAsia"/>
          <w:spacing w:val="-6"/>
          <w:kern w:val="0"/>
          <w:sz w:val="28"/>
          <w:szCs w:val="28"/>
        </w:rPr>
        <w:t>五</w:t>
      </w:r>
      <w:r w:rsidRPr="0052460C">
        <w:rPr>
          <w:rFonts w:ascii="標楷體" w:eastAsia="標楷體" w:hAnsi="標楷體" w:hint="eastAsia"/>
          <w:spacing w:val="-6"/>
          <w:kern w:val="0"/>
          <w:sz w:val="28"/>
          <w:szCs w:val="28"/>
        </w:rPr>
        <w:t>)</w:t>
      </w:r>
      <w:r w:rsidR="005665E2" w:rsidRPr="0052460C">
        <w:rPr>
          <w:rFonts w:ascii="標楷體" w:eastAsia="標楷體" w:hAnsi="標楷體" w:hint="eastAsia"/>
          <w:kern w:val="0"/>
          <w:sz w:val="28"/>
          <w:szCs w:val="28"/>
        </w:rPr>
        <w:t>條次、引述條文部分文字及法制用字用語，授權主席及議事人員整理。</w:t>
      </w:r>
      <w:r w:rsidR="0004101B" w:rsidRPr="0052460C">
        <w:rPr>
          <w:rFonts w:ascii="標楷體" w:eastAsia="標楷體" w:hAnsi="標楷體"/>
          <w:kern w:val="0"/>
          <w:sz w:val="28"/>
          <w:szCs w:val="28"/>
        </w:rPr>
        <w:t xml:space="preserve"> </w:t>
      </w:r>
    </w:p>
    <w:p w:rsidR="0052460C" w:rsidRPr="0052460C" w:rsidRDefault="009A7D68" w:rsidP="0052460C">
      <w:pPr>
        <w:spacing w:line="36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t>九</w:t>
      </w:r>
      <w:r w:rsidR="0052460C" w:rsidRPr="0052460C">
        <w:rPr>
          <w:rFonts w:ascii="標楷體" w:eastAsia="標楷體" w:hAnsi="標楷體" w:hint="eastAsia"/>
          <w:sz w:val="28"/>
          <w:szCs w:val="28"/>
        </w:rPr>
        <w:t>、</w:t>
      </w:r>
      <w:r w:rsidR="00B54B5E" w:rsidRPr="00B54B5E">
        <w:rPr>
          <w:rFonts w:ascii="標楷體" w:eastAsia="標楷體" w:hAnsi="標楷體" w:hint="eastAsia"/>
          <w:sz w:val="28"/>
          <w:szCs w:val="28"/>
        </w:rPr>
        <w:t>「刑事訴訟法第二百三十四條、第二百三十九條及第三百四十八</w:t>
      </w:r>
      <w:proofErr w:type="gramStart"/>
      <w:r w:rsidR="00B54B5E" w:rsidRPr="00B54B5E">
        <w:rPr>
          <w:rFonts w:ascii="標楷體" w:eastAsia="標楷體" w:hAnsi="標楷體" w:hint="eastAsia"/>
          <w:sz w:val="28"/>
          <w:szCs w:val="28"/>
        </w:rPr>
        <w:t>條</w:t>
      </w:r>
      <w:proofErr w:type="gramEnd"/>
      <w:r w:rsidR="00B54B5E" w:rsidRPr="00B54B5E">
        <w:rPr>
          <w:rFonts w:ascii="標楷體" w:eastAsia="標楷體" w:hAnsi="標楷體" w:hint="eastAsia"/>
          <w:sz w:val="28"/>
          <w:szCs w:val="28"/>
        </w:rPr>
        <w:t>條文修正草案」</w:t>
      </w:r>
      <w:r w:rsidR="0052460C" w:rsidRPr="0052460C">
        <w:rPr>
          <w:rFonts w:ascii="標楷體" w:eastAsia="標楷體" w:hAnsi="標楷體" w:hint="eastAsia"/>
          <w:sz w:val="28"/>
          <w:szCs w:val="28"/>
        </w:rPr>
        <w:t>等</w:t>
      </w:r>
      <w:r w:rsidR="00B54B5E">
        <w:rPr>
          <w:rFonts w:ascii="標楷體" w:eastAsia="標楷體" w:hAnsi="標楷體" w:hint="eastAsia"/>
          <w:sz w:val="28"/>
          <w:szCs w:val="28"/>
        </w:rPr>
        <w:t>4</w:t>
      </w:r>
      <w:r w:rsidR="0052460C" w:rsidRPr="0052460C">
        <w:rPr>
          <w:rFonts w:ascii="標楷體" w:eastAsia="標楷體" w:hAnsi="標楷體" w:hint="eastAsia"/>
          <w:sz w:val="28"/>
          <w:szCs w:val="28"/>
        </w:rPr>
        <w:t>案：</w:t>
      </w:r>
    </w:p>
    <w:p w:rsidR="0052460C" w:rsidRPr="0052460C" w:rsidRDefault="0052460C" w:rsidP="0052460C">
      <w:pPr>
        <w:spacing w:line="360" w:lineRule="exact"/>
        <w:ind w:leftChars="100" w:left="240"/>
        <w:contextualSpacing/>
        <w:jc w:val="both"/>
        <w:rPr>
          <w:rFonts w:ascii="標楷體" w:eastAsia="標楷體" w:hAnsi="標楷體"/>
          <w:spacing w:val="-6"/>
          <w:sz w:val="28"/>
          <w:szCs w:val="28"/>
        </w:rPr>
      </w:pPr>
      <w:r w:rsidRPr="0052460C">
        <w:rPr>
          <w:rFonts w:ascii="標楷體" w:eastAsia="標楷體" w:hAnsi="標楷體" w:hint="eastAsia"/>
          <w:spacing w:val="-6"/>
          <w:sz w:val="28"/>
          <w:szCs w:val="28"/>
        </w:rPr>
        <w:t>(</w:t>
      </w:r>
      <w:proofErr w:type="gramStart"/>
      <w:r w:rsidRPr="0052460C">
        <w:rPr>
          <w:rFonts w:ascii="標楷體" w:eastAsia="標楷體" w:hAnsi="標楷體" w:hint="eastAsia"/>
          <w:spacing w:val="-6"/>
          <w:sz w:val="28"/>
          <w:szCs w:val="28"/>
        </w:rPr>
        <w:t>一</w:t>
      </w:r>
      <w:proofErr w:type="gramEnd"/>
      <w:r w:rsidRPr="0052460C">
        <w:rPr>
          <w:rFonts w:ascii="標楷體" w:eastAsia="標楷體" w:hAnsi="標楷體" w:hint="eastAsia"/>
          <w:spacing w:val="-6"/>
          <w:sz w:val="28"/>
          <w:szCs w:val="28"/>
        </w:rPr>
        <w:t>)逕行逐條審查。</w:t>
      </w:r>
    </w:p>
    <w:p w:rsidR="0052460C" w:rsidRPr="00AA3697" w:rsidRDefault="0052460C" w:rsidP="0052460C">
      <w:pPr>
        <w:widowControl/>
        <w:spacing w:line="360" w:lineRule="exact"/>
        <w:ind w:leftChars="94" w:left="797" w:hangingChars="204" w:hanging="571"/>
        <w:jc w:val="both"/>
        <w:rPr>
          <w:rFonts w:ascii="標楷體" w:eastAsia="標楷體" w:hAnsi="標楷體"/>
          <w:kern w:val="0"/>
          <w:sz w:val="28"/>
          <w:szCs w:val="28"/>
        </w:rPr>
      </w:pPr>
      <w:r w:rsidRPr="005665E2">
        <w:rPr>
          <w:rFonts w:ascii="標楷體" w:eastAsia="標楷體" w:hAnsi="標楷體" w:hint="eastAsia"/>
          <w:kern w:val="0"/>
          <w:sz w:val="28"/>
          <w:szCs w:val="28"/>
        </w:rPr>
        <w:t>(二)</w:t>
      </w:r>
      <w:r w:rsidR="00B54B5E" w:rsidRPr="005665E2">
        <w:rPr>
          <w:rFonts w:ascii="標楷體" w:eastAsia="標楷體" w:hAnsi="標楷體" w:hint="eastAsia"/>
          <w:sz w:val="28"/>
          <w:szCs w:val="28"/>
        </w:rPr>
        <w:t>第</w:t>
      </w:r>
      <w:r w:rsidR="00B54B5E" w:rsidRPr="00B54B5E">
        <w:rPr>
          <w:rFonts w:ascii="標楷體" w:eastAsia="標楷體" w:hAnsi="標楷體" w:hint="eastAsia"/>
          <w:sz w:val="28"/>
          <w:szCs w:val="28"/>
        </w:rPr>
        <w:t>二百三十四條、第二百三十九條</w:t>
      </w:r>
      <w:r w:rsidR="00AA3697">
        <w:rPr>
          <w:rFonts w:ascii="標楷體" w:eastAsia="標楷體" w:hAnsi="標楷體" w:hint="eastAsia"/>
          <w:sz w:val="28"/>
          <w:szCs w:val="28"/>
        </w:rPr>
        <w:t>及</w:t>
      </w:r>
      <w:r w:rsidR="00B54B5E" w:rsidRPr="00AA3697">
        <w:rPr>
          <w:rFonts w:ascii="標楷體" w:eastAsia="標楷體" w:hAnsi="標楷體" w:hint="eastAsia"/>
          <w:sz w:val="28"/>
          <w:szCs w:val="28"/>
        </w:rPr>
        <w:t>第三百四十八條</w:t>
      </w:r>
      <w:r w:rsidRPr="00AA3697">
        <w:rPr>
          <w:rFonts w:ascii="標楷體" w:eastAsia="標楷體" w:hAnsi="標楷體" w:hint="eastAsia"/>
          <w:kern w:val="0"/>
          <w:sz w:val="28"/>
          <w:szCs w:val="28"/>
        </w:rPr>
        <w:t>，</w:t>
      </w:r>
      <w:proofErr w:type="gramStart"/>
      <w:r w:rsidRPr="00AA3697">
        <w:rPr>
          <w:rFonts w:ascii="標楷體" w:eastAsia="標楷體" w:hAnsi="標楷體" w:hint="eastAsia"/>
          <w:kern w:val="0"/>
          <w:sz w:val="28"/>
          <w:szCs w:val="28"/>
        </w:rPr>
        <w:t>均</w:t>
      </w:r>
      <w:r w:rsidR="006467F5" w:rsidRPr="00AA3697">
        <w:rPr>
          <w:rFonts w:ascii="標楷體" w:eastAsia="標楷體" w:hAnsi="標楷體" w:hint="eastAsia"/>
          <w:kern w:val="0"/>
          <w:sz w:val="28"/>
          <w:szCs w:val="28"/>
        </w:rPr>
        <w:t>照司法</w:t>
      </w:r>
      <w:proofErr w:type="gramEnd"/>
      <w:r w:rsidR="006467F5" w:rsidRPr="00AA3697">
        <w:rPr>
          <w:rFonts w:ascii="標楷體" w:eastAsia="標楷體" w:hAnsi="標楷體" w:hint="eastAsia"/>
          <w:kern w:val="0"/>
          <w:sz w:val="28"/>
          <w:szCs w:val="28"/>
        </w:rPr>
        <w:t>院、行政院提案通過</w:t>
      </w:r>
      <w:r w:rsidRPr="00AA3697">
        <w:rPr>
          <w:rFonts w:ascii="標楷體" w:eastAsia="標楷體" w:hAnsi="標楷體" w:hint="eastAsia"/>
          <w:kern w:val="0"/>
          <w:sz w:val="28"/>
          <w:szCs w:val="28"/>
        </w:rPr>
        <w:t>。</w:t>
      </w:r>
    </w:p>
    <w:p w:rsidR="00A47E7C" w:rsidRPr="00AA3697" w:rsidRDefault="00DC4391" w:rsidP="00AA3697">
      <w:pPr>
        <w:widowControl/>
        <w:spacing w:line="360" w:lineRule="exact"/>
        <w:ind w:leftChars="204" w:left="792" w:hangingChars="108" w:hanging="302"/>
        <w:jc w:val="both"/>
        <w:rPr>
          <w:rFonts w:ascii="標楷體" w:eastAsia="標楷體" w:hAnsi="標楷體"/>
          <w:kern w:val="0"/>
          <w:sz w:val="28"/>
          <w:szCs w:val="28"/>
        </w:rPr>
      </w:pPr>
      <w:proofErr w:type="gramStart"/>
      <w:r w:rsidRPr="00AA3697">
        <w:rPr>
          <w:rFonts w:ascii="標楷體" w:eastAsia="標楷體" w:hAnsi="標楷體"/>
          <w:kern w:val="0"/>
          <w:sz w:val="28"/>
          <w:szCs w:val="28"/>
        </w:rPr>
        <w:t>（</w:t>
      </w:r>
      <w:proofErr w:type="gramEnd"/>
      <w:r w:rsidR="0004101B" w:rsidRPr="00AA3697">
        <w:rPr>
          <w:rFonts w:ascii="標楷體" w:eastAsia="標楷體" w:hAnsi="標楷體" w:hint="eastAsia"/>
          <w:sz w:val="28"/>
          <w:szCs w:val="28"/>
        </w:rPr>
        <w:t>第三百四十八條</w:t>
      </w:r>
      <w:r w:rsidR="0004101B">
        <w:rPr>
          <w:rFonts w:ascii="標楷體" w:eastAsia="標楷體" w:hAnsi="標楷體" w:hint="eastAsia"/>
          <w:sz w:val="28"/>
          <w:szCs w:val="28"/>
        </w:rPr>
        <w:t>，</w:t>
      </w:r>
      <w:r w:rsidRPr="00AA3697">
        <w:rPr>
          <w:rFonts w:ascii="標楷體" w:eastAsia="標楷體" w:hAnsi="標楷體"/>
          <w:kern w:val="0"/>
          <w:sz w:val="28"/>
          <w:szCs w:val="28"/>
        </w:rPr>
        <w:t>立法說明第一點修</w:t>
      </w:r>
      <w:r w:rsidR="00A47E7C" w:rsidRPr="00AA3697">
        <w:rPr>
          <w:rFonts w:ascii="標楷體" w:eastAsia="標楷體" w:hAnsi="標楷體"/>
          <w:kern w:val="0"/>
          <w:sz w:val="28"/>
          <w:szCs w:val="28"/>
        </w:rPr>
        <w:t>正</w:t>
      </w:r>
      <w:r w:rsidRPr="00AA3697">
        <w:rPr>
          <w:rFonts w:ascii="標楷體" w:eastAsia="標楷體" w:hAnsi="標楷體"/>
          <w:kern w:val="0"/>
          <w:sz w:val="28"/>
          <w:szCs w:val="28"/>
        </w:rPr>
        <w:t>為「</w:t>
      </w:r>
      <w:r w:rsidR="0076582A">
        <w:rPr>
          <w:rFonts w:ascii="標楷體" w:eastAsia="標楷體" w:hAnsi="標楷體" w:hint="eastAsia"/>
          <w:kern w:val="0"/>
          <w:sz w:val="28"/>
          <w:szCs w:val="28"/>
        </w:rPr>
        <w:t>一、</w:t>
      </w:r>
      <w:r w:rsidR="00A47E7C" w:rsidRPr="00AA3697">
        <w:rPr>
          <w:rFonts w:ascii="標楷體" w:eastAsia="標楷體" w:hAnsi="標楷體" w:hint="eastAsia"/>
          <w:kern w:val="0"/>
          <w:sz w:val="28"/>
          <w:szCs w:val="28"/>
        </w:rPr>
        <w:t>提起第二審上訴之目的，既在請求第二審法院撤銷、變更原判決，自須提出具體理由，第三百六十一條本此意旨，於九十六年七月四日修正公布增訂第二項，明定上訴第二審之上訴書狀應敘述具體理由。則上訴人就未提出具體理由聲明上訴部分，並無請求撤銷、變更原判決之意，自無再擬制視為全部上訴之必要，</w:t>
      </w:r>
      <w:proofErr w:type="gramStart"/>
      <w:r w:rsidR="00A47E7C" w:rsidRPr="00AA3697">
        <w:rPr>
          <w:rFonts w:ascii="標楷體" w:eastAsia="標楷體" w:hAnsi="標楷體" w:hint="eastAsia"/>
          <w:kern w:val="0"/>
          <w:sz w:val="28"/>
          <w:szCs w:val="28"/>
        </w:rPr>
        <w:t>爰</w:t>
      </w:r>
      <w:proofErr w:type="gramEnd"/>
      <w:r w:rsidR="00A47E7C" w:rsidRPr="00AA3697">
        <w:rPr>
          <w:rFonts w:ascii="標楷體" w:eastAsia="標楷體" w:hAnsi="標楷體" w:hint="eastAsia"/>
          <w:kern w:val="0"/>
          <w:sz w:val="28"/>
          <w:szCs w:val="28"/>
        </w:rPr>
        <w:t>配合修正，刪除第一項後段規定。</w:t>
      </w:r>
      <w:r w:rsidR="00A11A35" w:rsidRPr="00A11A35">
        <w:rPr>
          <w:rFonts w:ascii="標楷體" w:eastAsia="標楷體" w:hAnsi="標楷體" w:hint="eastAsia"/>
          <w:kern w:val="0"/>
          <w:sz w:val="28"/>
          <w:szCs w:val="28"/>
          <w:u w:val="single"/>
        </w:rPr>
        <w:t>至上訴書狀若未聲明係對於判決之一部或全部提起上訴，原審或上訴審法院為確認上訴之範圍，並基於訴訟照料之義務，自應進行闡明，曉諭上訴人以言詞或書面就其上訴範圍為必要之陳述。又若上訴審法院未闡明或誤認上訴範圍，現行已有就漏未判決部分得請求法院補充判決，或就訴外裁判情形得提起上訴或非常上訴等處理機制可資救濟，均</w:t>
      </w:r>
      <w:proofErr w:type="gramStart"/>
      <w:r w:rsidR="00A11A35" w:rsidRPr="00A11A35">
        <w:rPr>
          <w:rFonts w:ascii="標楷體" w:eastAsia="標楷體" w:hAnsi="標楷體" w:hint="eastAsia"/>
          <w:kern w:val="0"/>
          <w:sz w:val="28"/>
          <w:szCs w:val="28"/>
          <w:u w:val="single"/>
        </w:rPr>
        <w:t>併予敘</w:t>
      </w:r>
      <w:proofErr w:type="gramEnd"/>
      <w:r w:rsidR="00A11A35" w:rsidRPr="00A11A35">
        <w:rPr>
          <w:rFonts w:ascii="標楷體" w:eastAsia="標楷體" w:hAnsi="標楷體" w:hint="eastAsia"/>
          <w:kern w:val="0"/>
          <w:sz w:val="28"/>
          <w:szCs w:val="28"/>
          <w:u w:val="single"/>
        </w:rPr>
        <w:t>明。</w:t>
      </w:r>
      <w:r w:rsidRPr="00AA3697">
        <w:rPr>
          <w:rFonts w:ascii="標楷體" w:eastAsia="標楷體" w:hAnsi="標楷體"/>
          <w:kern w:val="0"/>
          <w:sz w:val="28"/>
          <w:szCs w:val="28"/>
        </w:rPr>
        <w:t>」</w:t>
      </w:r>
      <w:proofErr w:type="gramStart"/>
      <w:r w:rsidR="00B3304F">
        <w:rPr>
          <w:rFonts w:ascii="標楷體" w:eastAsia="標楷體" w:hAnsi="標楷體"/>
          <w:kern w:val="0"/>
          <w:sz w:val="28"/>
          <w:szCs w:val="28"/>
        </w:rPr>
        <w:t>）</w:t>
      </w:r>
      <w:proofErr w:type="gramEnd"/>
    </w:p>
    <w:p w:rsidR="0052460C" w:rsidRPr="008A0445" w:rsidRDefault="0052460C" w:rsidP="0052460C">
      <w:pPr>
        <w:widowControl/>
        <w:spacing w:line="360" w:lineRule="exact"/>
        <w:ind w:leftChars="94" w:left="797" w:hangingChars="204" w:hanging="571"/>
        <w:jc w:val="both"/>
        <w:rPr>
          <w:rFonts w:ascii="標楷體" w:eastAsia="標楷體" w:hAnsi="標楷體"/>
          <w:kern w:val="0"/>
          <w:sz w:val="28"/>
          <w:szCs w:val="28"/>
        </w:rPr>
      </w:pPr>
      <w:r w:rsidRPr="008A0445">
        <w:rPr>
          <w:rFonts w:ascii="標楷體" w:eastAsia="標楷體" w:hAnsi="標楷體" w:hint="eastAsia"/>
          <w:kern w:val="0"/>
          <w:sz w:val="28"/>
          <w:szCs w:val="28"/>
        </w:rPr>
        <w:t>(三)</w:t>
      </w:r>
      <w:r w:rsidR="00AA3697" w:rsidRPr="008A0445">
        <w:rPr>
          <w:rFonts w:ascii="標楷體" w:eastAsia="標楷體" w:hAnsi="標楷體" w:hint="eastAsia"/>
          <w:kern w:val="0"/>
          <w:sz w:val="28"/>
          <w:szCs w:val="28"/>
        </w:rPr>
        <w:t>本案審查完竣，擬具審查報告，提請院會公決；</w:t>
      </w:r>
      <w:r w:rsidR="0076582A">
        <w:rPr>
          <w:rFonts w:ascii="標楷體" w:eastAsia="標楷體" w:hAnsi="標楷體" w:hint="eastAsia"/>
          <w:kern w:val="0"/>
          <w:sz w:val="28"/>
          <w:szCs w:val="28"/>
        </w:rPr>
        <w:t>不</w:t>
      </w:r>
      <w:r w:rsidR="00AA3697" w:rsidRPr="008A0445">
        <w:rPr>
          <w:rFonts w:ascii="標楷體" w:eastAsia="標楷體" w:hAnsi="標楷體" w:hint="eastAsia"/>
          <w:kern w:val="0"/>
          <w:sz w:val="28"/>
          <w:szCs w:val="28"/>
        </w:rPr>
        <w:t>須交由黨團協商；院會討論時，</w:t>
      </w:r>
      <w:r w:rsidR="00CE77DC">
        <w:rPr>
          <w:rFonts w:ascii="標楷體" w:eastAsia="標楷體" w:hAnsi="標楷體" w:hint="eastAsia"/>
          <w:kern w:val="0"/>
          <w:sz w:val="28"/>
          <w:szCs w:val="28"/>
        </w:rPr>
        <w:t>由</w:t>
      </w:r>
      <w:r w:rsidR="00AA3697" w:rsidRPr="008A0445">
        <w:rPr>
          <w:rFonts w:ascii="標楷體" w:eastAsia="標楷體" w:hAnsi="標楷體" w:hint="eastAsia"/>
          <w:kern w:val="0"/>
          <w:sz w:val="28"/>
          <w:szCs w:val="28"/>
        </w:rPr>
        <w:t>黃召集委員</w:t>
      </w:r>
      <w:proofErr w:type="gramStart"/>
      <w:r w:rsidR="00AA3697" w:rsidRPr="008A0445">
        <w:rPr>
          <w:rFonts w:ascii="標楷體" w:eastAsia="標楷體" w:hAnsi="標楷體" w:hint="eastAsia"/>
          <w:kern w:val="0"/>
          <w:sz w:val="28"/>
          <w:szCs w:val="28"/>
        </w:rPr>
        <w:t>世杰</w:t>
      </w:r>
      <w:proofErr w:type="gramEnd"/>
      <w:r w:rsidR="00AA3697" w:rsidRPr="008A0445">
        <w:rPr>
          <w:rFonts w:ascii="標楷體" w:eastAsia="標楷體" w:hAnsi="標楷體" w:hint="eastAsia"/>
          <w:kern w:val="0"/>
          <w:sz w:val="28"/>
          <w:szCs w:val="28"/>
        </w:rPr>
        <w:t>出席說明。</w:t>
      </w:r>
    </w:p>
    <w:p w:rsidR="0052460C" w:rsidRPr="0052460C" w:rsidRDefault="0052460C" w:rsidP="0052460C">
      <w:pPr>
        <w:widowControl/>
        <w:spacing w:line="360" w:lineRule="exact"/>
        <w:ind w:leftChars="94" w:left="773" w:hangingChars="204" w:hanging="547"/>
        <w:jc w:val="both"/>
        <w:rPr>
          <w:rFonts w:ascii="標楷體" w:eastAsia="標楷體" w:hAnsi="標楷體"/>
          <w:kern w:val="0"/>
          <w:sz w:val="28"/>
          <w:szCs w:val="28"/>
        </w:rPr>
      </w:pPr>
      <w:r w:rsidRPr="008A0445">
        <w:rPr>
          <w:rFonts w:ascii="標楷體" w:eastAsia="標楷體" w:hAnsi="標楷體" w:hint="eastAsia"/>
          <w:spacing w:val="-6"/>
          <w:kern w:val="0"/>
          <w:sz w:val="28"/>
          <w:szCs w:val="28"/>
        </w:rPr>
        <w:t>(四)</w:t>
      </w:r>
      <w:r w:rsidR="00AA3697" w:rsidRPr="008A0445">
        <w:rPr>
          <w:rFonts w:ascii="標楷體" w:eastAsia="標楷體" w:hAnsi="標楷體" w:hint="eastAsia"/>
          <w:kern w:val="0"/>
          <w:sz w:val="28"/>
          <w:szCs w:val="28"/>
        </w:rPr>
        <w:t>條</w:t>
      </w:r>
      <w:r w:rsidR="00AA3697" w:rsidRPr="0052460C">
        <w:rPr>
          <w:rFonts w:ascii="標楷體" w:eastAsia="標楷體" w:hAnsi="標楷體" w:hint="eastAsia"/>
          <w:kern w:val="0"/>
          <w:sz w:val="28"/>
          <w:szCs w:val="28"/>
        </w:rPr>
        <w:t>次、引述條文部分文字及法制用字用語，授權主席及議事人員整理。</w:t>
      </w:r>
    </w:p>
    <w:p w:rsidR="0052460C" w:rsidRPr="0052460C" w:rsidRDefault="00012AD5" w:rsidP="0052460C">
      <w:pPr>
        <w:spacing w:line="36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t>十</w:t>
      </w:r>
      <w:r w:rsidR="0052460C" w:rsidRPr="0052460C">
        <w:rPr>
          <w:rFonts w:ascii="標楷體" w:eastAsia="標楷體" w:hAnsi="標楷體" w:hint="eastAsia"/>
          <w:sz w:val="28"/>
          <w:szCs w:val="28"/>
        </w:rPr>
        <w:t>、</w:t>
      </w:r>
      <w:r w:rsidR="00841CF1">
        <w:rPr>
          <w:rFonts w:ascii="標楷體" w:eastAsia="標楷體" w:hAnsi="標楷體" w:hint="eastAsia"/>
          <w:sz w:val="28"/>
          <w:szCs w:val="28"/>
        </w:rPr>
        <w:t>「刑事訴訟法施行法增訂第七條之十八條文草案」</w:t>
      </w:r>
      <w:r w:rsidR="0052460C" w:rsidRPr="0052460C">
        <w:rPr>
          <w:rFonts w:ascii="標楷體" w:eastAsia="標楷體" w:hAnsi="標楷體" w:hint="eastAsia"/>
          <w:sz w:val="28"/>
          <w:szCs w:val="28"/>
        </w:rPr>
        <w:t>案：</w:t>
      </w:r>
    </w:p>
    <w:p w:rsidR="0052460C" w:rsidRPr="0052460C" w:rsidRDefault="0052460C" w:rsidP="0052460C">
      <w:pPr>
        <w:spacing w:line="360" w:lineRule="exact"/>
        <w:ind w:leftChars="100" w:left="240"/>
        <w:contextualSpacing/>
        <w:jc w:val="both"/>
        <w:rPr>
          <w:rFonts w:ascii="標楷體" w:eastAsia="標楷體" w:hAnsi="標楷體"/>
          <w:spacing w:val="-6"/>
          <w:sz w:val="28"/>
          <w:szCs w:val="28"/>
        </w:rPr>
      </w:pPr>
      <w:r w:rsidRPr="0052460C">
        <w:rPr>
          <w:rFonts w:ascii="標楷體" w:eastAsia="標楷體" w:hAnsi="標楷體" w:hint="eastAsia"/>
          <w:spacing w:val="-6"/>
          <w:sz w:val="28"/>
          <w:szCs w:val="28"/>
        </w:rPr>
        <w:t>(</w:t>
      </w:r>
      <w:proofErr w:type="gramStart"/>
      <w:r w:rsidRPr="0052460C">
        <w:rPr>
          <w:rFonts w:ascii="標楷體" w:eastAsia="標楷體" w:hAnsi="標楷體" w:hint="eastAsia"/>
          <w:spacing w:val="-6"/>
          <w:sz w:val="28"/>
          <w:szCs w:val="28"/>
        </w:rPr>
        <w:t>一</w:t>
      </w:r>
      <w:proofErr w:type="gramEnd"/>
      <w:r w:rsidRPr="0052460C">
        <w:rPr>
          <w:rFonts w:ascii="標楷體" w:eastAsia="標楷體" w:hAnsi="標楷體" w:hint="eastAsia"/>
          <w:spacing w:val="-6"/>
          <w:sz w:val="28"/>
          <w:szCs w:val="28"/>
        </w:rPr>
        <w:t>)逕行逐條審查。</w:t>
      </w:r>
    </w:p>
    <w:p w:rsidR="0052460C" w:rsidRPr="008A0445" w:rsidRDefault="0052460C" w:rsidP="00AD157D">
      <w:pPr>
        <w:widowControl/>
        <w:spacing w:line="360" w:lineRule="exact"/>
        <w:ind w:leftChars="94" w:left="797" w:hangingChars="204" w:hanging="571"/>
        <w:jc w:val="both"/>
        <w:rPr>
          <w:rFonts w:ascii="標楷體" w:eastAsia="標楷體" w:hAnsi="標楷體"/>
          <w:kern w:val="0"/>
          <w:sz w:val="28"/>
          <w:szCs w:val="28"/>
        </w:rPr>
      </w:pPr>
      <w:r w:rsidRPr="008A0445">
        <w:rPr>
          <w:rFonts w:ascii="標楷體" w:eastAsia="標楷體" w:hAnsi="標楷體" w:hint="eastAsia"/>
          <w:kern w:val="0"/>
          <w:sz w:val="28"/>
          <w:szCs w:val="28"/>
        </w:rPr>
        <w:t>(二)</w:t>
      </w:r>
      <w:r w:rsidR="00CE77DC" w:rsidRPr="008A0445">
        <w:rPr>
          <w:rFonts w:ascii="標楷體" w:eastAsia="標楷體" w:hAnsi="標楷體" w:hint="eastAsia"/>
          <w:sz w:val="28"/>
          <w:szCs w:val="28"/>
        </w:rPr>
        <w:t>增訂</w:t>
      </w:r>
      <w:r w:rsidR="00CE77DC" w:rsidRPr="008A0445">
        <w:rPr>
          <w:rFonts w:ascii="標楷體" w:eastAsia="標楷體" w:hAnsi="標楷體" w:hint="eastAsia"/>
          <w:kern w:val="0"/>
          <w:sz w:val="28"/>
          <w:szCs w:val="28"/>
        </w:rPr>
        <w:t>第七條之十</w:t>
      </w:r>
      <w:r w:rsidR="00AD157D">
        <w:rPr>
          <w:rFonts w:ascii="標楷體" w:eastAsia="標楷體" w:hAnsi="標楷體" w:hint="eastAsia"/>
          <w:kern w:val="0"/>
          <w:sz w:val="28"/>
          <w:szCs w:val="28"/>
        </w:rPr>
        <w:t>八</w:t>
      </w:r>
      <w:r w:rsidRPr="008A0445">
        <w:rPr>
          <w:rFonts w:ascii="標楷體" w:eastAsia="標楷體" w:hAnsi="標楷體" w:hint="eastAsia"/>
          <w:kern w:val="0"/>
          <w:sz w:val="28"/>
          <w:szCs w:val="28"/>
        </w:rPr>
        <w:t>，</w:t>
      </w:r>
      <w:r w:rsidR="00C93334" w:rsidRPr="008A0445">
        <w:rPr>
          <w:rFonts w:ascii="標楷體" w:eastAsia="標楷體" w:hAnsi="標楷體" w:hint="eastAsia"/>
          <w:kern w:val="0"/>
          <w:sz w:val="28"/>
          <w:szCs w:val="28"/>
        </w:rPr>
        <w:t>照</w:t>
      </w:r>
      <w:r w:rsidR="00BA12D7">
        <w:rPr>
          <w:rFonts w:ascii="標楷體" w:eastAsia="標楷體" w:hAnsi="標楷體" w:hint="eastAsia"/>
          <w:kern w:val="0"/>
          <w:sz w:val="28"/>
          <w:szCs w:val="28"/>
        </w:rPr>
        <w:t>司法院</w:t>
      </w:r>
      <w:r w:rsidR="00FB21D8">
        <w:rPr>
          <w:rFonts w:ascii="標楷體" w:eastAsia="標楷體" w:hAnsi="標楷體" w:hint="eastAsia"/>
          <w:kern w:val="0"/>
          <w:sz w:val="28"/>
          <w:szCs w:val="28"/>
        </w:rPr>
        <w:t>、行政院</w:t>
      </w:r>
      <w:r w:rsidR="00BA12D7">
        <w:rPr>
          <w:rFonts w:ascii="標楷體" w:eastAsia="標楷體" w:hAnsi="標楷體" w:hint="eastAsia"/>
          <w:kern w:val="0"/>
          <w:sz w:val="28"/>
          <w:szCs w:val="28"/>
        </w:rPr>
        <w:t>提</w:t>
      </w:r>
      <w:r w:rsidR="00C93334" w:rsidRPr="008A0445">
        <w:rPr>
          <w:rFonts w:ascii="標楷體" w:eastAsia="標楷體" w:hAnsi="標楷體" w:hint="eastAsia"/>
          <w:kern w:val="0"/>
          <w:sz w:val="28"/>
          <w:szCs w:val="28"/>
        </w:rPr>
        <w:t>案通過</w:t>
      </w:r>
      <w:r w:rsidR="00AD157D">
        <w:rPr>
          <w:rFonts w:ascii="標楷體" w:eastAsia="標楷體" w:hAnsi="標楷體" w:hint="eastAsia"/>
          <w:kern w:val="0"/>
          <w:sz w:val="28"/>
          <w:szCs w:val="28"/>
        </w:rPr>
        <w:t>；</w:t>
      </w:r>
      <w:proofErr w:type="gramStart"/>
      <w:r w:rsidR="00AD157D">
        <w:rPr>
          <w:rFonts w:ascii="標楷體" w:eastAsia="標楷體" w:hAnsi="標楷體" w:hint="eastAsia"/>
          <w:kern w:val="0"/>
          <w:sz w:val="28"/>
          <w:szCs w:val="28"/>
        </w:rPr>
        <w:t>並將條次</w:t>
      </w:r>
      <w:proofErr w:type="gramEnd"/>
      <w:r w:rsidR="00AD157D">
        <w:rPr>
          <w:rFonts w:ascii="標楷體" w:eastAsia="標楷體" w:hAnsi="標楷體" w:hint="eastAsia"/>
          <w:kern w:val="0"/>
          <w:sz w:val="28"/>
          <w:szCs w:val="28"/>
        </w:rPr>
        <w:t>修正為</w:t>
      </w:r>
      <w:r w:rsidR="00AD157D" w:rsidRPr="00693204">
        <w:rPr>
          <w:rFonts w:ascii="標楷體" w:eastAsia="標楷體" w:hAnsi="標楷體" w:hint="eastAsia"/>
          <w:sz w:val="28"/>
          <w:szCs w:val="28"/>
        </w:rPr>
        <w:t>「</w:t>
      </w:r>
      <w:r w:rsidR="00AD157D">
        <w:rPr>
          <w:rFonts w:ascii="標楷體" w:eastAsia="標楷體" w:hAnsi="標楷體" w:hint="eastAsia"/>
          <w:sz w:val="28"/>
          <w:szCs w:val="28"/>
        </w:rPr>
        <w:t>第七條之十三</w:t>
      </w:r>
      <w:r w:rsidR="00AD157D" w:rsidRPr="00693204">
        <w:rPr>
          <w:rFonts w:ascii="標楷體" w:eastAsia="標楷體" w:hAnsi="標楷體" w:hint="eastAsia"/>
          <w:sz w:val="28"/>
          <w:szCs w:val="28"/>
        </w:rPr>
        <w:t>」</w:t>
      </w:r>
      <w:r w:rsidR="00BA12D7">
        <w:rPr>
          <w:rFonts w:ascii="標楷體" w:eastAsia="標楷體" w:hAnsi="標楷體" w:hint="eastAsia"/>
          <w:kern w:val="0"/>
          <w:sz w:val="28"/>
          <w:szCs w:val="28"/>
        </w:rPr>
        <w:t>。</w:t>
      </w:r>
    </w:p>
    <w:p w:rsidR="0052460C" w:rsidRPr="008A0445" w:rsidRDefault="0052460C" w:rsidP="0052460C">
      <w:pPr>
        <w:widowControl/>
        <w:spacing w:line="360" w:lineRule="exact"/>
        <w:ind w:leftChars="94" w:left="797" w:hangingChars="204" w:hanging="571"/>
        <w:jc w:val="both"/>
        <w:rPr>
          <w:rFonts w:ascii="標楷體" w:eastAsia="標楷體" w:hAnsi="標楷體"/>
          <w:kern w:val="0"/>
          <w:sz w:val="28"/>
          <w:szCs w:val="28"/>
        </w:rPr>
      </w:pPr>
      <w:r w:rsidRPr="008A0445">
        <w:rPr>
          <w:rFonts w:ascii="標楷體" w:eastAsia="標楷體" w:hAnsi="標楷體" w:hint="eastAsia"/>
          <w:kern w:val="0"/>
          <w:sz w:val="28"/>
          <w:szCs w:val="28"/>
        </w:rPr>
        <w:t>(三)</w:t>
      </w:r>
      <w:r w:rsidR="00DC4391" w:rsidRPr="008A0445">
        <w:rPr>
          <w:rFonts w:ascii="標楷體" w:eastAsia="標楷體" w:hAnsi="標楷體" w:hint="eastAsia"/>
          <w:kern w:val="0"/>
          <w:sz w:val="28"/>
          <w:szCs w:val="28"/>
        </w:rPr>
        <w:t>本案審查完竣，擬具審查報告，提請院會公決；</w:t>
      </w:r>
      <w:r w:rsidR="00AA3697" w:rsidRPr="008A0445">
        <w:rPr>
          <w:rFonts w:ascii="標楷體" w:eastAsia="標楷體" w:hAnsi="標楷體" w:hint="eastAsia"/>
          <w:kern w:val="0"/>
          <w:sz w:val="28"/>
          <w:szCs w:val="28"/>
        </w:rPr>
        <w:t>不</w:t>
      </w:r>
      <w:r w:rsidR="00DC4391" w:rsidRPr="008A0445">
        <w:rPr>
          <w:rFonts w:ascii="標楷體" w:eastAsia="標楷體" w:hAnsi="標楷體" w:hint="eastAsia"/>
          <w:kern w:val="0"/>
          <w:sz w:val="28"/>
          <w:szCs w:val="28"/>
        </w:rPr>
        <w:t>須交由黨團協商；院會討論時，</w:t>
      </w:r>
      <w:r w:rsidR="00CE77DC">
        <w:rPr>
          <w:rFonts w:ascii="標楷體" w:eastAsia="標楷體" w:hAnsi="標楷體" w:hint="eastAsia"/>
          <w:kern w:val="0"/>
          <w:sz w:val="28"/>
          <w:szCs w:val="28"/>
        </w:rPr>
        <w:t>由</w:t>
      </w:r>
      <w:r w:rsidR="00DC4391" w:rsidRPr="008A0445">
        <w:rPr>
          <w:rFonts w:ascii="標楷體" w:eastAsia="標楷體" w:hAnsi="標楷體" w:hint="eastAsia"/>
          <w:kern w:val="0"/>
          <w:sz w:val="28"/>
          <w:szCs w:val="28"/>
        </w:rPr>
        <w:t>黃召集委員</w:t>
      </w:r>
      <w:proofErr w:type="gramStart"/>
      <w:r w:rsidR="00DC4391" w:rsidRPr="008A0445">
        <w:rPr>
          <w:rFonts w:ascii="標楷體" w:eastAsia="標楷體" w:hAnsi="標楷體" w:hint="eastAsia"/>
          <w:kern w:val="0"/>
          <w:sz w:val="28"/>
          <w:szCs w:val="28"/>
        </w:rPr>
        <w:t>世杰</w:t>
      </w:r>
      <w:proofErr w:type="gramEnd"/>
      <w:r w:rsidR="00DC4391" w:rsidRPr="008A0445">
        <w:rPr>
          <w:rFonts w:ascii="標楷體" w:eastAsia="標楷體" w:hAnsi="標楷體" w:hint="eastAsia"/>
          <w:kern w:val="0"/>
          <w:sz w:val="28"/>
          <w:szCs w:val="28"/>
        </w:rPr>
        <w:t>出席說明。</w:t>
      </w:r>
      <w:r w:rsidR="00FB31FB" w:rsidRPr="008A0445">
        <w:rPr>
          <w:rFonts w:ascii="標楷體" w:eastAsia="標楷體" w:hAnsi="標楷體"/>
          <w:kern w:val="0"/>
          <w:sz w:val="28"/>
          <w:szCs w:val="28"/>
        </w:rPr>
        <w:t xml:space="preserve"> </w:t>
      </w:r>
    </w:p>
    <w:p w:rsidR="0052460C" w:rsidRPr="0052460C" w:rsidRDefault="0052460C" w:rsidP="0052460C">
      <w:pPr>
        <w:widowControl/>
        <w:spacing w:line="360" w:lineRule="exact"/>
        <w:ind w:leftChars="94" w:left="773" w:hangingChars="204" w:hanging="547"/>
        <w:jc w:val="both"/>
        <w:rPr>
          <w:rFonts w:ascii="標楷體" w:eastAsia="標楷體" w:hAnsi="標楷體"/>
          <w:kern w:val="0"/>
          <w:sz w:val="28"/>
          <w:szCs w:val="28"/>
        </w:rPr>
      </w:pPr>
      <w:r w:rsidRPr="008A0445">
        <w:rPr>
          <w:rFonts w:ascii="標楷體" w:eastAsia="標楷體" w:hAnsi="標楷體" w:hint="eastAsia"/>
          <w:spacing w:val="-6"/>
          <w:kern w:val="0"/>
          <w:sz w:val="28"/>
          <w:szCs w:val="28"/>
        </w:rPr>
        <w:t>(四)</w:t>
      </w:r>
      <w:r w:rsidR="00AA3697" w:rsidRPr="008A0445">
        <w:rPr>
          <w:rFonts w:ascii="標楷體" w:eastAsia="標楷體" w:hAnsi="標楷體" w:hint="eastAsia"/>
          <w:kern w:val="0"/>
          <w:sz w:val="28"/>
          <w:szCs w:val="28"/>
        </w:rPr>
        <w:t>條次、引述條文部分文字及法制用字用語，授權主席及議</w:t>
      </w:r>
      <w:r w:rsidR="00AA3697" w:rsidRPr="0052460C">
        <w:rPr>
          <w:rFonts w:ascii="標楷體" w:eastAsia="標楷體" w:hAnsi="標楷體" w:hint="eastAsia"/>
          <w:kern w:val="0"/>
          <w:sz w:val="28"/>
          <w:szCs w:val="28"/>
        </w:rPr>
        <w:t>事人員整理。</w:t>
      </w:r>
      <w:r w:rsidR="008B4232" w:rsidRPr="0052460C">
        <w:rPr>
          <w:rFonts w:ascii="標楷體" w:eastAsia="標楷體" w:hAnsi="標楷體" w:hint="eastAsia"/>
          <w:kern w:val="0"/>
          <w:sz w:val="28"/>
          <w:szCs w:val="28"/>
        </w:rPr>
        <w:t xml:space="preserve"> </w:t>
      </w:r>
    </w:p>
    <w:p w:rsidR="0052460C" w:rsidRPr="0052460C" w:rsidRDefault="00F039BA" w:rsidP="0052460C">
      <w:pPr>
        <w:spacing w:line="36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t>十</w:t>
      </w:r>
      <w:r w:rsidR="001D3166">
        <w:rPr>
          <w:rFonts w:ascii="標楷體" w:eastAsia="標楷體" w:hAnsi="標楷體" w:hint="eastAsia"/>
          <w:sz w:val="28"/>
          <w:szCs w:val="28"/>
        </w:rPr>
        <w:t>一</w:t>
      </w:r>
      <w:r>
        <w:rPr>
          <w:rFonts w:ascii="標楷體" w:eastAsia="標楷體" w:hAnsi="標楷體" w:hint="eastAsia"/>
          <w:sz w:val="28"/>
          <w:szCs w:val="28"/>
        </w:rPr>
        <w:t>、</w:t>
      </w:r>
      <w:r w:rsidR="00693204" w:rsidRPr="00693204">
        <w:rPr>
          <w:rFonts w:ascii="標楷體" w:eastAsia="標楷體" w:hAnsi="標楷體" w:hint="eastAsia"/>
          <w:sz w:val="28"/>
          <w:szCs w:val="28"/>
        </w:rPr>
        <w:t>中華民國刑法第六十一條及第一百八十五條之四條文修正草案」</w:t>
      </w:r>
      <w:r w:rsidR="0052460C" w:rsidRPr="0052460C">
        <w:rPr>
          <w:rFonts w:ascii="標楷體" w:eastAsia="標楷體" w:hAnsi="標楷體" w:hint="eastAsia"/>
          <w:sz w:val="28"/>
          <w:szCs w:val="28"/>
        </w:rPr>
        <w:t>等3案：</w:t>
      </w:r>
    </w:p>
    <w:p w:rsidR="0052460C" w:rsidRPr="0052460C" w:rsidRDefault="0052460C" w:rsidP="0052460C">
      <w:pPr>
        <w:spacing w:line="360" w:lineRule="exact"/>
        <w:ind w:leftChars="100" w:left="240"/>
        <w:contextualSpacing/>
        <w:jc w:val="both"/>
        <w:rPr>
          <w:rFonts w:ascii="標楷體" w:eastAsia="標楷體" w:hAnsi="標楷體"/>
          <w:spacing w:val="-6"/>
          <w:sz w:val="28"/>
          <w:szCs w:val="28"/>
        </w:rPr>
      </w:pPr>
      <w:r w:rsidRPr="0052460C">
        <w:rPr>
          <w:rFonts w:ascii="標楷體" w:eastAsia="標楷體" w:hAnsi="標楷體" w:hint="eastAsia"/>
          <w:spacing w:val="-6"/>
          <w:sz w:val="28"/>
          <w:szCs w:val="28"/>
        </w:rPr>
        <w:t>(</w:t>
      </w:r>
      <w:proofErr w:type="gramStart"/>
      <w:r w:rsidRPr="0052460C">
        <w:rPr>
          <w:rFonts w:ascii="標楷體" w:eastAsia="標楷體" w:hAnsi="標楷體" w:hint="eastAsia"/>
          <w:spacing w:val="-6"/>
          <w:sz w:val="28"/>
          <w:szCs w:val="28"/>
        </w:rPr>
        <w:t>一</w:t>
      </w:r>
      <w:proofErr w:type="gramEnd"/>
      <w:r w:rsidRPr="0052460C">
        <w:rPr>
          <w:rFonts w:ascii="標楷體" w:eastAsia="標楷體" w:hAnsi="標楷體" w:hint="eastAsia"/>
          <w:spacing w:val="-6"/>
          <w:sz w:val="28"/>
          <w:szCs w:val="28"/>
        </w:rPr>
        <w:t>)逕行逐條審查。</w:t>
      </w:r>
    </w:p>
    <w:p w:rsidR="0052460C" w:rsidRPr="008A0445" w:rsidRDefault="0052460C" w:rsidP="0052460C">
      <w:pPr>
        <w:widowControl/>
        <w:spacing w:line="360" w:lineRule="exact"/>
        <w:ind w:leftChars="94" w:left="797" w:hangingChars="204" w:hanging="571"/>
        <w:jc w:val="both"/>
        <w:rPr>
          <w:rFonts w:ascii="標楷體" w:eastAsia="標楷體" w:hAnsi="標楷體"/>
          <w:kern w:val="0"/>
          <w:sz w:val="28"/>
          <w:szCs w:val="28"/>
        </w:rPr>
      </w:pPr>
      <w:r w:rsidRPr="008A0445">
        <w:rPr>
          <w:rFonts w:ascii="標楷體" w:eastAsia="標楷體" w:hAnsi="標楷體" w:hint="eastAsia"/>
          <w:kern w:val="0"/>
          <w:sz w:val="28"/>
          <w:szCs w:val="28"/>
        </w:rPr>
        <w:t>(二)</w:t>
      </w:r>
      <w:r w:rsidR="00693204" w:rsidRPr="008A0445">
        <w:rPr>
          <w:rFonts w:ascii="標楷體" w:eastAsia="標楷體" w:hAnsi="標楷體" w:hint="eastAsia"/>
          <w:sz w:val="28"/>
          <w:szCs w:val="28"/>
        </w:rPr>
        <w:t>第六十一條</w:t>
      </w:r>
      <w:r w:rsidRPr="008A0445">
        <w:rPr>
          <w:rFonts w:ascii="標楷體" w:eastAsia="標楷體" w:hAnsi="標楷體" w:hint="eastAsia"/>
          <w:kern w:val="0"/>
          <w:sz w:val="28"/>
          <w:szCs w:val="28"/>
        </w:rPr>
        <w:t>，</w:t>
      </w:r>
      <w:r w:rsidR="008D1993" w:rsidRPr="008A0445">
        <w:rPr>
          <w:rFonts w:ascii="標楷體" w:eastAsia="標楷體" w:hAnsi="標楷體" w:hint="eastAsia"/>
          <w:kern w:val="0"/>
          <w:sz w:val="28"/>
          <w:szCs w:val="28"/>
        </w:rPr>
        <w:t>不予修正，維持現行條文</w:t>
      </w:r>
      <w:r w:rsidRPr="008A0445">
        <w:rPr>
          <w:rFonts w:ascii="標楷體" w:eastAsia="標楷體" w:hAnsi="標楷體" w:hint="eastAsia"/>
          <w:kern w:val="0"/>
          <w:sz w:val="28"/>
          <w:szCs w:val="28"/>
        </w:rPr>
        <w:t>。</w:t>
      </w:r>
    </w:p>
    <w:p w:rsidR="0052460C" w:rsidRPr="008A0445" w:rsidRDefault="0052460C" w:rsidP="0052460C">
      <w:pPr>
        <w:widowControl/>
        <w:spacing w:line="360" w:lineRule="exact"/>
        <w:ind w:leftChars="94" w:left="797" w:hangingChars="204" w:hanging="571"/>
        <w:jc w:val="both"/>
        <w:rPr>
          <w:rFonts w:ascii="標楷體" w:eastAsia="標楷體" w:hAnsi="標楷體"/>
          <w:sz w:val="28"/>
          <w:szCs w:val="28"/>
        </w:rPr>
      </w:pPr>
      <w:r w:rsidRPr="008A0445">
        <w:rPr>
          <w:rFonts w:ascii="標楷體" w:eastAsia="標楷體" w:hAnsi="標楷體" w:hint="eastAsia"/>
          <w:kern w:val="0"/>
          <w:sz w:val="28"/>
          <w:szCs w:val="28"/>
        </w:rPr>
        <w:t>(三)</w:t>
      </w:r>
      <w:r w:rsidR="005E7D7E" w:rsidRPr="008A0445">
        <w:rPr>
          <w:rFonts w:ascii="標楷體" w:eastAsia="標楷體" w:hAnsi="標楷體" w:hint="eastAsia"/>
          <w:sz w:val="28"/>
          <w:szCs w:val="28"/>
        </w:rPr>
        <w:t>第一百八十五條之四，修正如下：</w:t>
      </w:r>
    </w:p>
    <w:p w:rsidR="005E7D7E" w:rsidRPr="008A0445" w:rsidRDefault="005E7D7E" w:rsidP="000C0B5E">
      <w:pPr>
        <w:widowControl/>
        <w:spacing w:line="360" w:lineRule="exact"/>
        <w:ind w:leftChars="331" w:left="1371" w:hangingChars="206" w:hanging="577"/>
        <w:jc w:val="both"/>
        <w:rPr>
          <w:rFonts w:ascii="標楷體" w:eastAsia="標楷體" w:hAnsi="標楷體"/>
          <w:kern w:val="0"/>
          <w:sz w:val="28"/>
          <w:szCs w:val="28"/>
        </w:rPr>
      </w:pPr>
      <w:r w:rsidRPr="008A0445">
        <w:rPr>
          <w:rFonts w:ascii="標楷體" w:eastAsia="標楷體" w:hAnsi="標楷體" w:hint="eastAsia"/>
          <w:kern w:val="0"/>
          <w:sz w:val="28"/>
          <w:szCs w:val="28"/>
        </w:rPr>
        <w:t xml:space="preserve">第一百八十五條之四 </w:t>
      </w:r>
      <w:r w:rsidR="00CB2A41">
        <w:rPr>
          <w:rFonts w:ascii="標楷體" w:eastAsia="標楷體" w:hAnsi="標楷體" w:hint="eastAsia"/>
          <w:kern w:val="0"/>
          <w:sz w:val="28"/>
          <w:szCs w:val="28"/>
        </w:rPr>
        <w:t xml:space="preserve"> </w:t>
      </w:r>
      <w:r w:rsidRPr="008A0445">
        <w:rPr>
          <w:rFonts w:ascii="標楷體" w:eastAsia="標楷體" w:hAnsi="標楷體" w:hint="eastAsia"/>
          <w:kern w:val="0"/>
          <w:sz w:val="28"/>
          <w:szCs w:val="28"/>
        </w:rPr>
        <w:t>駕駛動力交通工具</w:t>
      </w:r>
      <w:r w:rsidRPr="0097111B">
        <w:rPr>
          <w:rFonts w:ascii="標楷體" w:eastAsia="標楷體" w:hAnsi="標楷體" w:hint="eastAsia"/>
          <w:kern w:val="0"/>
          <w:sz w:val="28"/>
          <w:szCs w:val="28"/>
          <w:u w:val="single"/>
        </w:rPr>
        <w:t>發生交通事故</w:t>
      </w:r>
      <w:r w:rsidRPr="008A0445">
        <w:rPr>
          <w:rFonts w:ascii="標楷體" w:eastAsia="標楷體" w:hAnsi="標楷體" w:hint="eastAsia"/>
          <w:kern w:val="0"/>
          <w:sz w:val="28"/>
          <w:szCs w:val="28"/>
        </w:rPr>
        <w:t>，致人傷</w:t>
      </w:r>
      <w:r w:rsidRPr="0097111B">
        <w:rPr>
          <w:rFonts w:ascii="標楷體" w:eastAsia="標楷體" w:hAnsi="標楷體" w:hint="eastAsia"/>
          <w:kern w:val="0"/>
          <w:sz w:val="28"/>
          <w:szCs w:val="28"/>
          <w:u w:val="single"/>
        </w:rPr>
        <w:t>害</w:t>
      </w:r>
      <w:r w:rsidRPr="008A0445">
        <w:rPr>
          <w:rFonts w:ascii="標楷體" w:eastAsia="標楷體" w:hAnsi="標楷體" w:hint="eastAsia"/>
          <w:kern w:val="0"/>
          <w:sz w:val="28"/>
          <w:szCs w:val="28"/>
        </w:rPr>
        <w:t>而逃逸者，</w:t>
      </w:r>
      <w:r w:rsidRPr="009820DC">
        <w:rPr>
          <w:rFonts w:ascii="標楷體" w:eastAsia="標楷體" w:hAnsi="標楷體" w:hint="eastAsia"/>
          <w:kern w:val="0"/>
          <w:sz w:val="28"/>
          <w:szCs w:val="28"/>
          <w:u w:val="single"/>
        </w:rPr>
        <w:t>處六月以上五年以下有期徒刑；致人於死或重傷而逃逸者，</w:t>
      </w:r>
      <w:r w:rsidRPr="008A0445">
        <w:rPr>
          <w:rFonts w:ascii="標楷體" w:eastAsia="標楷體" w:hAnsi="標楷體" w:hint="eastAsia"/>
          <w:kern w:val="0"/>
          <w:sz w:val="28"/>
          <w:szCs w:val="28"/>
        </w:rPr>
        <w:t>處一年以上七年以下有期徒刑。</w:t>
      </w:r>
    </w:p>
    <w:p w:rsidR="005E7D7E" w:rsidRPr="0097111B" w:rsidRDefault="005E7D7E" w:rsidP="000C0B5E">
      <w:pPr>
        <w:widowControl/>
        <w:spacing w:line="360" w:lineRule="exact"/>
        <w:ind w:leftChars="459" w:left="1371" w:hangingChars="96" w:hanging="269"/>
        <w:jc w:val="both"/>
        <w:rPr>
          <w:rFonts w:ascii="標楷體" w:eastAsia="標楷體" w:hAnsi="標楷體"/>
          <w:kern w:val="0"/>
          <w:sz w:val="28"/>
          <w:szCs w:val="28"/>
          <w:u w:val="single"/>
        </w:rPr>
      </w:pPr>
      <w:r w:rsidRPr="008A0445">
        <w:rPr>
          <w:rFonts w:ascii="標楷體" w:eastAsia="標楷體" w:hAnsi="標楷體" w:hint="eastAsia"/>
          <w:kern w:val="0"/>
          <w:sz w:val="28"/>
          <w:szCs w:val="28"/>
        </w:rPr>
        <w:t xml:space="preserve">   </w:t>
      </w:r>
      <w:r w:rsidR="00DB75A7">
        <w:rPr>
          <w:rFonts w:ascii="標楷體" w:eastAsia="標楷體" w:hAnsi="標楷體" w:hint="eastAsia"/>
          <w:kern w:val="0"/>
          <w:sz w:val="28"/>
          <w:szCs w:val="28"/>
        </w:rPr>
        <w:t xml:space="preserve">  </w:t>
      </w:r>
      <w:r w:rsidR="000C0B5E">
        <w:rPr>
          <w:rFonts w:ascii="標楷體" w:eastAsia="標楷體" w:hAnsi="標楷體" w:hint="eastAsia"/>
          <w:kern w:val="0"/>
          <w:sz w:val="28"/>
          <w:szCs w:val="28"/>
        </w:rPr>
        <w:t xml:space="preserve"> </w:t>
      </w:r>
      <w:r w:rsidRPr="0097111B">
        <w:rPr>
          <w:rFonts w:ascii="標楷體" w:eastAsia="標楷體" w:hAnsi="標楷體" w:hint="eastAsia"/>
          <w:kern w:val="0"/>
          <w:sz w:val="28"/>
          <w:szCs w:val="28"/>
          <w:u w:val="single"/>
        </w:rPr>
        <w:t>犯前項之罪，駕駛人於發生交通事故致人死傷係無過失者，減輕或免除其刑。</w:t>
      </w:r>
    </w:p>
    <w:p w:rsidR="0052460C" w:rsidRPr="0052460C" w:rsidRDefault="0052460C" w:rsidP="0052460C">
      <w:pPr>
        <w:widowControl/>
        <w:spacing w:line="360" w:lineRule="exact"/>
        <w:ind w:leftChars="94" w:left="773" w:hangingChars="204" w:hanging="547"/>
        <w:jc w:val="both"/>
        <w:rPr>
          <w:rFonts w:ascii="標楷體" w:eastAsia="標楷體" w:hAnsi="標楷體"/>
          <w:kern w:val="0"/>
          <w:sz w:val="28"/>
          <w:szCs w:val="28"/>
        </w:rPr>
      </w:pPr>
      <w:r w:rsidRPr="008A0445">
        <w:rPr>
          <w:rFonts w:ascii="標楷體" w:eastAsia="標楷體" w:hAnsi="標楷體" w:hint="eastAsia"/>
          <w:spacing w:val="-6"/>
          <w:kern w:val="0"/>
          <w:sz w:val="28"/>
          <w:szCs w:val="28"/>
        </w:rPr>
        <w:t>(四)</w:t>
      </w:r>
      <w:r w:rsidR="001D3166" w:rsidRPr="008A0445">
        <w:rPr>
          <w:rFonts w:ascii="標楷體" w:eastAsia="標楷體" w:hAnsi="標楷體" w:hint="eastAsia"/>
          <w:kern w:val="0"/>
          <w:sz w:val="28"/>
          <w:szCs w:val="28"/>
        </w:rPr>
        <w:t>本案審查完竣，擬具審查報告，</w:t>
      </w:r>
      <w:r w:rsidR="001D3166" w:rsidRPr="0052460C">
        <w:rPr>
          <w:rFonts w:ascii="標楷體" w:eastAsia="標楷體" w:hAnsi="標楷體" w:hint="eastAsia"/>
          <w:kern w:val="0"/>
          <w:sz w:val="28"/>
          <w:szCs w:val="28"/>
        </w:rPr>
        <w:t>提請院會公決；</w:t>
      </w:r>
      <w:r w:rsidR="001D3166">
        <w:rPr>
          <w:rFonts w:ascii="標楷體" w:eastAsia="標楷體" w:hAnsi="標楷體" w:hint="eastAsia"/>
          <w:kern w:val="0"/>
          <w:sz w:val="28"/>
          <w:szCs w:val="28"/>
        </w:rPr>
        <w:t>不</w:t>
      </w:r>
      <w:r w:rsidR="001D3166" w:rsidRPr="0052460C">
        <w:rPr>
          <w:rFonts w:ascii="標楷體" w:eastAsia="標楷體" w:hAnsi="標楷體" w:hint="eastAsia"/>
          <w:kern w:val="0"/>
          <w:sz w:val="28"/>
          <w:szCs w:val="28"/>
        </w:rPr>
        <w:t>須交由黨團協商；院會討論時，</w:t>
      </w:r>
      <w:r w:rsidR="00D84275">
        <w:rPr>
          <w:rFonts w:ascii="標楷體" w:eastAsia="標楷體" w:hAnsi="標楷體" w:hint="eastAsia"/>
          <w:kern w:val="0"/>
          <w:sz w:val="28"/>
          <w:szCs w:val="28"/>
        </w:rPr>
        <w:t>由</w:t>
      </w:r>
      <w:r w:rsidR="001D3166" w:rsidRPr="0052460C">
        <w:rPr>
          <w:rFonts w:ascii="標楷體" w:eastAsia="標楷體" w:hAnsi="標楷體" w:hint="eastAsia"/>
          <w:kern w:val="0"/>
          <w:sz w:val="28"/>
          <w:szCs w:val="28"/>
        </w:rPr>
        <w:t>黃召集委員</w:t>
      </w:r>
      <w:proofErr w:type="gramStart"/>
      <w:r w:rsidR="001D3166" w:rsidRPr="0052460C">
        <w:rPr>
          <w:rFonts w:ascii="標楷體" w:eastAsia="標楷體" w:hAnsi="標楷體" w:hint="eastAsia"/>
          <w:kern w:val="0"/>
          <w:sz w:val="28"/>
          <w:szCs w:val="28"/>
        </w:rPr>
        <w:t>世杰</w:t>
      </w:r>
      <w:proofErr w:type="gramEnd"/>
      <w:r w:rsidR="001D3166" w:rsidRPr="0052460C">
        <w:rPr>
          <w:rFonts w:ascii="標楷體" w:eastAsia="標楷體" w:hAnsi="標楷體" w:hint="eastAsia"/>
          <w:kern w:val="0"/>
          <w:sz w:val="28"/>
          <w:szCs w:val="28"/>
        </w:rPr>
        <w:t>出席說明。</w:t>
      </w:r>
    </w:p>
    <w:p w:rsidR="0052460C" w:rsidRPr="0052460C" w:rsidRDefault="0052460C" w:rsidP="0052460C">
      <w:pPr>
        <w:widowControl/>
        <w:spacing w:line="360" w:lineRule="exact"/>
        <w:ind w:leftChars="94" w:left="773" w:hangingChars="204" w:hanging="547"/>
        <w:jc w:val="both"/>
        <w:rPr>
          <w:rFonts w:ascii="標楷體" w:eastAsia="標楷體" w:hAnsi="標楷體"/>
          <w:kern w:val="0"/>
          <w:sz w:val="28"/>
          <w:szCs w:val="28"/>
        </w:rPr>
      </w:pPr>
      <w:r w:rsidRPr="0052460C">
        <w:rPr>
          <w:rFonts w:ascii="標楷體" w:eastAsia="標楷體" w:hAnsi="標楷體" w:hint="eastAsia"/>
          <w:spacing w:val="-6"/>
          <w:kern w:val="0"/>
          <w:sz w:val="28"/>
          <w:szCs w:val="28"/>
        </w:rPr>
        <w:t>(五)</w:t>
      </w:r>
      <w:r w:rsidR="001D3166" w:rsidRPr="0052460C">
        <w:rPr>
          <w:rFonts w:ascii="標楷體" w:eastAsia="標楷體" w:hAnsi="標楷體" w:hint="eastAsia"/>
          <w:kern w:val="0"/>
          <w:sz w:val="28"/>
          <w:szCs w:val="28"/>
        </w:rPr>
        <w:t>條次、引述條文部分文字及法制用字用語，授權主席及議事人員整理。</w:t>
      </w:r>
      <w:r w:rsidR="001D3166" w:rsidRPr="0052460C">
        <w:rPr>
          <w:rFonts w:ascii="標楷體" w:eastAsia="標楷體" w:hAnsi="標楷體"/>
          <w:kern w:val="0"/>
          <w:sz w:val="28"/>
          <w:szCs w:val="28"/>
        </w:rPr>
        <w:t xml:space="preserve"> </w:t>
      </w:r>
    </w:p>
    <w:p w:rsidR="005A1575" w:rsidRDefault="004958AE" w:rsidP="0052460C">
      <w:pPr>
        <w:spacing w:line="36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t>十</w:t>
      </w:r>
      <w:r w:rsidR="001D3166">
        <w:rPr>
          <w:rFonts w:ascii="標楷體" w:eastAsia="標楷體" w:hAnsi="標楷體" w:hint="eastAsia"/>
          <w:sz w:val="28"/>
          <w:szCs w:val="28"/>
        </w:rPr>
        <w:t>二</w:t>
      </w:r>
      <w:r w:rsidR="0052460C" w:rsidRPr="0052460C">
        <w:rPr>
          <w:rFonts w:ascii="標楷體" w:eastAsia="標楷體" w:hAnsi="標楷體" w:hint="eastAsia"/>
          <w:sz w:val="28"/>
          <w:szCs w:val="28"/>
        </w:rPr>
        <w:t>、</w:t>
      </w:r>
      <w:r w:rsidRPr="004958AE">
        <w:rPr>
          <w:rFonts w:ascii="標楷體" w:eastAsia="標楷體" w:hAnsi="標楷體" w:hint="eastAsia"/>
          <w:sz w:val="28"/>
          <w:szCs w:val="28"/>
        </w:rPr>
        <w:t>「刑事訴訟法第二百五十三條之二條文修正草案」案</w:t>
      </w:r>
      <w:r w:rsidR="0052460C" w:rsidRPr="0052460C">
        <w:rPr>
          <w:rFonts w:ascii="標楷體" w:eastAsia="標楷體" w:hAnsi="標楷體" w:hint="eastAsia"/>
          <w:sz w:val="28"/>
          <w:szCs w:val="28"/>
        </w:rPr>
        <w:t>：</w:t>
      </w:r>
    </w:p>
    <w:p w:rsidR="005A1575" w:rsidRPr="0052460C" w:rsidRDefault="005A1575" w:rsidP="005A1575">
      <w:pPr>
        <w:spacing w:line="360" w:lineRule="exact"/>
        <w:ind w:leftChars="100" w:left="240"/>
        <w:contextualSpacing/>
        <w:jc w:val="both"/>
        <w:rPr>
          <w:rFonts w:ascii="標楷體" w:eastAsia="標楷體" w:hAnsi="標楷體"/>
          <w:spacing w:val="-6"/>
          <w:sz w:val="28"/>
          <w:szCs w:val="28"/>
        </w:rPr>
      </w:pPr>
      <w:r w:rsidRPr="0052460C">
        <w:rPr>
          <w:rFonts w:ascii="標楷體" w:eastAsia="標楷體" w:hAnsi="標楷體" w:hint="eastAsia"/>
          <w:spacing w:val="-6"/>
          <w:sz w:val="28"/>
          <w:szCs w:val="28"/>
        </w:rPr>
        <w:t>(</w:t>
      </w:r>
      <w:proofErr w:type="gramStart"/>
      <w:r w:rsidRPr="0052460C">
        <w:rPr>
          <w:rFonts w:ascii="標楷體" w:eastAsia="標楷體" w:hAnsi="標楷體" w:hint="eastAsia"/>
          <w:spacing w:val="-6"/>
          <w:sz w:val="28"/>
          <w:szCs w:val="28"/>
        </w:rPr>
        <w:t>一</w:t>
      </w:r>
      <w:proofErr w:type="gramEnd"/>
      <w:r w:rsidRPr="0052460C">
        <w:rPr>
          <w:rFonts w:ascii="標楷體" w:eastAsia="標楷體" w:hAnsi="標楷體" w:hint="eastAsia"/>
          <w:spacing w:val="-6"/>
          <w:sz w:val="28"/>
          <w:szCs w:val="28"/>
        </w:rPr>
        <w:t>)逕行逐條審查。</w:t>
      </w:r>
    </w:p>
    <w:p w:rsidR="005A1575" w:rsidRPr="0052460C" w:rsidRDefault="005A1575" w:rsidP="005A1575">
      <w:pPr>
        <w:spacing w:line="360" w:lineRule="exact"/>
        <w:ind w:leftChars="100" w:left="240"/>
        <w:contextualSpacing/>
        <w:jc w:val="both"/>
        <w:rPr>
          <w:rFonts w:ascii="標楷體" w:eastAsia="標楷體" w:hAnsi="標楷體"/>
          <w:spacing w:val="-6"/>
          <w:sz w:val="28"/>
          <w:szCs w:val="28"/>
        </w:rPr>
      </w:pPr>
      <w:r w:rsidRPr="0052460C">
        <w:rPr>
          <w:rFonts w:ascii="標楷體" w:eastAsia="標楷體" w:hAnsi="標楷體" w:hint="eastAsia"/>
          <w:spacing w:val="-6"/>
          <w:sz w:val="28"/>
          <w:szCs w:val="28"/>
        </w:rPr>
        <w:t>(</w:t>
      </w:r>
      <w:r>
        <w:rPr>
          <w:rFonts w:ascii="標楷體" w:eastAsia="標楷體" w:hAnsi="標楷體" w:hint="eastAsia"/>
          <w:spacing w:val="-6"/>
          <w:sz w:val="28"/>
          <w:szCs w:val="28"/>
        </w:rPr>
        <w:t>二</w:t>
      </w:r>
      <w:r w:rsidRPr="0052460C">
        <w:rPr>
          <w:rFonts w:ascii="標楷體" w:eastAsia="標楷體" w:hAnsi="標楷體" w:hint="eastAsia"/>
          <w:spacing w:val="-6"/>
          <w:sz w:val="28"/>
          <w:szCs w:val="28"/>
        </w:rPr>
        <w:t>)</w:t>
      </w:r>
      <w:r w:rsidR="00720C67">
        <w:rPr>
          <w:rFonts w:ascii="標楷體" w:eastAsia="標楷體" w:hAnsi="標楷體" w:hint="eastAsia"/>
          <w:sz w:val="28"/>
          <w:szCs w:val="28"/>
        </w:rPr>
        <w:t>另定期繼續審查。</w:t>
      </w:r>
    </w:p>
    <w:p w:rsidR="0052460C" w:rsidRPr="0052460C" w:rsidRDefault="00626288" w:rsidP="0052460C">
      <w:pPr>
        <w:spacing w:line="36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t>十</w:t>
      </w:r>
      <w:r w:rsidR="001D3166">
        <w:rPr>
          <w:rFonts w:ascii="標楷體" w:eastAsia="標楷體" w:hAnsi="標楷體" w:hint="eastAsia"/>
          <w:sz w:val="28"/>
          <w:szCs w:val="28"/>
        </w:rPr>
        <w:t>三</w:t>
      </w:r>
      <w:r w:rsidR="0052460C" w:rsidRPr="0052460C">
        <w:rPr>
          <w:rFonts w:ascii="標楷體" w:eastAsia="標楷體" w:hAnsi="標楷體" w:hint="eastAsia"/>
          <w:sz w:val="28"/>
          <w:szCs w:val="28"/>
        </w:rPr>
        <w:t>、</w:t>
      </w:r>
      <w:r w:rsidR="00FD3EA1" w:rsidRPr="00FD3EA1">
        <w:rPr>
          <w:rFonts w:ascii="標楷體" w:eastAsia="標楷體" w:hAnsi="標楷體" w:hint="eastAsia"/>
          <w:sz w:val="28"/>
          <w:szCs w:val="28"/>
        </w:rPr>
        <w:t>「保安處分執行法第二條、第十五條及第八十九</w:t>
      </w:r>
      <w:proofErr w:type="gramStart"/>
      <w:r w:rsidR="00FD3EA1" w:rsidRPr="00FD3EA1">
        <w:rPr>
          <w:rFonts w:ascii="標楷體" w:eastAsia="標楷體" w:hAnsi="標楷體" w:hint="eastAsia"/>
          <w:sz w:val="28"/>
          <w:szCs w:val="28"/>
        </w:rPr>
        <w:t>條</w:t>
      </w:r>
      <w:proofErr w:type="gramEnd"/>
      <w:r w:rsidR="00FD3EA1" w:rsidRPr="00FD3EA1">
        <w:rPr>
          <w:rFonts w:ascii="標楷體" w:eastAsia="標楷體" w:hAnsi="標楷體" w:hint="eastAsia"/>
          <w:sz w:val="28"/>
          <w:szCs w:val="28"/>
        </w:rPr>
        <w:t>條文修正草案」案</w:t>
      </w:r>
      <w:r w:rsidR="0052460C" w:rsidRPr="0052460C">
        <w:rPr>
          <w:rFonts w:ascii="標楷體" w:eastAsia="標楷體" w:hAnsi="標楷體" w:hint="eastAsia"/>
          <w:sz w:val="28"/>
          <w:szCs w:val="28"/>
        </w:rPr>
        <w:t>：</w:t>
      </w:r>
    </w:p>
    <w:p w:rsidR="0052460C" w:rsidRPr="0052460C" w:rsidRDefault="0052460C" w:rsidP="0052460C">
      <w:pPr>
        <w:spacing w:line="360" w:lineRule="exact"/>
        <w:ind w:leftChars="100" w:left="240"/>
        <w:contextualSpacing/>
        <w:jc w:val="both"/>
        <w:rPr>
          <w:rFonts w:ascii="標楷體" w:eastAsia="標楷體" w:hAnsi="標楷體"/>
          <w:spacing w:val="-6"/>
          <w:sz w:val="28"/>
          <w:szCs w:val="28"/>
        </w:rPr>
      </w:pPr>
      <w:r w:rsidRPr="0052460C">
        <w:rPr>
          <w:rFonts w:ascii="標楷體" w:eastAsia="標楷體" w:hAnsi="標楷體" w:hint="eastAsia"/>
          <w:spacing w:val="-6"/>
          <w:sz w:val="28"/>
          <w:szCs w:val="28"/>
        </w:rPr>
        <w:t>(</w:t>
      </w:r>
      <w:proofErr w:type="gramStart"/>
      <w:r w:rsidRPr="0052460C">
        <w:rPr>
          <w:rFonts w:ascii="標楷體" w:eastAsia="標楷體" w:hAnsi="標楷體" w:hint="eastAsia"/>
          <w:spacing w:val="-6"/>
          <w:sz w:val="28"/>
          <w:szCs w:val="28"/>
        </w:rPr>
        <w:t>一</w:t>
      </w:r>
      <w:proofErr w:type="gramEnd"/>
      <w:r w:rsidRPr="0052460C">
        <w:rPr>
          <w:rFonts w:ascii="標楷體" w:eastAsia="標楷體" w:hAnsi="標楷體" w:hint="eastAsia"/>
          <w:spacing w:val="-6"/>
          <w:sz w:val="28"/>
          <w:szCs w:val="28"/>
        </w:rPr>
        <w:t>)逕行逐條審查。</w:t>
      </w:r>
    </w:p>
    <w:p w:rsidR="0017511E" w:rsidRPr="007A5419" w:rsidRDefault="0052460C" w:rsidP="0052460C">
      <w:pPr>
        <w:widowControl/>
        <w:spacing w:line="360" w:lineRule="exact"/>
        <w:ind w:leftChars="94" w:left="797" w:hangingChars="204" w:hanging="571"/>
        <w:jc w:val="both"/>
        <w:rPr>
          <w:rFonts w:ascii="標楷體" w:eastAsia="標楷體" w:hAnsi="標楷體"/>
          <w:sz w:val="28"/>
          <w:szCs w:val="28"/>
        </w:rPr>
      </w:pPr>
      <w:r w:rsidRPr="007A5419">
        <w:rPr>
          <w:rFonts w:ascii="標楷體" w:eastAsia="標楷體" w:hAnsi="標楷體" w:hint="eastAsia"/>
          <w:kern w:val="0"/>
          <w:sz w:val="28"/>
          <w:szCs w:val="28"/>
        </w:rPr>
        <w:t>(二)</w:t>
      </w:r>
      <w:r w:rsidR="00FD3EA1" w:rsidRPr="007A5419">
        <w:rPr>
          <w:rFonts w:ascii="標楷體" w:eastAsia="標楷體" w:hAnsi="標楷體" w:hint="eastAsia"/>
          <w:sz w:val="28"/>
          <w:szCs w:val="28"/>
        </w:rPr>
        <w:t>第二條</w:t>
      </w:r>
      <w:r w:rsidR="0017511E" w:rsidRPr="007A5419">
        <w:rPr>
          <w:rFonts w:ascii="標楷體" w:eastAsia="標楷體" w:hAnsi="標楷體" w:hint="eastAsia"/>
          <w:sz w:val="28"/>
          <w:szCs w:val="28"/>
        </w:rPr>
        <w:t>，除</w:t>
      </w:r>
      <w:r w:rsidR="00167293" w:rsidRPr="007A5419">
        <w:rPr>
          <w:rFonts w:ascii="標楷體" w:eastAsia="標楷體" w:hAnsi="標楷體" w:hint="eastAsia"/>
          <w:sz w:val="28"/>
          <w:szCs w:val="28"/>
        </w:rPr>
        <w:t>第二項修正為「</w:t>
      </w:r>
      <w:r w:rsidR="00FB07BC">
        <w:rPr>
          <w:rFonts w:ascii="標楷體" w:eastAsia="標楷體" w:hAnsi="標楷體" w:hint="eastAsia"/>
          <w:sz w:val="28"/>
          <w:szCs w:val="28"/>
        </w:rPr>
        <w:t>前項保安處分</w:t>
      </w:r>
      <w:r w:rsidR="00FB07BC" w:rsidRPr="00905BF8">
        <w:rPr>
          <w:rFonts w:ascii="標楷體" w:eastAsia="標楷體" w:hAnsi="標楷體" w:hint="eastAsia"/>
          <w:sz w:val="28"/>
          <w:szCs w:val="28"/>
          <w:u w:val="single"/>
        </w:rPr>
        <w:t>執行</w:t>
      </w:r>
      <w:r w:rsidR="00FB07BC">
        <w:rPr>
          <w:rFonts w:ascii="標楷體" w:eastAsia="標楷體" w:hAnsi="標楷體" w:hint="eastAsia"/>
          <w:sz w:val="28"/>
          <w:szCs w:val="28"/>
        </w:rPr>
        <w:t>處所，由法務部設置，</w:t>
      </w:r>
      <w:r w:rsidR="00167293" w:rsidRPr="00905BF8">
        <w:rPr>
          <w:rFonts w:ascii="標楷體" w:eastAsia="標楷體" w:hAnsi="標楷體" w:hint="eastAsia"/>
          <w:sz w:val="28"/>
          <w:szCs w:val="28"/>
          <w:u w:val="single"/>
        </w:rPr>
        <w:t>必要時法務部得請行政院</w:t>
      </w:r>
      <w:r w:rsidR="00B02B13" w:rsidRPr="00905BF8">
        <w:rPr>
          <w:rFonts w:ascii="標楷體" w:eastAsia="標楷體" w:hAnsi="標楷體" w:hint="eastAsia"/>
          <w:sz w:val="28"/>
          <w:szCs w:val="28"/>
          <w:u w:val="single"/>
        </w:rPr>
        <w:t>協調</w:t>
      </w:r>
      <w:r w:rsidR="00167293" w:rsidRPr="00905BF8">
        <w:rPr>
          <w:rFonts w:ascii="標楷體" w:eastAsia="標楷體" w:hAnsi="標楷體" w:hint="eastAsia"/>
          <w:sz w:val="28"/>
          <w:szCs w:val="28"/>
          <w:u w:val="single"/>
        </w:rPr>
        <w:t>相關中央主管機關設置或委任、委託或委辦其他機關（構）設置或辦理。</w:t>
      </w:r>
      <w:r w:rsidR="007A5419" w:rsidRPr="007A5419">
        <w:rPr>
          <w:rFonts w:ascii="標楷體" w:eastAsia="標楷體" w:hAnsi="標楷體" w:hint="eastAsia"/>
          <w:sz w:val="28"/>
          <w:szCs w:val="28"/>
        </w:rPr>
        <w:t>」外，</w:t>
      </w:r>
      <w:proofErr w:type="gramStart"/>
      <w:r w:rsidR="007A5419" w:rsidRPr="007A5419">
        <w:rPr>
          <w:rFonts w:ascii="標楷體" w:eastAsia="標楷體" w:hAnsi="標楷體" w:hint="eastAsia"/>
          <w:sz w:val="28"/>
          <w:szCs w:val="28"/>
        </w:rPr>
        <w:t>餘照案</w:t>
      </w:r>
      <w:proofErr w:type="gramEnd"/>
      <w:r w:rsidR="007A5419" w:rsidRPr="007A5419">
        <w:rPr>
          <w:rFonts w:ascii="標楷體" w:eastAsia="標楷體" w:hAnsi="標楷體" w:hint="eastAsia"/>
          <w:sz w:val="28"/>
          <w:szCs w:val="28"/>
        </w:rPr>
        <w:t>通過。</w:t>
      </w:r>
    </w:p>
    <w:p w:rsidR="0052460C" w:rsidRPr="007A5419" w:rsidRDefault="0017511E" w:rsidP="0052460C">
      <w:pPr>
        <w:widowControl/>
        <w:spacing w:line="360" w:lineRule="exact"/>
        <w:ind w:leftChars="94" w:left="797" w:hangingChars="204" w:hanging="571"/>
        <w:jc w:val="both"/>
        <w:rPr>
          <w:rFonts w:ascii="標楷體" w:eastAsia="標楷體" w:hAnsi="標楷體"/>
          <w:kern w:val="0"/>
          <w:sz w:val="28"/>
          <w:szCs w:val="28"/>
        </w:rPr>
      </w:pPr>
      <w:r w:rsidRPr="007A5419">
        <w:rPr>
          <w:rFonts w:ascii="標楷體" w:eastAsia="標楷體" w:hAnsi="標楷體" w:hint="eastAsia"/>
          <w:sz w:val="28"/>
          <w:szCs w:val="28"/>
        </w:rPr>
        <w:t>(三)</w:t>
      </w:r>
      <w:r w:rsidR="00FD3EA1" w:rsidRPr="007A5419">
        <w:rPr>
          <w:rFonts w:ascii="標楷體" w:eastAsia="標楷體" w:hAnsi="標楷體" w:hint="eastAsia"/>
          <w:sz w:val="28"/>
          <w:szCs w:val="28"/>
        </w:rPr>
        <w:t>第十五條</w:t>
      </w:r>
      <w:r w:rsidR="0052460C" w:rsidRPr="007A5419">
        <w:rPr>
          <w:rFonts w:ascii="標楷體" w:eastAsia="標楷體" w:hAnsi="標楷體" w:hint="eastAsia"/>
          <w:kern w:val="0"/>
          <w:sz w:val="28"/>
          <w:szCs w:val="28"/>
        </w:rPr>
        <w:t>，</w:t>
      </w:r>
      <w:r w:rsidR="00CE240E" w:rsidRPr="007A5419">
        <w:rPr>
          <w:rFonts w:ascii="標楷體" w:eastAsia="標楷體" w:hAnsi="標楷體" w:hint="eastAsia"/>
          <w:kern w:val="0"/>
          <w:sz w:val="28"/>
          <w:szCs w:val="28"/>
        </w:rPr>
        <w:t>照案通過。</w:t>
      </w:r>
    </w:p>
    <w:p w:rsidR="0052460C" w:rsidRPr="003866F9" w:rsidRDefault="0052460C" w:rsidP="00770049">
      <w:pPr>
        <w:widowControl/>
        <w:spacing w:line="360" w:lineRule="exact"/>
        <w:ind w:leftChars="94" w:left="797" w:hangingChars="204" w:hanging="571"/>
        <w:jc w:val="both"/>
        <w:rPr>
          <w:rFonts w:ascii="標楷體" w:eastAsia="標楷體" w:hAnsi="標楷體"/>
          <w:kern w:val="0"/>
          <w:sz w:val="28"/>
          <w:szCs w:val="28"/>
          <w:highlight w:val="yellow"/>
          <w:u w:val="single"/>
        </w:rPr>
      </w:pPr>
      <w:r w:rsidRPr="007A5419">
        <w:rPr>
          <w:rFonts w:ascii="標楷體" w:eastAsia="標楷體" w:hAnsi="標楷體" w:hint="eastAsia"/>
          <w:kern w:val="0"/>
          <w:sz w:val="28"/>
          <w:szCs w:val="28"/>
        </w:rPr>
        <w:t>(</w:t>
      </w:r>
      <w:r w:rsidR="007A5419" w:rsidRPr="007A5419">
        <w:rPr>
          <w:rFonts w:ascii="標楷體" w:eastAsia="標楷體" w:hAnsi="標楷體" w:hint="eastAsia"/>
          <w:spacing w:val="-6"/>
          <w:kern w:val="0"/>
          <w:sz w:val="28"/>
          <w:szCs w:val="28"/>
        </w:rPr>
        <w:t>四</w:t>
      </w:r>
      <w:r w:rsidRPr="007A5419">
        <w:rPr>
          <w:rFonts w:ascii="標楷體" w:eastAsia="標楷體" w:hAnsi="標楷體" w:hint="eastAsia"/>
          <w:kern w:val="0"/>
          <w:sz w:val="28"/>
          <w:szCs w:val="28"/>
        </w:rPr>
        <w:t>)</w:t>
      </w:r>
      <w:r w:rsidR="002E52E9" w:rsidRPr="007A5419">
        <w:rPr>
          <w:rFonts w:ascii="標楷體" w:eastAsia="標楷體" w:hAnsi="標楷體" w:hint="eastAsia"/>
          <w:kern w:val="0"/>
          <w:sz w:val="28"/>
          <w:szCs w:val="28"/>
        </w:rPr>
        <w:t>第八十九條，</w:t>
      </w:r>
      <w:r w:rsidR="00B14A4D">
        <w:rPr>
          <w:rFonts w:ascii="標楷體" w:eastAsia="標楷體" w:hAnsi="標楷體" w:hint="eastAsia"/>
          <w:kern w:val="0"/>
          <w:sz w:val="28"/>
          <w:szCs w:val="28"/>
        </w:rPr>
        <w:t>除第二項</w:t>
      </w:r>
      <w:r w:rsidR="002E52E9" w:rsidRPr="007A5419">
        <w:rPr>
          <w:rFonts w:ascii="標楷體" w:eastAsia="標楷體" w:hAnsi="標楷體" w:hint="eastAsia"/>
          <w:kern w:val="0"/>
          <w:sz w:val="28"/>
          <w:szCs w:val="28"/>
        </w:rPr>
        <w:t>修正</w:t>
      </w:r>
      <w:r w:rsidR="00B14A4D">
        <w:rPr>
          <w:rFonts w:ascii="標楷體" w:eastAsia="標楷體" w:hAnsi="標楷體" w:hint="eastAsia"/>
          <w:kern w:val="0"/>
          <w:sz w:val="28"/>
          <w:szCs w:val="28"/>
        </w:rPr>
        <w:t>為</w:t>
      </w:r>
      <w:r w:rsidR="00B14A4D" w:rsidRPr="00626288">
        <w:rPr>
          <w:rFonts w:ascii="標楷體" w:eastAsia="標楷體" w:hAnsi="標楷體" w:hint="eastAsia"/>
          <w:sz w:val="28"/>
          <w:szCs w:val="28"/>
        </w:rPr>
        <w:t>「</w:t>
      </w:r>
      <w:r w:rsidR="00770049" w:rsidRPr="003866F9">
        <w:rPr>
          <w:rFonts w:ascii="標楷體" w:eastAsia="標楷體" w:hAnsi="標楷體" w:hint="eastAsia"/>
          <w:kern w:val="0"/>
          <w:sz w:val="28"/>
          <w:szCs w:val="28"/>
          <w:u w:val="single"/>
        </w:rPr>
        <w:t>本法中華民國</w:t>
      </w:r>
      <w:r w:rsidR="00770049" w:rsidRPr="003866F9">
        <w:rPr>
          <w:rFonts w:ascii="新細明體" w:hAnsi="新細明體" w:hint="eastAsia"/>
          <w:kern w:val="0"/>
          <w:sz w:val="28"/>
          <w:szCs w:val="28"/>
          <w:u w:val="single"/>
        </w:rPr>
        <w:t>〇</w:t>
      </w:r>
      <w:r w:rsidR="00770049" w:rsidRPr="003866F9">
        <w:rPr>
          <w:rFonts w:ascii="標楷體" w:eastAsia="標楷體" w:hAnsi="標楷體" w:hint="eastAsia"/>
          <w:kern w:val="0"/>
          <w:sz w:val="28"/>
          <w:szCs w:val="28"/>
          <w:u w:val="single"/>
        </w:rPr>
        <w:t>年</w:t>
      </w:r>
      <w:r w:rsidR="00770049" w:rsidRPr="003866F9">
        <w:rPr>
          <w:rFonts w:ascii="新細明體" w:hAnsi="新細明體" w:hint="eastAsia"/>
          <w:kern w:val="0"/>
          <w:sz w:val="28"/>
          <w:szCs w:val="28"/>
          <w:u w:val="single"/>
        </w:rPr>
        <w:t>〇</w:t>
      </w:r>
      <w:r w:rsidR="00770049" w:rsidRPr="003866F9">
        <w:rPr>
          <w:rFonts w:ascii="標楷體" w:eastAsia="標楷體" w:hAnsi="標楷體" w:hint="eastAsia"/>
          <w:kern w:val="0"/>
          <w:sz w:val="28"/>
          <w:szCs w:val="28"/>
          <w:u w:val="single"/>
        </w:rPr>
        <w:t>月</w:t>
      </w:r>
      <w:r w:rsidR="00770049" w:rsidRPr="003866F9">
        <w:rPr>
          <w:rFonts w:ascii="新細明體" w:hAnsi="新細明體" w:hint="eastAsia"/>
          <w:kern w:val="0"/>
          <w:sz w:val="28"/>
          <w:szCs w:val="28"/>
          <w:u w:val="single"/>
        </w:rPr>
        <w:t>〇</w:t>
      </w:r>
      <w:r w:rsidR="00770049" w:rsidRPr="003866F9">
        <w:rPr>
          <w:rFonts w:ascii="標楷體" w:eastAsia="標楷體" w:hAnsi="標楷體" w:hint="eastAsia"/>
          <w:kern w:val="0"/>
          <w:sz w:val="28"/>
          <w:szCs w:val="28"/>
          <w:u w:val="single"/>
        </w:rPr>
        <w:t>日修正之條文，自公布日施行。</w:t>
      </w:r>
      <w:r w:rsidR="00B14A4D" w:rsidRPr="00626288">
        <w:rPr>
          <w:rFonts w:ascii="標楷體" w:eastAsia="標楷體" w:hAnsi="標楷體" w:hint="eastAsia"/>
          <w:sz w:val="28"/>
          <w:szCs w:val="28"/>
        </w:rPr>
        <w:t>」</w:t>
      </w:r>
      <w:r w:rsidR="00770049">
        <w:rPr>
          <w:rFonts w:ascii="標楷體" w:eastAsia="標楷體" w:hAnsi="標楷體" w:hint="eastAsia"/>
          <w:sz w:val="28"/>
          <w:szCs w:val="28"/>
        </w:rPr>
        <w:t>外，</w:t>
      </w:r>
      <w:proofErr w:type="gramStart"/>
      <w:r w:rsidR="00770049">
        <w:rPr>
          <w:rFonts w:ascii="標楷體" w:eastAsia="標楷體" w:hAnsi="標楷體" w:hint="eastAsia"/>
          <w:sz w:val="28"/>
          <w:szCs w:val="28"/>
        </w:rPr>
        <w:t>餘照案</w:t>
      </w:r>
      <w:proofErr w:type="gramEnd"/>
      <w:r w:rsidR="00770049">
        <w:rPr>
          <w:rFonts w:ascii="標楷體" w:eastAsia="標楷體" w:hAnsi="標楷體" w:hint="eastAsia"/>
          <w:sz w:val="28"/>
          <w:szCs w:val="28"/>
        </w:rPr>
        <w:t>通過。</w:t>
      </w:r>
    </w:p>
    <w:p w:rsidR="0052460C" w:rsidRPr="0052460C" w:rsidRDefault="0052460C" w:rsidP="0052460C">
      <w:pPr>
        <w:widowControl/>
        <w:spacing w:line="360" w:lineRule="exact"/>
        <w:ind w:leftChars="94" w:left="773" w:hangingChars="204" w:hanging="547"/>
        <w:jc w:val="both"/>
        <w:rPr>
          <w:rFonts w:ascii="標楷體" w:eastAsia="標楷體" w:hAnsi="標楷體"/>
          <w:kern w:val="0"/>
          <w:sz w:val="28"/>
          <w:szCs w:val="28"/>
        </w:rPr>
      </w:pPr>
      <w:r w:rsidRPr="0052460C">
        <w:rPr>
          <w:rFonts w:ascii="標楷體" w:eastAsia="標楷體" w:hAnsi="標楷體" w:hint="eastAsia"/>
          <w:spacing w:val="-6"/>
          <w:kern w:val="0"/>
          <w:sz w:val="28"/>
          <w:szCs w:val="28"/>
        </w:rPr>
        <w:t>(五)</w:t>
      </w:r>
      <w:r w:rsidRPr="0052460C">
        <w:rPr>
          <w:rFonts w:ascii="標楷體" w:eastAsia="標楷體" w:hAnsi="標楷體" w:hint="eastAsia"/>
          <w:kern w:val="0"/>
          <w:sz w:val="28"/>
          <w:szCs w:val="28"/>
        </w:rPr>
        <w:t>本案審查完竣，擬具審查報告，提請院會公決；</w:t>
      </w:r>
      <w:r w:rsidR="001D3166">
        <w:rPr>
          <w:rFonts w:ascii="標楷體" w:eastAsia="標楷體" w:hAnsi="標楷體" w:hint="eastAsia"/>
          <w:kern w:val="0"/>
          <w:sz w:val="28"/>
          <w:szCs w:val="28"/>
        </w:rPr>
        <w:t>不</w:t>
      </w:r>
      <w:r w:rsidRPr="0052460C">
        <w:rPr>
          <w:rFonts w:ascii="標楷體" w:eastAsia="標楷體" w:hAnsi="標楷體" w:hint="eastAsia"/>
          <w:kern w:val="0"/>
          <w:sz w:val="28"/>
          <w:szCs w:val="28"/>
        </w:rPr>
        <w:t>須交由黨團協商；院會討論時，</w:t>
      </w:r>
      <w:r w:rsidR="003866F9">
        <w:rPr>
          <w:rFonts w:ascii="標楷體" w:eastAsia="標楷體" w:hAnsi="標楷體" w:hint="eastAsia"/>
          <w:kern w:val="0"/>
          <w:sz w:val="28"/>
          <w:szCs w:val="28"/>
        </w:rPr>
        <w:t>由</w:t>
      </w:r>
      <w:r w:rsidRPr="0052460C">
        <w:rPr>
          <w:rFonts w:ascii="標楷體" w:eastAsia="標楷體" w:hAnsi="標楷體" w:hint="eastAsia"/>
          <w:kern w:val="0"/>
          <w:sz w:val="28"/>
          <w:szCs w:val="28"/>
        </w:rPr>
        <w:t>黃召集委員</w:t>
      </w:r>
      <w:proofErr w:type="gramStart"/>
      <w:r w:rsidRPr="0052460C">
        <w:rPr>
          <w:rFonts w:ascii="標楷體" w:eastAsia="標楷體" w:hAnsi="標楷體" w:hint="eastAsia"/>
          <w:kern w:val="0"/>
          <w:sz w:val="28"/>
          <w:szCs w:val="28"/>
        </w:rPr>
        <w:t>世杰</w:t>
      </w:r>
      <w:proofErr w:type="gramEnd"/>
      <w:r w:rsidRPr="0052460C">
        <w:rPr>
          <w:rFonts w:ascii="標楷體" w:eastAsia="標楷體" w:hAnsi="標楷體" w:hint="eastAsia"/>
          <w:kern w:val="0"/>
          <w:sz w:val="28"/>
          <w:szCs w:val="28"/>
        </w:rPr>
        <w:t>出席說明。</w:t>
      </w:r>
    </w:p>
    <w:p w:rsidR="0052460C" w:rsidRPr="0052460C" w:rsidRDefault="0052460C" w:rsidP="0052460C">
      <w:pPr>
        <w:widowControl/>
        <w:spacing w:line="360" w:lineRule="exact"/>
        <w:ind w:leftChars="94" w:left="773" w:hangingChars="204" w:hanging="547"/>
        <w:jc w:val="both"/>
        <w:rPr>
          <w:rFonts w:ascii="標楷體" w:eastAsia="標楷體" w:hAnsi="標楷體"/>
          <w:kern w:val="0"/>
          <w:sz w:val="28"/>
          <w:szCs w:val="28"/>
        </w:rPr>
      </w:pPr>
      <w:r w:rsidRPr="0052460C">
        <w:rPr>
          <w:rFonts w:ascii="標楷體" w:eastAsia="標楷體" w:hAnsi="標楷體" w:hint="eastAsia"/>
          <w:spacing w:val="-6"/>
          <w:kern w:val="0"/>
          <w:sz w:val="28"/>
          <w:szCs w:val="28"/>
        </w:rPr>
        <w:t>(六)</w:t>
      </w:r>
      <w:r w:rsidRPr="0052460C">
        <w:rPr>
          <w:rFonts w:ascii="標楷體" w:eastAsia="標楷體" w:hAnsi="標楷體" w:hint="eastAsia"/>
          <w:kern w:val="0"/>
          <w:sz w:val="28"/>
          <w:szCs w:val="28"/>
        </w:rPr>
        <w:t>條次、引述條文部分文字及法制用字用語，授權主席及議事人員整理。</w:t>
      </w:r>
    </w:p>
    <w:p w:rsidR="0052460C" w:rsidRPr="0052460C" w:rsidRDefault="00626288" w:rsidP="0052460C">
      <w:pPr>
        <w:spacing w:line="36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t>十</w:t>
      </w:r>
      <w:r w:rsidR="001D3166">
        <w:rPr>
          <w:rFonts w:ascii="標楷體" w:eastAsia="標楷體" w:hAnsi="標楷體" w:hint="eastAsia"/>
          <w:sz w:val="28"/>
          <w:szCs w:val="28"/>
        </w:rPr>
        <w:t>四</w:t>
      </w:r>
      <w:r w:rsidR="0052460C" w:rsidRPr="0052460C">
        <w:rPr>
          <w:rFonts w:ascii="標楷體" w:eastAsia="標楷體" w:hAnsi="標楷體" w:hint="eastAsia"/>
          <w:sz w:val="28"/>
          <w:szCs w:val="28"/>
        </w:rPr>
        <w:t>、</w:t>
      </w:r>
      <w:r w:rsidRPr="00626288">
        <w:rPr>
          <w:rFonts w:ascii="標楷體" w:eastAsia="標楷體" w:hAnsi="標楷體" w:hint="eastAsia"/>
          <w:sz w:val="28"/>
          <w:szCs w:val="28"/>
        </w:rPr>
        <w:t>「消費者債務清理條例第四十三條、第八十一條及第一百五十一</w:t>
      </w:r>
      <w:proofErr w:type="gramStart"/>
      <w:r w:rsidRPr="00626288">
        <w:rPr>
          <w:rFonts w:ascii="標楷體" w:eastAsia="標楷體" w:hAnsi="標楷體" w:hint="eastAsia"/>
          <w:sz w:val="28"/>
          <w:szCs w:val="28"/>
        </w:rPr>
        <w:t>條</w:t>
      </w:r>
      <w:proofErr w:type="gramEnd"/>
      <w:r w:rsidRPr="00626288">
        <w:rPr>
          <w:rFonts w:ascii="標楷體" w:eastAsia="標楷體" w:hAnsi="標楷體" w:hint="eastAsia"/>
          <w:sz w:val="28"/>
          <w:szCs w:val="28"/>
        </w:rPr>
        <w:t>條文修正草案」案</w:t>
      </w:r>
      <w:r w:rsidR="0052460C" w:rsidRPr="0052460C">
        <w:rPr>
          <w:rFonts w:ascii="標楷體" w:eastAsia="標楷體" w:hAnsi="標楷體" w:hint="eastAsia"/>
          <w:sz w:val="28"/>
          <w:szCs w:val="28"/>
        </w:rPr>
        <w:t>：</w:t>
      </w:r>
    </w:p>
    <w:p w:rsidR="0052460C" w:rsidRPr="00E20BDF" w:rsidRDefault="0052460C" w:rsidP="0052460C">
      <w:pPr>
        <w:spacing w:line="360" w:lineRule="exact"/>
        <w:ind w:leftChars="100" w:left="240"/>
        <w:contextualSpacing/>
        <w:jc w:val="both"/>
        <w:rPr>
          <w:rFonts w:ascii="標楷體" w:eastAsia="標楷體" w:hAnsi="標楷體"/>
          <w:spacing w:val="-6"/>
          <w:sz w:val="28"/>
          <w:szCs w:val="28"/>
        </w:rPr>
      </w:pPr>
      <w:r w:rsidRPr="00E20BDF">
        <w:rPr>
          <w:rFonts w:ascii="標楷體" w:eastAsia="標楷體" w:hAnsi="標楷體" w:hint="eastAsia"/>
          <w:spacing w:val="-6"/>
          <w:sz w:val="28"/>
          <w:szCs w:val="28"/>
        </w:rPr>
        <w:t>(</w:t>
      </w:r>
      <w:proofErr w:type="gramStart"/>
      <w:r w:rsidRPr="00E20BDF">
        <w:rPr>
          <w:rFonts w:ascii="標楷體" w:eastAsia="標楷體" w:hAnsi="標楷體" w:hint="eastAsia"/>
          <w:spacing w:val="-6"/>
          <w:sz w:val="28"/>
          <w:szCs w:val="28"/>
        </w:rPr>
        <w:t>一</w:t>
      </w:r>
      <w:proofErr w:type="gramEnd"/>
      <w:r w:rsidRPr="00E20BDF">
        <w:rPr>
          <w:rFonts w:ascii="標楷體" w:eastAsia="標楷體" w:hAnsi="標楷體" w:hint="eastAsia"/>
          <w:spacing w:val="-6"/>
          <w:sz w:val="28"/>
          <w:szCs w:val="28"/>
        </w:rPr>
        <w:t>)逕行逐條審查。</w:t>
      </w:r>
    </w:p>
    <w:p w:rsidR="0052460C" w:rsidRPr="00E20BDF" w:rsidRDefault="0052460C" w:rsidP="0052460C">
      <w:pPr>
        <w:widowControl/>
        <w:spacing w:line="360" w:lineRule="exact"/>
        <w:ind w:leftChars="94" w:left="797" w:hangingChars="204" w:hanging="571"/>
        <w:jc w:val="both"/>
        <w:rPr>
          <w:rFonts w:ascii="標楷體" w:eastAsia="標楷體" w:hAnsi="標楷體"/>
          <w:kern w:val="0"/>
          <w:sz w:val="28"/>
          <w:szCs w:val="28"/>
        </w:rPr>
      </w:pPr>
      <w:r w:rsidRPr="00E20BDF">
        <w:rPr>
          <w:rFonts w:ascii="標楷體" w:eastAsia="標楷體" w:hAnsi="標楷體" w:hint="eastAsia"/>
          <w:kern w:val="0"/>
          <w:sz w:val="28"/>
          <w:szCs w:val="28"/>
        </w:rPr>
        <w:t>(二)</w:t>
      </w:r>
      <w:r w:rsidR="00626288" w:rsidRPr="00E20BDF">
        <w:rPr>
          <w:rFonts w:ascii="標楷體" w:eastAsia="標楷體" w:hAnsi="標楷體" w:hint="eastAsia"/>
          <w:sz w:val="28"/>
          <w:szCs w:val="28"/>
        </w:rPr>
        <w:t>第四十三條、第八十一條</w:t>
      </w:r>
      <w:r w:rsidR="0017511E" w:rsidRPr="00E20BDF">
        <w:rPr>
          <w:rFonts w:ascii="標楷體" w:eastAsia="標楷體" w:hAnsi="標楷體" w:hint="eastAsia"/>
          <w:sz w:val="28"/>
          <w:szCs w:val="28"/>
        </w:rPr>
        <w:t>及</w:t>
      </w:r>
      <w:r w:rsidR="00626288" w:rsidRPr="00E20BDF">
        <w:rPr>
          <w:rFonts w:ascii="標楷體" w:eastAsia="標楷體" w:hAnsi="標楷體" w:hint="eastAsia"/>
          <w:sz w:val="28"/>
          <w:szCs w:val="28"/>
        </w:rPr>
        <w:t>第一百五十一條</w:t>
      </w:r>
      <w:r w:rsidRPr="00E20BDF">
        <w:rPr>
          <w:rFonts w:ascii="標楷體" w:eastAsia="標楷體" w:hAnsi="標楷體" w:hint="eastAsia"/>
          <w:kern w:val="0"/>
          <w:sz w:val="28"/>
          <w:szCs w:val="28"/>
        </w:rPr>
        <w:t>，</w:t>
      </w:r>
      <w:proofErr w:type="gramStart"/>
      <w:r w:rsidRPr="00E20BDF">
        <w:rPr>
          <w:rFonts w:ascii="標楷體" w:eastAsia="標楷體" w:hAnsi="標楷體" w:hint="eastAsia"/>
          <w:kern w:val="0"/>
          <w:sz w:val="28"/>
          <w:szCs w:val="28"/>
        </w:rPr>
        <w:t>均</w:t>
      </w:r>
      <w:r w:rsidR="00777612" w:rsidRPr="00E20BDF">
        <w:rPr>
          <w:rFonts w:ascii="標楷體" w:eastAsia="標楷體" w:hAnsi="標楷體" w:hint="eastAsia"/>
          <w:kern w:val="0"/>
          <w:sz w:val="28"/>
          <w:szCs w:val="28"/>
        </w:rPr>
        <w:t>照案</w:t>
      </w:r>
      <w:proofErr w:type="gramEnd"/>
      <w:r w:rsidR="00777612" w:rsidRPr="00E20BDF">
        <w:rPr>
          <w:rFonts w:ascii="標楷體" w:eastAsia="標楷體" w:hAnsi="標楷體" w:hint="eastAsia"/>
          <w:kern w:val="0"/>
          <w:sz w:val="28"/>
          <w:szCs w:val="28"/>
        </w:rPr>
        <w:t>通過。</w:t>
      </w:r>
    </w:p>
    <w:p w:rsidR="0052460C" w:rsidRPr="00E20BDF" w:rsidRDefault="0052460C" w:rsidP="0052460C">
      <w:pPr>
        <w:widowControl/>
        <w:spacing w:line="360" w:lineRule="exact"/>
        <w:ind w:leftChars="94" w:left="797" w:hangingChars="204" w:hanging="571"/>
        <w:jc w:val="both"/>
        <w:rPr>
          <w:rFonts w:ascii="標楷體" w:eastAsia="標楷體" w:hAnsi="標楷體"/>
          <w:kern w:val="0"/>
          <w:sz w:val="28"/>
          <w:szCs w:val="28"/>
        </w:rPr>
      </w:pPr>
      <w:r w:rsidRPr="00E20BDF">
        <w:rPr>
          <w:rFonts w:ascii="標楷體" w:eastAsia="標楷體" w:hAnsi="標楷體" w:hint="eastAsia"/>
          <w:kern w:val="0"/>
          <w:sz w:val="28"/>
          <w:szCs w:val="28"/>
        </w:rPr>
        <w:t>(三)</w:t>
      </w:r>
      <w:r w:rsidR="0017511E" w:rsidRPr="00E20BDF">
        <w:rPr>
          <w:rFonts w:ascii="標楷體" w:eastAsia="標楷體" w:hAnsi="標楷體" w:hint="eastAsia"/>
          <w:kern w:val="0"/>
          <w:sz w:val="28"/>
          <w:szCs w:val="28"/>
        </w:rPr>
        <w:t>本案審查完竣，擬具審查報告，提請院會公決；不須交由黨團協商；院會討論時，</w:t>
      </w:r>
      <w:r w:rsidR="003866F9">
        <w:rPr>
          <w:rFonts w:ascii="標楷體" w:eastAsia="標楷體" w:hAnsi="標楷體" w:hint="eastAsia"/>
          <w:kern w:val="0"/>
          <w:sz w:val="28"/>
          <w:szCs w:val="28"/>
        </w:rPr>
        <w:t>由</w:t>
      </w:r>
      <w:r w:rsidR="0017511E" w:rsidRPr="00E20BDF">
        <w:rPr>
          <w:rFonts w:ascii="標楷體" w:eastAsia="標楷體" w:hAnsi="標楷體" w:hint="eastAsia"/>
          <w:kern w:val="0"/>
          <w:sz w:val="28"/>
          <w:szCs w:val="28"/>
        </w:rPr>
        <w:t>黃召集委員</w:t>
      </w:r>
      <w:proofErr w:type="gramStart"/>
      <w:r w:rsidR="0017511E" w:rsidRPr="00E20BDF">
        <w:rPr>
          <w:rFonts w:ascii="標楷體" w:eastAsia="標楷體" w:hAnsi="標楷體" w:hint="eastAsia"/>
          <w:kern w:val="0"/>
          <w:sz w:val="28"/>
          <w:szCs w:val="28"/>
        </w:rPr>
        <w:t>世杰</w:t>
      </w:r>
      <w:proofErr w:type="gramEnd"/>
      <w:r w:rsidR="0017511E" w:rsidRPr="00E20BDF">
        <w:rPr>
          <w:rFonts w:ascii="標楷體" w:eastAsia="標楷體" w:hAnsi="標楷體" w:hint="eastAsia"/>
          <w:kern w:val="0"/>
          <w:sz w:val="28"/>
          <w:szCs w:val="28"/>
        </w:rPr>
        <w:t>出席說明。</w:t>
      </w:r>
    </w:p>
    <w:p w:rsidR="0052460C" w:rsidRPr="0052460C" w:rsidRDefault="0052460C" w:rsidP="0052460C">
      <w:pPr>
        <w:widowControl/>
        <w:spacing w:line="360" w:lineRule="exact"/>
        <w:ind w:leftChars="94" w:left="773" w:hangingChars="204" w:hanging="547"/>
        <w:jc w:val="both"/>
        <w:rPr>
          <w:rFonts w:ascii="標楷體" w:eastAsia="標楷體" w:hAnsi="標楷體"/>
          <w:kern w:val="0"/>
          <w:sz w:val="28"/>
          <w:szCs w:val="28"/>
        </w:rPr>
      </w:pPr>
      <w:r w:rsidRPr="00E20BDF">
        <w:rPr>
          <w:rFonts w:ascii="標楷體" w:eastAsia="標楷體" w:hAnsi="標楷體" w:hint="eastAsia"/>
          <w:spacing w:val="-6"/>
          <w:kern w:val="0"/>
          <w:sz w:val="28"/>
          <w:szCs w:val="28"/>
        </w:rPr>
        <w:t>(四)</w:t>
      </w:r>
      <w:r w:rsidR="0017511E" w:rsidRPr="00E20BDF">
        <w:rPr>
          <w:rFonts w:ascii="標楷體" w:eastAsia="標楷體" w:hAnsi="標楷體" w:hint="eastAsia"/>
          <w:kern w:val="0"/>
          <w:sz w:val="28"/>
          <w:szCs w:val="28"/>
        </w:rPr>
        <w:t>條次、引述條文部分文字及法制用字用語，授權主席及議事人員整理。</w:t>
      </w:r>
      <w:r w:rsidR="0017511E" w:rsidRPr="0052460C">
        <w:rPr>
          <w:rFonts w:ascii="標楷體" w:eastAsia="標楷體" w:hAnsi="標楷體" w:hint="eastAsia"/>
          <w:kern w:val="0"/>
          <w:sz w:val="28"/>
          <w:szCs w:val="28"/>
        </w:rPr>
        <w:t xml:space="preserve"> </w:t>
      </w:r>
    </w:p>
    <w:p w:rsidR="0052460C" w:rsidRPr="0052460C" w:rsidRDefault="00777612" w:rsidP="0052460C">
      <w:pPr>
        <w:spacing w:line="36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t>十</w:t>
      </w:r>
      <w:r w:rsidR="001D3166">
        <w:rPr>
          <w:rFonts w:ascii="標楷體" w:eastAsia="標楷體" w:hAnsi="標楷體" w:hint="eastAsia"/>
          <w:sz w:val="28"/>
          <w:szCs w:val="28"/>
        </w:rPr>
        <w:t>五</w:t>
      </w:r>
      <w:r w:rsidR="0052460C" w:rsidRPr="0052460C">
        <w:rPr>
          <w:rFonts w:ascii="標楷體" w:eastAsia="標楷體" w:hAnsi="標楷體" w:hint="eastAsia"/>
          <w:sz w:val="28"/>
          <w:szCs w:val="28"/>
        </w:rPr>
        <w:t>、</w:t>
      </w:r>
      <w:r w:rsidRPr="00777612">
        <w:rPr>
          <w:rFonts w:ascii="標楷體" w:eastAsia="標楷體" w:hAnsi="標楷體" w:hint="eastAsia"/>
          <w:sz w:val="28"/>
          <w:szCs w:val="28"/>
        </w:rPr>
        <w:t>「消費者債務清理條例第一百四十八條及第一百四十九</w:t>
      </w:r>
      <w:proofErr w:type="gramStart"/>
      <w:r w:rsidRPr="00777612">
        <w:rPr>
          <w:rFonts w:ascii="標楷體" w:eastAsia="標楷體" w:hAnsi="標楷體" w:hint="eastAsia"/>
          <w:sz w:val="28"/>
          <w:szCs w:val="28"/>
        </w:rPr>
        <w:t>條</w:t>
      </w:r>
      <w:proofErr w:type="gramEnd"/>
      <w:r w:rsidRPr="00777612">
        <w:rPr>
          <w:rFonts w:ascii="標楷體" w:eastAsia="標楷體" w:hAnsi="標楷體" w:hint="eastAsia"/>
          <w:sz w:val="28"/>
          <w:szCs w:val="28"/>
        </w:rPr>
        <w:t>條文修正草案」案</w:t>
      </w:r>
      <w:r>
        <w:rPr>
          <w:rFonts w:ascii="標楷體" w:eastAsia="標楷體" w:hAnsi="標楷體" w:hint="eastAsia"/>
          <w:sz w:val="28"/>
          <w:szCs w:val="28"/>
        </w:rPr>
        <w:t>：</w:t>
      </w:r>
    </w:p>
    <w:p w:rsidR="0052460C" w:rsidRPr="00E20BDF" w:rsidRDefault="0052460C" w:rsidP="0052460C">
      <w:pPr>
        <w:spacing w:line="360" w:lineRule="exact"/>
        <w:ind w:leftChars="100" w:left="240"/>
        <w:contextualSpacing/>
        <w:jc w:val="both"/>
        <w:rPr>
          <w:rFonts w:ascii="標楷體" w:eastAsia="標楷體" w:hAnsi="標楷體"/>
          <w:spacing w:val="-6"/>
          <w:sz w:val="28"/>
          <w:szCs w:val="28"/>
        </w:rPr>
      </w:pPr>
      <w:r w:rsidRPr="00E20BDF">
        <w:rPr>
          <w:rFonts w:ascii="標楷體" w:eastAsia="標楷體" w:hAnsi="標楷體" w:hint="eastAsia"/>
          <w:spacing w:val="-6"/>
          <w:sz w:val="28"/>
          <w:szCs w:val="28"/>
        </w:rPr>
        <w:t>(</w:t>
      </w:r>
      <w:proofErr w:type="gramStart"/>
      <w:r w:rsidRPr="00E20BDF">
        <w:rPr>
          <w:rFonts w:ascii="標楷體" w:eastAsia="標楷體" w:hAnsi="標楷體" w:hint="eastAsia"/>
          <w:spacing w:val="-6"/>
          <w:sz w:val="28"/>
          <w:szCs w:val="28"/>
        </w:rPr>
        <w:t>一</w:t>
      </w:r>
      <w:proofErr w:type="gramEnd"/>
      <w:r w:rsidRPr="00E20BDF">
        <w:rPr>
          <w:rFonts w:ascii="標楷體" w:eastAsia="標楷體" w:hAnsi="標楷體" w:hint="eastAsia"/>
          <w:spacing w:val="-6"/>
          <w:sz w:val="28"/>
          <w:szCs w:val="28"/>
        </w:rPr>
        <w:t>)逕行逐條審查。</w:t>
      </w:r>
    </w:p>
    <w:p w:rsidR="0052460C" w:rsidRPr="00E20BDF" w:rsidRDefault="0052460C" w:rsidP="0052460C">
      <w:pPr>
        <w:widowControl/>
        <w:spacing w:line="360" w:lineRule="exact"/>
        <w:ind w:leftChars="94" w:left="797" w:hangingChars="204" w:hanging="571"/>
        <w:jc w:val="both"/>
        <w:rPr>
          <w:rFonts w:ascii="標楷體" w:eastAsia="標楷體" w:hAnsi="標楷體"/>
          <w:kern w:val="0"/>
          <w:sz w:val="28"/>
          <w:szCs w:val="28"/>
        </w:rPr>
      </w:pPr>
      <w:r w:rsidRPr="00E20BDF">
        <w:rPr>
          <w:rFonts w:ascii="標楷體" w:eastAsia="標楷體" w:hAnsi="標楷體" w:hint="eastAsia"/>
          <w:kern w:val="0"/>
          <w:sz w:val="28"/>
          <w:szCs w:val="28"/>
        </w:rPr>
        <w:t>(二)</w:t>
      </w:r>
      <w:r w:rsidR="00777612" w:rsidRPr="00E20BDF">
        <w:rPr>
          <w:rFonts w:ascii="標楷體" w:eastAsia="標楷體" w:hAnsi="標楷體" w:hint="eastAsia"/>
          <w:sz w:val="28"/>
          <w:szCs w:val="28"/>
        </w:rPr>
        <w:t>第一百四十八條及第一百四十九條</w:t>
      </w:r>
      <w:r w:rsidRPr="00E20BDF">
        <w:rPr>
          <w:rFonts w:ascii="標楷體" w:eastAsia="標楷體" w:hAnsi="標楷體" w:hint="eastAsia"/>
          <w:kern w:val="0"/>
          <w:sz w:val="28"/>
          <w:szCs w:val="28"/>
        </w:rPr>
        <w:t>，</w:t>
      </w:r>
      <w:proofErr w:type="gramStart"/>
      <w:r w:rsidRPr="00E20BDF">
        <w:rPr>
          <w:rFonts w:ascii="標楷體" w:eastAsia="標楷體" w:hAnsi="標楷體" w:hint="eastAsia"/>
          <w:kern w:val="0"/>
          <w:sz w:val="28"/>
          <w:szCs w:val="28"/>
        </w:rPr>
        <w:t>均</w:t>
      </w:r>
      <w:r w:rsidR="00777612" w:rsidRPr="00E20BDF">
        <w:rPr>
          <w:rFonts w:ascii="標楷體" w:eastAsia="標楷體" w:hAnsi="標楷體" w:hint="eastAsia"/>
          <w:kern w:val="0"/>
          <w:sz w:val="28"/>
          <w:szCs w:val="28"/>
        </w:rPr>
        <w:t>照案</w:t>
      </w:r>
      <w:proofErr w:type="gramEnd"/>
      <w:r w:rsidR="00777612" w:rsidRPr="00E20BDF">
        <w:rPr>
          <w:rFonts w:ascii="標楷體" w:eastAsia="標楷體" w:hAnsi="標楷體" w:hint="eastAsia"/>
          <w:kern w:val="0"/>
          <w:sz w:val="28"/>
          <w:szCs w:val="28"/>
        </w:rPr>
        <w:t>通過。</w:t>
      </w:r>
    </w:p>
    <w:p w:rsidR="0052460C" w:rsidRPr="00E20BDF" w:rsidRDefault="0052460C" w:rsidP="0052460C">
      <w:pPr>
        <w:widowControl/>
        <w:spacing w:line="360" w:lineRule="exact"/>
        <w:ind w:leftChars="94" w:left="797" w:hangingChars="204" w:hanging="571"/>
        <w:jc w:val="both"/>
        <w:rPr>
          <w:rFonts w:ascii="標楷體" w:eastAsia="標楷體" w:hAnsi="標楷體"/>
          <w:kern w:val="0"/>
          <w:sz w:val="28"/>
          <w:szCs w:val="28"/>
        </w:rPr>
      </w:pPr>
      <w:r w:rsidRPr="00E20BDF">
        <w:rPr>
          <w:rFonts w:ascii="標楷體" w:eastAsia="標楷體" w:hAnsi="標楷體" w:hint="eastAsia"/>
          <w:kern w:val="0"/>
          <w:sz w:val="28"/>
          <w:szCs w:val="28"/>
        </w:rPr>
        <w:t>(三)</w:t>
      </w:r>
      <w:r w:rsidR="0017511E" w:rsidRPr="00E20BDF">
        <w:rPr>
          <w:rFonts w:ascii="標楷體" w:eastAsia="標楷體" w:hAnsi="標楷體" w:hint="eastAsia"/>
          <w:kern w:val="0"/>
          <w:sz w:val="28"/>
          <w:szCs w:val="28"/>
        </w:rPr>
        <w:t>本案審查完竣，擬具審查報告，提請院會公決；不須交由黨團協商；院會討論時，</w:t>
      </w:r>
      <w:r w:rsidR="003866F9">
        <w:rPr>
          <w:rFonts w:ascii="標楷體" w:eastAsia="標楷體" w:hAnsi="標楷體" w:hint="eastAsia"/>
          <w:kern w:val="0"/>
          <w:sz w:val="28"/>
          <w:szCs w:val="28"/>
        </w:rPr>
        <w:t>由</w:t>
      </w:r>
      <w:r w:rsidR="0017511E" w:rsidRPr="00E20BDF">
        <w:rPr>
          <w:rFonts w:ascii="標楷體" w:eastAsia="標楷體" w:hAnsi="標楷體" w:hint="eastAsia"/>
          <w:kern w:val="0"/>
          <w:sz w:val="28"/>
          <w:szCs w:val="28"/>
        </w:rPr>
        <w:t>黃召集委員</w:t>
      </w:r>
      <w:proofErr w:type="gramStart"/>
      <w:r w:rsidR="0017511E" w:rsidRPr="00E20BDF">
        <w:rPr>
          <w:rFonts w:ascii="標楷體" w:eastAsia="標楷體" w:hAnsi="標楷體" w:hint="eastAsia"/>
          <w:kern w:val="0"/>
          <w:sz w:val="28"/>
          <w:szCs w:val="28"/>
        </w:rPr>
        <w:t>世杰</w:t>
      </w:r>
      <w:proofErr w:type="gramEnd"/>
      <w:r w:rsidR="0017511E" w:rsidRPr="00E20BDF">
        <w:rPr>
          <w:rFonts w:ascii="標楷體" w:eastAsia="標楷體" w:hAnsi="標楷體" w:hint="eastAsia"/>
          <w:kern w:val="0"/>
          <w:sz w:val="28"/>
          <w:szCs w:val="28"/>
        </w:rPr>
        <w:t>出席說明。</w:t>
      </w:r>
    </w:p>
    <w:p w:rsidR="0052460C" w:rsidRPr="00E20BDF" w:rsidRDefault="0052460C" w:rsidP="0052460C">
      <w:pPr>
        <w:widowControl/>
        <w:spacing w:line="360" w:lineRule="exact"/>
        <w:ind w:leftChars="94" w:left="773" w:hangingChars="204" w:hanging="547"/>
        <w:jc w:val="both"/>
        <w:rPr>
          <w:rFonts w:ascii="標楷體" w:eastAsia="標楷體" w:hAnsi="標楷體"/>
          <w:kern w:val="0"/>
          <w:sz w:val="28"/>
          <w:szCs w:val="28"/>
        </w:rPr>
      </w:pPr>
      <w:r w:rsidRPr="00E20BDF">
        <w:rPr>
          <w:rFonts w:ascii="標楷體" w:eastAsia="標楷體" w:hAnsi="標楷體" w:hint="eastAsia"/>
          <w:spacing w:val="-6"/>
          <w:kern w:val="0"/>
          <w:sz w:val="28"/>
          <w:szCs w:val="28"/>
        </w:rPr>
        <w:t>(四)</w:t>
      </w:r>
      <w:r w:rsidR="0017511E" w:rsidRPr="00E20BDF">
        <w:rPr>
          <w:rFonts w:ascii="標楷體" w:eastAsia="標楷體" w:hAnsi="標楷體" w:hint="eastAsia"/>
          <w:kern w:val="0"/>
          <w:sz w:val="28"/>
          <w:szCs w:val="28"/>
        </w:rPr>
        <w:t>條次、引述條文部分文字及法制用字用語，授權主席及議事人員整理。</w:t>
      </w:r>
    </w:p>
    <w:p w:rsidR="00C722B8" w:rsidRPr="00444F88" w:rsidRDefault="007274EB" w:rsidP="00EC45EE">
      <w:pPr>
        <w:spacing w:line="360" w:lineRule="exact"/>
        <w:ind w:left="560" w:hangingChars="200" w:hanging="560"/>
        <w:contextualSpacing/>
        <w:jc w:val="both"/>
        <w:rPr>
          <w:rFonts w:ascii="標楷體" w:eastAsia="標楷體" w:hAnsi="標楷體"/>
          <w:sz w:val="28"/>
          <w:szCs w:val="28"/>
        </w:rPr>
      </w:pPr>
      <w:r w:rsidRPr="00E20BDF">
        <w:rPr>
          <w:rFonts w:ascii="標楷體" w:eastAsia="標楷體" w:hAnsi="標楷體" w:hint="eastAsia"/>
          <w:sz w:val="28"/>
          <w:szCs w:val="28"/>
        </w:rPr>
        <w:t>十</w:t>
      </w:r>
      <w:r w:rsidR="001D3166" w:rsidRPr="00E20BDF">
        <w:rPr>
          <w:rFonts w:ascii="標楷體" w:eastAsia="標楷體" w:hAnsi="標楷體" w:hint="eastAsia"/>
          <w:sz w:val="28"/>
          <w:szCs w:val="28"/>
        </w:rPr>
        <w:t>六</w:t>
      </w:r>
      <w:r w:rsidR="00A12D9A" w:rsidRPr="00E20BDF">
        <w:rPr>
          <w:rFonts w:ascii="標楷體" w:eastAsia="標楷體" w:hAnsi="標楷體" w:hint="eastAsia"/>
          <w:sz w:val="28"/>
          <w:szCs w:val="28"/>
        </w:rPr>
        <w:t>、</w:t>
      </w:r>
      <w:r w:rsidR="00C722B8" w:rsidRPr="00E20BDF">
        <w:rPr>
          <w:rFonts w:ascii="標楷體" w:eastAsia="標楷體" w:hAnsi="標楷體" w:hint="eastAsia"/>
          <w:sz w:val="28"/>
          <w:szCs w:val="28"/>
        </w:rPr>
        <w:t>委員質詢時，要求提供相關資料或以書</w:t>
      </w:r>
      <w:r w:rsidR="00C722B8" w:rsidRPr="00444F88">
        <w:rPr>
          <w:rFonts w:ascii="標楷體" w:eastAsia="標楷體" w:hAnsi="標楷體" w:hint="eastAsia"/>
          <w:sz w:val="28"/>
          <w:szCs w:val="28"/>
        </w:rPr>
        <w:t>面答復者，請相關機關儘速送交個別委員及本會。</w:t>
      </w:r>
    </w:p>
    <w:p w:rsidR="006529AE" w:rsidRPr="006529AE" w:rsidRDefault="00C722B8" w:rsidP="004E6733">
      <w:pPr>
        <w:adjustRightInd w:val="0"/>
        <w:snapToGrid w:val="0"/>
        <w:spacing w:beforeLines="50" w:before="180" w:line="360" w:lineRule="exact"/>
        <w:ind w:left="619" w:hangingChars="221" w:hanging="619"/>
        <w:jc w:val="both"/>
      </w:pPr>
      <w:r w:rsidRPr="00432853">
        <w:rPr>
          <w:rFonts w:ascii="標楷體" w:eastAsia="標楷體" w:hAnsi="標楷體"/>
          <w:sz w:val="28"/>
          <w:szCs w:val="28"/>
        </w:rPr>
        <w:t>散會</w:t>
      </w:r>
    </w:p>
    <w:p w:rsidR="00F80167" w:rsidRPr="006529AE" w:rsidRDefault="00F80167" w:rsidP="00E20BDF">
      <w:pPr>
        <w:adjustRightInd w:val="0"/>
        <w:snapToGrid w:val="0"/>
        <w:spacing w:beforeLines="50" w:before="180" w:line="360" w:lineRule="exact"/>
        <w:jc w:val="both"/>
        <w:rPr>
          <w:rFonts w:ascii="標楷體" w:eastAsia="標楷體" w:hAnsi="標楷體"/>
          <w:sz w:val="28"/>
          <w:szCs w:val="28"/>
        </w:rPr>
      </w:pPr>
    </w:p>
    <w:sectPr w:rsidR="00F80167" w:rsidRPr="006529AE" w:rsidSect="004E6733">
      <w:footerReference w:type="even" r:id="rId8"/>
      <w:footerReference w:type="default" r:id="rId9"/>
      <w:pgSz w:w="11906" w:h="16838" w:code="9"/>
      <w:pgMar w:top="1134" w:right="1558" w:bottom="426" w:left="1797"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43E66" w:rsidRDefault="00F43E66" w:rsidP="002B4D4B">
      <w:r>
        <w:separator/>
      </w:r>
    </w:p>
  </w:endnote>
  <w:endnote w:type="continuationSeparator" w:id="0">
    <w:p w:rsidR="00F43E66" w:rsidRDefault="00F43E66" w:rsidP="002B4D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Mangal">
    <w:panose1 w:val="00000400000000000000"/>
    <w:charset w:val="01"/>
    <w:family w:val="roman"/>
    <w:notTrueType/>
    <w:pitch w:val="variable"/>
    <w:sig w:usb0="00002000" w:usb1="00000000" w:usb2="00000000" w:usb3="00000000" w:csb0="00000000" w:csb1="00000000"/>
  </w:font>
  <w:font w:name="time">
    <w:altName w:val="Times New Roman"/>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7FB4" w:rsidRDefault="00667FB4" w:rsidP="005513B6">
    <w:pPr>
      <w:pStyle w:val="ab"/>
      <w:framePr w:wrap="around" w:vAnchor="text" w:hAnchor="margin" w:xAlign="center" w:y="1"/>
      <w:rPr>
        <w:rStyle w:val="af"/>
      </w:rPr>
    </w:pPr>
    <w:r>
      <w:rPr>
        <w:rStyle w:val="af"/>
      </w:rPr>
      <w:fldChar w:fldCharType="begin"/>
    </w:r>
    <w:r>
      <w:rPr>
        <w:rStyle w:val="af"/>
      </w:rPr>
      <w:instrText xml:space="preserve">PAGE  </w:instrText>
    </w:r>
    <w:r>
      <w:rPr>
        <w:rStyle w:val="af"/>
      </w:rPr>
      <w:fldChar w:fldCharType="end"/>
    </w:r>
  </w:p>
  <w:p w:rsidR="00667FB4" w:rsidRDefault="00667FB4">
    <w:pPr>
      <w:pStyle w:val="ab"/>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7FB4" w:rsidRDefault="00667FB4" w:rsidP="005513B6">
    <w:pPr>
      <w:pStyle w:val="ab"/>
      <w:framePr w:wrap="around" w:vAnchor="text" w:hAnchor="margin" w:xAlign="center" w:y="1"/>
      <w:rPr>
        <w:rStyle w:val="af"/>
      </w:rPr>
    </w:pPr>
    <w:r>
      <w:rPr>
        <w:rStyle w:val="af"/>
      </w:rPr>
      <w:fldChar w:fldCharType="begin"/>
    </w:r>
    <w:r>
      <w:rPr>
        <w:rStyle w:val="af"/>
      </w:rPr>
      <w:instrText xml:space="preserve">PAGE  </w:instrText>
    </w:r>
    <w:r>
      <w:rPr>
        <w:rStyle w:val="af"/>
      </w:rPr>
      <w:fldChar w:fldCharType="separate"/>
    </w:r>
    <w:r w:rsidR="00D76A72">
      <w:rPr>
        <w:rStyle w:val="af"/>
        <w:noProof/>
      </w:rPr>
      <w:t>7</w:t>
    </w:r>
    <w:r>
      <w:rPr>
        <w:rStyle w:val="af"/>
      </w:rPr>
      <w:fldChar w:fldCharType="end"/>
    </w:r>
  </w:p>
  <w:p w:rsidR="00667FB4" w:rsidRDefault="00667FB4">
    <w:pPr>
      <w:pStyle w:val="ab"/>
    </w:pPr>
  </w:p>
  <w:p w:rsidR="005A1ADB" w:rsidRDefault="005A1ADB"/>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43E66" w:rsidRDefault="00F43E66" w:rsidP="002B4D4B">
      <w:r>
        <w:separator/>
      </w:r>
    </w:p>
  </w:footnote>
  <w:footnote w:type="continuationSeparator" w:id="0">
    <w:p w:rsidR="00F43E66" w:rsidRDefault="00F43E66" w:rsidP="002B4D4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D9340E"/>
    <w:multiLevelType w:val="hybridMultilevel"/>
    <w:tmpl w:val="88C6BE76"/>
    <w:lvl w:ilvl="0" w:tplc="64CAFCBC">
      <w:start w:val="4"/>
      <w:numFmt w:val="taiwaneseCountingThousand"/>
      <w:suff w:val="nothing"/>
      <w:lvlText w:val="%1、"/>
      <w:lvlJc w:val="left"/>
      <w:pPr>
        <w:ind w:left="1997" w:hanging="72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29DD435F"/>
    <w:multiLevelType w:val="hybridMultilevel"/>
    <w:tmpl w:val="85BC27D2"/>
    <w:lvl w:ilvl="0" w:tplc="FCC80A1E">
      <w:start w:val="1"/>
      <w:numFmt w:val="taiwaneseCountingThousand"/>
      <w:suff w:val="nothing"/>
      <w:lvlText w:val="%1、"/>
      <w:lvlJc w:val="left"/>
      <w:pPr>
        <w:ind w:left="1997" w:hanging="72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2C37019A"/>
    <w:multiLevelType w:val="hybridMultilevel"/>
    <w:tmpl w:val="3E7807DC"/>
    <w:lvl w:ilvl="0" w:tplc="39E0A700">
      <w:start w:val="1"/>
      <w:numFmt w:val="taiwaneseCountingThousand"/>
      <w:suff w:val="nothing"/>
      <w:lvlText w:val="%1、"/>
      <w:lvlJc w:val="left"/>
      <w:pPr>
        <w:ind w:left="1997"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7A683E65"/>
    <w:multiLevelType w:val="multilevel"/>
    <w:tmpl w:val="335E2102"/>
    <w:lvl w:ilvl="0">
      <w:start w:val="1"/>
      <w:numFmt w:val="taiwaneseCountingThousand"/>
      <w:suff w:val="nothing"/>
      <w:lvlText w:val="(%1)"/>
      <w:lvlJc w:val="left"/>
      <w:pPr>
        <w:ind w:left="1249" w:hanging="539"/>
      </w:pPr>
      <w:rPr>
        <w:rFonts w:hint="eastAsia"/>
        <w:color w:val="auto"/>
      </w:rPr>
    </w:lvl>
    <w:lvl w:ilvl="1">
      <w:start w:val="1"/>
      <w:numFmt w:val="decimal"/>
      <w:pStyle w:val="1-1"/>
      <w:suff w:val="nothing"/>
      <w:lvlText w:val="%2."/>
      <w:lvlJc w:val="left"/>
      <w:pPr>
        <w:ind w:left="1106"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3"/>
  </w:num>
  <w:num w:numId="2">
    <w:abstractNumId w:val="1"/>
  </w:num>
  <w:num w:numId="3">
    <w:abstractNumId w:val="0"/>
  </w:num>
  <w:num w:numId="4">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proofState w:grammar="clean"/>
  <w:defaultTabStop w:val="480"/>
  <w:displayHorizontalDrawingGridEvery w:val="0"/>
  <w:displayVerticalDrawingGridEvery w:val="2"/>
  <w:noPunctuationKerning/>
  <w:characterSpacingControl w:val="doNotCompress"/>
  <w:hdrShapeDefaults>
    <o:shapedefaults v:ext="edit" spidmax="1536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311C"/>
    <w:rsid w:val="00000675"/>
    <w:rsid w:val="0000088B"/>
    <w:rsid w:val="000011EB"/>
    <w:rsid w:val="0000132D"/>
    <w:rsid w:val="0000163A"/>
    <w:rsid w:val="000018F5"/>
    <w:rsid w:val="000019D2"/>
    <w:rsid w:val="00001DCA"/>
    <w:rsid w:val="0000360D"/>
    <w:rsid w:val="00003F65"/>
    <w:rsid w:val="00004057"/>
    <w:rsid w:val="000046DB"/>
    <w:rsid w:val="00005380"/>
    <w:rsid w:val="00005C04"/>
    <w:rsid w:val="00007A7D"/>
    <w:rsid w:val="00007E64"/>
    <w:rsid w:val="00010461"/>
    <w:rsid w:val="0001073F"/>
    <w:rsid w:val="0001104C"/>
    <w:rsid w:val="00011641"/>
    <w:rsid w:val="00011B10"/>
    <w:rsid w:val="00011F6E"/>
    <w:rsid w:val="00012AD5"/>
    <w:rsid w:val="00012BE2"/>
    <w:rsid w:val="00013051"/>
    <w:rsid w:val="00013149"/>
    <w:rsid w:val="00013A70"/>
    <w:rsid w:val="00014394"/>
    <w:rsid w:val="000146D9"/>
    <w:rsid w:val="00015013"/>
    <w:rsid w:val="0001519D"/>
    <w:rsid w:val="000152DF"/>
    <w:rsid w:val="00015377"/>
    <w:rsid w:val="00015391"/>
    <w:rsid w:val="00015892"/>
    <w:rsid w:val="00015B43"/>
    <w:rsid w:val="00016A49"/>
    <w:rsid w:val="00016ABC"/>
    <w:rsid w:val="0001706A"/>
    <w:rsid w:val="0001717D"/>
    <w:rsid w:val="000172D7"/>
    <w:rsid w:val="00017AAD"/>
    <w:rsid w:val="000214DE"/>
    <w:rsid w:val="000219EE"/>
    <w:rsid w:val="000223F4"/>
    <w:rsid w:val="00023036"/>
    <w:rsid w:val="00023741"/>
    <w:rsid w:val="00024976"/>
    <w:rsid w:val="00024CFA"/>
    <w:rsid w:val="00024E6D"/>
    <w:rsid w:val="00024F3E"/>
    <w:rsid w:val="00025849"/>
    <w:rsid w:val="0002597E"/>
    <w:rsid w:val="00025B46"/>
    <w:rsid w:val="000261A7"/>
    <w:rsid w:val="000264BA"/>
    <w:rsid w:val="000265A9"/>
    <w:rsid w:val="00026FD4"/>
    <w:rsid w:val="00027A39"/>
    <w:rsid w:val="00030225"/>
    <w:rsid w:val="000308AE"/>
    <w:rsid w:val="0003099B"/>
    <w:rsid w:val="00030C02"/>
    <w:rsid w:val="00031548"/>
    <w:rsid w:val="000315BF"/>
    <w:rsid w:val="00031619"/>
    <w:rsid w:val="000320BF"/>
    <w:rsid w:val="00032AFA"/>
    <w:rsid w:val="00033E78"/>
    <w:rsid w:val="000349AB"/>
    <w:rsid w:val="00034B73"/>
    <w:rsid w:val="0003633A"/>
    <w:rsid w:val="000364D3"/>
    <w:rsid w:val="00036953"/>
    <w:rsid w:val="0003717D"/>
    <w:rsid w:val="000372F8"/>
    <w:rsid w:val="00037981"/>
    <w:rsid w:val="00040C06"/>
    <w:rsid w:val="0004101B"/>
    <w:rsid w:val="00041971"/>
    <w:rsid w:val="000419A2"/>
    <w:rsid w:val="00042D5C"/>
    <w:rsid w:val="00043626"/>
    <w:rsid w:val="000437C0"/>
    <w:rsid w:val="00043D8A"/>
    <w:rsid w:val="00043EB2"/>
    <w:rsid w:val="000443E6"/>
    <w:rsid w:val="00044BE4"/>
    <w:rsid w:val="00044F08"/>
    <w:rsid w:val="0004550B"/>
    <w:rsid w:val="00046C55"/>
    <w:rsid w:val="0004741E"/>
    <w:rsid w:val="00047595"/>
    <w:rsid w:val="00047D92"/>
    <w:rsid w:val="00050D02"/>
    <w:rsid w:val="000512DF"/>
    <w:rsid w:val="00051E1B"/>
    <w:rsid w:val="00052343"/>
    <w:rsid w:val="00052DA8"/>
    <w:rsid w:val="00053A00"/>
    <w:rsid w:val="000544C0"/>
    <w:rsid w:val="000552F3"/>
    <w:rsid w:val="00055C10"/>
    <w:rsid w:val="00055C2E"/>
    <w:rsid w:val="00055C52"/>
    <w:rsid w:val="00056244"/>
    <w:rsid w:val="00056FC5"/>
    <w:rsid w:val="00057567"/>
    <w:rsid w:val="00057CD0"/>
    <w:rsid w:val="00060040"/>
    <w:rsid w:val="000603DF"/>
    <w:rsid w:val="00060D0B"/>
    <w:rsid w:val="0006156D"/>
    <w:rsid w:val="00061733"/>
    <w:rsid w:val="00062AAB"/>
    <w:rsid w:val="0006389B"/>
    <w:rsid w:val="00064286"/>
    <w:rsid w:val="000649D2"/>
    <w:rsid w:val="00065277"/>
    <w:rsid w:val="00065D75"/>
    <w:rsid w:val="00065DF8"/>
    <w:rsid w:val="00065EB0"/>
    <w:rsid w:val="00066A10"/>
    <w:rsid w:val="00066CAA"/>
    <w:rsid w:val="000673C5"/>
    <w:rsid w:val="00067767"/>
    <w:rsid w:val="00067C99"/>
    <w:rsid w:val="000712C7"/>
    <w:rsid w:val="00071912"/>
    <w:rsid w:val="000721E0"/>
    <w:rsid w:val="00073C0E"/>
    <w:rsid w:val="0007506C"/>
    <w:rsid w:val="000760E8"/>
    <w:rsid w:val="0007619B"/>
    <w:rsid w:val="0007737F"/>
    <w:rsid w:val="000773BA"/>
    <w:rsid w:val="00077493"/>
    <w:rsid w:val="00077843"/>
    <w:rsid w:val="0008046C"/>
    <w:rsid w:val="00080AB5"/>
    <w:rsid w:val="00080B59"/>
    <w:rsid w:val="000815F7"/>
    <w:rsid w:val="00081699"/>
    <w:rsid w:val="00081A35"/>
    <w:rsid w:val="000830FB"/>
    <w:rsid w:val="00083FCD"/>
    <w:rsid w:val="00084EEE"/>
    <w:rsid w:val="00086776"/>
    <w:rsid w:val="00086BEE"/>
    <w:rsid w:val="00086F8F"/>
    <w:rsid w:val="00087049"/>
    <w:rsid w:val="00087C43"/>
    <w:rsid w:val="00087CF1"/>
    <w:rsid w:val="00090195"/>
    <w:rsid w:val="000908BF"/>
    <w:rsid w:val="000909EF"/>
    <w:rsid w:val="00091025"/>
    <w:rsid w:val="00091175"/>
    <w:rsid w:val="000915CE"/>
    <w:rsid w:val="00091A85"/>
    <w:rsid w:val="00092462"/>
    <w:rsid w:val="00092956"/>
    <w:rsid w:val="00093301"/>
    <w:rsid w:val="000934E6"/>
    <w:rsid w:val="00093681"/>
    <w:rsid w:val="00093BE8"/>
    <w:rsid w:val="00093C15"/>
    <w:rsid w:val="00093D9D"/>
    <w:rsid w:val="00093DAB"/>
    <w:rsid w:val="00093F58"/>
    <w:rsid w:val="00094049"/>
    <w:rsid w:val="00094085"/>
    <w:rsid w:val="00095AF5"/>
    <w:rsid w:val="00097436"/>
    <w:rsid w:val="00097921"/>
    <w:rsid w:val="00097D36"/>
    <w:rsid w:val="000A03AA"/>
    <w:rsid w:val="000A202B"/>
    <w:rsid w:val="000A37F0"/>
    <w:rsid w:val="000A527E"/>
    <w:rsid w:val="000A551B"/>
    <w:rsid w:val="000A5AE5"/>
    <w:rsid w:val="000A5BFD"/>
    <w:rsid w:val="000A6176"/>
    <w:rsid w:val="000A622B"/>
    <w:rsid w:val="000A6586"/>
    <w:rsid w:val="000A6BE5"/>
    <w:rsid w:val="000A6D10"/>
    <w:rsid w:val="000A6F18"/>
    <w:rsid w:val="000A79B4"/>
    <w:rsid w:val="000B07A0"/>
    <w:rsid w:val="000B33F4"/>
    <w:rsid w:val="000B389D"/>
    <w:rsid w:val="000B3927"/>
    <w:rsid w:val="000B3EFD"/>
    <w:rsid w:val="000B50AC"/>
    <w:rsid w:val="000B6BEC"/>
    <w:rsid w:val="000B76BA"/>
    <w:rsid w:val="000C06F1"/>
    <w:rsid w:val="000C0A87"/>
    <w:rsid w:val="000C0B5E"/>
    <w:rsid w:val="000C0CD9"/>
    <w:rsid w:val="000C1B95"/>
    <w:rsid w:val="000C1CFF"/>
    <w:rsid w:val="000C2D11"/>
    <w:rsid w:val="000C317B"/>
    <w:rsid w:val="000C50EB"/>
    <w:rsid w:val="000C5B14"/>
    <w:rsid w:val="000C69D8"/>
    <w:rsid w:val="000C7B70"/>
    <w:rsid w:val="000D03C3"/>
    <w:rsid w:val="000D05F6"/>
    <w:rsid w:val="000D10AC"/>
    <w:rsid w:val="000D1500"/>
    <w:rsid w:val="000D1850"/>
    <w:rsid w:val="000D1CD1"/>
    <w:rsid w:val="000D2307"/>
    <w:rsid w:val="000D2A82"/>
    <w:rsid w:val="000D2B7F"/>
    <w:rsid w:val="000D3264"/>
    <w:rsid w:val="000D3FFA"/>
    <w:rsid w:val="000D4128"/>
    <w:rsid w:val="000D4D51"/>
    <w:rsid w:val="000D5984"/>
    <w:rsid w:val="000D6133"/>
    <w:rsid w:val="000D69C2"/>
    <w:rsid w:val="000D75A2"/>
    <w:rsid w:val="000D7A38"/>
    <w:rsid w:val="000D7C79"/>
    <w:rsid w:val="000E05E8"/>
    <w:rsid w:val="000E130E"/>
    <w:rsid w:val="000E19C9"/>
    <w:rsid w:val="000E1A72"/>
    <w:rsid w:val="000E1FF8"/>
    <w:rsid w:val="000E2366"/>
    <w:rsid w:val="000E2744"/>
    <w:rsid w:val="000E2978"/>
    <w:rsid w:val="000E376C"/>
    <w:rsid w:val="000E4560"/>
    <w:rsid w:val="000E4895"/>
    <w:rsid w:val="000E4D56"/>
    <w:rsid w:val="000E516C"/>
    <w:rsid w:val="000E5492"/>
    <w:rsid w:val="000E58FB"/>
    <w:rsid w:val="000E5965"/>
    <w:rsid w:val="000E680E"/>
    <w:rsid w:val="000E6E5B"/>
    <w:rsid w:val="000E75C0"/>
    <w:rsid w:val="000E7CE6"/>
    <w:rsid w:val="000F0224"/>
    <w:rsid w:val="000F1BA1"/>
    <w:rsid w:val="000F1BFB"/>
    <w:rsid w:val="000F22C4"/>
    <w:rsid w:val="000F239E"/>
    <w:rsid w:val="000F3128"/>
    <w:rsid w:val="000F3B3D"/>
    <w:rsid w:val="000F4AD2"/>
    <w:rsid w:val="000F66B0"/>
    <w:rsid w:val="000F6D42"/>
    <w:rsid w:val="000F6E0F"/>
    <w:rsid w:val="000F70BA"/>
    <w:rsid w:val="001000E3"/>
    <w:rsid w:val="00100849"/>
    <w:rsid w:val="00101590"/>
    <w:rsid w:val="00101D4E"/>
    <w:rsid w:val="001022EF"/>
    <w:rsid w:val="001025F6"/>
    <w:rsid w:val="00103520"/>
    <w:rsid w:val="0010359A"/>
    <w:rsid w:val="00103681"/>
    <w:rsid w:val="001039EA"/>
    <w:rsid w:val="00103D65"/>
    <w:rsid w:val="00103DAF"/>
    <w:rsid w:val="00103F85"/>
    <w:rsid w:val="00104226"/>
    <w:rsid w:val="001053F8"/>
    <w:rsid w:val="00105702"/>
    <w:rsid w:val="00106578"/>
    <w:rsid w:val="00106C06"/>
    <w:rsid w:val="00107C29"/>
    <w:rsid w:val="00107EE1"/>
    <w:rsid w:val="00110FB9"/>
    <w:rsid w:val="0011111A"/>
    <w:rsid w:val="0011294C"/>
    <w:rsid w:val="00112E7F"/>
    <w:rsid w:val="00113679"/>
    <w:rsid w:val="00113801"/>
    <w:rsid w:val="00113955"/>
    <w:rsid w:val="0011401B"/>
    <w:rsid w:val="00114032"/>
    <w:rsid w:val="001141EF"/>
    <w:rsid w:val="0011451D"/>
    <w:rsid w:val="00114856"/>
    <w:rsid w:val="0011490A"/>
    <w:rsid w:val="00114EF2"/>
    <w:rsid w:val="00114F7C"/>
    <w:rsid w:val="0011583F"/>
    <w:rsid w:val="00115F7F"/>
    <w:rsid w:val="0011720A"/>
    <w:rsid w:val="00117760"/>
    <w:rsid w:val="00120105"/>
    <w:rsid w:val="00120542"/>
    <w:rsid w:val="001206E2"/>
    <w:rsid w:val="00120C2B"/>
    <w:rsid w:val="00121055"/>
    <w:rsid w:val="00121460"/>
    <w:rsid w:val="001214CD"/>
    <w:rsid w:val="00121AB5"/>
    <w:rsid w:val="00122618"/>
    <w:rsid w:val="00122840"/>
    <w:rsid w:val="001229AA"/>
    <w:rsid w:val="00122BE0"/>
    <w:rsid w:val="00123567"/>
    <w:rsid w:val="001235E8"/>
    <w:rsid w:val="001237B7"/>
    <w:rsid w:val="00124483"/>
    <w:rsid w:val="00124A64"/>
    <w:rsid w:val="00124DE9"/>
    <w:rsid w:val="00125665"/>
    <w:rsid w:val="00126A79"/>
    <w:rsid w:val="00127404"/>
    <w:rsid w:val="00127B90"/>
    <w:rsid w:val="00127F46"/>
    <w:rsid w:val="0013040F"/>
    <w:rsid w:val="00130E00"/>
    <w:rsid w:val="001311B5"/>
    <w:rsid w:val="00131D0E"/>
    <w:rsid w:val="0013243D"/>
    <w:rsid w:val="00132813"/>
    <w:rsid w:val="00133C96"/>
    <w:rsid w:val="001340C4"/>
    <w:rsid w:val="0013433B"/>
    <w:rsid w:val="00134424"/>
    <w:rsid w:val="0013463D"/>
    <w:rsid w:val="00135AA9"/>
    <w:rsid w:val="00136E0E"/>
    <w:rsid w:val="001370CC"/>
    <w:rsid w:val="00137D6C"/>
    <w:rsid w:val="00137DE3"/>
    <w:rsid w:val="0014034A"/>
    <w:rsid w:val="00140546"/>
    <w:rsid w:val="001408AD"/>
    <w:rsid w:val="0014110C"/>
    <w:rsid w:val="00141340"/>
    <w:rsid w:val="001414B6"/>
    <w:rsid w:val="001416E3"/>
    <w:rsid w:val="001422B5"/>
    <w:rsid w:val="00143857"/>
    <w:rsid w:val="00143AB5"/>
    <w:rsid w:val="001446B9"/>
    <w:rsid w:val="00144D7A"/>
    <w:rsid w:val="0014507F"/>
    <w:rsid w:val="00145906"/>
    <w:rsid w:val="00146126"/>
    <w:rsid w:val="001463B6"/>
    <w:rsid w:val="00146869"/>
    <w:rsid w:val="00146C41"/>
    <w:rsid w:val="00146FCB"/>
    <w:rsid w:val="001479C4"/>
    <w:rsid w:val="00147C95"/>
    <w:rsid w:val="00150399"/>
    <w:rsid w:val="00150B6F"/>
    <w:rsid w:val="0015112F"/>
    <w:rsid w:val="00151162"/>
    <w:rsid w:val="00151526"/>
    <w:rsid w:val="00151CDB"/>
    <w:rsid w:val="00151D8A"/>
    <w:rsid w:val="00152116"/>
    <w:rsid w:val="00152B3C"/>
    <w:rsid w:val="00152C2E"/>
    <w:rsid w:val="00152D20"/>
    <w:rsid w:val="00152FD7"/>
    <w:rsid w:val="001532A1"/>
    <w:rsid w:val="001534B3"/>
    <w:rsid w:val="00154868"/>
    <w:rsid w:val="00154AE5"/>
    <w:rsid w:val="00154BF6"/>
    <w:rsid w:val="00155205"/>
    <w:rsid w:val="001557CD"/>
    <w:rsid w:val="00155C4F"/>
    <w:rsid w:val="00155FBE"/>
    <w:rsid w:val="001562D2"/>
    <w:rsid w:val="001563C4"/>
    <w:rsid w:val="00156E2D"/>
    <w:rsid w:val="00157818"/>
    <w:rsid w:val="00157C80"/>
    <w:rsid w:val="00160520"/>
    <w:rsid w:val="00160E61"/>
    <w:rsid w:val="0016172E"/>
    <w:rsid w:val="00163D48"/>
    <w:rsid w:val="00163D5D"/>
    <w:rsid w:val="00163D97"/>
    <w:rsid w:val="00164628"/>
    <w:rsid w:val="00165B67"/>
    <w:rsid w:val="00165E53"/>
    <w:rsid w:val="001667A1"/>
    <w:rsid w:val="00166C60"/>
    <w:rsid w:val="00167293"/>
    <w:rsid w:val="001679E2"/>
    <w:rsid w:val="0017070F"/>
    <w:rsid w:val="001711DD"/>
    <w:rsid w:val="00171275"/>
    <w:rsid w:val="001712B2"/>
    <w:rsid w:val="00171472"/>
    <w:rsid w:val="00171E2B"/>
    <w:rsid w:val="00172B44"/>
    <w:rsid w:val="00173508"/>
    <w:rsid w:val="00173E3C"/>
    <w:rsid w:val="00173FF4"/>
    <w:rsid w:val="00174742"/>
    <w:rsid w:val="0017511E"/>
    <w:rsid w:val="001758ED"/>
    <w:rsid w:val="001776D1"/>
    <w:rsid w:val="0017794F"/>
    <w:rsid w:val="001803E5"/>
    <w:rsid w:val="001805CA"/>
    <w:rsid w:val="0018199A"/>
    <w:rsid w:val="00181B54"/>
    <w:rsid w:val="00182159"/>
    <w:rsid w:val="001827DF"/>
    <w:rsid w:val="00182EA6"/>
    <w:rsid w:val="00182FF2"/>
    <w:rsid w:val="00183231"/>
    <w:rsid w:val="00183435"/>
    <w:rsid w:val="00185065"/>
    <w:rsid w:val="00185EE5"/>
    <w:rsid w:val="001868BD"/>
    <w:rsid w:val="00186DFD"/>
    <w:rsid w:val="00187299"/>
    <w:rsid w:val="001879BF"/>
    <w:rsid w:val="00187D13"/>
    <w:rsid w:val="0019029F"/>
    <w:rsid w:val="0019030A"/>
    <w:rsid w:val="001916A4"/>
    <w:rsid w:val="00191985"/>
    <w:rsid w:val="00192519"/>
    <w:rsid w:val="00192556"/>
    <w:rsid w:val="00192EFF"/>
    <w:rsid w:val="00192F51"/>
    <w:rsid w:val="00193145"/>
    <w:rsid w:val="001934C7"/>
    <w:rsid w:val="001937AB"/>
    <w:rsid w:val="00193C57"/>
    <w:rsid w:val="0019407F"/>
    <w:rsid w:val="001952FC"/>
    <w:rsid w:val="001953B6"/>
    <w:rsid w:val="00195FD1"/>
    <w:rsid w:val="001963AF"/>
    <w:rsid w:val="001964E8"/>
    <w:rsid w:val="001A07DB"/>
    <w:rsid w:val="001A1C03"/>
    <w:rsid w:val="001A2289"/>
    <w:rsid w:val="001A28B5"/>
    <w:rsid w:val="001A2CB4"/>
    <w:rsid w:val="001A2D84"/>
    <w:rsid w:val="001A401D"/>
    <w:rsid w:val="001A48B9"/>
    <w:rsid w:val="001A6F22"/>
    <w:rsid w:val="001B05A9"/>
    <w:rsid w:val="001B1329"/>
    <w:rsid w:val="001B1C1B"/>
    <w:rsid w:val="001B2433"/>
    <w:rsid w:val="001B2732"/>
    <w:rsid w:val="001B3ED6"/>
    <w:rsid w:val="001B493A"/>
    <w:rsid w:val="001B4C46"/>
    <w:rsid w:val="001B5842"/>
    <w:rsid w:val="001B65FF"/>
    <w:rsid w:val="001B6645"/>
    <w:rsid w:val="001B6C15"/>
    <w:rsid w:val="001B7BB6"/>
    <w:rsid w:val="001C04F8"/>
    <w:rsid w:val="001C07DA"/>
    <w:rsid w:val="001C1C77"/>
    <w:rsid w:val="001C390D"/>
    <w:rsid w:val="001C43BB"/>
    <w:rsid w:val="001C5746"/>
    <w:rsid w:val="001C58F4"/>
    <w:rsid w:val="001C5ED5"/>
    <w:rsid w:val="001C6ADC"/>
    <w:rsid w:val="001C7030"/>
    <w:rsid w:val="001C70F4"/>
    <w:rsid w:val="001C7C93"/>
    <w:rsid w:val="001D017E"/>
    <w:rsid w:val="001D040C"/>
    <w:rsid w:val="001D1716"/>
    <w:rsid w:val="001D2535"/>
    <w:rsid w:val="001D3166"/>
    <w:rsid w:val="001D3F0C"/>
    <w:rsid w:val="001D40C1"/>
    <w:rsid w:val="001D50A6"/>
    <w:rsid w:val="001D6394"/>
    <w:rsid w:val="001D67D7"/>
    <w:rsid w:val="001D6BE2"/>
    <w:rsid w:val="001D755D"/>
    <w:rsid w:val="001D7B9F"/>
    <w:rsid w:val="001E0554"/>
    <w:rsid w:val="001E0726"/>
    <w:rsid w:val="001E0A0D"/>
    <w:rsid w:val="001E13A6"/>
    <w:rsid w:val="001E2605"/>
    <w:rsid w:val="001E2B7D"/>
    <w:rsid w:val="001E3238"/>
    <w:rsid w:val="001E36D6"/>
    <w:rsid w:val="001E3ECC"/>
    <w:rsid w:val="001E459A"/>
    <w:rsid w:val="001E4A35"/>
    <w:rsid w:val="001E4EE3"/>
    <w:rsid w:val="001E6506"/>
    <w:rsid w:val="001E6852"/>
    <w:rsid w:val="001E6AEC"/>
    <w:rsid w:val="001E7114"/>
    <w:rsid w:val="001E71E8"/>
    <w:rsid w:val="001E7580"/>
    <w:rsid w:val="001F026F"/>
    <w:rsid w:val="001F0D4A"/>
    <w:rsid w:val="001F0EC7"/>
    <w:rsid w:val="001F122E"/>
    <w:rsid w:val="001F142A"/>
    <w:rsid w:val="001F197A"/>
    <w:rsid w:val="001F2202"/>
    <w:rsid w:val="001F2300"/>
    <w:rsid w:val="001F24B6"/>
    <w:rsid w:val="001F280A"/>
    <w:rsid w:val="001F408F"/>
    <w:rsid w:val="001F46B7"/>
    <w:rsid w:val="001F47A6"/>
    <w:rsid w:val="001F5025"/>
    <w:rsid w:val="001F54BA"/>
    <w:rsid w:val="001F620B"/>
    <w:rsid w:val="001F6CB3"/>
    <w:rsid w:val="00200092"/>
    <w:rsid w:val="0020012D"/>
    <w:rsid w:val="0020060B"/>
    <w:rsid w:val="00200681"/>
    <w:rsid w:val="00200A21"/>
    <w:rsid w:val="0020115E"/>
    <w:rsid w:val="00202624"/>
    <w:rsid w:val="0020268B"/>
    <w:rsid w:val="00204528"/>
    <w:rsid w:val="00205147"/>
    <w:rsid w:val="00205359"/>
    <w:rsid w:val="00205F64"/>
    <w:rsid w:val="002067EB"/>
    <w:rsid w:val="002069E7"/>
    <w:rsid w:val="00206F83"/>
    <w:rsid w:val="00206FFA"/>
    <w:rsid w:val="002072E7"/>
    <w:rsid w:val="002077E1"/>
    <w:rsid w:val="00210F3F"/>
    <w:rsid w:val="002114DA"/>
    <w:rsid w:val="00211B19"/>
    <w:rsid w:val="00211B9D"/>
    <w:rsid w:val="00211F19"/>
    <w:rsid w:val="002139E6"/>
    <w:rsid w:val="00213CA0"/>
    <w:rsid w:val="00213D83"/>
    <w:rsid w:val="002142CE"/>
    <w:rsid w:val="002149A5"/>
    <w:rsid w:val="002152BE"/>
    <w:rsid w:val="002166B2"/>
    <w:rsid w:val="00216C8B"/>
    <w:rsid w:val="00216F55"/>
    <w:rsid w:val="002175A2"/>
    <w:rsid w:val="00217D8D"/>
    <w:rsid w:val="00217DAF"/>
    <w:rsid w:val="00220507"/>
    <w:rsid w:val="0022070A"/>
    <w:rsid w:val="00221102"/>
    <w:rsid w:val="00221240"/>
    <w:rsid w:val="0022146D"/>
    <w:rsid w:val="00222014"/>
    <w:rsid w:val="002222C2"/>
    <w:rsid w:val="002229E0"/>
    <w:rsid w:val="00222A54"/>
    <w:rsid w:val="002236D4"/>
    <w:rsid w:val="00223EEC"/>
    <w:rsid w:val="0022425F"/>
    <w:rsid w:val="00224395"/>
    <w:rsid w:val="00224803"/>
    <w:rsid w:val="00224938"/>
    <w:rsid w:val="00224D0E"/>
    <w:rsid w:val="00224EDF"/>
    <w:rsid w:val="00224EF1"/>
    <w:rsid w:val="00225757"/>
    <w:rsid w:val="002275C3"/>
    <w:rsid w:val="00230843"/>
    <w:rsid w:val="0023097F"/>
    <w:rsid w:val="00230D6B"/>
    <w:rsid w:val="002310B0"/>
    <w:rsid w:val="00231C8A"/>
    <w:rsid w:val="00231FDA"/>
    <w:rsid w:val="0023229B"/>
    <w:rsid w:val="0023243F"/>
    <w:rsid w:val="002333B4"/>
    <w:rsid w:val="00234700"/>
    <w:rsid w:val="00234CD5"/>
    <w:rsid w:val="002354D7"/>
    <w:rsid w:val="00235D2A"/>
    <w:rsid w:val="00235D69"/>
    <w:rsid w:val="0023614B"/>
    <w:rsid w:val="00236F5A"/>
    <w:rsid w:val="00236F69"/>
    <w:rsid w:val="00237697"/>
    <w:rsid w:val="00237A8C"/>
    <w:rsid w:val="0024185F"/>
    <w:rsid w:val="00241CDA"/>
    <w:rsid w:val="00241F67"/>
    <w:rsid w:val="00243678"/>
    <w:rsid w:val="002437DF"/>
    <w:rsid w:val="00243E89"/>
    <w:rsid w:val="00243ED8"/>
    <w:rsid w:val="0024434C"/>
    <w:rsid w:val="002458DD"/>
    <w:rsid w:val="00246325"/>
    <w:rsid w:val="002472F2"/>
    <w:rsid w:val="002473C6"/>
    <w:rsid w:val="00247A45"/>
    <w:rsid w:val="00247E4F"/>
    <w:rsid w:val="00247EB1"/>
    <w:rsid w:val="00247F63"/>
    <w:rsid w:val="002500D3"/>
    <w:rsid w:val="0025068D"/>
    <w:rsid w:val="002533CC"/>
    <w:rsid w:val="00253774"/>
    <w:rsid w:val="00253F50"/>
    <w:rsid w:val="002547C7"/>
    <w:rsid w:val="00254D2F"/>
    <w:rsid w:val="002559C6"/>
    <w:rsid w:val="00256221"/>
    <w:rsid w:val="00256301"/>
    <w:rsid w:val="00256838"/>
    <w:rsid w:val="00257213"/>
    <w:rsid w:val="00260A8D"/>
    <w:rsid w:val="00260B0F"/>
    <w:rsid w:val="0026302F"/>
    <w:rsid w:val="002641C3"/>
    <w:rsid w:val="002642CF"/>
    <w:rsid w:val="002648D8"/>
    <w:rsid w:val="00264AE8"/>
    <w:rsid w:val="00265748"/>
    <w:rsid w:val="00266296"/>
    <w:rsid w:val="0026644C"/>
    <w:rsid w:val="00266E3D"/>
    <w:rsid w:val="002674E0"/>
    <w:rsid w:val="002675FB"/>
    <w:rsid w:val="002678A3"/>
    <w:rsid w:val="00267CC5"/>
    <w:rsid w:val="002708CB"/>
    <w:rsid w:val="00273F81"/>
    <w:rsid w:val="00274F34"/>
    <w:rsid w:val="00275715"/>
    <w:rsid w:val="00275EA9"/>
    <w:rsid w:val="00277A11"/>
    <w:rsid w:val="00277B92"/>
    <w:rsid w:val="00277D35"/>
    <w:rsid w:val="0028044B"/>
    <w:rsid w:val="0028083C"/>
    <w:rsid w:val="002809C1"/>
    <w:rsid w:val="00280BBF"/>
    <w:rsid w:val="00280C6E"/>
    <w:rsid w:val="002821E4"/>
    <w:rsid w:val="00282812"/>
    <w:rsid w:val="00282816"/>
    <w:rsid w:val="00282B48"/>
    <w:rsid w:val="00282C98"/>
    <w:rsid w:val="002832EE"/>
    <w:rsid w:val="00284268"/>
    <w:rsid w:val="0028448A"/>
    <w:rsid w:val="00284F4B"/>
    <w:rsid w:val="002862C1"/>
    <w:rsid w:val="002862E1"/>
    <w:rsid w:val="00287195"/>
    <w:rsid w:val="002872E0"/>
    <w:rsid w:val="00287F68"/>
    <w:rsid w:val="00290CE9"/>
    <w:rsid w:val="00290E27"/>
    <w:rsid w:val="0029176C"/>
    <w:rsid w:val="00292115"/>
    <w:rsid w:val="0029238E"/>
    <w:rsid w:val="002924FE"/>
    <w:rsid w:val="00292F9F"/>
    <w:rsid w:val="0029308F"/>
    <w:rsid w:val="002937AA"/>
    <w:rsid w:val="00293CEF"/>
    <w:rsid w:val="0029494A"/>
    <w:rsid w:val="00294BB1"/>
    <w:rsid w:val="00295780"/>
    <w:rsid w:val="00295ABC"/>
    <w:rsid w:val="00295C36"/>
    <w:rsid w:val="0029660C"/>
    <w:rsid w:val="00297980"/>
    <w:rsid w:val="002A057B"/>
    <w:rsid w:val="002A0EA1"/>
    <w:rsid w:val="002A0F03"/>
    <w:rsid w:val="002A16A8"/>
    <w:rsid w:val="002A194B"/>
    <w:rsid w:val="002A241E"/>
    <w:rsid w:val="002A2D64"/>
    <w:rsid w:val="002A3457"/>
    <w:rsid w:val="002A3ED9"/>
    <w:rsid w:val="002A4A7D"/>
    <w:rsid w:val="002A4B16"/>
    <w:rsid w:val="002A537E"/>
    <w:rsid w:val="002A62CF"/>
    <w:rsid w:val="002A6415"/>
    <w:rsid w:val="002A6679"/>
    <w:rsid w:val="002A7319"/>
    <w:rsid w:val="002B07E0"/>
    <w:rsid w:val="002B0A56"/>
    <w:rsid w:val="002B1CB1"/>
    <w:rsid w:val="002B28ED"/>
    <w:rsid w:val="002B370A"/>
    <w:rsid w:val="002B41C3"/>
    <w:rsid w:val="002B47EC"/>
    <w:rsid w:val="002B47EE"/>
    <w:rsid w:val="002B4D4B"/>
    <w:rsid w:val="002B522B"/>
    <w:rsid w:val="002B6142"/>
    <w:rsid w:val="002B6389"/>
    <w:rsid w:val="002B77C3"/>
    <w:rsid w:val="002C0779"/>
    <w:rsid w:val="002C0FD8"/>
    <w:rsid w:val="002C1ACA"/>
    <w:rsid w:val="002C2943"/>
    <w:rsid w:val="002C2C4B"/>
    <w:rsid w:val="002C3458"/>
    <w:rsid w:val="002C34A5"/>
    <w:rsid w:val="002C3886"/>
    <w:rsid w:val="002C5716"/>
    <w:rsid w:val="002C68FF"/>
    <w:rsid w:val="002C6B0B"/>
    <w:rsid w:val="002C6D61"/>
    <w:rsid w:val="002C7D68"/>
    <w:rsid w:val="002D0113"/>
    <w:rsid w:val="002D0CAE"/>
    <w:rsid w:val="002D166D"/>
    <w:rsid w:val="002D16FA"/>
    <w:rsid w:val="002D2F69"/>
    <w:rsid w:val="002D386E"/>
    <w:rsid w:val="002D3CAE"/>
    <w:rsid w:val="002D3E3D"/>
    <w:rsid w:val="002D4030"/>
    <w:rsid w:val="002D46E8"/>
    <w:rsid w:val="002D5363"/>
    <w:rsid w:val="002D5D77"/>
    <w:rsid w:val="002D5E97"/>
    <w:rsid w:val="002D6CBD"/>
    <w:rsid w:val="002D7326"/>
    <w:rsid w:val="002D78E0"/>
    <w:rsid w:val="002D7BA6"/>
    <w:rsid w:val="002E08E9"/>
    <w:rsid w:val="002E1125"/>
    <w:rsid w:val="002E1663"/>
    <w:rsid w:val="002E1D09"/>
    <w:rsid w:val="002E1F06"/>
    <w:rsid w:val="002E2827"/>
    <w:rsid w:val="002E3018"/>
    <w:rsid w:val="002E3973"/>
    <w:rsid w:val="002E464D"/>
    <w:rsid w:val="002E4B73"/>
    <w:rsid w:val="002E4DCA"/>
    <w:rsid w:val="002E52E9"/>
    <w:rsid w:val="002E574B"/>
    <w:rsid w:val="002E5DA3"/>
    <w:rsid w:val="002E5EE8"/>
    <w:rsid w:val="002E5EE9"/>
    <w:rsid w:val="002E734C"/>
    <w:rsid w:val="002E76C8"/>
    <w:rsid w:val="002E7BEF"/>
    <w:rsid w:val="002F04EF"/>
    <w:rsid w:val="002F0A69"/>
    <w:rsid w:val="002F0C6A"/>
    <w:rsid w:val="002F1921"/>
    <w:rsid w:val="002F1C78"/>
    <w:rsid w:val="002F1EE9"/>
    <w:rsid w:val="002F24D1"/>
    <w:rsid w:val="002F2E7F"/>
    <w:rsid w:val="002F3599"/>
    <w:rsid w:val="002F40D3"/>
    <w:rsid w:val="002F4599"/>
    <w:rsid w:val="002F474E"/>
    <w:rsid w:val="002F4D6D"/>
    <w:rsid w:val="002F507D"/>
    <w:rsid w:val="002F509E"/>
    <w:rsid w:val="002F6A43"/>
    <w:rsid w:val="002F6D27"/>
    <w:rsid w:val="002F75AB"/>
    <w:rsid w:val="002F7C0B"/>
    <w:rsid w:val="002F7E5A"/>
    <w:rsid w:val="0030178E"/>
    <w:rsid w:val="003028A4"/>
    <w:rsid w:val="00302FA2"/>
    <w:rsid w:val="00303BBB"/>
    <w:rsid w:val="003041E7"/>
    <w:rsid w:val="003045D7"/>
    <w:rsid w:val="0030487C"/>
    <w:rsid w:val="003053FA"/>
    <w:rsid w:val="00305495"/>
    <w:rsid w:val="00305631"/>
    <w:rsid w:val="003059C3"/>
    <w:rsid w:val="00305B1C"/>
    <w:rsid w:val="00305C76"/>
    <w:rsid w:val="00305EEA"/>
    <w:rsid w:val="00305FCE"/>
    <w:rsid w:val="003060CB"/>
    <w:rsid w:val="0030610F"/>
    <w:rsid w:val="0030679D"/>
    <w:rsid w:val="00307DB0"/>
    <w:rsid w:val="00310C7A"/>
    <w:rsid w:val="003110FA"/>
    <w:rsid w:val="00312032"/>
    <w:rsid w:val="00312568"/>
    <w:rsid w:val="0031265E"/>
    <w:rsid w:val="003135F8"/>
    <w:rsid w:val="00313AB0"/>
    <w:rsid w:val="00314405"/>
    <w:rsid w:val="0031475B"/>
    <w:rsid w:val="00314833"/>
    <w:rsid w:val="00314977"/>
    <w:rsid w:val="00315B83"/>
    <w:rsid w:val="00315BB2"/>
    <w:rsid w:val="003165C9"/>
    <w:rsid w:val="00316F2C"/>
    <w:rsid w:val="00317817"/>
    <w:rsid w:val="00320084"/>
    <w:rsid w:val="0032008E"/>
    <w:rsid w:val="003204A1"/>
    <w:rsid w:val="003210CD"/>
    <w:rsid w:val="00321458"/>
    <w:rsid w:val="00321BF4"/>
    <w:rsid w:val="003221AA"/>
    <w:rsid w:val="00322427"/>
    <w:rsid w:val="00322C5F"/>
    <w:rsid w:val="00322EF3"/>
    <w:rsid w:val="00322FBD"/>
    <w:rsid w:val="003231CB"/>
    <w:rsid w:val="00323431"/>
    <w:rsid w:val="00323815"/>
    <w:rsid w:val="00323A16"/>
    <w:rsid w:val="00324473"/>
    <w:rsid w:val="0032462E"/>
    <w:rsid w:val="003249F2"/>
    <w:rsid w:val="00324B01"/>
    <w:rsid w:val="00324B8E"/>
    <w:rsid w:val="00326624"/>
    <w:rsid w:val="003276AC"/>
    <w:rsid w:val="003303C2"/>
    <w:rsid w:val="00330983"/>
    <w:rsid w:val="00331298"/>
    <w:rsid w:val="003319C1"/>
    <w:rsid w:val="003320D5"/>
    <w:rsid w:val="00332270"/>
    <w:rsid w:val="00333B0A"/>
    <w:rsid w:val="00333E05"/>
    <w:rsid w:val="00334287"/>
    <w:rsid w:val="003342C6"/>
    <w:rsid w:val="0033431E"/>
    <w:rsid w:val="00334591"/>
    <w:rsid w:val="00334D43"/>
    <w:rsid w:val="00334F00"/>
    <w:rsid w:val="003351E9"/>
    <w:rsid w:val="003359DB"/>
    <w:rsid w:val="00335D79"/>
    <w:rsid w:val="00336A21"/>
    <w:rsid w:val="00336D06"/>
    <w:rsid w:val="00336F21"/>
    <w:rsid w:val="00337C6C"/>
    <w:rsid w:val="00337D51"/>
    <w:rsid w:val="003405F6"/>
    <w:rsid w:val="003406ED"/>
    <w:rsid w:val="003412BA"/>
    <w:rsid w:val="003418BB"/>
    <w:rsid w:val="00341BE8"/>
    <w:rsid w:val="00342207"/>
    <w:rsid w:val="00343B23"/>
    <w:rsid w:val="00344442"/>
    <w:rsid w:val="00344FAB"/>
    <w:rsid w:val="00345414"/>
    <w:rsid w:val="00345D23"/>
    <w:rsid w:val="00347B8E"/>
    <w:rsid w:val="00347C55"/>
    <w:rsid w:val="00351224"/>
    <w:rsid w:val="003512D9"/>
    <w:rsid w:val="00351BF3"/>
    <w:rsid w:val="00351F87"/>
    <w:rsid w:val="00352091"/>
    <w:rsid w:val="00352F30"/>
    <w:rsid w:val="0035334F"/>
    <w:rsid w:val="00354C5C"/>
    <w:rsid w:val="00354DA8"/>
    <w:rsid w:val="003551E7"/>
    <w:rsid w:val="0035535C"/>
    <w:rsid w:val="00356C94"/>
    <w:rsid w:val="003609FD"/>
    <w:rsid w:val="00360B52"/>
    <w:rsid w:val="00360CC8"/>
    <w:rsid w:val="0036100D"/>
    <w:rsid w:val="00361DFC"/>
    <w:rsid w:val="00362197"/>
    <w:rsid w:val="003622B1"/>
    <w:rsid w:val="00362AD4"/>
    <w:rsid w:val="00362FBE"/>
    <w:rsid w:val="00363123"/>
    <w:rsid w:val="003631B5"/>
    <w:rsid w:val="003631CC"/>
    <w:rsid w:val="00363630"/>
    <w:rsid w:val="0036390F"/>
    <w:rsid w:val="00363D1D"/>
    <w:rsid w:val="00363F6D"/>
    <w:rsid w:val="00364397"/>
    <w:rsid w:val="00364F94"/>
    <w:rsid w:val="0036561E"/>
    <w:rsid w:val="0036584A"/>
    <w:rsid w:val="00366550"/>
    <w:rsid w:val="00366970"/>
    <w:rsid w:val="003675FB"/>
    <w:rsid w:val="00367D8A"/>
    <w:rsid w:val="003710FC"/>
    <w:rsid w:val="0037112C"/>
    <w:rsid w:val="00371566"/>
    <w:rsid w:val="003724CB"/>
    <w:rsid w:val="00372C09"/>
    <w:rsid w:val="00372D2E"/>
    <w:rsid w:val="0037472B"/>
    <w:rsid w:val="00374B8E"/>
    <w:rsid w:val="00374D93"/>
    <w:rsid w:val="0037523A"/>
    <w:rsid w:val="00376343"/>
    <w:rsid w:val="00380A6A"/>
    <w:rsid w:val="003810F5"/>
    <w:rsid w:val="003817FC"/>
    <w:rsid w:val="00381B5D"/>
    <w:rsid w:val="00381C1C"/>
    <w:rsid w:val="00381F0A"/>
    <w:rsid w:val="0038229F"/>
    <w:rsid w:val="003825F6"/>
    <w:rsid w:val="003836AA"/>
    <w:rsid w:val="003838A7"/>
    <w:rsid w:val="0038393F"/>
    <w:rsid w:val="00383BF2"/>
    <w:rsid w:val="00385A19"/>
    <w:rsid w:val="00386074"/>
    <w:rsid w:val="00386595"/>
    <w:rsid w:val="003866F9"/>
    <w:rsid w:val="003876F3"/>
    <w:rsid w:val="00387953"/>
    <w:rsid w:val="00387CFE"/>
    <w:rsid w:val="00390EE6"/>
    <w:rsid w:val="00390EEC"/>
    <w:rsid w:val="003911D7"/>
    <w:rsid w:val="00391267"/>
    <w:rsid w:val="00391369"/>
    <w:rsid w:val="0039154C"/>
    <w:rsid w:val="00392830"/>
    <w:rsid w:val="003935C9"/>
    <w:rsid w:val="0039387C"/>
    <w:rsid w:val="00394296"/>
    <w:rsid w:val="0039543C"/>
    <w:rsid w:val="003959FF"/>
    <w:rsid w:val="00395AB9"/>
    <w:rsid w:val="003963DC"/>
    <w:rsid w:val="003967FE"/>
    <w:rsid w:val="00396D2A"/>
    <w:rsid w:val="00397415"/>
    <w:rsid w:val="00397880"/>
    <w:rsid w:val="003978AB"/>
    <w:rsid w:val="00397B11"/>
    <w:rsid w:val="00397C24"/>
    <w:rsid w:val="003A0100"/>
    <w:rsid w:val="003A01F2"/>
    <w:rsid w:val="003A07D6"/>
    <w:rsid w:val="003A0812"/>
    <w:rsid w:val="003A169B"/>
    <w:rsid w:val="003A17C0"/>
    <w:rsid w:val="003A1914"/>
    <w:rsid w:val="003A1CC0"/>
    <w:rsid w:val="003A22EA"/>
    <w:rsid w:val="003A241D"/>
    <w:rsid w:val="003A2453"/>
    <w:rsid w:val="003A29B8"/>
    <w:rsid w:val="003A3869"/>
    <w:rsid w:val="003A42C5"/>
    <w:rsid w:val="003A430F"/>
    <w:rsid w:val="003A4DA3"/>
    <w:rsid w:val="003A5372"/>
    <w:rsid w:val="003A5524"/>
    <w:rsid w:val="003A5842"/>
    <w:rsid w:val="003A62D6"/>
    <w:rsid w:val="003A6417"/>
    <w:rsid w:val="003A6C58"/>
    <w:rsid w:val="003A708F"/>
    <w:rsid w:val="003A7350"/>
    <w:rsid w:val="003A76C3"/>
    <w:rsid w:val="003B0E3A"/>
    <w:rsid w:val="003B1787"/>
    <w:rsid w:val="003B1B0A"/>
    <w:rsid w:val="003B1F53"/>
    <w:rsid w:val="003B219B"/>
    <w:rsid w:val="003B2223"/>
    <w:rsid w:val="003B39CD"/>
    <w:rsid w:val="003B3F8A"/>
    <w:rsid w:val="003B42BE"/>
    <w:rsid w:val="003B4602"/>
    <w:rsid w:val="003B46B4"/>
    <w:rsid w:val="003B4899"/>
    <w:rsid w:val="003B5084"/>
    <w:rsid w:val="003B634B"/>
    <w:rsid w:val="003B679A"/>
    <w:rsid w:val="003B6DAE"/>
    <w:rsid w:val="003B7B4C"/>
    <w:rsid w:val="003C0130"/>
    <w:rsid w:val="003C18E1"/>
    <w:rsid w:val="003C2086"/>
    <w:rsid w:val="003C2545"/>
    <w:rsid w:val="003C2B7A"/>
    <w:rsid w:val="003C3F25"/>
    <w:rsid w:val="003C4408"/>
    <w:rsid w:val="003C48F0"/>
    <w:rsid w:val="003C5407"/>
    <w:rsid w:val="003C6248"/>
    <w:rsid w:val="003C7BAF"/>
    <w:rsid w:val="003D0DA6"/>
    <w:rsid w:val="003D12EA"/>
    <w:rsid w:val="003D2B52"/>
    <w:rsid w:val="003D2D07"/>
    <w:rsid w:val="003D3233"/>
    <w:rsid w:val="003D352E"/>
    <w:rsid w:val="003D3C54"/>
    <w:rsid w:val="003D3DE2"/>
    <w:rsid w:val="003D42F1"/>
    <w:rsid w:val="003D580F"/>
    <w:rsid w:val="003D5893"/>
    <w:rsid w:val="003D5A15"/>
    <w:rsid w:val="003D5A57"/>
    <w:rsid w:val="003D6082"/>
    <w:rsid w:val="003D699C"/>
    <w:rsid w:val="003D7DC7"/>
    <w:rsid w:val="003E01DE"/>
    <w:rsid w:val="003E0987"/>
    <w:rsid w:val="003E0B19"/>
    <w:rsid w:val="003E1FF8"/>
    <w:rsid w:val="003E2531"/>
    <w:rsid w:val="003E26B7"/>
    <w:rsid w:val="003E2898"/>
    <w:rsid w:val="003E3A77"/>
    <w:rsid w:val="003E4ACD"/>
    <w:rsid w:val="003E5048"/>
    <w:rsid w:val="003E5E75"/>
    <w:rsid w:val="003E5F5F"/>
    <w:rsid w:val="003E6967"/>
    <w:rsid w:val="003E6FC6"/>
    <w:rsid w:val="003E73EF"/>
    <w:rsid w:val="003F040F"/>
    <w:rsid w:val="003F165B"/>
    <w:rsid w:val="003F1DA7"/>
    <w:rsid w:val="003F22D3"/>
    <w:rsid w:val="003F24B7"/>
    <w:rsid w:val="003F2525"/>
    <w:rsid w:val="003F2D3E"/>
    <w:rsid w:val="003F3169"/>
    <w:rsid w:val="003F3732"/>
    <w:rsid w:val="003F50BC"/>
    <w:rsid w:val="003F564C"/>
    <w:rsid w:val="003F629C"/>
    <w:rsid w:val="003F6C6B"/>
    <w:rsid w:val="003F6EEE"/>
    <w:rsid w:val="003F7B29"/>
    <w:rsid w:val="00400B69"/>
    <w:rsid w:val="00401536"/>
    <w:rsid w:val="004017DC"/>
    <w:rsid w:val="00401865"/>
    <w:rsid w:val="00401955"/>
    <w:rsid w:val="004023CF"/>
    <w:rsid w:val="00402BD0"/>
    <w:rsid w:val="00402F71"/>
    <w:rsid w:val="0040325F"/>
    <w:rsid w:val="004043AE"/>
    <w:rsid w:val="00404AFE"/>
    <w:rsid w:val="004059A6"/>
    <w:rsid w:val="00405C18"/>
    <w:rsid w:val="00405E51"/>
    <w:rsid w:val="004061F7"/>
    <w:rsid w:val="004074B0"/>
    <w:rsid w:val="00407ACC"/>
    <w:rsid w:val="00407F93"/>
    <w:rsid w:val="00412094"/>
    <w:rsid w:val="004122BE"/>
    <w:rsid w:val="004126EB"/>
    <w:rsid w:val="00412D13"/>
    <w:rsid w:val="00412D59"/>
    <w:rsid w:val="00413F13"/>
    <w:rsid w:val="00414045"/>
    <w:rsid w:val="00414410"/>
    <w:rsid w:val="00414989"/>
    <w:rsid w:val="00414AD8"/>
    <w:rsid w:val="00414CA6"/>
    <w:rsid w:val="00415FBA"/>
    <w:rsid w:val="00416475"/>
    <w:rsid w:val="004164E2"/>
    <w:rsid w:val="004166A3"/>
    <w:rsid w:val="00416939"/>
    <w:rsid w:val="00417D59"/>
    <w:rsid w:val="00422D12"/>
    <w:rsid w:val="00422F16"/>
    <w:rsid w:val="0042356F"/>
    <w:rsid w:val="00423690"/>
    <w:rsid w:val="00423746"/>
    <w:rsid w:val="00424840"/>
    <w:rsid w:val="00425DC6"/>
    <w:rsid w:val="00426185"/>
    <w:rsid w:val="00426FBC"/>
    <w:rsid w:val="0042754A"/>
    <w:rsid w:val="004275C5"/>
    <w:rsid w:val="004277DF"/>
    <w:rsid w:val="00427C39"/>
    <w:rsid w:val="004300A6"/>
    <w:rsid w:val="0043050A"/>
    <w:rsid w:val="00430775"/>
    <w:rsid w:val="00431563"/>
    <w:rsid w:val="004320AE"/>
    <w:rsid w:val="00432853"/>
    <w:rsid w:val="004335D8"/>
    <w:rsid w:val="004338F2"/>
    <w:rsid w:val="004343FC"/>
    <w:rsid w:val="0043586E"/>
    <w:rsid w:val="00435AF2"/>
    <w:rsid w:val="00435DC5"/>
    <w:rsid w:val="00436173"/>
    <w:rsid w:val="004363CB"/>
    <w:rsid w:val="00436E3B"/>
    <w:rsid w:val="00437E74"/>
    <w:rsid w:val="0044049E"/>
    <w:rsid w:val="0044079B"/>
    <w:rsid w:val="0044100C"/>
    <w:rsid w:val="00441335"/>
    <w:rsid w:val="00441390"/>
    <w:rsid w:val="00441629"/>
    <w:rsid w:val="00441C86"/>
    <w:rsid w:val="0044305A"/>
    <w:rsid w:val="00443632"/>
    <w:rsid w:val="004438DD"/>
    <w:rsid w:val="00443B1E"/>
    <w:rsid w:val="00443E65"/>
    <w:rsid w:val="00444B4A"/>
    <w:rsid w:val="00444F88"/>
    <w:rsid w:val="004456BC"/>
    <w:rsid w:val="00445C21"/>
    <w:rsid w:val="004461C6"/>
    <w:rsid w:val="004461D4"/>
    <w:rsid w:val="00446577"/>
    <w:rsid w:val="0044704F"/>
    <w:rsid w:val="004500B3"/>
    <w:rsid w:val="004502C0"/>
    <w:rsid w:val="00450D12"/>
    <w:rsid w:val="00451371"/>
    <w:rsid w:val="0045184A"/>
    <w:rsid w:val="00451D51"/>
    <w:rsid w:val="00452441"/>
    <w:rsid w:val="00452602"/>
    <w:rsid w:val="00452E5A"/>
    <w:rsid w:val="004547CA"/>
    <w:rsid w:val="00454B0A"/>
    <w:rsid w:val="00454F1F"/>
    <w:rsid w:val="00455712"/>
    <w:rsid w:val="004565D5"/>
    <w:rsid w:val="004571C6"/>
    <w:rsid w:val="004605FD"/>
    <w:rsid w:val="00461794"/>
    <w:rsid w:val="00462242"/>
    <w:rsid w:val="00462F88"/>
    <w:rsid w:val="004659B1"/>
    <w:rsid w:val="00465A0E"/>
    <w:rsid w:val="004660FB"/>
    <w:rsid w:val="0046627F"/>
    <w:rsid w:val="0046664F"/>
    <w:rsid w:val="00466E91"/>
    <w:rsid w:val="00467243"/>
    <w:rsid w:val="00467D0C"/>
    <w:rsid w:val="004707F2"/>
    <w:rsid w:val="004708F4"/>
    <w:rsid w:val="00470E7C"/>
    <w:rsid w:val="00471161"/>
    <w:rsid w:val="004723DE"/>
    <w:rsid w:val="0047329A"/>
    <w:rsid w:val="004737AA"/>
    <w:rsid w:val="00474912"/>
    <w:rsid w:val="00474CCC"/>
    <w:rsid w:val="00474DA8"/>
    <w:rsid w:val="00476004"/>
    <w:rsid w:val="004769AC"/>
    <w:rsid w:val="00476D31"/>
    <w:rsid w:val="00477D9E"/>
    <w:rsid w:val="004802A9"/>
    <w:rsid w:val="00480E9D"/>
    <w:rsid w:val="0048159A"/>
    <w:rsid w:val="004819CA"/>
    <w:rsid w:val="004826EF"/>
    <w:rsid w:val="00482C84"/>
    <w:rsid w:val="00482F2D"/>
    <w:rsid w:val="00483180"/>
    <w:rsid w:val="0048329F"/>
    <w:rsid w:val="00483324"/>
    <w:rsid w:val="00485682"/>
    <w:rsid w:val="0048594B"/>
    <w:rsid w:val="00486173"/>
    <w:rsid w:val="004866A7"/>
    <w:rsid w:val="00486CE7"/>
    <w:rsid w:val="00487971"/>
    <w:rsid w:val="004902F7"/>
    <w:rsid w:val="00490B25"/>
    <w:rsid w:val="00490F4E"/>
    <w:rsid w:val="00490FDA"/>
    <w:rsid w:val="004923EC"/>
    <w:rsid w:val="004924ED"/>
    <w:rsid w:val="0049250A"/>
    <w:rsid w:val="0049289B"/>
    <w:rsid w:val="0049387A"/>
    <w:rsid w:val="00493CBE"/>
    <w:rsid w:val="00494DBD"/>
    <w:rsid w:val="004958AE"/>
    <w:rsid w:val="00495A3A"/>
    <w:rsid w:val="00496AAA"/>
    <w:rsid w:val="00496D14"/>
    <w:rsid w:val="00497DF9"/>
    <w:rsid w:val="004A0EE0"/>
    <w:rsid w:val="004A18CF"/>
    <w:rsid w:val="004A2015"/>
    <w:rsid w:val="004A2748"/>
    <w:rsid w:val="004A2B18"/>
    <w:rsid w:val="004A316D"/>
    <w:rsid w:val="004A484C"/>
    <w:rsid w:val="004A5673"/>
    <w:rsid w:val="004A5DE3"/>
    <w:rsid w:val="004A6B3A"/>
    <w:rsid w:val="004A76F0"/>
    <w:rsid w:val="004A7AAE"/>
    <w:rsid w:val="004B0186"/>
    <w:rsid w:val="004B0474"/>
    <w:rsid w:val="004B0E27"/>
    <w:rsid w:val="004B12B9"/>
    <w:rsid w:val="004B13CE"/>
    <w:rsid w:val="004B1925"/>
    <w:rsid w:val="004B219B"/>
    <w:rsid w:val="004B2424"/>
    <w:rsid w:val="004B2C9B"/>
    <w:rsid w:val="004B2D31"/>
    <w:rsid w:val="004B37D1"/>
    <w:rsid w:val="004B3F6A"/>
    <w:rsid w:val="004B4265"/>
    <w:rsid w:val="004B442E"/>
    <w:rsid w:val="004B4751"/>
    <w:rsid w:val="004B637F"/>
    <w:rsid w:val="004B7F12"/>
    <w:rsid w:val="004C0B8B"/>
    <w:rsid w:val="004C1167"/>
    <w:rsid w:val="004C1B0D"/>
    <w:rsid w:val="004C2744"/>
    <w:rsid w:val="004C2793"/>
    <w:rsid w:val="004C2AF9"/>
    <w:rsid w:val="004C3E36"/>
    <w:rsid w:val="004C3E4B"/>
    <w:rsid w:val="004C45A2"/>
    <w:rsid w:val="004C524F"/>
    <w:rsid w:val="004C5E38"/>
    <w:rsid w:val="004C6478"/>
    <w:rsid w:val="004C6832"/>
    <w:rsid w:val="004C6ED7"/>
    <w:rsid w:val="004C7534"/>
    <w:rsid w:val="004C76CF"/>
    <w:rsid w:val="004C7ED9"/>
    <w:rsid w:val="004D1561"/>
    <w:rsid w:val="004D1C02"/>
    <w:rsid w:val="004D1C29"/>
    <w:rsid w:val="004D1EB6"/>
    <w:rsid w:val="004D300E"/>
    <w:rsid w:val="004D34EE"/>
    <w:rsid w:val="004D3EE2"/>
    <w:rsid w:val="004D4E95"/>
    <w:rsid w:val="004D646A"/>
    <w:rsid w:val="004D68C9"/>
    <w:rsid w:val="004D6D80"/>
    <w:rsid w:val="004D7A2A"/>
    <w:rsid w:val="004D7D53"/>
    <w:rsid w:val="004E012E"/>
    <w:rsid w:val="004E0838"/>
    <w:rsid w:val="004E0992"/>
    <w:rsid w:val="004E0EC6"/>
    <w:rsid w:val="004E2176"/>
    <w:rsid w:val="004E23CB"/>
    <w:rsid w:val="004E2A67"/>
    <w:rsid w:val="004E2CBB"/>
    <w:rsid w:val="004E38AD"/>
    <w:rsid w:val="004E401D"/>
    <w:rsid w:val="004E4A08"/>
    <w:rsid w:val="004E4D5D"/>
    <w:rsid w:val="004E52EA"/>
    <w:rsid w:val="004E6733"/>
    <w:rsid w:val="004E7816"/>
    <w:rsid w:val="004F027D"/>
    <w:rsid w:val="004F0CCF"/>
    <w:rsid w:val="004F1DF3"/>
    <w:rsid w:val="004F2CC4"/>
    <w:rsid w:val="004F2D27"/>
    <w:rsid w:val="004F3060"/>
    <w:rsid w:val="004F3B51"/>
    <w:rsid w:val="004F45F7"/>
    <w:rsid w:val="004F4832"/>
    <w:rsid w:val="004F528B"/>
    <w:rsid w:val="004F52A5"/>
    <w:rsid w:val="004F52EC"/>
    <w:rsid w:val="004F5A00"/>
    <w:rsid w:val="004F6D65"/>
    <w:rsid w:val="004F73B9"/>
    <w:rsid w:val="00500121"/>
    <w:rsid w:val="00500F27"/>
    <w:rsid w:val="005010E3"/>
    <w:rsid w:val="005010EE"/>
    <w:rsid w:val="005011AC"/>
    <w:rsid w:val="00502066"/>
    <w:rsid w:val="00502926"/>
    <w:rsid w:val="005038B3"/>
    <w:rsid w:val="00505720"/>
    <w:rsid w:val="005064B8"/>
    <w:rsid w:val="00506EA7"/>
    <w:rsid w:val="005075C4"/>
    <w:rsid w:val="00511DFC"/>
    <w:rsid w:val="00511F41"/>
    <w:rsid w:val="005122F6"/>
    <w:rsid w:val="00512980"/>
    <w:rsid w:val="005130AA"/>
    <w:rsid w:val="0051352A"/>
    <w:rsid w:val="005135DA"/>
    <w:rsid w:val="00513AA5"/>
    <w:rsid w:val="00513CE7"/>
    <w:rsid w:val="00513E17"/>
    <w:rsid w:val="0051414B"/>
    <w:rsid w:val="005144A7"/>
    <w:rsid w:val="00514802"/>
    <w:rsid w:val="00514D61"/>
    <w:rsid w:val="005153E9"/>
    <w:rsid w:val="00515727"/>
    <w:rsid w:val="00515F34"/>
    <w:rsid w:val="00516FFD"/>
    <w:rsid w:val="00517750"/>
    <w:rsid w:val="0051794B"/>
    <w:rsid w:val="00517A71"/>
    <w:rsid w:val="00521551"/>
    <w:rsid w:val="00521ACE"/>
    <w:rsid w:val="00522102"/>
    <w:rsid w:val="00522122"/>
    <w:rsid w:val="005224AB"/>
    <w:rsid w:val="00522808"/>
    <w:rsid w:val="00522837"/>
    <w:rsid w:val="00522B4D"/>
    <w:rsid w:val="00522F82"/>
    <w:rsid w:val="0052353B"/>
    <w:rsid w:val="005236FC"/>
    <w:rsid w:val="005241F3"/>
    <w:rsid w:val="0052460C"/>
    <w:rsid w:val="005248C1"/>
    <w:rsid w:val="00524936"/>
    <w:rsid w:val="00524E89"/>
    <w:rsid w:val="00524F9C"/>
    <w:rsid w:val="00525542"/>
    <w:rsid w:val="00526274"/>
    <w:rsid w:val="005262F3"/>
    <w:rsid w:val="00526389"/>
    <w:rsid w:val="00526E04"/>
    <w:rsid w:val="005278A8"/>
    <w:rsid w:val="00527B83"/>
    <w:rsid w:val="00527C9D"/>
    <w:rsid w:val="005304D0"/>
    <w:rsid w:val="00530DD2"/>
    <w:rsid w:val="005314A6"/>
    <w:rsid w:val="00531BBB"/>
    <w:rsid w:val="00532206"/>
    <w:rsid w:val="00532604"/>
    <w:rsid w:val="00532D03"/>
    <w:rsid w:val="005330DE"/>
    <w:rsid w:val="00533307"/>
    <w:rsid w:val="005335B4"/>
    <w:rsid w:val="00534C41"/>
    <w:rsid w:val="00534F34"/>
    <w:rsid w:val="00535E33"/>
    <w:rsid w:val="00535FCA"/>
    <w:rsid w:val="00536070"/>
    <w:rsid w:val="00536963"/>
    <w:rsid w:val="005372FE"/>
    <w:rsid w:val="00537FA3"/>
    <w:rsid w:val="00540414"/>
    <w:rsid w:val="005405B5"/>
    <w:rsid w:val="005412D6"/>
    <w:rsid w:val="00542B53"/>
    <w:rsid w:val="00543FDF"/>
    <w:rsid w:val="0054406F"/>
    <w:rsid w:val="00544B91"/>
    <w:rsid w:val="00544E36"/>
    <w:rsid w:val="00545454"/>
    <w:rsid w:val="005457FF"/>
    <w:rsid w:val="00545955"/>
    <w:rsid w:val="00545958"/>
    <w:rsid w:val="00546294"/>
    <w:rsid w:val="00546E82"/>
    <w:rsid w:val="00546F7D"/>
    <w:rsid w:val="005470AC"/>
    <w:rsid w:val="00550100"/>
    <w:rsid w:val="00550316"/>
    <w:rsid w:val="00550861"/>
    <w:rsid w:val="0055137F"/>
    <w:rsid w:val="005513B6"/>
    <w:rsid w:val="005513BA"/>
    <w:rsid w:val="00551ACB"/>
    <w:rsid w:val="005520F1"/>
    <w:rsid w:val="0055222B"/>
    <w:rsid w:val="005527E4"/>
    <w:rsid w:val="00552E8A"/>
    <w:rsid w:val="00553E1B"/>
    <w:rsid w:val="00554894"/>
    <w:rsid w:val="00555178"/>
    <w:rsid w:val="00555426"/>
    <w:rsid w:val="005578A3"/>
    <w:rsid w:val="005579FB"/>
    <w:rsid w:val="005605E5"/>
    <w:rsid w:val="005606FE"/>
    <w:rsid w:val="00560EC2"/>
    <w:rsid w:val="00560FB0"/>
    <w:rsid w:val="005618BE"/>
    <w:rsid w:val="00561BCA"/>
    <w:rsid w:val="0056213B"/>
    <w:rsid w:val="005621AB"/>
    <w:rsid w:val="0056265D"/>
    <w:rsid w:val="00562A42"/>
    <w:rsid w:val="00562DA3"/>
    <w:rsid w:val="00562E33"/>
    <w:rsid w:val="00563140"/>
    <w:rsid w:val="00563725"/>
    <w:rsid w:val="00563EC2"/>
    <w:rsid w:val="0056421E"/>
    <w:rsid w:val="00564547"/>
    <w:rsid w:val="00564C78"/>
    <w:rsid w:val="00564CC9"/>
    <w:rsid w:val="00566159"/>
    <w:rsid w:val="0056617D"/>
    <w:rsid w:val="005665E2"/>
    <w:rsid w:val="005702DB"/>
    <w:rsid w:val="00570396"/>
    <w:rsid w:val="00570AFB"/>
    <w:rsid w:val="00570B75"/>
    <w:rsid w:val="00570FDE"/>
    <w:rsid w:val="005713C8"/>
    <w:rsid w:val="00571703"/>
    <w:rsid w:val="0057216A"/>
    <w:rsid w:val="0057227F"/>
    <w:rsid w:val="00572982"/>
    <w:rsid w:val="00572BE3"/>
    <w:rsid w:val="00572FB2"/>
    <w:rsid w:val="005732C4"/>
    <w:rsid w:val="00573E9A"/>
    <w:rsid w:val="005741ED"/>
    <w:rsid w:val="0057488E"/>
    <w:rsid w:val="005755DF"/>
    <w:rsid w:val="00575D09"/>
    <w:rsid w:val="00575FDF"/>
    <w:rsid w:val="00576247"/>
    <w:rsid w:val="005764BE"/>
    <w:rsid w:val="00577105"/>
    <w:rsid w:val="00577228"/>
    <w:rsid w:val="0057763F"/>
    <w:rsid w:val="0058010C"/>
    <w:rsid w:val="00580541"/>
    <w:rsid w:val="0058060B"/>
    <w:rsid w:val="00580F88"/>
    <w:rsid w:val="00582126"/>
    <w:rsid w:val="00583177"/>
    <w:rsid w:val="00583198"/>
    <w:rsid w:val="00583B13"/>
    <w:rsid w:val="00584391"/>
    <w:rsid w:val="00584970"/>
    <w:rsid w:val="0058510F"/>
    <w:rsid w:val="00585212"/>
    <w:rsid w:val="005852EC"/>
    <w:rsid w:val="0058637E"/>
    <w:rsid w:val="0058680E"/>
    <w:rsid w:val="00586A97"/>
    <w:rsid w:val="00586DD1"/>
    <w:rsid w:val="0058708E"/>
    <w:rsid w:val="00591294"/>
    <w:rsid w:val="00591783"/>
    <w:rsid w:val="00591FF5"/>
    <w:rsid w:val="00592070"/>
    <w:rsid w:val="00592259"/>
    <w:rsid w:val="005924A2"/>
    <w:rsid w:val="00593667"/>
    <w:rsid w:val="00593F14"/>
    <w:rsid w:val="0059539A"/>
    <w:rsid w:val="0059562F"/>
    <w:rsid w:val="00595C83"/>
    <w:rsid w:val="00596D70"/>
    <w:rsid w:val="005970D4"/>
    <w:rsid w:val="005975D7"/>
    <w:rsid w:val="00597651"/>
    <w:rsid w:val="00597B15"/>
    <w:rsid w:val="00597D4E"/>
    <w:rsid w:val="005A00BA"/>
    <w:rsid w:val="005A01C4"/>
    <w:rsid w:val="005A080F"/>
    <w:rsid w:val="005A0BB6"/>
    <w:rsid w:val="005A0CDF"/>
    <w:rsid w:val="005A1575"/>
    <w:rsid w:val="005A15A8"/>
    <w:rsid w:val="005A1ADB"/>
    <w:rsid w:val="005A1CFC"/>
    <w:rsid w:val="005A1D33"/>
    <w:rsid w:val="005A1F3C"/>
    <w:rsid w:val="005A2CEA"/>
    <w:rsid w:val="005A3222"/>
    <w:rsid w:val="005A4B44"/>
    <w:rsid w:val="005A60D6"/>
    <w:rsid w:val="005A63B6"/>
    <w:rsid w:val="005A758B"/>
    <w:rsid w:val="005A7896"/>
    <w:rsid w:val="005B00B5"/>
    <w:rsid w:val="005B0F5A"/>
    <w:rsid w:val="005B1015"/>
    <w:rsid w:val="005B1D67"/>
    <w:rsid w:val="005B25AC"/>
    <w:rsid w:val="005B26CE"/>
    <w:rsid w:val="005B38D7"/>
    <w:rsid w:val="005B3DB5"/>
    <w:rsid w:val="005B3F1C"/>
    <w:rsid w:val="005B42F2"/>
    <w:rsid w:val="005B47FB"/>
    <w:rsid w:val="005B56BB"/>
    <w:rsid w:val="005B678F"/>
    <w:rsid w:val="005B73CA"/>
    <w:rsid w:val="005B792F"/>
    <w:rsid w:val="005C033E"/>
    <w:rsid w:val="005C03F0"/>
    <w:rsid w:val="005C05EF"/>
    <w:rsid w:val="005C0A0B"/>
    <w:rsid w:val="005C0B0E"/>
    <w:rsid w:val="005C0BC5"/>
    <w:rsid w:val="005C107E"/>
    <w:rsid w:val="005C10F7"/>
    <w:rsid w:val="005C1E88"/>
    <w:rsid w:val="005C2E75"/>
    <w:rsid w:val="005C3545"/>
    <w:rsid w:val="005C4F32"/>
    <w:rsid w:val="005C5271"/>
    <w:rsid w:val="005C62A7"/>
    <w:rsid w:val="005C6463"/>
    <w:rsid w:val="005C66F3"/>
    <w:rsid w:val="005C6FD3"/>
    <w:rsid w:val="005C7508"/>
    <w:rsid w:val="005C7C5E"/>
    <w:rsid w:val="005D0EA8"/>
    <w:rsid w:val="005D0F00"/>
    <w:rsid w:val="005D128A"/>
    <w:rsid w:val="005D24EF"/>
    <w:rsid w:val="005D28A2"/>
    <w:rsid w:val="005D2C25"/>
    <w:rsid w:val="005D3228"/>
    <w:rsid w:val="005D34B1"/>
    <w:rsid w:val="005D3CD4"/>
    <w:rsid w:val="005D3EBA"/>
    <w:rsid w:val="005D404A"/>
    <w:rsid w:val="005D5FA9"/>
    <w:rsid w:val="005D6859"/>
    <w:rsid w:val="005D6887"/>
    <w:rsid w:val="005D6AAD"/>
    <w:rsid w:val="005D74C3"/>
    <w:rsid w:val="005E012F"/>
    <w:rsid w:val="005E03FB"/>
    <w:rsid w:val="005E0447"/>
    <w:rsid w:val="005E0511"/>
    <w:rsid w:val="005E05B9"/>
    <w:rsid w:val="005E0859"/>
    <w:rsid w:val="005E1993"/>
    <w:rsid w:val="005E2143"/>
    <w:rsid w:val="005E250D"/>
    <w:rsid w:val="005E35D1"/>
    <w:rsid w:val="005E4554"/>
    <w:rsid w:val="005E4AD8"/>
    <w:rsid w:val="005E4D8F"/>
    <w:rsid w:val="005E73D4"/>
    <w:rsid w:val="005E7D7E"/>
    <w:rsid w:val="005F03D4"/>
    <w:rsid w:val="005F1629"/>
    <w:rsid w:val="005F2EDA"/>
    <w:rsid w:val="005F3055"/>
    <w:rsid w:val="005F3FAC"/>
    <w:rsid w:val="005F41F8"/>
    <w:rsid w:val="005F4B3D"/>
    <w:rsid w:val="005F5088"/>
    <w:rsid w:val="005F5D9B"/>
    <w:rsid w:val="005F6448"/>
    <w:rsid w:val="005F6519"/>
    <w:rsid w:val="005F6EE2"/>
    <w:rsid w:val="005F7281"/>
    <w:rsid w:val="005F7502"/>
    <w:rsid w:val="00601F75"/>
    <w:rsid w:val="00603703"/>
    <w:rsid w:val="00603C64"/>
    <w:rsid w:val="006042C5"/>
    <w:rsid w:val="0060441E"/>
    <w:rsid w:val="006044DD"/>
    <w:rsid w:val="00605FCC"/>
    <w:rsid w:val="0060608E"/>
    <w:rsid w:val="0060611C"/>
    <w:rsid w:val="00607B5D"/>
    <w:rsid w:val="00610EE8"/>
    <w:rsid w:val="00612064"/>
    <w:rsid w:val="00612A2C"/>
    <w:rsid w:val="00613024"/>
    <w:rsid w:val="00613DD3"/>
    <w:rsid w:val="00614190"/>
    <w:rsid w:val="006144F3"/>
    <w:rsid w:val="00614633"/>
    <w:rsid w:val="0061477A"/>
    <w:rsid w:val="006154AA"/>
    <w:rsid w:val="00616697"/>
    <w:rsid w:val="006169D3"/>
    <w:rsid w:val="0061759A"/>
    <w:rsid w:val="0061766A"/>
    <w:rsid w:val="00617A34"/>
    <w:rsid w:val="00620AA0"/>
    <w:rsid w:val="00620FB9"/>
    <w:rsid w:val="006215B9"/>
    <w:rsid w:val="00621603"/>
    <w:rsid w:val="00621831"/>
    <w:rsid w:val="00622321"/>
    <w:rsid w:val="00622762"/>
    <w:rsid w:val="0062433E"/>
    <w:rsid w:val="006248C7"/>
    <w:rsid w:val="00624963"/>
    <w:rsid w:val="006250E6"/>
    <w:rsid w:val="006251CB"/>
    <w:rsid w:val="006258FF"/>
    <w:rsid w:val="006259D1"/>
    <w:rsid w:val="00626288"/>
    <w:rsid w:val="0062644E"/>
    <w:rsid w:val="006275BD"/>
    <w:rsid w:val="00630197"/>
    <w:rsid w:val="0063024C"/>
    <w:rsid w:val="006302B9"/>
    <w:rsid w:val="00630C38"/>
    <w:rsid w:val="00631558"/>
    <w:rsid w:val="00632212"/>
    <w:rsid w:val="006325B3"/>
    <w:rsid w:val="00632BDD"/>
    <w:rsid w:val="006338A3"/>
    <w:rsid w:val="00634048"/>
    <w:rsid w:val="00634BDB"/>
    <w:rsid w:val="00635054"/>
    <w:rsid w:val="00635A7A"/>
    <w:rsid w:val="00636C8F"/>
    <w:rsid w:val="00636E36"/>
    <w:rsid w:val="006370E7"/>
    <w:rsid w:val="00640A85"/>
    <w:rsid w:val="00640C02"/>
    <w:rsid w:val="006410E3"/>
    <w:rsid w:val="006414B0"/>
    <w:rsid w:val="00641A26"/>
    <w:rsid w:val="006434B5"/>
    <w:rsid w:val="00643879"/>
    <w:rsid w:val="0064492F"/>
    <w:rsid w:val="00644A10"/>
    <w:rsid w:val="00644C76"/>
    <w:rsid w:val="00644CC5"/>
    <w:rsid w:val="00645ADD"/>
    <w:rsid w:val="00645B11"/>
    <w:rsid w:val="006467F5"/>
    <w:rsid w:val="00646908"/>
    <w:rsid w:val="00646A21"/>
    <w:rsid w:val="00647A4F"/>
    <w:rsid w:val="00647C0D"/>
    <w:rsid w:val="006500E6"/>
    <w:rsid w:val="0065010A"/>
    <w:rsid w:val="006529AE"/>
    <w:rsid w:val="00652C1C"/>
    <w:rsid w:val="00654044"/>
    <w:rsid w:val="00654794"/>
    <w:rsid w:val="006547A2"/>
    <w:rsid w:val="00654E8B"/>
    <w:rsid w:val="0065613C"/>
    <w:rsid w:val="00656C7D"/>
    <w:rsid w:val="006573FC"/>
    <w:rsid w:val="00657A66"/>
    <w:rsid w:val="00657E5D"/>
    <w:rsid w:val="00660F8E"/>
    <w:rsid w:val="0066125D"/>
    <w:rsid w:val="0066159C"/>
    <w:rsid w:val="00661C63"/>
    <w:rsid w:val="00661EB8"/>
    <w:rsid w:val="00661F21"/>
    <w:rsid w:val="00661F52"/>
    <w:rsid w:val="0066204E"/>
    <w:rsid w:val="006632B6"/>
    <w:rsid w:val="00663743"/>
    <w:rsid w:val="00663D8A"/>
    <w:rsid w:val="00663FF8"/>
    <w:rsid w:val="00664E43"/>
    <w:rsid w:val="006661E9"/>
    <w:rsid w:val="006665FD"/>
    <w:rsid w:val="00667FB4"/>
    <w:rsid w:val="006703AA"/>
    <w:rsid w:val="00670D5F"/>
    <w:rsid w:val="006710D1"/>
    <w:rsid w:val="0067204A"/>
    <w:rsid w:val="00673902"/>
    <w:rsid w:val="0067437E"/>
    <w:rsid w:val="00674DCC"/>
    <w:rsid w:val="00674E45"/>
    <w:rsid w:val="00675012"/>
    <w:rsid w:val="006757D3"/>
    <w:rsid w:val="006761FE"/>
    <w:rsid w:val="006765D9"/>
    <w:rsid w:val="00677641"/>
    <w:rsid w:val="00681644"/>
    <w:rsid w:val="006818CA"/>
    <w:rsid w:val="0068276D"/>
    <w:rsid w:val="00682A44"/>
    <w:rsid w:val="00683B13"/>
    <w:rsid w:val="00683CEA"/>
    <w:rsid w:val="0068402B"/>
    <w:rsid w:val="0068482C"/>
    <w:rsid w:val="0068506D"/>
    <w:rsid w:val="00685355"/>
    <w:rsid w:val="00685636"/>
    <w:rsid w:val="006866A3"/>
    <w:rsid w:val="00687056"/>
    <w:rsid w:val="00687535"/>
    <w:rsid w:val="00687AED"/>
    <w:rsid w:val="006908D4"/>
    <w:rsid w:val="0069133F"/>
    <w:rsid w:val="00692237"/>
    <w:rsid w:val="0069273A"/>
    <w:rsid w:val="006929EB"/>
    <w:rsid w:val="00692A97"/>
    <w:rsid w:val="00693204"/>
    <w:rsid w:val="00693498"/>
    <w:rsid w:val="00693531"/>
    <w:rsid w:val="006936B5"/>
    <w:rsid w:val="00693B4F"/>
    <w:rsid w:val="006944AD"/>
    <w:rsid w:val="00695433"/>
    <w:rsid w:val="006956AB"/>
    <w:rsid w:val="00697024"/>
    <w:rsid w:val="0069708B"/>
    <w:rsid w:val="0069788C"/>
    <w:rsid w:val="00697CA4"/>
    <w:rsid w:val="006A0DD6"/>
    <w:rsid w:val="006A434C"/>
    <w:rsid w:val="006A4CC3"/>
    <w:rsid w:val="006A5ECA"/>
    <w:rsid w:val="006A615F"/>
    <w:rsid w:val="006A749B"/>
    <w:rsid w:val="006A74F0"/>
    <w:rsid w:val="006A7CD7"/>
    <w:rsid w:val="006B0CB4"/>
    <w:rsid w:val="006B1458"/>
    <w:rsid w:val="006B1F0A"/>
    <w:rsid w:val="006B20BF"/>
    <w:rsid w:val="006B2D63"/>
    <w:rsid w:val="006B2D76"/>
    <w:rsid w:val="006B3D4F"/>
    <w:rsid w:val="006B3DD9"/>
    <w:rsid w:val="006B4E50"/>
    <w:rsid w:val="006B5036"/>
    <w:rsid w:val="006B511D"/>
    <w:rsid w:val="006B5BAB"/>
    <w:rsid w:val="006B6B93"/>
    <w:rsid w:val="006B7743"/>
    <w:rsid w:val="006C06AB"/>
    <w:rsid w:val="006C0A0D"/>
    <w:rsid w:val="006C0DC2"/>
    <w:rsid w:val="006C0E30"/>
    <w:rsid w:val="006C107A"/>
    <w:rsid w:val="006C161F"/>
    <w:rsid w:val="006C16BE"/>
    <w:rsid w:val="006C1BF2"/>
    <w:rsid w:val="006C22AD"/>
    <w:rsid w:val="006C2CD0"/>
    <w:rsid w:val="006C31CB"/>
    <w:rsid w:val="006C3586"/>
    <w:rsid w:val="006C3A81"/>
    <w:rsid w:val="006C3C46"/>
    <w:rsid w:val="006C4163"/>
    <w:rsid w:val="006C5258"/>
    <w:rsid w:val="006C5E10"/>
    <w:rsid w:val="006C6421"/>
    <w:rsid w:val="006C6662"/>
    <w:rsid w:val="006C6FBB"/>
    <w:rsid w:val="006C6FE9"/>
    <w:rsid w:val="006D0F66"/>
    <w:rsid w:val="006D1669"/>
    <w:rsid w:val="006D1EEA"/>
    <w:rsid w:val="006D2218"/>
    <w:rsid w:val="006D2599"/>
    <w:rsid w:val="006D2974"/>
    <w:rsid w:val="006D6759"/>
    <w:rsid w:val="006D6761"/>
    <w:rsid w:val="006D69C1"/>
    <w:rsid w:val="006D6BE1"/>
    <w:rsid w:val="006D7ADC"/>
    <w:rsid w:val="006D7FA0"/>
    <w:rsid w:val="006E004A"/>
    <w:rsid w:val="006E04D6"/>
    <w:rsid w:val="006E05A3"/>
    <w:rsid w:val="006E0991"/>
    <w:rsid w:val="006E135D"/>
    <w:rsid w:val="006E180E"/>
    <w:rsid w:val="006E1B7F"/>
    <w:rsid w:val="006E2701"/>
    <w:rsid w:val="006E283B"/>
    <w:rsid w:val="006E31B8"/>
    <w:rsid w:val="006E459F"/>
    <w:rsid w:val="006E4A4B"/>
    <w:rsid w:val="006E4C5B"/>
    <w:rsid w:val="006E4CEB"/>
    <w:rsid w:val="006E577A"/>
    <w:rsid w:val="006E5BE4"/>
    <w:rsid w:val="006E5DA1"/>
    <w:rsid w:val="006E6318"/>
    <w:rsid w:val="006E63D4"/>
    <w:rsid w:val="006E74D1"/>
    <w:rsid w:val="006E74F0"/>
    <w:rsid w:val="006E7BC6"/>
    <w:rsid w:val="006F02AF"/>
    <w:rsid w:val="006F07E6"/>
    <w:rsid w:val="006F1102"/>
    <w:rsid w:val="006F213B"/>
    <w:rsid w:val="006F273A"/>
    <w:rsid w:val="006F2D2E"/>
    <w:rsid w:val="006F369D"/>
    <w:rsid w:val="006F4E3D"/>
    <w:rsid w:val="006F584A"/>
    <w:rsid w:val="006F6336"/>
    <w:rsid w:val="006F6BF8"/>
    <w:rsid w:val="006F714B"/>
    <w:rsid w:val="00700079"/>
    <w:rsid w:val="00700F5A"/>
    <w:rsid w:val="00701803"/>
    <w:rsid w:val="00702808"/>
    <w:rsid w:val="007030C2"/>
    <w:rsid w:val="0070354C"/>
    <w:rsid w:val="0070386B"/>
    <w:rsid w:val="00703FD2"/>
    <w:rsid w:val="0070446E"/>
    <w:rsid w:val="00704FAF"/>
    <w:rsid w:val="00705531"/>
    <w:rsid w:val="00705639"/>
    <w:rsid w:val="007059BF"/>
    <w:rsid w:val="00706659"/>
    <w:rsid w:val="00707691"/>
    <w:rsid w:val="0071004B"/>
    <w:rsid w:val="007107C6"/>
    <w:rsid w:val="00710814"/>
    <w:rsid w:val="00710C0C"/>
    <w:rsid w:val="0071100D"/>
    <w:rsid w:val="0071182B"/>
    <w:rsid w:val="0071221D"/>
    <w:rsid w:val="00712A24"/>
    <w:rsid w:val="00712E2E"/>
    <w:rsid w:val="0071370C"/>
    <w:rsid w:val="0071437F"/>
    <w:rsid w:val="007144F5"/>
    <w:rsid w:val="00714516"/>
    <w:rsid w:val="00714A91"/>
    <w:rsid w:val="0071541D"/>
    <w:rsid w:val="00715830"/>
    <w:rsid w:val="00715978"/>
    <w:rsid w:val="00715B2A"/>
    <w:rsid w:val="00716294"/>
    <w:rsid w:val="00716476"/>
    <w:rsid w:val="0071694C"/>
    <w:rsid w:val="00717B60"/>
    <w:rsid w:val="00717D37"/>
    <w:rsid w:val="00720725"/>
    <w:rsid w:val="00720915"/>
    <w:rsid w:val="00720C67"/>
    <w:rsid w:val="00720ECF"/>
    <w:rsid w:val="0072121F"/>
    <w:rsid w:val="00721339"/>
    <w:rsid w:val="0072272C"/>
    <w:rsid w:val="00722790"/>
    <w:rsid w:val="00723239"/>
    <w:rsid w:val="00723F1C"/>
    <w:rsid w:val="00724EC6"/>
    <w:rsid w:val="00726395"/>
    <w:rsid w:val="007274EB"/>
    <w:rsid w:val="0073096C"/>
    <w:rsid w:val="00730BD7"/>
    <w:rsid w:val="00730BE1"/>
    <w:rsid w:val="00731574"/>
    <w:rsid w:val="0073167E"/>
    <w:rsid w:val="00731872"/>
    <w:rsid w:val="00731C93"/>
    <w:rsid w:val="00732D4D"/>
    <w:rsid w:val="00734029"/>
    <w:rsid w:val="007343AF"/>
    <w:rsid w:val="00734C48"/>
    <w:rsid w:val="007357D5"/>
    <w:rsid w:val="00735976"/>
    <w:rsid w:val="00736871"/>
    <w:rsid w:val="0073744C"/>
    <w:rsid w:val="007405B0"/>
    <w:rsid w:val="00740DAA"/>
    <w:rsid w:val="00741B06"/>
    <w:rsid w:val="00741F04"/>
    <w:rsid w:val="007423F1"/>
    <w:rsid w:val="007425B4"/>
    <w:rsid w:val="007429FC"/>
    <w:rsid w:val="00743117"/>
    <w:rsid w:val="00743180"/>
    <w:rsid w:val="00743D7E"/>
    <w:rsid w:val="00744178"/>
    <w:rsid w:val="007441F1"/>
    <w:rsid w:val="00744C1A"/>
    <w:rsid w:val="0074507B"/>
    <w:rsid w:val="00745698"/>
    <w:rsid w:val="007466AE"/>
    <w:rsid w:val="007466B2"/>
    <w:rsid w:val="0074691A"/>
    <w:rsid w:val="00746D16"/>
    <w:rsid w:val="007470A7"/>
    <w:rsid w:val="00747133"/>
    <w:rsid w:val="007478FF"/>
    <w:rsid w:val="007500C5"/>
    <w:rsid w:val="00750375"/>
    <w:rsid w:val="0075144F"/>
    <w:rsid w:val="007518D1"/>
    <w:rsid w:val="00751A52"/>
    <w:rsid w:val="00752985"/>
    <w:rsid w:val="00753628"/>
    <w:rsid w:val="007543C6"/>
    <w:rsid w:val="0075479D"/>
    <w:rsid w:val="007547ED"/>
    <w:rsid w:val="007550BC"/>
    <w:rsid w:val="00755ABA"/>
    <w:rsid w:val="00755B20"/>
    <w:rsid w:val="00757611"/>
    <w:rsid w:val="00757B98"/>
    <w:rsid w:val="00757D06"/>
    <w:rsid w:val="00760DBF"/>
    <w:rsid w:val="00761266"/>
    <w:rsid w:val="00761532"/>
    <w:rsid w:val="0076226A"/>
    <w:rsid w:val="007629D1"/>
    <w:rsid w:val="0076354D"/>
    <w:rsid w:val="00764165"/>
    <w:rsid w:val="00764BF3"/>
    <w:rsid w:val="00764D82"/>
    <w:rsid w:val="007653D7"/>
    <w:rsid w:val="0076581B"/>
    <w:rsid w:val="0076582A"/>
    <w:rsid w:val="00765C77"/>
    <w:rsid w:val="00765D90"/>
    <w:rsid w:val="00766631"/>
    <w:rsid w:val="00766822"/>
    <w:rsid w:val="00766C5D"/>
    <w:rsid w:val="007675CF"/>
    <w:rsid w:val="00770049"/>
    <w:rsid w:val="007703B4"/>
    <w:rsid w:val="00770C73"/>
    <w:rsid w:val="00771690"/>
    <w:rsid w:val="00772086"/>
    <w:rsid w:val="00772505"/>
    <w:rsid w:val="00772760"/>
    <w:rsid w:val="00772C5C"/>
    <w:rsid w:val="00772F58"/>
    <w:rsid w:val="007734DC"/>
    <w:rsid w:val="007736D1"/>
    <w:rsid w:val="00773EDB"/>
    <w:rsid w:val="00774525"/>
    <w:rsid w:val="007751E3"/>
    <w:rsid w:val="007752E0"/>
    <w:rsid w:val="00775463"/>
    <w:rsid w:val="007755E2"/>
    <w:rsid w:val="00776FA5"/>
    <w:rsid w:val="007770FC"/>
    <w:rsid w:val="00777612"/>
    <w:rsid w:val="00780628"/>
    <w:rsid w:val="007812D2"/>
    <w:rsid w:val="0078212D"/>
    <w:rsid w:val="007825A1"/>
    <w:rsid w:val="00782732"/>
    <w:rsid w:val="007828B2"/>
    <w:rsid w:val="00783671"/>
    <w:rsid w:val="007837C2"/>
    <w:rsid w:val="007837C9"/>
    <w:rsid w:val="007838C3"/>
    <w:rsid w:val="00783E10"/>
    <w:rsid w:val="00783FE5"/>
    <w:rsid w:val="0078402D"/>
    <w:rsid w:val="007841A1"/>
    <w:rsid w:val="00784234"/>
    <w:rsid w:val="00784795"/>
    <w:rsid w:val="00785731"/>
    <w:rsid w:val="007864E5"/>
    <w:rsid w:val="00786D59"/>
    <w:rsid w:val="007874B7"/>
    <w:rsid w:val="00790EB8"/>
    <w:rsid w:val="0079157A"/>
    <w:rsid w:val="00791EC9"/>
    <w:rsid w:val="00792446"/>
    <w:rsid w:val="007924C5"/>
    <w:rsid w:val="0079274C"/>
    <w:rsid w:val="00792ABC"/>
    <w:rsid w:val="00792C2D"/>
    <w:rsid w:val="00792D59"/>
    <w:rsid w:val="00792F67"/>
    <w:rsid w:val="007937B8"/>
    <w:rsid w:val="007941EC"/>
    <w:rsid w:val="00794DA8"/>
    <w:rsid w:val="00795A60"/>
    <w:rsid w:val="0079644D"/>
    <w:rsid w:val="00796818"/>
    <w:rsid w:val="00796FC7"/>
    <w:rsid w:val="007975C4"/>
    <w:rsid w:val="007A028C"/>
    <w:rsid w:val="007A039A"/>
    <w:rsid w:val="007A1C92"/>
    <w:rsid w:val="007A20C9"/>
    <w:rsid w:val="007A2696"/>
    <w:rsid w:val="007A2B75"/>
    <w:rsid w:val="007A2EBB"/>
    <w:rsid w:val="007A30E4"/>
    <w:rsid w:val="007A49CA"/>
    <w:rsid w:val="007A4ECA"/>
    <w:rsid w:val="007A5419"/>
    <w:rsid w:val="007A5484"/>
    <w:rsid w:val="007A5742"/>
    <w:rsid w:val="007A59FF"/>
    <w:rsid w:val="007A5F9F"/>
    <w:rsid w:val="007A619D"/>
    <w:rsid w:val="007A63CE"/>
    <w:rsid w:val="007A6510"/>
    <w:rsid w:val="007A67AF"/>
    <w:rsid w:val="007A6926"/>
    <w:rsid w:val="007A7741"/>
    <w:rsid w:val="007B092B"/>
    <w:rsid w:val="007B0A40"/>
    <w:rsid w:val="007B0A5A"/>
    <w:rsid w:val="007B1EAA"/>
    <w:rsid w:val="007B1EE9"/>
    <w:rsid w:val="007B2C8E"/>
    <w:rsid w:val="007B2E20"/>
    <w:rsid w:val="007B31C4"/>
    <w:rsid w:val="007B4EE7"/>
    <w:rsid w:val="007B6609"/>
    <w:rsid w:val="007B72B7"/>
    <w:rsid w:val="007B752C"/>
    <w:rsid w:val="007B7A72"/>
    <w:rsid w:val="007C0D83"/>
    <w:rsid w:val="007C20D5"/>
    <w:rsid w:val="007C32BD"/>
    <w:rsid w:val="007C40BA"/>
    <w:rsid w:val="007C4C6A"/>
    <w:rsid w:val="007C542E"/>
    <w:rsid w:val="007C5679"/>
    <w:rsid w:val="007C5CCA"/>
    <w:rsid w:val="007C5E8A"/>
    <w:rsid w:val="007C6200"/>
    <w:rsid w:val="007D083B"/>
    <w:rsid w:val="007D0AB7"/>
    <w:rsid w:val="007D0ADC"/>
    <w:rsid w:val="007D0BEF"/>
    <w:rsid w:val="007D120B"/>
    <w:rsid w:val="007D33AB"/>
    <w:rsid w:val="007D3BC7"/>
    <w:rsid w:val="007D3DD9"/>
    <w:rsid w:val="007D402E"/>
    <w:rsid w:val="007D4471"/>
    <w:rsid w:val="007D482E"/>
    <w:rsid w:val="007D4FCA"/>
    <w:rsid w:val="007D5445"/>
    <w:rsid w:val="007D5533"/>
    <w:rsid w:val="007D5A19"/>
    <w:rsid w:val="007D63E8"/>
    <w:rsid w:val="007D779A"/>
    <w:rsid w:val="007D79E4"/>
    <w:rsid w:val="007D7AFD"/>
    <w:rsid w:val="007E06AD"/>
    <w:rsid w:val="007E17EC"/>
    <w:rsid w:val="007E213A"/>
    <w:rsid w:val="007E2BED"/>
    <w:rsid w:val="007E2D48"/>
    <w:rsid w:val="007E2E31"/>
    <w:rsid w:val="007E311C"/>
    <w:rsid w:val="007E43FB"/>
    <w:rsid w:val="007E4421"/>
    <w:rsid w:val="007E47CC"/>
    <w:rsid w:val="007E53D0"/>
    <w:rsid w:val="007E629D"/>
    <w:rsid w:val="007E648E"/>
    <w:rsid w:val="007E6ED9"/>
    <w:rsid w:val="007E71EA"/>
    <w:rsid w:val="007F043C"/>
    <w:rsid w:val="007F054D"/>
    <w:rsid w:val="007F08BE"/>
    <w:rsid w:val="007F0E59"/>
    <w:rsid w:val="007F229C"/>
    <w:rsid w:val="007F250F"/>
    <w:rsid w:val="007F2A50"/>
    <w:rsid w:val="007F2CB7"/>
    <w:rsid w:val="007F3DE2"/>
    <w:rsid w:val="007F419A"/>
    <w:rsid w:val="007F4FCD"/>
    <w:rsid w:val="007F5522"/>
    <w:rsid w:val="007F554B"/>
    <w:rsid w:val="007F6684"/>
    <w:rsid w:val="007F7231"/>
    <w:rsid w:val="007F753D"/>
    <w:rsid w:val="00800427"/>
    <w:rsid w:val="008004ED"/>
    <w:rsid w:val="00800605"/>
    <w:rsid w:val="008007A2"/>
    <w:rsid w:val="008007F4"/>
    <w:rsid w:val="008019CB"/>
    <w:rsid w:val="00802B88"/>
    <w:rsid w:val="00802DA1"/>
    <w:rsid w:val="008038A1"/>
    <w:rsid w:val="00804A1D"/>
    <w:rsid w:val="00804F6D"/>
    <w:rsid w:val="00805633"/>
    <w:rsid w:val="00805E13"/>
    <w:rsid w:val="00807CCB"/>
    <w:rsid w:val="00807D30"/>
    <w:rsid w:val="00807DAB"/>
    <w:rsid w:val="00807E5F"/>
    <w:rsid w:val="0081041B"/>
    <w:rsid w:val="00810565"/>
    <w:rsid w:val="0081188F"/>
    <w:rsid w:val="00811A72"/>
    <w:rsid w:val="00812060"/>
    <w:rsid w:val="008144E0"/>
    <w:rsid w:val="008144E3"/>
    <w:rsid w:val="00814514"/>
    <w:rsid w:val="008145C5"/>
    <w:rsid w:val="0081465A"/>
    <w:rsid w:val="00814AA0"/>
    <w:rsid w:val="00814B4C"/>
    <w:rsid w:val="00814E9D"/>
    <w:rsid w:val="00815B28"/>
    <w:rsid w:val="00816588"/>
    <w:rsid w:val="00816622"/>
    <w:rsid w:val="00816BF2"/>
    <w:rsid w:val="008171B4"/>
    <w:rsid w:val="00817361"/>
    <w:rsid w:val="00817A2B"/>
    <w:rsid w:val="00817A67"/>
    <w:rsid w:val="00817CC5"/>
    <w:rsid w:val="008225A8"/>
    <w:rsid w:val="00822C6F"/>
    <w:rsid w:val="00822F4D"/>
    <w:rsid w:val="00822F7A"/>
    <w:rsid w:val="008231BE"/>
    <w:rsid w:val="00824A2A"/>
    <w:rsid w:val="0082500A"/>
    <w:rsid w:val="008263BE"/>
    <w:rsid w:val="00826410"/>
    <w:rsid w:val="008275B0"/>
    <w:rsid w:val="00830739"/>
    <w:rsid w:val="00830C6B"/>
    <w:rsid w:val="0083154D"/>
    <w:rsid w:val="008325BC"/>
    <w:rsid w:val="0083266E"/>
    <w:rsid w:val="00832DB2"/>
    <w:rsid w:val="0083512F"/>
    <w:rsid w:val="008351BD"/>
    <w:rsid w:val="00835342"/>
    <w:rsid w:val="008366F9"/>
    <w:rsid w:val="00836862"/>
    <w:rsid w:val="00836B09"/>
    <w:rsid w:val="008379D9"/>
    <w:rsid w:val="00837F6F"/>
    <w:rsid w:val="008402BE"/>
    <w:rsid w:val="00840A7B"/>
    <w:rsid w:val="00840C0E"/>
    <w:rsid w:val="00840F79"/>
    <w:rsid w:val="008411ED"/>
    <w:rsid w:val="00841A15"/>
    <w:rsid w:val="00841CF1"/>
    <w:rsid w:val="00842A60"/>
    <w:rsid w:val="00843500"/>
    <w:rsid w:val="0084369E"/>
    <w:rsid w:val="0084409C"/>
    <w:rsid w:val="00844781"/>
    <w:rsid w:val="008447B1"/>
    <w:rsid w:val="00844B03"/>
    <w:rsid w:val="00845566"/>
    <w:rsid w:val="00845AEC"/>
    <w:rsid w:val="00845B04"/>
    <w:rsid w:val="00845C33"/>
    <w:rsid w:val="00846253"/>
    <w:rsid w:val="00847A6B"/>
    <w:rsid w:val="00847B3F"/>
    <w:rsid w:val="00847D2B"/>
    <w:rsid w:val="00847E51"/>
    <w:rsid w:val="00847E8B"/>
    <w:rsid w:val="008511F8"/>
    <w:rsid w:val="00851E54"/>
    <w:rsid w:val="00852675"/>
    <w:rsid w:val="00852750"/>
    <w:rsid w:val="0085276B"/>
    <w:rsid w:val="00853441"/>
    <w:rsid w:val="008534A7"/>
    <w:rsid w:val="00853CFE"/>
    <w:rsid w:val="00854E04"/>
    <w:rsid w:val="0085521B"/>
    <w:rsid w:val="00855B61"/>
    <w:rsid w:val="008562B0"/>
    <w:rsid w:val="00860778"/>
    <w:rsid w:val="0086152C"/>
    <w:rsid w:val="00861756"/>
    <w:rsid w:val="00861CB1"/>
    <w:rsid w:val="00861F13"/>
    <w:rsid w:val="00862556"/>
    <w:rsid w:val="00862C82"/>
    <w:rsid w:val="00862F6D"/>
    <w:rsid w:val="008631AC"/>
    <w:rsid w:val="00863511"/>
    <w:rsid w:val="00863D6F"/>
    <w:rsid w:val="00863EEA"/>
    <w:rsid w:val="00864578"/>
    <w:rsid w:val="008651C5"/>
    <w:rsid w:val="00865582"/>
    <w:rsid w:val="0086560C"/>
    <w:rsid w:val="00865D2A"/>
    <w:rsid w:val="00866AA6"/>
    <w:rsid w:val="00866F99"/>
    <w:rsid w:val="0086762D"/>
    <w:rsid w:val="00867D04"/>
    <w:rsid w:val="008703A5"/>
    <w:rsid w:val="00870908"/>
    <w:rsid w:val="008717F8"/>
    <w:rsid w:val="00871E31"/>
    <w:rsid w:val="00872544"/>
    <w:rsid w:val="00872CFB"/>
    <w:rsid w:val="00873D26"/>
    <w:rsid w:val="00874FB4"/>
    <w:rsid w:val="00875044"/>
    <w:rsid w:val="00875401"/>
    <w:rsid w:val="008757C3"/>
    <w:rsid w:val="008758FD"/>
    <w:rsid w:val="00875B0D"/>
    <w:rsid w:val="00876471"/>
    <w:rsid w:val="00876D7A"/>
    <w:rsid w:val="0087701F"/>
    <w:rsid w:val="00877170"/>
    <w:rsid w:val="00877262"/>
    <w:rsid w:val="008777B4"/>
    <w:rsid w:val="008777DE"/>
    <w:rsid w:val="008779E4"/>
    <w:rsid w:val="00877D8E"/>
    <w:rsid w:val="0088004B"/>
    <w:rsid w:val="008802FF"/>
    <w:rsid w:val="00880317"/>
    <w:rsid w:val="008803E9"/>
    <w:rsid w:val="00880876"/>
    <w:rsid w:val="00880A49"/>
    <w:rsid w:val="00881344"/>
    <w:rsid w:val="00881C6A"/>
    <w:rsid w:val="00883C9F"/>
    <w:rsid w:val="00883D86"/>
    <w:rsid w:val="00884837"/>
    <w:rsid w:val="008858CB"/>
    <w:rsid w:val="00885BED"/>
    <w:rsid w:val="00886006"/>
    <w:rsid w:val="00886986"/>
    <w:rsid w:val="00887415"/>
    <w:rsid w:val="00887B57"/>
    <w:rsid w:val="00887C50"/>
    <w:rsid w:val="00887D20"/>
    <w:rsid w:val="00887D72"/>
    <w:rsid w:val="00890134"/>
    <w:rsid w:val="008905A2"/>
    <w:rsid w:val="00890A15"/>
    <w:rsid w:val="00890B8A"/>
    <w:rsid w:val="00891E5D"/>
    <w:rsid w:val="0089225C"/>
    <w:rsid w:val="008922B0"/>
    <w:rsid w:val="00893144"/>
    <w:rsid w:val="00895282"/>
    <w:rsid w:val="00895990"/>
    <w:rsid w:val="00896570"/>
    <w:rsid w:val="00896B79"/>
    <w:rsid w:val="00897E7F"/>
    <w:rsid w:val="008A0445"/>
    <w:rsid w:val="008A0604"/>
    <w:rsid w:val="008A120F"/>
    <w:rsid w:val="008A1CFA"/>
    <w:rsid w:val="008A1EA5"/>
    <w:rsid w:val="008A2820"/>
    <w:rsid w:val="008A2B09"/>
    <w:rsid w:val="008A2D47"/>
    <w:rsid w:val="008A3CD2"/>
    <w:rsid w:val="008A4CEB"/>
    <w:rsid w:val="008A541B"/>
    <w:rsid w:val="008A5761"/>
    <w:rsid w:val="008A6307"/>
    <w:rsid w:val="008A663F"/>
    <w:rsid w:val="008A7825"/>
    <w:rsid w:val="008A7F7D"/>
    <w:rsid w:val="008B05AE"/>
    <w:rsid w:val="008B07FB"/>
    <w:rsid w:val="008B084A"/>
    <w:rsid w:val="008B2459"/>
    <w:rsid w:val="008B2B19"/>
    <w:rsid w:val="008B3710"/>
    <w:rsid w:val="008B3B74"/>
    <w:rsid w:val="008B4232"/>
    <w:rsid w:val="008B438E"/>
    <w:rsid w:val="008B46EF"/>
    <w:rsid w:val="008B56A4"/>
    <w:rsid w:val="008B5A44"/>
    <w:rsid w:val="008B666F"/>
    <w:rsid w:val="008B68B9"/>
    <w:rsid w:val="008B7534"/>
    <w:rsid w:val="008B7722"/>
    <w:rsid w:val="008B7BEE"/>
    <w:rsid w:val="008B7DF5"/>
    <w:rsid w:val="008C04DB"/>
    <w:rsid w:val="008C101E"/>
    <w:rsid w:val="008C15AC"/>
    <w:rsid w:val="008C167D"/>
    <w:rsid w:val="008C18D2"/>
    <w:rsid w:val="008C1B31"/>
    <w:rsid w:val="008C1CE3"/>
    <w:rsid w:val="008C27BF"/>
    <w:rsid w:val="008C2D02"/>
    <w:rsid w:val="008C33E0"/>
    <w:rsid w:val="008C37CE"/>
    <w:rsid w:val="008C3FAA"/>
    <w:rsid w:val="008C4119"/>
    <w:rsid w:val="008C4494"/>
    <w:rsid w:val="008C4CDB"/>
    <w:rsid w:val="008C4DCA"/>
    <w:rsid w:val="008C58C3"/>
    <w:rsid w:val="008C601C"/>
    <w:rsid w:val="008C6D87"/>
    <w:rsid w:val="008C6DDB"/>
    <w:rsid w:val="008C70AE"/>
    <w:rsid w:val="008C7F71"/>
    <w:rsid w:val="008D013A"/>
    <w:rsid w:val="008D02CF"/>
    <w:rsid w:val="008D02F5"/>
    <w:rsid w:val="008D0586"/>
    <w:rsid w:val="008D0DA4"/>
    <w:rsid w:val="008D1993"/>
    <w:rsid w:val="008D22F7"/>
    <w:rsid w:val="008D23F4"/>
    <w:rsid w:val="008D3A82"/>
    <w:rsid w:val="008D3AB4"/>
    <w:rsid w:val="008D41FE"/>
    <w:rsid w:val="008D4360"/>
    <w:rsid w:val="008D466B"/>
    <w:rsid w:val="008D470C"/>
    <w:rsid w:val="008D4D48"/>
    <w:rsid w:val="008D6712"/>
    <w:rsid w:val="008D6A7F"/>
    <w:rsid w:val="008D6DA8"/>
    <w:rsid w:val="008D748A"/>
    <w:rsid w:val="008D79E6"/>
    <w:rsid w:val="008E03EA"/>
    <w:rsid w:val="008E0616"/>
    <w:rsid w:val="008E0B07"/>
    <w:rsid w:val="008E204A"/>
    <w:rsid w:val="008E2E01"/>
    <w:rsid w:val="008E33E0"/>
    <w:rsid w:val="008E3C87"/>
    <w:rsid w:val="008E401B"/>
    <w:rsid w:val="008E4D9E"/>
    <w:rsid w:val="008E5350"/>
    <w:rsid w:val="008E60C3"/>
    <w:rsid w:val="008E660F"/>
    <w:rsid w:val="008E6B82"/>
    <w:rsid w:val="008E6C39"/>
    <w:rsid w:val="008E6EB9"/>
    <w:rsid w:val="008E6F19"/>
    <w:rsid w:val="008E706F"/>
    <w:rsid w:val="008E7AB9"/>
    <w:rsid w:val="008E7B28"/>
    <w:rsid w:val="008F0317"/>
    <w:rsid w:val="008F04C5"/>
    <w:rsid w:val="008F0DA9"/>
    <w:rsid w:val="008F1218"/>
    <w:rsid w:val="008F309A"/>
    <w:rsid w:val="008F33F3"/>
    <w:rsid w:val="008F3AC2"/>
    <w:rsid w:val="008F3B63"/>
    <w:rsid w:val="008F45BC"/>
    <w:rsid w:val="008F4831"/>
    <w:rsid w:val="008F5274"/>
    <w:rsid w:val="008F5CAC"/>
    <w:rsid w:val="008F5E03"/>
    <w:rsid w:val="008F78CC"/>
    <w:rsid w:val="008F7B0D"/>
    <w:rsid w:val="00900205"/>
    <w:rsid w:val="00900D86"/>
    <w:rsid w:val="00900E8D"/>
    <w:rsid w:val="0090100E"/>
    <w:rsid w:val="00901E6B"/>
    <w:rsid w:val="0090204E"/>
    <w:rsid w:val="009020F8"/>
    <w:rsid w:val="0090299D"/>
    <w:rsid w:val="00903278"/>
    <w:rsid w:val="00903A06"/>
    <w:rsid w:val="00903C09"/>
    <w:rsid w:val="00904DAC"/>
    <w:rsid w:val="00905488"/>
    <w:rsid w:val="00905ABD"/>
    <w:rsid w:val="00905BF8"/>
    <w:rsid w:val="009062B0"/>
    <w:rsid w:val="009066A4"/>
    <w:rsid w:val="00906F6B"/>
    <w:rsid w:val="009070E3"/>
    <w:rsid w:val="009077FA"/>
    <w:rsid w:val="009100CA"/>
    <w:rsid w:val="009101F7"/>
    <w:rsid w:val="00910253"/>
    <w:rsid w:val="009105F7"/>
    <w:rsid w:val="00910AF4"/>
    <w:rsid w:val="00910BA8"/>
    <w:rsid w:val="00911021"/>
    <w:rsid w:val="009116E5"/>
    <w:rsid w:val="009129E1"/>
    <w:rsid w:val="00913CF9"/>
    <w:rsid w:val="00914A46"/>
    <w:rsid w:val="00915260"/>
    <w:rsid w:val="00915D87"/>
    <w:rsid w:val="00915E37"/>
    <w:rsid w:val="009178D4"/>
    <w:rsid w:val="00917A0B"/>
    <w:rsid w:val="00917B78"/>
    <w:rsid w:val="0092073F"/>
    <w:rsid w:val="009207BC"/>
    <w:rsid w:val="009215E0"/>
    <w:rsid w:val="0092226F"/>
    <w:rsid w:val="009223FA"/>
    <w:rsid w:val="009226E0"/>
    <w:rsid w:val="00923086"/>
    <w:rsid w:val="00923897"/>
    <w:rsid w:val="00923E86"/>
    <w:rsid w:val="00924321"/>
    <w:rsid w:val="00925342"/>
    <w:rsid w:val="00925507"/>
    <w:rsid w:val="00925B9C"/>
    <w:rsid w:val="00926096"/>
    <w:rsid w:val="0092688F"/>
    <w:rsid w:val="009301D5"/>
    <w:rsid w:val="00930C6C"/>
    <w:rsid w:val="00931095"/>
    <w:rsid w:val="009312B3"/>
    <w:rsid w:val="00931383"/>
    <w:rsid w:val="0093297A"/>
    <w:rsid w:val="009329AA"/>
    <w:rsid w:val="00933F61"/>
    <w:rsid w:val="0093424E"/>
    <w:rsid w:val="009344E6"/>
    <w:rsid w:val="00934BDD"/>
    <w:rsid w:val="009357D9"/>
    <w:rsid w:val="009361E0"/>
    <w:rsid w:val="009364B8"/>
    <w:rsid w:val="0094019C"/>
    <w:rsid w:val="0094027A"/>
    <w:rsid w:val="009408EB"/>
    <w:rsid w:val="00940B61"/>
    <w:rsid w:val="00940C28"/>
    <w:rsid w:val="00940DF0"/>
    <w:rsid w:val="00941615"/>
    <w:rsid w:val="0094206A"/>
    <w:rsid w:val="00942405"/>
    <w:rsid w:val="00942459"/>
    <w:rsid w:val="00942E19"/>
    <w:rsid w:val="009431A5"/>
    <w:rsid w:val="00943BE6"/>
    <w:rsid w:val="009443CB"/>
    <w:rsid w:val="00944FFF"/>
    <w:rsid w:val="009455E1"/>
    <w:rsid w:val="0094594E"/>
    <w:rsid w:val="0094596F"/>
    <w:rsid w:val="009466BD"/>
    <w:rsid w:val="00946974"/>
    <w:rsid w:val="009469EF"/>
    <w:rsid w:val="0095002A"/>
    <w:rsid w:val="00950172"/>
    <w:rsid w:val="00951318"/>
    <w:rsid w:val="0095194D"/>
    <w:rsid w:val="009519C4"/>
    <w:rsid w:val="009521BB"/>
    <w:rsid w:val="00952A9D"/>
    <w:rsid w:val="00952D5E"/>
    <w:rsid w:val="0095346A"/>
    <w:rsid w:val="00954B06"/>
    <w:rsid w:val="00956E61"/>
    <w:rsid w:val="00957BF7"/>
    <w:rsid w:val="00960291"/>
    <w:rsid w:val="00960518"/>
    <w:rsid w:val="00960B94"/>
    <w:rsid w:val="00961D1A"/>
    <w:rsid w:val="00961FE3"/>
    <w:rsid w:val="0096331E"/>
    <w:rsid w:val="009639A5"/>
    <w:rsid w:val="00965082"/>
    <w:rsid w:val="0096634E"/>
    <w:rsid w:val="0096699C"/>
    <w:rsid w:val="00966AF9"/>
    <w:rsid w:val="009678E4"/>
    <w:rsid w:val="00967B0E"/>
    <w:rsid w:val="00967F9D"/>
    <w:rsid w:val="009709C8"/>
    <w:rsid w:val="00970B03"/>
    <w:rsid w:val="00970B5E"/>
    <w:rsid w:val="0097111B"/>
    <w:rsid w:val="0097163B"/>
    <w:rsid w:val="009716DE"/>
    <w:rsid w:val="00971720"/>
    <w:rsid w:val="00971A59"/>
    <w:rsid w:val="00971EEF"/>
    <w:rsid w:val="00971FA8"/>
    <w:rsid w:val="00971FE7"/>
    <w:rsid w:val="009724EF"/>
    <w:rsid w:val="0097368D"/>
    <w:rsid w:val="00973712"/>
    <w:rsid w:val="0097462B"/>
    <w:rsid w:val="009750C6"/>
    <w:rsid w:val="009757B3"/>
    <w:rsid w:val="00980B63"/>
    <w:rsid w:val="00980D95"/>
    <w:rsid w:val="00980D98"/>
    <w:rsid w:val="00980E61"/>
    <w:rsid w:val="009815B5"/>
    <w:rsid w:val="009820DC"/>
    <w:rsid w:val="00982743"/>
    <w:rsid w:val="00984AFD"/>
    <w:rsid w:val="00985BDA"/>
    <w:rsid w:val="00986028"/>
    <w:rsid w:val="00986030"/>
    <w:rsid w:val="00986325"/>
    <w:rsid w:val="009863E9"/>
    <w:rsid w:val="009869AE"/>
    <w:rsid w:val="00986AC3"/>
    <w:rsid w:val="00987536"/>
    <w:rsid w:val="00987958"/>
    <w:rsid w:val="009879B8"/>
    <w:rsid w:val="00987AC7"/>
    <w:rsid w:val="0099027E"/>
    <w:rsid w:val="009907C7"/>
    <w:rsid w:val="0099248D"/>
    <w:rsid w:val="009933D7"/>
    <w:rsid w:val="009934AF"/>
    <w:rsid w:val="00993703"/>
    <w:rsid w:val="009947FF"/>
    <w:rsid w:val="00995732"/>
    <w:rsid w:val="009969B5"/>
    <w:rsid w:val="00996E69"/>
    <w:rsid w:val="00996E85"/>
    <w:rsid w:val="0099731A"/>
    <w:rsid w:val="0099772B"/>
    <w:rsid w:val="00997B9F"/>
    <w:rsid w:val="009A0094"/>
    <w:rsid w:val="009A0703"/>
    <w:rsid w:val="009A07A6"/>
    <w:rsid w:val="009A0A23"/>
    <w:rsid w:val="009A0E40"/>
    <w:rsid w:val="009A14DE"/>
    <w:rsid w:val="009A2E8F"/>
    <w:rsid w:val="009A376F"/>
    <w:rsid w:val="009A402A"/>
    <w:rsid w:val="009A4282"/>
    <w:rsid w:val="009A4772"/>
    <w:rsid w:val="009A5085"/>
    <w:rsid w:val="009A550C"/>
    <w:rsid w:val="009A5B58"/>
    <w:rsid w:val="009A6442"/>
    <w:rsid w:val="009A6BF5"/>
    <w:rsid w:val="009A7441"/>
    <w:rsid w:val="009A7D68"/>
    <w:rsid w:val="009B245C"/>
    <w:rsid w:val="009B2874"/>
    <w:rsid w:val="009B3313"/>
    <w:rsid w:val="009B3A82"/>
    <w:rsid w:val="009B405C"/>
    <w:rsid w:val="009B461C"/>
    <w:rsid w:val="009B46D1"/>
    <w:rsid w:val="009B48E2"/>
    <w:rsid w:val="009B4BEF"/>
    <w:rsid w:val="009B5445"/>
    <w:rsid w:val="009B54BF"/>
    <w:rsid w:val="009B575E"/>
    <w:rsid w:val="009B5F44"/>
    <w:rsid w:val="009B636D"/>
    <w:rsid w:val="009B72B5"/>
    <w:rsid w:val="009B7509"/>
    <w:rsid w:val="009B784F"/>
    <w:rsid w:val="009B795C"/>
    <w:rsid w:val="009B7B14"/>
    <w:rsid w:val="009B7E09"/>
    <w:rsid w:val="009C032C"/>
    <w:rsid w:val="009C2000"/>
    <w:rsid w:val="009C23E7"/>
    <w:rsid w:val="009C293E"/>
    <w:rsid w:val="009C2D17"/>
    <w:rsid w:val="009C3386"/>
    <w:rsid w:val="009C3BC1"/>
    <w:rsid w:val="009C3D3B"/>
    <w:rsid w:val="009C4966"/>
    <w:rsid w:val="009C4A99"/>
    <w:rsid w:val="009C50AC"/>
    <w:rsid w:val="009C5883"/>
    <w:rsid w:val="009C58BB"/>
    <w:rsid w:val="009C6530"/>
    <w:rsid w:val="009C6F40"/>
    <w:rsid w:val="009C7993"/>
    <w:rsid w:val="009C7F95"/>
    <w:rsid w:val="009D15EB"/>
    <w:rsid w:val="009D18E1"/>
    <w:rsid w:val="009D1948"/>
    <w:rsid w:val="009D1E05"/>
    <w:rsid w:val="009D211E"/>
    <w:rsid w:val="009D2B9B"/>
    <w:rsid w:val="009D2D29"/>
    <w:rsid w:val="009D2E61"/>
    <w:rsid w:val="009D2F6D"/>
    <w:rsid w:val="009D317A"/>
    <w:rsid w:val="009D33E6"/>
    <w:rsid w:val="009D4186"/>
    <w:rsid w:val="009D5191"/>
    <w:rsid w:val="009D588A"/>
    <w:rsid w:val="009D58FD"/>
    <w:rsid w:val="009D5D41"/>
    <w:rsid w:val="009D644D"/>
    <w:rsid w:val="009D6E53"/>
    <w:rsid w:val="009D70C6"/>
    <w:rsid w:val="009D7A64"/>
    <w:rsid w:val="009D7F23"/>
    <w:rsid w:val="009D7F2B"/>
    <w:rsid w:val="009E0698"/>
    <w:rsid w:val="009E0E7E"/>
    <w:rsid w:val="009E1695"/>
    <w:rsid w:val="009E356A"/>
    <w:rsid w:val="009E3A4D"/>
    <w:rsid w:val="009E3A96"/>
    <w:rsid w:val="009E4279"/>
    <w:rsid w:val="009E43B4"/>
    <w:rsid w:val="009E43F6"/>
    <w:rsid w:val="009E48A4"/>
    <w:rsid w:val="009E53DC"/>
    <w:rsid w:val="009E6268"/>
    <w:rsid w:val="009E74AB"/>
    <w:rsid w:val="009E7D8C"/>
    <w:rsid w:val="009F1BB5"/>
    <w:rsid w:val="009F248D"/>
    <w:rsid w:val="009F3C60"/>
    <w:rsid w:val="009F4108"/>
    <w:rsid w:val="009F5082"/>
    <w:rsid w:val="009F681C"/>
    <w:rsid w:val="009F6E0D"/>
    <w:rsid w:val="009F6FF9"/>
    <w:rsid w:val="009F7A41"/>
    <w:rsid w:val="009F7B98"/>
    <w:rsid w:val="009F7F77"/>
    <w:rsid w:val="009F7FED"/>
    <w:rsid w:val="00A01375"/>
    <w:rsid w:val="00A0212D"/>
    <w:rsid w:val="00A03587"/>
    <w:rsid w:val="00A04126"/>
    <w:rsid w:val="00A04904"/>
    <w:rsid w:val="00A04B90"/>
    <w:rsid w:val="00A0522C"/>
    <w:rsid w:val="00A05611"/>
    <w:rsid w:val="00A07A30"/>
    <w:rsid w:val="00A07CFE"/>
    <w:rsid w:val="00A10033"/>
    <w:rsid w:val="00A1014F"/>
    <w:rsid w:val="00A108AA"/>
    <w:rsid w:val="00A10A8F"/>
    <w:rsid w:val="00A10FCC"/>
    <w:rsid w:val="00A1128E"/>
    <w:rsid w:val="00A11A35"/>
    <w:rsid w:val="00A11C41"/>
    <w:rsid w:val="00A12898"/>
    <w:rsid w:val="00A12D9A"/>
    <w:rsid w:val="00A13076"/>
    <w:rsid w:val="00A13D28"/>
    <w:rsid w:val="00A14D0C"/>
    <w:rsid w:val="00A15778"/>
    <w:rsid w:val="00A15BF8"/>
    <w:rsid w:val="00A16538"/>
    <w:rsid w:val="00A168D2"/>
    <w:rsid w:val="00A16FB8"/>
    <w:rsid w:val="00A17B16"/>
    <w:rsid w:val="00A17D83"/>
    <w:rsid w:val="00A212EB"/>
    <w:rsid w:val="00A21437"/>
    <w:rsid w:val="00A23768"/>
    <w:rsid w:val="00A24037"/>
    <w:rsid w:val="00A2442E"/>
    <w:rsid w:val="00A24BD7"/>
    <w:rsid w:val="00A260B6"/>
    <w:rsid w:val="00A26A01"/>
    <w:rsid w:val="00A27396"/>
    <w:rsid w:val="00A273FA"/>
    <w:rsid w:val="00A27A4D"/>
    <w:rsid w:val="00A27BA1"/>
    <w:rsid w:val="00A30004"/>
    <w:rsid w:val="00A30474"/>
    <w:rsid w:val="00A30F42"/>
    <w:rsid w:val="00A315DE"/>
    <w:rsid w:val="00A31C4F"/>
    <w:rsid w:val="00A3250B"/>
    <w:rsid w:val="00A3277B"/>
    <w:rsid w:val="00A328CA"/>
    <w:rsid w:val="00A32C95"/>
    <w:rsid w:val="00A32EA3"/>
    <w:rsid w:val="00A3388C"/>
    <w:rsid w:val="00A33F89"/>
    <w:rsid w:val="00A347DF"/>
    <w:rsid w:val="00A34900"/>
    <w:rsid w:val="00A34EBA"/>
    <w:rsid w:val="00A35C3A"/>
    <w:rsid w:val="00A36860"/>
    <w:rsid w:val="00A36B2A"/>
    <w:rsid w:val="00A36C9E"/>
    <w:rsid w:val="00A36D8C"/>
    <w:rsid w:val="00A3738E"/>
    <w:rsid w:val="00A37E38"/>
    <w:rsid w:val="00A41F9C"/>
    <w:rsid w:val="00A420B5"/>
    <w:rsid w:val="00A42C75"/>
    <w:rsid w:val="00A43952"/>
    <w:rsid w:val="00A44F4A"/>
    <w:rsid w:val="00A45232"/>
    <w:rsid w:val="00A45CC3"/>
    <w:rsid w:val="00A469CD"/>
    <w:rsid w:val="00A46C9E"/>
    <w:rsid w:val="00A47E7C"/>
    <w:rsid w:val="00A51556"/>
    <w:rsid w:val="00A5165E"/>
    <w:rsid w:val="00A519C1"/>
    <w:rsid w:val="00A51B14"/>
    <w:rsid w:val="00A526F8"/>
    <w:rsid w:val="00A52BC6"/>
    <w:rsid w:val="00A53A70"/>
    <w:rsid w:val="00A5447D"/>
    <w:rsid w:val="00A5520A"/>
    <w:rsid w:val="00A5539D"/>
    <w:rsid w:val="00A5568A"/>
    <w:rsid w:val="00A556E2"/>
    <w:rsid w:val="00A55721"/>
    <w:rsid w:val="00A55968"/>
    <w:rsid w:val="00A565E9"/>
    <w:rsid w:val="00A566ED"/>
    <w:rsid w:val="00A56A82"/>
    <w:rsid w:val="00A600E3"/>
    <w:rsid w:val="00A60D46"/>
    <w:rsid w:val="00A61083"/>
    <w:rsid w:val="00A62131"/>
    <w:rsid w:val="00A6256A"/>
    <w:rsid w:val="00A629DE"/>
    <w:rsid w:val="00A62E52"/>
    <w:rsid w:val="00A641C7"/>
    <w:rsid w:val="00A6614F"/>
    <w:rsid w:val="00A66BAA"/>
    <w:rsid w:val="00A67145"/>
    <w:rsid w:val="00A672F4"/>
    <w:rsid w:val="00A678FD"/>
    <w:rsid w:val="00A6796C"/>
    <w:rsid w:val="00A67A58"/>
    <w:rsid w:val="00A704E2"/>
    <w:rsid w:val="00A71DA8"/>
    <w:rsid w:val="00A71E3B"/>
    <w:rsid w:val="00A71FA3"/>
    <w:rsid w:val="00A722CD"/>
    <w:rsid w:val="00A725A7"/>
    <w:rsid w:val="00A72729"/>
    <w:rsid w:val="00A727E9"/>
    <w:rsid w:val="00A72E12"/>
    <w:rsid w:val="00A730E5"/>
    <w:rsid w:val="00A738FD"/>
    <w:rsid w:val="00A73AC7"/>
    <w:rsid w:val="00A73E48"/>
    <w:rsid w:val="00A74D9D"/>
    <w:rsid w:val="00A74DF8"/>
    <w:rsid w:val="00A75F9F"/>
    <w:rsid w:val="00A76952"/>
    <w:rsid w:val="00A7735C"/>
    <w:rsid w:val="00A77DA0"/>
    <w:rsid w:val="00A802CE"/>
    <w:rsid w:val="00A81392"/>
    <w:rsid w:val="00A81ED3"/>
    <w:rsid w:val="00A82134"/>
    <w:rsid w:val="00A82944"/>
    <w:rsid w:val="00A843E7"/>
    <w:rsid w:val="00A84741"/>
    <w:rsid w:val="00A862C9"/>
    <w:rsid w:val="00A8673F"/>
    <w:rsid w:val="00A90196"/>
    <w:rsid w:val="00A91412"/>
    <w:rsid w:val="00A9183F"/>
    <w:rsid w:val="00A91C37"/>
    <w:rsid w:val="00A920C0"/>
    <w:rsid w:val="00A92330"/>
    <w:rsid w:val="00A92957"/>
    <w:rsid w:val="00A97DE2"/>
    <w:rsid w:val="00AA042C"/>
    <w:rsid w:val="00AA0848"/>
    <w:rsid w:val="00AA146F"/>
    <w:rsid w:val="00AA148B"/>
    <w:rsid w:val="00AA192F"/>
    <w:rsid w:val="00AA197E"/>
    <w:rsid w:val="00AA1D8A"/>
    <w:rsid w:val="00AA212B"/>
    <w:rsid w:val="00AA23C9"/>
    <w:rsid w:val="00AA2DB7"/>
    <w:rsid w:val="00AA2EAE"/>
    <w:rsid w:val="00AA3697"/>
    <w:rsid w:val="00AA4896"/>
    <w:rsid w:val="00AA507F"/>
    <w:rsid w:val="00AA5E12"/>
    <w:rsid w:val="00AA5F9E"/>
    <w:rsid w:val="00AA7677"/>
    <w:rsid w:val="00AA7DD4"/>
    <w:rsid w:val="00AB0F99"/>
    <w:rsid w:val="00AB1401"/>
    <w:rsid w:val="00AB1D99"/>
    <w:rsid w:val="00AB2538"/>
    <w:rsid w:val="00AB30EF"/>
    <w:rsid w:val="00AB36AE"/>
    <w:rsid w:val="00AB3F98"/>
    <w:rsid w:val="00AB4515"/>
    <w:rsid w:val="00AB56C1"/>
    <w:rsid w:val="00AB5DD1"/>
    <w:rsid w:val="00AB5F17"/>
    <w:rsid w:val="00AB7257"/>
    <w:rsid w:val="00AB75C5"/>
    <w:rsid w:val="00AB77BD"/>
    <w:rsid w:val="00AC0322"/>
    <w:rsid w:val="00AC1283"/>
    <w:rsid w:val="00AC24ED"/>
    <w:rsid w:val="00AC291C"/>
    <w:rsid w:val="00AC37FD"/>
    <w:rsid w:val="00AC48F7"/>
    <w:rsid w:val="00AC4B8E"/>
    <w:rsid w:val="00AC4FB3"/>
    <w:rsid w:val="00AC5445"/>
    <w:rsid w:val="00AC5599"/>
    <w:rsid w:val="00AC55A4"/>
    <w:rsid w:val="00AC5A51"/>
    <w:rsid w:val="00AC5E93"/>
    <w:rsid w:val="00AC5F24"/>
    <w:rsid w:val="00AC6A91"/>
    <w:rsid w:val="00AC6B92"/>
    <w:rsid w:val="00AC6C86"/>
    <w:rsid w:val="00AC7556"/>
    <w:rsid w:val="00AD043B"/>
    <w:rsid w:val="00AD157D"/>
    <w:rsid w:val="00AD260F"/>
    <w:rsid w:val="00AD2A4A"/>
    <w:rsid w:val="00AD2DD8"/>
    <w:rsid w:val="00AD2DE9"/>
    <w:rsid w:val="00AD31A4"/>
    <w:rsid w:val="00AD3889"/>
    <w:rsid w:val="00AD3D39"/>
    <w:rsid w:val="00AD538E"/>
    <w:rsid w:val="00AD5CC1"/>
    <w:rsid w:val="00AD62AC"/>
    <w:rsid w:val="00AD7214"/>
    <w:rsid w:val="00AD7485"/>
    <w:rsid w:val="00AD7E1A"/>
    <w:rsid w:val="00AE0354"/>
    <w:rsid w:val="00AE1AD5"/>
    <w:rsid w:val="00AE1BBA"/>
    <w:rsid w:val="00AE1FDE"/>
    <w:rsid w:val="00AE2697"/>
    <w:rsid w:val="00AE2E15"/>
    <w:rsid w:val="00AE385B"/>
    <w:rsid w:val="00AE3D0C"/>
    <w:rsid w:val="00AE433A"/>
    <w:rsid w:val="00AE5629"/>
    <w:rsid w:val="00AE6283"/>
    <w:rsid w:val="00AE68C8"/>
    <w:rsid w:val="00AE7B6F"/>
    <w:rsid w:val="00AF030B"/>
    <w:rsid w:val="00AF0700"/>
    <w:rsid w:val="00AF1763"/>
    <w:rsid w:val="00AF1D8B"/>
    <w:rsid w:val="00AF1E8E"/>
    <w:rsid w:val="00AF1F98"/>
    <w:rsid w:val="00AF233A"/>
    <w:rsid w:val="00AF2A51"/>
    <w:rsid w:val="00AF3359"/>
    <w:rsid w:val="00AF3FD9"/>
    <w:rsid w:val="00AF4E1B"/>
    <w:rsid w:val="00AF598A"/>
    <w:rsid w:val="00AF5BC0"/>
    <w:rsid w:val="00AF5F47"/>
    <w:rsid w:val="00AF70CA"/>
    <w:rsid w:val="00AF7AE3"/>
    <w:rsid w:val="00B00553"/>
    <w:rsid w:val="00B00FDB"/>
    <w:rsid w:val="00B01D55"/>
    <w:rsid w:val="00B02AF4"/>
    <w:rsid w:val="00B02B13"/>
    <w:rsid w:val="00B030EA"/>
    <w:rsid w:val="00B0331D"/>
    <w:rsid w:val="00B03B2F"/>
    <w:rsid w:val="00B043B5"/>
    <w:rsid w:val="00B04964"/>
    <w:rsid w:val="00B04E55"/>
    <w:rsid w:val="00B04FC5"/>
    <w:rsid w:val="00B055E9"/>
    <w:rsid w:val="00B05EAD"/>
    <w:rsid w:val="00B06062"/>
    <w:rsid w:val="00B06596"/>
    <w:rsid w:val="00B070E6"/>
    <w:rsid w:val="00B07282"/>
    <w:rsid w:val="00B07494"/>
    <w:rsid w:val="00B0774C"/>
    <w:rsid w:val="00B07C9A"/>
    <w:rsid w:val="00B07D40"/>
    <w:rsid w:val="00B10753"/>
    <w:rsid w:val="00B10779"/>
    <w:rsid w:val="00B10B85"/>
    <w:rsid w:val="00B10C5F"/>
    <w:rsid w:val="00B10DC3"/>
    <w:rsid w:val="00B122B4"/>
    <w:rsid w:val="00B12601"/>
    <w:rsid w:val="00B12E88"/>
    <w:rsid w:val="00B14A4D"/>
    <w:rsid w:val="00B14D9F"/>
    <w:rsid w:val="00B16361"/>
    <w:rsid w:val="00B164A4"/>
    <w:rsid w:val="00B1717A"/>
    <w:rsid w:val="00B202C3"/>
    <w:rsid w:val="00B20646"/>
    <w:rsid w:val="00B20D39"/>
    <w:rsid w:val="00B21485"/>
    <w:rsid w:val="00B22E90"/>
    <w:rsid w:val="00B22F7D"/>
    <w:rsid w:val="00B2384F"/>
    <w:rsid w:val="00B240F9"/>
    <w:rsid w:val="00B2426D"/>
    <w:rsid w:val="00B243C5"/>
    <w:rsid w:val="00B249EF"/>
    <w:rsid w:val="00B24EEC"/>
    <w:rsid w:val="00B2548E"/>
    <w:rsid w:val="00B25F36"/>
    <w:rsid w:val="00B26D87"/>
    <w:rsid w:val="00B273B9"/>
    <w:rsid w:val="00B27A7D"/>
    <w:rsid w:val="00B27C77"/>
    <w:rsid w:val="00B27E4A"/>
    <w:rsid w:val="00B302D5"/>
    <w:rsid w:val="00B30672"/>
    <w:rsid w:val="00B30979"/>
    <w:rsid w:val="00B30ED6"/>
    <w:rsid w:val="00B30F16"/>
    <w:rsid w:val="00B3101E"/>
    <w:rsid w:val="00B31F9A"/>
    <w:rsid w:val="00B323C4"/>
    <w:rsid w:val="00B32480"/>
    <w:rsid w:val="00B324B2"/>
    <w:rsid w:val="00B32AB9"/>
    <w:rsid w:val="00B3304F"/>
    <w:rsid w:val="00B33303"/>
    <w:rsid w:val="00B33F36"/>
    <w:rsid w:val="00B34D5E"/>
    <w:rsid w:val="00B350DF"/>
    <w:rsid w:val="00B35807"/>
    <w:rsid w:val="00B35975"/>
    <w:rsid w:val="00B35BB7"/>
    <w:rsid w:val="00B3630B"/>
    <w:rsid w:val="00B36582"/>
    <w:rsid w:val="00B37AE2"/>
    <w:rsid w:val="00B37D56"/>
    <w:rsid w:val="00B37F15"/>
    <w:rsid w:val="00B407BB"/>
    <w:rsid w:val="00B40819"/>
    <w:rsid w:val="00B408DA"/>
    <w:rsid w:val="00B40B1C"/>
    <w:rsid w:val="00B410F8"/>
    <w:rsid w:val="00B415C2"/>
    <w:rsid w:val="00B42551"/>
    <w:rsid w:val="00B42CDB"/>
    <w:rsid w:val="00B44F29"/>
    <w:rsid w:val="00B453D7"/>
    <w:rsid w:val="00B46639"/>
    <w:rsid w:val="00B46755"/>
    <w:rsid w:val="00B46DDB"/>
    <w:rsid w:val="00B500AE"/>
    <w:rsid w:val="00B5071B"/>
    <w:rsid w:val="00B52975"/>
    <w:rsid w:val="00B532A6"/>
    <w:rsid w:val="00B54082"/>
    <w:rsid w:val="00B54486"/>
    <w:rsid w:val="00B54B5E"/>
    <w:rsid w:val="00B54F45"/>
    <w:rsid w:val="00B54F69"/>
    <w:rsid w:val="00B55C0D"/>
    <w:rsid w:val="00B560DC"/>
    <w:rsid w:val="00B562B8"/>
    <w:rsid w:val="00B569EB"/>
    <w:rsid w:val="00B57547"/>
    <w:rsid w:val="00B5797C"/>
    <w:rsid w:val="00B57B57"/>
    <w:rsid w:val="00B57DDB"/>
    <w:rsid w:val="00B57F0B"/>
    <w:rsid w:val="00B60775"/>
    <w:rsid w:val="00B60A94"/>
    <w:rsid w:val="00B61F24"/>
    <w:rsid w:val="00B6283F"/>
    <w:rsid w:val="00B63019"/>
    <w:rsid w:val="00B63519"/>
    <w:rsid w:val="00B63CCC"/>
    <w:rsid w:val="00B63EFB"/>
    <w:rsid w:val="00B63FCC"/>
    <w:rsid w:val="00B64C3E"/>
    <w:rsid w:val="00B65216"/>
    <w:rsid w:val="00B653CE"/>
    <w:rsid w:val="00B66713"/>
    <w:rsid w:val="00B671D5"/>
    <w:rsid w:val="00B705C9"/>
    <w:rsid w:val="00B71041"/>
    <w:rsid w:val="00B7260E"/>
    <w:rsid w:val="00B7261B"/>
    <w:rsid w:val="00B7275F"/>
    <w:rsid w:val="00B72829"/>
    <w:rsid w:val="00B740BD"/>
    <w:rsid w:val="00B7556B"/>
    <w:rsid w:val="00B7569C"/>
    <w:rsid w:val="00B757BC"/>
    <w:rsid w:val="00B76211"/>
    <w:rsid w:val="00B76953"/>
    <w:rsid w:val="00B76FA8"/>
    <w:rsid w:val="00B7702C"/>
    <w:rsid w:val="00B80229"/>
    <w:rsid w:val="00B805F9"/>
    <w:rsid w:val="00B80C8D"/>
    <w:rsid w:val="00B80F12"/>
    <w:rsid w:val="00B819D0"/>
    <w:rsid w:val="00B82281"/>
    <w:rsid w:val="00B822A6"/>
    <w:rsid w:val="00B82897"/>
    <w:rsid w:val="00B82AAD"/>
    <w:rsid w:val="00B82D5C"/>
    <w:rsid w:val="00B83C38"/>
    <w:rsid w:val="00B83C99"/>
    <w:rsid w:val="00B83CC4"/>
    <w:rsid w:val="00B840F0"/>
    <w:rsid w:val="00B846A3"/>
    <w:rsid w:val="00B8503C"/>
    <w:rsid w:val="00B85286"/>
    <w:rsid w:val="00B85287"/>
    <w:rsid w:val="00B868B9"/>
    <w:rsid w:val="00B8792B"/>
    <w:rsid w:val="00B903A3"/>
    <w:rsid w:val="00B903F5"/>
    <w:rsid w:val="00B90E05"/>
    <w:rsid w:val="00B915D1"/>
    <w:rsid w:val="00B91ADD"/>
    <w:rsid w:val="00B92352"/>
    <w:rsid w:val="00B92D57"/>
    <w:rsid w:val="00B9344C"/>
    <w:rsid w:val="00B938E4"/>
    <w:rsid w:val="00B94E38"/>
    <w:rsid w:val="00B950AA"/>
    <w:rsid w:val="00B959C5"/>
    <w:rsid w:val="00B9704F"/>
    <w:rsid w:val="00B97A59"/>
    <w:rsid w:val="00B97A91"/>
    <w:rsid w:val="00B97EF6"/>
    <w:rsid w:val="00BA0E01"/>
    <w:rsid w:val="00BA0F90"/>
    <w:rsid w:val="00BA12D7"/>
    <w:rsid w:val="00BA1BC5"/>
    <w:rsid w:val="00BA1E59"/>
    <w:rsid w:val="00BA20DF"/>
    <w:rsid w:val="00BA2D6A"/>
    <w:rsid w:val="00BA4FAB"/>
    <w:rsid w:val="00BA5242"/>
    <w:rsid w:val="00BA55BD"/>
    <w:rsid w:val="00BA5922"/>
    <w:rsid w:val="00BA5ECB"/>
    <w:rsid w:val="00BA6100"/>
    <w:rsid w:val="00BA65FA"/>
    <w:rsid w:val="00BB050B"/>
    <w:rsid w:val="00BB06B5"/>
    <w:rsid w:val="00BB11BC"/>
    <w:rsid w:val="00BB152C"/>
    <w:rsid w:val="00BB1CB0"/>
    <w:rsid w:val="00BB2056"/>
    <w:rsid w:val="00BB2105"/>
    <w:rsid w:val="00BB3962"/>
    <w:rsid w:val="00BB3BF8"/>
    <w:rsid w:val="00BB45D8"/>
    <w:rsid w:val="00BB45E1"/>
    <w:rsid w:val="00BB47A5"/>
    <w:rsid w:val="00BB5D70"/>
    <w:rsid w:val="00BB6028"/>
    <w:rsid w:val="00BB61D7"/>
    <w:rsid w:val="00BB758D"/>
    <w:rsid w:val="00BB7594"/>
    <w:rsid w:val="00BB783B"/>
    <w:rsid w:val="00BB7A0D"/>
    <w:rsid w:val="00BC0A77"/>
    <w:rsid w:val="00BC1BF9"/>
    <w:rsid w:val="00BC219C"/>
    <w:rsid w:val="00BC2752"/>
    <w:rsid w:val="00BC3284"/>
    <w:rsid w:val="00BC46E7"/>
    <w:rsid w:val="00BC5B01"/>
    <w:rsid w:val="00BC5FAF"/>
    <w:rsid w:val="00BC5FC2"/>
    <w:rsid w:val="00BC6D4A"/>
    <w:rsid w:val="00BC7153"/>
    <w:rsid w:val="00BC7E3D"/>
    <w:rsid w:val="00BD1FA0"/>
    <w:rsid w:val="00BD2050"/>
    <w:rsid w:val="00BD2B61"/>
    <w:rsid w:val="00BD3795"/>
    <w:rsid w:val="00BD3963"/>
    <w:rsid w:val="00BD46E6"/>
    <w:rsid w:val="00BD4BCD"/>
    <w:rsid w:val="00BD537B"/>
    <w:rsid w:val="00BD649C"/>
    <w:rsid w:val="00BD66D4"/>
    <w:rsid w:val="00BE002F"/>
    <w:rsid w:val="00BE02E7"/>
    <w:rsid w:val="00BE062F"/>
    <w:rsid w:val="00BE0E9A"/>
    <w:rsid w:val="00BE11EA"/>
    <w:rsid w:val="00BE143F"/>
    <w:rsid w:val="00BE226B"/>
    <w:rsid w:val="00BE2589"/>
    <w:rsid w:val="00BE326D"/>
    <w:rsid w:val="00BE3534"/>
    <w:rsid w:val="00BE3A49"/>
    <w:rsid w:val="00BE4532"/>
    <w:rsid w:val="00BE4FC6"/>
    <w:rsid w:val="00BE59E4"/>
    <w:rsid w:val="00BE620E"/>
    <w:rsid w:val="00BE6839"/>
    <w:rsid w:val="00BF033C"/>
    <w:rsid w:val="00BF073F"/>
    <w:rsid w:val="00BF1A66"/>
    <w:rsid w:val="00BF1C8D"/>
    <w:rsid w:val="00BF208E"/>
    <w:rsid w:val="00BF20E4"/>
    <w:rsid w:val="00BF2602"/>
    <w:rsid w:val="00BF31B5"/>
    <w:rsid w:val="00BF3615"/>
    <w:rsid w:val="00BF37AE"/>
    <w:rsid w:val="00BF3AD3"/>
    <w:rsid w:val="00BF408C"/>
    <w:rsid w:val="00BF4181"/>
    <w:rsid w:val="00BF49D0"/>
    <w:rsid w:val="00BF5531"/>
    <w:rsid w:val="00BF55FD"/>
    <w:rsid w:val="00BF5D35"/>
    <w:rsid w:val="00BF7C7F"/>
    <w:rsid w:val="00BF7E23"/>
    <w:rsid w:val="00C01A9D"/>
    <w:rsid w:val="00C03453"/>
    <w:rsid w:val="00C035F6"/>
    <w:rsid w:val="00C03DC3"/>
    <w:rsid w:val="00C0610A"/>
    <w:rsid w:val="00C061BB"/>
    <w:rsid w:val="00C06A87"/>
    <w:rsid w:val="00C06D9F"/>
    <w:rsid w:val="00C0723D"/>
    <w:rsid w:val="00C07872"/>
    <w:rsid w:val="00C079F0"/>
    <w:rsid w:val="00C10E86"/>
    <w:rsid w:val="00C1193A"/>
    <w:rsid w:val="00C11F9A"/>
    <w:rsid w:val="00C12210"/>
    <w:rsid w:val="00C12B8C"/>
    <w:rsid w:val="00C12DE6"/>
    <w:rsid w:val="00C140F7"/>
    <w:rsid w:val="00C14795"/>
    <w:rsid w:val="00C1512A"/>
    <w:rsid w:val="00C156B1"/>
    <w:rsid w:val="00C15742"/>
    <w:rsid w:val="00C1661A"/>
    <w:rsid w:val="00C166BD"/>
    <w:rsid w:val="00C1690B"/>
    <w:rsid w:val="00C16C5C"/>
    <w:rsid w:val="00C171E3"/>
    <w:rsid w:val="00C17696"/>
    <w:rsid w:val="00C17C22"/>
    <w:rsid w:val="00C2081C"/>
    <w:rsid w:val="00C215E2"/>
    <w:rsid w:val="00C22115"/>
    <w:rsid w:val="00C22248"/>
    <w:rsid w:val="00C224E5"/>
    <w:rsid w:val="00C2393A"/>
    <w:rsid w:val="00C23AB1"/>
    <w:rsid w:val="00C24330"/>
    <w:rsid w:val="00C24518"/>
    <w:rsid w:val="00C2455E"/>
    <w:rsid w:val="00C24583"/>
    <w:rsid w:val="00C24E1A"/>
    <w:rsid w:val="00C250E6"/>
    <w:rsid w:val="00C259B9"/>
    <w:rsid w:val="00C26C6C"/>
    <w:rsid w:val="00C26D73"/>
    <w:rsid w:val="00C2751F"/>
    <w:rsid w:val="00C30363"/>
    <w:rsid w:val="00C30D9C"/>
    <w:rsid w:val="00C30DAD"/>
    <w:rsid w:val="00C3173D"/>
    <w:rsid w:val="00C32508"/>
    <w:rsid w:val="00C33020"/>
    <w:rsid w:val="00C3451C"/>
    <w:rsid w:val="00C345F7"/>
    <w:rsid w:val="00C356BF"/>
    <w:rsid w:val="00C35722"/>
    <w:rsid w:val="00C35CDB"/>
    <w:rsid w:val="00C36A92"/>
    <w:rsid w:val="00C36F01"/>
    <w:rsid w:val="00C37092"/>
    <w:rsid w:val="00C379F8"/>
    <w:rsid w:val="00C409B6"/>
    <w:rsid w:val="00C4217E"/>
    <w:rsid w:val="00C422AD"/>
    <w:rsid w:val="00C438A2"/>
    <w:rsid w:val="00C43BBC"/>
    <w:rsid w:val="00C43D09"/>
    <w:rsid w:val="00C44BC2"/>
    <w:rsid w:val="00C45107"/>
    <w:rsid w:val="00C4592F"/>
    <w:rsid w:val="00C45D3B"/>
    <w:rsid w:val="00C45EFD"/>
    <w:rsid w:val="00C45FD6"/>
    <w:rsid w:val="00C464B9"/>
    <w:rsid w:val="00C464C8"/>
    <w:rsid w:val="00C4683D"/>
    <w:rsid w:val="00C47091"/>
    <w:rsid w:val="00C477FB"/>
    <w:rsid w:val="00C478A7"/>
    <w:rsid w:val="00C47AE8"/>
    <w:rsid w:val="00C47FAD"/>
    <w:rsid w:val="00C51D1D"/>
    <w:rsid w:val="00C526E2"/>
    <w:rsid w:val="00C53780"/>
    <w:rsid w:val="00C53A58"/>
    <w:rsid w:val="00C53CE7"/>
    <w:rsid w:val="00C54256"/>
    <w:rsid w:val="00C54816"/>
    <w:rsid w:val="00C55502"/>
    <w:rsid w:val="00C55C0E"/>
    <w:rsid w:val="00C55E68"/>
    <w:rsid w:val="00C56239"/>
    <w:rsid w:val="00C5634D"/>
    <w:rsid w:val="00C5723C"/>
    <w:rsid w:val="00C574DC"/>
    <w:rsid w:val="00C57F59"/>
    <w:rsid w:val="00C608FB"/>
    <w:rsid w:val="00C6090A"/>
    <w:rsid w:val="00C609B8"/>
    <w:rsid w:val="00C61655"/>
    <w:rsid w:val="00C61730"/>
    <w:rsid w:val="00C617F5"/>
    <w:rsid w:val="00C61A43"/>
    <w:rsid w:val="00C61BA9"/>
    <w:rsid w:val="00C6240D"/>
    <w:rsid w:val="00C63530"/>
    <w:rsid w:val="00C64119"/>
    <w:rsid w:val="00C64C0B"/>
    <w:rsid w:val="00C64F1F"/>
    <w:rsid w:val="00C65326"/>
    <w:rsid w:val="00C653CF"/>
    <w:rsid w:val="00C65878"/>
    <w:rsid w:val="00C658D1"/>
    <w:rsid w:val="00C65A05"/>
    <w:rsid w:val="00C65BE6"/>
    <w:rsid w:val="00C65C11"/>
    <w:rsid w:val="00C65C8D"/>
    <w:rsid w:val="00C65D45"/>
    <w:rsid w:val="00C6642E"/>
    <w:rsid w:val="00C6687E"/>
    <w:rsid w:val="00C671C9"/>
    <w:rsid w:val="00C70BD8"/>
    <w:rsid w:val="00C70FCD"/>
    <w:rsid w:val="00C71F13"/>
    <w:rsid w:val="00C722B8"/>
    <w:rsid w:val="00C74811"/>
    <w:rsid w:val="00C74D6C"/>
    <w:rsid w:val="00C75280"/>
    <w:rsid w:val="00C75B1F"/>
    <w:rsid w:val="00C76D4D"/>
    <w:rsid w:val="00C77AD1"/>
    <w:rsid w:val="00C81370"/>
    <w:rsid w:val="00C814EA"/>
    <w:rsid w:val="00C8191C"/>
    <w:rsid w:val="00C81B80"/>
    <w:rsid w:val="00C8260B"/>
    <w:rsid w:val="00C830C5"/>
    <w:rsid w:val="00C83A64"/>
    <w:rsid w:val="00C83B2E"/>
    <w:rsid w:val="00C864CB"/>
    <w:rsid w:val="00C86E0D"/>
    <w:rsid w:val="00C8700C"/>
    <w:rsid w:val="00C87B68"/>
    <w:rsid w:val="00C904D9"/>
    <w:rsid w:val="00C90803"/>
    <w:rsid w:val="00C918B3"/>
    <w:rsid w:val="00C91CAD"/>
    <w:rsid w:val="00C92529"/>
    <w:rsid w:val="00C925F1"/>
    <w:rsid w:val="00C93334"/>
    <w:rsid w:val="00C93EA3"/>
    <w:rsid w:val="00C94232"/>
    <w:rsid w:val="00C94D93"/>
    <w:rsid w:val="00C953C3"/>
    <w:rsid w:val="00C955DC"/>
    <w:rsid w:val="00C9614F"/>
    <w:rsid w:val="00C961EB"/>
    <w:rsid w:val="00C96912"/>
    <w:rsid w:val="00C9737E"/>
    <w:rsid w:val="00C973B2"/>
    <w:rsid w:val="00C977E6"/>
    <w:rsid w:val="00CA0CED"/>
    <w:rsid w:val="00CA0D8E"/>
    <w:rsid w:val="00CA28A8"/>
    <w:rsid w:val="00CA29BD"/>
    <w:rsid w:val="00CA2B7E"/>
    <w:rsid w:val="00CA2C48"/>
    <w:rsid w:val="00CA32B9"/>
    <w:rsid w:val="00CA3817"/>
    <w:rsid w:val="00CA3C5C"/>
    <w:rsid w:val="00CA4246"/>
    <w:rsid w:val="00CA466F"/>
    <w:rsid w:val="00CA4B44"/>
    <w:rsid w:val="00CA5914"/>
    <w:rsid w:val="00CA6ABE"/>
    <w:rsid w:val="00CA71C1"/>
    <w:rsid w:val="00CA733B"/>
    <w:rsid w:val="00CA781D"/>
    <w:rsid w:val="00CA7B60"/>
    <w:rsid w:val="00CB00F9"/>
    <w:rsid w:val="00CB021D"/>
    <w:rsid w:val="00CB1384"/>
    <w:rsid w:val="00CB1F45"/>
    <w:rsid w:val="00CB2A41"/>
    <w:rsid w:val="00CB32B1"/>
    <w:rsid w:val="00CB3EAB"/>
    <w:rsid w:val="00CB51FF"/>
    <w:rsid w:val="00CB5976"/>
    <w:rsid w:val="00CB5B75"/>
    <w:rsid w:val="00CB63F6"/>
    <w:rsid w:val="00CB76F0"/>
    <w:rsid w:val="00CB7708"/>
    <w:rsid w:val="00CB7BB9"/>
    <w:rsid w:val="00CB7F55"/>
    <w:rsid w:val="00CB7F97"/>
    <w:rsid w:val="00CC0F05"/>
    <w:rsid w:val="00CC105E"/>
    <w:rsid w:val="00CC115D"/>
    <w:rsid w:val="00CC1432"/>
    <w:rsid w:val="00CC18BB"/>
    <w:rsid w:val="00CC1E84"/>
    <w:rsid w:val="00CC2B8A"/>
    <w:rsid w:val="00CC32F6"/>
    <w:rsid w:val="00CC379A"/>
    <w:rsid w:val="00CC39EA"/>
    <w:rsid w:val="00CC4EBF"/>
    <w:rsid w:val="00CC5AFB"/>
    <w:rsid w:val="00CC63FA"/>
    <w:rsid w:val="00CC6BB4"/>
    <w:rsid w:val="00CC7626"/>
    <w:rsid w:val="00CC7867"/>
    <w:rsid w:val="00CC7B0D"/>
    <w:rsid w:val="00CD0151"/>
    <w:rsid w:val="00CD0B0D"/>
    <w:rsid w:val="00CD0D24"/>
    <w:rsid w:val="00CD2D06"/>
    <w:rsid w:val="00CD3092"/>
    <w:rsid w:val="00CD34F2"/>
    <w:rsid w:val="00CD37A2"/>
    <w:rsid w:val="00CD3B4F"/>
    <w:rsid w:val="00CD3D15"/>
    <w:rsid w:val="00CD4179"/>
    <w:rsid w:val="00CD4491"/>
    <w:rsid w:val="00CD499D"/>
    <w:rsid w:val="00CD50E8"/>
    <w:rsid w:val="00CD5761"/>
    <w:rsid w:val="00CD5C9F"/>
    <w:rsid w:val="00CD5F05"/>
    <w:rsid w:val="00CD61A6"/>
    <w:rsid w:val="00CD641F"/>
    <w:rsid w:val="00CD6EAC"/>
    <w:rsid w:val="00CD7052"/>
    <w:rsid w:val="00CD710F"/>
    <w:rsid w:val="00CE03DD"/>
    <w:rsid w:val="00CE10D8"/>
    <w:rsid w:val="00CE240E"/>
    <w:rsid w:val="00CE2AE0"/>
    <w:rsid w:val="00CE3137"/>
    <w:rsid w:val="00CE318D"/>
    <w:rsid w:val="00CE34CB"/>
    <w:rsid w:val="00CE3D56"/>
    <w:rsid w:val="00CE3DB9"/>
    <w:rsid w:val="00CE501A"/>
    <w:rsid w:val="00CE503F"/>
    <w:rsid w:val="00CE5A8E"/>
    <w:rsid w:val="00CE601E"/>
    <w:rsid w:val="00CE6162"/>
    <w:rsid w:val="00CE6ABC"/>
    <w:rsid w:val="00CE77DC"/>
    <w:rsid w:val="00CF054F"/>
    <w:rsid w:val="00CF05BC"/>
    <w:rsid w:val="00CF0F9E"/>
    <w:rsid w:val="00CF1039"/>
    <w:rsid w:val="00CF1523"/>
    <w:rsid w:val="00CF155E"/>
    <w:rsid w:val="00CF1B60"/>
    <w:rsid w:val="00CF1EAA"/>
    <w:rsid w:val="00CF2CE8"/>
    <w:rsid w:val="00CF2D92"/>
    <w:rsid w:val="00CF3341"/>
    <w:rsid w:val="00CF3C5A"/>
    <w:rsid w:val="00CF49CC"/>
    <w:rsid w:val="00CF615B"/>
    <w:rsid w:val="00CF6762"/>
    <w:rsid w:val="00CF6D23"/>
    <w:rsid w:val="00CF71CF"/>
    <w:rsid w:val="00CF7687"/>
    <w:rsid w:val="00CF768D"/>
    <w:rsid w:val="00CF7AAE"/>
    <w:rsid w:val="00D0000F"/>
    <w:rsid w:val="00D00772"/>
    <w:rsid w:val="00D010CD"/>
    <w:rsid w:val="00D01539"/>
    <w:rsid w:val="00D02B42"/>
    <w:rsid w:val="00D0309C"/>
    <w:rsid w:val="00D0405B"/>
    <w:rsid w:val="00D0469E"/>
    <w:rsid w:val="00D04A40"/>
    <w:rsid w:val="00D04B45"/>
    <w:rsid w:val="00D04D31"/>
    <w:rsid w:val="00D05739"/>
    <w:rsid w:val="00D05EC8"/>
    <w:rsid w:val="00D06402"/>
    <w:rsid w:val="00D072E1"/>
    <w:rsid w:val="00D074B7"/>
    <w:rsid w:val="00D076BD"/>
    <w:rsid w:val="00D10120"/>
    <w:rsid w:val="00D104AA"/>
    <w:rsid w:val="00D10834"/>
    <w:rsid w:val="00D10AB2"/>
    <w:rsid w:val="00D116BC"/>
    <w:rsid w:val="00D117BE"/>
    <w:rsid w:val="00D11E30"/>
    <w:rsid w:val="00D122E7"/>
    <w:rsid w:val="00D13A65"/>
    <w:rsid w:val="00D14667"/>
    <w:rsid w:val="00D14A26"/>
    <w:rsid w:val="00D15A33"/>
    <w:rsid w:val="00D15B86"/>
    <w:rsid w:val="00D16865"/>
    <w:rsid w:val="00D16E5B"/>
    <w:rsid w:val="00D1704F"/>
    <w:rsid w:val="00D177DB"/>
    <w:rsid w:val="00D207F2"/>
    <w:rsid w:val="00D208F9"/>
    <w:rsid w:val="00D2117D"/>
    <w:rsid w:val="00D21AC0"/>
    <w:rsid w:val="00D21B8F"/>
    <w:rsid w:val="00D22486"/>
    <w:rsid w:val="00D227BF"/>
    <w:rsid w:val="00D23756"/>
    <w:rsid w:val="00D24599"/>
    <w:rsid w:val="00D25AFC"/>
    <w:rsid w:val="00D26AFF"/>
    <w:rsid w:val="00D272F2"/>
    <w:rsid w:val="00D2749A"/>
    <w:rsid w:val="00D27569"/>
    <w:rsid w:val="00D27A00"/>
    <w:rsid w:val="00D27B78"/>
    <w:rsid w:val="00D27F95"/>
    <w:rsid w:val="00D308AB"/>
    <w:rsid w:val="00D30CB7"/>
    <w:rsid w:val="00D314E0"/>
    <w:rsid w:val="00D3152D"/>
    <w:rsid w:val="00D32510"/>
    <w:rsid w:val="00D327B7"/>
    <w:rsid w:val="00D32DBD"/>
    <w:rsid w:val="00D32F9F"/>
    <w:rsid w:val="00D33AF9"/>
    <w:rsid w:val="00D341F4"/>
    <w:rsid w:val="00D3454B"/>
    <w:rsid w:val="00D3525D"/>
    <w:rsid w:val="00D356CB"/>
    <w:rsid w:val="00D362EB"/>
    <w:rsid w:val="00D362EE"/>
    <w:rsid w:val="00D36A12"/>
    <w:rsid w:val="00D37CDE"/>
    <w:rsid w:val="00D40045"/>
    <w:rsid w:val="00D40083"/>
    <w:rsid w:val="00D40171"/>
    <w:rsid w:val="00D403C3"/>
    <w:rsid w:val="00D4215B"/>
    <w:rsid w:val="00D427D9"/>
    <w:rsid w:val="00D43889"/>
    <w:rsid w:val="00D43BD9"/>
    <w:rsid w:val="00D441CB"/>
    <w:rsid w:val="00D44312"/>
    <w:rsid w:val="00D44D14"/>
    <w:rsid w:val="00D45233"/>
    <w:rsid w:val="00D46079"/>
    <w:rsid w:val="00D4679B"/>
    <w:rsid w:val="00D478EB"/>
    <w:rsid w:val="00D47AE9"/>
    <w:rsid w:val="00D5042C"/>
    <w:rsid w:val="00D50A8F"/>
    <w:rsid w:val="00D50D70"/>
    <w:rsid w:val="00D50E27"/>
    <w:rsid w:val="00D5101F"/>
    <w:rsid w:val="00D516FB"/>
    <w:rsid w:val="00D51DA9"/>
    <w:rsid w:val="00D51F4B"/>
    <w:rsid w:val="00D52DFE"/>
    <w:rsid w:val="00D53613"/>
    <w:rsid w:val="00D5367C"/>
    <w:rsid w:val="00D547B1"/>
    <w:rsid w:val="00D54B5F"/>
    <w:rsid w:val="00D553C7"/>
    <w:rsid w:val="00D55939"/>
    <w:rsid w:val="00D55DE6"/>
    <w:rsid w:val="00D565DF"/>
    <w:rsid w:val="00D57301"/>
    <w:rsid w:val="00D5739D"/>
    <w:rsid w:val="00D575ED"/>
    <w:rsid w:val="00D6034E"/>
    <w:rsid w:val="00D6075A"/>
    <w:rsid w:val="00D60A0E"/>
    <w:rsid w:val="00D60FDA"/>
    <w:rsid w:val="00D61266"/>
    <w:rsid w:val="00D624FA"/>
    <w:rsid w:val="00D6363B"/>
    <w:rsid w:val="00D63716"/>
    <w:rsid w:val="00D6381E"/>
    <w:rsid w:val="00D64CDE"/>
    <w:rsid w:val="00D65EBB"/>
    <w:rsid w:val="00D664AC"/>
    <w:rsid w:val="00D6681A"/>
    <w:rsid w:val="00D7060E"/>
    <w:rsid w:val="00D706EE"/>
    <w:rsid w:val="00D707A1"/>
    <w:rsid w:val="00D712BD"/>
    <w:rsid w:val="00D7133D"/>
    <w:rsid w:val="00D71BB5"/>
    <w:rsid w:val="00D7202C"/>
    <w:rsid w:val="00D7234A"/>
    <w:rsid w:val="00D72580"/>
    <w:rsid w:val="00D73B16"/>
    <w:rsid w:val="00D75A5C"/>
    <w:rsid w:val="00D76337"/>
    <w:rsid w:val="00D76654"/>
    <w:rsid w:val="00D76A72"/>
    <w:rsid w:val="00D77A7B"/>
    <w:rsid w:val="00D80C43"/>
    <w:rsid w:val="00D817E6"/>
    <w:rsid w:val="00D81B06"/>
    <w:rsid w:val="00D81FCE"/>
    <w:rsid w:val="00D82149"/>
    <w:rsid w:val="00D82B91"/>
    <w:rsid w:val="00D831A0"/>
    <w:rsid w:val="00D835B2"/>
    <w:rsid w:val="00D83A6F"/>
    <w:rsid w:val="00D84079"/>
    <w:rsid w:val="00D84084"/>
    <w:rsid w:val="00D84275"/>
    <w:rsid w:val="00D84328"/>
    <w:rsid w:val="00D84754"/>
    <w:rsid w:val="00D853BC"/>
    <w:rsid w:val="00D85821"/>
    <w:rsid w:val="00D85C17"/>
    <w:rsid w:val="00D8674E"/>
    <w:rsid w:val="00D90460"/>
    <w:rsid w:val="00D9065A"/>
    <w:rsid w:val="00D91333"/>
    <w:rsid w:val="00D91A30"/>
    <w:rsid w:val="00D924CF"/>
    <w:rsid w:val="00D926C0"/>
    <w:rsid w:val="00D93448"/>
    <w:rsid w:val="00D940E2"/>
    <w:rsid w:val="00D943E8"/>
    <w:rsid w:val="00D94649"/>
    <w:rsid w:val="00D948F8"/>
    <w:rsid w:val="00D94A91"/>
    <w:rsid w:val="00D95420"/>
    <w:rsid w:val="00D9548A"/>
    <w:rsid w:val="00D9567D"/>
    <w:rsid w:val="00D96542"/>
    <w:rsid w:val="00D9788E"/>
    <w:rsid w:val="00D97A09"/>
    <w:rsid w:val="00D97DDD"/>
    <w:rsid w:val="00D97E98"/>
    <w:rsid w:val="00DA078A"/>
    <w:rsid w:val="00DA0C57"/>
    <w:rsid w:val="00DA0DE3"/>
    <w:rsid w:val="00DA4B8C"/>
    <w:rsid w:val="00DA5DDD"/>
    <w:rsid w:val="00DA6DEA"/>
    <w:rsid w:val="00DA748F"/>
    <w:rsid w:val="00DB04B2"/>
    <w:rsid w:val="00DB21BE"/>
    <w:rsid w:val="00DB2C2A"/>
    <w:rsid w:val="00DB30D2"/>
    <w:rsid w:val="00DB3252"/>
    <w:rsid w:val="00DB367A"/>
    <w:rsid w:val="00DB3F1F"/>
    <w:rsid w:val="00DB3F26"/>
    <w:rsid w:val="00DB3F80"/>
    <w:rsid w:val="00DB450E"/>
    <w:rsid w:val="00DB45FA"/>
    <w:rsid w:val="00DB4B6D"/>
    <w:rsid w:val="00DB4F26"/>
    <w:rsid w:val="00DB51C8"/>
    <w:rsid w:val="00DB6498"/>
    <w:rsid w:val="00DB6862"/>
    <w:rsid w:val="00DB68E9"/>
    <w:rsid w:val="00DB6B13"/>
    <w:rsid w:val="00DB7478"/>
    <w:rsid w:val="00DB75A7"/>
    <w:rsid w:val="00DB779A"/>
    <w:rsid w:val="00DC1843"/>
    <w:rsid w:val="00DC21A3"/>
    <w:rsid w:val="00DC21FB"/>
    <w:rsid w:val="00DC2315"/>
    <w:rsid w:val="00DC2350"/>
    <w:rsid w:val="00DC2A78"/>
    <w:rsid w:val="00DC4391"/>
    <w:rsid w:val="00DC4D61"/>
    <w:rsid w:val="00DC5438"/>
    <w:rsid w:val="00DC569F"/>
    <w:rsid w:val="00DC6632"/>
    <w:rsid w:val="00DC739F"/>
    <w:rsid w:val="00DC7437"/>
    <w:rsid w:val="00DD0E5F"/>
    <w:rsid w:val="00DD0EC8"/>
    <w:rsid w:val="00DD1355"/>
    <w:rsid w:val="00DD1844"/>
    <w:rsid w:val="00DD1BDE"/>
    <w:rsid w:val="00DD2B9F"/>
    <w:rsid w:val="00DD3E6B"/>
    <w:rsid w:val="00DD4461"/>
    <w:rsid w:val="00DD5519"/>
    <w:rsid w:val="00DD636D"/>
    <w:rsid w:val="00DD6740"/>
    <w:rsid w:val="00DD6F79"/>
    <w:rsid w:val="00DD76BC"/>
    <w:rsid w:val="00DD78A2"/>
    <w:rsid w:val="00DD78C1"/>
    <w:rsid w:val="00DD791E"/>
    <w:rsid w:val="00DE055C"/>
    <w:rsid w:val="00DE2101"/>
    <w:rsid w:val="00DE323A"/>
    <w:rsid w:val="00DE4E44"/>
    <w:rsid w:val="00DE4EFF"/>
    <w:rsid w:val="00DE59E8"/>
    <w:rsid w:val="00DE5C81"/>
    <w:rsid w:val="00DE60D6"/>
    <w:rsid w:val="00DE77EE"/>
    <w:rsid w:val="00DE7AA5"/>
    <w:rsid w:val="00DE7D25"/>
    <w:rsid w:val="00DF0649"/>
    <w:rsid w:val="00DF09D1"/>
    <w:rsid w:val="00DF0C5A"/>
    <w:rsid w:val="00DF0C8B"/>
    <w:rsid w:val="00DF0E35"/>
    <w:rsid w:val="00DF1776"/>
    <w:rsid w:val="00DF2C6E"/>
    <w:rsid w:val="00DF2E0A"/>
    <w:rsid w:val="00DF31A0"/>
    <w:rsid w:val="00DF3635"/>
    <w:rsid w:val="00DF3851"/>
    <w:rsid w:val="00DF3961"/>
    <w:rsid w:val="00DF3A6E"/>
    <w:rsid w:val="00DF3CB3"/>
    <w:rsid w:val="00DF4103"/>
    <w:rsid w:val="00DF535A"/>
    <w:rsid w:val="00DF5963"/>
    <w:rsid w:val="00DF5FCD"/>
    <w:rsid w:val="00DF63D0"/>
    <w:rsid w:val="00DF7533"/>
    <w:rsid w:val="00DF7C30"/>
    <w:rsid w:val="00E00887"/>
    <w:rsid w:val="00E01180"/>
    <w:rsid w:val="00E012D7"/>
    <w:rsid w:val="00E01772"/>
    <w:rsid w:val="00E02426"/>
    <w:rsid w:val="00E0279D"/>
    <w:rsid w:val="00E02947"/>
    <w:rsid w:val="00E0325B"/>
    <w:rsid w:val="00E033D6"/>
    <w:rsid w:val="00E03CFB"/>
    <w:rsid w:val="00E04386"/>
    <w:rsid w:val="00E059F8"/>
    <w:rsid w:val="00E05B6B"/>
    <w:rsid w:val="00E061DF"/>
    <w:rsid w:val="00E0621C"/>
    <w:rsid w:val="00E06859"/>
    <w:rsid w:val="00E07059"/>
    <w:rsid w:val="00E07DF5"/>
    <w:rsid w:val="00E07E85"/>
    <w:rsid w:val="00E10A4A"/>
    <w:rsid w:val="00E10F19"/>
    <w:rsid w:val="00E110A5"/>
    <w:rsid w:val="00E115AF"/>
    <w:rsid w:val="00E11C30"/>
    <w:rsid w:val="00E12295"/>
    <w:rsid w:val="00E1280D"/>
    <w:rsid w:val="00E12CC0"/>
    <w:rsid w:val="00E12D0D"/>
    <w:rsid w:val="00E12EDE"/>
    <w:rsid w:val="00E1344D"/>
    <w:rsid w:val="00E137AB"/>
    <w:rsid w:val="00E13C9A"/>
    <w:rsid w:val="00E1493C"/>
    <w:rsid w:val="00E14C5B"/>
    <w:rsid w:val="00E15108"/>
    <w:rsid w:val="00E15124"/>
    <w:rsid w:val="00E20BDF"/>
    <w:rsid w:val="00E20D9C"/>
    <w:rsid w:val="00E20D9F"/>
    <w:rsid w:val="00E212D8"/>
    <w:rsid w:val="00E21662"/>
    <w:rsid w:val="00E21B95"/>
    <w:rsid w:val="00E21CC6"/>
    <w:rsid w:val="00E22B67"/>
    <w:rsid w:val="00E22DA9"/>
    <w:rsid w:val="00E2441C"/>
    <w:rsid w:val="00E24886"/>
    <w:rsid w:val="00E253FB"/>
    <w:rsid w:val="00E27585"/>
    <w:rsid w:val="00E27A01"/>
    <w:rsid w:val="00E30A6D"/>
    <w:rsid w:val="00E31167"/>
    <w:rsid w:val="00E31813"/>
    <w:rsid w:val="00E319C6"/>
    <w:rsid w:val="00E31FF2"/>
    <w:rsid w:val="00E323D5"/>
    <w:rsid w:val="00E329A1"/>
    <w:rsid w:val="00E34216"/>
    <w:rsid w:val="00E3423B"/>
    <w:rsid w:val="00E34735"/>
    <w:rsid w:val="00E34943"/>
    <w:rsid w:val="00E34A6F"/>
    <w:rsid w:val="00E35523"/>
    <w:rsid w:val="00E35F32"/>
    <w:rsid w:val="00E371E2"/>
    <w:rsid w:val="00E414A2"/>
    <w:rsid w:val="00E41C49"/>
    <w:rsid w:val="00E41E87"/>
    <w:rsid w:val="00E41EF6"/>
    <w:rsid w:val="00E42299"/>
    <w:rsid w:val="00E42F79"/>
    <w:rsid w:val="00E4301B"/>
    <w:rsid w:val="00E4301F"/>
    <w:rsid w:val="00E433AF"/>
    <w:rsid w:val="00E43F35"/>
    <w:rsid w:val="00E44533"/>
    <w:rsid w:val="00E44942"/>
    <w:rsid w:val="00E45334"/>
    <w:rsid w:val="00E46391"/>
    <w:rsid w:val="00E46AC9"/>
    <w:rsid w:val="00E46F95"/>
    <w:rsid w:val="00E472FC"/>
    <w:rsid w:val="00E478D7"/>
    <w:rsid w:val="00E50E49"/>
    <w:rsid w:val="00E50F20"/>
    <w:rsid w:val="00E52D2D"/>
    <w:rsid w:val="00E53052"/>
    <w:rsid w:val="00E5347A"/>
    <w:rsid w:val="00E5466E"/>
    <w:rsid w:val="00E54CFD"/>
    <w:rsid w:val="00E54EEC"/>
    <w:rsid w:val="00E54F9B"/>
    <w:rsid w:val="00E5556F"/>
    <w:rsid w:val="00E55AAB"/>
    <w:rsid w:val="00E56E12"/>
    <w:rsid w:val="00E57138"/>
    <w:rsid w:val="00E57899"/>
    <w:rsid w:val="00E61D02"/>
    <w:rsid w:val="00E6215D"/>
    <w:rsid w:val="00E62251"/>
    <w:rsid w:val="00E626C4"/>
    <w:rsid w:val="00E62753"/>
    <w:rsid w:val="00E62B64"/>
    <w:rsid w:val="00E63764"/>
    <w:rsid w:val="00E63797"/>
    <w:rsid w:val="00E63867"/>
    <w:rsid w:val="00E63F63"/>
    <w:rsid w:val="00E640F0"/>
    <w:rsid w:val="00E64D06"/>
    <w:rsid w:val="00E65871"/>
    <w:rsid w:val="00E658DA"/>
    <w:rsid w:val="00E65CC7"/>
    <w:rsid w:val="00E65FF8"/>
    <w:rsid w:val="00E660FB"/>
    <w:rsid w:val="00E661A8"/>
    <w:rsid w:val="00E66DE2"/>
    <w:rsid w:val="00E6714E"/>
    <w:rsid w:val="00E6744A"/>
    <w:rsid w:val="00E67E7B"/>
    <w:rsid w:val="00E7008D"/>
    <w:rsid w:val="00E7031D"/>
    <w:rsid w:val="00E7073C"/>
    <w:rsid w:val="00E7117A"/>
    <w:rsid w:val="00E71430"/>
    <w:rsid w:val="00E720DD"/>
    <w:rsid w:val="00E72BCF"/>
    <w:rsid w:val="00E738FE"/>
    <w:rsid w:val="00E73F26"/>
    <w:rsid w:val="00E7423C"/>
    <w:rsid w:val="00E7436E"/>
    <w:rsid w:val="00E74894"/>
    <w:rsid w:val="00E76666"/>
    <w:rsid w:val="00E767F8"/>
    <w:rsid w:val="00E7700C"/>
    <w:rsid w:val="00E770A8"/>
    <w:rsid w:val="00E77381"/>
    <w:rsid w:val="00E7745D"/>
    <w:rsid w:val="00E8074D"/>
    <w:rsid w:val="00E80C86"/>
    <w:rsid w:val="00E80F6F"/>
    <w:rsid w:val="00E81335"/>
    <w:rsid w:val="00E8159C"/>
    <w:rsid w:val="00E837E1"/>
    <w:rsid w:val="00E83C9F"/>
    <w:rsid w:val="00E8440B"/>
    <w:rsid w:val="00E8472C"/>
    <w:rsid w:val="00E852C2"/>
    <w:rsid w:val="00E85728"/>
    <w:rsid w:val="00E85FA3"/>
    <w:rsid w:val="00E860C5"/>
    <w:rsid w:val="00E86E70"/>
    <w:rsid w:val="00E87013"/>
    <w:rsid w:val="00E87794"/>
    <w:rsid w:val="00E879BA"/>
    <w:rsid w:val="00E91380"/>
    <w:rsid w:val="00E914CB"/>
    <w:rsid w:val="00E91958"/>
    <w:rsid w:val="00E92E2A"/>
    <w:rsid w:val="00E936C3"/>
    <w:rsid w:val="00E94717"/>
    <w:rsid w:val="00E953E4"/>
    <w:rsid w:val="00E96370"/>
    <w:rsid w:val="00E96664"/>
    <w:rsid w:val="00E96FBC"/>
    <w:rsid w:val="00E97A61"/>
    <w:rsid w:val="00EA04EF"/>
    <w:rsid w:val="00EA0BF6"/>
    <w:rsid w:val="00EA16FF"/>
    <w:rsid w:val="00EA177A"/>
    <w:rsid w:val="00EA17C5"/>
    <w:rsid w:val="00EA1D6B"/>
    <w:rsid w:val="00EA1F38"/>
    <w:rsid w:val="00EA2A5A"/>
    <w:rsid w:val="00EA3650"/>
    <w:rsid w:val="00EA3EF4"/>
    <w:rsid w:val="00EA47E9"/>
    <w:rsid w:val="00EA4C66"/>
    <w:rsid w:val="00EA4CF8"/>
    <w:rsid w:val="00EA4E9D"/>
    <w:rsid w:val="00EA51A9"/>
    <w:rsid w:val="00EA52A5"/>
    <w:rsid w:val="00EA52D1"/>
    <w:rsid w:val="00EA54E6"/>
    <w:rsid w:val="00EA5ACB"/>
    <w:rsid w:val="00EA6181"/>
    <w:rsid w:val="00EA6268"/>
    <w:rsid w:val="00EA63A9"/>
    <w:rsid w:val="00EA6414"/>
    <w:rsid w:val="00EA67E1"/>
    <w:rsid w:val="00EA7580"/>
    <w:rsid w:val="00EB00CA"/>
    <w:rsid w:val="00EB0303"/>
    <w:rsid w:val="00EB0408"/>
    <w:rsid w:val="00EB0B47"/>
    <w:rsid w:val="00EB247F"/>
    <w:rsid w:val="00EB2AC4"/>
    <w:rsid w:val="00EB34C6"/>
    <w:rsid w:val="00EB3EFE"/>
    <w:rsid w:val="00EB4044"/>
    <w:rsid w:val="00EB4326"/>
    <w:rsid w:val="00EB4ABB"/>
    <w:rsid w:val="00EB54B1"/>
    <w:rsid w:val="00EB5538"/>
    <w:rsid w:val="00EB66B4"/>
    <w:rsid w:val="00EB68F9"/>
    <w:rsid w:val="00EB6A27"/>
    <w:rsid w:val="00EB6AAA"/>
    <w:rsid w:val="00EB78D3"/>
    <w:rsid w:val="00EB7E0B"/>
    <w:rsid w:val="00EC005D"/>
    <w:rsid w:val="00EC1446"/>
    <w:rsid w:val="00EC1454"/>
    <w:rsid w:val="00EC20D6"/>
    <w:rsid w:val="00EC2A56"/>
    <w:rsid w:val="00EC2EE2"/>
    <w:rsid w:val="00EC3516"/>
    <w:rsid w:val="00EC3D47"/>
    <w:rsid w:val="00EC45EE"/>
    <w:rsid w:val="00EC46A4"/>
    <w:rsid w:val="00EC5788"/>
    <w:rsid w:val="00EC60AC"/>
    <w:rsid w:val="00EC68A8"/>
    <w:rsid w:val="00EC713A"/>
    <w:rsid w:val="00ED0100"/>
    <w:rsid w:val="00ED0841"/>
    <w:rsid w:val="00ED0C86"/>
    <w:rsid w:val="00ED109E"/>
    <w:rsid w:val="00ED12D1"/>
    <w:rsid w:val="00ED1810"/>
    <w:rsid w:val="00ED193C"/>
    <w:rsid w:val="00ED2435"/>
    <w:rsid w:val="00ED2485"/>
    <w:rsid w:val="00ED263A"/>
    <w:rsid w:val="00ED285A"/>
    <w:rsid w:val="00ED2BD8"/>
    <w:rsid w:val="00ED4167"/>
    <w:rsid w:val="00ED47C2"/>
    <w:rsid w:val="00ED47C9"/>
    <w:rsid w:val="00ED4C7E"/>
    <w:rsid w:val="00ED55ED"/>
    <w:rsid w:val="00ED5D93"/>
    <w:rsid w:val="00ED5EE0"/>
    <w:rsid w:val="00ED6053"/>
    <w:rsid w:val="00ED6415"/>
    <w:rsid w:val="00ED75CF"/>
    <w:rsid w:val="00ED79DC"/>
    <w:rsid w:val="00ED7A98"/>
    <w:rsid w:val="00EE2731"/>
    <w:rsid w:val="00EE27F4"/>
    <w:rsid w:val="00EE2B5D"/>
    <w:rsid w:val="00EE2E9F"/>
    <w:rsid w:val="00EE518A"/>
    <w:rsid w:val="00EE5223"/>
    <w:rsid w:val="00EE5AD7"/>
    <w:rsid w:val="00EE61F2"/>
    <w:rsid w:val="00EE697E"/>
    <w:rsid w:val="00EE721D"/>
    <w:rsid w:val="00EF05D0"/>
    <w:rsid w:val="00EF0DC6"/>
    <w:rsid w:val="00EF1368"/>
    <w:rsid w:val="00EF17F7"/>
    <w:rsid w:val="00EF1E2E"/>
    <w:rsid w:val="00EF28C4"/>
    <w:rsid w:val="00EF2986"/>
    <w:rsid w:val="00EF40A2"/>
    <w:rsid w:val="00EF4741"/>
    <w:rsid w:val="00EF5476"/>
    <w:rsid w:val="00EF5502"/>
    <w:rsid w:val="00EF572D"/>
    <w:rsid w:val="00EF5818"/>
    <w:rsid w:val="00EF5DF4"/>
    <w:rsid w:val="00EF60BB"/>
    <w:rsid w:val="00EF6FCC"/>
    <w:rsid w:val="00EF7748"/>
    <w:rsid w:val="00F00061"/>
    <w:rsid w:val="00F00079"/>
    <w:rsid w:val="00F004FB"/>
    <w:rsid w:val="00F01F33"/>
    <w:rsid w:val="00F02CDF"/>
    <w:rsid w:val="00F0361A"/>
    <w:rsid w:val="00F037D6"/>
    <w:rsid w:val="00F039BA"/>
    <w:rsid w:val="00F045D8"/>
    <w:rsid w:val="00F05155"/>
    <w:rsid w:val="00F059E6"/>
    <w:rsid w:val="00F05F6B"/>
    <w:rsid w:val="00F07A93"/>
    <w:rsid w:val="00F07DCF"/>
    <w:rsid w:val="00F07EA6"/>
    <w:rsid w:val="00F1008F"/>
    <w:rsid w:val="00F10C85"/>
    <w:rsid w:val="00F10ED3"/>
    <w:rsid w:val="00F11740"/>
    <w:rsid w:val="00F1227E"/>
    <w:rsid w:val="00F130EC"/>
    <w:rsid w:val="00F148C6"/>
    <w:rsid w:val="00F14EA3"/>
    <w:rsid w:val="00F1506C"/>
    <w:rsid w:val="00F158AA"/>
    <w:rsid w:val="00F16245"/>
    <w:rsid w:val="00F165AC"/>
    <w:rsid w:val="00F16694"/>
    <w:rsid w:val="00F17275"/>
    <w:rsid w:val="00F17623"/>
    <w:rsid w:val="00F2070B"/>
    <w:rsid w:val="00F21B2A"/>
    <w:rsid w:val="00F21B4D"/>
    <w:rsid w:val="00F21BB4"/>
    <w:rsid w:val="00F2213B"/>
    <w:rsid w:val="00F22224"/>
    <w:rsid w:val="00F22681"/>
    <w:rsid w:val="00F228C2"/>
    <w:rsid w:val="00F22A74"/>
    <w:rsid w:val="00F22E32"/>
    <w:rsid w:val="00F23654"/>
    <w:rsid w:val="00F248C4"/>
    <w:rsid w:val="00F24E16"/>
    <w:rsid w:val="00F2523B"/>
    <w:rsid w:val="00F25262"/>
    <w:rsid w:val="00F255F6"/>
    <w:rsid w:val="00F258A1"/>
    <w:rsid w:val="00F2631E"/>
    <w:rsid w:val="00F26C8B"/>
    <w:rsid w:val="00F273B6"/>
    <w:rsid w:val="00F302F0"/>
    <w:rsid w:val="00F314B6"/>
    <w:rsid w:val="00F31591"/>
    <w:rsid w:val="00F32384"/>
    <w:rsid w:val="00F331F7"/>
    <w:rsid w:val="00F33B56"/>
    <w:rsid w:val="00F33F62"/>
    <w:rsid w:val="00F34468"/>
    <w:rsid w:val="00F349B0"/>
    <w:rsid w:val="00F34B4D"/>
    <w:rsid w:val="00F34C2B"/>
    <w:rsid w:val="00F35D48"/>
    <w:rsid w:val="00F3673E"/>
    <w:rsid w:val="00F3777B"/>
    <w:rsid w:val="00F37B56"/>
    <w:rsid w:val="00F40091"/>
    <w:rsid w:val="00F40B90"/>
    <w:rsid w:val="00F40F1E"/>
    <w:rsid w:val="00F412DA"/>
    <w:rsid w:val="00F41937"/>
    <w:rsid w:val="00F43CC3"/>
    <w:rsid w:val="00F43E66"/>
    <w:rsid w:val="00F44750"/>
    <w:rsid w:val="00F44CEA"/>
    <w:rsid w:val="00F44F49"/>
    <w:rsid w:val="00F45810"/>
    <w:rsid w:val="00F4596C"/>
    <w:rsid w:val="00F4678C"/>
    <w:rsid w:val="00F46878"/>
    <w:rsid w:val="00F46C0C"/>
    <w:rsid w:val="00F46EE4"/>
    <w:rsid w:val="00F47D00"/>
    <w:rsid w:val="00F50446"/>
    <w:rsid w:val="00F50EB8"/>
    <w:rsid w:val="00F519AA"/>
    <w:rsid w:val="00F51E88"/>
    <w:rsid w:val="00F52088"/>
    <w:rsid w:val="00F532E6"/>
    <w:rsid w:val="00F5398F"/>
    <w:rsid w:val="00F540AD"/>
    <w:rsid w:val="00F5564E"/>
    <w:rsid w:val="00F57B80"/>
    <w:rsid w:val="00F63566"/>
    <w:rsid w:val="00F6444D"/>
    <w:rsid w:val="00F64556"/>
    <w:rsid w:val="00F6464C"/>
    <w:rsid w:val="00F6490E"/>
    <w:rsid w:val="00F65A98"/>
    <w:rsid w:val="00F661E8"/>
    <w:rsid w:val="00F670CE"/>
    <w:rsid w:val="00F6793F"/>
    <w:rsid w:val="00F67DE5"/>
    <w:rsid w:val="00F70213"/>
    <w:rsid w:val="00F707B1"/>
    <w:rsid w:val="00F70A12"/>
    <w:rsid w:val="00F70DFB"/>
    <w:rsid w:val="00F7141A"/>
    <w:rsid w:val="00F71A5A"/>
    <w:rsid w:val="00F71EFA"/>
    <w:rsid w:val="00F72299"/>
    <w:rsid w:val="00F7296E"/>
    <w:rsid w:val="00F72AC4"/>
    <w:rsid w:val="00F72E8E"/>
    <w:rsid w:val="00F73151"/>
    <w:rsid w:val="00F73314"/>
    <w:rsid w:val="00F73998"/>
    <w:rsid w:val="00F74AD5"/>
    <w:rsid w:val="00F75DFA"/>
    <w:rsid w:val="00F760F9"/>
    <w:rsid w:val="00F76370"/>
    <w:rsid w:val="00F763D1"/>
    <w:rsid w:val="00F766F4"/>
    <w:rsid w:val="00F77398"/>
    <w:rsid w:val="00F80167"/>
    <w:rsid w:val="00F8098D"/>
    <w:rsid w:val="00F8121A"/>
    <w:rsid w:val="00F813B8"/>
    <w:rsid w:val="00F824A0"/>
    <w:rsid w:val="00F82621"/>
    <w:rsid w:val="00F82880"/>
    <w:rsid w:val="00F829C1"/>
    <w:rsid w:val="00F83139"/>
    <w:rsid w:val="00F83154"/>
    <w:rsid w:val="00F83217"/>
    <w:rsid w:val="00F840A5"/>
    <w:rsid w:val="00F848A7"/>
    <w:rsid w:val="00F84CA9"/>
    <w:rsid w:val="00F86986"/>
    <w:rsid w:val="00F86D7B"/>
    <w:rsid w:val="00F86E57"/>
    <w:rsid w:val="00F872DD"/>
    <w:rsid w:val="00F87B04"/>
    <w:rsid w:val="00F904AD"/>
    <w:rsid w:val="00F93662"/>
    <w:rsid w:val="00F941B4"/>
    <w:rsid w:val="00F943BB"/>
    <w:rsid w:val="00F9491E"/>
    <w:rsid w:val="00F95DED"/>
    <w:rsid w:val="00F966F9"/>
    <w:rsid w:val="00F96D39"/>
    <w:rsid w:val="00F97232"/>
    <w:rsid w:val="00F97B8A"/>
    <w:rsid w:val="00F97D55"/>
    <w:rsid w:val="00FA097E"/>
    <w:rsid w:val="00FA1C77"/>
    <w:rsid w:val="00FA2699"/>
    <w:rsid w:val="00FA2922"/>
    <w:rsid w:val="00FA3086"/>
    <w:rsid w:val="00FA43A8"/>
    <w:rsid w:val="00FA4839"/>
    <w:rsid w:val="00FA4B2F"/>
    <w:rsid w:val="00FA4EEA"/>
    <w:rsid w:val="00FA52EF"/>
    <w:rsid w:val="00FA5AFF"/>
    <w:rsid w:val="00FA5C7C"/>
    <w:rsid w:val="00FA5DAC"/>
    <w:rsid w:val="00FA7F6C"/>
    <w:rsid w:val="00FB0278"/>
    <w:rsid w:val="00FB02A8"/>
    <w:rsid w:val="00FB079C"/>
    <w:rsid w:val="00FB07BC"/>
    <w:rsid w:val="00FB0E79"/>
    <w:rsid w:val="00FB21D8"/>
    <w:rsid w:val="00FB21E2"/>
    <w:rsid w:val="00FB2963"/>
    <w:rsid w:val="00FB2A34"/>
    <w:rsid w:val="00FB2B08"/>
    <w:rsid w:val="00FB3013"/>
    <w:rsid w:val="00FB31FB"/>
    <w:rsid w:val="00FB3808"/>
    <w:rsid w:val="00FB3E4C"/>
    <w:rsid w:val="00FB52DB"/>
    <w:rsid w:val="00FB5A61"/>
    <w:rsid w:val="00FB647A"/>
    <w:rsid w:val="00FB6535"/>
    <w:rsid w:val="00FB6F76"/>
    <w:rsid w:val="00FB705C"/>
    <w:rsid w:val="00FB793B"/>
    <w:rsid w:val="00FB7A0F"/>
    <w:rsid w:val="00FC0364"/>
    <w:rsid w:val="00FC0A79"/>
    <w:rsid w:val="00FC0E4D"/>
    <w:rsid w:val="00FC1583"/>
    <w:rsid w:val="00FC17A4"/>
    <w:rsid w:val="00FC20BA"/>
    <w:rsid w:val="00FC211B"/>
    <w:rsid w:val="00FC236C"/>
    <w:rsid w:val="00FC31F8"/>
    <w:rsid w:val="00FC4E98"/>
    <w:rsid w:val="00FC5EE2"/>
    <w:rsid w:val="00FC60A6"/>
    <w:rsid w:val="00FC645D"/>
    <w:rsid w:val="00FC66AA"/>
    <w:rsid w:val="00FC68A8"/>
    <w:rsid w:val="00FC6D78"/>
    <w:rsid w:val="00FC6EFF"/>
    <w:rsid w:val="00FD03C8"/>
    <w:rsid w:val="00FD19BD"/>
    <w:rsid w:val="00FD1F4E"/>
    <w:rsid w:val="00FD1FCA"/>
    <w:rsid w:val="00FD29D9"/>
    <w:rsid w:val="00FD3183"/>
    <w:rsid w:val="00FD3C3A"/>
    <w:rsid w:val="00FD3EA1"/>
    <w:rsid w:val="00FD4CE1"/>
    <w:rsid w:val="00FD4D6B"/>
    <w:rsid w:val="00FD624C"/>
    <w:rsid w:val="00FD6637"/>
    <w:rsid w:val="00FE05A8"/>
    <w:rsid w:val="00FE0811"/>
    <w:rsid w:val="00FE13FA"/>
    <w:rsid w:val="00FE276B"/>
    <w:rsid w:val="00FE2C63"/>
    <w:rsid w:val="00FE31EE"/>
    <w:rsid w:val="00FE45FB"/>
    <w:rsid w:val="00FE49C1"/>
    <w:rsid w:val="00FE519A"/>
    <w:rsid w:val="00FE70CE"/>
    <w:rsid w:val="00FE759C"/>
    <w:rsid w:val="00FE7623"/>
    <w:rsid w:val="00FE79B7"/>
    <w:rsid w:val="00FE7F2F"/>
    <w:rsid w:val="00FF0460"/>
    <w:rsid w:val="00FF1712"/>
    <w:rsid w:val="00FF1849"/>
    <w:rsid w:val="00FF2B80"/>
    <w:rsid w:val="00FF30D6"/>
    <w:rsid w:val="00FF49C0"/>
    <w:rsid w:val="00FF4B4E"/>
    <w:rsid w:val="00FF5CD7"/>
    <w:rsid w:val="00FF5D97"/>
    <w:rsid w:val="00FF5F7A"/>
    <w:rsid w:val="00FF6AE1"/>
    <w:rsid w:val="00FF755A"/>
    <w:rsid w:val="00FF7CC3"/>
    <w:rsid w:val="00FF7F9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5361"/>
    <o:shapelayout v:ext="edit">
      <o:idmap v:ext="edit" data="1"/>
    </o:shapelayout>
  </w:shapeDefaults>
  <w:decimalSymbol w:val="."/>
  <w:listSeparator w:val=","/>
  <w15:chartTrackingRefBased/>
  <w15:docId w15:val="{98529079-15CA-4FE5-A821-EE6A0BEBA2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A1575"/>
    <w:pPr>
      <w:widowControl w:val="0"/>
    </w:pPr>
    <w:rPr>
      <w:rFonts w:ascii="Times New Roman" w:hAnsi="Times New Roman"/>
      <w:kern w:val="2"/>
      <w:sz w:val="24"/>
      <w:szCs w:val="24"/>
    </w:rPr>
  </w:style>
  <w:style w:type="paragraph" w:styleId="1">
    <w:name w:val="heading 1"/>
    <w:basedOn w:val="a"/>
    <w:next w:val="a"/>
    <w:link w:val="10"/>
    <w:uiPriority w:val="9"/>
    <w:qFormat/>
    <w:rsid w:val="007E311C"/>
    <w:pPr>
      <w:keepNext/>
      <w:spacing w:before="180" w:after="180" w:line="720" w:lineRule="auto"/>
      <w:outlineLvl w:val="0"/>
    </w:pPr>
    <w:rPr>
      <w:rFonts w:ascii="Cambria" w:hAnsi="Cambria"/>
      <w:b/>
      <w:bCs/>
      <w:kern w:val="52"/>
      <w:sz w:val="52"/>
      <w:szCs w:val="52"/>
      <w:lang w:val="x-none" w:eastAsia="x-none"/>
    </w:rPr>
  </w:style>
  <w:style w:type="paragraph" w:styleId="3">
    <w:name w:val="heading 3"/>
    <w:basedOn w:val="a"/>
    <w:next w:val="a"/>
    <w:link w:val="30"/>
    <w:uiPriority w:val="9"/>
    <w:semiHidden/>
    <w:unhideWhenUsed/>
    <w:qFormat/>
    <w:rsid w:val="00C54256"/>
    <w:pPr>
      <w:keepNext/>
      <w:spacing w:line="720" w:lineRule="auto"/>
      <w:outlineLvl w:val="2"/>
    </w:pPr>
    <w:rPr>
      <w:rFonts w:ascii="Cambria" w:hAnsi="Cambria"/>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link w:val="1"/>
    <w:uiPriority w:val="9"/>
    <w:rsid w:val="007E311C"/>
    <w:rPr>
      <w:rFonts w:ascii="Cambria" w:eastAsia="新細明體" w:hAnsi="Cambria" w:cs="Times New Roman"/>
      <w:b/>
      <w:bCs/>
      <w:kern w:val="52"/>
      <w:sz w:val="52"/>
      <w:szCs w:val="52"/>
    </w:rPr>
  </w:style>
  <w:style w:type="paragraph" w:customStyle="1" w:styleId="a3">
    <w:name w:val="議事錄標題"/>
    <w:basedOn w:val="1"/>
    <w:link w:val="a4"/>
    <w:qFormat/>
    <w:rsid w:val="007E311C"/>
    <w:pPr>
      <w:adjustRightInd w:val="0"/>
      <w:snapToGrid w:val="0"/>
      <w:spacing w:beforeLines="50" w:afterLines="50" w:line="240" w:lineRule="auto"/>
    </w:pPr>
    <w:rPr>
      <w:rFonts w:ascii="Times New Roman" w:eastAsia="標楷體" w:hAnsi="標楷體"/>
      <w:sz w:val="32"/>
      <w:szCs w:val="32"/>
    </w:rPr>
  </w:style>
  <w:style w:type="character" w:customStyle="1" w:styleId="a4">
    <w:name w:val="議事錄標題 字元"/>
    <w:link w:val="a3"/>
    <w:rsid w:val="007E311C"/>
    <w:rPr>
      <w:rFonts w:ascii="Times New Roman" w:eastAsia="標楷體" w:hAnsi="標楷體" w:cs="Times New Roman"/>
      <w:b/>
      <w:bCs/>
      <w:kern w:val="52"/>
      <w:sz w:val="32"/>
      <w:szCs w:val="32"/>
    </w:rPr>
  </w:style>
  <w:style w:type="character" w:customStyle="1" w:styleId="-">
    <w:name w:val="時間-議事錄 字元"/>
    <w:link w:val="-0"/>
    <w:locked/>
    <w:rsid w:val="007E311C"/>
    <w:rPr>
      <w:rFonts w:eastAsia="標楷體"/>
      <w:sz w:val="32"/>
      <w:szCs w:val="24"/>
    </w:rPr>
  </w:style>
  <w:style w:type="paragraph" w:customStyle="1" w:styleId="-0">
    <w:name w:val="時間-議事錄"/>
    <w:basedOn w:val="a"/>
    <w:link w:val="-"/>
    <w:qFormat/>
    <w:rsid w:val="007E311C"/>
    <w:pPr>
      <w:adjustRightInd w:val="0"/>
      <w:snapToGrid w:val="0"/>
      <w:spacing w:line="440" w:lineRule="exact"/>
      <w:ind w:left="1558" w:hangingChars="487" w:hanging="1558"/>
      <w:jc w:val="both"/>
    </w:pPr>
    <w:rPr>
      <w:rFonts w:ascii="Calibri" w:eastAsia="標楷體" w:hAnsi="Calibri"/>
      <w:kern w:val="0"/>
      <w:sz w:val="32"/>
      <w:lang w:val="x-none" w:eastAsia="x-none"/>
    </w:rPr>
  </w:style>
  <w:style w:type="character" w:customStyle="1" w:styleId="-1">
    <w:name w:val="報告事項-議事錄 字元"/>
    <w:link w:val="-2"/>
    <w:locked/>
    <w:rsid w:val="007E311C"/>
    <w:rPr>
      <w:rFonts w:eastAsia="標楷體"/>
      <w:sz w:val="32"/>
      <w:szCs w:val="24"/>
    </w:rPr>
  </w:style>
  <w:style w:type="paragraph" w:customStyle="1" w:styleId="-2">
    <w:name w:val="報告事項-議事錄"/>
    <w:basedOn w:val="a"/>
    <w:link w:val="-1"/>
    <w:qFormat/>
    <w:rsid w:val="007E311C"/>
    <w:pPr>
      <w:snapToGrid w:val="0"/>
      <w:spacing w:line="400" w:lineRule="exact"/>
      <w:ind w:rightChars="-286" w:right="-686" w:firstLineChars="400" w:firstLine="1280"/>
    </w:pPr>
    <w:rPr>
      <w:rFonts w:ascii="Calibri" w:eastAsia="標楷體" w:hAnsi="Calibri"/>
      <w:kern w:val="0"/>
      <w:sz w:val="32"/>
      <w:lang w:val="x-none" w:eastAsia="x-none"/>
    </w:rPr>
  </w:style>
  <w:style w:type="character" w:customStyle="1" w:styleId="a5">
    <w:name w:val="決定 字元"/>
    <w:link w:val="a6"/>
    <w:locked/>
    <w:rsid w:val="007E311C"/>
    <w:rPr>
      <w:rFonts w:eastAsia="標楷體"/>
      <w:sz w:val="32"/>
      <w:szCs w:val="24"/>
    </w:rPr>
  </w:style>
  <w:style w:type="paragraph" w:customStyle="1" w:styleId="a6">
    <w:name w:val="決定"/>
    <w:basedOn w:val="a"/>
    <w:link w:val="a5"/>
    <w:qFormat/>
    <w:rsid w:val="007E311C"/>
    <w:pPr>
      <w:adjustRightInd w:val="0"/>
      <w:snapToGrid w:val="0"/>
      <w:spacing w:line="440" w:lineRule="exact"/>
      <w:ind w:leftChars="166" w:left="1358" w:rightChars="-286" w:right="-686" w:hangingChars="300" w:hanging="960"/>
    </w:pPr>
    <w:rPr>
      <w:rFonts w:ascii="Calibri" w:eastAsia="標楷體" w:hAnsi="Calibri"/>
      <w:kern w:val="0"/>
      <w:sz w:val="32"/>
      <w:lang w:val="x-none" w:eastAsia="x-none"/>
    </w:rPr>
  </w:style>
  <w:style w:type="character" w:customStyle="1" w:styleId="a7">
    <w:name w:val="一、報告事項 字元"/>
    <w:link w:val="a8"/>
    <w:locked/>
    <w:rsid w:val="007E311C"/>
    <w:rPr>
      <w:rFonts w:eastAsia="標楷體"/>
      <w:sz w:val="32"/>
      <w:szCs w:val="24"/>
    </w:rPr>
  </w:style>
  <w:style w:type="paragraph" w:customStyle="1" w:styleId="a8">
    <w:name w:val="一、報告事項"/>
    <w:basedOn w:val="a"/>
    <w:link w:val="a7"/>
    <w:qFormat/>
    <w:rsid w:val="007E311C"/>
    <w:pPr>
      <w:adjustRightInd w:val="0"/>
      <w:snapToGrid w:val="0"/>
      <w:spacing w:line="440" w:lineRule="exact"/>
      <w:ind w:left="640" w:hangingChars="200" w:hanging="640"/>
    </w:pPr>
    <w:rPr>
      <w:rFonts w:ascii="Calibri" w:eastAsia="標楷體" w:hAnsi="Calibri"/>
      <w:kern w:val="0"/>
      <w:sz w:val="32"/>
      <w:lang w:val="x-none" w:eastAsia="x-none"/>
    </w:rPr>
  </w:style>
  <w:style w:type="paragraph" w:customStyle="1" w:styleId="2">
    <w:name w:val="字元 字元2 字元 字元 字元 字元 字元"/>
    <w:basedOn w:val="a"/>
    <w:semiHidden/>
    <w:rsid w:val="003C4408"/>
    <w:pPr>
      <w:widowControl/>
      <w:spacing w:after="160" w:line="240" w:lineRule="exact"/>
    </w:pPr>
    <w:rPr>
      <w:rFonts w:ascii="Verdana" w:eastAsia="Times New Roman" w:hAnsi="Verdana"/>
      <w:kern w:val="0"/>
      <w:sz w:val="20"/>
      <w:szCs w:val="20"/>
      <w:lang w:eastAsia="en-US"/>
    </w:rPr>
  </w:style>
  <w:style w:type="paragraph" w:styleId="a9">
    <w:name w:val="header"/>
    <w:basedOn w:val="a"/>
    <w:link w:val="aa"/>
    <w:uiPriority w:val="99"/>
    <w:unhideWhenUsed/>
    <w:rsid w:val="002B4D4B"/>
    <w:pPr>
      <w:tabs>
        <w:tab w:val="center" w:pos="4153"/>
        <w:tab w:val="right" w:pos="8306"/>
      </w:tabs>
      <w:snapToGrid w:val="0"/>
    </w:pPr>
    <w:rPr>
      <w:sz w:val="20"/>
      <w:szCs w:val="20"/>
      <w:lang w:val="x-none" w:eastAsia="x-none"/>
    </w:rPr>
  </w:style>
  <w:style w:type="character" w:customStyle="1" w:styleId="aa">
    <w:name w:val="頁首 字元"/>
    <w:link w:val="a9"/>
    <w:uiPriority w:val="99"/>
    <w:rsid w:val="002B4D4B"/>
    <w:rPr>
      <w:rFonts w:ascii="Times New Roman" w:hAnsi="Times New Roman"/>
      <w:kern w:val="2"/>
    </w:rPr>
  </w:style>
  <w:style w:type="paragraph" w:styleId="ab">
    <w:name w:val="footer"/>
    <w:basedOn w:val="a"/>
    <w:link w:val="ac"/>
    <w:uiPriority w:val="99"/>
    <w:unhideWhenUsed/>
    <w:rsid w:val="002B4D4B"/>
    <w:pPr>
      <w:tabs>
        <w:tab w:val="center" w:pos="4153"/>
        <w:tab w:val="right" w:pos="8306"/>
      </w:tabs>
      <w:snapToGrid w:val="0"/>
    </w:pPr>
    <w:rPr>
      <w:sz w:val="20"/>
      <w:szCs w:val="20"/>
      <w:lang w:val="x-none" w:eastAsia="x-none"/>
    </w:rPr>
  </w:style>
  <w:style w:type="character" w:customStyle="1" w:styleId="ac">
    <w:name w:val="頁尾 字元"/>
    <w:link w:val="ab"/>
    <w:uiPriority w:val="99"/>
    <w:rsid w:val="002B4D4B"/>
    <w:rPr>
      <w:rFonts w:ascii="Times New Roman" w:hAnsi="Times New Roman"/>
      <w:kern w:val="2"/>
    </w:rPr>
  </w:style>
  <w:style w:type="paragraph" w:styleId="ad">
    <w:name w:val="Balloon Text"/>
    <w:basedOn w:val="a"/>
    <w:link w:val="ae"/>
    <w:uiPriority w:val="99"/>
    <w:unhideWhenUsed/>
    <w:rsid w:val="0014507F"/>
    <w:rPr>
      <w:rFonts w:ascii="Cambria" w:hAnsi="Cambria"/>
      <w:sz w:val="18"/>
      <w:szCs w:val="18"/>
      <w:lang w:val="x-none" w:eastAsia="x-none"/>
    </w:rPr>
  </w:style>
  <w:style w:type="character" w:customStyle="1" w:styleId="ae">
    <w:name w:val="註解方塊文字 字元"/>
    <w:link w:val="ad"/>
    <w:uiPriority w:val="99"/>
    <w:rsid w:val="0014507F"/>
    <w:rPr>
      <w:rFonts w:ascii="Cambria" w:eastAsia="新細明體" w:hAnsi="Cambria" w:cs="Times New Roman"/>
      <w:kern w:val="2"/>
      <w:sz w:val="18"/>
      <w:szCs w:val="18"/>
    </w:rPr>
  </w:style>
  <w:style w:type="character" w:styleId="af">
    <w:name w:val="page number"/>
    <w:basedOn w:val="a0"/>
    <w:rsid w:val="005513B6"/>
  </w:style>
  <w:style w:type="paragraph" w:customStyle="1" w:styleId="20">
    <w:name w:val="字元 字元2 字元 字元 字元 字元 字元 字元 字元 字元"/>
    <w:basedOn w:val="a"/>
    <w:semiHidden/>
    <w:rsid w:val="00572FB2"/>
    <w:pPr>
      <w:widowControl/>
      <w:spacing w:after="160" w:line="240" w:lineRule="exact"/>
    </w:pPr>
    <w:rPr>
      <w:rFonts w:ascii="Verdana" w:eastAsia="Times New Roman" w:hAnsi="Verdana"/>
      <w:kern w:val="0"/>
      <w:sz w:val="20"/>
      <w:szCs w:val="20"/>
      <w:lang w:eastAsia="en-US"/>
    </w:rPr>
  </w:style>
  <w:style w:type="paragraph" w:customStyle="1" w:styleId="af0">
    <w:name w:val="字元"/>
    <w:basedOn w:val="a"/>
    <w:rsid w:val="00FC6D78"/>
    <w:pPr>
      <w:widowControl/>
      <w:spacing w:after="160" w:line="240" w:lineRule="exact"/>
    </w:pPr>
    <w:rPr>
      <w:rFonts w:ascii="Arial" w:eastAsia="Times New Roman" w:hAnsi="Arial" w:cs="Arial"/>
      <w:kern w:val="0"/>
      <w:sz w:val="20"/>
      <w:szCs w:val="20"/>
      <w:lang w:eastAsia="en-US"/>
    </w:rPr>
  </w:style>
  <w:style w:type="paragraph" w:customStyle="1" w:styleId="21">
    <w:name w:val="(一)下內文縮2"/>
    <w:basedOn w:val="a"/>
    <w:rsid w:val="00FC6D78"/>
    <w:pPr>
      <w:adjustRightInd w:val="0"/>
      <w:spacing w:line="500" w:lineRule="exact"/>
      <w:ind w:leftChars="300" w:left="300" w:firstLineChars="200" w:firstLine="200"/>
      <w:jc w:val="both"/>
    </w:pPr>
    <w:rPr>
      <w:rFonts w:ascii="標楷體" w:eastAsia="標楷體"/>
      <w:snapToGrid w:val="0"/>
      <w:sz w:val="28"/>
      <w:szCs w:val="28"/>
    </w:rPr>
  </w:style>
  <w:style w:type="character" w:customStyle="1" w:styleId="af1">
    <w:name w:val="內文文字_"/>
    <w:link w:val="af2"/>
    <w:rsid w:val="00B30ED6"/>
    <w:rPr>
      <w:rFonts w:ascii="細明體" w:eastAsia="細明體" w:hAnsi="細明體" w:cs="細明體"/>
      <w:spacing w:val="-10"/>
      <w:sz w:val="25"/>
      <w:szCs w:val="25"/>
      <w:shd w:val="clear" w:color="auto" w:fill="FFFFFF"/>
    </w:rPr>
  </w:style>
  <w:style w:type="paragraph" w:customStyle="1" w:styleId="af2">
    <w:name w:val="內文文字"/>
    <w:basedOn w:val="a"/>
    <w:link w:val="af1"/>
    <w:rsid w:val="00B30ED6"/>
    <w:pPr>
      <w:shd w:val="clear" w:color="auto" w:fill="FFFFFF"/>
      <w:spacing w:after="720" w:line="349" w:lineRule="exact"/>
      <w:jc w:val="distribute"/>
    </w:pPr>
    <w:rPr>
      <w:rFonts w:ascii="細明體" w:eastAsia="細明體" w:hAnsi="細明體" w:cs="細明體"/>
      <w:spacing w:val="-10"/>
      <w:kern w:val="0"/>
      <w:sz w:val="25"/>
      <w:szCs w:val="25"/>
    </w:rPr>
  </w:style>
  <w:style w:type="character" w:customStyle="1" w:styleId="-1pt">
    <w:name w:val="內文文字 + 間距 -1 pt"/>
    <w:rsid w:val="00B30ED6"/>
    <w:rPr>
      <w:rFonts w:ascii="細明體" w:eastAsia="細明體" w:hAnsi="細明體" w:cs="細明體"/>
      <w:b w:val="0"/>
      <w:bCs w:val="0"/>
      <w:i w:val="0"/>
      <w:iCs w:val="0"/>
      <w:smallCaps w:val="0"/>
      <w:strike w:val="0"/>
      <w:color w:val="000000"/>
      <w:spacing w:val="-30"/>
      <w:w w:val="100"/>
      <w:position w:val="0"/>
      <w:sz w:val="25"/>
      <w:szCs w:val="25"/>
      <w:u w:val="none"/>
      <w:lang w:val="zh-TW"/>
    </w:rPr>
  </w:style>
  <w:style w:type="character" w:customStyle="1" w:styleId="-2pt">
    <w:name w:val="內文文字 + 間距 -2 pt"/>
    <w:rsid w:val="00B30ED6"/>
    <w:rPr>
      <w:rFonts w:ascii="細明體" w:eastAsia="細明體" w:hAnsi="細明體" w:cs="細明體"/>
      <w:b w:val="0"/>
      <w:bCs w:val="0"/>
      <w:i w:val="0"/>
      <w:iCs w:val="0"/>
      <w:smallCaps w:val="0"/>
      <w:strike w:val="0"/>
      <w:color w:val="000000"/>
      <w:spacing w:val="-40"/>
      <w:w w:val="100"/>
      <w:position w:val="0"/>
      <w:sz w:val="25"/>
      <w:szCs w:val="25"/>
      <w:u w:val="none"/>
      <w:lang w:val="zh-TW"/>
    </w:rPr>
  </w:style>
  <w:style w:type="character" w:customStyle="1" w:styleId="145pt">
    <w:name w:val="內文文字 + 14.5 pt"/>
    <w:aliases w:val="間距 0 pt"/>
    <w:rsid w:val="00B30ED6"/>
    <w:rPr>
      <w:rFonts w:ascii="細明體" w:eastAsia="細明體" w:hAnsi="細明體" w:cs="細明體"/>
      <w:b w:val="0"/>
      <w:bCs w:val="0"/>
      <w:i w:val="0"/>
      <w:iCs w:val="0"/>
      <w:smallCaps w:val="0"/>
      <w:strike w:val="0"/>
      <w:color w:val="000000"/>
      <w:spacing w:val="0"/>
      <w:w w:val="100"/>
      <w:position w:val="0"/>
      <w:sz w:val="29"/>
      <w:szCs w:val="29"/>
      <w:u w:val="none"/>
    </w:rPr>
  </w:style>
  <w:style w:type="character" w:styleId="af3">
    <w:name w:val="Hyperlink"/>
    <w:uiPriority w:val="99"/>
    <w:semiHidden/>
    <w:unhideWhenUsed/>
    <w:rsid w:val="00840C0E"/>
    <w:rPr>
      <w:color w:val="0000FF"/>
      <w:u w:val="single"/>
    </w:rPr>
  </w:style>
  <w:style w:type="character" w:styleId="af4">
    <w:name w:val="FollowedHyperlink"/>
    <w:uiPriority w:val="99"/>
    <w:semiHidden/>
    <w:unhideWhenUsed/>
    <w:rsid w:val="00840C0E"/>
    <w:rPr>
      <w:color w:val="800080"/>
      <w:u w:val="single"/>
    </w:rPr>
  </w:style>
  <w:style w:type="paragraph" w:customStyle="1" w:styleId="font5">
    <w:name w:val="font5"/>
    <w:basedOn w:val="a"/>
    <w:rsid w:val="00840C0E"/>
    <w:pPr>
      <w:widowControl/>
      <w:spacing w:before="100" w:beforeAutospacing="1" w:after="100" w:afterAutospacing="1"/>
    </w:pPr>
    <w:rPr>
      <w:rFonts w:ascii="新細明體" w:hAnsi="新細明體" w:cs="新細明體"/>
      <w:kern w:val="0"/>
      <w:sz w:val="18"/>
      <w:szCs w:val="18"/>
    </w:rPr>
  </w:style>
  <w:style w:type="paragraph" w:customStyle="1" w:styleId="xl63">
    <w:name w:val="xl63"/>
    <w:basedOn w:val="a"/>
    <w:rsid w:val="00840C0E"/>
    <w:pPr>
      <w:widowControl/>
      <w:pBdr>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4">
    <w:name w:val="xl64"/>
    <w:basedOn w:val="a"/>
    <w:rsid w:val="00840C0E"/>
    <w:pPr>
      <w:widowControl/>
      <w:spacing w:before="100" w:beforeAutospacing="1" w:after="100" w:afterAutospacing="1"/>
    </w:pPr>
    <w:rPr>
      <w:kern w:val="0"/>
    </w:rPr>
  </w:style>
  <w:style w:type="paragraph" w:customStyle="1" w:styleId="xl65">
    <w:name w:val="xl65"/>
    <w:basedOn w:val="a"/>
    <w:rsid w:val="00840C0E"/>
    <w:pPr>
      <w:widowControl/>
      <w:pBdr>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6">
    <w:name w:val="xl66"/>
    <w:basedOn w:val="a"/>
    <w:rsid w:val="00840C0E"/>
    <w:pPr>
      <w:widowControl/>
      <w:pBdr>
        <w:bottom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67">
    <w:name w:val="xl67"/>
    <w:basedOn w:val="a"/>
    <w:rsid w:val="00840C0E"/>
    <w:pPr>
      <w:widowControl/>
      <w:pBdr>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68">
    <w:name w:val="xl68"/>
    <w:basedOn w:val="a"/>
    <w:rsid w:val="00840C0E"/>
    <w:pPr>
      <w:widowControl/>
      <w:pBdr>
        <w:bottom w:val="single" w:sz="8" w:space="0" w:color="auto"/>
        <w:right w:val="single" w:sz="8" w:space="0" w:color="auto"/>
      </w:pBdr>
      <w:spacing w:before="100" w:beforeAutospacing="1" w:after="100" w:afterAutospacing="1"/>
      <w:ind w:firstLineChars="100" w:firstLine="100"/>
      <w:textAlignment w:val="bottom"/>
    </w:pPr>
    <w:rPr>
      <w:rFonts w:ascii="標楷體" w:eastAsia="標楷體" w:hAnsi="標楷體" w:cs="新細明體"/>
      <w:kern w:val="0"/>
    </w:rPr>
  </w:style>
  <w:style w:type="paragraph" w:customStyle="1" w:styleId="xl69">
    <w:name w:val="xl69"/>
    <w:basedOn w:val="a"/>
    <w:rsid w:val="00840C0E"/>
    <w:pPr>
      <w:widowControl/>
      <w:pBdr>
        <w:bottom w:val="single" w:sz="8" w:space="0" w:color="auto"/>
        <w:right w:val="single" w:sz="8" w:space="0" w:color="auto"/>
      </w:pBdr>
      <w:spacing w:before="100" w:beforeAutospacing="1" w:after="100" w:afterAutospacing="1"/>
      <w:ind w:firstLineChars="200" w:firstLine="200"/>
      <w:textAlignment w:val="bottom"/>
    </w:pPr>
    <w:rPr>
      <w:rFonts w:ascii="標楷體" w:eastAsia="標楷體" w:hAnsi="標楷體" w:cs="新細明體"/>
      <w:kern w:val="0"/>
    </w:rPr>
  </w:style>
  <w:style w:type="paragraph" w:customStyle="1" w:styleId="xl70">
    <w:name w:val="xl70"/>
    <w:basedOn w:val="a"/>
    <w:rsid w:val="00840C0E"/>
    <w:pPr>
      <w:widowControl/>
      <w:pBdr>
        <w:bottom w:val="single" w:sz="8" w:space="0" w:color="auto"/>
        <w:right w:val="single" w:sz="8" w:space="0" w:color="auto"/>
      </w:pBdr>
      <w:spacing w:before="100" w:beforeAutospacing="1" w:after="100" w:afterAutospacing="1"/>
      <w:ind w:firstLineChars="300" w:firstLine="300"/>
    </w:pPr>
    <w:rPr>
      <w:rFonts w:ascii="標楷體" w:eastAsia="標楷體" w:hAnsi="標楷體" w:cs="新細明體"/>
      <w:kern w:val="0"/>
    </w:rPr>
  </w:style>
  <w:style w:type="paragraph" w:customStyle="1" w:styleId="xl71">
    <w:name w:val="xl71"/>
    <w:basedOn w:val="a"/>
    <w:rsid w:val="00840C0E"/>
    <w:pPr>
      <w:widowControl/>
      <w:pBdr>
        <w:top w:val="single" w:sz="8" w:space="0" w:color="auto"/>
        <w:left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2">
    <w:name w:val="xl72"/>
    <w:basedOn w:val="a"/>
    <w:rsid w:val="00840C0E"/>
    <w:pPr>
      <w:widowControl/>
      <w:pBdr>
        <w:top w:val="single" w:sz="8" w:space="0" w:color="auto"/>
        <w:left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73">
    <w:name w:val="xl73"/>
    <w:basedOn w:val="a"/>
    <w:rsid w:val="00840C0E"/>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4">
    <w:name w:val="xl74"/>
    <w:basedOn w:val="a"/>
    <w:rsid w:val="00840C0E"/>
    <w:pPr>
      <w:widowControl/>
      <w:pBdr>
        <w:top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5">
    <w:name w:val="xl75"/>
    <w:basedOn w:val="a"/>
    <w:rsid w:val="00840C0E"/>
    <w:pPr>
      <w:widowControl/>
      <w:pBdr>
        <w:top w:val="single" w:sz="8" w:space="0" w:color="auto"/>
        <w:left w:val="single" w:sz="8" w:space="0" w:color="auto"/>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76">
    <w:name w:val="xl76"/>
    <w:basedOn w:val="a"/>
    <w:rsid w:val="00840C0E"/>
    <w:pPr>
      <w:widowControl/>
      <w:pBdr>
        <w:bottom w:val="single" w:sz="8" w:space="0" w:color="auto"/>
        <w:right w:val="single" w:sz="8" w:space="0" w:color="auto"/>
      </w:pBdr>
      <w:shd w:val="clear" w:color="000000" w:fill="FFFFFF"/>
      <w:spacing w:before="100" w:beforeAutospacing="1" w:after="100" w:afterAutospacing="1"/>
      <w:jc w:val="right"/>
    </w:pPr>
    <w:rPr>
      <w:rFonts w:ascii="標楷體" w:eastAsia="標楷體" w:hAnsi="標楷體" w:cs="新細明體"/>
      <w:kern w:val="0"/>
    </w:rPr>
  </w:style>
  <w:style w:type="paragraph" w:styleId="af5">
    <w:name w:val="Date"/>
    <w:basedOn w:val="a"/>
    <w:next w:val="a"/>
    <w:link w:val="af6"/>
    <w:uiPriority w:val="99"/>
    <w:semiHidden/>
    <w:unhideWhenUsed/>
    <w:rsid w:val="00C51D1D"/>
    <w:pPr>
      <w:jc w:val="right"/>
    </w:pPr>
  </w:style>
  <w:style w:type="character" w:customStyle="1" w:styleId="af6">
    <w:name w:val="日期 字元"/>
    <w:link w:val="af5"/>
    <w:uiPriority w:val="99"/>
    <w:semiHidden/>
    <w:rsid w:val="00C51D1D"/>
    <w:rPr>
      <w:rFonts w:ascii="Times New Roman" w:hAnsi="Times New Roman"/>
      <w:kern w:val="2"/>
      <w:sz w:val="24"/>
      <w:szCs w:val="24"/>
    </w:rPr>
  </w:style>
  <w:style w:type="character" w:customStyle="1" w:styleId="-3">
    <w:name w:val="預算-項 字元 字元"/>
    <w:link w:val="-4"/>
    <w:locked/>
    <w:rsid w:val="00231FDA"/>
    <w:rPr>
      <w:rFonts w:eastAsia="標楷體"/>
      <w:kern w:val="2"/>
      <w:sz w:val="32"/>
      <w:szCs w:val="24"/>
    </w:rPr>
  </w:style>
  <w:style w:type="paragraph" w:customStyle="1" w:styleId="-4">
    <w:name w:val="預算-項 字元"/>
    <w:link w:val="-3"/>
    <w:qFormat/>
    <w:rsid w:val="00231FDA"/>
    <w:pPr>
      <w:adjustRightInd w:val="0"/>
      <w:snapToGrid w:val="0"/>
      <w:spacing w:line="480" w:lineRule="exact"/>
      <w:ind w:leftChars="118" w:left="638" w:hangingChars="111" w:hanging="355"/>
    </w:pPr>
    <w:rPr>
      <w:rFonts w:eastAsia="標楷體"/>
      <w:sz w:val="32"/>
    </w:rPr>
  </w:style>
  <w:style w:type="character" w:customStyle="1" w:styleId="-5">
    <w:name w:val="預算-款 字元 字元"/>
    <w:link w:val="-6"/>
    <w:locked/>
    <w:rsid w:val="00231FDA"/>
    <w:rPr>
      <w:rFonts w:eastAsia="標楷體"/>
      <w:kern w:val="2"/>
      <w:sz w:val="32"/>
      <w:szCs w:val="24"/>
    </w:rPr>
  </w:style>
  <w:style w:type="paragraph" w:customStyle="1" w:styleId="-6">
    <w:name w:val="預算-款 字元"/>
    <w:basedOn w:val="-4"/>
    <w:link w:val="-5"/>
    <w:qFormat/>
    <w:rsid w:val="00231FDA"/>
    <w:pPr>
      <w:ind w:leftChars="1" w:left="639" w:hangingChars="199" w:hanging="637"/>
    </w:pPr>
  </w:style>
  <w:style w:type="paragraph" w:customStyle="1" w:styleId="af7">
    <w:name w:val="字元 字元 字元"/>
    <w:basedOn w:val="a"/>
    <w:semiHidden/>
    <w:rsid w:val="00A13D28"/>
    <w:pPr>
      <w:widowControl/>
      <w:spacing w:after="160" w:line="240" w:lineRule="exact"/>
    </w:pPr>
    <w:rPr>
      <w:rFonts w:ascii="Verdana" w:eastAsia="Times New Roman" w:hAnsi="Verdana" w:cs="Mangal"/>
      <w:sz w:val="20"/>
      <w:lang w:eastAsia="en-US" w:bidi="hi-IN"/>
    </w:rPr>
  </w:style>
  <w:style w:type="paragraph" w:customStyle="1" w:styleId="200">
    <w:name w:val="表格內文(20行高)"/>
    <w:basedOn w:val="a"/>
    <w:link w:val="201"/>
    <w:rsid w:val="00760DBF"/>
    <w:pPr>
      <w:spacing w:line="400" w:lineRule="exact"/>
    </w:pPr>
    <w:rPr>
      <w:rFonts w:ascii="標楷體" w:eastAsia="標楷體"/>
      <w:snapToGrid w:val="0"/>
      <w:szCs w:val="28"/>
    </w:rPr>
  </w:style>
  <w:style w:type="character" w:customStyle="1" w:styleId="201">
    <w:name w:val="表格內文(20行高) 字元"/>
    <w:link w:val="200"/>
    <w:rsid w:val="00760DBF"/>
    <w:rPr>
      <w:rFonts w:ascii="標楷體" w:eastAsia="標楷體" w:hAnsi="Times New Roman"/>
      <w:snapToGrid w:val="0"/>
      <w:kern w:val="2"/>
      <w:sz w:val="24"/>
      <w:szCs w:val="28"/>
    </w:rPr>
  </w:style>
  <w:style w:type="paragraph" w:styleId="af8">
    <w:name w:val="List Paragraph"/>
    <w:basedOn w:val="a"/>
    <w:uiPriority w:val="34"/>
    <w:qFormat/>
    <w:rsid w:val="00095AF5"/>
    <w:pPr>
      <w:ind w:leftChars="200" w:left="480"/>
    </w:pPr>
  </w:style>
  <w:style w:type="paragraph" w:styleId="af9">
    <w:name w:val="Body Text"/>
    <w:basedOn w:val="a"/>
    <w:link w:val="afa"/>
    <w:uiPriority w:val="99"/>
    <w:unhideWhenUsed/>
    <w:rsid w:val="00095AF5"/>
    <w:pPr>
      <w:spacing w:line="360" w:lineRule="exact"/>
      <w:contextualSpacing/>
      <w:jc w:val="both"/>
    </w:pPr>
    <w:rPr>
      <w:rFonts w:ascii="標楷體" w:eastAsia="標楷體" w:hAnsi="標楷體"/>
      <w:sz w:val="28"/>
      <w:szCs w:val="28"/>
    </w:rPr>
  </w:style>
  <w:style w:type="character" w:customStyle="1" w:styleId="afa">
    <w:name w:val="本文 字元"/>
    <w:link w:val="af9"/>
    <w:uiPriority w:val="99"/>
    <w:rsid w:val="00095AF5"/>
    <w:rPr>
      <w:rFonts w:ascii="標楷體" w:eastAsia="標楷體" w:hAnsi="標楷體"/>
      <w:kern w:val="2"/>
      <w:sz w:val="28"/>
      <w:szCs w:val="28"/>
    </w:rPr>
  </w:style>
  <w:style w:type="paragraph" w:styleId="afb">
    <w:name w:val="Body Text Indent"/>
    <w:basedOn w:val="a"/>
    <w:link w:val="afc"/>
    <w:uiPriority w:val="99"/>
    <w:unhideWhenUsed/>
    <w:rsid w:val="007F0E59"/>
    <w:pPr>
      <w:spacing w:line="360" w:lineRule="exact"/>
      <w:ind w:leftChars="600" w:left="1440" w:firstLineChars="118" w:firstLine="330"/>
      <w:contextualSpacing/>
      <w:jc w:val="both"/>
    </w:pPr>
    <w:rPr>
      <w:rFonts w:ascii="標楷體" w:eastAsia="標楷體" w:hAnsi="標楷體"/>
      <w:sz w:val="28"/>
      <w:szCs w:val="28"/>
    </w:rPr>
  </w:style>
  <w:style w:type="character" w:customStyle="1" w:styleId="afc">
    <w:name w:val="本文縮排 字元"/>
    <w:link w:val="afb"/>
    <w:uiPriority w:val="99"/>
    <w:rsid w:val="007F0E59"/>
    <w:rPr>
      <w:rFonts w:ascii="標楷體" w:eastAsia="標楷體" w:hAnsi="標楷體"/>
      <w:kern w:val="2"/>
      <w:sz w:val="28"/>
      <w:szCs w:val="28"/>
    </w:rPr>
  </w:style>
  <w:style w:type="character" w:customStyle="1" w:styleId="30">
    <w:name w:val="標題 3 字元"/>
    <w:link w:val="3"/>
    <w:uiPriority w:val="9"/>
    <w:semiHidden/>
    <w:rsid w:val="00C54256"/>
    <w:rPr>
      <w:rFonts w:ascii="Cambria" w:eastAsia="新細明體" w:hAnsi="Cambria" w:cs="Times New Roman"/>
      <w:b/>
      <w:bCs/>
      <w:kern w:val="2"/>
      <w:sz w:val="36"/>
      <w:szCs w:val="36"/>
    </w:rPr>
  </w:style>
  <w:style w:type="paragraph" w:styleId="22">
    <w:name w:val="Body Text Indent 2"/>
    <w:basedOn w:val="a"/>
    <w:link w:val="23"/>
    <w:uiPriority w:val="99"/>
    <w:unhideWhenUsed/>
    <w:rsid w:val="00D5042C"/>
    <w:pPr>
      <w:spacing w:line="360" w:lineRule="exact"/>
      <w:ind w:leftChars="400" w:left="960" w:firstLineChars="200" w:firstLine="560"/>
      <w:contextualSpacing/>
      <w:jc w:val="both"/>
    </w:pPr>
    <w:rPr>
      <w:rFonts w:ascii="標楷體" w:eastAsia="標楷體" w:hAnsi="標楷體"/>
      <w:sz w:val="28"/>
      <w:szCs w:val="28"/>
    </w:rPr>
  </w:style>
  <w:style w:type="character" w:customStyle="1" w:styleId="23">
    <w:name w:val="本文縮排 2 字元"/>
    <w:link w:val="22"/>
    <w:uiPriority w:val="99"/>
    <w:rsid w:val="00D5042C"/>
    <w:rPr>
      <w:rFonts w:ascii="標楷體" w:eastAsia="標楷體" w:hAnsi="標楷體"/>
      <w:kern w:val="2"/>
      <w:sz w:val="28"/>
      <w:szCs w:val="28"/>
    </w:rPr>
  </w:style>
  <w:style w:type="paragraph" w:styleId="31">
    <w:name w:val="Body Text Indent 3"/>
    <w:basedOn w:val="a"/>
    <w:link w:val="32"/>
    <w:uiPriority w:val="99"/>
    <w:unhideWhenUsed/>
    <w:rsid w:val="00D5042C"/>
    <w:pPr>
      <w:spacing w:line="360" w:lineRule="exact"/>
      <w:ind w:leftChars="420" w:left="1008" w:firstLineChars="200" w:firstLine="560"/>
      <w:jc w:val="both"/>
    </w:pPr>
    <w:rPr>
      <w:rFonts w:ascii="time" w:eastAsia="標楷體" w:hAnsi="time"/>
      <w:sz w:val="28"/>
      <w:szCs w:val="28"/>
    </w:rPr>
  </w:style>
  <w:style w:type="character" w:customStyle="1" w:styleId="32">
    <w:name w:val="本文縮排 3 字元"/>
    <w:link w:val="31"/>
    <w:uiPriority w:val="99"/>
    <w:rsid w:val="00D5042C"/>
    <w:rPr>
      <w:rFonts w:ascii="time" w:eastAsia="標楷體" w:hAnsi="time"/>
      <w:kern w:val="2"/>
      <w:sz w:val="28"/>
      <w:szCs w:val="28"/>
    </w:rPr>
  </w:style>
  <w:style w:type="paragraph" w:styleId="HTML">
    <w:name w:val="HTML Preformatted"/>
    <w:basedOn w:val="a"/>
    <w:link w:val="HTML0"/>
    <w:uiPriority w:val="99"/>
    <w:semiHidden/>
    <w:unhideWhenUsed/>
    <w:rsid w:val="009B784F"/>
    <w:rPr>
      <w:rFonts w:ascii="Courier New" w:hAnsi="Courier New" w:cs="Courier New"/>
      <w:sz w:val="20"/>
      <w:szCs w:val="20"/>
    </w:rPr>
  </w:style>
  <w:style w:type="character" w:customStyle="1" w:styleId="HTML0">
    <w:name w:val="HTML 預設格式 字元"/>
    <w:link w:val="HTML"/>
    <w:uiPriority w:val="99"/>
    <w:semiHidden/>
    <w:rsid w:val="009B784F"/>
    <w:rPr>
      <w:rFonts w:ascii="Courier New" w:hAnsi="Courier New" w:cs="Courier New"/>
      <w:kern w:val="2"/>
    </w:rPr>
  </w:style>
  <w:style w:type="paragraph" w:customStyle="1" w:styleId="0-">
    <w:name w:val="0-提案(一)"/>
    <w:basedOn w:val="a"/>
    <w:link w:val="0-0"/>
    <w:qFormat/>
    <w:rsid w:val="002C1ACA"/>
    <w:pPr>
      <w:adjustRightInd w:val="0"/>
      <w:snapToGrid w:val="0"/>
      <w:spacing w:line="360" w:lineRule="exact"/>
      <w:ind w:leftChars="200" w:left="1040" w:hangingChars="200" w:hanging="560"/>
      <w:jc w:val="both"/>
    </w:pPr>
    <w:rPr>
      <w:rFonts w:ascii="標楷體" w:eastAsia="標楷體" w:hAnsi="標楷體"/>
      <w:kern w:val="0"/>
      <w:sz w:val="28"/>
      <w:szCs w:val="28"/>
    </w:rPr>
  </w:style>
  <w:style w:type="character" w:customStyle="1" w:styleId="0-0">
    <w:name w:val="0-提案(一) 字元"/>
    <w:link w:val="0-"/>
    <w:rsid w:val="002C1ACA"/>
    <w:rPr>
      <w:rFonts w:ascii="標楷體" w:eastAsia="標楷體" w:hAnsi="標楷體"/>
      <w:sz w:val="28"/>
      <w:szCs w:val="28"/>
    </w:rPr>
  </w:style>
  <w:style w:type="paragraph" w:customStyle="1" w:styleId="0-2">
    <w:name w:val="0-提案(一)(2段)"/>
    <w:basedOn w:val="a"/>
    <w:link w:val="0-20"/>
    <w:qFormat/>
    <w:rsid w:val="002C1ACA"/>
    <w:pPr>
      <w:spacing w:line="360" w:lineRule="exact"/>
      <w:ind w:leftChars="450" w:left="1080" w:firstLineChars="200" w:firstLine="560"/>
      <w:jc w:val="both"/>
    </w:pPr>
    <w:rPr>
      <w:rFonts w:ascii="標楷體" w:eastAsia="標楷體" w:hAnsi="標楷體"/>
      <w:kern w:val="0"/>
      <w:sz w:val="28"/>
      <w:szCs w:val="28"/>
    </w:rPr>
  </w:style>
  <w:style w:type="character" w:customStyle="1" w:styleId="0-20">
    <w:name w:val="0-提案(一)(2段) 字元"/>
    <w:link w:val="0-2"/>
    <w:rsid w:val="002C1ACA"/>
    <w:rPr>
      <w:rFonts w:ascii="標楷體" w:eastAsia="標楷體" w:hAnsi="標楷體"/>
      <w:sz w:val="28"/>
      <w:szCs w:val="28"/>
    </w:rPr>
  </w:style>
  <w:style w:type="paragraph" w:customStyle="1" w:styleId="1-1">
    <w:name w:val="1-提案1."/>
    <w:basedOn w:val="a"/>
    <w:link w:val="1-10"/>
    <w:qFormat/>
    <w:rsid w:val="00814514"/>
    <w:pPr>
      <w:numPr>
        <w:ilvl w:val="1"/>
        <w:numId w:val="1"/>
      </w:numPr>
      <w:spacing w:line="360" w:lineRule="exact"/>
      <w:jc w:val="both"/>
    </w:pPr>
    <w:rPr>
      <w:rFonts w:ascii="標楷體" w:eastAsia="標楷體" w:hAnsi="標楷體"/>
      <w:sz w:val="28"/>
      <w:szCs w:val="28"/>
    </w:rPr>
  </w:style>
  <w:style w:type="character" w:customStyle="1" w:styleId="1-10">
    <w:name w:val="1-提案1. 字元"/>
    <w:link w:val="1-1"/>
    <w:rsid w:val="00814514"/>
    <w:rPr>
      <w:rFonts w:ascii="標楷體" w:eastAsia="標楷體" w:hAnsi="標楷體"/>
      <w:kern w:val="2"/>
      <w:sz w:val="28"/>
      <w:szCs w:val="28"/>
    </w:rPr>
  </w:style>
  <w:style w:type="paragraph" w:customStyle="1" w:styleId="1-12">
    <w:name w:val="1-提案1.(2段)"/>
    <w:basedOn w:val="a"/>
    <w:link w:val="1-120"/>
    <w:qFormat/>
    <w:rsid w:val="00E02426"/>
    <w:pPr>
      <w:spacing w:line="360" w:lineRule="exact"/>
      <w:ind w:leftChars="550" w:left="1320" w:firstLineChars="200" w:firstLine="560"/>
      <w:jc w:val="both"/>
    </w:pPr>
    <w:rPr>
      <w:rFonts w:ascii="標楷體" w:eastAsia="標楷體" w:hAnsi="標楷體"/>
      <w:sz w:val="28"/>
      <w:szCs w:val="28"/>
    </w:rPr>
  </w:style>
  <w:style w:type="character" w:customStyle="1" w:styleId="1-120">
    <w:name w:val="1-提案1.(2段) 字元"/>
    <w:link w:val="1-12"/>
    <w:rsid w:val="00E02426"/>
    <w:rPr>
      <w:rFonts w:ascii="標楷體" w:eastAsia="標楷體" w:hAnsi="標楷體"/>
      <w:kern w:val="2"/>
      <w:sz w:val="28"/>
      <w:szCs w:val="28"/>
    </w:rPr>
  </w:style>
  <w:style w:type="paragraph" w:customStyle="1" w:styleId="2-1">
    <w:name w:val="2-提案人1"/>
    <w:basedOn w:val="a"/>
    <w:link w:val="2-10"/>
    <w:qFormat/>
    <w:rsid w:val="003E01DE"/>
    <w:pPr>
      <w:spacing w:line="360" w:lineRule="exact"/>
      <w:ind w:leftChars="1400" w:left="1400" w:hangingChars="450" w:hanging="448"/>
      <w:jc w:val="both"/>
    </w:pPr>
    <w:rPr>
      <w:rFonts w:ascii="標楷體" w:eastAsia="標楷體" w:hAnsi="標楷體"/>
      <w:sz w:val="28"/>
      <w:szCs w:val="28"/>
    </w:rPr>
  </w:style>
  <w:style w:type="character" w:customStyle="1" w:styleId="2-10">
    <w:name w:val="2-提案人1 字元"/>
    <w:link w:val="2-1"/>
    <w:rsid w:val="003E01DE"/>
    <w:rPr>
      <w:rFonts w:ascii="標楷體" w:eastAsia="標楷體" w:hAnsi="標楷體"/>
      <w:kern w:val="2"/>
      <w:sz w:val="28"/>
      <w:szCs w:val="28"/>
    </w:rPr>
  </w:style>
  <w:style w:type="paragraph" w:customStyle="1" w:styleId="2-2">
    <w:name w:val="2-提案人2"/>
    <w:basedOn w:val="a"/>
    <w:link w:val="2-20"/>
    <w:qFormat/>
    <w:rsid w:val="001712B2"/>
    <w:pPr>
      <w:spacing w:line="360" w:lineRule="exact"/>
      <w:ind w:leftChars="1873" w:left="4559" w:hangingChars="23" w:hanging="64"/>
      <w:jc w:val="both"/>
    </w:pPr>
    <w:rPr>
      <w:rFonts w:ascii="標楷體" w:eastAsia="標楷體" w:hAnsi="標楷體"/>
      <w:sz w:val="28"/>
      <w:szCs w:val="28"/>
    </w:rPr>
  </w:style>
  <w:style w:type="character" w:customStyle="1" w:styleId="2-20">
    <w:name w:val="2-提案人2 字元"/>
    <w:link w:val="2-2"/>
    <w:rsid w:val="001712B2"/>
    <w:rPr>
      <w:rFonts w:ascii="標楷體" w:eastAsia="標楷體" w:hAnsi="標楷體"/>
      <w:kern w:val="2"/>
      <w:sz w:val="28"/>
      <w:szCs w:val="28"/>
    </w:rPr>
  </w:style>
  <w:style w:type="paragraph" w:customStyle="1" w:styleId="3-">
    <w:name w:val="3-款"/>
    <w:basedOn w:val="a"/>
    <w:link w:val="3-0"/>
    <w:qFormat/>
    <w:rsid w:val="008E7AB9"/>
    <w:pPr>
      <w:spacing w:line="360" w:lineRule="exact"/>
      <w:ind w:leftChars="100" w:left="100"/>
      <w:jc w:val="both"/>
    </w:pPr>
    <w:rPr>
      <w:rFonts w:ascii="標楷體" w:eastAsia="標楷體" w:hAnsi="標楷體"/>
      <w:sz w:val="28"/>
      <w:szCs w:val="28"/>
    </w:rPr>
  </w:style>
  <w:style w:type="character" w:customStyle="1" w:styleId="3-0">
    <w:name w:val="3-款 字元"/>
    <w:link w:val="3-"/>
    <w:rsid w:val="008E7AB9"/>
    <w:rPr>
      <w:rFonts w:ascii="標楷體" w:eastAsia="標楷體" w:hAnsi="標楷體"/>
      <w:kern w:val="2"/>
      <w:sz w:val="28"/>
      <w:szCs w:val="28"/>
    </w:rPr>
  </w:style>
  <w:style w:type="paragraph" w:customStyle="1" w:styleId="3-1">
    <w:name w:val="3-項"/>
    <w:basedOn w:val="a"/>
    <w:link w:val="3-2"/>
    <w:qFormat/>
    <w:rsid w:val="00CE318D"/>
    <w:pPr>
      <w:spacing w:line="360" w:lineRule="exact"/>
      <w:ind w:leftChars="200" w:left="200" w:hangingChars="400" w:hanging="403"/>
      <w:jc w:val="both"/>
    </w:pPr>
    <w:rPr>
      <w:rFonts w:ascii="標楷體" w:eastAsia="標楷體" w:hAnsi="標楷體"/>
      <w:sz w:val="28"/>
      <w:szCs w:val="28"/>
    </w:rPr>
  </w:style>
  <w:style w:type="character" w:customStyle="1" w:styleId="3-2">
    <w:name w:val="3-項 字元"/>
    <w:link w:val="3-1"/>
    <w:rsid w:val="00CE318D"/>
    <w:rPr>
      <w:rFonts w:ascii="標楷體" w:eastAsia="標楷體" w:hAnsi="標楷體"/>
      <w:kern w:val="2"/>
      <w:sz w:val="28"/>
      <w:szCs w:val="28"/>
    </w:rPr>
  </w:style>
  <w:style w:type="paragraph" w:customStyle="1" w:styleId="4-">
    <w:name w:val="4-非(一)"/>
    <w:basedOn w:val="a"/>
    <w:link w:val="4-0"/>
    <w:qFormat/>
    <w:rsid w:val="00C65326"/>
    <w:pPr>
      <w:spacing w:line="360" w:lineRule="exact"/>
      <w:ind w:leftChars="200" w:left="200" w:hangingChars="200" w:hanging="561"/>
      <w:jc w:val="both"/>
    </w:pPr>
    <w:rPr>
      <w:rFonts w:ascii="標楷體" w:eastAsia="標楷體" w:hAnsi="標楷體"/>
      <w:color w:val="000000"/>
      <w:sz w:val="28"/>
      <w:szCs w:val="28"/>
    </w:rPr>
  </w:style>
  <w:style w:type="paragraph" w:customStyle="1" w:styleId="4-1">
    <w:name w:val="4-非1."/>
    <w:basedOn w:val="a"/>
    <w:link w:val="4-10"/>
    <w:qFormat/>
    <w:rsid w:val="005702DB"/>
    <w:pPr>
      <w:spacing w:line="360" w:lineRule="exact"/>
      <w:ind w:leftChars="450" w:left="1360" w:hangingChars="100" w:hanging="280"/>
      <w:jc w:val="both"/>
    </w:pPr>
    <w:rPr>
      <w:rFonts w:ascii="標楷體" w:eastAsia="標楷體" w:hAnsi="標楷體"/>
      <w:sz w:val="28"/>
      <w:szCs w:val="28"/>
    </w:rPr>
  </w:style>
  <w:style w:type="character" w:customStyle="1" w:styleId="4-0">
    <w:name w:val="4-非(一) 字元"/>
    <w:link w:val="4-"/>
    <w:rsid w:val="00C65326"/>
    <w:rPr>
      <w:rFonts w:ascii="標楷體" w:eastAsia="標楷體" w:hAnsi="標楷體"/>
      <w:color w:val="000000"/>
      <w:kern w:val="2"/>
      <w:sz w:val="28"/>
      <w:szCs w:val="28"/>
    </w:rPr>
  </w:style>
  <w:style w:type="paragraph" w:customStyle="1" w:styleId="412">
    <w:name w:val="4.非1.(2段)"/>
    <w:basedOn w:val="4-1"/>
    <w:link w:val="4120"/>
    <w:qFormat/>
    <w:rsid w:val="005702DB"/>
    <w:pPr>
      <w:ind w:leftChars="550" w:left="1320" w:firstLineChars="200" w:firstLine="560"/>
    </w:pPr>
  </w:style>
  <w:style w:type="character" w:customStyle="1" w:styleId="4-10">
    <w:name w:val="4-非1. 字元"/>
    <w:link w:val="4-1"/>
    <w:rsid w:val="005702DB"/>
    <w:rPr>
      <w:rFonts w:ascii="標楷體" w:eastAsia="標楷體" w:hAnsi="標楷體"/>
      <w:kern w:val="2"/>
      <w:sz w:val="28"/>
      <w:szCs w:val="28"/>
    </w:rPr>
  </w:style>
  <w:style w:type="paragraph" w:customStyle="1" w:styleId="4-11">
    <w:name w:val="4-非(1)"/>
    <w:basedOn w:val="a"/>
    <w:link w:val="4-12"/>
    <w:qFormat/>
    <w:rsid w:val="005702DB"/>
    <w:pPr>
      <w:kinsoku w:val="0"/>
      <w:overflowPunct w:val="0"/>
      <w:spacing w:line="360" w:lineRule="exact"/>
      <w:ind w:leftChars="600" w:left="1860" w:hangingChars="150" w:hanging="420"/>
      <w:jc w:val="both"/>
    </w:pPr>
    <w:rPr>
      <w:rFonts w:ascii="標楷體" w:eastAsia="標楷體" w:hAnsi="標楷體"/>
      <w:sz w:val="28"/>
      <w:szCs w:val="28"/>
    </w:rPr>
  </w:style>
  <w:style w:type="character" w:customStyle="1" w:styleId="4120">
    <w:name w:val="4.非1.(2段) 字元"/>
    <w:basedOn w:val="4-10"/>
    <w:link w:val="412"/>
    <w:rsid w:val="005702DB"/>
    <w:rPr>
      <w:rFonts w:ascii="標楷體" w:eastAsia="標楷體" w:hAnsi="標楷體"/>
      <w:kern w:val="2"/>
      <w:sz w:val="28"/>
      <w:szCs w:val="28"/>
    </w:rPr>
  </w:style>
  <w:style w:type="paragraph" w:customStyle="1" w:styleId="4-120">
    <w:name w:val="4-非(1)(2段)"/>
    <w:basedOn w:val="a"/>
    <w:link w:val="4-121"/>
    <w:qFormat/>
    <w:rsid w:val="005702DB"/>
    <w:pPr>
      <w:kinsoku w:val="0"/>
      <w:overflowPunct w:val="0"/>
      <w:spacing w:line="360" w:lineRule="exact"/>
      <w:ind w:leftChars="800" w:left="1920" w:firstLineChars="200" w:firstLine="560"/>
      <w:jc w:val="both"/>
    </w:pPr>
    <w:rPr>
      <w:rFonts w:ascii="標楷體" w:eastAsia="標楷體" w:hAnsi="標楷體"/>
      <w:sz w:val="28"/>
      <w:szCs w:val="28"/>
    </w:rPr>
  </w:style>
  <w:style w:type="character" w:customStyle="1" w:styleId="4-12">
    <w:name w:val="4-非(1) 字元"/>
    <w:link w:val="4-11"/>
    <w:rsid w:val="005702DB"/>
    <w:rPr>
      <w:rFonts w:ascii="標楷體" w:eastAsia="標楷體" w:hAnsi="標楷體"/>
      <w:kern w:val="2"/>
      <w:sz w:val="28"/>
      <w:szCs w:val="28"/>
    </w:rPr>
  </w:style>
  <w:style w:type="paragraph" w:styleId="afd">
    <w:name w:val="Plain Text"/>
    <w:basedOn w:val="a"/>
    <w:link w:val="afe"/>
    <w:uiPriority w:val="99"/>
    <w:unhideWhenUsed/>
    <w:rsid w:val="007500C5"/>
    <w:rPr>
      <w:rFonts w:ascii="Calibri" w:hAnsi="Courier New" w:cs="Courier New"/>
      <w:szCs w:val="22"/>
    </w:rPr>
  </w:style>
  <w:style w:type="character" w:customStyle="1" w:styleId="4-121">
    <w:name w:val="4-非(1)(2段) 字元"/>
    <w:link w:val="4-120"/>
    <w:rsid w:val="005702DB"/>
    <w:rPr>
      <w:rFonts w:ascii="標楷體" w:eastAsia="標楷體" w:hAnsi="標楷體"/>
      <w:kern w:val="2"/>
      <w:sz w:val="28"/>
      <w:szCs w:val="28"/>
    </w:rPr>
  </w:style>
  <w:style w:type="character" w:customStyle="1" w:styleId="afe">
    <w:name w:val="純文字 字元"/>
    <w:link w:val="afd"/>
    <w:uiPriority w:val="99"/>
    <w:rsid w:val="007500C5"/>
    <w:rPr>
      <w:rFonts w:hAnsi="Courier New" w:cs="Courier New"/>
      <w:kern w:val="2"/>
      <w:sz w:val="24"/>
      <w:szCs w:val="22"/>
    </w:rPr>
  </w:style>
  <w:style w:type="character" w:styleId="aff">
    <w:name w:val="Subtle Emphasis"/>
    <w:uiPriority w:val="19"/>
    <w:qFormat/>
    <w:rsid w:val="002A194B"/>
    <w:rPr>
      <w:i/>
      <w:iCs/>
      <w:color w:val="808080"/>
    </w:rPr>
  </w:style>
  <w:style w:type="paragraph" w:customStyle="1" w:styleId="aff0">
    <w:name w:val="一、"/>
    <w:link w:val="aff1"/>
    <w:autoRedefine/>
    <w:qFormat/>
    <w:rsid w:val="0075479D"/>
    <w:pPr>
      <w:spacing w:line="360" w:lineRule="exact"/>
      <w:ind w:leftChars="94" w:left="797" w:hangingChars="204" w:hanging="571"/>
      <w:jc w:val="both"/>
    </w:pPr>
    <w:rPr>
      <w:rFonts w:ascii="標楷體" w:eastAsia="標楷體" w:hAnsi="標楷體"/>
      <w:sz w:val="28"/>
      <w:szCs w:val="28"/>
    </w:rPr>
  </w:style>
  <w:style w:type="character" w:customStyle="1" w:styleId="aff1">
    <w:name w:val="一、 字元"/>
    <w:link w:val="aff0"/>
    <w:rsid w:val="0075479D"/>
    <w:rPr>
      <w:rFonts w:ascii="標楷體" w:eastAsia="標楷體" w:hAnsi="標楷體"/>
      <w:sz w:val="28"/>
      <w:szCs w:val="28"/>
    </w:rPr>
  </w:style>
  <w:style w:type="paragraph" w:customStyle="1" w:styleId="aff2">
    <w:name w:val="一、內文齊"/>
    <w:link w:val="aff3"/>
    <w:autoRedefine/>
    <w:qFormat/>
    <w:rsid w:val="00C65BE6"/>
    <w:pPr>
      <w:snapToGrid w:val="0"/>
      <w:spacing w:line="240" w:lineRule="atLeast"/>
      <w:ind w:left="294" w:rightChars="-21" w:right="-50" w:hangingChars="105" w:hanging="294"/>
      <w:jc w:val="both"/>
    </w:pPr>
    <w:rPr>
      <w:rFonts w:eastAsia="標楷體"/>
      <w:sz w:val="28"/>
      <w:szCs w:val="24"/>
    </w:rPr>
  </w:style>
  <w:style w:type="character" w:customStyle="1" w:styleId="aff3">
    <w:name w:val="一、內文齊 字元"/>
    <w:link w:val="aff2"/>
    <w:rsid w:val="00C65BE6"/>
    <w:rPr>
      <w:rFonts w:eastAsia="標楷體"/>
      <w:sz w:val="28"/>
      <w:szCs w:val="24"/>
    </w:rPr>
  </w:style>
  <w:style w:type="paragraph" w:customStyle="1" w:styleId="2-">
    <w:name w:val="2-項"/>
    <w:basedOn w:val="a"/>
    <w:link w:val="2-0"/>
    <w:qFormat/>
    <w:rsid w:val="00757D06"/>
    <w:pPr>
      <w:kinsoku w:val="0"/>
      <w:overflowPunct w:val="0"/>
      <w:spacing w:line="360" w:lineRule="exact"/>
      <w:ind w:leftChars="350" w:left="840" w:rightChars="50" w:right="120" w:firstLineChars="200" w:firstLine="560"/>
      <w:jc w:val="both"/>
      <w:textAlignment w:val="center"/>
    </w:pPr>
    <w:rPr>
      <w:rFonts w:ascii="標楷體" w:eastAsia="標楷體" w:hAnsi="標楷體"/>
      <w:noProof/>
      <w:sz w:val="28"/>
      <w:szCs w:val="28"/>
    </w:rPr>
  </w:style>
  <w:style w:type="character" w:customStyle="1" w:styleId="2-0">
    <w:name w:val="2-項 字元"/>
    <w:link w:val="2-"/>
    <w:rsid w:val="00757D06"/>
    <w:rPr>
      <w:rFonts w:ascii="標楷體" w:eastAsia="標楷體" w:hAnsi="標楷體"/>
      <w:noProof/>
      <w:kern w:val="2"/>
      <w:sz w:val="28"/>
      <w:szCs w:val="28"/>
    </w:rPr>
  </w:style>
  <w:style w:type="paragraph" w:customStyle="1" w:styleId="0-1">
    <w:name w:val="0-點"/>
    <w:basedOn w:val="a"/>
    <w:link w:val="0-3"/>
    <w:qFormat/>
    <w:rsid w:val="00772C5C"/>
    <w:pPr>
      <w:adjustRightInd w:val="0"/>
      <w:snapToGrid w:val="0"/>
      <w:spacing w:line="360" w:lineRule="exact"/>
      <w:jc w:val="both"/>
    </w:pPr>
    <w:rPr>
      <w:rFonts w:ascii="標楷體" w:eastAsia="標楷體" w:hAnsi="標楷體"/>
      <w:sz w:val="28"/>
      <w:szCs w:val="28"/>
    </w:rPr>
  </w:style>
  <w:style w:type="character" w:customStyle="1" w:styleId="0-3">
    <w:name w:val="0-點 字元"/>
    <w:link w:val="0-1"/>
    <w:rsid w:val="00772C5C"/>
    <w:rPr>
      <w:rFonts w:ascii="標楷體" w:eastAsia="標楷體" w:hAnsi="標楷體"/>
      <w:kern w:val="2"/>
      <w:sz w:val="28"/>
      <w:szCs w:val="28"/>
    </w:rPr>
  </w:style>
  <w:style w:type="paragraph" w:customStyle="1" w:styleId="5-1">
    <w:name w:val="5-提案1"/>
    <w:basedOn w:val="a"/>
    <w:link w:val="5-10"/>
    <w:qFormat/>
    <w:rsid w:val="00772C5C"/>
    <w:pPr>
      <w:snapToGrid w:val="0"/>
      <w:spacing w:line="240" w:lineRule="atLeast"/>
      <w:ind w:leftChars="1400" w:left="4480" w:hangingChars="400" w:hanging="1120"/>
      <w:jc w:val="both"/>
    </w:pPr>
    <w:rPr>
      <w:rFonts w:eastAsia="標楷體"/>
      <w:sz w:val="28"/>
    </w:rPr>
  </w:style>
  <w:style w:type="character" w:customStyle="1" w:styleId="5-10">
    <w:name w:val="5-提案1 字元"/>
    <w:link w:val="5-1"/>
    <w:rsid w:val="00772C5C"/>
    <w:rPr>
      <w:rFonts w:ascii="Times New Roman" w:eastAsia="標楷體" w:hAnsi="Times New Roman"/>
      <w:kern w:val="2"/>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917273">
      <w:bodyDiv w:val="1"/>
      <w:marLeft w:val="0"/>
      <w:marRight w:val="0"/>
      <w:marTop w:val="0"/>
      <w:marBottom w:val="0"/>
      <w:divBdr>
        <w:top w:val="none" w:sz="0" w:space="0" w:color="auto"/>
        <w:left w:val="none" w:sz="0" w:space="0" w:color="auto"/>
        <w:bottom w:val="none" w:sz="0" w:space="0" w:color="auto"/>
        <w:right w:val="none" w:sz="0" w:space="0" w:color="auto"/>
      </w:divBdr>
    </w:div>
    <w:div w:id="409273423">
      <w:bodyDiv w:val="1"/>
      <w:marLeft w:val="0"/>
      <w:marRight w:val="0"/>
      <w:marTop w:val="0"/>
      <w:marBottom w:val="0"/>
      <w:divBdr>
        <w:top w:val="none" w:sz="0" w:space="0" w:color="auto"/>
        <w:left w:val="none" w:sz="0" w:space="0" w:color="auto"/>
        <w:bottom w:val="none" w:sz="0" w:space="0" w:color="auto"/>
        <w:right w:val="none" w:sz="0" w:space="0" w:color="auto"/>
      </w:divBdr>
    </w:div>
    <w:div w:id="515577555">
      <w:bodyDiv w:val="1"/>
      <w:marLeft w:val="0"/>
      <w:marRight w:val="0"/>
      <w:marTop w:val="0"/>
      <w:marBottom w:val="0"/>
      <w:divBdr>
        <w:top w:val="none" w:sz="0" w:space="0" w:color="auto"/>
        <w:left w:val="none" w:sz="0" w:space="0" w:color="auto"/>
        <w:bottom w:val="none" w:sz="0" w:space="0" w:color="auto"/>
        <w:right w:val="none" w:sz="0" w:space="0" w:color="auto"/>
      </w:divBdr>
    </w:div>
    <w:div w:id="675158924">
      <w:bodyDiv w:val="1"/>
      <w:marLeft w:val="0"/>
      <w:marRight w:val="0"/>
      <w:marTop w:val="0"/>
      <w:marBottom w:val="0"/>
      <w:divBdr>
        <w:top w:val="none" w:sz="0" w:space="0" w:color="auto"/>
        <w:left w:val="none" w:sz="0" w:space="0" w:color="auto"/>
        <w:bottom w:val="none" w:sz="0" w:space="0" w:color="auto"/>
        <w:right w:val="none" w:sz="0" w:space="0" w:color="auto"/>
      </w:divBdr>
    </w:div>
    <w:div w:id="736903602">
      <w:bodyDiv w:val="1"/>
      <w:marLeft w:val="0"/>
      <w:marRight w:val="0"/>
      <w:marTop w:val="0"/>
      <w:marBottom w:val="0"/>
      <w:divBdr>
        <w:top w:val="none" w:sz="0" w:space="0" w:color="auto"/>
        <w:left w:val="none" w:sz="0" w:space="0" w:color="auto"/>
        <w:bottom w:val="none" w:sz="0" w:space="0" w:color="auto"/>
        <w:right w:val="none" w:sz="0" w:space="0" w:color="auto"/>
      </w:divBdr>
    </w:div>
    <w:div w:id="1452435562">
      <w:bodyDiv w:val="1"/>
      <w:marLeft w:val="0"/>
      <w:marRight w:val="0"/>
      <w:marTop w:val="0"/>
      <w:marBottom w:val="0"/>
      <w:divBdr>
        <w:top w:val="none" w:sz="0" w:space="0" w:color="auto"/>
        <w:left w:val="none" w:sz="0" w:space="0" w:color="auto"/>
        <w:bottom w:val="none" w:sz="0" w:space="0" w:color="auto"/>
        <w:right w:val="none" w:sz="0" w:space="0" w:color="auto"/>
      </w:divBdr>
    </w:div>
    <w:div w:id="1564945266">
      <w:bodyDiv w:val="1"/>
      <w:marLeft w:val="0"/>
      <w:marRight w:val="0"/>
      <w:marTop w:val="0"/>
      <w:marBottom w:val="0"/>
      <w:divBdr>
        <w:top w:val="none" w:sz="0" w:space="0" w:color="auto"/>
        <w:left w:val="none" w:sz="0" w:space="0" w:color="auto"/>
        <w:bottom w:val="none" w:sz="0" w:space="0" w:color="auto"/>
        <w:right w:val="none" w:sz="0" w:space="0" w:color="auto"/>
      </w:divBdr>
    </w:div>
    <w:div w:id="1646814007">
      <w:bodyDiv w:val="1"/>
      <w:marLeft w:val="0"/>
      <w:marRight w:val="0"/>
      <w:marTop w:val="0"/>
      <w:marBottom w:val="0"/>
      <w:divBdr>
        <w:top w:val="none" w:sz="0" w:space="0" w:color="auto"/>
        <w:left w:val="none" w:sz="0" w:space="0" w:color="auto"/>
        <w:bottom w:val="none" w:sz="0" w:space="0" w:color="auto"/>
        <w:right w:val="none" w:sz="0" w:space="0" w:color="auto"/>
      </w:divBdr>
    </w:div>
    <w:div w:id="1876697300">
      <w:bodyDiv w:val="1"/>
      <w:marLeft w:val="0"/>
      <w:marRight w:val="0"/>
      <w:marTop w:val="0"/>
      <w:marBottom w:val="0"/>
      <w:divBdr>
        <w:top w:val="none" w:sz="0" w:space="0" w:color="auto"/>
        <w:left w:val="none" w:sz="0" w:space="0" w:color="auto"/>
        <w:bottom w:val="none" w:sz="0" w:space="0" w:color="auto"/>
        <w:right w:val="none" w:sz="0" w:space="0" w:color="auto"/>
      </w:divBdr>
    </w:div>
    <w:div w:id="2019650171">
      <w:bodyDiv w:val="1"/>
      <w:marLeft w:val="0"/>
      <w:marRight w:val="0"/>
      <w:marTop w:val="0"/>
      <w:marBottom w:val="0"/>
      <w:divBdr>
        <w:top w:val="none" w:sz="0" w:space="0" w:color="auto"/>
        <w:left w:val="none" w:sz="0" w:space="0" w:color="auto"/>
        <w:bottom w:val="none" w:sz="0" w:space="0" w:color="auto"/>
        <w:right w:val="none" w:sz="0" w:space="0" w:color="auto"/>
      </w:divBdr>
    </w:div>
    <w:div w:id="2087993464">
      <w:bodyDiv w:val="1"/>
      <w:marLeft w:val="0"/>
      <w:marRight w:val="0"/>
      <w:marTop w:val="0"/>
      <w:marBottom w:val="0"/>
      <w:divBdr>
        <w:top w:val="none" w:sz="0" w:space="0" w:color="auto"/>
        <w:left w:val="none" w:sz="0" w:space="0" w:color="auto"/>
        <w:bottom w:val="none" w:sz="0" w:space="0" w:color="auto"/>
        <w:right w:val="none" w:sz="0" w:space="0" w:color="auto"/>
      </w:divBdr>
    </w:div>
    <w:div w:id="2105491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3B79E0-73C1-4292-8034-E09F728568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268</TotalTime>
  <Pages>7</Pages>
  <Words>878</Words>
  <Characters>5009</Characters>
  <Application>Microsoft Office Word</Application>
  <DocSecurity>0</DocSecurity>
  <Lines>41</Lines>
  <Paragraphs>11</Paragraphs>
  <ScaleCrop>false</ScaleCrop>
  <Company>立法院</Company>
  <LinksUpToDate>false</LinksUpToDate>
  <CharactersWithSpaces>5876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立法院第8屆第2會期司法及法制委員會第8次全體委員會議議事錄</dc:title>
  <dc:subject/>
  <dc:creator>HP6000p</dc:creator>
  <cp:keywords/>
  <cp:lastModifiedBy>user</cp:lastModifiedBy>
  <cp:revision>40</cp:revision>
  <cp:lastPrinted>2021-05-19T12:55:00Z</cp:lastPrinted>
  <dcterms:created xsi:type="dcterms:W3CDTF">2021-05-19T06:55:00Z</dcterms:created>
  <dcterms:modified xsi:type="dcterms:W3CDTF">2021-05-24T01:34:00Z</dcterms:modified>
</cp:coreProperties>
</file>