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702" w:rsidRPr="007D5861" w:rsidRDefault="00531702" w:rsidP="00531702">
      <w:pPr>
        <w:keepNext/>
        <w:keepLines/>
        <w:widowControl/>
        <w:spacing w:before="80" w:after="80" w:line="276" w:lineRule="auto"/>
        <w:jc w:val="center"/>
        <w:rPr>
          <w:rFonts w:ascii="Times New Roman" w:eastAsia="標楷體" w:hAnsi="Times New Roman" w:cs="Times New Roman"/>
          <w:b/>
          <w:kern w:val="0"/>
          <w:sz w:val="44"/>
          <w:szCs w:val="40"/>
          <w:lang w:val="en"/>
        </w:rPr>
      </w:pPr>
      <w:r w:rsidRPr="007D5861">
        <w:rPr>
          <w:rFonts w:ascii="Times New Roman" w:eastAsia="標楷體" w:hAnsi="Times New Roman" w:cs="Times New Roman"/>
          <w:b/>
          <w:kern w:val="0"/>
          <w:sz w:val="44"/>
          <w:szCs w:val="40"/>
          <w:lang w:val="en"/>
        </w:rPr>
        <w:t>開放國會委員會</w:t>
      </w:r>
      <w:r w:rsidRPr="007D5861">
        <w:rPr>
          <w:rFonts w:ascii="Times New Roman" w:eastAsia="標楷體" w:hAnsi="Times New Roman" w:cs="Times New Roman"/>
          <w:b/>
          <w:kern w:val="0"/>
          <w:sz w:val="44"/>
          <w:szCs w:val="40"/>
          <w:lang w:val="en"/>
        </w:rPr>
        <w:t xml:space="preserve"> OP-MSF </w:t>
      </w:r>
      <w:r w:rsidRPr="007D5861">
        <w:rPr>
          <w:rFonts w:ascii="Times New Roman" w:eastAsia="標楷體" w:hAnsi="Times New Roman" w:cs="Times New Roman"/>
          <w:b/>
          <w:kern w:val="0"/>
          <w:sz w:val="44"/>
          <w:szCs w:val="40"/>
          <w:lang w:val="en"/>
        </w:rPr>
        <w:t>治理機制</w:t>
      </w:r>
    </w:p>
    <w:p w:rsidR="00531702" w:rsidRPr="007D5861" w:rsidRDefault="00531702" w:rsidP="00531702">
      <w:pPr>
        <w:jc w:val="right"/>
        <w:rPr>
          <w:rFonts w:ascii="Times New Roman" w:eastAsia="標楷體" w:hAnsi="Times New Roman" w:cs="Times New Roman"/>
          <w:lang w:val="en"/>
        </w:rPr>
      </w:pPr>
      <w:r w:rsidRPr="007D5861">
        <w:rPr>
          <w:rFonts w:ascii="Times New Roman" w:eastAsia="標楷體" w:hAnsi="Times New Roman" w:cs="Times New Roman"/>
          <w:lang w:val="en"/>
        </w:rPr>
        <w:t>2021.6.11</w:t>
      </w:r>
      <w:r w:rsidR="00E934C8">
        <w:rPr>
          <w:rFonts w:ascii="Times New Roman" w:eastAsia="標楷體" w:hAnsi="Times New Roman" w:cs="Times New Roman" w:hint="eastAsia"/>
          <w:lang w:val="en"/>
        </w:rPr>
        <w:t>開放國會委員會</w:t>
      </w:r>
      <w:r w:rsidRPr="007D5861">
        <w:rPr>
          <w:rFonts w:ascii="Times New Roman" w:eastAsia="標楷體" w:hAnsi="Times New Roman" w:cs="Times New Roman" w:hint="eastAsia"/>
          <w:lang w:val="en"/>
        </w:rPr>
        <w:t>OP-MSF</w:t>
      </w:r>
      <w:r w:rsidRPr="007D5861">
        <w:rPr>
          <w:rFonts w:ascii="Times New Roman" w:eastAsia="標楷體" w:hAnsi="Times New Roman" w:cs="Times New Roman" w:hint="eastAsia"/>
          <w:lang w:val="en"/>
        </w:rPr>
        <w:t>第</w:t>
      </w:r>
      <w:r w:rsidRPr="007D5861">
        <w:rPr>
          <w:rFonts w:ascii="Times New Roman" w:eastAsia="標楷體" w:hAnsi="Times New Roman" w:cs="Times New Roman" w:hint="eastAsia"/>
          <w:lang w:val="en"/>
        </w:rPr>
        <w:t>9</w:t>
      </w:r>
      <w:r w:rsidRPr="007D5861">
        <w:rPr>
          <w:rFonts w:ascii="Times New Roman" w:eastAsia="標楷體" w:hAnsi="Times New Roman" w:cs="Times New Roman" w:hint="eastAsia"/>
          <w:lang w:val="en"/>
        </w:rPr>
        <w:t>次會議</w:t>
      </w:r>
      <w:r w:rsidR="00983A5C">
        <w:rPr>
          <w:rFonts w:ascii="Times New Roman" w:eastAsia="標楷體" w:hAnsi="Times New Roman" w:cs="Times New Roman" w:hint="eastAsia"/>
          <w:lang w:val="en"/>
        </w:rPr>
        <w:t>通過</w:t>
      </w:r>
    </w:p>
    <w:p w:rsidR="00531702" w:rsidRPr="007D5861" w:rsidRDefault="00531702" w:rsidP="00531702">
      <w:pPr>
        <w:jc w:val="right"/>
        <w:rPr>
          <w:rFonts w:ascii="Times New Roman" w:eastAsia="標楷體" w:hAnsi="Times New Roman" w:cs="Times New Roman"/>
          <w:lang w:val="en"/>
        </w:rPr>
      </w:pPr>
      <w:r w:rsidRPr="007D5861">
        <w:rPr>
          <w:rFonts w:ascii="Times New Roman" w:eastAsia="標楷體" w:hAnsi="Times New Roman" w:cs="Times New Roman"/>
          <w:lang w:val="en"/>
        </w:rPr>
        <w:t>202</w:t>
      </w:r>
      <w:r w:rsidRPr="007D5861">
        <w:rPr>
          <w:rFonts w:ascii="Times New Roman" w:eastAsia="標楷體" w:hAnsi="Times New Roman" w:cs="Times New Roman" w:hint="eastAsia"/>
          <w:lang w:val="en"/>
        </w:rPr>
        <w:t>2</w:t>
      </w:r>
      <w:r w:rsidRPr="007D5861">
        <w:rPr>
          <w:rFonts w:ascii="Times New Roman" w:eastAsia="標楷體" w:hAnsi="Times New Roman" w:cs="Times New Roman"/>
          <w:lang w:val="en"/>
        </w:rPr>
        <w:t>.</w:t>
      </w:r>
      <w:r w:rsidRPr="007D5861">
        <w:rPr>
          <w:rFonts w:ascii="Times New Roman" w:eastAsia="標楷體" w:hAnsi="Times New Roman" w:cs="Times New Roman" w:hint="eastAsia"/>
          <w:lang w:val="en"/>
        </w:rPr>
        <w:t>5</w:t>
      </w:r>
      <w:r w:rsidRPr="007D5861">
        <w:rPr>
          <w:rFonts w:ascii="Times New Roman" w:eastAsia="標楷體" w:hAnsi="Times New Roman" w:cs="Times New Roman"/>
          <w:lang w:val="en"/>
        </w:rPr>
        <w:t>.1</w:t>
      </w:r>
      <w:r w:rsidR="008B7F8F">
        <w:rPr>
          <w:rFonts w:ascii="Times New Roman" w:eastAsia="標楷體" w:hAnsi="Times New Roman" w:cs="Times New Roman" w:hint="eastAsia"/>
          <w:lang w:val="en"/>
        </w:rPr>
        <w:t>2</w:t>
      </w:r>
      <w:r w:rsidR="00E934C8">
        <w:rPr>
          <w:rFonts w:ascii="Times New Roman" w:eastAsia="標楷體" w:hAnsi="Times New Roman" w:cs="Times New Roman" w:hint="eastAsia"/>
          <w:lang w:val="en"/>
        </w:rPr>
        <w:t>開放國會委員會</w:t>
      </w:r>
      <w:r w:rsidRPr="007D5861">
        <w:rPr>
          <w:rFonts w:ascii="Times New Roman" w:eastAsia="標楷體" w:hAnsi="Times New Roman" w:cs="Times New Roman" w:hint="eastAsia"/>
          <w:lang w:val="en"/>
        </w:rPr>
        <w:t>OP-MSF</w:t>
      </w:r>
      <w:r w:rsidRPr="007D5861">
        <w:rPr>
          <w:rFonts w:ascii="Times New Roman" w:eastAsia="標楷體" w:hAnsi="Times New Roman" w:cs="Times New Roman" w:hint="eastAsia"/>
          <w:lang w:val="en"/>
        </w:rPr>
        <w:t>第</w:t>
      </w:r>
      <w:r w:rsidRPr="007D5861">
        <w:rPr>
          <w:rFonts w:ascii="Times New Roman" w:eastAsia="標楷體" w:hAnsi="Times New Roman" w:cs="Times New Roman" w:hint="eastAsia"/>
          <w:lang w:val="en"/>
        </w:rPr>
        <w:t>14</w:t>
      </w:r>
      <w:r w:rsidRPr="007D5861">
        <w:rPr>
          <w:rFonts w:ascii="Times New Roman" w:eastAsia="標楷體" w:hAnsi="Times New Roman" w:cs="Times New Roman" w:hint="eastAsia"/>
          <w:lang w:val="en"/>
        </w:rPr>
        <w:t>次會議</w:t>
      </w:r>
      <w:r w:rsidR="00983A5C">
        <w:rPr>
          <w:rFonts w:ascii="Times New Roman" w:eastAsia="標楷體" w:hAnsi="Times New Roman" w:cs="Times New Roman" w:hint="eastAsia"/>
          <w:lang w:val="en"/>
        </w:rPr>
        <w:t>通過</w:t>
      </w:r>
    </w:p>
    <w:p w:rsidR="00531702" w:rsidRPr="007D5861" w:rsidRDefault="00531702" w:rsidP="00531702">
      <w:pPr>
        <w:jc w:val="right"/>
        <w:rPr>
          <w:rFonts w:ascii="Times New Roman" w:eastAsia="標楷體" w:hAnsi="Times New Roman" w:cs="Times New Roman"/>
          <w:lang w:val="en"/>
        </w:rPr>
      </w:pPr>
    </w:p>
    <w:p w:rsidR="00531702" w:rsidRPr="007D5861" w:rsidRDefault="00531702" w:rsidP="00531702">
      <w:pPr>
        <w:widowControl/>
        <w:spacing w:before="100" w:beforeAutospacing="1" w:after="100" w:afterAutospacing="1" w:line="340" w:lineRule="exact"/>
        <w:outlineLvl w:val="0"/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</w:pPr>
      <w:bookmarkStart w:id="0" w:name="_q7wru768rdus" w:colFirst="0" w:colLast="0"/>
      <w:bookmarkEnd w:id="0"/>
      <w:r w:rsidRPr="007D5861"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  <w:t>一、緣起</w:t>
      </w:r>
    </w:p>
    <w:p w:rsidR="00531702" w:rsidRPr="007D5861" w:rsidRDefault="00531702" w:rsidP="00531702">
      <w:pPr>
        <w:spacing w:after="240"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 w:hint="eastAsia"/>
          <w:sz w:val="28"/>
          <w:szCs w:val="28"/>
        </w:rPr>
        <w:t>臺</w:t>
      </w:r>
      <w:r w:rsidRPr="007D5861">
        <w:rPr>
          <w:rFonts w:ascii="Times New Roman" w:eastAsia="標楷體" w:hAnsi="Times New Roman" w:cs="Times New Roman"/>
          <w:sz w:val="28"/>
          <w:szCs w:val="28"/>
        </w:rPr>
        <w:t>灣作為民主陣營在亞洲的重要夥伴，民主化後國會愈加開放，諸多政策也不落後於世界。為推動臺灣國會更加開放透明、並擴大公民參與，立法院依據開放政府夥伴關係聯盟（</w:t>
      </w:r>
      <w:r w:rsidRPr="007D5861">
        <w:rPr>
          <w:rFonts w:ascii="Times New Roman" w:eastAsia="標楷體" w:hAnsi="Times New Roman" w:cs="Times New Roman"/>
          <w:sz w:val="28"/>
          <w:szCs w:val="28"/>
        </w:rPr>
        <w:t>Open Government Partnership</w:t>
      </w:r>
      <w:r w:rsidRPr="007D5861">
        <w:rPr>
          <w:rFonts w:ascii="Times New Roman" w:eastAsia="標楷體" w:hAnsi="Times New Roman" w:cs="Times New Roman"/>
          <w:sz w:val="28"/>
          <w:szCs w:val="28"/>
        </w:rPr>
        <w:t>，下簡稱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OGP</w:t>
      </w:r>
      <w:r w:rsidRPr="007D5861">
        <w:rPr>
          <w:rFonts w:ascii="Times New Roman" w:eastAsia="標楷體" w:hAnsi="Times New Roman" w:cs="Times New Roman"/>
          <w:sz w:val="28"/>
          <w:szCs w:val="28"/>
        </w:rPr>
        <w:t>）模式，並依據「推動立法開放工具」等原則，成立開放國會委員會（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Open Parliament </w:t>
      </w:r>
      <w:proofErr w:type="spellStart"/>
      <w:r w:rsidRPr="007D5861">
        <w:rPr>
          <w:rFonts w:ascii="Times New Roman" w:eastAsia="標楷體" w:hAnsi="Times New Roman" w:cs="Times New Roman"/>
          <w:sz w:val="28"/>
          <w:szCs w:val="28"/>
        </w:rPr>
        <w:t>Multistakehoder</w:t>
      </w:r>
      <w:proofErr w:type="spellEnd"/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Forum</w:t>
      </w:r>
      <w:r w:rsidRPr="007D5861">
        <w:rPr>
          <w:rFonts w:ascii="Times New Roman" w:eastAsia="標楷體" w:hAnsi="Times New Roman" w:cs="Times New Roman"/>
          <w:sz w:val="28"/>
          <w:szCs w:val="28"/>
        </w:rPr>
        <w:t>，簡稱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OP-MSF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或委員會），以官方與民間共同協作的模式、在透明開放的原則下，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研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擬開放國會各項政策方向及目標，推動「臺灣開放國會行動方案」，作為國會對國民及國際的承諾。</w:t>
      </w:r>
    </w:p>
    <w:p w:rsidR="00531702" w:rsidRPr="007D5861" w:rsidRDefault="00531702" w:rsidP="00531702">
      <w:pPr>
        <w:spacing w:after="240"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為使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OP-MSF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開放透明、成員權利義務明確，且運作順暢，訂定此治理機制。</w:t>
      </w:r>
    </w:p>
    <w:p w:rsidR="00531702" w:rsidRPr="007D5861" w:rsidRDefault="00531702" w:rsidP="00531702">
      <w:pPr>
        <w:widowControl/>
        <w:spacing w:before="100" w:beforeAutospacing="1" w:after="100" w:afterAutospacing="1" w:line="340" w:lineRule="exact"/>
        <w:outlineLvl w:val="0"/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</w:pPr>
      <w:bookmarkStart w:id="1" w:name="_2joqzpr5vqom" w:colFirst="0" w:colLast="0"/>
      <w:bookmarkEnd w:id="1"/>
      <w:r w:rsidRPr="007D5861"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  <w:t>二、成員組成</w:t>
      </w:r>
    </w:p>
    <w:p w:rsidR="00531702" w:rsidRPr="007D5861" w:rsidRDefault="00531702" w:rsidP="00531702">
      <w:pPr>
        <w:widowControl/>
        <w:numPr>
          <w:ilvl w:val="0"/>
          <w:numId w:val="10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開放國會委員會由立法院及民間共同組成，包含：</w:t>
      </w:r>
    </w:p>
    <w:p w:rsidR="00531702" w:rsidRPr="007D5861" w:rsidRDefault="00531702" w:rsidP="00531702">
      <w:pPr>
        <w:widowControl/>
        <w:numPr>
          <w:ilvl w:val="1"/>
          <w:numId w:val="10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b/>
          <w:sz w:val="28"/>
          <w:szCs w:val="28"/>
        </w:rPr>
        <w:t>立法院成員（</w:t>
      </w:r>
      <w:r w:rsidRPr="007D5861">
        <w:rPr>
          <w:rFonts w:ascii="Times New Roman" w:eastAsia="標楷體" w:hAnsi="Times New Roman" w:cs="Times New Roman"/>
          <w:b/>
          <w:sz w:val="28"/>
          <w:szCs w:val="28"/>
          <w:highlight w:val="white"/>
        </w:rPr>
        <w:t xml:space="preserve">5 </w:t>
      </w:r>
      <w:r w:rsidRPr="007D5861">
        <w:rPr>
          <w:rFonts w:ascii="Times New Roman" w:eastAsia="標楷體" w:hAnsi="Times New Roman" w:cs="Times New Roman"/>
          <w:b/>
          <w:sz w:val="28"/>
          <w:szCs w:val="28"/>
          <w:highlight w:val="white"/>
        </w:rPr>
        <w:t>至</w:t>
      </w:r>
      <w:r w:rsidRPr="007D5861">
        <w:rPr>
          <w:rFonts w:ascii="Times New Roman" w:eastAsia="標楷體" w:hAnsi="Times New Roman" w:cs="Times New Roman"/>
          <w:b/>
          <w:sz w:val="28"/>
          <w:szCs w:val="28"/>
          <w:highlight w:val="white"/>
        </w:rPr>
        <w:t xml:space="preserve"> 7 </w:t>
      </w:r>
      <w:r w:rsidRPr="007D5861">
        <w:rPr>
          <w:rFonts w:ascii="Times New Roman" w:eastAsia="標楷體" w:hAnsi="Times New Roman" w:cs="Times New Roman"/>
          <w:b/>
          <w:sz w:val="28"/>
          <w:szCs w:val="28"/>
          <w:highlight w:val="white"/>
        </w:rPr>
        <w:t>席</w:t>
      </w:r>
      <w:r w:rsidRPr="007D5861">
        <w:rPr>
          <w:rFonts w:ascii="Times New Roman" w:eastAsia="標楷體" w:hAnsi="Times New Roman" w:cs="Times New Roman"/>
          <w:b/>
          <w:sz w:val="28"/>
          <w:szCs w:val="28"/>
        </w:rPr>
        <w:t>）</w:t>
      </w:r>
      <w:r w:rsidRPr="007D5861">
        <w:rPr>
          <w:rFonts w:ascii="Times New Roman" w:eastAsia="標楷體" w:hAnsi="Times New Roman" w:cs="Times New Roman"/>
          <w:sz w:val="28"/>
          <w:szCs w:val="28"/>
        </w:rPr>
        <w:t>：</w:t>
      </w:r>
    </w:p>
    <w:p w:rsidR="00531702" w:rsidRPr="007D5861" w:rsidRDefault="00531702" w:rsidP="00531702">
      <w:pPr>
        <w:spacing w:line="340" w:lineRule="exact"/>
        <w:ind w:left="1440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  <w:highlight w:val="white"/>
        </w:rPr>
        <w:t>由立法院院方、黨團代表組成，共設</w:t>
      </w:r>
      <w:r w:rsidRPr="007D5861">
        <w:rPr>
          <w:rFonts w:ascii="Times New Roman" w:eastAsia="標楷體" w:hAnsi="Times New Roman" w:cs="Times New Roman"/>
          <w:sz w:val="28"/>
          <w:szCs w:val="28"/>
          <w:highlight w:val="white"/>
        </w:rPr>
        <w:t xml:space="preserve"> 5 </w:t>
      </w:r>
      <w:r w:rsidRPr="007D5861">
        <w:rPr>
          <w:rFonts w:ascii="Times New Roman" w:eastAsia="標楷體" w:hAnsi="Times New Roman" w:cs="Times New Roman"/>
          <w:sz w:val="28"/>
          <w:szCs w:val="28"/>
          <w:highlight w:val="white"/>
        </w:rPr>
        <w:t>至</w:t>
      </w:r>
      <w:r w:rsidRPr="007D5861">
        <w:rPr>
          <w:rFonts w:ascii="Times New Roman" w:eastAsia="標楷體" w:hAnsi="Times New Roman" w:cs="Times New Roman"/>
          <w:sz w:val="28"/>
          <w:szCs w:val="28"/>
          <w:highlight w:val="white"/>
        </w:rPr>
        <w:t xml:space="preserve"> 7 </w:t>
      </w:r>
      <w:r w:rsidRPr="007D5861">
        <w:rPr>
          <w:rFonts w:ascii="Times New Roman" w:eastAsia="標楷體" w:hAnsi="Times New Roman" w:cs="Times New Roman"/>
          <w:sz w:val="28"/>
          <w:szCs w:val="28"/>
          <w:highlight w:val="white"/>
        </w:rPr>
        <w:t>席，並設開放國會聯絡人（</w:t>
      </w:r>
      <w:proofErr w:type="spellStart"/>
      <w:r w:rsidRPr="007D5861">
        <w:rPr>
          <w:rFonts w:ascii="Times New Roman" w:eastAsia="標楷體" w:hAnsi="Times New Roman" w:cs="Times New Roman"/>
          <w:sz w:val="28"/>
          <w:szCs w:val="28"/>
          <w:highlight w:val="white"/>
        </w:rPr>
        <w:t>PPoC</w:t>
      </w:r>
      <w:proofErr w:type="spellEnd"/>
      <w:r w:rsidRPr="007D5861">
        <w:rPr>
          <w:rFonts w:ascii="Times New Roman" w:eastAsia="標楷體" w:hAnsi="Times New Roman" w:cs="Times New Roman"/>
          <w:sz w:val="28"/>
          <w:szCs w:val="28"/>
          <w:highlight w:val="white"/>
        </w:rPr>
        <w:t>）。</w:t>
      </w:r>
    </w:p>
    <w:p w:rsidR="00531702" w:rsidRPr="007D5861" w:rsidRDefault="00531702" w:rsidP="00531702">
      <w:pPr>
        <w:widowControl/>
        <w:numPr>
          <w:ilvl w:val="1"/>
          <w:numId w:val="10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b/>
          <w:sz w:val="28"/>
          <w:szCs w:val="28"/>
        </w:rPr>
        <w:t>民間成員（</w:t>
      </w:r>
      <w:r w:rsidRPr="007D5861">
        <w:rPr>
          <w:rFonts w:ascii="Times New Roman" w:eastAsia="標楷體" w:hAnsi="Times New Roman" w:cs="Times New Roman"/>
          <w:b/>
          <w:sz w:val="28"/>
          <w:szCs w:val="28"/>
        </w:rPr>
        <w:t xml:space="preserve">18 </w:t>
      </w:r>
      <w:r w:rsidRPr="007D5861">
        <w:rPr>
          <w:rFonts w:ascii="Times New Roman" w:eastAsia="標楷體" w:hAnsi="Times New Roman" w:cs="Times New Roman"/>
          <w:b/>
          <w:sz w:val="28"/>
          <w:szCs w:val="28"/>
        </w:rPr>
        <w:t>至</w:t>
      </w:r>
      <w:r w:rsidRPr="007D5861">
        <w:rPr>
          <w:rFonts w:ascii="Times New Roman" w:eastAsia="標楷體" w:hAnsi="Times New Roman" w:cs="Times New Roman"/>
          <w:b/>
          <w:sz w:val="28"/>
          <w:szCs w:val="28"/>
        </w:rPr>
        <w:t xml:space="preserve"> 20 </w:t>
      </w:r>
      <w:r w:rsidRPr="007D5861">
        <w:rPr>
          <w:rFonts w:ascii="Times New Roman" w:eastAsia="標楷體" w:hAnsi="Times New Roman" w:cs="Times New Roman"/>
          <w:b/>
          <w:sz w:val="28"/>
          <w:szCs w:val="28"/>
        </w:rPr>
        <w:t>席）</w:t>
      </w:r>
      <w:r w:rsidRPr="007D5861">
        <w:rPr>
          <w:rFonts w:ascii="Times New Roman" w:eastAsia="標楷體" w:hAnsi="Times New Roman" w:cs="Times New Roman"/>
          <w:sz w:val="28"/>
          <w:szCs w:val="28"/>
        </w:rPr>
        <w:t>：</w:t>
      </w:r>
    </w:p>
    <w:p w:rsidR="00531702" w:rsidRPr="007D5861" w:rsidRDefault="00531702" w:rsidP="00531702">
      <w:pPr>
        <w:spacing w:line="340" w:lineRule="exact"/>
        <w:ind w:left="1440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除第一屆第一期、第二期成員由籌備委員會成員、公開徵選成員混合組成外，民間成員全由公開徵選組成，共設</w:t>
      </w:r>
      <w:r w:rsidRPr="007D5861">
        <w:rPr>
          <w:rFonts w:ascii="Times New Roman" w:eastAsia="標楷體" w:hAnsi="Times New Roman" w:cs="Times New Roman"/>
          <w:sz w:val="28"/>
          <w:szCs w:val="28"/>
        </w:rPr>
        <w:t>18</w:t>
      </w:r>
      <w:r w:rsidRPr="007D5861">
        <w:rPr>
          <w:rFonts w:ascii="Times New Roman" w:eastAsia="標楷體" w:hAnsi="Times New Roman" w:cs="Times New Roman"/>
          <w:sz w:val="28"/>
          <w:szCs w:val="28"/>
        </w:rPr>
        <w:t>至</w:t>
      </w:r>
      <w:r w:rsidRPr="007D5861">
        <w:rPr>
          <w:rFonts w:ascii="Times New Roman" w:eastAsia="標楷體" w:hAnsi="Times New Roman" w:cs="Times New Roman"/>
          <w:sz w:val="28"/>
          <w:szCs w:val="28"/>
        </w:rPr>
        <w:t>20</w:t>
      </w:r>
      <w:r w:rsidRPr="007D5861">
        <w:rPr>
          <w:rFonts w:ascii="Times New Roman" w:eastAsia="標楷體" w:hAnsi="Times New Roman" w:cs="Times New Roman"/>
          <w:sz w:val="28"/>
          <w:szCs w:val="28"/>
        </w:rPr>
        <w:t>席。</w:t>
      </w:r>
    </w:p>
    <w:p w:rsidR="00531702" w:rsidRPr="007D5861" w:rsidRDefault="00531702" w:rsidP="00531702">
      <w:pPr>
        <w:widowControl/>
        <w:numPr>
          <w:ilvl w:val="0"/>
          <w:numId w:val="3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民間代表成員，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依當屆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公開徵選辦法公開徵選。</w:t>
      </w:r>
    </w:p>
    <w:p w:rsidR="00531702" w:rsidRPr="00E008B2" w:rsidRDefault="00531702" w:rsidP="00531702">
      <w:pPr>
        <w:widowControl/>
        <w:numPr>
          <w:ilvl w:val="0"/>
          <w:numId w:val="3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/>
          <w:sz w:val="28"/>
          <w:szCs w:val="28"/>
        </w:rPr>
        <w:t>若成員因故退出致使名額不足達三分之二時，</w:t>
      </w:r>
      <w:proofErr w:type="gramStart"/>
      <w:r w:rsidRPr="00E008B2">
        <w:rPr>
          <w:rFonts w:ascii="Times New Roman" w:eastAsia="標楷體" w:hAnsi="Times New Roman" w:cs="Times New Roman"/>
          <w:sz w:val="28"/>
          <w:szCs w:val="28"/>
        </w:rPr>
        <w:t>進行補額徵選</w:t>
      </w:r>
      <w:proofErr w:type="gramEnd"/>
      <w:r w:rsidRPr="00E008B2">
        <w:rPr>
          <w:rFonts w:ascii="Times New Roman" w:eastAsia="標楷體" w:hAnsi="Times New Roman" w:cs="Times New Roman"/>
          <w:sz w:val="28"/>
          <w:szCs w:val="28"/>
        </w:rPr>
        <w:t>。</w:t>
      </w:r>
    </w:p>
    <w:p w:rsidR="00531702" w:rsidRPr="00E008B2" w:rsidRDefault="00531702" w:rsidP="00531702">
      <w:pPr>
        <w:widowControl/>
        <w:numPr>
          <w:ilvl w:val="0"/>
          <w:numId w:val="3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proofErr w:type="gramStart"/>
      <w:r w:rsidRPr="00E008B2">
        <w:rPr>
          <w:rFonts w:ascii="Times New Roman" w:eastAsia="標楷體" w:hAnsi="Times New Roman" w:cs="Times New Roman"/>
          <w:sz w:val="28"/>
          <w:szCs w:val="28"/>
        </w:rPr>
        <w:t>歷屆歷期</w:t>
      </w:r>
      <w:proofErr w:type="gramEnd"/>
      <w:r w:rsidRPr="00E008B2">
        <w:rPr>
          <w:rFonts w:ascii="Times New Roman" w:eastAsia="標楷體" w:hAnsi="Times New Roman" w:cs="Times New Roman"/>
          <w:sz w:val="28"/>
          <w:szCs w:val="28"/>
        </w:rPr>
        <w:t>成員名單，</w:t>
      </w:r>
      <w:hyperlink r:id="rId7" w:history="1">
        <w:r w:rsidRPr="00F02594">
          <w:rPr>
            <w:rStyle w:val="aa"/>
            <w:rFonts w:ascii="Times New Roman" w:eastAsia="標楷體" w:hAnsi="Times New Roman" w:cs="Times New Roman"/>
            <w:sz w:val="28"/>
            <w:szCs w:val="28"/>
          </w:rPr>
          <w:t>請看這個連</w:t>
        </w:r>
        <w:r w:rsidRPr="00F02594">
          <w:rPr>
            <w:rStyle w:val="aa"/>
            <w:rFonts w:ascii="Times New Roman" w:eastAsia="標楷體" w:hAnsi="Times New Roman" w:cs="Times New Roman"/>
            <w:sz w:val="28"/>
            <w:szCs w:val="28"/>
          </w:rPr>
          <w:t>結</w:t>
        </w:r>
      </w:hyperlink>
      <w:r w:rsidRPr="00E008B2">
        <w:rPr>
          <w:rFonts w:ascii="Times New Roman" w:eastAsia="標楷體" w:hAnsi="Times New Roman" w:cs="Times New Roman"/>
          <w:sz w:val="28"/>
          <w:szCs w:val="28"/>
        </w:rPr>
        <w:t>。</w:t>
      </w:r>
    </w:p>
    <w:p w:rsidR="00E008B2" w:rsidRPr="00E008B2" w:rsidRDefault="00E008B2" w:rsidP="00E008B2">
      <w:pPr>
        <w:widowControl/>
        <w:numPr>
          <w:ilvl w:val="0"/>
          <w:numId w:val="3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下屆開放國會委員會之組成，</w:t>
      </w:r>
      <w:proofErr w:type="gramStart"/>
      <w:r w:rsidRPr="00E008B2">
        <w:rPr>
          <w:rFonts w:ascii="Times New Roman" w:eastAsia="標楷體" w:hAnsi="Times New Roman" w:cs="Times New Roman" w:hint="eastAsia"/>
          <w:sz w:val="28"/>
          <w:szCs w:val="28"/>
        </w:rPr>
        <w:t>俟</w:t>
      </w:r>
      <w:proofErr w:type="gramEnd"/>
      <w:r w:rsidRPr="00E008B2">
        <w:rPr>
          <w:rFonts w:ascii="Times New Roman" w:eastAsia="標楷體" w:hAnsi="Times New Roman" w:cs="Times New Roman" w:hint="eastAsia"/>
          <w:sz w:val="28"/>
          <w:szCs w:val="28"/>
        </w:rPr>
        <w:t>第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11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屆立法院院長、副院長及立法委員宣誓就職後，審酌開放國會推動工作及委員會運作經驗傳承，籌設規劃。</w:t>
      </w:r>
    </w:p>
    <w:p w:rsidR="00531702" w:rsidRPr="00E008B2" w:rsidRDefault="00531702" w:rsidP="00531702">
      <w:pPr>
        <w:widowControl/>
        <w:spacing w:before="100" w:beforeAutospacing="1" w:after="100" w:afterAutospacing="1" w:line="340" w:lineRule="exact"/>
        <w:outlineLvl w:val="0"/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</w:pPr>
      <w:bookmarkStart w:id="2" w:name="_dgq61g4e2j7z" w:colFirst="0" w:colLast="0"/>
      <w:bookmarkEnd w:id="2"/>
      <w:r w:rsidRPr="00E008B2"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  <w:t>三、民間成員任期</w:t>
      </w:r>
    </w:p>
    <w:p w:rsidR="00531702" w:rsidRPr="00E008B2" w:rsidRDefault="00531702" w:rsidP="00531702">
      <w:pPr>
        <w:widowControl/>
        <w:numPr>
          <w:ilvl w:val="0"/>
          <w:numId w:val="5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2020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年籌備委員會民間成員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12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席，任期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年：自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2020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8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24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日起至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2022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8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24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日。</w:t>
      </w:r>
      <w:bookmarkStart w:id="3" w:name="_GoBack"/>
      <w:bookmarkEnd w:id="3"/>
    </w:p>
    <w:p w:rsidR="00531702" w:rsidRPr="00E008B2" w:rsidRDefault="00531702" w:rsidP="00531702">
      <w:pPr>
        <w:widowControl/>
        <w:numPr>
          <w:ilvl w:val="0"/>
          <w:numId w:val="5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/>
          <w:sz w:val="28"/>
          <w:szCs w:val="28"/>
        </w:rPr>
        <w:t>第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屆第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期公開徵詢民間成員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6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席，任期自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2020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8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24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日起至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2021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8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24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日。</w:t>
      </w:r>
    </w:p>
    <w:p w:rsidR="00531702" w:rsidRPr="00E008B2" w:rsidRDefault="00531702" w:rsidP="00531702">
      <w:pPr>
        <w:widowControl/>
        <w:numPr>
          <w:ilvl w:val="0"/>
          <w:numId w:val="5"/>
        </w:numPr>
        <w:spacing w:line="340" w:lineRule="exact"/>
        <w:jc w:val="both"/>
        <w:rPr>
          <w:rFonts w:ascii="Times New Roman" w:eastAsia="標楷體" w:hAnsi="Times New Roman" w:cs="Times New Roman"/>
          <w:strike/>
          <w:sz w:val="28"/>
          <w:szCs w:val="28"/>
        </w:rPr>
      </w:pP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第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屆第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期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公開徵詢民間成員</w:t>
      </w:r>
      <w:r w:rsidR="00F306AE" w:rsidRPr="00E008B2">
        <w:rPr>
          <w:rFonts w:ascii="Times New Roman" w:eastAsia="標楷體" w:hAnsi="Times New Roman" w:cs="Times New Roman"/>
          <w:sz w:val="28"/>
          <w:szCs w:val="28"/>
        </w:rPr>
        <w:t>6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席，任期自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202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Pr="00E008B2">
        <w:rPr>
          <w:rFonts w:ascii="Times New Roman" w:eastAsia="標楷體" w:hAnsi="Times New Roman" w:cs="Times New Roman"/>
          <w:sz w:val="28"/>
          <w:szCs w:val="28"/>
        </w:rPr>
        <w:t>8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>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日起至</w:t>
      </w:r>
      <w:r w:rsidRPr="00E008B2">
        <w:rPr>
          <w:rFonts w:ascii="Times New Roman" w:eastAsia="標楷體" w:hAnsi="Times New Roman" w:cs="Times New Roman"/>
          <w:sz w:val="28"/>
          <w:szCs w:val="28"/>
        </w:rPr>
        <w:t>202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="00F306AE" w:rsidRPr="00E008B2">
        <w:rPr>
          <w:rFonts w:ascii="Times New Roman" w:eastAsia="標楷體" w:hAnsi="Times New Roman" w:cs="Times New Roman"/>
          <w:sz w:val="28"/>
          <w:szCs w:val="28"/>
        </w:rPr>
        <w:t>8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24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日。</w:t>
      </w:r>
    </w:p>
    <w:p w:rsidR="00531702" w:rsidRPr="00E008B2" w:rsidRDefault="00531702" w:rsidP="00531702">
      <w:pPr>
        <w:widowControl/>
        <w:numPr>
          <w:ilvl w:val="0"/>
          <w:numId w:val="5"/>
        </w:numPr>
        <w:spacing w:line="340" w:lineRule="exact"/>
        <w:jc w:val="both"/>
        <w:rPr>
          <w:rFonts w:ascii="Times New Roman" w:eastAsia="標楷體" w:hAnsi="Times New Roman" w:cs="Times New Roman"/>
          <w:strike/>
          <w:sz w:val="28"/>
          <w:szCs w:val="28"/>
        </w:rPr>
      </w:pPr>
      <w:r w:rsidRPr="00E008B2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第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屆第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期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公開徵詢民間成員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11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席，任期自</w:t>
      </w:r>
      <w:r w:rsidRPr="00E008B2">
        <w:rPr>
          <w:rFonts w:ascii="Times New Roman" w:eastAsia="標楷體" w:hAnsi="Times New Roman" w:cs="Times New Roman"/>
          <w:sz w:val="28"/>
          <w:szCs w:val="28"/>
        </w:rPr>
        <w:t>202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Pr="00E008B2">
        <w:rPr>
          <w:rFonts w:ascii="Times New Roman" w:eastAsia="標楷體" w:hAnsi="Times New Roman" w:cs="Times New Roman"/>
          <w:sz w:val="28"/>
          <w:szCs w:val="28"/>
        </w:rPr>
        <w:t>8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>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日起至</w:t>
      </w:r>
      <w:r w:rsidRPr="00E008B2">
        <w:rPr>
          <w:rFonts w:ascii="Times New Roman" w:eastAsia="標楷體" w:hAnsi="Times New Roman" w:cs="Times New Roman"/>
          <w:sz w:val="28"/>
          <w:szCs w:val="28"/>
        </w:rPr>
        <w:t>202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4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31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日。</w:t>
      </w:r>
    </w:p>
    <w:p w:rsidR="00531702" w:rsidRPr="00E008B2" w:rsidRDefault="00531702" w:rsidP="00531702">
      <w:pPr>
        <w:widowControl/>
        <w:numPr>
          <w:ilvl w:val="0"/>
          <w:numId w:val="5"/>
        </w:numPr>
        <w:spacing w:line="340" w:lineRule="exact"/>
        <w:jc w:val="both"/>
        <w:rPr>
          <w:rFonts w:ascii="Times New Roman" w:eastAsia="標楷體" w:hAnsi="Times New Roman" w:cs="Times New Roman"/>
          <w:strike/>
          <w:sz w:val="28"/>
          <w:szCs w:val="28"/>
        </w:rPr>
      </w:pP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第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屆第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4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期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公開徵詢民間成員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席，任期自</w:t>
      </w:r>
      <w:r w:rsidRPr="00E008B2">
        <w:rPr>
          <w:rFonts w:ascii="Times New Roman" w:eastAsia="標楷體" w:hAnsi="Times New Roman" w:cs="Times New Roman"/>
          <w:sz w:val="28"/>
          <w:szCs w:val="28"/>
        </w:rPr>
        <w:t>202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Pr="00E008B2">
        <w:rPr>
          <w:rFonts w:ascii="Times New Roman" w:eastAsia="標楷體" w:hAnsi="Times New Roman" w:cs="Times New Roman"/>
          <w:sz w:val="28"/>
          <w:szCs w:val="28"/>
        </w:rPr>
        <w:t>8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日起至</w:t>
      </w:r>
      <w:r w:rsidRPr="00E008B2">
        <w:rPr>
          <w:rFonts w:ascii="Times New Roman" w:eastAsia="標楷體" w:hAnsi="Times New Roman" w:cs="Times New Roman"/>
          <w:sz w:val="28"/>
          <w:szCs w:val="28"/>
        </w:rPr>
        <w:t>202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4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年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月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31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日。</w:t>
      </w:r>
    </w:p>
    <w:p w:rsidR="00531702" w:rsidRPr="00E008B2" w:rsidRDefault="00531702" w:rsidP="00531702">
      <w:pPr>
        <w:widowControl/>
        <w:numPr>
          <w:ilvl w:val="0"/>
          <w:numId w:val="5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/>
          <w:sz w:val="28"/>
          <w:szCs w:val="28"/>
        </w:rPr>
        <w:t>新進民間</w:t>
      </w:r>
      <w:proofErr w:type="gramStart"/>
      <w:r w:rsidRPr="00E008B2">
        <w:rPr>
          <w:rFonts w:ascii="Times New Roman" w:eastAsia="標楷體" w:hAnsi="Times New Roman" w:cs="Times New Roman"/>
          <w:sz w:val="28"/>
          <w:szCs w:val="28"/>
        </w:rPr>
        <w:t>成員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均</w:t>
      </w:r>
      <w:r w:rsidRPr="00E008B2">
        <w:rPr>
          <w:rFonts w:ascii="Times New Roman" w:eastAsia="標楷體" w:hAnsi="Times New Roman" w:cs="Times New Roman"/>
          <w:sz w:val="28"/>
          <w:szCs w:val="28"/>
        </w:rPr>
        <w:t>由公開</w:t>
      </w:r>
      <w:proofErr w:type="gramEnd"/>
      <w:r w:rsidRPr="00E008B2">
        <w:rPr>
          <w:rFonts w:ascii="Times New Roman" w:eastAsia="標楷體" w:hAnsi="Times New Roman" w:cs="Times New Roman"/>
          <w:sz w:val="28"/>
          <w:szCs w:val="28"/>
        </w:rPr>
        <w:t>徵選制度產生。</w:t>
      </w:r>
    </w:p>
    <w:p w:rsidR="00531702" w:rsidRPr="00E008B2" w:rsidRDefault="00531702" w:rsidP="00531702">
      <w:pPr>
        <w:widowControl/>
        <w:numPr>
          <w:ilvl w:val="0"/>
          <w:numId w:val="5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民間成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員連選得連任。</w:t>
      </w:r>
    </w:p>
    <w:p w:rsidR="00531702" w:rsidRPr="00E008B2" w:rsidRDefault="00531702" w:rsidP="00531702">
      <w:pPr>
        <w:widowControl/>
        <w:numPr>
          <w:ilvl w:val="0"/>
          <w:numId w:val="5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proofErr w:type="gramStart"/>
      <w:r w:rsidRPr="00E008B2">
        <w:rPr>
          <w:rFonts w:ascii="Times New Roman" w:eastAsia="標楷體" w:hAnsi="Times New Roman" w:cs="Times New Roman"/>
          <w:sz w:val="28"/>
          <w:szCs w:val="28"/>
        </w:rPr>
        <w:t>補額徵選</w:t>
      </w:r>
      <w:proofErr w:type="gramEnd"/>
      <w:r w:rsidRPr="00E008B2">
        <w:rPr>
          <w:rFonts w:ascii="Times New Roman" w:eastAsia="標楷體" w:hAnsi="Times New Roman" w:cs="Times New Roman"/>
          <w:sz w:val="28"/>
          <w:szCs w:val="28"/>
        </w:rPr>
        <w:t>入選之成員，任期至同</w:t>
      </w:r>
      <w:r w:rsidRPr="00E008B2">
        <w:rPr>
          <w:rFonts w:ascii="Times New Roman" w:eastAsia="標楷體" w:hAnsi="Times New Roman" w:cs="Times New Roman" w:hint="eastAsia"/>
          <w:sz w:val="28"/>
          <w:szCs w:val="28"/>
        </w:rPr>
        <w:t>期</w:t>
      </w:r>
      <w:r w:rsidRPr="00E008B2">
        <w:rPr>
          <w:rFonts w:ascii="Times New Roman" w:eastAsia="標楷體" w:hAnsi="Times New Roman" w:cs="Times New Roman"/>
          <w:sz w:val="28"/>
          <w:szCs w:val="28"/>
        </w:rPr>
        <w:t>屆滿為止。</w:t>
      </w:r>
    </w:p>
    <w:p w:rsidR="00531702" w:rsidRPr="00E008B2" w:rsidRDefault="00531702" w:rsidP="00531702">
      <w:pPr>
        <w:widowControl/>
        <w:spacing w:before="100" w:beforeAutospacing="1" w:after="100" w:afterAutospacing="1" w:line="340" w:lineRule="exact"/>
        <w:outlineLvl w:val="0"/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</w:pPr>
      <w:bookmarkStart w:id="4" w:name="_s6gtkz6d14po" w:colFirst="0" w:colLast="0"/>
      <w:bookmarkEnd w:id="4"/>
      <w:r w:rsidRPr="00E008B2"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  <w:t>四、加退機制</w:t>
      </w:r>
    </w:p>
    <w:p w:rsidR="00531702" w:rsidRPr="00E008B2" w:rsidRDefault="00531702" w:rsidP="00531702">
      <w:pPr>
        <w:widowControl/>
        <w:numPr>
          <w:ilvl w:val="0"/>
          <w:numId w:val="11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/>
          <w:sz w:val="28"/>
          <w:szCs w:val="28"/>
        </w:rPr>
        <w:t>加入</w:t>
      </w:r>
    </w:p>
    <w:p w:rsidR="00531702" w:rsidRPr="00E008B2" w:rsidRDefault="00531702" w:rsidP="00531702">
      <w:pPr>
        <w:widowControl/>
        <w:numPr>
          <w:ilvl w:val="1"/>
          <w:numId w:val="11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proofErr w:type="gramStart"/>
      <w:r w:rsidRPr="00E008B2">
        <w:rPr>
          <w:rFonts w:ascii="Times New Roman" w:eastAsia="標楷體" w:hAnsi="Times New Roman" w:cs="Times New Roman"/>
          <w:sz w:val="28"/>
          <w:szCs w:val="28"/>
        </w:rPr>
        <w:t>依循當年度</w:t>
      </w:r>
      <w:proofErr w:type="gramEnd"/>
      <w:r w:rsidRPr="00E008B2">
        <w:rPr>
          <w:rFonts w:ascii="Times New Roman" w:eastAsia="標楷體" w:hAnsi="Times New Roman" w:cs="Times New Roman"/>
          <w:sz w:val="28"/>
          <w:szCs w:val="28"/>
        </w:rPr>
        <w:t>徵選辦法進行成員徵選。</w:t>
      </w:r>
    </w:p>
    <w:p w:rsidR="00531702" w:rsidRPr="00E008B2" w:rsidRDefault="00531702" w:rsidP="00531702">
      <w:pPr>
        <w:widowControl/>
        <w:numPr>
          <w:ilvl w:val="0"/>
          <w:numId w:val="12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/>
          <w:sz w:val="28"/>
          <w:szCs w:val="28"/>
        </w:rPr>
        <w:t>退出</w:t>
      </w:r>
    </w:p>
    <w:p w:rsidR="00531702" w:rsidRPr="00E008B2" w:rsidRDefault="00531702" w:rsidP="00531702">
      <w:pPr>
        <w:widowControl/>
        <w:numPr>
          <w:ilvl w:val="1"/>
          <w:numId w:val="12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/>
          <w:sz w:val="28"/>
          <w:szCs w:val="28"/>
        </w:rPr>
        <w:t>連續</w:t>
      </w:r>
      <w:r w:rsidRPr="00E008B2">
        <w:rPr>
          <w:rFonts w:ascii="Times New Roman" w:eastAsia="標楷體" w:hAnsi="Times New Roman" w:cs="Times New Roman"/>
          <w:sz w:val="28"/>
          <w:szCs w:val="28"/>
        </w:rPr>
        <w:t>3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次（如為法人則連續</w:t>
      </w:r>
      <w:r w:rsidR="00F306AE" w:rsidRPr="00E008B2">
        <w:rPr>
          <w:rFonts w:ascii="Times New Roman" w:eastAsia="標楷體" w:hAnsi="Times New Roman" w:cs="Times New Roman"/>
          <w:sz w:val="28"/>
          <w:szCs w:val="28"/>
        </w:rPr>
        <w:t>2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次）或</w:t>
      </w:r>
      <w:proofErr w:type="gramStart"/>
      <w:r w:rsidRPr="00E008B2">
        <w:rPr>
          <w:rFonts w:ascii="Times New Roman" w:eastAsia="標楷體" w:hAnsi="Times New Roman" w:cs="Times New Roman"/>
          <w:sz w:val="28"/>
          <w:szCs w:val="28"/>
        </w:rPr>
        <w:t>一</w:t>
      </w:r>
      <w:proofErr w:type="gramEnd"/>
      <w:r w:rsidRPr="00E008B2">
        <w:rPr>
          <w:rFonts w:ascii="Times New Roman" w:eastAsia="標楷體" w:hAnsi="Times New Roman" w:cs="Times New Roman"/>
          <w:sz w:val="28"/>
          <w:szCs w:val="28"/>
        </w:rPr>
        <w:t>年內累計</w:t>
      </w:r>
      <w:r w:rsidRPr="00E008B2">
        <w:rPr>
          <w:rFonts w:ascii="Times New Roman" w:eastAsia="標楷體" w:hAnsi="Times New Roman" w:cs="Times New Roman"/>
          <w:sz w:val="28"/>
          <w:szCs w:val="28"/>
        </w:rPr>
        <w:t>5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次缺席例行會議者，視同退出。</w:t>
      </w:r>
    </w:p>
    <w:p w:rsidR="00531702" w:rsidRPr="00E008B2" w:rsidRDefault="00531702" w:rsidP="00531702">
      <w:pPr>
        <w:widowControl/>
        <w:numPr>
          <w:ilvl w:val="1"/>
          <w:numId w:val="12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/>
          <w:sz w:val="28"/>
          <w:szCs w:val="28"/>
        </w:rPr>
        <w:t>主動向</w:t>
      </w:r>
      <w:r w:rsidRPr="00E008B2">
        <w:rPr>
          <w:rFonts w:ascii="Times New Roman" w:eastAsia="標楷體" w:hAnsi="Times New Roman" w:cs="Times New Roman"/>
          <w:sz w:val="28"/>
          <w:szCs w:val="28"/>
        </w:rPr>
        <w:t xml:space="preserve"> OP-MSF </w:t>
      </w:r>
      <w:r w:rsidRPr="00E008B2">
        <w:rPr>
          <w:rFonts w:ascii="Times New Roman" w:eastAsia="標楷體" w:hAnsi="Times New Roman" w:cs="Times New Roman"/>
          <w:sz w:val="28"/>
          <w:szCs w:val="28"/>
        </w:rPr>
        <w:t>會議提請退出。</w:t>
      </w:r>
    </w:p>
    <w:p w:rsidR="00531702" w:rsidRPr="007D5861" w:rsidRDefault="00531702" w:rsidP="00531702">
      <w:pPr>
        <w:widowControl/>
        <w:numPr>
          <w:ilvl w:val="1"/>
          <w:numId w:val="12"/>
        </w:numPr>
        <w:spacing w:line="340" w:lineRule="exact"/>
        <w:rPr>
          <w:rFonts w:ascii="Times New Roman" w:eastAsia="標楷體" w:hAnsi="Times New Roman" w:cs="Times New Roman"/>
          <w:sz w:val="28"/>
          <w:szCs w:val="28"/>
        </w:rPr>
      </w:pPr>
      <w:r w:rsidRPr="00E008B2">
        <w:rPr>
          <w:rFonts w:ascii="Times New Roman" w:eastAsia="標楷體" w:hAnsi="Times New Roman" w:cs="Times New Roman"/>
          <w:sz w:val="28"/>
          <w:szCs w:val="28"/>
        </w:rPr>
        <w:t>如成員於執行或商議本委員會相關事務，有違反本治理機制，或有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涉及騷擾、歧視、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霸凌疑慮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者，本委員會應組成包括外部成員之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5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人調查小組，經其調查確認，委員會應要求該員改善或退出。如該員為法人代表，則委員會可要求該法人改派代表。</w:t>
      </w:r>
    </w:p>
    <w:p w:rsidR="00531702" w:rsidRPr="007D5861" w:rsidRDefault="00531702" w:rsidP="00531702">
      <w:pPr>
        <w:widowControl/>
        <w:spacing w:before="100" w:beforeAutospacing="1" w:after="100" w:afterAutospacing="1" w:line="340" w:lineRule="exact"/>
        <w:outlineLvl w:val="0"/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</w:pPr>
      <w:bookmarkStart w:id="5" w:name="_7m5e8xjdp9ud" w:colFirst="0" w:colLast="0"/>
      <w:bookmarkEnd w:id="5"/>
      <w:r w:rsidRPr="007D5861"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  <w:t>五、成員權利義務</w:t>
      </w:r>
    </w:p>
    <w:p w:rsidR="00531702" w:rsidRPr="007D5861" w:rsidRDefault="00531702" w:rsidP="00531702">
      <w:pPr>
        <w:widowControl/>
        <w:numPr>
          <w:ilvl w:val="0"/>
          <w:numId w:val="6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參與共同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研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擬開放國會之政策方向，並協作</w:t>
      </w:r>
      <w:r w:rsidRPr="007D5861">
        <w:rPr>
          <w:rFonts w:ascii="Times New Roman" w:eastAsia="標楷體" w:hAnsi="Times New Roman" w:cs="Times New Roman" w:hint="eastAsia"/>
          <w:sz w:val="28"/>
          <w:szCs w:val="28"/>
        </w:rPr>
        <w:t>臺</w:t>
      </w:r>
      <w:r w:rsidRPr="007D5861">
        <w:rPr>
          <w:rFonts w:ascii="Times New Roman" w:eastAsia="標楷體" w:hAnsi="Times New Roman" w:cs="Times New Roman"/>
          <w:sz w:val="28"/>
          <w:szCs w:val="28"/>
        </w:rPr>
        <w:t>灣開放國會行動方案。</w:t>
      </w:r>
    </w:p>
    <w:p w:rsidR="00531702" w:rsidRPr="007D5861" w:rsidRDefault="00531702" w:rsidP="00531702">
      <w:pPr>
        <w:widowControl/>
        <w:numPr>
          <w:ilvl w:val="0"/>
          <w:numId w:val="6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參與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與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程序相關會議及決策。</w:t>
      </w:r>
    </w:p>
    <w:p w:rsidR="00531702" w:rsidRPr="007D5861" w:rsidRDefault="00531702" w:rsidP="00531702">
      <w:pPr>
        <w:widowControl/>
        <w:numPr>
          <w:ilvl w:val="0"/>
          <w:numId w:val="6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提案、討論、修改本治理機制及相關辦法。</w:t>
      </w:r>
    </w:p>
    <w:p w:rsidR="00531702" w:rsidRPr="007D5861" w:rsidRDefault="00531702" w:rsidP="00531702">
      <w:pPr>
        <w:widowControl/>
        <w:numPr>
          <w:ilvl w:val="0"/>
          <w:numId w:val="6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成員應熟悉政府開放文化相關原則及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OGP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相關規範。</w:t>
      </w:r>
    </w:p>
    <w:p w:rsidR="00531702" w:rsidRPr="007D5861" w:rsidRDefault="00531702" w:rsidP="00531702">
      <w:pPr>
        <w:widowControl/>
        <w:numPr>
          <w:ilvl w:val="0"/>
          <w:numId w:val="6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成員應協助推廣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OP-MSF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業務及成果，進行社會溝通，擴大各形式之公民參與。</w:t>
      </w:r>
    </w:p>
    <w:p w:rsidR="00531702" w:rsidRPr="007D5861" w:rsidRDefault="00531702" w:rsidP="00531702">
      <w:pPr>
        <w:widowControl/>
        <w:spacing w:before="100" w:beforeAutospacing="1" w:after="100" w:afterAutospacing="1" w:line="340" w:lineRule="exact"/>
        <w:outlineLvl w:val="0"/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</w:pPr>
      <w:bookmarkStart w:id="6" w:name="_yxmfiuii1x88" w:colFirst="0" w:colLast="0"/>
      <w:bookmarkEnd w:id="6"/>
      <w:r w:rsidRPr="007D5861"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  <w:t>六、議事辦法</w:t>
      </w:r>
    </w:p>
    <w:p w:rsidR="00531702" w:rsidRPr="007D5861" w:rsidRDefault="00531702" w:rsidP="00531702">
      <w:pPr>
        <w:keepNext/>
        <w:spacing w:line="340" w:lineRule="exact"/>
        <w:jc w:val="both"/>
        <w:outlineLvl w:val="1"/>
        <w:rPr>
          <w:rFonts w:ascii="Times New Roman" w:eastAsia="標楷體" w:hAnsi="Times New Roman" w:cs="Times New Roman"/>
          <w:b/>
          <w:bCs/>
          <w:sz w:val="28"/>
          <w:szCs w:val="28"/>
        </w:rPr>
      </w:pPr>
      <w:bookmarkStart w:id="7" w:name="_m8elra9m9d4o" w:colFirst="0" w:colLast="0"/>
      <w:bookmarkEnd w:id="7"/>
      <w:r w:rsidRPr="007D5861">
        <w:rPr>
          <w:rFonts w:ascii="Times New Roman" w:eastAsia="標楷體" w:hAnsi="Times New Roman" w:cs="Times New Roman"/>
          <w:b/>
          <w:bCs/>
          <w:sz w:val="28"/>
          <w:szCs w:val="28"/>
        </w:rPr>
        <w:t>會議頻率</w:t>
      </w:r>
    </w:p>
    <w:p w:rsidR="00531702" w:rsidRPr="007D5861" w:rsidRDefault="00531702" w:rsidP="00531702">
      <w:pPr>
        <w:widowControl/>
        <w:numPr>
          <w:ilvl w:val="0"/>
          <w:numId w:val="4"/>
        </w:numPr>
        <w:spacing w:line="340" w:lineRule="exact"/>
        <w:jc w:val="both"/>
        <w:rPr>
          <w:rFonts w:ascii="Times New Roman" w:eastAsia="標楷體" w:hAnsi="Times New Roman" w:cs="Times New Roman"/>
          <w:strike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行動方案提案完成前，預期</w:t>
      </w:r>
      <w:r w:rsidRPr="007D5861">
        <w:rPr>
          <w:rFonts w:ascii="Times New Roman" w:eastAsia="標楷體" w:hAnsi="Times New Roman" w:cs="Times New Roman"/>
          <w:sz w:val="28"/>
          <w:szCs w:val="28"/>
        </w:rPr>
        <w:t>2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週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開會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1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次。另外加各工作會議，預計每週一次。</w:t>
      </w:r>
    </w:p>
    <w:p w:rsidR="00531702" w:rsidRPr="007D5861" w:rsidRDefault="00531702" w:rsidP="00531702">
      <w:pPr>
        <w:widowControl/>
        <w:numPr>
          <w:ilvl w:val="0"/>
          <w:numId w:val="4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行動方案提案完成後，預期</w:t>
      </w:r>
      <w:r w:rsidRPr="007D5861">
        <w:rPr>
          <w:rFonts w:ascii="Times New Roman" w:eastAsia="標楷體" w:hAnsi="Times New Roman" w:cs="Times New Roman"/>
          <w:sz w:val="28"/>
          <w:szCs w:val="28"/>
        </w:rPr>
        <w:t>2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月開會</w:t>
      </w:r>
      <w:r w:rsidRPr="007D5861">
        <w:rPr>
          <w:rFonts w:ascii="Times New Roman" w:eastAsia="標楷體" w:hAnsi="Times New Roman" w:cs="Times New Roman"/>
          <w:sz w:val="28"/>
          <w:szCs w:val="28"/>
        </w:rPr>
        <w:t>1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次。</w:t>
      </w:r>
    </w:p>
    <w:p w:rsidR="00531702" w:rsidRPr="007D5861" w:rsidRDefault="00531702" w:rsidP="00531702">
      <w:pPr>
        <w:keepNext/>
        <w:spacing w:line="340" w:lineRule="exact"/>
        <w:jc w:val="both"/>
        <w:outlineLvl w:val="1"/>
        <w:rPr>
          <w:rFonts w:ascii="Times New Roman" w:eastAsia="標楷體" w:hAnsi="Times New Roman" w:cs="Times New Roman"/>
          <w:b/>
          <w:bCs/>
          <w:sz w:val="28"/>
          <w:szCs w:val="28"/>
        </w:rPr>
      </w:pPr>
      <w:bookmarkStart w:id="8" w:name="_oi25udcxko1a" w:colFirst="0" w:colLast="0"/>
      <w:bookmarkEnd w:id="8"/>
      <w:r w:rsidRPr="007D5861">
        <w:rPr>
          <w:rFonts w:ascii="Times New Roman" w:eastAsia="標楷體" w:hAnsi="Times New Roman" w:cs="Times New Roman"/>
          <w:b/>
          <w:bCs/>
          <w:sz w:val="28"/>
          <w:szCs w:val="28"/>
        </w:rPr>
        <w:t>運作模式</w:t>
      </w:r>
    </w:p>
    <w:p w:rsidR="00531702" w:rsidRPr="007D5861" w:rsidRDefault="00531702" w:rsidP="00531702">
      <w:pPr>
        <w:widowControl/>
        <w:numPr>
          <w:ilvl w:val="0"/>
          <w:numId w:val="7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會議有效出席人數：出席人數達</w:t>
      </w:r>
      <w:r w:rsidRPr="007D5861">
        <w:rPr>
          <w:rFonts w:ascii="Times New Roman" w:eastAsia="標楷體" w:hAnsi="Times New Roman" w:cs="Times New Roman" w:hint="eastAsia"/>
          <w:sz w:val="28"/>
          <w:szCs w:val="28"/>
        </w:rPr>
        <w:t>本委員會成員總數之</w:t>
      </w:r>
      <w:r w:rsidRPr="007D5861">
        <w:rPr>
          <w:rFonts w:ascii="Times New Roman" w:eastAsia="標楷體" w:hAnsi="Times New Roman" w:cs="Times New Roman"/>
          <w:sz w:val="28"/>
          <w:szCs w:val="28"/>
        </w:rPr>
        <w:t>三分之一，即達有效開會人數。</w:t>
      </w:r>
    </w:p>
    <w:p w:rsidR="00531702" w:rsidRPr="007D5861" w:rsidRDefault="00531702" w:rsidP="00531702">
      <w:pPr>
        <w:widowControl/>
        <w:numPr>
          <w:ilvl w:val="0"/>
          <w:numId w:val="7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採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共識決（會議上無人反對）。如果無法達成共識，則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採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多數決。</w:t>
      </w:r>
    </w:p>
    <w:p w:rsidR="00531702" w:rsidRPr="007D5861" w:rsidRDefault="00531702" w:rsidP="00531702">
      <w:pPr>
        <w:widowControl/>
        <w:numPr>
          <w:ilvl w:val="0"/>
          <w:numId w:val="7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需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採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多數決表決事項，必須有超過二分之一成員實體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或線上出席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並參與表決。</w:t>
      </w:r>
    </w:p>
    <w:p w:rsidR="00531702" w:rsidRPr="007D5861" w:rsidRDefault="00531702" w:rsidP="00531702">
      <w:pPr>
        <w:widowControl/>
        <w:numPr>
          <w:ilvl w:val="0"/>
          <w:numId w:val="7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lastRenderedPageBreak/>
        <w:t>執行細節，例會可授權工作小組決策。</w:t>
      </w:r>
    </w:p>
    <w:p w:rsidR="00531702" w:rsidRPr="007D5861" w:rsidRDefault="00531702" w:rsidP="00531702">
      <w:pPr>
        <w:keepNext/>
        <w:spacing w:line="340" w:lineRule="exact"/>
        <w:jc w:val="both"/>
        <w:outlineLvl w:val="1"/>
        <w:rPr>
          <w:rFonts w:ascii="Times New Roman" w:eastAsia="標楷體" w:hAnsi="Times New Roman" w:cs="Times New Roman"/>
          <w:b/>
          <w:bCs/>
          <w:sz w:val="28"/>
          <w:szCs w:val="28"/>
        </w:rPr>
      </w:pPr>
      <w:bookmarkStart w:id="9" w:name="_52yverujc7bg" w:colFirst="0" w:colLast="0"/>
      <w:bookmarkEnd w:id="9"/>
      <w:r w:rsidRPr="007D5861">
        <w:rPr>
          <w:rFonts w:ascii="Times New Roman" w:eastAsia="標楷體" w:hAnsi="Times New Roman" w:cs="Times New Roman"/>
          <w:b/>
          <w:bCs/>
          <w:sz w:val="28"/>
          <w:szCs w:val="28"/>
        </w:rPr>
        <w:t>多元公開</w:t>
      </w:r>
    </w:p>
    <w:p w:rsidR="00531702" w:rsidRPr="007D5861" w:rsidRDefault="00531702" w:rsidP="00531702">
      <w:pPr>
        <w:widowControl/>
        <w:numPr>
          <w:ilvl w:val="0"/>
          <w:numId w:val="2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為盡力提高地域、族群多元性，本委員會須具備移地（於臺北市以外）開會或遠端參與機制。</w:t>
      </w:r>
    </w:p>
    <w:p w:rsidR="00531702" w:rsidRPr="007D5861" w:rsidRDefault="00531702" w:rsidP="00531702">
      <w:pPr>
        <w:widowControl/>
        <w:numPr>
          <w:ilvl w:val="0"/>
          <w:numId w:val="8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本委員會相關紀錄，於</w:t>
      </w:r>
      <w:hyperlink r:id="rId8">
        <w:r w:rsidRPr="007D5861">
          <w:rPr>
            <w:rFonts w:ascii="Times New Roman" w:eastAsia="標楷體" w:hAnsi="Times New Roman" w:cs="Times New Roman"/>
            <w:sz w:val="28"/>
            <w:szCs w:val="28"/>
          </w:rPr>
          <w:t>開放共筆</w:t>
        </w:r>
        <w:r w:rsidRPr="007D5861">
          <w:rPr>
            <w:rFonts w:ascii="Times New Roman" w:eastAsia="標楷體" w:hAnsi="Times New Roman" w:cs="Times New Roman"/>
            <w:sz w:val="28"/>
            <w:szCs w:val="28"/>
          </w:rPr>
          <w:t xml:space="preserve"> Hackfoldr</w:t>
        </w:r>
      </w:hyperlink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整理、公開。</w:t>
      </w:r>
    </w:p>
    <w:p w:rsidR="00531702" w:rsidRPr="007D5861" w:rsidRDefault="00531702" w:rsidP="00531702">
      <w:pPr>
        <w:widowControl/>
        <w:spacing w:before="100" w:beforeAutospacing="1" w:after="100" w:afterAutospacing="1" w:line="340" w:lineRule="exact"/>
        <w:outlineLvl w:val="0"/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</w:pPr>
      <w:bookmarkStart w:id="10" w:name="_hz05cwn70573" w:colFirst="0" w:colLast="0"/>
      <w:bookmarkEnd w:id="10"/>
      <w:r w:rsidRPr="007D5861"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  <w:t>七、工作小組</w:t>
      </w:r>
    </w:p>
    <w:p w:rsidR="00531702" w:rsidRPr="007D5861" w:rsidRDefault="00531702" w:rsidP="00531702">
      <w:pPr>
        <w:keepNext/>
        <w:spacing w:line="340" w:lineRule="exact"/>
        <w:jc w:val="both"/>
        <w:outlineLvl w:val="1"/>
        <w:rPr>
          <w:rFonts w:ascii="Times New Roman" w:eastAsia="標楷體" w:hAnsi="Times New Roman" w:cs="Times New Roman"/>
          <w:b/>
          <w:bCs/>
          <w:sz w:val="28"/>
          <w:szCs w:val="28"/>
        </w:rPr>
      </w:pPr>
      <w:bookmarkStart w:id="11" w:name="_pqw2p095khb3" w:colFirst="0" w:colLast="0"/>
      <w:bookmarkEnd w:id="11"/>
      <w:r w:rsidRPr="007D5861">
        <w:rPr>
          <w:rFonts w:ascii="Times New Roman" w:eastAsia="標楷體" w:hAnsi="Times New Roman" w:cs="Times New Roman"/>
          <w:b/>
          <w:bCs/>
          <w:sz w:val="28"/>
          <w:szCs w:val="28"/>
        </w:rPr>
        <w:t>成員組成</w:t>
      </w:r>
    </w:p>
    <w:p w:rsidR="00531702" w:rsidRPr="007D5861" w:rsidRDefault="00531702" w:rsidP="00531702">
      <w:pPr>
        <w:widowControl/>
        <w:numPr>
          <w:ilvl w:val="0"/>
          <w:numId w:val="3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為確保會議順利進行，由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OP-MSF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成員推派官方</w:t>
      </w:r>
      <w:r w:rsidRPr="007D5861">
        <w:rPr>
          <w:rFonts w:ascii="Times New Roman" w:eastAsia="標楷體" w:hAnsi="Times New Roman" w:cs="Times New Roman"/>
          <w:sz w:val="28"/>
          <w:szCs w:val="28"/>
        </w:rPr>
        <w:t>3</w:t>
      </w:r>
      <w:r w:rsidRPr="007D5861">
        <w:rPr>
          <w:rFonts w:ascii="Times New Roman" w:eastAsia="標楷體" w:hAnsi="Times New Roman" w:cs="Times New Roman"/>
          <w:sz w:val="28"/>
          <w:szCs w:val="28"/>
        </w:rPr>
        <w:t>名及民間</w:t>
      </w:r>
      <w:r w:rsidRPr="007D5861">
        <w:rPr>
          <w:rFonts w:ascii="Times New Roman" w:eastAsia="標楷體" w:hAnsi="Times New Roman" w:cs="Times New Roman"/>
          <w:sz w:val="28"/>
          <w:szCs w:val="28"/>
        </w:rPr>
        <w:t>3</w:t>
      </w:r>
      <w:r w:rsidRPr="007D5861">
        <w:rPr>
          <w:rFonts w:ascii="Times New Roman" w:eastAsia="標楷體" w:hAnsi="Times New Roman" w:cs="Times New Roman"/>
          <w:sz w:val="28"/>
          <w:szCs w:val="28"/>
        </w:rPr>
        <w:t>名成員共同組成工作小組，處理會議行政作業、議程擬定、資料整理及翻譯、會議軟硬體等需求。</w:t>
      </w:r>
    </w:p>
    <w:p w:rsidR="00531702" w:rsidRPr="007D5861" w:rsidRDefault="00531702" w:rsidP="00531702">
      <w:pPr>
        <w:widowControl/>
        <w:numPr>
          <w:ilvl w:val="0"/>
          <w:numId w:val="3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歷屆歷期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成員名單，請看這個連結。</w:t>
      </w:r>
    </w:p>
    <w:p w:rsidR="00531702" w:rsidRPr="007D5861" w:rsidRDefault="00531702" w:rsidP="00531702">
      <w:pPr>
        <w:keepNext/>
        <w:spacing w:line="340" w:lineRule="exact"/>
        <w:jc w:val="both"/>
        <w:outlineLvl w:val="1"/>
        <w:rPr>
          <w:rFonts w:ascii="Times New Roman" w:eastAsia="標楷體" w:hAnsi="Times New Roman" w:cs="Times New Roman"/>
          <w:b/>
          <w:bCs/>
          <w:sz w:val="28"/>
          <w:szCs w:val="28"/>
        </w:rPr>
      </w:pPr>
      <w:bookmarkStart w:id="12" w:name="_hjepc53xvy8z" w:colFirst="0" w:colLast="0"/>
      <w:bookmarkEnd w:id="12"/>
      <w:r w:rsidRPr="007D5861">
        <w:rPr>
          <w:rFonts w:ascii="Times New Roman" w:eastAsia="標楷體" w:hAnsi="Times New Roman" w:cs="Times New Roman"/>
          <w:b/>
          <w:bCs/>
          <w:sz w:val="28"/>
          <w:szCs w:val="28"/>
        </w:rPr>
        <w:t>運作模式</w:t>
      </w:r>
    </w:p>
    <w:p w:rsidR="00531702" w:rsidRPr="007D5861" w:rsidRDefault="00531702" w:rsidP="00531702">
      <w:pPr>
        <w:widowControl/>
        <w:numPr>
          <w:ilvl w:val="0"/>
          <w:numId w:val="4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行動方案提案完成前，預期</w:t>
      </w:r>
      <w:r w:rsidRPr="007D5861">
        <w:rPr>
          <w:rFonts w:ascii="Times New Roman" w:eastAsia="標楷體" w:hAnsi="Times New Roman" w:cs="Times New Roman"/>
          <w:sz w:val="28"/>
          <w:szCs w:val="28"/>
        </w:rPr>
        <w:t>1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週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開會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1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次。</w:t>
      </w:r>
    </w:p>
    <w:p w:rsidR="00531702" w:rsidRPr="007D5861" w:rsidRDefault="00531702" w:rsidP="00531702">
      <w:pPr>
        <w:widowControl/>
        <w:numPr>
          <w:ilvl w:val="0"/>
          <w:numId w:val="4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行動方案提案完成後，視任務狀態決議調整。</w:t>
      </w:r>
    </w:p>
    <w:p w:rsidR="00531702" w:rsidRPr="007D5861" w:rsidRDefault="00531702" w:rsidP="00531702">
      <w:pPr>
        <w:widowControl/>
        <w:numPr>
          <w:ilvl w:val="0"/>
          <w:numId w:val="4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原則上一期改選一次，視會務需求調整。</w:t>
      </w:r>
    </w:p>
    <w:p w:rsidR="00531702" w:rsidRPr="007D5861" w:rsidRDefault="00531702" w:rsidP="00531702">
      <w:pPr>
        <w:widowControl/>
        <w:spacing w:before="100" w:beforeAutospacing="1" w:after="100" w:afterAutospacing="1" w:line="340" w:lineRule="exact"/>
        <w:outlineLvl w:val="0"/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</w:pPr>
      <w:bookmarkStart w:id="13" w:name="_6pvjeu48td9w" w:colFirst="0" w:colLast="0"/>
      <w:bookmarkEnd w:id="13"/>
      <w:r w:rsidRPr="007D5861"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  <w:t>八、籌備委員會</w:t>
      </w:r>
    </w:p>
    <w:p w:rsidR="00531702" w:rsidRPr="007D5861" w:rsidRDefault="00531702" w:rsidP="00531702">
      <w:pPr>
        <w:widowControl/>
        <w:spacing w:before="100" w:beforeAutospacing="1" w:after="100" w:afterAutospacing="1" w:line="340" w:lineRule="exact"/>
        <w:jc w:val="both"/>
        <w:outlineLvl w:val="0"/>
        <w:rPr>
          <w:rFonts w:ascii="Times New Roman" w:eastAsia="標楷體" w:hAnsi="Times New Roman" w:cs="Times New Roman"/>
          <w:b/>
          <w:bCs/>
          <w:kern w:val="36"/>
          <w:sz w:val="28"/>
          <w:szCs w:val="28"/>
        </w:rPr>
      </w:pPr>
      <w:bookmarkStart w:id="14" w:name="_mrcwf79cm5ib" w:colFirst="0" w:colLast="0"/>
      <w:bookmarkEnd w:id="14"/>
      <w:r w:rsidRPr="007D5861">
        <w:rPr>
          <w:rFonts w:ascii="Times New Roman" w:eastAsia="標楷體" w:hAnsi="Times New Roman" w:cs="Times New Roman"/>
          <w:b/>
          <w:bCs/>
          <w:kern w:val="36"/>
          <w:sz w:val="28"/>
          <w:szCs w:val="28"/>
        </w:rPr>
        <w:t>組成緣由</w:t>
      </w:r>
    </w:p>
    <w:p w:rsidR="00531702" w:rsidRPr="007D5861" w:rsidRDefault="00531702" w:rsidP="00531702">
      <w:p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為啟動臺灣開放國會委員會相關作業，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OP-MSF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之籌備委員會由官方與民間自願人士共同組成，以討論治理機制、會議機制、公開徵選辦法、所需軟硬體、人力等前期準備作業，並組成「工作小組」以利落實籌備委員會決策，並予執行。</w:t>
      </w:r>
    </w:p>
    <w:p w:rsidR="00531702" w:rsidRPr="007D5861" w:rsidRDefault="00531702" w:rsidP="00531702">
      <w:pPr>
        <w:keepNext/>
        <w:spacing w:line="340" w:lineRule="exact"/>
        <w:jc w:val="both"/>
        <w:outlineLvl w:val="1"/>
        <w:rPr>
          <w:rFonts w:ascii="Times New Roman" w:eastAsia="標楷體" w:hAnsi="Times New Roman" w:cs="Times New Roman"/>
          <w:b/>
          <w:bCs/>
          <w:sz w:val="28"/>
          <w:szCs w:val="28"/>
        </w:rPr>
      </w:pPr>
      <w:bookmarkStart w:id="15" w:name="_3sdt8mkvthp6" w:colFirst="0" w:colLast="0"/>
      <w:bookmarkEnd w:id="15"/>
      <w:r w:rsidRPr="007D5861">
        <w:rPr>
          <w:rFonts w:ascii="Times New Roman" w:eastAsia="標楷體" w:hAnsi="Times New Roman" w:cs="Times New Roman"/>
          <w:b/>
          <w:bCs/>
          <w:sz w:val="28"/>
          <w:szCs w:val="28"/>
        </w:rPr>
        <w:t>成員組成</w:t>
      </w:r>
    </w:p>
    <w:p w:rsidR="00531702" w:rsidRPr="007D5861" w:rsidRDefault="00531702" w:rsidP="00531702">
      <w:pPr>
        <w:widowControl/>
        <w:numPr>
          <w:ilvl w:val="0"/>
          <w:numId w:val="9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籌備委員會成員包含以下組成，共計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19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席：</w:t>
      </w:r>
    </w:p>
    <w:p w:rsidR="00531702" w:rsidRPr="007D5861" w:rsidRDefault="00531702" w:rsidP="00531702">
      <w:pPr>
        <w:widowControl/>
        <w:numPr>
          <w:ilvl w:val="1"/>
          <w:numId w:val="9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立法院成員：</w:t>
      </w:r>
      <w:r w:rsidRPr="007D5861">
        <w:rPr>
          <w:rFonts w:ascii="Times New Roman" w:eastAsia="標楷體" w:hAnsi="Times New Roman" w:cs="Times New Roman"/>
          <w:sz w:val="28"/>
          <w:szCs w:val="28"/>
        </w:rPr>
        <w:t>7</w:t>
      </w:r>
      <w:r w:rsidRPr="007D5861">
        <w:rPr>
          <w:rFonts w:ascii="Times New Roman" w:eastAsia="標楷體" w:hAnsi="Times New Roman" w:cs="Times New Roman"/>
          <w:sz w:val="28"/>
          <w:szCs w:val="28"/>
        </w:rPr>
        <w:t>席</w:t>
      </w:r>
    </w:p>
    <w:p w:rsidR="00531702" w:rsidRPr="007D5861" w:rsidRDefault="00531702" w:rsidP="00531702">
      <w:pPr>
        <w:widowControl/>
        <w:numPr>
          <w:ilvl w:val="1"/>
          <w:numId w:val="9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民間成員：</w:t>
      </w:r>
      <w:r w:rsidRPr="007D5861">
        <w:rPr>
          <w:rFonts w:ascii="Times New Roman" w:eastAsia="標楷體" w:hAnsi="Times New Roman" w:cs="Times New Roman"/>
          <w:sz w:val="28"/>
          <w:szCs w:val="28"/>
        </w:rPr>
        <w:t>12</w:t>
      </w:r>
      <w:r w:rsidRPr="007D5861">
        <w:rPr>
          <w:rFonts w:ascii="Times New Roman" w:eastAsia="標楷體" w:hAnsi="Times New Roman" w:cs="Times New Roman"/>
          <w:sz w:val="28"/>
          <w:szCs w:val="28"/>
        </w:rPr>
        <w:t>席</w:t>
      </w:r>
    </w:p>
    <w:p w:rsidR="00531702" w:rsidRPr="007D5861" w:rsidRDefault="00531702" w:rsidP="00531702">
      <w:p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籌備委員會成員</w:t>
      </w:r>
      <w:hyperlink r:id="rId9">
        <w:r w:rsidRPr="007D5861">
          <w:rPr>
            <w:rFonts w:ascii="Times New Roman" w:eastAsia="標楷體" w:hAnsi="Times New Roman" w:cs="Times New Roman"/>
            <w:sz w:val="28"/>
            <w:szCs w:val="28"/>
          </w:rPr>
          <w:t>歷史紀錄</w:t>
        </w:r>
      </w:hyperlink>
      <w:r w:rsidRPr="007D5861">
        <w:rPr>
          <w:rFonts w:ascii="Times New Roman" w:eastAsia="標楷體" w:hAnsi="Times New Roman" w:cs="Times New Roman"/>
          <w:sz w:val="28"/>
          <w:szCs w:val="28"/>
        </w:rPr>
        <w:t>、</w:t>
      </w:r>
      <w:hyperlink r:id="rId10">
        <w:r w:rsidRPr="007D5861">
          <w:rPr>
            <w:rFonts w:ascii="Times New Roman" w:eastAsia="標楷體" w:hAnsi="Times New Roman" w:cs="Times New Roman"/>
            <w:sz w:val="28"/>
            <w:szCs w:val="28"/>
          </w:rPr>
          <w:t>名單及簡歷</w:t>
        </w:r>
      </w:hyperlink>
      <w:r w:rsidRPr="007D5861">
        <w:rPr>
          <w:rFonts w:ascii="Times New Roman" w:eastAsia="標楷體" w:hAnsi="Times New Roman" w:cs="Times New Roman"/>
          <w:sz w:val="28"/>
          <w:szCs w:val="28"/>
        </w:rPr>
        <w:t>公開文件於此公開。</w:t>
      </w:r>
    </w:p>
    <w:p w:rsidR="00531702" w:rsidRPr="007D5861" w:rsidRDefault="00531702" w:rsidP="00531702">
      <w:pPr>
        <w:widowControl/>
        <w:spacing w:before="100" w:beforeAutospacing="1" w:after="100" w:afterAutospacing="1" w:line="340" w:lineRule="exact"/>
        <w:jc w:val="both"/>
        <w:outlineLvl w:val="0"/>
        <w:rPr>
          <w:rFonts w:ascii="Times New Roman" w:eastAsia="標楷體" w:hAnsi="Times New Roman" w:cs="Times New Roman"/>
          <w:b/>
          <w:bCs/>
          <w:kern w:val="36"/>
          <w:sz w:val="28"/>
          <w:szCs w:val="28"/>
        </w:rPr>
      </w:pPr>
      <w:bookmarkStart w:id="16" w:name="_ygmhw88ml04q" w:colFirst="0" w:colLast="0"/>
      <w:bookmarkEnd w:id="16"/>
      <w:r w:rsidRPr="007D5861">
        <w:rPr>
          <w:rFonts w:ascii="Times New Roman" w:eastAsia="標楷體" w:hAnsi="Times New Roman" w:cs="Times New Roman" w:hint="eastAsia"/>
          <w:b/>
          <w:bCs/>
          <w:kern w:val="36"/>
          <w:sz w:val="32"/>
          <w:szCs w:val="28"/>
        </w:rPr>
        <w:t>九</w:t>
      </w:r>
      <w:r w:rsidRPr="007D5861">
        <w:rPr>
          <w:rFonts w:ascii="Times New Roman" w:eastAsia="標楷體" w:hAnsi="Times New Roman" w:cs="Times New Roman"/>
          <w:b/>
          <w:bCs/>
          <w:kern w:val="36"/>
          <w:sz w:val="32"/>
          <w:szCs w:val="28"/>
        </w:rPr>
        <w:t>、</w:t>
      </w:r>
      <w:r w:rsidRPr="007D5861">
        <w:rPr>
          <w:rFonts w:ascii="Times New Roman" w:eastAsia="標楷體" w:hAnsi="Times New Roman" w:cs="Times New Roman"/>
          <w:b/>
          <w:bCs/>
          <w:kern w:val="36"/>
          <w:sz w:val="28"/>
          <w:szCs w:val="28"/>
        </w:rPr>
        <w:t>修訂本治理機制</w:t>
      </w:r>
    </w:p>
    <w:p w:rsidR="00531702" w:rsidRPr="007D5861" w:rsidRDefault="00531702" w:rsidP="00531702">
      <w:pPr>
        <w:widowControl/>
        <w:numPr>
          <w:ilvl w:val="0"/>
          <w:numId w:val="1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修訂本治理機制，應經過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 OP-MSF 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會議討論、通過。</w:t>
      </w:r>
    </w:p>
    <w:p w:rsidR="00531702" w:rsidRPr="007D5861" w:rsidRDefault="00531702" w:rsidP="00531702">
      <w:pPr>
        <w:widowControl/>
        <w:numPr>
          <w:ilvl w:val="0"/>
          <w:numId w:val="1"/>
        </w:numPr>
        <w:spacing w:line="340" w:lineRule="exact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D5861">
        <w:rPr>
          <w:rFonts w:ascii="Times New Roman" w:eastAsia="標楷體" w:hAnsi="Times New Roman" w:cs="Times New Roman"/>
          <w:sz w:val="28"/>
          <w:szCs w:val="28"/>
        </w:rPr>
        <w:t>本辦法應</w:t>
      </w:r>
      <w:r w:rsidRPr="007D5861">
        <w:rPr>
          <w:rFonts w:ascii="Times New Roman" w:eastAsia="標楷體" w:hAnsi="Times New Roman" w:cs="Times New Roman"/>
          <w:sz w:val="28"/>
          <w:szCs w:val="28"/>
        </w:rPr>
        <w:t xml:space="preserve">3 </w:t>
      </w:r>
      <w:proofErr w:type="gramStart"/>
      <w:r w:rsidRPr="007D5861">
        <w:rPr>
          <w:rFonts w:ascii="Times New Roman" w:eastAsia="標楷體" w:hAnsi="Times New Roman" w:cs="Times New Roman"/>
          <w:sz w:val="28"/>
          <w:szCs w:val="28"/>
        </w:rPr>
        <w:t>個</w:t>
      </w:r>
      <w:proofErr w:type="gramEnd"/>
      <w:r w:rsidRPr="007D5861">
        <w:rPr>
          <w:rFonts w:ascii="Times New Roman" w:eastAsia="標楷體" w:hAnsi="Times New Roman" w:cs="Times New Roman"/>
          <w:sz w:val="28"/>
          <w:szCs w:val="28"/>
        </w:rPr>
        <w:t>月於委員會例會檢討</w:t>
      </w:r>
      <w:r w:rsidRPr="007D5861">
        <w:rPr>
          <w:rFonts w:ascii="Times New Roman" w:eastAsia="標楷體" w:hAnsi="Times New Roman" w:cs="Times New Roman"/>
          <w:sz w:val="28"/>
          <w:szCs w:val="28"/>
        </w:rPr>
        <w:t>1</w:t>
      </w:r>
      <w:r w:rsidRPr="007D5861">
        <w:rPr>
          <w:rFonts w:ascii="Times New Roman" w:eastAsia="標楷體" w:hAnsi="Times New Roman" w:cs="Times New Roman"/>
          <w:sz w:val="28"/>
          <w:szCs w:val="28"/>
        </w:rPr>
        <w:t>次。</w:t>
      </w:r>
    </w:p>
    <w:p w:rsidR="005725BC" w:rsidRPr="007D5861" w:rsidRDefault="005725BC"/>
    <w:sectPr w:rsidR="005725BC" w:rsidRPr="007D5861" w:rsidSect="001026F1">
      <w:headerReference w:type="default" r:id="rId11"/>
      <w:footerReference w:type="default" r:id="rId12"/>
      <w:pgSz w:w="11906" w:h="16838"/>
      <w:pgMar w:top="1440" w:right="1080" w:bottom="1440" w:left="1080" w:header="709" w:footer="42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4DD" w:rsidRDefault="00FD24DD" w:rsidP="00531702">
      <w:r>
        <w:separator/>
      </w:r>
    </w:p>
  </w:endnote>
  <w:endnote w:type="continuationSeparator" w:id="0">
    <w:p w:rsidR="00FD24DD" w:rsidRDefault="00FD24DD" w:rsidP="00531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7711524"/>
      <w:docPartObj>
        <w:docPartGallery w:val="Page Numbers (Bottom of Page)"/>
        <w:docPartUnique/>
      </w:docPartObj>
    </w:sdtPr>
    <w:sdtEndPr/>
    <w:sdtContent>
      <w:p w:rsidR="001C551B" w:rsidRDefault="00955C25" w:rsidP="003774A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012A" w:rsidRPr="00FB012A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4DD" w:rsidRDefault="00FD24DD" w:rsidP="00531702">
      <w:r>
        <w:separator/>
      </w:r>
    </w:p>
  </w:footnote>
  <w:footnote w:type="continuationSeparator" w:id="0">
    <w:p w:rsidR="00FD24DD" w:rsidRDefault="00FD24DD" w:rsidP="00531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268B" w:rsidRPr="0018268B" w:rsidRDefault="0018268B" w:rsidP="0018268B">
    <w:pPr>
      <w:pStyle w:val="a3"/>
      <w:jc w:val="right"/>
      <w:rPr>
        <w:bdr w:val="single" w:sz="4" w:space="0" w:color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954BB"/>
    <w:multiLevelType w:val="multilevel"/>
    <w:tmpl w:val="C47A2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F47E44"/>
    <w:multiLevelType w:val="multilevel"/>
    <w:tmpl w:val="8BD4B5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8B943B2"/>
    <w:multiLevelType w:val="multilevel"/>
    <w:tmpl w:val="24BED736"/>
    <w:lvl w:ilvl="0">
      <w:start w:val="1"/>
      <w:numFmt w:val="bullet"/>
      <w:lvlText w:val="●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8F71344"/>
    <w:multiLevelType w:val="multilevel"/>
    <w:tmpl w:val="909E75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3184479"/>
    <w:multiLevelType w:val="multilevel"/>
    <w:tmpl w:val="1F1A8F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88B402C"/>
    <w:multiLevelType w:val="multilevel"/>
    <w:tmpl w:val="5448E1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A3522CD"/>
    <w:multiLevelType w:val="multilevel"/>
    <w:tmpl w:val="BC56B7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E997A48"/>
    <w:multiLevelType w:val="multilevel"/>
    <w:tmpl w:val="D57216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A08214D"/>
    <w:multiLevelType w:val="multilevel"/>
    <w:tmpl w:val="648A6E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A380277"/>
    <w:multiLevelType w:val="multilevel"/>
    <w:tmpl w:val="76C85E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B0C44FF"/>
    <w:multiLevelType w:val="multilevel"/>
    <w:tmpl w:val="7F5672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1380E14"/>
    <w:multiLevelType w:val="multilevel"/>
    <w:tmpl w:val="971A4D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7"/>
  </w:num>
  <w:num w:numId="8">
    <w:abstractNumId w:val="8"/>
  </w:num>
  <w:num w:numId="9">
    <w:abstractNumId w:val="5"/>
  </w:num>
  <w:num w:numId="10">
    <w:abstractNumId w:val="11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702"/>
    <w:rsid w:val="0000100D"/>
    <w:rsid w:val="00004FA8"/>
    <w:rsid w:val="00041438"/>
    <w:rsid w:val="00053D63"/>
    <w:rsid w:val="00090250"/>
    <w:rsid w:val="0013492A"/>
    <w:rsid w:val="0018268B"/>
    <w:rsid w:val="00252684"/>
    <w:rsid w:val="00335F2C"/>
    <w:rsid w:val="003A3310"/>
    <w:rsid w:val="003E3719"/>
    <w:rsid w:val="00492A1F"/>
    <w:rsid w:val="00531702"/>
    <w:rsid w:val="00560611"/>
    <w:rsid w:val="005725BC"/>
    <w:rsid w:val="005B1A98"/>
    <w:rsid w:val="006553B1"/>
    <w:rsid w:val="006600F8"/>
    <w:rsid w:val="006A0747"/>
    <w:rsid w:val="007476E2"/>
    <w:rsid w:val="00756B3E"/>
    <w:rsid w:val="007D5861"/>
    <w:rsid w:val="007F2C92"/>
    <w:rsid w:val="00840850"/>
    <w:rsid w:val="00861F82"/>
    <w:rsid w:val="0088653C"/>
    <w:rsid w:val="008B7F8F"/>
    <w:rsid w:val="00955C25"/>
    <w:rsid w:val="00983A5C"/>
    <w:rsid w:val="009A0A40"/>
    <w:rsid w:val="00AC239A"/>
    <w:rsid w:val="00AF4563"/>
    <w:rsid w:val="00B13223"/>
    <w:rsid w:val="00B219B0"/>
    <w:rsid w:val="00B55239"/>
    <w:rsid w:val="00BA1591"/>
    <w:rsid w:val="00BE6721"/>
    <w:rsid w:val="00BF449F"/>
    <w:rsid w:val="00C93A2D"/>
    <w:rsid w:val="00CC648F"/>
    <w:rsid w:val="00D144D7"/>
    <w:rsid w:val="00D15218"/>
    <w:rsid w:val="00D432E5"/>
    <w:rsid w:val="00E008B2"/>
    <w:rsid w:val="00E305A2"/>
    <w:rsid w:val="00E30B6E"/>
    <w:rsid w:val="00E36730"/>
    <w:rsid w:val="00E675ED"/>
    <w:rsid w:val="00E734E7"/>
    <w:rsid w:val="00E934C8"/>
    <w:rsid w:val="00E93E93"/>
    <w:rsid w:val="00F02594"/>
    <w:rsid w:val="00F22215"/>
    <w:rsid w:val="00F26DEA"/>
    <w:rsid w:val="00F306AE"/>
    <w:rsid w:val="00F371D0"/>
    <w:rsid w:val="00F82D8F"/>
    <w:rsid w:val="00F9007B"/>
    <w:rsid w:val="00F934F2"/>
    <w:rsid w:val="00F965E1"/>
    <w:rsid w:val="00FB012A"/>
    <w:rsid w:val="00FD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F77606-207B-4A84-8F0A-2BE53C23F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17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3170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317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31702"/>
    <w:rPr>
      <w:sz w:val="20"/>
      <w:szCs w:val="20"/>
    </w:rPr>
  </w:style>
  <w:style w:type="paragraph" w:styleId="a7">
    <w:name w:val="List Paragraph"/>
    <w:basedOn w:val="a"/>
    <w:uiPriority w:val="34"/>
    <w:qFormat/>
    <w:rsid w:val="00756B3E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9A0A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A0A40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E734E7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FB01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eta.hackfoldr.org/openparliamen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y.gov.tw/Pages/List.aspx?nodeid=43877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docs.google.com/document/d/14i3oxPnVGYXAcFL0s72PX7cfUaypjQiDALl1-3odgcU/ed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0v.hackmd.io/o_ty7ZUzR06g3nL15sUQf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38</cp:revision>
  <cp:lastPrinted>2022-05-13T06:30:00Z</cp:lastPrinted>
  <dcterms:created xsi:type="dcterms:W3CDTF">2022-04-08T08:13:00Z</dcterms:created>
  <dcterms:modified xsi:type="dcterms:W3CDTF">2022-05-27T02:09:00Z</dcterms:modified>
</cp:coreProperties>
</file>