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205C1" w:rsidRDefault="00D4555E" w:rsidP="002205C1">
      <w:pPr>
        <w:pStyle w:val="title"/>
        <w:rPr>
          <w:position w:val="20"/>
        </w:rPr>
      </w:pPr>
      <w:r w:rsidRPr="004F5C3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43E3A71" wp14:editId="4255006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3E3A71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F5C31">
        <w:rPr>
          <w:position w:val="20"/>
        </w:rPr>
        <w:t>立法院</w:t>
      </w:r>
      <w:bookmarkStart w:id="5" w:name="單位名稱"/>
      <w:bookmarkEnd w:id="5"/>
      <w:r w:rsidR="006F2C53" w:rsidRPr="004F5C31">
        <w:rPr>
          <w:rFonts w:hint="eastAsia"/>
          <w:position w:val="20"/>
        </w:rPr>
        <w:t>內政委員會</w:t>
      </w:r>
      <w:r w:rsidR="00064D29" w:rsidRPr="004F5C31">
        <w:rPr>
          <w:position w:val="20"/>
        </w:rPr>
        <w:t xml:space="preserve">　開會通知單</w:t>
      </w:r>
    </w:p>
    <w:p w:rsidR="006F2C53" w:rsidRPr="004F5C31" w:rsidRDefault="006F2C53" w:rsidP="006F2C53">
      <w:pPr>
        <w:pStyle w:val="ae"/>
        <w:spacing w:line="360" w:lineRule="exact"/>
      </w:pPr>
      <w:r w:rsidRPr="004F5C31">
        <w:t>受文者：</w:t>
      </w:r>
      <w:bookmarkStart w:id="6" w:name="受文者"/>
      <w:bookmarkEnd w:id="6"/>
      <w:r w:rsidR="00CC5410" w:rsidRPr="004F5C31">
        <w:rPr>
          <w:rFonts w:hint="eastAsia"/>
        </w:rPr>
        <w:t>本會委員</w:t>
      </w:r>
    </w:p>
    <w:p w:rsidR="006F2C53" w:rsidRPr="004F5C31" w:rsidRDefault="006F2C53" w:rsidP="006F2C53">
      <w:pPr>
        <w:pStyle w:val="space"/>
      </w:pPr>
    </w:p>
    <w:p w:rsidR="006F2C53" w:rsidRPr="004F5C31" w:rsidRDefault="006F2C53" w:rsidP="006F2C53">
      <w:pPr>
        <w:pStyle w:val="af"/>
        <w:spacing w:line="240" w:lineRule="exact"/>
      </w:pPr>
      <w:r w:rsidRPr="004F5C31">
        <w:fldChar w:fldCharType="begin"/>
      </w:r>
      <w:r w:rsidRPr="004F5C31">
        <w:instrText xml:space="preserve"> MACROBUTTON  DocDispatch 發文日期：</w:instrText>
      </w:r>
      <w:r w:rsidRPr="004F5C31">
        <w:fldChar w:fldCharType="end"/>
      </w:r>
      <w:bookmarkStart w:id="7" w:name="發文日期"/>
      <w:bookmarkEnd w:id="7"/>
      <w:r w:rsidRPr="004F5C31">
        <w:rPr>
          <w:rFonts w:hint="eastAsia"/>
        </w:rPr>
        <w:t>中華民國</w:t>
      </w:r>
      <w:r w:rsidRPr="004F5C31">
        <w:t>110年10月15日</w:t>
      </w:r>
    </w:p>
    <w:p w:rsidR="006F2C53" w:rsidRPr="004F5C31" w:rsidRDefault="006F2C53" w:rsidP="006F2C53">
      <w:pPr>
        <w:pStyle w:val="af"/>
        <w:spacing w:line="240" w:lineRule="exact"/>
      </w:pPr>
      <w:r w:rsidRPr="004F5C31">
        <w:t>發文字號：</w:t>
      </w:r>
      <w:bookmarkStart w:id="8" w:name="發文字號"/>
      <w:bookmarkEnd w:id="8"/>
      <w:r w:rsidR="005E1EF8">
        <w:rPr>
          <w:rFonts w:hint="eastAsia"/>
        </w:rPr>
        <w:t>台立內字第</w:t>
      </w:r>
      <w:r w:rsidR="005E1EF8">
        <w:t>1104001761號</w:t>
      </w:r>
    </w:p>
    <w:p w:rsidR="006F2C53" w:rsidRPr="004F5C31" w:rsidRDefault="006F2C53" w:rsidP="006F2C53">
      <w:pPr>
        <w:pStyle w:val="af"/>
        <w:spacing w:line="240" w:lineRule="exact"/>
      </w:pPr>
      <w:r w:rsidRPr="004F5C31">
        <w:fldChar w:fldCharType="begin"/>
      </w:r>
      <w:r w:rsidRPr="004F5C31">
        <w:instrText xml:space="preserve"> MACROBUTTON  DocSpeed 速別：</w:instrText>
      </w:r>
      <w:r w:rsidRPr="004F5C31">
        <w:fldChar w:fldCharType="end"/>
      </w:r>
      <w:bookmarkStart w:id="9" w:name="速別"/>
      <w:bookmarkEnd w:id="9"/>
      <w:r w:rsidRPr="004F5C31">
        <w:rPr>
          <w:rFonts w:hint="eastAsia"/>
        </w:rPr>
        <w:t>最速件</w:t>
      </w:r>
    </w:p>
    <w:p w:rsidR="006F2C53" w:rsidRPr="004F5C31" w:rsidRDefault="006F2C53" w:rsidP="006F2C53">
      <w:pPr>
        <w:pStyle w:val="af"/>
        <w:spacing w:line="240" w:lineRule="exact"/>
      </w:pPr>
      <w:r w:rsidRPr="004F5C31">
        <w:fldChar w:fldCharType="begin"/>
      </w:r>
      <w:r w:rsidRPr="004F5C31">
        <w:instrText xml:space="preserve"> MACROBUTTON  DocSecurity 密等及解密條件或保密期限：</w:instrText>
      </w:r>
      <w:r w:rsidRPr="004F5C31">
        <w:fldChar w:fldCharType="end"/>
      </w:r>
      <w:bookmarkStart w:id="10" w:name="密等及解密條件或保密期限"/>
      <w:bookmarkEnd w:id="10"/>
    </w:p>
    <w:p w:rsidR="006F2C53" w:rsidRDefault="006F2C53" w:rsidP="006F2C53">
      <w:pPr>
        <w:pStyle w:val="af"/>
        <w:spacing w:line="240" w:lineRule="exact"/>
      </w:pPr>
      <w:r w:rsidRPr="004F5C31">
        <w:t>附件：</w:t>
      </w:r>
      <w:bookmarkStart w:id="11" w:name="附件"/>
      <w:bookmarkEnd w:id="11"/>
      <w:r w:rsidRPr="004F5C31">
        <w:rPr>
          <w:rFonts w:hint="eastAsia"/>
        </w:rPr>
        <w:t>議事日程</w:t>
      </w:r>
    </w:p>
    <w:p w:rsidR="00CC5410" w:rsidRPr="004F5C31" w:rsidRDefault="00CC5410" w:rsidP="006F2C53">
      <w:pPr>
        <w:pStyle w:val="af"/>
        <w:spacing w:line="240" w:lineRule="exact"/>
        <w:rPr>
          <w:rFonts w:hint="eastAsia"/>
        </w:rPr>
      </w:pPr>
    </w:p>
    <w:p w:rsidR="006F2C53" w:rsidRPr="004F5C31" w:rsidRDefault="006F2C53" w:rsidP="00CC5410">
      <w:pPr>
        <w:pStyle w:val="af0"/>
        <w:spacing w:line="460" w:lineRule="exact"/>
        <w:ind w:left="1619" w:hangingChars="506" w:hanging="1619"/>
        <w:jc w:val="both"/>
        <w:rPr>
          <w:rFonts w:hAnsi="標楷體"/>
        </w:rPr>
      </w:pPr>
      <w:r w:rsidRPr="004F5C31">
        <w:rPr>
          <w:rFonts w:hAnsi="標楷體"/>
        </w:rPr>
        <w:t>開會事由：</w:t>
      </w:r>
      <w:bookmarkStart w:id="12" w:name="開會事由"/>
      <w:bookmarkEnd w:id="12"/>
      <w:r w:rsidRPr="004F5C31">
        <w:rPr>
          <w:rFonts w:hAnsi="標楷體" w:hint="eastAsia"/>
        </w:rPr>
        <w:t>立法院第10屆第4會期內政委員會第8次全體委員會議</w:t>
      </w:r>
    </w:p>
    <w:p w:rsidR="006F2C53" w:rsidRPr="004F5C31" w:rsidRDefault="006F2C53" w:rsidP="00CC5410">
      <w:pPr>
        <w:spacing w:line="460" w:lineRule="exact"/>
        <w:ind w:leftChars="630" w:left="1512"/>
        <w:jc w:val="both"/>
        <w:rPr>
          <w:rFonts w:hAnsi="標楷體"/>
          <w:sz w:val="32"/>
          <w:szCs w:val="32"/>
        </w:rPr>
      </w:pPr>
      <w:r w:rsidRPr="004F5C31">
        <w:rPr>
          <w:rFonts w:hAnsi="標楷體" w:hint="eastAsia"/>
          <w:sz w:val="32"/>
          <w:szCs w:val="32"/>
        </w:rPr>
        <w:t>邀請</w:t>
      </w:r>
      <w:r w:rsidR="00D92437" w:rsidRPr="004F5C31">
        <w:rPr>
          <w:rFonts w:hAnsi="標楷體" w:hint="eastAsia"/>
          <w:sz w:val="32"/>
          <w:szCs w:val="32"/>
        </w:rPr>
        <w:t>海洋委員會主任委員、</w:t>
      </w:r>
      <w:r w:rsidRPr="004F5C31">
        <w:rPr>
          <w:rFonts w:hAnsi="標楷體" w:hint="eastAsia"/>
          <w:sz w:val="32"/>
          <w:szCs w:val="32"/>
        </w:rPr>
        <w:t>內政部部長、中央選舉委員會、行政院環境保護署署長、行政院農業委員會主任委員、經濟部次長、台灣中油股份有限公司總經理、文化部、法務部、交通部、臺灣港務股份有限公司就「政府海洋與海岸生態</w:t>
      </w:r>
      <w:r w:rsidR="00415D21" w:rsidRPr="004F5C31">
        <w:rPr>
          <w:rFonts w:hAnsi="標楷體" w:hint="eastAsia"/>
          <w:sz w:val="32"/>
          <w:szCs w:val="32"/>
        </w:rPr>
        <w:t>及漁業資源等海洋生物之保育規劃、調查研究、保護之具體作為、績效與檢討改進(含具體說明「大潭藻礁保護、環境影響評估、設置天然氣第三接收站對藻礁之衝擊、啟動保護區審議及替代方案評估」)」進行專題報告，並備質詢。另邀請新北市政府、桃園市政府列席。</w:t>
      </w:r>
    </w:p>
    <w:p w:rsidR="00CC5410" w:rsidRDefault="006F2C53" w:rsidP="00CC5410">
      <w:pPr>
        <w:pStyle w:val="af0"/>
        <w:spacing w:line="460" w:lineRule="exact"/>
        <w:ind w:left="1555" w:hangingChars="486" w:hanging="1555"/>
        <w:rPr>
          <w:rFonts w:hAnsi="標楷體"/>
        </w:rPr>
      </w:pPr>
      <w:r w:rsidRPr="004F5C31">
        <w:rPr>
          <w:rFonts w:hAnsi="標楷體"/>
        </w:rPr>
        <w:fldChar w:fldCharType="begin"/>
      </w:r>
      <w:r w:rsidRPr="004F5C31">
        <w:rPr>
          <w:rFonts w:hAnsi="標楷體"/>
        </w:rPr>
        <w:instrText xml:space="preserve"> MACROBUTTON  DocMeetingTime 開會時間：</w:instrText>
      </w:r>
      <w:r w:rsidRPr="004F5C31">
        <w:rPr>
          <w:rFonts w:hAnsi="標楷體"/>
        </w:rPr>
        <w:fldChar w:fldCharType="end"/>
      </w:r>
      <w:bookmarkStart w:id="13" w:name="開會時間"/>
      <w:bookmarkEnd w:id="13"/>
      <w:r w:rsidRPr="004F5C31">
        <w:rPr>
          <w:rFonts w:hAnsi="標楷體"/>
        </w:rPr>
        <w:t>110年</w:t>
      </w:r>
      <w:r w:rsidRPr="004F5C31">
        <w:rPr>
          <w:rFonts w:hAnsi="標楷體" w:hint="eastAsia"/>
        </w:rPr>
        <w:t>10</w:t>
      </w:r>
      <w:r w:rsidRPr="004F5C31">
        <w:rPr>
          <w:rFonts w:hAnsi="標楷體"/>
        </w:rPr>
        <w:t>月2</w:t>
      </w:r>
      <w:r w:rsidRPr="004F5C31">
        <w:rPr>
          <w:rFonts w:hAnsi="標楷體" w:hint="eastAsia"/>
        </w:rPr>
        <w:t>1</w:t>
      </w:r>
      <w:r w:rsidRPr="004F5C31">
        <w:rPr>
          <w:rFonts w:hAnsi="標楷體"/>
        </w:rPr>
        <w:t>日（星期</w:t>
      </w:r>
      <w:r w:rsidRPr="004F5C31">
        <w:rPr>
          <w:rFonts w:hAnsi="標楷體" w:hint="eastAsia"/>
        </w:rPr>
        <w:t>四</w:t>
      </w:r>
      <w:r w:rsidRPr="004F5C31">
        <w:rPr>
          <w:rFonts w:hAnsi="標楷體"/>
        </w:rPr>
        <w:t>）上午9時</w:t>
      </w:r>
      <w:r w:rsidRPr="004F5C31">
        <w:rPr>
          <w:rFonts w:hAnsi="標楷體" w:hint="eastAsia"/>
        </w:rPr>
        <w:t>至下午5時30</w:t>
      </w:r>
    </w:p>
    <w:p w:rsidR="006F2C53" w:rsidRPr="004F5C31" w:rsidRDefault="00196471" w:rsidP="00CC5410">
      <w:pPr>
        <w:pStyle w:val="af0"/>
        <w:spacing w:line="460" w:lineRule="exact"/>
        <w:ind w:leftChars="400" w:left="960" w:firstLineChars="200" w:firstLine="641"/>
        <w:rPr>
          <w:rFonts w:hAnsi="標楷體"/>
          <w:b/>
        </w:rPr>
      </w:pPr>
      <w:r w:rsidRPr="004F5C31">
        <w:rPr>
          <w:rFonts w:hAnsi="標楷體" w:hint="eastAsia"/>
          <w:b/>
        </w:rPr>
        <w:t>（必</w:t>
      </w:r>
      <w:r w:rsidR="006F2C53" w:rsidRPr="004F5C31">
        <w:rPr>
          <w:rFonts w:hAnsi="標楷體" w:hint="eastAsia"/>
          <w:b/>
        </w:rPr>
        <w:t>要時延長會議時間）</w:t>
      </w:r>
    </w:p>
    <w:p w:rsidR="006F2C53" w:rsidRPr="004F5C31" w:rsidRDefault="006F2C53" w:rsidP="00CC5410">
      <w:pPr>
        <w:pStyle w:val="af0"/>
        <w:spacing w:line="460" w:lineRule="exact"/>
        <w:rPr>
          <w:rFonts w:hAnsi="標楷體"/>
        </w:rPr>
      </w:pPr>
      <w:r w:rsidRPr="004F5C31">
        <w:rPr>
          <w:rFonts w:hAnsi="標楷體"/>
        </w:rPr>
        <w:t>開會地點：</w:t>
      </w:r>
      <w:bookmarkStart w:id="14" w:name="開會地點"/>
      <w:bookmarkEnd w:id="14"/>
      <w:r w:rsidRPr="004F5C31">
        <w:rPr>
          <w:rFonts w:hAnsi="標楷體" w:hint="eastAsia"/>
        </w:rPr>
        <w:t>紅樓202會議室</w:t>
      </w:r>
    </w:p>
    <w:p w:rsidR="006F2C53" w:rsidRPr="004F5C31" w:rsidRDefault="006F2C53" w:rsidP="00CC5410">
      <w:pPr>
        <w:pStyle w:val="af1"/>
        <w:spacing w:line="460" w:lineRule="exact"/>
      </w:pPr>
      <w:r w:rsidRPr="004F5C31">
        <w:t>主持人：</w:t>
      </w:r>
      <w:bookmarkStart w:id="15" w:name="主席"/>
      <w:bookmarkEnd w:id="15"/>
      <w:r w:rsidRPr="004F5C31">
        <w:rPr>
          <w:rFonts w:hint="eastAsia"/>
        </w:rPr>
        <w:t>林召集委員為洲</w:t>
      </w:r>
    </w:p>
    <w:p w:rsidR="006F2C53" w:rsidRPr="004F5C31" w:rsidRDefault="006F2C53" w:rsidP="00CC5410">
      <w:pPr>
        <w:pStyle w:val="af1"/>
        <w:spacing w:line="460" w:lineRule="exact"/>
        <w:rPr>
          <w:sz w:val="24"/>
        </w:rPr>
      </w:pPr>
      <w:r w:rsidRPr="004F5C31">
        <w:t>聯絡人及電話：</w:t>
      </w:r>
      <w:bookmarkStart w:id="16" w:name="聯絡人及電話"/>
      <w:bookmarkEnd w:id="16"/>
      <w:r w:rsidRPr="004F5C31">
        <w:rPr>
          <w:rFonts w:hint="eastAsia"/>
        </w:rPr>
        <w:t>鄧瑋宜  02-23585505  傳真：02-23585502</w:t>
      </w:r>
    </w:p>
    <w:p w:rsidR="006F2C53" w:rsidRPr="004F5C31" w:rsidRDefault="006F2C53" w:rsidP="00CC5410">
      <w:pPr>
        <w:pStyle w:val="af2"/>
        <w:spacing w:line="460" w:lineRule="exact"/>
        <w:ind w:left="1203" w:hangingChars="376" w:hanging="1203"/>
      </w:pPr>
      <w:r w:rsidRPr="004F5C31">
        <w:t>出席者：</w:t>
      </w:r>
      <w:bookmarkStart w:id="17" w:name="出席者"/>
      <w:bookmarkEnd w:id="17"/>
      <w:r w:rsidRPr="004F5C31">
        <w:rPr>
          <w:rFonts w:hint="eastAsia"/>
        </w:rPr>
        <w:t>本會委員</w:t>
      </w:r>
    </w:p>
    <w:p w:rsidR="006F2C53" w:rsidRDefault="006F2C53" w:rsidP="00CC5410">
      <w:pPr>
        <w:pStyle w:val="af3"/>
        <w:spacing w:before="0" w:line="460" w:lineRule="exact"/>
        <w:ind w:leftChars="1" w:left="1295" w:hangingChars="404" w:hanging="1293"/>
      </w:pPr>
      <w:r w:rsidRPr="004F5C31">
        <w:t>列席者：</w:t>
      </w:r>
      <w:bookmarkStart w:id="18" w:name="列席者"/>
      <w:bookmarkEnd w:id="18"/>
      <w:r w:rsidRPr="004F5C31">
        <w:rPr>
          <w:rFonts w:hint="eastAsia"/>
        </w:rPr>
        <w:t>本院其他委員會委員</w:t>
      </w:r>
      <w:r w:rsidRPr="004F5C31">
        <w:br/>
      </w:r>
      <w:r w:rsidR="00D92437" w:rsidRPr="004F5C31">
        <w:rPr>
          <w:rFonts w:hint="eastAsia"/>
        </w:rPr>
        <w:t>海洋委員會主任委員、</w:t>
      </w:r>
      <w:r w:rsidRPr="004F5C31">
        <w:rPr>
          <w:rFonts w:hint="eastAsia"/>
        </w:rPr>
        <w:t>內政部部長、中央選舉委員會、行政院環境保護署署長、行政院農業委員會主任委員、經濟部次長、台灣中油股份有限公司總經理、文化部、法務部、交通部、臺灣港務股份有限公司、新北市政府、桃園市政府、前環保署副署長邱文彥、珍愛藻礁公投領銜人潘忠政、律師蔡雅瀅</w:t>
      </w:r>
    </w:p>
    <w:p w:rsidR="00CC5410" w:rsidRPr="004F5C31" w:rsidRDefault="00CC5410" w:rsidP="00CC5410">
      <w:pPr>
        <w:pStyle w:val="af3"/>
        <w:spacing w:before="0" w:line="400" w:lineRule="exact"/>
        <w:ind w:leftChars="1" w:left="1295" w:hangingChars="404" w:hanging="1293"/>
        <w:rPr>
          <w:rFonts w:hint="eastAsia"/>
        </w:rPr>
      </w:pPr>
    </w:p>
    <w:p w:rsidR="006F2C53" w:rsidRPr="004F5C31" w:rsidRDefault="006F2C53" w:rsidP="006F2C53">
      <w:pPr>
        <w:pStyle w:val="af5"/>
        <w:spacing w:line="300" w:lineRule="exact"/>
        <w:ind w:left="708" w:hangingChars="295" w:hanging="708"/>
        <w:rPr>
          <w:rFonts w:hAnsi="標楷體"/>
        </w:rPr>
      </w:pPr>
      <w:r w:rsidRPr="004F5C31">
        <w:rPr>
          <w:rFonts w:hAnsi="標楷體" w:hint="eastAsia"/>
        </w:rPr>
        <w:lastRenderedPageBreak/>
        <w:t>副本：</w:t>
      </w:r>
      <w:bookmarkStart w:id="19" w:name="副本"/>
      <w:bookmarkEnd w:id="19"/>
      <w:r w:rsidRPr="004F5C31">
        <w:rPr>
          <w:rFonts w:hAnsi="標楷體" w:hint="eastAsia"/>
        </w:rPr>
        <w:t>本院各黨團、預算中心、法制局、議事處會務科、公報處、總務處管理科、總務處警衛隊</w:t>
      </w:r>
    </w:p>
    <w:p w:rsidR="006F2C53" w:rsidRPr="004F5C31" w:rsidRDefault="006F2C53" w:rsidP="006F2C53">
      <w:pPr>
        <w:pStyle w:val="af5"/>
        <w:spacing w:line="240" w:lineRule="exact"/>
        <w:rPr>
          <w:rFonts w:hAnsi="標楷體"/>
        </w:rPr>
      </w:pPr>
      <w:r w:rsidRPr="004F5C31">
        <w:rPr>
          <w:rFonts w:hAnsi="標楷體" w:hint="eastAsia"/>
        </w:rPr>
        <w:t>備註：</w:t>
      </w:r>
      <w:bookmarkStart w:id="20" w:name="備註"/>
      <w:bookmarkEnd w:id="20"/>
    </w:p>
    <w:p w:rsidR="006F2C53" w:rsidRPr="004F5C31" w:rsidRDefault="006F2C53" w:rsidP="00012244">
      <w:pPr>
        <w:pStyle w:val="space1"/>
        <w:numPr>
          <w:ilvl w:val="0"/>
          <w:numId w:val="3"/>
        </w:numPr>
        <w:spacing w:line="300" w:lineRule="exact"/>
        <w:ind w:hanging="476"/>
      </w:pPr>
      <w:r w:rsidRPr="004F5C31">
        <w:rPr>
          <w:rFonts w:hint="eastAsia"/>
        </w:rPr>
        <w:t>委員登記發言時間及方式，依本院議事規則第60條規定辦理；出、列席委員於上午8時起分別辦理發言登記(分別登記於甲、乙表)，開會前登記之出席委員得優先發言；開會以後不分出、列席委員均依序登記於乙表。</w:t>
      </w:r>
    </w:p>
    <w:p w:rsidR="006F2C53" w:rsidRPr="004F5C31" w:rsidRDefault="006F2C53" w:rsidP="008A389C">
      <w:pPr>
        <w:pStyle w:val="space1"/>
        <w:numPr>
          <w:ilvl w:val="0"/>
          <w:numId w:val="3"/>
        </w:numPr>
        <w:spacing w:line="300" w:lineRule="exact"/>
      </w:pPr>
      <w:r w:rsidRPr="004F5C31">
        <w:rPr>
          <w:rFonts w:hint="eastAsia"/>
          <w:b/>
          <w:i/>
          <w:sz w:val="28"/>
          <w:u w:val="single"/>
        </w:rPr>
        <w:t>請</w:t>
      </w:r>
      <w:r w:rsidR="008A389C" w:rsidRPr="004F5C31">
        <w:rPr>
          <w:rFonts w:hint="eastAsia"/>
          <w:b/>
          <w:i/>
          <w:sz w:val="28"/>
          <w:u w:val="single"/>
        </w:rPr>
        <w:t>列席機關均具體說明對於本案之政策與法制意見並準備書面報告</w:t>
      </w:r>
      <w:r w:rsidRPr="004F5C31">
        <w:rPr>
          <w:rFonts w:hint="eastAsia"/>
          <w:b/>
          <w:i/>
          <w:sz w:val="28"/>
          <w:u w:val="single"/>
        </w:rPr>
        <w:t>，</w:t>
      </w:r>
      <w:r w:rsidRPr="004F5C31">
        <w:rPr>
          <w:rFonts w:hint="eastAsia"/>
          <w:b/>
        </w:rPr>
        <w:t>於110年</w:t>
      </w:r>
      <w:r w:rsidRPr="004F5C31">
        <w:rPr>
          <w:b/>
        </w:rPr>
        <w:t>10</w:t>
      </w:r>
      <w:r w:rsidRPr="004F5C31">
        <w:rPr>
          <w:rFonts w:hint="eastAsia"/>
          <w:b/>
        </w:rPr>
        <w:t>月18日下班前送15</w:t>
      </w:r>
      <w:r w:rsidRPr="004F5C31">
        <w:rPr>
          <w:b/>
        </w:rPr>
        <w:t>0</w:t>
      </w:r>
      <w:r w:rsidRPr="004F5C31">
        <w:rPr>
          <w:rFonts w:hint="eastAsia"/>
          <w:b/>
        </w:rPr>
        <w:t>份至本會</w:t>
      </w:r>
      <w:r w:rsidRPr="004F5C31">
        <w:rPr>
          <w:rFonts w:hint="eastAsia"/>
        </w:rPr>
        <w:t>，及逕送各出席委員辦公室1份，並將電子檔傳至dtp@ly.gov.tw、ly20090@gmail.com、ly20459@ly.gov.tw及ly20850@ly.gov.tw；</w:t>
      </w:r>
      <w:r w:rsidRPr="004F5C31">
        <w:rPr>
          <w:rFonts w:hint="eastAsia"/>
          <w:b/>
        </w:rPr>
        <w:t>另列席官員採實名制，請將全部與會人員名單回傳本會喻小姐ly20698@ly.gov.tw或電話02-23585509。</w:t>
      </w:r>
    </w:p>
    <w:p w:rsidR="006F2C53" w:rsidRPr="004F5C31" w:rsidRDefault="006F2C53" w:rsidP="00012244">
      <w:pPr>
        <w:pStyle w:val="space1"/>
        <w:numPr>
          <w:ilvl w:val="0"/>
          <w:numId w:val="3"/>
        </w:numPr>
        <w:spacing w:line="300" w:lineRule="exact"/>
        <w:ind w:hanging="476"/>
        <w:rPr>
          <w:b/>
        </w:rPr>
      </w:pPr>
      <w:r w:rsidRPr="004F5C31">
        <w:rPr>
          <w:rFonts w:hint="eastAsia"/>
          <w:b/>
        </w:rPr>
        <w:t>請務必將上開書面報告電子檔</w:t>
      </w:r>
      <w:r w:rsidRPr="004F5C31">
        <w:rPr>
          <w:rFonts w:hint="eastAsia"/>
        </w:rPr>
        <w:t>，利用貴單位之政府單位憑證(GCA卡)及本發文文號上傳至「議案整合暨綜合查詢系統(http://misq.ly.gov.tw)」之「政府單位專區」，上傳檔案需為可編修之PDF檔案</w:t>
      </w:r>
      <w:r w:rsidRPr="004F5C31">
        <w:rPr>
          <w:rFonts w:hint="eastAsia"/>
          <w:b/>
        </w:rPr>
        <w:t>，以利委員審閱。</w:t>
      </w:r>
    </w:p>
    <w:p w:rsidR="006F2C53" w:rsidRPr="004F5C31" w:rsidRDefault="006F2C53" w:rsidP="00012244">
      <w:pPr>
        <w:pStyle w:val="space1"/>
        <w:numPr>
          <w:ilvl w:val="0"/>
          <w:numId w:val="3"/>
        </w:numPr>
        <w:spacing w:line="300" w:lineRule="exact"/>
        <w:ind w:hanging="476"/>
        <w:rPr>
          <w:b/>
        </w:rPr>
      </w:pPr>
      <w:r w:rsidRPr="004F5C31">
        <w:rPr>
          <w:rFonts w:hint="eastAsia"/>
          <w:b/>
        </w:rPr>
        <w:t>依據本院「新型冠狀病毒肺炎」之防疫措施，請審酌精簡指派與會人員人數，進入會議室並請配戴口罩，保持社交距離。</w:t>
      </w:r>
    </w:p>
    <w:p w:rsidR="00064D29" w:rsidRPr="004F5C31" w:rsidRDefault="00064D29">
      <w:pPr>
        <w:pStyle w:val="space1"/>
      </w:pPr>
    </w:p>
    <w:p w:rsidR="00064D29" w:rsidRDefault="002205C1" w:rsidP="002205C1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5C1" w:rsidRDefault="002205C1" w:rsidP="002205C1">
      <w:pPr>
        <w:pStyle w:val="space1"/>
        <w:jc w:val="center"/>
        <w:sectPr w:rsidR="002205C1" w:rsidSect="006F2C53">
          <w:headerReference w:type="default" r:id="rId9"/>
          <w:footerReference w:type="default" r:id="rId10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2205C1" w:rsidRPr="002205C1" w:rsidRDefault="002205C1" w:rsidP="00CC5410">
      <w:pPr>
        <w:spacing w:line="600" w:lineRule="exact"/>
        <w:ind w:rightChars="-90" w:right="-216"/>
        <w:rPr>
          <w:rFonts w:ascii="Times New Roman"/>
          <w:b/>
          <w:spacing w:val="-20"/>
          <w:sz w:val="36"/>
          <w:szCs w:val="36"/>
        </w:rPr>
      </w:pPr>
      <w:r w:rsidRPr="002205C1">
        <w:rPr>
          <w:rFonts w:ascii="Times New Roman" w:hint="eastAsia"/>
          <w:b/>
          <w:spacing w:val="-20"/>
          <w:sz w:val="36"/>
          <w:szCs w:val="36"/>
        </w:rPr>
        <w:lastRenderedPageBreak/>
        <w:t>立法院第</w:t>
      </w:r>
      <w:r w:rsidRPr="002205C1">
        <w:rPr>
          <w:rFonts w:ascii="Times New Roman" w:hint="eastAsia"/>
          <w:b/>
          <w:spacing w:val="-20"/>
          <w:sz w:val="36"/>
          <w:szCs w:val="36"/>
        </w:rPr>
        <w:t>10</w:t>
      </w:r>
      <w:r w:rsidRPr="002205C1">
        <w:rPr>
          <w:rFonts w:ascii="Times New Roman" w:hint="eastAsia"/>
          <w:b/>
          <w:spacing w:val="-20"/>
          <w:sz w:val="36"/>
          <w:szCs w:val="36"/>
        </w:rPr>
        <w:t>屆第</w:t>
      </w:r>
      <w:r w:rsidRPr="002205C1">
        <w:rPr>
          <w:rFonts w:ascii="Times New Roman" w:hint="eastAsia"/>
          <w:b/>
          <w:spacing w:val="-20"/>
          <w:sz w:val="36"/>
          <w:szCs w:val="36"/>
        </w:rPr>
        <w:t>4</w:t>
      </w:r>
      <w:r w:rsidRPr="002205C1">
        <w:rPr>
          <w:rFonts w:ascii="Times New Roman" w:hint="eastAsia"/>
          <w:b/>
          <w:spacing w:val="-20"/>
          <w:sz w:val="36"/>
          <w:szCs w:val="36"/>
        </w:rPr>
        <w:t>會期內政委員會第</w:t>
      </w:r>
      <w:r w:rsidRPr="002205C1">
        <w:rPr>
          <w:rFonts w:ascii="Times New Roman" w:hint="eastAsia"/>
          <w:b/>
          <w:spacing w:val="-20"/>
          <w:sz w:val="36"/>
          <w:szCs w:val="36"/>
        </w:rPr>
        <w:t>8</w:t>
      </w:r>
      <w:r w:rsidRPr="002205C1">
        <w:rPr>
          <w:rFonts w:ascii="Times New Roman" w:hint="eastAsia"/>
          <w:b/>
          <w:spacing w:val="-20"/>
          <w:sz w:val="36"/>
          <w:szCs w:val="36"/>
        </w:rPr>
        <w:t>次全體委員會議議事日程</w:t>
      </w:r>
    </w:p>
    <w:p w:rsidR="002205C1" w:rsidRPr="002205C1" w:rsidRDefault="002205C1" w:rsidP="00CC5410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2205C1">
        <w:rPr>
          <w:rFonts w:ascii="Times New Roman" w:hint="eastAsia"/>
          <w:sz w:val="32"/>
          <w:szCs w:val="32"/>
        </w:rPr>
        <w:t>時</w:t>
      </w:r>
      <w:r w:rsidRPr="002205C1">
        <w:rPr>
          <w:rFonts w:ascii="Times New Roman"/>
          <w:sz w:val="32"/>
          <w:szCs w:val="32"/>
        </w:rPr>
        <w:t xml:space="preserve">  </w:t>
      </w:r>
      <w:r w:rsidRPr="002205C1">
        <w:rPr>
          <w:rFonts w:ascii="Times New Roman" w:hint="eastAsia"/>
          <w:sz w:val="32"/>
          <w:szCs w:val="32"/>
        </w:rPr>
        <w:t>間：</w:t>
      </w:r>
      <w:r w:rsidRPr="002205C1">
        <w:rPr>
          <w:rFonts w:ascii="Times New Roman"/>
          <w:sz w:val="32"/>
          <w:szCs w:val="32"/>
        </w:rPr>
        <w:t>1</w:t>
      </w:r>
      <w:r w:rsidRPr="002205C1">
        <w:rPr>
          <w:rFonts w:ascii="Times New Roman" w:hint="eastAsia"/>
          <w:sz w:val="32"/>
          <w:szCs w:val="32"/>
        </w:rPr>
        <w:t>10</w:t>
      </w:r>
      <w:r w:rsidRPr="002205C1">
        <w:rPr>
          <w:rFonts w:ascii="Times New Roman" w:hint="eastAsia"/>
          <w:sz w:val="32"/>
          <w:szCs w:val="32"/>
        </w:rPr>
        <w:t>年</w:t>
      </w:r>
      <w:r w:rsidRPr="002205C1">
        <w:rPr>
          <w:rFonts w:ascii="Times New Roman" w:hint="eastAsia"/>
          <w:sz w:val="32"/>
          <w:szCs w:val="32"/>
        </w:rPr>
        <w:t>10</w:t>
      </w:r>
      <w:r w:rsidRPr="002205C1">
        <w:rPr>
          <w:rFonts w:ascii="Times New Roman" w:hint="eastAsia"/>
          <w:sz w:val="32"/>
          <w:szCs w:val="32"/>
        </w:rPr>
        <w:t>月</w:t>
      </w:r>
      <w:r w:rsidRPr="002205C1">
        <w:rPr>
          <w:rFonts w:ascii="Times New Roman" w:hint="eastAsia"/>
          <w:sz w:val="32"/>
          <w:szCs w:val="32"/>
        </w:rPr>
        <w:t>21</w:t>
      </w:r>
      <w:r w:rsidRPr="002205C1">
        <w:rPr>
          <w:rFonts w:ascii="Times New Roman" w:hint="eastAsia"/>
          <w:sz w:val="32"/>
          <w:szCs w:val="32"/>
        </w:rPr>
        <w:t>日（星期四）上午</w:t>
      </w:r>
      <w:r w:rsidRPr="002205C1">
        <w:rPr>
          <w:rFonts w:ascii="Times New Roman" w:hint="eastAsia"/>
          <w:sz w:val="32"/>
          <w:szCs w:val="32"/>
        </w:rPr>
        <w:t>9</w:t>
      </w:r>
      <w:r w:rsidRPr="002205C1">
        <w:rPr>
          <w:rFonts w:ascii="Times New Roman" w:hint="eastAsia"/>
          <w:sz w:val="32"/>
          <w:szCs w:val="32"/>
        </w:rPr>
        <w:t>時至下午</w:t>
      </w:r>
      <w:r w:rsidRPr="002205C1">
        <w:rPr>
          <w:rFonts w:ascii="Times New Roman" w:hint="eastAsia"/>
          <w:sz w:val="32"/>
          <w:szCs w:val="32"/>
        </w:rPr>
        <w:t>5</w:t>
      </w:r>
      <w:r w:rsidRPr="002205C1">
        <w:rPr>
          <w:rFonts w:ascii="Times New Roman" w:hint="eastAsia"/>
          <w:sz w:val="32"/>
          <w:szCs w:val="32"/>
        </w:rPr>
        <w:t>時</w:t>
      </w:r>
      <w:r w:rsidRPr="002205C1">
        <w:rPr>
          <w:rFonts w:ascii="Times New Roman" w:hint="eastAsia"/>
          <w:sz w:val="32"/>
          <w:szCs w:val="32"/>
        </w:rPr>
        <w:t>30</w:t>
      </w:r>
      <w:r w:rsidRPr="002205C1">
        <w:rPr>
          <w:rFonts w:ascii="Times New Roman" w:hint="eastAsia"/>
          <w:sz w:val="32"/>
          <w:szCs w:val="32"/>
        </w:rPr>
        <w:t>分</w:t>
      </w:r>
    </w:p>
    <w:p w:rsidR="002205C1" w:rsidRPr="002205C1" w:rsidRDefault="002205C1" w:rsidP="00CC5410">
      <w:pPr>
        <w:spacing w:line="600" w:lineRule="exact"/>
        <w:ind w:leftChars="500" w:left="2481" w:hangingChars="400" w:hanging="1281"/>
        <w:rPr>
          <w:rFonts w:ascii="Times New Roman"/>
          <w:b/>
          <w:sz w:val="32"/>
          <w:szCs w:val="32"/>
        </w:rPr>
      </w:pPr>
      <w:r w:rsidRPr="002205C1">
        <w:rPr>
          <w:rFonts w:ascii="Times New Roman" w:hint="eastAsia"/>
          <w:b/>
          <w:sz w:val="32"/>
          <w:szCs w:val="32"/>
        </w:rPr>
        <w:t>（必要時延長會議時間）</w:t>
      </w:r>
    </w:p>
    <w:p w:rsidR="002205C1" w:rsidRPr="002205C1" w:rsidRDefault="002205C1" w:rsidP="00CC5410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2205C1">
        <w:rPr>
          <w:rFonts w:ascii="Times New Roman" w:hint="eastAsia"/>
          <w:sz w:val="32"/>
          <w:szCs w:val="32"/>
        </w:rPr>
        <w:t>地</w:t>
      </w:r>
      <w:r w:rsidRPr="002205C1">
        <w:rPr>
          <w:rFonts w:ascii="Times New Roman"/>
          <w:sz w:val="32"/>
          <w:szCs w:val="32"/>
        </w:rPr>
        <w:t xml:space="preserve">  </w:t>
      </w:r>
      <w:r w:rsidRPr="002205C1">
        <w:rPr>
          <w:rFonts w:ascii="Times New Roman" w:hint="eastAsia"/>
          <w:sz w:val="32"/>
          <w:szCs w:val="32"/>
        </w:rPr>
        <w:t>點：紅樓</w:t>
      </w:r>
      <w:r w:rsidRPr="002205C1">
        <w:rPr>
          <w:rFonts w:ascii="Times New Roman"/>
          <w:sz w:val="32"/>
          <w:szCs w:val="32"/>
        </w:rPr>
        <w:t>202</w:t>
      </w:r>
      <w:r w:rsidRPr="002205C1">
        <w:rPr>
          <w:rFonts w:ascii="Times New Roman" w:hint="eastAsia"/>
          <w:sz w:val="32"/>
          <w:szCs w:val="32"/>
        </w:rPr>
        <w:t>會議室</w:t>
      </w:r>
    </w:p>
    <w:p w:rsidR="002205C1" w:rsidRPr="002205C1" w:rsidRDefault="002205C1" w:rsidP="00CC5410">
      <w:pPr>
        <w:spacing w:beforeLines="50" w:before="180" w:line="600" w:lineRule="exact"/>
        <w:rPr>
          <w:rFonts w:ascii="Times New Roman"/>
          <w:b/>
          <w:sz w:val="36"/>
          <w:szCs w:val="36"/>
        </w:rPr>
      </w:pPr>
      <w:bookmarkStart w:id="21" w:name="_GoBack"/>
      <w:bookmarkEnd w:id="21"/>
    </w:p>
    <w:p w:rsidR="002205C1" w:rsidRPr="002205C1" w:rsidRDefault="002205C1" w:rsidP="00CC5410">
      <w:pPr>
        <w:spacing w:beforeLines="50" w:before="180" w:line="600" w:lineRule="exact"/>
        <w:rPr>
          <w:rFonts w:ascii="Times New Roman"/>
          <w:b/>
          <w:sz w:val="36"/>
          <w:szCs w:val="36"/>
        </w:rPr>
      </w:pPr>
      <w:r w:rsidRPr="002205C1">
        <w:rPr>
          <w:rFonts w:ascii="Times New Roman" w:hint="eastAsia"/>
          <w:b/>
          <w:sz w:val="36"/>
          <w:szCs w:val="36"/>
        </w:rPr>
        <w:t>報告事項</w:t>
      </w:r>
    </w:p>
    <w:p w:rsidR="002205C1" w:rsidRPr="002205C1" w:rsidRDefault="002205C1" w:rsidP="00CC5410">
      <w:pPr>
        <w:spacing w:line="600" w:lineRule="exact"/>
        <w:rPr>
          <w:rFonts w:ascii="Times New Roman"/>
          <w:sz w:val="32"/>
          <w:szCs w:val="32"/>
        </w:rPr>
      </w:pPr>
      <w:r w:rsidRPr="002205C1">
        <w:rPr>
          <w:rFonts w:ascii="Times New Roman" w:hint="eastAsia"/>
          <w:sz w:val="32"/>
          <w:szCs w:val="32"/>
        </w:rPr>
        <w:t>宣讀上次會議議事錄。</w:t>
      </w:r>
    </w:p>
    <w:p w:rsidR="002205C1" w:rsidRPr="002205C1" w:rsidRDefault="002205C1" w:rsidP="00CC5410">
      <w:pPr>
        <w:spacing w:line="600" w:lineRule="exact"/>
        <w:ind w:left="2"/>
        <w:rPr>
          <w:rFonts w:hAnsi="標楷體"/>
          <w:b/>
          <w:sz w:val="32"/>
          <w:szCs w:val="32"/>
        </w:rPr>
      </w:pPr>
    </w:p>
    <w:p w:rsidR="002205C1" w:rsidRPr="002205C1" w:rsidRDefault="002205C1" w:rsidP="00CC5410">
      <w:pPr>
        <w:spacing w:line="600" w:lineRule="exact"/>
      </w:pPr>
      <w:r w:rsidRPr="002205C1">
        <w:rPr>
          <w:rFonts w:hAnsi="標楷體" w:hint="eastAsia"/>
          <w:b/>
          <w:sz w:val="32"/>
          <w:szCs w:val="32"/>
        </w:rPr>
        <w:t>邀請海洋委員會主任委員、內政部部長、中央選舉委員會、行政院環境保護署署長、行政院農業委員會主任委員、經濟部次長、台灣中油股份有限公司總經理、文化部、法務部、交通部、臺灣港務股份有限公司就「政府海洋與海岸生態及漁業資源等海洋生物之保育規劃、調查研究、保護之具體作為、績效與檢討改進 (含具體說明「大潭藻礁保護、環境影響評估、設置天然氣第三接收站對藻礁之衝擊、啟動保護區審議及替代方案評估」)」進行專題報告，並備質詢。另邀請新北市政府、桃園市政府列席。</w:t>
      </w:r>
    </w:p>
    <w:p w:rsidR="002205C1" w:rsidRPr="004F5C31" w:rsidRDefault="002205C1" w:rsidP="002205C1">
      <w:pPr>
        <w:pStyle w:val="space1"/>
      </w:pPr>
    </w:p>
    <w:sectPr w:rsidR="002205C1" w:rsidRPr="004F5C31" w:rsidSect="0042137C">
      <w:headerReference w:type="default" r:id="rId11"/>
      <w:footerReference w:type="default" r:id="rId12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7136" w:rsidRDefault="00AF7136">
      <w:r>
        <w:separator/>
      </w:r>
    </w:p>
  </w:endnote>
  <w:endnote w:type="continuationSeparator" w:id="0">
    <w:p w:rsidR="00AF7136" w:rsidRDefault="00AF7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4555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0FC3609" wp14:editId="46B1E35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FC360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C541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C5410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05C1" w:rsidRDefault="002205C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BA49E31" wp14:editId="5555999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05C1" w:rsidRDefault="002205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A49E31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2205C1" w:rsidRDefault="002205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C5410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C5410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7136" w:rsidRDefault="00AF7136">
      <w:r>
        <w:separator/>
      </w:r>
    </w:p>
  </w:footnote>
  <w:footnote w:type="continuationSeparator" w:id="0">
    <w:p w:rsidR="00AF7136" w:rsidRDefault="00AF71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4555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81B6F8F" wp14:editId="1F9371A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1B6F8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67BF00D" wp14:editId="0BB5218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67BF00D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ED3123A" wp14:editId="426F160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58014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05C1" w:rsidRDefault="002205C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7E736FB8" wp14:editId="2D91D47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05C1" w:rsidRDefault="002205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736FB8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2205C1" w:rsidRDefault="002205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4E8FAA6C" wp14:editId="7889D3F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05C1" w:rsidRDefault="002205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8FAA6C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2205C1" w:rsidRDefault="002205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12"/>
    <w:rsid w:val="00012244"/>
    <w:rsid w:val="00037559"/>
    <w:rsid w:val="00045F2F"/>
    <w:rsid w:val="00064D29"/>
    <w:rsid w:val="00066CA1"/>
    <w:rsid w:val="000C7F2C"/>
    <w:rsid w:val="000E3ED0"/>
    <w:rsid w:val="000E5C61"/>
    <w:rsid w:val="00104627"/>
    <w:rsid w:val="00145350"/>
    <w:rsid w:val="00196471"/>
    <w:rsid w:val="001A0D27"/>
    <w:rsid w:val="001A5412"/>
    <w:rsid w:val="002205C1"/>
    <w:rsid w:val="002E194F"/>
    <w:rsid w:val="002E2433"/>
    <w:rsid w:val="00322547"/>
    <w:rsid w:val="003440B4"/>
    <w:rsid w:val="00346F5B"/>
    <w:rsid w:val="00413B22"/>
    <w:rsid w:val="00415D21"/>
    <w:rsid w:val="00475ACD"/>
    <w:rsid w:val="004A1017"/>
    <w:rsid w:val="004C6924"/>
    <w:rsid w:val="004F16A5"/>
    <w:rsid w:val="004F5C31"/>
    <w:rsid w:val="00511A4B"/>
    <w:rsid w:val="00513D48"/>
    <w:rsid w:val="00561766"/>
    <w:rsid w:val="0058011B"/>
    <w:rsid w:val="005B172E"/>
    <w:rsid w:val="005E1EF8"/>
    <w:rsid w:val="005F791E"/>
    <w:rsid w:val="006754A5"/>
    <w:rsid w:val="00684382"/>
    <w:rsid w:val="006A5193"/>
    <w:rsid w:val="006A785F"/>
    <w:rsid w:val="006B230E"/>
    <w:rsid w:val="006C30DA"/>
    <w:rsid w:val="006D2EAD"/>
    <w:rsid w:val="006F2C53"/>
    <w:rsid w:val="00754797"/>
    <w:rsid w:val="00783AD5"/>
    <w:rsid w:val="007D05DA"/>
    <w:rsid w:val="007E1E78"/>
    <w:rsid w:val="008A389C"/>
    <w:rsid w:val="008D25D5"/>
    <w:rsid w:val="008F65F9"/>
    <w:rsid w:val="0091491D"/>
    <w:rsid w:val="009773C1"/>
    <w:rsid w:val="009D5D03"/>
    <w:rsid w:val="00A50E44"/>
    <w:rsid w:val="00AB3AD6"/>
    <w:rsid w:val="00AF635C"/>
    <w:rsid w:val="00AF7136"/>
    <w:rsid w:val="00B85C11"/>
    <w:rsid w:val="00BC026E"/>
    <w:rsid w:val="00BD621E"/>
    <w:rsid w:val="00C60C2D"/>
    <w:rsid w:val="00C67B9C"/>
    <w:rsid w:val="00C809BF"/>
    <w:rsid w:val="00CA05C8"/>
    <w:rsid w:val="00CA167A"/>
    <w:rsid w:val="00CC5410"/>
    <w:rsid w:val="00CF5F88"/>
    <w:rsid w:val="00D302E4"/>
    <w:rsid w:val="00D4555E"/>
    <w:rsid w:val="00D92437"/>
    <w:rsid w:val="00DE32A4"/>
    <w:rsid w:val="00DF33B8"/>
    <w:rsid w:val="00E03DA3"/>
    <w:rsid w:val="00E653BF"/>
    <w:rsid w:val="00ED39D8"/>
    <w:rsid w:val="00FB7104"/>
    <w:rsid w:val="00FC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504F90A"/>
  <w15:docId w15:val="{74DDEE43-9882-41F6-B8F0-D316FA8F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3B4A3-8116-4038-9451-86FE1AD52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3</Pages>
  <Words>235</Words>
  <Characters>1346</Characters>
  <Application>Microsoft Office Word</Application>
  <DocSecurity>0</DocSecurity>
  <Lines>11</Lines>
  <Paragraphs>3</Paragraphs>
  <ScaleCrop>false</ScaleCrop>
  <Company>eic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2021-10-15T08:13:00Z</cp:lastPrinted>
  <dcterms:created xsi:type="dcterms:W3CDTF">2021-10-15T08:50:00Z</dcterms:created>
  <dcterms:modified xsi:type="dcterms:W3CDTF">2021-10-15T08:50:00Z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20211015121848-20211015121848-文件1.docx</vt:lpwstr>
  </property>
  <property fmtid="{D5CDD505-2E9C-101B-9397-08002B2CF9AE}" pid="4" name="開會時間1">
    <vt:lpwstr>110年10月21日（星期四）上午9時至下午5時30分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20211021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4</vt:lpwstr>
  </property>
  <property fmtid="{D5CDD505-2E9C-101B-9397-08002B2CF9AE}" pid="11" name="sessionTimes">
    <vt:lpwstr>5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公文性質">
    <vt:lpwstr>08,一般公文</vt:lpwstr>
  </property>
  <property fmtid="{D5CDD505-2E9C-101B-9397-08002B2CF9AE}" pid="15" name="文號">
    <vt:lpwstr>1104001761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1104001761</vt:lpwstr>
  </property>
  <property fmtid="{D5CDD505-2E9C-101B-9397-08002B2CF9AE}" pid="22" name="發文支號">
    <vt:lpwstr>0</vt:lpwstr>
  </property>
  <property fmtid="{D5CDD505-2E9C-101B-9397-08002B2CF9AE}" pid="23" name="TotFileSize">
    <vt:lpwstr>16</vt:lpwstr>
  </property>
</Properties>
</file>