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D1719C" w14:textId="77777777" w:rsidR="002251C0" w:rsidRPr="002251C0" w:rsidRDefault="002251C0" w:rsidP="00A61062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4445E1">
        <w:rPr>
          <w:rFonts w:ascii="標楷體" w:eastAsia="標楷體" w:hAnsi="標楷體" w:cs="Times New Roman"/>
          <w:b/>
          <w:sz w:val="36"/>
          <w:szCs w:val="36"/>
        </w:rPr>
        <w:t>4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A0039E0" w14:textId="55F78B10" w:rsidR="002251C0" w:rsidRPr="002251C0" w:rsidRDefault="002251C0" w:rsidP="00A61062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E82CA6">
        <w:rPr>
          <w:rFonts w:ascii="標楷體" w:eastAsia="標楷體" w:hAnsi="標楷體" w:cs="Times New Roman"/>
          <w:b/>
          <w:kern w:val="0"/>
          <w:sz w:val="36"/>
          <w:szCs w:val="36"/>
        </w:rPr>
        <w:t>10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05B915CE" w14:textId="347A9AA8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10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310AA1">
        <w:rPr>
          <w:rFonts w:ascii="標楷體" w:eastAsia="標楷體" w:hAnsi="標楷體" w:cs="Times New Roman"/>
          <w:sz w:val="32"/>
          <w:szCs w:val="32"/>
        </w:rPr>
        <w:t>10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E82CA6">
        <w:rPr>
          <w:rFonts w:ascii="標楷體" w:eastAsia="標楷體" w:hAnsi="標楷體" w:cs="Times New Roman"/>
          <w:sz w:val="32"/>
          <w:szCs w:val="32"/>
        </w:rPr>
        <w:t>20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551DDF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="00E82CA6">
        <w:rPr>
          <w:rFonts w:ascii="標楷體" w:eastAsia="標楷體" w:hAnsi="標楷體" w:cs="Times New Roman"/>
          <w:sz w:val="32"/>
          <w:szCs w:val="32"/>
        </w:rPr>
        <w:t>10</w:t>
      </w:r>
      <w:r w:rsidRPr="009D71A4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E82CA6">
        <w:rPr>
          <w:rFonts w:ascii="標楷體" w:eastAsia="標楷體" w:hAnsi="標楷體" w:cs="Times New Roman"/>
          <w:sz w:val="32"/>
          <w:szCs w:val="32"/>
        </w:rPr>
        <w:t>32</w:t>
      </w:r>
      <w:r w:rsidRPr="009D71A4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556B6D" w:rsidRPr="00CC4CFD">
        <w:rPr>
          <w:rFonts w:ascii="標楷體" w:eastAsia="標楷體" w:hAnsi="標楷體" w:cs="Times New Roman"/>
          <w:sz w:val="32"/>
          <w:szCs w:val="32"/>
        </w:rPr>
        <w:t>1</w:t>
      </w:r>
      <w:r w:rsidR="005742FC" w:rsidRPr="00CC4CFD">
        <w:rPr>
          <w:rFonts w:ascii="標楷體" w:eastAsia="標楷體" w:hAnsi="標楷體" w:cs="Times New Roman"/>
          <w:sz w:val="32"/>
          <w:szCs w:val="32"/>
        </w:rPr>
        <w:t>5</w:t>
      </w:r>
      <w:r w:rsidRPr="00CC4CFD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CC4CFD" w:rsidRPr="00CC4CFD">
        <w:rPr>
          <w:rFonts w:ascii="標楷體" w:eastAsia="標楷體" w:hAnsi="標楷體" w:cs="Times New Roman" w:hint="eastAsia"/>
          <w:sz w:val="32"/>
          <w:szCs w:val="32"/>
        </w:rPr>
        <w:t>6</w:t>
      </w:r>
      <w:r w:rsidRPr="00CC4CFD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88621A1" w14:textId="77777777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3CC4F441" w14:textId="691BB268" w:rsidR="002251C0" w:rsidRPr="00310AA1" w:rsidRDefault="002251C0" w:rsidP="00A61062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521F07" w:rsidRPr="00310AA1">
        <w:rPr>
          <w:rFonts w:ascii="標楷體" w:eastAsia="標楷體" w:hAnsi="標楷體" w:cs="Times New Roman" w:hint="eastAsia"/>
          <w:sz w:val="32"/>
          <w:szCs w:val="32"/>
        </w:rPr>
        <w:t xml:space="preserve">賴惠員  吳玉琴  廖國棟Sufin．Siluko  蘇巧慧  黃秀芳  </w:t>
      </w:r>
      <w:r w:rsidR="00521F07" w:rsidRPr="00521F07">
        <w:rPr>
          <w:rFonts w:ascii="標楷體" w:eastAsia="標楷體" w:hAnsi="標楷體" w:cs="Times New Roman" w:hint="eastAsia"/>
          <w:sz w:val="32"/>
          <w:szCs w:val="32"/>
        </w:rPr>
        <w:t xml:space="preserve">楊  曜  邱泰源  洪申翰  蔣萬安  徐志榮  莊競程  賴香伶  張育美  </w:t>
      </w:r>
      <w:r w:rsidR="00524DB8" w:rsidRPr="00521F07">
        <w:rPr>
          <w:rFonts w:ascii="標楷體" w:eastAsia="標楷體" w:hAnsi="標楷體" w:cs="Times New Roman" w:hint="eastAsia"/>
          <w:sz w:val="32"/>
          <w:szCs w:val="32"/>
        </w:rPr>
        <w:t xml:space="preserve">陳玉珍  陳  瑩  </w:t>
      </w:r>
      <w:r w:rsidR="00E93818" w:rsidRPr="00521F07">
        <w:rPr>
          <w:rFonts w:ascii="標楷體" w:eastAsia="標楷體" w:hAnsi="標楷體" w:cs="Times New Roman"/>
          <w:sz w:val="32"/>
          <w:szCs w:val="32"/>
        </w:rPr>
        <w:br/>
      </w:r>
      <w:r w:rsidRPr="00521F07">
        <w:rPr>
          <w:rFonts w:ascii="標楷體" w:eastAsia="標楷體" w:hAnsi="標楷體" w:cs="Times New Roman" w:hint="eastAsia"/>
          <w:sz w:val="32"/>
          <w:szCs w:val="32"/>
        </w:rPr>
        <w:t>（委員出席15人</w:t>
      </w:r>
      <w:r w:rsidRPr="00310AA1">
        <w:rPr>
          <w:rFonts w:ascii="標楷體" w:eastAsia="標楷體" w:hAnsi="標楷體" w:cs="Times New Roman" w:hint="eastAsia"/>
          <w:sz w:val="32"/>
          <w:szCs w:val="32"/>
        </w:rPr>
        <w:t>）</w:t>
      </w:r>
    </w:p>
    <w:p w14:paraId="6ADB487D" w14:textId="379FA004" w:rsidR="00B87D8A" w:rsidRPr="00310AA1" w:rsidRDefault="006E1E05" w:rsidP="004B6AFA">
      <w:pPr>
        <w:tabs>
          <w:tab w:val="left" w:pos="5520"/>
        </w:tabs>
        <w:spacing w:line="440" w:lineRule="exact"/>
        <w:ind w:left="1600" w:right="-1" w:hangingChars="500" w:hanging="1600"/>
        <w:rPr>
          <w:rFonts w:ascii="標楷體" w:eastAsia="標楷體" w:hAnsi="標楷體" w:cs="Times New Roman"/>
          <w:sz w:val="32"/>
          <w:szCs w:val="32"/>
          <w:shd w:val="clear" w:color="auto" w:fill="FFFF00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鄭正鈐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洪孟楷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B6AFA">
        <w:rPr>
          <w:rFonts w:ascii="標楷體" w:eastAsia="標楷體" w:hAnsi="標楷體" w:cs="Times New Roman" w:hint="eastAsia"/>
          <w:sz w:val="32"/>
          <w:szCs w:val="32"/>
        </w:rPr>
        <w:t xml:space="preserve">劉世芳  </w:t>
      </w:r>
      <w:r w:rsidR="004B6AFA" w:rsidRPr="00666C7F">
        <w:rPr>
          <w:rFonts w:ascii="標楷體" w:eastAsia="標楷體" w:hAnsi="標楷體" w:cs="Times New Roman" w:hint="eastAsia"/>
          <w:sz w:val="32"/>
          <w:szCs w:val="32"/>
        </w:rPr>
        <w:t>鍾佳濱</w:t>
      </w:r>
      <w:r w:rsidR="004B6AFA">
        <w:rPr>
          <w:rFonts w:ascii="標楷體" w:eastAsia="標楷體" w:hAnsi="標楷體" w:cs="Times New Roman" w:hint="eastAsia"/>
          <w:sz w:val="32"/>
          <w:szCs w:val="32"/>
        </w:rPr>
        <w:t xml:space="preserve">  張廖萬堅  葉毓蘭  </w:t>
      </w:r>
      <w:r w:rsidR="004B6AFA" w:rsidRPr="004B6AFA">
        <w:rPr>
          <w:rFonts w:ascii="標楷體" w:eastAsia="標楷體" w:hAnsi="標楷體" w:cs="Times New Roman" w:hint="eastAsia"/>
          <w:sz w:val="32"/>
          <w:szCs w:val="32"/>
        </w:rPr>
        <w:t>鄭天財Sra Kacaw</w:t>
      </w:r>
      <w:r w:rsidR="004B6AF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B6AFA" w:rsidRPr="00666C7F">
        <w:rPr>
          <w:rFonts w:ascii="標楷體" w:eastAsia="標楷體" w:hAnsi="標楷體" w:cs="Times New Roman" w:hint="eastAsia"/>
          <w:sz w:val="32"/>
          <w:szCs w:val="32"/>
        </w:rPr>
        <w:t>謝衣鳯</w:t>
      </w:r>
      <w:r w:rsidR="004B6AF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楊瓊瓔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B6AFA">
        <w:rPr>
          <w:rFonts w:ascii="標楷體" w:eastAsia="標楷體" w:hAnsi="標楷體" w:cs="Times New Roman"/>
          <w:sz w:val="32"/>
          <w:szCs w:val="32"/>
        </w:rPr>
        <w:br/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伍麗華</w:t>
      </w:r>
      <w:r w:rsidR="00666C7F" w:rsidRPr="00666C7F">
        <w:rPr>
          <w:rFonts w:ascii="標楷體" w:eastAsia="標楷體" w:hAnsi="標楷體" w:cs="Times New Roman"/>
          <w:sz w:val="32"/>
          <w:szCs w:val="32"/>
        </w:rPr>
        <w:t>Saidhai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666C7F" w:rsidRPr="00666C7F">
        <w:rPr>
          <w:rFonts w:ascii="標楷體" w:eastAsia="標楷體" w:hAnsi="標楷體" w:cs="Times New Roman"/>
          <w:sz w:val="32"/>
          <w:szCs w:val="32"/>
        </w:rPr>
        <w:t>Tahovecahe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邱臣遠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林俊憲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呂玉玲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廖婉汝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李貴敏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林德福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王婉諭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何欣純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王美惠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B6AFA">
        <w:rPr>
          <w:rFonts w:ascii="標楷體" w:eastAsia="標楷體" w:hAnsi="標楷體" w:cs="Times New Roman"/>
          <w:sz w:val="32"/>
          <w:szCs w:val="32"/>
        </w:rPr>
        <w:br/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蔡易餘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張其祿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高金素梅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66C7F" w:rsidRPr="00666C7F">
        <w:rPr>
          <w:rFonts w:ascii="標楷體" w:eastAsia="標楷體" w:hAnsi="標楷體" w:cs="Times New Roman" w:hint="eastAsia"/>
          <w:sz w:val="32"/>
          <w:szCs w:val="32"/>
        </w:rPr>
        <w:t>高嘉瑜</w:t>
      </w:r>
      <w:r w:rsidR="00666C7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66C7F" w:rsidRPr="00FD6ED9">
        <w:rPr>
          <w:rFonts w:ascii="標楷體" w:eastAsia="標楷體" w:hAnsi="標楷體" w:cs="Times New Roman" w:hint="eastAsia"/>
          <w:sz w:val="32"/>
          <w:szCs w:val="32"/>
        </w:rPr>
        <w:t>蔡壁如  羅明才  陳亭妃  劉建國</w:t>
      </w:r>
      <w:r w:rsidR="008442B2" w:rsidRPr="00FD6ED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87D8A" w:rsidRPr="00FD6ED9">
        <w:rPr>
          <w:rFonts w:ascii="標楷體" w:eastAsia="標楷體" w:hAnsi="標楷體" w:cs="Times New Roman" w:hint="eastAsia"/>
          <w:sz w:val="32"/>
          <w:szCs w:val="32"/>
        </w:rPr>
        <w:t>（委員</w:t>
      </w:r>
      <w:r w:rsidR="006B1577" w:rsidRPr="00FD6ED9">
        <w:rPr>
          <w:rFonts w:ascii="標楷體" w:eastAsia="標楷體" w:hAnsi="標楷體" w:cs="Times New Roman" w:hint="eastAsia"/>
          <w:sz w:val="32"/>
          <w:szCs w:val="32"/>
        </w:rPr>
        <w:t>列</w:t>
      </w:r>
      <w:r w:rsidR="00B87D8A" w:rsidRPr="00FD6ED9">
        <w:rPr>
          <w:rFonts w:ascii="標楷體" w:eastAsia="標楷體" w:hAnsi="標楷體" w:cs="Times New Roman" w:hint="eastAsia"/>
          <w:sz w:val="32"/>
          <w:szCs w:val="32"/>
        </w:rPr>
        <w:t>席</w:t>
      </w:r>
      <w:r w:rsidR="007C1AB5" w:rsidRPr="00BE10DE">
        <w:rPr>
          <w:rFonts w:ascii="標楷體" w:eastAsia="標楷體" w:hAnsi="標楷體" w:cs="Times New Roman"/>
          <w:sz w:val="32"/>
          <w:szCs w:val="32"/>
        </w:rPr>
        <w:t>28</w:t>
      </w:r>
      <w:r w:rsidR="00B87D8A" w:rsidRPr="00BE10DE">
        <w:rPr>
          <w:rFonts w:ascii="標楷體" w:eastAsia="標楷體" w:hAnsi="標楷體" w:cs="Times New Roman" w:hint="eastAsia"/>
          <w:sz w:val="32"/>
          <w:szCs w:val="32"/>
        </w:rPr>
        <w:t>人</w:t>
      </w:r>
      <w:r w:rsidR="00B87D8A" w:rsidRPr="0064177A">
        <w:rPr>
          <w:rFonts w:ascii="標楷體" w:eastAsia="標楷體" w:hAnsi="標楷體" w:cs="Times New Roman" w:hint="eastAsia"/>
          <w:sz w:val="32"/>
          <w:szCs w:val="32"/>
        </w:rPr>
        <w:t>）</w:t>
      </w:r>
    </w:p>
    <w:tbl>
      <w:tblPr>
        <w:tblW w:w="5039" w:type="pct"/>
        <w:tblInd w:w="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7"/>
        <w:gridCol w:w="4991"/>
        <w:gridCol w:w="1827"/>
        <w:gridCol w:w="1385"/>
      </w:tblGrid>
      <w:tr w:rsidR="00816A5B" w:rsidRPr="00346F6E" w14:paraId="4A9B1302" w14:textId="77777777" w:rsidTr="00816A5B">
        <w:trPr>
          <w:trHeight w:val="57"/>
        </w:trPr>
        <w:tc>
          <w:tcPr>
            <w:tcW w:w="802" w:type="pct"/>
          </w:tcPr>
          <w:p w14:paraId="7978CC4E" w14:textId="77777777" w:rsidR="00D2629C" w:rsidRPr="00346F6E" w:rsidRDefault="00D2629C" w:rsidP="001C3F22">
            <w:pPr>
              <w:widowControl/>
              <w:spacing w:line="40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346F6E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554" w:type="pct"/>
            <w:vAlign w:val="center"/>
          </w:tcPr>
          <w:p w14:paraId="2A42D7EE" w14:textId="57B33309" w:rsidR="00D2629C" w:rsidRPr="00351E26" w:rsidRDefault="00D2629C" w:rsidP="001C3F2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行政院環境保護署</w:t>
            </w:r>
          </w:p>
        </w:tc>
        <w:tc>
          <w:tcPr>
            <w:tcW w:w="935" w:type="pct"/>
            <w:vAlign w:val="center"/>
          </w:tcPr>
          <w:p w14:paraId="61628838" w14:textId="10B9BE62" w:rsidR="00D2629C" w:rsidRPr="00351E26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709" w:type="pct"/>
            <w:vAlign w:val="center"/>
          </w:tcPr>
          <w:p w14:paraId="1C10C67B" w14:textId="40C96E79" w:rsidR="00D2629C" w:rsidRPr="00351E26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張子敬</w:t>
            </w:r>
          </w:p>
        </w:tc>
      </w:tr>
      <w:tr w:rsidR="00816A5B" w:rsidRPr="00346F6E" w14:paraId="72D3F567" w14:textId="77777777" w:rsidTr="00816A5B">
        <w:trPr>
          <w:trHeight w:val="57"/>
        </w:trPr>
        <w:tc>
          <w:tcPr>
            <w:tcW w:w="802" w:type="pct"/>
          </w:tcPr>
          <w:p w14:paraId="3A3501A7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1E8D39EA" w14:textId="0A9FECA1" w:rsidR="00D2629C" w:rsidRPr="00351E26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綜合計畫處</w:t>
            </w:r>
          </w:p>
        </w:tc>
        <w:tc>
          <w:tcPr>
            <w:tcW w:w="935" w:type="pct"/>
            <w:vAlign w:val="center"/>
          </w:tcPr>
          <w:p w14:paraId="2AF37C1C" w14:textId="344599B5" w:rsidR="00D2629C" w:rsidRPr="00351E26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  <w:vAlign w:val="center"/>
          </w:tcPr>
          <w:p w14:paraId="59ECF731" w14:textId="6D267796" w:rsidR="00D2629C" w:rsidRPr="00351E26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劉宗勇</w:t>
            </w:r>
          </w:p>
        </w:tc>
      </w:tr>
      <w:tr w:rsidR="00816A5B" w:rsidRPr="00346F6E" w14:paraId="62D75D16" w14:textId="77777777" w:rsidTr="00816A5B">
        <w:trPr>
          <w:trHeight w:val="57"/>
        </w:trPr>
        <w:tc>
          <w:tcPr>
            <w:tcW w:w="802" w:type="pct"/>
          </w:tcPr>
          <w:p w14:paraId="487A721E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1C78D2ED" w14:textId="1A1667D2" w:rsidR="00D2629C" w:rsidRPr="00351E26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空氣品質保護及噪音管制處</w:t>
            </w:r>
          </w:p>
        </w:tc>
        <w:tc>
          <w:tcPr>
            <w:tcW w:w="935" w:type="pct"/>
            <w:vAlign w:val="center"/>
          </w:tcPr>
          <w:p w14:paraId="62408265" w14:textId="1D57BDDD" w:rsidR="00D2629C" w:rsidRPr="00351E26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  <w:vAlign w:val="center"/>
          </w:tcPr>
          <w:p w14:paraId="5FD754A6" w14:textId="4A1B7644" w:rsidR="00D2629C" w:rsidRPr="00351E26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蔡孟裕</w:t>
            </w:r>
          </w:p>
        </w:tc>
      </w:tr>
      <w:tr w:rsidR="00816A5B" w:rsidRPr="00346F6E" w14:paraId="3BF06D67" w14:textId="77777777" w:rsidTr="00816A5B">
        <w:trPr>
          <w:trHeight w:val="57"/>
        </w:trPr>
        <w:tc>
          <w:tcPr>
            <w:tcW w:w="802" w:type="pct"/>
          </w:tcPr>
          <w:p w14:paraId="7B1B0DB3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57E97DC4" w14:textId="6899A73F" w:rsidR="00D2629C" w:rsidRPr="00351E26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水質保護處</w:t>
            </w:r>
          </w:p>
        </w:tc>
        <w:tc>
          <w:tcPr>
            <w:tcW w:w="935" w:type="pct"/>
            <w:vAlign w:val="center"/>
          </w:tcPr>
          <w:p w14:paraId="338ABE37" w14:textId="5D06158A" w:rsidR="00D2629C" w:rsidRPr="00351E26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  <w:vAlign w:val="center"/>
          </w:tcPr>
          <w:p w14:paraId="6CB0210A" w14:textId="4D752D3E" w:rsidR="00D2629C" w:rsidRPr="00351E26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顏旭明</w:t>
            </w:r>
          </w:p>
        </w:tc>
      </w:tr>
      <w:tr w:rsidR="00816A5B" w:rsidRPr="00346F6E" w14:paraId="6A77AFC3" w14:textId="77777777" w:rsidTr="00816A5B">
        <w:trPr>
          <w:trHeight w:val="57"/>
        </w:trPr>
        <w:tc>
          <w:tcPr>
            <w:tcW w:w="802" w:type="pct"/>
          </w:tcPr>
          <w:p w14:paraId="11A1CA22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06D4394C" w14:textId="69B2126C" w:rsidR="00D2629C" w:rsidRPr="00351E26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廢棄物管理處</w:t>
            </w:r>
          </w:p>
        </w:tc>
        <w:tc>
          <w:tcPr>
            <w:tcW w:w="935" w:type="pct"/>
            <w:vAlign w:val="center"/>
          </w:tcPr>
          <w:p w14:paraId="16A6BBE7" w14:textId="22862126" w:rsidR="00D2629C" w:rsidRPr="00351E26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  <w:vAlign w:val="center"/>
          </w:tcPr>
          <w:p w14:paraId="1583559A" w14:textId="0EB26C06" w:rsidR="00D2629C" w:rsidRPr="00351E26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賴瑩瑩</w:t>
            </w:r>
          </w:p>
        </w:tc>
      </w:tr>
      <w:tr w:rsidR="00816A5B" w:rsidRPr="00346F6E" w14:paraId="6A5FCDD1" w14:textId="77777777" w:rsidTr="00816A5B">
        <w:trPr>
          <w:trHeight w:val="57"/>
        </w:trPr>
        <w:tc>
          <w:tcPr>
            <w:tcW w:w="802" w:type="pct"/>
          </w:tcPr>
          <w:p w14:paraId="0C9EBC3C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40A80EF5" w14:textId="6F79A0B5" w:rsidR="00D2629C" w:rsidRPr="00351E26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環境衛生及毒物管理處</w:t>
            </w:r>
          </w:p>
        </w:tc>
        <w:tc>
          <w:tcPr>
            <w:tcW w:w="935" w:type="pct"/>
            <w:vAlign w:val="center"/>
          </w:tcPr>
          <w:p w14:paraId="0A529996" w14:textId="4DECA531" w:rsidR="00D2629C" w:rsidRPr="00351E26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  <w:vAlign w:val="center"/>
          </w:tcPr>
          <w:p w14:paraId="1DDAB509" w14:textId="0A8A2172" w:rsidR="00D2629C" w:rsidRPr="00351E26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蔡玲儀</w:t>
            </w:r>
          </w:p>
        </w:tc>
      </w:tr>
      <w:tr w:rsidR="00816A5B" w:rsidRPr="00346F6E" w14:paraId="2EEAC985" w14:textId="77777777" w:rsidTr="00816A5B">
        <w:trPr>
          <w:trHeight w:val="57"/>
        </w:trPr>
        <w:tc>
          <w:tcPr>
            <w:tcW w:w="802" w:type="pct"/>
          </w:tcPr>
          <w:p w14:paraId="7867C9ED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40BA84BB" w14:textId="28173A0A" w:rsidR="00D2629C" w:rsidRPr="00351E26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管制考核及糾紛處理處</w:t>
            </w:r>
          </w:p>
        </w:tc>
        <w:tc>
          <w:tcPr>
            <w:tcW w:w="935" w:type="pct"/>
            <w:vAlign w:val="center"/>
          </w:tcPr>
          <w:p w14:paraId="4E82C8AF" w14:textId="3FD23564" w:rsidR="00D2629C" w:rsidRPr="00351E26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  <w:vAlign w:val="center"/>
          </w:tcPr>
          <w:p w14:paraId="0A59B7BF" w14:textId="7E5705A1" w:rsidR="00D2629C" w:rsidRPr="00351E26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馬念和</w:t>
            </w:r>
          </w:p>
        </w:tc>
      </w:tr>
      <w:tr w:rsidR="00816A5B" w:rsidRPr="00346F6E" w14:paraId="601D9545" w14:textId="77777777" w:rsidTr="00816A5B">
        <w:trPr>
          <w:trHeight w:val="57"/>
        </w:trPr>
        <w:tc>
          <w:tcPr>
            <w:tcW w:w="802" w:type="pct"/>
          </w:tcPr>
          <w:p w14:paraId="0041B076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731B5ABB" w14:textId="1E1A55E5" w:rsidR="00D2629C" w:rsidRPr="00351E26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環境監測及資訊處</w:t>
            </w:r>
          </w:p>
        </w:tc>
        <w:tc>
          <w:tcPr>
            <w:tcW w:w="935" w:type="pct"/>
            <w:vAlign w:val="center"/>
          </w:tcPr>
          <w:p w14:paraId="7B74BD27" w14:textId="2808B239" w:rsidR="00D2629C" w:rsidRPr="00351E26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  <w:vAlign w:val="center"/>
          </w:tcPr>
          <w:p w14:paraId="48898E1C" w14:textId="70A9F811" w:rsidR="00D2629C" w:rsidRPr="00351E26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張順欽</w:t>
            </w:r>
          </w:p>
        </w:tc>
      </w:tr>
      <w:tr w:rsidR="00816A5B" w:rsidRPr="00346F6E" w14:paraId="6B8EBEA2" w14:textId="77777777" w:rsidTr="00816A5B">
        <w:trPr>
          <w:trHeight w:val="57"/>
        </w:trPr>
        <w:tc>
          <w:tcPr>
            <w:tcW w:w="802" w:type="pct"/>
          </w:tcPr>
          <w:p w14:paraId="458FB40D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34FB368F" w14:textId="439E8954" w:rsidR="00D2629C" w:rsidRPr="00CB452A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環境督察總隊</w:t>
            </w:r>
          </w:p>
        </w:tc>
        <w:tc>
          <w:tcPr>
            <w:tcW w:w="935" w:type="pct"/>
            <w:vAlign w:val="center"/>
          </w:tcPr>
          <w:p w14:paraId="2468CBA4" w14:textId="34073DBF" w:rsidR="00D2629C" w:rsidRPr="00CB452A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總隊長</w:t>
            </w:r>
          </w:p>
        </w:tc>
        <w:tc>
          <w:tcPr>
            <w:tcW w:w="709" w:type="pct"/>
            <w:vAlign w:val="center"/>
          </w:tcPr>
          <w:p w14:paraId="63591530" w14:textId="14D8A740" w:rsidR="00D2629C" w:rsidRPr="00CB452A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李健育</w:t>
            </w:r>
          </w:p>
        </w:tc>
      </w:tr>
      <w:tr w:rsidR="00816A5B" w:rsidRPr="00346F6E" w14:paraId="68E6B7AF" w14:textId="77777777" w:rsidTr="00816A5B">
        <w:trPr>
          <w:trHeight w:val="57"/>
        </w:trPr>
        <w:tc>
          <w:tcPr>
            <w:tcW w:w="802" w:type="pct"/>
          </w:tcPr>
          <w:p w14:paraId="69F474BF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622FA6D1" w14:textId="5694F414" w:rsidR="00D2629C" w:rsidRPr="00351E26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永續發展室</w:t>
            </w:r>
          </w:p>
        </w:tc>
        <w:tc>
          <w:tcPr>
            <w:tcW w:w="935" w:type="pct"/>
            <w:vAlign w:val="center"/>
          </w:tcPr>
          <w:p w14:paraId="74983142" w14:textId="77777777" w:rsidR="00816A5B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技監</w:t>
            </w:r>
          </w:p>
          <w:p w14:paraId="591F7B30" w14:textId="164BCA2F" w:rsidR="00D2629C" w:rsidRPr="00351E26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兼執行秘書</w:t>
            </w:r>
          </w:p>
        </w:tc>
        <w:tc>
          <w:tcPr>
            <w:tcW w:w="709" w:type="pct"/>
            <w:vAlign w:val="center"/>
          </w:tcPr>
          <w:p w14:paraId="27C5C36B" w14:textId="47ECB451" w:rsidR="00D2629C" w:rsidRPr="00351E26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陳世偉</w:t>
            </w:r>
          </w:p>
        </w:tc>
      </w:tr>
      <w:tr w:rsidR="00816A5B" w:rsidRPr="00346F6E" w14:paraId="14CF4FCF" w14:textId="77777777" w:rsidTr="00816A5B">
        <w:trPr>
          <w:trHeight w:val="57"/>
        </w:trPr>
        <w:tc>
          <w:tcPr>
            <w:tcW w:w="802" w:type="pct"/>
          </w:tcPr>
          <w:p w14:paraId="7621B047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05748FBA" w14:textId="5ECE73C5" w:rsidR="00D2629C" w:rsidRPr="00351E26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毒物及化學物質局</w:t>
            </w:r>
          </w:p>
        </w:tc>
        <w:tc>
          <w:tcPr>
            <w:tcW w:w="935" w:type="pct"/>
            <w:vAlign w:val="center"/>
          </w:tcPr>
          <w:p w14:paraId="63BA96D4" w14:textId="313C3F6F" w:rsidR="00D2629C" w:rsidRPr="00351E26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局長</w:t>
            </w:r>
          </w:p>
        </w:tc>
        <w:tc>
          <w:tcPr>
            <w:tcW w:w="709" w:type="pct"/>
            <w:vAlign w:val="center"/>
          </w:tcPr>
          <w:p w14:paraId="08392F11" w14:textId="6F5A4A41" w:rsidR="00D2629C" w:rsidRPr="00351E26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謝燕儒</w:t>
            </w:r>
          </w:p>
        </w:tc>
      </w:tr>
      <w:tr w:rsidR="00816A5B" w:rsidRPr="00346F6E" w14:paraId="2598990F" w14:textId="77777777" w:rsidTr="00816A5B">
        <w:trPr>
          <w:trHeight w:val="57"/>
        </w:trPr>
        <w:tc>
          <w:tcPr>
            <w:tcW w:w="802" w:type="pct"/>
          </w:tcPr>
          <w:p w14:paraId="70356740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4BC70526" w14:textId="75DFA402" w:rsidR="00D2629C" w:rsidRPr="00351E26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環境檢驗所</w:t>
            </w:r>
          </w:p>
        </w:tc>
        <w:tc>
          <w:tcPr>
            <w:tcW w:w="935" w:type="pct"/>
            <w:vAlign w:val="center"/>
          </w:tcPr>
          <w:p w14:paraId="2D1D693C" w14:textId="1FA3DF6F" w:rsidR="00D2629C" w:rsidRPr="00351E26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所長</w:t>
            </w:r>
          </w:p>
        </w:tc>
        <w:tc>
          <w:tcPr>
            <w:tcW w:w="709" w:type="pct"/>
            <w:vAlign w:val="center"/>
          </w:tcPr>
          <w:p w14:paraId="5C5AE1E3" w14:textId="6CBF5ECB" w:rsidR="00D2629C" w:rsidRPr="00351E26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顏春蘭</w:t>
            </w:r>
          </w:p>
        </w:tc>
      </w:tr>
      <w:tr w:rsidR="00816A5B" w:rsidRPr="00346F6E" w14:paraId="1EBEECC4" w14:textId="77777777" w:rsidTr="00816A5B">
        <w:trPr>
          <w:trHeight w:val="57"/>
        </w:trPr>
        <w:tc>
          <w:tcPr>
            <w:tcW w:w="802" w:type="pct"/>
          </w:tcPr>
          <w:p w14:paraId="6A3494E3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7E40AA65" w14:textId="735DF7DF" w:rsidR="00D2629C" w:rsidRPr="00351E26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環境保護人員訓練所</w:t>
            </w:r>
          </w:p>
        </w:tc>
        <w:tc>
          <w:tcPr>
            <w:tcW w:w="935" w:type="pct"/>
            <w:vAlign w:val="center"/>
          </w:tcPr>
          <w:p w14:paraId="11D5CE0B" w14:textId="3494B63C" w:rsidR="00D2629C" w:rsidRPr="00351E26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所長</w:t>
            </w:r>
          </w:p>
        </w:tc>
        <w:tc>
          <w:tcPr>
            <w:tcW w:w="709" w:type="pct"/>
            <w:vAlign w:val="center"/>
          </w:tcPr>
          <w:p w14:paraId="524E3E75" w14:textId="481FEF91" w:rsidR="00D2629C" w:rsidRPr="00351E26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蕭慧娟</w:t>
            </w:r>
          </w:p>
        </w:tc>
      </w:tr>
      <w:tr w:rsidR="00816A5B" w:rsidRPr="00346F6E" w14:paraId="65418683" w14:textId="77777777" w:rsidTr="00816A5B">
        <w:trPr>
          <w:trHeight w:val="57"/>
        </w:trPr>
        <w:tc>
          <w:tcPr>
            <w:tcW w:w="802" w:type="pct"/>
          </w:tcPr>
          <w:p w14:paraId="197F9F1E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50080136" w14:textId="0C366A5E" w:rsidR="00D2629C" w:rsidRPr="00351E26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資源回收管理基金委員會</w:t>
            </w:r>
          </w:p>
        </w:tc>
        <w:tc>
          <w:tcPr>
            <w:tcW w:w="935" w:type="pct"/>
            <w:vAlign w:val="center"/>
          </w:tcPr>
          <w:p w14:paraId="748B2BB1" w14:textId="77777777" w:rsidR="00816A5B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參事</w:t>
            </w:r>
          </w:p>
          <w:p w14:paraId="5E23611D" w14:textId="5509D05C" w:rsidR="00D2629C" w:rsidRPr="00351E26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兼執行秘書</w:t>
            </w:r>
          </w:p>
        </w:tc>
        <w:tc>
          <w:tcPr>
            <w:tcW w:w="709" w:type="pct"/>
            <w:vAlign w:val="center"/>
          </w:tcPr>
          <w:p w14:paraId="0E516FFA" w14:textId="44E7FF5C" w:rsidR="00D2629C" w:rsidRPr="00351E26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謝炳輝</w:t>
            </w:r>
          </w:p>
        </w:tc>
      </w:tr>
      <w:tr w:rsidR="00816A5B" w:rsidRPr="00346F6E" w14:paraId="1A3D3268" w14:textId="77777777" w:rsidTr="00816A5B">
        <w:trPr>
          <w:trHeight w:val="57"/>
        </w:trPr>
        <w:tc>
          <w:tcPr>
            <w:tcW w:w="802" w:type="pct"/>
          </w:tcPr>
          <w:p w14:paraId="7CC541B1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36761305" w14:textId="133C48E3" w:rsidR="00D2629C" w:rsidRPr="00816A5B" w:rsidRDefault="00D2629C" w:rsidP="00D06D55">
            <w:pPr>
              <w:spacing w:line="400" w:lineRule="exact"/>
              <w:ind w:firstLineChars="100" w:firstLine="307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49233D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4640" w:id="-1700608512"/>
              </w:rPr>
              <w:t>土壤及地下水污染整治基金委員</w:t>
            </w:r>
            <w:r w:rsidRPr="0049233D">
              <w:rPr>
                <w:rFonts w:ascii="標楷體" w:eastAsia="標楷體" w:hAnsi="標楷體" w:hint="eastAsia"/>
                <w:spacing w:val="67"/>
                <w:w w:val="96"/>
                <w:kern w:val="0"/>
                <w:sz w:val="32"/>
                <w:szCs w:val="32"/>
                <w:fitText w:val="4640" w:id="-1700608512"/>
              </w:rPr>
              <w:t>會</w:t>
            </w:r>
          </w:p>
        </w:tc>
        <w:tc>
          <w:tcPr>
            <w:tcW w:w="935" w:type="pct"/>
            <w:vAlign w:val="center"/>
          </w:tcPr>
          <w:p w14:paraId="3DD29F2C" w14:textId="77777777" w:rsidR="00816A5B" w:rsidRPr="00816A5B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816A5B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參事</w:t>
            </w:r>
          </w:p>
          <w:p w14:paraId="6AC47A0F" w14:textId="63F4B50D" w:rsidR="00D2629C" w:rsidRPr="00816A5B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816A5B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兼執行秘書</w:t>
            </w:r>
          </w:p>
        </w:tc>
        <w:tc>
          <w:tcPr>
            <w:tcW w:w="709" w:type="pct"/>
            <w:vAlign w:val="center"/>
          </w:tcPr>
          <w:p w14:paraId="0E8B8A16" w14:textId="3EA4A8A7" w:rsidR="00D2629C" w:rsidRPr="00351E26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簡慧貞</w:t>
            </w:r>
          </w:p>
        </w:tc>
      </w:tr>
      <w:tr w:rsidR="00816A5B" w:rsidRPr="00346F6E" w14:paraId="2E5F21F5" w14:textId="77777777" w:rsidTr="00816A5B">
        <w:trPr>
          <w:trHeight w:val="57"/>
        </w:trPr>
        <w:tc>
          <w:tcPr>
            <w:tcW w:w="802" w:type="pct"/>
          </w:tcPr>
          <w:p w14:paraId="38C36D0A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3C3AE762" w14:textId="4DE6EA01" w:rsidR="00D2629C" w:rsidRPr="00351E26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法規會</w:t>
            </w:r>
          </w:p>
        </w:tc>
        <w:tc>
          <w:tcPr>
            <w:tcW w:w="935" w:type="pct"/>
            <w:vAlign w:val="center"/>
          </w:tcPr>
          <w:p w14:paraId="458DC148" w14:textId="77777777" w:rsidR="00816A5B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參事</w:t>
            </w:r>
          </w:p>
          <w:p w14:paraId="3ACB70C5" w14:textId="5C550AD7" w:rsidR="00D2629C" w:rsidRPr="00351E26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9233D">
              <w:rPr>
                <w:rFonts w:ascii="標楷體" w:eastAsia="標楷體" w:hAnsi="標楷體" w:hint="eastAsia"/>
                <w:w w:val="88"/>
                <w:kern w:val="0"/>
                <w:sz w:val="32"/>
                <w:szCs w:val="32"/>
                <w:fitText w:val="1760" w:id="-1700608768"/>
              </w:rPr>
              <w:t>兼副主任委</w:t>
            </w:r>
            <w:r w:rsidRPr="0049233D">
              <w:rPr>
                <w:rFonts w:ascii="標楷體" w:eastAsia="標楷體" w:hAnsi="標楷體" w:hint="eastAsia"/>
                <w:spacing w:val="67"/>
                <w:w w:val="88"/>
                <w:kern w:val="0"/>
                <w:sz w:val="32"/>
                <w:szCs w:val="32"/>
                <w:fitText w:val="1760" w:id="-1700608768"/>
              </w:rPr>
              <w:t>員</w:t>
            </w:r>
          </w:p>
        </w:tc>
        <w:tc>
          <w:tcPr>
            <w:tcW w:w="709" w:type="pct"/>
            <w:vAlign w:val="center"/>
          </w:tcPr>
          <w:p w14:paraId="29B20B10" w14:textId="1A475AC3" w:rsidR="00D2629C" w:rsidRPr="00351E26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林  芬</w:t>
            </w:r>
          </w:p>
        </w:tc>
      </w:tr>
      <w:tr w:rsidR="00816A5B" w:rsidRPr="00346F6E" w14:paraId="05BE20C9" w14:textId="77777777" w:rsidTr="00816A5B">
        <w:trPr>
          <w:trHeight w:val="57"/>
        </w:trPr>
        <w:tc>
          <w:tcPr>
            <w:tcW w:w="802" w:type="pct"/>
          </w:tcPr>
          <w:p w14:paraId="227C8A40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1ED0866E" w14:textId="3E719A32" w:rsidR="00D2629C" w:rsidRPr="00FC14C9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人事室</w:t>
            </w:r>
          </w:p>
        </w:tc>
        <w:tc>
          <w:tcPr>
            <w:tcW w:w="935" w:type="pct"/>
            <w:vAlign w:val="center"/>
          </w:tcPr>
          <w:p w14:paraId="40C1E0E2" w14:textId="27354236" w:rsidR="00D2629C" w:rsidRPr="00FC14C9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709" w:type="pct"/>
            <w:vAlign w:val="center"/>
          </w:tcPr>
          <w:p w14:paraId="68DD1D68" w14:textId="4139E77C" w:rsidR="00D2629C" w:rsidRPr="00FC14C9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邱怡璋</w:t>
            </w:r>
          </w:p>
        </w:tc>
      </w:tr>
      <w:tr w:rsidR="00816A5B" w:rsidRPr="00346F6E" w14:paraId="23AD2BB2" w14:textId="77777777" w:rsidTr="00816A5B">
        <w:trPr>
          <w:trHeight w:val="57"/>
        </w:trPr>
        <w:tc>
          <w:tcPr>
            <w:tcW w:w="802" w:type="pct"/>
          </w:tcPr>
          <w:p w14:paraId="23CA6AB9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276D0BC2" w14:textId="65726007" w:rsidR="00D2629C" w:rsidRPr="00FC14C9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會計室</w:t>
            </w:r>
          </w:p>
        </w:tc>
        <w:tc>
          <w:tcPr>
            <w:tcW w:w="935" w:type="pct"/>
            <w:vAlign w:val="center"/>
          </w:tcPr>
          <w:p w14:paraId="1D68CF12" w14:textId="6FDAE088" w:rsidR="00D2629C" w:rsidRPr="00FC14C9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709" w:type="pct"/>
            <w:vAlign w:val="center"/>
          </w:tcPr>
          <w:p w14:paraId="58DCA4DA" w14:textId="3AE4A224" w:rsidR="00D2629C" w:rsidRPr="00FC14C9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鍾美娟</w:t>
            </w:r>
          </w:p>
        </w:tc>
      </w:tr>
      <w:tr w:rsidR="00816A5B" w:rsidRPr="00346F6E" w14:paraId="281A12A8" w14:textId="77777777" w:rsidTr="00816A5B">
        <w:trPr>
          <w:trHeight w:val="57"/>
        </w:trPr>
        <w:tc>
          <w:tcPr>
            <w:tcW w:w="802" w:type="pct"/>
          </w:tcPr>
          <w:p w14:paraId="41C60B14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65A3E657" w14:textId="702D05BC" w:rsidR="00D2629C" w:rsidRPr="00FC14C9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秘書室</w:t>
            </w:r>
          </w:p>
        </w:tc>
        <w:tc>
          <w:tcPr>
            <w:tcW w:w="935" w:type="pct"/>
            <w:vAlign w:val="center"/>
          </w:tcPr>
          <w:p w14:paraId="5BC87CE8" w14:textId="0A41E227" w:rsidR="00D2629C" w:rsidRPr="00FC14C9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709" w:type="pct"/>
            <w:vAlign w:val="center"/>
          </w:tcPr>
          <w:p w14:paraId="356CC04D" w14:textId="1C8DB887" w:rsidR="00D2629C" w:rsidRPr="00FC14C9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梁婉玲</w:t>
            </w:r>
          </w:p>
        </w:tc>
      </w:tr>
      <w:tr w:rsidR="00816A5B" w:rsidRPr="00346F6E" w14:paraId="44CDA11E" w14:textId="77777777" w:rsidTr="00816A5B">
        <w:trPr>
          <w:trHeight w:val="57"/>
        </w:trPr>
        <w:tc>
          <w:tcPr>
            <w:tcW w:w="802" w:type="pct"/>
          </w:tcPr>
          <w:p w14:paraId="16A10421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3A281EB6" w14:textId="58B61AD8" w:rsidR="00D2629C" w:rsidRPr="00FC14C9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統計室</w:t>
            </w:r>
          </w:p>
        </w:tc>
        <w:tc>
          <w:tcPr>
            <w:tcW w:w="935" w:type="pct"/>
            <w:vAlign w:val="center"/>
          </w:tcPr>
          <w:p w14:paraId="302EF2DA" w14:textId="30C1A8DF" w:rsidR="00D2629C" w:rsidRPr="00FC14C9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709" w:type="pct"/>
            <w:vAlign w:val="center"/>
          </w:tcPr>
          <w:p w14:paraId="14275AA8" w14:textId="107852EC" w:rsidR="00D2629C" w:rsidRPr="00FC14C9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謝仁弘</w:t>
            </w:r>
          </w:p>
        </w:tc>
      </w:tr>
      <w:tr w:rsidR="00816A5B" w:rsidRPr="00346F6E" w14:paraId="2A3793F8" w14:textId="77777777" w:rsidTr="00816A5B">
        <w:trPr>
          <w:trHeight w:val="57"/>
        </w:trPr>
        <w:tc>
          <w:tcPr>
            <w:tcW w:w="802" w:type="pct"/>
          </w:tcPr>
          <w:p w14:paraId="2BE0139A" w14:textId="77777777" w:rsidR="00D2629C" w:rsidRPr="00346F6E" w:rsidRDefault="00D2629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4E5CC041" w14:textId="1F86C9DE" w:rsidR="00D2629C" w:rsidRPr="00FC14C9" w:rsidRDefault="00D2629C" w:rsidP="001C3F22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政風室</w:t>
            </w:r>
          </w:p>
        </w:tc>
        <w:tc>
          <w:tcPr>
            <w:tcW w:w="935" w:type="pct"/>
            <w:vAlign w:val="center"/>
          </w:tcPr>
          <w:p w14:paraId="57485820" w14:textId="11F3572F" w:rsidR="00D2629C" w:rsidRPr="00FC14C9" w:rsidRDefault="00D2629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709" w:type="pct"/>
            <w:vAlign w:val="center"/>
          </w:tcPr>
          <w:p w14:paraId="0D69ADA7" w14:textId="3F646C6F" w:rsidR="00D2629C" w:rsidRPr="00FC14C9" w:rsidRDefault="00D2629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61D1">
              <w:rPr>
                <w:rFonts w:ascii="標楷體" w:eastAsia="標楷體" w:hAnsi="標楷體" w:hint="eastAsia"/>
                <w:sz w:val="32"/>
                <w:szCs w:val="32"/>
              </w:rPr>
              <w:t>廖常新</w:t>
            </w:r>
          </w:p>
        </w:tc>
      </w:tr>
    </w:tbl>
    <w:p w14:paraId="12BF5B66" w14:textId="096CBF66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7C1AB5">
        <w:rPr>
          <w:rFonts w:ascii="標楷體" w:eastAsia="標楷體" w:hAnsi="標楷體" w:cs="Times New Roman" w:hint="eastAsia"/>
          <w:sz w:val="32"/>
          <w:szCs w:val="32"/>
        </w:rPr>
        <w:t>蔣</w:t>
      </w:r>
      <w:r w:rsidR="007C1AB5" w:rsidRPr="002D2523">
        <w:rPr>
          <w:rFonts w:ascii="標楷體" w:eastAsia="標楷體" w:hAnsi="標楷體" w:cs="Times New Roman" w:hint="eastAsia"/>
          <w:sz w:val="32"/>
          <w:szCs w:val="32"/>
        </w:rPr>
        <w:t>召集委員</w:t>
      </w:r>
      <w:r w:rsidR="007C1AB5">
        <w:rPr>
          <w:rFonts w:ascii="標楷體" w:eastAsia="標楷體" w:hAnsi="標楷體" w:cs="Times New Roman" w:hint="eastAsia"/>
          <w:sz w:val="32"/>
          <w:szCs w:val="32"/>
        </w:rPr>
        <w:t>萬安</w:t>
      </w:r>
    </w:p>
    <w:p w14:paraId="5222248E" w14:textId="77777777" w:rsidR="004445E1" w:rsidRPr="00551DDF" w:rsidRDefault="004445E1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02E146E3" w14:textId="77777777" w:rsidR="002251C0" w:rsidRPr="00551DDF" w:rsidRDefault="004445E1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17692A24" w14:textId="77777777" w:rsidR="002251C0" w:rsidRPr="002251C0" w:rsidRDefault="002251C0" w:rsidP="00A61062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0351E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賴映潔</w:t>
      </w:r>
    </w:p>
    <w:p w14:paraId="2692366F" w14:textId="77777777" w:rsidR="008376A9" w:rsidRPr="002251C0" w:rsidRDefault="008376A9" w:rsidP="00A61062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523F130B" w14:textId="77777777" w:rsidR="008376A9" w:rsidRPr="00FA510F" w:rsidRDefault="008376A9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FA510F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73700AD8" w14:textId="24F104CF" w:rsidR="008376A9" w:rsidRDefault="008376A9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14:paraId="2EAF1DAD" w14:textId="5810EECC" w:rsidR="00C2608B" w:rsidRDefault="00816A5B" w:rsidP="00A61062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816A5B">
        <w:rPr>
          <w:rFonts w:ascii="標楷體" w:eastAsia="標楷體" w:hAnsi="標楷體" w:cs="Times New Roman" w:hint="eastAsia"/>
          <w:b/>
          <w:sz w:val="32"/>
          <w:szCs w:val="32"/>
        </w:rPr>
        <w:t>邀請行政院環境保護署署長列席報告業務概況，並備質詢。</w:t>
      </w:r>
    </w:p>
    <w:p w14:paraId="154378F9" w14:textId="4CAADA42" w:rsidR="00BF750F" w:rsidRDefault="00BF750F" w:rsidP="00A61062">
      <w:pPr>
        <w:spacing w:line="440" w:lineRule="exact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（本次會議經</w:t>
      </w:r>
      <w:r w:rsidR="00816A5B" w:rsidRPr="00816A5B">
        <w:rPr>
          <w:rFonts w:ascii="Times New Roman" w:eastAsia="標楷體" w:hAnsi="標楷體" w:cs="Times New Roman" w:hint="eastAsia"/>
          <w:color w:val="000000"/>
          <w:sz w:val="32"/>
          <w:szCs w:val="20"/>
        </w:rPr>
        <w:t>行政院環境保護署署長</w:t>
      </w:r>
      <w:r w:rsidR="00D9330C" w:rsidRPr="00D9330C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張子敬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報告後，委員</w:t>
      </w:r>
      <w:r w:rsidR="00D9330C" w:rsidRPr="00B143E0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賴惠員、</w:t>
      </w:r>
      <w:r w:rsidR="00D9330C" w:rsidRPr="00776530">
        <w:rPr>
          <w:rFonts w:ascii="Times New Roman" w:eastAsia="標楷體" w:hAnsi="標楷體" w:cs="Times New Roman" w:hint="eastAsia"/>
          <w:color w:val="000000"/>
          <w:sz w:val="32"/>
          <w:szCs w:val="20"/>
        </w:rPr>
        <w:t>莊競程、</w:t>
      </w:r>
      <w:r w:rsidR="00D9330C" w:rsidRPr="00D3104E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廖國棟</w:t>
      </w:r>
      <w:r w:rsidR="00D9330C" w:rsidRPr="00D3104E">
        <w:rPr>
          <w:rFonts w:ascii="Times New Roman" w:eastAsia="標楷體" w:hAnsi="標楷體" w:cs="Times New Roman" w:hint="eastAsia"/>
          <w:color w:val="000000"/>
          <w:sz w:val="32"/>
          <w:szCs w:val="20"/>
        </w:rPr>
        <w:t>Sufin</w:t>
      </w:r>
      <w:r w:rsidR="00D9330C" w:rsidRPr="00D3104E">
        <w:rPr>
          <w:rFonts w:ascii="Times New Roman" w:eastAsia="標楷體" w:hAnsi="標楷體" w:cs="Times New Roman" w:hint="eastAsia"/>
          <w:color w:val="000000"/>
          <w:sz w:val="32"/>
          <w:szCs w:val="20"/>
        </w:rPr>
        <w:t>‧</w:t>
      </w:r>
      <w:r w:rsidR="00D9330C" w:rsidRPr="00D3104E">
        <w:rPr>
          <w:rFonts w:ascii="Times New Roman" w:eastAsia="標楷體" w:hAnsi="標楷體" w:cs="Times New Roman" w:hint="eastAsia"/>
          <w:color w:val="000000"/>
          <w:sz w:val="32"/>
          <w:szCs w:val="20"/>
        </w:rPr>
        <w:t>Siluko</w:t>
      </w:r>
      <w:r w:rsidR="00D9330C" w:rsidRPr="00D3104E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521093" w:rsidRPr="00521093">
        <w:rPr>
          <w:rFonts w:ascii="Times New Roman" w:eastAsia="標楷體" w:hAnsi="標楷體" w:cs="Times New Roman" w:hint="eastAsia"/>
          <w:color w:val="000000"/>
          <w:sz w:val="32"/>
          <w:szCs w:val="20"/>
        </w:rPr>
        <w:t>蘇巧慧、黃秀芳、</w:t>
      </w:r>
      <w:r w:rsidR="00EC4847" w:rsidRPr="00EC4847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楊曜</w:t>
      </w:r>
      <w:r w:rsidR="00EC4847" w:rsidRPr="00EC4847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6953F1" w:rsidRPr="006953F1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邱泰源、</w:t>
      </w:r>
      <w:r w:rsidR="00010E8D" w:rsidRPr="00010E8D">
        <w:rPr>
          <w:rFonts w:ascii="Times New Roman" w:eastAsia="標楷體" w:hAnsi="標楷體" w:cs="Times New Roman" w:hint="eastAsia"/>
          <w:color w:val="000000"/>
          <w:sz w:val="32"/>
          <w:szCs w:val="20"/>
        </w:rPr>
        <w:t>洪申翰、</w:t>
      </w:r>
      <w:r w:rsidR="00BF2698" w:rsidRPr="00BF2698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陳玉珍、</w:t>
      </w:r>
      <w:r w:rsidR="00C84E53" w:rsidRPr="00C84E53">
        <w:rPr>
          <w:rFonts w:ascii="Times New Roman" w:eastAsia="標楷體" w:hAnsi="標楷體" w:cs="Times New Roman" w:hint="eastAsia"/>
          <w:color w:val="000000"/>
          <w:sz w:val="32"/>
          <w:szCs w:val="20"/>
        </w:rPr>
        <w:t>徐志榮、</w:t>
      </w:r>
      <w:r w:rsidRPr="00BF2698">
        <w:rPr>
          <w:rFonts w:ascii="Times New Roman" w:eastAsia="標楷體" w:hAnsi="標楷體" w:cs="Times New Roman" w:hint="eastAsia"/>
          <w:color w:val="000000"/>
          <w:sz w:val="32"/>
          <w:szCs w:val="20"/>
        </w:rPr>
        <w:t>吳玉琴、</w:t>
      </w:r>
      <w:r w:rsidR="00BF2698" w:rsidRPr="00010E8D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賴香伶、</w:t>
      </w:r>
      <w:r w:rsidR="00126D3E" w:rsidRPr="005865D9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張育美、</w:t>
      </w:r>
      <w:r w:rsidR="00D9330C" w:rsidRPr="005865D9">
        <w:rPr>
          <w:rFonts w:ascii="Times New Roman" w:eastAsia="標楷體" w:hAnsi="標楷體" w:cs="Times New Roman" w:hint="eastAsia"/>
          <w:color w:val="000000"/>
          <w:sz w:val="32"/>
          <w:szCs w:val="20"/>
        </w:rPr>
        <w:t>蔣萬安</w:t>
      </w:r>
      <w:r w:rsidR="00D9330C" w:rsidRPr="005865D9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5865D9" w:rsidRPr="00F736E1">
        <w:rPr>
          <w:rFonts w:ascii="Times New Roman" w:eastAsia="標楷體" w:hAnsi="標楷體" w:cs="Times New Roman" w:hint="eastAsia"/>
          <w:sz w:val="32"/>
          <w:szCs w:val="20"/>
        </w:rPr>
        <w:t>陳瑩、</w:t>
      </w:r>
      <w:r w:rsidR="00E56C28">
        <w:rPr>
          <w:rFonts w:ascii="Times New Roman" w:eastAsia="標楷體" w:hAnsi="標楷體" w:cs="Times New Roman" w:hint="eastAsia"/>
          <w:sz w:val="32"/>
          <w:szCs w:val="20"/>
        </w:rPr>
        <w:t>陳椒華、</w:t>
      </w:r>
      <w:r w:rsidR="00E56C28" w:rsidRPr="00E56C28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張其祿</w:t>
      </w:r>
      <w:r w:rsidR="00E56C28" w:rsidRPr="00BF2698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E56C28" w:rsidRPr="00862664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廖婉汝、蔡壁如、</w:t>
      </w:r>
      <w:r w:rsidR="00E56C28" w:rsidRPr="009B066F">
        <w:rPr>
          <w:rFonts w:ascii="Times New Roman" w:eastAsia="標楷體" w:hAnsi="標楷體" w:cs="Times New Roman" w:hint="eastAsia"/>
          <w:color w:val="000000"/>
          <w:sz w:val="32"/>
          <w:szCs w:val="20"/>
        </w:rPr>
        <w:t>伍麗華</w:t>
      </w:r>
      <w:r w:rsidR="00E56C28" w:rsidRPr="009B066F">
        <w:rPr>
          <w:rFonts w:ascii="Times New Roman" w:eastAsia="標楷體" w:hAnsi="標楷體" w:cs="Times New Roman" w:hint="eastAsia"/>
          <w:color w:val="000000"/>
          <w:sz w:val="32"/>
          <w:szCs w:val="20"/>
        </w:rPr>
        <w:t>Saidhai Tahovecahe</w:t>
      </w:r>
      <w:r w:rsidR="00E6558C" w:rsidRPr="00862664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9B066F" w:rsidRPr="009B066F">
        <w:rPr>
          <w:rFonts w:ascii="Times New Roman" w:eastAsia="標楷體" w:hAnsi="標楷體" w:cs="Times New Roman" w:hint="eastAsia"/>
          <w:sz w:val="32"/>
          <w:szCs w:val="20"/>
        </w:rPr>
        <w:t>王婉諭</w:t>
      </w:r>
      <w:r w:rsidR="000174CB" w:rsidRPr="00862664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E6558C" w:rsidRPr="00E6558C">
        <w:rPr>
          <w:rFonts w:ascii="標楷體" w:eastAsia="標楷體" w:hAnsi="標楷體" w:cs="Times New Roman" w:hint="eastAsia"/>
          <w:sz w:val="32"/>
          <w:szCs w:val="32"/>
        </w:rPr>
        <w:t>劉建國</w:t>
      </w:r>
      <w:r w:rsidR="000174CB" w:rsidRPr="00E6558C">
        <w:rPr>
          <w:rFonts w:ascii="Times New Roman" w:eastAsia="標楷體" w:hAnsi="標楷體" w:cs="Times New Roman" w:hint="eastAsia"/>
          <w:sz w:val="32"/>
          <w:szCs w:val="20"/>
        </w:rPr>
        <w:t>及</w:t>
      </w:r>
      <w:r w:rsidR="000174CB" w:rsidRPr="000174CB">
        <w:rPr>
          <w:rFonts w:ascii="標楷體" w:eastAsia="標楷體" w:hAnsi="標楷體" w:cs="Times New Roman" w:hint="eastAsia"/>
          <w:sz w:val="32"/>
          <w:szCs w:val="32"/>
        </w:rPr>
        <w:t>洪孟楷</w:t>
      </w:r>
      <w:r w:rsidRPr="00E6558C">
        <w:rPr>
          <w:rFonts w:ascii="Times New Roman" w:eastAsia="標楷體" w:hAnsi="標楷體" w:cs="Times New Roman" w:hint="eastAsia"/>
          <w:color w:val="000000"/>
          <w:sz w:val="32"/>
          <w:szCs w:val="20"/>
        </w:rPr>
        <w:t>等</w:t>
      </w:r>
      <w:r w:rsidRPr="00E6558C">
        <w:rPr>
          <w:rFonts w:ascii="Times New Roman" w:eastAsia="標楷體" w:hAnsi="標楷體" w:cs="Times New Roman" w:hint="eastAsia"/>
          <w:color w:val="000000"/>
          <w:sz w:val="32"/>
          <w:szCs w:val="20"/>
        </w:rPr>
        <w:t>2</w:t>
      </w:r>
      <w:r w:rsidR="008B4E8B">
        <w:rPr>
          <w:rFonts w:ascii="Times New Roman" w:eastAsia="標楷體" w:hAnsi="標楷體" w:cs="Times New Roman"/>
          <w:color w:val="000000"/>
          <w:sz w:val="32"/>
          <w:szCs w:val="20"/>
        </w:rPr>
        <w:t>3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人提出質詢，均經</w:t>
      </w:r>
      <w:r w:rsidR="00577763" w:rsidRPr="00577763">
        <w:rPr>
          <w:rFonts w:ascii="Times New Roman" w:eastAsia="標楷體" w:hAnsi="標楷體" w:cs="Times New Roman" w:hint="eastAsia"/>
          <w:color w:val="000000"/>
          <w:sz w:val="32"/>
          <w:szCs w:val="20"/>
        </w:rPr>
        <w:t>行政院環境保護署署長張子敬</w:t>
      </w:r>
      <w:r w:rsidRPr="007A36C5">
        <w:rPr>
          <w:rFonts w:ascii="Times New Roman" w:eastAsia="標楷體" w:hAnsi="標楷體" w:cs="Times New Roman" w:hint="eastAsia"/>
          <w:color w:val="000000"/>
          <w:sz w:val="32"/>
          <w:szCs w:val="20"/>
        </w:rPr>
        <w:t>暨</w:t>
      </w:r>
      <w:r w:rsidRPr="00317154">
        <w:rPr>
          <w:rFonts w:ascii="Times New Roman" w:eastAsia="標楷體" w:hAnsi="標楷體" w:cs="Times New Roman" w:hint="eastAsia"/>
          <w:color w:val="000000"/>
          <w:sz w:val="32"/>
          <w:szCs w:val="20"/>
        </w:rPr>
        <w:t>各相關主管等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即席答復。）</w:t>
      </w:r>
    </w:p>
    <w:p w14:paraId="3B27662E" w14:textId="3FD15580" w:rsidR="001D1E9B" w:rsidRPr="001D1E9B" w:rsidRDefault="001D1E9B" w:rsidP="00A61062">
      <w:pPr>
        <w:spacing w:beforeLines="50" w:before="180" w:line="44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1D1E9B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決定：</w:t>
      </w:r>
    </w:p>
    <w:p w14:paraId="591638DD" w14:textId="209656BB" w:rsidR="001D1E9B" w:rsidRDefault="001D1E9B" w:rsidP="00A61062">
      <w:pPr>
        <w:spacing w:line="44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一、報告及詢答完畢。</w:t>
      </w:r>
    </w:p>
    <w:p w14:paraId="5CC9DBC7" w14:textId="32A203CD" w:rsidR="001D1E9B" w:rsidRDefault="001D1E9B" w:rsidP="00A61062">
      <w:p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</w:t>
      </w:r>
      <w:r w:rsidRPr="005F0CD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委員質詢未及答復或請補充資料者，請相關機關於2週內答復，委員另要求期限者，從其所定。</w:t>
      </w:r>
    </w:p>
    <w:p w14:paraId="2CEE0813" w14:textId="26188510" w:rsidR="001A7088" w:rsidRPr="00C318E9" w:rsidRDefault="001A7088" w:rsidP="001A7088">
      <w:pPr>
        <w:spacing w:line="440" w:lineRule="exact"/>
        <w:ind w:leftChars="1450" w:left="4760" w:hangingChars="400" w:hanging="1280"/>
        <w:jc w:val="both"/>
        <w:rPr>
          <w:rFonts w:ascii="標楷體" w:eastAsia="標楷體" w:hAnsi="標楷體" w:cs="Times New Roman"/>
          <w:sz w:val="32"/>
          <w:szCs w:val="32"/>
          <w:shd w:val="pct15" w:color="auto" w:fill="FFFFFF"/>
        </w:rPr>
      </w:pPr>
    </w:p>
    <w:p w14:paraId="01A7BBA2" w14:textId="77777777" w:rsidR="005725BC" w:rsidRDefault="002251C0" w:rsidP="00A61062">
      <w:pPr>
        <w:spacing w:beforeLines="50" w:before="180" w:line="44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5725BC" w:rsidSect="00FB395D">
      <w:footerReference w:type="default" r:id="rId9"/>
      <w:pgSz w:w="11906" w:h="16838"/>
      <w:pgMar w:top="1134" w:right="1134" w:bottom="1134" w:left="1134" w:header="851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9C575C" w14:textId="77777777" w:rsidR="0049233D" w:rsidRDefault="0049233D" w:rsidP="00A706FE">
      <w:r>
        <w:separator/>
      </w:r>
    </w:p>
  </w:endnote>
  <w:endnote w:type="continuationSeparator" w:id="0">
    <w:p w14:paraId="6698C88C" w14:textId="77777777" w:rsidR="0049233D" w:rsidRDefault="0049233D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41B147" w14:textId="4A8B45F9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D06D55" w:rsidRPr="00D06D55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C8E5EE" w14:textId="77777777" w:rsidR="0049233D" w:rsidRDefault="0049233D" w:rsidP="00A706FE">
      <w:r>
        <w:separator/>
      </w:r>
    </w:p>
  </w:footnote>
  <w:footnote w:type="continuationSeparator" w:id="0">
    <w:p w14:paraId="4E14FF90" w14:textId="77777777" w:rsidR="0049233D" w:rsidRDefault="0049233D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1">
    <w:nsid w:val="706B058B"/>
    <w:multiLevelType w:val="hybridMultilevel"/>
    <w:tmpl w:val="41527A7C"/>
    <w:lvl w:ilvl="0" w:tplc="1B666528">
      <w:start w:val="1"/>
      <w:numFmt w:val="taiwaneseCountingThousand"/>
      <w:lvlText w:val="%1、"/>
      <w:lvlJc w:val="left"/>
      <w:pPr>
        <w:ind w:left="720" w:hanging="720"/>
      </w:pPr>
      <w:rPr>
        <w:rFonts w:asci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4211"/>
    <w:rsid w:val="00005AC0"/>
    <w:rsid w:val="0000706F"/>
    <w:rsid w:val="00007C19"/>
    <w:rsid w:val="00010E8D"/>
    <w:rsid w:val="000174CB"/>
    <w:rsid w:val="000259F8"/>
    <w:rsid w:val="00025BBE"/>
    <w:rsid w:val="00027296"/>
    <w:rsid w:val="0003660F"/>
    <w:rsid w:val="00055C30"/>
    <w:rsid w:val="00056CAD"/>
    <w:rsid w:val="00060F1C"/>
    <w:rsid w:val="000629FF"/>
    <w:rsid w:val="00077D68"/>
    <w:rsid w:val="0009243C"/>
    <w:rsid w:val="000B13EA"/>
    <w:rsid w:val="000B5BCC"/>
    <w:rsid w:val="000C36BA"/>
    <w:rsid w:val="000D7C2F"/>
    <w:rsid w:val="000E434B"/>
    <w:rsid w:val="000F027B"/>
    <w:rsid w:val="001152E1"/>
    <w:rsid w:val="00126D3E"/>
    <w:rsid w:val="001A7088"/>
    <w:rsid w:val="001B351B"/>
    <w:rsid w:val="001B5421"/>
    <w:rsid w:val="001C1270"/>
    <w:rsid w:val="001C3F22"/>
    <w:rsid w:val="001C466F"/>
    <w:rsid w:val="001D03F1"/>
    <w:rsid w:val="001D1E9B"/>
    <w:rsid w:val="001D2FE5"/>
    <w:rsid w:val="001D730D"/>
    <w:rsid w:val="001F139B"/>
    <w:rsid w:val="00204832"/>
    <w:rsid w:val="00211605"/>
    <w:rsid w:val="002251C0"/>
    <w:rsid w:val="00230080"/>
    <w:rsid w:val="00252F7F"/>
    <w:rsid w:val="002709EA"/>
    <w:rsid w:val="00271516"/>
    <w:rsid w:val="00290A0F"/>
    <w:rsid w:val="00291817"/>
    <w:rsid w:val="00296C5B"/>
    <w:rsid w:val="00296CF7"/>
    <w:rsid w:val="0029796A"/>
    <w:rsid w:val="002A5AC6"/>
    <w:rsid w:val="002B758D"/>
    <w:rsid w:val="002C25E7"/>
    <w:rsid w:val="002C5785"/>
    <w:rsid w:val="002D2523"/>
    <w:rsid w:val="002D4938"/>
    <w:rsid w:val="002E7966"/>
    <w:rsid w:val="002F300A"/>
    <w:rsid w:val="00310AA1"/>
    <w:rsid w:val="00317154"/>
    <w:rsid w:val="00325350"/>
    <w:rsid w:val="0035585B"/>
    <w:rsid w:val="00362764"/>
    <w:rsid w:val="003630AF"/>
    <w:rsid w:val="00366833"/>
    <w:rsid w:val="00370FAD"/>
    <w:rsid w:val="00387B8C"/>
    <w:rsid w:val="0039152A"/>
    <w:rsid w:val="003A5F26"/>
    <w:rsid w:val="003B109C"/>
    <w:rsid w:val="003E7762"/>
    <w:rsid w:val="0040351E"/>
    <w:rsid w:val="00424B42"/>
    <w:rsid w:val="004445E1"/>
    <w:rsid w:val="004662DA"/>
    <w:rsid w:val="00477F6C"/>
    <w:rsid w:val="004805E0"/>
    <w:rsid w:val="00486419"/>
    <w:rsid w:val="0049233D"/>
    <w:rsid w:val="004A4E46"/>
    <w:rsid w:val="004A5B27"/>
    <w:rsid w:val="004B6AFA"/>
    <w:rsid w:val="004D18D2"/>
    <w:rsid w:val="00506FCE"/>
    <w:rsid w:val="00510E83"/>
    <w:rsid w:val="005162D8"/>
    <w:rsid w:val="00521093"/>
    <w:rsid w:val="00521F07"/>
    <w:rsid w:val="00522B24"/>
    <w:rsid w:val="00524DB8"/>
    <w:rsid w:val="005331A0"/>
    <w:rsid w:val="0053709B"/>
    <w:rsid w:val="005507B5"/>
    <w:rsid w:val="00551DDF"/>
    <w:rsid w:val="00556B6D"/>
    <w:rsid w:val="00561915"/>
    <w:rsid w:val="005725BC"/>
    <w:rsid w:val="005742FC"/>
    <w:rsid w:val="00577763"/>
    <w:rsid w:val="00583FB1"/>
    <w:rsid w:val="005847D8"/>
    <w:rsid w:val="005865D9"/>
    <w:rsid w:val="0059271F"/>
    <w:rsid w:val="005B4B49"/>
    <w:rsid w:val="005D34BB"/>
    <w:rsid w:val="005E5CD2"/>
    <w:rsid w:val="00600C73"/>
    <w:rsid w:val="0060638E"/>
    <w:rsid w:val="00615786"/>
    <w:rsid w:val="00621D7C"/>
    <w:rsid w:val="00624BA5"/>
    <w:rsid w:val="00633252"/>
    <w:rsid w:val="0064177A"/>
    <w:rsid w:val="0064296D"/>
    <w:rsid w:val="00660DC6"/>
    <w:rsid w:val="00663449"/>
    <w:rsid w:val="00663745"/>
    <w:rsid w:val="00666C7F"/>
    <w:rsid w:val="00672D07"/>
    <w:rsid w:val="006953F1"/>
    <w:rsid w:val="006A18C4"/>
    <w:rsid w:val="006B1577"/>
    <w:rsid w:val="006C1548"/>
    <w:rsid w:val="006D3688"/>
    <w:rsid w:val="006E1E05"/>
    <w:rsid w:val="006E7CC7"/>
    <w:rsid w:val="006F3C44"/>
    <w:rsid w:val="006F7153"/>
    <w:rsid w:val="006F7F10"/>
    <w:rsid w:val="00700623"/>
    <w:rsid w:val="007039FE"/>
    <w:rsid w:val="00727028"/>
    <w:rsid w:val="0073580C"/>
    <w:rsid w:val="007420E5"/>
    <w:rsid w:val="00764C67"/>
    <w:rsid w:val="007659FC"/>
    <w:rsid w:val="00776530"/>
    <w:rsid w:val="007A0BA0"/>
    <w:rsid w:val="007A36C5"/>
    <w:rsid w:val="007A6E40"/>
    <w:rsid w:val="007C1AB5"/>
    <w:rsid w:val="007D4485"/>
    <w:rsid w:val="007E7E87"/>
    <w:rsid w:val="007F1DC8"/>
    <w:rsid w:val="007F2C9A"/>
    <w:rsid w:val="007F4936"/>
    <w:rsid w:val="00800C2C"/>
    <w:rsid w:val="00814E04"/>
    <w:rsid w:val="00816A5B"/>
    <w:rsid w:val="008376A9"/>
    <w:rsid w:val="008442B2"/>
    <w:rsid w:val="00853274"/>
    <w:rsid w:val="00862664"/>
    <w:rsid w:val="008739E8"/>
    <w:rsid w:val="008815D8"/>
    <w:rsid w:val="008A1862"/>
    <w:rsid w:val="008A7FFD"/>
    <w:rsid w:val="008B4E8B"/>
    <w:rsid w:val="008C65E7"/>
    <w:rsid w:val="008D6BF5"/>
    <w:rsid w:val="008D76CC"/>
    <w:rsid w:val="008E7A5E"/>
    <w:rsid w:val="008F57DD"/>
    <w:rsid w:val="00915D13"/>
    <w:rsid w:val="00925C6B"/>
    <w:rsid w:val="0093246C"/>
    <w:rsid w:val="00947F5D"/>
    <w:rsid w:val="00963BF4"/>
    <w:rsid w:val="00985557"/>
    <w:rsid w:val="0098716F"/>
    <w:rsid w:val="009A6550"/>
    <w:rsid w:val="009B066F"/>
    <w:rsid w:val="009C1632"/>
    <w:rsid w:val="009C30B7"/>
    <w:rsid w:val="009D235B"/>
    <w:rsid w:val="009D5D18"/>
    <w:rsid w:val="009D71A4"/>
    <w:rsid w:val="009E4697"/>
    <w:rsid w:val="00A05B77"/>
    <w:rsid w:val="00A16F85"/>
    <w:rsid w:val="00A46988"/>
    <w:rsid w:val="00A61062"/>
    <w:rsid w:val="00A706FE"/>
    <w:rsid w:val="00AB4C0B"/>
    <w:rsid w:val="00AC293A"/>
    <w:rsid w:val="00AD7BDC"/>
    <w:rsid w:val="00AE27A1"/>
    <w:rsid w:val="00AF35F7"/>
    <w:rsid w:val="00B1049D"/>
    <w:rsid w:val="00B143E0"/>
    <w:rsid w:val="00B15F82"/>
    <w:rsid w:val="00B246BF"/>
    <w:rsid w:val="00B24F96"/>
    <w:rsid w:val="00B30BFA"/>
    <w:rsid w:val="00B32BB6"/>
    <w:rsid w:val="00B379D7"/>
    <w:rsid w:val="00B4001A"/>
    <w:rsid w:val="00B47492"/>
    <w:rsid w:val="00B621D0"/>
    <w:rsid w:val="00B63232"/>
    <w:rsid w:val="00B85B56"/>
    <w:rsid w:val="00B87D8A"/>
    <w:rsid w:val="00B90B84"/>
    <w:rsid w:val="00B97AD7"/>
    <w:rsid w:val="00BB144F"/>
    <w:rsid w:val="00BB4354"/>
    <w:rsid w:val="00BB4D6C"/>
    <w:rsid w:val="00BC4CDF"/>
    <w:rsid w:val="00BE10DE"/>
    <w:rsid w:val="00BF1041"/>
    <w:rsid w:val="00BF2698"/>
    <w:rsid w:val="00BF750F"/>
    <w:rsid w:val="00C16BBE"/>
    <w:rsid w:val="00C24BDE"/>
    <w:rsid w:val="00C2608B"/>
    <w:rsid w:val="00C318E9"/>
    <w:rsid w:val="00C339CE"/>
    <w:rsid w:val="00C3788B"/>
    <w:rsid w:val="00C721B0"/>
    <w:rsid w:val="00C8466D"/>
    <w:rsid w:val="00C84E53"/>
    <w:rsid w:val="00CA3FB4"/>
    <w:rsid w:val="00CB1618"/>
    <w:rsid w:val="00CC1941"/>
    <w:rsid w:val="00CC26AC"/>
    <w:rsid w:val="00CC3D13"/>
    <w:rsid w:val="00CC4CFD"/>
    <w:rsid w:val="00CC5AEC"/>
    <w:rsid w:val="00CE3609"/>
    <w:rsid w:val="00CF53E3"/>
    <w:rsid w:val="00CF75E2"/>
    <w:rsid w:val="00D06D55"/>
    <w:rsid w:val="00D106FA"/>
    <w:rsid w:val="00D1420E"/>
    <w:rsid w:val="00D22E2E"/>
    <w:rsid w:val="00D2629C"/>
    <w:rsid w:val="00D3104E"/>
    <w:rsid w:val="00D7050E"/>
    <w:rsid w:val="00D9330C"/>
    <w:rsid w:val="00D97154"/>
    <w:rsid w:val="00DB1825"/>
    <w:rsid w:val="00DB7E61"/>
    <w:rsid w:val="00DC6C6B"/>
    <w:rsid w:val="00DD64A8"/>
    <w:rsid w:val="00DD76BD"/>
    <w:rsid w:val="00DE1066"/>
    <w:rsid w:val="00DF07D8"/>
    <w:rsid w:val="00E159FD"/>
    <w:rsid w:val="00E20222"/>
    <w:rsid w:val="00E240EF"/>
    <w:rsid w:val="00E26476"/>
    <w:rsid w:val="00E305A2"/>
    <w:rsid w:val="00E36730"/>
    <w:rsid w:val="00E521B4"/>
    <w:rsid w:val="00E56C28"/>
    <w:rsid w:val="00E6558C"/>
    <w:rsid w:val="00E818B5"/>
    <w:rsid w:val="00E82CA6"/>
    <w:rsid w:val="00E93818"/>
    <w:rsid w:val="00E95BD3"/>
    <w:rsid w:val="00EC4847"/>
    <w:rsid w:val="00EC4BEA"/>
    <w:rsid w:val="00EE3E89"/>
    <w:rsid w:val="00EE5641"/>
    <w:rsid w:val="00EF0F97"/>
    <w:rsid w:val="00EF787F"/>
    <w:rsid w:val="00F35A02"/>
    <w:rsid w:val="00F41896"/>
    <w:rsid w:val="00F5114C"/>
    <w:rsid w:val="00F62764"/>
    <w:rsid w:val="00F736E1"/>
    <w:rsid w:val="00F80CA1"/>
    <w:rsid w:val="00F83F9B"/>
    <w:rsid w:val="00F841CB"/>
    <w:rsid w:val="00F866E8"/>
    <w:rsid w:val="00F96598"/>
    <w:rsid w:val="00FA0C93"/>
    <w:rsid w:val="00FA37A5"/>
    <w:rsid w:val="00FB395D"/>
    <w:rsid w:val="00FB7A35"/>
    <w:rsid w:val="00FD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AD7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2">
    <w:name w:val="Body Text Indent 2"/>
    <w:basedOn w:val="a"/>
    <w:link w:val="20"/>
    <w:rsid w:val="00C2608B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C2608B"/>
    <w:rPr>
      <w:rFonts w:ascii="標楷體" w:eastAsia="標楷體" w:hAnsi="標楷體" w:cs="Times New Roman"/>
      <w:sz w:val="28"/>
      <w:szCs w:val="24"/>
    </w:rPr>
  </w:style>
  <w:style w:type="paragraph" w:customStyle="1" w:styleId="af">
    <w:name w:val="立法院(會議名稱)"/>
    <w:basedOn w:val="a"/>
    <w:rsid w:val="00C2608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2">
    <w:name w:val="Body Text Indent 2"/>
    <w:basedOn w:val="a"/>
    <w:link w:val="20"/>
    <w:rsid w:val="00C2608B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C2608B"/>
    <w:rPr>
      <w:rFonts w:ascii="標楷體" w:eastAsia="標楷體" w:hAnsi="標楷體" w:cs="Times New Roman"/>
      <w:sz w:val="28"/>
      <w:szCs w:val="24"/>
    </w:rPr>
  </w:style>
  <w:style w:type="paragraph" w:customStyle="1" w:styleId="af">
    <w:name w:val="立法院(會議名稱)"/>
    <w:basedOn w:val="a"/>
    <w:rsid w:val="00C2608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6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F0A7EE-9B2F-492D-BF60-950779043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dcterms:created xsi:type="dcterms:W3CDTF">2021-10-20T09:33:00Z</dcterms:created>
  <dcterms:modified xsi:type="dcterms:W3CDTF">2021-10-20T09:33:00Z</dcterms:modified>
</cp:coreProperties>
</file>