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1719C" w14:textId="77777777"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445E1">
        <w:rPr>
          <w:rFonts w:ascii="標楷體" w:eastAsia="標楷體" w:hAnsi="標楷體" w:cs="Times New Roman"/>
          <w:b/>
          <w:sz w:val="36"/>
          <w:szCs w:val="36"/>
        </w:rPr>
        <w:t>4</w:t>
      </w:r>
      <w:r w:rsidRPr="002251C0">
        <w:rPr>
          <w:rFonts w:ascii="標楷體" w:eastAsia="標楷體" w:hAnsi="標楷體" w:cs="Times New Roman" w:hint="eastAsia"/>
          <w:b/>
          <w:sz w:val="36"/>
          <w:szCs w:val="36"/>
        </w:rPr>
        <w:t>會期社會福利及衛生環境委員會</w:t>
      </w:r>
    </w:p>
    <w:p w14:paraId="4A0039E0" w14:textId="49D8F6BB"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AA2418">
        <w:rPr>
          <w:rFonts w:ascii="標楷體" w:eastAsia="標楷體" w:hAnsi="標楷體" w:cs="Times New Roman" w:hint="eastAsia"/>
          <w:b/>
          <w:kern w:val="0"/>
          <w:sz w:val="36"/>
          <w:szCs w:val="36"/>
        </w:rPr>
        <w:t>11</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05B915CE" w14:textId="046D6293" w:rsidR="002251C0" w:rsidRPr="002251C0" w:rsidRDefault="002251C0" w:rsidP="002251C0">
      <w:pPr>
        <w:spacing w:line="440" w:lineRule="exact"/>
        <w:rPr>
          <w:rFonts w:ascii="標楷體" w:eastAsia="標楷體" w:hAnsi="標楷體" w:cs="Times New Roman"/>
          <w:color w:val="0070C0"/>
          <w:sz w:val="32"/>
          <w:szCs w:val="32"/>
        </w:rPr>
      </w:pPr>
      <w:r w:rsidRPr="00E54989">
        <w:rPr>
          <w:rFonts w:ascii="標楷體" w:eastAsia="標楷體" w:hAnsi="標楷體" w:cs="Times New Roman" w:hint="eastAsia"/>
          <w:sz w:val="32"/>
          <w:szCs w:val="32"/>
        </w:rPr>
        <w:t>時　　間：1</w:t>
      </w:r>
      <w:r w:rsidR="0040351E" w:rsidRPr="00E54989">
        <w:rPr>
          <w:rFonts w:ascii="標楷體" w:eastAsia="標楷體" w:hAnsi="標楷體" w:cs="Times New Roman"/>
          <w:sz w:val="32"/>
          <w:szCs w:val="32"/>
        </w:rPr>
        <w:t>10</w:t>
      </w:r>
      <w:r w:rsidRPr="00E54989">
        <w:rPr>
          <w:rFonts w:ascii="標楷體" w:eastAsia="標楷體" w:hAnsi="標楷體" w:cs="Times New Roman" w:hint="eastAsia"/>
          <w:sz w:val="32"/>
          <w:szCs w:val="32"/>
        </w:rPr>
        <w:t>年</w:t>
      </w:r>
      <w:r w:rsidR="002C51F1" w:rsidRPr="00E54989">
        <w:rPr>
          <w:rFonts w:ascii="標楷體" w:eastAsia="標楷體" w:hAnsi="標楷體" w:cs="Times New Roman" w:hint="eastAsia"/>
          <w:sz w:val="32"/>
          <w:szCs w:val="32"/>
        </w:rPr>
        <w:t>10</w:t>
      </w:r>
      <w:r w:rsidRPr="00E54989">
        <w:rPr>
          <w:rFonts w:ascii="標楷體" w:eastAsia="標楷體" w:hAnsi="標楷體" w:cs="Times New Roman" w:hint="eastAsia"/>
          <w:sz w:val="32"/>
          <w:szCs w:val="32"/>
        </w:rPr>
        <w:t>月</w:t>
      </w:r>
      <w:r w:rsidR="00AA2418">
        <w:rPr>
          <w:rFonts w:ascii="標楷體" w:eastAsia="標楷體" w:hAnsi="標楷體" w:cs="Times New Roman" w:hint="eastAsia"/>
          <w:sz w:val="32"/>
          <w:szCs w:val="32"/>
        </w:rPr>
        <w:t>21</w:t>
      </w:r>
      <w:r w:rsidRPr="00E54989">
        <w:rPr>
          <w:rFonts w:ascii="標楷體" w:eastAsia="標楷體" w:hAnsi="標楷體" w:cs="Times New Roman" w:hint="eastAsia"/>
          <w:sz w:val="32"/>
          <w:szCs w:val="32"/>
        </w:rPr>
        <w:t>日（星期</w:t>
      </w:r>
      <w:r w:rsidR="00A06831">
        <w:rPr>
          <w:rFonts w:ascii="標楷體" w:eastAsia="標楷體" w:hAnsi="標楷體" w:cs="Times New Roman" w:hint="eastAsia"/>
          <w:sz w:val="32"/>
          <w:szCs w:val="32"/>
        </w:rPr>
        <w:t>四</w:t>
      </w:r>
      <w:r w:rsidRPr="00E54989">
        <w:rPr>
          <w:rFonts w:ascii="標楷體" w:eastAsia="標楷體" w:hAnsi="標楷體" w:cs="Times New Roman" w:hint="eastAsia"/>
          <w:sz w:val="32"/>
          <w:szCs w:val="32"/>
        </w:rPr>
        <w:t>）</w:t>
      </w:r>
      <w:r w:rsidRPr="00045C44">
        <w:rPr>
          <w:rFonts w:ascii="標楷體" w:eastAsia="標楷體" w:hAnsi="標楷體" w:cs="Times New Roman" w:hint="eastAsia"/>
          <w:sz w:val="32"/>
          <w:szCs w:val="32"/>
        </w:rPr>
        <w:t>9時</w:t>
      </w:r>
      <w:r w:rsidR="00045C44" w:rsidRPr="00045C44">
        <w:rPr>
          <w:rFonts w:ascii="標楷體" w:eastAsia="標楷體" w:hAnsi="標楷體" w:cs="Times New Roman" w:hint="eastAsia"/>
          <w:sz w:val="32"/>
          <w:szCs w:val="32"/>
        </w:rPr>
        <w:t>2</w:t>
      </w:r>
      <w:r w:rsidRPr="00045C44">
        <w:rPr>
          <w:rFonts w:ascii="標楷體" w:eastAsia="標楷體" w:hAnsi="標楷體" w:cs="Times New Roman" w:hint="eastAsia"/>
          <w:sz w:val="32"/>
          <w:szCs w:val="32"/>
        </w:rPr>
        <w:t>分</w:t>
      </w:r>
      <w:r w:rsidRPr="0078199F">
        <w:rPr>
          <w:rFonts w:ascii="標楷體" w:eastAsia="標楷體" w:hAnsi="標楷體" w:cs="Times New Roman" w:hint="eastAsia"/>
          <w:sz w:val="32"/>
          <w:szCs w:val="32"/>
        </w:rPr>
        <w:t>至</w:t>
      </w:r>
      <w:r w:rsidR="00C721B0" w:rsidRPr="0078199F">
        <w:rPr>
          <w:rFonts w:ascii="標楷體" w:eastAsia="標楷體" w:hAnsi="標楷體" w:cs="Times New Roman"/>
          <w:sz w:val="32"/>
          <w:szCs w:val="32"/>
        </w:rPr>
        <w:t>1</w:t>
      </w:r>
      <w:r w:rsidR="00C117C0" w:rsidRPr="0078199F">
        <w:rPr>
          <w:rFonts w:ascii="標楷體" w:eastAsia="標楷體" w:hAnsi="標楷體" w:cs="Times New Roman"/>
          <w:sz w:val="32"/>
          <w:szCs w:val="32"/>
        </w:rPr>
        <w:t>3</w:t>
      </w:r>
      <w:r w:rsidRPr="0078199F">
        <w:rPr>
          <w:rFonts w:ascii="標楷體" w:eastAsia="標楷體" w:hAnsi="標楷體" w:cs="Times New Roman" w:hint="eastAsia"/>
          <w:sz w:val="32"/>
          <w:szCs w:val="32"/>
        </w:rPr>
        <w:t>時</w:t>
      </w:r>
      <w:r w:rsidR="0078199F" w:rsidRPr="0078199F">
        <w:rPr>
          <w:rFonts w:ascii="標楷體" w:eastAsia="標楷體" w:hAnsi="標楷體" w:cs="Times New Roman"/>
          <w:sz w:val="32"/>
          <w:szCs w:val="32"/>
        </w:rPr>
        <w:t>31</w:t>
      </w:r>
      <w:r w:rsidRPr="0078199F">
        <w:rPr>
          <w:rFonts w:ascii="標楷體" w:eastAsia="標楷體" w:hAnsi="標楷體" w:cs="Times New Roman" w:hint="eastAsia"/>
          <w:sz w:val="32"/>
          <w:szCs w:val="32"/>
        </w:rPr>
        <w:t>分</w:t>
      </w:r>
    </w:p>
    <w:p w14:paraId="288621A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3CC4F441" w14:textId="6ADAA9C0" w:rsidR="002251C0" w:rsidRPr="00E93818" w:rsidRDefault="002251C0" w:rsidP="005331A0">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5B4B49" w:rsidRPr="00045C44">
        <w:rPr>
          <w:rFonts w:ascii="標楷體" w:eastAsia="標楷體" w:hAnsi="標楷體" w:cs="Times New Roman" w:hint="eastAsia"/>
          <w:sz w:val="32"/>
          <w:szCs w:val="32"/>
        </w:rPr>
        <w:t xml:space="preserve">賴惠員  </w:t>
      </w:r>
      <w:r w:rsidR="008D13EB" w:rsidRPr="00045C44">
        <w:rPr>
          <w:rFonts w:ascii="標楷體" w:eastAsia="標楷體" w:hAnsi="標楷體" w:cs="Times New Roman" w:hint="eastAsia"/>
          <w:sz w:val="32"/>
          <w:szCs w:val="32"/>
        </w:rPr>
        <w:t xml:space="preserve">吳玉琴  </w:t>
      </w:r>
      <w:r w:rsidR="00045C44" w:rsidRPr="00045C44">
        <w:rPr>
          <w:rFonts w:ascii="標楷體" w:eastAsia="標楷體" w:hAnsi="標楷體" w:cs="Times New Roman" w:hint="eastAsia"/>
          <w:sz w:val="32"/>
          <w:szCs w:val="32"/>
        </w:rPr>
        <w:t>蘇巧慧  廖國棟 Sufin．Siluko</w:t>
      </w:r>
      <w:r w:rsidR="00045C44" w:rsidRPr="00045C44">
        <w:rPr>
          <w:rFonts w:ascii="標楷體" w:eastAsia="標楷體" w:hAnsi="標楷體" w:cs="Times New Roman"/>
          <w:sz w:val="32"/>
          <w:szCs w:val="32"/>
        </w:rPr>
        <w:t xml:space="preserve">   </w:t>
      </w:r>
      <w:r w:rsidR="00045C44" w:rsidRPr="00045C44">
        <w:rPr>
          <w:rFonts w:ascii="標楷體" w:eastAsia="標楷體" w:hAnsi="標楷體" w:cs="Times New Roman" w:hint="eastAsia"/>
          <w:sz w:val="32"/>
          <w:szCs w:val="32"/>
        </w:rPr>
        <w:t xml:space="preserve">楊  曜  </w:t>
      </w:r>
      <w:r w:rsidR="008D13EB" w:rsidRPr="00045C44">
        <w:rPr>
          <w:rFonts w:ascii="標楷體" w:eastAsia="標楷體" w:hAnsi="標楷體" w:cs="Times New Roman" w:hint="eastAsia"/>
          <w:sz w:val="32"/>
          <w:szCs w:val="32"/>
        </w:rPr>
        <w:t xml:space="preserve">洪申翰  </w:t>
      </w:r>
      <w:r w:rsidR="009A5DA2" w:rsidRPr="00045C44">
        <w:rPr>
          <w:rFonts w:ascii="標楷體" w:eastAsia="標楷體" w:hAnsi="標楷體" w:cs="Times New Roman" w:hint="eastAsia"/>
          <w:sz w:val="32"/>
          <w:szCs w:val="32"/>
        </w:rPr>
        <w:t xml:space="preserve">邱泰源  </w:t>
      </w:r>
      <w:r w:rsidR="00045C44" w:rsidRPr="00045C44">
        <w:rPr>
          <w:rFonts w:ascii="標楷體" w:eastAsia="標楷體" w:hAnsi="標楷體" w:cs="Times New Roman" w:hint="eastAsia"/>
          <w:sz w:val="32"/>
          <w:szCs w:val="32"/>
        </w:rPr>
        <w:t xml:space="preserve">賴香伶  徐志榮  莊競程陳玉珍  張育美  黃秀芳  </w:t>
      </w:r>
      <w:r w:rsidR="0042108A" w:rsidRPr="00076665">
        <w:rPr>
          <w:rFonts w:ascii="標楷體" w:eastAsia="標楷體" w:hAnsi="標楷體" w:cs="Times New Roman" w:hint="eastAsia"/>
          <w:sz w:val="32"/>
          <w:szCs w:val="32"/>
        </w:rPr>
        <w:t xml:space="preserve">陳  瑩  </w:t>
      </w:r>
      <w:r w:rsidR="009A5DA2" w:rsidRPr="00076665">
        <w:rPr>
          <w:rFonts w:ascii="標楷體" w:eastAsia="標楷體" w:hAnsi="標楷體" w:cs="Times New Roman" w:hint="eastAsia"/>
          <w:sz w:val="32"/>
          <w:szCs w:val="32"/>
        </w:rPr>
        <w:t>蔣萬安</w:t>
      </w:r>
      <w:r w:rsidR="00045C44" w:rsidRPr="00076665">
        <w:rPr>
          <w:rFonts w:ascii="標楷體" w:eastAsia="標楷體" w:hAnsi="標楷體" w:cs="Times New Roman" w:hint="eastAsia"/>
          <w:sz w:val="32"/>
          <w:szCs w:val="32"/>
        </w:rPr>
        <w:t xml:space="preserve"> </w:t>
      </w:r>
      <w:r w:rsidR="008D13EB" w:rsidRPr="00EA241F">
        <w:rPr>
          <w:rFonts w:ascii="標楷體" w:eastAsia="標楷體" w:hAnsi="標楷體" w:cs="Times New Roman"/>
          <w:sz w:val="32"/>
          <w:szCs w:val="32"/>
          <w:highlight w:val="yellow"/>
        </w:rPr>
        <w:br/>
      </w:r>
      <w:r w:rsidRPr="008D13EB">
        <w:rPr>
          <w:rFonts w:ascii="標楷體" w:eastAsia="標楷體" w:hAnsi="標楷體" w:cs="Times New Roman" w:hint="eastAsia"/>
          <w:sz w:val="32"/>
          <w:szCs w:val="32"/>
        </w:rPr>
        <w:t>（委員出席15人）</w:t>
      </w:r>
    </w:p>
    <w:p w14:paraId="6ADB487D" w14:textId="0A8CD1EA" w:rsidR="00B87D8A" w:rsidRDefault="00B87D8A" w:rsidP="00B87D8A">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045C44" w:rsidRPr="00045C44">
        <w:rPr>
          <w:rFonts w:ascii="標楷體" w:eastAsia="標楷體" w:hAnsi="標楷體" w:cs="Times New Roman" w:hint="eastAsia"/>
          <w:sz w:val="32"/>
          <w:szCs w:val="32"/>
        </w:rPr>
        <w:t>陳椒華  鍾佳濱  洪孟楷  林奕華  邱顯智  林俊憲  李德維  孔文吉  張其祿  江永昌  廖婉汝  李貴敏</w:t>
      </w:r>
      <w:r w:rsidR="00BD1615">
        <w:rPr>
          <w:rFonts w:ascii="標楷體" w:eastAsia="標楷體" w:hAnsi="標楷體" w:cs="Times New Roman" w:hint="eastAsia"/>
          <w:sz w:val="32"/>
          <w:szCs w:val="32"/>
        </w:rPr>
        <w:t xml:space="preserve"> </w:t>
      </w:r>
      <w:r w:rsidR="00BD1615" w:rsidRPr="00BD1615">
        <w:rPr>
          <w:rFonts w:ascii="標楷體" w:eastAsia="標楷體" w:hAnsi="標楷體" w:cs="Times New Roman" w:hint="eastAsia"/>
          <w:sz w:val="32"/>
          <w:szCs w:val="32"/>
        </w:rPr>
        <w:t>劉世芳</w:t>
      </w:r>
      <w:r w:rsidR="00BD1615">
        <w:rPr>
          <w:rFonts w:ascii="標楷體" w:eastAsia="標楷體" w:hAnsi="標楷體" w:cs="Times New Roman" w:hint="eastAsia"/>
          <w:sz w:val="32"/>
          <w:szCs w:val="32"/>
        </w:rPr>
        <w:t xml:space="preserve">  </w:t>
      </w:r>
      <w:r w:rsidRPr="00E54989">
        <w:rPr>
          <w:rFonts w:ascii="標楷體" w:eastAsia="標楷體" w:hAnsi="標楷體" w:cs="Times New Roman" w:hint="eastAsia"/>
          <w:sz w:val="32"/>
          <w:szCs w:val="32"/>
        </w:rPr>
        <w:t>（委員</w:t>
      </w:r>
      <w:r w:rsidR="00333D12" w:rsidRPr="00E54989">
        <w:rPr>
          <w:rFonts w:ascii="標楷體" w:eastAsia="標楷體" w:hAnsi="標楷體" w:cs="Times New Roman" w:hint="eastAsia"/>
          <w:sz w:val="32"/>
          <w:szCs w:val="32"/>
        </w:rPr>
        <w:t>列</w:t>
      </w:r>
      <w:r w:rsidRPr="00E54989">
        <w:rPr>
          <w:rFonts w:ascii="標楷體" w:eastAsia="標楷體" w:hAnsi="標楷體" w:cs="Times New Roman" w:hint="eastAsia"/>
          <w:sz w:val="32"/>
          <w:szCs w:val="32"/>
        </w:rPr>
        <w:t>席</w:t>
      </w:r>
      <w:r w:rsidR="00BD1615">
        <w:rPr>
          <w:rFonts w:ascii="標楷體" w:eastAsia="標楷體" w:hAnsi="標楷體" w:cs="Times New Roman" w:hint="eastAsia"/>
          <w:sz w:val="32"/>
          <w:szCs w:val="32"/>
        </w:rPr>
        <w:t>13</w:t>
      </w:r>
      <w:r w:rsidRPr="00E54989">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568"/>
        <w:gridCol w:w="4981"/>
        <w:gridCol w:w="1559"/>
        <w:gridCol w:w="1586"/>
      </w:tblGrid>
      <w:tr w:rsidR="00500618" w:rsidRPr="00346F6E" w14:paraId="4A9B1302" w14:textId="77777777" w:rsidTr="00BD1615">
        <w:trPr>
          <w:trHeight w:val="57"/>
          <w:jc w:val="center"/>
        </w:trPr>
        <w:tc>
          <w:tcPr>
            <w:tcW w:w="809" w:type="pct"/>
          </w:tcPr>
          <w:p w14:paraId="7978CC4E" w14:textId="77777777" w:rsidR="00500618" w:rsidRPr="00761230" w:rsidRDefault="00500618" w:rsidP="009127A1">
            <w:pPr>
              <w:widowControl/>
              <w:spacing w:line="440" w:lineRule="exact"/>
              <w:ind w:left="58" w:hangingChars="18" w:hanging="58"/>
              <w:jc w:val="both"/>
              <w:rPr>
                <w:rFonts w:ascii="標楷體" w:eastAsia="標楷體" w:hAnsi="標楷體" w:cs="Times New Roman"/>
                <w:color w:val="000000"/>
                <w:sz w:val="32"/>
                <w:szCs w:val="32"/>
              </w:rPr>
            </w:pPr>
            <w:r w:rsidRPr="00BA7946">
              <w:rPr>
                <w:rFonts w:ascii="標楷體" w:eastAsia="標楷體" w:hAnsi="標楷體" w:cs="Times New Roman" w:hint="eastAsia"/>
                <w:color w:val="000000"/>
                <w:sz w:val="32"/>
                <w:szCs w:val="32"/>
              </w:rPr>
              <w:t>列席官員</w:t>
            </w:r>
            <w:r w:rsidRPr="00761230">
              <w:rPr>
                <w:rFonts w:ascii="標楷體" w:eastAsia="標楷體" w:hAnsi="標楷體" w:cs="Times New Roman" w:hint="eastAsia"/>
                <w:color w:val="000000"/>
                <w:sz w:val="32"/>
                <w:szCs w:val="32"/>
              </w:rPr>
              <w:t>：</w:t>
            </w:r>
          </w:p>
        </w:tc>
        <w:tc>
          <w:tcPr>
            <w:tcW w:w="2569" w:type="pct"/>
            <w:vAlign w:val="center"/>
          </w:tcPr>
          <w:p w14:paraId="2A42D7EE" w14:textId="26BD85F5" w:rsidR="00500618" w:rsidRPr="00761230" w:rsidRDefault="00BA7946" w:rsidP="00BA7946">
            <w:pPr>
              <w:spacing w:line="440" w:lineRule="exact"/>
              <w:rPr>
                <w:rFonts w:ascii="標楷體" w:eastAsia="標楷體" w:hAnsi="標楷體"/>
                <w:sz w:val="32"/>
                <w:szCs w:val="32"/>
              </w:rPr>
            </w:pPr>
            <w:r>
              <w:rPr>
                <w:rFonts w:ascii="標楷體" w:eastAsia="標楷體" w:hAnsi="標楷體" w:hint="eastAsia"/>
                <w:sz w:val="32"/>
                <w:szCs w:val="32"/>
              </w:rPr>
              <w:t>衛生福利部</w:t>
            </w:r>
          </w:p>
        </w:tc>
        <w:tc>
          <w:tcPr>
            <w:tcW w:w="804" w:type="pct"/>
            <w:vAlign w:val="center"/>
          </w:tcPr>
          <w:p w14:paraId="61628838" w14:textId="2F317F1A" w:rsidR="00500618" w:rsidRPr="00761230" w:rsidRDefault="00500618" w:rsidP="00500618">
            <w:pPr>
              <w:spacing w:line="440" w:lineRule="exact"/>
              <w:jc w:val="distribute"/>
              <w:rPr>
                <w:rFonts w:ascii="標楷體" w:eastAsia="標楷體" w:hAnsi="標楷體"/>
                <w:sz w:val="32"/>
                <w:szCs w:val="32"/>
              </w:rPr>
            </w:pPr>
            <w:r w:rsidRPr="00500618">
              <w:rPr>
                <w:rFonts w:ascii="標楷體" w:eastAsia="標楷體" w:hAnsi="標楷體" w:hint="eastAsia"/>
                <w:sz w:val="32"/>
                <w:szCs w:val="32"/>
              </w:rPr>
              <w:t>部長</w:t>
            </w:r>
          </w:p>
        </w:tc>
        <w:tc>
          <w:tcPr>
            <w:tcW w:w="818" w:type="pct"/>
            <w:vAlign w:val="center"/>
          </w:tcPr>
          <w:p w14:paraId="1C10C67B" w14:textId="042BB3BE" w:rsidR="00500618" w:rsidRPr="00500618" w:rsidRDefault="00BA7946" w:rsidP="00500618">
            <w:pPr>
              <w:spacing w:line="440" w:lineRule="exact"/>
              <w:jc w:val="center"/>
              <w:rPr>
                <w:rFonts w:ascii="標楷體" w:eastAsia="標楷體" w:hAnsi="標楷體"/>
                <w:spacing w:val="24"/>
                <w:w w:val="95"/>
                <w:kern w:val="0"/>
                <w:sz w:val="32"/>
                <w:szCs w:val="32"/>
              </w:rPr>
            </w:pPr>
            <w:r w:rsidRPr="003057FE">
              <w:rPr>
                <w:rFonts w:ascii="標楷體" w:eastAsia="標楷體" w:hAnsi="標楷體" w:hint="eastAsia"/>
                <w:w w:val="96"/>
                <w:kern w:val="0"/>
                <w:sz w:val="32"/>
                <w:szCs w:val="32"/>
                <w:fitText w:val="960" w:id="-1709022720"/>
              </w:rPr>
              <w:t>陳時</w:t>
            </w:r>
            <w:r w:rsidRPr="003057FE">
              <w:rPr>
                <w:rFonts w:ascii="標楷體" w:eastAsia="標楷體" w:hAnsi="標楷體" w:hint="eastAsia"/>
                <w:spacing w:val="30"/>
                <w:w w:val="96"/>
                <w:kern w:val="0"/>
                <w:sz w:val="32"/>
                <w:szCs w:val="32"/>
                <w:fitText w:val="960" w:id="-1709022720"/>
              </w:rPr>
              <w:t>中</w:t>
            </w:r>
          </w:p>
        </w:tc>
      </w:tr>
      <w:tr w:rsidR="00500618" w:rsidRPr="00346F6E" w14:paraId="72D3F567" w14:textId="77777777" w:rsidTr="00BD1615">
        <w:trPr>
          <w:trHeight w:val="57"/>
          <w:jc w:val="center"/>
        </w:trPr>
        <w:tc>
          <w:tcPr>
            <w:tcW w:w="809" w:type="pct"/>
          </w:tcPr>
          <w:p w14:paraId="3A3501A7" w14:textId="77777777" w:rsidR="00500618" w:rsidRPr="00346F6E" w:rsidRDefault="00500618" w:rsidP="00500618">
            <w:pPr>
              <w:widowControl/>
              <w:spacing w:line="440" w:lineRule="exact"/>
              <w:jc w:val="both"/>
              <w:rPr>
                <w:rFonts w:ascii="標楷體" w:eastAsia="標楷體" w:hAnsi="標楷體" w:cs="Times New Roman"/>
                <w:color w:val="000000"/>
                <w:sz w:val="32"/>
                <w:szCs w:val="32"/>
              </w:rPr>
            </w:pPr>
          </w:p>
        </w:tc>
        <w:tc>
          <w:tcPr>
            <w:tcW w:w="2569" w:type="pct"/>
            <w:vAlign w:val="center"/>
          </w:tcPr>
          <w:p w14:paraId="1E8D39EA" w14:textId="396067A1" w:rsidR="00500618" w:rsidRPr="00351E26" w:rsidRDefault="00BA7946" w:rsidP="00500618">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疾病管制署</w:t>
            </w:r>
          </w:p>
        </w:tc>
        <w:tc>
          <w:tcPr>
            <w:tcW w:w="804" w:type="pct"/>
            <w:vAlign w:val="center"/>
          </w:tcPr>
          <w:p w14:paraId="2AF37C1C" w14:textId="4246BC9D" w:rsidR="00500618" w:rsidRPr="00351E26" w:rsidRDefault="00500618" w:rsidP="00500618">
            <w:pPr>
              <w:spacing w:line="440" w:lineRule="exact"/>
              <w:jc w:val="distribute"/>
              <w:rPr>
                <w:rFonts w:ascii="標楷體" w:eastAsia="標楷體" w:hAnsi="標楷體"/>
                <w:sz w:val="32"/>
                <w:szCs w:val="32"/>
              </w:rPr>
            </w:pPr>
            <w:r w:rsidRPr="00500618">
              <w:rPr>
                <w:rFonts w:ascii="標楷體" w:eastAsia="標楷體" w:hAnsi="標楷體" w:hint="eastAsia"/>
                <w:sz w:val="32"/>
                <w:szCs w:val="32"/>
              </w:rPr>
              <w:t>署長</w:t>
            </w:r>
          </w:p>
        </w:tc>
        <w:tc>
          <w:tcPr>
            <w:tcW w:w="818" w:type="pct"/>
            <w:vAlign w:val="center"/>
          </w:tcPr>
          <w:p w14:paraId="59ECF731" w14:textId="01D6C77A" w:rsidR="00500618" w:rsidRPr="00BA7946" w:rsidRDefault="00BA7946" w:rsidP="00500618">
            <w:pPr>
              <w:spacing w:line="440" w:lineRule="exact"/>
              <w:jc w:val="center"/>
              <w:rPr>
                <w:rFonts w:ascii="標楷體" w:eastAsia="標楷體" w:hAnsi="標楷體"/>
                <w:kern w:val="0"/>
                <w:sz w:val="32"/>
                <w:szCs w:val="32"/>
              </w:rPr>
            </w:pPr>
            <w:r w:rsidRPr="003057FE">
              <w:rPr>
                <w:rFonts w:ascii="標楷體" w:eastAsia="標楷體" w:hAnsi="標楷體" w:hint="eastAsia"/>
                <w:w w:val="96"/>
                <w:kern w:val="0"/>
                <w:sz w:val="32"/>
                <w:szCs w:val="32"/>
                <w:fitText w:val="960" w:id="-1709022720"/>
              </w:rPr>
              <w:t>周志</w:t>
            </w:r>
            <w:r w:rsidRPr="003057FE">
              <w:rPr>
                <w:rFonts w:ascii="標楷體" w:eastAsia="標楷體" w:hAnsi="標楷體" w:hint="eastAsia"/>
                <w:spacing w:val="30"/>
                <w:w w:val="96"/>
                <w:kern w:val="0"/>
                <w:sz w:val="32"/>
                <w:szCs w:val="32"/>
                <w:fitText w:val="960" w:id="-1709022720"/>
              </w:rPr>
              <w:t>浩</w:t>
            </w:r>
          </w:p>
        </w:tc>
      </w:tr>
      <w:tr w:rsidR="00BD1615" w:rsidRPr="00346F6E" w14:paraId="0544083E" w14:textId="77777777" w:rsidTr="00BD1615">
        <w:trPr>
          <w:trHeight w:val="57"/>
          <w:jc w:val="center"/>
        </w:trPr>
        <w:tc>
          <w:tcPr>
            <w:tcW w:w="809" w:type="pct"/>
          </w:tcPr>
          <w:p w14:paraId="0E0DCFAB" w14:textId="77777777" w:rsidR="00BD1615" w:rsidRPr="00346F6E" w:rsidRDefault="00BD1615" w:rsidP="00500618">
            <w:pPr>
              <w:widowControl/>
              <w:spacing w:line="440" w:lineRule="exact"/>
              <w:jc w:val="both"/>
              <w:rPr>
                <w:rFonts w:ascii="標楷體" w:eastAsia="標楷體" w:hAnsi="標楷體" w:cs="Times New Roman"/>
                <w:color w:val="000000"/>
                <w:sz w:val="32"/>
                <w:szCs w:val="32"/>
              </w:rPr>
            </w:pPr>
          </w:p>
        </w:tc>
        <w:tc>
          <w:tcPr>
            <w:tcW w:w="2569" w:type="pct"/>
            <w:vAlign w:val="center"/>
          </w:tcPr>
          <w:p w14:paraId="42E487F2" w14:textId="77777777" w:rsidR="00BD1615" w:rsidRDefault="00BD1615" w:rsidP="00500618">
            <w:pPr>
              <w:spacing w:line="440" w:lineRule="exact"/>
              <w:ind w:firstLineChars="100" w:firstLine="320"/>
              <w:rPr>
                <w:rFonts w:ascii="標楷體" w:eastAsia="標楷體" w:hAnsi="標楷體"/>
                <w:sz w:val="32"/>
                <w:szCs w:val="32"/>
              </w:rPr>
            </w:pPr>
          </w:p>
        </w:tc>
        <w:tc>
          <w:tcPr>
            <w:tcW w:w="804" w:type="pct"/>
            <w:vAlign w:val="center"/>
          </w:tcPr>
          <w:p w14:paraId="54402AED" w14:textId="69706B18" w:rsidR="00BD1615" w:rsidRPr="00500618" w:rsidRDefault="00BD1615" w:rsidP="00500618">
            <w:pPr>
              <w:spacing w:line="440" w:lineRule="exact"/>
              <w:jc w:val="distribute"/>
              <w:rPr>
                <w:rFonts w:ascii="標楷體" w:eastAsia="標楷體" w:hAnsi="標楷體"/>
                <w:sz w:val="32"/>
                <w:szCs w:val="32"/>
              </w:rPr>
            </w:pPr>
            <w:r>
              <w:rPr>
                <w:rFonts w:ascii="標楷體" w:eastAsia="標楷體" w:hAnsi="標楷體" w:hint="eastAsia"/>
                <w:sz w:val="32"/>
                <w:szCs w:val="32"/>
              </w:rPr>
              <w:t>專門委員</w:t>
            </w:r>
          </w:p>
        </w:tc>
        <w:tc>
          <w:tcPr>
            <w:tcW w:w="818" w:type="pct"/>
            <w:vAlign w:val="center"/>
          </w:tcPr>
          <w:p w14:paraId="3CBBA209" w14:textId="5ABD9E13" w:rsidR="00BD1615" w:rsidRPr="001A46A5" w:rsidRDefault="00BD1615" w:rsidP="00500618">
            <w:pPr>
              <w:spacing w:line="440" w:lineRule="exact"/>
              <w:jc w:val="center"/>
              <w:rPr>
                <w:rFonts w:ascii="標楷體" w:eastAsia="標楷體" w:hAnsi="標楷體"/>
                <w:kern w:val="0"/>
                <w:sz w:val="32"/>
                <w:szCs w:val="32"/>
              </w:rPr>
            </w:pPr>
            <w:r>
              <w:rPr>
                <w:rFonts w:ascii="標楷體" w:eastAsia="標楷體" w:hAnsi="標楷體" w:hint="eastAsia"/>
                <w:kern w:val="0"/>
                <w:sz w:val="32"/>
                <w:szCs w:val="32"/>
              </w:rPr>
              <w:t>張育綾</w:t>
            </w:r>
          </w:p>
        </w:tc>
      </w:tr>
      <w:tr w:rsidR="00500618" w:rsidRPr="00346F6E" w14:paraId="62D75D16" w14:textId="77777777" w:rsidTr="00BD1615">
        <w:trPr>
          <w:trHeight w:val="57"/>
          <w:jc w:val="center"/>
        </w:trPr>
        <w:tc>
          <w:tcPr>
            <w:tcW w:w="809" w:type="pct"/>
          </w:tcPr>
          <w:p w14:paraId="487A721E" w14:textId="77777777" w:rsidR="00500618" w:rsidRPr="00346F6E" w:rsidRDefault="00500618" w:rsidP="00500618">
            <w:pPr>
              <w:widowControl/>
              <w:spacing w:line="440" w:lineRule="exact"/>
              <w:jc w:val="both"/>
              <w:rPr>
                <w:rFonts w:ascii="標楷體" w:eastAsia="標楷體" w:hAnsi="標楷體" w:cs="Times New Roman"/>
                <w:color w:val="000000"/>
                <w:sz w:val="32"/>
                <w:szCs w:val="32"/>
              </w:rPr>
            </w:pPr>
          </w:p>
        </w:tc>
        <w:tc>
          <w:tcPr>
            <w:tcW w:w="2569" w:type="pct"/>
            <w:vAlign w:val="center"/>
          </w:tcPr>
          <w:p w14:paraId="1C78D2ED" w14:textId="4CE9C95A" w:rsidR="00500618" w:rsidRPr="00351E26" w:rsidRDefault="00BA7946" w:rsidP="00500618">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食品藥物管理署</w:t>
            </w:r>
          </w:p>
        </w:tc>
        <w:tc>
          <w:tcPr>
            <w:tcW w:w="804" w:type="pct"/>
            <w:vAlign w:val="center"/>
          </w:tcPr>
          <w:p w14:paraId="62408265" w14:textId="67918DE4" w:rsidR="00500618" w:rsidRPr="00351E26" w:rsidRDefault="00BA7946" w:rsidP="00500618">
            <w:pPr>
              <w:spacing w:line="440" w:lineRule="exact"/>
              <w:jc w:val="distribute"/>
              <w:rPr>
                <w:rFonts w:ascii="標楷體" w:eastAsia="標楷體" w:hAnsi="標楷體"/>
                <w:sz w:val="32"/>
                <w:szCs w:val="32"/>
              </w:rPr>
            </w:pPr>
            <w:r>
              <w:rPr>
                <w:rFonts w:ascii="標楷體" w:eastAsia="標楷體" w:hAnsi="標楷體" w:hint="eastAsia"/>
                <w:sz w:val="32"/>
                <w:szCs w:val="32"/>
              </w:rPr>
              <w:t>署</w:t>
            </w:r>
            <w:r w:rsidR="00500618" w:rsidRPr="00500618">
              <w:rPr>
                <w:rFonts w:ascii="標楷體" w:eastAsia="標楷體" w:hAnsi="標楷體" w:hint="eastAsia"/>
                <w:sz w:val="32"/>
                <w:szCs w:val="32"/>
              </w:rPr>
              <w:t>長</w:t>
            </w:r>
          </w:p>
        </w:tc>
        <w:tc>
          <w:tcPr>
            <w:tcW w:w="818" w:type="pct"/>
            <w:vAlign w:val="center"/>
          </w:tcPr>
          <w:p w14:paraId="5FD754A6" w14:textId="46F4FE7B" w:rsidR="00500618" w:rsidRPr="00BA7946" w:rsidRDefault="00BA7946" w:rsidP="00500618">
            <w:pPr>
              <w:spacing w:line="440" w:lineRule="exact"/>
              <w:jc w:val="center"/>
              <w:rPr>
                <w:rFonts w:ascii="標楷體" w:eastAsia="標楷體" w:hAnsi="標楷體"/>
                <w:kern w:val="0"/>
                <w:sz w:val="32"/>
                <w:szCs w:val="32"/>
              </w:rPr>
            </w:pPr>
            <w:r w:rsidRPr="003057FE">
              <w:rPr>
                <w:rFonts w:ascii="標楷體" w:eastAsia="標楷體" w:hAnsi="標楷體" w:hint="eastAsia"/>
                <w:w w:val="96"/>
                <w:kern w:val="0"/>
                <w:sz w:val="32"/>
                <w:szCs w:val="32"/>
                <w:fitText w:val="960" w:id="-1709022720"/>
              </w:rPr>
              <w:t>吳秀</w:t>
            </w:r>
            <w:r w:rsidRPr="003057FE">
              <w:rPr>
                <w:rFonts w:ascii="標楷體" w:eastAsia="標楷體" w:hAnsi="標楷體" w:hint="eastAsia"/>
                <w:spacing w:val="30"/>
                <w:w w:val="96"/>
                <w:kern w:val="0"/>
                <w:sz w:val="32"/>
                <w:szCs w:val="32"/>
                <w:fitText w:val="960" w:id="-1709022720"/>
              </w:rPr>
              <w:t>梅</w:t>
            </w:r>
          </w:p>
        </w:tc>
      </w:tr>
      <w:tr w:rsidR="00500618" w:rsidRPr="00346F6E" w14:paraId="3BF06D67" w14:textId="77777777" w:rsidTr="00BD1615">
        <w:trPr>
          <w:trHeight w:val="57"/>
          <w:jc w:val="center"/>
        </w:trPr>
        <w:tc>
          <w:tcPr>
            <w:tcW w:w="809" w:type="pct"/>
          </w:tcPr>
          <w:p w14:paraId="7B1B0DB3" w14:textId="77777777" w:rsidR="00500618" w:rsidRPr="00346F6E" w:rsidRDefault="00500618" w:rsidP="00500618">
            <w:pPr>
              <w:widowControl/>
              <w:spacing w:line="440" w:lineRule="exact"/>
              <w:jc w:val="both"/>
              <w:rPr>
                <w:rFonts w:ascii="標楷體" w:eastAsia="標楷體" w:hAnsi="標楷體" w:cs="Times New Roman"/>
                <w:color w:val="000000"/>
                <w:sz w:val="32"/>
                <w:szCs w:val="32"/>
              </w:rPr>
            </w:pPr>
          </w:p>
        </w:tc>
        <w:tc>
          <w:tcPr>
            <w:tcW w:w="2569" w:type="pct"/>
            <w:vAlign w:val="center"/>
          </w:tcPr>
          <w:p w14:paraId="57E97DC4" w14:textId="382F4F28" w:rsidR="00500618" w:rsidRPr="00351E26" w:rsidRDefault="00BA7946" w:rsidP="00500618">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醫事司</w:t>
            </w:r>
          </w:p>
        </w:tc>
        <w:tc>
          <w:tcPr>
            <w:tcW w:w="804" w:type="pct"/>
            <w:vAlign w:val="center"/>
          </w:tcPr>
          <w:p w14:paraId="338ABE37" w14:textId="138B1861" w:rsidR="00500618" w:rsidRPr="00351E26" w:rsidRDefault="00BA7946" w:rsidP="00500618">
            <w:pPr>
              <w:spacing w:line="440" w:lineRule="exact"/>
              <w:jc w:val="distribute"/>
              <w:rPr>
                <w:rFonts w:ascii="標楷體" w:eastAsia="標楷體" w:hAnsi="標楷體"/>
                <w:sz w:val="32"/>
                <w:szCs w:val="32"/>
              </w:rPr>
            </w:pPr>
            <w:r>
              <w:rPr>
                <w:rFonts w:ascii="標楷體" w:eastAsia="標楷體" w:hAnsi="標楷體" w:hint="eastAsia"/>
                <w:sz w:val="32"/>
                <w:szCs w:val="32"/>
              </w:rPr>
              <w:t>專門委員</w:t>
            </w:r>
          </w:p>
        </w:tc>
        <w:tc>
          <w:tcPr>
            <w:tcW w:w="818" w:type="pct"/>
            <w:vAlign w:val="center"/>
          </w:tcPr>
          <w:p w14:paraId="6CB0210A" w14:textId="6BF852C5" w:rsidR="00500618" w:rsidRPr="00BA7946" w:rsidRDefault="00BA7946" w:rsidP="00500618">
            <w:pPr>
              <w:spacing w:line="440" w:lineRule="exact"/>
              <w:jc w:val="center"/>
              <w:rPr>
                <w:rFonts w:ascii="標楷體" w:eastAsia="標楷體" w:hAnsi="標楷體"/>
                <w:kern w:val="0"/>
                <w:sz w:val="32"/>
                <w:szCs w:val="32"/>
              </w:rPr>
            </w:pPr>
            <w:r w:rsidRPr="003057FE">
              <w:rPr>
                <w:rFonts w:ascii="標楷體" w:eastAsia="標楷體" w:hAnsi="標楷體" w:hint="eastAsia"/>
                <w:w w:val="96"/>
                <w:kern w:val="0"/>
                <w:sz w:val="32"/>
                <w:szCs w:val="32"/>
                <w:fitText w:val="960" w:id="-1709022720"/>
              </w:rPr>
              <w:t>彭美</w:t>
            </w:r>
            <w:r w:rsidRPr="003057FE">
              <w:rPr>
                <w:rFonts w:ascii="標楷體" w:eastAsia="標楷體" w:hAnsi="標楷體" w:hint="eastAsia"/>
                <w:spacing w:val="30"/>
                <w:w w:val="96"/>
                <w:kern w:val="0"/>
                <w:sz w:val="32"/>
                <w:szCs w:val="32"/>
                <w:fitText w:val="960" w:id="-1709022720"/>
              </w:rPr>
              <w:t>珍</w:t>
            </w:r>
          </w:p>
        </w:tc>
      </w:tr>
      <w:tr w:rsidR="00500618" w:rsidRPr="00346F6E" w14:paraId="6A5FCDD1" w14:textId="77777777" w:rsidTr="00BD1615">
        <w:trPr>
          <w:trHeight w:val="57"/>
          <w:jc w:val="center"/>
        </w:trPr>
        <w:tc>
          <w:tcPr>
            <w:tcW w:w="809" w:type="pct"/>
          </w:tcPr>
          <w:p w14:paraId="0C9EBC3C" w14:textId="77777777" w:rsidR="00500618" w:rsidRPr="00346F6E" w:rsidRDefault="00500618" w:rsidP="00500618">
            <w:pPr>
              <w:widowControl/>
              <w:spacing w:line="440" w:lineRule="exact"/>
              <w:jc w:val="both"/>
              <w:rPr>
                <w:rFonts w:ascii="標楷體" w:eastAsia="標楷體" w:hAnsi="標楷體" w:cs="Times New Roman"/>
                <w:color w:val="000000"/>
                <w:sz w:val="32"/>
                <w:szCs w:val="32"/>
              </w:rPr>
            </w:pPr>
          </w:p>
        </w:tc>
        <w:tc>
          <w:tcPr>
            <w:tcW w:w="2569" w:type="pct"/>
            <w:vAlign w:val="center"/>
          </w:tcPr>
          <w:p w14:paraId="40A80EF5" w14:textId="160B7630" w:rsidR="00500618" w:rsidRPr="00351E26" w:rsidRDefault="00BA7946" w:rsidP="00500618">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社會救助及社工</w:t>
            </w:r>
            <w:r w:rsidR="00500618" w:rsidRPr="00500618">
              <w:rPr>
                <w:rFonts w:ascii="標楷體" w:eastAsia="標楷體" w:hAnsi="標楷體" w:hint="eastAsia"/>
                <w:sz w:val="32"/>
                <w:szCs w:val="32"/>
              </w:rPr>
              <w:t>司</w:t>
            </w:r>
          </w:p>
        </w:tc>
        <w:tc>
          <w:tcPr>
            <w:tcW w:w="804" w:type="pct"/>
            <w:vAlign w:val="center"/>
          </w:tcPr>
          <w:p w14:paraId="0A529996" w14:textId="22160293" w:rsidR="00500618" w:rsidRPr="00351E26" w:rsidRDefault="00BA7946" w:rsidP="00500618">
            <w:pPr>
              <w:spacing w:line="440" w:lineRule="exact"/>
              <w:jc w:val="distribute"/>
              <w:rPr>
                <w:rFonts w:ascii="標楷體" w:eastAsia="標楷體" w:hAnsi="標楷體"/>
                <w:sz w:val="32"/>
                <w:szCs w:val="32"/>
              </w:rPr>
            </w:pPr>
            <w:r>
              <w:rPr>
                <w:rFonts w:ascii="標楷體" w:eastAsia="標楷體" w:hAnsi="標楷體" w:hint="eastAsia"/>
                <w:sz w:val="32"/>
                <w:szCs w:val="32"/>
              </w:rPr>
              <w:t>簡任視察</w:t>
            </w:r>
          </w:p>
        </w:tc>
        <w:tc>
          <w:tcPr>
            <w:tcW w:w="818" w:type="pct"/>
            <w:vAlign w:val="center"/>
          </w:tcPr>
          <w:p w14:paraId="1DDAB509" w14:textId="67522D5B" w:rsidR="00500618" w:rsidRPr="00BA7946" w:rsidRDefault="00BA7946" w:rsidP="00500618">
            <w:pPr>
              <w:spacing w:line="440" w:lineRule="exact"/>
              <w:jc w:val="center"/>
              <w:rPr>
                <w:rFonts w:ascii="標楷體" w:eastAsia="標楷體" w:hAnsi="標楷體"/>
                <w:kern w:val="0"/>
                <w:sz w:val="32"/>
                <w:szCs w:val="32"/>
              </w:rPr>
            </w:pPr>
            <w:r w:rsidRPr="003057FE">
              <w:rPr>
                <w:rFonts w:ascii="標楷體" w:eastAsia="標楷體" w:hAnsi="標楷體" w:hint="eastAsia"/>
                <w:w w:val="96"/>
                <w:kern w:val="0"/>
                <w:sz w:val="32"/>
                <w:szCs w:val="32"/>
                <w:fitText w:val="960" w:id="-1709022720"/>
              </w:rPr>
              <w:t>王燕</w:t>
            </w:r>
            <w:r w:rsidRPr="003057FE">
              <w:rPr>
                <w:rFonts w:ascii="標楷體" w:eastAsia="標楷體" w:hAnsi="標楷體" w:hint="eastAsia"/>
                <w:spacing w:val="30"/>
                <w:w w:val="96"/>
                <w:kern w:val="0"/>
                <w:sz w:val="32"/>
                <w:szCs w:val="32"/>
                <w:fitText w:val="960" w:id="-1709022720"/>
              </w:rPr>
              <w:t>琴</w:t>
            </w:r>
          </w:p>
        </w:tc>
      </w:tr>
    </w:tbl>
    <w:p w14:paraId="12BF5B66" w14:textId="05ABDD09" w:rsidR="002251C0" w:rsidRPr="002251C0" w:rsidRDefault="002251C0" w:rsidP="00C63549">
      <w:pPr>
        <w:spacing w:beforeLines="50" w:before="180"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2C51F1">
        <w:rPr>
          <w:rFonts w:ascii="標楷體" w:eastAsia="標楷體" w:hAnsi="標楷體" w:cs="Times New Roman" w:hint="eastAsia"/>
          <w:sz w:val="32"/>
          <w:szCs w:val="32"/>
        </w:rPr>
        <w:t>蔣</w:t>
      </w:r>
      <w:r w:rsidR="002D2523" w:rsidRPr="002D2523">
        <w:rPr>
          <w:rFonts w:ascii="標楷體" w:eastAsia="標楷體" w:hAnsi="標楷體" w:cs="Times New Roman" w:hint="eastAsia"/>
          <w:sz w:val="32"/>
          <w:szCs w:val="32"/>
        </w:rPr>
        <w:t>召集委員</w:t>
      </w:r>
      <w:r w:rsidR="002C51F1">
        <w:rPr>
          <w:rFonts w:ascii="標楷體" w:eastAsia="標楷體" w:hAnsi="標楷體" w:cs="Times New Roman" w:hint="eastAsia"/>
          <w:sz w:val="32"/>
          <w:szCs w:val="32"/>
        </w:rPr>
        <w:t>萬安</w:t>
      </w:r>
    </w:p>
    <w:p w14:paraId="5222248E" w14:textId="77777777" w:rsidR="004445E1" w:rsidRPr="00551DDF" w:rsidRDefault="004445E1" w:rsidP="004445E1">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主任秘書：張禮棟</w:t>
      </w:r>
    </w:p>
    <w:p w14:paraId="02E146E3" w14:textId="77777777" w:rsidR="002251C0" w:rsidRPr="00551DDF" w:rsidRDefault="004445E1" w:rsidP="002251C0">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專門委員：郭明政</w:t>
      </w:r>
    </w:p>
    <w:p w14:paraId="17692A24" w14:textId="19A21BC5" w:rsidR="002251C0" w:rsidRPr="002251C0" w:rsidRDefault="002251C0" w:rsidP="002251C0">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2C51F1">
        <w:rPr>
          <w:rFonts w:ascii="標楷體" w:eastAsia="標楷體" w:hAnsi="標楷體" w:cs="Times New Roman" w:hint="eastAsia"/>
          <w:sz w:val="32"/>
          <w:szCs w:val="32"/>
        </w:rPr>
        <w:t>科</w:t>
      </w:r>
      <w:r w:rsidRPr="002251C0">
        <w:rPr>
          <w:rFonts w:ascii="標楷體" w:eastAsia="標楷體" w:hAnsi="標楷體" w:cs="Times New Roman" w:hint="eastAsia"/>
          <w:sz w:val="32"/>
          <w:szCs w:val="32"/>
        </w:rPr>
        <w:t xml:space="preserve">　　員　</w:t>
      </w:r>
      <w:r w:rsidR="00500618">
        <w:rPr>
          <w:rFonts w:ascii="標楷體" w:eastAsia="標楷體" w:hAnsi="標楷體" w:cs="Times New Roman" w:hint="eastAsia"/>
          <w:sz w:val="32"/>
          <w:szCs w:val="32"/>
        </w:rPr>
        <w:t>莊鴻基</w:t>
      </w:r>
    </w:p>
    <w:p w14:paraId="2692366F" w14:textId="48CA6FD1" w:rsidR="008376A9" w:rsidRPr="002251C0" w:rsidRDefault="008376A9" w:rsidP="00B621D0">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523F130B" w14:textId="77777777" w:rsidR="008376A9" w:rsidRPr="00FA510F" w:rsidRDefault="008376A9" w:rsidP="008376A9">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3700AD8" w14:textId="718A6E92" w:rsidR="008376A9" w:rsidRDefault="008376A9" w:rsidP="008376A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48C0418C" w14:textId="77777777" w:rsidR="002C1542" w:rsidRDefault="002C1542" w:rsidP="00252F7F">
      <w:pPr>
        <w:spacing w:line="400" w:lineRule="exact"/>
        <w:jc w:val="both"/>
        <w:rPr>
          <w:rFonts w:ascii="標楷體" w:eastAsia="標楷體" w:hAnsi="標楷體" w:cs="Times New Roman"/>
          <w:sz w:val="32"/>
          <w:szCs w:val="32"/>
          <w:highlight w:val="yellow"/>
        </w:rPr>
      </w:pPr>
    </w:p>
    <w:p w14:paraId="7C1767D5" w14:textId="38C728A9" w:rsidR="002C1542" w:rsidRPr="002C1542" w:rsidRDefault="00AA2418" w:rsidP="005A25BF">
      <w:pPr>
        <w:spacing w:line="400" w:lineRule="exact"/>
        <w:jc w:val="both"/>
        <w:rPr>
          <w:rFonts w:ascii="標楷體" w:eastAsia="標楷體" w:hAnsi="標楷體" w:cs="Times New Roman"/>
          <w:b/>
          <w:sz w:val="32"/>
          <w:szCs w:val="32"/>
        </w:rPr>
      </w:pPr>
      <w:r w:rsidRPr="00AA2418">
        <w:rPr>
          <w:rFonts w:ascii="標楷體" w:eastAsia="標楷體" w:hAnsi="標楷體" w:cs="Times New Roman" w:hint="eastAsia"/>
          <w:b/>
          <w:sz w:val="32"/>
          <w:szCs w:val="32"/>
        </w:rPr>
        <w:t>邀請衛生福利部部長就「目前預防接種受害救濟制度，對於民眾施打新冠肺炎疫苗通報不良反應數量增加，審議進度、審議期間提供經濟支援及協助之精進計畫」提出專題報告，並備質詢</w:t>
      </w:r>
      <w:r w:rsidR="00C37E10" w:rsidRPr="00C37E10">
        <w:rPr>
          <w:rFonts w:ascii="標楷體" w:eastAsia="標楷體" w:hAnsi="標楷體" w:cs="Times New Roman" w:hint="eastAsia"/>
          <w:b/>
          <w:sz w:val="32"/>
          <w:szCs w:val="32"/>
        </w:rPr>
        <w:t>。</w:t>
      </w:r>
    </w:p>
    <w:p w14:paraId="67EE2E31" w14:textId="02D1C925" w:rsidR="00C37E10" w:rsidRPr="008B2209" w:rsidRDefault="00AA2418" w:rsidP="005A25BF">
      <w:pPr>
        <w:spacing w:beforeLines="50" w:before="180" w:line="400" w:lineRule="exact"/>
        <w:jc w:val="both"/>
        <w:rPr>
          <w:rFonts w:ascii="標楷體" w:eastAsia="標楷體" w:hAnsi="標楷體" w:cs="Times New Roman"/>
          <w:b/>
          <w:sz w:val="32"/>
          <w:szCs w:val="32"/>
        </w:rPr>
      </w:pPr>
      <w:r w:rsidRPr="00AA2418">
        <w:rPr>
          <w:rFonts w:ascii="標楷體" w:eastAsia="標楷體" w:hAnsi="標楷體" w:cs="Times New Roman" w:hint="eastAsia"/>
          <w:b/>
          <w:sz w:val="32"/>
          <w:szCs w:val="32"/>
        </w:rPr>
        <w:t>邀請衛生福利部部長針對「秋冬季節新冠肺炎（COVID-19）疫情防範工作及管制措施之規劃、現階段疫苗到貨情況，疫苗預約平台管理維</w:t>
      </w:r>
      <w:r w:rsidRPr="00AA2418">
        <w:rPr>
          <w:rFonts w:ascii="標楷體" w:eastAsia="標楷體" w:hAnsi="標楷體" w:cs="Times New Roman" w:hint="eastAsia"/>
          <w:b/>
          <w:sz w:val="32"/>
          <w:szCs w:val="32"/>
        </w:rPr>
        <w:lastRenderedPageBreak/>
        <w:t>護、疫苗施打進度、混打規劃暨明年度疫苗採購規劃」提出專題報告，並備質詢</w:t>
      </w:r>
      <w:r w:rsidR="00C37E10" w:rsidRPr="00C37E10">
        <w:rPr>
          <w:rFonts w:ascii="標楷體" w:eastAsia="標楷體" w:hAnsi="標楷體" w:cs="Times New Roman" w:hint="eastAsia"/>
          <w:b/>
          <w:sz w:val="32"/>
          <w:szCs w:val="32"/>
        </w:rPr>
        <w:t>。</w:t>
      </w:r>
    </w:p>
    <w:p w14:paraId="5EBEEB42" w14:textId="7E67EE2A" w:rsidR="002C1542" w:rsidRPr="003617FC" w:rsidRDefault="002C1542" w:rsidP="007D0B50">
      <w:pPr>
        <w:overflowPunct w:val="0"/>
        <w:snapToGrid w:val="0"/>
        <w:spacing w:line="440" w:lineRule="exact"/>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w:t>
      </w:r>
      <w:r>
        <w:rPr>
          <w:rFonts w:ascii="標楷體" w:eastAsia="標楷體" w:hAnsi="標楷體" w:cs="Times New Roman" w:hint="eastAsia"/>
          <w:color w:val="000000"/>
          <w:sz w:val="32"/>
          <w:szCs w:val="32"/>
        </w:rPr>
        <w:t>專題報告採綜合詢答，</w:t>
      </w:r>
      <w:r w:rsidRPr="00E24BD3">
        <w:rPr>
          <w:rFonts w:ascii="標楷體" w:eastAsia="標楷體" w:hAnsi="標楷體" w:cs="Times New Roman" w:hint="eastAsia"/>
          <w:color w:val="000000"/>
          <w:sz w:val="32"/>
          <w:szCs w:val="32"/>
        </w:rPr>
        <w:t>經</w:t>
      </w:r>
      <w:r w:rsidR="00AA2418">
        <w:rPr>
          <w:rFonts w:ascii="標楷體" w:eastAsia="標楷體" w:hAnsi="標楷體" w:hint="eastAsia"/>
          <w:sz w:val="32"/>
          <w:szCs w:val="32"/>
        </w:rPr>
        <w:t>衛生福利部部長陳時中</w:t>
      </w:r>
      <w:r w:rsidRPr="0091514A">
        <w:rPr>
          <w:rFonts w:ascii="標楷體" w:eastAsia="標楷體" w:hAnsi="標楷體" w:cs="Times New Roman" w:hint="eastAsia"/>
          <w:color w:val="000000"/>
          <w:sz w:val="32"/>
          <w:szCs w:val="32"/>
        </w:rPr>
        <w:t>報告後</w:t>
      </w:r>
      <w:r w:rsidRPr="00A170E7">
        <w:rPr>
          <w:rFonts w:ascii="標楷體" w:eastAsia="標楷體" w:hAnsi="標楷體" w:cs="Times New Roman" w:hint="eastAsia"/>
          <w:color w:val="000000"/>
          <w:sz w:val="32"/>
          <w:szCs w:val="32"/>
        </w:rPr>
        <w:t>，委員</w:t>
      </w:r>
      <w:r w:rsidR="002B0DEA" w:rsidRPr="00923A2D">
        <w:rPr>
          <w:rFonts w:ascii="標楷體" w:eastAsia="標楷體" w:hAnsi="標楷體" w:cs="Times New Roman" w:hint="eastAsia"/>
          <w:color w:val="000000"/>
          <w:sz w:val="32"/>
          <w:szCs w:val="32"/>
        </w:rPr>
        <w:t>賴惠員</w:t>
      </w:r>
      <w:r w:rsidR="00357DBB">
        <w:rPr>
          <w:rFonts w:ascii="標楷體" w:eastAsia="標楷體" w:hAnsi="標楷體" w:cs="Times New Roman" w:hint="eastAsia"/>
          <w:color w:val="000000"/>
          <w:sz w:val="32"/>
          <w:szCs w:val="32"/>
        </w:rPr>
        <w:t>、</w:t>
      </w:r>
      <w:r w:rsidR="00357DBB" w:rsidRPr="00357DBB">
        <w:rPr>
          <w:rFonts w:ascii="標楷體" w:eastAsia="標楷體" w:hAnsi="標楷體" w:cs="Times New Roman" w:hint="eastAsia"/>
          <w:color w:val="000000"/>
          <w:sz w:val="32"/>
          <w:szCs w:val="32"/>
        </w:rPr>
        <w:t>吳玉琴、蘇巧慧</w:t>
      </w:r>
      <w:r w:rsidR="00357DBB" w:rsidRPr="00761235">
        <w:rPr>
          <w:rFonts w:ascii="標楷體" w:eastAsia="標楷體" w:hAnsi="標楷體" w:cs="Times New Roman" w:hint="eastAsia"/>
          <w:color w:val="000000"/>
          <w:sz w:val="32"/>
          <w:szCs w:val="32"/>
        </w:rPr>
        <w:t>、楊曜、廖國棟Sufin‧Siluk</w:t>
      </w:r>
      <w:r w:rsidR="00357DBB" w:rsidRPr="00B52CB7">
        <w:rPr>
          <w:rFonts w:ascii="標楷體" w:eastAsia="標楷體" w:hAnsi="標楷體" w:cs="Times New Roman" w:hint="eastAsia"/>
          <w:color w:val="000000"/>
          <w:sz w:val="32"/>
          <w:szCs w:val="32"/>
        </w:rPr>
        <w:t>o</w:t>
      </w:r>
      <w:r w:rsidR="00A13A0B" w:rsidRPr="00B52CB7">
        <w:rPr>
          <w:rFonts w:ascii="標楷體" w:eastAsia="標楷體" w:hAnsi="標楷體" w:cs="Times New Roman" w:hint="eastAsia"/>
          <w:color w:val="000000"/>
          <w:sz w:val="32"/>
          <w:szCs w:val="32"/>
        </w:rPr>
        <w:t>、</w:t>
      </w:r>
      <w:r w:rsidR="00C029CC" w:rsidRPr="00B52CB7">
        <w:rPr>
          <w:rFonts w:ascii="標楷體" w:eastAsia="標楷體" w:hAnsi="標楷體" w:cs="Times New Roman" w:hint="eastAsia"/>
          <w:color w:val="000000"/>
          <w:sz w:val="32"/>
          <w:szCs w:val="32"/>
        </w:rPr>
        <w:t>洪申翰</w:t>
      </w:r>
      <w:r w:rsidR="00761235" w:rsidRPr="00B52CB7">
        <w:rPr>
          <w:rFonts w:ascii="標楷體" w:eastAsia="標楷體" w:hAnsi="標楷體" w:cs="Times New Roman" w:hint="eastAsia"/>
          <w:color w:val="000000"/>
          <w:sz w:val="32"/>
          <w:szCs w:val="32"/>
        </w:rPr>
        <w:t>、</w:t>
      </w:r>
      <w:r w:rsidR="00761235" w:rsidRPr="007D0B50">
        <w:rPr>
          <w:rFonts w:ascii="標楷體" w:eastAsia="標楷體" w:hAnsi="標楷體" w:cs="Times New Roman" w:hint="eastAsia"/>
          <w:color w:val="000000"/>
          <w:sz w:val="32"/>
          <w:szCs w:val="32"/>
        </w:rPr>
        <w:t>邱泰源、賴香伶</w:t>
      </w:r>
      <w:r w:rsidR="00B75EF6" w:rsidRPr="007D0B50">
        <w:rPr>
          <w:rFonts w:ascii="標楷體" w:eastAsia="標楷體" w:hAnsi="標楷體" w:cs="Times New Roman" w:hint="eastAsia"/>
          <w:color w:val="000000"/>
          <w:sz w:val="32"/>
          <w:szCs w:val="32"/>
        </w:rPr>
        <w:t>、徐志榮、</w:t>
      </w:r>
      <w:r w:rsidR="00B75EF6" w:rsidRPr="00D05131">
        <w:rPr>
          <w:rFonts w:ascii="標楷體" w:eastAsia="標楷體" w:hAnsi="標楷體" w:cs="Times New Roman" w:hint="eastAsia"/>
          <w:color w:val="000000"/>
          <w:sz w:val="32"/>
          <w:szCs w:val="32"/>
        </w:rPr>
        <w:t>莊競程</w:t>
      </w:r>
      <w:r w:rsidR="007D0B50" w:rsidRPr="00D05131">
        <w:rPr>
          <w:rFonts w:ascii="標楷體" w:eastAsia="標楷體" w:hAnsi="標楷體" w:cs="Times New Roman" w:hint="eastAsia"/>
          <w:color w:val="000000"/>
          <w:sz w:val="32"/>
          <w:szCs w:val="32"/>
        </w:rPr>
        <w:t>、</w:t>
      </w:r>
      <w:r w:rsidR="007D0B50" w:rsidRPr="003B1379">
        <w:rPr>
          <w:rFonts w:ascii="標楷體" w:eastAsia="標楷體" w:hAnsi="標楷體" w:cs="Times New Roman" w:hint="eastAsia"/>
          <w:color w:val="000000"/>
          <w:sz w:val="32"/>
          <w:szCs w:val="32"/>
        </w:rPr>
        <w:t>陳玉珍</w:t>
      </w:r>
      <w:r w:rsidR="00945DD6" w:rsidRPr="003B1379">
        <w:rPr>
          <w:rFonts w:ascii="標楷體" w:eastAsia="標楷體" w:hAnsi="標楷體" w:cs="Times New Roman" w:hint="eastAsia"/>
          <w:color w:val="000000"/>
          <w:sz w:val="32"/>
          <w:szCs w:val="32"/>
        </w:rPr>
        <w:t>、</w:t>
      </w:r>
      <w:r w:rsidR="00686DED" w:rsidRPr="003B1379">
        <w:rPr>
          <w:rFonts w:ascii="標楷體" w:eastAsia="標楷體" w:hAnsi="標楷體" w:cs="Times New Roman" w:hint="eastAsia"/>
          <w:color w:val="000000"/>
          <w:sz w:val="32"/>
          <w:szCs w:val="32"/>
        </w:rPr>
        <w:t>張育美</w:t>
      </w:r>
      <w:r w:rsidR="007C1742" w:rsidRPr="003B1379">
        <w:rPr>
          <w:rFonts w:ascii="標楷體" w:eastAsia="標楷體" w:hAnsi="標楷體" w:cs="Times New Roman" w:hint="eastAsia"/>
          <w:color w:val="000000"/>
          <w:sz w:val="32"/>
          <w:szCs w:val="32"/>
        </w:rPr>
        <w:t>、</w:t>
      </w:r>
      <w:r w:rsidR="00896D5A" w:rsidRPr="007F5A96">
        <w:rPr>
          <w:rFonts w:ascii="標楷體" w:eastAsia="標楷體" w:hAnsi="標楷體" w:cs="Times New Roman" w:hint="eastAsia"/>
          <w:color w:val="000000"/>
          <w:sz w:val="32"/>
          <w:szCs w:val="32"/>
        </w:rPr>
        <w:t>黃秀芳</w:t>
      </w:r>
      <w:r w:rsidR="00605DCE" w:rsidRPr="007F5A96">
        <w:rPr>
          <w:rFonts w:ascii="標楷體" w:eastAsia="標楷體" w:hAnsi="標楷體" w:cs="Times New Roman" w:hint="eastAsia"/>
          <w:color w:val="000000"/>
          <w:sz w:val="32"/>
          <w:szCs w:val="32"/>
        </w:rPr>
        <w:t>、</w:t>
      </w:r>
      <w:r w:rsidR="00AF1F7B" w:rsidRPr="00A860FE">
        <w:rPr>
          <w:rFonts w:ascii="標楷體" w:eastAsia="標楷體" w:hAnsi="標楷體" w:cs="Times New Roman" w:hint="eastAsia"/>
          <w:color w:val="000000"/>
          <w:sz w:val="32"/>
          <w:szCs w:val="32"/>
        </w:rPr>
        <w:t>林奕華、</w:t>
      </w:r>
      <w:r w:rsidR="00AF1F7B" w:rsidRPr="00E260CE">
        <w:rPr>
          <w:rFonts w:ascii="標楷體" w:eastAsia="標楷體" w:hAnsi="標楷體" w:cs="Times New Roman" w:hint="eastAsia"/>
          <w:color w:val="000000"/>
          <w:sz w:val="32"/>
          <w:szCs w:val="32"/>
        </w:rPr>
        <w:t>陳椒華</w:t>
      </w:r>
      <w:r w:rsidR="00AF1F7B" w:rsidRPr="00430FF2">
        <w:rPr>
          <w:rFonts w:ascii="標楷體" w:eastAsia="標楷體" w:hAnsi="標楷體" w:cs="Times New Roman" w:hint="eastAsia"/>
          <w:color w:val="000000"/>
          <w:sz w:val="32"/>
          <w:szCs w:val="32"/>
        </w:rPr>
        <w:t>、</w:t>
      </w:r>
      <w:r w:rsidR="00430FF2" w:rsidRPr="00430FF2">
        <w:rPr>
          <w:rFonts w:ascii="標楷體" w:eastAsia="標楷體" w:hAnsi="標楷體" w:cs="Times New Roman" w:hint="eastAsia"/>
          <w:color w:val="000000"/>
          <w:sz w:val="32"/>
          <w:szCs w:val="32"/>
        </w:rPr>
        <w:t>蔣萬安</w:t>
      </w:r>
      <w:r w:rsidR="00AF1F7B" w:rsidRPr="00FC1C35">
        <w:rPr>
          <w:rFonts w:ascii="標楷體" w:eastAsia="標楷體" w:hAnsi="標楷體" w:cs="Times New Roman" w:hint="eastAsia"/>
          <w:color w:val="000000"/>
          <w:sz w:val="32"/>
          <w:szCs w:val="32"/>
        </w:rPr>
        <w:t>、</w:t>
      </w:r>
      <w:r w:rsidR="00430FF2" w:rsidRPr="00FC1C35">
        <w:rPr>
          <w:rFonts w:ascii="標楷體" w:eastAsia="標楷體" w:hAnsi="標楷體" w:cs="Times New Roman" w:hint="eastAsia"/>
          <w:color w:val="000000"/>
          <w:sz w:val="32"/>
          <w:szCs w:val="32"/>
        </w:rPr>
        <w:t>陳瑩</w:t>
      </w:r>
      <w:r w:rsidR="00AF1F7B" w:rsidRPr="00FE6973">
        <w:rPr>
          <w:rFonts w:ascii="標楷體" w:eastAsia="標楷體" w:hAnsi="標楷體" w:cs="Times New Roman" w:hint="eastAsia"/>
          <w:color w:val="000000"/>
          <w:sz w:val="32"/>
          <w:szCs w:val="32"/>
        </w:rPr>
        <w:t>、</w:t>
      </w:r>
      <w:r w:rsidR="00FE6973" w:rsidRPr="00FE6973">
        <w:rPr>
          <w:rFonts w:ascii="標楷體" w:eastAsia="標楷體" w:hAnsi="標楷體" w:cs="Times New Roman" w:hint="eastAsia"/>
          <w:color w:val="000000"/>
          <w:sz w:val="32"/>
          <w:szCs w:val="32"/>
        </w:rPr>
        <w:t>邱顯智</w:t>
      </w:r>
      <w:r w:rsidR="00B65770" w:rsidRPr="0078199F">
        <w:rPr>
          <w:rFonts w:ascii="標楷體" w:eastAsia="標楷體" w:hAnsi="標楷體" w:cs="Times New Roman" w:hint="eastAsia"/>
          <w:color w:val="000000"/>
          <w:sz w:val="32"/>
          <w:szCs w:val="32"/>
        </w:rPr>
        <w:t>及</w:t>
      </w:r>
      <w:r w:rsidR="00FE6973" w:rsidRPr="0078199F">
        <w:rPr>
          <w:rFonts w:ascii="標楷體" w:eastAsia="標楷體" w:hAnsi="標楷體" w:cs="Times New Roman" w:hint="eastAsia"/>
          <w:color w:val="000000"/>
          <w:sz w:val="32"/>
          <w:szCs w:val="32"/>
        </w:rPr>
        <w:t>洪孟楷</w:t>
      </w:r>
      <w:r w:rsidRPr="0078199F">
        <w:rPr>
          <w:rFonts w:ascii="標楷體" w:eastAsia="標楷體" w:hAnsi="標楷體" w:cs="Times New Roman" w:hint="eastAsia"/>
          <w:color w:val="000000"/>
          <w:sz w:val="32"/>
          <w:szCs w:val="32"/>
        </w:rPr>
        <w:t>等</w:t>
      </w:r>
      <w:r w:rsidR="007F197D">
        <w:rPr>
          <w:rFonts w:ascii="標楷體" w:eastAsia="標楷體" w:hAnsi="標楷體" w:cs="Times New Roman"/>
          <w:color w:val="000000"/>
          <w:sz w:val="32"/>
          <w:szCs w:val="32"/>
        </w:rPr>
        <w:t>19</w:t>
      </w:r>
      <w:r w:rsidRPr="00B65770">
        <w:rPr>
          <w:rFonts w:ascii="標楷體" w:eastAsia="標楷體" w:hAnsi="標楷體" w:cs="Times New Roman" w:hint="eastAsia"/>
          <w:color w:val="000000"/>
          <w:sz w:val="32"/>
          <w:szCs w:val="32"/>
        </w:rPr>
        <w:t>人</w:t>
      </w:r>
      <w:r w:rsidRPr="000B218B">
        <w:rPr>
          <w:rFonts w:ascii="標楷體" w:eastAsia="標楷體" w:hAnsi="標楷體" w:cs="Times New Roman" w:hint="eastAsia"/>
          <w:color w:val="000000"/>
          <w:sz w:val="32"/>
          <w:szCs w:val="32"/>
        </w:rPr>
        <w:t>提出質詢，均經</w:t>
      </w:r>
      <w:r w:rsidR="00AA2418">
        <w:rPr>
          <w:rFonts w:ascii="標楷體" w:eastAsia="標楷體" w:hAnsi="標楷體" w:hint="eastAsia"/>
          <w:sz w:val="32"/>
          <w:szCs w:val="32"/>
        </w:rPr>
        <w:t>衛生福利</w:t>
      </w:r>
      <w:r w:rsidR="00C37E10">
        <w:rPr>
          <w:rFonts w:ascii="標楷體" w:eastAsia="標楷體" w:hAnsi="標楷體" w:hint="eastAsia"/>
          <w:sz w:val="32"/>
          <w:szCs w:val="32"/>
        </w:rPr>
        <w:t>部部長</w:t>
      </w:r>
      <w:r w:rsidR="00AA2418">
        <w:rPr>
          <w:rFonts w:ascii="標楷體" w:eastAsia="標楷體" w:hAnsi="標楷體" w:hint="eastAsia"/>
          <w:sz w:val="32"/>
          <w:szCs w:val="32"/>
        </w:rPr>
        <w:t>陳時中</w:t>
      </w:r>
      <w:r w:rsidRPr="00F368A5">
        <w:rPr>
          <w:rFonts w:ascii="標楷體" w:eastAsia="標楷體" w:hAnsi="標楷體" w:cs="Times New Roman" w:hint="eastAsia"/>
          <w:color w:val="000000"/>
          <w:sz w:val="32"/>
          <w:szCs w:val="32"/>
        </w:rPr>
        <w:t>暨各相關主管等即席答復</w:t>
      </w:r>
      <w:r w:rsidRPr="00320280">
        <w:rPr>
          <w:rFonts w:ascii="標楷體" w:eastAsia="標楷體" w:hAnsi="標楷體" w:cs="Times New Roman" w:hint="eastAsia"/>
          <w:color w:val="000000"/>
          <w:sz w:val="32"/>
          <w:szCs w:val="32"/>
        </w:rPr>
        <w:t>。</w:t>
      </w:r>
      <w:r w:rsidRPr="00F1453A">
        <w:rPr>
          <w:rFonts w:ascii="標楷體" w:eastAsia="標楷體" w:hAnsi="標楷體" w:cs="Times New Roman" w:hint="eastAsia"/>
          <w:color w:val="000000"/>
          <w:sz w:val="32"/>
          <w:szCs w:val="32"/>
        </w:rPr>
        <w:t>委員</w:t>
      </w:r>
      <w:r w:rsidR="001C5DCC" w:rsidRPr="001C5DCC">
        <w:rPr>
          <w:rFonts w:ascii="標楷體" w:eastAsia="標楷體" w:hAnsi="標楷體" w:cs="Times New Roman" w:hint="eastAsia"/>
          <w:color w:val="000000"/>
          <w:sz w:val="32"/>
          <w:szCs w:val="32"/>
        </w:rPr>
        <w:t>李貴敏</w:t>
      </w:r>
      <w:r w:rsidR="00C40119">
        <w:rPr>
          <w:rFonts w:ascii="標楷體" w:eastAsia="標楷體" w:hAnsi="標楷體" w:cs="Times New Roman" w:hint="eastAsia"/>
          <w:color w:val="000000"/>
          <w:sz w:val="32"/>
          <w:szCs w:val="32"/>
        </w:rPr>
        <w:t>及</w:t>
      </w:r>
      <w:r w:rsidR="00C40119" w:rsidRPr="00045C44">
        <w:rPr>
          <w:rFonts w:ascii="標楷體" w:eastAsia="標楷體" w:hAnsi="標楷體" w:cs="Times New Roman" w:hint="eastAsia"/>
          <w:sz w:val="32"/>
          <w:szCs w:val="32"/>
        </w:rPr>
        <w:t>廖婉汝</w:t>
      </w:r>
      <w:r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5D542FEC" w14:textId="77777777" w:rsidR="002C1542" w:rsidRPr="003617FC" w:rsidRDefault="002C1542" w:rsidP="002C1542">
      <w:pPr>
        <w:overflowPunct w:val="0"/>
        <w:snapToGrid w:val="0"/>
        <w:spacing w:beforeLines="50" w:before="18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01BF65A0" w14:textId="77777777" w:rsidR="002C1542" w:rsidRPr="003617FC" w:rsidRDefault="002C1542" w:rsidP="002C1542">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26AA6C64" w14:textId="77777777" w:rsidR="002C1542" w:rsidRDefault="002C1542" w:rsidP="002C1542">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730CF3D2" w14:textId="5A61C3A9" w:rsidR="002C1542" w:rsidRPr="00A216AC" w:rsidRDefault="002C1542" w:rsidP="002C1542">
      <w:pPr>
        <w:spacing w:beforeLines="50" w:before="180" w:line="440" w:lineRule="exact"/>
        <w:ind w:left="641" w:hangingChars="200" w:hanging="641"/>
        <w:jc w:val="both"/>
        <w:rPr>
          <w:rFonts w:ascii="標楷體" w:eastAsia="標楷體" w:hAnsi="標楷體" w:cs="Times New Roman"/>
          <w:b/>
          <w:sz w:val="32"/>
          <w:szCs w:val="32"/>
        </w:rPr>
      </w:pPr>
      <w:r w:rsidRPr="00F95681">
        <w:rPr>
          <w:rFonts w:ascii="標楷體" w:eastAsia="標楷體" w:hAnsi="標楷體" w:cs="Times New Roman" w:hint="eastAsia"/>
          <w:b/>
          <w:sz w:val="32"/>
          <w:szCs w:val="32"/>
        </w:rPr>
        <w:t>通過臨時提案</w:t>
      </w:r>
      <w:r w:rsidR="00A91FF0">
        <w:rPr>
          <w:rFonts w:ascii="標楷體" w:eastAsia="標楷體" w:hAnsi="標楷體" w:cs="Times New Roman"/>
          <w:b/>
          <w:sz w:val="32"/>
          <w:szCs w:val="32"/>
        </w:rPr>
        <w:t>2</w:t>
      </w:r>
      <w:r w:rsidRPr="00F95681">
        <w:rPr>
          <w:rFonts w:ascii="標楷體" w:eastAsia="標楷體" w:hAnsi="標楷體" w:cs="Times New Roman" w:hint="eastAsia"/>
          <w:b/>
          <w:sz w:val="32"/>
          <w:szCs w:val="32"/>
        </w:rPr>
        <w:t>項：</w:t>
      </w:r>
    </w:p>
    <w:p w14:paraId="44A38237" w14:textId="309D0FD7" w:rsidR="002C1542" w:rsidRDefault="001868BD" w:rsidP="007107A6">
      <w:pPr>
        <w:widowControl/>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7107A6" w:rsidRPr="007107A6">
        <w:rPr>
          <w:rFonts w:ascii="標楷體" w:eastAsia="標楷體" w:hAnsi="標楷體" w:cs="Times New Roman" w:hint="eastAsia"/>
          <w:sz w:val="32"/>
          <w:szCs w:val="32"/>
        </w:rPr>
        <w:t>有鑑於COVID-19疫苗接種後不良事件通報</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自110年3月22日起至10月18日止</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疑似疫苗接種後嚴重不良事件通報4</w:t>
      </w:r>
      <w:r w:rsidR="007107A6">
        <w:rPr>
          <w:rFonts w:ascii="標楷體" w:eastAsia="標楷體" w:hAnsi="標楷體" w:cs="Times New Roman"/>
          <w:sz w:val="32"/>
          <w:szCs w:val="32"/>
        </w:rPr>
        <w:t>,</w:t>
      </w:r>
      <w:r w:rsidR="007107A6" w:rsidRPr="007107A6">
        <w:rPr>
          <w:rFonts w:ascii="標楷體" w:eastAsia="標楷體" w:hAnsi="標楷體" w:cs="Times New Roman" w:hint="eastAsia"/>
          <w:sz w:val="32"/>
          <w:szCs w:val="32"/>
        </w:rPr>
        <w:t>794件</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其中死亡達899件</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已超過染疫死亡人數。查預防接種受害救濟的制度精神</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在於藉對個人補償</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以實現監測並改良預防接種副作用的公益目的。此次各國為防止新冠病毒(COVID-19)擴散而生產製造之疫苗</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獲史上最快速度研發速度</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並容許採用緊急授權方式上市</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但其安全性和有效性有更大未知風險。然政府掌控疫苗施打相關資訊</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接種者則處於絕對資訊不對等地位</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為保障民眾生命權</w:t>
      </w:r>
      <w:r w:rsidR="007107A6">
        <w:rPr>
          <w:rFonts w:ascii="標楷體" w:eastAsia="標楷體" w:hAnsi="標楷體" w:cs="Times New Roman" w:hint="eastAsia"/>
          <w:sz w:val="32"/>
          <w:szCs w:val="32"/>
        </w:rPr>
        <w:t>，爰</w:t>
      </w:r>
      <w:r w:rsidR="007107A6" w:rsidRPr="007107A6">
        <w:rPr>
          <w:rFonts w:ascii="標楷體" w:eastAsia="標楷體" w:hAnsi="標楷體" w:cs="Times New Roman" w:hint="eastAsia"/>
          <w:sz w:val="32"/>
          <w:szCs w:val="32"/>
        </w:rPr>
        <w:t>此</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要求</w:t>
      </w:r>
      <w:r w:rsidR="00C00371" w:rsidRPr="00A91FF0">
        <w:rPr>
          <w:rFonts w:ascii="標楷體" w:eastAsia="標楷體" w:hAnsi="標楷體" w:cs="Times New Roman" w:hint="eastAsia"/>
          <w:sz w:val="32"/>
          <w:szCs w:val="32"/>
        </w:rPr>
        <w:t>立法院社會福利及衛生環境</w:t>
      </w:r>
      <w:r w:rsidR="007107A6" w:rsidRPr="00A91FF0">
        <w:rPr>
          <w:rFonts w:ascii="標楷體" w:eastAsia="標楷體" w:hAnsi="標楷體" w:cs="Times New Roman" w:hint="eastAsia"/>
          <w:sz w:val="32"/>
          <w:szCs w:val="32"/>
        </w:rPr>
        <w:t>委員會</w:t>
      </w:r>
      <w:r w:rsidR="007107A6" w:rsidRPr="007107A6">
        <w:rPr>
          <w:rFonts w:ascii="標楷體" w:eastAsia="標楷體" w:hAnsi="標楷體" w:cs="Times New Roman" w:hint="eastAsia"/>
          <w:sz w:val="32"/>
          <w:szCs w:val="32"/>
        </w:rPr>
        <w:t>作成如下決議</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「政府應針對疑因預防接種而受害者之申請救濟者</w:t>
      </w:r>
      <w:r w:rsidR="007107A6">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於進行審議後</w:t>
      </w:r>
      <w:r w:rsidR="005D586D">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由行政機關提出疫苗接種後發生之傷害或損害與預防接種無關之</w:t>
      </w:r>
      <w:r w:rsidR="00C00371">
        <w:rPr>
          <w:rFonts w:ascii="標楷體" w:eastAsia="標楷體" w:hAnsi="標楷體" w:cs="Times New Roman" w:hint="eastAsia"/>
          <w:sz w:val="32"/>
          <w:szCs w:val="32"/>
        </w:rPr>
        <w:t>說明及具體原因</w:t>
      </w:r>
      <w:r w:rsidR="005D586D">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否則即屬無法確定或相關</w:t>
      </w:r>
      <w:r w:rsidR="005D586D">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應依規定予以補償</w:t>
      </w:r>
      <w:r w:rsidR="005D586D">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以符合預防接種受害救濟制度之精神與立法目的</w:t>
      </w:r>
      <w:r w:rsidR="005D586D">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並確保接種疫苗受害者之權益。同時</w:t>
      </w:r>
      <w:r w:rsidR="002271F1">
        <w:rPr>
          <w:rFonts w:ascii="標楷體" w:eastAsia="標楷體" w:hAnsi="標楷體" w:cs="Times New Roman" w:hint="eastAsia"/>
          <w:sz w:val="32"/>
          <w:szCs w:val="32"/>
        </w:rPr>
        <w:t>，</w:t>
      </w:r>
      <w:r w:rsidR="00C00371" w:rsidRPr="00F17BF9">
        <w:rPr>
          <w:rFonts w:ascii="標楷體" w:eastAsia="標楷體" w:hAnsi="標楷體" w:cs="Times New Roman" w:hint="eastAsia"/>
          <w:sz w:val="32"/>
          <w:szCs w:val="32"/>
        </w:rPr>
        <w:t>應兼顧</w:t>
      </w:r>
      <w:r w:rsidR="00F17BF9" w:rsidRPr="00F17BF9">
        <w:rPr>
          <w:rFonts w:ascii="標楷體" w:eastAsia="標楷體" w:hAnsi="標楷體" w:cs="Times New Roman" w:hint="eastAsia"/>
          <w:sz w:val="32"/>
          <w:szCs w:val="32"/>
        </w:rPr>
        <w:t>個資保護前提下</w:t>
      </w:r>
      <w:r w:rsidR="007107A6" w:rsidRPr="007107A6">
        <w:rPr>
          <w:rFonts w:ascii="標楷體" w:eastAsia="標楷體" w:hAnsi="標楷體" w:cs="Times New Roman" w:hint="eastAsia"/>
          <w:sz w:val="32"/>
          <w:szCs w:val="32"/>
        </w:rPr>
        <w:t>於</w:t>
      </w:r>
      <w:r w:rsidR="00C00371">
        <w:rPr>
          <w:rFonts w:ascii="標楷體" w:eastAsia="標楷體" w:hAnsi="標楷體" w:cs="Times New Roman" w:hint="eastAsia"/>
          <w:sz w:val="32"/>
          <w:szCs w:val="32"/>
        </w:rPr>
        <w:t>10</w:t>
      </w:r>
      <w:r w:rsidR="00F17BF9">
        <w:rPr>
          <w:rFonts w:ascii="標楷體" w:eastAsia="標楷體" w:hAnsi="標楷體" w:cs="Times New Roman" w:hint="eastAsia"/>
          <w:sz w:val="32"/>
          <w:szCs w:val="32"/>
        </w:rPr>
        <w:t>日</w:t>
      </w:r>
      <w:r w:rsidR="007107A6" w:rsidRPr="007107A6">
        <w:rPr>
          <w:rFonts w:ascii="標楷體" w:eastAsia="標楷體" w:hAnsi="標楷體" w:cs="Times New Roman" w:hint="eastAsia"/>
          <w:sz w:val="32"/>
          <w:szCs w:val="32"/>
        </w:rPr>
        <w:t>內公開申請與審議結果之相關明細表及統計表</w:t>
      </w:r>
      <w:r w:rsidR="002271F1">
        <w:rPr>
          <w:rFonts w:ascii="標楷體" w:eastAsia="標楷體" w:hAnsi="標楷體" w:cs="Times New Roman" w:hint="eastAsia"/>
          <w:sz w:val="32"/>
          <w:szCs w:val="32"/>
        </w:rPr>
        <w:t>，</w:t>
      </w:r>
      <w:r w:rsidR="007107A6" w:rsidRPr="007107A6">
        <w:rPr>
          <w:rFonts w:ascii="標楷體" w:eastAsia="標楷體" w:hAnsi="標楷體" w:cs="Times New Roman" w:hint="eastAsia"/>
          <w:sz w:val="32"/>
          <w:szCs w:val="32"/>
        </w:rPr>
        <w:t>以保障國人知的權利。」</w:t>
      </w:r>
    </w:p>
    <w:p w14:paraId="39DA1A4F" w14:textId="77777777" w:rsidR="002271F1" w:rsidRDefault="002C1542" w:rsidP="00C86D50">
      <w:pPr>
        <w:spacing w:line="440" w:lineRule="exact"/>
        <w:ind w:leftChars="1450" w:left="4760" w:hangingChars="400" w:hanging="1280"/>
        <w:jc w:val="both"/>
        <w:rPr>
          <w:rFonts w:ascii="標楷體" w:eastAsia="標楷體" w:hAnsi="標楷體" w:cs="Times New Roman"/>
          <w:sz w:val="32"/>
          <w:szCs w:val="32"/>
        </w:rPr>
      </w:pPr>
      <w:r w:rsidRPr="00914FF9">
        <w:rPr>
          <w:rFonts w:ascii="標楷體" w:eastAsia="標楷體" w:hAnsi="標楷體" w:cs="Times New Roman" w:hint="eastAsia"/>
          <w:sz w:val="32"/>
          <w:szCs w:val="32"/>
        </w:rPr>
        <w:t>提案人</w:t>
      </w:r>
      <w:r w:rsidR="001868BD">
        <w:rPr>
          <w:rFonts w:ascii="標楷體" w:eastAsia="標楷體" w:hAnsi="標楷體" w:cs="Times New Roman" w:hint="eastAsia"/>
          <w:sz w:val="32"/>
          <w:szCs w:val="32"/>
        </w:rPr>
        <w:t>：</w:t>
      </w:r>
      <w:r w:rsidR="002271F1">
        <w:rPr>
          <w:rFonts w:ascii="標楷體" w:eastAsia="標楷體" w:hAnsi="標楷體" w:cs="Times New Roman" w:hint="eastAsia"/>
          <w:sz w:val="32"/>
          <w:szCs w:val="32"/>
        </w:rPr>
        <w:t>徐志榮</w:t>
      </w:r>
      <w:r>
        <w:rPr>
          <w:rFonts w:ascii="標楷體" w:eastAsia="標楷體" w:hAnsi="標楷體" w:cs="Times New Roman" w:hint="eastAsia"/>
          <w:sz w:val="32"/>
          <w:szCs w:val="32"/>
        </w:rPr>
        <w:t xml:space="preserve">  </w:t>
      </w:r>
      <w:r w:rsidR="002271F1">
        <w:rPr>
          <w:rFonts w:ascii="標楷體" w:eastAsia="標楷體" w:hAnsi="標楷體" w:cs="Times New Roman" w:hint="eastAsia"/>
          <w:sz w:val="32"/>
          <w:szCs w:val="32"/>
        </w:rPr>
        <w:t>廖國棟</w:t>
      </w:r>
      <w:r w:rsidR="002271F1" w:rsidRPr="002271F1">
        <w:rPr>
          <w:rFonts w:ascii="標楷體" w:eastAsia="標楷體" w:hAnsi="標楷體" w:cs="Times New Roman" w:hint="eastAsia"/>
          <w:sz w:val="32"/>
          <w:szCs w:val="32"/>
        </w:rPr>
        <w:t>Sufin‧Siluko</w:t>
      </w:r>
    </w:p>
    <w:p w14:paraId="4FC748C1" w14:textId="33B91CF7" w:rsidR="002C1542" w:rsidRDefault="00F95681" w:rsidP="00C86D50">
      <w:pPr>
        <w:spacing w:line="440" w:lineRule="exact"/>
        <w:ind w:leftChars="1450" w:left="4760"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3C678F">
        <w:rPr>
          <w:rFonts w:ascii="標楷體" w:eastAsia="標楷體" w:hAnsi="標楷體" w:cs="Times New Roman" w:hint="eastAsia"/>
          <w:sz w:val="32"/>
          <w:szCs w:val="32"/>
        </w:rPr>
        <w:t xml:space="preserve">      </w:t>
      </w:r>
      <w:r w:rsidR="002271F1">
        <w:rPr>
          <w:rFonts w:ascii="標楷體" w:eastAsia="標楷體" w:hAnsi="標楷體" w:cs="Times New Roman" w:hint="eastAsia"/>
          <w:sz w:val="32"/>
          <w:szCs w:val="32"/>
        </w:rPr>
        <w:t>陳玉珍  張育美  蔣萬安</w:t>
      </w:r>
    </w:p>
    <w:p w14:paraId="00E871DC" w14:textId="5D146A33" w:rsidR="00F04A2A" w:rsidRDefault="00F04A2A" w:rsidP="00BF1AD7">
      <w:pPr>
        <w:widowControl/>
        <w:spacing w:beforeLines="30" w:before="108" w:line="440" w:lineRule="exact"/>
        <w:ind w:left="544" w:hangingChars="170" w:hanging="544"/>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二、</w:t>
      </w:r>
      <w:r w:rsidR="002271F1">
        <w:rPr>
          <w:rFonts w:ascii="標楷體" w:eastAsia="標楷體" w:hAnsi="標楷體" w:cs="Times New Roman" w:hint="eastAsia"/>
          <w:sz w:val="32"/>
          <w:szCs w:val="32"/>
        </w:rPr>
        <w:t>因應近期疑因接種</w:t>
      </w:r>
      <w:r w:rsidR="002271F1" w:rsidRPr="002271F1">
        <w:rPr>
          <w:rFonts w:ascii="標楷體" w:eastAsia="標楷體" w:hAnsi="標楷體" w:cs="Times New Roman" w:hint="eastAsia"/>
          <w:sz w:val="32"/>
          <w:szCs w:val="32"/>
        </w:rPr>
        <w:t>COVID-19疫苗</w:t>
      </w:r>
      <w:r w:rsidR="002271F1">
        <w:rPr>
          <w:rFonts w:ascii="標楷體" w:eastAsia="標楷體" w:hAnsi="標楷體" w:cs="Times New Roman" w:hint="eastAsia"/>
          <w:sz w:val="32"/>
          <w:szCs w:val="32"/>
        </w:rPr>
        <w:t>產生不良反應之申請案件大幅增加，惟接種疫苗仍是最具效益的傳染病預防措施，衛生福利部應提供相關救濟及支援。爰要求衛生福利部加速預防接種受害救濟審議進度及時獲得救濟補償。並建請衛生福利部適時提供民眾於等待救濟期間，若生活上遭遇困難，提供即時性經濟支持及福利服務</w:t>
      </w:r>
      <w:r w:rsidRPr="00F04A2A">
        <w:rPr>
          <w:rFonts w:ascii="標楷體" w:eastAsia="標楷體" w:hAnsi="標楷體" w:cs="Times New Roman" w:hint="eastAsia"/>
          <w:sz w:val="32"/>
          <w:szCs w:val="32"/>
        </w:rPr>
        <w:t>。</w:t>
      </w:r>
    </w:p>
    <w:p w14:paraId="756F5056" w14:textId="77777777" w:rsidR="00BD1615" w:rsidRDefault="00F04A2A" w:rsidP="00BD1615">
      <w:pPr>
        <w:spacing w:line="440" w:lineRule="exact"/>
        <w:ind w:leftChars="1415" w:left="4676" w:hangingChars="400" w:hanging="1280"/>
        <w:jc w:val="both"/>
        <w:rPr>
          <w:rFonts w:ascii="標楷體" w:eastAsia="標楷體" w:hAnsi="標楷體" w:cs="Times New Roman"/>
          <w:sz w:val="32"/>
          <w:szCs w:val="32"/>
        </w:rPr>
      </w:pPr>
      <w:r w:rsidRPr="00914FF9">
        <w:rPr>
          <w:rFonts w:ascii="標楷體" w:eastAsia="標楷體" w:hAnsi="標楷體" w:cs="Times New Roman" w:hint="eastAsia"/>
          <w:sz w:val="32"/>
          <w:szCs w:val="32"/>
        </w:rPr>
        <w:t>提案人</w:t>
      </w:r>
      <w:r>
        <w:rPr>
          <w:rFonts w:ascii="標楷體" w:eastAsia="標楷體" w:hAnsi="標楷體" w:cs="Times New Roman" w:hint="eastAsia"/>
          <w:sz w:val="32"/>
          <w:szCs w:val="32"/>
        </w:rPr>
        <w:t>：</w:t>
      </w:r>
      <w:r w:rsidR="002271F1">
        <w:rPr>
          <w:rFonts w:ascii="標楷體" w:eastAsia="標楷體" w:hAnsi="標楷體" w:cs="Times New Roman" w:hint="eastAsia"/>
          <w:sz w:val="32"/>
          <w:szCs w:val="32"/>
        </w:rPr>
        <w:t>黃秀芳</w:t>
      </w:r>
      <w:r>
        <w:rPr>
          <w:rFonts w:ascii="標楷體" w:eastAsia="標楷體" w:hAnsi="標楷體" w:cs="Times New Roman" w:hint="eastAsia"/>
          <w:sz w:val="32"/>
          <w:szCs w:val="32"/>
        </w:rPr>
        <w:t xml:space="preserve">  </w:t>
      </w:r>
      <w:r w:rsidR="002271F1">
        <w:rPr>
          <w:rFonts w:ascii="標楷體" w:eastAsia="標楷體" w:hAnsi="標楷體" w:cs="Times New Roman" w:hint="eastAsia"/>
          <w:sz w:val="32"/>
          <w:szCs w:val="32"/>
        </w:rPr>
        <w:t xml:space="preserve">莊競程  </w:t>
      </w:r>
      <w:r w:rsidR="00100DDC">
        <w:rPr>
          <w:rFonts w:ascii="標楷體" w:eastAsia="標楷體" w:hAnsi="標楷體" w:cs="Times New Roman" w:hint="eastAsia"/>
          <w:sz w:val="32"/>
          <w:szCs w:val="32"/>
        </w:rPr>
        <w:t xml:space="preserve">賴惠員  </w:t>
      </w:r>
      <w:r w:rsidR="002271F1">
        <w:rPr>
          <w:rFonts w:ascii="標楷體" w:eastAsia="標楷體" w:hAnsi="標楷體" w:cs="Times New Roman" w:hint="eastAsia"/>
          <w:sz w:val="32"/>
          <w:szCs w:val="32"/>
        </w:rPr>
        <w:t>吳玉琴</w:t>
      </w:r>
    </w:p>
    <w:p w14:paraId="68F6738D" w14:textId="0DC0A4C3" w:rsidR="00F04A2A" w:rsidRDefault="00BD1615" w:rsidP="00BD1615">
      <w:pPr>
        <w:spacing w:line="440" w:lineRule="exact"/>
        <w:ind w:leftChars="1415" w:left="4676"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2271F1">
        <w:rPr>
          <w:rFonts w:ascii="標楷體" w:eastAsia="標楷體" w:hAnsi="標楷體" w:cs="Times New Roman" w:hint="eastAsia"/>
          <w:sz w:val="32"/>
          <w:szCs w:val="32"/>
        </w:rPr>
        <w:t xml:space="preserve">  </w:t>
      </w:r>
      <w:r w:rsidR="00F04A2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00100DDC">
        <w:rPr>
          <w:rFonts w:ascii="標楷體" w:eastAsia="標楷體" w:hAnsi="標楷體" w:cs="Times New Roman" w:hint="eastAsia"/>
          <w:sz w:val="32"/>
          <w:szCs w:val="32"/>
        </w:rPr>
        <w:t xml:space="preserve">蘇巧慧  </w:t>
      </w:r>
      <w:r w:rsidR="00DE2507">
        <w:rPr>
          <w:rFonts w:ascii="標楷體" w:eastAsia="標楷體" w:hAnsi="標楷體" w:cs="Times New Roman" w:hint="eastAsia"/>
          <w:sz w:val="32"/>
          <w:szCs w:val="32"/>
        </w:rPr>
        <w:t xml:space="preserve">陳  瑩  </w:t>
      </w:r>
      <w:r w:rsidR="00100DDC">
        <w:rPr>
          <w:rFonts w:ascii="標楷體" w:eastAsia="標楷體" w:hAnsi="標楷體" w:cs="Times New Roman" w:hint="eastAsia"/>
          <w:sz w:val="32"/>
          <w:szCs w:val="32"/>
        </w:rPr>
        <w:t>洪申翰</w:t>
      </w:r>
    </w:p>
    <w:p w14:paraId="2B3EE69C" w14:textId="77777777" w:rsidR="002C1542" w:rsidRDefault="002C1542" w:rsidP="002C1542">
      <w:pPr>
        <w:spacing w:beforeLines="100" w:before="360" w:line="440" w:lineRule="exact"/>
      </w:pPr>
      <w:r w:rsidRPr="00E75CCE">
        <w:rPr>
          <w:rFonts w:ascii="標楷體" w:eastAsia="標楷體" w:hAnsi="標楷體" w:cs="新細明體" w:hint="eastAsia"/>
          <w:b/>
          <w:kern w:val="0"/>
          <w:sz w:val="32"/>
          <w:szCs w:val="32"/>
        </w:rPr>
        <w:t>散會</w:t>
      </w:r>
    </w:p>
    <w:p w14:paraId="01A7BBA2" w14:textId="02219E34" w:rsidR="005725BC" w:rsidRDefault="005725BC" w:rsidP="002C1542">
      <w:pPr>
        <w:spacing w:line="440" w:lineRule="exact"/>
        <w:jc w:val="both"/>
      </w:pPr>
    </w:p>
    <w:sectPr w:rsidR="005725BC" w:rsidSect="002251C0">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5D3CBB" w14:textId="77777777" w:rsidR="003057FE" w:rsidRDefault="003057FE" w:rsidP="00A706FE">
      <w:r>
        <w:separator/>
      </w:r>
    </w:p>
  </w:endnote>
  <w:endnote w:type="continuationSeparator" w:id="0">
    <w:p w14:paraId="2B76E25B" w14:textId="77777777" w:rsidR="003057FE" w:rsidRDefault="003057FE"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1B147" w14:textId="3FEF4ACA" w:rsidR="00A706FE" w:rsidRDefault="00A706FE" w:rsidP="00A706FE">
    <w:pPr>
      <w:pStyle w:val="a5"/>
      <w:jc w:val="center"/>
    </w:pPr>
    <w:r>
      <w:fldChar w:fldCharType="begin"/>
    </w:r>
    <w:r>
      <w:instrText>PAGE   \* MERGEFORMAT</w:instrText>
    </w:r>
    <w:r>
      <w:fldChar w:fldCharType="separate"/>
    </w:r>
    <w:r w:rsidR="00A97EDE" w:rsidRPr="00A97EDE">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8C235D" w14:textId="77777777" w:rsidR="003057FE" w:rsidRDefault="003057FE" w:rsidP="00A706FE">
      <w:r>
        <w:separator/>
      </w:r>
    </w:p>
  </w:footnote>
  <w:footnote w:type="continuationSeparator" w:id="0">
    <w:p w14:paraId="75E6FA01" w14:textId="77777777" w:rsidR="003057FE" w:rsidRDefault="003057FE"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4211"/>
    <w:rsid w:val="00006498"/>
    <w:rsid w:val="00007C19"/>
    <w:rsid w:val="00026C56"/>
    <w:rsid w:val="00041661"/>
    <w:rsid w:val="00045C44"/>
    <w:rsid w:val="00045C66"/>
    <w:rsid w:val="000472BA"/>
    <w:rsid w:val="00054EAE"/>
    <w:rsid w:val="00060F1C"/>
    <w:rsid w:val="00060F70"/>
    <w:rsid w:val="000629FF"/>
    <w:rsid w:val="00075F4F"/>
    <w:rsid w:val="00076665"/>
    <w:rsid w:val="00077D68"/>
    <w:rsid w:val="00080F7D"/>
    <w:rsid w:val="000970A4"/>
    <w:rsid w:val="00097D26"/>
    <w:rsid w:val="000B13EA"/>
    <w:rsid w:val="000B218B"/>
    <w:rsid w:val="000B5BCC"/>
    <w:rsid w:val="000C1FA6"/>
    <w:rsid w:val="000C36BA"/>
    <w:rsid w:val="000C7797"/>
    <w:rsid w:val="000D497A"/>
    <w:rsid w:val="000D5520"/>
    <w:rsid w:val="000D72B5"/>
    <w:rsid w:val="000E10F6"/>
    <w:rsid w:val="000E434B"/>
    <w:rsid w:val="000F1C3A"/>
    <w:rsid w:val="000F7273"/>
    <w:rsid w:val="000F7D51"/>
    <w:rsid w:val="00100DDC"/>
    <w:rsid w:val="00141FD5"/>
    <w:rsid w:val="001577BA"/>
    <w:rsid w:val="00171D11"/>
    <w:rsid w:val="001847BA"/>
    <w:rsid w:val="001868BD"/>
    <w:rsid w:val="00187C65"/>
    <w:rsid w:val="001A0B9C"/>
    <w:rsid w:val="001A15F1"/>
    <w:rsid w:val="001A3C54"/>
    <w:rsid w:val="001A46A5"/>
    <w:rsid w:val="001B5421"/>
    <w:rsid w:val="001C466F"/>
    <w:rsid w:val="001C5DCC"/>
    <w:rsid w:val="001D730D"/>
    <w:rsid w:val="001F295E"/>
    <w:rsid w:val="001F2EEE"/>
    <w:rsid w:val="0020345D"/>
    <w:rsid w:val="00211605"/>
    <w:rsid w:val="00211CF6"/>
    <w:rsid w:val="00215CB4"/>
    <w:rsid w:val="002251C0"/>
    <w:rsid w:val="002271F1"/>
    <w:rsid w:val="00233B18"/>
    <w:rsid w:val="00236346"/>
    <w:rsid w:val="002363D6"/>
    <w:rsid w:val="0023778C"/>
    <w:rsid w:val="00252F7F"/>
    <w:rsid w:val="0026567B"/>
    <w:rsid w:val="002709EA"/>
    <w:rsid w:val="00271516"/>
    <w:rsid w:val="00290A0F"/>
    <w:rsid w:val="00296CF7"/>
    <w:rsid w:val="002B0DEA"/>
    <w:rsid w:val="002B4210"/>
    <w:rsid w:val="002B63FB"/>
    <w:rsid w:val="002C1542"/>
    <w:rsid w:val="002C51F1"/>
    <w:rsid w:val="002C5785"/>
    <w:rsid w:val="002D0F85"/>
    <w:rsid w:val="002D2523"/>
    <w:rsid w:val="002E4625"/>
    <w:rsid w:val="003057FE"/>
    <w:rsid w:val="0031294E"/>
    <w:rsid w:val="0031336A"/>
    <w:rsid w:val="00317154"/>
    <w:rsid w:val="00325350"/>
    <w:rsid w:val="00333D12"/>
    <w:rsid w:val="00350F0B"/>
    <w:rsid w:val="003542D7"/>
    <w:rsid w:val="0035585B"/>
    <w:rsid w:val="00357DBB"/>
    <w:rsid w:val="003630AF"/>
    <w:rsid w:val="00366833"/>
    <w:rsid w:val="00370AF1"/>
    <w:rsid w:val="00372547"/>
    <w:rsid w:val="003733CF"/>
    <w:rsid w:val="00381C1B"/>
    <w:rsid w:val="003820D5"/>
    <w:rsid w:val="00387B8C"/>
    <w:rsid w:val="0039152A"/>
    <w:rsid w:val="00395DE7"/>
    <w:rsid w:val="003A682F"/>
    <w:rsid w:val="003B1379"/>
    <w:rsid w:val="003B6DC6"/>
    <w:rsid w:val="003C2ABC"/>
    <w:rsid w:val="003C678F"/>
    <w:rsid w:val="003E3CF0"/>
    <w:rsid w:val="0040351E"/>
    <w:rsid w:val="00416D55"/>
    <w:rsid w:val="0042108A"/>
    <w:rsid w:val="00430FF2"/>
    <w:rsid w:val="004445E1"/>
    <w:rsid w:val="00451AE9"/>
    <w:rsid w:val="00455750"/>
    <w:rsid w:val="00466346"/>
    <w:rsid w:val="0047409A"/>
    <w:rsid w:val="004746E9"/>
    <w:rsid w:val="004757DF"/>
    <w:rsid w:val="00477F6C"/>
    <w:rsid w:val="004805E0"/>
    <w:rsid w:val="004A4E46"/>
    <w:rsid w:val="004C0B75"/>
    <w:rsid w:val="004D18D2"/>
    <w:rsid w:val="004F10E9"/>
    <w:rsid w:val="004F604B"/>
    <w:rsid w:val="00500618"/>
    <w:rsid w:val="00506FCE"/>
    <w:rsid w:val="005076AD"/>
    <w:rsid w:val="00510E83"/>
    <w:rsid w:val="005331A0"/>
    <w:rsid w:val="005507B5"/>
    <w:rsid w:val="00551DDF"/>
    <w:rsid w:val="00560320"/>
    <w:rsid w:val="00561915"/>
    <w:rsid w:val="00562E95"/>
    <w:rsid w:val="005725BC"/>
    <w:rsid w:val="005832CB"/>
    <w:rsid w:val="005847D8"/>
    <w:rsid w:val="005925FD"/>
    <w:rsid w:val="0059271F"/>
    <w:rsid w:val="00594EC0"/>
    <w:rsid w:val="005978C3"/>
    <w:rsid w:val="005A25BF"/>
    <w:rsid w:val="005A7473"/>
    <w:rsid w:val="005B4B49"/>
    <w:rsid w:val="005D586D"/>
    <w:rsid w:val="005E2F58"/>
    <w:rsid w:val="00605DCE"/>
    <w:rsid w:val="0060638E"/>
    <w:rsid w:val="00621D7C"/>
    <w:rsid w:val="00624BA5"/>
    <w:rsid w:val="006262AE"/>
    <w:rsid w:val="00633252"/>
    <w:rsid w:val="0064296D"/>
    <w:rsid w:val="00645D15"/>
    <w:rsid w:val="00660006"/>
    <w:rsid w:val="00663745"/>
    <w:rsid w:val="00667F07"/>
    <w:rsid w:val="00681AAA"/>
    <w:rsid w:val="00684AFC"/>
    <w:rsid w:val="00686DED"/>
    <w:rsid w:val="00693C96"/>
    <w:rsid w:val="006A109F"/>
    <w:rsid w:val="006A18C4"/>
    <w:rsid w:val="006C1548"/>
    <w:rsid w:val="006C3B99"/>
    <w:rsid w:val="006D3688"/>
    <w:rsid w:val="006E7CC7"/>
    <w:rsid w:val="006F7F10"/>
    <w:rsid w:val="00700623"/>
    <w:rsid w:val="007107A6"/>
    <w:rsid w:val="0071249D"/>
    <w:rsid w:val="00716A68"/>
    <w:rsid w:val="007211D3"/>
    <w:rsid w:val="00727028"/>
    <w:rsid w:val="007420E5"/>
    <w:rsid w:val="00754074"/>
    <w:rsid w:val="00760398"/>
    <w:rsid w:val="00761230"/>
    <w:rsid w:val="00761235"/>
    <w:rsid w:val="0077320A"/>
    <w:rsid w:val="00774E5A"/>
    <w:rsid w:val="0078199F"/>
    <w:rsid w:val="007C1742"/>
    <w:rsid w:val="007D0B50"/>
    <w:rsid w:val="007D4485"/>
    <w:rsid w:val="007D4578"/>
    <w:rsid w:val="007E4126"/>
    <w:rsid w:val="007E7E87"/>
    <w:rsid w:val="007F197D"/>
    <w:rsid w:val="007F4936"/>
    <w:rsid w:val="007F5A96"/>
    <w:rsid w:val="007F7E71"/>
    <w:rsid w:val="00815E8A"/>
    <w:rsid w:val="00822298"/>
    <w:rsid w:val="00837507"/>
    <w:rsid w:val="008376A9"/>
    <w:rsid w:val="00844276"/>
    <w:rsid w:val="008757DC"/>
    <w:rsid w:val="008815D8"/>
    <w:rsid w:val="00895EF1"/>
    <w:rsid w:val="00896D5A"/>
    <w:rsid w:val="008A48DA"/>
    <w:rsid w:val="008A7FFD"/>
    <w:rsid w:val="008B120E"/>
    <w:rsid w:val="008B2209"/>
    <w:rsid w:val="008C65E7"/>
    <w:rsid w:val="008D0CE9"/>
    <w:rsid w:val="008D13EB"/>
    <w:rsid w:val="008D4F5B"/>
    <w:rsid w:val="008D76CC"/>
    <w:rsid w:val="008E029C"/>
    <w:rsid w:val="008E1443"/>
    <w:rsid w:val="008E5E32"/>
    <w:rsid w:val="008E5EC4"/>
    <w:rsid w:val="008F57DD"/>
    <w:rsid w:val="009043DB"/>
    <w:rsid w:val="009127A1"/>
    <w:rsid w:val="009127FF"/>
    <w:rsid w:val="00914913"/>
    <w:rsid w:val="0091514A"/>
    <w:rsid w:val="0091555D"/>
    <w:rsid w:val="00916381"/>
    <w:rsid w:val="009203EA"/>
    <w:rsid w:val="00923A2D"/>
    <w:rsid w:val="00925C6B"/>
    <w:rsid w:val="00944F90"/>
    <w:rsid w:val="00945DD6"/>
    <w:rsid w:val="00947F5D"/>
    <w:rsid w:val="00980ECA"/>
    <w:rsid w:val="009A3A53"/>
    <w:rsid w:val="009A5DA2"/>
    <w:rsid w:val="009A6550"/>
    <w:rsid w:val="009B5CC3"/>
    <w:rsid w:val="009C30B7"/>
    <w:rsid w:val="009D0074"/>
    <w:rsid w:val="009D5D18"/>
    <w:rsid w:val="009D6616"/>
    <w:rsid w:val="009D71A4"/>
    <w:rsid w:val="009E0B90"/>
    <w:rsid w:val="00A06831"/>
    <w:rsid w:val="00A124A1"/>
    <w:rsid w:val="00A13A0B"/>
    <w:rsid w:val="00A170BD"/>
    <w:rsid w:val="00A170E7"/>
    <w:rsid w:val="00A34D70"/>
    <w:rsid w:val="00A45E17"/>
    <w:rsid w:val="00A47E44"/>
    <w:rsid w:val="00A706FE"/>
    <w:rsid w:val="00A80A93"/>
    <w:rsid w:val="00A845D9"/>
    <w:rsid w:val="00A860FE"/>
    <w:rsid w:val="00A90471"/>
    <w:rsid w:val="00A91FF0"/>
    <w:rsid w:val="00A93477"/>
    <w:rsid w:val="00A97EDE"/>
    <w:rsid w:val="00AA2418"/>
    <w:rsid w:val="00AB3462"/>
    <w:rsid w:val="00AB4C0B"/>
    <w:rsid w:val="00AC2B7B"/>
    <w:rsid w:val="00AF1F7B"/>
    <w:rsid w:val="00AF3063"/>
    <w:rsid w:val="00AF35F7"/>
    <w:rsid w:val="00B1049D"/>
    <w:rsid w:val="00B172E8"/>
    <w:rsid w:val="00B24F96"/>
    <w:rsid w:val="00B30BFA"/>
    <w:rsid w:val="00B32BB6"/>
    <w:rsid w:val="00B379D7"/>
    <w:rsid w:val="00B4001A"/>
    <w:rsid w:val="00B43A03"/>
    <w:rsid w:val="00B52CB7"/>
    <w:rsid w:val="00B621D0"/>
    <w:rsid w:val="00B65770"/>
    <w:rsid w:val="00B67A6B"/>
    <w:rsid w:val="00B75EF6"/>
    <w:rsid w:val="00B85B56"/>
    <w:rsid w:val="00B86B4D"/>
    <w:rsid w:val="00B87D8A"/>
    <w:rsid w:val="00B87F95"/>
    <w:rsid w:val="00B90B84"/>
    <w:rsid w:val="00B93BD9"/>
    <w:rsid w:val="00B97AD7"/>
    <w:rsid w:val="00BA7946"/>
    <w:rsid w:val="00BB144F"/>
    <w:rsid w:val="00BB1609"/>
    <w:rsid w:val="00BB4354"/>
    <w:rsid w:val="00BB48C4"/>
    <w:rsid w:val="00BC0B9F"/>
    <w:rsid w:val="00BD1615"/>
    <w:rsid w:val="00BE21C0"/>
    <w:rsid w:val="00BE65C8"/>
    <w:rsid w:val="00BF1041"/>
    <w:rsid w:val="00BF1AD7"/>
    <w:rsid w:val="00BF5104"/>
    <w:rsid w:val="00BF605B"/>
    <w:rsid w:val="00C00371"/>
    <w:rsid w:val="00C029CC"/>
    <w:rsid w:val="00C117C0"/>
    <w:rsid w:val="00C24BDE"/>
    <w:rsid w:val="00C339CE"/>
    <w:rsid w:val="00C37E10"/>
    <w:rsid w:val="00C40119"/>
    <w:rsid w:val="00C47384"/>
    <w:rsid w:val="00C52C92"/>
    <w:rsid w:val="00C5529A"/>
    <w:rsid w:val="00C56FA3"/>
    <w:rsid w:val="00C60439"/>
    <w:rsid w:val="00C63549"/>
    <w:rsid w:val="00C6669A"/>
    <w:rsid w:val="00C721B0"/>
    <w:rsid w:val="00C8181F"/>
    <w:rsid w:val="00C8466D"/>
    <w:rsid w:val="00C86D50"/>
    <w:rsid w:val="00C958C6"/>
    <w:rsid w:val="00CA3FB4"/>
    <w:rsid w:val="00CB6742"/>
    <w:rsid w:val="00CC2100"/>
    <w:rsid w:val="00CC26AC"/>
    <w:rsid w:val="00CC29E0"/>
    <w:rsid w:val="00CC3D13"/>
    <w:rsid w:val="00CC5AEC"/>
    <w:rsid w:val="00CE3609"/>
    <w:rsid w:val="00D05131"/>
    <w:rsid w:val="00D07163"/>
    <w:rsid w:val="00D106FA"/>
    <w:rsid w:val="00D1799E"/>
    <w:rsid w:val="00D24FA8"/>
    <w:rsid w:val="00D32D88"/>
    <w:rsid w:val="00D50641"/>
    <w:rsid w:val="00D5151F"/>
    <w:rsid w:val="00D5300E"/>
    <w:rsid w:val="00D6185F"/>
    <w:rsid w:val="00D66564"/>
    <w:rsid w:val="00D91CAD"/>
    <w:rsid w:val="00DA1540"/>
    <w:rsid w:val="00DA5C13"/>
    <w:rsid w:val="00DB1825"/>
    <w:rsid w:val="00DB7E61"/>
    <w:rsid w:val="00DD64A8"/>
    <w:rsid w:val="00DD76BD"/>
    <w:rsid w:val="00DE2507"/>
    <w:rsid w:val="00DF0CC1"/>
    <w:rsid w:val="00E01075"/>
    <w:rsid w:val="00E05E97"/>
    <w:rsid w:val="00E11939"/>
    <w:rsid w:val="00E159FD"/>
    <w:rsid w:val="00E20222"/>
    <w:rsid w:val="00E240EF"/>
    <w:rsid w:val="00E260CE"/>
    <w:rsid w:val="00E26476"/>
    <w:rsid w:val="00E305A2"/>
    <w:rsid w:val="00E36730"/>
    <w:rsid w:val="00E50838"/>
    <w:rsid w:val="00E50948"/>
    <w:rsid w:val="00E54989"/>
    <w:rsid w:val="00E76667"/>
    <w:rsid w:val="00E811A2"/>
    <w:rsid w:val="00E900E9"/>
    <w:rsid w:val="00E93818"/>
    <w:rsid w:val="00EA1F55"/>
    <w:rsid w:val="00EA241F"/>
    <w:rsid w:val="00EB2467"/>
    <w:rsid w:val="00EB4B74"/>
    <w:rsid w:val="00EC2228"/>
    <w:rsid w:val="00EC3D61"/>
    <w:rsid w:val="00EC4BEA"/>
    <w:rsid w:val="00EE5641"/>
    <w:rsid w:val="00EF0F97"/>
    <w:rsid w:val="00EF31C9"/>
    <w:rsid w:val="00F00768"/>
    <w:rsid w:val="00F04A2A"/>
    <w:rsid w:val="00F11EA4"/>
    <w:rsid w:val="00F17BF9"/>
    <w:rsid w:val="00F27ECD"/>
    <w:rsid w:val="00F35A02"/>
    <w:rsid w:val="00F368A5"/>
    <w:rsid w:val="00F423BB"/>
    <w:rsid w:val="00F44967"/>
    <w:rsid w:val="00F44DFC"/>
    <w:rsid w:val="00F5186E"/>
    <w:rsid w:val="00F62764"/>
    <w:rsid w:val="00F76B5F"/>
    <w:rsid w:val="00F83F9B"/>
    <w:rsid w:val="00F95681"/>
    <w:rsid w:val="00FA0C93"/>
    <w:rsid w:val="00FA37A5"/>
    <w:rsid w:val="00FC057E"/>
    <w:rsid w:val="00FC1C35"/>
    <w:rsid w:val="00FD23FC"/>
    <w:rsid w:val="00FE4F69"/>
    <w:rsid w:val="00FE58A2"/>
    <w:rsid w:val="00FE6973"/>
    <w:rsid w:val="00FF46CE"/>
    <w:rsid w:val="00FF4AD0"/>
    <w:rsid w:val="00FF63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A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af">
    <w:name w:val="List Paragraph"/>
    <w:basedOn w:val="a"/>
    <w:uiPriority w:val="34"/>
    <w:qFormat/>
    <w:rsid w:val="008E029C"/>
    <w:pPr>
      <w:ind w:leftChars="200" w:left="480"/>
    </w:pPr>
  </w:style>
  <w:style w:type="character" w:styleId="af0">
    <w:name w:val="Placeholder Text"/>
    <w:basedOn w:val="a0"/>
    <w:uiPriority w:val="99"/>
    <w:semiHidden/>
    <w:rsid w:val="00C958C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af">
    <w:name w:val="List Paragraph"/>
    <w:basedOn w:val="a"/>
    <w:uiPriority w:val="34"/>
    <w:qFormat/>
    <w:rsid w:val="008E029C"/>
    <w:pPr>
      <w:ind w:leftChars="200" w:left="480"/>
    </w:pPr>
  </w:style>
  <w:style w:type="character" w:styleId="af0">
    <w:name w:val="Placeholder Text"/>
    <w:basedOn w:val="a0"/>
    <w:uiPriority w:val="99"/>
    <w:semiHidden/>
    <w:rsid w:val="00C958C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94233">
      <w:bodyDiv w:val="1"/>
      <w:marLeft w:val="0"/>
      <w:marRight w:val="0"/>
      <w:marTop w:val="0"/>
      <w:marBottom w:val="0"/>
      <w:divBdr>
        <w:top w:val="none" w:sz="0" w:space="0" w:color="auto"/>
        <w:left w:val="none" w:sz="0" w:space="0" w:color="auto"/>
        <w:bottom w:val="none" w:sz="0" w:space="0" w:color="auto"/>
        <w:right w:val="none" w:sz="0" w:space="0" w:color="auto"/>
      </w:divBdr>
    </w:div>
    <w:div w:id="603073877">
      <w:bodyDiv w:val="1"/>
      <w:marLeft w:val="0"/>
      <w:marRight w:val="0"/>
      <w:marTop w:val="0"/>
      <w:marBottom w:val="0"/>
      <w:divBdr>
        <w:top w:val="none" w:sz="0" w:space="0" w:color="auto"/>
        <w:left w:val="none" w:sz="0" w:space="0" w:color="auto"/>
        <w:bottom w:val="none" w:sz="0" w:space="0" w:color="auto"/>
        <w:right w:val="none" w:sz="0" w:space="0" w:color="auto"/>
      </w:divBdr>
    </w:div>
    <w:div w:id="1550530658">
      <w:bodyDiv w:val="1"/>
      <w:marLeft w:val="0"/>
      <w:marRight w:val="0"/>
      <w:marTop w:val="0"/>
      <w:marBottom w:val="0"/>
      <w:divBdr>
        <w:top w:val="none" w:sz="0" w:space="0" w:color="auto"/>
        <w:left w:val="none" w:sz="0" w:space="0" w:color="auto"/>
        <w:bottom w:val="none" w:sz="0" w:space="0" w:color="auto"/>
        <w:right w:val="none" w:sz="0" w:space="0" w:color="auto"/>
      </w:divBdr>
      <w:divsChild>
        <w:div w:id="968820564">
          <w:marLeft w:val="0"/>
          <w:marRight w:val="0"/>
          <w:marTop w:val="0"/>
          <w:marBottom w:val="48"/>
          <w:divBdr>
            <w:top w:val="none" w:sz="0" w:space="0" w:color="auto"/>
            <w:left w:val="none" w:sz="0" w:space="0" w:color="auto"/>
            <w:bottom w:val="none" w:sz="0" w:space="0" w:color="auto"/>
            <w:right w:val="none" w:sz="0" w:space="0" w:color="auto"/>
          </w:divBdr>
        </w:div>
        <w:div w:id="945426671">
          <w:marLeft w:val="0"/>
          <w:marRight w:val="0"/>
          <w:marTop w:val="0"/>
          <w:marBottom w:val="48"/>
          <w:divBdr>
            <w:top w:val="none" w:sz="0" w:space="0" w:color="auto"/>
            <w:left w:val="none" w:sz="0" w:space="0" w:color="auto"/>
            <w:bottom w:val="none" w:sz="0" w:space="0" w:color="auto"/>
            <w:right w:val="none" w:sz="0" w:space="0" w:color="auto"/>
          </w:divBdr>
        </w:div>
        <w:div w:id="582181509">
          <w:marLeft w:val="0"/>
          <w:marRight w:val="0"/>
          <w:marTop w:val="0"/>
          <w:marBottom w:val="48"/>
          <w:divBdr>
            <w:top w:val="none" w:sz="0" w:space="0" w:color="auto"/>
            <w:left w:val="none" w:sz="0" w:space="0" w:color="auto"/>
            <w:bottom w:val="none" w:sz="0" w:space="0" w:color="auto"/>
            <w:right w:val="none" w:sz="0" w:space="0" w:color="auto"/>
          </w:divBdr>
        </w:div>
        <w:div w:id="649987704">
          <w:marLeft w:val="0"/>
          <w:marRight w:val="0"/>
          <w:marTop w:val="0"/>
          <w:marBottom w:val="48"/>
          <w:divBdr>
            <w:top w:val="none" w:sz="0" w:space="0" w:color="auto"/>
            <w:left w:val="none" w:sz="0" w:space="0" w:color="auto"/>
            <w:bottom w:val="none" w:sz="0" w:space="0" w:color="auto"/>
            <w:right w:val="none" w:sz="0" w:space="0" w:color="auto"/>
          </w:divBdr>
        </w:div>
        <w:div w:id="566378735">
          <w:marLeft w:val="0"/>
          <w:marRight w:val="0"/>
          <w:marTop w:val="0"/>
          <w:marBottom w:val="48"/>
          <w:divBdr>
            <w:top w:val="none" w:sz="0" w:space="0" w:color="auto"/>
            <w:left w:val="none" w:sz="0" w:space="0" w:color="auto"/>
            <w:bottom w:val="none" w:sz="0" w:space="0" w:color="auto"/>
            <w:right w:val="none" w:sz="0" w:space="0" w:color="auto"/>
          </w:divBdr>
        </w:div>
        <w:div w:id="474831560">
          <w:marLeft w:val="0"/>
          <w:marRight w:val="0"/>
          <w:marTop w:val="0"/>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ACFD3-4CCB-4257-ADF8-2DFEACFE6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237</Words>
  <Characters>1354</Characters>
  <Application>Microsoft Office Word</Application>
  <DocSecurity>0</DocSecurity>
  <Lines>11</Lines>
  <Paragraphs>3</Paragraphs>
  <ScaleCrop>false</ScaleCrop>
  <Company/>
  <LinksUpToDate>false</LinksUpToDate>
  <CharactersWithSpaces>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2021-09-30T02:35:00Z</cp:lastPrinted>
  <dcterms:created xsi:type="dcterms:W3CDTF">2021-10-25T08:57:00Z</dcterms:created>
  <dcterms:modified xsi:type="dcterms:W3CDTF">2021-10-25T08:57:00Z</dcterms:modified>
</cp:coreProperties>
</file>