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0E3D" w:rsidRPr="00AB0E3D" w:rsidRDefault="00AB0E3D" w:rsidP="00AB0E3D">
      <w:pPr>
        <w:jc w:val="center"/>
        <w:rPr>
          <w:rFonts w:ascii="標楷體" w:eastAsia="標楷體" w:hAnsi="標楷體"/>
          <w:b/>
          <w:sz w:val="36"/>
          <w:szCs w:val="36"/>
        </w:rPr>
      </w:pPr>
      <w:r w:rsidRPr="00AB0E3D">
        <w:rPr>
          <w:rFonts w:ascii="標楷體" w:eastAsia="標楷體" w:hAnsi="標楷體" w:hint="eastAsia"/>
          <w:b/>
          <w:sz w:val="36"/>
          <w:szCs w:val="36"/>
        </w:rPr>
        <w:t>立法院疫情期間開放國內團體參訪申請調整措施</w:t>
      </w:r>
    </w:p>
    <w:p w:rsidR="00AB0E3D" w:rsidRPr="00C86D4A" w:rsidRDefault="00FF30E7" w:rsidP="00C86D4A">
      <w:pPr>
        <w:spacing w:line="440" w:lineRule="exact"/>
        <w:jc w:val="right"/>
        <w:rPr>
          <w:rFonts w:ascii="標楷體" w:eastAsia="標楷體" w:hAnsi="標楷體"/>
          <w:sz w:val="22"/>
        </w:rPr>
      </w:pPr>
      <w:r>
        <w:rPr>
          <w:rFonts w:ascii="標楷體" w:eastAsia="標楷體" w:hAnsi="標楷體"/>
          <w:sz w:val="22"/>
        </w:rPr>
        <w:t>(110.11.9</w:t>
      </w:r>
      <w:r w:rsidR="00C86D4A" w:rsidRPr="00C86D4A">
        <w:rPr>
          <w:rFonts w:ascii="標楷體" w:eastAsia="標楷體" w:hAnsi="標楷體" w:hint="eastAsia"/>
          <w:sz w:val="22"/>
        </w:rPr>
        <w:t>修正)</w:t>
      </w:r>
    </w:p>
    <w:p w:rsidR="00AB0E3D" w:rsidRPr="00AB0E3D" w:rsidRDefault="00AB0E3D" w:rsidP="00AB0E3D">
      <w:pPr>
        <w:spacing w:line="440" w:lineRule="exact"/>
        <w:ind w:firstLineChars="200" w:firstLine="640"/>
        <w:jc w:val="both"/>
        <w:rPr>
          <w:rFonts w:ascii="標楷體" w:eastAsia="標楷體" w:hAnsi="標楷體"/>
          <w:sz w:val="32"/>
          <w:szCs w:val="32"/>
        </w:rPr>
      </w:pPr>
      <w:r w:rsidRPr="00AB0E3D">
        <w:rPr>
          <w:rFonts w:ascii="標楷體" w:eastAsia="標楷體" w:hAnsi="標楷體" w:hint="eastAsia"/>
          <w:sz w:val="32"/>
          <w:szCs w:val="32"/>
        </w:rPr>
        <w:t>因國內COVID-19疫情漸趨穩定，配合中央流行疫情指揮中心</w:t>
      </w:r>
      <w:r w:rsidR="00C960AC">
        <w:rPr>
          <w:rFonts w:ascii="標楷體" w:eastAsia="標楷體" w:hAnsi="標楷體" w:hint="eastAsia"/>
          <w:sz w:val="32"/>
          <w:szCs w:val="32"/>
        </w:rPr>
        <w:t>二</w:t>
      </w:r>
      <w:r w:rsidR="00BD2487">
        <w:rPr>
          <w:rFonts w:ascii="標楷體" w:eastAsia="標楷體" w:hAnsi="標楷體" w:hint="eastAsia"/>
          <w:sz w:val="32"/>
          <w:szCs w:val="32"/>
        </w:rPr>
        <w:t>級警戒</w:t>
      </w:r>
      <w:r w:rsidRPr="00AB0E3D">
        <w:rPr>
          <w:rFonts w:ascii="標楷體" w:eastAsia="標楷體" w:hAnsi="標楷體" w:hint="eastAsia"/>
          <w:sz w:val="32"/>
          <w:szCs w:val="32"/>
        </w:rPr>
        <w:t>措施</w:t>
      </w:r>
      <w:r w:rsidR="00C960AC">
        <w:rPr>
          <w:rFonts w:ascii="標楷體" w:eastAsia="標楷體" w:hAnsi="標楷體" w:hint="eastAsia"/>
          <w:sz w:val="32"/>
          <w:szCs w:val="32"/>
        </w:rPr>
        <w:t>鬆綁</w:t>
      </w:r>
      <w:r w:rsidRPr="00AB0E3D">
        <w:rPr>
          <w:rFonts w:ascii="標楷體" w:eastAsia="標楷體" w:hAnsi="標楷體" w:hint="eastAsia"/>
          <w:sz w:val="32"/>
          <w:szCs w:val="32"/>
        </w:rPr>
        <w:t>，檢討本院疫情期間開放國內團體申請參訪措施如下，未來將視疫情變化</w:t>
      </w:r>
      <w:r w:rsidR="00BB6719">
        <w:rPr>
          <w:rFonts w:ascii="標楷體" w:eastAsia="標楷體" w:hAnsi="標楷體" w:hint="eastAsia"/>
          <w:sz w:val="32"/>
          <w:szCs w:val="32"/>
        </w:rPr>
        <w:t>滾動</w:t>
      </w:r>
      <w:r w:rsidRPr="00AB0E3D">
        <w:rPr>
          <w:rFonts w:ascii="標楷體" w:eastAsia="標楷體" w:hAnsi="標楷體" w:hint="eastAsia"/>
          <w:sz w:val="32"/>
          <w:szCs w:val="32"/>
        </w:rPr>
        <w:t>調整之：</w:t>
      </w:r>
    </w:p>
    <w:p w:rsidR="00AB0E3D" w:rsidRPr="00AB0E3D" w:rsidRDefault="00AB0E3D" w:rsidP="00AB0E3D">
      <w:pPr>
        <w:spacing w:line="600" w:lineRule="exact"/>
        <w:jc w:val="both"/>
        <w:rPr>
          <w:rFonts w:ascii="標楷體" w:eastAsia="標楷體" w:hAnsi="標楷體"/>
          <w:b/>
          <w:sz w:val="32"/>
          <w:szCs w:val="32"/>
        </w:rPr>
      </w:pPr>
      <w:r w:rsidRPr="00AB0E3D">
        <w:rPr>
          <w:rFonts w:ascii="標楷體" w:eastAsia="標楷體" w:hAnsi="標楷體" w:hint="eastAsia"/>
          <w:b/>
          <w:sz w:val="32"/>
          <w:szCs w:val="32"/>
        </w:rPr>
        <w:t>一、訪團申請</w:t>
      </w:r>
    </w:p>
    <w:p w:rsidR="00AB0E3D" w:rsidRPr="00AB0E3D" w:rsidRDefault="00AB0E3D" w:rsidP="00AB0E3D">
      <w:pPr>
        <w:spacing w:line="600" w:lineRule="exact"/>
        <w:jc w:val="both"/>
        <w:rPr>
          <w:rFonts w:ascii="標楷體" w:eastAsia="標楷體" w:hAnsi="標楷體"/>
          <w:sz w:val="32"/>
          <w:szCs w:val="32"/>
        </w:rPr>
      </w:pPr>
      <w:r w:rsidRPr="00AB0E3D">
        <w:rPr>
          <w:rFonts w:ascii="標楷體" w:eastAsia="標楷體" w:hAnsi="標楷體" w:hint="eastAsia"/>
          <w:sz w:val="32"/>
          <w:szCs w:val="32"/>
        </w:rPr>
        <w:t>(一)參觀申請採實聯制</w:t>
      </w:r>
    </w:p>
    <w:p w:rsidR="00AB0E3D" w:rsidRPr="00AB0E3D" w:rsidRDefault="00AB0E3D" w:rsidP="00AB0E3D">
      <w:pPr>
        <w:spacing w:line="440" w:lineRule="exact"/>
        <w:ind w:firstLineChars="50" w:firstLine="160"/>
        <w:jc w:val="both"/>
        <w:rPr>
          <w:rFonts w:ascii="標楷體" w:eastAsia="標楷體" w:hAnsi="標楷體"/>
          <w:sz w:val="32"/>
          <w:szCs w:val="32"/>
        </w:rPr>
      </w:pPr>
      <w:r w:rsidRPr="00AB0E3D">
        <w:rPr>
          <w:rFonts w:ascii="標楷體" w:eastAsia="標楷體" w:hAnsi="標楷體" w:hint="eastAsia"/>
          <w:sz w:val="32"/>
          <w:szCs w:val="32"/>
        </w:rPr>
        <w:t>1.需有完整訪團人員名冊及聯絡電話。</w:t>
      </w:r>
    </w:p>
    <w:p w:rsidR="00AB0E3D" w:rsidRPr="00AB0E3D" w:rsidRDefault="00C960AC" w:rsidP="00AB0E3D">
      <w:pPr>
        <w:spacing w:line="440" w:lineRule="exact"/>
        <w:ind w:firstLineChars="50" w:firstLine="160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/>
          <w:sz w:val="32"/>
          <w:szCs w:val="32"/>
        </w:rPr>
        <w:t>2</w:t>
      </w:r>
      <w:r w:rsidR="00AB0E3D" w:rsidRPr="00AB0E3D">
        <w:rPr>
          <w:rFonts w:ascii="標楷體" w:eastAsia="標楷體" w:hAnsi="標楷體" w:hint="eastAsia"/>
          <w:sz w:val="32"/>
          <w:szCs w:val="32"/>
        </w:rPr>
        <w:t>.每小時以供1個訪團申請為原則。</w:t>
      </w:r>
    </w:p>
    <w:p w:rsidR="00AB0E3D" w:rsidRPr="00AB0E3D" w:rsidRDefault="00AB0E3D" w:rsidP="00AB0E3D">
      <w:pPr>
        <w:spacing w:line="600" w:lineRule="exact"/>
        <w:jc w:val="both"/>
        <w:rPr>
          <w:rFonts w:ascii="標楷體" w:eastAsia="標楷體" w:hAnsi="標楷體"/>
          <w:sz w:val="32"/>
          <w:szCs w:val="32"/>
        </w:rPr>
      </w:pPr>
      <w:r w:rsidRPr="00AB0E3D">
        <w:rPr>
          <w:rFonts w:ascii="標楷體" w:eastAsia="標楷體" w:hAnsi="標楷體" w:hint="eastAsia"/>
          <w:sz w:val="32"/>
          <w:szCs w:val="32"/>
        </w:rPr>
        <w:t>(二)參觀申請採預約制</w:t>
      </w:r>
    </w:p>
    <w:p w:rsidR="00AB0E3D" w:rsidRDefault="00AB0E3D" w:rsidP="00AB0E3D">
      <w:pPr>
        <w:spacing w:line="440" w:lineRule="exact"/>
        <w:ind w:firstLineChars="150" w:firstLine="480"/>
        <w:jc w:val="both"/>
        <w:rPr>
          <w:rFonts w:ascii="標楷體" w:eastAsia="標楷體" w:hAnsi="標楷體"/>
          <w:sz w:val="32"/>
          <w:szCs w:val="32"/>
        </w:rPr>
      </w:pPr>
      <w:r w:rsidRPr="00AB0E3D">
        <w:rPr>
          <w:rFonts w:ascii="標楷體" w:eastAsia="標楷體" w:hAnsi="標楷體" w:hint="eastAsia"/>
          <w:sz w:val="32"/>
          <w:szCs w:val="32"/>
        </w:rPr>
        <w:t>訪團申請</w:t>
      </w:r>
      <w:r w:rsidR="00C960AC">
        <w:rPr>
          <w:rFonts w:ascii="標楷體" w:eastAsia="標楷體" w:hAnsi="標楷體" w:hint="eastAsia"/>
          <w:sz w:val="32"/>
          <w:szCs w:val="32"/>
        </w:rPr>
        <w:t>請</w:t>
      </w:r>
      <w:r w:rsidRPr="00AB0E3D">
        <w:rPr>
          <w:rFonts w:ascii="標楷體" w:eastAsia="標楷體" w:hAnsi="標楷體" w:hint="eastAsia"/>
          <w:sz w:val="32"/>
          <w:szCs w:val="32"/>
        </w:rPr>
        <w:t>於3天前提出，不受理臨時申請。</w:t>
      </w:r>
    </w:p>
    <w:p w:rsidR="00647E7A" w:rsidRDefault="00647E7A" w:rsidP="00647E7A">
      <w:pPr>
        <w:spacing w:line="440" w:lineRule="exact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/>
          <w:sz w:val="32"/>
          <w:szCs w:val="32"/>
        </w:rPr>
        <w:t>(</w:t>
      </w:r>
      <w:r>
        <w:rPr>
          <w:rFonts w:ascii="標楷體" w:eastAsia="標楷體" w:hAnsi="標楷體" w:hint="eastAsia"/>
          <w:sz w:val="32"/>
          <w:szCs w:val="32"/>
        </w:rPr>
        <w:t>三</w:t>
      </w:r>
      <w:r>
        <w:rPr>
          <w:rFonts w:ascii="標楷體" w:eastAsia="標楷體" w:hAnsi="標楷體"/>
          <w:sz w:val="32"/>
          <w:szCs w:val="32"/>
        </w:rPr>
        <w:t>)</w:t>
      </w:r>
      <w:r>
        <w:rPr>
          <w:rFonts w:ascii="標楷體" w:eastAsia="標楷體" w:hAnsi="標楷體" w:hint="eastAsia"/>
          <w:sz w:val="32"/>
          <w:szCs w:val="32"/>
        </w:rPr>
        <w:t>申請方式</w:t>
      </w:r>
    </w:p>
    <w:p w:rsidR="00647E7A" w:rsidRDefault="00647E7A" w:rsidP="00647E7A">
      <w:pPr>
        <w:spacing w:line="440" w:lineRule="exact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 xml:space="preserve"> 1.線上申請：於本院官網點選國會參訪申請系統。</w:t>
      </w:r>
    </w:p>
    <w:p w:rsidR="00647E7A" w:rsidRDefault="00647E7A" w:rsidP="001D7642">
      <w:pPr>
        <w:spacing w:line="440" w:lineRule="exact"/>
        <w:ind w:left="480" w:hangingChars="150" w:hanging="480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 xml:space="preserve"> 2.傳真申請：</w:t>
      </w:r>
      <w:r w:rsidR="001D7642" w:rsidRPr="00647E7A">
        <w:rPr>
          <w:rFonts w:ascii="標楷體" w:eastAsia="標楷體" w:hAnsi="標楷體" w:hint="eastAsia"/>
          <w:sz w:val="32"/>
          <w:szCs w:val="32"/>
        </w:rPr>
        <w:t>請</w:t>
      </w:r>
      <w:r w:rsidR="001D7642">
        <w:rPr>
          <w:rFonts w:ascii="標楷體" w:eastAsia="標楷體" w:hAnsi="標楷體" w:hint="eastAsia"/>
          <w:sz w:val="32"/>
          <w:szCs w:val="32"/>
        </w:rPr>
        <w:t>填具</w:t>
      </w:r>
      <w:r w:rsidR="001D7642" w:rsidRPr="00647E7A">
        <w:rPr>
          <w:rFonts w:ascii="標楷體" w:eastAsia="標楷體" w:hAnsi="標楷體" w:hint="eastAsia"/>
          <w:sz w:val="32"/>
          <w:szCs w:val="32"/>
        </w:rPr>
        <w:t>「立法院院區參觀申請表」</w:t>
      </w:r>
      <w:r w:rsidR="001D7642">
        <w:rPr>
          <w:rFonts w:ascii="標楷體" w:eastAsia="標楷體" w:hAnsi="標楷體" w:hint="eastAsia"/>
          <w:sz w:val="32"/>
          <w:szCs w:val="32"/>
        </w:rPr>
        <w:t>後傳真申請。</w:t>
      </w:r>
      <w:r>
        <w:rPr>
          <w:rFonts w:ascii="標楷體" w:eastAsia="標楷體" w:hAnsi="標楷體" w:hint="eastAsia"/>
          <w:sz w:val="32"/>
          <w:szCs w:val="32"/>
        </w:rPr>
        <w:t xml:space="preserve">   </w:t>
      </w:r>
    </w:p>
    <w:p w:rsidR="00647E7A" w:rsidRPr="00647E7A" w:rsidRDefault="00647E7A" w:rsidP="001D7642">
      <w:pPr>
        <w:spacing w:line="440" w:lineRule="exact"/>
        <w:ind w:left="480" w:hangingChars="150" w:hanging="480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 xml:space="preserve"> </w:t>
      </w:r>
      <w:r w:rsidR="00FF30E7">
        <w:rPr>
          <w:rFonts w:ascii="標楷體" w:eastAsia="標楷體" w:hAnsi="標楷體"/>
          <w:sz w:val="32"/>
          <w:szCs w:val="32"/>
        </w:rPr>
        <w:t>3.</w:t>
      </w:r>
      <w:r w:rsidRPr="00647E7A">
        <w:rPr>
          <w:rFonts w:ascii="標楷體" w:eastAsia="標楷體" w:hAnsi="標楷體" w:hint="eastAsia"/>
          <w:sz w:val="32"/>
          <w:szCs w:val="32"/>
        </w:rPr>
        <w:t>備函申請：</w:t>
      </w:r>
      <w:bookmarkStart w:id="0" w:name="_GoBack"/>
      <w:bookmarkEnd w:id="0"/>
      <w:r w:rsidRPr="00647E7A">
        <w:rPr>
          <w:rFonts w:ascii="標楷體" w:eastAsia="標楷體" w:hAnsi="標楷體" w:hint="eastAsia"/>
          <w:sz w:val="32"/>
          <w:szCs w:val="32"/>
        </w:rPr>
        <w:t>請寄</w:t>
      </w:r>
      <w:r w:rsidR="00FF30E7">
        <w:rPr>
          <w:rFonts w:ascii="標楷體" w:eastAsia="標楷體" w:hAnsi="標楷體" w:hint="eastAsia"/>
          <w:sz w:val="32"/>
          <w:szCs w:val="32"/>
        </w:rPr>
        <w:t>(100)臺</w:t>
      </w:r>
      <w:r w:rsidRPr="00647E7A">
        <w:rPr>
          <w:rFonts w:ascii="標楷體" w:eastAsia="標楷體" w:hAnsi="標楷體" w:hint="eastAsia"/>
          <w:sz w:val="32"/>
          <w:szCs w:val="32"/>
        </w:rPr>
        <w:t>北市中正區中山南路1號立法院秘書處</w:t>
      </w:r>
      <w:r w:rsidR="00FF30E7">
        <w:rPr>
          <w:rFonts w:ascii="標楷體" w:eastAsia="標楷體" w:hAnsi="標楷體" w:hint="eastAsia"/>
          <w:sz w:val="32"/>
          <w:szCs w:val="32"/>
        </w:rPr>
        <w:t>收。</w:t>
      </w:r>
    </w:p>
    <w:p w:rsidR="00AB0E3D" w:rsidRPr="00AB0E3D" w:rsidRDefault="00AB0E3D" w:rsidP="00AB0E3D">
      <w:pPr>
        <w:spacing w:line="600" w:lineRule="exact"/>
        <w:jc w:val="both"/>
        <w:rPr>
          <w:rFonts w:ascii="標楷體" w:eastAsia="標楷體" w:hAnsi="標楷體"/>
          <w:b/>
          <w:sz w:val="32"/>
          <w:szCs w:val="32"/>
        </w:rPr>
      </w:pPr>
      <w:r w:rsidRPr="00AB0E3D">
        <w:rPr>
          <w:rFonts w:ascii="標楷體" w:eastAsia="標楷體" w:hAnsi="標楷體" w:hint="eastAsia"/>
          <w:b/>
          <w:sz w:val="32"/>
          <w:szCs w:val="32"/>
        </w:rPr>
        <w:t>二、院內防疫及安全措施</w:t>
      </w:r>
    </w:p>
    <w:p w:rsidR="00AB0E3D" w:rsidRPr="00AB0E3D" w:rsidRDefault="00AB0E3D" w:rsidP="00AB0E3D">
      <w:pPr>
        <w:spacing w:line="600" w:lineRule="exact"/>
        <w:jc w:val="both"/>
        <w:rPr>
          <w:rFonts w:ascii="標楷體" w:eastAsia="標楷體" w:hAnsi="標楷體"/>
          <w:sz w:val="32"/>
          <w:szCs w:val="32"/>
        </w:rPr>
      </w:pPr>
      <w:r w:rsidRPr="00AB0E3D">
        <w:rPr>
          <w:rFonts w:ascii="標楷體" w:eastAsia="標楷體" w:hAnsi="標楷體" w:hint="eastAsia"/>
          <w:sz w:val="32"/>
          <w:szCs w:val="32"/>
        </w:rPr>
        <w:t>(一)訪團入口處：</w:t>
      </w:r>
    </w:p>
    <w:p w:rsidR="00AB0E3D" w:rsidRPr="00AB0E3D" w:rsidRDefault="00AB0E3D" w:rsidP="00AB0E3D">
      <w:pPr>
        <w:spacing w:line="440" w:lineRule="exact"/>
        <w:ind w:firstLineChars="50" w:firstLine="160"/>
        <w:jc w:val="both"/>
        <w:rPr>
          <w:rFonts w:ascii="標楷體" w:eastAsia="標楷體" w:hAnsi="標楷體"/>
          <w:sz w:val="32"/>
          <w:szCs w:val="32"/>
        </w:rPr>
      </w:pPr>
      <w:r w:rsidRPr="00AB0E3D">
        <w:rPr>
          <w:rFonts w:ascii="標楷體" w:eastAsia="標楷體" w:hAnsi="標楷體" w:hint="eastAsia"/>
          <w:sz w:val="32"/>
          <w:szCs w:val="32"/>
        </w:rPr>
        <w:t>1.訪團統一於本院正門口進入，團進團出。</w:t>
      </w:r>
    </w:p>
    <w:p w:rsidR="00AB0E3D" w:rsidRPr="00AB0E3D" w:rsidRDefault="00AB0E3D" w:rsidP="00AB0E3D">
      <w:pPr>
        <w:spacing w:line="440" w:lineRule="exact"/>
        <w:jc w:val="both"/>
        <w:rPr>
          <w:rFonts w:ascii="標楷體" w:eastAsia="標楷體" w:hAnsi="標楷體"/>
          <w:sz w:val="32"/>
          <w:szCs w:val="32"/>
        </w:rPr>
      </w:pPr>
      <w:r w:rsidRPr="00AB0E3D">
        <w:rPr>
          <w:rFonts w:ascii="標楷體" w:eastAsia="標楷體" w:hAnsi="標楷體" w:hint="eastAsia"/>
          <w:sz w:val="32"/>
          <w:szCs w:val="32"/>
        </w:rPr>
        <w:t xml:space="preserve"> 2.每位訪賓均需於入口處</w:t>
      </w:r>
      <w:r w:rsidR="00C960AC">
        <w:rPr>
          <w:rFonts w:ascii="標楷體" w:eastAsia="標楷體" w:hAnsi="標楷體" w:hint="eastAsia"/>
          <w:sz w:val="32"/>
          <w:szCs w:val="32"/>
        </w:rPr>
        <w:t>、</w:t>
      </w:r>
      <w:r w:rsidRPr="00AB0E3D">
        <w:rPr>
          <w:rFonts w:ascii="標楷體" w:eastAsia="標楷體" w:hAnsi="標楷體" w:hint="eastAsia"/>
          <w:sz w:val="32"/>
          <w:szCs w:val="32"/>
        </w:rPr>
        <w:t>量體溫、乾洗手及配戴口罩。</w:t>
      </w:r>
    </w:p>
    <w:p w:rsidR="00AB0E3D" w:rsidRPr="00AB0E3D" w:rsidRDefault="00AB0E3D" w:rsidP="00AB0E3D">
      <w:pPr>
        <w:spacing w:line="440" w:lineRule="exact"/>
        <w:jc w:val="both"/>
        <w:rPr>
          <w:rFonts w:ascii="標楷體" w:eastAsia="標楷體" w:hAnsi="標楷體"/>
          <w:sz w:val="32"/>
          <w:szCs w:val="32"/>
        </w:rPr>
      </w:pPr>
      <w:r w:rsidRPr="00AB0E3D">
        <w:rPr>
          <w:rFonts w:ascii="標楷體" w:eastAsia="標楷體" w:hAnsi="標楷體" w:hint="eastAsia"/>
          <w:sz w:val="32"/>
          <w:szCs w:val="32"/>
        </w:rPr>
        <w:t xml:space="preserve"> 3.無口罩者，則至會客室</w:t>
      </w:r>
      <w:r w:rsidR="0079099C">
        <w:rPr>
          <w:rFonts w:ascii="標楷體" w:eastAsia="標楷體" w:hAnsi="標楷體" w:hint="eastAsia"/>
          <w:sz w:val="32"/>
          <w:szCs w:val="32"/>
        </w:rPr>
        <w:t>等</w:t>
      </w:r>
      <w:r w:rsidRPr="00AB0E3D">
        <w:rPr>
          <w:rFonts w:ascii="標楷體" w:eastAsia="標楷體" w:hAnsi="標楷體" w:hint="eastAsia"/>
          <w:sz w:val="32"/>
          <w:szCs w:val="32"/>
        </w:rPr>
        <w:t>候待訪團參訪結束。</w:t>
      </w:r>
    </w:p>
    <w:p w:rsidR="00AB0E3D" w:rsidRPr="00AB0E3D" w:rsidRDefault="00AB0E3D" w:rsidP="00AB0E3D">
      <w:pPr>
        <w:spacing w:line="600" w:lineRule="exact"/>
        <w:jc w:val="both"/>
        <w:rPr>
          <w:rFonts w:ascii="標楷體" w:eastAsia="標楷體" w:hAnsi="標楷體"/>
          <w:sz w:val="32"/>
          <w:szCs w:val="32"/>
        </w:rPr>
      </w:pPr>
      <w:r w:rsidRPr="00AB0E3D">
        <w:rPr>
          <w:rFonts w:ascii="標楷體" w:eastAsia="標楷體" w:hAnsi="標楷體" w:hint="eastAsia"/>
          <w:sz w:val="32"/>
          <w:szCs w:val="32"/>
        </w:rPr>
        <w:t>(二)簡報室觀賞簡報</w:t>
      </w:r>
    </w:p>
    <w:p w:rsidR="00AB0E3D" w:rsidRPr="00AB0E3D" w:rsidRDefault="00AB0E3D" w:rsidP="00AB0E3D">
      <w:pPr>
        <w:spacing w:line="440" w:lineRule="exact"/>
        <w:ind w:firstLineChars="50" w:firstLine="160"/>
        <w:jc w:val="both"/>
        <w:rPr>
          <w:rFonts w:ascii="標楷體" w:eastAsia="標楷體" w:hAnsi="標楷體"/>
          <w:sz w:val="32"/>
          <w:szCs w:val="32"/>
        </w:rPr>
      </w:pPr>
      <w:r w:rsidRPr="00AB0E3D">
        <w:rPr>
          <w:rFonts w:ascii="標楷體" w:eastAsia="標楷體" w:hAnsi="標楷體" w:hint="eastAsia"/>
          <w:sz w:val="32"/>
          <w:szCs w:val="32"/>
        </w:rPr>
        <w:t>1.</w:t>
      </w:r>
      <w:r w:rsidR="00C960AC">
        <w:rPr>
          <w:rFonts w:ascii="標楷體" w:eastAsia="標楷體" w:hAnsi="標楷體" w:hint="eastAsia"/>
          <w:sz w:val="32"/>
          <w:szCs w:val="32"/>
        </w:rPr>
        <w:t>簡報室</w:t>
      </w:r>
      <w:r w:rsidRPr="00AB0E3D">
        <w:rPr>
          <w:rFonts w:ascii="標楷體" w:eastAsia="標楷體" w:hAnsi="標楷體" w:hint="eastAsia"/>
          <w:sz w:val="32"/>
          <w:szCs w:val="32"/>
        </w:rPr>
        <w:t>提供</w:t>
      </w:r>
      <w:r w:rsidR="00C960AC">
        <w:rPr>
          <w:rFonts w:ascii="標楷體" w:eastAsia="標楷體" w:hAnsi="標楷體" w:hint="eastAsia"/>
          <w:sz w:val="32"/>
          <w:szCs w:val="32"/>
        </w:rPr>
        <w:t>120</w:t>
      </w:r>
      <w:r w:rsidRPr="00AB0E3D">
        <w:rPr>
          <w:rFonts w:ascii="標楷體" w:eastAsia="標楷體" w:hAnsi="標楷體" w:hint="eastAsia"/>
          <w:sz w:val="32"/>
          <w:szCs w:val="32"/>
        </w:rPr>
        <w:t>人座</w:t>
      </w:r>
      <w:r w:rsidR="00C960AC">
        <w:rPr>
          <w:rFonts w:ascii="標楷體" w:eastAsia="標楷體" w:hAnsi="標楷體" w:hint="eastAsia"/>
          <w:sz w:val="32"/>
          <w:szCs w:val="32"/>
        </w:rPr>
        <w:t>位</w:t>
      </w:r>
      <w:r w:rsidRPr="00AB0E3D">
        <w:rPr>
          <w:rFonts w:ascii="標楷體" w:eastAsia="標楷體" w:hAnsi="標楷體" w:hint="eastAsia"/>
          <w:sz w:val="32"/>
          <w:szCs w:val="32"/>
        </w:rPr>
        <w:t>為限。</w:t>
      </w:r>
    </w:p>
    <w:p w:rsidR="00AB0E3D" w:rsidRPr="00AB0E3D" w:rsidRDefault="00AB0E3D" w:rsidP="00AB0E3D">
      <w:pPr>
        <w:spacing w:line="440" w:lineRule="exact"/>
        <w:jc w:val="both"/>
        <w:rPr>
          <w:rFonts w:ascii="標楷體" w:eastAsia="標楷體" w:hAnsi="標楷體"/>
          <w:sz w:val="32"/>
          <w:szCs w:val="32"/>
        </w:rPr>
      </w:pPr>
      <w:r w:rsidRPr="00AB0E3D">
        <w:rPr>
          <w:rFonts w:ascii="標楷體" w:eastAsia="標楷體" w:hAnsi="標楷體" w:hint="eastAsia"/>
          <w:sz w:val="32"/>
          <w:szCs w:val="32"/>
        </w:rPr>
        <w:t xml:space="preserve"> 2.簡報室內</w:t>
      </w:r>
      <w:r w:rsidR="0079099C">
        <w:rPr>
          <w:rFonts w:ascii="標楷體" w:eastAsia="標楷體" w:hAnsi="標楷體" w:hint="eastAsia"/>
          <w:sz w:val="32"/>
          <w:szCs w:val="32"/>
        </w:rPr>
        <w:t>禁止</w:t>
      </w:r>
      <w:r w:rsidRPr="00AB0E3D">
        <w:rPr>
          <w:rFonts w:ascii="標楷體" w:eastAsia="標楷體" w:hAnsi="標楷體" w:hint="eastAsia"/>
          <w:sz w:val="32"/>
          <w:szCs w:val="32"/>
        </w:rPr>
        <w:t>飲食。</w:t>
      </w:r>
    </w:p>
    <w:p w:rsidR="00AB0E3D" w:rsidRPr="00AB0E3D" w:rsidRDefault="00AB0E3D" w:rsidP="00AB0E3D">
      <w:pPr>
        <w:spacing w:line="600" w:lineRule="exact"/>
        <w:jc w:val="both"/>
        <w:rPr>
          <w:rFonts w:ascii="標楷體" w:eastAsia="標楷體" w:hAnsi="標楷體"/>
          <w:sz w:val="32"/>
          <w:szCs w:val="32"/>
        </w:rPr>
      </w:pPr>
      <w:r w:rsidRPr="00AB0E3D">
        <w:rPr>
          <w:rFonts w:ascii="標楷體" w:eastAsia="標楷體" w:hAnsi="標楷體" w:hint="eastAsia"/>
          <w:sz w:val="32"/>
          <w:szCs w:val="32"/>
        </w:rPr>
        <w:t>(三)參觀議場</w:t>
      </w:r>
    </w:p>
    <w:p w:rsidR="00AB0E3D" w:rsidRPr="00AB0E3D" w:rsidRDefault="00C960AC" w:rsidP="00AB0E3D">
      <w:pPr>
        <w:spacing w:line="440" w:lineRule="exact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</w:t>
      </w:r>
      <w:r w:rsidR="00AB0E3D" w:rsidRPr="00AB0E3D">
        <w:rPr>
          <w:rFonts w:ascii="標楷體" w:eastAsia="標楷體" w:hAnsi="標楷體" w:hint="eastAsia"/>
          <w:sz w:val="32"/>
          <w:szCs w:val="32"/>
        </w:rPr>
        <w:t>僅開放議場2樓旁聽席參觀。</w:t>
      </w:r>
    </w:p>
    <w:p w:rsidR="00AB0E3D" w:rsidRPr="00AB0E3D" w:rsidRDefault="00C960AC" w:rsidP="00AB0E3D">
      <w:pPr>
        <w:spacing w:line="440" w:lineRule="exact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 xml:space="preserve"> </w:t>
      </w:r>
    </w:p>
    <w:sectPr w:rsidR="00AB0E3D" w:rsidRPr="00AB0E3D" w:rsidSect="00FF30E7">
      <w:pgSz w:w="11906" w:h="16838"/>
      <w:pgMar w:top="1440" w:right="1416" w:bottom="1440" w:left="156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107F4" w:rsidRDefault="006107F4" w:rsidP="00AB0E3D">
      <w:r>
        <w:separator/>
      </w:r>
    </w:p>
  </w:endnote>
  <w:endnote w:type="continuationSeparator" w:id="0">
    <w:p w:rsidR="006107F4" w:rsidRDefault="006107F4" w:rsidP="00AB0E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107F4" w:rsidRDefault="006107F4" w:rsidP="00AB0E3D">
      <w:r>
        <w:separator/>
      </w:r>
    </w:p>
  </w:footnote>
  <w:footnote w:type="continuationSeparator" w:id="0">
    <w:p w:rsidR="006107F4" w:rsidRDefault="006107F4" w:rsidP="00AB0E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3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7FE4"/>
    <w:rsid w:val="000C0D1B"/>
    <w:rsid w:val="001D745C"/>
    <w:rsid w:val="001D7642"/>
    <w:rsid w:val="00215B8D"/>
    <w:rsid w:val="006107F4"/>
    <w:rsid w:val="00647E7A"/>
    <w:rsid w:val="006C2137"/>
    <w:rsid w:val="0079099C"/>
    <w:rsid w:val="00997FE4"/>
    <w:rsid w:val="009C422F"/>
    <w:rsid w:val="00A82171"/>
    <w:rsid w:val="00A87BD7"/>
    <w:rsid w:val="00AB0E3D"/>
    <w:rsid w:val="00BB6719"/>
    <w:rsid w:val="00BD2487"/>
    <w:rsid w:val="00C106F8"/>
    <w:rsid w:val="00C1689E"/>
    <w:rsid w:val="00C53842"/>
    <w:rsid w:val="00C86D4A"/>
    <w:rsid w:val="00C960AC"/>
    <w:rsid w:val="00CB27BC"/>
    <w:rsid w:val="00D00542"/>
    <w:rsid w:val="00D674C0"/>
    <w:rsid w:val="00E22F75"/>
    <w:rsid w:val="00FF3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700DA4C-82B2-45EE-8E49-D2463989F9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B0E3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B0E3D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B0E3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B0E3D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A87BD7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A87BD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Windows 使用者</cp:lastModifiedBy>
  <cp:revision>2</cp:revision>
  <cp:lastPrinted>2021-11-03T07:15:00Z</cp:lastPrinted>
  <dcterms:created xsi:type="dcterms:W3CDTF">2021-11-08T01:23:00Z</dcterms:created>
  <dcterms:modified xsi:type="dcterms:W3CDTF">2021-11-08T01:23:00Z</dcterms:modified>
</cp:coreProperties>
</file>