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0B13" w:rsidRPr="003A3B5A" w:rsidRDefault="00BD0B13" w:rsidP="003C2053">
      <w:pPr>
        <w:keepNext/>
        <w:spacing w:line="500" w:lineRule="exact"/>
        <w:jc w:val="both"/>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00143379">
        <w:rPr>
          <w:rFonts w:ascii="標楷體" w:eastAsia="標楷體" w:hAnsi="標楷體" w:cs="Times New Roman"/>
          <w:b/>
          <w:bCs/>
          <w:spacing w:val="-6"/>
          <w:sz w:val="34"/>
          <w:szCs w:val="34"/>
          <w:lang w:val="x-none" w:eastAsia="x-none"/>
        </w:rPr>
        <w:t>10</w:t>
      </w:r>
      <w:r w:rsidRPr="003A3B5A">
        <w:rPr>
          <w:rFonts w:ascii="標楷體" w:eastAsia="標楷體" w:hAnsi="標楷體" w:cs="Times New Roman"/>
          <w:b/>
          <w:bCs/>
          <w:spacing w:val="-6"/>
          <w:sz w:val="34"/>
          <w:szCs w:val="34"/>
          <w:lang w:val="x-none" w:eastAsia="x-none"/>
        </w:rPr>
        <w:t>屆第</w:t>
      </w:r>
      <w:r w:rsidR="00DF1EFF">
        <w:rPr>
          <w:rFonts w:ascii="標楷體" w:eastAsia="標楷體" w:hAnsi="標楷體" w:cs="Times New Roman"/>
          <w:b/>
          <w:bCs/>
          <w:spacing w:val="-6"/>
          <w:sz w:val="34"/>
          <w:szCs w:val="34"/>
          <w:lang w:val="x-none"/>
        </w:rPr>
        <w:t>4</w:t>
      </w:r>
      <w:r w:rsidRPr="003A3B5A">
        <w:rPr>
          <w:rFonts w:ascii="標楷體" w:eastAsia="標楷體" w:hAnsi="標楷體" w:cs="Times New Roman"/>
          <w:b/>
          <w:bCs/>
          <w:spacing w:val="-6"/>
          <w:sz w:val="34"/>
          <w:szCs w:val="34"/>
          <w:lang w:val="x-none" w:eastAsia="x-none"/>
        </w:rPr>
        <w:t>會期內政委員會第</w:t>
      </w:r>
      <w:r w:rsidR="006278B0">
        <w:rPr>
          <w:rFonts w:ascii="標楷體" w:eastAsia="標楷體" w:hAnsi="標楷體" w:cs="Times New Roman" w:hint="eastAsia"/>
          <w:b/>
          <w:bCs/>
          <w:spacing w:val="-6"/>
          <w:sz w:val="34"/>
          <w:szCs w:val="34"/>
          <w:lang w:val="x-none"/>
        </w:rPr>
        <w:t>1</w:t>
      </w:r>
      <w:r w:rsidR="00E73ADF">
        <w:rPr>
          <w:rFonts w:ascii="標楷體" w:eastAsia="標楷體" w:hAnsi="標楷體" w:cs="Times New Roman" w:hint="eastAsia"/>
          <w:b/>
          <w:bCs/>
          <w:spacing w:val="-6"/>
          <w:sz w:val="34"/>
          <w:szCs w:val="34"/>
          <w:lang w:val="x-none"/>
        </w:rPr>
        <w:t>3</w:t>
      </w:r>
      <w:r w:rsidRPr="003A3B5A">
        <w:rPr>
          <w:rFonts w:ascii="標楷體" w:eastAsia="標楷體" w:hAnsi="標楷體" w:cs="Times New Roman"/>
          <w:b/>
          <w:bCs/>
          <w:spacing w:val="-6"/>
          <w:sz w:val="34"/>
          <w:szCs w:val="34"/>
          <w:lang w:val="x-none" w:eastAsia="x-none"/>
        </w:rPr>
        <w:t>次全體委員會議議事錄</w:t>
      </w:r>
      <w:bookmarkEnd w:id="0"/>
    </w:p>
    <w:p w:rsidR="00A71CD2" w:rsidRDefault="00BD0B13" w:rsidP="003C2053">
      <w:pPr>
        <w:snapToGrid w:val="0"/>
        <w:spacing w:line="500" w:lineRule="exact"/>
        <w:ind w:left="899" w:hangingChars="281" w:hanging="899"/>
        <w:jc w:val="both"/>
        <w:rPr>
          <w:rFonts w:ascii="標楷體" w:eastAsia="標楷體" w:hAnsi="標楷體" w:cs="Times New Roman"/>
          <w:sz w:val="32"/>
          <w:szCs w:val="32"/>
        </w:rPr>
      </w:pPr>
      <w:r w:rsidRPr="00FF5452">
        <w:rPr>
          <w:rFonts w:ascii="標楷體" w:eastAsia="標楷體" w:hAnsi="標楷體" w:cs="Times New Roman"/>
          <w:sz w:val="32"/>
          <w:szCs w:val="32"/>
        </w:rPr>
        <w:t>時間</w:t>
      </w:r>
      <w:r w:rsidRPr="00FF5452">
        <w:rPr>
          <w:rFonts w:ascii="標楷體" w:eastAsia="標楷體" w:hAnsi="標楷體" w:cs="Times New Roman" w:hint="eastAsia"/>
          <w:sz w:val="32"/>
          <w:szCs w:val="32"/>
        </w:rPr>
        <w:t>：1</w:t>
      </w:r>
      <w:r w:rsidR="00DF1EFF">
        <w:rPr>
          <w:rFonts w:ascii="標楷體" w:eastAsia="標楷體" w:hAnsi="標楷體" w:cs="Times New Roman"/>
          <w:sz w:val="32"/>
          <w:szCs w:val="32"/>
        </w:rPr>
        <w:t>10</w:t>
      </w:r>
      <w:r w:rsidRPr="00FF5452">
        <w:rPr>
          <w:rFonts w:ascii="標楷體" w:eastAsia="標楷體" w:hAnsi="標楷體" w:cs="Times New Roman" w:hint="eastAsia"/>
          <w:sz w:val="32"/>
          <w:szCs w:val="32"/>
        </w:rPr>
        <w:t>年</w:t>
      </w:r>
      <w:r w:rsidR="006278B0" w:rsidRPr="00FF5452">
        <w:rPr>
          <w:rFonts w:ascii="標楷體" w:eastAsia="標楷體" w:hAnsi="標楷體" w:cs="Times New Roman" w:hint="eastAsia"/>
          <w:sz w:val="32"/>
          <w:szCs w:val="32"/>
        </w:rPr>
        <w:t>1</w:t>
      </w:r>
      <w:r w:rsidR="00143379">
        <w:rPr>
          <w:rFonts w:ascii="標楷體" w:eastAsia="標楷體" w:hAnsi="標楷體" w:cs="Times New Roman"/>
          <w:sz w:val="32"/>
          <w:szCs w:val="32"/>
        </w:rPr>
        <w:t>1</w:t>
      </w:r>
      <w:r w:rsidRPr="00FF5452">
        <w:rPr>
          <w:rFonts w:ascii="標楷體" w:eastAsia="標楷體" w:hAnsi="標楷體" w:cs="Times New Roman" w:hint="eastAsia"/>
          <w:sz w:val="32"/>
          <w:szCs w:val="32"/>
        </w:rPr>
        <w:t>月</w:t>
      </w:r>
      <w:r w:rsidR="00DF1EFF">
        <w:rPr>
          <w:rFonts w:ascii="標楷體" w:eastAsia="標楷體" w:hAnsi="標楷體" w:cs="Times New Roman"/>
          <w:sz w:val="32"/>
          <w:szCs w:val="32"/>
        </w:rPr>
        <w:t>8</w:t>
      </w:r>
      <w:r w:rsidRPr="00FF5452">
        <w:rPr>
          <w:rFonts w:ascii="標楷體" w:eastAsia="標楷體" w:hAnsi="標楷體" w:cs="Times New Roman" w:hint="eastAsia"/>
          <w:sz w:val="32"/>
          <w:szCs w:val="32"/>
        </w:rPr>
        <w:t>日（星期</w:t>
      </w:r>
      <w:r w:rsidR="00143379">
        <w:rPr>
          <w:rFonts w:ascii="標楷體" w:eastAsia="標楷體" w:hAnsi="標楷體" w:cs="Times New Roman" w:hint="eastAsia"/>
          <w:sz w:val="32"/>
          <w:szCs w:val="32"/>
        </w:rPr>
        <w:t>一</w:t>
      </w:r>
      <w:r w:rsidRPr="00FF5452">
        <w:rPr>
          <w:rFonts w:ascii="標楷體" w:eastAsia="標楷體" w:hAnsi="標楷體" w:cs="Times New Roman" w:hint="eastAsia"/>
          <w:sz w:val="32"/>
          <w:szCs w:val="32"/>
        </w:rPr>
        <w:t>）上午9時</w:t>
      </w:r>
      <w:r w:rsidR="002030E6">
        <w:rPr>
          <w:rFonts w:ascii="標楷體" w:eastAsia="標楷體" w:hAnsi="標楷體" w:cs="Times New Roman"/>
          <w:sz w:val="32"/>
          <w:szCs w:val="32"/>
        </w:rPr>
        <w:t>3</w:t>
      </w:r>
      <w:r w:rsidRPr="00FF5452">
        <w:rPr>
          <w:rFonts w:ascii="標楷體" w:eastAsia="標楷體" w:hAnsi="標楷體" w:cs="Times New Roman" w:hint="eastAsia"/>
          <w:sz w:val="32"/>
          <w:szCs w:val="32"/>
        </w:rPr>
        <w:t>分至</w:t>
      </w:r>
      <w:r w:rsidR="00AD1F35" w:rsidRPr="00F34612">
        <w:rPr>
          <w:rFonts w:ascii="標楷體" w:eastAsia="標楷體" w:hAnsi="標楷體" w:cs="Times New Roman" w:hint="eastAsia"/>
          <w:sz w:val="32"/>
          <w:szCs w:val="32"/>
        </w:rPr>
        <w:t>1</w:t>
      </w:r>
      <w:r w:rsidR="00FD18EB" w:rsidRPr="00F34612">
        <w:rPr>
          <w:rFonts w:ascii="標楷體" w:eastAsia="標楷體" w:hAnsi="標楷體" w:cs="Times New Roman"/>
          <w:sz w:val="32"/>
          <w:szCs w:val="32"/>
        </w:rPr>
        <w:t>2</w:t>
      </w:r>
      <w:r w:rsidR="00A71CD2" w:rsidRPr="00F34612">
        <w:rPr>
          <w:rFonts w:ascii="標楷體" w:eastAsia="標楷體" w:hAnsi="標楷體" w:cs="Times New Roman" w:hint="eastAsia"/>
          <w:sz w:val="32"/>
          <w:szCs w:val="32"/>
        </w:rPr>
        <w:t>時</w:t>
      </w:r>
      <w:r w:rsidR="00FD18EB" w:rsidRPr="00F34612">
        <w:rPr>
          <w:rFonts w:ascii="標楷體" w:eastAsia="標楷體" w:hAnsi="標楷體" w:cs="Times New Roman"/>
          <w:sz w:val="32"/>
          <w:szCs w:val="32"/>
        </w:rPr>
        <w:t>2</w:t>
      </w:r>
      <w:r w:rsidR="00A71CD2" w:rsidRPr="00F34612">
        <w:rPr>
          <w:rFonts w:ascii="標楷體" w:eastAsia="標楷體" w:hAnsi="標楷體" w:cs="Times New Roman" w:hint="eastAsia"/>
          <w:sz w:val="32"/>
          <w:szCs w:val="32"/>
        </w:rPr>
        <w:t>分</w:t>
      </w:r>
    </w:p>
    <w:p w:rsidR="00F34612" w:rsidRPr="00F34612" w:rsidRDefault="00F34612" w:rsidP="003C2053">
      <w:pPr>
        <w:snapToGrid w:val="0"/>
        <w:spacing w:line="500" w:lineRule="exact"/>
        <w:ind w:leftChars="2050" w:left="5819" w:hangingChars="281" w:hanging="899"/>
        <w:jc w:val="both"/>
        <w:rPr>
          <w:rFonts w:ascii="標楷體" w:eastAsia="標楷體" w:hAnsi="標楷體" w:cs="Times New Roman"/>
          <w:sz w:val="32"/>
          <w:szCs w:val="32"/>
        </w:rPr>
      </w:pPr>
      <w:r w:rsidRPr="0099019E">
        <w:rPr>
          <w:rFonts w:ascii="標楷體" w:eastAsia="標楷體" w:hAnsi="標楷體" w:cs="Times New Roman" w:hint="eastAsia"/>
          <w:sz w:val="32"/>
          <w:szCs w:val="32"/>
        </w:rPr>
        <w:t>下午</w:t>
      </w:r>
      <w:r w:rsidR="0099019E" w:rsidRPr="0099019E">
        <w:rPr>
          <w:rFonts w:ascii="標楷體" w:eastAsia="標楷體" w:hAnsi="標楷體" w:cs="Times New Roman" w:hint="eastAsia"/>
          <w:sz w:val="32"/>
          <w:szCs w:val="32"/>
        </w:rPr>
        <w:t>2時1分至</w:t>
      </w:r>
      <w:r w:rsidR="00073AB2">
        <w:rPr>
          <w:rFonts w:ascii="標楷體" w:eastAsia="標楷體" w:hAnsi="標楷體" w:cs="Times New Roman" w:hint="eastAsia"/>
          <w:sz w:val="32"/>
          <w:szCs w:val="32"/>
        </w:rPr>
        <w:t>5時</w:t>
      </w:r>
    </w:p>
    <w:p w:rsidR="00BD0B13" w:rsidRPr="006B32EC" w:rsidRDefault="00BD0B13" w:rsidP="003C2053">
      <w:pPr>
        <w:snapToGrid w:val="0"/>
        <w:spacing w:line="500" w:lineRule="exact"/>
        <w:ind w:left="899" w:hangingChars="281" w:hanging="899"/>
        <w:jc w:val="both"/>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EF7D12" w:rsidRPr="001D39E6" w:rsidRDefault="00BD0B13" w:rsidP="003C2053">
      <w:pPr>
        <w:tabs>
          <w:tab w:val="left" w:pos="7938"/>
        </w:tabs>
        <w:snapToGrid w:val="0"/>
        <w:spacing w:line="460" w:lineRule="exact"/>
        <w:ind w:left="1600" w:right="284" w:hangingChars="500" w:hanging="1600"/>
        <w:jc w:val="both"/>
        <w:rPr>
          <w:rFonts w:ascii="標楷體" w:eastAsia="標楷體" w:hAnsi="標楷體" w:cs="Times New Roman"/>
          <w:sz w:val="32"/>
          <w:szCs w:val="32"/>
        </w:rPr>
      </w:pPr>
      <w:r w:rsidRPr="001D39E6">
        <w:rPr>
          <w:rFonts w:ascii="標楷體" w:eastAsia="標楷體" w:hAnsi="標楷體" w:cs="Times New Roman"/>
          <w:sz w:val="32"/>
          <w:szCs w:val="32"/>
        </w:rPr>
        <w:t>出席委員：</w:t>
      </w:r>
      <w:r w:rsidR="00EF7D12" w:rsidRPr="001D39E6">
        <w:rPr>
          <w:rFonts w:ascii="標楷體" w:eastAsia="標楷體" w:hAnsi="標楷體" w:cs="Times New Roman" w:hint="eastAsia"/>
          <w:sz w:val="32"/>
          <w:szCs w:val="32"/>
        </w:rPr>
        <w:t xml:space="preserve">羅美玲  </w:t>
      </w:r>
      <w:r w:rsidR="001C0625" w:rsidRPr="001D39E6">
        <w:rPr>
          <w:rFonts w:ascii="標楷體" w:eastAsia="標楷體" w:hAnsi="標楷體" w:cs="Times New Roman" w:hint="eastAsia"/>
          <w:sz w:val="32"/>
          <w:szCs w:val="32"/>
        </w:rPr>
        <w:t>邱顯智  張宏陸  莊瑞雄</w:t>
      </w:r>
    </w:p>
    <w:p w:rsidR="001C0625" w:rsidRPr="001D39E6" w:rsidRDefault="00EF7D12" w:rsidP="003C2053">
      <w:pPr>
        <w:tabs>
          <w:tab w:val="left" w:pos="7938"/>
        </w:tabs>
        <w:snapToGrid w:val="0"/>
        <w:spacing w:line="460" w:lineRule="exact"/>
        <w:ind w:left="1600" w:right="284" w:hangingChars="500" w:hanging="1600"/>
        <w:jc w:val="both"/>
        <w:rPr>
          <w:rFonts w:ascii="標楷體" w:eastAsia="標楷體" w:hAnsi="標楷體" w:cs="Times New Roman"/>
          <w:sz w:val="32"/>
          <w:szCs w:val="32"/>
        </w:rPr>
      </w:pPr>
      <w:r w:rsidRPr="001D39E6">
        <w:rPr>
          <w:rFonts w:ascii="標楷體" w:eastAsia="標楷體" w:hAnsi="標楷體" w:cs="Times New Roman" w:hint="eastAsia"/>
          <w:sz w:val="32"/>
          <w:szCs w:val="32"/>
        </w:rPr>
        <w:t xml:space="preserve">          伍麗華Saidhai Tahovecahe  魯明哲</w:t>
      </w:r>
      <w:r w:rsidR="001C0625" w:rsidRPr="001D39E6">
        <w:rPr>
          <w:rFonts w:ascii="標楷體" w:eastAsia="標楷體" w:hAnsi="標楷體" w:cs="Times New Roman" w:hint="eastAsia"/>
          <w:sz w:val="32"/>
          <w:szCs w:val="32"/>
        </w:rPr>
        <w:t xml:space="preserve">  王美惠</w:t>
      </w:r>
    </w:p>
    <w:p w:rsidR="00EF7D12" w:rsidRPr="001D39E6" w:rsidRDefault="00EF7D12" w:rsidP="003C2053">
      <w:pPr>
        <w:tabs>
          <w:tab w:val="left" w:pos="7938"/>
        </w:tabs>
        <w:snapToGrid w:val="0"/>
        <w:spacing w:line="460" w:lineRule="exact"/>
        <w:ind w:left="1600" w:right="284" w:hangingChars="500" w:hanging="1600"/>
        <w:jc w:val="both"/>
        <w:rPr>
          <w:rFonts w:ascii="標楷體" w:eastAsia="標楷體" w:hAnsi="標楷體" w:cs="Times New Roman"/>
          <w:sz w:val="32"/>
          <w:szCs w:val="32"/>
        </w:rPr>
      </w:pPr>
      <w:r w:rsidRPr="001D39E6">
        <w:rPr>
          <w:rFonts w:ascii="標楷體" w:eastAsia="標楷體" w:hAnsi="標楷體" w:cs="Times New Roman" w:hint="eastAsia"/>
          <w:sz w:val="32"/>
          <w:szCs w:val="32"/>
        </w:rPr>
        <w:t xml:space="preserve">  </w:t>
      </w:r>
      <w:r w:rsidR="001C0625" w:rsidRPr="001D39E6">
        <w:rPr>
          <w:rFonts w:ascii="標楷體" w:eastAsia="標楷體" w:hAnsi="標楷體" w:cs="Times New Roman"/>
          <w:sz w:val="32"/>
          <w:szCs w:val="32"/>
        </w:rPr>
        <w:t xml:space="preserve">        </w:t>
      </w:r>
      <w:r w:rsidR="001C0625" w:rsidRPr="001D39E6">
        <w:rPr>
          <w:rFonts w:ascii="標楷體" w:eastAsia="標楷體" w:hAnsi="標楷體" w:cs="Times New Roman" w:hint="eastAsia"/>
          <w:sz w:val="32"/>
          <w:szCs w:val="32"/>
        </w:rPr>
        <w:t>林思銘  湯蕙禎</w:t>
      </w:r>
      <w:r w:rsidR="006D3FB3" w:rsidRPr="001D39E6">
        <w:rPr>
          <w:rFonts w:ascii="標楷體" w:eastAsia="標楷體" w:hAnsi="標楷體" w:cs="Times New Roman" w:hint="eastAsia"/>
          <w:sz w:val="32"/>
          <w:szCs w:val="32"/>
        </w:rPr>
        <w:t xml:space="preserve">  吳琪銘  管碧玲  林文瑞</w:t>
      </w:r>
      <w:r w:rsidR="001D39E6" w:rsidRPr="001D39E6">
        <w:rPr>
          <w:rFonts w:ascii="標楷體" w:eastAsia="標楷體" w:hAnsi="標楷體" w:cs="Times New Roman" w:hint="eastAsia"/>
          <w:sz w:val="32"/>
          <w:szCs w:val="32"/>
        </w:rPr>
        <w:t xml:space="preserve">  林為洲</w:t>
      </w:r>
    </w:p>
    <w:p w:rsidR="00143379" w:rsidRPr="001D39E6" w:rsidRDefault="00143379" w:rsidP="003C2053">
      <w:pPr>
        <w:snapToGrid w:val="0"/>
        <w:spacing w:line="500" w:lineRule="exact"/>
        <w:ind w:right="284" w:firstLineChars="500" w:firstLine="1600"/>
        <w:jc w:val="both"/>
        <w:rPr>
          <w:rFonts w:ascii="標楷體" w:eastAsia="標楷體" w:hAnsi="標楷體" w:cs="Times New Roman"/>
          <w:sz w:val="32"/>
          <w:szCs w:val="32"/>
        </w:rPr>
      </w:pPr>
      <w:r w:rsidRPr="001D39E6">
        <w:rPr>
          <w:rFonts w:ascii="標楷體" w:eastAsia="標楷體" w:hAnsi="標楷體" w:cs="Times New Roman" w:hint="eastAsia"/>
          <w:sz w:val="32"/>
          <w:szCs w:val="32"/>
        </w:rPr>
        <w:t>委員出席1</w:t>
      </w:r>
      <w:r w:rsidR="001D39E6" w:rsidRPr="001D39E6">
        <w:rPr>
          <w:rFonts w:ascii="標楷體" w:eastAsia="標楷體" w:hAnsi="標楷體" w:cs="Times New Roman"/>
          <w:sz w:val="32"/>
          <w:szCs w:val="32"/>
        </w:rPr>
        <w:t>3</w:t>
      </w:r>
      <w:r w:rsidRPr="001D39E6">
        <w:rPr>
          <w:rFonts w:ascii="標楷體" w:eastAsia="標楷體" w:hAnsi="標楷體" w:cs="Times New Roman" w:hint="eastAsia"/>
          <w:sz w:val="32"/>
          <w:szCs w:val="32"/>
        </w:rPr>
        <w:t>人</w:t>
      </w:r>
    </w:p>
    <w:p w:rsidR="001C0625" w:rsidRPr="001C0625" w:rsidRDefault="00BD0B13" w:rsidP="003C2053">
      <w:pPr>
        <w:snapToGrid w:val="0"/>
        <w:spacing w:line="500" w:lineRule="exact"/>
        <w:ind w:left="1619" w:right="282" w:hangingChars="506" w:hanging="1619"/>
        <w:jc w:val="both"/>
        <w:rPr>
          <w:rFonts w:ascii="標楷體" w:eastAsia="標楷體" w:hAnsi="標楷體" w:cs="Times New Roman"/>
          <w:sz w:val="32"/>
          <w:szCs w:val="32"/>
        </w:rPr>
      </w:pPr>
      <w:r w:rsidRPr="001C0625">
        <w:rPr>
          <w:rFonts w:ascii="標楷體" w:eastAsia="標楷體" w:hAnsi="標楷體" w:cs="Times New Roman"/>
          <w:sz w:val="32"/>
          <w:szCs w:val="32"/>
        </w:rPr>
        <w:t>列席委員：</w:t>
      </w:r>
      <w:r w:rsidR="001C0625" w:rsidRPr="001C0625">
        <w:rPr>
          <w:rFonts w:ascii="標楷體" w:eastAsia="標楷體" w:hAnsi="標楷體" w:cs="Times New Roman" w:hint="eastAsia"/>
          <w:sz w:val="32"/>
          <w:szCs w:val="32"/>
        </w:rPr>
        <w:t>李德維  鄭天財S</w:t>
      </w:r>
      <w:r w:rsidR="001C0625" w:rsidRPr="001C0625">
        <w:rPr>
          <w:rFonts w:ascii="標楷體" w:eastAsia="標楷體" w:hAnsi="標楷體" w:cs="Times New Roman"/>
          <w:sz w:val="32"/>
          <w:szCs w:val="32"/>
        </w:rPr>
        <w:t xml:space="preserve">ra </w:t>
      </w:r>
      <w:r w:rsidR="0011655C" w:rsidRPr="0011655C">
        <w:rPr>
          <w:rFonts w:ascii="標楷體" w:eastAsia="標楷體" w:hAnsi="標楷體" w:cs="Times New Roman"/>
          <w:sz w:val="32"/>
          <w:szCs w:val="32"/>
        </w:rPr>
        <w:t>Kacaw</w:t>
      </w:r>
      <w:r w:rsidR="001C0625" w:rsidRPr="001C0625">
        <w:rPr>
          <w:rFonts w:ascii="標楷體" w:eastAsia="標楷體" w:hAnsi="標楷體" w:cs="Times New Roman" w:hint="eastAsia"/>
          <w:sz w:val="32"/>
          <w:szCs w:val="32"/>
        </w:rPr>
        <w:t>葉毓蘭  林德福  鍾佳濱</w:t>
      </w:r>
    </w:p>
    <w:p w:rsidR="001C0625" w:rsidRPr="001C0625" w:rsidRDefault="001C0625" w:rsidP="003C2053">
      <w:pPr>
        <w:snapToGrid w:val="0"/>
        <w:spacing w:line="500" w:lineRule="exact"/>
        <w:ind w:left="1619" w:right="282" w:hangingChars="506" w:hanging="1619"/>
        <w:jc w:val="both"/>
        <w:rPr>
          <w:rFonts w:ascii="標楷體" w:eastAsia="標楷體" w:hAnsi="標楷體" w:cs="Times New Roman"/>
          <w:sz w:val="32"/>
          <w:szCs w:val="32"/>
        </w:rPr>
      </w:pPr>
      <w:r w:rsidRPr="001C0625">
        <w:rPr>
          <w:rFonts w:ascii="標楷體" w:eastAsia="標楷體" w:hAnsi="標楷體" w:cs="Times New Roman" w:hint="eastAsia"/>
          <w:sz w:val="32"/>
          <w:szCs w:val="32"/>
        </w:rPr>
        <w:t xml:space="preserve">          </w:t>
      </w:r>
      <w:proofErr w:type="gramStart"/>
      <w:r w:rsidRPr="001C0625">
        <w:rPr>
          <w:rFonts w:ascii="標楷體" w:eastAsia="標楷體" w:hAnsi="標楷體" w:cs="Times New Roman" w:hint="eastAsia"/>
          <w:sz w:val="32"/>
          <w:szCs w:val="32"/>
        </w:rPr>
        <w:t>林楚茵</w:t>
      </w:r>
      <w:proofErr w:type="gramEnd"/>
      <w:r w:rsidRPr="001C0625">
        <w:rPr>
          <w:rFonts w:ascii="標楷體" w:eastAsia="標楷體" w:hAnsi="標楷體" w:cs="Times New Roman" w:hint="eastAsia"/>
          <w:sz w:val="32"/>
          <w:szCs w:val="32"/>
        </w:rPr>
        <w:t xml:space="preserve">  李貴敏  陳椒華  廖婉汝  林奕華  江啟臣</w:t>
      </w:r>
    </w:p>
    <w:p w:rsidR="00456CFF" w:rsidRPr="00456CFF" w:rsidRDefault="006D3FB3" w:rsidP="003C2053">
      <w:pPr>
        <w:snapToGrid w:val="0"/>
        <w:spacing w:line="500" w:lineRule="exact"/>
        <w:ind w:leftChars="650" w:left="3160" w:right="284" w:hangingChars="500" w:hanging="1600"/>
        <w:jc w:val="both"/>
        <w:rPr>
          <w:rFonts w:ascii="標楷體" w:eastAsia="標楷體" w:hAnsi="標楷體" w:cs="Times New Roman"/>
          <w:sz w:val="32"/>
          <w:szCs w:val="32"/>
        </w:rPr>
      </w:pPr>
      <w:r w:rsidRPr="00456CFF">
        <w:rPr>
          <w:rFonts w:ascii="標楷體" w:eastAsia="標楷體" w:hAnsi="標楷體" w:cs="Times New Roman" w:hint="eastAsia"/>
          <w:sz w:val="32"/>
          <w:szCs w:val="32"/>
        </w:rPr>
        <w:t xml:space="preserve">張其祿  廖國棟  </w:t>
      </w:r>
      <w:r w:rsidR="00456CFF" w:rsidRPr="00456CFF">
        <w:rPr>
          <w:rFonts w:ascii="標楷體" w:eastAsia="標楷體" w:hAnsi="標楷體" w:cs="Times New Roman" w:hint="eastAsia"/>
          <w:sz w:val="32"/>
          <w:szCs w:val="32"/>
        </w:rPr>
        <w:t>羅明才  高嘉瑜  邱志偉  劉世芳</w:t>
      </w:r>
    </w:p>
    <w:p w:rsidR="00143379" w:rsidRPr="008E2FE0" w:rsidRDefault="00143379" w:rsidP="003C2053">
      <w:pPr>
        <w:snapToGrid w:val="0"/>
        <w:spacing w:line="500" w:lineRule="exact"/>
        <w:ind w:right="284" w:firstLineChars="500" w:firstLine="1600"/>
        <w:jc w:val="both"/>
        <w:rPr>
          <w:rFonts w:ascii="標楷體" w:eastAsia="標楷體" w:hAnsi="標楷體" w:cs="Times New Roman"/>
          <w:sz w:val="32"/>
          <w:szCs w:val="32"/>
        </w:rPr>
      </w:pPr>
      <w:r w:rsidRPr="008E2FE0">
        <w:rPr>
          <w:rFonts w:ascii="標楷體" w:eastAsia="標楷體" w:hAnsi="標楷體" w:cs="Times New Roman" w:hint="eastAsia"/>
          <w:sz w:val="32"/>
          <w:szCs w:val="32"/>
        </w:rPr>
        <w:t>委員列席</w:t>
      </w:r>
      <w:r w:rsidR="008E2FE0" w:rsidRPr="008E2FE0">
        <w:rPr>
          <w:rFonts w:ascii="標楷體" w:eastAsia="標楷體" w:hAnsi="標楷體" w:cs="Times New Roman"/>
          <w:sz w:val="32"/>
          <w:szCs w:val="32"/>
        </w:rPr>
        <w:t>17</w:t>
      </w:r>
      <w:r w:rsidRPr="008E2FE0">
        <w:rPr>
          <w:rFonts w:ascii="標楷體" w:eastAsia="標楷體" w:hAnsi="標楷體" w:cs="Times New Roman" w:hint="eastAsia"/>
          <w:sz w:val="32"/>
          <w:szCs w:val="32"/>
        </w:rPr>
        <w:t>人</w:t>
      </w:r>
    </w:p>
    <w:p w:rsidR="006D3FB3" w:rsidRPr="006D3FB3" w:rsidRDefault="006D3FB3" w:rsidP="003C2053">
      <w:pPr>
        <w:snapToGrid w:val="0"/>
        <w:spacing w:line="500" w:lineRule="exact"/>
        <w:ind w:left="1619" w:right="282" w:hangingChars="506" w:hanging="1619"/>
        <w:jc w:val="both"/>
        <w:rPr>
          <w:rFonts w:ascii="標楷體" w:eastAsia="標楷體" w:hAnsi="標楷體" w:cs="Times New Roman"/>
          <w:sz w:val="32"/>
          <w:szCs w:val="32"/>
        </w:rPr>
      </w:pPr>
      <w:r w:rsidRPr="006D3FB3">
        <w:rPr>
          <w:rFonts w:ascii="標楷體" w:eastAsia="標楷體" w:hAnsi="標楷體" w:cs="Times New Roman" w:hint="eastAsia"/>
          <w:sz w:val="32"/>
          <w:szCs w:val="32"/>
        </w:rPr>
        <w:t>請假</w:t>
      </w:r>
      <w:r w:rsidRPr="006D3FB3">
        <w:rPr>
          <w:rFonts w:ascii="標楷體" w:eastAsia="標楷體" w:hAnsi="標楷體" w:cs="Times New Roman"/>
          <w:sz w:val="32"/>
          <w:szCs w:val="32"/>
        </w:rPr>
        <w:t>委員：</w:t>
      </w:r>
      <w:r w:rsidRPr="006D3FB3">
        <w:rPr>
          <w:rFonts w:ascii="標楷體" w:eastAsia="標楷體" w:hAnsi="標楷體" w:cs="Times New Roman" w:hint="eastAsia"/>
          <w:sz w:val="32"/>
          <w:szCs w:val="32"/>
        </w:rPr>
        <w:t>吳怡玎</w:t>
      </w:r>
    </w:p>
    <w:p w:rsidR="006D3FB3" w:rsidRPr="006D3FB3" w:rsidRDefault="006D3FB3" w:rsidP="003C2053">
      <w:pPr>
        <w:snapToGrid w:val="0"/>
        <w:spacing w:line="500" w:lineRule="exact"/>
        <w:ind w:right="284" w:firstLineChars="500" w:firstLine="1600"/>
        <w:jc w:val="both"/>
        <w:rPr>
          <w:rFonts w:ascii="標楷體" w:eastAsia="標楷體" w:hAnsi="標楷體" w:cs="Times New Roman"/>
          <w:sz w:val="32"/>
          <w:szCs w:val="32"/>
        </w:rPr>
      </w:pPr>
      <w:r w:rsidRPr="006D3FB3">
        <w:rPr>
          <w:rFonts w:ascii="標楷體" w:eastAsia="標楷體" w:hAnsi="標楷體" w:cs="Times New Roman" w:hint="eastAsia"/>
          <w:sz w:val="32"/>
          <w:szCs w:val="32"/>
        </w:rPr>
        <w:t>委員請假1人</w:t>
      </w:r>
    </w:p>
    <w:p w:rsidR="00393AB7" w:rsidRDefault="00393AB7" w:rsidP="003C2053">
      <w:pPr>
        <w:snapToGrid w:val="0"/>
        <w:spacing w:line="500" w:lineRule="exact"/>
        <w:ind w:left="1619" w:right="282" w:hangingChars="506" w:hanging="1619"/>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p w:rsidR="00DF1EFF" w:rsidRDefault="00EF7D12" w:rsidP="003C2053">
      <w:pPr>
        <w:tabs>
          <w:tab w:val="left" w:pos="8364"/>
          <w:tab w:val="left" w:pos="12556"/>
        </w:tabs>
        <w:snapToGrid w:val="0"/>
        <w:spacing w:line="480" w:lineRule="exact"/>
        <w:ind w:leftChars="500" w:left="1200" w:rightChars="-450" w:right="-1080"/>
        <w:jc w:val="both"/>
        <w:rPr>
          <w:rFonts w:ascii="標楷體" w:eastAsia="標楷體" w:hAnsi="標楷體" w:cs="Times New Roman"/>
          <w:sz w:val="32"/>
          <w:szCs w:val="32"/>
        </w:rPr>
      </w:pPr>
      <w:r>
        <w:rPr>
          <w:rFonts w:ascii="標楷體" w:eastAsia="標楷體" w:hAnsi="標楷體" w:cs="Times New Roman" w:hint="eastAsia"/>
          <w:sz w:val="32"/>
          <w:szCs w:val="32"/>
        </w:rPr>
        <w:t>大陸</w:t>
      </w:r>
      <w:r w:rsidR="00DF1EFF" w:rsidRPr="00EE7B07">
        <w:rPr>
          <w:rFonts w:ascii="標楷體" w:eastAsia="標楷體" w:hAnsi="標楷體" w:cs="Times New Roman" w:hint="eastAsia"/>
          <w:sz w:val="32"/>
          <w:szCs w:val="32"/>
        </w:rPr>
        <w:t>委員會主任委員</w:t>
      </w:r>
      <w:r w:rsidR="00DF1EFF">
        <w:rPr>
          <w:rFonts w:ascii="標楷體" w:eastAsia="標楷體" w:hAnsi="標楷體" w:cs="Times New Roman" w:hint="eastAsia"/>
          <w:sz w:val="32"/>
          <w:szCs w:val="32"/>
        </w:rPr>
        <w:t>邱太三</w:t>
      </w:r>
      <w:r w:rsidR="00DF1EFF" w:rsidRPr="002C1959">
        <w:rPr>
          <w:rFonts w:ascii="標楷體" w:eastAsia="標楷體" w:hAnsi="標楷體" w:cs="Times New Roman" w:hint="eastAsia"/>
          <w:sz w:val="32"/>
          <w:szCs w:val="32"/>
        </w:rPr>
        <w:t>暨相關人員</w:t>
      </w:r>
    </w:p>
    <w:p w:rsidR="00DF1EFF" w:rsidRDefault="00DF1EFF" w:rsidP="003C2053">
      <w:pPr>
        <w:tabs>
          <w:tab w:val="left" w:pos="8364"/>
          <w:tab w:val="left" w:pos="12556"/>
        </w:tabs>
        <w:snapToGrid w:val="0"/>
        <w:spacing w:line="480" w:lineRule="exact"/>
        <w:ind w:leftChars="500" w:left="1200" w:rightChars="-450" w:right="-108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財團法人海峽交流基金會</w:t>
      </w:r>
      <w:r>
        <w:rPr>
          <w:rFonts w:ascii="標楷體" w:eastAsia="標楷體" w:hAnsi="標楷體" w:cs="Times New Roman" w:hint="eastAsia"/>
          <w:sz w:val="32"/>
          <w:szCs w:val="32"/>
        </w:rPr>
        <w:t>副</w:t>
      </w:r>
      <w:r w:rsidRPr="00E75041">
        <w:rPr>
          <w:rFonts w:ascii="標楷體" w:eastAsia="標楷體" w:hAnsi="標楷體" w:cs="Times New Roman" w:hint="eastAsia"/>
          <w:sz w:val="32"/>
          <w:szCs w:val="32"/>
        </w:rPr>
        <w:t>董事長</w:t>
      </w:r>
      <w:r>
        <w:rPr>
          <w:rFonts w:ascii="標楷體" w:eastAsia="標楷體" w:hAnsi="標楷體" w:cs="Times New Roman" w:hint="eastAsia"/>
          <w:sz w:val="32"/>
          <w:szCs w:val="32"/>
        </w:rPr>
        <w:t>兼秘書長</w:t>
      </w:r>
      <w:r w:rsidRPr="002030E6">
        <w:rPr>
          <w:rFonts w:ascii="標楷體" w:eastAsia="標楷體" w:hAnsi="標楷體" w:cs="Times New Roman" w:hint="eastAsia"/>
          <w:sz w:val="32"/>
          <w:szCs w:val="32"/>
        </w:rPr>
        <w:t>詹志宏</w:t>
      </w:r>
      <w:r w:rsidRPr="00DF1EFF">
        <w:rPr>
          <w:rFonts w:ascii="標楷體" w:eastAsia="標楷體" w:hAnsi="標楷體" w:cs="Times New Roman" w:hint="eastAsia"/>
          <w:sz w:val="32"/>
          <w:szCs w:val="32"/>
        </w:rPr>
        <w:t>暨相關人員</w:t>
      </w:r>
    </w:p>
    <w:p w:rsidR="00DF1EFF" w:rsidRPr="00EE7B07" w:rsidRDefault="00DF1EFF" w:rsidP="003C2053">
      <w:pPr>
        <w:tabs>
          <w:tab w:val="left" w:pos="8364"/>
          <w:tab w:val="left" w:pos="12556"/>
        </w:tabs>
        <w:snapToGrid w:val="0"/>
        <w:spacing w:line="480" w:lineRule="exact"/>
        <w:ind w:leftChars="500" w:left="1200" w:rightChars="-450" w:right="-108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財團法人</w:t>
      </w:r>
      <w:proofErr w:type="gramStart"/>
      <w:r w:rsidRPr="00E75041">
        <w:rPr>
          <w:rFonts w:ascii="標楷體" w:eastAsia="標楷體" w:hAnsi="標楷體" w:cs="Times New Roman" w:hint="eastAsia"/>
          <w:sz w:val="32"/>
          <w:szCs w:val="32"/>
        </w:rPr>
        <w:t>臺</w:t>
      </w:r>
      <w:proofErr w:type="gramEnd"/>
      <w:r w:rsidRPr="00E75041">
        <w:rPr>
          <w:rFonts w:ascii="標楷體" w:eastAsia="標楷體" w:hAnsi="標楷體" w:cs="Times New Roman" w:hint="eastAsia"/>
          <w:sz w:val="32"/>
          <w:szCs w:val="32"/>
        </w:rPr>
        <w:t>港經濟文化合作策進會</w:t>
      </w:r>
      <w:r>
        <w:rPr>
          <w:rFonts w:ascii="標楷體" w:eastAsia="標楷體" w:hAnsi="標楷體" w:cs="Times New Roman" w:hint="eastAsia"/>
          <w:sz w:val="32"/>
          <w:szCs w:val="32"/>
        </w:rPr>
        <w:t>代理</w:t>
      </w:r>
      <w:r w:rsidRPr="00E75041">
        <w:rPr>
          <w:rFonts w:ascii="標楷體" w:eastAsia="標楷體" w:hAnsi="標楷體" w:cs="Times New Roman" w:hint="eastAsia"/>
          <w:sz w:val="32"/>
          <w:szCs w:val="32"/>
        </w:rPr>
        <w:t>董事長</w:t>
      </w:r>
      <w:r w:rsidRPr="002030E6">
        <w:rPr>
          <w:rFonts w:ascii="標楷體" w:eastAsia="標楷體" w:hAnsi="標楷體" w:cs="Times New Roman" w:hint="eastAsia"/>
          <w:sz w:val="32"/>
          <w:szCs w:val="32"/>
        </w:rPr>
        <w:t>邱垂正</w:t>
      </w:r>
    </w:p>
    <w:p w:rsidR="00DF1EFF" w:rsidRPr="00675293" w:rsidRDefault="00DF1EFF" w:rsidP="003C2053">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1B4AAC">
        <w:rPr>
          <w:rFonts w:ascii="標楷體" w:eastAsia="標楷體" w:hAnsi="標楷體" w:cs="Times New Roman" w:hint="eastAsia"/>
          <w:sz w:val="32"/>
          <w:szCs w:val="32"/>
        </w:rPr>
        <w:t>行政院主計總處公務預算處</w:t>
      </w:r>
      <w:r w:rsidR="005A17E3">
        <w:rPr>
          <w:rFonts w:ascii="標楷體" w:eastAsia="標楷體" w:hAnsi="標楷體" w:cs="Times New Roman" w:hint="eastAsia"/>
          <w:sz w:val="32"/>
          <w:szCs w:val="32"/>
        </w:rPr>
        <w:t>專門委員翁燕雪</w:t>
      </w:r>
      <w:r w:rsidR="005A17E3" w:rsidRPr="00DF1EFF">
        <w:rPr>
          <w:rFonts w:ascii="標楷體" w:eastAsia="標楷體" w:hAnsi="標楷體" w:cs="Times New Roman" w:hint="eastAsia"/>
          <w:sz w:val="32"/>
          <w:szCs w:val="32"/>
        </w:rPr>
        <w:t>暨相關人員</w:t>
      </w:r>
    </w:p>
    <w:p w:rsidR="00DF1EFF" w:rsidRPr="00DF1EFF" w:rsidRDefault="00DF1EFF" w:rsidP="003C2053">
      <w:pPr>
        <w:tabs>
          <w:tab w:val="left" w:pos="12556"/>
        </w:tabs>
        <w:snapToGrid w:val="0"/>
        <w:spacing w:line="500" w:lineRule="exact"/>
        <w:ind w:rightChars="-448" w:right="-1075"/>
        <w:jc w:val="both"/>
        <w:rPr>
          <w:rFonts w:ascii="標楷體" w:eastAsia="標楷體" w:hAnsi="標楷體" w:cs="Times New Roman"/>
          <w:sz w:val="32"/>
          <w:szCs w:val="32"/>
        </w:rPr>
      </w:pPr>
      <w:r w:rsidRPr="00DF1EFF">
        <w:rPr>
          <w:rFonts w:ascii="標楷體" w:eastAsia="標楷體" w:hAnsi="標楷體" w:cs="Times New Roman" w:hint="eastAsia"/>
          <w:sz w:val="32"/>
          <w:szCs w:val="32"/>
        </w:rPr>
        <w:t>主    席：吳召集委員琪銘</w:t>
      </w:r>
    </w:p>
    <w:p w:rsidR="00DF1EFF" w:rsidRPr="00DF1EFF" w:rsidRDefault="00DF1EFF" w:rsidP="003C2053">
      <w:pPr>
        <w:tabs>
          <w:tab w:val="left" w:pos="12556"/>
        </w:tabs>
        <w:snapToGrid w:val="0"/>
        <w:spacing w:line="500" w:lineRule="exact"/>
        <w:ind w:rightChars="-448" w:right="-1075"/>
        <w:jc w:val="both"/>
        <w:rPr>
          <w:rFonts w:ascii="標楷體" w:eastAsia="標楷體" w:hAnsi="標楷體" w:cs="Times New Roman"/>
          <w:sz w:val="32"/>
          <w:szCs w:val="32"/>
        </w:rPr>
      </w:pPr>
      <w:r w:rsidRPr="00DF1EFF">
        <w:rPr>
          <w:rFonts w:ascii="標楷體" w:eastAsia="標楷體" w:hAnsi="標楷體" w:cs="Times New Roman" w:hint="eastAsia"/>
          <w:sz w:val="32"/>
          <w:szCs w:val="32"/>
        </w:rPr>
        <w:t>專門委員：</w:t>
      </w:r>
      <w:proofErr w:type="gramStart"/>
      <w:r w:rsidRPr="00DF1EFF">
        <w:rPr>
          <w:rFonts w:ascii="標楷體" w:eastAsia="標楷體" w:hAnsi="標楷體" w:cs="Times New Roman" w:hint="eastAsia"/>
          <w:sz w:val="32"/>
          <w:szCs w:val="32"/>
        </w:rPr>
        <w:t>賈北松</w:t>
      </w:r>
      <w:proofErr w:type="gramEnd"/>
    </w:p>
    <w:p w:rsidR="00DF1EFF" w:rsidRPr="00DF1EFF" w:rsidRDefault="00DF1EFF" w:rsidP="003C2053">
      <w:pPr>
        <w:tabs>
          <w:tab w:val="left" w:pos="12556"/>
        </w:tabs>
        <w:snapToGrid w:val="0"/>
        <w:spacing w:line="500" w:lineRule="exact"/>
        <w:ind w:rightChars="-448" w:right="-1075"/>
        <w:jc w:val="both"/>
        <w:rPr>
          <w:rFonts w:ascii="標楷體" w:eastAsia="標楷體" w:hAnsi="標楷體" w:cs="Times New Roman"/>
          <w:sz w:val="32"/>
          <w:szCs w:val="32"/>
        </w:rPr>
      </w:pPr>
      <w:r w:rsidRPr="00DF1EFF">
        <w:rPr>
          <w:rFonts w:ascii="標楷體" w:eastAsia="標楷體" w:hAnsi="標楷體" w:cs="Times New Roman" w:hint="eastAsia"/>
          <w:sz w:val="32"/>
          <w:szCs w:val="32"/>
        </w:rPr>
        <w:t>主任秘書：鄭雪梅</w:t>
      </w:r>
    </w:p>
    <w:p w:rsidR="00DF1EFF" w:rsidRPr="00DF1EFF" w:rsidRDefault="00DF1EFF" w:rsidP="003C2053">
      <w:pPr>
        <w:tabs>
          <w:tab w:val="left" w:pos="12556"/>
        </w:tabs>
        <w:snapToGrid w:val="0"/>
        <w:spacing w:line="500" w:lineRule="exact"/>
        <w:ind w:rightChars="-448" w:right="-1075"/>
        <w:jc w:val="both"/>
        <w:rPr>
          <w:rFonts w:ascii="標楷體" w:eastAsia="標楷體" w:hAnsi="標楷體" w:cs="Times New Roman"/>
          <w:sz w:val="32"/>
          <w:szCs w:val="32"/>
        </w:rPr>
      </w:pPr>
      <w:r w:rsidRPr="00DF1EFF">
        <w:rPr>
          <w:rFonts w:ascii="標楷體" w:eastAsia="標楷體" w:hAnsi="標楷體" w:cs="Times New Roman" w:hint="eastAsia"/>
          <w:sz w:val="32"/>
          <w:szCs w:val="32"/>
        </w:rPr>
        <w:t xml:space="preserve">紀    錄：簡任秘書  </w:t>
      </w:r>
      <w:proofErr w:type="gramStart"/>
      <w:r w:rsidRPr="00DF1EFF">
        <w:rPr>
          <w:rFonts w:ascii="標楷體" w:eastAsia="標楷體" w:hAnsi="標楷體" w:cs="Times New Roman" w:hint="eastAsia"/>
          <w:sz w:val="32"/>
          <w:szCs w:val="32"/>
        </w:rPr>
        <w:t>周厚增</w:t>
      </w:r>
      <w:proofErr w:type="gramEnd"/>
      <w:r w:rsidRPr="00DF1EFF">
        <w:rPr>
          <w:rFonts w:ascii="標楷體" w:eastAsia="標楷體" w:hAnsi="標楷體" w:cs="Times New Roman" w:hint="eastAsia"/>
          <w:sz w:val="32"/>
          <w:szCs w:val="32"/>
        </w:rPr>
        <w:t xml:space="preserve">　　　　簡任編審  吳人寬</w:t>
      </w:r>
    </w:p>
    <w:p w:rsidR="00DF1EFF" w:rsidRDefault="00DF1EFF" w:rsidP="003C2053">
      <w:pPr>
        <w:tabs>
          <w:tab w:val="left" w:pos="12556"/>
        </w:tabs>
        <w:snapToGrid w:val="0"/>
        <w:spacing w:line="500" w:lineRule="exact"/>
        <w:ind w:leftChars="650" w:left="1560" w:rightChars="-448" w:right="-1075"/>
        <w:jc w:val="both"/>
        <w:rPr>
          <w:rFonts w:ascii="標楷體" w:eastAsia="標楷體" w:hAnsi="標楷體" w:cs="Times New Roman"/>
          <w:sz w:val="32"/>
          <w:szCs w:val="32"/>
        </w:rPr>
      </w:pPr>
      <w:r w:rsidRPr="00DF1EFF">
        <w:rPr>
          <w:rFonts w:ascii="標楷體" w:eastAsia="標楷體" w:hAnsi="標楷體" w:cs="Times New Roman" w:hint="eastAsia"/>
          <w:sz w:val="32"/>
          <w:szCs w:val="32"/>
        </w:rPr>
        <w:t xml:space="preserve">科    長  陳品華　　　　專    員  喻  </w:t>
      </w:r>
      <w:proofErr w:type="gramStart"/>
      <w:r w:rsidRPr="00DF1EFF">
        <w:rPr>
          <w:rFonts w:ascii="標楷體" w:eastAsia="標楷體" w:hAnsi="標楷體" w:cs="Times New Roman" w:hint="eastAsia"/>
          <w:sz w:val="32"/>
          <w:szCs w:val="32"/>
        </w:rPr>
        <w:t>珊</w:t>
      </w:r>
      <w:proofErr w:type="gramEnd"/>
    </w:p>
    <w:p w:rsidR="00BD0B13" w:rsidRPr="006B32EC" w:rsidRDefault="00BD0B13" w:rsidP="003C2053">
      <w:pPr>
        <w:spacing w:line="500" w:lineRule="exact"/>
        <w:ind w:rightChars="-448" w:right="-1075"/>
        <w:jc w:val="both"/>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EC7643" w:rsidP="003C2053">
      <w:pPr>
        <w:snapToGrid w:val="0"/>
        <w:spacing w:line="500" w:lineRule="exact"/>
        <w:ind w:left="1"/>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BD0B13" w:rsidRPr="00C227E4">
        <w:rPr>
          <w:rFonts w:ascii="標楷體" w:eastAsia="標楷體" w:hAnsi="標楷體" w:cs="Times New Roman" w:hint="eastAsia"/>
          <w:sz w:val="32"/>
          <w:szCs w:val="32"/>
        </w:rPr>
        <w:t>宣讀上次會議議事錄。</w:t>
      </w:r>
    </w:p>
    <w:p w:rsidR="00BD0B13" w:rsidRDefault="00BD0B13" w:rsidP="003C2053">
      <w:pPr>
        <w:snapToGrid w:val="0"/>
        <w:spacing w:line="50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6278B0" w:rsidRDefault="006278B0" w:rsidP="003C2053">
      <w:pPr>
        <w:snapToGrid w:val="0"/>
        <w:spacing w:line="500" w:lineRule="exact"/>
        <w:ind w:left="284" w:right="-1" w:hanging="284"/>
        <w:jc w:val="both"/>
        <w:rPr>
          <w:rFonts w:ascii="標楷體" w:eastAsia="標楷體" w:hAnsi="標楷體" w:cs="Times New Roman"/>
          <w:b/>
          <w:bCs/>
          <w:sz w:val="32"/>
          <w:szCs w:val="32"/>
        </w:rPr>
      </w:pPr>
    </w:p>
    <w:p w:rsidR="00143379" w:rsidRDefault="00EC7643" w:rsidP="003C2053">
      <w:pPr>
        <w:snapToGrid w:val="0"/>
        <w:spacing w:line="44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lastRenderedPageBreak/>
        <w:t>二、</w:t>
      </w:r>
      <w:r w:rsidR="00143379" w:rsidRPr="00143379">
        <w:rPr>
          <w:rFonts w:ascii="標楷體" w:eastAsia="標楷體" w:hAnsi="標楷體" w:cs="Times New Roman" w:hint="eastAsia"/>
          <w:b/>
          <w:sz w:val="32"/>
          <w:szCs w:val="32"/>
        </w:rPr>
        <w:t>邀請大陸委員會主任委員、財團法人海峽交流基金會董事長率同所屬列席報告業務概況(</w:t>
      </w:r>
      <w:proofErr w:type="gramStart"/>
      <w:r w:rsidR="00143379" w:rsidRPr="00143379">
        <w:rPr>
          <w:rFonts w:ascii="標楷體" w:eastAsia="標楷體" w:hAnsi="標楷體" w:cs="Times New Roman" w:hint="eastAsia"/>
          <w:b/>
          <w:sz w:val="32"/>
          <w:szCs w:val="32"/>
        </w:rPr>
        <w:t>含上會期</w:t>
      </w:r>
      <w:proofErr w:type="gramEnd"/>
      <w:r w:rsidR="00143379" w:rsidRPr="00143379">
        <w:rPr>
          <w:rFonts w:ascii="標楷體" w:eastAsia="標楷體" w:hAnsi="標楷體" w:cs="Times New Roman" w:hint="eastAsia"/>
          <w:b/>
          <w:sz w:val="32"/>
          <w:szCs w:val="32"/>
        </w:rPr>
        <w:t>臨時提案辦理情形)，並備質詢。</w:t>
      </w:r>
    </w:p>
    <w:p w:rsidR="00147128" w:rsidRPr="004604FA" w:rsidRDefault="00147128" w:rsidP="003C2053">
      <w:pPr>
        <w:snapToGrid w:val="0"/>
        <w:spacing w:line="440" w:lineRule="exact"/>
        <w:ind w:left="320" w:hangingChars="100" w:hanging="320"/>
        <w:jc w:val="both"/>
        <w:rPr>
          <w:rFonts w:ascii="標楷體" w:eastAsia="標楷體" w:hAnsi="標楷體" w:cs="Times New Roman"/>
          <w:sz w:val="32"/>
          <w:szCs w:val="32"/>
        </w:rPr>
      </w:pPr>
      <w:proofErr w:type="gramStart"/>
      <w:r w:rsidRPr="004604FA">
        <w:rPr>
          <w:rFonts w:ascii="標楷體" w:eastAsia="標楷體" w:hAnsi="標楷體" w:cs="Times New Roman" w:hint="eastAsia"/>
          <w:sz w:val="32"/>
          <w:szCs w:val="32"/>
        </w:rPr>
        <w:t>（</w:t>
      </w:r>
      <w:proofErr w:type="gramEnd"/>
      <w:r w:rsidRPr="00F605B5">
        <w:rPr>
          <w:rFonts w:ascii="標楷體" w:eastAsia="標楷體" w:hAnsi="標楷體" w:cs="Times New Roman" w:hint="eastAsia"/>
          <w:sz w:val="32"/>
          <w:szCs w:val="32"/>
        </w:rPr>
        <w:t>報告事項及討論事項合併</w:t>
      </w:r>
      <w:proofErr w:type="gramStart"/>
      <w:r w:rsidRPr="00F605B5">
        <w:rPr>
          <w:rFonts w:ascii="標楷體" w:eastAsia="標楷體" w:hAnsi="標楷體" w:cs="Times New Roman" w:hint="eastAsia"/>
          <w:sz w:val="32"/>
          <w:szCs w:val="32"/>
        </w:rPr>
        <w:t>詢</w:t>
      </w:r>
      <w:proofErr w:type="gramEnd"/>
      <w:r w:rsidRPr="00F605B5">
        <w:rPr>
          <w:rFonts w:ascii="標楷體" w:eastAsia="標楷體" w:hAnsi="標楷體" w:cs="Times New Roman" w:hint="eastAsia"/>
          <w:sz w:val="32"/>
          <w:szCs w:val="32"/>
        </w:rPr>
        <w:t>答。</w:t>
      </w:r>
      <w:r w:rsidRPr="004604FA">
        <w:rPr>
          <w:rFonts w:ascii="標楷體" w:eastAsia="標楷體" w:hAnsi="標楷體" w:cs="Times New Roman" w:hint="eastAsia"/>
          <w:sz w:val="32"/>
          <w:szCs w:val="32"/>
        </w:rPr>
        <w:t>經</w:t>
      </w:r>
      <w:r>
        <w:rPr>
          <w:rFonts w:ascii="標楷體" w:eastAsia="標楷體" w:hAnsi="標楷體" w:cs="Times New Roman" w:hint="eastAsia"/>
          <w:sz w:val="32"/>
          <w:szCs w:val="32"/>
        </w:rPr>
        <w:t>大陸</w:t>
      </w:r>
      <w:r w:rsidRPr="003814FD">
        <w:rPr>
          <w:rFonts w:ascii="標楷體" w:eastAsia="標楷體" w:hAnsi="標楷體" w:cs="Times New Roman" w:hint="eastAsia"/>
          <w:sz w:val="32"/>
          <w:szCs w:val="32"/>
        </w:rPr>
        <w:t>委員會主任委員</w:t>
      </w:r>
      <w:r>
        <w:rPr>
          <w:rFonts w:ascii="標楷體" w:eastAsia="標楷體" w:hAnsi="標楷體" w:cs="Times New Roman" w:hint="eastAsia"/>
          <w:sz w:val="32"/>
          <w:szCs w:val="32"/>
        </w:rPr>
        <w:t>邱太三</w:t>
      </w:r>
      <w:r w:rsidR="005A17E3">
        <w:rPr>
          <w:rFonts w:ascii="標楷體" w:eastAsia="標楷體" w:hAnsi="標楷體" w:cs="Times New Roman" w:hint="eastAsia"/>
          <w:sz w:val="32"/>
          <w:szCs w:val="32"/>
        </w:rPr>
        <w:t>、</w:t>
      </w:r>
      <w:r w:rsidR="00F178E8" w:rsidRPr="00F178E8">
        <w:rPr>
          <w:rFonts w:ascii="標楷體" w:eastAsia="標楷體" w:hAnsi="標楷體" w:cs="Times New Roman" w:hint="eastAsia"/>
          <w:sz w:val="32"/>
          <w:szCs w:val="32"/>
        </w:rPr>
        <w:t>財團法人海峽交流基金會副董事長兼秘書長詹志宏</w:t>
      </w:r>
      <w:r w:rsidR="00517A5E">
        <w:rPr>
          <w:rFonts w:ascii="標楷體" w:eastAsia="標楷體" w:hAnsi="標楷體" w:cs="Times New Roman" w:hint="eastAsia"/>
          <w:sz w:val="32"/>
          <w:szCs w:val="32"/>
        </w:rPr>
        <w:t>、</w:t>
      </w:r>
      <w:r w:rsidR="00517A5E" w:rsidRPr="00E75041">
        <w:rPr>
          <w:rFonts w:ascii="標楷體" w:eastAsia="標楷體" w:hAnsi="標楷體" w:cs="Times New Roman" w:hint="eastAsia"/>
          <w:sz w:val="32"/>
          <w:szCs w:val="32"/>
        </w:rPr>
        <w:t>財團法人</w:t>
      </w:r>
      <w:proofErr w:type="gramStart"/>
      <w:r w:rsidR="00517A5E" w:rsidRPr="00E75041">
        <w:rPr>
          <w:rFonts w:ascii="標楷體" w:eastAsia="標楷體" w:hAnsi="標楷體" w:cs="Times New Roman" w:hint="eastAsia"/>
          <w:sz w:val="32"/>
          <w:szCs w:val="32"/>
        </w:rPr>
        <w:t>臺</w:t>
      </w:r>
      <w:proofErr w:type="gramEnd"/>
      <w:r w:rsidR="00517A5E" w:rsidRPr="00E75041">
        <w:rPr>
          <w:rFonts w:ascii="標楷體" w:eastAsia="標楷體" w:hAnsi="標楷體" w:cs="Times New Roman" w:hint="eastAsia"/>
          <w:sz w:val="32"/>
          <w:szCs w:val="32"/>
        </w:rPr>
        <w:t>港經濟文化合作策進會</w:t>
      </w:r>
      <w:r w:rsidR="00517A5E">
        <w:rPr>
          <w:rFonts w:ascii="標楷體" w:eastAsia="標楷體" w:hAnsi="標楷體" w:cs="Times New Roman" w:hint="eastAsia"/>
          <w:sz w:val="32"/>
          <w:szCs w:val="32"/>
        </w:rPr>
        <w:t>代理</w:t>
      </w:r>
      <w:r w:rsidR="00517A5E" w:rsidRPr="00E75041">
        <w:rPr>
          <w:rFonts w:ascii="標楷體" w:eastAsia="標楷體" w:hAnsi="標楷體" w:cs="Times New Roman" w:hint="eastAsia"/>
          <w:sz w:val="32"/>
          <w:szCs w:val="32"/>
        </w:rPr>
        <w:t>董事長</w:t>
      </w:r>
      <w:r w:rsidR="00517A5E" w:rsidRPr="002030E6">
        <w:rPr>
          <w:rFonts w:ascii="標楷體" w:eastAsia="標楷體" w:hAnsi="標楷體" w:cs="Times New Roman" w:hint="eastAsia"/>
          <w:sz w:val="32"/>
          <w:szCs w:val="32"/>
        </w:rPr>
        <w:t>邱垂正</w:t>
      </w:r>
      <w:r w:rsidRPr="004604FA">
        <w:rPr>
          <w:rFonts w:ascii="標楷體" w:eastAsia="標楷體" w:hAnsi="標楷體" w:cs="Times New Roman" w:hint="eastAsia"/>
          <w:sz w:val="32"/>
          <w:szCs w:val="32"/>
        </w:rPr>
        <w:t>報告</w:t>
      </w:r>
      <w:r>
        <w:rPr>
          <w:rFonts w:ascii="標楷體" w:eastAsia="標楷體" w:hAnsi="標楷體" w:cs="Times New Roman" w:hint="eastAsia"/>
          <w:sz w:val="32"/>
          <w:szCs w:val="32"/>
        </w:rPr>
        <w:t>，</w:t>
      </w:r>
      <w:r w:rsidRPr="004604FA">
        <w:rPr>
          <w:rFonts w:ascii="標楷體" w:eastAsia="標楷體" w:hAnsi="標楷體" w:cs="Times New Roman" w:hint="eastAsia"/>
          <w:sz w:val="32"/>
          <w:szCs w:val="32"/>
        </w:rPr>
        <w:t>委員</w:t>
      </w:r>
      <w:r>
        <w:rPr>
          <w:rFonts w:ascii="標楷體" w:eastAsia="標楷體" w:hAnsi="標楷體" w:cs="Times New Roman" w:hint="eastAsia"/>
          <w:sz w:val="32"/>
          <w:szCs w:val="32"/>
        </w:rPr>
        <w:t>羅美玲</w:t>
      </w:r>
      <w:r w:rsidRPr="00786184">
        <w:rPr>
          <w:rFonts w:ascii="標楷體" w:eastAsia="標楷體" w:hAnsi="標楷體" w:cs="Times New Roman" w:hint="eastAsia"/>
          <w:sz w:val="32"/>
          <w:szCs w:val="32"/>
        </w:rPr>
        <w:t>、</w:t>
      </w:r>
      <w:r w:rsidR="0011558D" w:rsidRPr="0011558D">
        <w:rPr>
          <w:rFonts w:ascii="標楷體" w:eastAsia="標楷體" w:hAnsi="標楷體" w:cs="Times New Roman" w:hint="eastAsia"/>
          <w:sz w:val="32"/>
          <w:szCs w:val="32"/>
        </w:rPr>
        <w:t>邱顯智、</w:t>
      </w:r>
      <w:r w:rsidR="0053016F" w:rsidRPr="0053016F">
        <w:rPr>
          <w:rFonts w:ascii="標楷體" w:eastAsia="標楷體" w:hAnsi="標楷體" w:cs="Times New Roman" w:hint="eastAsia"/>
          <w:sz w:val="32"/>
          <w:szCs w:val="32"/>
        </w:rPr>
        <w:t>莊瑞雄、</w:t>
      </w:r>
      <w:r w:rsidR="00452C4C" w:rsidRPr="00452C4C">
        <w:rPr>
          <w:rFonts w:ascii="標楷體" w:eastAsia="標楷體" w:hAnsi="標楷體" w:cs="Times New Roman" w:hint="eastAsia"/>
          <w:sz w:val="32"/>
          <w:szCs w:val="32"/>
        </w:rPr>
        <w:t>王美惠、張宏陸、</w:t>
      </w:r>
      <w:r w:rsidR="00452C4C" w:rsidRPr="000C1EC1">
        <w:rPr>
          <w:rFonts w:ascii="標楷體" w:eastAsia="標楷體" w:hAnsi="標楷體" w:cs="Times New Roman" w:hint="eastAsia"/>
          <w:sz w:val="32"/>
          <w:szCs w:val="32"/>
        </w:rPr>
        <w:t>伍麗華Saidhai Tahovecahe、</w:t>
      </w:r>
      <w:r w:rsidR="00452C4C" w:rsidRPr="00CA3EE9">
        <w:rPr>
          <w:rFonts w:ascii="標楷體" w:eastAsia="標楷體" w:hAnsi="標楷體" w:cs="Times New Roman" w:hint="eastAsia"/>
          <w:sz w:val="32"/>
          <w:szCs w:val="32"/>
        </w:rPr>
        <w:t>林文瑞、</w:t>
      </w:r>
      <w:r w:rsidRPr="00F40374">
        <w:rPr>
          <w:rFonts w:ascii="標楷體" w:eastAsia="標楷體" w:hAnsi="標楷體" w:cs="Times New Roman" w:hint="eastAsia"/>
          <w:sz w:val="32"/>
          <w:szCs w:val="32"/>
        </w:rPr>
        <w:t>湯蕙禎、</w:t>
      </w:r>
      <w:r w:rsidR="00F40374" w:rsidRPr="00F40374">
        <w:rPr>
          <w:rFonts w:ascii="標楷體" w:eastAsia="標楷體" w:hAnsi="標楷體" w:cs="Times New Roman" w:hint="eastAsia"/>
          <w:sz w:val="32"/>
          <w:szCs w:val="32"/>
        </w:rPr>
        <w:t>林思銘、吳琪銘、</w:t>
      </w:r>
      <w:r w:rsidR="00F40374" w:rsidRPr="00E16D9B">
        <w:rPr>
          <w:rFonts w:ascii="標楷體" w:eastAsia="標楷體" w:hAnsi="標楷體" w:cs="Times New Roman" w:hint="eastAsia"/>
          <w:sz w:val="32"/>
          <w:szCs w:val="32"/>
        </w:rPr>
        <w:t>管碧玲、</w:t>
      </w:r>
      <w:r w:rsidR="00E26B65" w:rsidRPr="00E26B65">
        <w:rPr>
          <w:rFonts w:ascii="標楷體" w:eastAsia="標楷體" w:hAnsi="標楷體" w:cs="Times New Roman" w:hint="eastAsia"/>
          <w:sz w:val="32"/>
          <w:szCs w:val="32"/>
        </w:rPr>
        <w:t>魯明哲、林楚茵、</w:t>
      </w:r>
      <w:r w:rsidR="00E41351" w:rsidRPr="00C26D1C">
        <w:rPr>
          <w:rFonts w:ascii="標楷體" w:eastAsia="標楷體" w:hAnsi="標楷體" w:cs="Times New Roman" w:hint="eastAsia"/>
          <w:sz w:val="32"/>
          <w:szCs w:val="32"/>
        </w:rPr>
        <w:t>廖婉汝、</w:t>
      </w:r>
      <w:r w:rsidR="00E41351" w:rsidRPr="0099019E">
        <w:rPr>
          <w:rFonts w:ascii="標楷體" w:eastAsia="標楷體" w:hAnsi="標楷體" w:cs="Times New Roman" w:hint="eastAsia"/>
          <w:sz w:val="32"/>
          <w:szCs w:val="32"/>
        </w:rPr>
        <w:t>陳椒華、</w:t>
      </w:r>
      <w:r w:rsidRPr="0099019E">
        <w:rPr>
          <w:rFonts w:ascii="標楷體" w:eastAsia="標楷體" w:hAnsi="標楷體" w:cs="Times New Roman" w:hint="eastAsia"/>
          <w:sz w:val="32"/>
          <w:szCs w:val="32"/>
        </w:rPr>
        <w:t>林為洲、</w:t>
      </w:r>
      <w:r w:rsidR="008A487A" w:rsidRPr="008A487A">
        <w:rPr>
          <w:rFonts w:ascii="標楷體" w:eastAsia="標楷體" w:hAnsi="標楷體" w:cs="Times New Roman" w:hint="eastAsia"/>
          <w:sz w:val="32"/>
          <w:szCs w:val="32"/>
        </w:rPr>
        <w:t>葉毓蘭、林奕華</w:t>
      </w:r>
      <w:r w:rsidRPr="008A487A">
        <w:rPr>
          <w:rFonts w:ascii="標楷體" w:eastAsia="標楷體" w:hAnsi="標楷體" w:cs="Times New Roman" w:hint="eastAsia"/>
          <w:sz w:val="32"/>
          <w:szCs w:val="32"/>
        </w:rPr>
        <w:t>、</w:t>
      </w:r>
      <w:r w:rsidR="009B1236">
        <w:rPr>
          <w:rFonts w:ascii="標楷體" w:eastAsia="標楷體" w:hAnsi="標楷體" w:cs="Times New Roman" w:hint="eastAsia"/>
          <w:sz w:val="32"/>
          <w:szCs w:val="32"/>
        </w:rPr>
        <w:t>江啟臣</w:t>
      </w:r>
      <w:r w:rsidRPr="00C21EBA">
        <w:rPr>
          <w:rFonts w:ascii="標楷體" w:eastAsia="標楷體" w:hAnsi="標楷體" w:cs="Times New Roman" w:hint="eastAsia"/>
          <w:sz w:val="32"/>
          <w:szCs w:val="32"/>
        </w:rPr>
        <w:t>、</w:t>
      </w:r>
      <w:r w:rsidR="009B1236" w:rsidRPr="00C21EBA">
        <w:rPr>
          <w:rFonts w:ascii="標楷體" w:eastAsia="標楷體" w:hAnsi="標楷體" w:cs="Times New Roman" w:hint="eastAsia"/>
          <w:sz w:val="32"/>
          <w:szCs w:val="32"/>
        </w:rPr>
        <w:t>李德維</w:t>
      </w:r>
      <w:r w:rsidRPr="00C21EBA">
        <w:rPr>
          <w:rFonts w:ascii="標楷體" w:eastAsia="標楷體" w:hAnsi="標楷體" w:cs="Times New Roman" w:hint="eastAsia"/>
          <w:sz w:val="32"/>
          <w:szCs w:val="32"/>
        </w:rPr>
        <w:t>、</w:t>
      </w:r>
      <w:r w:rsidRPr="003D0429">
        <w:rPr>
          <w:rFonts w:ascii="標楷體" w:eastAsia="標楷體" w:hAnsi="標楷體" w:cs="Times New Roman" w:hint="eastAsia"/>
          <w:sz w:val="32"/>
          <w:szCs w:val="32"/>
        </w:rPr>
        <w:t>張其祿、</w:t>
      </w:r>
      <w:r w:rsidR="00C21EBA" w:rsidRPr="003D0429">
        <w:rPr>
          <w:rFonts w:ascii="標楷體" w:eastAsia="標楷體" w:hAnsi="標楷體" w:cs="Times New Roman" w:hint="eastAsia"/>
          <w:sz w:val="32"/>
          <w:szCs w:val="32"/>
        </w:rPr>
        <w:t>高嘉瑜</w:t>
      </w:r>
      <w:r w:rsidR="00A42BB6">
        <w:rPr>
          <w:rFonts w:ascii="標楷體" w:eastAsia="標楷體" w:hAnsi="標楷體" w:cs="Times New Roman" w:hint="eastAsia"/>
          <w:sz w:val="32"/>
          <w:szCs w:val="32"/>
        </w:rPr>
        <w:t>、</w:t>
      </w:r>
      <w:r w:rsidR="00F374F7">
        <w:rPr>
          <w:rFonts w:ascii="標楷體" w:eastAsia="標楷體" w:hAnsi="標楷體" w:cs="Times New Roman" w:hint="eastAsia"/>
          <w:sz w:val="32"/>
          <w:szCs w:val="32"/>
        </w:rPr>
        <w:t>邱志偉</w:t>
      </w:r>
      <w:r w:rsidRPr="00B90384">
        <w:rPr>
          <w:rFonts w:ascii="標楷體" w:eastAsia="標楷體" w:hAnsi="標楷體" w:cs="Times New Roman" w:hint="eastAsia"/>
          <w:sz w:val="32"/>
          <w:szCs w:val="32"/>
        </w:rPr>
        <w:t>等</w:t>
      </w:r>
      <w:r w:rsidRPr="00B90384">
        <w:rPr>
          <w:rFonts w:ascii="標楷體" w:eastAsia="標楷體" w:hAnsi="標楷體" w:cs="Times New Roman"/>
          <w:sz w:val="32"/>
          <w:szCs w:val="32"/>
        </w:rPr>
        <w:t>2</w:t>
      </w:r>
      <w:r w:rsidR="00F374F7">
        <w:rPr>
          <w:rFonts w:ascii="標楷體" w:eastAsia="標楷體" w:hAnsi="標楷體" w:cs="Times New Roman"/>
          <w:sz w:val="32"/>
          <w:szCs w:val="32"/>
        </w:rPr>
        <w:t>3</w:t>
      </w:r>
      <w:r w:rsidRPr="00B90384">
        <w:rPr>
          <w:rFonts w:ascii="標楷體" w:eastAsia="標楷體" w:hAnsi="標楷體" w:cs="Times New Roman" w:hint="eastAsia"/>
          <w:sz w:val="32"/>
          <w:szCs w:val="32"/>
        </w:rPr>
        <w:t>人</w:t>
      </w:r>
      <w:r w:rsidRPr="00EB405A">
        <w:rPr>
          <w:rFonts w:ascii="標楷體" w:eastAsia="標楷體" w:hAnsi="標楷體" w:cs="Times New Roman" w:hint="eastAsia"/>
          <w:sz w:val="32"/>
          <w:szCs w:val="32"/>
        </w:rPr>
        <w:t>提出質詢，</w:t>
      </w:r>
      <w:proofErr w:type="gramStart"/>
      <w:r w:rsidRPr="00EB405A">
        <w:rPr>
          <w:rFonts w:ascii="標楷體" w:eastAsia="標楷體" w:hAnsi="標楷體" w:cs="Times New Roman" w:hint="eastAsia"/>
          <w:sz w:val="32"/>
          <w:szCs w:val="32"/>
        </w:rPr>
        <w:t>均經</w:t>
      </w:r>
      <w:r>
        <w:rPr>
          <w:rFonts w:ascii="標楷體" w:eastAsia="標楷體" w:hAnsi="標楷體" w:cs="Times New Roman" w:hint="eastAsia"/>
          <w:sz w:val="32"/>
          <w:szCs w:val="32"/>
        </w:rPr>
        <w:t>大陸</w:t>
      </w:r>
      <w:proofErr w:type="gramEnd"/>
      <w:r w:rsidRPr="00EB405A">
        <w:rPr>
          <w:rFonts w:ascii="標楷體" w:eastAsia="標楷體" w:hAnsi="標楷體" w:cs="Times New Roman" w:hint="eastAsia"/>
          <w:sz w:val="32"/>
          <w:szCs w:val="32"/>
        </w:rPr>
        <w:t>委員會主任委員</w:t>
      </w:r>
      <w:r>
        <w:rPr>
          <w:rFonts w:ascii="標楷體" w:eastAsia="標楷體" w:hAnsi="標楷體" w:cs="Times New Roman" w:hint="eastAsia"/>
          <w:sz w:val="32"/>
          <w:szCs w:val="32"/>
        </w:rPr>
        <w:t>邱太三</w:t>
      </w:r>
      <w:r w:rsidR="006A5EC5" w:rsidRPr="00DF1EFF">
        <w:rPr>
          <w:rFonts w:ascii="標楷體" w:eastAsia="標楷體" w:hAnsi="標楷體" w:cs="Times New Roman" w:hint="eastAsia"/>
          <w:sz w:val="32"/>
          <w:szCs w:val="32"/>
        </w:rPr>
        <w:t>暨相關人員</w:t>
      </w:r>
      <w:r w:rsidR="00E16D9B">
        <w:rPr>
          <w:rFonts w:ascii="標楷體" w:eastAsia="標楷體" w:hAnsi="標楷體" w:cs="Times New Roman" w:hint="eastAsia"/>
          <w:sz w:val="32"/>
          <w:szCs w:val="32"/>
        </w:rPr>
        <w:t>、</w:t>
      </w:r>
      <w:r w:rsidR="00E16D9B" w:rsidRPr="00F178E8">
        <w:rPr>
          <w:rFonts w:ascii="標楷體" w:eastAsia="標楷體" w:hAnsi="標楷體" w:cs="Times New Roman" w:hint="eastAsia"/>
          <w:sz w:val="32"/>
          <w:szCs w:val="32"/>
        </w:rPr>
        <w:t>財團法人海峽交流基金會副董事長兼秘書長詹志宏</w:t>
      </w:r>
      <w:r>
        <w:rPr>
          <w:rFonts w:ascii="標楷體" w:eastAsia="標楷體" w:hAnsi="標楷體" w:cs="Times New Roman" w:hint="eastAsia"/>
          <w:sz w:val="32"/>
          <w:szCs w:val="32"/>
        </w:rPr>
        <w:t>即席答復說明</w:t>
      </w:r>
      <w:r w:rsidRPr="00EB405A">
        <w:rPr>
          <w:rFonts w:ascii="標楷體" w:eastAsia="標楷體" w:hAnsi="標楷體" w:cs="Times New Roman" w:hint="eastAsia"/>
          <w:sz w:val="32"/>
          <w:szCs w:val="32"/>
        </w:rPr>
        <w:t>。）</w:t>
      </w:r>
    </w:p>
    <w:p w:rsidR="00147128" w:rsidRPr="002F763D" w:rsidRDefault="00147128" w:rsidP="003C2053">
      <w:pPr>
        <w:pStyle w:val="ac"/>
        <w:snapToGrid w:val="0"/>
        <w:spacing w:line="480" w:lineRule="exact"/>
        <w:ind w:leftChars="150" w:left="360" w:rightChars="-21" w:right="-50"/>
        <w:jc w:val="both"/>
        <w:rPr>
          <w:rFonts w:ascii="標楷體" w:hAnsi="標楷體"/>
          <w:b/>
        </w:rPr>
      </w:pPr>
      <w:r w:rsidRPr="002F763D">
        <w:rPr>
          <w:rFonts w:ascii="標楷體" w:hAnsi="標楷體" w:hint="eastAsia"/>
          <w:b/>
        </w:rPr>
        <w:t>決定：</w:t>
      </w:r>
    </w:p>
    <w:p w:rsidR="00147128" w:rsidRDefault="00147128" w:rsidP="003C2053">
      <w:pPr>
        <w:pStyle w:val="ac"/>
        <w:snapToGrid w:val="0"/>
        <w:spacing w:line="480" w:lineRule="exact"/>
        <w:ind w:leftChars="150" w:left="360" w:rightChars="-21" w:right="-50"/>
        <w:jc w:val="both"/>
        <w:rPr>
          <w:rFonts w:hAnsi="標楷體"/>
        </w:rPr>
      </w:pPr>
      <w:r>
        <w:rPr>
          <w:rFonts w:ascii="標楷體" w:hAnsi="標楷體" w:hint="eastAsia"/>
          <w:szCs w:val="40"/>
          <w:lang w:val="en-US" w:eastAsia="zh-TW"/>
        </w:rPr>
        <w:t>(</w:t>
      </w:r>
      <w:proofErr w:type="gramStart"/>
      <w:r>
        <w:rPr>
          <w:rFonts w:ascii="標楷體" w:hAnsi="標楷體" w:hint="eastAsia"/>
          <w:szCs w:val="40"/>
          <w:lang w:val="en-US" w:eastAsia="zh-TW"/>
        </w:rPr>
        <w:t>一</w:t>
      </w:r>
      <w:proofErr w:type="gramEnd"/>
      <w:r>
        <w:rPr>
          <w:rFonts w:ascii="標楷體" w:hAnsi="標楷體" w:hint="eastAsia"/>
          <w:szCs w:val="40"/>
          <w:lang w:val="en-US" w:eastAsia="zh-TW"/>
        </w:rPr>
        <w:t>)</w:t>
      </w:r>
      <w:r>
        <w:rPr>
          <w:rFonts w:hAnsi="標楷體" w:hint="eastAsia"/>
        </w:rPr>
        <w:t>登記發言委員除</w:t>
      </w:r>
      <w:proofErr w:type="gramStart"/>
      <w:r>
        <w:rPr>
          <w:rFonts w:hAnsi="標楷體" w:hint="eastAsia"/>
        </w:rPr>
        <w:t>不在場者外</w:t>
      </w:r>
      <w:proofErr w:type="gramEnd"/>
      <w:r>
        <w:rPr>
          <w:rFonts w:hAnsi="標楷體" w:hint="eastAsia"/>
        </w:rPr>
        <w:t>，</w:t>
      </w:r>
      <w:proofErr w:type="gramStart"/>
      <w:r>
        <w:rPr>
          <w:rFonts w:hAnsi="標楷體" w:hint="eastAsia"/>
        </w:rPr>
        <w:t>其餘均已發言</w:t>
      </w:r>
      <w:proofErr w:type="gramEnd"/>
      <w:r>
        <w:rPr>
          <w:rFonts w:hAnsi="標楷體" w:hint="eastAsia"/>
        </w:rPr>
        <w:t>完畢，</w:t>
      </w:r>
      <w:proofErr w:type="gramStart"/>
      <w:r>
        <w:rPr>
          <w:rFonts w:hAnsi="標楷體" w:hint="eastAsia"/>
        </w:rPr>
        <w:t>詢</w:t>
      </w:r>
      <w:proofErr w:type="gramEnd"/>
      <w:r>
        <w:rPr>
          <w:rFonts w:hAnsi="標楷體" w:hint="eastAsia"/>
        </w:rPr>
        <w:t>答結束。</w:t>
      </w:r>
    </w:p>
    <w:p w:rsidR="00147128" w:rsidRPr="00BE7E44" w:rsidRDefault="00147128" w:rsidP="003C2053">
      <w:pPr>
        <w:pStyle w:val="ac"/>
        <w:snapToGrid w:val="0"/>
        <w:spacing w:line="480" w:lineRule="exact"/>
        <w:ind w:leftChars="150" w:left="1000" w:rightChars="-21" w:right="-50" w:hangingChars="200" w:hanging="640"/>
        <w:jc w:val="both"/>
        <w:rPr>
          <w:rFonts w:hAnsi="標楷體"/>
        </w:rPr>
      </w:pPr>
      <w:r>
        <w:rPr>
          <w:rFonts w:ascii="標楷體" w:hAnsi="標楷體" w:hint="eastAsia"/>
          <w:szCs w:val="40"/>
          <w:lang w:val="en-US" w:eastAsia="zh-TW"/>
        </w:rPr>
        <w:t>(二)</w:t>
      </w:r>
      <w:r w:rsidRPr="00BE7E44">
        <w:rPr>
          <w:rFonts w:hAnsi="標楷體" w:hint="eastAsia"/>
        </w:rPr>
        <w:t>委員</w:t>
      </w:r>
      <w:r w:rsidR="0053016F" w:rsidRPr="0053016F">
        <w:rPr>
          <w:rFonts w:hAnsi="標楷體" w:hint="eastAsia"/>
        </w:rPr>
        <w:t>李貴敏</w:t>
      </w:r>
      <w:r w:rsidR="00C07E32">
        <w:rPr>
          <w:rFonts w:ascii="標楷體" w:hAnsi="標楷體" w:hint="eastAsia"/>
        </w:rPr>
        <w:t>、</w:t>
      </w:r>
      <w:r w:rsidR="00C07E32">
        <w:rPr>
          <w:rFonts w:ascii="標楷體" w:hAnsi="標楷體" w:hint="eastAsia"/>
          <w:szCs w:val="32"/>
        </w:rPr>
        <w:t>邱志偉</w:t>
      </w:r>
      <w:r w:rsidR="00C07E32" w:rsidRPr="00B90384">
        <w:rPr>
          <w:rFonts w:ascii="標楷體" w:hAnsi="標楷體" w:hint="eastAsia"/>
          <w:szCs w:val="32"/>
        </w:rPr>
        <w:t>等</w:t>
      </w:r>
      <w:r w:rsidR="00C07E32" w:rsidRPr="00B90384">
        <w:rPr>
          <w:rFonts w:ascii="標楷體" w:hAnsi="標楷體"/>
          <w:szCs w:val="32"/>
        </w:rPr>
        <w:t>2</w:t>
      </w:r>
      <w:r w:rsidR="00C07E32" w:rsidRPr="00B90384">
        <w:rPr>
          <w:rFonts w:ascii="標楷體" w:hAnsi="標楷體" w:hint="eastAsia"/>
          <w:szCs w:val="32"/>
        </w:rPr>
        <w:t>人</w:t>
      </w:r>
      <w:r w:rsidRPr="00BE7E44">
        <w:rPr>
          <w:rFonts w:hAnsi="標楷體" w:hint="eastAsia"/>
        </w:rPr>
        <w:t>所提書面質詢列入紀錄，刊登公報。</w:t>
      </w:r>
    </w:p>
    <w:p w:rsidR="00147128" w:rsidRPr="00BA55C9" w:rsidRDefault="00147128" w:rsidP="003C2053">
      <w:pPr>
        <w:pStyle w:val="ac"/>
        <w:snapToGrid w:val="0"/>
        <w:spacing w:line="480" w:lineRule="exact"/>
        <w:ind w:leftChars="150" w:left="1000" w:rightChars="-21" w:right="-50" w:hangingChars="200" w:hanging="640"/>
        <w:jc w:val="both"/>
        <w:rPr>
          <w:rFonts w:ascii="標楷體" w:hAnsi="標楷體"/>
          <w:szCs w:val="40"/>
          <w:lang w:val="en-US" w:eastAsia="zh-TW"/>
        </w:rPr>
      </w:pPr>
      <w:r w:rsidRPr="00B7308E">
        <w:rPr>
          <w:rFonts w:ascii="標楷體" w:hAnsi="標楷體" w:hint="eastAsia"/>
          <w:lang w:eastAsia="zh-TW"/>
        </w:rPr>
        <w:t>(三)</w:t>
      </w:r>
      <w:r>
        <w:rPr>
          <w:rFonts w:ascii="標楷體" w:hAnsi="標楷體" w:hint="eastAsia"/>
          <w:lang w:eastAsia="zh-TW"/>
        </w:rPr>
        <w:t>書面</w:t>
      </w:r>
      <w:r>
        <w:rPr>
          <w:rFonts w:hAnsi="標楷體" w:hint="eastAsia"/>
        </w:rPr>
        <w:t>質詢</w:t>
      </w:r>
      <w:r>
        <w:rPr>
          <w:rFonts w:hAnsi="標楷體" w:hint="eastAsia"/>
          <w:lang w:eastAsia="zh-TW"/>
        </w:rPr>
        <w:t>和</w:t>
      </w:r>
      <w:r w:rsidRPr="00F11B57">
        <w:rPr>
          <w:rFonts w:hAnsi="標楷體" w:hint="eastAsia"/>
        </w:rPr>
        <w:t>未及答復部分請相關</w:t>
      </w:r>
      <w:r>
        <w:rPr>
          <w:rFonts w:hAnsi="標楷體" w:hint="eastAsia"/>
        </w:rPr>
        <w:t>機關</w:t>
      </w:r>
      <w:proofErr w:type="gramStart"/>
      <w:r>
        <w:rPr>
          <w:rFonts w:hAnsi="標楷體" w:hint="eastAsia"/>
          <w:lang w:eastAsia="zh-TW"/>
        </w:rPr>
        <w:t>一週</w:t>
      </w:r>
      <w:proofErr w:type="gramEnd"/>
      <w:r>
        <w:rPr>
          <w:rFonts w:hAnsi="標楷體" w:hint="eastAsia"/>
          <w:lang w:eastAsia="zh-TW"/>
        </w:rPr>
        <w:t>內</w:t>
      </w:r>
      <w:r>
        <w:rPr>
          <w:rFonts w:hAnsi="標楷體" w:hint="eastAsia"/>
        </w:rPr>
        <w:t>另</w:t>
      </w:r>
      <w:r w:rsidRPr="00F11B57">
        <w:rPr>
          <w:rFonts w:hAnsi="標楷體" w:hint="eastAsia"/>
        </w:rPr>
        <w:t>以書面答復</w:t>
      </w:r>
      <w:r>
        <w:rPr>
          <w:rFonts w:hAnsi="標楷體" w:hint="eastAsia"/>
          <w:lang w:eastAsia="zh-TW"/>
        </w:rPr>
        <w:t>，並副知本會</w:t>
      </w:r>
      <w:r w:rsidRPr="00F11B57">
        <w:rPr>
          <w:rFonts w:hAnsi="標楷體" w:hint="eastAsia"/>
        </w:rPr>
        <w:t>。</w:t>
      </w:r>
    </w:p>
    <w:p w:rsidR="006278B0" w:rsidRPr="006278B0" w:rsidRDefault="006278B0" w:rsidP="003C2053">
      <w:pPr>
        <w:snapToGrid w:val="0"/>
        <w:spacing w:line="50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討論事項</w:t>
      </w:r>
    </w:p>
    <w:p w:rsidR="00EC7643" w:rsidRPr="00A32A35" w:rsidRDefault="00EC7643" w:rsidP="003C2053">
      <w:pPr>
        <w:pStyle w:val="a5"/>
        <w:numPr>
          <w:ilvl w:val="0"/>
          <w:numId w:val="25"/>
        </w:numPr>
        <w:spacing w:line="440" w:lineRule="exact"/>
        <w:jc w:val="both"/>
        <w:rPr>
          <w:rFonts w:hAnsi="標楷體"/>
          <w:b/>
          <w:bCs/>
        </w:rPr>
      </w:pPr>
      <w:r w:rsidRPr="00A32A35">
        <w:rPr>
          <w:rFonts w:hAnsi="標楷體" w:hint="eastAsia"/>
          <w:b/>
          <w:bCs/>
        </w:rPr>
        <w:t>審查</w:t>
      </w:r>
      <w:proofErr w:type="gramStart"/>
      <w:r w:rsidRPr="00A32A35">
        <w:rPr>
          <w:rFonts w:hAnsi="標楷體" w:hint="eastAsia"/>
          <w:b/>
          <w:bCs/>
        </w:rPr>
        <w:t>1</w:t>
      </w:r>
      <w:r>
        <w:rPr>
          <w:rFonts w:hAnsi="標楷體" w:hint="eastAsia"/>
          <w:b/>
          <w:bCs/>
        </w:rPr>
        <w:t>11</w:t>
      </w:r>
      <w:proofErr w:type="gramEnd"/>
      <w:r w:rsidRPr="00A32A35">
        <w:rPr>
          <w:rFonts w:hAnsi="標楷體" w:hint="eastAsia"/>
          <w:b/>
          <w:bCs/>
        </w:rPr>
        <w:t>年度中央政府總預算案關於大陸委員會部分。</w:t>
      </w:r>
    </w:p>
    <w:p w:rsidR="00EC7643" w:rsidRPr="00A32A35" w:rsidRDefault="00EC7643" w:rsidP="003C2053">
      <w:pPr>
        <w:pStyle w:val="a5"/>
        <w:numPr>
          <w:ilvl w:val="0"/>
          <w:numId w:val="25"/>
        </w:numPr>
        <w:spacing w:line="440" w:lineRule="exact"/>
        <w:jc w:val="both"/>
        <w:rPr>
          <w:rFonts w:hAnsi="標楷體"/>
          <w:b/>
          <w:bCs/>
        </w:rPr>
      </w:pPr>
      <w:r w:rsidRPr="00A32A35">
        <w:rPr>
          <w:rFonts w:hAnsi="標楷體" w:hint="eastAsia"/>
          <w:b/>
          <w:bCs/>
        </w:rPr>
        <w:t>審查大陸委員會函送財團法人海峽交流基金會</w:t>
      </w:r>
      <w:proofErr w:type="gramStart"/>
      <w:r w:rsidRPr="00A32A35">
        <w:rPr>
          <w:rFonts w:hAnsi="標楷體" w:hint="eastAsia"/>
          <w:b/>
          <w:bCs/>
        </w:rPr>
        <w:t>1</w:t>
      </w:r>
      <w:r>
        <w:rPr>
          <w:rFonts w:hAnsi="標楷體" w:hint="eastAsia"/>
          <w:b/>
          <w:bCs/>
        </w:rPr>
        <w:t>11</w:t>
      </w:r>
      <w:proofErr w:type="gramEnd"/>
      <w:r w:rsidRPr="00A32A35">
        <w:rPr>
          <w:rFonts w:hAnsi="標楷體" w:hint="eastAsia"/>
          <w:b/>
          <w:bCs/>
        </w:rPr>
        <w:t>年度預算書案。</w:t>
      </w:r>
    </w:p>
    <w:p w:rsidR="00EC7643" w:rsidRPr="00A32A35" w:rsidRDefault="00EC7643" w:rsidP="003C2053">
      <w:pPr>
        <w:pStyle w:val="a5"/>
        <w:numPr>
          <w:ilvl w:val="0"/>
          <w:numId w:val="25"/>
        </w:numPr>
        <w:spacing w:line="440" w:lineRule="exact"/>
        <w:jc w:val="both"/>
        <w:rPr>
          <w:rFonts w:hAnsi="標楷體"/>
          <w:b/>
          <w:bCs/>
        </w:rPr>
      </w:pPr>
      <w:r w:rsidRPr="00A32A35">
        <w:rPr>
          <w:rFonts w:hAnsi="標楷體" w:hint="eastAsia"/>
          <w:b/>
          <w:bCs/>
        </w:rPr>
        <w:t>審查大陸委員會函送財團法人</w:t>
      </w:r>
      <w:proofErr w:type="gramStart"/>
      <w:r w:rsidRPr="00A32A35">
        <w:rPr>
          <w:rFonts w:hAnsi="標楷體" w:hint="eastAsia"/>
          <w:b/>
          <w:bCs/>
        </w:rPr>
        <w:t>臺</w:t>
      </w:r>
      <w:proofErr w:type="gramEnd"/>
      <w:r w:rsidRPr="00A32A35">
        <w:rPr>
          <w:rFonts w:hAnsi="標楷體" w:hint="eastAsia"/>
          <w:b/>
          <w:bCs/>
        </w:rPr>
        <w:t>港經濟文化合作策進會</w:t>
      </w:r>
      <w:proofErr w:type="gramStart"/>
      <w:r w:rsidRPr="00A32A35">
        <w:rPr>
          <w:rFonts w:hAnsi="標楷體"/>
          <w:b/>
          <w:bCs/>
        </w:rPr>
        <w:t>1</w:t>
      </w:r>
      <w:r>
        <w:rPr>
          <w:rFonts w:hAnsi="標楷體" w:hint="eastAsia"/>
          <w:b/>
          <w:bCs/>
        </w:rPr>
        <w:t>11</w:t>
      </w:r>
      <w:proofErr w:type="gramEnd"/>
      <w:r w:rsidRPr="00A32A35">
        <w:rPr>
          <w:rFonts w:hAnsi="標楷體" w:hint="eastAsia"/>
          <w:b/>
          <w:bCs/>
        </w:rPr>
        <w:t>年度預算書案。</w:t>
      </w:r>
    </w:p>
    <w:p w:rsidR="00B33579" w:rsidRPr="00FD482F" w:rsidRDefault="00B33579" w:rsidP="003C2053">
      <w:pPr>
        <w:pStyle w:val="ac"/>
        <w:snapToGrid w:val="0"/>
        <w:spacing w:line="500" w:lineRule="exact"/>
        <w:ind w:leftChars="1" w:left="643" w:rightChars="-21" w:right="-50" w:hangingChars="200" w:hanging="641"/>
        <w:jc w:val="both"/>
        <w:rPr>
          <w:rFonts w:ascii="標楷體" w:hAnsi="標楷體"/>
          <w:b/>
          <w:kern w:val="0"/>
          <w:szCs w:val="32"/>
          <w:lang w:val="en-US" w:eastAsia="zh-TW"/>
        </w:rPr>
      </w:pPr>
      <w:r w:rsidRPr="00FD482F">
        <w:rPr>
          <w:rFonts w:ascii="標楷體" w:hAnsi="標楷體" w:hint="eastAsia"/>
          <w:b/>
          <w:kern w:val="0"/>
          <w:szCs w:val="32"/>
          <w:lang w:val="en-US" w:eastAsia="zh-TW"/>
        </w:rPr>
        <w:t>決議：</w:t>
      </w:r>
    </w:p>
    <w:p w:rsidR="00C72523" w:rsidRPr="00FD482F" w:rsidRDefault="00B33579" w:rsidP="003C2053">
      <w:pPr>
        <w:pStyle w:val="ac"/>
        <w:snapToGrid w:val="0"/>
        <w:spacing w:line="500" w:lineRule="exact"/>
        <w:ind w:leftChars="1" w:left="643" w:rightChars="-21" w:right="-50" w:hangingChars="200" w:hanging="641"/>
        <w:jc w:val="both"/>
        <w:rPr>
          <w:rFonts w:ascii="標楷體" w:hAnsi="標楷體"/>
          <w:b/>
          <w:szCs w:val="32"/>
        </w:rPr>
      </w:pPr>
      <w:r w:rsidRPr="00FD482F">
        <w:rPr>
          <w:rFonts w:ascii="標楷體" w:hAnsi="標楷體" w:hint="eastAsia"/>
          <w:b/>
          <w:kern w:val="0"/>
          <w:szCs w:val="32"/>
          <w:lang w:eastAsia="zh-TW"/>
        </w:rPr>
        <w:t>壹</w:t>
      </w:r>
      <w:r w:rsidR="00C72523" w:rsidRPr="00FD482F">
        <w:rPr>
          <w:rFonts w:ascii="標楷體" w:hAnsi="標楷體" w:hint="eastAsia"/>
          <w:b/>
          <w:kern w:val="0"/>
          <w:szCs w:val="32"/>
        </w:rPr>
        <w:t>、</w:t>
      </w:r>
      <w:proofErr w:type="gramStart"/>
      <w:r w:rsidR="00C72523" w:rsidRPr="00FD482F">
        <w:rPr>
          <w:rFonts w:ascii="標楷體" w:hAnsi="標楷體" w:hint="eastAsia"/>
          <w:b/>
          <w:szCs w:val="32"/>
        </w:rPr>
        <w:t>1</w:t>
      </w:r>
      <w:r w:rsidRPr="00FD482F">
        <w:rPr>
          <w:rFonts w:ascii="標楷體" w:hAnsi="標楷體" w:hint="eastAsia"/>
          <w:b/>
          <w:szCs w:val="32"/>
          <w:lang w:eastAsia="zh-TW"/>
        </w:rPr>
        <w:t>1</w:t>
      </w:r>
      <w:r w:rsidR="00147128" w:rsidRPr="00FD482F">
        <w:rPr>
          <w:rFonts w:ascii="標楷體" w:hAnsi="標楷體" w:hint="eastAsia"/>
          <w:b/>
          <w:szCs w:val="32"/>
          <w:lang w:eastAsia="zh-TW"/>
        </w:rPr>
        <w:t>1</w:t>
      </w:r>
      <w:proofErr w:type="gramEnd"/>
      <w:r w:rsidR="00C72523" w:rsidRPr="00FD482F">
        <w:rPr>
          <w:rFonts w:ascii="標楷體" w:hAnsi="標楷體" w:hint="eastAsia"/>
          <w:b/>
          <w:szCs w:val="32"/>
        </w:rPr>
        <w:t>年度中央政府總預算案關於大陸委員會部分審查結果：</w:t>
      </w:r>
    </w:p>
    <w:p w:rsidR="00C72523" w:rsidRPr="00FD482F" w:rsidRDefault="00C72523" w:rsidP="003C2053">
      <w:pPr>
        <w:snapToGrid w:val="0"/>
        <w:spacing w:line="500" w:lineRule="exact"/>
        <w:ind w:leftChars="-5" w:left="1" w:hangingChars="4" w:hanging="13"/>
        <w:jc w:val="both"/>
        <w:rPr>
          <w:rFonts w:ascii="標楷體" w:eastAsia="標楷體" w:hAnsi="標楷體" w:cs="Times New Roman"/>
          <w:b/>
          <w:sz w:val="32"/>
          <w:szCs w:val="32"/>
        </w:rPr>
      </w:pPr>
      <w:r w:rsidRPr="00FD482F">
        <w:rPr>
          <w:rFonts w:ascii="標楷體" w:eastAsia="標楷體" w:hAnsi="標楷體" w:cs="Times New Roman" w:hint="eastAsia"/>
          <w:b/>
          <w:sz w:val="32"/>
          <w:szCs w:val="32"/>
        </w:rPr>
        <w:t>歲入部分</w:t>
      </w:r>
    </w:p>
    <w:p w:rsidR="00C72523" w:rsidRPr="00FD482F" w:rsidRDefault="00C72523" w:rsidP="003C2053">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第2款　罰款及賠償收入</w:t>
      </w:r>
    </w:p>
    <w:p w:rsidR="00C72523" w:rsidRPr="00FD482F" w:rsidRDefault="00C72523" w:rsidP="003C2053">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第1</w:t>
      </w:r>
      <w:r w:rsidR="00FD482F" w:rsidRPr="00FD482F">
        <w:rPr>
          <w:rFonts w:ascii="標楷體" w:eastAsia="標楷體" w:hAnsi="標楷體" w:hint="eastAsia"/>
          <w:snapToGrid w:val="0"/>
          <w:sz w:val="32"/>
          <w:szCs w:val="32"/>
        </w:rPr>
        <w:t>7</w:t>
      </w:r>
      <w:r w:rsidRPr="00FD482F">
        <w:rPr>
          <w:rFonts w:ascii="標楷體" w:eastAsia="標楷體" w:hAnsi="標楷體" w:hint="eastAsia"/>
          <w:snapToGrid w:val="0"/>
          <w:sz w:val="32"/>
          <w:szCs w:val="32"/>
        </w:rPr>
        <w:t>項 大陸委員會，</w:t>
      </w:r>
      <w:proofErr w:type="gramStart"/>
      <w:r w:rsidRPr="00FD482F">
        <w:rPr>
          <w:rFonts w:ascii="標楷體" w:eastAsia="標楷體" w:hAnsi="標楷體" w:hint="eastAsia"/>
          <w:snapToGrid w:val="0"/>
          <w:sz w:val="32"/>
          <w:szCs w:val="32"/>
        </w:rPr>
        <w:t>無列數</w:t>
      </w:r>
      <w:proofErr w:type="gramEnd"/>
      <w:r w:rsidRPr="00FD482F">
        <w:rPr>
          <w:rFonts w:ascii="標楷體" w:eastAsia="標楷體" w:hAnsi="標楷體" w:hint="eastAsia"/>
          <w:snapToGrid w:val="0"/>
          <w:sz w:val="32"/>
          <w:szCs w:val="32"/>
        </w:rPr>
        <w:t>。</w:t>
      </w:r>
    </w:p>
    <w:p w:rsidR="00C72523" w:rsidRPr="00FD482F" w:rsidRDefault="00C72523" w:rsidP="003C2053">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第3款　規費收入</w:t>
      </w:r>
    </w:p>
    <w:p w:rsidR="00C72523" w:rsidRPr="00FD482F" w:rsidRDefault="00C72523" w:rsidP="003C2053">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第1</w:t>
      </w:r>
      <w:r w:rsidR="00B33579" w:rsidRPr="00FD482F">
        <w:rPr>
          <w:rFonts w:ascii="標楷體" w:eastAsia="標楷體" w:hAnsi="標楷體" w:hint="eastAsia"/>
          <w:snapToGrid w:val="0"/>
          <w:sz w:val="32"/>
          <w:szCs w:val="32"/>
        </w:rPr>
        <w:t>1</w:t>
      </w:r>
      <w:r w:rsidRPr="00FD482F">
        <w:rPr>
          <w:rFonts w:ascii="標楷體" w:eastAsia="標楷體" w:hAnsi="標楷體" w:hint="eastAsia"/>
          <w:snapToGrid w:val="0"/>
          <w:sz w:val="32"/>
          <w:szCs w:val="32"/>
        </w:rPr>
        <w:t>項 大陸委員會1千元，</w:t>
      </w:r>
      <w:proofErr w:type="gramStart"/>
      <w:r w:rsidRPr="00FD482F">
        <w:rPr>
          <w:rFonts w:ascii="標楷體" w:eastAsia="標楷體" w:hAnsi="標楷體" w:hint="eastAsia"/>
          <w:snapToGrid w:val="0"/>
          <w:sz w:val="32"/>
          <w:szCs w:val="32"/>
        </w:rPr>
        <w:t>照列</w:t>
      </w:r>
      <w:proofErr w:type="gramEnd"/>
      <w:r w:rsidRPr="00FD482F">
        <w:rPr>
          <w:rFonts w:ascii="標楷體" w:eastAsia="標楷體" w:hAnsi="標楷體" w:hint="eastAsia"/>
          <w:snapToGrid w:val="0"/>
          <w:sz w:val="32"/>
          <w:szCs w:val="32"/>
        </w:rPr>
        <w:t>。</w:t>
      </w:r>
    </w:p>
    <w:p w:rsidR="00C72523" w:rsidRPr="00FD482F" w:rsidRDefault="00C72523" w:rsidP="003C2053">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lastRenderedPageBreak/>
        <w:t>第4款　財產收入</w:t>
      </w:r>
    </w:p>
    <w:p w:rsidR="00C72523" w:rsidRPr="00FD482F" w:rsidRDefault="00C72523" w:rsidP="003C2053">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第19項 大陸委員會6</w:t>
      </w:r>
      <w:r w:rsidR="00B33579" w:rsidRPr="00FD482F">
        <w:rPr>
          <w:rFonts w:ascii="標楷體" w:eastAsia="標楷體" w:hAnsi="標楷體" w:hint="eastAsia"/>
          <w:snapToGrid w:val="0"/>
          <w:sz w:val="32"/>
          <w:szCs w:val="32"/>
        </w:rPr>
        <w:t>3</w:t>
      </w:r>
      <w:r w:rsidRPr="00FD482F">
        <w:rPr>
          <w:rFonts w:ascii="標楷體" w:eastAsia="標楷體" w:hAnsi="標楷體" w:hint="eastAsia"/>
          <w:snapToGrid w:val="0"/>
          <w:sz w:val="32"/>
          <w:szCs w:val="32"/>
        </w:rPr>
        <w:t>萬</w:t>
      </w:r>
      <w:r w:rsidR="00FD482F" w:rsidRPr="00FD482F">
        <w:rPr>
          <w:rFonts w:ascii="標楷體" w:eastAsia="標楷體" w:hAnsi="標楷體" w:hint="eastAsia"/>
          <w:snapToGrid w:val="0"/>
          <w:sz w:val="32"/>
          <w:szCs w:val="32"/>
        </w:rPr>
        <w:t>8</w:t>
      </w:r>
      <w:r w:rsidRPr="00FD482F">
        <w:rPr>
          <w:rFonts w:ascii="標楷體" w:eastAsia="標楷體" w:hAnsi="標楷體" w:hint="eastAsia"/>
          <w:snapToGrid w:val="0"/>
          <w:sz w:val="32"/>
          <w:szCs w:val="32"/>
        </w:rPr>
        <w:t>千元，</w:t>
      </w:r>
      <w:proofErr w:type="gramStart"/>
      <w:r w:rsidRPr="00FD482F">
        <w:rPr>
          <w:rFonts w:ascii="標楷體" w:eastAsia="標楷體" w:hAnsi="標楷體" w:hint="eastAsia"/>
          <w:snapToGrid w:val="0"/>
          <w:sz w:val="32"/>
          <w:szCs w:val="32"/>
        </w:rPr>
        <w:t>照列</w:t>
      </w:r>
      <w:proofErr w:type="gramEnd"/>
      <w:r w:rsidRPr="00FD482F">
        <w:rPr>
          <w:rFonts w:ascii="標楷體" w:eastAsia="標楷體" w:hAnsi="標楷體" w:hint="eastAsia"/>
          <w:snapToGrid w:val="0"/>
          <w:sz w:val="32"/>
          <w:szCs w:val="32"/>
        </w:rPr>
        <w:t>。</w:t>
      </w:r>
    </w:p>
    <w:p w:rsidR="00C72523" w:rsidRPr="00FD482F" w:rsidRDefault="00C72523" w:rsidP="003C2053">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第7款　其他收入</w:t>
      </w:r>
    </w:p>
    <w:p w:rsidR="00C72523" w:rsidRPr="00FD482F" w:rsidRDefault="00C72523" w:rsidP="003C2053">
      <w:pPr>
        <w:kinsoku w:val="0"/>
        <w:overflowPunct w:val="0"/>
        <w:snapToGrid w:val="0"/>
        <w:spacing w:line="500" w:lineRule="exact"/>
        <w:ind w:leftChars="241" w:left="1720" w:hangingChars="357" w:hanging="1142"/>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第19項 大陸委員會3萬</w:t>
      </w:r>
      <w:r w:rsidR="001F6C0C" w:rsidRPr="00FD482F">
        <w:rPr>
          <w:rFonts w:ascii="標楷體" w:eastAsia="標楷體" w:hAnsi="標楷體" w:hint="eastAsia"/>
          <w:snapToGrid w:val="0"/>
          <w:sz w:val="32"/>
          <w:szCs w:val="32"/>
        </w:rPr>
        <w:t>2</w:t>
      </w:r>
      <w:r w:rsidRPr="00FD482F">
        <w:rPr>
          <w:rFonts w:ascii="標楷體" w:eastAsia="標楷體" w:hAnsi="標楷體" w:hint="eastAsia"/>
          <w:snapToGrid w:val="0"/>
          <w:sz w:val="32"/>
          <w:szCs w:val="32"/>
        </w:rPr>
        <w:t>千元，</w:t>
      </w:r>
      <w:proofErr w:type="gramStart"/>
      <w:r w:rsidRPr="00FD482F">
        <w:rPr>
          <w:rFonts w:ascii="標楷體" w:eastAsia="標楷體" w:hAnsi="標楷體" w:hint="eastAsia"/>
          <w:snapToGrid w:val="0"/>
          <w:sz w:val="32"/>
          <w:szCs w:val="32"/>
        </w:rPr>
        <w:t>照列</w:t>
      </w:r>
      <w:proofErr w:type="gramEnd"/>
      <w:r w:rsidRPr="00FD482F">
        <w:rPr>
          <w:rFonts w:ascii="標楷體" w:eastAsia="標楷體" w:hAnsi="標楷體" w:hint="eastAsia"/>
          <w:snapToGrid w:val="0"/>
          <w:sz w:val="32"/>
          <w:szCs w:val="32"/>
        </w:rPr>
        <w:t>。</w:t>
      </w:r>
    </w:p>
    <w:p w:rsidR="00C72523" w:rsidRPr="00FD482F" w:rsidRDefault="00C72523" w:rsidP="003C2053">
      <w:pPr>
        <w:snapToGrid w:val="0"/>
        <w:spacing w:line="500" w:lineRule="exact"/>
        <w:ind w:leftChars="-5" w:left="1" w:hangingChars="4" w:hanging="13"/>
        <w:jc w:val="both"/>
        <w:rPr>
          <w:rFonts w:ascii="標楷體" w:eastAsia="標楷體" w:hAnsi="標楷體" w:cs="Times New Roman"/>
          <w:b/>
          <w:sz w:val="32"/>
          <w:szCs w:val="32"/>
        </w:rPr>
      </w:pPr>
      <w:r w:rsidRPr="00FD482F">
        <w:rPr>
          <w:rFonts w:ascii="標楷體" w:eastAsia="標楷體" w:hAnsi="標楷體" w:cs="Times New Roman" w:hint="eastAsia"/>
          <w:b/>
          <w:sz w:val="32"/>
          <w:szCs w:val="32"/>
        </w:rPr>
        <w:t>歲出部分</w:t>
      </w:r>
    </w:p>
    <w:p w:rsidR="00C72523" w:rsidRPr="00FD482F" w:rsidRDefault="00C72523" w:rsidP="003C2053">
      <w:pPr>
        <w:kinsoku w:val="0"/>
        <w:overflowPunct w:val="0"/>
        <w:snapToGrid w:val="0"/>
        <w:spacing w:line="500" w:lineRule="exact"/>
        <w:ind w:leftChars="100" w:left="1325" w:hangingChars="339" w:hanging="1085"/>
        <w:jc w:val="both"/>
        <w:textAlignment w:val="center"/>
        <w:rPr>
          <w:rFonts w:ascii="標楷體" w:eastAsia="標楷體" w:hAnsi="標楷體"/>
          <w:snapToGrid w:val="0"/>
          <w:sz w:val="32"/>
          <w:szCs w:val="32"/>
        </w:rPr>
      </w:pPr>
      <w:r w:rsidRPr="00FD482F">
        <w:rPr>
          <w:rFonts w:ascii="標楷體" w:eastAsia="標楷體" w:hAnsi="標楷體" w:hint="eastAsia"/>
          <w:snapToGrid w:val="0"/>
          <w:sz w:val="32"/>
          <w:szCs w:val="32"/>
        </w:rPr>
        <w:t>第2款　行政院主管</w:t>
      </w:r>
    </w:p>
    <w:p w:rsidR="00C72523" w:rsidRPr="003B3BF9" w:rsidRDefault="00C72523" w:rsidP="003C2053">
      <w:pPr>
        <w:kinsoku w:val="0"/>
        <w:overflowPunct w:val="0"/>
        <w:snapToGrid w:val="0"/>
        <w:spacing w:line="500" w:lineRule="exact"/>
        <w:ind w:leftChars="239" w:left="1854" w:hangingChars="400" w:hanging="1280"/>
        <w:jc w:val="both"/>
        <w:textAlignment w:val="center"/>
        <w:rPr>
          <w:rFonts w:ascii="標楷體" w:eastAsia="標楷體" w:hAnsi="標楷體"/>
          <w:snapToGrid w:val="0"/>
          <w:sz w:val="32"/>
          <w:szCs w:val="32"/>
        </w:rPr>
      </w:pPr>
      <w:r w:rsidRPr="00FD482F">
        <w:rPr>
          <w:rFonts w:ascii="標楷體" w:eastAsia="標楷體" w:hAnsi="標楷體" w:hint="eastAsia"/>
          <w:bCs/>
          <w:snapToGrid w:val="0"/>
          <w:sz w:val="32"/>
          <w:szCs w:val="32"/>
        </w:rPr>
        <w:t>第14項</w:t>
      </w:r>
      <w:r w:rsidRPr="00FD482F">
        <w:rPr>
          <w:rFonts w:ascii="標楷體" w:eastAsia="標楷體" w:hAnsi="標楷體" w:hint="eastAsia"/>
          <w:snapToGrid w:val="0"/>
          <w:sz w:val="32"/>
          <w:szCs w:val="32"/>
        </w:rPr>
        <w:t xml:space="preserve"> </w:t>
      </w:r>
      <w:r w:rsidRPr="00FD482F">
        <w:rPr>
          <w:rFonts w:ascii="標楷體" w:eastAsia="標楷體" w:hAnsi="標楷體" w:hint="eastAsia"/>
          <w:bCs/>
          <w:snapToGrid w:val="0"/>
          <w:sz w:val="32"/>
          <w:szCs w:val="32"/>
        </w:rPr>
        <w:t>大陸委員會原列9億</w:t>
      </w:r>
      <w:r w:rsidR="00FD482F" w:rsidRPr="00FD482F">
        <w:rPr>
          <w:rFonts w:ascii="標楷體" w:eastAsia="標楷體" w:hAnsi="標楷體" w:hint="eastAsia"/>
          <w:bCs/>
          <w:snapToGrid w:val="0"/>
          <w:sz w:val="32"/>
          <w:szCs w:val="32"/>
        </w:rPr>
        <w:t>3</w:t>
      </w:r>
      <w:r w:rsidR="004E282D" w:rsidRPr="00FD482F">
        <w:rPr>
          <w:rFonts w:ascii="標楷體" w:eastAsia="標楷體" w:hAnsi="標楷體" w:hint="eastAsia"/>
          <w:bCs/>
          <w:snapToGrid w:val="0"/>
          <w:sz w:val="32"/>
          <w:szCs w:val="32"/>
        </w:rPr>
        <w:t>,</w:t>
      </w:r>
      <w:r w:rsidR="00FD482F" w:rsidRPr="00FD482F">
        <w:rPr>
          <w:rFonts w:ascii="標楷體" w:eastAsia="標楷體" w:hAnsi="標楷體" w:hint="eastAsia"/>
          <w:bCs/>
          <w:snapToGrid w:val="0"/>
          <w:sz w:val="32"/>
          <w:szCs w:val="32"/>
        </w:rPr>
        <w:t>837</w:t>
      </w:r>
      <w:r w:rsidRPr="00FD482F">
        <w:rPr>
          <w:rFonts w:ascii="標楷體" w:eastAsia="標楷體" w:hAnsi="標楷體" w:hint="eastAsia"/>
          <w:bCs/>
          <w:snapToGrid w:val="0"/>
          <w:sz w:val="32"/>
          <w:szCs w:val="32"/>
        </w:rPr>
        <w:t>萬</w:t>
      </w:r>
      <w:r w:rsidR="00FD482F" w:rsidRPr="00FD482F">
        <w:rPr>
          <w:rFonts w:ascii="標楷體" w:eastAsia="標楷體" w:hAnsi="標楷體" w:hint="eastAsia"/>
          <w:bCs/>
          <w:snapToGrid w:val="0"/>
          <w:sz w:val="32"/>
          <w:szCs w:val="32"/>
        </w:rPr>
        <w:t>8</w:t>
      </w:r>
      <w:r w:rsidRPr="00FD482F">
        <w:rPr>
          <w:rFonts w:ascii="標楷體" w:eastAsia="標楷體" w:hAnsi="標楷體" w:hint="eastAsia"/>
          <w:bCs/>
          <w:snapToGrid w:val="0"/>
          <w:sz w:val="32"/>
          <w:szCs w:val="32"/>
        </w:rPr>
        <w:t>千元，</w:t>
      </w:r>
      <w:r w:rsidRPr="00E577BD">
        <w:rPr>
          <w:rFonts w:ascii="標楷體" w:eastAsia="標楷體" w:hAnsi="標楷體" w:hint="eastAsia"/>
          <w:bCs/>
          <w:snapToGrid w:val="0"/>
          <w:sz w:val="32"/>
          <w:szCs w:val="32"/>
        </w:rPr>
        <w:t>減列「</w:t>
      </w:r>
      <w:r w:rsidR="00E577BD" w:rsidRPr="00E577BD">
        <w:rPr>
          <w:rFonts w:ascii="標楷體" w:eastAsia="標楷體" w:hAnsi="標楷體" w:hint="eastAsia"/>
          <w:bCs/>
          <w:snapToGrid w:val="0"/>
          <w:sz w:val="32"/>
          <w:szCs w:val="32"/>
        </w:rPr>
        <w:t>業務費(</w:t>
      </w:r>
      <w:proofErr w:type="gramStart"/>
      <w:r w:rsidR="00E577BD" w:rsidRPr="00E577BD">
        <w:rPr>
          <w:rFonts w:ascii="標楷體" w:eastAsia="標楷體" w:hAnsi="標楷體" w:hint="eastAsia"/>
          <w:bCs/>
          <w:snapToGrid w:val="0"/>
          <w:sz w:val="32"/>
          <w:szCs w:val="32"/>
        </w:rPr>
        <w:t>含委辦</w:t>
      </w:r>
      <w:proofErr w:type="gramEnd"/>
      <w:r w:rsidR="00E577BD" w:rsidRPr="00E577BD">
        <w:rPr>
          <w:rFonts w:ascii="標楷體" w:eastAsia="標楷體" w:hAnsi="標楷體" w:hint="eastAsia"/>
          <w:bCs/>
          <w:snapToGrid w:val="0"/>
          <w:sz w:val="32"/>
          <w:szCs w:val="32"/>
        </w:rPr>
        <w:t>費)</w:t>
      </w:r>
      <w:r w:rsidRPr="00E577BD">
        <w:rPr>
          <w:rFonts w:ascii="標楷體" w:eastAsia="標楷體" w:hAnsi="標楷體" w:hint="eastAsia"/>
          <w:bCs/>
          <w:snapToGrid w:val="0"/>
          <w:sz w:val="32"/>
          <w:szCs w:val="32"/>
        </w:rPr>
        <w:t>」</w:t>
      </w:r>
      <w:r w:rsidR="00E577BD" w:rsidRPr="00E577BD">
        <w:rPr>
          <w:rFonts w:ascii="標楷體" w:eastAsia="標楷體" w:hAnsi="標楷體" w:hint="eastAsia"/>
          <w:bCs/>
          <w:snapToGrid w:val="0"/>
          <w:sz w:val="32"/>
          <w:szCs w:val="32"/>
        </w:rPr>
        <w:t>100</w:t>
      </w:r>
      <w:r w:rsidRPr="00E577BD">
        <w:rPr>
          <w:rFonts w:ascii="標楷體" w:eastAsia="標楷體" w:hAnsi="標楷體" w:hint="eastAsia"/>
          <w:bCs/>
          <w:snapToGrid w:val="0"/>
          <w:sz w:val="32"/>
          <w:szCs w:val="32"/>
        </w:rPr>
        <w:t>萬元</w:t>
      </w:r>
      <w:r w:rsidR="003B3BF9">
        <w:rPr>
          <w:rFonts w:ascii="標楷體" w:eastAsia="標楷體" w:hAnsi="標楷體" w:hint="eastAsia"/>
          <w:bCs/>
          <w:snapToGrid w:val="0"/>
          <w:sz w:val="32"/>
          <w:szCs w:val="32"/>
        </w:rPr>
        <w:t>、</w:t>
      </w:r>
      <w:r w:rsidR="0011655C">
        <w:rPr>
          <w:rFonts w:ascii="標楷體" w:eastAsia="標楷體" w:hAnsi="標楷體" w:hint="eastAsia"/>
          <w:bCs/>
          <w:snapToGrid w:val="0"/>
          <w:sz w:val="32"/>
          <w:szCs w:val="32"/>
        </w:rPr>
        <w:t>第5目</w:t>
      </w:r>
      <w:r w:rsidR="003B3BF9">
        <w:rPr>
          <w:rFonts w:ascii="標楷體" w:eastAsia="標楷體" w:hAnsi="標楷體" w:hint="eastAsia"/>
          <w:bCs/>
          <w:snapToGrid w:val="0"/>
          <w:sz w:val="32"/>
          <w:szCs w:val="32"/>
        </w:rPr>
        <w:t>「港澳蒙藏業務」200萬元，共計300萬元</w:t>
      </w:r>
      <w:r w:rsidR="00993D34" w:rsidRPr="003B3BF9">
        <w:rPr>
          <w:rFonts w:ascii="標楷體" w:eastAsia="標楷體" w:hAnsi="標楷體" w:hint="eastAsia"/>
          <w:snapToGrid w:val="0"/>
          <w:sz w:val="32"/>
          <w:szCs w:val="32"/>
        </w:rPr>
        <w:t>，</w:t>
      </w:r>
      <w:r w:rsidRPr="003B3BF9">
        <w:rPr>
          <w:rFonts w:ascii="標楷體" w:eastAsia="標楷體" w:hAnsi="標楷體" w:hint="eastAsia"/>
          <w:snapToGrid w:val="0"/>
          <w:sz w:val="32"/>
          <w:szCs w:val="32"/>
        </w:rPr>
        <w:t>其餘均</w:t>
      </w:r>
      <w:proofErr w:type="gramStart"/>
      <w:r w:rsidRPr="003B3BF9">
        <w:rPr>
          <w:rFonts w:ascii="標楷體" w:eastAsia="標楷體" w:hAnsi="標楷體" w:hint="eastAsia"/>
          <w:snapToGrid w:val="0"/>
          <w:sz w:val="32"/>
          <w:szCs w:val="32"/>
        </w:rPr>
        <w:t>照列</w:t>
      </w:r>
      <w:proofErr w:type="gramEnd"/>
      <w:r w:rsidRPr="003B3BF9">
        <w:rPr>
          <w:rFonts w:ascii="標楷體" w:eastAsia="標楷體" w:hAnsi="標楷體" w:hint="eastAsia"/>
          <w:snapToGrid w:val="0"/>
          <w:sz w:val="32"/>
          <w:szCs w:val="32"/>
        </w:rPr>
        <w:t>，改列為</w:t>
      </w:r>
      <w:r w:rsidRPr="003B3BF9">
        <w:rPr>
          <w:rFonts w:ascii="標楷體" w:eastAsia="標楷體" w:hAnsi="標楷體"/>
          <w:bCs/>
          <w:snapToGrid w:val="0"/>
          <w:sz w:val="32"/>
          <w:szCs w:val="32"/>
        </w:rPr>
        <w:t>9</w:t>
      </w:r>
      <w:r w:rsidRPr="003B3BF9">
        <w:rPr>
          <w:rFonts w:ascii="標楷體" w:eastAsia="標楷體" w:hAnsi="標楷體" w:hint="eastAsia"/>
          <w:bCs/>
          <w:snapToGrid w:val="0"/>
          <w:sz w:val="32"/>
          <w:szCs w:val="32"/>
        </w:rPr>
        <w:t>億</w:t>
      </w:r>
      <w:r w:rsidR="003B3BF9" w:rsidRPr="003B3BF9">
        <w:rPr>
          <w:rFonts w:ascii="標楷體" w:eastAsia="標楷體" w:hAnsi="標楷體" w:hint="eastAsia"/>
          <w:bCs/>
          <w:snapToGrid w:val="0"/>
          <w:sz w:val="32"/>
          <w:szCs w:val="32"/>
        </w:rPr>
        <w:t>3</w:t>
      </w:r>
      <w:r w:rsidR="004E282D" w:rsidRPr="003B3BF9">
        <w:rPr>
          <w:rFonts w:ascii="標楷體" w:eastAsia="標楷體" w:hAnsi="標楷體" w:hint="eastAsia"/>
          <w:bCs/>
          <w:snapToGrid w:val="0"/>
          <w:sz w:val="32"/>
          <w:szCs w:val="32"/>
        </w:rPr>
        <w:t>,</w:t>
      </w:r>
      <w:r w:rsidR="003B3BF9" w:rsidRPr="003B3BF9">
        <w:rPr>
          <w:rFonts w:ascii="標楷體" w:eastAsia="標楷體" w:hAnsi="標楷體" w:hint="eastAsia"/>
          <w:bCs/>
          <w:snapToGrid w:val="0"/>
          <w:sz w:val="32"/>
          <w:szCs w:val="32"/>
        </w:rPr>
        <w:t>537</w:t>
      </w:r>
      <w:r w:rsidRPr="003B3BF9">
        <w:rPr>
          <w:rFonts w:ascii="標楷體" w:eastAsia="標楷體" w:hAnsi="標楷體" w:hint="eastAsia"/>
          <w:bCs/>
          <w:snapToGrid w:val="0"/>
          <w:sz w:val="32"/>
          <w:szCs w:val="32"/>
        </w:rPr>
        <w:t>萬</w:t>
      </w:r>
      <w:r w:rsidR="003B3BF9" w:rsidRPr="003B3BF9">
        <w:rPr>
          <w:rFonts w:ascii="標楷體" w:eastAsia="標楷體" w:hAnsi="標楷體" w:hint="eastAsia"/>
          <w:bCs/>
          <w:snapToGrid w:val="0"/>
          <w:sz w:val="32"/>
          <w:szCs w:val="32"/>
        </w:rPr>
        <w:t>8</w:t>
      </w:r>
      <w:r w:rsidRPr="003B3BF9">
        <w:rPr>
          <w:rFonts w:ascii="標楷體" w:eastAsia="標楷體" w:hAnsi="標楷體" w:hint="eastAsia"/>
          <w:bCs/>
          <w:snapToGrid w:val="0"/>
          <w:sz w:val="32"/>
          <w:szCs w:val="32"/>
        </w:rPr>
        <w:t>千元</w:t>
      </w:r>
      <w:r w:rsidRPr="003B3BF9">
        <w:rPr>
          <w:rFonts w:ascii="標楷體" w:eastAsia="標楷體" w:hAnsi="標楷體" w:hint="eastAsia"/>
          <w:snapToGrid w:val="0"/>
          <w:sz w:val="32"/>
          <w:szCs w:val="32"/>
        </w:rPr>
        <w:t>。</w:t>
      </w:r>
    </w:p>
    <w:p w:rsidR="00C72523" w:rsidRPr="004566BF" w:rsidRDefault="00C72523" w:rsidP="003C2053">
      <w:pPr>
        <w:snapToGrid w:val="0"/>
        <w:spacing w:line="500" w:lineRule="exact"/>
        <w:ind w:rightChars="-10" w:right="-24"/>
        <w:jc w:val="both"/>
        <w:rPr>
          <w:rFonts w:ascii="標楷體" w:eastAsia="標楷體" w:hAnsi="標楷體"/>
          <w:sz w:val="32"/>
          <w:szCs w:val="32"/>
        </w:rPr>
      </w:pPr>
      <w:r w:rsidRPr="004566BF">
        <w:rPr>
          <w:rFonts w:ascii="標楷體" w:eastAsia="標楷體" w:hAnsi="標楷體" w:hint="eastAsia"/>
          <w:sz w:val="32"/>
          <w:szCs w:val="32"/>
        </w:rPr>
        <w:t>本項通過決議</w:t>
      </w:r>
      <w:r w:rsidR="004566BF" w:rsidRPr="004566BF">
        <w:rPr>
          <w:rFonts w:ascii="標楷體" w:eastAsia="標楷體" w:hAnsi="標楷體" w:hint="eastAsia"/>
          <w:sz w:val="32"/>
          <w:szCs w:val="32"/>
        </w:rPr>
        <w:t>34</w:t>
      </w:r>
      <w:r w:rsidRPr="004566BF">
        <w:rPr>
          <w:rFonts w:ascii="標楷體" w:eastAsia="標楷體" w:hAnsi="標楷體" w:hint="eastAsia"/>
          <w:sz w:val="32"/>
          <w:szCs w:val="32"/>
        </w:rPr>
        <w:t>項：</w:t>
      </w:r>
    </w:p>
    <w:p w:rsidR="00F34ADA" w:rsidRPr="00F34ADA" w:rsidRDefault="00F34ADA"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sidRPr="00F34ADA">
        <w:rPr>
          <w:rFonts w:ascii="標楷體" w:hAnsi="標楷體" w:hint="eastAsia"/>
          <w:kern w:val="0"/>
          <w:szCs w:val="32"/>
          <w:lang w:eastAsia="zh-TW"/>
        </w:rPr>
        <w:t>一、</w:t>
      </w:r>
      <w:proofErr w:type="gramStart"/>
      <w:r w:rsidRPr="00F34ADA">
        <w:rPr>
          <w:rFonts w:ascii="標楷體" w:hAnsi="標楷體" w:hint="eastAsia"/>
          <w:kern w:val="0"/>
          <w:szCs w:val="32"/>
          <w:lang w:eastAsia="zh-TW"/>
        </w:rPr>
        <w:t>111</w:t>
      </w:r>
      <w:proofErr w:type="gramEnd"/>
      <w:r w:rsidRPr="00F34ADA">
        <w:rPr>
          <w:rFonts w:ascii="標楷體" w:hAnsi="標楷體" w:hint="eastAsia"/>
          <w:kern w:val="0"/>
          <w:szCs w:val="32"/>
          <w:lang w:eastAsia="zh-TW"/>
        </w:rPr>
        <w:t>年度大陸委員會於「綜合</w:t>
      </w:r>
      <w:r w:rsidR="009A4A3F">
        <w:rPr>
          <w:rFonts w:ascii="標楷體" w:hAnsi="標楷體" w:hint="eastAsia"/>
          <w:kern w:val="0"/>
          <w:szCs w:val="32"/>
          <w:lang w:eastAsia="zh-TW"/>
        </w:rPr>
        <w:t>規劃</w:t>
      </w:r>
      <w:r w:rsidRPr="00F34ADA">
        <w:rPr>
          <w:rFonts w:ascii="標楷體" w:hAnsi="標楷體" w:hint="eastAsia"/>
          <w:kern w:val="0"/>
          <w:szCs w:val="32"/>
          <w:lang w:eastAsia="zh-TW"/>
        </w:rPr>
        <w:t>業務」、「文教業務」、「經濟業務」、「法政業務」計畫項下之「對私校之補助」共編列713萬6千元，作為國內私立學校舉辦兩岸相關議題研討會及交流參訪等活動；推動兩岸文教各項交流活動;協助國內私立學校辦理兩岸廣電、新聞出版等交流活動；協助中國大陸</w:t>
      </w:r>
      <w:proofErr w:type="gramStart"/>
      <w:r w:rsidRPr="00F34ADA">
        <w:rPr>
          <w:rFonts w:ascii="標楷體" w:hAnsi="標楷體" w:hint="eastAsia"/>
          <w:kern w:val="0"/>
          <w:szCs w:val="32"/>
          <w:lang w:eastAsia="zh-TW"/>
        </w:rPr>
        <w:t>臺</w:t>
      </w:r>
      <w:proofErr w:type="gramEnd"/>
      <w:r w:rsidRPr="00F34ADA">
        <w:rPr>
          <w:rFonts w:ascii="標楷體" w:hAnsi="標楷體" w:hint="eastAsia"/>
          <w:kern w:val="0"/>
          <w:szCs w:val="32"/>
          <w:lang w:eastAsia="zh-TW"/>
        </w:rPr>
        <w:t>商學校發展，增進</w:t>
      </w:r>
      <w:proofErr w:type="gramStart"/>
      <w:r w:rsidR="00AA1A0B">
        <w:rPr>
          <w:rFonts w:ascii="標楷體" w:hAnsi="標楷體" w:hint="eastAsia"/>
          <w:kern w:val="0"/>
          <w:szCs w:val="32"/>
          <w:lang w:eastAsia="zh-TW"/>
        </w:rPr>
        <w:t>臺</w:t>
      </w:r>
      <w:proofErr w:type="gramEnd"/>
      <w:r w:rsidRPr="00F34ADA">
        <w:rPr>
          <w:rFonts w:ascii="標楷體" w:hAnsi="標楷體" w:hint="eastAsia"/>
          <w:kern w:val="0"/>
          <w:szCs w:val="32"/>
          <w:lang w:eastAsia="zh-TW"/>
        </w:rPr>
        <w:t>商子女與</w:t>
      </w:r>
      <w:r w:rsidR="00AA1A0B">
        <w:rPr>
          <w:rFonts w:ascii="標楷體" w:hAnsi="標楷體" w:hint="eastAsia"/>
          <w:kern w:val="0"/>
          <w:szCs w:val="32"/>
          <w:lang w:eastAsia="zh-TW"/>
        </w:rPr>
        <w:t>臺</w:t>
      </w:r>
      <w:r w:rsidRPr="00F34ADA">
        <w:rPr>
          <w:rFonts w:ascii="標楷體" w:hAnsi="標楷體" w:hint="eastAsia"/>
          <w:kern w:val="0"/>
          <w:szCs w:val="32"/>
          <w:lang w:eastAsia="zh-TW"/>
        </w:rPr>
        <w:t>灣的互動；兩岸經濟相關研討會或座談會，赴中國大陸或邀請中國大陸人士考察參訪或參加考察</w:t>
      </w:r>
      <w:proofErr w:type="gramStart"/>
      <w:r w:rsidRPr="00F34ADA">
        <w:rPr>
          <w:rFonts w:ascii="標楷體" w:hAnsi="標楷體" w:hint="eastAsia"/>
          <w:kern w:val="0"/>
          <w:szCs w:val="32"/>
          <w:lang w:eastAsia="zh-TW"/>
        </w:rPr>
        <w:t>參訪會</w:t>
      </w:r>
      <w:proofErr w:type="gramEnd"/>
      <w:r w:rsidRPr="00F34ADA">
        <w:rPr>
          <w:rFonts w:ascii="標楷體" w:hAnsi="標楷體" w:hint="eastAsia"/>
          <w:kern w:val="0"/>
          <w:szCs w:val="32"/>
          <w:lang w:eastAsia="zh-TW"/>
        </w:rPr>
        <w:t>；辦理兩岸法制、社福、公衛、勞工相關議題研討會或交流活動等事宜。</w:t>
      </w:r>
    </w:p>
    <w:p w:rsidR="00F34ADA" w:rsidRPr="00F34ADA" w:rsidRDefault="00F34ADA" w:rsidP="003C2053">
      <w:pPr>
        <w:pStyle w:val="ac"/>
        <w:snapToGrid w:val="0"/>
        <w:spacing w:line="500" w:lineRule="exact"/>
        <w:ind w:leftChars="300" w:left="720" w:rightChars="-21" w:right="-50" w:firstLineChars="200" w:firstLine="640"/>
        <w:jc w:val="both"/>
        <w:rPr>
          <w:rFonts w:ascii="標楷體" w:hAnsi="標楷體"/>
          <w:kern w:val="0"/>
          <w:szCs w:val="32"/>
          <w:lang w:eastAsia="zh-TW"/>
        </w:rPr>
      </w:pPr>
      <w:r w:rsidRPr="00F34ADA">
        <w:rPr>
          <w:rFonts w:ascii="標楷體" w:hAnsi="標楷體" w:hint="eastAsia"/>
          <w:kern w:val="0"/>
          <w:szCs w:val="32"/>
          <w:lang w:eastAsia="zh-TW"/>
        </w:rPr>
        <w:t>目前全球</w:t>
      </w:r>
      <w:proofErr w:type="gramStart"/>
      <w:r w:rsidRPr="00F34ADA">
        <w:rPr>
          <w:rFonts w:ascii="標楷體" w:hAnsi="標楷體" w:hint="eastAsia"/>
          <w:kern w:val="0"/>
          <w:szCs w:val="32"/>
          <w:lang w:eastAsia="zh-TW"/>
        </w:rPr>
        <w:t>新冠肺炎疫</w:t>
      </w:r>
      <w:proofErr w:type="gramEnd"/>
      <w:r w:rsidRPr="00F34ADA">
        <w:rPr>
          <w:rFonts w:ascii="標楷體" w:hAnsi="標楷體" w:hint="eastAsia"/>
          <w:kern w:val="0"/>
          <w:szCs w:val="32"/>
          <w:lang w:eastAsia="zh-TW"/>
        </w:rPr>
        <w:t>情反覆，加上突破性感染等問題，我國12-22歲之學生族群第二劑疫苗接種覆蓋率尚未達</w:t>
      </w:r>
      <w:proofErr w:type="gramStart"/>
      <w:r w:rsidRPr="00F34ADA">
        <w:rPr>
          <w:rFonts w:ascii="標楷體" w:hAnsi="標楷體" w:hint="eastAsia"/>
          <w:kern w:val="0"/>
          <w:szCs w:val="32"/>
          <w:lang w:eastAsia="zh-TW"/>
        </w:rPr>
        <w:t>7成</w:t>
      </w:r>
      <w:proofErr w:type="gramEnd"/>
      <w:r w:rsidRPr="00F34ADA">
        <w:rPr>
          <w:rFonts w:ascii="標楷體" w:hAnsi="標楷體" w:hint="eastAsia"/>
          <w:kern w:val="0"/>
          <w:szCs w:val="32"/>
          <w:lang w:eastAsia="zh-TW"/>
        </w:rPr>
        <w:t>，加上110年10月底起大陸</w:t>
      </w:r>
      <w:proofErr w:type="gramStart"/>
      <w:r w:rsidRPr="00F34ADA">
        <w:rPr>
          <w:rFonts w:ascii="標楷體" w:hAnsi="標楷體" w:hint="eastAsia"/>
          <w:kern w:val="0"/>
          <w:szCs w:val="32"/>
          <w:lang w:eastAsia="zh-TW"/>
        </w:rPr>
        <w:t>疫情再</w:t>
      </w:r>
      <w:proofErr w:type="gramEnd"/>
      <w:r w:rsidRPr="00F34ADA">
        <w:rPr>
          <w:rFonts w:ascii="標楷體" w:hAnsi="標楷體" w:hint="eastAsia"/>
          <w:kern w:val="0"/>
          <w:szCs w:val="32"/>
          <w:lang w:eastAsia="zh-TW"/>
        </w:rPr>
        <w:t>起，</w:t>
      </w:r>
      <w:proofErr w:type="gramStart"/>
      <w:r w:rsidRPr="00F34ADA">
        <w:rPr>
          <w:rFonts w:ascii="標楷體" w:hAnsi="標楷體" w:hint="eastAsia"/>
          <w:kern w:val="0"/>
          <w:szCs w:val="32"/>
          <w:lang w:eastAsia="zh-TW"/>
        </w:rPr>
        <w:t>疫</w:t>
      </w:r>
      <w:proofErr w:type="gramEnd"/>
      <w:r w:rsidRPr="00F34ADA">
        <w:rPr>
          <w:rFonts w:ascii="標楷體" w:hAnsi="標楷體" w:hint="eastAsia"/>
          <w:kern w:val="0"/>
          <w:szCs w:val="32"/>
          <w:lang w:eastAsia="zh-TW"/>
        </w:rPr>
        <w:t>情期間赴陸之研討會應審慎評估，確保學生之健康安全。</w:t>
      </w:r>
    </w:p>
    <w:p w:rsidR="00F34ADA" w:rsidRPr="00F34ADA" w:rsidRDefault="00F34ADA" w:rsidP="003C2053">
      <w:pPr>
        <w:pStyle w:val="ac"/>
        <w:snapToGrid w:val="0"/>
        <w:spacing w:line="500" w:lineRule="exact"/>
        <w:ind w:leftChars="300" w:left="720" w:rightChars="-21" w:right="-50" w:firstLineChars="200" w:firstLine="640"/>
        <w:jc w:val="both"/>
        <w:rPr>
          <w:rFonts w:ascii="標楷體" w:hAnsi="標楷體"/>
          <w:kern w:val="0"/>
          <w:szCs w:val="32"/>
          <w:lang w:eastAsia="zh-TW"/>
        </w:rPr>
      </w:pPr>
      <w:proofErr w:type="gramStart"/>
      <w:r w:rsidRPr="00F34ADA">
        <w:rPr>
          <w:rFonts w:ascii="標楷體" w:hAnsi="標楷體" w:hint="eastAsia"/>
          <w:kern w:val="0"/>
          <w:szCs w:val="32"/>
          <w:lang w:eastAsia="zh-TW"/>
        </w:rPr>
        <w:t>爰</w:t>
      </w:r>
      <w:proofErr w:type="gramEnd"/>
      <w:r w:rsidRPr="00F34ADA">
        <w:rPr>
          <w:rFonts w:ascii="標楷體" w:hAnsi="標楷體" w:hint="eastAsia"/>
          <w:kern w:val="0"/>
          <w:szCs w:val="32"/>
          <w:lang w:eastAsia="zh-TW"/>
        </w:rPr>
        <w:t>此，凍結大陸委員會於</w:t>
      </w:r>
      <w:proofErr w:type="gramStart"/>
      <w:r w:rsidRPr="00F34ADA">
        <w:rPr>
          <w:rFonts w:ascii="標楷體" w:hAnsi="標楷體" w:hint="eastAsia"/>
          <w:kern w:val="0"/>
          <w:szCs w:val="32"/>
          <w:lang w:eastAsia="zh-TW"/>
        </w:rPr>
        <w:t>111</w:t>
      </w:r>
      <w:proofErr w:type="gramEnd"/>
      <w:r w:rsidRPr="00F34ADA">
        <w:rPr>
          <w:rFonts w:ascii="標楷體" w:hAnsi="標楷體" w:hint="eastAsia"/>
          <w:kern w:val="0"/>
          <w:szCs w:val="32"/>
          <w:lang w:eastAsia="zh-TW"/>
        </w:rPr>
        <w:t>年度「對私校之獎助」預算80萬元，</w:t>
      </w:r>
      <w:proofErr w:type="gramStart"/>
      <w:r w:rsidRPr="00F34ADA">
        <w:rPr>
          <w:rFonts w:ascii="標楷體" w:hAnsi="標楷體" w:hint="eastAsia"/>
          <w:kern w:val="0"/>
          <w:szCs w:val="32"/>
          <w:lang w:eastAsia="zh-TW"/>
        </w:rPr>
        <w:t>俟</w:t>
      </w:r>
      <w:proofErr w:type="gramEnd"/>
      <w:r w:rsidRPr="00F34ADA">
        <w:rPr>
          <w:rFonts w:ascii="標楷體" w:hAnsi="標楷體" w:hint="eastAsia"/>
          <w:kern w:val="0"/>
          <w:szCs w:val="32"/>
          <w:lang w:eastAsia="zh-TW"/>
        </w:rPr>
        <w:t>大陸委員會向立法院內政委員會提出書面報告後，始得動支。</w:t>
      </w:r>
    </w:p>
    <w:p w:rsidR="00F34ADA" w:rsidRPr="00F34ADA" w:rsidRDefault="00F34AD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34ADA">
        <w:rPr>
          <w:rFonts w:ascii="標楷體" w:eastAsia="標楷體" w:hAnsi="標楷體" w:cs="Times New Roman" w:hint="eastAsia"/>
          <w:snapToGrid w:val="0"/>
          <w:sz w:val="32"/>
          <w:szCs w:val="32"/>
        </w:rPr>
        <w:t>提案人：林為洲  魯明哲  林思銘</w:t>
      </w:r>
    </w:p>
    <w:p w:rsidR="00161E4D" w:rsidRPr="00F34ADA" w:rsidRDefault="00F34ADA"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sidRPr="00F34ADA">
        <w:rPr>
          <w:rFonts w:ascii="標楷體" w:hAnsi="標楷體" w:hint="eastAsia"/>
          <w:kern w:val="0"/>
          <w:szCs w:val="32"/>
          <w:lang w:eastAsia="zh-TW"/>
        </w:rPr>
        <w:lastRenderedPageBreak/>
        <w:t>二</w:t>
      </w:r>
      <w:r w:rsidR="00C72523" w:rsidRPr="00F34ADA">
        <w:rPr>
          <w:rFonts w:ascii="標楷體" w:hAnsi="標楷體" w:hint="eastAsia"/>
          <w:kern w:val="0"/>
          <w:szCs w:val="32"/>
        </w:rPr>
        <w:t>、</w:t>
      </w:r>
      <w:proofErr w:type="gramStart"/>
      <w:r w:rsidR="003A44EF" w:rsidRPr="00F34ADA">
        <w:rPr>
          <w:rFonts w:ascii="標楷體" w:hAnsi="標楷體" w:hint="eastAsia"/>
          <w:kern w:val="0"/>
          <w:szCs w:val="32"/>
          <w:lang w:eastAsia="zh-TW"/>
        </w:rPr>
        <w:t>11</w:t>
      </w:r>
      <w:r w:rsidRPr="00F34ADA">
        <w:rPr>
          <w:rFonts w:ascii="標楷體" w:hAnsi="標楷體" w:hint="eastAsia"/>
          <w:kern w:val="0"/>
          <w:szCs w:val="32"/>
          <w:lang w:eastAsia="zh-TW"/>
        </w:rPr>
        <w:t>1</w:t>
      </w:r>
      <w:proofErr w:type="gramEnd"/>
      <w:r w:rsidR="003A44EF" w:rsidRPr="00F34ADA">
        <w:rPr>
          <w:rFonts w:ascii="標楷體" w:hAnsi="標楷體" w:hint="eastAsia"/>
          <w:kern w:val="0"/>
          <w:szCs w:val="32"/>
          <w:lang w:eastAsia="zh-TW"/>
        </w:rPr>
        <w:t>年度大陸委員會</w:t>
      </w:r>
      <w:r w:rsidR="003A44EF" w:rsidRPr="00F34ADA">
        <w:rPr>
          <w:rFonts w:ascii="標楷體" w:hAnsi="標楷體" w:hint="eastAsia"/>
          <w:kern w:val="0"/>
          <w:szCs w:val="32"/>
        </w:rPr>
        <w:t>「</w:t>
      </w:r>
      <w:r w:rsidR="003A44EF" w:rsidRPr="00F34ADA">
        <w:rPr>
          <w:rFonts w:ascii="標楷體" w:hAnsi="標楷體" w:hint="eastAsia"/>
          <w:kern w:val="0"/>
          <w:szCs w:val="32"/>
          <w:lang w:eastAsia="zh-TW"/>
        </w:rPr>
        <w:t>大陸地區旅費</w:t>
      </w:r>
      <w:r w:rsidR="008D60F1">
        <w:rPr>
          <w:rFonts w:ascii="標楷體" w:hAnsi="標楷體" w:hint="eastAsia"/>
          <w:kern w:val="0"/>
          <w:szCs w:val="32"/>
          <w:lang w:eastAsia="zh-TW"/>
        </w:rPr>
        <w:t>(</w:t>
      </w:r>
      <w:r w:rsidR="0011655C">
        <w:rPr>
          <w:rFonts w:ascii="標楷體" w:hAnsi="標楷體" w:hint="eastAsia"/>
          <w:kern w:val="0"/>
          <w:szCs w:val="32"/>
          <w:lang w:eastAsia="zh-TW"/>
        </w:rPr>
        <w:t>含</w:t>
      </w:r>
      <w:r w:rsidR="008D60F1">
        <w:rPr>
          <w:rFonts w:ascii="標楷體" w:hAnsi="標楷體" w:hint="eastAsia"/>
          <w:kern w:val="0"/>
          <w:szCs w:val="32"/>
          <w:lang w:eastAsia="zh-TW"/>
        </w:rPr>
        <w:t>派員赴大陸計畫)</w:t>
      </w:r>
      <w:r w:rsidR="003A44EF" w:rsidRPr="00F34ADA">
        <w:rPr>
          <w:rFonts w:ascii="標楷體" w:hAnsi="標楷體" w:hint="eastAsia"/>
          <w:kern w:val="0"/>
          <w:szCs w:val="32"/>
        </w:rPr>
        <w:t>」</w:t>
      </w:r>
      <w:r w:rsidR="003A44EF" w:rsidRPr="00F34ADA">
        <w:rPr>
          <w:rFonts w:ascii="標楷體" w:hAnsi="標楷體" w:hint="eastAsia"/>
          <w:kern w:val="0"/>
          <w:szCs w:val="32"/>
          <w:lang w:eastAsia="zh-TW"/>
        </w:rPr>
        <w:t>編列</w:t>
      </w:r>
      <w:r w:rsidRPr="00F34ADA">
        <w:rPr>
          <w:rFonts w:ascii="標楷體" w:hAnsi="標楷體"/>
          <w:kern w:val="0"/>
          <w:szCs w:val="32"/>
          <w:lang w:eastAsia="zh-TW"/>
        </w:rPr>
        <w:t>184</w:t>
      </w:r>
      <w:r w:rsidR="003A44EF" w:rsidRPr="00F34ADA">
        <w:rPr>
          <w:rFonts w:ascii="標楷體" w:hAnsi="標楷體" w:hint="eastAsia"/>
          <w:kern w:val="0"/>
          <w:szCs w:val="32"/>
          <w:lang w:eastAsia="zh-TW"/>
        </w:rPr>
        <w:t>萬</w:t>
      </w:r>
      <w:r w:rsidRPr="00F34ADA">
        <w:rPr>
          <w:rFonts w:ascii="標楷體" w:hAnsi="標楷體"/>
          <w:kern w:val="0"/>
          <w:szCs w:val="32"/>
          <w:lang w:eastAsia="zh-TW"/>
        </w:rPr>
        <w:t>2</w:t>
      </w:r>
      <w:r w:rsidR="003A44EF" w:rsidRPr="00F34ADA">
        <w:rPr>
          <w:rFonts w:ascii="標楷體" w:hAnsi="標楷體" w:hint="eastAsia"/>
          <w:kern w:val="0"/>
          <w:szCs w:val="32"/>
          <w:lang w:eastAsia="zh-TW"/>
        </w:rPr>
        <w:t>千元凍結</w:t>
      </w:r>
      <w:r w:rsidRPr="00F34ADA">
        <w:rPr>
          <w:rFonts w:ascii="標楷體" w:hAnsi="標楷體" w:hint="eastAsia"/>
          <w:kern w:val="0"/>
          <w:szCs w:val="32"/>
          <w:lang w:eastAsia="zh-TW"/>
        </w:rPr>
        <w:t>二</w:t>
      </w:r>
      <w:r w:rsidR="003A44EF" w:rsidRPr="00F34ADA">
        <w:rPr>
          <w:rFonts w:ascii="標楷體" w:hAnsi="標楷體" w:hint="eastAsia"/>
          <w:kern w:val="0"/>
          <w:szCs w:val="32"/>
          <w:lang w:eastAsia="zh-TW"/>
        </w:rPr>
        <w:t>分之</w:t>
      </w:r>
      <w:r w:rsidRPr="00F34ADA">
        <w:rPr>
          <w:rFonts w:ascii="標楷體" w:hAnsi="標楷體" w:hint="eastAsia"/>
          <w:kern w:val="0"/>
          <w:szCs w:val="32"/>
          <w:lang w:eastAsia="zh-TW"/>
        </w:rPr>
        <w:t>一</w:t>
      </w:r>
      <w:r w:rsidR="003A44EF" w:rsidRPr="00F34ADA">
        <w:rPr>
          <w:rFonts w:ascii="標楷體" w:hAnsi="標楷體" w:hint="eastAsia"/>
          <w:kern w:val="0"/>
          <w:szCs w:val="32"/>
          <w:lang w:eastAsia="zh-TW"/>
        </w:rPr>
        <w:t>，</w:t>
      </w:r>
      <w:proofErr w:type="gramStart"/>
      <w:r w:rsidR="003A44EF" w:rsidRPr="00F34ADA">
        <w:rPr>
          <w:rFonts w:ascii="標楷體" w:hAnsi="標楷體" w:hint="eastAsia"/>
          <w:kern w:val="0"/>
          <w:szCs w:val="32"/>
          <w:lang w:eastAsia="zh-TW"/>
        </w:rPr>
        <w:t>俟</w:t>
      </w:r>
      <w:proofErr w:type="gramEnd"/>
      <w:r w:rsidR="003A44EF" w:rsidRPr="00F34ADA">
        <w:rPr>
          <w:rFonts w:ascii="標楷體" w:hAnsi="標楷體" w:hint="eastAsia"/>
          <w:kern w:val="0"/>
          <w:szCs w:val="32"/>
          <w:lang w:eastAsia="zh-TW"/>
        </w:rPr>
        <w:t>大陸委員會</w:t>
      </w:r>
      <w:r w:rsidR="001F323F" w:rsidRPr="00F34ADA">
        <w:rPr>
          <w:rFonts w:ascii="標楷體" w:hAnsi="標楷體" w:hint="eastAsia"/>
          <w:kern w:val="0"/>
          <w:szCs w:val="32"/>
          <w:lang w:eastAsia="zh-TW"/>
        </w:rPr>
        <w:t>就下列各案</w:t>
      </w:r>
      <w:r w:rsidR="003A44EF" w:rsidRPr="00F34ADA">
        <w:rPr>
          <w:rFonts w:ascii="標楷體" w:hAnsi="標楷體" w:hint="eastAsia"/>
          <w:kern w:val="0"/>
          <w:szCs w:val="32"/>
          <w:lang w:eastAsia="zh-TW"/>
        </w:rPr>
        <w:t>向立法院內政委員會提出書面報告</w:t>
      </w:r>
      <w:r w:rsidRPr="00F34ADA">
        <w:rPr>
          <w:rFonts w:ascii="標楷體" w:hAnsi="標楷體" w:hint="eastAsia"/>
          <w:kern w:val="0"/>
          <w:szCs w:val="32"/>
          <w:lang w:eastAsia="zh-TW"/>
        </w:rPr>
        <w:t>後</w:t>
      </w:r>
      <w:r w:rsidR="003A44EF" w:rsidRPr="00F34ADA">
        <w:rPr>
          <w:rFonts w:ascii="標楷體" w:hAnsi="標楷體" w:hint="eastAsia"/>
          <w:kern w:val="0"/>
          <w:szCs w:val="32"/>
          <w:lang w:eastAsia="zh-TW"/>
        </w:rPr>
        <w:t>，始得動支。</w:t>
      </w:r>
    </w:p>
    <w:p w:rsidR="00BF28DF" w:rsidRPr="00FF1DEA" w:rsidRDefault="006A7472" w:rsidP="003C2053">
      <w:pPr>
        <w:pStyle w:val="ac"/>
        <w:snapToGrid w:val="0"/>
        <w:spacing w:line="500" w:lineRule="exact"/>
        <w:ind w:leftChars="1" w:left="642" w:rightChars="-21" w:right="-50" w:hangingChars="200" w:hanging="640"/>
        <w:jc w:val="both"/>
        <w:rPr>
          <w:rFonts w:ascii="標楷體" w:hAnsi="標楷體"/>
          <w:snapToGrid w:val="0"/>
          <w:szCs w:val="32"/>
        </w:rPr>
      </w:pPr>
      <w:r w:rsidRPr="004B0B7B">
        <w:rPr>
          <w:rFonts w:ascii="標楷體" w:hAnsi="標楷體" w:hint="eastAsia"/>
          <w:snapToGrid w:val="0"/>
          <w:szCs w:val="32"/>
        </w:rPr>
        <w:t>(</w:t>
      </w:r>
      <w:proofErr w:type="gramStart"/>
      <w:r>
        <w:rPr>
          <w:rFonts w:ascii="標楷體" w:hAnsi="標楷體" w:hint="eastAsia"/>
          <w:snapToGrid w:val="0"/>
          <w:szCs w:val="32"/>
        </w:rPr>
        <w:t>一</w:t>
      </w:r>
      <w:proofErr w:type="gramEnd"/>
      <w:r w:rsidRPr="004B0B7B">
        <w:rPr>
          <w:rFonts w:ascii="標楷體" w:hAnsi="標楷體" w:hint="eastAsia"/>
          <w:snapToGrid w:val="0"/>
          <w:szCs w:val="32"/>
        </w:rPr>
        <w:t>)</w:t>
      </w:r>
      <w:r w:rsidR="00AA1A0B" w:rsidRPr="00AA1A0B">
        <w:rPr>
          <w:rFonts w:ascii="標楷體" w:hAnsi="標楷體" w:hint="eastAsia"/>
          <w:kern w:val="0"/>
          <w:szCs w:val="32"/>
          <w:lang w:val="en-US" w:eastAsia="zh-TW"/>
        </w:rPr>
        <w:t xml:space="preserve"> </w:t>
      </w:r>
      <w:proofErr w:type="gramStart"/>
      <w:r w:rsidR="00AA1A0B" w:rsidRPr="009944CC">
        <w:rPr>
          <w:rFonts w:ascii="標楷體" w:hAnsi="標楷體" w:hint="eastAsia"/>
          <w:kern w:val="0"/>
          <w:szCs w:val="32"/>
          <w:lang w:val="en-US" w:eastAsia="zh-TW"/>
        </w:rPr>
        <w:t>111</w:t>
      </w:r>
      <w:proofErr w:type="gramEnd"/>
      <w:r w:rsidR="00AA1A0B" w:rsidRPr="009944CC">
        <w:rPr>
          <w:rFonts w:ascii="標楷體" w:hAnsi="標楷體" w:hint="eastAsia"/>
          <w:kern w:val="0"/>
          <w:szCs w:val="32"/>
          <w:lang w:val="en-US" w:eastAsia="zh-TW"/>
        </w:rPr>
        <w:t>年度</w:t>
      </w:r>
      <w:r w:rsidR="009944CC" w:rsidRPr="009944CC">
        <w:rPr>
          <w:rFonts w:ascii="標楷體" w:hAnsi="標楷體" w:hint="eastAsia"/>
          <w:kern w:val="0"/>
          <w:szCs w:val="32"/>
          <w:lang w:val="en-US" w:eastAsia="zh-TW"/>
        </w:rPr>
        <w:t>大陸委員會</w:t>
      </w:r>
      <w:r w:rsidR="00AA1A0B">
        <w:rPr>
          <w:rFonts w:ascii="標楷體" w:hAnsi="標楷體" w:hint="eastAsia"/>
          <w:kern w:val="0"/>
          <w:szCs w:val="32"/>
          <w:lang w:val="en-US" w:eastAsia="zh-TW"/>
        </w:rPr>
        <w:t>單位</w:t>
      </w:r>
      <w:r w:rsidR="009944CC" w:rsidRPr="009944CC">
        <w:rPr>
          <w:rFonts w:ascii="標楷體" w:hAnsi="標楷體" w:hint="eastAsia"/>
          <w:kern w:val="0"/>
          <w:szCs w:val="32"/>
          <w:lang w:val="en-US" w:eastAsia="zh-TW"/>
        </w:rPr>
        <w:t>預算「大陸地區旅費」共編列184</w:t>
      </w:r>
      <w:r w:rsidR="00DB5D51">
        <w:rPr>
          <w:rFonts w:ascii="標楷體" w:hAnsi="標楷體" w:hint="eastAsia"/>
          <w:kern w:val="0"/>
          <w:szCs w:val="32"/>
          <w:lang w:val="en-US" w:eastAsia="zh-TW"/>
        </w:rPr>
        <w:t>萬</w:t>
      </w:r>
      <w:r w:rsidR="009944CC" w:rsidRPr="009944CC">
        <w:rPr>
          <w:rFonts w:ascii="標楷體" w:hAnsi="標楷體" w:hint="eastAsia"/>
          <w:kern w:val="0"/>
          <w:szCs w:val="32"/>
          <w:lang w:val="en-US" w:eastAsia="zh-TW"/>
        </w:rPr>
        <w:t>2千元。</w:t>
      </w:r>
      <w:proofErr w:type="gramStart"/>
      <w:r w:rsidR="009944CC" w:rsidRPr="009944CC">
        <w:rPr>
          <w:rFonts w:ascii="標楷體" w:hAnsi="標楷體" w:hint="eastAsia"/>
          <w:kern w:val="0"/>
          <w:szCs w:val="32"/>
          <w:lang w:val="en-US" w:eastAsia="zh-TW"/>
        </w:rPr>
        <w:t>因新冠肺炎</w:t>
      </w:r>
      <w:proofErr w:type="gramEnd"/>
      <w:r w:rsidR="009944CC" w:rsidRPr="009944CC">
        <w:rPr>
          <w:rFonts w:ascii="標楷體" w:hAnsi="標楷體" w:hint="eastAsia"/>
          <w:kern w:val="0"/>
          <w:szCs w:val="32"/>
          <w:lang w:val="en-US" w:eastAsia="zh-TW"/>
        </w:rPr>
        <w:t>(COVID -19)</w:t>
      </w:r>
      <w:proofErr w:type="gramStart"/>
      <w:r w:rsidR="009944CC" w:rsidRPr="009944CC">
        <w:rPr>
          <w:rFonts w:ascii="標楷體" w:hAnsi="標楷體" w:hint="eastAsia"/>
          <w:kern w:val="0"/>
          <w:szCs w:val="32"/>
          <w:lang w:val="en-US" w:eastAsia="zh-TW"/>
        </w:rPr>
        <w:t>疫</w:t>
      </w:r>
      <w:proofErr w:type="gramEnd"/>
      <w:r w:rsidR="009944CC" w:rsidRPr="009944CC">
        <w:rPr>
          <w:rFonts w:ascii="標楷體" w:hAnsi="標楷體" w:hint="eastAsia"/>
          <w:kern w:val="0"/>
          <w:szCs w:val="32"/>
          <w:lang w:val="en-US" w:eastAsia="zh-TW"/>
        </w:rPr>
        <w:t>情影響，目前實體會議多改</w:t>
      </w:r>
      <w:proofErr w:type="gramStart"/>
      <w:r w:rsidR="009944CC" w:rsidRPr="009944CC">
        <w:rPr>
          <w:rFonts w:ascii="標楷體" w:hAnsi="標楷體" w:hint="eastAsia"/>
          <w:kern w:val="0"/>
          <w:szCs w:val="32"/>
          <w:lang w:val="en-US" w:eastAsia="zh-TW"/>
        </w:rPr>
        <w:t>採</w:t>
      </w:r>
      <w:proofErr w:type="gramEnd"/>
      <w:r w:rsidR="009944CC" w:rsidRPr="009944CC">
        <w:rPr>
          <w:rFonts w:ascii="標楷體" w:hAnsi="標楷體" w:hint="eastAsia"/>
          <w:kern w:val="0"/>
          <w:szCs w:val="32"/>
          <w:lang w:val="en-US" w:eastAsia="zh-TW"/>
        </w:rPr>
        <w:t>網路視訊方式進行，為因應會議參與方式之變革，大陸委員會應評估派員出席實體交流及會議之必要性及相關費用支出。</w:t>
      </w:r>
      <w:proofErr w:type="gramStart"/>
      <w:r w:rsidR="009944CC" w:rsidRPr="009944CC">
        <w:rPr>
          <w:rFonts w:ascii="標楷體" w:hAnsi="標楷體" w:hint="eastAsia"/>
          <w:kern w:val="0"/>
          <w:szCs w:val="32"/>
          <w:lang w:val="en-US" w:eastAsia="zh-TW"/>
        </w:rPr>
        <w:t>爰</w:t>
      </w:r>
      <w:proofErr w:type="gramEnd"/>
      <w:r w:rsidR="009944CC" w:rsidRPr="009944CC">
        <w:rPr>
          <w:rFonts w:ascii="標楷體" w:hAnsi="標楷體" w:hint="eastAsia"/>
          <w:kern w:val="0"/>
          <w:szCs w:val="32"/>
          <w:lang w:val="en-US" w:eastAsia="zh-TW"/>
        </w:rPr>
        <w:t>此，凍結該項預算，</w:t>
      </w:r>
      <w:proofErr w:type="gramStart"/>
      <w:r w:rsidR="009944CC" w:rsidRPr="009944CC">
        <w:rPr>
          <w:rFonts w:ascii="標楷體" w:hAnsi="標楷體" w:hint="eastAsia"/>
          <w:kern w:val="0"/>
          <w:szCs w:val="32"/>
          <w:lang w:val="en-US" w:eastAsia="zh-TW"/>
        </w:rPr>
        <w:t>俟</w:t>
      </w:r>
      <w:proofErr w:type="gramEnd"/>
      <w:r w:rsidR="009944CC" w:rsidRPr="009944CC">
        <w:rPr>
          <w:rFonts w:ascii="標楷體" w:hAnsi="標楷體" w:hint="eastAsia"/>
          <w:kern w:val="0"/>
          <w:szCs w:val="32"/>
          <w:lang w:val="en-US" w:eastAsia="zh-TW"/>
        </w:rPr>
        <w:t>大陸委員會</w:t>
      </w:r>
      <w:r w:rsidR="003F2E78" w:rsidRPr="009944CC">
        <w:rPr>
          <w:rFonts w:ascii="標楷體" w:hAnsi="標楷體" w:hint="eastAsia"/>
          <w:kern w:val="0"/>
          <w:szCs w:val="32"/>
          <w:lang w:val="en-US" w:eastAsia="zh-TW"/>
        </w:rPr>
        <w:t>向</w:t>
      </w:r>
      <w:r w:rsidR="003F2E78">
        <w:rPr>
          <w:rFonts w:ascii="標楷體" w:hAnsi="標楷體" w:hint="eastAsia"/>
          <w:kern w:val="0"/>
          <w:szCs w:val="32"/>
          <w:lang w:val="en-US" w:eastAsia="zh-TW"/>
        </w:rPr>
        <w:t>立法院內政委員會提出</w:t>
      </w:r>
      <w:r w:rsidR="009944CC" w:rsidRPr="009944CC">
        <w:rPr>
          <w:rFonts w:ascii="標楷體" w:hAnsi="標楷體" w:hint="eastAsia"/>
          <w:kern w:val="0"/>
          <w:szCs w:val="32"/>
          <w:lang w:val="en-US" w:eastAsia="zh-TW"/>
        </w:rPr>
        <w:t>因應兩岸交流及會議參與方式之變革，重新評估派員出席實體交流及會議之必要性及相關經費應用，並對如何強化兩岸交流提出具體策略</w:t>
      </w:r>
      <w:r w:rsidR="003F2E78">
        <w:rPr>
          <w:rFonts w:ascii="標楷體" w:hAnsi="標楷體" w:hint="eastAsia"/>
          <w:kern w:val="0"/>
          <w:szCs w:val="32"/>
          <w:lang w:val="en-US" w:eastAsia="zh-TW"/>
        </w:rPr>
        <w:t>之</w:t>
      </w:r>
      <w:r w:rsidR="00ED1D63">
        <w:rPr>
          <w:rFonts w:ascii="標楷體" w:hAnsi="標楷體" w:hint="eastAsia"/>
          <w:kern w:val="0"/>
          <w:szCs w:val="32"/>
          <w:lang w:val="en-US" w:eastAsia="zh-TW"/>
        </w:rPr>
        <w:t>書面報告後，始得動支</w:t>
      </w:r>
      <w:r w:rsidR="00BF28DF" w:rsidRPr="00BF28DF">
        <w:rPr>
          <w:rFonts w:ascii="標楷體" w:hAnsi="標楷體" w:hint="eastAsia"/>
          <w:kern w:val="0"/>
          <w:szCs w:val="32"/>
          <w:lang w:val="en-US" w:eastAsia="zh-TW"/>
        </w:rPr>
        <w:t>。</w:t>
      </w:r>
    </w:p>
    <w:p w:rsidR="00BF28DF" w:rsidRDefault="00BF28D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944CC">
        <w:rPr>
          <w:rFonts w:ascii="標楷體" w:eastAsia="標楷體" w:hAnsi="標楷體" w:cs="Times New Roman" w:hint="eastAsia"/>
          <w:snapToGrid w:val="0"/>
          <w:sz w:val="32"/>
          <w:szCs w:val="32"/>
        </w:rPr>
        <w:t>魯明哲  林思銘  林為洲</w:t>
      </w:r>
    </w:p>
    <w:p w:rsidR="00FF1DEA" w:rsidRDefault="00097767"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097767">
        <w:rPr>
          <w:rFonts w:ascii="標楷體" w:hAnsi="標楷體" w:hint="eastAsia"/>
          <w:kern w:val="0"/>
          <w:szCs w:val="32"/>
          <w:lang w:val="en-US"/>
        </w:rPr>
        <w:t>(</w:t>
      </w:r>
      <w:r>
        <w:rPr>
          <w:rFonts w:ascii="標楷體" w:hAnsi="標楷體" w:hint="eastAsia"/>
          <w:kern w:val="0"/>
          <w:szCs w:val="32"/>
          <w:lang w:val="en-US" w:eastAsia="zh-TW"/>
        </w:rPr>
        <w:t>二</w:t>
      </w:r>
      <w:r w:rsidRPr="00097767">
        <w:rPr>
          <w:rFonts w:ascii="標楷體" w:hAnsi="標楷體" w:hint="eastAsia"/>
          <w:kern w:val="0"/>
          <w:szCs w:val="32"/>
          <w:lang w:val="en-US"/>
        </w:rPr>
        <w:t>)</w:t>
      </w:r>
      <w:proofErr w:type="gramStart"/>
      <w:r w:rsidR="00DF6ABC" w:rsidRPr="00FF1DEA">
        <w:rPr>
          <w:rFonts w:ascii="標楷體" w:hAnsi="標楷體" w:hint="eastAsia"/>
          <w:kern w:val="0"/>
          <w:szCs w:val="32"/>
          <w:lang w:val="en-US"/>
        </w:rPr>
        <w:t>111</w:t>
      </w:r>
      <w:proofErr w:type="gramEnd"/>
      <w:r w:rsidR="00DF6ABC" w:rsidRPr="00FF1DEA">
        <w:rPr>
          <w:rFonts w:ascii="標楷體" w:hAnsi="標楷體" w:hint="eastAsia"/>
          <w:kern w:val="0"/>
          <w:szCs w:val="32"/>
          <w:lang w:val="en-US"/>
        </w:rPr>
        <w:t>年度</w:t>
      </w:r>
      <w:r w:rsidR="00FF1DEA" w:rsidRPr="00FF1DEA">
        <w:rPr>
          <w:rFonts w:ascii="標楷體" w:hAnsi="標楷體" w:hint="eastAsia"/>
          <w:kern w:val="0"/>
          <w:szCs w:val="32"/>
          <w:lang w:val="en-US"/>
        </w:rPr>
        <w:t>大陸委員會</w:t>
      </w:r>
      <w:r w:rsidR="00DF6ABC">
        <w:rPr>
          <w:rFonts w:ascii="標楷體" w:hAnsi="標楷體" w:hint="eastAsia"/>
          <w:kern w:val="0"/>
          <w:szCs w:val="32"/>
          <w:lang w:val="en-US" w:eastAsia="zh-TW"/>
        </w:rPr>
        <w:t>單位</w:t>
      </w:r>
      <w:r w:rsidR="00DF6ABC">
        <w:rPr>
          <w:rFonts w:ascii="標楷體" w:hAnsi="標楷體" w:hint="eastAsia"/>
          <w:kern w:val="0"/>
          <w:szCs w:val="32"/>
          <w:lang w:val="en-US"/>
        </w:rPr>
        <w:t>預算</w:t>
      </w:r>
      <w:r w:rsidR="00AA1A0B">
        <w:rPr>
          <w:rFonts w:ascii="標楷體" w:hAnsi="標楷體" w:hint="eastAsia"/>
          <w:kern w:val="0"/>
          <w:szCs w:val="32"/>
          <w:lang w:val="en-US"/>
        </w:rPr>
        <w:t>「</w:t>
      </w:r>
      <w:r w:rsidR="00FF1DEA" w:rsidRPr="00FF1DEA">
        <w:rPr>
          <w:rFonts w:ascii="標楷體" w:hAnsi="標楷體" w:hint="eastAsia"/>
          <w:kern w:val="0"/>
          <w:szCs w:val="32"/>
          <w:lang w:val="en-US"/>
        </w:rPr>
        <w:t>大陸地區旅費</w:t>
      </w:r>
      <w:r w:rsidR="00AA1A0B">
        <w:rPr>
          <w:rFonts w:ascii="標楷體" w:hAnsi="標楷體" w:hint="eastAsia"/>
          <w:kern w:val="0"/>
          <w:szCs w:val="32"/>
          <w:lang w:val="en-US"/>
        </w:rPr>
        <w:t>」</w:t>
      </w:r>
      <w:r w:rsidR="00FF1DEA" w:rsidRPr="00FF1DEA">
        <w:rPr>
          <w:rFonts w:ascii="標楷體" w:hAnsi="標楷體" w:hint="eastAsia"/>
          <w:kern w:val="0"/>
          <w:szCs w:val="32"/>
          <w:lang w:val="en-US"/>
        </w:rPr>
        <w:t>共編列184萬2千元，惟目前全球</w:t>
      </w:r>
      <w:proofErr w:type="gramStart"/>
      <w:r w:rsidR="00FF1DEA" w:rsidRPr="00FF1DEA">
        <w:rPr>
          <w:rFonts w:ascii="標楷體" w:hAnsi="標楷體" w:hint="eastAsia"/>
          <w:kern w:val="0"/>
          <w:szCs w:val="32"/>
          <w:lang w:val="en-US"/>
        </w:rPr>
        <w:t>新冠肺炎疫</w:t>
      </w:r>
      <w:proofErr w:type="gramEnd"/>
      <w:r w:rsidR="00FF1DEA" w:rsidRPr="00FF1DEA">
        <w:rPr>
          <w:rFonts w:ascii="標楷體" w:hAnsi="標楷體" w:hint="eastAsia"/>
          <w:kern w:val="0"/>
          <w:szCs w:val="32"/>
          <w:lang w:val="en-US"/>
        </w:rPr>
        <w:t>情尚未平復，且大陸地區近日</w:t>
      </w:r>
      <w:proofErr w:type="gramStart"/>
      <w:r w:rsidR="00FF1DEA" w:rsidRPr="00FF1DEA">
        <w:rPr>
          <w:rFonts w:ascii="標楷體" w:hAnsi="標楷體" w:hint="eastAsia"/>
          <w:kern w:val="0"/>
          <w:szCs w:val="32"/>
          <w:lang w:val="en-US"/>
        </w:rPr>
        <w:t>疫</w:t>
      </w:r>
      <w:proofErr w:type="gramEnd"/>
      <w:r w:rsidR="00FF1DEA" w:rsidRPr="00FF1DEA">
        <w:rPr>
          <w:rFonts w:ascii="標楷體" w:hAnsi="標楷體" w:hint="eastAsia"/>
          <w:kern w:val="0"/>
          <w:szCs w:val="32"/>
          <w:lang w:val="en-US"/>
        </w:rPr>
        <w:t>情再度升溫，應審慎考量</w:t>
      </w:r>
      <w:proofErr w:type="gramStart"/>
      <w:r w:rsidR="00FF1DEA" w:rsidRPr="00FF1DEA">
        <w:rPr>
          <w:rFonts w:ascii="標楷體" w:hAnsi="標楷體" w:hint="eastAsia"/>
          <w:kern w:val="0"/>
          <w:szCs w:val="32"/>
          <w:lang w:val="en-US"/>
        </w:rPr>
        <w:t>疫</w:t>
      </w:r>
      <w:proofErr w:type="gramEnd"/>
      <w:r w:rsidR="00FF1DEA" w:rsidRPr="00FF1DEA">
        <w:rPr>
          <w:rFonts w:ascii="標楷體" w:hAnsi="標楷體" w:hint="eastAsia"/>
          <w:kern w:val="0"/>
          <w:szCs w:val="32"/>
          <w:lang w:val="en-US"/>
        </w:rPr>
        <w:t>情期間赴陸之必要性及急迫性。</w:t>
      </w:r>
      <w:proofErr w:type="gramStart"/>
      <w:r w:rsidR="00FF1DEA" w:rsidRPr="00FF1DEA">
        <w:rPr>
          <w:rFonts w:ascii="標楷體" w:hAnsi="標楷體" w:hint="eastAsia"/>
          <w:kern w:val="0"/>
          <w:szCs w:val="32"/>
          <w:lang w:val="en-US"/>
        </w:rPr>
        <w:t>爰</w:t>
      </w:r>
      <w:proofErr w:type="gramEnd"/>
      <w:r w:rsidR="00FF1DEA" w:rsidRPr="00FF1DEA">
        <w:rPr>
          <w:rFonts w:ascii="標楷體" w:hAnsi="標楷體" w:hint="eastAsia"/>
          <w:kern w:val="0"/>
          <w:szCs w:val="32"/>
          <w:lang w:val="en-US"/>
        </w:rPr>
        <w:t>此，凍結</w:t>
      </w:r>
      <w:r w:rsidR="00DF6ABC">
        <w:rPr>
          <w:rFonts w:ascii="標楷體" w:hAnsi="標楷體" w:hint="eastAsia"/>
          <w:kern w:val="0"/>
          <w:szCs w:val="32"/>
          <w:lang w:val="en-US" w:eastAsia="zh-TW"/>
        </w:rPr>
        <w:t>該項預算</w:t>
      </w:r>
      <w:r w:rsidR="00FF1DEA" w:rsidRPr="00FF1DEA">
        <w:rPr>
          <w:rFonts w:ascii="標楷體" w:hAnsi="標楷體" w:hint="eastAsia"/>
          <w:kern w:val="0"/>
          <w:szCs w:val="32"/>
          <w:lang w:val="en-US"/>
        </w:rPr>
        <w:t>，</w:t>
      </w:r>
      <w:proofErr w:type="gramStart"/>
      <w:r w:rsidR="00DF6ABC" w:rsidRPr="00DF6ABC">
        <w:rPr>
          <w:rFonts w:ascii="標楷體" w:hAnsi="標楷體" w:hint="eastAsia"/>
          <w:kern w:val="0"/>
          <w:szCs w:val="32"/>
          <w:lang w:val="en-US"/>
        </w:rPr>
        <w:t>俟</w:t>
      </w:r>
      <w:proofErr w:type="gramEnd"/>
      <w:r w:rsidR="00DF6ABC" w:rsidRPr="00DF6ABC">
        <w:rPr>
          <w:rFonts w:ascii="標楷體" w:hAnsi="標楷體" w:hint="eastAsia"/>
          <w:kern w:val="0"/>
          <w:szCs w:val="32"/>
          <w:lang w:val="en-US"/>
        </w:rPr>
        <w:t>大陸委員會</w:t>
      </w:r>
      <w:r w:rsidR="00DF6ABC">
        <w:rPr>
          <w:rFonts w:ascii="標楷體" w:hAnsi="標楷體" w:hint="eastAsia"/>
          <w:kern w:val="0"/>
          <w:szCs w:val="32"/>
          <w:lang w:val="en-US"/>
        </w:rPr>
        <w:t>向立法院內政委員會提出書面報告後，始得動支</w:t>
      </w:r>
      <w:r w:rsidR="00FF1DEA" w:rsidRPr="00FF1DEA">
        <w:rPr>
          <w:rFonts w:ascii="標楷體" w:hAnsi="標楷體" w:hint="eastAsia"/>
          <w:kern w:val="0"/>
          <w:szCs w:val="32"/>
          <w:lang w:val="en-US"/>
        </w:rPr>
        <w:t>。</w:t>
      </w:r>
    </w:p>
    <w:p w:rsidR="00FF1DEA" w:rsidRPr="00FF1DEA" w:rsidRDefault="00FF1DE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F1DEA">
        <w:rPr>
          <w:rFonts w:ascii="標楷體" w:eastAsia="標楷體" w:hAnsi="標楷體" w:cs="Times New Roman" w:hint="eastAsia"/>
          <w:snapToGrid w:val="0"/>
          <w:sz w:val="32"/>
          <w:szCs w:val="32"/>
        </w:rPr>
        <w:t>提案人：林為洲</w:t>
      </w:r>
      <w:r>
        <w:rPr>
          <w:rFonts w:ascii="標楷體" w:eastAsia="標楷體" w:hAnsi="標楷體" w:cs="Times New Roman" w:hint="eastAsia"/>
          <w:snapToGrid w:val="0"/>
          <w:sz w:val="32"/>
          <w:szCs w:val="32"/>
        </w:rPr>
        <w:t xml:space="preserve">  </w:t>
      </w:r>
      <w:r w:rsidRPr="00FF1DEA">
        <w:rPr>
          <w:rFonts w:ascii="標楷體" w:eastAsia="標楷體" w:hAnsi="標楷體" w:cs="Times New Roman" w:hint="eastAsia"/>
          <w:snapToGrid w:val="0"/>
          <w:sz w:val="32"/>
          <w:szCs w:val="32"/>
        </w:rPr>
        <w:t>魯明哲  林思銘</w:t>
      </w:r>
    </w:p>
    <w:p w:rsidR="00AA1A0B" w:rsidRDefault="00FF1DEA"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ED7150">
        <w:rPr>
          <w:rFonts w:ascii="標楷體" w:hAnsi="標楷體" w:hint="eastAsia"/>
          <w:kern w:val="0"/>
          <w:szCs w:val="32"/>
          <w:lang w:val="en-US"/>
        </w:rPr>
        <w:t>(三)</w:t>
      </w:r>
      <w:proofErr w:type="gramStart"/>
      <w:r w:rsidR="00DF6ABC" w:rsidRPr="00ED7150">
        <w:rPr>
          <w:rFonts w:ascii="標楷體" w:hAnsi="標楷體" w:hint="eastAsia"/>
          <w:kern w:val="0"/>
          <w:szCs w:val="32"/>
          <w:lang w:val="en-US"/>
        </w:rPr>
        <w:t>111</w:t>
      </w:r>
      <w:proofErr w:type="gramEnd"/>
      <w:r w:rsidR="00DF6ABC" w:rsidRPr="00ED7150">
        <w:rPr>
          <w:rFonts w:ascii="標楷體" w:hAnsi="標楷體" w:hint="eastAsia"/>
          <w:kern w:val="0"/>
          <w:szCs w:val="32"/>
          <w:lang w:val="en-US"/>
        </w:rPr>
        <w:t>年度</w:t>
      </w:r>
      <w:r w:rsidR="00ED7150" w:rsidRPr="00ED7150">
        <w:rPr>
          <w:rFonts w:ascii="標楷體" w:hAnsi="標楷體" w:hint="eastAsia"/>
          <w:kern w:val="0"/>
          <w:szCs w:val="32"/>
          <w:lang w:val="en-US"/>
        </w:rPr>
        <w:t>大陸委員會</w:t>
      </w:r>
      <w:r w:rsidR="00AA1A0B">
        <w:rPr>
          <w:rFonts w:ascii="標楷體" w:hAnsi="標楷體" w:hint="eastAsia"/>
          <w:kern w:val="0"/>
          <w:szCs w:val="32"/>
          <w:lang w:val="en-US" w:eastAsia="zh-TW"/>
        </w:rPr>
        <w:t>單位預算第1目</w:t>
      </w:r>
      <w:r w:rsidR="00ED7150" w:rsidRPr="00ED7150">
        <w:rPr>
          <w:rFonts w:ascii="標楷體" w:hAnsi="標楷體" w:hint="eastAsia"/>
          <w:kern w:val="0"/>
          <w:szCs w:val="32"/>
          <w:lang w:val="en-US"/>
        </w:rPr>
        <w:t>「一般行政」項下「基本行政工作維持」，其中「大陸地區旅費」編列2</w:t>
      </w:r>
      <w:r w:rsidR="00DF6ABC">
        <w:rPr>
          <w:rFonts w:ascii="標楷體" w:hAnsi="標楷體" w:hint="eastAsia"/>
          <w:kern w:val="0"/>
          <w:szCs w:val="32"/>
          <w:lang w:val="en-US" w:eastAsia="zh-TW"/>
        </w:rPr>
        <w:t>萬</w:t>
      </w:r>
      <w:r w:rsidR="00ED7150" w:rsidRPr="00ED7150">
        <w:rPr>
          <w:rFonts w:ascii="標楷體" w:hAnsi="標楷體" w:hint="eastAsia"/>
          <w:kern w:val="0"/>
          <w:szCs w:val="32"/>
          <w:lang w:val="en-US"/>
        </w:rPr>
        <w:t>5千元，因兩岸關係持續惡化，且</w:t>
      </w:r>
      <w:proofErr w:type="gramStart"/>
      <w:r w:rsidR="00ED7150" w:rsidRPr="00ED7150">
        <w:rPr>
          <w:rFonts w:ascii="標楷體" w:hAnsi="標楷體" w:hint="eastAsia"/>
          <w:kern w:val="0"/>
          <w:szCs w:val="32"/>
          <w:lang w:val="en-US"/>
        </w:rPr>
        <w:t>新冠肺炎疫</w:t>
      </w:r>
      <w:proofErr w:type="gramEnd"/>
      <w:r w:rsidR="00ED7150" w:rsidRPr="00ED7150">
        <w:rPr>
          <w:rFonts w:ascii="標楷體" w:hAnsi="標楷體" w:hint="eastAsia"/>
          <w:kern w:val="0"/>
          <w:szCs w:val="32"/>
          <w:lang w:val="en-US"/>
        </w:rPr>
        <w:t>情方興未艾</w:t>
      </w:r>
      <w:r w:rsidR="00DF6ABC">
        <w:rPr>
          <w:rFonts w:ascii="標楷體" w:hAnsi="標楷體" w:hint="eastAsia"/>
          <w:kern w:val="0"/>
          <w:szCs w:val="32"/>
          <w:lang w:val="en-US" w:eastAsia="zh-TW"/>
        </w:rPr>
        <w:t>。</w:t>
      </w:r>
      <w:r w:rsidR="00DF6ABC" w:rsidRPr="00DF6ABC">
        <w:rPr>
          <w:rFonts w:ascii="標楷體" w:hAnsi="標楷體" w:hint="eastAsia"/>
          <w:kern w:val="0"/>
          <w:szCs w:val="32"/>
          <w:lang w:val="en-US"/>
        </w:rPr>
        <w:t>爰此，凍結該項預算，俟大陸委員會向立法院內政委員會提出書面報告後，始得動支。</w:t>
      </w:r>
    </w:p>
    <w:p w:rsidR="00ED7150" w:rsidRPr="00AA1A0B" w:rsidRDefault="00ED7150" w:rsidP="00AA1A0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A1A0B">
        <w:rPr>
          <w:rFonts w:ascii="標楷體" w:eastAsia="標楷體" w:hAnsi="標楷體" w:cs="Times New Roman" w:hint="eastAsia"/>
          <w:snapToGrid w:val="0"/>
          <w:sz w:val="32"/>
          <w:szCs w:val="32"/>
        </w:rPr>
        <w:t>提案人：林思銘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DF6ABC" w:rsidRDefault="00ED7150"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ED7150">
        <w:rPr>
          <w:rFonts w:ascii="標楷體" w:hAnsi="標楷體" w:hint="eastAsia"/>
          <w:kern w:val="0"/>
          <w:szCs w:val="32"/>
          <w:lang w:val="en-US"/>
        </w:rPr>
        <w:t>(四)</w:t>
      </w:r>
      <w:r w:rsidR="00DF6ABC" w:rsidRPr="00DF6ABC">
        <w:rPr>
          <w:rFonts w:ascii="標楷體" w:hAnsi="標楷體" w:hint="eastAsia"/>
          <w:kern w:val="0"/>
          <w:szCs w:val="32"/>
          <w:lang w:val="en-US"/>
        </w:rPr>
        <w:t xml:space="preserve"> </w:t>
      </w:r>
      <w:proofErr w:type="gramStart"/>
      <w:r w:rsidR="00DF6ABC" w:rsidRPr="00ED7150">
        <w:rPr>
          <w:rFonts w:ascii="標楷體" w:hAnsi="標楷體" w:hint="eastAsia"/>
          <w:kern w:val="0"/>
          <w:szCs w:val="32"/>
          <w:lang w:val="en-US"/>
        </w:rPr>
        <w:t>111</w:t>
      </w:r>
      <w:proofErr w:type="gramEnd"/>
      <w:r w:rsidR="00DF6ABC" w:rsidRPr="00ED7150">
        <w:rPr>
          <w:rFonts w:ascii="標楷體" w:hAnsi="標楷體" w:hint="eastAsia"/>
          <w:kern w:val="0"/>
          <w:szCs w:val="32"/>
          <w:lang w:val="en-US"/>
        </w:rPr>
        <w:t>年度</w:t>
      </w:r>
      <w:r w:rsidRPr="00ED7150">
        <w:rPr>
          <w:rFonts w:ascii="標楷體" w:hAnsi="標楷體" w:hint="eastAsia"/>
          <w:kern w:val="0"/>
          <w:szCs w:val="32"/>
          <w:lang w:val="en-US"/>
        </w:rPr>
        <w:t>大陸委員會</w:t>
      </w:r>
      <w:r w:rsidR="00AA1A0B" w:rsidRPr="00AA1A0B">
        <w:rPr>
          <w:rFonts w:ascii="標楷體" w:hAnsi="標楷體" w:hint="eastAsia"/>
          <w:kern w:val="0"/>
          <w:szCs w:val="32"/>
          <w:lang w:val="en-US"/>
        </w:rPr>
        <w:t>單位預算第</w:t>
      </w:r>
      <w:r w:rsidR="00AA1A0B">
        <w:rPr>
          <w:rFonts w:ascii="標楷體" w:hAnsi="標楷體" w:hint="eastAsia"/>
          <w:kern w:val="0"/>
          <w:szCs w:val="32"/>
          <w:lang w:val="en-US" w:eastAsia="zh-TW"/>
        </w:rPr>
        <w:t>2</w:t>
      </w:r>
      <w:r w:rsidR="00AA1A0B" w:rsidRPr="00AA1A0B">
        <w:rPr>
          <w:rFonts w:ascii="標楷體" w:hAnsi="標楷體" w:hint="eastAsia"/>
          <w:kern w:val="0"/>
          <w:szCs w:val="32"/>
          <w:lang w:val="en-US"/>
        </w:rPr>
        <w:t>目</w:t>
      </w:r>
      <w:r w:rsidRPr="00ED7150">
        <w:rPr>
          <w:rFonts w:ascii="標楷體" w:hAnsi="標楷體" w:hint="eastAsia"/>
          <w:kern w:val="0"/>
          <w:szCs w:val="32"/>
          <w:lang w:val="en-US"/>
        </w:rPr>
        <w:t>「綜合規劃業務」項下「兩岸情勢評估」，其中「大陸地區旅費」編列28</w:t>
      </w:r>
      <w:r w:rsidR="00AA1A0B">
        <w:rPr>
          <w:rFonts w:ascii="標楷體" w:hAnsi="標楷體" w:hint="eastAsia"/>
          <w:kern w:val="0"/>
          <w:szCs w:val="32"/>
          <w:lang w:val="en-US" w:eastAsia="zh-TW"/>
        </w:rPr>
        <w:t>萬</w:t>
      </w:r>
      <w:r w:rsidRPr="00ED7150">
        <w:rPr>
          <w:rFonts w:ascii="標楷體" w:hAnsi="標楷體" w:hint="eastAsia"/>
          <w:kern w:val="0"/>
          <w:szCs w:val="32"/>
          <w:lang w:val="en-US"/>
        </w:rPr>
        <w:t>元，因兩岸關係持續惡化，且</w:t>
      </w:r>
      <w:proofErr w:type="gramStart"/>
      <w:r w:rsidRPr="00ED7150">
        <w:rPr>
          <w:rFonts w:ascii="標楷體" w:hAnsi="標楷體" w:hint="eastAsia"/>
          <w:kern w:val="0"/>
          <w:szCs w:val="32"/>
          <w:lang w:val="en-US"/>
        </w:rPr>
        <w:t>新冠肺炎疫</w:t>
      </w:r>
      <w:proofErr w:type="gramEnd"/>
      <w:r w:rsidRPr="00ED7150">
        <w:rPr>
          <w:rFonts w:ascii="標楷體" w:hAnsi="標楷體" w:hint="eastAsia"/>
          <w:kern w:val="0"/>
          <w:szCs w:val="32"/>
          <w:lang w:val="en-US"/>
        </w:rPr>
        <w:t>情方興未艾</w:t>
      </w:r>
      <w:r w:rsidR="00DF6ABC">
        <w:rPr>
          <w:rFonts w:ascii="標楷體" w:hAnsi="標楷體" w:hint="eastAsia"/>
          <w:kern w:val="0"/>
          <w:szCs w:val="32"/>
          <w:lang w:val="en-US" w:eastAsia="zh-TW"/>
        </w:rPr>
        <w:t>。</w:t>
      </w:r>
      <w:proofErr w:type="gramStart"/>
      <w:r w:rsidR="00DF6ABC" w:rsidRPr="00FF1DEA">
        <w:rPr>
          <w:rFonts w:ascii="標楷體" w:hAnsi="標楷體" w:hint="eastAsia"/>
          <w:kern w:val="0"/>
          <w:szCs w:val="32"/>
          <w:lang w:val="en-US"/>
        </w:rPr>
        <w:t>爰</w:t>
      </w:r>
      <w:proofErr w:type="gramEnd"/>
      <w:r w:rsidR="00DF6ABC" w:rsidRPr="00FF1DEA">
        <w:rPr>
          <w:rFonts w:ascii="標楷體" w:hAnsi="標楷體" w:hint="eastAsia"/>
          <w:kern w:val="0"/>
          <w:szCs w:val="32"/>
          <w:lang w:val="en-US"/>
        </w:rPr>
        <w:t>此，凍結</w:t>
      </w:r>
      <w:r w:rsidR="00DF6ABC">
        <w:rPr>
          <w:rFonts w:ascii="標楷體" w:hAnsi="標楷體" w:hint="eastAsia"/>
          <w:kern w:val="0"/>
          <w:szCs w:val="32"/>
          <w:lang w:val="en-US" w:eastAsia="zh-TW"/>
        </w:rPr>
        <w:t>該項預算</w:t>
      </w:r>
      <w:r w:rsidR="00DF6ABC" w:rsidRPr="00FF1DEA">
        <w:rPr>
          <w:rFonts w:ascii="標楷體" w:hAnsi="標楷體" w:hint="eastAsia"/>
          <w:kern w:val="0"/>
          <w:szCs w:val="32"/>
          <w:lang w:val="en-US"/>
        </w:rPr>
        <w:t>，</w:t>
      </w:r>
      <w:proofErr w:type="gramStart"/>
      <w:r w:rsidR="00DF6ABC" w:rsidRPr="00DF6ABC">
        <w:rPr>
          <w:rFonts w:ascii="標楷體" w:hAnsi="標楷體" w:hint="eastAsia"/>
          <w:kern w:val="0"/>
          <w:szCs w:val="32"/>
          <w:lang w:val="en-US"/>
        </w:rPr>
        <w:lastRenderedPageBreak/>
        <w:t>俟</w:t>
      </w:r>
      <w:proofErr w:type="gramEnd"/>
      <w:r w:rsidR="00DF6ABC" w:rsidRPr="00DF6ABC">
        <w:rPr>
          <w:rFonts w:ascii="標楷體" w:hAnsi="標楷體" w:hint="eastAsia"/>
          <w:kern w:val="0"/>
          <w:szCs w:val="32"/>
          <w:lang w:val="en-US"/>
        </w:rPr>
        <w:t>大陸委員會</w:t>
      </w:r>
      <w:r w:rsidR="00DF6ABC">
        <w:rPr>
          <w:rFonts w:ascii="標楷體" w:hAnsi="標楷體" w:hint="eastAsia"/>
          <w:kern w:val="0"/>
          <w:szCs w:val="32"/>
          <w:lang w:val="en-US"/>
        </w:rPr>
        <w:t>向立法院內政委員會提出書面報告後，始得動支</w:t>
      </w:r>
      <w:r w:rsidR="00DF6ABC" w:rsidRPr="00FF1DEA">
        <w:rPr>
          <w:rFonts w:ascii="標楷體" w:hAnsi="標楷體" w:hint="eastAsia"/>
          <w:kern w:val="0"/>
          <w:szCs w:val="32"/>
          <w:lang w:val="en-US"/>
        </w:rPr>
        <w:t>。</w:t>
      </w:r>
    </w:p>
    <w:p w:rsidR="00ED7150" w:rsidRPr="00C74038"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DF6ABC" w:rsidRDefault="00ED7150" w:rsidP="003C2053">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(五)</w:t>
      </w:r>
      <w:proofErr w:type="gramStart"/>
      <w:r w:rsidR="00DB5D51" w:rsidRPr="006D6004">
        <w:rPr>
          <w:rFonts w:ascii="標楷體" w:hAnsi="標楷體" w:hint="eastAsia"/>
          <w:kern w:val="0"/>
          <w:szCs w:val="32"/>
          <w:lang w:val="en-US"/>
        </w:rPr>
        <w:t>111</w:t>
      </w:r>
      <w:proofErr w:type="gramEnd"/>
      <w:r w:rsidR="00DB5D51" w:rsidRPr="006D6004">
        <w:rPr>
          <w:rFonts w:ascii="標楷體" w:hAnsi="標楷體" w:hint="eastAsia"/>
          <w:kern w:val="0"/>
          <w:szCs w:val="32"/>
          <w:lang w:val="en-US"/>
        </w:rPr>
        <w:t>年度</w:t>
      </w:r>
      <w:r w:rsidR="006D6004" w:rsidRPr="006D6004">
        <w:rPr>
          <w:rFonts w:ascii="標楷體" w:hAnsi="標楷體" w:hint="eastAsia"/>
          <w:kern w:val="0"/>
          <w:szCs w:val="32"/>
          <w:lang w:val="en-US"/>
        </w:rPr>
        <w:t>大陸委員會</w:t>
      </w:r>
      <w:r w:rsidR="00DB5D51">
        <w:rPr>
          <w:rFonts w:ascii="標楷體" w:hAnsi="標楷體" w:hint="eastAsia"/>
          <w:kern w:val="0"/>
          <w:szCs w:val="32"/>
          <w:lang w:val="en-US" w:eastAsia="zh-TW"/>
        </w:rPr>
        <w:t>單位</w:t>
      </w:r>
      <w:r w:rsidR="006D6004" w:rsidRPr="006D6004">
        <w:rPr>
          <w:rFonts w:ascii="標楷體" w:hAnsi="標楷體" w:hint="eastAsia"/>
          <w:kern w:val="0"/>
          <w:szCs w:val="32"/>
          <w:lang w:val="en-US"/>
        </w:rPr>
        <w:t>預算</w:t>
      </w:r>
      <w:r w:rsidR="00DB5D51">
        <w:rPr>
          <w:rFonts w:ascii="標楷體" w:hAnsi="標楷體" w:hint="eastAsia"/>
          <w:kern w:val="0"/>
          <w:szCs w:val="32"/>
          <w:lang w:val="en-US" w:eastAsia="zh-TW"/>
        </w:rPr>
        <w:t>第2目</w:t>
      </w:r>
      <w:r w:rsidR="006D6004" w:rsidRPr="006D6004">
        <w:rPr>
          <w:rFonts w:ascii="標楷體" w:hAnsi="標楷體" w:hint="eastAsia"/>
          <w:kern w:val="0"/>
          <w:szCs w:val="32"/>
          <w:lang w:val="en-US"/>
        </w:rPr>
        <w:t>「綜合規劃</w:t>
      </w:r>
      <w:r w:rsidR="00DB5D51">
        <w:rPr>
          <w:rFonts w:ascii="標楷體" w:hAnsi="標楷體" w:hint="eastAsia"/>
          <w:kern w:val="0"/>
          <w:szCs w:val="32"/>
          <w:lang w:val="en-US" w:eastAsia="zh-TW"/>
        </w:rPr>
        <w:t>業務</w:t>
      </w:r>
      <w:r w:rsidR="00DB5D51">
        <w:rPr>
          <w:rFonts w:ascii="標楷體" w:hAnsi="標楷體" w:hint="eastAsia"/>
          <w:kern w:val="0"/>
          <w:szCs w:val="32"/>
          <w:lang w:val="en-US"/>
        </w:rPr>
        <w:t>」</w:t>
      </w:r>
      <w:r w:rsidR="00DB5D51">
        <w:rPr>
          <w:rFonts w:ascii="標楷體" w:hAnsi="標楷體" w:hint="eastAsia"/>
          <w:kern w:val="0"/>
          <w:szCs w:val="32"/>
          <w:lang w:val="en-US" w:eastAsia="zh-TW"/>
        </w:rPr>
        <w:t>項</w:t>
      </w:r>
      <w:r w:rsidR="006D6004" w:rsidRPr="006D6004">
        <w:rPr>
          <w:rFonts w:ascii="標楷體" w:hAnsi="標楷體" w:hint="eastAsia"/>
          <w:kern w:val="0"/>
          <w:szCs w:val="32"/>
          <w:lang w:val="en-US"/>
        </w:rPr>
        <w:t>下</w:t>
      </w:r>
      <w:r w:rsidR="00DB5D51">
        <w:rPr>
          <w:rFonts w:ascii="標楷體" w:hAnsi="標楷體" w:hint="eastAsia"/>
          <w:kern w:val="0"/>
          <w:szCs w:val="32"/>
          <w:lang w:val="en-US"/>
        </w:rPr>
        <w:t>「</w:t>
      </w:r>
      <w:r w:rsidR="006D6004" w:rsidRPr="006D6004">
        <w:rPr>
          <w:rFonts w:ascii="標楷體" w:hAnsi="標楷體" w:hint="eastAsia"/>
          <w:kern w:val="0"/>
          <w:szCs w:val="32"/>
          <w:lang w:val="en-US"/>
        </w:rPr>
        <w:t>兩岸情勢評估」，共編列656萬6千元。其中「大陸地區旅費」編列28萬元，考量大陸地區</w:t>
      </w:r>
      <w:proofErr w:type="gramStart"/>
      <w:r w:rsidR="006D6004" w:rsidRPr="006D6004">
        <w:rPr>
          <w:rFonts w:ascii="標楷體" w:hAnsi="標楷體" w:hint="eastAsia"/>
          <w:kern w:val="0"/>
          <w:szCs w:val="32"/>
          <w:lang w:val="en-US"/>
        </w:rPr>
        <w:t>疫情再</w:t>
      </w:r>
      <w:proofErr w:type="gramEnd"/>
      <w:r w:rsidR="006D6004" w:rsidRPr="006D6004">
        <w:rPr>
          <w:rFonts w:ascii="標楷體" w:hAnsi="標楷體" w:hint="eastAsia"/>
          <w:kern w:val="0"/>
          <w:szCs w:val="32"/>
          <w:lang w:val="en-US"/>
        </w:rPr>
        <w:t>起，人員赴中國大陸考察存在相當風險；更何況目前兩岸關係因為對岸政府始終採取冷淡態度，互動不佳，相關會議召開機會不高</w:t>
      </w:r>
      <w:r w:rsidR="00DF6ABC">
        <w:rPr>
          <w:rFonts w:ascii="標楷體" w:hAnsi="標楷體" w:hint="eastAsia"/>
          <w:kern w:val="0"/>
          <w:szCs w:val="32"/>
          <w:lang w:val="en-US" w:eastAsia="zh-TW"/>
        </w:rPr>
        <w:t>。</w:t>
      </w:r>
      <w:proofErr w:type="gramStart"/>
      <w:r w:rsidR="00DF6ABC" w:rsidRPr="00FF1DEA">
        <w:rPr>
          <w:rFonts w:ascii="標楷體" w:hAnsi="標楷體" w:hint="eastAsia"/>
          <w:kern w:val="0"/>
          <w:szCs w:val="32"/>
          <w:lang w:val="en-US"/>
        </w:rPr>
        <w:t>爰</w:t>
      </w:r>
      <w:proofErr w:type="gramEnd"/>
      <w:r w:rsidR="00DF6ABC" w:rsidRPr="00FF1DEA">
        <w:rPr>
          <w:rFonts w:ascii="標楷體" w:hAnsi="標楷體" w:hint="eastAsia"/>
          <w:kern w:val="0"/>
          <w:szCs w:val="32"/>
          <w:lang w:val="en-US"/>
        </w:rPr>
        <w:t>此，凍結</w:t>
      </w:r>
      <w:r w:rsidR="00DF6ABC">
        <w:rPr>
          <w:rFonts w:ascii="標楷體" w:hAnsi="標楷體" w:hint="eastAsia"/>
          <w:kern w:val="0"/>
          <w:szCs w:val="32"/>
          <w:lang w:val="en-US" w:eastAsia="zh-TW"/>
        </w:rPr>
        <w:t>該項預算</w:t>
      </w:r>
      <w:r w:rsidR="00DF6ABC" w:rsidRPr="00FF1DEA">
        <w:rPr>
          <w:rFonts w:ascii="標楷體" w:hAnsi="標楷體" w:hint="eastAsia"/>
          <w:kern w:val="0"/>
          <w:szCs w:val="32"/>
          <w:lang w:val="en-US"/>
        </w:rPr>
        <w:t>，</w:t>
      </w:r>
      <w:proofErr w:type="gramStart"/>
      <w:r w:rsidR="00DF6ABC" w:rsidRPr="00DF6ABC">
        <w:rPr>
          <w:rFonts w:ascii="標楷體" w:hAnsi="標楷體" w:hint="eastAsia"/>
          <w:kern w:val="0"/>
          <w:szCs w:val="32"/>
          <w:lang w:val="en-US"/>
        </w:rPr>
        <w:t>俟</w:t>
      </w:r>
      <w:proofErr w:type="gramEnd"/>
      <w:r w:rsidR="00DF6ABC" w:rsidRPr="00DF6ABC">
        <w:rPr>
          <w:rFonts w:ascii="標楷體" w:hAnsi="標楷體" w:hint="eastAsia"/>
          <w:kern w:val="0"/>
          <w:szCs w:val="32"/>
          <w:lang w:val="en-US"/>
        </w:rPr>
        <w:t>大陸委員會</w:t>
      </w:r>
      <w:r w:rsidR="00DF6ABC">
        <w:rPr>
          <w:rFonts w:ascii="標楷體" w:hAnsi="標楷體" w:hint="eastAsia"/>
          <w:kern w:val="0"/>
          <w:szCs w:val="32"/>
          <w:lang w:val="en-US"/>
        </w:rPr>
        <w:t>向立法院內政委員會提出書面報告後，始得動支</w:t>
      </w:r>
      <w:r w:rsidR="00DF6ABC" w:rsidRPr="00FF1DEA">
        <w:rPr>
          <w:rFonts w:ascii="標楷體" w:hAnsi="標楷體" w:hint="eastAsia"/>
          <w:kern w:val="0"/>
          <w:szCs w:val="32"/>
          <w:lang w:val="en-US"/>
        </w:rPr>
        <w:t>。</w:t>
      </w:r>
    </w:p>
    <w:p w:rsidR="00E44AF2" w:rsidRDefault="00E44AF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944CC">
        <w:rPr>
          <w:rFonts w:ascii="標楷體" w:eastAsia="標楷體" w:hAnsi="標楷體" w:cs="Times New Roman" w:hint="eastAsia"/>
          <w:snapToGrid w:val="0"/>
          <w:sz w:val="32"/>
          <w:szCs w:val="32"/>
        </w:rPr>
        <w:t>莊瑞雄</w:t>
      </w:r>
      <w:r w:rsidR="009944CC">
        <w:rPr>
          <w:rFonts w:ascii="標楷體" w:eastAsia="標楷體" w:hAnsi="標楷體" w:cs="Times New Roman"/>
          <w:snapToGrid w:val="0"/>
          <w:sz w:val="32"/>
          <w:szCs w:val="32"/>
        </w:rPr>
        <w:t xml:space="preserve"> </w:t>
      </w:r>
    </w:p>
    <w:p w:rsidR="00E44AF2" w:rsidRDefault="00E44AF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9944CC">
        <w:rPr>
          <w:rFonts w:ascii="標楷體" w:eastAsia="標楷體" w:hAnsi="標楷體" w:cs="Times New Roman" w:hint="eastAsia"/>
          <w:snapToGrid w:val="0"/>
          <w:sz w:val="32"/>
          <w:szCs w:val="32"/>
        </w:rPr>
        <w:t xml:space="preserve">王美惠  </w:t>
      </w:r>
      <w:r>
        <w:rPr>
          <w:rFonts w:ascii="標楷體" w:eastAsia="標楷體" w:hAnsi="標楷體" w:cs="Times New Roman" w:hint="eastAsia"/>
          <w:snapToGrid w:val="0"/>
          <w:sz w:val="32"/>
          <w:szCs w:val="32"/>
        </w:rPr>
        <w:t>羅美玲</w:t>
      </w:r>
    </w:p>
    <w:p w:rsidR="00E44AF2" w:rsidRDefault="00E44AF2"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D7150">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proofErr w:type="gramStart"/>
      <w:r w:rsidR="00DB5D51" w:rsidRPr="00422D31">
        <w:rPr>
          <w:rFonts w:ascii="標楷體" w:eastAsia="標楷體" w:hAnsi="標楷體" w:cs="Times New Roman" w:hint="eastAsia"/>
          <w:snapToGrid w:val="0"/>
          <w:sz w:val="32"/>
          <w:szCs w:val="32"/>
        </w:rPr>
        <w:t>111</w:t>
      </w:r>
      <w:proofErr w:type="gramEnd"/>
      <w:r w:rsidR="00DB5D51" w:rsidRPr="00422D31">
        <w:rPr>
          <w:rFonts w:ascii="標楷體" w:eastAsia="標楷體" w:hAnsi="標楷體" w:cs="Times New Roman" w:hint="eastAsia"/>
          <w:snapToGrid w:val="0"/>
          <w:sz w:val="32"/>
          <w:szCs w:val="32"/>
        </w:rPr>
        <w:t>年度</w:t>
      </w:r>
      <w:r w:rsidR="00422D31" w:rsidRPr="00422D31">
        <w:rPr>
          <w:rFonts w:ascii="標楷體" w:eastAsia="標楷體" w:hAnsi="標楷體" w:cs="Times New Roman" w:hint="eastAsia"/>
          <w:snapToGrid w:val="0"/>
          <w:sz w:val="32"/>
          <w:szCs w:val="32"/>
        </w:rPr>
        <w:t>大陸委員會</w:t>
      </w:r>
      <w:r w:rsidR="00DB5D51">
        <w:rPr>
          <w:rFonts w:ascii="標楷體" w:eastAsia="標楷體" w:hAnsi="標楷體" w:cs="Times New Roman" w:hint="eastAsia"/>
          <w:snapToGrid w:val="0"/>
          <w:sz w:val="32"/>
          <w:szCs w:val="32"/>
        </w:rPr>
        <w:t>單位</w:t>
      </w:r>
      <w:r w:rsidR="00422D31" w:rsidRPr="00422D31">
        <w:rPr>
          <w:rFonts w:ascii="標楷體" w:eastAsia="標楷體" w:hAnsi="標楷體" w:cs="Times New Roman" w:hint="eastAsia"/>
          <w:snapToGrid w:val="0"/>
          <w:sz w:val="32"/>
          <w:szCs w:val="32"/>
        </w:rPr>
        <w:t>預算</w:t>
      </w:r>
      <w:r w:rsidR="00DB5D51">
        <w:rPr>
          <w:rFonts w:ascii="標楷體" w:eastAsia="標楷體" w:hAnsi="標楷體" w:cs="Times New Roman" w:hint="eastAsia"/>
          <w:snapToGrid w:val="0"/>
          <w:sz w:val="32"/>
          <w:szCs w:val="32"/>
        </w:rPr>
        <w:t>第2目</w:t>
      </w:r>
      <w:r w:rsidR="00422D31" w:rsidRPr="00422D31">
        <w:rPr>
          <w:rFonts w:ascii="標楷體" w:eastAsia="標楷體" w:hAnsi="標楷體" w:cs="Times New Roman" w:hint="eastAsia"/>
          <w:snapToGrid w:val="0"/>
          <w:sz w:val="32"/>
          <w:szCs w:val="32"/>
        </w:rPr>
        <w:t>「綜合規劃</w:t>
      </w:r>
      <w:r w:rsidR="00DB5D51">
        <w:rPr>
          <w:rFonts w:ascii="標楷體" w:eastAsia="標楷體" w:hAnsi="標楷體" w:cs="Times New Roman" w:hint="eastAsia"/>
          <w:snapToGrid w:val="0"/>
          <w:sz w:val="32"/>
          <w:szCs w:val="32"/>
        </w:rPr>
        <w:t>業務」項下「</w:t>
      </w:r>
      <w:r w:rsidR="00422D31" w:rsidRPr="00422D31">
        <w:rPr>
          <w:rFonts w:ascii="標楷體" w:eastAsia="標楷體" w:hAnsi="標楷體" w:cs="Times New Roman" w:hint="eastAsia"/>
          <w:snapToGrid w:val="0"/>
          <w:sz w:val="32"/>
          <w:szCs w:val="32"/>
        </w:rPr>
        <w:t>兩岸情勢評估」，共編列656萬6千元。其中「大陸地區旅費」編列28萬元，預計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DB5D5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此，凍結</w:t>
      </w:r>
      <w:r w:rsidR="00DF6ABC">
        <w:rPr>
          <w:rFonts w:ascii="標楷體" w:eastAsia="標楷體" w:hAnsi="標楷體" w:cs="Times New Roman" w:hint="eastAsia"/>
          <w:snapToGrid w:val="0"/>
          <w:sz w:val="32"/>
          <w:szCs w:val="32"/>
        </w:rPr>
        <w:t>該項預算</w:t>
      </w:r>
      <w:r w:rsidR="00AA1A0B">
        <w:rPr>
          <w:rFonts w:ascii="標楷體" w:eastAsia="標楷體" w:hAnsi="標楷體" w:cs="Times New Roman" w:hint="eastAsia"/>
          <w:snapToGrid w:val="0"/>
          <w:sz w:val="32"/>
          <w:szCs w:val="32"/>
        </w:rPr>
        <w:t>，</w:t>
      </w:r>
      <w:proofErr w:type="gramStart"/>
      <w:r w:rsidR="00AA1A0B">
        <w:rPr>
          <w:rFonts w:ascii="標楷體" w:eastAsia="標楷體" w:hAnsi="標楷體" w:cs="Times New Roman" w:hint="eastAsia"/>
          <w:snapToGrid w:val="0"/>
          <w:sz w:val="32"/>
          <w:szCs w:val="32"/>
        </w:rPr>
        <w:t>俟</w:t>
      </w:r>
      <w:proofErr w:type="gramEnd"/>
      <w:r w:rsidR="00422D31" w:rsidRPr="00422D31">
        <w:rPr>
          <w:rFonts w:ascii="標楷體" w:eastAsia="標楷體" w:hAnsi="標楷體" w:cs="Times New Roman" w:hint="eastAsia"/>
          <w:snapToGrid w:val="0"/>
          <w:sz w:val="32"/>
          <w:szCs w:val="32"/>
        </w:rPr>
        <w:t>大陸委員會</w:t>
      </w:r>
      <w:r w:rsidR="00AA1A0B">
        <w:rPr>
          <w:rFonts w:ascii="標楷體" w:eastAsia="標楷體" w:hAnsi="標楷體" w:cs="Times New Roman" w:hint="eastAsia"/>
          <w:snapToGrid w:val="0"/>
          <w:sz w:val="32"/>
          <w:szCs w:val="32"/>
        </w:rPr>
        <w:t>向</w:t>
      </w:r>
      <w:r w:rsidR="00AA1A0B" w:rsidRPr="00422D31">
        <w:rPr>
          <w:rFonts w:ascii="標楷體" w:eastAsia="標楷體" w:hAnsi="標楷體" w:cs="Times New Roman" w:hint="eastAsia"/>
          <w:snapToGrid w:val="0"/>
          <w:sz w:val="32"/>
          <w:szCs w:val="32"/>
        </w:rPr>
        <w:t>立法院內政委員會</w:t>
      </w:r>
      <w:r w:rsidR="00422D31" w:rsidRPr="00422D31">
        <w:rPr>
          <w:rFonts w:ascii="標楷體" w:eastAsia="標楷體" w:hAnsi="標楷體" w:cs="Times New Roman" w:hint="eastAsia"/>
          <w:snapToGrid w:val="0"/>
          <w:sz w:val="32"/>
          <w:szCs w:val="32"/>
        </w:rPr>
        <w:t>提</w:t>
      </w:r>
      <w:r w:rsidR="00AA1A0B">
        <w:rPr>
          <w:rFonts w:ascii="標楷體" w:eastAsia="標楷體" w:hAnsi="標楷體" w:cs="Times New Roman" w:hint="eastAsia"/>
          <w:snapToGrid w:val="0"/>
          <w:sz w:val="32"/>
          <w:szCs w:val="32"/>
        </w:rPr>
        <w:t>出</w:t>
      </w:r>
      <w:r w:rsidR="00422D31" w:rsidRPr="00422D31">
        <w:rPr>
          <w:rFonts w:ascii="標楷體" w:eastAsia="標楷體" w:hAnsi="標楷體" w:cs="Times New Roman" w:hint="eastAsia"/>
          <w:snapToGrid w:val="0"/>
          <w:sz w:val="32"/>
          <w:szCs w:val="32"/>
        </w:rPr>
        <w:t>書面報告後，始得動支。</w:t>
      </w:r>
    </w:p>
    <w:p w:rsidR="00E44AF2" w:rsidRDefault="00E44AF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9944CC">
        <w:rPr>
          <w:rFonts w:ascii="標楷體" w:eastAsia="標楷體" w:hAnsi="標楷體" w:cs="Times New Roman" w:hint="eastAsia"/>
          <w:snapToGrid w:val="0"/>
          <w:sz w:val="32"/>
          <w:szCs w:val="32"/>
        </w:rPr>
        <w:t>吳琪銘</w:t>
      </w:r>
    </w:p>
    <w:p w:rsidR="00E44AF2" w:rsidRDefault="00E44AF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w:t>
      </w:r>
      <w:r w:rsidR="009944CC">
        <w:rPr>
          <w:rFonts w:ascii="標楷體" w:eastAsia="標楷體" w:hAnsi="標楷體" w:cs="Times New Roman" w:hint="eastAsia"/>
          <w:snapToGrid w:val="0"/>
          <w:sz w:val="32"/>
          <w:szCs w:val="32"/>
        </w:rPr>
        <w:t xml:space="preserve">  莊瑞雄</w:t>
      </w:r>
    </w:p>
    <w:p w:rsidR="00ED7150" w:rsidRDefault="00ED7150"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(七)</w:t>
      </w:r>
      <w:proofErr w:type="gramStart"/>
      <w:r w:rsidR="00AA1A0B" w:rsidRPr="00ED7150">
        <w:rPr>
          <w:rFonts w:ascii="標楷體" w:eastAsia="標楷體" w:hAnsi="標楷體" w:cs="Times New Roman" w:hint="eastAsia"/>
          <w:snapToGrid w:val="0"/>
          <w:sz w:val="32"/>
          <w:szCs w:val="32"/>
        </w:rPr>
        <w:t>111</w:t>
      </w:r>
      <w:proofErr w:type="gramEnd"/>
      <w:r w:rsidR="00AA1A0B" w:rsidRPr="00ED7150">
        <w:rPr>
          <w:rFonts w:ascii="標楷體" w:eastAsia="標楷體" w:hAnsi="標楷體" w:cs="Times New Roman" w:hint="eastAsia"/>
          <w:snapToGrid w:val="0"/>
          <w:sz w:val="32"/>
          <w:szCs w:val="32"/>
        </w:rPr>
        <w:t>年度</w:t>
      </w:r>
      <w:r w:rsidRPr="00ED7150">
        <w:rPr>
          <w:rFonts w:ascii="標楷體" w:eastAsia="標楷體" w:hAnsi="標楷體" w:cs="Times New Roman" w:hint="eastAsia"/>
          <w:snapToGrid w:val="0"/>
          <w:sz w:val="32"/>
          <w:szCs w:val="32"/>
        </w:rPr>
        <w:t>大陸委員會</w:t>
      </w:r>
      <w:r w:rsidR="00AA1A0B">
        <w:rPr>
          <w:rFonts w:ascii="標楷體" w:eastAsia="標楷體" w:hAnsi="標楷體" w:cs="Times New Roman" w:hint="eastAsia"/>
          <w:snapToGrid w:val="0"/>
          <w:sz w:val="32"/>
          <w:szCs w:val="32"/>
        </w:rPr>
        <w:t>單位預算第2目「</w:t>
      </w:r>
      <w:r w:rsidRPr="00ED7150">
        <w:rPr>
          <w:rFonts w:ascii="標楷體" w:eastAsia="標楷體" w:hAnsi="標楷體" w:cs="Times New Roman" w:hint="eastAsia"/>
          <w:snapToGrid w:val="0"/>
          <w:sz w:val="32"/>
          <w:szCs w:val="32"/>
        </w:rPr>
        <w:t>綜合規劃業務</w:t>
      </w:r>
      <w:r w:rsidR="00AA1A0B">
        <w:rPr>
          <w:rFonts w:ascii="標楷體" w:eastAsia="標楷體" w:hAnsi="標楷體" w:cs="Times New Roman" w:hint="eastAsia"/>
          <w:snapToGrid w:val="0"/>
          <w:sz w:val="32"/>
          <w:szCs w:val="32"/>
        </w:rPr>
        <w:t>」項下「</w:t>
      </w:r>
      <w:r w:rsidRPr="00ED7150">
        <w:rPr>
          <w:rFonts w:ascii="標楷體" w:eastAsia="標楷體" w:hAnsi="標楷體" w:cs="Times New Roman" w:hint="eastAsia"/>
          <w:snapToGrid w:val="0"/>
          <w:sz w:val="32"/>
          <w:szCs w:val="32"/>
        </w:rPr>
        <w:t>兩岸情勢評估</w:t>
      </w:r>
      <w:r w:rsidR="00AA1A0B">
        <w:rPr>
          <w:rFonts w:ascii="標楷體" w:eastAsia="標楷體" w:hAnsi="標楷體" w:cs="Times New Roman" w:hint="eastAsia"/>
          <w:snapToGrid w:val="0"/>
          <w:sz w:val="32"/>
          <w:szCs w:val="32"/>
        </w:rPr>
        <w:t>」之「</w:t>
      </w:r>
      <w:r w:rsidRPr="00ED7150">
        <w:rPr>
          <w:rFonts w:ascii="標楷體" w:eastAsia="標楷體" w:hAnsi="標楷體" w:cs="Times New Roman" w:hint="eastAsia"/>
          <w:snapToGrid w:val="0"/>
          <w:sz w:val="32"/>
          <w:szCs w:val="32"/>
        </w:rPr>
        <w:t>大陸地區旅費</w:t>
      </w:r>
      <w:r w:rsidR="00AA1A0B">
        <w:rPr>
          <w:rFonts w:ascii="標楷體" w:eastAsia="標楷體" w:hAnsi="標楷體" w:cs="Times New Roman" w:hint="eastAsia"/>
          <w:snapToGrid w:val="0"/>
          <w:sz w:val="32"/>
          <w:szCs w:val="32"/>
        </w:rPr>
        <w:t>」</w:t>
      </w:r>
      <w:r w:rsidRPr="00ED7150">
        <w:rPr>
          <w:rFonts w:ascii="標楷體" w:eastAsia="標楷體" w:hAnsi="標楷體" w:cs="Times New Roman" w:hint="eastAsia"/>
          <w:snapToGrid w:val="0"/>
          <w:sz w:val="32"/>
          <w:szCs w:val="32"/>
        </w:rPr>
        <w:t>編列28萬</w:t>
      </w:r>
      <w:r w:rsidR="00AA1A0B">
        <w:rPr>
          <w:rFonts w:ascii="標楷體" w:eastAsia="標楷體" w:hAnsi="標楷體" w:cs="Times New Roman" w:hint="eastAsia"/>
          <w:snapToGrid w:val="0"/>
          <w:sz w:val="32"/>
          <w:szCs w:val="32"/>
        </w:rPr>
        <w:t>元</w:t>
      </w:r>
      <w:r w:rsidRPr="00ED7150">
        <w:rPr>
          <w:rFonts w:ascii="標楷體" w:eastAsia="標楷體" w:hAnsi="標楷體" w:cs="Times New Roman" w:hint="eastAsia"/>
          <w:snapToGrid w:val="0"/>
          <w:sz w:val="32"/>
          <w:szCs w:val="32"/>
        </w:rPr>
        <w:t>，預計派員赴中國大陸與智庫、專家學者等座談經費。</w:t>
      </w:r>
      <w:proofErr w:type="gramStart"/>
      <w:r w:rsidRPr="00ED7150">
        <w:rPr>
          <w:rFonts w:ascii="標楷體" w:eastAsia="標楷體" w:hAnsi="標楷體" w:cs="Times New Roman" w:hint="eastAsia"/>
          <w:snapToGrid w:val="0"/>
          <w:sz w:val="32"/>
          <w:szCs w:val="32"/>
        </w:rPr>
        <w:t>惟</w:t>
      </w:r>
      <w:proofErr w:type="gramEnd"/>
      <w:r w:rsidRPr="00ED7150">
        <w:rPr>
          <w:rFonts w:ascii="標楷體" w:eastAsia="標楷體" w:hAnsi="標楷體" w:cs="Times New Roman" w:hint="eastAsia"/>
          <w:snapToGrid w:val="0"/>
          <w:sz w:val="32"/>
          <w:szCs w:val="32"/>
        </w:rPr>
        <w:t>目前全球</w:t>
      </w:r>
      <w:proofErr w:type="gramStart"/>
      <w:r w:rsidRPr="00ED7150">
        <w:rPr>
          <w:rFonts w:ascii="標楷體" w:eastAsia="標楷體" w:hAnsi="標楷體" w:cs="Times New Roman" w:hint="eastAsia"/>
          <w:snapToGrid w:val="0"/>
          <w:sz w:val="32"/>
          <w:szCs w:val="32"/>
        </w:rPr>
        <w:t>新冠肺炎疫</w:t>
      </w:r>
      <w:proofErr w:type="gramEnd"/>
      <w:r w:rsidRPr="00ED7150">
        <w:rPr>
          <w:rFonts w:ascii="標楷體" w:eastAsia="標楷體" w:hAnsi="標楷體" w:cs="Times New Roman" w:hint="eastAsia"/>
          <w:snapToGrid w:val="0"/>
          <w:sz w:val="32"/>
          <w:szCs w:val="32"/>
        </w:rPr>
        <w:t>情尚未平復，且大陸地區近日</w:t>
      </w:r>
      <w:proofErr w:type="gramStart"/>
      <w:r w:rsidRPr="00ED7150">
        <w:rPr>
          <w:rFonts w:ascii="標楷體" w:eastAsia="標楷體" w:hAnsi="標楷體" w:cs="Times New Roman" w:hint="eastAsia"/>
          <w:snapToGrid w:val="0"/>
          <w:sz w:val="32"/>
          <w:szCs w:val="32"/>
        </w:rPr>
        <w:t>疫</w:t>
      </w:r>
      <w:proofErr w:type="gramEnd"/>
      <w:r w:rsidRPr="00ED7150">
        <w:rPr>
          <w:rFonts w:ascii="標楷體" w:eastAsia="標楷體" w:hAnsi="標楷體" w:cs="Times New Roman" w:hint="eastAsia"/>
          <w:snapToGrid w:val="0"/>
          <w:sz w:val="32"/>
          <w:szCs w:val="32"/>
        </w:rPr>
        <w:t>情再度升溫，多條傳播鏈蔓延20個省份，確診人數持續攀升，應</w:t>
      </w:r>
      <w:r w:rsidR="00DF6ABC">
        <w:rPr>
          <w:rFonts w:ascii="標楷體" w:eastAsia="標楷體" w:hAnsi="標楷體" w:cs="Times New Roman" w:hint="eastAsia"/>
          <w:snapToGrid w:val="0"/>
          <w:sz w:val="32"/>
          <w:szCs w:val="32"/>
        </w:rPr>
        <w:t>審慎考量</w:t>
      </w:r>
      <w:proofErr w:type="gramStart"/>
      <w:r w:rsidR="00DF6ABC">
        <w:rPr>
          <w:rFonts w:ascii="標楷體" w:eastAsia="標楷體" w:hAnsi="標楷體" w:cs="Times New Roman" w:hint="eastAsia"/>
          <w:snapToGrid w:val="0"/>
          <w:sz w:val="32"/>
          <w:szCs w:val="32"/>
        </w:rPr>
        <w:t>疫</w:t>
      </w:r>
      <w:proofErr w:type="gramEnd"/>
      <w:r w:rsidR="00DF6ABC">
        <w:rPr>
          <w:rFonts w:ascii="標楷體" w:eastAsia="標楷體" w:hAnsi="標楷體" w:cs="Times New Roman" w:hint="eastAsia"/>
          <w:snapToGrid w:val="0"/>
          <w:sz w:val="32"/>
          <w:szCs w:val="32"/>
        </w:rPr>
        <w:t>情期間赴陸之必要性及急迫性，</w:t>
      </w:r>
      <w:proofErr w:type="gramStart"/>
      <w:r w:rsidR="00DF6ABC">
        <w:rPr>
          <w:rFonts w:ascii="標楷體" w:eastAsia="標楷體" w:hAnsi="標楷體" w:cs="Times New Roman" w:hint="eastAsia"/>
          <w:snapToGrid w:val="0"/>
          <w:sz w:val="32"/>
          <w:szCs w:val="32"/>
        </w:rPr>
        <w:t>爰</w:t>
      </w:r>
      <w:proofErr w:type="gramEnd"/>
      <w:r w:rsidR="00DF6ABC">
        <w:rPr>
          <w:rFonts w:ascii="標楷體" w:eastAsia="標楷體" w:hAnsi="標楷體" w:cs="Times New Roman" w:hint="eastAsia"/>
          <w:snapToGrid w:val="0"/>
          <w:sz w:val="32"/>
          <w:szCs w:val="32"/>
        </w:rPr>
        <w:t>此</w:t>
      </w:r>
      <w:r w:rsidRPr="00ED7150">
        <w:rPr>
          <w:rFonts w:ascii="標楷體" w:eastAsia="標楷體" w:hAnsi="標楷體" w:cs="Times New Roman" w:hint="eastAsia"/>
          <w:snapToGrid w:val="0"/>
          <w:sz w:val="32"/>
          <w:szCs w:val="32"/>
        </w:rPr>
        <w:t>凍結</w:t>
      </w:r>
      <w:r w:rsidR="00DF6ABC">
        <w:rPr>
          <w:rFonts w:ascii="標楷體" w:eastAsia="標楷體" w:hAnsi="標楷體" w:cs="Times New Roman" w:hint="eastAsia"/>
          <w:snapToGrid w:val="0"/>
          <w:sz w:val="32"/>
          <w:szCs w:val="32"/>
        </w:rPr>
        <w:t>該項預算</w:t>
      </w:r>
      <w:r w:rsidRPr="00ED7150">
        <w:rPr>
          <w:rFonts w:ascii="標楷體" w:eastAsia="標楷體" w:hAnsi="標楷體" w:cs="Times New Roman" w:hint="eastAsia"/>
          <w:snapToGrid w:val="0"/>
          <w:sz w:val="32"/>
          <w:szCs w:val="32"/>
        </w:rPr>
        <w:t>，</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w:t>
      </w:r>
      <w:r w:rsidR="00DF6ABC" w:rsidRPr="00DF6ABC">
        <w:rPr>
          <w:rFonts w:ascii="標楷體" w:eastAsia="標楷體" w:hAnsi="標楷體" w:cs="Times New Roman" w:hint="eastAsia"/>
          <w:snapToGrid w:val="0"/>
          <w:sz w:val="32"/>
          <w:szCs w:val="32"/>
        </w:rPr>
        <w:lastRenderedPageBreak/>
        <w:t>書面報告後，始得動支。</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D7150">
        <w:rPr>
          <w:rFonts w:ascii="標楷體" w:eastAsia="標楷體" w:hAnsi="標楷體" w:cs="Times New Roman" w:hint="eastAsia"/>
          <w:snapToGrid w:val="0"/>
          <w:sz w:val="32"/>
          <w:szCs w:val="32"/>
        </w:rPr>
        <w:t>提案人：林為洲  魯明哲  林思銘</w:t>
      </w:r>
    </w:p>
    <w:p w:rsidR="00AA1A0B" w:rsidRDefault="00ED7150" w:rsidP="00AA1A0B">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(八)</w:t>
      </w:r>
      <w:r w:rsidR="00AA1A0B" w:rsidRPr="00AA1A0B">
        <w:rPr>
          <w:rFonts w:ascii="標楷體" w:eastAsia="標楷體" w:hAnsi="標楷體" w:cs="Times New Roman" w:hint="eastAsia"/>
          <w:snapToGrid w:val="0"/>
          <w:sz w:val="32"/>
          <w:szCs w:val="32"/>
        </w:rPr>
        <w:t xml:space="preserve"> </w:t>
      </w:r>
      <w:proofErr w:type="gramStart"/>
      <w:r w:rsidR="00AA1A0B" w:rsidRPr="00D46889">
        <w:rPr>
          <w:rFonts w:ascii="標楷體" w:eastAsia="標楷體" w:hAnsi="標楷體" w:cs="Times New Roman" w:hint="eastAsia"/>
          <w:snapToGrid w:val="0"/>
          <w:sz w:val="32"/>
          <w:szCs w:val="32"/>
        </w:rPr>
        <w:t>111</w:t>
      </w:r>
      <w:proofErr w:type="gramEnd"/>
      <w:r w:rsidR="00AA1A0B"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AA1A0B">
        <w:rPr>
          <w:rFonts w:ascii="標楷體" w:eastAsia="標楷體" w:hAnsi="標楷體" w:cs="Times New Roman" w:hint="eastAsia"/>
          <w:snapToGrid w:val="0"/>
          <w:sz w:val="32"/>
          <w:szCs w:val="32"/>
        </w:rPr>
        <w:t>單位預算第3目</w:t>
      </w:r>
      <w:r w:rsidRPr="00D46889">
        <w:rPr>
          <w:rFonts w:ascii="標楷體" w:eastAsia="標楷體" w:hAnsi="標楷體" w:cs="Times New Roman" w:hint="eastAsia"/>
          <w:snapToGrid w:val="0"/>
          <w:sz w:val="32"/>
          <w:szCs w:val="32"/>
        </w:rPr>
        <w:t>「經濟業務」項下「經貿政策及互動議題之</w:t>
      </w:r>
      <w:proofErr w:type="gramStart"/>
      <w:r w:rsidRPr="00D46889">
        <w:rPr>
          <w:rFonts w:ascii="標楷體" w:eastAsia="標楷體" w:hAnsi="標楷體" w:cs="Times New Roman" w:hint="eastAsia"/>
          <w:snapToGrid w:val="0"/>
          <w:sz w:val="32"/>
          <w:szCs w:val="32"/>
        </w:rPr>
        <w:t>研</w:t>
      </w:r>
      <w:proofErr w:type="gramEnd"/>
      <w:r w:rsidRPr="00D46889">
        <w:rPr>
          <w:rFonts w:ascii="標楷體" w:eastAsia="標楷體" w:hAnsi="標楷體" w:cs="Times New Roman" w:hint="eastAsia"/>
          <w:snapToGrid w:val="0"/>
          <w:sz w:val="32"/>
          <w:szCs w:val="32"/>
        </w:rPr>
        <w:t>擬及推動」，其中「大陸地區旅費」編列12</w:t>
      </w:r>
      <w:r w:rsidR="00AA1A0B">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6千元，因兩岸關係持續惡化，且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proofErr w:type="gramStart"/>
      <w:r w:rsidR="00AA1A0B">
        <w:rPr>
          <w:rFonts w:ascii="標楷體" w:eastAsia="標楷體" w:hAnsi="標楷體" w:cs="Times New Roman" w:hint="eastAsia"/>
          <w:snapToGrid w:val="0"/>
          <w:sz w:val="32"/>
          <w:szCs w:val="32"/>
        </w:rPr>
        <w:t>爰</w:t>
      </w:r>
      <w:proofErr w:type="gramEnd"/>
      <w:r w:rsidR="00AA1A0B" w:rsidRPr="00ED7150">
        <w:rPr>
          <w:rFonts w:ascii="標楷體" w:eastAsia="標楷體" w:hAnsi="標楷體" w:cs="Times New Roman" w:hint="eastAsia"/>
          <w:snapToGrid w:val="0"/>
          <w:sz w:val="32"/>
          <w:szCs w:val="32"/>
        </w:rPr>
        <w:t>凍結</w:t>
      </w:r>
      <w:r w:rsidR="00AA1A0B">
        <w:rPr>
          <w:rFonts w:ascii="標楷體" w:eastAsia="標楷體" w:hAnsi="標楷體" w:cs="Times New Roman" w:hint="eastAsia"/>
          <w:snapToGrid w:val="0"/>
          <w:sz w:val="32"/>
          <w:szCs w:val="32"/>
        </w:rPr>
        <w:t>該項預算</w:t>
      </w:r>
      <w:r w:rsidR="00AA1A0B" w:rsidRPr="00ED7150">
        <w:rPr>
          <w:rFonts w:ascii="標楷體" w:eastAsia="標楷體" w:hAnsi="標楷體" w:cs="Times New Roman" w:hint="eastAsia"/>
          <w:snapToGrid w:val="0"/>
          <w:sz w:val="32"/>
          <w:szCs w:val="32"/>
        </w:rPr>
        <w:t>，</w:t>
      </w:r>
      <w:proofErr w:type="gramStart"/>
      <w:r w:rsidR="00AA1A0B" w:rsidRPr="00DF6ABC">
        <w:rPr>
          <w:rFonts w:ascii="標楷體" w:eastAsia="標楷體" w:hAnsi="標楷體" w:cs="Times New Roman" w:hint="eastAsia"/>
          <w:snapToGrid w:val="0"/>
          <w:sz w:val="32"/>
          <w:szCs w:val="32"/>
        </w:rPr>
        <w:t>俟</w:t>
      </w:r>
      <w:proofErr w:type="gramEnd"/>
      <w:r w:rsidR="00AA1A0B" w:rsidRPr="00DF6ABC">
        <w:rPr>
          <w:rFonts w:ascii="標楷體" w:eastAsia="標楷體" w:hAnsi="標楷體" w:cs="Times New Roman" w:hint="eastAsia"/>
          <w:snapToGrid w:val="0"/>
          <w:sz w:val="32"/>
          <w:szCs w:val="32"/>
        </w:rPr>
        <w:t>大陸委員會向立法院內政委員會提出書面報告後，始得動支。</w:t>
      </w:r>
    </w:p>
    <w:p w:rsidR="00ED7150" w:rsidRPr="00C74038" w:rsidRDefault="00ED7150" w:rsidP="00AA1A0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9944CC" w:rsidRDefault="009944CC"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D7150">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proofErr w:type="gramStart"/>
      <w:r w:rsidR="00DB5D51" w:rsidRPr="00422D31">
        <w:rPr>
          <w:rFonts w:ascii="標楷體" w:eastAsia="標楷體" w:hAnsi="標楷體" w:cs="Times New Roman" w:hint="eastAsia"/>
          <w:snapToGrid w:val="0"/>
          <w:sz w:val="32"/>
          <w:szCs w:val="32"/>
        </w:rPr>
        <w:t>111</w:t>
      </w:r>
      <w:proofErr w:type="gramEnd"/>
      <w:r w:rsidR="00DB5D51" w:rsidRPr="00422D31">
        <w:rPr>
          <w:rFonts w:ascii="標楷體" w:eastAsia="標楷體" w:hAnsi="標楷體" w:cs="Times New Roman" w:hint="eastAsia"/>
          <w:snapToGrid w:val="0"/>
          <w:sz w:val="32"/>
          <w:szCs w:val="32"/>
        </w:rPr>
        <w:t>年度</w:t>
      </w:r>
      <w:r w:rsidR="00422D31" w:rsidRPr="00422D31">
        <w:rPr>
          <w:rFonts w:ascii="標楷體" w:eastAsia="標楷體" w:hAnsi="標楷體" w:cs="Times New Roman" w:hint="eastAsia"/>
          <w:snapToGrid w:val="0"/>
          <w:sz w:val="32"/>
          <w:szCs w:val="32"/>
        </w:rPr>
        <w:t>大陸委員會</w:t>
      </w:r>
      <w:r w:rsidR="00DB5D51">
        <w:rPr>
          <w:rFonts w:ascii="標楷體" w:eastAsia="標楷體" w:hAnsi="標楷體" w:cs="Times New Roman" w:hint="eastAsia"/>
          <w:snapToGrid w:val="0"/>
          <w:sz w:val="32"/>
          <w:szCs w:val="32"/>
        </w:rPr>
        <w:t>單位</w:t>
      </w:r>
      <w:r w:rsidR="00422D31" w:rsidRPr="00422D31">
        <w:rPr>
          <w:rFonts w:ascii="標楷體" w:eastAsia="標楷體" w:hAnsi="標楷體" w:cs="Times New Roman" w:hint="eastAsia"/>
          <w:snapToGrid w:val="0"/>
          <w:sz w:val="32"/>
          <w:szCs w:val="32"/>
        </w:rPr>
        <w:t>預算</w:t>
      </w:r>
      <w:r w:rsidR="00DB5D51">
        <w:rPr>
          <w:rFonts w:ascii="標楷體" w:eastAsia="標楷體" w:hAnsi="標楷體" w:cs="Times New Roman" w:hint="eastAsia"/>
          <w:snapToGrid w:val="0"/>
          <w:sz w:val="32"/>
          <w:szCs w:val="32"/>
        </w:rPr>
        <w:t>第3目</w:t>
      </w:r>
      <w:r w:rsidR="00422D31" w:rsidRPr="00422D31">
        <w:rPr>
          <w:rFonts w:ascii="標楷體" w:eastAsia="標楷體" w:hAnsi="標楷體" w:cs="Times New Roman" w:hint="eastAsia"/>
          <w:snapToGrid w:val="0"/>
          <w:sz w:val="32"/>
          <w:szCs w:val="32"/>
        </w:rPr>
        <w:t>「經濟業務</w:t>
      </w:r>
      <w:r w:rsidR="00DB5D51">
        <w:rPr>
          <w:rFonts w:ascii="標楷體" w:eastAsia="標楷體" w:hAnsi="標楷體" w:cs="Times New Roman" w:hint="eastAsia"/>
          <w:snapToGrid w:val="0"/>
          <w:sz w:val="32"/>
          <w:szCs w:val="32"/>
        </w:rPr>
        <w:t>」項</w:t>
      </w:r>
      <w:r w:rsidR="00422D31" w:rsidRPr="00422D31">
        <w:rPr>
          <w:rFonts w:ascii="標楷體" w:eastAsia="標楷體" w:hAnsi="標楷體" w:cs="Times New Roman" w:hint="eastAsia"/>
          <w:snapToGrid w:val="0"/>
          <w:sz w:val="32"/>
          <w:szCs w:val="32"/>
        </w:rPr>
        <w:t>下</w:t>
      </w:r>
      <w:r w:rsidR="00DB5D51">
        <w:rPr>
          <w:rFonts w:ascii="標楷體" w:eastAsia="標楷體" w:hAnsi="標楷體" w:cs="Times New Roman" w:hint="eastAsia"/>
          <w:snapToGrid w:val="0"/>
          <w:sz w:val="32"/>
          <w:szCs w:val="32"/>
        </w:rPr>
        <w:t>「</w:t>
      </w:r>
      <w:r w:rsidR="00422D31" w:rsidRPr="00422D31">
        <w:rPr>
          <w:rFonts w:ascii="標楷體" w:eastAsia="標楷體" w:hAnsi="標楷體" w:cs="Times New Roman" w:hint="eastAsia"/>
          <w:snapToGrid w:val="0"/>
          <w:sz w:val="32"/>
          <w:szCs w:val="32"/>
        </w:rPr>
        <w:t>經貿政策及互動議題之</w:t>
      </w:r>
      <w:proofErr w:type="gramStart"/>
      <w:r w:rsidR="00422D31" w:rsidRPr="00422D31">
        <w:rPr>
          <w:rFonts w:ascii="標楷體" w:eastAsia="標楷體" w:hAnsi="標楷體" w:cs="Times New Roman" w:hint="eastAsia"/>
          <w:snapToGrid w:val="0"/>
          <w:sz w:val="32"/>
          <w:szCs w:val="32"/>
        </w:rPr>
        <w:t>研</w:t>
      </w:r>
      <w:proofErr w:type="gramEnd"/>
      <w:r w:rsidR="00422D31" w:rsidRPr="00422D31">
        <w:rPr>
          <w:rFonts w:ascii="標楷體" w:eastAsia="標楷體" w:hAnsi="標楷體" w:cs="Times New Roman" w:hint="eastAsia"/>
          <w:snapToGrid w:val="0"/>
          <w:sz w:val="32"/>
          <w:szCs w:val="32"/>
        </w:rPr>
        <w:t>擬及推動」，共編列1</w:t>
      </w:r>
      <w:r w:rsidR="00422D31">
        <w:rPr>
          <w:rFonts w:ascii="標楷體" w:eastAsia="標楷體" w:hAnsi="標楷體" w:cs="Times New Roman"/>
          <w:snapToGrid w:val="0"/>
          <w:sz w:val="32"/>
          <w:szCs w:val="32"/>
        </w:rPr>
        <w:t>,</w:t>
      </w:r>
      <w:r w:rsidR="00422D31" w:rsidRPr="00422D31">
        <w:rPr>
          <w:rFonts w:ascii="標楷體" w:eastAsia="標楷體" w:hAnsi="標楷體" w:cs="Times New Roman" w:hint="eastAsia"/>
          <w:snapToGrid w:val="0"/>
          <w:sz w:val="32"/>
          <w:szCs w:val="32"/>
        </w:rPr>
        <w:t>379萬8千元。其中「大陸地區旅費」編列12萬6千元，預計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DF6ABC">
        <w:rPr>
          <w:rFonts w:ascii="標楷體" w:eastAsia="標楷體" w:hAnsi="標楷體" w:cs="Times New Roman" w:hint="eastAsia"/>
          <w:snapToGrid w:val="0"/>
          <w:sz w:val="32"/>
          <w:szCs w:val="32"/>
        </w:rPr>
        <w:t>1</w:t>
      </w:r>
      <w:r w:rsidR="00DF6ABC">
        <w:rPr>
          <w:rFonts w:ascii="標楷體" w:eastAsia="標楷體" w:hAnsi="標楷體" w:cs="Times New Roman"/>
          <w:snapToGrid w:val="0"/>
          <w:sz w:val="32"/>
          <w:szCs w:val="32"/>
        </w:rPr>
        <w:t>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w:t>
      </w:r>
      <w:r w:rsidR="00DF6ABC" w:rsidRPr="00DF6ABC">
        <w:rPr>
          <w:rFonts w:ascii="標楷體" w:eastAsia="標楷體" w:hAnsi="標楷體" w:cs="Times New Roman" w:hint="eastAsia"/>
          <w:snapToGrid w:val="0"/>
          <w:sz w:val="32"/>
          <w:szCs w:val="32"/>
        </w:rPr>
        <w:t>凍結該</w:t>
      </w:r>
      <w:r w:rsidR="00DF6ABC">
        <w:rPr>
          <w:rFonts w:ascii="標楷體" w:eastAsia="標楷體" w:hAnsi="標楷體" w:cs="Times New Roman" w:hint="eastAsia"/>
          <w:snapToGrid w:val="0"/>
          <w:sz w:val="32"/>
          <w:szCs w:val="32"/>
        </w:rPr>
        <w:t>項預算，</w:t>
      </w:r>
      <w:proofErr w:type="gramStart"/>
      <w:r w:rsidR="00DF6ABC">
        <w:rPr>
          <w:rFonts w:ascii="標楷體" w:eastAsia="標楷體" w:hAnsi="標楷體" w:cs="Times New Roman" w:hint="eastAsia"/>
          <w:snapToGrid w:val="0"/>
          <w:sz w:val="32"/>
          <w:szCs w:val="32"/>
        </w:rPr>
        <w:t>俟</w:t>
      </w:r>
      <w:proofErr w:type="gramEnd"/>
      <w:r w:rsidR="00DF6ABC">
        <w:rPr>
          <w:rFonts w:ascii="標楷體" w:eastAsia="標楷體" w:hAnsi="標楷體" w:cs="Times New Roman" w:hint="eastAsia"/>
          <w:snapToGrid w:val="0"/>
          <w:sz w:val="32"/>
          <w:szCs w:val="32"/>
        </w:rPr>
        <w:t>大陸委員會向立法院內政委員會提出書面報告後，始得動支</w:t>
      </w:r>
      <w:r w:rsidR="00422D31" w:rsidRPr="00422D31">
        <w:rPr>
          <w:rFonts w:ascii="標楷體" w:eastAsia="標楷體" w:hAnsi="標楷體" w:cs="Times New Roman" w:hint="eastAsia"/>
          <w:snapToGrid w:val="0"/>
          <w:sz w:val="32"/>
          <w:szCs w:val="32"/>
        </w:rPr>
        <w:t>。</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DF6ABC" w:rsidRDefault="00ED7150"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proofErr w:type="gramStart"/>
      <w:r w:rsidR="00DF6ABC" w:rsidRPr="00D46889">
        <w:rPr>
          <w:rFonts w:ascii="標楷體" w:eastAsia="標楷體" w:hAnsi="標楷體" w:cs="Times New Roman" w:hint="eastAsia"/>
          <w:snapToGrid w:val="0"/>
          <w:sz w:val="32"/>
          <w:szCs w:val="32"/>
        </w:rPr>
        <w:t>111</w:t>
      </w:r>
      <w:proofErr w:type="gramEnd"/>
      <w:r w:rsidR="00DF6ABC"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AA1A0B" w:rsidRPr="00AA1A0B">
        <w:rPr>
          <w:rFonts w:ascii="標楷體" w:eastAsia="標楷體" w:hAnsi="標楷體" w:cs="Times New Roman" w:hint="eastAsia"/>
          <w:snapToGrid w:val="0"/>
          <w:sz w:val="32"/>
          <w:szCs w:val="32"/>
        </w:rPr>
        <w:t>單位預算第3目</w:t>
      </w:r>
      <w:r w:rsidRPr="00D46889">
        <w:rPr>
          <w:rFonts w:ascii="標楷體" w:eastAsia="標楷體" w:hAnsi="標楷體" w:cs="Times New Roman" w:hint="eastAsia"/>
          <w:snapToGrid w:val="0"/>
          <w:sz w:val="32"/>
          <w:szCs w:val="32"/>
        </w:rPr>
        <w:t>「經濟業務」項下「加強對</w:t>
      </w:r>
      <w:proofErr w:type="gramStart"/>
      <w:r w:rsidRPr="00D46889">
        <w:rPr>
          <w:rFonts w:ascii="標楷體" w:eastAsia="標楷體" w:hAnsi="標楷體" w:cs="Times New Roman" w:hint="eastAsia"/>
          <w:snapToGrid w:val="0"/>
          <w:sz w:val="32"/>
          <w:szCs w:val="32"/>
        </w:rPr>
        <w:t>臺</w:t>
      </w:r>
      <w:proofErr w:type="gramEnd"/>
      <w:r w:rsidRPr="00D46889">
        <w:rPr>
          <w:rFonts w:ascii="標楷體" w:eastAsia="標楷體" w:hAnsi="標楷體" w:cs="Times New Roman" w:hint="eastAsia"/>
          <w:snapToGrid w:val="0"/>
          <w:sz w:val="32"/>
          <w:szCs w:val="32"/>
        </w:rPr>
        <w:t>商之輔導、聯繫及服務工作」，其中「大陸地區旅費」編列10</w:t>
      </w:r>
      <w:r w:rsidR="00DF6ABC">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proofErr w:type="gramStart"/>
      <w:r w:rsidR="00DF6ABC" w:rsidRPr="00DF6ABC">
        <w:rPr>
          <w:rFonts w:ascii="標楷體" w:eastAsia="標楷體" w:hAnsi="標楷體" w:cs="Times New Roman" w:hint="eastAsia"/>
          <w:snapToGrid w:val="0"/>
          <w:sz w:val="32"/>
          <w:szCs w:val="32"/>
        </w:rPr>
        <w:t>爰</w:t>
      </w:r>
      <w:proofErr w:type="gramEnd"/>
      <w:r w:rsidR="00DF6ABC" w:rsidRPr="00DF6ABC">
        <w:rPr>
          <w:rFonts w:ascii="標楷體" w:eastAsia="標楷體" w:hAnsi="標楷體" w:cs="Times New Roman" w:hint="eastAsia"/>
          <w:snapToGrid w:val="0"/>
          <w:sz w:val="32"/>
          <w:szCs w:val="32"/>
        </w:rPr>
        <w:t>此，凍結該項預算，</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大陸委員會向立法院內政委員會提出書面報告後，始得動支。</w:t>
      </w:r>
    </w:p>
    <w:p w:rsidR="00ED7150" w:rsidRPr="00C74038"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DF6ABC" w:rsidRDefault="00ED7150"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(十一)</w:t>
      </w:r>
      <w:proofErr w:type="gramStart"/>
      <w:r w:rsidR="00DF6ABC" w:rsidRPr="00D46889">
        <w:rPr>
          <w:rFonts w:ascii="標楷體" w:eastAsia="標楷體" w:hAnsi="標楷體" w:cs="Times New Roman" w:hint="eastAsia"/>
          <w:snapToGrid w:val="0"/>
          <w:sz w:val="32"/>
          <w:szCs w:val="32"/>
        </w:rPr>
        <w:t>111</w:t>
      </w:r>
      <w:proofErr w:type="gramEnd"/>
      <w:r w:rsidR="00DF6ABC"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AA1A0B" w:rsidRPr="00AA1A0B">
        <w:rPr>
          <w:rFonts w:ascii="標楷體" w:eastAsia="標楷體" w:hAnsi="標楷體" w:cs="Times New Roman" w:hint="eastAsia"/>
          <w:snapToGrid w:val="0"/>
          <w:sz w:val="32"/>
          <w:szCs w:val="32"/>
        </w:rPr>
        <w:t>單位預算第</w:t>
      </w:r>
      <w:r w:rsidR="00AA1A0B">
        <w:rPr>
          <w:rFonts w:ascii="標楷體" w:eastAsia="標楷體" w:hAnsi="標楷體" w:cs="Times New Roman" w:hint="eastAsia"/>
          <w:snapToGrid w:val="0"/>
          <w:sz w:val="32"/>
          <w:szCs w:val="32"/>
        </w:rPr>
        <w:t>4</w:t>
      </w:r>
      <w:r w:rsidR="00AA1A0B" w:rsidRPr="00AA1A0B">
        <w:rPr>
          <w:rFonts w:ascii="標楷體" w:eastAsia="標楷體" w:hAnsi="標楷體" w:cs="Times New Roman" w:hint="eastAsia"/>
          <w:snapToGrid w:val="0"/>
          <w:sz w:val="32"/>
          <w:szCs w:val="32"/>
        </w:rPr>
        <w:t>目</w:t>
      </w:r>
      <w:r w:rsidRPr="00D46889">
        <w:rPr>
          <w:rFonts w:ascii="標楷體" w:eastAsia="標楷體" w:hAnsi="標楷體" w:cs="Times New Roman" w:hint="eastAsia"/>
          <w:snapToGrid w:val="0"/>
          <w:sz w:val="32"/>
          <w:szCs w:val="32"/>
        </w:rPr>
        <w:t>「法政業務」項下「兩岸法政交流政策規劃及</w:t>
      </w:r>
      <w:proofErr w:type="gramStart"/>
      <w:r w:rsidRPr="00D46889">
        <w:rPr>
          <w:rFonts w:ascii="標楷體" w:eastAsia="標楷體" w:hAnsi="標楷體" w:cs="Times New Roman" w:hint="eastAsia"/>
          <w:snapToGrid w:val="0"/>
          <w:sz w:val="32"/>
          <w:szCs w:val="32"/>
        </w:rPr>
        <w:t>研</w:t>
      </w:r>
      <w:proofErr w:type="gramEnd"/>
      <w:r w:rsidRPr="00D46889">
        <w:rPr>
          <w:rFonts w:ascii="標楷體" w:eastAsia="標楷體" w:hAnsi="標楷體" w:cs="Times New Roman" w:hint="eastAsia"/>
          <w:snapToGrid w:val="0"/>
          <w:sz w:val="32"/>
          <w:szCs w:val="32"/>
        </w:rPr>
        <w:t>擬推動」，其中「大陸地區旅費」編列7</w:t>
      </w:r>
      <w:r w:rsidR="00DF6ABC">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6千元，因兩岸關係持續惡化，且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proofErr w:type="gramStart"/>
      <w:r w:rsidR="00DF6ABC" w:rsidRPr="00DF6ABC">
        <w:rPr>
          <w:rFonts w:ascii="標楷體" w:eastAsia="標楷體" w:hAnsi="標楷體" w:cs="Times New Roman" w:hint="eastAsia"/>
          <w:snapToGrid w:val="0"/>
          <w:sz w:val="32"/>
          <w:szCs w:val="32"/>
        </w:rPr>
        <w:t>爰</w:t>
      </w:r>
      <w:proofErr w:type="gramEnd"/>
      <w:r w:rsidR="00DF6ABC" w:rsidRPr="00DF6ABC">
        <w:rPr>
          <w:rFonts w:ascii="標楷體" w:eastAsia="標楷體" w:hAnsi="標楷體" w:cs="Times New Roman" w:hint="eastAsia"/>
          <w:snapToGrid w:val="0"/>
          <w:sz w:val="32"/>
          <w:szCs w:val="32"/>
        </w:rPr>
        <w:t>此，凍結該項預算，</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大陸委員會向立法院內政委員會提出書面報告後，始得動支。</w:t>
      </w:r>
    </w:p>
    <w:p w:rsidR="00ED7150" w:rsidRPr="00C74038"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DF6ABC" w:rsidRDefault="00ED7150"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(十二)</w:t>
      </w:r>
      <w:r w:rsidR="00AA1A0B" w:rsidRPr="00AA1A0B">
        <w:rPr>
          <w:rFonts w:ascii="標楷體" w:eastAsia="標楷體" w:hAnsi="標楷體" w:cs="Times New Roman" w:hint="eastAsia"/>
          <w:snapToGrid w:val="0"/>
          <w:sz w:val="32"/>
          <w:szCs w:val="32"/>
        </w:rPr>
        <w:t xml:space="preserve"> </w:t>
      </w:r>
      <w:proofErr w:type="gramStart"/>
      <w:r w:rsidR="00AA1A0B" w:rsidRPr="00D46889">
        <w:rPr>
          <w:rFonts w:ascii="標楷體" w:eastAsia="標楷體" w:hAnsi="標楷體" w:cs="Times New Roman" w:hint="eastAsia"/>
          <w:snapToGrid w:val="0"/>
          <w:sz w:val="32"/>
          <w:szCs w:val="32"/>
        </w:rPr>
        <w:t>111</w:t>
      </w:r>
      <w:proofErr w:type="gramEnd"/>
      <w:r w:rsidR="00AA1A0B"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AA1A0B" w:rsidRPr="00AA1A0B">
        <w:rPr>
          <w:rFonts w:ascii="標楷體" w:eastAsia="標楷體" w:hAnsi="標楷體" w:cs="Times New Roman" w:hint="eastAsia"/>
          <w:snapToGrid w:val="0"/>
          <w:sz w:val="32"/>
          <w:szCs w:val="32"/>
        </w:rPr>
        <w:t>單位預算第</w:t>
      </w:r>
      <w:r w:rsidR="00AA1A0B">
        <w:rPr>
          <w:rFonts w:ascii="標楷體" w:eastAsia="標楷體" w:hAnsi="標楷體" w:cs="Times New Roman" w:hint="eastAsia"/>
          <w:snapToGrid w:val="0"/>
          <w:sz w:val="32"/>
          <w:szCs w:val="32"/>
        </w:rPr>
        <w:t>4</w:t>
      </w:r>
      <w:r w:rsidR="00AA1A0B" w:rsidRPr="00AA1A0B">
        <w:rPr>
          <w:rFonts w:ascii="標楷體" w:eastAsia="標楷體" w:hAnsi="標楷體" w:cs="Times New Roman" w:hint="eastAsia"/>
          <w:snapToGrid w:val="0"/>
          <w:sz w:val="32"/>
          <w:szCs w:val="32"/>
        </w:rPr>
        <w:t>目</w:t>
      </w:r>
      <w:r w:rsidRPr="00D46889">
        <w:rPr>
          <w:rFonts w:ascii="標楷體" w:eastAsia="標楷體" w:hAnsi="標楷體" w:cs="Times New Roman" w:hint="eastAsia"/>
          <w:snapToGrid w:val="0"/>
          <w:sz w:val="32"/>
          <w:szCs w:val="32"/>
        </w:rPr>
        <w:t>「法政業務」項下「兩岸法政事務</w:t>
      </w:r>
      <w:proofErr w:type="gramStart"/>
      <w:r w:rsidRPr="00D46889">
        <w:rPr>
          <w:rFonts w:ascii="標楷體" w:eastAsia="標楷體" w:hAnsi="標楷體" w:cs="Times New Roman" w:hint="eastAsia"/>
          <w:snapToGrid w:val="0"/>
          <w:sz w:val="32"/>
          <w:szCs w:val="32"/>
        </w:rPr>
        <w:t>研</w:t>
      </w:r>
      <w:proofErr w:type="gramEnd"/>
      <w:r w:rsidRPr="00D46889">
        <w:rPr>
          <w:rFonts w:ascii="標楷體" w:eastAsia="標楷體" w:hAnsi="標楷體" w:cs="Times New Roman" w:hint="eastAsia"/>
          <w:snapToGrid w:val="0"/>
          <w:sz w:val="32"/>
          <w:szCs w:val="32"/>
        </w:rPr>
        <w:t>析規劃與協議推動」，其中「大陸地區旅費」編列6</w:t>
      </w:r>
      <w:r w:rsidR="00AA1A0B">
        <w:rPr>
          <w:rFonts w:ascii="標楷體" w:eastAsia="標楷體" w:hAnsi="標楷體" w:cs="Times New Roman" w:hint="eastAsia"/>
          <w:snapToGrid w:val="0"/>
          <w:sz w:val="32"/>
          <w:szCs w:val="32"/>
        </w:rPr>
        <w:t>萬</w:t>
      </w:r>
      <w:r w:rsidRPr="00D46889">
        <w:rPr>
          <w:rFonts w:ascii="標楷體" w:eastAsia="標楷體" w:hAnsi="標楷體" w:cs="Times New Roman"/>
          <w:snapToGrid w:val="0"/>
          <w:sz w:val="32"/>
          <w:szCs w:val="32"/>
        </w:rPr>
        <w:t>4千元，因</w:t>
      </w:r>
      <w:r w:rsidRPr="00D46889">
        <w:rPr>
          <w:rFonts w:ascii="標楷體" w:eastAsia="標楷體" w:hAnsi="標楷體" w:cs="Times New Roman" w:hint="eastAsia"/>
          <w:snapToGrid w:val="0"/>
          <w:sz w:val="32"/>
          <w:szCs w:val="32"/>
        </w:rPr>
        <w:t>兩岸關係持續惡化，且</w:t>
      </w:r>
      <w:proofErr w:type="gramStart"/>
      <w:r w:rsidRPr="00D46889">
        <w:rPr>
          <w:rFonts w:ascii="標楷體" w:eastAsia="標楷體" w:hAnsi="標楷體" w:cs="Times New Roman"/>
          <w:snapToGrid w:val="0"/>
          <w:sz w:val="32"/>
          <w:szCs w:val="32"/>
        </w:rPr>
        <w:t>新冠肺炎疫</w:t>
      </w:r>
      <w:proofErr w:type="gramEnd"/>
      <w:r w:rsidRPr="00D46889">
        <w:rPr>
          <w:rFonts w:ascii="標楷體" w:eastAsia="標楷體" w:hAnsi="標楷體" w:cs="Times New Roman"/>
          <w:snapToGrid w:val="0"/>
          <w:sz w:val="32"/>
          <w:szCs w:val="32"/>
        </w:rPr>
        <w:t>情方興未艾</w:t>
      </w:r>
      <w:r w:rsidRPr="00D46889">
        <w:rPr>
          <w:rFonts w:ascii="標楷體" w:eastAsia="標楷體" w:hAnsi="標楷體" w:cs="Times New Roman" w:hint="eastAsia"/>
          <w:snapToGrid w:val="0"/>
          <w:sz w:val="32"/>
          <w:szCs w:val="32"/>
        </w:rPr>
        <w:t>，</w:t>
      </w:r>
      <w:proofErr w:type="gramStart"/>
      <w:r w:rsidR="00DF6ABC" w:rsidRPr="00DF6ABC">
        <w:rPr>
          <w:rFonts w:ascii="標楷體" w:eastAsia="標楷體" w:hAnsi="標楷體" w:cs="Times New Roman" w:hint="eastAsia"/>
          <w:snapToGrid w:val="0"/>
          <w:sz w:val="32"/>
          <w:szCs w:val="32"/>
        </w:rPr>
        <w:t>爰</w:t>
      </w:r>
      <w:proofErr w:type="gramEnd"/>
      <w:r w:rsidR="00DF6ABC" w:rsidRPr="00DF6ABC">
        <w:rPr>
          <w:rFonts w:ascii="標楷體" w:eastAsia="標楷體" w:hAnsi="標楷體" w:cs="Times New Roman" w:hint="eastAsia"/>
          <w:snapToGrid w:val="0"/>
          <w:sz w:val="32"/>
          <w:szCs w:val="32"/>
        </w:rPr>
        <w:t>此，凍結該項預算，</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大陸委員會向立法院內政委員會提出書面報告後，始得動支。</w:t>
      </w:r>
    </w:p>
    <w:p w:rsidR="00ED7150" w:rsidRPr="00C74038"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9944CC"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D7150">
        <w:rPr>
          <w:rFonts w:ascii="標楷體" w:eastAsia="標楷體" w:hAnsi="標楷體" w:cs="Times New Roman" w:hint="eastAsia"/>
          <w:snapToGrid w:val="0"/>
          <w:sz w:val="32"/>
          <w:szCs w:val="32"/>
        </w:rPr>
        <w:t>十三</w:t>
      </w:r>
      <w:r w:rsidRPr="004B0B7B">
        <w:rPr>
          <w:rFonts w:ascii="標楷體" w:eastAsia="標楷體" w:hAnsi="標楷體" w:cs="Times New Roman" w:hint="eastAsia"/>
          <w:snapToGrid w:val="0"/>
          <w:sz w:val="32"/>
          <w:szCs w:val="32"/>
        </w:rPr>
        <w:t>)</w:t>
      </w:r>
      <w:proofErr w:type="gramStart"/>
      <w:r w:rsidR="00DB5D51" w:rsidRPr="00422D31">
        <w:rPr>
          <w:rFonts w:ascii="標楷體" w:eastAsia="標楷體" w:hAnsi="標楷體" w:cs="Times New Roman" w:hint="eastAsia"/>
          <w:snapToGrid w:val="0"/>
          <w:sz w:val="32"/>
          <w:szCs w:val="32"/>
        </w:rPr>
        <w:t>111</w:t>
      </w:r>
      <w:proofErr w:type="gramEnd"/>
      <w:r w:rsidR="00DB5D51" w:rsidRPr="00422D31">
        <w:rPr>
          <w:rFonts w:ascii="標楷體" w:eastAsia="標楷體" w:hAnsi="標楷體" w:cs="Times New Roman" w:hint="eastAsia"/>
          <w:snapToGrid w:val="0"/>
          <w:sz w:val="32"/>
          <w:szCs w:val="32"/>
        </w:rPr>
        <w:t>年度</w:t>
      </w:r>
      <w:r w:rsidR="00422D31" w:rsidRPr="00422D31">
        <w:rPr>
          <w:rFonts w:ascii="標楷體" w:eastAsia="標楷體" w:hAnsi="標楷體" w:cs="Times New Roman" w:hint="eastAsia"/>
          <w:snapToGrid w:val="0"/>
          <w:sz w:val="32"/>
          <w:szCs w:val="32"/>
        </w:rPr>
        <w:t>大陸委員會</w:t>
      </w:r>
      <w:r w:rsidR="00DB5D51">
        <w:rPr>
          <w:rFonts w:ascii="標楷體" w:eastAsia="標楷體" w:hAnsi="標楷體" w:cs="Times New Roman" w:hint="eastAsia"/>
          <w:snapToGrid w:val="0"/>
          <w:sz w:val="32"/>
          <w:szCs w:val="32"/>
        </w:rPr>
        <w:t>單位</w:t>
      </w:r>
      <w:r w:rsidR="00422D31" w:rsidRPr="00422D31">
        <w:rPr>
          <w:rFonts w:ascii="標楷體" w:eastAsia="標楷體" w:hAnsi="標楷體" w:cs="Times New Roman" w:hint="eastAsia"/>
          <w:snapToGrid w:val="0"/>
          <w:sz w:val="32"/>
          <w:szCs w:val="32"/>
        </w:rPr>
        <w:t>預算</w:t>
      </w:r>
      <w:r w:rsidR="00DB5D51">
        <w:rPr>
          <w:rFonts w:ascii="標楷體" w:eastAsia="標楷體" w:hAnsi="標楷體" w:cs="Times New Roman" w:hint="eastAsia"/>
          <w:snapToGrid w:val="0"/>
          <w:sz w:val="32"/>
          <w:szCs w:val="32"/>
        </w:rPr>
        <w:t>第4目</w:t>
      </w:r>
      <w:r w:rsidR="00422D31" w:rsidRPr="00422D31">
        <w:rPr>
          <w:rFonts w:ascii="標楷體" w:eastAsia="標楷體" w:hAnsi="標楷體" w:cs="Times New Roman" w:hint="eastAsia"/>
          <w:snapToGrid w:val="0"/>
          <w:sz w:val="32"/>
          <w:szCs w:val="32"/>
        </w:rPr>
        <w:t>「法政業務</w:t>
      </w:r>
      <w:r w:rsidR="00DB5D51">
        <w:rPr>
          <w:rFonts w:ascii="標楷體" w:eastAsia="標楷體" w:hAnsi="標楷體" w:cs="Times New Roman" w:hint="eastAsia"/>
          <w:snapToGrid w:val="0"/>
          <w:sz w:val="32"/>
          <w:szCs w:val="32"/>
        </w:rPr>
        <w:t>」項下「</w:t>
      </w:r>
      <w:r w:rsidR="00422D31" w:rsidRPr="00422D31">
        <w:rPr>
          <w:rFonts w:ascii="標楷體" w:eastAsia="標楷體" w:hAnsi="標楷體" w:cs="Times New Roman" w:hint="eastAsia"/>
          <w:snapToGrid w:val="0"/>
          <w:sz w:val="32"/>
          <w:szCs w:val="32"/>
        </w:rPr>
        <w:t>兩岸法政事務</w:t>
      </w:r>
      <w:proofErr w:type="gramStart"/>
      <w:r w:rsidR="00422D31" w:rsidRPr="00422D31">
        <w:rPr>
          <w:rFonts w:ascii="標楷體" w:eastAsia="標楷體" w:hAnsi="標楷體" w:cs="Times New Roman" w:hint="eastAsia"/>
          <w:snapToGrid w:val="0"/>
          <w:sz w:val="32"/>
          <w:szCs w:val="32"/>
        </w:rPr>
        <w:t>研</w:t>
      </w:r>
      <w:proofErr w:type="gramEnd"/>
      <w:r w:rsidR="00422D31" w:rsidRPr="00422D31">
        <w:rPr>
          <w:rFonts w:ascii="標楷體" w:eastAsia="標楷體" w:hAnsi="標楷體" w:cs="Times New Roman" w:hint="eastAsia"/>
          <w:snapToGrid w:val="0"/>
          <w:sz w:val="32"/>
          <w:szCs w:val="32"/>
        </w:rPr>
        <w:t>析規劃與協議推動」，共編列642萬6千元。其中「大陸地區旅費」編列6萬4千元，預計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DB5D5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w:t>
      </w:r>
      <w:r w:rsidR="00DF6ABC" w:rsidRPr="00DF6ABC">
        <w:rPr>
          <w:rFonts w:ascii="標楷體" w:eastAsia="標楷體" w:hAnsi="標楷體" w:cs="Times New Roman" w:hint="eastAsia"/>
          <w:snapToGrid w:val="0"/>
          <w:sz w:val="32"/>
          <w:szCs w:val="32"/>
        </w:rPr>
        <w:t>凍結該項預算，</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大陸委員會向立法院內政委員會提出書面報告後，始得動支。</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DF6ABC"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ED7150">
        <w:rPr>
          <w:rFonts w:ascii="標楷體" w:eastAsia="標楷體" w:hAnsi="標楷體" w:cs="Times New Roman" w:hint="eastAsia"/>
          <w:snapToGrid w:val="0"/>
          <w:sz w:val="32"/>
          <w:szCs w:val="32"/>
        </w:rPr>
        <w:t>十四</w:t>
      </w:r>
      <w:r w:rsidRPr="004B0B7B">
        <w:rPr>
          <w:rFonts w:ascii="標楷體" w:eastAsia="標楷體" w:hAnsi="標楷體" w:cs="Times New Roman" w:hint="eastAsia"/>
          <w:snapToGrid w:val="0"/>
          <w:sz w:val="32"/>
          <w:szCs w:val="32"/>
        </w:rPr>
        <w:t>)</w:t>
      </w:r>
      <w:r w:rsidR="005D61CA" w:rsidRPr="005D61CA">
        <w:rPr>
          <w:rFonts w:ascii="標楷體" w:eastAsia="標楷體" w:hAnsi="標楷體" w:cs="Times New Roman" w:hint="eastAsia"/>
          <w:snapToGrid w:val="0"/>
          <w:sz w:val="32"/>
          <w:szCs w:val="32"/>
        </w:rPr>
        <w:t>香港政府屢次對香港辦事處人員簽證設置不合理之政治條件，要求簽署「</w:t>
      </w:r>
      <w:proofErr w:type="gramStart"/>
      <w:r w:rsidR="005D61CA" w:rsidRPr="005D61CA">
        <w:rPr>
          <w:rFonts w:ascii="標楷體" w:eastAsia="標楷體" w:hAnsi="標楷體" w:cs="Times New Roman" w:hint="eastAsia"/>
          <w:snapToGrid w:val="0"/>
          <w:sz w:val="32"/>
          <w:szCs w:val="32"/>
        </w:rPr>
        <w:t>一</w:t>
      </w:r>
      <w:proofErr w:type="gramEnd"/>
      <w:r w:rsidR="005D61CA" w:rsidRPr="005D61CA">
        <w:rPr>
          <w:rFonts w:ascii="標楷體" w:eastAsia="標楷體" w:hAnsi="標楷體" w:cs="Times New Roman" w:hint="eastAsia"/>
          <w:snapToGrid w:val="0"/>
          <w:sz w:val="32"/>
          <w:szCs w:val="32"/>
        </w:rPr>
        <w:t>中承諾書」，致我方派駐人員無法</w:t>
      </w:r>
      <w:proofErr w:type="gramStart"/>
      <w:r w:rsidR="005D61CA" w:rsidRPr="005D61CA">
        <w:rPr>
          <w:rFonts w:ascii="標楷體" w:eastAsia="標楷體" w:hAnsi="標楷體" w:cs="Times New Roman" w:hint="eastAsia"/>
          <w:snapToGrid w:val="0"/>
          <w:sz w:val="32"/>
          <w:szCs w:val="32"/>
        </w:rPr>
        <w:t>續留及赴任</w:t>
      </w:r>
      <w:proofErr w:type="gramEnd"/>
      <w:r w:rsidR="005D61CA" w:rsidRPr="005D61CA">
        <w:rPr>
          <w:rFonts w:ascii="標楷體" w:eastAsia="標楷體" w:hAnsi="標楷體" w:cs="Times New Roman" w:hint="eastAsia"/>
          <w:snapToGrid w:val="0"/>
          <w:sz w:val="32"/>
          <w:szCs w:val="32"/>
        </w:rPr>
        <w:t>。自</w:t>
      </w:r>
      <w:r w:rsidR="005D61CA" w:rsidRPr="005D61CA">
        <w:rPr>
          <w:rFonts w:ascii="標楷體" w:eastAsia="標楷體" w:hAnsi="標楷體" w:cs="Times New Roman" w:hint="eastAsia"/>
          <w:snapToGrid w:val="0"/>
          <w:sz w:val="32"/>
          <w:szCs w:val="32"/>
        </w:rPr>
        <w:lastRenderedPageBreak/>
        <w:t>110年6月21日移回5名職員，並調整港處業務辦理方式，因此</w:t>
      </w:r>
      <w:proofErr w:type="gramStart"/>
      <w:r w:rsidR="005D61CA" w:rsidRPr="005D61CA">
        <w:rPr>
          <w:rFonts w:ascii="標楷體" w:eastAsia="標楷體" w:hAnsi="標楷體" w:cs="Times New Roman" w:hint="eastAsia"/>
          <w:snapToGrid w:val="0"/>
          <w:sz w:val="32"/>
          <w:szCs w:val="32"/>
        </w:rPr>
        <w:t>111</w:t>
      </w:r>
      <w:proofErr w:type="gramEnd"/>
      <w:r w:rsidR="005D61CA" w:rsidRPr="005D61CA">
        <w:rPr>
          <w:rFonts w:ascii="標楷體" w:eastAsia="標楷體" w:hAnsi="標楷體" w:cs="Times New Roman" w:hint="eastAsia"/>
          <w:snapToGrid w:val="0"/>
          <w:sz w:val="32"/>
          <w:szCs w:val="32"/>
        </w:rPr>
        <w:t>年度預算中編列赴我駐港澳機構視察、協調及參加相關研討會等會議等交流活動，恐無法如期參與，</w:t>
      </w:r>
      <w:proofErr w:type="gramStart"/>
      <w:r w:rsidR="00DF6ABC" w:rsidRPr="00DF6ABC">
        <w:rPr>
          <w:rFonts w:ascii="標楷體" w:eastAsia="標楷體" w:hAnsi="標楷體" w:cs="Times New Roman" w:hint="eastAsia"/>
          <w:snapToGrid w:val="0"/>
          <w:sz w:val="32"/>
          <w:szCs w:val="32"/>
        </w:rPr>
        <w:t>爰</w:t>
      </w:r>
      <w:proofErr w:type="gramEnd"/>
      <w:r w:rsidR="00DF6ABC" w:rsidRPr="00DF6ABC">
        <w:rPr>
          <w:rFonts w:ascii="標楷體" w:eastAsia="標楷體" w:hAnsi="標楷體" w:cs="Times New Roman" w:hint="eastAsia"/>
          <w:snapToGrid w:val="0"/>
          <w:sz w:val="32"/>
          <w:szCs w:val="32"/>
        </w:rPr>
        <w:t>此，凍結該項預算，</w:t>
      </w:r>
      <w:proofErr w:type="gramStart"/>
      <w:r w:rsidR="00DF6ABC" w:rsidRPr="00DF6ABC">
        <w:rPr>
          <w:rFonts w:ascii="標楷體" w:eastAsia="標楷體" w:hAnsi="標楷體" w:cs="Times New Roman" w:hint="eastAsia"/>
          <w:snapToGrid w:val="0"/>
          <w:sz w:val="32"/>
          <w:szCs w:val="32"/>
        </w:rPr>
        <w:t>俟</w:t>
      </w:r>
      <w:proofErr w:type="gramEnd"/>
      <w:r w:rsidR="00DF6ABC" w:rsidRPr="00DF6ABC">
        <w:rPr>
          <w:rFonts w:ascii="標楷體" w:eastAsia="標楷體" w:hAnsi="標楷體" w:cs="Times New Roman" w:hint="eastAsia"/>
          <w:snapToGrid w:val="0"/>
          <w:sz w:val="32"/>
          <w:szCs w:val="32"/>
        </w:rPr>
        <w:t>大陸委員會向立法院內政委員會提出書面報告後，始得動支。</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2030F2" w:rsidRDefault="00ED7150"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(十五)</w:t>
      </w:r>
      <w:proofErr w:type="gramStart"/>
      <w:r w:rsidR="002030F2" w:rsidRPr="00D46889">
        <w:rPr>
          <w:rFonts w:ascii="標楷體" w:eastAsia="標楷體" w:hAnsi="標楷體" w:cs="Times New Roman" w:hint="eastAsia"/>
          <w:snapToGrid w:val="0"/>
          <w:sz w:val="32"/>
          <w:szCs w:val="32"/>
        </w:rPr>
        <w:t>111</w:t>
      </w:r>
      <w:proofErr w:type="gramEnd"/>
      <w:r w:rsidR="002030F2"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AA1A0B" w:rsidRPr="00AA1A0B">
        <w:rPr>
          <w:rFonts w:ascii="標楷體" w:eastAsia="標楷體" w:hAnsi="標楷體" w:cs="Times New Roman" w:hint="eastAsia"/>
          <w:snapToGrid w:val="0"/>
          <w:sz w:val="32"/>
          <w:szCs w:val="32"/>
        </w:rPr>
        <w:t>單位預算第</w:t>
      </w:r>
      <w:r w:rsidR="00AA1A0B">
        <w:rPr>
          <w:rFonts w:ascii="標楷體" w:eastAsia="標楷體" w:hAnsi="標楷體" w:cs="Times New Roman" w:hint="eastAsia"/>
          <w:snapToGrid w:val="0"/>
          <w:sz w:val="32"/>
          <w:szCs w:val="32"/>
        </w:rPr>
        <w:t>5</w:t>
      </w:r>
      <w:r w:rsidR="00AA1A0B" w:rsidRPr="00AA1A0B">
        <w:rPr>
          <w:rFonts w:ascii="標楷體" w:eastAsia="標楷體" w:hAnsi="標楷體" w:cs="Times New Roman" w:hint="eastAsia"/>
          <w:snapToGrid w:val="0"/>
          <w:sz w:val="32"/>
          <w:szCs w:val="32"/>
        </w:rPr>
        <w:t>目</w:t>
      </w:r>
      <w:r w:rsidRPr="00D46889">
        <w:rPr>
          <w:rFonts w:ascii="標楷體" w:eastAsia="標楷體" w:hAnsi="標楷體" w:cs="Times New Roman" w:hint="eastAsia"/>
          <w:snapToGrid w:val="0"/>
          <w:sz w:val="32"/>
          <w:szCs w:val="32"/>
        </w:rPr>
        <w:t>「港澳蒙藏業務」項下「港澳政策研究規劃及蒙藏情勢蒐集</w:t>
      </w:r>
      <w:proofErr w:type="gramStart"/>
      <w:r w:rsidRPr="00D46889">
        <w:rPr>
          <w:rFonts w:ascii="標楷體" w:eastAsia="標楷體" w:hAnsi="標楷體" w:cs="Times New Roman" w:hint="eastAsia"/>
          <w:snapToGrid w:val="0"/>
          <w:sz w:val="32"/>
          <w:szCs w:val="32"/>
        </w:rPr>
        <w:t>研</w:t>
      </w:r>
      <w:proofErr w:type="gramEnd"/>
      <w:r w:rsidRPr="00D46889">
        <w:rPr>
          <w:rFonts w:ascii="標楷體" w:eastAsia="標楷體" w:hAnsi="標楷體" w:cs="Times New Roman" w:hint="eastAsia"/>
          <w:snapToGrid w:val="0"/>
          <w:sz w:val="32"/>
          <w:szCs w:val="32"/>
        </w:rPr>
        <w:t>析」，其中「大陸地區旅費」編列18</w:t>
      </w:r>
      <w:r w:rsidR="002030F2">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r w:rsidR="002030F2">
        <w:rPr>
          <w:rFonts w:ascii="標楷體" w:eastAsia="標楷體" w:hAnsi="標楷體" w:cs="Times New Roman" w:hint="eastAsia"/>
          <w:snapToGrid w:val="0"/>
          <w:sz w:val="32"/>
          <w:szCs w:val="32"/>
        </w:rPr>
        <w:t>，</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大陸委員會向立法院內政委員會提出書面報告後，始得動支。</w:t>
      </w:r>
    </w:p>
    <w:p w:rsidR="00ED7150" w:rsidRPr="00C74038"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ED7150" w:rsidRDefault="00ED7150"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2030F2" w:rsidRPr="002030F2"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0618C">
        <w:rPr>
          <w:rFonts w:ascii="標楷體" w:eastAsia="標楷體" w:hAnsi="標楷體" w:cs="Times New Roman" w:hint="eastAsia"/>
          <w:snapToGrid w:val="0"/>
          <w:sz w:val="32"/>
          <w:szCs w:val="32"/>
        </w:rPr>
        <w:t>十六</w:t>
      </w:r>
      <w:r w:rsidRPr="004B0B7B">
        <w:rPr>
          <w:rFonts w:ascii="標楷體" w:eastAsia="標楷體" w:hAnsi="標楷體" w:cs="Times New Roman" w:hint="eastAsia"/>
          <w:snapToGrid w:val="0"/>
          <w:sz w:val="32"/>
          <w:szCs w:val="32"/>
        </w:rPr>
        <w:t>)</w:t>
      </w:r>
      <w:proofErr w:type="gramStart"/>
      <w:r w:rsidR="00DB5D51" w:rsidRPr="006D6004">
        <w:rPr>
          <w:rFonts w:ascii="標楷體" w:eastAsia="標楷體" w:hAnsi="標楷體" w:cs="Times New Roman" w:hint="eastAsia"/>
          <w:snapToGrid w:val="0"/>
          <w:sz w:val="32"/>
          <w:szCs w:val="32"/>
        </w:rPr>
        <w:t>111</w:t>
      </w:r>
      <w:proofErr w:type="gramEnd"/>
      <w:r w:rsidR="00DB5D51" w:rsidRPr="006D6004">
        <w:rPr>
          <w:rFonts w:ascii="標楷體" w:eastAsia="標楷體" w:hAnsi="標楷體" w:cs="Times New Roman" w:hint="eastAsia"/>
          <w:snapToGrid w:val="0"/>
          <w:sz w:val="32"/>
          <w:szCs w:val="32"/>
        </w:rPr>
        <w:t>年度</w:t>
      </w:r>
      <w:r w:rsidR="006D6004" w:rsidRPr="006D6004">
        <w:rPr>
          <w:rFonts w:ascii="標楷體" w:eastAsia="標楷體" w:hAnsi="標楷體" w:cs="Times New Roman" w:hint="eastAsia"/>
          <w:snapToGrid w:val="0"/>
          <w:sz w:val="32"/>
          <w:szCs w:val="32"/>
        </w:rPr>
        <w:t>大陸委員會</w:t>
      </w:r>
      <w:r w:rsidR="00DB5D51">
        <w:rPr>
          <w:rFonts w:ascii="標楷體" w:eastAsia="標楷體" w:hAnsi="標楷體" w:cs="Times New Roman" w:hint="eastAsia"/>
          <w:snapToGrid w:val="0"/>
          <w:sz w:val="32"/>
          <w:szCs w:val="32"/>
        </w:rPr>
        <w:t>單位</w:t>
      </w:r>
      <w:r w:rsidR="006D6004" w:rsidRPr="006D6004">
        <w:rPr>
          <w:rFonts w:ascii="標楷體" w:eastAsia="標楷體" w:hAnsi="標楷體" w:cs="Times New Roman" w:hint="eastAsia"/>
          <w:snapToGrid w:val="0"/>
          <w:sz w:val="32"/>
          <w:szCs w:val="32"/>
        </w:rPr>
        <w:t>預算</w:t>
      </w:r>
      <w:r w:rsidR="00DB5D51">
        <w:rPr>
          <w:rFonts w:ascii="標楷體" w:eastAsia="標楷體" w:hAnsi="標楷體" w:cs="Times New Roman" w:hint="eastAsia"/>
          <w:snapToGrid w:val="0"/>
          <w:sz w:val="32"/>
          <w:szCs w:val="32"/>
        </w:rPr>
        <w:t>第5目</w:t>
      </w:r>
      <w:r w:rsidR="006D6004" w:rsidRPr="006D6004">
        <w:rPr>
          <w:rFonts w:ascii="標楷體" w:eastAsia="標楷體" w:hAnsi="標楷體" w:cs="Times New Roman" w:hint="eastAsia"/>
          <w:snapToGrid w:val="0"/>
          <w:sz w:val="32"/>
          <w:szCs w:val="32"/>
        </w:rPr>
        <w:t>「港澳蒙藏業務</w:t>
      </w:r>
      <w:r w:rsidR="00DB5D51">
        <w:rPr>
          <w:rFonts w:ascii="標楷體" w:eastAsia="標楷體" w:hAnsi="標楷體" w:cs="Times New Roman" w:hint="eastAsia"/>
          <w:snapToGrid w:val="0"/>
          <w:sz w:val="32"/>
          <w:szCs w:val="32"/>
        </w:rPr>
        <w:t>」項下「</w:t>
      </w:r>
      <w:r w:rsidR="006D6004" w:rsidRPr="006D6004">
        <w:rPr>
          <w:rFonts w:ascii="標楷體" w:eastAsia="標楷體" w:hAnsi="標楷體" w:cs="Times New Roman" w:hint="eastAsia"/>
          <w:snapToGrid w:val="0"/>
          <w:sz w:val="32"/>
          <w:szCs w:val="32"/>
        </w:rPr>
        <w:t>港澳政策研究規劃及蒙藏情勢蒐集</w:t>
      </w:r>
      <w:proofErr w:type="gramStart"/>
      <w:r w:rsidR="006D6004" w:rsidRPr="006D6004">
        <w:rPr>
          <w:rFonts w:ascii="標楷體" w:eastAsia="標楷體" w:hAnsi="標楷體" w:cs="Times New Roman" w:hint="eastAsia"/>
          <w:snapToGrid w:val="0"/>
          <w:sz w:val="32"/>
          <w:szCs w:val="32"/>
        </w:rPr>
        <w:t>研</w:t>
      </w:r>
      <w:proofErr w:type="gramEnd"/>
      <w:r w:rsidR="006D6004" w:rsidRPr="006D6004">
        <w:rPr>
          <w:rFonts w:ascii="標楷體" w:eastAsia="標楷體" w:hAnsi="標楷體" w:cs="Times New Roman" w:hint="eastAsia"/>
          <w:snapToGrid w:val="0"/>
          <w:sz w:val="32"/>
          <w:szCs w:val="32"/>
        </w:rPr>
        <w:t>析」，共編列374萬1千元。其中「大陸地區旅費」編列18萬元。然香港政府自2018年7月起，屢次對</w:t>
      </w:r>
      <w:proofErr w:type="gramStart"/>
      <w:r w:rsidR="00773949">
        <w:rPr>
          <w:rFonts w:ascii="標楷體" w:eastAsia="標楷體" w:hAnsi="標楷體" w:cs="Times New Roman" w:hint="eastAsia"/>
          <w:snapToGrid w:val="0"/>
          <w:sz w:val="32"/>
          <w:szCs w:val="32"/>
        </w:rPr>
        <w:t>臺</w:t>
      </w:r>
      <w:proofErr w:type="gramEnd"/>
      <w:r w:rsidR="006D6004" w:rsidRPr="006D6004">
        <w:rPr>
          <w:rFonts w:ascii="標楷體" w:eastAsia="標楷體" w:hAnsi="標楷體" w:cs="Times New Roman" w:hint="eastAsia"/>
          <w:snapToGrid w:val="0"/>
          <w:sz w:val="32"/>
          <w:szCs w:val="32"/>
        </w:rPr>
        <w:t>香港辦事處人員簽證設置不合理的政治條件，要求簽署「</w:t>
      </w:r>
      <w:proofErr w:type="gramStart"/>
      <w:r w:rsidR="006D6004" w:rsidRPr="006D6004">
        <w:rPr>
          <w:rFonts w:ascii="標楷體" w:eastAsia="標楷體" w:hAnsi="標楷體" w:cs="Times New Roman" w:hint="eastAsia"/>
          <w:snapToGrid w:val="0"/>
          <w:sz w:val="32"/>
          <w:szCs w:val="32"/>
        </w:rPr>
        <w:t>一</w:t>
      </w:r>
      <w:proofErr w:type="gramEnd"/>
      <w:r w:rsidR="006D6004" w:rsidRPr="006D6004">
        <w:rPr>
          <w:rFonts w:ascii="標楷體" w:eastAsia="標楷體" w:hAnsi="標楷體" w:cs="Times New Roman" w:hint="eastAsia"/>
          <w:snapToGrid w:val="0"/>
          <w:sz w:val="32"/>
          <w:szCs w:val="32"/>
        </w:rPr>
        <w:t>中承諾書」，致</w:t>
      </w:r>
      <w:r w:rsidR="00773949">
        <w:rPr>
          <w:rFonts w:ascii="標楷體" w:eastAsia="標楷體" w:hAnsi="標楷體" w:cs="Times New Roman" w:hint="eastAsia"/>
          <w:snapToGrid w:val="0"/>
          <w:sz w:val="32"/>
          <w:szCs w:val="32"/>
        </w:rPr>
        <w:t>臺</w:t>
      </w:r>
      <w:r w:rsidR="006D6004" w:rsidRPr="006D6004">
        <w:rPr>
          <w:rFonts w:ascii="標楷體" w:eastAsia="標楷體" w:hAnsi="標楷體" w:cs="Times New Roman" w:hint="eastAsia"/>
          <w:snapToGrid w:val="0"/>
          <w:sz w:val="32"/>
          <w:szCs w:val="32"/>
        </w:rPr>
        <w:t>灣派駐人員無法</w:t>
      </w:r>
      <w:proofErr w:type="gramStart"/>
      <w:r w:rsidR="006D6004" w:rsidRPr="006D6004">
        <w:rPr>
          <w:rFonts w:ascii="標楷體" w:eastAsia="標楷體" w:hAnsi="標楷體" w:cs="Times New Roman" w:hint="eastAsia"/>
          <w:snapToGrid w:val="0"/>
          <w:sz w:val="32"/>
          <w:szCs w:val="32"/>
        </w:rPr>
        <w:t>續留及赴任</w:t>
      </w:r>
      <w:proofErr w:type="gramEnd"/>
      <w:r w:rsidR="006D6004" w:rsidRPr="006D6004">
        <w:rPr>
          <w:rFonts w:ascii="標楷體" w:eastAsia="標楷體" w:hAnsi="標楷體" w:cs="Times New Roman" w:hint="eastAsia"/>
          <w:snapToGrid w:val="0"/>
          <w:sz w:val="32"/>
          <w:szCs w:val="32"/>
        </w:rPr>
        <w:t>，我駐香港辦事處於</w:t>
      </w:r>
      <w:r w:rsidR="00DB5D51">
        <w:rPr>
          <w:rFonts w:ascii="標楷體" w:eastAsia="標楷體" w:hAnsi="標楷體" w:cs="Times New Roman" w:hint="eastAsia"/>
          <w:snapToGrid w:val="0"/>
          <w:sz w:val="32"/>
          <w:szCs w:val="32"/>
        </w:rPr>
        <w:t>110年</w:t>
      </w:r>
      <w:r w:rsidR="006D6004" w:rsidRPr="006D6004">
        <w:rPr>
          <w:rFonts w:ascii="標楷體" w:eastAsia="標楷體" w:hAnsi="標楷體" w:cs="Times New Roman" w:hint="eastAsia"/>
          <w:snapToGrid w:val="0"/>
          <w:sz w:val="32"/>
          <w:szCs w:val="32"/>
        </w:rPr>
        <w:t>6</w:t>
      </w:r>
      <w:r w:rsidR="00DB5D51">
        <w:rPr>
          <w:rFonts w:ascii="標楷體" w:eastAsia="標楷體" w:hAnsi="標楷體" w:cs="Times New Roman" w:hint="eastAsia"/>
          <w:snapToGrid w:val="0"/>
          <w:sz w:val="32"/>
          <w:szCs w:val="32"/>
        </w:rPr>
        <w:t>月</w:t>
      </w:r>
      <w:r w:rsidR="006D6004" w:rsidRPr="006D6004">
        <w:rPr>
          <w:rFonts w:ascii="標楷體" w:eastAsia="標楷體" w:hAnsi="標楷體" w:cs="Times New Roman" w:hint="eastAsia"/>
          <w:snapToGrid w:val="0"/>
          <w:sz w:val="32"/>
          <w:szCs w:val="32"/>
        </w:rPr>
        <w:t>20</w:t>
      </w:r>
      <w:r w:rsidR="00DB5D51">
        <w:rPr>
          <w:rFonts w:ascii="標楷體" w:eastAsia="標楷體" w:hAnsi="標楷體" w:cs="Times New Roman" w:hint="eastAsia"/>
          <w:snapToGrid w:val="0"/>
          <w:sz w:val="32"/>
          <w:szCs w:val="32"/>
        </w:rPr>
        <w:t>日</w:t>
      </w:r>
      <w:r w:rsidR="006D6004" w:rsidRPr="006D6004">
        <w:rPr>
          <w:rFonts w:ascii="標楷體" w:eastAsia="標楷體" w:hAnsi="標楷體" w:cs="Times New Roman" w:hint="eastAsia"/>
          <w:snapToGrid w:val="0"/>
          <w:sz w:val="32"/>
          <w:szCs w:val="32"/>
        </w:rPr>
        <w:t>人員全數撤出。如此</w:t>
      </w:r>
      <w:proofErr w:type="gramStart"/>
      <w:r w:rsidR="006D6004" w:rsidRPr="006D6004">
        <w:rPr>
          <w:rFonts w:ascii="標楷體" w:eastAsia="標楷體" w:hAnsi="標楷體" w:cs="Times New Roman" w:hint="eastAsia"/>
          <w:snapToGrid w:val="0"/>
          <w:sz w:val="32"/>
          <w:szCs w:val="32"/>
        </w:rPr>
        <w:t>不</w:t>
      </w:r>
      <w:proofErr w:type="gramEnd"/>
      <w:r w:rsidR="006D6004" w:rsidRPr="006D6004">
        <w:rPr>
          <w:rFonts w:ascii="標楷體" w:eastAsia="標楷體" w:hAnsi="標楷體" w:cs="Times New Roman" w:hint="eastAsia"/>
          <w:snapToGrid w:val="0"/>
          <w:sz w:val="32"/>
          <w:szCs w:val="32"/>
        </w:rPr>
        <w:t>友善態度，我政府應該予以譴責，</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大陸委員會向立法院內政委員會提出書面報告後，始得動支。</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：莊瑞雄</w:t>
      </w:r>
      <w:r>
        <w:rPr>
          <w:rFonts w:ascii="標楷體" w:eastAsia="標楷體" w:hAnsi="標楷體" w:cs="Times New Roman"/>
          <w:snapToGrid w:val="0"/>
          <w:sz w:val="32"/>
          <w:szCs w:val="32"/>
        </w:rPr>
        <w:t xml:space="preserve"> </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9944CC"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0618C">
        <w:rPr>
          <w:rFonts w:ascii="標楷體" w:eastAsia="標楷體" w:hAnsi="標楷體" w:cs="Times New Roman" w:hint="eastAsia"/>
          <w:snapToGrid w:val="0"/>
          <w:sz w:val="32"/>
          <w:szCs w:val="32"/>
        </w:rPr>
        <w:t>十七</w:t>
      </w:r>
      <w:r w:rsidRPr="004B0B7B">
        <w:rPr>
          <w:rFonts w:ascii="標楷體" w:eastAsia="標楷體" w:hAnsi="標楷體" w:cs="Times New Roman" w:hint="eastAsia"/>
          <w:snapToGrid w:val="0"/>
          <w:sz w:val="32"/>
          <w:szCs w:val="32"/>
        </w:rPr>
        <w:t>)</w:t>
      </w:r>
      <w:proofErr w:type="gramStart"/>
      <w:r w:rsidR="00EF4A69" w:rsidRPr="00422D31">
        <w:rPr>
          <w:rFonts w:ascii="標楷體" w:eastAsia="標楷體" w:hAnsi="標楷體" w:cs="Times New Roman" w:hint="eastAsia"/>
          <w:snapToGrid w:val="0"/>
          <w:sz w:val="32"/>
          <w:szCs w:val="32"/>
        </w:rPr>
        <w:t>111</w:t>
      </w:r>
      <w:proofErr w:type="gramEnd"/>
      <w:r w:rsidR="00EF4A69" w:rsidRPr="00422D31">
        <w:rPr>
          <w:rFonts w:ascii="標楷體" w:eastAsia="標楷體" w:hAnsi="標楷體" w:cs="Times New Roman" w:hint="eastAsia"/>
          <w:snapToGrid w:val="0"/>
          <w:sz w:val="32"/>
          <w:szCs w:val="32"/>
        </w:rPr>
        <w:t>年度</w:t>
      </w:r>
      <w:r w:rsidR="00422D31" w:rsidRPr="00422D31">
        <w:rPr>
          <w:rFonts w:ascii="標楷體" w:eastAsia="標楷體" w:hAnsi="標楷體" w:cs="Times New Roman" w:hint="eastAsia"/>
          <w:snapToGrid w:val="0"/>
          <w:sz w:val="32"/>
          <w:szCs w:val="32"/>
        </w:rPr>
        <w:t>大陸委員會</w:t>
      </w:r>
      <w:r w:rsidR="00EF4A69">
        <w:rPr>
          <w:rFonts w:ascii="標楷體" w:eastAsia="標楷體" w:hAnsi="標楷體" w:cs="Times New Roman" w:hint="eastAsia"/>
          <w:snapToGrid w:val="0"/>
          <w:sz w:val="32"/>
          <w:szCs w:val="32"/>
        </w:rPr>
        <w:t>單位</w:t>
      </w:r>
      <w:r w:rsidR="00422D31" w:rsidRPr="00422D31">
        <w:rPr>
          <w:rFonts w:ascii="標楷體" w:eastAsia="標楷體" w:hAnsi="標楷體" w:cs="Times New Roman" w:hint="eastAsia"/>
          <w:snapToGrid w:val="0"/>
          <w:sz w:val="32"/>
          <w:szCs w:val="32"/>
        </w:rPr>
        <w:t>預算</w:t>
      </w:r>
      <w:r w:rsidR="00EF4A69">
        <w:rPr>
          <w:rFonts w:ascii="標楷體" w:eastAsia="標楷體" w:hAnsi="標楷體" w:cs="Times New Roman" w:hint="eastAsia"/>
          <w:snapToGrid w:val="0"/>
          <w:sz w:val="32"/>
          <w:szCs w:val="32"/>
        </w:rPr>
        <w:t>第5目</w:t>
      </w:r>
      <w:r w:rsidR="00422D31" w:rsidRPr="00422D31">
        <w:rPr>
          <w:rFonts w:ascii="標楷體" w:eastAsia="標楷體" w:hAnsi="標楷體" w:cs="Times New Roman" w:hint="eastAsia"/>
          <w:snapToGrid w:val="0"/>
          <w:sz w:val="32"/>
          <w:szCs w:val="32"/>
        </w:rPr>
        <w:t>「港澳蒙藏業務</w:t>
      </w:r>
      <w:r w:rsidR="00EF4A69">
        <w:rPr>
          <w:rFonts w:ascii="標楷體" w:eastAsia="標楷體" w:hAnsi="標楷體" w:cs="Times New Roman" w:hint="eastAsia"/>
          <w:snapToGrid w:val="0"/>
          <w:sz w:val="32"/>
          <w:szCs w:val="32"/>
        </w:rPr>
        <w:t>」項下「</w:t>
      </w:r>
      <w:r w:rsidR="00422D31" w:rsidRPr="00422D31">
        <w:rPr>
          <w:rFonts w:ascii="標楷體" w:eastAsia="標楷體" w:hAnsi="標楷體" w:cs="Times New Roman" w:hint="eastAsia"/>
          <w:snapToGrid w:val="0"/>
          <w:sz w:val="32"/>
          <w:szCs w:val="32"/>
        </w:rPr>
        <w:t>港澳政策研究規劃及蒙藏情勢蒐集</w:t>
      </w:r>
      <w:proofErr w:type="gramStart"/>
      <w:r w:rsidR="00422D31" w:rsidRPr="00422D31">
        <w:rPr>
          <w:rFonts w:ascii="標楷體" w:eastAsia="標楷體" w:hAnsi="標楷體" w:cs="Times New Roman" w:hint="eastAsia"/>
          <w:snapToGrid w:val="0"/>
          <w:sz w:val="32"/>
          <w:szCs w:val="32"/>
        </w:rPr>
        <w:t>研</w:t>
      </w:r>
      <w:proofErr w:type="gramEnd"/>
      <w:r w:rsidR="00422D31" w:rsidRPr="00422D31">
        <w:rPr>
          <w:rFonts w:ascii="標楷體" w:eastAsia="標楷體" w:hAnsi="標楷體" w:cs="Times New Roman" w:hint="eastAsia"/>
          <w:snapToGrid w:val="0"/>
          <w:sz w:val="32"/>
          <w:szCs w:val="32"/>
        </w:rPr>
        <w:t>析」，共編列374萬1千元。其中「大陸地區旅費」編列18萬元，預計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w:t>
      </w:r>
      <w:r w:rsidR="00422D31" w:rsidRPr="00422D31">
        <w:rPr>
          <w:rFonts w:ascii="標楷體" w:eastAsia="標楷體" w:hAnsi="標楷體" w:cs="Times New Roman" w:hint="eastAsia"/>
          <w:snapToGrid w:val="0"/>
          <w:sz w:val="32"/>
          <w:szCs w:val="32"/>
        </w:rPr>
        <w:lastRenderedPageBreak/>
        <w:t>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AA1A0B">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00422D31" w:rsidRPr="00422D31">
        <w:rPr>
          <w:rFonts w:ascii="標楷體" w:eastAsia="標楷體" w:hAnsi="標楷體" w:cs="Times New Roman" w:hint="eastAsia"/>
          <w:snapToGrid w:val="0"/>
          <w:sz w:val="32"/>
          <w:szCs w:val="32"/>
        </w:rPr>
        <w:t>，</w:t>
      </w:r>
      <w:proofErr w:type="gramStart"/>
      <w:r w:rsidR="008416B1">
        <w:rPr>
          <w:rFonts w:ascii="標楷體" w:eastAsia="標楷體" w:hAnsi="標楷體" w:cs="Times New Roman" w:hint="eastAsia"/>
          <w:snapToGrid w:val="0"/>
          <w:sz w:val="32"/>
          <w:szCs w:val="32"/>
        </w:rPr>
        <w:t>俟</w:t>
      </w:r>
      <w:proofErr w:type="gramEnd"/>
      <w:r w:rsidR="00422D31" w:rsidRPr="00422D31">
        <w:rPr>
          <w:rFonts w:ascii="標楷體" w:eastAsia="標楷體" w:hAnsi="標楷體" w:cs="Times New Roman" w:hint="eastAsia"/>
          <w:snapToGrid w:val="0"/>
          <w:sz w:val="32"/>
          <w:szCs w:val="32"/>
        </w:rPr>
        <w:t>大陸委員會</w:t>
      </w:r>
      <w:r w:rsidR="008416B1">
        <w:rPr>
          <w:rFonts w:ascii="標楷體" w:eastAsia="標楷體" w:hAnsi="標楷體" w:cs="Times New Roman" w:hint="eastAsia"/>
          <w:snapToGrid w:val="0"/>
          <w:sz w:val="32"/>
          <w:szCs w:val="32"/>
        </w:rPr>
        <w:t>向</w:t>
      </w:r>
      <w:r w:rsidR="00422D31" w:rsidRPr="00422D31">
        <w:rPr>
          <w:rFonts w:ascii="標楷體" w:eastAsia="標楷體" w:hAnsi="標楷體" w:cs="Times New Roman" w:hint="eastAsia"/>
          <w:snapToGrid w:val="0"/>
          <w:sz w:val="32"/>
          <w:szCs w:val="32"/>
        </w:rPr>
        <w:t>立法院內政委員會</w:t>
      </w:r>
      <w:r w:rsidR="008416B1" w:rsidRPr="00422D31">
        <w:rPr>
          <w:rFonts w:ascii="標楷體" w:eastAsia="標楷體" w:hAnsi="標楷體" w:cs="Times New Roman" w:hint="eastAsia"/>
          <w:snapToGrid w:val="0"/>
          <w:sz w:val="32"/>
          <w:szCs w:val="32"/>
        </w:rPr>
        <w:t>提</w:t>
      </w:r>
      <w:r w:rsidR="008416B1">
        <w:rPr>
          <w:rFonts w:ascii="標楷體" w:eastAsia="標楷體" w:hAnsi="標楷體" w:cs="Times New Roman" w:hint="eastAsia"/>
          <w:snapToGrid w:val="0"/>
          <w:sz w:val="32"/>
          <w:szCs w:val="32"/>
        </w:rPr>
        <w:t>出</w:t>
      </w:r>
      <w:r w:rsidR="008416B1" w:rsidRPr="00422D31">
        <w:rPr>
          <w:rFonts w:ascii="標楷體" w:eastAsia="標楷體" w:hAnsi="標楷體" w:cs="Times New Roman" w:hint="eastAsia"/>
          <w:snapToGrid w:val="0"/>
          <w:sz w:val="32"/>
          <w:szCs w:val="32"/>
        </w:rPr>
        <w:t>書面報告</w:t>
      </w:r>
      <w:r w:rsidR="00422D31" w:rsidRPr="00422D31">
        <w:rPr>
          <w:rFonts w:ascii="標楷體" w:eastAsia="標楷體" w:hAnsi="標楷體" w:cs="Times New Roman" w:hint="eastAsia"/>
          <w:snapToGrid w:val="0"/>
          <w:sz w:val="32"/>
          <w:szCs w:val="32"/>
        </w:rPr>
        <w:t>後，始得動支。</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80618C" w:rsidRPr="00C74038" w:rsidRDefault="0080618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(十八)</w:t>
      </w:r>
      <w:proofErr w:type="gramStart"/>
      <w:r w:rsidR="002030F2" w:rsidRPr="00D46889">
        <w:rPr>
          <w:rFonts w:ascii="標楷體" w:eastAsia="標楷體" w:hAnsi="標楷體" w:cs="Times New Roman" w:hint="eastAsia"/>
          <w:snapToGrid w:val="0"/>
          <w:sz w:val="32"/>
          <w:szCs w:val="32"/>
        </w:rPr>
        <w:t>111</w:t>
      </w:r>
      <w:proofErr w:type="gramEnd"/>
      <w:r w:rsidR="002030F2"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8416B1" w:rsidRPr="008416B1">
        <w:rPr>
          <w:rFonts w:ascii="標楷體" w:eastAsia="標楷體" w:hAnsi="標楷體" w:cs="Times New Roman" w:hint="eastAsia"/>
          <w:snapToGrid w:val="0"/>
          <w:sz w:val="32"/>
          <w:szCs w:val="32"/>
        </w:rPr>
        <w:t>單位預算第</w:t>
      </w:r>
      <w:r w:rsidR="008416B1">
        <w:rPr>
          <w:rFonts w:ascii="標楷體" w:eastAsia="標楷體" w:hAnsi="標楷體" w:cs="Times New Roman" w:hint="eastAsia"/>
          <w:snapToGrid w:val="0"/>
          <w:sz w:val="32"/>
          <w:szCs w:val="32"/>
        </w:rPr>
        <w:t>5</w:t>
      </w:r>
      <w:r w:rsidR="008416B1" w:rsidRPr="008416B1">
        <w:rPr>
          <w:rFonts w:ascii="標楷體" w:eastAsia="標楷體" w:hAnsi="標楷體" w:cs="Times New Roman" w:hint="eastAsia"/>
          <w:snapToGrid w:val="0"/>
          <w:sz w:val="32"/>
          <w:szCs w:val="32"/>
        </w:rPr>
        <w:t>目</w:t>
      </w:r>
      <w:r w:rsidRPr="00D46889">
        <w:rPr>
          <w:rFonts w:ascii="標楷體" w:eastAsia="標楷體" w:hAnsi="標楷體" w:cs="Times New Roman" w:hint="eastAsia"/>
          <w:snapToGrid w:val="0"/>
          <w:sz w:val="32"/>
          <w:szCs w:val="32"/>
        </w:rPr>
        <w:t>「港澳蒙藏業務」項下「港澳事務法規及所涉服務交流事項之</w:t>
      </w:r>
      <w:proofErr w:type="gramStart"/>
      <w:r w:rsidRPr="00D46889">
        <w:rPr>
          <w:rFonts w:ascii="標楷體" w:eastAsia="標楷體" w:hAnsi="標楷體" w:cs="Times New Roman" w:hint="eastAsia"/>
          <w:snapToGrid w:val="0"/>
          <w:sz w:val="32"/>
          <w:szCs w:val="32"/>
        </w:rPr>
        <w:t>研</w:t>
      </w:r>
      <w:proofErr w:type="gramEnd"/>
      <w:r w:rsidRPr="00D46889">
        <w:rPr>
          <w:rFonts w:ascii="標楷體" w:eastAsia="標楷體" w:hAnsi="標楷體" w:cs="Times New Roman" w:hint="eastAsia"/>
          <w:snapToGrid w:val="0"/>
          <w:sz w:val="32"/>
          <w:szCs w:val="32"/>
        </w:rPr>
        <w:t>擬、審議與協處」，其中「大陸地區旅費」編列14</w:t>
      </w:r>
      <w:r w:rsidR="008416B1">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3千元，因兩岸關係持續惡化，且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大陸委員會向立法院內政委員會提出書面報告後，始得動支。</w:t>
      </w:r>
    </w:p>
    <w:p w:rsidR="0080618C" w:rsidRPr="00C74038" w:rsidRDefault="0080618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80618C" w:rsidRDefault="0080618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2030F2" w:rsidRPr="002030F2"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0618C">
        <w:rPr>
          <w:rFonts w:ascii="標楷體" w:eastAsia="標楷體" w:hAnsi="標楷體" w:cs="Times New Roman" w:hint="eastAsia"/>
          <w:snapToGrid w:val="0"/>
          <w:sz w:val="32"/>
          <w:szCs w:val="32"/>
        </w:rPr>
        <w:t>十</w:t>
      </w:r>
      <w:r w:rsidR="00B81F9A">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proofErr w:type="gramStart"/>
      <w:r w:rsidR="00EF4A69" w:rsidRPr="006D6004">
        <w:rPr>
          <w:rFonts w:ascii="標楷體" w:eastAsia="標楷體" w:hAnsi="標楷體" w:cs="Times New Roman" w:hint="eastAsia"/>
          <w:snapToGrid w:val="0"/>
          <w:sz w:val="32"/>
          <w:szCs w:val="32"/>
        </w:rPr>
        <w:t>111</w:t>
      </w:r>
      <w:proofErr w:type="gramEnd"/>
      <w:r w:rsidR="00EF4A69" w:rsidRPr="006D6004">
        <w:rPr>
          <w:rFonts w:ascii="標楷體" w:eastAsia="標楷體" w:hAnsi="標楷體" w:cs="Times New Roman" w:hint="eastAsia"/>
          <w:snapToGrid w:val="0"/>
          <w:sz w:val="32"/>
          <w:szCs w:val="32"/>
        </w:rPr>
        <w:t>年度</w:t>
      </w:r>
      <w:r w:rsidR="006D6004" w:rsidRPr="006D6004">
        <w:rPr>
          <w:rFonts w:ascii="標楷體" w:eastAsia="標楷體" w:hAnsi="標楷體" w:cs="Times New Roman" w:hint="eastAsia"/>
          <w:snapToGrid w:val="0"/>
          <w:sz w:val="32"/>
          <w:szCs w:val="32"/>
        </w:rPr>
        <w:t>大陸委員會</w:t>
      </w:r>
      <w:r w:rsidR="00EF4A69">
        <w:rPr>
          <w:rFonts w:ascii="標楷體" w:eastAsia="標楷體" w:hAnsi="標楷體" w:cs="Times New Roman" w:hint="eastAsia"/>
          <w:snapToGrid w:val="0"/>
          <w:sz w:val="32"/>
          <w:szCs w:val="32"/>
        </w:rPr>
        <w:t>單位</w:t>
      </w:r>
      <w:r w:rsidR="00EF4A69" w:rsidRPr="00422D31">
        <w:rPr>
          <w:rFonts w:ascii="標楷體" w:eastAsia="標楷體" w:hAnsi="標楷體" w:cs="Times New Roman" w:hint="eastAsia"/>
          <w:snapToGrid w:val="0"/>
          <w:sz w:val="32"/>
          <w:szCs w:val="32"/>
        </w:rPr>
        <w:t>預算</w:t>
      </w:r>
      <w:r w:rsidR="00EF4A69">
        <w:rPr>
          <w:rFonts w:ascii="標楷體" w:eastAsia="標楷體" w:hAnsi="標楷體" w:cs="Times New Roman" w:hint="eastAsia"/>
          <w:snapToGrid w:val="0"/>
          <w:sz w:val="32"/>
          <w:szCs w:val="32"/>
        </w:rPr>
        <w:t>第5目</w:t>
      </w:r>
      <w:r w:rsidR="006D6004" w:rsidRPr="006D6004">
        <w:rPr>
          <w:rFonts w:ascii="標楷體" w:eastAsia="標楷體" w:hAnsi="標楷體" w:cs="Times New Roman" w:hint="eastAsia"/>
          <w:snapToGrid w:val="0"/>
          <w:sz w:val="32"/>
          <w:szCs w:val="32"/>
        </w:rPr>
        <w:t>「港澳蒙藏業務</w:t>
      </w:r>
      <w:r w:rsidR="00EF4A69">
        <w:rPr>
          <w:rFonts w:ascii="標楷體" w:eastAsia="標楷體" w:hAnsi="標楷體" w:cs="Times New Roman" w:hint="eastAsia"/>
          <w:snapToGrid w:val="0"/>
          <w:sz w:val="32"/>
          <w:szCs w:val="32"/>
        </w:rPr>
        <w:t>」項下「</w:t>
      </w:r>
      <w:r w:rsidR="006D6004" w:rsidRPr="006D6004">
        <w:rPr>
          <w:rFonts w:ascii="標楷體" w:eastAsia="標楷體" w:hAnsi="標楷體" w:cs="Times New Roman" w:hint="eastAsia"/>
          <w:snapToGrid w:val="0"/>
          <w:sz w:val="32"/>
          <w:szCs w:val="32"/>
        </w:rPr>
        <w:t>港澳事務法規及所涉服務交流事項之</w:t>
      </w:r>
      <w:proofErr w:type="gramStart"/>
      <w:r w:rsidR="006D6004" w:rsidRPr="006D6004">
        <w:rPr>
          <w:rFonts w:ascii="標楷體" w:eastAsia="標楷體" w:hAnsi="標楷體" w:cs="Times New Roman" w:hint="eastAsia"/>
          <w:snapToGrid w:val="0"/>
          <w:sz w:val="32"/>
          <w:szCs w:val="32"/>
        </w:rPr>
        <w:t>研</w:t>
      </w:r>
      <w:proofErr w:type="gramEnd"/>
      <w:r w:rsidR="006D6004" w:rsidRPr="006D6004">
        <w:rPr>
          <w:rFonts w:ascii="標楷體" w:eastAsia="標楷體" w:hAnsi="標楷體" w:cs="Times New Roman" w:hint="eastAsia"/>
          <w:snapToGrid w:val="0"/>
          <w:sz w:val="32"/>
          <w:szCs w:val="32"/>
        </w:rPr>
        <w:t>擬、審議與協處」，共編列4</w:t>
      </w:r>
      <w:r w:rsidR="006D6004">
        <w:rPr>
          <w:rFonts w:ascii="標楷體" w:eastAsia="標楷體" w:hAnsi="標楷體" w:cs="Times New Roman"/>
          <w:snapToGrid w:val="0"/>
          <w:sz w:val="32"/>
          <w:szCs w:val="32"/>
        </w:rPr>
        <w:t>,</w:t>
      </w:r>
      <w:r w:rsidR="006D6004" w:rsidRPr="006D6004">
        <w:rPr>
          <w:rFonts w:ascii="標楷體" w:eastAsia="標楷體" w:hAnsi="標楷體" w:cs="Times New Roman" w:hint="eastAsia"/>
          <w:snapToGrid w:val="0"/>
          <w:sz w:val="32"/>
          <w:szCs w:val="32"/>
        </w:rPr>
        <w:t>283萬3千元。其中「大陸地區旅費」編列14萬3千元，然香港政府自2018年7月起，屢次對</w:t>
      </w:r>
      <w:proofErr w:type="gramStart"/>
      <w:r w:rsidR="00773949">
        <w:rPr>
          <w:rFonts w:ascii="標楷體" w:eastAsia="標楷體" w:hAnsi="標楷體" w:cs="Times New Roman" w:hint="eastAsia"/>
          <w:snapToGrid w:val="0"/>
          <w:sz w:val="32"/>
          <w:szCs w:val="32"/>
        </w:rPr>
        <w:t>臺</w:t>
      </w:r>
      <w:proofErr w:type="gramEnd"/>
      <w:r w:rsidR="006D6004" w:rsidRPr="006D6004">
        <w:rPr>
          <w:rFonts w:ascii="標楷體" w:eastAsia="標楷體" w:hAnsi="標楷體" w:cs="Times New Roman" w:hint="eastAsia"/>
          <w:snapToGrid w:val="0"/>
          <w:sz w:val="32"/>
          <w:szCs w:val="32"/>
        </w:rPr>
        <w:t>香港辦事處人員簽證設置不合理的政治條件，要求簽署「</w:t>
      </w:r>
      <w:proofErr w:type="gramStart"/>
      <w:r w:rsidR="006D6004" w:rsidRPr="006D6004">
        <w:rPr>
          <w:rFonts w:ascii="標楷體" w:eastAsia="標楷體" w:hAnsi="標楷體" w:cs="Times New Roman" w:hint="eastAsia"/>
          <w:snapToGrid w:val="0"/>
          <w:sz w:val="32"/>
          <w:szCs w:val="32"/>
        </w:rPr>
        <w:t>一</w:t>
      </w:r>
      <w:proofErr w:type="gramEnd"/>
      <w:r w:rsidR="006D6004" w:rsidRPr="006D6004">
        <w:rPr>
          <w:rFonts w:ascii="標楷體" w:eastAsia="標楷體" w:hAnsi="標楷體" w:cs="Times New Roman" w:hint="eastAsia"/>
          <w:snapToGrid w:val="0"/>
          <w:sz w:val="32"/>
          <w:szCs w:val="32"/>
        </w:rPr>
        <w:t>中承諾書」，致</w:t>
      </w:r>
      <w:r w:rsidR="00773949">
        <w:rPr>
          <w:rFonts w:ascii="標楷體" w:eastAsia="標楷體" w:hAnsi="標楷體" w:cs="Times New Roman" w:hint="eastAsia"/>
          <w:snapToGrid w:val="0"/>
          <w:sz w:val="32"/>
          <w:szCs w:val="32"/>
        </w:rPr>
        <w:t>臺</w:t>
      </w:r>
      <w:r w:rsidR="006D6004" w:rsidRPr="006D6004">
        <w:rPr>
          <w:rFonts w:ascii="標楷體" w:eastAsia="標楷體" w:hAnsi="標楷體" w:cs="Times New Roman" w:hint="eastAsia"/>
          <w:snapToGrid w:val="0"/>
          <w:sz w:val="32"/>
          <w:szCs w:val="32"/>
        </w:rPr>
        <w:t>灣派駐人員無法</w:t>
      </w:r>
      <w:proofErr w:type="gramStart"/>
      <w:r w:rsidR="006D6004" w:rsidRPr="006D6004">
        <w:rPr>
          <w:rFonts w:ascii="標楷體" w:eastAsia="標楷體" w:hAnsi="標楷體" w:cs="Times New Roman" w:hint="eastAsia"/>
          <w:snapToGrid w:val="0"/>
          <w:sz w:val="32"/>
          <w:szCs w:val="32"/>
        </w:rPr>
        <w:t>續留及赴任</w:t>
      </w:r>
      <w:proofErr w:type="gramEnd"/>
      <w:r w:rsidR="006D6004" w:rsidRPr="006D6004">
        <w:rPr>
          <w:rFonts w:ascii="標楷體" w:eastAsia="標楷體" w:hAnsi="標楷體" w:cs="Times New Roman" w:hint="eastAsia"/>
          <w:snapToGrid w:val="0"/>
          <w:sz w:val="32"/>
          <w:szCs w:val="32"/>
        </w:rPr>
        <w:t>，我駐香港辦事處於</w:t>
      </w:r>
      <w:r w:rsidR="00EF4A69">
        <w:rPr>
          <w:rFonts w:ascii="標楷體" w:eastAsia="標楷體" w:hAnsi="標楷體" w:cs="Times New Roman" w:hint="eastAsia"/>
          <w:snapToGrid w:val="0"/>
          <w:sz w:val="32"/>
          <w:szCs w:val="32"/>
        </w:rPr>
        <w:t>110年6月</w:t>
      </w:r>
      <w:r w:rsidR="006D6004" w:rsidRPr="006D6004">
        <w:rPr>
          <w:rFonts w:ascii="標楷體" w:eastAsia="標楷體" w:hAnsi="標楷體" w:cs="Times New Roman" w:hint="eastAsia"/>
          <w:snapToGrid w:val="0"/>
          <w:sz w:val="32"/>
          <w:szCs w:val="32"/>
        </w:rPr>
        <w:t>20</w:t>
      </w:r>
      <w:r w:rsidR="00EF4A69">
        <w:rPr>
          <w:rFonts w:ascii="標楷體" w:eastAsia="標楷體" w:hAnsi="標楷體" w:cs="Times New Roman" w:hint="eastAsia"/>
          <w:snapToGrid w:val="0"/>
          <w:sz w:val="32"/>
          <w:szCs w:val="32"/>
        </w:rPr>
        <w:t>日</w:t>
      </w:r>
      <w:r w:rsidR="006D6004" w:rsidRPr="006D6004">
        <w:rPr>
          <w:rFonts w:ascii="標楷體" w:eastAsia="標楷體" w:hAnsi="標楷體" w:cs="Times New Roman" w:hint="eastAsia"/>
          <w:snapToGrid w:val="0"/>
          <w:sz w:val="32"/>
          <w:szCs w:val="32"/>
        </w:rPr>
        <w:t>人員全數撤出。如此</w:t>
      </w:r>
      <w:proofErr w:type="gramStart"/>
      <w:r w:rsidR="006D6004" w:rsidRPr="006D6004">
        <w:rPr>
          <w:rFonts w:ascii="標楷體" w:eastAsia="標楷體" w:hAnsi="標楷體" w:cs="Times New Roman" w:hint="eastAsia"/>
          <w:snapToGrid w:val="0"/>
          <w:sz w:val="32"/>
          <w:szCs w:val="32"/>
        </w:rPr>
        <w:t>不</w:t>
      </w:r>
      <w:proofErr w:type="gramEnd"/>
      <w:r w:rsidR="006D6004" w:rsidRPr="006D6004">
        <w:rPr>
          <w:rFonts w:ascii="標楷體" w:eastAsia="標楷體" w:hAnsi="標楷體" w:cs="Times New Roman" w:hint="eastAsia"/>
          <w:snapToGrid w:val="0"/>
          <w:sz w:val="32"/>
          <w:szCs w:val="32"/>
        </w:rPr>
        <w:t>友善態度，我政府應該予以譴責，</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：莊瑞雄</w:t>
      </w:r>
      <w:r>
        <w:rPr>
          <w:rFonts w:ascii="標楷體" w:eastAsia="標楷體" w:hAnsi="標楷體" w:cs="Times New Roman"/>
          <w:snapToGrid w:val="0"/>
          <w:sz w:val="32"/>
          <w:szCs w:val="32"/>
        </w:rPr>
        <w:t xml:space="preserve"> </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9944CC" w:rsidRDefault="009944C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0618C">
        <w:rPr>
          <w:rFonts w:ascii="標楷體" w:eastAsia="標楷體" w:hAnsi="標楷體" w:cs="Times New Roman" w:hint="eastAsia"/>
          <w:snapToGrid w:val="0"/>
          <w:sz w:val="32"/>
          <w:szCs w:val="32"/>
        </w:rPr>
        <w:t>二</w:t>
      </w:r>
      <w:r w:rsidR="00B81F9A">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00EF4A69" w:rsidRPr="002030F2">
        <w:rPr>
          <w:rFonts w:ascii="標楷體" w:eastAsia="標楷體" w:hAnsi="標楷體" w:cs="Times New Roman" w:hint="eastAsia"/>
          <w:snapToGrid w:val="0"/>
          <w:sz w:val="32"/>
          <w:szCs w:val="32"/>
        </w:rPr>
        <w:t xml:space="preserve"> </w:t>
      </w:r>
      <w:proofErr w:type="gramStart"/>
      <w:r w:rsidR="00EF4A69" w:rsidRPr="00EF4A69">
        <w:rPr>
          <w:rFonts w:ascii="標楷體" w:eastAsia="標楷體" w:hAnsi="標楷體" w:cs="Times New Roman" w:hint="eastAsia"/>
          <w:snapToGrid w:val="0"/>
          <w:sz w:val="32"/>
          <w:szCs w:val="32"/>
        </w:rPr>
        <w:t>111</w:t>
      </w:r>
      <w:proofErr w:type="gramEnd"/>
      <w:r w:rsidR="00EF4A69" w:rsidRPr="00EF4A69">
        <w:rPr>
          <w:rFonts w:ascii="標楷體" w:eastAsia="標楷體" w:hAnsi="標楷體" w:cs="Times New Roman" w:hint="eastAsia"/>
          <w:snapToGrid w:val="0"/>
          <w:sz w:val="32"/>
          <w:szCs w:val="32"/>
        </w:rPr>
        <w:t>年度大陸委員會單位預算第5目</w:t>
      </w:r>
      <w:r w:rsidR="00422D31" w:rsidRPr="00422D31">
        <w:rPr>
          <w:rFonts w:ascii="標楷體" w:eastAsia="標楷體" w:hAnsi="標楷體" w:cs="Times New Roman" w:hint="eastAsia"/>
          <w:snapToGrid w:val="0"/>
          <w:sz w:val="32"/>
          <w:szCs w:val="32"/>
        </w:rPr>
        <w:t>「港澳蒙藏業務</w:t>
      </w:r>
      <w:r w:rsidR="00EF4A69">
        <w:rPr>
          <w:rFonts w:ascii="標楷體" w:eastAsia="標楷體" w:hAnsi="標楷體" w:cs="Times New Roman" w:hint="eastAsia"/>
          <w:snapToGrid w:val="0"/>
          <w:sz w:val="32"/>
          <w:szCs w:val="32"/>
        </w:rPr>
        <w:t>」項下「</w:t>
      </w:r>
      <w:r w:rsidR="00422D31" w:rsidRPr="00422D31">
        <w:rPr>
          <w:rFonts w:ascii="標楷體" w:eastAsia="標楷體" w:hAnsi="標楷體" w:cs="Times New Roman" w:hint="eastAsia"/>
          <w:snapToGrid w:val="0"/>
          <w:sz w:val="32"/>
          <w:szCs w:val="32"/>
        </w:rPr>
        <w:t>港</w:t>
      </w:r>
      <w:r w:rsidR="00422D31" w:rsidRPr="00422D31">
        <w:rPr>
          <w:rFonts w:ascii="標楷體" w:eastAsia="標楷體" w:hAnsi="標楷體" w:cs="Times New Roman" w:hint="eastAsia"/>
          <w:snapToGrid w:val="0"/>
          <w:sz w:val="32"/>
          <w:szCs w:val="32"/>
        </w:rPr>
        <w:lastRenderedPageBreak/>
        <w:t>澳事務法規及所涉服務交流事項之</w:t>
      </w:r>
      <w:proofErr w:type="gramStart"/>
      <w:r w:rsidR="00422D31" w:rsidRPr="00422D31">
        <w:rPr>
          <w:rFonts w:ascii="標楷體" w:eastAsia="標楷體" w:hAnsi="標楷體" w:cs="Times New Roman" w:hint="eastAsia"/>
          <w:snapToGrid w:val="0"/>
          <w:sz w:val="32"/>
          <w:szCs w:val="32"/>
        </w:rPr>
        <w:t>研</w:t>
      </w:r>
      <w:proofErr w:type="gramEnd"/>
      <w:r w:rsidR="00422D31" w:rsidRPr="00422D31">
        <w:rPr>
          <w:rFonts w:ascii="標楷體" w:eastAsia="標楷體" w:hAnsi="標楷體" w:cs="Times New Roman" w:hint="eastAsia"/>
          <w:snapToGrid w:val="0"/>
          <w:sz w:val="32"/>
          <w:szCs w:val="32"/>
        </w:rPr>
        <w:t>擬、審議與協處」，共編列4</w:t>
      </w:r>
      <w:r w:rsidR="00422D31">
        <w:rPr>
          <w:rFonts w:ascii="標楷體" w:eastAsia="標楷體" w:hAnsi="標楷體" w:cs="Times New Roman"/>
          <w:snapToGrid w:val="0"/>
          <w:sz w:val="32"/>
          <w:szCs w:val="32"/>
        </w:rPr>
        <w:t>,</w:t>
      </w:r>
      <w:r w:rsidR="00422D31" w:rsidRPr="00422D31">
        <w:rPr>
          <w:rFonts w:ascii="標楷體" w:eastAsia="標楷體" w:hAnsi="標楷體" w:cs="Times New Roman" w:hint="eastAsia"/>
          <w:snapToGrid w:val="0"/>
          <w:sz w:val="32"/>
          <w:szCs w:val="32"/>
        </w:rPr>
        <w:t>283萬3千元。其中「大陸地區旅費」編列14萬3千元，預計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EF4A69">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00422D31" w:rsidRPr="00422D31">
        <w:rPr>
          <w:rFonts w:ascii="標楷體" w:eastAsia="標楷體" w:hAnsi="標楷體" w:cs="Times New Roman" w:hint="eastAsia"/>
          <w:snapToGrid w:val="0"/>
          <w:sz w:val="32"/>
          <w:szCs w:val="32"/>
        </w:rPr>
        <w:t>，</w:t>
      </w:r>
      <w:proofErr w:type="gramStart"/>
      <w:r w:rsidR="008416B1">
        <w:rPr>
          <w:rFonts w:ascii="標楷體" w:eastAsia="標楷體" w:hAnsi="標楷體" w:cs="Times New Roman" w:hint="eastAsia"/>
          <w:snapToGrid w:val="0"/>
          <w:sz w:val="32"/>
          <w:szCs w:val="32"/>
        </w:rPr>
        <w:t>俟</w:t>
      </w:r>
      <w:proofErr w:type="gramEnd"/>
      <w:r w:rsidR="00422D31" w:rsidRPr="00422D31">
        <w:rPr>
          <w:rFonts w:ascii="標楷體" w:eastAsia="標楷體" w:hAnsi="標楷體" w:cs="Times New Roman" w:hint="eastAsia"/>
          <w:snapToGrid w:val="0"/>
          <w:sz w:val="32"/>
          <w:szCs w:val="32"/>
        </w:rPr>
        <w:t>大陸委員會</w:t>
      </w:r>
      <w:r w:rsidR="008416B1">
        <w:rPr>
          <w:rFonts w:ascii="標楷體" w:eastAsia="標楷體" w:hAnsi="標楷體" w:cs="Times New Roman" w:hint="eastAsia"/>
          <w:snapToGrid w:val="0"/>
          <w:sz w:val="32"/>
          <w:szCs w:val="32"/>
        </w:rPr>
        <w:t>向</w:t>
      </w:r>
      <w:r w:rsidR="008416B1" w:rsidRPr="00422D31">
        <w:rPr>
          <w:rFonts w:ascii="標楷體" w:eastAsia="標楷體" w:hAnsi="標楷體" w:cs="Times New Roman" w:hint="eastAsia"/>
          <w:snapToGrid w:val="0"/>
          <w:sz w:val="32"/>
          <w:szCs w:val="32"/>
        </w:rPr>
        <w:t>立法院內政委員會</w:t>
      </w:r>
      <w:r w:rsidR="00422D31" w:rsidRPr="00422D31">
        <w:rPr>
          <w:rFonts w:ascii="標楷體" w:eastAsia="標楷體" w:hAnsi="標楷體" w:cs="Times New Roman" w:hint="eastAsia"/>
          <w:snapToGrid w:val="0"/>
          <w:sz w:val="32"/>
          <w:szCs w:val="32"/>
        </w:rPr>
        <w:t>提</w:t>
      </w:r>
      <w:r w:rsidR="008416B1">
        <w:rPr>
          <w:rFonts w:ascii="標楷體" w:eastAsia="標楷體" w:hAnsi="標楷體" w:cs="Times New Roman" w:hint="eastAsia"/>
          <w:snapToGrid w:val="0"/>
          <w:sz w:val="32"/>
          <w:szCs w:val="32"/>
        </w:rPr>
        <w:t>出</w:t>
      </w:r>
      <w:r w:rsidR="00422D31" w:rsidRPr="00422D31">
        <w:rPr>
          <w:rFonts w:ascii="標楷體" w:eastAsia="標楷體" w:hAnsi="標楷體" w:cs="Times New Roman" w:hint="eastAsia"/>
          <w:snapToGrid w:val="0"/>
          <w:sz w:val="32"/>
          <w:szCs w:val="32"/>
        </w:rPr>
        <w:t>書面報告後，始得動支。</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9944CC" w:rsidRDefault="009944C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2030F2" w:rsidRDefault="0080618C"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w:t>
      </w:r>
      <w:proofErr w:type="gramStart"/>
      <w:r>
        <w:rPr>
          <w:rFonts w:ascii="標楷體" w:eastAsia="標楷體" w:hAnsi="標楷體" w:cs="Times New Roman" w:hint="eastAsia"/>
          <w:snapToGrid w:val="0"/>
          <w:sz w:val="32"/>
          <w:szCs w:val="32"/>
        </w:rPr>
        <w:t>一</w:t>
      </w:r>
      <w:proofErr w:type="gramEnd"/>
      <w:r>
        <w:rPr>
          <w:rFonts w:ascii="標楷體" w:eastAsia="標楷體" w:hAnsi="標楷體" w:cs="Times New Roman" w:hint="eastAsia"/>
          <w:snapToGrid w:val="0"/>
          <w:sz w:val="32"/>
          <w:szCs w:val="32"/>
        </w:rPr>
        <w:t>)</w:t>
      </w:r>
      <w:r w:rsidR="008416B1" w:rsidRPr="008416B1">
        <w:rPr>
          <w:rFonts w:ascii="標楷體" w:eastAsia="標楷體" w:hAnsi="標楷體" w:cs="Times New Roman" w:hint="eastAsia"/>
          <w:snapToGrid w:val="0"/>
          <w:sz w:val="32"/>
          <w:szCs w:val="32"/>
        </w:rPr>
        <w:t xml:space="preserve"> </w:t>
      </w:r>
      <w:proofErr w:type="gramStart"/>
      <w:r w:rsidR="008416B1" w:rsidRPr="00D46889">
        <w:rPr>
          <w:rFonts w:ascii="標楷體" w:eastAsia="標楷體" w:hAnsi="標楷體" w:cs="Times New Roman" w:hint="eastAsia"/>
          <w:snapToGrid w:val="0"/>
          <w:sz w:val="32"/>
          <w:szCs w:val="32"/>
        </w:rPr>
        <w:t>111</w:t>
      </w:r>
      <w:proofErr w:type="gramEnd"/>
      <w:r w:rsidR="008416B1" w:rsidRPr="00D46889">
        <w:rPr>
          <w:rFonts w:ascii="標楷體" w:eastAsia="標楷體" w:hAnsi="標楷體" w:cs="Times New Roman" w:hint="eastAsia"/>
          <w:snapToGrid w:val="0"/>
          <w:sz w:val="32"/>
          <w:szCs w:val="32"/>
        </w:rPr>
        <w:t>年度</w:t>
      </w:r>
      <w:r w:rsidRPr="00D46889">
        <w:rPr>
          <w:rFonts w:ascii="標楷體" w:eastAsia="標楷體" w:hAnsi="標楷體" w:cs="Times New Roman" w:hint="eastAsia"/>
          <w:snapToGrid w:val="0"/>
          <w:sz w:val="32"/>
          <w:szCs w:val="32"/>
        </w:rPr>
        <w:t>大陸委員會</w:t>
      </w:r>
      <w:r w:rsidR="008416B1" w:rsidRPr="008416B1">
        <w:rPr>
          <w:rFonts w:ascii="標楷體" w:eastAsia="標楷體" w:hAnsi="標楷體" w:cs="Times New Roman" w:hint="eastAsia"/>
          <w:snapToGrid w:val="0"/>
          <w:sz w:val="32"/>
          <w:szCs w:val="32"/>
        </w:rPr>
        <w:t>單位預算第</w:t>
      </w:r>
      <w:r w:rsidR="008416B1">
        <w:rPr>
          <w:rFonts w:ascii="標楷體" w:eastAsia="標楷體" w:hAnsi="標楷體" w:cs="Times New Roman" w:hint="eastAsia"/>
          <w:snapToGrid w:val="0"/>
          <w:sz w:val="32"/>
          <w:szCs w:val="32"/>
        </w:rPr>
        <w:t>5</w:t>
      </w:r>
      <w:r w:rsidR="008416B1" w:rsidRPr="008416B1">
        <w:rPr>
          <w:rFonts w:ascii="標楷體" w:eastAsia="標楷體" w:hAnsi="標楷體" w:cs="Times New Roman" w:hint="eastAsia"/>
          <w:snapToGrid w:val="0"/>
          <w:sz w:val="32"/>
          <w:szCs w:val="32"/>
        </w:rPr>
        <w:t>目</w:t>
      </w:r>
      <w:r w:rsidRPr="00D46889">
        <w:rPr>
          <w:rFonts w:ascii="標楷體" w:eastAsia="標楷體" w:hAnsi="標楷體" w:cs="Times New Roman" w:hint="eastAsia"/>
          <w:snapToGrid w:val="0"/>
          <w:sz w:val="32"/>
          <w:szCs w:val="32"/>
        </w:rPr>
        <w:t>「港澳蒙藏業務」項下「港澳聯繫服務之推動與執行」，其中「大陸地區旅費」編列68</w:t>
      </w:r>
      <w:r w:rsidR="008416B1">
        <w:rPr>
          <w:rFonts w:ascii="標楷體" w:eastAsia="標楷體" w:hAnsi="標楷體" w:cs="Times New Roman" w:hint="eastAsia"/>
          <w:snapToGrid w:val="0"/>
          <w:sz w:val="32"/>
          <w:szCs w:val="32"/>
        </w:rPr>
        <w:t>萬</w:t>
      </w:r>
      <w:r w:rsidRPr="00D46889">
        <w:rPr>
          <w:rFonts w:ascii="標楷體" w:eastAsia="標楷體" w:hAnsi="標楷體" w:cs="Times New Roman" w:hint="eastAsia"/>
          <w:snapToGrid w:val="0"/>
          <w:sz w:val="32"/>
          <w:szCs w:val="32"/>
        </w:rPr>
        <w:t>1千元，因兩岸關係持續惡化，且</w:t>
      </w:r>
      <w:proofErr w:type="gramStart"/>
      <w:r w:rsidRPr="00D46889">
        <w:rPr>
          <w:rFonts w:ascii="標楷體" w:eastAsia="標楷體" w:hAnsi="標楷體" w:cs="Times New Roman" w:hint="eastAsia"/>
          <w:snapToGrid w:val="0"/>
          <w:sz w:val="32"/>
          <w:szCs w:val="32"/>
        </w:rPr>
        <w:t>新冠肺炎疫</w:t>
      </w:r>
      <w:proofErr w:type="gramEnd"/>
      <w:r w:rsidRPr="00D46889">
        <w:rPr>
          <w:rFonts w:ascii="標楷體" w:eastAsia="標楷體" w:hAnsi="標楷體" w:cs="Times New Roman" w:hint="eastAsia"/>
          <w:snapToGrid w:val="0"/>
          <w:sz w:val="32"/>
          <w:szCs w:val="32"/>
        </w:rPr>
        <w:t>情方興未艾，</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大陸委員會向立法院內政委員會提出書面報告後，始得動支。</w:t>
      </w:r>
    </w:p>
    <w:p w:rsidR="0080618C" w:rsidRPr="00C74038" w:rsidRDefault="0080618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80618C" w:rsidRDefault="0080618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80618C">
        <w:rPr>
          <w:rFonts w:ascii="標楷體" w:eastAsia="標楷體" w:hAnsi="標楷體" w:cs="Times New Roman" w:hint="eastAsia"/>
          <w:snapToGrid w:val="0"/>
          <w:sz w:val="32"/>
          <w:szCs w:val="32"/>
        </w:rPr>
        <w:t>廿二</w:t>
      </w:r>
      <w:r w:rsidRPr="004B0B7B">
        <w:rPr>
          <w:rFonts w:ascii="標楷體" w:eastAsia="標楷體" w:hAnsi="標楷體" w:cs="Times New Roman" w:hint="eastAsia"/>
          <w:snapToGrid w:val="0"/>
          <w:sz w:val="32"/>
          <w:szCs w:val="32"/>
        </w:rPr>
        <w:t>)</w:t>
      </w:r>
      <w:proofErr w:type="gramStart"/>
      <w:r w:rsidR="00EF4A69" w:rsidRPr="00EF4A69">
        <w:rPr>
          <w:rFonts w:ascii="標楷體" w:eastAsia="標楷體" w:hAnsi="標楷體" w:cs="Times New Roman" w:hint="eastAsia"/>
          <w:snapToGrid w:val="0"/>
          <w:sz w:val="32"/>
          <w:szCs w:val="32"/>
        </w:rPr>
        <w:t>111</w:t>
      </w:r>
      <w:proofErr w:type="gramEnd"/>
      <w:r w:rsidR="00EF4A69" w:rsidRPr="00EF4A69">
        <w:rPr>
          <w:rFonts w:ascii="標楷體" w:eastAsia="標楷體" w:hAnsi="標楷體" w:cs="Times New Roman" w:hint="eastAsia"/>
          <w:snapToGrid w:val="0"/>
          <w:sz w:val="32"/>
          <w:szCs w:val="32"/>
        </w:rPr>
        <w:t>年度大陸委員會單位預算第5目</w:t>
      </w:r>
      <w:r w:rsidR="006D6004" w:rsidRPr="006D6004">
        <w:rPr>
          <w:rFonts w:ascii="標楷體" w:eastAsia="標楷體" w:hAnsi="標楷體" w:cs="Times New Roman" w:hint="eastAsia"/>
          <w:snapToGrid w:val="0"/>
          <w:sz w:val="32"/>
          <w:szCs w:val="32"/>
        </w:rPr>
        <w:t>「港澳蒙藏業務</w:t>
      </w:r>
      <w:r w:rsidR="00EF4A69">
        <w:rPr>
          <w:rFonts w:ascii="標楷體" w:eastAsia="標楷體" w:hAnsi="標楷體" w:cs="Times New Roman" w:hint="eastAsia"/>
          <w:snapToGrid w:val="0"/>
          <w:sz w:val="32"/>
          <w:szCs w:val="32"/>
        </w:rPr>
        <w:t>」項下「</w:t>
      </w:r>
      <w:r w:rsidR="006D6004" w:rsidRPr="006D6004">
        <w:rPr>
          <w:rFonts w:ascii="標楷體" w:eastAsia="標楷體" w:hAnsi="標楷體" w:cs="Times New Roman" w:hint="eastAsia"/>
          <w:snapToGrid w:val="0"/>
          <w:sz w:val="32"/>
          <w:szCs w:val="32"/>
        </w:rPr>
        <w:t>港澳聯繫服務之推動與執行」，共編列1億2</w:t>
      </w:r>
      <w:r w:rsidR="006D6004">
        <w:rPr>
          <w:rFonts w:ascii="標楷體" w:eastAsia="標楷體" w:hAnsi="標楷體" w:cs="Times New Roman"/>
          <w:snapToGrid w:val="0"/>
          <w:sz w:val="32"/>
          <w:szCs w:val="32"/>
        </w:rPr>
        <w:t>,</w:t>
      </w:r>
      <w:r w:rsidR="006D6004" w:rsidRPr="006D6004">
        <w:rPr>
          <w:rFonts w:ascii="標楷體" w:eastAsia="標楷體" w:hAnsi="標楷體" w:cs="Times New Roman" w:hint="eastAsia"/>
          <w:snapToGrid w:val="0"/>
          <w:sz w:val="32"/>
          <w:szCs w:val="32"/>
        </w:rPr>
        <w:t>486萬6千元。其中「大陸地區旅費」編列68萬1千元；然香港政府自2018年7月起，屢次對</w:t>
      </w:r>
      <w:proofErr w:type="gramStart"/>
      <w:r w:rsidR="00773949">
        <w:rPr>
          <w:rFonts w:ascii="標楷體" w:eastAsia="標楷體" w:hAnsi="標楷體" w:cs="Times New Roman" w:hint="eastAsia"/>
          <w:snapToGrid w:val="0"/>
          <w:sz w:val="32"/>
          <w:szCs w:val="32"/>
        </w:rPr>
        <w:t>臺</w:t>
      </w:r>
      <w:proofErr w:type="gramEnd"/>
      <w:r w:rsidR="006D6004" w:rsidRPr="006D6004">
        <w:rPr>
          <w:rFonts w:ascii="標楷體" w:eastAsia="標楷體" w:hAnsi="標楷體" w:cs="Times New Roman" w:hint="eastAsia"/>
          <w:snapToGrid w:val="0"/>
          <w:sz w:val="32"/>
          <w:szCs w:val="32"/>
        </w:rPr>
        <w:t>香港辦事處人員簽證設置不合理的政治條件，要求簽署「</w:t>
      </w:r>
      <w:proofErr w:type="gramStart"/>
      <w:r w:rsidR="006D6004" w:rsidRPr="006D6004">
        <w:rPr>
          <w:rFonts w:ascii="標楷體" w:eastAsia="標楷體" w:hAnsi="標楷體" w:cs="Times New Roman" w:hint="eastAsia"/>
          <w:snapToGrid w:val="0"/>
          <w:sz w:val="32"/>
          <w:szCs w:val="32"/>
        </w:rPr>
        <w:t>一</w:t>
      </w:r>
      <w:proofErr w:type="gramEnd"/>
      <w:r w:rsidR="006D6004" w:rsidRPr="006D6004">
        <w:rPr>
          <w:rFonts w:ascii="標楷體" w:eastAsia="標楷體" w:hAnsi="標楷體" w:cs="Times New Roman" w:hint="eastAsia"/>
          <w:snapToGrid w:val="0"/>
          <w:sz w:val="32"/>
          <w:szCs w:val="32"/>
        </w:rPr>
        <w:t>中承諾書」，致</w:t>
      </w:r>
      <w:r w:rsidR="00773949">
        <w:rPr>
          <w:rFonts w:ascii="標楷體" w:eastAsia="標楷體" w:hAnsi="標楷體" w:cs="Times New Roman" w:hint="eastAsia"/>
          <w:snapToGrid w:val="0"/>
          <w:sz w:val="32"/>
          <w:szCs w:val="32"/>
        </w:rPr>
        <w:t>臺</w:t>
      </w:r>
      <w:r w:rsidR="006D6004" w:rsidRPr="006D6004">
        <w:rPr>
          <w:rFonts w:ascii="標楷體" w:eastAsia="標楷體" w:hAnsi="標楷體" w:cs="Times New Roman" w:hint="eastAsia"/>
          <w:snapToGrid w:val="0"/>
          <w:sz w:val="32"/>
          <w:szCs w:val="32"/>
        </w:rPr>
        <w:t>灣派駐人員無法</w:t>
      </w:r>
      <w:proofErr w:type="gramStart"/>
      <w:r w:rsidR="006D6004" w:rsidRPr="006D6004">
        <w:rPr>
          <w:rFonts w:ascii="標楷體" w:eastAsia="標楷體" w:hAnsi="標楷體" w:cs="Times New Roman" w:hint="eastAsia"/>
          <w:snapToGrid w:val="0"/>
          <w:sz w:val="32"/>
          <w:szCs w:val="32"/>
        </w:rPr>
        <w:t>續留及赴任</w:t>
      </w:r>
      <w:proofErr w:type="gramEnd"/>
      <w:r w:rsidR="006D6004" w:rsidRPr="006D6004">
        <w:rPr>
          <w:rFonts w:ascii="標楷體" w:eastAsia="標楷體" w:hAnsi="標楷體" w:cs="Times New Roman" w:hint="eastAsia"/>
          <w:snapToGrid w:val="0"/>
          <w:sz w:val="32"/>
          <w:szCs w:val="32"/>
        </w:rPr>
        <w:t>，我駐香港辦事處於</w:t>
      </w:r>
      <w:r w:rsidR="00EF4A69">
        <w:rPr>
          <w:rFonts w:ascii="標楷體" w:eastAsia="標楷體" w:hAnsi="標楷體" w:cs="Times New Roman" w:hint="eastAsia"/>
          <w:snapToGrid w:val="0"/>
          <w:sz w:val="32"/>
          <w:szCs w:val="32"/>
        </w:rPr>
        <w:t>110年6月</w:t>
      </w:r>
      <w:r w:rsidR="006D6004" w:rsidRPr="006D6004">
        <w:rPr>
          <w:rFonts w:ascii="標楷體" w:eastAsia="標楷體" w:hAnsi="標楷體" w:cs="Times New Roman" w:hint="eastAsia"/>
          <w:snapToGrid w:val="0"/>
          <w:sz w:val="32"/>
          <w:szCs w:val="32"/>
        </w:rPr>
        <w:t>20</w:t>
      </w:r>
      <w:r w:rsidR="00EF4A69">
        <w:rPr>
          <w:rFonts w:ascii="標楷體" w:eastAsia="標楷體" w:hAnsi="標楷體" w:cs="Times New Roman" w:hint="eastAsia"/>
          <w:snapToGrid w:val="0"/>
          <w:sz w:val="32"/>
          <w:szCs w:val="32"/>
        </w:rPr>
        <w:t>日</w:t>
      </w:r>
      <w:r w:rsidR="006D6004" w:rsidRPr="006D6004">
        <w:rPr>
          <w:rFonts w:ascii="標楷體" w:eastAsia="標楷體" w:hAnsi="標楷體" w:cs="Times New Roman" w:hint="eastAsia"/>
          <w:snapToGrid w:val="0"/>
          <w:sz w:val="32"/>
          <w:szCs w:val="32"/>
        </w:rPr>
        <w:t>人員全數撤出。如此</w:t>
      </w:r>
      <w:proofErr w:type="gramStart"/>
      <w:r w:rsidR="006D6004" w:rsidRPr="006D6004">
        <w:rPr>
          <w:rFonts w:ascii="標楷體" w:eastAsia="標楷體" w:hAnsi="標楷體" w:cs="Times New Roman" w:hint="eastAsia"/>
          <w:snapToGrid w:val="0"/>
          <w:sz w:val="32"/>
          <w:szCs w:val="32"/>
        </w:rPr>
        <w:t>不</w:t>
      </w:r>
      <w:proofErr w:type="gramEnd"/>
      <w:r w:rsidR="006D6004" w:rsidRPr="006D6004">
        <w:rPr>
          <w:rFonts w:ascii="標楷體" w:eastAsia="標楷體" w:hAnsi="標楷體" w:cs="Times New Roman" w:hint="eastAsia"/>
          <w:snapToGrid w:val="0"/>
          <w:sz w:val="32"/>
          <w:szCs w:val="32"/>
        </w:rPr>
        <w:t>友善態度，我政府應該予以譴責，</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w:t>
      </w:r>
      <w:r w:rsidR="002030F2">
        <w:rPr>
          <w:rFonts w:ascii="標楷體" w:eastAsia="標楷體" w:hAnsi="標楷體" w:cs="Times New Roman" w:hint="eastAsia"/>
          <w:snapToGrid w:val="0"/>
          <w:sz w:val="32"/>
          <w:szCs w:val="32"/>
        </w:rPr>
        <w:t>項預算，</w:t>
      </w:r>
      <w:proofErr w:type="gramStart"/>
      <w:r w:rsidR="002030F2">
        <w:rPr>
          <w:rFonts w:ascii="標楷體" w:eastAsia="標楷體" w:hAnsi="標楷體" w:cs="Times New Roman" w:hint="eastAsia"/>
          <w:snapToGrid w:val="0"/>
          <w:sz w:val="32"/>
          <w:szCs w:val="32"/>
        </w:rPr>
        <w:t>俟</w:t>
      </w:r>
      <w:proofErr w:type="gramEnd"/>
      <w:r w:rsidR="002030F2">
        <w:rPr>
          <w:rFonts w:ascii="標楷體" w:eastAsia="標楷體" w:hAnsi="標楷體" w:cs="Times New Roman" w:hint="eastAsia"/>
          <w:snapToGrid w:val="0"/>
          <w:sz w:val="32"/>
          <w:szCs w:val="32"/>
        </w:rPr>
        <w:t>大陸委員會向立法院內政委員會提出書面報告後，始得動支</w:t>
      </w:r>
      <w:r w:rsidR="006D6004" w:rsidRPr="006D6004">
        <w:rPr>
          <w:rFonts w:ascii="標楷體" w:eastAsia="標楷體" w:hAnsi="標楷體" w:cs="Times New Roman" w:hint="eastAsia"/>
          <w:snapToGrid w:val="0"/>
          <w:sz w:val="32"/>
          <w:szCs w:val="32"/>
        </w:rPr>
        <w:t>。</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：莊瑞雄</w:t>
      </w:r>
      <w:r>
        <w:rPr>
          <w:rFonts w:ascii="標楷體" w:eastAsia="標楷體" w:hAnsi="標楷體" w:cs="Times New Roman"/>
          <w:snapToGrid w:val="0"/>
          <w:sz w:val="32"/>
          <w:szCs w:val="32"/>
        </w:rPr>
        <w:t xml:space="preserve"> </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sidR="005F4453">
        <w:rPr>
          <w:rFonts w:ascii="標楷體" w:eastAsia="標楷體" w:hAnsi="標楷體" w:cs="Times New Roman" w:hint="eastAsia"/>
          <w:snapToGrid w:val="0"/>
          <w:sz w:val="32"/>
          <w:szCs w:val="32"/>
        </w:rPr>
        <w:t>廿三</w:t>
      </w:r>
      <w:r w:rsidRPr="004B0B7B">
        <w:rPr>
          <w:rFonts w:ascii="標楷體" w:eastAsia="標楷體" w:hAnsi="標楷體" w:cs="Times New Roman" w:hint="eastAsia"/>
          <w:snapToGrid w:val="0"/>
          <w:sz w:val="32"/>
          <w:szCs w:val="32"/>
        </w:rPr>
        <w:t>)</w:t>
      </w:r>
      <w:proofErr w:type="gramStart"/>
      <w:r w:rsidR="00EF4A69" w:rsidRPr="00EF4A69">
        <w:rPr>
          <w:rFonts w:ascii="標楷體" w:eastAsia="標楷體" w:hAnsi="標楷體" w:cs="Times New Roman" w:hint="eastAsia"/>
          <w:snapToGrid w:val="0"/>
          <w:sz w:val="32"/>
          <w:szCs w:val="32"/>
        </w:rPr>
        <w:t>111</w:t>
      </w:r>
      <w:proofErr w:type="gramEnd"/>
      <w:r w:rsidR="00EF4A69" w:rsidRPr="00EF4A69">
        <w:rPr>
          <w:rFonts w:ascii="標楷體" w:eastAsia="標楷體" w:hAnsi="標楷體" w:cs="Times New Roman" w:hint="eastAsia"/>
          <w:snapToGrid w:val="0"/>
          <w:sz w:val="32"/>
          <w:szCs w:val="32"/>
        </w:rPr>
        <w:t>年度大陸委員會單位預算第5目</w:t>
      </w:r>
      <w:r w:rsidR="00422D31" w:rsidRPr="00422D31">
        <w:rPr>
          <w:rFonts w:ascii="標楷體" w:eastAsia="標楷體" w:hAnsi="標楷體" w:cs="Times New Roman" w:hint="eastAsia"/>
          <w:snapToGrid w:val="0"/>
          <w:sz w:val="32"/>
          <w:szCs w:val="32"/>
        </w:rPr>
        <w:t>「港澳蒙藏業務</w:t>
      </w:r>
      <w:r w:rsidR="00EF4A69">
        <w:rPr>
          <w:rFonts w:ascii="標楷體" w:eastAsia="標楷體" w:hAnsi="標楷體" w:cs="Times New Roman" w:hint="eastAsia"/>
          <w:snapToGrid w:val="0"/>
          <w:sz w:val="32"/>
          <w:szCs w:val="32"/>
        </w:rPr>
        <w:t>」項下「</w:t>
      </w:r>
      <w:r w:rsidR="00422D31" w:rsidRPr="00422D31">
        <w:rPr>
          <w:rFonts w:ascii="標楷體" w:eastAsia="標楷體" w:hAnsi="標楷體" w:cs="Times New Roman" w:hint="eastAsia"/>
          <w:snapToGrid w:val="0"/>
          <w:sz w:val="32"/>
          <w:szCs w:val="32"/>
        </w:rPr>
        <w:t>港澳聯繫服務之推動與執行」，共編列1億2</w:t>
      </w:r>
      <w:r w:rsidR="00422D31">
        <w:rPr>
          <w:rFonts w:ascii="標楷體" w:eastAsia="標楷體" w:hAnsi="標楷體" w:cs="Times New Roman"/>
          <w:snapToGrid w:val="0"/>
          <w:sz w:val="32"/>
          <w:szCs w:val="32"/>
        </w:rPr>
        <w:t>,</w:t>
      </w:r>
      <w:r w:rsidR="00422D31" w:rsidRPr="00422D31">
        <w:rPr>
          <w:rFonts w:ascii="標楷體" w:eastAsia="標楷體" w:hAnsi="標楷體" w:cs="Times New Roman" w:hint="eastAsia"/>
          <w:snapToGrid w:val="0"/>
          <w:sz w:val="32"/>
          <w:szCs w:val="32"/>
        </w:rPr>
        <w:t>486萬6千元。其中「大陸地區旅費」編列68萬1千元，預計</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年度前往中國大陸參加會議，然因考量全球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8416B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年度影響仍不明，可預期赴中國大陸考察，仍有相當風險。且目前兩岸關係處於低</w:t>
      </w:r>
      <w:proofErr w:type="gramStart"/>
      <w:r w:rsidR="00422D31" w:rsidRPr="00422D31">
        <w:rPr>
          <w:rFonts w:ascii="標楷體" w:eastAsia="標楷體" w:hAnsi="標楷體" w:cs="Times New Roman" w:hint="eastAsia"/>
          <w:snapToGrid w:val="0"/>
          <w:sz w:val="32"/>
          <w:szCs w:val="32"/>
        </w:rPr>
        <w:t>盪</w:t>
      </w:r>
      <w:proofErr w:type="gramEnd"/>
      <w:r w:rsidR="00422D31" w:rsidRPr="00422D31">
        <w:rPr>
          <w:rFonts w:ascii="標楷體" w:eastAsia="標楷體" w:hAnsi="標楷體" w:cs="Times New Roman" w:hint="eastAsia"/>
          <w:snapToGrid w:val="0"/>
          <w:sz w:val="32"/>
          <w:szCs w:val="32"/>
        </w:rPr>
        <w:t>狀態，我方政府多次闡明兩岸關係的立場，在互動方面仍未見改善，對岸侵擾我國海域越發頻繁，為督促預算有效運作。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00422D31" w:rsidRPr="00422D31">
        <w:rPr>
          <w:rFonts w:ascii="標楷體" w:eastAsia="標楷體" w:hAnsi="標楷體" w:cs="Times New Roman" w:hint="eastAsia"/>
          <w:snapToGrid w:val="0"/>
          <w:sz w:val="32"/>
          <w:szCs w:val="32"/>
        </w:rPr>
        <w:t>，</w:t>
      </w:r>
      <w:proofErr w:type="gramStart"/>
      <w:r w:rsidR="008416B1">
        <w:rPr>
          <w:rFonts w:ascii="標楷體" w:eastAsia="標楷體" w:hAnsi="標楷體" w:cs="Times New Roman" w:hint="eastAsia"/>
          <w:snapToGrid w:val="0"/>
          <w:sz w:val="32"/>
          <w:szCs w:val="32"/>
        </w:rPr>
        <w:t>俟</w:t>
      </w:r>
      <w:proofErr w:type="gramEnd"/>
      <w:r w:rsidR="00422D31" w:rsidRPr="00422D31">
        <w:rPr>
          <w:rFonts w:ascii="標楷體" w:eastAsia="標楷體" w:hAnsi="標楷體" w:cs="Times New Roman" w:hint="eastAsia"/>
          <w:snapToGrid w:val="0"/>
          <w:sz w:val="32"/>
          <w:szCs w:val="32"/>
        </w:rPr>
        <w:t>大陸委員會</w:t>
      </w:r>
      <w:r w:rsidR="008416B1">
        <w:rPr>
          <w:rFonts w:ascii="標楷體" w:eastAsia="標楷體" w:hAnsi="標楷體" w:cs="Times New Roman" w:hint="eastAsia"/>
          <w:snapToGrid w:val="0"/>
          <w:sz w:val="32"/>
          <w:szCs w:val="32"/>
        </w:rPr>
        <w:t>向</w:t>
      </w:r>
      <w:r w:rsidR="008416B1" w:rsidRPr="00422D31">
        <w:rPr>
          <w:rFonts w:ascii="標楷體" w:eastAsia="標楷體" w:hAnsi="標楷體" w:cs="Times New Roman" w:hint="eastAsia"/>
          <w:snapToGrid w:val="0"/>
          <w:sz w:val="32"/>
          <w:szCs w:val="32"/>
        </w:rPr>
        <w:t>立法院內政委員會</w:t>
      </w:r>
      <w:r w:rsidR="00422D31" w:rsidRPr="00422D31">
        <w:rPr>
          <w:rFonts w:ascii="標楷體" w:eastAsia="標楷體" w:hAnsi="標楷體" w:cs="Times New Roman" w:hint="eastAsia"/>
          <w:snapToGrid w:val="0"/>
          <w:sz w:val="32"/>
          <w:szCs w:val="32"/>
        </w:rPr>
        <w:t>提</w:t>
      </w:r>
      <w:r w:rsidR="008416B1">
        <w:rPr>
          <w:rFonts w:ascii="標楷體" w:eastAsia="標楷體" w:hAnsi="標楷體" w:cs="Times New Roman" w:hint="eastAsia"/>
          <w:snapToGrid w:val="0"/>
          <w:sz w:val="32"/>
          <w:szCs w:val="32"/>
        </w:rPr>
        <w:t>出書面報告</w:t>
      </w:r>
      <w:r w:rsidR="00422D31" w:rsidRPr="00422D31">
        <w:rPr>
          <w:rFonts w:ascii="標楷體" w:eastAsia="標楷體" w:hAnsi="標楷體" w:cs="Times New Roman" w:hint="eastAsia"/>
          <w:snapToGrid w:val="0"/>
          <w:sz w:val="32"/>
          <w:szCs w:val="32"/>
        </w:rPr>
        <w:t>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5F4453" w:rsidRPr="00C74038" w:rsidRDefault="005F4453"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(廿四)</w:t>
      </w:r>
      <w:r w:rsidR="008416B1" w:rsidRPr="008416B1">
        <w:rPr>
          <w:rFonts w:ascii="標楷體" w:eastAsia="標楷體" w:hAnsi="標楷體" w:cs="Times New Roman" w:hint="eastAsia"/>
          <w:snapToGrid w:val="0"/>
          <w:sz w:val="32"/>
          <w:szCs w:val="32"/>
        </w:rPr>
        <w:t xml:space="preserve"> </w:t>
      </w:r>
      <w:proofErr w:type="gramStart"/>
      <w:r w:rsidR="008416B1" w:rsidRPr="00D2340D">
        <w:rPr>
          <w:rFonts w:ascii="標楷體" w:eastAsia="標楷體" w:hAnsi="標楷體" w:cs="Times New Roman" w:hint="eastAsia"/>
          <w:snapToGrid w:val="0"/>
          <w:sz w:val="32"/>
          <w:szCs w:val="32"/>
        </w:rPr>
        <w:t>111</w:t>
      </w:r>
      <w:proofErr w:type="gramEnd"/>
      <w:r w:rsidR="008416B1" w:rsidRPr="00D2340D">
        <w:rPr>
          <w:rFonts w:ascii="標楷體" w:eastAsia="標楷體" w:hAnsi="標楷體" w:cs="Times New Roman" w:hint="eastAsia"/>
          <w:snapToGrid w:val="0"/>
          <w:sz w:val="32"/>
          <w:szCs w:val="32"/>
        </w:rPr>
        <w:t>年度</w:t>
      </w:r>
      <w:r w:rsidRPr="00D2340D">
        <w:rPr>
          <w:rFonts w:ascii="標楷體" w:eastAsia="標楷體" w:hAnsi="標楷體" w:cs="Times New Roman" w:hint="eastAsia"/>
          <w:snapToGrid w:val="0"/>
          <w:sz w:val="32"/>
          <w:szCs w:val="32"/>
        </w:rPr>
        <w:t>大陸委員會</w:t>
      </w:r>
      <w:r w:rsidR="008416B1">
        <w:rPr>
          <w:rFonts w:ascii="標楷體" w:eastAsia="標楷體" w:hAnsi="標楷體" w:cs="Times New Roman" w:hint="eastAsia"/>
          <w:snapToGrid w:val="0"/>
          <w:sz w:val="32"/>
          <w:szCs w:val="32"/>
        </w:rPr>
        <w:t>單位預算第8目</w:t>
      </w:r>
      <w:r w:rsidRPr="00D2340D">
        <w:rPr>
          <w:rFonts w:ascii="標楷體" w:eastAsia="標楷體" w:hAnsi="標楷體" w:cs="Times New Roman" w:hint="eastAsia"/>
          <w:snapToGrid w:val="0"/>
          <w:sz w:val="32"/>
          <w:szCs w:val="32"/>
        </w:rPr>
        <w:t>「文教業務」項下「兩岸文教議題之研究與策略規劃」，其中「大陸地區旅費」編列9</w:t>
      </w:r>
      <w:r w:rsidR="008416B1">
        <w:rPr>
          <w:rFonts w:ascii="標楷體" w:eastAsia="標楷體" w:hAnsi="標楷體" w:cs="Times New Roman" w:hint="eastAsia"/>
          <w:snapToGrid w:val="0"/>
          <w:sz w:val="32"/>
          <w:szCs w:val="32"/>
        </w:rPr>
        <w:t>萬</w:t>
      </w:r>
      <w:r w:rsidRPr="00D2340D">
        <w:rPr>
          <w:rFonts w:ascii="標楷體" w:eastAsia="標楷體" w:hAnsi="標楷體" w:cs="Times New Roman" w:hint="eastAsia"/>
          <w:snapToGrid w:val="0"/>
          <w:sz w:val="32"/>
          <w:szCs w:val="32"/>
        </w:rPr>
        <w:t>4千元，因兩岸關係持續惡化，且</w:t>
      </w:r>
      <w:proofErr w:type="gramStart"/>
      <w:r w:rsidRPr="00D2340D">
        <w:rPr>
          <w:rFonts w:ascii="標楷體" w:eastAsia="標楷體" w:hAnsi="標楷體" w:cs="Times New Roman" w:hint="eastAsia"/>
          <w:snapToGrid w:val="0"/>
          <w:sz w:val="32"/>
          <w:szCs w:val="32"/>
        </w:rPr>
        <w:t>新冠肺炎疫</w:t>
      </w:r>
      <w:proofErr w:type="gramEnd"/>
      <w:r w:rsidRPr="00D2340D">
        <w:rPr>
          <w:rFonts w:ascii="標楷體" w:eastAsia="標楷體" w:hAnsi="標楷體" w:cs="Times New Roman" w:hint="eastAsia"/>
          <w:snapToGrid w:val="0"/>
          <w:sz w:val="32"/>
          <w:szCs w:val="32"/>
        </w:rPr>
        <w:t>情方興未艾，</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此，凍結該項預算，</w:t>
      </w:r>
      <w:proofErr w:type="gramStart"/>
      <w:r w:rsidR="002030F2" w:rsidRPr="002030F2">
        <w:rPr>
          <w:rFonts w:ascii="標楷體" w:eastAsia="標楷體" w:hAnsi="標楷體" w:cs="Times New Roman" w:hint="eastAsia"/>
          <w:snapToGrid w:val="0"/>
          <w:sz w:val="32"/>
          <w:szCs w:val="32"/>
        </w:rPr>
        <w:t>俟</w:t>
      </w:r>
      <w:proofErr w:type="gramEnd"/>
      <w:r w:rsidR="002030F2" w:rsidRPr="002030F2">
        <w:rPr>
          <w:rFonts w:ascii="標楷體" w:eastAsia="標楷體" w:hAnsi="標楷體" w:cs="Times New Roman" w:hint="eastAsia"/>
          <w:snapToGrid w:val="0"/>
          <w:sz w:val="32"/>
          <w:szCs w:val="32"/>
        </w:rPr>
        <w:t>大陸委員會向立法院內政委員會提出書</w:t>
      </w:r>
      <w:r w:rsidR="002030F2">
        <w:rPr>
          <w:rFonts w:ascii="標楷體" w:eastAsia="標楷體" w:hAnsi="標楷體" w:cs="Times New Roman" w:hint="eastAsia"/>
          <w:snapToGrid w:val="0"/>
          <w:sz w:val="32"/>
          <w:szCs w:val="32"/>
        </w:rPr>
        <w:t>面報告後，始得動支</w:t>
      </w:r>
      <w:r w:rsidRPr="00D2340D">
        <w:rPr>
          <w:rFonts w:ascii="標楷體" w:eastAsia="標楷體" w:hAnsi="標楷體" w:cs="Times New Roman" w:hint="eastAsia"/>
          <w:snapToGrid w:val="0"/>
          <w:sz w:val="32"/>
          <w:szCs w:val="32"/>
        </w:rPr>
        <w:t>。</w:t>
      </w:r>
    </w:p>
    <w:p w:rsidR="005F4453" w:rsidRPr="00C74038"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5F4453"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3666FD" w:rsidRPr="003666FD"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5F4453">
        <w:rPr>
          <w:rFonts w:ascii="標楷體" w:eastAsia="標楷體" w:hAnsi="標楷體" w:cs="Times New Roman" w:hint="eastAsia"/>
          <w:snapToGrid w:val="0"/>
          <w:sz w:val="32"/>
          <w:szCs w:val="32"/>
        </w:rPr>
        <w:t>廿五</w:t>
      </w:r>
      <w:r w:rsidRPr="004B0B7B">
        <w:rPr>
          <w:rFonts w:ascii="標楷體" w:eastAsia="標楷體" w:hAnsi="標楷體" w:cs="Times New Roman" w:hint="eastAsia"/>
          <w:snapToGrid w:val="0"/>
          <w:sz w:val="32"/>
          <w:szCs w:val="32"/>
        </w:rPr>
        <w:t>)</w:t>
      </w:r>
      <w:r w:rsidR="003666FD" w:rsidRPr="003666FD">
        <w:rPr>
          <w:rFonts w:ascii="標楷體" w:eastAsia="標楷體" w:hAnsi="標楷體" w:cs="Times New Roman" w:hint="eastAsia"/>
          <w:snapToGrid w:val="0"/>
          <w:sz w:val="32"/>
          <w:szCs w:val="32"/>
        </w:rPr>
        <w:t>為派員赴中國及港澳加強相關業務之交流，大陸委員會</w:t>
      </w:r>
      <w:proofErr w:type="gramStart"/>
      <w:r w:rsidR="003666FD" w:rsidRPr="003666FD">
        <w:rPr>
          <w:rFonts w:ascii="標楷體" w:eastAsia="標楷體" w:hAnsi="標楷體" w:cs="Times New Roman" w:hint="eastAsia"/>
          <w:snapToGrid w:val="0"/>
          <w:sz w:val="32"/>
          <w:szCs w:val="32"/>
        </w:rPr>
        <w:t>111</w:t>
      </w:r>
      <w:proofErr w:type="gramEnd"/>
      <w:r w:rsidR="003666FD" w:rsidRPr="003666FD">
        <w:rPr>
          <w:rFonts w:ascii="標楷體" w:eastAsia="標楷體" w:hAnsi="標楷體" w:cs="Times New Roman" w:hint="eastAsia"/>
          <w:snapToGrid w:val="0"/>
          <w:sz w:val="32"/>
          <w:szCs w:val="32"/>
        </w:rPr>
        <w:t>年度「派員赴大陸計畫」預算共編列135萬1千元。其中，包含「港澳蒙藏業務」及「一般行政」計畫中編列53萬8千元，係為考察駐港澳機構、與香港辦事處人員業務聯繫或推動工作及行政支援。</w:t>
      </w:r>
    </w:p>
    <w:p w:rsidR="003666FD" w:rsidRPr="003666FD" w:rsidRDefault="003666FD"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經查香港政府屢次對我國香港辦事處人員簽證設置不合理的政治條件，要求簽署「</w:t>
      </w:r>
      <w:proofErr w:type="gramStart"/>
      <w:r w:rsidRPr="003666FD">
        <w:rPr>
          <w:rFonts w:ascii="標楷體" w:eastAsia="標楷體" w:hAnsi="標楷體" w:cs="Times New Roman" w:hint="eastAsia"/>
          <w:snapToGrid w:val="0"/>
          <w:sz w:val="32"/>
          <w:szCs w:val="32"/>
        </w:rPr>
        <w:t>一</w:t>
      </w:r>
      <w:proofErr w:type="gramEnd"/>
      <w:r w:rsidRPr="003666FD">
        <w:rPr>
          <w:rFonts w:ascii="標楷體" w:eastAsia="標楷體" w:hAnsi="標楷體" w:cs="Times New Roman" w:hint="eastAsia"/>
          <w:snapToGrid w:val="0"/>
          <w:sz w:val="32"/>
          <w:szCs w:val="32"/>
        </w:rPr>
        <w:t>中承諾書」，致我方派駐人員已於</w:t>
      </w:r>
      <w:r w:rsidR="008841F8">
        <w:rPr>
          <w:rFonts w:ascii="標楷體" w:eastAsia="標楷體" w:hAnsi="標楷體" w:cs="Times New Roman" w:hint="eastAsia"/>
          <w:snapToGrid w:val="0"/>
          <w:sz w:val="32"/>
          <w:szCs w:val="32"/>
        </w:rPr>
        <w:t>110</w:t>
      </w:r>
      <w:r w:rsidRPr="003666FD">
        <w:rPr>
          <w:rFonts w:ascii="標楷體" w:eastAsia="標楷體" w:hAnsi="標楷體" w:cs="Times New Roman" w:hint="eastAsia"/>
          <w:snapToGrid w:val="0"/>
          <w:sz w:val="32"/>
          <w:szCs w:val="32"/>
        </w:rPr>
        <w:t>年7月被迫全員返</w:t>
      </w:r>
      <w:proofErr w:type="gramStart"/>
      <w:r w:rsidR="00773949">
        <w:rPr>
          <w:rFonts w:ascii="標楷體" w:eastAsia="標楷體" w:hAnsi="標楷體" w:cs="Times New Roman" w:hint="eastAsia"/>
          <w:snapToGrid w:val="0"/>
          <w:sz w:val="32"/>
          <w:szCs w:val="32"/>
        </w:rPr>
        <w:t>臺</w:t>
      </w:r>
      <w:proofErr w:type="gramEnd"/>
      <w:r w:rsidRPr="003666FD">
        <w:rPr>
          <w:rFonts w:ascii="標楷體" w:eastAsia="標楷體" w:hAnsi="標楷體" w:cs="Times New Roman" w:hint="eastAsia"/>
          <w:snapToGrid w:val="0"/>
          <w:sz w:val="32"/>
          <w:szCs w:val="32"/>
        </w:rPr>
        <w:t>。</w:t>
      </w:r>
      <w:proofErr w:type="gramStart"/>
      <w:r w:rsidR="00773949">
        <w:rPr>
          <w:rFonts w:ascii="標楷體" w:eastAsia="標楷體" w:hAnsi="標楷體" w:cs="Times New Roman" w:hint="eastAsia"/>
          <w:snapToGrid w:val="0"/>
          <w:sz w:val="32"/>
          <w:szCs w:val="32"/>
        </w:rPr>
        <w:t>臺</w:t>
      </w:r>
      <w:proofErr w:type="gramEnd"/>
      <w:r w:rsidRPr="003666FD">
        <w:rPr>
          <w:rFonts w:ascii="標楷體" w:eastAsia="標楷體" w:hAnsi="標楷體" w:cs="Times New Roman" w:hint="eastAsia"/>
          <w:snapToGrid w:val="0"/>
          <w:sz w:val="32"/>
          <w:szCs w:val="32"/>
        </w:rPr>
        <w:t>港本於互惠互利原則互設辦事處，然因香港反送中，北京和香港政府不但直指</w:t>
      </w:r>
      <w:r w:rsidR="00773949">
        <w:rPr>
          <w:rFonts w:ascii="標楷體" w:eastAsia="標楷體" w:hAnsi="標楷體" w:cs="Times New Roman" w:hint="eastAsia"/>
          <w:snapToGrid w:val="0"/>
          <w:sz w:val="32"/>
          <w:szCs w:val="32"/>
        </w:rPr>
        <w:t>臺</w:t>
      </w:r>
      <w:r w:rsidRPr="003666FD">
        <w:rPr>
          <w:rFonts w:ascii="標楷體" w:eastAsia="標楷體" w:hAnsi="標楷體" w:cs="Times New Roman" w:hint="eastAsia"/>
          <w:snapToGrid w:val="0"/>
          <w:sz w:val="32"/>
          <w:szCs w:val="32"/>
        </w:rPr>
        <w:t>灣政府駐港辦事</w:t>
      </w:r>
      <w:r w:rsidRPr="003666FD">
        <w:rPr>
          <w:rFonts w:ascii="標楷體" w:eastAsia="標楷體" w:hAnsi="標楷體" w:cs="Times New Roman" w:hint="eastAsia"/>
          <w:snapToGrid w:val="0"/>
          <w:sz w:val="32"/>
          <w:szCs w:val="32"/>
        </w:rPr>
        <w:lastRenderedPageBreak/>
        <w:t>處為破壞香港繁榮穩定的人提供支援，現在又強逼我國撤回香港辦事處來孤立港人。</w:t>
      </w:r>
    </w:p>
    <w:p w:rsidR="003666FD" w:rsidRPr="003666FD" w:rsidRDefault="003666FD"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在中國的無理政治打壓下，雖然大陸委員會表示香港辦事處將進行業務調整，仍會維持必要的運作為民服務，然實際上港府故意</w:t>
      </w:r>
      <w:proofErr w:type="gramStart"/>
      <w:r w:rsidRPr="003666FD">
        <w:rPr>
          <w:rFonts w:ascii="標楷體" w:eastAsia="標楷體" w:hAnsi="標楷體" w:cs="Times New Roman" w:hint="eastAsia"/>
          <w:snapToGrid w:val="0"/>
          <w:sz w:val="32"/>
          <w:szCs w:val="32"/>
        </w:rPr>
        <w:t>不</w:t>
      </w:r>
      <w:proofErr w:type="gramEnd"/>
      <w:r w:rsidRPr="003666FD">
        <w:rPr>
          <w:rFonts w:ascii="標楷體" w:eastAsia="標楷體" w:hAnsi="標楷體" w:cs="Times New Roman" w:hint="eastAsia"/>
          <w:snapToGrid w:val="0"/>
          <w:sz w:val="32"/>
          <w:szCs w:val="32"/>
        </w:rPr>
        <w:t>續發工作簽證給我方，已</w:t>
      </w:r>
      <w:proofErr w:type="gramStart"/>
      <w:r w:rsidRPr="003666FD">
        <w:rPr>
          <w:rFonts w:ascii="標楷體" w:eastAsia="標楷體" w:hAnsi="標楷體" w:cs="Times New Roman" w:hint="eastAsia"/>
          <w:snapToGrid w:val="0"/>
          <w:sz w:val="32"/>
          <w:szCs w:val="32"/>
        </w:rPr>
        <w:t>無赴駐港</w:t>
      </w:r>
      <w:proofErr w:type="gramEnd"/>
      <w:r w:rsidRPr="003666FD">
        <w:rPr>
          <w:rFonts w:ascii="標楷體" w:eastAsia="標楷體" w:hAnsi="標楷體" w:cs="Times New Roman" w:hint="eastAsia"/>
          <w:snapToGrid w:val="0"/>
          <w:sz w:val="32"/>
          <w:szCs w:val="32"/>
        </w:rPr>
        <w:t>機構洽公之需求；</w:t>
      </w:r>
      <w:proofErr w:type="gramStart"/>
      <w:r w:rsidRPr="003666FD">
        <w:rPr>
          <w:rFonts w:ascii="標楷體" w:eastAsia="標楷體" w:hAnsi="標楷體" w:cs="Times New Roman" w:hint="eastAsia"/>
          <w:snapToGrid w:val="0"/>
          <w:sz w:val="32"/>
          <w:szCs w:val="32"/>
        </w:rPr>
        <w:t>此外，</w:t>
      </w:r>
      <w:proofErr w:type="gramEnd"/>
      <w:r w:rsidRPr="003666FD">
        <w:rPr>
          <w:rFonts w:ascii="標楷體" w:eastAsia="標楷體" w:hAnsi="標楷體" w:cs="Times New Roman" w:hint="eastAsia"/>
          <w:snapToGrid w:val="0"/>
          <w:sz w:val="32"/>
          <w:szCs w:val="32"/>
        </w:rPr>
        <w:t>兩岸或是</w:t>
      </w:r>
      <w:proofErr w:type="gramStart"/>
      <w:r w:rsidR="00773949">
        <w:rPr>
          <w:rFonts w:ascii="標楷體" w:eastAsia="標楷體" w:hAnsi="標楷體" w:cs="Times New Roman" w:hint="eastAsia"/>
          <w:snapToGrid w:val="0"/>
          <w:sz w:val="32"/>
          <w:szCs w:val="32"/>
        </w:rPr>
        <w:t>臺</w:t>
      </w:r>
      <w:proofErr w:type="gramEnd"/>
      <w:r w:rsidRPr="003666FD">
        <w:rPr>
          <w:rFonts w:ascii="標楷體" w:eastAsia="標楷體" w:hAnsi="標楷體" w:cs="Times New Roman" w:hint="eastAsia"/>
          <w:snapToGrid w:val="0"/>
          <w:sz w:val="32"/>
          <w:szCs w:val="32"/>
        </w:rPr>
        <w:t>港關係已經達到冰點，中國刻意限縮兩岸既有溝通聯繫管道，阻滯大陸委員會推動兩岸工作及相關交流合作等，可見</w:t>
      </w:r>
      <w:proofErr w:type="gramStart"/>
      <w:r w:rsidR="002030F2">
        <w:rPr>
          <w:rFonts w:ascii="標楷體" w:eastAsia="標楷體" w:hAnsi="標楷體" w:cs="Times New Roman" w:hint="eastAsia"/>
          <w:snapToGrid w:val="0"/>
          <w:sz w:val="32"/>
          <w:szCs w:val="32"/>
        </w:rPr>
        <w:t>111</w:t>
      </w:r>
      <w:proofErr w:type="gramEnd"/>
      <w:r w:rsidRPr="003666FD">
        <w:rPr>
          <w:rFonts w:ascii="標楷體" w:eastAsia="標楷體" w:hAnsi="標楷體" w:cs="Times New Roman" w:hint="eastAsia"/>
          <w:snapToGrid w:val="0"/>
          <w:sz w:val="32"/>
          <w:szCs w:val="32"/>
        </w:rPr>
        <w:t>年度是否得以照計畫前往中國或香港澳門仍屬未知。</w:t>
      </w:r>
    </w:p>
    <w:p w:rsidR="00B81F9A" w:rsidRDefault="003666FD"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為</w:t>
      </w:r>
      <w:proofErr w:type="gramStart"/>
      <w:r w:rsidRPr="003666FD">
        <w:rPr>
          <w:rFonts w:ascii="標楷體" w:eastAsia="標楷體" w:hAnsi="標楷體" w:cs="Times New Roman" w:hint="eastAsia"/>
          <w:snapToGrid w:val="0"/>
          <w:sz w:val="32"/>
          <w:szCs w:val="32"/>
        </w:rPr>
        <w:t>撙</w:t>
      </w:r>
      <w:proofErr w:type="gramEnd"/>
      <w:r w:rsidRPr="003666FD">
        <w:rPr>
          <w:rFonts w:ascii="標楷體" w:eastAsia="標楷體" w:hAnsi="標楷體" w:cs="Times New Roman" w:hint="eastAsia"/>
          <w:snapToGrid w:val="0"/>
          <w:sz w:val="32"/>
          <w:szCs w:val="32"/>
        </w:rPr>
        <w:t>節資源，並適度保留大陸委員會與對岸交流之能量，</w:t>
      </w:r>
      <w:proofErr w:type="gramStart"/>
      <w:r w:rsidRPr="003666FD">
        <w:rPr>
          <w:rFonts w:ascii="標楷體" w:eastAsia="標楷體" w:hAnsi="標楷體" w:cs="Times New Roman" w:hint="eastAsia"/>
          <w:snapToGrid w:val="0"/>
          <w:sz w:val="32"/>
          <w:szCs w:val="32"/>
        </w:rPr>
        <w:t>爰</w:t>
      </w:r>
      <w:proofErr w:type="gramEnd"/>
      <w:r w:rsidRPr="003666FD">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Pr="003666FD">
        <w:rPr>
          <w:rFonts w:ascii="標楷體" w:eastAsia="標楷體" w:hAnsi="標楷體" w:cs="Times New Roman" w:hint="eastAsia"/>
          <w:snapToGrid w:val="0"/>
          <w:sz w:val="32"/>
          <w:szCs w:val="32"/>
        </w:rPr>
        <w:t>，</w:t>
      </w:r>
      <w:proofErr w:type="gramStart"/>
      <w:r w:rsidRPr="003666FD">
        <w:rPr>
          <w:rFonts w:ascii="標楷體" w:eastAsia="標楷體" w:hAnsi="標楷體" w:cs="Times New Roman" w:hint="eastAsia"/>
          <w:snapToGrid w:val="0"/>
          <w:sz w:val="32"/>
          <w:szCs w:val="32"/>
        </w:rPr>
        <w:t>俟</w:t>
      </w:r>
      <w:proofErr w:type="gramEnd"/>
      <w:r w:rsidRPr="003666FD">
        <w:rPr>
          <w:rFonts w:ascii="標楷體" w:eastAsia="標楷體" w:hAnsi="標楷體" w:cs="Times New Roman" w:hint="eastAsia"/>
          <w:snapToGrid w:val="0"/>
          <w:sz w:val="32"/>
          <w:szCs w:val="32"/>
        </w:rPr>
        <w:t>大陸委員會</w:t>
      </w:r>
      <w:r w:rsidR="00F62CFE">
        <w:rPr>
          <w:rFonts w:ascii="標楷體" w:eastAsia="標楷體" w:hAnsi="標楷體" w:cs="Times New Roman" w:hint="eastAsia"/>
          <w:snapToGrid w:val="0"/>
          <w:sz w:val="32"/>
          <w:szCs w:val="32"/>
        </w:rPr>
        <w:t>就</w:t>
      </w:r>
      <w:r w:rsidRPr="003666FD">
        <w:rPr>
          <w:rFonts w:ascii="標楷體" w:eastAsia="標楷體" w:hAnsi="標楷體" w:cs="Times New Roman" w:hint="eastAsia"/>
          <w:snapToGrid w:val="0"/>
          <w:sz w:val="32"/>
          <w:szCs w:val="32"/>
        </w:rPr>
        <w:t>兩岸關係變化審慎評估是否能如期前往中國及香港澳門，向</w:t>
      </w:r>
      <w:r w:rsidR="00DE5BD1">
        <w:rPr>
          <w:rFonts w:ascii="標楷體" w:eastAsia="標楷體" w:hAnsi="標楷體" w:cs="Times New Roman" w:hint="eastAsia"/>
          <w:snapToGrid w:val="0"/>
          <w:sz w:val="32"/>
          <w:szCs w:val="32"/>
        </w:rPr>
        <w:t>立法院內政委員會</w:t>
      </w:r>
      <w:r w:rsidRPr="003666FD">
        <w:rPr>
          <w:rFonts w:ascii="標楷體" w:eastAsia="標楷體" w:hAnsi="標楷體" w:cs="Times New Roman" w:hint="eastAsia"/>
          <w:snapToGrid w:val="0"/>
          <w:sz w:val="32"/>
          <w:szCs w:val="32"/>
        </w:rPr>
        <w:t>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F34ADA" w:rsidRPr="002030F2" w:rsidRDefault="002030F2"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sidRPr="002030F2">
        <w:rPr>
          <w:rFonts w:ascii="標楷體" w:hAnsi="標楷體" w:hint="eastAsia"/>
          <w:kern w:val="0"/>
          <w:szCs w:val="32"/>
          <w:lang w:val="en-US" w:eastAsia="zh-TW"/>
        </w:rPr>
        <w:t>三</w:t>
      </w:r>
      <w:r w:rsidR="00F34ADA" w:rsidRPr="002030F2">
        <w:rPr>
          <w:rFonts w:ascii="標楷體" w:hAnsi="標楷體" w:hint="eastAsia"/>
          <w:kern w:val="0"/>
          <w:szCs w:val="32"/>
        </w:rPr>
        <w:t>、</w:t>
      </w:r>
      <w:proofErr w:type="gramStart"/>
      <w:r w:rsidR="00F34ADA" w:rsidRPr="002030F2">
        <w:rPr>
          <w:rFonts w:ascii="標楷體" w:hAnsi="標楷體" w:hint="eastAsia"/>
          <w:kern w:val="0"/>
          <w:szCs w:val="32"/>
          <w:lang w:eastAsia="zh-TW"/>
        </w:rPr>
        <w:t>11</w:t>
      </w:r>
      <w:r w:rsidR="0011655C">
        <w:rPr>
          <w:rFonts w:ascii="標楷體" w:hAnsi="標楷體" w:hint="eastAsia"/>
          <w:kern w:val="0"/>
          <w:szCs w:val="32"/>
          <w:lang w:eastAsia="zh-TW"/>
        </w:rPr>
        <w:t>1</w:t>
      </w:r>
      <w:proofErr w:type="gramEnd"/>
      <w:r w:rsidR="00F34ADA" w:rsidRPr="002030F2">
        <w:rPr>
          <w:rFonts w:ascii="標楷體" w:hAnsi="標楷體" w:hint="eastAsia"/>
          <w:kern w:val="0"/>
          <w:szCs w:val="32"/>
          <w:lang w:eastAsia="zh-TW"/>
        </w:rPr>
        <w:t>年度大陸委員會</w:t>
      </w:r>
      <w:r w:rsidR="00F34ADA" w:rsidRPr="002030F2">
        <w:rPr>
          <w:rFonts w:ascii="標楷體" w:hAnsi="標楷體" w:hint="eastAsia"/>
          <w:kern w:val="0"/>
          <w:szCs w:val="32"/>
        </w:rPr>
        <w:t>「</w:t>
      </w:r>
      <w:r w:rsidR="00F34ADA" w:rsidRPr="002030F2">
        <w:rPr>
          <w:rFonts w:ascii="標楷體" w:hAnsi="標楷體" w:hint="eastAsia"/>
          <w:kern w:val="0"/>
          <w:szCs w:val="32"/>
          <w:lang w:eastAsia="zh-TW"/>
        </w:rPr>
        <w:t>國外旅費</w:t>
      </w:r>
      <w:r w:rsidR="008D60F1">
        <w:rPr>
          <w:rFonts w:ascii="標楷體" w:hAnsi="標楷體" w:hint="eastAsia"/>
          <w:kern w:val="0"/>
          <w:szCs w:val="32"/>
          <w:lang w:eastAsia="zh-TW"/>
        </w:rPr>
        <w:t>(</w:t>
      </w:r>
      <w:r w:rsidR="008D60F1" w:rsidRPr="006D2CAC">
        <w:rPr>
          <w:rFonts w:ascii="標楷體" w:hAnsi="標楷體" w:hint="eastAsia"/>
          <w:snapToGrid w:val="0"/>
          <w:szCs w:val="32"/>
        </w:rPr>
        <w:t>派員出國計畫</w:t>
      </w:r>
      <w:r w:rsidR="008D60F1">
        <w:rPr>
          <w:rFonts w:ascii="標楷體" w:hAnsi="標楷體" w:hint="eastAsia"/>
          <w:snapToGrid w:val="0"/>
          <w:szCs w:val="32"/>
          <w:lang w:eastAsia="zh-TW"/>
        </w:rPr>
        <w:t>)</w:t>
      </w:r>
      <w:r w:rsidR="00117226">
        <w:rPr>
          <w:rFonts w:ascii="標楷體" w:hAnsi="標楷體"/>
          <w:kern w:val="0"/>
          <w:szCs w:val="32"/>
          <w:lang w:eastAsia="zh-TW"/>
        </w:rPr>
        <w:t>」</w:t>
      </w:r>
      <w:r w:rsidR="00F34ADA" w:rsidRPr="002030F2">
        <w:rPr>
          <w:rFonts w:ascii="標楷體" w:hAnsi="標楷體" w:hint="eastAsia"/>
          <w:kern w:val="0"/>
          <w:szCs w:val="32"/>
          <w:lang w:eastAsia="zh-TW"/>
        </w:rPr>
        <w:t>編列4</w:t>
      </w:r>
      <w:r w:rsidRPr="002030F2">
        <w:rPr>
          <w:rFonts w:ascii="標楷體" w:hAnsi="標楷體"/>
          <w:kern w:val="0"/>
          <w:szCs w:val="32"/>
          <w:lang w:eastAsia="zh-TW"/>
        </w:rPr>
        <w:t>27</w:t>
      </w:r>
      <w:r w:rsidR="00F34ADA" w:rsidRPr="002030F2">
        <w:rPr>
          <w:rFonts w:ascii="標楷體" w:hAnsi="標楷體" w:hint="eastAsia"/>
          <w:kern w:val="0"/>
          <w:szCs w:val="32"/>
          <w:lang w:eastAsia="zh-TW"/>
        </w:rPr>
        <w:t>萬</w:t>
      </w:r>
      <w:r w:rsidRPr="002030F2">
        <w:rPr>
          <w:rFonts w:ascii="標楷體" w:hAnsi="標楷體"/>
          <w:kern w:val="0"/>
          <w:szCs w:val="32"/>
          <w:lang w:eastAsia="zh-TW"/>
        </w:rPr>
        <w:t>2</w:t>
      </w:r>
      <w:r w:rsidR="00F34ADA" w:rsidRPr="002030F2">
        <w:rPr>
          <w:rFonts w:ascii="標楷體" w:hAnsi="標楷體" w:hint="eastAsia"/>
          <w:kern w:val="0"/>
          <w:szCs w:val="32"/>
          <w:lang w:eastAsia="zh-TW"/>
        </w:rPr>
        <w:t>千元，凍結百分之二十，</w:t>
      </w:r>
      <w:proofErr w:type="gramStart"/>
      <w:r w:rsidR="00F34ADA" w:rsidRPr="002030F2">
        <w:rPr>
          <w:rFonts w:ascii="標楷體" w:hAnsi="標楷體" w:hint="eastAsia"/>
          <w:kern w:val="0"/>
          <w:szCs w:val="32"/>
          <w:lang w:eastAsia="zh-TW"/>
        </w:rPr>
        <w:t>俟</w:t>
      </w:r>
      <w:proofErr w:type="gramEnd"/>
      <w:r w:rsidR="00F34ADA" w:rsidRPr="002030F2">
        <w:rPr>
          <w:rFonts w:ascii="標楷體" w:hAnsi="標楷體" w:hint="eastAsia"/>
          <w:kern w:val="0"/>
          <w:szCs w:val="32"/>
          <w:lang w:eastAsia="zh-TW"/>
        </w:rPr>
        <w:t>大陸委員會就下列各案向立法院內政委員會提出書面報告</w:t>
      </w:r>
      <w:r w:rsidR="0050724D">
        <w:rPr>
          <w:rFonts w:ascii="標楷體" w:hAnsi="標楷體" w:hint="eastAsia"/>
          <w:kern w:val="0"/>
          <w:szCs w:val="32"/>
          <w:lang w:eastAsia="zh-TW"/>
        </w:rPr>
        <w:t>後</w:t>
      </w:r>
      <w:r w:rsidR="00F34ADA" w:rsidRPr="002030F2">
        <w:rPr>
          <w:rFonts w:ascii="標楷體" w:hAnsi="標楷體" w:hint="eastAsia"/>
          <w:kern w:val="0"/>
          <w:szCs w:val="32"/>
          <w:lang w:eastAsia="zh-TW"/>
        </w:rPr>
        <w:t>，始得動支。</w:t>
      </w:r>
    </w:p>
    <w:p w:rsidR="00B81F9A"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sidR="002030F2">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proofErr w:type="gramStart"/>
      <w:r w:rsidR="008841F8" w:rsidRPr="006D2CAC">
        <w:rPr>
          <w:rFonts w:ascii="標楷體" w:eastAsia="標楷體" w:hAnsi="標楷體" w:cs="Times New Roman" w:hint="eastAsia"/>
          <w:snapToGrid w:val="0"/>
          <w:sz w:val="32"/>
          <w:szCs w:val="32"/>
        </w:rPr>
        <w:t>111</w:t>
      </w:r>
      <w:proofErr w:type="gramEnd"/>
      <w:r w:rsidR="008841F8" w:rsidRPr="006D2CAC">
        <w:rPr>
          <w:rFonts w:ascii="標楷體" w:eastAsia="標楷體" w:hAnsi="標楷體" w:cs="Times New Roman" w:hint="eastAsia"/>
          <w:snapToGrid w:val="0"/>
          <w:sz w:val="32"/>
          <w:szCs w:val="32"/>
        </w:rPr>
        <w:t>年度</w:t>
      </w:r>
      <w:r w:rsidR="006D2CAC" w:rsidRPr="006D2CAC">
        <w:rPr>
          <w:rFonts w:ascii="標楷體" w:eastAsia="標楷體" w:hAnsi="標楷體" w:cs="Times New Roman" w:hint="eastAsia"/>
          <w:snapToGrid w:val="0"/>
          <w:sz w:val="32"/>
          <w:szCs w:val="32"/>
        </w:rPr>
        <w:t>大陸委員會</w:t>
      </w:r>
      <w:r w:rsidR="008841F8">
        <w:rPr>
          <w:rFonts w:ascii="標楷體" w:eastAsia="標楷體" w:hAnsi="標楷體" w:cs="Times New Roman" w:hint="eastAsia"/>
          <w:snapToGrid w:val="0"/>
          <w:sz w:val="32"/>
          <w:szCs w:val="32"/>
        </w:rPr>
        <w:t>單位預算</w:t>
      </w:r>
      <w:r w:rsidR="006D2CAC" w:rsidRPr="006D2CAC">
        <w:rPr>
          <w:rFonts w:ascii="標楷體" w:eastAsia="標楷體" w:hAnsi="標楷體" w:cs="Times New Roman" w:hint="eastAsia"/>
          <w:snapToGrid w:val="0"/>
          <w:sz w:val="32"/>
          <w:szCs w:val="32"/>
        </w:rPr>
        <w:t>「派員出國計畫」預算共計編列427萬2千元。考量全球</w:t>
      </w:r>
      <w:proofErr w:type="gramStart"/>
      <w:r w:rsidR="006D2CAC" w:rsidRPr="006D2CAC">
        <w:rPr>
          <w:rFonts w:ascii="標楷體" w:eastAsia="標楷體" w:hAnsi="標楷體" w:cs="Times New Roman" w:hint="eastAsia"/>
          <w:snapToGrid w:val="0"/>
          <w:sz w:val="32"/>
          <w:szCs w:val="32"/>
        </w:rPr>
        <w:t>新冠肺炎疫</w:t>
      </w:r>
      <w:proofErr w:type="gramEnd"/>
      <w:r w:rsidR="006D2CAC" w:rsidRPr="006D2CAC">
        <w:rPr>
          <w:rFonts w:ascii="標楷體" w:eastAsia="標楷體" w:hAnsi="標楷體" w:cs="Times New Roman" w:hint="eastAsia"/>
          <w:snapToGrid w:val="0"/>
          <w:sz w:val="32"/>
          <w:szCs w:val="32"/>
        </w:rPr>
        <w:t>情各國控制情況未明，各項會議召開仍受限，而派員出國仍有相當風險，</w:t>
      </w:r>
      <w:proofErr w:type="gramStart"/>
      <w:r w:rsidR="002030F2" w:rsidRPr="002030F2">
        <w:rPr>
          <w:rFonts w:ascii="標楷體" w:eastAsia="標楷體" w:hAnsi="標楷體" w:cs="Times New Roman" w:hint="eastAsia"/>
          <w:snapToGrid w:val="0"/>
          <w:sz w:val="32"/>
          <w:szCs w:val="32"/>
        </w:rPr>
        <w:t>爰</w:t>
      </w:r>
      <w:proofErr w:type="gramEnd"/>
      <w:r w:rsidR="002030F2" w:rsidRPr="002030F2">
        <w:rPr>
          <w:rFonts w:ascii="標楷體" w:eastAsia="標楷體" w:hAnsi="標楷體" w:cs="Times New Roman" w:hint="eastAsia"/>
          <w:snapToGrid w:val="0"/>
          <w:sz w:val="32"/>
          <w:szCs w:val="32"/>
        </w:rPr>
        <w:t>此，凍結該</w:t>
      </w:r>
      <w:r w:rsidR="002030F2">
        <w:rPr>
          <w:rFonts w:ascii="標楷體" w:eastAsia="標楷體" w:hAnsi="標楷體" w:cs="Times New Roman" w:hint="eastAsia"/>
          <w:snapToGrid w:val="0"/>
          <w:sz w:val="32"/>
          <w:szCs w:val="32"/>
        </w:rPr>
        <w:t>項預算，</w:t>
      </w:r>
      <w:proofErr w:type="gramStart"/>
      <w:r w:rsidR="002030F2">
        <w:rPr>
          <w:rFonts w:ascii="標楷體" w:eastAsia="標楷體" w:hAnsi="標楷體" w:cs="Times New Roman" w:hint="eastAsia"/>
          <w:snapToGrid w:val="0"/>
          <w:sz w:val="32"/>
          <w:szCs w:val="32"/>
        </w:rPr>
        <w:t>俟</w:t>
      </w:r>
      <w:proofErr w:type="gramEnd"/>
      <w:r w:rsidR="002030F2">
        <w:rPr>
          <w:rFonts w:ascii="標楷體" w:eastAsia="標楷體" w:hAnsi="標楷體" w:cs="Times New Roman" w:hint="eastAsia"/>
          <w:snapToGrid w:val="0"/>
          <w:sz w:val="32"/>
          <w:szCs w:val="32"/>
        </w:rPr>
        <w:t>大陸委員會向立法院內政委員會提出書面報告後，始得動支</w:t>
      </w:r>
      <w:r w:rsidR="006D2CAC" w:rsidRPr="006D2CAC">
        <w:rPr>
          <w:rFonts w:ascii="標楷體" w:eastAsia="標楷體" w:hAnsi="標楷體" w:cs="Times New Roman" w:hint="eastAsia"/>
          <w:snapToGrid w:val="0"/>
          <w:sz w:val="32"/>
          <w:szCs w:val="32"/>
        </w:rPr>
        <w:t>。</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：莊瑞雄</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羅美玲</w:t>
      </w:r>
    </w:p>
    <w:p w:rsidR="003666FD" w:rsidRPr="003666FD" w:rsidRDefault="00B81F9A" w:rsidP="007E73D8">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3666FD" w:rsidRPr="003666FD">
        <w:rPr>
          <w:rFonts w:ascii="標楷體" w:eastAsia="標楷體" w:hAnsi="標楷體" w:cs="Times New Roman" w:hint="eastAsia"/>
          <w:snapToGrid w:val="0"/>
          <w:sz w:val="32"/>
          <w:szCs w:val="32"/>
        </w:rPr>
        <w:t>大陸委員會為向海外各界說明兩岸政策並對兩岸情勢交換意見，以及考察國外法政業務以瞭解相關國家及非政府組織與中國交</w:t>
      </w:r>
      <w:r w:rsidR="003666FD" w:rsidRPr="003666FD">
        <w:rPr>
          <w:rFonts w:ascii="標楷體" w:eastAsia="標楷體" w:hAnsi="標楷體" w:cs="Times New Roman" w:hint="eastAsia"/>
          <w:snapToGrid w:val="0"/>
          <w:sz w:val="32"/>
          <w:szCs w:val="32"/>
        </w:rPr>
        <w:lastRenderedPageBreak/>
        <w:t>流和運作之情形，</w:t>
      </w:r>
      <w:proofErr w:type="gramStart"/>
      <w:r w:rsidR="003666FD" w:rsidRPr="003666FD">
        <w:rPr>
          <w:rFonts w:ascii="標楷體" w:eastAsia="標楷體" w:hAnsi="標楷體" w:cs="Times New Roman" w:hint="eastAsia"/>
          <w:snapToGrid w:val="0"/>
          <w:sz w:val="32"/>
          <w:szCs w:val="32"/>
        </w:rPr>
        <w:t>111</w:t>
      </w:r>
      <w:proofErr w:type="gramEnd"/>
      <w:r w:rsidR="003666FD" w:rsidRPr="003666FD">
        <w:rPr>
          <w:rFonts w:ascii="標楷體" w:eastAsia="標楷體" w:hAnsi="標楷體" w:cs="Times New Roman" w:hint="eastAsia"/>
          <w:snapToGrid w:val="0"/>
          <w:sz w:val="32"/>
          <w:szCs w:val="32"/>
        </w:rPr>
        <w:t xml:space="preserve">年度「派員出國計畫」預算共編列427萬2千元，規劃派員赴歐美及亞太地區考察及參加不定期國際會議。 </w:t>
      </w:r>
    </w:p>
    <w:p w:rsidR="003666FD" w:rsidRPr="003666FD" w:rsidRDefault="003666FD" w:rsidP="007E73D8">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鑒於</w:t>
      </w:r>
      <w:r w:rsidR="008841F8">
        <w:rPr>
          <w:rFonts w:ascii="標楷體" w:eastAsia="標楷體" w:hAnsi="標楷體" w:cs="Times New Roman" w:hint="eastAsia"/>
          <w:snapToGrid w:val="0"/>
          <w:sz w:val="32"/>
          <w:szCs w:val="32"/>
        </w:rPr>
        <w:t>110</w:t>
      </w:r>
      <w:r w:rsidRPr="003666FD">
        <w:rPr>
          <w:rFonts w:ascii="標楷體" w:eastAsia="標楷體" w:hAnsi="標楷體" w:cs="Times New Roman" w:hint="eastAsia"/>
          <w:snapToGrid w:val="0"/>
          <w:sz w:val="32"/>
          <w:szCs w:val="32"/>
        </w:rPr>
        <w:t>年因</w:t>
      </w:r>
      <w:proofErr w:type="gramStart"/>
      <w:r w:rsidRPr="003666FD">
        <w:rPr>
          <w:rFonts w:ascii="標楷體" w:eastAsia="標楷體" w:hAnsi="標楷體" w:cs="Times New Roman" w:hint="eastAsia"/>
          <w:snapToGrid w:val="0"/>
          <w:sz w:val="32"/>
          <w:szCs w:val="32"/>
        </w:rPr>
        <w:t>新冠肺炎疫</w:t>
      </w:r>
      <w:proofErr w:type="gramEnd"/>
      <w:r w:rsidRPr="003666FD">
        <w:rPr>
          <w:rFonts w:ascii="標楷體" w:eastAsia="標楷體" w:hAnsi="標楷體" w:cs="Times New Roman" w:hint="eastAsia"/>
          <w:snapToGrid w:val="0"/>
          <w:sz w:val="32"/>
          <w:szCs w:val="32"/>
        </w:rPr>
        <w:t>情影響，出國預算執行率低，而目前國際間</w:t>
      </w:r>
      <w:proofErr w:type="gramStart"/>
      <w:r w:rsidRPr="003666FD">
        <w:rPr>
          <w:rFonts w:ascii="標楷體" w:eastAsia="標楷體" w:hAnsi="標楷體" w:cs="Times New Roman" w:hint="eastAsia"/>
          <w:snapToGrid w:val="0"/>
          <w:sz w:val="32"/>
          <w:szCs w:val="32"/>
        </w:rPr>
        <w:t>疫</w:t>
      </w:r>
      <w:proofErr w:type="gramEnd"/>
      <w:r w:rsidRPr="003666FD">
        <w:rPr>
          <w:rFonts w:ascii="標楷體" w:eastAsia="標楷體" w:hAnsi="標楷體" w:cs="Times New Roman" w:hint="eastAsia"/>
          <w:snapToGrid w:val="0"/>
          <w:sz w:val="32"/>
          <w:szCs w:val="32"/>
        </w:rPr>
        <w:t>情雖然趨緩，我國疫苗接種涵蓋率也逐漸提升，然完整接種疫苗仍有遭到突破性感染之疑慮，各國的入境疫苗接種規定與認證疫苗也不盡相同，可見</w:t>
      </w:r>
      <w:proofErr w:type="gramStart"/>
      <w:r w:rsidR="008841F8">
        <w:rPr>
          <w:rFonts w:ascii="標楷體" w:eastAsia="標楷體" w:hAnsi="標楷體" w:cs="Times New Roman" w:hint="eastAsia"/>
          <w:snapToGrid w:val="0"/>
          <w:sz w:val="32"/>
          <w:szCs w:val="32"/>
        </w:rPr>
        <w:t>111</w:t>
      </w:r>
      <w:proofErr w:type="gramEnd"/>
      <w:r w:rsidRPr="003666FD">
        <w:rPr>
          <w:rFonts w:ascii="標楷體" w:eastAsia="標楷體" w:hAnsi="標楷體" w:cs="Times New Roman" w:hint="eastAsia"/>
          <w:snapToGrid w:val="0"/>
          <w:sz w:val="32"/>
          <w:szCs w:val="32"/>
        </w:rPr>
        <w:t>年度是否得照計畫如期出國仍屬未知。</w:t>
      </w:r>
    </w:p>
    <w:p w:rsidR="00B81F9A" w:rsidRDefault="003666FD" w:rsidP="007E73D8">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為</w:t>
      </w:r>
      <w:proofErr w:type="gramStart"/>
      <w:r w:rsidRPr="003666FD">
        <w:rPr>
          <w:rFonts w:ascii="標楷體" w:eastAsia="標楷體" w:hAnsi="標楷體" w:cs="Times New Roman" w:hint="eastAsia"/>
          <w:snapToGrid w:val="0"/>
          <w:sz w:val="32"/>
          <w:szCs w:val="32"/>
        </w:rPr>
        <w:t>撙</w:t>
      </w:r>
      <w:proofErr w:type="gramEnd"/>
      <w:r w:rsidRPr="003666FD">
        <w:rPr>
          <w:rFonts w:ascii="標楷體" w:eastAsia="標楷體" w:hAnsi="標楷體" w:cs="Times New Roman" w:hint="eastAsia"/>
          <w:snapToGrid w:val="0"/>
          <w:sz w:val="32"/>
          <w:szCs w:val="32"/>
        </w:rPr>
        <w:t>節預算避免預算編列與實際執行有落差，並保留我國進行國際交流參訪之能量以即時掌握國際與兩岸情勢。</w:t>
      </w:r>
      <w:proofErr w:type="gramStart"/>
      <w:r w:rsidRPr="003666FD">
        <w:rPr>
          <w:rFonts w:ascii="標楷體" w:eastAsia="標楷體" w:hAnsi="標楷體" w:cs="Times New Roman" w:hint="eastAsia"/>
          <w:snapToGrid w:val="0"/>
          <w:sz w:val="32"/>
          <w:szCs w:val="32"/>
        </w:rPr>
        <w:t>爰</w:t>
      </w:r>
      <w:proofErr w:type="gramEnd"/>
      <w:r w:rsidRPr="003666FD">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Pr="003666FD">
        <w:rPr>
          <w:rFonts w:ascii="標楷體" w:eastAsia="標楷體" w:hAnsi="標楷體" w:cs="Times New Roman" w:hint="eastAsia"/>
          <w:snapToGrid w:val="0"/>
          <w:sz w:val="32"/>
          <w:szCs w:val="32"/>
        </w:rPr>
        <w:t>，</w:t>
      </w:r>
      <w:proofErr w:type="gramStart"/>
      <w:r w:rsidRPr="003666FD">
        <w:rPr>
          <w:rFonts w:ascii="標楷體" w:eastAsia="標楷體" w:hAnsi="標楷體" w:cs="Times New Roman" w:hint="eastAsia"/>
          <w:snapToGrid w:val="0"/>
          <w:sz w:val="32"/>
          <w:szCs w:val="32"/>
        </w:rPr>
        <w:t>俟</w:t>
      </w:r>
      <w:proofErr w:type="gramEnd"/>
      <w:r w:rsidRPr="003666FD">
        <w:rPr>
          <w:rFonts w:ascii="標楷體" w:eastAsia="標楷體" w:hAnsi="標楷體" w:cs="Times New Roman" w:hint="eastAsia"/>
          <w:snapToGrid w:val="0"/>
          <w:sz w:val="32"/>
          <w:szCs w:val="32"/>
        </w:rPr>
        <w:t>大陸委員會審慎評估出國必要性，</w:t>
      </w:r>
      <w:r w:rsidR="00F62CFE" w:rsidRPr="003666FD">
        <w:rPr>
          <w:rFonts w:ascii="標楷體" w:eastAsia="標楷體" w:hAnsi="標楷體" w:cs="Times New Roman" w:hint="eastAsia"/>
          <w:snapToGrid w:val="0"/>
          <w:sz w:val="32"/>
          <w:szCs w:val="32"/>
        </w:rPr>
        <w:t>向</w:t>
      </w:r>
      <w:r w:rsidR="00F62CFE">
        <w:rPr>
          <w:rFonts w:ascii="標楷體" w:eastAsia="標楷體" w:hAnsi="標楷體" w:cs="Times New Roman" w:hint="eastAsia"/>
          <w:snapToGrid w:val="0"/>
          <w:sz w:val="32"/>
          <w:szCs w:val="32"/>
        </w:rPr>
        <w:t>立法院內政委員會</w:t>
      </w:r>
      <w:r w:rsidR="00F62CFE" w:rsidRPr="003666FD">
        <w:rPr>
          <w:rFonts w:ascii="標楷體" w:eastAsia="標楷體" w:hAnsi="標楷體" w:cs="Times New Roman" w:hint="eastAsia"/>
          <w:snapToGrid w:val="0"/>
          <w:sz w:val="32"/>
          <w:szCs w:val="32"/>
        </w:rPr>
        <w:t>提出</w:t>
      </w:r>
      <w:r w:rsidR="00F62CFE">
        <w:rPr>
          <w:rFonts w:ascii="標楷體" w:eastAsia="標楷體" w:hAnsi="標楷體" w:cs="Times New Roman" w:hint="eastAsia"/>
          <w:snapToGrid w:val="0"/>
          <w:sz w:val="32"/>
          <w:szCs w:val="32"/>
        </w:rPr>
        <w:t>就</w:t>
      </w:r>
      <w:proofErr w:type="gramStart"/>
      <w:r w:rsidRPr="003666FD">
        <w:rPr>
          <w:rFonts w:ascii="標楷體" w:eastAsia="標楷體" w:hAnsi="標楷體" w:cs="Times New Roman" w:hint="eastAsia"/>
          <w:snapToGrid w:val="0"/>
          <w:sz w:val="32"/>
          <w:szCs w:val="32"/>
        </w:rPr>
        <w:t>疫</w:t>
      </w:r>
      <w:proofErr w:type="gramEnd"/>
      <w:r w:rsidRPr="003666FD">
        <w:rPr>
          <w:rFonts w:ascii="標楷體" w:eastAsia="標楷體" w:hAnsi="標楷體" w:cs="Times New Roman" w:hint="eastAsia"/>
          <w:snapToGrid w:val="0"/>
          <w:sz w:val="32"/>
          <w:szCs w:val="32"/>
        </w:rPr>
        <w:t>情狀況滾動檢討出國具體規劃之書面報告後，始得動支。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B81F9A"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proofErr w:type="gramStart"/>
      <w:r w:rsidR="008841F8" w:rsidRPr="00422D31">
        <w:rPr>
          <w:rFonts w:ascii="標楷體" w:eastAsia="標楷體" w:hAnsi="標楷體" w:cs="Times New Roman" w:hint="eastAsia"/>
          <w:snapToGrid w:val="0"/>
          <w:sz w:val="32"/>
          <w:szCs w:val="32"/>
        </w:rPr>
        <w:t>111</w:t>
      </w:r>
      <w:proofErr w:type="gramEnd"/>
      <w:r w:rsidR="008841F8" w:rsidRPr="00422D31">
        <w:rPr>
          <w:rFonts w:ascii="標楷體" w:eastAsia="標楷體" w:hAnsi="標楷體" w:cs="Times New Roman" w:hint="eastAsia"/>
          <w:snapToGrid w:val="0"/>
          <w:sz w:val="32"/>
          <w:szCs w:val="32"/>
        </w:rPr>
        <w:t>年度</w:t>
      </w:r>
      <w:r w:rsidR="00422D31" w:rsidRPr="00422D31">
        <w:rPr>
          <w:rFonts w:ascii="標楷體" w:eastAsia="標楷體" w:hAnsi="標楷體" w:cs="Times New Roman" w:hint="eastAsia"/>
          <w:snapToGrid w:val="0"/>
          <w:sz w:val="32"/>
          <w:szCs w:val="32"/>
        </w:rPr>
        <w:t>大陸委員會</w:t>
      </w:r>
      <w:r w:rsidR="008841F8">
        <w:rPr>
          <w:rFonts w:ascii="標楷體" w:eastAsia="標楷體" w:hAnsi="標楷體" w:cs="Times New Roman" w:hint="eastAsia"/>
          <w:snapToGrid w:val="0"/>
          <w:sz w:val="32"/>
          <w:szCs w:val="32"/>
        </w:rPr>
        <w:t>單位預算</w:t>
      </w:r>
      <w:r w:rsidR="00422D31" w:rsidRPr="00422D31">
        <w:rPr>
          <w:rFonts w:ascii="標楷體" w:eastAsia="標楷體" w:hAnsi="標楷體" w:cs="Times New Roman" w:hint="eastAsia"/>
          <w:snapToGrid w:val="0"/>
          <w:sz w:val="32"/>
          <w:szCs w:val="32"/>
        </w:rPr>
        <w:t>「派員出國計畫」預算共計編列427萬2千元。然因考量全球</w:t>
      </w:r>
      <w:proofErr w:type="gramStart"/>
      <w:r w:rsidR="00422D31" w:rsidRPr="00422D31">
        <w:rPr>
          <w:rFonts w:ascii="標楷體" w:eastAsia="標楷體" w:hAnsi="標楷體" w:cs="Times New Roman" w:hint="eastAsia"/>
          <w:snapToGrid w:val="0"/>
          <w:sz w:val="32"/>
          <w:szCs w:val="32"/>
        </w:rPr>
        <w:t>新冠肺炎疫</w:t>
      </w:r>
      <w:proofErr w:type="gramEnd"/>
      <w:r w:rsidR="00422D31" w:rsidRPr="00422D31">
        <w:rPr>
          <w:rFonts w:ascii="標楷體" w:eastAsia="標楷體" w:hAnsi="標楷體" w:cs="Times New Roman" w:hint="eastAsia"/>
          <w:snapToGrid w:val="0"/>
          <w:sz w:val="32"/>
          <w:szCs w:val="32"/>
        </w:rPr>
        <w:t>情對於</w:t>
      </w:r>
      <w:proofErr w:type="gramStart"/>
      <w:r w:rsidR="00422D31" w:rsidRPr="00422D31">
        <w:rPr>
          <w:rFonts w:ascii="標楷體" w:eastAsia="標楷體" w:hAnsi="標楷體" w:cs="Times New Roman" w:hint="eastAsia"/>
          <w:snapToGrid w:val="0"/>
          <w:sz w:val="32"/>
          <w:szCs w:val="32"/>
        </w:rPr>
        <w:t>111</w:t>
      </w:r>
      <w:proofErr w:type="gramEnd"/>
      <w:r w:rsidR="00422D31" w:rsidRPr="00422D31">
        <w:rPr>
          <w:rFonts w:ascii="標楷體" w:eastAsia="標楷體" w:hAnsi="標楷體" w:cs="Times New Roman" w:hint="eastAsia"/>
          <w:snapToGrid w:val="0"/>
          <w:sz w:val="32"/>
          <w:szCs w:val="32"/>
        </w:rPr>
        <w:t>年度影響仍不明，可預期赴國外地區考察開會，仍有相當風險，為督促預算有效運作，</w:t>
      </w:r>
      <w:proofErr w:type="gramStart"/>
      <w:r w:rsidR="00422D31" w:rsidRPr="00422D31">
        <w:rPr>
          <w:rFonts w:ascii="標楷體" w:eastAsia="標楷體" w:hAnsi="標楷體" w:cs="Times New Roman" w:hint="eastAsia"/>
          <w:snapToGrid w:val="0"/>
          <w:sz w:val="32"/>
          <w:szCs w:val="32"/>
        </w:rPr>
        <w:t>爰</w:t>
      </w:r>
      <w:proofErr w:type="gramEnd"/>
      <w:r w:rsidR="00422D31" w:rsidRPr="00422D31">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該項預算</w:t>
      </w:r>
      <w:r w:rsidR="00DE5BD1">
        <w:rPr>
          <w:rFonts w:ascii="標楷體" w:eastAsia="標楷體" w:hAnsi="標楷體" w:cs="Times New Roman" w:hint="eastAsia"/>
          <w:snapToGrid w:val="0"/>
          <w:sz w:val="32"/>
          <w:szCs w:val="32"/>
        </w:rPr>
        <w:t>，</w:t>
      </w:r>
      <w:proofErr w:type="gramStart"/>
      <w:r w:rsidR="00DE5BD1">
        <w:rPr>
          <w:rFonts w:ascii="標楷體" w:eastAsia="標楷體" w:hAnsi="標楷體" w:cs="Times New Roman" w:hint="eastAsia"/>
          <w:snapToGrid w:val="0"/>
          <w:sz w:val="32"/>
          <w:szCs w:val="32"/>
        </w:rPr>
        <w:t>俟</w:t>
      </w:r>
      <w:proofErr w:type="gramEnd"/>
      <w:r w:rsidR="00DE5BD1">
        <w:rPr>
          <w:rFonts w:ascii="標楷體" w:eastAsia="標楷體" w:hAnsi="標楷體" w:cs="Times New Roman" w:hint="eastAsia"/>
          <w:snapToGrid w:val="0"/>
          <w:sz w:val="32"/>
          <w:szCs w:val="32"/>
        </w:rPr>
        <w:t>大陸委員會向立法</w:t>
      </w:r>
      <w:r w:rsidR="00422D31" w:rsidRPr="00422D31">
        <w:rPr>
          <w:rFonts w:ascii="標楷體" w:eastAsia="標楷體" w:hAnsi="標楷體" w:cs="Times New Roman" w:hint="eastAsia"/>
          <w:snapToGrid w:val="0"/>
          <w:sz w:val="32"/>
          <w:szCs w:val="32"/>
        </w:rPr>
        <w:t>院內政委員會提出書面報告</w:t>
      </w:r>
      <w:r w:rsidR="002030F2" w:rsidRPr="00422D31">
        <w:rPr>
          <w:rFonts w:ascii="標楷體" w:eastAsia="標楷體" w:hAnsi="標楷體" w:cs="Times New Roman" w:hint="eastAsia"/>
          <w:snapToGrid w:val="0"/>
          <w:sz w:val="32"/>
          <w:szCs w:val="32"/>
        </w:rPr>
        <w:t>後</w:t>
      </w:r>
      <w:r w:rsidR="00422D31" w:rsidRPr="00422D31">
        <w:rPr>
          <w:rFonts w:ascii="標楷體" w:eastAsia="標楷體" w:hAnsi="標楷體" w:cs="Times New Roman" w:hint="eastAsia"/>
          <w:snapToGrid w:val="0"/>
          <w:sz w:val="32"/>
          <w:szCs w:val="32"/>
        </w:rPr>
        <w:t>，始得動支。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連署人：羅美玲  莊瑞雄</w:t>
      </w:r>
    </w:p>
    <w:p w:rsidR="00B81F9A"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proofErr w:type="gramStart"/>
      <w:r w:rsidR="008841F8" w:rsidRPr="006D6004">
        <w:rPr>
          <w:rFonts w:ascii="標楷體" w:eastAsia="標楷體" w:hAnsi="標楷體" w:cs="Times New Roman" w:hint="eastAsia"/>
          <w:snapToGrid w:val="0"/>
          <w:sz w:val="32"/>
          <w:szCs w:val="32"/>
        </w:rPr>
        <w:t>111</w:t>
      </w:r>
      <w:proofErr w:type="gramEnd"/>
      <w:r w:rsidR="008841F8" w:rsidRPr="006D6004">
        <w:rPr>
          <w:rFonts w:ascii="標楷體" w:eastAsia="標楷體" w:hAnsi="標楷體" w:cs="Times New Roman" w:hint="eastAsia"/>
          <w:snapToGrid w:val="0"/>
          <w:sz w:val="32"/>
          <w:szCs w:val="32"/>
        </w:rPr>
        <w:t>年度</w:t>
      </w:r>
      <w:r w:rsidR="006D6004" w:rsidRPr="006D6004">
        <w:rPr>
          <w:rFonts w:ascii="標楷體" w:eastAsia="標楷體" w:hAnsi="標楷體" w:cs="Times New Roman" w:hint="eastAsia"/>
          <w:snapToGrid w:val="0"/>
          <w:sz w:val="32"/>
          <w:szCs w:val="32"/>
        </w:rPr>
        <w:t>大陸委員會</w:t>
      </w:r>
      <w:r w:rsidR="008841F8">
        <w:rPr>
          <w:rFonts w:ascii="標楷體" w:eastAsia="標楷體" w:hAnsi="標楷體" w:cs="Times New Roman" w:hint="eastAsia"/>
          <w:snapToGrid w:val="0"/>
          <w:sz w:val="32"/>
          <w:szCs w:val="32"/>
        </w:rPr>
        <w:t>單位預算</w:t>
      </w:r>
      <w:r w:rsidR="006D6004" w:rsidRPr="006D6004">
        <w:rPr>
          <w:rFonts w:ascii="標楷體" w:eastAsia="標楷體" w:hAnsi="標楷體" w:cs="Times New Roman" w:hint="eastAsia"/>
          <w:snapToGrid w:val="0"/>
          <w:sz w:val="32"/>
          <w:szCs w:val="32"/>
        </w:rPr>
        <w:t>「國外旅費」共編列</w:t>
      </w:r>
      <w:r w:rsidR="008841F8">
        <w:rPr>
          <w:rFonts w:ascii="標楷體" w:eastAsia="標楷體" w:hAnsi="標楷體" w:cs="Times New Roman" w:hint="eastAsia"/>
          <w:snapToGrid w:val="0"/>
          <w:sz w:val="32"/>
          <w:szCs w:val="32"/>
        </w:rPr>
        <w:t>4</w:t>
      </w:r>
      <w:r w:rsidR="006D6004" w:rsidRPr="006D6004">
        <w:rPr>
          <w:rFonts w:ascii="標楷體" w:eastAsia="標楷體" w:hAnsi="標楷體" w:cs="Times New Roman" w:hint="eastAsia"/>
          <w:snapToGrid w:val="0"/>
          <w:sz w:val="32"/>
          <w:szCs w:val="32"/>
        </w:rPr>
        <w:t>27</w:t>
      </w:r>
      <w:r w:rsidR="008841F8">
        <w:rPr>
          <w:rFonts w:ascii="標楷體" w:eastAsia="標楷體" w:hAnsi="標楷體" w:cs="Times New Roman" w:hint="eastAsia"/>
          <w:snapToGrid w:val="0"/>
          <w:sz w:val="32"/>
          <w:szCs w:val="32"/>
        </w:rPr>
        <w:t>萬</w:t>
      </w:r>
      <w:r w:rsidR="006D6004" w:rsidRPr="006D6004">
        <w:rPr>
          <w:rFonts w:ascii="標楷體" w:eastAsia="標楷體" w:hAnsi="標楷體" w:cs="Times New Roman" w:hint="eastAsia"/>
          <w:snapToGrid w:val="0"/>
          <w:sz w:val="32"/>
          <w:szCs w:val="32"/>
        </w:rPr>
        <w:t>2千元。</w:t>
      </w:r>
      <w:proofErr w:type="gramStart"/>
      <w:r w:rsidR="006D6004" w:rsidRPr="006D6004">
        <w:rPr>
          <w:rFonts w:ascii="標楷體" w:eastAsia="標楷體" w:hAnsi="標楷體" w:cs="Times New Roman" w:hint="eastAsia"/>
          <w:snapToGrid w:val="0"/>
          <w:sz w:val="32"/>
          <w:szCs w:val="32"/>
        </w:rPr>
        <w:t>因新冠肺炎</w:t>
      </w:r>
      <w:proofErr w:type="gramEnd"/>
      <w:r w:rsidR="007E73D8">
        <w:rPr>
          <w:rFonts w:ascii="標楷體" w:eastAsia="標楷體" w:hAnsi="標楷體" w:cs="Times New Roman" w:hint="eastAsia"/>
          <w:snapToGrid w:val="0"/>
          <w:sz w:val="32"/>
          <w:szCs w:val="32"/>
        </w:rPr>
        <w:t>(COVID</w:t>
      </w:r>
      <w:r w:rsidR="006D6004" w:rsidRPr="006D6004">
        <w:rPr>
          <w:rFonts w:ascii="標楷體" w:eastAsia="標楷體" w:hAnsi="標楷體" w:cs="Times New Roman" w:hint="eastAsia"/>
          <w:snapToGrid w:val="0"/>
          <w:sz w:val="32"/>
          <w:szCs w:val="32"/>
        </w:rPr>
        <w:t>-19)</w:t>
      </w:r>
      <w:proofErr w:type="gramStart"/>
      <w:r w:rsidR="006D6004" w:rsidRPr="006D6004">
        <w:rPr>
          <w:rFonts w:ascii="標楷體" w:eastAsia="標楷體" w:hAnsi="標楷體" w:cs="Times New Roman" w:hint="eastAsia"/>
          <w:snapToGrid w:val="0"/>
          <w:sz w:val="32"/>
          <w:szCs w:val="32"/>
        </w:rPr>
        <w:t>疫</w:t>
      </w:r>
      <w:proofErr w:type="gramEnd"/>
      <w:r w:rsidR="006D6004" w:rsidRPr="006D6004">
        <w:rPr>
          <w:rFonts w:ascii="標楷體" w:eastAsia="標楷體" w:hAnsi="標楷體" w:cs="Times New Roman" w:hint="eastAsia"/>
          <w:snapToGrid w:val="0"/>
          <w:sz w:val="32"/>
          <w:szCs w:val="32"/>
        </w:rPr>
        <w:t>情影響，目前跨國會議多改</w:t>
      </w:r>
      <w:proofErr w:type="gramStart"/>
      <w:r w:rsidR="006D6004" w:rsidRPr="006D6004">
        <w:rPr>
          <w:rFonts w:ascii="標楷體" w:eastAsia="標楷體" w:hAnsi="標楷體" w:cs="Times New Roman" w:hint="eastAsia"/>
          <w:snapToGrid w:val="0"/>
          <w:sz w:val="32"/>
          <w:szCs w:val="32"/>
        </w:rPr>
        <w:t>採</w:t>
      </w:r>
      <w:proofErr w:type="gramEnd"/>
      <w:r w:rsidR="006D6004" w:rsidRPr="006D6004">
        <w:rPr>
          <w:rFonts w:ascii="標楷體" w:eastAsia="標楷體" w:hAnsi="標楷體" w:cs="Times New Roman" w:hint="eastAsia"/>
          <w:snapToGrid w:val="0"/>
          <w:sz w:val="32"/>
          <w:szCs w:val="32"/>
        </w:rPr>
        <w:t>網路視訊方式進行，為因應國際會議參與方式之變革，大陸委員會應評估派員出席實體交流及會議之必要性及相關費用支出。</w:t>
      </w:r>
      <w:proofErr w:type="gramStart"/>
      <w:r w:rsidR="006D6004" w:rsidRPr="006D6004">
        <w:rPr>
          <w:rFonts w:ascii="標楷體" w:eastAsia="標楷體" w:hAnsi="標楷體" w:cs="Times New Roman" w:hint="eastAsia"/>
          <w:snapToGrid w:val="0"/>
          <w:sz w:val="32"/>
          <w:szCs w:val="32"/>
        </w:rPr>
        <w:t>爰</w:t>
      </w:r>
      <w:proofErr w:type="gramEnd"/>
      <w:r w:rsidR="006D6004" w:rsidRPr="006D6004">
        <w:rPr>
          <w:rFonts w:ascii="標楷體" w:eastAsia="標楷體" w:hAnsi="標楷體" w:cs="Times New Roman" w:hint="eastAsia"/>
          <w:snapToGrid w:val="0"/>
          <w:sz w:val="32"/>
          <w:szCs w:val="32"/>
        </w:rPr>
        <w:t>此凍結該項預算，</w:t>
      </w:r>
      <w:proofErr w:type="gramStart"/>
      <w:r w:rsidR="006D6004" w:rsidRPr="006D6004">
        <w:rPr>
          <w:rFonts w:ascii="標楷體" w:eastAsia="標楷體" w:hAnsi="標楷體" w:cs="Times New Roman" w:hint="eastAsia"/>
          <w:snapToGrid w:val="0"/>
          <w:sz w:val="32"/>
          <w:szCs w:val="32"/>
        </w:rPr>
        <w:t>俟</w:t>
      </w:r>
      <w:proofErr w:type="gramEnd"/>
      <w:r w:rsidR="006D6004" w:rsidRPr="006D6004">
        <w:rPr>
          <w:rFonts w:ascii="標楷體" w:eastAsia="標楷體" w:hAnsi="標楷體" w:cs="Times New Roman" w:hint="eastAsia"/>
          <w:snapToGrid w:val="0"/>
          <w:sz w:val="32"/>
          <w:szCs w:val="32"/>
        </w:rPr>
        <w:t>大陸委員會</w:t>
      </w:r>
      <w:r w:rsidR="003D4813" w:rsidRPr="006D6004">
        <w:rPr>
          <w:rFonts w:ascii="標楷體" w:eastAsia="標楷體" w:hAnsi="標楷體" w:cs="Times New Roman" w:hint="eastAsia"/>
          <w:snapToGrid w:val="0"/>
          <w:sz w:val="32"/>
          <w:szCs w:val="32"/>
        </w:rPr>
        <w:t>向</w:t>
      </w:r>
      <w:r w:rsidR="003D4813">
        <w:rPr>
          <w:rFonts w:ascii="標楷體" w:eastAsia="標楷體" w:hAnsi="標楷體" w:cs="Times New Roman" w:hint="eastAsia"/>
          <w:snapToGrid w:val="0"/>
          <w:sz w:val="32"/>
          <w:szCs w:val="32"/>
        </w:rPr>
        <w:t>立法院內政委員會</w:t>
      </w:r>
      <w:r w:rsidR="003D4813" w:rsidRPr="006D6004">
        <w:rPr>
          <w:rFonts w:ascii="標楷體" w:eastAsia="標楷體" w:hAnsi="標楷體" w:cs="Times New Roman" w:hint="eastAsia"/>
          <w:snapToGrid w:val="0"/>
          <w:sz w:val="32"/>
          <w:szCs w:val="32"/>
        </w:rPr>
        <w:t>提出</w:t>
      </w:r>
      <w:r w:rsidR="006D6004" w:rsidRPr="006D6004">
        <w:rPr>
          <w:rFonts w:ascii="標楷體" w:eastAsia="標楷體" w:hAnsi="標楷體" w:cs="Times New Roman" w:hint="eastAsia"/>
          <w:snapToGrid w:val="0"/>
          <w:sz w:val="32"/>
          <w:szCs w:val="32"/>
        </w:rPr>
        <w:t>因應國際交流及會</w:t>
      </w:r>
      <w:r w:rsidR="006D6004" w:rsidRPr="006D6004">
        <w:rPr>
          <w:rFonts w:ascii="標楷體" w:eastAsia="標楷體" w:hAnsi="標楷體" w:cs="Times New Roman" w:hint="eastAsia"/>
          <w:snapToGrid w:val="0"/>
          <w:sz w:val="32"/>
          <w:szCs w:val="32"/>
        </w:rPr>
        <w:lastRenderedPageBreak/>
        <w:t>議參與方式之變革，重新評估派員出席實體交流及會議必要性及相關經費應用</w:t>
      </w:r>
      <w:r w:rsidR="003D4813">
        <w:rPr>
          <w:rFonts w:ascii="標楷體" w:eastAsia="標楷體" w:hAnsi="標楷體" w:cs="Times New Roman" w:hint="eastAsia"/>
          <w:snapToGrid w:val="0"/>
          <w:sz w:val="32"/>
          <w:szCs w:val="32"/>
        </w:rPr>
        <w:t>之</w:t>
      </w:r>
      <w:r w:rsidR="006D6004" w:rsidRPr="006D6004">
        <w:rPr>
          <w:rFonts w:ascii="標楷體" w:eastAsia="標楷體" w:hAnsi="標楷體" w:cs="Times New Roman" w:hint="eastAsia"/>
          <w:snapToGrid w:val="0"/>
          <w:sz w:val="32"/>
          <w:szCs w:val="32"/>
        </w:rPr>
        <w:t>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：魯明哲  林思銘  林為洲</w:t>
      </w:r>
    </w:p>
    <w:p w:rsidR="005F4453" w:rsidRDefault="005F4453"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五</w:t>
      </w:r>
      <w:r>
        <w:rPr>
          <w:rFonts w:ascii="標楷體" w:eastAsia="標楷體" w:hAnsi="標楷體" w:cs="Times New Roman" w:hint="eastAsia"/>
          <w:snapToGrid w:val="0"/>
          <w:sz w:val="32"/>
          <w:szCs w:val="32"/>
        </w:rPr>
        <w:t>)</w:t>
      </w:r>
      <w:r w:rsidRPr="005F4453">
        <w:rPr>
          <w:rFonts w:ascii="標楷體" w:eastAsia="標楷體" w:hAnsi="標楷體" w:cs="Times New Roman" w:hint="eastAsia"/>
          <w:snapToGrid w:val="0"/>
          <w:sz w:val="32"/>
          <w:szCs w:val="32"/>
        </w:rPr>
        <w:t>大陸委員會</w:t>
      </w:r>
      <w:proofErr w:type="gramStart"/>
      <w:r w:rsidRPr="005F4453">
        <w:rPr>
          <w:rFonts w:ascii="標楷體" w:eastAsia="標楷體" w:hAnsi="標楷體" w:cs="Times New Roman" w:hint="eastAsia"/>
          <w:snapToGrid w:val="0"/>
          <w:sz w:val="32"/>
          <w:szCs w:val="32"/>
        </w:rPr>
        <w:t>111</w:t>
      </w:r>
      <w:proofErr w:type="gramEnd"/>
      <w:r w:rsidRPr="005F4453">
        <w:rPr>
          <w:rFonts w:ascii="標楷體" w:eastAsia="標楷體" w:hAnsi="標楷體" w:cs="Times New Roman" w:hint="eastAsia"/>
          <w:snapToGrid w:val="0"/>
          <w:sz w:val="32"/>
          <w:szCs w:val="32"/>
        </w:rPr>
        <w:t>年度預算於國外旅費共編列427萬2千元，惟目前全球</w:t>
      </w:r>
      <w:proofErr w:type="gramStart"/>
      <w:r w:rsidRPr="005F4453">
        <w:rPr>
          <w:rFonts w:ascii="標楷體" w:eastAsia="標楷體" w:hAnsi="標楷體" w:cs="Times New Roman" w:hint="eastAsia"/>
          <w:snapToGrid w:val="0"/>
          <w:sz w:val="32"/>
          <w:szCs w:val="32"/>
        </w:rPr>
        <w:t>新冠肺炎疫</w:t>
      </w:r>
      <w:proofErr w:type="gramEnd"/>
      <w:r w:rsidRPr="005F4453">
        <w:rPr>
          <w:rFonts w:ascii="標楷體" w:eastAsia="標楷體" w:hAnsi="標楷體" w:cs="Times New Roman" w:hint="eastAsia"/>
          <w:snapToGrid w:val="0"/>
          <w:sz w:val="32"/>
          <w:szCs w:val="32"/>
        </w:rPr>
        <w:t>情尚未平復，許多國家之</w:t>
      </w:r>
      <w:proofErr w:type="gramStart"/>
      <w:r w:rsidRPr="005F4453">
        <w:rPr>
          <w:rFonts w:ascii="標楷體" w:eastAsia="標楷體" w:hAnsi="標楷體" w:cs="Times New Roman" w:hint="eastAsia"/>
          <w:snapToGrid w:val="0"/>
          <w:sz w:val="32"/>
          <w:szCs w:val="32"/>
        </w:rPr>
        <w:t>確診數仍</w:t>
      </w:r>
      <w:proofErr w:type="gramEnd"/>
      <w:r w:rsidRPr="005F4453">
        <w:rPr>
          <w:rFonts w:ascii="標楷體" w:eastAsia="標楷體" w:hAnsi="標楷體" w:cs="Times New Roman" w:hint="eastAsia"/>
          <w:snapToGrid w:val="0"/>
          <w:sz w:val="32"/>
          <w:szCs w:val="32"/>
        </w:rPr>
        <w:t>持續攀升，突破性感染問題日益嚴重，目前國境尚未</w:t>
      </w:r>
      <w:proofErr w:type="gramStart"/>
      <w:r w:rsidRPr="005F4453">
        <w:rPr>
          <w:rFonts w:ascii="標楷體" w:eastAsia="標楷體" w:hAnsi="標楷體" w:cs="Times New Roman" w:hint="eastAsia"/>
          <w:snapToGrid w:val="0"/>
          <w:sz w:val="32"/>
          <w:szCs w:val="32"/>
        </w:rPr>
        <w:t>完全解封</w:t>
      </w:r>
      <w:proofErr w:type="gramEnd"/>
      <w:r w:rsidRPr="005F4453">
        <w:rPr>
          <w:rFonts w:ascii="標楷體" w:eastAsia="標楷體" w:hAnsi="標楷體" w:cs="Times New Roman" w:hint="eastAsia"/>
          <w:snapToGrid w:val="0"/>
          <w:sz w:val="32"/>
          <w:szCs w:val="32"/>
        </w:rPr>
        <w:t>，為避免我國</w:t>
      </w:r>
      <w:proofErr w:type="gramStart"/>
      <w:r w:rsidRPr="005F4453">
        <w:rPr>
          <w:rFonts w:ascii="標楷體" w:eastAsia="標楷體" w:hAnsi="標楷體" w:cs="Times New Roman" w:hint="eastAsia"/>
          <w:snapToGrid w:val="0"/>
          <w:sz w:val="32"/>
          <w:szCs w:val="32"/>
        </w:rPr>
        <w:t>疫</w:t>
      </w:r>
      <w:proofErr w:type="gramEnd"/>
      <w:r w:rsidRPr="005F4453">
        <w:rPr>
          <w:rFonts w:ascii="標楷體" w:eastAsia="標楷體" w:hAnsi="標楷體" w:cs="Times New Roman" w:hint="eastAsia"/>
          <w:snapToGrid w:val="0"/>
          <w:sz w:val="32"/>
          <w:szCs w:val="32"/>
        </w:rPr>
        <w:t>情再度爆發之風險，應審慎考量</w:t>
      </w:r>
      <w:proofErr w:type="gramStart"/>
      <w:r w:rsidRPr="005F4453">
        <w:rPr>
          <w:rFonts w:ascii="標楷體" w:eastAsia="標楷體" w:hAnsi="標楷體" w:cs="Times New Roman" w:hint="eastAsia"/>
          <w:snapToGrid w:val="0"/>
          <w:sz w:val="32"/>
          <w:szCs w:val="32"/>
        </w:rPr>
        <w:t>疫</w:t>
      </w:r>
      <w:proofErr w:type="gramEnd"/>
      <w:r w:rsidRPr="005F4453">
        <w:rPr>
          <w:rFonts w:ascii="標楷體" w:eastAsia="標楷體" w:hAnsi="標楷體" w:cs="Times New Roman" w:hint="eastAsia"/>
          <w:snapToGrid w:val="0"/>
          <w:sz w:val="32"/>
          <w:szCs w:val="32"/>
        </w:rPr>
        <w:t>情期間派員出國之必要性及急迫性。</w:t>
      </w:r>
      <w:proofErr w:type="gramStart"/>
      <w:r w:rsidRPr="005F4453">
        <w:rPr>
          <w:rFonts w:ascii="標楷體" w:eastAsia="標楷體" w:hAnsi="標楷體" w:cs="Times New Roman" w:hint="eastAsia"/>
          <w:snapToGrid w:val="0"/>
          <w:sz w:val="32"/>
          <w:szCs w:val="32"/>
        </w:rPr>
        <w:t>爰</w:t>
      </w:r>
      <w:proofErr w:type="gramEnd"/>
      <w:r w:rsidRPr="005F4453">
        <w:rPr>
          <w:rFonts w:ascii="標楷體" w:eastAsia="標楷體" w:hAnsi="標楷體" w:cs="Times New Roman" w:hint="eastAsia"/>
          <w:snapToGrid w:val="0"/>
          <w:sz w:val="32"/>
          <w:szCs w:val="32"/>
        </w:rPr>
        <w:t>此，</w:t>
      </w:r>
      <w:r w:rsidR="002030F2" w:rsidRPr="002030F2">
        <w:rPr>
          <w:rFonts w:ascii="標楷體" w:eastAsia="標楷體" w:hAnsi="標楷體" w:cs="Times New Roman" w:hint="eastAsia"/>
          <w:snapToGrid w:val="0"/>
          <w:sz w:val="32"/>
          <w:szCs w:val="32"/>
        </w:rPr>
        <w:t>凍結該</w:t>
      </w:r>
      <w:r w:rsidR="002030F2">
        <w:rPr>
          <w:rFonts w:ascii="標楷體" w:eastAsia="標楷體" w:hAnsi="標楷體" w:cs="Times New Roman" w:hint="eastAsia"/>
          <w:snapToGrid w:val="0"/>
          <w:sz w:val="32"/>
          <w:szCs w:val="32"/>
        </w:rPr>
        <w:t>項預算，</w:t>
      </w:r>
      <w:proofErr w:type="gramStart"/>
      <w:r w:rsidR="002030F2">
        <w:rPr>
          <w:rFonts w:ascii="標楷體" w:eastAsia="標楷體" w:hAnsi="標楷體" w:cs="Times New Roman" w:hint="eastAsia"/>
          <w:snapToGrid w:val="0"/>
          <w:sz w:val="32"/>
          <w:szCs w:val="32"/>
        </w:rPr>
        <w:t>俟</w:t>
      </w:r>
      <w:proofErr w:type="gramEnd"/>
      <w:r w:rsidR="002030F2">
        <w:rPr>
          <w:rFonts w:ascii="標楷體" w:eastAsia="標楷體" w:hAnsi="標楷體" w:cs="Times New Roman" w:hint="eastAsia"/>
          <w:snapToGrid w:val="0"/>
          <w:sz w:val="32"/>
          <w:szCs w:val="32"/>
        </w:rPr>
        <w:t>大陸委員會向立法院內政委員會提出書面報告後，始得動支</w:t>
      </w:r>
      <w:r w:rsidRPr="005F4453">
        <w:rPr>
          <w:rFonts w:ascii="標楷體" w:eastAsia="標楷體" w:hAnsi="標楷體" w:cs="Times New Roman" w:hint="eastAsia"/>
          <w:snapToGrid w:val="0"/>
          <w:sz w:val="32"/>
          <w:szCs w:val="32"/>
        </w:rPr>
        <w:t>。</w:t>
      </w:r>
    </w:p>
    <w:p w:rsidR="005F4453"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  魯明哲  林思銘</w:t>
      </w:r>
    </w:p>
    <w:p w:rsidR="005F4453" w:rsidRDefault="005F4453"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proofErr w:type="gramStart"/>
      <w:r w:rsidRPr="005F4453">
        <w:rPr>
          <w:rFonts w:ascii="標楷體" w:eastAsia="標楷體" w:hAnsi="標楷體" w:cs="Times New Roman" w:hint="eastAsia"/>
          <w:snapToGrid w:val="0"/>
          <w:sz w:val="32"/>
          <w:szCs w:val="32"/>
        </w:rPr>
        <w:t>111</w:t>
      </w:r>
      <w:proofErr w:type="gramEnd"/>
      <w:r w:rsidRPr="005F4453">
        <w:rPr>
          <w:rFonts w:ascii="標楷體" w:eastAsia="標楷體" w:hAnsi="標楷體" w:cs="Times New Roman" w:hint="eastAsia"/>
          <w:snapToGrid w:val="0"/>
          <w:sz w:val="32"/>
          <w:szCs w:val="32"/>
        </w:rPr>
        <w:t>年度大陸委員會單位預算案於各項下編列國外旅費共</w:t>
      </w:r>
      <w:r w:rsidR="002030F2">
        <w:rPr>
          <w:rFonts w:ascii="標楷體" w:eastAsia="標楷體" w:hAnsi="標楷體" w:cs="Times New Roman" w:hint="eastAsia"/>
          <w:snapToGrid w:val="0"/>
          <w:sz w:val="32"/>
          <w:szCs w:val="32"/>
        </w:rPr>
        <w:t>4</w:t>
      </w:r>
      <w:r w:rsidRPr="005F4453">
        <w:rPr>
          <w:rFonts w:ascii="標楷體" w:eastAsia="標楷體" w:hAnsi="標楷體" w:cs="Times New Roman" w:hint="eastAsia"/>
          <w:snapToGrid w:val="0"/>
          <w:sz w:val="32"/>
          <w:szCs w:val="32"/>
        </w:rPr>
        <w:t>27</w:t>
      </w:r>
      <w:r w:rsidR="002030F2">
        <w:rPr>
          <w:rFonts w:ascii="標楷體" w:eastAsia="標楷體" w:hAnsi="標楷體" w:cs="Times New Roman" w:hint="eastAsia"/>
          <w:snapToGrid w:val="0"/>
          <w:sz w:val="32"/>
          <w:szCs w:val="32"/>
        </w:rPr>
        <w:t>萬</w:t>
      </w:r>
      <w:r w:rsidRPr="005F4453">
        <w:rPr>
          <w:rFonts w:ascii="標楷體" w:eastAsia="標楷體" w:hAnsi="標楷體" w:cs="Times New Roman" w:hint="eastAsia"/>
          <w:snapToGrid w:val="0"/>
          <w:sz w:val="32"/>
          <w:szCs w:val="32"/>
        </w:rPr>
        <w:t>2千元，用以出國考察及開會之用。大陸委員會於</w:t>
      </w:r>
      <w:proofErr w:type="gramStart"/>
      <w:r w:rsidRPr="005F4453">
        <w:rPr>
          <w:rFonts w:ascii="標楷體" w:eastAsia="標楷體" w:hAnsi="標楷體" w:cs="Times New Roman" w:hint="eastAsia"/>
          <w:snapToGrid w:val="0"/>
          <w:sz w:val="32"/>
          <w:szCs w:val="32"/>
        </w:rPr>
        <w:t>110</w:t>
      </w:r>
      <w:proofErr w:type="gramEnd"/>
      <w:r w:rsidRPr="005F4453">
        <w:rPr>
          <w:rFonts w:ascii="標楷體" w:eastAsia="標楷體" w:hAnsi="標楷體" w:cs="Times New Roman" w:hint="eastAsia"/>
          <w:snapToGrid w:val="0"/>
          <w:sz w:val="32"/>
          <w:szCs w:val="32"/>
        </w:rPr>
        <w:t>年度編列同樣預算數額用以出國旅費，且</w:t>
      </w:r>
      <w:proofErr w:type="gramStart"/>
      <w:r w:rsidRPr="005F4453">
        <w:rPr>
          <w:rFonts w:ascii="標楷體" w:eastAsia="標楷體" w:hAnsi="標楷體" w:cs="Times New Roman" w:hint="eastAsia"/>
          <w:snapToGrid w:val="0"/>
          <w:sz w:val="32"/>
          <w:szCs w:val="32"/>
        </w:rPr>
        <w:t>111</w:t>
      </w:r>
      <w:proofErr w:type="gramEnd"/>
      <w:r w:rsidRPr="005F4453">
        <w:rPr>
          <w:rFonts w:ascii="標楷體" w:eastAsia="標楷體" w:hAnsi="標楷體" w:cs="Times New Roman" w:hint="eastAsia"/>
          <w:snapToGrid w:val="0"/>
          <w:sz w:val="32"/>
          <w:szCs w:val="32"/>
        </w:rPr>
        <w:t>年度之預算說明未具體</w:t>
      </w:r>
      <w:proofErr w:type="gramStart"/>
      <w:r w:rsidRPr="005F4453">
        <w:rPr>
          <w:rFonts w:ascii="標楷體" w:eastAsia="標楷體" w:hAnsi="標楷體" w:cs="Times New Roman" w:hint="eastAsia"/>
          <w:snapToGrid w:val="0"/>
          <w:sz w:val="32"/>
          <w:szCs w:val="32"/>
        </w:rPr>
        <w:t>詳</w:t>
      </w:r>
      <w:proofErr w:type="gramEnd"/>
      <w:r w:rsidRPr="005F4453">
        <w:rPr>
          <w:rFonts w:ascii="標楷體" w:eastAsia="標楷體" w:hAnsi="標楷體" w:cs="Times New Roman" w:hint="eastAsia"/>
          <w:snapToGrid w:val="0"/>
          <w:sz w:val="32"/>
          <w:szCs w:val="32"/>
        </w:rPr>
        <w:t>列出國地點與時間，僅列歐美及亞太地區，範圍過廣；而依出國地點、時間皆會導致旅費差異，連續兩年皆編列同樣數額之出國預算，似有說明未盡詳明之處。</w:t>
      </w:r>
      <w:proofErr w:type="gramStart"/>
      <w:r w:rsidRPr="005F4453">
        <w:rPr>
          <w:rFonts w:ascii="標楷體" w:eastAsia="標楷體" w:hAnsi="標楷體" w:cs="Times New Roman" w:hint="eastAsia"/>
          <w:snapToGrid w:val="0"/>
          <w:sz w:val="32"/>
          <w:szCs w:val="32"/>
        </w:rPr>
        <w:t>爰</w:t>
      </w:r>
      <w:proofErr w:type="gramEnd"/>
      <w:r w:rsidRPr="005F4453">
        <w:rPr>
          <w:rFonts w:ascii="標楷體" w:eastAsia="標楷體" w:hAnsi="標楷體" w:cs="Times New Roman" w:hint="eastAsia"/>
          <w:snapToGrid w:val="0"/>
          <w:sz w:val="32"/>
          <w:szCs w:val="32"/>
        </w:rPr>
        <w:t>此，凍結</w:t>
      </w:r>
      <w:r w:rsidR="002030F2">
        <w:rPr>
          <w:rFonts w:ascii="標楷體" w:eastAsia="標楷體" w:hAnsi="標楷體" w:cs="Times New Roman" w:hint="eastAsia"/>
          <w:snapToGrid w:val="0"/>
          <w:sz w:val="32"/>
          <w:szCs w:val="32"/>
        </w:rPr>
        <w:t>該項</w:t>
      </w:r>
      <w:r w:rsidRPr="005F4453">
        <w:rPr>
          <w:rFonts w:ascii="標楷體" w:eastAsia="標楷體" w:hAnsi="標楷體" w:cs="Times New Roman" w:hint="eastAsia"/>
          <w:snapToGrid w:val="0"/>
          <w:sz w:val="32"/>
          <w:szCs w:val="32"/>
        </w:rPr>
        <w:t>預算，待大陸委員會針對上開疑義，向</w:t>
      </w:r>
      <w:r w:rsidR="00BA1EE0">
        <w:rPr>
          <w:rFonts w:ascii="標楷體" w:eastAsia="標楷體" w:hAnsi="標楷體" w:cs="Times New Roman" w:hint="eastAsia"/>
          <w:snapToGrid w:val="0"/>
          <w:sz w:val="32"/>
          <w:szCs w:val="32"/>
        </w:rPr>
        <w:t>立法院內政委員會</w:t>
      </w:r>
      <w:r w:rsidRPr="005F4453">
        <w:rPr>
          <w:rFonts w:ascii="標楷體" w:eastAsia="標楷體" w:hAnsi="標楷體" w:cs="Times New Roman" w:hint="eastAsia"/>
          <w:snapToGrid w:val="0"/>
          <w:sz w:val="32"/>
          <w:szCs w:val="32"/>
        </w:rPr>
        <w:t>提</w:t>
      </w:r>
      <w:r w:rsidR="007E73D8">
        <w:rPr>
          <w:rFonts w:ascii="標楷體" w:eastAsia="標楷體" w:hAnsi="標楷體" w:cs="Times New Roman" w:hint="eastAsia"/>
          <w:snapToGrid w:val="0"/>
          <w:sz w:val="32"/>
          <w:szCs w:val="32"/>
        </w:rPr>
        <w:t>出</w:t>
      </w:r>
      <w:r w:rsidRPr="005F4453">
        <w:rPr>
          <w:rFonts w:ascii="標楷體" w:eastAsia="標楷體" w:hAnsi="標楷體" w:cs="Times New Roman" w:hint="eastAsia"/>
          <w:snapToGrid w:val="0"/>
          <w:sz w:val="32"/>
          <w:szCs w:val="32"/>
        </w:rPr>
        <w:t>書面報告後，始得動支。</w:t>
      </w:r>
    </w:p>
    <w:p w:rsidR="005F4453"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5F4453"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連署人：林思銘  魯明哲</w:t>
      </w:r>
    </w:p>
    <w:p w:rsidR="005F4453" w:rsidRPr="005F4453" w:rsidRDefault="005F4453"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2030F2">
        <w:rPr>
          <w:rFonts w:ascii="標楷體" w:eastAsia="標楷體" w:hAnsi="標楷體" w:cs="Times New Roman" w:hint="eastAsia"/>
          <w:snapToGrid w:val="0"/>
          <w:sz w:val="32"/>
          <w:szCs w:val="32"/>
        </w:rPr>
        <w:t>七</w:t>
      </w:r>
      <w:r>
        <w:rPr>
          <w:rFonts w:ascii="標楷體" w:eastAsia="標楷體" w:hAnsi="標楷體" w:cs="Times New Roman" w:hint="eastAsia"/>
          <w:snapToGrid w:val="0"/>
          <w:sz w:val="32"/>
          <w:szCs w:val="32"/>
        </w:rPr>
        <w:t>)</w:t>
      </w:r>
      <w:proofErr w:type="gramStart"/>
      <w:r w:rsidR="002C6F7B" w:rsidRPr="005F4453">
        <w:rPr>
          <w:rFonts w:ascii="標楷體" w:eastAsia="標楷體" w:hAnsi="標楷體" w:cs="Times New Roman" w:hint="eastAsia"/>
          <w:snapToGrid w:val="0"/>
          <w:sz w:val="32"/>
          <w:szCs w:val="32"/>
        </w:rPr>
        <w:t>111</w:t>
      </w:r>
      <w:proofErr w:type="gramEnd"/>
      <w:r w:rsidR="002C6F7B" w:rsidRPr="005F4453">
        <w:rPr>
          <w:rFonts w:ascii="標楷體" w:eastAsia="標楷體" w:hAnsi="標楷體" w:cs="Times New Roman" w:hint="eastAsia"/>
          <w:snapToGrid w:val="0"/>
          <w:sz w:val="32"/>
          <w:szCs w:val="32"/>
        </w:rPr>
        <w:t>年度</w:t>
      </w:r>
      <w:r w:rsidRPr="005F4453">
        <w:rPr>
          <w:rFonts w:ascii="標楷體" w:eastAsia="標楷體" w:hAnsi="標楷體" w:cs="Times New Roman" w:hint="eastAsia"/>
          <w:snapToGrid w:val="0"/>
          <w:sz w:val="32"/>
          <w:szCs w:val="32"/>
        </w:rPr>
        <w:t>大陸委員會</w:t>
      </w:r>
      <w:r w:rsidR="002C6F7B">
        <w:rPr>
          <w:rFonts w:ascii="標楷體" w:eastAsia="標楷體" w:hAnsi="標楷體" w:cs="Times New Roman" w:hint="eastAsia"/>
          <w:snapToGrid w:val="0"/>
          <w:sz w:val="32"/>
          <w:szCs w:val="32"/>
        </w:rPr>
        <w:t>單位</w:t>
      </w:r>
      <w:r w:rsidRPr="005F4453">
        <w:rPr>
          <w:rFonts w:ascii="標楷體" w:eastAsia="標楷體" w:hAnsi="標楷體" w:cs="Times New Roman" w:hint="eastAsia"/>
          <w:snapToGrid w:val="0"/>
          <w:sz w:val="32"/>
          <w:szCs w:val="32"/>
        </w:rPr>
        <w:t>預算</w:t>
      </w:r>
      <w:r w:rsidR="007E73D8">
        <w:rPr>
          <w:rFonts w:ascii="標楷體" w:eastAsia="標楷體" w:hAnsi="標楷體" w:cs="Times New Roman" w:hint="eastAsia"/>
          <w:snapToGrid w:val="0"/>
          <w:sz w:val="32"/>
          <w:szCs w:val="32"/>
        </w:rPr>
        <w:t>第2目</w:t>
      </w:r>
      <w:r w:rsidR="002C6F7B">
        <w:rPr>
          <w:rFonts w:ascii="標楷體" w:eastAsia="標楷體" w:hAnsi="標楷體" w:cs="Times New Roman" w:hint="eastAsia"/>
          <w:snapToGrid w:val="0"/>
          <w:sz w:val="32"/>
          <w:szCs w:val="32"/>
        </w:rPr>
        <w:t>「</w:t>
      </w:r>
      <w:r w:rsidRPr="005F4453">
        <w:rPr>
          <w:rFonts w:ascii="標楷體" w:eastAsia="標楷體" w:hAnsi="標楷體" w:cs="Times New Roman" w:hint="eastAsia"/>
          <w:snapToGrid w:val="0"/>
          <w:sz w:val="32"/>
          <w:szCs w:val="32"/>
        </w:rPr>
        <w:t>綜合規劃業務</w:t>
      </w:r>
      <w:r w:rsidR="007E73D8">
        <w:rPr>
          <w:rFonts w:ascii="標楷體" w:eastAsia="標楷體" w:hAnsi="標楷體" w:cs="Times New Roman" w:hint="eastAsia"/>
          <w:snapToGrid w:val="0"/>
          <w:sz w:val="32"/>
          <w:szCs w:val="32"/>
        </w:rPr>
        <w:t>」項下「</w:t>
      </w:r>
      <w:r w:rsidRPr="005F4453">
        <w:rPr>
          <w:rFonts w:ascii="標楷體" w:eastAsia="標楷體" w:hAnsi="標楷體" w:cs="Times New Roman" w:hint="eastAsia"/>
          <w:snapToGrid w:val="0"/>
          <w:sz w:val="32"/>
          <w:szCs w:val="32"/>
        </w:rPr>
        <w:t>國內外智庫合作</w:t>
      </w:r>
      <w:r w:rsidR="007E73D8">
        <w:rPr>
          <w:rFonts w:ascii="標楷體" w:eastAsia="標楷體" w:hAnsi="標楷體" w:cs="Times New Roman" w:hint="eastAsia"/>
          <w:snapToGrid w:val="0"/>
          <w:sz w:val="32"/>
          <w:szCs w:val="32"/>
        </w:rPr>
        <w:t>」之「</w:t>
      </w:r>
      <w:r w:rsidRPr="005F4453">
        <w:rPr>
          <w:rFonts w:ascii="標楷體" w:eastAsia="標楷體" w:hAnsi="標楷體" w:cs="Times New Roman" w:hint="eastAsia"/>
          <w:snapToGrid w:val="0"/>
          <w:sz w:val="32"/>
          <w:szCs w:val="32"/>
        </w:rPr>
        <w:t>國外旅費</w:t>
      </w:r>
      <w:r w:rsidR="002C6F7B">
        <w:rPr>
          <w:rFonts w:ascii="標楷體" w:eastAsia="標楷體" w:hAnsi="標楷體" w:cs="Times New Roman" w:hint="eastAsia"/>
          <w:snapToGrid w:val="0"/>
          <w:sz w:val="32"/>
          <w:szCs w:val="32"/>
        </w:rPr>
        <w:t>」</w:t>
      </w:r>
      <w:r w:rsidRPr="005F4453">
        <w:rPr>
          <w:rFonts w:ascii="標楷體" w:eastAsia="標楷體" w:hAnsi="標楷體" w:cs="Times New Roman" w:hint="eastAsia"/>
          <w:snapToGrid w:val="0"/>
          <w:sz w:val="32"/>
          <w:szCs w:val="32"/>
        </w:rPr>
        <w:t>編列111萬4千元。雖然</w:t>
      </w:r>
      <w:r w:rsidRPr="005F4453">
        <w:rPr>
          <w:rFonts w:ascii="標楷體" w:eastAsia="標楷體" w:hAnsi="標楷體" w:cs="Times New Roman"/>
          <w:snapToGrid w:val="0"/>
          <w:sz w:val="32"/>
          <w:szCs w:val="32"/>
        </w:rPr>
        <w:t>國內</w:t>
      </w:r>
      <w:proofErr w:type="gramStart"/>
      <w:r w:rsidRPr="005F4453">
        <w:rPr>
          <w:rFonts w:ascii="標楷體" w:eastAsia="標楷體" w:hAnsi="標楷體" w:cs="Times New Roman"/>
          <w:snapToGrid w:val="0"/>
          <w:sz w:val="32"/>
          <w:szCs w:val="32"/>
        </w:rPr>
        <w:t>新冠肺炎疫</w:t>
      </w:r>
      <w:proofErr w:type="gramEnd"/>
      <w:r w:rsidRPr="005F4453">
        <w:rPr>
          <w:rFonts w:ascii="標楷體" w:eastAsia="標楷體" w:hAnsi="標楷體" w:cs="Times New Roman"/>
          <w:snapToGrid w:val="0"/>
          <w:sz w:val="32"/>
          <w:szCs w:val="32"/>
        </w:rPr>
        <w:t>情看似逐步趨緩，</w:t>
      </w:r>
      <w:r w:rsidRPr="005F4453">
        <w:rPr>
          <w:rFonts w:ascii="標楷體" w:eastAsia="標楷體" w:hAnsi="標楷體" w:cs="Times New Roman" w:hint="eastAsia"/>
          <w:snapToGrid w:val="0"/>
          <w:sz w:val="32"/>
          <w:szCs w:val="32"/>
        </w:rPr>
        <w:t>但</w:t>
      </w:r>
      <w:r w:rsidRPr="005F4453">
        <w:rPr>
          <w:rFonts w:ascii="標楷體" w:eastAsia="標楷體" w:hAnsi="標楷體" w:cs="Times New Roman"/>
          <w:snapToGrid w:val="0"/>
          <w:sz w:val="32"/>
          <w:szCs w:val="32"/>
        </w:rPr>
        <w:t>許多國家之</w:t>
      </w:r>
      <w:proofErr w:type="gramStart"/>
      <w:r w:rsidRPr="005F4453">
        <w:rPr>
          <w:rFonts w:ascii="標楷體" w:eastAsia="標楷體" w:hAnsi="標楷體" w:cs="Times New Roman"/>
          <w:snapToGrid w:val="0"/>
          <w:sz w:val="32"/>
          <w:szCs w:val="32"/>
        </w:rPr>
        <w:t>確診數卻</w:t>
      </w:r>
      <w:proofErr w:type="gramEnd"/>
      <w:r w:rsidRPr="005F4453">
        <w:rPr>
          <w:rFonts w:ascii="標楷體" w:eastAsia="標楷體" w:hAnsi="標楷體" w:cs="Times New Roman"/>
          <w:snapToGrid w:val="0"/>
          <w:sz w:val="32"/>
          <w:szCs w:val="32"/>
        </w:rPr>
        <w:t>仍持續攀升</w:t>
      </w:r>
      <w:r w:rsidRPr="005F4453">
        <w:rPr>
          <w:rFonts w:ascii="標楷體" w:eastAsia="標楷體" w:hAnsi="標楷體" w:cs="Times New Roman" w:hint="eastAsia"/>
          <w:snapToGrid w:val="0"/>
          <w:sz w:val="32"/>
          <w:szCs w:val="32"/>
        </w:rPr>
        <w:t>，突破性感染問題日益嚴重</w:t>
      </w:r>
      <w:r w:rsidRPr="005F4453">
        <w:rPr>
          <w:rFonts w:ascii="標楷體" w:eastAsia="標楷體" w:hAnsi="標楷體" w:cs="Times New Roman"/>
          <w:snapToGrid w:val="0"/>
          <w:sz w:val="32"/>
          <w:szCs w:val="32"/>
        </w:rPr>
        <w:t>，目前國境尚未</w:t>
      </w:r>
      <w:proofErr w:type="gramStart"/>
      <w:r w:rsidRPr="005F4453">
        <w:rPr>
          <w:rFonts w:ascii="標楷體" w:eastAsia="標楷體" w:hAnsi="標楷體" w:cs="Times New Roman"/>
          <w:snapToGrid w:val="0"/>
          <w:sz w:val="32"/>
          <w:szCs w:val="32"/>
        </w:rPr>
        <w:t>完全解封</w:t>
      </w:r>
      <w:proofErr w:type="gramEnd"/>
      <w:r w:rsidRPr="005F4453">
        <w:rPr>
          <w:rFonts w:ascii="標楷體" w:eastAsia="標楷體" w:hAnsi="標楷體" w:cs="Times New Roman"/>
          <w:snapToGrid w:val="0"/>
          <w:sz w:val="32"/>
          <w:szCs w:val="32"/>
        </w:rPr>
        <w:t>，</w:t>
      </w:r>
      <w:r w:rsidRPr="005F4453">
        <w:rPr>
          <w:rFonts w:ascii="標楷體" w:eastAsia="標楷體" w:hAnsi="標楷體" w:cs="Times New Roman" w:hint="eastAsia"/>
          <w:snapToGrid w:val="0"/>
          <w:sz w:val="32"/>
          <w:szCs w:val="32"/>
        </w:rPr>
        <w:t>為避免我國再度爆發之風險，</w:t>
      </w:r>
      <w:r w:rsidRPr="005F4453">
        <w:rPr>
          <w:rFonts w:ascii="標楷體" w:eastAsia="標楷體" w:hAnsi="標楷體" w:cs="Times New Roman"/>
          <w:snapToGrid w:val="0"/>
          <w:sz w:val="32"/>
          <w:szCs w:val="32"/>
        </w:rPr>
        <w:t>應審慎考量</w:t>
      </w:r>
      <w:proofErr w:type="gramStart"/>
      <w:r w:rsidRPr="005F4453">
        <w:rPr>
          <w:rFonts w:ascii="標楷體" w:eastAsia="標楷體" w:hAnsi="標楷體" w:cs="Times New Roman"/>
          <w:snapToGrid w:val="0"/>
          <w:sz w:val="32"/>
          <w:szCs w:val="32"/>
        </w:rPr>
        <w:t>疫</w:t>
      </w:r>
      <w:proofErr w:type="gramEnd"/>
      <w:r w:rsidRPr="005F4453">
        <w:rPr>
          <w:rFonts w:ascii="標楷體" w:eastAsia="標楷體" w:hAnsi="標楷體" w:cs="Times New Roman"/>
          <w:snapToGrid w:val="0"/>
          <w:sz w:val="32"/>
          <w:szCs w:val="32"/>
        </w:rPr>
        <w:t>情期間派員出國之必要性及急迫性</w:t>
      </w:r>
      <w:r w:rsidRPr="005F4453">
        <w:rPr>
          <w:rFonts w:ascii="標楷體" w:eastAsia="標楷體" w:hAnsi="標楷體" w:cs="Times New Roman" w:hint="eastAsia"/>
          <w:snapToGrid w:val="0"/>
          <w:sz w:val="32"/>
          <w:szCs w:val="32"/>
        </w:rPr>
        <w:t>，且</w:t>
      </w:r>
      <w:proofErr w:type="gramStart"/>
      <w:r w:rsidRPr="005F4453">
        <w:rPr>
          <w:rFonts w:ascii="標楷體" w:eastAsia="標楷體" w:hAnsi="標楷體" w:cs="Times New Roman"/>
          <w:snapToGrid w:val="0"/>
          <w:sz w:val="32"/>
          <w:szCs w:val="32"/>
        </w:rPr>
        <w:t>疫</w:t>
      </w:r>
      <w:proofErr w:type="gramEnd"/>
      <w:r w:rsidRPr="005F4453">
        <w:rPr>
          <w:rFonts w:ascii="標楷體" w:eastAsia="標楷體" w:hAnsi="標楷體" w:cs="Times New Roman"/>
          <w:snapToGrid w:val="0"/>
          <w:sz w:val="32"/>
          <w:szCs w:val="32"/>
        </w:rPr>
        <w:t>情期間因公出國計畫</w:t>
      </w:r>
      <w:r w:rsidRPr="005F4453">
        <w:rPr>
          <w:rFonts w:ascii="標楷體" w:eastAsia="標楷體" w:hAnsi="標楷體" w:cs="Times New Roman" w:hint="eastAsia"/>
          <w:snapToGrid w:val="0"/>
          <w:sz w:val="32"/>
          <w:szCs w:val="32"/>
        </w:rPr>
        <w:t>已</w:t>
      </w:r>
      <w:r w:rsidRPr="005F4453">
        <w:rPr>
          <w:rFonts w:ascii="標楷體" w:eastAsia="標楷體" w:hAnsi="標楷體" w:cs="Times New Roman"/>
          <w:snapToGrid w:val="0"/>
          <w:sz w:val="32"/>
          <w:szCs w:val="32"/>
        </w:rPr>
        <w:t>多改以視訊會議方式辦理</w:t>
      </w:r>
      <w:r w:rsidRPr="005F4453">
        <w:rPr>
          <w:rFonts w:ascii="標楷體" w:eastAsia="標楷體" w:hAnsi="標楷體" w:cs="Times New Roman" w:hint="eastAsia"/>
          <w:snapToGrid w:val="0"/>
          <w:sz w:val="32"/>
          <w:szCs w:val="32"/>
        </w:rPr>
        <w:t>。</w:t>
      </w:r>
      <w:proofErr w:type="gramStart"/>
      <w:r w:rsidRPr="005F4453">
        <w:rPr>
          <w:rFonts w:ascii="標楷體" w:eastAsia="標楷體" w:hAnsi="標楷體" w:cs="Times New Roman" w:hint="eastAsia"/>
          <w:snapToGrid w:val="0"/>
          <w:sz w:val="32"/>
          <w:szCs w:val="32"/>
        </w:rPr>
        <w:t>爰</w:t>
      </w:r>
      <w:proofErr w:type="gramEnd"/>
      <w:r w:rsidRPr="005F4453">
        <w:rPr>
          <w:rFonts w:ascii="標楷體" w:eastAsia="標楷體" w:hAnsi="標楷體" w:cs="Times New Roman" w:hint="eastAsia"/>
          <w:snapToGrid w:val="0"/>
          <w:sz w:val="32"/>
          <w:szCs w:val="32"/>
        </w:rPr>
        <w:t>此，凍結</w:t>
      </w:r>
      <w:r w:rsidR="002C6F7B">
        <w:rPr>
          <w:rFonts w:ascii="標楷體" w:eastAsia="標楷體" w:hAnsi="標楷體" w:cs="Times New Roman" w:hint="eastAsia"/>
          <w:snapToGrid w:val="0"/>
          <w:sz w:val="32"/>
          <w:szCs w:val="32"/>
        </w:rPr>
        <w:t>該項預算，</w:t>
      </w:r>
      <w:proofErr w:type="gramStart"/>
      <w:r w:rsidR="002C6F7B">
        <w:rPr>
          <w:rFonts w:ascii="標楷體" w:eastAsia="標楷體" w:hAnsi="標楷體" w:cs="Times New Roman" w:hint="eastAsia"/>
          <w:snapToGrid w:val="0"/>
          <w:sz w:val="32"/>
          <w:szCs w:val="32"/>
        </w:rPr>
        <w:t>俟</w:t>
      </w:r>
      <w:proofErr w:type="gramEnd"/>
      <w:r w:rsidR="002C6F7B">
        <w:rPr>
          <w:rFonts w:ascii="標楷體" w:eastAsia="標楷體" w:hAnsi="標楷體" w:cs="Times New Roman" w:hint="eastAsia"/>
          <w:snapToGrid w:val="0"/>
          <w:sz w:val="32"/>
          <w:szCs w:val="32"/>
        </w:rPr>
        <w:t>大陸委員會向立法院內政委員會提出書面報告後，始得動支</w:t>
      </w:r>
      <w:r w:rsidRPr="005F4453">
        <w:rPr>
          <w:rFonts w:ascii="標楷體" w:eastAsia="標楷體" w:hAnsi="標楷體" w:cs="Times New Roman"/>
          <w:snapToGrid w:val="0"/>
          <w:sz w:val="32"/>
          <w:szCs w:val="32"/>
        </w:rPr>
        <w:t>。</w:t>
      </w:r>
    </w:p>
    <w:p w:rsidR="005F4453" w:rsidRDefault="005F445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：林為洲  魯明哲  林思銘</w:t>
      </w:r>
    </w:p>
    <w:p w:rsidR="00B81F9A"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C6F7B">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proofErr w:type="gramStart"/>
      <w:r w:rsidR="008841F8" w:rsidRPr="004F67FE">
        <w:rPr>
          <w:rFonts w:ascii="標楷體" w:eastAsia="標楷體" w:hAnsi="標楷體" w:cs="Times New Roman" w:hint="eastAsia"/>
          <w:snapToGrid w:val="0"/>
          <w:sz w:val="32"/>
          <w:szCs w:val="32"/>
        </w:rPr>
        <w:t>111</w:t>
      </w:r>
      <w:proofErr w:type="gramEnd"/>
      <w:r w:rsidR="008841F8" w:rsidRPr="004F67FE">
        <w:rPr>
          <w:rFonts w:ascii="標楷體" w:eastAsia="標楷體" w:hAnsi="標楷體" w:cs="Times New Roman" w:hint="eastAsia"/>
          <w:snapToGrid w:val="0"/>
          <w:sz w:val="32"/>
          <w:szCs w:val="32"/>
        </w:rPr>
        <w:t>年度大陸委員會</w:t>
      </w:r>
      <w:r w:rsidR="008841F8">
        <w:rPr>
          <w:rFonts w:ascii="標楷體" w:eastAsia="標楷體" w:hAnsi="標楷體" w:cs="Times New Roman" w:hint="eastAsia"/>
          <w:snapToGrid w:val="0"/>
          <w:sz w:val="32"/>
          <w:szCs w:val="32"/>
        </w:rPr>
        <w:t>單位預算</w:t>
      </w:r>
      <w:r w:rsidR="005D61CA" w:rsidRPr="005D61CA">
        <w:rPr>
          <w:rFonts w:ascii="標楷體" w:eastAsia="標楷體" w:hAnsi="標楷體" w:cs="Times New Roman" w:hint="eastAsia"/>
          <w:snapToGrid w:val="0"/>
          <w:sz w:val="32"/>
          <w:szCs w:val="32"/>
        </w:rPr>
        <w:t>第2目「綜合規劃業務」編列2,647萬7千元，其中「國內外智庫合作」之「業務費」</w:t>
      </w:r>
      <w:r w:rsidR="008841F8">
        <w:rPr>
          <w:rFonts w:ascii="標楷體" w:eastAsia="標楷體" w:hAnsi="標楷體" w:cs="Times New Roman" w:hint="eastAsia"/>
          <w:snapToGrid w:val="0"/>
          <w:sz w:val="32"/>
          <w:szCs w:val="32"/>
        </w:rPr>
        <w:t>編</w:t>
      </w:r>
      <w:r w:rsidR="005D61CA" w:rsidRPr="005D61CA">
        <w:rPr>
          <w:rFonts w:ascii="標楷體" w:eastAsia="標楷體" w:hAnsi="標楷體" w:cs="Times New Roman" w:hint="eastAsia"/>
          <w:snapToGrid w:val="0"/>
          <w:sz w:val="32"/>
          <w:szCs w:val="32"/>
        </w:rPr>
        <w:t>列「國外旅費」111萬4千元，辦理派員赴國外考察參訪，及參加相關國際研討會等活動。然由於國際間COVID-19</w:t>
      </w:r>
      <w:proofErr w:type="gramStart"/>
      <w:r w:rsidR="005D61CA" w:rsidRPr="005D61CA">
        <w:rPr>
          <w:rFonts w:ascii="標楷體" w:eastAsia="標楷體" w:hAnsi="標楷體" w:cs="Times New Roman" w:hint="eastAsia"/>
          <w:snapToGrid w:val="0"/>
          <w:sz w:val="32"/>
          <w:szCs w:val="32"/>
        </w:rPr>
        <w:t>疫情仍</w:t>
      </w:r>
      <w:proofErr w:type="gramEnd"/>
      <w:r w:rsidR="005D61CA" w:rsidRPr="005D61CA">
        <w:rPr>
          <w:rFonts w:ascii="標楷體" w:eastAsia="標楷體" w:hAnsi="標楷體" w:cs="Times New Roman" w:hint="eastAsia"/>
          <w:snapToGrid w:val="0"/>
          <w:sz w:val="32"/>
          <w:szCs w:val="32"/>
        </w:rPr>
        <w:t>未趨緩，建請</w:t>
      </w:r>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應視國際</w:t>
      </w:r>
      <w:proofErr w:type="gramStart"/>
      <w:r w:rsidR="005D61CA" w:rsidRPr="005D61CA">
        <w:rPr>
          <w:rFonts w:ascii="標楷體" w:eastAsia="標楷體" w:hAnsi="標楷體" w:cs="Times New Roman" w:hint="eastAsia"/>
          <w:snapToGrid w:val="0"/>
          <w:sz w:val="32"/>
          <w:szCs w:val="32"/>
        </w:rPr>
        <w:t>疫</w:t>
      </w:r>
      <w:proofErr w:type="gramEnd"/>
      <w:r w:rsidR="005D61CA" w:rsidRPr="005D61CA">
        <w:rPr>
          <w:rFonts w:ascii="標楷體" w:eastAsia="標楷體" w:hAnsi="標楷體" w:cs="Times New Roman" w:hint="eastAsia"/>
          <w:snapToGrid w:val="0"/>
          <w:sz w:val="32"/>
          <w:szCs w:val="32"/>
        </w:rPr>
        <w:t>情情勢，評估公務出國考察之規劃。</w:t>
      </w:r>
      <w:proofErr w:type="gramStart"/>
      <w:r w:rsidR="005D61CA" w:rsidRPr="005D61CA">
        <w:rPr>
          <w:rFonts w:ascii="標楷體" w:eastAsia="標楷體" w:hAnsi="標楷體" w:cs="Times New Roman" w:hint="eastAsia"/>
          <w:snapToGrid w:val="0"/>
          <w:sz w:val="32"/>
          <w:szCs w:val="32"/>
        </w:rPr>
        <w:t>爰</w:t>
      </w:r>
      <w:proofErr w:type="gramEnd"/>
      <w:r w:rsidR="005D61CA" w:rsidRPr="005D61CA">
        <w:rPr>
          <w:rFonts w:ascii="標楷體" w:eastAsia="標楷體" w:hAnsi="標楷體" w:cs="Times New Roman" w:hint="eastAsia"/>
          <w:snapToGrid w:val="0"/>
          <w:sz w:val="32"/>
          <w:szCs w:val="32"/>
        </w:rPr>
        <w:t>凍結</w:t>
      </w:r>
      <w:r w:rsidR="002C6F7B">
        <w:rPr>
          <w:rFonts w:ascii="標楷體" w:eastAsia="標楷體" w:hAnsi="標楷體" w:cs="Times New Roman" w:hint="eastAsia"/>
          <w:snapToGrid w:val="0"/>
          <w:sz w:val="32"/>
          <w:szCs w:val="32"/>
        </w:rPr>
        <w:t>該項預算</w:t>
      </w:r>
      <w:r w:rsidR="005D61CA" w:rsidRPr="005D61CA">
        <w:rPr>
          <w:rFonts w:ascii="標楷體" w:eastAsia="標楷體" w:hAnsi="標楷體" w:cs="Times New Roman" w:hint="eastAsia"/>
          <w:snapToGrid w:val="0"/>
          <w:sz w:val="32"/>
          <w:szCs w:val="32"/>
        </w:rPr>
        <w:t>，</w:t>
      </w:r>
      <w:proofErr w:type="gramStart"/>
      <w:r w:rsidR="005D61CA" w:rsidRPr="005D61CA">
        <w:rPr>
          <w:rFonts w:ascii="標楷體" w:eastAsia="標楷體" w:hAnsi="標楷體" w:cs="Times New Roman" w:hint="eastAsia"/>
          <w:snapToGrid w:val="0"/>
          <w:sz w:val="32"/>
          <w:szCs w:val="32"/>
        </w:rPr>
        <w:t>俟</w:t>
      </w:r>
      <w:proofErr w:type="gramEnd"/>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向立法院內政委員會</w:t>
      </w:r>
      <w:r w:rsidR="002C6F7B">
        <w:rPr>
          <w:rFonts w:ascii="標楷體" w:eastAsia="標楷體" w:hAnsi="標楷體" w:cs="Times New Roman" w:hint="eastAsia"/>
          <w:snapToGrid w:val="0"/>
          <w:sz w:val="32"/>
          <w:szCs w:val="32"/>
        </w:rPr>
        <w:t>提出書面</w:t>
      </w:r>
      <w:r w:rsidR="005D61CA" w:rsidRPr="005D61CA">
        <w:rPr>
          <w:rFonts w:ascii="標楷體" w:eastAsia="標楷體" w:hAnsi="標楷體" w:cs="Times New Roman" w:hint="eastAsia"/>
          <w:snapToGrid w:val="0"/>
          <w:sz w:val="32"/>
          <w:szCs w:val="32"/>
        </w:rPr>
        <w:t>報告後</w:t>
      </w:r>
      <w:r w:rsidR="002C6F7B">
        <w:rPr>
          <w:rFonts w:ascii="標楷體" w:eastAsia="標楷體" w:hAnsi="標楷體" w:cs="Times New Roman" w:hint="eastAsia"/>
          <w:snapToGrid w:val="0"/>
          <w:sz w:val="32"/>
          <w:szCs w:val="32"/>
        </w:rPr>
        <w:t>，始得</w:t>
      </w:r>
      <w:r w:rsidR="005D61CA" w:rsidRPr="005D61CA">
        <w:rPr>
          <w:rFonts w:ascii="標楷體" w:eastAsia="標楷體" w:hAnsi="標楷體" w:cs="Times New Roman" w:hint="eastAsia"/>
          <w:snapToGrid w:val="0"/>
          <w:sz w:val="32"/>
          <w:szCs w:val="32"/>
        </w:rPr>
        <w:t>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r>
        <w:rPr>
          <w:rFonts w:ascii="標楷體" w:eastAsia="標楷體" w:hAnsi="標楷體" w:cs="Times New Roman"/>
          <w:snapToGrid w:val="0"/>
          <w:sz w:val="32"/>
          <w:szCs w:val="32"/>
        </w:rPr>
        <w:t xml:space="preserve"> </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B81F9A"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C6F7B">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sidR="00D227C7" w:rsidRPr="00D227C7">
        <w:rPr>
          <w:rFonts w:ascii="標楷體" w:eastAsia="標楷體" w:hAnsi="標楷體" w:cs="Times New Roman" w:hint="eastAsia"/>
          <w:snapToGrid w:val="0"/>
          <w:sz w:val="32"/>
          <w:szCs w:val="32"/>
        </w:rPr>
        <w:t>因應兩岸情勢建立多元溝通管道，大陸委員會派員赴外考察參訪，惟受</w:t>
      </w:r>
      <w:proofErr w:type="gramStart"/>
      <w:r w:rsidR="00D227C7" w:rsidRPr="00D227C7">
        <w:rPr>
          <w:rFonts w:ascii="標楷體" w:eastAsia="標楷體" w:hAnsi="標楷體" w:cs="Times New Roman" w:hint="eastAsia"/>
          <w:snapToGrid w:val="0"/>
          <w:sz w:val="32"/>
          <w:szCs w:val="32"/>
        </w:rPr>
        <w:t>109</w:t>
      </w:r>
      <w:proofErr w:type="gramEnd"/>
      <w:r w:rsidR="00D227C7" w:rsidRPr="00D227C7">
        <w:rPr>
          <w:rFonts w:ascii="標楷體" w:eastAsia="標楷體" w:hAnsi="標楷體" w:cs="Times New Roman" w:hint="eastAsia"/>
          <w:snapToGrid w:val="0"/>
          <w:sz w:val="32"/>
          <w:szCs w:val="32"/>
        </w:rPr>
        <w:t>年度全球</w:t>
      </w:r>
      <w:proofErr w:type="gramStart"/>
      <w:r w:rsidR="00D227C7" w:rsidRPr="00D227C7">
        <w:rPr>
          <w:rFonts w:ascii="標楷體" w:eastAsia="標楷體" w:hAnsi="標楷體" w:cs="Times New Roman" w:hint="eastAsia"/>
          <w:snapToGrid w:val="0"/>
          <w:sz w:val="32"/>
          <w:szCs w:val="32"/>
        </w:rPr>
        <w:t>新冠肺炎疫</w:t>
      </w:r>
      <w:proofErr w:type="gramEnd"/>
      <w:r w:rsidR="00D227C7" w:rsidRPr="00D227C7">
        <w:rPr>
          <w:rFonts w:ascii="標楷體" w:eastAsia="標楷體" w:hAnsi="標楷體" w:cs="Times New Roman" w:hint="eastAsia"/>
          <w:snapToGrid w:val="0"/>
          <w:sz w:val="32"/>
          <w:szCs w:val="32"/>
        </w:rPr>
        <w:t>情肆虐，</w:t>
      </w:r>
      <w:proofErr w:type="gramStart"/>
      <w:r w:rsidR="00D227C7" w:rsidRPr="00D227C7">
        <w:rPr>
          <w:rFonts w:ascii="標楷體" w:eastAsia="標楷體" w:hAnsi="標楷體" w:cs="Times New Roman" w:hint="eastAsia"/>
          <w:snapToGrid w:val="0"/>
          <w:sz w:val="32"/>
          <w:szCs w:val="32"/>
        </w:rPr>
        <w:t>111</w:t>
      </w:r>
      <w:proofErr w:type="gramEnd"/>
      <w:r w:rsidR="00D227C7" w:rsidRPr="00D227C7">
        <w:rPr>
          <w:rFonts w:ascii="標楷體" w:eastAsia="標楷體" w:hAnsi="標楷體" w:cs="Times New Roman" w:hint="eastAsia"/>
          <w:snapToGrid w:val="0"/>
          <w:sz w:val="32"/>
          <w:szCs w:val="32"/>
        </w:rPr>
        <w:t>年度國際</w:t>
      </w:r>
      <w:proofErr w:type="gramStart"/>
      <w:r w:rsidR="00D227C7" w:rsidRPr="00D227C7">
        <w:rPr>
          <w:rFonts w:ascii="標楷體" w:eastAsia="標楷體" w:hAnsi="標楷體" w:cs="Times New Roman" w:hint="eastAsia"/>
          <w:snapToGrid w:val="0"/>
          <w:sz w:val="32"/>
          <w:szCs w:val="32"/>
        </w:rPr>
        <w:t>疫情恐</w:t>
      </w:r>
      <w:proofErr w:type="gramEnd"/>
      <w:r w:rsidR="00D227C7" w:rsidRPr="00D227C7">
        <w:rPr>
          <w:rFonts w:ascii="標楷體" w:eastAsia="標楷體" w:hAnsi="標楷體" w:cs="Times New Roman" w:hint="eastAsia"/>
          <w:snapToGrid w:val="0"/>
          <w:sz w:val="32"/>
          <w:szCs w:val="32"/>
        </w:rPr>
        <w:t>仍蔓延，應適量減少</w:t>
      </w:r>
      <w:proofErr w:type="gramStart"/>
      <w:r w:rsidR="00D227C7" w:rsidRPr="00D227C7">
        <w:rPr>
          <w:rFonts w:ascii="標楷體" w:eastAsia="標楷體" w:hAnsi="標楷體" w:cs="Times New Roman" w:hint="eastAsia"/>
          <w:snapToGrid w:val="0"/>
          <w:sz w:val="32"/>
          <w:szCs w:val="32"/>
        </w:rPr>
        <w:t>赴外現地</w:t>
      </w:r>
      <w:proofErr w:type="gramEnd"/>
      <w:r w:rsidR="00D227C7" w:rsidRPr="00D227C7">
        <w:rPr>
          <w:rFonts w:ascii="標楷體" w:eastAsia="標楷體" w:hAnsi="標楷體" w:cs="Times New Roman" w:hint="eastAsia"/>
          <w:snapToGrid w:val="0"/>
          <w:sz w:val="32"/>
          <w:szCs w:val="32"/>
        </w:rPr>
        <w:t>考察、會議等之業務。</w:t>
      </w:r>
      <w:proofErr w:type="gramStart"/>
      <w:r w:rsidR="00D227C7" w:rsidRPr="00D227C7">
        <w:rPr>
          <w:rFonts w:ascii="標楷體" w:eastAsia="標楷體" w:hAnsi="標楷體" w:cs="Times New Roman" w:hint="eastAsia"/>
          <w:snapToGrid w:val="0"/>
          <w:sz w:val="32"/>
          <w:szCs w:val="32"/>
        </w:rPr>
        <w:t>爰</w:t>
      </w:r>
      <w:proofErr w:type="gramEnd"/>
      <w:r w:rsidR="00D227C7" w:rsidRPr="00D227C7">
        <w:rPr>
          <w:rFonts w:ascii="標楷體" w:eastAsia="標楷體" w:hAnsi="標楷體" w:cs="Times New Roman" w:hint="eastAsia"/>
          <w:snapToGrid w:val="0"/>
          <w:sz w:val="32"/>
          <w:szCs w:val="32"/>
        </w:rPr>
        <w:t>此凍結</w:t>
      </w:r>
      <w:r w:rsidR="007E73D8">
        <w:rPr>
          <w:rFonts w:ascii="標楷體" w:eastAsia="標楷體" w:hAnsi="標楷體" w:cs="Times New Roman" w:hint="eastAsia"/>
          <w:snapToGrid w:val="0"/>
          <w:sz w:val="32"/>
          <w:szCs w:val="32"/>
        </w:rPr>
        <w:t>該項</w:t>
      </w:r>
      <w:r w:rsidR="00D227C7" w:rsidRPr="00D227C7">
        <w:rPr>
          <w:rFonts w:ascii="標楷體" w:eastAsia="標楷體" w:hAnsi="標楷體" w:cs="Times New Roman" w:hint="eastAsia"/>
          <w:snapToGrid w:val="0"/>
          <w:sz w:val="32"/>
          <w:szCs w:val="32"/>
        </w:rPr>
        <w:t>預算，</w:t>
      </w:r>
      <w:proofErr w:type="gramStart"/>
      <w:r w:rsidR="00D227C7" w:rsidRPr="00D227C7">
        <w:rPr>
          <w:rFonts w:ascii="標楷體" w:eastAsia="標楷體" w:hAnsi="標楷體" w:cs="Times New Roman" w:hint="eastAsia"/>
          <w:snapToGrid w:val="0"/>
          <w:sz w:val="32"/>
          <w:szCs w:val="32"/>
        </w:rPr>
        <w:t>俟</w:t>
      </w:r>
      <w:proofErr w:type="gramEnd"/>
      <w:r w:rsidR="00D227C7" w:rsidRPr="00D227C7">
        <w:rPr>
          <w:rFonts w:ascii="標楷體" w:eastAsia="標楷體" w:hAnsi="標楷體" w:cs="Times New Roman" w:hint="eastAsia"/>
          <w:snapToGrid w:val="0"/>
          <w:sz w:val="32"/>
          <w:szCs w:val="32"/>
        </w:rPr>
        <w:t>大陸委員會向立法院內政委員會提出書面報告後，始得動支。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吳琪銘</w:t>
      </w:r>
    </w:p>
    <w:p w:rsidR="004F67FE" w:rsidRPr="004F67FE" w:rsidRDefault="00B81F9A" w:rsidP="003C2053">
      <w:pPr>
        <w:kinsoku w:val="0"/>
        <w:overflowPunct w:val="0"/>
        <w:autoSpaceDN w:val="0"/>
        <w:spacing w:line="500" w:lineRule="exact"/>
        <w:ind w:left="640" w:rightChars="-21" w:right="-50" w:hangingChars="200" w:hanging="64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C6F7B">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proofErr w:type="gramStart"/>
      <w:r w:rsidR="008841F8" w:rsidRPr="004F67FE">
        <w:rPr>
          <w:rFonts w:ascii="標楷體" w:eastAsia="標楷體" w:hAnsi="標楷體" w:cs="Times New Roman" w:hint="eastAsia"/>
          <w:snapToGrid w:val="0"/>
          <w:sz w:val="32"/>
          <w:szCs w:val="32"/>
        </w:rPr>
        <w:t>111</w:t>
      </w:r>
      <w:proofErr w:type="gramEnd"/>
      <w:r w:rsidR="008841F8" w:rsidRPr="004F67FE">
        <w:rPr>
          <w:rFonts w:ascii="標楷體" w:eastAsia="標楷體" w:hAnsi="標楷體" w:cs="Times New Roman" w:hint="eastAsia"/>
          <w:snapToGrid w:val="0"/>
          <w:sz w:val="32"/>
          <w:szCs w:val="32"/>
        </w:rPr>
        <w:t>年度</w:t>
      </w:r>
      <w:r w:rsidR="004F67FE" w:rsidRPr="004F67FE">
        <w:rPr>
          <w:rFonts w:ascii="標楷體" w:eastAsia="標楷體" w:hAnsi="標楷體" w:cs="Times New Roman" w:hint="eastAsia"/>
          <w:snapToGrid w:val="0"/>
          <w:sz w:val="32"/>
          <w:szCs w:val="32"/>
        </w:rPr>
        <w:t>大陸委員會</w:t>
      </w:r>
      <w:r w:rsidR="008841F8">
        <w:rPr>
          <w:rFonts w:ascii="標楷體" w:eastAsia="標楷體" w:hAnsi="標楷體" w:cs="Times New Roman" w:hint="eastAsia"/>
          <w:snapToGrid w:val="0"/>
          <w:sz w:val="32"/>
          <w:szCs w:val="32"/>
        </w:rPr>
        <w:t>單位預算第2目</w:t>
      </w:r>
      <w:r w:rsidR="004F67FE" w:rsidRPr="004F67FE">
        <w:rPr>
          <w:rFonts w:ascii="標楷體" w:eastAsia="標楷體" w:hAnsi="標楷體" w:cs="Times New Roman" w:hint="eastAsia"/>
          <w:snapToGrid w:val="0"/>
          <w:sz w:val="32"/>
          <w:szCs w:val="32"/>
        </w:rPr>
        <w:t>「綜合規劃業務</w:t>
      </w:r>
      <w:r w:rsidR="008841F8">
        <w:rPr>
          <w:rFonts w:ascii="標楷體" w:eastAsia="標楷體" w:hAnsi="標楷體" w:cs="Times New Roman" w:hint="eastAsia"/>
          <w:snapToGrid w:val="0"/>
          <w:sz w:val="32"/>
          <w:szCs w:val="32"/>
        </w:rPr>
        <w:t>」項下「</w:t>
      </w:r>
      <w:r w:rsidR="004F67FE" w:rsidRPr="004F67FE">
        <w:rPr>
          <w:rFonts w:ascii="標楷體" w:eastAsia="標楷體" w:hAnsi="標楷體" w:cs="Times New Roman" w:hint="eastAsia"/>
          <w:snapToGrid w:val="0"/>
          <w:sz w:val="32"/>
          <w:szCs w:val="32"/>
        </w:rPr>
        <w:t>國內外智庫研究」編列694萬4千元，已較</w:t>
      </w:r>
      <w:r w:rsidR="002C6F7B">
        <w:rPr>
          <w:rFonts w:ascii="標楷體" w:eastAsia="標楷體" w:hAnsi="標楷體" w:cs="Times New Roman" w:hint="eastAsia"/>
          <w:snapToGrid w:val="0"/>
          <w:sz w:val="32"/>
          <w:szCs w:val="32"/>
        </w:rPr>
        <w:t>1</w:t>
      </w:r>
      <w:r w:rsidR="002C6F7B">
        <w:rPr>
          <w:rFonts w:ascii="標楷體" w:eastAsia="標楷體" w:hAnsi="標楷體" w:cs="Times New Roman"/>
          <w:snapToGrid w:val="0"/>
          <w:sz w:val="32"/>
          <w:szCs w:val="32"/>
        </w:rPr>
        <w:t>10</w:t>
      </w:r>
      <w:r w:rsidR="004F67FE" w:rsidRPr="004F67FE">
        <w:rPr>
          <w:rFonts w:ascii="標楷體" w:eastAsia="標楷體" w:hAnsi="標楷體" w:cs="Times New Roman" w:hint="eastAsia"/>
          <w:snapToGrid w:val="0"/>
          <w:sz w:val="32"/>
          <w:szCs w:val="32"/>
        </w:rPr>
        <w:t>年增加預算60萬元。但是，觀其細項，項目共分為兩部分： (1)委辦費585萬元。（委託學術研究團體，與歐美亞太國家智庫合作，舉辦國際研討會座談會研究兩岸關係與區域情勢等）(2)國外旅費111萬4千元。（派員赴國外考察參訪、參加國際研討會等）</w:t>
      </w:r>
    </w:p>
    <w:p w:rsidR="00B81F9A" w:rsidRDefault="004F67FE" w:rsidP="003C205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4F67FE">
        <w:rPr>
          <w:rFonts w:ascii="標楷體" w:eastAsia="標楷體" w:hAnsi="標楷體" w:cs="Times New Roman" w:hint="eastAsia"/>
          <w:snapToGrid w:val="0"/>
          <w:sz w:val="32"/>
          <w:szCs w:val="32"/>
        </w:rPr>
        <w:t>依照</w:t>
      </w:r>
      <w:proofErr w:type="gramStart"/>
      <w:r w:rsidR="008841F8">
        <w:rPr>
          <w:rFonts w:ascii="標楷體" w:eastAsia="標楷體" w:hAnsi="標楷體" w:cs="Times New Roman" w:hint="eastAsia"/>
          <w:snapToGrid w:val="0"/>
          <w:sz w:val="32"/>
          <w:szCs w:val="32"/>
        </w:rPr>
        <w:t>110</w:t>
      </w:r>
      <w:proofErr w:type="gramEnd"/>
      <w:r w:rsidRPr="004F67FE">
        <w:rPr>
          <w:rFonts w:ascii="標楷體" w:eastAsia="標楷體" w:hAnsi="標楷體" w:cs="Times New Roman" w:hint="eastAsia"/>
          <w:snapToGrid w:val="0"/>
          <w:sz w:val="32"/>
          <w:szCs w:val="32"/>
        </w:rPr>
        <w:t>年度立法院審議中央政府總預算決議：為節省支出:各部會委辦費統</w:t>
      </w:r>
      <w:proofErr w:type="gramStart"/>
      <w:r w:rsidRPr="004F67FE">
        <w:rPr>
          <w:rFonts w:ascii="標楷體" w:eastAsia="標楷體" w:hAnsi="標楷體" w:cs="Times New Roman" w:hint="eastAsia"/>
          <w:snapToGrid w:val="0"/>
          <w:sz w:val="32"/>
          <w:szCs w:val="32"/>
        </w:rPr>
        <w:t>刪</w:t>
      </w:r>
      <w:proofErr w:type="gramEnd"/>
      <w:r w:rsidRPr="004F67FE">
        <w:rPr>
          <w:rFonts w:ascii="標楷體" w:eastAsia="標楷體" w:hAnsi="標楷體" w:cs="Times New Roman" w:hint="eastAsia"/>
          <w:snapToGrid w:val="0"/>
          <w:sz w:val="32"/>
          <w:szCs w:val="32"/>
        </w:rPr>
        <w:t>5%、大陸地區旅費減列40%、國外旅費減列5%。因此，</w:t>
      </w:r>
      <w:r w:rsidR="00DE5BD1">
        <w:rPr>
          <w:rFonts w:ascii="標楷體" w:eastAsia="標楷體" w:hAnsi="標楷體" w:cs="Times New Roman" w:hint="eastAsia"/>
          <w:snapToGrid w:val="0"/>
          <w:sz w:val="32"/>
          <w:szCs w:val="32"/>
        </w:rPr>
        <w:t>大陸委員會</w:t>
      </w:r>
      <w:r w:rsidRPr="004F67FE">
        <w:rPr>
          <w:rFonts w:ascii="標楷體" w:eastAsia="標楷體" w:hAnsi="標楷體" w:cs="Times New Roman" w:hint="eastAsia"/>
          <w:snapToGrid w:val="0"/>
          <w:sz w:val="32"/>
          <w:szCs w:val="32"/>
        </w:rPr>
        <w:t>是否有必要於111</w:t>
      </w:r>
      <w:r w:rsidR="002C6F7B">
        <w:rPr>
          <w:rFonts w:ascii="標楷體" w:eastAsia="標楷體" w:hAnsi="標楷體" w:cs="Times New Roman" w:hint="eastAsia"/>
          <w:snapToGrid w:val="0"/>
          <w:sz w:val="32"/>
          <w:szCs w:val="32"/>
        </w:rPr>
        <w:t>年編列百萬元以上國外旅費，不無疑問。</w:t>
      </w:r>
      <w:proofErr w:type="gramStart"/>
      <w:r w:rsidR="002C6F7B">
        <w:rPr>
          <w:rFonts w:ascii="標楷體" w:eastAsia="標楷體" w:hAnsi="標楷體" w:cs="Times New Roman" w:hint="eastAsia"/>
          <w:snapToGrid w:val="0"/>
          <w:sz w:val="32"/>
          <w:szCs w:val="32"/>
        </w:rPr>
        <w:t>爰</w:t>
      </w:r>
      <w:proofErr w:type="gramEnd"/>
      <w:r w:rsidR="002C6F7B">
        <w:rPr>
          <w:rFonts w:ascii="標楷體" w:eastAsia="標楷體" w:hAnsi="標楷體" w:cs="Times New Roman" w:hint="eastAsia"/>
          <w:snapToGrid w:val="0"/>
          <w:sz w:val="32"/>
          <w:szCs w:val="32"/>
        </w:rPr>
        <w:t>凍結該項預算</w:t>
      </w:r>
      <w:r w:rsidRPr="004F67FE">
        <w:rPr>
          <w:rFonts w:ascii="標楷體" w:eastAsia="標楷體" w:hAnsi="標楷體" w:cs="Times New Roman" w:hint="eastAsia"/>
          <w:snapToGrid w:val="0"/>
          <w:sz w:val="32"/>
          <w:szCs w:val="32"/>
        </w:rPr>
        <w:t>，</w:t>
      </w:r>
      <w:proofErr w:type="gramStart"/>
      <w:r w:rsidR="007E73D8">
        <w:rPr>
          <w:rFonts w:ascii="標楷體" w:eastAsia="標楷體" w:hAnsi="標楷體" w:cs="Times New Roman" w:hint="eastAsia"/>
          <w:snapToGrid w:val="0"/>
          <w:sz w:val="32"/>
          <w:szCs w:val="32"/>
        </w:rPr>
        <w:t>俟</w:t>
      </w:r>
      <w:proofErr w:type="gramEnd"/>
      <w:r w:rsidR="00DE5BD1">
        <w:rPr>
          <w:rFonts w:ascii="標楷體" w:eastAsia="標楷體" w:hAnsi="標楷體" w:cs="Times New Roman" w:hint="eastAsia"/>
          <w:snapToGrid w:val="0"/>
          <w:sz w:val="32"/>
          <w:szCs w:val="32"/>
        </w:rPr>
        <w:t>大陸委員會</w:t>
      </w:r>
      <w:r w:rsidRPr="004F67FE">
        <w:rPr>
          <w:rFonts w:ascii="標楷體" w:eastAsia="標楷體" w:hAnsi="標楷體" w:cs="Times New Roman" w:hint="eastAsia"/>
          <w:snapToGrid w:val="0"/>
          <w:sz w:val="32"/>
          <w:szCs w:val="32"/>
        </w:rPr>
        <w:t>向</w:t>
      </w:r>
      <w:r w:rsidR="00DE5BD1">
        <w:rPr>
          <w:rFonts w:ascii="標楷體" w:eastAsia="標楷體" w:hAnsi="標楷體" w:cs="Times New Roman" w:hint="eastAsia"/>
          <w:snapToGrid w:val="0"/>
          <w:sz w:val="32"/>
          <w:szCs w:val="32"/>
        </w:rPr>
        <w:t>立法院內政委員會</w:t>
      </w:r>
      <w:r w:rsidRPr="004F67FE">
        <w:rPr>
          <w:rFonts w:ascii="標楷體" w:eastAsia="標楷體" w:hAnsi="標楷體" w:cs="Times New Roman" w:hint="eastAsia"/>
          <w:snapToGrid w:val="0"/>
          <w:sz w:val="32"/>
          <w:szCs w:val="32"/>
        </w:rPr>
        <w:lastRenderedPageBreak/>
        <w:t>提出書面報告</w:t>
      </w:r>
      <w:r w:rsidR="002C6F7B">
        <w:rPr>
          <w:rFonts w:ascii="標楷體" w:eastAsia="標楷體" w:hAnsi="標楷體" w:cs="Times New Roman" w:hint="eastAsia"/>
          <w:snapToGrid w:val="0"/>
          <w:sz w:val="32"/>
          <w:szCs w:val="32"/>
        </w:rPr>
        <w:t>後</w:t>
      </w:r>
      <w:r w:rsidRPr="004F67FE">
        <w:rPr>
          <w:rFonts w:ascii="標楷體" w:eastAsia="標楷體" w:hAnsi="標楷體" w:cs="Times New Roman" w:hint="eastAsia"/>
          <w:snapToGrid w:val="0"/>
          <w:sz w:val="32"/>
          <w:szCs w:val="32"/>
        </w:rPr>
        <w:t>，</w:t>
      </w:r>
      <w:r w:rsidR="007E73D8">
        <w:rPr>
          <w:rFonts w:ascii="標楷體" w:eastAsia="標楷體" w:hAnsi="標楷體" w:cs="Times New Roman" w:hint="eastAsia"/>
          <w:snapToGrid w:val="0"/>
          <w:sz w:val="32"/>
          <w:szCs w:val="32"/>
        </w:rPr>
        <w:t>始得</w:t>
      </w:r>
      <w:r w:rsidRPr="004F67FE">
        <w:rPr>
          <w:rFonts w:ascii="標楷體" w:eastAsia="標楷體" w:hAnsi="標楷體" w:cs="Times New Roman" w:hint="eastAsia"/>
          <w:snapToGrid w:val="0"/>
          <w:sz w:val="32"/>
          <w:szCs w:val="32"/>
        </w:rPr>
        <w:t>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莊瑞雄</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C6F7B">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00D227C7" w:rsidRPr="00D227C7">
        <w:rPr>
          <w:rFonts w:ascii="標楷體" w:eastAsia="標楷體" w:hAnsi="標楷體" w:cs="Times New Roman" w:hint="eastAsia"/>
          <w:snapToGrid w:val="0"/>
          <w:sz w:val="32"/>
          <w:szCs w:val="32"/>
        </w:rPr>
        <w:t>為辦理兩岸法制、政策、衛福等法規交流業務，大陸委員會派員赴外考察參訪，惟受</w:t>
      </w:r>
      <w:proofErr w:type="gramStart"/>
      <w:r w:rsidR="00D227C7" w:rsidRPr="00D227C7">
        <w:rPr>
          <w:rFonts w:ascii="標楷體" w:eastAsia="標楷體" w:hAnsi="標楷體" w:cs="Times New Roman" w:hint="eastAsia"/>
          <w:snapToGrid w:val="0"/>
          <w:sz w:val="32"/>
          <w:szCs w:val="32"/>
        </w:rPr>
        <w:t>109</w:t>
      </w:r>
      <w:proofErr w:type="gramEnd"/>
      <w:r w:rsidR="00D227C7" w:rsidRPr="00D227C7">
        <w:rPr>
          <w:rFonts w:ascii="標楷體" w:eastAsia="標楷體" w:hAnsi="標楷體" w:cs="Times New Roman" w:hint="eastAsia"/>
          <w:snapToGrid w:val="0"/>
          <w:sz w:val="32"/>
          <w:szCs w:val="32"/>
        </w:rPr>
        <w:t>年度全球</w:t>
      </w:r>
      <w:proofErr w:type="gramStart"/>
      <w:r w:rsidR="00D227C7" w:rsidRPr="00D227C7">
        <w:rPr>
          <w:rFonts w:ascii="標楷體" w:eastAsia="標楷體" w:hAnsi="標楷體" w:cs="Times New Roman" w:hint="eastAsia"/>
          <w:snapToGrid w:val="0"/>
          <w:sz w:val="32"/>
          <w:szCs w:val="32"/>
        </w:rPr>
        <w:t>新冠肺炎疫</w:t>
      </w:r>
      <w:proofErr w:type="gramEnd"/>
      <w:r w:rsidR="00D227C7" w:rsidRPr="00D227C7">
        <w:rPr>
          <w:rFonts w:ascii="標楷體" w:eastAsia="標楷體" w:hAnsi="標楷體" w:cs="Times New Roman" w:hint="eastAsia"/>
          <w:snapToGrid w:val="0"/>
          <w:sz w:val="32"/>
          <w:szCs w:val="32"/>
        </w:rPr>
        <w:t>情肆虐，</w:t>
      </w:r>
      <w:proofErr w:type="gramStart"/>
      <w:r w:rsidR="00D227C7" w:rsidRPr="00D227C7">
        <w:rPr>
          <w:rFonts w:ascii="標楷體" w:eastAsia="標楷體" w:hAnsi="標楷體" w:cs="Times New Roman" w:hint="eastAsia"/>
          <w:snapToGrid w:val="0"/>
          <w:sz w:val="32"/>
          <w:szCs w:val="32"/>
        </w:rPr>
        <w:t>111</w:t>
      </w:r>
      <w:proofErr w:type="gramEnd"/>
      <w:r w:rsidR="00D227C7" w:rsidRPr="00D227C7">
        <w:rPr>
          <w:rFonts w:ascii="標楷體" w:eastAsia="標楷體" w:hAnsi="標楷體" w:cs="Times New Roman" w:hint="eastAsia"/>
          <w:snapToGrid w:val="0"/>
          <w:sz w:val="32"/>
          <w:szCs w:val="32"/>
        </w:rPr>
        <w:t>年度國際</w:t>
      </w:r>
      <w:proofErr w:type="gramStart"/>
      <w:r w:rsidR="00D227C7" w:rsidRPr="00D227C7">
        <w:rPr>
          <w:rFonts w:ascii="標楷體" w:eastAsia="標楷體" w:hAnsi="標楷體" w:cs="Times New Roman" w:hint="eastAsia"/>
          <w:snapToGrid w:val="0"/>
          <w:sz w:val="32"/>
          <w:szCs w:val="32"/>
        </w:rPr>
        <w:t>疫情恐</w:t>
      </w:r>
      <w:proofErr w:type="gramEnd"/>
      <w:r w:rsidR="00D227C7" w:rsidRPr="00D227C7">
        <w:rPr>
          <w:rFonts w:ascii="標楷體" w:eastAsia="標楷體" w:hAnsi="標楷體" w:cs="Times New Roman" w:hint="eastAsia"/>
          <w:snapToGrid w:val="0"/>
          <w:sz w:val="32"/>
          <w:szCs w:val="32"/>
        </w:rPr>
        <w:t>仍蔓延，應適量減少</w:t>
      </w:r>
      <w:proofErr w:type="gramStart"/>
      <w:r w:rsidR="00D227C7" w:rsidRPr="00D227C7">
        <w:rPr>
          <w:rFonts w:ascii="標楷體" w:eastAsia="標楷體" w:hAnsi="標楷體" w:cs="Times New Roman" w:hint="eastAsia"/>
          <w:snapToGrid w:val="0"/>
          <w:sz w:val="32"/>
          <w:szCs w:val="32"/>
        </w:rPr>
        <w:t>赴外現地</w:t>
      </w:r>
      <w:proofErr w:type="gramEnd"/>
      <w:r w:rsidR="00D227C7" w:rsidRPr="00D227C7">
        <w:rPr>
          <w:rFonts w:ascii="標楷體" w:eastAsia="標楷體" w:hAnsi="標楷體" w:cs="Times New Roman" w:hint="eastAsia"/>
          <w:snapToGrid w:val="0"/>
          <w:sz w:val="32"/>
          <w:szCs w:val="32"/>
        </w:rPr>
        <w:t>考察、會議等之業務。</w:t>
      </w:r>
      <w:proofErr w:type="gramStart"/>
      <w:r w:rsidR="00D227C7" w:rsidRPr="00D227C7">
        <w:rPr>
          <w:rFonts w:ascii="標楷體" w:eastAsia="標楷體" w:hAnsi="標楷體" w:cs="Times New Roman" w:hint="eastAsia"/>
          <w:snapToGrid w:val="0"/>
          <w:sz w:val="32"/>
          <w:szCs w:val="32"/>
        </w:rPr>
        <w:t>爰</w:t>
      </w:r>
      <w:proofErr w:type="gramEnd"/>
      <w:r w:rsidR="00D227C7" w:rsidRPr="00D227C7">
        <w:rPr>
          <w:rFonts w:ascii="標楷體" w:eastAsia="標楷體" w:hAnsi="標楷體" w:cs="Times New Roman" w:hint="eastAsia"/>
          <w:snapToGrid w:val="0"/>
          <w:sz w:val="32"/>
          <w:szCs w:val="32"/>
        </w:rPr>
        <w:t>此凍結</w:t>
      </w:r>
      <w:r w:rsidR="002C6F7B">
        <w:rPr>
          <w:rFonts w:ascii="標楷體" w:eastAsia="標楷體" w:hAnsi="標楷體" w:cs="Times New Roman" w:hint="eastAsia"/>
          <w:snapToGrid w:val="0"/>
          <w:sz w:val="32"/>
          <w:szCs w:val="32"/>
        </w:rPr>
        <w:t>該項預算</w:t>
      </w:r>
      <w:r w:rsidR="00D227C7" w:rsidRPr="00D227C7">
        <w:rPr>
          <w:rFonts w:ascii="標楷體" w:eastAsia="標楷體" w:hAnsi="標楷體" w:cs="Times New Roman" w:hint="eastAsia"/>
          <w:snapToGrid w:val="0"/>
          <w:sz w:val="32"/>
          <w:szCs w:val="32"/>
        </w:rPr>
        <w:t>，</w:t>
      </w:r>
      <w:proofErr w:type="gramStart"/>
      <w:r w:rsidR="00D227C7" w:rsidRPr="00D227C7">
        <w:rPr>
          <w:rFonts w:ascii="標楷體" w:eastAsia="標楷體" w:hAnsi="標楷體" w:cs="Times New Roman" w:hint="eastAsia"/>
          <w:snapToGrid w:val="0"/>
          <w:sz w:val="32"/>
          <w:szCs w:val="32"/>
        </w:rPr>
        <w:t>俟</w:t>
      </w:r>
      <w:proofErr w:type="gramEnd"/>
      <w:r w:rsidR="00D227C7" w:rsidRPr="00D227C7">
        <w:rPr>
          <w:rFonts w:ascii="標楷體" w:eastAsia="標楷體" w:hAnsi="標楷體" w:cs="Times New Roman" w:hint="eastAsia"/>
          <w:snapToGrid w:val="0"/>
          <w:sz w:val="32"/>
          <w:szCs w:val="32"/>
        </w:rPr>
        <w:t>大陸委員會向立法院內政委員會提出書面報告後，始得動支。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吳琪銘</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2C6F7B">
        <w:rPr>
          <w:rFonts w:ascii="標楷體" w:eastAsia="標楷體" w:hAnsi="標楷體" w:cs="Times New Roman" w:hint="eastAsia"/>
          <w:snapToGrid w:val="0"/>
          <w:sz w:val="32"/>
          <w:szCs w:val="32"/>
        </w:rPr>
        <w:t>十二</w:t>
      </w:r>
      <w:r w:rsidRPr="004B0B7B">
        <w:rPr>
          <w:rFonts w:ascii="標楷體" w:eastAsia="標楷體" w:hAnsi="標楷體" w:cs="Times New Roman" w:hint="eastAsia"/>
          <w:snapToGrid w:val="0"/>
          <w:sz w:val="32"/>
          <w:szCs w:val="32"/>
        </w:rPr>
        <w:t>)</w:t>
      </w:r>
      <w:proofErr w:type="gramStart"/>
      <w:r w:rsidR="008841F8" w:rsidRPr="008841F8">
        <w:rPr>
          <w:rFonts w:ascii="標楷體" w:eastAsia="標楷體" w:hAnsi="標楷體" w:cs="Times New Roman" w:hint="eastAsia"/>
          <w:snapToGrid w:val="0"/>
          <w:sz w:val="32"/>
          <w:szCs w:val="32"/>
        </w:rPr>
        <w:t>111</w:t>
      </w:r>
      <w:proofErr w:type="gramEnd"/>
      <w:r w:rsidR="008841F8" w:rsidRPr="008841F8">
        <w:rPr>
          <w:rFonts w:ascii="標楷體" w:eastAsia="標楷體" w:hAnsi="標楷體" w:cs="Times New Roman" w:hint="eastAsia"/>
          <w:snapToGrid w:val="0"/>
          <w:sz w:val="32"/>
          <w:szCs w:val="32"/>
        </w:rPr>
        <w:t>年度大陸委員會單位預算</w:t>
      </w:r>
      <w:r w:rsidR="005D61CA" w:rsidRPr="005D61CA">
        <w:rPr>
          <w:rFonts w:ascii="標楷體" w:eastAsia="標楷體" w:hAnsi="標楷體" w:cs="Times New Roman" w:hint="eastAsia"/>
          <w:snapToGrid w:val="0"/>
          <w:sz w:val="32"/>
          <w:szCs w:val="32"/>
        </w:rPr>
        <w:t>第4目「法政業務」編列1億8,286萬4千元，其中「兩岸法政交流政策規劃及</w:t>
      </w:r>
      <w:proofErr w:type="gramStart"/>
      <w:r w:rsidR="005D61CA" w:rsidRPr="005D61CA">
        <w:rPr>
          <w:rFonts w:ascii="標楷體" w:eastAsia="標楷體" w:hAnsi="標楷體" w:cs="Times New Roman" w:hint="eastAsia"/>
          <w:snapToGrid w:val="0"/>
          <w:sz w:val="32"/>
          <w:szCs w:val="32"/>
        </w:rPr>
        <w:t>研</w:t>
      </w:r>
      <w:proofErr w:type="gramEnd"/>
      <w:r w:rsidR="005D61CA" w:rsidRPr="005D61CA">
        <w:rPr>
          <w:rFonts w:ascii="標楷體" w:eastAsia="標楷體" w:hAnsi="標楷體" w:cs="Times New Roman" w:hint="eastAsia"/>
          <w:snapToGrid w:val="0"/>
          <w:sz w:val="32"/>
          <w:szCs w:val="32"/>
        </w:rPr>
        <w:t>擬推動」之「業務費」</w:t>
      </w:r>
      <w:r w:rsidR="008841F8">
        <w:rPr>
          <w:rFonts w:ascii="標楷體" w:eastAsia="標楷體" w:hAnsi="標楷體" w:cs="Times New Roman" w:hint="eastAsia"/>
          <w:snapToGrid w:val="0"/>
          <w:sz w:val="32"/>
          <w:szCs w:val="32"/>
        </w:rPr>
        <w:t>編</w:t>
      </w:r>
      <w:r w:rsidR="005D61CA" w:rsidRPr="005D61CA">
        <w:rPr>
          <w:rFonts w:ascii="標楷體" w:eastAsia="標楷體" w:hAnsi="標楷體" w:cs="Times New Roman" w:hint="eastAsia"/>
          <w:snapToGrid w:val="0"/>
          <w:sz w:val="32"/>
          <w:szCs w:val="32"/>
        </w:rPr>
        <w:t>列「國外旅費」31萬3千元，辦理赴國外相關機構考察之旅費。然由於國際間COVID-19</w:t>
      </w:r>
      <w:proofErr w:type="gramStart"/>
      <w:r w:rsidR="005D61CA" w:rsidRPr="005D61CA">
        <w:rPr>
          <w:rFonts w:ascii="標楷體" w:eastAsia="標楷體" w:hAnsi="標楷體" w:cs="Times New Roman" w:hint="eastAsia"/>
          <w:snapToGrid w:val="0"/>
          <w:sz w:val="32"/>
          <w:szCs w:val="32"/>
        </w:rPr>
        <w:t>疫情仍</w:t>
      </w:r>
      <w:proofErr w:type="gramEnd"/>
      <w:r w:rsidR="005D61CA" w:rsidRPr="005D61CA">
        <w:rPr>
          <w:rFonts w:ascii="標楷體" w:eastAsia="標楷體" w:hAnsi="標楷體" w:cs="Times New Roman" w:hint="eastAsia"/>
          <w:snapToGrid w:val="0"/>
          <w:sz w:val="32"/>
          <w:szCs w:val="32"/>
        </w:rPr>
        <w:t>未趨緩，建請</w:t>
      </w:r>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應視國際</w:t>
      </w:r>
      <w:proofErr w:type="gramStart"/>
      <w:r w:rsidR="005D61CA" w:rsidRPr="005D61CA">
        <w:rPr>
          <w:rFonts w:ascii="標楷體" w:eastAsia="標楷體" w:hAnsi="標楷體" w:cs="Times New Roman" w:hint="eastAsia"/>
          <w:snapToGrid w:val="0"/>
          <w:sz w:val="32"/>
          <w:szCs w:val="32"/>
        </w:rPr>
        <w:t>疫</w:t>
      </w:r>
      <w:proofErr w:type="gramEnd"/>
      <w:r w:rsidR="005D61CA" w:rsidRPr="005D61CA">
        <w:rPr>
          <w:rFonts w:ascii="標楷體" w:eastAsia="標楷體" w:hAnsi="標楷體" w:cs="Times New Roman" w:hint="eastAsia"/>
          <w:snapToGrid w:val="0"/>
          <w:sz w:val="32"/>
          <w:szCs w:val="32"/>
        </w:rPr>
        <w:t>情情勢，評估公務出國考察之規劃。</w:t>
      </w:r>
      <w:proofErr w:type="gramStart"/>
      <w:r w:rsidR="005D61CA" w:rsidRPr="005D61CA">
        <w:rPr>
          <w:rFonts w:ascii="標楷體" w:eastAsia="標楷體" w:hAnsi="標楷體" w:cs="Times New Roman" w:hint="eastAsia"/>
          <w:snapToGrid w:val="0"/>
          <w:sz w:val="32"/>
          <w:szCs w:val="32"/>
        </w:rPr>
        <w:t>爰</w:t>
      </w:r>
      <w:proofErr w:type="gramEnd"/>
      <w:r w:rsidR="003C2053">
        <w:rPr>
          <w:rFonts w:ascii="標楷體" w:eastAsia="標楷體" w:hAnsi="標楷體" w:cs="Times New Roman" w:hint="eastAsia"/>
          <w:snapToGrid w:val="0"/>
          <w:sz w:val="32"/>
          <w:szCs w:val="32"/>
        </w:rPr>
        <w:t>此，</w:t>
      </w:r>
      <w:r w:rsidR="005D61CA" w:rsidRPr="005D61CA">
        <w:rPr>
          <w:rFonts w:ascii="標楷體" w:eastAsia="標楷體" w:hAnsi="標楷體" w:cs="Times New Roman" w:hint="eastAsia"/>
          <w:snapToGrid w:val="0"/>
          <w:sz w:val="32"/>
          <w:szCs w:val="32"/>
        </w:rPr>
        <w:t>凍結</w:t>
      </w:r>
      <w:r w:rsidR="003C2053">
        <w:rPr>
          <w:rFonts w:ascii="標楷體" w:eastAsia="標楷體" w:hAnsi="標楷體" w:cs="Times New Roman" w:hint="eastAsia"/>
          <w:snapToGrid w:val="0"/>
          <w:sz w:val="32"/>
          <w:szCs w:val="32"/>
        </w:rPr>
        <w:t>該項預算</w:t>
      </w:r>
      <w:r w:rsidR="005D61CA" w:rsidRPr="005D61CA">
        <w:rPr>
          <w:rFonts w:ascii="標楷體" w:eastAsia="標楷體" w:hAnsi="標楷體" w:cs="Times New Roman" w:hint="eastAsia"/>
          <w:snapToGrid w:val="0"/>
          <w:sz w:val="32"/>
          <w:szCs w:val="32"/>
        </w:rPr>
        <w:t>，</w:t>
      </w:r>
      <w:proofErr w:type="gramStart"/>
      <w:r w:rsidR="005D61CA" w:rsidRPr="005D61CA">
        <w:rPr>
          <w:rFonts w:ascii="標楷體" w:eastAsia="標楷體" w:hAnsi="標楷體" w:cs="Times New Roman" w:hint="eastAsia"/>
          <w:snapToGrid w:val="0"/>
          <w:sz w:val="32"/>
          <w:szCs w:val="32"/>
        </w:rPr>
        <w:t>俟</w:t>
      </w:r>
      <w:proofErr w:type="gramEnd"/>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向立法院內政委員會</w:t>
      </w:r>
      <w:r w:rsidR="003C2053">
        <w:rPr>
          <w:rFonts w:ascii="標楷體" w:eastAsia="標楷體" w:hAnsi="標楷體" w:cs="Times New Roman" w:hint="eastAsia"/>
          <w:snapToGrid w:val="0"/>
          <w:sz w:val="32"/>
          <w:szCs w:val="32"/>
        </w:rPr>
        <w:t>提出</w:t>
      </w:r>
      <w:r w:rsidR="003C2053" w:rsidRPr="005D61CA">
        <w:rPr>
          <w:rFonts w:ascii="標楷體" w:eastAsia="標楷體" w:hAnsi="標楷體" w:cs="Times New Roman" w:hint="eastAsia"/>
          <w:snapToGrid w:val="0"/>
          <w:sz w:val="32"/>
          <w:szCs w:val="32"/>
        </w:rPr>
        <w:t>書面</w:t>
      </w:r>
      <w:r w:rsidR="005D61CA" w:rsidRPr="005D61CA">
        <w:rPr>
          <w:rFonts w:ascii="標楷體" w:eastAsia="標楷體" w:hAnsi="標楷體" w:cs="Times New Roman" w:hint="eastAsia"/>
          <w:snapToGrid w:val="0"/>
          <w:sz w:val="32"/>
          <w:szCs w:val="32"/>
        </w:rPr>
        <w:t>報告後</w:t>
      </w:r>
      <w:r w:rsidR="003C2053">
        <w:rPr>
          <w:rFonts w:ascii="標楷體" w:eastAsia="標楷體" w:hAnsi="標楷體" w:cs="Times New Roman" w:hint="eastAsia"/>
          <w:snapToGrid w:val="0"/>
          <w:sz w:val="32"/>
          <w:szCs w:val="32"/>
        </w:rPr>
        <w:t>，始得</w:t>
      </w:r>
      <w:r w:rsidR="005D61CA" w:rsidRPr="005D61CA">
        <w:rPr>
          <w:rFonts w:ascii="標楷體" w:eastAsia="標楷體" w:hAnsi="標楷體" w:cs="Times New Roman" w:hint="eastAsia"/>
          <w:snapToGrid w:val="0"/>
          <w:sz w:val="32"/>
          <w:szCs w:val="32"/>
        </w:rPr>
        <w:t>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D227C7" w:rsidRPr="00D227C7"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3C2053">
        <w:rPr>
          <w:rFonts w:ascii="標楷體" w:eastAsia="標楷體" w:hAnsi="標楷體" w:cs="Times New Roman" w:hint="eastAsia"/>
          <w:snapToGrid w:val="0"/>
          <w:sz w:val="32"/>
          <w:szCs w:val="32"/>
        </w:rPr>
        <w:t>十三</w:t>
      </w:r>
      <w:r w:rsidRPr="004B0B7B">
        <w:rPr>
          <w:rFonts w:ascii="標楷體" w:eastAsia="標楷體" w:hAnsi="標楷體" w:cs="Times New Roman" w:hint="eastAsia"/>
          <w:snapToGrid w:val="0"/>
          <w:sz w:val="32"/>
          <w:szCs w:val="32"/>
        </w:rPr>
        <w:t>)</w:t>
      </w:r>
      <w:r w:rsidR="00D227C7" w:rsidRPr="00D227C7">
        <w:rPr>
          <w:rFonts w:ascii="標楷體" w:eastAsia="標楷體" w:hAnsi="標楷體" w:cs="Times New Roman" w:hint="eastAsia"/>
          <w:snapToGrid w:val="0"/>
          <w:sz w:val="32"/>
          <w:szCs w:val="32"/>
        </w:rPr>
        <w:t>為加強</w:t>
      </w:r>
      <w:r w:rsidR="00773949">
        <w:rPr>
          <w:rFonts w:ascii="標楷體" w:eastAsia="標楷體" w:hAnsi="標楷體" w:cs="Times New Roman" w:hint="eastAsia"/>
          <w:snapToGrid w:val="0"/>
          <w:sz w:val="32"/>
          <w:szCs w:val="32"/>
        </w:rPr>
        <w:t>臺</w:t>
      </w:r>
      <w:r w:rsidR="00D227C7" w:rsidRPr="00D227C7">
        <w:rPr>
          <w:rFonts w:ascii="標楷體" w:eastAsia="標楷體" w:hAnsi="標楷體" w:cs="Times New Roman" w:hint="eastAsia"/>
          <w:snapToGrid w:val="0"/>
          <w:sz w:val="32"/>
          <w:szCs w:val="32"/>
        </w:rPr>
        <w:t>灣與港澳交流與合作，持續發揮香港及澳門辦事處之服務，惟受</w:t>
      </w:r>
      <w:proofErr w:type="gramStart"/>
      <w:r w:rsidR="00D227C7" w:rsidRPr="00D227C7">
        <w:rPr>
          <w:rFonts w:ascii="標楷體" w:eastAsia="標楷體" w:hAnsi="標楷體" w:cs="Times New Roman" w:hint="eastAsia"/>
          <w:snapToGrid w:val="0"/>
          <w:sz w:val="32"/>
          <w:szCs w:val="32"/>
        </w:rPr>
        <w:t>109</w:t>
      </w:r>
      <w:proofErr w:type="gramEnd"/>
      <w:r w:rsidR="00D227C7" w:rsidRPr="00D227C7">
        <w:rPr>
          <w:rFonts w:ascii="標楷體" w:eastAsia="標楷體" w:hAnsi="標楷體" w:cs="Times New Roman" w:hint="eastAsia"/>
          <w:snapToGrid w:val="0"/>
          <w:sz w:val="32"/>
          <w:szCs w:val="32"/>
        </w:rPr>
        <w:t>年度全球</w:t>
      </w:r>
      <w:proofErr w:type="gramStart"/>
      <w:r w:rsidR="00D227C7" w:rsidRPr="00D227C7">
        <w:rPr>
          <w:rFonts w:ascii="標楷體" w:eastAsia="標楷體" w:hAnsi="標楷體" w:cs="Times New Roman" w:hint="eastAsia"/>
          <w:snapToGrid w:val="0"/>
          <w:sz w:val="32"/>
          <w:szCs w:val="32"/>
        </w:rPr>
        <w:t>新冠肺炎疫</w:t>
      </w:r>
      <w:proofErr w:type="gramEnd"/>
      <w:r w:rsidR="00D227C7" w:rsidRPr="00D227C7">
        <w:rPr>
          <w:rFonts w:ascii="標楷體" w:eastAsia="標楷體" w:hAnsi="標楷體" w:cs="Times New Roman" w:hint="eastAsia"/>
          <w:snapToGrid w:val="0"/>
          <w:sz w:val="32"/>
          <w:szCs w:val="32"/>
        </w:rPr>
        <w:t>情肆虐，</w:t>
      </w:r>
      <w:proofErr w:type="gramStart"/>
      <w:r w:rsidR="00D227C7" w:rsidRPr="00D227C7">
        <w:rPr>
          <w:rFonts w:ascii="標楷體" w:eastAsia="標楷體" w:hAnsi="標楷體" w:cs="Times New Roman" w:hint="eastAsia"/>
          <w:snapToGrid w:val="0"/>
          <w:sz w:val="32"/>
          <w:szCs w:val="32"/>
        </w:rPr>
        <w:t>111</w:t>
      </w:r>
      <w:proofErr w:type="gramEnd"/>
      <w:r w:rsidR="00D227C7" w:rsidRPr="00D227C7">
        <w:rPr>
          <w:rFonts w:ascii="標楷體" w:eastAsia="標楷體" w:hAnsi="標楷體" w:cs="Times New Roman" w:hint="eastAsia"/>
          <w:snapToGrid w:val="0"/>
          <w:sz w:val="32"/>
          <w:szCs w:val="32"/>
        </w:rPr>
        <w:t>年度國際</w:t>
      </w:r>
      <w:proofErr w:type="gramStart"/>
      <w:r w:rsidR="00D227C7" w:rsidRPr="00D227C7">
        <w:rPr>
          <w:rFonts w:ascii="標楷體" w:eastAsia="標楷體" w:hAnsi="標楷體" w:cs="Times New Roman" w:hint="eastAsia"/>
          <w:snapToGrid w:val="0"/>
          <w:sz w:val="32"/>
          <w:szCs w:val="32"/>
        </w:rPr>
        <w:t>疫情恐</w:t>
      </w:r>
      <w:proofErr w:type="gramEnd"/>
      <w:r w:rsidR="00D227C7" w:rsidRPr="00D227C7">
        <w:rPr>
          <w:rFonts w:ascii="標楷體" w:eastAsia="標楷體" w:hAnsi="標楷體" w:cs="Times New Roman" w:hint="eastAsia"/>
          <w:snapToGrid w:val="0"/>
          <w:sz w:val="32"/>
          <w:szCs w:val="32"/>
        </w:rPr>
        <w:t>仍蔓延，應適量減少</w:t>
      </w:r>
      <w:proofErr w:type="gramStart"/>
      <w:r w:rsidR="00D227C7" w:rsidRPr="00D227C7">
        <w:rPr>
          <w:rFonts w:ascii="標楷體" w:eastAsia="標楷體" w:hAnsi="標楷體" w:cs="Times New Roman" w:hint="eastAsia"/>
          <w:snapToGrid w:val="0"/>
          <w:sz w:val="32"/>
          <w:szCs w:val="32"/>
        </w:rPr>
        <w:t>赴外現地</w:t>
      </w:r>
      <w:proofErr w:type="gramEnd"/>
      <w:r w:rsidR="00D227C7" w:rsidRPr="00D227C7">
        <w:rPr>
          <w:rFonts w:ascii="標楷體" w:eastAsia="標楷體" w:hAnsi="標楷體" w:cs="Times New Roman" w:hint="eastAsia"/>
          <w:snapToGrid w:val="0"/>
          <w:sz w:val="32"/>
          <w:szCs w:val="32"/>
        </w:rPr>
        <w:t>考察、會議等之業務。</w:t>
      </w:r>
      <w:proofErr w:type="gramStart"/>
      <w:r w:rsidR="00D227C7" w:rsidRPr="00D227C7">
        <w:rPr>
          <w:rFonts w:ascii="標楷體" w:eastAsia="標楷體" w:hAnsi="標楷體" w:cs="Times New Roman" w:hint="eastAsia"/>
          <w:snapToGrid w:val="0"/>
          <w:sz w:val="32"/>
          <w:szCs w:val="32"/>
        </w:rPr>
        <w:t>爰</w:t>
      </w:r>
      <w:proofErr w:type="gramEnd"/>
      <w:r w:rsidR="003C2053">
        <w:rPr>
          <w:rFonts w:ascii="標楷體" w:eastAsia="標楷體" w:hAnsi="標楷體" w:cs="Times New Roman" w:hint="eastAsia"/>
          <w:snapToGrid w:val="0"/>
          <w:sz w:val="32"/>
          <w:szCs w:val="32"/>
        </w:rPr>
        <w:t>此，</w:t>
      </w:r>
      <w:r w:rsidR="00D227C7" w:rsidRPr="00D227C7">
        <w:rPr>
          <w:rFonts w:ascii="標楷體" w:eastAsia="標楷體" w:hAnsi="標楷體" w:cs="Times New Roman" w:hint="eastAsia"/>
          <w:snapToGrid w:val="0"/>
          <w:sz w:val="32"/>
          <w:szCs w:val="32"/>
        </w:rPr>
        <w:t>凍結</w:t>
      </w:r>
      <w:r w:rsidR="003C2053">
        <w:rPr>
          <w:rFonts w:ascii="標楷體" w:eastAsia="標楷體" w:hAnsi="標楷體" w:cs="Times New Roman" w:hint="eastAsia"/>
          <w:snapToGrid w:val="0"/>
          <w:sz w:val="32"/>
          <w:szCs w:val="32"/>
        </w:rPr>
        <w:t>該項</w:t>
      </w:r>
      <w:r w:rsidR="00D227C7" w:rsidRPr="00D227C7">
        <w:rPr>
          <w:rFonts w:ascii="標楷體" w:eastAsia="標楷體" w:hAnsi="標楷體" w:cs="Times New Roman" w:hint="eastAsia"/>
          <w:snapToGrid w:val="0"/>
          <w:sz w:val="32"/>
          <w:szCs w:val="32"/>
        </w:rPr>
        <w:t>預算，</w:t>
      </w:r>
      <w:proofErr w:type="gramStart"/>
      <w:r w:rsidR="00D227C7" w:rsidRPr="00D227C7">
        <w:rPr>
          <w:rFonts w:ascii="標楷體" w:eastAsia="標楷體" w:hAnsi="標楷體" w:cs="Times New Roman" w:hint="eastAsia"/>
          <w:snapToGrid w:val="0"/>
          <w:sz w:val="32"/>
          <w:szCs w:val="32"/>
        </w:rPr>
        <w:t>俟</w:t>
      </w:r>
      <w:proofErr w:type="gramEnd"/>
      <w:r w:rsidR="00D227C7" w:rsidRPr="00D227C7">
        <w:rPr>
          <w:rFonts w:ascii="標楷體" w:eastAsia="標楷體" w:hAnsi="標楷體" w:cs="Times New Roman" w:hint="eastAsia"/>
          <w:snapToGrid w:val="0"/>
          <w:sz w:val="32"/>
          <w:szCs w:val="32"/>
        </w:rPr>
        <w:t>大陸委員會向立法院內政委員會提出書面報告後，始得動支。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吳琪銘</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3C2053">
        <w:rPr>
          <w:rFonts w:ascii="標楷體" w:eastAsia="標楷體" w:hAnsi="標楷體" w:cs="Times New Roman" w:hint="eastAsia"/>
          <w:snapToGrid w:val="0"/>
          <w:sz w:val="32"/>
          <w:szCs w:val="32"/>
        </w:rPr>
        <w:t>十四</w:t>
      </w:r>
      <w:r w:rsidRPr="004B0B7B">
        <w:rPr>
          <w:rFonts w:ascii="標楷體" w:eastAsia="標楷體" w:hAnsi="標楷體" w:cs="Times New Roman" w:hint="eastAsia"/>
          <w:snapToGrid w:val="0"/>
          <w:sz w:val="32"/>
          <w:szCs w:val="32"/>
        </w:rPr>
        <w:t>)</w:t>
      </w:r>
      <w:r w:rsidR="008841F8" w:rsidRPr="008841F8">
        <w:rPr>
          <w:rFonts w:ascii="標楷體" w:eastAsia="標楷體" w:hAnsi="標楷體" w:cs="Times New Roman" w:hint="eastAsia"/>
          <w:snapToGrid w:val="0"/>
          <w:sz w:val="32"/>
          <w:szCs w:val="32"/>
        </w:rPr>
        <w:t xml:space="preserve"> </w:t>
      </w:r>
      <w:proofErr w:type="gramStart"/>
      <w:r w:rsidR="008841F8" w:rsidRPr="008841F8">
        <w:rPr>
          <w:rFonts w:ascii="標楷體" w:eastAsia="標楷體" w:hAnsi="標楷體" w:cs="Times New Roman" w:hint="eastAsia"/>
          <w:snapToGrid w:val="0"/>
          <w:sz w:val="32"/>
          <w:szCs w:val="32"/>
        </w:rPr>
        <w:t>111</w:t>
      </w:r>
      <w:proofErr w:type="gramEnd"/>
      <w:r w:rsidR="008841F8" w:rsidRPr="008841F8">
        <w:rPr>
          <w:rFonts w:ascii="標楷體" w:eastAsia="標楷體" w:hAnsi="標楷體" w:cs="Times New Roman" w:hint="eastAsia"/>
          <w:snapToGrid w:val="0"/>
          <w:sz w:val="32"/>
          <w:szCs w:val="32"/>
        </w:rPr>
        <w:t>年度大陸委員會單位預算</w:t>
      </w:r>
      <w:r w:rsidR="005D61CA" w:rsidRPr="005D61CA">
        <w:rPr>
          <w:rFonts w:ascii="標楷體" w:eastAsia="標楷體" w:hAnsi="標楷體" w:cs="Times New Roman" w:hint="eastAsia"/>
          <w:snapToGrid w:val="0"/>
          <w:sz w:val="32"/>
          <w:szCs w:val="32"/>
        </w:rPr>
        <w:t>第5目「港澳蒙藏業務」編列1億</w:t>
      </w:r>
      <w:r w:rsidR="005D61CA" w:rsidRPr="005D61CA">
        <w:rPr>
          <w:rFonts w:ascii="標楷體" w:eastAsia="標楷體" w:hAnsi="標楷體" w:cs="Times New Roman" w:hint="eastAsia"/>
          <w:snapToGrid w:val="0"/>
          <w:sz w:val="32"/>
          <w:szCs w:val="32"/>
        </w:rPr>
        <w:lastRenderedPageBreak/>
        <w:t>8,333萬6千元，其中「港澳政策研究規劃及蒙藏情勢蒐集</w:t>
      </w:r>
      <w:proofErr w:type="gramStart"/>
      <w:r w:rsidR="005D61CA" w:rsidRPr="005D61CA">
        <w:rPr>
          <w:rFonts w:ascii="標楷體" w:eastAsia="標楷體" w:hAnsi="標楷體" w:cs="Times New Roman" w:hint="eastAsia"/>
          <w:snapToGrid w:val="0"/>
          <w:sz w:val="32"/>
          <w:szCs w:val="32"/>
        </w:rPr>
        <w:t>研</w:t>
      </w:r>
      <w:proofErr w:type="gramEnd"/>
      <w:r w:rsidR="005D61CA" w:rsidRPr="005D61CA">
        <w:rPr>
          <w:rFonts w:ascii="標楷體" w:eastAsia="標楷體" w:hAnsi="標楷體" w:cs="Times New Roman" w:hint="eastAsia"/>
          <w:snapToGrid w:val="0"/>
          <w:sz w:val="32"/>
          <w:szCs w:val="32"/>
        </w:rPr>
        <w:t>析」之「業務費」</w:t>
      </w:r>
      <w:r w:rsidR="008841F8">
        <w:rPr>
          <w:rFonts w:ascii="標楷體" w:eastAsia="標楷體" w:hAnsi="標楷體" w:cs="Times New Roman" w:hint="eastAsia"/>
          <w:snapToGrid w:val="0"/>
          <w:sz w:val="32"/>
          <w:szCs w:val="32"/>
        </w:rPr>
        <w:t>編</w:t>
      </w:r>
      <w:r w:rsidR="005D61CA" w:rsidRPr="005D61CA">
        <w:rPr>
          <w:rFonts w:ascii="標楷體" w:eastAsia="標楷體" w:hAnsi="標楷體" w:cs="Times New Roman" w:hint="eastAsia"/>
          <w:snapToGrid w:val="0"/>
          <w:sz w:val="32"/>
          <w:szCs w:val="32"/>
        </w:rPr>
        <w:t>列「國外旅費」19萬2千元，辦理赴相關國家實地研究與訪談交流，擴大資訊蒐集與掌握等工作。然由於國際間COVID-19</w:t>
      </w:r>
      <w:proofErr w:type="gramStart"/>
      <w:r w:rsidR="005D61CA" w:rsidRPr="005D61CA">
        <w:rPr>
          <w:rFonts w:ascii="標楷體" w:eastAsia="標楷體" w:hAnsi="標楷體" w:cs="Times New Roman" w:hint="eastAsia"/>
          <w:snapToGrid w:val="0"/>
          <w:sz w:val="32"/>
          <w:szCs w:val="32"/>
        </w:rPr>
        <w:t>疫情仍</w:t>
      </w:r>
      <w:proofErr w:type="gramEnd"/>
      <w:r w:rsidR="005D61CA" w:rsidRPr="005D61CA">
        <w:rPr>
          <w:rFonts w:ascii="標楷體" w:eastAsia="標楷體" w:hAnsi="標楷體" w:cs="Times New Roman" w:hint="eastAsia"/>
          <w:snapToGrid w:val="0"/>
          <w:sz w:val="32"/>
          <w:szCs w:val="32"/>
        </w:rPr>
        <w:t>未趨緩，建請</w:t>
      </w:r>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應視國際</w:t>
      </w:r>
      <w:proofErr w:type="gramStart"/>
      <w:r w:rsidR="005D61CA" w:rsidRPr="005D61CA">
        <w:rPr>
          <w:rFonts w:ascii="標楷體" w:eastAsia="標楷體" w:hAnsi="標楷體" w:cs="Times New Roman" w:hint="eastAsia"/>
          <w:snapToGrid w:val="0"/>
          <w:sz w:val="32"/>
          <w:szCs w:val="32"/>
        </w:rPr>
        <w:t>疫</w:t>
      </w:r>
      <w:proofErr w:type="gramEnd"/>
      <w:r w:rsidR="005D61CA" w:rsidRPr="005D61CA">
        <w:rPr>
          <w:rFonts w:ascii="標楷體" w:eastAsia="標楷體" w:hAnsi="標楷體" w:cs="Times New Roman" w:hint="eastAsia"/>
          <w:snapToGrid w:val="0"/>
          <w:sz w:val="32"/>
          <w:szCs w:val="32"/>
        </w:rPr>
        <w:t>情情勢，評估公務出國之規劃。</w:t>
      </w:r>
      <w:proofErr w:type="gramStart"/>
      <w:r w:rsidR="005D61CA" w:rsidRPr="005D61CA">
        <w:rPr>
          <w:rFonts w:ascii="標楷體" w:eastAsia="標楷體" w:hAnsi="標楷體" w:cs="Times New Roman" w:hint="eastAsia"/>
          <w:snapToGrid w:val="0"/>
          <w:sz w:val="32"/>
          <w:szCs w:val="32"/>
        </w:rPr>
        <w:t>爰</w:t>
      </w:r>
      <w:proofErr w:type="gramEnd"/>
      <w:r w:rsidR="005D61CA" w:rsidRPr="005D61CA">
        <w:rPr>
          <w:rFonts w:ascii="標楷體" w:eastAsia="標楷體" w:hAnsi="標楷體" w:cs="Times New Roman" w:hint="eastAsia"/>
          <w:snapToGrid w:val="0"/>
          <w:sz w:val="32"/>
          <w:szCs w:val="32"/>
        </w:rPr>
        <w:t>凍結</w:t>
      </w:r>
      <w:r w:rsidR="003C2053">
        <w:rPr>
          <w:rFonts w:ascii="標楷體" w:eastAsia="標楷體" w:hAnsi="標楷體" w:cs="Times New Roman" w:hint="eastAsia"/>
          <w:snapToGrid w:val="0"/>
          <w:sz w:val="32"/>
          <w:szCs w:val="32"/>
        </w:rPr>
        <w:t>該項預算</w:t>
      </w:r>
      <w:r w:rsidR="005D61CA" w:rsidRPr="005D61CA">
        <w:rPr>
          <w:rFonts w:ascii="標楷體" w:eastAsia="標楷體" w:hAnsi="標楷體" w:cs="Times New Roman" w:hint="eastAsia"/>
          <w:snapToGrid w:val="0"/>
          <w:sz w:val="32"/>
          <w:szCs w:val="32"/>
        </w:rPr>
        <w:t>，</w:t>
      </w:r>
      <w:proofErr w:type="gramStart"/>
      <w:r w:rsidR="005D61CA" w:rsidRPr="005D61CA">
        <w:rPr>
          <w:rFonts w:ascii="標楷體" w:eastAsia="標楷體" w:hAnsi="標楷體" w:cs="Times New Roman" w:hint="eastAsia"/>
          <w:snapToGrid w:val="0"/>
          <w:sz w:val="32"/>
          <w:szCs w:val="32"/>
        </w:rPr>
        <w:t>俟</w:t>
      </w:r>
      <w:proofErr w:type="gramEnd"/>
      <w:r w:rsidR="00DE5BD1">
        <w:rPr>
          <w:rFonts w:ascii="標楷體" w:eastAsia="標楷體" w:hAnsi="標楷體" w:cs="Times New Roman" w:hint="eastAsia"/>
          <w:snapToGrid w:val="0"/>
          <w:sz w:val="32"/>
          <w:szCs w:val="32"/>
        </w:rPr>
        <w:t>大陸委員會</w:t>
      </w:r>
      <w:r w:rsidR="005D61CA" w:rsidRPr="005D61CA">
        <w:rPr>
          <w:rFonts w:ascii="標楷體" w:eastAsia="標楷體" w:hAnsi="標楷體" w:cs="Times New Roman" w:hint="eastAsia"/>
          <w:snapToGrid w:val="0"/>
          <w:sz w:val="32"/>
          <w:szCs w:val="32"/>
        </w:rPr>
        <w:t>向立法院內政委員會</w:t>
      </w:r>
      <w:r w:rsidR="003C2053">
        <w:rPr>
          <w:rFonts w:ascii="標楷體" w:eastAsia="標楷體" w:hAnsi="標楷體" w:cs="Times New Roman" w:hint="eastAsia"/>
          <w:snapToGrid w:val="0"/>
          <w:sz w:val="32"/>
          <w:szCs w:val="32"/>
        </w:rPr>
        <w:t>提出書面</w:t>
      </w:r>
      <w:r w:rsidR="005D61CA" w:rsidRPr="005D61CA">
        <w:rPr>
          <w:rFonts w:ascii="標楷體" w:eastAsia="標楷體" w:hAnsi="標楷體" w:cs="Times New Roman" w:hint="eastAsia"/>
          <w:snapToGrid w:val="0"/>
          <w:sz w:val="32"/>
          <w:szCs w:val="32"/>
        </w:rPr>
        <w:t>報告後</w:t>
      </w:r>
      <w:r w:rsidR="003C2053">
        <w:rPr>
          <w:rFonts w:ascii="標楷體" w:eastAsia="標楷體" w:hAnsi="標楷體" w:cs="Times New Roman" w:hint="eastAsia"/>
          <w:snapToGrid w:val="0"/>
          <w:sz w:val="32"/>
          <w:szCs w:val="32"/>
        </w:rPr>
        <w:t>，始得</w:t>
      </w:r>
      <w:r w:rsidR="005D61CA" w:rsidRPr="005D61CA">
        <w:rPr>
          <w:rFonts w:ascii="標楷體" w:eastAsia="標楷體" w:hAnsi="標楷體" w:cs="Times New Roman" w:hint="eastAsia"/>
          <w:snapToGrid w:val="0"/>
          <w:sz w:val="32"/>
          <w:szCs w:val="32"/>
        </w:rPr>
        <w:t>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連署人：湯蕙禎  王美惠</w:t>
      </w:r>
    </w:p>
    <w:p w:rsidR="00B81F9A" w:rsidRDefault="00B81F9A"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sidR="003C2053">
        <w:rPr>
          <w:rFonts w:ascii="標楷體" w:eastAsia="標楷體" w:hAnsi="標楷體" w:cs="Times New Roman" w:hint="eastAsia"/>
          <w:snapToGrid w:val="0"/>
          <w:sz w:val="32"/>
          <w:szCs w:val="32"/>
        </w:rPr>
        <w:t>十五</w:t>
      </w:r>
      <w:r w:rsidRPr="004B0B7B">
        <w:rPr>
          <w:rFonts w:ascii="標楷體" w:eastAsia="標楷體" w:hAnsi="標楷體" w:cs="Times New Roman" w:hint="eastAsia"/>
          <w:snapToGrid w:val="0"/>
          <w:sz w:val="32"/>
          <w:szCs w:val="32"/>
        </w:rPr>
        <w:t>)</w:t>
      </w:r>
      <w:r w:rsidR="00D227C7" w:rsidRPr="00D227C7">
        <w:rPr>
          <w:rFonts w:ascii="標楷體" w:eastAsia="標楷體" w:hAnsi="標楷體" w:cs="Times New Roman" w:hint="eastAsia"/>
          <w:snapToGrid w:val="0"/>
          <w:sz w:val="32"/>
          <w:szCs w:val="32"/>
        </w:rPr>
        <w:t>因應整體兩岸情勢發展，持續推動兩岸各項政策及交流事務，了解</w:t>
      </w:r>
      <w:r w:rsidR="00D227C7" w:rsidRPr="00C113D2">
        <w:rPr>
          <w:rFonts w:ascii="標楷體" w:eastAsia="標楷體" w:hAnsi="標楷體" w:cs="Times New Roman" w:hint="eastAsia"/>
          <w:snapToGrid w:val="0"/>
          <w:sz w:val="32"/>
          <w:szCs w:val="32"/>
        </w:rPr>
        <w:t>國</w:t>
      </w:r>
      <w:r w:rsidR="00C113D2" w:rsidRPr="00C113D2">
        <w:rPr>
          <w:rFonts w:ascii="標楷體" w:eastAsia="標楷體" w:hAnsi="標楷體" w:cs="Times New Roman" w:hint="eastAsia"/>
          <w:snapToGrid w:val="0"/>
          <w:sz w:val="32"/>
          <w:szCs w:val="32"/>
        </w:rPr>
        <w:t>際</w:t>
      </w:r>
      <w:r w:rsidR="00D227C7" w:rsidRPr="00C113D2">
        <w:rPr>
          <w:rFonts w:ascii="標楷體" w:eastAsia="標楷體" w:hAnsi="標楷體" w:cs="Times New Roman" w:hint="eastAsia"/>
          <w:snapToGrid w:val="0"/>
          <w:sz w:val="32"/>
          <w:szCs w:val="32"/>
        </w:rPr>
        <w:t>相</w:t>
      </w:r>
      <w:r w:rsidR="00D227C7" w:rsidRPr="00D227C7">
        <w:rPr>
          <w:rFonts w:ascii="標楷體" w:eastAsia="標楷體" w:hAnsi="標楷體" w:cs="Times New Roman" w:hint="eastAsia"/>
          <w:snapToGrid w:val="0"/>
          <w:sz w:val="32"/>
          <w:szCs w:val="32"/>
        </w:rPr>
        <w:t>關意見，惟受</w:t>
      </w:r>
      <w:proofErr w:type="gramStart"/>
      <w:r w:rsidR="00D227C7" w:rsidRPr="00D227C7">
        <w:rPr>
          <w:rFonts w:ascii="標楷體" w:eastAsia="標楷體" w:hAnsi="標楷體" w:cs="Times New Roman" w:hint="eastAsia"/>
          <w:snapToGrid w:val="0"/>
          <w:sz w:val="32"/>
          <w:szCs w:val="32"/>
        </w:rPr>
        <w:t>109</w:t>
      </w:r>
      <w:proofErr w:type="gramEnd"/>
      <w:r w:rsidR="00D227C7" w:rsidRPr="00D227C7">
        <w:rPr>
          <w:rFonts w:ascii="標楷體" w:eastAsia="標楷體" w:hAnsi="標楷體" w:cs="Times New Roman" w:hint="eastAsia"/>
          <w:snapToGrid w:val="0"/>
          <w:sz w:val="32"/>
          <w:szCs w:val="32"/>
        </w:rPr>
        <w:t>年度全球</w:t>
      </w:r>
      <w:proofErr w:type="gramStart"/>
      <w:r w:rsidR="00D227C7" w:rsidRPr="00D227C7">
        <w:rPr>
          <w:rFonts w:ascii="標楷體" w:eastAsia="標楷體" w:hAnsi="標楷體" w:cs="Times New Roman" w:hint="eastAsia"/>
          <w:snapToGrid w:val="0"/>
          <w:sz w:val="32"/>
          <w:szCs w:val="32"/>
        </w:rPr>
        <w:t>新冠肺炎疫</w:t>
      </w:r>
      <w:proofErr w:type="gramEnd"/>
      <w:r w:rsidR="00D227C7" w:rsidRPr="00D227C7">
        <w:rPr>
          <w:rFonts w:ascii="標楷體" w:eastAsia="標楷體" w:hAnsi="標楷體" w:cs="Times New Roman" w:hint="eastAsia"/>
          <w:snapToGrid w:val="0"/>
          <w:sz w:val="32"/>
          <w:szCs w:val="32"/>
        </w:rPr>
        <w:t>情肆虐，</w:t>
      </w:r>
      <w:proofErr w:type="gramStart"/>
      <w:r w:rsidR="00D227C7" w:rsidRPr="00D227C7">
        <w:rPr>
          <w:rFonts w:ascii="標楷體" w:eastAsia="標楷體" w:hAnsi="標楷體" w:cs="Times New Roman" w:hint="eastAsia"/>
          <w:snapToGrid w:val="0"/>
          <w:sz w:val="32"/>
          <w:szCs w:val="32"/>
        </w:rPr>
        <w:t>111</w:t>
      </w:r>
      <w:proofErr w:type="gramEnd"/>
      <w:r w:rsidR="00D227C7" w:rsidRPr="00D227C7">
        <w:rPr>
          <w:rFonts w:ascii="標楷體" w:eastAsia="標楷體" w:hAnsi="標楷體" w:cs="Times New Roman" w:hint="eastAsia"/>
          <w:snapToGrid w:val="0"/>
          <w:sz w:val="32"/>
          <w:szCs w:val="32"/>
        </w:rPr>
        <w:t>年度國際</w:t>
      </w:r>
      <w:proofErr w:type="gramStart"/>
      <w:r w:rsidR="00D227C7" w:rsidRPr="00D227C7">
        <w:rPr>
          <w:rFonts w:ascii="標楷體" w:eastAsia="標楷體" w:hAnsi="標楷體" w:cs="Times New Roman" w:hint="eastAsia"/>
          <w:snapToGrid w:val="0"/>
          <w:sz w:val="32"/>
          <w:szCs w:val="32"/>
        </w:rPr>
        <w:t>疫情恐</w:t>
      </w:r>
      <w:proofErr w:type="gramEnd"/>
      <w:r w:rsidR="00D227C7" w:rsidRPr="00D227C7">
        <w:rPr>
          <w:rFonts w:ascii="標楷體" w:eastAsia="標楷體" w:hAnsi="標楷體" w:cs="Times New Roman" w:hint="eastAsia"/>
          <w:snapToGrid w:val="0"/>
          <w:sz w:val="32"/>
          <w:szCs w:val="32"/>
        </w:rPr>
        <w:t>仍蔓延，應適量減少</w:t>
      </w:r>
      <w:proofErr w:type="gramStart"/>
      <w:r w:rsidR="00D227C7" w:rsidRPr="00D227C7">
        <w:rPr>
          <w:rFonts w:ascii="標楷體" w:eastAsia="標楷體" w:hAnsi="標楷體" w:cs="Times New Roman" w:hint="eastAsia"/>
          <w:snapToGrid w:val="0"/>
          <w:sz w:val="32"/>
          <w:szCs w:val="32"/>
        </w:rPr>
        <w:t>赴外現地</w:t>
      </w:r>
      <w:proofErr w:type="gramEnd"/>
      <w:r w:rsidR="00D227C7" w:rsidRPr="00D227C7">
        <w:rPr>
          <w:rFonts w:ascii="標楷體" w:eastAsia="標楷體" w:hAnsi="標楷體" w:cs="Times New Roman" w:hint="eastAsia"/>
          <w:snapToGrid w:val="0"/>
          <w:sz w:val="32"/>
          <w:szCs w:val="32"/>
        </w:rPr>
        <w:t>考察、會議等之業務。</w:t>
      </w:r>
      <w:proofErr w:type="gramStart"/>
      <w:r w:rsidR="00D227C7" w:rsidRPr="00D227C7">
        <w:rPr>
          <w:rFonts w:ascii="標楷體" w:eastAsia="標楷體" w:hAnsi="標楷體" w:cs="Times New Roman" w:hint="eastAsia"/>
          <w:snapToGrid w:val="0"/>
          <w:sz w:val="32"/>
          <w:szCs w:val="32"/>
        </w:rPr>
        <w:t>爰</w:t>
      </w:r>
      <w:proofErr w:type="gramEnd"/>
      <w:r w:rsidR="00D227C7" w:rsidRPr="00D227C7">
        <w:rPr>
          <w:rFonts w:ascii="標楷體" w:eastAsia="標楷體" w:hAnsi="標楷體" w:cs="Times New Roman" w:hint="eastAsia"/>
          <w:snapToGrid w:val="0"/>
          <w:sz w:val="32"/>
          <w:szCs w:val="32"/>
        </w:rPr>
        <w:t>此凍結</w:t>
      </w:r>
      <w:r w:rsidR="003C2053">
        <w:rPr>
          <w:rFonts w:ascii="標楷體" w:eastAsia="標楷體" w:hAnsi="標楷體" w:cs="Times New Roman" w:hint="eastAsia"/>
          <w:snapToGrid w:val="0"/>
          <w:sz w:val="32"/>
          <w:szCs w:val="32"/>
        </w:rPr>
        <w:t>該項預算</w:t>
      </w:r>
      <w:r w:rsidR="00D227C7" w:rsidRPr="00D227C7">
        <w:rPr>
          <w:rFonts w:ascii="標楷體" w:eastAsia="標楷體" w:hAnsi="標楷體" w:cs="Times New Roman" w:hint="eastAsia"/>
          <w:snapToGrid w:val="0"/>
          <w:sz w:val="32"/>
          <w:szCs w:val="32"/>
        </w:rPr>
        <w:t>，</w:t>
      </w:r>
      <w:proofErr w:type="gramStart"/>
      <w:r w:rsidR="00D227C7" w:rsidRPr="00D227C7">
        <w:rPr>
          <w:rFonts w:ascii="標楷體" w:eastAsia="標楷體" w:hAnsi="標楷體" w:cs="Times New Roman" w:hint="eastAsia"/>
          <w:snapToGrid w:val="0"/>
          <w:sz w:val="32"/>
          <w:szCs w:val="32"/>
        </w:rPr>
        <w:t>俟</w:t>
      </w:r>
      <w:proofErr w:type="gramEnd"/>
      <w:r w:rsidR="00D227C7" w:rsidRPr="00D227C7">
        <w:rPr>
          <w:rFonts w:ascii="標楷體" w:eastAsia="標楷體" w:hAnsi="標楷體" w:cs="Times New Roman" w:hint="eastAsia"/>
          <w:snapToGrid w:val="0"/>
          <w:sz w:val="32"/>
          <w:szCs w:val="32"/>
        </w:rPr>
        <w:t>大陸委員會向立法院內政委員會提出書面報告後，始得動支。</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81F9A" w:rsidRDefault="00B81F9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連署人：王美惠  吳琪銘</w:t>
      </w:r>
    </w:p>
    <w:p w:rsidR="003C2053" w:rsidRDefault="00D2340D"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w:t>
      </w:r>
      <w:r w:rsidR="003C2053">
        <w:rPr>
          <w:rFonts w:ascii="標楷體" w:eastAsia="標楷體" w:hAnsi="標楷體" w:cs="Times New Roman" w:hint="eastAsia"/>
          <w:snapToGrid w:val="0"/>
          <w:sz w:val="32"/>
          <w:szCs w:val="32"/>
        </w:rPr>
        <w:t>十六</w:t>
      </w:r>
      <w:r w:rsidRPr="00C74038">
        <w:rPr>
          <w:rFonts w:ascii="標楷體" w:eastAsia="標楷體" w:hAnsi="標楷體" w:cs="Times New Roman" w:hint="eastAsia"/>
          <w:snapToGrid w:val="0"/>
          <w:sz w:val="32"/>
          <w:szCs w:val="32"/>
        </w:rPr>
        <w:t>)</w:t>
      </w:r>
      <w:r w:rsidR="00B129FC" w:rsidRPr="00B129FC">
        <w:rPr>
          <w:rFonts w:ascii="標楷體" w:eastAsia="標楷體" w:hAnsi="標楷體" w:cs="Times New Roman" w:hint="eastAsia"/>
          <w:snapToGrid w:val="0"/>
          <w:sz w:val="32"/>
          <w:szCs w:val="32"/>
        </w:rPr>
        <w:t xml:space="preserve"> </w:t>
      </w:r>
      <w:proofErr w:type="gramStart"/>
      <w:r w:rsidR="00B129FC" w:rsidRPr="006A5EC5">
        <w:rPr>
          <w:rFonts w:ascii="標楷體" w:eastAsia="標楷體" w:hAnsi="標楷體" w:cs="Times New Roman" w:hint="eastAsia"/>
          <w:snapToGrid w:val="0"/>
          <w:sz w:val="32"/>
          <w:szCs w:val="32"/>
        </w:rPr>
        <w:t>111</w:t>
      </w:r>
      <w:proofErr w:type="gramEnd"/>
      <w:r w:rsidR="00B129FC" w:rsidRPr="006A5EC5">
        <w:rPr>
          <w:rFonts w:ascii="標楷體" w:eastAsia="標楷體" w:hAnsi="標楷體" w:cs="Times New Roman" w:hint="eastAsia"/>
          <w:snapToGrid w:val="0"/>
          <w:sz w:val="32"/>
          <w:szCs w:val="32"/>
        </w:rPr>
        <w:t>年度</w:t>
      </w:r>
      <w:r w:rsidR="006A5EC5" w:rsidRPr="006A5EC5">
        <w:rPr>
          <w:rFonts w:ascii="標楷體" w:eastAsia="標楷體" w:hAnsi="標楷體" w:cs="Times New Roman" w:hint="eastAsia"/>
          <w:snapToGrid w:val="0"/>
          <w:sz w:val="32"/>
          <w:szCs w:val="32"/>
        </w:rPr>
        <w:t>大陸委員會</w:t>
      </w:r>
      <w:r w:rsidR="00B129FC">
        <w:rPr>
          <w:rFonts w:ascii="標楷體" w:eastAsia="標楷體" w:hAnsi="標楷體" w:cs="Times New Roman" w:hint="eastAsia"/>
          <w:snapToGrid w:val="0"/>
          <w:sz w:val="32"/>
          <w:szCs w:val="32"/>
        </w:rPr>
        <w:t>單位預算第6目</w:t>
      </w:r>
      <w:r w:rsidR="006A5EC5" w:rsidRPr="006A5EC5">
        <w:rPr>
          <w:rFonts w:ascii="標楷體" w:eastAsia="標楷體" w:hAnsi="標楷體" w:cs="Times New Roman" w:hint="eastAsia"/>
          <w:snapToGrid w:val="0"/>
          <w:sz w:val="32"/>
          <w:szCs w:val="32"/>
        </w:rPr>
        <w:t>「聯絡業務」項下「海外聯繫與政策說明」，其中「國外旅費」編列249</w:t>
      </w:r>
      <w:r w:rsidR="003C2053">
        <w:rPr>
          <w:rFonts w:ascii="標楷體" w:eastAsia="標楷體" w:hAnsi="標楷體" w:cs="Times New Roman" w:hint="eastAsia"/>
          <w:snapToGrid w:val="0"/>
          <w:sz w:val="32"/>
          <w:szCs w:val="32"/>
        </w:rPr>
        <w:t>萬</w:t>
      </w:r>
      <w:r w:rsidR="006A5EC5" w:rsidRPr="006A5EC5">
        <w:rPr>
          <w:rFonts w:ascii="標楷體" w:eastAsia="標楷體" w:hAnsi="標楷體" w:cs="Times New Roman" w:hint="eastAsia"/>
          <w:snapToGrid w:val="0"/>
          <w:sz w:val="32"/>
          <w:szCs w:val="32"/>
        </w:rPr>
        <w:t>5千元，因兩岸關係持續惡化，且</w:t>
      </w:r>
      <w:proofErr w:type="gramStart"/>
      <w:r w:rsidR="006A5EC5" w:rsidRPr="006A5EC5">
        <w:rPr>
          <w:rFonts w:ascii="標楷體" w:eastAsia="標楷體" w:hAnsi="標楷體" w:cs="Times New Roman" w:hint="eastAsia"/>
          <w:snapToGrid w:val="0"/>
          <w:sz w:val="32"/>
          <w:szCs w:val="32"/>
        </w:rPr>
        <w:t>新冠肺炎疫</w:t>
      </w:r>
      <w:proofErr w:type="gramEnd"/>
      <w:r w:rsidR="006A5EC5" w:rsidRPr="006A5EC5">
        <w:rPr>
          <w:rFonts w:ascii="標楷體" w:eastAsia="標楷體" w:hAnsi="標楷體" w:cs="Times New Roman" w:hint="eastAsia"/>
          <w:snapToGrid w:val="0"/>
          <w:sz w:val="32"/>
          <w:szCs w:val="32"/>
        </w:rPr>
        <w:t>情方興未艾，</w:t>
      </w:r>
      <w:proofErr w:type="gramStart"/>
      <w:r w:rsidR="003C2053" w:rsidRPr="003C2053">
        <w:rPr>
          <w:rFonts w:ascii="標楷體" w:eastAsia="標楷體" w:hAnsi="標楷體" w:cs="Times New Roman" w:hint="eastAsia"/>
          <w:snapToGrid w:val="0"/>
          <w:sz w:val="32"/>
          <w:szCs w:val="32"/>
        </w:rPr>
        <w:t>爰</w:t>
      </w:r>
      <w:proofErr w:type="gramEnd"/>
      <w:r w:rsidR="003C2053" w:rsidRPr="003C2053">
        <w:rPr>
          <w:rFonts w:ascii="標楷體" w:eastAsia="標楷體" w:hAnsi="標楷體" w:cs="Times New Roman" w:hint="eastAsia"/>
          <w:snapToGrid w:val="0"/>
          <w:sz w:val="32"/>
          <w:szCs w:val="32"/>
        </w:rPr>
        <w:t>此凍結該項預算，</w:t>
      </w:r>
      <w:proofErr w:type="gramStart"/>
      <w:r w:rsidR="003C2053" w:rsidRPr="003C2053">
        <w:rPr>
          <w:rFonts w:ascii="標楷體" w:eastAsia="標楷體" w:hAnsi="標楷體" w:cs="Times New Roman" w:hint="eastAsia"/>
          <w:snapToGrid w:val="0"/>
          <w:sz w:val="32"/>
          <w:szCs w:val="32"/>
        </w:rPr>
        <w:t>俟</w:t>
      </w:r>
      <w:proofErr w:type="gramEnd"/>
      <w:r w:rsidR="003C2053" w:rsidRPr="003C2053">
        <w:rPr>
          <w:rFonts w:ascii="標楷體" w:eastAsia="標楷體" w:hAnsi="標楷體" w:cs="Times New Roman" w:hint="eastAsia"/>
          <w:snapToGrid w:val="0"/>
          <w:sz w:val="32"/>
          <w:szCs w:val="32"/>
        </w:rPr>
        <w:t>大陸委員會向立法院內政委員會提出書面報告後，始得動支。</w:t>
      </w:r>
    </w:p>
    <w:p w:rsidR="00D2340D" w:rsidRPr="00C74038" w:rsidRDefault="00D2340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C74038" w:rsidRDefault="00C5464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連署人：魯明哲  林文瑞</w:t>
      </w:r>
    </w:p>
    <w:p w:rsidR="00097767" w:rsidRPr="003C2053" w:rsidRDefault="003659F5"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四</w:t>
      </w:r>
      <w:r w:rsidR="00097767" w:rsidRPr="003C2053">
        <w:rPr>
          <w:rFonts w:ascii="標楷體" w:hAnsi="標楷體" w:hint="eastAsia"/>
          <w:kern w:val="0"/>
          <w:szCs w:val="32"/>
        </w:rPr>
        <w:t>、</w:t>
      </w:r>
      <w:proofErr w:type="gramStart"/>
      <w:r w:rsidR="00047BF2" w:rsidRPr="003C2053">
        <w:rPr>
          <w:rFonts w:ascii="標楷體" w:hAnsi="標楷體" w:hint="eastAsia"/>
          <w:kern w:val="0"/>
          <w:szCs w:val="32"/>
          <w:lang w:eastAsia="zh-TW"/>
        </w:rPr>
        <w:t>11</w:t>
      </w:r>
      <w:r w:rsidR="002E1AB7" w:rsidRPr="003C2053">
        <w:rPr>
          <w:rFonts w:ascii="標楷體" w:hAnsi="標楷體"/>
          <w:kern w:val="0"/>
          <w:szCs w:val="32"/>
          <w:lang w:eastAsia="zh-TW"/>
        </w:rPr>
        <w:t>1</w:t>
      </w:r>
      <w:proofErr w:type="gramEnd"/>
      <w:r w:rsidR="00047BF2" w:rsidRPr="003C2053">
        <w:rPr>
          <w:rFonts w:ascii="標楷體" w:hAnsi="標楷體" w:hint="eastAsia"/>
          <w:kern w:val="0"/>
          <w:szCs w:val="32"/>
          <w:lang w:eastAsia="zh-TW"/>
        </w:rPr>
        <w:t>年度大陸委員會單位預算第</w:t>
      </w:r>
      <w:r w:rsidR="00CE4862" w:rsidRPr="003C2053">
        <w:rPr>
          <w:rFonts w:ascii="標楷體" w:hAnsi="標楷體" w:hint="eastAsia"/>
          <w:kern w:val="0"/>
          <w:szCs w:val="32"/>
          <w:lang w:eastAsia="zh-TW"/>
        </w:rPr>
        <w:t>1</w:t>
      </w:r>
      <w:r w:rsidR="00047BF2" w:rsidRPr="003C2053">
        <w:rPr>
          <w:rFonts w:ascii="標楷體" w:hAnsi="標楷體" w:hint="eastAsia"/>
          <w:kern w:val="0"/>
          <w:szCs w:val="32"/>
          <w:lang w:eastAsia="zh-TW"/>
        </w:rPr>
        <w:t>目「一般行政」編列</w:t>
      </w:r>
      <w:r w:rsidR="003C2053" w:rsidRPr="003C2053">
        <w:rPr>
          <w:rFonts w:ascii="標楷體" w:hAnsi="標楷體" w:hint="eastAsia"/>
          <w:kern w:val="0"/>
          <w:szCs w:val="32"/>
          <w:lang w:eastAsia="zh-TW"/>
        </w:rPr>
        <w:t>4億4</w:t>
      </w:r>
      <w:r w:rsidR="00047BF2" w:rsidRPr="003C2053">
        <w:rPr>
          <w:rFonts w:ascii="標楷體" w:hAnsi="標楷體" w:hint="eastAsia"/>
          <w:kern w:val="0"/>
          <w:szCs w:val="32"/>
          <w:lang w:eastAsia="zh-TW"/>
        </w:rPr>
        <w:t>,</w:t>
      </w:r>
      <w:r w:rsidR="003C2053" w:rsidRPr="003C2053">
        <w:rPr>
          <w:rFonts w:ascii="標楷體" w:hAnsi="標楷體" w:hint="eastAsia"/>
          <w:kern w:val="0"/>
          <w:szCs w:val="32"/>
          <w:lang w:eastAsia="zh-TW"/>
        </w:rPr>
        <w:t>791</w:t>
      </w:r>
      <w:r w:rsidR="00047BF2" w:rsidRPr="003C2053">
        <w:rPr>
          <w:rFonts w:ascii="標楷體" w:hAnsi="標楷體" w:hint="eastAsia"/>
          <w:kern w:val="0"/>
          <w:szCs w:val="32"/>
          <w:lang w:eastAsia="zh-TW"/>
        </w:rPr>
        <w:t>萬</w:t>
      </w:r>
      <w:r w:rsidR="003C2053" w:rsidRPr="003C2053">
        <w:rPr>
          <w:rFonts w:ascii="標楷體" w:hAnsi="標楷體" w:hint="eastAsia"/>
          <w:kern w:val="0"/>
          <w:szCs w:val="32"/>
          <w:lang w:eastAsia="zh-TW"/>
        </w:rPr>
        <w:t>5</w:t>
      </w:r>
      <w:r w:rsidR="00047BF2" w:rsidRPr="003C2053">
        <w:rPr>
          <w:rFonts w:ascii="標楷體" w:hAnsi="標楷體" w:hint="eastAsia"/>
          <w:kern w:val="0"/>
          <w:szCs w:val="32"/>
          <w:lang w:eastAsia="zh-TW"/>
        </w:rPr>
        <w:t>千元，凍結</w:t>
      </w:r>
      <w:r w:rsidR="003C2053" w:rsidRPr="003C2053">
        <w:rPr>
          <w:rFonts w:ascii="標楷體" w:hAnsi="標楷體" w:hint="eastAsia"/>
          <w:kern w:val="0"/>
          <w:szCs w:val="32"/>
          <w:lang w:eastAsia="zh-TW"/>
        </w:rPr>
        <w:t>20</w:t>
      </w:r>
      <w:r w:rsidR="00047BF2" w:rsidRPr="003C2053">
        <w:rPr>
          <w:rFonts w:ascii="標楷體" w:hAnsi="標楷體" w:hint="eastAsia"/>
          <w:kern w:val="0"/>
          <w:szCs w:val="32"/>
          <w:lang w:eastAsia="zh-TW"/>
        </w:rPr>
        <w:t>0萬元，</w:t>
      </w:r>
      <w:proofErr w:type="gramStart"/>
      <w:r w:rsidR="00047BF2" w:rsidRPr="003C2053">
        <w:rPr>
          <w:rFonts w:ascii="標楷體" w:hAnsi="標楷體" w:hint="eastAsia"/>
          <w:kern w:val="0"/>
          <w:szCs w:val="32"/>
          <w:lang w:eastAsia="zh-TW"/>
        </w:rPr>
        <w:t>俟</w:t>
      </w:r>
      <w:proofErr w:type="gramEnd"/>
      <w:r w:rsidR="00047BF2" w:rsidRPr="003C2053">
        <w:rPr>
          <w:rFonts w:ascii="標楷體" w:hAnsi="標楷體" w:hint="eastAsia"/>
          <w:kern w:val="0"/>
          <w:szCs w:val="32"/>
          <w:lang w:eastAsia="zh-TW"/>
        </w:rPr>
        <w:t>大陸委員會就下列各案向立法院內政委員會提出書面報告後，始得動支。</w:t>
      </w:r>
    </w:p>
    <w:p w:rsidR="00C54644" w:rsidRDefault="00146E0F"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146E0F">
        <w:rPr>
          <w:rFonts w:ascii="標楷體" w:hAnsi="標楷體" w:hint="eastAsia"/>
          <w:kern w:val="0"/>
          <w:szCs w:val="32"/>
          <w:lang w:val="en-US"/>
        </w:rPr>
        <w:t>(</w:t>
      </w:r>
      <w:proofErr w:type="gramStart"/>
      <w:r>
        <w:rPr>
          <w:rFonts w:ascii="標楷體" w:hAnsi="標楷體" w:hint="eastAsia"/>
          <w:kern w:val="0"/>
          <w:szCs w:val="32"/>
          <w:lang w:val="en-US" w:eastAsia="zh-TW"/>
        </w:rPr>
        <w:t>一</w:t>
      </w:r>
      <w:proofErr w:type="gramEnd"/>
      <w:r w:rsidRPr="00146E0F">
        <w:rPr>
          <w:rFonts w:ascii="標楷體" w:hAnsi="標楷體" w:hint="eastAsia"/>
          <w:kern w:val="0"/>
          <w:szCs w:val="32"/>
          <w:lang w:val="en-US"/>
        </w:rPr>
        <w:t>)</w:t>
      </w:r>
      <w:r w:rsidR="00C54644" w:rsidRPr="00C54644">
        <w:rPr>
          <w:rFonts w:hint="eastAsia"/>
        </w:rPr>
        <w:t xml:space="preserve"> </w:t>
      </w:r>
      <w:proofErr w:type="gramStart"/>
      <w:r w:rsidR="003C2053" w:rsidRPr="00C54644">
        <w:rPr>
          <w:rFonts w:ascii="標楷體" w:hAnsi="標楷體" w:hint="eastAsia"/>
          <w:kern w:val="0"/>
          <w:szCs w:val="32"/>
          <w:lang w:val="en-US"/>
        </w:rPr>
        <w:t>111</w:t>
      </w:r>
      <w:proofErr w:type="gramEnd"/>
      <w:r w:rsidR="003C2053" w:rsidRPr="00C54644">
        <w:rPr>
          <w:rFonts w:ascii="標楷體" w:hAnsi="標楷體" w:hint="eastAsia"/>
          <w:kern w:val="0"/>
          <w:szCs w:val="32"/>
          <w:lang w:val="en-US"/>
        </w:rPr>
        <w:t>年度</w:t>
      </w:r>
      <w:r w:rsidR="00C54644" w:rsidRPr="00C54644">
        <w:rPr>
          <w:rFonts w:ascii="標楷體" w:hAnsi="標楷體" w:hint="eastAsia"/>
          <w:kern w:val="0"/>
          <w:szCs w:val="32"/>
          <w:lang w:val="en-US"/>
        </w:rPr>
        <w:t>大陸委員會</w:t>
      </w:r>
      <w:r w:rsidR="00B129FC">
        <w:rPr>
          <w:rFonts w:ascii="標楷體" w:hAnsi="標楷體" w:hint="eastAsia"/>
          <w:kern w:val="0"/>
          <w:szCs w:val="32"/>
          <w:lang w:val="en-US" w:eastAsia="zh-TW"/>
        </w:rPr>
        <w:t>單位預算第1目</w:t>
      </w:r>
      <w:r w:rsidR="003C2053">
        <w:rPr>
          <w:rFonts w:ascii="標楷體" w:hAnsi="標楷體" w:hint="eastAsia"/>
          <w:kern w:val="0"/>
          <w:szCs w:val="32"/>
          <w:lang w:val="en-US"/>
        </w:rPr>
        <w:t>「</w:t>
      </w:r>
      <w:r w:rsidR="00C54644" w:rsidRPr="00C54644">
        <w:rPr>
          <w:rFonts w:ascii="標楷體" w:hAnsi="標楷體" w:hint="eastAsia"/>
          <w:kern w:val="0"/>
          <w:szCs w:val="32"/>
          <w:lang w:val="en-US"/>
        </w:rPr>
        <w:t>一般行政</w:t>
      </w:r>
      <w:r w:rsidR="003C2053">
        <w:rPr>
          <w:rFonts w:ascii="標楷體" w:hAnsi="標楷體" w:hint="eastAsia"/>
          <w:kern w:val="0"/>
          <w:szCs w:val="32"/>
          <w:lang w:val="en-US"/>
        </w:rPr>
        <w:t>」</w:t>
      </w:r>
      <w:r w:rsidR="003C2053">
        <w:rPr>
          <w:rFonts w:ascii="標楷體" w:hAnsi="標楷體" w:hint="eastAsia"/>
          <w:kern w:val="0"/>
          <w:szCs w:val="32"/>
          <w:lang w:val="en-US" w:eastAsia="zh-TW"/>
        </w:rPr>
        <w:t>項下「</w:t>
      </w:r>
      <w:r w:rsidR="00C54644" w:rsidRPr="00C54644">
        <w:rPr>
          <w:rFonts w:ascii="標楷體" w:hAnsi="標楷體" w:hint="eastAsia"/>
          <w:kern w:val="0"/>
          <w:szCs w:val="32"/>
          <w:lang w:val="en-US"/>
        </w:rPr>
        <w:t>人員維持</w:t>
      </w:r>
      <w:r w:rsidR="003C2053">
        <w:rPr>
          <w:rFonts w:ascii="標楷體" w:hAnsi="標楷體" w:hint="eastAsia"/>
          <w:kern w:val="0"/>
          <w:szCs w:val="32"/>
          <w:lang w:val="en-US"/>
        </w:rPr>
        <w:t>」</w:t>
      </w:r>
      <w:r w:rsidR="00C54644" w:rsidRPr="00C54644">
        <w:rPr>
          <w:rFonts w:ascii="標楷體" w:hAnsi="標楷體" w:hint="eastAsia"/>
          <w:kern w:val="0"/>
          <w:szCs w:val="32"/>
          <w:lang w:val="en-US"/>
        </w:rPr>
        <w:t>編列3億9</w:t>
      </w:r>
      <w:r w:rsidR="003C2053">
        <w:rPr>
          <w:rFonts w:ascii="標楷體" w:hAnsi="標楷體"/>
          <w:kern w:val="0"/>
          <w:szCs w:val="32"/>
          <w:lang w:val="en-US"/>
        </w:rPr>
        <w:t>,</w:t>
      </w:r>
      <w:r w:rsidR="00C54644" w:rsidRPr="00C54644">
        <w:rPr>
          <w:rFonts w:ascii="標楷體" w:hAnsi="標楷體" w:hint="eastAsia"/>
          <w:kern w:val="0"/>
          <w:szCs w:val="32"/>
          <w:lang w:val="en-US"/>
        </w:rPr>
        <w:t>869萬5千元，包含職員221人、駐警6人、工</w:t>
      </w:r>
      <w:r w:rsidR="00C54644" w:rsidRPr="00C54644">
        <w:rPr>
          <w:rFonts w:ascii="標楷體" w:hAnsi="標楷體" w:hint="eastAsia"/>
          <w:kern w:val="0"/>
          <w:szCs w:val="32"/>
          <w:lang w:val="en-US"/>
        </w:rPr>
        <w:lastRenderedPageBreak/>
        <w:t>友5人、技工4人、駕駛4人、聘用19人、約</w:t>
      </w:r>
      <w:proofErr w:type="gramStart"/>
      <w:r w:rsidR="00C54644" w:rsidRPr="00C54644">
        <w:rPr>
          <w:rFonts w:ascii="標楷體" w:hAnsi="標楷體" w:hint="eastAsia"/>
          <w:kern w:val="0"/>
          <w:szCs w:val="32"/>
          <w:lang w:val="en-US"/>
        </w:rPr>
        <w:t>僱</w:t>
      </w:r>
      <w:proofErr w:type="gramEnd"/>
      <w:r w:rsidR="00C54644" w:rsidRPr="00C54644">
        <w:rPr>
          <w:rFonts w:ascii="標楷體" w:hAnsi="標楷體" w:hint="eastAsia"/>
          <w:kern w:val="0"/>
          <w:szCs w:val="32"/>
          <w:lang w:val="en-US"/>
        </w:rPr>
        <w:t>8人、駐外雇員17人，總共284人，較</w:t>
      </w:r>
      <w:proofErr w:type="gramStart"/>
      <w:r w:rsidR="003C2053">
        <w:rPr>
          <w:rFonts w:ascii="標楷體" w:hAnsi="標楷體" w:hint="eastAsia"/>
          <w:kern w:val="0"/>
          <w:szCs w:val="32"/>
          <w:lang w:val="en-US" w:eastAsia="zh-TW"/>
        </w:rPr>
        <w:t>110</w:t>
      </w:r>
      <w:proofErr w:type="gramEnd"/>
      <w:r w:rsidR="00C54644" w:rsidRPr="00C54644">
        <w:rPr>
          <w:rFonts w:ascii="標楷體" w:hAnsi="標楷體" w:hint="eastAsia"/>
          <w:kern w:val="0"/>
          <w:szCs w:val="32"/>
          <w:lang w:val="en-US"/>
        </w:rPr>
        <w:t>年度286人減少2人，預算卻增列127萬9千元。人員減少經費非但未減少，卻增加預算實屬不合理，應遵守政府</w:t>
      </w:r>
      <w:proofErr w:type="gramStart"/>
      <w:r w:rsidR="003C2053">
        <w:rPr>
          <w:rFonts w:ascii="標楷體" w:hAnsi="標楷體" w:hint="eastAsia"/>
          <w:kern w:val="0"/>
          <w:szCs w:val="32"/>
          <w:lang w:val="en-US" w:eastAsia="zh-TW"/>
        </w:rPr>
        <w:t>撙</w:t>
      </w:r>
      <w:proofErr w:type="gramEnd"/>
      <w:r w:rsidR="00C54644" w:rsidRPr="00C54644">
        <w:rPr>
          <w:rFonts w:ascii="標楷體" w:hAnsi="標楷體" w:hint="eastAsia"/>
          <w:kern w:val="0"/>
          <w:szCs w:val="32"/>
          <w:lang w:val="en-US"/>
        </w:rPr>
        <w:t>節財源支出原則以穩定國家財政，</w:t>
      </w:r>
      <w:proofErr w:type="gramStart"/>
      <w:r w:rsidR="00C54644" w:rsidRPr="00C54644">
        <w:rPr>
          <w:rFonts w:ascii="標楷體" w:hAnsi="標楷體" w:hint="eastAsia"/>
          <w:kern w:val="0"/>
          <w:szCs w:val="32"/>
          <w:lang w:val="en-US"/>
        </w:rPr>
        <w:t>覈</w:t>
      </w:r>
      <w:proofErr w:type="gramEnd"/>
      <w:r w:rsidR="00C54644" w:rsidRPr="00C54644">
        <w:rPr>
          <w:rFonts w:ascii="標楷體" w:hAnsi="標楷體" w:hint="eastAsia"/>
          <w:kern w:val="0"/>
          <w:szCs w:val="32"/>
          <w:lang w:val="en-US"/>
        </w:rPr>
        <w:t>實編列。</w:t>
      </w:r>
      <w:proofErr w:type="gramStart"/>
      <w:r w:rsidR="00C54644" w:rsidRPr="00C54644">
        <w:rPr>
          <w:rFonts w:ascii="標楷體" w:hAnsi="標楷體" w:hint="eastAsia"/>
          <w:kern w:val="0"/>
          <w:szCs w:val="32"/>
          <w:lang w:val="en-US"/>
        </w:rPr>
        <w:t>爰</w:t>
      </w:r>
      <w:proofErr w:type="gramEnd"/>
      <w:r w:rsidR="00C54644" w:rsidRPr="00C54644">
        <w:rPr>
          <w:rFonts w:ascii="標楷體" w:hAnsi="標楷體" w:hint="eastAsia"/>
          <w:kern w:val="0"/>
          <w:szCs w:val="32"/>
          <w:lang w:val="en-US"/>
        </w:rPr>
        <w:t>此，凍結</w:t>
      </w:r>
      <w:r w:rsidR="003C2053">
        <w:rPr>
          <w:rFonts w:ascii="標楷體" w:hAnsi="標楷體" w:hint="eastAsia"/>
          <w:kern w:val="0"/>
          <w:szCs w:val="32"/>
          <w:lang w:val="en-US" w:eastAsia="zh-TW"/>
        </w:rPr>
        <w:t>該項預算</w:t>
      </w:r>
      <w:r w:rsidR="00C54644" w:rsidRPr="00C54644">
        <w:rPr>
          <w:rFonts w:ascii="標楷體" w:hAnsi="標楷體" w:hint="eastAsia"/>
          <w:kern w:val="0"/>
          <w:szCs w:val="32"/>
          <w:lang w:val="en-US"/>
        </w:rPr>
        <w:t>，待大陸委員會向立法院內政委員會提出</w:t>
      </w:r>
      <w:r w:rsidR="003C2053">
        <w:rPr>
          <w:rFonts w:ascii="標楷體" w:hAnsi="標楷體" w:hint="eastAsia"/>
          <w:kern w:val="0"/>
          <w:szCs w:val="32"/>
          <w:lang w:val="en-US" w:eastAsia="zh-TW"/>
        </w:rPr>
        <w:t>書面</w:t>
      </w:r>
      <w:r w:rsidR="00C54644" w:rsidRPr="00C54644">
        <w:rPr>
          <w:rFonts w:ascii="標楷體" w:hAnsi="標楷體" w:hint="eastAsia"/>
          <w:kern w:val="0"/>
          <w:szCs w:val="32"/>
          <w:lang w:val="en-US"/>
        </w:rPr>
        <w:t>報告後</w:t>
      </w:r>
      <w:r w:rsidR="003C2053">
        <w:rPr>
          <w:rFonts w:ascii="標楷體" w:hAnsi="標楷體" w:hint="eastAsia"/>
          <w:kern w:val="0"/>
          <w:szCs w:val="32"/>
          <w:lang w:val="en-US" w:eastAsia="zh-TW"/>
        </w:rPr>
        <w:t>，</w:t>
      </w:r>
      <w:r w:rsidR="00C54644" w:rsidRPr="00C54644">
        <w:rPr>
          <w:rFonts w:ascii="標楷體" w:hAnsi="標楷體" w:hint="eastAsia"/>
          <w:kern w:val="0"/>
          <w:szCs w:val="32"/>
          <w:lang w:val="en-US"/>
        </w:rPr>
        <w:t>始得動支。</w:t>
      </w:r>
    </w:p>
    <w:p w:rsidR="00C54644" w:rsidRPr="00C74038" w:rsidRDefault="00C5464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  魯明哲  林思銘</w:t>
      </w:r>
    </w:p>
    <w:p w:rsidR="00393149" w:rsidRPr="00393149" w:rsidRDefault="00C54644" w:rsidP="003C2053">
      <w:pPr>
        <w:pStyle w:val="ac"/>
        <w:spacing w:line="500" w:lineRule="exact"/>
        <w:ind w:leftChars="1" w:left="642" w:rightChars="-21" w:right="-50" w:hangingChars="200" w:hanging="640"/>
        <w:jc w:val="both"/>
        <w:rPr>
          <w:rFonts w:ascii="標楷體" w:hAnsi="標楷體"/>
          <w:kern w:val="0"/>
          <w:szCs w:val="32"/>
        </w:rPr>
      </w:pPr>
      <w:r>
        <w:rPr>
          <w:rFonts w:ascii="標楷體" w:hAnsi="標楷體" w:hint="eastAsia"/>
          <w:kern w:val="0"/>
          <w:szCs w:val="32"/>
          <w:lang w:val="en-US" w:eastAsia="zh-TW"/>
        </w:rPr>
        <w:t>(</w:t>
      </w:r>
      <w:r w:rsidR="003C2053">
        <w:rPr>
          <w:rFonts w:ascii="標楷體" w:hAnsi="標楷體" w:hint="eastAsia"/>
          <w:kern w:val="0"/>
          <w:szCs w:val="32"/>
          <w:lang w:val="en-US" w:eastAsia="zh-TW"/>
        </w:rPr>
        <w:t>二</w:t>
      </w:r>
      <w:r>
        <w:rPr>
          <w:rFonts w:ascii="標楷體" w:hAnsi="標楷體" w:hint="eastAsia"/>
          <w:kern w:val="0"/>
          <w:szCs w:val="32"/>
          <w:lang w:val="en-US" w:eastAsia="zh-TW"/>
        </w:rPr>
        <w:t>)</w:t>
      </w:r>
      <w:proofErr w:type="gramStart"/>
      <w:r w:rsidR="003C2053" w:rsidRPr="00393149">
        <w:rPr>
          <w:rFonts w:ascii="標楷體" w:hAnsi="標楷體" w:hint="eastAsia"/>
          <w:kern w:val="0"/>
          <w:szCs w:val="32"/>
        </w:rPr>
        <w:t>111</w:t>
      </w:r>
      <w:proofErr w:type="gramEnd"/>
      <w:r w:rsidR="003C2053" w:rsidRPr="00393149">
        <w:rPr>
          <w:rFonts w:ascii="標楷體" w:hAnsi="標楷體" w:hint="eastAsia"/>
          <w:kern w:val="0"/>
          <w:szCs w:val="32"/>
        </w:rPr>
        <w:t>年度</w:t>
      </w:r>
      <w:r w:rsidR="00393149" w:rsidRPr="00393149">
        <w:rPr>
          <w:rFonts w:ascii="標楷體" w:hAnsi="標楷體" w:hint="eastAsia"/>
          <w:kern w:val="0"/>
          <w:szCs w:val="32"/>
        </w:rPr>
        <w:t>大陸委員會</w:t>
      </w:r>
      <w:r w:rsidR="00B129FC">
        <w:rPr>
          <w:rFonts w:ascii="標楷體" w:hAnsi="標楷體" w:hint="eastAsia"/>
          <w:kern w:val="0"/>
          <w:szCs w:val="32"/>
          <w:lang w:eastAsia="zh-TW"/>
        </w:rPr>
        <w:t>單位預算第1目</w:t>
      </w:r>
      <w:r w:rsidR="003C2053">
        <w:rPr>
          <w:rFonts w:ascii="標楷體" w:hAnsi="標楷體" w:hint="eastAsia"/>
          <w:kern w:val="0"/>
          <w:szCs w:val="32"/>
        </w:rPr>
        <w:t>「</w:t>
      </w:r>
      <w:r w:rsidR="00393149" w:rsidRPr="00393149">
        <w:rPr>
          <w:rFonts w:ascii="標楷體" w:hAnsi="標楷體" w:hint="eastAsia"/>
          <w:kern w:val="0"/>
          <w:szCs w:val="32"/>
        </w:rPr>
        <w:t>一般行政</w:t>
      </w:r>
      <w:r w:rsidR="003C2053">
        <w:rPr>
          <w:rFonts w:ascii="標楷體" w:hAnsi="標楷體" w:hint="eastAsia"/>
          <w:kern w:val="0"/>
          <w:szCs w:val="32"/>
        </w:rPr>
        <w:t>」</w:t>
      </w:r>
      <w:r w:rsidR="00393149" w:rsidRPr="00393149">
        <w:rPr>
          <w:rFonts w:ascii="標楷體" w:hAnsi="標楷體" w:hint="eastAsia"/>
          <w:kern w:val="0"/>
          <w:szCs w:val="32"/>
        </w:rPr>
        <w:t>項下「資訊設備」編列2</w:t>
      </w:r>
      <w:r w:rsidR="003C2053">
        <w:rPr>
          <w:rFonts w:ascii="標楷體" w:hAnsi="標楷體"/>
          <w:kern w:val="0"/>
          <w:szCs w:val="32"/>
        </w:rPr>
        <w:t>,</w:t>
      </w:r>
      <w:r w:rsidR="00393149" w:rsidRPr="00393149">
        <w:rPr>
          <w:rFonts w:ascii="標楷體" w:hAnsi="標楷體" w:hint="eastAsia"/>
          <w:kern w:val="0"/>
          <w:szCs w:val="32"/>
        </w:rPr>
        <w:t>947萬6千元，用於維持各項資訊系統正常運作</w:t>
      </w:r>
      <w:proofErr w:type="gramStart"/>
      <w:r w:rsidR="00393149" w:rsidRPr="00393149">
        <w:rPr>
          <w:rFonts w:ascii="標楷體" w:hAnsi="標楷體" w:hint="eastAsia"/>
          <w:kern w:val="0"/>
          <w:szCs w:val="32"/>
        </w:rPr>
        <w:t>及資安防護</w:t>
      </w:r>
      <w:proofErr w:type="gramEnd"/>
      <w:r w:rsidR="00393149" w:rsidRPr="00393149">
        <w:rPr>
          <w:rFonts w:ascii="標楷體" w:hAnsi="標楷體" w:hint="eastAsia"/>
          <w:kern w:val="0"/>
          <w:szCs w:val="32"/>
        </w:rPr>
        <w:t>，並提升</w:t>
      </w:r>
      <w:proofErr w:type="gramStart"/>
      <w:r w:rsidR="00393149" w:rsidRPr="00393149">
        <w:rPr>
          <w:rFonts w:ascii="標楷體" w:hAnsi="標楷體" w:hint="eastAsia"/>
          <w:kern w:val="0"/>
          <w:szCs w:val="32"/>
        </w:rPr>
        <w:t>人員資安職能</w:t>
      </w:r>
      <w:proofErr w:type="gramEnd"/>
      <w:r w:rsidR="00393149" w:rsidRPr="00393149">
        <w:rPr>
          <w:rFonts w:ascii="標楷體" w:hAnsi="標楷體" w:hint="eastAsia"/>
          <w:kern w:val="0"/>
          <w:szCs w:val="32"/>
        </w:rPr>
        <w:t>。經查，</w:t>
      </w:r>
      <w:r w:rsidR="00BA1EE0">
        <w:rPr>
          <w:rFonts w:ascii="標楷體" w:hAnsi="標楷體" w:hint="eastAsia"/>
          <w:kern w:val="0"/>
          <w:szCs w:val="32"/>
        </w:rPr>
        <w:t>大陸委員會</w:t>
      </w:r>
      <w:r w:rsidR="00393149" w:rsidRPr="00393149">
        <w:rPr>
          <w:rFonts w:ascii="標楷體" w:hAnsi="標楷體" w:hint="eastAsia"/>
          <w:kern w:val="0"/>
          <w:szCs w:val="32"/>
        </w:rPr>
        <w:t>於資訊管理預算較110年度預算之1</w:t>
      </w:r>
      <w:r w:rsidR="00B129FC">
        <w:rPr>
          <w:rFonts w:ascii="標楷體" w:hAnsi="標楷體"/>
          <w:kern w:val="0"/>
          <w:szCs w:val="32"/>
        </w:rPr>
        <w:t>,</w:t>
      </w:r>
      <w:r w:rsidR="00393149" w:rsidRPr="00393149">
        <w:rPr>
          <w:rFonts w:ascii="標楷體" w:hAnsi="標楷體" w:hint="eastAsia"/>
          <w:kern w:val="0"/>
          <w:szCs w:val="32"/>
        </w:rPr>
        <w:t>787萬6千元高出64.89%，主要增列項目包括電腦、印表機等硬體設備；社交工程電子郵件防禦系統及新公文檔案管理系統等軟體汰換作業。配合資通安全及業務需求，應視業務實際需求，檢視各項資訊設備購置之急迫性，研議分期逐年汰換，降低政府財政負擔。</w:t>
      </w:r>
      <w:proofErr w:type="gramStart"/>
      <w:r w:rsidR="00393149" w:rsidRPr="00393149">
        <w:rPr>
          <w:rFonts w:ascii="標楷體" w:hAnsi="標楷體" w:hint="eastAsia"/>
          <w:kern w:val="0"/>
          <w:szCs w:val="32"/>
        </w:rPr>
        <w:t>爰</w:t>
      </w:r>
      <w:proofErr w:type="gramEnd"/>
      <w:r w:rsidR="00393149" w:rsidRPr="00393149">
        <w:rPr>
          <w:rFonts w:ascii="標楷體" w:hAnsi="標楷體" w:hint="eastAsia"/>
          <w:kern w:val="0"/>
          <w:szCs w:val="32"/>
        </w:rPr>
        <w:t>此，凍結</w:t>
      </w:r>
      <w:r w:rsidR="003C2053">
        <w:rPr>
          <w:rFonts w:ascii="標楷體" w:hAnsi="標楷體" w:hint="eastAsia"/>
          <w:kern w:val="0"/>
          <w:szCs w:val="32"/>
          <w:lang w:eastAsia="zh-TW"/>
        </w:rPr>
        <w:t>該項預算</w:t>
      </w:r>
      <w:r w:rsidR="00393149" w:rsidRPr="00393149">
        <w:rPr>
          <w:rFonts w:ascii="標楷體" w:hAnsi="標楷體" w:hint="eastAsia"/>
          <w:kern w:val="0"/>
          <w:szCs w:val="32"/>
        </w:rPr>
        <w:t>，待大陸委員會</w:t>
      </w:r>
      <w:r w:rsidR="00F62CFE" w:rsidRPr="00393149">
        <w:rPr>
          <w:rFonts w:ascii="標楷體" w:hAnsi="標楷體" w:hint="eastAsia"/>
          <w:kern w:val="0"/>
          <w:szCs w:val="32"/>
        </w:rPr>
        <w:t>向立法院內政委員會</w:t>
      </w:r>
      <w:r w:rsidR="00393149" w:rsidRPr="00393149">
        <w:rPr>
          <w:rFonts w:ascii="標楷體" w:hAnsi="標楷體" w:hint="eastAsia"/>
          <w:kern w:val="0"/>
          <w:szCs w:val="32"/>
        </w:rPr>
        <w:t>提</w:t>
      </w:r>
      <w:r w:rsidR="00F62CFE">
        <w:rPr>
          <w:rFonts w:ascii="標楷體" w:hAnsi="標楷體" w:hint="eastAsia"/>
          <w:kern w:val="0"/>
          <w:szCs w:val="32"/>
          <w:lang w:eastAsia="zh-TW"/>
        </w:rPr>
        <w:t>出</w:t>
      </w:r>
      <w:r w:rsidR="00393149" w:rsidRPr="00393149">
        <w:rPr>
          <w:rFonts w:ascii="標楷體" w:hAnsi="標楷體" w:hint="eastAsia"/>
          <w:kern w:val="0"/>
          <w:szCs w:val="32"/>
        </w:rPr>
        <w:t>軟硬體設備之逐年</w:t>
      </w:r>
      <w:proofErr w:type="gramStart"/>
      <w:r w:rsidR="00393149" w:rsidRPr="00393149">
        <w:rPr>
          <w:rFonts w:ascii="標楷體" w:hAnsi="標楷體" w:hint="eastAsia"/>
          <w:kern w:val="0"/>
          <w:szCs w:val="32"/>
        </w:rPr>
        <w:t>汰</w:t>
      </w:r>
      <w:proofErr w:type="gramEnd"/>
      <w:r w:rsidR="00393149" w:rsidRPr="00393149">
        <w:rPr>
          <w:rFonts w:ascii="標楷體" w:hAnsi="標楷體" w:hint="eastAsia"/>
          <w:kern w:val="0"/>
          <w:szCs w:val="32"/>
        </w:rPr>
        <w:t>換規劃</w:t>
      </w:r>
      <w:r w:rsidR="00F62CFE">
        <w:rPr>
          <w:rFonts w:ascii="標楷體" w:hAnsi="標楷體" w:hint="eastAsia"/>
          <w:kern w:val="0"/>
          <w:szCs w:val="32"/>
          <w:lang w:eastAsia="zh-TW"/>
        </w:rPr>
        <w:t>之</w:t>
      </w:r>
      <w:r w:rsidR="003659F5">
        <w:rPr>
          <w:rFonts w:ascii="標楷體" w:hAnsi="標楷體" w:hint="eastAsia"/>
          <w:kern w:val="0"/>
          <w:szCs w:val="32"/>
          <w:lang w:eastAsia="zh-TW"/>
        </w:rPr>
        <w:t>書面</w:t>
      </w:r>
      <w:r w:rsidR="00393149" w:rsidRPr="00393149">
        <w:rPr>
          <w:rFonts w:ascii="標楷體" w:hAnsi="標楷體" w:hint="eastAsia"/>
          <w:kern w:val="0"/>
          <w:szCs w:val="32"/>
        </w:rPr>
        <w:t>報告後，始得動支。</w:t>
      </w:r>
    </w:p>
    <w:p w:rsidR="00C54644" w:rsidRPr="00C74038" w:rsidRDefault="00C5464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  魯明哲  林思銘</w:t>
      </w:r>
    </w:p>
    <w:p w:rsidR="003666FD" w:rsidRPr="003666FD" w:rsidRDefault="00393149" w:rsidP="003C2053">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w:t>
      </w:r>
      <w:r w:rsidR="003659F5">
        <w:rPr>
          <w:rFonts w:ascii="標楷體" w:hAnsi="標楷體" w:hint="eastAsia"/>
          <w:kern w:val="0"/>
          <w:szCs w:val="32"/>
          <w:lang w:val="en-US" w:eastAsia="zh-TW"/>
        </w:rPr>
        <w:t>三</w:t>
      </w:r>
      <w:r>
        <w:rPr>
          <w:rFonts w:ascii="標楷體" w:hAnsi="標楷體" w:hint="eastAsia"/>
          <w:kern w:val="0"/>
          <w:szCs w:val="32"/>
          <w:lang w:val="en-US" w:eastAsia="zh-TW"/>
        </w:rPr>
        <w:t>)</w:t>
      </w:r>
      <w:r w:rsidR="002E1AB7" w:rsidRPr="002E1AB7">
        <w:rPr>
          <w:rFonts w:ascii="標楷體" w:hAnsi="標楷體" w:hint="eastAsia"/>
          <w:kern w:val="0"/>
          <w:szCs w:val="32"/>
          <w:lang w:val="en-US"/>
        </w:rPr>
        <w:t xml:space="preserve"> </w:t>
      </w:r>
      <w:proofErr w:type="gramStart"/>
      <w:r w:rsidR="002E1AB7" w:rsidRPr="003666FD">
        <w:rPr>
          <w:rFonts w:ascii="標楷體" w:hAnsi="標楷體" w:hint="eastAsia"/>
          <w:kern w:val="0"/>
          <w:szCs w:val="32"/>
          <w:lang w:val="en-US"/>
        </w:rPr>
        <w:t>111</w:t>
      </w:r>
      <w:proofErr w:type="gramEnd"/>
      <w:r w:rsidR="002E1AB7" w:rsidRPr="003666FD">
        <w:rPr>
          <w:rFonts w:ascii="標楷體" w:hAnsi="標楷體" w:hint="eastAsia"/>
          <w:kern w:val="0"/>
          <w:szCs w:val="32"/>
          <w:lang w:val="en-US"/>
        </w:rPr>
        <w:t>年度</w:t>
      </w:r>
      <w:r w:rsidR="003666FD" w:rsidRPr="003666FD">
        <w:rPr>
          <w:rFonts w:ascii="標楷體" w:hAnsi="標楷體" w:hint="eastAsia"/>
          <w:kern w:val="0"/>
          <w:szCs w:val="32"/>
          <w:lang w:val="en-US"/>
        </w:rPr>
        <w:t>大陸委員會單位預算第1目「一般行政」</w:t>
      </w:r>
      <w:r w:rsidR="00B129FC">
        <w:rPr>
          <w:rFonts w:ascii="標楷體" w:hAnsi="標楷體" w:hint="eastAsia"/>
          <w:kern w:val="0"/>
          <w:szCs w:val="32"/>
          <w:lang w:val="en-US" w:eastAsia="zh-TW"/>
        </w:rPr>
        <w:t>項</w:t>
      </w:r>
      <w:r w:rsidR="003666FD" w:rsidRPr="003666FD">
        <w:rPr>
          <w:rFonts w:ascii="標楷體" w:hAnsi="標楷體" w:hint="eastAsia"/>
          <w:kern w:val="0"/>
          <w:szCs w:val="32"/>
          <w:lang w:val="en-US"/>
        </w:rPr>
        <w:t>下「資訊管理」編列2</w:t>
      </w:r>
      <w:r w:rsidR="008841F8">
        <w:rPr>
          <w:rFonts w:ascii="標楷體" w:hAnsi="標楷體"/>
          <w:kern w:val="0"/>
          <w:szCs w:val="32"/>
          <w:lang w:val="en-US"/>
        </w:rPr>
        <w:t>,</w:t>
      </w:r>
      <w:r w:rsidR="003666FD" w:rsidRPr="003666FD">
        <w:rPr>
          <w:rFonts w:ascii="標楷體" w:hAnsi="標楷體" w:hint="eastAsia"/>
          <w:kern w:val="0"/>
          <w:szCs w:val="32"/>
          <w:lang w:val="en-US"/>
        </w:rPr>
        <w:t>947萬6千元，其中包含為提升資訊應用</w:t>
      </w:r>
      <w:proofErr w:type="gramStart"/>
      <w:r w:rsidR="003666FD" w:rsidRPr="003666FD">
        <w:rPr>
          <w:rFonts w:ascii="標楷體" w:hAnsi="標楷體" w:hint="eastAsia"/>
          <w:kern w:val="0"/>
          <w:szCs w:val="32"/>
          <w:lang w:val="en-US"/>
        </w:rPr>
        <w:t>及資安防護</w:t>
      </w:r>
      <w:proofErr w:type="gramEnd"/>
      <w:r w:rsidR="003666FD" w:rsidRPr="003666FD">
        <w:rPr>
          <w:rFonts w:ascii="標楷體" w:hAnsi="標楷體" w:hint="eastAsia"/>
          <w:kern w:val="0"/>
          <w:szCs w:val="32"/>
          <w:lang w:val="en-US"/>
        </w:rPr>
        <w:t>之資訊管理經費，較</w:t>
      </w:r>
      <w:proofErr w:type="gramStart"/>
      <w:r w:rsidR="003666FD" w:rsidRPr="003666FD">
        <w:rPr>
          <w:rFonts w:ascii="標楷體" w:hAnsi="標楷體" w:hint="eastAsia"/>
          <w:kern w:val="0"/>
          <w:szCs w:val="32"/>
          <w:lang w:val="en-US"/>
        </w:rPr>
        <w:t>110</w:t>
      </w:r>
      <w:proofErr w:type="gramEnd"/>
      <w:r w:rsidR="003666FD" w:rsidRPr="003666FD">
        <w:rPr>
          <w:rFonts w:ascii="標楷體" w:hAnsi="標楷體" w:hint="eastAsia"/>
          <w:kern w:val="0"/>
          <w:szCs w:val="32"/>
          <w:lang w:val="en-US"/>
        </w:rPr>
        <w:t>年度增</w:t>
      </w:r>
      <w:proofErr w:type="gramStart"/>
      <w:r w:rsidR="003666FD" w:rsidRPr="003666FD">
        <w:rPr>
          <w:rFonts w:ascii="標楷體" w:hAnsi="標楷體" w:hint="eastAsia"/>
          <w:kern w:val="0"/>
          <w:szCs w:val="32"/>
          <w:lang w:val="en-US"/>
        </w:rPr>
        <w:t>列資安</w:t>
      </w:r>
      <w:proofErr w:type="gramEnd"/>
      <w:r w:rsidR="003666FD" w:rsidRPr="003666FD">
        <w:rPr>
          <w:rFonts w:ascii="標楷體" w:hAnsi="標楷體" w:hint="eastAsia"/>
          <w:kern w:val="0"/>
          <w:szCs w:val="32"/>
          <w:lang w:val="en-US"/>
        </w:rPr>
        <w:t>防護設備及建置新公文檔案管理系統等經費1</w:t>
      </w:r>
      <w:r w:rsidR="008841F8">
        <w:rPr>
          <w:rFonts w:ascii="標楷體" w:hAnsi="標楷體"/>
          <w:kern w:val="0"/>
          <w:szCs w:val="32"/>
          <w:lang w:val="en-US"/>
        </w:rPr>
        <w:t>,</w:t>
      </w:r>
      <w:r w:rsidR="003666FD" w:rsidRPr="003666FD">
        <w:rPr>
          <w:rFonts w:ascii="標楷體" w:hAnsi="標楷體" w:hint="eastAsia"/>
          <w:kern w:val="0"/>
          <w:szCs w:val="32"/>
          <w:lang w:val="en-US"/>
        </w:rPr>
        <w:t>160萬元。</w:t>
      </w:r>
    </w:p>
    <w:p w:rsidR="003666FD" w:rsidRPr="003666FD"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3666FD">
        <w:rPr>
          <w:rFonts w:ascii="標楷體" w:hAnsi="標楷體" w:hint="eastAsia"/>
          <w:kern w:val="0"/>
          <w:szCs w:val="32"/>
          <w:lang w:val="en-US"/>
        </w:rPr>
        <w:t>經查大陸委員會111年度為符合資通安全及業務所需，資訊管理預算較110年度增加64.89%，主要增加預算之項目包括：汰換電腦及印表機、社交工程電子郵件防禦系統及新公文檔案管理系統等。惟109年度中央政府總決算審核報告中指出，108至110年度中央政府普通公務機關編列資安預算及占資訊預算</w:t>
      </w:r>
      <w:r w:rsidRPr="003666FD">
        <w:rPr>
          <w:rFonts w:ascii="標楷體" w:hAnsi="標楷體" w:hint="eastAsia"/>
          <w:kern w:val="0"/>
          <w:szCs w:val="32"/>
          <w:lang w:val="en-US"/>
        </w:rPr>
        <w:lastRenderedPageBreak/>
        <w:t>比率逐年提升，呈現政府機關因應法遵義務提升，資安經費投入有增加之趨勢。惟政府機關整體資安環境整備情形，尚有相當精進空間。</w:t>
      </w:r>
    </w:p>
    <w:p w:rsidR="0078387C"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eastAsia="zh-TW"/>
        </w:rPr>
      </w:pPr>
      <w:r w:rsidRPr="003666FD">
        <w:rPr>
          <w:rFonts w:ascii="標楷體" w:hAnsi="標楷體" w:hint="eastAsia"/>
          <w:kern w:val="0"/>
          <w:szCs w:val="32"/>
          <w:lang w:val="en-US"/>
        </w:rPr>
        <w:t>爰此，大陸委員會111年度預計辦理多項資訊軟硬體設備採購，應依資通安全管理法提出落實推動相關資安防護應辦事項之規劃，以降低遭受資安攻擊之風險；此外，配合業務需要逐年汰換現有資訊設備，應衡酌業務實際需求，並檢視各項資訊設備購置之急迫性，研議分期逐年汰換，以降低政府財政負擔。</w:t>
      </w:r>
      <w:proofErr w:type="gramStart"/>
      <w:r w:rsidRPr="003666FD">
        <w:rPr>
          <w:rFonts w:ascii="標楷體" w:hAnsi="標楷體" w:hint="eastAsia"/>
          <w:kern w:val="0"/>
          <w:szCs w:val="32"/>
          <w:lang w:val="en-US"/>
        </w:rPr>
        <w:t>爰</w:t>
      </w:r>
      <w:proofErr w:type="gramEnd"/>
      <w:r w:rsidRPr="003666FD">
        <w:rPr>
          <w:rFonts w:ascii="標楷體" w:hAnsi="標楷體" w:hint="eastAsia"/>
          <w:kern w:val="0"/>
          <w:szCs w:val="32"/>
          <w:lang w:val="en-US"/>
        </w:rPr>
        <w:t>此，凍結</w:t>
      </w:r>
      <w:r w:rsidR="003659F5">
        <w:rPr>
          <w:rFonts w:ascii="標楷體" w:hAnsi="標楷體" w:hint="eastAsia"/>
          <w:kern w:val="0"/>
          <w:szCs w:val="32"/>
          <w:lang w:val="en-US" w:eastAsia="zh-TW"/>
        </w:rPr>
        <w:t>該項預算</w:t>
      </w:r>
      <w:r w:rsidRPr="003666FD">
        <w:rPr>
          <w:rFonts w:ascii="標楷體" w:hAnsi="標楷體" w:hint="eastAsia"/>
          <w:kern w:val="0"/>
          <w:szCs w:val="32"/>
          <w:lang w:val="en-US"/>
        </w:rPr>
        <w:t>，</w:t>
      </w:r>
      <w:proofErr w:type="gramStart"/>
      <w:r w:rsidRPr="003666FD">
        <w:rPr>
          <w:rFonts w:ascii="標楷體" w:hAnsi="標楷體" w:hint="eastAsia"/>
          <w:kern w:val="0"/>
          <w:szCs w:val="32"/>
          <w:lang w:val="en-US"/>
        </w:rPr>
        <w:t>俟</w:t>
      </w:r>
      <w:proofErr w:type="gramEnd"/>
      <w:r w:rsidRPr="003666FD">
        <w:rPr>
          <w:rFonts w:ascii="標楷體" w:hAnsi="標楷體" w:hint="eastAsia"/>
          <w:kern w:val="0"/>
          <w:szCs w:val="32"/>
          <w:lang w:val="en-US"/>
        </w:rPr>
        <w:t>大陸委員會</w:t>
      </w:r>
      <w:r w:rsidR="00B129FC" w:rsidRPr="003666FD">
        <w:rPr>
          <w:rFonts w:ascii="標楷體" w:hAnsi="標楷體" w:hint="eastAsia"/>
          <w:kern w:val="0"/>
          <w:szCs w:val="32"/>
          <w:lang w:val="en-US"/>
        </w:rPr>
        <w:t>向</w:t>
      </w:r>
      <w:r w:rsidR="00B129FC">
        <w:rPr>
          <w:rFonts w:ascii="標楷體" w:hAnsi="標楷體" w:hint="eastAsia"/>
          <w:kern w:val="0"/>
          <w:szCs w:val="32"/>
          <w:lang w:val="en-US"/>
        </w:rPr>
        <w:t>立法院內政委員會</w:t>
      </w:r>
      <w:r w:rsidR="00B129FC" w:rsidRPr="003666FD">
        <w:rPr>
          <w:rFonts w:ascii="標楷體" w:hAnsi="標楷體" w:hint="eastAsia"/>
          <w:kern w:val="0"/>
          <w:szCs w:val="32"/>
          <w:lang w:val="en-US"/>
        </w:rPr>
        <w:t>提出</w:t>
      </w:r>
      <w:r w:rsidRPr="003666FD">
        <w:rPr>
          <w:rFonts w:ascii="標楷體" w:hAnsi="標楷體" w:hint="eastAsia"/>
          <w:kern w:val="0"/>
          <w:szCs w:val="32"/>
          <w:lang w:val="en-US"/>
        </w:rPr>
        <w:t>檢討及具體計畫</w:t>
      </w:r>
      <w:r w:rsidR="00B129FC">
        <w:rPr>
          <w:rFonts w:ascii="標楷體" w:hAnsi="標楷體" w:hint="eastAsia"/>
          <w:kern w:val="0"/>
          <w:szCs w:val="32"/>
          <w:lang w:val="en-US" w:eastAsia="zh-TW"/>
        </w:rPr>
        <w:t>之</w:t>
      </w:r>
      <w:r w:rsidRPr="003666FD">
        <w:rPr>
          <w:rFonts w:ascii="標楷體" w:hAnsi="標楷體" w:hint="eastAsia"/>
          <w:kern w:val="0"/>
          <w:szCs w:val="32"/>
          <w:lang w:val="en-US"/>
        </w:rPr>
        <w:t>書面報告後，始得動支。</w:t>
      </w:r>
    </w:p>
    <w:p w:rsidR="00D227C7" w:rsidRDefault="00D227C7"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D227C7" w:rsidRDefault="00D227C7"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D227C7" w:rsidRDefault="00D227C7"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4F67FE" w:rsidRPr="004F67FE" w:rsidRDefault="00146E0F" w:rsidP="003C2053">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rPr>
        <w:t>(</w:t>
      </w:r>
      <w:r w:rsidR="003659F5">
        <w:rPr>
          <w:rFonts w:ascii="標楷體" w:hAnsi="標楷體" w:hint="eastAsia"/>
          <w:kern w:val="0"/>
          <w:szCs w:val="32"/>
          <w:lang w:val="en-US" w:eastAsia="zh-TW"/>
        </w:rPr>
        <w:t>四</w:t>
      </w:r>
      <w:r>
        <w:rPr>
          <w:rFonts w:ascii="標楷體" w:hAnsi="標楷體" w:hint="eastAsia"/>
          <w:kern w:val="0"/>
          <w:szCs w:val="32"/>
          <w:lang w:val="en-US"/>
        </w:rPr>
        <w:t>)</w:t>
      </w:r>
      <w:proofErr w:type="gramStart"/>
      <w:r w:rsidR="004F67FE" w:rsidRPr="004F67FE">
        <w:rPr>
          <w:rFonts w:ascii="標楷體" w:hAnsi="標楷體" w:hint="eastAsia"/>
          <w:kern w:val="0"/>
          <w:szCs w:val="32"/>
          <w:lang w:val="en-US"/>
        </w:rPr>
        <w:t>111</w:t>
      </w:r>
      <w:proofErr w:type="gramEnd"/>
      <w:r w:rsidR="004F67FE" w:rsidRPr="004F67FE">
        <w:rPr>
          <w:rFonts w:ascii="標楷體" w:hAnsi="標楷體" w:hint="eastAsia"/>
          <w:kern w:val="0"/>
          <w:szCs w:val="32"/>
          <w:lang w:val="en-US"/>
        </w:rPr>
        <w:t>年度</w:t>
      </w:r>
      <w:r w:rsidR="002E1AB7" w:rsidRPr="003666FD">
        <w:rPr>
          <w:rFonts w:ascii="標楷體" w:hAnsi="標楷體" w:hint="eastAsia"/>
          <w:kern w:val="0"/>
          <w:szCs w:val="32"/>
          <w:lang w:val="en-US"/>
        </w:rPr>
        <w:t>大陸委員會單位預算第1目</w:t>
      </w:r>
      <w:r w:rsidR="00AD2993" w:rsidRPr="003666FD">
        <w:rPr>
          <w:rFonts w:ascii="標楷體" w:hAnsi="標楷體" w:hint="eastAsia"/>
          <w:kern w:val="0"/>
          <w:szCs w:val="32"/>
          <w:lang w:val="en-US"/>
        </w:rPr>
        <w:t>「一般行政」</w:t>
      </w:r>
      <w:r w:rsidR="00AD2993">
        <w:rPr>
          <w:rFonts w:ascii="標楷體" w:hAnsi="標楷體" w:hint="eastAsia"/>
          <w:kern w:val="0"/>
          <w:szCs w:val="32"/>
          <w:lang w:val="en-US" w:eastAsia="zh-TW"/>
        </w:rPr>
        <w:t>項</w:t>
      </w:r>
      <w:r w:rsidR="00AD2993" w:rsidRPr="003666FD">
        <w:rPr>
          <w:rFonts w:ascii="標楷體" w:hAnsi="標楷體" w:hint="eastAsia"/>
          <w:kern w:val="0"/>
          <w:szCs w:val="32"/>
          <w:lang w:val="en-US"/>
        </w:rPr>
        <w:t>下</w:t>
      </w:r>
      <w:r w:rsidR="004F67FE" w:rsidRPr="004F67FE">
        <w:rPr>
          <w:rFonts w:ascii="標楷體" w:hAnsi="標楷體" w:hint="eastAsia"/>
          <w:kern w:val="0"/>
          <w:szCs w:val="32"/>
          <w:lang w:val="en-US"/>
        </w:rPr>
        <w:t>「資訊管理」預算數2</w:t>
      </w:r>
      <w:r w:rsidR="008841F8">
        <w:rPr>
          <w:rFonts w:ascii="標楷體" w:hAnsi="標楷體"/>
          <w:kern w:val="0"/>
          <w:szCs w:val="32"/>
          <w:lang w:val="en-US"/>
        </w:rPr>
        <w:t>,</w:t>
      </w:r>
      <w:r w:rsidR="004F67FE" w:rsidRPr="004F67FE">
        <w:rPr>
          <w:rFonts w:ascii="標楷體" w:hAnsi="標楷體" w:hint="eastAsia"/>
          <w:kern w:val="0"/>
          <w:szCs w:val="32"/>
          <w:lang w:val="en-US"/>
        </w:rPr>
        <w:t>947萬6千元，較</w:t>
      </w:r>
      <w:proofErr w:type="gramStart"/>
      <w:r w:rsidR="004F67FE" w:rsidRPr="004F67FE">
        <w:rPr>
          <w:rFonts w:ascii="標楷體" w:hAnsi="標楷體" w:hint="eastAsia"/>
          <w:kern w:val="0"/>
          <w:szCs w:val="32"/>
          <w:lang w:val="en-US"/>
        </w:rPr>
        <w:t>110</w:t>
      </w:r>
      <w:proofErr w:type="gramEnd"/>
      <w:r w:rsidR="004F67FE" w:rsidRPr="004F67FE">
        <w:rPr>
          <w:rFonts w:ascii="標楷體" w:hAnsi="標楷體" w:hint="eastAsia"/>
          <w:kern w:val="0"/>
          <w:szCs w:val="32"/>
          <w:lang w:val="en-US"/>
        </w:rPr>
        <w:t>年度預算增加1</w:t>
      </w:r>
      <w:r w:rsidR="008841F8">
        <w:rPr>
          <w:rFonts w:ascii="標楷體" w:hAnsi="標楷體"/>
          <w:kern w:val="0"/>
          <w:szCs w:val="32"/>
          <w:lang w:val="en-US"/>
        </w:rPr>
        <w:t>,</w:t>
      </w:r>
      <w:r w:rsidR="004F67FE" w:rsidRPr="004F67FE">
        <w:rPr>
          <w:rFonts w:ascii="標楷體" w:hAnsi="標楷體" w:hint="eastAsia"/>
          <w:kern w:val="0"/>
          <w:szCs w:val="32"/>
          <w:lang w:val="en-US"/>
        </w:rPr>
        <w:t>061萬5千元，惟預算案中說明似未詳敘預算大量增幅之原因，</w:t>
      </w:r>
      <w:proofErr w:type="gramStart"/>
      <w:r w:rsidR="004F67FE" w:rsidRPr="004F67FE">
        <w:rPr>
          <w:rFonts w:ascii="標楷體" w:hAnsi="標楷體" w:hint="eastAsia"/>
          <w:kern w:val="0"/>
          <w:szCs w:val="32"/>
          <w:lang w:val="en-US"/>
        </w:rPr>
        <w:t>爰</w:t>
      </w:r>
      <w:proofErr w:type="gramEnd"/>
      <w:r w:rsidR="003659F5">
        <w:rPr>
          <w:rFonts w:ascii="標楷體" w:hAnsi="標楷體" w:hint="eastAsia"/>
          <w:kern w:val="0"/>
          <w:szCs w:val="32"/>
          <w:lang w:val="en-US" w:eastAsia="zh-TW"/>
        </w:rPr>
        <w:t>凍結該項預算，</w:t>
      </w:r>
      <w:proofErr w:type="gramStart"/>
      <w:r w:rsidR="003659F5">
        <w:rPr>
          <w:rFonts w:ascii="標楷體" w:hAnsi="標楷體" w:hint="eastAsia"/>
          <w:kern w:val="0"/>
          <w:szCs w:val="32"/>
          <w:lang w:val="en-US" w:eastAsia="zh-TW"/>
        </w:rPr>
        <w:t>俟</w:t>
      </w:r>
      <w:proofErr w:type="gramEnd"/>
      <w:r w:rsidR="004F67FE" w:rsidRPr="004F67FE">
        <w:rPr>
          <w:rFonts w:ascii="標楷體" w:hAnsi="標楷體" w:hint="eastAsia"/>
          <w:kern w:val="0"/>
          <w:szCs w:val="32"/>
          <w:lang w:val="en-US"/>
        </w:rPr>
        <w:t>大陸委員會</w:t>
      </w:r>
      <w:r w:rsidR="00B129FC">
        <w:rPr>
          <w:rFonts w:ascii="標楷體" w:hAnsi="標楷體" w:hint="eastAsia"/>
          <w:kern w:val="0"/>
          <w:szCs w:val="32"/>
          <w:lang w:val="en-US" w:eastAsia="zh-TW"/>
        </w:rPr>
        <w:t>向立法院內政委員會</w:t>
      </w:r>
      <w:r w:rsidR="004F67FE" w:rsidRPr="004F67FE">
        <w:rPr>
          <w:rFonts w:ascii="標楷體" w:hAnsi="標楷體" w:hint="eastAsia"/>
          <w:kern w:val="0"/>
          <w:szCs w:val="32"/>
          <w:lang w:val="en-US"/>
        </w:rPr>
        <w:t>提出各項資訊設備購置之迫切性及汰舊換新相關</w:t>
      </w:r>
      <w:proofErr w:type="gramStart"/>
      <w:r w:rsidR="004F67FE" w:rsidRPr="004F67FE">
        <w:rPr>
          <w:rFonts w:ascii="標楷體" w:hAnsi="標楷體" w:hint="eastAsia"/>
          <w:kern w:val="0"/>
          <w:szCs w:val="32"/>
          <w:lang w:val="en-US"/>
        </w:rPr>
        <w:t>規</w:t>
      </w:r>
      <w:proofErr w:type="gramEnd"/>
      <w:r w:rsidR="004F67FE" w:rsidRPr="004F67FE">
        <w:rPr>
          <w:rFonts w:ascii="標楷體" w:hAnsi="標楷體" w:hint="eastAsia"/>
          <w:kern w:val="0"/>
          <w:szCs w:val="32"/>
          <w:lang w:val="en-US"/>
        </w:rPr>
        <w:t>畫之書面報告</w:t>
      </w:r>
      <w:r w:rsidR="003659F5">
        <w:rPr>
          <w:rFonts w:ascii="標楷體" w:hAnsi="標楷體" w:hint="eastAsia"/>
          <w:kern w:val="0"/>
          <w:szCs w:val="32"/>
          <w:lang w:val="en-US" w:eastAsia="zh-TW"/>
        </w:rPr>
        <w:t>後，始得動支</w:t>
      </w:r>
      <w:r w:rsidR="004F67FE" w:rsidRPr="004F67FE">
        <w:rPr>
          <w:rFonts w:ascii="標楷體" w:hAnsi="標楷體" w:hint="eastAsia"/>
          <w:kern w:val="0"/>
          <w:szCs w:val="32"/>
          <w:lang w:val="en-US"/>
        </w:rPr>
        <w:t>。</w:t>
      </w:r>
    </w:p>
    <w:p w:rsidR="00146E0F" w:rsidRDefault="00146E0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sidR="004F67FE">
        <w:rPr>
          <w:rFonts w:ascii="標楷體" w:eastAsia="標楷體" w:hAnsi="標楷體" w:cs="Times New Roman" w:hint="eastAsia"/>
          <w:snapToGrid w:val="0"/>
          <w:sz w:val="32"/>
          <w:szCs w:val="32"/>
        </w:rPr>
        <w:t>張宏陸</w:t>
      </w:r>
    </w:p>
    <w:p w:rsidR="004F67FE" w:rsidRDefault="004F67FE"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F67FE">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吳琪銘</w:t>
      </w:r>
    </w:p>
    <w:p w:rsidR="00393149" w:rsidRDefault="003659F5" w:rsidP="003C2053">
      <w:pPr>
        <w:pStyle w:val="ac"/>
        <w:spacing w:line="500" w:lineRule="exact"/>
        <w:ind w:leftChars="1" w:left="642" w:rightChars="-21" w:right="-50" w:hangingChars="200" w:hanging="640"/>
        <w:jc w:val="both"/>
        <w:rPr>
          <w:rFonts w:ascii="標楷體" w:hAnsi="標楷體"/>
          <w:kern w:val="0"/>
          <w:szCs w:val="32"/>
          <w:lang w:val="en-US" w:eastAsia="zh-TW"/>
        </w:rPr>
      </w:pPr>
      <w:r w:rsidRPr="003659F5">
        <w:rPr>
          <w:rFonts w:ascii="標楷體" w:hAnsi="標楷體" w:hint="eastAsia"/>
          <w:kern w:val="0"/>
          <w:szCs w:val="32"/>
          <w:lang w:val="en-US" w:eastAsia="zh-TW"/>
        </w:rPr>
        <w:t>五</w:t>
      </w:r>
      <w:r w:rsidR="00EF1AD5" w:rsidRPr="003659F5">
        <w:rPr>
          <w:rFonts w:ascii="標楷體" w:hAnsi="標楷體" w:hint="eastAsia"/>
          <w:kern w:val="0"/>
          <w:szCs w:val="32"/>
          <w:lang w:val="en-US" w:eastAsia="zh-TW"/>
        </w:rPr>
        <w:t>、</w:t>
      </w:r>
      <w:proofErr w:type="gramStart"/>
      <w:r w:rsidR="00393149" w:rsidRPr="003659F5">
        <w:rPr>
          <w:rFonts w:ascii="標楷體" w:hAnsi="標楷體" w:hint="eastAsia"/>
          <w:kern w:val="0"/>
          <w:szCs w:val="32"/>
          <w:lang w:val="en-US" w:eastAsia="zh-TW"/>
        </w:rPr>
        <w:t>111</w:t>
      </w:r>
      <w:proofErr w:type="gramEnd"/>
      <w:r w:rsidR="00393149" w:rsidRPr="003659F5">
        <w:rPr>
          <w:rFonts w:ascii="標楷體" w:hAnsi="標楷體" w:hint="eastAsia"/>
          <w:kern w:val="0"/>
          <w:szCs w:val="32"/>
          <w:lang w:val="en-US" w:eastAsia="zh-TW"/>
        </w:rPr>
        <w:t>年度大陸委員會單位預算第3目「經濟業務」編列2,666萬8千元，凍結</w:t>
      </w:r>
      <w:r w:rsidRPr="003659F5">
        <w:rPr>
          <w:rFonts w:ascii="標楷體" w:hAnsi="標楷體" w:hint="eastAsia"/>
          <w:kern w:val="0"/>
          <w:szCs w:val="32"/>
          <w:lang w:val="en-US" w:eastAsia="zh-TW"/>
        </w:rPr>
        <w:t>20</w:t>
      </w:r>
      <w:r w:rsidR="00393149" w:rsidRPr="003659F5">
        <w:rPr>
          <w:rFonts w:ascii="標楷體" w:hAnsi="標楷體" w:hint="eastAsia"/>
          <w:kern w:val="0"/>
          <w:szCs w:val="32"/>
          <w:lang w:val="en-US" w:eastAsia="zh-TW"/>
        </w:rPr>
        <w:t>0萬元，</w:t>
      </w:r>
      <w:proofErr w:type="gramStart"/>
      <w:r w:rsidR="00393149" w:rsidRPr="003659F5">
        <w:rPr>
          <w:rFonts w:ascii="標楷體" w:hAnsi="標楷體" w:hint="eastAsia"/>
          <w:kern w:val="0"/>
          <w:szCs w:val="32"/>
          <w:lang w:val="en-US" w:eastAsia="zh-TW"/>
        </w:rPr>
        <w:t>俟</w:t>
      </w:r>
      <w:proofErr w:type="gramEnd"/>
      <w:r w:rsidR="00393149" w:rsidRPr="003659F5">
        <w:rPr>
          <w:rFonts w:ascii="標楷體" w:hAnsi="標楷體" w:hint="eastAsia"/>
          <w:kern w:val="0"/>
          <w:szCs w:val="32"/>
          <w:lang w:val="en-US" w:eastAsia="zh-TW"/>
        </w:rPr>
        <w:t>大陸委員會就下列各案向立法院內政委員會提出書面報告後，始得動支。</w:t>
      </w:r>
    </w:p>
    <w:p w:rsidR="00393149" w:rsidRDefault="00393149" w:rsidP="003C2053">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w:t>
      </w:r>
      <w:proofErr w:type="gramStart"/>
      <w:r>
        <w:rPr>
          <w:rFonts w:ascii="標楷體" w:hAnsi="標楷體" w:hint="eastAsia"/>
          <w:kern w:val="0"/>
          <w:szCs w:val="32"/>
          <w:lang w:val="en-US" w:eastAsia="zh-TW"/>
        </w:rPr>
        <w:t>一</w:t>
      </w:r>
      <w:proofErr w:type="gramEnd"/>
      <w:r>
        <w:rPr>
          <w:rFonts w:ascii="標楷體" w:hAnsi="標楷體" w:hint="eastAsia"/>
          <w:kern w:val="0"/>
          <w:szCs w:val="32"/>
          <w:lang w:val="en-US" w:eastAsia="zh-TW"/>
        </w:rPr>
        <w:t>)</w:t>
      </w:r>
      <w:r w:rsidRPr="00393149">
        <w:rPr>
          <w:rFonts w:ascii="標楷體" w:hAnsi="標楷體" w:hint="eastAsia"/>
          <w:kern w:val="0"/>
          <w:szCs w:val="32"/>
          <w:lang w:val="en-US" w:eastAsia="zh-TW"/>
        </w:rPr>
        <w:t>大陸地區不斷吸收我國高科技人才，再者因美國與大陸地區科技戰影響，大陸地區極有可能加速吸納</w:t>
      </w:r>
      <w:proofErr w:type="gramStart"/>
      <w:r w:rsidRPr="00393149">
        <w:rPr>
          <w:rFonts w:ascii="標楷體" w:hAnsi="標楷體" w:hint="eastAsia"/>
          <w:kern w:val="0"/>
          <w:szCs w:val="32"/>
          <w:lang w:val="en-US" w:eastAsia="zh-TW"/>
        </w:rPr>
        <w:t>我國高端人才</w:t>
      </w:r>
      <w:proofErr w:type="gramEnd"/>
      <w:r w:rsidRPr="00393149">
        <w:rPr>
          <w:rFonts w:ascii="標楷體" w:hAnsi="標楷體" w:hint="eastAsia"/>
          <w:kern w:val="0"/>
          <w:szCs w:val="32"/>
          <w:lang w:val="en-US" w:eastAsia="zh-TW"/>
        </w:rPr>
        <w:t>及技術。</w:t>
      </w:r>
      <w:proofErr w:type="gramStart"/>
      <w:r w:rsidRPr="00393149">
        <w:rPr>
          <w:rFonts w:ascii="標楷體" w:hAnsi="標楷體" w:hint="eastAsia"/>
          <w:kern w:val="0"/>
          <w:szCs w:val="32"/>
          <w:lang w:val="en-US" w:eastAsia="zh-TW"/>
        </w:rPr>
        <w:t>惟</w:t>
      </w:r>
      <w:proofErr w:type="gramEnd"/>
      <w:r w:rsidRPr="00393149">
        <w:rPr>
          <w:rFonts w:ascii="標楷體" w:hAnsi="標楷體" w:hint="eastAsia"/>
          <w:kern w:val="0"/>
          <w:szCs w:val="32"/>
          <w:lang w:val="en-US" w:eastAsia="zh-TW"/>
        </w:rPr>
        <w:t>我國對於防堵對岸吸納我國人才及技術之對策並未落實，且相關法令規範似無法有效防止，大陸委員會應儘速檢討修正相關法令並</w:t>
      </w:r>
      <w:r w:rsidRPr="00393149">
        <w:rPr>
          <w:rFonts w:ascii="標楷體" w:hAnsi="標楷體" w:hint="eastAsia"/>
          <w:kern w:val="0"/>
          <w:szCs w:val="32"/>
          <w:lang w:val="en-US" w:eastAsia="zh-TW"/>
        </w:rPr>
        <w:lastRenderedPageBreak/>
        <w:t>嚴防我國高科技、敏感技術人才外流。</w:t>
      </w:r>
      <w:proofErr w:type="gramStart"/>
      <w:r w:rsidRPr="00393149">
        <w:rPr>
          <w:rFonts w:ascii="標楷體" w:hAnsi="標楷體" w:hint="eastAsia"/>
          <w:kern w:val="0"/>
          <w:szCs w:val="32"/>
          <w:lang w:val="en-US" w:eastAsia="zh-TW"/>
        </w:rPr>
        <w:t>爰</w:t>
      </w:r>
      <w:proofErr w:type="gramEnd"/>
      <w:r w:rsidRPr="00393149">
        <w:rPr>
          <w:rFonts w:ascii="標楷體" w:hAnsi="標楷體" w:hint="eastAsia"/>
          <w:kern w:val="0"/>
          <w:szCs w:val="32"/>
          <w:lang w:val="en-US" w:eastAsia="zh-TW"/>
        </w:rPr>
        <w:t>此，凍結</w:t>
      </w:r>
      <w:r w:rsidR="003659F5">
        <w:rPr>
          <w:rFonts w:ascii="標楷體" w:hAnsi="標楷體" w:hint="eastAsia"/>
          <w:kern w:val="0"/>
          <w:szCs w:val="32"/>
          <w:lang w:val="en-US" w:eastAsia="zh-TW"/>
        </w:rPr>
        <w:t>該項</w:t>
      </w:r>
      <w:r w:rsidRPr="00393149">
        <w:rPr>
          <w:rFonts w:ascii="標楷體" w:hAnsi="標楷體" w:hint="eastAsia"/>
          <w:kern w:val="0"/>
          <w:szCs w:val="32"/>
          <w:lang w:val="en-US" w:eastAsia="zh-TW"/>
        </w:rPr>
        <w:t>預算，</w:t>
      </w:r>
      <w:proofErr w:type="gramStart"/>
      <w:r w:rsidRPr="00393149">
        <w:rPr>
          <w:rFonts w:ascii="標楷體" w:hAnsi="標楷體" w:hint="eastAsia"/>
          <w:kern w:val="0"/>
          <w:szCs w:val="32"/>
          <w:lang w:val="en-US" w:eastAsia="zh-TW"/>
        </w:rPr>
        <w:t>俟</w:t>
      </w:r>
      <w:proofErr w:type="gramEnd"/>
      <w:r w:rsidRPr="00393149">
        <w:rPr>
          <w:rFonts w:ascii="標楷體" w:hAnsi="標楷體" w:hint="eastAsia"/>
          <w:kern w:val="0"/>
          <w:szCs w:val="32"/>
          <w:lang w:val="en-US" w:eastAsia="zh-TW"/>
        </w:rPr>
        <w:t>大陸委員會</w:t>
      </w:r>
      <w:r w:rsidR="00C113D2" w:rsidRPr="00393149">
        <w:rPr>
          <w:rFonts w:ascii="標楷體" w:hAnsi="標楷體" w:hint="eastAsia"/>
          <w:kern w:val="0"/>
          <w:szCs w:val="32"/>
          <w:lang w:val="en-US" w:eastAsia="zh-TW"/>
        </w:rPr>
        <w:t>向立法院內政委員會</w:t>
      </w:r>
      <w:r w:rsidRPr="00393149">
        <w:rPr>
          <w:rFonts w:ascii="標楷體" w:hAnsi="標楷體" w:hint="eastAsia"/>
          <w:kern w:val="0"/>
          <w:szCs w:val="32"/>
          <w:lang w:val="en-US" w:eastAsia="zh-TW"/>
        </w:rPr>
        <w:t>提出相關</w:t>
      </w:r>
      <w:proofErr w:type="gramStart"/>
      <w:r w:rsidRPr="00393149">
        <w:rPr>
          <w:rFonts w:ascii="標楷體" w:hAnsi="標楷體" w:hint="eastAsia"/>
          <w:kern w:val="0"/>
          <w:szCs w:val="32"/>
          <w:lang w:val="en-US" w:eastAsia="zh-TW"/>
        </w:rPr>
        <w:t>研</w:t>
      </w:r>
      <w:proofErr w:type="gramEnd"/>
      <w:r w:rsidRPr="00393149">
        <w:rPr>
          <w:rFonts w:ascii="標楷體" w:hAnsi="標楷體" w:hint="eastAsia"/>
          <w:kern w:val="0"/>
          <w:szCs w:val="32"/>
          <w:lang w:val="en-US" w:eastAsia="zh-TW"/>
        </w:rPr>
        <w:t>擬改善辦法</w:t>
      </w:r>
      <w:r w:rsidR="00C113D2">
        <w:rPr>
          <w:rFonts w:ascii="標楷體" w:hAnsi="標楷體" w:hint="eastAsia"/>
          <w:kern w:val="0"/>
          <w:szCs w:val="32"/>
          <w:lang w:val="en-US" w:eastAsia="zh-TW"/>
        </w:rPr>
        <w:t>之</w:t>
      </w:r>
      <w:r w:rsidR="003659F5">
        <w:rPr>
          <w:rFonts w:ascii="標楷體" w:hAnsi="標楷體" w:hint="eastAsia"/>
          <w:kern w:val="0"/>
          <w:szCs w:val="32"/>
          <w:lang w:val="en-US" w:eastAsia="zh-TW"/>
        </w:rPr>
        <w:t>書面</w:t>
      </w:r>
      <w:r w:rsidRPr="00393149">
        <w:rPr>
          <w:rFonts w:ascii="標楷體" w:hAnsi="標楷體" w:hint="eastAsia"/>
          <w:kern w:val="0"/>
          <w:szCs w:val="32"/>
          <w:lang w:val="en-US" w:eastAsia="zh-TW"/>
        </w:rPr>
        <w:t>報告後，始得動支。</w:t>
      </w:r>
    </w:p>
    <w:p w:rsid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393149" w:rsidRPr="00393149" w:rsidRDefault="00393149" w:rsidP="003C2053">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(二)</w:t>
      </w:r>
      <w:proofErr w:type="gramStart"/>
      <w:r w:rsidRPr="00393149">
        <w:rPr>
          <w:rFonts w:ascii="標楷體" w:hAnsi="標楷體" w:hint="eastAsia"/>
          <w:kern w:val="0"/>
          <w:szCs w:val="32"/>
          <w:lang w:val="en-US" w:eastAsia="zh-TW"/>
        </w:rPr>
        <w:t>111</w:t>
      </w:r>
      <w:proofErr w:type="gramEnd"/>
      <w:r w:rsidRPr="00393149">
        <w:rPr>
          <w:rFonts w:ascii="標楷體" w:hAnsi="標楷體" w:hint="eastAsia"/>
          <w:kern w:val="0"/>
          <w:szCs w:val="32"/>
          <w:lang w:val="en-US" w:eastAsia="zh-TW"/>
        </w:rPr>
        <w:t>年度大陸委員會單位預算</w:t>
      </w:r>
      <w:r w:rsidR="00C113D2">
        <w:rPr>
          <w:rFonts w:ascii="標楷體" w:hAnsi="標楷體" w:hint="eastAsia"/>
          <w:kern w:val="0"/>
          <w:szCs w:val="32"/>
          <w:lang w:val="en-US" w:eastAsia="zh-TW"/>
        </w:rPr>
        <w:t>第3目</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經濟業務</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項下編列</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委辦費</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共1</w:t>
      </w:r>
      <w:r w:rsidR="003659F5" w:rsidRPr="00393149">
        <w:rPr>
          <w:rFonts w:ascii="標楷體" w:hAnsi="標楷體"/>
          <w:kern w:val="0"/>
          <w:szCs w:val="32"/>
          <w:lang w:val="en-US" w:eastAsia="zh-TW"/>
        </w:rPr>
        <w:t>,</w:t>
      </w:r>
      <w:r w:rsidRPr="00393149">
        <w:rPr>
          <w:rFonts w:ascii="標楷體" w:hAnsi="標楷體" w:hint="eastAsia"/>
          <w:kern w:val="0"/>
          <w:szCs w:val="32"/>
          <w:lang w:val="en-US" w:eastAsia="zh-TW"/>
        </w:rPr>
        <w:t>693</w:t>
      </w:r>
      <w:r w:rsidR="003659F5">
        <w:rPr>
          <w:rFonts w:ascii="標楷體" w:hAnsi="標楷體" w:hint="eastAsia"/>
          <w:kern w:val="0"/>
          <w:szCs w:val="32"/>
          <w:lang w:val="en-US" w:eastAsia="zh-TW"/>
        </w:rPr>
        <w:t>萬</w:t>
      </w:r>
      <w:r w:rsidRPr="00393149">
        <w:rPr>
          <w:rFonts w:ascii="標楷體" w:hAnsi="標楷體" w:hint="eastAsia"/>
          <w:kern w:val="0"/>
          <w:szCs w:val="32"/>
          <w:lang w:val="en-US" w:eastAsia="zh-TW"/>
        </w:rPr>
        <w:t>8千元，用以委託相關團體或專家學者就兩岸經貿情勢、動態資訊、互動發展等領域進行</w:t>
      </w:r>
      <w:proofErr w:type="gramStart"/>
      <w:r w:rsidRPr="00393149">
        <w:rPr>
          <w:rFonts w:ascii="標楷體" w:hAnsi="標楷體" w:hint="eastAsia"/>
          <w:kern w:val="0"/>
          <w:szCs w:val="32"/>
          <w:lang w:val="en-US" w:eastAsia="zh-TW"/>
        </w:rPr>
        <w:t>蒐</w:t>
      </w:r>
      <w:proofErr w:type="gramEnd"/>
      <w:r w:rsidRPr="00393149">
        <w:rPr>
          <w:rFonts w:ascii="標楷體" w:hAnsi="標楷體" w:hint="eastAsia"/>
          <w:kern w:val="0"/>
          <w:szCs w:val="32"/>
          <w:lang w:val="en-US" w:eastAsia="zh-TW"/>
        </w:rPr>
        <w:t>整、</w:t>
      </w:r>
      <w:proofErr w:type="gramStart"/>
      <w:r w:rsidRPr="00393149">
        <w:rPr>
          <w:rFonts w:ascii="標楷體" w:hAnsi="標楷體" w:hint="eastAsia"/>
          <w:kern w:val="0"/>
          <w:szCs w:val="32"/>
          <w:lang w:val="en-US" w:eastAsia="zh-TW"/>
        </w:rPr>
        <w:t>研</w:t>
      </w:r>
      <w:proofErr w:type="gramEnd"/>
      <w:r w:rsidRPr="00393149">
        <w:rPr>
          <w:rFonts w:ascii="標楷體" w:hAnsi="標楷體" w:hint="eastAsia"/>
          <w:kern w:val="0"/>
          <w:szCs w:val="32"/>
          <w:lang w:val="en-US" w:eastAsia="zh-TW"/>
        </w:rPr>
        <w:t>析、研究等工作。</w:t>
      </w:r>
    </w:p>
    <w:p w:rsidR="00393149" w:rsidRPr="00393149" w:rsidRDefault="00393149" w:rsidP="003659F5">
      <w:pPr>
        <w:pStyle w:val="ac"/>
        <w:spacing w:line="500" w:lineRule="exact"/>
        <w:ind w:leftChars="300" w:left="720" w:rightChars="-21" w:right="-50" w:firstLineChars="200" w:firstLine="640"/>
        <w:jc w:val="both"/>
        <w:rPr>
          <w:rFonts w:ascii="標楷體" w:hAnsi="標楷體"/>
          <w:kern w:val="0"/>
          <w:szCs w:val="32"/>
          <w:lang w:val="en-US" w:eastAsia="zh-TW"/>
        </w:rPr>
      </w:pPr>
      <w:r w:rsidRPr="00393149">
        <w:rPr>
          <w:rFonts w:ascii="標楷體" w:hAnsi="標楷體" w:hint="eastAsia"/>
          <w:kern w:val="0"/>
          <w:szCs w:val="32"/>
          <w:lang w:val="en-US" w:eastAsia="zh-TW"/>
        </w:rPr>
        <w:t>然中國大陸於110年屢次禁止進口</w:t>
      </w:r>
      <w:r w:rsidR="003659F5">
        <w:rPr>
          <w:rFonts w:ascii="標楷體" w:hAnsi="標楷體" w:hint="eastAsia"/>
          <w:kern w:val="0"/>
          <w:szCs w:val="32"/>
          <w:lang w:val="en-US" w:eastAsia="zh-TW"/>
        </w:rPr>
        <w:t>臺</w:t>
      </w:r>
      <w:r w:rsidRPr="00393149">
        <w:rPr>
          <w:rFonts w:ascii="標楷體" w:hAnsi="標楷體" w:hint="eastAsia"/>
          <w:kern w:val="0"/>
          <w:szCs w:val="32"/>
          <w:lang w:val="en-US" w:eastAsia="zh-TW"/>
        </w:rPr>
        <w:t>灣農產品，造成</w:t>
      </w:r>
      <w:r w:rsidR="003659F5">
        <w:rPr>
          <w:rFonts w:ascii="標楷體" w:hAnsi="標楷體" w:hint="eastAsia"/>
          <w:kern w:val="0"/>
          <w:szCs w:val="32"/>
          <w:lang w:val="en-US" w:eastAsia="zh-TW"/>
        </w:rPr>
        <w:t>臺</w:t>
      </w:r>
      <w:r w:rsidRPr="00393149">
        <w:rPr>
          <w:rFonts w:ascii="標楷體" w:hAnsi="標楷體" w:hint="eastAsia"/>
          <w:kern w:val="0"/>
          <w:szCs w:val="32"/>
          <w:lang w:val="en-US" w:eastAsia="zh-TW"/>
        </w:rPr>
        <w:t>灣農民生計重大損失及經濟影響；而大陸委員會往年皆編列預算進行相類研究，但並未針對是類情形向國內相關機關提出預警或提醒，顯見其研究成果、資訊</w:t>
      </w:r>
      <w:proofErr w:type="gramStart"/>
      <w:r w:rsidRPr="00393149">
        <w:rPr>
          <w:rFonts w:ascii="標楷體" w:hAnsi="標楷體" w:hint="eastAsia"/>
          <w:kern w:val="0"/>
          <w:szCs w:val="32"/>
          <w:lang w:val="en-US" w:eastAsia="zh-TW"/>
        </w:rPr>
        <w:t>蒐</w:t>
      </w:r>
      <w:proofErr w:type="gramEnd"/>
      <w:r w:rsidRPr="00393149">
        <w:rPr>
          <w:rFonts w:ascii="標楷體" w:hAnsi="標楷體" w:hint="eastAsia"/>
          <w:kern w:val="0"/>
          <w:szCs w:val="32"/>
          <w:lang w:val="en-US" w:eastAsia="zh-TW"/>
        </w:rPr>
        <w:t>整之成效尚待加強。</w:t>
      </w:r>
    </w:p>
    <w:p w:rsidR="00393149" w:rsidRPr="00393149" w:rsidRDefault="00393149" w:rsidP="003659F5">
      <w:pPr>
        <w:pStyle w:val="ac"/>
        <w:spacing w:line="500" w:lineRule="exact"/>
        <w:ind w:leftChars="300" w:left="720" w:rightChars="-21" w:right="-50" w:firstLineChars="200" w:firstLine="640"/>
        <w:jc w:val="both"/>
        <w:rPr>
          <w:rFonts w:ascii="標楷體" w:hAnsi="標楷體"/>
          <w:kern w:val="0"/>
          <w:szCs w:val="32"/>
          <w:lang w:val="en-US" w:eastAsia="zh-TW"/>
        </w:rPr>
      </w:pPr>
      <w:proofErr w:type="gramStart"/>
      <w:r w:rsidRPr="00393149">
        <w:rPr>
          <w:rFonts w:ascii="標楷體" w:hAnsi="標楷體" w:hint="eastAsia"/>
          <w:kern w:val="0"/>
          <w:szCs w:val="32"/>
          <w:lang w:val="en-US" w:eastAsia="zh-TW"/>
        </w:rPr>
        <w:t>爰</w:t>
      </w:r>
      <w:proofErr w:type="gramEnd"/>
      <w:r w:rsidRPr="00393149">
        <w:rPr>
          <w:rFonts w:ascii="標楷體" w:hAnsi="標楷體" w:hint="eastAsia"/>
          <w:kern w:val="0"/>
          <w:szCs w:val="32"/>
          <w:lang w:val="en-US" w:eastAsia="zh-TW"/>
        </w:rPr>
        <w:t>此，凍結</w:t>
      </w:r>
      <w:r w:rsidR="003659F5">
        <w:rPr>
          <w:rFonts w:ascii="標楷體" w:hAnsi="標楷體" w:hint="eastAsia"/>
          <w:kern w:val="0"/>
          <w:szCs w:val="32"/>
          <w:lang w:val="en-US" w:eastAsia="zh-TW"/>
        </w:rPr>
        <w:t>該項預算</w:t>
      </w:r>
      <w:r w:rsidRPr="00393149">
        <w:rPr>
          <w:rFonts w:ascii="標楷體" w:hAnsi="標楷體" w:hint="eastAsia"/>
          <w:kern w:val="0"/>
          <w:szCs w:val="32"/>
          <w:lang w:val="en-US" w:eastAsia="zh-TW"/>
        </w:rPr>
        <w:t>，待大陸委員會</w:t>
      </w:r>
      <w:r w:rsidR="00F62CFE" w:rsidRPr="00393149">
        <w:rPr>
          <w:rFonts w:ascii="標楷體" w:hAnsi="標楷體" w:hint="eastAsia"/>
          <w:kern w:val="0"/>
          <w:szCs w:val="32"/>
          <w:lang w:val="en-US" w:eastAsia="zh-TW"/>
        </w:rPr>
        <w:t>向</w:t>
      </w:r>
      <w:r w:rsidR="00F62CFE">
        <w:rPr>
          <w:rFonts w:ascii="標楷體" w:hAnsi="標楷體" w:hint="eastAsia"/>
          <w:kern w:val="0"/>
          <w:szCs w:val="32"/>
          <w:lang w:val="en-US" w:eastAsia="zh-TW"/>
        </w:rPr>
        <w:t>立法院內政委員會</w:t>
      </w:r>
      <w:r w:rsidR="003D4813">
        <w:rPr>
          <w:rFonts w:ascii="標楷體" w:hAnsi="標楷體" w:hint="eastAsia"/>
          <w:kern w:val="0"/>
          <w:szCs w:val="32"/>
          <w:lang w:val="en-US" w:eastAsia="zh-TW"/>
        </w:rPr>
        <w:t>提出</w:t>
      </w:r>
      <w:r w:rsidRPr="00393149">
        <w:rPr>
          <w:rFonts w:ascii="標楷體" w:hAnsi="標楷體" w:hint="eastAsia"/>
          <w:kern w:val="0"/>
          <w:szCs w:val="32"/>
          <w:lang w:val="en-US" w:eastAsia="zh-TW"/>
        </w:rPr>
        <w:t>如何加強委辦研究成果、資訊</w:t>
      </w:r>
      <w:proofErr w:type="gramStart"/>
      <w:r w:rsidRPr="00393149">
        <w:rPr>
          <w:rFonts w:ascii="標楷體" w:hAnsi="標楷體" w:hint="eastAsia"/>
          <w:kern w:val="0"/>
          <w:szCs w:val="32"/>
          <w:lang w:val="en-US" w:eastAsia="zh-TW"/>
        </w:rPr>
        <w:t>蒐</w:t>
      </w:r>
      <w:proofErr w:type="gramEnd"/>
      <w:r w:rsidRPr="00393149">
        <w:rPr>
          <w:rFonts w:ascii="標楷體" w:hAnsi="標楷體" w:hint="eastAsia"/>
          <w:kern w:val="0"/>
          <w:szCs w:val="32"/>
          <w:lang w:val="en-US" w:eastAsia="zh-TW"/>
        </w:rPr>
        <w:t>整之準確性</w:t>
      </w:r>
      <w:r w:rsidR="003D4813">
        <w:rPr>
          <w:rFonts w:ascii="標楷體" w:hAnsi="標楷體" w:hint="eastAsia"/>
          <w:kern w:val="0"/>
          <w:szCs w:val="32"/>
          <w:lang w:val="en-US" w:eastAsia="zh-TW"/>
        </w:rPr>
        <w:t>之</w:t>
      </w:r>
      <w:r w:rsidRPr="00393149">
        <w:rPr>
          <w:rFonts w:ascii="標楷體" w:hAnsi="標楷體" w:hint="eastAsia"/>
          <w:kern w:val="0"/>
          <w:szCs w:val="32"/>
          <w:lang w:val="en-US" w:eastAsia="zh-TW"/>
        </w:rPr>
        <w:t xml:space="preserve">書面報告後，始得動支。 </w:t>
      </w:r>
    </w:p>
    <w:p w:rsid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魯明哲 </w:t>
      </w:r>
    </w:p>
    <w:p w:rsidR="00393149" w:rsidRPr="00393149" w:rsidRDefault="00393149" w:rsidP="003C2053">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(三)</w:t>
      </w:r>
      <w:r w:rsidR="003659F5" w:rsidRPr="003659F5">
        <w:rPr>
          <w:rFonts w:ascii="標楷體" w:hAnsi="標楷體" w:hint="eastAsia"/>
          <w:kern w:val="0"/>
          <w:szCs w:val="32"/>
          <w:lang w:val="en-US" w:eastAsia="zh-TW"/>
        </w:rPr>
        <w:t xml:space="preserve"> </w:t>
      </w:r>
      <w:proofErr w:type="gramStart"/>
      <w:r w:rsidR="003659F5" w:rsidRPr="00393149">
        <w:rPr>
          <w:rFonts w:ascii="標楷體" w:hAnsi="標楷體" w:hint="eastAsia"/>
          <w:kern w:val="0"/>
          <w:szCs w:val="32"/>
          <w:lang w:val="en-US" w:eastAsia="zh-TW"/>
        </w:rPr>
        <w:t>111</w:t>
      </w:r>
      <w:proofErr w:type="gramEnd"/>
      <w:r w:rsidR="003659F5" w:rsidRPr="00393149">
        <w:rPr>
          <w:rFonts w:ascii="標楷體" w:hAnsi="標楷體" w:hint="eastAsia"/>
          <w:kern w:val="0"/>
          <w:szCs w:val="32"/>
          <w:lang w:val="en-US" w:eastAsia="zh-TW"/>
        </w:rPr>
        <w:t>年度</w:t>
      </w:r>
      <w:r w:rsidRPr="00393149">
        <w:rPr>
          <w:rFonts w:ascii="標楷體" w:hAnsi="標楷體" w:hint="eastAsia"/>
          <w:kern w:val="0"/>
          <w:szCs w:val="32"/>
          <w:lang w:val="en-US" w:eastAsia="zh-TW"/>
        </w:rPr>
        <w:t>大陸委員會</w:t>
      </w:r>
      <w:r w:rsidR="003659F5">
        <w:rPr>
          <w:rFonts w:ascii="標楷體" w:hAnsi="標楷體" w:hint="eastAsia"/>
          <w:kern w:val="0"/>
          <w:szCs w:val="32"/>
          <w:lang w:val="en-US" w:eastAsia="zh-TW"/>
        </w:rPr>
        <w:t>單位</w:t>
      </w:r>
      <w:r w:rsidRPr="00393149">
        <w:rPr>
          <w:rFonts w:ascii="標楷體" w:hAnsi="標楷體" w:hint="eastAsia"/>
          <w:kern w:val="0"/>
          <w:szCs w:val="32"/>
          <w:lang w:val="en-US" w:eastAsia="zh-TW"/>
        </w:rPr>
        <w:t>預算</w:t>
      </w:r>
      <w:r w:rsidR="00C113D2">
        <w:rPr>
          <w:rFonts w:ascii="標楷體" w:hAnsi="標楷體" w:hint="eastAsia"/>
          <w:kern w:val="0"/>
          <w:szCs w:val="32"/>
          <w:lang w:val="en-US" w:eastAsia="zh-TW"/>
        </w:rPr>
        <w:t>第3目</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經濟業務</w:t>
      </w:r>
      <w:r w:rsidR="003659F5">
        <w:rPr>
          <w:rFonts w:ascii="標楷體" w:hAnsi="標楷體" w:hint="eastAsia"/>
          <w:kern w:val="0"/>
          <w:szCs w:val="32"/>
          <w:lang w:val="en-US" w:eastAsia="zh-TW"/>
        </w:rPr>
        <w:t>」項下「</w:t>
      </w:r>
      <w:r w:rsidRPr="00393149">
        <w:rPr>
          <w:rFonts w:ascii="標楷體" w:hAnsi="標楷體" w:hint="eastAsia"/>
          <w:kern w:val="0"/>
          <w:szCs w:val="32"/>
          <w:lang w:val="en-US" w:eastAsia="zh-TW"/>
        </w:rPr>
        <w:t>經貿政策及互動議題之</w:t>
      </w:r>
      <w:proofErr w:type="gramStart"/>
      <w:r w:rsidRPr="00393149">
        <w:rPr>
          <w:rFonts w:ascii="標楷體" w:hAnsi="標楷體" w:hint="eastAsia"/>
          <w:kern w:val="0"/>
          <w:szCs w:val="32"/>
          <w:lang w:val="en-US" w:eastAsia="zh-TW"/>
        </w:rPr>
        <w:t>研</w:t>
      </w:r>
      <w:proofErr w:type="gramEnd"/>
      <w:r w:rsidRPr="00393149">
        <w:rPr>
          <w:rFonts w:ascii="標楷體" w:hAnsi="標楷體" w:hint="eastAsia"/>
          <w:kern w:val="0"/>
          <w:szCs w:val="32"/>
          <w:lang w:val="en-US" w:eastAsia="zh-TW"/>
        </w:rPr>
        <w:t>擬及推動</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編列1</w:t>
      </w:r>
      <w:r w:rsidR="003659F5">
        <w:rPr>
          <w:rFonts w:ascii="標楷體" w:hAnsi="標楷體"/>
          <w:kern w:val="0"/>
          <w:szCs w:val="32"/>
          <w:lang w:val="en-US" w:eastAsia="zh-TW"/>
        </w:rPr>
        <w:t>,</w:t>
      </w:r>
      <w:r w:rsidRPr="00393149">
        <w:rPr>
          <w:rFonts w:ascii="標楷體" w:hAnsi="標楷體" w:hint="eastAsia"/>
          <w:kern w:val="0"/>
          <w:szCs w:val="32"/>
          <w:lang w:val="en-US" w:eastAsia="zh-TW"/>
        </w:rPr>
        <w:t>379萬8千元，預計用於(1)兩岸經貿、小三通及相關業務之評估、規劃及執行、(2)派員參加兩岸經貿相關課程、(3)派員赴陸進行實地考察、參訪等相關活動。惟受</w:t>
      </w:r>
      <w:proofErr w:type="gramStart"/>
      <w:r w:rsidRPr="00393149">
        <w:rPr>
          <w:rFonts w:ascii="標楷體" w:hAnsi="標楷體" w:hint="eastAsia"/>
          <w:kern w:val="0"/>
          <w:szCs w:val="32"/>
          <w:lang w:val="en-US" w:eastAsia="zh-TW"/>
        </w:rPr>
        <w:t>新冠肺炎疫</w:t>
      </w:r>
      <w:proofErr w:type="gramEnd"/>
      <w:r w:rsidRPr="00393149">
        <w:rPr>
          <w:rFonts w:ascii="標楷體" w:hAnsi="標楷體" w:hint="eastAsia"/>
          <w:kern w:val="0"/>
          <w:szCs w:val="32"/>
          <w:lang w:val="en-US" w:eastAsia="zh-TW"/>
        </w:rPr>
        <w:t>情影響，兩岸小三通自109年2月10日即暫停營運，連帶亦造成金門縣鄉親之大陸銀行卡遭凍結、金門商圈商家苦不堪言等民生問題，</w:t>
      </w:r>
      <w:r w:rsidR="00BA1EE0">
        <w:rPr>
          <w:rFonts w:ascii="標楷體" w:hAnsi="標楷體" w:hint="eastAsia"/>
          <w:kern w:val="0"/>
          <w:szCs w:val="32"/>
          <w:lang w:val="en-US" w:eastAsia="zh-TW"/>
        </w:rPr>
        <w:t>大陸委員會</w:t>
      </w:r>
      <w:r w:rsidRPr="00393149">
        <w:rPr>
          <w:rFonts w:ascii="標楷體" w:hAnsi="標楷體" w:hint="eastAsia"/>
          <w:kern w:val="0"/>
          <w:szCs w:val="32"/>
          <w:lang w:val="en-US" w:eastAsia="zh-TW"/>
        </w:rPr>
        <w:t>應適時協助，協調兩岸交流。</w:t>
      </w:r>
    </w:p>
    <w:p w:rsidR="00393149" w:rsidRDefault="00393149" w:rsidP="003659F5">
      <w:pPr>
        <w:pStyle w:val="ac"/>
        <w:spacing w:line="500" w:lineRule="exact"/>
        <w:ind w:leftChars="300" w:left="720" w:rightChars="-21" w:right="-50" w:firstLineChars="200" w:firstLine="640"/>
        <w:jc w:val="both"/>
        <w:rPr>
          <w:rFonts w:ascii="標楷體" w:hAnsi="標楷體"/>
          <w:kern w:val="0"/>
          <w:szCs w:val="32"/>
          <w:lang w:val="en-US" w:eastAsia="zh-TW"/>
        </w:rPr>
      </w:pPr>
      <w:proofErr w:type="gramStart"/>
      <w:r w:rsidRPr="00393149">
        <w:rPr>
          <w:rFonts w:ascii="標楷體" w:hAnsi="標楷體" w:hint="eastAsia"/>
          <w:kern w:val="0"/>
          <w:szCs w:val="32"/>
          <w:lang w:val="en-US" w:eastAsia="zh-TW"/>
        </w:rPr>
        <w:t>爰</w:t>
      </w:r>
      <w:proofErr w:type="gramEnd"/>
      <w:r w:rsidRPr="00393149">
        <w:rPr>
          <w:rFonts w:ascii="標楷體" w:hAnsi="標楷體" w:hint="eastAsia"/>
          <w:kern w:val="0"/>
          <w:szCs w:val="32"/>
          <w:lang w:val="en-US" w:eastAsia="zh-TW"/>
        </w:rPr>
        <w:t>此，凍結</w:t>
      </w:r>
      <w:r w:rsidR="003659F5">
        <w:rPr>
          <w:rFonts w:ascii="標楷體" w:hAnsi="標楷體" w:hint="eastAsia"/>
          <w:kern w:val="0"/>
          <w:szCs w:val="32"/>
          <w:lang w:val="en-US" w:eastAsia="zh-TW"/>
        </w:rPr>
        <w:t>該項預算，待大陸委員會提出檢討改善之書面報告</w:t>
      </w:r>
      <w:r w:rsidRPr="00393149">
        <w:rPr>
          <w:rFonts w:ascii="標楷體" w:hAnsi="標楷體" w:hint="eastAsia"/>
          <w:kern w:val="0"/>
          <w:szCs w:val="32"/>
          <w:lang w:val="en-US" w:eastAsia="zh-TW"/>
        </w:rPr>
        <w:t>後</w:t>
      </w:r>
      <w:r w:rsidR="003659F5">
        <w:rPr>
          <w:rFonts w:ascii="標楷體" w:hAnsi="標楷體" w:hint="eastAsia"/>
          <w:kern w:val="0"/>
          <w:szCs w:val="32"/>
          <w:lang w:val="en-US" w:eastAsia="zh-TW"/>
        </w:rPr>
        <w:t>，</w:t>
      </w:r>
      <w:r w:rsidRPr="00393149">
        <w:rPr>
          <w:rFonts w:ascii="標楷體" w:hAnsi="標楷體" w:hint="eastAsia"/>
          <w:kern w:val="0"/>
          <w:szCs w:val="32"/>
          <w:lang w:val="en-US" w:eastAsia="zh-TW"/>
        </w:rPr>
        <w:t>始得動支。</w:t>
      </w:r>
    </w:p>
    <w:p w:rsidR="00393149" w:rsidRP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林為洲  魯明哲  林思銘</w:t>
      </w:r>
    </w:p>
    <w:p w:rsidR="00393149" w:rsidRPr="00393149" w:rsidRDefault="00393149" w:rsidP="003C2053">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(四)</w:t>
      </w:r>
      <w:r w:rsidRPr="00393149">
        <w:rPr>
          <w:rFonts w:hint="eastAsia"/>
        </w:rPr>
        <w:t xml:space="preserve"> </w:t>
      </w:r>
      <w:proofErr w:type="gramStart"/>
      <w:r w:rsidRPr="00393149">
        <w:rPr>
          <w:rFonts w:ascii="標楷體" w:hAnsi="標楷體" w:hint="eastAsia"/>
          <w:kern w:val="0"/>
          <w:szCs w:val="32"/>
          <w:lang w:val="en-US" w:eastAsia="zh-TW"/>
        </w:rPr>
        <w:t>111</w:t>
      </w:r>
      <w:proofErr w:type="gramEnd"/>
      <w:r w:rsidRPr="00393149">
        <w:rPr>
          <w:rFonts w:ascii="標楷體" w:hAnsi="標楷體" w:hint="eastAsia"/>
          <w:kern w:val="0"/>
          <w:szCs w:val="32"/>
          <w:lang w:val="en-US" w:eastAsia="zh-TW"/>
        </w:rPr>
        <w:t>年度大陸委員會單位預算</w:t>
      </w:r>
      <w:r w:rsidR="00C113D2">
        <w:rPr>
          <w:rFonts w:ascii="標楷體" w:hAnsi="標楷體" w:hint="eastAsia"/>
          <w:kern w:val="0"/>
          <w:szCs w:val="32"/>
          <w:lang w:val="en-US" w:eastAsia="zh-TW"/>
        </w:rPr>
        <w:t>第3目</w:t>
      </w:r>
      <w:r w:rsidRPr="00393149">
        <w:rPr>
          <w:rFonts w:ascii="標楷體" w:hAnsi="標楷體" w:hint="eastAsia"/>
          <w:kern w:val="0"/>
          <w:szCs w:val="32"/>
          <w:lang w:val="en-US" w:eastAsia="zh-TW"/>
        </w:rPr>
        <w:t>「經濟業務」項下「經貿政策及互動議題之</w:t>
      </w:r>
      <w:proofErr w:type="gramStart"/>
      <w:r w:rsidRPr="00393149">
        <w:rPr>
          <w:rFonts w:ascii="標楷體" w:hAnsi="標楷體" w:hint="eastAsia"/>
          <w:kern w:val="0"/>
          <w:szCs w:val="32"/>
          <w:lang w:val="en-US" w:eastAsia="zh-TW"/>
        </w:rPr>
        <w:t>研</w:t>
      </w:r>
      <w:proofErr w:type="gramEnd"/>
      <w:r w:rsidRPr="00393149">
        <w:rPr>
          <w:rFonts w:ascii="標楷體" w:hAnsi="標楷體" w:hint="eastAsia"/>
          <w:kern w:val="0"/>
          <w:szCs w:val="32"/>
          <w:lang w:val="en-US" w:eastAsia="zh-TW"/>
        </w:rPr>
        <w:t>擬及推動」</w:t>
      </w:r>
      <w:r w:rsidR="003659F5" w:rsidRPr="00393149">
        <w:rPr>
          <w:rFonts w:ascii="標楷體" w:hAnsi="標楷體" w:hint="eastAsia"/>
          <w:kern w:val="0"/>
          <w:szCs w:val="32"/>
          <w:lang w:val="en-US" w:eastAsia="zh-TW"/>
        </w:rPr>
        <w:t>編列</w:t>
      </w:r>
      <w:r w:rsidRPr="00393149">
        <w:rPr>
          <w:rFonts w:ascii="標楷體" w:hAnsi="標楷體" w:hint="eastAsia"/>
          <w:kern w:val="0"/>
          <w:szCs w:val="32"/>
          <w:lang w:val="en-US" w:eastAsia="zh-TW"/>
        </w:rPr>
        <w:t>1</w:t>
      </w:r>
      <w:r w:rsidR="003659F5" w:rsidRPr="00393149">
        <w:rPr>
          <w:rFonts w:ascii="標楷體" w:hAnsi="標楷體" w:hint="eastAsia"/>
          <w:kern w:val="0"/>
          <w:szCs w:val="32"/>
          <w:lang w:val="en-US" w:eastAsia="zh-TW"/>
        </w:rPr>
        <w:t>,</w:t>
      </w:r>
      <w:r w:rsidRPr="00393149">
        <w:rPr>
          <w:rFonts w:ascii="標楷體" w:hAnsi="標楷體" w:hint="eastAsia"/>
          <w:kern w:val="0"/>
          <w:szCs w:val="32"/>
          <w:lang w:val="en-US" w:eastAsia="zh-TW"/>
        </w:rPr>
        <w:t>379</w:t>
      </w:r>
      <w:r w:rsidR="003659F5">
        <w:rPr>
          <w:rFonts w:ascii="標楷體" w:hAnsi="標楷體" w:hint="eastAsia"/>
          <w:kern w:val="0"/>
          <w:szCs w:val="32"/>
          <w:lang w:val="en-US" w:eastAsia="zh-TW"/>
        </w:rPr>
        <w:t>萬</w:t>
      </w:r>
      <w:r w:rsidRPr="00393149">
        <w:rPr>
          <w:rFonts w:ascii="標楷體" w:hAnsi="標楷體" w:hint="eastAsia"/>
          <w:kern w:val="0"/>
          <w:szCs w:val="32"/>
          <w:lang w:val="en-US" w:eastAsia="zh-TW"/>
        </w:rPr>
        <w:t>8千元，其中388</w:t>
      </w:r>
      <w:r w:rsidR="003659F5">
        <w:rPr>
          <w:rFonts w:ascii="標楷體" w:hAnsi="標楷體" w:hint="eastAsia"/>
          <w:kern w:val="0"/>
          <w:szCs w:val="32"/>
          <w:lang w:val="en-US" w:eastAsia="zh-TW"/>
        </w:rPr>
        <w:t>萬</w:t>
      </w:r>
      <w:r w:rsidRPr="00393149">
        <w:rPr>
          <w:rFonts w:ascii="標楷體" w:hAnsi="標楷體" w:hint="eastAsia"/>
          <w:kern w:val="0"/>
          <w:szCs w:val="32"/>
          <w:lang w:val="en-US" w:eastAsia="zh-TW"/>
        </w:rPr>
        <w:t>2千元係用以配合兩岸政策及互動策略，進行兩岸經貿、「小三通」及相關業務之評估、規劃、協調及執行等相關費用。</w:t>
      </w:r>
    </w:p>
    <w:p w:rsidR="00393149" w:rsidRPr="00393149" w:rsidRDefault="00393149" w:rsidP="003659F5">
      <w:pPr>
        <w:pStyle w:val="ac"/>
        <w:spacing w:line="500" w:lineRule="exact"/>
        <w:ind w:leftChars="300" w:left="720" w:rightChars="-21" w:right="-50" w:firstLineChars="200" w:firstLine="640"/>
        <w:jc w:val="both"/>
        <w:rPr>
          <w:rFonts w:ascii="標楷體" w:hAnsi="標楷體"/>
          <w:kern w:val="0"/>
          <w:szCs w:val="32"/>
          <w:lang w:val="en-US" w:eastAsia="zh-TW"/>
        </w:rPr>
      </w:pPr>
      <w:r w:rsidRPr="00393149">
        <w:rPr>
          <w:rFonts w:ascii="標楷體" w:hAnsi="標楷體" w:hint="eastAsia"/>
          <w:kern w:val="0"/>
          <w:szCs w:val="32"/>
          <w:lang w:val="en-US" w:eastAsia="zh-TW"/>
        </w:rPr>
        <w:t>然自109年2月10日起，因</w:t>
      </w:r>
      <w:proofErr w:type="gramStart"/>
      <w:r w:rsidRPr="00393149">
        <w:rPr>
          <w:rFonts w:ascii="標楷體" w:hAnsi="標楷體" w:hint="eastAsia"/>
          <w:kern w:val="0"/>
          <w:szCs w:val="32"/>
          <w:lang w:val="en-US" w:eastAsia="zh-TW"/>
        </w:rPr>
        <w:t>新冠肺炎疫</w:t>
      </w:r>
      <w:proofErr w:type="gramEnd"/>
      <w:r w:rsidRPr="00393149">
        <w:rPr>
          <w:rFonts w:ascii="標楷體" w:hAnsi="標楷體" w:hint="eastAsia"/>
          <w:kern w:val="0"/>
          <w:szCs w:val="32"/>
          <w:lang w:val="en-US" w:eastAsia="zh-TW"/>
        </w:rPr>
        <w:t>情關係暫停小三通客船服務，至今尚未恢復運行；大陸委員會編列預算進行小三通相關業務之規劃、協調及執行，其預算成效尚待說明。</w:t>
      </w:r>
    </w:p>
    <w:p w:rsidR="00393149" w:rsidRDefault="00393149" w:rsidP="003659F5">
      <w:pPr>
        <w:pStyle w:val="ac"/>
        <w:spacing w:line="500" w:lineRule="exact"/>
        <w:ind w:leftChars="300" w:left="720" w:rightChars="-21" w:right="-50" w:firstLineChars="200" w:firstLine="640"/>
        <w:jc w:val="both"/>
        <w:rPr>
          <w:rFonts w:ascii="標楷體" w:hAnsi="標楷體"/>
          <w:kern w:val="0"/>
          <w:szCs w:val="32"/>
          <w:lang w:val="en-US" w:eastAsia="zh-TW"/>
        </w:rPr>
      </w:pPr>
      <w:proofErr w:type="gramStart"/>
      <w:r w:rsidRPr="00393149">
        <w:rPr>
          <w:rFonts w:ascii="標楷體" w:hAnsi="標楷體" w:hint="eastAsia"/>
          <w:kern w:val="0"/>
          <w:szCs w:val="32"/>
          <w:lang w:val="en-US" w:eastAsia="zh-TW"/>
        </w:rPr>
        <w:t>爰</w:t>
      </w:r>
      <w:proofErr w:type="gramEnd"/>
      <w:r w:rsidRPr="00393149">
        <w:rPr>
          <w:rFonts w:ascii="標楷體" w:hAnsi="標楷體" w:hint="eastAsia"/>
          <w:kern w:val="0"/>
          <w:szCs w:val="32"/>
          <w:lang w:val="en-US" w:eastAsia="zh-TW"/>
        </w:rPr>
        <w:t>此，凍結</w:t>
      </w:r>
      <w:r w:rsidR="003659F5">
        <w:rPr>
          <w:rFonts w:ascii="標楷體" w:hAnsi="標楷體" w:hint="eastAsia"/>
          <w:kern w:val="0"/>
          <w:szCs w:val="32"/>
          <w:lang w:val="en-US" w:eastAsia="zh-TW"/>
        </w:rPr>
        <w:t>該項</w:t>
      </w:r>
      <w:r w:rsidRPr="00393149">
        <w:rPr>
          <w:rFonts w:ascii="標楷體" w:hAnsi="標楷體" w:hint="eastAsia"/>
          <w:kern w:val="0"/>
          <w:szCs w:val="32"/>
          <w:lang w:val="en-US" w:eastAsia="zh-TW"/>
        </w:rPr>
        <w:t>預算，待大陸委員會針對上開疑義，向</w:t>
      </w:r>
      <w:r w:rsidR="00BA1EE0">
        <w:rPr>
          <w:rFonts w:ascii="標楷體" w:hAnsi="標楷體" w:hint="eastAsia"/>
          <w:kern w:val="0"/>
          <w:szCs w:val="32"/>
          <w:lang w:val="en-US" w:eastAsia="zh-TW"/>
        </w:rPr>
        <w:t>立法院內政委員會</w:t>
      </w:r>
      <w:r w:rsidRPr="00393149">
        <w:rPr>
          <w:rFonts w:ascii="標楷體" w:hAnsi="標楷體" w:hint="eastAsia"/>
          <w:kern w:val="0"/>
          <w:szCs w:val="32"/>
          <w:lang w:val="en-US" w:eastAsia="zh-TW"/>
        </w:rPr>
        <w:t>提</w:t>
      </w:r>
      <w:r w:rsidR="00C113D2">
        <w:rPr>
          <w:rFonts w:ascii="標楷體" w:hAnsi="標楷體" w:hint="eastAsia"/>
          <w:kern w:val="0"/>
          <w:szCs w:val="32"/>
          <w:lang w:val="en-US" w:eastAsia="zh-TW"/>
        </w:rPr>
        <w:t>出</w:t>
      </w:r>
      <w:r w:rsidRPr="00393149">
        <w:rPr>
          <w:rFonts w:ascii="標楷體" w:hAnsi="標楷體" w:hint="eastAsia"/>
          <w:kern w:val="0"/>
          <w:szCs w:val="32"/>
          <w:lang w:val="en-US" w:eastAsia="zh-TW"/>
        </w:rPr>
        <w:t>書面報告後，始得動支。</w:t>
      </w:r>
    </w:p>
    <w:p w:rsid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393149" w:rsidRDefault="0039314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連署人：林思銘  魯明哲 </w:t>
      </w:r>
    </w:p>
    <w:p w:rsidR="003666FD" w:rsidRPr="003666FD" w:rsidRDefault="00393149" w:rsidP="003C2053">
      <w:pPr>
        <w:pStyle w:val="ac"/>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(五)</w:t>
      </w:r>
      <w:proofErr w:type="gramStart"/>
      <w:r w:rsidR="002E1AB7" w:rsidRPr="003666FD">
        <w:rPr>
          <w:rFonts w:ascii="標楷體" w:hAnsi="標楷體" w:hint="eastAsia"/>
          <w:kern w:val="0"/>
          <w:szCs w:val="32"/>
          <w:lang w:val="en-US" w:eastAsia="zh-TW"/>
        </w:rPr>
        <w:t>111</w:t>
      </w:r>
      <w:proofErr w:type="gramEnd"/>
      <w:r w:rsidR="002E1AB7" w:rsidRPr="003666FD">
        <w:rPr>
          <w:rFonts w:ascii="標楷體" w:hAnsi="標楷體" w:hint="eastAsia"/>
          <w:kern w:val="0"/>
          <w:szCs w:val="32"/>
          <w:lang w:val="en-US" w:eastAsia="zh-TW"/>
        </w:rPr>
        <w:t>年度</w:t>
      </w:r>
      <w:r w:rsidR="003666FD" w:rsidRPr="003666FD">
        <w:rPr>
          <w:rFonts w:ascii="標楷體" w:hAnsi="標楷體" w:hint="eastAsia"/>
          <w:kern w:val="0"/>
          <w:szCs w:val="32"/>
          <w:lang w:val="en-US" w:eastAsia="zh-TW"/>
        </w:rPr>
        <w:t>大陸委員會單位預算第3目「經濟業務」編列2</w:t>
      </w:r>
      <w:r w:rsidR="00C113D2">
        <w:rPr>
          <w:rFonts w:ascii="標楷體" w:hAnsi="標楷體"/>
          <w:kern w:val="0"/>
          <w:szCs w:val="32"/>
          <w:lang w:val="en-US" w:eastAsia="zh-TW"/>
        </w:rPr>
        <w:t>,</w:t>
      </w:r>
      <w:r w:rsidR="003666FD" w:rsidRPr="003666FD">
        <w:rPr>
          <w:rFonts w:ascii="標楷體" w:hAnsi="標楷體" w:hint="eastAsia"/>
          <w:kern w:val="0"/>
          <w:szCs w:val="32"/>
          <w:lang w:val="en-US" w:eastAsia="zh-TW"/>
        </w:rPr>
        <w:t>666萬8千元，其中「加強對</w:t>
      </w:r>
      <w:proofErr w:type="gramStart"/>
      <w:r w:rsidR="003666FD" w:rsidRPr="003666FD">
        <w:rPr>
          <w:rFonts w:ascii="標楷體" w:hAnsi="標楷體" w:hint="eastAsia"/>
          <w:kern w:val="0"/>
          <w:szCs w:val="32"/>
          <w:lang w:val="en-US" w:eastAsia="zh-TW"/>
        </w:rPr>
        <w:t>臺</w:t>
      </w:r>
      <w:proofErr w:type="gramEnd"/>
      <w:r w:rsidR="003666FD" w:rsidRPr="003666FD">
        <w:rPr>
          <w:rFonts w:ascii="標楷體" w:hAnsi="標楷體" w:hint="eastAsia"/>
          <w:kern w:val="0"/>
          <w:szCs w:val="32"/>
          <w:lang w:val="en-US" w:eastAsia="zh-TW"/>
        </w:rPr>
        <w:t>商之輔導、聯繫及服務工作」編列816萬5千元，係為強化</w:t>
      </w:r>
      <w:proofErr w:type="gramStart"/>
      <w:r w:rsidR="00773949">
        <w:rPr>
          <w:rFonts w:ascii="標楷體" w:hAnsi="標楷體" w:hint="eastAsia"/>
          <w:kern w:val="0"/>
          <w:szCs w:val="32"/>
          <w:lang w:val="en-US" w:eastAsia="zh-TW"/>
        </w:rPr>
        <w:t>臺</w:t>
      </w:r>
      <w:proofErr w:type="gramEnd"/>
      <w:r w:rsidR="003666FD" w:rsidRPr="003666FD">
        <w:rPr>
          <w:rFonts w:ascii="標楷體" w:hAnsi="標楷體" w:hint="eastAsia"/>
          <w:kern w:val="0"/>
          <w:szCs w:val="32"/>
          <w:lang w:val="en-US" w:eastAsia="zh-TW"/>
        </w:rPr>
        <w:t>商聯繫及輔導工作，以提供切合</w:t>
      </w:r>
      <w:proofErr w:type="gramStart"/>
      <w:r w:rsidR="00773949">
        <w:rPr>
          <w:rFonts w:ascii="標楷體" w:hAnsi="標楷體" w:hint="eastAsia"/>
          <w:kern w:val="0"/>
          <w:szCs w:val="32"/>
          <w:lang w:val="en-US" w:eastAsia="zh-TW"/>
        </w:rPr>
        <w:t>臺</w:t>
      </w:r>
      <w:proofErr w:type="gramEnd"/>
      <w:r w:rsidR="003666FD" w:rsidRPr="003666FD">
        <w:rPr>
          <w:rFonts w:ascii="標楷體" w:hAnsi="標楷體" w:hint="eastAsia"/>
          <w:kern w:val="0"/>
          <w:szCs w:val="32"/>
          <w:lang w:val="en-US" w:eastAsia="zh-TW"/>
        </w:rPr>
        <w:t xml:space="preserve">商需求之服務。      </w:t>
      </w:r>
    </w:p>
    <w:p w:rsidR="003666FD" w:rsidRPr="003666FD"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3666FD">
        <w:rPr>
          <w:rFonts w:ascii="標楷體" w:hAnsi="標楷體" w:hint="eastAsia"/>
          <w:kern w:val="0"/>
          <w:szCs w:val="32"/>
          <w:lang w:val="en-US"/>
        </w:rPr>
        <w:t>為了因應中國政經環境及法令變化，補助辦理</w:t>
      </w:r>
      <w:r w:rsidR="00773949">
        <w:rPr>
          <w:rFonts w:ascii="標楷體" w:hAnsi="標楷體" w:hint="eastAsia"/>
          <w:kern w:val="0"/>
          <w:szCs w:val="32"/>
          <w:lang w:val="en-US"/>
        </w:rPr>
        <w:t>臺</w:t>
      </w:r>
      <w:r w:rsidRPr="003666FD">
        <w:rPr>
          <w:rFonts w:ascii="標楷體" w:hAnsi="標楷體" w:hint="eastAsia"/>
          <w:kern w:val="0"/>
          <w:szCs w:val="32"/>
          <w:lang w:val="en-US"/>
        </w:rPr>
        <w:t>商經貿座談會、教育訓練活動及各項研討會，加強辦理在地服務，以凝聚臺商力量，108年共辦理</w:t>
      </w:r>
      <w:r w:rsidR="00773949">
        <w:rPr>
          <w:rFonts w:ascii="標楷體" w:hAnsi="標楷體" w:hint="eastAsia"/>
          <w:kern w:val="0"/>
          <w:szCs w:val="32"/>
          <w:lang w:val="en-US"/>
        </w:rPr>
        <w:t>臺</w:t>
      </w:r>
      <w:r w:rsidRPr="003666FD">
        <w:rPr>
          <w:rFonts w:ascii="標楷體" w:hAnsi="標楷體" w:hint="eastAsia"/>
          <w:kern w:val="0"/>
          <w:szCs w:val="32"/>
          <w:lang w:val="en-US"/>
        </w:rPr>
        <w:t>商在地服務活動47場，但109年僅辦理8場。</w:t>
      </w:r>
    </w:p>
    <w:p w:rsidR="003666FD" w:rsidRPr="003666FD"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3666FD">
        <w:rPr>
          <w:rFonts w:ascii="標楷體" w:hAnsi="標楷體" w:hint="eastAsia"/>
          <w:kern w:val="0"/>
          <w:szCs w:val="32"/>
          <w:lang w:val="en-US"/>
        </w:rPr>
        <w:t>經查習近平在武漢肺炎期間推動「共同富裕」，不僅對中國經濟實施嚴格監管，還干預市場經濟來解決國內的貧富差距，甚至還出現傳聞全國</w:t>
      </w:r>
      <w:r w:rsidR="00773949">
        <w:rPr>
          <w:rFonts w:ascii="標楷體" w:hAnsi="標楷體" w:hint="eastAsia"/>
          <w:kern w:val="0"/>
          <w:szCs w:val="32"/>
          <w:lang w:val="en-US"/>
        </w:rPr>
        <w:t>臺</w:t>
      </w:r>
      <w:r w:rsidRPr="003666FD">
        <w:rPr>
          <w:rFonts w:ascii="標楷體" w:hAnsi="標楷體" w:hint="eastAsia"/>
          <w:kern w:val="0"/>
          <w:szCs w:val="32"/>
          <w:lang w:val="en-US"/>
        </w:rPr>
        <w:t>灣同胞投資企業聯誼會響應中國共同富裕的政策，造成</w:t>
      </w:r>
      <w:r w:rsidR="00773949">
        <w:rPr>
          <w:rFonts w:ascii="標楷體" w:hAnsi="標楷體" w:hint="eastAsia"/>
          <w:kern w:val="0"/>
          <w:szCs w:val="32"/>
          <w:lang w:val="en-US"/>
        </w:rPr>
        <w:t>臺</w:t>
      </w:r>
      <w:r w:rsidRPr="003666FD">
        <w:rPr>
          <w:rFonts w:ascii="標楷體" w:hAnsi="標楷體" w:hint="eastAsia"/>
          <w:kern w:val="0"/>
          <w:szCs w:val="32"/>
          <w:lang w:val="en-US"/>
        </w:rPr>
        <w:t>商業者心生畏懼，擔憂未來經營會受到中國影響。雖然大陸委員會表示，針對這種要求</w:t>
      </w:r>
      <w:r w:rsidR="00773949">
        <w:rPr>
          <w:rFonts w:ascii="標楷體" w:hAnsi="標楷體" w:hint="eastAsia"/>
          <w:kern w:val="0"/>
          <w:szCs w:val="32"/>
          <w:lang w:val="en-US"/>
        </w:rPr>
        <w:t>臺</w:t>
      </w:r>
      <w:r w:rsidRPr="003666FD">
        <w:rPr>
          <w:rFonts w:ascii="標楷體" w:hAnsi="標楷體" w:hint="eastAsia"/>
          <w:kern w:val="0"/>
          <w:szCs w:val="32"/>
          <w:lang w:val="en-US"/>
        </w:rPr>
        <w:t>商非自願性的捐助，提醒</w:t>
      </w:r>
      <w:r w:rsidR="00773949">
        <w:rPr>
          <w:rFonts w:ascii="標楷體" w:hAnsi="標楷體" w:hint="eastAsia"/>
          <w:kern w:val="0"/>
          <w:szCs w:val="32"/>
          <w:lang w:val="en-US"/>
        </w:rPr>
        <w:t>臺</w:t>
      </w:r>
      <w:r w:rsidRPr="003666FD">
        <w:rPr>
          <w:rFonts w:ascii="標楷體" w:hAnsi="標楷體" w:hint="eastAsia"/>
          <w:kern w:val="0"/>
          <w:szCs w:val="32"/>
          <w:lang w:val="en-US"/>
        </w:rPr>
        <w:t>商要留意中國大陸經營投資的風險。</w:t>
      </w:r>
    </w:p>
    <w:p w:rsidR="003666FD" w:rsidRPr="003666FD"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3666FD">
        <w:rPr>
          <w:rFonts w:ascii="標楷體" w:hAnsi="標楷體" w:hint="eastAsia"/>
          <w:kern w:val="0"/>
          <w:szCs w:val="32"/>
          <w:lang w:val="en-US"/>
        </w:rPr>
        <w:t>隨著美中貿易戰升級，也加速</w:t>
      </w:r>
      <w:r w:rsidR="00773949">
        <w:rPr>
          <w:rFonts w:ascii="標楷體" w:hAnsi="標楷體" w:hint="eastAsia"/>
          <w:kern w:val="0"/>
          <w:szCs w:val="32"/>
          <w:lang w:val="en-US"/>
        </w:rPr>
        <w:t>臺</w:t>
      </w:r>
      <w:r w:rsidRPr="003666FD">
        <w:rPr>
          <w:rFonts w:ascii="標楷體" w:hAnsi="標楷體" w:hint="eastAsia"/>
          <w:kern w:val="0"/>
          <w:szCs w:val="32"/>
          <w:lang w:val="en-US"/>
        </w:rPr>
        <w:t>商回流的腳步，因此大陸</w:t>
      </w:r>
      <w:r w:rsidRPr="003666FD">
        <w:rPr>
          <w:rFonts w:ascii="標楷體" w:hAnsi="標楷體" w:hint="eastAsia"/>
          <w:kern w:val="0"/>
          <w:szCs w:val="32"/>
          <w:lang w:val="en-US"/>
        </w:rPr>
        <w:lastRenderedPageBreak/>
        <w:t>委員會除了協助有意願從中國退場的</w:t>
      </w:r>
      <w:r w:rsidR="00773949">
        <w:rPr>
          <w:rFonts w:ascii="標楷體" w:hAnsi="標楷體" w:hint="eastAsia"/>
          <w:kern w:val="0"/>
          <w:szCs w:val="32"/>
          <w:lang w:val="en-US"/>
        </w:rPr>
        <w:t>臺</w:t>
      </w:r>
      <w:r w:rsidRPr="003666FD">
        <w:rPr>
          <w:rFonts w:ascii="標楷體" w:hAnsi="標楷體" w:hint="eastAsia"/>
          <w:kern w:val="0"/>
          <w:szCs w:val="32"/>
          <w:lang w:val="en-US"/>
        </w:rPr>
        <w:t>商快速返</w:t>
      </w:r>
      <w:r w:rsidR="00773949">
        <w:rPr>
          <w:rFonts w:ascii="標楷體" w:hAnsi="標楷體" w:hint="eastAsia"/>
          <w:kern w:val="0"/>
          <w:szCs w:val="32"/>
          <w:lang w:val="en-US"/>
        </w:rPr>
        <w:t>臺</w:t>
      </w:r>
      <w:r w:rsidRPr="003666FD">
        <w:rPr>
          <w:rFonts w:ascii="標楷體" w:hAnsi="標楷體" w:hint="eastAsia"/>
          <w:kern w:val="0"/>
          <w:szCs w:val="32"/>
          <w:lang w:val="en-US"/>
        </w:rPr>
        <w:t>投資，也要協助留在中國的</w:t>
      </w:r>
      <w:r w:rsidR="00773949">
        <w:rPr>
          <w:rFonts w:ascii="標楷體" w:hAnsi="標楷體" w:hint="eastAsia"/>
          <w:kern w:val="0"/>
          <w:szCs w:val="32"/>
          <w:lang w:val="en-US"/>
        </w:rPr>
        <w:t>臺</w:t>
      </w:r>
      <w:r w:rsidRPr="003666FD">
        <w:rPr>
          <w:rFonts w:ascii="標楷體" w:hAnsi="標楷體" w:hint="eastAsia"/>
          <w:kern w:val="0"/>
          <w:szCs w:val="32"/>
          <w:lang w:val="en-US"/>
        </w:rPr>
        <w:t>商做好營運管控以降低投資風險與確保資金安全，並建立雙向溝通聯繫的管道，以強化在地</w:t>
      </w:r>
      <w:r w:rsidR="00773949">
        <w:rPr>
          <w:rFonts w:ascii="標楷體" w:hAnsi="標楷體" w:hint="eastAsia"/>
          <w:kern w:val="0"/>
          <w:szCs w:val="32"/>
          <w:lang w:val="en-US"/>
        </w:rPr>
        <w:t>臺</w:t>
      </w:r>
      <w:r w:rsidRPr="003666FD">
        <w:rPr>
          <w:rFonts w:ascii="標楷體" w:hAnsi="標楷體" w:hint="eastAsia"/>
          <w:kern w:val="0"/>
          <w:szCs w:val="32"/>
          <w:lang w:val="en-US"/>
        </w:rPr>
        <w:t>商相關權益保障。</w:t>
      </w:r>
      <w:proofErr w:type="gramStart"/>
      <w:r w:rsidRPr="003666FD">
        <w:rPr>
          <w:rFonts w:ascii="標楷體" w:hAnsi="標楷體" w:hint="eastAsia"/>
          <w:kern w:val="0"/>
          <w:szCs w:val="32"/>
          <w:lang w:val="en-US"/>
        </w:rPr>
        <w:t>爰</w:t>
      </w:r>
      <w:proofErr w:type="gramEnd"/>
      <w:r w:rsidRPr="003666FD">
        <w:rPr>
          <w:rFonts w:ascii="標楷體" w:hAnsi="標楷體" w:hint="eastAsia"/>
          <w:kern w:val="0"/>
          <w:szCs w:val="32"/>
          <w:lang w:val="en-US"/>
        </w:rPr>
        <w:t>此，凍結</w:t>
      </w:r>
      <w:r w:rsidR="003659F5">
        <w:rPr>
          <w:rFonts w:ascii="標楷體" w:hAnsi="標楷體" w:hint="eastAsia"/>
          <w:kern w:val="0"/>
          <w:szCs w:val="32"/>
          <w:lang w:val="en-US" w:eastAsia="zh-TW"/>
        </w:rPr>
        <w:t>該項預算</w:t>
      </w:r>
      <w:r w:rsidRPr="003666FD">
        <w:rPr>
          <w:rFonts w:ascii="標楷體" w:hAnsi="標楷體" w:hint="eastAsia"/>
          <w:kern w:val="0"/>
          <w:szCs w:val="32"/>
          <w:lang w:val="en-US"/>
        </w:rPr>
        <w:t>，</w:t>
      </w:r>
      <w:proofErr w:type="gramStart"/>
      <w:r w:rsidRPr="003666FD">
        <w:rPr>
          <w:rFonts w:ascii="標楷體" w:hAnsi="標楷體" w:hint="eastAsia"/>
          <w:kern w:val="0"/>
          <w:szCs w:val="32"/>
          <w:lang w:val="en-US"/>
        </w:rPr>
        <w:t>俟</w:t>
      </w:r>
      <w:proofErr w:type="gramEnd"/>
      <w:r w:rsidRPr="003666FD">
        <w:rPr>
          <w:rFonts w:ascii="標楷體" w:hAnsi="標楷體" w:hint="eastAsia"/>
          <w:kern w:val="0"/>
          <w:szCs w:val="32"/>
          <w:lang w:val="en-US"/>
        </w:rPr>
        <w:t>大陸委員會</w:t>
      </w:r>
      <w:r w:rsidR="00F62CFE" w:rsidRPr="003666FD">
        <w:rPr>
          <w:rFonts w:ascii="標楷體" w:hAnsi="標楷體" w:hint="eastAsia"/>
          <w:kern w:val="0"/>
          <w:szCs w:val="32"/>
          <w:lang w:val="en-US"/>
        </w:rPr>
        <w:t>向</w:t>
      </w:r>
      <w:r w:rsidR="00F62CFE">
        <w:rPr>
          <w:rFonts w:ascii="標楷體" w:hAnsi="標楷體" w:hint="eastAsia"/>
          <w:kern w:val="0"/>
          <w:szCs w:val="32"/>
          <w:lang w:val="en-US"/>
        </w:rPr>
        <w:t>立法院內政委員會</w:t>
      </w:r>
      <w:r w:rsidR="00F62CFE" w:rsidRPr="003666FD">
        <w:rPr>
          <w:rFonts w:ascii="標楷體" w:hAnsi="標楷體" w:hint="eastAsia"/>
          <w:kern w:val="0"/>
          <w:szCs w:val="32"/>
          <w:lang w:val="en-US"/>
        </w:rPr>
        <w:t>提出</w:t>
      </w:r>
      <w:r w:rsidRPr="003666FD">
        <w:rPr>
          <w:rFonts w:ascii="標楷體" w:hAnsi="標楷體" w:hint="eastAsia"/>
          <w:kern w:val="0"/>
          <w:szCs w:val="32"/>
          <w:lang w:val="en-US"/>
        </w:rPr>
        <w:t>針對擴大</w:t>
      </w:r>
      <w:proofErr w:type="gramStart"/>
      <w:r w:rsidR="00773949">
        <w:rPr>
          <w:rFonts w:ascii="標楷體" w:hAnsi="標楷體" w:hint="eastAsia"/>
          <w:kern w:val="0"/>
          <w:szCs w:val="32"/>
          <w:lang w:val="en-US"/>
        </w:rPr>
        <w:t>臺</w:t>
      </w:r>
      <w:proofErr w:type="gramEnd"/>
      <w:r w:rsidRPr="003666FD">
        <w:rPr>
          <w:rFonts w:ascii="標楷體" w:hAnsi="標楷體" w:hint="eastAsia"/>
          <w:kern w:val="0"/>
          <w:szCs w:val="32"/>
          <w:lang w:val="en-US"/>
        </w:rPr>
        <w:t>商輔導及服務具體規劃</w:t>
      </w:r>
      <w:r w:rsidR="00F62CFE">
        <w:rPr>
          <w:rFonts w:ascii="標楷體" w:hAnsi="標楷體" w:hint="eastAsia"/>
          <w:kern w:val="0"/>
          <w:szCs w:val="32"/>
          <w:lang w:val="en-US" w:eastAsia="zh-TW"/>
        </w:rPr>
        <w:t>之</w:t>
      </w:r>
      <w:r w:rsidRPr="003666FD">
        <w:rPr>
          <w:rFonts w:ascii="標楷體" w:hAnsi="標楷體" w:hint="eastAsia"/>
          <w:kern w:val="0"/>
          <w:szCs w:val="32"/>
          <w:lang w:val="en-US"/>
        </w:rPr>
        <w:t>書面報告後，始得動支。</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C72523" w:rsidRDefault="003659F5" w:rsidP="003C2053">
      <w:pPr>
        <w:pStyle w:val="ac"/>
        <w:snapToGrid w:val="0"/>
        <w:spacing w:line="500" w:lineRule="exact"/>
        <w:ind w:leftChars="1" w:left="562" w:rightChars="-21" w:right="-50" w:hangingChars="175" w:hanging="560"/>
        <w:jc w:val="both"/>
        <w:rPr>
          <w:rFonts w:ascii="標楷體" w:hAnsi="標楷體"/>
          <w:kern w:val="0"/>
          <w:szCs w:val="32"/>
          <w:lang w:eastAsia="zh-TW"/>
        </w:rPr>
      </w:pPr>
      <w:r>
        <w:rPr>
          <w:rFonts w:ascii="標楷體" w:hAnsi="標楷體" w:hint="eastAsia"/>
          <w:kern w:val="0"/>
          <w:szCs w:val="32"/>
          <w:lang w:eastAsia="zh-TW"/>
        </w:rPr>
        <w:t>六</w:t>
      </w:r>
      <w:r w:rsidR="00C72523" w:rsidRPr="009D238B">
        <w:rPr>
          <w:rFonts w:ascii="標楷體" w:hAnsi="標楷體" w:hint="eastAsia"/>
          <w:kern w:val="0"/>
          <w:szCs w:val="32"/>
          <w:lang w:eastAsia="zh-TW"/>
        </w:rPr>
        <w:t>、</w:t>
      </w:r>
      <w:proofErr w:type="gramStart"/>
      <w:r w:rsidR="00C72523" w:rsidRPr="009D238B">
        <w:rPr>
          <w:rFonts w:ascii="標楷體" w:hAnsi="標楷體" w:hint="eastAsia"/>
          <w:kern w:val="0"/>
          <w:szCs w:val="32"/>
        </w:rPr>
        <w:t>1</w:t>
      </w:r>
      <w:r w:rsidR="00B33579">
        <w:rPr>
          <w:rFonts w:ascii="標楷體" w:hAnsi="標楷體" w:hint="eastAsia"/>
          <w:kern w:val="0"/>
          <w:szCs w:val="32"/>
          <w:lang w:eastAsia="zh-TW"/>
        </w:rPr>
        <w:t>1</w:t>
      </w:r>
      <w:r w:rsidR="007D0671">
        <w:rPr>
          <w:rFonts w:ascii="標楷體" w:hAnsi="標楷體" w:hint="eastAsia"/>
          <w:kern w:val="0"/>
          <w:szCs w:val="32"/>
          <w:lang w:eastAsia="zh-TW"/>
        </w:rPr>
        <w:t>1</w:t>
      </w:r>
      <w:proofErr w:type="gramEnd"/>
      <w:r w:rsidR="00C72523" w:rsidRPr="009D238B">
        <w:rPr>
          <w:rFonts w:ascii="標楷體" w:hAnsi="標楷體" w:hint="eastAsia"/>
          <w:kern w:val="0"/>
          <w:szCs w:val="32"/>
        </w:rPr>
        <w:t>年度</w:t>
      </w:r>
      <w:r w:rsidR="00F71851" w:rsidRPr="009D238B">
        <w:rPr>
          <w:rFonts w:ascii="標楷體" w:hAnsi="標楷體" w:hint="eastAsia"/>
          <w:kern w:val="0"/>
          <w:szCs w:val="32"/>
        </w:rPr>
        <w:t>大陸委員會</w:t>
      </w:r>
      <w:r w:rsidR="00C72523" w:rsidRPr="009D238B">
        <w:rPr>
          <w:rFonts w:ascii="標楷體" w:hAnsi="標楷體" w:hint="eastAsia"/>
          <w:kern w:val="0"/>
          <w:szCs w:val="32"/>
        </w:rPr>
        <w:t>單位預算第</w:t>
      </w:r>
      <w:r w:rsidR="002E6905">
        <w:rPr>
          <w:rFonts w:ascii="標楷體" w:hAnsi="標楷體" w:hint="eastAsia"/>
          <w:kern w:val="0"/>
          <w:szCs w:val="32"/>
          <w:lang w:eastAsia="zh-TW"/>
        </w:rPr>
        <w:t>4</w:t>
      </w:r>
      <w:r w:rsidR="00C72523" w:rsidRPr="009D238B">
        <w:rPr>
          <w:rFonts w:ascii="標楷體" w:hAnsi="標楷體" w:hint="eastAsia"/>
          <w:kern w:val="0"/>
          <w:szCs w:val="32"/>
          <w:lang w:eastAsia="zh-TW"/>
        </w:rPr>
        <w:t>目</w:t>
      </w:r>
      <w:r w:rsidR="00C72523" w:rsidRPr="009D238B">
        <w:rPr>
          <w:rFonts w:ascii="標楷體" w:hAnsi="標楷體" w:hint="eastAsia"/>
          <w:kern w:val="0"/>
          <w:szCs w:val="32"/>
        </w:rPr>
        <w:t>「</w:t>
      </w:r>
      <w:r w:rsidR="00C72523">
        <w:rPr>
          <w:rFonts w:ascii="標楷體" w:hAnsi="標楷體" w:hint="eastAsia"/>
          <w:kern w:val="0"/>
          <w:szCs w:val="32"/>
          <w:lang w:eastAsia="zh-TW"/>
        </w:rPr>
        <w:t>法政業務</w:t>
      </w:r>
      <w:r w:rsidR="00C72523" w:rsidRPr="009D238B">
        <w:rPr>
          <w:rFonts w:ascii="標楷體" w:hAnsi="標楷體" w:hint="eastAsia"/>
          <w:kern w:val="0"/>
          <w:szCs w:val="32"/>
        </w:rPr>
        <w:t>」</w:t>
      </w:r>
      <w:r w:rsidR="00BF49E4">
        <w:rPr>
          <w:rFonts w:ascii="標楷體" w:hAnsi="標楷體" w:hint="eastAsia"/>
          <w:kern w:val="0"/>
          <w:szCs w:val="32"/>
          <w:lang w:eastAsia="zh-TW"/>
        </w:rPr>
        <w:t>編列1億</w:t>
      </w:r>
      <w:r w:rsidR="007D0671">
        <w:rPr>
          <w:rFonts w:ascii="標楷體" w:hAnsi="標楷體" w:hint="eastAsia"/>
          <w:kern w:val="0"/>
          <w:szCs w:val="32"/>
          <w:lang w:eastAsia="zh-TW"/>
        </w:rPr>
        <w:t>8</w:t>
      </w:r>
      <w:r w:rsidR="00804F5F">
        <w:rPr>
          <w:rFonts w:ascii="標楷體" w:hAnsi="標楷體" w:hint="eastAsia"/>
          <w:kern w:val="0"/>
          <w:szCs w:val="32"/>
          <w:lang w:eastAsia="zh-TW"/>
        </w:rPr>
        <w:t>,</w:t>
      </w:r>
      <w:r w:rsidR="00BF49E4">
        <w:rPr>
          <w:rFonts w:ascii="標楷體" w:hAnsi="標楷體" w:hint="eastAsia"/>
          <w:kern w:val="0"/>
          <w:szCs w:val="32"/>
          <w:lang w:eastAsia="zh-TW"/>
        </w:rPr>
        <w:t>2</w:t>
      </w:r>
      <w:r w:rsidR="007D0671">
        <w:rPr>
          <w:rFonts w:ascii="標楷體" w:hAnsi="標楷體" w:hint="eastAsia"/>
          <w:kern w:val="0"/>
          <w:szCs w:val="32"/>
          <w:lang w:eastAsia="zh-TW"/>
        </w:rPr>
        <w:t>86</w:t>
      </w:r>
      <w:r w:rsidR="00804F5F">
        <w:rPr>
          <w:rFonts w:ascii="標楷體" w:hAnsi="標楷體" w:hint="eastAsia"/>
          <w:kern w:val="0"/>
          <w:szCs w:val="32"/>
          <w:lang w:eastAsia="zh-TW"/>
        </w:rPr>
        <w:t>萬</w:t>
      </w:r>
      <w:r w:rsidR="0027686F">
        <w:rPr>
          <w:rFonts w:ascii="標楷體" w:hAnsi="標楷體" w:hint="eastAsia"/>
          <w:kern w:val="0"/>
          <w:szCs w:val="32"/>
          <w:lang w:eastAsia="zh-TW"/>
        </w:rPr>
        <w:t>4千</w:t>
      </w:r>
      <w:r w:rsidR="00804F5F">
        <w:rPr>
          <w:rFonts w:ascii="標楷體" w:hAnsi="標楷體" w:hint="eastAsia"/>
          <w:kern w:val="0"/>
          <w:szCs w:val="32"/>
          <w:lang w:eastAsia="zh-TW"/>
        </w:rPr>
        <w:t>元</w:t>
      </w:r>
      <w:r w:rsidR="00C72523">
        <w:rPr>
          <w:rFonts w:ascii="標楷體" w:hAnsi="標楷體" w:hint="eastAsia"/>
          <w:kern w:val="0"/>
          <w:szCs w:val="32"/>
          <w:lang w:eastAsia="zh-TW"/>
        </w:rPr>
        <w:t>，</w:t>
      </w:r>
      <w:r w:rsidR="00C72523" w:rsidRPr="009D238B">
        <w:rPr>
          <w:rFonts w:ascii="標楷體" w:hAnsi="標楷體" w:hint="eastAsia"/>
          <w:kern w:val="0"/>
          <w:szCs w:val="32"/>
        </w:rPr>
        <w:t>凍結</w:t>
      </w:r>
      <w:r w:rsidR="003D782C">
        <w:rPr>
          <w:rFonts w:ascii="標楷體" w:hAnsi="標楷體" w:hint="eastAsia"/>
          <w:kern w:val="0"/>
          <w:szCs w:val="32"/>
          <w:lang w:eastAsia="zh-TW"/>
        </w:rPr>
        <w:t>百分之五</w:t>
      </w:r>
      <w:r w:rsidR="00C72523" w:rsidRPr="009D238B">
        <w:rPr>
          <w:rFonts w:ascii="標楷體" w:hAnsi="標楷體" w:hint="eastAsia"/>
          <w:kern w:val="0"/>
          <w:szCs w:val="32"/>
        </w:rPr>
        <w:t>，</w:t>
      </w:r>
      <w:proofErr w:type="gramStart"/>
      <w:r w:rsidR="00804F5F">
        <w:rPr>
          <w:rFonts w:ascii="標楷體" w:hAnsi="標楷體" w:hint="eastAsia"/>
          <w:kern w:val="0"/>
          <w:szCs w:val="32"/>
          <w:lang w:eastAsia="zh-TW"/>
        </w:rPr>
        <w:t>俟</w:t>
      </w:r>
      <w:proofErr w:type="gramEnd"/>
      <w:r w:rsidR="00804F5F">
        <w:rPr>
          <w:rFonts w:ascii="標楷體" w:hAnsi="標楷體" w:hint="eastAsia"/>
          <w:kern w:val="0"/>
          <w:szCs w:val="32"/>
          <w:lang w:eastAsia="zh-TW"/>
        </w:rPr>
        <w:t>大陸委員會</w:t>
      </w:r>
      <w:r w:rsidR="00C72523" w:rsidRPr="009D238B">
        <w:rPr>
          <w:rFonts w:ascii="標楷體" w:hAnsi="標楷體" w:hint="eastAsia"/>
          <w:kern w:val="0"/>
          <w:szCs w:val="32"/>
        </w:rPr>
        <w:t>就</w:t>
      </w:r>
      <w:r w:rsidR="00804F5F">
        <w:rPr>
          <w:rFonts w:ascii="標楷體" w:hAnsi="標楷體" w:hint="eastAsia"/>
          <w:kern w:val="0"/>
          <w:szCs w:val="32"/>
          <w:lang w:eastAsia="zh-TW"/>
        </w:rPr>
        <w:t>下列各案</w:t>
      </w:r>
      <w:r w:rsidR="00C72523" w:rsidRPr="009D238B">
        <w:rPr>
          <w:rFonts w:ascii="標楷體" w:hAnsi="標楷體" w:hint="eastAsia"/>
          <w:kern w:val="0"/>
          <w:szCs w:val="32"/>
        </w:rPr>
        <w:t>向立法院內政委員會提出</w:t>
      </w:r>
      <w:r w:rsidR="00804F5F">
        <w:rPr>
          <w:rFonts w:ascii="標楷體" w:hAnsi="標楷體" w:hint="eastAsia"/>
          <w:kern w:val="0"/>
          <w:szCs w:val="32"/>
          <w:lang w:eastAsia="zh-TW"/>
        </w:rPr>
        <w:t>書面報</w:t>
      </w:r>
      <w:r w:rsidR="00C72523" w:rsidRPr="009D238B">
        <w:rPr>
          <w:rFonts w:ascii="標楷體" w:hAnsi="標楷體" w:hint="eastAsia"/>
          <w:kern w:val="0"/>
          <w:szCs w:val="32"/>
        </w:rPr>
        <w:t>告後，始得動支。</w:t>
      </w:r>
    </w:p>
    <w:p w:rsidR="003666FD" w:rsidRPr="003666FD" w:rsidRDefault="00C72523"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proofErr w:type="gramStart"/>
      <w:r w:rsidR="002E1AB7" w:rsidRPr="003666FD">
        <w:rPr>
          <w:rFonts w:ascii="標楷體" w:eastAsia="標楷體" w:hAnsi="標楷體" w:cs="Times New Roman" w:hint="eastAsia"/>
          <w:snapToGrid w:val="0"/>
          <w:sz w:val="32"/>
          <w:szCs w:val="32"/>
        </w:rPr>
        <w:t>111</w:t>
      </w:r>
      <w:proofErr w:type="gramEnd"/>
      <w:r w:rsidR="002E1AB7" w:rsidRPr="003666FD">
        <w:rPr>
          <w:rFonts w:ascii="標楷體" w:eastAsia="標楷體" w:hAnsi="標楷體" w:cs="Times New Roman" w:hint="eastAsia"/>
          <w:snapToGrid w:val="0"/>
          <w:sz w:val="32"/>
          <w:szCs w:val="32"/>
        </w:rPr>
        <w:t>年度</w:t>
      </w:r>
      <w:r w:rsidR="003666FD" w:rsidRPr="003666FD">
        <w:rPr>
          <w:rFonts w:ascii="標楷體" w:eastAsia="標楷體" w:hAnsi="標楷體" w:cs="Times New Roman" w:hint="eastAsia"/>
          <w:snapToGrid w:val="0"/>
          <w:sz w:val="32"/>
          <w:szCs w:val="32"/>
        </w:rPr>
        <w:t>大陸委員會單位預算第4目「法政業務」編列1億8</w:t>
      </w:r>
      <w:r w:rsidR="007D0671">
        <w:rPr>
          <w:rFonts w:ascii="標楷體" w:eastAsia="標楷體" w:hAnsi="標楷體" w:cs="Times New Roman"/>
          <w:snapToGrid w:val="0"/>
          <w:sz w:val="32"/>
          <w:szCs w:val="32"/>
        </w:rPr>
        <w:t>,</w:t>
      </w:r>
      <w:r w:rsidR="003666FD" w:rsidRPr="003666FD">
        <w:rPr>
          <w:rFonts w:ascii="標楷體" w:eastAsia="標楷體" w:hAnsi="標楷體" w:cs="Times New Roman" w:hint="eastAsia"/>
          <w:snapToGrid w:val="0"/>
          <w:sz w:val="32"/>
          <w:szCs w:val="32"/>
        </w:rPr>
        <w:t>286萬4千元，包含建立兩岸共同打擊犯罪及司法互助機制，以及建立兩岸食品衛生安全處理機制。</w:t>
      </w:r>
    </w:p>
    <w:p w:rsidR="003666FD" w:rsidRPr="007D0671"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7D0671">
        <w:rPr>
          <w:rFonts w:ascii="標楷體" w:hAnsi="標楷體" w:hint="eastAsia"/>
          <w:kern w:val="0"/>
          <w:szCs w:val="32"/>
          <w:lang w:val="en-US"/>
        </w:rPr>
        <w:t>經查兩岸共同打擊犯罪及司法互助協議自98年生效迄今已逾12年，雖累積相當成效，惟自105年5月以後兩岸間互動趨緩，請求事項辦理件數多呈下降趨勢，又受新冠肺炎疫情影響，兩岸共打成效又再降低。近年我方向中國提出請求接返受刑事裁判確定人之件數，105至109年度分別為24件、11件、2件、4件及2件，案件請求量明顯已大幅降低，惟因陸方均未正面回復，導致自105年度起已連續5年未有成功接返之案例，影響國人返臺服刑之權益。此外，兩岸犯罪情資交換遲滯，截至110年4月底，我方提出請求累計6,976件，陸方完成率僅31.06%；陸方提出請求累計1,826件，我方完成率卻高達85.49%，雙方完成率落差甚大；又自105年度起陸方緝捕遣返我國刑事犯及刑事嫌疑犯人數亦逐年下降。由於情資交換與通</w:t>
      </w:r>
      <w:r w:rsidRPr="007D0671">
        <w:rPr>
          <w:rFonts w:ascii="標楷體" w:hAnsi="標楷體" w:hint="eastAsia"/>
          <w:kern w:val="0"/>
          <w:szCs w:val="32"/>
          <w:lang w:val="en-US"/>
        </w:rPr>
        <w:lastRenderedPageBreak/>
        <w:t>緝犯緝捕遣返成效低落，恐對兩岸共同打擊犯罪實為一大阻礙。</w:t>
      </w:r>
    </w:p>
    <w:p w:rsidR="003666FD" w:rsidRPr="007D0671"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7D0671">
        <w:rPr>
          <w:rFonts w:ascii="標楷體" w:hAnsi="標楷體" w:hint="eastAsia"/>
          <w:kern w:val="0"/>
          <w:szCs w:val="32"/>
          <w:lang w:val="en-US"/>
        </w:rPr>
        <w:t>又海基、海協兩會於97年第二次兩岸兩會高層會談簽署「海峽兩岸食品安全協議」，建立制度化兩岸食品安全聯繫窗口，以強化兩岸食品安全事件訊息溝通及合作，提昇不安全食品即時通報的預警功能，先期預防重大食品安全個案發生。經查中國非洲豬瘟失控甚至掩蓋疫情，中方不但完全沒依協議內容對</w:t>
      </w:r>
      <w:r w:rsidR="00773949">
        <w:rPr>
          <w:rFonts w:ascii="標楷體" w:hAnsi="標楷體" w:hint="eastAsia"/>
          <w:kern w:val="0"/>
          <w:szCs w:val="32"/>
          <w:lang w:val="en-US"/>
        </w:rPr>
        <w:t>臺</w:t>
      </w:r>
      <w:r w:rsidRPr="007D0671">
        <w:rPr>
          <w:rFonts w:ascii="標楷體" w:hAnsi="標楷體" w:hint="eastAsia"/>
          <w:kern w:val="0"/>
          <w:szCs w:val="32"/>
          <w:lang w:val="en-US"/>
        </w:rPr>
        <w:t>灣善盡通報之責，甚至已讀不回，放任走私及海漂非洲豬瘟病死豬入侵</w:t>
      </w:r>
      <w:r w:rsidR="00773949">
        <w:rPr>
          <w:rFonts w:ascii="標楷體" w:hAnsi="標楷體" w:hint="eastAsia"/>
          <w:kern w:val="0"/>
          <w:szCs w:val="32"/>
          <w:lang w:val="en-US"/>
        </w:rPr>
        <w:t>臺</w:t>
      </w:r>
      <w:r w:rsidRPr="007D0671">
        <w:rPr>
          <w:rFonts w:ascii="標楷體" w:hAnsi="標楷體" w:hint="eastAsia"/>
          <w:kern w:val="0"/>
          <w:szCs w:val="32"/>
          <w:lang w:val="en-US"/>
        </w:rPr>
        <w:t>灣。</w:t>
      </w:r>
    </w:p>
    <w:p w:rsidR="0027686F" w:rsidRPr="007D0671" w:rsidRDefault="003666FD"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7D0671">
        <w:rPr>
          <w:rFonts w:ascii="標楷體" w:hAnsi="標楷體" w:hint="eastAsia"/>
          <w:kern w:val="0"/>
          <w:szCs w:val="32"/>
          <w:lang w:val="en-US"/>
        </w:rPr>
        <w:t>可見在兩岸關係僵化下，中國刻意阻滯兩岸既有溝通聯繫管道，推遲兩岸相關的協議工作及交流合作。惟大陸委員會111年度預算中針對「兩岸事務法規研擬、協調及審議經費」較</w:t>
      </w:r>
      <w:r w:rsidR="002E1AB7">
        <w:rPr>
          <w:rFonts w:ascii="標楷體" w:hAnsi="標楷體" w:hint="eastAsia"/>
          <w:kern w:val="0"/>
          <w:szCs w:val="32"/>
          <w:lang w:val="en-US" w:eastAsia="zh-TW"/>
        </w:rPr>
        <w:t>110</w:t>
      </w:r>
      <w:r w:rsidRPr="007D0671">
        <w:rPr>
          <w:rFonts w:ascii="標楷體" w:hAnsi="標楷體" w:hint="eastAsia"/>
          <w:kern w:val="0"/>
          <w:szCs w:val="32"/>
          <w:lang w:val="en-US"/>
        </w:rPr>
        <w:t>年增列60萬元；「兩岸法政事務研析規劃與協議推動」較</w:t>
      </w:r>
      <w:r w:rsidR="002E1AB7">
        <w:rPr>
          <w:rFonts w:ascii="標楷體" w:hAnsi="標楷體" w:hint="eastAsia"/>
          <w:kern w:val="0"/>
          <w:szCs w:val="32"/>
          <w:lang w:val="en-US" w:eastAsia="zh-TW"/>
        </w:rPr>
        <w:t>110</w:t>
      </w:r>
      <w:r w:rsidRPr="007D0671">
        <w:rPr>
          <w:rFonts w:ascii="標楷體" w:hAnsi="標楷體" w:hint="eastAsia"/>
          <w:kern w:val="0"/>
          <w:szCs w:val="32"/>
          <w:lang w:val="en-US"/>
        </w:rPr>
        <w:t>年增列45萬元。雖然大陸委員會應健全完善兩岸往來的法制基礎，但更應著重針對兩岸協議成效</w:t>
      </w:r>
      <w:proofErr w:type="gramStart"/>
      <w:r w:rsidRPr="007D0671">
        <w:rPr>
          <w:rFonts w:ascii="標楷體" w:hAnsi="標楷體" w:hint="eastAsia"/>
          <w:kern w:val="0"/>
          <w:szCs w:val="32"/>
          <w:lang w:val="en-US"/>
        </w:rPr>
        <w:t>不</w:t>
      </w:r>
      <w:proofErr w:type="gramEnd"/>
      <w:r w:rsidRPr="007D0671">
        <w:rPr>
          <w:rFonts w:ascii="標楷體" w:hAnsi="標楷體" w:hint="eastAsia"/>
          <w:kern w:val="0"/>
          <w:szCs w:val="32"/>
          <w:lang w:val="en-US"/>
        </w:rPr>
        <w:t>彰之部分進行檢討改善，</w:t>
      </w:r>
      <w:proofErr w:type="gramStart"/>
      <w:r w:rsidRPr="007D0671">
        <w:rPr>
          <w:rFonts w:ascii="標楷體" w:hAnsi="標楷體" w:hint="eastAsia"/>
          <w:kern w:val="0"/>
          <w:szCs w:val="32"/>
          <w:lang w:val="en-US"/>
        </w:rPr>
        <w:t>賡</w:t>
      </w:r>
      <w:proofErr w:type="gramEnd"/>
      <w:r w:rsidRPr="007D0671">
        <w:rPr>
          <w:rFonts w:ascii="標楷體" w:hAnsi="標楷體" w:hint="eastAsia"/>
          <w:kern w:val="0"/>
          <w:szCs w:val="32"/>
          <w:lang w:val="en-US"/>
        </w:rPr>
        <w:t>續推動落實兩岸協議之執行，以維護我國及國人權益，</w:t>
      </w:r>
      <w:proofErr w:type="gramStart"/>
      <w:r w:rsidRPr="007D0671">
        <w:rPr>
          <w:rFonts w:ascii="標楷體" w:hAnsi="標楷體" w:hint="eastAsia"/>
          <w:kern w:val="0"/>
          <w:szCs w:val="32"/>
          <w:lang w:val="en-US"/>
        </w:rPr>
        <w:t>爰</w:t>
      </w:r>
      <w:proofErr w:type="gramEnd"/>
      <w:r w:rsidRPr="007D0671">
        <w:rPr>
          <w:rFonts w:ascii="標楷體" w:hAnsi="標楷體" w:hint="eastAsia"/>
          <w:kern w:val="0"/>
          <w:szCs w:val="32"/>
          <w:lang w:val="en-US"/>
        </w:rPr>
        <w:t>此，凍結</w:t>
      </w:r>
      <w:r w:rsidR="003D782C">
        <w:rPr>
          <w:rFonts w:ascii="標楷體" w:hAnsi="標楷體" w:hint="eastAsia"/>
          <w:kern w:val="0"/>
          <w:szCs w:val="32"/>
          <w:lang w:val="en-US" w:eastAsia="zh-TW"/>
        </w:rPr>
        <w:t>該項預算</w:t>
      </w:r>
      <w:r w:rsidRPr="007D0671">
        <w:rPr>
          <w:rFonts w:ascii="標楷體" w:hAnsi="標楷體" w:hint="eastAsia"/>
          <w:kern w:val="0"/>
          <w:szCs w:val="32"/>
          <w:lang w:val="en-US"/>
        </w:rPr>
        <w:t>，</w:t>
      </w:r>
      <w:proofErr w:type="gramStart"/>
      <w:r w:rsidRPr="007D0671">
        <w:rPr>
          <w:rFonts w:ascii="標楷體" w:hAnsi="標楷體" w:hint="eastAsia"/>
          <w:kern w:val="0"/>
          <w:szCs w:val="32"/>
          <w:lang w:val="en-US"/>
        </w:rPr>
        <w:t>俟</w:t>
      </w:r>
      <w:proofErr w:type="gramEnd"/>
      <w:r w:rsidRPr="007D0671">
        <w:rPr>
          <w:rFonts w:ascii="標楷體" w:hAnsi="標楷體" w:hint="eastAsia"/>
          <w:kern w:val="0"/>
          <w:szCs w:val="32"/>
          <w:lang w:val="en-US"/>
        </w:rPr>
        <w:t>大陸委員會</w:t>
      </w:r>
      <w:r w:rsidR="003D4813" w:rsidRPr="007D0671">
        <w:rPr>
          <w:rFonts w:ascii="標楷體" w:hAnsi="標楷體" w:hint="eastAsia"/>
          <w:kern w:val="0"/>
          <w:szCs w:val="32"/>
          <w:lang w:val="en-US"/>
        </w:rPr>
        <w:t>向立法院內政委員會提出</w:t>
      </w:r>
      <w:r w:rsidRPr="007D0671">
        <w:rPr>
          <w:rFonts w:ascii="標楷體" w:hAnsi="標楷體" w:hint="eastAsia"/>
          <w:kern w:val="0"/>
          <w:szCs w:val="32"/>
          <w:lang w:val="en-US"/>
        </w:rPr>
        <w:t>具體改善作為</w:t>
      </w:r>
      <w:r w:rsidR="003D4813">
        <w:rPr>
          <w:rFonts w:ascii="標楷體" w:hAnsi="標楷體" w:hint="eastAsia"/>
          <w:kern w:val="0"/>
          <w:szCs w:val="32"/>
          <w:lang w:val="en-US" w:eastAsia="zh-TW"/>
        </w:rPr>
        <w:t>之</w:t>
      </w:r>
      <w:r w:rsidRPr="007D0671">
        <w:rPr>
          <w:rFonts w:ascii="標楷體" w:hAnsi="標楷體" w:hint="eastAsia"/>
          <w:kern w:val="0"/>
          <w:szCs w:val="32"/>
          <w:lang w:val="en-US"/>
        </w:rPr>
        <w:t>書面報告後，始得動支。</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3666FD" w:rsidRPr="004F67FE" w:rsidRDefault="003666FD"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007D0671">
        <w:rPr>
          <w:rFonts w:ascii="標楷體" w:eastAsia="標楷體" w:hAnsi="標楷體" w:cs="Times New Roman" w:hint="eastAsia"/>
          <w:snapToGrid w:val="0"/>
          <w:sz w:val="32"/>
          <w:szCs w:val="32"/>
        </w:rPr>
        <w:t>)</w:t>
      </w:r>
      <w:proofErr w:type="gramStart"/>
      <w:r w:rsidR="002E1AB7" w:rsidRPr="00937A89">
        <w:rPr>
          <w:rFonts w:ascii="標楷體" w:eastAsia="標楷體" w:hAnsi="標楷體" w:cs="Times New Roman" w:hint="eastAsia"/>
          <w:snapToGrid w:val="0"/>
          <w:sz w:val="32"/>
          <w:szCs w:val="32"/>
        </w:rPr>
        <w:t>111</w:t>
      </w:r>
      <w:proofErr w:type="gramEnd"/>
      <w:r w:rsidR="002E1AB7" w:rsidRPr="00937A89">
        <w:rPr>
          <w:rFonts w:ascii="標楷體" w:eastAsia="標楷體" w:hAnsi="標楷體" w:cs="Times New Roman" w:hint="eastAsia"/>
          <w:snapToGrid w:val="0"/>
          <w:sz w:val="32"/>
          <w:szCs w:val="32"/>
        </w:rPr>
        <w:t>年度</w:t>
      </w:r>
      <w:r w:rsidR="00937A89" w:rsidRPr="00937A89">
        <w:rPr>
          <w:rFonts w:ascii="標楷體" w:eastAsia="標楷體" w:hAnsi="標楷體" w:cs="Times New Roman" w:hint="eastAsia"/>
          <w:snapToGrid w:val="0"/>
          <w:sz w:val="32"/>
          <w:szCs w:val="32"/>
        </w:rPr>
        <w:t>大陸委員會</w:t>
      </w:r>
      <w:r w:rsidR="002E1AB7">
        <w:rPr>
          <w:rFonts w:ascii="標楷體" w:eastAsia="標楷體" w:hAnsi="標楷體" w:cs="Times New Roman" w:hint="eastAsia"/>
          <w:snapToGrid w:val="0"/>
          <w:sz w:val="32"/>
          <w:szCs w:val="32"/>
        </w:rPr>
        <w:t>單位</w:t>
      </w:r>
      <w:r w:rsidR="00937A89" w:rsidRPr="00937A89">
        <w:rPr>
          <w:rFonts w:ascii="標楷體" w:eastAsia="標楷體" w:hAnsi="標楷體" w:cs="Times New Roman" w:hint="eastAsia"/>
          <w:snapToGrid w:val="0"/>
          <w:sz w:val="32"/>
          <w:szCs w:val="32"/>
        </w:rPr>
        <w:t>預算</w:t>
      </w:r>
      <w:r w:rsidR="002E1AB7">
        <w:rPr>
          <w:rFonts w:ascii="標楷體" w:eastAsia="標楷體" w:hAnsi="標楷體" w:cs="Times New Roman" w:hint="eastAsia"/>
          <w:snapToGrid w:val="0"/>
          <w:sz w:val="32"/>
          <w:szCs w:val="32"/>
        </w:rPr>
        <w:t>第4目</w:t>
      </w:r>
      <w:r w:rsidR="00937A89" w:rsidRPr="00937A89">
        <w:rPr>
          <w:rFonts w:ascii="標楷體" w:eastAsia="標楷體" w:hAnsi="標楷體" w:cs="Times New Roman" w:hint="eastAsia"/>
          <w:snapToGrid w:val="0"/>
          <w:sz w:val="32"/>
          <w:szCs w:val="32"/>
        </w:rPr>
        <w:t>「法政業務」編列1</w:t>
      </w:r>
      <w:r w:rsidR="007D0671">
        <w:rPr>
          <w:rFonts w:ascii="標楷體" w:eastAsia="標楷體" w:hAnsi="標楷體" w:cs="Times New Roman" w:hint="eastAsia"/>
          <w:snapToGrid w:val="0"/>
          <w:sz w:val="32"/>
          <w:szCs w:val="32"/>
        </w:rPr>
        <w:t>億</w:t>
      </w:r>
      <w:r w:rsidR="00937A89" w:rsidRPr="00937A89">
        <w:rPr>
          <w:rFonts w:ascii="標楷體" w:eastAsia="標楷體" w:hAnsi="標楷體" w:cs="Times New Roman" w:hint="eastAsia"/>
          <w:snapToGrid w:val="0"/>
          <w:sz w:val="32"/>
          <w:szCs w:val="32"/>
        </w:rPr>
        <w:t>8</w:t>
      </w:r>
      <w:r w:rsidR="007D0671" w:rsidRPr="00937A89">
        <w:rPr>
          <w:rFonts w:ascii="標楷體" w:eastAsia="標楷體" w:hAnsi="標楷體" w:cs="Times New Roman" w:hint="eastAsia"/>
          <w:snapToGrid w:val="0"/>
          <w:sz w:val="32"/>
          <w:szCs w:val="32"/>
        </w:rPr>
        <w:t>,</w:t>
      </w:r>
      <w:r w:rsidR="00937A89" w:rsidRPr="00937A89">
        <w:rPr>
          <w:rFonts w:ascii="標楷體" w:eastAsia="標楷體" w:hAnsi="標楷體" w:cs="Times New Roman" w:hint="eastAsia"/>
          <w:snapToGrid w:val="0"/>
          <w:sz w:val="32"/>
          <w:szCs w:val="32"/>
        </w:rPr>
        <w:t>286</w:t>
      </w:r>
      <w:r w:rsidR="007D0671">
        <w:rPr>
          <w:rFonts w:ascii="標楷體" w:eastAsia="標楷體" w:hAnsi="標楷體" w:cs="Times New Roman" w:hint="eastAsia"/>
          <w:snapToGrid w:val="0"/>
          <w:sz w:val="32"/>
          <w:szCs w:val="32"/>
        </w:rPr>
        <w:t>萬</w:t>
      </w:r>
      <w:r w:rsidR="00937A89" w:rsidRPr="00937A89">
        <w:rPr>
          <w:rFonts w:ascii="標楷體" w:eastAsia="標楷體" w:hAnsi="標楷體" w:cs="Times New Roman" w:hint="eastAsia"/>
          <w:snapToGrid w:val="0"/>
          <w:sz w:val="32"/>
          <w:szCs w:val="32"/>
        </w:rPr>
        <w:t>4千元。經查「海峽兩岸共同打擊犯罪及司法互助協議」生效迄今逾12年，已逐步建立制度化之協處機制並具成效，惟我方向陸方提出「罪犯接返」為447件，</w:t>
      </w:r>
      <w:proofErr w:type="gramStart"/>
      <w:r w:rsidR="00937A89" w:rsidRPr="00937A89">
        <w:rPr>
          <w:rFonts w:ascii="標楷體" w:eastAsia="標楷體" w:hAnsi="標楷體" w:cs="Times New Roman" w:hint="eastAsia"/>
          <w:snapToGrid w:val="0"/>
          <w:sz w:val="32"/>
          <w:szCs w:val="32"/>
        </w:rPr>
        <w:t>陸方截至</w:t>
      </w:r>
      <w:proofErr w:type="gramEnd"/>
      <w:r w:rsidR="00937A89" w:rsidRPr="00937A89">
        <w:rPr>
          <w:rFonts w:ascii="標楷體" w:eastAsia="標楷體" w:hAnsi="標楷體" w:cs="Times New Roman" w:hint="eastAsia"/>
          <w:snapToGrid w:val="0"/>
          <w:sz w:val="32"/>
          <w:szCs w:val="32"/>
        </w:rPr>
        <w:t>110年8月底僅協助完成19件；「通緝犯緝捕遣返(人)」部分為1,657件，</w:t>
      </w:r>
      <w:proofErr w:type="gramStart"/>
      <w:r w:rsidR="00937A89" w:rsidRPr="00937A89">
        <w:rPr>
          <w:rFonts w:ascii="標楷體" w:eastAsia="標楷體" w:hAnsi="標楷體" w:cs="Times New Roman" w:hint="eastAsia"/>
          <w:snapToGrid w:val="0"/>
          <w:sz w:val="32"/>
          <w:szCs w:val="32"/>
        </w:rPr>
        <w:t>陸方截至</w:t>
      </w:r>
      <w:proofErr w:type="gramEnd"/>
      <w:r w:rsidR="00937A89" w:rsidRPr="00937A89">
        <w:rPr>
          <w:rFonts w:ascii="標楷體" w:eastAsia="標楷體" w:hAnsi="標楷體" w:cs="Times New Roman" w:hint="eastAsia"/>
          <w:snapToGrid w:val="0"/>
          <w:sz w:val="32"/>
          <w:szCs w:val="32"/>
        </w:rPr>
        <w:t>110年8月底僅協助完成502件，尚有改善空間。</w:t>
      </w:r>
      <w:proofErr w:type="gramStart"/>
      <w:r w:rsidR="00937A89" w:rsidRPr="00937A89">
        <w:rPr>
          <w:rFonts w:ascii="標楷體" w:eastAsia="標楷體" w:hAnsi="標楷體" w:cs="Times New Roman" w:hint="eastAsia"/>
          <w:snapToGrid w:val="0"/>
          <w:sz w:val="32"/>
          <w:szCs w:val="32"/>
        </w:rPr>
        <w:t>爰</w:t>
      </w:r>
      <w:proofErr w:type="gramEnd"/>
      <w:r w:rsidR="00937A89" w:rsidRPr="00937A89">
        <w:rPr>
          <w:rFonts w:ascii="標楷體" w:eastAsia="標楷體" w:hAnsi="標楷體" w:cs="Times New Roman" w:hint="eastAsia"/>
          <w:snapToGrid w:val="0"/>
          <w:sz w:val="32"/>
          <w:szCs w:val="32"/>
        </w:rPr>
        <w:t>此，凍結該項預算，</w:t>
      </w:r>
      <w:proofErr w:type="gramStart"/>
      <w:r w:rsidR="00937A89" w:rsidRPr="00937A89">
        <w:rPr>
          <w:rFonts w:ascii="標楷體" w:eastAsia="標楷體" w:hAnsi="標楷體" w:cs="Times New Roman" w:hint="eastAsia"/>
          <w:snapToGrid w:val="0"/>
          <w:sz w:val="32"/>
          <w:szCs w:val="32"/>
        </w:rPr>
        <w:t>俟</w:t>
      </w:r>
      <w:proofErr w:type="gramEnd"/>
      <w:r w:rsidR="00937A89" w:rsidRPr="00937A89">
        <w:rPr>
          <w:rFonts w:ascii="標楷體" w:eastAsia="標楷體" w:hAnsi="標楷體" w:cs="Times New Roman" w:hint="eastAsia"/>
          <w:snapToGrid w:val="0"/>
          <w:sz w:val="32"/>
          <w:szCs w:val="32"/>
        </w:rPr>
        <w:t>大陸委員會</w:t>
      </w:r>
      <w:r w:rsidR="00F62CFE" w:rsidRPr="00937A89">
        <w:rPr>
          <w:rFonts w:ascii="標楷體" w:eastAsia="標楷體" w:hAnsi="標楷體" w:cs="Times New Roman" w:hint="eastAsia"/>
          <w:snapToGrid w:val="0"/>
          <w:sz w:val="32"/>
          <w:szCs w:val="32"/>
        </w:rPr>
        <w:t>向</w:t>
      </w:r>
      <w:r w:rsidR="00F62CFE">
        <w:rPr>
          <w:rFonts w:ascii="標楷體" w:eastAsia="標楷體" w:hAnsi="標楷體" w:cs="Times New Roman" w:hint="eastAsia"/>
          <w:snapToGrid w:val="0"/>
          <w:sz w:val="32"/>
          <w:szCs w:val="32"/>
        </w:rPr>
        <w:t>立法院內政委員會</w:t>
      </w:r>
      <w:r w:rsidR="00F62CFE" w:rsidRPr="00937A89">
        <w:rPr>
          <w:rFonts w:ascii="標楷體" w:eastAsia="標楷體" w:hAnsi="標楷體" w:cs="Times New Roman" w:hint="eastAsia"/>
          <w:snapToGrid w:val="0"/>
          <w:sz w:val="32"/>
          <w:szCs w:val="32"/>
        </w:rPr>
        <w:t>提出</w:t>
      </w:r>
      <w:r w:rsidR="00937A89" w:rsidRPr="00937A89">
        <w:rPr>
          <w:rFonts w:ascii="標楷體" w:eastAsia="標楷體" w:hAnsi="標楷體" w:cs="Times New Roman" w:hint="eastAsia"/>
          <w:snapToGrid w:val="0"/>
          <w:sz w:val="32"/>
          <w:szCs w:val="32"/>
        </w:rPr>
        <w:t>「精進海峽兩岸共同打擊犯罪及</w:t>
      </w:r>
      <w:r w:rsidR="00937A89" w:rsidRPr="00937A89">
        <w:rPr>
          <w:rFonts w:ascii="標楷體" w:eastAsia="標楷體" w:hAnsi="標楷體" w:cs="Times New Roman" w:hint="eastAsia"/>
          <w:snapToGrid w:val="0"/>
          <w:sz w:val="32"/>
          <w:szCs w:val="32"/>
        </w:rPr>
        <w:lastRenderedPageBreak/>
        <w:t>司法互助協議之實際成效」書面報告後，始得動支。</w:t>
      </w:r>
    </w:p>
    <w:p w:rsidR="003666FD" w:rsidRPr="003666FD" w:rsidRDefault="003666FD"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提案人：</w:t>
      </w:r>
      <w:r w:rsidR="004F67FE">
        <w:rPr>
          <w:rFonts w:ascii="標楷體" w:eastAsia="標楷體" w:hAnsi="標楷體" w:cs="Times New Roman" w:hint="eastAsia"/>
          <w:snapToGrid w:val="0"/>
          <w:sz w:val="32"/>
          <w:szCs w:val="32"/>
        </w:rPr>
        <w:t>魯明哲  林思銘  林為洲</w:t>
      </w:r>
    </w:p>
    <w:p w:rsidR="0024183A" w:rsidRPr="0024183A" w:rsidRDefault="005E4D2A"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(三)</w:t>
      </w:r>
      <w:r w:rsidR="003D782C" w:rsidRPr="003D782C">
        <w:rPr>
          <w:rFonts w:hint="eastAsia"/>
        </w:rPr>
        <w:t xml:space="preserve"> </w:t>
      </w:r>
      <w:proofErr w:type="gramStart"/>
      <w:r w:rsidR="003D782C" w:rsidRPr="003D782C">
        <w:rPr>
          <w:rFonts w:ascii="標楷體" w:eastAsia="標楷體" w:hAnsi="標楷體" w:cs="Times New Roman" w:hint="eastAsia"/>
          <w:snapToGrid w:val="0"/>
          <w:sz w:val="32"/>
          <w:szCs w:val="32"/>
        </w:rPr>
        <w:t>111</w:t>
      </w:r>
      <w:proofErr w:type="gramEnd"/>
      <w:r w:rsidR="003D782C" w:rsidRPr="003D782C">
        <w:rPr>
          <w:rFonts w:ascii="標楷體" w:eastAsia="標楷體" w:hAnsi="標楷體" w:cs="Times New Roman" w:hint="eastAsia"/>
          <w:snapToGrid w:val="0"/>
          <w:sz w:val="32"/>
          <w:szCs w:val="32"/>
        </w:rPr>
        <w:t>年度大陸委員會單位預算第4目「法政業務」編列1億8,286萬4千元</w:t>
      </w:r>
      <w:r w:rsidR="0024183A" w:rsidRPr="0024183A">
        <w:rPr>
          <w:rFonts w:ascii="標楷體" w:eastAsia="標楷體" w:hAnsi="標楷體" w:cs="Times New Roman" w:hint="eastAsia"/>
          <w:snapToGrid w:val="0"/>
          <w:sz w:val="32"/>
          <w:szCs w:val="32"/>
        </w:rPr>
        <w:t>。「海峽兩岸共同打擊犯罪及司法互助協議」自98年6月25日生效，迄今我國請求對岸罪犯接返之協助事項已向大陸地區請求447名，惟大陸地區僅完成19名罪犯接返，經查，自</w:t>
      </w:r>
      <w:proofErr w:type="gramStart"/>
      <w:r w:rsidR="0024183A" w:rsidRPr="0024183A">
        <w:rPr>
          <w:rFonts w:ascii="標楷體" w:eastAsia="標楷體" w:hAnsi="標楷體" w:cs="Times New Roman" w:hint="eastAsia"/>
          <w:snapToGrid w:val="0"/>
          <w:sz w:val="32"/>
          <w:szCs w:val="32"/>
        </w:rPr>
        <w:t>105</w:t>
      </w:r>
      <w:proofErr w:type="gramEnd"/>
      <w:r w:rsidR="0024183A" w:rsidRPr="0024183A">
        <w:rPr>
          <w:rFonts w:ascii="標楷體" w:eastAsia="標楷體" w:hAnsi="標楷體" w:cs="Times New Roman" w:hint="eastAsia"/>
          <w:snapToGrid w:val="0"/>
          <w:sz w:val="32"/>
          <w:szCs w:val="32"/>
        </w:rPr>
        <w:t>年度起兩岸接返罪犯之情況已停滯多年未有發展，近年我國提出罪犯接返請求之件數逐年遞減。</w:t>
      </w:r>
    </w:p>
    <w:p w:rsidR="0024183A" w:rsidRPr="003D782C" w:rsidRDefault="0024183A" w:rsidP="003D782C">
      <w:pPr>
        <w:pStyle w:val="ac"/>
        <w:snapToGrid w:val="0"/>
        <w:spacing w:line="500" w:lineRule="exact"/>
        <w:ind w:leftChars="300" w:left="720" w:rightChars="-21" w:right="-50" w:firstLineChars="200" w:firstLine="640"/>
        <w:jc w:val="both"/>
        <w:rPr>
          <w:rFonts w:ascii="標楷體" w:hAnsi="標楷體"/>
          <w:kern w:val="0"/>
          <w:szCs w:val="32"/>
          <w:lang w:val="en-US"/>
        </w:rPr>
      </w:pPr>
      <w:r w:rsidRPr="003D782C">
        <w:rPr>
          <w:rFonts w:ascii="標楷體" w:hAnsi="標楷體" w:hint="eastAsia"/>
          <w:kern w:val="0"/>
          <w:szCs w:val="32"/>
          <w:lang w:val="en-US"/>
        </w:rPr>
        <w:t>據法務部107年4月統計，我國約有1千3百名左右之國人於大陸地區服刑，經查，我國向大陸地區提出請求接返受刑事裁判確定人之件數，105至109年度分別為24件、11件、2件、4件及2件，110年截至7月底則尚無提出相關請求，案件請求量明顯大幅降低，且近</w:t>
      </w:r>
      <w:r w:rsidR="0065556D">
        <w:rPr>
          <w:rFonts w:ascii="標楷體" w:hAnsi="標楷體" w:hint="eastAsia"/>
          <w:kern w:val="0"/>
          <w:szCs w:val="32"/>
          <w:lang w:val="en-US" w:eastAsia="zh-TW"/>
        </w:rPr>
        <w:t>5</w:t>
      </w:r>
      <w:r w:rsidRPr="003D782C">
        <w:rPr>
          <w:rFonts w:ascii="標楷體" w:hAnsi="標楷體" w:hint="eastAsia"/>
          <w:kern w:val="0"/>
          <w:szCs w:val="32"/>
          <w:lang w:val="en-US"/>
        </w:rPr>
        <w:t>年皆未有成功接返之案例，無法有效維護國人返國服刑之權益及國家之尊嚴。爰此，凍結</w:t>
      </w:r>
      <w:r w:rsidR="003D782C" w:rsidRPr="003D782C">
        <w:rPr>
          <w:rFonts w:ascii="標楷體" w:hAnsi="標楷體" w:hint="eastAsia"/>
          <w:kern w:val="0"/>
          <w:szCs w:val="32"/>
          <w:lang w:val="en-US"/>
        </w:rPr>
        <w:t>該項</w:t>
      </w:r>
      <w:r w:rsidRPr="003D782C">
        <w:rPr>
          <w:rFonts w:ascii="標楷體" w:hAnsi="標楷體" w:hint="eastAsia"/>
          <w:kern w:val="0"/>
          <w:szCs w:val="32"/>
          <w:lang w:val="en-US"/>
        </w:rPr>
        <w:t>預算，俟大陸委員會</w:t>
      </w:r>
      <w:r w:rsidR="00F62CFE" w:rsidRPr="003D782C">
        <w:rPr>
          <w:rFonts w:ascii="標楷體" w:hAnsi="標楷體" w:hint="eastAsia"/>
          <w:kern w:val="0"/>
          <w:szCs w:val="32"/>
          <w:lang w:val="en-US"/>
        </w:rPr>
        <w:t>向立法院內政委員會提出</w:t>
      </w:r>
      <w:r w:rsidRPr="003D782C">
        <w:rPr>
          <w:rFonts w:ascii="標楷體" w:hAnsi="標楷體" w:hint="eastAsia"/>
          <w:kern w:val="0"/>
          <w:szCs w:val="32"/>
          <w:lang w:val="en-US"/>
        </w:rPr>
        <w:t>接返在陸服刑國人改善</w:t>
      </w:r>
      <w:r w:rsidR="003D782C" w:rsidRPr="003D782C">
        <w:rPr>
          <w:rFonts w:ascii="標楷體" w:hAnsi="標楷體" w:hint="eastAsia"/>
          <w:kern w:val="0"/>
          <w:szCs w:val="32"/>
          <w:lang w:val="en-US"/>
        </w:rPr>
        <w:t>書面</w:t>
      </w:r>
      <w:r w:rsidRPr="003D782C">
        <w:rPr>
          <w:rFonts w:ascii="標楷體" w:hAnsi="標楷體" w:hint="eastAsia"/>
          <w:kern w:val="0"/>
          <w:szCs w:val="32"/>
          <w:lang w:val="en-US"/>
        </w:rPr>
        <w:t>報告後，始得動支。</w:t>
      </w:r>
    </w:p>
    <w:p w:rsidR="003D782C" w:rsidRPr="003D782C" w:rsidRDefault="0024183A" w:rsidP="003C2053">
      <w:pPr>
        <w:snapToGrid w:val="0"/>
        <w:jc w:val="both"/>
        <w:rPr>
          <w:rFonts w:ascii="標楷體" w:eastAsia="標楷體" w:hAnsi="標楷體"/>
          <w:szCs w:val="24"/>
        </w:rPr>
      </w:pPr>
      <w:r>
        <w:rPr>
          <w:rFonts w:ascii="標楷體" w:eastAsia="標楷體" w:hAnsi="標楷體" w:hint="eastAsia"/>
          <w:b/>
          <w:szCs w:val="28"/>
        </w:rPr>
        <w:t xml:space="preserve">     </w:t>
      </w:r>
      <w:r w:rsidRPr="003D782C">
        <w:rPr>
          <w:rFonts w:ascii="標楷體" w:eastAsia="標楷體" w:hAnsi="標楷體" w:hint="eastAsia"/>
          <w:b/>
          <w:szCs w:val="24"/>
        </w:rPr>
        <w:t xml:space="preserve">  </w:t>
      </w:r>
      <w:proofErr w:type="gramStart"/>
      <w:r w:rsidRPr="003D782C">
        <w:rPr>
          <w:rFonts w:ascii="標楷體" w:eastAsia="標楷體" w:hAnsi="標楷體" w:hint="eastAsia"/>
          <w:szCs w:val="24"/>
        </w:rPr>
        <w:t>105</w:t>
      </w:r>
      <w:proofErr w:type="gramEnd"/>
      <w:r w:rsidRPr="003D782C">
        <w:rPr>
          <w:rFonts w:ascii="標楷體" w:eastAsia="標楷體" w:hAnsi="標楷體" w:hint="eastAsia"/>
          <w:szCs w:val="24"/>
        </w:rPr>
        <w:t>年度至110年7月底</w:t>
      </w:r>
      <w:proofErr w:type="gramStart"/>
      <w:r w:rsidRPr="003D782C">
        <w:rPr>
          <w:rFonts w:ascii="標楷體" w:eastAsia="標楷體" w:hAnsi="標楷體" w:hint="eastAsia"/>
          <w:szCs w:val="24"/>
        </w:rPr>
        <w:t>止</w:t>
      </w:r>
      <w:proofErr w:type="gramEnd"/>
      <w:r w:rsidRPr="003D782C">
        <w:rPr>
          <w:rFonts w:ascii="標楷體" w:eastAsia="標楷體" w:hAnsi="標楷體" w:hint="eastAsia"/>
          <w:szCs w:val="24"/>
        </w:rPr>
        <w:t xml:space="preserve">兩岸司法互助協議關於罪犯接返辦理情形 </w:t>
      </w:r>
    </w:p>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 xml:space="preserve">                              </w:t>
      </w:r>
      <w:r w:rsidR="003D782C" w:rsidRPr="003D782C">
        <w:rPr>
          <w:rFonts w:ascii="標楷體" w:eastAsia="標楷體" w:hAnsi="標楷體" w:hint="eastAsia"/>
          <w:szCs w:val="24"/>
        </w:rPr>
        <w:t xml:space="preserve">                                         </w:t>
      </w:r>
      <w:r w:rsidRPr="003D782C">
        <w:rPr>
          <w:rFonts w:ascii="標楷體" w:eastAsia="標楷體" w:hAnsi="標楷體" w:hint="eastAsia"/>
          <w:szCs w:val="24"/>
        </w:rPr>
        <w:t>單位:件</w:t>
      </w:r>
    </w:p>
    <w:tbl>
      <w:tblPr>
        <w:tblW w:w="8647"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30"/>
        <w:gridCol w:w="1729"/>
        <w:gridCol w:w="1730"/>
      </w:tblGrid>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年度</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我方請求</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proofErr w:type="gramStart"/>
            <w:r w:rsidRPr="003D782C">
              <w:rPr>
                <w:rFonts w:ascii="標楷體" w:eastAsia="標楷體" w:hAnsi="標楷體" w:hint="eastAsia"/>
                <w:szCs w:val="24"/>
              </w:rPr>
              <w:t>陸方完成</w:t>
            </w:r>
            <w:proofErr w:type="gramEnd"/>
          </w:p>
        </w:tc>
        <w:tc>
          <w:tcPr>
            <w:tcW w:w="1729" w:type="dxa"/>
            <w:shd w:val="clear" w:color="auto" w:fill="auto"/>
          </w:tcPr>
          <w:p w:rsidR="0024183A" w:rsidRPr="003D782C" w:rsidRDefault="0024183A" w:rsidP="003C2053">
            <w:pPr>
              <w:snapToGrid w:val="0"/>
              <w:jc w:val="both"/>
              <w:rPr>
                <w:rFonts w:ascii="標楷體" w:eastAsia="標楷體" w:hAnsi="標楷體"/>
                <w:szCs w:val="24"/>
              </w:rPr>
            </w:pPr>
            <w:proofErr w:type="gramStart"/>
            <w:r w:rsidRPr="003D782C">
              <w:rPr>
                <w:rFonts w:ascii="標楷體" w:eastAsia="標楷體" w:hAnsi="標楷體" w:hint="eastAsia"/>
                <w:szCs w:val="24"/>
              </w:rPr>
              <w:t>陸方請求</w:t>
            </w:r>
            <w:proofErr w:type="gramEnd"/>
          </w:p>
        </w:tc>
        <w:tc>
          <w:tcPr>
            <w:tcW w:w="1730" w:type="dxa"/>
            <w:shd w:val="clear" w:color="auto" w:fill="auto"/>
          </w:tcPr>
          <w:p w:rsidR="0024183A" w:rsidRPr="003D782C" w:rsidRDefault="0024183A" w:rsidP="003C2053">
            <w:pPr>
              <w:snapToGrid w:val="0"/>
              <w:jc w:val="both"/>
              <w:rPr>
                <w:rFonts w:ascii="標楷體" w:eastAsia="標楷體" w:hAnsi="標楷體"/>
                <w:szCs w:val="24"/>
              </w:rPr>
            </w:pPr>
            <w:proofErr w:type="gramStart"/>
            <w:r w:rsidRPr="003D782C">
              <w:rPr>
                <w:rFonts w:ascii="標楷體" w:eastAsia="標楷體" w:hAnsi="標楷體" w:hint="eastAsia"/>
                <w:szCs w:val="24"/>
              </w:rPr>
              <w:t>陸方完成</w:t>
            </w:r>
            <w:proofErr w:type="gramEnd"/>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105</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24</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106</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11</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107</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2</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108</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4</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109</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2</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r w:rsidR="0024183A" w:rsidRPr="003D782C" w:rsidTr="003D782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110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29"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c>
          <w:tcPr>
            <w:tcW w:w="1730" w:type="dxa"/>
            <w:shd w:val="clear" w:color="auto" w:fill="auto"/>
          </w:tcPr>
          <w:p w:rsidR="0024183A" w:rsidRPr="003D782C" w:rsidRDefault="0024183A" w:rsidP="003C2053">
            <w:pPr>
              <w:snapToGrid w:val="0"/>
              <w:jc w:val="both"/>
              <w:rPr>
                <w:rFonts w:ascii="標楷體" w:eastAsia="標楷體" w:hAnsi="標楷體"/>
                <w:szCs w:val="24"/>
              </w:rPr>
            </w:pPr>
            <w:r w:rsidRPr="003D782C">
              <w:rPr>
                <w:rFonts w:ascii="標楷體" w:eastAsia="標楷體" w:hAnsi="標楷體" w:hint="eastAsia"/>
                <w:szCs w:val="24"/>
              </w:rPr>
              <w:t>0</w:t>
            </w:r>
          </w:p>
        </w:tc>
      </w:tr>
    </w:tbl>
    <w:p w:rsidR="005E4D2A" w:rsidRDefault="005E4D2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24183A" w:rsidRPr="0024183A" w:rsidRDefault="005E4D2A"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(四)</w:t>
      </w:r>
      <w:r w:rsidR="0024183A" w:rsidRPr="0024183A">
        <w:rPr>
          <w:rFonts w:hint="eastAsia"/>
        </w:rPr>
        <w:t xml:space="preserve"> </w:t>
      </w:r>
      <w:proofErr w:type="gramStart"/>
      <w:r w:rsidR="0024183A" w:rsidRPr="0024183A">
        <w:rPr>
          <w:rFonts w:ascii="標楷體" w:eastAsia="標楷體" w:hAnsi="標楷體" w:cs="Times New Roman" w:hint="eastAsia"/>
          <w:snapToGrid w:val="0"/>
          <w:sz w:val="32"/>
          <w:szCs w:val="32"/>
        </w:rPr>
        <w:t>111</w:t>
      </w:r>
      <w:proofErr w:type="gramEnd"/>
      <w:r w:rsidR="0024183A" w:rsidRPr="0024183A">
        <w:rPr>
          <w:rFonts w:ascii="標楷體" w:eastAsia="標楷體" w:hAnsi="標楷體" w:cs="Times New Roman" w:hint="eastAsia"/>
          <w:snapToGrid w:val="0"/>
          <w:sz w:val="32"/>
          <w:szCs w:val="32"/>
        </w:rPr>
        <w:t>年度大陸委員會單位預算</w:t>
      </w:r>
      <w:r w:rsidR="0065556D">
        <w:rPr>
          <w:rFonts w:ascii="標楷體" w:eastAsia="標楷體" w:hAnsi="標楷體" w:cs="Times New Roman" w:hint="eastAsia"/>
          <w:snapToGrid w:val="0"/>
          <w:sz w:val="32"/>
          <w:szCs w:val="32"/>
        </w:rPr>
        <w:t>第4</w:t>
      </w:r>
      <w:r w:rsidR="0024183A" w:rsidRPr="0024183A">
        <w:rPr>
          <w:rFonts w:ascii="標楷體" w:eastAsia="標楷體" w:hAnsi="標楷體" w:cs="Times New Roman" w:hint="eastAsia"/>
          <w:snapToGrid w:val="0"/>
          <w:sz w:val="32"/>
          <w:szCs w:val="32"/>
        </w:rPr>
        <w:t>目「法政業務」編列1億8,286萬4千元。近年重大刑事罪犯潛逃國外事件頻傳，嚴重影響我國司法威信，我國外逃重大刑事罪犯高達</w:t>
      </w:r>
      <w:proofErr w:type="gramStart"/>
      <w:r w:rsidR="0024183A" w:rsidRPr="0024183A">
        <w:rPr>
          <w:rFonts w:ascii="標楷體" w:eastAsia="標楷體" w:hAnsi="標楷體" w:cs="Times New Roman" w:hint="eastAsia"/>
          <w:snapToGrid w:val="0"/>
          <w:sz w:val="32"/>
          <w:szCs w:val="32"/>
        </w:rPr>
        <w:t>6成</w:t>
      </w:r>
      <w:proofErr w:type="gramEnd"/>
      <w:r w:rsidR="0024183A" w:rsidRPr="0024183A">
        <w:rPr>
          <w:rFonts w:ascii="標楷體" w:eastAsia="標楷體" w:hAnsi="標楷體" w:cs="Times New Roman" w:hint="eastAsia"/>
          <w:snapToGrid w:val="0"/>
          <w:sz w:val="32"/>
          <w:szCs w:val="32"/>
        </w:rPr>
        <w:t>屬於經濟犯罪。經查，截至110年7月底止，重大刑事案件外逃之通緝犯總計271名，以經濟犯罪類型最多，共180人(占66.42%)，潛逃地點則以中國大陸及北美</w:t>
      </w:r>
      <w:r w:rsidR="0024183A" w:rsidRPr="0024183A">
        <w:rPr>
          <w:rFonts w:ascii="標楷體" w:eastAsia="標楷體" w:hAnsi="標楷體" w:cs="Times New Roman" w:hint="eastAsia"/>
          <w:snapToGrid w:val="0"/>
          <w:sz w:val="32"/>
          <w:szCs w:val="32"/>
        </w:rPr>
        <w:lastRenderedPageBreak/>
        <w:t>地區占多數。</w:t>
      </w:r>
      <w:proofErr w:type="gramStart"/>
      <w:r w:rsidR="0024183A" w:rsidRPr="0024183A">
        <w:rPr>
          <w:rFonts w:ascii="標楷體" w:eastAsia="標楷體" w:hAnsi="標楷體" w:cs="Times New Roman" w:hint="eastAsia"/>
          <w:snapToGrid w:val="0"/>
          <w:sz w:val="32"/>
          <w:szCs w:val="32"/>
        </w:rPr>
        <w:t>爰</w:t>
      </w:r>
      <w:proofErr w:type="gramEnd"/>
      <w:r w:rsidR="0024183A" w:rsidRPr="0024183A">
        <w:rPr>
          <w:rFonts w:ascii="標楷體" w:eastAsia="標楷體" w:hAnsi="標楷體" w:cs="Times New Roman" w:hint="eastAsia"/>
          <w:snapToGrid w:val="0"/>
          <w:sz w:val="32"/>
          <w:szCs w:val="32"/>
        </w:rPr>
        <w:t>此，凍結</w:t>
      </w:r>
      <w:r w:rsidR="003D782C">
        <w:rPr>
          <w:rFonts w:ascii="標楷體" w:eastAsia="標楷體" w:hAnsi="標楷體" w:cs="Times New Roman" w:hint="eastAsia"/>
          <w:snapToGrid w:val="0"/>
          <w:sz w:val="32"/>
          <w:szCs w:val="32"/>
        </w:rPr>
        <w:t>該項</w:t>
      </w:r>
      <w:r w:rsidR="0024183A" w:rsidRPr="0024183A">
        <w:rPr>
          <w:rFonts w:ascii="標楷體" w:eastAsia="標楷體" w:hAnsi="標楷體" w:cs="Times New Roman" w:hint="eastAsia"/>
          <w:snapToGrid w:val="0"/>
          <w:sz w:val="32"/>
          <w:szCs w:val="32"/>
        </w:rPr>
        <w:t>預算，</w:t>
      </w:r>
      <w:proofErr w:type="gramStart"/>
      <w:r w:rsidR="0024183A" w:rsidRPr="0024183A">
        <w:rPr>
          <w:rFonts w:ascii="標楷體" w:eastAsia="標楷體" w:hAnsi="標楷體" w:cs="Times New Roman" w:hint="eastAsia"/>
          <w:snapToGrid w:val="0"/>
          <w:sz w:val="32"/>
          <w:szCs w:val="32"/>
        </w:rPr>
        <w:t>俟</w:t>
      </w:r>
      <w:proofErr w:type="gramEnd"/>
      <w:r w:rsidR="0024183A" w:rsidRPr="0024183A">
        <w:rPr>
          <w:rFonts w:ascii="標楷體" w:eastAsia="標楷體" w:hAnsi="標楷體" w:cs="Times New Roman" w:hint="eastAsia"/>
          <w:snapToGrid w:val="0"/>
          <w:sz w:val="32"/>
          <w:szCs w:val="32"/>
        </w:rPr>
        <w:t>大陸委員會向立法院內政委員會</w:t>
      </w:r>
      <w:r w:rsidR="003D782C">
        <w:rPr>
          <w:rFonts w:ascii="標楷體" w:eastAsia="標楷體" w:hAnsi="標楷體" w:cs="Times New Roman" w:hint="eastAsia"/>
          <w:snapToGrid w:val="0"/>
          <w:sz w:val="32"/>
          <w:szCs w:val="32"/>
        </w:rPr>
        <w:t>提出書面</w:t>
      </w:r>
      <w:r w:rsidR="0024183A" w:rsidRPr="0024183A">
        <w:rPr>
          <w:rFonts w:ascii="標楷體" w:eastAsia="標楷體" w:hAnsi="標楷體" w:cs="Times New Roman" w:hint="eastAsia"/>
          <w:snapToGrid w:val="0"/>
          <w:sz w:val="32"/>
          <w:szCs w:val="32"/>
        </w:rPr>
        <w:t>報告後，始得動支。</w:t>
      </w:r>
    </w:p>
    <w:p w:rsidR="005E4D2A" w:rsidRDefault="005E4D2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8A35FB" w:rsidRPr="008A35FB" w:rsidRDefault="005E4D2A"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(五)</w:t>
      </w:r>
      <w:proofErr w:type="gramStart"/>
      <w:r w:rsidR="0079186F" w:rsidRPr="008A35FB">
        <w:rPr>
          <w:rFonts w:ascii="標楷體" w:eastAsia="標楷體" w:hAnsi="標楷體" w:cs="Times New Roman"/>
          <w:snapToGrid w:val="0"/>
          <w:sz w:val="32"/>
          <w:szCs w:val="32"/>
        </w:rPr>
        <w:t>111</w:t>
      </w:r>
      <w:proofErr w:type="gramEnd"/>
      <w:r w:rsidR="0079186F" w:rsidRPr="008A35FB">
        <w:rPr>
          <w:rFonts w:ascii="標楷體" w:eastAsia="標楷體" w:hAnsi="標楷體" w:cs="Times New Roman" w:hint="eastAsia"/>
          <w:snapToGrid w:val="0"/>
          <w:sz w:val="32"/>
          <w:szCs w:val="32"/>
        </w:rPr>
        <w:t>年度</w:t>
      </w:r>
      <w:r w:rsidR="008A35FB" w:rsidRPr="008A35FB">
        <w:rPr>
          <w:rFonts w:ascii="標楷體" w:eastAsia="標楷體" w:hAnsi="標楷體" w:cs="Times New Roman" w:hint="eastAsia"/>
          <w:snapToGrid w:val="0"/>
          <w:sz w:val="32"/>
          <w:szCs w:val="32"/>
        </w:rPr>
        <w:t>大陸委員會</w:t>
      </w:r>
      <w:r w:rsidR="0065556D">
        <w:rPr>
          <w:rFonts w:ascii="標楷體" w:eastAsia="標楷體" w:hAnsi="標楷體" w:cs="Times New Roman" w:hint="eastAsia"/>
          <w:snapToGrid w:val="0"/>
          <w:sz w:val="32"/>
          <w:szCs w:val="32"/>
        </w:rPr>
        <w:t>單位預算第4目</w:t>
      </w:r>
      <w:r w:rsidR="008A35FB" w:rsidRPr="008A35FB">
        <w:rPr>
          <w:rFonts w:ascii="標楷體" w:eastAsia="標楷體" w:hAnsi="標楷體" w:cs="Times New Roman" w:hint="eastAsia"/>
          <w:snapToGrid w:val="0"/>
          <w:sz w:val="32"/>
          <w:szCs w:val="32"/>
        </w:rPr>
        <w:t>「法政業務」</w:t>
      </w:r>
      <w:r w:rsidR="0079186F">
        <w:rPr>
          <w:rFonts w:ascii="標楷體" w:eastAsia="標楷體" w:hAnsi="標楷體" w:cs="Times New Roman" w:hint="eastAsia"/>
          <w:snapToGrid w:val="0"/>
          <w:sz w:val="32"/>
          <w:szCs w:val="32"/>
        </w:rPr>
        <w:t>項</w:t>
      </w:r>
      <w:r w:rsidR="008A35FB" w:rsidRPr="008A35FB">
        <w:rPr>
          <w:rFonts w:ascii="標楷體" w:eastAsia="標楷體" w:hAnsi="標楷體" w:cs="Times New Roman" w:hint="eastAsia"/>
          <w:snapToGrid w:val="0"/>
          <w:sz w:val="32"/>
          <w:szCs w:val="32"/>
        </w:rPr>
        <w:t>下「兩岸法政交流政策規劃及</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擬推動」，編列</w:t>
      </w:r>
      <w:r w:rsidR="008A35FB" w:rsidRPr="008A35FB">
        <w:rPr>
          <w:rFonts w:ascii="標楷體" w:eastAsia="標楷體" w:hAnsi="標楷體" w:cs="Times New Roman"/>
          <w:snapToGrid w:val="0"/>
          <w:sz w:val="32"/>
          <w:szCs w:val="32"/>
        </w:rPr>
        <w:t>1</w:t>
      </w:r>
      <w:r w:rsidR="0079186F" w:rsidRPr="008A35FB">
        <w:rPr>
          <w:rFonts w:ascii="標楷體" w:eastAsia="標楷體" w:hAnsi="標楷體" w:cs="Times New Roman"/>
          <w:snapToGrid w:val="0"/>
          <w:sz w:val="32"/>
          <w:szCs w:val="32"/>
        </w:rPr>
        <w:t>,</w:t>
      </w:r>
      <w:r w:rsidR="008A35FB" w:rsidRPr="008A35FB">
        <w:rPr>
          <w:rFonts w:ascii="標楷體" w:eastAsia="標楷體" w:hAnsi="標楷體" w:cs="Times New Roman"/>
          <w:snapToGrid w:val="0"/>
          <w:sz w:val="32"/>
          <w:szCs w:val="32"/>
        </w:rPr>
        <w:t>187</w:t>
      </w:r>
      <w:r w:rsidR="0079186F">
        <w:rPr>
          <w:rFonts w:ascii="標楷體" w:eastAsia="標楷體" w:hAnsi="標楷體" w:cs="Times New Roman" w:hint="eastAsia"/>
          <w:snapToGrid w:val="0"/>
          <w:sz w:val="32"/>
          <w:szCs w:val="32"/>
        </w:rPr>
        <w:t>萬</w:t>
      </w:r>
      <w:r w:rsidR="008A35FB" w:rsidRPr="008A35FB">
        <w:rPr>
          <w:rFonts w:ascii="標楷體" w:eastAsia="標楷體" w:hAnsi="標楷體" w:cs="Times New Roman"/>
          <w:snapToGrid w:val="0"/>
          <w:sz w:val="32"/>
          <w:szCs w:val="32"/>
        </w:rPr>
        <w:t>3</w:t>
      </w:r>
      <w:r w:rsidR="008A35FB" w:rsidRPr="008A35FB">
        <w:rPr>
          <w:rFonts w:ascii="標楷體" w:eastAsia="標楷體" w:hAnsi="標楷體" w:cs="Times New Roman" w:hint="eastAsia"/>
          <w:snapToGrid w:val="0"/>
          <w:sz w:val="32"/>
          <w:szCs w:val="32"/>
        </w:rPr>
        <w:t>千元，係為因應整體兩岸與區域情勢發展，持續</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析、規劃兩岸法政交流政策，掌握</w:t>
      </w:r>
      <w:proofErr w:type="gramStart"/>
      <w:r w:rsidR="008A35FB" w:rsidRPr="008A35FB">
        <w:rPr>
          <w:rFonts w:ascii="標楷體" w:eastAsia="標楷體" w:hAnsi="標楷體" w:cs="Times New Roman" w:hint="eastAsia"/>
          <w:snapToGrid w:val="0"/>
          <w:sz w:val="32"/>
          <w:szCs w:val="32"/>
        </w:rPr>
        <w:t>疫</w:t>
      </w:r>
      <w:proofErr w:type="gramEnd"/>
      <w:r w:rsidR="008A35FB" w:rsidRPr="008A35FB">
        <w:rPr>
          <w:rFonts w:ascii="標楷體" w:eastAsia="標楷體" w:hAnsi="標楷體" w:cs="Times New Roman" w:hint="eastAsia"/>
          <w:snapToGrid w:val="0"/>
          <w:sz w:val="32"/>
          <w:szCs w:val="32"/>
        </w:rPr>
        <w:t>後兩岸法政、人員交流，及中國大陸推動對</w:t>
      </w:r>
      <w:proofErr w:type="gramStart"/>
      <w:r w:rsidR="008A35FB" w:rsidRPr="008A35FB">
        <w:rPr>
          <w:rFonts w:ascii="標楷體" w:eastAsia="標楷體" w:hAnsi="標楷體" w:cs="Times New Roman" w:hint="eastAsia"/>
          <w:snapToGrid w:val="0"/>
          <w:sz w:val="32"/>
          <w:szCs w:val="32"/>
        </w:rPr>
        <w:t>臺</w:t>
      </w:r>
      <w:proofErr w:type="gramEnd"/>
      <w:r w:rsidR="008A35FB" w:rsidRPr="008A35FB">
        <w:rPr>
          <w:rFonts w:ascii="標楷體" w:eastAsia="標楷體" w:hAnsi="標楷體" w:cs="Times New Roman" w:hint="eastAsia"/>
          <w:snapToGrid w:val="0"/>
          <w:sz w:val="32"/>
          <w:szCs w:val="32"/>
        </w:rPr>
        <w:t>相關策略措施作為等相關發展趨勢，並協調相關主管機關，</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議兩岸交流衍生問題解決方案，建全制度化處理機制，增進兩岸良性互動，維護交流秩序，強化社會安全機制。經查：兩岸簽署「海峽兩岸共同打擊犯罪及司法互助協議」已滿</w:t>
      </w:r>
      <w:r w:rsidR="008A35FB" w:rsidRPr="008A35FB">
        <w:rPr>
          <w:rFonts w:ascii="標楷體" w:eastAsia="標楷體" w:hAnsi="標楷體" w:cs="Times New Roman"/>
          <w:snapToGrid w:val="0"/>
          <w:sz w:val="32"/>
          <w:szCs w:val="32"/>
        </w:rPr>
        <w:t>12</w:t>
      </w:r>
      <w:r w:rsidR="008A35FB" w:rsidRPr="008A35FB">
        <w:rPr>
          <w:rFonts w:ascii="標楷體" w:eastAsia="標楷體" w:hAnsi="標楷體" w:cs="Times New Roman" w:hint="eastAsia"/>
          <w:snapToGrid w:val="0"/>
          <w:sz w:val="32"/>
          <w:szCs w:val="32"/>
        </w:rPr>
        <w:t>年，但從</w:t>
      </w:r>
      <w:proofErr w:type="gramStart"/>
      <w:r w:rsidR="008A35FB" w:rsidRPr="008A35FB">
        <w:rPr>
          <w:rFonts w:ascii="標楷體" w:eastAsia="標楷體" w:hAnsi="標楷體" w:cs="Times New Roman" w:hint="eastAsia"/>
          <w:snapToGrid w:val="0"/>
          <w:sz w:val="32"/>
          <w:szCs w:val="32"/>
        </w:rPr>
        <w:t>蔡</w:t>
      </w:r>
      <w:proofErr w:type="gramEnd"/>
      <w:r w:rsidR="008A35FB" w:rsidRPr="008A35FB">
        <w:rPr>
          <w:rFonts w:ascii="標楷體" w:eastAsia="標楷體" w:hAnsi="標楷體" w:cs="Times New Roman" w:hint="eastAsia"/>
          <w:snapToGrid w:val="0"/>
          <w:sz w:val="32"/>
          <w:szCs w:val="32"/>
        </w:rPr>
        <w:t>政府</w:t>
      </w:r>
      <w:r w:rsidR="008A35FB" w:rsidRPr="008A35FB">
        <w:rPr>
          <w:rFonts w:ascii="標楷體" w:eastAsia="標楷體" w:hAnsi="標楷體" w:cs="Times New Roman"/>
          <w:snapToGrid w:val="0"/>
          <w:sz w:val="32"/>
          <w:szCs w:val="32"/>
        </w:rPr>
        <w:t>2016</w:t>
      </w:r>
      <w:r w:rsidR="008A35FB" w:rsidRPr="008A35FB">
        <w:rPr>
          <w:rFonts w:ascii="標楷體" w:eastAsia="標楷體" w:hAnsi="標楷體" w:cs="Times New Roman" w:hint="eastAsia"/>
          <w:snapToGrid w:val="0"/>
          <w:sz w:val="32"/>
          <w:szCs w:val="32"/>
        </w:rPr>
        <w:t>年上任迄今，兩岸關係急凍，據刑事局統計，近</w:t>
      </w:r>
      <w:r w:rsidR="008A35FB" w:rsidRPr="008A35FB">
        <w:rPr>
          <w:rFonts w:ascii="標楷體" w:eastAsia="標楷體" w:hAnsi="標楷體" w:cs="Times New Roman"/>
          <w:snapToGrid w:val="0"/>
          <w:sz w:val="32"/>
          <w:szCs w:val="32"/>
        </w:rPr>
        <w:t>10</w:t>
      </w:r>
      <w:r w:rsidR="008A35FB" w:rsidRPr="008A35FB">
        <w:rPr>
          <w:rFonts w:ascii="標楷體" w:eastAsia="標楷體" w:hAnsi="標楷體" w:cs="Times New Roman" w:hint="eastAsia"/>
          <w:snapToGrid w:val="0"/>
          <w:sz w:val="32"/>
          <w:szCs w:val="32"/>
        </w:rPr>
        <w:t>年兩岸合作偵破的各類跨境犯罪數，馬政府時期最高曾一年破獲37件，平均每年逮捕1</w:t>
      </w:r>
      <w:r w:rsidR="0079186F">
        <w:rPr>
          <w:rFonts w:ascii="標楷體" w:eastAsia="標楷體" w:hAnsi="標楷體" w:cs="Times New Roman"/>
          <w:snapToGrid w:val="0"/>
          <w:sz w:val="32"/>
          <w:szCs w:val="32"/>
        </w:rPr>
        <w:t>,</w:t>
      </w:r>
      <w:r w:rsidR="008A35FB" w:rsidRPr="008A35FB">
        <w:rPr>
          <w:rFonts w:ascii="標楷體" w:eastAsia="標楷體" w:hAnsi="標楷體" w:cs="Times New Roman" w:hint="eastAsia"/>
          <w:snapToGrid w:val="0"/>
          <w:sz w:val="32"/>
          <w:szCs w:val="32"/>
        </w:rPr>
        <w:t>399人，但2016年蔡總統上任後，當年即降為5件、72人，109年僅7件、54人，平均每年逮捕121人；接押遣返刑事犯部分，前5年馬政府</w:t>
      </w:r>
      <w:proofErr w:type="gramStart"/>
      <w:r w:rsidR="008A35FB" w:rsidRPr="008A35FB">
        <w:rPr>
          <w:rFonts w:ascii="標楷體" w:eastAsia="標楷體" w:hAnsi="標楷體" w:cs="Times New Roman" w:hint="eastAsia"/>
          <w:snapToGrid w:val="0"/>
          <w:sz w:val="32"/>
          <w:szCs w:val="32"/>
        </w:rPr>
        <w:t>時期共押回</w:t>
      </w:r>
      <w:proofErr w:type="gramEnd"/>
      <w:r w:rsidR="008A35FB" w:rsidRPr="008A35FB">
        <w:rPr>
          <w:rFonts w:ascii="標楷體" w:eastAsia="標楷體" w:hAnsi="標楷體" w:cs="Times New Roman" w:hint="eastAsia"/>
          <w:snapToGrid w:val="0"/>
          <w:sz w:val="32"/>
          <w:szCs w:val="32"/>
        </w:rPr>
        <w:t>321人，後5年</w:t>
      </w:r>
      <w:proofErr w:type="gramStart"/>
      <w:r w:rsidR="008A35FB" w:rsidRPr="008A35FB">
        <w:rPr>
          <w:rFonts w:ascii="標楷體" w:eastAsia="標楷體" w:hAnsi="標楷體" w:cs="Times New Roman" w:hint="eastAsia"/>
          <w:snapToGrid w:val="0"/>
          <w:sz w:val="32"/>
          <w:szCs w:val="32"/>
        </w:rPr>
        <w:t>蔡</w:t>
      </w:r>
      <w:proofErr w:type="gramEnd"/>
      <w:r w:rsidR="008A35FB" w:rsidRPr="008A35FB">
        <w:rPr>
          <w:rFonts w:ascii="標楷體" w:eastAsia="標楷體" w:hAnsi="標楷體" w:cs="Times New Roman" w:hint="eastAsia"/>
          <w:snapToGrid w:val="0"/>
          <w:sz w:val="32"/>
          <w:szCs w:val="32"/>
        </w:rPr>
        <w:t>政府時期押回52人，共打成效顯有極大落差，雙方合作密切度大不如前</w:t>
      </w:r>
      <w:r w:rsidR="0065556D">
        <w:rPr>
          <w:rFonts w:ascii="標楷體" w:eastAsia="標楷體" w:hAnsi="標楷體" w:cs="Times New Roman" w:hint="eastAsia"/>
          <w:snapToGrid w:val="0"/>
          <w:sz w:val="32"/>
          <w:szCs w:val="32"/>
        </w:rPr>
        <w:t>。</w:t>
      </w:r>
      <w:proofErr w:type="gramStart"/>
      <w:r w:rsidR="008A35FB" w:rsidRPr="008A35FB">
        <w:rPr>
          <w:rFonts w:ascii="標楷體" w:eastAsia="標楷體" w:hAnsi="標楷體" w:cs="Times New Roman" w:hint="eastAsia"/>
          <w:snapToGrid w:val="0"/>
          <w:sz w:val="32"/>
          <w:szCs w:val="32"/>
        </w:rPr>
        <w:t>爰</w:t>
      </w:r>
      <w:proofErr w:type="gramEnd"/>
      <w:r w:rsidR="008A35FB" w:rsidRPr="008A35FB">
        <w:rPr>
          <w:rFonts w:ascii="標楷體" w:eastAsia="標楷體" w:hAnsi="標楷體" w:cs="Times New Roman" w:hint="eastAsia"/>
          <w:snapToGrid w:val="0"/>
          <w:sz w:val="32"/>
          <w:szCs w:val="32"/>
        </w:rPr>
        <w:t>凍結</w:t>
      </w:r>
      <w:r w:rsidR="0079186F">
        <w:rPr>
          <w:rFonts w:ascii="標楷體" w:eastAsia="標楷體" w:hAnsi="標楷體" w:cs="Times New Roman" w:hint="eastAsia"/>
          <w:snapToGrid w:val="0"/>
          <w:sz w:val="32"/>
          <w:szCs w:val="32"/>
        </w:rPr>
        <w:t>該項預算</w:t>
      </w:r>
      <w:r w:rsidR="008A35FB" w:rsidRPr="008A35FB">
        <w:rPr>
          <w:rFonts w:ascii="標楷體" w:eastAsia="標楷體" w:hAnsi="標楷體" w:cs="Times New Roman" w:hint="eastAsia"/>
          <w:snapToGrid w:val="0"/>
          <w:sz w:val="32"/>
          <w:szCs w:val="32"/>
        </w:rPr>
        <w:t>，</w:t>
      </w:r>
      <w:proofErr w:type="gramStart"/>
      <w:r w:rsidR="008A35FB" w:rsidRPr="008A35FB">
        <w:rPr>
          <w:rFonts w:ascii="標楷體" w:eastAsia="標楷體" w:hAnsi="標楷體" w:cs="Times New Roman" w:hint="eastAsia"/>
          <w:snapToGrid w:val="0"/>
          <w:sz w:val="32"/>
          <w:szCs w:val="32"/>
        </w:rPr>
        <w:t>俟</w:t>
      </w:r>
      <w:proofErr w:type="gramEnd"/>
      <w:r w:rsidR="008A35FB" w:rsidRPr="008A35FB">
        <w:rPr>
          <w:rFonts w:ascii="標楷體" w:eastAsia="標楷體" w:hAnsi="標楷體" w:cs="Times New Roman" w:hint="eastAsia"/>
          <w:snapToGrid w:val="0"/>
          <w:sz w:val="32"/>
          <w:szCs w:val="32"/>
        </w:rPr>
        <w:t>大陸委員會</w:t>
      </w:r>
      <w:r w:rsidR="00F62CFE" w:rsidRPr="008A35FB">
        <w:rPr>
          <w:rFonts w:ascii="標楷體" w:eastAsia="標楷體" w:hAnsi="標楷體" w:cs="Times New Roman" w:hint="eastAsia"/>
          <w:snapToGrid w:val="0"/>
          <w:sz w:val="32"/>
          <w:szCs w:val="32"/>
        </w:rPr>
        <w:t>向立法院內政委員會提出</w:t>
      </w:r>
      <w:r w:rsidR="008A35FB" w:rsidRPr="008A35FB">
        <w:rPr>
          <w:rFonts w:ascii="標楷體" w:eastAsia="標楷體" w:hAnsi="標楷體" w:cs="Times New Roman" w:hint="eastAsia"/>
          <w:snapToGrid w:val="0"/>
          <w:sz w:val="32"/>
          <w:szCs w:val="32"/>
        </w:rPr>
        <w:t>具體改善作為</w:t>
      </w:r>
      <w:r w:rsidR="00F62CFE">
        <w:rPr>
          <w:rFonts w:ascii="標楷體" w:eastAsia="標楷體" w:hAnsi="標楷體" w:cs="Times New Roman" w:hint="eastAsia"/>
          <w:snapToGrid w:val="0"/>
          <w:sz w:val="32"/>
          <w:szCs w:val="32"/>
        </w:rPr>
        <w:t>之</w:t>
      </w:r>
      <w:r w:rsidR="008A35FB" w:rsidRPr="008A35FB">
        <w:rPr>
          <w:rFonts w:ascii="標楷體" w:eastAsia="標楷體" w:hAnsi="標楷體" w:cs="Times New Roman" w:hint="eastAsia"/>
          <w:snapToGrid w:val="0"/>
          <w:sz w:val="32"/>
          <w:szCs w:val="32"/>
        </w:rPr>
        <w:t>書面報告後，使得動支。</w:t>
      </w:r>
    </w:p>
    <w:p w:rsidR="008A35FB" w:rsidRPr="008A35FB" w:rsidRDefault="008A35FB"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A35FB">
        <w:rPr>
          <w:rFonts w:ascii="標楷體" w:eastAsia="標楷體" w:hAnsi="標楷體" w:cs="Times New Roman" w:hint="eastAsia"/>
          <w:snapToGrid w:val="0"/>
          <w:sz w:val="32"/>
          <w:szCs w:val="32"/>
        </w:rPr>
        <w:t>提案人：林思銘</w:t>
      </w:r>
    </w:p>
    <w:p w:rsidR="005E4D2A" w:rsidRDefault="008A35FB"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A35FB">
        <w:rPr>
          <w:rFonts w:ascii="標楷體" w:eastAsia="標楷體" w:hAnsi="標楷體" w:cs="Times New Roman" w:hint="eastAsia"/>
          <w:snapToGrid w:val="0"/>
          <w:sz w:val="32"/>
          <w:szCs w:val="32"/>
        </w:rPr>
        <w:t>連署人：魯明哲  林文瑞</w:t>
      </w:r>
    </w:p>
    <w:p w:rsidR="008A35FB" w:rsidRPr="008A35FB" w:rsidRDefault="00575E3E"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79186F">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proofErr w:type="gramStart"/>
      <w:r w:rsidR="0079186F" w:rsidRPr="008A35FB">
        <w:rPr>
          <w:rFonts w:ascii="標楷體" w:eastAsia="標楷體" w:hAnsi="標楷體" w:cs="Times New Roman" w:hint="eastAsia"/>
          <w:snapToGrid w:val="0"/>
          <w:sz w:val="32"/>
          <w:szCs w:val="32"/>
        </w:rPr>
        <w:t>111</w:t>
      </w:r>
      <w:proofErr w:type="gramEnd"/>
      <w:r w:rsidR="0079186F" w:rsidRPr="008A35FB">
        <w:rPr>
          <w:rFonts w:ascii="標楷體" w:eastAsia="標楷體" w:hAnsi="標楷體" w:cs="Times New Roman" w:hint="eastAsia"/>
          <w:snapToGrid w:val="0"/>
          <w:sz w:val="32"/>
          <w:szCs w:val="32"/>
        </w:rPr>
        <w:t>年度</w:t>
      </w:r>
      <w:r w:rsidR="008A35FB" w:rsidRPr="008A35FB">
        <w:rPr>
          <w:rFonts w:ascii="標楷體" w:eastAsia="標楷體" w:hAnsi="標楷體" w:cs="Times New Roman" w:hint="eastAsia"/>
          <w:snapToGrid w:val="0"/>
          <w:sz w:val="32"/>
          <w:szCs w:val="32"/>
        </w:rPr>
        <w:t>大陸委員會</w:t>
      </w:r>
      <w:r w:rsidR="0065556D">
        <w:rPr>
          <w:rFonts w:ascii="標楷體" w:eastAsia="標楷體" w:hAnsi="標楷體" w:cs="Times New Roman" w:hint="eastAsia"/>
          <w:snapToGrid w:val="0"/>
          <w:sz w:val="32"/>
          <w:szCs w:val="32"/>
        </w:rPr>
        <w:t>單位預算第4目</w:t>
      </w:r>
      <w:r w:rsidR="0079186F">
        <w:rPr>
          <w:rFonts w:ascii="標楷體" w:eastAsia="標楷體" w:hAnsi="標楷體" w:cs="Times New Roman" w:hint="eastAsia"/>
          <w:snapToGrid w:val="0"/>
          <w:sz w:val="32"/>
          <w:szCs w:val="32"/>
        </w:rPr>
        <w:t>「</w:t>
      </w:r>
      <w:r w:rsidR="008A35FB" w:rsidRPr="008A35FB">
        <w:rPr>
          <w:rFonts w:ascii="標楷體" w:eastAsia="標楷體" w:hAnsi="標楷體" w:cs="Times New Roman" w:hint="eastAsia"/>
          <w:snapToGrid w:val="0"/>
          <w:sz w:val="32"/>
          <w:szCs w:val="32"/>
        </w:rPr>
        <w:t>法政業務</w:t>
      </w:r>
      <w:r w:rsidR="0079186F">
        <w:rPr>
          <w:rFonts w:ascii="標楷體" w:eastAsia="標楷體" w:hAnsi="標楷體" w:cs="Times New Roman" w:hint="eastAsia"/>
          <w:snapToGrid w:val="0"/>
          <w:sz w:val="32"/>
          <w:szCs w:val="32"/>
        </w:rPr>
        <w:t>」</w:t>
      </w:r>
      <w:r w:rsidR="008A35FB" w:rsidRPr="008A35FB">
        <w:rPr>
          <w:rFonts w:ascii="標楷體" w:eastAsia="標楷體" w:hAnsi="標楷體" w:cs="Times New Roman" w:hint="eastAsia"/>
          <w:snapToGrid w:val="0"/>
          <w:sz w:val="32"/>
          <w:szCs w:val="32"/>
        </w:rPr>
        <w:t>項下「兩岸法政交流政策規劃及</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擬」編列1</w:t>
      </w:r>
      <w:r w:rsidR="008A35FB" w:rsidRPr="008A35FB">
        <w:rPr>
          <w:rFonts w:ascii="標楷體" w:eastAsia="標楷體" w:hAnsi="標楷體" w:cs="Times New Roman"/>
          <w:snapToGrid w:val="0"/>
          <w:sz w:val="32"/>
          <w:szCs w:val="32"/>
        </w:rPr>
        <w:t>,</w:t>
      </w:r>
      <w:r w:rsidR="008A35FB" w:rsidRPr="008A35FB">
        <w:rPr>
          <w:rFonts w:ascii="標楷體" w:eastAsia="標楷體" w:hAnsi="標楷體" w:cs="Times New Roman" w:hint="eastAsia"/>
          <w:snapToGrid w:val="0"/>
          <w:sz w:val="32"/>
          <w:szCs w:val="32"/>
        </w:rPr>
        <w:t>187萬3千元，因應整體兩岸與區域情勢發展，持續</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析、規劃兩岸法政交流政策，掌握</w:t>
      </w:r>
      <w:proofErr w:type="gramStart"/>
      <w:r w:rsidR="008A35FB" w:rsidRPr="008A35FB">
        <w:rPr>
          <w:rFonts w:ascii="標楷體" w:eastAsia="標楷體" w:hAnsi="標楷體" w:cs="Times New Roman" w:hint="eastAsia"/>
          <w:snapToGrid w:val="0"/>
          <w:sz w:val="32"/>
          <w:szCs w:val="32"/>
        </w:rPr>
        <w:t>疫</w:t>
      </w:r>
      <w:proofErr w:type="gramEnd"/>
      <w:r w:rsidR="008A35FB" w:rsidRPr="008A35FB">
        <w:rPr>
          <w:rFonts w:ascii="標楷體" w:eastAsia="標楷體" w:hAnsi="標楷體" w:cs="Times New Roman" w:hint="eastAsia"/>
          <w:snapToGrid w:val="0"/>
          <w:sz w:val="32"/>
          <w:szCs w:val="32"/>
        </w:rPr>
        <w:t>後兩岸法政、人員交流，及陸方推動對</w:t>
      </w:r>
      <w:proofErr w:type="gramStart"/>
      <w:r w:rsidR="00AA1A0B">
        <w:rPr>
          <w:rFonts w:ascii="標楷體" w:eastAsia="標楷體" w:hAnsi="標楷體" w:cs="Times New Roman" w:hint="eastAsia"/>
          <w:snapToGrid w:val="0"/>
          <w:sz w:val="32"/>
          <w:szCs w:val="32"/>
        </w:rPr>
        <w:t>臺</w:t>
      </w:r>
      <w:proofErr w:type="gramEnd"/>
      <w:r w:rsidR="008A35FB" w:rsidRPr="008A35FB">
        <w:rPr>
          <w:rFonts w:ascii="標楷體" w:eastAsia="標楷體" w:hAnsi="標楷體" w:cs="Times New Roman" w:hint="eastAsia"/>
          <w:snapToGrid w:val="0"/>
          <w:sz w:val="32"/>
          <w:szCs w:val="32"/>
        </w:rPr>
        <w:t>相關策略措施作為等發展趨勢，並協調相關主管機關，</w:t>
      </w:r>
      <w:proofErr w:type="gramStart"/>
      <w:r w:rsidR="008A35FB" w:rsidRPr="008A35FB">
        <w:rPr>
          <w:rFonts w:ascii="標楷體" w:eastAsia="標楷體" w:hAnsi="標楷體" w:cs="Times New Roman" w:hint="eastAsia"/>
          <w:snapToGrid w:val="0"/>
          <w:sz w:val="32"/>
          <w:szCs w:val="32"/>
        </w:rPr>
        <w:t>研</w:t>
      </w:r>
      <w:proofErr w:type="gramEnd"/>
      <w:r w:rsidR="008A35FB" w:rsidRPr="008A35FB">
        <w:rPr>
          <w:rFonts w:ascii="標楷體" w:eastAsia="標楷體" w:hAnsi="標楷體" w:cs="Times New Roman" w:hint="eastAsia"/>
          <w:snapToGrid w:val="0"/>
          <w:sz w:val="32"/>
          <w:szCs w:val="32"/>
        </w:rPr>
        <w:t>議兩岸交流衍生問題解決方案，健全制度化處理機制，增進兩岸良性互動，維護交流秩序，強化社會安</w:t>
      </w:r>
      <w:r w:rsidR="008A35FB" w:rsidRPr="008A35FB">
        <w:rPr>
          <w:rFonts w:ascii="標楷體" w:eastAsia="標楷體" w:hAnsi="標楷體" w:cs="Times New Roman" w:hint="eastAsia"/>
          <w:snapToGrid w:val="0"/>
          <w:sz w:val="32"/>
          <w:szCs w:val="32"/>
        </w:rPr>
        <w:lastRenderedPageBreak/>
        <w:t>全機制。</w:t>
      </w:r>
    </w:p>
    <w:p w:rsidR="008A35FB" w:rsidRPr="008A35FB" w:rsidRDefault="008A35FB" w:rsidP="0079186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A35FB">
        <w:rPr>
          <w:rFonts w:ascii="標楷體" w:eastAsia="標楷體" w:hAnsi="標楷體" w:cs="Times New Roman" w:hint="eastAsia"/>
          <w:snapToGrid w:val="0"/>
          <w:sz w:val="32"/>
          <w:szCs w:val="32"/>
        </w:rPr>
        <w:t>「海峽兩岸共同打擊犯罪及司法互助協議」自98年起執行逾12年，惟「罪犯接返」及「通緝犯緝捕遣返」二部分，兩岸完成請求之人</w:t>
      </w:r>
      <w:r w:rsidR="0065556D">
        <w:rPr>
          <w:rFonts w:ascii="標楷體" w:eastAsia="標楷體" w:hAnsi="標楷體" w:cs="Times New Roman" w:hint="eastAsia"/>
          <w:snapToGrid w:val="0"/>
          <w:sz w:val="32"/>
          <w:szCs w:val="32"/>
        </w:rPr>
        <w:t>數</w:t>
      </w:r>
      <w:r w:rsidRPr="008A35FB">
        <w:rPr>
          <w:rFonts w:ascii="標楷體" w:eastAsia="標楷體" w:hAnsi="標楷體" w:cs="Times New Roman" w:hint="eastAsia"/>
          <w:snapToGrid w:val="0"/>
          <w:sz w:val="32"/>
          <w:szCs w:val="32"/>
        </w:rPr>
        <w:t>落差甚大，截至</w:t>
      </w:r>
      <w:r w:rsidR="0079186F">
        <w:rPr>
          <w:rFonts w:ascii="標楷體" w:eastAsia="標楷體" w:hAnsi="標楷體" w:cs="Times New Roman" w:hint="eastAsia"/>
          <w:snapToGrid w:val="0"/>
          <w:sz w:val="32"/>
          <w:szCs w:val="32"/>
        </w:rPr>
        <w:t>110</w:t>
      </w:r>
      <w:r w:rsidRPr="008A35FB">
        <w:rPr>
          <w:rFonts w:ascii="標楷體" w:eastAsia="標楷體" w:hAnsi="標楷體" w:cs="Times New Roman" w:hint="eastAsia"/>
          <w:snapToGrid w:val="0"/>
          <w:sz w:val="32"/>
          <w:szCs w:val="32"/>
        </w:rPr>
        <w:t>年8月底止，我方對陸方提出「罪犯接返」請求共447件，中國大陸回復完成僅19件；「通緝犯緝捕遣返」提出請求共1,657件，中國大陸回復完成僅502件，反觀我方協助陸方提出請求通緝犯緝捕遣返回復完成近</w:t>
      </w:r>
      <w:proofErr w:type="gramStart"/>
      <w:r w:rsidRPr="008A35FB">
        <w:rPr>
          <w:rFonts w:ascii="標楷體" w:eastAsia="標楷體" w:hAnsi="標楷體" w:cs="Times New Roman" w:hint="eastAsia"/>
          <w:snapToGrid w:val="0"/>
          <w:sz w:val="32"/>
          <w:szCs w:val="32"/>
        </w:rPr>
        <w:t>7成</w:t>
      </w:r>
      <w:proofErr w:type="gramEnd"/>
      <w:r w:rsidRPr="008A35FB">
        <w:rPr>
          <w:rFonts w:ascii="標楷體" w:eastAsia="標楷體" w:hAnsi="標楷體" w:cs="Times New Roman" w:hint="eastAsia"/>
          <w:snapToGrid w:val="0"/>
          <w:sz w:val="32"/>
          <w:szCs w:val="32"/>
        </w:rPr>
        <w:t>，陸方回應我方請求僅</w:t>
      </w:r>
      <w:proofErr w:type="gramStart"/>
      <w:r w:rsidRPr="008A35FB">
        <w:rPr>
          <w:rFonts w:ascii="標楷體" w:eastAsia="標楷體" w:hAnsi="標楷體" w:cs="Times New Roman" w:hint="eastAsia"/>
          <w:snapToGrid w:val="0"/>
          <w:sz w:val="32"/>
          <w:szCs w:val="32"/>
        </w:rPr>
        <w:t>3成</w:t>
      </w:r>
      <w:proofErr w:type="gramEnd"/>
      <w:r w:rsidRPr="008A35FB">
        <w:rPr>
          <w:rFonts w:ascii="標楷體" w:eastAsia="標楷體" w:hAnsi="標楷體" w:cs="Times New Roman" w:hint="eastAsia"/>
          <w:snapToGrid w:val="0"/>
          <w:sz w:val="32"/>
          <w:szCs w:val="32"/>
        </w:rPr>
        <w:t>。</w:t>
      </w:r>
    </w:p>
    <w:p w:rsidR="008A35FB" w:rsidRPr="008A35FB" w:rsidRDefault="008A35FB" w:rsidP="0079186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proofErr w:type="gramStart"/>
      <w:r w:rsidRPr="008A35FB">
        <w:rPr>
          <w:rFonts w:ascii="標楷體" w:eastAsia="標楷體" w:hAnsi="標楷體" w:cs="Times New Roman" w:hint="eastAsia"/>
          <w:snapToGrid w:val="0"/>
          <w:sz w:val="32"/>
          <w:szCs w:val="32"/>
        </w:rPr>
        <w:t>爰</w:t>
      </w:r>
      <w:proofErr w:type="gramEnd"/>
      <w:r w:rsidRPr="008A35FB">
        <w:rPr>
          <w:rFonts w:ascii="標楷體" w:eastAsia="標楷體" w:hAnsi="標楷體" w:cs="Times New Roman" w:hint="eastAsia"/>
          <w:snapToGrid w:val="0"/>
          <w:sz w:val="32"/>
          <w:szCs w:val="32"/>
        </w:rPr>
        <w:t>此，凍結</w:t>
      </w:r>
      <w:r w:rsidR="0079186F">
        <w:rPr>
          <w:rFonts w:ascii="標楷體" w:eastAsia="標楷體" w:hAnsi="標楷體" w:cs="Times New Roman" w:hint="eastAsia"/>
          <w:snapToGrid w:val="0"/>
          <w:sz w:val="32"/>
          <w:szCs w:val="32"/>
        </w:rPr>
        <w:t>該項</w:t>
      </w:r>
      <w:r w:rsidRPr="008A35FB">
        <w:rPr>
          <w:rFonts w:ascii="標楷體" w:eastAsia="標楷體" w:hAnsi="標楷體" w:cs="Times New Roman" w:hint="eastAsia"/>
          <w:snapToGrid w:val="0"/>
          <w:sz w:val="32"/>
          <w:szCs w:val="32"/>
        </w:rPr>
        <w:t>預算，待大陸委員會</w:t>
      </w:r>
      <w:r w:rsidR="00F62CFE" w:rsidRPr="008A35FB">
        <w:rPr>
          <w:rFonts w:ascii="標楷體" w:eastAsia="標楷體" w:hAnsi="標楷體" w:cs="Times New Roman" w:hint="eastAsia"/>
          <w:snapToGrid w:val="0"/>
          <w:sz w:val="32"/>
          <w:szCs w:val="32"/>
        </w:rPr>
        <w:t>向立法院內政委員會</w:t>
      </w:r>
      <w:r w:rsidRPr="008A35FB">
        <w:rPr>
          <w:rFonts w:ascii="標楷體" w:eastAsia="標楷體" w:hAnsi="標楷體" w:cs="Times New Roman" w:hint="eastAsia"/>
          <w:snapToGrid w:val="0"/>
          <w:sz w:val="32"/>
          <w:szCs w:val="32"/>
        </w:rPr>
        <w:t>提</w:t>
      </w:r>
      <w:r w:rsidR="00F62CFE">
        <w:rPr>
          <w:rFonts w:ascii="標楷體" w:eastAsia="標楷體" w:hAnsi="標楷體" w:cs="Times New Roman" w:hint="eastAsia"/>
          <w:snapToGrid w:val="0"/>
          <w:sz w:val="32"/>
          <w:szCs w:val="32"/>
        </w:rPr>
        <w:t>出</w:t>
      </w:r>
      <w:r w:rsidRPr="008A35FB">
        <w:rPr>
          <w:rFonts w:ascii="標楷體" w:eastAsia="標楷體" w:hAnsi="標楷體" w:cs="Times New Roman" w:hint="eastAsia"/>
          <w:snapToGrid w:val="0"/>
          <w:sz w:val="32"/>
          <w:szCs w:val="32"/>
        </w:rPr>
        <w:t>針對海峽兩岸共同打擊犯罪及司法互助協議，提升罪犯</w:t>
      </w:r>
      <w:proofErr w:type="gramStart"/>
      <w:r w:rsidRPr="008A35FB">
        <w:rPr>
          <w:rFonts w:ascii="標楷體" w:eastAsia="標楷體" w:hAnsi="標楷體" w:cs="Times New Roman" w:hint="eastAsia"/>
          <w:snapToGrid w:val="0"/>
          <w:sz w:val="32"/>
          <w:szCs w:val="32"/>
        </w:rPr>
        <w:t>接返與通緝犯</w:t>
      </w:r>
      <w:proofErr w:type="gramEnd"/>
      <w:r w:rsidRPr="008A35FB">
        <w:rPr>
          <w:rFonts w:ascii="標楷體" w:eastAsia="標楷體" w:hAnsi="標楷體" w:cs="Times New Roman" w:hint="eastAsia"/>
          <w:snapToGrid w:val="0"/>
          <w:sz w:val="32"/>
          <w:szCs w:val="32"/>
        </w:rPr>
        <w:t>緝捕遣返件數協調規劃</w:t>
      </w:r>
      <w:r w:rsidR="00F62CFE">
        <w:rPr>
          <w:rFonts w:ascii="標楷體" w:eastAsia="標楷體" w:hAnsi="標楷體" w:cs="Times New Roman" w:hint="eastAsia"/>
          <w:snapToGrid w:val="0"/>
          <w:sz w:val="32"/>
          <w:szCs w:val="32"/>
        </w:rPr>
        <w:t>之</w:t>
      </w:r>
      <w:r w:rsidR="0065556D">
        <w:rPr>
          <w:rFonts w:ascii="標楷體" w:eastAsia="標楷體" w:hAnsi="標楷體" w:cs="Times New Roman" w:hint="eastAsia"/>
          <w:snapToGrid w:val="0"/>
          <w:sz w:val="32"/>
          <w:szCs w:val="32"/>
        </w:rPr>
        <w:t>書面報告</w:t>
      </w:r>
      <w:r w:rsidRPr="008A35FB">
        <w:rPr>
          <w:rFonts w:ascii="標楷體" w:eastAsia="標楷體" w:hAnsi="標楷體" w:cs="Times New Roman" w:hint="eastAsia"/>
          <w:snapToGrid w:val="0"/>
          <w:sz w:val="32"/>
          <w:szCs w:val="32"/>
        </w:rPr>
        <w:t>後，始得動支。</w:t>
      </w:r>
    </w:p>
    <w:p w:rsidR="008A35FB" w:rsidRDefault="008A35FB"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  魯明哲  林思銘</w:t>
      </w:r>
    </w:p>
    <w:p w:rsidR="008A35FB" w:rsidRPr="008A35FB" w:rsidRDefault="008A35FB"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79186F">
        <w:rPr>
          <w:rFonts w:ascii="標楷體" w:eastAsia="標楷體" w:hAnsi="標楷體" w:cs="Times New Roman" w:hint="eastAsia"/>
          <w:snapToGrid w:val="0"/>
          <w:sz w:val="32"/>
          <w:szCs w:val="32"/>
        </w:rPr>
        <w:t>七</w:t>
      </w:r>
      <w:r>
        <w:rPr>
          <w:rFonts w:ascii="標楷體" w:eastAsia="標楷體" w:hAnsi="標楷體" w:cs="Times New Roman" w:hint="eastAsia"/>
          <w:snapToGrid w:val="0"/>
          <w:sz w:val="32"/>
          <w:szCs w:val="32"/>
        </w:rPr>
        <w:t>)</w:t>
      </w:r>
      <w:r w:rsidRPr="008A35FB">
        <w:rPr>
          <w:rFonts w:hint="eastAsia"/>
        </w:rPr>
        <w:t xml:space="preserve"> </w:t>
      </w:r>
      <w:proofErr w:type="gramStart"/>
      <w:r w:rsidRPr="008A35FB">
        <w:rPr>
          <w:rFonts w:ascii="標楷體" w:eastAsia="標楷體" w:hAnsi="標楷體" w:cs="Times New Roman" w:hint="eastAsia"/>
          <w:snapToGrid w:val="0"/>
          <w:sz w:val="32"/>
          <w:szCs w:val="32"/>
        </w:rPr>
        <w:t>111</w:t>
      </w:r>
      <w:proofErr w:type="gramEnd"/>
      <w:r w:rsidRPr="008A35FB">
        <w:rPr>
          <w:rFonts w:ascii="標楷體" w:eastAsia="標楷體" w:hAnsi="標楷體" w:cs="Times New Roman" w:hint="eastAsia"/>
          <w:snapToGrid w:val="0"/>
          <w:sz w:val="32"/>
          <w:szCs w:val="32"/>
        </w:rPr>
        <w:t>年度大陸委員會單位預算</w:t>
      </w:r>
      <w:r w:rsidR="0065556D">
        <w:rPr>
          <w:rFonts w:ascii="標楷體" w:eastAsia="標楷體" w:hAnsi="標楷體" w:cs="Times New Roman" w:hint="eastAsia"/>
          <w:snapToGrid w:val="0"/>
          <w:sz w:val="32"/>
          <w:szCs w:val="32"/>
        </w:rPr>
        <w:t>第4目</w:t>
      </w:r>
      <w:r w:rsidRPr="008A35FB">
        <w:rPr>
          <w:rFonts w:ascii="標楷體" w:eastAsia="標楷體" w:hAnsi="標楷體" w:cs="Times New Roman" w:hint="eastAsia"/>
          <w:snapToGrid w:val="0"/>
          <w:sz w:val="32"/>
          <w:szCs w:val="32"/>
        </w:rPr>
        <w:t>「法政業務」項下「兩岸法政交流政策規劃及</w:t>
      </w:r>
      <w:proofErr w:type="gramStart"/>
      <w:r w:rsidRPr="008A35FB">
        <w:rPr>
          <w:rFonts w:ascii="標楷體" w:eastAsia="標楷體" w:hAnsi="標楷體" w:cs="Times New Roman" w:hint="eastAsia"/>
          <w:snapToGrid w:val="0"/>
          <w:sz w:val="32"/>
          <w:szCs w:val="32"/>
        </w:rPr>
        <w:t>研</w:t>
      </w:r>
      <w:proofErr w:type="gramEnd"/>
      <w:r w:rsidRPr="008A35FB">
        <w:rPr>
          <w:rFonts w:ascii="標楷體" w:eastAsia="標楷體" w:hAnsi="標楷體" w:cs="Times New Roman" w:hint="eastAsia"/>
          <w:snapToGrid w:val="0"/>
          <w:sz w:val="32"/>
          <w:szCs w:val="32"/>
        </w:rPr>
        <w:t>擬推動」編列1,187萬3</w:t>
      </w:r>
      <w:r w:rsidR="0079186F">
        <w:rPr>
          <w:rFonts w:ascii="標楷體" w:eastAsia="標楷體" w:hAnsi="標楷體" w:cs="Times New Roman" w:hint="eastAsia"/>
          <w:snapToGrid w:val="0"/>
          <w:sz w:val="32"/>
          <w:szCs w:val="32"/>
        </w:rPr>
        <w:t>千元。</w:t>
      </w:r>
      <w:r w:rsidRPr="008A35FB">
        <w:rPr>
          <w:rFonts w:ascii="標楷體" w:eastAsia="標楷體" w:hAnsi="標楷體" w:cs="Times New Roman" w:hint="eastAsia"/>
          <w:snapToGrid w:val="0"/>
          <w:sz w:val="32"/>
          <w:szCs w:val="32"/>
        </w:rPr>
        <w:t>近年兩岸</w:t>
      </w:r>
      <w:proofErr w:type="gramStart"/>
      <w:r w:rsidRPr="008A35FB">
        <w:rPr>
          <w:rFonts w:ascii="標楷體" w:eastAsia="標楷體" w:hAnsi="標楷體" w:cs="Times New Roman" w:hint="eastAsia"/>
          <w:snapToGrid w:val="0"/>
          <w:sz w:val="32"/>
          <w:szCs w:val="32"/>
        </w:rPr>
        <w:t>犯罪情資交換</w:t>
      </w:r>
      <w:proofErr w:type="gramEnd"/>
      <w:r w:rsidRPr="008A35FB">
        <w:rPr>
          <w:rFonts w:ascii="標楷體" w:eastAsia="標楷體" w:hAnsi="標楷體" w:cs="Times New Roman" w:hint="eastAsia"/>
          <w:snapToGrid w:val="0"/>
          <w:sz w:val="32"/>
          <w:szCs w:val="32"/>
        </w:rPr>
        <w:t>成效低落，自</w:t>
      </w:r>
      <w:proofErr w:type="gramStart"/>
      <w:r w:rsidRPr="008A35FB">
        <w:rPr>
          <w:rFonts w:ascii="標楷體" w:eastAsia="標楷體" w:hAnsi="標楷體" w:cs="Times New Roman" w:hint="eastAsia"/>
          <w:snapToGrid w:val="0"/>
          <w:sz w:val="32"/>
          <w:szCs w:val="32"/>
        </w:rPr>
        <w:t>105</w:t>
      </w:r>
      <w:proofErr w:type="gramEnd"/>
      <w:r w:rsidRPr="008A35FB">
        <w:rPr>
          <w:rFonts w:ascii="標楷體" w:eastAsia="標楷體" w:hAnsi="標楷體" w:cs="Times New Roman" w:hint="eastAsia"/>
          <w:snapToGrid w:val="0"/>
          <w:sz w:val="32"/>
          <w:szCs w:val="32"/>
        </w:rPr>
        <w:t>年度起大陸地區協助緝捕遣返人數逐年下降，經查，截至110年7月底止，我國提出請求累計7,054件，大陸地區僅完成2,182件，完成率不到31%;又近年度</w:t>
      </w:r>
      <w:proofErr w:type="gramStart"/>
      <w:r w:rsidRPr="008A35FB">
        <w:rPr>
          <w:rFonts w:ascii="標楷體" w:eastAsia="標楷體" w:hAnsi="標楷體" w:cs="Times New Roman" w:hint="eastAsia"/>
          <w:snapToGrid w:val="0"/>
          <w:sz w:val="32"/>
          <w:szCs w:val="32"/>
        </w:rPr>
        <w:t>犯罪情資交換</w:t>
      </w:r>
      <w:proofErr w:type="gramEnd"/>
      <w:r w:rsidRPr="008A35FB">
        <w:rPr>
          <w:rFonts w:ascii="標楷體" w:eastAsia="標楷體" w:hAnsi="標楷體" w:cs="Times New Roman" w:hint="eastAsia"/>
          <w:snapToGrid w:val="0"/>
          <w:sz w:val="32"/>
          <w:szCs w:val="32"/>
        </w:rPr>
        <w:t>辦理狀況，雙方請求件數皆逐年下降，顯見兩岸互動情形不佳。</w:t>
      </w:r>
    </w:p>
    <w:p w:rsidR="008A35FB" w:rsidRPr="00937A89" w:rsidRDefault="008A35FB" w:rsidP="0079186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proofErr w:type="gramStart"/>
      <w:r w:rsidRPr="008A35FB">
        <w:rPr>
          <w:rFonts w:ascii="標楷體" w:eastAsia="標楷體" w:hAnsi="標楷體" w:cs="Times New Roman" w:hint="eastAsia"/>
          <w:snapToGrid w:val="0"/>
          <w:sz w:val="32"/>
          <w:szCs w:val="32"/>
        </w:rPr>
        <w:t>再者，</w:t>
      </w:r>
      <w:proofErr w:type="gramEnd"/>
      <w:r w:rsidRPr="008A35FB">
        <w:rPr>
          <w:rFonts w:ascii="標楷體" w:eastAsia="標楷體" w:hAnsi="標楷體" w:cs="Times New Roman" w:hint="eastAsia"/>
          <w:snapToGrid w:val="0"/>
          <w:sz w:val="32"/>
          <w:szCs w:val="32"/>
        </w:rPr>
        <w:t>105至109年，陸方每年遣返通緝人數平均僅約11人，</w:t>
      </w:r>
      <w:proofErr w:type="gramStart"/>
      <w:r w:rsidRPr="008A35FB">
        <w:rPr>
          <w:rFonts w:ascii="標楷體" w:eastAsia="標楷體" w:hAnsi="標楷體" w:cs="Times New Roman" w:hint="eastAsia"/>
          <w:snapToGrid w:val="0"/>
          <w:sz w:val="32"/>
          <w:szCs w:val="32"/>
        </w:rPr>
        <w:t>109</w:t>
      </w:r>
      <w:proofErr w:type="gramEnd"/>
      <w:r w:rsidRPr="008A35FB">
        <w:rPr>
          <w:rFonts w:ascii="標楷體" w:eastAsia="標楷體" w:hAnsi="標楷體" w:cs="Times New Roman" w:hint="eastAsia"/>
          <w:snapToGrid w:val="0"/>
          <w:sz w:val="32"/>
          <w:szCs w:val="32"/>
        </w:rPr>
        <w:t>年度更是降至10人以下，而</w:t>
      </w:r>
      <w:r w:rsidR="0079186F">
        <w:rPr>
          <w:rFonts w:ascii="標楷體" w:eastAsia="標楷體" w:hAnsi="標楷體" w:cs="Times New Roman" w:hint="eastAsia"/>
          <w:snapToGrid w:val="0"/>
          <w:sz w:val="32"/>
          <w:szCs w:val="32"/>
        </w:rPr>
        <w:t>110</w:t>
      </w:r>
      <w:r w:rsidRPr="008A35FB">
        <w:rPr>
          <w:rFonts w:ascii="標楷體" w:eastAsia="標楷體" w:hAnsi="標楷體" w:cs="Times New Roman" w:hint="eastAsia"/>
          <w:snapToGrid w:val="0"/>
          <w:sz w:val="32"/>
          <w:szCs w:val="32"/>
        </w:rPr>
        <w:t>年截至</w:t>
      </w:r>
      <w:proofErr w:type="gramStart"/>
      <w:r w:rsidRPr="008A35FB">
        <w:rPr>
          <w:rFonts w:ascii="標楷體" w:eastAsia="標楷體" w:hAnsi="標楷體" w:cs="Times New Roman" w:hint="eastAsia"/>
          <w:snapToGrid w:val="0"/>
          <w:sz w:val="32"/>
          <w:szCs w:val="32"/>
        </w:rPr>
        <w:t>7月底止尚無人</w:t>
      </w:r>
      <w:proofErr w:type="gramEnd"/>
      <w:r w:rsidRPr="008A35FB">
        <w:rPr>
          <w:rFonts w:ascii="標楷體" w:eastAsia="標楷體" w:hAnsi="標楷體" w:cs="Times New Roman" w:hint="eastAsia"/>
          <w:snapToGrid w:val="0"/>
          <w:sz w:val="32"/>
          <w:szCs w:val="32"/>
        </w:rPr>
        <w:t>遣返，為有效加強防制犯罪並維持社會秩序，大陸委員會應積極強化雙方溝通之管道。</w:t>
      </w:r>
      <w:proofErr w:type="gramStart"/>
      <w:r w:rsidRPr="008A35FB">
        <w:rPr>
          <w:rFonts w:ascii="標楷體" w:eastAsia="標楷體" w:hAnsi="標楷體" w:cs="Times New Roman" w:hint="eastAsia"/>
          <w:snapToGrid w:val="0"/>
          <w:sz w:val="32"/>
          <w:szCs w:val="32"/>
        </w:rPr>
        <w:t>爰</w:t>
      </w:r>
      <w:proofErr w:type="gramEnd"/>
      <w:r w:rsidRPr="008A35FB">
        <w:rPr>
          <w:rFonts w:ascii="標楷體" w:eastAsia="標楷體" w:hAnsi="標楷體" w:cs="Times New Roman" w:hint="eastAsia"/>
          <w:snapToGrid w:val="0"/>
          <w:sz w:val="32"/>
          <w:szCs w:val="32"/>
        </w:rPr>
        <w:t>此，凍結</w:t>
      </w:r>
      <w:r w:rsidR="0079186F">
        <w:rPr>
          <w:rFonts w:ascii="標楷體" w:eastAsia="標楷體" w:hAnsi="標楷體" w:cs="Times New Roman" w:hint="eastAsia"/>
          <w:snapToGrid w:val="0"/>
          <w:sz w:val="32"/>
          <w:szCs w:val="32"/>
        </w:rPr>
        <w:t>該項</w:t>
      </w:r>
      <w:r w:rsidRPr="008A35FB">
        <w:rPr>
          <w:rFonts w:ascii="標楷體" w:eastAsia="標楷體" w:hAnsi="標楷體" w:cs="Times New Roman" w:hint="eastAsia"/>
          <w:snapToGrid w:val="0"/>
          <w:sz w:val="32"/>
          <w:szCs w:val="32"/>
        </w:rPr>
        <w:t>預算，</w:t>
      </w:r>
      <w:proofErr w:type="gramStart"/>
      <w:r w:rsidRPr="008A35FB">
        <w:rPr>
          <w:rFonts w:ascii="標楷體" w:eastAsia="標楷體" w:hAnsi="標楷體" w:cs="Times New Roman" w:hint="eastAsia"/>
          <w:snapToGrid w:val="0"/>
          <w:sz w:val="32"/>
          <w:szCs w:val="32"/>
        </w:rPr>
        <w:t>俟</w:t>
      </w:r>
      <w:proofErr w:type="gramEnd"/>
      <w:r w:rsidRPr="008A35FB">
        <w:rPr>
          <w:rFonts w:ascii="標楷體" w:eastAsia="標楷體" w:hAnsi="標楷體" w:cs="Times New Roman" w:hint="eastAsia"/>
          <w:snapToGrid w:val="0"/>
          <w:sz w:val="32"/>
          <w:szCs w:val="32"/>
        </w:rPr>
        <w:t>大陸委員會</w:t>
      </w:r>
      <w:r w:rsidR="00F62CFE" w:rsidRPr="008A35FB">
        <w:rPr>
          <w:rFonts w:ascii="標楷體" w:eastAsia="標楷體" w:hAnsi="標楷體" w:cs="Times New Roman" w:hint="eastAsia"/>
          <w:snapToGrid w:val="0"/>
          <w:sz w:val="32"/>
          <w:szCs w:val="32"/>
        </w:rPr>
        <w:t>向立法院內政委員會</w:t>
      </w:r>
      <w:r w:rsidRPr="008A35FB">
        <w:rPr>
          <w:rFonts w:ascii="標楷體" w:eastAsia="標楷體" w:hAnsi="標楷體" w:cs="Times New Roman" w:hint="eastAsia"/>
          <w:snapToGrid w:val="0"/>
          <w:sz w:val="32"/>
          <w:szCs w:val="32"/>
        </w:rPr>
        <w:t>提出強化兩岸溝通辦法</w:t>
      </w:r>
      <w:r w:rsidR="00F62CFE">
        <w:rPr>
          <w:rFonts w:ascii="標楷體" w:eastAsia="標楷體" w:hAnsi="標楷體" w:cs="Times New Roman" w:hint="eastAsia"/>
          <w:snapToGrid w:val="0"/>
          <w:sz w:val="32"/>
          <w:szCs w:val="32"/>
        </w:rPr>
        <w:t>之</w:t>
      </w:r>
      <w:r w:rsidR="0065556D">
        <w:rPr>
          <w:rFonts w:ascii="標楷體" w:eastAsia="標楷體" w:hAnsi="標楷體" w:cs="Times New Roman" w:hint="eastAsia"/>
          <w:snapToGrid w:val="0"/>
          <w:sz w:val="32"/>
          <w:szCs w:val="32"/>
        </w:rPr>
        <w:t>書面報告</w:t>
      </w:r>
      <w:r w:rsidRPr="008A35FB">
        <w:rPr>
          <w:rFonts w:ascii="標楷體" w:eastAsia="標楷體" w:hAnsi="標楷體" w:cs="Times New Roman" w:hint="eastAsia"/>
          <w:snapToGrid w:val="0"/>
          <w:sz w:val="32"/>
          <w:szCs w:val="32"/>
        </w:rPr>
        <w:t>後，始得動支。</w:t>
      </w:r>
    </w:p>
    <w:p w:rsidR="008A35FB" w:rsidRDefault="008A35FB"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2553DC" w:rsidRDefault="0079186F"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七</w:t>
      </w:r>
      <w:r w:rsidR="002553DC" w:rsidRPr="009D238B">
        <w:rPr>
          <w:rFonts w:ascii="標楷體" w:hAnsi="標楷體" w:hint="eastAsia"/>
          <w:kern w:val="0"/>
          <w:szCs w:val="32"/>
          <w:lang w:eastAsia="zh-TW"/>
        </w:rPr>
        <w:t>、</w:t>
      </w:r>
      <w:proofErr w:type="gramStart"/>
      <w:r w:rsidR="00F71851">
        <w:rPr>
          <w:rFonts w:ascii="標楷體" w:hAnsi="標楷體" w:hint="eastAsia"/>
          <w:kern w:val="0"/>
          <w:szCs w:val="32"/>
        </w:rPr>
        <w:t>1</w:t>
      </w:r>
      <w:r w:rsidR="00B33579">
        <w:rPr>
          <w:rFonts w:ascii="標楷體" w:hAnsi="標楷體" w:hint="eastAsia"/>
          <w:kern w:val="0"/>
          <w:szCs w:val="32"/>
          <w:lang w:eastAsia="zh-TW"/>
        </w:rPr>
        <w:t>1</w:t>
      </w:r>
      <w:r w:rsidR="007D0671">
        <w:rPr>
          <w:rFonts w:ascii="標楷體" w:hAnsi="標楷體" w:hint="eastAsia"/>
          <w:kern w:val="0"/>
          <w:szCs w:val="32"/>
          <w:lang w:eastAsia="zh-TW"/>
        </w:rPr>
        <w:t>1</w:t>
      </w:r>
      <w:proofErr w:type="gramEnd"/>
      <w:r w:rsidR="00F71851">
        <w:rPr>
          <w:rFonts w:ascii="標楷體" w:hAnsi="標楷體" w:hint="eastAsia"/>
          <w:kern w:val="0"/>
          <w:szCs w:val="32"/>
        </w:rPr>
        <w:t>年度大陸委員會單位預算</w:t>
      </w:r>
      <w:r w:rsidR="002553DC" w:rsidRPr="009D238B">
        <w:rPr>
          <w:rFonts w:ascii="標楷體" w:hAnsi="標楷體" w:hint="eastAsia"/>
          <w:kern w:val="0"/>
          <w:szCs w:val="32"/>
        </w:rPr>
        <w:t>第</w:t>
      </w:r>
      <w:r w:rsidR="002E6905">
        <w:rPr>
          <w:rFonts w:ascii="標楷體" w:hAnsi="標楷體" w:hint="eastAsia"/>
          <w:kern w:val="0"/>
          <w:szCs w:val="32"/>
          <w:lang w:eastAsia="zh-TW"/>
        </w:rPr>
        <w:t>5</w:t>
      </w:r>
      <w:r w:rsidR="002553DC" w:rsidRPr="009D238B">
        <w:rPr>
          <w:rFonts w:ascii="標楷體" w:hAnsi="標楷體" w:hint="eastAsia"/>
          <w:kern w:val="0"/>
          <w:szCs w:val="32"/>
          <w:lang w:eastAsia="zh-TW"/>
        </w:rPr>
        <w:t>目</w:t>
      </w:r>
      <w:r w:rsidR="002553DC" w:rsidRPr="009D238B">
        <w:rPr>
          <w:rFonts w:ascii="標楷體" w:hAnsi="標楷體" w:hint="eastAsia"/>
          <w:kern w:val="0"/>
          <w:szCs w:val="32"/>
        </w:rPr>
        <w:t>「</w:t>
      </w:r>
      <w:r w:rsidR="002553DC">
        <w:rPr>
          <w:rFonts w:ascii="標楷體" w:hAnsi="標楷體" w:hint="eastAsia"/>
          <w:kern w:val="0"/>
          <w:szCs w:val="32"/>
          <w:lang w:eastAsia="zh-TW"/>
        </w:rPr>
        <w:t>港澳蒙藏業務</w:t>
      </w:r>
      <w:r w:rsidR="002553DC" w:rsidRPr="009D238B">
        <w:rPr>
          <w:rFonts w:ascii="標楷體" w:hAnsi="標楷體" w:hint="eastAsia"/>
          <w:kern w:val="0"/>
          <w:szCs w:val="32"/>
        </w:rPr>
        <w:t>」</w:t>
      </w:r>
      <w:r w:rsidR="002553DC">
        <w:rPr>
          <w:rFonts w:ascii="標楷體" w:hAnsi="標楷體" w:hint="eastAsia"/>
          <w:kern w:val="0"/>
          <w:szCs w:val="32"/>
          <w:lang w:eastAsia="zh-TW"/>
        </w:rPr>
        <w:t>編列</w:t>
      </w:r>
      <w:r w:rsidR="007D0671">
        <w:rPr>
          <w:rFonts w:ascii="標楷體" w:hAnsi="標楷體" w:hint="eastAsia"/>
          <w:kern w:val="0"/>
          <w:szCs w:val="32"/>
          <w:lang w:eastAsia="zh-TW"/>
        </w:rPr>
        <w:t>1</w:t>
      </w:r>
      <w:r w:rsidR="002553DC">
        <w:rPr>
          <w:rFonts w:ascii="標楷體" w:hAnsi="標楷體" w:hint="eastAsia"/>
          <w:kern w:val="0"/>
          <w:szCs w:val="32"/>
          <w:lang w:eastAsia="zh-TW"/>
        </w:rPr>
        <w:t>億</w:t>
      </w:r>
      <w:r w:rsidR="007D0671" w:rsidRPr="0079186F">
        <w:rPr>
          <w:rFonts w:ascii="標楷體" w:hAnsi="標楷體" w:hint="eastAsia"/>
          <w:kern w:val="0"/>
          <w:szCs w:val="32"/>
          <w:lang w:eastAsia="zh-TW"/>
        </w:rPr>
        <w:t>8</w:t>
      </w:r>
      <w:r w:rsidR="002553DC" w:rsidRPr="0079186F">
        <w:rPr>
          <w:rFonts w:ascii="標楷體" w:hAnsi="標楷體" w:hint="eastAsia"/>
          <w:kern w:val="0"/>
          <w:szCs w:val="32"/>
          <w:lang w:eastAsia="zh-TW"/>
        </w:rPr>
        <w:t>,</w:t>
      </w:r>
      <w:r w:rsidR="007D0671" w:rsidRPr="0079186F">
        <w:rPr>
          <w:rFonts w:ascii="標楷體" w:hAnsi="標楷體" w:hint="eastAsia"/>
          <w:kern w:val="0"/>
          <w:szCs w:val="32"/>
          <w:lang w:eastAsia="zh-TW"/>
        </w:rPr>
        <w:t>333</w:t>
      </w:r>
      <w:r w:rsidR="002553DC" w:rsidRPr="0079186F">
        <w:rPr>
          <w:rFonts w:ascii="標楷體" w:hAnsi="標楷體" w:hint="eastAsia"/>
          <w:kern w:val="0"/>
          <w:szCs w:val="32"/>
          <w:lang w:eastAsia="zh-TW"/>
        </w:rPr>
        <w:t>萬</w:t>
      </w:r>
      <w:r w:rsidR="007714C4" w:rsidRPr="0079186F">
        <w:rPr>
          <w:rFonts w:ascii="標楷體" w:hAnsi="標楷體" w:hint="eastAsia"/>
          <w:kern w:val="0"/>
          <w:szCs w:val="32"/>
          <w:lang w:eastAsia="zh-TW"/>
        </w:rPr>
        <w:t>6</w:t>
      </w:r>
      <w:r w:rsidR="00AB6E66" w:rsidRPr="0079186F">
        <w:rPr>
          <w:rFonts w:ascii="標楷體" w:hAnsi="標楷體" w:hint="eastAsia"/>
          <w:kern w:val="0"/>
          <w:szCs w:val="32"/>
          <w:lang w:eastAsia="zh-TW"/>
        </w:rPr>
        <w:t>千</w:t>
      </w:r>
      <w:r w:rsidR="002553DC" w:rsidRPr="0079186F">
        <w:rPr>
          <w:rFonts w:ascii="標楷體" w:hAnsi="標楷體" w:hint="eastAsia"/>
          <w:kern w:val="0"/>
          <w:szCs w:val="32"/>
          <w:lang w:eastAsia="zh-TW"/>
        </w:rPr>
        <w:t>元，</w:t>
      </w:r>
      <w:r w:rsidR="002553DC" w:rsidRPr="0079186F">
        <w:rPr>
          <w:rFonts w:ascii="標楷體" w:hAnsi="標楷體" w:hint="eastAsia"/>
          <w:kern w:val="0"/>
          <w:szCs w:val="32"/>
        </w:rPr>
        <w:t>凍結</w:t>
      </w:r>
      <w:r w:rsidRPr="0079186F">
        <w:rPr>
          <w:rFonts w:ascii="標楷體" w:hAnsi="標楷體" w:hint="eastAsia"/>
          <w:kern w:val="0"/>
          <w:szCs w:val="32"/>
          <w:lang w:eastAsia="zh-TW"/>
        </w:rPr>
        <w:t>十分之一</w:t>
      </w:r>
      <w:r w:rsidR="002553DC" w:rsidRPr="0079186F">
        <w:rPr>
          <w:rFonts w:ascii="標楷體" w:hAnsi="標楷體" w:hint="eastAsia"/>
          <w:kern w:val="0"/>
          <w:szCs w:val="32"/>
        </w:rPr>
        <w:t>，</w:t>
      </w:r>
      <w:proofErr w:type="gramStart"/>
      <w:r w:rsidR="002553DC" w:rsidRPr="0079186F">
        <w:rPr>
          <w:rFonts w:ascii="標楷體" w:hAnsi="標楷體" w:hint="eastAsia"/>
          <w:kern w:val="0"/>
          <w:szCs w:val="32"/>
          <w:lang w:eastAsia="zh-TW"/>
        </w:rPr>
        <w:t>俟</w:t>
      </w:r>
      <w:proofErr w:type="gramEnd"/>
      <w:r w:rsidR="002553DC" w:rsidRPr="0079186F">
        <w:rPr>
          <w:rFonts w:ascii="標楷體" w:hAnsi="標楷體" w:hint="eastAsia"/>
          <w:kern w:val="0"/>
          <w:szCs w:val="32"/>
          <w:lang w:eastAsia="zh-TW"/>
        </w:rPr>
        <w:t>大陸委員會</w:t>
      </w:r>
      <w:r w:rsidR="002553DC" w:rsidRPr="009D238B">
        <w:rPr>
          <w:rFonts w:ascii="標楷體" w:hAnsi="標楷體" w:hint="eastAsia"/>
          <w:kern w:val="0"/>
          <w:szCs w:val="32"/>
        </w:rPr>
        <w:t>就</w:t>
      </w:r>
      <w:r w:rsidR="002553DC">
        <w:rPr>
          <w:rFonts w:ascii="標楷體" w:hAnsi="標楷體" w:hint="eastAsia"/>
          <w:kern w:val="0"/>
          <w:szCs w:val="32"/>
          <w:lang w:eastAsia="zh-TW"/>
        </w:rPr>
        <w:t>下列各案</w:t>
      </w:r>
      <w:r w:rsidR="002553DC" w:rsidRPr="009D238B">
        <w:rPr>
          <w:rFonts w:ascii="標楷體" w:hAnsi="標楷體" w:hint="eastAsia"/>
          <w:kern w:val="0"/>
          <w:szCs w:val="32"/>
        </w:rPr>
        <w:t>向立法院內政委員會提出</w:t>
      </w:r>
      <w:r w:rsidR="002553DC">
        <w:rPr>
          <w:rFonts w:ascii="標楷體" w:hAnsi="標楷體" w:hint="eastAsia"/>
          <w:kern w:val="0"/>
          <w:szCs w:val="32"/>
          <w:lang w:eastAsia="zh-TW"/>
        </w:rPr>
        <w:t>書面報</w:t>
      </w:r>
      <w:r w:rsidR="002553DC" w:rsidRPr="009D238B">
        <w:rPr>
          <w:rFonts w:ascii="標楷體" w:hAnsi="標楷體" w:hint="eastAsia"/>
          <w:kern w:val="0"/>
          <w:szCs w:val="32"/>
        </w:rPr>
        <w:t>告後，始得動支。</w:t>
      </w:r>
    </w:p>
    <w:p w:rsidR="00940D91" w:rsidRPr="00940D91" w:rsidRDefault="00937A89"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3D3192">
        <w:rPr>
          <w:rFonts w:ascii="標楷體" w:hAnsi="標楷體" w:hint="eastAsia"/>
          <w:kern w:val="0"/>
          <w:szCs w:val="32"/>
          <w:lang w:val="en-US"/>
        </w:rPr>
        <w:lastRenderedPageBreak/>
        <w:t>(一)</w:t>
      </w:r>
      <w:r w:rsidR="0079186F" w:rsidRPr="0079186F">
        <w:rPr>
          <w:rFonts w:ascii="標楷體" w:hAnsi="標楷體" w:hint="eastAsia"/>
          <w:kern w:val="0"/>
          <w:szCs w:val="32"/>
          <w:lang w:val="en-US"/>
        </w:rPr>
        <w:t xml:space="preserve"> </w:t>
      </w:r>
      <w:r w:rsidR="0079186F" w:rsidRPr="00940D91">
        <w:rPr>
          <w:rFonts w:ascii="標楷體" w:hAnsi="標楷體" w:hint="eastAsia"/>
          <w:kern w:val="0"/>
          <w:szCs w:val="32"/>
          <w:lang w:val="en-US"/>
        </w:rPr>
        <w:t>111年度</w:t>
      </w:r>
      <w:r w:rsidR="00940D91" w:rsidRPr="00940D91">
        <w:rPr>
          <w:rFonts w:ascii="標楷體" w:hAnsi="標楷體" w:hint="eastAsia"/>
          <w:kern w:val="0"/>
          <w:szCs w:val="32"/>
          <w:lang w:val="en-US"/>
        </w:rPr>
        <w:t>大陸委員會</w:t>
      </w:r>
      <w:r w:rsidR="0065556D" w:rsidRPr="0065556D">
        <w:rPr>
          <w:rFonts w:ascii="標楷體" w:hAnsi="標楷體" w:hint="eastAsia"/>
          <w:kern w:val="0"/>
          <w:szCs w:val="32"/>
          <w:lang w:val="en-US"/>
        </w:rPr>
        <w:t>單位預算第5目</w:t>
      </w:r>
      <w:r w:rsidR="0079186F">
        <w:rPr>
          <w:rFonts w:ascii="標楷體" w:hAnsi="標楷體" w:hint="eastAsia"/>
          <w:kern w:val="0"/>
          <w:szCs w:val="32"/>
          <w:lang w:val="en-US"/>
        </w:rPr>
        <w:t>「</w:t>
      </w:r>
      <w:r w:rsidR="00940D91" w:rsidRPr="00940D91">
        <w:rPr>
          <w:rFonts w:ascii="標楷體" w:hAnsi="標楷體" w:hint="eastAsia"/>
          <w:kern w:val="0"/>
          <w:szCs w:val="32"/>
          <w:lang w:val="en-US"/>
        </w:rPr>
        <w:t>港澳蒙藏業務</w:t>
      </w:r>
      <w:r w:rsidR="0079186F">
        <w:rPr>
          <w:rFonts w:ascii="標楷體" w:hAnsi="標楷體" w:hint="eastAsia"/>
          <w:kern w:val="0"/>
          <w:szCs w:val="32"/>
          <w:lang w:val="en-US"/>
        </w:rPr>
        <w:t>」</w:t>
      </w:r>
      <w:r w:rsidR="00940D91" w:rsidRPr="00940D91">
        <w:rPr>
          <w:rFonts w:ascii="標楷體" w:hAnsi="標楷體" w:hint="eastAsia"/>
          <w:kern w:val="0"/>
          <w:szCs w:val="32"/>
          <w:lang w:val="en-US"/>
        </w:rPr>
        <w:t>編列1億8</w:t>
      </w:r>
      <w:proofErr w:type="gramStart"/>
      <w:r w:rsidR="0079186F">
        <w:rPr>
          <w:rFonts w:ascii="標楷體" w:hAnsi="標楷體"/>
          <w:kern w:val="0"/>
          <w:szCs w:val="32"/>
          <w:lang w:val="en-US"/>
        </w:rPr>
        <w:t>,</w:t>
      </w:r>
      <w:r w:rsidR="00940D91" w:rsidRPr="00940D91">
        <w:rPr>
          <w:rFonts w:ascii="標楷體" w:hAnsi="標楷體" w:hint="eastAsia"/>
          <w:kern w:val="0"/>
          <w:szCs w:val="32"/>
          <w:lang w:val="en-US"/>
        </w:rPr>
        <w:t>333萬6千元</w:t>
      </w:r>
      <w:proofErr w:type="gramEnd"/>
      <w:r w:rsidR="00940D91" w:rsidRPr="00940D91">
        <w:rPr>
          <w:rFonts w:ascii="標楷體" w:hAnsi="標楷體" w:hint="eastAsia"/>
          <w:kern w:val="0"/>
          <w:szCs w:val="32"/>
          <w:lang w:val="en-US"/>
        </w:rPr>
        <w:t>，用於因應「港版國安法」實施後，香港情勢急速變化，賡續研修港澳相關法規，健全法制規範；強化與在臺港澳人士之聯繫及交流，務實推動港澳交流活動，確保臺港澳民眾的權益與福祉。</w:t>
      </w:r>
    </w:p>
    <w:p w:rsidR="00940D91" w:rsidRPr="0079186F" w:rsidRDefault="00940D91" w:rsidP="0079186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79186F">
        <w:rPr>
          <w:rFonts w:ascii="標楷體" w:eastAsia="標楷體" w:hAnsi="標楷體" w:cs="Times New Roman" w:hint="eastAsia"/>
          <w:snapToGrid w:val="0"/>
          <w:sz w:val="32"/>
          <w:szCs w:val="32"/>
        </w:rPr>
        <w:t>109年民進黨政府於香港情勢緊張之際，以「今日香港明日</w:t>
      </w:r>
      <w:r w:rsidR="00AA1A0B">
        <w:rPr>
          <w:rFonts w:ascii="標楷體" w:eastAsia="標楷體" w:hAnsi="標楷體" w:cs="Times New Roman" w:hint="eastAsia"/>
          <w:snapToGrid w:val="0"/>
          <w:sz w:val="32"/>
          <w:szCs w:val="32"/>
        </w:rPr>
        <w:t>臺</w:t>
      </w:r>
      <w:r w:rsidRPr="0079186F">
        <w:rPr>
          <w:rFonts w:ascii="標楷體" w:eastAsia="標楷體" w:hAnsi="標楷體" w:cs="Times New Roman" w:hint="eastAsia"/>
          <w:snapToGrid w:val="0"/>
          <w:sz w:val="32"/>
          <w:szCs w:val="32"/>
        </w:rPr>
        <w:t>灣」製造</w:t>
      </w:r>
      <w:proofErr w:type="gramStart"/>
      <w:r w:rsidRPr="0079186F">
        <w:rPr>
          <w:rFonts w:ascii="標楷體" w:eastAsia="標楷體" w:hAnsi="標楷體" w:cs="Times New Roman" w:hint="eastAsia"/>
          <w:snapToGrid w:val="0"/>
          <w:sz w:val="32"/>
          <w:szCs w:val="32"/>
        </w:rPr>
        <w:t>恐慌，</w:t>
      </w:r>
      <w:proofErr w:type="gramEnd"/>
      <w:r w:rsidRPr="0079186F">
        <w:rPr>
          <w:rFonts w:ascii="標楷體" w:eastAsia="標楷體" w:hAnsi="標楷體" w:cs="Times New Roman" w:hint="eastAsia"/>
          <w:snapToGrid w:val="0"/>
          <w:sz w:val="32"/>
          <w:szCs w:val="32"/>
        </w:rPr>
        <w:t>獲總統史上最高得票數，當時香港民主派表示希望</w:t>
      </w:r>
      <w:r w:rsidR="00AA1A0B">
        <w:rPr>
          <w:rFonts w:ascii="標楷體" w:eastAsia="標楷體" w:hAnsi="標楷體" w:cs="Times New Roman" w:hint="eastAsia"/>
          <w:snapToGrid w:val="0"/>
          <w:sz w:val="32"/>
          <w:szCs w:val="32"/>
        </w:rPr>
        <w:t>臺</w:t>
      </w:r>
      <w:r w:rsidRPr="0079186F">
        <w:rPr>
          <w:rFonts w:ascii="標楷體" w:eastAsia="標楷體" w:hAnsi="標楷體" w:cs="Times New Roman" w:hint="eastAsia"/>
          <w:snapToGrid w:val="0"/>
          <w:sz w:val="32"/>
          <w:szCs w:val="32"/>
        </w:rPr>
        <w:t>灣能更具體幫助香港。一年過去，民進黨政府除了缺乏對港人完整的庇護機制，更於</w:t>
      </w:r>
      <w:r w:rsidR="0079186F">
        <w:rPr>
          <w:rFonts w:ascii="標楷體" w:eastAsia="標楷體" w:hAnsi="標楷體" w:cs="Times New Roman" w:hint="eastAsia"/>
          <w:snapToGrid w:val="0"/>
          <w:sz w:val="32"/>
          <w:szCs w:val="32"/>
        </w:rPr>
        <w:t>110</w:t>
      </w:r>
      <w:r w:rsidRPr="0079186F">
        <w:rPr>
          <w:rFonts w:ascii="標楷體" w:eastAsia="標楷體" w:hAnsi="標楷體" w:cs="Times New Roman" w:hint="eastAsia"/>
          <w:snapToGrid w:val="0"/>
          <w:sz w:val="32"/>
          <w:szCs w:val="32"/>
        </w:rPr>
        <w:t>年6月起收緊對港澳人士居留的條件，新增「香港澳門居民申請居留定居申報書」欄目，要求申請人填寫是否曾在港、澳政府部門任職，宣誓或簽署聲明擁護</w:t>
      </w:r>
      <w:r w:rsidR="00FD41F7">
        <w:rPr>
          <w:rFonts w:ascii="標楷體" w:eastAsia="標楷體" w:hAnsi="標楷體" w:cs="Times New Roman" w:hint="eastAsia"/>
          <w:snapToGrid w:val="0"/>
          <w:sz w:val="32"/>
          <w:szCs w:val="32"/>
        </w:rPr>
        <w:t>「</w:t>
      </w:r>
      <w:r w:rsidRPr="0079186F">
        <w:rPr>
          <w:rFonts w:ascii="標楷體" w:eastAsia="標楷體" w:hAnsi="標楷體" w:cs="Times New Roman" w:hint="eastAsia"/>
          <w:snapToGrid w:val="0"/>
          <w:sz w:val="32"/>
          <w:szCs w:val="32"/>
        </w:rPr>
        <w:t>基本法</w:t>
      </w:r>
      <w:r w:rsidR="00FD41F7">
        <w:rPr>
          <w:rFonts w:ascii="標楷體" w:eastAsia="標楷體" w:hAnsi="標楷體" w:cs="Times New Roman" w:hint="eastAsia"/>
          <w:snapToGrid w:val="0"/>
          <w:sz w:val="32"/>
          <w:szCs w:val="32"/>
        </w:rPr>
        <w:t>」</w:t>
      </w:r>
      <w:r w:rsidRPr="0079186F">
        <w:rPr>
          <w:rFonts w:ascii="標楷體" w:eastAsia="標楷體" w:hAnsi="標楷體" w:cs="Times New Roman" w:hint="eastAsia"/>
          <w:snapToGrid w:val="0"/>
          <w:sz w:val="32"/>
          <w:szCs w:val="32"/>
        </w:rPr>
        <w:t>及效忠港澳政府，並要申報畢業後所有工作經歷，而非如過往只需填寫近10年經歷，恐有違港人尋求緊急庇護之人道，與</w:t>
      </w:r>
      <w:proofErr w:type="gramStart"/>
      <w:r w:rsidR="00AA1A0B">
        <w:rPr>
          <w:rFonts w:ascii="標楷體" w:eastAsia="標楷體" w:hAnsi="標楷體" w:cs="Times New Roman" w:hint="eastAsia"/>
          <w:snapToGrid w:val="0"/>
          <w:sz w:val="32"/>
          <w:szCs w:val="32"/>
        </w:rPr>
        <w:t>臺</w:t>
      </w:r>
      <w:proofErr w:type="gramEnd"/>
      <w:r w:rsidRPr="0079186F">
        <w:rPr>
          <w:rFonts w:ascii="標楷體" w:eastAsia="標楷體" w:hAnsi="標楷體" w:cs="Times New Roman" w:hint="eastAsia"/>
          <w:snapToGrid w:val="0"/>
          <w:sz w:val="32"/>
          <w:szCs w:val="32"/>
        </w:rPr>
        <w:t>港長年深厚情誼關係。</w:t>
      </w:r>
    </w:p>
    <w:p w:rsidR="008A35FB" w:rsidRPr="0079186F" w:rsidRDefault="00940D91" w:rsidP="0079186F">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proofErr w:type="gramStart"/>
      <w:r w:rsidRPr="0079186F">
        <w:rPr>
          <w:rFonts w:ascii="標楷體" w:eastAsia="標楷體" w:hAnsi="標楷體" w:cs="Times New Roman" w:hint="eastAsia"/>
          <w:snapToGrid w:val="0"/>
          <w:sz w:val="32"/>
          <w:szCs w:val="32"/>
        </w:rPr>
        <w:t>爰</w:t>
      </w:r>
      <w:proofErr w:type="gramEnd"/>
      <w:r w:rsidRPr="0079186F">
        <w:rPr>
          <w:rFonts w:ascii="標楷體" w:eastAsia="標楷體" w:hAnsi="標楷體" w:cs="Times New Roman" w:hint="eastAsia"/>
          <w:snapToGrid w:val="0"/>
          <w:sz w:val="32"/>
          <w:szCs w:val="32"/>
        </w:rPr>
        <w:t>此，凍結</w:t>
      </w:r>
      <w:r w:rsidR="0079186F">
        <w:rPr>
          <w:rFonts w:ascii="標楷體" w:eastAsia="標楷體" w:hAnsi="標楷體" w:cs="Times New Roman" w:hint="eastAsia"/>
          <w:snapToGrid w:val="0"/>
          <w:sz w:val="32"/>
          <w:szCs w:val="32"/>
        </w:rPr>
        <w:t>該項</w:t>
      </w:r>
      <w:r w:rsidRPr="0079186F">
        <w:rPr>
          <w:rFonts w:ascii="標楷體" w:eastAsia="標楷體" w:hAnsi="標楷體" w:cs="Times New Roman" w:hint="eastAsia"/>
          <w:snapToGrid w:val="0"/>
          <w:sz w:val="32"/>
          <w:szCs w:val="32"/>
        </w:rPr>
        <w:t>預算，待大陸委員會</w:t>
      </w:r>
      <w:r w:rsidR="00F62CFE" w:rsidRPr="0079186F">
        <w:rPr>
          <w:rFonts w:ascii="標楷體" w:eastAsia="標楷體" w:hAnsi="標楷體" w:cs="Times New Roman" w:hint="eastAsia"/>
          <w:snapToGrid w:val="0"/>
          <w:sz w:val="32"/>
          <w:szCs w:val="32"/>
        </w:rPr>
        <w:t>向立法院內政委員會</w:t>
      </w:r>
      <w:r w:rsidRPr="0079186F">
        <w:rPr>
          <w:rFonts w:ascii="標楷體" w:eastAsia="標楷體" w:hAnsi="標楷體" w:cs="Times New Roman" w:hint="eastAsia"/>
          <w:snapToGrid w:val="0"/>
          <w:sz w:val="32"/>
          <w:szCs w:val="32"/>
        </w:rPr>
        <w:t>提</w:t>
      </w:r>
      <w:r w:rsidR="00F62CFE">
        <w:rPr>
          <w:rFonts w:ascii="標楷體" w:eastAsia="標楷體" w:hAnsi="標楷體" w:cs="Times New Roman" w:hint="eastAsia"/>
          <w:snapToGrid w:val="0"/>
          <w:sz w:val="32"/>
          <w:szCs w:val="32"/>
        </w:rPr>
        <w:t>出</w:t>
      </w:r>
      <w:r w:rsidRPr="0079186F">
        <w:rPr>
          <w:rFonts w:ascii="標楷體" w:eastAsia="標楷體" w:hAnsi="標楷體" w:cs="Times New Roman" w:hint="eastAsia"/>
          <w:snapToGrid w:val="0"/>
          <w:sz w:val="32"/>
          <w:szCs w:val="32"/>
        </w:rPr>
        <w:t>香港人道援助關懷行動專案之執行內容成效與現況，以及</w:t>
      </w:r>
      <w:r w:rsidR="0079186F">
        <w:rPr>
          <w:rFonts w:ascii="標楷體" w:eastAsia="標楷體" w:hAnsi="標楷體" w:cs="Times New Roman" w:hint="eastAsia"/>
          <w:snapToGrid w:val="0"/>
          <w:sz w:val="32"/>
          <w:szCs w:val="32"/>
        </w:rPr>
        <w:t>「</w:t>
      </w:r>
      <w:r w:rsidRPr="0079186F">
        <w:rPr>
          <w:rFonts w:ascii="標楷體" w:eastAsia="標楷體" w:hAnsi="標楷體" w:cs="Times New Roman" w:hint="eastAsia"/>
          <w:snapToGrid w:val="0"/>
          <w:sz w:val="32"/>
          <w:szCs w:val="32"/>
        </w:rPr>
        <w:t>難民法</w:t>
      </w:r>
      <w:r w:rsidR="0079186F">
        <w:rPr>
          <w:rFonts w:ascii="標楷體" w:eastAsia="標楷體" w:hAnsi="標楷體" w:cs="Times New Roman" w:hint="eastAsia"/>
          <w:snapToGrid w:val="0"/>
          <w:sz w:val="32"/>
          <w:szCs w:val="32"/>
        </w:rPr>
        <w:t>」</w:t>
      </w:r>
      <w:r w:rsidRPr="0079186F">
        <w:rPr>
          <w:rFonts w:ascii="標楷體" w:eastAsia="標楷體" w:hAnsi="標楷體" w:cs="Times New Roman" w:hint="eastAsia"/>
          <w:snapToGrid w:val="0"/>
          <w:sz w:val="32"/>
          <w:szCs w:val="32"/>
        </w:rPr>
        <w:t>與港人庇護</w:t>
      </w:r>
      <w:r w:rsidR="00F62CFE">
        <w:rPr>
          <w:rFonts w:ascii="標楷體" w:eastAsia="標楷體" w:hAnsi="標楷體" w:cs="Times New Roman" w:hint="eastAsia"/>
          <w:snapToGrid w:val="0"/>
          <w:sz w:val="32"/>
          <w:szCs w:val="32"/>
        </w:rPr>
        <w:t>必要性說明</w:t>
      </w:r>
      <w:r w:rsidR="00F62CFE" w:rsidRPr="0079186F">
        <w:rPr>
          <w:rFonts w:ascii="標楷體" w:eastAsia="標楷體" w:hAnsi="標楷體" w:cs="Times New Roman" w:hint="eastAsia"/>
          <w:snapToGrid w:val="0"/>
          <w:sz w:val="32"/>
          <w:szCs w:val="32"/>
        </w:rPr>
        <w:t>之</w:t>
      </w:r>
      <w:r w:rsidR="0079186F">
        <w:rPr>
          <w:rFonts w:ascii="標楷體" w:eastAsia="標楷體" w:hAnsi="標楷體" w:cs="Times New Roman" w:hint="eastAsia"/>
          <w:snapToGrid w:val="0"/>
          <w:sz w:val="32"/>
          <w:szCs w:val="32"/>
        </w:rPr>
        <w:t>書面</w:t>
      </w:r>
      <w:r w:rsidRPr="0079186F">
        <w:rPr>
          <w:rFonts w:ascii="標楷體" w:eastAsia="標楷體" w:hAnsi="標楷體" w:cs="Times New Roman" w:hint="eastAsia"/>
          <w:snapToGrid w:val="0"/>
          <w:sz w:val="32"/>
          <w:szCs w:val="32"/>
        </w:rPr>
        <w:t>報告後，始得動支。</w:t>
      </w:r>
    </w:p>
    <w:p w:rsidR="008A35FB" w:rsidRDefault="008A35FB"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  魯明哲  林思銘</w:t>
      </w:r>
    </w:p>
    <w:p w:rsidR="00937A89" w:rsidRPr="003D3192" w:rsidRDefault="00940D91" w:rsidP="003C2053">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(二)</w:t>
      </w:r>
      <w:r w:rsidR="0079186F" w:rsidRPr="0079186F">
        <w:rPr>
          <w:rFonts w:ascii="標楷體" w:hAnsi="標楷體" w:hint="eastAsia"/>
          <w:kern w:val="0"/>
          <w:szCs w:val="32"/>
          <w:lang w:val="en-US"/>
        </w:rPr>
        <w:t xml:space="preserve"> </w:t>
      </w:r>
      <w:proofErr w:type="gramStart"/>
      <w:r w:rsidR="0079186F" w:rsidRPr="00937A89">
        <w:rPr>
          <w:rFonts w:ascii="標楷體" w:hAnsi="標楷體" w:hint="eastAsia"/>
          <w:kern w:val="0"/>
          <w:szCs w:val="32"/>
          <w:lang w:val="en-US"/>
        </w:rPr>
        <w:t>111</w:t>
      </w:r>
      <w:proofErr w:type="gramEnd"/>
      <w:r w:rsidR="0079186F" w:rsidRPr="00937A89">
        <w:rPr>
          <w:rFonts w:ascii="標楷體" w:hAnsi="標楷體" w:hint="eastAsia"/>
          <w:kern w:val="0"/>
          <w:szCs w:val="32"/>
          <w:lang w:val="en-US"/>
        </w:rPr>
        <w:t>年度</w:t>
      </w:r>
      <w:r w:rsidR="00937A89" w:rsidRPr="00937A89">
        <w:rPr>
          <w:rFonts w:ascii="標楷體" w:hAnsi="標楷體" w:hint="eastAsia"/>
          <w:kern w:val="0"/>
          <w:szCs w:val="32"/>
          <w:lang w:val="en-US"/>
        </w:rPr>
        <w:t>大陸委員會</w:t>
      </w:r>
      <w:r w:rsidR="00FD41F7">
        <w:rPr>
          <w:rFonts w:ascii="標楷體" w:hAnsi="標楷體" w:hint="eastAsia"/>
          <w:kern w:val="0"/>
          <w:szCs w:val="32"/>
        </w:rPr>
        <w:t>單位預算</w:t>
      </w:r>
      <w:r w:rsidR="00FD41F7" w:rsidRPr="009D238B">
        <w:rPr>
          <w:rFonts w:ascii="標楷體" w:hAnsi="標楷體" w:hint="eastAsia"/>
          <w:kern w:val="0"/>
          <w:szCs w:val="32"/>
        </w:rPr>
        <w:t>第</w:t>
      </w:r>
      <w:r w:rsidR="00FD41F7">
        <w:rPr>
          <w:rFonts w:ascii="標楷體" w:hAnsi="標楷體" w:hint="eastAsia"/>
          <w:kern w:val="0"/>
          <w:szCs w:val="32"/>
          <w:lang w:eastAsia="zh-TW"/>
        </w:rPr>
        <w:t>5</w:t>
      </w:r>
      <w:r w:rsidR="00FD41F7" w:rsidRPr="009D238B">
        <w:rPr>
          <w:rFonts w:ascii="標楷體" w:hAnsi="標楷體" w:hint="eastAsia"/>
          <w:kern w:val="0"/>
          <w:szCs w:val="32"/>
          <w:lang w:eastAsia="zh-TW"/>
        </w:rPr>
        <w:t>目</w:t>
      </w:r>
      <w:r w:rsidR="00937A89" w:rsidRPr="00937A89">
        <w:rPr>
          <w:rFonts w:ascii="標楷體" w:hAnsi="標楷體" w:hint="eastAsia"/>
          <w:kern w:val="0"/>
          <w:szCs w:val="32"/>
          <w:lang w:val="en-US"/>
        </w:rPr>
        <w:t>「港澳蒙藏業務」編列</w:t>
      </w:r>
      <w:r w:rsidR="007D0671" w:rsidRPr="007D0671">
        <w:rPr>
          <w:rFonts w:ascii="標楷體" w:hAnsi="標楷體" w:hint="eastAsia"/>
          <w:kern w:val="0"/>
          <w:szCs w:val="32"/>
          <w:lang w:val="en-US"/>
        </w:rPr>
        <w:t>1億8,333萬6千元</w:t>
      </w:r>
      <w:r w:rsidR="00937A89" w:rsidRPr="00937A89">
        <w:rPr>
          <w:rFonts w:ascii="標楷體" w:hAnsi="標楷體" w:hint="eastAsia"/>
          <w:kern w:val="0"/>
          <w:szCs w:val="32"/>
          <w:lang w:val="en-US"/>
        </w:rPr>
        <w:t>。惟近年來港澳局勢急速變化，我方派駐香港辦事處、澳門辦事處人員也遲遲無法赴任，恐不利我方與港澳政府之交流及港澳情勢、重大議題資訊之蒐析。</w:t>
      </w:r>
      <w:proofErr w:type="gramStart"/>
      <w:r w:rsidR="00937A89" w:rsidRPr="00937A89">
        <w:rPr>
          <w:rFonts w:ascii="標楷體" w:hAnsi="標楷體" w:hint="eastAsia"/>
          <w:kern w:val="0"/>
          <w:szCs w:val="32"/>
          <w:lang w:val="en-US"/>
        </w:rPr>
        <w:t>爰</w:t>
      </w:r>
      <w:proofErr w:type="gramEnd"/>
      <w:r w:rsidR="00937A89" w:rsidRPr="00937A89">
        <w:rPr>
          <w:rFonts w:ascii="標楷體" w:hAnsi="標楷體" w:hint="eastAsia"/>
          <w:kern w:val="0"/>
          <w:szCs w:val="32"/>
          <w:lang w:val="en-US"/>
        </w:rPr>
        <w:t>此，凍結該項預算，</w:t>
      </w:r>
      <w:proofErr w:type="gramStart"/>
      <w:r w:rsidR="00937A89" w:rsidRPr="00937A89">
        <w:rPr>
          <w:rFonts w:ascii="標楷體" w:hAnsi="標楷體" w:hint="eastAsia"/>
          <w:kern w:val="0"/>
          <w:szCs w:val="32"/>
          <w:lang w:val="en-US"/>
        </w:rPr>
        <w:t>俟</w:t>
      </w:r>
      <w:proofErr w:type="gramEnd"/>
      <w:r w:rsidR="00937A89" w:rsidRPr="00937A89">
        <w:rPr>
          <w:rFonts w:ascii="標楷體" w:hAnsi="標楷體" w:hint="eastAsia"/>
          <w:kern w:val="0"/>
          <w:szCs w:val="32"/>
          <w:lang w:val="en-US"/>
        </w:rPr>
        <w:t>大陸委員會</w:t>
      </w:r>
      <w:r w:rsidR="00612C12" w:rsidRPr="00937A89">
        <w:rPr>
          <w:rFonts w:ascii="標楷體" w:hAnsi="標楷體" w:hint="eastAsia"/>
          <w:kern w:val="0"/>
          <w:szCs w:val="32"/>
          <w:lang w:val="en-US"/>
        </w:rPr>
        <w:t>向</w:t>
      </w:r>
      <w:r w:rsidR="00612C12">
        <w:rPr>
          <w:rFonts w:ascii="標楷體" w:hAnsi="標楷體" w:hint="eastAsia"/>
          <w:kern w:val="0"/>
          <w:szCs w:val="32"/>
          <w:lang w:val="en-US"/>
        </w:rPr>
        <w:t>立法院內政委員會</w:t>
      </w:r>
      <w:r w:rsidR="00612C12" w:rsidRPr="00937A89">
        <w:rPr>
          <w:rFonts w:ascii="標楷體" w:hAnsi="標楷體" w:hint="eastAsia"/>
          <w:kern w:val="0"/>
          <w:szCs w:val="32"/>
          <w:lang w:val="en-US"/>
        </w:rPr>
        <w:t>提出</w:t>
      </w:r>
      <w:r w:rsidR="00937A89" w:rsidRPr="00937A89">
        <w:rPr>
          <w:rFonts w:ascii="標楷體" w:hAnsi="標楷體" w:hint="eastAsia"/>
          <w:kern w:val="0"/>
          <w:szCs w:val="32"/>
          <w:lang w:val="en-US"/>
        </w:rPr>
        <w:t>「如何解決我方派駐香港辦事處、澳門辦事處人員問題及強化港澳情勢、重大議題資訊之</w:t>
      </w:r>
      <w:proofErr w:type="gramStart"/>
      <w:r w:rsidR="00937A89" w:rsidRPr="00937A89">
        <w:rPr>
          <w:rFonts w:ascii="標楷體" w:hAnsi="標楷體" w:hint="eastAsia"/>
          <w:kern w:val="0"/>
          <w:szCs w:val="32"/>
          <w:lang w:val="en-US"/>
        </w:rPr>
        <w:t>蒐</w:t>
      </w:r>
      <w:proofErr w:type="gramEnd"/>
      <w:r w:rsidR="00937A89" w:rsidRPr="00937A89">
        <w:rPr>
          <w:rFonts w:ascii="標楷體" w:hAnsi="標楷體" w:hint="eastAsia"/>
          <w:kern w:val="0"/>
          <w:szCs w:val="32"/>
          <w:lang w:val="en-US"/>
        </w:rPr>
        <w:t>析」</w:t>
      </w:r>
      <w:r w:rsidR="00612C12">
        <w:rPr>
          <w:rFonts w:ascii="標楷體" w:hAnsi="標楷體" w:hint="eastAsia"/>
          <w:kern w:val="0"/>
          <w:szCs w:val="32"/>
          <w:lang w:val="en-US" w:eastAsia="zh-TW"/>
        </w:rPr>
        <w:t>之</w:t>
      </w:r>
      <w:r w:rsidR="009807AB">
        <w:rPr>
          <w:rFonts w:ascii="標楷體" w:hAnsi="標楷體" w:hint="eastAsia"/>
          <w:kern w:val="0"/>
          <w:szCs w:val="32"/>
          <w:lang w:val="en-US" w:eastAsia="zh-TW"/>
        </w:rPr>
        <w:t>書面</w:t>
      </w:r>
      <w:r w:rsidR="00937A89" w:rsidRPr="00937A89">
        <w:rPr>
          <w:rFonts w:ascii="標楷體" w:hAnsi="標楷體" w:hint="eastAsia"/>
          <w:kern w:val="0"/>
          <w:szCs w:val="32"/>
          <w:lang w:val="en-US"/>
        </w:rPr>
        <w:t>報告後，始得動支。</w:t>
      </w:r>
    </w:p>
    <w:p w:rsidR="00937A89" w:rsidRPr="003D3192"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魯明哲  林思銘  林為洲</w:t>
      </w:r>
    </w:p>
    <w:p w:rsidR="00940D91" w:rsidRPr="00940D91" w:rsidRDefault="00940D91" w:rsidP="003C2053">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(三)</w:t>
      </w:r>
      <w:r w:rsidRPr="00940D91">
        <w:rPr>
          <w:rFonts w:hint="eastAsia"/>
        </w:rPr>
        <w:t xml:space="preserve"> </w:t>
      </w:r>
      <w:proofErr w:type="gramStart"/>
      <w:r w:rsidRPr="00940D91">
        <w:rPr>
          <w:rFonts w:ascii="標楷體" w:hAnsi="標楷體" w:hint="eastAsia"/>
          <w:kern w:val="0"/>
          <w:szCs w:val="32"/>
          <w:lang w:val="en-US" w:eastAsia="zh-TW"/>
        </w:rPr>
        <w:t>111</w:t>
      </w:r>
      <w:proofErr w:type="gramEnd"/>
      <w:r w:rsidRPr="00940D91">
        <w:rPr>
          <w:rFonts w:ascii="標楷體" w:hAnsi="標楷體" w:hint="eastAsia"/>
          <w:kern w:val="0"/>
          <w:szCs w:val="32"/>
          <w:lang w:val="en-US" w:eastAsia="zh-TW"/>
        </w:rPr>
        <w:t>年度大陸委員會單位預算</w:t>
      </w:r>
      <w:r w:rsidR="00FD41F7" w:rsidRPr="009D238B">
        <w:rPr>
          <w:rFonts w:ascii="標楷體" w:hAnsi="標楷體" w:hint="eastAsia"/>
          <w:kern w:val="0"/>
          <w:szCs w:val="32"/>
        </w:rPr>
        <w:t>第</w:t>
      </w:r>
      <w:r w:rsidR="00FD41F7">
        <w:rPr>
          <w:rFonts w:ascii="標楷體" w:hAnsi="標楷體" w:hint="eastAsia"/>
          <w:kern w:val="0"/>
          <w:szCs w:val="32"/>
          <w:lang w:eastAsia="zh-TW"/>
        </w:rPr>
        <w:t>5</w:t>
      </w:r>
      <w:r w:rsidR="00FD41F7" w:rsidRPr="009D238B">
        <w:rPr>
          <w:rFonts w:ascii="標楷體" w:hAnsi="標楷體" w:hint="eastAsia"/>
          <w:kern w:val="0"/>
          <w:szCs w:val="32"/>
          <w:lang w:eastAsia="zh-TW"/>
        </w:rPr>
        <w:t>目</w:t>
      </w:r>
      <w:r w:rsidRPr="00940D91">
        <w:rPr>
          <w:rFonts w:ascii="標楷體" w:hAnsi="標楷體" w:hint="eastAsia"/>
          <w:kern w:val="0"/>
          <w:szCs w:val="32"/>
          <w:lang w:val="en-US" w:eastAsia="zh-TW"/>
        </w:rPr>
        <w:t>「港澳蒙藏業務」編列1億</w:t>
      </w:r>
      <w:r w:rsidRPr="00940D91">
        <w:rPr>
          <w:rFonts w:ascii="標楷體" w:hAnsi="標楷體" w:hint="eastAsia"/>
          <w:kern w:val="0"/>
          <w:szCs w:val="32"/>
          <w:lang w:val="en-US" w:eastAsia="zh-TW"/>
        </w:rPr>
        <w:lastRenderedPageBreak/>
        <w:t>8,333萬6千元</w:t>
      </w:r>
      <w:r w:rsidR="009807AB">
        <w:rPr>
          <w:rFonts w:ascii="標楷體" w:hAnsi="標楷體" w:hint="eastAsia"/>
          <w:kern w:val="0"/>
          <w:szCs w:val="32"/>
          <w:lang w:val="en-US" w:eastAsia="zh-TW"/>
        </w:rPr>
        <w:t>。</w:t>
      </w:r>
      <w:r w:rsidRPr="00940D91">
        <w:rPr>
          <w:rFonts w:ascii="標楷體" w:hAnsi="標楷體" w:hint="eastAsia"/>
          <w:kern w:val="0"/>
          <w:szCs w:val="32"/>
          <w:lang w:val="en-US" w:eastAsia="zh-TW"/>
        </w:rPr>
        <w:t>109年6月30日香港「國安法」通過後當日立即實施，促使香港人移民至我國人數逐年攀升，</w:t>
      </w:r>
      <w:r w:rsidR="009807AB">
        <w:rPr>
          <w:rFonts w:ascii="標楷體" w:hAnsi="標楷體" w:hint="eastAsia"/>
          <w:kern w:val="0"/>
          <w:szCs w:val="32"/>
          <w:lang w:val="en-US" w:eastAsia="zh-TW"/>
        </w:rPr>
        <w:t>110</w:t>
      </w:r>
      <w:r w:rsidRPr="00940D91">
        <w:rPr>
          <w:rFonts w:ascii="標楷體" w:hAnsi="標楷體" w:hint="eastAsia"/>
          <w:kern w:val="0"/>
          <w:szCs w:val="32"/>
          <w:lang w:val="en-US" w:eastAsia="zh-TW"/>
        </w:rPr>
        <w:t>年</w:t>
      </w:r>
      <w:r w:rsidR="009807AB">
        <w:rPr>
          <w:rFonts w:ascii="標楷體" w:hAnsi="標楷體" w:hint="eastAsia"/>
          <w:kern w:val="0"/>
          <w:szCs w:val="32"/>
          <w:lang w:val="en-US" w:eastAsia="zh-TW"/>
        </w:rPr>
        <w:t>1</w:t>
      </w:r>
      <w:r w:rsidRPr="00940D91">
        <w:rPr>
          <w:rFonts w:ascii="標楷體" w:hAnsi="標楷體" w:hint="eastAsia"/>
          <w:kern w:val="0"/>
          <w:szCs w:val="32"/>
          <w:lang w:val="en-US" w:eastAsia="zh-TW"/>
        </w:rPr>
        <w:t>至</w:t>
      </w:r>
      <w:r w:rsidR="009807AB">
        <w:rPr>
          <w:rFonts w:ascii="標楷體" w:hAnsi="標楷體" w:hint="eastAsia"/>
          <w:kern w:val="0"/>
          <w:szCs w:val="32"/>
          <w:lang w:val="en-US" w:eastAsia="zh-TW"/>
        </w:rPr>
        <w:t>6</w:t>
      </w:r>
      <w:r w:rsidRPr="00940D91">
        <w:rPr>
          <w:rFonts w:ascii="標楷體" w:hAnsi="標楷體" w:hint="eastAsia"/>
          <w:kern w:val="0"/>
          <w:szCs w:val="32"/>
          <w:lang w:val="en-US" w:eastAsia="zh-TW"/>
        </w:rPr>
        <w:t>月香港人士來</w:t>
      </w:r>
      <w:proofErr w:type="gramStart"/>
      <w:r w:rsidRPr="00940D91">
        <w:rPr>
          <w:rFonts w:ascii="標楷體" w:hAnsi="標楷體" w:hint="eastAsia"/>
          <w:kern w:val="0"/>
          <w:szCs w:val="32"/>
          <w:lang w:val="en-US" w:eastAsia="zh-TW"/>
        </w:rPr>
        <w:t>臺</w:t>
      </w:r>
      <w:proofErr w:type="gramEnd"/>
      <w:r w:rsidRPr="00940D91">
        <w:rPr>
          <w:rFonts w:ascii="標楷體" w:hAnsi="標楷體" w:hint="eastAsia"/>
          <w:kern w:val="0"/>
          <w:szCs w:val="32"/>
          <w:lang w:val="en-US" w:eastAsia="zh-TW"/>
        </w:rPr>
        <w:t>居留人數高達4,697人。另據110年9月13日媒體報導，大陸委員會向行政院建議挪用新住民發展基金，以作為照顧來</w:t>
      </w:r>
      <w:proofErr w:type="gramStart"/>
      <w:r w:rsidRPr="00940D91">
        <w:rPr>
          <w:rFonts w:ascii="標楷體" w:hAnsi="標楷體" w:hint="eastAsia"/>
          <w:kern w:val="0"/>
          <w:szCs w:val="32"/>
          <w:lang w:val="en-US" w:eastAsia="zh-TW"/>
        </w:rPr>
        <w:t>臺</w:t>
      </w:r>
      <w:proofErr w:type="gramEnd"/>
      <w:r w:rsidRPr="00940D91">
        <w:rPr>
          <w:rFonts w:ascii="標楷體" w:hAnsi="標楷體" w:hint="eastAsia"/>
          <w:kern w:val="0"/>
          <w:szCs w:val="32"/>
          <w:lang w:val="en-US" w:eastAsia="zh-TW"/>
        </w:rPr>
        <w:t>居留港人之用。</w:t>
      </w:r>
      <w:proofErr w:type="gramStart"/>
      <w:r w:rsidRPr="00940D91">
        <w:rPr>
          <w:rFonts w:ascii="標楷體" w:hAnsi="標楷體" w:hint="eastAsia"/>
          <w:kern w:val="0"/>
          <w:szCs w:val="32"/>
          <w:lang w:val="en-US" w:eastAsia="zh-TW"/>
        </w:rPr>
        <w:t>然查新</w:t>
      </w:r>
      <w:proofErr w:type="gramEnd"/>
      <w:r w:rsidRPr="00940D91">
        <w:rPr>
          <w:rFonts w:ascii="標楷體" w:hAnsi="標楷體" w:hint="eastAsia"/>
          <w:kern w:val="0"/>
          <w:szCs w:val="32"/>
          <w:lang w:val="en-US" w:eastAsia="zh-TW"/>
        </w:rPr>
        <w:t>住民發展基金之成立宗旨，係為提高外籍配偶教育水平與素養，完善外籍配偶照顧輔導網路，達成開發人力資源，創造多元文化社會之目的，應不得挪作他用。</w:t>
      </w:r>
    </w:p>
    <w:p w:rsidR="00940D91" w:rsidRPr="009807AB" w:rsidRDefault="00940D91" w:rsidP="009807AB">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9807AB">
        <w:rPr>
          <w:rFonts w:ascii="標楷體" w:eastAsia="標楷體" w:hAnsi="標楷體" w:cs="Times New Roman" w:hint="eastAsia"/>
          <w:snapToGrid w:val="0"/>
          <w:sz w:val="32"/>
          <w:szCs w:val="32"/>
        </w:rPr>
        <w:t>查大陸委員會設有港澳蒙藏處，其重要計畫項目為強化在</w:t>
      </w:r>
      <w:proofErr w:type="gramStart"/>
      <w:r w:rsidRPr="009807AB">
        <w:rPr>
          <w:rFonts w:ascii="標楷體" w:eastAsia="標楷體" w:hAnsi="標楷體" w:cs="Times New Roman" w:hint="eastAsia"/>
          <w:snapToGrid w:val="0"/>
          <w:sz w:val="32"/>
          <w:szCs w:val="32"/>
        </w:rPr>
        <w:t>臺</w:t>
      </w:r>
      <w:proofErr w:type="gramEnd"/>
      <w:r w:rsidRPr="009807AB">
        <w:rPr>
          <w:rFonts w:ascii="標楷體" w:eastAsia="標楷體" w:hAnsi="標楷體" w:cs="Times New Roman" w:hint="eastAsia"/>
          <w:snapToGrid w:val="0"/>
          <w:sz w:val="32"/>
          <w:szCs w:val="32"/>
        </w:rPr>
        <w:t>之港澳居民聯繫服務及吸納優秀人才留</w:t>
      </w:r>
      <w:proofErr w:type="gramStart"/>
      <w:r w:rsidRPr="009807AB">
        <w:rPr>
          <w:rFonts w:ascii="標楷體" w:eastAsia="標楷體" w:hAnsi="標楷體" w:cs="Times New Roman" w:hint="eastAsia"/>
          <w:snapToGrid w:val="0"/>
          <w:sz w:val="32"/>
          <w:szCs w:val="32"/>
        </w:rPr>
        <w:t>臺</w:t>
      </w:r>
      <w:proofErr w:type="gramEnd"/>
      <w:r w:rsidRPr="009807AB">
        <w:rPr>
          <w:rFonts w:ascii="標楷體" w:eastAsia="標楷體" w:hAnsi="標楷體" w:cs="Times New Roman" w:hint="eastAsia"/>
          <w:snapToGrid w:val="0"/>
          <w:sz w:val="32"/>
          <w:szCs w:val="32"/>
        </w:rPr>
        <w:t>，以提升臺灣競爭力等，每年更編列預算高達</w:t>
      </w:r>
      <w:r w:rsidR="00FD41F7">
        <w:rPr>
          <w:rFonts w:ascii="標楷體" w:eastAsia="標楷體" w:hAnsi="標楷體" w:cs="Times New Roman" w:hint="eastAsia"/>
          <w:snapToGrid w:val="0"/>
          <w:sz w:val="32"/>
          <w:szCs w:val="32"/>
        </w:rPr>
        <w:t>2</w:t>
      </w:r>
      <w:r w:rsidRPr="009807AB">
        <w:rPr>
          <w:rFonts w:ascii="標楷體" w:eastAsia="標楷體" w:hAnsi="標楷體" w:cs="Times New Roman" w:hint="eastAsia"/>
          <w:snapToGrid w:val="0"/>
          <w:sz w:val="32"/>
          <w:szCs w:val="32"/>
        </w:rPr>
        <w:t>億元，故為有效扶助來</w:t>
      </w:r>
      <w:proofErr w:type="gramStart"/>
      <w:r w:rsidRPr="009807AB">
        <w:rPr>
          <w:rFonts w:ascii="標楷體" w:eastAsia="標楷體" w:hAnsi="標楷體" w:cs="Times New Roman" w:hint="eastAsia"/>
          <w:snapToGrid w:val="0"/>
          <w:sz w:val="32"/>
          <w:szCs w:val="32"/>
        </w:rPr>
        <w:t>臺</w:t>
      </w:r>
      <w:proofErr w:type="gramEnd"/>
      <w:r w:rsidRPr="009807AB">
        <w:rPr>
          <w:rFonts w:ascii="標楷體" w:eastAsia="標楷體" w:hAnsi="標楷體" w:cs="Times New Roman" w:hint="eastAsia"/>
          <w:snapToGrid w:val="0"/>
          <w:sz w:val="32"/>
          <w:szCs w:val="32"/>
        </w:rPr>
        <w:t>之港人，應由業管港澳業務之大陸委</w:t>
      </w:r>
      <w:r w:rsidR="00FD41F7">
        <w:rPr>
          <w:rFonts w:ascii="標楷體" w:eastAsia="標楷體" w:hAnsi="標楷體" w:cs="Times New Roman" w:hint="eastAsia"/>
          <w:snapToGrid w:val="0"/>
          <w:sz w:val="32"/>
          <w:szCs w:val="32"/>
        </w:rPr>
        <w:t>員</w:t>
      </w:r>
      <w:r w:rsidRPr="009807AB">
        <w:rPr>
          <w:rFonts w:ascii="標楷體" w:eastAsia="標楷體" w:hAnsi="標楷體" w:cs="Times New Roman" w:hint="eastAsia"/>
          <w:snapToGrid w:val="0"/>
          <w:sz w:val="32"/>
          <w:szCs w:val="32"/>
        </w:rPr>
        <w:t>會編列相關預算。</w:t>
      </w:r>
      <w:proofErr w:type="gramStart"/>
      <w:r w:rsidRPr="009807AB">
        <w:rPr>
          <w:rFonts w:ascii="標楷體" w:eastAsia="標楷體" w:hAnsi="標楷體" w:cs="Times New Roman" w:hint="eastAsia"/>
          <w:snapToGrid w:val="0"/>
          <w:sz w:val="32"/>
          <w:szCs w:val="32"/>
        </w:rPr>
        <w:t>爰</w:t>
      </w:r>
      <w:proofErr w:type="gramEnd"/>
      <w:r w:rsidRPr="009807AB">
        <w:rPr>
          <w:rFonts w:ascii="標楷體" w:eastAsia="標楷體" w:hAnsi="標楷體" w:cs="Times New Roman" w:hint="eastAsia"/>
          <w:snapToGrid w:val="0"/>
          <w:sz w:val="32"/>
          <w:szCs w:val="32"/>
        </w:rPr>
        <w:t>此，凍結</w:t>
      </w:r>
      <w:r w:rsidR="00FD41F7">
        <w:rPr>
          <w:rFonts w:ascii="標楷體" w:eastAsia="標楷體" w:hAnsi="標楷體" w:cs="Times New Roman" w:hint="eastAsia"/>
          <w:snapToGrid w:val="0"/>
          <w:sz w:val="32"/>
          <w:szCs w:val="32"/>
        </w:rPr>
        <w:t>該項</w:t>
      </w:r>
      <w:r w:rsidRPr="009807AB">
        <w:rPr>
          <w:rFonts w:ascii="標楷體" w:eastAsia="標楷體" w:hAnsi="標楷體" w:cs="Times New Roman" w:hint="eastAsia"/>
          <w:snapToGrid w:val="0"/>
          <w:sz w:val="32"/>
          <w:szCs w:val="32"/>
        </w:rPr>
        <w:t>預算，</w:t>
      </w:r>
      <w:proofErr w:type="gramStart"/>
      <w:r w:rsidRPr="009807AB">
        <w:rPr>
          <w:rFonts w:ascii="標楷體" w:eastAsia="標楷體" w:hAnsi="標楷體" w:cs="Times New Roman" w:hint="eastAsia"/>
          <w:snapToGrid w:val="0"/>
          <w:sz w:val="32"/>
          <w:szCs w:val="32"/>
        </w:rPr>
        <w:t>俟</w:t>
      </w:r>
      <w:proofErr w:type="gramEnd"/>
      <w:r w:rsidRPr="009807AB">
        <w:rPr>
          <w:rFonts w:ascii="標楷體" w:eastAsia="標楷體" w:hAnsi="標楷體" w:cs="Times New Roman" w:hint="eastAsia"/>
          <w:snapToGrid w:val="0"/>
          <w:sz w:val="32"/>
          <w:szCs w:val="32"/>
        </w:rPr>
        <w:t>大陸委員會</w:t>
      </w:r>
      <w:r w:rsidR="00612C12" w:rsidRPr="009807AB">
        <w:rPr>
          <w:rFonts w:ascii="標楷體" w:eastAsia="標楷體" w:hAnsi="標楷體" w:cs="Times New Roman" w:hint="eastAsia"/>
          <w:snapToGrid w:val="0"/>
          <w:sz w:val="32"/>
          <w:szCs w:val="32"/>
        </w:rPr>
        <w:t>向立法院內政委員會</w:t>
      </w:r>
      <w:r w:rsidR="00612C12">
        <w:rPr>
          <w:rFonts w:ascii="標楷體" w:eastAsia="標楷體" w:hAnsi="標楷體" w:cs="Times New Roman" w:hint="eastAsia"/>
          <w:snapToGrid w:val="0"/>
          <w:sz w:val="32"/>
          <w:szCs w:val="32"/>
        </w:rPr>
        <w:t>提出</w:t>
      </w:r>
      <w:r w:rsidRPr="009807AB">
        <w:rPr>
          <w:rFonts w:ascii="標楷體" w:eastAsia="標楷體" w:hAnsi="標楷體" w:cs="Times New Roman" w:hint="eastAsia"/>
          <w:snapToGrid w:val="0"/>
          <w:sz w:val="32"/>
          <w:szCs w:val="32"/>
        </w:rPr>
        <w:t>來</w:t>
      </w:r>
      <w:proofErr w:type="gramStart"/>
      <w:r w:rsidRPr="009807AB">
        <w:rPr>
          <w:rFonts w:ascii="標楷體" w:eastAsia="標楷體" w:hAnsi="標楷體" w:cs="Times New Roman" w:hint="eastAsia"/>
          <w:snapToGrid w:val="0"/>
          <w:sz w:val="32"/>
          <w:szCs w:val="32"/>
        </w:rPr>
        <w:t>臺</w:t>
      </w:r>
      <w:proofErr w:type="gramEnd"/>
      <w:r w:rsidRPr="009807AB">
        <w:rPr>
          <w:rFonts w:ascii="標楷體" w:eastAsia="標楷體" w:hAnsi="標楷體" w:cs="Times New Roman" w:hint="eastAsia"/>
          <w:snapToGrid w:val="0"/>
          <w:sz w:val="32"/>
          <w:szCs w:val="32"/>
        </w:rPr>
        <w:t>港人扶助計畫及預算來源</w:t>
      </w:r>
      <w:r w:rsidR="00612C12">
        <w:rPr>
          <w:rFonts w:ascii="標楷體" w:eastAsia="標楷體" w:hAnsi="標楷體" w:cs="Times New Roman" w:hint="eastAsia"/>
          <w:snapToGrid w:val="0"/>
          <w:sz w:val="32"/>
          <w:szCs w:val="32"/>
        </w:rPr>
        <w:t>之</w:t>
      </w:r>
      <w:r w:rsidR="009807AB">
        <w:rPr>
          <w:rFonts w:ascii="標楷體" w:eastAsia="標楷體" w:hAnsi="標楷體" w:cs="Times New Roman" w:hint="eastAsia"/>
          <w:snapToGrid w:val="0"/>
          <w:sz w:val="32"/>
          <w:szCs w:val="32"/>
        </w:rPr>
        <w:t>書面</w:t>
      </w:r>
      <w:r w:rsidRPr="009807AB">
        <w:rPr>
          <w:rFonts w:ascii="標楷體" w:eastAsia="標楷體" w:hAnsi="標楷體" w:cs="Times New Roman" w:hint="eastAsia"/>
          <w:snapToGrid w:val="0"/>
          <w:sz w:val="32"/>
          <w:szCs w:val="32"/>
        </w:rPr>
        <w:t>報告後，始得動支。</w:t>
      </w:r>
    </w:p>
    <w:p w:rsid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46E0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940D91" w:rsidRPr="00940D91" w:rsidRDefault="00940D91" w:rsidP="003C2053">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w:t>
      </w:r>
      <w:r w:rsidR="007B7423">
        <w:rPr>
          <w:rFonts w:ascii="標楷體" w:hAnsi="標楷體" w:hint="eastAsia"/>
          <w:kern w:val="0"/>
          <w:szCs w:val="32"/>
          <w:lang w:val="en-US" w:eastAsia="zh-TW"/>
        </w:rPr>
        <w:t>四</w:t>
      </w:r>
      <w:r>
        <w:rPr>
          <w:rFonts w:ascii="標楷體" w:hAnsi="標楷體" w:hint="eastAsia"/>
          <w:kern w:val="0"/>
          <w:szCs w:val="32"/>
          <w:lang w:val="en-US" w:eastAsia="zh-TW"/>
        </w:rPr>
        <w:t>)</w:t>
      </w:r>
      <w:proofErr w:type="gramStart"/>
      <w:r w:rsidR="007B7423" w:rsidRPr="00940D91">
        <w:rPr>
          <w:rFonts w:ascii="標楷體" w:hAnsi="標楷體" w:hint="eastAsia"/>
          <w:kern w:val="0"/>
          <w:szCs w:val="32"/>
          <w:lang w:val="en-US" w:eastAsia="zh-TW"/>
        </w:rPr>
        <w:t>111</w:t>
      </w:r>
      <w:proofErr w:type="gramEnd"/>
      <w:r w:rsidR="007B7423" w:rsidRPr="00940D91">
        <w:rPr>
          <w:rFonts w:ascii="標楷體" w:hAnsi="標楷體" w:hint="eastAsia"/>
          <w:kern w:val="0"/>
          <w:szCs w:val="32"/>
          <w:lang w:val="en-US" w:eastAsia="zh-TW"/>
        </w:rPr>
        <w:t>年度</w:t>
      </w:r>
      <w:r w:rsidRPr="00940D91">
        <w:rPr>
          <w:rFonts w:ascii="標楷體" w:hAnsi="標楷體" w:hint="eastAsia"/>
          <w:kern w:val="0"/>
          <w:szCs w:val="32"/>
          <w:lang w:val="en-US" w:eastAsia="zh-TW"/>
        </w:rPr>
        <w:t>大陸委員會</w:t>
      </w:r>
      <w:r w:rsidR="007B7423">
        <w:rPr>
          <w:rFonts w:ascii="標楷體" w:hAnsi="標楷體" w:hint="eastAsia"/>
          <w:kern w:val="0"/>
          <w:szCs w:val="32"/>
          <w:lang w:val="en-US" w:eastAsia="zh-TW"/>
        </w:rPr>
        <w:t>單位</w:t>
      </w:r>
      <w:r w:rsidRPr="00940D91">
        <w:rPr>
          <w:rFonts w:ascii="標楷體" w:hAnsi="標楷體" w:hint="eastAsia"/>
          <w:kern w:val="0"/>
          <w:szCs w:val="32"/>
          <w:lang w:val="en-US" w:eastAsia="zh-TW"/>
        </w:rPr>
        <w:t>預算</w:t>
      </w:r>
      <w:r w:rsidR="00FD41F7">
        <w:rPr>
          <w:rFonts w:ascii="標楷體" w:hAnsi="標楷體" w:hint="eastAsia"/>
          <w:kern w:val="0"/>
          <w:szCs w:val="32"/>
          <w:lang w:val="en-US" w:eastAsia="zh-TW"/>
        </w:rPr>
        <w:t>有關</w:t>
      </w:r>
      <w:r w:rsidRPr="00940D91">
        <w:rPr>
          <w:rFonts w:ascii="標楷體" w:hAnsi="標楷體" w:hint="eastAsia"/>
          <w:kern w:val="0"/>
          <w:szCs w:val="32"/>
          <w:lang w:val="en-US" w:eastAsia="zh-TW"/>
        </w:rPr>
        <w:t>「首長宿舍</w:t>
      </w:r>
      <w:r w:rsidR="00FD41F7">
        <w:rPr>
          <w:rFonts w:ascii="標楷體" w:hAnsi="標楷體" w:hint="eastAsia"/>
          <w:kern w:val="0"/>
          <w:szCs w:val="32"/>
          <w:lang w:val="en-US" w:eastAsia="zh-TW"/>
        </w:rPr>
        <w:t>租金</w:t>
      </w:r>
      <w:r w:rsidRPr="00940D91">
        <w:rPr>
          <w:rFonts w:ascii="標楷體" w:hAnsi="標楷體" w:hint="eastAsia"/>
          <w:kern w:val="0"/>
          <w:szCs w:val="32"/>
          <w:lang w:val="en-US" w:eastAsia="zh-TW"/>
        </w:rPr>
        <w:t>-香港」編列530</w:t>
      </w:r>
      <w:r w:rsidR="007B7423">
        <w:rPr>
          <w:rFonts w:ascii="標楷體" w:hAnsi="標楷體" w:hint="eastAsia"/>
          <w:kern w:val="0"/>
          <w:szCs w:val="32"/>
          <w:lang w:val="en-US" w:eastAsia="zh-TW"/>
        </w:rPr>
        <w:t>萬</w:t>
      </w:r>
      <w:r w:rsidRPr="00940D91">
        <w:rPr>
          <w:rFonts w:ascii="標楷體" w:hAnsi="標楷體" w:hint="eastAsia"/>
          <w:kern w:val="0"/>
          <w:szCs w:val="32"/>
          <w:lang w:val="en-US" w:eastAsia="zh-TW"/>
        </w:rPr>
        <w:t>4千元。</w:t>
      </w:r>
      <w:proofErr w:type="gramStart"/>
      <w:r w:rsidRPr="00940D91">
        <w:rPr>
          <w:rFonts w:ascii="標楷體" w:hAnsi="標楷體" w:hint="eastAsia"/>
          <w:kern w:val="0"/>
          <w:szCs w:val="32"/>
          <w:lang w:val="en-US" w:eastAsia="zh-TW"/>
        </w:rPr>
        <w:t>惟</w:t>
      </w:r>
      <w:proofErr w:type="gramEnd"/>
      <w:r w:rsidRPr="00940D91">
        <w:rPr>
          <w:rFonts w:ascii="標楷體" w:hAnsi="標楷體" w:hint="eastAsia"/>
          <w:kern w:val="0"/>
          <w:szCs w:val="32"/>
          <w:lang w:val="en-US" w:eastAsia="zh-TW"/>
        </w:rPr>
        <w:t>我方駐香港辦事處處長遲遲無法就任，該項預算恐有浮編之虞，大陸委員會應基於</w:t>
      </w:r>
      <w:proofErr w:type="gramStart"/>
      <w:r w:rsidRPr="00940D91">
        <w:rPr>
          <w:rFonts w:ascii="標楷體" w:hAnsi="標楷體" w:hint="eastAsia"/>
          <w:kern w:val="0"/>
          <w:szCs w:val="32"/>
          <w:lang w:val="en-US" w:eastAsia="zh-TW"/>
        </w:rPr>
        <w:t>撙</w:t>
      </w:r>
      <w:proofErr w:type="gramEnd"/>
      <w:r w:rsidRPr="00940D91">
        <w:rPr>
          <w:rFonts w:ascii="標楷體" w:hAnsi="標楷體" w:hint="eastAsia"/>
          <w:kern w:val="0"/>
          <w:szCs w:val="32"/>
          <w:lang w:val="en-US" w:eastAsia="zh-TW"/>
        </w:rPr>
        <w:t>節開支原則，避免預算排擠，檢視預算編列之合理性。</w:t>
      </w:r>
      <w:proofErr w:type="gramStart"/>
      <w:r w:rsidRPr="00940D91">
        <w:rPr>
          <w:rFonts w:ascii="標楷體" w:hAnsi="標楷體" w:hint="eastAsia"/>
          <w:kern w:val="0"/>
          <w:szCs w:val="32"/>
          <w:lang w:val="en-US" w:eastAsia="zh-TW"/>
        </w:rPr>
        <w:t>爰</w:t>
      </w:r>
      <w:proofErr w:type="gramEnd"/>
      <w:r w:rsidRPr="00940D91">
        <w:rPr>
          <w:rFonts w:ascii="標楷體" w:hAnsi="標楷體" w:hint="eastAsia"/>
          <w:kern w:val="0"/>
          <w:szCs w:val="32"/>
          <w:lang w:val="en-US" w:eastAsia="zh-TW"/>
        </w:rPr>
        <w:t>此，凍結該項預算，</w:t>
      </w:r>
      <w:proofErr w:type="gramStart"/>
      <w:r w:rsidRPr="00940D91">
        <w:rPr>
          <w:rFonts w:ascii="標楷體" w:hAnsi="標楷體" w:hint="eastAsia"/>
          <w:kern w:val="0"/>
          <w:szCs w:val="32"/>
          <w:lang w:val="en-US" w:eastAsia="zh-TW"/>
        </w:rPr>
        <w:t>俟</w:t>
      </w:r>
      <w:proofErr w:type="gramEnd"/>
      <w:r w:rsidRPr="00940D91">
        <w:rPr>
          <w:rFonts w:ascii="標楷體" w:hAnsi="標楷體" w:hint="eastAsia"/>
          <w:kern w:val="0"/>
          <w:szCs w:val="32"/>
          <w:lang w:val="en-US" w:eastAsia="zh-TW"/>
        </w:rPr>
        <w:t>大陸委員會</w:t>
      </w:r>
      <w:r w:rsidR="00612C12" w:rsidRPr="00940D91">
        <w:rPr>
          <w:rFonts w:ascii="標楷體" w:hAnsi="標楷體" w:hint="eastAsia"/>
          <w:kern w:val="0"/>
          <w:szCs w:val="32"/>
          <w:lang w:val="en-US" w:eastAsia="zh-TW"/>
        </w:rPr>
        <w:t>向</w:t>
      </w:r>
      <w:r w:rsidR="00612C12">
        <w:rPr>
          <w:rFonts w:ascii="標楷體" w:hAnsi="標楷體" w:hint="eastAsia"/>
          <w:kern w:val="0"/>
          <w:szCs w:val="32"/>
          <w:lang w:val="en-US" w:eastAsia="zh-TW"/>
        </w:rPr>
        <w:t>立法院內政委員會提出</w:t>
      </w:r>
      <w:r w:rsidRPr="00940D91">
        <w:rPr>
          <w:rFonts w:ascii="標楷體" w:hAnsi="標楷體" w:hint="eastAsia"/>
          <w:kern w:val="0"/>
          <w:szCs w:val="32"/>
          <w:lang w:val="en-US" w:eastAsia="zh-TW"/>
        </w:rPr>
        <w:t>「駐香港辦事處處長無法就任之應處作為與相關預算編列情形」</w:t>
      </w:r>
      <w:r w:rsidR="00612C12">
        <w:rPr>
          <w:rFonts w:ascii="標楷體" w:hAnsi="標楷體" w:hint="eastAsia"/>
          <w:kern w:val="0"/>
          <w:szCs w:val="32"/>
          <w:lang w:val="en-US" w:eastAsia="zh-TW"/>
        </w:rPr>
        <w:t>之</w:t>
      </w:r>
      <w:r w:rsidR="007B7423">
        <w:rPr>
          <w:rFonts w:ascii="標楷體" w:hAnsi="標楷體" w:hint="eastAsia"/>
          <w:kern w:val="0"/>
          <w:szCs w:val="32"/>
          <w:lang w:val="en-US" w:eastAsia="zh-TW"/>
        </w:rPr>
        <w:t>書面</w:t>
      </w:r>
      <w:r w:rsidRPr="00940D91">
        <w:rPr>
          <w:rFonts w:ascii="標楷體" w:hAnsi="標楷體" w:hint="eastAsia"/>
          <w:kern w:val="0"/>
          <w:szCs w:val="32"/>
          <w:lang w:val="en-US" w:eastAsia="zh-TW"/>
        </w:rPr>
        <w:t>報告後，始得動支。</w:t>
      </w:r>
    </w:p>
    <w:p w:rsid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提案人：魯明哲  林為洲  林思銘</w:t>
      </w:r>
    </w:p>
    <w:p w:rsidR="00940D91" w:rsidRPr="00940D91" w:rsidRDefault="00940D91" w:rsidP="003C2053">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w:t>
      </w:r>
      <w:r w:rsidR="007B7423">
        <w:rPr>
          <w:rFonts w:ascii="標楷體" w:hAnsi="標楷體" w:hint="eastAsia"/>
          <w:kern w:val="0"/>
          <w:szCs w:val="32"/>
          <w:lang w:val="en-US" w:eastAsia="zh-TW"/>
        </w:rPr>
        <w:t>五</w:t>
      </w:r>
      <w:r>
        <w:rPr>
          <w:rFonts w:ascii="標楷體" w:hAnsi="標楷體" w:hint="eastAsia"/>
          <w:kern w:val="0"/>
          <w:szCs w:val="32"/>
          <w:lang w:val="en-US" w:eastAsia="zh-TW"/>
        </w:rPr>
        <w:t>)</w:t>
      </w:r>
      <w:proofErr w:type="gramStart"/>
      <w:r w:rsidR="007B7423" w:rsidRPr="00940D91">
        <w:rPr>
          <w:rFonts w:ascii="標楷體" w:hAnsi="標楷體" w:hint="eastAsia"/>
          <w:kern w:val="0"/>
          <w:szCs w:val="32"/>
          <w:lang w:val="en-US" w:eastAsia="zh-TW"/>
        </w:rPr>
        <w:t>111</w:t>
      </w:r>
      <w:proofErr w:type="gramEnd"/>
      <w:r w:rsidR="007B7423" w:rsidRPr="00940D91">
        <w:rPr>
          <w:rFonts w:ascii="標楷體" w:hAnsi="標楷體" w:hint="eastAsia"/>
          <w:kern w:val="0"/>
          <w:szCs w:val="32"/>
          <w:lang w:val="en-US" w:eastAsia="zh-TW"/>
        </w:rPr>
        <w:t>年度</w:t>
      </w:r>
      <w:r w:rsidRPr="00940D91">
        <w:rPr>
          <w:rFonts w:ascii="標楷體" w:hAnsi="標楷體" w:hint="eastAsia"/>
          <w:kern w:val="0"/>
          <w:szCs w:val="32"/>
          <w:lang w:val="en-US" w:eastAsia="zh-TW"/>
        </w:rPr>
        <w:t>大陸委員會</w:t>
      </w:r>
      <w:r w:rsidR="007B7423">
        <w:rPr>
          <w:rFonts w:ascii="標楷體" w:hAnsi="標楷體" w:hint="eastAsia"/>
          <w:kern w:val="0"/>
          <w:szCs w:val="32"/>
          <w:lang w:val="en-US" w:eastAsia="zh-TW"/>
        </w:rPr>
        <w:t>單位</w:t>
      </w:r>
      <w:r w:rsidRPr="00940D91">
        <w:rPr>
          <w:rFonts w:ascii="標楷體" w:hAnsi="標楷體" w:hint="eastAsia"/>
          <w:kern w:val="0"/>
          <w:szCs w:val="32"/>
          <w:lang w:val="en-US" w:eastAsia="zh-TW"/>
        </w:rPr>
        <w:t>預算</w:t>
      </w:r>
      <w:r w:rsidR="00FD41F7">
        <w:rPr>
          <w:rFonts w:ascii="標楷體" w:hAnsi="標楷體" w:hint="eastAsia"/>
          <w:kern w:val="0"/>
          <w:szCs w:val="32"/>
          <w:lang w:val="en-US" w:eastAsia="zh-TW"/>
        </w:rPr>
        <w:t>有關</w:t>
      </w:r>
      <w:r w:rsidRPr="00940D91">
        <w:rPr>
          <w:rFonts w:ascii="標楷體" w:hAnsi="標楷體" w:hint="eastAsia"/>
          <w:kern w:val="0"/>
          <w:szCs w:val="32"/>
          <w:lang w:val="en-US" w:eastAsia="zh-TW"/>
        </w:rPr>
        <w:t>「首長宿舍</w:t>
      </w:r>
      <w:r w:rsidR="00FD41F7">
        <w:rPr>
          <w:rFonts w:ascii="標楷體" w:hAnsi="標楷體" w:hint="eastAsia"/>
          <w:kern w:val="0"/>
          <w:szCs w:val="32"/>
          <w:lang w:val="en-US" w:eastAsia="zh-TW"/>
        </w:rPr>
        <w:t>租金</w:t>
      </w:r>
      <w:r w:rsidRPr="00940D91">
        <w:rPr>
          <w:rFonts w:ascii="標楷體" w:hAnsi="標楷體" w:hint="eastAsia"/>
          <w:kern w:val="0"/>
          <w:szCs w:val="32"/>
          <w:lang w:val="en-US" w:eastAsia="zh-TW"/>
        </w:rPr>
        <w:t>-澳門」編列234</w:t>
      </w:r>
      <w:r w:rsidR="007B7423">
        <w:rPr>
          <w:rFonts w:ascii="標楷體" w:hAnsi="標楷體" w:hint="eastAsia"/>
          <w:kern w:val="0"/>
          <w:szCs w:val="32"/>
          <w:lang w:val="en-US" w:eastAsia="zh-TW"/>
        </w:rPr>
        <w:t>萬</w:t>
      </w:r>
      <w:r w:rsidRPr="00940D91">
        <w:rPr>
          <w:rFonts w:ascii="標楷體" w:hAnsi="標楷體" w:hint="eastAsia"/>
          <w:kern w:val="0"/>
          <w:szCs w:val="32"/>
          <w:lang w:val="en-US" w:eastAsia="zh-TW"/>
        </w:rPr>
        <w:t>4千元。</w:t>
      </w:r>
      <w:proofErr w:type="gramStart"/>
      <w:r w:rsidRPr="00940D91">
        <w:rPr>
          <w:rFonts w:ascii="標楷體" w:hAnsi="標楷體" w:hint="eastAsia"/>
          <w:kern w:val="0"/>
          <w:szCs w:val="32"/>
          <w:lang w:val="en-US" w:eastAsia="zh-TW"/>
        </w:rPr>
        <w:t>惟</w:t>
      </w:r>
      <w:proofErr w:type="gramEnd"/>
      <w:r w:rsidRPr="00940D91">
        <w:rPr>
          <w:rFonts w:ascii="標楷體" w:hAnsi="標楷體" w:hint="eastAsia"/>
          <w:kern w:val="0"/>
          <w:szCs w:val="32"/>
          <w:lang w:val="en-US" w:eastAsia="zh-TW"/>
        </w:rPr>
        <w:t>我方駐</w:t>
      </w:r>
      <w:r w:rsidR="00FD41F7">
        <w:rPr>
          <w:rFonts w:ascii="標楷體" w:hAnsi="標楷體" w:hint="eastAsia"/>
          <w:kern w:val="0"/>
          <w:szCs w:val="32"/>
          <w:lang w:val="en-US" w:eastAsia="zh-TW"/>
        </w:rPr>
        <w:t>澳門</w:t>
      </w:r>
      <w:r w:rsidRPr="00940D91">
        <w:rPr>
          <w:rFonts w:ascii="標楷體" w:hAnsi="標楷體" w:hint="eastAsia"/>
          <w:kern w:val="0"/>
          <w:szCs w:val="32"/>
          <w:lang w:val="en-US" w:eastAsia="zh-TW"/>
        </w:rPr>
        <w:t>辦事處處長遲遲無法就任，該項預算恐有浮編之虞，大陸委員會應基於</w:t>
      </w:r>
      <w:proofErr w:type="gramStart"/>
      <w:r w:rsidRPr="00940D91">
        <w:rPr>
          <w:rFonts w:ascii="標楷體" w:hAnsi="標楷體" w:hint="eastAsia"/>
          <w:kern w:val="0"/>
          <w:szCs w:val="32"/>
          <w:lang w:val="en-US" w:eastAsia="zh-TW"/>
        </w:rPr>
        <w:t>撙</w:t>
      </w:r>
      <w:proofErr w:type="gramEnd"/>
      <w:r w:rsidRPr="00940D91">
        <w:rPr>
          <w:rFonts w:ascii="標楷體" w:hAnsi="標楷體" w:hint="eastAsia"/>
          <w:kern w:val="0"/>
          <w:szCs w:val="32"/>
          <w:lang w:val="en-US" w:eastAsia="zh-TW"/>
        </w:rPr>
        <w:t>節開支原則，避免預算排擠，檢視預算編列之合理性。</w:t>
      </w:r>
      <w:proofErr w:type="gramStart"/>
      <w:r w:rsidRPr="00940D91">
        <w:rPr>
          <w:rFonts w:ascii="標楷體" w:hAnsi="標楷體" w:hint="eastAsia"/>
          <w:kern w:val="0"/>
          <w:szCs w:val="32"/>
          <w:lang w:val="en-US" w:eastAsia="zh-TW"/>
        </w:rPr>
        <w:t>爰</w:t>
      </w:r>
      <w:proofErr w:type="gramEnd"/>
      <w:r w:rsidRPr="00940D91">
        <w:rPr>
          <w:rFonts w:ascii="標楷體" w:hAnsi="標楷體" w:hint="eastAsia"/>
          <w:kern w:val="0"/>
          <w:szCs w:val="32"/>
          <w:lang w:val="en-US" w:eastAsia="zh-TW"/>
        </w:rPr>
        <w:t>此，凍結該項預算，</w:t>
      </w:r>
      <w:proofErr w:type="gramStart"/>
      <w:r w:rsidRPr="00940D91">
        <w:rPr>
          <w:rFonts w:ascii="標楷體" w:hAnsi="標楷體" w:hint="eastAsia"/>
          <w:kern w:val="0"/>
          <w:szCs w:val="32"/>
          <w:lang w:val="en-US" w:eastAsia="zh-TW"/>
        </w:rPr>
        <w:t>俟</w:t>
      </w:r>
      <w:proofErr w:type="gramEnd"/>
      <w:r w:rsidRPr="00940D91">
        <w:rPr>
          <w:rFonts w:ascii="標楷體" w:hAnsi="標楷體" w:hint="eastAsia"/>
          <w:kern w:val="0"/>
          <w:szCs w:val="32"/>
          <w:lang w:val="en-US" w:eastAsia="zh-TW"/>
        </w:rPr>
        <w:t>大陸委員會</w:t>
      </w:r>
      <w:r w:rsidR="00612C12" w:rsidRPr="00940D91">
        <w:rPr>
          <w:rFonts w:ascii="標楷體" w:hAnsi="標楷體" w:hint="eastAsia"/>
          <w:kern w:val="0"/>
          <w:szCs w:val="32"/>
          <w:lang w:val="en-US" w:eastAsia="zh-TW"/>
        </w:rPr>
        <w:t>向</w:t>
      </w:r>
      <w:r w:rsidR="00612C12">
        <w:rPr>
          <w:rFonts w:ascii="標楷體" w:hAnsi="標楷體" w:hint="eastAsia"/>
          <w:kern w:val="0"/>
          <w:szCs w:val="32"/>
          <w:lang w:val="en-US" w:eastAsia="zh-TW"/>
        </w:rPr>
        <w:t>立法院內政委員會提出</w:t>
      </w:r>
      <w:r w:rsidRPr="00940D91">
        <w:rPr>
          <w:rFonts w:ascii="標楷體" w:hAnsi="標楷體" w:hint="eastAsia"/>
          <w:kern w:val="0"/>
          <w:szCs w:val="32"/>
          <w:lang w:val="en-US" w:eastAsia="zh-TW"/>
        </w:rPr>
        <w:t>「駐澳門辦事處處長無法就任之應處作為與相關預算編列情形」</w:t>
      </w:r>
      <w:r w:rsidR="00612C12">
        <w:rPr>
          <w:rFonts w:ascii="標楷體" w:hAnsi="標楷體" w:hint="eastAsia"/>
          <w:kern w:val="0"/>
          <w:szCs w:val="32"/>
          <w:lang w:val="en-US" w:eastAsia="zh-TW"/>
        </w:rPr>
        <w:t>之</w:t>
      </w:r>
      <w:r w:rsidR="007B7423">
        <w:rPr>
          <w:rFonts w:ascii="標楷體" w:hAnsi="標楷體" w:hint="eastAsia"/>
          <w:kern w:val="0"/>
          <w:szCs w:val="32"/>
          <w:lang w:val="en-US" w:eastAsia="zh-TW"/>
        </w:rPr>
        <w:t>書面</w:t>
      </w:r>
      <w:r w:rsidRPr="00940D91">
        <w:rPr>
          <w:rFonts w:ascii="標楷體" w:hAnsi="標楷體" w:hint="eastAsia"/>
          <w:kern w:val="0"/>
          <w:szCs w:val="32"/>
          <w:lang w:val="en-US" w:eastAsia="zh-TW"/>
        </w:rPr>
        <w:t>報告後，始得動支。</w:t>
      </w:r>
    </w:p>
    <w:p w:rsid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提案人：魯明哲  林為洲  林思銘</w:t>
      </w:r>
    </w:p>
    <w:p w:rsidR="00940D91" w:rsidRPr="00940D91" w:rsidRDefault="00937A89"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3D3192">
        <w:rPr>
          <w:rFonts w:ascii="標楷體" w:hAnsi="標楷體" w:hint="eastAsia"/>
          <w:kern w:val="0"/>
          <w:szCs w:val="32"/>
          <w:lang w:val="en-US"/>
        </w:rPr>
        <w:t>(</w:t>
      </w:r>
      <w:r w:rsidR="007B7423">
        <w:rPr>
          <w:rFonts w:ascii="標楷體" w:hAnsi="標楷體" w:hint="eastAsia"/>
          <w:kern w:val="0"/>
          <w:szCs w:val="32"/>
          <w:lang w:val="en-US" w:eastAsia="zh-TW"/>
        </w:rPr>
        <w:t>六</w:t>
      </w:r>
      <w:r w:rsidRPr="003D3192">
        <w:rPr>
          <w:rFonts w:ascii="標楷體" w:hAnsi="標楷體" w:hint="eastAsia"/>
          <w:kern w:val="0"/>
          <w:szCs w:val="32"/>
          <w:lang w:val="en-US"/>
        </w:rPr>
        <w:t>)</w:t>
      </w:r>
      <w:r w:rsidR="007B7423" w:rsidRPr="007B7423">
        <w:rPr>
          <w:rFonts w:ascii="標楷體" w:hAnsi="標楷體" w:hint="eastAsia"/>
          <w:kern w:val="0"/>
          <w:szCs w:val="32"/>
          <w:lang w:val="en-US"/>
        </w:rPr>
        <w:t xml:space="preserve"> </w:t>
      </w:r>
      <w:proofErr w:type="gramStart"/>
      <w:r w:rsidR="007B7423" w:rsidRPr="00940D91">
        <w:rPr>
          <w:rFonts w:ascii="標楷體" w:hAnsi="標楷體" w:hint="eastAsia"/>
          <w:kern w:val="0"/>
          <w:szCs w:val="32"/>
          <w:lang w:val="en-US"/>
        </w:rPr>
        <w:t>111</w:t>
      </w:r>
      <w:proofErr w:type="gramEnd"/>
      <w:r w:rsidR="007B7423" w:rsidRPr="00940D91">
        <w:rPr>
          <w:rFonts w:ascii="標楷體" w:hAnsi="標楷體" w:hint="eastAsia"/>
          <w:kern w:val="0"/>
          <w:szCs w:val="32"/>
          <w:lang w:val="en-US"/>
        </w:rPr>
        <w:t>年度</w:t>
      </w:r>
      <w:r w:rsidR="00940D91" w:rsidRPr="00940D91">
        <w:rPr>
          <w:rFonts w:ascii="標楷體" w:hAnsi="標楷體" w:hint="eastAsia"/>
          <w:kern w:val="0"/>
          <w:szCs w:val="32"/>
          <w:lang w:val="en-US"/>
        </w:rPr>
        <w:t>大陸委員會</w:t>
      </w:r>
      <w:r w:rsidR="007B7423">
        <w:rPr>
          <w:rFonts w:ascii="標楷體" w:hAnsi="標楷體" w:hint="eastAsia"/>
          <w:kern w:val="0"/>
          <w:szCs w:val="32"/>
          <w:lang w:val="en-US" w:eastAsia="zh-TW"/>
        </w:rPr>
        <w:t>單位預算</w:t>
      </w:r>
      <w:r w:rsidR="00FD41F7">
        <w:rPr>
          <w:rFonts w:ascii="標楷體" w:hAnsi="標楷體" w:hint="eastAsia"/>
          <w:kern w:val="0"/>
          <w:szCs w:val="32"/>
          <w:lang w:val="en-US" w:eastAsia="zh-TW"/>
        </w:rPr>
        <w:t>第5目</w:t>
      </w:r>
      <w:r w:rsidR="00940D91" w:rsidRPr="00940D91">
        <w:rPr>
          <w:rFonts w:ascii="標楷體" w:hAnsi="標楷體" w:hint="eastAsia"/>
          <w:kern w:val="0"/>
          <w:szCs w:val="32"/>
          <w:lang w:val="en-US"/>
        </w:rPr>
        <w:t>「港澳蒙藏業務」</w:t>
      </w:r>
      <w:r w:rsidR="007B7423">
        <w:rPr>
          <w:rFonts w:ascii="標楷體" w:hAnsi="標楷體" w:hint="eastAsia"/>
          <w:kern w:val="0"/>
          <w:szCs w:val="32"/>
          <w:lang w:val="en-US" w:eastAsia="zh-TW"/>
        </w:rPr>
        <w:t>項</w:t>
      </w:r>
      <w:r w:rsidR="00940D91" w:rsidRPr="00940D91">
        <w:rPr>
          <w:rFonts w:ascii="標楷體" w:hAnsi="標楷體" w:hint="eastAsia"/>
          <w:kern w:val="0"/>
          <w:szCs w:val="32"/>
          <w:lang w:val="en-US"/>
        </w:rPr>
        <w:t>下「港澳聯繫服務之推動與執行」，編列1</w:t>
      </w:r>
      <w:r w:rsidR="007B7423">
        <w:rPr>
          <w:rFonts w:ascii="標楷體" w:hAnsi="標楷體" w:hint="eastAsia"/>
          <w:kern w:val="0"/>
          <w:szCs w:val="32"/>
          <w:lang w:val="en-US" w:eastAsia="zh-TW"/>
        </w:rPr>
        <w:t>億</w:t>
      </w:r>
      <w:r w:rsidR="00940D91" w:rsidRPr="00940D91">
        <w:rPr>
          <w:rFonts w:ascii="標楷體" w:hAnsi="標楷體" w:hint="eastAsia"/>
          <w:kern w:val="0"/>
          <w:szCs w:val="32"/>
          <w:lang w:val="en-US"/>
        </w:rPr>
        <w:t>2</w:t>
      </w:r>
      <w:r w:rsidR="007B7423" w:rsidRPr="00940D91">
        <w:rPr>
          <w:rFonts w:ascii="標楷體" w:hAnsi="標楷體" w:hint="eastAsia"/>
          <w:kern w:val="0"/>
          <w:szCs w:val="32"/>
          <w:lang w:val="en-US"/>
        </w:rPr>
        <w:t>,</w:t>
      </w:r>
      <w:r w:rsidR="00940D91" w:rsidRPr="00940D91">
        <w:rPr>
          <w:rFonts w:ascii="標楷體" w:hAnsi="標楷體" w:hint="eastAsia"/>
          <w:kern w:val="0"/>
          <w:szCs w:val="32"/>
          <w:lang w:val="en-US"/>
        </w:rPr>
        <w:t>486</w:t>
      </w:r>
      <w:r w:rsidR="007B7423">
        <w:rPr>
          <w:rFonts w:ascii="標楷體" w:hAnsi="標楷體" w:hint="eastAsia"/>
          <w:kern w:val="0"/>
          <w:szCs w:val="32"/>
          <w:lang w:val="en-US" w:eastAsia="zh-TW"/>
        </w:rPr>
        <w:t>萬</w:t>
      </w:r>
      <w:r w:rsidR="00940D91" w:rsidRPr="00940D91">
        <w:rPr>
          <w:rFonts w:ascii="標楷體" w:hAnsi="標楷體" w:hint="eastAsia"/>
          <w:kern w:val="0"/>
          <w:szCs w:val="32"/>
          <w:lang w:val="en-US"/>
        </w:rPr>
        <w:t>6千元，係為確保</w:t>
      </w:r>
      <w:proofErr w:type="gramStart"/>
      <w:r w:rsidR="007B7423">
        <w:rPr>
          <w:rFonts w:ascii="標楷體" w:hAnsi="標楷體" w:hint="eastAsia"/>
          <w:kern w:val="0"/>
          <w:szCs w:val="32"/>
          <w:lang w:val="en-US" w:eastAsia="zh-TW"/>
        </w:rPr>
        <w:t>臺</w:t>
      </w:r>
      <w:proofErr w:type="gramEnd"/>
      <w:r w:rsidR="00940D91" w:rsidRPr="00940D91">
        <w:rPr>
          <w:rFonts w:ascii="標楷體" w:hAnsi="標楷體" w:hint="eastAsia"/>
          <w:kern w:val="0"/>
          <w:szCs w:val="32"/>
          <w:lang w:val="en-US"/>
        </w:rPr>
        <w:t>港澳民眾之權益與福祉，維持該會香港辦事處、澳門辦事處之運作及服務效能，以達為民服務不中斷、不打折目標，其中港澳官舍、館舍及停車場租金7</w:t>
      </w:r>
      <w:r w:rsidR="007B7423" w:rsidRPr="00940D91">
        <w:rPr>
          <w:rFonts w:ascii="標楷體" w:hAnsi="標楷體" w:hint="eastAsia"/>
          <w:kern w:val="0"/>
          <w:szCs w:val="32"/>
          <w:lang w:val="en-US"/>
        </w:rPr>
        <w:t>,</w:t>
      </w:r>
      <w:r w:rsidR="00940D91" w:rsidRPr="00940D91">
        <w:rPr>
          <w:rFonts w:ascii="標楷體" w:hAnsi="標楷體" w:hint="eastAsia"/>
          <w:kern w:val="0"/>
          <w:szCs w:val="32"/>
          <w:lang w:val="en-US"/>
        </w:rPr>
        <w:t>904</w:t>
      </w:r>
      <w:r w:rsidR="007B7423">
        <w:rPr>
          <w:rFonts w:ascii="標楷體" w:hAnsi="標楷體" w:hint="eastAsia"/>
          <w:kern w:val="0"/>
          <w:szCs w:val="32"/>
          <w:lang w:val="en-US" w:eastAsia="zh-TW"/>
        </w:rPr>
        <w:t>萬</w:t>
      </w:r>
      <w:r w:rsidR="00940D91" w:rsidRPr="00940D91">
        <w:rPr>
          <w:rFonts w:ascii="標楷體" w:hAnsi="標楷體" w:hint="eastAsia"/>
          <w:kern w:val="0"/>
          <w:szCs w:val="32"/>
          <w:lang w:val="en-US"/>
        </w:rPr>
        <w:t>2千元。經查：本國駐港人員因拒簽「</w:t>
      </w:r>
      <w:proofErr w:type="gramStart"/>
      <w:r w:rsidR="00940D91" w:rsidRPr="00940D91">
        <w:rPr>
          <w:rFonts w:ascii="標楷體" w:hAnsi="標楷體" w:hint="eastAsia"/>
          <w:kern w:val="0"/>
          <w:szCs w:val="32"/>
          <w:lang w:val="en-US"/>
        </w:rPr>
        <w:t>一</w:t>
      </w:r>
      <w:proofErr w:type="gramEnd"/>
      <w:r w:rsidR="00940D91" w:rsidRPr="00940D91">
        <w:rPr>
          <w:rFonts w:ascii="標楷體" w:hAnsi="標楷體" w:hint="eastAsia"/>
          <w:kern w:val="0"/>
          <w:szCs w:val="32"/>
          <w:lang w:val="en-US"/>
        </w:rPr>
        <w:t>中承諾書」，未能獲得香港續發工作簽證，人員皆已回國，且「</w:t>
      </w:r>
      <w:proofErr w:type="gramStart"/>
      <w:r w:rsidR="007B7423">
        <w:rPr>
          <w:rFonts w:ascii="標楷體" w:hAnsi="標楷體" w:hint="eastAsia"/>
          <w:kern w:val="0"/>
          <w:szCs w:val="32"/>
          <w:lang w:val="en-US" w:eastAsia="zh-TW"/>
        </w:rPr>
        <w:t>臺</w:t>
      </w:r>
      <w:proofErr w:type="gramEnd"/>
      <w:r w:rsidR="00940D91" w:rsidRPr="00940D91">
        <w:rPr>
          <w:rFonts w:ascii="標楷體" w:hAnsi="標楷體" w:hint="eastAsia"/>
          <w:kern w:val="0"/>
          <w:szCs w:val="32"/>
          <w:lang w:val="en-US"/>
        </w:rPr>
        <w:t>北經濟文化辦事處」租約期滿，香港及澳門先後暫時關閉辦事處，現址已移至與外交部服務組、內政部移民署合併辦公，故該筆費用</w:t>
      </w:r>
      <w:proofErr w:type="gramStart"/>
      <w:r w:rsidR="00940D91" w:rsidRPr="00940D91">
        <w:rPr>
          <w:rFonts w:ascii="標楷體" w:hAnsi="標楷體" w:hint="eastAsia"/>
          <w:kern w:val="0"/>
          <w:szCs w:val="32"/>
          <w:lang w:val="en-US"/>
        </w:rPr>
        <w:t>續編恐過於</w:t>
      </w:r>
      <w:proofErr w:type="gramEnd"/>
      <w:r w:rsidR="00940D91" w:rsidRPr="00940D91">
        <w:rPr>
          <w:rFonts w:ascii="標楷體" w:hAnsi="標楷體" w:hint="eastAsia"/>
          <w:kern w:val="0"/>
          <w:szCs w:val="32"/>
          <w:lang w:val="en-US"/>
        </w:rPr>
        <w:t>浪費，為</w:t>
      </w:r>
      <w:proofErr w:type="gramStart"/>
      <w:r w:rsidR="007B7423">
        <w:rPr>
          <w:rFonts w:ascii="標楷體" w:hAnsi="標楷體" w:hint="eastAsia"/>
          <w:kern w:val="0"/>
          <w:szCs w:val="32"/>
          <w:lang w:val="en-US" w:eastAsia="zh-TW"/>
        </w:rPr>
        <w:t>撙</w:t>
      </w:r>
      <w:proofErr w:type="gramEnd"/>
      <w:r w:rsidR="00940D91" w:rsidRPr="00940D91">
        <w:rPr>
          <w:rFonts w:ascii="標楷體" w:hAnsi="標楷體" w:hint="eastAsia"/>
          <w:kern w:val="0"/>
          <w:szCs w:val="32"/>
          <w:lang w:val="en-US"/>
        </w:rPr>
        <w:t>節財政資源，</w:t>
      </w:r>
      <w:proofErr w:type="gramStart"/>
      <w:r w:rsidR="00940D91" w:rsidRPr="00940D91">
        <w:rPr>
          <w:rFonts w:ascii="標楷體" w:hAnsi="標楷體" w:hint="eastAsia"/>
          <w:kern w:val="0"/>
          <w:szCs w:val="32"/>
          <w:lang w:val="en-US"/>
        </w:rPr>
        <w:t>爰</w:t>
      </w:r>
      <w:proofErr w:type="gramEnd"/>
      <w:r w:rsidR="007B7423">
        <w:rPr>
          <w:rFonts w:ascii="標楷體" w:hAnsi="標楷體" w:hint="eastAsia"/>
          <w:kern w:val="0"/>
          <w:szCs w:val="32"/>
          <w:lang w:val="en-US" w:eastAsia="zh-TW"/>
        </w:rPr>
        <w:t>凍結該項預算，</w:t>
      </w:r>
      <w:proofErr w:type="gramStart"/>
      <w:r w:rsidR="007B7423">
        <w:rPr>
          <w:rFonts w:ascii="標楷體" w:hAnsi="標楷體" w:hint="eastAsia"/>
          <w:kern w:val="0"/>
          <w:szCs w:val="32"/>
          <w:lang w:val="en-US" w:eastAsia="zh-TW"/>
        </w:rPr>
        <w:t>俟</w:t>
      </w:r>
      <w:proofErr w:type="gramEnd"/>
      <w:r w:rsidR="007B7423">
        <w:rPr>
          <w:rFonts w:ascii="標楷體" w:hAnsi="標楷體" w:hint="eastAsia"/>
          <w:kern w:val="0"/>
          <w:szCs w:val="32"/>
          <w:lang w:val="en-US" w:eastAsia="zh-TW"/>
        </w:rPr>
        <w:t>大陸委員會向立法院內政委員會提出書面報告後，始得動支</w:t>
      </w:r>
      <w:r w:rsidR="00940D91" w:rsidRPr="00940D91">
        <w:rPr>
          <w:rFonts w:ascii="標楷體" w:hAnsi="標楷體" w:hint="eastAsia"/>
          <w:kern w:val="0"/>
          <w:szCs w:val="32"/>
          <w:lang w:val="en-US"/>
        </w:rPr>
        <w:t>。</w:t>
      </w:r>
    </w:p>
    <w:p w:rsidR="00940D91" w:rsidRP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40D91">
        <w:rPr>
          <w:rFonts w:ascii="標楷體" w:eastAsia="標楷體" w:hAnsi="標楷體" w:cs="Times New Roman" w:hint="eastAsia"/>
          <w:snapToGrid w:val="0"/>
          <w:sz w:val="32"/>
          <w:szCs w:val="32"/>
        </w:rPr>
        <w:t>提案人：林思銘</w:t>
      </w:r>
    </w:p>
    <w:p w:rsidR="00940D91" w:rsidRP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40D91">
        <w:rPr>
          <w:rFonts w:ascii="標楷體" w:eastAsia="標楷體" w:hAnsi="標楷體" w:cs="Times New Roman" w:hint="eastAsia"/>
          <w:snapToGrid w:val="0"/>
          <w:sz w:val="32"/>
          <w:szCs w:val="32"/>
        </w:rPr>
        <w:t>連署人：魯明哲  林文瑞</w:t>
      </w:r>
    </w:p>
    <w:p w:rsidR="00937A89" w:rsidRPr="00937A89" w:rsidRDefault="00940D91" w:rsidP="003C2053">
      <w:pPr>
        <w:pStyle w:val="ac"/>
        <w:snapToGrid w:val="0"/>
        <w:spacing w:line="500" w:lineRule="exact"/>
        <w:ind w:leftChars="1" w:left="642" w:rightChars="-21" w:right="-50" w:hangingChars="200" w:hanging="640"/>
        <w:jc w:val="both"/>
        <w:rPr>
          <w:rFonts w:ascii="標楷體" w:hAnsi="標楷體"/>
          <w:kern w:val="0"/>
          <w:szCs w:val="32"/>
          <w:lang w:val="en-US"/>
        </w:rPr>
      </w:pPr>
      <w:r>
        <w:rPr>
          <w:rFonts w:ascii="標楷體" w:hAnsi="標楷體" w:hint="eastAsia"/>
          <w:kern w:val="0"/>
          <w:szCs w:val="32"/>
          <w:lang w:val="en-US" w:eastAsia="zh-TW"/>
        </w:rPr>
        <w:t>(</w:t>
      </w:r>
      <w:r w:rsidR="007B7423">
        <w:rPr>
          <w:rFonts w:ascii="標楷體" w:hAnsi="標楷體" w:hint="eastAsia"/>
          <w:kern w:val="0"/>
          <w:szCs w:val="32"/>
          <w:lang w:val="en-US" w:eastAsia="zh-TW"/>
        </w:rPr>
        <w:t>七</w:t>
      </w:r>
      <w:r>
        <w:rPr>
          <w:rFonts w:ascii="標楷體" w:hAnsi="標楷體" w:hint="eastAsia"/>
          <w:kern w:val="0"/>
          <w:szCs w:val="32"/>
          <w:lang w:val="en-US" w:eastAsia="zh-TW"/>
        </w:rPr>
        <w:t>)</w:t>
      </w:r>
      <w:r w:rsidR="00FD41F7" w:rsidRPr="00FD41F7">
        <w:rPr>
          <w:rFonts w:ascii="標楷體" w:hAnsi="標楷體" w:hint="eastAsia"/>
          <w:kern w:val="0"/>
          <w:szCs w:val="32"/>
          <w:lang w:val="en-US"/>
        </w:rPr>
        <w:t xml:space="preserve"> </w:t>
      </w:r>
      <w:proofErr w:type="gramStart"/>
      <w:r w:rsidR="00FD41F7" w:rsidRPr="00937A89">
        <w:rPr>
          <w:rFonts w:ascii="標楷體" w:hAnsi="標楷體" w:hint="eastAsia"/>
          <w:kern w:val="0"/>
          <w:szCs w:val="32"/>
          <w:lang w:val="en-US"/>
        </w:rPr>
        <w:t>111</w:t>
      </w:r>
      <w:proofErr w:type="gramEnd"/>
      <w:r w:rsidR="00FD41F7" w:rsidRPr="00937A89">
        <w:rPr>
          <w:rFonts w:ascii="標楷體" w:hAnsi="標楷體" w:hint="eastAsia"/>
          <w:kern w:val="0"/>
          <w:szCs w:val="32"/>
          <w:lang w:val="en-US"/>
        </w:rPr>
        <w:t>年度</w:t>
      </w:r>
      <w:r w:rsidR="00937A89" w:rsidRPr="00937A89">
        <w:rPr>
          <w:rFonts w:ascii="標楷體" w:hAnsi="標楷體" w:hint="eastAsia"/>
          <w:kern w:val="0"/>
          <w:szCs w:val="32"/>
          <w:lang w:val="en-US"/>
        </w:rPr>
        <w:t>大陸委員會單位預算第5目「港澳蒙藏業務」</w:t>
      </w:r>
      <w:r w:rsidR="00FD41F7">
        <w:rPr>
          <w:rFonts w:ascii="標楷體" w:hAnsi="標楷體" w:hint="eastAsia"/>
          <w:kern w:val="0"/>
          <w:szCs w:val="32"/>
          <w:lang w:val="en-US" w:eastAsia="zh-TW"/>
        </w:rPr>
        <w:t>項</w:t>
      </w:r>
      <w:r w:rsidR="00937A89" w:rsidRPr="00937A89">
        <w:rPr>
          <w:rFonts w:ascii="標楷體" w:hAnsi="標楷體" w:hint="eastAsia"/>
          <w:kern w:val="0"/>
          <w:szCs w:val="32"/>
          <w:lang w:val="en-US"/>
        </w:rPr>
        <w:t>下「港澳聯繫服務之推動與執行」編列1億2</w:t>
      </w:r>
      <w:r w:rsidR="007D0671">
        <w:rPr>
          <w:rFonts w:ascii="標楷體" w:hAnsi="標楷體"/>
          <w:kern w:val="0"/>
          <w:szCs w:val="32"/>
          <w:lang w:val="en-US"/>
        </w:rPr>
        <w:t>,</w:t>
      </w:r>
      <w:r w:rsidR="00937A89" w:rsidRPr="00937A89">
        <w:rPr>
          <w:rFonts w:ascii="標楷體" w:hAnsi="標楷體" w:hint="eastAsia"/>
          <w:kern w:val="0"/>
          <w:szCs w:val="32"/>
          <w:lang w:val="en-US"/>
        </w:rPr>
        <w:t>486萬6千元，其中包含香港首長宿舍</w:t>
      </w:r>
      <w:r w:rsidR="00FD41F7">
        <w:rPr>
          <w:rFonts w:ascii="標楷體" w:hAnsi="標楷體" w:hint="eastAsia"/>
          <w:kern w:val="0"/>
          <w:szCs w:val="32"/>
          <w:lang w:val="en-US" w:eastAsia="zh-TW"/>
        </w:rPr>
        <w:t>租金</w:t>
      </w:r>
      <w:r w:rsidR="00937A89" w:rsidRPr="00937A89">
        <w:rPr>
          <w:rFonts w:ascii="標楷體" w:hAnsi="標楷體" w:hint="eastAsia"/>
          <w:kern w:val="0"/>
          <w:szCs w:val="32"/>
          <w:lang w:val="en-US"/>
        </w:rPr>
        <w:t>530萬4千元。</w:t>
      </w:r>
    </w:p>
    <w:p w:rsidR="00937A89" w:rsidRPr="00937A89" w:rsidRDefault="00773949"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Pr>
          <w:rFonts w:ascii="標楷體" w:hAnsi="標楷體" w:hint="eastAsia"/>
          <w:kern w:val="0"/>
          <w:szCs w:val="32"/>
          <w:lang w:val="en-US"/>
        </w:rPr>
        <w:t>臺</w:t>
      </w:r>
      <w:r w:rsidR="00937A89" w:rsidRPr="00937A89">
        <w:rPr>
          <w:rFonts w:ascii="標楷體" w:hAnsi="標楷體" w:hint="eastAsia"/>
          <w:kern w:val="0"/>
          <w:szCs w:val="32"/>
          <w:lang w:val="en-US"/>
        </w:rPr>
        <w:t>港本於互惠原則互設辦事處，經查港府於107年7月堅持以矮化我國格的「一個中國原則承諾書」作為核發我駐處人員簽證的前提，片面違反雙方換文內容，導致我方派駐人員無法續留及赴任，目前香港辦事處未派駐職員，僅剩下進用之香港當地僱員維持運作部分。</w:t>
      </w:r>
    </w:p>
    <w:p w:rsidR="00937A89" w:rsidRPr="00937A89" w:rsidRDefault="00937A89"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937A89">
        <w:rPr>
          <w:rFonts w:ascii="標楷體" w:hAnsi="標楷體" w:hint="eastAsia"/>
          <w:kern w:val="0"/>
          <w:szCs w:val="32"/>
          <w:lang w:val="en-US"/>
        </w:rPr>
        <w:t>因應香港辦事處派駐人員赴任受阻，惟大陸委員會仍信守服務人民的承諾進行業務調整，辦公處所及聯繫電話不變，持續提供相關服務。考量中國刁難我方派駐人員簽證，又將香港辦事處作為遂行對</w:t>
      </w:r>
      <w:r w:rsidR="00773949">
        <w:rPr>
          <w:rFonts w:ascii="標楷體" w:hAnsi="標楷體" w:hint="eastAsia"/>
          <w:kern w:val="0"/>
          <w:szCs w:val="32"/>
          <w:lang w:val="en-US"/>
        </w:rPr>
        <w:t>臺</w:t>
      </w:r>
      <w:r w:rsidRPr="00937A89">
        <w:rPr>
          <w:rFonts w:ascii="標楷體" w:hAnsi="標楷體" w:hint="eastAsia"/>
          <w:kern w:val="0"/>
          <w:szCs w:val="32"/>
          <w:lang w:val="en-US"/>
        </w:rPr>
        <w:t>政治圖謀的工具，而如今港府又配合中共對</w:t>
      </w:r>
      <w:r w:rsidR="00773949">
        <w:rPr>
          <w:rFonts w:ascii="標楷體" w:hAnsi="標楷體" w:hint="eastAsia"/>
          <w:kern w:val="0"/>
          <w:szCs w:val="32"/>
          <w:lang w:val="en-US"/>
        </w:rPr>
        <w:t>臺</w:t>
      </w:r>
      <w:r w:rsidRPr="00937A89">
        <w:rPr>
          <w:rFonts w:ascii="標楷體" w:hAnsi="標楷體" w:hint="eastAsia"/>
          <w:kern w:val="0"/>
          <w:szCs w:val="32"/>
          <w:lang w:val="en-US"/>
        </w:rPr>
        <w:t>施壓，我方未來恐也難以恢復派駐香港。</w:t>
      </w:r>
    </w:p>
    <w:p w:rsidR="00937A89" w:rsidRPr="003D3192" w:rsidRDefault="00937A89" w:rsidP="003C2053">
      <w:pPr>
        <w:pStyle w:val="ac"/>
        <w:snapToGrid w:val="0"/>
        <w:spacing w:line="500" w:lineRule="exact"/>
        <w:ind w:leftChars="300" w:left="720" w:rightChars="-21" w:right="-50" w:firstLineChars="200" w:firstLine="640"/>
        <w:jc w:val="both"/>
        <w:rPr>
          <w:rFonts w:ascii="標楷體" w:hAnsi="標楷體"/>
          <w:kern w:val="0"/>
          <w:szCs w:val="32"/>
          <w:lang w:val="en-US"/>
        </w:rPr>
      </w:pPr>
      <w:r w:rsidRPr="00937A89">
        <w:rPr>
          <w:rFonts w:ascii="標楷體" w:hAnsi="標楷體" w:hint="eastAsia"/>
          <w:kern w:val="0"/>
          <w:szCs w:val="32"/>
          <w:lang w:val="en-US"/>
        </w:rPr>
        <w:lastRenderedPageBreak/>
        <w:t>雖然大陸委員會表示香港辦事處目前並未派任處長，亦未實際租賃首長官舍，該筆款項係專款專用，倘無支用會如數繳回國庫。為要求大陸委員會基於業務運作之變動應</w:t>
      </w:r>
      <w:proofErr w:type="gramStart"/>
      <w:r w:rsidRPr="00937A89">
        <w:rPr>
          <w:rFonts w:ascii="標楷體" w:hAnsi="標楷體" w:hint="eastAsia"/>
          <w:kern w:val="0"/>
          <w:szCs w:val="32"/>
          <w:lang w:val="en-US"/>
        </w:rPr>
        <w:t>覈</w:t>
      </w:r>
      <w:proofErr w:type="gramEnd"/>
      <w:r w:rsidRPr="00937A89">
        <w:rPr>
          <w:rFonts w:ascii="標楷體" w:hAnsi="標楷體" w:hint="eastAsia"/>
          <w:kern w:val="0"/>
          <w:szCs w:val="32"/>
          <w:lang w:val="en-US"/>
        </w:rPr>
        <w:t>實支應相關經費，並視</w:t>
      </w:r>
      <w:proofErr w:type="gramStart"/>
      <w:r w:rsidR="00773949">
        <w:rPr>
          <w:rFonts w:ascii="標楷體" w:hAnsi="標楷體" w:hint="eastAsia"/>
          <w:kern w:val="0"/>
          <w:szCs w:val="32"/>
          <w:lang w:val="en-US"/>
        </w:rPr>
        <w:t>臺</w:t>
      </w:r>
      <w:proofErr w:type="gramEnd"/>
      <w:r w:rsidRPr="00937A89">
        <w:rPr>
          <w:rFonts w:ascii="標楷體" w:hAnsi="標楷體" w:hint="eastAsia"/>
          <w:kern w:val="0"/>
          <w:szCs w:val="32"/>
          <w:lang w:val="en-US"/>
        </w:rPr>
        <w:t>港情勢變化滾動調整香港辦事處之業務運作及未來走向，避免影響在港國人之權益，</w:t>
      </w:r>
      <w:proofErr w:type="gramStart"/>
      <w:r w:rsidRPr="00937A89">
        <w:rPr>
          <w:rFonts w:ascii="標楷體" w:hAnsi="標楷體" w:hint="eastAsia"/>
          <w:kern w:val="0"/>
          <w:szCs w:val="32"/>
          <w:lang w:val="en-US"/>
        </w:rPr>
        <w:t>此外，</w:t>
      </w:r>
      <w:proofErr w:type="gramEnd"/>
      <w:r w:rsidRPr="00937A89">
        <w:rPr>
          <w:rFonts w:ascii="標楷體" w:hAnsi="標楷體" w:hint="eastAsia"/>
          <w:kern w:val="0"/>
          <w:szCs w:val="32"/>
          <w:lang w:val="en-US"/>
        </w:rPr>
        <w:t>針對中國及港府以政治算計破壞</w:t>
      </w:r>
      <w:proofErr w:type="gramStart"/>
      <w:r w:rsidR="00773949">
        <w:rPr>
          <w:rFonts w:ascii="標楷體" w:hAnsi="標楷體" w:hint="eastAsia"/>
          <w:kern w:val="0"/>
          <w:szCs w:val="32"/>
          <w:lang w:val="en-US"/>
        </w:rPr>
        <w:t>臺</w:t>
      </w:r>
      <w:proofErr w:type="gramEnd"/>
      <w:r w:rsidRPr="00937A89">
        <w:rPr>
          <w:rFonts w:ascii="標楷體" w:hAnsi="標楷體" w:hint="eastAsia"/>
          <w:kern w:val="0"/>
          <w:szCs w:val="32"/>
          <w:lang w:val="en-US"/>
        </w:rPr>
        <w:t>港關係，大陸委員會應嚴正提出抗議與譴責，而且實際上港府故意</w:t>
      </w:r>
      <w:proofErr w:type="gramStart"/>
      <w:r w:rsidRPr="00937A89">
        <w:rPr>
          <w:rFonts w:ascii="標楷體" w:hAnsi="標楷體" w:hint="eastAsia"/>
          <w:kern w:val="0"/>
          <w:szCs w:val="32"/>
          <w:lang w:val="en-US"/>
        </w:rPr>
        <w:t>不</w:t>
      </w:r>
      <w:proofErr w:type="gramEnd"/>
      <w:r w:rsidRPr="00937A89">
        <w:rPr>
          <w:rFonts w:ascii="標楷體" w:hAnsi="標楷體" w:hint="eastAsia"/>
          <w:kern w:val="0"/>
          <w:szCs w:val="32"/>
          <w:lang w:val="en-US"/>
        </w:rPr>
        <w:t>續發工作簽證給我方，已無</w:t>
      </w:r>
      <w:proofErr w:type="gramStart"/>
      <w:r w:rsidRPr="00937A89">
        <w:rPr>
          <w:rFonts w:ascii="標楷體" w:hAnsi="標楷體" w:hint="eastAsia"/>
          <w:kern w:val="0"/>
          <w:szCs w:val="32"/>
          <w:lang w:val="en-US"/>
        </w:rPr>
        <w:t>官員赴駐港</w:t>
      </w:r>
      <w:proofErr w:type="gramEnd"/>
      <w:r w:rsidRPr="00937A89">
        <w:rPr>
          <w:rFonts w:ascii="標楷體" w:hAnsi="標楷體" w:hint="eastAsia"/>
          <w:kern w:val="0"/>
          <w:szCs w:val="32"/>
          <w:lang w:val="en-US"/>
        </w:rPr>
        <w:t>機構之需求，</w:t>
      </w:r>
      <w:proofErr w:type="gramStart"/>
      <w:r w:rsidRPr="00937A89">
        <w:rPr>
          <w:rFonts w:ascii="標楷體" w:hAnsi="標楷體" w:hint="eastAsia"/>
          <w:kern w:val="0"/>
          <w:szCs w:val="32"/>
          <w:lang w:val="en-US"/>
        </w:rPr>
        <w:t>爰</w:t>
      </w:r>
      <w:proofErr w:type="gramEnd"/>
      <w:r w:rsidRPr="00937A89">
        <w:rPr>
          <w:rFonts w:ascii="標楷體" w:hAnsi="標楷體" w:hint="eastAsia"/>
          <w:kern w:val="0"/>
          <w:szCs w:val="32"/>
          <w:lang w:val="en-US"/>
        </w:rPr>
        <w:t>此，</w:t>
      </w:r>
      <w:r w:rsidR="007B7423">
        <w:rPr>
          <w:rFonts w:ascii="標楷體" w:hAnsi="標楷體" w:hint="eastAsia"/>
          <w:kern w:val="0"/>
          <w:szCs w:val="32"/>
          <w:lang w:val="en-US" w:eastAsia="zh-TW"/>
        </w:rPr>
        <w:t>凍結該項預算</w:t>
      </w:r>
      <w:r w:rsidRPr="00937A89">
        <w:rPr>
          <w:rFonts w:ascii="標楷體" w:hAnsi="標楷體" w:hint="eastAsia"/>
          <w:kern w:val="0"/>
          <w:szCs w:val="32"/>
          <w:lang w:val="en-US"/>
        </w:rPr>
        <w:t>，</w:t>
      </w:r>
      <w:proofErr w:type="gramStart"/>
      <w:r w:rsidR="007B7423">
        <w:rPr>
          <w:rFonts w:ascii="標楷體" w:hAnsi="標楷體" w:hint="eastAsia"/>
          <w:kern w:val="0"/>
          <w:szCs w:val="32"/>
          <w:lang w:val="en-US" w:eastAsia="zh-TW"/>
        </w:rPr>
        <w:t>俟</w:t>
      </w:r>
      <w:proofErr w:type="gramEnd"/>
      <w:r w:rsidRPr="00937A89">
        <w:rPr>
          <w:rFonts w:ascii="標楷體" w:hAnsi="標楷體" w:hint="eastAsia"/>
          <w:kern w:val="0"/>
          <w:szCs w:val="32"/>
          <w:lang w:val="en-US"/>
        </w:rPr>
        <w:t>大陸委員會</w:t>
      </w:r>
      <w:r w:rsidR="00612C12" w:rsidRPr="00937A89">
        <w:rPr>
          <w:rFonts w:ascii="標楷體" w:hAnsi="標楷體" w:hint="eastAsia"/>
          <w:kern w:val="0"/>
          <w:szCs w:val="32"/>
          <w:lang w:val="en-US"/>
        </w:rPr>
        <w:t>向</w:t>
      </w:r>
      <w:r w:rsidR="00612C12">
        <w:rPr>
          <w:rFonts w:ascii="標楷體" w:hAnsi="標楷體" w:hint="eastAsia"/>
          <w:kern w:val="0"/>
          <w:szCs w:val="32"/>
          <w:lang w:val="en-US"/>
        </w:rPr>
        <w:t>立法院內政委員會</w:t>
      </w:r>
      <w:r w:rsidR="00612C12" w:rsidRPr="00937A89">
        <w:rPr>
          <w:rFonts w:ascii="標楷體" w:hAnsi="標楷體" w:hint="eastAsia"/>
          <w:kern w:val="0"/>
          <w:szCs w:val="32"/>
          <w:lang w:val="en-US"/>
        </w:rPr>
        <w:t>提出</w:t>
      </w:r>
      <w:r w:rsidRPr="00937A89">
        <w:rPr>
          <w:rFonts w:ascii="標楷體" w:hAnsi="標楷體" w:hint="eastAsia"/>
          <w:kern w:val="0"/>
          <w:szCs w:val="32"/>
          <w:lang w:val="en-US"/>
        </w:rPr>
        <w:t>具體作為及規劃</w:t>
      </w:r>
      <w:r w:rsidR="00612C12">
        <w:rPr>
          <w:rFonts w:ascii="標楷體" w:hAnsi="標楷體" w:hint="eastAsia"/>
          <w:kern w:val="0"/>
          <w:szCs w:val="32"/>
          <w:lang w:val="en-US" w:eastAsia="zh-TW"/>
        </w:rPr>
        <w:t>之</w:t>
      </w:r>
      <w:r w:rsidRPr="00937A89">
        <w:rPr>
          <w:rFonts w:ascii="標楷體" w:hAnsi="標楷體" w:hint="eastAsia"/>
          <w:kern w:val="0"/>
          <w:szCs w:val="32"/>
          <w:lang w:val="en-US"/>
        </w:rPr>
        <w:t>書面報告</w:t>
      </w:r>
      <w:r w:rsidR="007B7423">
        <w:rPr>
          <w:rFonts w:ascii="標楷體" w:hAnsi="標楷體" w:hint="eastAsia"/>
          <w:kern w:val="0"/>
          <w:szCs w:val="32"/>
          <w:lang w:val="en-US" w:eastAsia="zh-TW"/>
        </w:rPr>
        <w:t>後，始得動支</w:t>
      </w:r>
      <w:r w:rsidRPr="00937A89">
        <w:rPr>
          <w:rFonts w:ascii="標楷體" w:hAnsi="標楷體" w:hint="eastAsia"/>
          <w:kern w:val="0"/>
          <w:szCs w:val="32"/>
          <w:lang w:val="en-US"/>
        </w:rPr>
        <w:t>。</w:t>
      </w:r>
    </w:p>
    <w:p w:rsid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940D91" w:rsidRPr="00940D91" w:rsidRDefault="00940D91" w:rsidP="003C2053">
      <w:pPr>
        <w:pStyle w:val="ac"/>
        <w:spacing w:line="500" w:lineRule="exact"/>
        <w:ind w:leftChars="1" w:left="642" w:rightChars="-21" w:right="-50" w:hangingChars="200" w:hanging="640"/>
        <w:jc w:val="both"/>
        <w:rPr>
          <w:rFonts w:ascii="標楷體" w:hAnsi="標楷體"/>
          <w:kern w:val="0"/>
          <w:szCs w:val="32"/>
        </w:rPr>
      </w:pPr>
      <w:r>
        <w:rPr>
          <w:rFonts w:ascii="標楷體" w:hAnsi="標楷體" w:hint="eastAsia"/>
          <w:kern w:val="0"/>
          <w:szCs w:val="32"/>
          <w:lang w:val="en-US" w:eastAsia="zh-TW"/>
        </w:rPr>
        <w:t>(</w:t>
      </w:r>
      <w:r w:rsidR="007B7423">
        <w:rPr>
          <w:rFonts w:ascii="標楷體" w:hAnsi="標楷體" w:hint="eastAsia"/>
          <w:kern w:val="0"/>
          <w:szCs w:val="32"/>
          <w:lang w:val="en-US" w:eastAsia="zh-TW"/>
        </w:rPr>
        <w:t>八</w:t>
      </w:r>
      <w:r>
        <w:rPr>
          <w:rFonts w:ascii="標楷體" w:hAnsi="標楷體" w:hint="eastAsia"/>
          <w:kern w:val="0"/>
          <w:szCs w:val="32"/>
          <w:lang w:val="en-US" w:eastAsia="zh-TW"/>
        </w:rPr>
        <w:t>)</w:t>
      </w:r>
      <w:r w:rsidR="007B7423" w:rsidRPr="007B7423">
        <w:rPr>
          <w:rFonts w:ascii="標楷體" w:hAnsi="標楷體" w:hint="eastAsia"/>
          <w:kern w:val="0"/>
          <w:szCs w:val="32"/>
        </w:rPr>
        <w:t xml:space="preserve"> </w:t>
      </w:r>
      <w:proofErr w:type="gramStart"/>
      <w:r w:rsidR="007B7423" w:rsidRPr="00940D91">
        <w:rPr>
          <w:rFonts w:ascii="標楷體" w:hAnsi="標楷體" w:hint="eastAsia"/>
          <w:kern w:val="0"/>
          <w:szCs w:val="32"/>
        </w:rPr>
        <w:t>111</w:t>
      </w:r>
      <w:proofErr w:type="gramEnd"/>
      <w:r w:rsidR="007B7423" w:rsidRPr="00940D91">
        <w:rPr>
          <w:rFonts w:ascii="標楷體" w:hAnsi="標楷體" w:hint="eastAsia"/>
          <w:kern w:val="0"/>
          <w:szCs w:val="32"/>
        </w:rPr>
        <w:t>年度</w:t>
      </w:r>
      <w:r w:rsidRPr="00940D91">
        <w:rPr>
          <w:rFonts w:ascii="標楷體" w:hAnsi="標楷體" w:hint="eastAsia"/>
          <w:kern w:val="0"/>
          <w:szCs w:val="32"/>
        </w:rPr>
        <w:t>大陸委員會</w:t>
      </w:r>
      <w:r w:rsidR="007B7423">
        <w:rPr>
          <w:rFonts w:ascii="標楷體" w:hAnsi="標楷體" w:hint="eastAsia"/>
          <w:kern w:val="0"/>
          <w:szCs w:val="32"/>
          <w:lang w:eastAsia="zh-TW"/>
        </w:rPr>
        <w:t>單位預算</w:t>
      </w:r>
      <w:r w:rsidR="00FD41F7">
        <w:rPr>
          <w:rFonts w:ascii="標楷體" w:hAnsi="標楷體" w:hint="eastAsia"/>
          <w:kern w:val="0"/>
          <w:szCs w:val="32"/>
          <w:lang w:eastAsia="zh-TW"/>
        </w:rPr>
        <w:t>第5目</w:t>
      </w:r>
      <w:r w:rsidR="007B7423">
        <w:rPr>
          <w:rFonts w:ascii="標楷體" w:hAnsi="標楷體" w:hint="eastAsia"/>
          <w:kern w:val="0"/>
          <w:szCs w:val="32"/>
        </w:rPr>
        <w:t>「</w:t>
      </w:r>
      <w:r w:rsidRPr="00940D91">
        <w:rPr>
          <w:rFonts w:ascii="標楷體" w:hAnsi="標楷體" w:hint="eastAsia"/>
          <w:kern w:val="0"/>
          <w:szCs w:val="32"/>
        </w:rPr>
        <w:t>港澳蒙藏業務</w:t>
      </w:r>
      <w:r w:rsidR="007B7423">
        <w:rPr>
          <w:rFonts w:ascii="標楷體" w:hAnsi="標楷體" w:hint="eastAsia"/>
          <w:kern w:val="0"/>
          <w:szCs w:val="32"/>
        </w:rPr>
        <w:t>」</w:t>
      </w:r>
      <w:r w:rsidRPr="00940D91">
        <w:rPr>
          <w:rFonts w:ascii="標楷體" w:hAnsi="標楷體" w:hint="eastAsia"/>
          <w:kern w:val="0"/>
          <w:szCs w:val="32"/>
        </w:rPr>
        <w:t>項下「港澳聯繫服務之推動與執行」編列1億2</w:t>
      </w:r>
      <w:r w:rsidR="007B7423">
        <w:rPr>
          <w:rFonts w:ascii="標楷體" w:hAnsi="標楷體"/>
          <w:kern w:val="0"/>
          <w:szCs w:val="32"/>
        </w:rPr>
        <w:t>,</w:t>
      </w:r>
      <w:r w:rsidRPr="00940D91">
        <w:rPr>
          <w:rFonts w:ascii="標楷體" w:hAnsi="標楷體" w:hint="eastAsia"/>
          <w:kern w:val="0"/>
          <w:szCs w:val="32"/>
        </w:rPr>
        <w:t>486萬6千元，於港澳情勢發展日益嚴峻，確保</w:t>
      </w:r>
      <w:proofErr w:type="gramStart"/>
      <w:r w:rsidR="007B7423">
        <w:rPr>
          <w:rFonts w:ascii="標楷體" w:hAnsi="標楷體" w:hint="eastAsia"/>
          <w:kern w:val="0"/>
          <w:szCs w:val="32"/>
          <w:lang w:eastAsia="zh-TW"/>
        </w:rPr>
        <w:t>臺</w:t>
      </w:r>
      <w:proofErr w:type="gramEnd"/>
      <w:r w:rsidRPr="00940D91">
        <w:rPr>
          <w:rFonts w:ascii="標楷體" w:hAnsi="標楷體" w:hint="eastAsia"/>
          <w:kern w:val="0"/>
          <w:szCs w:val="32"/>
        </w:rPr>
        <w:t>港澳民眾的權益福祉，維持該會香港辦事處、澳門辦事處之運作及服務效能。</w:t>
      </w:r>
    </w:p>
    <w:p w:rsidR="00940D91" w:rsidRPr="0079186F" w:rsidRDefault="00940D91" w:rsidP="0079186F">
      <w:pPr>
        <w:pStyle w:val="ac"/>
        <w:snapToGrid w:val="0"/>
        <w:spacing w:line="500" w:lineRule="exact"/>
        <w:ind w:leftChars="300" w:left="720" w:rightChars="-21" w:right="-50" w:firstLineChars="200" w:firstLine="640"/>
        <w:jc w:val="both"/>
        <w:rPr>
          <w:rFonts w:ascii="標楷體" w:hAnsi="標楷體"/>
          <w:kern w:val="0"/>
          <w:szCs w:val="32"/>
          <w:lang w:val="en-US"/>
        </w:rPr>
      </w:pPr>
      <w:r w:rsidRPr="0079186F">
        <w:rPr>
          <w:rFonts w:ascii="標楷體" w:hAnsi="標楷體" w:hint="eastAsia"/>
          <w:kern w:val="0"/>
          <w:szCs w:val="32"/>
          <w:lang w:val="en-US"/>
        </w:rPr>
        <w:t>香港政府屢次對我國香港辦事處人員提出不合理之條件，</w:t>
      </w:r>
      <w:r w:rsidR="007B7423" w:rsidRPr="0079186F">
        <w:rPr>
          <w:rFonts w:ascii="標楷體" w:hAnsi="標楷體" w:hint="eastAsia"/>
          <w:kern w:val="0"/>
          <w:szCs w:val="32"/>
          <w:lang w:val="en-US"/>
        </w:rPr>
        <w:t xml:space="preserve"> </w:t>
      </w:r>
      <w:r w:rsidRPr="0079186F">
        <w:rPr>
          <w:rFonts w:ascii="標楷體" w:hAnsi="標楷體" w:hint="eastAsia"/>
          <w:kern w:val="0"/>
          <w:szCs w:val="32"/>
          <w:lang w:val="en-US"/>
        </w:rPr>
        <w:t>110年6月起</w:t>
      </w:r>
      <w:r w:rsidR="00BA1EE0" w:rsidRPr="0079186F">
        <w:rPr>
          <w:rFonts w:ascii="標楷體" w:hAnsi="標楷體" w:hint="eastAsia"/>
          <w:kern w:val="0"/>
          <w:szCs w:val="32"/>
          <w:lang w:val="en-US"/>
        </w:rPr>
        <w:t>大陸委員會</w:t>
      </w:r>
      <w:r w:rsidRPr="0079186F">
        <w:rPr>
          <w:rFonts w:ascii="標楷體" w:hAnsi="標楷體" w:hint="eastAsia"/>
          <w:kern w:val="0"/>
          <w:szCs w:val="32"/>
          <w:lang w:val="en-US"/>
        </w:rPr>
        <w:t>調整港澳辦事處人員，全數移回5名香港辦事處職員，以及1名澳門辦事處職員。經查，111年度預算較109年決算增加2,158萬元，扣除水電、養護、租金、臨時人員酬金、大陸地區旅費及設備及投資等預決算之其他業務費，109與110年分別實際執行1,503萬5千元及653萬4千元，111年預算卻編列3,158萬2千元，在人員減少、活動減少之狀況下增加預算編列實屬不合理，應覈實編列。</w:t>
      </w:r>
    </w:p>
    <w:p w:rsidR="00940D91" w:rsidRPr="006F614D" w:rsidRDefault="00940D91" w:rsidP="0079186F">
      <w:pPr>
        <w:pStyle w:val="ac"/>
        <w:snapToGrid w:val="0"/>
        <w:spacing w:line="500" w:lineRule="exact"/>
        <w:ind w:leftChars="300" w:left="720" w:rightChars="-21" w:right="-50" w:firstLineChars="200" w:firstLine="640"/>
        <w:jc w:val="both"/>
        <w:rPr>
          <w:rFonts w:ascii="標楷體" w:hAnsi="標楷體"/>
          <w:kern w:val="0"/>
          <w:szCs w:val="32"/>
          <w:lang w:val="en-US"/>
        </w:rPr>
      </w:pPr>
      <w:proofErr w:type="gramStart"/>
      <w:r w:rsidRPr="006F614D">
        <w:rPr>
          <w:rFonts w:ascii="標楷體" w:hAnsi="標楷體" w:hint="eastAsia"/>
          <w:kern w:val="0"/>
          <w:szCs w:val="32"/>
          <w:lang w:val="en-US"/>
        </w:rPr>
        <w:t>爰</w:t>
      </w:r>
      <w:proofErr w:type="gramEnd"/>
      <w:r w:rsidRPr="006F614D">
        <w:rPr>
          <w:rFonts w:ascii="標楷體" w:hAnsi="標楷體" w:hint="eastAsia"/>
          <w:kern w:val="0"/>
          <w:szCs w:val="32"/>
          <w:lang w:val="en-US"/>
        </w:rPr>
        <w:t>此，凍結</w:t>
      </w:r>
      <w:r w:rsidR="007B7423" w:rsidRPr="006F614D">
        <w:rPr>
          <w:rFonts w:ascii="標楷體" w:hAnsi="標楷體" w:hint="eastAsia"/>
          <w:kern w:val="0"/>
          <w:szCs w:val="32"/>
          <w:lang w:val="en-US" w:eastAsia="zh-TW"/>
        </w:rPr>
        <w:t>該項預算</w:t>
      </w:r>
      <w:r w:rsidRPr="006F614D">
        <w:rPr>
          <w:rFonts w:ascii="標楷體" w:hAnsi="標楷體" w:hint="eastAsia"/>
          <w:kern w:val="0"/>
          <w:szCs w:val="32"/>
          <w:lang w:val="en-US"/>
        </w:rPr>
        <w:t>，待大陸委員會</w:t>
      </w:r>
      <w:r w:rsidR="00612C12" w:rsidRPr="006F614D">
        <w:rPr>
          <w:rFonts w:ascii="標楷體" w:hAnsi="標楷體" w:hint="eastAsia"/>
          <w:kern w:val="0"/>
          <w:szCs w:val="32"/>
          <w:lang w:val="en-US"/>
        </w:rPr>
        <w:t>向立法院內政委員會</w:t>
      </w:r>
      <w:r w:rsidRPr="006F614D">
        <w:rPr>
          <w:rFonts w:ascii="標楷體" w:hAnsi="標楷體" w:hint="eastAsia"/>
          <w:kern w:val="0"/>
          <w:szCs w:val="32"/>
          <w:lang w:val="en-US"/>
        </w:rPr>
        <w:t>提</w:t>
      </w:r>
      <w:r w:rsidR="00612C12">
        <w:rPr>
          <w:rFonts w:ascii="標楷體" w:hAnsi="標楷體" w:hint="eastAsia"/>
          <w:kern w:val="0"/>
          <w:szCs w:val="32"/>
          <w:lang w:val="en-US" w:eastAsia="zh-TW"/>
        </w:rPr>
        <w:t>出</w:t>
      </w:r>
      <w:r w:rsidR="006F614D" w:rsidRPr="006F614D">
        <w:rPr>
          <w:rFonts w:ascii="標楷體" w:hAnsi="標楷體" w:hint="eastAsia"/>
          <w:kern w:val="0"/>
          <w:szCs w:val="32"/>
          <w:lang w:val="en-US"/>
        </w:rPr>
        <w:t>因應</w:t>
      </w:r>
      <w:r w:rsidRPr="006F614D">
        <w:rPr>
          <w:rFonts w:ascii="標楷體" w:hAnsi="標楷體" w:hint="eastAsia"/>
          <w:kern w:val="0"/>
          <w:szCs w:val="32"/>
          <w:lang w:val="en-US"/>
        </w:rPr>
        <w:t>港澳</w:t>
      </w:r>
      <w:r w:rsidR="006F614D" w:rsidRPr="006F614D">
        <w:rPr>
          <w:rFonts w:ascii="標楷體" w:hAnsi="標楷體" w:hint="eastAsia"/>
          <w:kern w:val="0"/>
          <w:szCs w:val="32"/>
          <w:lang w:val="en-US" w:eastAsia="zh-TW"/>
        </w:rPr>
        <w:t>辦事</w:t>
      </w:r>
      <w:r w:rsidRPr="006F614D">
        <w:rPr>
          <w:rFonts w:ascii="標楷體" w:hAnsi="標楷體" w:hint="eastAsia"/>
          <w:kern w:val="0"/>
          <w:szCs w:val="32"/>
          <w:lang w:val="en-US"/>
        </w:rPr>
        <w:t>處條件變化之現況與未來運作說明</w:t>
      </w:r>
      <w:r w:rsidR="00612C12">
        <w:rPr>
          <w:rFonts w:ascii="標楷體" w:hAnsi="標楷體" w:hint="eastAsia"/>
          <w:kern w:val="0"/>
          <w:szCs w:val="32"/>
          <w:lang w:val="en-US" w:eastAsia="zh-TW"/>
        </w:rPr>
        <w:t>之</w:t>
      </w:r>
      <w:r w:rsidR="007B7423" w:rsidRPr="006F614D">
        <w:rPr>
          <w:rFonts w:ascii="標楷體" w:hAnsi="標楷體" w:hint="eastAsia"/>
          <w:kern w:val="0"/>
          <w:szCs w:val="32"/>
          <w:lang w:val="en-US" w:eastAsia="zh-TW"/>
        </w:rPr>
        <w:t>書面</w:t>
      </w:r>
      <w:r w:rsidRPr="006F614D">
        <w:rPr>
          <w:rFonts w:ascii="標楷體" w:hAnsi="標楷體" w:hint="eastAsia"/>
          <w:kern w:val="0"/>
          <w:szCs w:val="32"/>
          <w:lang w:val="en-US"/>
        </w:rPr>
        <w:t>報告後，始得動支。</w:t>
      </w:r>
    </w:p>
    <w:p w:rsidR="00940D91" w:rsidRDefault="00940D91"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F614D">
        <w:rPr>
          <w:rFonts w:ascii="標楷體" w:eastAsia="標楷體" w:hAnsi="標楷體" w:cs="Times New Roman" w:hint="eastAsia"/>
          <w:snapToGrid w:val="0"/>
          <w:sz w:val="32"/>
          <w:szCs w:val="32"/>
        </w:rPr>
        <w:lastRenderedPageBreak/>
        <w:t>提案人：林為洲  魯明哲  林思銘</w:t>
      </w:r>
    </w:p>
    <w:p w:rsidR="00E21642" w:rsidRDefault="00E21642"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3D3192">
        <w:rPr>
          <w:rFonts w:ascii="標楷體" w:hAnsi="標楷體" w:hint="eastAsia"/>
          <w:kern w:val="0"/>
          <w:szCs w:val="32"/>
          <w:lang w:val="en-US"/>
        </w:rPr>
        <w:t>(</w:t>
      </w:r>
      <w:r w:rsidR="007B7423">
        <w:rPr>
          <w:rFonts w:ascii="標楷體" w:hAnsi="標楷體" w:hint="eastAsia"/>
          <w:kern w:val="0"/>
          <w:szCs w:val="32"/>
          <w:lang w:val="en-US" w:eastAsia="zh-TW"/>
        </w:rPr>
        <w:t>九</w:t>
      </w:r>
      <w:r w:rsidRPr="003D3192">
        <w:rPr>
          <w:rFonts w:ascii="標楷體" w:hAnsi="標楷體" w:hint="eastAsia"/>
          <w:kern w:val="0"/>
          <w:szCs w:val="32"/>
          <w:lang w:val="en-US"/>
        </w:rPr>
        <w:t>)</w:t>
      </w:r>
      <w:r w:rsidR="00DE5BD1">
        <w:rPr>
          <w:rFonts w:ascii="標楷體" w:hAnsi="標楷體" w:hint="eastAsia"/>
          <w:kern w:val="0"/>
          <w:szCs w:val="32"/>
          <w:lang w:val="en-US"/>
        </w:rPr>
        <w:t>大陸委員會</w:t>
      </w:r>
      <w:r w:rsidRPr="00E21642">
        <w:rPr>
          <w:rFonts w:ascii="標楷體" w:hAnsi="標楷體" w:hint="eastAsia"/>
          <w:kern w:val="0"/>
          <w:szCs w:val="32"/>
          <w:lang w:val="en-US"/>
        </w:rPr>
        <w:t>派駐香港、澳門辦事處處長及相關工作人員因拒簽大陸要求的「</w:t>
      </w:r>
      <w:proofErr w:type="gramStart"/>
      <w:r w:rsidRPr="00E21642">
        <w:rPr>
          <w:rFonts w:ascii="標楷體" w:hAnsi="標楷體" w:hint="eastAsia"/>
          <w:kern w:val="0"/>
          <w:szCs w:val="32"/>
          <w:lang w:val="en-US"/>
        </w:rPr>
        <w:t>一</w:t>
      </w:r>
      <w:proofErr w:type="gramEnd"/>
      <w:r w:rsidRPr="00E21642">
        <w:rPr>
          <w:rFonts w:ascii="標楷體" w:hAnsi="標楷體" w:hint="eastAsia"/>
          <w:kern w:val="0"/>
          <w:szCs w:val="32"/>
          <w:lang w:val="en-US"/>
        </w:rPr>
        <w:t>中承諾書</w:t>
      </w:r>
      <w:r>
        <w:rPr>
          <w:rFonts w:ascii="標楷體" w:hAnsi="標楷體" w:hint="eastAsia"/>
          <w:kern w:val="0"/>
          <w:szCs w:val="32"/>
          <w:lang w:val="en-US"/>
        </w:rPr>
        <w:t>」</w:t>
      </w:r>
      <w:r>
        <w:rPr>
          <w:rFonts w:ascii="標楷體" w:hAnsi="標楷體" w:hint="eastAsia"/>
          <w:kern w:val="0"/>
          <w:szCs w:val="32"/>
          <w:lang w:val="en-US" w:eastAsia="zh-TW"/>
        </w:rPr>
        <w:t>，</w:t>
      </w:r>
      <w:r w:rsidRPr="00E21642">
        <w:rPr>
          <w:rFonts w:ascii="標楷體" w:hAnsi="標楷體" w:hint="eastAsia"/>
          <w:kern w:val="0"/>
          <w:szCs w:val="32"/>
          <w:lang w:val="en-US"/>
        </w:rPr>
        <w:t>工作人</w:t>
      </w:r>
      <w:r>
        <w:rPr>
          <w:rFonts w:ascii="標楷體" w:hAnsi="標楷體" w:hint="eastAsia"/>
          <w:kern w:val="0"/>
          <w:szCs w:val="32"/>
          <w:lang w:val="en-US" w:eastAsia="zh-TW"/>
        </w:rPr>
        <w:t>員</w:t>
      </w:r>
      <w:r w:rsidRPr="00E21642">
        <w:rPr>
          <w:rFonts w:ascii="標楷體" w:hAnsi="標楷體" w:hint="eastAsia"/>
          <w:kern w:val="0"/>
          <w:szCs w:val="32"/>
          <w:lang w:val="en-US"/>
        </w:rPr>
        <w:t>陸續因為簽證到期而返</w:t>
      </w:r>
      <w:proofErr w:type="gramStart"/>
      <w:r w:rsidR="00773949">
        <w:rPr>
          <w:rFonts w:ascii="標楷體" w:hAnsi="標楷體" w:hint="eastAsia"/>
          <w:kern w:val="0"/>
          <w:szCs w:val="32"/>
          <w:lang w:val="en-US"/>
        </w:rPr>
        <w:t>臺</w:t>
      </w:r>
      <w:proofErr w:type="gramEnd"/>
      <w:r>
        <w:rPr>
          <w:rFonts w:ascii="標楷體" w:hAnsi="標楷體" w:hint="eastAsia"/>
          <w:kern w:val="0"/>
          <w:szCs w:val="32"/>
          <w:lang w:val="en-US" w:eastAsia="zh-TW"/>
        </w:rPr>
        <w:t>，</w:t>
      </w:r>
      <w:r w:rsidRPr="00E21642">
        <w:rPr>
          <w:rFonts w:ascii="標楷體" w:hAnsi="標楷體" w:hint="eastAsia"/>
          <w:kern w:val="0"/>
          <w:szCs w:val="32"/>
          <w:lang w:val="en-US"/>
        </w:rPr>
        <w:t>同時港澳兩府駐</w:t>
      </w:r>
      <w:proofErr w:type="gramStart"/>
      <w:r w:rsidR="00773949">
        <w:rPr>
          <w:rFonts w:ascii="標楷體" w:hAnsi="標楷體" w:hint="eastAsia"/>
          <w:kern w:val="0"/>
          <w:szCs w:val="32"/>
          <w:lang w:val="en-US"/>
        </w:rPr>
        <w:t>臺</w:t>
      </w:r>
      <w:proofErr w:type="gramEnd"/>
      <w:r w:rsidRPr="00E21642">
        <w:rPr>
          <w:rFonts w:ascii="標楷體" w:hAnsi="標楷體" w:hint="eastAsia"/>
          <w:kern w:val="0"/>
          <w:szCs w:val="32"/>
          <w:lang w:val="en-US"/>
        </w:rPr>
        <w:t>辦事處也於</w:t>
      </w:r>
      <w:r w:rsidR="007B7423">
        <w:rPr>
          <w:rFonts w:ascii="標楷體" w:hAnsi="標楷體" w:hint="eastAsia"/>
          <w:kern w:val="0"/>
          <w:szCs w:val="32"/>
          <w:lang w:val="en-US"/>
        </w:rPr>
        <w:t>110</w:t>
      </w:r>
      <w:r w:rsidRPr="00E21642">
        <w:rPr>
          <w:rFonts w:ascii="標楷體" w:hAnsi="標楷體" w:hint="eastAsia"/>
          <w:kern w:val="0"/>
          <w:szCs w:val="32"/>
          <w:lang w:val="en-US"/>
        </w:rPr>
        <w:t>年5-6月先後關閉、人也已</w:t>
      </w:r>
      <w:r>
        <w:rPr>
          <w:rFonts w:ascii="標楷體" w:hAnsi="標楷體" w:hint="eastAsia"/>
          <w:kern w:val="0"/>
          <w:szCs w:val="32"/>
          <w:lang w:val="en-US" w:eastAsia="zh-TW"/>
        </w:rPr>
        <w:t>撤</w:t>
      </w:r>
      <w:r w:rsidR="00FD41F7">
        <w:rPr>
          <w:rFonts w:ascii="標楷體" w:hAnsi="標楷體" w:hint="eastAsia"/>
          <w:kern w:val="0"/>
          <w:szCs w:val="32"/>
          <w:lang w:val="en-US" w:eastAsia="zh-TW"/>
        </w:rPr>
        <w:t>回</w:t>
      </w:r>
      <w:r w:rsidR="00773949">
        <w:rPr>
          <w:rFonts w:ascii="標楷體" w:hAnsi="標楷體" w:hint="eastAsia"/>
          <w:kern w:val="0"/>
          <w:szCs w:val="32"/>
          <w:lang w:val="en-US"/>
        </w:rPr>
        <w:t>臺</w:t>
      </w:r>
      <w:r w:rsidRPr="00E21642">
        <w:rPr>
          <w:rFonts w:ascii="標楷體" w:hAnsi="標楷體" w:hint="eastAsia"/>
          <w:kern w:val="0"/>
          <w:szCs w:val="32"/>
          <w:lang w:val="en-US"/>
        </w:rPr>
        <w:t>灣,此現象代表我與港澳聯</w:t>
      </w:r>
      <w:r>
        <w:rPr>
          <w:rFonts w:ascii="標楷體" w:hAnsi="標楷體" w:hint="eastAsia"/>
          <w:kern w:val="0"/>
          <w:szCs w:val="32"/>
          <w:lang w:val="en-US" w:eastAsia="zh-TW"/>
        </w:rPr>
        <w:t>繫</w:t>
      </w:r>
      <w:r w:rsidRPr="00E21642">
        <w:rPr>
          <w:rFonts w:ascii="標楷體" w:hAnsi="標楷體" w:hint="eastAsia"/>
          <w:kern w:val="0"/>
          <w:szCs w:val="32"/>
          <w:lang w:val="en-US"/>
        </w:rPr>
        <w:t>關係陷入空前</w:t>
      </w:r>
      <w:r>
        <w:rPr>
          <w:rFonts w:ascii="標楷體" w:hAnsi="標楷體" w:hint="eastAsia"/>
          <w:kern w:val="0"/>
          <w:szCs w:val="32"/>
          <w:lang w:val="en-US" w:eastAsia="zh-TW"/>
        </w:rPr>
        <w:t>冰</w:t>
      </w:r>
      <w:r w:rsidRPr="00E21642">
        <w:rPr>
          <w:rFonts w:ascii="標楷體" w:hAnsi="標楷體" w:hint="eastAsia"/>
          <w:kern w:val="0"/>
          <w:szCs w:val="32"/>
          <w:lang w:val="en-US"/>
        </w:rPr>
        <w:t>點;然我駐港辦事處人員目前僅剩1人、澳門辦事處4人</w:t>
      </w:r>
      <w:r>
        <w:rPr>
          <w:rFonts w:ascii="標楷體" w:hAnsi="標楷體" w:hint="eastAsia"/>
          <w:kern w:val="0"/>
          <w:szCs w:val="32"/>
          <w:lang w:val="en-US" w:eastAsia="zh-TW"/>
        </w:rPr>
        <w:t>，</w:t>
      </w:r>
      <w:r w:rsidRPr="00E21642">
        <w:rPr>
          <w:rFonts w:ascii="標楷體" w:hAnsi="標楷體" w:hint="eastAsia"/>
          <w:kern w:val="0"/>
          <w:szCs w:val="32"/>
          <w:lang w:val="en-US"/>
        </w:rPr>
        <w:t>屆時簽證到期後也須返</w:t>
      </w:r>
      <w:proofErr w:type="gramStart"/>
      <w:r w:rsidR="00773949">
        <w:rPr>
          <w:rFonts w:ascii="標楷體" w:hAnsi="標楷體" w:hint="eastAsia"/>
          <w:kern w:val="0"/>
          <w:szCs w:val="32"/>
          <w:lang w:val="en-US"/>
        </w:rPr>
        <w:t>臺</w:t>
      </w:r>
      <w:proofErr w:type="gramEnd"/>
      <w:r>
        <w:rPr>
          <w:rFonts w:ascii="標楷體" w:hAnsi="標楷體" w:hint="eastAsia"/>
          <w:kern w:val="0"/>
          <w:szCs w:val="32"/>
          <w:lang w:val="en-US" w:eastAsia="zh-TW"/>
        </w:rPr>
        <w:t>，</w:t>
      </w:r>
      <w:r w:rsidRPr="00E21642">
        <w:rPr>
          <w:rFonts w:ascii="標楷體" w:hAnsi="標楷體" w:hint="eastAsia"/>
          <w:kern w:val="0"/>
          <w:szCs w:val="32"/>
          <w:lang w:val="en-US"/>
        </w:rPr>
        <w:t>但為維持民眾權益</w:t>
      </w:r>
      <w:r>
        <w:rPr>
          <w:rFonts w:ascii="標楷體" w:hAnsi="標楷體" w:hint="eastAsia"/>
          <w:kern w:val="0"/>
          <w:szCs w:val="32"/>
          <w:lang w:val="en-US" w:eastAsia="zh-TW"/>
        </w:rPr>
        <w:t>，</w:t>
      </w:r>
      <w:r w:rsidR="00DE5BD1">
        <w:rPr>
          <w:rFonts w:ascii="標楷體" w:hAnsi="標楷體" w:hint="eastAsia"/>
          <w:kern w:val="0"/>
          <w:szCs w:val="32"/>
          <w:lang w:val="en-US"/>
        </w:rPr>
        <w:t>大陸委員會</w:t>
      </w:r>
      <w:r w:rsidRPr="00E21642">
        <w:rPr>
          <w:rFonts w:ascii="標楷體" w:hAnsi="標楷體" w:hint="eastAsia"/>
          <w:kern w:val="0"/>
          <w:szCs w:val="32"/>
          <w:lang w:val="en-US"/>
        </w:rPr>
        <w:t>表示</w:t>
      </w:r>
      <w:r>
        <w:rPr>
          <w:rFonts w:ascii="標楷體" w:hAnsi="標楷體" w:hint="eastAsia"/>
          <w:kern w:val="0"/>
          <w:szCs w:val="32"/>
          <w:lang w:val="en-US" w:eastAsia="zh-TW"/>
        </w:rPr>
        <w:t>，</w:t>
      </w:r>
      <w:r w:rsidRPr="00E21642">
        <w:rPr>
          <w:rFonts w:ascii="標楷體" w:hAnsi="標楷體" w:hint="eastAsia"/>
          <w:kern w:val="0"/>
          <w:szCs w:val="32"/>
          <w:lang w:val="en-US"/>
        </w:rPr>
        <w:t>相關業務仍會委由當地聘僱人員支援處理</w:t>
      </w:r>
      <w:r>
        <w:rPr>
          <w:rFonts w:ascii="標楷體" w:hAnsi="標楷體" w:hint="eastAsia"/>
          <w:kern w:val="0"/>
          <w:szCs w:val="32"/>
          <w:lang w:val="en-US" w:eastAsia="zh-TW"/>
        </w:rPr>
        <w:t>，</w:t>
      </w:r>
      <w:r w:rsidRPr="00E21642">
        <w:rPr>
          <w:rFonts w:ascii="標楷體" w:hAnsi="標楷體" w:hint="eastAsia"/>
          <w:kern w:val="0"/>
          <w:szCs w:val="32"/>
          <w:lang w:val="en-US"/>
        </w:rPr>
        <w:t>惟若委由當地聘僱人員處理</w:t>
      </w:r>
      <w:r>
        <w:rPr>
          <w:rFonts w:ascii="標楷體" w:hAnsi="標楷體" w:hint="eastAsia"/>
          <w:kern w:val="0"/>
          <w:szCs w:val="32"/>
          <w:lang w:val="en-US" w:eastAsia="zh-TW"/>
        </w:rPr>
        <w:t>，</w:t>
      </w:r>
      <w:r w:rsidRPr="00E21642">
        <w:rPr>
          <w:rFonts w:ascii="標楷體" w:hAnsi="標楷體" w:hint="eastAsia"/>
          <w:kern w:val="0"/>
          <w:szCs w:val="32"/>
          <w:lang w:val="en-US"/>
        </w:rPr>
        <w:t>國人資料恐有外流之虞</w:t>
      </w:r>
      <w:r>
        <w:rPr>
          <w:rFonts w:ascii="標楷體" w:hAnsi="標楷體" w:hint="eastAsia"/>
          <w:kern w:val="0"/>
          <w:szCs w:val="32"/>
          <w:lang w:val="en-US" w:eastAsia="zh-TW"/>
        </w:rPr>
        <w:t>，</w:t>
      </w:r>
      <w:r w:rsidRPr="00E21642">
        <w:rPr>
          <w:rFonts w:ascii="標楷體" w:hAnsi="標楷體" w:hint="eastAsia"/>
          <w:kern w:val="0"/>
          <w:szCs w:val="32"/>
          <w:lang w:val="en-US"/>
        </w:rPr>
        <w:t>並</w:t>
      </w:r>
      <w:proofErr w:type="gramStart"/>
      <w:r w:rsidRPr="00E21642">
        <w:rPr>
          <w:rFonts w:ascii="標楷體" w:hAnsi="標楷體" w:hint="eastAsia"/>
          <w:kern w:val="0"/>
          <w:szCs w:val="32"/>
          <w:lang w:val="en-US"/>
        </w:rPr>
        <w:t>有資安問題</w:t>
      </w:r>
      <w:proofErr w:type="gramEnd"/>
      <w:r w:rsidRPr="00E21642">
        <w:rPr>
          <w:rFonts w:ascii="標楷體" w:hAnsi="標楷體" w:hint="eastAsia"/>
          <w:kern w:val="0"/>
          <w:szCs w:val="32"/>
          <w:lang w:val="en-US"/>
        </w:rPr>
        <w:t>產生。為維護國家及個人資料安全</w:t>
      </w:r>
      <w:r>
        <w:rPr>
          <w:rFonts w:ascii="標楷體" w:hAnsi="標楷體" w:hint="eastAsia"/>
          <w:kern w:val="0"/>
          <w:szCs w:val="32"/>
          <w:lang w:val="en-US" w:eastAsia="zh-TW"/>
        </w:rPr>
        <w:t>，</w:t>
      </w:r>
      <w:proofErr w:type="gramStart"/>
      <w:r w:rsidR="007B7423">
        <w:rPr>
          <w:rFonts w:ascii="標楷體" w:hAnsi="標楷體" w:hint="eastAsia"/>
          <w:kern w:val="0"/>
          <w:szCs w:val="32"/>
          <w:lang w:val="en-US" w:eastAsia="zh-TW"/>
        </w:rPr>
        <w:t>爰</w:t>
      </w:r>
      <w:proofErr w:type="gramEnd"/>
      <w:r w:rsidRPr="00E21642">
        <w:rPr>
          <w:rFonts w:ascii="標楷體" w:hAnsi="標楷體" w:hint="eastAsia"/>
          <w:kern w:val="0"/>
          <w:szCs w:val="32"/>
          <w:lang w:val="en-US"/>
        </w:rPr>
        <w:t>凍結</w:t>
      </w:r>
      <w:r w:rsidR="007B7423">
        <w:rPr>
          <w:rFonts w:ascii="標楷體" w:hAnsi="標楷體" w:hint="eastAsia"/>
          <w:kern w:val="0"/>
          <w:szCs w:val="32"/>
          <w:lang w:val="en-US" w:eastAsia="zh-TW"/>
        </w:rPr>
        <w:t>該項</w:t>
      </w:r>
      <w:r w:rsidRPr="00E21642">
        <w:rPr>
          <w:rFonts w:ascii="標楷體" w:hAnsi="標楷體" w:hint="eastAsia"/>
          <w:kern w:val="0"/>
          <w:szCs w:val="32"/>
          <w:lang w:val="en-US"/>
        </w:rPr>
        <w:t>預算</w:t>
      </w:r>
      <w:r w:rsidR="007B7423">
        <w:rPr>
          <w:rFonts w:ascii="標楷體" w:hAnsi="標楷體" w:hint="eastAsia"/>
          <w:kern w:val="0"/>
          <w:szCs w:val="32"/>
          <w:lang w:val="en-US" w:eastAsia="zh-TW"/>
        </w:rPr>
        <w:t>，</w:t>
      </w:r>
      <w:proofErr w:type="gramStart"/>
      <w:r w:rsidRPr="00E21642">
        <w:rPr>
          <w:rFonts w:ascii="標楷體" w:hAnsi="標楷體" w:hint="eastAsia"/>
          <w:kern w:val="0"/>
          <w:szCs w:val="32"/>
          <w:lang w:val="en-US"/>
        </w:rPr>
        <w:t>俟</w:t>
      </w:r>
      <w:proofErr w:type="gramEnd"/>
      <w:r w:rsidR="007B7423">
        <w:rPr>
          <w:rFonts w:ascii="標楷體" w:hAnsi="標楷體" w:hint="eastAsia"/>
          <w:kern w:val="0"/>
          <w:szCs w:val="32"/>
          <w:lang w:val="en-US" w:eastAsia="zh-TW"/>
        </w:rPr>
        <w:t>大陸委員會</w:t>
      </w:r>
      <w:r w:rsidRPr="00E21642">
        <w:rPr>
          <w:rFonts w:ascii="標楷體" w:hAnsi="標楷體" w:hint="eastAsia"/>
          <w:kern w:val="0"/>
          <w:szCs w:val="32"/>
          <w:lang w:val="en-US"/>
        </w:rPr>
        <w:t>向</w:t>
      </w:r>
      <w:r w:rsidR="00DE5BD1">
        <w:rPr>
          <w:rFonts w:ascii="標楷體" w:hAnsi="標楷體" w:hint="eastAsia"/>
          <w:kern w:val="0"/>
          <w:szCs w:val="32"/>
          <w:lang w:val="en-US" w:eastAsia="zh-TW"/>
        </w:rPr>
        <w:t>立法</w:t>
      </w:r>
      <w:r w:rsidRPr="00E21642">
        <w:rPr>
          <w:rFonts w:ascii="標楷體" w:hAnsi="標楷體" w:hint="eastAsia"/>
          <w:kern w:val="0"/>
          <w:szCs w:val="32"/>
          <w:lang w:val="en-US"/>
        </w:rPr>
        <w:t>院內政委員會提出書面報告後</w:t>
      </w:r>
      <w:r w:rsidR="007B7423">
        <w:rPr>
          <w:rFonts w:ascii="標楷體" w:hAnsi="標楷體" w:hint="eastAsia"/>
          <w:kern w:val="0"/>
          <w:szCs w:val="32"/>
          <w:lang w:val="en-US" w:eastAsia="zh-TW"/>
        </w:rPr>
        <w:t>，</w:t>
      </w:r>
      <w:r w:rsidRPr="00E21642">
        <w:rPr>
          <w:rFonts w:ascii="標楷體" w:hAnsi="標楷體" w:hint="eastAsia"/>
          <w:kern w:val="0"/>
          <w:szCs w:val="32"/>
          <w:lang w:val="en-US"/>
        </w:rPr>
        <w:t>始得動支。</w:t>
      </w:r>
    </w:p>
    <w:p w:rsidR="00E21642" w:rsidRDefault="00E2164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：吳怡玎</w:t>
      </w:r>
      <w:r w:rsidR="00526234">
        <w:rPr>
          <w:rFonts w:ascii="標楷體" w:eastAsia="標楷體" w:hAnsi="標楷體" w:cs="Times New Roman" w:hint="eastAsia"/>
          <w:snapToGrid w:val="0"/>
          <w:sz w:val="32"/>
          <w:szCs w:val="32"/>
        </w:rPr>
        <w:t xml:space="preserve">  林文瑞  林思銘  林為洲</w:t>
      </w:r>
    </w:p>
    <w:p w:rsidR="00937A89" w:rsidRPr="003D3192" w:rsidRDefault="00937A89"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3D3192">
        <w:rPr>
          <w:rFonts w:ascii="標楷體" w:hAnsi="標楷體" w:hint="eastAsia"/>
          <w:kern w:val="0"/>
          <w:szCs w:val="32"/>
          <w:lang w:val="en-US"/>
        </w:rPr>
        <w:t>(</w:t>
      </w:r>
      <w:r w:rsidR="00940D91">
        <w:rPr>
          <w:rFonts w:ascii="標楷體" w:hAnsi="標楷體" w:hint="eastAsia"/>
          <w:kern w:val="0"/>
          <w:szCs w:val="32"/>
          <w:lang w:val="en-US" w:eastAsia="zh-TW"/>
        </w:rPr>
        <w:t>十</w:t>
      </w:r>
      <w:r w:rsidRPr="003D3192">
        <w:rPr>
          <w:rFonts w:ascii="標楷體" w:hAnsi="標楷體" w:hint="eastAsia"/>
          <w:kern w:val="0"/>
          <w:szCs w:val="32"/>
          <w:lang w:val="en-US"/>
        </w:rPr>
        <w:t>)</w:t>
      </w:r>
      <w:r w:rsidRPr="00937A89">
        <w:rPr>
          <w:rFonts w:ascii="標楷體" w:hAnsi="標楷體" w:hint="eastAsia"/>
          <w:kern w:val="0"/>
          <w:szCs w:val="32"/>
          <w:lang w:val="en-US"/>
        </w:rPr>
        <w:t>為確保</w:t>
      </w:r>
      <w:proofErr w:type="gramStart"/>
      <w:r w:rsidR="00773949">
        <w:rPr>
          <w:rFonts w:ascii="標楷體" w:hAnsi="標楷體" w:hint="eastAsia"/>
          <w:kern w:val="0"/>
          <w:szCs w:val="32"/>
          <w:lang w:val="en-US"/>
        </w:rPr>
        <w:t>臺</w:t>
      </w:r>
      <w:proofErr w:type="gramEnd"/>
      <w:r w:rsidRPr="00937A89">
        <w:rPr>
          <w:rFonts w:ascii="標楷體" w:hAnsi="標楷體" w:hint="eastAsia"/>
          <w:kern w:val="0"/>
          <w:szCs w:val="32"/>
          <w:lang w:val="en-US"/>
        </w:rPr>
        <w:t>港澳民眾之權益與福祉，大陸委員會持續辦理香港辦事處、澳門辦事處之營運及服務效能。惟自107年起中國屢屢施壓，要求</w:t>
      </w:r>
      <w:r w:rsidR="00773949">
        <w:rPr>
          <w:rFonts w:ascii="標楷體" w:hAnsi="標楷體" w:hint="eastAsia"/>
          <w:kern w:val="0"/>
          <w:szCs w:val="32"/>
          <w:lang w:val="en-US"/>
        </w:rPr>
        <w:t>臺</w:t>
      </w:r>
      <w:r w:rsidRPr="00937A89">
        <w:rPr>
          <w:rFonts w:ascii="標楷體" w:hAnsi="標楷體" w:hint="eastAsia"/>
          <w:kern w:val="0"/>
          <w:szCs w:val="32"/>
          <w:lang w:val="en-US"/>
        </w:rPr>
        <w:t>灣駐派港澳人員簽屬一中承諾書，致我方派任人員無法續留。其中港澳處人事費用與</w:t>
      </w:r>
      <w:r w:rsidR="003206C1">
        <w:rPr>
          <w:rFonts w:ascii="標楷體" w:hAnsi="標楷體" w:hint="eastAsia"/>
          <w:kern w:val="0"/>
          <w:szCs w:val="32"/>
          <w:lang w:val="en-US" w:eastAsia="zh-TW"/>
        </w:rPr>
        <w:t>110</w:t>
      </w:r>
      <w:r w:rsidRPr="00937A89">
        <w:rPr>
          <w:rFonts w:ascii="標楷體" w:hAnsi="標楷體" w:hint="eastAsia"/>
          <w:kern w:val="0"/>
          <w:szCs w:val="32"/>
          <w:lang w:val="en-US"/>
        </w:rPr>
        <w:t>年度相同，未隨實務狀況調整。為維護我國民眾權益，</w:t>
      </w:r>
      <w:proofErr w:type="gramStart"/>
      <w:r w:rsidRPr="00937A89">
        <w:rPr>
          <w:rFonts w:ascii="標楷體" w:hAnsi="標楷體" w:hint="eastAsia"/>
          <w:kern w:val="0"/>
          <w:szCs w:val="32"/>
          <w:lang w:val="en-US"/>
        </w:rPr>
        <w:t>爰</w:t>
      </w:r>
      <w:proofErr w:type="gramEnd"/>
      <w:r w:rsidR="00FF65EF">
        <w:rPr>
          <w:rFonts w:ascii="標楷體" w:hAnsi="標楷體" w:hint="eastAsia"/>
          <w:kern w:val="0"/>
          <w:szCs w:val="32"/>
          <w:lang w:val="en-US" w:eastAsia="zh-TW"/>
        </w:rPr>
        <w:t>凍結該項預算，</w:t>
      </w:r>
      <w:proofErr w:type="gramStart"/>
      <w:r w:rsidR="00FF65EF">
        <w:rPr>
          <w:rFonts w:ascii="標楷體" w:hAnsi="標楷體" w:hint="eastAsia"/>
          <w:kern w:val="0"/>
          <w:szCs w:val="32"/>
          <w:lang w:val="en-US" w:eastAsia="zh-TW"/>
        </w:rPr>
        <w:t>俟</w:t>
      </w:r>
      <w:proofErr w:type="gramEnd"/>
      <w:r w:rsidRPr="00937A89">
        <w:rPr>
          <w:rFonts w:ascii="標楷體" w:hAnsi="標楷體" w:hint="eastAsia"/>
          <w:kern w:val="0"/>
          <w:szCs w:val="32"/>
          <w:lang w:val="en-US"/>
        </w:rPr>
        <w:t>大陸委員會</w:t>
      </w:r>
      <w:r w:rsidR="00612C12">
        <w:rPr>
          <w:rFonts w:ascii="標楷體" w:hAnsi="標楷體" w:hint="eastAsia"/>
          <w:kern w:val="0"/>
          <w:szCs w:val="32"/>
          <w:lang w:val="en-US" w:eastAsia="zh-TW"/>
        </w:rPr>
        <w:t>，向立法院內政委員會提出</w:t>
      </w:r>
      <w:r w:rsidRPr="00937A89">
        <w:rPr>
          <w:rFonts w:ascii="標楷體" w:hAnsi="標楷體" w:hint="eastAsia"/>
          <w:kern w:val="0"/>
          <w:szCs w:val="32"/>
          <w:lang w:val="en-US"/>
        </w:rPr>
        <w:t>基於港澳運作情形變化</w:t>
      </w:r>
      <w:r w:rsidR="00612C12">
        <w:rPr>
          <w:rFonts w:ascii="標楷體" w:hAnsi="標楷體" w:hint="eastAsia"/>
          <w:kern w:val="0"/>
          <w:szCs w:val="32"/>
          <w:lang w:val="en-US" w:eastAsia="zh-TW"/>
        </w:rPr>
        <w:t>之</w:t>
      </w:r>
      <w:r w:rsidRPr="00937A89">
        <w:rPr>
          <w:rFonts w:ascii="標楷體" w:hAnsi="標楷體" w:hint="eastAsia"/>
          <w:kern w:val="0"/>
          <w:szCs w:val="32"/>
          <w:lang w:val="en-US"/>
        </w:rPr>
        <w:t>書面報告</w:t>
      </w:r>
      <w:r w:rsidR="00FF65EF">
        <w:rPr>
          <w:rFonts w:ascii="標楷體" w:hAnsi="標楷體" w:hint="eastAsia"/>
          <w:kern w:val="0"/>
          <w:szCs w:val="32"/>
          <w:lang w:val="en-US" w:eastAsia="zh-TW"/>
        </w:rPr>
        <w:t>後，始得動支</w:t>
      </w:r>
      <w:r w:rsidRPr="00937A89">
        <w:rPr>
          <w:rFonts w:ascii="標楷體" w:hAnsi="標楷體" w:hint="eastAsia"/>
          <w:kern w:val="0"/>
          <w:szCs w:val="32"/>
          <w:lang w:val="en-US"/>
        </w:rPr>
        <w:t>。</w:t>
      </w:r>
    </w:p>
    <w:p w:rsidR="00937A89" w:rsidRPr="003D3192"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37A89" w:rsidRPr="003D3192"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D319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王美惠  吳琪銘</w:t>
      </w:r>
    </w:p>
    <w:p w:rsidR="00937A89" w:rsidRPr="00805F3B" w:rsidRDefault="008D3A17" w:rsidP="003C2053">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八</w:t>
      </w:r>
      <w:r w:rsidR="00937A89" w:rsidRPr="00805F3B">
        <w:rPr>
          <w:rFonts w:ascii="標楷體" w:hAnsi="標楷體" w:hint="eastAsia"/>
          <w:kern w:val="0"/>
          <w:szCs w:val="32"/>
          <w:lang w:val="en-US" w:eastAsia="zh-TW"/>
        </w:rPr>
        <w:t>、</w:t>
      </w:r>
      <w:proofErr w:type="gramStart"/>
      <w:r w:rsidR="00937A89" w:rsidRPr="00805F3B">
        <w:rPr>
          <w:rFonts w:ascii="標楷體" w:hAnsi="標楷體" w:hint="eastAsia"/>
          <w:kern w:val="0"/>
          <w:szCs w:val="32"/>
          <w:lang w:val="en-US" w:eastAsia="zh-TW"/>
        </w:rPr>
        <w:t>11</w:t>
      </w:r>
      <w:r w:rsidR="007D0671" w:rsidRPr="00805F3B">
        <w:rPr>
          <w:rFonts w:ascii="標楷體" w:hAnsi="標楷體" w:hint="eastAsia"/>
          <w:kern w:val="0"/>
          <w:szCs w:val="32"/>
          <w:lang w:val="en-US" w:eastAsia="zh-TW"/>
        </w:rPr>
        <w:t>1</w:t>
      </w:r>
      <w:proofErr w:type="gramEnd"/>
      <w:r w:rsidR="00937A89" w:rsidRPr="00805F3B">
        <w:rPr>
          <w:rFonts w:ascii="標楷體" w:hAnsi="標楷體" w:hint="eastAsia"/>
          <w:kern w:val="0"/>
          <w:szCs w:val="32"/>
          <w:lang w:val="en-US" w:eastAsia="zh-TW"/>
        </w:rPr>
        <w:t>年度大陸委員會單位預算第</w:t>
      </w:r>
      <w:r w:rsidR="007D0671" w:rsidRPr="00805F3B">
        <w:rPr>
          <w:rFonts w:ascii="標楷體" w:hAnsi="標楷體" w:hint="eastAsia"/>
          <w:kern w:val="0"/>
          <w:szCs w:val="32"/>
          <w:lang w:val="en-US" w:eastAsia="zh-TW"/>
        </w:rPr>
        <w:t>8</w:t>
      </w:r>
      <w:r w:rsidR="00937A89" w:rsidRPr="00805F3B">
        <w:rPr>
          <w:rFonts w:ascii="標楷體" w:hAnsi="標楷體" w:hint="eastAsia"/>
          <w:kern w:val="0"/>
          <w:szCs w:val="32"/>
          <w:lang w:val="en-US" w:eastAsia="zh-TW"/>
        </w:rPr>
        <w:t>目「文教業務」編列3,</w:t>
      </w:r>
      <w:r w:rsidR="007D0671" w:rsidRPr="00805F3B">
        <w:rPr>
          <w:rFonts w:ascii="標楷體" w:hAnsi="標楷體" w:hint="eastAsia"/>
          <w:kern w:val="0"/>
          <w:szCs w:val="32"/>
          <w:lang w:val="en-US" w:eastAsia="zh-TW"/>
        </w:rPr>
        <w:t>748</w:t>
      </w:r>
      <w:r w:rsidR="00937A89" w:rsidRPr="00805F3B">
        <w:rPr>
          <w:rFonts w:ascii="標楷體" w:hAnsi="標楷體" w:hint="eastAsia"/>
          <w:kern w:val="0"/>
          <w:szCs w:val="32"/>
          <w:lang w:val="en-US" w:eastAsia="zh-TW"/>
        </w:rPr>
        <w:t>萬</w:t>
      </w:r>
      <w:r w:rsidR="007D0671" w:rsidRPr="00805F3B">
        <w:rPr>
          <w:rFonts w:ascii="標楷體" w:hAnsi="標楷體" w:hint="eastAsia"/>
          <w:kern w:val="0"/>
          <w:szCs w:val="32"/>
          <w:lang w:val="en-US" w:eastAsia="zh-TW"/>
        </w:rPr>
        <w:t>2</w:t>
      </w:r>
      <w:r w:rsidR="00937A89" w:rsidRPr="00805F3B">
        <w:rPr>
          <w:rFonts w:ascii="標楷體" w:hAnsi="標楷體" w:hint="eastAsia"/>
          <w:kern w:val="0"/>
          <w:szCs w:val="32"/>
          <w:lang w:val="en-US" w:eastAsia="zh-TW"/>
        </w:rPr>
        <w:t>千元，</w:t>
      </w:r>
      <w:r w:rsidR="00937A89" w:rsidRPr="003206C1">
        <w:rPr>
          <w:rFonts w:ascii="標楷體" w:hAnsi="標楷體" w:hint="eastAsia"/>
          <w:kern w:val="0"/>
          <w:szCs w:val="32"/>
          <w:lang w:val="en-US" w:eastAsia="zh-TW"/>
        </w:rPr>
        <w:t>凍結</w:t>
      </w:r>
      <w:r w:rsidRPr="003206C1">
        <w:rPr>
          <w:rFonts w:ascii="標楷體" w:hAnsi="標楷體" w:hint="eastAsia"/>
          <w:kern w:val="0"/>
          <w:szCs w:val="32"/>
          <w:lang w:val="en-US" w:eastAsia="zh-TW"/>
        </w:rPr>
        <w:t>2</w:t>
      </w:r>
      <w:r w:rsidR="00937A89" w:rsidRPr="003206C1">
        <w:rPr>
          <w:rFonts w:ascii="標楷體" w:hAnsi="標楷體" w:hint="eastAsia"/>
          <w:kern w:val="0"/>
          <w:szCs w:val="32"/>
          <w:lang w:val="en-US" w:eastAsia="zh-TW"/>
        </w:rPr>
        <w:t>50萬元，</w:t>
      </w:r>
      <w:proofErr w:type="gramStart"/>
      <w:r w:rsidR="00937A89" w:rsidRPr="00805F3B">
        <w:rPr>
          <w:rFonts w:ascii="標楷體" w:hAnsi="標楷體" w:hint="eastAsia"/>
          <w:kern w:val="0"/>
          <w:szCs w:val="32"/>
          <w:lang w:val="en-US" w:eastAsia="zh-TW"/>
        </w:rPr>
        <w:t>俟</w:t>
      </w:r>
      <w:proofErr w:type="gramEnd"/>
      <w:r w:rsidR="00937A89" w:rsidRPr="00805F3B">
        <w:rPr>
          <w:rFonts w:ascii="標楷體" w:hAnsi="標楷體" w:hint="eastAsia"/>
          <w:kern w:val="0"/>
          <w:szCs w:val="32"/>
          <w:lang w:val="en-US" w:eastAsia="zh-TW"/>
        </w:rPr>
        <w:t>大陸委員會就下列各案向立法院內政委員會提出</w:t>
      </w:r>
      <w:r>
        <w:rPr>
          <w:rFonts w:ascii="標楷體" w:hAnsi="標楷體" w:hint="eastAsia"/>
          <w:kern w:val="0"/>
          <w:szCs w:val="32"/>
          <w:lang w:val="en-US" w:eastAsia="zh-TW"/>
        </w:rPr>
        <w:t>專案</w:t>
      </w:r>
      <w:r w:rsidR="00937A89" w:rsidRPr="00805F3B">
        <w:rPr>
          <w:rFonts w:ascii="標楷體" w:hAnsi="標楷體" w:hint="eastAsia"/>
          <w:kern w:val="0"/>
          <w:szCs w:val="32"/>
          <w:lang w:val="en-US" w:eastAsia="zh-TW"/>
        </w:rPr>
        <w:t>報告</w:t>
      </w:r>
      <w:r>
        <w:rPr>
          <w:rFonts w:ascii="標楷體" w:hAnsi="標楷體" w:hint="eastAsia"/>
          <w:kern w:val="0"/>
          <w:szCs w:val="32"/>
          <w:lang w:val="en-US" w:eastAsia="zh-TW"/>
        </w:rPr>
        <w:t>，並經同意</w:t>
      </w:r>
      <w:r w:rsidR="00937A89" w:rsidRPr="00805F3B">
        <w:rPr>
          <w:rFonts w:ascii="標楷體" w:hAnsi="標楷體" w:hint="eastAsia"/>
          <w:kern w:val="0"/>
          <w:szCs w:val="32"/>
          <w:lang w:val="en-US" w:eastAsia="zh-TW"/>
        </w:rPr>
        <w:t>後，始得動支。</w:t>
      </w:r>
    </w:p>
    <w:p w:rsidR="00FB5374" w:rsidRPr="00FB5374" w:rsidRDefault="00937A89"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937A89">
        <w:rPr>
          <w:rFonts w:ascii="標楷體" w:hAnsi="標楷體" w:hint="eastAsia"/>
          <w:kern w:val="0"/>
          <w:szCs w:val="32"/>
          <w:lang w:val="en-US"/>
        </w:rPr>
        <w:t>(</w:t>
      </w:r>
      <w:proofErr w:type="gramStart"/>
      <w:r w:rsidRPr="00937A89">
        <w:rPr>
          <w:rFonts w:ascii="標楷體" w:hAnsi="標楷體" w:hint="eastAsia"/>
          <w:kern w:val="0"/>
          <w:szCs w:val="32"/>
          <w:lang w:val="en-US"/>
        </w:rPr>
        <w:t>一</w:t>
      </w:r>
      <w:proofErr w:type="gramEnd"/>
      <w:r w:rsidRPr="00937A89">
        <w:rPr>
          <w:rFonts w:ascii="標楷體" w:hAnsi="標楷體" w:hint="eastAsia"/>
          <w:kern w:val="0"/>
          <w:szCs w:val="32"/>
          <w:lang w:val="en-US"/>
        </w:rPr>
        <w:t>)</w:t>
      </w:r>
      <w:proofErr w:type="gramStart"/>
      <w:r w:rsidR="008D3A17" w:rsidRPr="00FB5374">
        <w:rPr>
          <w:rFonts w:ascii="標楷體" w:hAnsi="標楷體" w:hint="eastAsia"/>
          <w:kern w:val="0"/>
          <w:szCs w:val="32"/>
          <w:lang w:val="en-US"/>
        </w:rPr>
        <w:t>111</w:t>
      </w:r>
      <w:proofErr w:type="gramEnd"/>
      <w:r w:rsidR="008D3A17" w:rsidRPr="00FB5374">
        <w:rPr>
          <w:rFonts w:ascii="標楷體" w:hAnsi="標楷體" w:hint="eastAsia"/>
          <w:kern w:val="0"/>
          <w:szCs w:val="32"/>
          <w:lang w:val="en-US"/>
        </w:rPr>
        <w:t>年度</w:t>
      </w:r>
      <w:r w:rsidR="00FB5374" w:rsidRPr="00FB5374">
        <w:rPr>
          <w:rFonts w:ascii="標楷體" w:hAnsi="標楷體" w:hint="eastAsia"/>
          <w:kern w:val="0"/>
          <w:szCs w:val="32"/>
          <w:lang w:val="en-US"/>
        </w:rPr>
        <w:t>大陸委員會</w:t>
      </w:r>
      <w:r w:rsidR="003206C1" w:rsidRPr="00805F3B">
        <w:rPr>
          <w:rFonts w:ascii="標楷體" w:hAnsi="標楷體" w:hint="eastAsia"/>
          <w:kern w:val="0"/>
          <w:szCs w:val="32"/>
          <w:lang w:val="en-US" w:eastAsia="zh-TW"/>
        </w:rPr>
        <w:t>單位預算第8目</w:t>
      </w:r>
      <w:r w:rsidR="008D3A17">
        <w:rPr>
          <w:rFonts w:ascii="標楷體" w:hAnsi="標楷體" w:hint="eastAsia"/>
          <w:kern w:val="0"/>
          <w:szCs w:val="32"/>
          <w:lang w:val="en-US"/>
        </w:rPr>
        <w:t>「</w:t>
      </w:r>
      <w:r w:rsidR="00FB5374" w:rsidRPr="00FB5374">
        <w:rPr>
          <w:rFonts w:ascii="標楷體" w:hAnsi="標楷體" w:hint="eastAsia"/>
          <w:kern w:val="0"/>
          <w:szCs w:val="32"/>
          <w:lang w:val="en-US"/>
        </w:rPr>
        <w:t>文教業務</w:t>
      </w:r>
      <w:r w:rsidR="008D3A17">
        <w:rPr>
          <w:rFonts w:ascii="標楷體" w:hAnsi="標楷體" w:hint="eastAsia"/>
          <w:kern w:val="0"/>
          <w:szCs w:val="32"/>
          <w:lang w:val="en-US"/>
        </w:rPr>
        <w:t>」</w:t>
      </w:r>
      <w:r w:rsidR="00FB5374" w:rsidRPr="00FB5374">
        <w:rPr>
          <w:rFonts w:ascii="標楷體" w:hAnsi="標楷體" w:hint="eastAsia"/>
          <w:kern w:val="0"/>
          <w:szCs w:val="32"/>
          <w:lang w:val="en-US"/>
        </w:rPr>
        <w:t>項下「文教交流活動之推動」計畫，編列1</w:t>
      </w:r>
      <w:r w:rsidR="003206C1">
        <w:rPr>
          <w:rFonts w:ascii="標楷體" w:hAnsi="標楷體"/>
          <w:kern w:val="0"/>
          <w:szCs w:val="32"/>
          <w:lang w:val="en-US"/>
        </w:rPr>
        <w:t>,</w:t>
      </w:r>
      <w:r w:rsidR="00FB5374" w:rsidRPr="00FB5374">
        <w:rPr>
          <w:rFonts w:ascii="標楷體" w:hAnsi="標楷體" w:hint="eastAsia"/>
          <w:kern w:val="0"/>
          <w:szCs w:val="32"/>
          <w:lang w:val="en-US"/>
        </w:rPr>
        <w:t>492萬1千元，用於強化</w:t>
      </w:r>
      <w:r w:rsidR="00AA1A0B">
        <w:rPr>
          <w:rFonts w:ascii="標楷體" w:hAnsi="標楷體" w:hint="eastAsia"/>
          <w:kern w:val="0"/>
          <w:szCs w:val="32"/>
          <w:lang w:val="en-US"/>
        </w:rPr>
        <w:t>臺</w:t>
      </w:r>
      <w:r w:rsidR="00FB5374" w:rsidRPr="00FB5374">
        <w:rPr>
          <w:rFonts w:ascii="標楷體" w:hAnsi="標楷體" w:hint="eastAsia"/>
          <w:kern w:val="0"/>
          <w:szCs w:val="32"/>
          <w:lang w:val="en-US"/>
        </w:rPr>
        <w:t>灣青年學生了解兩岸關係發展現況及政府兩岸政策；持續推動兩岸文</w:t>
      </w:r>
      <w:r w:rsidR="00FB5374" w:rsidRPr="00FB5374">
        <w:rPr>
          <w:rFonts w:ascii="標楷體" w:hAnsi="標楷體" w:hint="eastAsia"/>
          <w:kern w:val="0"/>
          <w:szCs w:val="32"/>
          <w:lang w:val="en-US"/>
        </w:rPr>
        <w:lastRenderedPageBreak/>
        <w:t>教交流，傳遞</w:t>
      </w:r>
      <w:r w:rsidR="00AA1A0B">
        <w:rPr>
          <w:rFonts w:ascii="標楷體" w:hAnsi="標楷體" w:hint="eastAsia"/>
          <w:kern w:val="0"/>
          <w:szCs w:val="32"/>
          <w:lang w:val="en-US"/>
        </w:rPr>
        <w:t>臺</w:t>
      </w:r>
      <w:r w:rsidR="00FB5374" w:rsidRPr="00FB5374">
        <w:rPr>
          <w:rFonts w:ascii="標楷體" w:hAnsi="標楷體" w:hint="eastAsia"/>
          <w:kern w:val="0"/>
          <w:szCs w:val="32"/>
          <w:lang w:val="en-US"/>
        </w:rPr>
        <w:t>灣發展經驗及民主自由法治等普世價值；促進兩岸青年學生認識與了解，深入體驗</w:t>
      </w:r>
      <w:r w:rsidR="00AA1A0B">
        <w:rPr>
          <w:rFonts w:ascii="標楷體" w:hAnsi="標楷體" w:hint="eastAsia"/>
          <w:kern w:val="0"/>
          <w:szCs w:val="32"/>
          <w:lang w:val="en-US"/>
        </w:rPr>
        <w:t>臺</w:t>
      </w:r>
      <w:r w:rsidR="00FB5374" w:rsidRPr="00FB5374">
        <w:rPr>
          <w:rFonts w:ascii="標楷體" w:hAnsi="標楷體" w:hint="eastAsia"/>
          <w:kern w:val="0"/>
          <w:szCs w:val="32"/>
          <w:lang w:val="en-US"/>
        </w:rPr>
        <w:t>灣多元社會發展現況。</w:t>
      </w:r>
    </w:p>
    <w:p w:rsidR="00FB5374" w:rsidRPr="00FB5374" w:rsidRDefault="00FB5374" w:rsidP="008D3A17">
      <w:pPr>
        <w:pStyle w:val="ac"/>
        <w:snapToGrid w:val="0"/>
        <w:spacing w:line="500" w:lineRule="exact"/>
        <w:ind w:leftChars="250" w:left="600" w:rightChars="-21" w:right="-50" w:firstLineChars="200" w:firstLine="640"/>
        <w:jc w:val="both"/>
        <w:rPr>
          <w:rFonts w:ascii="標楷體" w:hAnsi="標楷體"/>
          <w:kern w:val="0"/>
          <w:szCs w:val="32"/>
          <w:lang w:val="en-US"/>
        </w:rPr>
      </w:pPr>
      <w:r w:rsidRPr="00FB5374">
        <w:rPr>
          <w:rFonts w:ascii="標楷體" w:hAnsi="標楷體" w:hint="eastAsia"/>
          <w:kern w:val="0"/>
          <w:szCs w:val="32"/>
          <w:lang w:val="en-US"/>
        </w:rPr>
        <w:t>有鑒於大陸委員會成立宗旨為協調各主管機關處理有關大陸事務，強化大陸政策的決策功能及工作推動的效率，針對整體兩岸關係情勢研判、政策規劃、審議及協調。惟自民進黨政府上任以來，兩岸關係日趨惡化，導致兩岸關係溝通管道全面停擺，衝擊兩岸青年學生交流途徑，大陸委員會規劃辦理國內交流活動之推動更顯重要。</w:t>
      </w:r>
    </w:p>
    <w:p w:rsidR="00FB5374" w:rsidRDefault="00FB5374" w:rsidP="008D3A17">
      <w:pPr>
        <w:pStyle w:val="ac"/>
        <w:snapToGrid w:val="0"/>
        <w:spacing w:line="500" w:lineRule="exact"/>
        <w:ind w:leftChars="250" w:left="600" w:rightChars="-21" w:right="-50" w:firstLineChars="200" w:firstLine="640"/>
        <w:jc w:val="both"/>
        <w:rPr>
          <w:rFonts w:ascii="標楷體" w:hAnsi="標楷體"/>
          <w:kern w:val="0"/>
          <w:szCs w:val="32"/>
          <w:lang w:val="en-US"/>
        </w:rPr>
      </w:pPr>
      <w:proofErr w:type="gramStart"/>
      <w:r w:rsidRPr="00FB5374">
        <w:rPr>
          <w:rFonts w:ascii="標楷體" w:hAnsi="標楷體" w:hint="eastAsia"/>
          <w:kern w:val="0"/>
          <w:szCs w:val="32"/>
          <w:lang w:val="en-US"/>
        </w:rPr>
        <w:t>爰</w:t>
      </w:r>
      <w:proofErr w:type="gramEnd"/>
      <w:r w:rsidRPr="00FB5374">
        <w:rPr>
          <w:rFonts w:ascii="標楷體" w:hAnsi="標楷體" w:hint="eastAsia"/>
          <w:kern w:val="0"/>
          <w:szCs w:val="32"/>
          <w:lang w:val="en-US"/>
        </w:rPr>
        <w:t>此，凍結</w:t>
      </w:r>
      <w:r w:rsidR="008D3A17">
        <w:rPr>
          <w:rFonts w:ascii="標楷體" w:hAnsi="標楷體" w:hint="eastAsia"/>
          <w:kern w:val="0"/>
          <w:szCs w:val="32"/>
          <w:lang w:val="en-US" w:eastAsia="zh-TW"/>
        </w:rPr>
        <w:t>該項</w:t>
      </w:r>
      <w:r w:rsidRPr="00FB5374">
        <w:rPr>
          <w:rFonts w:ascii="標楷體" w:hAnsi="標楷體" w:hint="eastAsia"/>
          <w:kern w:val="0"/>
          <w:szCs w:val="32"/>
          <w:lang w:val="en-US"/>
        </w:rPr>
        <w:t>預算，待大陸委員會</w:t>
      </w:r>
      <w:r w:rsidR="00612C12">
        <w:rPr>
          <w:rFonts w:ascii="標楷體" w:hAnsi="標楷體" w:hint="eastAsia"/>
          <w:kern w:val="0"/>
          <w:szCs w:val="32"/>
          <w:lang w:val="en-US"/>
        </w:rPr>
        <w:t>向</w:t>
      </w:r>
      <w:r w:rsidR="00612C12">
        <w:rPr>
          <w:rFonts w:ascii="標楷體" w:hAnsi="標楷體" w:hint="eastAsia"/>
          <w:kern w:val="0"/>
          <w:szCs w:val="32"/>
          <w:lang w:val="en-US" w:eastAsia="zh-TW"/>
        </w:rPr>
        <w:t>立法</w:t>
      </w:r>
      <w:r w:rsidR="00612C12" w:rsidRPr="00FB5374">
        <w:rPr>
          <w:rFonts w:ascii="標楷體" w:hAnsi="標楷體" w:hint="eastAsia"/>
          <w:kern w:val="0"/>
          <w:szCs w:val="32"/>
          <w:lang w:val="en-US"/>
        </w:rPr>
        <w:t>院內政委員會提出</w:t>
      </w:r>
      <w:r w:rsidRPr="00FB5374">
        <w:rPr>
          <w:rFonts w:ascii="標楷體" w:hAnsi="標楷體" w:hint="eastAsia"/>
          <w:kern w:val="0"/>
          <w:szCs w:val="32"/>
          <w:lang w:val="en-US"/>
        </w:rPr>
        <w:t>110年各項文化交流舉辦之內容、滿意度調查及</w:t>
      </w:r>
      <w:proofErr w:type="gramStart"/>
      <w:r w:rsidRPr="00FB5374">
        <w:rPr>
          <w:rFonts w:ascii="標楷體" w:hAnsi="標楷體" w:hint="eastAsia"/>
          <w:kern w:val="0"/>
          <w:szCs w:val="32"/>
          <w:lang w:val="en-US"/>
        </w:rPr>
        <w:t>111</w:t>
      </w:r>
      <w:proofErr w:type="gramEnd"/>
      <w:r w:rsidR="00BA1EE0">
        <w:rPr>
          <w:rFonts w:ascii="標楷體" w:hAnsi="標楷體" w:hint="eastAsia"/>
          <w:kern w:val="0"/>
          <w:szCs w:val="32"/>
          <w:lang w:val="en-US"/>
        </w:rPr>
        <w:t>年度細部</w:t>
      </w:r>
      <w:proofErr w:type="gramStart"/>
      <w:r w:rsidR="00BA1EE0">
        <w:rPr>
          <w:rFonts w:ascii="標楷體" w:hAnsi="標楷體" w:hint="eastAsia"/>
          <w:kern w:val="0"/>
          <w:szCs w:val="32"/>
          <w:lang w:val="en-US"/>
        </w:rPr>
        <w:t>規</w:t>
      </w:r>
      <w:proofErr w:type="gramEnd"/>
      <w:r w:rsidR="008D3A17">
        <w:rPr>
          <w:rFonts w:ascii="標楷體" w:hAnsi="標楷體" w:hint="eastAsia"/>
          <w:kern w:val="0"/>
          <w:szCs w:val="32"/>
          <w:lang w:val="en-US" w:eastAsia="zh-TW"/>
        </w:rPr>
        <w:t>畫</w:t>
      </w:r>
      <w:r w:rsidR="00612C12">
        <w:rPr>
          <w:rFonts w:ascii="標楷體" w:hAnsi="標楷體" w:hint="eastAsia"/>
          <w:kern w:val="0"/>
          <w:szCs w:val="32"/>
          <w:lang w:val="en-US" w:eastAsia="zh-TW"/>
        </w:rPr>
        <w:t>之</w:t>
      </w:r>
      <w:r w:rsidRPr="00FB5374">
        <w:rPr>
          <w:rFonts w:ascii="標楷體" w:hAnsi="標楷體" w:hint="eastAsia"/>
          <w:kern w:val="0"/>
          <w:szCs w:val="32"/>
          <w:lang w:val="en-US"/>
        </w:rPr>
        <w:t>專案報告</w:t>
      </w:r>
      <w:r w:rsidR="008D3A17">
        <w:rPr>
          <w:rFonts w:ascii="標楷體" w:hAnsi="標楷體" w:hint="eastAsia"/>
          <w:kern w:val="0"/>
          <w:szCs w:val="32"/>
          <w:lang w:val="en-US" w:eastAsia="zh-TW"/>
        </w:rPr>
        <w:t>，</w:t>
      </w:r>
      <w:r w:rsidRPr="00FB5374">
        <w:rPr>
          <w:rFonts w:ascii="標楷體" w:hAnsi="標楷體" w:hint="eastAsia"/>
          <w:kern w:val="0"/>
          <w:szCs w:val="32"/>
          <w:lang w:val="en-US"/>
        </w:rPr>
        <w:t>並經同意後，始得動支。</w:t>
      </w:r>
    </w:p>
    <w:p w:rsidR="00FB5374" w:rsidRPr="00FB5374" w:rsidRDefault="00FB537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5374">
        <w:rPr>
          <w:rFonts w:ascii="標楷體" w:eastAsia="標楷體" w:hAnsi="標楷體" w:cs="Times New Roman" w:hint="eastAsia"/>
          <w:snapToGrid w:val="0"/>
          <w:sz w:val="32"/>
          <w:szCs w:val="32"/>
        </w:rPr>
        <w:t>提案人：林</w:t>
      </w:r>
      <w:r>
        <w:rPr>
          <w:rFonts w:ascii="標楷體" w:eastAsia="標楷體" w:hAnsi="標楷體" w:cs="Times New Roman" w:hint="eastAsia"/>
          <w:snapToGrid w:val="0"/>
          <w:sz w:val="32"/>
          <w:szCs w:val="32"/>
        </w:rPr>
        <w:t>為洲</w:t>
      </w:r>
      <w:r w:rsidRPr="00FB5374">
        <w:rPr>
          <w:rFonts w:ascii="標楷體" w:eastAsia="標楷體" w:hAnsi="標楷體" w:cs="Times New Roman" w:hint="eastAsia"/>
          <w:snapToGrid w:val="0"/>
          <w:sz w:val="32"/>
          <w:szCs w:val="32"/>
        </w:rPr>
        <w:t xml:space="preserve">  魯明哲</w:t>
      </w:r>
      <w:r>
        <w:rPr>
          <w:rFonts w:ascii="標楷體" w:eastAsia="標楷體" w:hAnsi="標楷體" w:cs="Times New Roman" w:hint="eastAsia"/>
          <w:snapToGrid w:val="0"/>
          <w:sz w:val="32"/>
          <w:szCs w:val="32"/>
        </w:rPr>
        <w:t xml:space="preserve">  </w:t>
      </w:r>
      <w:r w:rsidRPr="00FB5374">
        <w:rPr>
          <w:rFonts w:ascii="標楷體" w:eastAsia="標楷體" w:hAnsi="標楷體" w:cs="Times New Roman" w:hint="eastAsia"/>
          <w:snapToGrid w:val="0"/>
          <w:sz w:val="32"/>
          <w:szCs w:val="32"/>
        </w:rPr>
        <w:t>林思銘</w:t>
      </w:r>
    </w:p>
    <w:p w:rsidR="00937A89" w:rsidRPr="00937A89" w:rsidRDefault="00FB5374"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FB5374">
        <w:rPr>
          <w:rFonts w:ascii="標楷體" w:hAnsi="標楷體" w:hint="eastAsia"/>
          <w:kern w:val="0"/>
          <w:szCs w:val="32"/>
          <w:lang w:val="en-US"/>
        </w:rPr>
        <w:t>(二)</w:t>
      </w:r>
      <w:proofErr w:type="gramStart"/>
      <w:r w:rsidR="008D3A17" w:rsidRPr="00937A89">
        <w:rPr>
          <w:rFonts w:ascii="標楷體" w:hAnsi="標楷體" w:hint="eastAsia"/>
          <w:kern w:val="0"/>
          <w:szCs w:val="32"/>
          <w:lang w:val="en-US"/>
        </w:rPr>
        <w:t>111</w:t>
      </w:r>
      <w:proofErr w:type="gramEnd"/>
      <w:r w:rsidR="008D3A17" w:rsidRPr="00937A89">
        <w:rPr>
          <w:rFonts w:ascii="標楷體" w:hAnsi="標楷體" w:hint="eastAsia"/>
          <w:kern w:val="0"/>
          <w:szCs w:val="32"/>
          <w:lang w:val="en-US"/>
        </w:rPr>
        <w:t>年度</w:t>
      </w:r>
      <w:r w:rsidR="00937A89" w:rsidRPr="00937A89">
        <w:rPr>
          <w:rFonts w:ascii="標楷體" w:hAnsi="標楷體" w:hint="eastAsia"/>
          <w:kern w:val="0"/>
          <w:szCs w:val="32"/>
          <w:lang w:val="en-US"/>
        </w:rPr>
        <w:t>大陸委員會</w:t>
      </w:r>
      <w:r w:rsidR="008D3A17">
        <w:rPr>
          <w:rFonts w:ascii="標楷體" w:hAnsi="標楷體" w:hint="eastAsia"/>
          <w:kern w:val="0"/>
          <w:szCs w:val="32"/>
          <w:lang w:val="en-US" w:eastAsia="zh-TW"/>
        </w:rPr>
        <w:t>單位</w:t>
      </w:r>
      <w:r w:rsidR="00937A89" w:rsidRPr="00937A89">
        <w:rPr>
          <w:rFonts w:ascii="標楷體" w:hAnsi="標楷體" w:hint="eastAsia"/>
          <w:kern w:val="0"/>
          <w:szCs w:val="32"/>
          <w:lang w:val="en-US"/>
        </w:rPr>
        <w:t>預算</w:t>
      </w:r>
      <w:r w:rsidR="003206C1" w:rsidRPr="00805F3B">
        <w:rPr>
          <w:rFonts w:ascii="標楷體" w:hAnsi="標楷體" w:hint="eastAsia"/>
          <w:kern w:val="0"/>
          <w:szCs w:val="32"/>
          <w:lang w:val="en-US" w:eastAsia="zh-TW"/>
        </w:rPr>
        <w:t>第8目</w:t>
      </w:r>
      <w:r w:rsidR="00937A89" w:rsidRPr="00937A89">
        <w:rPr>
          <w:rFonts w:ascii="標楷體" w:hAnsi="標楷體" w:hint="eastAsia"/>
          <w:kern w:val="0"/>
          <w:szCs w:val="32"/>
          <w:lang w:val="en-US"/>
        </w:rPr>
        <w:t>「文教業務</w:t>
      </w:r>
      <w:r w:rsidR="008D3A17">
        <w:rPr>
          <w:rFonts w:ascii="標楷體" w:hAnsi="標楷體" w:hint="eastAsia"/>
          <w:kern w:val="0"/>
          <w:szCs w:val="32"/>
          <w:lang w:val="en-US"/>
        </w:rPr>
        <w:t>」</w:t>
      </w:r>
      <w:r w:rsidR="008D3A17">
        <w:rPr>
          <w:rFonts w:ascii="標楷體" w:hAnsi="標楷體" w:hint="eastAsia"/>
          <w:kern w:val="0"/>
          <w:szCs w:val="32"/>
          <w:lang w:val="en-US" w:eastAsia="zh-TW"/>
        </w:rPr>
        <w:t>項下</w:t>
      </w:r>
      <w:r w:rsidR="008D3A17">
        <w:rPr>
          <w:rFonts w:ascii="標楷體" w:hAnsi="標楷體" w:hint="eastAsia"/>
          <w:kern w:val="0"/>
          <w:szCs w:val="32"/>
          <w:lang w:val="en-US"/>
        </w:rPr>
        <w:t>「</w:t>
      </w:r>
      <w:r w:rsidR="00937A89" w:rsidRPr="00937A89">
        <w:rPr>
          <w:rFonts w:ascii="標楷體" w:hAnsi="標楷體" w:hint="eastAsia"/>
          <w:kern w:val="0"/>
          <w:szCs w:val="32"/>
          <w:lang w:val="en-US"/>
        </w:rPr>
        <w:t>兩岸資訊對等交流之推動」編列1</w:t>
      </w:r>
      <w:r w:rsidR="00805F3B" w:rsidRPr="00937A89">
        <w:rPr>
          <w:rFonts w:ascii="標楷體" w:hAnsi="標楷體" w:hint="eastAsia"/>
          <w:kern w:val="0"/>
          <w:szCs w:val="32"/>
          <w:lang w:val="en-US"/>
        </w:rPr>
        <w:t>,</w:t>
      </w:r>
      <w:r w:rsidR="00937A89" w:rsidRPr="00937A89">
        <w:rPr>
          <w:rFonts w:ascii="標楷體" w:hAnsi="標楷體" w:hint="eastAsia"/>
          <w:kern w:val="0"/>
          <w:szCs w:val="32"/>
          <w:lang w:val="en-US"/>
        </w:rPr>
        <w:t>237</w:t>
      </w:r>
      <w:r w:rsidR="00805F3B">
        <w:rPr>
          <w:rFonts w:ascii="標楷體" w:hAnsi="標楷體" w:hint="eastAsia"/>
          <w:kern w:val="0"/>
          <w:szCs w:val="32"/>
          <w:lang w:val="en-US" w:eastAsia="zh-TW"/>
        </w:rPr>
        <w:t>萬</w:t>
      </w:r>
      <w:r w:rsidR="00937A89" w:rsidRPr="00937A89">
        <w:rPr>
          <w:rFonts w:ascii="標楷體" w:hAnsi="標楷體" w:hint="eastAsia"/>
          <w:kern w:val="0"/>
          <w:szCs w:val="32"/>
          <w:lang w:val="en-US"/>
        </w:rPr>
        <w:t>9千元。以加強對大陸地區傳播臺灣民主社會自由、多元開放之各項資訊；促進兩岸資訊對等流通，增進大陸地區民眾對臺灣民主發展及兩岸關係現況之正確認識。惟</w:t>
      </w:r>
      <w:proofErr w:type="gramStart"/>
      <w:r w:rsidR="00937A89" w:rsidRPr="00937A89">
        <w:rPr>
          <w:rFonts w:ascii="標楷體" w:hAnsi="標楷體" w:hint="eastAsia"/>
          <w:kern w:val="0"/>
          <w:szCs w:val="32"/>
          <w:lang w:val="en-US"/>
        </w:rPr>
        <w:t>因新冠肺炎</w:t>
      </w:r>
      <w:proofErr w:type="gramEnd"/>
      <w:r>
        <w:rPr>
          <w:rFonts w:ascii="標楷體" w:hAnsi="標楷體" w:hint="eastAsia"/>
          <w:kern w:val="0"/>
          <w:szCs w:val="32"/>
          <w:lang w:val="en-US"/>
        </w:rPr>
        <w:t>(COVID</w:t>
      </w:r>
      <w:r w:rsidR="00937A89" w:rsidRPr="00937A89">
        <w:rPr>
          <w:rFonts w:ascii="標楷體" w:hAnsi="標楷體" w:hint="eastAsia"/>
          <w:kern w:val="0"/>
          <w:szCs w:val="32"/>
          <w:lang w:val="en-US"/>
        </w:rPr>
        <w:t>-19)</w:t>
      </w:r>
      <w:proofErr w:type="gramStart"/>
      <w:r w:rsidR="00937A89" w:rsidRPr="00937A89">
        <w:rPr>
          <w:rFonts w:ascii="標楷體" w:hAnsi="標楷體" w:hint="eastAsia"/>
          <w:kern w:val="0"/>
          <w:szCs w:val="32"/>
          <w:lang w:val="en-US"/>
        </w:rPr>
        <w:t>疫</w:t>
      </w:r>
      <w:proofErr w:type="gramEnd"/>
      <w:r w:rsidR="00937A89" w:rsidRPr="00937A89">
        <w:rPr>
          <w:rFonts w:ascii="標楷體" w:hAnsi="標楷體" w:hint="eastAsia"/>
          <w:kern w:val="0"/>
          <w:szCs w:val="32"/>
          <w:lang w:val="en-US"/>
        </w:rPr>
        <w:t>情影響，兩岸民間交流</w:t>
      </w:r>
      <w:proofErr w:type="gramStart"/>
      <w:r w:rsidR="00937A89" w:rsidRPr="00937A89">
        <w:rPr>
          <w:rFonts w:ascii="標楷體" w:hAnsi="標楷體" w:hint="eastAsia"/>
          <w:kern w:val="0"/>
          <w:szCs w:val="32"/>
          <w:lang w:val="en-US"/>
        </w:rPr>
        <w:t>趨緩且大陸</w:t>
      </w:r>
      <w:proofErr w:type="gramEnd"/>
      <w:r w:rsidR="00937A89" w:rsidRPr="00937A89">
        <w:rPr>
          <w:rFonts w:ascii="標楷體" w:hAnsi="標楷體" w:hint="eastAsia"/>
          <w:kern w:val="0"/>
          <w:szCs w:val="32"/>
          <w:lang w:val="en-US"/>
        </w:rPr>
        <w:t>地區加強廣播、網路、出版等多元媒體管制，大陸委員會應思索如何突破，落</w:t>
      </w:r>
      <w:r w:rsidR="003206C1">
        <w:rPr>
          <w:rFonts w:ascii="標楷體" w:hAnsi="標楷體" w:hint="eastAsia"/>
          <w:kern w:val="0"/>
          <w:szCs w:val="32"/>
          <w:lang w:val="en-US" w:eastAsia="zh-TW"/>
        </w:rPr>
        <w:t>實</w:t>
      </w:r>
      <w:r w:rsidR="00937A89" w:rsidRPr="00937A89">
        <w:rPr>
          <w:rFonts w:ascii="標楷體" w:hAnsi="標楷體" w:hint="eastAsia"/>
          <w:kern w:val="0"/>
          <w:szCs w:val="32"/>
          <w:lang w:val="en-US"/>
        </w:rPr>
        <w:t>兩岸資訊對等流通。</w:t>
      </w:r>
      <w:proofErr w:type="gramStart"/>
      <w:r w:rsidR="00937A89" w:rsidRPr="00937A89">
        <w:rPr>
          <w:rFonts w:ascii="標楷體" w:hAnsi="標楷體" w:hint="eastAsia"/>
          <w:kern w:val="0"/>
          <w:szCs w:val="32"/>
          <w:lang w:val="en-US"/>
        </w:rPr>
        <w:t>爰</w:t>
      </w:r>
      <w:proofErr w:type="gramEnd"/>
      <w:r w:rsidR="00937A89" w:rsidRPr="00937A89">
        <w:rPr>
          <w:rFonts w:ascii="標楷體" w:hAnsi="標楷體" w:hint="eastAsia"/>
          <w:kern w:val="0"/>
          <w:szCs w:val="32"/>
          <w:lang w:val="en-US"/>
        </w:rPr>
        <w:t>此，凍結該項預算，</w:t>
      </w:r>
      <w:proofErr w:type="gramStart"/>
      <w:r w:rsidR="00937A89" w:rsidRPr="00937A89">
        <w:rPr>
          <w:rFonts w:ascii="標楷體" w:hAnsi="標楷體" w:hint="eastAsia"/>
          <w:kern w:val="0"/>
          <w:szCs w:val="32"/>
          <w:lang w:val="en-US"/>
        </w:rPr>
        <w:t>俟</w:t>
      </w:r>
      <w:proofErr w:type="gramEnd"/>
      <w:r w:rsidR="00937A89" w:rsidRPr="00937A89">
        <w:rPr>
          <w:rFonts w:ascii="標楷體" w:hAnsi="標楷體" w:hint="eastAsia"/>
          <w:kern w:val="0"/>
          <w:szCs w:val="32"/>
          <w:lang w:val="en-US"/>
        </w:rPr>
        <w:t>大陸委員會</w:t>
      </w:r>
      <w:r w:rsidR="00612C12" w:rsidRPr="00937A89">
        <w:rPr>
          <w:rFonts w:ascii="標楷體" w:hAnsi="標楷體" w:hint="eastAsia"/>
          <w:kern w:val="0"/>
          <w:szCs w:val="32"/>
          <w:lang w:val="en-US"/>
        </w:rPr>
        <w:t>向</w:t>
      </w:r>
      <w:r w:rsidR="00612C12">
        <w:rPr>
          <w:rFonts w:ascii="標楷體" w:hAnsi="標楷體" w:hint="eastAsia"/>
          <w:kern w:val="0"/>
          <w:szCs w:val="32"/>
          <w:lang w:val="en-US"/>
        </w:rPr>
        <w:t>立法院內政委員會</w:t>
      </w:r>
      <w:r w:rsidR="00612C12" w:rsidRPr="00937A89">
        <w:rPr>
          <w:rFonts w:ascii="標楷體" w:hAnsi="標楷體" w:hint="eastAsia"/>
          <w:kern w:val="0"/>
          <w:szCs w:val="32"/>
          <w:lang w:val="en-US"/>
        </w:rPr>
        <w:t>提出</w:t>
      </w:r>
      <w:r w:rsidR="00937A89" w:rsidRPr="00937A89">
        <w:rPr>
          <w:rFonts w:ascii="標楷體" w:hAnsi="標楷體" w:hint="eastAsia"/>
          <w:kern w:val="0"/>
          <w:szCs w:val="32"/>
          <w:lang w:val="en-US"/>
        </w:rPr>
        <w:t>「如何突破大陸地區多元媒體管制及強化兩岸資訊對等交流之推動業務」</w:t>
      </w:r>
      <w:r w:rsidR="00612C12">
        <w:rPr>
          <w:rFonts w:ascii="標楷體" w:hAnsi="標楷體" w:hint="eastAsia"/>
          <w:kern w:val="0"/>
          <w:szCs w:val="32"/>
          <w:lang w:val="en-US" w:eastAsia="zh-TW"/>
        </w:rPr>
        <w:t>之</w:t>
      </w:r>
      <w:r w:rsidR="008D3A17">
        <w:rPr>
          <w:rFonts w:ascii="標楷體" w:hAnsi="標楷體" w:hint="eastAsia"/>
          <w:kern w:val="0"/>
          <w:szCs w:val="32"/>
          <w:lang w:val="en-US" w:eastAsia="zh-TW"/>
        </w:rPr>
        <w:t>專案</w:t>
      </w:r>
      <w:r w:rsidR="00937A89" w:rsidRPr="00937A89">
        <w:rPr>
          <w:rFonts w:ascii="標楷體" w:hAnsi="標楷體" w:hint="eastAsia"/>
          <w:kern w:val="0"/>
          <w:szCs w:val="32"/>
          <w:lang w:val="en-US"/>
        </w:rPr>
        <w:t>報告，</w:t>
      </w:r>
      <w:r w:rsidR="008D3A17">
        <w:rPr>
          <w:rFonts w:ascii="標楷體" w:hAnsi="標楷體" w:hint="eastAsia"/>
          <w:kern w:val="0"/>
          <w:szCs w:val="32"/>
          <w:lang w:val="en-US" w:eastAsia="zh-TW"/>
        </w:rPr>
        <w:t>並</w:t>
      </w:r>
      <w:r w:rsidR="00937A89" w:rsidRPr="00937A89">
        <w:rPr>
          <w:rFonts w:ascii="標楷體" w:hAnsi="標楷體" w:hint="eastAsia"/>
          <w:kern w:val="0"/>
          <w:szCs w:val="32"/>
          <w:lang w:val="en-US"/>
        </w:rPr>
        <w:t>經同意後，始得動支。</w:t>
      </w:r>
    </w:p>
    <w:p w:rsidR="00937A89" w:rsidRP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提案人：魯明哲  林思銘  林為洲</w:t>
      </w:r>
    </w:p>
    <w:p w:rsidR="00937A89" w:rsidRPr="00937A89" w:rsidRDefault="00937A89" w:rsidP="003C2053">
      <w:pPr>
        <w:pStyle w:val="ac"/>
        <w:snapToGrid w:val="0"/>
        <w:spacing w:line="500" w:lineRule="exact"/>
        <w:ind w:leftChars="1" w:left="642" w:rightChars="-21" w:right="-50" w:hangingChars="200" w:hanging="640"/>
        <w:jc w:val="both"/>
        <w:rPr>
          <w:rFonts w:ascii="標楷體" w:hAnsi="標楷體"/>
          <w:kern w:val="0"/>
          <w:szCs w:val="32"/>
          <w:lang w:val="en-US"/>
        </w:rPr>
      </w:pPr>
      <w:r w:rsidRPr="00937A89">
        <w:rPr>
          <w:rFonts w:ascii="標楷體" w:hAnsi="標楷體" w:hint="eastAsia"/>
          <w:kern w:val="0"/>
          <w:szCs w:val="32"/>
          <w:lang w:val="en-US"/>
        </w:rPr>
        <w:t>(</w:t>
      </w:r>
      <w:r w:rsidR="00FB5374">
        <w:rPr>
          <w:rFonts w:ascii="標楷體" w:hAnsi="標楷體" w:hint="eastAsia"/>
          <w:kern w:val="0"/>
          <w:szCs w:val="32"/>
          <w:lang w:val="en-US" w:eastAsia="zh-TW"/>
        </w:rPr>
        <w:t>三</w:t>
      </w:r>
      <w:r w:rsidRPr="00937A89">
        <w:rPr>
          <w:rFonts w:ascii="標楷體" w:hAnsi="標楷體" w:hint="eastAsia"/>
          <w:kern w:val="0"/>
          <w:szCs w:val="32"/>
          <w:lang w:val="en-US"/>
        </w:rPr>
        <w:t>)兩岸透過資訊交流、傳播推動兩岸對等，為強化</w:t>
      </w:r>
      <w:r w:rsidR="00773949">
        <w:rPr>
          <w:rFonts w:ascii="標楷體" w:hAnsi="標楷體" w:hint="eastAsia"/>
          <w:kern w:val="0"/>
          <w:szCs w:val="32"/>
          <w:lang w:val="en-US"/>
        </w:rPr>
        <w:t>臺</w:t>
      </w:r>
      <w:r w:rsidRPr="00937A89">
        <w:rPr>
          <w:rFonts w:ascii="標楷體" w:hAnsi="標楷體" w:hint="eastAsia"/>
          <w:kern w:val="0"/>
          <w:szCs w:val="32"/>
          <w:lang w:val="en-US"/>
        </w:rPr>
        <w:t>灣民主及新聞自由軟實力，使中國更加認識</w:t>
      </w:r>
      <w:r w:rsidR="00773949">
        <w:rPr>
          <w:rFonts w:ascii="標楷體" w:hAnsi="標楷體" w:hint="eastAsia"/>
          <w:kern w:val="0"/>
          <w:szCs w:val="32"/>
          <w:lang w:val="en-US"/>
        </w:rPr>
        <w:t>臺</w:t>
      </w:r>
      <w:r w:rsidRPr="00937A89">
        <w:rPr>
          <w:rFonts w:ascii="標楷體" w:hAnsi="標楷體" w:hint="eastAsia"/>
          <w:kern w:val="0"/>
          <w:szCs w:val="32"/>
          <w:lang w:val="en-US"/>
        </w:rPr>
        <w:t>灣，大陸委員會推動兩岸資訊交流。</w:t>
      </w:r>
      <w:proofErr w:type="gramStart"/>
      <w:r w:rsidRPr="00937A89">
        <w:rPr>
          <w:rFonts w:ascii="標楷體" w:hAnsi="標楷體" w:hint="eastAsia"/>
          <w:kern w:val="0"/>
          <w:szCs w:val="32"/>
          <w:lang w:val="en-US"/>
        </w:rPr>
        <w:t>惟</w:t>
      </w:r>
      <w:proofErr w:type="gramEnd"/>
      <w:r w:rsidRPr="00937A89">
        <w:rPr>
          <w:rFonts w:ascii="標楷體" w:hAnsi="標楷體" w:hint="eastAsia"/>
          <w:kern w:val="0"/>
          <w:szCs w:val="32"/>
          <w:lang w:val="en-US"/>
        </w:rPr>
        <w:t>現今兩岸關係緊張，也因諸多不可抗力無法與中國大陸進行正常往來的資訊交流，使兩國關係越顯不佳，</w:t>
      </w:r>
      <w:proofErr w:type="gramStart"/>
      <w:r w:rsidRPr="00937A89">
        <w:rPr>
          <w:rFonts w:ascii="標楷體" w:hAnsi="標楷體" w:hint="eastAsia"/>
          <w:kern w:val="0"/>
          <w:szCs w:val="32"/>
          <w:lang w:val="en-US"/>
        </w:rPr>
        <w:t>爰</w:t>
      </w:r>
      <w:proofErr w:type="gramEnd"/>
      <w:r w:rsidR="008D3A17">
        <w:rPr>
          <w:rFonts w:ascii="標楷體" w:hAnsi="標楷體" w:hint="eastAsia"/>
          <w:kern w:val="0"/>
          <w:szCs w:val="32"/>
          <w:lang w:val="en-US" w:eastAsia="zh-TW"/>
        </w:rPr>
        <w:t>凍結</w:t>
      </w:r>
      <w:r w:rsidR="008D3A17">
        <w:rPr>
          <w:rFonts w:ascii="標楷體" w:hAnsi="標楷體" w:hint="eastAsia"/>
          <w:kern w:val="0"/>
          <w:szCs w:val="32"/>
          <w:lang w:val="en-US" w:eastAsia="zh-TW"/>
        </w:rPr>
        <w:lastRenderedPageBreak/>
        <w:t>該項預算，</w:t>
      </w:r>
      <w:proofErr w:type="gramStart"/>
      <w:r w:rsidR="008D3A17">
        <w:rPr>
          <w:rFonts w:ascii="標楷體" w:hAnsi="標楷體" w:hint="eastAsia"/>
          <w:kern w:val="0"/>
          <w:szCs w:val="32"/>
          <w:lang w:val="en-US" w:eastAsia="zh-TW"/>
        </w:rPr>
        <w:t>俟</w:t>
      </w:r>
      <w:proofErr w:type="gramEnd"/>
      <w:r w:rsidRPr="00937A89">
        <w:rPr>
          <w:rFonts w:ascii="標楷體" w:hAnsi="標楷體" w:hint="eastAsia"/>
          <w:kern w:val="0"/>
          <w:szCs w:val="32"/>
          <w:lang w:val="en-US"/>
        </w:rPr>
        <w:t>大陸委員會</w:t>
      </w:r>
      <w:r w:rsidR="00612C12">
        <w:rPr>
          <w:rFonts w:ascii="標楷體" w:hAnsi="標楷體" w:hint="eastAsia"/>
          <w:kern w:val="0"/>
          <w:szCs w:val="32"/>
          <w:lang w:val="en-US" w:eastAsia="zh-TW"/>
        </w:rPr>
        <w:t>向立法院內政委員會</w:t>
      </w:r>
      <w:r w:rsidRPr="00937A89">
        <w:rPr>
          <w:rFonts w:ascii="標楷體" w:hAnsi="標楷體" w:hint="eastAsia"/>
          <w:kern w:val="0"/>
          <w:szCs w:val="32"/>
          <w:lang w:val="en-US"/>
        </w:rPr>
        <w:t>提出促進兩岸資訊交流對等補強計畫之</w:t>
      </w:r>
      <w:r w:rsidR="008D3A17">
        <w:rPr>
          <w:rFonts w:ascii="標楷體" w:hAnsi="標楷體" w:hint="eastAsia"/>
          <w:kern w:val="0"/>
          <w:szCs w:val="32"/>
          <w:lang w:val="en-US" w:eastAsia="zh-TW"/>
        </w:rPr>
        <w:t>專案</w:t>
      </w:r>
      <w:r w:rsidRPr="00937A89">
        <w:rPr>
          <w:rFonts w:ascii="標楷體" w:hAnsi="標楷體" w:hint="eastAsia"/>
          <w:kern w:val="0"/>
          <w:szCs w:val="32"/>
          <w:lang w:val="en-US"/>
        </w:rPr>
        <w:t>報告</w:t>
      </w:r>
      <w:r w:rsidR="008D3A17">
        <w:rPr>
          <w:rFonts w:ascii="標楷體" w:hAnsi="標楷體" w:hint="eastAsia"/>
          <w:kern w:val="0"/>
          <w:szCs w:val="32"/>
          <w:lang w:val="en-US" w:eastAsia="zh-TW"/>
        </w:rPr>
        <w:t>，並經同意後，始得動支</w:t>
      </w:r>
      <w:r w:rsidRPr="00937A89">
        <w:rPr>
          <w:rFonts w:ascii="標楷體" w:hAnsi="標楷體" w:hint="eastAsia"/>
          <w:kern w:val="0"/>
          <w:szCs w:val="32"/>
          <w:lang w:val="en-US"/>
        </w:rPr>
        <w:t>。</w:t>
      </w:r>
    </w:p>
    <w:p w:rsidR="00937A89" w:rsidRP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A20CEC"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 xml:space="preserve">連署人：王美惠 </w:t>
      </w:r>
      <w:r>
        <w:rPr>
          <w:rFonts w:ascii="標楷體" w:eastAsia="標楷體" w:hAnsi="標楷體" w:cs="Times New Roman" w:hint="eastAsia"/>
          <w:snapToGrid w:val="0"/>
          <w:sz w:val="32"/>
          <w:szCs w:val="32"/>
        </w:rPr>
        <w:t>吳琪銘</w:t>
      </w:r>
    </w:p>
    <w:p w:rsidR="007671D3" w:rsidRPr="001C6B51" w:rsidRDefault="008D3A17" w:rsidP="003C2053">
      <w:pPr>
        <w:pStyle w:val="ac"/>
        <w:snapToGrid w:val="0"/>
        <w:spacing w:line="500" w:lineRule="exact"/>
        <w:ind w:leftChars="1" w:left="642" w:rightChars="-21" w:right="-50" w:hangingChars="200" w:hanging="640"/>
        <w:jc w:val="both"/>
        <w:rPr>
          <w:rFonts w:ascii="標楷體" w:hAnsi="標楷體"/>
          <w:kern w:val="0"/>
          <w:szCs w:val="32"/>
        </w:rPr>
      </w:pPr>
      <w:r>
        <w:rPr>
          <w:rFonts w:ascii="標楷體" w:hAnsi="標楷體" w:hint="eastAsia"/>
          <w:kern w:val="0"/>
          <w:szCs w:val="32"/>
          <w:lang w:eastAsia="zh-TW"/>
        </w:rPr>
        <w:t>九</w:t>
      </w:r>
      <w:r w:rsidR="00937A89" w:rsidRPr="001C6B51">
        <w:rPr>
          <w:rFonts w:ascii="標楷體" w:hAnsi="標楷體" w:hint="eastAsia"/>
          <w:kern w:val="0"/>
          <w:szCs w:val="32"/>
        </w:rPr>
        <w:t>、</w:t>
      </w:r>
      <w:r w:rsidR="007671D3" w:rsidRPr="001C6B51">
        <w:rPr>
          <w:rFonts w:ascii="標楷體" w:hAnsi="標楷體" w:hint="eastAsia"/>
          <w:kern w:val="0"/>
          <w:szCs w:val="32"/>
        </w:rPr>
        <w:t>中國大陸「國家統一與民族復興研討會」10月份在湖北宜昌開幕，並以「新征程中的兩岸關係和平發展」為主題，中共中央</w:t>
      </w:r>
      <w:proofErr w:type="gramStart"/>
      <w:r w:rsidR="00773949">
        <w:rPr>
          <w:rFonts w:ascii="標楷體" w:hAnsi="標楷體" w:hint="eastAsia"/>
          <w:kern w:val="0"/>
          <w:szCs w:val="32"/>
        </w:rPr>
        <w:t>臺</w:t>
      </w:r>
      <w:proofErr w:type="gramEnd"/>
      <w:r w:rsidR="007671D3" w:rsidRPr="001C6B51">
        <w:rPr>
          <w:rFonts w:ascii="標楷體" w:hAnsi="標楷體" w:hint="eastAsia"/>
          <w:kern w:val="0"/>
          <w:szCs w:val="32"/>
        </w:rPr>
        <w:t>辦、國務院</w:t>
      </w:r>
      <w:proofErr w:type="gramStart"/>
      <w:r w:rsidR="00773949">
        <w:rPr>
          <w:rFonts w:ascii="標楷體" w:hAnsi="標楷體" w:hint="eastAsia"/>
          <w:kern w:val="0"/>
          <w:szCs w:val="32"/>
        </w:rPr>
        <w:t>臺</w:t>
      </w:r>
      <w:proofErr w:type="gramEnd"/>
      <w:r w:rsidR="007671D3" w:rsidRPr="001C6B51">
        <w:rPr>
          <w:rFonts w:ascii="標楷體" w:hAnsi="標楷體" w:hint="eastAsia"/>
          <w:kern w:val="0"/>
          <w:szCs w:val="32"/>
        </w:rPr>
        <w:t>辦副主任劉軍川致詞中表示「統一後，</w:t>
      </w:r>
      <w:r w:rsidR="00773949">
        <w:rPr>
          <w:rFonts w:ascii="標楷體" w:hAnsi="標楷體" w:hint="eastAsia"/>
          <w:kern w:val="0"/>
          <w:szCs w:val="32"/>
        </w:rPr>
        <w:t>臺</w:t>
      </w:r>
      <w:r w:rsidR="007671D3" w:rsidRPr="001C6B51">
        <w:rPr>
          <w:rFonts w:ascii="標楷體" w:hAnsi="標楷體" w:hint="eastAsia"/>
          <w:kern w:val="0"/>
          <w:szCs w:val="32"/>
        </w:rPr>
        <w:t>灣的財政收入盡可用於改善民生。」、「</w:t>
      </w:r>
      <w:r w:rsidR="00773949">
        <w:rPr>
          <w:rFonts w:ascii="標楷體" w:hAnsi="標楷體" w:hint="eastAsia"/>
          <w:kern w:val="0"/>
          <w:szCs w:val="32"/>
        </w:rPr>
        <w:t>臺</w:t>
      </w:r>
      <w:r w:rsidR="007671D3" w:rsidRPr="001C6B51">
        <w:rPr>
          <w:rFonts w:ascii="標楷體" w:hAnsi="標楷體" w:hint="eastAsia"/>
          <w:kern w:val="0"/>
          <w:szCs w:val="32"/>
        </w:rPr>
        <w:t>灣同胞的對外交往將得到充分拓展，在國際上腰桿會更硬、底氣會更足，更加安全」，自詡中共為「歷史正確的一邊」，要</w:t>
      </w:r>
      <w:r w:rsidR="00773949">
        <w:rPr>
          <w:rFonts w:ascii="標楷體" w:hAnsi="標楷體" w:hint="eastAsia"/>
          <w:kern w:val="0"/>
          <w:szCs w:val="32"/>
        </w:rPr>
        <w:t>臺</w:t>
      </w:r>
      <w:r w:rsidR="007671D3" w:rsidRPr="001C6B51">
        <w:rPr>
          <w:rFonts w:ascii="標楷體" w:hAnsi="標楷體" w:hint="eastAsia"/>
          <w:kern w:val="0"/>
          <w:szCs w:val="32"/>
        </w:rPr>
        <w:t>灣民眾「為促進祖國統一貢獻心力」。又批評「</w:t>
      </w:r>
      <w:r w:rsidR="00773949">
        <w:rPr>
          <w:rFonts w:ascii="標楷體" w:hAnsi="標楷體" w:hint="eastAsia"/>
          <w:kern w:val="0"/>
          <w:szCs w:val="32"/>
        </w:rPr>
        <w:t>臺</w:t>
      </w:r>
      <w:r w:rsidR="007671D3" w:rsidRPr="001C6B51">
        <w:rPr>
          <w:rFonts w:ascii="標楷體" w:hAnsi="標楷體" w:hint="eastAsia"/>
          <w:kern w:val="0"/>
          <w:szCs w:val="32"/>
        </w:rPr>
        <w:t>獨是</w:t>
      </w:r>
      <w:r w:rsidR="003206C1">
        <w:rPr>
          <w:rFonts w:ascii="標楷體" w:hAnsi="標楷體" w:hint="eastAsia"/>
          <w:kern w:val="0"/>
          <w:szCs w:val="32"/>
        </w:rPr>
        <w:t>『</w:t>
      </w:r>
      <w:r w:rsidR="007671D3" w:rsidRPr="001C6B51">
        <w:rPr>
          <w:rFonts w:ascii="標楷體" w:hAnsi="標楷體" w:hint="eastAsia"/>
          <w:kern w:val="0"/>
          <w:szCs w:val="32"/>
        </w:rPr>
        <w:t>祖國統一</w:t>
      </w:r>
      <w:r w:rsidR="003206C1">
        <w:rPr>
          <w:rFonts w:ascii="標楷體" w:hAnsi="標楷體" w:hint="eastAsia"/>
          <w:kern w:val="0"/>
          <w:szCs w:val="32"/>
        </w:rPr>
        <w:t>』</w:t>
      </w:r>
      <w:r w:rsidR="007671D3" w:rsidRPr="001C6B51">
        <w:rPr>
          <w:rFonts w:ascii="標楷體" w:hAnsi="標楷體" w:hint="eastAsia"/>
          <w:kern w:val="0"/>
          <w:szCs w:val="32"/>
        </w:rPr>
        <w:t>最大障礙，對</w:t>
      </w:r>
      <w:r w:rsidR="00773949">
        <w:rPr>
          <w:rFonts w:ascii="標楷體" w:hAnsi="標楷體" w:hint="eastAsia"/>
          <w:kern w:val="0"/>
          <w:szCs w:val="32"/>
        </w:rPr>
        <w:t>臺</w:t>
      </w:r>
      <w:r w:rsidR="007671D3" w:rsidRPr="001C6B51">
        <w:rPr>
          <w:rFonts w:ascii="標楷體" w:hAnsi="標楷體" w:hint="eastAsia"/>
          <w:kern w:val="0"/>
          <w:szCs w:val="32"/>
        </w:rPr>
        <w:t>獨頑固分子，中國將依法嚴懲，終身追責。」等荒謬言論。</w:t>
      </w:r>
    </w:p>
    <w:p w:rsidR="007671D3" w:rsidRPr="007671D3" w:rsidRDefault="007671D3" w:rsidP="003C2053">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7671D3">
        <w:rPr>
          <w:rFonts w:ascii="標楷體" w:eastAsia="標楷體" w:hAnsi="標楷體" w:cs="Times New Roman" w:hint="eastAsia"/>
          <w:snapToGrid w:val="0"/>
          <w:sz w:val="32"/>
          <w:szCs w:val="32"/>
        </w:rPr>
        <w:t>另外，中央流行</w:t>
      </w:r>
      <w:proofErr w:type="gramStart"/>
      <w:r w:rsidRPr="007671D3">
        <w:rPr>
          <w:rFonts w:ascii="標楷體" w:eastAsia="標楷體" w:hAnsi="標楷體" w:cs="Times New Roman" w:hint="eastAsia"/>
          <w:snapToGrid w:val="0"/>
          <w:sz w:val="32"/>
          <w:szCs w:val="32"/>
        </w:rPr>
        <w:t>疫</w:t>
      </w:r>
      <w:proofErr w:type="gramEnd"/>
      <w:r w:rsidRPr="007671D3">
        <w:rPr>
          <w:rFonts w:ascii="標楷體" w:eastAsia="標楷體" w:hAnsi="標楷體" w:cs="Times New Roman" w:hint="eastAsia"/>
          <w:snapToGrid w:val="0"/>
          <w:sz w:val="32"/>
          <w:szCs w:val="32"/>
        </w:rPr>
        <w:t>情指揮中心副指揮官陳宗彥日前反問「大陸是哪</w:t>
      </w:r>
      <w:proofErr w:type="gramStart"/>
      <w:r w:rsidRPr="007671D3">
        <w:rPr>
          <w:rFonts w:ascii="標楷體" w:eastAsia="標楷體" w:hAnsi="標楷體" w:cs="Times New Roman" w:hint="eastAsia"/>
          <w:snapToGrid w:val="0"/>
          <w:sz w:val="32"/>
          <w:szCs w:val="32"/>
        </w:rPr>
        <w:t>個</w:t>
      </w:r>
      <w:proofErr w:type="gramEnd"/>
      <w:r w:rsidRPr="007671D3">
        <w:rPr>
          <w:rFonts w:ascii="標楷體" w:eastAsia="標楷體" w:hAnsi="標楷體" w:cs="Times New Roman" w:hint="eastAsia"/>
          <w:snapToGrid w:val="0"/>
          <w:sz w:val="32"/>
          <w:szCs w:val="32"/>
        </w:rPr>
        <w:t>國家」。引發中國</w:t>
      </w:r>
      <w:proofErr w:type="gramStart"/>
      <w:r w:rsidRPr="007671D3">
        <w:rPr>
          <w:rFonts w:ascii="標楷體" w:eastAsia="標楷體" w:hAnsi="標楷體" w:cs="Times New Roman" w:hint="eastAsia"/>
          <w:snapToGrid w:val="0"/>
          <w:sz w:val="32"/>
          <w:szCs w:val="32"/>
        </w:rPr>
        <w:t>國</w:t>
      </w:r>
      <w:r w:rsidR="00773949">
        <w:rPr>
          <w:rFonts w:ascii="標楷體" w:eastAsia="標楷體" w:hAnsi="標楷體" w:cs="Times New Roman" w:hint="eastAsia"/>
          <w:snapToGrid w:val="0"/>
          <w:sz w:val="32"/>
          <w:szCs w:val="32"/>
        </w:rPr>
        <w:t>臺</w:t>
      </w:r>
      <w:proofErr w:type="gramEnd"/>
      <w:r w:rsidRPr="007671D3">
        <w:rPr>
          <w:rFonts w:ascii="標楷體" w:eastAsia="標楷體" w:hAnsi="標楷體" w:cs="Times New Roman" w:hint="eastAsia"/>
          <w:snapToGrid w:val="0"/>
          <w:sz w:val="32"/>
          <w:szCs w:val="32"/>
        </w:rPr>
        <w:t>辦發言人馬曉光回應：「他到底是什麼人？祖先為何？對於這</w:t>
      </w:r>
      <w:proofErr w:type="gramStart"/>
      <w:r w:rsidRPr="007671D3">
        <w:rPr>
          <w:rFonts w:ascii="標楷體" w:eastAsia="標楷體" w:hAnsi="標楷體" w:cs="Times New Roman" w:hint="eastAsia"/>
          <w:snapToGrid w:val="0"/>
          <w:sz w:val="32"/>
          <w:szCs w:val="32"/>
        </w:rPr>
        <w:t>種背祖叛</w:t>
      </w:r>
      <w:proofErr w:type="gramEnd"/>
      <w:r w:rsidRPr="007671D3">
        <w:rPr>
          <w:rFonts w:ascii="標楷體" w:eastAsia="標楷體" w:hAnsi="標楷體" w:cs="Times New Roman" w:hint="eastAsia"/>
          <w:snapToGrid w:val="0"/>
          <w:sz w:val="32"/>
          <w:szCs w:val="32"/>
        </w:rPr>
        <w:t>宗的人，實在是不值得評論。」近乎</w:t>
      </w:r>
      <w:proofErr w:type="gramStart"/>
      <w:r w:rsidRPr="007671D3">
        <w:rPr>
          <w:rFonts w:ascii="標楷體" w:eastAsia="標楷體" w:hAnsi="標楷體" w:cs="Times New Roman" w:hint="eastAsia"/>
          <w:snapToGrid w:val="0"/>
          <w:sz w:val="32"/>
          <w:szCs w:val="32"/>
        </w:rPr>
        <w:t>辱罵式的攻擊</w:t>
      </w:r>
      <w:proofErr w:type="gramEnd"/>
      <w:r w:rsidRPr="007671D3">
        <w:rPr>
          <w:rFonts w:ascii="標楷體" w:eastAsia="標楷體" w:hAnsi="標楷體" w:cs="Times New Roman" w:hint="eastAsia"/>
          <w:snapToGrid w:val="0"/>
          <w:sz w:val="32"/>
          <w:szCs w:val="32"/>
        </w:rPr>
        <w:t>。</w:t>
      </w:r>
    </w:p>
    <w:p w:rsidR="00937A89" w:rsidRDefault="007671D3" w:rsidP="008D3A17">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7671D3">
        <w:rPr>
          <w:rFonts w:ascii="標楷體" w:eastAsia="標楷體" w:hAnsi="標楷體" w:cs="Times New Roman" w:hint="eastAsia"/>
          <w:snapToGrid w:val="0"/>
          <w:sz w:val="32"/>
          <w:szCs w:val="32"/>
        </w:rPr>
        <w:t>此類中國消費</w:t>
      </w:r>
      <w:r w:rsidR="00773949">
        <w:rPr>
          <w:rFonts w:ascii="標楷體" w:eastAsia="標楷體" w:hAnsi="標楷體" w:cs="Times New Roman" w:hint="eastAsia"/>
          <w:snapToGrid w:val="0"/>
          <w:sz w:val="32"/>
          <w:szCs w:val="32"/>
        </w:rPr>
        <w:t>臺</w:t>
      </w:r>
      <w:r w:rsidRPr="007671D3">
        <w:rPr>
          <w:rFonts w:ascii="標楷體" w:eastAsia="標楷體" w:hAnsi="標楷體" w:cs="Times New Roman" w:hint="eastAsia"/>
          <w:snapToGrid w:val="0"/>
          <w:sz w:val="32"/>
          <w:szCs w:val="32"/>
        </w:rPr>
        <w:t>灣形象、傷害兩岸關係、誤導國際與論事件不斷重複上演，請</w:t>
      </w:r>
      <w:r w:rsidR="00DE5BD1">
        <w:rPr>
          <w:rFonts w:ascii="標楷體" w:eastAsia="標楷體" w:hAnsi="標楷體" w:cs="Times New Roman" w:hint="eastAsia"/>
          <w:snapToGrid w:val="0"/>
          <w:sz w:val="32"/>
          <w:szCs w:val="32"/>
        </w:rPr>
        <w:t>大陸委員會</w:t>
      </w:r>
      <w:r w:rsidRPr="007671D3">
        <w:rPr>
          <w:rFonts w:ascii="標楷體" w:eastAsia="標楷體" w:hAnsi="標楷體" w:cs="Times New Roman" w:hint="eastAsia"/>
          <w:snapToGrid w:val="0"/>
          <w:sz w:val="32"/>
          <w:szCs w:val="32"/>
        </w:rPr>
        <w:t>今後應於事件後儘快嚴正澄清，以強化國內民心，凝聚</w:t>
      </w:r>
      <w:r w:rsidR="00773949">
        <w:rPr>
          <w:rFonts w:ascii="標楷體" w:eastAsia="標楷體" w:hAnsi="標楷體" w:cs="Times New Roman" w:hint="eastAsia"/>
          <w:snapToGrid w:val="0"/>
          <w:sz w:val="32"/>
          <w:szCs w:val="32"/>
        </w:rPr>
        <w:t>臺</w:t>
      </w:r>
      <w:r w:rsidRPr="007671D3">
        <w:rPr>
          <w:rFonts w:ascii="標楷體" w:eastAsia="標楷體" w:hAnsi="標楷體" w:cs="Times New Roman" w:hint="eastAsia"/>
          <w:snapToGrid w:val="0"/>
          <w:sz w:val="32"/>
          <w:szCs w:val="32"/>
        </w:rPr>
        <w:t>灣人民群體意識，同時也請</w:t>
      </w:r>
      <w:r w:rsidR="00DE5BD1">
        <w:rPr>
          <w:rFonts w:ascii="標楷體" w:eastAsia="標楷體" w:hAnsi="標楷體" w:cs="Times New Roman" w:hint="eastAsia"/>
          <w:snapToGrid w:val="0"/>
          <w:sz w:val="32"/>
          <w:szCs w:val="32"/>
        </w:rPr>
        <w:t>大陸委員會</w:t>
      </w:r>
      <w:r w:rsidRPr="007671D3">
        <w:rPr>
          <w:rFonts w:ascii="標楷體" w:eastAsia="標楷體" w:hAnsi="標楷體" w:cs="Times New Roman" w:hint="eastAsia"/>
          <w:snapToGrid w:val="0"/>
          <w:sz w:val="32"/>
          <w:szCs w:val="32"/>
        </w:rPr>
        <w:t>強化兩岸民間團體之交流與狀況掌握，以防有心人士濫用兩岸交流管道，</w:t>
      </w:r>
      <w:r w:rsidR="008D3A17">
        <w:rPr>
          <w:rFonts w:ascii="標楷體" w:eastAsia="標楷體" w:hAnsi="標楷體" w:cs="Times New Roman" w:hint="eastAsia"/>
          <w:snapToGrid w:val="0"/>
          <w:sz w:val="32"/>
          <w:szCs w:val="32"/>
        </w:rPr>
        <w:t>並持續關注兩岸情勢發展，</w:t>
      </w:r>
      <w:proofErr w:type="gramStart"/>
      <w:r w:rsidR="008D3A17">
        <w:rPr>
          <w:rFonts w:ascii="標楷體" w:eastAsia="標楷體" w:hAnsi="標楷體" w:cs="Times New Roman" w:hint="eastAsia"/>
          <w:snapToGrid w:val="0"/>
          <w:sz w:val="32"/>
          <w:szCs w:val="32"/>
        </w:rPr>
        <w:t>妥慎應處</w:t>
      </w:r>
      <w:proofErr w:type="gramEnd"/>
      <w:r w:rsidRPr="007671D3">
        <w:rPr>
          <w:rFonts w:ascii="標楷體" w:eastAsia="標楷體" w:hAnsi="標楷體" w:cs="Times New Roman" w:hint="eastAsia"/>
          <w:snapToGrid w:val="0"/>
          <w:sz w:val="32"/>
          <w:szCs w:val="32"/>
        </w:rPr>
        <w:t>。</w:t>
      </w:r>
    </w:p>
    <w:p w:rsidR="00937A89" w:rsidRP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937A89" w:rsidRDefault="00937A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 xml:space="preserve">連署人：王美惠  </w:t>
      </w:r>
      <w:r>
        <w:rPr>
          <w:rFonts w:ascii="標楷體" w:eastAsia="標楷體" w:hAnsi="標楷體" w:cs="Times New Roman" w:hint="eastAsia"/>
          <w:snapToGrid w:val="0"/>
          <w:sz w:val="32"/>
          <w:szCs w:val="32"/>
        </w:rPr>
        <w:t>莊瑞雄</w:t>
      </w:r>
    </w:p>
    <w:p w:rsidR="00964CD3" w:rsidRPr="00964CD3" w:rsidRDefault="008D3A17"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00FB5374">
        <w:rPr>
          <w:rFonts w:ascii="標楷體" w:hAnsi="標楷體" w:hint="eastAsia"/>
          <w:kern w:val="0"/>
          <w:szCs w:val="32"/>
          <w:lang w:eastAsia="zh-TW"/>
        </w:rPr>
        <w:t>、</w:t>
      </w:r>
      <w:r w:rsidR="00964CD3" w:rsidRPr="00964CD3">
        <w:rPr>
          <w:rFonts w:ascii="標楷體" w:hAnsi="標楷體" w:hint="eastAsia"/>
          <w:kern w:val="0"/>
          <w:szCs w:val="32"/>
          <w:lang w:eastAsia="zh-TW"/>
        </w:rPr>
        <w:t>大陸委員會</w:t>
      </w:r>
      <w:proofErr w:type="gramStart"/>
      <w:r w:rsidR="00964CD3" w:rsidRPr="00964CD3">
        <w:rPr>
          <w:rFonts w:ascii="標楷體" w:hAnsi="標楷體" w:hint="eastAsia"/>
          <w:kern w:val="0"/>
          <w:szCs w:val="32"/>
          <w:lang w:eastAsia="zh-TW"/>
        </w:rPr>
        <w:t>111</w:t>
      </w:r>
      <w:proofErr w:type="gramEnd"/>
      <w:r w:rsidR="00964CD3" w:rsidRPr="00964CD3">
        <w:rPr>
          <w:rFonts w:ascii="標楷體" w:hAnsi="標楷體" w:hint="eastAsia"/>
          <w:kern w:val="0"/>
          <w:szCs w:val="32"/>
          <w:lang w:eastAsia="zh-TW"/>
        </w:rPr>
        <w:t>年度施政目標與重點內容提及，面對全球政經變局、中共持續對</w:t>
      </w:r>
      <w:proofErr w:type="gramStart"/>
      <w:r w:rsidR="00964CD3" w:rsidRPr="00964CD3">
        <w:rPr>
          <w:rFonts w:ascii="標楷體" w:hAnsi="標楷體" w:hint="eastAsia"/>
          <w:kern w:val="0"/>
          <w:szCs w:val="32"/>
          <w:lang w:eastAsia="zh-TW"/>
        </w:rPr>
        <w:t>臺</w:t>
      </w:r>
      <w:proofErr w:type="gramEnd"/>
      <w:r w:rsidR="00964CD3" w:rsidRPr="00964CD3">
        <w:rPr>
          <w:rFonts w:ascii="標楷體" w:hAnsi="標楷體" w:hint="eastAsia"/>
          <w:kern w:val="0"/>
          <w:szCs w:val="32"/>
          <w:lang w:eastAsia="zh-TW"/>
        </w:rPr>
        <w:t>政軍威嚇及社</w:t>
      </w:r>
      <w:proofErr w:type="gramStart"/>
      <w:r w:rsidR="00964CD3" w:rsidRPr="00964CD3">
        <w:rPr>
          <w:rFonts w:ascii="標楷體" w:hAnsi="標楷體" w:hint="eastAsia"/>
          <w:kern w:val="0"/>
          <w:szCs w:val="32"/>
          <w:lang w:eastAsia="zh-TW"/>
        </w:rPr>
        <w:t>經促融</w:t>
      </w:r>
      <w:proofErr w:type="gramEnd"/>
      <w:r w:rsidR="00964CD3" w:rsidRPr="00964CD3">
        <w:rPr>
          <w:rFonts w:ascii="標楷體" w:hAnsi="標楷體" w:hint="eastAsia"/>
          <w:kern w:val="0"/>
          <w:szCs w:val="32"/>
          <w:lang w:eastAsia="zh-TW"/>
        </w:rPr>
        <w:t>，施壓我方接受其所設定的政治框架，將堅持臺灣主體性及和平務實處理問題，增進兩岸關係良性發展，致力於維繫</w:t>
      </w:r>
      <w:proofErr w:type="gramStart"/>
      <w:r w:rsidR="00964CD3" w:rsidRPr="00964CD3">
        <w:rPr>
          <w:rFonts w:ascii="標楷體" w:hAnsi="標楷體" w:hint="eastAsia"/>
          <w:kern w:val="0"/>
          <w:szCs w:val="32"/>
          <w:lang w:eastAsia="zh-TW"/>
        </w:rPr>
        <w:t>臺</w:t>
      </w:r>
      <w:proofErr w:type="gramEnd"/>
      <w:r w:rsidR="00964CD3" w:rsidRPr="00964CD3">
        <w:rPr>
          <w:rFonts w:ascii="標楷體" w:hAnsi="標楷體" w:hint="eastAsia"/>
          <w:kern w:val="0"/>
          <w:szCs w:val="32"/>
          <w:lang w:eastAsia="zh-TW"/>
        </w:rPr>
        <w:t>海和平穩定現狀、建構</w:t>
      </w:r>
      <w:proofErr w:type="gramStart"/>
      <w:r w:rsidR="00964CD3" w:rsidRPr="00964CD3">
        <w:rPr>
          <w:rFonts w:ascii="標楷體" w:hAnsi="標楷體" w:hint="eastAsia"/>
          <w:kern w:val="0"/>
          <w:szCs w:val="32"/>
          <w:lang w:eastAsia="zh-TW"/>
        </w:rPr>
        <w:t>疫</w:t>
      </w:r>
      <w:proofErr w:type="gramEnd"/>
      <w:r w:rsidR="00964CD3" w:rsidRPr="00964CD3">
        <w:rPr>
          <w:rFonts w:ascii="標楷體" w:hAnsi="標楷體" w:hint="eastAsia"/>
          <w:kern w:val="0"/>
          <w:szCs w:val="32"/>
          <w:lang w:eastAsia="zh-TW"/>
        </w:rPr>
        <w:t>後兩岸正</w:t>
      </w:r>
      <w:r w:rsidR="00964CD3" w:rsidRPr="00964CD3">
        <w:rPr>
          <w:rFonts w:ascii="標楷體" w:hAnsi="標楷體" w:hint="eastAsia"/>
          <w:kern w:val="0"/>
          <w:szCs w:val="32"/>
          <w:lang w:eastAsia="zh-TW"/>
        </w:rPr>
        <w:lastRenderedPageBreak/>
        <w:t>常有序交流、保障人民權益等。</w:t>
      </w:r>
      <w:proofErr w:type="gramStart"/>
      <w:r w:rsidR="00964CD3" w:rsidRPr="00964CD3">
        <w:rPr>
          <w:rFonts w:ascii="標楷體" w:hAnsi="標楷體" w:hint="eastAsia"/>
          <w:kern w:val="0"/>
          <w:szCs w:val="32"/>
          <w:lang w:eastAsia="zh-TW"/>
        </w:rPr>
        <w:t>惟查</w:t>
      </w:r>
      <w:proofErr w:type="gramEnd"/>
      <w:r w:rsidR="00964CD3" w:rsidRPr="00964CD3">
        <w:rPr>
          <w:rFonts w:ascii="標楷體" w:hAnsi="標楷體" w:hint="eastAsia"/>
          <w:kern w:val="0"/>
          <w:szCs w:val="32"/>
          <w:lang w:eastAsia="zh-TW"/>
        </w:rPr>
        <w:t>，截至11月7日，共機今(110)</w:t>
      </w:r>
      <w:proofErr w:type="gramStart"/>
      <w:r w:rsidR="00964CD3" w:rsidRPr="00964CD3">
        <w:rPr>
          <w:rFonts w:ascii="標楷體" w:hAnsi="標楷體" w:hint="eastAsia"/>
          <w:kern w:val="0"/>
          <w:szCs w:val="32"/>
          <w:lang w:eastAsia="zh-TW"/>
        </w:rPr>
        <w:t>年繞我</w:t>
      </w:r>
      <w:proofErr w:type="gramEnd"/>
      <w:r w:rsidR="00964CD3" w:rsidRPr="00964CD3">
        <w:rPr>
          <w:rFonts w:ascii="標楷體" w:hAnsi="標楷體" w:hint="eastAsia"/>
          <w:kern w:val="0"/>
          <w:szCs w:val="32"/>
          <w:lang w:eastAsia="zh-TW"/>
        </w:rPr>
        <w:t>西南防空識別區數量已逾733架，10月份繞</w:t>
      </w:r>
      <w:proofErr w:type="gramStart"/>
      <w:r w:rsidR="00AA1A0B">
        <w:rPr>
          <w:rFonts w:ascii="標楷體" w:hAnsi="標楷體" w:hint="eastAsia"/>
          <w:kern w:val="0"/>
          <w:szCs w:val="32"/>
          <w:lang w:eastAsia="zh-TW"/>
        </w:rPr>
        <w:t>臺</w:t>
      </w:r>
      <w:proofErr w:type="gramEnd"/>
      <w:r w:rsidR="00964CD3" w:rsidRPr="00964CD3">
        <w:rPr>
          <w:rFonts w:ascii="標楷體" w:hAnsi="標楷體" w:hint="eastAsia"/>
          <w:kern w:val="0"/>
          <w:szCs w:val="32"/>
          <w:lang w:eastAsia="zh-TW"/>
        </w:rPr>
        <w:t>達19天，11月份已5度進入空域，累計進入我空域223天，廣播驅離紀錄共計678次。國防部更直言未來</w:t>
      </w:r>
      <w:r w:rsidR="00AA1A0B">
        <w:rPr>
          <w:rFonts w:ascii="標楷體" w:hAnsi="標楷體" w:hint="eastAsia"/>
          <w:kern w:val="0"/>
          <w:szCs w:val="32"/>
          <w:lang w:eastAsia="zh-TW"/>
        </w:rPr>
        <w:t>臺</w:t>
      </w:r>
      <w:r w:rsidR="00964CD3" w:rsidRPr="00964CD3">
        <w:rPr>
          <w:rFonts w:ascii="標楷體" w:hAnsi="標楷體" w:hint="eastAsia"/>
          <w:kern w:val="0"/>
          <w:szCs w:val="32"/>
          <w:lang w:eastAsia="zh-TW"/>
        </w:rPr>
        <w:t>灣所承受的軍事壓力，將比過去更重。</w:t>
      </w:r>
    </w:p>
    <w:p w:rsidR="00FB5374" w:rsidRPr="008D3A17" w:rsidRDefault="00BA1EE0" w:rsidP="008D3A17">
      <w:pPr>
        <w:kinsoku w:val="0"/>
        <w:overflowPunct w:val="0"/>
        <w:autoSpaceDN w:val="0"/>
        <w:spacing w:line="500" w:lineRule="exact"/>
        <w:ind w:leftChars="300" w:left="720" w:rightChars="-21" w:right="-50" w:firstLineChars="200" w:firstLine="640"/>
        <w:jc w:val="both"/>
        <w:textAlignment w:val="center"/>
        <w:rPr>
          <w:rFonts w:ascii="標楷體" w:eastAsia="標楷體" w:hAnsi="標楷體" w:cs="Times New Roman"/>
          <w:snapToGrid w:val="0"/>
          <w:sz w:val="32"/>
          <w:szCs w:val="32"/>
        </w:rPr>
      </w:pPr>
      <w:r w:rsidRPr="008D3A17">
        <w:rPr>
          <w:rFonts w:ascii="標楷體" w:eastAsia="標楷體" w:hAnsi="標楷體" w:cs="Times New Roman" w:hint="eastAsia"/>
          <w:snapToGrid w:val="0"/>
          <w:sz w:val="32"/>
          <w:szCs w:val="32"/>
        </w:rPr>
        <w:t>大陸委員會</w:t>
      </w:r>
      <w:r w:rsidR="00964CD3" w:rsidRPr="008D3A17">
        <w:rPr>
          <w:rFonts w:ascii="標楷體" w:eastAsia="標楷體" w:hAnsi="標楷體" w:cs="Times New Roman" w:hint="eastAsia"/>
          <w:snapToGrid w:val="0"/>
          <w:sz w:val="32"/>
          <w:szCs w:val="32"/>
        </w:rPr>
        <w:t>作為兩岸事務統籌協調機關，應本於該會業務，積極溝通促進兩岸和平穩定。</w:t>
      </w:r>
      <w:proofErr w:type="gramStart"/>
      <w:r w:rsidR="00964CD3" w:rsidRPr="008D3A17">
        <w:rPr>
          <w:rFonts w:ascii="標楷體" w:eastAsia="標楷體" w:hAnsi="標楷體" w:cs="Times New Roman" w:hint="eastAsia"/>
          <w:snapToGrid w:val="0"/>
          <w:sz w:val="32"/>
          <w:szCs w:val="32"/>
        </w:rPr>
        <w:t>爰</w:t>
      </w:r>
      <w:proofErr w:type="gramEnd"/>
      <w:r w:rsidR="00964CD3" w:rsidRPr="008D3A17">
        <w:rPr>
          <w:rFonts w:ascii="標楷體" w:eastAsia="標楷體" w:hAnsi="標楷體" w:cs="Times New Roman" w:hint="eastAsia"/>
          <w:snapToGrid w:val="0"/>
          <w:sz w:val="32"/>
          <w:szCs w:val="32"/>
        </w:rPr>
        <w:t>請</w:t>
      </w:r>
      <w:r w:rsidRPr="008D3A17">
        <w:rPr>
          <w:rFonts w:ascii="標楷體" w:eastAsia="標楷體" w:hAnsi="標楷體" w:cs="Times New Roman" w:hint="eastAsia"/>
          <w:snapToGrid w:val="0"/>
          <w:sz w:val="32"/>
          <w:szCs w:val="32"/>
        </w:rPr>
        <w:t>大陸委員會</w:t>
      </w:r>
      <w:r w:rsidR="00964CD3" w:rsidRPr="008D3A17">
        <w:rPr>
          <w:rFonts w:ascii="標楷體" w:eastAsia="標楷體" w:hAnsi="標楷體" w:cs="Times New Roman" w:hint="eastAsia"/>
          <w:snapToGrid w:val="0"/>
          <w:sz w:val="32"/>
          <w:szCs w:val="32"/>
        </w:rPr>
        <w:t>針對如何化解共機繞</w:t>
      </w:r>
      <w:proofErr w:type="gramStart"/>
      <w:r w:rsidR="00AA1A0B">
        <w:rPr>
          <w:rFonts w:ascii="標楷體" w:eastAsia="標楷體" w:hAnsi="標楷體" w:cs="Times New Roman" w:hint="eastAsia"/>
          <w:snapToGrid w:val="0"/>
          <w:sz w:val="32"/>
          <w:szCs w:val="32"/>
        </w:rPr>
        <w:t>臺</w:t>
      </w:r>
      <w:proofErr w:type="gramEnd"/>
      <w:r w:rsidR="00964CD3" w:rsidRPr="008D3A17">
        <w:rPr>
          <w:rFonts w:ascii="標楷體" w:eastAsia="標楷體" w:hAnsi="標楷體" w:cs="Times New Roman" w:hint="eastAsia"/>
          <w:snapToGrid w:val="0"/>
          <w:sz w:val="32"/>
          <w:szCs w:val="32"/>
        </w:rPr>
        <w:t>危機、逐步改善兩岸關係提出因應作為，</w:t>
      </w:r>
      <w:r w:rsidR="008D3A17" w:rsidRPr="008D3A17">
        <w:rPr>
          <w:rFonts w:ascii="標楷體" w:eastAsia="標楷體" w:hAnsi="標楷體" w:cs="Times New Roman" w:hint="eastAsia"/>
          <w:snapToGrid w:val="0"/>
          <w:sz w:val="32"/>
          <w:szCs w:val="32"/>
        </w:rPr>
        <w:t>1</w:t>
      </w:r>
      <w:r w:rsidR="00964CD3" w:rsidRPr="008D3A17">
        <w:rPr>
          <w:rFonts w:ascii="標楷體" w:eastAsia="標楷體" w:hAnsi="標楷體" w:cs="Times New Roman" w:hint="eastAsia"/>
          <w:snapToGrid w:val="0"/>
          <w:sz w:val="32"/>
          <w:szCs w:val="32"/>
        </w:rPr>
        <w:t>個月內向立法院內政委員會提出</w:t>
      </w:r>
      <w:r w:rsidR="008D3A17" w:rsidRPr="008D3A17">
        <w:rPr>
          <w:rFonts w:ascii="標楷體" w:eastAsia="標楷體" w:hAnsi="標楷體" w:cs="Times New Roman" w:hint="eastAsia"/>
          <w:snapToGrid w:val="0"/>
          <w:sz w:val="32"/>
          <w:szCs w:val="32"/>
        </w:rPr>
        <w:t>書面</w:t>
      </w:r>
      <w:r w:rsidR="00964CD3" w:rsidRPr="008D3A17">
        <w:rPr>
          <w:rFonts w:ascii="標楷體" w:eastAsia="標楷體" w:hAnsi="標楷體" w:cs="Times New Roman" w:hint="eastAsia"/>
          <w:snapToGrid w:val="0"/>
          <w:sz w:val="32"/>
          <w:szCs w:val="32"/>
        </w:rPr>
        <w:t>報告。</w:t>
      </w:r>
    </w:p>
    <w:p w:rsidR="00FB5374" w:rsidRPr="00FB5374" w:rsidRDefault="00FB537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提案人：林為洲  魯明哲  林思銘</w:t>
      </w:r>
    </w:p>
    <w:p w:rsidR="001C6B51" w:rsidRPr="001C6B51" w:rsidRDefault="00BF49B7" w:rsidP="00BF49B7">
      <w:pPr>
        <w:pStyle w:val="ac"/>
        <w:snapToGrid w:val="0"/>
        <w:spacing w:line="500" w:lineRule="exact"/>
        <w:ind w:leftChars="1" w:left="962" w:rightChars="-21" w:right="-50" w:hangingChars="300" w:hanging="960"/>
        <w:jc w:val="both"/>
        <w:rPr>
          <w:rFonts w:ascii="標楷體" w:hAnsi="標楷體"/>
          <w:kern w:val="0"/>
          <w:szCs w:val="32"/>
        </w:rPr>
      </w:pPr>
      <w:r>
        <w:rPr>
          <w:rFonts w:ascii="標楷體" w:hAnsi="標楷體" w:hint="eastAsia"/>
          <w:kern w:val="0"/>
          <w:szCs w:val="32"/>
          <w:lang w:eastAsia="zh-TW"/>
        </w:rPr>
        <w:t>十一</w:t>
      </w:r>
      <w:r w:rsidR="00F65889" w:rsidRPr="001C6B51">
        <w:rPr>
          <w:rFonts w:ascii="標楷體" w:hAnsi="標楷體" w:hint="eastAsia"/>
          <w:kern w:val="0"/>
          <w:szCs w:val="32"/>
        </w:rPr>
        <w:t>、</w:t>
      </w:r>
      <w:r w:rsidR="001C6B51" w:rsidRPr="001C6B51">
        <w:rPr>
          <w:rFonts w:ascii="標楷體" w:hAnsi="標楷體" w:hint="eastAsia"/>
          <w:kern w:val="0"/>
          <w:szCs w:val="32"/>
        </w:rPr>
        <w:t>針對檢調偵辦親</w:t>
      </w:r>
      <w:proofErr w:type="gramStart"/>
      <w:r w:rsidR="001C6B51" w:rsidRPr="001C6B51">
        <w:rPr>
          <w:rFonts w:ascii="標楷體" w:hAnsi="標楷體" w:hint="eastAsia"/>
          <w:kern w:val="0"/>
          <w:szCs w:val="32"/>
        </w:rPr>
        <w:t>共港商受</w:t>
      </w:r>
      <w:proofErr w:type="gramEnd"/>
      <w:r w:rsidR="001C6B51" w:rsidRPr="001C6B51">
        <w:rPr>
          <w:rFonts w:ascii="標楷體" w:hAnsi="標楷體" w:hint="eastAsia"/>
          <w:kern w:val="0"/>
          <w:szCs w:val="32"/>
        </w:rPr>
        <w:t>中國「中央軍事委員會政治工作部聯絡局廣州聯絡局」命令，利誘吸收多名</w:t>
      </w:r>
      <w:r w:rsidR="00773949">
        <w:rPr>
          <w:rFonts w:ascii="標楷體" w:hAnsi="標楷體" w:hint="eastAsia"/>
          <w:kern w:val="0"/>
          <w:szCs w:val="32"/>
        </w:rPr>
        <w:t>臺</w:t>
      </w:r>
      <w:r w:rsidR="001C6B51" w:rsidRPr="001C6B51">
        <w:rPr>
          <w:rFonts w:ascii="標楷體" w:hAnsi="標楷體" w:hint="eastAsia"/>
          <w:kern w:val="0"/>
          <w:szCs w:val="32"/>
        </w:rPr>
        <w:t>灣退役軍官成為共</w:t>
      </w:r>
      <w:proofErr w:type="gramStart"/>
      <w:r w:rsidR="001C6B51" w:rsidRPr="001C6B51">
        <w:rPr>
          <w:rFonts w:ascii="標楷體" w:hAnsi="標楷體" w:hint="eastAsia"/>
          <w:kern w:val="0"/>
          <w:szCs w:val="32"/>
        </w:rPr>
        <w:t>諜</w:t>
      </w:r>
      <w:proofErr w:type="gramEnd"/>
      <w:r w:rsidR="001C6B51" w:rsidRPr="001C6B51">
        <w:rPr>
          <w:rFonts w:ascii="標楷體" w:hAnsi="標楷體" w:hint="eastAsia"/>
          <w:kern w:val="0"/>
          <w:szCs w:val="32"/>
        </w:rPr>
        <w:t>，導致國軍被中共滲透情形嚴重，可見中共對</w:t>
      </w:r>
      <w:proofErr w:type="gramStart"/>
      <w:r w:rsidR="00773949">
        <w:rPr>
          <w:rFonts w:ascii="標楷體" w:hAnsi="標楷體" w:hint="eastAsia"/>
          <w:kern w:val="0"/>
          <w:szCs w:val="32"/>
        </w:rPr>
        <w:t>臺</w:t>
      </w:r>
      <w:proofErr w:type="gramEnd"/>
      <w:r w:rsidR="001C6B51" w:rsidRPr="001C6B51">
        <w:rPr>
          <w:rFonts w:ascii="標楷體" w:hAnsi="標楷體" w:hint="eastAsia"/>
          <w:kern w:val="0"/>
          <w:szCs w:val="32"/>
        </w:rPr>
        <w:t>統戰滲透分化作為日益嚴重，已經威脅我國家安全、社會秩序及民主政治正常運作。為防範境外敵對勢力的滲透干預，立法院三讀通過「反滲透法」，係針對受境外敵對勢力滲透干預所為不法行為，然至今卻沒有依該法構成犯罪案例。請大陸委員會就收到境外敵對勢力指示、委託、資助的滲透作為，</w:t>
      </w:r>
      <w:r>
        <w:rPr>
          <w:rFonts w:ascii="標楷體" w:hAnsi="標楷體" w:hint="eastAsia"/>
          <w:kern w:val="0"/>
          <w:szCs w:val="32"/>
          <w:lang w:eastAsia="zh-TW"/>
        </w:rPr>
        <w:t>促請相關機關積極執法</w:t>
      </w:r>
      <w:r w:rsidR="001C6B51" w:rsidRPr="001C6B51">
        <w:rPr>
          <w:rFonts w:ascii="標楷體" w:hAnsi="標楷體" w:hint="eastAsia"/>
          <w:kern w:val="0"/>
          <w:szCs w:val="32"/>
        </w:rPr>
        <w:t>、以及會同相關機關提出強化保防之具體措施，於1個月內提送書面報告予</w:t>
      </w:r>
      <w:r w:rsidR="00DE5BD1">
        <w:rPr>
          <w:rFonts w:ascii="標楷體" w:hAnsi="標楷體" w:hint="eastAsia"/>
          <w:kern w:val="0"/>
          <w:szCs w:val="32"/>
        </w:rPr>
        <w:t>立法院內政委員會</w:t>
      </w:r>
      <w:r w:rsidR="001C6B51" w:rsidRPr="001C6B51">
        <w:rPr>
          <w:rFonts w:ascii="標楷體" w:hAnsi="標楷體" w:hint="eastAsia"/>
          <w:kern w:val="0"/>
          <w:szCs w:val="32"/>
        </w:rPr>
        <w:t>。</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1C6B51" w:rsidRPr="00805F3B" w:rsidRDefault="00F65889" w:rsidP="00BF49B7">
      <w:pPr>
        <w:pStyle w:val="ac"/>
        <w:snapToGrid w:val="0"/>
        <w:spacing w:line="500" w:lineRule="exact"/>
        <w:ind w:leftChars="1" w:left="962" w:rightChars="-21" w:right="-50" w:hangingChars="300" w:hanging="960"/>
        <w:jc w:val="both"/>
        <w:rPr>
          <w:rFonts w:ascii="標楷體" w:hAnsi="標楷體"/>
          <w:kern w:val="0"/>
          <w:szCs w:val="32"/>
        </w:rPr>
      </w:pPr>
      <w:r w:rsidRPr="00805F3B">
        <w:rPr>
          <w:rFonts w:ascii="標楷體" w:hAnsi="標楷體" w:hint="eastAsia"/>
          <w:kern w:val="0"/>
          <w:szCs w:val="32"/>
        </w:rPr>
        <w:t>十</w:t>
      </w:r>
      <w:r w:rsidR="00BF49B7">
        <w:rPr>
          <w:rFonts w:ascii="標楷體" w:hAnsi="標楷體" w:hint="eastAsia"/>
          <w:kern w:val="0"/>
          <w:szCs w:val="32"/>
        </w:rPr>
        <w:t>二</w:t>
      </w:r>
      <w:r w:rsidRPr="00805F3B">
        <w:rPr>
          <w:rFonts w:ascii="標楷體" w:hAnsi="標楷體" w:hint="eastAsia"/>
          <w:kern w:val="0"/>
          <w:szCs w:val="32"/>
        </w:rPr>
        <w:t>、</w:t>
      </w:r>
      <w:r w:rsidR="001C6B51" w:rsidRPr="00805F3B">
        <w:rPr>
          <w:rFonts w:ascii="標楷體" w:hAnsi="標楷體" w:hint="eastAsia"/>
          <w:kern w:val="0"/>
          <w:szCs w:val="32"/>
        </w:rPr>
        <w:t>大陸委員會主</w:t>
      </w:r>
      <w:r w:rsidR="003206C1">
        <w:rPr>
          <w:rFonts w:ascii="標楷體" w:hAnsi="標楷體" w:hint="eastAsia"/>
          <w:kern w:val="0"/>
          <w:szCs w:val="32"/>
          <w:lang w:eastAsia="zh-TW"/>
        </w:rPr>
        <w:t>任</w:t>
      </w:r>
      <w:r w:rsidR="001C6B51" w:rsidRPr="00805F3B">
        <w:rPr>
          <w:rFonts w:ascii="標楷體" w:hAnsi="標楷體" w:hint="eastAsia"/>
          <w:kern w:val="0"/>
          <w:szCs w:val="32"/>
        </w:rPr>
        <w:t>委</w:t>
      </w:r>
      <w:r w:rsidR="003206C1">
        <w:rPr>
          <w:rFonts w:ascii="標楷體" w:hAnsi="標楷體" w:hint="eastAsia"/>
          <w:kern w:val="0"/>
          <w:szCs w:val="32"/>
          <w:lang w:eastAsia="zh-TW"/>
        </w:rPr>
        <w:t>員</w:t>
      </w:r>
      <w:r w:rsidR="001C6B51" w:rsidRPr="00805F3B">
        <w:rPr>
          <w:rFonts w:ascii="標楷體" w:hAnsi="標楷體" w:hint="eastAsia"/>
          <w:kern w:val="0"/>
          <w:szCs w:val="32"/>
        </w:rPr>
        <w:t>日前提出呼籲強調兩岸需要平等對話，並指出我國政府正</w:t>
      </w:r>
      <w:proofErr w:type="gramStart"/>
      <w:r w:rsidR="001C6B51" w:rsidRPr="00805F3B">
        <w:rPr>
          <w:rFonts w:ascii="標楷體" w:hAnsi="標楷體" w:hint="eastAsia"/>
          <w:kern w:val="0"/>
          <w:szCs w:val="32"/>
        </w:rPr>
        <w:t>研</w:t>
      </w:r>
      <w:proofErr w:type="gramEnd"/>
      <w:r w:rsidR="001C6B51" w:rsidRPr="00805F3B">
        <w:rPr>
          <w:rFonts w:ascii="標楷體" w:hAnsi="標楷體" w:hint="eastAsia"/>
          <w:kern w:val="0"/>
          <w:szCs w:val="32"/>
        </w:rPr>
        <w:t>議在</w:t>
      </w:r>
      <w:proofErr w:type="gramStart"/>
      <w:r w:rsidR="001C6B51" w:rsidRPr="00805F3B">
        <w:rPr>
          <w:rFonts w:ascii="標楷體" w:hAnsi="標楷體" w:hint="eastAsia"/>
          <w:kern w:val="0"/>
          <w:szCs w:val="32"/>
        </w:rPr>
        <w:t>疫情趨</w:t>
      </w:r>
      <w:proofErr w:type="gramEnd"/>
      <w:r w:rsidR="001C6B51" w:rsidRPr="00805F3B">
        <w:rPr>
          <w:rFonts w:ascii="標楷體" w:hAnsi="標楷體" w:hint="eastAsia"/>
          <w:kern w:val="0"/>
          <w:szCs w:val="32"/>
        </w:rPr>
        <w:t>緩後，放寬兩岸交流限制，並願率先提議雙方公權力單位就相關事務互動溝通，以保障人民福祉。然而中國國</w:t>
      </w:r>
      <w:r w:rsidR="00773949">
        <w:rPr>
          <w:rFonts w:ascii="標楷體" w:hAnsi="標楷體" w:hint="eastAsia"/>
          <w:kern w:val="0"/>
          <w:szCs w:val="32"/>
        </w:rPr>
        <w:t>臺</w:t>
      </w:r>
      <w:r w:rsidR="001C6B51" w:rsidRPr="00805F3B">
        <w:rPr>
          <w:rFonts w:ascii="標楷體" w:hAnsi="標楷體" w:hint="eastAsia"/>
          <w:kern w:val="0"/>
          <w:szCs w:val="32"/>
        </w:rPr>
        <w:t>辦發言人卻回應大陸委員會相關言</w:t>
      </w:r>
      <w:r w:rsidR="001C6B51" w:rsidRPr="00805F3B">
        <w:rPr>
          <w:rFonts w:ascii="標楷體" w:hAnsi="標楷體" w:hint="eastAsia"/>
          <w:kern w:val="0"/>
          <w:szCs w:val="32"/>
        </w:rPr>
        <w:lastRenderedPageBreak/>
        <w:t>論是在販賣「兩國論」，混淆是非、顛倒黑白。</w:t>
      </w:r>
    </w:p>
    <w:p w:rsidR="001C6B51" w:rsidRPr="001C6B51" w:rsidRDefault="001C6B51" w:rsidP="00BF49B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1C6B51">
        <w:rPr>
          <w:rFonts w:ascii="標楷體" w:eastAsia="標楷體" w:hAnsi="標楷體" w:cs="Times New Roman" w:hint="eastAsia"/>
          <w:snapToGrid w:val="0"/>
          <w:sz w:val="32"/>
          <w:szCs w:val="32"/>
        </w:rPr>
        <w:t>可見中國不接受我方釋出的善意，考量春節即將來臨，將面臨</w:t>
      </w:r>
      <w:proofErr w:type="gramStart"/>
      <w:r w:rsidR="00773949">
        <w:rPr>
          <w:rFonts w:ascii="標楷體" w:eastAsia="標楷體" w:hAnsi="標楷體" w:cs="Times New Roman" w:hint="eastAsia"/>
          <w:snapToGrid w:val="0"/>
          <w:sz w:val="32"/>
          <w:szCs w:val="32"/>
        </w:rPr>
        <w:t>臺</w:t>
      </w:r>
      <w:proofErr w:type="gramEnd"/>
      <w:r w:rsidRPr="001C6B51">
        <w:rPr>
          <w:rFonts w:ascii="標楷體" w:eastAsia="標楷體" w:hAnsi="標楷體" w:cs="Times New Roman" w:hint="eastAsia"/>
          <w:snapToGrid w:val="0"/>
          <w:sz w:val="32"/>
          <w:szCs w:val="32"/>
        </w:rPr>
        <w:t>商與</w:t>
      </w:r>
      <w:proofErr w:type="gramStart"/>
      <w:r w:rsidR="00773949">
        <w:rPr>
          <w:rFonts w:ascii="標楷體" w:eastAsia="標楷體" w:hAnsi="標楷體" w:cs="Times New Roman" w:hint="eastAsia"/>
          <w:snapToGrid w:val="0"/>
          <w:sz w:val="32"/>
          <w:szCs w:val="32"/>
        </w:rPr>
        <w:t>臺</w:t>
      </w:r>
      <w:proofErr w:type="gramEnd"/>
      <w:r w:rsidRPr="001C6B51">
        <w:rPr>
          <w:rFonts w:ascii="標楷體" w:eastAsia="標楷體" w:hAnsi="標楷體" w:cs="Times New Roman" w:hint="eastAsia"/>
          <w:snapToGrid w:val="0"/>
          <w:sz w:val="32"/>
          <w:szCs w:val="32"/>
        </w:rPr>
        <w:t>幹返鄉過年的疏運問題，然</w:t>
      </w:r>
      <w:proofErr w:type="gramStart"/>
      <w:r w:rsidRPr="001C6B51">
        <w:rPr>
          <w:rFonts w:ascii="標楷體" w:eastAsia="標楷體" w:hAnsi="標楷體" w:cs="Times New Roman" w:hint="eastAsia"/>
          <w:snapToGrid w:val="0"/>
          <w:sz w:val="32"/>
          <w:szCs w:val="32"/>
        </w:rPr>
        <w:t>疫</w:t>
      </w:r>
      <w:proofErr w:type="gramEnd"/>
      <w:r w:rsidRPr="001C6B51">
        <w:rPr>
          <w:rFonts w:ascii="標楷體" w:eastAsia="標楷體" w:hAnsi="標楷體" w:cs="Times New Roman" w:hint="eastAsia"/>
          <w:snapToGrid w:val="0"/>
          <w:sz w:val="32"/>
          <w:szCs w:val="32"/>
        </w:rPr>
        <w:t>情至今我國皆維持嚴格的邊境管制與檢疫措施，</w:t>
      </w:r>
      <w:proofErr w:type="gramStart"/>
      <w:r w:rsidR="00773949">
        <w:rPr>
          <w:rFonts w:ascii="標楷體" w:eastAsia="標楷體" w:hAnsi="標楷體" w:cs="Times New Roman" w:hint="eastAsia"/>
          <w:snapToGrid w:val="0"/>
          <w:sz w:val="32"/>
          <w:szCs w:val="32"/>
        </w:rPr>
        <w:t>臺</w:t>
      </w:r>
      <w:proofErr w:type="gramEnd"/>
      <w:r w:rsidRPr="001C6B51">
        <w:rPr>
          <w:rFonts w:ascii="標楷體" w:eastAsia="標楷體" w:hAnsi="標楷體" w:cs="Times New Roman" w:hint="eastAsia"/>
          <w:snapToGrid w:val="0"/>
          <w:sz w:val="32"/>
          <w:szCs w:val="32"/>
        </w:rPr>
        <w:t>商春節返鄉涉及兩岸加開班機、小三通的復航，以及增加目前只開放北京、上海、廈門及成都四個機場的航線，勢必需要兩岸雙方重啟協商才能務實處理問題。</w:t>
      </w:r>
    </w:p>
    <w:p w:rsidR="00F65889" w:rsidRDefault="001C6B51" w:rsidP="00BF49B7">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1C6B51">
        <w:rPr>
          <w:rFonts w:ascii="標楷體" w:eastAsia="標楷體" w:hAnsi="標楷體" w:cs="Times New Roman" w:hint="eastAsia"/>
          <w:snapToGrid w:val="0"/>
          <w:sz w:val="32"/>
          <w:szCs w:val="32"/>
        </w:rPr>
        <w:t>鑒於中國對於雙方進行商議的可能性不但毫無回應，甚至直指民進黨否認「九二共識」是破壞兩岸對話基礎，可見中國毫無對話誠意。</w:t>
      </w:r>
      <w:proofErr w:type="gramStart"/>
      <w:r w:rsidRPr="001C6B51">
        <w:rPr>
          <w:rFonts w:ascii="標楷體" w:eastAsia="標楷體" w:hAnsi="標楷體" w:cs="Times New Roman" w:hint="eastAsia"/>
          <w:snapToGrid w:val="0"/>
          <w:sz w:val="32"/>
          <w:szCs w:val="32"/>
        </w:rPr>
        <w:t>爰</w:t>
      </w:r>
      <w:proofErr w:type="gramEnd"/>
      <w:r w:rsidRPr="001C6B51">
        <w:rPr>
          <w:rFonts w:ascii="標楷體" w:eastAsia="標楷體" w:hAnsi="標楷體" w:cs="Times New Roman" w:hint="eastAsia"/>
          <w:snapToGrid w:val="0"/>
          <w:sz w:val="32"/>
          <w:szCs w:val="32"/>
        </w:rPr>
        <w:t>此，對於兩岸邊境管制</w:t>
      </w:r>
      <w:proofErr w:type="gramStart"/>
      <w:r w:rsidRPr="001C6B51">
        <w:rPr>
          <w:rFonts w:ascii="標楷體" w:eastAsia="標楷體" w:hAnsi="標楷體" w:cs="Times New Roman" w:hint="eastAsia"/>
          <w:snapToGrid w:val="0"/>
          <w:sz w:val="32"/>
          <w:szCs w:val="32"/>
        </w:rPr>
        <w:t>的解封與</w:t>
      </w:r>
      <w:proofErr w:type="gramEnd"/>
      <w:r w:rsidRPr="001C6B51">
        <w:rPr>
          <w:rFonts w:ascii="標楷體" w:eastAsia="標楷體" w:hAnsi="標楷體" w:cs="Times New Roman" w:hint="eastAsia"/>
          <w:snapToGrid w:val="0"/>
          <w:sz w:val="32"/>
          <w:szCs w:val="32"/>
        </w:rPr>
        <w:t>放寬，請大陸委員會提出具體</w:t>
      </w:r>
      <w:proofErr w:type="gramStart"/>
      <w:r w:rsidRPr="001C6B51">
        <w:rPr>
          <w:rFonts w:ascii="標楷體" w:eastAsia="標楷體" w:hAnsi="標楷體" w:cs="Times New Roman" w:hint="eastAsia"/>
          <w:snapToGrid w:val="0"/>
          <w:sz w:val="32"/>
          <w:szCs w:val="32"/>
        </w:rPr>
        <w:t>規</w:t>
      </w:r>
      <w:proofErr w:type="gramEnd"/>
      <w:r w:rsidRPr="001C6B51">
        <w:rPr>
          <w:rFonts w:ascii="標楷體" w:eastAsia="標楷體" w:hAnsi="標楷體" w:cs="Times New Roman" w:hint="eastAsia"/>
          <w:snapToGrid w:val="0"/>
          <w:sz w:val="32"/>
          <w:szCs w:val="32"/>
        </w:rPr>
        <w:t>畫如何與中國方面取得共識並進行</w:t>
      </w:r>
      <w:proofErr w:type="gramStart"/>
      <w:r w:rsidRPr="001C6B51">
        <w:rPr>
          <w:rFonts w:ascii="標楷體" w:eastAsia="標楷體" w:hAnsi="標楷體" w:cs="Times New Roman" w:hint="eastAsia"/>
          <w:snapToGrid w:val="0"/>
          <w:sz w:val="32"/>
          <w:szCs w:val="32"/>
        </w:rPr>
        <w:t>研</w:t>
      </w:r>
      <w:proofErr w:type="gramEnd"/>
      <w:r w:rsidRPr="001C6B51">
        <w:rPr>
          <w:rFonts w:ascii="標楷體" w:eastAsia="標楷體" w:hAnsi="標楷體" w:cs="Times New Roman" w:hint="eastAsia"/>
          <w:snapToGrid w:val="0"/>
          <w:sz w:val="32"/>
          <w:szCs w:val="32"/>
        </w:rPr>
        <w:t>商，</w:t>
      </w:r>
      <w:proofErr w:type="gramStart"/>
      <w:r w:rsidRPr="001C6B51">
        <w:rPr>
          <w:rFonts w:ascii="標楷體" w:eastAsia="標楷體" w:hAnsi="標楷體" w:cs="Times New Roman" w:hint="eastAsia"/>
          <w:snapToGrid w:val="0"/>
          <w:sz w:val="32"/>
          <w:szCs w:val="32"/>
        </w:rPr>
        <w:t>此外，</w:t>
      </w:r>
      <w:proofErr w:type="gramEnd"/>
      <w:r w:rsidRPr="001C6B51">
        <w:rPr>
          <w:rFonts w:ascii="標楷體" w:eastAsia="標楷體" w:hAnsi="標楷體" w:cs="Times New Roman" w:hint="eastAsia"/>
          <w:snapToGrid w:val="0"/>
          <w:sz w:val="32"/>
          <w:szCs w:val="32"/>
        </w:rPr>
        <w:t>大陸委員會應與</w:t>
      </w:r>
      <w:proofErr w:type="gramStart"/>
      <w:r w:rsidRPr="001C6B51">
        <w:rPr>
          <w:rFonts w:ascii="標楷體" w:eastAsia="標楷體" w:hAnsi="標楷體" w:cs="Times New Roman" w:hint="eastAsia"/>
          <w:snapToGrid w:val="0"/>
          <w:sz w:val="32"/>
          <w:szCs w:val="32"/>
        </w:rPr>
        <w:t>疫</w:t>
      </w:r>
      <w:proofErr w:type="gramEnd"/>
      <w:r w:rsidRPr="001C6B51">
        <w:rPr>
          <w:rFonts w:ascii="標楷體" w:eastAsia="標楷體" w:hAnsi="標楷體" w:cs="Times New Roman" w:hint="eastAsia"/>
          <w:snapToGrid w:val="0"/>
          <w:sz w:val="32"/>
          <w:szCs w:val="32"/>
        </w:rPr>
        <w:t>情指揮中心、交通部等相關部會共同</w:t>
      </w:r>
      <w:proofErr w:type="gramStart"/>
      <w:r w:rsidRPr="001C6B51">
        <w:rPr>
          <w:rFonts w:ascii="標楷體" w:eastAsia="標楷體" w:hAnsi="標楷體" w:cs="Times New Roman" w:hint="eastAsia"/>
          <w:snapToGrid w:val="0"/>
          <w:sz w:val="32"/>
          <w:szCs w:val="32"/>
        </w:rPr>
        <w:t>研</w:t>
      </w:r>
      <w:proofErr w:type="gramEnd"/>
      <w:r w:rsidRPr="001C6B51">
        <w:rPr>
          <w:rFonts w:ascii="標楷體" w:eastAsia="標楷體" w:hAnsi="標楷體" w:cs="Times New Roman" w:hint="eastAsia"/>
          <w:snapToGrid w:val="0"/>
          <w:sz w:val="32"/>
          <w:szCs w:val="32"/>
        </w:rPr>
        <w:t>議就春節返</w:t>
      </w:r>
      <w:proofErr w:type="gramStart"/>
      <w:r w:rsidR="00773949">
        <w:rPr>
          <w:rFonts w:ascii="標楷體" w:eastAsia="標楷體" w:hAnsi="標楷體" w:cs="Times New Roman" w:hint="eastAsia"/>
          <w:snapToGrid w:val="0"/>
          <w:sz w:val="32"/>
          <w:szCs w:val="32"/>
        </w:rPr>
        <w:t>臺</w:t>
      </w:r>
      <w:proofErr w:type="gramEnd"/>
      <w:r w:rsidRPr="001C6B51">
        <w:rPr>
          <w:rFonts w:ascii="標楷體" w:eastAsia="標楷體" w:hAnsi="標楷體" w:cs="Times New Roman" w:hint="eastAsia"/>
          <w:snapToGrid w:val="0"/>
          <w:sz w:val="32"/>
          <w:szCs w:val="32"/>
        </w:rPr>
        <w:t>疏運開放小三通、擴充航班航線之可能性，於1個月內提送書面報告予</w:t>
      </w:r>
      <w:r w:rsidR="00DE5BD1">
        <w:rPr>
          <w:rFonts w:ascii="標楷體" w:eastAsia="標楷體" w:hAnsi="標楷體" w:cs="Times New Roman" w:hint="eastAsia"/>
          <w:snapToGrid w:val="0"/>
          <w:sz w:val="32"/>
          <w:szCs w:val="32"/>
        </w:rPr>
        <w:t>立法院內政委員會</w:t>
      </w:r>
      <w:r w:rsidRPr="001C6B51">
        <w:rPr>
          <w:rFonts w:ascii="標楷體" w:eastAsia="標楷體" w:hAnsi="標楷體" w:cs="Times New Roman" w:hint="eastAsia"/>
          <w:snapToGrid w:val="0"/>
          <w:sz w:val="32"/>
          <w:szCs w:val="32"/>
        </w:rPr>
        <w:t>。</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964CD3" w:rsidRDefault="00F65889"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BF49B7">
        <w:rPr>
          <w:rFonts w:ascii="標楷體" w:eastAsia="標楷體" w:hAnsi="標楷體" w:cs="Times New Roman" w:hint="eastAsia"/>
          <w:snapToGrid w:val="0"/>
          <w:sz w:val="32"/>
          <w:szCs w:val="32"/>
        </w:rPr>
        <w:t>三</w:t>
      </w:r>
      <w:r>
        <w:rPr>
          <w:rFonts w:ascii="標楷體" w:eastAsia="標楷體" w:hAnsi="標楷體" w:cs="Times New Roman" w:hint="eastAsia"/>
          <w:snapToGrid w:val="0"/>
          <w:sz w:val="32"/>
          <w:szCs w:val="32"/>
        </w:rPr>
        <w:t>、</w:t>
      </w:r>
      <w:r w:rsidR="00964CD3" w:rsidRPr="00A57784">
        <w:rPr>
          <w:rFonts w:ascii="標楷體" w:eastAsia="標楷體" w:hAnsi="標楷體" w:cs="Times New Roman" w:hint="eastAsia"/>
          <w:snapToGrid w:val="0"/>
          <w:sz w:val="32"/>
          <w:szCs w:val="32"/>
        </w:rPr>
        <w:t>為</w:t>
      </w:r>
      <w:r w:rsidR="00BF49B7">
        <w:rPr>
          <w:rFonts w:ascii="標楷體" w:eastAsia="標楷體" w:hAnsi="標楷體" w:cs="Times New Roman" w:hint="eastAsia"/>
          <w:snapToGrid w:val="0"/>
          <w:sz w:val="32"/>
          <w:szCs w:val="32"/>
        </w:rPr>
        <w:t>期</w:t>
      </w:r>
      <w:r w:rsidR="00964CD3" w:rsidRPr="00A57784">
        <w:rPr>
          <w:rFonts w:ascii="標楷體" w:eastAsia="標楷體" w:hAnsi="標楷體" w:cs="Times New Roman" w:hint="eastAsia"/>
          <w:snapToGrid w:val="0"/>
          <w:sz w:val="32"/>
          <w:szCs w:val="32"/>
        </w:rPr>
        <w:t>大陸委員會預算執行</w:t>
      </w:r>
      <w:r w:rsidR="00BF49B7">
        <w:rPr>
          <w:rFonts w:ascii="標楷體" w:eastAsia="標楷體" w:hAnsi="標楷體" w:cs="Times New Roman" w:hint="eastAsia"/>
          <w:snapToGrid w:val="0"/>
          <w:sz w:val="32"/>
          <w:szCs w:val="32"/>
        </w:rPr>
        <w:t>公開透明</w:t>
      </w:r>
      <w:r w:rsidR="00964CD3" w:rsidRPr="00A57784">
        <w:rPr>
          <w:rFonts w:ascii="標楷體" w:eastAsia="標楷體" w:hAnsi="標楷體" w:cs="Times New Roman" w:hint="eastAsia"/>
          <w:snapToGrid w:val="0"/>
          <w:sz w:val="32"/>
          <w:szCs w:val="32"/>
        </w:rPr>
        <w:t>及落實立法院監督之權責，大陸委</w:t>
      </w:r>
      <w:r w:rsidR="00964CD3">
        <w:rPr>
          <w:rFonts w:ascii="標楷體" w:eastAsia="標楷體" w:hAnsi="標楷體" w:cs="Times New Roman" w:hint="eastAsia"/>
          <w:snapToGrid w:val="0"/>
          <w:sz w:val="32"/>
          <w:szCs w:val="32"/>
        </w:rPr>
        <w:t>員會相關業務</w:t>
      </w:r>
      <w:r w:rsidR="00BF49B7">
        <w:rPr>
          <w:rFonts w:ascii="標楷體" w:eastAsia="標楷體" w:hAnsi="標楷體" w:cs="Times New Roman" w:hint="eastAsia"/>
          <w:snapToGrid w:val="0"/>
          <w:sz w:val="32"/>
          <w:szCs w:val="32"/>
        </w:rPr>
        <w:t>資訊應以主動揭露為原則，委辦成果亦朝提高公開比例為努力方向，如經評估確屬國家機密者，方得限制公開或不予公開</w:t>
      </w:r>
      <w:r w:rsidR="00964CD3" w:rsidRPr="00A57784">
        <w:rPr>
          <w:rFonts w:ascii="標楷體" w:eastAsia="標楷體" w:hAnsi="標楷體" w:cs="Times New Roman" w:hint="eastAsia"/>
          <w:snapToGrid w:val="0"/>
          <w:sz w:val="32"/>
          <w:szCs w:val="32"/>
        </w:rPr>
        <w:t>。</w:t>
      </w:r>
      <w:proofErr w:type="gramStart"/>
      <w:r w:rsidR="00964CD3" w:rsidRPr="00A57784">
        <w:rPr>
          <w:rFonts w:ascii="標楷體" w:eastAsia="標楷體" w:hAnsi="標楷體" w:cs="Times New Roman" w:hint="eastAsia"/>
          <w:snapToGrid w:val="0"/>
          <w:sz w:val="32"/>
          <w:szCs w:val="32"/>
        </w:rPr>
        <w:t>爰</w:t>
      </w:r>
      <w:proofErr w:type="gramEnd"/>
      <w:r w:rsidR="00964CD3" w:rsidRPr="00A57784">
        <w:rPr>
          <w:rFonts w:ascii="標楷體" w:eastAsia="標楷體" w:hAnsi="標楷體" w:cs="Times New Roman" w:hint="eastAsia"/>
          <w:snapToGrid w:val="0"/>
          <w:sz w:val="32"/>
          <w:szCs w:val="32"/>
        </w:rPr>
        <w:t>要求大陸委員會應於2個月內，針對1</w:t>
      </w:r>
      <w:r w:rsidR="00BF49B7">
        <w:rPr>
          <w:rFonts w:ascii="標楷體" w:eastAsia="標楷體" w:hAnsi="標楷體" w:cs="Times New Roman" w:hint="eastAsia"/>
          <w:snapToGrid w:val="0"/>
          <w:sz w:val="32"/>
          <w:szCs w:val="32"/>
        </w:rPr>
        <w:t>08及</w:t>
      </w:r>
      <w:proofErr w:type="gramStart"/>
      <w:r w:rsidR="00BF49B7">
        <w:rPr>
          <w:rFonts w:ascii="標楷體" w:eastAsia="標楷體" w:hAnsi="標楷體" w:cs="Times New Roman" w:hint="eastAsia"/>
          <w:snapToGrid w:val="0"/>
          <w:sz w:val="32"/>
          <w:szCs w:val="32"/>
        </w:rPr>
        <w:t>109</w:t>
      </w:r>
      <w:proofErr w:type="gramEnd"/>
      <w:r w:rsidR="00964CD3" w:rsidRPr="00A57784">
        <w:rPr>
          <w:rFonts w:ascii="標楷體" w:eastAsia="標楷體" w:hAnsi="標楷體" w:cs="Times New Roman" w:hint="eastAsia"/>
          <w:snapToGrid w:val="0"/>
          <w:sz w:val="32"/>
          <w:szCs w:val="32"/>
        </w:rPr>
        <w:t>年</w:t>
      </w:r>
      <w:r w:rsidR="00BF49B7">
        <w:rPr>
          <w:rFonts w:ascii="標楷體" w:eastAsia="標楷體" w:hAnsi="標楷體" w:cs="Times New Roman" w:hint="eastAsia"/>
          <w:snapToGrid w:val="0"/>
          <w:sz w:val="32"/>
          <w:szCs w:val="32"/>
        </w:rPr>
        <w:t>度密</w:t>
      </w:r>
      <w:proofErr w:type="gramStart"/>
      <w:r w:rsidR="00BF49B7">
        <w:rPr>
          <w:rFonts w:ascii="標楷體" w:eastAsia="標楷體" w:hAnsi="標楷體" w:cs="Times New Roman" w:hint="eastAsia"/>
          <w:snapToGrid w:val="0"/>
          <w:sz w:val="32"/>
          <w:szCs w:val="32"/>
        </w:rPr>
        <w:t>不錄由之</w:t>
      </w:r>
      <w:proofErr w:type="gramEnd"/>
      <w:r w:rsidR="00BF49B7">
        <w:rPr>
          <w:rFonts w:ascii="標楷體" w:eastAsia="標楷體" w:hAnsi="標楷體" w:cs="Times New Roman" w:hint="eastAsia"/>
          <w:snapToGrid w:val="0"/>
          <w:sz w:val="32"/>
          <w:szCs w:val="32"/>
        </w:rPr>
        <w:t>委辦案件比例，檢討分析後</w:t>
      </w:r>
      <w:r w:rsidR="00964CD3" w:rsidRPr="00A57784">
        <w:rPr>
          <w:rFonts w:ascii="標楷體" w:eastAsia="標楷體" w:hAnsi="標楷體" w:cs="Times New Roman" w:hint="eastAsia"/>
          <w:snapToGrid w:val="0"/>
          <w:sz w:val="32"/>
          <w:szCs w:val="32"/>
        </w:rPr>
        <w:t>，向</w:t>
      </w:r>
      <w:r w:rsidR="00964CD3">
        <w:rPr>
          <w:rFonts w:ascii="標楷體" w:eastAsia="標楷體" w:hAnsi="標楷體" w:cs="Times New Roman" w:hint="eastAsia"/>
          <w:snapToGrid w:val="0"/>
          <w:sz w:val="32"/>
          <w:szCs w:val="32"/>
        </w:rPr>
        <w:t>立法院內政委員會</w:t>
      </w:r>
      <w:r w:rsidR="00964CD3" w:rsidRPr="00A57784">
        <w:rPr>
          <w:rFonts w:ascii="標楷體" w:eastAsia="標楷體" w:hAnsi="標楷體" w:cs="Times New Roman" w:hint="eastAsia"/>
          <w:snapToGrid w:val="0"/>
          <w:sz w:val="32"/>
          <w:szCs w:val="32"/>
        </w:rPr>
        <w:t>提出</w:t>
      </w:r>
      <w:r w:rsidR="00BF49B7">
        <w:rPr>
          <w:rFonts w:ascii="標楷體" w:eastAsia="標楷體" w:hAnsi="標楷體" w:cs="Times New Roman" w:hint="eastAsia"/>
          <w:snapToGrid w:val="0"/>
          <w:sz w:val="32"/>
          <w:szCs w:val="32"/>
        </w:rPr>
        <w:t>書面</w:t>
      </w:r>
      <w:r w:rsidR="00964CD3" w:rsidRPr="00A57784">
        <w:rPr>
          <w:rFonts w:ascii="標楷體" w:eastAsia="標楷體" w:hAnsi="標楷體" w:cs="Times New Roman" w:hint="eastAsia"/>
          <w:snapToGrid w:val="0"/>
          <w:sz w:val="32"/>
          <w:szCs w:val="32"/>
        </w:rPr>
        <w:t>報告。</w:t>
      </w:r>
    </w:p>
    <w:p w:rsidR="00964CD3" w:rsidRDefault="00964CD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F65889">
        <w:rPr>
          <w:rFonts w:ascii="標楷體" w:eastAsia="標楷體" w:hAnsi="標楷體" w:cs="Times New Roman" w:hint="eastAsia"/>
          <w:snapToGrid w:val="0"/>
          <w:sz w:val="32"/>
          <w:szCs w:val="32"/>
        </w:rPr>
        <w:t>魯明哲  林思銘  林為洲</w:t>
      </w:r>
    </w:p>
    <w:p w:rsidR="00964CD3" w:rsidRDefault="00964CD3"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BF49B7">
        <w:rPr>
          <w:rFonts w:ascii="標楷體" w:eastAsia="標楷體" w:hAnsi="標楷體" w:cs="Times New Roman" w:hint="eastAsia"/>
          <w:snapToGrid w:val="0"/>
          <w:sz w:val="32"/>
          <w:szCs w:val="32"/>
        </w:rPr>
        <w:t>四</w:t>
      </w:r>
      <w:r>
        <w:rPr>
          <w:rFonts w:ascii="標楷體" w:eastAsia="標楷體" w:hAnsi="標楷體" w:cs="Times New Roman" w:hint="eastAsia"/>
          <w:snapToGrid w:val="0"/>
          <w:sz w:val="32"/>
          <w:szCs w:val="32"/>
        </w:rPr>
        <w:t>、</w:t>
      </w:r>
      <w:r w:rsidRPr="008C57FB">
        <w:rPr>
          <w:rFonts w:ascii="標楷體" w:eastAsia="標楷體" w:hAnsi="標楷體" w:cs="Times New Roman" w:hint="eastAsia"/>
          <w:snapToGrid w:val="0"/>
          <w:sz w:val="32"/>
          <w:szCs w:val="32"/>
        </w:rPr>
        <w:t>104年起</w:t>
      </w:r>
      <w:r>
        <w:rPr>
          <w:rFonts w:ascii="標楷體" w:eastAsia="標楷體" w:hAnsi="標楷體" w:cs="Times New Roman" w:hint="eastAsia"/>
          <w:snapToGrid w:val="0"/>
          <w:sz w:val="32"/>
          <w:szCs w:val="32"/>
        </w:rPr>
        <w:t>，</w:t>
      </w:r>
      <w:r w:rsidR="00BA1EE0">
        <w:rPr>
          <w:rFonts w:ascii="標楷體" w:eastAsia="標楷體" w:hAnsi="標楷體" w:cs="Times New Roman" w:hint="eastAsia"/>
          <w:snapToGrid w:val="0"/>
          <w:sz w:val="32"/>
          <w:szCs w:val="32"/>
        </w:rPr>
        <w:t>大陸委員會</w:t>
      </w:r>
      <w:r w:rsidRPr="008C57FB">
        <w:rPr>
          <w:rFonts w:ascii="標楷體" w:eastAsia="標楷體" w:hAnsi="標楷體" w:cs="Times New Roman" w:hint="eastAsia"/>
          <w:snapToGrid w:val="0"/>
          <w:sz w:val="32"/>
          <w:szCs w:val="32"/>
        </w:rPr>
        <w:t>每年函送立法院1至7月委辦費執行情形</w:t>
      </w:r>
      <w:r>
        <w:rPr>
          <w:rFonts w:ascii="標楷體" w:eastAsia="標楷體" w:hAnsi="標楷體" w:cs="Times New Roman" w:hint="eastAsia"/>
          <w:snapToGrid w:val="0"/>
          <w:sz w:val="32"/>
          <w:szCs w:val="32"/>
        </w:rPr>
        <w:t>，</w:t>
      </w:r>
      <w:r w:rsidRPr="008C57FB">
        <w:rPr>
          <w:rFonts w:ascii="標楷體" w:eastAsia="標楷體" w:hAnsi="標楷體" w:cs="Times New Roman" w:hint="eastAsia"/>
          <w:snapToGrid w:val="0"/>
          <w:sz w:val="32"/>
          <w:szCs w:val="32"/>
        </w:rPr>
        <w:t>因非全年度經費</w:t>
      </w:r>
      <w:r>
        <w:rPr>
          <w:rFonts w:ascii="標楷體" w:eastAsia="標楷體" w:hAnsi="標楷體" w:cs="Times New Roman" w:hint="eastAsia"/>
          <w:snapToGrid w:val="0"/>
          <w:sz w:val="32"/>
          <w:szCs w:val="32"/>
        </w:rPr>
        <w:t>，</w:t>
      </w:r>
      <w:r w:rsidRPr="008C57FB">
        <w:rPr>
          <w:rFonts w:ascii="標楷體" w:eastAsia="標楷體" w:hAnsi="標楷體" w:cs="Times New Roman" w:hint="eastAsia"/>
          <w:snapToGrid w:val="0"/>
          <w:sz w:val="32"/>
          <w:szCs w:val="32"/>
        </w:rPr>
        <w:t>無法確實了解實際決算與辦理情形</w:t>
      </w: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爰</w:t>
      </w:r>
      <w:proofErr w:type="gramEnd"/>
      <w:r w:rsidRPr="008C57FB">
        <w:rPr>
          <w:rFonts w:ascii="標楷體" w:eastAsia="標楷體" w:hAnsi="標楷體" w:cs="Times New Roman" w:hint="eastAsia"/>
          <w:snapToGrid w:val="0"/>
          <w:sz w:val="32"/>
          <w:szCs w:val="32"/>
        </w:rPr>
        <w:t>要求自</w:t>
      </w:r>
      <w:proofErr w:type="gramStart"/>
      <w:r w:rsidR="003206C1">
        <w:rPr>
          <w:rFonts w:ascii="標楷體" w:eastAsia="標楷體" w:hAnsi="標楷體" w:cs="Times New Roman" w:hint="eastAsia"/>
          <w:snapToGrid w:val="0"/>
          <w:sz w:val="32"/>
          <w:szCs w:val="32"/>
        </w:rPr>
        <w:t>110</w:t>
      </w:r>
      <w:proofErr w:type="gramEnd"/>
      <w:r w:rsidRPr="008C57FB">
        <w:rPr>
          <w:rFonts w:ascii="標楷體" w:eastAsia="標楷體" w:hAnsi="標楷體" w:cs="Times New Roman" w:hint="eastAsia"/>
          <w:snapToGrid w:val="0"/>
          <w:sz w:val="32"/>
          <w:szCs w:val="32"/>
        </w:rPr>
        <w:t>年度起</w:t>
      </w:r>
      <w:r>
        <w:rPr>
          <w:rFonts w:ascii="標楷體" w:eastAsia="標楷體" w:hAnsi="標楷體" w:cs="Times New Roman" w:hint="eastAsia"/>
          <w:snapToGrid w:val="0"/>
          <w:sz w:val="32"/>
          <w:szCs w:val="32"/>
        </w:rPr>
        <w:t>，</w:t>
      </w:r>
      <w:r w:rsidR="00BA1EE0">
        <w:rPr>
          <w:rFonts w:ascii="標楷體" w:eastAsia="標楷體" w:hAnsi="標楷體" w:cs="Times New Roman" w:hint="eastAsia"/>
          <w:snapToGrid w:val="0"/>
          <w:sz w:val="32"/>
          <w:szCs w:val="32"/>
        </w:rPr>
        <w:t>大陸委員會</w:t>
      </w:r>
      <w:r w:rsidRPr="008C57FB">
        <w:rPr>
          <w:rFonts w:ascii="標楷體" w:eastAsia="標楷體" w:hAnsi="標楷體" w:cs="Times New Roman" w:hint="eastAsia"/>
          <w:snapToGrid w:val="0"/>
          <w:sz w:val="32"/>
          <w:szCs w:val="32"/>
        </w:rPr>
        <w:t>應</w:t>
      </w:r>
      <w:r w:rsidR="00E14DF5">
        <w:rPr>
          <w:rFonts w:ascii="標楷體" w:eastAsia="標楷體" w:hAnsi="標楷體" w:cs="Times New Roman" w:hint="eastAsia"/>
          <w:snapToGrid w:val="0"/>
          <w:sz w:val="32"/>
          <w:szCs w:val="32"/>
        </w:rPr>
        <w:t>改</w:t>
      </w:r>
      <w:r w:rsidRPr="008C57FB">
        <w:rPr>
          <w:rFonts w:ascii="標楷體" w:eastAsia="標楷體" w:hAnsi="標楷體" w:cs="Times New Roman" w:hint="eastAsia"/>
          <w:snapToGrid w:val="0"/>
          <w:sz w:val="32"/>
          <w:szCs w:val="32"/>
        </w:rPr>
        <w:t>於隔年一月底前提供前一年度</w:t>
      </w:r>
      <w:r w:rsidRPr="008C57FB">
        <w:rPr>
          <w:rFonts w:ascii="標楷體" w:eastAsia="標楷體" w:hAnsi="標楷體" w:cs="Times New Roman" w:hint="eastAsia"/>
          <w:snapToGrid w:val="0"/>
          <w:sz w:val="32"/>
          <w:szCs w:val="32"/>
        </w:rPr>
        <w:lastRenderedPageBreak/>
        <w:t>委辦經費執行情形予</w:t>
      </w:r>
      <w:r w:rsidR="003206C1">
        <w:rPr>
          <w:rFonts w:ascii="標楷體" w:eastAsia="標楷體" w:hAnsi="標楷體" w:cs="Times New Roman" w:hint="eastAsia"/>
          <w:snapToGrid w:val="0"/>
          <w:sz w:val="32"/>
          <w:szCs w:val="32"/>
        </w:rPr>
        <w:t>立法院內政</w:t>
      </w:r>
      <w:r w:rsidRPr="008C57FB">
        <w:rPr>
          <w:rFonts w:ascii="標楷體" w:eastAsia="標楷體" w:hAnsi="標楷體" w:cs="Times New Roman" w:hint="eastAsia"/>
          <w:snapToGrid w:val="0"/>
          <w:sz w:val="32"/>
          <w:szCs w:val="32"/>
        </w:rPr>
        <w:t>委</w:t>
      </w:r>
      <w:r>
        <w:rPr>
          <w:rFonts w:ascii="標楷體" w:eastAsia="標楷體" w:hAnsi="標楷體" w:cs="Times New Roman" w:hint="eastAsia"/>
          <w:snapToGrid w:val="0"/>
          <w:sz w:val="32"/>
          <w:szCs w:val="32"/>
        </w:rPr>
        <w:t>員</w:t>
      </w:r>
      <w:r w:rsidRPr="008C57FB">
        <w:rPr>
          <w:rFonts w:ascii="標楷體" w:eastAsia="標楷體" w:hAnsi="標楷體" w:cs="Times New Roman" w:hint="eastAsia"/>
          <w:snapToGrid w:val="0"/>
          <w:sz w:val="32"/>
          <w:szCs w:val="32"/>
        </w:rPr>
        <w:t>會委</w:t>
      </w:r>
      <w:r>
        <w:rPr>
          <w:rFonts w:ascii="標楷體" w:eastAsia="標楷體" w:hAnsi="標楷體" w:cs="Times New Roman" w:hint="eastAsia"/>
          <w:snapToGrid w:val="0"/>
          <w:sz w:val="32"/>
          <w:szCs w:val="32"/>
        </w:rPr>
        <w:t>員</w:t>
      </w:r>
      <w:r w:rsidRPr="008C57FB">
        <w:rPr>
          <w:rFonts w:ascii="標楷體" w:eastAsia="標楷體" w:hAnsi="標楷體" w:cs="Times New Roman" w:hint="eastAsia"/>
          <w:snapToGrid w:val="0"/>
          <w:sz w:val="32"/>
          <w:szCs w:val="32"/>
        </w:rPr>
        <w:t>供參。</w:t>
      </w:r>
    </w:p>
    <w:p w:rsidR="00964CD3" w:rsidRPr="00C74038" w:rsidRDefault="00964CD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964CD3" w:rsidRDefault="00964CD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74038">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魯明哲  林文瑞</w:t>
      </w:r>
    </w:p>
    <w:p w:rsidR="00F34612" w:rsidRPr="00805F3B"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805F3B">
        <w:rPr>
          <w:rFonts w:ascii="標楷體" w:eastAsia="標楷體" w:hAnsi="標楷體" w:cs="Times New Roman" w:hint="eastAsia"/>
          <w:snapToGrid w:val="0"/>
          <w:sz w:val="32"/>
          <w:szCs w:val="32"/>
        </w:rPr>
        <w:t>十</w:t>
      </w:r>
      <w:r w:rsidR="00E14DF5">
        <w:rPr>
          <w:rFonts w:ascii="標楷體" w:eastAsia="標楷體" w:hAnsi="標楷體" w:cs="Times New Roman" w:hint="eastAsia"/>
          <w:snapToGrid w:val="0"/>
          <w:sz w:val="32"/>
          <w:szCs w:val="32"/>
        </w:rPr>
        <w:t>五</w:t>
      </w:r>
      <w:r w:rsidRPr="00805F3B">
        <w:rPr>
          <w:rFonts w:ascii="標楷體" w:eastAsia="標楷體" w:hAnsi="標楷體" w:cs="Times New Roman" w:hint="eastAsia"/>
          <w:snapToGrid w:val="0"/>
          <w:sz w:val="32"/>
          <w:szCs w:val="32"/>
        </w:rPr>
        <w:t>、大陸委員會</w:t>
      </w:r>
      <w:proofErr w:type="gramStart"/>
      <w:r w:rsidRPr="00805F3B">
        <w:rPr>
          <w:rFonts w:ascii="標楷體" w:eastAsia="標楷體" w:hAnsi="標楷體" w:cs="Times New Roman" w:hint="eastAsia"/>
          <w:snapToGrid w:val="0"/>
          <w:sz w:val="32"/>
          <w:szCs w:val="32"/>
        </w:rPr>
        <w:t>111</w:t>
      </w:r>
      <w:proofErr w:type="gramEnd"/>
      <w:r w:rsidRPr="00805F3B">
        <w:rPr>
          <w:rFonts w:ascii="標楷體" w:eastAsia="標楷體" w:hAnsi="標楷體" w:cs="Times New Roman" w:hint="eastAsia"/>
          <w:snapToGrid w:val="0"/>
          <w:sz w:val="32"/>
          <w:szCs w:val="32"/>
        </w:rPr>
        <w:t>年度預算案「資訊管理」編列2,947萬6千元，項目包括：(1</w:t>
      </w:r>
      <w:r w:rsidRPr="00805F3B">
        <w:rPr>
          <w:rFonts w:ascii="標楷體" w:eastAsia="標楷體" w:hAnsi="標楷體" w:cs="Times New Roman"/>
          <w:snapToGrid w:val="0"/>
          <w:sz w:val="32"/>
          <w:szCs w:val="32"/>
        </w:rPr>
        <w:t>)</w:t>
      </w:r>
      <w:proofErr w:type="gramStart"/>
      <w:r w:rsidRPr="00805F3B">
        <w:rPr>
          <w:rFonts w:ascii="標楷體" w:eastAsia="標楷體" w:hAnsi="標楷體" w:cs="Times New Roman" w:hint="eastAsia"/>
          <w:snapToGrid w:val="0"/>
          <w:sz w:val="32"/>
          <w:szCs w:val="32"/>
        </w:rPr>
        <w:t>汰</w:t>
      </w:r>
      <w:proofErr w:type="gramEnd"/>
      <w:r w:rsidRPr="00805F3B">
        <w:rPr>
          <w:rFonts w:ascii="標楷體" w:eastAsia="標楷體" w:hAnsi="標楷體" w:cs="Times New Roman" w:hint="eastAsia"/>
          <w:snapToGrid w:val="0"/>
          <w:sz w:val="32"/>
          <w:szCs w:val="32"/>
        </w:rPr>
        <w:t>換電腦及印表機(2</w:t>
      </w:r>
      <w:r w:rsidRPr="00805F3B">
        <w:rPr>
          <w:rFonts w:ascii="標楷體" w:eastAsia="標楷體" w:hAnsi="標楷體" w:cs="Times New Roman"/>
          <w:snapToGrid w:val="0"/>
          <w:sz w:val="32"/>
          <w:szCs w:val="32"/>
        </w:rPr>
        <w:t>)</w:t>
      </w:r>
      <w:r w:rsidRPr="00805F3B">
        <w:rPr>
          <w:rFonts w:ascii="標楷體" w:eastAsia="標楷體" w:hAnsi="標楷體" w:cs="Times New Roman" w:hint="eastAsia"/>
          <w:snapToGrid w:val="0"/>
          <w:sz w:val="32"/>
          <w:szCs w:val="32"/>
        </w:rPr>
        <w:t>社交工程電子郵件防禦系統(3</w:t>
      </w:r>
      <w:r w:rsidRPr="00805F3B">
        <w:rPr>
          <w:rFonts w:ascii="標楷體" w:eastAsia="標楷體" w:hAnsi="標楷體" w:cs="Times New Roman"/>
          <w:snapToGrid w:val="0"/>
          <w:sz w:val="32"/>
          <w:szCs w:val="32"/>
        </w:rPr>
        <w:t>)</w:t>
      </w:r>
      <w:r w:rsidRPr="00805F3B">
        <w:rPr>
          <w:rFonts w:ascii="標楷體" w:eastAsia="標楷體" w:hAnsi="標楷體" w:cs="Times New Roman" w:hint="eastAsia"/>
          <w:snapToGrid w:val="0"/>
          <w:sz w:val="32"/>
          <w:szCs w:val="32"/>
        </w:rPr>
        <w:t>新公文檔案管理系統等等，較前一年度（110）年度預算大幅增加，增幅已高達64.89%。</w:t>
      </w:r>
    </w:p>
    <w:p w:rsidR="00F34612" w:rsidRPr="001A4586" w:rsidRDefault="00F34612" w:rsidP="00E14DF5">
      <w:pPr>
        <w:spacing w:line="280" w:lineRule="exact"/>
        <w:ind w:leftChars="350" w:left="840"/>
        <w:jc w:val="both"/>
        <w:rPr>
          <w:rFonts w:ascii="標楷體" w:eastAsia="標楷體" w:hAnsi="Times New Roman"/>
          <w:snapToGrid w:val="0"/>
          <w:szCs w:val="24"/>
        </w:rPr>
      </w:pPr>
      <w:r>
        <w:rPr>
          <w:rFonts w:ascii="標楷體" w:eastAsia="標楷體" w:hAnsi="Times New Roman" w:hint="eastAsia"/>
          <w:snapToGrid w:val="0"/>
          <w:szCs w:val="24"/>
        </w:rPr>
        <w:t>大陸委員會</w:t>
      </w:r>
      <w:r w:rsidRPr="001A4586">
        <w:rPr>
          <w:rFonts w:ascii="標楷體" w:eastAsia="標楷體" w:hAnsi="Times New Roman" w:hint="eastAsia"/>
          <w:snapToGrid w:val="0"/>
          <w:szCs w:val="24"/>
        </w:rPr>
        <w:t>110、111年度「資訊管理」預算-明細表</w:t>
      </w:r>
      <w:proofErr w:type="gramStart"/>
      <w:r w:rsidRPr="001A4586">
        <w:rPr>
          <w:rFonts w:ascii="標楷體" w:eastAsia="標楷體" w:hAnsi="Times New Roman" w:hint="eastAsia"/>
          <w:snapToGrid w:val="0"/>
          <w:szCs w:val="24"/>
        </w:rPr>
        <w:t>（</w:t>
      </w:r>
      <w:proofErr w:type="gramEnd"/>
      <w:r w:rsidRPr="001A4586">
        <w:rPr>
          <w:rFonts w:ascii="標楷體" w:eastAsia="標楷體" w:hAnsi="Times New Roman" w:hint="eastAsia"/>
          <w:snapToGrid w:val="0"/>
          <w:szCs w:val="24"/>
        </w:rPr>
        <w:t>單位:千元</w:t>
      </w:r>
      <w:proofErr w:type="gramStart"/>
      <w:r w:rsidRPr="001A4586">
        <w:rPr>
          <w:rFonts w:ascii="標楷體" w:eastAsia="標楷體" w:hAnsi="Times New Roman" w:hint="eastAsia"/>
          <w:snapToGrid w:val="0"/>
          <w:szCs w:val="24"/>
        </w:rPr>
        <w:t>）</w:t>
      </w:r>
      <w:proofErr w:type="gramEnd"/>
    </w:p>
    <w:p w:rsidR="00F34612" w:rsidRPr="00233791" w:rsidRDefault="00F34612" w:rsidP="003C2053">
      <w:pPr>
        <w:spacing w:line="280" w:lineRule="exact"/>
        <w:jc w:val="both"/>
        <w:rPr>
          <w:rFonts w:ascii="標楷體" w:eastAsia="標楷體" w:hAnsi="Times New Roman"/>
          <w:snapToGrid w:val="0"/>
          <w:szCs w:val="28"/>
        </w:rPr>
      </w:pPr>
      <w:r w:rsidRPr="00233791">
        <w:rPr>
          <w:rFonts w:ascii="標楷體" w:eastAsia="標楷體" w:hAnsi="Times New Roman" w:hint="eastAsia"/>
          <w:snapToGrid w:val="0"/>
          <w:szCs w:val="28"/>
        </w:rPr>
        <w:t xml:space="preserve">                                 </w:t>
      </w:r>
    </w:p>
    <w:tbl>
      <w:tblPr>
        <w:tblW w:w="7904" w:type="dxa"/>
        <w:tblInd w:w="7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6096"/>
        <w:gridCol w:w="919"/>
        <w:gridCol w:w="889"/>
      </w:tblGrid>
      <w:tr w:rsidR="00F34612" w:rsidRPr="00E14DF5" w:rsidTr="00E14DF5">
        <w:trPr>
          <w:trHeight w:val="20"/>
          <w:tblHeader/>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項目名稱</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pacing w:val="-20"/>
                <w:szCs w:val="28"/>
              </w:rPr>
            </w:pPr>
            <w:proofErr w:type="gramStart"/>
            <w:r w:rsidRPr="00E14DF5">
              <w:rPr>
                <w:rFonts w:ascii="標楷體" w:eastAsia="標楷體" w:hAnsi="Times New Roman"/>
                <w:snapToGrid w:val="0"/>
                <w:spacing w:val="-20"/>
                <w:szCs w:val="28"/>
              </w:rPr>
              <w:t>110</w:t>
            </w:r>
            <w:proofErr w:type="gramEnd"/>
            <w:r w:rsidRPr="00E14DF5">
              <w:rPr>
                <w:rFonts w:ascii="標楷體" w:eastAsia="標楷體" w:hAnsi="Times New Roman" w:hint="eastAsia"/>
                <w:snapToGrid w:val="0"/>
                <w:spacing w:val="-20"/>
                <w:szCs w:val="28"/>
              </w:rPr>
              <w:t>年度</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pacing w:val="-20"/>
                <w:szCs w:val="28"/>
              </w:rPr>
            </w:pPr>
            <w:proofErr w:type="gramStart"/>
            <w:r w:rsidRPr="00E14DF5">
              <w:rPr>
                <w:rFonts w:ascii="標楷體" w:eastAsia="標楷體" w:hAnsi="Times New Roman"/>
                <w:snapToGrid w:val="0"/>
                <w:spacing w:val="-20"/>
                <w:szCs w:val="28"/>
              </w:rPr>
              <w:t>111</w:t>
            </w:r>
            <w:proofErr w:type="gramEnd"/>
            <w:r w:rsidRPr="00E14DF5">
              <w:rPr>
                <w:rFonts w:ascii="標楷體" w:eastAsia="標楷體" w:hAnsi="Times New Roman" w:hint="eastAsia"/>
                <w:snapToGrid w:val="0"/>
                <w:spacing w:val="-20"/>
                <w:szCs w:val="28"/>
              </w:rPr>
              <w:t>年度</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虛擬化設備更新</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000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端點防護系統</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550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670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大陸委員會本會郵件系統升級</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香港辦事處郵件系統升級</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汰</w:t>
            </w:r>
            <w:proofErr w:type="gramEnd"/>
            <w:r w:rsidRPr="00E14DF5">
              <w:rPr>
                <w:rFonts w:ascii="標楷體" w:eastAsia="標楷體" w:hAnsi="Times New Roman" w:hint="eastAsia"/>
                <w:snapToGrid w:val="0"/>
                <w:szCs w:val="28"/>
              </w:rPr>
              <w:t>換電腦及印表機</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350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5</w:t>
            </w:r>
            <w:r w:rsidRPr="00E14DF5">
              <w:rPr>
                <w:rFonts w:ascii="標楷體" w:eastAsia="標楷體" w:hAnsi="Times New Roman"/>
                <w:snapToGrid w:val="0"/>
                <w:szCs w:val="28"/>
              </w:rPr>
              <w:t>,1</w:t>
            </w:r>
            <w:r w:rsidRPr="00E14DF5">
              <w:rPr>
                <w:rFonts w:ascii="標楷體" w:eastAsia="標楷體" w:hAnsi="Times New Roman" w:hint="eastAsia"/>
                <w:snapToGrid w:val="0"/>
                <w:szCs w:val="28"/>
              </w:rPr>
              <w:t>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Nessus(弱點掃描軟體)兩年授權</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240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Tableau(資料圖像化軟體)兩年授權</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60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官網維</w:t>
            </w:r>
            <w:proofErr w:type="gramEnd"/>
            <w:r w:rsidRPr="00E14DF5">
              <w:rPr>
                <w:rFonts w:ascii="標楷體" w:eastAsia="標楷體" w:hAnsi="Times New Roman" w:hint="eastAsia"/>
                <w:snapToGrid w:val="0"/>
                <w:szCs w:val="28"/>
              </w:rPr>
              <w:t>運用Adobe軟體</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港澳防火牆</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412</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外網防火牆</w:t>
            </w:r>
            <w:proofErr w:type="gramEnd"/>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網路負載平衡器</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網路附加儲存系統</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150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邊際網路交換器</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000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擴充虛擬化系統硬碟</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環控主機</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不</w:t>
            </w:r>
            <w:proofErr w:type="gramEnd"/>
            <w:r w:rsidRPr="00E14DF5">
              <w:rPr>
                <w:rFonts w:ascii="標楷體" w:eastAsia="標楷體" w:hAnsi="Times New Roman" w:hint="eastAsia"/>
                <w:snapToGrid w:val="0"/>
                <w:szCs w:val="28"/>
              </w:rPr>
              <w:t>斷電系統</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500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核心交換器</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900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社交工程電子郵件防禦系統</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4</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250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新公文檔案管理系統</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4</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5</w:t>
            </w:r>
            <w:r w:rsidRPr="00E14DF5">
              <w:rPr>
                <w:rFonts w:ascii="標楷體" w:eastAsia="標楷體" w:hAnsi="Times New Roman"/>
                <w:snapToGrid w:val="0"/>
                <w:szCs w:val="28"/>
              </w:rPr>
              <w:t>0</w:t>
            </w: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資訊安全管理制度(ISMS)維護案</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550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內網伺服器備份復原系統維護案</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資安設備</w:t>
            </w:r>
            <w:proofErr w:type="gramEnd"/>
            <w:r w:rsidRPr="00E14DF5">
              <w:rPr>
                <w:rFonts w:ascii="標楷體" w:eastAsia="標楷體" w:hAnsi="Times New Roman" w:hint="eastAsia"/>
                <w:snapToGrid w:val="0"/>
                <w:szCs w:val="28"/>
              </w:rPr>
              <w:t>軟硬體維護及技術支援服務維護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850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電腦機房消防系統委外維護案</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電子公文檔案管理系統維護案</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920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950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網路</w:t>
            </w:r>
            <w:proofErr w:type="gramStart"/>
            <w:r w:rsidRPr="00E14DF5">
              <w:rPr>
                <w:rFonts w:ascii="標楷體" w:eastAsia="標楷體" w:hAnsi="Times New Roman" w:hint="eastAsia"/>
                <w:snapToGrid w:val="0"/>
                <w:szCs w:val="28"/>
              </w:rPr>
              <w:t>佈</w:t>
            </w:r>
            <w:proofErr w:type="gramEnd"/>
            <w:r w:rsidRPr="00E14DF5">
              <w:rPr>
                <w:rFonts w:ascii="標楷體" w:eastAsia="標楷體" w:hAnsi="Times New Roman" w:hint="eastAsia"/>
                <w:snapToGrid w:val="0"/>
                <w:szCs w:val="28"/>
              </w:rPr>
              <w:t>線維護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72</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72</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個人電腦、週邊設備及電腦機房主機維護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980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950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IT資源管理與網路安全防護系統、核心交換器及路由器維護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270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snapToGrid w:val="0"/>
                <w:szCs w:val="28"/>
              </w:rPr>
              <w:t>W</w:t>
            </w:r>
            <w:r w:rsidRPr="00E14DF5">
              <w:rPr>
                <w:rFonts w:ascii="標楷體" w:eastAsia="標楷體" w:hAnsi="Times New Roman" w:hint="eastAsia"/>
                <w:snapToGrid w:val="0"/>
                <w:szCs w:val="28"/>
              </w:rPr>
              <w:t>ebitr(人事行政總處開發之系統)機關內部人事業務系統差勤系統委外維護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防火牆及DNS(網域名稱服務)設備維護費</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50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外網電子郵件</w:t>
            </w:r>
            <w:proofErr w:type="gramEnd"/>
            <w:r w:rsidRPr="00E14DF5">
              <w:rPr>
                <w:rFonts w:ascii="標楷體" w:eastAsia="標楷體" w:hAnsi="Times New Roman" w:hint="eastAsia"/>
                <w:snapToGrid w:val="0"/>
                <w:szCs w:val="28"/>
              </w:rPr>
              <w:t>系統維護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140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4</w:t>
            </w: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lastRenderedPageBreak/>
              <w:t>網站應用程式防火牆維護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80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資安健</w:t>
            </w:r>
            <w:proofErr w:type="gramEnd"/>
            <w:r w:rsidRPr="00E14DF5">
              <w:rPr>
                <w:rFonts w:ascii="標楷體" w:eastAsia="標楷體" w:hAnsi="Times New Roman" w:hint="eastAsia"/>
                <w:snapToGrid w:val="0"/>
                <w:szCs w:val="28"/>
              </w:rPr>
              <w:t>診</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委外資安監控</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960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960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防毒軟體</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350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proofErr w:type="gramStart"/>
            <w:r w:rsidRPr="00E14DF5">
              <w:rPr>
                <w:rFonts w:ascii="標楷體" w:eastAsia="標楷體" w:hAnsi="Times New Roman" w:hint="eastAsia"/>
                <w:snapToGrid w:val="0"/>
                <w:szCs w:val="28"/>
              </w:rPr>
              <w:t>官網維護</w:t>
            </w:r>
            <w:proofErr w:type="gramEnd"/>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200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200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港澳會計帳</w:t>
            </w:r>
            <w:proofErr w:type="gramStart"/>
            <w:r w:rsidRPr="00E14DF5">
              <w:rPr>
                <w:rFonts w:ascii="標楷體" w:eastAsia="標楷體" w:hAnsi="Times New Roman" w:hint="eastAsia"/>
                <w:snapToGrid w:val="0"/>
                <w:szCs w:val="28"/>
              </w:rPr>
              <w:t>務</w:t>
            </w:r>
            <w:proofErr w:type="gramEnd"/>
            <w:r w:rsidRPr="00E14DF5">
              <w:rPr>
                <w:rFonts w:ascii="標楷體" w:eastAsia="標楷體" w:hAnsi="Times New Roman" w:hint="eastAsia"/>
                <w:snapToGrid w:val="0"/>
                <w:szCs w:val="28"/>
              </w:rPr>
              <w:t>資訊系統維護</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60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60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雲端服務租金</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678</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000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教育訓練費</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120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120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講師出席費</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60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60</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GSN(政府網際服務網)-VPN(虛擬私有網路)電路租金</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264</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264</w:t>
            </w:r>
          </w:p>
        </w:tc>
      </w:tr>
      <w:tr w:rsidR="00F34612" w:rsidRPr="00E14DF5" w:rsidTr="00E14DF5">
        <w:trPr>
          <w:trHeight w:val="20"/>
        </w:trPr>
        <w:tc>
          <w:tcPr>
            <w:tcW w:w="6096"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雲端網站應用程式防火牆</w:t>
            </w:r>
          </w:p>
        </w:tc>
        <w:tc>
          <w:tcPr>
            <w:tcW w:w="919" w:type="dxa"/>
            <w:shd w:val="clear" w:color="auto" w:fill="auto"/>
            <w:noWrap/>
            <w:vAlign w:val="center"/>
            <w:hideMark/>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170</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0</w:t>
            </w:r>
          </w:p>
        </w:tc>
      </w:tr>
      <w:tr w:rsidR="00F34612" w:rsidRPr="00E14DF5" w:rsidTr="00E14DF5">
        <w:trPr>
          <w:trHeight w:val="20"/>
        </w:trPr>
        <w:tc>
          <w:tcPr>
            <w:tcW w:w="6096"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snapToGrid w:val="0"/>
                <w:szCs w:val="28"/>
              </w:rPr>
              <w:t>合計</w:t>
            </w:r>
          </w:p>
        </w:tc>
        <w:tc>
          <w:tcPr>
            <w:tcW w:w="919" w:type="dxa"/>
            <w:shd w:val="clear" w:color="auto" w:fill="auto"/>
            <w:noWrap/>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17</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876</w:t>
            </w:r>
          </w:p>
        </w:tc>
        <w:tc>
          <w:tcPr>
            <w:tcW w:w="889" w:type="dxa"/>
            <w:vAlign w:val="center"/>
          </w:tcPr>
          <w:p w:rsidR="00F34612" w:rsidRPr="00E14DF5" w:rsidRDefault="00F34612" w:rsidP="003C2053">
            <w:pPr>
              <w:spacing w:line="280" w:lineRule="exact"/>
              <w:jc w:val="both"/>
              <w:rPr>
                <w:rFonts w:ascii="標楷體" w:eastAsia="標楷體" w:hAnsi="Times New Roman"/>
                <w:snapToGrid w:val="0"/>
                <w:szCs w:val="28"/>
              </w:rPr>
            </w:pPr>
            <w:r w:rsidRPr="00E14DF5">
              <w:rPr>
                <w:rFonts w:ascii="標楷體" w:eastAsia="標楷體" w:hAnsi="Times New Roman" w:hint="eastAsia"/>
                <w:snapToGrid w:val="0"/>
                <w:szCs w:val="28"/>
              </w:rPr>
              <w:t>29</w:t>
            </w:r>
            <w:r w:rsidRPr="00E14DF5">
              <w:rPr>
                <w:rFonts w:ascii="標楷體" w:eastAsia="標楷體" w:hAnsi="Times New Roman"/>
                <w:snapToGrid w:val="0"/>
                <w:szCs w:val="28"/>
              </w:rPr>
              <w:t>,</w:t>
            </w:r>
            <w:r w:rsidRPr="00E14DF5">
              <w:rPr>
                <w:rFonts w:ascii="標楷體" w:eastAsia="標楷體" w:hAnsi="Times New Roman" w:hint="eastAsia"/>
                <w:snapToGrid w:val="0"/>
                <w:szCs w:val="28"/>
              </w:rPr>
              <w:t>476</w:t>
            </w:r>
          </w:p>
        </w:tc>
      </w:tr>
    </w:tbl>
    <w:p w:rsidR="00F34612" w:rsidRPr="001A4586" w:rsidRDefault="00F34612" w:rsidP="003C2053">
      <w:pPr>
        <w:snapToGrid w:val="0"/>
        <w:ind w:leftChars="300" w:left="720" w:firstLineChars="200" w:firstLine="640"/>
        <w:jc w:val="both"/>
        <w:rPr>
          <w:rFonts w:ascii="標楷體" w:eastAsia="標楷體" w:hAnsi="標楷體"/>
          <w:sz w:val="32"/>
          <w:szCs w:val="32"/>
        </w:rPr>
      </w:pPr>
      <w:r w:rsidRPr="001A4586">
        <w:rPr>
          <w:rFonts w:ascii="標楷體" w:eastAsia="標楷體" w:hAnsi="標楷體" w:hint="eastAsia"/>
          <w:sz w:val="32"/>
          <w:szCs w:val="32"/>
        </w:rPr>
        <w:t>另外，</w:t>
      </w:r>
      <w:r w:rsidR="003206C1">
        <w:rPr>
          <w:rFonts w:ascii="標楷體" w:eastAsia="標楷體" w:hAnsi="標楷體" w:hint="eastAsia"/>
          <w:sz w:val="32"/>
          <w:szCs w:val="32"/>
        </w:rPr>
        <w:t>財團法人</w:t>
      </w:r>
      <w:r w:rsidRPr="001A4586">
        <w:rPr>
          <w:rFonts w:ascii="標楷體" w:eastAsia="標楷體" w:hAnsi="標楷體" w:hint="eastAsia"/>
          <w:sz w:val="32"/>
          <w:szCs w:val="32"/>
        </w:rPr>
        <w:t>海峽交流基金會</w:t>
      </w:r>
      <w:proofErr w:type="gramStart"/>
      <w:r w:rsidRPr="001A4586">
        <w:rPr>
          <w:rFonts w:ascii="標楷體" w:eastAsia="標楷體" w:hAnsi="標楷體" w:hint="eastAsia"/>
          <w:sz w:val="32"/>
          <w:szCs w:val="32"/>
        </w:rPr>
        <w:t>111</w:t>
      </w:r>
      <w:proofErr w:type="gramEnd"/>
      <w:r w:rsidRPr="001A4586">
        <w:rPr>
          <w:rFonts w:ascii="標楷體" w:eastAsia="標楷體" w:hAnsi="標楷體" w:hint="eastAsia"/>
          <w:sz w:val="32"/>
          <w:szCs w:val="32"/>
        </w:rPr>
        <w:t>年度也編列預算「資訊設備」790萬元、「資訊服務費」1,114萬7千元，合計1</w:t>
      </w:r>
      <w:r w:rsidRPr="001A4586">
        <w:rPr>
          <w:rFonts w:ascii="標楷體" w:eastAsia="標楷體" w:hAnsi="標楷體"/>
          <w:sz w:val="32"/>
          <w:szCs w:val="32"/>
        </w:rPr>
        <w:t>,</w:t>
      </w:r>
      <w:r w:rsidRPr="001A4586">
        <w:rPr>
          <w:rFonts w:ascii="標楷體" w:eastAsia="標楷體" w:hAnsi="標楷體" w:hint="eastAsia"/>
          <w:sz w:val="32"/>
          <w:szCs w:val="32"/>
        </w:rPr>
        <w:t>904萬7千元。乃是因辦理強化資通安全環境、網路設備老舊</w:t>
      </w:r>
      <w:proofErr w:type="gramStart"/>
      <w:r w:rsidRPr="001A4586">
        <w:rPr>
          <w:rFonts w:ascii="標楷體" w:eastAsia="標楷體" w:hAnsi="標楷體" w:hint="eastAsia"/>
          <w:sz w:val="32"/>
          <w:szCs w:val="32"/>
        </w:rPr>
        <w:t>汰</w:t>
      </w:r>
      <w:proofErr w:type="gramEnd"/>
      <w:r w:rsidRPr="001A4586">
        <w:rPr>
          <w:rFonts w:ascii="標楷體" w:eastAsia="標楷體" w:hAnsi="標楷體" w:hint="eastAsia"/>
          <w:sz w:val="32"/>
          <w:szCs w:val="32"/>
        </w:rPr>
        <w:t>換，及配合司法院行政系統電子化等工作所需要，辦理事項包括：「強化網路安全」120萬元、「資訊設備強化」250萬元、「網站及資訊功能強化」420萬元等等，</w:t>
      </w:r>
      <w:r>
        <w:rPr>
          <w:rFonts w:ascii="標楷體" w:eastAsia="標楷體" w:hAnsi="標楷體" w:hint="eastAsia"/>
          <w:sz w:val="32"/>
          <w:szCs w:val="32"/>
        </w:rPr>
        <w:t>財團法人海峽交流基金會</w:t>
      </w:r>
      <w:r w:rsidRPr="001A4586">
        <w:rPr>
          <w:rFonts w:ascii="標楷體" w:eastAsia="標楷體" w:hAnsi="標楷體" w:hint="eastAsia"/>
          <w:sz w:val="32"/>
          <w:szCs w:val="32"/>
        </w:rPr>
        <w:t>「資訊設備」、「資訊服務費」兩者預算，</w:t>
      </w:r>
      <w:proofErr w:type="gramStart"/>
      <w:r w:rsidRPr="001A4586">
        <w:rPr>
          <w:rFonts w:ascii="標楷體" w:eastAsia="標楷體" w:hAnsi="標楷體" w:hint="eastAsia"/>
          <w:sz w:val="32"/>
          <w:szCs w:val="32"/>
        </w:rPr>
        <w:t>均較</w:t>
      </w:r>
      <w:proofErr w:type="gramEnd"/>
      <w:r w:rsidRPr="001A4586">
        <w:rPr>
          <w:rFonts w:ascii="標楷體" w:eastAsia="標楷體" w:hAnsi="標楷體" w:hint="eastAsia"/>
          <w:sz w:val="32"/>
          <w:szCs w:val="32"/>
        </w:rPr>
        <w:t>107年時，有大幅成長。</w:t>
      </w:r>
    </w:p>
    <w:p w:rsidR="00F34612" w:rsidRPr="001A4586" w:rsidRDefault="00F34612" w:rsidP="00526234">
      <w:pPr>
        <w:spacing w:line="280" w:lineRule="exact"/>
        <w:ind w:leftChars="200" w:left="480"/>
        <w:jc w:val="right"/>
        <w:rPr>
          <w:rFonts w:ascii="標楷體" w:eastAsia="標楷體" w:hAnsi="Times New Roman"/>
          <w:snapToGrid w:val="0"/>
          <w:szCs w:val="24"/>
        </w:rPr>
      </w:pPr>
      <w:r>
        <w:rPr>
          <w:rFonts w:ascii="標楷體" w:eastAsia="標楷體" w:hAnsi="Times New Roman" w:hint="eastAsia"/>
          <w:snapToGrid w:val="0"/>
          <w:szCs w:val="24"/>
        </w:rPr>
        <w:t>財團法人海峽交流基金會</w:t>
      </w:r>
      <w:r w:rsidRPr="001A4586">
        <w:rPr>
          <w:rFonts w:ascii="標楷體" w:eastAsia="標楷體" w:hAnsi="Times New Roman" w:hint="eastAsia"/>
          <w:snapToGrid w:val="0"/>
          <w:szCs w:val="24"/>
        </w:rPr>
        <w:t xml:space="preserve">107-111年「資訊設備」、「資訊服務費」預算、決算概況表（千元）                                     </w:t>
      </w:r>
    </w:p>
    <w:tbl>
      <w:tblPr>
        <w:tblW w:w="9215"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418"/>
        <w:gridCol w:w="1276"/>
        <w:gridCol w:w="1701"/>
        <w:gridCol w:w="1724"/>
        <w:gridCol w:w="1536"/>
        <w:gridCol w:w="1560"/>
      </w:tblGrid>
      <w:tr w:rsidR="00F34612" w:rsidRPr="001A4586" w:rsidTr="00E14DF5">
        <w:trPr>
          <w:trHeight w:val="20"/>
          <w:tblHeader/>
          <w:jc w:val="right"/>
        </w:trPr>
        <w:tc>
          <w:tcPr>
            <w:tcW w:w="1418"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項目</w:t>
            </w:r>
          </w:p>
        </w:tc>
        <w:tc>
          <w:tcPr>
            <w:tcW w:w="1276"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107年決算</w:t>
            </w:r>
          </w:p>
        </w:tc>
        <w:tc>
          <w:tcPr>
            <w:tcW w:w="1701"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108年決算</w:t>
            </w:r>
          </w:p>
        </w:tc>
        <w:tc>
          <w:tcPr>
            <w:tcW w:w="1724"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109年決算</w:t>
            </w:r>
          </w:p>
        </w:tc>
        <w:tc>
          <w:tcPr>
            <w:tcW w:w="1536"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110年預算</w:t>
            </w:r>
          </w:p>
        </w:tc>
        <w:tc>
          <w:tcPr>
            <w:tcW w:w="1560" w:type="dxa"/>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111年預算</w:t>
            </w:r>
          </w:p>
        </w:tc>
      </w:tr>
      <w:tr w:rsidR="00F34612" w:rsidRPr="001A4586" w:rsidTr="00E14DF5">
        <w:trPr>
          <w:trHeight w:val="20"/>
          <w:jc w:val="right"/>
        </w:trPr>
        <w:tc>
          <w:tcPr>
            <w:tcW w:w="1418"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資訊設備</w:t>
            </w:r>
          </w:p>
        </w:tc>
        <w:tc>
          <w:tcPr>
            <w:tcW w:w="1276" w:type="dxa"/>
            <w:shd w:val="clear" w:color="auto" w:fill="auto"/>
            <w:vAlign w:val="center"/>
            <w:hideMark/>
          </w:tcPr>
          <w:p w:rsidR="00F34612" w:rsidRPr="001A4586" w:rsidRDefault="00F34612" w:rsidP="00E14DF5">
            <w:pPr>
              <w:spacing w:line="280" w:lineRule="exact"/>
              <w:jc w:val="right"/>
              <w:rPr>
                <w:rFonts w:ascii="標楷體" w:hAnsi="Times New Roman"/>
                <w:kern w:val="0"/>
                <w:szCs w:val="24"/>
              </w:rPr>
            </w:pPr>
            <w:r w:rsidRPr="001A4586">
              <w:rPr>
                <w:rFonts w:ascii="標楷體" w:eastAsia="標楷體" w:hAnsi="Times New Roman"/>
                <w:snapToGrid w:val="0"/>
                <w:szCs w:val="24"/>
              </w:rPr>
              <w:t>4,527</w:t>
            </w:r>
          </w:p>
        </w:tc>
        <w:tc>
          <w:tcPr>
            <w:tcW w:w="1701"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9,923</w:t>
            </w:r>
          </w:p>
        </w:tc>
        <w:tc>
          <w:tcPr>
            <w:tcW w:w="1724"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8,937</w:t>
            </w:r>
          </w:p>
        </w:tc>
        <w:tc>
          <w:tcPr>
            <w:tcW w:w="1536"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9,700</w:t>
            </w:r>
          </w:p>
        </w:tc>
        <w:tc>
          <w:tcPr>
            <w:tcW w:w="1560" w:type="dxa"/>
            <w:vAlign w:val="center"/>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7,900</w:t>
            </w:r>
          </w:p>
        </w:tc>
      </w:tr>
      <w:tr w:rsidR="00F34612" w:rsidRPr="001A4586" w:rsidTr="00E14DF5">
        <w:trPr>
          <w:trHeight w:val="20"/>
          <w:jc w:val="right"/>
        </w:trPr>
        <w:tc>
          <w:tcPr>
            <w:tcW w:w="1418" w:type="dxa"/>
            <w:shd w:val="clear" w:color="auto" w:fill="auto"/>
            <w:vAlign w:val="center"/>
            <w:hideMark/>
          </w:tcPr>
          <w:p w:rsidR="00F34612" w:rsidRPr="001A4586" w:rsidRDefault="00F34612" w:rsidP="003C2053">
            <w:pPr>
              <w:spacing w:line="280" w:lineRule="exact"/>
              <w:jc w:val="both"/>
              <w:rPr>
                <w:rFonts w:ascii="標楷體" w:eastAsia="標楷體" w:hAnsi="Times New Roman"/>
                <w:bCs/>
                <w:szCs w:val="24"/>
              </w:rPr>
            </w:pPr>
            <w:r w:rsidRPr="001A4586">
              <w:rPr>
                <w:rFonts w:ascii="標楷體" w:eastAsia="標楷體" w:hAnsi="Times New Roman" w:hint="eastAsia"/>
                <w:bCs/>
                <w:szCs w:val="24"/>
              </w:rPr>
              <w:t>資訊服務費</w:t>
            </w:r>
          </w:p>
        </w:tc>
        <w:tc>
          <w:tcPr>
            <w:tcW w:w="1276"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6,513</w:t>
            </w:r>
          </w:p>
        </w:tc>
        <w:tc>
          <w:tcPr>
            <w:tcW w:w="1701"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9,052</w:t>
            </w:r>
          </w:p>
        </w:tc>
        <w:tc>
          <w:tcPr>
            <w:tcW w:w="1724"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10,630</w:t>
            </w:r>
          </w:p>
        </w:tc>
        <w:tc>
          <w:tcPr>
            <w:tcW w:w="1536" w:type="dxa"/>
            <w:shd w:val="clear" w:color="auto" w:fill="auto"/>
            <w:vAlign w:val="center"/>
            <w:hideMark/>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12,147</w:t>
            </w:r>
          </w:p>
        </w:tc>
        <w:tc>
          <w:tcPr>
            <w:tcW w:w="1560" w:type="dxa"/>
            <w:vAlign w:val="center"/>
          </w:tcPr>
          <w:p w:rsidR="00F34612" w:rsidRPr="001A4586" w:rsidRDefault="00F34612" w:rsidP="00E14DF5">
            <w:pPr>
              <w:spacing w:line="280" w:lineRule="exact"/>
              <w:jc w:val="right"/>
              <w:rPr>
                <w:rFonts w:ascii="標楷體" w:eastAsia="標楷體" w:hAnsi="Times New Roman"/>
                <w:snapToGrid w:val="0"/>
                <w:szCs w:val="24"/>
              </w:rPr>
            </w:pPr>
            <w:r w:rsidRPr="001A4586">
              <w:rPr>
                <w:rFonts w:ascii="標楷體" w:eastAsia="標楷體" w:hAnsi="Times New Roman"/>
                <w:snapToGrid w:val="0"/>
                <w:szCs w:val="24"/>
              </w:rPr>
              <w:t>11,147</w:t>
            </w:r>
          </w:p>
        </w:tc>
      </w:tr>
      <w:tr w:rsidR="00F34612" w:rsidRPr="001A4586" w:rsidTr="00E14DF5">
        <w:trPr>
          <w:trHeight w:val="20"/>
          <w:jc w:val="right"/>
        </w:trPr>
        <w:tc>
          <w:tcPr>
            <w:tcW w:w="1418" w:type="dxa"/>
            <w:shd w:val="clear" w:color="auto" w:fill="auto"/>
            <w:vAlign w:val="center"/>
            <w:hideMark/>
          </w:tcPr>
          <w:p w:rsidR="00F34612" w:rsidRPr="001A4586" w:rsidRDefault="00F34612" w:rsidP="003C2053">
            <w:pPr>
              <w:spacing w:line="280" w:lineRule="exact"/>
              <w:jc w:val="both"/>
              <w:rPr>
                <w:rFonts w:ascii="標楷體" w:eastAsia="標楷體" w:hAnsi="Times New Roman"/>
                <w:szCs w:val="24"/>
              </w:rPr>
            </w:pPr>
            <w:r w:rsidRPr="001A4586">
              <w:rPr>
                <w:rFonts w:ascii="標楷體" w:eastAsia="標楷體" w:hAnsi="Times New Roman" w:hint="eastAsia"/>
                <w:szCs w:val="24"/>
              </w:rPr>
              <w:t>合計</w:t>
            </w:r>
          </w:p>
        </w:tc>
        <w:tc>
          <w:tcPr>
            <w:tcW w:w="1276" w:type="dxa"/>
            <w:shd w:val="clear" w:color="auto" w:fill="auto"/>
            <w:noWrap/>
            <w:vAlign w:val="center"/>
            <w:hideMark/>
          </w:tcPr>
          <w:p w:rsidR="00F34612" w:rsidRPr="001A4586" w:rsidRDefault="00F34612" w:rsidP="00E14DF5">
            <w:pPr>
              <w:spacing w:line="280" w:lineRule="exact"/>
              <w:ind w:left="264"/>
              <w:jc w:val="right"/>
              <w:rPr>
                <w:rFonts w:ascii="標楷體" w:eastAsia="標楷體" w:hAnsi="Times New Roman"/>
                <w:snapToGrid w:val="0"/>
                <w:szCs w:val="24"/>
              </w:rPr>
            </w:pPr>
            <w:r w:rsidRPr="001A4586">
              <w:rPr>
                <w:rFonts w:ascii="標楷體" w:eastAsia="標楷體" w:hAnsi="Times New Roman"/>
                <w:snapToGrid w:val="0"/>
                <w:szCs w:val="24"/>
              </w:rPr>
              <w:t>11,040</w:t>
            </w:r>
          </w:p>
        </w:tc>
        <w:tc>
          <w:tcPr>
            <w:tcW w:w="1701" w:type="dxa"/>
            <w:shd w:val="clear" w:color="auto" w:fill="auto"/>
            <w:noWrap/>
            <w:vAlign w:val="center"/>
            <w:hideMark/>
          </w:tcPr>
          <w:p w:rsidR="00F34612" w:rsidRPr="001A4586" w:rsidRDefault="00F34612" w:rsidP="00E14DF5">
            <w:pPr>
              <w:spacing w:line="280" w:lineRule="exact"/>
              <w:ind w:left="560" w:firstLine="115"/>
              <w:jc w:val="right"/>
              <w:rPr>
                <w:rFonts w:ascii="標楷體" w:eastAsia="標楷體" w:hAnsi="Times New Roman"/>
                <w:snapToGrid w:val="0"/>
                <w:szCs w:val="24"/>
              </w:rPr>
            </w:pPr>
            <w:r w:rsidRPr="001A4586">
              <w:rPr>
                <w:rFonts w:ascii="標楷體" w:eastAsia="標楷體" w:hAnsi="Times New Roman"/>
                <w:snapToGrid w:val="0"/>
                <w:szCs w:val="24"/>
              </w:rPr>
              <w:t>18,975</w:t>
            </w:r>
          </w:p>
        </w:tc>
        <w:tc>
          <w:tcPr>
            <w:tcW w:w="1724" w:type="dxa"/>
            <w:shd w:val="clear" w:color="auto" w:fill="auto"/>
            <w:noWrap/>
            <w:vAlign w:val="center"/>
            <w:hideMark/>
          </w:tcPr>
          <w:p w:rsidR="00F34612" w:rsidRPr="001A4586" w:rsidRDefault="00F34612" w:rsidP="00E14DF5">
            <w:pPr>
              <w:spacing w:line="280" w:lineRule="exact"/>
              <w:ind w:left="560" w:firstLine="121"/>
              <w:jc w:val="right"/>
              <w:rPr>
                <w:rFonts w:ascii="標楷體" w:eastAsia="標楷體" w:hAnsi="Times New Roman"/>
                <w:snapToGrid w:val="0"/>
                <w:szCs w:val="24"/>
              </w:rPr>
            </w:pPr>
            <w:r w:rsidRPr="001A4586">
              <w:rPr>
                <w:rFonts w:ascii="標楷體" w:eastAsia="標楷體" w:hAnsi="Times New Roman"/>
                <w:snapToGrid w:val="0"/>
                <w:szCs w:val="24"/>
              </w:rPr>
              <w:t>19,567</w:t>
            </w:r>
          </w:p>
        </w:tc>
        <w:tc>
          <w:tcPr>
            <w:tcW w:w="1536" w:type="dxa"/>
            <w:shd w:val="clear" w:color="auto" w:fill="auto"/>
            <w:noWrap/>
            <w:vAlign w:val="center"/>
            <w:hideMark/>
          </w:tcPr>
          <w:p w:rsidR="00F34612" w:rsidRPr="001A4586" w:rsidRDefault="00F34612" w:rsidP="00E14DF5">
            <w:pPr>
              <w:spacing w:line="280" w:lineRule="exact"/>
              <w:ind w:left="560" w:firstLine="97"/>
              <w:jc w:val="right"/>
              <w:rPr>
                <w:rFonts w:ascii="標楷體" w:eastAsia="標楷體" w:hAnsi="Times New Roman"/>
                <w:snapToGrid w:val="0"/>
                <w:szCs w:val="24"/>
              </w:rPr>
            </w:pPr>
            <w:r w:rsidRPr="001A4586">
              <w:rPr>
                <w:rFonts w:ascii="標楷體" w:eastAsia="標楷體" w:hAnsi="Times New Roman"/>
                <w:snapToGrid w:val="0"/>
                <w:szCs w:val="24"/>
              </w:rPr>
              <w:t>21,847</w:t>
            </w:r>
          </w:p>
        </w:tc>
        <w:tc>
          <w:tcPr>
            <w:tcW w:w="1560" w:type="dxa"/>
            <w:vAlign w:val="center"/>
          </w:tcPr>
          <w:p w:rsidR="00F34612" w:rsidRPr="001A4586" w:rsidRDefault="00F34612" w:rsidP="00E14DF5">
            <w:pPr>
              <w:spacing w:line="280" w:lineRule="exact"/>
              <w:ind w:left="560" w:hanging="441"/>
              <w:jc w:val="right"/>
              <w:rPr>
                <w:rFonts w:ascii="標楷體" w:eastAsia="標楷體" w:hAnsi="Times New Roman"/>
                <w:snapToGrid w:val="0"/>
                <w:szCs w:val="24"/>
              </w:rPr>
            </w:pPr>
            <w:r w:rsidRPr="001A4586">
              <w:rPr>
                <w:rFonts w:ascii="標楷體" w:eastAsia="標楷體" w:hAnsi="Times New Roman"/>
                <w:snapToGrid w:val="0"/>
                <w:szCs w:val="24"/>
              </w:rPr>
              <w:t>19,047</w:t>
            </w:r>
          </w:p>
        </w:tc>
      </w:tr>
    </w:tbl>
    <w:p w:rsidR="00F34612" w:rsidRPr="001A4586" w:rsidRDefault="00F34612" w:rsidP="00E14DF5">
      <w:pPr>
        <w:spacing w:line="280" w:lineRule="exact"/>
        <w:ind w:leftChars="300" w:left="720"/>
        <w:jc w:val="both"/>
        <w:rPr>
          <w:rFonts w:ascii="標楷體" w:eastAsia="標楷體" w:hAnsi="Times New Roman"/>
          <w:snapToGrid w:val="0"/>
          <w:szCs w:val="24"/>
        </w:rPr>
      </w:pPr>
      <w:r w:rsidRPr="001A4586">
        <w:rPr>
          <w:rFonts w:ascii="標楷體" w:eastAsia="標楷體" w:hAnsi="Times New Roman" w:hint="eastAsia"/>
          <w:snapToGrid w:val="0"/>
          <w:szCs w:val="24"/>
        </w:rPr>
        <w:t>107至109年度為決算數，110及</w:t>
      </w:r>
      <w:proofErr w:type="gramStart"/>
      <w:r w:rsidRPr="001A4586">
        <w:rPr>
          <w:rFonts w:ascii="標楷體" w:eastAsia="標楷體" w:hAnsi="Times New Roman" w:hint="eastAsia"/>
          <w:snapToGrid w:val="0"/>
          <w:szCs w:val="24"/>
        </w:rPr>
        <w:t>111</w:t>
      </w:r>
      <w:proofErr w:type="gramEnd"/>
      <w:r w:rsidRPr="001A4586">
        <w:rPr>
          <w:rFonts w:ascii="標楷體" w:eastAsia="標楷體" w:hAnsi="Times New Roman" w:hint="eastAsia"/>
          <w:snapToGrid w:val="0"/>
          <w:szCs w:val="24"/>
        </w:rPr>
        <w:t>年度為預算案數。</w:t>
      </w:r>
    </w:p>
    <w:p w:rsidR="00F34612" w:rsidRPr="001A4586" w:rsidRDefault="00F34612" w:rsidP="003C2053">
      <w:pPr>
        <w:snapToGrid w:val="0"/>
        <w:ind w:leftChars="300" w:left="720" w:firstLineChars="200" w:firstLine="640"/>
        <w:jc w:val="both"/>
        <w:rPr>
          <w:rFonts w:ascii="標楷體" w:eastAsia="標楷體" w:hAnsi="標楷體"/>
          <w:sz w:val="32"/>
          <w:szCs w:val="32"/>
        </w:rPr>
      </w:pPr>
      <w:r w:rsidRPr="001A4586">
        <w:rPr>
          <w:rFonts w:ascii="標楷體" w:eastAsia="標楷體" w:hAnsi="標楷體" w:hint="eastAsia"/>
          <w:sz w:val="32"/>
          <w:szCs w:val="32"/>
        </w:rPr>
        <w:t>因此請</w:t>
      </w:r>
      <w:r>
        <w:rPr>
          <w:rFonts w:ascii="標楷體" w:eastAsia="標楷體" w:hAnsi="標楷體" w:hint="eastAsia"/>
          <w:sz w:val="32"/>
          <w:szCs w:val="32"/>
        </w:rPr>
        <w:t>大陸委員會</w:t>
      </w:r>
      <w:r w:rsidRPr="001A4586">
        <w:rPr>
          <w:rFonts w:ascii="標楷體" w:eastAsia="標楷體" w:hAnsi="標楷體" w:hint="eastAsia"/>
          <w:sz w:val="32"/>
          <w:szCs w:val="32"/>
        </w:rPr>
        <w:t>、</w:t>
      </w:r>
      <w:r w:rsidR="00BF7997">
        <w:rPr>
          <w:rFonts w:ascii="標楷體" w:eastAsia="標楷體" w:hAnsi="標楷體" w:hint="eastAsia"/>
          <w:sz w:val="32"/>
          <w:szCs w:val="32"/>
        </w:rPr>
        <w:t>財團法人海峽交流基金會</w:t>
      </w:r>
      <w:r w:rsidRPr="001A4586">
        <w:rPr>
          <w:rFonts w:ascii="標楷體" w:eastAsia="標楷體" w:hAnsi="標楷體" w:hint="eastAsia"/>
          <w:sz w:val="32"/>
          <w:szCs w:val="32"/>
        </w:rPr>
        <w:t>均提出書面報告，111年既編列高額預算，未來如何強化資訊安全控管，同時降低網路攻擊疑慮，3個月內送交</w:t>
      </w:r>
      <w:r>
        <w:rPr>
          <w:rFonts w:ascii="標楷體" w:eastAsia="標楷體" w:hAnsi="標楷體" w:hint="eastAsia"/>
          <w:sz w:val="32"/>
          <w:szCs w:val="32"/>
        </w:rPr>
        <w:t>立法院內政委員會</w:t>
      </w:r>
      <w:r w:rsidRPr="001A4586">
        <w:rPr>
          <w:rFonts w:ascii="標楷體" w:eastAsia="標楷體" w:hAnsi="標楷體" w:hint="eastAsia"/>
          <w:sz w:val="32"/>
          <w:szCs w:val="32"/>
        </w:rPr>
        <w:t>。</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：湯蕙禎 </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連署人：王美惠  莊瑞雄  </w:t>
      </w:r>
    </w:p>
    <w:p w:rsidR="00F34612"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E14DF5">
        <w:rPr>
          <w:rFonts w:ascii="標楷體" w:eastAsia="標楷體" w:hAnsi="標楷體" w:cs="Times New Roman" w:hint="eastAsia"/>
          <w:snapToGrid w:val="0"/>
          <w:sz w:val="32"/>
          <w:szCs w:val="32"/>
        </w:rPr>
        <w:t>六</w:t>
      </w:r>
      <w:r>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大陸委員會</w:t>
      </w:r>
      <w:r w:rsidR="003206C1">
        <w:rPr>
          <w:rFonts w:ascii="標楷體" w:eastAsia="標楷體" w:hAnsi="標楷體" w:cs="Times New Roman" w:hint="eastAsia"/>
          <w:snapToGrid w:val="0"/>
          <w:sz w:val="32"/>
          <w:szCs w:val="32"/>
        </w:rPr>
        <w:t>單位預算第</w:t>
      </w:r>
      <w:r w:rsidRPr="00411FAF">
        <w:rPr>
          <w:rFonts w:ascii="標楷體" w:eastAsia="標楷體" w:hAnsi="標楷體" w:cs="Times New Roman" w:hint="eastAsia"/>
          <w:snapToGrid w:val="0"/>
          <w:sz w:val="32"/>
          <w:szCs w:val="32"/>
        </w:rPr>
        <w:t>1目「一般行政</w:t>
      </w:r>
      <w:r w:rsidR="00B961D4">
        <w:rPr>
          <w:rFonts w:ascii="標楷體" w:eastAsia="標楷體" w:hAnsi="標楷體" w:cs="Times New Roman" w:hint="eastAsia"/>
          <w:snapToGrid w:val="0"/>
          <w:sz w:val="32"/>
          <w:szCs w:val="32"/>
        </w:rPr>
        <w:t>」</w:t>
      </w:r>
      <w:r w:rsidR="00B961D4" w:rsidRPr="00411FAF">
        <w:rPr>
          <w:rFonts w:ascii="標楷體" w:eastAsia="標楷體" w:hAnsi="標楷體" w:cs="Times New Roman" w:hint="eastAsia"/>
          <w:snapToGrid w:val="0"/>
          <w:sz w:val="32"/>
          <w:szCs w:val="32"/>
        </w:rPr>
        <w:t>項下</w:t>
      </w:r>
      <w:r w:rsidR="00B961D4">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資訊管理」編列2</w:t>
      </w:r>
      <w:r w:rsidR="00B961D4">
        <w:rPr>
          <w:rFonts w:ascii="標楷體" w:eastAsia="標楷體" w:hAnsi="標楷體" w:cs="Times New Roman"/>
          <w:snapToGrid w:val="0"/>
          <w:sz w:val="32"/>
          <w:szCs w:val="32"/>
        </w:rPr>
        <w:t>,</w:t>
      </w:r>
      <w:r w:rsidRPr="00411FAF">
        <w:rPr>
          <w:rFonts w:ascii="標楷體" w:eastAsia="標楷體" w:hAnsi="標楷體" w:cs="Times New Roman" w:hint="eastAsia"/>
          <w:snapToGrid w:val="0"/>
          <w:sz w:val="32"/>
          <w:szCs w:val="32"/>
        </w:rPr>
        <w:t>947萬6千元，辦理維持各項資訊系統正常運作</w:t>
      </w:r>
      <w:proofErr w:type="gramStart"/>
      <w:r w:rsidRPr="00411FAF">
        <w:rPr>
          <w:rFonts w:ascii="標楷體" w:eastAsia="標楷體" w:hAnsi="標楷體" w:cs="Times New Roman" w:hint="eastAsia"/>
          <w:snapToGrid w:val="0"/>
          <w:sz w:val="32"/>
          <w:szCs w:val="32"/>
        </w:rPr>
        <w:t>與資安防護</w:t>
      </w:r>
      <w:proofErr w:type="gramEnd"/>
      <w:r w:rsidRPr="00411FAF">
        <w:rPr>
          <w:rFonts w:ascii="標楷體" w:eastAsia="標楷體" w:hAnsi="標楷體" w:cs="Times New Roman" w:hint="eastAsia"/>
          <w:snapToGrid w:val="0"/>
          <w:sz w:val="32"/>
          <w:szCs w:val="32"/>
        </w:rPr>
        <w:t>及</w:t>
      </w:r>
      <w:proofErr w:type="gramStart"/>
      <w:r w:rsidRPr="00411FAF">
        <w:rPr>
          <w:rFonts w:ascii="標楷體" w:eastAsia="標楷體" w:hAnsi="標楷體" w:cs="Times New Roman" w:hint="eastAsia"/>
          <w:snapToGrid w:val="0"/>
          <w:sz w:val="32"/>
          <w:szCs w:val="32"/>
        </w:rPr>
        <w:t>汰</w:t>
      </w:r>
      <w:proofErr w:type="gramEnd"/>
      <w:r w:rsidRPr="00411FAF">
        <w:rPr>
          <w:rFonts w:ascii="標楷體" w:eastAsia="標楷體" w:hAnsi="標楷體" w:cs="Times New Roman" w:hint="eastAsia"/>
          <w:snapToGrid w:val="0"/>
          <w:sz w:val="32"/>
          <w:szCs w:val="32"/>
        </w:rPr>
        <w:t>換相關資訊設備等工作，較110年法定預算增加1</w:t>
      </w:r>
      <w:r w:rsidR="00B961D4">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160萬</w:t>
      </w:r>
      <w:r w:rsidR="00526234">
        <w:rPr>
          <w:rFonts w:ascii="標楷體" w:eastAsia="標楷體" w:hAnsi="標楷體" w:cs="Times New Roman" w:hint="eastAsia"/>
          <w:snapToGrid w:val="0"/>
          <w:sz w:val="32"/>
          <w:szCs w:val="32"/>
        </w:rPr>
        <w:t>元</w:t>
      </w:r>
      <w:r w:rsidRPr="00411FAF">
        <w:rPr>
          <w:rFonts w:ascii="標楷體" w:eastAsia="標楷體" w:hAnsi="標楷體" w:cs="Times New Roman" w:hint="eastAsia"/>
          <w:snapToGrid w:val="0"/>
          <w:sz w:val="32"/>
          <w:szCs w:val="32"/>
        </w:rPr>
        <w:t>，增幅達64.89%。經查，依行政院國家資通安全會報今（110）年1月「資通安全網路月報」指出，109年12月單月所</w:t>
      </w:r>
      <w:proofErr w:type="gramStart"/>
      <w:r w:rsidRPr="00411FAF">
        <w:rPr>
          <w:rFonts w:ascii="標楷體" w:eastAsia="標楷體" w:hAnsi="標楷體" w:cs="Times New Roman" w:hint="eastAsia"/>
          <w:snapToGrid w:val="0"/>
          <w:sz w:val="32"/>
          <w:szCs w:val="32"/>
        </w:rPr>
        <w:t>蒐</w:t>
      </w:r>
      <w:proofErr w:type="gramEnd"/>
      <w:r w:rsidRPr="00411FAF">
        <w:rPr>
          <w:rFonts w:ascii="標楷體" w:eastAsia="標楷體" w:hAnsi="標楷體" w:cs="Times New Roman" w:hint="eastAsia"/>
          <w:snapToGrid w:val="0"/>
          <w:sz w:val="32"/>
          <w:szCs w:val="32"/>
        </w:rPr>
        <w:t>整政府機</w:t>
      </w:r>
      <w:r w:rsidRPr="00411FAF">
        <w:rPr>
          <w:rFonts w:ascii="標楷體" w:eastAsia="標楷體" w:hAnsi="標楷體" w:cs="Times New Roman" w:hint="eastAsia"/>
          <w:snapToGrid w:val="0"/>
          <w:sz w:val="32"/>
          <w:szCs w:val="32"/>
        </w:rPr>
        <w:lastRenderedPageBreak/>
        <w:t>關之</w:t>
      </w:r>
      <w:proofErr w:type="gramStart"/>
      <w:r w:rsidRPr="00411FAF">
        <w:rPr>
          <w:rFonts w:ascii="標楷體" w:eastAsia="標楷體" w:hAnsi="標楷體" w:cs="Times New Roman" w:hint="eastAsia"/>
          <w:snapToGrid w:val="0"/>
          <w:sz w:val="32"/>
          <w:szCs w:val="32"/>
        </w:rPr>
        <w:t>資安聯防情資</w:t>
      </w:r>
      <w:proofErr w:type="gramEnd"/>
      <w:r w:rsidRPr="00411FAF">
        <w:rPr>
          <w:rFonts w:ascii="標楷體" w:eastAsia="標楷體" w:hAnsi="標楷體" w:cs="Times New Roman" w:hint="eastAsia"/>
          <w:snapToGrid w:val="0"/>
          <w:sz w:val="32"/>
          <w:szCs w:val="32"/>
        </w:rPr>
        <w:t>即達12萬1</w:t>
      </w:r>
      <w:r w:rsidR="00B961D4">
        <w:rPr>
          <w:rFonts w:ascii="標楷體" w:eastAsia="標楷體" w:hAnsi="標楷體" w:cs="Times New Roman"/>
          <w:snapToGrid w:val="0"/>
          <w:sz w:val="32"/>
          <w:szCs w:val="32"/>
        </w:rPr>
        <w:t>,</w:t>
      </w:r>
      <w:r w:rsidRPr="00411FAF">
        <w:rPr>
          <w:rFonts w:ascii="標楷體" w:eastAsia="標楷體" w:hAnsi="標楷體" w:cs="Times New Roman" w:hint="eastAsia"/>
          <w:snapToGrid w:val="0"/>
          <w:sz w:val="32"/>
          <w:szCs w:val="32"/>
        </w:rPr>
        <w:t>673件；經統計，109年政府</w:t>
      </w:r>
      <w:proofErr w:type="gramStart"/>
      <w:r w:rsidRPr="00411FAF">
        <w:rPr>
          <w:rFonts w:ascii="標楷體" w:eastAsia="標楷體" w:hAnsi="標楷體" w:cs="Times New Roman" w:hint="eastAsia"/>
          <w:snapToGrid w:val="0"/>
          <w:sz w:val="32"/>
          <w:szCs w:val="32"/>
        </w:rPr>
        <w:t>機關資安威脅</w:t>
      </w:r>
      <w:proofErr w:type="gramEnd"/>
      <w:r w:rsidRPr="00411FAF">
        <w:rPr>
          <w:rFonts w:ascii="標楷體" w:eastAsia="標楷體" w:hAnsi="標楷體" w:cs="Times New Roman" w:hint="eastAsia"/>
          <w:snapToGrid w:val="0"/>
          <w:sz w:val="32"/>
          <w:szCs w:val="32"/>
        </w:rPr>
        <w:t>第1名為入侵攻擊類（26%），其次則為掃描刺探類（15%），顯見大陸委員會進行相關資訊設備的</w:t>
      </w:r>
      <w:proofErr w:type="gramStart"/>
      <w:r w:rsidRPr="00411FAF">
        <w:rPr>
          <w:rFonts w:ascii="標楷體" w:eastAsia="標楷體" w:hAnsi="標楷體" w:cs="Times New Roman" w:hint="eastAsia"/>
          <w:snapToGrid w:val="0"/>
          <w:sz w:val="32"/>
          <w:szCs w:val="32"/>
        </w:rPr>
        <w:t>汰換有</w:t>
      </w:r>
      <w:proofErr w:type="gramEnd"/>
      <w:r w:rsidRPr="00411FAF">
        <w:rPr>
          <w:rFonts w:ascii="標楷體" w:eastAsia="標楷體" w:hAnsi="標楷體" w:cs="Times New Roman" w:hint="eastAsia"/>
          <w:snapToGrid w:val="0"/>
          <w:sz w:val="32"/>
          <w:szCs w:val="32"/>
        </w:rPr>
        <w:t>其資通安全維護的必要性。</w:t>
      </w:r>
      <w:proofErr w:type="gramStart"/>
      <w:r w:rsidRPr="00411FAF">
        <w:rPr>
          <w:rFonts w:ascii="標楷體" w:eastAsia="標楷體" w:hAnsi="標楷體" w:cs="Times New Roman" w:hint="eastAsia"/>
          <w:snapToGrid w:val="0"/>
          <w:sz w:val="32"/>
          <w:szCs w:val="32"/>
        </w:rPr>
        <w:t>爰</w:t>
      </w:r>
      <w:proofErr w:type="gramEnd"/>
      <w:r w:rsidRPr="00411FAF">
        <w:rPr>
          <w:rFonts w:ascii="標楷體" w:eastAsia="標楷體" w:hAnsi="標楷體" w:cs="Times New Roman" w:hint="eastAsia"/>
          <w:snapToGrid w:val="0"/>
          <w:sz w:val="32"/>
          <w:szCs w:val="32"/>
        </w:rPr>
        <w:t>此，大陸委員會應在預算有限的前提下，妥適安排相關資訊設備之建置與</w:t>
      </w:r>
      <w:proofErr w:type="gramStart"/>
      <w:r w:rsidRPr="00411FAF">
        <w:rPr>
          <w:rFonts w:ascii="標楷體" w:eastAsia="標楷體" w:hAnsi="標楷體" w:cs="Times New Roman" w:hint="eastAsia"/>
          <w:snapToGrid w:val="0"/>
          <w:sz w:val="32"/>
          <w:szCs w:val="32"/>
        </w:rPr>
        <w:t>汰</w:t>
      </w:r>
      <w:proofErr w:type="gramEnd"/>
      <w:r w:rsidRPr="00411FAF">
        <w:rPr>
          <w:rFonts w:ascii="標楷體" w:eastAsia="標楷體" w:hAnsi="標楷體" w:cs="Times New Roman" w:hint="eastAsia"/>
          <w:snapToGrid w:val="0"/>
          <w:sz w:val="32"/>
          <w:szCs w:val="32"/>
        </w:rPr>
        <w:t>換，並建立</w:t>
      </w:r>
      <w:proofErr w:type="gramStart"/>
      <w:r w:rsidRPr="00411FAF">
        <w:rPr>
          <w:rFonts w:ascii="標楷體" w:eastAsia="標楷體" w:hAnsi="標楷體" w:cs="Times New Roman" w:hint="eastAsia"/>
          <w:snapToGrid w:val="0"/>
          <w:sz w:val="32"/>
          <w:szCs w:val="32"/>
        </w:rPr>
        <w:t>健全資</w:t>
      </w:r>
      <w:proofErr w:type="gramEnd"/>
      <w:r w:rsidRPr="00411FAF">
        <w:rPr>
          <w:rFonts w:ascii="標楷體" w:eastAsia="標楷體" w:hAnsi="標楷體" w:cs="Times New Roman" w:hint="eastAsia"/>
          <w:snapToGrid w:val="0"/>
          <w:sz w:val="32"/>
          <w:szCs w:val="32"/>
        </w:rPr>
        <w:t>通安全機制，並於</w:t>
      </w:r>
      <w:r w:rsidR="00E47363">
        <w:rPr>
          <w:rFonts w:ascii="標楷體" w:eastAsia="標楷體" w:hAnsi="標楷體" w:cs="Times New Roman" w:hint="eastAsia"/>
          <w:snapToGrid w:val="0"/>
          <w:sz w:val="32"/>
          <w:szCs w:val="32"/>
        </w:rPr>
        <w:t>1</w:t>
      </w:r>
      <w:r w:rsidRPr="00411FAF">
        <w:rPr>
          <w:rFonts w:ascii="標楷體" w:eastAsia="標楷體" w:hAnsi="標楷體" w:cs="Times New Roman" w:hint="eastAsia"/>
          <w:snapToGrid w:val="0"/>
          <w:sz w:val="32"/>
          <w:szCs w:val="32"/>
        </w:rPr>
        <w:t>個月內向</w:t>
      </w:r>
      <w:r>
        <w:rPr>
          <w:rFonts w:ascii="標楷體" w:eastAsia="標楷體" w:hAnsi="標楷體" w:cs="Times New Roman" w:hint="eastAsia"/>
          <w:snapToGrid w:val="0"/>
          <w:sz w:val="32"/>
          <w:szCs w:val="32"/>
        </w:rPr>
        <w:t>立法</w:t>
      </w:r>
      <w:r w:rsidRPr="00411FAF">
        <w:rPr>
          <w:rFonts w:ascii="標楷體" w:eastAsia="標楷體" w:hAnsi="標楷體" w:cs="Times New Roman" w:hint="eastAsia"/>
          <w:snapToGrid w:val="0"/>
          <w:sz w:val="32"/>
          <w:szCs w:val="32"/>
        </w:rPr>
        <w:t>院</w:t>
      </w:r>
      <w:r>
        <w:rPr>
          <w:rFonts w:ascii="標楷體" w:eastAsia="標楷體" w:hAnsi="標楷體" w:cs="Times New Roman" w:hint="eastAsia"/>
          <w:snapToGrid w:val="0"/>
          <w:sz w:val="32"/>
          <w:szCs w:val="32"/>
        </w:rPr>
        <w:t>內政委員會</w:t>
      </w:r>
      <w:r w:rsidRPr="00411FAF">
        <w:rPr>
          <w:rFonts w:ascii="標楷體" w:eastAsia="標楷體" w:hAnsi="標楷體" w:cs="Times New Roman" w:hint="eastAsia"/>
          <w:snapToGrid w:val="0"/>
          <w:sz w:val="32"/>
          <w:szCs w:val="32"/>
        </w:rPr>
        <w:t>提出資訊設備建置與</w:t>
      </w:r>
      <w:proofErr w:type="gramStart"/>
      <w:r w:rsidRPr="00411FAF">
        <w:rPr>
          <w:rFonts w:ascii="標楷體" w:eastAsia="標楷體" w:hAnsi="標楷體" w:cs="Times New Roman" w:hint="eastAsia"/>
          <w:snapToGrid w:val="0"/>
          <w:sz w:val="32"/>
          <w:szCs w:val="32"/>
        </w:rPr>
        <w:t>汰</w:t>
      </w:r>
      <w:proofErr w:type="gramEnd"/>
      <w:r w:rsidRPr="00411FAF">
        <w:rPr>
          <w:rFonts w:ascii="標楷體" w:eastAsia="標楷體" w:hAnsi="標楷體" w:cs="Times New Roman" w:hint="eastAsia"/>
          <w:snapToGrid w:val="0"/>
          <w:sz w:val="32"/>
          <w:szCs w:val="32"/>
        </w:rPr>
        <w:t>換，</w:t>
      </w:r>
      <w:proofErr w:type="gramStart"/>
      <w:r w:rsidRPr="00411FAF">
        <w:rPr>
          <w:rFonts w:ascii="標楷體" w:eastAsia="標楷體" w:hAnsi="標楷體" w:cs="Times New Roman" w:hint="eastAsia"/>
          <w:snapToGrid w:val="0"/>
          <w:sz w:val="32"/>
          <w:szCs w:val="32"/>
        </w:rPr>
        <w:t>暨所受資安</w:t>
      </w:r>
      <w:proofErr w:type="gramEnd"/>
      <w:r w:rsidRPr="00411FAF">
        <w:rPr>
          <w:rFonts w:ascii="標楷體" w:eastAsia="標楷體" w:hAnsi="標楷體" w:cs="Times New Roman" w:hint="eastAsia"/>
          <w:snapToGrid w:val="0"/>
          <w:sz w:val="32"/>
          <w:szCs w:val="32"/>
        </w:rPr>
        <w:t>攻擊與威脅及</w:t>
      </w:r>
      <w:r w:rsidRPr="00B961D4">
        <w:rPr>
          <w:rFonts w:ascii="標楷體" w:eastAsia="標楷體" w:hAnsi="標楷體" w:cs="Times New Roman" w:hint="eastAsia"/>
          <w:snapToGrid w:val="0"/>
          <w:sz w:val="32"/>
          <w:szCs w:val="32"/>
        </w:rPr>
        <w:t>資</w:t>
      </w:r>
      <w:r w:rsidR="00E14DF5" w:rsidRPr="00B961D4">
        <w:rPr>
          <w:rFonts w:ascii="標楷體" w:eastAsia="標楷體" w:hAnsi="標楷體" w:cs="Times New Roman" w:hint="eastAsia"/>
          <w:snapToGrid w:val="0"/>
          <w:sz w:val="32"/>
          <w:szCs w:val="32"/>
        </w:rPr>
        <w:t>通</w:t>
      </w:r>
      <w:r w:rsidRPr="00B961D4">
        <w:rPr>
          <w:rFonts w:ascii="標楷體" w:eastAsia="標楷體" w:hAnsi="標楷體" w:cs="Times New Roman" w:hint="eastAsia"/>
          <w:snapToGrid w:val="0"/>
          <w:sz w:val="32"/>
          <w:szCs w:val="32"/>
        </w:rPr>
        <w:t>安</w:t>
      </w:r>
      <w:r w:rsidRPr="00411FAF">
        <w:rPr>
          <w:rFonts w:ascii="標楷體" w:eastAsia="標楷體" w:hAnsi="標楷體" w:cs="Times New Roman" w:hint="eastAsia"/>
          <w:snapToGrid w:val="0"/>
          <w:sz w:val="32"/>
          <w:szCs w:val="32"/>
        </w:rPr>
        <w:t>全機制建置情形書面報告。</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B81F9A">
        <w:rPr>
          <w:rFonts w:ascii="標楷體" w:eastAsia="標楷體" w:hAnsi="標楷體" w:cs="Times New Roman" w:hint="eastAsia"/>
          <w:snapToGrid w:val="0"/>
          <w:sz w:val="32"/>
          <w:szCs w:val="32"/>
        </w:rPr>
        <w:t>伍麗華Saidhai Tahovecahe</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莊瑞雄  王美惠</w:t>
      </w:r>
    </w:p>
    <w:p w:rsidR="00F34612"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E14DF5">
        <w:rPr>
          <w:rFonts w:ascii="標楷體" w:eastAsia="標楷體" w:hAnsi="標楷體" w:cs="Times New Roman" w:hint="eastAsia"/>
          <w:snapToGrid w:val="0"/>
          <w:sz w:val="32"/>
          <w:szCs w:val="32"/>
        </w:rPr>
        <w:t>七</w:t>
      </w:r>
      <w:r>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大陸委員會</w:t>
      </w:r>
      <w:r w:rsidR="00B961D4">
        <w:rPr>
          <w:rFonts w:ascii="標楷體" w:eastAsia="標楷體" w:hAnsi="標楷體" w:cs="Times New Roman" w:hint="eastAsia"/>
          <w:snapToGrid w:val="0"/>
          <w:sz w:val="32"/>
          <w:szCs w:val="32"/>
        </w:rPr>
        <w:t>單位預算第</w:t>
      </w:r>
      <w:r w:rsidRPr="00411FAF">
        <w:rPr>
          <w:rFonts w:ascii="標楷體" w:eastAsia="標楷體" w:hAnsi="標楷體" w:cs="Times New Roman" w:hint="eastAsia"/>
          <w:snapToGrid w:val="0"/>
          <w:sz w:val="32"/>
          <w:szCs w:val="32"/>
        </w:rPr>
        <w:t>2目「綜合規劃業務」項下編列2</w:t>
      </w:r>
      <w:r w:rsidR="00B961D4">
        <w:rPr>
          <w:rFonts w:ascii="標楷體" w:eastAsia="標楷體" w:hAnsi="標楷體" w:cs="Times New Roman"/>
          <w:snapToGrid w:val="0"/>
          <w:sz w:val="32"/>
          <w:szCs w:val="32"/>
        </w:rPr>
        <w:t>,</w:t>
      </w:r>
      <w:r w:rsidRPr="00411FAF">
        <w:rPr>
          <w:rFonts w:ascii="標楷體" w:eastAsia="標楷體" w:hAnsi="標楷體" w:cs="Times New Roman" w:hint="eastAsia"/>
          <w:snapToGrid w:val="0"/>
          <w:sz w:val="32"/>
          <w:szCs w:val="32"/>
        </w:rPr>
        <w:t>647萬7千元，係為掌握中國內外及對</w:t>
      </w:r>
      <w:proofErr w:type="gramStart"/>
      <w:r>
        <w:rPr>
          <w:rFonts w:ascii="標楷體" w:eastAsia="標楷體" w:hAnsi="標楷體" w:cs="Times New Roman" w:hint="eastAsia"/>
          <w:snapToGrid w:val="0"/>
          <w:sz w:val="32"/>
          <w:szCs w:val="32"/>
        </w:rPr>
        <w:t>臺</w:t>
      </w:r>
      <w:proofErr w:type="gramEnd"/>
      <w:r w:rsidRPr="00411FAF">
        <w:rPr>
          <w:rFonts w:ascii="標楷體" w:eastAsia="標楷體" w:hAnsi="標楷體" w:cs="Times New Roman" w:hint="eastAsia"/>
          <w:snapToGrid w:val="0"/>
          <w:sz w:val="32"/>
          <w:szCs w:val="32"/>
        </w:rPr>
        <w:t>動向與區域情勢發展，進行</w:t>
      </w:r>
      <w:proofErr w:type="gramStart"/>
      <w:r w:rsidRPr="00411FAF">
        <w:rPr>
          <w:rFonts w:ascii="標楷體" w:eastAsia="標楷體" w:hAnsi="標楷體" w:cs="Times New Roman" w:hint="eastAsia"/>
          <w:snapToGrid w:val="0"/>
          <w:sz w:val="32"/>
          <w:szCs w:val="32"/>
        </w:rPr>
        <w:t>研</w:t>
      </w:r>
      <w:proofErr w:type="gramEnd"/>
      <w:r w:rsidRPr="00411FAF">
        <w:rPr>
          <w:rFonts w:ascii="標楷體" w:eastAsia="標楷體" w:hAnsi="標楷體" w:cs="Times New Roman" w:hint="eastAsia"/>
          <w:snapToGrid w:val="0"/>
          <w:sz w:val="32"/>
          <w:szCs w:val="32"/>
        </w:rPr>
        <w:t>議兩岸政策與應處建議、兩岸議題研究與研討、民意調查及兩岸研究資源服務等工作。大陸委員會今（110）年9月向</w:t>
      </w:r>
      <w:r w:rsidR="00B961D4">
        <w:rPr>
          <w:rFonts w:ascii="標楷體" w:eastAsia="標楷體" w:hAnsi="標楷體" w:cs="Times New Roman" w:hint="eastAsia"/>
          <w:snapToGrid w:val="0"/>
          <w:sz w:val="32"/>
          <w:szCs w:val="32"/>
        </w:rPr>
        <w:t>立法</w:t>
      </w:r>
      <w:r w:rsidRPr="00411FAF">
        <w:rPr>
          <w:rFonts w:ascii="標楷體" w:eastAsia="標楷體" w:hAnsi="標楷體" w:cs="Times New Roman" w:hint="eastAsia"/>
          <w:snapToGrid w:val="0"/>
          <w:sz w:val="32"/>
          <w:szCs w:val="32"/>
        </w:rPr>
        <w:t>院所提「兩岸關係之現況與未來發展」報告中，提及將「適時揭露中共操作惠</w:t>
      </w:r>
      <w:proofErr w:type="gramStart"/>
      <w:r w:rsidRPr="00411FAF">
        <w:rPr>
          <w:rFonts w:ascii="標楷體" w:eastAsia="標楷體" w:hAnsi="標楷體" w:cs="Times New Roman" w:hint="eastAsia"/>
          <w:snapToGrid w:val="0"/>
          <w:sz w:val="32"/>
          <w:szCs w:val="32"/>
        </w:rPr>
        <w:t>臺</w:t>
      </w:r>
      <w:proofErr w:type="gramEnd"/>
      <w:r w:rsidRPr="00411FAF">
        <w:rPr>
          <w:rFonts w:ascii="標楷體" w:eastAsia="標楷體" w:hAnsi="標楷體" w:cs="Times New Roman" w:hint="eastAsia"/>
          <w:snapToGrid w:val="0"/>
          <w:sz w:val="32"/>
          <w:szCs w:val="32"/>
        </w:rPr>
        <w:t>融合統戰企圖之相關資訊，提醒民眾注意相關風險」。惟經查，中國於今（110）年1月所公告「中國共產黨統一戰線工作條例」，將少數民族人士列為其統一戰線工作的範圍，而大陸委員會對於中共對</w:t>
      </w:r>
      <w:r>
        <w:rPr>
          <w:rFonts w:ascii="標楷體" w:eastAsia="標楷體" w:hAnsi="標楷體" w:cs="Times New Roman" w:hint="eastAsia"/>
          <w:snapToGrid w:val="0"/>
          <w:sz w:val="32"/>
          <w:szCs w:val="32"/>
        </w:rPr>
        <w:t>臺</w:t>
      </w:r>
      <w:r w:rsidRPr="00411FAF">
        <w:rPr>
          <w:rFonts w:ascii="標楷體" w:eastAsia="標楷體" w:hAnsi="標楷體" w:cs="Times New Roman" w:hint="eastAsia"/>
          <w:snapToGrid w:val="0"/>
          <w:sz w:val="32"/>
          <w:szCs w:val="32"/>
        </w:rPr>
        <w:t>灣原住民統戰的討論與研究只有97年9月的「中共對我原住民統戰作為之研究」專案研究報告，恐不利</w:t>
      </w:r>
      <w:r>
        <w:rPr>
          <w:rFonts w:ascii="標楷體" w:eastAsia="標楷體" w:hAnsi="標楷體" w:cs="Times New Roman" w:hint="eastAsia"/>
          <w:snapToGrid w:val="0"/>
          <w:sz w:val="32"/>
          <w:szCs w:val="32"/>
        </w:rPr>
        <w:t>臺</w:t>
      </w:r>
      <w:r w:rsidRPr="00411FAF">
        <w:rPr>
          <w:rFonts w:ascii="標楷體" w:eastAsia="標楷體" w:hAnsi="標楷體" w:cs="Times New Roman" w:hint="eastAsia"/>
          <w:snapToGrid w:val="0"/>
          <w:sz w:val="32"/>
          <w:szCs w:val="32"/>
        </w:rPr>
        <w:t>灣對於中國統戰的了解。</w:t>
      </w:r>
      <w:proofErr w:type="gramStart"/>
      <w:r w:rsidRPr="00411FAF">
        <w:rPr>
          <w:rFonts w:ascii="標楷體" w:eastAsia="標楷體" w:hAnsi="標楷體" w:cs="Times New Roman" w:hint="eastAsia"/>
          <w:snapToGrid w:val="0"/>
          <w:sz w:val="32"/>
          <w:szCs w:val="32"/>
        </w:rPr>
        <w:t>爰</w:t>
      </w:r>
      <w:proofErr w:type="gramEnd"/>
      <w:r w:rsidRPr="00411FAF">
        <w:rPr>
          <w:rFonts w:ascii="標楷體" w:eastAsia="標楷體" w:hAnsi="標楷體" w:cs="Times New Roman" w:hint="eastAsia"/>
          <w:snapToGrid w:val="0"/>
          <w:sz w:val="32"/>
          <w:szCs w:val="32"/>
        </w:rPr>
        <w:t>此，要求大陸委員會應針對「中共對我原住民統戰作為」進行更新的相關學術與實務研究，以為政府防範中國統戰的參考，並於</w:t>
      </w:r>
      <w:r w:rsidR="00E14DF5">
        <w:rPr>
          <w:rFonts w:ascii="標楷體" w:eastAsia="標楷體" w:hAnsi="標楷體" w:cs="Times New Roman" w:hint="eastAsia"/>
          <w:snapToGrid w:val="0"/>
          <w:sz w:val="32"/>
          <w:szCs w:val="32"/>
        </w:rPr>
        <w:t>3</w:t>
      </w:r>
      <w:r w:rsidRPr="00411FAF">
        <w:rPr>
          <w:rFonts w:ascii="標楷體" w:eastAsia="標楷體" w:hAnsi="標楷體" w:cs="Times New Roman" w:hint="eastAsia"/>
          <w:snapToGrid w:val="0"/>
          <w:sz w:val="32"/>
          <w:szCs w:val="32"/>
        </w:rPr>
        <w:t>個月內向</w:t>
      </w:r>
      <w:r>
        <w:rPr>
          <w:rFonts w:ascii="標楷體" w:eastAsia="標楷體" w:hAnsi="標楷體" w:cs="Times New Roman" w:hint="eastAsia"/>
          <w:snapToGrid w:val="0"/>
          <w:sz w:val="32"/>
          <w:szCs w:val="32"/>
        </w:rPr>
        <w:t>立法</w:t>
      </w:r>
      <w:r w:rsidRPr="00411FAF">
        <w:rPr>
          <w:rFonts w:ascii="標楷體" w:eastAsia="標楷體" w:hAnsi="標楷體" w:cs="Times New Roman" w:hint="eastAsia"/>
          <w:snapToGrid w:val="0"/>
          <w:sz w:val="32"/>
          <w:szCs w:val="32"/>
        </w:rPr>
        <w:t>院</w:t>
      </w:r>
      <w:r>
        <w:rPr>
          <w:rFonts w:ascii="標楷體" w:eastAsia="標楷體" w:hAnsi="標楷體" w:cs="Times New Roman" w:hint="eastAsia"/>
          <w:snapToGrid w:val="0"/>
          <w:sz w:val="32"/>
          <w:szCs w:val="32"/>
        </w:rPr>
        <w:t>內政委員會</w:t>
      </w:r>
      <w:r w:rsidRPr="00411FAF">
        <w:rPr>
          <w:rFonts w:ascii="標楷體" w:eastAsia="標楷體" w:hAnsi="標楷體" w:cs="Times New Roman" w:hint="eastAsia"/>
          <w:snapToGrid w:val="0"/>
          <w:sz w:val="32"/>
          <w:szCs w:val="32"/>
        </w:rPr>
        <w:t>提出辦理情形書面報告。</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B81F9A">
        <w:rPr>
          <w:rFonts w:ascii="標楷體" w:eastAsia="標楷體" w:hAnsi="標楷體" w:cs="Times New Roman" w:hint="eastAsia"/>
          <w:snapToGrid w:val="0"/>
          <w:sz w:val="32"/>
          <w:szCs w:val="32"/>
        </w:rPr>
        <w:t>伍麗華Saidhai Tahovecahe</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莊瑞雄  王美惠</w:t>
      </w:r>
    </w:p>
    <w:p w:rsidR="00F34612"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E14DF5">
        <w:rPr>
          <w:rFonts w:ascii="標楷體" w:eastAsia="標楷體" w:hAnsi="標楷體" w:cs="Times New Roman" w:hint="eastAsia"/>
          <w:snapToGrid w:val="0"/>
          <w:sz w:val="32"/>
          <w:szCs w:val="32"/>
        </w:rPr>
        <w:t>八</w:t>
      </w:r>
      <w:r>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大陸委員會</w:t>
      </w:r>
      <w:r w:rsidR="00B961D4">
        <w:rPr>
          <w:rFonts w:ascii="標楷體" w:eastAsia="標楷體" w:hAnsi="標楷體" w:cs="Times New Roman" w:hint="eastAsia"/>
          <w:snapToGrid w:val="0"/>
          <w:sz w:val="32"/>
          <w:szCs w:val="32"/>
        </w:rPr>
        <w:t>單位預算第</w:t>
      </w:r>
      <w:r w:rsidRPr="00411FAF">
        <w:rPr>
          <w:rFonts w:ascii="標楷體" w:eastAsia="標楷體" w:hAnsi="標楷體" w:cs="Times New Roman"/>
          <w:snapToGrid w:val="0"/>
          <w:sz w:val="32"/>
          <w:szCs w:val="32"/>
        </w:rPr>
        <w:t>3</w:t>
      </w:r>
      <w:r w:rsidRPr="00411FAF">
        <w:rPr>
          <w:rFonts w:ascii="標楷體" w:eastAsia="標楷體" w:hAnsi="標楷體" w:cs="Times New Roman" w:hint="eastAsia"/>
          <w:snapToGrid w:val="0"/>
          <w:sz w:val="32"/>
          <w:szCs w:val="32"/>
        </w:rPr>
        <w:t>目「經濟業務」項下編列</w:t>
      </w:r>
      <w:r w:rsidRPr="00411FAF">
        <w:rPr>
          <w:rFonts w:ascii="標楷體" w:eastAsia="標楷體" w:hAnsi="標楷體" w:cs="Times New Roman"/>
          <w:snapToGrid w:val="0"/>
          <w:sz w:val="32"/>
          <w:szCs w:val="32"/>
        </w:rPr>
        <w:t>2</w:t>
      </w:r>
      <w:r w:rsidR="00E14DF5">
        <w:rPr>
          <w:rFonts w:ascii="標楷體" w:eastAsia="標楷體" w:hAnsi="標楷體" w:cs="Times New Roman"/>
          <w:snapToGrid w:val="0"/>
          <w:sz w:val="32"/>
          <w:szCs w:val="32"/>
        </w:rPr>
        <w:t>,</w:t>
      </w:r>
      <w:r w:rsidRPr="00411FAF">
        <w:rPr>
          <w:rFonts w:ascii="標楷體" w:eastAsia="標楷體" w:hAnsi="標楷體" w:cs="Times New Roman"/>
          <w:snapToGrid w:val="0"/>
          <w:sz w:val="32"/>
          <w:szCs w:val="32"/>
        </w:rPr>
        <w:t>666</w:t>
      </w:r>
      <w:r w:rsidRPr="00411FAF">
        <w:rPr>
          <w:rFonts w:ascii="標楷體" w:eastAsia="標楷體" w:hAnsi="標楷體" w:cs="Times New Roman" w:hint="eastAsia"/>
          <w:snapToGrid w:val="0"/>
          <w:sz w:val="32"/>
          <w:szCs w:val="32"/>
        </w:rPr>
        <w:t>萬</w:t>
      </w:r>
      <w:r w:rsidRPr="00411FAF">
        <w:rPr>
          <w:rFonts w:ascii="標楷體" w:eastAsia="標楷體" w:hAnsi="標楷體" w:cs="Times New Roman"/>
          <w:snapToGrid w:val="0"/>
          <w:sz w:val="32"/>
          <w:szCs w:val="32"/>
        </w:rPr>
        <w:t>8</w:t>
      </w:r>
      <w:r w:rsidRPr="00411FAF">
        <w:rPr>
          <w:rFonts w:ascii="標楷體" w:eastAsia="標楷體" w:hAnsi="標楷體" w:cs="Times New Roman" w:hint="eastAsia"/>
          <w:snapToGrid w:val="0"/>
          <w:sz w:val="32"/>
          <w:szCs w:val="32"/>
        </w:rPr>
        <w:t>千元，辦理經貿政策及互動議題之</w:t>
      </w:r>
      <w:proofErr w:type="gramStart"/>
      <w:r w:rsidRPr="00411FAF">
        <w:rPr>
          <w:rFonts w:ascii="標楷體" w:eastAsia="標楷體" w:hAnsi="標楷體" w:cs="Times New Roman" w:hint="eastAsia"/>
          <w:snapToGrid w:val="0"/>
          <w:sz w:val="32"/>
          <w:szCs w:val="32"/>
        </w:rPr>
        <w:t>研</w:t>
      </w:r>
      <w:proofErr w:type="gramEnd"/>
      <w:r w:rsidRPr="00411FAF">
        <w:rPr>
          <w:rFonts w:ascii="標楷體" w:eastAsia="標楷體" w:hAnsi="標楷體" w:cs="Times New Roman" w:hint="eastAsia"/>
          <w:snapToGrid w:val="0"/>
          <w:sz w:val="32"/>
          <w:szCs w:val="32"/>
        </w:rPr>
        <w:t>擬及推動，加強對</w:t>
      </w:r>
      <w:proofErr w:type="gramStart"/>
      <w:r>
        <w:rPr>
          <w:rFonts w:ascii="標楷體" w:eastAsia="標楷體" w:hAnsi="標楷體" w:cs="Times New Roman" w:hint="eastAsia"/>
          <w:snapToGrid w:val="0"/>
          <w:sz w:val="32"/>
          <w:szCs w:val="32"/>
        </w:rPr>
        <w:t>臺</w:t>
      </w:r>
      <w:proofErr w:type="gramEnd"/>
      <w:r w:rsidRPr="00411FAF">
        <w:rPr>
          <w:rFonts w:ascii="標楷體" w:eastAsia="標楷體" w:hAnsi="標楷體" w:cs="Times New Roman" w:hint="eastAsia"/>
          <w:snapToGrid w:val="0"/>
          <w:sz w:val="32"/>
          <w:szCs w:val="32"/>
        </w:rPr>
        <w:t>商之輔導</w:t>
      </w:r>
      <w:r w:rsidRPr="00411FAF">
        <w:rPr>
          <w:rFonts w:ascii="標楷體" w:eastAsia="標楷體" w:hAnsi="標楷體" w:cs="Times New Roman" w:hint="eastAsia"/>
          <w:snapToGrid w:val="0"/>
          <w:sz w:val="32"/>
          <w:szCs w:val="32"/>
        </w:rPr>
        <w:lastRenderedPageBreak/>
        <w:t>、聯繫及服務，及加強對經貿團體之聯繫、溝通及協助等工作。</w:t>
      </w:r>
      <w:proofErr w:type="gramStart"/>
      <w:r w:rsidRPr="00411FAF">
        <w:rPr>
          <w:rFonts w:ascii="標楷體" w:eastAsia="標楷體" w:hAnsi="標楷體" w:cs="Times New Roman" w:hint="eastAsia"/>
          <w:snapToGrid w:val="0"/>
          <w:sz w:val="32"/>
          <w:szCs w:val="32"/>
        </w:rPr>
        <w:t>茲按</w:t>
      </w:r>
      <w:proofErr w:type="gramEnd"/>
      <w:r w:rsidRPr="00411FAF">
        <w:rPr>
          <w:rFonts w:ascii="標楷體" w:eastAsia="標楷體" w:hAnsi="標楷體" w:cs="Times New Roman" w:hint="eastAsia"/>
          <w:snapToGrid w:val="0"/>
          <w:sz w:val="32"/>
          <w:szCs w:val="32"/>
        </w:rPr>
        <w:t>，國際上有全球性經貿組織如世界貿易組織（</w:t>
      </w:r>
      <w:r w:rsidRPr="00411FAF">
        <w:rPr>
          <w:rFonts w:ascii="標楷體" w:eastAsia="標楷體" w:hAnsi="標楷體" w:cs="Times New Roman"/>
          <w:snapToGrid w:val="0"/>
          <w:sz w:val="32"/>
          <w:szCs w:val="32"/>
        </w:rPr>
        <w:t>WTO</w:t>
      </w:r>
      <w:r w:rsidRPr="00411FAF">
        <w:rPr>
          <w:rFonts w:ascii="標楷體" w:eastAsia="標楷體" w:hAnsi="標楷體" w:cs="Times New Roman" w:hint="eastAsia"/>
          <w:snapToGrid w:val="0"/>
          <w:sz w:val="32"/>
          <w:szCs w:val="32"/>
        </w:rPr>
        <w:t>）以監督各成員經濟體之間各項貿易協議的執行與爭端解決外，另成立有雙邊、多邊乃至於區域性的協定、條件或組織</w:t>
      </w:r>
      <w:r w:rsidR="00B961D4">
        <w:rPr>
          <w:rFonts w:ascii="標楷體" w:eastAsia="標楷體" w:hAnsi="標楷體" w:cs="Times New Roman" w:hint="eastAsia"/>
          <w:snapToGrid w:val="0"/>
          <w:sz w:val="32"/>
          <w:szCs w:val="32"/>
        </w:rPr>
        <w:t>，</w:t>
      </w:r>
      <w:r w:rsidRPr="00411FAF">
        <w:rPr>
          <w:rFonts w:ascii="標楷體" w:eastAsia="標楷體" w:hAnsi="標楷體" w:cs="Times New Roman" w:hint="eastAsia"/>
          <w:snapToGrid w:val="0"/>
          <w:sz w:val="32"/>
          <w:szCs w:val="32"/>
        </w:rPr>
        <w:t>以促成各國之間貿易自由往來。</w:t>
      </w:r>
      <w:r>
        <w:rPr>
          <w:rFonts w:ascii="標楷體" w:eastAsia="標楷體" w:hAnsi="標楷體" w:cs="Times New Roman" w:hint="eastAsia"/>
          <w:snapToGrid w:val="0"/>
          <w:sz w:val="32"/>
          <w:szCs w:val="32"/>
        </w:rPr>
        <w:t>臺</w:t>
      </w:r>
      <w:r w:rsidRPr="00411FAF">
        <w:rPr>
          <w:rFonts w:ascii="標楷體" w:eastAsia="標楷體" w:hAnsi="標楷體" w:cs="Times New Roman" w:hint="eastAsia"/>
          <w:snapToGrid w:val="0"/>
          <w:sz w:val="32"/>
          <w:szCs w:val="32"/>
        </w:rPr>
        <w:t>灣經過多年在法制與貿易條件的努力與調整，日前業已提出參加「跨太平洋夥伴全面進步協定（</w:t>
      </w:r>
      <w:r w:rsidRPr="00411FAF">
        <w:rPr>
          <w:rFonts w:ascii="標楷體" w:eastAsia="標楷體" w:hAnsi="標楷體" w:cs="Times New Roman"/>
          <w:snapToGrid w:val="0"/>
          <w:sz w:val="32"/>
          <w:szCs w:val="32"/>
        </w:rPr>
        <w:t>CPTPP</w:t>
      </w:r>
      <w:r w:rsidRPr="00411FAF">
        <w:rPr>
          <w:rFonts w:ascii="標楷體" w:eastAsia="標楷體" w:hAnsi="標楷體" w:cs="Times New Roman" w:hint="eastAsia"/>
          <w:snapToGrid w:val="0"/>
          <w:sz w:val="32"/>
          <w:szCs w:val="32"/>
        </w:rPr>
        <w:t>）」的申請。</w:t>
      </w:r>
      <w:proofErr w:type="gramStart"/>
      <w:r w:rsidRPr="00411FAF">
        <w:rPr>
          <w:rFonts w:ascii="標楷體" w:eastAsia="標楷體" w:hAnsi="標楷體" w:cs="Times New Roman" w:hint="eastAsia"/>
          <w:snapToGrid w:val="0"/>
          <w:sz w:val="32"/>
          <w:szCs w:val="32"/>
        </w:rPr>
        <w:t>爰</w:t>
      </w:r>
      <w:proofErr w:type="gramEnd"/>
      <w:r w:rsidRPr="00411FAF">
        <w:rPr>
          <w:rFonts w:ascii="標楷體" w:eastAsia="標楷體" w:hAnsi="標楷體" w:cs="Times New Roman" w:hint="eastAsia"/>
          <w:snapToGrid w:val="0"/>
          <w:sz w:val="32"/>
          <w:szCs w:val="32"/>
        </w:rPr>
        <w:t>要求大陸委員會應對</w:t>
      </w:r>
      <w:r w:rsidRPr="00805F3B">
        <w:rPr>
          <w:rFonts w:ascii="新細明體" w:eastAsia="新細明體" w:hAnsi="新細明體" w:cs="新細明體" w:hint="eastAsia"/>
          <w:snapToGrid w:val="0"/>
          <w:sz w:val="32"/>
          <w:szCs w:val="32"/>
        </w:rPr>
        <w:t>①</w:t>
      </w:r>
      <w:r>
        <w:rPr>
          <w:rFonts w:ascii="標楷體" w:eastAsia="標楷體" w:hAnsi="標楷體" w:cs="Times New Roman" w:hint="eastAsia"/>
          <w:snapToGrid w:val="0"/>
          <w:sz w:val="32"/>
          <w:szCs w:val="32"/>
        </w:rPr>
        <w:t>臺</w:t>
      </w:r>
      <w:r w:rsidRPr="00805F3B">
        <w:rPr>
          <w:rFonts w:ascii="標楷體" w:eastAsia="標楷體" w:hAnsi="標楷體" w:cs="Times New Roman" w:hint="eastAsia"/>
          <w:snapToGrid w:val="0"/>
          <w:sz w:val="32"/>
          <w:szCs w:val="32"/>
        </w:rPr>
        <w:t>灣與中國申請加入</w:t>
      </w:r>
      <w:r w:rsidRPr="00411FAF">
        <w:rPr>
          <w:rFonts w:ascii="標楷體" w:eastAsia="標楷體" w:hAnsi="標楷體" w:cs="Times New Roman"/>
          <w:snapToGrid w:val="0"/>
          <w:sz w:val="32"/>
          <w:szCs w:val="32"/>
        </w:rPr>
        <w:t>CPTPP</w:t>
      </w:r>
      <w:r w:rsidRPr="00411FAF">
        <w:rPr>
          <w:rFonts w:ascii="標楷體" w:eastAsia="標楷體" w:hAnsi="標楷體" w:cs="Times New Roman" w:hint="eastAsia"/>
          <w:snapToGrid w:val="0"/>
          <w:sz w:val="32"/>
          <w:szCs w:val="32"/>
        </w:rPr>
        <w:t>對於兩岸經貿關係的影響，</w:t>
      </w:r>
      <w:r w:rsidRPr="00805F3B">
        <w:rPr>
          <w:rFonts w:ascii="新細明體" w:eastAsia="新細明體" w:hAnsi="新細明體" w:cs="新細明體" w:hint="eastAsia"/>
          <w:snapToGrid w:val="0"/>
          <w:sz w:val="32"/>
          <w:szCs w:val="32"/>
        </w:rPr>
        <w:t>②</w:t>
      </w:r>
      <w:r>
        <w:rPr>
          <w:rFonts w:ascii="標楷體" w:eastAsia="標楷體" w:hAnsi="標楷體" w:cs="Times New Roman" w:hint="eastAsia"/>
          <w:snapToGrid w:val="0"/>
          <w:sz w:val="32"/>
          <w:szCs w:val="32"/>
        </w:rPr>
        <w:t>臺</w:t>
      </w:r>
      <w:r w:rsidRPr="00805F3B">
        <w:rPr>
          <w:rFonts w:ascii="標楷體" w:eastAsia="標楷體" w:hAnsi="標楷體" w:cs="Times New Roman" w:hint="eastAsia"/>
          <w:snapToGrid w:val="0"/>
          <w:sz w:val="32"/>
          <w:szCs w:val="32"/>
        </w:rPr>
        <w:t>灣參加國際自由貿易體系對於兩岸關係的影響，以及</w:t>
      </w:r>
      <w:r w:rsidRPr="00805F3B">
        <w:rPr>
          <w:rFonts w:ascii="新細明體" w:eastAsia="新細明體" w:hAnsi="新細明體" w:cs="新細明體" w:hint="eastAsia"/>
          <w:snapToGrid w:val="0"/>
          <w:sz w:val="32"/>
          <w:szCs w:val="32"/>
        </w:rPr>
        <w:t>③</w:t>
      </w:r>
      <w:r>
        <w:rPr>
          <w:rFonts w:ascii="標楷體" w:eastAsia="標楷體" w:hAnsi="標楷體" w:cs="Times New Roman" w:hint="eastAsia"/>
          <w:snapToGrid w:val="0"/>
          <w:sz w:val="32"/>
          <w:szCs w:val="32"/>
        </w:rPr>
        <w:t>臺</w:t>
      </w:r>
      <w:r w:rsidRPr="00805F3B">
        <w:rPr>
          <w:rFonts w:ascii="標楷體" w:eastAsia="標楷體" w:hAnsi="標楷體" w:cs="Times New Roman" w:hint="eastAsia"/>
          <w:snapToGrid w:val="0"/>
          <w:sz w:val="32"/>
          <w:szCs w:val="32"/>
        </w:rPr>
        <w:t>商因而可能受到的影響與衝擊及政府應如何輔導協</w:t>
      </w:r>
      <w:r w:rsidRPr="00411FAF">
        <w:rPr>
          <w:rFonts w:ascii="標楷體" w:eastAsia="標楷體" w:hAnsi="標楷體" w:cs="Times New Roman" w:hint="eastAsia"/>
          <w:snapToGrid w:val="0"/>
          <w:sz w:val="32"/>
          <w:szCs w:val="32"/>
        </w:rPr>
        <w:t>助，即早進行評估與規劃，並</w:t>
      </w:r>
      <w:r w:rsidR="00E14DF5">
        <w:rPr>
          <w:rFonts w:ascii="標楷體" w:eastAsia="標楷體" w:hAnsi="標楷體" w:cs="Times New Roman" w:hint="eastAsia"/>
          <w:snapToGrid w:val="0"/>
          <w:sz w:val="32"/>
          <w:szCs w:val="32"/>
        </w:rPr>
        <w:t>適時</w:t>
      </w:r>
      <w:r w:rsidRPr="00411FA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w:t>
      </w:r>
      <w:r w:rsidRPr="00411FAF">
        <w:rPr>
          <w:rFonts w:ascii="標楷體" w:eastAsia="標楷體" w:hAnsi="標楷體" w:cs="Times New Roman" w:hint="eastAsia"/>
          <w:snapToGrid w:val="0"/>
          <w:sz w:val="32"/>
          <w:szCs w:val="32"/>
        </w:rPr>
        <w:t>院</w:t>
      </w:r>
      <w:r>
        <w:rPr>
          <w:rFonts w:ascii="標楷體" w:eastAsia="標楷體" w:hAnsi="標楷體" w:cs="Times New Roman" w:hint="eastAsia"/>
          <w:snapToGrid w:val="0"/>
          <w:sz w:val="32"/>
          <w:szCs w:val="32"/>
        </w:rPr>
        <w:t>內政委員會</w:t>
      </w:r>
      <w:r w:rsidRPr="00411FAF">
        <w:rPr>
          <w:rFonts w:ascii="標楷體" w:eastAsia="標楷體" w:hAnsi="標楷體" w:cs="Times New Roman" w:hint="eastAsia"/>
          <w:snapToGrid w:val="0"/>
          <w:sz w:val="32"/>
          <w:szCs w:val="32"/>
        </w:rPr>
        <w:t>提出辦理情形書面報告。</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B81F9A">
        <w:rPr>
          <w:rFonts w:ascii="標楷體" w:eastAsia="標楷體" w:hAnsi="標楷體" w:cs="Times New Roman" w:hint="eastAsia"/>
          <w:snapToGrid w:val="0"/>
          <w:sz w:val="32"/>
          <w:szCs w:val="32"/>
        </w:rPr>
        <w:t>伍麗華Saidhai Tahovecahe</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莊瑞雄  王美惠</w:t>
      </w:r>
    </w:p>
    <w:p w:rsidR="00F34612"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E14DF5">
        <w:rPr>
          <w:rFonts w:ascii="標楷體" w:eastAsia="標楷體" w:hAnsi="標楷體" w:cs="Times New Roman" w:hint="eastAsia"/>
          <w:snapToGrid w:val="0"/>
          <w:sz w:val="32"/>
          <w:szCs w:val="32"/>
        </w:rPr>
        <w:t>九</w:t>
      </w:r>
      <w:r>
        <w:rPr>
          <w:rFonts w:ascii="標楷體" w:eastAsia="標楷體" w:hAnsi="標楷體" w:cs="Times New Roman" w:hint="eastAsia"/>
          <w:snapToGrid w:val="0"/>
          <w:sz w:val="32"/>
          <w:szCs w:val="32"/>
        </w:rPr>
        <w:t>、</w:t>
      </w:r>
      <w:r w:rsidRPr="00AC7AD9">
        <w:rPr>
          <w:rFonts w:ascii="標楷體" w:eastAsia="標楷體" w:hAnsi="標楷體" w:cs="Times New Roman" w:hint="eastAsia"/>
          <w:snapToGrid w:val="0"/>
          <w:sz w:val="32"/>
          <w:szCs w:val="32"/>
        </w:rPr>
        <w:t>大陸委員會</w:t>
      </w:r>
      <w:r w:rsidR="00B961D4">
        <w:rPr>
          <w:rFonts w:ascii="標楷體" w:eastAsia="標楷體" w:hAnsi="標楷體" w:cs="Times New Roman" w:hint="eastAsia"/>
          <w:snapToGrid w:val="0"/>
          <w:sz w:val="32"/>
          <w:szCs w:val="32"/>
        </w:rPr>
        <w:t>單位預算第</w:t>
      </w:r>
      <w:r w:rsidRPr="00AC7AD9">
        <w:rPr>
          <w:rFonts w:ascii="標楷體" w:eastAsia="標楷體" w:hAnsi="標楷體" w:cs="Times New Roman" w:hint="eastAsia"/>
          <w:snapToGrid w:val="0"/>
          <w:sz w:val="32"/>
          <w:szCs w:val="32"/>
        </w:rPr>
        <w:t>4目「法政業務」項下編列1億8</w:t>
      </w:r>
      <w:r w:rsidR="00B961D4">
        <w:rPr>
          <w:rFonts w:ascii="標楷體" w:eastAsia="標楷體" w:hAnsi="標楷體" w:cs="Times New Roman"/>
          <w:snapToGrid w:val="0"/>
          <w:sz w:val="32"/>
          <w:szCs w:val="32"/>
        </w:rPr>
        <w:t>,</w:t>
      </w:r>
      <w:r w:rsidRPr="00AC7AD9">
        <w:rPr>
          <w:rFonts w:ascii="標楷體" w:eastAsia="標楷體" w:hAnsi="標楷體" w:cs="Times New Roman" w:hint="eastAsia"/>
          <w:snapToGrid w:val="0"/>
          <w:sz w:val="32"/>
          <w:szCs w:val="32"/>
        </w:rPr>
        <w:t>286萬4千元，主要辦理兩岸法制、內政、衛福、勞工及人員來</w:t>
      </w:r>
      <w:proofErr w:type="gramStart"/>
      <w:r w:rsidR="00B961D4">
        <w:rPr>
          <w:rFonts w:ascii="標楷體" w:eastAsia="標楷體" w:hAnsi="標楷體" w:cs="Times New Roman" w:hint="eastAsia"/>
          <w:snapToGrid w:val="0"/>
          <w:sz w:val="32"/>
          <w:szCs w:val="32"/>
        </w:rPr>
        <w:t>臺</w:t>
      </w:r>
      <w:proofErr w:type="gramEnd"/>
      <w:r w:rsidRPr="00AC7AD9">
        <w:rPr>
          <w:rFonts w:ascii="標楷體" w:eastAsia="標楷體" w:hAnsi="標楷體" w:cs="Times New Roman" w:hint="eastAsia"/>
          <w:snapToGrid w:val="0"/>
          <w:sz w:val="32"/>
          <w:szCs w:val="32"/>
        </w:rPr>
        <w:t>等法政事務交流政策規劃及大陸事務法規等規劃、審議、研究等事項，另外還捐助</w:t>
      </w:r>
      <w:r>
        <w:rPr>
          <w:rFonts w:ascii="標楷體" w:eastAsia="標楷體" w:hAnsi="標楷體" w:cs="Times New Roman" w:hint="eastAsia"/>
          <w:snapToGrid w:val="0"/>
          <w:sz w:val="32"/>
          <w:szCs w:val="32"/>
        </w:rPr>
        <w:t>財團法人海峽交流基金會</w:t>
      </w:r>
      <w:r w:rsidRPr="00AC7AD9">
        <w:rPr>
          <w:rFonts w:ascii="標楷體" w:eastAsia="標楷體" w:hAnsi="標楷體" w:cs="Times New Roman" w:hint="eastAsia"/>
          <w:snapToGrid w:val="0"/>
          <w:sz w:val="32"/>
          <w:szCs w:val="32"/>
        </w:rPr>
        <w:t>辦理兩岸中介事務。</w:t>
      </w:r>
      <w:proofErr w:type="gramStart"/>
      <w:r w:rsidRPr="00AC7AD9">
        <w:rPr>
          <w:rFonts w:ascii="標楷體" w:eastAsia="標楷體" w:hAnsi="標楷體" w:cs="Times New Roman" w:hint="eastAsia"/>
          <w:snapToGrid w:val="0"/>
          <w:sz w:val="32"/>
          <w:szCs w:val="32"/>
        </w:rPr>
        <w:t>茲按</w:t>
      </w:r>
      <w:proofErr w:type="gramEnd"/>
      <w:r w:rsidRPr="00AC7AD9">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臺</w:t>
      </w:r>
      <w:r w:rsidRPr="00AC7AD9">
        <w:rPr>
          <w:rFonts w:ascii="標楷體" w:eastAsia="標楷體" w:hAnsi="標楷體" w:cs="Times New Roman" w:hint="eastAsia"/>
          <w:snapToGrid w:val="0"/>
          <w:sz w:val="32"/>
          <w:szCs w:val="32"/>
        </w:rPr>
        <w:t>灣與中國簽訂「兩岸共同打擊犯罪司法互助協議」，進行提供人身自由受限制通報、非病死及可疑非病死通報、司法文書送達及調查取證、罪犯</w:t>
      </w:r>
      <w:proofErr w:type="gramStart"/>
      <w:r w:rsidRPr="00AC7AD9">
        <w:rPr>
          <w:rFonts w:ascii="標楷體" w:eastAsia="標楷體" w:hAnsi="標楷體" w:cs="Times New Roman" w:hint="eastAsia"/>
          <w:snapToGrid w:val="0"/>
          <w:sz w:val="32"/>
          <w:szCs w:val="32"/>
        </w:rPr>
        <w:t>接返及通緝犯</w:t>
      </w:r>
      <w:proofErr w:type="gramEnd"/>
      <w:r w:rsidRPr="00AC7AD9">
        <w:rPr>
          <w:rFonts w:ascii="標楷體" w:eastAsia="標楷體" w:hAnsi="標楷體" w:cs="Times New Roman" w:hint="eastAsia"/>
          <w:snapToGrid w:val="0"/>
          <w:sz w:val="32"/>
          <w:szCs w:val="32"/>
        </w:rPr>
        <w:t>緝捕遣返等合作，惟110年</w:t>
      </w:r>
      <w:r w:rsidR="0087200E">
        <w:rPr>
          <w:rFonts w:ascii="標楷體" w:eastAsia="標楷體" w:hAnsi="標楷體" w:cs="Times New Roman" w:hint="eastAsia"/>
          <w:snapToGrid w:val="0"/>
          <w:sz w:val="32"/>
          <w:szCs w:val="32"/>
        </w:rPr>
        <w:t>8</w:t>
      </w:r>
      <w:r w:rsidRPr="00AC7AD9">
        <w:rPr>
          <w:rFonts w:ascii="標楷體" w:eastAsia="標楷體" w:hAnsi="標楷體" w:cs="Times New Roman" w:hint="eastAsia"/>
          <w:snapToGrid w:val="0"/>
          <w:sz w:val="32"/>
          <w:szCs w:val="32"/>
        </w:rPr>
        <w:t>月底止，我國自中國將罪犯接回共19人（僅占我國提出447人之4.25%），中國遣返予我國之刑事犯及刑事嫌疑犯計502人（僅占我國提出1,657人之30.30%），此外中國又屢以顛覆國家政權罪、非法提供國家秘密罪及間諜罪等罪名監禁國人。</w:t>
      </w:r>
      <w:proofErr w:type="gramStart"/>
      <w:r w:rsidRPr="00AC7AD9">
        <w:rPr>
          <w:rFonts w:ascii="標楷體" w:eastAsia="標楷體" w:hAnsi="標楷體" w:cs="Times New Roman" w:hint="eastAsia"/>
          <w:snapToGrid w:val="0"/>
          <w:sz w:val="32"/>
          <w:szCs w:val="32"/>
        </w:rPr>
        <w:t>爰</w:t>
      </w:r>
      <w:proofErr w:type="gramEnd"/>
      <w:r w:rsidRPr="00AC7AD9">
        <w:rPr>
          <w:rFonts w:ascii="標楷體" w:eastAsia="標楷體" w:hAnsi="標楷體" w:cs="Times New Roman" w:hint="eastAsia"/>
          <w:snapToGrid w:val="0"/>
          <w:sz w:val="32"/>
          <w:szCs w:val="32"/>
        </w:rPr>
        <w:t>此，大陸委員會實應與法務部等相關部會合作</w:t>
      </w:r>
      <w:proofErr w:type="gramStart"/>
      <w:r w:rsidRPr="00AC7AD9">
        <w:rPr>
          <w:rFonts w:ascii="標楷體" w:eastAsia="標楷體" w:hAnsi="標楷體" w:cs="Times New Roman" w:hint="eastAsia"/>
          <w:snapToGrid w:val="0"/>
          <w:sz w:val="32"/>
          <w:szCs w:val="32"/>
        </w:rPr>
        <w:t>研</w:t>
      </w:r>
      <w:proofErr w:type="gramEnd"/>
      <w:r w:rsidRPr="00AC7AD9">
        <w:rPr>
          <w:rFonts w:ascii="標楷體" w:eastAsia="標楷體" w:hAnsi="標楷體" w:cs="Times New Roman" w:hint="eastAsia"/>
          <w:snapToGrid w:val="0"/>
          <w:sz w:val="32"/>
          <w:szCs w:val="32"/>
        </w:rPr>
        <w:t>議，促使中國能夠依「兩岸共同打擊犯罪司法互助協議」精神辦理兩岸共同打犯罪工作，並</w:t>
      </w:r>
      <w:r w:rsidR="00E14DF5">
        <w:rPr>
          <w:rFonts w:ascii="標楷體" w:eastAsia="標楷體" w:hAnsi="標楷體" w:cs="Times New Roman" w:hint="eastAsia"/>
          <w:snapToGrid w:val="0"/>
          <w:sz w:val="32"/>
          <w:szCs w:val="32"/>
        </w:rPr>
        <w:t>於3</w:t>
      </w:r>
      <w:r w:rsidRPr="00AC7AD9">
        <w:rPr>
          <w:rFonts w:ascii="標楷體" w:eastAsia="標楷體" w:hAnsi="標楷體" w:cs="Times New Roman" w:hint="eastAsia"/>
          <w:snapToGrid w:val="0"/>
          <w:sz w:val="32"/>
          <w:szCs w:val="32"/>
        </w:rPr>
        <w:t>個月內向</w:t>
      </w:r>
      <w:r>
        <w:rPr>
          <w:rFonts w:ascii="標楷體" w:eastAsia="標楷體" w:hAnsi="標楷體" w:cs="Times New Roman" w:hint="eastAsia"/>
          <w:snapToGrid w:val="0"/>
          <w:sz w:val="32"/>
          <w:szCs w:val="32"/>
        </w:rPr>
        <w:t>立法</w:t>
      </w:r>
      <w:r w:rsidRPr="00AC7AD9">
        <w:rPr>
          <w:rFonts w:ascii="標楷體" w:eastAsia="標楷體" w:hAnsi="標楷體" w:cs="Times New Roman" w:hint="eastAsia"/>
          <w:snapToGrid w:val="0"/>
          <w:sz w:val="32"/>
          <w:szCs w:val="32"/>
        </w:rPr>
        <w:t>院</w:t>
      </w:r>
      <w:r>
        <w:rPr>
          <w:rFonts w:ascii="標楷體" w:eastAsia="標楷體" w:hAnsi="標楷體" w:cs="Times New Roman" w:hint="eastAsia"/>
          <w:snapToGrid w:val="0"/>
          <w:sz w:val="32"/>
          <w:szCs w:val="32"/>
        </w:rPr>
        <w:t>內政委員會</w:t>
      </w:r>
      <w:r w:rsidRPr="00AC7AD9">
        <w:rPr>
          <w:rFonts w:ascii="標楷體" w:eastAsia="標楷體" w:hAnsi="標楷體" w:cs="Times New Roman" w:hint="eastAsia"/>
          <w:snapToGrid w:val="0"/>
          <w:sz w:val="32"/>
          <w:szCs w:val="32"/>
        </w:rPr>
        <w:t>提出辦理情形</w:t>
      </w:r>
      <w:r w:rsidRPr="00AC7AD9">
        <w:rPr>
          <w:rFonts w:ascii="標楷體" w:eastAsia="標楷體" w:hAnsi="標楷體" w:cs="Times New Roman" w:hint="eastAsia"/>
          <w:snapToGrid w:val="0"/>
          <w:sz w:val="32"/>
          <w:szCs w:val="32"/>
        </w:rPr>
        <w:lastRenderedPageBreak/>
        <w:t>書面報告。</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Pr="00B81F9A">
        <w:rPr>
          <w:rFonts w:ascii="標楷體" w:eastAsia="標楷體" w:hAnsi="標楷體" w:cs="Times New Roman" w:hint="eastAsia"/>
          <w:snapToGrid w:val="0"/>
          <w:sz w:val="32"/>
          <w:szCs w:val="32"/>
        </w:rPr>
        <w:t>伍麗華Saidhai Tahovecahe</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莊瑞雄  王美惠</w:t>
      </w:r>
    </w:p>
    <w:p w:rsidR="00F34612" w:rsidRPr="00F34612"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二</w:t>
      </w:r>
      <w:r w:rsidR="00F34612">
        <w:rPr>
          <w:rFonts w:ascii="標楷體" w:eastAsia="標楷體" w:hAnsi="標楷體" w:cs="Times New Roman" w:hint="eastAsia"/>
          <w:snapToGrid w:val="0"/>
          <w:sz w:val="32"/>
          <w:szCs w:val="32"/>
        </w:rPr>
        <w:t>十、</w:t>
      </w:r>
      <w:r w:rsidR="00F34612" w:rsidRPr="00F34612">
        <w:rPr>
          <w:rFonts w:ascii="標楷體" w:eastAsia="標楷體" w:hAnsi="標楷體" w:cs="Times New Roman" w:hint="eastAsia"/>
          <w:snapToGrid w:val="0"/>
          <w:sz w:val="32"/>
          <w:szCs w:val="32"/>
        </w:rPr>
        <w:t>「海峽兩岸共同打擊犯罪及司法互助協議」自98年6月25日生效迄今已逾12年，本項協議重點工作為共同打擊犯罪、人員遣返等司法互助，建立制度化之協處機制，合作打擊跨境毒品走私犯罪、電信網路詐騙犯罪、危害食品及藥品安全犯罪等案件。</w:t>
      </w:r>
    </w:p>
    <w:p w:rsidR="00964CD3" w:rsidRPr="00E14DF5" w:rsidRDefault="00F34612" w:rsidP="00E14DF5">
      <w:pPr>
        <w:snapToGrid w:val="0"/>
        <w:ind w:leftChars="400" w:left="960" w:firstLineChars="200" w:firstLine="640"/>
        <w:jc w:val="both"/>
        <w:rPr>
          <w:rFonts w:ascii="標楷體" w:eastAsia="標楷體" w:hAnsi="標楷體"/>
          <w:sz w:val="32"/>
          <w:szCs w:val="32"/>
        </w:rPr>
      </w:pPr>
      <w:proofErr w:type="gramStart"/>
      <w:r w:rsidRPr="00E14DF5">
        <w:rPr>
          <w:rFonts w:ascii="標楷體" w:eastAsia="標楷體" w:hAnsi="標楷體" w:hint="eastAsia"/>
          <w:sz w:val="32"/>
          <w:szCs w:val="32"/>
        </w:rPr>
        <w:t>惟</w:t>
      </w:r>
      <w:proofErr w:type="gramEnd"/>
      <w:r w:rsidRPr="00E14DF5">
        <w:rPr>
          <w:rFonts w:ascii="標楷體" w:eastAsia="標楷體" w:hAnsi="標楷體" w:hint="eastAsia"/>
          <w:sz w:val="32"/>
          <w:szCs w:val="32"/>
        </w:rPr>
        <w:t>蔡英文總統上任後，兩岸關係愈顯嚴峻緊張，</w:t>
      </w:r>
      <w:r w:rsidR="00BA1EE0" w:rsidRPr="00E14DF5">
        <w:rPr>
          <w:rFonts w:ascii="標楷體" w:eastAsia="標楷體" w:hAnsi="標楷體" w:hint="eastAsia"/>
          <w:sz w:val="32"/>
          <w:szCs w:val="32"/>
        </w:rPr>
        <w:t>大陸委員會</w:t>
      </w:r>
      <w:r w:rsidRPr="00E14DF5">
        <w:rPr>
          <w:rFonts w:ascii="標楷體" w:eastAsia="標楷體" w:hAnsi="標楷體" w:hint="eastAsia"/>
          <w:sz w:val="32"/>
          <w:szCs w:val="32"/>
        </w:rPr>
        <w:t>作為兩岸事務統籌協調機關，應積極持續溝通，穩健兩岸交流互動，並維護國人在中國大陸之權益，提供即時與必要之協助。</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提案人：林為洲  魯明哲  林思銘</w:t>
      </w:r>
    </w:p>
    <w:p w:rsidR="00F34612" w:rsidRPr="00F34612"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廿一</w:t>
      </w:r>
      <w:r w:rsidR="00F34612">
        <w:rPr>
          <w:rFonts w:ascii="標楷體" w:eastAsia="標楷體" w:hAnsi="標楷體" w:cs="Times New Roman" w:hint="eastAsia"/>
          <w:snapToGrid w:val="0"/>
          <w:sz w:val="32"/>
          <w:szCs w:val="32"/>
        </w:rPr>
        <w:t>、</w:t>
      </w:r>
      <w:r w:rsidR="00F34612" w:rsidRPr="00F34612">
        <w:rPr>
          <w:rFonts w:ascii="標楷體" w:eastAsia="標楷體" w:hAnsi="標楷體" w:cs="Times New Roman" w:hint="eastAsia"/>
          <w:snapToGrid w:val="0"/>
          <w:sz w:val="32"/>
          <w:szCs w:val="32"/>
        </w:rPr>
        <w:t>2016年民進黨政府上任後，兩岸政策轉變，關係愈顯嚴峻，不僅存在軍事衝突問題，近年來，部分</w:t>
      </w:r>
      <w:proofErr w:type="gramStart"/>
      <w:r w:rsidR="00F34612" w:rsidRPr="00F34612">
        <w:rPr>
          <w:rFonts w:ascii="標楷體" w:eastAsia="標楷體" w:hAnsi="標楷體" w:cs="Times New Roman" w:hint="eastAsia"/>
          <w:snapToGrid w:val="0"/>
          <w:sz w:val="32"/>
          <w:szCs w:val="32"/>
        </w:rPr>
        <w:t>滯</w:t>
      </w:r>
      <w:proofErr w:type="gramEnd"/>
      <w:r w:rsidR="00F34612" w:rsidRPr="00F34612">
        <w:rPr>
          <w:rFonts w:ascii="標楷體" w:eastAsia="標楷體" w:hAnsi="標楷體" w:cs="Times New Roman" w:hint="eastAsia"/>
          <w:snapToGrid w:val="0"/>
          <w:sz w:val="32"/>
          <w:szCs w:val="32"/>
        </w:rPr>
        <w:t>陸國人因年老重病住院、證件失效或其他因素遭逮捕、經商失利、積欠房租等原因，被遣送回</w:t>
      </w:r>
      <w:proofErr w:type="gramStart"/>
      <w:r w:rsidR="00F34612" w:rsidRPr="00F34612">
        <w:rPr>
          <w:rFonts w:ascii="標楷體" w:eastAsia="標楷體" w:hAnsi="標楷體" w:cs="Times New Roman" w:hint="eastAsia"/>
          <w:snapToGrid w:val="0"/>
          <w:sz w:val="32"/>
          <w:szCs w:val="32"/>
        </w:rPr>
        <w:t>臺</w:t>
      </w:r>
      <w:proofErr w:type="gramEnd"/>
      <w:r w:rsidR="00F34612" w:rsidRPr="00F34612">
        <w:rPr>
          <w:rFonts w:ascii="標楷體" w:eastAsia="標楷體" w:hAnsi="標楷體" w:cs="Times New Roman" w:hint="eastAsia"/>
          <w:snapToGrid w:val="0"/>
          <w:sz w:val="32"/>
          <w:szCs w:val="32"/>
        </w:rPr>
        <w:t>人數增加，根據統計，2010年2015年</w:t>
      </w:r>
      <w:proofErr w:type="gramStart"/>
      <w:r w:rsidR="00F34612" w:rsidRPr="00F34612">
        <w:rPr>
          <w:rFonts w:ascii="標楷體" w:eastAsia="標楷體" w:hAnsi="標楷體" w:cs="Times New Roman" w:hint="eastAsia"/>
          <w:snapToGrid w:val="0"/>
          <w:sz w:val="32"/>
          <w:szCs w:val="32"/>
        </w:rPr>
        <w:t>期間，</w:t>
      </w:r>
      <w:proofErr w:type="gramEnd"/>
      <w:r w:rsidR="00F34612" w:rsidRPr="00F34612">
        <w:rPr>
          <w:rFonts w:ascii="標楷體" w:eastAsia="標楷體" w:hAnsi="標楷體" w:cs="Times New Roman" w:hint="eastAsia"/>
          <w:snapToGrid w:val="0"/>
          <w:sz w:val="32"/>
          <w:szCs w:val="32"/>
        </w:rPr>
        <w:t>每年約20件；2017至2019年攀升至每年約50件；2020年創高峰逾80件，部分年邁重病之</w:t>
      </w:r>
      <w:proofErr w:type="gramStart"/>
      <w:r w:rsidR="00F34612" w:rsidRPr="00F34612">
        <w:rPr>
          <w:rFonts w:ascii="標楷體" w:eastAsia="標楷體" w:hAnsi="標楷體" w:cs="Times New Roman" w:hint="eastAsia"/>
          <w:snapToGrid w:val="0"/>
          <w:sz w:val="32"/>
          <w:szCs w:val="32"/>
        </w:rPr>
        <w:t>臺</w:t>
      </w:r>
      <w:proofErr w:type="gramEnd"/>
      <w:r w:rsidR="00F34612" w:rsidRPr="00F34612">
        <w:rPr>
          <w:rFonts w:ascii="標楷體" w:eastAsia="標楷體" w:hAnsi="標楷體" w:cs="Times New Roman" w:hint="eastAsia"/>
          <w:snapToGrid w:val="0"/>
          <w:sz w:val="32"/>
          <w:szCs w:val="32"/>
        </w:rPr>
        <w:t>商在</w:t>
      </w:r>
      <w:proofErr w:type="gramStart"/>
      <w:r w:rsidR="00F34612" w:rsidRPr="00F34612">
        <w:rPr>
          <w:rFonts w:ascii="標楷體" w:eastAsia="標楷體" w:hAnsi="標楷體" w:cs="Times New Roman" w:hint="eastAsia"/>
          <w:snapToGrid w:val="0"/>
          <w:sz w:val="32"/>
          <w:szCs w:val="32"/>
        </w:rPr>
        <w:t>臺</w:t>
      </w:r>
      <w:proofErr w:type="gramEnd"/>
      <w:r w:rsidR="00F34612" w:rsidRPr="00F34612">
        <w:rPr>
          <w:rFonts w:ascii="標楷體" w:eastAsia="標楷體" w:hAnsi="標楷體" w:cs="Times New Roman" w:hint="eastAsia"/>
          <w:snapToGrid w:val="0"/>
          <w:sz w:val="32"/>
          <w:szCs w:val="32"/>
        </w:rPr>
        <w:t>已無親人或與其家屬</w:t>
      </w:r>
      <w:proofErr w:type="gramStart"/>
      <w:r w:rsidR="00F34612" w:rsidRPr="00F34612">
        <w:rPr>
          <w:rFonts w:ascii="標楷體" w:eastAsia="標楷體" w:hAnsi="標楷體" w:cs="Times New Roman" w:hint="eastAsia"/>
          <w:snapToGrid w:val="0"/>
          <w:sz w:val="32"/>
          <w:szCs w:val="32"/>
        </w:rPr>
        <w:t>早已斷聯</w:t>
      </w:r>
      <w:proofErr w:type="gramEnd"/>
      <w:r w:rsidR="00F34612" w:rsidRPr="00F34612">
        <w:rPr>
          <w:rFonts w:ascii="標楷體" w:eastAsia="標楷體" w:hAnsi="標楷體" w:cs="Times New Roman" w:hint="eastAsia"/>
          <w:snapToGrid w:val="0"/>
          <w:sz w:val="32"/>
          <w:szCs w:val="32"/>
        </w:rPr>
        <w:t>，基於人道考量，</w:t>
      </w:r>
      <w:r w:rsidR="00BA1EE0">
        <w:rPr>
          <w:rFonts w:ascii="標楷體" w:eastAsia="標楷體" w:hAnsi="標楷體" w:cs="Times New Roman" w:hint="eastAsia"/>
          <w:snapToGrid w:val="0"/>
          <w:sz w:val="32"/>
          <w:szCs w:val="32"/>
        </w:rPr>
        <w:t>大陸委員會</w:t>
      </w:r>
      <w:r w:rsidR="00F34612" w:rsidRPr="00F34612">
        <w:rPr>
          <w:rFonts w:ascii="標楷體" w:eastAsia="標楷體" w:hAnsi="標楷體" w:cs="Times New Roman" w:hint="eastAsia"/>
          <w:snapToGrid w:val="0"/>
          <w:sz w:val="32"/>
          <w:szCs w:val="32"/>
        </w:rPr>
        <w:t>、</w:t>
      </w:r>
      <w:r w:rsidR="00BF7997">
        <w:rPr>
          <w:rFonts w:ascii="標楷體" w:eastAsia="標楷體" w:hAnsi="標楷體" w:cs="Times New Roman" w:hint="eastAsia"/>
          <w:snapToGrid w:val="0"/>
          <w:sz w:val="32"/>
          <w:szCs w:val="32"/>
        </w:rPr>
        <w:t>財團法人海峽交流基金會</w:t>
      </w:r>
      <w:r w:rsidR="00F34612" w:rsidRPr="00F34612">
        <w:rPr>
          <w:rFonts w:ascii="標楷體" w:eastAsia="標楷體" w:hAnsi="標楷體" w:cs="Times New Roman" w:hint="eastAsia"/>
          <w:snapToGrid w:val="0"/>
          <w:sz w:val="32"/>
          <w:szCs w:val="32"/>
        </w:rPr>
        <w:t>作為兩岸人民往來互動交流之主管機關，應積極介入協調處理，保障國人之人身安全。</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提案人：林為洲  魯明哲  林思銘</w:t>
      </w:r>
    </w:p>
    <w:p w:rsidR="00F65889"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廿二</w:t>
      </w:r>
      <w:r w:rsidR="00F34612">
        <w:rPr>
          <w:rFonts w:ascii="標楷體" w:eastAsia="標楷體" w:hAnsi="標楷體" w:cs="Times New Roman" w:hint="eastAsia"/>
          <w:snapToGrid w:val="0"/>
          <w:sz w:val="32"/>
          <w:szCs w:val="32"/>
        </w:rPr>
        <w:t>、</w:t>
      </w:r>
      <w:r w:rsidR="00A57784" w:rsidRPr="00A57784">
        <w:rPr>
          <w:rFonts w:ascii="標楷體" w:eastAsia="標楷體" w:hAnsi="標楷體" w:cs="Times New Roman" w:hint="eastAsia"/>
          <w:snapToGrid w:val="0"/>
          <w:sz w:val="32"/>
          <w:szCs w:val="32"/>
        </w:rPr>
        <w:t>近年</w:t>
      </w:r>
      <w:proofErr w:type="gramStart"/>
      <w:r w:rsidR="00A57784" w:rsidRPr="00A57784">
        <w:rPr>
          <w:rFonts w:ascii="標楷體" w:eastAsia="標楷體" w:hAnsi="標楷體" w:cs="Times New Roman" w:hint="eastAsia"/>
          <w:snapToGrid w:val="0"/>
          <w:sz w:val="32"/>
          <w:szCs w:val="32"/>
        </w:rPr>
        <w:t>因新冠肺炎</w:t>
      </w:r>
      <w:proofErr w:type="gramEnd"/>
      <w:r w:rsidR="00A57784" w:rsidRPr="00A57784">
        <w:rPr>
          <w:rFonts w:ascii="標楷體" w:eastAsia="標楷體" w:hAnsi="標楷體" w:cs="Times New Roman" w:hint="eastAsia"/>
          <w:snapToGrid w:val="0"/>
          <w:sz w:val="32"/>
          <w:szCs w:val="32"/>
        </w:rPr>
        <w:t>(COVID-19)</w:t>
      </w:r>
      <w:proofErr w:type="gramStart"/>
      <w:r w:rsidR="00A57784" w:rsidRPr="00A57784">
        <w:rPr>
          <w:rFonts w:ascii="標楷體" w:eastAsia="標楷體" w:hAnsi="標楷體" w:cs="Times New Roman" w:hint="eastAsia"/>
          <w:snapToGrid w:val="0"/>
          <w:sz w:val="32"/>
          <w:szCs w:val="32"/>
        </w:rPr>
        <w:t>疫</w:t>
      </w:r>
      <w:proofErr w:type="gramEnd"/>
      <w:r w:rsidR="00A57784" w:rsidRPr="00A57784">
        <w:rPr>
          <w:rFonts w:ascii="標楷體" w:eastAsia="標楷體" w:hAnsi="標楷體" w:cs="Times New Roman" w:hint="eastAsia"/>
          <w:snapToGrid w:val="0"/>
          <w:sz w:val="32"/>
          <w:szCs w:val="32"/>
        </w:rPr>
        <w:t>情影響，自大陸地區返</w:t>
      </w:r>
      <w:proofErr w:type="gramStart"/>
      <w:r w:rsidR="00A57784" w:rsidRPr="00A57784">
        <w:rPr>
          <w:rFonts w:ascii="標楷體" w:eastAsia="標楷體" w:hAnsi="標楷體" w:cs="Times New Roman" w:hint="eastAsia"/>
          <w:snapToGrid w:val="0"/>
          <w:sz w:val="32"/>
          <w:szCs w:val="32"/>
        </w:rPr>
        <w:t>臺</w:t>
      </w:r>
      <w:proofErr w:type="gramEnd"/>
      <w:r w:rsidR="00A57784" w:rsidRPr="00A57784">
        <w:rPr>
          <w:rFonts w:ascii="標楷體" w:eastAsia="標楷體" w:hAnsi="標楷體" w:cs="Times New Roman" w:hint="eastAsia"/>
          <w:snapToGrid w:val="0"/>
          <w:sz w:val="32"/>
          <w:szCs w:val="32"/>
        </w:rPr>
        <w:t>民眾皆應配合中央流行</w:t>
      </w:r>
      <w:proofErr w:type="gramStart"/>
      <w:r w:rsidR="00A57784" w:rsidRPr="00A57784">
        <w:rPr>
          <w:rFonts w:ascii="標楷體" w:eastAsia="標楷體" w:hAnsi="標楷體" w:cs="Times New Roman" w:hint="eastAsia"/>
          <w:snapToGrid w:val="0"/>
          <w:sz w:val="32"/>
          <w:szCs w:val="32"/>
        </w:rPr>
        <w:t>疫</w:t>
      </w:r>
      <w:proofErr w:type="gramEnd"/>
      <w:r w:rsidR="00A57784" w:rsidRPr="00A57784">
        <w:rPr>
          <w:rFonts w:ascii="標楷體" w:eastAsia="標楷體" w:hAnsi="標楷體" w:cs="Times New Roman" w:hint="eastAsia"/>
          <w:snapToGrid w:val="0"/>
          <w:sz w:val="32"/>
          <w:szCs w:val="32"/>
        </w:rPr>
        <w:t>情指揮中心之防疫指引，惟目前防疫旅館量能恐不足</w:t>
      </w:r>
      <w:r w:rsidR="00B961D4">
        <w:rPr>
          <w:rFonts w:ascii="標楷體" w:eastAsia="標楷體" w:hAnsi="標楷體" w:cs="Times New Roman" w:hint="eastAsia"/>
          <w:snapToGrid w:val="0"/>
          <w:sz w:val="32"/>
          <w:szCs w:val="32"/>
        </w:rPr>
        <w:t>以</w:t>
      </w:r>
      <w:r w:rsidR="00A57784" w:rsidRPr="00A57784">
        <w:rPr>
          <w:rFonts w:ascii="標楷體" w:eastAsia="標楷體" w:hAnsi="標楷體" w:cs="Times New Roman" w:hint="eastAsia"/>
          <w:snapToGrid w:val="0"/>
          <w:sz w:val="32"/>
          <w:szCs w:val="32"/>
        </w:rPr>
        <w:t>接納111年春節期間自大陸地區返</w:t>
      </w:r>
      <w:proofErr w:type="gramStart"/>
      <w:r w:rsidR="00A57784" w:rsidRPr="00A57784">
        <w:rPr>
          <w:rFonts w:ascii="標楷體" w:eastAsia="標楷體" w:hAnsi="標楷體" w:cs="Times New Roman" w:hint="eastAsia"/>
          <w:snapToGrid w:val="0"/>
          <w:sz w:val="32"/>
          <w:szCs w:val="32"/>
        </w:rPr>
        <w:t>臺</w:t>
      </w:r>
      <w:proofErr w:type="gramEnd"/>
      <w:r w:rsidR="00A57784" w:rsidRPr="00A57784">
        <w:rPr>
          <w:rFonts w:ascii="標楷體" w:eastAsia="標楷體" w:hAnsi="標楷體" w:cs="Times New Roman" w:hint="eastAsia"/>
          <w:snapToGrid w:val="0"/>
          <w:sz w:val="32"/>
          <w:szCs w:val="32"/>
        </w:rPr>
        <w:t>之民眾。對此，大陸委員會應</w:t>
      </w:r>
      <w:r>
        <w:rPr>
          <w:rFonts w:ascii="標楷體" w:eastAsia="標楷體" w:hAnsi="標楷體" w:cs="Times New Roman" w:hint="eastAsia"/>
          <w:snapToGrid w:val="0"/>
          <w:sz w:val="32"/>
          <w:szCs w:val="32"/>
        </w:rPr>
        <w:t>積極配合交通部</w:t>
      </w:r>
      <w:proofErr w:type="gramStart"/>
      <w:r w:rsidR="00A57784" w:rsidRPr="00A57784">
        <w:rPr>
          <w:rFonts w:ascii="標楷體" w:eastAsia="標楷體" w:hAnsi="標楷體" w:cs="Times New Roman" w:hint="eastAsia"/>
          <w:snapToGrid w:val="0"/>
          <w:sz w:val="32"/>
          <w:szCs w:val="32"/>
        </w:rPr>
        <w:t>研</w:t>
      </w:r>
      <w:proofErr w:type="gramEnd"/>
      <w:r w:rsidR="00A57784" w:rsidRPr="00A57784">
        <w:rPr>
          <w:rFonts w:ascii="標楷體" w:eastAsia="標楷體" w:hAnsi="標楷體" w:cs="Times New Roman" w:hint="eastAsia"/>
          <w:snapToGrid w:val="0"/>
          <w:sz w:val="32"/>
          <w:szCs w:val="32"/>
        </w:rPr>
        <w:t>擬相關配套措施，協助在陸</w:t>
      </w:r>
      <w:proofErr w:type="gramStart"/>
      <w:r w:rsidR="00A57784" w:rsidRPr="00A57784">
        <w:rPr>
          <w:rFonts w:ascii="標楷體" w:eastAsia="標楷體" w:hAnsi="標楷體" w:cs="Times New Roman" w:hint="eastAsia"/>
          <w:snapToGrid w:val="0"/>
          <w:sz w:val="32"/>
          <w:szCs w:val="32"/>
        </w:rPr>
        <w:t>臺</w:t>
      </w:r>
      <w:proofErr w:type="gramEnd"/>
      <w:r w:rsidR="00A57784" w:rsidRPr="00A57784">
        <w:rPr>
          <w:rFonts w:ascii="標楷體" w:eastAsia="標楷體" w:hAnsi="標楷體" w:cs="Times New Roman" w:hint="eastAsia"/>
          <w:snapToGrid w:val="0"/>
          <w:sz w:val="32"/>
          <w:szCs w:val="32"/>
        </w:rPr>
        <w:t>商、學生等民眾順利返</w:t>
      </w:r>
      <w:proofErr w:type="gramStart"/>
      <w:r w:rsidR="00A57784" w:rsidRPr="00A57784">
        <w:rPr>
          <w:rFonts w:ascii="標楷體" w:eastAsia="標楷體" w:hAnsi="標楷體" w:cs="Times New Roman" w:hint="eastAsia"/>
          <w:snapToGrid w:val="0"/>
          <w:sz w:val="32"/>
          <w:szCs w:val="32"/>
        </w:rPr>
        <w:t>臺</w:t>
      </w:r>
      <w:proofErr w:type="gramEnd"/>
      <w:r w:rsidR="00A57784" w:rsidRPr="00A57784">
        <w:rPr>
          <w:rFonts w:ascii="標楷體" w:eastAsia="標楷體" w:hAnsi="標楷體" w:cs="Times New Roman" w:hint="eastAsia"/>
          <w:snapToGrid w:val="0"/>
          <w:sz w:val="32"/>
          <w:szCs w:val="32"/>
        </w:rPr>
        <w:t>。</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：魯明哲  林思銘  林為洲</w:t>
      </w:r>
    </w:p>
    <w:p w:rsidR="00F34612" w:rsidRDefault="00F34612"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lastRenderedPageBreak/>
        <w:t>廿</w:t>
      </w:r>
      <w:r w:rsidR="00E14DF5">
        <w:rPr>
          <w:rFonts w:ascii="標楷體" w:eastAsia="標楷體" w:hAnsi="標楷體" w:cs="Times New Roman" w:hint="eastAsia"/>
          <w:snapToGrid w:val="0"/>
          <w:sz w:val="32"/>
          <w:szCs w:val="32"/>
        </w:rPr>
        <w:t>三</w:t>
      </w:r>
      <w:r>
        <w:rPr>
          <w:rFonts w:ascii="標楷體" w:eastAsia="標楷體" w:hAnsi="標楷體" w:cs="Times New Roman" w:hint="eastAsia"/>
          <w:snapToGrid w:val="0"/>
          <w:sz w:val="32"/>
          <w:szCs w:val="32"/>
        </w:rPr>
        <w:t>、</w:t>
      </w:r>
      <w:r w:rsidRPr="00F34612">
        <w:rPr>
          <w:rFonts w:ascii="標楷體" w:eastAsia="標楷體" w:hAnsi="標楷體" w:cs="Times New Roman" w:hint="eastAsia"/>
          <w:snapToGrid w:val="0"/>
          <w:sz w:val="32"/>
          <w:szCs w:val="32"/>
        </w:rPr>
        <w:t>根據國</w:t>
      </w:r>
      <w:r w:rsidR="00B961D4">
        <w:rPr>
          <w:rFonts w:ascii="標楷體" w:eastAsia="標楷體" w:hAnsi="標楷體" w:cs="Times New Roman" w:hint="eastAsia"/>
          <w:snapToGrid w:val="0"/>
          <w:sz w:val="32"/>
          <w:szCs w:val="32"/>
        </w:rPr>
        <w:t>家</w:t>
      </w:r>
      <w:r w:rsidRPr="00F34612">
        <w:rPr>
          <w:rFonts w:ascii="標楷體" w:eastAsia="標楷體" w:hAnsi="標楷體" w:cs="Times New Roman" w:hint="eastAsia"/>
          <w:snapToGrid w:val="0"/>
          <w:sz w:val="32"/>
          <w:szCs w:val="32"/>
        </w:rPr>
        <w:t>發</w:t>
      </w:r>
      <w:r w:rsidR="00B961D4">
        <w:rPr>
          <w:rFonts w:ascii="標楷體" w:eastAsia="標楷體" w:hAnsi="標楷體" w:cs="Times New Roman" w:hint="eastAsia"/>
          <w:snapToGrid w:val="0"/>
          <w:sz w:val="32"/>
          <w:szCs w:val="32"/>
        </w:rPr>
        <w:t>展委員</w:t>
      </w:r>
      <w:r w:rsidRPr="00F34612">
        <w:rPr>
          <w:rFonts w:ascii="標楷體" w:eastAsia="標楷體" w:hAnsi="標楷體" w:cs="Times New Roman" w:hint="eastAsia"/>
          <w:snapToGrid w:val="0"/>
          <w:sz w:val="32"/>
          <w:szCs w:val="32"/>
        </w:rPr>
        <w:t>會統計，108年國人赴海外工作約74萬人，其中中國大陸約40萬、東南亞12萬、美國9萬及其他國家13萬。而全球受</w:t>
      </w:r>
      <w:proofErr w:type="gramStart"/>
      <w:r w:rsidRPr="00F34612">
        <w:rPr>
          <w:rFonts w:ascii="標楷體" w:eastAsia="標楷體" w:hAnsi="標楷體" w:cs="Times New Roman" w:hint="eastAsia"/>
          <w:snapToGrid w:val="0"/>
          <w:sz w:val="32"/>
          <w:szCs w:val="32"/>
        </w:rPr>
        <w:t>新冠肺炎疫</w:t>
      </w:r>
      <w:proofErr w:type="gramEnd"/>
      <w:r w:rsidRPr="00F34612">
        <w:rPr>
          <w:rFonts w:ascii="標楷體" w:eastAsia="標楷體" w:hAnsi="標楷體" w:cs="Times New Roman" w:hint="eastAsia"/>
          <w:snapToGrid w:val="0"/>
          <w:sz w:val="32"/>
          <w:szCs w:val="32"/>
        </w:rPr>
        <w:t>情影響，許多海外國人擔心交通運輸往來染</w:t>
      </w:r>
      <w:proofErr w:type="gramStart"/>
      <w:r w:rsidRPr="00F34612">
        <w:rPr>
          <w:rFonts w:ascii="標楷體" w:eastAsia="標楷體" w:hAnsi="標楷體" w:cs="Times New Roman" w:hint="eastAsia"/>
          <w:snapToGrid w:val="0"/>
          <w:sz w:val="32"/>
          <w:szCs w:val="32"/>
        </w:rPr>
        <w:t>疫</w:t>
      </w:r>
      <w:proofErr w:type="gramEnd"/>
      <w:r w:rsidRPr="00F34612">
        <w:rPr>
          <w:rFonts w:ascii="標楷體" w:eastAsia="標楷體" w:hAnsi="標楷體" w:cs="Times New Roman" w:hint="eastAsia"/>
          <w:snapToGrid w:val="0"/>
          <w:sz w:val="32"/>
          <w:szCs w:val="32"/>
        </w:rPr>
        <w:t>風險，已有將近2年未返國，今年國內</w:t>
      </w:r>
      <w:proofErr w:type="gramStart"/>
      <w:r w:rsidRPr="00F34612">
        <w:rPr>
          <w:rFonts w:ascii="標楷體" w:eastAsia="標楷體" w:hAnsi="標楷體" w:cs="Times New Roman" w:hint="eastAsia"/>
          <w:snapToGrid w:val="0"/>
          <w:sz w:val="32"/>
          <w:szCs w:val="32"/>
        </w:rPr>
        <w:t>疫</w:t>
      </w:r>
      <w:proofErr w:type="gramEnd"/>
      <w:r w:rsidRPr="00F34612">
        <w:rPr>
          <w:rFonts w:ascii="標楷體" w:eastAsia="標楷體" w:hAnsi="標楷體" w:cs="Times New Roman" w:hint="eastAsia"/>
          <w:snapToGrid w:val="0"/>
          <w:sz w:val="32"/>
          <w:szCs w:val="32"/>
        </w:rPr>
        <w:t>情稍微趨緩，且春節將至，返</w:t>
      </w:r>
      <w:proofErr w:type="gramStart"/>
      <w:r w:rsidRPr="00F34612">
        <w:rPr>
          <w:rFonts w:ascii="標楷體" w:eastAsia="標楷體" w:hAnsi="標楷體" w:cs="Times New Roman" w:hint="eastAsia"/>
          <w:snapToGrid w:val="0"/>
          <w:sz w:val="32"/>
          <w:szCs w:val="32"/>
        </w:rPr>
        <w:t>臺</w:t>
      </w:r>
      <w:proofErr w:type="gramEnd"/>
      <w:r w:rsidRPr="00F34612">
        <w:rPr>
          <w:rFonts w:ascii="標楷體" w:eastAsia="標楷體" w:hAnsi="標楷體" w:cs="Times New Roman" w:hint="eastAsia"/>
          <w:snapToGrid w:val="0"/>
          <w:sz w:val="32"/>
          <w:szCs w:val="32"/>
        </w:rPr>
        <w:t>需求大增，</w:t>
      </w:r>
      <w:proofErr w:type="gramStart"/>
      <w:r w:rsidRPr="00F34612">
        <w:rPr>
          <w:rFonts w:ascii="標楷體" w:eastAsia="標楷體" w:hAnsi="標楷體" w:cs="Times New Roman" w:hint="eastAsia"/>
          <w:snapToGrid w:val="0"/>
          <w:sz w:val="32"/>
          <w:szCs w:val="32"/>
        </w:rPr>
        <w:t>臺</w:t>
      </w:r>
      <w:proofErr w:type="gramEnd"/>
      <w:r w:rsidRPr="00F34612">
        <w:rPr>
          <w:rFonts w:ascii="標楷體" w:eastAsia="標楷體" w:hAnsi="標楷體" w:cs="Times New Roman" w:hint="eastAsia"/>
          <w:snapToGrid w:val="0"/>
          <w:sz w:val="32"/>
          <w:szCs w:val="32"/>
        </w:rPr>
        <w:t>商欲返鄉卻訂不到防疫旅館，請</w:t>
      </w:r>
      <w:r w:rsidR="00BA1EE0">
        <w:rPr>
          <w:rFonts w:ascii="標楷體" w:eastAsia="標楷體" w:hAnsi="標楷體" w:cs="Times New Roman" w:hint="eastAsia"/>
          <w:snapToGrid w:val="0"/>
          <w:sz w:val="32"/>
          <w:szCs w:val="32"/>
        </w:rPr>
        <w:t>大陸委員會</w:t>
      </w:r>
      <w:r w:rsidRPr="00F34612">
        <w:rPr>
          <w:rFonts w:ascii="標楷體" w:eastAsia="標楷體" w:hAnsi="標楷體" w:cs="Times New Roman" w:hint="eastAsia"/>
          <w:snapToGrid w:val="0"/>
          <w:sz w:val="32"/>
          <w:szCs w:val="32"/>
        </w:rPr>
        <w:t>會同相關單位積極協調、提供協助，保障國人返</w:t>
      </w:r>
      <w:proofErr w:type="gramStart"/>
      <w:r w:rsidRPr="00F34612">
        <w:rPr>
          <w:rFonts w:ascii="標楷體" w:eastAsia="標楷體" w:hAnsi="標楷體" w:cs="Times New Roman" w:hint="eastAsia"/>
          <w:snapToGrid w:val="0"/>
          <w:sz w:val="32"/>
          <w:szCs w:val="32"/>
        </w:rPr>
        <w:t>臺</w:t>
      </w:r>
      <w:proofErr w:type="gramEnd"/>
      <w:r w:rsidRPr="00F34612">
        <w:rPr>
          <w:rFonts w:ascii="標楷體" w:eastAsia="標楷體" w:hAnsi="標楷體" w:cs="Times New Roman" w:hint="eastAsia"/>
          <w:snapToGrid w:val="0"/>
          <w:sz w:val="32"/>
          <w:szCs w:val="32"/>
        </w:rPr>
        <w:t>權益。</w:t>
      </w:r>
    </w:p>
    <w:p w:rsidR="00F34612" w:rsidRDefault="00F346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提案人：林為洲  魯明哲  林思銘</w:t>
      </w:r>
    </w:p>
    <w:p w:rsidR="00F65889"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廿四</w:t>
      </w:r>
      <w:r w:rsidR="00F65889">
        <w:rPr>
          <w:rFonts w:ascii="標楷體" w:eastAsia="標楷體" w:hAnsi="標楷體" w:cs="Times New Roman" w:hint="eastAsia"/>
          <w:snapToGrid w:val="0"/>
          <w:sz w:val="32"/>
          <w:szCs w:val="32"/>
        </w:rPr>
        <w:t>、</w:t>
      </w:r>
      <w:r w:rsidR="0099019E">
        <w:rPr>
          <w:rFonts w:ascii="標楷體" w:eastAsia="標楷體" w:hAnsi="標楷體" w:cs="Times New Roman" w:hint="eastAsia"/>
          <w:snapToGrid w:val="0"/>
          <w:sz w:val="32"/>
          <w:szCs w:val="32"/>
        </w:rPr>
        <w:t>截</w:t>
      </w:r>
      <w:r w:rsidR="0099019E" w:rsidRPr="0099019E">
        <w:rPr>
          <w:rFonts w:ascii="標楷體" w:eastAsia="標楷體" w:hAnsi="標楷體" w:cs="Times New Roman" w:hint="eastAsia"/>
          <w:snapToGrid w:val="0"/>
          <w:sz w:val="32"/>
          <w:szCs w:val="32"/>
        </w:rPr>
        <w:t>至</w:t>
      </w:r>
      <w:r>
        <w:rPr>
          <w:rFonts w:ascii="標楷體" w:eastAsia="標楷體" w:hAnsi="標楷體" w:cs="Times New Roman" w:hint="eastAsia"/>
          <w:snapToGrid w:val="0"/>
          <w:sz w:val="32"/>
          <w:szCs w:val="32"/>
        </w:rPr>
        <w:t>110</w:t>
      </w:r>
      <w:r w:rsidR="0099019E" w:rsidRPr="0099019E">
        <w:rPr>
          <w:rFonts w:ascii="標楷體" w:eastAsia="標楷體" w:hAnsi="標楷體" w:cs="Times New Roman" w:hint="eastAsia"/>
          <w:snapToGrid w:val="0"/>
          <w:sz w:val="32"/>
          <w:szCs w:val="32"/>
        </w:rPr>
        <w:t>年9月底</w:t>
      </w:r>
      <w:proofErr w:type="gramStart"/>
      <w:r w:rsidR="0099019E" w:rsidRPr="0099019E">
        <w:rPr>
          <w:rFonts w:ascii="標楷體" w:eastAsia="標楷體" w:hAnsi="標楷體" w:cs="Times New Roman" w:hint="eastAsia"/>
          <w:snapToGrid w:val="0"/>
          <w:sz w:val="32"/>
          <w:szCs w:val="32"/>
        </w:rPr>
        <w:t>我國陸籍配偶</w:t>
      </w:r>
      <w:proofErr w:type="gramEnd"/>
      <w:r w:rsidR="0099019E" w:rsidRPr="0099019E">
        <w:rPr>
          <w:rFonts w:ascii="標楷體" w:eastAsia="標楷體" w:hAnsi="標楷體" w:cs="Times New Roman" w:hint="eastAsia"/>
          <w:snapToGrid w:val="0"/>
          <w:sz w:val="32"/>
          <w:szCs w:val="32"/>
        </w:rPr>
        <w:t>人數為35</w:t>
      </w:r>
      <w:r w:rsidR="00B961D4">
        <w:rPr>
          <w:rFonts w:ascii="標楷體" w:eastAsia="標楷體" w:hAnsi="標楷體" w:cs="Times New Roman" w:hint="eastAsia"/>
          <w:snapToGrid w:val="0"/>
          <w:sz w:val="32"/>
          <w:szCs w:val="32"/>
        </w:rPr>
        <w:t>萬</w:t>
      </w:r>
      <w:r w:rsidR="0099019E" w:rsidRPr="0099019E">
        <w:rPr>
          <w:rFonts w:ascii="標楷體" w:eastAsia="標楷體" w:hAnsi="標楷體" w:cs="Times New Roman" w:hint="eastAsia"/>
          <w:snapToGrid w:val="0"/>
          <w:sz w:val="32"/>
          <w:szCs w:val="32"/>
        </w:rPr>
        <w:t>1</w:t>
      </w:r>
      <w:r w:rsidR="00B961D4">
        <w:rPr>
          <w:rFonts w:ascii="標楷體" w:eastAsia="標楷體" w:hAnsi="標楷體" w:cs="Times New Roman" w:hint="eastAsia"/>
          <w:snapToGrid w:val="0"/>
          <w:sz w:val="32"/>
          <w:szCs w:val="32"/>
        </w:rPr>
        <w:t>千</w:t>
      </w:r>
      <w:r w:rsidR="0099019E" w:rsidRPr="0099019E">
        <w:rPr>
          <w:rFonts w:ascii="標楷體" w:eastAsia="標楷體" w:hAnsi="標楷體" w:cs="Times New Roman" w:hint="eastAsia"/>
          <w:snapToGrid w:val="0"/>
          <w:sz w:val="32"/>
          <w:szCs w:val="32"/>
        </w:rPr>
        <w:t>人</w:t>
      </w:r>
      <w:r w:rsidR="0099019E">
        <w:rPr>
          <w:rFonts w:ascii="標楷體" w:eastAsia="標楷體" w:hAnsi="標楷體" w:cs="Times New Roman" w:hint="eastAsia"/>
          <w:snapToGrid w:val="0"/>
          <w:sz w:val="32"/>
          <w:szCs w:val="32"/>
        </w:rPr>
        <w:t>，</w:t>
      </w:r>
      <w:r w:rsidR="0099019E" w:rsidRPr="0099019E">
        <w:rPr>
          <w:rFonts w:ascii="標楷體" w:eastAsia="標楷體" w:hAnsi="標楷體" w:cs="Times New Roman" w:hint="eastAsia"/>
          <w:snapToGrid w:val="0"/>
          <w:sz w:val="32"/>
          <w:szCs w:val="32"/>
        </w:rPr>
        <w:t>惟近年天災</w:t>
      </w:r>
      <w:r w:rsidR="0099019E">
        <w:rPr>
          <w:rFonts w:ascii="標楷體" w:eastAsia="標楷體" w:hAnsi="標楷體" w:cs="Times New Roman" w:hint="eastAsia"/>
          <w:snapToGrid w:val="0"/>
          <w:sz w:val="32"/>
          <w:szCs w:val="32"/>
        </w:rPr>
        <w:t>、</w:t>
      </w:r>
      <w:proofErr w:type="gramStart"/>
      <w:r w:rsidR="0099019E">
        <w:rPr>
          <w:rFonts w:ascii="標楷體" w:eastAsia="標楷體" w:hAnsi="標楷體" w:cs="Times New Roman" w:hint="eastAsia"/>
          <w:snapToGrid w:val="0"/>
          <w:sz w:val="32"/>
          <w:szCs w:val="32"/>
        </w:rPr>
        <w:t>疫</w:t>
      </w:r>
      <w:proofErr w:type="gramEnd"/>
      <w:r w:rsidR="0099019E">
        <w:rPr>
          <w:rFonts w:ascii="標楷體" w:eastAsia="標楷體" w:hAnsi="標楷體" w:cs="Times New Roman" w:hint="eastAsia"/>
          <w:snapToGrid w:val="0"/>
          <w:sz w:val="32"/>
          <w:szCs w:val="32"/>
        </w:rPr>
        <w:t>情之因素，</w:t>
      </w:r>
      <w:r w:rsidR="0099019E" w:rsidRPr="0099019E">
        <w:rPr>
          <w:rFonts w:ascii="標楷體" w:eastAsia="標楷體" w:hAnsi="標楷體" w:cs="Times New Roman" w:hint="eastAsia"/>
          <w:snapToGrid w:val="0"/>
          <w:sz w:val="32"/>
          <w:szCs w:val="32"/>
        </w:rPr>
        <w:t>以</w:t>
      </w:r>
      <w:r w:rsidR="00B961D4">
        <w:rPr>
          <w:rFonts w:ascii="標楷體" w:eastAsia="標楷體" w:hAnsi="標楷體" w:cs="Times New Roman" w:hint="eastAsia"/>
          <w:snapToGrid w:val="0"/>
          <w:sz w:val="32"/>
          <w:szCs w:val="32"/>
        </w:rPr>
        <w:t>110</w:t>
      </w:r>
      <w:r w:rsidR="0099019E" w:rsidRPr="0099019E">
        <w:rPr>
          <w:rFonts w:ascii="標楷體" w:eastAsia="標楷體" w:hAnsi="標楷體" w:cs="Times New Roman" w:hint="eastAsia"/>
          <w:snapToGrid w:val="0"/>
          <w:sz w:val="32"/>
          <w:szCs w:val="32"/>
        </w:rPr>
        <w:t>年10月14日高雄「城中城』大火46人不幸</w:t>
      </w:r>
      <w:r w:rsidR="00DD01F5">
        <w:rPr>
          <w:rFonts w:ascii="標楷體" w:eastAsia="標楷體" w:hAnsi="標楷體" w:cs="Times New Roman" w:hint="eastAsia"/>
          <w:snapToGrid w:val="0"/>
          <w:sz w:val="32"/>
          <w:szCs w:val="32"/>
        </w:rPr>
        <w:t>離</w:t>
      </w:r>
      <w:proofErr w:type="gramStart"/>
      <w:r w:rsidR="0099019E" w:rsidRPr="0099019E">
        <w:rPr>
          <w:rFonts w:ascii="標楷體" w:eastAsia="標楷體" w:hAnsi="標楷體" w:cs="Times New Roman" w:hint="eastAsia"/>
          <w:snapToGrid w:val="0"/>
          <w:sz w:val="32"/>
          <w:szCs w:val="32"/>
        </w:rPr>
        <w:t>世</w:t>
      </w:r>
      <w:proofErr w:type="gramEnd"/>
      <w:r w:rsidR="00DD01F5">
        <w:rPr>
          <w:rFonts w:ascii="標楷體" w:eastAsia="標楷體" w:hAnsi="標楷體" w:cs="Times New Roman" w:hint="eastAsia"/>
          <w:snapToGrid w:val="0"/>
          <w:sz w:val="32"/>
          <w:szCs w:val="32"/>
        </w:rPr>
        <w:t>為例，</w:t>
      </w:r>
      <w:proofErr w:type="gramStart"/>
      <w:r w:rsidR="00DD01F5">
        <w:rPr>
          <w:rFonts w:ascii="標楷體" w:eastAsia="標楷體" w:hAnsi="標楷體" w:cs="Times New Roman" w:hint="eastAsia"/>
          <w:snapToGrid w:val="0"/>
          <w:sz w:val="32"/>
          <w:szCs w:val="32"/>
        </w:rPr>
        <w:t>3名陸籍</w:t>
      </w:r>
      <w:r w:rsidR="0099019E" w:rsidRPr="0099019E">
        <w:rPr>
          <w:rFonts w:ascii="標楷體" w:eastAsia="標楷體" w:hAnsi="標楷體" w:cs="Times New Roman" w:hint="eastAsia"/>
          <w:snapToGrid w:val="0"/>
          <w:sz w:val="32"/>
          <w:szCs w:val="32"/>
        </w:rPr>
        <w:t>配偶</w:t>
      </w:r>
      <w:proofErr w:type="gramEnd"/>
      <w:r w:rsidR="0099019E" w:rsidRPr="0099019E">
        <w:rPr>
          <w:rFonts w:ascii="標楷體" w:eastAsia="標楷體" w:hAnsi="標楷體" w:cs="Times New Roman" w:hint="eastAsia"/>
          <w:snapToGrid w:val="0"/>
          <w:sz w:val="32"/>
          <w:szCs w:val="32"/>
        </w:rPr>
        <w:t>不幸罹難</w:t>
      </w:r>
      <w:r w:rsidR="00DD01F5">
        <w:rPr>
          <w:rFonts w:ascii="標楷體" w:eastAsia="標楷體" w:hAnsi="標楷體" w:cs="Times New Roman" w:hint="eastAsia"/>
          <w:snapToGrid w:val="0"/>
          <w:sz w:val="32"/>
          <w:szCs w:val="32"/>
        </w:rPr>
        <w:t>，</w:t>
      </w:r>
      <w:r w:rsidR="0099019E" w:rsidRPr="0099019E">
        <w:rPr>
          <w:rFonts w:ascii="標楷體" w:eastAsia="標楷體" w:hAnsi="標楷體" w:cs="Times New Roman" w:hint="eastAsia"/>
          <w:snapToGrid w:val="0"/>
          <w:sz w:val="32"/>
          <w:szCs w:val="32"/>
        </w:rPr>
        <w:t>為妥</w:t>
      </w:r>
      <w:r w:rsidR="00DD01F5">
        <w:rPr>
          <w:rFonts w:ascii="標楷體" w:eastAsia="標楷體" w:hAnsi="標楷體" w:cs="Times New Roman" w:hint="eastAsia"/>
          <w:snapToGrid w:val="0"/>
          <w:sz w:val="32"/>
          <w:szCs w:val="32"/>
        </w:rPr>
        <w:t>適</w:t>
      </w:r>
      <w:r w:rsidR="0099019E" w:rsidRPr="0099019E">
        <w:rPr>
          <w:rFonts w:ascii="標楷體" w:eastAsia="標楷體" w:hAnsi="標楷體" w:cs="Times New Roman" w:hint="eastAsia"/>
          <w:snapToGrid w:val="0"/>
          <w:sz w:val="32"/>
          <w:szCs w:val="32"/>
        </w:rPr>
        <w:t>保障大陸地區人士入境奔喪事</w:t>
      </w:r>
      <w:r w:rsidR="00DD01F5">
        <w:rPr>
          <w:rFonts w:ascii="標楷體" w:eastAsia="標楷體" w:hAnsi="標楷體" w:cs="Times New Roman" w:hint="eastAsia"/>
          <w:snapToGrid w:val="0"/>
          <w:sz w:val="32"/>
          <w:szCs w:val="32"/>
        </w:rPr>
        <w:t>宜，並基</w:t>
      </w:r>
      <w:r w:rsidR="0099019E" w:rsidRPr="0099019E">
        <w:rPr>
          <w:rFonts w:ascii="標楷體" w:eastAsia="標楷體" w:hAnsi="標楷體" w:cs="Times New Roman" w:hint="eastAsia"/>
          <w:snapToGrid w:val="0"/>
          <w:sz w:val="32"/>
          <w:szCs w:val="32"/>
        </w:rPr>
        <w:t>於人道之考量</w:t>
      </w:r>
      <w:r w:rsidR="00DD01F5">
        <w:rPr>
          <w:rFonts w:ascii="標楷體" w:eastAsia="標楷體" w:hAnsi="標楷體" w:cs="Times New Roman" w:hint="eastAsia"/>
          <w:snapToGrid w:val="0"/>
          <w:sz w:val="32"/>
          <w:szCs w:val="32"/>
        </w:rPr>
        <w:t>，</w:t>
      </w:r>
      <w:r w:rsidR="0099019E" w:rsidRPr="0099019E">
        <w:rPr>
          <w:rFonts w:ascii="標楷體" w:eastAsia="標楷體" w:hAnsi="標楷體" w:cs="Times New Roman" w:hint="eastAsia"/>
          <w:snapToGrid w:val="0"/>
          <w:sz w:val="32"/>
          <w:szCs w:val="32"/>
        </w:rPr>
        <w:t>大陸委</w:t>
      </w:r>
      <w:r w:rsidR="00DD01F5">
        <w:rPr>
          <w:rFonts w:ascii="標楷體" w:eastAsia="標楷體" w:hAnsi="標楷體" w:cs="Times New Roman" w:hint="eastAsia"/>
          <w:snapToGrid w:val="0"/>
          <w:sz w:val="32"/>
          <w:szCs w:val="32"/>
        </w:rPr>
        <w:t>員</w:t>
      </w:r>
      <w:r w:rsidR="0099019E" w:rsidRPr="0099019E">
        <w:rPr>
          <w:rFonts w:ascii="標楷體" w:eastAsia="標楷體" w:hAnsi="標楷體" w:cs="Times New Roman" w:hint="eastAsia"/>
          <w:snapToGrid w:val="0"/>
          <w:sz w:val="32"/>
          <w:szCs w:val="32"/>
        </w:rPr>
        <w:t>會應</w:t>
      </w:r>
      <w:r w:rsidR="00DD01F5">
        <w:rPr>
          <w:rFonts w:ascii="標楷體" w:eastAsia="標楷體" w:hAnsi="標楷體" w:cs="Times New Roman" w:hint="eastAsia"/>
          <w:snapToGrid w:val="0"/>
          <w:sz w:val="32"/>
          <w:szCs w:val="32"/>
        </w:rPr>
        <w:t>會</w:t>
      </w:r>
      <w:r w:rsidR="0099019E" w:rsidRPr="0099019E">
        <w:rPr>
          <w:rFonts w:ascii="標楷體" w:eastAsia="標楷體" w:hAnsi="標楷體" w:cs="Times New Roman" w:hint="eastAsia"/>
          <w:snapToGrid w:val="0"/>
          <w:sz w:val="32"/>
          <w:szCs w:val="32"/>
        </w:rPr>
        <w:t>同有關機關</w:t>
      </w:r>
      <w:r>
        <w:rPr>
          <w:rFonts w:ascii="標楷體" w:eastAsia="標楷體" w:hAnsi="標楷體" w:cs="Times New Roman" w:hint="eastAsia"/>
          <w:snapToGrid w:val="0"/>
          <w:sz w:val="32"/>
          <w:szCs w:val="32"/>
        </w:rPr>
        <w:t>依現有的法令及機制</w:t>
      </w:r>
      <w:r w:rsidR="00DD01F5">
        <w:rPr>
          <w:rFonts w:ascii="標楷體" w:eastAsia="標楷體" w:hAnsi="標楷體" w:cs="Times New Roman" w:hint="eastAsia"/>
          <w:snapToGrid w:val="0"/>
          <w:sz w:val="32"/>
          <w:szCs w:val="32"/>
        </w:rPr>
        <w:t>，</w:t>
      </w:r>
      <w:r w:rsidR="0099019E" w:rsidRPr="0099019E">
        <w:rPr>
          <w:rFonts w:ascii="標楷體" w:eastAsia="標楷體" w:hAnsi="標楷體" w:cs="Times New Roman" w:hint="eastAsia"/>
          <w:snapToGrid w:val="0"/>
          <w:sz w:val="32"/>
          <w:szCs w:val="32"/>
        </w:rPr>
        <w:t>為積極之協助</w:t>
      </w:r>
      <w:r w:rsidR="0099019E" w:rsidRPr="0099019E">
        <w:rPr>
          <w:rFonts w:ascii="標楷體" w:eastAsia="標楷體" w:hAnsi="標楷體" w:cs="Times New Roman"/>
          <w:snapToGrid w:val="0"/>
          <w:sz w:val="32"/>
          <w:szCs w:val="32"/>
        </w:rPr>
        <w:t>,</w:t>
      </w:r>
      <w:proofErr w:type="gramStart"/>
      <w:r w:rsidR="00DD01F5">
        <w:rPr>
          <w:rFonts w:ascii="標楷體" w:eastAsia="標楷體" w:hAnsi="標楷體" w:cs="Times New Roman" w:hint="eastAsia"/>
          <w:snapToGrid w:val="0"/>
          <w:sz w:val="32"/>
          <w:szCs w:val="32"/>
        </w:rPr>
        <w:t>爰</w:t>
      </w:r>
      <w:proofErr w:type="gramEnd"/>
      <w:r w:rsidR="0099019E" w:rsidRPr="0099019E">
        <w:rPr>
          <w:rFonts w:ascii="標楷體" w:eastAsia="標楷體" w:hAnsi="標楷體" w:cs="Times New Roman" w:hint="eastAsia"/>
          <w:snapToGrid w:val="0"/>
          <w:sz w:val="32"/>
          <w:szCs w:val="32"/>
        </w:rPr>
        <w:t>請大陸委員會於</w:t>
      </w:r>
      <w:r>
        <w:rPr>
          <w:rFonts w:ascii="標楷體" w:eastAsia="標楷體" w:hAnsi="標楷體" w:cs="Times New Roman" w:hint="eastAsia"/>
          <w:snapToGrid w:val="0"/>
          <w:sz w:val="32"/>
          <w:szCs w:val="32"/>
        </w:rPr>
        <w:t>3</w:t>
      </w:r>
      <w:r w:rsidR="0099019E" w:rsidRPr="0099019E">
        <w:rPr>
          <w:rFonts w:ascii="標楷體" w:eastAsia="標楷體" w:hAnsi="標楷體" w:cs="Times New Roman" w:hint="eastAsia"/>
          <w:snapToGrid w:val="0"/>
          <w:sz w:val="32"/>
          <w:szCs w:val="32"/>
        </w:rPr>
        <w:t>個月內提供</w:t>
      </w:r>
      <w:r w:rsidR="00DD01F5">
        <w:rPr>
          <w:rFonts w:ascii="標楷體" w:eastAsia="標楷體" w:hAnsi="標楷體" w:cs="Times New Roman" w:hint="eastAsia"/>
          <w:snapToGrid w:val="0"/>
          <w:sz w:val="32"/>
          <w:szCs w:val="32"/>
        </w:rPr>
        <w:t>相關報</w:t>
      </w:r>
      <w:r w:rsidR="0099019E" w:rsidRPr="0099019E">
        <w:rPr>
          <w:rFonts w:ascii="標楷體" w:eastAsia="標楷體" w:hAnsi="標楷體" w:cs="Times New Roman" w:hint="eastAsia"/>
          <w:snapToGrid w:val="0"/>
          <w:sz w:val="32"/>
          <w:szCs w:val="32"/>
        </w:rPr>
        <w:t>告</w:t>
      </w:r>
      <w:r w:rsidR="00DD01F5">
        <w:rPr>
          <w:rFonts w:ascii="標楷體" w:eastAsia="標楷體" w:hAnsi="標楷體" w:cs="Times New Roman" w:hint="eastAsia"/>
          <w:snapToGrid w:val="0"/>
          <w:sz w:val="32"/>
          <w:szCs w:val="32"/>
        </w:rPr>
        <w:t>，</w:t>
      </w:r>
      <w:r w:rsidR="0099019E" w:rsidRPr="0099019E">
        <w:rPr>
          <w:rFonts w:ascii="標楷體" w:eastAsia="標楷體" w:hAnsi="標楷體" w:cs="Times New Roman" w:hint="eastAsia"/>
          <w:snapToGrid w:val="0"/>
          <w:sz w:val="32"/>
          <w:szCs w:val="32"/>
        </w:rPr>
        <w:t>以維人倫及</w:t>
      </w:r>
      <w:r>
        <w:rPr>
          <w:rFonts w:ascii="標楷體" w:eastAsia="標楷體" w:hAnsi="標楷體" w:cs="Times New Roman" w:hint="eastAsia"/>
          <w:snapToGrid w:val="0"/>
          <w:sz w:val="32"/>
          <w:szCs w:val="32"/>
        </w:rPr>
        <w:t>大陸</w:t>
      </w:r>
      <w:r w:rsidR="0099019E" w:rsidRPr="0099019E">
        <w:rPr>
          <w:rFonts w:ascii="標楷體" w:eastAsia="標楷體" w:hAnsi="標楷體" w:cs="Times New Roman" w:hint="eastAsia"/>
          <w:snapToGrid w:val="0"/>
          <w:sz w:val="32"/>
          <w:szCs w:val="32"/>
        </w:rPr>
        <w:t>配偶基本權利。</w:t>
      </w:r>
    </w:p>
    <w:p w:rsidR="006C2A12" w:rsidRDefault="006C2A12"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提案人：林思銘  魯明哲  林為洲  葉毓蘭</w:t>
      </w:r>
    </w:p>
    <w:p w:rsidR="00AC7AD9" w:rsidRPr="00AC7AD9"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廿五</w:t>
      </w:r>
      <w:r w:rsidR="00411FAF">
        <w:rPr>
          <w:rFonts w:ascii="標楷體" w:eastAsia="標楷體" w:hAnsi="標楷體" w:cs="Times New Roman" w:hint="eastAsia"/>
          <w:snapToGrid w:val="0"/>
          <w:sz w:val="32"/>
          <w:szCs w:val="32"/>
        </w:rPr>
        <w:t>、</w:t>
      </w:r>
      <w:r w:rsidR="00AC7AD9" w:rsidRPr="00AC7AD9">
        <w:rPr>
          <w:rFonts w:ascii="標楷體" w:eastAsia="標楷體" w:hAnsi="標楷體" w:cs="Times New Roman" w:hint="eastAsia"/>
          <w:snapToGrid w:val="0"/>
          <w:sz w:val="32"/>
          <w:szCs w:val="32"/>
        </w:rPr>
        <w:t>行政院長蘇貞昌於2021年10月13日受訪時表示，針對</w:t>
      </w:r>
      <w:r w:rsidR="00B961D4">
        <w:rPr>
          <w:rFonts w:ascii="標楷體" w:eastAsia="標楷體" w:hAnsi="標楷體" w:cs="Times New Roman" w:hint="eastAsia"/>
          <w:snapToGrid w:val="0"/>
          <w:sz w:val="32"/>
          <w:szCs w:val="32"/>
        </w:rPr>
        <w:t>港</w:t>
      </w:r>
      <w:r w:rsidR="00AC7AD9" w:rsidRPr="00AC7AD9">
        <w:rPr>
          <w:rFonts w:ascii="標楷體" w:eastAsia="標楷體" w:hAnsi="標楷體" w:cs="Times New Roman" w:hint="eastAsia"/>
          <w:snapToGrid w:val="0"/>
          <w:sz w:val="32"/>
          <w:szCs w:val="32"/>
        </w:rPr>
        <w:t>人來</w:t>
      </w:r>
      <w:proofErr w:type="gramStart"/>
      <w:r w:rsidR="00773949">
        <w:rPr>
          <w:rFonts w:ascii="標楷體" w:eastAsia="標楷體" w:hAnsi="標楷體" w:cs="Times New Roman" w:hint="eastAsia"/>
          <w:snapToGrid w:val="0"/>
          <w:sz w:val="32"/>
          <w:szCs w:val="32"/>
        </w:rPr>
        <w:t>臺</w:t>
      </w:r>
      <w:proofErr w:type="gramEnd"/>
      <w:r w:rsidR="00AC7AD9" w:rsidRPr="00AC7AD9">
        <w:rPr>
          <w:rFonts w:ascii="標楷體" w:eastAsia="標楷體" w:hAnsi="標楷體" w:cs="Times New Roman" w:hint="eastAsia"/>
          <w:snapToGrid w:val="0"/>
          <w:sz w:val="32"/>
          <w:szCs w:val="32"/>
        </w:rPr>
        <w:t>人數創新高，使民眾關心是否將放寬港人入</w:t>
      </w:r>
      <w:proofErr w:type="gramStart"/>
      <w:r w:rsidR="00773949">
        <w:rPr>
          <w:rFonts w:ascii="標楷體" w:eastAsia="標楷體" w:hAnsi="標楷體" w:cs="Times New Roman" w:hint="eastAsia"/>
          <w:snapToGrid w:val="0"/>
          <w:sz w:val="32"/>
          <w:szCs w:val="32"/>
        </w:rPr>
        <w:t>臺</w:t>
      </w:r>
      <w:proofErr w:type="gramEnd"/>
      <w:r w:rsidR="00AC7AD9" w:rsidRPr="00AC7AD9">
        <w:rPr>
          <w:rFonts w:ascii="標楷體" w:eastAsia="標楷體" w:hAnsi="標楷體" w:cs="Times New Roman" w:hint="eastAsia"/>
          <w:snapToGrid w:val="0"/>
          <w:sz w:val="32"/>
          <w:szCs w:val="32"/>
        </w:rPr>
        <w:t>限制，將審酌</w:t>
      </w:r>
      <w:r w:rsidR="00773949">
        <w:rPr>
          <w:rFonts w:ascii="標楷體" w:eastAsia="標楷體" w:hAnsi="標楷體" w:cs="Times New Roman" w:hint="eastAsia"/>
          <w:snapToGrid w:val="0"/>
          <w:sz w:val="32"/>
          <w:szCs w:val="32"/>
        </w:rPr>
        <w:t>臺</w:t>
      </w:r>
      <w:r w:rsidR="00AC7AD9" w:rsidRPr="00AC7AD9">
        <w:rPr>
          <w:rFonts w:ascii="標楷體" w:eastAsia="標楷體" w:hAnsi="標楷體" w:cs="Times New Roman" w:hint="eastAsia"/>
          <w:snapToGrid w:val="0"/>
          <w:sz w:val="32"/>
          <w:szCs w:val="32"/>
        </w:rPr>
        <w:t>灣的安全以及各方量能，再進一步考慮是否放寬相關限制。</w:t>
      </w:r>
    </w:p>
    <w:p w:rsidR="00AC7AD9" w:rsidRPr="00AC7AD9" w:rsidRDefault="00DE5BD1"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大陸委員會</w:t>
      </w:r>
      <w:r w:rsidR="00AC7AD9" w:rsidRPr="00AC7AD9">
        <w:rPr>
          <w:rFonts w:ascii="標楷體" w:eastAsia="標楷體" w:hAnsi="標楷體" w:cs="Times New Roman" w:hint="eastAsia"/>
          <w:snapToGrid w:val="0"/>
          <w:sz w:val="32"/>
          <w:szCs w:val="32"/>
        </w:rPr>
        <w:t>副主</w:t>
      </w:r>
      <w:r>
        <w:rPr>
          <w:rFonts w:ascii="標楷體" w:eastAsia="標楷體" w:hAnsi="標楷體" w:cs="Times New Roman" w:hint="eastAsia"/>
          <w:snapToGrid w:val="0"/>
          <w:sz w:val="32"/>
          <w:szCs w:val="32"/>
        </w:rPr>
        <w:t>任</w:t>
      </w:r>
      <w:r w:rsidR="00AC7AD9" w:rsidRPr="00AC7AD9">
        <w:rPr>
          <w:rFonts w:ascii="標楷體" w:eastAsia="標楷體" w:hAnsi="標楷體" w:cs="Times New Roman" w:hint="eastAsia"/>
          <w:snapToGrid w:val="0"/>
          <w:sz w:val="32"/>
          <w:szCs w:val="32"/>
        </w:rPr>
        <w:t>委</w:t>
      </w:r>
      <w:r>
        <w:rPr>
          <w:rFonts w:ascii="標楷體" w:eastAsia="標楷體" w:hAnsi="標楷體" w:cs="Times New Roman" w:hint="eastAsia"/>
          <w:snapToGrid w:val="0"/>
          <w:sz w:val="32"/>
          <w:szCs w:val="32"/>
        </w:rPr>
        <w:t>員</w:t>
      </w:r>
      <w:r w:rsidR="00AC7AD9" w:rsidRPr="00AC7AD9">
        <w:rPr>
          <w:rFonts w:ascii="標楷體" w:eastAsia="標楷體" w:hAnsi="標楷體" w:cs="Times New Roman" w:hint="eastAsia"/>
          <w:snapToGrid w:val="0"/>
          <w:sz w:val="32"/>
          <w:szCs w:val="32"/>
        </w:rPr>
        <w:t>李麗珍曾經於2021年4月26日，立法院召開之外交國防委員會上表示，有</w:t>
      </w:r>
      <w:proofErr w:type="gramStart"/>
      <w:r w:rsidR="00AC7AD9" w:rsidRPr="00AC7AD9">
        <w:rPr>
          <w:rFonts w:ascii="標楷體" w:eastAsia="標楷體" w:hAnsi="標楷體" w:cs="Times New Roman" w:hint="eastAsia"/>
          <w:snapToGrid w:val="0"/>
          <w:sz w:val="32"/>
          <w:szCs w:val="32"/>
        </w:rPr>
        <w:t>鑑</w:t>
      </w:r>
      <w:proofErr w:type="gramEnd"/>
      <w:r w:rsidR="00AC7AD9" w:rsidRPr="00AC7AD9">
        <w:rPr>
          <w:rFonts w:ascii="標楷體" w:eastAsia="標楷體" w:hAnsi="標楷體" w:cs="Times New Roman" w:hint="eastAsia"/>
          <w:snapToGrid w:val="0"/>
          <w:sz w:val="32"/>
          <w:szCs w:val="32"/>
        </w:rPr>
        <w:t>於香港情勢日漸緊張，港人來</w:t>
      </w:r>
      <w:proofErr w:type="gramStart"/>
      <w:r w:rsidR="00773949">
        <w:rPr>
          <w:rFonts w:ascii="標楷體" w:eastAsia="標楷體" w:hAnsi="標楷體" w:cs="Times New Roman" w:hint="eastAsia"/>
          <w:snapToGrid w:val="0"/>
          <w:sz w:val="32"/>
          <w:szCs w:val="32"/>
        </w:rPr>
        <w:t>臺</w:t>
      </w:r>
      <w:proofErr w:type="gramEnd"/>
      <w:r w:rsidR="00AC7AD9" w:rsidRPr="00AC7AD9">
        <w:rPr>
          <w:rFonts w:ascii="標楷體" w:eastAsia="標楷體" w:hAnsi="標楷體" w:cs="Times New Roman" w:hint="eastAsia"/>
          <w:snapToGrid w:val="0"/>
          <w:sz w:val="32"/>
          <w:szCs w:val="32"/>
        </w:rPr>
        <w:t>規範相對寬鬆，在國安需求之考量下，將協調各部會對港人來</w:t>
      </w:r>
      <w:proofErr w:type="gramStart"/>
      <w:r w:rsidR="00773949">
        <w:rPr>
          <w:rFonts w:ascii="標楷體" w:eastAsia="標楷體" w:hAnsi="標楷體" w:cs="Times New Roman" w:hint="eastAsia"/>
          <w:snapToGrid w:val="0"/>
          <w:sz w:val="32"/>
          <w:szCs w:val="32"/>
        </w:rPr>
        <w:t>臺</w:t>
      </w:r>
      <w:proofErr w:type="gramEnd"/>
      <w:r w:rsidR="00AC7AD9" w:rsidRPr="00AC7AD9">
        <w:rPr>
          <w:rFonts w:ascii="標楷體" w:eastAsia="標楷體" w:hAnsi="標楷體" w:cs="Times New Roman" w:hint="eastAsia"/>
          <w:snapToGrid w:val="0"/>
          <w:sz w:val="32"/>
          <w:szCs w:val="32"/>
        </w:rPr>
        <w:t>規範進行通盤檢討，並緊縮香港移民政策。</w:t>
      </w:r>
    </w:p>
    <w:p w:rsidR="00AC7AD9" w:rsidRPr="00AC7AD9"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AC7AD9">
        <w:rPr>
          <w:rFonts w:ascii="標楷體" w:eastAsia="標楷體" w:hAnsi="標楷體" w:cs="Times New Roman" w:hint="eastAsia"/>
          <w:snapToGrid w:val="0"/>
          <w:sz w:val="32"/>
          <w:szCs w:val="32"/>
        </w:rPr>
        <w:t>考慮香港之局勢變化，雖理解</w:t>
      </w:r>
      <w:r w:rsidR="00DE5BD1">
        <w:rPr>
          <w:rFonts w:ascii="標楷體" w:eastAsia="標楷體" w:hAnsi="標楷體" w:cs="Times New Roman" w:hint="eastAsia"/>
          <w:snapToGrid w:val="0"/>
          <w:sz w:val="32"/>
          <w:szCs w:val="32"/>
        </w:rPr>
        <w:t>大陸委員會</w:t>
      </w:r>
      <w:r w:rsidRPr="00AC7AD9">
        <w:rPr>
          <w:rFonts w:ascii="標楷體" w:eastAsia="標楷體" w:hAnsi="標楷體" w:cs="Times New Roman" w:hint="eastAsia"/>
          <w:snapToGrid w:val="0"/>
          <w:sz w:val="32"/>
          <w:szCs w:val="32"/>
        </w:rPr>
        <w:t>謹慎與移民署合作審查移民之申請，然對於在香港參與民主抗爭之民運人士，以及近期基於時局變化遭到迫害之港人，</w:t>
      </w:r>
      <w:r w:rsidR="00DE5BD1">
        <w:rPr>
          <w:rFonts w:ascii="標楷體" w:eastAsia="標楷體" w:hAnsi="標楷體" w:cs="Times New Roman" w:hint="eastAsia"/>
          <w:snapToGrid w:val="0"/>
          <w:sz w:val="32"/>
          <w:szCs w:val="32"/>
        </w:rPr>
        <w:t>大陸委員會</w:t>
      </w:r>
      <w:r w:rsidRPr="00AC7AD9">
        <w:rPr>
          <w:rFonts w:ascii="標楷體" w:eastAsia="標楷體" w:hAnsi="標楷體" w:cs="Times New Roman" w:hint="eastAsia"/>
          <w:snapToGrid w:val="0"/>
          <w:sz w:val="32"/>
          <w:szCs w:val="32"/>
        </w:rPr>
        <w:t>應提供明確之指引以及援助方案，協助港人來</w:t>
      </w:r>
      <w:proofErr w:type="gramStart"/>
      <w:r w:rsidR="00773949">
        <w:rPr>
          <w:rFonts w:ascii="標楷體" w:eastAsia="標楷體" w:hAnsi="標楷體" w:cs="Times New Roman" w:hint="eastAsia"/>
          <w:snapToGrid w:val="0"/>
          <w:sz w:val="32"/>
          <w:szCs w:val="32"/>
        </w:rPr>
        <w:t>臺</w:t>
      </w:r>
      <w:proofErr w:type="gramEnd"/>
      <w:r w:rsidRPr="00AC7AD9">
        <w:rPr>
          <w:rFonts w:ascii="標楷體" w:eastAsia="標楷體" w:hAnsi="標楷體" w:cs="Times New Roman" w:hint="eastAsia"/>
          <w:snapToGrid w:val="0"/>
          <w:sz w:val="32"/>
          <w:szCs w:val="32"/>
        </w:rPr>
        <w:t>生活，並盡速訂定提供庇護制度之</w:t>
      </w:r>
      <w:r w:rsidR="00E14DF5">
        <w:rPr>
          <w:rFonts w:ascii="標楷體" w:eastAsia="標楷體" w:hAnsi="標楷體" w:cs="Times New Roman" w:hint="eastAsia"/>
          <w:snapToGrid w:val="0"/>
          <w:sz w:val="32"/>
          <w:szCs w:val="32"/>
        </w:rPr>
        <w:t>精進作法</w:t>
      </w:r>
      <w:r w:rsidRPr="00AC7AD9">
        <w:rPr>
          <w:rFonts w:ascii="標楷體" w:eastAsia="標楷體" w:hAnsi="標楷體" w:cs="Times New Roman" w:hint="eastAsia"/>
          <w:snapToGrid w:val="0"/>
          <w:sz w:val="32"/>
          <w:szCs w:val="32"/>
        </w:rPr>
        <w:t>。</w:t>
      </w:r>
    </w:p>
    <w:p w:rsidR="00411FAF"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proofErr w:type="gramStart"/>
      <w:r w:rsidRPr="00AC7AD9">
        <w:rPr>
          <w:rFonts w:ascii="標楷體" w:eastAsia="標楷體" w:hAnsi="標楷體" w:cs="Times New Roman" w:hint="eastAsia"/>
          <w:snapToGrid w:val="0"/>
          <w:sz w:val="32"/>
          <w:szCs w:val="32"/>
        </w:rPr>
        <w:lastRenderedPageBreak/>
        <w:t>爰</w:t>
      </w:r>
      <w:proofErr w:type="gramEnd"/>
      <w:r w:rsidRPr="00AC7AD9">
        <w:rPr>
          <w:rFonts w:ascii="標楷體" w:eastAsia="標楷體" w:hAnsi="標楷體" w:cs="Times New Roman" w:hint="eastAsia"/>
          <w:snapToGrid w:val="0"/>
          <w:sz w:val="32"/>
          <w:szCs w:val="32"/>
        </w:rPr>
        <w:t>要求</w:t>
      </w:r>
      <w:r w:rsidR="00DE5BD1">
        <w:rPr>
          <w:rFonts w:ascii="標楷體" w:eastAsia="標楷體" w:hAnsi="標楷體" w:cs="Times New Roman" w:hint="eastAsia"/>
          <w:snapToGrid w:val="0"/>
          <w:sz w:val="32"/>
          <w:szCs w:val="32"/>
        </w:rPr>
        <w:t>大陸委員會</w:t>
      </w:r>
      <w:r w:rsidRPr="00AC7AD9">
        <w:rPr>
          <w:rFonts w:ascii="標楷體" w:eastAsia="標楷體" w:hAnsi="標楷體" w:cs="Times New Roman" w:hint="eastAsia"/>
          <w:snapToGrid w:val="0"/>
          <w:sz w:val="32"/>
          <w:szCs w:val="32"/>
        </w:rPr>
        <w:t>就港人申請居留、移民等方式進行通盤檢討，並就其未來對移民以及庇護制度之</w:t>
      </w:r>
      <w:r w:rsidR="00E14DF5">
        <w:rPr>
          <w:rFonts w:ascii="標楷體" w:eastAsia="標楷體" w:hAnsi="標楷體" w:cs="Times New Roman" w:hint="eastAsia"/>
          <w:snapToGrid w:val="0"/>
          <w:sz w:val="32"/>
          <w:szCs w:val="32"/>
        </w:rPr>
        <w:t>精進</w:t>
      </w:r>
      <w:r w:rsidRPr="00AC7AD9">
        <w:rPr>
          <w:rFonts w:ascii="標楷體" w:eastAsia="標楷體" w:hAnsi="標楷體" w:cs="Times New Roman" w:hint="eastAsia"/>
          <w:snapToGrid w:val="0"/>
          <w:sz w:val="32"/>
          <w:szCs w:val="32"/>
        </w:rPr>
        <w:t>計畫，於</w:t>
      </w:r>
      <w:r w:rsidR="00E14DF5">
        <w:rPr>
          <w:rFonts w:ascii="標楷體" w:eastAsia="標楷體" w:hAnsi="標楷體" w:cs="Times New Roman" w:hint="eastAsia"/>
          <w:snapToGrid w:val="0"/>
          <w:sz w:val="32"/>
          <w:szCs w:val="32"/>
        </w:rPr>
        <w:t>1</w:t>
      </w:r>
      <w:r w:rsidRPr="00AC7AD9">
        <w:rPr>
          <w:rFonts w:ascii="標楷體" w:eastAsia="標楷體" w:hAnsi="標楷體" w:cs="Times New Roman" w:hint="eastAsia"/>
          <w:snapToGrid w:val="0"/>
          <w:sz w:val="32"/>
          <w:szCs w:val="32"/>
        </w:rPr>
        <w:t>個月向</w:t>
      </w:r>
      <w:r w:rsidR="00DE5BD1">
        <w:rPr>
          <w:rFonts w:ascii="標楷體" w:eastAsia="標楷體" w:hAnsi="標楷體" w:cs="Times New Roman" w:hint="eastAsia"/>
          <w:snapToGrid w:val="0"/>
          <w:sz w:val="32"/>
          <w:szCs w:val="32"/>
        </w:rPr>
        <w:t>立法院內政委員會</w:t>
      </w:r>
      <w:r w:rsidRPr="00AC7AD9">
        <w:rPr>
          <w:rFonts w:ascii="標楷體" w:eastAsia="標楷體" w:hAnsi="標楷體" w:cs="Times New Roman" w:hint="eastAsia"/>
          <w:snapToGrid w:val="0"/>
          <w:sz w:val="32"/>
          <w:szCs w:val="32"/>
        </w:rPr>
        <w:t>提出書面報告。</w:t>
      </w:r>
    </w:p>
    <w:p w:rsidR="00F65889" w:rsidRPr="00937A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連署人：</w:t>
      </w:r>
      <w:r w:rsidRPr="00B81F9A">
        <w:rPr>
          <w:rFonts w:ascii="標楷體" w:eastAsia="標楷體" w:hAnsi="標楷體" w:cs="Times New Roman" w:hint="eastAsia"/>
          <w:snapToGrid w:val="0"/>
          <w:sz w:val="32"/>
          <w:szCs w:val="32"/>
        </w:rPr>
        <w:t>伍麗華Saidhai Tahovecahe</w:t>
      </w:r>
      <w:r>
        <w:rPr>
          <w:rFonts w:ascii="標楷體" w:eastAsia="標楷體" w:hAnsi="標楷體" w:cs="Times New Roman" w:hint="eastAsia"/>
          <w:snapToGrid w:val="0"/>
          <w:sz w:val="32"/>
          <w:szCs w:val="32"/>
        </w:rPr>
        <w:t xml:space="preserve">  </w:t>
      </w:r>
      <w:r w:rsidRPr="00937A89">
        <w:rPr>
          <w:rFonts w:ascii="標楷體" w:eastAsia="標楷體" w:hAnsi="標楷體" w:cs="Times New Roman" w:hint="eastAsia"/>
          <w:snapToGrid w:val="0"/>
          <w:sz w:val="32"/>
          <w:szCs w:val="32"/>
        </w:rPr>
        <w:t>王美惠</w:t>
      </w:r>
    </w:p>
    <w:p w:rsidR="00AC7AD9" w:rsidRPr="00AC7AD9"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廿六</w:t>
      </w:r>
      <w:r w:rsidR="00F65889">
        <w:rPr>
          <w:rFonts w:ascii="標楷體" w:eastAsia="標楷體" w:hAnsi="標楷體" w:cs="Times New Roman" w:hint="eastAsia"/>
          <w:snapToGrid w:val="0"/>
          <w:sz w:val="32"/>
          <w:szCs w:val="32"/>
        </w:rPr>
        <w:t>、</w:t>
      </w:r>
      <w:r w:rsidR="00AC7AD9" w:rsidRPr="00AC7AD9">
        <w:rPr>
          <w:rFonts w:ascii="標楷體" w:eastAsia="標楷體" w:hAnsi="標楷體" w:cs="Times New Roman" w:hint="eastAsia"/>
          <w:snapToGrid w:val="0"/>
          <w:sz w:val="32"/>
          <w:szCs w:val="32"/>
        </w:rPr>
        <w:t>自2020年</w:t>
      </w:r>
      <w:r w:rsidR="00DE5BD1">
        <w:rPr>
          <w:rFonts w:ascii="標楷體" w:eastAsia="標楷體" w:hAnsi="標楷體" w:cs="Times New Roman" w:hint="eastAsia"/>
          <w:snapToGrid w:val="0"/>
          <w:sz w:val="32"/>
          <w:szCs w:val="32"/>
        </w:rPr>
        <w:t>大陸委員會</w:t>
      </w:r>
      <w:r w:rsidR="00AC7AD9" w:rsidRPr="00AC7AD9">
        <w:rPr>
          <w:rFonts w:ascii="標楷體" w:eastAsia="標楷體" w:hAnsi="標楷體" w:cs="Times New Roman" w:hint="eastAsia"/>
          <w:snapToGrid w:val="0"/>
          <w:sz w:val="32"/>
          <w:szCs w:val="32"/>
        </w:rPr>
        <w:t>規劃「香港人道援助關懷行動專案」，其運作成果雖有每季撰寫之「香港特殊地位檢討」暨「香港人道援助關懷行動專案執行情形」報告，惟報告內容簡要，難以判斷輔導港人之作為與成效。</w:t>
      </w:r>
    </w:p>
    <w:p w:rsidR="00AC7AD9" w:rsidRPr="00AC7AD9"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AC7AD9">
        <w:rPr>
          <w:rFonts w:ascii="標楷體" w:eastAsia="標楷體" w:hAnsi="標楷體" w:cs="Times New Roman" w:hint="eastAsia"/>
          <w:snapToGrid w:val="0"/>
          <w:sz w:val="32"/>
          <w:szCs w:val="32"/>
        </w:rPr>
        <w:t>有</w:t>
      </w:r>
      <w:proofErr w:type="gramStart"/>
      <w:r w:rsidRPr="00AC7AD9">
        <w:rPr>
          <w:rFonts w:ascii="標楷體" w:eastAsia="標楷體" w:hAnsi="標楷體" w:cs="Times New Roman" w:hint="eastAsia"/>
          <w:snapToGrid w:val="0"/>
          <w:sz w:val="32"/>
          <w:szCs w:val="32"/>
        </w:rPr>
        <w:t>鑑</w:t>
      </w:r>
      <w:proofErr w:type="gramEnd"/>
      <w:r w:rsidRPr="00AC7AD9">
        <w:rPr>
          <w:rFonts w:ascii="標楷體" w:eastAsia="標楷體" w:hAnsi="標楷體" w:cs="Times New Roman" w:hint="eastAsia"/>
          <w:snapToGrid w:val="0"/>
          <w:sz w:val="32"/>
          <w:szCs w:val="32"/>
        </w:rPr>
        <w:t>於2020年港人在</w:t>
      </w:r>
      <w:proofErr w:type="gramStart"/>
      <w:r w:rsidR="00773949">
        <w:rPr>
          <w:rFonts w:ascii="標楷體" w:eastAsia="標楷體" w:hAnsi="標楷體" w:cs="Times New Roman" w:hint="eastAsia"/>
          <w:snapToGrid w:val="0"/>
          <w:sz w:val="32"/>
          <w:szCs w:val="32"/>
        </w:rPr>
        <w:t>臺</w:t>
      </w:r>
      <w:proofErr w:type="gramEnd"/>
      <w:r w:rsidRPr="00AC7AD9">
        <w:rPr>
          <w:rFonts w:ascii="標楷體" w:eastAsia="標楷體" w:hAnsi="標楷體" w:cs="Times New Roman" w:hint="eastAsia"/>
          <w:snapToGrid w:val="0"/>
          <w:sz w:val="32"/>
          <w:szCs w:val="32"/>
        </w:rPr>
        <w:t>居留與定</w:t>
      </w:r>
      <w:r w:rsidR="00B961D4">
        <w:rPr>
          <w:rFonts w:ascii="標楷體" w:eastAsia="標楷體" w:hAnsi="標楷體" w:cs="Times New Roman" w:hint="eastAsia"/>
          <w:snapToGrid w:val="0"/>
          <w:sz w:val="32"/>
          <w:szCs w:val="32"/>
        </w:rPr>
        <w:t>居</w:t>
      </w:r>
      <w:r w:rsidRPr="00AC7AD9">
        <w:rPr>
          <w:rFonts w:ascii="標楷體" w:eastAsia="標楷體" w:hAnsi="標楷體" w:cs="Times New Roman" w:hint="eastAsia"/>
          <w:snapToGrid w:val="0"/>
          <w:sz w:val="32"/>
          <w:szCs w:val="32"/>
        </w:rPr>
        <w:t>人數攀升，據內政部移民署統計，居留人數自2019年之5,858人上升至10,813人，對港人之協助與輔導，明顯有需求之提升。</w:t>
      </w:r>
    </w:p>
    <w:p w:rsidR="00AC7AD9" w:rsidRPr="00AC7AD9"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AC7AD9">
        <w:rPr>
          <w:rFonts w:ascii="標楷體" w:eastAsia="標楷體" w:hAnsi="標楷體" w:cs="Times New Roman" w:hint="eastAsia"/>
          <w:snapToGrid w:val="0"/>
          <w:sz w:val="32"/>
          <w:szCs w:val="32"/>
        </w:rPr>
        <w:t>為協助港人適應在</w:t>
      </w:r>
      <w:proofErr w:type="gramStart"/>
      <w:r w:rsidR="00773949">
        <w:rPr>
          <w:rFonts w:ascii="標楷體" w:eastAsia="標楷體" w:hAnsi="標楷體" w:cs="Times New Roman" w:hint="eastAsia"/>
          <w:snapToGrid w:val="0"/>
          <w:sz w:val="32"/>
          <w:szCs w:val="32"/>
        </w:rPr>
        <w:t>臺</w:t>
      </w:r>
      <w:proofErr w:type="gramEnd"/>
      <w:r w:rsidRPr="00AC7AD9">
        <w:rPr>
          <w:rFonts w:ascii="標楷體" w:eastAsia="標楷體" w:hAnsi="標楷體" w:cs="Times New Roman" w:hint="eastAsia"/>
          <w:snapToGrid w:val="0"/>
          <w:sz w:val="32"/>
          <w:szCs w:val="32"/>
        </w:rPr>
        <w:t>之生活，以及協助人道援助港人就學就業需求，</w:t>
      </w:r>
      <w:r w:rsidR="00DE5BD1">
        <w:rPr>
          <w:rFonts w:ascii="標楷體" w:eastAsia="標楷體" w:hAnsi="標楷體" w:cs="Times New Roman" w:hint="eastAsia"/>
          <w:snapToGrid w:val="0"/>
          <w:sz w:val="32"/>
          <w:szCs w:val="32"/>
        </w:rPr>
        <w:t>大陸委員會</w:t>
      </w:r>
      <w:r w:rsidRPr="00AC7AD9">
        <w:rPr>
          <w:rFonts w:ascii="標楷體" w:eastAsia="標楷體" w:hAnsi="標楷體" w:cs="Times New Roman" w:hint="eastAsia"/>
          <w:snapToGrid w:val="0"/>
          <w:sz w:val="32"/>
          <w:szCs w:val="32"/>
        </w:rPr>
        <w:t>應盤點其援助量能，並提供其協助項目之報告，以利</w:t>
      </w:r>
      <w:r w:rsidR="00DE5BD1">
        <w:rPr>
          <w:rFonts w:ascii="標楷體" w:eastAsia="標楷體" w:hAnsi="標楷體" w:cs="Times New Roman" w:hint="eastAsia"/>
          <w:snapToGrid w:val="0"/>
          <w:sz w:val="32"/>
          <w:szCs w:val="32"/>
        </w:rPr>
        <w:t>立法院內政委員會</w:t>
      </w:r>
      <w:r w:rsidRPr="00AC7AD9">
        <w:rPr>
          <w:rFonts w:ascii="標楷體" w:eastAsia="標楷體" w:hAnsi="標楷體" w:cs="Times New Roman" w:hint="eastAsia"/>
          <w:snapToGrid w:val="0"/>
          <w:sz w:val="32"/>
          <w:szCs w:val="32"/>
        </w:rPr>
        <w:t>監督其運作之情形，並確保提供港人足夠之關懷協助。</w:t>
      </w:r>
    </w:p>
    <w:p w:rsidR="00F65889"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proofErr w:type="gramStart"/>
      <w:r w:rsidRPr="00AC7AD9">
        <w:rPr>
          <w:rFonts w:ascii="標楷體" w:eastAsia="標楷體" w:hAnsi="標楷體" w:cs="Times New Roman" w:hint="eastAsia"/>
          <w:snapToGrid w:val="0"/>
          <w:sz w:val="32"/>
          <w:szCs w:val="32"/>
        </w:rPr>
        <w:t>爰</w:t>
      </w:r>
      <w:proofErr w:type="gramEnd"/>
      <w:r w:rsidRPr="00AC7AD9">
        <w:rPr>
          <w:rFonts w:ascii="標楷體" w:eastAsia="標楷體" w:hAnsi="標楷體" w:cs="Times New Roman" w:hint="eastAsia"/>
          <w:snapToGrid w:val="0"/>
          <w:sz w:val="32"/>
          <w:szCs w:val="32"/>
        </w:rPr>
        <w:t>要求</w:t>
      </w:r>
      <w:r w:rsidR="00DE5BD1">
        <w:rPr>
          <w:rFonts w:ascii="標楷體" w:eastAsia="標楷體" w:hAnsi="標楷體" w:cs="Times New Roman" w:hint="eastAsia"/>
          <w:snapToGrid w:val="0"/>
          <w:sz w:val="32"/>
          <w:szCs w:val="32"/>
        </w:rPr>
        <w:t>大陸委員會</w:t>
      </w:r>
      <w:r w:rsidRPr="00AC7AD9">
        <w:rPr>
          <w:rFonts w:ascii="標楷體" w:eastAsia="標楷體" w:hAnsi="標楷體" w:cs="Times New Roman" w:hint="eastAsia"/>
          <w:snapToGrid w:val="0"/>
          <w:sz w:val="32"/>
          <w:szCs w:val="32"/>
        </w:rPr>
        <w:t>於</w:t>
      </w:r>
      <w:r w:rsidR="005D1B41">
        <w:rPr>
          <w:rFonts w:ascii="標楷體" w:eastAsia="標楷體" w:hAnsi="標楷體" w:cs="Times New Roman" w:hint="eastAsia"/>
          <w:snapToGrid w:val="0"/>
          <w:sz w:val="32"/>
          <w:szCs w:val="32"/>
        </w:rPr>
        <w:t>1</w:t>
      </w:r>
      <w:r w:rsidRPr="00AC7AD9">
        <w:rPr>
          <w:rFonts w:ascii="標楷體" w:eastAsia="標楷體" w:hAnsi="標楷體" w:cs="Times New Roman" w:hint="eastAsia"/>
          <w:snapToGrid w:val="0"/>
          <w:sz w:val="32"/>
          <w:szCs w:val="32"/>
        </w:rPr>
        <w:t>個月內，就「香港人道援助關懷行動專案」之</w:t>
      </w:r>
      <w:r w:rsidR="00E14DF5">
        <w:rPr>
          <w:rFonts w:ascii="標楷體" w:eastAsia="標楷體" w:hAnsi="標楷體" w:cs="Times New Roman" w:hint="eastAsia"/>
          <w:snapToGrid w:val="0"/>
          <w:sz w:val="32"/>
          <w:szCs w:val="32"/>
        </w:rPr>
        <w:t>執行情形</w:t>
      </w:r>
      <w:r w:rsidR="00B961D4">
        <w:rPr>
          <w:rFonts w:ascii="標楷體" w:eastAsia="標楷體" w:hAnsi="標楷體" w:cs="Times New Roman" w:hint="eastAsia"/>
          <w:snapToGrid w:val="0"/>
          <w:sz w:val="32"/>
          <w:szCs w:val="32"/>
        </w:rPr>
        <w:t>盤點</w:t>
      </w:r>
      <w:r w:rsidRPr="00AC7AD9">
        <w:rPr>
          <w:rFonts w:ascii="標楷體" w:eastAsia="標楷體" w:hAnsi="標楷體" w:cs="Times New Roman" w:hint="eastAsia"/>
          <w:snapToGrid w:val="0"/>
          <w:sz w:val="32"/>
          <w:szCs w:val="32"/>
        </w:rPr>
        <w:t>提供</w:t>
      </w:r>
      <w:r w:rsidR="00E14DF5">
        <w:rPr>
          <w:rFonts w:ascii="標楷體" w:eastAsia="標楷體" w:hAnsi="標楷體" w:cs="Times New Roman" w:hint="eastAsia"/>
          <w:snapToGrid w:val="0"/>
          <w:sz w:val="32"/>
          <w:szCs w:val="32"/>
        </w:rPr>
        <w:t>書面</w:t>
      </w:r>
      <w:r w:rsidRPr="00AC7AD9">
        <w:rPr>
          <w:rFonts w:ascii="標楷體" w:eastAsia="標楷體" w:hAnsi="標楷體" w:cs="Times New Roman" w:hint="eastAsia"/>
          <w:snapToGrid w:val="0"/>
          <w:sz w:val="32"/>
          <w:szCs w:val="32"/>
        </w:rPr>
        <w:t>報告予</w:t>
      </w:r>
      <w:r w:rsidR="00DE5BD1">
        <w:rPr>
          <w:rFonts w:ascii="標楷體" w:eastAsia="標楷體" w:hAnsi="標楷體" w:cs="Times New Roman" w:hint="eastAsia"/>
          <w:snapToGrid w:val="0"/>
          <w:sz w:val="32"/>
          <w:szCs w:val="32"/>
        </w:rPr>
        <w:t>立法院內政委員會</w:t>
      </w:r>
      <w:r w:rsidRPr="00AC7AD9">
        <w:rPr>
          <w:rFonts w:ascii="標楷體" w:eastAsia="標楷體" w:hAnsi="標楷體" w:cs="Times New Roman" w:hint="eastAsia"/>
          <w:snapToGrid w:val="0"/>
          <w:sz w:val="32"/>
          <w:szCs w:val="32"/>
        </w:rPr>
        <w:t>，說明對在</w:t>
      </w:r>
      <w:proofErr w:type="gramStart"/>
      <w:r w:rsidR="00773949">
        <w:rPr>
          <w:rFonts w:ascii="標楷體" w:eastAsia="標楷體" w:hAnsi="標楷體" w:cs="Times New Roman" w:hint="eastAsia"/>
          <w:snapToGrid w:val="0"/>
          <w:sz w:val="32"/>
          <w:szCs w:val="32"/>
        </w:rPr>
        <w:t>臺</w:t>
      </w:r>
      <w:proofErr w:type="gramEnd"/>
      <w:r w:rsidRPr="00AC7AD9">
        <w:rPr>
          <w:rFonts w:ascii="標楷體" w:eastAsia="標楷體" w:hAnsi="標楷體" w:cs="Times New Roman" w:hint="eastAsia"/>
          <w:snapToGrid w:val="0"/>
          <w:sz w:val="32"/>
          <w:szCs w:val="32"/>
        </w:rPr>
        <w:t>港人提供之實質援助內容。</w:t>
      </w:r>
    </w:p>
    <w:p w:rsidR="00F65889" w:rsidRPr="00937A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連署人：</w:t>
      </w:r>
      <w:r w:rsidRPr="00B81F9A">
        <w:rPr>
          <w:rFonts w:ascii="標楷體" w:eastAsia="標楷體" w:hAnsi="標楷體" w:cs="Times New Roman" w:hint="eastAsia"/>
          <w:snapToGrid w:val="0"/>
          <w:sz w:val="32"/>
          <w:szCs w:val="32"/>
        </w:rPr>
        <w:t>伍麗華Saidhai Tahovecahe</w:t>
      </w:r>
      <w:r>
        <w:rPr>
          <w:rFonts w:ascii="標楷體" w:eastAsia="標楷體" w:hAnsi="標楷體" w:cs="Times New Roman" w:hint="eastAsia"/>
          <w:snapToGrid w:val="0"/>
          <w:sz w:val="32"/>
          <w:szCs w:val="32"/>
        </w:rPr>
        <w:t xml:space="preserve">  </w:t>
      </w:r>
      <w:r w:rsidRPr="00937A89">
        <w:rPr>
          <w:rFonts w:ascii="標楷體" w:eastAsia="標楷體" w:hAnsi="標楷體" w:cs="Times New Roman" w:hint="eastAsia"/>
          <w:snapToGrid w:val="0"/>
          <w:sz w:val="32"/>
          <w:szCs w:val="32"/>
        </w:rPr>
        <w:t>王美惠</w:t>
      </w:r>
    </w:p>
    <w:p w:rsidR="00DD01F5" w:rsidRPr="00DD01F5"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廿七</w:t>
      </w:r>
      <w:r w:rsidR="00DD01F5">
        <w:rPr>
          <w:rFonts w:ascii="標楷體" w:eastAsia="標楷體" w:hAnsi="標楷體" w:cs="Times New Roman" w:hint="eastAsia"/>
          <w:snapToGrid w:val="0"/>
          <w:sz w:val="32"/>
          <w:szCs w:val="32"/>
        </w:rPr>
        <w:t>、</w:t>
      </w:r>
      <w:r w:rsidR="00DD01F5" w:rsidRPr="00DD01F5">
        <w:rPr>
          <w:rFonts w:ascii="標楷體" w:eastAsia="標楷體" w:hAnsi="標楷體" w:cs="Times New Roman" w:hint="eastAsia"/>
          <w:snapToGrid w:val="0"/>
          <w:sz w:val="32"/>
          <w:szCs w:val="32"/>
        </w:rPr>
        <w:t>依據大陸委員會網站110年6月20日新聞稿，因香港政府自107年7月起，屢次對</w:t>
      </w:r>
      <w:r w:rsidR="00BA1EE0">
        <w:rPr>
          <w:rFonts w:ascii="標楷體" w:eastAsia="標楷體" w:hAnsi="標楷體" w:cs="Times New Roman" w:hint="eastAsia"/>
          <w:snapToGrid w:val="0"/>
          <w:sz w:val="32"/>
          <w:szCs w:val="32"/>
        </w:rPr>
        <w:t>大陸委員會</w:t>
      </w:r>
      <w:r w:rsidR="00DD01F5" w:rsidRPr="00DD01F5">
        <w:rPr>
          <w:rFonts w:ascii="標楷體" w:eastAsia="標楷體" w:hAnsi="標楷體" w:cs="Times New Roman" w:hint="eastAsia"/>
          <w:snapToGrid w:val="0"/>
          <w:sz w:val="32"/>
          <w:szCs w:val="32"/>
        </w:rPr>
        <w:t>香港辦事處人員簽證設置不合理的政治條件，要求簽署「</w:t>
      </w:r>
      <w:proofErr w:type="gramStart"/>
      <w:r w:rsidR="00DD01F5" w:rsidRPr="00DD01F5">
        <w:rPr>
          <w:rFonts w:ascii="標楷體" w:eastAsia="標楷體" w:hAnsi="標楷體" w:cs="Times New Roman" w:hint="eastAsia"/>
          <w:snapToGrid w:val="0"/>
          <w:sz w:val="32"/>
          <w:szCs w:val="32"/>
        </w:rPr>
        <w:t>一</w:t>
      </w:r>
      <w:proofErr w:type="gramEnd"/>
      <w:r w:rsidR="00DD01F5" w:rsidRPr="00DD01F5">
        <w:rPr>
          <w:rFonts w:ascii="標楷體" w:eastAsia="標楷體" w:hAnsi="標楷體" w:cs="Times New Roman" w:hint="eastAsia"/>
          <w:snapToGrid w:val="0"/>
          <w:sz w:val="32"/>
          <w:szCs w:val="32"/>
        </w:rPr>
        <w:t>中承諾書」，致我方派駐人員無法</w:t>
      </w:r>
      <w:proofErr w:type="gramStart"/>
      <w:r w:rsidR="00DD01F5" w:rsidRPr="00DD01F5">
        <w:rPr>
          <w:rFonts w:ascii="標楷體" w:eastAsia="標楷體" w:hAnsi="標楷體" w:cs="Times New Roman" w:hint="eastAsia"/>
          <w:snapToGrid w:val="0"/>
          <w:sz w:val="32"/>
          <w:szCs w:val="32"/>
        </w:rPr>
        <w:t>續留及赴任</w:t>
      </w:r>
      <w:proofErr w:type="gramEnd"/>
      <w:r w:rsidR="00DD01F5" w:rsidRPr="00DD01F5">
        <w:rPr>
          <w:rFonts w:ascii="標楷體" w:eastAsia="標楷體" w:hAnsi="標楷體" w:cs="Times New Roman" w:hint="eastAsia"/>
          <w:snapToGrid w:val="0"/>
          <w:sz w:val="32"/>
          <w:szCs w:val="32"/>
        </w:rPr>
        <w:t>，</w:t>
      </w:r>
      <w:r w:rsidR="00BA1EE0">
        <w:rPr>
          <w:rFonts w:ascii="標楷體" w:eastAsia="標楷體" w:hAnsi="標楷體" w:cs="Times New Roman" w:hint="eastAsia"/>
          <w:snapToGrid w:val="0"/>
          <w:sz w:val="32"/>
          <w:szCs w:val="32"/>
        </w:rPr>
        <w:t>大陸委員會</w:t>
      </w:r>
      <w:proofErr w:type="gramStart"/>
      <w:r w:rsidR="00DD01F5" w:rsidRPr="00DD01F5">
        <w:rPr>
          <w:rFonts w:ascii="標楷體" w:eastAsia="標楷體" w:hAnsi="標楷體" w:cs="Times New Roman" w:hint="eastAsia"/>
          <w:snapToGrid w:val="0"/>
          <w:sz w:val="32"/>
          <w:szCs w:val="32"/>
        </w:rPr>
        <w:t>爰</w:t>
      </w:r>
      <w:proofErr w:type="gramEnd"/>
      <w:r w:rsidR="00DD01F5" w:rsidRPr="00DD01F5">
        <w:rPr>
          <w:rFonts w:ascii="標楷體" w:eastAsia="標楷體" w:hAnsi="標楷體" w:cs="Times New Roman" w:hint="eastAsia"/>
          <w:snapToGrid w:val="0"/>
          <w:sz w:val="32"/>
          <w:szCs w:val="32"/>
        </w:rPr>
        <w:t>自</w:t>
      </w:r>
      <w:r>
        <w:rPr>
          <w:rFonts w:ascii="標楷體" w:eastAsia="標楷體" w:hAnsi="標楷體" w:cs="Times New Roman" w:hint="eastAsia"/>
          <w:snapToGrid w:val="0"/>
          <w:sz w:val="32"/>
          <w:szCs w:val="32"/>
        </w:rPr>
        <w:t>110</w:t>
      </w:r>
      <w:r w:rsidR="00DD01F5" w:rsidRPr="00DD01F5">
        <w:rPr>
          <w:rFonts w:ascii="標楷體" w:eastAsia="標楷體" w:hAnsi="標楷體" w:cs="Times New Roman" w:hint="eastAsia"/>
          <w:snapToGrid w:val="0"/>
          <w:sz w:val="32"/>
          <w:szCs w:val="32"/>
        </w:rPr>
        <w:t>年6月21日起，調整港處業務辦理方式，部分人員移回</w:t>
      </w:r>
      <w:proofErr w:type="gramStart"/>
      <w:r>
        <w:rPr>
          <w:rFonts w:ascii="標楷體" w:eastAsia="標楷體" w:hAnsi="標楷體" w:cs="Times New Roman" w:hint="eastAsia"/>
          <w:snapToGrid w:val="0"/>
          <w:sz w:val="32"/>
          <w:szCs w:val="32"/>
        </w:rPr>
        <w:t>臺</w:t>
      </w:r>
      <w:proofErr w:type="gramEnd"/>
      <w:r w:rsidR="00DD01F5" w:rsidRPr="00DD01F5">
        <w:rPr>
          <w:rFonts w:ascii="標楷體" w:eastAsia="標楷體" w:hAnsi="標楷體" w:cs="Times New Roman" w:hint="eastAsia"/>
          <w:snapToGrid w:val="0"/>
          <w:sz w:val="32"/>
          <w:szCs w:val="32"/>
        </w:rPr>
        <w:t>北辦公。</w:t>
      </w:r>
    </w:p>
    <w:p w:rsidR="00DD01F5" w:rsidRDefault="00DD01F5" w:rsidP="00E14DF5">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DD01F5">
        <w:rPr>
          <w:rFonts w:ascii="標楷體" w:eastAsia="標楷體" w:hAnsi="標楷體" w:cs="Times New Roman" w:hint="eastAsia"/>
          <w:snapToGrid w:val="0"/>
          <w:sz w:val="32"/>
          <w:szCs w:val="32"/>
        </w:rPr>
        <w:t>基於</w:t>
      </w:r>
      <w:proofErr w:type="gramStart"/>
      <w:r w:rsidRPr="00DD01F5">
        <w:rPr>
          <w:rFonts w:ascii="標楷體" w:eastAsia="標楷體" w:hAnsi="標楷體" w:cs="Times New Roman" w:hint="eastAsia"/>
          <w:snapToGrid w:val="0"/>
          <w:sz w:val="32"/>
          <w:szCs w:val="32"/>
        </w:rPr>
        <w:t>臺</w:t>
      </w:r>
      <w:proofErr w:type="gramEnd"/>
      <w:r w:rsidRPr="00DD01F5">
        <w:rPr>
          <w:rFonts w:ascii="標楷體" w:eastAsia="標楷體" w:hAnsi="標楷體" w:cs="Times New Roman" w:hint="eastAsia"/>
          <w:snapToGrid w:val="0"/>
          <w:sz w:val="32"/>
          <w:szCs w:val="32"/>
        </w:rPr>
        <w:t>港澳局勢變化，請大陸委員會依情勢妥適調整港澳</w:t>
      </w:r>
      <w:r w:rsidRPr="00DD01F5">
        <w:rPr>
          <w:rFonts w:ascii="標楷體" w:eastAsia="標楷體" w:hAnsi="標楷體" w:cs="Times New Roman" w:hint="eastAsia"/>
          <w:snapToGrid w:val="0"/>
          <w:sz w:val="32"/>
          <w:szCs w:val="32"/>
        </w:rPr>
        <w:lastRenderedPageBreak/>
        <w:t>辦事處的業務運作模式及未來走向，避免影響在港澳國人之權益。</w:t>
      </w:r>
    </w:p>
    <w:p w:rsidR="00DD01F5" w:rsidRDefault="00DD01F5"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提案人：林為洲  魯明哲  林思銘</w:t>
      </w:r>
    </w:p>
    <w:p w:rsidR="00AC7AD9" w:rsidRPr="00AC7AD9" w:rsidRDefault="00E14DF5"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廿八</w:t>
      </w:r>
      <w:r w:rsidR="00F65889">
        <w:rPr>
          <w:rFonts w:ascii="標楷體" w:eastAsia="標楷體" w:hAnsi="標楷體" w:cs="Times New Roman" w:hint="eastAsia"/>
          <w:snapToGrid w:val="0"/>
          <w:sz w:val="32"/>
          <w:szCs w:val="32"/>
        </w:rPr>
        <w:t>、</w:t>
      </w:r>
      <w:r w:rsidR="00AC7AD9" w:rsidRPr="00AC7AD9">
        <w:rPr>
          <w:rFonts w:ascii="標楷體" w:eastAsia="標楷體" w:hAnsi="標楷體" w:cs="Times New Roman" w:hint="eastAsia"/>
          <w:snapToGrid w:val="0"/>
          <w:sz w:val="32"/>
          <w:szCs w:val="32"/>
        </w:rPr>
        <w:t>近年來，大陸委員會香港辦事處及澳門辦事處之我國派駐官員，遭港澳政府無理要求簽立「</w:t>
      </w:r>
      <w:proofErr w:type="gramStart"/>
      <w:r w:rsidR="00AC7AD9" w:rsidRPr="00AC7AD9">
        <w:rPr>
          <w:rFonts w:ascii="標楷體" w:eastAsia="標楷體" w:hAnsi="標楷體" w:cs="Times New Roman" w:hint="eastAsia"/>
          <w:snapToGrid w:val="0"/>
          <w:sz w:val="32"/>
          <w:szCs w:val="32"/>
        </w:rPr>
        <w:t>一</w:t>
      </w:r>
      <w:proofErr w:type="gramEnd"/>
      <w:r w:rsidR="00AC7AD9" w:rsidRPr="00AC7AD9">
        <w:rPr>
          <w:rFonts w:ascii="標楷體" w:eastAsia="標楷體" w:hAnsi="標楷體" w:cs="Times New Roman" w:hint="eastAsia"/>
          <w:snapToGrid w:val="0"/>
          <w:sz w:val="32"/>
          <w:szCs w:val="32"/>
        </w:rPr>
        <w:t>中承諾書」作為續發簽證之前提條件，以致於簽證到期後難以獲得港澳政府同意延續簽證。自110年7月30日香港辦事處經濟組長返國迄今，已無我國官員駐港。而澳門辦事處雖現仍有</w:t>
      </w:r>
      <w:r w:rsidR="0050724D">
        <w:rPr>
          <w:rFonts w:ascii="標楷體" w:eastAsia="標楷體" w:hAnsi="標楷體" w:cs="Times New Roman" w:hint="eastAsia"/>
          <w:snapToGrid w:val="0"/>
          <w:sz w:val="32"/>
          <w:szCs w:val="32"/>
        </w:rPr>
        <w:t>4</w:t>
      </w:r>
      <w:r w:rsidR="00AC7AD9" w:rsidRPr="00AC7AD9">
        <w:rPr>
          <w:rFonts w:ascii="標楷體" w:eastAsia="標楷體" w:hAnsi="標楷體" w:cs="Times New Roman" w:hint="eastAsia"/>
          <w:snapToGrid w:val="0"/>
          <w:sz w:val="32"/>
          <w:szCs w:val="32"/>
        </w:rPr>
        <w:t>名派駐官員，惟簽證效期</w:t>
      </w:r>
      <w:proofErr w:type="gramStart"/>
      <w:r w:rsidR="00AC7AD9" w:rsidRPr="00AC7AD9">
        <w:rPr>
          <w:rFonts w:ascii="標楷體" w:eastAsia="標楷體" w:hAnsi="標楷體" w:cs="Times New Roman" w:hint="eastAsia"/>
          <w:snapToGrid w:val="0"/>
          <w:sz w:val="32"/>
          <w:szCs w:val="32"/>
        </w:rPr>
        <w:t>最</w:t>
      </w:r>
      <w:proofErr w:type="gramEnd"/>
      <w:r w:rsidR="00AC7AD9" w:rsidRPr="00AC7AD9">
        <w:rPr>
          <w:rFonts w:ascii="標楷體" w:eastAsia="標楷體" w:hAnsi="標楷體" w:cs="Times New Roman" w:hint="eastAsia"/>
          <w:snapToGrid w:val="0"/>
          <w:sz w:val="32"/>
          <w:szCs w:val="32"/>
        </w:rPr>
        <w:t>長者亦僅至111年10月底。</w:t>
      </w:r>
    </w:p>
    <w:p w:rsidR="00F65889" w:rsidRDefault="00AC7AD9"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AC7AD9">
        <w:rPr>
          <w:rFonts w:ascii="標楷體" w:eastAsia="標楷體" w:hAnsi="標楷體" w:cs="Times New Roman" w:hint="eastAsia"/>
          <w:snapToGrid w:val="0"/>
          <w:sz w:val="32"/>
          <w:szCs w:val="32"/>
        </w:rPr>
        <w:t>為維持香港及澳門辦事處處</w:t>
      </w:r>
      <w:proofErr w:type="gramStart"/>
      <w:r w:rsidRPr="00AC7AD9">
        <w:rPr>
          <w:rFonts w:ascii="標楷體" w:eastAsia="標楷體" w:hAnsi="標楷體" w:cs="Times New Roman" w:hint="eastAsia"/>
          <w:snapToGrid w:val="0"/>
          <w:sz w:val="32"/>
          <w:szCs w:val="32"/>
        </w:rPr>
        <w:t>務</w:t>
      </w:r>
      <w:proofErr w:type="gramEnd"/>
      <w:r w:rsidRPr="00AC7AD9">
        <w:rPr>
          <w:rFonts w:ascii="標楷體" w:eastAsia="標楷體" w:hAnsi="標楷體" w:cs="Times New Roman" w:hint="eastAsia"/>
          <w:snapToGrid w:val="0"/>
          <w:sz w:val="32"/>
          <w:szCs w:val="32"/>
        </w:rPr>
        <w:t>運作，並提升港澳業務之安全性、避免於我國未派駐官員之情況下處</w:t>
      </w:r>
      <w:proofErr w:type="gramStart"/>
      <w:r w:rsidRPr="00AC7AD9">
        <w:rPr>
          <w:rFonts w:ascii="標楷體" w:eastAsia="標楷體" w:hAnsi="標楷體" w:cs="Times New Roman" w:hint="eastAsia"/>
          <w:snapToGrid w:val="0"/>
          <w:sz w:val="32"/>
          <w:szCs w:val="32"/>
        </w:rPr>
        <w:t>務</w:t>
      </w:r>
      <w:proofErr w:type="gramEnd"/>
      <w:r w:rsidRPr="00AC7AD9">
        <w:rPr>
          <w:rFonts w:ascii="標楷體" w:eastAsia="標楷體" w:hAnsi="標楷體" w:cs="Times New Roman" w:hint="eastAsia"/>
          <w:snapToGrid w:val="0"/>
          <w:sz w:val="32"/>
          <w:szCs w:val="32"/>
        </w:rPr>
        <w:t>遭不當干擾，</w:t>
      </w:r>
      <w:proofErr w:type="gramStart"/>
      <w:r w:rsidRPr="00AC7AD9">
        <w:rPr>
          <w:rFonts w:ascii="標楷體" w:eastAsia="標楷體" w:hAnsi="標楷體" w:cs="Times New Roman" w:hint="eastAsia"/>
          <w:snapToGrid w:val="0"/>
          <w:sz w:val="32"/>
          <w:szCs w:val="32"/>
        </w:rPr>
        <w:t>爰</w:t>
      </w:r>
      <w:proofErr w:type="gramEnd"/>
      <w:r w:rsidRPr="00AC7AD9">
        <w:rPr>
          <w:rFonts w:ascii="標楷體" w:eastAsia="標楷體" w:hAnsi="標楷體" w:cs="Times New Roman" w:hint="eastAsia"/>
          <w:snapToGrid w:val="0"/>
          <w:sz w:val="32"/>
          <w:szCs w:val="32"/>
        </w:rPr>
        <w:t>請大陸委員會</w:t>
      </w:r>
      <w:proofErr w:type="gramStart"/>
      <w:r w:rsidRPr="00AC7AD9">
        <w:rPr>
          <w:rFonts w:ascii="標楷體" w:eastAsia="標楷體" w:hAnsi="標楷體" w:cs="Times New Roman" w:hint="eastAsia"/>
          <w:snapToGrid w:val="0"/>
          <w:sz w:val="32"/>
          <w:szCs w:val="32"/>
        </w:rPr>
        <w:t>研</w:t>
      </w:r>
      <w:proofErr w:type="gramEnd"/>
      <w:r w:rsidRPr="00AC7AD9">
        <w:rPr>
          <w:rFonts w:ascii="標楷體" w:eastAsia="標楷體" w:hAnsi="標楷體" w:cs="Times New Roman" w:hint="eastAsia"/>
          <w:snapToGrid w:val="0"/>
          <w:sz w:val="32"/>
          <w:szCs w:val="32"/>
        </w:rPr>
        <w:t>議完善香港及澳門辦事處分層負責事項及決策流程；如涉及遠距電子或通訊決策者，並應完善相關之資訊安全機制。</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：邱顯智  王美惠  魯明哲</w:t>
      </w:r>
    </w:p>
    <w:p w:rsidR="001A4586" w:rsidRPr="005D1B41" w:rsidRDefault="00411FAF"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t>廿</w:t>
      </w:r>
      <w:r w:rsidR="004566BF">
        <w:rPr>
          <w:rFonts w:ascii="標楷體" w:eastAsia="標楷體" w:hAnsi="標楷體" w:cs="Times New Roman" w:hint="eastAsia"/>
          <w:snapToGrid w:val="0"/>
          <w:sz w:val="32"/>
          <w:szCs w:val="32"/>
        </w:rPr>
        <w:t>九</w:t>
      </w:r>
      <w:r w:rsidR="00F65889" w:rsidRPr="005D1B41">
        <w:rPr>
          <w:rFonts w:ascii="標楷體" w:eastAsia="標楷體" w:hAnsi="標楷體" w:cs="Times New Roman" w:hint="eastAsia"/>
          <w:snapToGrid w:val="0"/>
          <w:sz w:val="32"/>
          <w:szCs w:val="32"/>
        </w:rPr>
        <w:t>、</w:t>
      </w:r>
      <w:proofErr w:type="gramStart"/>
      <w:r w:rsidR="00B961D4" w:rsidRPr="005D1B41">
        <w:rPr>
          <w:rFonts w:ascii="標楷體" w:eastAsia="標楷體" w:hAnsi="標楷體" w:cs="Times New Roman" w:hint="eastAsia"/>
          <w:snapToGrid w:val="0"/>
          <w:sz w:val="32"/>
          <w:szCs w:val="32"/>
        </w:rPr>
        <w:t>111</w:t>
      </w:r>
      <w:proofErr w:type="gramEnd"/>
      <w:r w:rsidR="00B961D4" w:rsidRPr="005D1B41">
        <w:rPr>
          <w:rFonts w:ascii="標楷體" w:eastAsia="標楷體" w:hAnsi="標楷體" w:cs="Times New Roman" w:hint="eastAsia"/>
          <w:snapToGrid w:val="0"/>
          <w:sz w:val="32"/>
          <w:szCs w:val="32"/>
        </w:rPr>
        <w:t>年度</w:t>
      </w:r>
      <w:r w:rsidR="001A4586" w:rsidRPr="005D1B41">
        <w:rPr>
          <w:rFonts w:ascii="標楷體" w:eastAsia="標楷體" w:hAnsi="標楷體" w:cs="Times New Roman" w:hint="eastAsia"/>
          <w:snapToGrid w:val="0"/>
          <w:sz w:val="32"/>
          <w:szCs w:val="32"/>
        </w:rPr>
        <w:t>大陸委員會</w:t>
      </w:r>
      <w:r w:rsidR="00B961D4">
        <w:rPr>
          <w:rFonts w:ascii="標楷體" w:eastAsia="標楷體" w:hAnsi="標楷體" w:cs="Times New Roman" w:hint="eastAsia"/>
          <w:snapToGrid w:val="0"/>
          <w:sz w:val="32"/>
          <w:szCs w:val="32"/>
        </w:rPr>
        <w:t>單位</w:t>
      </w:r>
      <w:r w:rsidR="001A4586" w:rsidRPr="005D1B41">
        <w:rPr>
          <w:rFonts w:ascii="標楷體" w:eastAsia="標楷體" w:hAnsi="標楷體" w:cs="Times New Roman" w:hint="eastAsia"/>
          <w:snapToGrid w:val="0"/>
          <w:sz w:val="32"/>
          <w:szCs w:val="32"/>
        </w:rPr>
        <w:t>預算</w:t>
      </w:r>
      <w:r w:rsidR="00B961D4">
        <w:rPr>
          <w:rFonts w:ascii="標楷體" w:eastAsia="標楷體" w:hAnsi="標楷體" w:cs="Times New Roman" w:hint="eastAsia"/>
          <w:snapToGrid w:val="0"/>
          <w:sz w:val="32"/>
          <w:szCs w:val="32"/>
        </w:rPr>
        <w:t>第5目</w:t>
      </w:r>
      <w:r w:rsidR="001A4586" w:rsidRPr="005D1B41">
        <w:rPr>
          <w:rFonts w:ascii="標楷體" w:eastAsia="標楷體" w:hAnsi="標楷體" w:cs="Times New Roman" w:hint="eastAsia"/>
          <w:snapToGrid w:val="0"/>
          <w:sz w:val="32"/>
          <w:szCs w:val="32"/>
        </w:rPr>
        <w:t>「港澳蒙藏業務</w:t>
      </w:r>
      <w:r w:rsidR="00B961D4">
        <w:rPr>
          <w:rFonts w:ascii="標楷體" w:eastAsia="標楷體" w:hAnsi="標楷體" w:cs="Times New Roman" w:hint="eastAsia"/>
          <w:snapToGrid w:val="0"/>
          <w:sz w:val="32"/>
          <w:szCs w:val="32"/>
        </w:rPr>
        <w:t>」項下「</w:t>
      </w:r>
      <w:r w:rsidR="001A4586" w:rsidRPr="005D1B41">
        <w:rPr>
          <w:rFonts w:ascii="標楷體" w:eastAsia="標楷體" w:hAnsi="標楷體" w:cs="Times New Roman" w:hint="eastAsia"/>
          <w:snapToGrid w:val="0"/>
          <w:sz w:val="32"/>
          <w:szCs w:val="32"/>
        </w:rPr>
        <w:t>港澳聯繫服務之推動與執行」編列1億2,486萬6千元，乃為確保港澳民眾之權益，維持該會香港、澳門辦事處之運作效能，提供民眾辦理文書驗證、申請</w:t>
      </w:r>
      <w:r w:rsidR="00773949">
        <w:rPr>
          <w:rFonts w:ascii="標楷體" w:eastAsia="標楷體" w:hAnsi="標楷體" w:cs="Times New Roman" w:hint="eastAsia"/>
          <w:snapToGrid w:val="0"/>
          <w:sz w:val="32"/>
          <w:szCs w:val="32"/>
        </w:rPr>
        <w:t>臺</w:t>
      </w:r>
      <w:r w:rsidR="001A4586" w:rsidRPr="005D1B41">
        <w:rPr>
          <w:rFonts w:ascii="標楷體" w:eastAsia="標楷體" w:hAnsi="標楷體" w:cs="Times New Roman" w:hint="eastAsia"/>
          <w:snapToGrid w:val="0"/>
          <w:sz w:val="32"/>
          <w:szCs w:val="32"/>
        </w:rPr>
        <w:t>灣護照等服務。</w:t>
      </w:r>
    </w:p>
    <w:p w:rsidR="001A4586" w:rsidRPr="005D1B41" w:rsidRDefault="001A4586"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t>但是自2018年7月起，中國香港特區政府屢次對</w:t>
      </w:r>
      <w:r w:rsidR="00DE5BD1" w:rsidRPr="005D1B41">
        <w:rPr>
          <w:rFonts w:ascii="標楷體" w:eastAsia="標楷體" w:hAnsi="標楷體" w:cs="Times New Roman" w:hint="eastAsia"/>
          <w:snapToGrid w:val="0"/>
          <w:sz w:val="32"/>
          <w:szCs w:val="32"/>
        </w:rPr>
        <w:t>大陸委員會</w:t>
      </w:r>
      <w:r w:rsidRPr="005D1B41">
        <w:rPr>
          <w:rFonts w:ascii="標楷體" w:eastAsia="標楷體" w:hAnsi="標楷體" w:cs="Times New Roman" w:hint="eastAsia"/>
          <w:snapToGrid w:val="0"/>
          <w:sz w:val="32"/>
          <w:szCs w:val="32"/>
        </w:rPr>
        <w:t>香港辦事處人員簽證設置不合理之政治條件，要求其必須先簽署「</w:t>
      </w:r>
      <w:proofErr w:type="gramStart"/>
      <w:r w:rsidRPr="005D1B41">
        <w:rPr>
          <w:rFonts w:ascii="標楷體" w:eastAsia="標楷體" w:hAnsi="標楷體" w:cs="Times New Roman" w:hint="eastAsia"/>
          <w:snapToGrid w:val="0"/>
          <w:sz w:val="32"/>
          <w:szCs w:val="32"/>
        </w:rPr>
        <w:t>一</w:t>
      </w:r>
      <w:proofErr w:type="gramEnd"/>
      <w:r w:rsidRPr="005D1B41">
        <w:rPr>
          <w:rFonts w:ascii="標楷體" w:eastAsia="標楷體" w:hAnsi="標楷體" w:cs="Times New Roman" w:hint="eastAsia"/>
          <w:snapToGrid w:val="0"/>
          <w:sz w:val="32"/>
          <w:szCs w:val="32"/>
        </w:rPr>
        <w:t>中承諾書」，方得申請簽證，導致我方派駐人員無法</w:t>
      </w:r>
      <w:proofErr w:type="gramStart"/>
      <w:r w:rsidRPr="005D1B41">
        <w:rPr>
          <w:rFonts w:ascii="標楷體" w:eastAsia="標楷體" w:hAnsi="標楷體" w:cs="Times New Roman" w:hint="eastAsia"/>
          <w:snapToGrid w:val="0"/>
          <w:sz w:val="32"/>
          <w:szCs w:val="32"/>
        </w:rPr>
        <w:t>續留及新</w:t>
      </w:r>
      <w:proofErr w:type="gramEnd"/>
      <w:r w:rsidRPr="005D1B41">
        <w:rPr>
          <w:rFonts w:ascii="標楷體" w:eastAsia="標楷體" w:hAnsi="標楷體" w:cs="Times New Roman" w:hint="eastAsia"/>
          <w:snapToGrid w:val="0"/>
          <w:sz w:val="32"/>
          <w:szCs w:val="32"/>
        </w:rPr>
        <w:t>赴任，</w:t>
      </w:r>
      <w:r w:rsidR="00DE5BD1" w:rsidRPr="005D1B41">
        <w:rPr>
          <w:rFonts w:ascii="標楷體" w:eastAsia="標楷體" w:hAnsi="標楷體" w:cs="Times New Roman" w:hint="eastAsia"/>
          <w:snapToGrid w:val="0"/>
          <w:sz w:val="32"/>
          <w:szCs w:val="32"/>
        </w:rPr>
        <w:t>大陸委員會</w:t>
      </w:r>
      <w:r w:rsidRPr="005D1B41">
        <w:rPr>
          <w:rFonts w:ascii="標楷體" w:eastAsia="標楷體" w:hAnsi="標楷體" w:cs="Times New Roman" w:hint="eastAsia"/>
          <w:snapToGrid w:val="0"/>
          <w:sz w:val="32"/>
          <w:szCs w:val="32"/>
        </w:rPr>
        <w:t>被迫調整：</w:t>
      </w:r>
    </w:p>
    <w:p w:rsidR="001A4586" w:rsidRPr="001A4586" w:rsidRDefault="001A4586" w:rsidP="004566BF">
      <w:pPr>
        <w:snapToGrid w:val="0"/>
        <w:ind w:leftChars="350" w:left="840"/>
        <w:jc w:val="both"/>
        <w:rPr>
          <w:rFonts w:ascii="標楷體" w:eastAsia="標楷體" w:hAnsi="標楷體"/>
          <w:szCs w:val="24"/>
        </w:rPr>
      </w:pPr>
      <w:r w:rsidRPr="001A4586">
        <w:rPr>
          <w:rFonts w:ascii="標楷體" w:eastAsia="標楷體" w:hAnsi="標楷體" w:hint="eastAsia"/>
          <w:szCs w:val="24"/>
        </w:rPr>
        <w:t>2021年6月之後，</w:t>
      </w:r>
      <w:r w:rsidR="00DE5BD1">
        <w:rPr>
          <w:rFonts w:ascii="標楷體" w:eastAsia="標楷體" w:hAnsi="標楷體" w:hint="eastAsia"/>
          <w:szCs w:val="24"/>
        </w:rPr>
        <w:t>大陸委員會</w:t>
      </w:r>
      <w:r w:rsidRPr="001A4586">
        <w:rPr>
          <w:rFonts w:ascii="標楷體" w:eastAsia="標楷體" w:hAnsi="標楷體" w:hint="eastAsia"/>
          <w:szCs w:val="24"/>
        </w:rPr>
        <w:t>港澳辦事處人數異動情形</w:t>
      </w:r>
      <w:proofErr w:type="gramStart"/>
      <w:r w:rsidRPr="001A4586">
        <w:rPr>
          <w:rFonts w:ascii="標楷體" w:eastAsia="標楷體" w:hAnsi="標楷體" w:hint="eastAsia"/>
          <w:szCs w:val="24"/>
        </w:rPr>
        <w:t>（</w:t>
      </w:r>
      <w:proofErr w:type="gramEnd"/>
      <w:r w:rsidRPr="001A4586">
        <w:rPr>
          <w:rFonts w:ascii="標楷體" w:eastAsia="標楷體" w:hAnsi="標楷體" w:hint="eastAsia"/>
          <w:szCs w:val="24"/>
        </w:rPr>
        <w:t>單位：人</w:t>
      </w:r>
      <w:proofErr w:type="gramStart"/>
      <w:r w:rsidRPr="001A4586">
        <w:rPr>
          <w:rFonts w:ascii="標楷體" w:eastAsia="標楷體" w:hAnsi="標楷體" w:hint="eastAsia"/>
          <w:szCs w:val="24"/>
        </w:rPr>
        <w:t>）</w:t>
      </w:r>
      <w:proofErr w:type="gramEnd"/>
    </w:p>
    <w:tbl>
      <w:tblPr>
        <w:tblW w:w="8792" w:type="dxa"/>
        <w:tblInd w:w="6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552"/>
        <w:gridCol w:w="698"/>
        <w:gridCol w:w="1031"/>
        <w:gridCol w:w="1106"/>
        <w:gridCol w:w="707"/>
        <w:gridCol w:w="736"/>
        <w:gridCol w:w="995"/>
        <w:gridCol w:w="967"/>
      </w:tblGrid>
      <w:tr w:rsidR="001A4586" w:rsidRPr="001A4586" w:rsidTr="004566BF">
        <w:tc>
          <w:tcPr>
            <w:tcW w:w="2552" w:type="dxa"/>
            <w:vMerge w:val="restart"/>
            <w:tcBorders>
              <w:top w:val="single" w:sz="12"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單位名稱</w:t>
            </w:r>
          </w:p>
        </w:tc>
        <w:tc>
          <w:tcPr>
            <w:tcW w:w="2835" w:type="dxa"/>
            <w:gridSpan w:val="3"/>
            <w:tcBorders>
              <w:top w:val="single" w:sz="12"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移回前</w:t>
            </w:r>
          </w:p>
        </w:tc>
        <w:tc>
          <w:tcPr>
            <w:tcW w:w="707" w:type="dxa"/>
            <w:vMerge w:val="restart"/>
            <w:tcBorders>
              <w:top w:val="single" w:sz="12"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移回職員</w:t>
            </w:r>
          </w:p>
        </w:tc>
        <w:tc>
          <w:tcPr>
            <w:tcW w:w="2698" w:type="dxa"/>
            <w:gridSpan w:val="3"/>
            <w:tcBorders>
              <w:top w:val="single" w:sz="12" w:space="0" w:color="auto"/>
              <w:left w:val="single" w:sz="6" w:space="0" w:color="auto"/>
              <w:bottom w:val="single" w:sz="6" w:space="0" w:color="auto"/>
              <w:right w:val="single" w:sz="12"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目前現存</w:t>
            </w:r>
          </w:p>
        </w:tc>
      </w:tr>
      <w:tr w:rsidR="001A4586" w:rsidRPr="001A4586" w:rsidTr="004566BF">
        <w:tc>
          <w:tcPr>
            <w:tcW w:w="0" w:type="auto"/>
            <w:vMerge/>
            <w:tcBorders>
              <w:top w:val="single" w:sz="12"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p>
        </w:tc>
        <w:tc>
          <w:tcPr>
            <w:tcW w:w="698"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職員</w:t>
            </w:r>
          </w:p>
        </w:tc>
        <w:tc>
          <w:tcPr>
            <w:tcW w:w="1031"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編制內雇員</w:t>
            </w:r>
          </w:p>
        </w:tc>
        <w:tc>
          <w:tcPr>
            <w:tcW w:w="1106" w:type="dxa"/>
            <w:tcBorders>
              <w:top w:val="single" w:sz="6" w:space="0" w:color="auto"/>
              <w:left w:val="single" w:sz="6" w:space="0" w:color="auto"/>
              <w:bottom w:val="single" w:sz="6" w:space="0" w:color="auto"/>
              <w:right w:val="single" w:sz="6"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編制外雇員</w:t>
            </w:r>
          </w:p>
        </w:tc>
        <w:tc>
          <w:tcPr>
            <w:tcW w:w="0" w:type="auto"/>
            <w:vMerge/>
            <w:tcBorders>
              <w:top w:val="single" w:sz="12"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p>
        </w:tc>
        <w:tc>
          <w:tcPr>
            <w:tcW w:w="736"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職員</w:t>
            </w:r>
          </w:p>
        </w:tc>
        <w:tc>
          <w:tcPr>
            <w:tcW w:w="995"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編制內雇員</w:t>
            </w:r>
          </w:p>
        </w:tc>
        <w:tc>
          <w:tcPr>
            <w:tcW w:w="967" w:type="dxa"/>
            <w:tcBorders>
              <w:top w:val="single" w:sz="6" w:space="0" w:color="auto"/>
              <w:left w:val="single" w:sz="6" w:space="0" w:color="auto"/>
              <w:bottom w:val="single" w:sz="6" w:space="0" w:color="auto"/>
              <w:right w:val="single" w:sz="12"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編制外雇員</w:t>
            </w:r>
          </w:p>
        </w:tc>
      </w:tr>
      <w:tr w:rsidR="001A4586" w:rsidRPr="001A4586" w:rsidTr="004566BF">
        <w:tc>
          <w:tcPr>
            <w:tcW w:w="2552" w:type="dxa"/>
            <w:tcBorders>
              <w:top w:val="single" w:sz="6"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香港辦事處</w:t>
            </w:r>
          </w:p>
        </w:tc>
        <w:tc>
          <w:tcPr>
            <w:tcW w:w="698"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5</w:t>
            </w:r>
          </w:p>
        </w:tc>
        <w:tc>
          <w:tcPr>
            <w:tcW w:w="1031"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15</w:t>
            </w:r>
          </w:p>
        </w:tc>
        <w:tc>
          <w:tcPr>
            <w:tcW w:w="1106" w:type="dxa"/>
            <w:tcBorders>
              <w:top w:val="single" w:sz="6" w:space="0" w:color="auto"/>
              <w:left w:val="single" w:sz="6" w:space="0" w:color="auto"/>
              <w:bottom w:val="single" w:sz="6" w:space="0" w:color="auto"/>
              <w:right w:val="single" w:sz="6"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9</w:t>
            </w:r>
          </w:p>
        </w:tc>
        <w:tc>
          <w:tcPr>
            <w:tcW w:w="707"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-5</w:t>
            </w:r>
          </w:p>
        </w:tc>
        <w:tc>
          <w:tcPr>
            <w:tcW w:w="736"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0</w:t>
            </w:r>
          </w:p>
        </w:tc>
        <w:tc>
          <w:tcPr>
            <w:tcW w:w="995"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15</w:t>
            </w:r>
          </w:p>
        </w:tc>
        <w:tc>
          <w:tcPr>
            <w:tcW w:w="967" w:type="dxa"/>
            <w:tcBorders>
              <w:top w:val="single" w:sz="6" w:space="0" w:color="auto"/>
              <w:left w:val="single" w:sz="6" w:space="0" w:color="auto"/>
              <w:bottom w:val="single" w:sz="6" w:space="0" w:color="auto"/>
              <w:right w:val="single" w:sz="12"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9</w:t>
            </w:r>
          </w:p>
        </w:tc>
      </w:tr>
      <w:tr w:rsidR="001A4586" w:rsidRPr="001A4586" w:rsidTr="004566BF">
        <w:tc>
          <w:tcPr>
            <w:tcW w:w="2552" w:type="dxa"/>
            <w:tcBorders>
              <w:top w:val="single" w:sz="6"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澳門辦事處</w:t>
            </w:r>
          </w:p>
        </w:tc>
        <w:tc>
          <w:tcPr>
            <w:tcW w:w="698"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3</w:t>
            </w:r>
          </w:p>
        </w:tc>
        <w:tc>
          <w:tcPr>
            <w:tcW w:w="1031"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2</w:t>
            </w:r>
          </w:p>
        </w:tc>
        <w:tc>
          <w:tcPr>
            <w:tcW w:w="1106" w:type="dxa"/>
            <w:tcBorders>
              <w:top w:val="single" w:sz="6" w:space="0" w:color="auto"/>
              <w:left w:val="single" w:sz="6" w:space="0" w:color="auto"/>
              <w:bottom w:val="single" w:sz="6" w:space="0" w:color="auto"/>
              <w:right w:val="single" w:sz="6"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4</w:t>
            </w:r>
          </w:p>
        </w:tc>
        <w:tc>
          <w:tcPr>
            <w:tcW w:w="707"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w:t>
            </w:r>
          </w:p>
        </w:tc>
        <w:tc>
          <w:tcPr>
            <w:tcW w:w="736"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2</w:t>
            </w:r>
          </w:p>
        </w:tc>
        <w:tc>
          <w:tcPr>
            <w:tcW w:w="995"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2</w:t>
            </w:r>
          </w:p>
        </w:tc>
        <w:tc>
          <w:tcPr>
            <w:tcW w:w="967" w:type="dxa"/>
            <w:tcBorders>
              <w:top w:val="single" w:sz="6" w:space="0" w:color="auto"/>
              <w:left w:val="single" w:sz="6" w:space="0" w:color="auto"/>
              <w:bottom w:val="single" w:sz="6" w:space="0" w:color="auto"/>
              <w:right w:val="single" w:sz="12"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4</w:t>
            </w:r>
          </w:p>
        </w:tc>
      </w:tr>
      <w:tr w:rsidR="001A4586" w:rsidRPr="001A4586" w:rsidTr="004566BF">
        <w:tc>
          <w:tcPr>
            <w:tcW w:w="2552" w:type="dxa"/>
            <w:tcBorders>
              <w:top w:val="single" w:sz="6" w:space="0" w:color="auto"/>
              <w:left w:val="single" w:sz="12"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合計</w:t>
            </w:r>
          </w:p>
        </w:tc>
        <w:tc>
          <w:tcPr>
            <w:tcW w:w="698" w:type="dxa"/>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8</w:t>
            </w:r>
          </w:p>
        </w:tc>
        <w:tc>
          <w:tcPr>
            <w:tcW w:w="1031" w:type="dxa"/>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17</w:t>
            </w:r>
          </w:p>
        </w:tc>
        <w:tc>
          <w:tcPr>
            <w:tcW w:w="1106" w:type="dxa"/>
            <w:tcBorders>
              <w:top w:val="single" w:sz="6" w:space="0" w:color="auto"/>
              <w:left w:val="single" w:sz="6" w:space="0" w:color="auto"/>
              <w:bottom w:val="single" w:sz="12" w:space="0" w:color="auto"/>
              <w:right w:val="single" w:sz="6"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13</w:t>
            </w:r>
          </w:p>
        </w:tc>
        <w:tc>
          <w:tcPr>
            <w:tcW w:w="707" w:type="dxa"/>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-6</w:t>
            </w:r>
          </w:p>
        </w:tc>
        <w:tc>
          <w:tcPr>
            <w:tcW w:w="736" w:type="dxa"/>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2</w:t>
            </w:r>
          </w:p>
        </w:tc>
        <w:tc>
          <w:tcPr>
            <w:tcW w:w="995" w:type="dxa"/>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17</w:t>
            </w:r>
          </w:p>
        </w:tc>
        <w:tc>
          <w:tcPr>
            <w:tcW w:w="967" w:type="dxa"/>
            <w:tcBorders>
              <w:top w:val="single" w:sz="6" w:space="0" w:color="auto"/>
              <w:left w:val="single" w:sz="6" w:space="0" w:color="auto"/>
              <w:bottom w:val="single" w:sz="12" w:space="0" w:color="auto"/>
              <w:right w:val="single" w:sz="12" w:space="0" w:color="auto"/>
            </w:tcBorders>
            <w:hideMark/>
          </w:tcPr>
          <w:p w:rsidR="001A4586" w:rsidRPr="001A4586" w:rsidRDefault="001A4586" w:rsidP="003C2053">
            <w:pPr>
              <w:snapToGrid w:val="0"/>
              <w:jc w:val="both"/>
              <w:rPr>
                <w:rFonts w:ascii="標楷體" w:eastAsia="標楷體" w:hAnsi="標楷體"/>
                <w:szCs w:val="24"/>
              </w:rPr>
            </w:pPr>
            <w:r w:rsidRPr="001A4586">
              <w:rPr>
                <w:rFonts w:ascii="標楷體" w:eastAsia="標楷體" w:hAnsi="標楷體" w:hint="eastAsia"/>
                <w:szCs w:val="24"/>
              </w:rPr>
              <w:t>13</w:t>
            </w:r>
          </w:p>
        </w:tc>
      </w:tr>
    </w:tbl>
    <w:p w:rsidR="001A4586" w:rsidRPr="001A4586" w:rsidRDefault="001A4586" w:rsidP="004566BF">
      <w:pPr>
        <w:snapToGrid w:val="0"/>
        <w:ind w:leftChars="350" w:left="840"/>
        <w:jc w:val="both"/>
        <w:rPr>
          <w:rFonts w:ascii="標楷體" w:eastAsia="標楷體" w:hAnsi="標楷體"/>
          <w:szCs w:val="24"/>
        </w:rPr>
      </w:pPr>
      <w:r w:rsidRPr="001A4586">
        <w:rPr>
          <w:rFonts w:ascii="標楷體" w:eastAsia="標楷體" w:hAnsi="標楷體" w:hint="eastAsia"/>
          <w:szCs w:val="24"/>
        </w:rPr>
        <w:lastRenderedPageBreak/>
        <w:t>資料來源，</w:t>
      </w:r>
      <w:r w:rsidR="00DE5BD1">
        <w:rPr>
          <w:rFonts w:ascii="標楷體" w:eastAsia="標楷體" w:hAnsi="標楷體" w:hint="eastAsia"/>
          <w:szCs w:val="24"/>
        </w:rPr>
        <w:t>大陸委員會</w:t>
      </w:r>
      <w:r w:rsidRPr="001A4586">
        <w:rPr>
          <w:rFonts w:ascii="標楷體" w:eastAsia="標楷體" w:hAnsi="標楷體" w:hint="eastAsia"/>
          <w:szCs w:val="24"/>
        </w:rPr>
        <w:t>。</w:t>
      </w:r>
    </w:p>
    <w:p w:rsidR="001A4586" w:rsidRPr="005D1B41" w:rsidRDefault="00DE5BD1"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t>大陸委員會</w:t>
      </w:r>
      <w:r w:rsidR="001A4586" w:rsidRPr="005D1B41">
        <w:rPr>
          <w:rFonts w:ascii="標楷體" w:eastAsia="標楷體" w:hAnsi="標楷體" w:cs="Times New Roman" w:hint="eastAsia"/>
          <w:snapToGrid w:val="0"/>
          <w:sz w:val="32"/>
          <w:szCs w:val="32"/>
        </w:rPr>
        <w:t>被迫由遠端指揮監督香港辦事處運作，但民眾申請文書驗證服務等案件，110年1至8月：受理有2萬1,590件，較</w:t>
      </w:r>
      <w:r w:rsidR="00B961D4">
        <w:rPr>
          <w:rFonts w:ascii="標楷體" w:eastAsia="標楷體" w:hAnsi="標楷體" w:cs="Times New Roman" w:hint="eastAsia"/>
          <w:snapToGrid w:val="0"/>
          <w:sz w:val="32"/>
          <w:szCs w:val="32"/>
        </w:rPr>
        <w:t>109</w:t>
      </w:r>
      <w:r w:rsidR="001A4586" w:rsidRPr="005D1B41">
        <w:rPr>
          <w:rFonts w:ascii="標楷體" w:eastAsia="標楷體" w:hAnsi="標楷體" w:cs="Times New Roman" w:hint="eastAsia"/>
          <w:snapToGrid w:val="0"/>
          <w:sz w:val="32"/>
          <w:szCs w:val="32"/>
        </w:rPr>
        <w:t>年同期成長16%。國人護照申請案件，110年1至8月計2,187件，也一併較</w:t>
      </w:r>
      <w:r w:rsidR="00B961D4">
        <w:rPr>
          <w:rFonts w:ascii="標楷體" w:eastAsia="標楷體" w:hAnsi="標楷體" w:cs="Times New Roman" w:hint="eastAsia"/>
          <w:snapToGrid w:val="0"/>
          <w:sz w:val="32"/>
          <w:szCs w:val="32"/>
        </w:rPr>
        <w:t>109</w:t>
      </w:r>
      <w:r w:rsidR="001A4586" w:rsidRPr="005D1B41">
        <w:rPr>
          <w:rFonts w:ascii="標楷體" w:eastAsia="標楷體" w:hAnsi="標楷體" w:cs="Times New Roman" w:hint="eastAsia"/>
          <w:snapToGrid w:val="0"/>
          <w:sz w:val="32"/>
          <w:szCs w:val="32"/>
        </w:rPr>
        <w:t>年同期成長22%。</w:t>
      </w:r>
    </w:p>
    <w:p w:rsidR="001A4586" w:rsidRPr="005D1B41" w:rsidRDefault="001A4586"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t>因此請</w:t>
      </w:r>
      <w:r w:rsidR="00DE5BD1" w:rsidRPr="005D1B41">
        <w:rPr>
          <w:rFonts w:ascii="標楷體" w:eastAsia="標楷體" w:hAnsi="標楷體" w:cs="Times New Roman" w:hint="eastAsia"/>
          <w:snapToGrid w:val="0"/>
          <w:sz w:val="32"/>
          <w:szCs w:val="32"/>
        </w:rPr>
        <w:t>大陸委員會</w:t>
      </w:r>
      <w:r w:rsidRPr="005D1B41">
        <w:rPr>
          <w:rFonts w:ascii="標楷體" w:eastAsia="標楷體" w:hAnsi="標楷體" w:cs="Times New Roman" w:hint="eastAsia"/>
          <w:snapToGrid w:val="0"/>
          <w:sz w:val="32"/>
          <w:szCs w:val="32"/>
        </w:rPr>
        <w:t>提出書面報告，說明在申請案件有增無減情形下，如何保持港澳辦事處運作，3個月內送交立法院內政委員會。</w:t>
      </w:r>
    </w:p>
    <w:p w:rsidR="00F65889" w:rsidRPr="00937A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 xml:space="preserve">連署人：王美惠  </w:t>
      </w:r>
      <w:r>
        <w:rPr>
          <w:rFonts w:ascii="標楷體" w:eastAsia="標楷體" w:hAnsi="標楷體" w:cs="Times New Roman" w:hint="eastAsia"/>
          <w:snapToGrid w:val="0"/>
          <w:sz w:val="32"/>
          <w:szCs w:val="32"/>
        </w:rPr>
        <w:t>莊瑞雄</w:t>
      </w:r>
    </w:p>
    <w:p w:rsidR="001A4586" w:rsidRPr="005D1B41" w:rsidRDefault="004566BF" w:rsidP="003C205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三十</w:t>
      </w:r>
      <w:r w:rsidR="00F65889" w:rsidRPr="001A4586">
        <w:rPr>
          <w:rFonts w:ascii="標楷體" w:eastAsia="標楷體" w:hAnsi="標楷體" w:cs="Times New Roman" w:hint="eastAsia"/>
          <w:snapToGrid w:val="0"/>
          <w:sz w:val="32"/>
          <w:szCs w:val="32"/>
        </w:rPr>
        <w:t>、</w:t>
      </w:r>
      <w:proofErr w:type="gramStart"/>
      <w:r w:rsidR="001A4586" w:rsidRPr="005D1B41">
        <w:rPr>
          <w:rFonts w:ascii="標楷體" w:eastAsia="標楷體" w:hAnsi="標楷體" w:cs="Times New Roman" w:hint="eastAsia"/>
          <w:snapToGrid w:val="0"/>
          <w:sz w:val="32"/>
          <w:szCs w:val="32"/>
        </w:rPr>
        <w:t>111</w:t>
      </w:r>
      <w:proofErr w:type="gramEnd"/>
      <w:r w:rsidR="001A4586" w:rsidRPr="005D1B41">
        <w:rPr>
          <w:rFonts w:ascii="標楷體" w:eastAsia="標楷體" w:hAnsi="標楷體" w:cs="Times New Roman" w:hint="eastAsia"/>
          <w:snapToGrid w:val="0"/>
          <w:sz w:val="32"/>
          <w:szCs w:val="32"/>
        </w:rPr>
        <w:t>年度預算大陸委員會「港澳蒙藏業務-港澳聯繫服務之推動與執行」編列1億2,486萬6千元，雖較</w:t>
      </w:r>
      <w:proofErr w:type="gramStart"/>
      <w:r w:rsidR="001A4586" w:rsidRPr="005D1B41">
        <w:rPr>
          <w:rFonts w:ascii="標楷體" w:eastAsia="標楷體" w:hAnsi="標楷體" w:cs="Times New Roman" w:hint="eastAsia"/>
          <w:snapToGrid w:val="0"/>
          <w:sz w:val="32"/>
          <w:szCs w:val="32"/>
        </w:rPr>
        <w:t>110</w:t>
      </w:r>
      <w:proofErr w:type="gramEnd"/>
      <w:r w:rsidR="001A4586" w:rsidRPr="005D1B41">
        <w:rPr>
          <w:rFonts w:ascii="標楷體" w:eastAsia="標楷體" w:hAnsi="標楷體" w:cs="Times New Roman" w:hint="eastAsia"/>
          <w:snapToGrid w:val="0"/>
          <w:sz w:val="32"/>
          <w:szCs w:val="32"/>
        </w:rPr>
        <w:t>年度預算1億3,836萬6千元，略有減少。</w:t>
      </w:r>
    </w:p>
    <w:p w:rsidR="001A4586" w:rsidRPr="005D1B41" w:rsidRDefault="001A4586"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t>查該項計畫之水電、養護、租金、臨時人員酬金、大陸地區旅費以及設備及投資等之預決算情形，歷年來均差異有限。但「其他業務費」，</w:t>
      </w:r>
      <w:proofErr w:type="gramStart"/>
      <w:r w:rsidRPr="005D1B41">
        <w:rPr>
          <w:rFonts w:ascii="標楷體" w:eastAsia="標楷體" w:hAnsi="標楷體" w:cs="Times New Roman" w:hint="eastAsia"/>
          <w:snapToGrid w:val="0"/>
          <w:sz w:val="32"/>
          <w:szCs w:val="32"/>
        </w:rPr>
        <w:t>109</w:t>
      </w:r>
      <w:proofErr w:type="gramEnd"/>
      <w:r w:rsidRPr="005D1B41">
        <w:rPr>
          <w:rFonts w:ascii="標楷體" w:eastAsia="標楷體" w:hAnsi="標楷體" w:cs="Times New Roman" w:hint="eastAsia"/>
          <w:snapToGrid w:val="0"/>
          <w:sz w:val="32"/>
          <w:szCs w:val="32"/>
        </w:rPr>
        <w:t>年度實際執行數僅為1,503萬5千元，</w:t>
      </w:r>
      <w:proofErr w:type="gramStart"/>
      <w:r w:rsidRPr="005D1B41">
        <w:rPr>
          <w:rFonts w:ascii="標楷體" w:eastAsia="標楷體" w:hAnsi="標楷體" w:cs="Times New Roman" w:hint="eastAsia"/>
          <w:snapToGrid w:val="0"/>
          <w:sz w:val="32"/>
          <w:szCs w:val="32"/>
        </w:rPr>
        <w:t>111</w:t>
      </w:r>
      <w:proofErr w:type="gramEnd"/>
      <w:r w:rsidRPr="005D1B41">
        <w:rPr>
          <w:rFonts w:ascii="標楷體" w:eastAsia="標楷體" w:hAnsi="標楷體" w:cs="Times New Roman" w:hint="eastAsia"/>
          <w:snapToGrid w:val="0"/>
          <w:sz w:val="32"/>
          <w:szCs w:val="32"/>
        </w:rPr>
        <w:t>年度預算卻又編列高達3,158萬2千元，差異頗大。</w:t>
      </w:r>
    </w:p>
    <w:p w:rsidR="001A4586" w:rsidRPr="001A4586" w:rsidRDefault="001A4586" w:rsidP="004566BF">
      <w:pPr>
        <w:snapToGrid w:val="0"/>
        <w:ind w:leftChars="300" w:left="720"/>
        <w:jc w:val="both"/>
        <w:rPr>
          <w:rFonts w:ascii="標楷體" w:eastAsia="標楷體" w:hAnsi="標楷體"/>
          <w:szCs w:val="24"/>
        </w:rPr>
      </w:pPr>
      <w:r w:rsidRPr="001A4586">
        <w:rPr>
          <w:rFonts w:ascii="標楷體" w:eastAsia="標楷體" w:hAnsi="標楷體" w:hint="eastAsia"/>
          <w:szCs w:val="24"/>
        </w:rPr>
        <w:t>「港澳蒙藏業務-港澳聯繫服務之推動與執行」執行情形</w:t>
      </w:r>
      <w:proofErr w:type="gramStart"/>
      <w:r w:rsidRPr="001A4586">
        <w:rPr>
          <w:rFonts w:ascii="標楷體" w:eastAsia="標楷體" w:hAnsi="標楷體" w:hint="eastAsia"/>
          <w:szCs w:val="24"/>
        </w:rPr>
        <w:t>（</w:t>
      </w:r>
      <w:proofErr w:type="gramEnd"/>
      <w:r w:rsidRPr="001A4586">
        <w:rPr>
          <w:rFonts w:ascii="標楷體" w:eastAsia="標楷體" w:hAnsi="標楷體" w:hint="eastAsia"/>
          <w:szCs w:val="24"/>
        </w:rPr>
        <w:t>單位：千元</w:t>
      </w:r>
      <w:proofErr w:type="gramStart"/>
      <w:r w:rsidRPr="001A4586">
        <w:rPr>
          <w:rFonts w:ascii="標楷體" w:eastAsia="標楷體" w:hAnsi="標楷體" w:hint="eastAsia"/>
          <w:szCs w:val="24"/>
        </w:rPr>
        <w:t>）</w:t>
      </w:r>
      <w:proofErr w:type="gramEnd"/>
      <w:r w:rsidRPr="001A4586">
        <w:rPr>
          <w:rFonts w:ascii="標楷體" w:eastAsia="標楷體" w:hAnsi="標楷體" w:hint="eastAsia"/>
          <w:szCs w:val="24"/>
        </w:rPr>
        <w:t xml:space="preserve">                     </w:t>
      </w:r>
    </w:p>
    <w:tbl>
      <w:tblPr>
        <w:tblW w:w="8788" w:type="dxa"/>
        <w:tblInd w:w="978" w:type="dxa"/>
        <w:tblCellMar>
          <w:left w:w="28" w:type="dxa"/>
          <w:right w:w="28" w:type="dxa"/>
        </w:tblCellMar>
        <w:tblLook w:val="04A0" w:firstRow="1" w:lastRow="0" w:firstColumn="1" w:lastColumn="0" w:noHBand="0" w:noVBand="1"/>
      </w:tblPr>
      <w:tblGrid>
        <w:gridCol w:w="2356"/>
        <w:gridCol w:w="2321"/>
        <w:gridCol w:w="2410"/>
        <w:gridCol w:w="1701"/>
      </w:tblGrid>
      <w:tr w:rsidR="001A4586" w:rsidRPr="001A4586" w:rsidTr="004566BF">
        <w:trPr>
          <w:trHeight w:val="19"/>
          <w:tblHeader/>
        </w:trPr>
        <w:tc>
          <w:tcPr>
            <w:tcW w:w="2356" w:type="dxa"/>
            <w:tcBorders>
              <w:top w:val="single" w:sz="12"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科目</w:t>
            </w:r>
          </w:p>
        </w:tc>
        <w:tc>
          <w:tcPr>
            <w:tcW w:w="2321" w:type="dxa"/>
            <w:tcBorders>
              <w:top w:val="single" w:sz="12"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szCs w:val="24"/>
              </w:rPr>
            </w:pPr>
            <w:proofErr w:type="gramStart"/>
            <w:r w:rsidRPr="001A4586">
              <w:rPr>
                <w:rFonts w:ascii="標楷體" w:eastAsia="標楷體" w:hAnsi="標楷體" w:hint="eastAsia"/>
                <w:szCs w:val="24"/>
              </w:rPr>
              <w:t>109</w:t>
            </w:r>
            <w:proofErr w:type="gramEnd"/>
            <w:r w:rsidRPr="001A4586">
              <w:rPr>
                <w:rFonts w:ascii="標楷體" w:eastAsia="標楷體" w:hAnsi="標楷體" w:hint="eastAsia"/>
                <w:szCs w:val="24"/>
              </w:rPr>
              <w:t>年度實際數（決算）</w:t>
            </w:r>
          </w:p>
        </w:tc>
        <w:tc>
          <w:tcPr>
            <w:tcW w:w="2410" w:type="dxa"/>
            <w:tcBorders>
              <w:top w:val="single" w:sz="12"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szCs w:val="24"/>
              </w:rPr>
            </w:pPr>
            <w:proofErr w:type="gramStart"/>
            <w:r w:rsidRPr="001A4586">
              <w:rPr>
                <w:rFonts w:ascii="標楷體" w:eastAsia="標楷體" w:hAnsi="標楷體" w:hint="eastAsia"/>
                <w:szCs w:val="24"/>
              </w:rPr>
              <w:t>110</w:t>
            </w:r>
            <w:proofErr w:type="gramEnd"/>
            <w:r w:rsidRPr="001A4586">
              <w:rPr>
                <w:rFonts w:ascii="標楷體" w:eastAsia="標楷體" w:hAnsi="標楷體" w:hint="eastAsia"/>
                <w:szCs w:val="24"/>
              </w:rPr>
              <w:t>年度實際數(決算)</w:t>
            </w:r>
          </w:p>
        </w:tc>
        <w:tc>
          <w:tcPr>
            <w:tcW w:w="1701" w:type="dxa"/>
            <w:tcBorders>
              <w:top w:val="single" w:sz="12" w:space="0" w:color="auto"/>
              <w:left w:val="single" w:sz="6" w:space="0" w:color="auto"/>
              <w:bottom w:val="single" w:sz="6" w:space="0" w:color="auto"/>
              <w:right w:val="single" w:sz="12" w:space="0" w:color="auto"/>
            </w:tcBorders>
            <w:vAlign w:val="center"/>
            <w:hideMark/>
          </w:tcPr>
          <w:p w:rsidR="001A4586" w:rsidRPr="001A4586" w:rsidRDefault="001A4586" w:rsidP="003C2053">
            <w:pPr>
              <w:snapToGrid w:val="0"/>
              <w:spacing w:line="360" w:lineRule="exact"/>
              <w:jc w:val="both"/>
              <w:rPr>
                <w:rFonts w:ascii="標楷體" w:eastAsia="標楷體" w:hAnsi="標楷體"/>
                <w:szCs w:val="24"/>
              </w:rPr>
            </w:pPr>
            <w:proofErr w:type="gramStart"/>
            <w:r w:rsidRPr="001A4586">
              <w:rPr>
                <w:rFonts w:ascii="標楷體" w:eastAsia="標楷體" w:hAnsi="標楷體" w:hint="eastAsia"/>
                <w:szCs w:val="24"/>
              </w:rPr>
              <w:t>111</w:t>
            </w:r>
            <w:proofErr w:type="gramEnd"/>
            <w:r w:rsidRPr="001A4586">
              <w:rPr>
                <w:rFonts w:ascii="標楷體" w:eastAsia="標楷體" w:hAnsi="標楷體" w:hint="eastAsia"/>
                <w:szCs w:val="24"/>
              </w:rPr>
              <w:t>年度預算數</w:t>
            </w:r>
          </w:p>
        </w:tc>
      </w:tr>
      <w:tr w:rsidR="001A4586" w:rsidRPr="001A4586" w:rsidTr="004566BF">
        <w:trPr>
          <w:trHeight w:val="19"/>
        </w:trPr>
        <w:tc>
          <w:tcPr>
            <w:tcW w:w="2356" w:type="dxa"/>
            <w:tcBorders>
              <w:top w:val="single" w:sz="6" w:space="0" w:color="auto"/>
              <w:left w:val="single" w:sz="12"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水電費</w:t>
            </w:r>
          </w:p>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房屋建築養護費</w:t>
            </w:r>
          </w:p>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其他業務租金</w:t>
            </w:r>
          </w:p>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臨時人員酬金</w:t>
            </w:r>
          </w:p>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大陸地區旅費</w:t>
            </w:r>
          </w:p>
          <w:p w:rsidR="001A4586" w:rsidRPr="001A4586" w:rsidRDefault="001A4586" w:rsidP="003C2053">
            <w:pPr>
              <w:snapToGrid w:val="0"/>
              <w:spacing w:line="360" w:lineRule="exact"/>
              <w:jc w:val="both"/>
              <w:rPr>
                <w:rFonts w:ascii="標楷體" w:eastAsia="標楷體" w:hAnsi="標楷體"/>
                <w:szCs w:val="24"/>
              </w:rPr>
            </w:pPr>
            <w:r w:rsidRPr="001A4586">
              <w:rPr>
                <w:rFonts w:ascii="標楷體" w:eastAsia="標楷體" w:hAnsi="標楷體" w:hint="eastAsia"/>
                <w:szCs w:val="24"/>
              </w:rPr>
              <w:t>設備及投資</w:t>
            </w:r>
          </w:p>
        </w:tc>
        <w:tc>
          <w:tcPr>
            <w:tcW w:w="2321"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88,243</w:t>
            </w:r>
          </w:p>
        </w:tc>
        <w:tc>
          <w:tcPr>
            <w:tcW w:w="2410" w:type="dxa"/>
            <w:tcBorders>
              <w:top w:val="single" w:sz="6" w:space="0" w:color="auto"/>
              <w:left w:val="single" w:sz="6" w:space="0" w:color="auto"/>
              <w:bottom w:val="single" w:sz="6"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43,676</w:t>
            </w:r>
          </w:p>
        </w:tc>
        <w:tc>
          <w:tcPr>
            <w:tcW w:w="1701" w:type="dxa"/>
            <w:tcBorders>
              <w:top w:val="single" w:sz="6" w:space="0" w:color="auto"/>
              <w:left w:val="single" w:sz="6" w:space="0" w:color="auto"/>
              <w:bottom w:val="single" w:sz="6" w:space="0" w:color="auto"/>
              <w:right w:val="single" w:sz="12"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93,284</w:t>
            </w:r>
          </w:p>
        </w:tc>
      </w:tr>
      <w:tr w:rsidR="00A2426A" w:rsidRPr="00A2426A" w:rsidTr="004566BF">
        <w:trPr>
          <w:trHeight w:val="19"/>
        </w:trPr>
        <w:tc>
          <w:tcPr>
            <w:tcW w:w="2356" w:type="dxa"/>
            <w:tcBorders>
              <w:top w:val="single" w:sz="6" w:space="0" w:color="auto"/>
              <w:left w:val="single" w:sz="12" w:space="0" w:color="auto"/>
              <w:bottom w:val="single" w:sz="6" w:space="0" w:color="auto"/>
              <w:right w:val="single" w:sz="6" w:space="0" w:color="auto"/>
            </w:tcBorders>
            <w:vAlign w:val="center"/>
            <w:hideMark/>
          </w:tcPr>
          <w:p w:rsidR="001A4586" w:rsidRPr="00A2426A" w:rsidRDefault="001A4586" w:rsidP="003C2053">
            <w:pPr>
              <w:snapToGrid w:val="0"/>
              <w:spacing w:line="360" w:lineRule="exact"/>
              <w:jc w:val="both"/>
              <w:rPr>
                <w:rFonts w:ascii="標楷體" w:eastAsia="標楷體" w:hAnsi="標楷體"/>
                <w:bCs/>
                <w:szCs w:val="24"/>
              </w:rPr>
            </w:pPr>
            <w:r w:rsidRPr="00A2426A">
              <w:rPr>
                <w:rFonts w:ascii="標楷體" w:eastAsia="標楷體" w:hAnsi="標楷體" w:hint="eastAsia"/>
                <w:bCs/>
                <w:szCs w:val="24"/>
              </w:rPr>
              <w:t>其他業務費</w:t>
            </w:r>
          </w:p>
        </w:tc>
        <w:tc>
          <w:tcPr>
            <w:tcW w:w="2321" w:type="dxa"/>
            <w:tcBorders>
              <w:top w:val="single" w:sz="6" w:space="0" w:color="auto"/>
              <w:left w:val="single" w:sz="6" w:space="0" w:color="auto"/>
              <w:bottom w:val="single" w:sz="6" w:space="0" w:color="auto"/>
              <w:right w:val="single" w:sz="6" w:space="0" w:color="auto"/>
            </w:tcBorders>
            <w:vAlign w:val="center"/>
            <w:hideMark/>
          </w:tcPr>
          <w:p w:rsidR="001A4586" w:rsidRPr="00A2426A" w:rsidRDefault="001A4586" w:rsidP="003C2053">
            <w:pPr>
              <w:snapToGrid w:val="0"/>
              <w:spacing w:line="360" w:lineRule="exact"/>
              <w:jc w:val="both"/>
              <w:rPr>
                <w:rFonts w:ascii="標楷體" w:eastAsia="標楷體" w:hAnsi="標楷體"/>
                <w:bCs/>
                <w:szCs w:val="24"/>
              </w:rPr>
            </w:pPr>
            <w:r w:rsidRPr="00A2426A">
              <w:rPr>
                <w:rFonts w:ascii="標楷體" w:eastAsia="標楷體" w:hAnsi="標楷體" w:hint="eastAsia"/>
                <w:bCs/>
                <w:szCs w:val="24"/>
              </w:rPr>
              <w:t>15,035</w:t>
            </w:r>
          </w:p>
        </w:tc>
        <w:tc>
          <w:tcPr>
            <w:tcW w:w="2410" w:type="dxa"/>
            <w:tcBorders>
              <w:top w:val="single" w:sz="6" w:space="0" w:color="auto"/>
              <w:left w:val="single" w:sz="6" w:space="0" w:color="auto"/>
              <w:bottom w:val="single" w:sz="6" w:space="0" w:color="auto"/>
              <w:right w:val="single" w:sz="6" w:space="0" w:color="auto"/>
            </w:tcBorders>
            <w:vAlign w:val="center"/>
            <w:hideMark/>
          </w:tcPr>
          <w:p w:rsidR="001A4586" w:rsidRPr="00A2426A" w:rsidRDefault="001A4586" w:rsidP="003C2053">
            <w:pPr>
              <w:snapToGrid w:val="0"/>
              <w:spacing w:line="360" w:lineRule="exact"/>
              <w:ind w:firstLineChars="50" w:firstLine="120"/>
              <w:jc w:val="both"/>
              <w:rPr>
                <w:rFonts w:ascii="標楷體" w:eastAsia="標楷體" w:hAnsi="標楷體"/>
                <w:bCs/>
                <w:szCs w:val="24"/>
              </w:rPr>
            </w:pPr>
            <w:r w:rsidRPr="00A2426A">
              <w:rPr>
                <w:rFonts w:ascii="標楷體" w:eastAsia="標楷體" w:hAnsi="標楷體" w:hint="eastAsia"/>
                <w:bCs/>
                <w:szCs w:val="24"/>
              </w:rPr>
              <w:t>6,534</w:t>
            </w:r>
          </w:p>
        </w:tc>
        <w:tc>
          <w:tcPr>
            <w:tcW w:w="1701" w:type="dxa"/>
            <w:tcBorders>
              <w:top w:val="single" w:sz="6" w:space="0" w:color="auto"/>
              <w:left w:val="single" w:sz="6" w:space="0" w:color="auto"/>
              <w:bottom w:val="single" w:sz="6" w:space="0" w:color="auto"/>
              <w:right w:val="single" w:sz="12" w:space="0" w:color="auto"/>
            </w:tcBorders>
            <w:vAlign w:val="center"/>
            <w:hideMark/>
          </w:tcPr>
          <w:p w:rsidR="001A4586" w:rsidRPr="00A2426A" w:rsidRDefault="001A4586" w:rsidP="003C2053">
            <w:pPr>
              <w:snapToGrid w:val="0"/>
              <w:spacing w:line="360" w:lineRule="exact"/>
              <w:jc w:val="both"/>
              <w:rPr>
                <w:rFonts w:ascii="標楷體" w:eastAsia="標楷體" w:hAnsi="標楷體"/>
                <w:bCs/>
                <w:szCs w:val="24"/>
              </w:rPr>
            </w:pPr>
            <w:r w:rsidRPr="00A2426A">
              <w:rPr>
                <w:rFonts w:ascii="標楷體" w:eastAsia="標楷體" w:hAnsi="標楷體" w:hint="eastAsia"/>
                <w:bCs/>
                <w:szCs w:val="24"/>
              </w:rPr>
              <w:t>31,582</w:t>
            </w:r>
          </w:p>
        </w:tc>
      </w:tr>
      <w:tr w:rsidR="001A4586" w:rsidRPr="001A4586" w:rsidTr="004566BF">
        <w:trPr>
          <w:trHeight w:val="720"/>
        </w:trPr>
        <w:tc>
          <w:tcPr>
            <w:tcW w:w="2356" w:type="dxa"/>
            <w:vMerge w:val="restart"/>
            <w:tcBorders>
              <w:top w:val="single" w:sz="6" w:space="0" w:color="auto"/>
              <w:left w:val="single" w:sz="12" w:space="0" w:color="auto"/>
              <w:bottom w:val="single" w:sz="12"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合計</w:t>
            </w:r>
          </w:p>
        </w:tc>
        <w:tc>
          <w:tcPr>
            <w:tcW w:w="2321" w:type="dxa"/>
            <w:vMerge w:val="restart"/>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103,278</w:t>
            </w:r>
          </w:p>
        </w:tc>
        <w:tc>
          <w:tcPr>
            <w:tcW w:w="2410" w:type="dxa"/>
            <w:vMerge w:val="restart"/>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50,210</w:t>
            </w:r>
          </w:p>
        </w:tc>
        <w:tc>
          <w:tcPr>
            <w:tcW w:w="1701" w:type="dxa"/>
            <w:vMerge w:val="restart"/>
            <w:tcBorders>
              <w:top w:val="single" w:sz="6" w:space="0" w:color="auto"/>
              <w:left w:val="single" w:sz="6" w:space="0" w:color="auto"/>
              <w:bottom w:val="single" w:sz="12" w:space="0" w:color="auto"/>
              <w:right w:val="single" w:sz="12" w:space="0" w:color="auto"/>
            </w:tcBorders>
            <w:vAlign w:val="center"/>
            <w:hideMark/>
          </w:tcPr>
          <w:p w:rsidR="001A4586" w:rsidRPr="001A4586" w:rsidRDefault="001A4586" w:rsidP="003C2053">
            <w:pPr>
              <w:snapToGrid w:val="0"/>
              <w:spacing w:line="360" w:lineRule="exact"/>
              <w:jc w:val="both"/>
              <w:rPr>
                <w:rFonts w:ascii="標楷體" w:eastAsia="標楷體" w:hAnsi="標楷體"/>
                <w:bCs/>
                <w:szCs w:val="24"/>
              </w:rPr>
            </w:pPr>
            <w:r w:rsidRPr="001A4586">
              <w:rPr>
                <w:rFonts w:ascii="標楷體" w:eastAsia="標楷體" w:hAnsi="標楷體" w:hint="eastAsia"/>
                <w:bCs/>
                <w:szCs w:val="24"/>
              </w:rPr>
              <w:t>124,866</w:t>
            </w:r>
          </w:p>
        </w:tc>
      </w:tr>
      <w:tr w:rsidR="001A4586" w:rsidRPr="001A4586" w:rsidTr="004566BF">
        <w:trPr>
          <w:trHeight w:val="720"/>
        </w:trPr>
        <w:tc>
          <w:tcPr>
            <w:tcW w:w="2356" w:type="dxa"/>
            <w:vMerge/>
            <w:tcBorders>
              <w:top w:val="single" w:sz="6" w:space="0" w:color="auto"/>
              <w:left w:val="single" w:sz="12" w:space="0" w:color="auto"/>
              <w:bottom w:val="single" w:sz="12" w:space="0" w:color="auto"/>
              <w:right w:val="single" w:sz="6" w:space="0" w:color="auto"/>
            </w:tcBorders>
            <w:vAlign w:val="center"/>
            <w:hideMark/>
          </w:tcPr>
          <w:p w:rsidR="001A4586" w:rsidRPr="001A4586" w:rsidRDefault="001A4586" w:rsidP="003C2053">
            <w:pPr>
              <w:widowControl/>
              <w:jc w:val="both"/>
              <w:rPr>
                <w:rFonts w:ascii="標楷體" w:eastAsia="標楷體" w:hAnsi="標楷體" w:cs="Times New Roman"/>
                <w:bCs/>
                <w:szCs w:val="24"/>
              </w:rPr>
            </w:pPr>
          </w:p>
        </w:tc>
        <w:tc>
          <w:tcPr>
            <w:tcW w:w="2321" w:type="dxa"/>
            <w:vMerge/>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widowControl/>
              <w:jc w:val="both"/>
              <w:rPr>
                <w:rFonts w:ascii="標楷體" w:eastAsia="標楷體" w:hAnsi="標楷體" w:cs="Times New Roman"/>
                <w:bCs/>
                <w:szCs w:val="24"/>
              </w:rPr>
            </w:pPr>
          </w:p>
        </w:tc>
        <w:tc>
          <w:tcPr>
            <w:tcW w:w="2410" w:type="dxa"/>
            <w:vMerge/>
            <w:tcBorders>
              <w:top w:val="single" w:sz="6" w:space="0" w:color="auto"/>
              <w:left w:val="single" w:sz="6" w:space="0" w:color="auto"/>
              <w:bottom w:val="single" w:sz="12" w:space="0" w:color="auto"/>
              <w:right w:val="single" w:sz="6" w:space="0" w:color="auto"/>
            </w:tcBorders>
            <w:vAlign w:val="center"/>
            <w:hideMark/>
          </w:tcPr>
          <w:p w:rsidR="001A4586" w:rsidRPr="001A4586" w:rsidRDefault="001A4586" w:rsidP="003C2053">
            <w:pPr>
              <w:widowControl/>
              <w:jc w:val="both"/>
              <w:rPr>
                <w:rFonts w:ascii="標楷體" w:eastAsia="標楷體" w:hAnsi="標楷體" w:cs="Times New Roman"/>
                <w:bCs/>
                <w:szCs w:val="24"/>
              </w:rPr>
            </w:pPr>
          </w:p>
        </w:tc>
        <w:tc>
          <w:tcPr>
            <w:tcW w:w="1701" w:type="dxa"/>
            <w:vMerge/>
            <w:tcBorders>
              <w:top w:val="single" w:sz="6" w:space="0" w:color="auto"/>
              <w:left w:val="single" w:sz="6" w:space="0" w:color="auto"/>
              <w:bottom w:val="single" w:sz="12" w:space="0" w:color="auto"/>
              <w:right w:val="single" w:sz="12" w:space="0" w:color="auto"/>
            </w:tcBorders>
            <w:vAlign w:val="center"/>
            <w:hideMark/>
          </w:tcPr>
          <w:p w:rsidR="001A4586" w:rsidRPr="001A4586" w:rsidRDefault="001A4586" w:rsidP="003C2053">
            <w:pPr>
              <w:widowControl/>
              <w:jc w:val="both"/>
              <w:rPr>
                <w:rFonts w:ascii="標楷體" w:eastAsia="標楷體" w:hAnsi="標楷體" w:cs="Times New Roman"/>
                <w:bCs/>
                <w:szCs w:val="24"/>
              </w:rPr>
            </w:pPr>
          </w:p>
        </w:tc>
      </w:tr>
    </w:tbl>
    <w:p w:rsidR="001A4586" w:rsidRPr="001A4586" w:rsidRDefault="001A4586" w:rsidP="004566BF">
      <w:pPr>
        <w:snapToGrid w:val="0"/>
        <w:ind w:leftChars="300" w:left="720"/>
        <w:jc w:val="both"/>
        <w:rPr>
          <w:rFonts w:ascii="標楷體" w:eastAsia="標楷體" w:hAnsi="標楷體"/>
          <w:szCs w:val="24"/>
        </w:rPr>
      </w:pPr>
      <w:proofErr w:type="gramStart"/>
      <w:r w:rsidRPr="001A4586">
        <w:rPr>
          <w:rFonts w:ascii="標楷體" w:eastAsia="標楷體" w:hAnsi="標楷體" w:hint="eastAsia"/>
          <w:szCs w:val="24"/>
        </w:rPr>
        <w:t>110</w:t>
      </w:r>
      <w:proofErr w:type="gramEnd"/>
      <w:r w:rsidRPr="001A4586">
        <w:rPr>
          <w:rFonts w:ascii="標楷體" w:eastAsia="標楷體" w:hAnsi="標楷體" w:hint="eastAsia"/>
          <w:szCs w:val="24"/>
        </w:rPr>
        <w:t>年度統計:香港辦事處係統計1至5月，澳門辦事處係統計1至6月份。</w:t>
      </w:r>
    </w:p>
    <w:p w:rsidR="001A4586" w:rsidRPr="005D1B41" w:rsidRDefault="001A4586" w:rsidP="003C2053">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5D1B41">
        <w:rPr>
          <w:rFonts w:ascii="標楷體" w:eastAsia="標楷體" w:hAnsi="標楷體" w:cs="Times New Roman" w:hint="eastAsia"/>
          <w:snapToGrid w:val="0"/>
          <w:sz w:val="32"/>
          <w:szCs w:val="32"/>
        </w:rPr>
        <w:lastRenderedPageBreak/>
        <w:t>因此，請</w:t>
      </w:r>
      <w:r w:rsidR="00DE5BD1" w:rsidRPr="005D1B41">
        <w:rPr>
          <w:rFonts w:ascii="標楷體" w:eastAsia="標楷體" w:hAnsi="標楷體" w:cs="Times New Roman" w:hint="eastAsia"/>
          <w:snapToGrid w:val="0"/>
          <w:sz w:val="32"/>
          <w:szCs w:val="32"/>
        </w:rPr>
        <w:t>大陸委員會</w:t>
      </w:r>
      <w:r w:rsidRPr="005D1B41">
        <w:rPr>
          <w:rFonts w:ascii="標楷體" w:eastAsia="標楷體" w:hAnsi="標楷體" w:cs="Times New Roman" w:hint="eastAsia"/>
          <w:snapToGrid w:val="0"/>
          <w:sz w:val="32"/>
          <w:szCs w:val="32"/>
        </w:rPr>
        <w:t>提出書面報告，說明</w:t>
      </w:r>
      <w:proofErr w:type="gramStart"/>
      <w:r w:rsidRPr="005D1B41">
        <w:rPr>
          <w:rFonts w:ascii="標楷體" w:eastAsia="標楷體" w:hAnsi="標楷體" w:cs="Times New Roman" w:hint="eastAsia"/>
          <w:snapToGrid w:val="0"/>
          <w:sz w:val="32"/>
          <w:szCs w:val="32"/>
        </w:rPr>
        <w:t>111</w:t>
      </w:r>
      <w:proofErr w:type="gramEnd"/>
      <w:r w:rsidRPr="005D1B41">
        <w:rPr>
          <w:rFonts w:ascii="標楷體" w:eastAsia="標楷體" w:hAnsi="標楷體" w:cs="Times New Roman" w:hint="eastAsia"/>
          <w:snapToGrid w:val="0"/>
          <w:sz w:val="32"/>
          <w:szCs w:val="32"/>
        </w:rPr>
        <w:t>年度為何必須編列高額「其他業務費」之必要性，3個月送交</w:t>
      </w:r>
      <w:r w:rsidR="00DE5BD1" w:rsidRPr="005D1B41">
        <w:rPr>
          <w:rFonts w:ascii="標楷體" w:eastAsia="標楷體" w:hAnsi="標楷體" w:cs="Times New Roman" w:hint="eastAsia"/>
          <w:snapToGrid w:val="0"/>
          <w:sz w:val="32"/>
          <w:szCs w:val="32"/>
        </w:rPr>
        <w:t>立法院內政委員會</w:t>
      </w:r>
      <w:r w:rsidRPr="005D1B41">
        <w:rPr>
          <w:rFonts w:ascii="標楷體" w:eastAsia="標楷體" w:hAnsi="標楷體" w:cs="Times New Roman" w:hint="eastAsia"/>
          <w:snapToGrid w:val="0"/>
          <w:sz w:val="32"/>
          <w:szCs w:val="32"/>
        </w:rPr>
        <w:t>。</w:t>
      </w:r>
    </w:p>
    <w:p w:rsidR="00F65889" w:rsidRPr="00937A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F65889" w:rsidRDefault="00F6588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37A89">
        <w:rPr>
          <w:rFonts w:ascii="標楷體" w:eastAsia="標楷體" w:hAnsi="標楷體" w:cs="Times New Roman" w:hint="eastAsia"/>
          <w:snapToGrid w:val="0"/>
          <w:sz w:val="32"/>
          <w:szCs w:val="32"/>
        </w:rPr>
        <w:t xml:space="preserve">連署人：王美惠  </w:t>
      </w:r>
      <w:r>
        <w:rPr>
          <w:rFonts w:ascii="標楷體" w:eastAsia="標楷體" w:hAnsi="標楷體" w:cs="Times New Roman" w:hint="eastAsia"/>
          <w:snapToGrid w:val="0"/>
          <w:sz w:val="32"/>
          <w:szCs w:val="32"/>
        </w:rPr>
        <w:t>莊瑞雄</w:t>
      </w:r>
    </w:p>
    <w:p w:rsidR="003659F5" w:rsidRPr="004566BF" w:rsidRDefault="004566BF" w:rsidP="004566BF">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卅一</w:t>
      </w:r>
      <w:r w:rsidR="003659F5" w:rsidRPr="004566BF">
        <w:rPr>
          <w:rFonts w:ascii="標楷體" w:eastAsia="標楷體" w:hAnsi="標楷體" w:cs="Times New Roman" w:hint="eastAsia"/>
          <w:snapToGrid w:val="0"/>
          <w:sz w:val="32"/>
          <w:szCs w:val="32"/>
        </w:rPr>
        <w:t>、</w:t>
      </w:r>
      <w:proofErr w:type="gramStart"/>
      <w:r w:rsidR="003659F5" w:rsidRPr="004566BF">
        <w:rPr>
          <w:rFonts w:ascii="標楷體" w:eastAsia="標楷體" w:hAnsi="標楷體" w:cs="Times New Roman" w:hint="eastAsia"/>
          <w:snapToGrid w:val="0"/>
          <w:sz w:val="32"/>
          <w:szCs w:val="32"/>
        </w:rPr>
        <w:t>111</w:t>
      </w:r>
      <w:proofErr w:type="gramEnd"/>
      <w:r w:rsidR="003659F5" w:rsidRPr="004566BF">
        <w:rPr>
          <w:rFonts w:ascii="標楷體" w:eastAsia="標楷體" w:hAnsi="標楷體" w:cs="Times New Roman" w:hint="eastAsia"/>
          <w:snapToGrid w:val="0"/>
          <w:sz w:val="32"/>
          <w:szCs w:val="32"/>
        </w:rPr>
        <w:t>年度大陸委員會單位預算第2目「綜合規劃業務」</w:t>
      </w:r>
      <w:r w:rsidR="006F614D">
        <w:rPr>
          <w:rFonts w:ascii="標楷體" w:eastAsia="標楷體" w:hAnsi="標楷體" w:cs="Times New Roman" w:hint="eastAsia"/>
          <w:snapToGrid w:val="0"/>
          <w:sz w:val="32"/>
          <w:szCs w:val="32"/>
        </w:rPr>
        <w:t>項</w:t>
      </w:r>
      <w:r w:rsidR="003659F5" w:rsidRPr="004566BF">
        <w:rPr>
          <w:rFonts w:ascii="標楷體" w:eastAsia="標楷體" w:hAnsi="標楷體" w:cs="Times New Roman" w:hint="eastAsia"/>
          <w:snapToGrid w:val="0"/>
          <w:sz w:val="32"/>
          <w:szCs w:val="32"/>
        </w:rPr>
        <w:t>下「兩岸資訊</w:t>
      </w:r>
      <w:proofErr w:type="gramStart"/>
      <w:r w:rsidR="003659F5" w:rsidRPr="004566BF">
        <w:rPr>
          <w:rFonts w:ascii="標楷體" w:eastAsia="標楷體" w:hAnsi="標楷體" w:cs="Times New Roman" w:hint="eastAsia"/>
          <w:snapToGrid w:val="0"/>
          <w:sz w:val="32"/>
          <w:szCs w:val="32"/>
        </w:rPr>
        <w:t>研蒐</w:t>
      </w:r>
      <w:proofErr w:type="gramEnd"/>
      <w:r w:rsidR="003659F5" w:rsidRPr="004566BF">
        <w:rPr>
          <w:rFonts w:ascii="標楷體" w:eastAsia="標楷體" w:hAnsi="標楷體" w:cs="Times New Roman" w:hint="eastAsia"/>
          <w:snapToGrid w:val="0"/>
          <w:sz w:val="32"/>
          <w:szCs w:val="32"/>
        </w:rPr>
        <w:t xml:space="preserve">與服務」編列679萬7千元，係為推動兩岸情勢資訊及研究業務，蒐集相關研究電子化資源，提升兩岸議題研究服務與運用效益。 </w:t>
      </w:r>
    </w:p>
    <w:p w:rsidR="003659F5" w:rsidRPr="004566BF" w:rsidRDefault="003659F5"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經查108年資料庫建檔逾40萬筆，使用逾28,000人次。109年資料庫新增逾44萬筆，使用逾22,000人次。而110年截至6月底，大陸委員會自建資料庫新增逾20萬筆，使用逾1萬人次，可見使用人數有略微下降之趨勢。</w:t>
      </w:r>
    </w:p>
    <w:p w:rsidR="003659F5" w:rsidRPr="004566BF" w:rsidRDefault="003659F5"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為持續擴充兩岸研究資源深度與廣度，強化資訊內容時效性與完整性，以即時掌握兩岸發展趨勢並提升業務參考效能，大陸委員會應考量使用者需求，持續優化電子資源服務並因應情勢動態隨時彙集兩岸相關專題資訊；</w:t>
      </w:r>
      <w:proofErr w:type="gramStart"/>
      <w:r w:rsidRPr="004566BF">
        <w:rPr>
          <w:rFonts w:ascii="標楷體" w:eastAsia="標楷體" w:hAnsi="標楷體" w:cs="Times New Roman" w:hint="eastAsia"/>
          <w:snapToGrid w:val="0"/>
          <w:sz w:val="32"/>
          <w:szCs w:val="32"/>
        </w:rPr>
        <w:t>此外，</w:t>
      </w:r>
      <w:proofErr w:type="gramEnd"/>
      <w:r w:rsidRPr="004566BF">
        <w:rPr>
          <w:rFonts w:ascii="標楷體" w:eastAsia="標楷體" w:hAnsi="標楷體" w:cs="Times New Roman" w:hint="eastAsia"/>
          <w:snapToGrid w:val="0"/>
          <w:sz w:val="32"/>
          <w:szCs w:val="32"/>
        </w:rPr>
        <w:t>也要宣導並鼓勵政府機關、民間團體或學術機構踴躍使用相關館藏研究資源、書刊或電子資料庫，以提升使用效能。</w:t>
      </w:r>
    </w:p>
    <w:p w:rsidR="003659F5" w:rsidRPr="004566BF" w:rsidRDefault="003659F5"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proofErr w:type="gramStart"/>
      <w:r w:rsidRPr="004566BF">
        <w:rPr>
          <w:rFonts w:ascii="標楷體" w:eastAsia="標楷體" w:hAnsi="標楷體" w:cs="Times New Roman" w:hint="eastAsia"/>
          <w:snapToGrid w:val="0"/>
          <w:sz w:val="32"/>
          <w:szCs w:val="32"/>
        </w:rPr>
        <w:t>爰</w:t>
      </w:r>
      <w:proofErr w:type="gramEnd"/>
      <w:r w:rsidRPr="004566BF">
        <w:rPr>
          <w:rFonts w:ascii="標楷體" w:eastAsia="標楷體" w:hAnsi="標楷體" w:cs="Times New Roman" w:hint="eastAsia"/>
          <w:snapToGrid w:val="0"/>
          <w:sz w:val="32"/>
          <w:szCs w:val="32"/>
        </w:rPr>
        <w:t>此，請大陸委員會持續針對加強兩岸相關議題研究與資訊</w:t>
      </w:r>
      <w:proofErr w:type="gramStart"/>
      <w:r w:rsidRPr="004566BF">
        <w:rPr>
          <w:rFonts w:ascii="標楷體" w:eastAsia="標楷體" w:hAnsi="標楷體" w:cs="Times New Roman" w:hint="eastAsia"/>
          <w:snapToGrid w:val="0"/>
          <w:sz w:val="32"/>
          <w:szCs w:val="32"/>
        </w:rPr>
        <w:t>研蒐</w:t>
      </w:r>
      <w:proofErr w:type="gramEnd"/>
      <w:r w:rsidRPr="004566BF">
        <w:rPr>
          <w:rFonts w:ascii="標楷體" w:eastAsia="標楷體" w:hAnsi="標楷體" w:cs="Times New Roman" w:hint="eastAsia"/>
          <w:snapToGrid w:val="0"/>
          <w:sz w:val="32"/>
          <w:szCs w:val="32"/>
        </w:rPr>
        <w:t>、以及提升電子化資源功能及發揮最大效益。</w:t>
      </w:r>
    </w:p>
    <w:p w:rsidR="003659F5" w:rsidRDefault="003659F5" w:rsidP="003659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：王美惠</w:t>
      </w:r>
    </w:p>
    <w:p w:rsidR="003659F5" w:rsidRDefault="003659F5" w:rsidP="003659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3659F5" w:rsidRDefault="003659F5" w:rsidP="003659F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79186F" w:rsidRPr="007D0671" w:rsidRDefault="004566BF" w:rsidP="004566BF">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卅二、</w:t>
      </w:r>
      <w:proofErr w:type="gramStart"/>
      <w:r w:rsidR="0079186F" w:rsidRPr="007D0671">
        <w:rPr>
          <w:rFonts w:ascii="標楷體" w:eastAsia="標楷體" w:hAnsi="標楷體" w:cs="Times New Roman"/>
          <w:snapToGrid w:val="0"/>
          <w:sz w:val="32"/>
          <w:szCs w:val="32"/>
        </w:rPr>
        <w:t>111</w:t>
      </w:r>
      <w:proofErr w:type="gramEnd"/>
      <w:r w:rsidR="0079186F" w:rsidRPr="007D0671">
        <w:rPr>
          <w:rFonts w:ascii="標楷體" w:eastAsia="標楷體" w:hAnsi="標楷體" w:cs="Times New Roman" w:hint="eastAsia"/>
          <w:snapToGrid w:val="0"/>
          <w:sz w:val="32"/>
          <w:szCs w:val="32"/>
        </w:rPr>
        <w:t>年度大陸委員會</w:t>
      </w:r>
      <w:r w:rsidR="0079186F">
        <w:rPr>
          <w:rFonts w:ascii="標楷體" w:eastAsia="標楷體" w:hAnsi="標楷體" w:cs="Times New Roman" w:hint="eastAsia"/>
          <w:snapToGrid w:val="0"/>
          <w:sz w:val="32"/>
          <w:szCs w:val="32"/>
        </w:rPr>
        <w:t>單位預算第4目</w:t>
      </w:r>
      <w:r w:rsidR="0079186F" w:rsidRPr="007D0671">
        <w:rPr>
          <w:rFonts w:ascii="標楷體" w:eastAsia="標楷體" w:hAnsi="標楷體" w:cs="Times New Roman" w:hint="eastAsia"/>
          <w:snapToGrid w:val="0"/>
          <w:sz w:val="32"/>
          <w:szCs w:val="32"/>
        </w:rPr>
        <w:t>「法政業務</w:t>
      </w:r>
      <w:r w:rsidR="0079186F">
        <w:rPr>
          <w:rFonts w:ascii="標楷體" w:eastAsia="標楷體" w:hAnsi="標楷體" w:cs="Times New Roman" w:hint="eastAsia"/>
          <w:snapToGrid w:val="0"/>
          <w:sz w:val="32"/>
          <w:szCs w:val="32"/>
        </w:rPr>
        <w:t>」項下「</w:t>
      </w:r>
      <w:r w:rsidR="0079186F" w:rsidRPr="007D0671">
        <w:rPr>
          <w:rFonts w:ascii="標楷體" w:eastAsia="標楷體" w:hAnsi="標楷體" w:cs="Times New Roman" w:hint="eastAsia"/>
          <w:snapToGrid w:val="0"/>
          <w:sz w:val="32"/>
          <w:szCs w:val="32"/>
        </w:rPr>
        <w:t>兩岸法政交流政策規劃及</w:t>
      </w:r>
      <w:proofErr w:type="gramStart"/>
      <w:r w:rsidR="0079186F" w:rsidRPr="007D0671">
        <w:rPr>
          <w:rFonts w:ascii="標楷體" w:eastAsia="標楷體" w:hAnsi="標楷體" w:cs="Times New Roman" w:hint="eastAsia"/>
          <w:snapToGrid w:val="0"/>
          <w:sz w:val="32"/>
          <w:szCs w:val="32"/>
        </w:rPr>
        <w:t>研</w:t>
      </w:r>
      <w:proofErr w:type="gramEnd"/>
      <w:r w:rsidR="0079186F" w:rsidRPr="007D0671">
        <w:rPr>
          <w:rFonts w:ascii="標楷體" w:eastAsia="標楷體" w:hAnsi="標楷體" w:cs="Times New Roman" w:hint="eastAsia"/>
          <w:snapToGrid w:val="0"/>
          <w:sz w:val="32"/>
          <w:szCs w:val="32"/>
        </w:rPr>
        <w:t>擬推動」編列</w:t>
      </w:r>
      <w:r w:rsidR="0079186F" w:rsidRPr="007D0671">
        <w:rPr>
          <w:rFonts w:ascii="標楷體" w:eastAsia="標楷體" w:hAnsi="標楷體" w:cs="Times New Roman"/>
          <w:snapToGrid w:val="0"/>
          <w:sz w:val="32"/>
          <w:szCs w:val="32"/>
        </w:rPr>
        <w:t>1,187</w:t>
      </w:r>
      <w:r w:rsidR="0079186F" w:rsidRPr="007D0671">
        <w:rPr>
          <w:rFonts w:ascii="標楷體" w:eastAsia="標楷體" w:hAnsi="標楷體" w:cs="Times New Roman" w:hint="eastAsia"/>
          <w:snapToGrid w:val="0"/>
          <w:sz w:val="32"/>
          <w:szCs w:val="32"/>
        </w:rPr>
        <w:t>萬</w:t>
      </w:r>
      <w:r w:rsidR="0079186F" w:rsidRPr="007D0671">
        <w:rPr>
          <w:rFonts w:ascii="標楷體" w:eastAsia="標楷體" w:hAnsi="標楷體" w:cs="Times New Roman"/>
          <w:snapToGrid w:val="0"/>
          <w:sz w:val="32"/>
          <w:szCs w:val="32"/>
        </w:rPr>
        <w:t>3</w:t>
      </w:r>
      <w:r w:rsidR="0079186F" w:rsidRPr="007D0671">
        <w:rPr>
          <w:rFonts w:ascii="標楷體" w:eastAsia="標楷體" w:hAnsi="標楷體" w:cs="Times New Roman" w:hint="eastAsia"/>
          <w:snapToGrid w:val="0"/>
          <w:sz w:val="32"/>
          <w:szCs w:val="32"/>
        </w:rPr>
        <w:t>千元，乃為協調兩岸交流衍生之問題解決方案。</w:t>
      </w:r>
    </w:p>
    <w:p w:rsidR="00E55854" w:rsidRDefault="0079186F" w:rsidP="004566BF">
      <w:pPr>
        <w:snapToGrid w:val="0"/>
        <w:ind w:leftChars="400" w:left="960" w:rightChars="-336" w:right="-806"/>
        <w:jc w:val="both"/>
        <w:rPr>
          <w:rFonts w:ascii="標楷體" w:eastAsia="標楷體" w:hAnsi="標楷體"/>
          <w:szCs w:val="24"/>
        </w:rPr>
      </w:pPr>
      <w:r w:rsidRPr="004566BF">
        <w:rPr>
          <w:rFonts w:ascii="標楷體" w:eastAsia="標楷體" w:hAnsi="標楷體" w:hint="eastAsia"/>
          <w:szCs w:val="24"/>
        </w:rPr>
        <w:t>截至2021年8月「海峽兩岸共同打擊犯罪及司法互助協議」累積成效</w:t>
      </w:r>
    </w:p>
    <w:p w:rsidR="0079186F" w:rsidRPr="004566BF" w:rsidRDefault="0079186F" w:rsidP="00E55854">
      <w:pPr>
        <w:snapToGrid w:val="0"/>
        <w:ind w:leftChars="400" w:left="960" w:rightChars="-118" w:right="-283"/>
        <w:jc w:val="right"/>
        <w:rPr>
          <w:rFonts w:ascii="標楷體" w:eastAsia="標楷體" w:hAnsi="標楷體"/>
          <w:szCs w:val="24"/>
        </w:rPr>
      </w:pPr>
      <w:r w:rsidRPr="004566BF">
        <w:rPr>
          <w:rFonts w:ascii="標楷體" w:eastAsia="標楷體" w:hAnsi="標楷體" w:hint="eastAsia"/>
          <w:szCs w:val="24"/>
        </w:rPr>
        <w:lastRenderedPageBreak/>
        <w:t xml:space="preserve">                           </w:t>
      </w:r>
      <w:r w:rsidRPr="004566BF">
        <w:rPr>
          <w:rFonts w:ascii="標楷體" w:eastAsia="標楷體" w:hAnsi="標楷體"/>
          <w:szCs w:val="24"/>
        </w:rPr>
        <w:t>(</w:t>
      </w:r>
      <w:r w:rsidRPr="004566BF">
        <w:rPr>
          <w:rFonts w:ascii="標楷體" w:eastAsia="標楷體" w:hAnsi="標楷體" w:hint="eastAsia"/>
          <w:szCs w:val="24"/>
        </w:rPr>
        <w:t>單位:件)</w:t>
      </w:r>
    </w:p>
    <w:tbl>
      <w:tblPr>
        <w:tblW w:w="9497" w:type="dxa"/>
        <w:tblInd w:w="41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835"/>
        <w:gridCol w:w="1688"/>
        <w:gridCol w:w="1572"/>
        <w:gridCol w:w="2126"/>
        <w:gridCol w:w="1276"/>
      </w:tblGrid>
      <w:tr w:rsidR="0079186F" w:rsidRPr="004F67FE" w:rsidTr="004566BF">
        <w:trPr>
          <w:trHeight w:val="324"/>
          <w:tblHeader/>
        </w:trPr>
        <w:tc>
          <w:tcPr>
            <w:tcW w:w="2835" w:type="dxa"/>
            <w:tcBorders>
              <w:top w:val="single" w:sz="12" w:space="0" w:color="auto"/>
              <w:bottom w:val="single" w:sz="6" w:space="0" w:color="auto"/>
            </w:tcBorders>
            <w:vAlign w:val="center"/>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協助事項</w:t>
            </w:r>
          </w:p>
        </w:tc>
        <w:tc>
          <w:tcPr>
            <w:tcW w:w="1688" w:type="dxa"/>
            <w:tcBorders>
              <w:top w:val="single" w:sz="12" w:space="0" w:color="auto"/>
              <w:bottom w:val="single" w:sz="6" w:space="0" w:color="auto"/>
            </w:tcBorders>
            <w:shd w:val="clear" w:color="auto" w:fill="auto"/>
            <w:noWrap/>
            <w:vAlign w:val="center"/>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我國(請求、邀請</w:t>
            </w:r>
          </w:p>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、主動提供)</w:t>
            </w:r>
          </w:p>
        </w:tc>
        <w:tc>
          <w:tcPr>
            <w:tcW w:w="1572" w:type="dxa"/>
            <w:tcBorders>
              <w:top w:val="single" w:sz="12" w:space="0" w:color="auto"/>
              <w:bottom w:val="single" w:sz="6" w:space="0" w:color="auto"/>
              <w:right w:val="double" w:sz="4" w:space="0" w:color="auto"/>
            </w:tcBorders>
            <w:shd w:val="clear" w:color="auto" w:fill="auto"/>
            <w:noWrap/>
            <w:vAlign w:val="center"/>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中國大陸完成</w:t>
            </w:r>
          </w:p>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(回復)</w:t>
            </w:r>
          </w:p>
        </w:tc>
        <w:tc>
          <w:tcPr>
            <w:tcW w:w="2126" w:type="dxa"/>
            <w:tcBorders>
              <w:top w:val="single" w:sz="12" w:space="0" w:color="auto"/>
              <w:left w:val="double" w:sz="4" w:space="0" w:color="auto"/>
              <w:bottom w:val="single" w:sz="6" w:space="0" w:color="auto"/>
            </w:tcBorders>
            <w:shd w:val="clear" w:color="auto" w:fill="auto"/>
            <w:noWrap/>
            <w:vAlign w:val="center"/>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中國大陸(請求、</w:t>
            </w:r>
          </w:p>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邀請、主動提供)</w:t>
            </w:r>
          </w:p>
        </w:tc>
        <w:tc>
          <w:tcPr>
            <w:tcW w:w="1276" w:type="dxa"/>
            <w:tcBorders>
              <w:top w:val="single" w:sz="12" w:space="0" w:color="auto"/>
              <w:bottom w:val="single" w:sz="6" w:space="0" w:color="auto"/>
            </w:tcBorders>
            <w:shd w:val="clear" w:color="auto" w:fill="auto"/>
            <w:noWrap/>
            <w:vAlign w:val="center"/>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我國完成</w:t>
            </w:r>
          </w:p>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(回復)</w:t>
            </w:r>
          </w:p>
        </w:tc>
      </w:tr>
      <w:tr w:rsidR="0079186F" w:rsidRPr="004F67FE" w:rsidTr="004566BF">
        <w:trPr>
          <w:trHeight w:val="324"/>
        </w:trPr>
        <w:tc>
          <w:tcPr>
            <w:tcW w:w="2835"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提供人身自由受限制通報</w:t>
            </w:r>
          </w:p>
        </w:tc>
        <w:tc>
          <w:tcPr>
            <w:tcW w:w="1688"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7,795</w:t>
            </w:r>
          </w:p>
        </w:tc>
        <w:tc>
          <w:tcPr>
            <w:tcW w:w="1572" w:type="dxa"/>
            <w:tcBorders>
              <w:top w:val="single" w:sz="6" w:space="0" w:color="auto"/>
              <w:bottom w:val="single" w:sz="6" w:space="0" w:color="auto"/>
              <w:right w:val="double" w:sz="4"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7,795</w:t>
            </w:r>
          </w:p>
        </w:tc>
        <w:tc>
          <w:tcPr>
            <w:tcW w:w="2126" w:type="dxa"/>
            <w:tcBorders>
              <w:top w:val="single" w:sz="6" w:space="0" w:color="auto"/>
              <w:left w:val="double" w:sz="4"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7,200</w:t>
            </w:r>
          </w:p>
        </w:tc>
        <w:tc>
          <w:tcPr>
            <w:tcW w:w="1276"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7,200</w:t>
            </w:r>
          </w:p>
        </w:tc>
      </w:tr>
      <w:tr w:rsidR="0079186F" w:rsidRPr="004F67FE" w:rsidTr="004566BF">
        <w:trPr>
          <w:trHeight w:val="324"/>
        </w:trPr>
        <w:tc>
          <w:tcPr>
            <w:tcW w:w="2835"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非病死及可疑非病死通報</w:t>
            </w:r>
          </w:p>
        </w:tc>
        <w:tc>
          <w:tcPr>
            <w:tcW w:w="1688"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228</w:t>
            </w:r>
          </w:p>
        </w:tc>
        <w:tc>
          <w:tcPr>
            <w:tcW w:w="1572" w:type="dxa"/>
            <w:tcBorders>
              <w:top w:val="single" w:sz="6" w:space="0" w:color="auto"/>
              <w:bottom w:val="single" w:sz="6" w:space="0" w:color="auto"/>
              <w:right w:val="double" w:sz="4"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228</w:t>
            </w:r>
          </w:p>
        </w:tc>
        <w:tc>
          <w:tcPr>
            <w:tcW w:w="2126" w:type="dxa"/>
            <w:tcBorders>
              <w:top w:val="single" w:sz="6" w:space="0" w:color="auto"/>
              <w:left w:val="double" w:sz="4"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1,174</w:t>
            </w:r>
          </w:p>
        </w:tc>
        <w:tc>
          <w:tcPr>
            <w:tcW w:w="1276"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1,174</w:t>
            </w:r>
          </w:p>
        </w:tc>
      </w:tr>
      <w:tr w:rsidR="0079186F" w:rsidRPr="004F67FE" w:rsidTr="004566BF">
        <w:trPr>
          <w:trHeight w:val="324"/>
        </w:trPr>
        <w:tc>
          <w:tcPr>
            <w:tcW w:w="2835"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司法文書送達及調查取證</w:t>
            </w:r>
          </w:p>
        </w:tc>
        <w:tc>
          <w:tcPr>
            <w:tcW w:w="1688"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73,924</w:t>
            </w:r>
          </w:p>
        </w:tc>
        <w:tc>
          <w:tcPr>
            <w:tcW w:w="1572" w:type="dxa"/>
            <w:tcBorders>
              <w:top w:val="single" w:sz="6" w:space="0" w:color="auto"/>
              <w:bottom w:val="single" w:sz="6" w:space="0" w:color="auto"/>
              <w:right w:val="double" w:sz="4"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65,187</w:t>
            </w:r>
          </w:p>
        </w:tc>
        <w:tc>
          <w:tcPr>
            <w:tcW w:w="2126" w:type="dxa"/>
            <w:tcBorders>
              <w:top w:val="single" w:sz="6" w:space="0" w:color="auto"/>
              <w:left w:val="double" w:sz="4"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27,872</w:t>
            </w:r>
          </w:p>
        </w:tc>
        <w:tc>
          <w:tcPr>
            <w:tcW w:w="1276"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26,543</w:t>
            </w:r>
          </w:p>
        </w:tc>
      </w:tr>
      <w:tr w:rsidR="0079186F" w:rsidRPr="004F67FE" w:rsidTr="004566BF">
        <w:trPr>
          <w:trHeight w:val="324"/>
        </w:trPr>
        <w:tc>
          <w:tcPr>
            <w:tcW w:w="2835"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罪犯接返</w:t>
            </w:r>
          </w:p>
        </w:tc>
        <w:tc>
          <w:tcPr>
            <w:tcW w:w="1688"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447</w:t>
            </w:r>
          </w:p>
        </w:tc>
        <w:tc>
          <w:tcPr>
            <w:tcW w:w="1572" w:type="dxa"/>
            <w:tcBorders>
              <w:top w:val="single" w:sz="6" w:space="0" w:color="auto"/>
              <w:bottom w:val="single" w:sz="6" w:space="0" w:color="auto"/>
              <w:right w:val="double" w:sz="4"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19</w:t>
            </w:r>
          </w:p>
        </w:tc>
        <w:tc>
          <w:tcPr>
            <w:tcW w:w="2126" w:type="dxa"/>
            <w:tcBorders>
              <w:top w:val="single" w:sz="6" w:space="0" w:color="auto"/>
              <w:left w:val="double" w:sz="4"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w:t>
            </w:r>
          </w:p>
        </w:tc>
        <w:tc>
          <w:tcPr>
            <w:tcW w:w="1276" w:type="dxa"/>
            <w:tcBorders>
              <w:top w:val="single" w:sz="6" w:space="0" w:color="auto"/>
              <w:bottom w:val="single" w:sz="6"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w:t>
            </w:r>
          </w:p>
        </w:tc>
      </w:tr>
      <w:tr w:rsidR="0079186F" w:rsidRPr="004F67FE" w:rsidTr="004566BF">
        <w:trPr>
          <w:trHeight w:val="324"/>
        </w:trPr>
        <w:tc>
          <w:tcPr>
            <w:tcW w:w="2835" w:type="dxa"/>
            <w:tcBorders>
              <w:top w:val="single" w:sz="6" w:space="0" w:color="auto"/>
              <w:bottom w:val="single" w:sz="12"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通緝犯緝捕遣返(人)</w:t>
            </w:r>
          </w:p>
        </w:tc>
        <w:tc>
          <w:tcPr>
            <w:tcW w:w="1688" w:type="dxa"/>
            <w:tcBorders>
              <w:top w:val="single" w:sz="6" w:space="0" w:color="auto"/>
              <w:bottom w:val="single" w:sz="12"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1,657</w:t>
            </w:r>
          </w:p>
        </w:tc>
        <w:tc>
          <w:tcPr>
            <w:tcW w:w="1572" w:type="dxa"/>
            <w:tcBorders>
              <w:top w:val="single" w:sz="6" w:space="0" w:color="auto"/>
              <w:bottom w:val="single" w:sz="12" w:space="0" w:color="auto"/>
              <w:right w:val="double" w:sz="4"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502</w:t>
            </w:r>
          </w:p>
        </w:tc>
        <w:tc>
          <w:tcPr>
            <w:tcW w:w="2126" w:type="dxa"/>
            <w:tcBorders>
              <w:top w:val="single" w:sz="6" w:space="0" w:color="auto"/>
              <w:left w:val="double" w:sz="4" w:space="0" w:color="auto"/>
              <w:bottom w:val="single" w:sz="12"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33</w:t>
            </w:r>
          </w:p>
        </w:tc>
        <w:tc>
          <w:tcPr>
            <w:tcW w:w="1276" w:type="dxa"/>
            <w:tcBorders>
              <w:top w:val="single" w:sz="6" w:space="0" w:color="auto"/>
              <w:bottom w:val="single" w:sz="12" w:space="0" w:color="auto"/>
            </w:tcBorders>
            <w:shd w:val="clear" w:color="auto" w:fill="auto"/>
            <w:noWrap/>
            <w:vAlign w:val="center"/>
            <w:hideMark/>
          </w:tcPr>
          <w:p w:rsidR="0079186F" w:rsidRPr="004F67FE" w:rsidRDefault="0079186F" w:rsidP="00E14DF5">
            <w:pPr>
              <w:snapToGrid w:val="0"/>
              <w:ind w:rightChars="-336" w:right="-806"/>
              <w:jc w:val="both"/>
              <w:rPr>
                <w:rFonts w:ascii="標楷體" w:eastAsia="標楷體" w:hAnsi="標楷體"/>
                <w:szCs w:val="24"/>
              </w:rPr>
            </w:pPr>
            <w:r w:rsidRPr="004F67FE">
              <w:rPr>
                <w:rFonts w:ascii="標楷體" w:eastAsia="標楷體" w:hAnsi="標楷體" w:hint="eastAsia"/>
                <w:szCs w:val="24"/>
              </w:rPr>
              <w:t>22</w:t>
            </w:r>
          </w:p>
        </w:tc>
      </w:tr>
    </w:tbl>
    <w:p w:rsidR="0079186F" w:rsidRPr="004F67FE" w:rsidRDefault="0079186F" w:rsidP="004566BF">
      <w:pPr>
        <w:snapToGrid w:val="0"/>
        <w:ind w:leftChars="400" w:left="960" w:rightChars="-336" w:right="-806"/>
        <w:jc w:val="both"/>
        <w:rPr>
          <w:rFonts w:ascii="標楷體" w:eastAsia="標楷體" w:hAnsi="標楷體"/>
          <w:szCs w:val="24"/>
        </w:rPr>
      </w:pPr>
      <w:r w:rsidRPr="004F67FE">
        <w:rPr>
          <w:rFonts w:ascii="標楷體" w:eastAsia="標楷體" w:hAnsi="標楷體" w:hint="eastAsia"/>
          <w:szCs w:val="24"/>
        </w:rPr>
        <w:t>統計期間自98年6月25日至110年8月31日止/法務部110年9月27日提供。</w:t>
      </w:r>
    </w:p>
    <w:p w:rsidR="0079186F" w:rsidRPr="004566BF" w:rsidRDefault="0079186F"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海峽兩岸共同打擊犯罪及司法互助協議」自2009年6月25日生效迄今已逾12年，兩岸在共同打擊犯罪、人員遣返等司法互助事項，逐步建立制度化協處機制，並將合作打擊毒品走私犯罪、網路詐騙、危害食品藥品安全等犯罪，列為重點工作。其中：</w:t>
      </w:r>
    </w:p>
    <w:p w:rsidR="0079186F" w:rsidRPr="004566BF" w:rsidRDefault="0079186F" w:rsidP="004566BF">
      <w:pPr>
        <w:kinsoku w:val="0"/>
        <w:overflowPunct w:val="0"/>
        <w:autoSpaceDN w:val="0"/>
        <w:spacing w:line="500" w:lineRule="exact"/>
        <w:ind w:leftChars="400" w:left="1280" w:rightChars="-21" w:right="-50" w:hangingChars="100" w:hanging="32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1.中國大陸通報我國民眾在中國大陸人身自由遭受限制案件計7,200件、非病死及可疑非病死案件計1,174件，其中涉及之刑事案件主要類型有詐騙、走私、危險駕駛、毒品（含販毒、吸毒）及交通肇事等 。</w:t>
      </w:r>
    </w:p>
    <w:p w:rsidR="0079186F" w:rsidRPr="004566BF" w:rsidRDefault="0079186F" w:rsidP="004566BF">
      <w:pPr>
        <w:kinsoku w:val="0"/>
        <w:overflowPunct w:val="0"/>
        <w:autoSpaceDN w:val="0"/>
        <w:spacing w:line="500" w:lineRule="exact"/>
        <w:ind w:leftChars="400" w:left="1280" w:rightChars="-21" w:right="-50" w:hangingChars="100" w:hanging="32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2.我國及中國提出之司法文書送達及調查取證等請求案件分別為7萬3,924件及2萬7,872件，合計10萬1,796件；而中國大陸及我國完成案件分別為6萬5,187件及2萬6,543件，雙方合作完成件數共9萬1,730件。</w:t>
      </w:r>
    </w:p>
    <w:p w:rsidR="0079186F" w:rsidRPr="004566BF" w:rsidRDefault="0079186F" w:rsidP="004566BF">
      <w:pPr>
        <w:kinsoku w:val="0"/>
        <w:overflowPunct w:val="0"/>
        <w:autoSpaceDN w:val="0"/>
        <w:spacing w:line="500" w:lineRule="exact"/>
        <w:ind w:leftChars="400" w:left="1280" w:rightChars="-21" w:right="-50" w:hangingChars="100" w:hanging="32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3.我國自中國將罪犯接回共19人(僅占了我國提出447人之4.25%)，中國遣返予我國之刑事犯及刑事嫌疑犯計502人(僅占我國提出1,657人之30%</w:t>
      </w:r>
      <w:proofErr w:type="gramStart"/>
      <w:r w:rsidRPr="004566BF">
        <w:rPr>
          <w:rFonts w:ascii="標楷體" w:eastAsia="標楷體" w:hAnsi="標楷體" w:cs="Times New Roman" w:hint="eastAsia"/>
          <w:snapToGrid w:val="0"/>
          <w:sz w:val="32"/>
          <w:szCs w:val="32"/>
        </w:rPr>
        <w:t>）</w:t>
      </w:r>
      <w:proofErr w:type="gramEnd"/>
    </w:p>
    <w:p w:rsidR="0079186F" w:rsidRPr="004566BF" w:rsidRDefault="0079186F"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犯罪遣返部分，將刑事罪犯由中國接回部分，仍有待加強。例如：「罪犯接返」及「通緝犯緝捕遣返」2部分，我國請求人數與中國完成人數，落差頗大。</w:t>
      </w:r>
    </w:p>
    <w:p w:rsidR="0079186F" w:rsidRPr="004566BF" w:rsidRDefault="0079186F"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另外，中國屢次又以顛覆國家政權罪、非法提供國家秘密罪及間諜罪等罪名監禁臺灣人，近年來臺灣人於中國人身自由</w:t>
      </w:r>
      <w:r w:rsidRPr="004566BF">
        <w:rPr>
          <w:rFonts w:ascii="標楷體" w:eastAsia="標楷體" w:hAnsi="標楷體" w:cs="Times New Roman" w:hint="eastAsia"/>
          <w:snapToGrid w:val="0"/>
          <w:sz w:val="32"/>
          <w:szCs w:val="32"/>
        </w:rPr>
        <w:lastRenderedPageBreak/>
        <w:t>受限制人數不少，大陸委員會更應維護國人在中國權益。</w:t>
      </w:r>
    </w:p>
    <w:p w:rsidR="0079186F" w:rsidRPr="004566BF" w:rsidRDefault="0079186F"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因此，為催促大陸委員會強化執行成效，要求3個月內向立法院內政委員會提出書面報告。</w:t>
      </w:r>
    </w:p>
    <w:p w:rsidR="0079186F" w:rsidRPr="003666FD" w:rsidRDefault="0079186F" w:rsidP="0079186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提案人：湯蕙禎</w:t>
      </w:r>
    </w:p>
    <w:p w:rsidR="0079186F" w:rsidRDefault="0079186F" w:rsidP="0079186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66FD">
        <w:rPr>
          <w:rFonts w:ascii="標楷體" w:eastAsia="標楷體" w:hAnsi="標楷體" w:cs="Times New Roman" w:hint="eastAsia"/>
          <w:snapToGrid w:val="0"/>
          <w:sz w:val="32"/>
          <w:szCs w:val="32"/>
        </w:rPr>
        <w:t>連署人：王美惠  莊瑞雄</w:t>
      </w:r>
    </w:p>
    <w:p w:rsidR="009807AB" w:rsidRPr="004566BF" w:rsidRDefault="004566BF" w:rsidP="004566BF">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卅三、</w:t>
      </w:r>
      <w:proofErr w:type="gramStart"/>
      <w:r w:rsidR="009807AB" w:rsidRPr="004566BF">
        <w:rPr>
          <w:rFonts w:ascii="標楷體" w:eastAsia="標楷體" w:hAnsi="標楷體" w:cs="Times New Roman" w:hint="eastAsia"/>
          <w:snapToGrid w:val="0"/>
          <w:sz w:val="32"/>
          <w:szCs w:val="32"/>
        </w:rPr>
        <w:t>111</w:t>
      </w:r>
      <w:proofErr w:type="gramEnd"/>
      <w:r w:rsidR="009807AB" w:rsidRPr="004566BF">
        <w:rPr>
          <w:rFonts w:ascii="標楷體" w:eastAsia="標楷體" w:hAnsi="標楷體" w:cs="Times New Roman" w:hint="eastAsia"/>
          <w:snapToGrid w:val="0"/>
          <w:sz w:val="32"/>
          <w:szCs w:val="32"/>
        </w:rPr>
        <w:t>年度大陸委員會單位預算案</w:t>
      </w:r>
      <w:r w:rsidR="006F614D">
        <w:rPr>
          <w:rFonts w:ascii="標楷體" w:eastAsia="標楷體" w:hAnsi="標楷體" w:cs="Times New Roman" w:hint="eastAsia"/>
          <w:snapToGrid w:val="0"/>
          <w:sz w:val="32"/>
          <w:szCs w:val="32"/>
        </w:rPr>
        <w:t>第5目</w:t>
      </w:r>
      <w:r w:rsidR="009807AB" w:rsidRPr="004566BF">
        <w:rPr>
          <w:rFonts w:ascii="標楷體" w:eastAsia="標楷體" w:hAnsi="標楷體" w:cs="Times New Roman" w:hint="eastAsia"/>
          <w:snapToGrid w:val="0"/>
          <w:sz w:val="32"/>
          <w:szCs w:val="32"/>
        </w:rPr>
        <w:t>「港澳蒙藏業務」</w:t>
      </w:r>
      <w:r w:rsidR="006F614D">
        <w:rPr>
          <w:rFonts w:ascii="標楷體" w:eastAsia="標楷體" w:hAnsi="標楷體" w:cs="Times New Roman" w:hint="eastAsia"/>
          <w:snapToGrid w:val="0"/>
          <w:sz w:val="32"/>
          <w:szCs w:val="32"/>
        </w:rPr>
        <w:t>編列</w:t>
      </w:r>
      <w:r w:rsidR="009807AB" w:rsidRPr="004566BF">
        <w:rPr>
          <w:rFonts w:ascii="標楷體" w:eastAsia="標楷體" w:hAnsi="標楷體" w:cs="Times New Roman" w:hint="eastAsia"/>
          <w:snapToGrid w:val="0"/>
          <w:sz w:val="32"/>
          <w:szCs w:val="32"/>
        </w:rPr>
        <w:t>1</w:t>
      </w:r>
      <w:r w:rsidR="006F614D">
        <w:rPr>
          <w:rFonts w:ascii="標楷體" w:eastAsia="標楷體" w:hAnsi="標楷體" w:cs="Times New Roman" w:hint="eastAsia"/>
          <w:snapToGrid w:val="0"/>
          <w:sz w:val="32"/>
          <w:szCs w:val="32"/>
        </w:rPr>
        <w:t>億</w:t>
      </w:r>
      <w:r w:rsidR="009807AB" w:rsidRPr="004566BF">
        <w:rPr>
          <w:rFonts w:ascii="標楷體" w:eastAsia="標楷體" w:hAnsi="標楷體" w:cs="Times New Roman" w:hint="eastAsia"/>
          <w:snapToGrid w:val="0"/>
          <w:sz w:val="32"/>
          <w:szCs w:val="32"/>
        </w:rPr>
        <w:t>8</w:t>
      </w:r>
      <w:r w:rsidR="006F614D" w:rsidRPr="004566BF">
        <w:rPr>
          <w:rFonts w:ascii="標楷體" w:eastAsia="標楷體" w:hAnsi="標楷體" w:cs="Times New Roman" w:hint="eastAsia"/>
          <w:snapToGrid w:val="0"/>
          <w:sz w:val="32"/>
          <w:szCs w:val="32"/>
        </w:rPr>
        <w:t>,</w:t>
      </w:r>
      <w:r w:rsidR="009807AB" w:rsidRPr="004566BF">
        <w:rPr>
          <w:rFonts w:ascii="標楷體" w:eastAsia="標楷體" w:hAnsi="標楷體" w:cs="Times New Roman" w:hint="eastAsia"/>
          <w:snapToGrid w:val="0"/>
          <w:sz w:val="32"/>
          <w:szCs w:val="32"/>
        </w:rPr>
        <w:t>333</w:t>
      </w:r>
      <w:r w:rsidR="006F614D">
        <w:rPr>
          <w:rFonts w:ascii="標楷體" w:eastAsia="標楷體" w:hAnsi="標楷體" w:cs="Times New Roman" w:hint="eastAsia"/>
          <w:snapToGrid w:val="0"/>
          <w:sz w:val="32"/>
          <w:szCs w:val="32"/>
        </w:rPr>
        <w:t>萬</w:t>
      </w:r>
      <w:r w:rsidR="009807AB" w:rsidRPr="004566BF">
        <w:rPr>
          <w:rFonts w:ascii="標楷體" w:eastAsia="標楷體" w:hAnsi="標楷體" w:cs="Times New Roman" w:hint="eastAsia"/>
          <w:snapToGrid w:val="0"/>
          <w:sz w:val="32"/>
          <w:szCs w:val="32"/>
        </w:rPr>
        <w:t>6千元，用以支應我駐港澳機構之必要運作及其他港澳工作等費用。然港澳特區政府近年來拒發有效簽證予我辦事處人員，致使我派駐港澳人員數量遞減，自107年迄今至少有10位我方人員無法派任或續任，香港辦事處目前更僅剩</w:t>
      </w:r>
      <w:r w:rsidR="0050724D">
        <w:rPr>
          <w:rFonts w:ascii="標楷體" w:eastAsia="標楷體" w:hAnsi="標楷體" w:cs="Times New Roman" w:hint="eastAsia"/>
          <w:snapToGrid w:val="0"/>
          <w:sz w:val="32"/>
          <w:szCs w:val="32"/>
        </w:rPr>
        <w:t>1</w:t>
      </w:r>
      <w:r w:rsidR="009807AB" w:rsidRPr="004566BF">
        <w:rPr>
          <w:rFonts w:ascii="標楷體" w:eastAsia="標楷體" w:hAnsi="標楷體" w:cs="Times New Roman" w:hint="eastAsia"/>
          <w:snapToGrid w:val="0"/>
          <w:sz w:val="32"/>
          <w:szCs w:val="32"/>
        </w:rPr>
        <w:t>位正式人員留守。若維持現狀，於可預期之未來我方於</w:t>
      </w:r>
      <w:proofErr w:type="gramStart"/>
      <w:r w:rsidR="009807AB" w:rsidRPr="004566BF">
        <w:rPr>
          <w:rFonts w:ascii="標楷體" w:eastAsia="標楷體" w:hAnsi="標楷體" w:cs="Times New Roman" w:hint="eastAsia"/>
          <w:snapToGrid w:val="0"/>
          <w:sz w:val="32"/>
          <w:szCs w:val="32"/>
        </w:rPr>
        <w:t>港澳駐處將</w:t>
      </w:r>
      <w:proofErr w:type="gramEnd"/>
      <w:r w:rsidR="009807AB" w:rsidRPr="004566BF">
        <w:rPr>
          <w:rFonts w:ascii="標楷體" w:eastAsia="標楷體" w:hAnsi="標楷體" w:cs="Times New Roman" w:hint="eastAsia"/>
          <w:snapToGrid w:val="0"/>
          <w:sz w:val="32"/>
          <w:szCs w:val="32"/>
        </w:rPr>
        <w:t>難以現狀繼續維持運作。請大陸委員會針對港澳辦事處之業務調整方式及相關因應作為，向立法院內政委員會提</w:t>
      </w:r>
      <w:r w:rsidR="006F614D">
        <w:rPr>
          <w:rFonts w:ascii="標楷體" w:eastAsia="標楷體" w:hAnsi="標楷體" w:cs="Times New Roman" w:hint="eastAsia"/>
          <w:snapToGrid w:val="0"/>
          <w:sz w:val="32"/>
          <w:szCs w:val="32"/>
        </w:rPr>
        <w:t>出</w:t>
      </w:r>
      <w:r w:rsidR="009807AB" w:rsidRPr="004566BF">
        <w:rPr>
          <w:rFonts w:ascii="標楷體" w:eastAsia="標楷體" w:hAnsi="標楷體" w:cs="Times New Roman" w:hint="eastAsia"/>
          <w:snapToGrid w:val="0"/>
          <w:sz w:val="32"/>
          <w:szCs w:val="32"/>
        </w:rPr>
        <w:t>書面報告。</w:t>
      </w:r>
    </w:p>
    <w:p w:rsidR="009807AB" w:rsidRPr="00940D91" w:rsidRDefault="009807AB" w:rsidP="009807A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40D91">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9807AB" w:rsidRDefault="009807AB" w:rsidP="009807A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40D91">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林思銘  魯明哲</w:t>
      </w:r>
    </w:p>
    <w:p w:rsidR="00FF65EF" w:rsidRPr="004566BF" w:rsidRDefault="004566BF" w:rsidP="004566BF">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卅四</w:t>
      </w:r>
      <w:r w:rsidR="00FF65EF" w:rsidRPr="004566BF">
        <w:rPr>
          <w:rFonts w:ascii="標楷體" w:eastAsia="標楷體" w:hAnsi="標楷體" w:cs="Times New Roman" w:hint="eastAsia"/>
          <w:snapToGrid w:val="0"/>
          <w:sz w:val="32"/>
          <w:szCs w:val="32"/>
        </w:rPr>
        <w:t>、</w:t>
      </w:r>
      <w:proofErr w:type="gramStart"/>
      <w:r w:rsidR="00FF65EF" w:rsidRPr="004566BF">
        <w:rPr>
          <w:rFonts w:ascii="標楷體" w:eastAsia="標楷體" w:hAnsi="標楷體" w:cs="Times New Roman" w:hint="eastAsia"/>
          <w:snapToGrid w:val="0"/>
          <w:sz w:val="32"/>
          <w:szCs w:val="32"/>
        </w:rPr>
        <w:t>111</w:t>
      </w:r>
      <w:proofErr w:type="gramEnd"/>
      <w:r w:rsidR="00FF65EF" w:rsidRPr="004566BF">
        <w:rPr>
          <w:rFonts w:ascii="標楷體" w:eastAsia="標楷體" w:hAnsi="標楷體" w:cs="Times New Roman" w:hint="eastAsia"/>
          <w:snapToGrid w:val="0"/>
          <w:sz w:val="32"/>
          <w:szCs w:val="32"/>
        </w:rPr>
        <w:t>年度大陸委員會單位預算</w:t>
      </w:r>
      <w:r w:rsidR="006F614D">
        <w:rPr>
          <w:rFonts w:ascii="標楷體" w:eastAsia="標楷體" w:hAnsi="標楷體" w:cs="Times New Roman" w:hint="eastAsia"/>
          <w:snapToGrid w:val="0"/>
          <w:sz w:val="32"/>
          <w:szCs w:val="32"/>
        </w:rPr>
        <w:t>第6目</w:t>
      </w:r>
      <w:r w:rsidR="00FF65EF" w:rsidRPr="004566BF">
        <w:rPr>
          <w:rFonts w:ascii="標楷體" w:eastAsia="標楷體" w:hAnsi="標楷體" w:cs="Times New Roman" w:hint="eastAsia"/>
          <w:snapToGrid w:val="0"/>
          <w:sz w:val="32"/>
          <w:szCs w:val="32"/>
        </w:rPr>
        <w:t>「聯絡業務</w:t>
      </w:r>
      <w:r w:rsidR="006F614D">
        <w:rPr>
          <w:rFonts w:ascii="標楷體" w:eastAsia="標楷體" w:hAnsi="標楷體" w:cs="Times New Roman" w:hint="eastAsia"/>
          <w:snapToGrid w:val="0"/>
          <w:sz w:val="32"/>
          <w:szCs w:val="32"/>
        </w:rPr>
        <w:t>」項下「</w:t>
      </w:r>
      <w:r w:rsidR="00FF65EF" w:rsidRPr="004566BF">
        <w:rPr>
          <w:rFonts w:ascii="標楷體" w:eastAsia="標楷體" w:hAnsi="標楷體" w:cs="Times New Roman" w:hint="eastAsia"/>
          <w:snapToGrid w:val="0"/>
          <w:sz w:val="32"/>
          <w:szCs w:val="32"/>
        </w:rPr>
        <w:t>新聞發布、聯繫與禮賓」編列347萬8千元，用以支應媒體新聞發布會、定期與專案記者會等工作費用。</w:t>
      </w:r>
    </w:p>
    <w:p w:rsidR="00FF65EF" w:rsidRPr="004566BF" w:rsidRDefault="00FF65EF" w:rsidP="004566BF">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4566BF">
        <w:rPr>
          <w:rFonts w:ascii="標楷體" w:eastAsia="標楷體" w:hAnsi="標楷體" w:cs="Times New Roman" w:hint="eastAsia"/>
          <w:snapToGrid w:val="0"/>
          <w:sz w:val="32"/>
          <w:szCs w:val="32"/>
        </w:rPr>
        <w:t>然近日大陸媒體於社群平</w:t>
      </w:r>
      <w:proofErr w:type="gramStart"/>
      <w:r w:rsidR="004566BF" w:rsidRPr="004566BF">
        <w:rPr>
          <w:rFonts w:ascii="標楷體" w:eastAsia="標楷體" w:hAnsi="標楷體" w:cs="Times New Roman" w:hint="eastAsia"/>
          <w:snapToGrid w:val="0"/>
          <w:sz w:val="32"/>
          <w:szCs w:val="32"/>
        </w:rPr>
        <w:t>臺</w:t>
      </w:r>
      <w:proofErr w:type="gramEnd"/>
      <w:r w:rsidRPr="004566BF">
        <w:rPr>
          <w:rFonts w:ascii="標楷體" w:eastAsia="標楷體" w:hAnsi="標楷體" w:cs="Times New Roman" w:hint="eastAsia"/>
          <w:snapToGrid w:val="0"/>
          <w:sz w:val="32"/>
          <w:szCs w:val="32"/>
        </w:rPr>
        <w:t>刊登報導指稱，臺灣民眾因擔心發生戰事已開始儲存求生物資，該報導並搭配民眾於賣場排隊結帳之畫面，引起兩岸網路議論。大陸委員會本應針對大陸方面發布不實資訊之內容儘速公開</w:t>
      </w:r>
      <w:proofErr w:type="gramStart"/>
      <w:r w:rsidRPr="004566BF">
        <w:rPr>
          <w:rFonts w:ascii="標楷體" w:eastAsia="標楷體" w:hAnsi="標楷體" w:cs="Times New Roman" w:hint="eastAsia"/>
          <w:snapToGrid w:val="0"/>
          <w:sz w:val="32"/>
          <w:szCs w:val="32"/>
        </w:rPr>
        <w:t>釐</w:t>
      </w:r>
      <w:proofErr w:type="gramEnd"/>
      <w:r w:rsidRPr="004566BF">
        <w:rPr>
          <w:rFonts w:ascii="標楷體" w:eastAsia="標楷體" w:hAnsi="標楷體" w:cs="Times New Roman" w:hint="eastAsia"/>
          <w:snapToGrid w:val="0"/>
          <w:sz w:val="32"/>
          <w:szCs w:val="32"/>
        </w:rPr>
        <w:t>清，以維持社會秩序之安定。但大陸委員會在該報導發佈後的第</w:t>
      </w:r>
      <w:r w:rsidR="0050724D">
        <w:rPr>
          <w:rFonts w:ascii="標楷體" w:eastAsia="標楷體" w:hAnsi="標楷體" w:cs="Times New Roman" w:hint="eastAsia"/>
          <w:snapToGrid w:val="0"/>
          <w:sz w:val="32"/>
          <w:szCs w:val="32"/>
        </w:rPr>
        <w:t>5</w:t>
      </w:r>
      <w:r w:rsidRPr="004566BF">
        <w:rPr>
          <w:rFonts w:ascii="標楷體" w:eastAsia="標楷體" w:hAnsi="標楷體" w:cs="Times New Roman" w:hint="eastAsia"/>
          <w:snapToGrid w:val="0"/>
          <w:sz w:val="32"/>
          <w:szCs w:val="32"/>
        </w:rPr>
        <w:t>天始公開批評，顯見工作效能尚待加強。請大陸委員會針對上開疑義，向立法院內政委員會提</w:t>
      </w:r>
      <w:r w:rsidR="006F614D">
        <w:rPr>
          <w:rFonts w:ascii="標楷體" w:eastAsia="標楷體" w:hAnsi="標楷體" w:cs="Times New Roman" w:hint="eastAsia"/>
          <w:snapToGrid w:val="0"/>
          <w:sz w:val="32"/>
          <w:szCs w:val="32"/>
        </w:rPr>
        <w:t>出</w:t>
      </w:r>
      <w:r w:rsidRPr="004566BF">
        <w:rPr>
          <w:rFonts w:ascii="標楷體" w:eastAsia="標楷體" w:hAnsi="標楷體" w:cs="Times New Roman" w:hint="eastAsia"/>
          <w:snapToGrid w:val="0"/>
          <w:sz w:val="32"/>
          <w:szCs w:val="32"/>
        </w:rPr>
        <w:t xml:space="preserve">書面報告。 </w:t>
      </w:r>
    </w:p>
    <w:p w:rsidR="00FF65EF" w:rsidRPr="00FB5374" w:rsidRDefault="00FF65EF" w:rsidP="00FF65E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5374">
        <w:rPr>
          <w:rFonts w:ascii="標楷體" w:eastAsia="標楷體" w:hAnsi="標楷體" w:cs="Times New Roman" w:hint="eastAsia"/>
          <w:snapToGrid w:val="0"/>
          <w:sz w:val="32"/>
          <w:szCs w:val="32"/>
        </w:rPr>
        <w:t>提案人：林文瑞</w:t>
      </w:r>
    </w:p>
    <w:p w:rsidR="00FF65EF" w:rsidRPr="00FB5374" w:rsidRDefault="00FF65EF" w:rsidP="00FF65E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B5374">
        <w:rPr>
          <w:rFonts w:ascii="標楷體" w:eastAsia="標楷體" w:hAnsi="標楷體" w:cs="Times New Roman" w:hint="eastAsia"/>
          <w:snapToGrid w:val="0"/>
          <w:sz w:val="32"/>
          <w:szCs w:val="32"/>
        </w:rPr>
        <w:t>連署人：林思銘  魯明哲</w:t>
      </w:r>
    </w:p>
    <w:p w:rsidR="006A5EC5" w:rsidRPr="00FF65EF" w:rsidRDefault="006A5EC5"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810E61" w:rsidRPr="00426ABB" w:rsidRDefault="00734670" w:rsidP="003C2053">
      <w:pPr>
        <w:snapToGrid w:val="0"/>
        <w:spacing w:line="500" w:lineRule="exact"/>
        <w:ind w:leftChars="7" w:left="578" w:rightChars="-5" w:right="-12" w:hangingChars="175" w:hanging="561"/>
        <w:jc w:val="both"/>
        <w:rPr>
          <w:rFonts w:ascii="標楷體" w:eastAsia="標楷體" w:hAnsi="標楷體" w:cs="Times New Roman"/>
          <w:b/>
          <w:snapToGrid w:val="0"/>
          <w:sz w:val="32"/>
          <w:szCs w:val="32"/>
        </w:rPr>
      </w:pPr>
      <w:r>
        <w:rPr>
          <w:rFonts w:ascii="標楷體" w:eastAsia="標楷體" w:hAnsi="標楷體" w:cs="Times New Roman" w:hint="eastAsia"/>
          <w:b/>
          <w:snapToGrid w:val="0"/>
          <w:sz w:val="32"/>
          <w:szCs w:val="32"/>
        </w:rPr>
        <w:t>貳</w:t>
      </w:r>
      <w:r w:rsidR="00184907" w:rsidRPr="00426ABB">
        <w:rPr>
          <w:rFonts w:ascii="標楷體" w:eastAsia="標楷體" w:hAnsi="標楷體" w:cs="Times New Roman" w:hint="eastAsia"/>
          <w:b/>
          <w:snapToGrid w:val="0"/>
          <w:sz w:val="32"/>
          <w:szCs w:val="32"/>
        </w:rPr>
        <w:t>、</w:t>
      </w:r>
      <w:r w:rsidR="003C7DD9" w:rsidRPr="00426ABB">
        <w:rPr>
          <w:rFonts w:ascii="標楷體" w:eastAsia="標楷體" w:hAnsi="標楷體" w:cs="Times New Roman" w:hint="eastAsia"/>
          <w:b/>
          <w:snapToGrid w:val="0"/>
          <w:sz w:val="32"/>
          <w:szCs w:val="32"/>
        </w:rPr>
        <w:t>審查大陸委員會函送財團法人海峽交流基金會</w:t>
      </w:r>
      <w:proofErr w:type="gramStart"/>
      <w:r w:rsidR="003C7DD9" w:rsidRPr="00426ABB">
        <w:rPr>
          <w:rFonts w:ascii="標楷體" w:eastAsia="標楷體" w:hAnsi="標楷體" w:cs="Times New Roman" w:hint="eastAsia"/>
          <w:b/>
          <w:snapToGrid w:val="0"/>
          <w:sz w:val="32"/>
          <w:szCs w:val="32"/>
        </w:rPr>
        <w:t>1</w:t>
      </w:r>
      <w:r>
        <w:rPr>
          <w:rFonts w:ascii="標楷體" w:eastAsia="標楷體" w:hAnsi="標楷體" w:cs="Times New Roman" w:hint="eastAsia"/>
          <w:b/>
          <w:snapToGrid w:val="0"/>
          <w:sz w:val="32"/>
          <w:szCs w:val="32"/>
        </w:rPr>
        <w:t>1</w:t>
      </w:r>
      <w:r w:rsidR="004A654C">
        <w:rPr>
          <w:rFonts w:ascii="標楷體" w:eastAsia="標楷體" w:hAnsi="標楷體" w:cs="Times New Roman" w:hint="eastAsia"/>
          <w:b/>
          <w:snapToGrid w:val="0"/>
          <w:sz w:val="32"/>
          <w:szCs w:val="32"/>
        </w:rPr>
        <w:t>1</w:t>
      </w:r>
      <w:proofErr w:type="gramEnd"/>
      <w:r w:rsidR="003C7DD9" w:rsidRPr="00426ABB">
        <w:rPr>
          <w:rFonts w:ascii="標楷體" w:eastAsia="標楷體" w:hAnsi="標楷體" w:cs="Times New Roman" w:hint="eastAsia"/>
          <w:b/>
          <w:snapToGrid w:val="0"/>
          <w:sz w:val="32"/>
          <w:szCs w:val="32"/>
        </w:rPr>
        <w:t>年度預算書案</w:t>
      </w:r>
      <w:r w:rsidR="00426ABB" w:rsidRPr="00426ABB">
        <w:rPr>
          <w:rFonts w:ascii="標楷體" w:eastAsia="標楷體" w:hAnsi="標楷體" w:cs="Times New Roman" w:hint="eastAsia"/>
          <w:b/>
          <w:snapToGrid w:val="0"/>
          <w:sz w:val="32"/>
          <w:szCs w:val="32"/>
        </w:rPr>
        <w:t>：</w:t>
      </w:r>
    </w:p>
    <w:p w:rsidR="00810E61" w:rsidRPr="003C7DD9" w:rsidRDefault="00810E61" w:rsidP="003C2053">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一、工作計畫：應依據收入與支出審查結果，隨同調整。</w:t>
      </w:r>
    </w:p>
    <w:p w:rsidR="00810E61" w:rsidRPr="003C7DD9" w:rsidRDefault="00810E61" w:rsidP="003C2053">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二、收入、支出及餘</w:t>
      </w:r>
      <w:proofErr w:type="gramStart"/>
      <w:r w:rsidRPr="003C7DD9">
        <w:rPr>
          <w:rFonts w:ascii="標楷體" w:eastAsia="標楷體" w:hAnsi="標楷體" w:cs="Times New Roman" w:hint="eastAsia"/>
          <w:sz w:val="32"/>
          <w:szCs w:val="32"/>
        </w:rPr>
        <w:t>絀</w:t>
      </w:r>
      <w:proofErr w:type="gramEnd"/>
      <w:r w:rsidR="003C7DD9">
        <w:rPr>
          <w:rFonts w:ascii="標楷體" w:eastAsia="標楷體" w:hAnsi="標楷體" w:cs="Times New Roman" w:hint="eastAsia"/>
          <w:sz w:val="32"/>
          <w:szCs w:val="32"/>
        </w:rPr>
        <w:t>部分</w:t>
      </w:r>
      <w:r w:rsidRPr="003C7DD9">
        <w:rPr>
          <w:rFonts w:ascii="標楷體" w:eastAsia="標楷體" w:hAnsi="標楷體" w:cs="Times New Roman" w:hint="eastAsia"/>
          <w:sz w:val="32"/>
          <w:szCs w:val="32"/>
        </w:rPr>
        <w:t>：</w:t>
      </w:r>
    </w:p>
    <w:p w:rsidR="00810E61" w:rsidRPr="003C7DD9"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proofErr w:type="gramStart"/>
      <w:r w:rsidRPr="003C7DD9">
        <w:rPr>
          <w:rFonts w:ascii="標楷體" w:eastAsia="標楷體" w:hAnsi="標楷體" w:cs="Times New Roman" w:hint="eastAsia"/>
          <w:sz w:val="32"/>
          <w:szCs w:val="32"/>
        </w:rPr>
        <w:t>一</w:t>
      </w:r>
      <w:proofErr w:type="gramEnd"/>
      <w:r w:rsidRPr="003C7DD9">
        <w:rPr>
          <w:rFonts w:ascii="標楷體" w:eastAsia="標楷體" w:hAnsi="標楷體" w:cs="Times New Roman" w:hint="eastAsia"/>
          <w:sz w:val="32"/>
          <w:szCs w:val="32"/>
        </w:rPr>
        <w:t>)收入：2億</w:t>
      </w:r>
      <w:r w:rsidR="0015502F">
        <w:rPr>
          <w:rFonts w:ascii="標楷體" w:eastAsia="標楷體" w:hAnsi="標楷體" w:cs="Times New Roman" w:hint="eastAsia"/>
          <w:sz w:val="32"/>
          <w:szCs w:val="32"/>
        </w:rPr>
        <w:t>5</w:t>
      </w:r>
      <w:r w:rsidRPr="003C7DD9">
        <w:rPr>
          <w:rFonts w:ascii="標楷體" w:eastAsia="標楷體" w:hAnsi="標楷體" w:cs="Times New Roman" w:hint="eastAsia"/>
          <w:sz w:val="32"/>
          <w:szCs w:val="32"/>
        </w:rPr>
        <w:t>,</w:t>
      </w:r>
      <w:r w:rsidR="0015502F">
        <w:rPr>
          <w:rFonts w:ascii="標楷體" w:eastAsia="標楷體" w:hAnsi="標楷體" w:cs="Times New Roman" w:hint="eastAsia"/>
          <w:sz w:val="32"/>
          <w:szCs w:val="32"/>
        </w:rPr>
        <w:t>46</w:t>
      </w:r>
      <w:r w:rsidR="00734670">
        <w:rPr>
          <w:rFonts w:ascii="標楷體" w:eastAsia="標楷體" w:hAnsi="標楷體" w:cs="Times New Roman" w:hint="eastAsia"/>
          <w:sz w:val="32"/>
          <w:szCs w:val="32"/>
        </w:rPr>
        <w:t>0</w:t>
      </w:r>
      <w:r w:rsidRPr="003C7DD9">
        <w:rPr>
          <w:rFonts w:ascii="標楷體" w:eastAsia="標楷體" w:hAnsi="標楷體" w:cs="Times New Roman" w:hint="eastAsia"/>
          <w:sz w:val="32"/>
          <w:szCs w:val="32"/>
        </w:rPr>
        <w:t>萬</w:t>
      </w:r>
      <w:r w:rsidR="0015502F">
        <w:rPr>
          <w:rFonts w:ascii="標楷體" w:eastAsia="標楷體" w:hAnsi="標楷體" w:cs="Times New Roman" w:hint="eastAsia"/>
          <w:sz w:val="32"/>
          <w:szCs w:val="32"/>
        </w:rPr>
        <w:t>6</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(二)支出：2億</w:t>
      </w:r>
      <w:r w:rsidR="0015502F">
        <w:rPr>
          <w:rFonts w:ascii="標楷體" w:eastAsia="標楷體" w:hAnsi="標楷體" w:cs="Times New Roman" w:hint="eastAsia"/>
          <w:sz w:val="32"/>
          <w:szCs w:val="32"/>
        </w:rPr>
        <w:t>6</w:t>
      </w:r>
      <w:r w:rsidRPr="003C7DD9">
        <w:rPr>
          <w:rFonts w:ascii="標楷體" w:eastAsia="標楷體" w:hAnsi="標楷體" w:cs="Times New Roman" w:hint="eastAsia"/>
          <w:sz w:val="32"/>
          <w:szCs w:val="32"/>
        </w:rPr>
        <w:t>,</w:t>
      </w:r>
      <w:r w:rsidR="0015502F">
        <w:rPr>
          <w:rFonts w:ascii="標楷體" w:eastAsia="標楷體" w:hAnsi="標楷體" w:cs="Times New Roman" w:hint="eastAsia"/>
          <w:sz w:val="32"/>
          <w:szCs w:val="32"/>
        </w:rPr>
        <w:t>867</w:t>
      </w:r>
      <w:r w:rsidRPr="003C7DD9">
        <w:rPr>
          <w:rFonts w:ascii="標楷體" w:eastAsia="標楷體" w:hAnsi="標楷體" w:cs="Times New Roman" w:hint="eastAsia"/>
          <w:sz w:val="32"/>
          <w:szCs w:val="32"/>
        </w:rPr>
        <w:t>萬</w:t>
      </w:r>
      <w:r w:rsidR="0015502F">
        <w:rPr>
          <w:rFonts w:ascii="標楷體" w:eastAsia="標楷體" w:hAnsi="標楷體" w:cs="Times New Roman" w:hint="eastAsia"/>
          <w:sz w:val="32"/>
          <w:szCs w:val="32"/>
        </w:rPr>
        <w:t>6</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r w:rsidR="00221A53">
        <w:rPr>
          <w:rFonts w:ascii="標楷體" w:eastAsia="標楷體" w:hAnsi="標楷體" w:cs="Times New Roman" w:hint="eastAsia"/>
          <w:sz w:val="32"/>
          <w:szCs w:val="32"/>
        </w:rPr>
        <w:t>三</w:t>
      </w:r>
      <w:r w:rsidR="00221A53" w:rsidRPr="003C7DD9">
        <w:rPr>
          <w:rFonts w:ascii="標楷體" w:eastAsia="標楷體" w:hAnsi="標楷體" w:cs="Times New Roman" w:hint="eastAsia"/>
          <w:sz w:val="32"/>
          <w:szCs w:val="32"/>
        </w:rPr>
        <w:t>)</w:t>
      </w:r>
      <w:r w:rsidRPr="003C7DD9">
        <w:rPr>
          <w:rFonts w:ascii="標楷體" w:eastAsia="標楷體" w:hAnsi="標楷體" w:cs="Times New Roman" w:hint="eastAsia"/>
          <w:sz w:val="32"/>
          <w:szCs w:val="32"/>
        </w:rPr>
        <w:t>本期</w:t>
      </w:r>
      <w:r w:rsidR="00702361">
        <w:rPr>
          <w:rFonts w:ascii="標楷體" w:eastAsia="標楷體" w:hAnsi="標楷體" w:cs="Times New Roman" w:hint="eastAsia"/>
          <w:sz w:val="32"/>
          <w:szCs w:val="32"/>
        </w:rPr>
        <w:t>短</w:t>
      </w:r>
      <w:proofErr w:type="gramStart"/>
      <w:r w:rsidR="00702361">
        <w:rPr>
          <w:rFonts w:ascii="標楷體" w:eastAsia="標楷體" w:hAnsi="標楷體" w:cs="Times New Roman" w:hint="eastAsia"/>
          <w:sz w:val="32"/>
          <w:szCs w:val="32"/>
        </w:rPr>
        <w:t>絀</w:t>
      </w:r>
      <w:proofErr w:type="gramEnd"/>
      <w:r w:rsidRPr="003C7DD9">
        <w:rPr>
          <w:rFonts w:ascii="標楷體" w:eastAsia="標楷體" w:hAnsi="標楷體" w:cs="Times New Roman" w:hint="eastAsia"/>
          <w:sz w:val="32"/>
          <w:szCs w:val="32"/>
        </w:rPr>
        <w:t>：</w:t>
      </w:r>
      <w:r w:rsidR="0015502F">
        <w:rPr>
          <w:rFonts w:ascii="標楷體" w:eastAsia="標楷體" w:hAnsi="標楷體" w:cs="Times New Roman" w:hint="eastAsia"/>
          <w:sz w:val="32"/>
          <w:szCs w:val="32"/>
        </w:rPr>
        <w:t>1</w:t>
      </w:r>
      <w:r w:rsidR="0015502F" w:rsidRPr="003C7DD9">
        <w:rPr>
          <w:rFonts w:ascii="標楷體" w:eastAsia="標楷體" w:hAnsi="標楷體" w:cs="Times New Roman" w:hint="eastAsia"/>
          <w:sz w:val="32"/>
          <w:szCs w:val="32"/>
        </w:rPr>
        <w:t>,</w:t>
      </w:r>
      <w:r w:rsidR="0015502F">
        <w:rPr>
          <w:rFonts w:ascii="標楷體" w:eastAsia="標楷體" w:hAnsi="標楷體" w:cs="Times New Roman" w:hint="eastAsia"/>
          <w:sz w:val="32"/>
          <w:szCs w:val="32"/>
        </w:rPr>
        <w:t>407</w:t>
      </w:r>
      <w:r w:rsidRPr="003C7DD9">
        <w:rPr>
          <w:rFonts w:ascii="標楷體" w:eastAsia="標楷體" w:hAnsi="標楷體" w:cs="Times New Roman" w:hint="eastAsia"/>
          <w:sz w:val="32"/>
          <w:szCs w:val="32"/>
        </w:rPr>
        <w:t>萬元，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Default="00810E61"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5A42BA">
        <w:rPr>
          <w:rFonts w:ascii="標楷體" w:eastAsia="標楷體" w:hAnsi="標楷體" w:cs="Times New Roman" w:hint="eastAsia"/>
          <w:snapToGrid w:val="0"/>
          <w:sz w:val="32"/>
          <w:szCs w:val="32"/>
        </w:rPr>
        <w:t>本項通過決議</w:t>
      </w:r>
      <w:r w:rsidR="00100A21">
        <w:rPr>
          <w:rFonts w:ascii="標楷體" w:eastAsia="標楷體" w:hAnsi="標楷體" w:cs="Times New Roman" w:hint="eastAsia"/>
          <w:snapToGrid w:val="0"/>
          <w:sz w:val="32"/>
          <w:szCs w:val="32"/>
        </w:rPr>
        <w:t>12</w:t>
      </w:r>
      <w:r w:rsidRPr="005A42BA">
        <w:rPr>
          <w:rFonts w:ascii="標楷體" w:eastAsia="標楷體" w:hAnsi="標楷體" w:cs="Times New Roman" w:hint="eastAsia"/>
          <w:snapToGrid w:val="0"/>
          <w:sz w:val="32"/>
          <w:szCs w:val="32"/>
        </w:rPr>
        <w:t>項：</w:t>
      </w:r>
    </w:p>
    <w:p w:rsidR="00E31761" w:rsidRPr="00BF7997" w:rsidRDefault="00E31761"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BF7997">
        <w:rPr>
          <w:rFonts w:ascii="標楷體" w:eastAsia="標楷體" w:hAnsi="標楷體" w:cs="Times New Roman" w:hint="eastAsia"/>
          <w:snapToGrid w:val="0"/>
          <w:sz w:val="32"/>
          <w:szCs w:val="32"/>
        </w:rPr>
        <w:t>一、</w:t>
      </w:r>
      <w:proofErr w:type="gramStart"/>
      <w:r w:rsidR="00E558AB" w:rsidRPr="00BF7997">
        <w:rPr>
          <w:rFonts w:ascii="標楷體" w:eastAsia="標楷體" w:hAnsi="標楷體" w:cs="Times New Roman" w:hint="eastAsia"/>
          <w:snapToGrid w:val="0"/>
          <w:sz w:val="32"/>
          <w:szCs w:val="32"/>
        </w:rPr>
        <w:t>11</w:t>
      </w:r>
      <w:r w:rsidR="0008101F" w:rsidRPr="00BF7997">
        <w:rPr>
          <w:rFonts w:ascii="標楷體" w:eastAsia="標楷體" w:hAnsi="標楷體" w:cs="Times New Roman"/>
          <w:snapToGrid w:val="0"/>
          <w:sz w:val="32"/>
          <w:szCs w:val="32"/>
        </w:rPr>
        <w:t>1</w:t>
      </w:r>
      <w:proofErr w:type="gramEnd"/>
      <w:r w:rsidR="00E558AB" w:rsidRPr="00BF7997">
        <w:rPr>
          <w:rFonts w:ascii="標楷體" w:eastAsia="標楷體" w:hAnsi="標楷體" w:cs="Times New Roman" w:hint="eastAsia"/>
          <w:snapToGrid w:val="0"/>
          <w:sz w:val="32"/>
          <w:szCs w:val="32"/>
        </w:rPr>
        <w:t>年度財團法人海峽交流基金會「大陸地區旅費」編列27</w:t>
      </w:r>
      <w:r w:rsidR="00C21EBA" w:rsidRPr="00BF7997">
        <w:rPr>
          <w:rFonts w:ascii="標楷體" w:eastAsia="標楷體" w:hAnsi="標楷體" w:cs="Times New Roman"/>
          <w:snapToGrid w:val="0"/>
          <w:sz w:val="32"/>
          <w:szCs w:val="32"/>
        </w:rPr>
        <w:t>4</w:t>
      </w:r>
      <w:r w:rsidR="00E558AB" w:rsidRPr="00BF7997">
        <w:rPr>
          <w:rFonts w:ascii="標楷體" w:eastAsia="標楷體" w:hAnsi="標楷體" w:cs="Times New Roman" w:hint="eastAsia"/>
          <w:snapToGrid w:val="0"/>
          <w:sz w:val="32"/>
          <w:szCs w:val="32"/>
        </w:rPr>
        <w:t>萬</w:t>
      </w:r>
      <w:r w:rsidR="00C21EBA" w:rsidRPr="00BF7997">
        <w:rPr>
          <w:rFonts w:ascii="標楷體" w:eastAsia="標楷體" w:hAnsi="標楷體" w:cs="Times New Roman"/>
          <w:snapToGrid w:val="0"/>
          <w:sz w:val="32"/>
          <w:szCs w:val="32"/>
        </w:rPr>
        <w:t>5</w:t>
      </w:r>
      <w:r w:rsidR="00E558AB" w:rsidRPr="00BF7997">
        <w:rPr>
          <w:rFonts w:ascii="標楷體" w:eastAsia="標楷體" w:hAnsi="標楷體" w:cs="Times New Roman" w:hint="eastAsia"/>
          <w:snapToGrid w:val="0"/>
          <w:sz w:val="32"/>
          <w:szCs w:val="32"/>
        </w:rPr>
        <w:t>千元，凍結百分之</w:t>
      </w:r>
      <w:r w:rsidR="00BF7997" w:rsidRPr="00BF7997">
        <w:rPr>
          <w:rFonts w:ascii="標楷體" w:eastAsia="標楷體" w:hAnsi="標楷體" w:cs="Times New Roman" w:hint="eastAsia"/>
          <w:snapToGrid w:val="0"/>
          <w:sz w:val="32"/>
          <w:szCs w:val="32"/>
        </w:rPr>
        <w:t>五</w:t>
      </w:r>
      <w:r w:rsidR="00E558AB" w:rsidRPr="00BF7997">
        <w:rPr>
          <w:rFonts w:ascii="標楷體" w:eastAsia="標楷體" w:hAnsi="標楷體" w:cs="Times New Roman" w:hint="eastAsia"/>
          <w:snapToGrid w:val="0"/>
          <w:sz w:val="32"/>
          <w:szCs w:val="32"/>
        </w:rPr>
        <w:t>十，</w:t>
      </w:r>
      <w:proofErr w:type="gramStart"/>
      <w:r w:rsidR="00E558AB" w:rsidRPr="00BF7997">
        <w:rPr>
          <w:rFonts w:ascii="標楷體" w:eastAsia="標楷體" w:hAnsi="標楷體" w:cs="Times New Roman" w:hint="eastAsia"/>
          <w:snapToGrid w:val="0"/>
          <w:sz w:val="32"/>
          <w:szCs w:val="32"/>
        </w:rPr>
        <w:t>俟</w:t>
      </w:r>
      <w:proofErr w:type="gramEnd"/>
      <w:r w:rsidR="00E558AB" w:rsidRPr="00BF7997">
        <w:rPr>
          <w:rFonts w:ascii="標楷體" w:eastAsia="標楷體" w:hAnsi="標楷體" w:cs="Times New Roman" w:hint="eastAsia"/>
          <w:snapToGrid w:val="0"/>
          <w:sz w:val="32"/>
          <w:szCs w:val="32"/>
        </w:rPr>
        <w:t>財團法人海峽交流基金會</w:t>
      </w:r>
      <w:r w:rsidR="00617854" w:rsidRPr="00617854">
        <w:rPr>
          <w:rFonts w:ascii="標楷體" w:eastAsia="標楷體" w:hAnsi="標楷體" w:cs="Times New Roman" w:hint="eastAsia"/>
          <w:snapToGrid w:val="0"/>
          <w:sz w:val="32"/>
          <w:szCs w:val="32"/>
        </w:rPr>
        <w:t>就下列各案</w:t>
      </w:r>
      <w:r w:rsidR="00E558AB" w:rsidRPr="00BF7997">
        <w:rPr>
          <w:rFonts w:ascii="標楷體" w:eastAsia="標楷體" w:hAnsi="標楷體" w:cs="Times New Roman" w:hint="eastAsia"/>
          <w:snapToGrid w:val="0"/>
          <w:sz w:val="32"/>
          <w:szCs w:val="32"/>
        </w:rPr>
        <w:t>向立法院內政委員會提出書面報告</w:t>
      </w:r>
      <w:r w:rsidR="00BF7997" w:rsidRPr="00BF7997">
        <w:rPr>
          <w:rFonts w:ascii="標楷體" w:eastAsia="標楷體" w:hAnsi="標楷體" w:cs="Times New Roman" w:hint="eastAsia"/>
          <w:snapToGrid w:val="0"/>
          <w:sz w:val="32"/>
          <w:szCs w:val="32"/>
        </w:rPr>
        <w:t>後</w:t>
      </w:r>
      <w:r w:rsidR="00E558AB" w:rsidRPr="00BF7997">
        <w:rPr>
          <w:rFonts w:ascii="標楷體" w:eastAsia="標楷體" w:hAnsi="標楷體" w:cs="Times New Roman" w:hint="eastAsia"/>
          <w:snapToGrid w:val="0"/>
          <w:sz w:val="32"/>
          <w:szCs w:val="32"/>
        </w:rPr>
        <w:t>，始得動支。</w:t>
      </w:r>
    </w:p>
    <w:p w:rsidR="00BF7997" w:rsidRPr="00BF7997" w:rsidRDefault="0008101F" w:rsidP="00BF7997">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1203B0">
        <w:rPr>
          <w:rFonts w:ascii="標楷體" w:eastAsia="標楷體" w:hAnsi="標楷體" w:cs="Times New Roman" w:hint="eastAsia"/>
          <w:snapToGrid w:val="0"/>
          <w:sz w:val="32"/>
          <w:szCs w:val="32"/>
        </w:rPr>
        <w:t>)</w:t>
      </w:r>
      <w:r w:rsidR="00BF7997" w:rsidRPr="00BF7997">
        <w:rPr>
          <w:rFonts w:ascii="標楷體" w:eastAsia="標楷體" w:hAnsi="標楷體" w:cs="Times New Roman" w:hint="eastAsia"/>
          <w:snapToGrid w:val="0"/>
          <w:sz w:val="32"/>
          <w:szCs w:val="32"/>
        </w:rPr>
        <w:t xml:space="preserve"> </w:t>
      </w:r>
      <w:proofErr w:type="gramStart"/>
      <w:r w:rsidR="00BF7997" w:rsidRPr="001203B0">
        <w:rPr>
          <w:rFonts w:ascii="標楷體" w:eastAsia="標楷體" w:hAnsi="標楷體" w:cs="Times New Roman" w:hint="eastAsia"/>
          <w:snapToGrid w:val="0"/>
          <w:sz w:val="32"/>
          <w:szCs w:val="32"/>
        </w:rPr>
        <w:t>111</w:t>
      </w:r>
      <w:proofErr w:type="gramEnd"/>
      <w:r w:rsidR="00BF7997" w:rsidRPr="001203B0">
        <w:rPr>
          <w:rFonts w:ascii="標楷體" w:eastAsia="標楷體" w:hAnsi="標楷體" w:cs="Times New Roman" w:hint="eastAsia"/>
          <w:snapToGrid w:val="0"/>
          <w:sz w:val="32"/>
          <w:szCs w:val="32"/>
        </w:rPr>
        <w:t>年度</w:t>
      </w:r>
      <w:r w:rsidRPr="001203B0">
        <w:rPr>
          <w:rFonts w:ascii="標楷體" w:eastAsia="標楷體" w:hAnsi="標楷體" w:cs="Times New Roman" w:hint="eastAsia"/>
          <w:snapToGrid w:val="0"/>
          <w:sz w:val="32"/>
          <w:szCs w:val="32"/>
        </w:rPr>
        <w:t>財團法人海峽兩岸交流基金會辦理「文教業務」，其中「大陸地區旅費」編列</w:t>
      </w:r>
      <w:r w:rsidRPr="001203B0">
        <w:rPr>
          <w:rFonts w:ascii="標楷體" w:eastAsia="標楷體" w:hAnsi="標楷體" w:cs="Times New Roman"/>
          <w:snapToGrid w:val="0"/>
          <w:sz w:val="32"/>
          <w:szCs w:val="32"/>
        </w:rPr>
        <w:t>13</w:t>
      </w:r>
      <w:r w:rsidR="006F614D">
        <w:rPr>
          <w:rFonts w:ascii="標楷體" w:eastAsia="標楷體" w:hAnsi="標楷體" w:cs="Times New Roman" w:hint="eastAsia"/>
          <w:snapToGrid w:val="0"/>
          <w:sz w:val="32"/>
          <w:szCs w:val="32"/>
        </w:rPr>
        <w:t>萬</w:t>
      </w:r>
      <w:r w:rsidRPr="001203B0">
        <w:rPr>
          <w:rFonts w:ascii="標楷體" w:eastAsia="標楷體" w:hAnsi="標楷體" w:cs="Times New Roman"/>
          <w:snapToGrid w:val="0"/>
          <w:sz w:val="32"/>
          <w:szCs w:val="32"/>
        </w:rPr>
        <w:t>9千元，因</w:t>
      </w:r>
      <w:r w:rsidRPr="001203B0">
        <w:rPr>
          <w:rFonts w:ascii="標楷體" w:eastAsia="標楷體" w:hAnsi="標楷體" w:cs="Times New Roman" w:hint="eastAsia"/>
          <w:snapToGrid w:val="0"/>
          <w:sz w:val="32"/>
          <w:szCs w:val="32"/>
        </w:rPr>
        <w:t>兩岸關係持續惡化，且</w:t>
      </w:r>
      <w:proofErr w:type="gramStart"/>
      <w:r w:rsidRPr="001203B0">
        <w:rPr>
          <w:rFonts w:ascii="標楷體" w:eastAsia="標楷體" w:hAnsi="標楷體" w:cs="Times New Roman"/>
          <w:snapToGrid w:val="0"/>
          <w:sz w:val="32"/>
          <w:szCs w:val="32"/>
        </w:rPr>
        <w:t>新冠肺炎疫</w:t>
      </w:r>
      <w:proofErr w:type="gramEnd"/>
      <w:r w:rsidRPr="001203B0">
        <w:rPr>
          <w:rFonts w:ascii="標楷體" w:eastAsia="標楷體" w:hAnsi="標楷體" w:cs="Times New Roman"/>
          <w:snapToGrid w:val="0"/>
          <w:sz w:val="32"/>
          <w:szCs w:val="32"/>
        </w:rPr>
        <w:t>情方興未艾</w:t>
      </w:r>
      <w:r w:rsidRPr="001203B0">
        <w:rPr>
          <w:rFonts w:ascii="標楷體" w:eastAsia="標楷體" w:hAnsi="標楷體" w:cs="Times New Roman" w:hint="eastAsia"/>
          <w:snapToGrid w:val="0"/>
          <w:sz w:val="32"/>
          <w:szCs w:val="32"/>
        </w:rPr>
        <w:t>，</w:t>
      </w:r>
      <w:proofErr w:type="gramStart"/>
      <w:r w:rsidR="00BF7997">
        <w:rPr>
          <w:rFonts w:ascii="標楷體" w:eastAsia="標楷體" w:hAnsi="標楷體" w:cs="Times New Roman" w:hint="eastAsia"/>
          <w:snapToGrid w:val="0"/>
          <w:sz w:val="32"/>
          <w:szCs w:val="32"/>
        </w:rPr>
        <w:t>爰</w:t>
      </w:r>
      <w:proofErr w:type="gramEnd"/>
      <w:r w:rsidR="00BF7997">
        <w:rPr>
          <w:rFonts w:ascii="標楷體" w:eastAsia="標楷體" w:hAnsi="標楷體" w:cs="Times New Roman" w:hint="eastAsia"/>
          <w:snapToGrid w:val="0"/>
          <w:sz w:val="32"/>
          <w:szCs w:val="32"/>
        </w:rPr>
        <w:t>此，</w:t>
      </w:r>
      <w:r w:rsidR="00BF7997" w:rsidRPr="00BF7997">
        <w:rPr>
          <w:rFonts w:ascii="標楷體" w:eastAsia="標楷體" w:hAnsi="標楷體" w:cs="Times New Roman" w:hint="eastAsia"/>
          <w:snapToGrid w:val="0"/>
          <w:sz w:val="32"/>
          <w:szCs w:val="32"/>
        </w:rPr>
        <w:t>凍結</w:t>
      </w:r>
      <w:r w:rsidR="00BF7997">
        <w:rPr>
          <w:rFonts w:ascii="標楷體" w:eastAsia="標楷體" w:hAnsi="標楷體" w:cs="Times New Roman" w:hint="eastAsia"/>
          <w:snapToGrid w:val="0"/>
          <w:sz w:val="32"/>
          <w:szCs w:val="32"/>
        </w:rPr>
        <w:t>該項預算</w:t>
      </w:r>
      <w:r w:rsidR="00BF7997" w:rsidRPr="00BF7997">
        <w:rPr>
          <w:rFonts w:ascii="標楷體" w:eastAsia="標楷體" w:hAnsi="標楷體" w:cs="Times New Roman" w:hint="eastAsia"/>
          <w:snapToGrid w:val="0"/>
          <w:sz w:val="32"/>
          <w:szCs w:val="32"/>
        </w:rPr>
        <w:t>，</w:t>
      </w:r>
      <w:proofErr w:type="gramStart"/>
      <w:r w:rsidR="00BF7997" w:rsidRPr="00BF7997">
        <w:rPr>
          <w:rFonts w:ascii="標楷體" w:eastAsia="標楷體" w:hAnsi="標楷體" w:cs="Times New Roman" w:hint="eastAsia"/>
          <w:snapToGrid w:val="0"/>
          <w:sz w:val="32"/>
          <w:szCs w:val="32"/>
        </w:rPr>
        <w:t>俟</w:t>
      </w:r>
      <w:proofErr w:type="gramEnd"/>
      <w:r w:rsidR="00BF7997" w:rsidRPr="00BF7997">
        <w:rPr>
          <w:rFonts w:ascii="標楷體" w:eastAsia="標楷體" w:hAnsi="標楷體" w:cs="Times New Roman" w:hint="eastAsia"/>
          <w:snapToGrid w:val="0"/>
          <w:sz w:val="32"/>
          <w:szCs w:val="32"/>
        </w:rPr>
        <w:t>財團法人海峽交流基金會向立法院內政委員會提出書面報告後，始得動支。</w:t>
      </w:r>
    </w:p>
    <w:p w:rsidR="0008101F"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08101F" w:rsidRPr="00F745CD"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08101F" w:rsidRPr="001203B0" w:rsidRDefault="0008101F"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1203B0">
        <w:rPr>
          <w:rFonts w:ascii="標楷體" w:eastAsia="標楷體" w:hAnsi="標楷體" w:cs="Times New Roman" w:hint="eastAsia"/>
          <w:snapToGrid w:val="0"/>
          <w:sz w:val="32"/>
          <w:szCs w:val="32"/>
        </w:rPr>
        <w:t>)</w:t>
      </w:r>
      <w:proofErr w:type="gramStart"/>
      <w:r w:rsidR="00BF7997" w:rsidRPr="001203B0">
        <w:rPr>
          <w:rFonts w:ascii="標楷體" w:eastAsia="標楷體" w:hAnsi="標楷體" w:cs="Times New Roman" w:hint="eastAsia"/>
          <w:snapToGrid w:val="0"/>
          <w:sz w:val="32"/>
          <w:szCs w:val="32"/>
        </w:rPr>
        <w:t>111</w:t>
      </w:r>
      <w:proofErr w:type="gramEnd"/>
      <w:r w:rsidR="00BF7997" w:rsidRPr="001203B0">
        <w:rPr>
          <w:rFonts w:ascii="標楷體" w:eastAsia="標楷體" w:hAnsi="標楷體" w:cs="Times New Roman" w:hint="eastAsia"/>
          <w:snapToGrid w:val="0"/>
          <w:sz w:val="32"/>
          <w:szCs w:val="32"/>
        </w:rPr>
        <w:t>年度</w:t>
      </w:r>
      <w:r w:rsidRPr="001203B0">
        <w:rPr>
          <w:rFonts w:ascii="標楷體" w:eastAsia="標楷體" w:hAnsi="標楷體" w:cs="Times New Roman" w:hint="eastAsia"/>
          <w:snapToGrid w:val="0"/>
          <w:sz w:val="32"/>
          <w:szCs w:val="32"/>
        </w:rPr>
        <w:t>財團法人海峽兩岸交流基金會辦理「經貿業務」其中「大陸地區旅費」編列80</w:t>
      </w:r>
      <w:r w:rsidR="006F614D">
        <w:rPr>
          <w:rFonts w:ascii="標楷體" w:eastAsia="標楷體" w:hAnsi="標楷體" w:cs="Times New Roman" w:hint="eastAsia"/>
          <w:snapToGrid w:val="0"/>
          <w:sz w:val="32"/>
          <w:szCs w:val="32"/>
        </w:rPr>
        <w:t>萬</w:t>
      </w:r>
      <w:r w:rsidRPr="001203B0">
        <w:rPr>
          <w:rFonts w:ascii="標楷體" w:eastAsia="標楷體" w:hAnsi="標楷體" w:cs="Times New Roman" w:hint="eastAsia"/>
          <w:snapToGrid w:val="0"/>
          <w:sz w:val="32"/>
          <w:szCs w:val="32"/>
        </w:rPr>
        <w:t>元，因兩岸關係持續惡化，且</w:t>
      </w:r>
      <w:proofErr w:type="gramStart"/>
      <w:r w:rsidRPr="001203B0">
        <w:rPr>
          <w:rFonts w:ascii="標楷體" w:eastAsia="標楷體" w:hAnsi="標楷體" w:cs="Times New Roman" w:hint="eastAsia"/>
          <w:snapToGrid w:val="0"/>
          <w:sz w:val="32"/>
          <w:szCs w:val="32"/>
        </w:rPr>
        <w:t>新冠肺炎疫</w:t>
      </w:r>
      <w:proofErr w:type="gramEnd"/>
      <w:r w:rsidRPr="001203B0">
        <w:rPr>
          <w:rFonts w:ascii="標楷體" w:eastAsia="標楷體" w:hAnsi="標楷體" w:cs="Times New Roman" w:hint="eastAsia"/>
          <w:snapToGrid w:val="0"/>
          <w:sz w:val="32"/>
          <w:szCs w:val="32"/>
        </w:rPr>
        <w:t>情方興未艾，</w:t>
      </w:r>
      <w:proofErr w:type="gramStart"/>
      <w:r w:rsidR="00BF7997" w:rsidRPr="00BF7997">
        <w:rPr>
          <w:rFonts w:ascii="標楷體" w:eastAsia="標楷體" w:hAnsi="標楷體" w:cs="Times New Roman" w:hint="eastAsia"/>
          <w:snapToGrid w:val="0"/>
          <w:sz w:val="32"/>
          <w:szCs w:val="32"/>
        </w:rPr>
        <w:t>爰</w:t>
      </w:r>
      <w:proofErr w:type="gramEnd"/>
      <w:r w:rsidR="00BF7997" w:rsidRPr="00BF7997">
        <w:rPr>
          <w:rFonts w:ascii="標楷體" w:eastAsia="標楷體" w:hAnsi="標楷體" w:cs="Times New Roman" w:hint="eastAsia"/>
          <w:snapToGrid w:val="0"/>
          <w:sz w:val="32"/>
          <w:szCs w:val="32"/>
        </w:rPr>
        <w:t>此，凍結該項預算，</w:t>
      </w:r>
      <w:proofErr w:type="gramStart"/>
      <w:r w:rsidR="00BF7997" w:rsidRPr="00BF7997">
        <w:rPr>
          <w:rFonts w:ascii="標楷體" w:eastAsia="標楷體" w:hAnsi="標楷體" w:cs="Times New Roman" w:hint="eastAsia"/>
          <w:snapToGrid w:val="0"/>
          <w:sz w:val="32"/>
          <w:szCs w:val="32"/>
        </w:rPr>
        <w:t>俟</w:t>
      </w:r>
      <w:proofErr w:type="gramEnd"/>
      <w:r w:rsidR="00BF7997" w:rsidRPr="00BF7997">
        <w:rPr>
          <w:rFonts w:ascii="標楷體" w:eastAsia="標楷體" w:hAnsi="標楷體" w:cs="Times New Roman" w:hint="eastAsia"/>
          <w:snapToGrid w:val="0"/>
          <w:sz w:val="32"/>
          <w:szCs w:val="32"/>
        </w:rPr>
        <w:t>財團法人海峽交流基金會向立法院內政委員會提出書面報告後，始得動支。</w:t>
      </w:r>
    </w:p>
    <w:p w:rsidR="0008101F"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08101F" w:rsidRPr="00F745CD"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6F614D" w:rsidRDefault="0008101F" w:rsidP="00BF7997">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1203B0">
        <w:rPr>
          <w:rFonts w:ascii="標楷體" w:eastAsia="標楷體" w:hAnsi="標楷體" w:cs="Times New Roman" w:hint="eastAsia"/>
          <w:snapToGrid w:val="0"/>
          <w:sz w:val="32"/>
          <w:szCs w:val="32"/>
        </w:rPr>
        <w:t>)</w:t>
      </w:r>
      <w:proofErr w:type="gramStart"/>
      <w:r w:rsidR="00BF7997" w:rsidRPr="001203B0">
        <w:rPr>
          <w:rFonts w:ascii="標楷體" w:eastAsia="標楷體" w:hAnsi="標楷體" w:cs="Times New Roman" w:hint="eastAsia"/>
          <w:snapToGrid w:val="0"/>
          <w:sz w:val="32"/>
          <w:szCs w:val="32"/>
        </w:rPr>
        <w:t>111</w:t>
      </w:r>
      <w:proofErr w:type="gramEnd"/>
      <w:r w:rsidR="00BF7997" w:rsidRPr="001203B0">
        <w:rPr>
          <w:rFonts w:ascii="標楷體" w:eastAsia="標楷體" w:hAnsi="標楷體" w:cs="Times New Roman" w:hint="eastAsia"/>
          <w:snapToGrid w:val="0"/>
          <w:sz w:val="32"/>
          <w:szCs w:val="32"/>
        </w:rPr>
        <w:t>年度</w:t>
      </w:r>
      <w:r w:rsidRPr="001203B0">
        <w:rPr>
          <w:rFonts w:ascii="標楷體" w:eastAsia="標楷體" w:hAnsi="標楷體" w:cs="Times New Roman" w:hint="eastAsia"/>
          <w:snapToGrid w:val="0"/>
          <w:sz w:val="32"/>
          <w:szCs w:val="32"/>
        </w:rPr>
        <w:t>財團法人海峽兩岸交流基金會辦理「法律業務」，其中「大陸地區旅費」編列110</w:t>
      </w:r>
      <w:r w:rsidR="006F614D">
        <w:rPr>
          <w:rFonts w:ascii="標楷體" w:eastAsia="標楷體" w:hAnsi="標楷體" w:cs="Times New Roman" w:hint="eastAsia"/>
          <w:snapToGrid w:val="0"/>
          <w:sz w:val="32"/>
          <w:szCs w:val="32"/>
        </w:rPr>
        <w:t>萬</w:t>
      </w:r>
      <w:r w:rsidRPr="001203B0">
        <w:rPr>
          <w:rFonts w:ascii="標楷體" w:eastAsia="標楷體" w:hAnsi="標楷體" w:cs="Times New Roman" w:hint="eastAsia"/>
          <w:snapToGrid w:val="0"/>
          <w:sz w:val="32"/>
          <w:szCs w:val="32"/>
        </w:rPr>
        <w:t>6千元，因兩岸關係持續惡化，且</w:t>
      </w:r>
      <w:proofErr w:type="gramStart"/>
      <w:r w:rsidRPr="001203B0">
        <w:rPr>
          <w:rFonts w:ascii="標楷體" w:eastAsia="標楷體" w:hAnsi="標楷體" w:cs="Times New Roman" w:hint="eastAsia"/>
          <w:snapToGrid w:val="0"/>
          <w:sz w:val="32"/>
          <w:szCs w:val="32"/>
        </w:rPr>
        <w:t>新冠肺炎疫</w:t>
      </w:r>
      <w:proofErr w:type="gramEnd"/>
      <w:r w:rsidRPr="001203B0">
        <w:rPr>
          <w:rFonts w:ascii="標楷體" w:eastAsia="標楷體" w:hAnsi="標楷體" w:cs="Times New Roman" w:hint="eastAsia"/>
          <w:snapToGrid w:val="0"/>
          <w:sz w:val="32"/>
          <w:szCs w:val="32"/>
        </w:rPr>
        <w:t>情方興未艾，</w:t>
      </w:r>
      <w:proofErr w:type="gramStart"/>
      <w:r w:rsidR="00BF7997" w:rsidRPr="00BF7997">
        <w:rPr>
          <w:rFonts w:ascii="標楷體" w:eastAsia="標楷體" w:hAnsi="標楷體" w:cs="Times New Roman" w:hint="eastAsia"/>
          <w:snapToGrid w:val="0"/>
          <w:sz w:val="32"/>
          <w:szCs w:val="32"/>
        </w:rPr>
        <w:t>爰</w:t>
      </w:r>
      <w:proofErr w:type="gramEnd"/>
      <w:r w:rsidR="00BF7997" w:rsidRPr="00BF7997">
        <w:rPr>
          <w:rFonts w:ascii="標楷體" w:eastAsia="標楷體" w:hAnsi="標楷體" w:cs="Times New Roman" w:hint="eastAsia"/>
          <w:snapToGrid w:val="0"/>
          <w:sz w:val="32"/>
          <w:szCs w:val="32"/>
        </w:rPr>
        <w:t>此，凍結該項預算，</w:t>
      </w:r>
      <w:proofErr w:type="gramStart"/>
      <w:r w:rsidR="00BF7997" w:rsidRPr="00BF7997">
        <w:rPr>
          <w:rFonts w:ascii="標楷體" w:eastAsia="標楷體" w:hAnsi="標楷體" w:cs="Times New Roman" w:hint="eastAsia"/>
          <w:snapToGrid w:val="0"/>
          <w:sz w:val="32"/>
          <w:szCs w:val="32"/>
        </w:rPr>
        <w:t>俟</w:t>
      </w:r>
      <w:proofErr w:type="gramEnd"/>
      <w:r w:rsidR="00BF7997" w:rsidRPr="00BF7997">
        <w:rPr>
          <w:rFonts w:ascii="標楷體" w:eastAsia="標楷體" w:hAnsi="標楷體" w:cs="Times New Roman" w:hint="eastAsia"/>
          <w:snapToGrid w:val="0"/>
          <w:sz w:val="32"/>
          <w:szCs w:val="32"/>
        </w:rPr>
        <w:t>財團法人海峽</w:t>
      </w:r>
      <w:r w:rsidR="00BF7997" w:rsidRPr="00BF7997">
        <w:rPr>
          <w:rFonts w:ascii="標楷體" w:eastAsia="標楷體" w:hAnsi="標楷體" w:cs="Times New Roman" w:hint="eastAsia"/>
          <w:snapToGrid w:val="0"/>
          <w:sz w:val="32"/>
          <w:szCs w:val="32"/>
        </w:rPr>
        <w:lastRenderedPageBreak/>
        <w:t>交流基金會向立法院內政委員會提出書面報告後，始得動支。</w:t>
      </w:r>
    </w:p>
    <w:p w:rsidR="0008101F" w:rsidRDefault="0008101F" w:rsidP="006F614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08101F" w:rsidRPr="00F745CD"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BF7997" w:rsidRPr="00BF7997" w:rsidRDefault="0008101F" w:rsidP="00BF7997">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1203B0">
        <w:rPr>
          <w:rFonts w:ascii="標楷體" w:eastAsia="標楷體" w:hAnsi="標楷體" w:cs="Times New Roman" w:hint="eastAsia"/>
          <w:snapToGrid w:val="0"/>
          <w:sz w:val="32"/>
          <w:szCs w:val="32"/>
        </w:rPr>
        <w:t>)</w:t>
      </w:r>
      <w:proofErr w:type="gramStart"/>
      <w:r w:rsidR="00BF7997" w:rsidRPr="001203B0">
        <w:rPr>
          <w:rFonts w:ascii="標楷體" w:eastAsia="標楷體" w:hAnsi="標楷體" w:cs="Times New Roman" w:hint="eastAsia"/>
          <w:snapToGrid w:val="0"/>
          <w:sz w:val="32"/>
          <w:szCs w:val="32"/>
        </w:rPr>
        <w:t>111</w:t>
      </w:r>
      <w:proofErr w:type="gramEnd"/>
      <w:r w:rsidR="00BF7997" w:rsidRPr="001203B0">
        <w:rPr>
          <w:rFonts w:ascii="標楷體" w:eastAsia="標楷體" w:hAnsi="標楷體" w:cs="Times New Roman" w:hint="eastAsia"/>
          <w:snapToGrid w:val="0"/>
          <w:sz w:val="32"/>
          <w:szCs w:val="32"/>
        </w:rPr>
        <w:t>年度</w:t>
      </w:r>
      <w:r w:rsidRPr="001203B0">
        <w:rPr>
          <w:rFonts w:ascii="標楷體" w:eastAsia="標楷體" w:hAnsi="標楷體" w:cs="Times New Roman" w:hint="eastAsia"/>
          <w:snapToGrid w:val="0"/>
          <w:sz w:val="32"/>
          <w:szCs w:val="32"/>
        </w:rPr>
        <w:t>財團法人海峽兩岸交流基金會辦理「綜合業務」，其中「大陸地區旅費」編列20</w:t>
      </w:r>
      <w:r w:rsidR="006F614D">
        <w:rPr>
          <w:rFonts w:ascii="標楷體" w:eastAsia="標楷體" w:hAnsi="標楷體" w:cs="Times New Roman" w:hint="eastAsia"/>
          <w:snapToGrid w:val="0"/>
          <w:sz w:val="32"/>
          <w:szCs w:val="32"/>
        </w:rPr>
        <w:t>萬</w:t>
      </w:r>
      <w:r w:rsidRPr="001203B0">
        <w:rPr>
          <w:rFonts w:ascii="標楷體" w:eastAsia="標楷體" w:hAnsi="標楷體" w:cs="Times New Roman"/>
          <w:snapToGrid w:val="0"/>
          <w:sz w:val="32"/>
          <w:szCs w:val="32"/>
        </w:rPr>
        <w:t>元，因</w:t>
      </w:r>
      <w:r w:rsidRPr="001203B0">
        <w:rPr>
          <w:rFonts w:ascii="標楷體" w:eastAsia="標楷體" w:hAnsi="標楷體" w:cs="Times New Roman" w:hint="eastAsia"/>
          <w:snapToGrid w:val="0"/>
          <w:sz w:val="32"/>
          <w:szCs w:val="32"/>
        </w:rPr>
        <w:t>兩岸關係持續惡化，且</w:t>
      </w:r>
      <w:proofErr w:type="gramStart"/>
      <w:r w:rsidRPr="001203B0">
        <w:rPr>
          <w:rFonts w:ascii="標楷體" w:eastAsia="標楷體" w:hAnsi="標楷體" w:cs="Times New Roman"/>
          <w:snapToGrid w:val="0"/>
          <w:sz w:val="32"/>
          <w:szCs w:val="32"/>
        </w:rPr>
        <w:t>新冠肺炎疫</w:t>
      </w:r>
      <w:proofErr w:type="gramEnd"/>
      <w:r w:rsidRPr="001203B0">
        <w:rPr>
          <w:rFonts w:ascii="標楷體" w:eastAsia="標楷體" w:hAnsi="標楷體" w:cs="Times New Roman"/>
          <w:snapToGrid w:val="0"/>
          <w:sz w:val="32"/>
          <w:szCs w:val="32"/>
        </w:rPr>
        <w:t>情方興未艾</w:t>
      </w:r>
      <w:r w:rsidRPr="001203B0">
        <w:rPr>
          <w:rFonts w:ascii="標楷體" w:eastAsia="標楷體" w:hAnsi="標楷體" w:cs="Times New Roman" w:hint="eastAsia"/>
          <w:snapToGrid w:val="0"/>
          <w:sz w:val="32"/>
          <w:szCs w:val="32"/>
        </w:rPr>
        <w:t>，</w:t>
      </w:r>
      <w:proofErr w:type="gramStart"/>
      <w:r w:rsidR="00BF7997">
        <w:rPr>
          <w:rFonts w:ascii="標楷體" w:eastAsia="標楷體" w:hAnsi="標楷體" w:cs="Times New Roman" w:hint="eastAsia"/>
          <w:snapToGrid w:val="0"/>
          <w:sz w:val="32"/>
          <w:szCs w:val="32"/>
        </w:rPr>
        <w:t>爰</w:t>
      </w:r>
      <w:proofErr w:type="gramEnd"/>
      <w:r w:rsidR="00BF7997">
        <w:rPr>
          <w:rFonts w:ascii="標楷體" w:eastAsia="標楷體" w:hAnsi="標楷體" w:cs="Times New Roman" w:hint="eastAsia"/>
          <w:snapToGrid w:val="0"/>
          <w:sz w:val="32"/>
          <w:szCs w:val="32"/>
        </w:rPr>
        <w:t>此，</w:t>
      </w:r>
      <w:r w:rsidR="00BF7997" w:rsidRPr="00BF7997">
        <w:rPr>
          <w:rFonts w:ascii="標楷體" w:eastAsia="標楷體" w:hAnsi="標楷體" w:cs="Times New Roman" w:hint="eastAsia"/>
          <w:snapToGrid w:val="0"/>
          <w:sz w:val="32"/>
          <w:szCs w:val="32"/>
        </w:rPr>
        <w:t>凍結</w:t>
      </w:r>
      <w:r w:rsidR="00BF7997">
        <w:rPr>
          <w:rFonts w:ascii="標楷體" w:eastAsia="標楷體" w:hAnsi="標楷體" w:cs="Times New Roman" w:hint="eastAsia"/>
          <w:snapToGrid w:val="0"/>
          <w:sz w:val="32"/>
          <w:szCs w:val="32"/>
        </w:rPr>
        <w:t>該項預算</w:t>
      </w:r>
      <w:r w:rsidR="00BF7997" w:rsidRPr="00BF7997">
        <w:rPr>
          <w:rFonts w:ascii="標楷體" w:eastAsia="標楷體" w:hAnsi="標楷體" w:cs="Times New Roman" w:hint="eastAsia"/>
          <w:snapToGrid w:val="0"/>
          <w:sz w:val="32"/>
          <w:szCs w:val="32"/>
        </w:rPr>
        <w:t>，</w:t>
      </w:r>
      <w:proofErr w:type="gramStart"/>
      <w:r w:rsidR="00BF7997" w:rsidRPr="00BF7997">
        <w:rPr>
          <w:rFonts w:ascii="標楷體" w:eastAsia="標楷體" w:hAnsi="標楷體" w:cs="Times New Roman" w:hint="eastAsia"/>
          <w:snapToGrid w:val="0"/>
          <w:sz w:val="32"/>
          <w:szCs w:val="32"/>
        </w:rPr>
        <w:t>俟</w:t>
      </w:r>
      <w:proofErr w:type="gramEnd"/>
      <w:r w:rsidR="00BF7997" w:rsidRPr="00BF7997">
        <w:rPr>
          <w:rFonts w:ascii="標楷體" w:eastAsia="標楷體" w:hAnsi="標楷體" w:cs="Times New Roman" w:hint="eastAsia"/>
          <w:snapToGrid w:val="0"/>
          <w:sz w:val="32"/>
          <w:szCs w:val="32"/>
        </w:rPr>
        <w:t>財團法人海峽交流基金會向立法院內政委員會提出書面報告後，始得動支。</w:t>
      </w:r>
    </w:p>
    <w:p w:rsidR="0008101F"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08101F" w:rsidRPr="00F745CD"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6F614D" w:rsidRDefault="0008101F" w:rsidP="00BF7997">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1203B0">
        <w:rPr>
          <w:rFonts w:ascii="標楷體" w:eastAsia="標楷體" w:hAnsi="標楷體" w:cs="Times New Roman" w:hint="eastAsia"/>
          <w:snapToGrid w:val="0"/>
          <w:sz w:val="32"/>
          <w:szCs w:val="32"/>
        </w:rPr>
        <w:t>)</w:t>
      </w:r>
      <w:proofErr w:type="gramStart"/>
      <w:r w:rsidR="00BF7997" w:rsidRPr="001203B0">
        <w:rPr>
          <w:rFonts w:ascii="標楷體" w:eastAsia="標楷體" w:hAnsi="標楷體" w:cs="Times New Roman" w:hint="eastAsia"/>
          <w:snapToGrid w:val="0"/>
          <w:sz w:val="32"/>
          <w:szCs w:val="32"/>
        </w:rPr>
        <w:t>111</w:t>
      </w:r>
      <w:proofErr w:type="gramEnd"/>
      <w:r w:rsidR="00BF7997" w:rsidRPr="001203B0">
        <w:rPr>
          <w:rFonts w:ascii="標楷體" w:eastAsia="標楷體" w:hAnsi="標楷體" w:cs="Times New Roman" w:hint="eastAsia"/>
          <w:snapToGrid w:val="0"/>
          <w:sz w:val="32"/>
          <w:szCs w:val="32"/>
        </w:rPr>
        <w:t>年度</w:t>
      </w:r>
      <w:r w:rsidRPr="001203B0">
        <w:rPr>
          <w:rFonts w:ascii="標楷體" w:eastAsia="標楷體" w:hAnsi="標楷體" w:cs="Times New Roman" w:hint="eastAsia"/>
          <w:snapToGrid w:val="0"/>
          <w:sz w:val="32"/>
          <w:szCs w:val="32"/>
        </w:rPr>
        <w:t>財團法人海峽兩岸交流基金會辦理「兩岸溝通、協調、聯繫及交流」，其中「大陸地區旅費」編列50</w:t>
      </w:r>
      <w:r w:rsidR="006F614D">
        <w:rPr>
          <w:rFonts w:ascii="標楷體" w:eastAsia="標楷體" w:hAnsi="標楷體" w:cs="Times New Roman" w:hint="eastAsia"/>
          <w:snapToGrid w:val="0"/>
          <w:sz w:val="32"/>
          <w:szCs w:val="32"/>
        </w:rPr>
        <w:t>萬</w:t>
      </w:r>
      <w:r w:rsidRPr="001203B0">
        <w:rPr>
          <w:rFonts w:ascii="標楷體" w:eastAsia="標楷體" w:hAnsi="標楷體" w:cs="Times New Roman" w:hint="eastAsia"/>
          <w:snapToGrid w:val="0"/>
          <w:sz w:val="32"/>
          <w:szCs w:val="32"/>
        </w:rPr>
        <w:t>元，因兩岸關係持續惡化，且</w:t>
      </w:r>
      <w:proofErr w:type="gramStart"/>
      <w:r w:rsidRPr="001203B0">
        <w:rPr>
          <w:rFonts w:ascii="標楷體" w:eastAsia="標楷體" w:hAnsi="標楷體" w:cs="Times New Roman" w:hint="eastAsia"/>
          <w:snapToGrid w:val="0"/>
          <w:sz w:val="32"/>
          <w:szCs w:val="32"/>
        </w:rPr>
        <w:t>新冠肺炎疫</w:t>
      </w:r>
      <w:proofErr w:type="gramEnd"/>
      <w:r w:rsidRPr="001203B0">
        <w:rPr>
          <w:rFonts w:ascii="標楷體" w:eastAsia="標楷體" w:hAnsi="標楷體" w:cs="Times New Roman" w:hint="eastAsia"/>
          <w:snapToGrid w:val="0"/>
          <w:sz w:val="32"/>
          <w:szCs w:val="32"/>
        </w:rPr>
        <w:t>情方興未艾，</w:t>
      </w:r>
      <w:proofErr w:type="gramStart"/>
      <w:r w:rsidR="00BF7997" w:rsidRPr="00BF7997">
        <w:rPr>
          <w:rFonts w:ascii="標楷體" w:eastAsia="標楷體" w:hAnsi="標楷體" w:cs="Times New Roman" w:hint="eastAsia"/>
          <w:snapToGrid w:val="0"/>
          <w:sz w:val="32"/>
          <w:szCs w:val="32"/>
        </w:rPr>
        <w:t>爰</w:t>
      </w:r>
      <w:proofErr w:type="gramEnd"/>
      <w:r w:rsidR="00BF7997" w:rsidRPr="00BF7997">
        <w:rPr>
          <w:rFonts w:ascii="標楷體" w:eastAsia="標楷體" w:hAnsi="標楷體" w:cs="Times New Roman" w:hint="eastAsia"/>
          <w:snapToGrid w:val="0"/>
          <w:sz w:val="32"/>
          <w:szCs w:val="32"/>
        </w:rPr>
        <w:t>此，凍結該項預算，</w:t>
      </w:r>
      <w:proofErr w:type="gramStart"/>
      <w:r w:rsidR="00BF7997" w:rsidRPr="00BF7997">
        <w:rPr>
          <w:rFonts w:ascii="標楷體" w:eastAsia="標楷體" w:hAnsi="標楷體" w:cs="Times New Roman" w:hint="eastAsia"/>
          <w:snapToGrid w:val="0"/>
          <w:sz w:val="32"/>
          <w:szCs w:val="32"/>
        </w:rPr>
        <w:t>俟</w:t>
      </w:r>
      <w:proofErr w:type="gramEnd"/>
      <w:r w:rsidR="00BF7997" w:rsidRPr="00BF7997">
        <w:rPr>
          <w:rFonts w:ascii="標楷體" w:eastAsia="標楷體" w:hAnsi="標楷體" w:cs="Times New Roman" w:hint="eastAsia"/>
          <w:snapToGrid w:val="0"/>
          <w:sz w:val="32"/>
          <w:szCs w:val="32"/>
        </w:rPr>
        <w:t>財團法人海峽交流基金會向立法院內政委員會提出書面報告後，始得動支。</w:t>
      </w:r>
    </w:p>
    <w:p w:rsidR="0008101F" w:rsidRDefault="0008101F" w:rsidP="006F614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08101F" w:rsidRPr="00F745CD"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08101F" w:rsidRPr="008A5DBE" w:rsidRDefault="0008101F"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8A5DBE">
        <w:rPr>
          <w:rFonts w:ascii="標楷體" w:eastAsia="標楷體" w:hAnsi="標楷體" w:cs="Times New Roman" w:hint="eastAsia"/>
          <w:snapToGrid w:val="0"/>
          <w:sz w:val="32"/>
          <w:szCs w:val="32"/>
        </w:rPr>
        <w:t>二、</w:t>
      </w:r>
      <w:proofErr w:type="gramStart"/>
      <w:r w:rsidRPr="008A5DBE">
        <w:rPr>
          <w:rFonts w:ascii="標楷體" w:eastAsia="標楷體" w:hAnsi="標楷體" w:cs="Times New Roman" w:hint="eastAsia"/>
          <w:snapToGrid w:val="0"/>
          <w:sz w:val="32"/>
          <w:szCs w:val="32"/>
        </w:rPr>
        <w:t>11</w:t>
      </w:r>
      <w:r w:rsidRPr="008A5DBE">
        <w:rPr>
          <w:rFonts w:ascii="標楷體" w:eastAsia="標楷體" w:hAnsi="標楷體" w:cs="Times New Roman"/>
          <w:snapToGrid w:val="0"/>
          <w:sz w:val="32"/>
          <w:szCs w:val="32"/>
        </w:rPr>
        <w:t>1</w:t>
      </w:r>
      <w:proofErr w:type="gramEnd"/>
      <w:r w:rsidRPr="008A5DBE">
        <w:rPr>
          <w:rFonts w:ascii="標楷體" w:eastAsia="標楷體" w:hAnsi="標楷體" w:cs="Times New Roman" w:hint="eastAsia"/>
          <w:snapToGrid w:val="0"/>
          <w:sz w:val="32"/>
          <w:szCs w:val="32"/>
        </w:rPr>
        <w:t>年度財團法人海峽交流基金會「一般行政」編列</w:t>
      </w:r>
      <w:r w:rsidR="00E9021F" w:rsidRPr="008A5DBE">
        <w:rPr>
          <w:rFonts w:ascii="標楷體" w:eastAsia="標楷體" w:hAnsi="標楷體" w:cs="Times New Roman" w:hint="eastAsia"/>
          <w:snapToGrid w:val="0"/>
          <w:sz w:val="32"/>
          <w:szCs w:val="32"/>
        </w:rPr>
        <w:t>2億1,</w:t>
      </w:r>
      <w:r w:rsidRPr="008A5DBE">
        <w:rPr>
          <w:rFonts w:ascii="標楷體" w:eastAsia="標楷體" w:hAnsi="標楷體" w:cs="Times New Roman" w:hint="eastAsia"/>
          <w:snapToGrid w:val="0"/>
          <w:sz w:val="32"/>
          <w:szCs w:val="32"/>
        </w:rPr>
        <w:t>2</w:t>
      </w:r>
      <w:r w:rsidR="00E9021F" w:rsidRPr="008A5DBE">
        <w:rPr>
          <w:rFonts w:ascii="標楷體" w:eastAsia="標楷體" w:hAnsi="標楷體" w:cs="Times New Roman"/>
          <w:snapToGrid w:val="0"/>
          <w:sz w:val="32"/>
          <w:szCs w:val="32"/>
        </w:rPr>
        <w:t>44</w:t>
      </w:r>
      <w:r w:rsidRPr="008A5DBE">
        <w:rPr>
          <w:rFonts w:ascii="標楷體" w:eastAsia="標楷體" w:hAnsi="標楷體" w:cs="Times New Roman" w:hint="eastAsia"/>
          <w:snapToGrid w:val="0"/>
          <w:sz w:val="32"/>
          <w:szCs w:val="32"/>
        </w:rPr>
        <w:t>萬</w:t>
      </w:r>
      <w:r w:rsidR="00E9021F" w:rsidRPr="008A5DBE">
        <w:rPr>
          <w:rFonts w:ascii="標楷體" w:eastAsia="標楷體" w:hAnsi="標楷體" w:cs="Times New Roman" w:hint="eastAsia"/>
          <w:snapToGrid w:val="0"/>
          <w:sz w:val="32"/>
          <w:szCs w:val="32"/>
        </w:rPr>
        <w:t>1</w:t>
      </w:r>
      <w:r w:rsidRPr="008A5DBE">
        <w:rPr>
          <w:rFonts w:ascii="標楷體" w:eastAsia="標楷體" w:hAnsi="標楷體" w:cs="Times New Roman" w:hint="eastAsia"/>
          <w:snapToGrid w:val="0"/>
          <w:sz w:val="32"/>
          <w:szCs w:val="32"/>
        </w:rPr>
        <w:t>千元，凍結</w:t>
      </w:r>
      <w:r w:rsidR="00BF7997" w:rsidRPr="008A5DBE">
        <w:rPr>
          <w:rFonts w:ascii="標楷體" w:eastAsia="標楷體" w:hAnsi="標楷體" w:cs="Times New Roman" w:hint="eastAsia"/>
          <w:snapToGrid w:val="0"/>
          <w:sz w:val="32"/>
          <w:szCs w:val="32"/>
        </w:rPr>
        <w:t>200萬元</w:t>
      </w:r>
      <w:r w:rsidRPr="008A5DBE">
        <w:rPr>
          <w:rFonts w:ascii="標楷體" w:eastAsia="標楷體" w:hAnsi="標楷體" w:cs="Times New Roman" w:hint="eastAsia"/>
          <w:snapToGrid w:val="0"/>
          <w:sz w:val="32"/>
          <w:szCs w:val="32"/>
        </w:rPr>
        <w:t>，</w:t>
      </w:r>
      <w:proofErr w:type="gramStart"/>
      <w:r w:rsidRPr="008A5DBE">
        <w:rPr>
          <w:rFonts w:ascii="標楷體" w:eastAsia="標楷體" w:hAnsi="標楷體" w:cs="Times New Roman" w:hint="eastAsia"/>
          <w:snapToGrid w:val="0"/>
          <w:sz w:val="32"/>
          <w:szCs w:val="32"/>
        </w:rPr>
        <w:t>俟</w:t>
      </w:r>
      <w:proofErr w:type="gramEnd"/>
      <w:r w:rsidRPr="008A5DBE">
        <w:rPr>
          <w:rFonts w:ascii="標楷體" w:eastAsia="標楷體" w:hAnsi="標楷體" w:cs="Times New Roman" w:hint="eastAsia"/>
          <w:snapToGrid w:val="0"/>
          <w:sz w:val="32"/>
          <w:szCs w:val="32"/>
        </w:rPr>
        <w:t>財團法人海峽交流基金會</w:t>
      </w:r>
      <w:r w:rsidR="00617854" w:rsidRPr="00617854">
        <w:rPr>
          <w:rFonts w:ascii="標楷體" w:eastAsia="標楷體" w:hAnsi="標楷體" w:cs="Times New Roman" w:hint="eastAsia"/>
          <w:snapToGrid w:val="0"/>
          <w:sz w:val="32"/>
          <w:szCs w:val="32"/>
        </w:rPr>
        <w:t>就下列各案</w:t>
      </w:r>
      <w:r w:rsidRPr="008A5DBE">
        <w:rPr>
          <w:rFonts w:ascii="標楷體" w:eastAsia="標楷體" w:hAnsi="標楷體" w:cs="Times New Roman" w:hint="eastAsia"/>
          <w:snapToGrid w:val="0"/>
          <w:sz w:val="32"/>
          <w:szCs w:val="32"/>
        </w:rPr>
        <w:t>向立法院內政委員會提出書面報告</w:t>
      </w:r>
      <w:r w:rsidR="00BF7997" w:rsidRPr="008A5DBE">
        <w:rPr>
          <w:rFonts w:ascii="標楷體" w:eastAsia="標楷體" w:hAnsi="標楷體" w:cs="Times New Roman" w:hint="eastAsia"/>
          <w:snapToGrid w:val="0"/>
          <w:sz w:val="32"/>
          <w:szCs w:val="32"/>
        </w:rPr>
        <w:t>後</w:t>
      </w:r>
      <w:r w:rsidRPr="008A5DBE">
        <w:rPr>
          <w:rFonts w:ascii="標楷體" w:eastAsia="標楷體" w:hAnsi="標楷體" w:cs="Times New Roman" w:hint="eastAsia"/>
          <w:snapToGrid w:val="0"/>
          <w:sz w:val="32"/>
          <w:szCs w:val="32"/>
        </w:rPr>
        <w:t>，始得動支。</w:t>
      </w:r>
    </w:p>
    <w:p w:rsidR="0008101F" w:rsidRDefault="0008101F"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08101F">
        <w:rPr>
          <w:rFonts w:ascii="標楷體" w:eastAsia="標楷體" w:hAnsi="標楷體" w:cs="Times New Roman" w:hint="eastAsia"/>
          <w:snapToGrid w:val="0"/>
          <w:sz w:val="32"/>
          <w:szCs w:val="32"/>
        </w:rPr>
        <w:t>(</w:t>
      </w:r>
      <w:proofErr w:type="gramStart"/>
      <w:r w:rsidRPr="0008101F">
        <w:rPr>
          <w:rFonts w:ascii="標楷體" w:eastAsia="標楷體" w:hAnsi="標楷體" w:cs="Times New Roman" w:hint="eastAsia"/>
          <w:snapToGrid w:val="0"/>
          <w:sz w:val="32"/>
          <w:szCs w:val="32"/>
        </w:rPr>
        <w:t>一</w:t>
      </w:r>
      <w:proofErr w:type="gramEnd"/>
      <w:r w:rsidRPr="0008101F">
        <w:rPr>
          <w:rFonts w:ascii="標楷體" w:eastAsia="標楷體" w:hAnsi="標楷體" w:cs="Times New Roman" w:hint="eastAsia"/>
          <w:snapToGrid w:val="0"/>
          <w:sz w:val="32"/>
          <w:szCs w:val="32"/>
        </w:rPr>
        <w:t>)</w:t>
      </w:r>
      <w:r w:rsidR="00BF7997" w:rsidRPr="00BF7997">
        <w:rPr>
          <w:rFonts w:ascii="標楷體" w:eastAsia="標楷體" w:hAnsi="標楷體" w:cs="Times New Roman" w:hint="eastAsia"/>
          <w:snapToGrid w:val="0"/>
          <w:sz w:val="32"/>
          <w:szCs w:val="32"/>
        </w:rPr>
        <w:t xml:space="preserve"> </w:t>
      </w:r>
      <w:proofErr w:type="gramStart"/>
      <w:r w:rsidR="00BF7997" w:rsidRPr="0008101F">
        <w:rPr>
          <w:rFonts w:ascii="標楷體" w:eastAsia="標楷體" w:hAnsi="標楷體" w:cs="Times New Roman" w:hint="eastAsia"/>
          <w:snapToGrid w:val="0"/>
          <w:sz w:val="32"/>
          <w:szCs w:val="32"/>
        </w:rPr>
        <w:t>111</w:t>
      </w:r>
      <w:proofErr w:type="gramEnd"/>
      <w:r w:rsidR="00BF7997" w:rsidRPr="0008101F">
        <w:rPr>
          <w:rFonts w:ascii="標楷體" w:eastAsia="標楷體" w:hAnsi="標楷體" w:cs="Times New Roman" w:hint="eastAsia"/>
          <w:snapToGrid w:val="0"/>
          <w:sz w:val="32"/>
          <w:szCs w:val="32"/>
        </w:rPr>
        <w:t>年度</w:t>
      </w:r>
      <w:r w:rsidRPr="0008101F">
        <w:rPr>
          <w:rFonts w:ascii="標楷體" w:eastAsia="標楷體" w:hAnsi="標楷體" w:cs="Times New Roman" w:hint="eastAsia"/>
          <w:snapToGrid w:val="0"/>
          <w:sz w:val="32"/>
          <w:szCs w:val="32"/>
        </w:rPr>
        <w:t>財團法人海峽交流基金會於</w:t>
      </w:r>
      <w:r w:rsidR="00BF7997">
        <w:rPr>
          <w:rFonts w:ascii="標楷體" w:eastAsia="標楷體" w:hAnsi="標楷體" w:cs="Times New Roman" w:hint="eastAsia"/>
          <w:snapToGrid w:val="0"/>
          <w:sz w:val="32"/>
          <w:szCs w:val="32"/>
        </w:rPr>
        <w:t>「</w:t>
      </w:r>
      <w:r w:rsidRPr="0008101F">
        <w:rPr>
          <w:rFonts w:ascii="標楷體" w:eastAsia="標楷體" w:hAnsi="標楷體" w:cs="Times New Roman" w:hint="eastAsia"/>
          <w:snapToGrid w:val="0"/>
          <w:sz w:val="32"/>
          <w:szCs w:val="32"/>
        </w:rPr>
        <w:t>一般行政</w:t>
      </w:r>
      <w:r w:rsidR="00BF7997">
        <w:rPr>
          <w:rFonts w:ascii="標楷體" w:eastAsia="標楷體" w:hAnsi="標楷體" w:cs="Times New Roman" w:hint="eastAsia"/>
          <w:snapToGrid w:val="0"/>
          <w:sz w:val="32"/>
          <w:szCs w:val="32"/>
        </w:rPr>
        <w:t>」</w:t>
      </w:r>
      <w:r w:rsidR="00BF7997" w:rsidRPr="0008101F">
        <w:rPr>
          <w:rFonts w:ascii="標楷體" w:eastAsia="標楷體" w:hAnsi="標楷體" w:cs="Times New Roman" w:hint="eastAsia"/>
          <w:snapToGrid w:val="0"/>
          <w:sz w:val="32"/>
          <w:szCs w:val="32"/>
        </w:rPr>
        <w:t>項</w:t>
      </w:r>
      <w:r w:rsidR="00BF7997" w:rsidRPr="00F745CD">
        <w:rPr>
          <w:rFonts w:ascii="標楷體" w:eastAsia="標楷體" w:hAnsi="標楷體" w:cs="Times New Roman" w:hint="eastAsia"/>
          <w:snapToGrid w:val="0"/>
          <w:sz w:val="32"/>
          <w:szCs w:val="32"/>
        </w:rPr>
        <w:t>下</w:t>
      </w:r>
      <w:r w:rsidR="00BF7997">
        <w:rPr>
          <w:rFonts w:ascii="標楷體" w:eastAsia="標楷體" w:hAnsi="標楷體" w:cs="Times New Roman" w:hint="eastAsia"/>
          <w:snapToGrid w:val="0"/>
          <w:sz w:val="32"/>
          <w:szCs w:val="32"/>
        </w:rPr>
        <w:t>「</w:t>
      </w:r>
      <w:r w:rsidRPr="0008101F">
        <w:rPr>
          <w:rFonts w:ascii="標楷體" w:eastAsia="標楷體" w:hAnsi="標楷體" w:cs="Times New Roman" w:hint="eastAsia"/>
          <w:snapToGrid w:val="0"/>
          <w:sz w:val="32"/>
          <w:szCs w:val="32"/>
        </w:rPr>
        <w:t>人員維持計畫</w:t>
      </w:r>
      <w:r w:rsidR="00BF7997">
        <w:rPr>
          <w:rFonts w:ascii="標楷體" w:eastAsia="標楷體" w:hAnsi="標楷體" w:cs="Times New Roman" w:hint="eastAsia"/>
          <w:snapToGrid w:val="0"/>
          <w:sz w:val="32"/>
          <w:szCs w:val="32"/>
        </w:rPr>
        <w:t>」之</w:t>
      </w:r>
      <w:r w:rsidRPr="00F745CD">
        <w:rPr>
          <w:rFonts w:ascii="標楷體" w:eastAsia="標楷體" w:hAnsi="標楷體" w:cs="Times New Roman" w:hint="eastAsia"/>
          <w:snapToGrid w:val="0"/>
          <w:sz w:val="32"/>
          <w:szCs w:val="32"/>
        </w:rPr>
        <w:t>「人事費」編列1億4</w:t>
      </w:r>
      <w:r w:rsidR="00BF7997">
        <w:rPr>
          <w:rFonts w:ascii="標楷體" w:eastAsia="標楷體" w:hAnsi="標楷體" w:cs="Times New Roman"/>
          <w:snapToGrid w:val="0"/>
          <w:sz w:val="32"/>
          <w:szCs w:val="32"/>
        </w:rPr>
        <w:t>,</w:t>
      </w:r>
      <w:r w:rsidRPr="00F745CD">
        <w:rPr>
          <w:rFonts w:ascii="標楷體" w:eastAsia="標楷體" w:hAnsi="標楷體" w:cs="Times New Roman" w:hint="eastAsia"/>
          <w:snapToGrid w:val="0"/>
          <w:sz w:val="32"/>
          <w:szCs w:val="32"/>
        </w:rPr>
        <w:t>241萬3千元。自2016年民進黨上任以來，兩岸愈顯關係緊張，諸多兩岸業務已然停止，雖原會務人員編制122人已減編至110人，</w:t>
      </w:r>
      <w:proofErr w:type="gramStart"/>
      <w:r w:rsidRPr="00F745CD">
        <w:rPr>
          <w:rFonts w:ascii="標楷體" w:eastAsia="標楷體" w:hAnsi="標楷體" w:cs="Times New Roman" w:hint="eastAsia"/>
          <w:snapToGrid w:val="0"/>
          <w:sz w:val="32"/>
          <w:szCs w:val="32"/>
        </w:rPr>
        <w:t>惟查</w:t>
      </w:r>
      <w:proofErr w:type="gramEnd"/>
      <w:r w:rsidRPr="00F745CD">
        <w:rPr>
          <w:rFonts w:ascii="標楷體" w:eastAsia="標楷體" w:hAnsi="標楷體" w:cs="Times New Roman" w:hint="eastAsia"/>
          <w:snapToGrid w:val="0"/>
          <w:sz w:val="32"/>
          <w:szCs w:val="32"/>
        </w:rPr>
        <w:t>，</w:t>
      </w:r>
      <w:r w:rsidR="00BF7997">
        <w:rPr>
          <w:rFonts w:ascii="標楷體" w:eastAsia="標楷體" w:hAnsi="標楷體" w:cs="Times New Roman" w:hint="eastAsia"/>
          <w:snapToGrid w:val="0"/>
          <w:sz w:val="32"/>
          <w:szCs w:val="32"/>
        </w:rPr>
        <w:t>財團法人海峽交流基金會</w:t>
      </w:r>
      <w:r w:rsidRPr="00F745CD">
        <w:rPr>
          <w:rFonts w:ascii="標楷體" w:eastAsia="標楷體" w:hAnsi="標楷體" w:cs="Times New Roman" w:hint="eastAsia"/>
          <w:snapToGrid w:val="0"/>
          <w:sz w:val="32"/>
          <w:szCs w:val="32"/>
        </w:rPr>
        <w:t>多項業務的實際案件量皆呈逐年遞減趨勢，107至110年度其人員編制仍維持104人，於兩岸關係愈發冷凍、幾無往來</w:t>
      </w:r>
      <w:proofErr w:type="gramStart"/>
      <w:r w:rsidRPr="00F745CD">
        <w:rPr>
          <w:rFonts w:ascii="標楷體" w:eastAsia="標楷體" w:hAnsi="標楷體" w:cs="Times New Roman" w:hint="eastAsia"/>
          <w:snapToGrid w:val="0"/>
          <w:sz w:val="32"/>
          <w:szCs w:val="32"/>
        </w:rPr>
        <w:t>期間，</w:t>
      </w:r>
      <w:proofErr w:type="gramEnd"/>
      <w:r w:rsidRPr="00F745CD">
        <w:rPr>
          <w:rFonts w:ascii="標楷體" w:eastAsia="標楷體" w:hAnsi="標楷體" w:cs="Times New Roman" w:hint="eastAsia"/>
          <w:snapToGrid w:val="0"/>
          <w:sz w:val="32"/>
          <w:szCs w:val="32"/>
        </w:rPr>
        <w:t>進用人員卻不減反增。</w:t>
      </w:r>
      <w:proofErr w:type="gramStart"/>
      <w:r w:rsidRPr="00F745CD">
        <w:rPr>
          <w:rFonts w:ascii="標楷體" w:eastAsia="標楷體" w:hAnsi="標楷體" w:cs="Times New Roman" w:hint="eastAsia"/>
          <w:snapToGrid w:val="0"/>
          <w:sz w:val="32"/>
          <w:szCs w:val="32"/>
        </w:rPr>
        <w:t>爰</w:t>
      </w:r>
      <w:proofErr w:type="gramEnd"/>
      <w:r w:rsidRPr="00F745CD">
        <w:rPr>
          <w:rFonts w:ascii="標楷體" w:eastAsia="標楷體" w:hAnsi="標楷體" w:cs="Times New Roman" w:hint="eastAsia"/>
          <w:snapToGrid w:val="0"/>
          <w:sz w:val="32"/>
          <w:szCs w:val="32"/>
        </w:rPr>
        <w:t>此，凍結</w:t>
      </w:r>
      <w:r w:rsidR="00BF7997">
        <w:rPr>
          <w:rFonts w:ascii="標楷體" w:eastAsia="標楷體" w:hAnsi="標楷體" w:cs="Times New Roman" w:hint="eastAsia"/>
          <w:snapToGrid w:val="0"/>
          <w:sz w:val="32"/>
          <w:szCs w:val="32"/>
        </w:rPr>
        <w:t>該項</w:t>
      </w:r>
      <w:r w:rsidRPr="00F745CD">
        <w:rPr>
          <w:rFonts w:ascii="標楷體" w:eastAsia="標楷體" w:hAnsi="標楷體" w:cs="Times New Roman" w:hint="eastAsia"/>
          <w:snapToGrid w:val="0"/>
          <w:sz w:val="32"/>
          <w:szCs w:val="32"/>
        </w:rPr>
        <w:t>預算，</w:t>
      </w:r>
      <w:proofErr w:type="gramStart"/>
      <w:r w:rsidR="008945B2">
        <w:rPr>
          <w:rFonts w:ascii="標楷體" w:eastAsia="標楷體" w:hAnsi="標楷體" w:cs="Times New Roman" w:hint="eastAsia"/>
          <w:snapToGrid w:val="0"/>
          <w:sz w:val="32"/>
          <w:szCs w:val="32"/>
        </w:rPr>
        <w:t>俟</w:t>
      </w:r>
      <w:proofErr w:type="gramEnd"/>
      <w:r w:rsidR="00BF7997">
        <w:rPr>
          <w:rFonts w:ascii="標楷體" w:eastAsia="標楷體" w:hAnsi="標楷體" w:cs="Times New Roman" w:hint="eastAsia"/>
          <w:snapToGrid w:val="0"/>
          <w:sz w:val="32"/>
          <w:szCs w:val="32"/>
        </w:rPr>
        <w:t>財團法人海峽交流基金會</w:t>
      </w:r>
      <w:r w:rsidRPr="00F745CD">
        <w:rPr>
          <w:rFonts w:ascii="標楷體" w:eastAsia="標楷體" w:hAnsi="標楷體" w:cs="Times New Roman" w:hint="eastAsia"/>
          <w:snapToGrid w:val="0"/>
          <w:sz w:val="32"/>
          <w:szCs w:val="32"/>
        </w:rPr>
        <w:t>提供人員編制與其業務說明，向立法院內政委員</w:t>
      </w:r>
      <w:r w:rsidRPr="00F745CD">
        <w:rPr>
          <w:rFonts w:ascii="標楷體" w:eastAsia="標楷體" w:hAnsi="標楷體" w:cs="Times New Roman" w:hint="eastAsia"/>
          <w:snapToGrid w:val="0"/>
          <w:sz w:val="32"/>
          <w:szCs w:val="32"/>
        </w:rPr>
        <w:lastRenderedPageBreak/>
        <w:t>會提出</w:t>
      </w:r>
      <w:r w:rsidR="00BF7997">
        <w:rPr>
          <w:rFonts w:ascii="標楷體" w:eastAsia="標楷體" w:hAnsi="標楷體" w:cs="Times New Roman" w:hint="eastAsia"/>
          <w:snapToGrid w:val="0"/>
          <w:sz w:val="32"/>
          <w:szCs w:val="32"/>
        </w:rPr>
        <w:t>書面</w:t>
      </w:r>
      <w:r w:rsidRPr="00F745CD">
        <w:rPr>
          <w:rFonts w:ascii="標楷體" w:eastAsia="標楷體" w:hAnsi="標楷體" w:cs="Times New Roman" w:hint="eastAsia"/>
          <w:snapToGrid w:val="0"/>
          <w:sz w:val="32"/>
          <w:szCs w:val="32"/>
        </w:rPr>
        <w:t>報告後，始得動支。</w:t>
      </w:r>
    </w:p>
    <w:p w:rsidR="0008101F" w:rsidRDefault="0008101F"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633B69">
        <w:rPr>
          <w:rFonts w:ascii="標楷體" w:eastAsia="標楷體" w:hAnsi="標楷體" w:cs="Times New Roman" w:hint="eastAsia"/>
          <w:snapToGrid w:val="0"/>
          <w:sz w:val="32"/>
          <w:szCs w:val="32"/>
        </w:rPr>
        <w:t xml:space="preserve">林為洲  魯明哲  林思銘 </w:t>
      </w:r>
    </w:p>
    <w:p w:rsidR="008A487A" w:rsidRPr="001203B0" w:rsidRDefault="008A487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1203B0">
        <w:rPr>
          <w:rFonts w:ascii="標楷體" w:eastAsia="標楷體" w:hAnsi="標楷體" w:cs="Times New Roman" w:hint="eastAsia"/>
          <w:snapToGrid w:val="0"/>
          <w:sz w:val="32"/>
          <w:szCs w:val="32"/>
        </w:rPr>
        <w:t>)</w:t>
      </w:r>
      <w:proofErr w:type="gramStart"/>
      <w:r w:rsidR="00BF7997" w:rsidRPr="00BD7D3A">
        <w:rPr>
          <w:rFonts w:ascii="標楷體" w:eastAsia="標楷體" w:hAnsi="標楷體" w:cs="Times New Roman" w:hint="eastAsia"/>
          <w:snapToGrid w:val="0"/>
          <w:sz w:val="32"/>
          <w:szCs w:val="32"/>
        </w:rPr>
        <w:t>111</w:t>
      </w:r>
      <w:proofErr w:type="gramEnd"/>
      <w:r w:rsidR="00BF7997" w:rsidRPr="00BD7D3A">
        <w:rPr>
          <w:rFonts w:ascii="標楷體" w:eastAsia="標楷體" w:hAnsi="標楷體" w:cs="Times New Roman" w:hint="eastAsia"/>
          <w:snapToGrid w:val="0"/>
          <w:sz w:val="32"/>
          <w:szCs w:val="32"/>
        </w:rPr>
        <w:t>年度</w:t>
      </w:r>
      <w:r>
        <w:rPr>
          <w:rFonts w:ascii="標楷體" w:eastAsia="標楷體" w:hAnsi="標楷體" w:cs="Times New Roman" w:hint="eastAsia"/>
          <w:snapToGrid w:val="0"/>
          <w:sz w:val="32"/>
          <w:szCs w:val="32"/>
        </w:rPr>
        <w:t>財團法人</w:t>
      </w:r>
      <w:r w:rsidRPr="00BD7D3A">
        <w:rPr>
          <w:rFonts w:ascii="標楷體" w:eastAsia="標楷體" w:hAnsi="標楷體" w:cs="Times New Roman" w:hint="eastAsia"/>
          <w:snapToGrid w:val="0"/>
          <w:sz w:val="32"/>
          <w:szCs w:val="32"/>
        </w:rPr>
        <w:t>海峽交流基金會</w:t>
      </w:r>
      <w:r w:rsidR="00BF7997">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一般行政</w:t>
      </w:r>
      <w:r w:rsidR="00BF7997">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項下</w:t>
      </w:r>
      <w:r w:rsidR="00BF7997">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人事費</w:t>
      </w:r>
      <w:r w:rsidR="00BF7997">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共編列1億4</w:t>
      </w:r>
      <w:r>
        <w:rPr>
          <w:rFonts w:ascii="標楷體" w:eastAsia="標楷體" w:hAnsi="標楷體" w:cs="Times New Roman"/>
          <w:snapToGrid w:val="0"/>
          <w:sz w:val="32"/>
          <w:szCs w:val="32"/>
        </w:rPr>
        <w:t>,</w:t>
      </w:r>
      <w:r w:rsidRPr="00BD7D3A">
        <w:rPr>
          <w:rFonts w:ascii="標楷體" w:eastAsia="標楷體" w:hAnsi="標楷體" w:cs="Times New Roman" w:hint="eastAsia"/>
          <w:snapToGrid w:val="0"/>
          <w:sz w:val="32"/>
          <w:szCs w:val="32"/>
        </w:rPr>
        <w:t>241萬3千元</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經查</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109年</w:t>
      </w:r>
      <w:r w:rsidR="00BF7997">
        <w:rPr>
          <w:rFonts w:ascii="標楷體" w:eastAsia="標楷體" w:hAnsi="標楷體" w:cs="Times New Roman" w:hint="eastAsia"/>
          <w:snapToGrid w:val="0"/>
          <w:sz w:val="32"/>
          <w:szCs w:val="32"/>
        </w:rPr>
        <w:t>財團法人海峽交流基金會</w:t>
      </w:r>
      <w:r w:rsidRPr="00BD7D3A">
        <w:rPr>
          <w:rFonts w:ascii="標楷體" w:eastAsia="標楷體" w:hAnsi="標楷體" w:cs="Times New Roman" w:hint="eastAsia"/>
          <w:snapToGrid w:val="0"/>
          <w:sz w:val="32"/>
          <w:szCs w:val="32"/>
        </w:rPr>
        <w:t>9位主管級以上人員平均月薪已高</w:t>
      </w:r>
      <w:r>
        <w:rPr>
          <w:rFonts w:ascii="標楷體" w:eastAsia="標楷體" w:hAnsi="標楷體" w:cs="Times New Roman" w:hint="eastAsia"/>
          <w:snapToGrid w:val="0"/>
          <w:sz w:val="32"/>
          <w:szCs w:val="32"/>
        </w:rPr>
        <w:t>達</w:t>
      </w:r>
      <w:r w:rsidRPr="00BD7D3A">
        <w:rPr>
          <w:rFonts w:ascii="標楷體" w:eastAsia="標楷體" w:hAnsi="標楷體" w:cs="Times New Roman" w:hint="eastAsia"/>
          <w:snapToGrid w:val="0"/>
          <w:sz w:val="32"/>
          <w:szCs w:val="32"/>
        </w:rPr>
        <w:t>15萬</w:t>
      </w:r>
      <w:r w:rsidRPr="00BD7D3A">
        <w:rPr>
          <w:rFonts w:ascii="標楷體" w:eastAsia="標楷體" w:hAnsi="標楷體" w:cs="Times New Roman"/>
          <w:snapToGrid w:val="0"/>
          <w:sz w:val="32"/>
          <w:szCs w:val="32"/>
        </w:rPr>
        <w:t>5,607</w:t>
      </w:r>
      <w:r w:rsidRPr="00BD7D3A">
        <w:rPr>
          <w:rFonts w:ascii="標楷體" w:eastAsia="標楷體" w:hAnsi="標楷體" w:cs="Times New Roman" w:hint="eastAsia"/>
          <w:snapToGrid w:val="0"/>
          <w:sz w:val="32"/>
          <w:szCs w:val="32"/>
        </w:rPr>
        <w:t>元</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相當於公務機關次長級的待遇</w:t>
      </w:r>
      <w:r w:rsidRPr="00BD7D3A">
        <w:rPr>
          <w:rFonts w:ascii="標楷體" w:eastAsia="標楷體" w:hAnsi="標楷體" w:cs="Times New Roman"/>
          <w:snapToGrid w:val="0"/>
          <w:sz w:val="32"/>
          <w:szCs w:val="32"/>
        </w:rPr>
        <w:t>,</w:t>
      </w:r>
      <w:r w:rsidRPr="00BD7D3A">
        <w:rPr>
          <w:rFonts w:ascii="標楷體" w:eastAsia="標楷體" w:hAnsi="標楷體" w:cs="Times New Roman" w:hint="eastAsia"/>
          <w:snapToGrid w:val="0"/>
          <w:sz w:val="32"/>
          <w:szCs w:val="32"/>
        </w:rPr>
        <w:t>每人年終仍</w:t>
      </w:r>
      <w:r w:rsidR="00BF7997">
        <w:rPr>
          <w:rFonts w:ascii="標楷體" w:eastAsia="標楷體" w:hAnsi="標楷體" w:cs="Times New Roman" w:hint="eastAsia"/>
          <w:snapToGrid w:val="0"/>
          <w:sz w:val="32"/>
          <w:szCs w:val="32"/>
        </w:rPr>
        <w:t>領</w:t>
      </w:r>
      <w:r w:rsidRPr="00BD7D3A">
        <w:rPr>
          <w:rFonts w:ascii="標楷體" w:eastAsia="標楷體" w:hAnsi="標楷體" w:cs="Times New Roman" w:hint="eastAsia"/>
          <w:snapToGrid w:val="0"/>
          <w:sz w:val="32"/>
          <w:szCs w:val="32"/>
        </w:rPr>
        <w:t>取高達</w:t>
      </w:r>
      <w:r w:rsidRPr="00BD7D3A">
        <w:rPr>
          <w:rFonts w:ascii="標楷體" w:eastAsia="標楷體" w:hAnsi="標楷體" w:cs="Times New Roman"/>
          <w:snapToGrid w:val="0"/>
          <w:sz w:val="32"/>
          <w:szCs w:val="32"/>
        </w:rPr>
        <w:t>40</w:t>
      </w:r>
      <w:r w:rsidRPr="00BD7D3A">
        <w:rPr>
          <w:rFonts w:ascii="標楷體" w:eastAsia="標楷體" w:hAnsi="標楷體" w:cs="Times New Roman" w:hint="eastAsia"/>
          <w:snapToGrid w:val="0"/>
          <w:sz w:val="32"/>
          <w:szCs w:val="32"/>
        </w:rPr>
        <w:t>萬</w:t>
      </w:r>
      <w:r>
        <w:rPr>
          <w:rFonts w:ascii="標楷體" w:eastAsia="標楷體" w:hAnsi="標楷體" w:cs="Times New Roman"/>
          <w:snapToGrid w:val="0"/>
          <w:sz w:val="32"/>
          <w:szCs w:val="32"/>
        </w:rPr>
        <w:t>4,424</w:t>
      </w:r>
      <w:r w:rsidRPr="00BD7D3A">
        <w:rPr>
          <w:rFonts w:ascii="標楷體" w:eastAsia="標楷體" w:hAnsi="標楷體" w:cs="Times New Roman" w:hint="eastAsia"/>
          <w:snapToGrid w:val="0"/>
          <w:sz w:val="32"/>
          <w:szCs w:val="32"/>
        </w:rPr>
        <w:t>元的工作考績獎金</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兩岸交流停滯</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海峽交流基金會功能</w:t>
      </w:r>
      <w:proofErr w:type="gramStart"/>
      <w:r w:rsidRPr="00BD7D3A">
        <w:rPr>
          <w:rFonts w:ascii="標楷體" w:eastAsia="標楷體" w:hAnsi="標楷體" w:cs="Times New Roman" w:hint="eastAsia"/>
          <w:snapToGrid w:val="0"/>
          <w:sz w:val="32"/>
          <w:szCs w:val="32"/>
        </w:rPr>
        <w:t>不</w:t>
      </w:r>
      <w:proofErr w:type="gramEnd"/>
      <w:r w:rsidRPr="00BD7D3A">
        <w:rPr>
          <w:rFonts w:ascii="標楷體" w:eastAsia="標楷體" w:hAnsi="標楷體" w:cs="Times New Roman" w:hint="eastAsia"/>
          <w:snapToGrid w:val="0"/>
          <w:sz w:val="32"/>
          <w:szCs w:val="32"/>
        </w:rPr>
        <w:t>彰</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顯無績</w:t>
      </w:r>
      <w:r>
        <w:rPr>
          <w:rFonts w:ascii="標楷體" w:eastAsia="標楷體" w:hAnsi="標楷體" w:cs="Times New Roman" w:hint="eastAsia"/>
          <w:snapToGrid w:val="0"/>
          <w:sz w:val="32"/>
          <w:szCs w:val="32"/>
        </w:rPr>
        <w:t>效</w:t>
      </w:r>
      <w:r w:rsidRPr="00BD7D3A">
        <w:rPr>
          <w:rFonts w:ascii="標楷體" w:eastAsia="標楷體" w:hAnsi="標楷體" w:cs="Times New Roman" w:hint="eastAsia"/>
          <w:snapToGrid w:val="0"/>
          <w:sz w:val="32"/>
          <w:szCs w:val="32"/>
        </w:rPr>
        <w:t>可言</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為</w:t>
      </w:r>
      <w:proofErr w:type="gramStart"/>
      <w:r>
        <w:rPr>
          <w:rFonts w:ascii="標楷體" w:eastAsia="標楷體" w:hAnsi="標楷體" w:cs="Times New Roman" w:hint="eastAsia"/>
          <w:snapToGrid w:val="0"/>
          <w:sz w:val="32"/>
          <w:szCs w:val="32"/>
        </w:rPr>
        <w:t>撙</w:t>
      </w:r>
      <w:proofErr w:type="gramEnd"/>
      <w:r w:rsidRPr="00BD7D3A">
        <w:rPr>
          <w:rFonts w:ascii="標楷體" w:eastAsia="標楷體" w:hAnsi="標楷體" w:cs="Times New Roman" w:hint="eastAsia"/>
          <w:snapToGrid w:val="0"/>
          <w:sz w:val="32"/>
          <w:szCs w:val="32"/>
        </w:rPr>
        <w:t>節開支</w:t>
      </w:r>
      <w:r>
        <w:rPr>
          <w:rFonts w:ascii="標楷體" w:eastAsia="標楷體" w:hAnsi="標楷體" w:cs="Times New Roman" w:hint="eastAsia"/>
          <w:snapToGrid w:val="0"/>
          <w:sz w:val="32"/>
          <w:szCs w:val="32"/>
        </w:rPr>
        <w:t>，</w:t>
      </w:r>
      <w:proofErr w:type="gramStart"/>
      <w:r w:rsidR="00BF7997">
        <w:rPr>
          <w:rFonts w:ascii="標楷體" w:eastAsia="標楷體" w:hAnsi="標楷體" w:cs="Times New Roman" w:hint="eastAsia"/>
          <w:snapToGrid w:val="0"/>
          <w:sz w:val="32"/>
          <w:szCs w:val="32"/>
        </w:rPr>
        <w:t>爰</w:t>
      </w:r>
      <w:proofErr w:type="gramEnd"/>
      <w:r w:rsidRPr="00BD7D3A">
        <w:rPr>
          <w:rFonts w:ascii="標楷體" w:eastAsia="標楷體" w:hAnsi="標楷體" w:cs="Times New Roman" w:hint="eastAsia"/>
          <w:snapToGrid w:val="0"/>
          <w:sz w:val="32"/>
          <w:szCs w:val="32"/>
        </w:rPr>
        <w:t>凍結</w:t>
      </w:r>
      <w:r w:rsidR="00BF7997">
        <w:rPr>
          <w:rFonts w:ascii="標楷體" w:eastAsia="標楷體" w:hAnsi="標楷體" w:cs="Times New Roman" w:hint="eastAsia"/>
          <w:snapToGrid w:val="0"/>
          <w:sz w:val="32"/>
          <w:szCs w:val="32"/>
        </w:rPr>
        <w:t>該項預算</w:t>
      </w:r>
      <w:r>
        <w:rPr>
          <w:rFonts w:ascii="標楷體" w:eastAsia="標楷體" w:hAnsi="標楷體" w:cs="Times New Roman" w:hint="eastAsia"/>
          <w:snapToGrid w:val="0"/>
          <w:sz w:val="32"/>
          <w:szCs w:val="32"/>
        </w:rPr>
        <w:t>，</w:t>
      </w:r>
      <w:proofErr w:type="gramStart"/>
      <w:r w:rsidRPr="00BD7D3A">
        <w:rPr>
          <w:rFonts w:ascii="標楷體" w:eastAsia="標楷體" w:hAnsi="標楷體" w:cs="Times New Roman" w:hint="eastAsia"/>
          <w:snapToGrid w:val="0"/>
          <w:sz w:val="32"/>
          <w:szCs w:val="32"/>
        </w:rPr>
        <w:t>俟</w:t>
      </w:r>
      <w:proofErr w:type="gramEnd"/>
      <w:r w:rsidR="00BF7997">
        <w:rPr>
          <w:rFonts w:ascii="標楷體" w:eastAsia="標楷體" w:hAnsi="標楷體" w:cs="Times New Roman" w:hint="eastAsia"/>
          <w:snapToGrid w:val="0"/>
          <w:sz w:val="32"/>
          <w:szCs w:val="32"/>
        </w:rPr>
        <w:t>財團法人海峽交流基金會</w:t>
      </w:r>
      <w:r w:rsidR="008945B2">
        <w:rPr>
          <w:rFonts w:ascii="標楷體" w:eastAsia="標楷體" w:hAnsi="標楷體" w:cs="Times New Roman" w:hint="eastAsia"/>
          <w:snapToGrid w:val="0"/>
          <w:sz w:val="32"/>
          <w:szCs w:val="32"/>
        </w:rPr>
        <w:t>檢討</w:t>
      </w:r>
      <w:r w:rsidRPr="00BD7D3A">
        <w:rPr>
          <w:rFonts w:ascii="標楷體" w:eastAsia="標楷體" w:hAnsi="標楷體" w:cs="Times New Roman" w:hint="eastAsia"/>
          <w:snapToGrid w:val="0"/>
          <w:sz w:val="32"/>
          <w:szCs w:val="32"/>
        </w:rPr>
        <w:t>人事費用</w:t>
      </w:r>
      <w:r>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包括是否仍需維持3</w:t>
      </w:r>
      <w:r>
        <w:rPr>
          <w:rFonts w:ascii="標楷體" w:eastAsia="標楷體" w:hAnsi="標楷體" w:cs="Times New Roman" w:hint="eastAsia"/>
          <w:snapToGrid w:val="0"/>
          <w:sz w:val="32"/>
          <w:szCs w:val="32"/>
        </w:rPr>
        <w:t>位副</w:t>
      </w:r>
      <w:r w:rsidRPr="00BD7D3A">
        <w:rPr>
          <w:rFonts w:ascii="標楷體" w:eastAsia="標楷體" w:hAnsi="標楷體" w:cs="Times New Roman" w:hint="eastAsia"/>
          <w:snapToGrid w:val="0"/>
          <w:sz w:val="32"/>
          <w:szCs w:val="32"/>
        </w:rPr>
        <w:t>秘書長、5個</w:t>
      </w:r>
      <w:r>
        <w:rPr>
          <w:rFonts w:ascii="標楷體" w:eastAsia="標楷體" w:hAnsi="標楷體" w:cs="Times New Roman" w:hint="eastAsia"/>
          <w:snapToGrid w:val="0"/>
          <w:sz w:val="32"/>
          <w:szCs w:val="32"/>
        </w:rPr>
        <w:t>業</w:t>
      </w:r>
      <w:r w:rsidRPr="00BD7D3A">
        <w:rPr>
          <w:rFonts w:ascii="標楷體" w:eastAsia="標楷體" w:hAnsi="標楷體" w:cs="Times New Roman" w:hint="eastAsia"/>
          <w:snapToGrid w:val="0"/>
          <w:sz w:val="32"/>
          <w:szCs w:val="32"/>
        </w:rPr>
        <w:t>務處的編制等</w:t>
      </w:r>
      <w:r>
        <w:rPr>
          <w:rFonts w:ascii="標楷體" w:eastAsia="標楷體" w:hAnsi="標楷體" w:cs="Times New Roman" w:hint="eastAsia"/>
          <w:snapToGrid w:val="0"/>
          <w:sz w:val="32"/>
          <w:szCs w:val="32"/>
        </w:rPr>
        <w:t>，</w:t>
      </w:r>
      <w:r w:rsidR="00BF7997">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BD7D3A">
        <w:rPr>
          <w:rFonts w:ascii="標楷體" w:eastAsia="標楷體" w:hAnsi="標楷體" w:cs="Times New Roman" w:hint="eastAsia"/>
          <w:snapToGrid w:val="0"/>
          <w:sz w:val="32"/>
          <w:szCs w:val="32"/>
        </w:rPr>
        <w:t>內政委員會</w:t>
      </w:r>
      <w:r w:rsidR="00BF7997">
        <w:rPr>
          <w:rFonts w:ascii="標楷體" w:eastAsia="標楷體" w:hAnsi="標楷體" w:cs="Times New Roman" w:hint="eastAsia"/>
          <w:snapToGrid w:val="0"/>
          <w:sz w:val="32"/>
          <w:szCs w:val="32"/>
        </w:rPr>
        <w:t>提出書面報告</w:t>
      </w:r>
      <w:r w:rsidRPr="00BD7D3A">
        <w:rPr>
          <w:rFonts w:ascii="標楷體" w:eastAsia="標楷體" w:hAnsi="標楷體" w:cs="Times New Roman" w:hint="eastAsia"/>
          <w:snapToGrid w:val="0"/>
          <w:sz w:val="32"/>
          <w:szCs w:val="32"/>
        </w:rPr>
        <w:t>後</w:t>
      </w:r>
      <w:r w:rsidR="00BF7997">
        <w:rPr>
          <w:rFonts w:ascii="標楷體" w:eastAsia="標楷體" w:hAnsi="標楷體" w:cs="Times New Roman" w:hint="eastAsia"/>
          <w:snapToGrid w:val="0"/>
          <w:sz w:val="32"/>
          <w:szCs w:val="32"/>
        </w:rPr>
        <w:t>，</w:t>
      </w:r>
      <w:r w:rsidRPr="00BD7D3A">
        <w:rPr>
          <w:rFonts w:ascii="標楷體" w:eastAsia="標楷體" w:hAnsi="標楷體" w:cs="Times New Roman" w:hint="eastAsia"/>
          <w:snapToGrid w:val="0"/>
          <w:sz w:val="32"/>
          <w:szCs w:val="32"/>
        </w:rPr>
        <w:t>始得</w:t>
      </w:r>
      <w:r>
        <w:rPr>
          <w:rFonts w:ascii="標楷體" w:eastAsia="標楷體" w:hAnsi="標楷體" w:cs="Times New Roman" w:hint="eastAsia"/>
          <w:snapToGrid w:val="0"/>
          <w:sz w:val="32"/>
          <w:szCs w:val="32"/>
        </w:rPr>
        <w:t>動支。</w:t>
      </w:r>
    </w:p>
    <w:p w:rsidR="008A487A" w:rsidRDefault="008A487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203B0">
        <w:rPr>
          <w:rFonts w:ascii="標楷體" w:eastAsia="標楷體" w:hAnsi="標楷體" w:cs="Times New Roman" w:hint="eastAsia"/>
          <w:snapToGrid w:val="0"/>
          <w:sz w:val="32"/>
          <w:szCs w:val="32"/>
        </w:rPr>
        <w:t>提案人：林思銘</w:t>
      </w:r>
    </w:p>
    <w:p w:rsidR="008A487A" w:rsidRPr="00F745CD" w:rsidRDefault="008A487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Pr="001203B0">
        <w:rPr>
          <w:rFonts w:ascii="標楷體" w:eastAsia="標楷體" w:hAnsi="標楷體" w:cs="Times New Roman" w:hint="eastAsia"/>
          <w:snapToGrid w:val="0"/>
          <w:sz w:val="32"/>
          <w:szCs w:val="32"/>
        </w:rPr>
        <w:t>魯明哲  林</w:t>
      </w:r>
      <w:r>
        <w:rPr>
          <w:rFonts w:ascii="標楷體" w:eastAsia="標楷體" w:hAnsi="標楷體" w:cs="Times New Roman" w:hint="eastAsia"/>
          <w:snapToGrid w:val="0"/>
          <w:sz w:val="32"/>
          <w:szCs w:val="32"/>
        </w:rPr>
        <w:t>文瑞</w:t>
      </w:r>
    </w:p>
    <w:p w:rsidR="008A487A" w:rsidRPr="001203B0" w:rsidRDefault="008A487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FC75F0">
        <w:rPr>
          <w:rFonts w:ascii="標楷體" w:eastAsia="標楷體" w:hAnsi="標楷體" w:cs="Times New Roman" w:hint="eastAsia"/>
          <w:snapToGrid w:val="0"/>
          <w:sz w:val="32"/>
          <w:szCs w:val="32"/>
        </w:rPr>
        <w:t>)</w:t>
      </w:r>
      <w:r w:rsidRPr="001203B0">
        <w:rPr>
          <w:rFonts w:ascii="標楷體" w:eastAsia="標楷體" w:hAnsi="標楷體" w:cs="Times New Roman" w:hint="eastAsia"/>
          <w:snapToGrid w:val="0"/>
          <w:sz w:val="32"/>
          <w:szCs w:val="32"/>
        </w:rPr>
        <w:t>111年財團法人海峽交流基金會「</w:t>
      </w:r>
      <w:r w:rsidR="00BF7997">
        <w:rPr>
          <w:rFonts w:ascii="標楷體" w:eastAsia="標楷體" w:hAnsi="標楷體" w:cs="Times New Roman" w:hint="eastAsia"/>
          <w:snapToGrid w:val="0"/>
          <w:sz w:val="32"/>
          <w:szCs w:val="32"/>
        </w:rPr>
        <w:t>一般行政</w:t>
      </w:r>
      <w:r w:rsidRPr="001203B0">
        <w:rPr>
          <w:rFonts w:ascii="標楷體" w:eastAsia="標楷體" w:hAnsi="標楷體" w:cs="Times New Roman" w:hint="eastAsia"/>
          <w:snapToGrid w:val="0"/>
          <w:sz w:val="32"/>
          <w:szCs w:val="32"/>
        </w:rPr>
        <w:t>」</w:t>
      </w:r>
      <w:r w:rsidR="00BF7997" w:rsidRPr="0008101F">
        <w:rPr>
          <w:rFonts w:ascii="標楷體" w:eastAsia="標楷體" w:hAnsi="標楷體" w:cs="Times New Roman" w:hint="eastAsia"/>
          <w:snapToGrid w:val="0"/>
          <w:sz w:val="32"/>
          <w:szCs w:val="32"/>
        </w:rPr>
        <w:t>項</w:t>
      </w:r>
      <w:r w:rsidR="00BF7997" w:rsidRPr="00F745CD">
        <w:rPr>
          <w:rFonts w:ascii="標楷體" w:eastAsia="標楷體" w:hAnsi="標楷體" w:cs="Times New Roman" w:hint="eastAsia"/>
          <w:snapToGrid w:val="0"/>
          <w:sz w:val="32"/>
          <w:szCs w:val="32"/>
        </w:rPr>
        <w:t>下</w:t>
      </w:r>
      <w:r w:rsidR="00BF7997">
        <w:rPr>
          <w:rFonts w:ascii="標楷體" w:eastAsia="標楷體" w:hAnsi="標楷體" w:cs="Times New Roman" w:hint="eastAsia"/>
          <w:snapToGrid w:val="0"/>
          <w:sz w:val="32"/>
          <w:szCs w:val="32"/>
        </w:rPr>
        <w:t>「行政業務</w:t>
      </w:r>
      <w:r w:rsidR="00BF7997" w:rsidRPr="00F745CD">
        <w:rPr>
          <w:rFonts w:ascii="標楷體" w:eastAsia="標楷體" w:hAnsi="標楷體" w:cs="Times New Roman" w:hint="eastAsia"/>
          <w:snapToGrid w:val="0"/>
          <w:sz w:val="32"/>
          <w:szCs w:val="32"/>
        </w:rPr>
        <w:t>」編列</w:t>
      </w:r>
      <w:r w:rsidR="004820FA">
        <w:rPr>
          <w:rFonts w:ascii="標楷體" w:eastAsia="標楷體" w:hAnsi="標楷體" w:cs="Times New Roman" w:hint="eastAsia"/>
          <w:snapToGrid w:val="0"/>
          <w:sz w:val="32"/>
          <w:szCs w:val="32"/>
        </w:rPr>
        <w:t>7</w:t>
      </w:r>
      <w:r w:rsidR="00BF7997">
        <w:rPr>
          <w:rFonts w:ascii="標楷體" w:eastAsia="標楷體" w:hAnsi="標楷體" w:cs="Times New Roman"/>
          <w:snapToGrid w:val="0"/>
          <w:sz w:val="32"/>
          <w:szCs w:val="32"/>
        </w:rPr>
        <w:t>,</w:t>
      </w:r>
      <w:r w:rsidR="004820FA">
        <w:rPr>
          <w:rFonts w:ascii="標楷體" w:eastAsia="標楷體" w:hAnsi="標楷體" w:cs="Times New Roman" w:hint="eastAsia"/>
          <w:snapToGrid w:val="0"/>
          <w:sz w:val="32"/>
          <w:szCs w:val="32"/>
        </w:rPr>
        <w:t>002</w:t>
      </w:r>
      <w:r w:rsidR="00BF7997" w:rsidRPr="00F745CD">
        <w:rPr>
          <w:rFonts w:ascii="標楷體" w:eastAsia="標楷體" w:hAnsi="標楷體" w:cs="Times New Roman" w:hint="eastAsia"/>
          <w:snapToGrid w:val="0"/>
          <w:sz w:val="32"/>
          <w:szCs w:val="32"/>
        </w:rPr>
        <w:t>萬</w:t>
      </w:r>
      <w:r w:rsidR="004820FA">
        <w:rPr>
          <w:rFonts w:ascii="標楷體" w:eastAsia="標楷體" w:hAnsi="標楷體" w:cs="Times New Roman" w:hint="eastAsia"/>
          <w:snapToGrid w:val="0"/>
          <w:sz w:val="32"/>
          <w:szCs w:val="32"/>
        </w:rPr>
        <w:t>8</w:t>
      </w:r>
      <w:r w:rsidR="00BF7997" w:rsidRPr="00F745CD">
        <w:rPr>
          <w:rFonts w:ascii="標楷體" w:eastAsia="標楷體" w:hAnsi="標楷體" w:cs="Times New Roman" w:hint="eastAsia"/>
          <w:snapToGrid w:val="0"/>
          <w:sz w:val="32"/>
          <w:szCs w:val="32"/>
        </w:rPr>
        <w:t>千元</w:t>
      </w:r>
      <w:r w:rsidRPr="001203B0">
        <w:rPr>
          <w:rFonts w:ascii="標楷體" w:eastAsia="標楷體" w:hAnsi="標楷體" w:cs="Times New Roman" w:hint="eastAsia"/>
          <w:snapToGrid w:val="0"/>
          <w:sz w:val="32"/>
          <w:szCs w:val="32"/>
        </w:rPr>
        <w:t>。近年因臺海兩岸情勢及</w:t>
      </w:r>
      <w:proofErr w:type="gramStart"/>
      <w:r w:rsidRPr="001203B0">
        <w:rPr>
          <w:rFonts w:ascii="標楷體" w:eastAsia="標楷體" w:hAnsi="標楷體" w:cs="Times New Roman" w:hint="eastAsia"/>
          <w:snapToGrid w:val="0"/>
          <w:sz w:val="32"/>
          <w:szCs w:val="32"/>
        </w:rPr>
        <w:t>疫</w:t>
      </w:r>
      <w:proofErr w:type="gramEnd"/>
      <w:r w:rsidRPr="001203B0">
        <w:rPr>
          <w:rFonts w:ascii="標楷體" w:eastAsia="標楷體" w:hAnsi="標楷體" w:cs="Times New Roman" w:hint="eastAsia"/>
          <w:snapToGrid w:val="0"/>
          <w:sz w:val="32"/>
          <w:szCs w:val="32"/>
        </w:rPr>
        <w:t>情影響，</w:t>
      </w:r>
      <w:r w:rsidR="00BF7997">
        <w:rPr>
          <w:rFonts w:ascii="標楷體" w:eastAsia="標楷體" w:hAnsi="標楷體" w:cs="Times New Roman" w:hint="eastAsia"/>
          <w:snapToGrid w:val="0"/>
          <w:sz w:val="32"/>
          <w:szCs w:val="32"/>
        </w:rPr>
        <w:t>財團法人海峽交流基金會</w:t>
      </w:r>
      <w:r w:rsidRPr="001203B0">
        <w:rPr>
          <w:rFonts w:ascii="標楷體" w:eastAsia="標楷體" w:hAnsi="標楷體" w:cs="Times New Roman" w:hint="eastAsia"/>
          <w:snapToGrid w:val="0"/>
          <w:sz w:val="32"/>
          <w:szCs w:val="32"/>
        </w:rPr>
        <w:t>業務量逐年下降，</w:t>
      </w:r>
      <w:r w:rsidR="00BB1F56">
        <w:rPr>
          <w:rFonts w:ascii="標楷體" w:eastAsia="標楷體" w:hAnsi="標楷體" w:cs="Times New Roman" w:hint="eastAsia"/>
          <w:snapToGrid w:val="0"/>
          <w:sz w:val="32"/>
          <w:szCs w:val="32"/>
        </w:rPr>
        <w:t>該</w:t>
      </w:r>
      <w:r w:rsidR="00BF7997">
        <w:rPr>
          <w:rFonts w:ascii="標楷體" w:eastAsia="標楷體" w:hAnsi="標楷體" w:cs="Times New Roman" w:hint="eastAsia"/>
          <w:snapToGrid w:val="0"/>
          <w:sz w:val="32"/>
          <w:szCs w:val="32"/>
        </w:rPr>
        <w:t>會</w:t>
      </w:r>
      <w:r w:rsidRPr="001203B0">
        <w:rPr>
          <w:rFonts w:ascii="標楷體" w:eastAsia="標楷體" w:hAnsi="標楷體" w:cs="Times New Roman" w:hint="eastAsia"/>
          <w:snapToGrid w:val="0"/>
          <w:sz w:val="32"/>
          <w:szCs w:val="32"/>
        </w:rPr>
        <w:t>應貫徹人力精簡之政策。</w:t>
      </w:r>
      <w:proofErr w:type="gramStart"/>
      <w:r w:rsidRPr="001203B0">
        <w:rPr>
          <w:rFonts w:ascii="標楷體" w:eastAsia="標楷體" w:hAnsi="標楷體" w:cs="Times New Roman" w:hint="eastAsia"/>
          <w:snapToGrid w:val="0"/>
          <w:sz w:val="32"/>
          <w:szCs w:val="32"/>
        </w:rPr>
        <w:t>惟查</w:t>
      </w:r>
      <w:proofErr w:type="gramEnd"/>
      <w:r w:rsidRPr="001203B0">
        <w:rPr>
          <w:rFonts w:ascii="標楷體" w:eastAsia="標楷體" w:hAnsi="標楷體" w:cs="Times New Roman" w:hint="eastAsia"/>
          <w:snapToGrid w:val="0"/>
          <w:sz w:val="32"/>
          <w:szCs w:val="32"/>
        </w:rPr>
        <w:t>，該會之員額編制從105年114人調降至111年110人，用人費用相較於前兩年並無顯著下降，又該會之業務包含「協處經貿糾紛案件、司法及行政協助、緊急服務專線、法律服務專線」案件數皆逐年遞減，</w:t>
      </w:r>
      <w:r w:rsidR="004820FA">
        <w:rPr>
          <w:rFonts w:ascii="標楷體" w:eastAsia="標楷體" w:hAnsi="標楷體" w:cs="Times New Roman" w:hint="eastAsia"/>
          <w:snapToGrid w:val="0"/>
          <w:sz w:val="32"/>
          <w:szCs w:val="32"/>
        </w:rPr>
        <w:t>該會應</w:t>
      </w:r>
      <w:proofErr w:type="gramStart"/>
      <w:r w:rsidR="004820FA">
        <w:rPr>
          <w:rFonts w:ascii="標楷體" w:eastAsia="標楷體" w:hAnsi="標楷體" w:cs="Times New Roman" w:hint="eastAsia"/>
          <w:snapToGrid w:val="0"/>
          <w:sz w:val="32"/>
          <w:szCs w:val="32"/>
        </w:rPr>
        <w:t>撙</w:t>
      </w:r>
      <w:proofErr w:type="gramEnd"/>
      <w:r w:rsidR="004820FA">
        <w:rPr>
          <w:rFonts w:ascii="標楷體" w:eastAsia="標楷體" w:hAnsi="標楷體" w:cs="Times New Roman" w:hint="eastAsia"/>
          <w:snapToGrid w:val="0"/>
          <w:sz w:val="32"/>
          <w:szCs w:val="32"/>
        </w:rPr>
        <w:t>節用人費用等開支，</w:t>
      </w:r>
      <w:proofErr w:type="gramStart"/>
      <w:r w:rsidR="004820FA">
        <w:rPr>
          <w:rFonts w:ascii="標楷體" w:eastAsia="標楷體" w:hAnsi="標楷體" w:cs="Times New Roman" w:hint="eastAsia"/>
          <w:snapToGrid w:val="0"/>
          <w:sz w:val="32"/>
          <w:szCs w:val="32"/>
        </w:rPr>
        <w:t>俾</w:t>
      </w:r>
      <w:proofErr w:type="gramEnd"/>
      <w:r w:rsidR="004820FA">
        <w:rPr>
          <w:rFonts w:ascii="標楷體" w:eastAsia="標楷體" w:hAnsi="標楷體" w:cs="Times New Roman" w:hint="eastAsia"/>
          <w:snapToGrid w:val="0"/>
          <w:sz w:val="32"/>
          <w:szCs w:val="32"/>
        </w:rPr>
        <w:t>達資源妥善之運用。</w:t>
      </w:r>
      <w:proofErr w:type="gramStart"/>
      <w:r w:rsidR="004820FA">
        <w:rPr>
          <w:rFonts w:ascii="標楷體" w:eastAsia="標楷體" w:hAnsi="標楷體" w:cs="Times New Roman" w:hint="eastAsia"/>
          <w:snapToGrid w:val="0"/>
          <w:sz w:val="32"/>
          <w:szCs w:val="32"/>
        </w:rPr>
        <w:t>爰</w:t>
      </w:r>
      <w:proofErr w:type="gramEnd"/>
      <w:r w:rsidR="004820FA">
        <w:rPr>
          <w:rFonts w:ascii="標楷體" w:eastAsia="標楷體" w:hAnsi="標楷體" w:cs="Times New Roman" w:hint="eastAsia"/>
          <w:snapToGrid w:val="0"/>
          <w:sz w:val="32"/>
          <w:szCs w:val="32"/>
        </w:rPr>
        <w:t>凍結該項預算，</w:t>
      </w:r>
      <w:proofErr w:type="gramStart"/>
      <w:r w:rsidR="004820FA">
        <w:rPr>
          <w:rFonts w:ascii="標楷體" w:eastAsia="標楷體" w:hAnsi="標楷體" w:cs="Times New Roman" w:hint="eastAsia"/>
          <w:snapToGrid w:val="0"/>
          <w:sz w:val="32"/>
          <w:szCs w:val="32"/>
        </w:rPr>
        <w:t>俟</w:t>
      </w:r>
      <w:proofErr w:type="gramEnd"/>
      <w:r w:rsidRPr="001203B0">
        <w:rPr>
          <w:rFonts w:ascii="標楷體" w:eastAsia="標楷體" w:hAnsi="標楷體" w:cs="Times New Roman" w:hint="eastAsia"/>
          <w:snapToGrid w:val="0"/>
          <w:sz w:val="32"/>
          <w:szCs w:val="32"/>
        </w:rPr>
        <w:t>財團法人海峽交流基金會於</w:t>
      </w:r>
      <w:r w:rsidR="004820FA">
        <w:rPr>
          <w:rFonts w:ascii="標楷體" w:eastAsia="標楷體" w:hAnsi="標楷體" w:cs="Times New Roman" w:hint="eastAsia"/>
          <w:snapToGrid w:val="0"/>
          <w:sz w:val="32"/>
          <w:szCs w:val="32"/>
        </w:rPr>
        <w:t>1</w:t>
      </w:r>
      <w:r w:rsidRPr="001203B0">
        <w:rPr>
          <w:rFonts w:ascii="標楷體" w:eastAsia="標楷體" w:hAnsi="標楷體" w:cs="Times New Roman" w:hint="eastAsia"/>
          <w:snapToGrid w:val="0"/>
          <w:sz w:val="32"/>
          <w:szCs w:val="32"/>
        </w:rPr>
        <w:t>個月內</w:t>
      </w:r>
      <w:r w:rsidR="004820FA">
        <w:rPr>
          <w:rFonts w:ascii="標楷體" w:eastAsia="標楷體" w:hAnsi="標楷體" w:cs="Times New Roman" w:hint="eastAsia"/>
          <w:snapToGrid w:val="0"/>
          <w:sz w:val="32"/>
          <w:szCs w:val="32"/>
        </w:rPr>
        <w:t>就</w:t>
      </w:r>
      <w:r w:rsidRPr="001203B0">
        <w:rPr>
          <w:rFonts w:ascii="標楷體" w:eastAsia="標楷體" w:hAnsi="標楷體" w:cs="Times New Roman" w:hint="eastAsia"/>
          <w:snapToGrid w:val="0"/>
          <w:sz w:val="32"/>
          <w:szCs w:val="32"/>
        </w:rPr>
        <w:t>工作業務改善及檢討計畫，</w:t>
      </w:r>
      <w:r w:rsidR="004820FA">
        <w:rPr>
          <w:rFonts w:ascii="標楷體" w:eastAsia="標楷體" w:hAnsi="標楷體" w:cs="Times New Roman" w:hint="eastAsia"/>
          <w:snapToGrid w:val="0"/>
          <w:sz w:val="32"/>
          <w:szCs w:val="32"/>
        </w:rPr>
        <w:t>向立法院內政委員會提出書面報告後，始得動支</w:t>
      </w:r>
      <w:r w:rsidRPr="001203B0">
        <w:rPr>
          <w:rFonts w:ascii="標楷體" w:eastAsia="標楷體" w:hAnsi="標楷體" w:cs="Times New Roman" w:hint="eastAsia"/>
          <w:snapToGrid w:val="0"/>
          <w:sz w:val="32"/>
          <w:szCs w:val="32"/>
        </w:rPr>
        <w:t>。</w:t>
      </w:r>
    </w:p>
    <w:p w:rsidR="004820FA" w:rsidRPr="008A5DBE" w:rsidRDefault="008A487A" w:rsidP="000025A8">
      <w:pPr>
        <w:spacing w:line="240" w:lineRule="exact"/>
        <w:ind w:leftChars="200" w:left="480"/>
        <w:jc w:val="both"/>
        <w:rPr>
          <w:rFonts w:ascii="標楷體" w:eastAsia="標楷體" w:hAnsi="標楷體"/>
          <w:sz w:val="28"/>
          <w:szCs w:val="28"/>
        </w:rPr>
      </w:pPr>
      <w:r w:rsidRPr="008A5DBE">
        <w:rPr>
          <w:rFonts w:ascii="標楷體" w:eastAsia="標楷體" w:hAnsi="標楷體" w:hint="eastAsia"/>
          <w:sz w:val="28"/>
          <w:szCs w:val="28"/>
        </w:rPr>
        <w:t xml:space="preserve">    </w:t>
      </w:r>
      <w:r w:rsidRPr="008A5DBE">
        <w:rPr>
          <w:rFonts w:ascii="標楷體" w:eastAsia="標楷體" w:hAnsi="標楷體"/>
          <w:sz w:val="28"/>
          <w:szCs w:val="28"/>
        </w:rPr>
        <w:t xml:space="preserve">表1　</w:t>
      </w:r>
      <w:r w:rsidR="00BF7997" w:rsidRPr="008A5DBE">
        <w:rPr>
          <w:rFonts w:ascii="標楷體" w:eastAsia="標楷體" w:hAnsi="標楷體"/>
          <w:sz w:val="28"/>
          <w:szCs w:val="28"/>
        </w:rPr>
        <w:t>財團法人海峽交流基金會</w:t>
      </w:r>
      <w:r w:rsidRPr="008A5DBE">
        <w:rPr>
          <w:rFonts w:ascii="標楷體" w:eastAsia="標楷體" w:hAnsi="標楷體"/>
          <w:sz w:val="28"/>
          <w:szCs w:val="28"/>
        </w:rPr>
        <w:t xml:space="preserve">員額及相關費用表　　　　　    </w:t>
      </w:r>
      <w:r w:rsidRPr="008A5DBE">
        <w:rPr>
          <w:rFonts w:ascii="標楷體" w:eastAsia="標楷體" w:hAnsi="標楷體" w:hint="eastAsia"/>
          <w:sz w:val="28"/>
          <w:szCs w:val="28"/>
        </w:rPr>
        <w:t xml:space="preserve">                  </w:t>
      </w:r>
    </w:p>
    <w:p w:rsidR="008A487A" w:rsidRPr="008A5DBE" w:rsidRDefault="008A487A" w:rsidP="000025A8">
      <w:pPr>
        <w:spacing w:line="240" w:lineRule="exact"/>
        <w:jc w:val="right"/>
        <w:rPr>
          <w:rFonts w:ascii="標楷體" w:eastAsia="標楷體" w:hAnsi="標楷體"/>
          <w:sz w:val="28"/>
          <w:szCs w:val="28"/>
        </w:rPr>
      </w:pPr>
      <w:r w:rsidRPr="008A5DBE">
        <w:rPr>
          <w:rFonts w:ascii="標楷體" w:eastAsia="標楷體" w:hAnsi="標楷體"/>
          <w:sz w:val="28"/>
          <w:szCs w:val="28"/>
        </w:rPr>
        <w:t>單位：新</w:t>
      </w:r>
      <w:r w:rsidR="00AA1A0B">
        <w:rPr>
          <w:rFonts w:ascii="標楷體" w:eastAsia="標楷體" w:hAnsi="標楷體"/>
          <w:sz w:val="28"/>
          <w:szCs w:val="28"/>
        </w:rPr>
        <w:t>臺</w:t>
      </w:r>
      <w:r w:rsidRPr="008A5DBE">
        <w:rPr>
          <w:rFonts w:ascii="標楷體" w:eastAsia="標楷體" w:hAnsi="標楷體"/>
          <w:sz w:val="28"/>
          <w:szCs w:val="28"/>
        </w:rPr>
        <w:t>幣千元</w:t>
      </w:r>
    </w:p>
    <w:tbl>
      <w:tblPr>
        <w:tblW w:w="8490" w:type="dxa"/>
        <w:tblInd w:w="970" w:type="dxa"/>
        <w:tblLayout w:type="fixed"/>
        <w:tblCellMar>
          <w:left w:w="10" w:type="dxa"/>
          <w:right w:w="10" w:type="dxa"/>
        </w:tblCellMar>
        <w:tblLook w:val="04A0" w:firstRow="1" w:lastRow="0" w:firstColumn="1" w:lastColumn="0" w:noHBand="0" w:noVBand="1"/>
      </w:tblPr>
      <w:tblGrid>
        <w:gridCol w:w="709"/>
        <w:gridCol w:w="992"/>
        <w:gridCol w:w="978"/>
        <w:gridCol w:w="1417"/>
        <w:gridCol w:w="1418"/>
        <w:gridCol w:w="1275"/>
        <w:gridCol w:w="1701"/>
      </w:tblGrid>
      <w:tr w:rsidR="008A487A" w:rsidRPr="00171794" w:rsidTr="000025A8">
        <w:trPr>
          <w:trHeight w:val="324"/>
          <w:tblHeader/>
        </w:trPr>
        <w:tc>
          <w:tcPr>
            <w:tcW w:w="709" w:type="dxa"/>
            <w:vMerge w:val="restart"/>
            <w:tcBorders>
              <w:top w:val="single" w:sz="12"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年度</w:t>
            </w:r>
          </w:p>
        </w:tc>
        <w:tc>
          <w:tcPr>
            <w:tcW w:w="1970" w:type="dxa"/>
            <w:gridSpan w:val="2"/>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員額(人)</w:t>
            </w:r>
          </w:p>
        </w:tc>
        <w:tc>
          <w:tcPr>
            <w:tcW w:w="2835" w:type="dxa"/>
            <w:gridSpan w:val="2"/>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用人費用</w:t>
            </w:r>
          </w:p>
        </w:tc>
        <w:tc>
          <w:tcPr>
            <w:tcW w:w="2976" w:type="dxa"/>
            <w:gridSpan w:val="2"/>
            <w:tcBorders>
              <w:top w:val="single" w:sz="12"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總支出</w:t>
            </w:r>
          </w:p>
        </w:tc>
      </w:tr>
      <w:tr w:rsidR="008A487A" w:rsidRPr="00171794" w:rsidTr="000025A8">
        <w:trPr>
          <w:trHeight w:val="324"/>
          <w:tblHeader/>
        </w:trPr>
        <w:tc>
          <w:tcPr>
            <w:tcW w:w="709" w:type="dxa"/>
            <w:vMerge/>
            <w:tcBorders>
              <w:top w:val="single" w:sz="12"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預算</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決算</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預算</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決算</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預算</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決算</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105</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114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100</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155,591</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134,337</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307,341</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244,236</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106</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114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100</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137,467</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123,079</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275,282</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232,607</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107</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100</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133,070</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122,042</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264,243</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224,329</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lastRenderedPageBreak/>
              <w:t>108</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99</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139,159</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129,655</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275,191</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247,653</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109</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94</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139,519</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127,120</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271,455</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226,397</w:t>
            </w:r>
          </w:p>
        </w:tc>
      </w:tr>
      <w:tr w:rsidR="008A487A" w:rsidRPr="00171794" w:rsidTr="000025A8">
        <w:trPr>
          <w:trHeight w:val="324"/>
        </w:trPr>
        <w:tc>
          <w:tcPr>
            <w:tcW w:w="709"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110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104</w:t>
            </w:r>
          </w:p>
        </w:tc>
        <w:tc>
          <w:tcPr>
            <w:tcW w:w="97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c>
          <w:tcPr>
            <w:tcW w:w="1417"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142,855</w:t>
            </w:r>
          </w:p>
        </w:tc>
        <w:tc>
          <w:tcPr>
            <w:tcW w:w="141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c>
          <w:tcPr>
            <w:tcW w:w="1275"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275,511</w:t>
            </w:r>
          </w:p>
        </w:tc>
        <w:tc>
          <w:tcPr>
            <w:tcW w:w="1701"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r>
      <w:tr w:rsidR="008A487A" w:rsidRPr="00171794" w:rsidTr="000025A8">
        <w:trPr>
          <w:trHeight w:val="324"/>
        </w:trPr>
        <w:tc>
          <w:tcPr>
            <w:tcW w:w="709" w:type="dxa"/>
            <w:tcBorders>
              <w:top w:val="single" w:sz="6" w:space="0" w:color="000000"/>
              <w:left w:val="single" w:sz="12"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111</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110</w:t>
            </w:r>
          </w:p>
        </w:tc>
        <w:tc>
          <w:tcPr>
            <w:tcW w:w="978"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c>
          <w:tcPr>
            <w:tcW w:w="1417"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142,413</w:t>
            </w:r>
          </w:p>
        </w:tc>
        <w:tc>
          <w:tcPr>
            <w:tcW w:w="1418"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c>
          <w:tcPr>
            <w:tcW w:w="1275"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268,676</w:t>
            </w:r>
          </w:p>
        </w:tc>
        <w:tc>
          <w:tcPr>
            <w:tcW w:w="1701" w:type="dxa"/>
            <w:tcBorders>
              <w:top w:val="single" w:sz="6" w:space="0" w:color="000000"/>
              <w:left w:val="single" w:sz="6" w:space="0" w:color="000000"/>
              <w:bottom w:val="single" w:sz="12" w:space="0" w:color="000000"/>
              <w:right w:val="single" w:sz="12"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0"/>
              </w:rPr>
            </w:pPr>
            <w:r w:rsidRPr="00171794">
              <w:rPr>
                <w:sz w:val="20"/>
                <w:szCs w:val="20"/>
              </w:rPr>
              <w:t>-</w:t>
            </w:r>
          </w:p>
        </w:tc>
      </w:tr>
    </w:tbl>
    <w:p w:rsidR="004820FA" w:rsidRPr="008A5DBE" w:rsidRDefault="000025A8" w:rsidP="000025A8">
      <w:pPr>
        <w:spacing w:line="240" w:lineRule="exact"/>
        <w:ind w:leftChars="200" w:left="480"/>
        <w:jc w:val="both"/>
        <w:rPr>
          <w:rFonts w:ascii="標楷體" w:eastAsia="標楷體" w:hAnsi="標楷體"/>
          <w:sz w:val="28"/>
          <w:szCs w:val="28"/>
        </w:rPr>
      </w:pPr>
      <w:r>
        <w:rPr>
          <w:rFonts w:ascii="標楷體" w:eastAsia="標楷體" w:hAnsi="標楷體" w:hint="eastAsia"/>
          <w:sz w:val="28"/>
          <w:szCs w:val="28"/>
        </w:rPr>
        <w:t xml:space="preserve">   </w:t>
      </w:r>
      <w:r w:rsidR="008A487A" w:rsidRPr="008A5DBE">
        <w:rPr>
          <w:rFonts w:ascii="標楷體" w:eastAsia="標楷體" w:hAnsi="標楷體"/>
          <w:sz w:val="28"/>
          <w:szCs w:val="28"/>
        </w:rPr>
        <w:t xml:space="preserve">表2　</w:t>
      </w:r>
      <w:r w:rsidR="00BF7997" w:rsidRPr="008A5DBE">
        <w:rPr>
          <w:rFonts w:ascii="標楷體" w:eastAsia="標楷體" w:hAnsi="標楷體"/>
          <w:sz w:val="28"/>
          <w:szCs w:val="28"/>
        </w:rPr>
        <w:t>財團法人海峽交流基金會</w:t>
      </w:r>
      <w:r w:rsidR="008A487A" w:rsidRPr="008A5DBE">
        <w:rPr>
          <w:rFonts w:ascii="標楷體" w:eastAsia="標楷體" w:hAnsi="標楷體"/>
          <w:sz w:val="28"/>
          <w:szCs w:val="28"/>
        </w:rPr>
        <w:t xml:space="preserve">績效指標達成情形摘錄表                   </w:t>
      </w:r>
      <w:r w:rsidR="008A487A" w:rsidRPr="008A5DBE">
        <w:rPr>
          <w:rFonts w:ascii="標楷體" w:eastAsia="標楷體" w:hAnsi="標楷體" w:hint="eastAsia"/>
          <w:sz w:val="28"/>
          <w:szCs w:val="28"/>
        </w:rPr>
        <w:t xml:space="preserve">                      </w:t>
      </w:r>
    </w:p>
    <w:p w:rsidR="008A487A" w:rsidRPr="008A5DBE" w:rsidRDefault="008A487A" w:rsidP="004820FA">
      <w:pPr>
        <w:ind w:left="567" w:hanging="567"/>
        <w:jc w:val="right"/>
        <w:rPr>
          <w:rFonts w:ascii="標楷體" w:eastAsia="標楷體" w:hAnsi="標楷體"/>
          <w:sz w:val="28"/>
          <w:szCs w:val="28"/>
        </w:rPr>
      </w:pPr>
      <w:r w:rsidRPr="008A5DBE">
        <w:rPr>
          <w:rFonts w:ascii="標楷體" w:eastAsia="標楷體" w:hAnsi="標楷體"/>
          <w:sz w:val="28"/>
          <w:szCs w:val="28"/>
        </w:rPr>
        <w:t>單位：件數</w:t>
      </w:r>
    </w:p>
    <w:tbl>
      <w:tblPr>
        <w:tblW w:w="8788" w:type="dxa"/>
        <w:tblInd w:w="685" w:type="dxa"/>
        <w:tblCellMar>
          <w:left w:w="10" w:type="dxa"/>
          <w:right w:w="10" w:type="dxa"/>
        </w:tblCellMar>
        <w:tblLook w:val="04A0" w:firstRow="1" w:lastRow="0" w:firstColumn="1" w:lastColumn="0" w:noHBand="0" w:noVBand="1"/>
      </w:tblPr>
      <w:tblGrid>
        <w:gridCol w:w="1417"/>
        <w:gridCol w:w="1740"/>
        <w:gridCol w:w="938"/>
        <w:gridCol w:w="939"/>
        <w:gridCol w:w="938"/>
        <w:gridCol w:w="939"/>
        <w:gridCol w:w="938"/>
        <w:gridCol w:w="939"/>
      </w:tblGrid>
      <w:tr w:rsidR="008A487A" w:rsidRPr="00171794" w:rsidTr="000025A8">
        <w:trPr>
          <w:trHeight w:val="324"/>
          <w:tblHeader/>
        </w:trPr>
        <w:tc>
          <w:tcPr>
            <w:tcW w:w="1417" w:type="dxa"/>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業務策略</w:t>
            </w:r>
          </w:p>
          <w:p w:rsidR="008A487A" w:rsidRPr="00171794" w:rsidRDefault="008A487A" w:rsidP="003C2053">
            <w:pPr>
              <w:pStyle w:val="144"/>
              <w:jc w:val="both"/>
              <w:rPr>
                <w:sz w:val="20"/>
                <w:szCs w:val="24"/>
              </w:rPr>
            </w:pPr>
            <w:r w:rsidRPr="00171794">
              <w:rPr>
                <w:sz w:val="20"/>
                <w:szCs w:val="24"/>
              </w:rPr>
              <w:t>目標</w:t>
            </w:r>
          </w:p>
        </w:tc>
        <w:tc>
          <w:tcPr>
            <w:tcW w:w="1740" w:type="dxa"/>
            <w:tcBorders>
              <w:top w:val="single" w:sz="12"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衡量指標</w:t>
            </w:r>
          </w:p>
        </w:tc>
        <w:tc>
          <w:tcPr>
            <w:tcW w:w="938" w:type="dxa"/>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proofErr w:type="gramStart"/>
            <w:r w:rsidRPr="00171794">
              <w:rPr>
                <w:sz w:val="20"/>
                <w:szCs w:val="24"/>
              </w:rPr>
              <w:t>105</w:t>
            </w:r>
            <w:proofErr w:type="gramEnd"/>
            <w:r w:rsidRPr="00171794">
              <w:rPr>
                <w:sz w:val="20"/>
                <w:szCs w:val="24"/>
              </w:rPr>
              <w:t>年度</w:t>
            </w:r>
          </w:p>
        </w:tc>
        <w:tc>
          <w:tcPr>
            <w:tcW w:w="939" w:type="dxa"/>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proofErr w:type="gramStart"/>
            <w:r w:rsidRPr="00171794">
              <w:rPr>
                <w:sz w:val="20"/>
                <w:szCs w:val="24"/>
              </w:rPr>
              <w:t>106</w:t>
            </w:r>
            <w:proofErr w:type="gramEnd"/>
            <w:r w:rsidRPr="00171794">
              <w:rPr>
                <w:sz w:val="20"/>
                <w:szCs w:val="24"/>
              </w:rPr>
              <w:t>年度</w:t>
            </w:r>
          </w:p>
        </w:tc>
        <w:tc>
          <w:tcPr>
            <w:tcW w:w="938" w:type="dxa"/>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proofErr w:type="gramStart"/>
            <w:r w:rsidRPr="00171794">
              <w:rPr>
                <w:sz w:val="20"/>
                <w:szCs w:val="24"/>
              </w:rPr>
              <w:t>107</w:t>
            </w:r>
            <w:proofErr w:type="gramEnd"/>
            <w:r w:rsidRPr="00171794">
              <w:rPr>
                <w:sz w:val="20"/>
                <w:szCs w:val="24"/>
              </w:rPr>
              <w:t>年度</w:t>
            </w:r>
          </w:p>
        </w:tc>
        <w:tc>
          <w:tcPr>
            <w:tcW w:w="939" w:type="dxa"/>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proofErr w:type="gramStart"/>
            <w:r w:rsidRPr="00171794">
              <w:rPr>
                <w:sz w:val="20"/>
                <w:szCs w:val="24"/>
              </w:rPr>
              <w:t>108</w:t>
            </w:r>
            <w:proofErr w:type="gramEnd"/>
            <w:r w:rsidRPr="00171794">
              <w:rPr>
                <w:sz w:val="20"/>
                <w:szCs w:val="24"/>
              </w:rPr>
              <w:t>年度</w:t>
            </w:r>
          </w:p>
        </w:tc>
        <w:tc>
          <w:tcPr>
            <w:tcW w:w="938" w:type="dxa"/>
            <w:tcBorders>
              <w:top w:val="single" w:sz="12" w:space="0" w:color="000000"/>
              <w:left w:val="single" w:sz="6" w:space="0" w:color="000000"/>
              <w:bottom w:val="single" w:sz="6" w:space="0" w:color="000000"/>
              <w:right w:val="double" w:sz="4"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pacing w:val="-14"/>
                <w:sz w:val="20"/>
                <w:szCs w:val="24"/>
              </w:rPr>
            </w:pPr>
            <w:proofErr w:type="gramStart"/>
            <w:r w:rsidRPr="00171794">
              <w:rPr>
                <w:spacing w:val="-14"/>
                <w:sz w:val="20"/>
                <w:szCs w:val="24"/>
              </w:rPr>
              <w:t>109</w:t>
            </w:r>
            <w:proofErr w:type="gramEnd"/>
            <w:r w:rsidRPr="00171794">
              <w:rPr>
                <w:spacing w:val="-14"/>
                <w:sz w:val="20"/>
                <w:szCs w:val="24"/>
              </w:rPr>
              <w:t>年度</w:t>
            </w:r>
          </w:p>
        </w:tc>
        <w:tc>
          <w:tcPr>
            <w:tcW w:w="939" w:type="dxa"/>
            <w:tcBorders>
              <w:top w:val="single" w:sz="12" w:space="0" w:color="000000"/>
              <w:left w:val="double" w:sz="4"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pacing w:val="-14"/>
                <w:sz w:val="20"/>
                <w:szCs w:val="24"/>
              </w:rPr>
            </w:pPr>
            <w:proofErr w:type="gramStart"/>
            <w:r w:rsidRPr="00171794">
              <w:rPr>
                <w:spacing w:val="-14"/>
                <w:sz w:val="20"/>
                <w:szCs w:val="24"/>
              </w:rPr>
              <w:t>110</w:t>
            </w:r>
            <w:proofErr w:type="gramEnd"/>
            <w:r w:rsidRPr="00171794">
              <w:rPr>
                <w:spacing w:val="-14"/>
                <w:sz w:val="20"/>
                <w:szCs w:val="24"/>
              </w:rPr>
              <w:t>年度</w:t>
            </w:r>
          </w:p>
        </w:tc>
      </w:tr>
      <w:tr w:rsidR="008A487A" w:rsidRPr="00171794" w:rsidTr="000025A8">
        <w:trPr>
          <w:trHeight w:val="324"/>
        </w:trPr>
        <w:tc>
          <w:tcPr>
            <w:tcW w:w="1417" w:type="dxa"/>
            <w:vMerge w:val="restart"/>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加強服務民眾</w:t>
            </w:r>
            <w:proofErr w:type="gramStart"/>
            <w:r w:rsidRPr="00171794">
              <w:rPr>
                <w:sz w:val="20"/>
                <w:szCs w:val="24"/>
              </w:rPr>
              <w:t>臺</w:t>
            </w:r>
            <w:proofErr w:type="gramEnd"/>
            <w:r w:rsidRPr="00171794">
              <w:rPr>
                <w:sz w:val="20"/>
                <w:szCs w:val="24"/>
              </w:rPr>
              <w:t>商，優化品質提升效能</w:t>
            </w: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協處經貿糾紛案件</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144</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86</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79</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77</w:t>
            </w:r>
          </w:p>
        </w:tc>
        <w:tc>
          <w:tcPr>
            <w:tcW w:w="938" w:type="dxa"/>
            <w:tcBorders>
              <w:top w:val="single" w:sz="6" w:space="0" w:color="000000"/>
              <w:left w:val="single" w:sz="6" w:space="0" w:color="000000"/>
              <w:bottom w:val="single" w:sz="6" w:space="0" w:color="000000"/>
              <w:right w:val="double" w:sz="4"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46</w:t>
            </w:r>
          </w:p>
        </w:tc>
        <w:tc>
          <w:tcPr>
            <w:tcW w:w="939" w:type="dxa"/>
            <w:tcBorders>
              <w:top w:val="single" w:sz="6" w:space="0" w:color="000000"/>
              <w:left w:val="double" w:sz="4"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30</w:t>
            </w:r>
          </w:p>
        </w:tc>
      </w:tr>
      <w:tr w:rsidR="008A487A" w:rsidRPr="00171794" w:rsidTr="000025A8">
        <w:trPr>
          <w:trHeight w:val="324"/>
        </w:trPr>
        <w:tc>
          <w:tcPr>
            <w:tcW w:w="1417" w:type="dxa"/>
            <w:vMerge/>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司法及行政協助</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18,061</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16,613</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13,432</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13,053</w:t>
            </w:r>
          </w:p>
        </w:tc>
        <w:tc>
          <w:tcPr>
            <w:tcW w:w="938" w:type="dxa"/>
            <w:tcBorders>
              <w:top w:val="single" w:sz="6" w:space="0" w:color="000000"/>
              <w:left w:val="single" w:sz="6" w:space="0" w:color="000000"/>
              <w:bottom w:val="single" w:sz="6" w:space="0" w:color="000000"/>
              <w:right w:val="double" w:sz="4"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11,798</w:t>
            </w:r>
          </w:p>
        </w:tc>
        <w:tc>
          <w:tcPr>
            <w:tcW w:w="939" w:type="dxa"/>
            <w:tcBorders>
              <w:top w:val="single" w:sz="6" w:space="0" w:color="000000"/>
              <w:left w:val="double" w:sz="4"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11,000</w:t>
            </w:r>
          </w:p>
        </w:tc>
      </w:tr>
      <w:tr w:rsidR="008A487A" w:rsidRPr="00171794" w:rsidTr="000025A8">
        <w:trPr>
          <w:trHeight w:val="324"/>
        </w:trPr>
        <w:tc>
          <w:tcPr>
            <w:tcW w:w="1417" w:type="dxa"/>
            <w:vMerge/>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p>
        </w:tc>
        <w:tc>
          <w:tcPr>
            <w:tcW w:w="174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緊急服務專線</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8,479</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7,091</w:t>
            </w:r>
          </w:p>
        </w:tc>
        <w:tc>
          <w:tcPr>
            <w:tcW w:w="938"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6,291</w:t>
            </w:r>
          </w:p>
        </w:tc>
        <w:tc>
          <w:tcPr>
            <w:tcW w:w="93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5,117</w:t>
            </w:r>
          </w:p>
        </w:tc>
        <w:tc>
          <w:tcPr>
            <w:tcW w:w="938" w:type="dxa"/>
            <w:tcBorders>
              <w:top w:val="single" w:sz="6" w:space="0" w:color="000000"/>
              <w:left w:val="single" w:sz="6" w:space="0" w:color="000000"/>
              <w:bottom w:val="single" w:sz="6" w:space="0" w:color="000000"/>
              <w:right w:val="double" w:sz="4"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5,719</w:t>
            </w:r>
          </w:p>
        </w:tc>
        <w:tc>
          <w:tcPr>
            <w:tcW w:w="939" w:type="dxa"/>
            <w:tcBorders>
              <w:top w:val="single" w:sz="6" w:space="0" w:color="000000"/>
              <w:left w:val="double" w:sz="4"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4,500</w:t>
            </w:r>
          </w:p>
        </w:tc>
      </w:tr>
      <w:tr w:rsidR="008A487A" w:rsidRPr="00171794" w:rsidTr="000025A8">
        <w:trPr>
          <w:trHeight w:val="324"/>
        </w:trPr>
        <w:tc>
          <w:tcPr>
            <w:tcW w:w="1417" w:type="dxa"/>
            <w:vMerge/>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p>
        </w:tc>
        <w:tc>
          <w:tcPr>
            <w:tcW w:w="1740"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法律服務專線</w:t>
            </w:r>
          </w:p>
        </w:tc>
        <w:tc>
          <w:tcPr>
            <w:tcW w:w="938"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113,685</w:t>
            </w:r>
          </w:p>
        </w:tc>
        <w:tc>
          <w:tcPr>
            <w:tcW w:w="939"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110,392</w:t>
            </w:r>
          </w:p>
        </w:tc>
        <w:tc>
          <w:tcPr>
            <w:tcW w:w="938"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108,244</w:t>
            </w:r>
          </w:p>
        </w:tc>
        <w:tc>
          <w:tcPr>
            <w:tcW w:w="939"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104,009</w:t>
            </w:r>
          </w:p>
        </w:tc>
        <w:tc>
          <w:tcPr>
            <w:tcW w:w="938" w:type="dxa"/>
            <w:tcBorders>
              <w:top w:val="single" w:sz="6" w:space="0" w:color="000000"/>
              <w:left w:val="single" w:sz="6" w:space="0" w:color="000000"/>
              <w:bottom w:val="single" w:sz="12" w:space="0" w:color="000000"/>
              <w:right w:val="double" w:sz="4" w:space="0" w:color="000000"/>
            </w:tcBorders>
            <w:shd w:val="clear" w:color="auto" w:fill="auto"/>
            <w:noWrap/>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73,194</w:t>
            </w:r>
          </w:p>
        </w:tc>
        <w:tc>
          <w:tcPr>
            <w:tcW w:w="939" w:type="dxa"/>
            <w:tcBorders>
              <w:top w:val="single" w:sz="6" w:space="0" w:color="000000"/>
              <w:left w:val="double" w:sz="4"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rsidR="008A487A" w:rsidRPr="00171794" w:rsidRDefault="008A487A" w:rsidP="003C2053">
            <w:pPr>
              <w:pStyle w:val="144"/>
              <w:jc w:val="both"/>
              <w:rPr>
                <w:sz w:val="20"/>
                <w:szCs w:val="24"/>
              </w:rPr>
            </w:pPr>
            <w:r w:rsidRPr="00171794">
              <w:rPr>
                <w:sz w:val="20"/>
                <w:szCs w:val="24"/>
              </w:rPr>
              <w:t>68,000</w:t>
            </w:r>
          </w:p>
        </w:tc>
      </w:tr>
    </w:tbl>
    <w:p w:rsidR="008A487A" w:rsidRDefault="008A487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633B69">
        <w:rPr>
          <w:rFonts w:ascii="標楷體" w:eastAsia="標楷體" w:hAnsi="標楷體" w:cs="Times New Roman" w:hint="eastAsia"/>
          <w:snapToGrid w:val="0"/>
          <w:sz w:val="32"/>
          <w:szCs w:val="32"/>
        </w:rPr>
        <w:t>林思銘</w:t>
      </w:r>
      <w:r>
        <w:rPr>
          <w:rFonts w:ascii="標楷體" w:eastAsia="標楷體" w:hAnsi="標楷體" w:cs="Times New Roman" w:hint="eastAsia"/>
          <w:snapToGrid w:val="0"/>
          <w:sz w:val="32"/>
          <w:szCs w:val="32"/>
        </w:rPr>
        <w:t xml:space="preserve">  </w:t>
      </w:r>
      <w:r w:rsidRPr="00633B69">
        <w:rPr>
          <w:rFonts w:ascii="標楷體" w:eastAsia="標楷體" w:hAnsi="標楷體" w:cs="Times New Roman" w:hint="eastAsia"/>
          <w:snapToGrid w:val="0"/>
          <w:sz w:val="32"/>
          <w:szCs w:val="32"/>
        </w:rPr>
        <w:t xml:space="preserve">林為洲  魯明哲  </w:t>
      </w:r>
      <w:r>
        <w:rPr>
          <w:rFonts w:ascii="標楷體" w:eastAsia="標楷體" w:hAnsi="標楷體" w:cs="Times New Roman" w:hint="eastAsia"/>
          <w:snapToGrid w:val="0"/>
          <w:sz w:val="32"/>
          <w:szCs w:val="32"/>
        </w:rPr>
        <w:t>葉毓蘭</w:t>
      </w:r>
    </w:p>
    <w:p w:rsidR="008A487A" w:rsidRDefault="008A487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FC75F0">
        <w:rPr>
          <w:rFonts w:ascii="標楷體" w:eastAsia="標楷體" w:hAnsi="標楷體" w:cs="Times New Roman" w:hint="eastAsia"/>
          <w:snapToGrid w:val="0"/>
          <w:sz w:val="32"/>
          <w:szCs w:val="32"/>
        </w:rPr>
        <w:t>)</w:t>
      </w:r>
      <w:proofErr w:type="gramStart"/>
      <w:r w:rsidR="004820FA" w:rsidRPr="00F745CD">
        <w:rPr>
          <w:rFonts w:ascii="標楷體" w:eastAsia="標楷體" w:hAnsi="標楷體" w:cs="Times New Roman" w:hint="eastAsia"/>
          <w:snapToGrid w:val="0"/>
          <w:sz w:val="32"/>
          <w:szCs w:val="32"/>
        </w:rPr>
        <w:t>111</w:t>
      </w:r>
      <w:proofErr w:type="gramEnd"/>
      <w:r w:rsidR="004820FA" w:rsidRPr="00F745CD">
        <w:rPr>
          <w:rFonts w:ascii="標楷體" w:eastAsia="標楷體" w:hAnsi="標楷體" w:cs="Times New Roman" w:hint="eastAsia"/>
          <w:snapToGrid w:val="0"/>
          <w:sz w:val="32"/>
          <w:szCs w:val="32"/>
        </w:rPr>
        <w:t>年度</w:t>
      </w:r>
      <w:r w:rsidRPr="00F745CD">
        <w:rPr>
          <w:rFonts w:ascii="標楷體" w:eastAsia="標楷體" w:hAnsi="標楷體" w:cs="Times New Roman" w:hint="eastAsia"/>
          <w:snapToGrid w:val="0"/>
          <w:sz w:val="32"/>
          <w:szCs w:val="32"/>
        </w:rPr>
        <w:t>財團法人海峽交流基金會於</w:t>
      </w:r>
      <w:r w:rsidR="004820FA">
        <w:rPr>
          <w:rFonts w:ascii="標楷體" w:eastAsia="標楷體" w:hAnsi="標楷體" w:cs="Times New Roman" w:hint="eastAsia"/>
          <w:snapToGrid w:val="0"/>
          <w:sz w:val="32"/>
          <w:szCs w:val="32"/>
        </w:rPr>
        <w:t>「</w:t>
      </w:r>
      <w:r w:rsidRPr="00F745CD">
        <w:rPr>
          <w:rFonts w:ascii="標楷體" w:eastAsia="標楷體" w:hAnsi="標楷體" w:cs="Times New Roman" w:hint="eastAsia"/>
          <w:snapToGrid w:val="0"/>
          <w:sz w:val="32"/>
          <w:szCs w:val="32"/>
        </w:rPr>
        <w:t>一般行政</w:t>
      </w:r>
      <w:r w:rsidR="00BB1F56">
        <w:rPr>
          <w:rFonts w:ascii="標楷體" w:eastAsia="標楷體" w:hAnsi="標楷體" w:cs="Times New Roman" w:hint="eastAsia"/>
          <w:snapToGrid w:val="0"/>
          <w:sz w:val="32"/>
          <w:szCs w:val="32"/>
        </w:rPr>
        <w:t>」項下「</w:t>
      </w:r>
      <w:r w:rsidRPr="00F745CD">
        <w:rPr>
          <w:rFonts w:ascii="標楷體" w:eastAsia="標楷體" w:hAnsi="標楷體" w:cs="Times New Roman" w:hint="eastAsia"/>
          <w:snapToGrid w:val="0"/>
          <w:sz w:val="32"/>
          <w:szCs w:val="32"/>
        </w:rPr>
        <w:t>行政業務</w:t>
      </w:r>
      <w:r w:rsidR="00BB1F56">
        <w:rPr>
          <w:rFonts w:ascii="標楷體" w:eastAsia="標楷體" w:hAnsi="標楷體" w:cs="Times New Roman" w:hint="eastAsia"/>
          <w:snapToGrid w:val="0"/>
          <w:sz w:val="32"/>
          <w:szCs w:val="32"/>
        </w:rPr>
        <w:t>」之「</w:t>
      </w:r>
      <w:r w:rsidRPr="00F745CD">
        <w:rPr>
          <w:rFonts w:ascii="標楷體" w:eastAsia="標楷體" w:hAnsi="標楷體" w:cs="Times New Roman" w:hint="eastAsia"/>
          <w:snapToGrid w:val="0"/>
          <w:sz w:val="32"/>
          <w:szCs w:val="32"/>
        </w:rPr>
        <w:t>業務費</w:t>
      </w:r>
      <w:r w:rsidR="004820FA">
        <w:rPr>
          <w:rFonts w:ascii="標楷體" w:eastAsia="標楷體" w:hAnsi="標楷體" w:cs="Times New Roman" w:hint="eastAsia"/>
          <w:snapToGrid w:val="0"/>
          <w:sz w:val="32"/>
          <w:szCs w:val="32"/>
        </w:rPr>
        <w:t>」</w:t>
      </w:r>
      <w:r w:rsidRPr="00F745CD">
        <w:rPr>
          <w:rFonts w:ascii="標楷體" w:eastAsia="標楷體" w:hAnsi="標楷體" w:cs="Times New Roman" w:hint="eastAsia"/>
          <w:snapToGrid w:val="0"/>
          <w:sz w:val="32"/>
          <w:szCs w:val="32"/>
        </w:rPr>
        <w:t>編列6</w:t>
      </w:r>
      <w:r w:rsidR="00BB1F56">
        <w:rPr>
          <w:rFonts w:ascii="標楷體" w:eastAsia="標楷體" w:hAnsi="標楷體" w:cs="Times New Roman"/>
          <w:snapToGrid w:val="0"/>
          <w:sz w:val="32"/>
          <w:szCs w:val="32"/>
        </w:rPr>
        <w:t>,</w:t>
      </w:r>
      <w:r w:rsidRPr="00F745CD">
        <w:rPr>
          <w:rFonts w:ascii="標楷體" w:eastAsia="標楷體" w:hAnsi="標楷體" w:cs="Times New Roman" w:hint="eastAsia"/>
          <w:snapToGrid w:val="0"/>
          <w:sz w:val="32"/>
          <w:szCs w:val="32"/>
        </w:rPr>
        <w:t>882萬8千元，其中包含依業務需要雇用臨時人員、工讀生辦理各項庶務工作之業務費446萬8千元，惟卻未說明預計進用之人數與詳細工作內容，且常設業務應回歸正式職員。</w:t>
      </w:r>
      <w:proofErr w:type="gramStart"/>
      <w:r w:rsidRPr="00F745CD">
        <w:rPr>
          <w:rFonts w:ascii="標楷體" w:eastAsia="標楷體" w:hAnsi="標楷體" w:cs="Times New Roman" w:hint="eastAsia"/>
          <w:snapToGrid w:val="0"/>
          <w:sz w:val="32"/>
          <w:szCs w:val="32"/>
        </w:rPr>
        <w:t>爰</w:t>
      </w:r>
      <w:proofErr w:type="gramEnd"/>
      <w:r w:rsidRPr="00F745CD">
        <w:rPr>
          <w:rFonts w:ascii="標楷體" w:eastAsia="標楷體" w:hAnsi="標楷體" w:cs="Times New Roman" w:hint="eastAsia"/>
          <w:snapToGrid w:val="0"/>
          <w:sz w:val="32"/>
          <w:szCs w:val="32"/>
        </w:rPr>
        <w:t>此，凍結</w:t>
      </w:r>
      <w:r w:rsidR="004820FA">
        <w:rPr>
          <w:rFonts w:ascii="標楷體" w:eastAsia="標楷體" w:hAnsi="標楷體" w:cs="Times New Roman" w:hint="eastAsia"/>
          <w:snapToGrid w:val="0"/>
          <w:sz w:val="32"/>
          <w:szCs w:val="32"/>
        </w:rPr>
        <w:t>該項預算</w:t>
      </w:r>
      <w:r w:rsidRPr="00F745CD">
        <w:rPr>
          <w:rFonts w:ascii="標楷體" w:eastAsia="標楷體" w:hAnsi="標楷體" w:cs="Times New Roman" w:hint="eastAsia"/>
          <w:snapToGrid w:val="0"/>
          <w:sz w:val="32"/>
          <w:szCs w:val="32"/>
        </w:rPr>
        <w:t>，</w:t>
      </w:r>
      <w:proofErr w:type="gramStart"/>
      <w:r w:rsidR="00BB1F56">
        <w:rPr>
          <w:rFonts w:ascii="標楷體" w:eastAsia="標楷體" w:hAnsi="標楷體" w:cs="Times New Roman" w:hint="eastAsia"/>
          <w:snapToGrid w:val="0"/>
          <w:sz w:val="32"/>
          <w:szCs w:val="32"/>
        </w:rPr>
        <w:t>俟</w:t>
      </w:r>
      <w:proofErr w:type="gramEnd"/>
      <w:r w:rsidRPr="00F745CD">
        <w:rPr>
          <w:rFonts w:ascii="標楷體" w:eastAsia="標楷體" w:hAnsi="標楷體" w:cs="Times New Roman" w:hint="eastAsia"/>
          <w:snapToGrid w:val="0"/>
          <w:sz w:val="32"/>
          <w:szCs w:val="32"/>
        </w:rPr>
        <w:t>財團法人海峽交流基金會</w:t>
      </w:r>
      <w:r w:rsidR="00BB1F56">
        <w:rPr>
          <w:rFonts w:ascii="標楷體" w:eastAsia="標楷體" w:hAnsi="標楷體" w:cs="Times New Roman" w:hint="eastAsia"/>
          <w:snapToGrid w:val="0"/>
          <w:sz w:val="32"/>
          <w:szCs w:val="32"/>
        </w:rPr>
        <w:t>就</w:t>
      </w:r>
      <w:r w:rsidRPr="00F745CD">
        <w:rPr>
          <w:rFonts w:ascii="標楷體" w:eastAsia="標楷體" w:hAnsi="標楷體" w:cs="Times New Roman" w:hint="eastAsia"/>
          <w:snapToGrid w:val="0"/>
          <w:sz w:val="32"/>
          <w:szCs w:val="32"/>
        </w:rPr>
        <w:t>人員編制及其詳細業務說明，向立法院內政委員會提出</w:t>
      </w:r>
      <w:r w:rsidR="004820FA">
        <w:rPr>
          <w:rFonts w:ascii="標楷體" w:eastAsia="標楷體" w:hAnsi="標楷體" w:cs="Times New Roman" w:hint="eastAsia"/>
          <w:snapToGrid w:val="0"/>
          <w:sz w:val="32"/>
          <w:szCs w:val="32"/>
        </w:rPr>
        <w:t>書面</w:t>
      </w:r>
      <w:r w:rsidRPr="00F745CD">
        <w:rPr>
          <w:rFonts w:ascii="標楷體" w:eastAsia="標楷體" w:hAnsi="標楷體" w:cs="Times New Roman" w:hint="eastAsia"/>
          <w:snapToGrid w:val="0"/>
          <w:sz w:val="32"/>
          <w:szCs w:val="32"/>
        </w:rPr>
        <w:t>報告後，始得動支。</w:t>
      </w:r>
    </w:p>
    <w:p w:rsidR="008A487A" w:rsidRDefault="008A487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633B69">
        <w:rPr>
          <w:rFonts w:ascii="標楷體" w:eastAsia="標楷體" w:hAnsi="標楷體" w:cs="Times New Roman" w:hint="eastAsia"/>
          <w:snapToGrid w:val="0"/>
          <w:sz w:val="32"/>
          <w:szCs w:val="32"/>
        </w:rPr>
        <w:t xml:space="preserve">林為洲  魯明哲  林思銘 </w:t>
      </w:r>
    </w:p>
    <w:p w:rsidR="00E558AB" w:rsidRPr="00E558AB" w:rsidRDefault="008A487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4820FA">
        <w:rPr>
          <w:rFonts w:ascii="標楷體" w:eastAsia="標楷體" w:hAnsi="標楷體" w:cs="Times New Roman" w:hint="eastAsia"/>
          <w:snapToGrid w:val="0"/>
          <w:sz w:val="32"/>
          <w:szCs w:val="32"/>
        </w:rPr>
        <w:t>三</w:t>
      </w:r>
      <w:r w:rsidR="00E558AB" w:rsidRPr="004820FA">
        <w:rPr>
          <w:rFonts w:ascii="標楷體" w:eastAsia="標楷體" w:hAnsi="標楷體" w:cs="Times New Roman" w:hint="eastAsia"/>
          <w:snapToGrid w:val="0"/>
          <w:sz w:val="32"/>
          <w:szCs w:val="32"/>
        </w:rPr>
        <w:t>、</w:t>
      </w:r>
      <w:proofErr w:type="gramStart"/>
      <w:r w:rsidR="00E558AB" w:rsidRPr="004820FA">
        <w:rPr>
          <w:rFonts w:ascii="標楷體" w:eastAsia="標楷體" w:hAnsi="標楷體" w:cs="Times New Roman" w:hint="eastAsia"/>
          <w:snapToGrid w:val="0"/>
          <w:sz w:val="32"/>
          <w:szCs w:val="32"/>
        </w:rPr>
        <w:t>11</w:t>
      </w:r>
      <w:r w:rsidR="0015502F" w:rsidRPr="004820FA">
        <w:rPr>
          <w:rFonts w:ascii="標楷體" w:eastAsia="標楷體" w:hAnsi="標楷體" w:cs="Times New Roman" w:hint="eastAsia"/>
          <w:snapToGrid w:val="0"/>
          <w:sz w:val="32"/>
          <w:szCs w:val="32"/>
        </w:rPr>
        <w:t>1</w:t>
      </w:r>
      <w:proofErr w:type="gramEnd"/>
      <w:r w:rsidR="00E558AB" w:rsidRPr="004820FA">
        <w:rPr>
          <w:rFonts w:ascii="標楷體" w:eastAsia="標楷體" w:hAnsi="標楷體" w:cs="Times New Roman" w:hint="eastAsia"/>
          <w:snapToGrid w:val="0"/>
          <w:sz w:val="32"/>
          <w:szCs w:val="32"/>
        </w:rPr>
        <w:t>年度財團法人海峽交流基金會「</w:t>
      </w:r>
      <w:r w:rsidRPr="004820FA">
        <w:rPr>
          <w:rFonts w:ascii="標楷體" w:eastAsia="標楷體" w:hAnsi="標楷體" w:cs="Times New Roman" w:hint="eastAsia"/>
          <w:snapToGrid w:val="0"/>
          <w:sz w:val="32"/>
          <w:szCs w:val="32"/>
        </w:rPr>
        <w:t>處理兩岸事務</w:t>
      </w:r>
      <w:r w:rsidR="00E558AB" w:rsidRPr="004820FA">
        <w:rPr>
          <w:rFonts w:ascii="標楷體" w:eastAsia="標楷體" w:hAnsi="標楷體" w:cs="Times New Roman" w:hint="eastAsia"/>
          <w:snapToGrid w:val="0"/>
          <w:sz w:val="32"/>
          <w:szCs w:val="32"/>
        </w:rPr>
        <w:t>」編列</w:t>
      </w:r>
      <w:r w:rsidR="00FD482F" w:rsidRPr="004820FA">
        <w:rPr>
          <w:rFonts w:ascii="標楷體" w:eastAsia="標楷體" w:hAnsi="標楷體" w:cs="Times New Roman" w:hint="eastAsia"/>
          <w:sz w:val="32"/>
          <w:szCs w:val="32"/>
        </w:rPr>
        <w:t>5,</w:t>
      </w:r>
      <w:r w:rsidR="00E9021F" w:rsidRPr="004820FA">
        <w:rPr>
          <w:rFonts w:ascii="標楷體" w:eastAsia="標楷體" w:hAnsi="標楷體" w:cs="Times New Roman"/>
          <w:sz w:val="32"/>
          <w:szCs w:val="32"/>
        </w:rPr>
        <w:t>523</w:t>
      </w:r>
      <w:r w:rsidR="00FD482F" w:rsidRPr="004820FA">
        <w:rPr>
          <w:rFonts w:ascii="標楷體" w:eastAsia="標楷體" w:hAnsi="標楷體" w:cs="Times New Roman" w:hint="eastAsia"/>
          <w:sz w:val="32"/>
          <w:szCs w:val="32"/>
        </w:rPr>
        <w:t>萬</w:t>
      </w:r>
      <w:r w:rsidR="00E9021F" w:rsidRPr="004820FA">
        <w:rPr>
          <w:rFonts w:ascii="標楷體" w:eastAsia="標楷體" w:hAnsi="標楷體" w:cs="Times New Roman"/>
          <w:sz w:val="32"/>
          <w:szCs w:val="32"/>
        </w:rPr>
        <w:t>5</w:t>
      </w:r>
      <w:r w:rsidR="00FD482F" w:rsidRPr="004820FA">
        <w:rPr>
          <w:rFonts w:ascii="標楷體" w:eastAsia="標楷體" w:hAnsi="標楷體" w:cs="Times New Roman" w:hint="eastAsia"/>
          <w:sz w:val="32"/>
          <w:szCs w:val="32"/>
        </w:rPr>
        <w:t>千元</w:t>
      </w:r>
      <w:r w:rsidR="00E558AB" w:rsidRPr="004820FA">
        <w:rPr>
          <w:rFonts w:ascii="標楷體" w:eastAsia="標楷體" w:hAnsi="標楷體" w:cs="Times New Roman" w:hint="eastAsia"/>
          <w:snapToGrid w:val="0"/>
          <w:sz w:val="32"/>
          <w:szCs w:val="32"/>
        </w:rPr>
        <w:t>，凍結</w:t>
      </w:r>
      <w:r w:rsidR="004820FA" w:rsidRPr="004820FA">
        <w:rPr>
          <w:rFonts w:ascii="標楷體" w:eastAsia="標楷體" w:hAnsi="標楷體" w:cs="Times New Roman" w:hint="eastAsia"/>
          <w:snapToGrid w:val="0"/>
          <w:sz w:val="32"/>
          <w:szCs w:val="32"/>
        </w:rPr>
        <w:t>10</w:t>
      </w:r>
      <w:r w:rsidR="00E558AB" w:rsidRPr="004820FA">
        <w:rPr>
          <w:rFonts w:ascii="標楷體" w:eastAsia="標楷體" w:hAnsi="標楷體" w:cs="Times New Roman" w:hint="eastAsia"/>
          <w:snapToGrid w:val="0"/>
          <w:sz w:val="32"/>
          <w:szCs w:val="32"/>
        </w:rPr>
        <w:t>0萬元，</w:t>
      </w:r>
      <w:proofErr w:type="gramStart"/>
      <w:r w:rsidR="00E558AB" w:rsidRPr="004820FA">
        <w:rPr>
          <w:rFonts w:ascii="標楷體" w:eastAsia="標楷體" w:hAnsi="標楷體" w:cs="Times New Roman" w:hint="eastAsia"/>
          <w:snapToGrid w:val="0"/>
          <w:sz w:val="32"/>
          <w:szCs w:val="32"/>
        </w:rPr>
        <w:t>俟</w:t>
      </w:r>
      <w:proofErr w:type="gramEnd"/>
      <w:r w:rsidR="00E558AB" w:rsidRPr="004820FA">
        <w:rPr>
          <w:rFonts w:ascii="標楷體" w:eastAsia="標楷體" w:hAnsi="標楷體" w:cs="Times New Roman" w:hint="eastAsia"/>
          <w:snapToGrid w:val="0"/>
          <w:sz w:val="32"/>
          <w:szCs w:val="32"/>
        </w:rPr>
        <w:t>財團法人海峽交流基金會</w:t>
      </w:r>
      <w:r w:rsidR="004E47F6" w:rsidRPr="004820FA">
        <w:rPr>
          <w:rFonts w:ascii="標楷體" w:eastAsia="標楷體" w:hAnsi="標楷體" w:cs="Times New Roman" w:hint="eastAsia"/>
          <w:snapToGrid w:val="0"/>
          <w:sz w:val="32"/>
          <w:szCs w:val="32"/>
        </w:rPr>
        <w:t>就下列各案</w:t>
      </w:r>
      <w:r w:rsidR="00E558AB" w:rsidRPr="004820FA">
        <w:rPr>
          <w:rFonts w:ascii="標楷體" w:eastAsia="標楷體" w:hAnsi="標楷體" w:cs="Times New Roman" w:hint="eastAsia"/>
          <w:snapToGrid w:val="0"/>
          <w:sz w:val="32"/>
          <w:szCs w:val="32"/>
        </w:rPr>
        <w:t>向立法院內政委員會提出書面報告</w:t>
      </w:r>
      <w:r w:rsidR="004820FA">
        <w:rPr>
          <w:rFonts w:ascii="標楷體" w:eastAsia="標楷體" w:hAnsi="標楷體" w:cs="Times New Roman" w:hint="eastAsia"/>
          <w:snapToGrid w:val="0"/>
          <w:sz w:val="32"/>
          <w:szCs w:val="32"/>
        </w:rPr>
        <w:t>後</w:t>
      </w:r>
      <w:r w:rsidR="00E558AB" w:rsidRPr="00E558AB">
        <w:rPr>
          <w:rFonts w:ascii="標楷體" w:eastAsia="標楷體" w:hAnsi="標楷體" w:cs="Times New Roman" w:hint="eastAsia"/>
          <w:snapToGrid w:val="0"/>
          <w:sz w:val="32"/>
          <w:szCs w:val="32"/>
        </w:rPr>
        <w:t>，始得動支。</w:t>
      </w:r>
    </w:p>
    <w:p w:rsidR="008A487A" w:rsidRPr="00F745CD" w:rsidRDefault="008A487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FC75F0">
        <w:rPr>
          <w:rFonts w:ascii="標楷體" w:eastAsia="標楷體" w:hAnsi="標楷體" w:cs="Times New Roman" w:hint="eastAsia"/>
          <w:snapToGrid w:val="0"/>
          <w:sz w:val="32"/>
          <w:szCs w:val="32"/>
        </w:rPr>
        <w:t>)</w:t>
      </w:r>
      <w:r w:rsidR="004820FA" w:rsidRPr="004820FA">
        <w:rPr>
          <w:rFonts w:ascii="標楷體" w:eastAsia="標楷體" w:hAnsi="標楷體" w:cs="Times New Roman" w:hint="eastAsia"/>
          <w:snapToGrid w:val="0"/>
          <w:sz w:val="32"/>
          <w:szCs w:val="32"/>
        </w:rPr>
        <w:t xml:space="preserve"> </w:t>
      </w:r>
      <w:proofErr w:type="gramStart"/>
      <w:r w:rsidR="004820FA" w:rsidRPr="00F745CD">
        <w:rPr>
          <w:rFonts w:ascii="標楷體" w:eastAsia="標楷體" w:hAnsi="標楷體" w:cs="Times New Roman" w:hint="eastAsia"/>
          <w:snapToGrid w:val="0"/>
          <w:sz w:val="32"/>
          <w:szCs w:val="32"/>
        </w:rPr>
        <w:t>111</w:t>
      </w:r>
      <w:proofErr w:type="gramEnd"/>
      <w:r w:rsidR="004820FA" w:rsidRPr="00F745CD">
        <w:rPr>
          <w:rFonts w:ascii="標楷體" w:eastAsia="標楷體" w:hAnsi="標楷體" w:cs="Times New Roman" w:hint="eastAsia"/>
          <w:snapToGrid w:val="0"/>
          <w:sz w:val="32"/>
          <w:szCs w:val="32"/>
        </w:rPr>
        <w:t>年度</w:t>
      </w:r>
      <w:r w:rsidRPr="00F745CD">
        <w:rPr>
          <w:rFonts w:ascii="標楷體" w:eastAsia="標楷體" w:hAnsi="標楷體" w:cs="Times New Roman" w:hint="eastAsia"/>
          <w:snapToGrid w:val="0"/>
          <w:sz w:val="32"/>
          <w:szCs w:val="32"/>
        </w:rPr>
        <w:t>財團法人海峽交流基金會於處理兩岸事務計畫項下「經貿業務</w:t>
      </w:r>
      <w:r w:rsidR="00BB1F56">
        <w:rPr>
          <w:rFonts w:ascii="標楷體" w:eastAsia="標楷體" w:hAnsi="標楷體" w:cs="Times New Roman" w:hint="eastAsia"/>
          <w:snapToGrid w:val="0"/>
          <w:sz w:val="32"/>
          <w:szCs w:val="32"/>
        </w:rPr>
        <w:t>」之「</w:t>
      </w:r>
      <w:r w:rsidRPr="00F745CD">
        <w:rPr>
          <w:rFonts w:ascii="標楷體" w:eastAsia="標楷體" w:hAnsi="標楷體" w:cs="Times New Roman" w:hint="eastAsia"/>
          <w:snapToGrid w:val="0"/>
          <w:sz w:val="32"/>
          <w:szCs w:val="32"/>
        </w:rPr>
        <w:t>業務費」編列997萬3千元，用於舉辦</w:t>
      </w:r>
      <w:proofErr w:type="gramStart"/>
      <w:r w:rsidR="004820FA">
        <w:rPr>
          <w:rFonts w:ascii="標楷體" w:eastAsia="標楷體" w:hAnsi="標楷體" w:cs="Times New Roman" w:hint="eastAsia"/>
          <w:snapToGrid w:val="0"/>
          <w:sz w:val="32"/>
          <w:szCs w:val="32"/>
        </w:rPr>
        <w:t>臺</w:t>
      </w:r>
      <w:proofErr w:type="gramEnd"/>
      <w:r w:rsidRPr="00F745CD">
        <w:rPr>
          <w:rFonts w:ascii="標楷體" w:eastAsia="標楷體" w:hAnsi="標楷體" w:cs="Times New Roman" w:hint="eastAsia"/>
          <w:snapToGrid w:val="0"/>
          <w:sz w:val="32"/>
          <w:szCs w:val="32"/>
        </w:rPr>
        <w:t>商座談聯誼等活動、加強對外溝通聯繫與交流、</w:t>
      </w:r>
      <w:proofErr w:type="gramStart"/>
      <w:r w:rsidRPr="00F745CD">
        <w:rPr>
          <w:rFonts w:ascii="標楷體" w:eastAsia="標楷體" w:hAnsi="標楷體" w:cs="Times New Roman" w:hint="eastAsia"/>
          <w:snapToGrid w:val="0"/>
          <w:sz w:val="32"/>
          <w:szCs w:val="32"/>
        </w:rPr>
        <w:t>蒐研</w:t>
      </w:r>
      <w:proofErr w:type="gramEnd"/>
      <w:r w:rsidRPr="00F745CD">
        <w:rPr>
          <w:rFonts w:ascii="標楷體" w:eastAsia="標楷體" w:hAnsi="標楷體" w:cs="Times New Roman" w:hint="eastAsia"/>
          <w:snapToGrid w:val="0"/>
          <w:sz w:val="32"/>
          <w:szCs w:val="32"/>
        </w:rPr>
        <w:t>兩岸經貿資訊與</w:t>
      </w:r>
      <w:proofErr w:type="gramStart"/>
      <w:r w:rsidR="004820FA">
        <w:rPr>
          <w:rFonts w:ascii="標楷體" w:eastAsia="標楷體" w:hAnsi="標楷體" w:cs="Times New Roman" w:hint="eastAsia"/>
          <w:snapToGrid w:val="0"/>
          <w:sz w:val="32"/>
          <w:szCs w:val="32"/>
        </w:rPr>
        <w:t>臺</w:t>
      </w:r>
      <w:proofErr w:type="gramEnd"/>
      <w:r w:rsidRPr="00F745CD">
        <w:rPr>
          <w:rFonts w:ascii="標楷體" w:eastAsia="標楷體" w:hAnsi="標楷體" w:cs="Times New Roman" w:hint="eastAsia"/>
          <w:snapToGrid w:val="0"/>
          <w:sz w:val="32"/>
          <w:szCs w:val="32"/>
        </w:rPr>
        <w:t>商經營情況、兩岸經貿實務研習及議題規劃與推動、協處</w:t>
      </w:r>
      <w:proofErr w:type="gramStart"/>
      <w:r w:rsidR="004820FA">
        <w:rPr>
          <w:rFonts w:ascii="標楷體" w:eastAsia="標楷體" w:hAnsi="標楷體" w:cs="Times New Roman" w:hint="eastAsia"/>
          <w:snapToGrid w:val="0"/>
          <w:sz w:val="32"/>
          <w:szCs w:val="32"/>
        </w:rPr>
        <w:t>臺</w:t>
      </w:r>
      <w:proofErr w:type="gramEnd"/>
      <w:r w:rsidRPr="00F745CD">
        <w:rPr>
          <w:rFonts w:ascii="標楷體" w:eastAsia="標楷體" w:hAnsi="標楷體" w:cs="Times New Roman" w:hint="eastAsia"/>
          <w:snapToGrid w:val="0"/>
          <w:sz w:val="32"/>
          <w:szCs w:val="32"/>
        </w:rPr>
        <w:t>商人身安全與經貿糾紛等業務。</w:t>
      </w:r>
    </w:p>
    <w:p w:rsidR="008A487A" w:rsidRPr="00F745CD" w:rsidRDefault="008A487A" w:rsidP="004820FA">
      <w:pPr>
        <w:snapToGrid w:val="0"/>
        <w:spacing w:line="500" w:lineRule="exact"/>
        <w:ind w:leftChars="300" w:left="720" w:rightChars="-5" w:right="-12" w:firstLineChars="200" w:firstLine="640"/>
        <w:jc w:val="both"/>
        <w:rPr>
          <w:rFonts w:ascii="標楷體" w:eastAsia="標楷體" w:hAnsi="標楷體" w:cs="Times New Roman"/>
          <w:snapToGrid w:val="0"/>
          <w:sz w:val="32"/>
          <w:szCs w:val="32"/>
        </w:rPr>
      </w:pPr>
      <w:r w:rsidRPr="00F745CD">
        <w:rPr>
          <w:rFonts w:ascii="標楷體" w:eastAsia="標楷體" w:hAnsi="標楷體" w:cs="Times New Roman" w:hint="eastAsia"/>
          <w:snapToGrid w:val="0"/>
          <w:sz w:val="32"/>
          <w:szCs w:val="32"/>
        </w:rPr>
        <w:lastRenderedPageBreak/>
        <w:t>其中因執政政策傾向，雖</w:t>
      </w:r>
      <w:r w:rsidR="00BF7997">
        <w:rPr>
          <w:rFonts w:ascii="標楷體" w:eastAsia="標楷體" w:hAnsi="標楷體" w:cs="Times New Roman" w:hint="eastAsia"/>
          <w:snapToGrid w:val="0"/>
          <w:sz w:val="32"/>
          <w:szCs w:val="32"/>
        </w:rPr>
        <w:t>財團法人海峽交流基金會</w:t>
      </w:r>
      <w:r w:rsidRPr="00F745CD">
        <w:rPr>
          <w:rFonts w:ascii="標楷體" w:eastAsia="標楷體" w:hAnsi="標楷體" w:cs="Times New Roman" w:hint="eastAsia"/>
          <w:snapToGrid w:val="0"/>
          <w:sz w:val="32"/>
          <w:szCs w:val="32"/>
        </w:rPr>
        <w:t>尋求後</w:t>
      </w:r>
      <w:proofErr w:type="gramStart"/>
      <w:r w:rsidRPr="00F745CD">
        <w:rPr>
          <w:rFonts w:ascii="標楷體" w:eastAsia="標楷體" w:hAnsi="標楷體" w:cs="Times New Roman" w:hint="eastAsia"/>
          <w:snapToGrid w:val="0"/>
          <w:sz w:val="32"/>
          <w:szCs w:val="32"/>
        </w:rPr>
        <w:t>疫</w:t>
      </w:r>
      <w:proofErr w:type="gramEnd"/>
      <w:r w:rsidRPr="00F745CD">
        <w:rPr>
          <w:rFonts w:ascii="標楷體" w:eastAsia="標楷體" w:hAnsi="標楷體" w:cs="Times New Roman" w:hint="eastAsia"/>
          <w:snapToGrid w:val="0"/>
          <w:sz w:val="32"/>
          <w:szCs w:val="32"/>
        </w:rPr>
        <w:t>情時代的兩岸再度開放交流，惟「</w:t>
      </w:r>
      <w:proofErr w:type="gramStart"/>
      <w:r w:rsidR="004820FA">
        <w:rPr>
          <w:rFonts w:ascii="標楷體" w:eastAsia="標楷體" w:hAnsi="標楷體" w:cs="Times New Roman" w:hint="eastAsia"/>
          <w:snapToGrid w:val="0"/>
          <w:sz w:val="32"/>
          <w:szCs w:val="32"/>
        </w:rPr>
        <w:t>臺</w:t>
      </w:r>
      <w:proofErr w:type="gramEnd"/>
      <w:r w:rsidRPr="00F745CD">
        <w:rPr>
          <w:rFonts w:ascii="標楷體" w:eastAsia="標楷體" w:hAnsi="標楷體" w:cs="Times New Roman" w:hint="eastAsia"/>
          <w:snapToGrid w:val="0"/>
          <w:sz w:val="32"/>
          <w:szCs w:val="32"/>
        </w:rPr>
        <w:t>商座談聯誼等活動」、「加強對外溝通聯繫與交流」、「兩岸經貿實務研習及議題規劃與推動」等實質會面交流，受制於現行兩岸防範外交政策，恐難落實其效益。</w:t>
      </w:r>
    </w:p>
    <w:p w:rsidR="008A487A" w:rsidRDefault="008A487A" w:rsidP="004820FA">
      <w:pPr>
        <w:snapToGrid w:val="0"/>
        <w:spacing w:line="500" w:lineRule="exact"/>
        <w:ind w:leftChars="300" w:left="720" w:rightChars="-5" w:right="-12" w:firstLineChars="200" w:firstLine="640"/>
        <w:jc w:val="both"/>
        <w:rPr>
          <w:rFonts w:ascii="標楷體" w:eastAsia="標楷體" w:hAnsi="標楷體" w:cs="Times New Roman"/>
          <w:snapToGrid w:val="0"/>
          <w:sz w:val="32"/>
          <w:szCs w:val="32"/>
        </w:rPr>
      </w:pPr>
      <w:proofErr w:type="gramStart"/>
      <w:r w:rsidRPr="00F745CD">
        <w:rPr>
          <w:rFonts w:ascii="標楷體" w:eastAsia="標楷體" w:hAnsi="標楷體" w:cs="Times New Roman" w:hint="eastAsia"/>
          <w:snapToGrid w:val="0"/>
          <w:sz w:val="32"/>
          <w:szCs w:val="32"/>
        </w:rPr>
        <w:t>爰</w:t>
      </w:r>
      <w:proofErr w:type="gramEnd"/>
      <w:r w:rsidRPr="00F745CD">
        <w:rPr>
          <w:rFonts w:ascii="標楷體" w:eastAsia="標楷體" w:hAnsi="標楷體" w:cs="Times New Roman" w:hint="eastAsia"/>
          <w:snapToGrid w:val="0"/>
          <w:sz w:val="32"/>
          <w:szCs w:val="32"/>
        </w:rPr>
        <w:t>此，凍結</w:t>
      </w:r>
      <w:r w:rsidR="004820FA">
        <w:rPr>
          <w:rFonts w:ascii="標楷體" w:eastAsia="標楷體" w:hAnsi="標楷體" w:cs="Times New Roman" w:hint="eastAsia"/>
          <w:snapToGrid w:val="0"/>
          <w:sz w:val="32"/>
          <w:szCs w:val="32"/>
        </w:rPr>
        <w:t>該項</w:t>
      </w:r>
      <w:r w:rsidRPr="00F745CD">
        <w:rPr>
          <w:rFonts w:ascii="標楷體" w:eastAsia="標楷體" w:hAnsi="標楷體" w:cs="Times New Roman" w:hint="eastAsia"/>
          <w:snapToGrid w:val="0"/>
          <w:sz w:val="32"/>
          <w:szCs w:val="32"/>
        </w:rPr>
        <w:t>預算，</w:t>
      </w:r>
      <w:proofErr w:type="gramStart"/>
      <w:r w:rsidR="00BB1F56">
        <w:rPr>
          <w:rFonts w:ascii="標楷體" w:eastAsia="標楷體" w:hAnsi="標楷體" w:cs="Times New Roman" w:hint="eastAsia"/>
          <w:snapToGrid w:val="0"/>
          <w:sz w:val="32"/>
          <w:szCs w:val="32"/>
        </w:rPr>
        <w:t>俟</w:t>
      </w:r>
      <w:proofErr w:type="gramEnd"/>
      <w:r w:rsidR="00BF7997">
        <w:rPr>
          <w:rFonts w:ascii="標楷體" w:eastAsia="標楷體" w:hAnsi="標楷體" w:cs="Times New Roman" w:hint="eastAsia"/>
          <w:snapToGrid w:val="0"/>
          <w:sz w:val="32"/>
          <w:szCs w:val="32"/>
        </w:rPr>
        <w:t>財團法人海峽交流基金會</w:t>
      </w:r>
      <w:r w:rsidR="00BB1F56">
        <w:rPr>
          <w:rFonts w:ascii="標楷體" w:eastAsia="標楷體" w:hAnsi="標楷體" w:cs="Times New Roman" w:hint="eastAsia"/>
          <w:snapToGrid w:val="0"/>
          <w:sz w:val="32"/>
          <w:szCs w:val="32"/>
        </w:rPr>
        <w:t>就</w:t>
      </w:r>
      <w:r w:rsidRPr="00F745CD">
        <w:rPr>
          <w:rFonts w:ascii="標楷體" w:eastAsia="標楷體" w:hAnsi="標楷體" w:cs="Times New Roman" w:hint="eastAsia"/>
          <w:snapToGrid w:val="0"/>
          <w:sz w:val="32"/>
          <w:szCs w:val="32"/>
        </w:rPr>
        <w:t>目前防範外交造成經貿活動受限之影響評估，向立法院內政委員會提出</w:t>
      </w:r>
      <w:r w:rsidR="004820FA">
        <w:rPr>
          <w:rFonts w:ascii="標楷體" w:eastAsia="標楷體" w:hAnsi="標楷體" w:cs="Times New Roman" w:hint="eastAsia"/>
          <w:snapToGrid w:val="0"/>
          <w:sz w:val="32"/>
          <w:szCs w:val="32"/>
        </w:rPr>
        <w:t>書面</w:t>
      </w:r>
      <w:r w:rsidRPr="00F745CD">
        <w:rPr>
          <w:rFonts w:ascii="標楷體" w:eastAsia="標楷體" w:hAnsi="標楷體" w:cs="Times New Roman" w:hint="eastAsia"/>
          <w:snapToGrid w:val="0"/>
          <w:sz w:val="32"/>
          <w:szCs w:val="32"/>
        </w:rPr>
        <w:t>報告後，始得動支。</w:t>
      </w:r>
    </w:p>
    <w:p w:rsidR="008A487A" w:rsidRDefault="008A487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633B69">
        <w:rPr>
          <w:rFonts w:ascii="標楷體" w:eastAsia="標楷體" w:hAnsi="標楷體" w:cs="Times New Roman" w:hint="eastAsia"/>
          <w:snapToGrid w:val="0"/>
          <w:sz w:val="32"/>
          <w:szCs w:val="32"/>
        </w:rPr>
        <w:t xml:space="preserve">林為洲  魯明哲  林思銘 </w:t>
      </w:r>
    </w:p>
    <w:p w:rsidR="002A5F13" w:rsidRPr="00FC75F0" w:rsidRDefault="002A5F13" w:rsidP="008A5DBE">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sidR="008A487A">
        <w:rPr>
          <w:rFonts w:ascii="標楷體" w:eastAsia="標楷體" w:hAnsi="標楷體" w:cs="Times New Roman" w:hint="eastAsia"/>
          <w:snapToGrid w:val="0"/>
          <w:sz w:val="32"/>
          <w:szCs w:val="32"/>
        </w:rPr>
        <w:t>二</w:t>
      </w:r>
      <w:r w:rsidRPr="00FC75F0">
        <w:rPr>
          <w:rFonts w:ascii="標楷體" w:eastAsia="標楷體" w:hAnsi="標楷體" w:cs="Times New Roman" w:hint="eastAsia"/>
          <w:snapToGrid w:val="0"/>
          <w:sz w:val="32"/>
          <w:szCs w:val="32"/>
        </w:rPr>
        <w:t>)</w:t>
      </w:r>
      <w:r w:rsidR="00A363DD" w:rsidRPr="00A363DD">
        <w:rPr>
          <w:rFonts w:ascii="標楷體" w:eastAsia="標楷體" w:hAnsi="標楷體" w:cs="Times New Roman" w:hint="eastAsia"/>
          <w:snapToGrid w:val="0"/>
          <w:sz w:val="32"/>
          <w:szCs w:val="32"/>
        </w:rPr>
        <w:t>為提高並維持文書驗證效率，關懷、服務兩岸婚姻家庭以及</w:t>
      </w:r>
      <w:proofErr w:type="gramStart"/>
      <w:r w:rsidR="00A363DD" w:rsidRPr="00A363DD">
        <w:rPr>
          <w:rFonts w:ascii="標楷體" w:eastAsia="標楷體" w:hAnsi="標楷體" w:cs="Times New Roman" w:hint="eastAsia"/>
          <w:snapToGrid w:val="0"/>
          <w:sz w:val="32"/>
          <w:szCs w:val="32"/>
        </w:rPr>
        <w:t>研</w:t>
      </w:r>
      <w:proofErr w:type="gramEnd"/>
      <w:r w:rsidR="00A363DD" w:rsidRPr="00A363DD">
        <w:rPr>
          <w:rFonts w:ascii="標楷體" w:eastAsia="標楷體" w:hAnsi="標楷體" w:cs="Times New Roman" w:hint="eastAsia"/>
          <w:snapToGrid w:val="0"/>
          <w:sz w:val="32"/>
          <w:szCs w:val="32"/>
        </w:rPr>
        <w:t>擬推動兩岸協議法令問題，財團法人海峽交流基金會長期協助兩岸婚姻親子服務、司法及行政協助。惟</w:t>
      </w:r>
      <w:proofErr w:type="gramStart"/>
      <w:r w:rsidR="00A363DD" w:rsidRPr="00A363DD">
        <w:rPr>
          <w:rFonts w:ascii="標楷體" w:eastAsia="標楷體" w:hAnsi="標楷體" w:cs="Times New Roman" w:hint="eastAsia"/>
          <w:snapToGrid w:val="0"/>
          <w:sz w:val="32"/>
          <w:szCs w:val="32"/>
        </w:rPr>
        <w:t>109</w:t>
      </w:r>
      <w:proofErr w:type="gramEnd"/>
      <w:r w:rsidR="00A363DD" w:rsidRPr="00A363DD">
        <w:rPr>
          <w:rFonts w:ascii="標楷體" w:eastAsia="標楷體" w:hAnsi="標楷體" w:cs="Times New Roman" w:hint="eastAsia"/>
          <w:snapToGrid w:val="0"/>
          <w:sz w:val="32"/>
          <w:szCs w:val="32"/>
        </w:rPr>
        <w:t>年度決算數為599萬元、</w:t>
      </w:r>
      <w:proofErr w:type="gramStart"/>
      <w:r w:rsidR="00A363DD" w:rsidRPr="00A363DD">
        <w:rPr>
          <w:rFonts w:ascii="標楷體" w:eastAsia="標楷體" w:hAnsi="標楷體" w:cs="Times New Roman" w:hint="eastAsia"/>
          <w:snapToGrid w:val="0"/>
          <w:sz w:val="32"/>
          <w:szCs w:val="32"/>
        </w:rPr>
        <w:t>110</w:t>
      </w:r>
      <w:proofErr w:type="gramEnd"/>
      <w:r w:rsidR="00A363DD" w:rsidRPr="00A363DD">
        <w:rPr>
          <w:rFonts w:ascii="標楷體" w:eastAsia="標楷體" w:hAnsi="標楷體" w:cs="Times New Roman" w:hint="eastAsia"/>
          <w:snapToGrid w:val="0"/>
          <w:sz w:val="32"/>
          <w:szCs w:val="32"/>
        </w:rPr>
        <w:t>年度預算數為771萬6千元，</w:t>
      </w:r>
      <w:proofErr w:type="gramStart"/>
      <w:r w:rsidR="00A363DD" w:rsidRPr="00A363DD">
        <w:rPr>
          <w:rFonts w:ascii="標楷體" w:eastAsia="標楷體" w:hAnsi="標楷體" w:cs="Times New Roman" w:hint="eastAsia"/>
          <w:snapToGrid w:val="0"/>
          <w:sz w:val="32"/>
          <w:szCs w:val="32"/>
        </w:rPr>
        <w:t>111</w:t>
      </w:r>
      <w:proofErr w:type="gramEnd"/>
      <w:r w:rsidR="00A363DD" w:rsidRPr="00A363DD">
        <w:rPr>
          <w:rFonts w:ascii="標楷體" w:eastAsia="標楷體" w:hAnsi="標楷體" w:cs="Times New Roman" w:hint="eastAsia"/>
          <w:snapToGrid w:val="0"/>
          <w:sz w:val="32"/>
          <w:szCs w:val="32"/>
        </w:rPr>
        <w:t>年度預算數倍數成長為1</w:t>
      </w:r>
      <w:r w:rsidR="00D93BE9">
        <w:rPr>
          <w:rFonts w:ascii="標楷體" w:eastAsia="標楷體" w:hAnsi="標楷體" w:cs="Times New Roman"/>
          <w:snapToGrid w:val="0"/>
          <w:sz w:val="32"/>
          <w:szCs w:val="32"/>
        </w:rPr>
        <w:t>,</w:t>
      </w:r>
      <w:r w:rsidR="00A363DD" w:rsidRPr="00A363DD">
        <w:rPr>
          <w:rFonts w:ascii="標楷體" w:eastAsia="標楷體" w:hAnsi="標楷體" w:cs="Times New Roman" w:hint="eastAsia"/>
          <w:snapToGrid w:val="0"/>
          <w:sz w:val="32"/>
          <w:szCs w:val="32"/>
        </w:rPr>
        <w:t>546萬9千元，顯見兩岸相關議題近年備受重視，</w:t>
      </w:r>
      <w:proofErr w:type="gramStart"/>
      <w:r w:rsidR="00A363DD" w:rsidRPr="00A363DD">
        <w:rPr>
          <w:rFonts w:ascii="標楷體" w:eastAsia="標楷體" w:hAnsi="標楷體" w:cs="Times New Roman" w:hint="eastAsia"/>
          <w:snapToGrid w:val="0"/>
          <w:sz w:val="32"/>
          <w:szCs w:val="32"/>
        </w:rPr>
        <w:t>爰</w:t>
      </w:r>
      <w:proofErr w:type="gramEnd"/>
      <w:r w:rsidR="008A5DBE">
        <w:rPr>
          <w:rFonts w:ascii="標楷體" w:eastAsia="標楷體" w:hAnsi="標楷體" w:cs="Times New Roman" w:hint="eastAsia"/>
          <w:snapToGrid w:val="0"/>
          <w:sz w:val="32"/>
          <w:szCs w:val="32"/>
        </w:rPr>
        <w:t>凍結該項預算，</w:t>
      </w:r>
      <w:proofErr w:type="gramStart"/>
      <w:r w:rsidR="008A5DBE">
        <w:rPr>
          <w:rFonts w:ascii="標楷體" w:eastAsia="標楷體" w:hAnsi="標楷體" w:cs="Times New Roman" w:hint="eastAsia"/>
          <w:snapToGrid w:val="0"/>
          <w:sz w:val="32"/>
          <w:szCs w:val="32"/>
        </w:rPr>
        <w:t>俟</w:t>
      </w:r>
      <w:proofErr w:type="gramEnd"/>
      <w:r w:rsidR="00A363DD" w:rsidRPr="00A363DD">
        <w:rPr>
          <w:rFonts w:ascii="標楷體" w:eastAsia="標楷體" w:hAnsi="標楷體" w:cs="Times New Roman" w:hint="eastAsia"/>
          <w:snapToGrid w:val="0"/>
          <w:sz w:val="32"/>
          <w:szCs w:val="32"/>
        </w:rPr>
        <w:t>財團法人海峽交流基金會</w:t>
      </w:r>
      <w:r w:rsidR="008A5DBE">
        <w:rPr>
          <w:rFonts w:ascii="標楷體" w:eastAsia="標楷體" w:hAnsi="標楷體" w:cs="Times New Roman" w:hint="eastAsia"/>
          <w:snapToGrid w:val="0"/>
          <w:sz w:val="32"/>
          <w:szCs w:val="32"/>
        </w:rPr>
        <w:t>向立法院內政委員會</w:t>
      </w:r>
      <w:r w:rsidR="00A363DD" w:rsidRPr="00A363DD">
        <w:rPr>
          <w:rFonts w:ascii="標楷體" w:eastAsia="標楷體" w:hAnsi="標楷體" w:cs="Times New Roman" w:hint="eastAsia"/>
          <w:snapToGrid w:val="0"/>
          <w:sz w:val="32"/>
          <w:szCs w:val="32"/>
        </w:rPr>
        <w:t>提出兩岸事務協議及司法議題</w:t>
      </w:r>
      <w:proofErr w:type="gramStart"/>
      <w:r w:rsidR="00A363DD" w:rsidRPr="00A363DD">
        <w:rPr>
          <w:rFonts w:ascii="標楷體" w:eastAsia="標楷體" w:hAnsi="標楷體" w:cs="Times New Roman" w:hint="eastAsia"/>
          <w:snapToGrid w:val="0"/>
          <w:sz w:val="32"/>
          <w:szCs w:val="32"/>
        </w:rPr>
        <w:t>規</w:t>
      </w:r>
      <w:proofErr w:type="gramEnd"/>
      <w:r w:rsidR="00A363DD" w:rsidRPr="00A363DD">
        <w:rPr>
          <w:rFonts w:ascii="標楷體" w:eastAsia="標楷體" w:hAnsi="標楷體" w:cs="Times New Roman" w:hint="eastAsia"/>
          <w:snapToGrid w:val="0"/>
          <w:sz w:val="32"/>
          <w:szCs w:val="32"/>
        </w:rPr>
        <w:t>畫之書面報告</w:t>
      </w:r>
      <w:r w:rsidR="008A5DBE">
        <w:rPr>
          <w:rFonts w:ascii="標楷體" w:eastAsia="標楷體" w:hAnsi="標楷體" w:cs="Times New Roman" w:hint="eastAsia"/>
          <w:snapToGrid w:val="0"/>
          <w:sz w:val="32"/>
          <w:szCs w:val="32"/>
        </w:rPr>
        <w:t>後，始得動支</w:t>
      </w:r>
      <w:r w:rsidR="00A363DD" w:rsidRPr="00A363DD">
        <w:rPr>
          <w:rFonts w:ascii="標楷體" w:eastAsia="標楷體" w:hAnsi="標楷體" w:cs="Times New Roman" w:hint="eastAsia"/>
          <w:snapToGrid w:val="0"/>
          <w:sz w:val="32"/>
          <w:szCs w:val="32"/>
        </w:rPr>
        <w:t>。</w:t>
      </w:r>
    </w:p>
    <w:p w:rsidR="002A5F13" w:rsidRPr="00FC75F0" w:rsidRDefault="002A5F1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張宏陸</w:t>
      </w:r>
    </w:p>
    <w:p w:rsidR="002A5F13" w:rsidRDefault="002A5F1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633B69" w:rsidRPr="00FC75F0">
        <w:rPr>
          <w:rFonts w:ascii="標楷體" w:eastAsia="標楷體" w:hAnsi="標楷體" w:cs="Times New Roman" w:hint="eastAsia"/>
          <w:snapToGrid w:val="0"/>
          <w:sz w:val="32"/>
          <w:szCs w:val="32"/>
        </w:rPr>
        <w:t>王美惠</w:t>
      </w:r>
      <w:r w:rsidR="00633B69">
        <w:rPr>
          <w:rFonts w:ascii="標楷體" w:eastAsia="標楷體" w:hAnsi="標楷體" w:cs="Times New Roman" w:hint="eastAsia"/>
          <w:snapToGrid w:val="0"/>
          <w:sz w:val="32"/>
          <w:szCs w:val="32"/>
        </w:rPr>
        <w:t xml:space="preserve">  吳琪銘</w:t>
      </w:r>
    </w:p>
    <w:p w:rsidR="00A2426A" w:rsidRPr="00FC75F0" w:rsidRDefault="00A2426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sidR="008A487A">
        <w:rPr>
          <w:rFonts w:ascii="標楷體" w:eastAsia="標楷體" w:hAnsi="標楷體" w:cs="Times New Roman" w:hint="eastAsia"/>
          <w:snapToGrid w:val="0"/>
          <w:sz w:val="32"/>
          <w:szCs w:val="32"/>
        </w:rPr>
        <w:t>三</w:t>
      </w:r>
      <w:r w:rsidRPr="00FC75F0">
        <w:rPr>
          <w:rFonts w:ascii="標楷體" w:eastAsia="標楷體" w:hAnsi="標楷體" w:cs="Times New Roman" w:hint="eastAsia"/>
          <w:snapToGrid w:val="0"/>
          <w:sz w:val="32"/>
          <w:szCs w:val="32"/>
        </w:rPr>
        <w:t>)</w:t>
      </w:r>
      <w:proofErr w:type="gramStart"/>
      <w:r w:rsidR="008A5DBE" w:rsidRPr="00A363DD">
        <w:rPr>
          <w:rFonts w:ascii="標楷體" w:eastAsia="標楷體" w:hAnsi="標楷體" w:cs="Times New Roman" w:hint="eastAsia"/>
          <w:snapToGrid w:val="0"/>
          <w:sz w:val="32"/>
          <w:szCs w:val="32"/>
        </w:rPr>
        <w:t>111</w:t>
      </w:r>
      <w:proofErr w:type="gramEnd"/>
      <w:r w:rsidR="008A5DBE" w:rsidRPr="00A363DD">
        <w:rPr>
          <w:rFonts w:ascii="標楷體" w:eastAsia="標楷體" w:hAnsi="標楷體" w:cs="Times New Roman" w:hint="eastAsia"/>
          <w:snapToGrid w:val="0"/>
          <w:sz w:val="32"/>
          <w:szCs w:val="32"/>
        </w:rPr>
        <w:t>年度</w:t>
      </w:r>
      <w:r w:rsidR="00A363DD" w:rsidRPr="00A363DD">
        <w:rPr>
          <w:rFonts w:ascii="標楷體" w:eastAsia="標楷體" w:hAnsi="標楷體" w:cs="Times New Roman" w:hint="eastAsia"/>
          <w:snapToGrid w:val="0"/>
          <w:sz w:val="32"/>
          <w:szCs w:val="32"/>
        </w:rPr>
        <w:t>財團法人海峽交流基金會預算「處理兩岸事務</w:t>
      </w:r>
      <w:r w:rsidR="00BB1F56">
        <w:rPr>
          <w:rFonts w:ascii="標楷體" w:eastAsia="標楷體" w:hAnsi="標楷體" w:cs="Times New Roman" w:hint="eastAsia"/>
          <w:snapToGrid w:val="0"/>
          <w:sz w:val="32"/>
          <w:szCs w:val="32"/>
        </w:rPr>
        <w:t>」項下「</w:t>
      </w:r>
      <w:r w:rsidR="00A363DD" w:rsidRPr="00A363DD">
        <w:rPr>
          <w:rFonts w:ascii="標楷體" w:eastAsia="標楷體" w:hAnsi="標楷體" w:cs="Times New Roman" w:hint="eastAsia"/>
          <w:snapToGrid w:val="0"/>
          <w:sz w:val="32"/>
          <w:szCs w:val="32"/>
        </w:rPr>
        <w:t>綜合業務</w:t>
      </w:r>
      <w:r w:rsidR="00BB1F56">
        <w:rPr>
          <w:rFonts w:ascii="標楷體" w:eastAsia="標楷體" w:hAnsi="標楷體" w:cs="Times New Roman" w:hint="eastAsia"/>
          <w:snapToGrid w:val="0"/>
          <w:sz w:val="32"/>
          <w:szCs w:val="32"/>
        </w:rPr>
        <w:t>」之「</w:t>
      </w:r>
      <w:r w:rsidR="00A363DD" w:rsidRPr="00A363DD">
        <w:rPr>
          <w:rFonts w:ascii="標楷體" w:eastAsia="標楷體" w:hAnsi="標楷體" w:cs="Times New Roman" w:hint="eastAsia"/>
          <w:snapToGrid w:val="0"/>
          <w:sz w:val="32"/>
          <w:szCs w:val="32"/>
        </w:rPr>
        <w:t>資訊服務費」編列1</w:t>
      </w:r>
      <w:r w:rsidR="008A5DBE" w:rsidRPr="00A363DD">
        <w:rPr>
          <w:rFonts w:ascii="標楷體" w:eastAsia="標楷體" w:hAnsi="標楷體" w:cs="Times New Roman" w:hint="eastAsia"/>
          <w:snapToGrid w:val="0"/>
          <w:sz w:val="32"/>
          <w:szCs w:val="32"/>
        </w:rPr>
        <w:t>,</w:t>
      </w:r>
      <w:r w:rsidR="00A363DD" w:rsidRPr="00A363DD">
        <w:rPr>
          <w:rFonts w:ascii="標楷體" w:eastAsia="標楷體" w:hAnsi="標楷體" w:cs="Times New Roman" w:hint="eastAsia"/>
          <w:snapToGrid w:val="0"/>
          <w:sz w:val="32"/>
          <w:szCs w:val="32"/>
        </w:rPr>
        <w:t>114</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7千元。預算使用分別為「租用網路服務採購」520萬7千元、「電腦耗材採購」40萬元、「系統維護費」396萬元及「資訊系統安全服務」158萬元，惟近</w:t>
      </w:r>
      <w:proofErr w:type="gramStart"/>
      <w:r w:rsidR="00A363DD" w:rsidRPr="00A363DD">
        <w:rPr>
          <w:rFonts w:ascii="標楷體" w:eastAsia="標楷體" w:hAnsi="標楷體" w:cs="Times New Roman" w:hint="eastAsia"/>
          <w:snapToGrid w:val="0"/>
          <w:sz w:val="32"/>
          <w:szCs w:val="32"/>
        </w:rPr>
        <w:t>4</w:t>
      </w:r>
      <w:proofErr w:type="gramEnd"/>
      <w:r w:rsidR="00A363DD" w:rsidRPr="00A363DD">
        <w:rPr>
          <w:rFonts w:ascii="標楷體" w:eastAsia="標楷體" w:hAnsi="標楷體" w:cs="Times New Roman" w:hint="eastAsia"/>
          <w:snapToGrid w:val="0"/>
          <w:sz w:val="32"/>
          <w:szCs w:val="32"/>
        </w:rPr>
        <w:t>年度資訊服務費亦有所增長，108至111年度分別為</w:t>
      </w:r>
      <w:proofErr w:type="gramStart"/>
      <w:r w:rsidR="00A363DD" w:rsidRPr="00A363DD">
        <w:rPr>
          <w:rFonts w:ascii="標楷體" w:eastAsia="標楷體" w:hAnsi="標楷體" w:cs="Times New Roman" w:hint="eastAsia"/>
          <w:snapToGrid w:val="0"/>
          <w:sz w:val="32"/>
          <w:szCs w:val="32"/>
        </w:rPr>
        <w:t>107</w:t>
      </w:r>
      <w:proofErr w:type="gramEnd"/>
      <w:r w:rsidR="00A363DD" w:rsidRPr="00A363DD">
        <w:rPr>
          <w:rFonts w:ascii="標楷體" w:eastAsia="標楷體" w:hAnsi="標楷體" w:cs="Times New Roman" w:hint="eastAsia"/>
          <w:snapToGrid w:val="0"/>
          <w:sz w:val="32"/>
          <w:szCs w:val="32"/>
        </w:rPr>
        <w:t>年度之1.39倍、1.63倍、1.87倍及1.71倍，且由政府補助比率高逾</w:t>
      </w:r>
      <w:proofErr w:type="gramStart"/>
      <w:r w:rsidR="00A363DD" w:rsidRPr="00A363DD">
        <w:rPr>
          <w:rFonts w:ascii="標楷體" w:eastAsia="標楷體" w:hAnsi="標楷體" w:cs="Times New Roman" w:hint="eastAsia"/>
          <w:snapToGrid w:val="0"/>
          <w:sz w:val="32"/>
          <w:szCs w:val="32"/>
        </w:rPr>
        <w:t>9成</w:t>
      </w:r>
      <w:proofErr w:type="gramEnd"/>
      <w:r w:rsidR="00A363DD" w:rsidRPr="00A363DD">
        <w:rPr>
          <w:rFonts w:ascii="標楷體" w:eastAsia="標楷體" w:hAnsi="標楷體" w:cs="Times New Roman" w:hint="eastAsia"/>
          <w:snapToGrid w:val="0"/>
          <w:sz w:val="32"/>
          <w:szCs w:val="32"/>
        </w:rPr>
        <w:t>，應依實際需求分期逐年</w:t>
      </w:r>
      <w:proofErr w:type="gramStart"/>
      <w:r w:rsidR="00A363DD" w:rsidRPr="00A363DD">
        <w:rPr>
          <w:rFonts w:ascii="標楷體" w:eastAsia="標楷體" w:hAnsi="標楷體" w:cs="Times New Roman" w:hint="eastAsia"/>
          <w:snapToGrid w:val="0"/>
          <w:sz w:val="32"/>
          <w:szCs w:val="32"/>
        </w:rPr>
        <w:t>汰</w:t>
      </w:r>
      <w:proofErr w:type="gramEnd"/>
      <w:r w:rsidR="00A363DD" w:rsidRPr="00A363DD">
        <w:rPr>
          <w:rFonts w:ascii="標楷體" w:eastAsia="標楷體" w:hAnsi="標楷體" w:cs="Times New Roman" w:hint="eastAsia"/>
          <w:snapToGrid w:val="0"/>
          <w:sz w:val="32"/>
          <w:szCs w:val="32"/>
        </w:rPr>
        <w:t>換，以免增加政府財政負擔。</w:t>
      </w:r>
      <w:proofErr w:type="gramStart"/>
      <w:r w:rsidR="00A363DD" w:rsidRPr="00A363DD">
        <w:rPr>
          <w:rFonts w:ascii="標楷體" w:eastAsia="標楷體" w:hAnsi="標楷體" w:cs="Times New Roman" w:hint="eastAsia"/>
          <w:snapToGrid w:val="0"/>
          <w:sz w:val="32"/>
          <w:szCs w:val="32"/>
        </w:rPr>
        <w:t>爰</w:t>
      </w:r>
      <w:proofErr w:type="gramEnd"/>
      <w:r w:rsidR="00A363DD" w:rsidRPr="00A363DD">
        <w:rPr>
          <w:rFonts w:ascii="標楷體" w:eastAsia="標楷體" w:hAnsi="標楷體" w:cs="Times New Roman" w:hint="eastAsia"/>
          <w:snapToGrid w:val="0"/>
          <w:sz w:val="32"/>
          <w:szCs w:val="32"/>
        </w:rPr>
        <w:t>此，凍結該項預算，</w:t>
      </w:r>
      <w:proofErr w:type="gramStart"/>
      <w:r w:rsidR="00A363DD" w:rsidRPr="00A363DD">
        <w:rPr>
          <w:rFonts w:ascii="標楷體" w:eastAsia="標楷體" w:hAnsi="標楷體" w:cs="Times New Roman" w:hint="eastAsia"/>
          <w:snapToGrid w:val="0"/>
          <w:sz w:val="32"/>
          <w:szCs w:val="32"/>
        </w:rPr>
        <w:t>俟</w:t>
      </w:r>
      <w:proofErr w:type="gramEnd"/>
      <w:r w:rsidR="00A363DD" w:rsidRPr="00A363DD">
        <w:rPr>
          <w:rFonts w:ascii="標楷體" w:eastAsia="標楷體" w:hAnsi="標楷體" w:cs="Times New Roman" w:hint="eastAsia"/>
          <w:snapToGrid w:val="0"/>
          <w:sz w:val="32"/>
          <w:szCs w:val="32"/>
        </w:rPr>
        <w:t>財團法人海峽交流基金會就「檢視各項資訊系統安全維護、租用網路及周邊耗材採購等相關資訊服</w:t>
      </w:r>
      <w:r w:rsidR="00A363DD" w:rsidRPr="00A363DD">
        <w:rPr>
          <w:rFonts w:ascii="標楷體" w:eastAsia="標楷體" w:hAnsi="標楷體" w:cs="Times New Roman" w:hint="eastAsia"/>
          <w:snapToGrid w:val="0"/>
          <w:sz w:val="32"/>
          <w:szCs w:val="32"/>
        </w:rPr>
        <w:lastRenderedPageBreak/>
        <w:t>務費之急迫性並</w:t>
      </w:r>
      <w:proofErr w:type="gramStart"/>
      <w:r w:rsidR="00A363DD" w:rsidRPr="00A363DD">
        <w:rPr>
          <w:rFonts w:ascii="標楷體" w:eastAsia="標楷體" w:hAnsi="標楷體" w:cs="Times New Roman" w:hint="eastAsia"/>
          <w:snapToGrid w:val="0"/>
          <w:sz w:val="32"/>
          <w:szCs w:val="32"/>
        </w:rPr>
        <w:t>研</w:t>
      </w:r>
      <w:proofErr w:type="gramEnd"/>
      <w:r w:rsidR="00A363DD" w:rsidRPr="00A363DD">
        <w:rPr>
          <w:rFonts w:ascii="標楷體" w:eastAsia="標楷體" w:hAnsi="標楷體" w:cs="Times New Roman" w:hint="eastAsia"/>
          <w:snapToGrid w:val="0"/>
          <w:sz w:val="32"/>
          <w:szCs w:val="32"/>
        </w:rPr>
        <w:t>議分期逐年</w:t>
      </w:r>
      <w:proofErr w:type="gramStart"/>
      <w:r w:rsidR="00A363DD" w:rsidRPr="00A363DD">
        <w:rPr>
          <w:rFonts w:ascii="標楷體" w:eastAsia="標楷體" w:hAnsi="標楷體" w:cs="Times New Roman" w:hint="eastAsia"/>
          <w:snapToGrid w:val="0"/>
          <w:sz w:val="32"/>
          <w:szCs w:val="32"/>
        </w:rPr>
        <w:t>汰</w:t>
      </w:r>
      <w:proofErr w:type="gramEnd"/>
      <w:r w:rsidR="00A363DD" w:rsidRPr="00A363DD">
        <w:rPr>
          <w:rFonts w:ascii="標楷體" w:eastAsia="標楷體" w:hAnsi="標楷體" w:cs="Times New Roman" w:hint="eastAsia"/>
          <w:snapToGrid w:val="0"/>
          <w:sz w:val="32"/>
          <w:szCs w:val="32"/>
        </w:rPr>
        <w:t>換計畫」，向</w:t>
      </w:r>
      <w:r w:rsidR="00DE5BD1">
        <w:rPr>
          <w:rFonts w:ascii="標楷體" w:eastAsia="標楷體" w:hAnsi="標楷體" w:cs="Times New Roman" w:hint="eastAsia"/>
          <w:snapToGrid w:val="0"/>
          <w:sz w:val="32"/>
          <w:szCs w:val="32"/>
        </w:rPr>
        <w:t>立法院內政委員會</w:t>
      </w:r>
      <w:r w:rsidR="00A363DD" w:rsidRPr="00A363DD">
        <w:rPr>
          <w:rFonts w:ascii="標楷體" w:eastAsia="標楷體" w:hAnsi="標楷體" w:cs="Times New Roman" w:hint="eastAsia"/>
          <w:snapToGrid w:val="0"/>
          <w:sz w:val="32"/>
          <w:szCs w:val="32"/>
        </w:rPr>
        <w:t>提出書面報告後，始得動支。</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魯明哲  林思銘  林為洲</w:t>
      </w:r>
    </w:p>
    <w:p w:rsidR="00EA5E93" w:rsidRPr="00EA5E93" w:rsidRDefault="00EA5E93"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8A5DBE">
        <w:rPr>
          <w:rFonts w:ascii="標楷體" w:eastAsia="標楷體" w:hAnsi="標楷體" w:cs="Times New Roman" w:hint="eastAsia"/>
          <w:snapToGrid w:val="0"/>
          <w:sz w:val="32"/>
          <w:szCs w:val="32"/>
        </w:rPr>
        <w:t>四</w:t>
      </w:r>
      <w:r>
        <w:rPr>
          <w:rFonts w:ascii="標楷體" w:eastAsia="標楷體" w:hAnsi="標楷體" w:cs="Times New Roman" w:hint="eastAsia"/>
          <w:snapToGrid w:val="0"/>
          <w:sz w:val="32"/>
          <w:szCs w:val="32"/>
        </w:rPr>
        <w:t>)</w:t>
      </w:r>
      <w:r w:rsidR="00ED4666" w:rsidRPr="00ED4666">
        <w:rPr>
          <w:rFonts w:hint="eastAsia"/>
        </w:rPr>
        <w:t xml:space="preserve"> </w:t>
      </w:r>
      <w:proofErr w:type="gramStart"/>
      <w:r w:rsidR="00ED4666" w:rsidRPr="00ED4666">
        <w:rPr>
          <w:rFonts w:ascii="標楷體" w:eastAsia="標楷體" w:hAnsi="標楷體" w:cs="Times New Roman" w:hint="eastAsia"/>
          <w:snapToGrid w:val="0"/>
          <w:sz w:val="32"/>
          <w:szCs w:val="32"/>
        </w:rPr>
        <w:t>111</w:t>
      </w:r>
      <w:proofErr w:type="gramEnd"/>
      <w:r w:rsidR="00ED4666" w:rsidRPr="00ED4666">
        <w:rPr>
          <w:rFonts w:ascii="標楷體" w:eastAsia="標楷體" w:hAnsi="標楷體" w:cs="Times New Roman" w:hint="eastAsia"/>
          <w:snapToGrid w:val="0"/>
          <w:sz w:val="32"/>
          <w:szCs w:val="32"/>
        </w:rPr>
        <w:t>年度財團法人海峽兩岸交流基金會預算「處理兩岸業務」項下「兩岸溝通、協調、聯繫及交流業務」編列100</w:t>
      </w:r>
      <w:r w:rsidR="008A5DBE">
        <w:rPr>
          <w:rFonts w:ascii="標楷體" w:eastAsia="標楷體" w:hAnsi="標楷體" w:cs="Times New Roman" w:hint="eastAsia"/>
          <w:snapToGrid w:val="0"/>
          <w:sz w:val="32"/>
          <w:szCs w:val="32"/>
        </w:rPr>
        <w:t>萬元</w:t>
      </w:r>
      <w:r w:rsidR="00ED4666" w:rsidRPr="00ED4666">
        <w:rPr>
          <w:rFonts w:ascii="標楷體" w:eastAsia="標楷體" w:hAnsi="標楷體" w:cs="Times New Roman" w:hint="eastAsia"/>
          <w:snapToGrid w:val="0"/>
          <w:sz w:val="32"/>
          <w:szCs w:val="32"/>
        </w:rPr>
        <w:t>，雖較</w:t>
      </w:r>
      <w:proofErr w:type="gramStart"/>
      <w:r w:rsidR="00ED4666" w:rsidRPr="00ED4666">
        <w:rPr>
          <w:rFonts w:ascii="標楷體" w:eastAsia="標楷體" w:hAnsi="標楷體" w:cs="Times New Roman" w:hint="eastAsia"/>
          <w:snapToGrid w:val="0"/>
          <w:sz w:val="32"/>
          <w:szCs w:val="32"/>
        </w:rPr>
        <w:t>110</w:t>
      </w:r>
      <w:proofErr w:type="gramEnd"/>
      <w:r w:rsidR="00ED4666" w:rsidRPr="00ED4666">
        <w:rPr>
          <w:rFonts w:ascii="標楷體" w:eastAsia="標楷體" w:hAnsi="標楷體" w:cs="Times New Roman" w:hint="eastAsia"/>
          <w:snapToGrid w:val="0"/>
          <w:sz w:val="32"/>
          <w:szCs w:val="32"/>
        </w:rPr>
        <w:t>年度預算150萬元減少50萬元，據該會</w:t>
      </w:r>
      <w:proofErr w:type="gramStart"/>
      <w:r w:rsidR="00ED4666" w:rsidRPr="00ED4666">
        <w:rPr>
          <w:rFonts w:ascii="標楷體" w:eastAsia="標楷體" w:hAnsi="標楷體" w:cs="Times New Roman" w:hint="eastAsia"/>
          <w:snapToGrid w:val="0"/>
          <w:sz w:val="32"/>
          <w:szCs w:val="32"/>
        </w:rPr>
        <w:t>109</w:t>
      </w:r>
      <w:proofErr w:type="gramEnd"/>
      <w:r w:rsidR="00ED4666" w:rsidRPr="00ED4666">
        <w:rPr>
          <w:rFonts w:ascii="標楷體" w:eastAsia="標楷體" w:hAnsi="標楷體" w:cs="Times New Roman" w:hint="eastAsia"/>
          <w:snapToGrid w:val="0"/>
          <w:sz w:val="32"/>
          <w:szCs w:val="32"/>
        </w:rPr>
        <w:t>年度決算說明：「自105年5月20日以來，中國大陸中斷兩岸官方及兩會之溝通管道，致本會之兩岸溝通、協調、聯繫及交流預算未能執行，故與計畫目標產生落差。」惟該項業務105年至109年決算金額分別為:7萬1千元、14萬5千元、3萬6千元、4萬5千元及0元，平均一年決算金額僅5萬9千4百元與各該年度預算編列</w:t>
      </w:r>
      <w:proofErr w:type="gramStart"/>
      <w:r w:rsidR="00ED4666" w:rsidRPr="00ED4666">
        <w:rPr>
          <w:rFonts w:ascii="標楷體" w:eastAsia="標楷體" w:hAnsi="標楷體" w:cs="Times New Roman" w:hint="eastAsia"/>
          <w:snapToGrid w:val="0"/>
          <w:sz w:val="32"/>
          <w:szCs w:val="32"/>
        </w:rPr>
        <w:t>數均有極大</w:t>
      </w:r>
      <w:proofErr w:type="gramEnd"/>
      <w:r w:rsidR="00ED4666" w:rsidRPr="00ED4666">
        <w:rPr>
          <w:rFonts w:ascii="標楷體" w:eastAsia="標楷體" w:hAnsi="標楷體" w:cs="Times New Roman" w:hint="eastAsia"/>
          <w:snapToGrid w:val="0"/>
          <w:sz w:val="32"/>
          <w:szCs w:val="32"/>
        </w:rPr>
        <w:t>之落差，</w:t>
      </w:r>
      <w:proofErr w:type="gramStart"/>
      <w:r w:rsidR="00ED4666" w:rsidRPr="00ED4666">
        <w:rPr>
          <w:rFonts w:ascii="標楷體" w:eastAsia="標楷體" w:hAnsi="標楷體" w:cs="Times New Roman" w:hint="eastAsia"/>
          <w:snapToGrid w:val="0"/>
          <w:sz w:val="32"/>
          <w:szCs w:val="32"/>
        </w:rPr>
        <w:t>爰</w:t>
      </w:r>
      <w:proofErr w:type="gramEnd"/>
      <w:r w:rsidR="00ED4666" w:rsidRPr="00ED4666">
        <w:rPr>
          <w:rFonts w:ascii="標楷體" w:eastAsia="標楷體" w:hAnsi="標楷體" w:cs="Times New Roman" w:hint="eastAsia"/>
          <w:snapToGrid w:val="0"/>
          <w:sz w:val="32"/>
          <w:szCs w:val="32"/>
        </w:rPr>
        <w:t>此</w:t>
      </w:r>
      <w:r w:rsidR="008A5DBE">
        <w:rPr>
          <w:rFonts w:ascii="標楷體" w:eastAsia="標楷體" w:hAnsi="標楷體" w:cs="Times New Roman" w:hint="eastAsia"/>
          <w:snapToGrid w:val="0"/>
          <w:sz w:val="32"/>
          <w:szCs w:val="32"/>
        </w:rPr>
        <w:t>，凍結該項</w:t>
      </w:r>
      <w:r w:rsidR="00ED4666" w:rsidRPr="00ED4666">
        <w:rPr>
          <w:rFonts w:ascii="標楷體" w:eastAsia="標楷體" w:hAnsi="標楷體" w:cs="Times New Roman" w:hint="eastAsia"/>
          <w:snapToGrid w:val="0"/>
          <w:sz w:val="32"/>
          <w:szCs w:val="32"/>
        </w:rPr>
        <w:t>預算</w:t>
      </w:r>
      <w:r w:rsidR="008A5DBE">
        <w:rPr>
          <w:rFonts w:ascii="標楷體" w:eastAsia="標楷體" w:hAnsi="標楷體" w:cs="Times New Roman" w:hint="eastAsia"/>
          <w:snapToGrid w:val="0"/>
          <w:sz w:val="32"/>
          <w:szCs w:val="32"/>
        </w:rPr>
        <w:t>，</w:t>
      </w:r>
      <w:proofErr w:type="gramStart"/>
      <w:r w:rsidR="008A5DBE" w:rsidRPr="008A5DBE">
        <w:rPr>
          <w:rFonts w:ascii="標楷體" w:eastAsia="標楷體" w:hAnsi="標楷體" w:cs="Times New Roman" w:hint="eastAsia"/>
          <w:snapToGrid w:val="0"/>
          <w:sz w:val="32"/>
          <w:szCs w:val="32"/>
        </w:rPr>
        <w:t>俟</w:t>
      </w:r>
      <w:proofErr w:type="gramEnd"/>
      <w:r w:rsidR="008A5DBE" w:rsidRPr="008A5DBE">
        <w:rPr>
          <w:rFonts w:ascii="標楷體" w:eastAsia="標楷體" w:hAnsi="標楷體" w:cs="Times New Roman" w:hint="eastAsia"/>
          <w:snapToGrid w:val="0"/>
          <w:sz w:val="32"/>
          <w:szCs w:val="32"/>
        </w:rPr>
        <w:t>財團法人海峽交流基金會向立法院內政委員會提出書面報告後，始得動支。</w:t>
      </w:r>
    </w:p>
    <w:p w:rsidR="00EA5E93" w:rsidRPr="00FC75F0" w:rsidRDefault="00EA5E9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  林為洲  魯明哲  葉毓蘭</w:t>
      </w:r>
    </w:p>
    <w:p w:rsidR="00A413A4" w:rsidRPr="00A413A4" w:rsidRDefault="00EA5E93"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8A5DBE">
        <w:rPr>
          <w:rFonts w:ascii="標楷體" w:eastAsia="標楷體" w:hAnsi="標楷體" w:cs="Times New Roman" w:hint="eastAsia"/>
          <w:snapToGrid w:val="0"/>
          <w:sz w:val="32"/>
          <w:szCs w:val="32"/>
        </w:rPr>
        <w:t>五</w:t>
      </w:r>
      <w:r>
        <w:rPr>
          <w:rFonts w:ascii="標楷體" w:eastAsia="標楷體" w:hAnsi="標楷體" w:cs="Times New Roman" w:hint="eastAsia"/>
          <w:snapToGrid w:val="0"/>
          <w:sz w:val="32"/>
          <w:szCs w:val="32"/>
        </w:rPr>
        <w:t>)</w:t>
      </w:r>
      <w:r w:rsidR="008A5DBE" w:rsidRPr="008A5DBE">
        <w:rPr>
          <w:rFonts w:ascii="標楷體" w:eastAsia="標楷體" w:hAnsi="標楷體" w:cs="Times New Roman" w:hint="eastAsia"/>
          <w:snapToGrid w:val="0"/>
          <w:sz w:val="32"/>
          <w:szCs w:val="32"/>
        </w:rPr>
        <w:t xml:space="preserve"> </w:t>
      </w:r>
      <w:proofErr w:type="gramStart"/>
      <w:r w:rsidR="008A5DBE" w:rsidRPr="00A413A4">
        <w:rPr>
          <w:rFonts w:ascii="標楷體" w:eastAsia="標楷體" w:hAnsi="標楷體" w:cs="Times New Roman" w:hint="eastAsia"/>
          <w:snapToGrid w:val="0"/>
          <w:sz w:val="32"/>
          <w:szCs w:val="32"/>
        </w:rPr>
        <w:t>111</w:t>
      </w:r>
      <w:proofErr w:type="gramEnd"/>
      <w:r w:rsidR="008A5DBE" w:rsidRPr="00A413A4">
        <w:rPr>
          <w:rFonts w:ascii="標楷體" w:eastAsia="標楷體" w:hAnsi="標楷體" w:cs="Times New Roman" w:hint="eastAsia"/>
          <w:snapToGrid w:val="0"/>
          <w:sz w:val="32"/>
          <w:szCs w:val="32"/>
        </w:rPr>
        <w:t>年度</w:t>
      </w:r>
      <w:r w:rsidR="00A413A4" w:rsidRPr="00A413A4">
        <w:rPr>
          <w:rFonts w:ascii="標楷體" w:eastAsia="標楷體" w:hAnsi="標楷體" w:cs="Times New Roman" w:hint="eastAsia"/>
          <w:snapToGrid w:val="0"/>
          <w:sz w:val="32"/>
          <w:szCs w:val="32"/>
        </w:rPr>
        <w:t>財團法人海峽交流基金會於</w:t>
      </w:r>
      <w:r w:rsidR="008A5DBE">
        <w:rPr>
          <w:rFonts w:ascii="標楷體" w:eastAsia="標楷體" w:hAnsi="標楷體" w:cs="Times New Roman" w:hint="eastAsia"/>
          <w:snapToGrid w:val="0"/>
          <w:sz w:val="32"/>
          <w:szCs w:val="32"/>
        </w:rPr>
        <w:t>「</w:t>
      </w:r>
      <w:r w:rsidR="00A413A4" w:rsidRPr="00A413A4">
        <w:rPr>
          <w:rFonts w:ascii="標楷體" w:eastAsia="標楷體" w:hAnsi="標楷體" w:cs="Times New Roman" w:hint="eastAsia"/>
          <w:snapToGrid w:val="0"/>
          <w:sz w:val="32"/>
          <w:szCs w:val="32"/>
        </w:rPr>
        <w:t>處理兩岸事務</w:t>
      </w:r>
      <w:r w:rsidR="00BB1F56">
        <w:rPr>
          <w:rFonts w:ascii="標楷體" w:eastAsia="標楷體" w:hAnsi="標楷體" w:cs="Times New Roman" w:hint="eastAsia"/>
          <w:snapToGrid w:val="0"/>
          <w:sz w:val="32"/>
          <w:szCs w:val="32"/>
        </w:rPr>
        <w:t>」項下「</w:t>
      </w:r>
      <w:r w:rsidR="00A413A4" w:rsidRPr="00A413A4">
        <w:rPr>
          <w:rFonts w:ascii="標楷體" w:eastAsia="標楷體" w:hAnsi="標楷體" w:cs="Times New Roman" w:hint="eastAsia"/>
          <w:snapToGrid w:val="0"/>
          <w:sz w:val="32"/>
          <w:szCs w:val="32"/>
        </w:rPr>
        <w:t>兩岸溝通、協調、聯繫及交流業務</w:t>
      </w:r>
      <w:r w:rsidR="008A5DBE">
        <w:rPr>
          <w:rFonts w:ascii="標楷體" w:eastAsia="標楷體" w:hAnsi="標楷體" w:cs="Times New Roman" w:hint="eastAsia"/>
          <w:snapToGrid w:val="0"/>
          <w:sz w:val="32"/>
          <w:szCs w:val="32"/>
        </w:rPr>
        <w:t>」</w:t>
      </w:r>
      <w:r w:rsidR="00A413A4" w:rsidRPr="00A413A4">
        <w:rPr>
          <w:rFonts w:ascii="標楷體" w:eastAsia="標楷體" w:hAnsi="標楷體" w:cs="Times New Roman" w:hint="eastAsia"/>
          <w:snapToGrid w:val="0"/>
          <w:sz w:val="32"/>
          <w:szCs w:val="32"/>
        </w:rPr>
        <w:t>編列100萬元。</w:t>
      </w:r>
      <w:proofErr w:type="gramStart"/>
      <w:r w:rsidR="00A413A4" w:rsidRPr="00A413A4">
        <w:rPr>
          <w:rFonts w:ascii="標楷體" w:eastAsia="標楷體" w:hAnsi="標楷體" w:cs="Times New Roman" w:hint="eastAsia"/>
          <w:snapToGrid w:val="0"/>
          <w:sz w:val="32"/>
          <w:szCs w:val="32"/>
        </w:rPr>
        <w:t>惟查</w:t>
      </w:r>
      <w:proofErr w:type="gramEnd"/>
      <w:r w:rsidR="00A413A4" w:rsidRPr="00A413A4">
        <w:rPr>
          <w:rFonts w:ascii="標楷體" w:eastAsia="標楷體" w:hAnsi="標楷體" w:cs="Times New Roman" w:hint="eastAsia"/>
          <w:snapToGrid w:val="0"/>
          <w:sz w:val="32"/>
          <w:szCs w:val="32"/>
        </w:rPr>
        <w:t>，此項業務於105至109年度決算金額分別為：7萬1千元、14萬5千元、3萬6千元、4萬5千元及0元，各年度執行數與其預算編列</w:t>
      </w:r>
      <w:proofErr w:type="gramStart"/>
      <w:r w:rsidR="00A413A4" w:rsidRPr="00A413A4">
        <w:rPr>
          <w:rFonts w:ascii="標楷體" w:eastAsia="標楷體" w:hAnsi="標楷體" w:cs="Times New Roman" w:hint="eastAsia"/>
          <w:snapToGrid w:val="0"/>
          <w:sz w:val="32"/>
          <w:szCs w:val="32"/>
        </w:rPr>
        <w:t>數均有極大</w:t>
      </w:r>
      <w:proofErr w:type="gramEnd"/>
      <w:r w:rsidR="00A413A4" w:rsidRPr="00A413A4">
        <w:rPr>
          <w:rFonts w:ascii="標楷體" w:eastAsia="標楷體" w:hAnsi="標楷體" w:cs="Times New Roman" w:hint="eastAsia"/>
          <w:snapToGrid w:val="0"/>
          <w:sz w:val="32"/>
          <w:szCs w:val="32"/>
        </w:rPr>
        <w:t>落差。</w:t>
      </w:r>
    </w:p>
    <w:p w:rsidR="00EA5E93" w:rsidRDefault="00A413A4" w:rsidP="008A5DBE">
      <w:pPr>
        <w:snapToGrid w:val="0"/>
        <w:spacing w:line="500" w:lineRule="exact"/>
        <w:ind w:leftChars="300" w:left="720" w:rightChars="-5" w:right="-12" w:firstLineChars="200" w:firstLine="640"/>
        <w:jc w:val="both"/>
        <w:rPr>
          <w:rFonts w:ascii="標楷體" w:eastAsia="標楷體" w:hAnsi="標楷體" w:cs="Times New Roman"/>
          <w:snapToGrid w:val="0"/>
          <w:sz w:val="32"/>
          <w:szCs w:val="32"/>
        </w:rPr>
      </w:pPr>
      <w:proofErr w:type="gramStart"/>
      <w:r w:rsidRPr="00A413A4">
        <w:rPr>
          <w:rFonts w:ascii="標楷體" w:eastAsia="標楷體" w:hAnsi="標楷體" w:cs="Times New Roman" w:hint="eastAsia"/>
          <w:snapToGrid w:val="0"/>
          <w:sz w:val="32"/>
          <w:szCs w:val="32"/>
        </w:rPr>
        <w:t>爰</w:t>
      </w:r>
      <w:proofErr w:type="gramEnd"/>
      <w:r w:rsidRPr="00A413A4">
        <w:rPr>
          <w:rFonts w:ascii="標楷體" w:eastAsia="標楷體" w:hAnsi="標楷體" w:cs="Times New Roman" w:hint="eastAsia"/>
          <w:snapToGrid w:val="0"/>
          <w:sz w:val="32"/>
          <w:szCs w:val="32"/>
        </w:rPr>
        <w:t>此，凍結</w:t>
      </w:r>
      <w:r w:rsidR="008A5DBE">
        <w:rPr>
          <w:rFonts w:ascii="標楷體" w:eastAsia="標楷體" w:hAnsi="標楷體" w:cs="Times New Roman" w:hint="eastAsia"/>
          <w:snapToGrid w:val="0"/>
          <w:sz w:val="32"/>
          <w:szCs w:val="32"/>
        </w:rPr>
        <w:t>該項預算</w:t>
      </w:r>
      <w:r w:rsidRPr="00A413A4">
        <w:rPr>
          <w:rFonts w:ascii="標楷體" w:eastAsia="標楷體" w:hAnsi="標楷體" w:cs="Times New Roman" w:hint="eastAsia"/>
          <w:snapToGrid w:val="0"/>
          <w:sz w:val="32"/>
          <w:szCs w:val="32"/>
        </w:rPr>
        <w:t>，待</w:t>
      </w:r>
      <w:r w:rsidR="00BF7997">
        <w:rPr>
          <w:rFonts w:ascii="標楷體" w:eastAsia="標楷體" w:hAnsi="標楷體" w:cs="Times New Roman" w:hint="eastAsia"/>
          <w:snapToGrid w:val="0"/>
          <w:sz w:val="32"/>
          <w:szCs w:val="32"/>
        </w:rPr>
        <w:t>財團法人海峽交流基金會</w:t>
      </w:r>
      <w:r w:rsidRPr="00A413A4">
        <w:rPr>
          <w:rFonts w:ascii="標楷體" w:eastAsia="標楷體" w:hAnsi="標楷體" w:cs="Times New Roman" w:hint="eastAsia"/>
          <w:snapToGrid w:val="0"/>
          <w:sz w:val="32"/>
          <w:szCs w:val="32"/>
        </w:rPr>
        <w:t>向立法院內政委員會提出檢討改善之</w:t>
      </w:r>
      <w:r w:rsidR="008A5DBE">
        <w:rPr>
          <w:rFonts w:ascii="標楷體" w:eastAsia="標楷體" w:hAnsi="標楷體" w:cs="Times New Roman" w:hint="eastAsia"/>
          <w:snapToGrid w:val="0"/>
          <w:sz w:val="32"/>
          <w:szCs w:val="32"/>
        </w:rPr>
        <w:t>書面</w:t>
      </w:r>
      <w:r w:rsidRPr="00A413A4">
        <w:rPr>
          <w:rFonts w:ascii="標楷體" w:eastAsia="標楷體" w:hAnsi="標楷體" w:cs="Times New Roman" w:hint="eastAsia"/>
          <w:snapToGrid w:val="0"/>
          <w:sz w:val="32"/>
          <w:szCs w:val="32"/>
        </w:rPr>
        <w:t>報告</w:t>
      </w:r>
      <w:r w:rsidR="008A5DBE">
        <w:rPr>
          <w:rFonts w:ascii="標楷體" w:eastAsia="標楷體" w:hAnsi="標楷體" w:cs="Times New Roman" w:hint="eastAsia"/>
          <w:snapToGrid w:val="0"/>
          <w:sz w:val="32"/>
          <w:szCs w:val="32"/>
        </w:rPr>
        <w:t>後，</w:t>
      </w:r>
      <w:r w:rsidRPr="00A413A4">
        <w:rPr>
          <w:rFonts w:ascii="標楷體" w:eastAsia="標楷體" w:hAnsi="標楷體" w:cs="Times New Roman" w:hint="eastAsia"/>
          <w:snapToGrid w:val="0"/>
          <w:sz w:val="32"/>
          <w:szCs w:val="32"/>
        </w:rPr>
        <w:t>始得動支。</w:t>
      </w:r>
    </w:p>
    <w:p w:rsidR="00EA5E93" w:rsidRPr="00FC75F0" w:rsidRDefault="00EA5E93"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A413A4">
        <w:rPr>
          <w:rFonts w:ascii="標楷體" w:eastAsia="標楷體" w:hAnsi="標楷體" w:cs="Times New Roman" w:hint="eastAsia"/>
          <w:snapToGrid w:val="0"/>
          <w:sz w:val="32"/>
          <w:szCs w:val="32"/>
        </w:rPr>
        <w:t xml:space="preserve">林為洲  </w:t>
      </w:r>
      <w:r>
        <w:rPr>
          <w:rFonts w:ascii="標楷體" w:eastAsia="標楷體" w:hAnsi="標楷體" w:cs="Times New Roman" w:hint="eastAsia"/>
          <w:snapToGrid w:val="0"/>
          <w:sz w:val="32"/>
          <w:szCs w:val="32"/>
        </w:rPr>
        <w:t xml:space="preserve">魯明哲  林思銘 </w:t>
      </w:r>
    </w:p>
    <w:p w:rsidR="00A363DD" w:rsidRPr="00A363DD" w:rsidRDefault="00A2426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sidR="008A5DBE">
        <w:rPr>
          <w:rFonts w:ascii="標楷體" w:eastAsia="標楷體" w:hAnsi="標楷體" w:cs="Times New Roman" w:hint="eastAsia"/>
          <w:snapToGrid w:val="0"/>
          <w:sz w:val="32"/>
          <w:szCs w:val="32"/>
        </w:rPr>
        <w:t>六</w:t>
      </w:r>
      <w:r w:rsidRPr="00FC75F0">
        <w:rPr>
          <w:rFonts w:ascii="標楷體" w:eastAsia="標楷體" w:hAnsi="標楷體" w:cs="Times New Roman" w:hint="eastAsia"/>
          <w:snapToGrid w:val="0"/>
          <w:sz w:val="32"/>
          <w:szCs w:val="32"/>
        </w:rPr>
        <w:t>)</w:t>
      </w:r>
      <w:r w:rsidR="008A5DBE" w:rsidRPr="008A5DBE">
        <w:rPr>
          <w:rFonts w:ascii="標楷體" w:eastAsia="標楷體" w:hAnsi="標楷體" w:cs="Times New Roman" w:hint="eastAsia"/>
          <w:snapToGrid w:val="0"/>
          <w:sz w:val="32"/>
          <w:szCs w:val="32"/>
        </w:rPr>
        <w:t xml:space="preserve"> </w:t>
      </w:r>
      <w:proofErr w:type="gramStart"/>
      <w:r w:rsidR="008A5DBE" w:rsidRPr="00A363DD">
        <w:rPr>
          <w:rFonts w:ascii="標楷體" w:eastAsia="標楷體" w:hAnsi="標楷體" w:cs="Times New Roman" w:hint="eastAsia"/>
          <w:snapToGrid w:val="0"/>
          <w:sz w:val="32"/>
          <w:szCs w:val="32"/>
        </w:rPr>
        <w:t>111</w:t>
      </w:r>
      <w:proofErr w:type="gramEnd"/>
      <w:r w:rsidR="008A5DBE" w:rsidRPr="00A363DD">
        <w:rPr>
          <w:rFonts w:ascii="標楷體" w:eastAsia="標楷體" w:hAnsi="標楷體" w:cs="Times New Roman" w:hint="eastAsia"/>
          <w:snapToGrid w:val="0"/>
          <w:sz w:val="32"/>
          <w:szCs w:val="32"/>
        </w:rPr>
        <w:t>年度</w:t>
      </w:r>
      <w:r w:rsidR="00A363DD" w:rsidRPr="00A363DD">
        <w:rPr>
          <w:rFonts w:ascii="標楷體" w:eastAsia="標楷體" w:hAnsi="標楷體" w:cs="Times New Roman" w:hint="eastAsia"/>
          <w:snapToGrid w:val="0"/>
          <w:sz w:val="32"/>
          <w:szCs w:val="32"/>
        </w:rPr>
        <w:t>財團法人海峽交流基金會預算「處理兩岸事務</w:t>
      </w:r>
      <w:r w:rsidR="00BB1F56" w:rsidRPr="00BB1F56">
        <w:rPr>
          <w:rFonts w:ascii="標楷體" w:eastAsia="標楷體" w:hAnsi="標楷體" w:cs="Times New Roman" w:hint="eastAsia"/>
          <w:snapToGrid w:val="0"/>
          <w:sz w:val="32"/>
          <w:szCs w:val="32"/>
        </w:rPr>
        <w:t>」項下「</w:t>
      </w:r>
      <w:r w:rsidR="00A363DD" w:rsidRPr="00A363DD">
        <w:rPr>
          <w:rFonts w:ascii="標楷體" w:eastAsia="標楷體" w:hAnsi="標楷體" w:cs="Times New Roman" w:hint="eastAsia"/>
          <w:snapToGrid w:val="0"/>
          <w:sz w:val="32"/>
          <w:szCs w:val="32"/>
        </w:rPr>
        <w:t>兩岸溝通、協調、聯繫及交流業務」編列</w:t>
      </w:r>
      <w:r w:rsidR="008A5DBE">
        <w:rPr>
          <w:rFonts w:ascii="標楷體" w:eastAsia="標楷體" w:hAnsi="標楷體" w:cs="Times New Roman"/>
          <w:snapToGrid w:val="0"/>
          <w:sz w:val="32"/>
          <w:szCs w:val="32"/>
        </w:rPr>
        <w:t>1</w:t>
      </w:r>
      <w:r w:rsidR="00A363DD" w:rsidRPr="00A363DD">
        <w:rPr>
          <w:rFonts w:ascii="標楷體" w:eastAsia="標楷體" w:hAnsi="標楷體" w:cs="Times New Roman"/>
          <w:snapToGrid w:val="0"/>
          <w:sz w:val="32"/>
          <w:szCs w:val="32"/>
        </w:rPr>
        <w:t>00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元。經查該項業務執行狀況，105年預算1</w:t>
      </w:r>
      <w:r w:rsidR="008A5DBE" w:rsidRPr="00A363DD">
        <w:rPr>
          <w:rFonts w:ascii="標楷體" w:eastAsia="標楷體" w:hAnsi="標楷體" w:cs="Times New Roman"/>
          <w:snapToGrid w:val="0"/>
          <w:sz w:val="32"/>
          <w:szCs w:val="32"/>
        </w:rPr>
        <w:t>,</w:t>
      </w:r>
      <w:r w:rsidR="00A363DD" w:rsidRPr="00A363DD">
        <w:rPr>
          <w:rFonts w:ascii="標楷體" w:eastAsia="標楷體" w:hAnsi="標楷體" w:cs="Times New Roman" w:hint="eastAsia"/>
          <w:snapToGrid w:val="0"/>
          <w:sz w:val="32"/>
          <w:szCs w:val="32"/>
        </w:rPr>
        <w:t>3</w:t>
      </w:r>
      <w:r w:rsidR="00A363DD" w:rsidRPr="00A363DD">
        <w:rPr>
          <w:rFonts w:ascii="標楷體" w:eastAsia="標楷體" w:hAnsi="標楷體" w:cs="Times New Roman"/>
          <w:snapToGrid w:val="0"/>
          <w:sz w:val="32"/>
          <w:szCs w:val="32"/>
        </w:rPr>
        <w:t>40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元、決算7</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1千元；106、107年預算皆為9</w:t>
      </w:r>
      <w:r w:rsidR="00A363DD" w:rsidRPr="00A363DD">
        <w:rPr>
          <w:rFonts w:ascii="標楷體" w:eastAsia="標楷體" w:hAnsi="標楷體" w:cs="Times New Roman"/>
          <w:snapToGrid w:val="0"/>
          <w:sz w:val="32"/>
          <w:szCs w:val="32"/>
        </w:rPr>
        <w:t>70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元、決算分別為14</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5千元、3</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6千元；108年預算47</w:t>
      </w:r>
      <w:r w:rsidR="00A363DD" w:rsidRPr="00A363DD">
        <w:rPr>
          <w:rFonts w:ascii="標楷體" w:eastAsia="標楷體" w:hAnsi="標楷體" w:cs="Times New Roman"/>
          <w:snapToGrid w:val="0"/>
          <w:sz w:val="32"/>
          <w:szCs w:val="32"/>
        </w:rPr>
        <w:t>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元、決算4</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5千元；109年預算2</w:t>
      </w:r>
      <w:r w:rsidR="00A363DD" w:rsidRPr="00A363DD">
        <w:rPr>
          <w:rFonts w:ascii="標楷體" w:eastAsia="標楷體" w:hAnsi="標楷體" w:cs="Times New Roman"/>
          <w:snapToGrid w:val="0"/>
          <w:sz w:val="32"/>
          <w:szCs w:val="32"/>
        </w:rPr>
        <w:t>50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lastRenderedPageBreak/>
        <w:t>元、決算0元，顯見該項預算與決算有極大落差。</w:t>
      </w:r>
      <w:proofErr w:type="gramStart"/>
      <w:r w:rsidR="00A363DD" w:rsidRPr="00A363DD">
        <w:rPr>
          <w:rFonts w:ascii="標楷體" w:eastAsia="標楷體" w:hAnsi="標楷體" w:cs="Times New Roman" w:hint="eastAsia"/>
          <w:snapToGrid w:val="0"/>
          <w:sz w:val="32"/>
          <w:szCs w:val="32"/>
        </w:rPr>
        <w:t>爰</w:t>
      </w:r>
      <w:proofErr w:type="gramEnd"/>
      <w:r w:rsidR="00A363DD" w:rsidRPr="00A363DD">
        <w:rPr>
          <w:rFonts w:ascii="標楷體" w:eastAsia="標楷體" w:hAnsi="標楷體" w:cs="Times New Roman" w:hint="eastAsia"/>
          <w:snapToGrid w:val="0"/>
          <w:sz w:val="32"/>
          <w:szCs w:val="32"/>
        </w:rPr>
        <w:t>此，凍結該項預算，</w:t>
      </w:r>
      <w:proofErr w:type="gramStart"/>
      <w:r w:rsidR="00A363DD" w:rsidRPr="00A363DD">
        <w:rPr>
          <w:rFonts w:ascii="標楷體" w:eastAsia="標楷體" w:hAnsi="標楷體" w:cs="Times New Roman" w:hint="eastAsia"/>
          <w:snapToGrid w:val="0"/>
          <w:sz w:val="32"/>
          <w:szCs w:val="32"/>
        </w:rPr>
        <w:t>俟</w:t>
      </w:r>
      <w:proofErr w:type="gramEnd"/>
      <w:r w:rsidR="00A363DD" w:rsidRPr="00A363DD">
        <w:rPr>
          <w:rFonts w:ascii="標楷體" w:eastAsia="標楷體" w:hAnsi="標楷體" w:cs="Times New Roman" w:hint="eastAsia"/>
          <w:snapToGrid w:val="0"/>
          <w:sz w:val="32"/>
          <w:szCs w:val="32"/>
        </w:rPr>
        <w:t>財團法人海峽交流基金會就「檢視兩岸溝通、協調、聯繫及交流業務預算執行狀況並</w:t>
      </w:r>
      <w:proofErr w:type="gramStart"/>
      <w:r w:rsidR="00A363DD" w:rsidRPr="00A363DD">
        <w:rPr>
          <w:rFonts w:ascii="標楷體" w:eastAsia="標楷體" w:hAnsi="標楷體" w:cs="Times New Roman" w:hint="eastAsia"/>
          <w:snapToGrid w:val="0"/>
          <w:sz w:val="32"/>
          <w:szCs w:val="32"/>
        </w:rPr>
        <w:t>研</w:t>
      </w:r>
      <w:proofErr w:type="gramEnd"/>
      <w:r w:rsidR="00A363DD" w:rsidRPr="00A363DD">
        <w:rPr>
          <w:rFonts w:ascii="標楷體" w:eastAsia="標楷體" w:hAnsi="標楷體" w:cs="Times New Roman" w:hint="eastAsia"/>
          <w:snapToGrid w:val="0"/>
          <w:sz w:val="32"/>
          <w:szCs w:val="32"/>
        </w:rPr>
        <w:t>擬相關精進作為」，向</w:t>
      </w:r>
      <w:r w:rsidR="00DE5BD1">
        <w:rPr>
          <w:rFonts w:ascii="標楷體" w:eastAsia="標楷體" w:hAnsi="標楷體" w:cs="Times New Roman" w:hint="eastAsia"/>
          <w:snapToGrid w:val="0"/>
          <w:sz w:val="32"/>
          <w:szCs w:val="32"/>
        </w:rPr>
        <w:t>立法院內政委員會</w:t>
      </w:r>
      <w:r w:rsidR="00A363DD" w:rsidRPr="00A363DD">
        <w:rPr>
          <w:rFonts w:ascii="標楷體" w:eastAsia="標楷體" w:hAnsi="標楷體" w:cs="Times New Roman" w:hint="eastAsia"/>
          <w:snapToGrid w:val="0"/>
          <w:sz w:val="32"/>
          <w:szCs w:val="32"/>
        </w:rPr>
        <w:t>提出書面報告後，始得動支。</w:t>
      </w:r>
    </w:p>
    <w:p w:rsidR="00633B69" w:rsidRPr="00FC75F0"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魯明哲  林思銘  林為洲</w:t>
      </w:r>
    </w:p>
    <w:p w:rsidR="00A2426A" w:rsidRPr="00FC75F0" w:rsidRDefault="00A2426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sidR="008A5DBE">
        <w:rPr>
          <w:rFonts w:ascii="標楷體" w:eastAsia="標楷體" w:hAnsi="標楷體" w:cs="Times New Roman" w:hint="eastAsia"/>
          <w:snapToGrid w:val="0"/>
          <w:sz w:val="32"/>
          <w:szCs w:val="32"/>
        </w:rPr>
        <w:t>七</w:t>
      </w:r>
      <w:r w:rsidRPr="00FC75F0">
        <w:rPr>
          <w:rFonts w:ascii="標楷體" w:eastAsia="標楷體" w:hAnsi="標楷體" w:cs="Times New Roman" w:hint="eastAsia"/>
          <w:snapToGrid w:val="0"/>
          <w:sz w:val="32"/>
          <w:szCs w:val="32"/>
        </w:rPr>
        <w:t>)</w:t>
      </w:r>
      <w:r w:rsidR="00A363DD" w:rsidRPr="00A363DD">
        <w:rPr>
          <w:rFonts w:ascii="標楷體" w:eastAsia="標楷體" w:hAnsi="標楷體" w:cs="Times New Roman" w:hint="eastAsia"/>
          <w:snapToGrid w:val="0"/>
          <w:sz w:val="32"/>
          <w:szCs w:val="32"/>
        </w:rPr>
        <w:t>隨著兩岸民間交流頻繁，衍生諸多糾紛以及兩岸共同關切事項亟待解決，惟</w:t>
      </w:r>
      <w:proofErr w:type="gramStart"/>
      <w:r w:rsidR="00A363DD" w:rsidRPr="00A363DD">
        <w:rPr>
          <w:rFonts w:ascii="標楷體" w:eastAsia="標楷體" w:hAnsi="標楷體" w:cs="Times New Roman" w:hint="eastAsia"/>
          <w:snapToGrid w:val="0"/>
          <w:sz w:val="32"/>
          <w:szCs w:val="32"/>
        </w:rPr>
        <w:t>109</w:t>
      </w:r>
      <w:proofErr w:type="gramEnd"/>
      <w:r w:rsidR="00A363DD" w:rsidRPr="00A363DD">
        <w:rPr>
          <w:rFonts w:ascii="標楷體" w:eastAsia="標楷體" w:hAnsi="標楷體" w:cs="Times New Roman" w:hint="eastAsia"/>
          <w:snapToGrid w:val="0"/>
          <w:sz w:val="32"/>
          <w:szCs w:val="32"/>
        </w:rPr>
        <w:t>年度兩岸關係緊張、交流驟減。經查，自</w:t>
      </w:r>
      <w:proofErr w:type="gramStart"/>
      <w:r w:rsidR="00A363DD" w:rsidRPr="00A363DD">
        <w:rPr>
          <w:rFonts w:ascii="標楷體" w:eastAsia="標楷體" w:hAnsi="標楷體" w:cs="Times New Roman" w:hint="eastAsia"/>
          <w:snapToGrid w:val="0"/>
          <w:sz w:val="32"/>
          <w:szCs w:val="32"/>
        </w:rPr>
        <w:t>105</w:t>
      </w:r>
      <w:proofErr w:type="gramEnd"/>
      <w:r w:rsidR="00A363DD" w:rsidRPr="00A363DD">
        <w:rPr>
          <w:rFonts w:ascii="標楷體" w:eastAsia="標楷體" w:hAnsi="標楷體" w:cs="Times New Roman" w:hint="eastAsia"/>
          <w:snapToGrid w:val="0"/>
          <w:sz w:val="32"/>
          <w:szCs w:val="32"/>
        </w:rPr>
        <w:t>年度起，「兩岸溝通、協調、聯繫及交流業務」預算未能有效執行，且</w:t>
      </w:r>
      <w:proofErr w:type="gramStart"/>
      <w:r w:rsidR="00A363DD" w:rsidRPr="00A363DD">
        <w:rPr>
          <w:rFonts w:ascii="標楷體" w:eastAsia="標楷體" w:hAnsi="標楷體" w:cs="Times New Roman" w:hint="eastAsia"/>
          <w:snapToGrid w:val="0"/>
          <w:sz w:val="32"/>
          <w:szCs w:val="32"/>
        </w:rPr>
        <w:t>109</w:t>
      </w:r>
      <w:proofErr w:type="gramEnd"/>
      <w:r w:rsidR="00A363DD" w:rsidRPr="00A363DD">
        <w:rPr>
          <w:rFonts w:ascii="標楷體" w:eastAsia="標楷體" w:hAnsi="標楷體" w:cs="Times New Roman" w:hint="eastAsia"/>
          <w:snapToGrid w:val="0"/>
          <w:sz w:val="32"/>
          <w:szCs w:val="32"/>
        </w:rPr>
        <w:t>年度決算業務費為0元。</w:t>
      </w:r>
      <w:proofErr w:type="gramStart"/>
      <w:r w:rsidR="008A5DBE" w:rsidRPr="00A363DD">
        <w:rPr>
          <w:rFonts w:ascii="標楷體" w:eastAsia="標楷體" w:hAnsi="標楷體" w:cs="Times New Roman" w:hint="eastAsia"/>
          <w:snapToGrid w:val="0"/>
          <w:sz w:val="32"/>
          <w:szCs w:val="32"/>
        </w:rPr>
        <w:t>爰</w:t>
      </w:r>
      <w:proofErr w:type="gramEnd"/>
      <w:r w:rsidR="008A5DBE" w:rsidRPr="00A363DD">
        <w:rPr>
          <w:rFonts w:ascii="標楷體" w:eastAsia="標楷體" w:hAnsi="標楷體" w:cs="Times New Roman" w:hint="eastAsia"/>
          <w:snapToGrid w:val="0"/>
          <w:sz w:val="32"/>
          <w:szCs w:val="32"/>
        </w:rPr>
        <w:t>此，凍結該項預算，</w:t>
      </w:r>
      <w:proofErr w:type="gramStart"/>
      <w:r w:rsidR="008A5DBE" w:rsidRPr="00A363DD">
        <w:rPr>
          <w:rFonts w:ascii="標楷體" w:eastAsia="標楷體" w:hAnsi="標楷體" w:cs="Times New Roman" w:hint="eastAsia"/>
          <w:snapToGrid w:val="0"/>
          <w:sz w:val="32"/>
          <w:szCs w:val="32"/>
        </w:rPr>
        <w:t>俟</w:t>
      </w:r>
      <w:proofErr w:type="gramEnd"/>
      <w:r w:rsidR="008A5DBE" w:rsidRPr="00A363DD">
        <w:rPr>
          <w:rFonts w:ascii="標楷體" w:eastAsia="標楷體" w:hAnsi="標楷體" w:cs="Times New Roman" w:hint="eastAsia"/>
          <w:snapToGrid w:val="0"/>
          <w:sz w:val="32"/>
          <w:szCs w:val="32"/>
        </w:rPr>
        <w:t>財團法人</w:t>
      </w:r>
      <w:r w:rsidR="00A363DD" w:rsidRPr="00A363DD">
        <w:rPr>
          <w:rFonts w:ascii="標楷體" w:eastAsia="標楷體" w:hAnsi="標楷體" w:cs="Times New Roman" w:hint="eastAsia"/>
          <w:snapToGrid w:val="0"/>
          <w:sz w:val="32"/>
          <w:szCs w:val="32"/>
        </w:rPr>
        <w:t>海峽交流基金會</w:t>
      </w:r>
      <w:r w:rsidR="008A5DBE">
        <w:rPr>
          <w:rFonts w:ascii="標楷體" w:eastAsia="標楷體" w:hAnsi="標楷體" w:cs="Times New Roman" w:hint="eastAsia"/>
          <w:snapToGrid w:val="0"/>
          <w:sz w:val="32"/>
          <w:szCs w:val="32"/>
        </w:rPr>
        <w:t>向立法院內政委員會</w:t>
      </w:r>
      <w:r w:rsidR="00A363DD" w:rsidRPr="00A363DD">
        <w:rPr>
          <w:rFonts w:ascii="標楷體" w:eastAsia="標楷體" w:hAnsi="標楷體" w:cs="Times New Roman" w:hint="eastAsia"/>
          <w:snapToGrid w:val="0"/>
          <w:sz w:val="32"/>
          <w:szCs w:val="32"/>
        </w:rPr>
        <w:t>提出業務交流必要性之書面報告</w:t>
      </w:r>
      <w:r w:rsidR="008A5DBE">
        <w:rPr>
          <w:rFonts w:ascii="標楷體" w:eastAsia="標楷體" w:hAnsi="標楷體" w:cs="Times New Roman" w:hint="eastAsia"/>
          <w:snapToGrid w:val="0"/>
          <w:sz w:val="32"/>
          <w:szCs w:val="32"/>
        </w:rPr>
        <w:t>後，始得動支</w:t>
      </w:r>
      <w:r w:rsidR="00A363DD" w:rsidRPr="00A363DD">
        <w:rPr>
          <w:rFonts w:ascii="標楷體" w:eastAsia="標楷體" w:hAnsi="標楷體" w:cs="Times New Roman" w:hint="eastAsia"/>
          <w:snapToGrid w:val="0"/>
          <w:sz w:val="32"/>
          <w:szCs w:val="32"/>
        </w:rPr>
        <w:t>。</w:t>
      </w:r>
    </w:p>
    <w:p w:rsidR="00633B69" w:rsidRPr="00FC75F0"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633B69"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連署人：王美惠</w:t>
      </w:r>
      <w:r>
        <w:rPr>
          <w:rFonts w:ascii="標楷體" w:eastAsia="標楷體" w:hAnsi="標楷體" w:cs="Times New Roman" w:hint="eastAsia"/>
          <w:snapToGrid w:val="0"/>
          <w:sz w:val="32"/>
          <w:szCs w:val="32"/>
        </w:rPr>
        <w:t xml:space="preserve">  吳琪銘</w:t>
      </w:r>
    </w:p>
    <w:p w:rsidR="00A2426A" w:rsidRPr="00FC75F0" w:rsidRDefault="00A2426A"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w:t>
      </w:r>
      <w:r w:rsidR="008A5DBE">
        <w:rPr>
          <w:rFonts w:ascii="標楷體" w:eastAsia="標楷體" w:hAnsi="標楷體" w:cs="Times New Roman" w:hint="eastAsia"/>
          <w:snapToGrid w:val="0"/>
          <w:sz w:val="32"/>
          <w:szCs w:val="32"/>
        </w:rPr>
        <w:t>八</w:t>
      </w:r>
      <w:r w:rsidRPr="00FC75F0">
        <w:rPr>
          <w:rFonts w:ascii="標楷體" w:eastAsia="標楷體" w:hAnsi="標楷體" w:cs="Times New Roman" w:hint="eastAsia"/>
          <w:snapToGrid w:val="0"/>
          <w:sz w:val="32"/>
          <w:szCs w:val="32"/>
        </w:rPr>
        <w:t>)</w:t>
      </w:r>
      <w:proofErr w:type="gramStart"/>
      <w:r w:rsidR="008A5DBE" w:rsidRPr="00A363DD">
        <w:rPr>
          <w:rFonts w:ascii="標楷體" w:eastAsia="標楷體" w:hAnsi="標楷體" w:cs="Times New Roman" w:hint="eastAsia"/>
          <w:snapToGrid w:val="0"/>
          <w:sz w:val="32"/>
          <w:szCs w:val="32"/>
        </w:rPr>
        <w:t>111</w:t>
      </w:r>
      <w:proofErr w:type="gramEnd"/>
      <w:r w:rsidR="008A5DBE" w:rsidRPr="00A363DD">
        <w:rPr>
          <w:rFonts w:ascii="標楷體" w:eastAsia="標楷體" w:hAnsi="標楷體" w:cs="Times New Roman" w:hint="eastAsia"/>
          <w:snapToGrid w:val="0"/>
          <w:sz w:val="32"/>
          <w:szCs w:val="32"/>
        </w:rPr>
        <w:t>年度預算</w:t>
      </w:r>
      <w:r w:rsidR="00A363DD" w:rsidRPr="00A363DD">
        <w:rPr>
          <w:rFonts w:ascii="標楷體" w:eastAsia="標楷體" w:hAnsi="標楷體" w:cs="Times New Roman" w:hint="eastAsia"/>
          <w:snapToGrid w:val="0"/>
          <w:sz w:val="32"/>
          <w:szCs w:val="32"/>
        </w:rPr>
        <w:t>財團法人海峽交流基金會「設備</w:t>
      </w:r>
      <w:r w:rsidR="00BB1F56" w:rsidRPr="00BB1F56">
        <w:rPr>
          <w:rFonts w:ascii="標楷體" w:eastAsia="標楷體" w:hAnsi="標楷體" w:cs="Times New Roman" w:hint="eastAsia"/>
          <w:snapToGrid w:val="0"/>
          <w:sz w:val="32"/>
          <w:szCs w:val="32"/>
        </w:rPr>
        <w:t>」項下「</w:t>
      </w:r>
      <w:r w:rsidR="00A363DD" w:rsidRPr="00A363DD">
        <w:rPr>
          <w:rFonts w:ascii="標楷體" w:eastAsia="標楷體" w:hAnsi="標楷體" w:cs="Times New Roman" w:hint="eastAsia"/>
          <w:snapToGrid w:val="0"/>
          <w:sz w:val="32"/>
          <w:szCs w:val="32"/>
        </w:rPr>
        <w:t>資訊設備」編列790</w:t>
      </w:r>
      <w:r w:rsidR="008A5DBE">
        <w:rPr>
          <w:rFonts w:ascii="標楷體" w:eastAsia="標楷體" w:hAnsi="標楷體" w:cs="Times New Roman" w:hint="eastAsia"/>
          <w:snapToGrid w:val="0"/>
          <w:sz w:val="32"/>
          <w:szCs w:val="32"/>
        </w:rPr>
        <w:t>萬</w:t>
      </w:r>
      <w:r w:rsidR="00A363DD" w:rsidRPr="00A363DD">
        <w:rPr>
          <w:rFonts w:ascii="標楷體" w:eastAsia="標楷體" w:hAnsi="標楷體" w:cs="Times New Roman" w:hint="eastAsia"/>
          <w:snapToGrid w:val="0"/>
          <w:sz w:val="32"/>
          <w:szCs w:val="32"/>
        </w:rPr>
        <w:t>元。預算使用分別為「強化網路安全」120萬元、「資訊設備強化」250萬元及「網站及資訊功能強化」420萬元，惟近</w:t>
      </w:r>
      <w:proofErr w:type="gramStart"/>
      <w:r w:rsidR="00A363DD" w:rsidRPr="00A363DD">
        <w:rPr>
          <w:rFonts w:ascii="標楷體" w:eastAsia="標楷體" w:hAnsi="標楷體" w:cs="Times New Roman" w:hint="eastAsia"/>
          <w:snapToGrid w:val="0"/>
          <w:sz w:val="32"/>
          <w:szCs w:val="32"/>
        </w:rPr>
        <w:t>4</w:t>
      </w:r>
      <w:proofErr w:type="gramEnd"/>
      <w:r w:rsidR="00A363DD" w:rsidRPr="00A363DD">
        <w:rPr>
          <w:rFonts w:ascii="標楷體" w:eastAsia="標楷體" w:hAnsi="標楷體" w:cs="Times New Roman" w:hint="eastAsia"/>
          <w:snapToGrid w:val="0"/>
          <w:sz w:val="32"/>
          <w:szCs w:val="32"/>
        </w:rPr>
        <w:t>年度資訊</w:t>
      </w:r>
      <w:r w:rsidR="00AA2D40">
        <w:rPr>
          <w:rFonts w:ascii="標楷體" w:eastAsia="標楷體" w:hAnsi="標楷體" w:cs="Times New Roman" w:hint="eastAsia"/>
          <w:snapToGrid w:val="0"/>
          <w:sz w:val="32"/>
          <w:szCs w:val="32"/>
        </w:rPr>
        <w:t>設備</w:t>
      </w:r>
      <w:r w:rsidR="00A363DD" w:rsidRPr="00A363DD">
        <w:rPr>
          <w:rFonts w:ascii="標楷體" w:eastAsia="標楷體" w:hAnsi="標楷體" w:cs="Times New Roman" w:hint="eastAsia"/>
          <w:snapToGrid w:val="0"/>
          <w:sz w:val="32"/>
          <w:szCs w:val="32"/>
        </w:rPr>
        <w:t>費亦有所增長，108至111年度分別為</w:t>
      </w:r>
      <w:proofErr w:type="gramStart"/>
      <w:r w:rsidR="00A363DD" w:rsidRPr="00A363DD">
        <w:rPr>
          <w:rFonts w:ascii="標楷體" w:eastAsia="標楷體" w:hAnsi="標楷體" w:cs="Times New Roman" w:hint="eastAsia"/>
          <w:snapToGrid w:val="0"/>
          <w:sz w:val="32"/>
          <w:szCs w:val="32"/>
        </w:rPr>
        <w:t>107</w:t>
      </w:r>
      <w:proofErr w:type="gramEnd"/>
      <w:r w:rsidR="00A363DD" w:rsidRPr="00A363DD">
        <w:rPr>
          <w:rFonts w:ascii="標楷體" w:eastAsia="標楷體" w:hAnsi="標楷體" w:cs="Times New Roman" w:hint="eastAsia"/>
          <w:snapToGrid w:val="0"/>
          <w:sz w:val="32"/>
          <w:szCs w:val="32"/>
        </w:rPr>
        <w:t>年度之2.19倍、1.97倍、2.14倍及1.75倍，且由政府補助比率高逾</w:t>
      </w:r>
      <w:proofErr w:type="gramStart"/>
      <w:r w:rsidR="00A363DD" w:rsidRPr="00A363DD">
        <w:rPr>
          <w:rFonts w:ascii="標楷體" w:eastAsia="標楷體" w:hAnsi="標楷體" w:cs="Times New Roman" w:hint="eastAsia"/>
          <w:snapToGrid w:val="0"/>
          <w:sz w:val="32"/>
          <w:szCs w:val="32"/>
        </w:rPr>
        <w:t>9成</w:t>
      </w:r>
      <w:proofErr w:type="gramEnd"/>
      <w:r w:rsidR="00A363DD" w:rsidRPr="00A363DD">
        <w:rPr>
          <w:rFonts w:ascii="標楷體" w:eastAsia="標楷體" w:hAnsi="標楷體" w:cs="Times New Roman" w:hint="eastAsia"/>
          <w:snapToGrid w:val="0"/>
          <w:sz w:val="32"/>
          <w:szCs w:val="32"/>
        </w:rPr>
        <w:t>，應依實際需求分期逐年</w:t>
      </w:r>
      <w:proofErr w:type="gramStart"/>
      <w:r w:rsidR="00A363DD" w:rsidRPr="00A363DD">
        <w:rPr>
          <w:rFonts w:ascii="標楷體" w:eastAsia="標楷體" w:hAnsi="標楷體" w:cs="Times New Roman" w:hint="eastAsia"/>
          <w:snapToGrid w:val="0"/>
          <w:sz w:val="32"/>
          <w:szCs w:val="32"/>
        </w:rPr>
        <w:t>汰</w:t>
      </w:r>
      <w:proofErr w:type="gramEnd"/>
      <w:r w:rsidR="00A363DD" w:rsidRPr="00A363DD">
        <w:rPr>
          <w:rFonts w:ascii="標楷體" w:eastAsia="標楷體" w:hAnsi="標楷體" w:cs="Times New Roman" w:hint="eastAsia"/>
          <w:snapToGrid w:val="0"/>
          <w:sz w:val="32"/>
          <w:szCs w:val="32"/>
        </w:rPr>
        <w:t>換，以免增加政府財政負擔。</w:t>
      </w:r>
      <w:proofErr w:type="gramStart"/>
      <w:r w:rsidR="00A363DD" w:rsidRPr="00A363DD">
        <w:rPr>
          <w:rFonts w:ascii="標楷體" w:eastAsia="標楷體" w:hAnsi="標楷體" w:cs="Times New Roman" w:hint="eastAsia"/>
          <w:snapToGrid w:val="0"/>
          <w:sz w:val="32"/>
          <w:szCs w:val="32"/>
        </w:rPr>
        <w:t>爰</w:t>
      </w:r>
      <w:proofErr w:type="gramEnd"/>
      <w:r w:rsidR="00A363DD" w:rsidRPr="00A363DD">
        <w:rPr>
          <w:rFonts w:ascii="標楷體" w:eastAsia="標楷體" w:hAnsi="標楷體" w:cs="Times New Roman" w:hint="eastAsia"/>
          <w:snapToGrid w:val="0"/>
          <w:sz w:val="32"/>
          <w:szCs w:val="32"/>
        </w:rPr>
        <w:t>此，凍結</w:t>
      </w:r>
      <w:r w:rsidR="00AA2D40">
        <w:rPr>
          <w:rFonts w:ascii="標楷體" w:eastAsia="標楷體" w:hAnsi="標楷體" w:cs="Times New Roman" w:hint="eastAsia"/>
          <w:snapToGrid w:val="0"/>
          <w:sz w:val="32"/>
          <w:szCs w:val="32"/>
        </w:rPr>
        <w:t>該項預算</w:t>
      </w:r>
      <w:r w:rsidR="00A363DD" w:rsidRPr="00A363DD">
        <w:rPr>
          <w:rFonts w:ascii="標楷體" w:eastAsia="標楷體" w:hAnsi="標楷體" w:cs="Times New Roman" w:hint="eastAsia"/>
          <w:snapToGrid w:val="0"/>
          <w:sz w:val="32"/>
          <w:szCs w:val="32"/>
        </w:rPr>
        <w:t>，</w:t>
      </w:r>
      <w:proofErr w:type="gramStart"/>
      <w:r w:rsidR="00A363DD" w:rsidRPr="00A363DD">
        <w:rPr>
          <w:rFonts w:ascii="標楷體" w:eastAsia="標楷體" w:hAnsi="標楷體" w:cs="Times New Roman" w:hint="eastAsia"/>
          <w:snapToGrid w:val="0"/>
          <w:sz w:val="32"/>
          <w:szCs w:val="32"/>
        </w:rPr>
        <w:t>俟</w:t>
      </w:r>
      <w:proofErr w:type="gramEnd"/>
      <w:r w:rsidR="00A363DD" w:rsidRPr="00A363DD">
        <w:rPr>
          <w:rFonts w:ascii="標楷體" w:eastAsia="標楷體" w:hAnsi="標楷體" w:cs="Times New Roman" w:hint="eastAsia"/>
          <w:snapToGrid w:val="0"/>
          <w:sz w:val="32"/>
          <w:szCs w:val="32"/>
        </w:rPr>
        <w:t>財團法人海峽交流基金會就「檢視各項資訊設備購置之急迫性並</w:t>
      </w:r>
      <w:proofErr w:type="gramStart"/>
      <w:r w:rsidR="00A363DD" w:rsidRPr="00A363DD">
        <w:rPr>
          <w:rFonts w:ascii="標楷體" w:eastAsia="標楷體" w:hAnsi="標楷體" w:cs="Times New Roman" w:hint="eastAsia"/>
          <w:snapToGrid w:val="0"/>
          <w:sz w:val="32"/>
          <w:szCs w:val="32"/>
        </w:rPr>
        <w:t>研</w:t>
      </w:r>
      <w:proofErr w:type="gramEnd"/>
      <w:r w:rsidR="00A363DD" w:rsidRPr="00A363DD">
        <w:rPr>
          <w:rFonts w:ascii="標楷體" w:eastAsia="標楷體" w:hAnsi="標楷體" w:cs="Times New Roman" w:hint="eastAsia"/>
          <w:snapToGrid w:val="0"/>
          <w:sz w:val="32"/>
          <w:szCs w:val="32"/>
        </w:rPr>
        <w:t>議分期逐年</w:t>
      </w:r>
      <w:proofErr w:type="gramStart"/>
      <w:r w:rsidR="00A363DD" w:rsidRPr="00A363DD">
        <w:rPr>
          <w:rFonts w:ascii="標楷體" w:eastAsia="標楷體" w:hAnsi="標楷體" w:cs="Times New Roman" w:hint="eastAsia"/>
          <w:snapToGrid w:val="0"/>
          <w:sz w:val="32"/>
          <w:szCs w:val="32"/>
        </w:rPr>
        <w:t>汰</w:t>
      </w:r>
      <w:proofErr w:type="gramEnd"/>
      <w:r w:rsidR="00A363DD" w:rsidRPr="00A363DD">
        <w:rPr>
          <w:rFonts w:ascii="標楷體" w:eastAsia="標楷體" w:hAnsi="標楷體" w:cs="Times New Roman" w:hint="eastAsia"/>
          <w:snapToGrid w:val="0"/>
          <w:sz w:val="32"/>
          <w:szCs w:val="32"/>
        </w:rPr>
        <w:t>換計畫」，向</w:t>
      </w:r>
      <w:r w:rsidR="00DE5BD1">
        <w:rPr>
          <w:rFonts w:ascii="標楷體" w:eastAsia="標楷體" w:hAnsi="標楷體" w:cs="Times New Roman" w:hint="eastAsia"/>
          <w:snapToGrid w:val="0"/>
          <w:sz w:val="32"/>
          <w:szCs w:val="32"/>
        </w:rPr>
        <w:t>立法院內政委員會</w:t>
      </w:r>
      <w:r w:rsidR="00A363DD" w:rsidRPr="00A363DD">
        <w:rPr>
          <w:rFonts w:ascii="標楷體" w:eastAsia="標楷體" w:hAnsi="標楷體" w:cs="Times New Roman" w:hint="eastAsia"/>
          <w:snapToGrid w:val="0"/>
          <w:sz w:val="32"/>
          <w:szCs w:val="32"/>
        </w:rPr>
        <w:t>提出書面報告後，始得動支。</w:t>
      </w:r>
    </w:p>
    <w:p w:rsidR="00A2426A"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sidRPr="00633B69">
        <w:rPr>
          <w:rFonts w:ascii="標楷體" w:eastAsia="標楷體" w:hAnsi="標楷體" w:cs="Times New Roman" w:hint="eastAsia"/>
          <w:snapToGrid w:val="0"/>
          <w:sz w:val="32"/>
          <w:szCs w:val="32"/>
        </w:rPr>
        <w:t>魯明哲  林思銘  林為洲</w:t>
      </w:r>
    </w:p>
    <w:p w:rsidR="00F50296" w:rsidRPr="00F50296"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四</w:t>
      </w:r>
      <w:r w:rsidR="00903E18" w:rsidRPr="00903E18">
        <w:rPr>
          <w:rFonts w:ascii="標楷體" w:hAnsi="標楷體" w:hint="eastAsia"/>
          <w:kern w:val="0"/>
          <w:szCs w:val="32"/>
          <w:lang w:eastAsia="zh-TW"/>
        </w:rPr>
        <w:t>、</w:t>
      </w:r>
      <w:r w:rsidR="00DE5BD1">
        <w:rPr>
          <w:rFonts w:ascii="標楷體" w:hAnsi="標楷體" w:hint="eastAsia"/>
          <w:kern w:val="0"/>
          <w:szCs w:val="32"/>
          <w:lang w:eastAsia="zh-TW"/>
        </w:rPr>
        <w:t>財團法人海峽交流基金會</w:t>
      </w:r>
      <w:proofErr w:type="gramStart"/>
      <w:r w:rsidR="00A363DD" w:rsidRPr="00A363DD">
        <w:rPr>
          <w:rFonts w:ascii="標楷體" w:hAnsi="標楷體" w:hint="eastAsia"/>
          <w:kern w:val="0"/>
          <w:szCs w:val="32"/>
          <w:lang w:eastAsia="zh-TW"/>
        </w:rPr>
        <w:t>111</w:t>
      </w:r>
      <w:proofErr w:type="gramEnd"/>
      <w:r w:rsidR="00A363DD" w:rsidRPr="00A363DD">
        <w:rPr>
          <w:rFonts w:ascii="標楷體" w:hAnsi="標楷體" w:hint="eastAsia"/>
          <w:kern w:val="0"/>
          <w:szCs w:val="32"/>
          <w:lang w:eastAsia="zh-TW"/>
        </w:rPr>
        <w:t>年度收入編列2億5,460萬6千元，支出編列2億6,867萬6千元，增減互抵後，本期短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1,407萬元。近年來除</w:t>
      </w:r>
      <w:proofErr w:type="gramStart"/>
      <w:r w:rsidR="00A363DD" w:rsidRPr="00A363DD">
        <w:rPr>
          <w:rFonts w:ascii="標楷體" w:hAnsi="標楷體" w:hint="eastAsia"/>
          <w:kern w:val="0"/>
          <w:szCs w:val="32"/>
          <w:lang w:eastAsia="zh-TW"/>
        </w:rPr>
        <w:t>108</w:t>
      </w:r>
      <w:proofErr w:type="gramEnd"/>
      <w:r w:rsidR="00A363DD" w:rsidRPr="00A363DD">
        <w:rPr>
          <w:rFonts w:ascii="標楷體" w:hAnsi="標楷體" w:hint="eastAsia"/>
          <w:kern w:val="0"/>
          <w:szCs w:val="32"/>
          <w:lang w:eastAsia="zh-TW"/>
        </w:rPr>
        <w:t>年度決算賸餘1,180萬5千元外，104至107年度及</w:t>
      </w:r>
      <w:proofErr w:type="gramStart"/>
      <w:r w:rsidR="00A363DD" w:rsidRPr="00A363DD">
        <w:rPr>
          <w:rFonts w:ascii="標楷體" w:hAnsi="標楷體" w:hint="eastAsia"/>
          <w:kern w:val="0"/>
          <w:szCs w:val="32"/>
          <w:lang w:eastAsia="zh-TW"/>
        </w:rPr>
        <w:t>109</w:t>
      </w:r>
      <w:proofErr w:type="gramEnd"/>
      <w:r w:rsidR="00A363DD" w:rsidRPr="00A363DD">
        <w:rPr>
          <w:rFonts w:ascii="標楷體" w:hAnsi="標楷體" w:hint="eastAsia"/>
          <w:kern w:val="0"/>
          <w:szCs w:val="32"/>
          <w:lang w:eastAsia="zh-TW"/>
        </w:rPr>
        <w:t>年度決算</w:t>
      </w:r>
      <w:proofErr w:type="gramStart"/>
      <w:r w:rsidR="00A363DD" w:rsidRPr="00A363DD">
        <w:rPr>
          <w:rFonts w:ascii="標楷體" w:hAnsi="標楷體" w:hint="eastAsia"/>
          <w:kern w:val="0"/>
          <w:szCs w:val="32"/>
          <w:lang w:eastAsia="zh-TW"/>
        </w:rPr>
        <w:t>均呈短絀</w:t>
      </w:r>
      <w:proofErr w:type="gramEnd"/>
      <w:r w:rsidR="00A363DD" w:rsidRPr="00A363DD">
        <w:rPr>
          <w:rFonts w:ascii="標楷體" w:hAnsi="標楷體" w:hint="eastAsia"/>
          <w:kern w:val="0"/>
          <w:szCs w:val="32"/>
          <w:lang w:eastAsia="zh-TW"/>
        </w:rPr>
        <w:t>。建請</w:t>
      </w:r>
      <w:r w:rsidR="00DE5BD1">
        <w:rPr>
          <w:rFonts w:ascii="標楷體" w:hAnsi="標楷體" w:hint="eastAsia"/>
          <w:kern w:val="0"/>
          <w:szCs w:val="32"/>
          <w:lang w:eastAsia="zh-TW"/>
        </w:rPr>
        <w:t>財團法人海峽交流基金會</w:t>
      </w:r>
      <w:r w:rsidR="00A363DD" w:rsidRPr="00A363DD">
        <w:rPr>
          <w:rFonts w:ascii="標楷體" w:hAnsi="標楷體" w:hint="eastAsia"/>
          <w:kern w:val="0"/>
          <w:szCs w:val="32"/>
          <w:lang w:eastAsia="zh-TW"/>
        </w:rPr>
        <w:t>積</w:t>
      </w:r>
      <w:r w:rsidR="00A363DD" w:rsidRPr="00A363DD">
        <w:rPr>
          <w:rFonts w:ascii="標楷體" w:hAnsi="標楷體" w:hint="eastAsia"/>
          <w:kern w:val="0"/>
          <w:szCs w:val="32"/>
          <w:lang w:eastAsia="zh-TW"/>
        </w:rPr>
        <w:lastRenderedPageBreak/>
        <w:t>極對外募款並</w:t>
      </w:r>
      <w:proofErr w:type="gramStart"/>
      <w:r w:rsidR="00A363DD" w:rsidRPr="00A363DD">
        <w:rPr>
          <w:rFonts w:ascii="標楷體" w:hAnsi="標楷體" w:hint="eastAsia"/>
          <w:kern w:val="0"/>
          <w:szCs w:val="32"/>
          <w:lang w:eastAsia="zh-TW"/>
        </w:rPr>
        <w:t>撙</w:t>
      </w:r>
      <w:proofErr w:type="gramEnd"/>
      <w:r w:rsidR="00A363DD" w:rsidRPr="00A363DD">
        <w:rPr>
          <w:rFonts w:ascii="標楷體" w:hAnsi="標楷體" w:hint="eastAsia"/>
          <w:kern w:val="0"/>
          <w:szCs w:val="32"/>
          <w:lang w:eastAsia="zh-TW"/>
        </w:rPr>
        <w:t>節支出，避免累積短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日漸</w:t>
      </w:r>
      <w:proofErr w:type="gramStart"/>
      <w:r w:rsidR="00A363DD" w:rsidRPr="00A363DD">
        <w:rPr>
          <w:rFonts w:ascii="標楷體" w:hAnsi="標楷體" w:hint="eastAsia"/>
          <w:kern w:val="0"/>
          <w:szCs w:val="32"/>
          <w:lang w:eastAsia="zh-TW"/>
        </w:rPr>
        <w:t>擴增致影響</w:t>
      </w:r>
      <w:proofErr w:type="gramEnd"/>
      <w:r w:rsidR="00A363DD" w:rsidRPr="00A363DD">
        <w:rPr>
          <w:rFonts w:ascii="標楷體" w:hAnsi="標楷體" w:hint="eastAsia"/>
          <w:kern w:val="0"/>
          <w:szCs w:val="32"/>
          <w:lang w:eastAsia="zh-TW"/>
        </w:rPr>
        <w:t>會務發展。</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羅美玲</w:t>
      </w:r>
    </w:p>
    <w:p w:rsidR="00A2426A"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湯蕙禎  </w:t>
      </w:r>
      <w:r w:rsidR="00633B69" w:rsidRPr="00FC75F0">
        <w:rPr>
          <w:rFonts w:ascii="標楷體" w:eastAsia="標楷體" w:hAnsi="標楷體" w:cs="Times New Roman" w:hint="eastAsia"/>
          <w:snapToGrid w:val="0"/>
          <w:sz w:val="32"/>
          <w:szCs w:val="32"/>
        </w:rPr>
        <w:t>王美惠</w:t>
      </w:r>
    </w:p>
    <w:p w:rsidR="00C84A05" w:rsidRPr="00C84A05"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00A2426A" w:rsidRPr="00903E18">
        <w:rPr>
          <w:rFonts w:ascii="標楷體" w:hAnsi="標楷體" w:hint="eastAsia"/>
          <w:kern w:val="0"/>
          <w:szCs w:val="32"/>
          <w:lang w:eastAsia="zh-TW"/>
        </w:rPr>
        <w:t>、</w:t>
      </w:r>
      <w:r w:rsidR="00DE5BD1">
        <w:rPr>
          <w:rFonts w:ascii="標楷體" w:hAnsi="標楷體" w:hint="eastAsia"/>
          <w:kern w:val="0"/>
          <w:szCs w:val="32"/>
          <w:lang w:eastAsia="zh-TW"/>
        </w:rPr>
        <w:t>財團法人海峽交流基金會</w:t>
      </w:r>
      <w:proofErr w:type="gramStart"/>
      <w:r w:rsidR="00C84A05" w:rsidRPr="00C84A05">
        <w:rPr>
          <w:rFonts w:ascii="標楷體" w:hAnsi="標楷體" w:hint="eastAsia"/>
          <w:kern w:val="0"/>
          <w:szCs w:val="32"/>
          <w:lang w:eastAsia="zh-TW"/>
        </w:rPr>
        <w:t>111</w:t>
      </w:r>
      <w:proofErr w:type="gramEnd"/>
      <w:r w:rsidR="00C84A05" w:rsidRPr="00C84A05">
        <w:rPr>
          <w:rFonts w:ascii="標楷體" w:hAnsi="標楷體" w:hint="eastAsia"/>
          <w:kern w:val="0"/>
          <w:szCs w:val="32"/>
          <w:lang w:eastAsia="zh-TW"/>
        </w:rPr>
        <w:t>年度預算編列收入2億5,460萬6千元，較</w:t>
      </w:r>
      <w:proofErr w:type="gramStart"/>
      <w:r w:rsidR="00C84A05" w:rsidRPr="00C84A05">
        <w:rPr>
          <w:rFonts w:ascii="標楷體" w:hAnsi="標楷體" w:hint="eastAsia"/>
          <w:kern w:val="0"/>
          <w:szCs w:val="32"/>
          <w:lang w:eastAsia="zh-TW"/>
        </w:rPr>
        <w:t>110</w:t>
      </w:r>
      <w:proofErr w:type="gramEnd"/>
      <w:r w:rsidR="00C84A05" w:rsidRPr="00C84A05">
        <w:rPr>
          <w:rFonts w:ascii="標楷體" w:hAnsi="標楷體" w:hint="eastAsia"/>
          <w:kern w:val="0"/>
          <w:szCs w:val="32"/>
          <w:lang w:eastAsia="zh-TW"/>
        </w:rPr>
        <w:t>年度預算減少362萬3千元(1.40%)；支出編列2億6,867萬6千元，較</w:t>
      </w:r>
      <w:proofErr w:type="gramStart"/>
      <w:r w:rsidR="00C84A05" w:rsidRPr="00C84A05">
        <w:rPr>
          <w:rFonts w:ascii="標楷體" w:hAnsi="標楷體" w:hint="eastAsia"/>
          <w:kern w:val="0"/>
          <w:szCs w:val="32"/>
          <w:lang w:eastAsia="zh-TW"/>
        </w:rPr>
        <w:t>110</w:t>
      </w:r>
      <w:proofErr w:type="gramEnd"/>
      <w:r w:rsidR="00C84A05" w:rsidRPr="00C84A05">
        <w:rPr>
          <w:rFonts w:ascii="標楷體" w:hAnsi="標楷體" w:hint="eastAsia"/>
          <w:kern w:val="0"/>
          <w:szCs w:val="32"/>
          <w:lang w:eastAsia="zh-TW"/>
        </w:rPr>
        <w:t>年度預算減少683萬5千元(2.48%)；</w:t>
      </w:r>
      <w:proofErr w:type="gramStart"/>
      <w:r w:rsidR="00C84A05" w:rsidRPr="00C84A05">
        <w:rPr>
          <w:rFonts w:ascii="標楷體" w:hAnsi="標楷體" w:hint="eastAsia"/>
          <w:kern w:val="0"/>
          <w:szCs w:val="32"/>
          <w:lang w:eastAsia="zh-TW"/>
        </w:rPr>
        <w:t>111</w:t>
      </w:r>
      <w:proofErr w:type="gramEnd"/>
      <w:r w:rsidR="00C84A05" w:rsidRPr="00C84A05">
        <w:rPr>
          <w:rFonts w:ascii="標楷體" w:hAnsi="標楷體" w:hint="eastAsia"/>
          <w:kern w:val="0"/>
          <w:szCs w:val="32"/>
          <w:lang w:eastAsia="zh-TW"/>
        </w:rPr>
        <w:t>年度收支相抵後，</w:t>
      </w:r>
      <w:r w:rsidR="00DE5BD1">
        <w:rPr>
          <w:rFonts w:ascii="標楷體" w:hAnsi="標楷體" w:hint="eastAsia"/>
          <w:kern w:val="0"/>
          <w:szCs w:val="32"/>
          <w:lang w:eastAsia="zh-TW"/>
        </w:rPr>
        <w:t>財團法人海峽交流基金會</w:t>
      </w:r>
      <w:r w:rsidR="00C84A05" w:rsidRPr="00C84A05">
        <w:rPr>
          <w:rFonts w:ascii="標楷體" w:hAnsi="標楷體" w:hint="eastAsia"/>
          <w:kern w:val="0"/>
          <w:szCs w:val="32"/>
          <w:lang w:eastAsia="zh-TW"/>
        </w:rPr>
        <w:t>預計短</w:t>
      </w:r>
      <w:proofErr w:type="gramStart"/>
      <w:r w:rsidR="00C84A05" w:rsidRPr="00C84A05">
        <w:rPr>
          <w:rFonts w:ascii="標楷體" w:hAnsi="標楷體" w:hint="eastAsia"/>
          <w:kern w:val="0"/>
          <w:szCs w:val="32"/>
          <w:lang w:eastAsia="zh-TW"/>
        </w:rPr>
        <w:t>絀</w:t>
      </w:r>
      <w:proofErr w:type="gramEnd"/>
      <w:r w:rsidR="00C84A05" w:rsidRPr="00C84A05">
        <w:rPr>
          <w:rFonts w:ascii="標楷體" w:hAnsi="標楷體" w:hint="eastAsia"/>
          <w:kern w:val="0"/>
          <w:szCs w:val="32"/>
          <w:lang w:eastAsia="zh-TW"/>
        </w:rPr>
        <w:t>1,407萬元。</w:t>
      </w:r>
    </w:p>
    <w:p w:rsidR="00C84A05" w:rsidRPr="00C84A05" w:rsidRDefault="00C84A05"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r w:rsidRPr="00C84A05">
        <w:rPr>
          <w:rFonts w:ascii="標楷體" w:hAnsi="標楷體" w:hint="eastAsia"/>
          <w:kern w:val="0"/>
          <w:szCs w:val="32"/>
          <w:lang w:eastAsia="zh-TW"/>
        </w:rPr>
        <w:t>長期以來，</w:t>
      </w:r>
      <w:r w:rsidR="00DE5BD1">
        <w:rPr>
          <w:rFonts w:ascii="標楷體" w:hAnsi="標楷體" w:hint="eastAsia"/>
          <w:kern w:val="0"/>
          <w:szCs w:val="32"/>
          <w:lang w:eastAsia="zh-TW"/>
        </w:rPr>
        <w:t>財團法人海峽交流基金會</w:t>
      </w:r>
      <w:r w:rsidRPr="00C84A05">
        <w:rPr>
          <w:rFonts w:ascii="標楷體" w:hAnsi="標楷體" w:hint="eastAsia"/>
          <w:kern w:val="0"/>
          <w:szCs w:val="32"/>
          <w:lang w:eastAsia="zh-TW"/>
        </w:rPr>
        <w:t>僅有</w:t>
      </w:r>
      <w:proofErr w:type="gramStart"/>
      <w:r w:rsidRPr="00C84A05">
        <w:rPr>
          <w:rFonts w:ascii="標楷體" w:hAnsi="標楷體" w:hint="eastAsia"/>
          <w:kern w:val="0"/>
          <w:szCs w:val="32"/>
          <w:lang w:eastAsia="zh-TW"/>
        </w:rPr>
        <w:t>108</w:t>
      </w:r>
      <w:proofErr w:type="gramEnd"/>
      <w:r w:rsidRPr="00C84A05">
        <w:rPr>
          <w:rFonts w:ascii="標楷體" w:hAnsi="標楷體" w:hint="eastAsia"/>
          <w:kern w:val="0"/>
          <w:szCs w:val="32"/>
          <w:lang w:eastAsia="zh-TW"/>
        </w:rPr>
        <w:t>年度決算賸餘1,180萬5千元外，104至107年度、</w:t>
      </w:r>
      <w:proofErr w:type="gramStart"/>
      <w:r w:rsidRPr="00C84A05">
        <w:rPr>
          <w:rFonts w:ascii="標楷體" w:hAnsi="標楷體" w:hint="eastAsia"/>
          <w:kern w:val="0"/>
          <w:szCs w:val="32"/>
          <w:lang w:eastAsia="zh-TW"/>
        </w:rPr>
        <w:t>109</w:t>
      </w:r>
      <w:proofErr w:type="gramEnd"/>
      <w:r w:rsidRPr="00C84A05">
        <w:rPr>
          <w:rFonts w:ascii="標楷體" w:hAnsi="標楷體" w:hint="eastAsia"/>
          <w:kern w:val="0"/>
          <w:szCs w:val="32"/>
          <w:lang w:eastAsia="zh-TW"/>
        </w:rPr>
        <w:t>年度決算</w:t>
      </w:r>
      <w:proofErr w:type="gramStart"/>
      <w:r w:rsidRPr="00C84A05">
        <w:rPr>
          <w:rFonts w:ascii="標楷體" w:hAnsi="標楷體" w:hint="eastAsia"/>
          <w:kern w:val="0"/>
          <w:szCs w:val="32"/>
          <w:lang w:eastAsia="zh-TW"/>
        </w:rPr>
        <w:t>均呈短絀</w:t>
      </w:r>
      <w:proofErr w:type="gramEnd"/>
      <w:r w:rsidRPr="00C84A05">
        <w:rPr>
          <w:rFonts w:ascii="標楷體" w:hAnsi="標楷體" w:hint="eastAsia"/>
          <w:kern w:val="0"/>
          <w:szCs w:val="32"/>
          <w:lang w:eastAsia="zh-TW"/>
        </w:rPr>
        <w:t>狀況。</w:t>
      </w:r>
    </w:p>
    <w:p w:rsidR="00D93BE9" w:rsidRDefault="00C84A05" w:rsidP="008A5DBE">
      <w:pPr>
        <w:pStyle w:val="ac"/>
        <w:snapToGrid w:val="0"/>
        <w:spacing w:line="500" w:lineRule="exact"/>
        <w:ind w:leftChars="250" w:left="600" w:rightChars="-21" w:right="-50"/>
        <w:rPr>
          <w:rFonts w:ascii="標楷體" w:hAnsi="標楷體"/>
          <w:kern w:val="0"/>
          <w:sz w:val="28"/>
          <w:szCs w:val="28"/>
          <w:lang w:eastAsia="zh-TW"/>
        </w:rPr>
      </w:pPr>
      <w:r w:rsidRPr="008A5DBE">
        <w:rPr>
          <w:rFonts w:ascii="標楷體" w:hAnsi="標楷體" w:hint="eastAsia"/>
          <w:kern w:val="0"/>
          <w:sz w:val="28"/>
          <w:szCs w:val="28"/>
          <w:lang w:eastAsia="zh-TW"/>
        </w:rPr>
        <w:t>104-</w:t>
      </w:r>
      <w:proofErr w:type="gramStart"/>
      <w:r w:rsidRPr="008A5DBE">
        <w:rPr>
          <w:rFonts w:ascii="標楷體" w:hAnsi="標楷體" w:hint="eastAsia"/>
          <w:kern w:val="0"/>
          <w:sz w:val="28"/>
          <w:szCs w:val="28"/>
          <w:lang w:eastAsia="zh-TW"/>
        </w:rPr>
        <w:t>1</w:t>
      </w:r>
      <w:r w:rsidRPr="008A5DBE">
        <w:rPr>
          <w:rFonts w:ascii="標楷體" w:hAnsi="標楷體"/>
          <w:kern w:val="0"/>
          <w:sz w:val="28"/>
          <w:szCs w:val="28"/>
          <w:lang w:eastAsia="zh-TW"/>
        </w:rPr>
        <w:t>1</w:t>
      </w:r>
      <w:r w:rsidRPr="008A5DBE">
        <w:rPr>
          <w:rFonts w:ascii="標楷體" w:hAnsi="標楷體" w:hint="eastAsia"/>
          <w:kern w:val="0"/>
          <w:sz w:val="28"/>
          <w:szCs w:val="28"/>
          <w:lang w:eastAsia="zh-TW"/>
        </w:rPr>
        <w:t>1</w:t>
      </w:r>
      <w:proofErr w:type="gramEnd"/>
      <w:r w:rsidRPr="008A5DBE">
        <w:rPr>
          <w:rFonts w:ascii="標楷體" w:hAnsi="標楷體" w:hint="eastAsia"/>
          <w:kern w:val="0"/>
          <w:sz w:val="28"/>
          <w:szCs w:val="28"/>
          <w:lang w:eastAsia="zh-TW"/>
        </w:rPr>
        <w:t>年度</w:t>
      </w:r>
      <w:r w:rsidR="00DE5BD1" w:rsidRPr="008A5DBE">
        <w:rPr>
          <w:rFonts w:ascii="標楷體" w:hAnsi="標楷體" w:hint="eastAsia"/>
          <w:kern w:val="0"/>
          <w:sz w:val="28"/>
          <w:szCs w:val="28"/>
          <w:lang w:eastAsia="zh-TW"/>
        </w:rPr>
        <w:t>財團法人海峽交流基金會</w:t>
      </w:r>
      <w:r w:rsidRPr="008A5DBE">
        <w:rPr>
          <w:rFonts w:ascii="標楷體" w:hAnsi="標楷體" w:hint="eastAsia"/>
          <w:kern w:val="0"/>
          <w:sz w:val="28"/>
          <w:szCs w:val="28"/>
          <w:lang w:eastAsia="zh-TW"/>
        </w:rPr>
        <w:t>收支餘</w:t>
      </w:r>
      <w:proofErr w:type="gramStart"/>
      <w:r w:rsidRPr="008A5DBE">
        <w:rPr>
          <w:rFonts w:ascii="標楷體" w:hAnsi="標楷體" w:hint="eastAsia"/>
          <w:kern w:val="0"/>
          <w:sz w:val="28"/>
          <w:szCs w:val="28"/>
          <w:lang w:eastAsia="zh-TW"/>
        </w:rPr>
        <w:t>絀</w:t>
      </w:r>
      <w:proofErr w:type="gramEnd"/>
      <w:r w:rsidRPr="008A5DBE">
        <w:rPr>
          <w:rFonts w:ascii="標楷體" w:hAnsi="標楷體" w:hint="eastAsia"/>
          <w:kern w:val="0"/>
          <w:sz w:val="28"/>
          <w:szCs w:val="28"/>
          <w:lang w:eastAsia="zh-TW"/>
        </w:rPr>
        <w:t>情形表</w:t>
      </w:r>
    </w:p>
    <w:p w:rsidR="00C84A05" w:rsidRPr="008A5DBE" w:rsidRDefault="00C84A05" w:rsidP="00D93BE9">
      <w:pPr>
        <w:pStyle w:val="ac"/>
        <w:snapToGrid w:val="0"/>
        <w:spacing w:line="500" w:lineRule="exact"/>
        <w:ind w:leftChars="250" w:left="600" w:rightChars="-21" w:right="-50"/>
        <w:jc w:val="right"/>
        <w:rPr>
          <w:rFonts w:ascii="標楷體" w:hAnsi="標楷體"/>
          <w:kern w:val="0"/>
          <w:sz w:val="28"/>
          <w:szCs w:val="28"/>
          <w:lang w:eastAsia="zh-TW"/>
        </w:rPr>
      </w:pPr>
      <w:r w:rsidRPr="008A5DBE">
        <w:rPr>
          <w:rFonts w:ascii="標楷體" w:hAnsi="標楷體" w:hint="eastAsia"/>
          <w:kern w:val="0"/>
          <w:sz w:val="28"/>
          <w:szCs w:val="28"/>
          <w:lang w:eastAsia="zh-TW"/>
        </w:rPr>
        <w:t xml:space="preserve">                                  </w:t>
      </w:r>
      <w:proofErr w:type="gramStart"/>
      <w:r w:rsidRPr="008A5DBE">
        <w:rPr>
          <w:rFonts w:ascii="標楷體" w:hAnsi="標楷體" w:hint="eastAsia"/>
          <w:kern w:val="0"/>
          <w:sz w:val="28"/>
          <w:szCs w:val="28"/>
          <w:lang w:eastAsia="zh-TW"/>
        </w:rPr>
        <w:t>（</w:t>
      </w:r>
      <w:proofErr w:type="gramEnd"/>
      <w:r w:rsidRPr="008A5DBE">
        <w:rPr>
          <w:rFonts w:ascii="標楷體" w:hAnsi="標楷體" w:hint="eastAsia"/>
          <w:kern w:val="0"/>
          <w:sz w:val="28"/>
          <w:szCs w:val="28"/>
          <w:lang w:eastAsia="zh-TW"/>
        </w:rPr>
        <w:t>單位：千元</w:t>
      </w:r>
      <w:proofErr w:type="gramStart"/>
      <w:r w:rsidRPr="008A5DBE">
        <w:rPr>
          <w:rFonts w:ascii="標楷體" w:hAnsi="標楷體" w:hint="eastAsia"/>
          <w:kern w:val="0"/>
          <w:sz w:val="28"/>
          <w:szCs w:val="28"/>
          <w:lang w:eastAsia="zh-TW"/>
        </w:rPr>
        <w:t>）</w:t>
      </w:r>
      <w:proofErr w:type="gramEnd"/>
    </w:p>
    <w:tbl>
      <w:tblPr>
        <w:tblW w:w="10773" w:type="dxa"/>
        <w:tblInd w:w="-7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76"/>
        <w:gridCol w:w="992"/>
        <w:gridCol w:w="993"/>
        <w:gridCol w:w="1417"/>
        <w:gridCol w:w="1250"/>
        <w:gridCol w:w="735"/>
        <w:gridCol w:w="1138"/>
        <w:gridCol w:w="1130"/>
        <w:gridCol w:w="992"/>
        <w:gridCol w:w="850"/>
      </w:tblGrid>
      <w:tr w:rsidR="00C84A05" w:rsidRPr="00C84A05" w:rsidTr="00FD482F">
        <w:trPr>
          <w:trHeight w:val="20"/>
          <w:tblHeader/>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年度</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勞務</w:t>
            </w:r>
          </w:p>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收入</w:t>
            </w:r>
          </w:p>
        </w:tc>
        <w:tc>
          <w:tcPr>
            <w:tcW w:w="993"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受贈</w:t>
            </w:r>
          </w:p>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收入</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政府補助基本營運收入</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其他業務收入</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業務外收入</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業務支出</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業務外支出</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餘</w:t>
            </w:r>
            <w:proofErr w:type="gramStart"/>
            <w:r w:rsidRPr="00C84A05">
              <w:rPr>
                <w:rFonts w:ascii="標楷體" w:eastAsia="標楷體" w:hAnsi="Times New Roman"/>
                <w:snapToGrid w:val="0"/>
                <w:szCs w:val="24"/>
              </w:rPr>
              <w:t>絀</w:t>
            </w:r>
            <w:proofErr w:type="gramEnd"/>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累積餘</w:t>
            </w:r>
            <w:proofErr w:type="gramStart"/>
            <w:r w:rsidRPr="00C84A05">
              <w:rPr>
                <w:rFonts w:ascii="標楷體" w:eastAsia="標楷體" w:hAnsi="Times New Roman" w:hint="eastAsia"/>
                <w:snapToGrid w:val="0"/>
                <w:szCs w:val="24"/>
              </w:rPr>
              <w:t>絀</w:t>
            </w:r>
            <w:proofErr w:type="gramEnd"/>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104</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33,851</w:t>
            </w:r>
          </w:p>
        </w:tc>
        <w:tc>
          <w:tcPr>
            <w:tcW w:w="993"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11,000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182,000</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2,901</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12,460</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256,600</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0</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-14,388</w:t>
            </w:r>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75,813</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105</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34,167</w:t>
            </w:r>
          </w:p>
        </w:tc>
        <w:tc>
          <w:tcPr>
            <w:tcW w:w="993"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1,000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161,090</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2,663</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23,355</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244,236</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0</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-21,961</w:t>
            </w:r>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53,852</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106</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29,745</w:t>
            </w:r>
          </w:p>
        </w:tc>
        <w:tc>
          <w:tcPr>
            <w:tcW w:w="993"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 xml:space="preserve">     1</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153,649</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2,951</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31,976</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232,6</w:t>
            </w:r>
            <w:r w:rsidRPr="00C84A05">
              <w:rPr>
                <w:rFonts w:ascii="標楷體" w:eastAsia="標楷體" w:hAnsi="Times New Roman"/>
                <w:snapToGrid w:val="0"/>
                <w:szCs w:val="24"/>
              </w:rPr>
              <w:t>0</w:t>
            </w:r>
            <w:r w:rsidRPr="00C84A05">
              <w:rPr>
                <w:rFonts w:ascii="標楷體" w:eastAsia="標楷體" w:hAnsi="Times New Roman" w:hint="eastAsia"/>
                <w:snapToGrid w:val="0"/>
                <w:szCs w:val="24"/>
              </w:rPr>
              <w:t>7</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0</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-14,285</w:t>
            </w:r>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39,567</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107</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28,257</w:t>
            </w:r>
          </w:p>
        </w:tc>
        <w:tc>
          <w:tcPr>
            <w:tcW w:w="993"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17,150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147,654</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3,079</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-2,030</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224,329</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0</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-30,219</w:t>
            </w:r>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9,348</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108</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29,527</w:t>
            </w:r>
          </w:p>
        </w:tc>
        <w:tc>
          <w:tcPr>
            <w:tcW w:w="993"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1,150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158,524</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3</w:t>
            </w:r>
            <w:r w:rsidRPr="00C84A05">
              <w:rPr>
                <w:rFonts w:ascii="標楷體" w:eastAsia="標楷體" w:hAnsi="Times New Roman" w:hint="eastAsia"/>
                <w:snapToGrid w:val="0"/>
                <w:szCs w:val="24"/>
              </w:rPr>
              <w:t>,</w:t>
            </w:r>
            <w:r w:rsidRPr="00C84A05">
              <w:rPr>
                <w:rFonts w:ascii="標楷體" w:eastAsia="標楷體" w:hAnsi="Times New Roman"/>
                <w:snapToGrid w:val="0"/>
                <w:szCs w:val="24"/>
              </w:rPr>
              <w:t>375</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66,882</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237,113</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10,540</w:t>
            </w:r>
          </w:p>
        </w:tc>
        <w:tc>
          <w:tcPr>
            <w:tcW w:w="992"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11,805</w:t>
            </w:r>
          </w:p>
        </w:tc>
        <w:tc>
          <w:tcPr>
            <w:tcW w:w="85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21,153</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109</w:t>
            </w:r>
            <w:r w:rsidRPr="00C84A05">
              <w:rPr>
                <w:rFonts w:ascii="標楷體" w:eastAsia="標楷體" w:hAnsi="Times New Roman" w:hint="eastAsia"/>
                <w:snapToGrid w:val="0"/>
                <w:szCs w:val="24"/>
              </w:rPr>
              <w:t>決算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16,316</w:t>
            </w:r>
          </w:p>
        </w:tc>
        <w:tc>
          <w:tcPr>
            <w:tcW w:w="993"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1,200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152,343</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47</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35,442</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222,613</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3,783</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-21,048</w:t>
            </w:r>
          </w:p>
        </w:tc>
        <w:tc>
          <w:tcPr>
            <w:tcW w:w="850" w:type="dxa"/>
            <w:tcBorders>
              <w:bottom w:val="single" w:sz="6" w:space="0" w:color="auto"/>
            </w:tcBorders>
            <w:vAlign w:val="center"/>
          </w:tcPr>
          <w:p w:rsidR="00C84A05" w:rsidRPr="00C84A05" w:rsidRDefault="00C84A05" w:rsidP="003C2053">
            <w:pPr>
              <w:snapToGrid w:val="0"/>
              <w:ind w:firstLineChars="150" w:firstLine="360"/>
              <w:jc w:val="both"/>
              <w:rPr>
                <w:rFonts w:ascii="標楷體" w:eastAsia="標楷體" w:hAnsi="Times New Roman"/>
                <w:snapToGrid w:val="0"/>
                <w:szCs w:val="24"/>
              </w:rPr>
            </w:pPr>
            <w:r w:rsidRPr="00C84A05">
              <w:rPr>
                <w:rFonts w:ascii="標楷體" w:eastAsia="標楷體" w:hAnsi="Times New Roman" w:hint="eastAsia"/>
                <w:snapToGrid w:val="0"/>
                <w:szCs w:val="24"/>
              </w:rPr>
              <w:t>105</w:t>
            </w: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snapToGrid w:val="0"/>
                <w:szCs w:val="24"/>
              </w:rPr>
              <w:t>110</w:t>
            </w:r>
            <w:r w:rsidRPr="00C84A05">
              <w:rPr>
                <w:rFonts w:ascii="標楷體" w:eastAsia="標楷體" w:hAnsi="Times New Roman" w:hint="eastAsia"/>
                <w:snapToGrid w:val="0"/>
                <w:szCs w:val="24"/>
              </w:rPr>
              <w:t>預算</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28,900</w:t>
            </w:r>
          </w:p>
        </w:tc>
        <w:tc>
          <w:tcPr>
            <w:tcW w:w="993"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23,500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157</w:t>
            </w:r>
            <w:r w:rsidRPr="00C84A05">
              <w:rPr>
                <w:rFonts w:ascii="標楷體" w:eastAsia="標楷體" w:hAnsi="Times New Roman"/>
                <w:snapToGrid w:val="0"/>
                <w:szCs w:val="24"/>
              </w:rPr>
              <w:t>,</w:t>
            </w:r>
            <w:r w:rsidRPr="00C84A05">
              <w:rPr>
                <w:rFonts w:ascii="標楷體" w:eastAsia="標楷體" w:hAnsi="Times New Roman" w:hint="eastAsia"/>
                <w:snapToGrid w:val="0"/>
                <w:szCs w:val="24"/>
              </w:rPr>
              <w:t>189</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3,510</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45,130</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274,211</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1,300</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-17,282</w:t>
            </w:r>
          </w:p>
        </w:tc>
        <w:tc>
          <w:tcPr>
            <w:tcW w:w="850" w:type="dxa"/>
            <w:tcBorders>
              <w:top w:val="single" w:sz="6" w:space="0" w:color="auto"/>
              <w:bottom w:val="single" w:sz="6" w:space="0" w:color="auto"/>
              <w:tr2bl w:val="single" w:sz="6" w:space="0" w:color="auto"/>
            </w:tcBorders>
            <w:vAlign w:val="center"/>
          </w:tcPr>
          <w:p w:rsidR="00C84A05" w:rsidRPr="00C84A05" w:rsidRDefault="00C84A05" w:rsidP="003C2053">
            <w:pPr>
              <w:snapToGrid w:val="0"/>
              <w:jc w:val="both"/>
              <w:rPr>
                <w:rFonts w:ascii="標楷體" w:eastAsia="標楷體" w:hAnsi="Times New Roman"/>
                <w:snapToGrid w:val="0"/>
                <w:szCs w:val="24"/>
              </w:rPr>
            </w:pPr>
          </w:p>
        </w:tc>
      </w:tr>
      <w:tr w:rsidR="00C84A05" w:rsidRPr="00C84A05" w:rsidTr="00FD482F">
        <w:trPr>
          <w:trHeight w:val="20"/>
        </w:trPr>
        <w:tc>
          <w:tcPr>
            <w:tcW w:w="1276"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110.1-8月</w:t>
            </w:r>
          </w:p>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實際數</w:t>
            </w:r>
          </w:p>
        </w:tc>
        <w:tc>
          <w:tcPr>
            <w:tcW w:w="992"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11</w:t>
            </w:r>
            <w:r w:rsidRPr="00C84A05">
              <w:rPr>
                <w:rFonts w:ascii="標楷體" w:eastAsia="標楷體" w:hAnsi="Times New Roman"/>
                <w:snapToGrid w:val="0"/>
                <w:szCs w:val="24"/>
              </w:rPr>
              <w:t>,</w:t>
            </w:r>
            <w:r w:rsidRPr="00C84A05">
              <w:rPr>
                <w:rFonts w:ascii="標楷體" w:eastAsia="標楷體" w:hAnsi="Times New Roman" w:hint="eastAsia"/>
                <w:snapToGrid w:val="0"/>
                <w:szCs w:val="24"/>
              </w:rPr>
              <w:t>615</w:t>
            </w:r>
          </w:p>
        </w:tc>
        <w:tc>
          <w:tcPr>
            <w:tcW w:w="993"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1,050</w:t>
            </w:r>
          </w:p>
        </w:tc>
        <w:tc>
          <w:tcPr>
            <w:tcW w:w="1417"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103,419</w:t>
            </w:r>
          </w:p>
        </w:tc>
        <w:tc>
          <w:tcPr>
            <w:tcW w:w="1250"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9</w:t>
            </w:r>
          </w:p>
        </w:tc>
        <w:tc>
          <w:tcPr>
            <w:tcW w:w="735" w:type="dxa"/>
            <w:shd w:val="clear" w:color="auto" w:fill="auto"/>
            <w:noWrap/>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28,304</w:t>
            </w:r>
          </w:p>
        </w:tc>
        <w:tc>
          <w:tcPr>
            <w:tcW w:w="1138"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139,914</w:t>
            </w:r>
          </w:p>
        </w:tc>
        <w:tc>
          <w:tcPr>
            <w:tcW w:w="1130" w:type="dxa"/>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10,950</w:t>
            </w:r>
          </w:p>
        </w:tc>
        <w:tc>
          <w:tcPr>
            <w:tcW w:w="992" w:type="dxa"/>
            <w:vAlign w:val="center"/>
          </w:tcPr>
          <w:p w:rsidR="00C84A05" w:rsidRPr="00C84A05" w:rsidRDefault="00C84A05" w:rsidP="003C2053">
            <w:pPr>
              <w:snapToGrid w:val="0"/>
              <w:ind w:firstLineChars="50" w:firstLine="120"/>
              <w:jc w:val="both"/>
              <w:rPr>
                <w:rFonts w:ascii="標楷體" w:eastAsia="標楷體" w:hAnsi="Times New Roman"/>
                <w:snapToGrid w:val="0"/>
                <w:szCs w:val="24"/>
              </w:rPr>
            </w:pPr>
            <w:r w:rsidRPr="00C84A05">
              <w:rPr>
                <w:rFonts w:ascii="標楷體" w:eastAsia="標楷體" w:hAnsi="Times New Roman" w:hint="eastAsia"/>
                <w:snapToGrid w:val="0"/>
                <w:szCs w:val="24"/>
              </w:rPr>
              <w:t>-6,467</w:t>
            </w:r>
          </w:p>
        </w:tc>
        <w:tc>
          <w:tcPr>
            <w:tcW w:w="850" w:type="dxa"/>
            <w:tcBorders>
              <w:top w:val="single" w:sz="6" w:space="0" w:color="auto"/>
              <w:bottom w:val="single" w:sz="6" w:space="0" w:color="auto"/>
            </w:tcBorders>
            <w:vAlign w:val="center"/>
          </w:tcPr>
          <w:p w:rsidR="00C84A05" w:rsidRPr="00C84A05" w:rsidRDefault="00C84A05" w:rsidP="003C2053">
            <w:pPr>
              <w:snapToGrid w:val="0"/>
              <w:jc w:val="both"/>
              <w:rPr>
                <w:rFonts w:ascii="標楷體" w:eastAsia="標楷體" w:hAnsi="Times New Roman"/>
                <w:snapToGrid w:val="0"/>
                <w:szCs w:val="24"/>
              </w:rPr>
            </w:pPr>
            <w:r w:rsidRPr="00C84A05">
              <w:rPr>
                <w:rFonts w:ascii="標楷體" w:eastAsia="標楷體" w:hAnsi="Times New Roman" w:hint="eastAsia"/>
                <w:snapToGrid w:val="0"/>
                <w:szCs w:val="24"/>
              </w:rPr>
              <w:t>-6,362</w:t>
            </w:r>
          </w:p>
        </w:tc>
      </w:tr>
      <w:tr w:rsidR="00C84A05" w:rsidRPr="00AA2D40" w:rsidTr="00FD482F">
        <w:trPr>
          <w:trHeight w:val="20"/>
        </w:trPr>
        <w:tc>
          <w:tcPr>
            <w:tcW w:w="1276" w:type="dxa"/>
            <w:shd w:val="clear" w:color="auto" w:fill="auto"/>
            <w:noWrap/>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snapToGrid w:val="0"/>
                <w:szCs w:val="24"/>
              </w:rPr>
              <w:t>111</w:t>
            </w:r>
            <w:r w:rsidRPr="00AA2D40">
              <w:rPr>
                <w:rFonts w:ascii="標楷體" w:eastAsia="標楷體" w:hAnsi="Times New Roman" w:hint="eastAsia"/>
                <w:snapToGrid w:val="0"/>
                <w:szCs w:val="24"/>
              </w:rPr>
              <w:t>預算</w:t>
            </w:r>
          </w:p>
        </w:tc>
        <w:tc>
          <w:tcPr>
            <w:tcW w:w="992"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28,950</w:t>
            </w:r>
          </w:p>
        </w:tc>
        <w:tc>
          <w:tcPr>
            <w:tcW w:w="993"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23,500</w:t>
            </w:r>
          </w:p>
        </w:tc>
        <w:tc>
          <w:tcPr>
            <w:tcW w:w="1417"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157,189</w:t>
            </w:r>
          </w:p>
        </w:tc>
        <w:tc>
          <w:tcPr>
            <w:tcW w:w="1250" w:type="dxa"/>
            <w:shd w:val="clear" w:color="auto" w:fill="auto"/>
            <w:noWrap/>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3,310</w:t>
            </w:r>
          </w:p>
        </w:tc>
        <w:tc>
          <w:tcPr>
            <w:tcW w:w="735" w:type="dxa"/>
            <w:shd w:val="clear" w:color="auto" w:fill="auto"/>
            <w:noWrap/>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41,657</w:t>
            </w:r>
          </w:p>
        </w:tc>
        <w:tc>
          <w:tcPr>
            <w:tcW w:w="1138"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snapToGrid w:val="0"/>
                <w:szCs w:val="24"/>
              </w:rPr>
              <w:t>2</w:t>
            </w:r>
            <w:r w:rsidRPr="00AA2D40">
              <w:rPr>
                <w:rFonts w:ascii="標楷體" w:eastAsia="標楷體" w:hAnsi="Times New Roman" w:hint="eastAsia"/>
                <w:snapToGrid w:val="0"/>
                <w:szCs w:val="24"/>
              </w:rPr>
              <w:t>66,476</w:t>
            </w:r>
          </w:p>
        </w:tc>
        <w:tc>
          <w:tcPr>
            <w:tcW w:w="1130"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2,200</w:t>
            </w:r>
          </w:p>
        </w:tc>
        <w:tc>
          <w:tcPr>
            <w:tcW w:w="992" w:type="dxa"/>
            <w:vAlign w:val="center"/>
          </w:tcPr>
          <w:p w:rsidR="00C84A05" w:rsidRPr="00AA2D40" w:rsidRDefault="00C84A05" w:rsidP="003C2053">
            <w:pPr>
              <w:snapToGrid w:val="0"/>
              <w:jc w:val="both"/>
              <w:rPr>
                <w:rFonts w:ascii="標楷體" w:eastAsia="標楷體" w:hAnsi="Times New Roman"/>
                <w:snapToGrid w:val="0"/>
                <w:szCs w:val="24"/>
              </w:rPr>
            </w:pPr>
            <w:r w:rsidRPr="00AA2D40">
              <w:rPr>
                <w:rFonts w:ascii="標楷體" w:eastAsia="標楷體" w:hAnsi="Times New Roman" w:hint="eastAsia"/>
                <w:snapToGrid w:val="0"/>
                <w:szCs w:val="24"/>
              </w:rPr>
              <w:t>-14,070</w:t>
            </w:r>
          </w:p>
        </w:tc>
        <w:tc>
          <w:tcPr>
            <w:tcW w:w="850" w:type="dxa"/>
            <w:tcBorders>
              <w:top w:val="single" w:sz="6" w:space="0" w:color="auto"/>
              <w:bottom w:val="single" w:sz="12" w:space="0" w:color="auto"/>
              <w:tr2bl w:val="single" w:sz="6" w:space="0" w:color="auto"/>
            </w:tcBorders>
            <w:vAlign w:val="center"/>
          </w:tcPr>
          <w:p w:rsidR="00C84A05" w:rsidRPr="00AA2D40" w:rsidRDefault="00C84A05" w:rsidP="003C2053">
            <w:pPr>
              <w:snapToGrid w:val="0"/>
              <w:jc w:val="both"/>
              <w:rPr>
                <w:rFonts w:ascii="標楷體" w:eastAsia="標楷體" w:hAnsi="Times New Roman"/>
                <w:snapToGrid w:val="0"/>
                <w:szCs w:val="24"/>
              </w:rPr>
            </w:pPr>
          </w:p>
        </w:tc>
      </w:tr>
    </w:tbl>
    <w:p w:rsidR="00C84A05" w:rsidRPr="00C84A05" w:rsidRDefault="00C84A05" w:rsidP="003C2053">
      <w:pPr>
        <w:snapToGrid w:val="0"/>
        <w:ind w:left="360" w:hangingChars="150" w:hanging="360"/>
        <w:jc w:val="both"/>
        <w:rPr>
          <w:rFonts w:ascii="標楷體" w:eastAsia="標楷體" w:hAnsi="Times New Roman"/>
          <w:snapToGrid w:val="0"/>
          <w:szCs w:val="24"/>
        </w:rPr>
      </w:pPr>
      <w:r w:rsidRPr="00C84A05">
        <w:rPr>
          <w:rFonts w:ascii="標楷體" w:eastAsia="標楷體" w:hAnsi="Times New Roman"/>
          <w:snapToGrid w:val="0"/>
          <w:szCs w:val="24"/>
        </w:rPr>
        <w:t>(</w:t>
      </w:r>
      <w:r w:rsidRPr="00C84A05">
        <w:rPr>
          <w:rFonts w:ascii="標楷體" w:eastAsia="標楷體" w:hAnsi="Times New Roman" w:hint="eastAsia"/>
          <w:snapToGrid w:val="0"/>
          <w:szCs w:val="24"/>
        </w:rPr>
        <w:t>1</w:t>
      </w:r>
      <w:r w:rsidRPr="00C84A05">
        <w:rPr>
          <w:rFonts w:ascii="標楷體" w:eastAsia="標楷體" w:hAnsi="Times New Roman"/>
          <w:snapToGrid w:val="0"/>
          <w:szCs w:val="24"/>
        </w:rPr>
        <w:t>)</w:t>
      </w:r>
      <w:r w:rsidRPr="00C84A05">
        <w:rPr>
          <w:rFonts w:ascii="標楷體" w:eastAsia="標楷體" w:hAnsi="Times New Roman" w:hint="eastAsia"/>
          <w:snapToGrid w:val="0"/>
          <w:szCs w:val="24"/>
        </w:rPr>
        <w:t>110及111年底預計之累積餘</w:t>
      </w:r>
      <w:proofErr w:type="gramStart"/>
      <w:r w:rsidRPr="00C84A05">
        <w:rPr>
          <w:rFonts w:ascii="標楷體" w:eastAsia="標楷體" w:hAnsi="Times New Roman" w:hint="eastAsia"/>
          <w:snapToGrid w:val="0"/>
          <w:szCs w:val="24"/>
        </w:rPr>
        <w:t>絀</w:t>
      </w:r>
      <w:proofErr w:type="gramEnd"/>
      <w:r w:rsidRPr="00C84A05">
        <w:rPr>
          <w:rFonts w:ascii="標楷體" w:eastAsia="標楷體" w:hAnsi="Times New Roman" w:hint="eastAsia"/>
          <w:snapToGrid w:val="0"/>
          <w:szCs w:val="24"/>
        </w:rPr>
        <w:t>，係</w:t>
      </w:r>
      <w:r w:rsidR="00DE5BD1">
        <w:rPr>
          <w:rFonts w:ascii="標楷體" w:eastAsia="標楷體" w:hAnsi="Times New Roman" w:hint="eastAsia"/>
          <w:snapToGrid w:val="0"/>
          <w:szCs w:val="24"/>
        </w:rPr>
        <w:t>財團法人海峽交流基金會</w:t>
      </w:r>
      <w:r w:rsidRPr="00C84A05">
        <w:rPr>
          <w:rFonts w:ascii="標楷體" w:eastAsia="標楷體" w:hAnsi="Times New Roman" w:hint="eastAsia"/>
          <w:snapToGrid w:val="0"/>
          <w:szCs w:val="24"/>
        </w:rPr>
        <w:t>參照110年6月報表編製，為避免與目前實際執行結果有差異，故不列入。</w:t>
      </w:r>
    </w:p>
    <w:p w:rsidR="00C84A05" w:rsidRPr="00C84A05" w:rsidRDefault="00C84A05" w:rsidP="003C2053">
      <w:pPr>
        <w:snapToGrid w:val="0"/>
        <w:ind w:left="360" w:hangingChars="150" w:hanging="360"/>
        <w:jc w:val="both"/>
        <w:rPr>
          <w:rFonts w:ascii="標楷體" w:eastAsia="標楷體" w:hAnsi="Times New Roman"/>
          <w:snapToGrid w:val="0"/>
          <w:szCs w:val="24"/>
        </w:rPr>
      </w:pPr>
      <w:r w:rsidRPr="00C84A05">
        <w:rPr>
          <w:rFonts w:ascii="標楷體" w:eastAsia="標楷體" w:hAnsi="Times New Roman"/>
          <w:snapToGrid w:val="0"/>
          <w:szCs w:val="24"/>
        </w:rPr>
        <w:lastRenderedPageBreak/>
        <w:t>(</w:t>
      </w:r>
      <w:r w:rsidRPr="00C84A05">
        <w:rPr>
          <w:rFonts w:ascii="標楷體" w:eastAsia="標楷體" w:hAnsi="Times New Roman" w:hint="eastAsia"/>
          <w:snapToGrid w:val="0"/>
          <w:szCs w:val="24"/>
        </w:rPr>
        <w:t>2</w:t>
      </w:r>
      <w:r w:rsidRPr="00C84A05">
        <w:rPr>
          <w:rFonts w:ascii="標楷體" w:eastAsia="標楷體" w:hAnsi="Times New Roman"/>
          <w:snapToGrid w:val="0"/>
          <w:szCs w:val="24"/>
        </w:rPr>
        <w:t>)</w:t>
      </w:r>
      <w:proofErr w:type="gramStart"/>
      <w:r w:rsidRPr="00C84A05">
        <w:rPr>
          <w:rFonts w:ascii="標楷體" w:eastAsia="標楷體" w:hAnsi="Times New Roman" w:hint="eastAsia"/>
          <w:snapToGrid w:val="0"/>
          <w:szCs w:val="24"/>
        </w:rPr>
        <w:t>107</w:t>
      </w:r>
      <w:proofErr w:type="gramEnd"/>
      <w:r w:rsidRPr="00C84A05">
        <w:rPr>
          <w:rFonts w:ascii="標楷體" w:eastAsia="標楷體" w:hAnsi="Times New Roman" w:hint="eastAsia"/>
          <w:snapToGrid w:val="0"/>
          <w:szCs w:val="24"/>
        </w:rPr>
        <w:t>年度「業務外收入」為負203萬元，主要係依財務會計準則公報金融商品之會計處理準則規定，因期末金融資產市價低於成本，</w:t>
      </w:r>
      <w:proofErr w:type="gramStart"/>
      <w:r w:rsidRPr="00C84A05">
        <w:rPr>
          <w:rFonts w:ascii="標楷體" w:eastAsia="標楷體" w:hAnsi="Times New Roman" w:hint="eastAsia"/>
          <w:snapToGrid w:val="0"/>
          <w:szCs w:val="24"/>
        </w:rPr>
        <w:t>爰</w:t>
      </w:r>
      <w:proofErr w:type="gramEnd"/>
      <w:r w:rsidRPr="00C84A05">
        <w:rPr>
          <w:rFonts w:ascii="標楷體" w:eastAsia="標楷體" w:hAnsi="Times New Roman" w:hint="eastAsia"/>
          <w:snapToGrid w:val="0"/>
          <w:szCs w:val="24"/>
        </w:rPr>
        <w:t>調整增列未實現評價損失所致。</w:t>
      </w:r>
    </w:p>
    <w:p w:rsidR="00C84A05" w:rsidRPr="00C84A05" w:rsidRDefault="00C84A05"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r w:rsidRPr="00C84A05">
        <w:rPr>
          <w:rFonts w:ascii="標楷體" w:hAnsi="標楷體" w:hint="eastAsia"/>
          <w:kern w:val="0"/>
          <w:szCs w:val="32"/>
          <w:lang w:eastAsia="zh-TW"/>
        </w:rPr>
        <w:t>因此，請</w:t>
      </w:r>
      <w:r w:rsidR="00DE5BD1">
        <w:rPr>
          <w:rFonts w:ascii="標楷體" w:hAnsi="標楷體" w:hint="eastAsia"/>
          <w:kern w:val="0"/>
          <w:szCs w:val="32"/>
          <w:lang w:eastAsia="zh-TW"/>
        </w:rPr>
        <w:t>財團法人海峽交流基金會</w:t>
      </w:r>
      <w:proofErr w:type="gramStart"/>
      <w:r w:rsidRPr="00C84A05">
        <w:rPr>
          <w:rFonts w:ascii="標楷體" w:hAnsi="標楷體" w:hint="eastAsia"/>
          <w:kern w:val="0"/>
          <w:szCs w:val="32"/>
          <w:lang w:eastAsia="zh-TW"/>
        </w:rPr>
        <w:t>研</w:t>
      </w:r>
      <w:proofErr w:type="gramEnd"/>
      <w:r w:rsidRPr="00C84A05">
        <w:rPr>
          <w:rFonts w:ascii="標楷體" w:hAnsi="標楷體" w:hint="eastAsia"/>
          <w:kern w:val="0"/>
          <w:szCs w:val="32"/>
          <w:lang w:eastAsia="zh-TW"/>
        </w:rPr>
        <w:t>擬改善收支有效措施</w:t>
      </w:r>
      <w:r w:rsidR="00AA2D40">
        <w:rPr>
          <w:rFonts w:ascii="標楷體" w:hAnsi="標楷體" w:hint="eastAsia"/>
          <w:kern w:val="0"/>
          <w:szCs w:val="32"/>
          <w:lang w:eastAsia="zh-TW"/>
        </w:rPr>
        <w:t>書面報告</w:t>
      </w:r>
      <w:r w:rsidRPr="00C84A05">
        <w:rPr>
          <w:rFonts w:ascii="標楷體" w:hAnsi="標楷體" w:hint="eastAsia"/>
          <w:kern w:val="0"/>
          <w:szCs w:val="32"/>
          <w:lang w:eastAsia="zh-TW"/>
        </w:rPr>
        <w:t>，於3個月內送交</w:t>
      </w:r>
      <w:r w:rsidR="00DE5BD1">
        <w:rPr>
          <w:rFonts w:ascii="標楷體" w:hAnsi="標楷體" w:hint="eastAsia"/>
          <w:kern w:val="0"/>
          <w:szCs w:val="32"/>
          <w:lang w:eastAsia="zh-TW"/>
        </w:rPr>
        <w:t>立法院內政委員會</w:t>
      </w:r>
      <w:r w:rsidRPr="00C84A05">
        <w:rPr>
          <w:rFonts w:ascii="標楷體" w:hAnsi="標楷體" w:hint="eastAsia"/>
          <w:kern w:val="0"/>
          <w:szCs w:val="32"/>
          <w:lang w:eastAsia="zh-TW"/>
        </w:rPr>
        <w:t>。</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湯蕙禎</w:t>
      </w:r>
    </w:p>
    <w:p w:rsidR="00A2426A"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633B69" w:rsidRPr="00FC75F0">
        <w:rPr>
          <w:rFonts w:ascii="標楷體" w:eastAsia="標楷體" w:hAnsi="標楷體" w:cs="Times New Roman" w:hint="eastAsia"/>
          <w:snapToGrid w:val="0"/>
          <w:sz w:val="32"/>
          <w:szCs w:val="32"/>
        </w:rPr>
        <w:t>王美惠</w:t>
      </w:r>
      <w:r>
        <w:rPr>
          <w:rFonts w:ascii="標楷體" w:eastAsia="標楷體" w:hAnsi="標楷體" w:cs="Times New Roman" w:hint="eastAsia"/>
          <w:snapToGrid w:val="0"/>
          <w:sz w:val="32"/>
          <w:szCs w:val="32"/>
        </w:rPr>
        <w:t xml:space="preserve">  </w:t>
      </w:r>
      <w:r w:rsidR="00633B69">
        <w:rPr>
          <w:rFonts w:ascii="標楷體" w:eastAsia="標楷體" w:hAnsi="標楷體" w:cs="Times New Roman" w:hint="eastAsia"/>
          <w:snapToGrid w:val="0"/>
          <w:sz w:val="32"/>
          <w:szCs w:val="32"/>
        </w:rPr>
        <w:t>莊瑞雄</w:t>
      </w:r>
    </w:p>
    <w:p w:rsidR="00A2426A" w:rsidRPr="00F50296"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六</w:t>
      </w:r>
      <w:r w:rsidR="00A2426A" w:rsidRPr="00903E18">
        <w:rPr>
          <w:rFonts w:ascii="標楷體" w:hAnsi="標楷體" w:hint="eastAsia"/>
          <w:kern w:val="0"/>
          <w:szCs w:val="32"/>
          <w:lang w:eastAsia="zh-TW"/>
        </w:rPr>
        <w:t>、</w:t>
      </w:r>
      <w:proofErr w:type="gramStart"/>
      <w:r w:rsidR="00AA2D40" w:rsidRPr="00A363DD">
        <w:rPr>
          <w:rFonts w:ascii="標楷體" w:hAnsi="標楷體" w:hint="eastAsia"/>
          <w:kern w:val="0"/>
          <w:szCs w:val="32"/>
          <w:lang w:eastAsia="zh-TW"/>
        </w:rPr>
        <w:t>111</w:t>
      </w:r>
      <w:proofErr w:type="gramEnd"/>
      <w:r w:rsidR="00AA2D40" w:rsidRPr="00A363DD">
        <w:rPr>
          <w:rFonts w:ascii="標楷體" w:hAnsi="標楷體" w:hint="eastAsia"/>
          <w:kern w:val="0"/>
          <w:szCs w:val="32"/>
          <w:lang w:eastAsia="zh-TW"/>
        </w:rPr>
        <w:t>年度</w:t>
      </w:r>
      <w:r w:rsidR="00A363DD" w:rsidRPr="00A363DD">
        <w:rPr>
          <w:rFonts w:ascii="標楷體" w:hAnsi="標楷體" w:hint="eastAsia"/>
          <w:kern w:val="0"/>
          <w:szCs w:val="32"/>
          <w:lang w:eastAsia="zh-TW"/>
        </w:rPr>
        <w:t>財團法人海峽交流基金會收入編列2億5,460萬6千元，支出編列2億6,867萬6千元，增減互抵後，本期短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1,407萬元。經查財團法人海峽交流基金會近年來除</w:t>
      </w:r>
      <w:proofErr w:type="gramStart"/>
      <w:r w:rsidR="00A363DD" w:rsidRPr="00A363DD">
        <w:rPr>
          <w:rFonts w:ascii="標楷體" w:hAnsi="標楷體" w:hint="eastAsia"/>
          <w:kern w:val="0"/>
          <w:szCs w:val="32"/>
          <w:lang w:eastAsia="zh-TW"/>
        </w:rPr>
        <w:t>108</w:t>
      </w:r>
      <w:proofErr w:type="gramEnd"/>
      <w:r w:rsidR="00A363DD" w:rsidRPr="00A363DD">
        <w:rPr>
          <w:rFonts w:ascii="標楷體" w:hAnsi="標楷體" w:hint="eastAsia"/>
          <w:kern w:val="0"/>
          <w:szCs w:val="32"/>
          <w:lang w:eastAsia="zh-TW"/>
        </w:rPr>
        <w:t>年度決算賸餘1,180萬5千元外，104至107年度及</w:t>
      </w:r>
      <w:proofErr w:type="gramStart"/>
      <w:r w:rsidR="00A363DD" w:rsidRPr="00A363DD">
        <w:rPr>
          <w:rFonts w:ascii="標楷體" w:hAnsi="標楷體" w:hint="eastAsia"/>
          <w:kern w:val="0"/>
          <w:szCs w:val="32"/>
          <w:lang w:eastAsia="zh-TW"/>
        </w:rPr>
        <w:t>109</w:t>
      </w:r>
      <w:proofErr w:type="gramEnd"/>
      <w:r w:rsidR="00A363DD" w:rsidRPr="00A363DD">
        <w:rPr>
          <w:rFonts w:ascii="標楷體" w:hAnsi="標楷體" w:hint="eastAsia"/>
          <w:kern w:val="0"/>
          <w:szCs w:val="32"/>
          <w:lang w:eastAsia="zh-TW"/>
        </w:rPr>
        <w:t>年度決算均呈現短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之情形。基此，財團法人海峽交流基金會應積極對外募款並</w:t>
      </w:r>
      <w:proofErr w:type="gramStart"/>
      <w:r w:rsidR="00A363DD" w:rsidRPr="00A363DD">
        <w:rPr>
          <w:rFonts w:ascii="標楷體" w:hAnsi="標楷體" w:hint="eastAsia"/>
          <w:kern w:val="0"/>
          <w:szCs w:val="32"/>
          <w:lang w:eastAsia="zh-TW"/>
        </w:rPr>
        <w:t>撙</w:t>
      </w:r>
      <w:proofErr w:type="gramEnd"/>
      <w:r w:rsidR="00A363DD" w:rsidRPr="00A363DD">
        <w:rPr>
          <w:rFonts w:ascii="標楷體" w:hAnsi="標楷體" w:hint="eastAsia"/>
          <w:kern w:val="0"/>
          <w:szCs w:val="32"/>
          <w:lang w:eastAsia="zh-TW"/>
        </w:rPr>
        <w:t>節支出，以免累積短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日漸</w:t>
      </w:r>
      <w:proofErr w:type="gramStart"/>
      <w:r w:rsidR="00A363DD" w:rsidRPr="00A363DD">
        <w:rPr>
          <w:rFonts w:ascii="標楷體" w:hAnsi="標楷體" w:hint="eastAsia"/>
          <w:kern w:val="0"/>
          <w:szCs w:val="32"/>
          <w:lang w:eastAsia="zh-TW"/>
        </w:rPr>
        <w:t>擴增致影響</w:t>
      </w:r>
      <w:proofErr w:type="gramEnd"/>
      <w:r w:rsidR="00A363DD" w:rsidRPr="00A363DD">
        <w:rPr>
          <w:rFonts w:ascii="標楷體" w:hAnsi="標楷體" w:hint="eastAsia"/>
          <w:kern w:val="0"/>
          <w:szCs w:val="32"/>
          <w:lang w:eastAsia="zh-TW"/>
        </w:rPr>
        <w:t>會務發展。</w:t>
      </w:r>
      <w:proofErr w:type="gramStart"/>
      <w:r w:rsidR="00A363DD" w:rsidRPr="00A363DD">
        <w:rPr>
          <w:rFonts w:ascii="標楷體" w:hAnsi="標楷體" w:hint="eastAsia"/>
          <w:kern w:val="0"/>
          <w:szCs w:val="32"/>
          <w:lang w:eastAsia="zh-TW"/>
        </w:rPr>
        <w:t>爰</w:t>
      </w:r>
      <w:proofErr w:type="gramEnd"/>
      <w:r w:rsidR="00A363DD" w:rsidRPr="00A363DD">
        <w:rPr>
          <w:rFonts w:ascii="標楷體" w:hAnsi="標楷體" w:hint="eastAsia"/>
          <w:kern w:val="0"/>
          <w:szCs w:val="32"/>
          <w:lang w:eastAsia="zh-TW"/>
        </w:rPr>
        <w:t>要求財團法人海峽交流基金會應於2個月內，檢討近年財務短</w:t>
      </w:r>
      <w:proofErr w:type="gramStart"/>
      <w:r w:rsidR="00A363DD" w:rsidRPr="00A363DD">
        <w:rPr>
          <w:rFonts w:ascii="標楷體" w:hAnsi="標楷體" w:hint="eastAsia"/>
          <w:kern w:val="0"/>
          <w:szCs w:val="32"/>
          <w:lang w:eastAsia="zh-TW"/>
        </w:rPr>
        <w:t>絀</w:t>
      </w:r>
      <w:proofErr w:type="gramEnd"/>
      <w:r w:rsidR="00A363DD" w:rsidRPr="00A363DD">
        <w:rPr>
          <w:rFonts w:ascii="標楷體" w:hAnsi="標楷體" w:hint="eastAsia"/>
          <w:kern w:val="0"/>
          <w:szCs w:val="32"/>
          <w:lang w:eastAsia="zh-TW"/>
        </w:rPr>
        <w:t>之原因，並就如何維持財務穩健與後續財務規劃之整體策略，向</w:t>
      </w:r>
      <w:r w:rsidR="00DE5BD1">
        <w:rPr>
          <w:rFonts w:ascii="標楷體" w:hAnsi="標楷體" w:hint="eastAsia"/>
          <w:kern w:val="0"/>
          <w:szCs w:val="32"/>
          <w:lang w:eastAsia="zh-TW"/>
        </w:rPr>
        <w:t>立法院內政委員會</w:t>
      </w:r>
      <w:r w:rsidR="00A363DD" w:rsidRPr="00A363DD">
        <w:rPr>
          <w:rFonts w:ascii="標楷體" w:hAnsi="標楷體" w:hint="eastAsia"/>
          <w:kern w:val="0"/>
          <w:szCs w:val="32"/>
          <w:lang w:eastAsia="zh-TW"/>
        </w:rPr>
        <w:t>提出書面報告。</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sidRPr="00633B69">
        <w:rPr>
          <w:rFonts w:ascii="標楷體" w:eastAsia="標楷體" w:hAnsi="標楷體" w:cs="Times New Roman" w:hint="eastAsia"/>
          <w:snapToGrid w:val="0"/>
          <w:sz w:val="32"/>
          <w:szCs w:val="32"/>
        </w:rPr>
        <w:t>魯明哲  林思銘  林為洲</w:t>
      </w:r>
    </w:p>
    <w:p w:rsidR="00A413A4" w:rsidRPr="00F745CD"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七</w:t>
      </w:r>
      <w:r w:rsidR="00A413A4">
        <w:rPr>
          <w:rFonts w:ascii="標楷體" w:hAnsi="標楷體" w:hint="eastAsia"/>
          <w:kern w:val="0"/>
          <w:szCs w:val="32"/>
          <w:lang w:eastAsia="zh-TW"/>
        </w:rPr>
        <w:t>、</w:t>
      </w:r>
      <w:proofErr w:type="gramStart"/>
      <w:r w:rsidR="00AA2D40" w:rsidRPr="00F745CD">
        <w:rPr>
          <w:rFonts w:ascii="標楷體" w:hAnsi="標楷體" w:hint="eastAsia"/>
          <w:kern w:val="0"/>
          <w:szCs w:val="32"/>
          <w:lang w:eastAsia="zh-TW"/>
        </w:rPr>
        <w:t>111</w:t>
      </w:r>
      <w:proofErr w:type="gramEnd"/>
      <w:r w:rsidR="00AA2D40" w:rsidRPr="00F745CD">
        <w:rPr>
          <w:rFonts w:ascii="標楷體" w:hAnsi="標楷體" w:hint="eastAsia"/>
          <w:kern w:val="0"/>
          <w:szCs w:val="32"/>
          <w:lang w:eastAsia="zh-TW"/>
        </w:rPr>
        <w:t>年度</w:t>
      </w:r>
      <w:r w:rsidR="00BF7997">
        <w:rPr>
          <w:rFonts w:ascii="標楷體" w:hAnsi="標楷體" w:hint="eastAsia"/>
          <w:kern w:val="0"/>
          <w:szCs w:val="32"/>
          <w:lang w:eastAsia="zh-TW"/>
        </w:rPr>
        <w:t>財團法人海峽交流基金會</w:t>
      </w:r>
      <w:r w:rsidR="00A413A4" w:rsidRPr="00F745CD">
        <w:rPr>
          <w:rFonts w:ascii="標楷體" w:hAnsi="標楷體" w:hint="eastAsia"/>
          <w:kern w:val="0"/>
          <w:szCs w:val="32"/>
          <w:lang w:eastAsia="zh-TW"/>
        </w:rPr>
        <w:t>收入編列2億5,460萬6千元，支出編列2億6,867萬6千元，增減互抵後，本期短</w:t>
      </w:r>
      <w:proofErr w:type="gramStart"/>
      <w:r w:rsidR="00A413A4" w:rsidRPr="00F745CD">
        <w:rPr>
          <w:rFonts w:ascii="標楷體" w:hAnsi="標楷體" w:hint="eastAsia"/>
          <w:kern w:val="0"/>
          <w:szCs w:val="32"/>
          <w:lang w:eastAsia="zh-TW"/>
        </w:rPr>
        <w:t>絀</w:t>
      </w:r>
      <w:proofErr w:type="gramEnd"/>
      <w:r w:rsidR="00A413A4" w:rsidRPr="00F745CD">
        <w:rPr>
          <w:rFonts w:ascii="標楷體" w:hAnsi="標楷體" w:hint="eastAsia"/>
          <w:kern w:val="0"/>
          <w:szCs w:val="32"/>
          <w:lang w:eastAsia="zh-TW"/>
        </w:rPr>
        <w:t>1,407萬元。經查，</w:t>
      </w:r>
      <w:r w:rsidR="00BF7997">
        <w:rPr>
          <w:rFonts w:ascii="標楷體" w:hAnsi="標楷體" w:hint="eastAsia"/>
          <w:kern w:val="0"/>
          <w:szCs w:val="32"/>
          <w:lang w:eastAsia="zh-TW"/>
        </w:rPr>
        <w:t>財團法人海峽交流基金會</w:t>
      </w:r>
      <w:r w:rsidR="00A413A4" w:rsidRPr="00F745CD">
        <w:rPr>
          <w:rFonts w:ascii="標楷體" w:hAnsi="標楷體" w:hint="eastAsia"/>
          <w:kern w:val="0"/>
          <w:szCs w:val="32"/>
          <w:lang w:eastAsia="zh-TW"/>
        </w:rPr>
        <w:t>104至107年度及</w:t>
      </w:r>
      <w:proofErr w:type="gramStart"/>
      <w:r w:rsidR="00A413A4" w:rsidRPr="00F745CD">
        <w:rPr>
          <w:rFonts w:ascii="標楷體" w:hAnsi="標楷體" w:hint="eastAsia"/>
          <w:kern w:val="0"/>
          <w:szCs w:val="32"/>
          <w:lang w:eastAsia="zh-TW"/>
        </w:rPr>
        <w:t>109</w:t>
      </w:r>
      <w:proofErr w:type="gramEnd"/>
      <w:r w:rsidR="00A413A4" w:rsidRPr="00F745CD">
        <w:rPr>
          <w:rFonts w:ascii="標楷體" w:hAnsi="標楷體" w:hint="eastAsia"/>
          <w:kern w:val="0"/>
          <w:szCs w:val="32"/>
          <w:lang w:eastAsia="zh-TW"/>
        </w:rPr>
        <w:t>年度決算</w:t>
      </w:r>
      <w:proofErr w:type="gramStart"/>
      <w:r w:rsidR="00A413A4" w:rsidRPr="00F745CD">
        <w:rPr>
          <w:rFonts w:ascii="標楷體" w:hAnsi="標楷體" w:hint="eastAsia"/>
          <w:kern w:val="0"/>
          <w:szCs w:val="32"/>
          <w:lang w:eastAsia="zh-TW"/>
        </w:rPr>
        <w:t>均呈短絀</w:t>
      </w:r>
      <w:proofErr w:type="gramEnd"/>
      <w:r w:rsidR="00A413A4" w:rsidRPr="00F745CD">
        <w:rPr>
          <w:rFonts w:ascii="標楷體" w:hAnsi="標楷體" w:hint="eastAsia"/>
          <w:kern w:val="0"/>
          <w:szCs w:val="32"/>
          <w:lang w:eastAsia="zh-TW"/>
        </w:rPr>
        <w:t>。由於110年1</w:t>
      </w:r>
      <w:r w:rsidR="00AA2D40">
        <w:rPr>
          <w:rFonts w:ascii="標楷體" w:hAnsi="標楷體" w:hint="eastAsia"/>
          <w:kern w:val="0"/>
          <w:szCs w:val="32"/>
          <w:lang w:eastAsia="zh-TW"/>
        </w:rPr>
        <w:t>至</w:t>
      </w:r>
      <w:r w:rsidR="00A413A4" w:rsidRPr="00F745CD">
        <w:rPr>
          <w:rFonts w:ascii="標楷體" w:hAnsi="標楷體" w:hint="eastAsia"/>
          <w:kern w:val="0"/>
          <w:szCs w:val="32"/>
          <w:lang w:eastAsia="zh-TW"/>
        </w:rPr>
        <w:t>8月實際短</w:t>
      </w:r>
      <w:proofErr w:type="gramStart"/>
      <w:r w:rsidR="00A413A4" w:rsidRPr="00F745CD">
        <w:rPr>
          <w:rFonts w:ascii="標楷體" w:hAnsi="標楷體" w:hint="eastAsia"/>
          <w:kern w:val="0"/>
          <w:szCs w:val="32"/>
          <w:lang w:eastAsia="zh-TW"/>
        </w:rPr>
        <w:t>絀</w:t>
      </w:r>
      <w:proofErr w:type="gramEnd"/>
      <w:r w:rsidR="00A413A4" w:rsidRPr="00F745CD">
        <w:rPr>
          <w:rFonts w:ascii="標楷體" w:hAnsi="標楷體" w:hint="eastAsia"/>
          <w:kern w:val="0"/>
          <w:szCs w:val="32"/>
          <w:lang w:eastAsia="zh-TW"/>
        </w:rPr>
        <w:t>646萬7千元，致累積餘</w:t>
      </w:r>
      <w:proofErr w:type="gramStart"/>
      <w:r w:rsidR="00A413A4" w:rsidRPr="00F745CD">
        <w:rPr>
          <w:rFonts w:ascii="標楷體" w:hAnsi="標楷體" w:hint="eastAsia"/>
          <w:kern w:val="0"/>
          <w:szCs w:val="32"/>
          <w:lang w:eastAsia="zh-TW"/>
        </w:rPr>
        <w:t>絀</w:t>
      </w:r>
      <w:proofErr w:type="gramEnd"/>
      <w:r w:rsidR="00A413A4" w:rsidRPr="00F745CD">
        <w:rPr>
          <w:rFonts w:ascii="標楷體" w:hAnsi="標楷體" w:hint="eastAsia"/>
          <w:kern w:val="0"/>
          <w:szCs w:val="32"/>
          <w:lang w:eastAsia="zh-TW"/>
        </w:rPr>
        <w:t>截至110年間首度由賸餘轉為短</w:t>
      </w:r>
      <w:proofErr w:type="gramStart"/>
      <w:r w:rsidR="00A413A4" w:rsidRPr="00F745CD">
        <w:rPr>
          <w:rFonts w:ascii="標楷體" w:hAnsi="標楷體" w:hint="eastAsia"/>
          <w:kern w:val="0"/>
          <w:szCs w:val="32"/>
          <w:lang w:eastAsia="zh-TW"/>
        </w:rPr>
        <w:t>絀</w:t>
      </w:r>
      <w:proofErr w:type="gramEnd"/>
      <w:r w:rsidR="00A413A4" w:rsidRPr="00F745CD">
        <w:rPr>
          <w:rFonts w:ascii="標楷體" w:hAnsi="標楷體" w:hint="eastAsia"/>
          <w:kern w:val="0"/>
          <w:szCs w:val="32"/>
          <w:lang w:eastAsia="zh-TW"/>
        </w:rPr>
        <w:t>636萬2千元，應</w:t>
      </w:r>
      <w:proofErr w:type="gramStart"/>
      <w:r w:rsidR="00A413A4" w:rsidRPr="00F745CD">
        <w:rPr>
          <w:rFonts w:ascii="標楷體" w:hAnsi="標楷體" w:hint="eastAsia"/>
          <w:kern w:val="0"/>
          <w:szCs w:val="32"/>
          <w:lang w:eastAsia="zh-TW"/>
        </w:rPr>
        <w:t>撙</w:t>
      </w:r>
      <w:proofErr w:type="gramEnd"/>
      <w:r w:rsidR="00A413A4" w:rsidRPr="00F745CD">
        <w:rPr>
          <w:rFonts w:ascii="標楷體" w:hAnsi="標楷體" w:hint="eastAsia"/>
          <w:kern w:val="0"/>
          <w:szCs w:val="32"/>
          <w:lang w:eastAsia="zh-TW"/>
        </w:rPr>
        <w:t>節支出</w:t>
      </w:r>
      <w:proofErr w:type="gramStart"/>
      <w:r w:rsidR="00A413A4" w:rsidRPr="00F745CD">
        <w:rPr>
          <w:rFonts w:ascii="標楷體" w:hAnsi="標楷體" w:hint="eastAsia"/>
          <w:kern w:val="0"/>
          <w:szCs w:val="32"/>
          <w:lang w:eastAsia="zh-TW"/>
        </w:rPr>
        <w:t>俾</w:t>
      </w:r>
      <w:proofErr w:type="gramEnd"/>
      <w:r w:rsidR="00A413A4" w:rsidRPr="00F745CD">
        <w:rPr>
          <w:rFonts w:ascii="標楷體" w:hAnsi="標楷體" w:hint="eastAsia"/>
          <w:kern w:val="0"/>
          <w:szCs w:val="32"/>
          <w:lang w:eastAsia="zh-TW"/>
        </w:rPr>
        <w:t>維財務穩健。。</w:t>
      </w:r>
    </w:p>
    <w:p w:rsidR="00A413A4" w:rsidRPr="00F745CD" w:rsidRDefault="00A413A4" w:rsidP="008A5DBE">
      <w:pPr>
        <w:pStyle w:val="ac"/>
        <w:snapToGrid w:val="0"/>
        <w:spacing w:line="500" w:lineRule="exact"/>
        <w:ind w:leftChars="300" w:left="720" w:rightChars="-21" w:right="-50" w:firstLineChars="200" w:firstLine="640"/>
        <w:jc w:val="both"/>
        <w:rPr>
          <w:rFonts w:ascii="標楷體" w:hAnsi="標楷體"/>
          <w:kern w:val="0"/>
          <w:szCs w:val="32"/>
          <w:lang w:eastAsia="zh-TW"/>
        </w:rPr>
      </w:pPr>
      <w:r w:rsidRPr="00F745CD">
        <w:rPr>
          <w:rFonts w:ascii="標楷體" w:hAnsi="標楷體" w:hint="eastAsia"/>
          <w:kern w:val="0"/>
          <w:szCs w:val="32"/>
          <w:lang w:eastAsia="zh-TW"/>
        </w:rPr>
        <w:t>財團法人海峽交流基金會應積極對外募款，避免累積短</w:t>
      </w:r>
      <w:proofErr w:type="gramStart"/>
      <w:r w:rsidRPr="00F745CD">
        <w:rPr>
          <w:rFonts w:ascii="標楷體" w:hAnsi="標楷體" w:hint="eastAsia"/>
          <w:kern w:val="0"/>
          <w:szCs w:val="32"/>
          <w:lang w:eastAsia="zh-TW"/>
        </w:rPr>
        <w:t>絀</w:t>
      </w:r>
      <w:proofErr w:type="gramEnd"/>
      <w:r w:rsidRPr="00F745CD">
        <w:rPr>
          <w:rFonts w:ascii="標楷體" w:hAnsi="標楷體" w:hint="eastAsia"/>
          <w:kern w:val="0"/>
          <w:szCs w:val="32"/>
          <w:lang w:eastAsia="zh-TW"/>
        </w:rPr>
        <w:t>日漸擴增，影響會務發展，</w:t>
      </w:r>
      <w:proofErr w:type="gramStart"/>
      <w:r w:rsidRPr="00F745CD">
        <w:rPr>
          <w:rFonts w:ascii="標楷體" w:hAnsi="標楷體" w:hint="eastAsia"/>
          <w:kern w:val="0"/>
          <w:szCs w:val="32"/>
          <w:lang w:eastAsia="zh-TW"/>
        </w:rPr>
        <w:t>爰</w:t>
      </w:r>
      <w:proofErr w:type="gramEnd"/>
      <w:r w:rsidRPr="00F745CD">
        <w:rPr>
          <w:rFonts w:ascii="標楷體" w:hAnsi="標楷體" w:hint="eastAsia"/>
          <w:kern w:val="0"/>
          <w:szCs w:val="32"/>
          <w:lang w:eastAsia="zh-TW"/>
        </w:rPr>
        <w:t>請</w:t>
      </w:r>
      <w:r w:rsidR="00BF7997">
        <w:rPr>
          <w:rFonts w:ascii="標楷體" w:hAnsi="標楷體" w:hint="eastAsia"/>
          <w:kern w:val="0"/>
          <w:szCs w:val="32"/>
          <w:lang w:eastAsia="zh-TW"/>
        </w:rPr>
        <w:t>財團法人海峽交流基金會</w:t>
      </w:r>
      <w:r w:rsidRPr="00F745CD">
        <w:rPr>
          <w:rFonts w:ascii="標楷體" w:hAnsi="標楷體" w:hint="eastAsia"/>
          <w:kern w:val="0"/>
          <w:szCs w:val="32"/>
          <w:lang w:eastAsia="zh-TW"/>
        </w:rPr>
        <w:t>於</w:t>
      </w:r>
      <w:r w:rsidR="000C77C1">
        <w:rPr>
          <w:rFonts w:ascii="標楷體" w:hAnsi="標楷體" w:hint="eastAsia"/>
          <w:kern w:val="0"/>
          <w:szCs w:val="32"/>
          <w:lang w:eastAsia="zh-TW"/>
        </w:rPr>
        <w:t>1</w:t>
      </w:r>
      <w:r w:rsidRPr="00F745CD">
        <w:rPr>
          <w:rFonts w:ascii="標楷體" w:hAnsi="標楷體" w:hint="eastAsia"/>
          <w:kern w:val="0"/>
          <w:szCs w:val="32"/>
          <w:lang w:eastAsia="zh-TW"/>
        </w:rPr>
        <w:t>個月內向立法院內政委員會提出檢討改善之書面報告。</w:t>
      </w:r>
    </w:p>
    <w:p w:rsidR="00A413A4" w:rsidRPr="00633B69" w:rsidRDefault="00A413A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633B69">
        <w:rPr>
          <w:rFonts w:ascii="標楷體" w:eastAsia="標楷體" w:hAnsi="標楷體" w:cs="Times New Roman" w:hint="eastAsia"/>
          <w:snapToGrid w:val="0"/>
          <w:sz w:val="32"/>
          <w:szCs w:val="32"/>
        </w:rPr>
        <w:t>林為洲  魯明哲  林思銘</w:t>
      </w:r>
    </w:p>
    <w:p w:rsidR="00A363DD"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八</w:t>
      </w:r>
      <w:r w:rsidR="00A2426A" w:rsidRPr="00903E18">
        <w:rPr>
          <w:rFonts w:ascii="標楷體" w:hAnsi="標楷體" w:hint="eastAsia"/>
          <w:kern w:val="0"/>
          <w:szCs w:val="32"/>
          <w:lang w:eastAsia="zh-TW"/>
        </w:rPr>
        <w:t>、</w:t>
      </w:r>
      <w:r w:rsidR="00A363DD">
        <w:rPr>
          <w:rFonts w:ascii="標楷體" w:hAnsi="標楷體" w:hint="eastAsia"/>
          <w:kern w:val="0"/>
          <w:szCs w:val="32"/>
          <w:lang w:eastAsia="zh-TW"/>
        </w:rPr>
        <w:t>「</w:t>
      </w:r>
      <w:r w:rsidR="00A363DD" w:rsidRPr="00A363DD">
        <w:rPr>
          <w:rFonts w:ascii="標楷體" w:hAnsi="標楷體" w:hint="eastAsia"/>
          <w:kern w:val="0"/>
          <w:szCs w:val="32"/>
          <w:lang w:eastAsia="zh-TW"/>
        </w:rPr>
        <w:t>財團法人法</w:t>
      </w:r>
      <w:r w:rsidR="00A363DD">
        <w:rPr>
          <w:rFonts w:ascii="標楷體" w:hAnsi="標楷體" w:hint="eastAsia"/>
          <w:kern w:val="0"/>
          <w:szCs w:val="32"/>
          <w:lang w:eastAsia="zh-TW"/>
        </w:rPr>
        <w:t>」</w:t>
      </w:r>
      <w:r w:rsidR="00A363DD" w:rsidRPr="00A363DD">
        <w:rPr>
          <w:rFonts w:ascii="標楷體" w:hAnsi="標楷體" w:hint="eastAsia"/>
          <w:kern w:val="0"/>
          <w:szCs w:val="32"/>
          <w:lang w:eastAsia="zh-TW"/>
        </w:rPr>
        <w:t>第 48 條規定，政府捐助之財團法人應設董事會。董事會置董事</w:t>
      </w:r>
      <w:r w:rsidR="000C77C1">
        <w:rPr>
          <w:rFonts w:ascii="標楷體" w:hAnsi="標楷體" w:hint="eastAsia"/>
          <w:kern w:val="0"/>
          <w:szCs w:val="32"/>
          <w:lang w:eastAsia="zh-TW"/>
        </w:rPr>
        <w:t>7</w:t>
      </w:r>
      <w:r w:rsidR="00A363DD" w:rsidRPr="00A363DD">
        <w:rPr>
          <w:rFonts w:ascii="標楷體" w:hAnsi="標楷體" w:hint="eastAsia"/>
          <w:kern w:val="0"/>
          <w:szCs w:val="32"/>
          <w:lang w:eastAsia="zh-TW"/>
        </w:rPr>
        <w:t>人至</w:t>
      </w:r>
      <w:r w:rsidR="000C77C1">
        <w:rPr>
          <w:rFonts w:ascii="標楷體" w:hAnsi="標楷體" w:hint="eastAsia"/>
          <w:kern w:val="0"/>
          <w:szCs w:val="32"/>
          <w:lang w:eastAsia="zh-TW"/>
        </w:rPr>
        <w:t>15</w:t>
      </w:r>
      <w:r w:rsidR="00A363DD" w:rsidRPr="00A363DD">
        <w:rPr>
          <w:rFonts w:ascii="標楷體" w:hAnsi="標楷體" w:hint="eastAsia"/>
          <w:kern w:val="0"/>
          <w:szCs w:val="32"/>
          <w:lang w:eastAsia="zh-TW"/>
        </w:rPr>
        <w:t>人，董事人數應為單數，其中</w:t>
      </w:r>
      <w:r w:rsidR="000C77C1">
        <w:rPr>
          <w:rFonts w:ascii="標楷體" w:hAnsi="標楷體" w:hint="eastAsia"/>
          <w:kern w:val="0"/>
          <w:szCs w:val="32"/>
          <w:lang w:eastAsia="zh-TW"/>
        </w:rPr>
        <w:t>1</w:t>
      </w:r>
      <w:r w:rsidR="00A363DD" w:rsidRPr="00A363DD">
        <w:rPr>
          <w:rFonts w:ascii="標楷體" w:hAnsi="標楷體" w:hint="eastAsia"/>
          <w:kern w:val="0"/>
          <w:szCs w:val="32"/>
          <w:lang w:eastAsia="zh-TW"/>
        </w:rPr>
        <w:t>人為董</w:t>
      </w:r>
      <w:r w:rsidR="00A363DD" w:rsidRPr="00A363DD">
        <w:rPr>
          <w:rFonts w:ascii="標楷體" w:hAnsi="標楷體" w:hint="eastAsia"/>
          <w:kern w:val="0"/>
          <w:szCs w:val="32"/>
          <w:lang w:eastAsia="zh-TW"/>
        </w:rPr>
        <w:lastRenderedPageBreak/>
        <w:t>事長，並得視</w:t>
      </w:r>
      <w:proofErr w:type="gramStart"/>
      <w:r w:rsidR="00A363DD" w:rsidRPr="00A363DD">
        <w:rPr>
          <w:rFonts w:ascii="標楷體" w:hAnsi="標楷體" w:hint="eastAsia"/>
          <w:kern w:val="0"/>
          <w:szCs w:val="32"/>
          <w:lang w:eastAsia="zh-TW"/>
        </w:rPr>
        <w:t>需要置副董事長</w:t>
      </w:r>
      <w:proofErr w:type="gramEnd"/>
      <w:r w:rsidR="000C77C1">
        <w:rPr>
          <w:rFonts w:ascii="標楷體" w:hAnsi="標楷體" w:hint="eastAsia"/>
          <w:kern w:val="0"/>
          <w:szCs w:val="32"/>
          <w:lang w:eastAsia="zh-TW"/>
        </w:rPr>
        <w:t>1</w:t>
      </w:r>
      <w:r w:rsidR="00A363DD" w:rsidRPr="00A363DD">
        <w:rPr>
          <w:rFonts w:ascii="標楷體" w:hAnsi="標楷體" w:hint="eastAsia"/>
          <w:kern w:val="0"/>
          <w:szCs w:val="32"/>
          <w:lang w:eastAsia="zh-TW"/>
        </w:rPr>
        <w:t>人。</w:t>
      </w:r>
    </w:p>
    <w:p w:rsidR="00A363DD" w:rsidRPr="00A363DD" w:rsidRDefault="00A363DD"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r w:rsidRPr="00A363DD">
        <w:rPr>
          <w:rFonts w:ascii="標楷體" w:hAnsi="標楷體" w:hint="eastAsia"/>
          <w:kern w:val="0"/>
          <w:szCs w:val="32"/>
          <w:lang w:eastAsia="zh-TW"/>
        </w:rPr>
        <w:t>經查審計部</w:t>
      </w:r>
      <w:proofErr w:type="gramStart"/>
      <w:r w:rsidRPr="00A363DD">
        <w:rPr>
          <w:rFonts w:ascii="標楷體" w:hAnsi="標楷體" w:hint="eastAsia"/>
          <w:kern w:val="0"/>
          <w:szCs w:val="32"/>
          <w:lang w:eastAsia="zh-TW"/>
        </w:rPr>
        <w:t>109</w:t>
      </w:r>
      <w:proofErr w:type="gramEnd"/>
      <w:r w:rsidRPr="00A363DD">
        <w:rPr>
          <w:rFonts w:ascii="標楷體" w:hAnsi="標楷體" w:hint="eastAsia"/>
          <w:kern w:val="0"/>
          <w:szCs w:val="32"/>
          <w:lang w:eastAsia="zh-TW"/>
        </w:rPr>
        <w:t>年度中央政府總決算審核報告與</w:t>
      </w:r>
      <w:r w:rsidR="00DE5BD1">
        <w:rPr>
          <w:rFonts w:ascii="標楷體" w:hAnsi="標楷體" w:hint="eastAsia"/>
          <w:kern w:val="0"/>
          <w:szCs w:val="32"/>
          <w:lang w:eastAsia="zh-TW"/>
        </w:rPr>
        <w:t>財團法人海峽交流基金會</w:t>
      </w:r>
      <w:r w:rsidRPr="00A363DD">
        <w:rPr>
          <w:rFonts w:ascii="標楷體" w:hAnsi="標楷體" w:hint="eastAsia"/>
          <w:kern w:val="0"/>
          <w:szCs w:val="32"/>
          <w:lang w:eastAsia="zh-TW"/>
        </w:rPr>
        <w:t>網站，</w:t>
      </w:r>
      <w:r w:rsidR="00AA2D40">
        <w:rPr>
          <w:rFonts w:ascii="標楷體" w:hAnsi="標楷體" w:hint="eastAsia"/>
          <w:kern w:val="0"/>
          <w:szCs w:val="32"/>
          <w:lang w:eastAsia="zh-TW"/>
        </w:rPr>
        <w:t>該</w:t>
      </w:r>
      <w:r w:rsidR="00DE5BD1">
        <w:rPr>
          <w:rFonts w:ascii="標楷體" w:hAnsi="標楷體" w:hint="eastAsia"/>
          <w:kern w:val="0"/>
          <w:szCs w:val="32"/>
          <w:lang w:eastAsia="zh-TW"/>
        </w:rPr>
        <w:t>會</w:t>
      </w:r>
      <w:r w:rsidRPr="00A363DD">
        <w:rPr>
          <w:rFonts w:ascii="標楷體" w:hAnsi="標楷體" w:hint="eastAsia"/>
          <w:kern w:val="0"/>
          <w:szCs w:val="32"/>
          <w:lang w:eastAsia="zh-TW"/>
        </w:rPr>
        <w:t>第</w:t>
      </w:r>
      <w:r w:rsidR="00AA2D40">
        <w:rPr>
          <w:rFonts w:ascii="標楷體" w:hAnsi="標楷體" w:hint="eastAsia"/>
          <w:kern w:val="0"/>
          <w:szCs w:val="32"/>
          <w:lang w:eastAsia="zh-TW"/>
        </w:rPr>
        <w:t>11</w:t>
      </w:r>
      <w:r w:rsidRPr="00A363DD">
        <w:rPr>
          <w:rFonts w:ascii="標楷體" w:hAnsi="標楷體" w:hint="eastAsia"/>
          <w:kern w:val="0"/>
          <w:szCs w:val="32"/>
          <w:lang w:eastAsia="zh-TW"/>
        </w:rPr>
        <w:t>屆董監事中共有</w:t>
      </w:r>
      <w:r w:rsidR="00AA2D40">
        <w:rPr>
          <w:rFonts w:ascii="標楷體" w:hAnsi="標楷體" w:hint="eastAsia"/>
          <w:kern w:val="0"/>
          <w:szCs w:val="32"/>
          <w:lang w:eastAsia="zh-TW"/>
        </w:rPr>
        <w:t>50</w:t>
      </w:r>
      <w:r w:rsidRPr="00A363DD">
        <w:rPr>
          <w:rFonts w:ascii="標楷體" w:hAnsi="標楷體" w:hint="eastAsia"/>
          <w:kern w:val="0"/>
          <w:szCs w:val="32"/>
          <w:lang w:eastAsia="zh-TW"/>
        </w:rPr>
        <w:t>位董事（包含</w:t>
      </w:r>
      <w:r w:rsidR="00AA2D40">
        <w:rPr>
          <w:rFonts w:ascii="標楷體" w:hAnsi="標楷體" w:hint="eastAsia"/>
          <w:kern w:val="0"/>
          <w:szCs w:val="32"/>
          <w:lang w:eastAsia="zh-TW"/>
        </w:rPr>
        <w:t>3</w:t>
      </w:r>
      <w:r w:rsidRPr="00A363DD">
        <w:rPr>
          <w:rFonts w:ascii="標楷體" w:hAnsi="標楷體" w:hint="eastAsia"/>
          <w:kern w:val="0"/>
          <w:szCs w:val="32"/>
          <w:lang w:eastAsia="zh-TW"/>
        </w:rPr>
        <w:t>位副董事長），並未符合</w:t>
      </w:r>
      <w:r w:rsidR="00AA2D40">
        <w:rPr>
          <w:rFonts w:ascii="標楷體" w:hAnsi="標楷體" w:hint="eastAsia"/>
          <w:kern w:val="0"/>
          <w:szCs w:val="32"/>
          <w:lang w:eastAsia="zh-TW"/>
        </w:rPr>
        <w:t>「</w:t>
      </w:r>
      <w:r w:rsidRPr="00A363DD">
        <w:rPr>
          <w:rFonts w:ascii="標楷體" w:hAnsi="標楷體" w:hint="eastAsia"/>
          <w:kern w:val="0"/>
          <w:szCs w:val="32"/>
          <w:lang w:eastAsia="zh-TW"/>
        </w:rPr>
        <w:t>財團法人法</w:t>
      </w:r>
      <w:r w:rsidR="00AA2D40">
        <w:rPr>
          <w:rFonts w:ascii="標楷體" w:hAnsi="標楷體" w:hint="eastAsia"/>
          <w:kern w:val="0"/>
          <w:szCs w:val="32"/>
          <w:lang w:eastAsia="zh-TW"/>
        </w:rPr>
        <w:t>」</w:t>
      </w:r>
      <w:r w:rsidRPr="00A363DD">
        <w:rPr>
          <w:rFonts w:ascii="標楷體" w:hAnsi="標楷體" w:hint="eastAsia"/>
          <w:kern w:val="0"/>
          <w:szCs w:val="32"/>
          <w:lang w:eastAsia="zh-TW"/>
        </w:rPr>
        <w:t>之董事人數應為單數之規定。</w:t>
      </w:r>
    </w:p>
    <w:p w:rsidR="00A2426A" w:rsidRPr="00F50296" w:rsidRDefault="00A363DD"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proofErr w:type="gramStart"/>
      <w:r w:rsidRPr="00A363DD">
        <w:rPr>
          <w:rFonts w:ascii="標楷體" w:hAnsi="標楷體" w:hint="eastAsia"/>
          <w:kern w:val="0"/>
          <w:szCs w:val="32"/>
          <w:lang w:eastAsia="zh-TW"/>
        </w:rPr>
        <w:t>爰</w:t>
      </w:r>
      <w:proofErr w:type="gramEnd"/>
      <w:r w:rsidRPr="00A363DD">
        <w:rPr>
          <w:rFonts w:ascii="標楷體" w:hAnsi="標楷體" w:hint="eastAsia"/>
          <w:kern w:val="0"/>
          <w:szCs w:val="32"/>
          <w:lang w:eastAsia="zh-TW"/>
        </w:rPr>
        <w:t>建請</w:t>
      </w:r>
      <w:r w:rsidR="00DE5BD1">
        <w:rPr>
          <w:rFonts w:ascii="標楷體" w:hAnsi="標楷體" w:hint="eastAsia"/>
          <w:kern w:val="0"/>
          <w:szCs w:val="32"/>
          <w:lang w:eastAsia="zh-TW"/>
        </w:rPr>
        <w:t>財團法人海峽交流基金會</w:t>
      </w:r>
      <w:proofErr w:type="gramStart"/>
      <w:r w:rsidRPr="00A363DD">
        <w:rPr>
          <w:rFonts w:ascii="標楷體" w:hAnsi="標楷體" w:hint="eastAsia"/>
          <w:kern w:val="0"/>
          <w:szCs w:val="32"/>
          <w:lang w:eastAsia="zh-TW"/>
        </w:rPr>
        <w:t>研謀妥處</w:t>
      </w:r>
      <w:proofErr w:type="gramEnd"/>
      <w:r w:rsidRPr="00A363DD">
        <w:rPr>
          <w:rFonts w:ascii="標楷體" w:hAnsi="標楷體" w:hint="eastAsia"/>
          <w:kern w:val="0"/>
          <w:szCs w:val="32"/>
          <w:lang w:eastAsia="zh-TW"/>
        </w:rPr>
        <w:t>，並持續推動其董事組成符合三分之一性別比例原則，</w:t>
      </w:r>
      <w:proofErr w:type="gramStart"/>
      <w:r w:rsidRPr="00A363DD">
        <w:rPr>
          <w:rFonts w:ascii="標楷體" w:hAnsi="標楷體" w:hint="eastAsia"/>
          <w:kern w:val="0"/>
          <w:szCs w:val="32"/>
          <w:lang w:eastAsia="zh-TW"/>
        </w:rPr>
        <w:t>俾</w:t>
      </w:r>
      <w:proofErr w:type="gramEnd"/>
      <w:r w:rsidRPr="00A363DD">
        <w:rPr>
          <w:rFonts w:ascii="標楷體" w:hAnsi="標楷體" w:hint="eastAsia"/>
          <w:kern w:val="0"/>
          <w:szCs w:val="32"/>
          <w:lang w:eastAsia="zh-TW"/>
        </w:rPr>
        <w:t>符合法制，並達性別平權目標。</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羅美玲</w:t>
      </w:r>
    </w:p>
    <w:p w:rsidR="00A2426A"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湯蕙禎  </w:t>
      </w:r>
      <w:r w:rsidR="00633B69" w:rsidRPr="00FC75F0">
        <w:rPr>
          <w:rFonts w:ascii="標楷體" w:eastAsia="標楷體" w:hAnsi="標楷體" w:cs="Times New Roman" w:hint="eastAsia"/>
          <w:snapToGrid w:val="0"/>
          <w:sz w:val="32"/>
          <w:szCs w:val="32"/>
        </w:rPr>
        <w:t>王美惠</w:t>
      </w:r>
    </w:p>
    <w:p w:rsidR="00C84A05" w:rsidRPr="00C84A05"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00A2426A" w:rsidRPr="00903E18">
        <w:rPr>
          <w:rFonts w:ascii="標楷體" w:hAnsi="標楷體" w:hint="eastAsia"/>
          <w:kern w:val="0"/>
          <w:szCs w:val="32"/>
          <w:lang w:eastAsia="zh-TW"/>
        </w:rPr>
        <w:t>、</w:t>
      </w:r>
      <w:r w:rsidR="00C84A05" w:rsidRPr="00C84A05">
        <w:rPr>
          <w:rFonts w:ascii="標楷體" w:hAnsi="標楷體" w:hint="eastAsia"/>
          <w:kern w:val="0"/>
          <w:szCs w:val="32"/>
          <w:lang w:eastAsia="zh-TW"/>
        </w:rPr>
        <w:t>據統計，海峽交流基金會長期擔任兩岸民間溝通管道角色：109年受理兩岸經貿往來各類糾紛，包括：財產糾紛、歷史遺留土地問題、中國大陸行政機關措施不當、一般刑事案件、人身財產安全案件，總計有230件，其中涉及人身安全者184件。</w:t>
      </w:r>
      <w:proofErr w:type="gramStart"/>
      <w:r w:rsidR="00C84A05" w:rsidRPr="00C84A05">
        <w:rPr>
          <w:rFonts w:ascii="標楷體" w:hAnsi="標楷體" w:hint="eastAsia"/>
          <w:kern w:val="0"/>
          <w:szCs w:val="32"/>
          <w:lang w:eastAsia="zh-TW"/>
        </w:rPr>
        <w:t>109</w:t>
      </w:r>
      <w:proofErr w:type="gramEnd"/>
      <w:r w:rsidR="00C84A05" w:rsidRPr="00C84A05">
        <w:rPr>
          <w:rFonts w:ascii="標楷體" w:hAnsi="標楷體" w:hint="eastAsia"/>
          <w:kern w:val="0"/>
          <w:szCs w:val="32"/>
          <w:lang w:eastAsia="zh-TW"/>
        </w:rPr>
        <w:t>年度</w:t>
      </w:r>
      <w:r w:rsidR="00DE5BD1">
        <w:rPr>
          <w:rFonts w:ascii="標楷體" w:hAnsi="標楷體" w:hint="eastAsia"/>
          <w:kern w:val="0"/>
          <w:szCs w:val="32"/>
          <w:lang w:eastAsia="zh-TW"/>
        </w:rPr>
        <w:t>財團法人海峽交流基金會</w:t>
      </w:r>
      <w:r w:rsidR="00C84A05" w:rsidRPr="00C84A05">
        <w:rPr>
          <w:rFonts w:ascii="標楷體" w:hAnsi="標楷體" w:hint="eastAsia"/>
          <w:kern w:val="0"/>
          <w:szCs w:val="32"/>
          <w:lang w:eastAsia="zh-TW"/>
        </w:rPr>
        <w:t>又委託中國大陸各地「</w:t>
      </w:r>
      <w:proofErr w:type="gramStart"/>
      <w:r w:rsidR="00773949">
        <w:rPr>
          <w:rFonts w:ascii="標楷體" w:hAnsi="標楷體" w:hint="eastAsia"/>
          <w:kern w:val="0"/>
          <w:szCs w:val="32"/>
          <w:lang w:eastAsia="zh-TW"/>
        </w:rPr>
        <w:t>臺</w:t>
      </w:r>
      <w:proofErr w:type="gramEnd"/>
      <w:r w:rsidR="00C84A05" w:rsidRPr="00C84A05">
        <w:rPr>
          <w:rFonts w:ascii="標楷體" w:hAnsi="標楷體" w:hint="eastAsia"/>
          <w:kern w:val="0"/>
          <w:szCs w:val="32"/>
          <w:lang w:eastAsia="zh-TW"/>
        </w:rPr>
        <w:t>商協會」協助並補助59件：國人在大陸死亡善後、</w:t>
      </w:r>
      <w:proofErr w:type="gramStart"/>
      <w:r w:rsidR="00773949">
        <w:rPr>
          <w:rFonts w:ascii="標楷體" w:hAnsi="標楷體" w:hint="eastAsia"/>
          <w:kern w:val="0"/>
          <w:szCs w:val="32"/>
          <w:lang w:eastAsia="zh-TW"/>
        </w:rPr>
        <w:t>臺</w:t>
      </w:r>
      <w:proofErr w:type="gramEnd"/>
      <w:r w:rsidR="00C84A05" w:rsidRPr="00C84A05">
        <w:rPr>
          <w:rFonts w:ascii="標楷體" w:hAnsi="標楷體" w:hint="eastAsia"/>
          <w:kern w:val="0"/>
          <w:szCs w:val="32"/>
          <w:lang w:eastAsia="zh-TW"/>
        </w:rPr>
        <w:t>商工廠遭到陸工人圍廠等突發案。</w:t>
      </w:r>
    </w:p>
    <w:p w:rsidR="00C84A05" w:rsidRPr="00C84A05" w:rsidRDefault="00C84A05"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r w:rsidRPr="00C84A05">
        <w:rPr>
          <w:rFonts w:ascii="標楷體" w:hAnsi="標楷體" w:hint="eastAsia"/>
          <w:kern w:val="0"/>
          <w:szCs w:val="32"/>
          <w:lang w:eastAsia="zh-TW"/>
        </w:rPr>
        <w:t>但</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商聯繫工作自109年起開始，春節聯繫活動因</w:t>
      </w:r>
      <w:proofErr w:type="gramStart"/>
      <w:r w:rsidRPr="00C84A05">
        <w:rPr>
          <w:rFonts w:ascii="標楷體" w:hAnsi="標楷體" w:hint="eastAsia"/>
          <w:kern w:val="0"/>
          <w:szCs w:val="32"/>
          <w:lang w:eastAsia="zh-TW"/>
        </w:rPr>
        <w:t>新冠肺炎疫</w:t>
      </w:r>
      <w:proofErr w:type="gramEnd"/>
      <w:r w:rsidRPr="00C84A05">
        <w:rPr>
          <w:rFonts w:ascii="標楷體" w:hAnsi="標楷體" w:hint="eastAsia"/>
          <w:kern w:val="0"/>
          <w:szCs w:val="32"/>
          <w:lang w:eastAsia="zh-TW"/>
        </w:rPr>
        <w:t>情取消，</w:t>
      </w:r>
      <w:proofErr w:type="gramStart"/>
      <w:r w:rsidRPr="00C84A05">
        <w:rPr>
          <w:rFonts w:ascii="標楷體" w:hAnsi="標楷體" w:hint="eastAsia"/>
          <w:kern w:val="0"/>
          <w:szCs w:val="32"/>
          <w:lang w:eastAsia="zh-TW"/>
        </w:rPr>
        <w:t>疫情使</w:t>
      </w:r>
      <w:proofErr w:type="gramEnd"/>
      <w:r w:rsidRPr="00C84A05">
        <w:rPr>
          <w:rFonts w:ascii="標楷體" w:hAnsi="標楷體" w:hint="eastAsia"/>
          <w:kern w:val="0"/>
          <w:szCs w:val="32"/>
          <w:lang w:eastAsia="zh-TW"/>
        </w:rPr>
        <w:t>在陸工作、出差、旅遊之</w:t>
      </w:r>
      <w:r w:rsidR="00773949">
        <w:rPr>
          <w:rFonts w:ascii="標楷體" w:hAnsi="標楷體" w:hint="eastAsia"/>
          <w:kern w:val="0"/>
          <w:szCs w:val="32"/>
          <w:lang w:eastAsia="zh-TW"/>
        </w:rPr>
        <w:t>臺</w:t>
      </w:r>
      <w:r w:rsidRPr="00C84A05">
        <w:rPr>
          <w:rFonts w:ascii="標楷體" w:hAnsi="標楷體" w:hint="eastAsia"/>
          <w:kern w:val="0"/>
          <w:szCs w:val="32"/>
          <w:lang w:eastAsia="zh-TW"/>
        </w:rPr>
        <w:t>灣人連帶受困滯留，因此，僅</w:t>
      </w:r>
      <w:proofErr w:type="gramStart"/>
      <w:r w:rsidRPr="00C84A05">
        <w:rPr>
          <w:rFonts w:ascii="標楷體" w:hAnsi="標楷體" w:hint="eastAsia"/>
          <w:kern w:val="0"/>
          <w:szCs w:val="32"/>
          <w:lang w:eastAsia="zh-TW"/>
        </w:rPr>
        <w:t>109</w:t>
      </w:r>
      <w:proofErr w:type="gramEnd"/>
      <w:r w:rsidRPr="00C84A05">
        <w:rPr>
          <w:rFonts w:ascii="標楷體" w:hAnsi="標楷體" w:hint="eastAsia"/>
          <w:kern w:val="0"/>
          <w:szCs w:val="32"/>
          <w:lang w:eastAsia="zh-TW"/>
        </w:rPr>
        <w:t>年度</w:t>
      </w:r>
      <w:r w:rsidR="00DE5BD1">
        <w:rPr>
          <w:rFonts w:ascii="標楷體" w:hAnsi="標楷體" w:hint="eastAsia"/>
          <w:kern w:val="0"/>
          <w:szCs w:val="32"/>
          <w:lang w:eastAsia="zh-TW"/>
        </w:rPr>
        <w:t>財團法人海峽交流基金會</w:t>
      </w:r>
      <w:r w:rsidRPr="00C84A05">
        <w:rPr>
          <w:rFonts w:ascii="標楷體" w:hAnsi="標楷體" w:hint="eastAsia"/>
          <w:kern w:val="0"/>
          <w:szCs w:val="32"/>
          <w:lang w:eastAsia="zh-TW"/>
        </w:rPr>
        <w:t>緊急專線及急難服務中心接獲請求協助案即達到5,895件，緊急或急難者有4,542件，可見在兩岸官方管道</w:t>
      </w:r>
      <w:proofErr w:type="gramStart"/>
      <w:r w:rsidRPr="00C84A05">
        <w:rPr>
          <w:rFonts w:ascii="標楷體" w:hAnsi="標楷體" w:hint="eastAsia"/>
          <w:kern w:val="0"/>
          <w:szCs w:val="32"/>
          <w:lang w:eastAsia="zh-TW"/>
        </w:rPr>
        <w:t>不暢下</w:t>
      </w:r>
      <w:proofErr w:type="gramEnd"/>
      <w:r w:rsidRPr="00C84A05">
        <w:rPr>
          <w:rFonts w:ascii="標楷體" w:hAnsi="標楷體" w:hint="eastAsia"/>
          <w:kern w:val="0"/>
          <w:szCs w:val="32"/>
          <w:lang w:eastAsia="zh-TW"/>
        </w:rPr>
        <w:t>，大陸</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人亟需</w:t>
      </w:r>
      <w:r w:rsidR="00DE5BD1">
        <w:rPr>
          <w:rFonts w:ascii="標楷體" w:hAnsi="標楷體" w:hint="eastAsia"/>
          <w:kern w:val="0"/>
          <w:szCs w:val="32"/>
          <w:lang w:eastAsia="zh-TW"/>
        </w:rPr>
        <w:t>財團法人海峽交流基金會</w:t>
      </w:r>
      <w:r w:rsidRPr="00C84A05">
        <w:rPr>
          <w:rFonts w:ascii="標楷體" w:hAnsi="標楷體" w:hint="eastAsia"/>
          <w:kern w:val="0"/>
          <w:szCs w:val="32"/>
          <w:lang w:eastAsia="zh-TW"/>
        </w:rPr>
        <w:t>介入關懷。</w:t>
      </w:r>
    </w:p>
    <w:p w:rsidR="00C84A05" w:rsidRPr="00C84A05" w:rsidRDefault="00C84A05"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r w:rsidRPr="00C84A05">
        <w:rPr>
          <w:rFonts w:ascii="標楷體" w:hAnsi="標楷體" w:hint="eastAsia"/>
          <w:kern w:val="0"/>
          <w:szCs w:val="32"/>
          <w:lang w:eastAsia="zh-TW"/>
        </w:rPr>
        <w:t>近日中國許多省市又發生大規模民生及工業限電、限產，投資環境急速惡化，</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商經營不確定性風險提高，中國又開始實施「</w:t>
      </w:r>
      <w:proofErr w:type="gramStart"/>
      <w:r w:rsidRPr="00C84A05">
        <w:rPr>
          <w:rFonts w:ascii="標楷體" w:hAnsi="標楷體" w:hint="eastAsia"/>
          <w:kern w:val="0"/>
          <w:szCs w:val="32"/>
          <w:lang w:eastAsia="zh-TW"/>
        </w:rPr>
        <w:t>能耗雙控</w:t>
      </w:r>
      <w:proofErr w:type="gramEnd"/>
      <w:r w:rsidRPr="00C84A05">
        <w:rPr>
          <w:rFonts w:ascii="標楷體" w:hAnsi="標楷體" w:hint="eastAsia"/>
          <w:kern w:val="0"/>
          <w:szCs w:val="32"/>
          <w:lang w:eastAsia="zh-TW"/>
        </w:rPr>
        <w:t>」政策，在大陸印刷電路板、散熱、被動元件、製鞋、橡膠、機械等產業影響極大。</w:t>
      </w:r>
    </w:p>
    <w:p w:rsidR="00A2426A" w:rsidRPr="00F50296" w:rsidRDefault="00C84A05" w:rsidP="003C2053">
      <w:pPr>
        <w:pStyle w:val="ac"/>
        <w:snapToGrid w:val="0"/>
        <w:spacing w:line="500" w:lineRule="exact"/>
        <w:ind w:leftChars="250" w:left="600" w:rightChars="-21" w:right="-50" w:firstLineChars="200" w:firstLine="640"/>
        <w:jc w:val="both"/>
        <w:rPr>
          <w:rFonts w:ascii="標楷體" w:hAnsi="標楷體"/>
          <w:kern w:val="0"/>
          <w:szCs w:val="32"/>
          <w:lang w:eastAsia="zh-TW"/>
        </w:rPr>
      </w:pPr>
      <w:proofErr w:type="gramStart"/>
      <w:r w:rsidRPr="00C84A05">
        <w:rPr>
          <w:rFonts w:ascii="標楷體" w:hAnsi="標楷體" w:hint="eastAsia"/>
          <w:kern w:val="0"/>
          <w:szCs w:val="32"/>
          <w:lang w:eastAsia="zh-TW"/>
        </w:rPr>
        <w:lastRenderedPageBreak/>
        <w:t>疫</w:t>
      </w:r>
      <w:proofErr w:type="gramEnd"/>
      <w:r w:rsidRPr="00C84A05">
        <w:rPr>
          <w:rFonts w:ascii="標楷體" w:hAnsi="標楷體" w:hint="eastAsia"/>
          <w:kern w:val="0"/>
          <w:szCs w:val="32"/>
          <w:lang w:eastAsia="zh-TW"/>
        </w:rPr>
        <w:t>情打擊後，</w:t>
      </w:r>
      <w:r w:rsidR="00DE5BD1">
        <w:rPr>
          <w:rFonts w:ascii="標楷體" w:hAnsi="標楷體" w:hint="eastAsia"/>
          <w:kern w:val="0"/>
          <w:szCs w:val="32"/>
          <w:lang w:eastAsia="zh-TW"/>
        </w:rPr>
        <w:t>財團法人海峽交流基金會</w:t>
      </w:r>
      <w:r w:rsidRPr="00C84A05">
        <w:rPr>
          <w:rFonts w:ascii="標楷體" w:hAnsi="標楷體" w:hint="eastAsia"/>
          <w:kern w:val="0"/>
          <w:szCs w:val="32"/>
          <w:lang w:eastAsia="zh-TW"/>
        </w:rPr>
        <w:t>應該儘量主動聯繫協助在陸</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商了解其困難，並強化</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商聯繫工作，協助</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商釋出</w:t>
      </w:r>
      <w:r w:rsidR="00773949">
        <w:rPr>
          <w:rFonts w:ascii="標楷體" w:hAnsi="標楷體" w:hint="eastAsia"/>
          <w:kern w:val="0"/>
          <w:szCs w:val="32"/>
          <w:lang w:eastAsia="zh-TW"/>
        </w:rPr>
        <w:t>臺</w:t>
      </w:r>
      <w:r w:rsidRPr="00C84A05">
        <w:rPr>
          <w:rFonts w:ascii="標楷體" w:hAnsi="標楷體" w:hint="eastAsia"/>
          <w:kern w:val="0"/>
          <w:szCs w:val="32"/>
          <w:lang w:eastAsia="zh-TW"/>
        </w:rPr>
        <w:t>灣良好投資環境訊息，以鼓勵其返</w:t>
      </w:r>
      <w:proofErr w:type="gramStart"/>
      <w:r w:rsidR="00773949">
        <w:rPr>
          <w:rFonts w:ascii="標楷體" w:hAnsi="標楷體" w:hint="eastAsia"/>
          <w:kern w:val="0"/>
          <w:szCs w:val="32"/>
          <w:lang w:eastAsia="zh-TW"/>
        </w:rPr>
        <w:t>臺</w:t>
      </w:r>
      <w:proofErr w:type="gramEnd"/>
      <w:r w:rsidRPr="00C84A05">
        <w:rPr>
          <w:rFonts w:ascii="標楷體" w:hAnsi="標楷體" w:hint="eastAsia"/>
          <w:kern w:val="0"/>
          <w:szCs w:val="32"/>
          <w:lang w:eastAsia="zh-TW"/>
        </w:rPr>
        <w:t>投資。因此，請</w:t>
      </w:r>
      <w:r w:rsidR="00DE5BD1">
        <w:rPr>
          <w:rFonts w:ascii="標楷體" w:hAnsi="標楷體" w:hint="eastAsia"/>
          <w:kern w:val="0"/>
          <w:szCs w:val="32"/>
          <w:lang w:eastAsia="zh-TW"/>
        </w:rPr>
        <w:t>財團法人海峽交流基金會</w:t>
      </w:r>
      <w:proofErr w:type="gramStart"/>
      <w:r w:rsidRPr="00C84A05">
        <w:rPr>
          <w:rFonts w:ascii="標楷體" w:hAnsi="標楷體" w:hint="eastAsia"/>
          <w:kern w:val="0"/>
          <w:szCs w:val="32"/>
          <w:lang w:eastAsia="zh-TW"/>
        </w:rPr>
        <w:t>研</w:t>
      </w:r>
      <w:proofErr w:type="gramEnd"/>
      <w:r w:rsidRPr="00C84A05">
        <w:rPr>
          <w:rFonts w:ascii="標楷體" w:hAnsi="標楷體" w:hint="eastAsia"/>
          <w:kern w:val="0"/>
          <w:szCs w:val="32"/>
          <w:lang w:eastAsia="zh-TW"/>
        </w:rPr>
        <w:t>擬具體措施報告，3個月內送交</w:t>
      </w:r>
      <w:r w:rsidR="00DE5BD1">
        <w:rPr>
          <w:rFonts w:ascii="標楷體" w:hAnsi="標楷體" w:hint="eastAsia"/>
          <w:kern w:val="0"/>
          <w:szCs w:val="32"/>
          <w:lang w:eastAsia="zh-TW"/>
        </w:rPr>
        <w:t>立法院內政委員會</w:t>
      </w:r>
      <w:r w:rsidRPr="00C84A05">
        <w:rPr>
          <w:rFonts w:ascii="標楷體" w:hAnsi="標楷體" w:hint="eastAsia"/>
          <w:kern w:val="0"/>
          <w:szCs w:val="32"/>
          <w:lang w:eastAsia="zh-TW"/>
        </w:rPr>
        <w:t>。</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00633B69">
        <w:rPr>
          <w:rFonts w:ascii="標楷體" w:eastAsia="標楷體" w:hAnsi="標楷體" w:cs="Times New Roman" w:hint="eastAsia"/>
          <w:snapToGrid w:val="0"/>
          <w:sz w:val="32"/>
          <w:szCs w:val="32"/>
        </w:rPr>
        <w:t>湯蕙禎</w:t>
      </w:r>
    </w:p>
    <w:p w:rsidR="00A2426A"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sidR="00633B69" w:rsidRPr="00FC75F0">
        <w:rPr>
          <w:rFonts w:ascii="標楷體" w:eastAsia="標楷體" w:hAnsi="標楷體" w:cs="Times New Roman" w:hint="eastAsia"/>
          <w:snapToGrid w:val="0"/>
          <w:sz w:val="32"/>
          <w:szCs w:val="32"/>
        </w:rPr>
        <w:t>王美惠</w:t>
      </w:r>
      <w:r>
        <w:rPr>
          <w:rFonts w:ascii="標楷體" w:eastAsia="標楷體" w:hAnsi="標楷體" w:cs="Times New Roman" w:hint="eastAsia"/>
          <w:snapToGrid w:val="0"/>
          <w:sz w:val="32"/>
          <w:szCs w:val="32"/>
        </w:rPr>
        <w:t xml:space="preserve">  </w:t>
      </w:r>
      <w:r w:rsidR="00633B69">
        <w:rPr>
          <w:rFonts w:ascii="標楷體" w:eastAsia="標楷體" w:hAnsi="標楷體" w:cs="Times New Roman" w:hint="eastAsia"/>
          <w:snapToGrid w:val="0"/>
          <w:sz w:val="32"/>
          <w:szCs w:val="32"/>
        </w:rPr>
        <w:t>莊瑞雄</w:t>
      </w:r>
    </w:p>
    <w:p w:rsidR="00A2426A" w:rsidRPr="00F50296" w:rsidRDefault="008A5DBE"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00A2426A" w:rsidRPr="00903E18">
        <w:rPr>
          <w:rFonts w:ascii="標楷體" w:hAnsi="標楷體" w:hint="eastAsia"/>
          <w:kern w:val="0"/>
          <w:szCs w:val="32"/>
          <w:lang w:eastAsia="zh-TW"/>
        </w:rPr>
        <w:t>、</w:t>
      </w:r>
      <w:proofErr w:type="gramStart"/>
      <w:r w:rsidR="00AA2D40" w:rsidRPr="005D6856">
        <w:rPr>
          <w:rFonts w:ascii="標楷體" w:hAnsi="標楷體" w:hint="eastAsia"/>
          <w:kern w:val="0"/>
          <w:szCs w:val="32"/>
          <w:lang w:eastAsia="zh-TW"/>
        </w:rPr>
        <w:t>111</w:t>
      </w:r>
      <w:proofErr w:type="gramEnd"/>
      <w:r w:rsidR="00AA2D40" w:rsidRPr="005D6856">
        <w:rPr>
          <w:rFonts w:ascii="標楷體" w:hAnsi="標楷體" w:hint="eastAsia"/>
          <w:kern w:val="0"/>
          <w:szCs w:val="32"/>
          <w:lang w:eastAsia="zh-TW"/>
        </w:rPr>
        <w:t>年度</w:t>
      </w:r>
      <w:r w:rsidR="00DE5BD1">
        <w:rPr>
          <w:rFonts w:ascii="標楷體" w:hAnsi="標楷體" w:hint="eastAsia"/>
          <w:kern w:val="0"/>
          <w:szCs w:val="32"/>
          <w:lang w:eastAsia="zh-TW"/>
        </w:rPr>
        <w:t>財團法人海峽交流基金會</w:t>
      </w:r>
      <w:r w:rsidR="005D6856" w:rsidRPr="005D6856">
        <w:rPr>
          <w:rFonts w:ascii="標楷體" w:hAnsi="標楷體" w:hint="eastAsia"/>
          <w:kern w:val="0"/>
          <w:szCs w:val="32"/>
          <w:lang w:eastAsia="zh-TW"/>
        </w:rPr>
        <w:t>預算「兩岸溝通、協調、聯繫及交流業務」編列100萬元，較</w:t>
      </w:r>
      <w:proofErr w:type="gramStart"/>
      <w:r w:rsidR="005D6856" w:rsidRPr="005D6856">
        <w:rPr>
          <w:rFonts w:ascii="標楷體" w:hAnsi="標楷體" w:hint="eastAsia"/>
          <w:kern w:val="0"/>
          <w:szCs w:val="32"/>
          <w:lang w:eastAsia="zh-TW"/>
        </w:rPr>
        <w:t>110</w:t>
      </w:r>
      <w:proofErr w:type="gramEnd"/>
      <w:r w:rsidR="005D6856" w:rsidRPr="005D6856">
        <w:rPr>
          <w:rFonts w:ascii="標楷體" w:hAnsi="標楷體" w:hint="eastAsia"/>
          <w:kern w:val="0"/>
          <w:szCs w:val="32"/>
          <w:lang w:eastAsia="zh-TW"/>
        </w:rPr>
        <w:t>年度預算減幅33%。經查自105年5月20日以來，中國大陸中斷兩岸官方及兩會之溝通管道，致</w:t>
      </w:r>
      <w:r w:rsidR="00DE5BD1">
        <w:rPr>
          <w:rFonts w:ascii="標楷體" w:hAnsi="標楷體" w:hint="eastAsia"/>
          <w:kern w:val="0"/>
          <w:szCs w:val="32"/>
          <w:lang w:eastAsia="zh-TW"/>
        </w:rPr>
        <w:t>財團法人海峽交流基金會</w:t>
      </w:r>
      <w:r w:rsidR="005D6856" w:rsidRPr="005D6856">
        <w:rPr>
          <w:rFonts w:ascii="標楷體" w:hAnsi="標楷體" w:hint="eastAsia"/>
          <w:kern w:val="0"/>
          <w:szCs w:val="32"/>
          <w:lang w:eastAsia="zh-TW"/>
        </w:rPr>
        <w:t>之兩岸溝通、協調、聯繫及交流預算未能執行，與計畫目標產生落差。「兩岸溝通、協調、聯繫及交流業務」</w:t>
      </w:r>
      <w:proofErr w:type="gramStart"/>
      <w:r w:rsidR="005D6856" w:rsidRPr="005D6856">
        <w:rPr>
          <w:rFonts w:ascii="標楷體" w:hAnsi="標楷體" w:hint="eastAsia"/>
          <w:kern w:val="0"/>
          <w:szCs w:val="32"/>
          <w:lang w:eastAsia="zh-TW"/>
        </w:rPr>
        <w:t>109</w:t>
      </w:r>
      <w:proofErr w:type="gramEnd"/>
      <w:r w:rsidR="005D6856" w:rsidRPr="005D6856">
        <w:rPr>
          <w:rFonts w:ascii="標楷體" w:hAnsi="標楷體" w:hint="eastAsia"/>
          <w:kern w:val="0"/>
          <w:szCs w:val="32"/>
          <w:lang w:eastAsia="zh-TW"/>
        </w:rPr>
        <w:t>年度預算250萬元，決算0元，可見無執行業務之需求，預算編列數與實際執行有極大落差，</w:t>
      </w:r>
      <w:proofErr w:type="gramStart"/>
      <w:r w:rsidR="005D6856" w:rsidRPr="005D6856">
        <w:rPr>
          <w:rFonts w:ascii="標楷體" w:hAnsi="標楷體" w:hint="eastAsia"/>
          <w:kern w:val="0"/>
          <w:szCs w:val="32"/>
          <w:lang w:eastAsia="zh-TW"/>
        </w:rPr>
        <w:t>爰</w:t>
      </w:r>
      <w:proofErr w:type="gramEnd"/>
      <w:r w:rsidR="005D6856" w:rsidRPr="005D6856">
        <w:rPr>
          <w:rFonts w:ascii="標楷體" w:hAnsi="標楷體" w:hint="eastAsia"/>
          <w:kern w:val="0"/>
          <w:szCs w:val="32"/>
          <w:lang w:eastAsia="zh-TW"/>
        </w:rPr>
        <w:t>此，</w:t>
      </w:r>
      <w:r w:rsidR="00DE5BD1">
        <w:rPr>
          <w:rFonts w:ascii="標楷體" w:hAnsi="標楷體" w:hint="eastAsia"/>
          <w:kern w:val="0"/>
          <w:szCs w:val="32"/>
          <w:lang w:eastAsia="zh-TW"/>
        </w:rPr>
        <w:t>財團法人海峽交流基金會</w:t>
      </w:r>
      <w:r w:rsidR="005D6856" w:rsidRPr="005D6856">
        <w:rPr>
          <w:rFonts w:ascii="標楷體" w:hAnsi="標楷體" w:hint="eastAsia"/>
          <w:kern w:val="0"/>
          <w:szCs w:val="32"/>
          <w:lang w:eastAsia="zh-TW"/>
        </w:rPr>
        <w:t>針對「兩岸溝通、協調、聯繫及交流業務」須因應兩岸情勢變化</w:t>
      </w:r>
      <w:proofErr w:type="gramStart"/>
      <w:r w:rsidR="005D6856" w:rsidRPr="005D6856">
        <w:rPr>
          <w:rFonts w:ascii="標楷體" w:hAnsi="標楷體" w:hint="eastAsia"/>
          <w:kern w:val="0"/>
          <w:szCs w:val="32"/>
          <w:lang w:eastAsia="zh-TW"/>
        </w:rPr>
        <w:t>覈</w:t>
      </w:r>
      <w:proofErr w:type="gramEnd"/>
      <w:r w:rsidR="005D6856" w:rsidRPr="005D6856">
        <w:rPr>
          <w:rFonts w:ascii="標楷體" w:hAnsi="標楷體" w:hint="eastAsia"/>
          <w:kern w:val="0"/>
          <w:szCs w:val="32"/>
          <w:lang w:eastAsia="zh-TW"/>
        </w:rPr>
        <w:t>實編列預算，</w:t>
      </w:r>
      <w:proofErr w:type="gramStart"/>
      <w:r w:rsidR="005D6856" w:rsidRPr="005D6856">
        <w:rPr>
          <w:rFonts w:ascii="標楷體" w:hAnsi="標楷體" w:hint="eastAsia"/>
          <w:kern w:val="0"/>
          <w:szCs w:val="32"/>
          <w:lang w:eastAsia="zh-TW"/>
        </w:rPr>
        <w:t>且雖兩岸</w:t>
      </w:r>
      <w:proofErr w:type="gramEnd"/>
      <w:r w:rsidR="005D6856" w:rsidRPr="005D6856">
        <w:rPr>
          <w:rFonts w:ascii="標楷體" w:hAnsi="標楷體" w:hint="eastAsia"/>
          <w:kern w:val="0"/>
          <w:szCs w:val="32"/>
          <w:lang w:eastAsia="zh-TW"/>
        </w:rPr>
        <w:t>溝通管道中斷，導致</w:t>
      </w:r>
      <w:r w:rsidR="00DE5BD1">
        <w:rPr>
          <w:rFonts w:ascii="標楷體" w:hAnsi="標楷體" w:hint="eastAsia"/>
          <w:kern w:val="0"/>
          <w:szCs w:val="32"/>
          <w:lang w:eastAsia="zh-TW"/>
        </w:rPr>
        <w:t>財團法人海峽交流基金會</w:t>
      </w:r>
      <w:r w:rsidR="005D6856" w:rsidRPr="005D6856">
        <w:rPr>
          <w:rFonts w:ascii="標楷體" w:hAnsi="標楷體" w:hint="eastAsia"/>
          <w:kern w:val="0"/>
          <w:szCs w:val="32"/>
          <w:lang w:eastAsia="zh-TW"/>
        </w:rPr>
        <w:t>多項業務之實際案件量逐年遞減，惟</w:t>
      </w:r>
      <w:r w:rsidR="00AA2D40">
        <w:rPr>
          <w:rFonts w:ascii="標楷體" w:hAnsi="標楷體" w:hint="eastAsia"/>
          <w:kern w:val="0"/>
          <w:szCs w:val="32"/>
          <w:lang w:eastAsia="zh-TW"/>
        </w:rPr>
        <w:t>該</w:t>
      </w:r>
      <w:r w:rsidR="00DE5BD1">
        <w:rPr>
          <w:rFonts w:ascii="標楷體" w:hAnsi="標楷體" w:hint="eastAsia"/>
          <w:kern w:val="0"/>
          <w:szCs w:val="32"/>
          <w:lang w:eastAsia="zh-TW"/>
        </w:rPr>
        <w:t>會</w:t>
      </w:r>
      <w:r w:rsidR="005D6856" w:rsidRPr="005D6856">
        <w:rPr>
          <w:rFonts w:ascii="標楷體" w:hAnsi="標楷體" w:hint="eastAsia"/>
          <w:kern w:val="0"/>
          <w:szCs w:val="32"/>
          <w:lang w:eastAsia="zh-TW"/>
        </w:rPr>
        <w:t>仍需積極處理兩岸人民往來事務，以保障國人權益，</w:t>
      </w:r>
      <w:proofErr w:type="gramStart"/>
      <w:r w:rsidR="005D6856" w:rsidRPr="005D6856">
        <w:rPr>
          <w:rFonts w:ascii="標楷體" w:hAnsi="標楷體" w:hint="eastAsia"/>
          <w:kern w:val="0"/>
          <w:szCs w:val="32"/>
          <w:lang w:eastAsia="zh-TW"/>
        </w:rPr>
        <w:t>爰</w:t>
      </w:r>
      <w:proofErr w:type="gramEnd"/>
      <w:r w:rsidR="005D6856" w:rsidRPr="005D6856">
        <w:rPr>
          <w:rFonts w:ascii="標楷體" w:hAnsi="標楷體" w:hint="eastAsia"/>
          <w:kern w:val="0"/>
          <w:szCs w:val="32"/>
          <w:lang w:eastAsia="zh-TW"/>
        </w:rPr>
        <w:t>此，請</w:t>
      </w:r>
      <w:r w:rsidR="00DE5BD1">
        <w:rPr>
          <w:rFonts w:ascii="標楷體" w:hAnsi="標楷體" w:hint="eastAsia"/>
          <w:kern w:val="0"/>
          <w:szCs w:val="32"/>
          <w:lang w:eastAsia="zh-TW"/>
        </w:rPr>
        <w:t>財團法人海峽交流基金會</w:t>
      </w:r>
      <w:r w:rsidR="005D6856" w:rsidRPr="005D6856">
        <w:rPr>
          <w:rFonts w:ascii="標楷體" w:hAnsi="標楷體" w:hint="eastAsia"/>
          <w:kern w:val="0"/>
          <w:szCs w:val="32"/>
          <w:lang w:eastAsia="zh-TW"/>
        </w:rPr>
        <w:t>於1個月內提出相關檢討報告與具體規劃，提送書面報告予</w:t>
      </w:r>
      <w:r w:rsidR="00DE5BD1">
        <w:rPr>
          <w:rFonts w:ascii="標楷體" w:hAnsi="標楷體" w:hint="eastAsia"/>
          <w:kern w:val="0"/>
          <w:szCs w:val="32"/>
          <w:lang w:eastAsia="zh-TW"/>
        </w:rPr>
        <w:t>立法院內政委員會</w:t>
      </w:r>
      <w:r w:rsidR="005D6856" w:rsidRPr="005D6856">
        <w:rPr>
          <w:rFonts w:ascii="標楷體" w:hAnsi="標楷體" w:hint="eastAsia"/>
          <w:kern w:val="0"/>
          <w:szCs w:val="32"/>
          <w:lang w:eastAsia="zh-TW"/>
        </w:rPr>
        <w:t>。</w:t>
      </w:r>
    </w:p>
    <w:p w:rsidR="00A2426A" w:rsidRPr="00FC75F0"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提案人：王美惠</w:t>
      </w:r>
    </w:p>
    <w:p w:rsidR="00633B69" w:rsidRDefault="00A2426A"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湯蕙禎  </w:t>
      </w:r>
      <w:r w:rsidR="00633B69">
        <w:rPr>
          <w:rFonts w:ascii="標楷體" w:eastAsia="標楷體" w:hAnsi="標楷體" w:cs="Times New Roman" w:hint="eastAsia"/>
          <w:snapToGrid w:val="0"/>
          <w:sz w:val="32"/>
          <w:szCs w:val="32"/>
        </w:rPr>
        <w:t>莊瑞雄</w:t>
      </w:r>
    </w:p>
    <w:p w:rsidR="00633B69"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A413A4" w:rsidRPr="0015249F" w:rsidRDefault="00A413A4" w:rsidP="008A5DBE">
      <w:pPr>
        <w:pStyle w:val="ac"/>
        <w:snapToGrid w:val="0"/>
        <w:spacing w:line="50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w:t>
      </w:r>
      <w:r w:rsidR="008A5DBE">
        <w:rPr>
          <w:rFonts w:ascii="標楷體" w:hAnsi="標楷體" w:hint="eastAsia"/>
          <w:kern w:val="0"/>
          <w:szCs w:val="32"/>
          <w:lang w:eastAsia="zh-TW"/>
        </w:rPr>
        <w:t>一</w:t>
      </w:r>
      <w:r w:rsidRPr="00903E18">
        <w:rPr>
          <w:rFonts w:ascii="標楷體" w:hAnsi="標楷體" w:hint="eastAsia"/>
          <w:kern w:val="0"/>
          <w:szCs w:val="32"/>
          <w:lang w:eastAsia="zh-TW"/>
        </w:rPr>
        <w:t>、</w:t>
      </w:r>
      <w:r>
        <w:rPr>
          <w:rFonts w:ascii="標楷體" w:hAnsi="標楷體" w:hint="eastAsia"/>
          <w:kern w:val="0"/>
          <w:szCs w:val="32"/>
          <w:lang w:eastAsia="zh-TW"/>
        </w:rPr>
        <w:t>財團法人海峽交流基金會</w:t>
      </w:r>
      <w:r w:rsidRPr="0015249F">
        <w:rPr>
          <w:rFonts w:ascii="標楷體" w:hAnsi="標楷體" w:hint="eastAsia"/>
          <w:kern w:val="0"/>
          <w:szCs w:val="32"/>
          <w:lang w:eastAsia="zh-TW"/>
        </w:rPr>
        <w:t>各預算項目，多年以來，預算、決算數字相差不多，例如：「文教業務」、「經貿業務」、「法律業務」、「綜合業務」。</w:t>
      </w:r>
    </w:p>
    <w:p w:rsidR="00A413A4" w:rsidRPr="0015249F" w:rsidRDefault="00A413A4" w:rsidP="008A5DBE">
      <w:pPr>
        <w:pStyle w:val="ac"/>
        <w:snapToGrid w:val="0"/>
        <w:spacing w:line="500" w:lineRule="exact"/>
        <w:ind w:leftChars="400" w:left="960" w:rightChars="-21" w:right="-50" w:firstLineChars="200" w:firstLine="640"/>
        <w:jc w:val="both"/>
        <w:rPr>
          <w:rFonts w:ascii="標楷體" w:hAnsi="標楷體"/>
          <w:kern w:val="0"/>
          <w:szCs w:val="32"/>
          <w:lang w:eastAsia="zh-TW"/>
        </w:rPr>
      </w:pPr>
      <w:r w:rsidRPr="0015249F">
        <w:rPr>
          <w:rFonts w:ascii="標楷體" w:hAnsi="標楷體" w:hint="eastAsia"/>
          <w:kern w:val="0"/>
          <w:szCs w:val="32"/>
          <w:lang w:eastAsia="zh-TW"/>
        </w:rPr>
        <w:t>僅有「兩岸溝通、協調、聯繫及交流業務」，預算、決算</w:t>
      </w:r>
      <w:r w:rsidRPr="0015249F">
        <w:rPr>
          <w:rFonts w:ascii="標楷體" w:hAnsi="標楷體" w:hint="eastAsia"/>
          <w:kern w:val="0"/>
          <w:szCs w:val="32"/>
          <w:lang w:eastAsia="zh-TW"/>
        </w:rPr>
        <w:lastRenderedPageBreak/>
        <w:t>金額相差甚遠。</w:t>
      </w:r>
      <w:proofErr w:type="gramStart"/>
      <w:r w:rsidRPr="0015249F">
        <w:rPr>
          <w:rFonts w:ascii="標楷體" w:hAnsi="標楷體" w:hint="eastAsia"/>
          <w:kern w:val="0"/>
          <w:szCs w:val="32"/>
          <w:lang w:eastAsia="zh-TW"/>
        </w:rPr>
        <w:t>111</w:t>
      </w:r>
      <w:proofErr w:type="gramEnd"/>
      <w:r w:rsidRPr="0015249F">
        <w:rPr>
          <w:rFonts w:ascii="標楷體" w:hAnsi="標楷體" w:hint="eastAsia"/>
          <w:kern w:val="0"/>
          <w:szCs w:val="32"/>
          <w:lang w:eastAsia="zh-TW"/>
        </w:rPr>
        <w:t>年度編列100萬元，已較</w:t>
      </w:r>
      <w:proofErr w:type="gramStart"/>
      <w:r w:rsidRPr="0015249F">
        <w:rPr>
          <w:rFonts w:ascii="標楷體" w:hAnsi="標楷體" w:hint="eastAsia"/>
          <w:kern w:val="0"/>
          <w:szCs w:val="32"/>
          <w:lang w:eastAsia="zh-TW"/>
        </w:rPr>
        <w:t>110</w:t>
      </w:r>
      <w:proofErr w:type="gramEnd"/>
      <w:r w:rsidRPr="0015249F">
        <w:rPr>
          <w:rFonts w:ascii="標楷體" w:hAnsi="標楷體" w:hint="eastAsia"/>
          <w:kern w:val="0"/>
          <w:szCs w:val="32"/>
          <w:lang w:eastAsia="zh-TW"/>
        </w:rPr>
        <w:t>年度預算150萬元減少50萬元。</w:t>
      </w:r>
    </w:p>
    <w:p w:rsidR="00A413A4" w:rsidRPr="0015249F" w:rsidRDefault="00A413A4" w:rsidP="008A5DBE">
      <w:pPr>
        <w:pStyle w:val="ac"/>
        <w:snapToGrid w:val="0"/>
        <w:spacing w:line="500" w:lineRule="exact"/>
        <w:ind w:leftChars="400" w:left="960" w:rightChars="-21" w:right="-50" w:firstLineChars="200" w:firstLine="640"/>
        <w:jc w:val="both"/>
        <w:rPr>
          <w:rFonts w:ascii="標楷體" w:hAnsi="標楷體"/>
          <w:kern w:val="0"/>
          <w:szCs w:val="32"/>
          <w:lang w:eastAsia="zh-TW"/>
        </w:rPr>
      </w:pPr>
      <w:r w:rsidRPr="0015249F">
        <w:rPr>
          <w:rFonts w:ascii="標楷體" w:hAnsi="標楷體" w:hint="eastAsia"/>
          <w:kern w:val="0"/>
          <w:szCs w:val="32"/>
          <w:lang w:eastAsia="zh-TW"/>
        </w:rPr>
        <w:t>查該項預算105</w:t>
      </w:r>
      <w:r w:rsidR="00AA2D40">
        <w:rPr>
          <w:rFonts w:ascii="標楷體" w:hAnsi="標楷體" w:hint="eastAsia"/>
          <w:kern w:val="0"/>
          <w:szCs w:val="32"/>
          <w:lang w:eastAsia="zh-TW"/>
        </w:rPr>
        <w:t>至</w:t>
      </w:r>
      <w:r w:rsidRPr="0015249F">
        <w:rPr>
          <w:rFonts w:ascii="標楷體" w:hAnsi="標楷體" w:hint="eastAsia"/>
          <w:kern w:val="0"/>
          <w:szCs w:val="32"/>
          <w:lang w:eastAsia="zh-TW"/>
        </w:rPr>
        <w:t>109年度決算金額分別為：7萬1千元、14萬5千元、3萬6千元、4萬5千元、0元，與各該年度原本預算編列數，有極大落差。</w:t>
      </w:r>
    </w:p>
    <w:p w:rsidR="00A413A4" w:rsidRPr="0015249F" w:rsidRDefault="00A413A4" w:rsidP="008A5DBE">
      <w:pPr>
        <w:pStyle w:val="ac"/>
        <w:snapToGrid w:val="0"/>
        <w:spacing w:line="500" w:lineRule="exact"/>
        <w:ind w:leftChars="400" w:left="960" w:rightChars="-21" w:right="-50" w:firstLineChars="200" w:firstLine="640"/>
        <w:jc w:val="both"/>
        <w:rPr>
          <w:rFonts w:ascii="標楷體" w:hAnsi="標楷體"/>
          <w:kern w:val="0"/>
          <w:szCs w:val="32"/>
          <w:lang w:eastAsia="zh-TW"/>
        </w:rPr>
      </w:pPr>
      <w:r>
        <w:rPr>
          <w:rFonts w:ascii="標楷體" w:hAnsi="標楷體" w:hint="eastAsia"/>
          <w:kern w:val="0"/>
          <w:szCs w:val="32"/>
          <w:lang w:eastAsia="zh-TW"/>
        </w:rPr>
        <w:t>財團法人海峽交流基金會</w:t>
      </w:r>
      <w:proofErr w:type="gramStart"/>
      <w:r w:rsidRPr="0015249F">
        <w:rPr>
          <w:rFonts w:ascii="標楷體" w:hAnsi="標楷體" w:hint="eastAsia"/>
          <w:kern w:val="0"/>
          <w:szCs w:val="32"/>
          <w:lang w:eastAsia="zh-TW"/>
        </w:rPr>
        <w:t>109</w:t>
      </w:r>
      <w:proofErr w:type="gramEnd"/>
      <w:r w:rsidRPr="0015249F">
        <w:rPr>
          <w:rFonts w:ascii="標楷體" w:hAnsi="標楷體" w:hint="eastAsia"/>
          <w:kern w:val="0"/>
          <w:szCs w:val="32"/>
          <w:lang w:eastAsia="zh-TW"/>
        </w:rPr>
        <w:t>年度決算說明：「自105年5月20日以來，中國大陸中斷兩岸官方及兩會之溝通管道，致本會之兩岸溝通、協調、聯繫及交流預算未能執行，與計畫目標產生落差。」</w:t>
      </w:r>
    </w:p>
    <w:p w:rsidR="008A5DBE" w:rsidRDefault="00A413A4" w:rsidP="008A5DBE">
      <w:pPr>
        <w:pStyle w:val="ac"/>
        <w:snapToGrid w:val="0"/>
        <w:spacing w:line="500" w:lineRule="exact"/>
        <w:ind w:leftChars="400" w:left="1520" w:rightChars="-21" w:right="-50" w:hangingChars="200" w:hanging="560"/>
        <w:jc w:val="both"/>
        <w:rPr>
          <w:rFonts w:ascii="標楷體" w:hAnsi="標楷體"/>
          <w:kern w:val="0"/>
          <w:sz w:val="28"/>
          <w:szCs w:val="28"/>
          <w:lang w:eastAsia="zh-TW"/>
        </w:rPr>
      </w:pPr>
      <w:r>
        <w:rPr>
          <w:rFonts w:ascii="標楷體" w:hAnsi="標楷體" w:hint="eastAsia"/>
          <w:kern w:val="0"/>
          <w:sz w:val="28"/>
          <w:szCs w:val="28"/>
          <w:lang w:eastAsia="zh-TW"/>
        </w:rPr>
        <w:t>財團法人海峽交流基金會</w:t>
      </w:r>
      <w:r w:rsidRPr="0015249F">
        <w:rPr>
          <w:rFonts w:ascii="標楷體" w:hAnsi="標楷體" w:hint="eastAsia"/>
          <w:kern w:val="0"/>
          <w:sz w:val="28"/>
          <w:szCs w:val="28"/>
          <w:lang w:eastAsia="zh-TW"/>
        </w:rPr>
        <w:t xml:space="preserve">-各項業務預決算情形表         </w:t>
      </w:r>
    </w:p>
    <w:p w:rsidR="00A413A4" w:rsidRPr="0015249F" w:rsidRDefault="008A5DBE" w:rsidP="008A5DBE">
      <w:pPr>
        <w:pStyle w:val="ac"/>
        <w:snapToGrid w:val="0"/>
        <w:spacing w:line="500" w:lineRule="exact"/>
        <w:ind w:leftChars="400" w:left="1520" w:rightChars="-21" w:right="-50" w:hangingChars="200" w:hanging="560"/>
        <w:jc w:val="both"/>
        <w:rPr>
          <w:rFonts w:ascii="標楷體" w:hAnsi="標楷體"/>
          <w:kern w:val="0"/>
          <w:sz w:val="28"/>
          <w:szCs w:val="28"/>
          <w:lang w:eastAsia="zh-TW"/>
        </w:rPr>
      </w:pPr>
      <w:r>
        <w:rPr>
          <w:rFonts w:ascii="標楷體" w:hAnsi="標楷體" w:hint="eastAsia"/>
          <w:kern w:val="0"/>
          <w:sz w:val="28"/>
          <w:szCs w:val="28"/>
          <w:lang w:eastAsia="zh-TW"/>
        </w:rPr>
        <w:t xml:space="preserve">                                                    </w:t>
      </w:r>
      <w:r w:rsidR="00A413A4" w:rsidRPr="0015249F">
        <w:rPr>
          <w:rFonts w:ascii="標楷體" w:hAnsi="標楷體" w:hint="eastAsia"/>
          <w:kern w:val="0"/>
          <w:sz w:val="28"/>
          <w:szCs w:val="28"/>
          <w:lang w:eastAsia="zh-TW"/>
        </w:rPr>
        <w:t>單位：千元</w:t>
      </w:r>
    </w:p>
    <w:tbl>
      <w:tblPr>
        <w:tblW w:w="8364" w:type="dxa"/>
        <w:tblInd w:w="1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43"/>
        <w:gridCol w:w="1276"/>
        <w:gridCol w:w="1276"/>
        <w:gridCol w:w="1276"/>
        <w:gridCol w:w="1275"/>
        <w:gridCol w:w="1418"/>
      </w:tblGrid>
      <w:tr w:rsidR="00A413A4" w:rsidRPr="0015249F" w:rsidTr="008A5DBE">
        <w:trPr>
          <w:trHeight w:val="329"/>
          <w:tblHeader/>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年度</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文教業務</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經貿業務</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法律業務</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綜合業務</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bookmarkStart w:id="1" w:name="_Hlk86841803"/>
            <w:r w:rsidRPr="0015249F">
              <w:rPr>
                <w:rFonts w:ascii="標楷體" w:eastAsia="標楷體" w:hAnsi="標楷體" w:hint="eastAsia"/>
                <w:snapToGrid w:val="0"/>
                <w:sz w:val="28"/>
                <w:szCs w:val="28"/>
              </w:rPr>
              <w:t>兩岸溝通協調聯繫及交流業務</w:t>
            </w:r>
            <w:bookmarkEnd w:id="1"/>
          </w:p>
        </w:tc>
      </w:tr>
      <w:tr w:rsidR="00A413A4" w:rsidRPr="0015249F" w:rsidTr="008A5DBE">
        <w:trPr>
          <w:trHeight w:val="266"/>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105預算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15</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26</w:t>
            </w:r>
            <w:r w:rsidRPr="0015249F">
              <w:rPr>
                <w:rFonts w:ascii="標楷體" w:eastAsia="標楷體" w:hAnsi="標楷體"/>
                <w:snapToGrid w:val="0"/>
                <w:sz w:val="28"/>
                <w:szCs w:val="28"/>
              </w:rPr>
              <w:t>1</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w:t>
            </w:r>
            <w:r w:rsidRPr="0015249F">
              <w:rPr>
                <w:rFonts w:ascii="標楷體" w:eastAsia="標楷體" w:hAnsi="標楷體"/>
                <w:snapToGrid w:val="0"/>
                <w:sz w:val="28"/>
                <w:szCs w:val="28"/>
              </w:rPr>
              <w:t>6</w:t>
            </w:r>
            <w:r w:rsidRPr="0015249F">
              <w:rPr>
                <w:rFonts w:ascii="標楷體" w:eastAsia="標楷體" w:hAnsi="標楷體" w:hint="eastAsia"/>
                <w:snapToGrid w:val="0"/>
                <w:sz w:val="28"/>
                <w:szCs w:val="28"/>
              </w:rPr>
              <w:t>,6</w:t>
            </w:r>
            <w:r w:rsidRPr="0015249F">
              <w:rPr>
                <w:rFonts w:ascii="標楷體" w:eastAsia="標楷體" w:hAnsi="標楷體"/>
                <w:snapToGrid w:val="0"/>
                <w:sz w:val="28"/>
                <w:szCs w:val="28"/>
              </w:rPr>
              <w:t>70</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w:t>
            </w:r>
            <w:r w:rsidRPr="0015249F">
              <w:rPr>
                <w:rFonts w:ascii="標楷體" w:eastAsia="標楷體" w:hAnsi="標楷體"/>
                <w:snapToGrid w:val="0"/>
                <w:sz w:val="28"/>
                <w:szCs w:val="28"/>
              </w:rPr>
              <w:t>3</w:t>
            </w:r>
            <w:r w:rsidRPr="0015249F">
              <w:rPr>
                <w:rFonts w:ascii="標楷體" w:eastAsia="標楷體" w:hAnsi="標楷體" w:hint="eastAsia"/>
                <w:snapToGrid w:val="0"/>
                <w:sz w:val="28"/>
                <w:szCs w:val="28"/>
              </w:rPr>
              <w:t>,</w:t>
            </w:r>
            <w:r w:rsidRPr="0015249F">
              <w:rPr>
                <w:rFonts w:ascii="標楷體" w:eastAsia="標楷體" w:hAnsi="標楷體"/>
                <w:snapToGrid w:val="0"/>
                <w:sz w:val="28"/>
                <w:szCs w:val="28"/>
              </w:rPr>
              <w:t>256</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15,116</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13,400</w:t>
            </w:r>
          </w:p>
        </w:tc>
      </w:tr>
      <w:tr w:rsidR="00A413A4" w:rsidRPr="0015249F" w:rsidTr="008A5DBE">
        <w:trPr>
          <w:trHeight w:val="266"/>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105決算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9,919</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10,920</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7,307</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12</w:t>
            </w:r>
            <w:r w:rsidRPr="0015249F">
              <w:rPr>
                <w:rFonts w:ascii="標楷體" w:eastAsia="標楷體" w:hAnsi="標楷體"/>
                <w:snapToGrid w:val="0"/>
                <w:sz w:val="28"/>
                <w:szCs w:val="28"/>
              </w:rPr>
              <w:t>,961</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71</w:t>
            </w:r>
          </w:p>
        </w:tc>
      </w:tr>
      <w:tr w:rsidR="00A413A4" w:rsidRPr="0015249F" w:rsidTr="008A5DBE">
        <w:trPr>
          <w:trHeight w:val="27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106預算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030</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14,220</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6</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4</w:t>
            </w:r>
            <w:r w:rsidRPr="0015249F">
              <w:rPr>
                <w:rFonts w:ascii="標楷體" w:eastAsia="標楷體" w:hAnsi="標楷體"/>
                <w:snapToGrid w:val="0"/>
                <w:sz w:val="28"/>
                <w:szCs w:val="28"/>
              </w:rPr>
              <w:t>80</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13,600</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9,700</w:t>
            </w:r>
          </w:p>
        </w:tc>
      </w:tr>
      <w:tr w:rsidR="00A413A4" w:rsidRPr="0015249F" w:rsidTr="008A5DBE">
        <w:trPr>
          <w:trHeight w:val="27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106決算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11,286</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11,500</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5,554</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12,879</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145</w:t>
            </w:r>
          </w:p>
        </w:tc>
      </w:tr>
      <w:tr w:rsidR="00A413A4" w:rsidRPr="0015249F" w:rsidTr="008A5DBE">
        <w:trPr>
          <w:trHeight w:val="26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107預算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11,799</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13,135</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6</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720</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312</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9</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700</w:t>
            </w:r>
          </w:p>
        </w:tc>
      </w:tr>
      <w:tr w:rsidR="00A413A4" w:rsidRPr="0015249F" w:rsidTr="008A5DBE">
        <w:trPr>
          <w:trHeight w:val="26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107決算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989</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008</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5</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501</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11</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191</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36</w:t>
            </w:r>
          </w:p>
        </w:tc>
      </w:tr>
      <w:tr w:rsidR="00A413A4" w:rsidRPr="0015249F" w:rsidTr="008A5DBE">
        <w:trPr>
          <w:trHeight w:val="26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108預算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13</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918</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14,418</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9,517</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w:t>
            </w:r>
            <w:r w:rsidRPr="0015249F">
              <w:rPr>
                <w:rFonts w:ascii="標楷體" w:eastAsia="標楷體" w:hAnsi="標楷體"/>
                <w:snapToGrid w:val="0"/>
                <w:sz w:val="28"/>
                <w:szCs w:val="28"/>
              </w:rPr>
              <w:t>6</w:t>
            </w:r>
            <w:r w:rsidRPr="0015249F">
              <w:rPr>
                <w:rFonts w:ascii="標楷體" w:eastAsia="標楷體" w:hAnsi="標楷體" w:hint="eastAsia"/>
                <w:snapToGrid w:val="0"/>
                <w:sz w:val="28"/>
                <w:szCs w:val="28"/>
              </w:rPr>
              <w:t>,</w:t>
            </w:r>
            <w:r w:rsidRPr="0015249F">
              <w:rPr>
                <w:rFonts w:ascii="標楷體" w:eastAsia="標楷體" w:hAnsi="標楷體"/>
                <w:snapToGrid w:val="0"/>
                <w:sz w:val="28"/>
                <w:szCs w:val="28"/>
              </w:rPr>
              <w:t>262</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4,700</w:t>
            </w:r>
          </w:p>
        </w:tc>
      </w:tr>
      <w:tr w:rsidR="00A413A4" w:rsidRPr="0015249F" w:rsidTr="008A5DBE">
        <w:trPr>
          <w:trHeight w:val="260"/>
        </w:trPr>
        <w:tc>
          <w:tcPr>
            <w:tcW w:w="1843"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108決算</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11,</w:t>
            </w:r>
            <w:r w:rsidRPr="0015249F">
              <w:rPr>
                <w:rFonts w:ascii="標楷體" w:eastAsia="標楷體" w:hAnsi="標楷體"/>
                <w:snapToGrid w:val="0"/>
                <w:sz w:val="28"/>
                <w:szCs w:val="28"/>
              </w:rPr>
              <w:t>611</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9,119</w:t>
            </w:r>
          </w:p>
        </w:tc>
        <w:tc>
          <w:tcPr>
            <w:tcW w:w="1276"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7,251</w:t>
            </w:r>
          </w:p>
        </w:tc>
        <w:tc>
          <w:tcPr>
            <w:tcW w:w="1275" w:type="dxa"/>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w:t>
            </w:r>
            <w:r w:rsidRPr="0015249F">
              <w:rPr>
                <w:rFonts w:ascii="標楷體" w:eastAsia="標楷體" w:hAnsi="標楷體"/>
                <w:snapToGrid w:val="0"/>
                <w:sz w:val="28"/>
                <w:szCs w:val="28"/>
              </w:rPr>
              <w:t>4</w:t>
            </w:r>
            <w:r w:rsidRPr="0015249F">
              <w:rPr>
                <w:rFonts w:ascii="標楷體" w:eastAsia="標楷體" w:hAnsi="標楷體" w:hint="eastAsia"/>
                <w:snapToGrid w:val="0"/>
                <w:sz w:val="28"/>
                <w:szCs w:val="28"/>
              </w:rPr>
              <w:t>,</w:t>
            </w:r>
            <w:r w:rsidRPr="0015249F">
              <w:rPr>
                <w:rFonts w:ascii="標楷體" w:eastAsia="標楷體" w:hAnsi="標楷體"/>
                <w:snapToGrid w:val="0"/>
                <w:sz w:val="28"/>
                <w:szCs w:val="28"/>
              </w:rPr>
              <w:t>790</w:t>
            </w:r>
          </w:p>
        </w:tc>
        <w:tc>
          <w:tcPr>
            <w:tcW w:w="1418" w:type="dxa"/>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45</w:t>
            </w:r>
          </w:p>
        </w:tc>
      </w:tr>
      <w:tr w:rsidR="00A413A4" w:rsidRPr="0015249F" w:rsidTr="008A5DBE">
        <w:trPr>
          <w:trHeight w:val="260"/>
        </w:trPr>
        <w:tc>
          <w:tcPr>
            <w:tcW w:w="1843" w:type="dxa"/>
            <w:tcBorders>
              <w:top w:val="single" w:sz="6" w:space="0" w:color="auto"/>
              <w:left w:val="single" w:sz="12" w:space="0" w:color="auto"/>
              <w:bottom w:val="single" w:sz="6"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109預算</w:t>
            </w:r>
          </w:p>
        </w:tc>
        <w:tc>
          <w:tcPr>
            <w:tcW w:w="1276" w:type="dxa"/>
            <w:tcBorders>
              <w:top w:val="single" w:sz="6" w:space="0" w:color="auto"/>
              <w:left w:val="single" w:sz="6" w:space="0" w:color="auto"/>
              <w:bottom w:val="single" w:sz="6"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12,532</w:t>
            </w:r>
          </w:p>
        </w:tc>
        <w:tc>
          <w:tcPr>
            <w:tcW w:w="1276" w:type="dxa"/>
            <w:tcBorders>
              <w:top w:val="single" w:sz="6" w:space="0" w:color="auto"/>
              <w:left w:val="single" w:sz="6" w:space="0" w:color="auto"/>
              <w:bottom w:val="single" w:sz="6"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12,688</w:t>
            </w:r>
          </w:p>
        </w:tc>
        <w:tc>
          <w:tcPr>
            <w:tcW w:w="1276" w:type="dxa"/>
            <w:tcBorders>
              <w:top w:val="single" w:sz="6" w:space="0" w:color="auto"/>
              <w:left w:val="single" w:sz="6" w:space="0" w:color="auto"/>
              <w:bottom w:val="single" w:sz="6"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7,71</w:t>
            </w:r>
            <w:r w:rsidRPr="0015249F">
              <w:rPr>
                <w:rFonts w:ascii="標楷體" w:eastAsia="標楷體" w:hAnsi="標楷體" w:hint="eastAsia"/>
                <w:snapToGrid w:val="0"/>
                <w:sz w:val="28"/>
                <w:szCs w:val="28"/>
              </w:rPr>
              <w:t>6</w:t>
            </w:r>
          </w:p>
        </w:tc>
        <w:tc>
          <w:tcPr>
            <w:tcW w:w="1275" w:type="dxa"/>
            <w:tcBorders>
              <w:top w:val="single" w:sz="6" w:space="0" w:color="auto"/>
              <w:left w:val="single" w:sz="6" w:space="0" w:color="auto"/>
              <w:bottom w:val="single" w:sz="6"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18,783</w:t>
            </w:r>
          </w:p>
        </w:tc>
        <w:tc>
          <w:tcPr>
            <w:tcW w:w="1418" w:type="dxa"/>
            <w:tcBorders>
              <w:top w:val="single" w:sz="6" w:space="0" w:color="auto"/>
              <w:left w:val="single" w:sz="6" w:space="0" w:color="auto"/>
              <w:bottom w:val="single" w:sz="6" w:space="0" w:color="auto"/>
              <w:right w:val="single" w:sz="12" w:space="0" w:color="auto"/>
            </w:tcBorders>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2</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500</w:t>
            </w:r>
          </w:p>
        </w:tc>
      </w:tr>
      <w:tr w:rsidR="00A413A4" w:rsidRPr="0015249F" w:rsidTr="008A5DBE">
        <w:trPr>
          <w:trHeight w:val="260"/>
        </w:trPr>
        <w:tc>
          <w:tcPr>
            <w:tcW w:w="1843" w:type="dxa"/>
            <w:tcBorders>
              <w:top w:val="single" w:sz="6" w:space="0" w:color="auto"/>
              <w:left w:val="single" w:sz="12" w:space="0" w:color="auto"/>
              <w:bottom w:val="single" w:sz="12"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109決算</w:t>
            </w:r>
          </w:p>
        </w:tc>
        <w:tc>
          <w:tcPr>
            <w:tcW w:w="1276" w:type="dxa"/>
            <w:tcBorders>
              <w:top w:val="single" w:sz="6" w:space="0" w:color="auto"/>
              <w:left w:val="single" w:sz="6" w:space="0" w:color="auto"/>
              <w:bottom w:val="single" w:sz="12"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3</w:t>
            </w:r>
            <w:r w:rsidRPr="0015249F">
              <w:rPr>
                <w:rFonts w:ascii="標楷體" w:eastAsia="標楷體" w:hAnsi="標楷體"/>
                <w:snapToGrid w:val="0"/>
                <w:sz w:val="28"/>
                <w:szCs w:val="28"/>
              </w:rPr>
              <w:t>,313</w:t>
            </w:r>
          </w:p>
        </w:tc>
        <w:tc>
          <w:tcPr>
            <w:tcW w:w="1276" w:type="dxa"/>
            <w:tcBorders>
              <w:top w:val="single" w:sz="6" w:space="0" w:color="auto"/>
              <w:left w:val="single" w:sz="6" w:space="0" w:color="auto"/>
              <w:bottom w:val="single" w:sz="12"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10,146</w:t>
            </w:r>
          </w:p>
        </w:tc>
        <w:tc>
          <w:tcPr>
            <w:tcW w:w="1276" w:type="dxa"/>
            <w:tcBorders>
              <w:top w:val="single" w:sz="6" w:space="0" w:color="auto"/>
              <w:left w:val="single" w:sz="6" w:space="0" w:color="auto"/>
              <w:bottom w:val="single" w:sz="12"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5</w:t>
            </w:r>
            <w:r w:rsidRPr="0015249F">
              <w:rPr>
                <w:rFonts w:ascii="標楷體" w:eastAsia="標楷體" w:hAnsi="標楷體"/>
                <w:snapToGrid w:val="0"/>
                <w:sz w:val="28"/>
                <w:szCs w:val="28"/>
              </w:rPr>
              <w:t>,</w:t>
            </w:r>
            <w:r w:rsidRPr="0015249F">
              <w:rPr>
                <w:rFonts w:ascii="標楷體" w:eastAsia="標楷體" w:hAnsi="標楷體" w:hint="eastAsia"/>
                <w:snapToGrid w:val="0"/>
                <w:sz w:val="28"/>
                <w:szCs w:val="28"/>
              </w:rPr>
              <w:t>9</w:t>
            </w:r>
            <w:r w:rsidRPr="0015249F">
              <w:rPr>
                <w:rFonts w:ascii="標楷體" w:eastAsia="標楷體" w:hAnsi="標楷體"/>
                <w:snapToGrid w:val="0"/>
                <w:sz w:val="28"/>
                <w:szCs w:val="28"/>
              </w:rPr>
              <w:t>9</w:t>
            </w:r>
            <w:r w:rsidRPr="0015249F">
              <w:rPr>
                <w:rFonts w:ascii="標楷體" w:eastAsia="標楷體" w:hAnsi="標楷體" w:hint="eastAsia"/>
                <w:snapToGrid w:val="0"/>
                <w:sz w:val="28"/>
                <w:szCs w:val="28"/>
              </w:rPr>
              <w:t>1</w:t>
            </w:r>
          </w:p>
        </w:tc>
        <w:tc>
          <w:tcPr>
            <w:tcW w:w="1275" w:type="dxa"/>
            <w:tcBorders>
              <w:top w:val="single" w:sz="6" w:space="0" w:color="auto"/>
              <w:left w:val="single" w:sz="6" w:space="0" w:color="auto"/>
              <w:bottom w:val="single" w:sz="12" w:space="0" w:color="auto"/>
              <w:right w:val="single" w:sz="6" w:space="0" w:color="auto"/>
            </w:tcBorders>
            <w:shd w:val="clear" w:color="auto" w:fill="auto"/>
            <w:vAlign w:val="center"/>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snapToGrid w:val="0"/>
                <w:sz w:val="28"/>
                <w:szCs w:val="28"/>
              </w:rPr>
              <w:t>14,887</w:t>
            </w:r>
          </w:p>
        </w:tc>
        <w:tc>
          <w:tcPr>
            <w:tcW w:w="1418" w:type="dxa"/>
            <w:tcBorders>
              <w:top w:val="single" w:sz="6" w:space="0" w:color="auto"/>
              <w:left w:val="single" w:sz="6" w:space="0" w:color="auto"/>
              <w:bottom w:val="single" w:sz="12" w:space="0" w:color="auto"/>
              <w:right w:val="single" w:sz="12" w:space="0" w:color="auto"/>
            </w:tcBorders>
          </w:tcPr>
          <w:p w:rsidR="00A413A4" w:rsidRPr="0015249F" w:rsidRDefault="00A413A4" w:rsidP="003C2053">
            <w:pPr>
              <w:spacing w:line="280" w:lineRule="exact"/>
              <w:jc w:val="both"/>
              <w:rPr>
                <w:rFonts w:ascii="標楷體" w:eastAsia="標楷體" w:hAnsi="標楷體"/>
                <w:snapToGrid w:val="0"/>
                <w:sz w:val="28"/>
                <w:szCs w:val="28"/>
              </w:rPr>
            </w:pPr>
            <w:r w:rsidRPr="0015249F">
              <w:rPr>
                <w:rFonts w:ascii="標楷體" w:eastAsia="標楷體" w:hAnsi="標楷體" w:hint="eastAsia"/>
                <w:snapToGrid w:val="0"/>
                <w:sz w:val="28"/>
                <w:szCs w:val="28"/>
              </w:rPr>
              <w:t>0</w:t>
            </w:r>
          </w:p>
        </w:tc>
      </w:tr>
    </w:tbl>
    <w:p w:rsidR="00A413A4" w:rsidRPr="008A5DBE" w:rsidRDefault="00A413A4" w:rsidP="008A5DBE">
      <w:pPr>
        <w:pStyle w:val="ac"/>
        <w:snapToGrid w:val="0"/>
        <w:spacing w:line="500" w:lineRule="exact"/>
        <w:ind w:leftChars="400" w:left="1520" w:rightChars="-21" w:right="-50" w:hangingChars="200" w:hanging="560"/>
        <w:jc w:val="both"/>
        <w:rPr>
          <w:rFonts w:ascii="標楷體" w:hAnsi="標楷體"/>
          <w:kern w:val="0"/>
          <w:sz w:val="28"/>
          <w:szCs w:val="28"/>
          <w:lang w:eastAsia="zh-TW"/>
        </w:rPr>
      </w:pPr>
      <w:r w:rsidRPr="008A5DBE">
        <w:rPr>
          <w:rFonts w:ascii="標楷體" w:hAnsi="標楷體" w:hint="eastAsia"/>
          <w:kern w:val="0"/>
          <w:sz w:val="28"/>
          <w:szCs w:val="28"/>
          <w:lang w:eastAsia="zh-TW"/>
        </w:rPr>
        <w:t>資料來源：立法院預算中心</w:t>
      </w:r>
    </w:p>
    <w:p w:rsidR="00A413A4" w:rsidRPr="0015249F" w:rsidRDefault="00A413A4" w:rsidP="008A5DBE">
      <w:pPr>
        <w:pStyle w:val="ac"/>
        <w:snapToGrid w:val="0"/>
        <w:spacing w:line="500" w:lineRule="exact"/>
        <w:ind w:leftChars="400" w:left="960" w:rightChars="-21" w:right="-50" w:firstLineChars="200" w:firstLine="640"/>
        <w:jc w:val="both"/>
        <w:rPr>
          <w:rFonts w:ascii="標楷體" w:hAnsi="標楷體"/>
          <w:kern w:val="0"/>
          <w:szCs w:val="32"/>
          <w:lang w:eastAsia="zh-TW"/>
        </w:rPr>
      </w:pPr>
      <w:r w:rsidRPr="0015249F">
        <w:rPr>
          <w:rFonts w:ascii="標楷體" w:hAnsi="標楷體" w:hint="eastAsia"/>
          <w:kern w:val="0"/>
          <w:szCs w:val="32"/>
          <w:lang w:eastAsia="zh-TW"/>
        </w:rPr>
        <w:t>因此，請</w:t>
      </w:r>
      <w:r>
        <w:rPr>
          <w:rFonts w:ascii="標楷體" w:hAnsi="標楷體" w:hint="eastAsia"/>
          <w:kern w:val="0"/>
          <w:szCs w:val="32"/>
          <w:lang w:eastAsia="zh-TW"/>
        </w:rPr>
        <w:t>財團法人海峽交流基金會</w:t>
      </w:r>
      <w:proofErr w:type="gramStart"/>
      <w:r w:rsidRPr="0015249F">
        <w:rPr>
          <w:rFonts w:ascii="標楷體" w:hAnsi="標楷體" w:hint="eastAsia"/>
          <w:kern w:val="0"/>
          <w:szCs w:val="32"/>
          <w:lang w:eastAsia="zh-TW"/>
        </w:rPr>
        <w:t>研</w:t>
      </w:r>
      <w:proofErr w:type="gramEnd"/>
      <w:r w:rsidRPr="0015249F">
        <w:rPr>
          <w:rFonts w:ascii="標楷體" w:hAnsi="標楷體" w:hint="eastAsia"/>
          <w:kern w:val="0"/>
          <w:szCs w:val="32"/>
          <w:lang w:eastAsia="zh-TW"/>
        </w:rPr>
        <w:t>擬改善措施，未來「兩岸溝通協調聯繫及交流業務」預算應儘量</w:t>
      </w:r>
      <w:proofErr w:type="gramStart"/>
      <w:r w:rsidRPr="0015249F">
        <w:rPr>
          <w:rFonts w:ascii="標楷體" w:hAnsi="標楷體" w:hint="eastAsia"/>
          <w:kern w:val="0"/>
          <w:szCs w:val="32"/>
          <w:lang w:eastAsia="zh-TW"/>
        </w:rPr>
        <w:t>覈</w:t>
      </w:r>
      <w:proofErr w:type="gramEnd"/>
      <w:r w:rsidRPr="0015249F">
        <w:rPr>
          <w:rFonts w:ascii="標楷體" w:hAnsi="標楷體" w:hint="eastAsia"/>
          <w:kern w:val="0"/>
          <w:szCs w:val="32"/>
          <w:lang w:eastAsia="zh-TW"/>
        </w:rPr>
        <w:t>實編列，3個月內將書面報告送交</w:t>
      </w:r>
      <w:r>
        <w:rPr>
          <w:rFonts w:ascii="標楷體" w:hAnsi="標楷體" w:hint="eastAsia"/>
          <w:kern w:val="0"/>
          <w:szCs w:val="32"/>
          <w:lang w:eastAsia="zh-TW"/>
        </w:rPr>
        <w:t>立法院內政委員會</w:t>
      </w:r>
      <w:r w:rsidRPr="0015249F">
        <w:rPr>
          <w:rFonts w:ascii="標楷體" w:hAnsi="標楷體" w:hint="eastAsia"/>
          <w:kern w:val="0"/>
          <w:szCs w:val="32"/>
          <w:lang w:eastAsia="zh-TW"/>
        </w:rPr>
        <w:t>。</w:t>
      </w:r>
    </w:p>
    <w:p w:rsidR="00A413A4" w:rsidRPr="00FC75F0" w:rsidRDefault="00A413A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A413A4" w:rsidRDefault="00A413A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連署人：王美惠</w:t>
      </w:r>
      <w:r>
        <w:rPr>
          <w:rFonts w:ascii="標楷體" w:eastAsia="標楷體" w:hAnsi="標楷體" w:cs="Times New Roman" w:hint="eastAsia"/>
          <w:snapToGrid w:val="0"/>
          <w:sz w:val="32"/>
          <w:szCs w:val="32"/>
        </w:rPr>
        <w:t xml:space="preserve">  莊瑞雄</w:t>
      </w:r>
    </w:p>
    <w:p w:rsidR="00633B69" w:rsidRPr="00F50296" w:rsidRDefault="008A5DBE" w:rsidP="008A5DBE">
      <w:pPr>
        <w:pStyle w:val="ac"/>
        <w:snapToGrid w:val="0"/>
        <w:spacing w:line="50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十二</w:t>
      </w:r>
      <w:r w:rsidR="00633B69" w:rsidRPr="00903E18">
        <w:rPr>
          <w:rFonts w:ascii="標楷體" w:hAnsi="標楷體" w:hint="eastAsia"/>
          <w:kern w:val="0"/>
          <w:szCs w:val="32"/>
          <w:lang w:eastAsia="zh-TW"/>
        </w:rPr>
        <w:t>、</w:t>
      </w:r>
      <w:r w:rsidR="005D6856" w:rsidRPr="005D6856">
        <w:rPr>
          <w:rFonts w:ascii="標楷體" w:hAnsi="標楷體" w:hint="eastAsia"/>
          <w:kern w:val="0"/>
          <w:szCs w:val="32"/>
          <w:lang w:eastAsia="zh-TW"/>
        </w:rPr>
        <w:t>財團法人海峽交流基金會係受政府委託，協調處理兩岸人民往來有關事務，</w:t>
      </w:r>
      <w:proofErr w:type="gramStart"/>
      <w:r w:rsidR="005D6856" w:rsidRPr="005D6856">
        <w:rPr>
          <w:rFonts w:ascii="標楷體" w:hAnsi="標楷體" w:hint="eastAsia"/>
          <w:kern w:val="0"/>
          <w:szCs w:val="32"/>
          <w:lang w:eastAsia="zh-TW"/>
        </w:rPr>
        <w:t>111</w:t>
      </w:r>
      <w:proofErr w:type="gramEnd"/>
      <w:r w:rsidR="005D6856" w:rsidRPr="005D6856">
        <w:rPr>
          <w:rFonts w:ascii="標楷體" w:hAnsi="標楷體" w:hint="eastAsia"/>
          <w:kern w:val="0"/>
          <w:szCs w:val="32"/>
          <w:lang w:eastAsia="zh-TW"/>
        </w:rPr>
        <w:t>年度包括大陸委員會所捐助之1億5</w:t>
      </w:r>
      <w:r w:rsidR="00AA2D40">
        <w:rPr>
          <w:rFonts w:ascii="標楷體" w:hAnsi="標楷體"/>
          <w:kern w:val="0"/>
          <w:szCs w:val="32"/>
          <w:lang w:eastAsia="zh-TW"/>
        </w:rPr>
        <w:t>,</w:t>
      </w:r>
      <w:r w:rsidR="005D6856" w:rsidRPr="005D6856">
        <w:rPr>
          <w:rFonts w:ascii="標楷體" w:hAnsi="標楷體" w:hint="eastAsia"/>
          <w:kern w:val="0"/>
          <w:szCs w:val="32"/>
          <w:lang w:eastAsia="zh-TW"/>
        </w:rPr>
        <w:t>718萬</w:t>
      </w:r>
      <w:r w:rsidR="005D6856" w:rsidRPr="005D6856">
        <w:rPr>
          <w:rFonts w:ascii="標楷體" w:hAnsi="標楷體" w:hint="eastAsia"/>
          <w:kern w:val="0"/>
          <w:szCs w:val="32"/>
          <w:lang w:eastAsia="zh-TW"/>
        </w:rPr>
        <w:lastRenderedPageBreak/>
        <w:t>9千元，收入共編列2億5</w:t>
      </w:r>
      <w:r w:rsidR="00AA2D40">
        <w:rPr>
          <w:rFonts w:ascii="標楷體" w:hAnsi="標楷體"/>
          <w:kern w:val="0"/>
          <w:szCs w:val="32"/>
          <w:lang w:eastAsia="zh-TW"/>
        </w:rPr>
        <w:t>,</w:t>
      </w:r>
      <w:r w:rsidR="005D6856" w:rsidRPr="005D6856">
        <w:rPr>
          <w:rFonts w:ascii="標楷體" w:hAnsi="標楷體" w:hint="eastAsia"/>
          <w:kern w:val="0"/>
          <w:szCs w:val="32"/>
          <w:lang w:eastAsia="zh-TW"/>
        </w:rPr>
        <w:t>460萬6千元，支出編列2億6</w:t>
      </w:r>
      <w:r w:rsidR="00AA2D40">
        <w:rPr>
          <w:rFonts w:ascii="標楷體" w:hAnsi="標楷體"/>
          <w:kern w:val="0"/>
          <w:szCs w:val="32"/>
          <w:lang w:eastAsia="zh-TW"/>
        </w:rPr>
        <w:t>,</w:t>
      </w:r>
      <w:r w:rsidR="005D6856" w:rsidRPr="005D6856">
        <w:rPr>
          <w:rFonts w:ascii="標楷體" w:hAnsi="標楷體" w:hint="eastAsia"/>
          <w:kern w:val="0"/>
          <w:szCs w:val="32"/>
          <w:lang w:eastAsia="zh-TW"/>
        </w:rPr>
        <w:t>867萬6千元，短</w:t>
      </w:r>
      <w:proofErr w:type="gramStart"/>
      <w:r w:rsidR="005D6856" w:rsidRPr="005D6856">
        <w:rPr>
          <w:rFonts w:ascii="標楷體" w:hAnsi="標楷體" w:hint="eastAsia"/>
          <w:kern w:val="0"/>
          <w:szCs w:val="32"/>
          <w:lang w:eastAsia="zh-TW"/>
        </w:rPr>
        <w:t>絀</w:t>
      </w:r>
      <w:proofErr w:type="gramEnd"/>
      <w:r w:rsidR="005D6856" w:rsidRPr="005D6856">
        <w:rPr>
          <w:rFonts w:ascii="標楷體" w:hAnsi="標楷體" w:hint="eastAsia"/>
          <w:kern w:val="0"/>
          <w:szCs w:val="32"/>
          <w:lang w:eastAsia="zh-TW"/>
        </w:rPr>
        <w:t>1</w:t>
      </w:r>
      <w:r w:rsidR="00AA2D40">
        <w:rPr>
          <w:rFonts w:ascii="標楷體" w:hAnsi="標楷體"/>
          <w:kern w:val="0"/>
          <w:szCs w:val="32"/>
          <w:lang w:eastAsia="zh-TW"/>
        </w:rPr>
        <w:t>,</w:t>
      </w:r>
      <w:r w:rsidR="005D6856" w:rsidRPr="005D6856">
        <w:rPr>
          <w:rFonts w:ascii="標楷體" w:hAnsi="標楷體" w:hint="eastAsia"/>
          <w:kern w:val="0"/>
          <w:szCs w:val="32"/>
          <w:lang w:eastAsia="zh-TW"/>
        </w:rPr>
        <w:t>407萬元。經查，財團法人海峽交流基金會為提升兩岸整體情勢</w:t>
      </w:r>
      <w:proofErr w:type="gramStart"/>
      <w:r w:rsidR="005D6856" w:rsidRPr="005D6856">
        <w:rPr>
          <w:rFonts w:ascii="標楷體" w:hAnsi="標楷體" w:hint="eastAsia"/>
          <w:kern w:val="0"/>
          <w:szCs w:val="32"/>
          <w:lang w:eastAsia="zh-TW"/>
        </w:rPr>
        <w:t>研</w:t>
      </w:r>
      <w:proofErr w:type="gramEnd"/>
      <w:r w:rsidR="005D6856" w:rsidRPr="005D6856">
        <w:rPr>
          <w:rFonts w:ascii="標楷體" w:hAnsi="標楷體" w:hint="eastAsia"/>
          <w:kern w:val="0"/>
          <w:szCs w:val="32"/>
          <w:lang w:eastAsia="zh-TW"/>
        </w:rPr>
        <w:t>析能力，結合學者專家共同</w:t>
      </w:r>
      <w:proofErr w:type="gramStart"/>
      <w:r w:rsidR="005D6856" w:rsidRPr="005D6856">
        <w:rPr>
          <w:rFonts w:ascii="標楷體" w:hAnsi="標楷體" w:hint="eastAsia"/>
          <w:kern w:val="0"/>
          <w:szCs w:val="32"/>
          <w:lang w:eastAsia="zh-TW"/>
        </w:rPr>
        <w:t>蒐</w:t>
      </w:r>
      <w:proofErr w:type="gramEnd"/>
      <w:r w:rsidR="005D6856" w:rsidRPr="005D6856">
        <w:rPr>
          <w:rFonts w:ascii="標楷體" w:hAnsi="標楷體" w:hint="eastAsia"/>
          <w:kern w:val="0"/>
          <w:szCs w:val="32"/>
          <w:lang w:eastAsia="zh-TW"/>
        </w:rPr>
        <w:t>整及</w:t>
      </w:r>
      <w:proofErr w:type="gramStart"/>
      <w:r w:rsidR="005D6856" w:rsidRPr="005D6856">
        <w:rPr>
          <w:rFonts w:ascii="標楷體" w:hAnsi="標楷體" w:hint="eastAsia"/>
          <w:kern w:val="0"/>
          <w:szCs w:val="32"/>
          <w:lang w:eastAsia="zh-TW"/>
        </w:rPr>
        <w:t>研</w:t>
      </w:r>
      <w:proofErr w:type="gramEnd"/>
      <w:r w:rsidR="005D6856" w:rsidRPr="005D6856">
        <w:rPr>
          <w:rFonts w:ascii="標楷體" w:hAnsi="標楷體" w:hint="eastAsia"/>
          <w:kern w:val="0"/>
          <w:szCs w:val="32"/>
          <w:lang w:eastAsia="zh-TW"/>
        </w:rPr>
        <w:t>析兩岸關係資料與議題，108年分別委託辦理「習近平時期中共對</w:t>
      </w:r>
      <w:proofErr w:type="gramStart"/>
      <w:r w:rsidR="005D6856" w:rsidRPr="005D6856">
        <w:rPr>
          <w:rFonts w:ascii="標楷體" w:hAnsi="標楷體" w:hint="eastAsia"/>
          <w:kern w:val="0"/>
          <w:szCs w:val="32"/>
          <w:lang w:eastAsia="zh-TW"/>
        </w:rPr>
        <w:t>臺</w:t>
      </w:r>
      <w:proofErr w:type="gramEnd"/>
      <w:r w:rsidR="005D6856" w:rsidRPr="005D6856">
        <w:rPr>
          <w:rFonts w:ascii="標楷體" w:hAnsi="標楷體" w:hint="eastAsia"/>
          <w:kern w:val="0"/>
          <w:szCs w:val="32"/>
          <w:lang w:eastAsia="zh-TW"/>
        </w:rPr>
        <w:t>青年統戰政策之</w:t>
      </w:r>
      <w:proofErr w:type="gramStart"/>
      <w:r w:rsidR="005D6856" w:rsidRPr="005D6856">
        <w:rPr>
          <w:rFonts w:ascii="標楷體" w:hAnsi="標楷體" w:hint="eastAsia"/>
          <w:kern w:val="0"/>
          <w:szCs w:val="32"/>
          <w:lang w:eastAsia="zh-TW"/>
        </w:rPr>
        <w:t>研</w:t>
      </w:r>
      <w:proofErr w:type="gramEnd"/>
      <w:r w:rsidR="005D6856" w:rsidRPr="005D6856">
        <w:rPr>
          <w:rFonts w:ascii="標楷體" w:hAnsi="標楷體" w:hint="eastAsia"/>
          <w:kern w:val="0"/>
          <w:szCs w:val="32"/>
          <w:lang w:eastAsia="zh-TW"/>
        </w:rPr>
        <w:t>析：以北京、上海、江蘇之兩岸青創基地為例」及「習近平時期中共對</w:t>
      </w:r>
      <w:proofErr w:type="gramStart"/>
      <w:r w:rsidR="005D6856" w:rsidRPr="005D6856">
        <w:rPr>
          <w:rFonts w:ascii="標楷體" w:hAnsi="標楷體" w:hint="eastAsia"/>
          <w:kern w:val="0"/>
          <w:szCs w:val="32"/>
          <w:lang w:eastAsia="zh-TW"/>
        </w:rPr>
        <w:t>臺</w:t>
      </w:r>
      <w:proofErr w:type="gramEnd"/>
      <w:r w:rsidR="005D6856" w:rsidRPr="005D6856">
        <w:rPr>
          <w:rFonts w:ascii="標楷體" w:hAnsi="標楷體" w:hint="eastAsia"/>
          <w:kern w:val="0"/>
          <w:szCs w:val="32"/>
          <w:lang w:eastAsia="zh-TW"/>
        </w:rPr>
        <w:t>統戰新政策之</w:t>
      </w:r>
      <w:proofErr w:type="gramStart"/>
      <w:r w:rsidR="005D6856" w:rsidRPr="005D6856">
        <w:rPr>
          <w:rFonts w:ascii="標楷體" w:hAnsi="標楷體" w:hint="eastAsia"/>
          <w:kern w:val="0"/>
          <w:szCs w:val="32"/>
          <w:lang w:eastAsia="zh-TW"/>
        </w:rPr>
        <w:t>研</w:t>
      </w:r>
      <w:proofErr w:type="gramEnd"/>
      <w:r w:rsidR="005D6856" w:rsidRPr="005D6856">
        <w:rPr>
          <w:rFonts w:ascii="標楷體" w:hAnsi="標楷體" w:hint="eastAsia"/>
          <w:kern w:val="0"/>
          <w:szCs w:val="32"/>
          <w:lang w:eastAsia="zh-TW"/>
        </w:rPr>
        <w:t>析：以浙江、福建和廣東為例」等兩項研究案，另委託中國大陸工作海外研究室及國內專家學者撰寫 60 篇兩岸相關議題研究報告。</w:t>
      </w:r>
      <w:proofErr w:type="gramStart"/>
      <w:r w:rsidR="005D6856" w:rsidRPr="005D6856">
        <w:rPr>
          <w:rFonts w:ascii="標楷體" w:hAnsi="標楷體" w:hint="eastAsia"/>
          <w:kern w:val="0"/>
          <w:szCs w:val="32"/>
          <w:lang w:eastAsia="zh-TW"/>
        </w:rPr>
        <w:t>惟</w:t>
      </w:r>
      <w:proofErr w:type="gramEnd"/>
      <w:r w:rsidR="005D6856" w:rsidRPr="005D6856">
        <w:rPr>
          <w:rFonts w:ascii="標楷體" w:hAnsi="標楷體" w:hint="eastAsia"/>
          <w:kern w:val="0"/>
          <w:szCs w:val="32"/>
          <w:lang w:eastAsia="zh-TW"/>
        </w:rPr>
        <w:t>，中國於今（110）年1月所公告「中國共產黨統一戰線工作條例」，將少數民族人士列為其統一戰線工作的範圍，因此財團法人海峽交流基金會應針對中共對我原住民統戰作為進行</w:t>
      </w:r>
      <w:proofErr w:type="gramStart"/>
      <w:r w:rsidR="005D6856" w:rsidRPr="005D6856">
        <w:rPr>
          <w:rFonts w:ascii="標楷體" w:hAnsi="標楷體" w:hint="eastAsia"/>
          <w:kern w:val="0"/>
          <w:szCs w:val="32"/>
          <w:lang w:eastAsia="zh-TW"/>
        </w:rPr>
        <w:t>務</w:t>
      </w:r>
      <w:proofErr w:type="gramEnd"/>
      <w:r w:rsidR="005D6856" w:rsidRPr="005D6856">
        <w:rPr>
          <w:rFonts w:ascii="標楷體" w:hAnsi="標楷體" w:hint="eastAsia"/>
          <w:kern w:val="0"/>
          <w:szCs w:val="32"/>
          <w:lang w:eastAsia="zh-TW"/>
        </w:rPr>
        <w:t>研究，以為政府防範中國統戰的參考，並於</w:t>
      </w:r>
      <w:r>
        <w:rPr>
          <w:rFonts w:ascii="標楷體" w:hAnsi="標楷體" w:hint="eastAsia"/>
          <w:kern w:val="0"/>
          <w:szCs w:val="32"/>
          <w:lang w:eastAsia="zh-TW"/>
        </w:rPr>
        <w:t>3</w:t>
      </w:r>
      <w:r w:rsidR="005D6856" w:rsidRPr="005D6856">
        <w:rPr>
          <w:rFonts w:ascii="標楷體" w:hAnsi="標楷體" w:hint="eastAsia"/>
          <w:kern w:val="0"/>
          <w:szCs w:val="32"/>
          <w:lang w:eastAsia="zh-TW"/>
        </w:rPr>
        <w:t>個月內向</w:t>
      </w:r>
      <w:r>
        <w:rPr>
          <w:rFonts w:ascii="標楷體" w:hAnsi="標楷體" w:hint="eastAsia"/>
          <w:kern w:val="0"/>
          <w:szCs w:val="32"/>
          <w:lang w:eastAsia="zh-TW"/>
        </w:rPr>
        <w:t>立法</w:t>
      </w:r>
      <w:r w:rsidR="005D6856" w:rsidRPr="005D6856">
        <w:rPr>
          <w:rFonts w:ascii="標楷體" w:hAnsi="標楷體" w:hint="eastAsia"/>
          <w:kern w:val="0"/>
          <w:szCs w:val="32"/>
          <w:lang w:eastAsia="zh-TW"/>
        </w:rPr>
        <w:t>院</w:t>
      </w:r>
      <w:r>
        <w:rPr>
          <w:rFonts w:ascii="標楷體" w:hAnsi="標楷體" w:hint="eastAsia"/>
          <w:kern w:val="0"/>
          <w:szCs w:val="32"/>
          <w:lang w:eastAsia="zh-TW"/>
        </w:rPr>
        <w:t>內政委員會</w:t>
      </w:r>
      <w:r w:rsidR="005D6856" w:rsidRPr="005D6856">
        <w:rPr>
          <w:rFonts w:ascii="標楷體" w:hAnsi="標楷體" w:hint="eastAsia"/>
          <w:kern w:val="0"/>
          <w:szCs w:val="32"/>
          <w:lang w:eastAsia="zh-TW"/>
        </w:rPr>
        <w:t>提出辦理情形書面報告。</w:t>
      </w:r>
    </w:p>
    <w:p w:rsidR="00633B69"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FC75F0">
        <w:rPr>
          <w:rFonts w:ascii="標楷體" w:eastAsia="標楷體" w:hAnsi="標楷體" w:cs="Times New Roman" w:hint="eastAsia"/>
          <w:snapToGrid w:val="0"/>
          <w:sz w:val="32"/>
          <w:szCs w:val="32"/>
        </w:rPr>
        <w:t>提案人：</w:t>
      </w:r>
      <w:r w:rsidRPr="00B81F9A">
        <w:rPr>
          <w:rFonts w:ascii="標楷體" w:eastAsia="標楷體" w:hAnsi="標楷體" w:cs="Times New Roman" w:hint="eastAsia"/>
          <w:snapToGrid w:val="0"/>
          <w:sz w:val="32"/>
          <w:szCs w:val="32"/>
        </w:rPr>
        <w:t>伍麗華Saidhai Tahovecahe</w:t>
      </w:r>
    </w:p>
    <w:p w:rsidR="00633B69" w:rsidRPr="00FC75F0" w:rsidRDefault="00633B69"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莊瑞雄  </w:t>
      </w:r>
      <w:r w:rsidRPr="00FC75F0">
        <w:rPr>
          <w:rFonts w:ascii="標楷體" w:eastAsia="標楷體" w:hAnsi="標楷體" w:cs="Times New Roman" w:hint="eastAsia"/>
          <w:snapToGrid w:val="0"/>
          <w:sz w:val="32"/>
          <w:szCs w:val="32"/>
        </w:rPr>
        <w:t>王美惠</w:t>
      </w:r>
    </w:p>
    <w:p w:rsidR="00426ABB" w:rsidRPr="00426ABB" w:rsidRDefault="00734670" w:rsidP="003C2053">
      <w:pPr>
        <w:snapToGrid w:val="0"/>
        <w:spacing w:line="500" w:lineRule="exact"/>
        <w:ind w:leftChars="7" w:left="578" w:rightChars="-5" w:right="-12" w:hangingChars="175" w:hanging="561"/>
        <w:jc w:val="both"/>
        <w:rPr>
          <w:rFonts w:ascii="標楷體" w:eastAsia="標楷體" w:hAnsi="標楷體" w:cs="Times New Roman"/>
          <w:b/>
          <w:snapToGrid w:val="0"/>
          <w:sz w:val="32"/>
          <w:szCs w:val="32"/>
        </w:rPr>
      </w:pPr>
      <w:r>
        <w:rPr>
          <w:rFonts w:ascii="標楷體" w:eastAsia="標楷體" w:hAnsi="標楷體" w:cs="Times New Roman" w:hint="eastAsia"/>
          <w:b/>
          <w:snapToGrid w:val="0"/>
          <w:sz w:val="32"/>
          <w:szCs w:val="32"/>
        </w:rPr>
        <w:t>參</w:t>
      </w:r>
      <w:r w:rsidR="00810E61" w:rsidRPr="00426ABB">
        <w:rPr>
          <w:rFonts w:ascii="標楷體" w:eastAsia="標楷體" w:hAnsi="標楷體" w:cs="Times New Roman" w:hint="eastAsia"/>
          <w:b/>
          <w:snapToGrid w:val="0"/>
          <w:sz w:val="32"/>
          <w:szCs w:val="32"/>
        </w:rPr>
        <w:t>、</w:t>
      </w:r>
      <w:r w:rsidR="00426ABB" w:rsidRPr="00426ABB">
        <w:rPr>
          <w:rFonts w:ascii="標楷體" w:eastAsia="標楷體" w:hAnsi="標楷體" w:cs="Times New Roman" w:hint="eastAsia"/>
          <w:b/>
          <w:snapToGrid w:val="0"/>
          <w:sz w:val="32"/>
          <w:szCs w:val="32"/>
        </w:rPr>
        <w:t>審查大陸委員會函送財團法人</w:t>
      </w:r>
      <w:proofErr w:type="gramStart"/>
      <w:r w:rsidR="00426ABB" w:rsidRPr="00426ABB">
        <w:rPr>
          <w:rFonts w:ascii="標楷體" w:eastAsia="標楷體" w:hAnsi="標楷體" w:cs="Times New Roman" w:hint="eastAsia"/>
          <w:b/>
          <w:snapToGrid w:val="0"/>
          <w:sz w:val="32"/>
          <w:szCs w:val="32"/>
        </w:rPr>
        <w:t>臺</w:t>
      </w:r>
      <w:proofErr w:type="gramEnd"/>
      <w:r w:rsidR="00426ABB" w:rsidRPr="00426ABB">
        <w:rPr>
          <w:rFonts w:ascii="標楷體" w:eastAsia="標楷體" w:hAnsi="標楷體" w:cs="Times New Roman" w:hint="eastAsia"/>
          <w:b/>
          <w:snapToGrid w:val="0"/>
          <w:sz w:val="32"/>
          <w:szCs w:val="32"/>
        </w:rPr>
        <w:t>港經濟文化合作策進會</w:t>
      </w:r>
      <w:proofErr w:type="gramStart"/>
      <w:r w:rsidR="00426ABB" w:rsidRPr="00426ABB">
        <w:rPr>
          <w:rFonts w:ascii="標楷體" w:eastAsia="標楷體" w:hAnsi="標楷體" w:cs="Times New Roman"/>
          <w:b/>
          <w:snapToGrid w:val="0"/>
          <w:sz w:val="32"/>
          <w:szCs w:val="32"/>
        </w:rPr>
        <w:t>1</w:t>
      </w:r>
      <w:r>
        <w:rPr>
          <w:rFonts w:ascii="標楷體" w:eastAsia="標楷體" w:hAnsi="標楷體" w:cs="Times New Roman" w:hint="eastAsia"/>
          <w:b/>
          <w:snapToGrid w:val="0"/>
          <w:sz w:val="32"/>
          <w:szCs w:val="32"/>
        </w:rPr>
        <w:t>1</w:t>
      </w:r>
      <w:r w:rsidR="004A654C">
        <w:rPr>
          <w:rFonts w:ascii="標楷體" w:eastAsia="標楷體" w:hAnsi="標楷體" w:cs="Times New Roman" w:hint="eastAsia"/>
          <w:b/>
          <w:snapToGrid w:val="0"/>
          <w:sz w:val="32"/>
          <w:szCs w:val="32"/>
        </w:rPr>
        <w:t>1</w:t>
      </w:r>
      <w:proofErr w:type="gramEnd"/>
      <w:r w:rsidR="00426ABB" w:rsidRPr="00426ABB">
        <w:rPr>
          <w:rFonts w:ascii="標楷體" w:eastAsia="標楷體" w:hAnsi="標楷體" w:cs="Times New Roman" w:hint="eastAsia"/>
          <w:b/>
          <w:snapToGrid w:val="0"/>
          <w:sz w:val="32"/>
          <w:szCs w:val="32"/>
        </w:rPr>
        <w:t>年度預算書案：</w:t>
      </w:r>
    </w:p>
    <w:p w:rsidR="00810E61" w:rsidRPr="00426ABB" w:rsidRDefault="00810E61" w:rsidP="003C2053">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一、工作計畫：應依據收入與支出審查結果，隨同調整。</w:t>
      </w:r>
    </w:p>
    <w:p w:rsidR="00810E61" w:rsidRPr="00426ABB" w:rsidRDefault="00810E61" w:rsidP="003C2053">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二、收入、支出及餘</w:t>
      </w:r>
      <w:proofErr w:type="gramStart"/>
      <w:r w:rsidRPr="00426ABB">
        <w:rPr>
          <w:rFonts w:ascii="標楷體" w:eastAsia="標楷體" w:hAnsi="標楷體" w:cs="Times New Roman" w:hint="eastAsia"/>
          <w:sz w:val="32"/>
          <w:szCs w:val="32"/>
        </w:rPr>
        <w:t>絀</w:t>
      </w:r>
      <w:proofErr w:type="gramEnd"/>
      <w:r w:rsidR="00426ABB">
        <w:rPr>
          <w:rFonts w:ascii="標楷體" w:eastAsia="標楷體" w:hAnsi="標楷體" w:cs="Times New Roman" w:hint="eastAsia"/>
          <w:sz w:val="32"/>
          <w:szCs w:val="32"/>
        </w:rPr>
        <w:t>部分</w:t>
      </w:r>
      <w:r w:rsidRPr="00426ABB">
        <w:rPr>
          <w:rFonts w:ascii="標楷體" w:eastAsia="標楷體" w:hAnsi="標楷體" w:cs="Times New Roman" w:hint="eastAsia"/>
          <w:sz w:val="32"/>
          <w:szCs w:val="32"/>
        </w:rPr>
        <w:t>：</w:t>
      </w:r>
    </w:p>
    <w:p w:rsidR="00810E61" w:rsidRPr="00426ABB"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w:t>
      </w:r>
      <w:proofErr w:type="gramStart"/>
      <w:r w:rsidRPr="00426ABB">
        <w:rPr>
          <w:rFonts w:ascii="標楷體" w:eastAsia="標楷體" w:hAnsi="標楷體" w:cs="Times New Roman" w:hint="eastAsia"/>
          <w:sz w:val="32"/>
          <w:szCs w:val="32"/>
        </w:rPr>
        <w:t>一</w:t>
      </w:r>
      <w:proofErr w:type="gramEnd"/>
      <w:r w:rsidRPr="00426ABB">
        <w:rPr>
          <w:rFonts w:ascii="標楷體" w:eastAsia="標楷體" w:hAnsi="標楷體" w:cs="Times New Roman" w:hint="eastAsia"/>
          <w:sz w:val="32"/>
          <w:szCs w:val="32"/>
        </w:rPr>
        <w:t>)收入：4</w:t>
      </w:r>
      <w:r w:rsidR="00734670">
        <w:rPr>
          <w:rFonts w:ascii="標楷體" w:eastAsia="標楷體" w:hAnsi="標楷體" w:cs="Times New Roman" w:hint="eastAsia"/>
          <w:sz w:val="32"/>
          <w:szCs w:val="32"/>
        </w:rPr>
        <w:t>,133</w:t>
      </w:r>
      <w:r w:rsidRPr="00426ABB">
        <w:rPr>
          <w:rFonts w:ascii="標楷體" w:eastAsia="標楷體" w:hAnsi="標楷體" w:cs="Times New Roman" w:hint="eastAsia"/>
          <w:sz w:val="32"/>
          <w:szCs w:val="32"/>
        </w:rPr>
        <w:t>萬</w:t>
      </w:r>
      <w:r w:rsidR="00734670">
        <w:rPr>
          <w:rFonts w:ascii="標楷體" w:eastAsia="標楷體" w:hAnsi="標楷體" w:cs="Times New Roman"/>
          <w:sz w:val="32"/>
          <w:szCs w:val="32"/>
        </w:rPr>
        <w:t>7</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Pr="00426ABB"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(二)支出：</w:t>
      </w:r>
      <w:r w:rsidR="00734670" w:rsidRPr="00426ABB">
        <w:rPr>
          <w:rFonts w:ascii="標楷體" w:eastAsia="標楷體" w:hAnsi="標楷體" w:cs="Times New Roman" w:hint="eastAsia"/>
          <w:sz w:val="32"/>
          <w:szCs w:val="32"/>
        </w:rPr>
        <w:t>4</w:t>
      </w:r>
      <w:r w:rsidR="00734670">
        <w:rPr>
          <w:rFonts w:ascii="標楷體" w:eastAsia="標楷體" w:hAnsi="標楷體" w:cs="Times New Roman" w:hint="eastAsia"/>
          <w:sz w:val="32"/>
          <w:szCs w:val="32"/>
        </w:rPr>
        <w:t>,</w:t>
      </w:r>
      <w:r w:rsidR="00734670">
        <w:rPr>
          <w:rFonts w:ascii="標楷體" w:eastAsia="標楷體" w:hAnsi="標楷體" w:cs="Times New Roman"/>
          <w:sz w:val="32"/>
          <w:szCs w:val="32"/>
        </w:rPr>
        <w:t>08</w:t>
      </w:r>
      <w:r w:rsidR="0015502F">
        <w:rPr>
          <w:rFonts w:ascii="標楷體" w:eastAsia="標楷體" w:hAnsi="標楷體" w:cs="Times New Roman" w:hint="eastAsia"/>
          <w:sz w:val="32"/>
          <w:szCs w:val="32"/>
        </w:rPr>
        <w:t>4</w:t>
      </w:r>
      <w:r w:rsidRPr="00426ABB">
        <w:rPr>
          <w:rFonts w:ascii="標楷體" w:eastAsia="標楷體" w:hAnsi="標楷體" w:cs="Times New Roman" w:hint="eastAsia"/>
          <w:sz w:val="32"/>
          <w:szCs w:val="32"/>
        </w:rPr>
        <w:t>萬</w:t>
      </w:r>
      <w:r w:rsidR="00734670">
        <w:rPr>
          <w:rFonts w:ascii="標楷體" w:eastAsia="標楷體" w:hAnsi="標楷體" w:cs="Times New Roman"/>
          <w:sz w:val="32"/>
          <w:szCs w:val="32"/>
        </w:rPr>
        <w:t>3</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Default="00810E61" w:rsidP="003C2053">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(三)本期</w:t>
      </w:r>
      <w:r w:rsidR="00734670">
        <w:rPr>
          <w:rFonts w:ascii="標楷體" w:eastAsia="標楷體" w:hAnsi="標楷體" w:cs="Times New Roman" w:hint="eastAsia"/>
          <w:sz w:val="32"/>
          <w:szCs w:val="32"/>
        </w:rPr>
        <w:t>賸餘</w:t>
      </w:r>
      <w:r w:rsidRPr="00426ABB">
        <w:rPr>
          <w:rFonts w:ascii="標楷體" w:eastAsia="標楷體" w:hAnsi="標楷體" w:cs="Times New Roman" w:hint="eastAsia"/>
          <w:sz w:val="32"/>
          <w:szCs w:val="32"/>
        </w:rPr>
        <w:t>：</w:t>
      </w:r>
      <w:r w:rsidR="0015502F">
        <w:rPr>
          <w:rFonts w:ascii="標楷體" w:eastAsia="標楷體" w:hAnsi="標楷體" w:cs="Times New Roman" w:hint="eastAsia"/>
          <w:sz w:val="32"/>
          <w:szCs w:val="32"/>
        </w:rPr>
        <w:t>49</w:t>
      </w:r>
      <w:r w:rsidRPr="00426ABB">
        <w:rPr>
          <w:rFonts w:ascii="標楷體" w:eastAsia="標楷體" w:hAnsi="標楷體" w:cs="Times New Roman" w:hint="eastAsia"/>
          <w:sz w:val="32"/>
          <w:szCs w:val="32"/>
        </w:rPr>
        <w:t>萬</w:t>
      </w:r>
      <w:r w:rsidR="00734670">
        <w:rPr>
          <w:rFonts w:ascii="標楷體" w:eastAsia="標楷體" w:hAnsi="標楷體" w:cs="Times New Roman" w:hint="eastAsia"/>
          <w:sz w:val="32"/>
          <w:szCs w:val="32"/>
        </w:rPr>
        <w:t>4</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181C7C" w:rsidRPr="005A42BA" w:rsidRDefault="00181C7C"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5A42BA">
        <w:rPr>
          <w:rFonts w:ascii="標楷體" w:eastAsia="標楷體" w:hAnsi="標楷體" w:cs="Times New Roman" w:hint="eastAsia"/>
          <w:snapToGrid w:val="0"/>
          <w:sz w:val="32"/>
          <w:szCs w:val="32"/>
        </w:rPr>
        <w:t>本項通過決議</w:t>
      </w:r>
      <w:r w:rsidR="000C015D">
        <w:rPr>
          <w:rFonts w:ascii="標楷體" w:eastAsia="標楷體" w:hAnsi="標楷體" w:cs="Times New Roman" w:hint="eastAsia"/>
          <w:snapToGrid w:val="0"/>
          <w:sz w:val="32"/>
          <w:szCs w:val="32"/>
        </w:rPr>
        <w:t>3</w:t>
      </w:r>
      <w:r w:rsidRPr="005A42BA">
        <w:rPr>
          <w:rFonts w:ascii="標楷體" w:eastAsia="標楷體" w:hAnsi="標楷體" w:cs="Times New Roman" w:hint="eastAsia"/>
          <w:snapToGrid w:val="0"/>
          <w:sz w:val="32"/>
          <w:szCs w:val="32"/>
        </w:rPr>
        <w:t>項：</w:t>
      </w:r>
    </w:p>
    <w:p w:rsidR="00925BAC" w:rsidRPr="00925BAC" w:rsidRDefault="00181C7C" w:rsidP="003C2053">
      <w:pPr>
        <w:pStyle w:val="ac"/>
        <w:snapToGrid w:val="0"/>
        <w:spacing w:line="500" w:lineRule="exact"/>
        <w:ind w:leftChars="1" w:left="642" w:rightChars="-21" w:right="-50" w:hangingChars="200" w:hanging="640"/>
        <w:jc w:val="both"/>
        <w:rPr>
          <w:rFonts w:ascii="標楷體" w:hAnsi="標楷體"/>
          <w:kern w:val="0"/>
          <w:szCs w:val="32"/>
          <w:lang w:eastAsia="zh-TW"/>
        </w:rPr>
      </w:pPr>
      <w:r w:rsidRPr="00925BAC">
        <w:rPr>
          <w:rFonts w:ascii="標楷體" w:hAnsi="標楷體" w:hint="eastAsia"/>
          <w:kern w:val="0"/>
          <w:szCs w:val="32"/>
          <w:lang w:eastAsia="zh-TW"/>
        </w:rPr>
        <w:t>一、</w:t>
      </w:r>
      <w:r w:rsidR="00925BAC" w:rsidRPr="00925BAC">
        <w:rPr>
          <w:rFonts w:ascii="標楷體" w:hAnsi="標楷體"/>
          <w:snapToGrid w:val="0"/>
          <w:szCs w:val="32"/>
        </w:rPr>
        <w:t>1</w:t>
      </w:r>
      <w:r w:rsidR="00925BAC" w:rsidRPr="00925BAC">
        <w:rPr>
          <w:rFonts w:ascii="標楷體" w:hAnsi="標楷體" w:hint="eastAsia"/>
          <w:snapToGrid w:val="0"/>
          <w:szCs w:val="32"/>
        </w:rPr>
        <w:t>1</w:t>
      </w:r>
      <w:r w:rsidR="004A654C">
        <w:rPr>
          <w:rFonts w:ascii="標楷體" w:hAnsi="標楷體" w:hint="eastAsia"/>
          <w:snapToGrid w:val="0"/>
          <w:szCs w:val="32"/>
          <w:lang w:eastAsia="zh-TW"/>
        </w:rPr>
        <w:t>1</w:t>
      </w:r>
      <w:r w:rsidR="00925BAC" w:rsidRPr="00925BAC">
        <w:rPr>
          <w:rFonts w:ascii="標楷體" w:hAnsi="標楷體" w:hint="eastAsia"/>
          <w:snapToGrid w:val="0"/>
          <w:szCs w:val="32"/>
        </w:rPr>
        <w:t>年度財團法人臺港經濟文化合作策進會</w:t>
      </w:r>
      <w:r w:rsidR="00925BAC">
        <w:rPr>
          <w:rFonts w:ascii="標楷體" w:hAnsi="標楷體" w:hint="eastAsia"/>
          <w:snapToGrid w:val="0"/>
          <w:szCs w:val="32"/>
        </w:rPr>
        <w:t>「</w:t>
      </w:r>
      <w:r w:rsidR="00925BAC">
        <w:rPr>
          <w:rFonts w:ascii="標楷體" w:hAnsi="標楷體" w:hint="eastAsia"/>
          <w:snapToGrid w:val="0"/>
          <w:szCs w:val="32"/>
          <w:lang w:eastAsia="zh-TW"/>
        </w:rPr>
        <w:t>支出</w:t>
      </w:r>
      <w:r w:rsidR="00925BAC">
        <w:rPr>
          <w:rFonts w:ascii="標楷體" w:hAnsi="標楷體" w:hint="eastAsia"/>
          <w:snapToGrid w:val="0"/>
          <w:szCs w:val="32"/>
        </w:rPr>
        <w:t>」</w:t>
      </w:r>
      <w:r w:rsidR="00925BAC">
        <w:rPr>
          <w:rFonts w:ascii="標楷體" w:hAnsi="標楷體" w:hint="eastAsia"/>
          <w:snapToGrid w:val="0"/>
          <w:szCs w:val="32"/>
          <w:lang w:eastAsia="zh-TW"/>
        </w:rPr>
        <w:t>預算</w:t>
      </w:r>
      <w:r w:rsidR="00AE776A">
        <w:rPr>
          <w:rFonts w:ascii="標楷體" w:hAnsi="標楷體" w:hint="eastAsia"/>
          <w:snapToGrid w:val="0"/>
          <w:szCs w:val="32"/>
          <w:lang w:eastAsia="zh-TW"/>
        </w:rPr>
        <w:t>4</w:t>
      </w:r>
      <w:r w:rsidR="00AE776A">
        <w:rPr>
          <w:rFonts w:ascii="標楷體" w:hAnsi="標楷體"/>
          <w:snapToGrid w:val="0"/>
          <w:szCs w:val="32"/>
          <w:lang w:eastAsia="zh-TW"/>
        </w:rPr>
        <w:t>,08</w:t>
      </w:r>
      <w:r w:rsidR="0015502F">
        <w:rPr>
          <w:rFonts w:ascii="標楷體" w:hAnsi="標楷體" w:hint="eastAsia"/>
          <w:snapToGrid w:val="0"/>
          <w:szCs w:val="32"/>
          <w:lang w:eastAsia="zh-TW"/>
        </w:rPr>
        <w:t>4</w:t>
      </w:r>
      <w:r w:rsidR="00AE776A">
        <w:rPr>
          <w:rFonts w:ascii="標楷體" w:hAnsi="標楷體" w:hint="eastAsia"/>
          <w:snapToGrid w:val="0"/>
          <w:szCs w:val="32"/>
          <w:lang w:eastAsia="zh-TW"/>
        </w:rPr>
        <w:t>萬</w:t>
      </w:r>
      <w:r w:rsidR="0015502F">
        <w:rPr>
          <w:rFonts w:ascii="標楷體" w:hAnsi="標楷體" w:hint="eastAsia"/>
          <w:snapToGrid w:val="0"/>
          <w:szCs w:val="32"/>
          <w:lang w:eastAsia="zh-TW"/>
        </w:rPr>
        <w:t>3千</w:t>
      </w:r>
      <w:r w:rsidR="00AE776A">
        <w:rPr>
          <w:rFonts w:ascii="標楷體" w:hAnsi="標楷體" w:hint="eastAsia"/>
          <w:snapToGrid w:val="0"/>
          <w:szCs w:val="32"/>
          <w:lang w:eastAsia="zh-TW"/>
        </w:rPr>
        <w:t>元，</w:t>
      </w:r>
      <w:r w:rsidR="00925BAC" w:rsidRPr="000C015D">
        <w:rPr>
          <w:rFonts w:ascii="標楷體" w:hAnsi="標楷體" w:hint="eastAsia"/>
          <w:snapToGrid w:val="0"/>
          <w:szCs w:val="32"/>
          <w:lang w:eastAsia="zh-TW"/>
        </w:rPr>
        <w:t>凍結</w:t>
      </w:r>
      <w:r w:rsidR="00AE776A" w:rsidRPr="000C015D">
        <w:rPr>
          <w:rFonts w:ascii="標楷體" w:hAnsi="標楷體" w:hint="eastAsia"/>
          <w:snapToGrid w:val="0"/>
          <w:szCs w:val="32"/>
          <w:lang w:eastAsia="zh-TW"/>
        </w:rPr>
        <w:t>50萬元</w:t>
      </w:r>
      <w:r w:rsidR="00925BAC" w:rsidRPr="000C015D">
        <w:rPr>
          <w:rFonts w:ascii="標楷體" w:hAnsi="標楷體" w:hint="eastAsia"/>
          <w:snapToGrid w:val="0"/>
          <w:szCs w:val="32"/>
          <w:lang w:eastAsia="zh-TW"/>
        </w:rPr>
        <w:t>，俟財</w:t>
      </w:r>
      <w:r w:rsidR="00925BAC" w:rsidRPr="00925BAC">
        <w:rPr>
          <w:rFonts w:ascii="標楷體" w:hAnsi="標楷體" w:hint="eastAsia"/>
          <w:snapToGrid w:val="0"/>
          <w:szCs w:val="32"/>
          <w:lang w:eastAsia="zh-TW"/>
        </w:rPr>
        <w:t>團法人臺港經濟文化合作策進會</w:t>
      </w:r>
      <w:r w:rsidR="00617854" w:rsidRPr="00617854">
        <w:rPr>
          <w:rFonts w:ascii="標楷體" w:hAnsi="標楷體" w:hint="eastAsia"/>
          <w:snapToGrid w:val="0"/>
          <w:szCs w:val="32"/>
          <w:lang w:eastAsia="zh-TW"/>
        </w:rPr>
        <w:t>就下列各案</w:t>
      </w:r>
      <w:bookmarkStart w:id="2" w:name="_GoBack"/>
      <w:bookmarkEnd w:id="2"/>
      <w:r w:rsidR="00925BAC">
        <w:rPr>
          <w:rFonts w:ascii="標楷體" w:hAnsi="標楷體" w:hint="eastAsia"/>
          <w:snapToGrid w:val="0"/>
          <w:szCs w:val="32"/>
          <w:lang w:eastAsia="zh-TW"/>
        </w:rPr>
        <w:t>向立法院內政委員會提出書面報告，始得動支。</w:t>
      </w:r>
    </w:p>
    <w:p w:rsidR="00925BAC" w:rsidRDefault="00925BAC" w:rsidP="003C205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Pr>
          <w:rFonts w:ascii="標楷體" w:eastAsia="標楷體" w:hAnsi="標楷體" w:cs="Times New Roman" w:hint="eastAsia"/>
          <w:snapToGrid w:val="0"/>
          <w:sz w:val="32"/>
          <w:szCs w:val="32"/>
        </w:rPr>
        <w:t>)</w:t>
      </w:r>
      <w:r w:rsidR="00AA2D40" w:rsidRPr="00AA2D40">
        <w:rPr>
          <w:rFonts w:ascii="標楷體" w:eastAsia="標楷體" w:hAnsi="標楷體" w:cs="Times New Roman" w:hint="eastAsia"/>
          <w:snapToGrid w:val="0"/>
          <w:sz w:val="32"/>
          <w:szCs w:val="32"/>
        </w:rPr>
        <w:t xml:space="preserve"> </w:t>
      </w:r>
      <w:proofErr w:type="gramStart"/>
      <w:r w:rsidR="00AA2D40" w:rsidRPr="00437A67">
        <w:rPr>
          <w:rFonts w:ascii="標楷體" w:eastAsia="標楷體" w:hAnsi="標楷體" w:cs="Times New Roman" w:hint="eastAsia"/>
          <w:snapToGrid w:val="0"/>
          <w:sz w:val="32"/>
          <w:szCs w:val="32"/>
        </w:rPr>
        <w:t>111</w:t>
      </w:r>
      <w:proofErr w:type="gramEnd"/>
      <w:r w:rsidR="00AA2D40" w:rsidRPr="00437A67">
        <w:rPr>
          <w:rFonts w:ascii="標楷體" w:eastAsia="標楷體" w:hAnsi="標楷體" w:cs="Times New Roman" w:hint="eastAsia"/>
          <w:snapToGrid w:val="0"/>
          <w:sz w:val="32"/>
          <w:szCs w:val="32"/>
        </w:rPr>
        <w:t>年度</w:t>
      </w:r>
      <w:r w:rsidR="00437A67" w:rsidRPr="00437A67">
        <w:rPr>
          <w:rFonts w:ascii="標楷體" w:eastAsia="標楷體" w:hAnsi="標楷體" w:cs="Times New Roman" w:hint="eastAsia"/>
          <w:snapToGrid w:val="0"/>
          <w:sz w:val="32"/>
          <w:szCs w:val="32"/>
        </w:rPr>
        <w:t>財團法人</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港經濟文化合作策進會預算「其他業務支出</w:t>
      </w:r>
      <w:r w:rsidR="00AA2D40">
        <w:rPr>
          <w:rFonts w:ascii="標楷體" w:eastAsia="標楷體" w:hAnsi="標楷體" w:cs="Times New Roman" w:hint="eastAsia"/>
          <w:snapToGrid w:val="0"/>
          <w:sz w:val="32"/>
          <w:szCs w:val="32"/>
        </w:rPr>
        <w:lastRenderedPageBreak/>
        <w:t>」項下「</w:t>
      </w:r>
      <w:r w:rsidR="00437A67" w:rsidRPr="00437A67">
        <w:rPr>
          <w:rFonts w:ascii="標楷體" w:eastAsia="標楷體" w:hAnsi="標楷體" w:cs="Times New Roman" w:hint="eastAsia"/>
          <w:snapToGrid w:val="0"/>
          <w:sz w:val="32"/>
          <w:szCs w:val="32"/>
        </w:rPr>
        <w:t>綜合業務」編列3</w:t>
      </w:r>
      <w:r w:rsidR="000C015D" w:rsidRPr="00437A67">
        <w:rPr>
          <w:rFonts w:ascii="標楷體" w:eastAsia="標楷體" w:hAnsi="標楷體" w:cs="Times New Roman" w:hint="eastAsia"/>
          <w:snapToGrid w:val="0"/>
          <w:sz w:val="32"/>
          <w:szCs w:val="32"/>
        </w:rPr>
        <w:t>,</w:t>
      </w:r>
      <w:r w:rsidR="00437A67" w:rsidRPr="00437A67">
        <w:rPr>
          <w:rFonts w:ascii="標楷體" w:eastAsia="標楷體" w:hAnsi="標楷體" w:cs="Times New Roman" w:hint="eastAsia"/>
          <w:snapToGrid w:val="0"/>
          <w:sz w:val="32"/>
          <w:szCs w:val="32"/>
        </w:rPr>
        <w:t>142</w:t>
      </w:r>
      <w:r w:rsidR="000C015D">
        <w:rPr>
          <w:rFonts w:ascii="標楷體" w:eastAsia="標楷體" w:hAnsi="標楷體" w:cs="Times New Roman" w:hint="eastAsia"/>
          <w:snapToGrid w:val="0"/>
          <w:sz w:val="32"/>
          <w:szCs w:val="32"/>
        </w:rPr>
        <w:t>萬</w:t>
      </w:r>
      <w:r w:rsidR="00437A67" w:rsidRPr="00437A67">
        <w:rPr>
          <w:rFonts w:ascii="標楷體" w:eastAsia="標楷體" w:hAnsi="標楷體" w:cs="Times New Roman" w:hint="eastAsia"/>
          <w:snapToGrid w:val="0"/>
          <w:sz w:val="32"/>
          <w:szCs w:val="32"/>
        </w:rPr>
        <w:t>元。惟</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港關係緊張，財團法人</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港經濟文化合作策進會應發揮促進</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港間經貿及文化的交流，推動及整合相關合作事宜及加強提升官方間互動之作用，積極與港方進行協商或合作。</w:t>
      </w:r>
      <w:proofErr w:type="gramStart"/>
      <w:r w:rsidR="00437A67" w:rsidRPr="00437A67">
        <w:rPr>
          <w:rFonts w:ascii="標楷體" w:eastAsia="標楷體" w:hAnsi="標楷體" w:cs="Times New Roman" w:hint="eastAsia"/>
          <w:snapToGrid w:val="0"/>
          <w:sz w:val="32"/>
          <w:szCs w:val="32"/>
        </w:rPr>
        <w:t>爰</w:t>
      </w:r>
      <w:proofErr w:type="gramEnd"/>
      <w:r w:rsidR="00437A67" w:rsidRPr="00437A67">
        <w:rPr>
          <w:rFonts w:ascii="標楷體" w:eastAsia="標楷體" w:hAnsi="標楷體" w:cs="Times New Roman" w:hint="eastAsia"/>
          <w:snapToGrid w:val="0"/>
          <w:sz w:val="32"/>
          <w:szCs w:val="32"/>
        </w:rPr>
        <w:t>此，凍結該項預算，</w:t>
      </w:r>
      <w:proofErr w:type="gramStart"/>
      <w:r w:rsidR="00437A67" w:rsidRPr="00437A67">
        <w:rPr>
          <w:rFonts w:ascii="標楷體" w:eastAsia="標楷體" w:hAnsi="標楷體" w:cs="Times New Roman" w:hint="eastAsia"/>
          <w:snapToGrid w:val="0"/>
          <w:sz w:val="32"/>
          <w:szCs w:val="32"/>
        </w:rPr>
        <w:t>俟</w:t>
      </w:r>
      <w:proofErr w:type="gramEnd"/>
      <w:r w:rsidR="00437A67" w:rsidRPr="00437A67">
        <w:rPr>
          <w:rFonts w:ascii="標楷體" w:eastAsia="標楷體" w:hAnsi="標楷體" w:cs="Times New Roman" w:hint="eastAsia"/>
          <w:snapToGrid w:val="0"/>
          <w:sz w:val="32"/>
          <w:szCs w:val="32"/>
        </w:rPr>
        <w:t>財團法人</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港經濟文化合作策進會就「如何強化</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港經貿文化交流、提升官方間互動與突破目前</w:t>
      </w:r>
      <w:proofErr w:type="gramStart"/>
      <w:r w:rsidR="00437A67" w:rsidRPr="00437A67">
        <w:rPr>
          <w:rFonts w:ascii="標楷體" w:eastAsia="標楷體" w:hAnsi="標楷體" w:cs="Times New Roman" w:hint="eastAsia"/>
          <w:snapToGrid w:val="0"/>
          <w:sz w:val="32"/>
          <w:szCs w:val="32"/>
        </w:rPr>
        <w:t>臺</w:t>
      </w:r>
      <w:proofErr w:type="gramEnd"/>
      <w:r w:rsidR="00437A67" w:rsidRPr="00437A67">
        <w:rPr>
          <w:rFonts w:ascii="標楷體" w:eastAsia="標楷體" w:hAnsi="標楷體" w:cs="Times New Roman" w:hint="eastAsia"/>
          <w:snapToGrid w:val="0"/>
          <w:sz w:val="32"/>
          <w:szCs w:val="32"/>
        </w:rPr>
        <w:t>港關係困境」，向</w:t>
      </w:r>
      <w:r w:rsidR="00DE5BD1">
        <w:rPr>
          <w:rFonts w:ascii="標楷體" w:eastAsia="標楷體" w:hAnsi="標楷體" w:cs="Times New Roman" w:hint="eastAsia"/>
          <w:snapToGrid w:val="0"/>
          <w:sz w:val="32"/>
          <w:szCs w:val="32"/>
        </w:rPr>
        <w:t>立法院內政委員會</w:t>
      </w:r>
      <w:r w:rsidR="00437A67" w:rsidRPr="00437A67">
        <w:rPr>
          <w:rFonts w:ascii="標楷體" w:eastAsia="標楷體" w:hAnsi="標楷體" w:cs="Times New Roman" w:hint="eastAsia"/>
          <w:snapToGrid w:val="0"/>
          <w:sz w:val="32"/>
          <w:szCs w:val="32"/>
        </w:rPr>
        <w:t>提出</w:t>
      </w:r>
      <w:r w:rsidR="000C015D">
        <w:rPr>
          <w:rFonts w:ascii="標楷體" w:eastAsia="標楷體" w:hAnsi="標楷體" w:cs="Times New Roman" w:hint="eastAsia"/>
          <w:snapToGrid w:val="0"/>
          <w:sz w:val="32"/>
          <w:szCs w:val="32"/>
        </w:rPr>
        <w:t>書面</w:t>
      </w:r>
      <w:r w:rsidR="00437A67" w:rsidRPr="00437A67">
        <w:rPr>
          <w:rFonts w:ascii="標楷體" w:eastAsia="標楷體" w:hAnsi="標楷體" w:cs="Times New Roman" w:hint="eastAsia"/>
          <w:snapToGrid w:val="0"/>
          <w:sz w:val="32"/>
          <w:szCs w:val="32"/>
        </w:rPr>
        <w:t>報告後，始得動支。</w:t>
      </w:r>
    </w:p>
    <w:p w:rsidR="00925BAC" w:rsidRDefault="00925BA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6B60B4">
        <w:rPr>
          <w:rFonts w:ascii="標楷體" w:eastAsia="標楷體" w:hAnsi="標楷體" w:cs="Times New Roman" w:hint="eastAsia"/>
          <w:snapToGrid w:val="0"/>
          <w:sz w:val="32"/>
          <w:szCs w:val="32"/>
        </w:rPr>
        <w:t>魯明哲  林思銘  林為洲</w:t>
      </w:r>
    </w:p>
    <w:p w:rsidR="00925BAC" w:rsidRDefault="00925BAC" w:rsidP="003C2053">
      <w:pPr>
        <w:pStyle w:val="ac"/>
        <w:snapToGrid w:val="0"/>
        <w:spacing w:line="50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(二)</w:t>
      </w:r>
      <w:r w:rsidR="00437A67" w:rsidRPr="00437A67">
        <w:rPr>
          <w:rFonts w:ascii="標楷體" w:hAnsi="標楷體" w:hint="eastAsia"/>
          <w:kern w:val="0"/>
          <w:szCs w:val="32"/>
          <w:lang w:val="en-US" w:eastAsia="zh-TW"/>
        </w:rPr>
        <w:t>為推動兩岸經貿及文化交流，以及執行香港人</w:t>
      </w:r>
      <w:r w:rsidR="00AA2D40">
        <w:rPr>
          <w:rFonts w:ascii="標楷體" w:hAnsi="標楷體" w:hint="eastAsia"/>
          <w:kern w:val="0"/>
          <w:szCs w:val="32"/>
          <w:lang w:val="en-US" w:eastAsia="zh-TW"/>
        </w:rPr>
        <w:t>道</w:t>
      </w:r>
      <w:r w:rsidR="00437A67" w:rsidRPr="00437A67">
        <w:rPr>
          <w:rFonts w:ascii="標楷體" w:hAnsi="標楷體" w:hint="eastAsia"/>
          <w:kern w:val="0"/>
          <w:szCs w:val="32"/>
          <w:lang w:val="en-US" w:eastAsia="zh-TW"/>
        </w:rPr>
        <w:t>援助關懷行動專案，</w:t>
      </w:r>
      <w:r w:rsidR="00AA2D40" w:rsidRPr="00AA2D40">
        <w:rPr>
          <w:rFonts w:ascii="標楷體" w:hAnsi="標楷體" w:hint="eastAsia"/>
          <w:kern w:val="0"/>
          <w:szCs w:val="32"/>
          <w:lang w:val="en-US" w:eastAsia="zh-TW"/>
        </w:rPr>
        <w:t>財團法人</w:t>
      </w:r>
      <w:proofErr w:type="gramStart"/>
      <w:r w:rsidR="00AA2D40" w:rsidRPr="00AA2D40">
        <w:rPr>
          <w:rFonts w:ascii="標楷體" w:hAnsi="標楷體" w:hint="eastAsia"/>
          <w:kern w:val="0"/>
          <w:szCs w:val="32"/>
          <w:lang w:val="en-US" w:eastAsia="zh-TW"/>
        </w:rPr>
        <w:t>臺</w:t>
      </w:r>
      <w:proofErr w:type="gramEnd"/>
      <w:r w:rsidR="00AA2D40" w:rsidRPr="00AA2D40">
        <w:rPr>
          <w:rFonts w:ascii="標楷體" w:hAnsi="標楷體" w:hint="eastAsia"/>
          <w:kern w:val="0"/>
          <w:szCs w:val="32"/>
          <w:lang w:val="en-US" w:eastAsia="zh-TW"/>
        </w:rPr>
        <w:t>港經濟文化合作策進會</w:t>
      </w:r>
      <w:proofErr w:type="gramStart"/>
      <w:r w:rsidR="00437A67" w:rsidRPr="00437A67">
        <w:rPr>
          <w:rFonts w:ascii="標楷體" w:hAnsi="標楷體" w:hint="eastAsia"/>
          <w:kern w:val="0"/>
          <w:szCs w:val="32"/>
          <w:lang w:val="en-US" w:eastAsia="zh-TW"/>
        </w:rPr>
        <w:t>110</w:t>
      </w:r>
      <w:proofErr w:type="gramEnd"/>
      <w:r w:rsidR="00437A67" w:rsidRPr="00437A67">
        <w:rPr>
          <w:rFonts w:ascii="標楷體" w:hAnsi="標楷體" w:hint="eastAsia"/>
          <w:kern w:val="0"/>
          <w:szCs w:val="32"/>
          <w:lang w:val="en-US" w:eastAsia="zh-TW"/>
        </w:rPr>
        <w:t>年度預算大幅增加，希望配合政府在港舉辦或推動交流活動，並且透過網路行銷</w:t>
      </w:r>
      <w:r w:rsidR="00773949">
        <w:rPr>
          <w:rFonts w:ascii="標楷體" w:hAnsi="標楷體" w:hint="eastAsia"/>
          <w:kern w:val="0"/>
          <w:szCs w:val="32"/>
          <w:lang w:val="en-US" w:eastAsia="zh-TW"/>
        </w:rPr>
        <w:t>臺</w:t>
      </w:r>
      <w:r w:rsidR="00437A67" w:rsidRPr="00437A67">
        <w:rPr>
          <w:rFonts w:ascii="標楷體" w:hAnsi="標楷體" w:hint="eastAsia"/>
          <w:kern w:val="0"/>
          <w:szCs w:val="32"/>
          <w:lang w:val="en-US" w:eastAsia="zh-TW"/>
        </w:rPr>
        <w:t>灣文化與協助香港之工作，惟</w:t>
      </w:r>
      <w:proofErr w:type="gramStart"/>
      <w:r w:rsidR="00437A67" w:rsidRPr="00437A67">
        <w:rPr>
          <w:rFonts w:ascii="標楷體" w:hAnsi="標楷體" w:hint="eastAsia"/>
          <w:kern w:val="0"/>
          <w:szCs w:val="32"/>
          <w:lang w:val="en-US" w:eastAsia="zh-TW"/>
        </w:rPr>
        <w:t>臺</w:t>
      </w:r>
      <w:proofErr w:type="gramEnd"/>
      <w:r w:rsidR="00437A67" w:rsidRPr="00437A67">
        <w:rPr>
          <w:rFonts w:ascii="標楷體" w:hAnsi="標楷體" w:hint="eastAsia"/>
          <w:kern w:val="0"/>
          <w:szCs w:val="32"/>
          <w:lang w:val="en-US" w:eastAsia="zh-TW"/>
        </w:rPr>
        <w:t>港經濟文化合作策進會於</w:t>
      </w:r>
      <w:proofErr w:type="gramStart"/>
      <w:r w:rsidR="00437A67" w:rsidRPr="00437A67">
        <w:rPr>
          <w:rFonts w:ascii="標楷體" w:hAnsi="標楷體" w:hint="eastAsia"/>
          <w:kern w:val="0"/>
          <w:szCs w:val="32"/>
          <w:lang w:val="en-US" w:eastAsia="zh-TW"/>
        </w:rPr>
        <w:t>110</w:t>
      </w:r>
      <w:proofErr w:type="gramEnd"/>
      <w:r w:rsidR="00437A67" w:rsidRPr="00437A67">
        <w:rPr>
          <w:rFonts w:ascii="標楷體" w:hAnsi="標楷體" w:hint="eastAsia"/>
          <w:kern w:val="0"/>
          <w:szCs w:val="32"/>
          <w:lang w:val="en-US" w:eastAsia="zh-TW"/>
        </w:rPr>
        <w:t>年度僅辦理香港文化學講座，有關文學、設計、電影及媒體等相關議題，實不符合人道援助關懷行動之宗旨，且整年度僅一種講座。</w:t>
      </w:r>
      <w:proofErr w:type="gramStart"/>
      <w:r w:rsidR="00437A67" w:rsidRPr="00437A67">
        <w:rPr>
          <w:rFonts w:ascii="標楷體" w:hAnsi="標楷體" w:hint="eastAsia"/>
          <w:kern w:val="0"/>
          <w:szCs w:val="32"/>
          <w:lang w:val="en-US" w:eastAsia="zh-TW"/>
        </w:rPr>
        <w:t>爰</w:t>
      </w:r>
      <w:proofErr w:type="gramEnd"/>
      <w:r w:rsidR="000C015D">
        <w:rPr>
          <w:rFonts w:ascii="標楷體" w:hAnsi="標楷體" w:hint="eastAsia"/>
          <w:kern w:val="0"/>
          <w:szCs w:val="32"/>
          <w:lang w:val="en-US" w:eastAsia="zh-TW"/>
        </w:rPr>
        <w:t>凍結該項預算，</w:t>
      </w:r>
      <w:proofErr w:type="gramStart"/>
      <w:r w:rsidR="000C015D">
        <w:rPr>
          <w:rFonts w:ascii="標楷體" w:hAnsi="標楷體" w:hint="eastAsia"/>
          <w:kern w:val="0"/>
          <w:szCs w:val="32"/>
          <w:lang w:val="en-US" w:eastAsia="zh-TW"/>
        </w:rPr>
        <w:t>俟</w:t>
      </w:r>
      <w:r w:rsidR="00437A67" w:rsidRPr="00437A67">
        <w:rPr>
          <w:rFonts w:ascii="標楷體" w:hAnsi="標楷體" w:hint="eastAsia"/>
          <w:kern w:val="0"/>
          <w:szCs w:val="32"/>
          <w:lang w:val="en-US" w:eastAsia="zh-TW"/>
        </w:rPr>
        <w:t>臺</w:t>
      </w:r>
      <w:proofErr w:type="gramEnd"/>
      <w:r w:rsidR="00437A67" w:rsidRPr="00437A67">
        <w:rPr>
          <w:rFonts w:ascii="標楷體" w:hAnsi="標楷體" w:hint="eastAsia"/>
          <w:kern w:val="0"/>
          <w:szCs w:val="32"/>
          <w:lang w:val="en-US" w:eastAsia="zh-TW"/>
        </w:rPr>
        <w:t>港經濟文化合作策進會提出香港文化交流及人道關懷規劃之書面報告</w:t>
      </w:r>
      <w:r w:rsidR="000C015D">
        <w:rPr>
          <w:rFonts w:ascii="標楷體" w:hAnsi="標楷體" w:hint="eastAsia"/>
          <w:kern w:val="0"/>
          <w:szCs w:val="32"/>
          <w:lang w:val="en-US" w:eastAsia="zh-TW"/>
        </w:rPr>
        <w:t>後，始得動支</w:t>
      </w:r>
      <w:r w:rsidR="00437A67" w:rsidRPr="00437A67">
        <w:rPr>
          <w:rFonts w:ascii="標楷體" w:hAnsi="標楷體" w:hint="eastAsia"/>
          <w:kern w:val="0"/>
          <w:szCs w:val="32"/>
          <w:lang w:val="en-US" w:eastAsia="zh-TW"/>
        </w:rPr>
        <w:t>。</w:t>
      </w:r>
    </w:p>
    <w:p w:rsidR="00925BAC" w:rsidRDefault="00925BA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w:t>
      </w:r>
      <w:r w:rsidR="006B60B4">
        <w:rPr>
          <w:rFonts w:ascii="標楷體" w:eastAsia="標楷體" w:hAnsi="標楷體" w:cs="Times New Roman" w:hint="eastAsia"/>
          <w:snapToGrid w:val="0"/>
          <w:sz w:val="32"/>
          <w:szCs w:val="32"/>
        </w:rPr>
        <w:t>宏陸</w:t>
      </w:r>
    </w:p>
    <w:p w:rsidR="00925BAC" w:rsidRDefault="00925BAC"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6B60B4">
        <w:rPr>
          <w:rFonts w:ascii="標楷體" w:eastAsia="標楷體" w:hAnsi="標楷體" w:cs="Times New Roman" w:hint="eastAsia"/>
          <w:snapToGrid w:val="0"/>
          <w:sz w:val="32"/>
          <w:szCs w:val="32"/>
        </w:rPr>
        <w:t>王美惠  吳琪銘</w:t>
      </w:r>
    </w:p>
    <w:p w:rsidR="00437A67" w:rsidRPr="00437A67" w:rsidRDefault="00E52DA8" w:rsidP="003C2053">
      <w:pPr>
        <w:pStyle w:val="ac"/>
        <w:snapToGrid w:val="0"/>
        <w:spacing w:line="500" w:lineRule="exact"/>
        <w:ind w:leftChars="1" w:left="642" w:rightChars="-21" w:right="-50" w:hangingChars="200" w:hanging="640"/>
        <w:jc w:val="both"/>
        <w:rPr>
          <w:rFonts w:ascii="標楷體" w:hAnsi="標楷體"/>
          <w:snapToGrid w:val="0"/>
          <w:szCs w:val="32"/>
        </w:rPr>
      </w:pPr>
      <w:r w:rsidRPr="004A654C">
        <w:rPr>
          <w:rFonts w:ascii="標楷體" w:hAnsi="標楷體" w:hint="eastAsia"/>
          <w:snapToGrid w:val="0"/>
          <w:szCs w:val="32"/>
        </w:rPr>
        <w:t>二、</w:t>
      </w:r>
      <w:r w:rsidR="00437A67" w:rsidRPr="00437A67">
        <w:rPr>
          <w:rFonts w:ascii="標楷體" w:hAnsi="標楷體" w:hint="eastAsia"/>
          <w:snapToGrid w:val="0"/>
          <w:szCs w:val="32"/>
        </w:rPr>
        <w:t>109年度中央政府總決算審核報告中指出，部分政府捐助之財團法人董事或監察人組成及規制，仍有人數逾（或未達）法定限額及性別失衡等情事，亟待督促研謀妥處。政府為強化財團法人治理，根據財團法人法第48條第1項規定，政府捐助之財團法人應設董事會。董事會置董事</w:t>
      </w:r>
      <w:r w:rsidR="00AA2D40">
        <w:rPr>
          <w:rFonts w:ascii="標楷體" w:hAnsi="標楷體" w:hint="eastAsia"/>
          <w:snapToGrid w:val="0"/>
          <w:szCs w:val="32"/>
          <w:lang w:eastAsia="zh-TW"/>
        </w:rPr>
        <w:t>7</w:t>
      </w:r>
      <w:r w:rsidR="00437A67" w:rsidRPr="00437A67">
        <w:rPr>
          <w:rFonts w:ascii="標楷體" w:hAnsi="標楷體" w:hint="eastAsia"/>
          <w:snapToGrid w:val="0"/>
          <w:szCs w:val="32"/>
        </w:rPr>
        <w:t>人至</w:t>
      </w:r>
      <w:r w:rsidR="00AA2D40">
        <w:rPr>
          <w:rFonts w:ascii="標楷體" w:hAnsi="標楷體" w:hint="eastAsia"/>
          <w:snapToGrid w:val="0"/>
          <w:szCs w:val="32"/>
          <w:lang w:eastAsia="zh-TW"/>
        </w:rPr>
        <w:t>15</w:t>
      </w:r>
      <w:r w:rsidR="00437A67" w:rsidRPr="00437A67">
        <w:rPr>
          <w:rFonts w:ascii="標楷體" w:hAnsi="標楷體" w:hint="eastAsia"/>
          <w:snapToGrid w:val="0"/>
          <w:szCs w:val="32"/>
        </w:rPr>
        <w:t>人，董事人數應為單數。但經主管機關核准者，董事總人數得超過</w:t>
      </w:r>
      <w:r w:rsidR="00AA2D40">
        <w:rPr>
          <w:rFonts w:ascii="標楷體" w:hAnsi="標楷體" w:hint="eastAsia"/>
          <w:snapToGrid w:val="0"/>
          <w:szCs w:val="32"/>
          <w:lang w:eastAsia="zh-TW"/>
        </w:rPr>
        <w:t>15</w:t>
      </w:r>
      <w:r w:rsidR="00437A67" w:rsidRPr="00437A67">
        <w:rPr>
          <w:rFonts w:ascii="標楷體" w:hAnsi="標楷體" w:hint="eastAsia"/>
          <w:snapToGrid w:val="0"/>
          <w:szCs w:val="32"/>
        </w:rPr>
        <w:t>人。</w:t>
      </w:r>
    </w:p>
    <w:p w:rsidR="004A654C" w:rsidRPr="004A654C" w:rsidRDefault="00437A67" w:rsidP="003C2053">
      <w:pPr>
        <w:pStyle w:val="ac"/>
        <w:snapToGrid w:val="0"/>
        <w:spacing w:line="500" w:lineRule="exact"/>
        <w:ind w:leftChars="250" w:left="600" w:rightChars="-21" w:right="-50" w:firstLineChars="200" w:firstLine="640"/>
        <w:jc w:val="both"/>
        <w:rPr>
          <w:rFonts w:ascii="標楷體" w:hAnsi="標楷體"/>
          <w:snapToGrid w:val="0"/>
          <w:szCs w:val="32"/>
        </w:rPr>
      </w:pPr>
      <w:r w:rsidRPr="00437A67">
        <w:rPr>
          <w:rFonts w:ascii="標楷體" w:hAnsi="標楷體" w:hint="eastAsia"/>
          <w:snapToGrid w:val="0"/>
          <w:szCs w:val="32"/>
        </w:rPr>
        <w:t>經查臺港經濟文化合作策進會設置董事28人，顯與財團法人法規定單數未合。請臺港經濟文化合作策進會於1個月內提出相關檢討報告，提送書面報告予</w:t>
      </w:r>
      <w:r w:rsidR="00DE5BD1">
        <w:rPr>
          <w:rFonts w:ascii="標楷體" w:hAnsi="標楷體" w:hint="eastAsia"/>
          <w:snapToGrid w:val="0"/>
          <w:szCs w:val="32"/>
        </w:rPr>
        <w:t>立法院內政委員會</w:t>
      </w:r>
      <w:r w:rsidRPr="00437A67">
        <w:rPr>
          <w:rFonts w:ascii="標楷體" w:hAnsi="標楷體" w:hint="eastAsia"/>
          <w:snapToGrid w:val="0"/>
          <w:szCs w:val="32"/>
        </w:rPr>
        <w:t>。</w:t>
      </w:r>
    </w:p>
    <w:p w:rsidR="006B60B4" w:rsidRDefault="006B60B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lastRenderedPageBreak/>
        <w:t>提案人</w:t>
      </w:r>
      <w:r>
        <w:rPr>
          <w:rFonts w:ascii="標楷體" w:eastAsia="標楷體" w:hAnsi="標楷體" w:cs="Times New Roman" w:hint="eastAsia"/>
          <w:snapToGrid w:val="0"/>
          <w:sz w:val="32"/>
          <w:szCs w:val="32"/>
        </w:rPr>
        <w:t>：王美惠</w:t>
      </w:r>
    </w:p>
    <w:p w:rsidR="006B60B4" w:rsidRDefault="006B60B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連署人：湯蕙禎  莊瑞雄  </w:t>
      </w:r>
    </w:p>
    <w:p w:rsidR="006B60B4" w:rsidRDefault="006B60B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        </w:t>
      </w:r>
      <w:r w:rsidRPr="00B81F9A">
        <w:rPr>
          <w:rFonts w:ascii="標楷體" w:eastAsia="標楷體" w:hAnsi="標楷體" w:cs="Times New Roman" w:hint="eastAsia"/>
          <w:snapToGrid w:val="0"/>
          <w:sz w:val="32"/>
          <w:szCs w:val="32"/>
        </w:rPr>
        <w:t>伍麗華Saidhai Tahovecahe</w:t>
      </w:r>
    </w:p>
    <w:p w:rsidR="006B60B4" w:rsidRDefault="006B60B4" w:rsidP="003C2053">
      <w:pPr>
        <w:pStyle w:val="ac"/>
        <w:snapToGrid w:val="0"/>
        <w:spacing w:line="500" w:lineRule="exact"/>
        <w:ind w:leftChars="1" w:left="642" w:rightChars="-21" w:right="-50" w:hangingChars="200" w:hanging="640"/>
        <w:jc w:val="both"/>
        <w:rPr>
          <w:rFonts w:ascii="標楷體" w:hAnsi="標楷體"/>
          <w:snapToGrid w:val="0"/>
          <w:szCs w:val="32"/>
        </w:rPr>
      </w:pPr>
      <w:r>
        <w:rPr>
          <w:rFonts w:ascii="標楷體" w:hAnsi="標楷體" w:hint="eastAsia"/>
          <w:snapToGrid w:val="0"/>
          <w:szCs w:val="32"/>
        </w:rPr>
        <w:t>三、</w:t>
      </w:r>
      <w:r w:rsidR="00437A67" w:rsidRPr="00437A67">
        <w:rPr>
          <w:rFonts w:ascii="標楷體" w:hAnsi="標楷體" w:hint="eastAsia"/>
          <w:snapToGrid w:val="0"/>
          <w:szCs w:val="32"/>
        </w:rPr>
        <w:t>為提供港人必要照顧及服務，大陸委員會於109年6月公布「香港人道援助關懷行動專案」，並於</w:t>
      </w:r>
      <w:r w:rsidR="00DE5BD1">
        <w:rPr>
          <w:rFonts w:ascii="標楷體" w:hAnsi="標楷體" w:hint="eastAsia"/>
          <w:snapToGrid w:val="0"/>
          <w:szCs w:val="32"/>
        </w:rPr>
        <w:t>大陸委員會</w:t>
      </w:r>
      <w:r w:rsidR="00437A67" w:rsidRPr="00437A67">
        <w:rPr>
          <w:rFonts w:ascii="標楷體" w:hAnsi="標楷體" w:hint="eastAsia"/>
          <w:snapToGrid w:val="0"/>
          <w:szCs w:val="32"/>
        </w:rPr>
        <w:t>輔導成立之「</w:t>
      </w:r>
      <w:proofErr w:type="gramStart"/>
      <w:r w:rsidR="00437A67" w:rsidRPr="00437A67">
        <w:rPr>
          <w:rFonts w:ascii="標楷體" w:hAnsi="標楷體" w:hint="eastAsia"/>
          <w:snapToGrid w:val="0"/>
          <w:szCs w:val="32"/>
        </w:rPr>
        <w:t>臺</w:t>
      </w:r>
      <w:proofErr w:type="gramEnd"/>
      <w:r w:rsidR="00437A67" w:rsidRPr="00437A67">
        <w:rPr>
          <w:rFonts w:ascii="標楷體" w:hAnsi="標楷體" w:hint="eastAsia"/>
          <w:snapToGrid w:val="0"/>
          <w:szCs w:val="32"/>
        </w:rPr>
        <w:t>港經濟文化合作策進會」下特別成立「</w:t>
      </w:r>
      <w:proofErr w:type="gramStart"/>
      <w:r w:rsidR="00437A67" w:rsidRPr="00437A67">
        <w:rPr>
          <w:rFonts w:ascii="標楷體" w:hAnsi="標楷體" w:hint="eastAsia"/>
          <w:snapToGrid w:val="0"/>
          <w:szCs w:val="32"/>
        </w:rPr>
        <w:t>臺</w:t>
      </w:r>
      <w:proofErr w:type="gramEnd"/>
      <w:r w:rsidR="00437A67" w:rsidRPr="00437A67">
        <w:rPr>
          <w:rFonts w:ascii="標楷體" w:hAnsi="標楷體" w:hint="eastAsia"/>
          <w:snapToGrid w:val="0"/>
          <w:szCs w:val="32"/>
        </w:rPr>
        <w:t>港服務交流辦公室」</w:t>
      </w:r>
      <w:r w:rsidR="00AA2D40">
        <w:rPr>
          <w:rFonts w:ascii="標楷體" w:hAnsi="標楷體" w:hint="eastAsia"/>
          <w:snapToGrid w:val="0"/>
          <w:szCs w:val="32"/>
          <w:lang w:eastAsia="zh-TW"/>
        </w:rPr>
        <w:t>，</w:t>
      </w:r>
      <w:r w:rsidR="00437A67" w:rsidRPr="00437A67">
        <w:rPr>
          <w:rFonts w:ascii="標楷體" w:hAnsi="標楷體" w:hint="eastAsia"/>
          <w:snapToGrid w:val="0"/>
          <w:szCs w:val="32"/>
        </w:rPr>
        <w:t>且於109年7月1日正式營運，以提升對港人之協助與服務。為瞭解對其人道援助與關懷措施之情況，</w:t>
      </w:r>
      <w:proofErr w:type="gramStart"/>
      <w:r w:rsidR="00437A67" w:rsidRPr="00437A67">
        <w:rPr>
          <w:rFonts w:ascii="標楷體" w:hAnsi="標楷體" w:hint="eastAsia"/>
          <w:snapToGrid w:val="0"/>
          <w:szCs w:val="32"/>
        </w:rPr>
        <w:t>爰</w:t>
      </w:r>
      <w:proofErr w:type="gramEnd"/>
      <w:r w:rsidR="00437A67" w:rsidRPr="00437A67">
        <w:rPr>
          <w:rFonts w:ascii="標楷體" w:hAnsi="標楷體" w:hint="eastAsia"/>
          <w:snapToGrid w:val="0"/>
          <w:szCs w:val="32"/>
        </w:rPr>
        <w:t>要求財團法人</w:t>
      </w:r>
      <w:proofErr w:type="gramStart"/>
      <w:r w:rsidR="00437A67" w:rsidRPr="00437A67">
        <w:rPr>
          <w:rFonts w:ascii="標楷體" w:hAnsi="標楷體" w:hint="eastAsia"/>
          <w:snapToGrid w:val="0"/>
          <w:szCs w:val="32"/>
        </w:rPr>
        <w:t>臺</w:t>
      </w:r>
      <w:proofErr w:type="gramEnd"/>
      <w:r w:rsidR="00437A67" w:rsidRPr="00437A67">
        <w:rPr>
          <w:rFonts w:ascii="標楷體" w:hAnsi="標楷體" w:hint="eastAsia"/>
          <w:snapToGrid w:val="0"/>
          <w:szCs w:val="32"/>
        </w:rPr>
        <w:t>港經濟文化合作策進會應於2個月內，就實施「香港人道援助關懷行動專案」及「</w:t>
      </w:r>
      <w:proofErr w:type="gramStart"/>
      <w:r w:rsidR="00773949">
        <w:rPr>
          <w:rFonts w:ascii="標楷體" w:hAnsi="標楷體" w:hint="eastAsia"/>
          <w:snapToGrid w:val="0"/>
          <w:szCs w:val="32"/>
        </w:rPr>
        <w:t>臺</w:t>
      </w:r>
      <w:proofErr w:type="gramEnd"/>
      <w:r w:rsidR="00437A67" w:rsidRPr="00437A67">
        <w:rPr>
          <w:rFonts w:ascii="標楷體" w:hAnsi="標楷體" w:hint="eastAsia"/>
          <w:snapToGrid w:val="0"/>
          <w:szCs w:val="32"/>
        </w:rPr>
        <w:t>港服務交流辦公室」營運</w:t>
      </w:r>
      <w:r w:rsidR="00424546">
        <w:rPr>
          <w:rFonts w:ascii="標楷體" w:hAnsi="標楷體" w:hint="eastAsia"/>
          <w:snapToGrid w:val="0"/>
          <w:szCs w:val="32"/>
          <w:lang w:eastAsia="zh-TW"/>
        </w:rPr>
        <w:t>至</w:t>
      </w:r>
      <w:r w:rsidR="00437A67" w:rsidRPr="00437A67">
        <w:rPr>
          <w:rFonts w:ascii="標楷體" w:hAnsi="標楷體" w:hint="eastAsia"/>
          <w:snapToGrid w:val="0"/>
          <w:szCs w:val="32"/>
        </w:rPr>
        <w:t>今之運作情況、協處情形及後續規劃策略，向</w:t>
      </w:r>
      <w:r w:rsidR="00DE5BD1">
        <w:rPr>
          <w:rFonts w:ascii="標楷體" w:hAnsi="標楷體" w:hint="eastAsia"/>
          <w:snapToGrid w:val="0"/>
          <w:szCs w:val="32"/>
        </w:rPr>
        <w:t>立法院內政委員會</w:t>
      </w:r>
      <w:r w:rsidR="00437A67" w:rsidRPr="00437A67">
        <w:rPr>
          <w:rFonts w:ascii="標楷體" w:hAnsi="標楷體" w:hint="eastAsia"/>
          <w:snapToGrid w:val="0"/>
          <w:szCs w:val="32"/>
        </w:rPr>
        <w:t>提出書面報告。</w:t>
      </w:r>
    </w:p>
    <w:p w:rsidR="006B60B4" w:rsidRDefault="006B60B4" w:rsidP="003C20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：魯明哲  林思銘  林為洲</w:t>
      </w:r>
    </w:p>
    <w:p w:rsidR="00426ABB" w:rsidRDefault="00734670" w:rsidP="003C2053">
      <w:pPr>
        <w:snapToGrid w:val="0"/>
        <w:spacing w:line="500" w:lineRule="exact"/>
        <w:ind w:leftChars="7" w:left="657" w:rightChars="-5" w:right="-12" w:hangingChars="200" w:hanging="640"/>
        <w:jc w:val="both"/>
        <w:rPr>
          <w:rFonts w:ascii="標楷體" w:eastAsia="標楷體" w:hAnsi="標楷體"/>
          <w:sz w:val="32"/>
          <w:szCs w:val="32"/>
          <w:lang w:val="x-none"/>
        </w:rPr>
      </w:pPr>
      <w:r>
        <w:rPr>
          <w:rFonts w:ascii="標楷體" w:eastAsia="標楷體" w:hAnsi="標楷體" w:cs="Times New Roman" w:hint="eastAsia"/>
          <w:snapToGrid w:val="0"/>
          <w:sz w:val="32"/>
          <w:szCs w:val="32"/>
        </w:rPr>
        <w:t>肆</w:t>
      </w:r>
      <w:r w:rsidR="00426ABB">
        <w:rPr>
          <w:rFonts w:ascii="標楷體" w:eastAsia="標楷體" w:hAnsi="標楷體" w:cs="Times New Roman" w:hint="eastAsia"/>
          <w:snapToGrid w:val="0"/>
          <w:sz w:val="32"/>
          <w:szCs w:val="32"/>
        </w:rPr>
        <w:t>、</w:t>
      </w:r>
      <w:proofErr w:type="gramStart"/>
      <w:r w:rsidR="00810E61" w:rsidRPr="00810E61">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1</w:t>
      </w:r>
      <w:r w:rsidR="004A654C">
        <w:rPr>
          <w:rFonts w:ascii="標楷體" w:eastAsia="標楷體" w:hAnsi="標楷體" w:cs="Times New Roman" w:hint="eastAsia"/>
          <w:snapToGrid w:val="0"/>
          <w:sz w:val="32"/>
          <w:szCs w:val="32"/>
        </w:rPr>
        <w:t>1</w:t>
      </w:r>
      <w:proofErr w:type="gramEnd"/>
      <w:r w:rsidR="00810E61" w:rsidRPr="00810E61">
        <w:rPr>
          <w:rFonts w:ascii="標楷體" w:eastAsia="標楷體" w:hAnsi="標楷體" w:cs="Times New Roman" w:hint="eastAsia"/>
          <w:snapToGrid w:val="0"/>
          <w:sz w:val="32"/>
          <w:szCs w:val="32"/>
        </w:rPr>
        <w:t>年度中央政府總預算案關於大陸委員會</w:t>
      </w:r>
      <w:r w:rsidR="00426ABB">
        <w:rPr>
          <w:rFonts w:ascii="標楷體" w:eastAsia="標楷體" w:hAnsi="標楷體" w:cs="Times New Roman" w:hint="eastAsia"/>
          <w:snapToGrid w:val="0"/>
          <w:sz w:val="32"/>
          <w:szCs w:val="32"/>
        </w:rPr>
        <w:t>部分</w:t>
      </w:r>
      <w:r w:rsidR="00426ABB" w:rsidRPr="001E6E5F">
        <w:rPr>
          <w:rFonts w:ascii="標楷體" w:eastAsia="標楷體" w:hAnsi="標楷體" w:hint="eastAsia"/>
          <w:sz w:val="32"/>
          <w:szCs w:val="32"/>
          <w:lang w:val="x-none" w:eastAsia="x-none"/>
        </w:rPr>
        <w:t>審查完竣</w:t>
      </w:r>
      <w:r w:rsidR="00426ABB" w:rsidRPr="001E6E5F">
        <w:rPr>
          <w:rFonts w:ascii="標楷體" w:eastAsia="標楷體" w:hAnsi="標楷體" w:hint="eastAsia"/>
          <w:spacing w:val="4"/>
          <w:sz w:val="32"/>
          <w:szCs w:val="32"/>
          <w:lang w:val="x-none" w:eastAsia="x-none"/>
        </w:rPr>
        <w:t>，</w:t>
      </w:r>
      <w:r w:rsidR="00426ABB">
        <w:rPr>
          <w:rFonts w:ascii="標楷體" w:eastAsia="標楷體" w:hAnsi="標楷體" w:hint="eastAsia"/>
          <w:spacing w:val="4"/>
          <w:sz w:val="32"/>
          <w:szCs w:val="32"/>
          <w:lang w:val="x-none" w:eastAsia="x-none"/>
        </w:rPr>
        <w:t>擬具</w:t>
      </w:r>
      <w:r w:rsidR="00426ABB" w:rsidRPr="001E6E5F">
        <w:rPr>
          <w:rFonts w:ascii="標楷體" w:eastAsia="標楷體" w:hAnsi="標楷體"/>
          <w:sz w:val="32"/>
          <w:szCs w:val="32"/>
          <w:lang w:val="x-none" w:eastAsia="x-none"/>
        </w:rPr>
        <w:t>審查</w:t>
      </w:r>
      <w:r w:rsidR="00426ABB">
        <w:rPr>
          <w:rFonts w:ascii="標楷體" w:eastAsia="標楷體" w:hAnsi="標楷體"/>
          <w:sz w:val="32"/>
          <w:szCs w:val="32"/>
          <w:lang w:val="x-none" w:eastAsia="x-none"/>
        </w:rPr>
        <w:t>報告</w:t>
      </w:r>
      <w:r w:rsidR="00426ABB" w:rsidRPr="001E6E5F">
        <w:rPr>
          <w:rFonts w:ascii="標楷體" w:eastAsia="標楷體" w:hAnsi="標楷體"/>
          <w:sz w:val="32"/>
          <w:szCs w:val="32"/>
          <w:lang w:val="x-none" w:eastAsia="x-none"/>
        </w:rPr>
        <w:t>函</w:t>
      </w:r>
      <w:r w:rsidR="00426ABB">
        <w:rPr>
          <w:rFonts w:ascii="標楷體" w:eastAsia="標楷體" w:hAnsi="標楷體" w:hint="eastAsia"/>
          <w:sz w:val="32"/>
          <w:szCs w:val="32"/>
          <w:lang w:val="x-none"/>
        </w:rPr>
        <w:t>復</w:t>
      </w:r>
      <w:r w:rsidR="00426ABB" w:rsidRPr="001E6E5F">
        <w:rPr>
          <w:rFonts w:ascii="標楷體" w:eastAsia="標楷體" w:hAnsi="標楷體"/>
          <w:sz w:val="32"/>
          <w:szCs w:val="32"/>
          <w:lang w:val="x-none" w:eastAsia="x-none"/>
        </w:rPr>
        <w:t>財政委員會</w:t>
      </w:r>
      <w:r w:rsidR="00426ABB">
        <w:rPr>
          <w:rFonts w:ascii="標楷體" w:eastAsia="標楷體" w:hAnsi="標楷體"/>
          <w:sz w:val="32"/>
          <w:szCs w:val="32"/>
          <w:lang w:val="x-none" w:eastAsia="x-none"/>
        </w:rPr>
        <w:t>提報院會</w:t>
      </w:r>
      <w:r w:rsidR="00426ABB" w:rsidRPr="001E6E5F">
        <w:rPr>
          <w:rFonts w:ascii="標楷體" w:eastAsia="標楷體" w:hAnsi="標楷體"/>
          <w:sz w:val="32"/>
          <w:szCs w:val="32"/>
          <w:lang w:val="x-none" w:eastAsia="x-none"/>
        </w:rPr>
        <w:t>。</w:t>
      </w:r>
    </w:p>
    <w:p w:rsidR="00810E61" w:rsidRPr="00810E61" w:rsidRDefault="00734670"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伍</w:t>
      </w:r>
      <w:r w:rsidR="00810E61" w:rsidRPr="00810E61">
        <w:rPr>
          <w:rFonts w:ascii="標楷體" w:eastAsia="標楷體" w:hAnsi="標楷體" w:cs="Times New Roman" w:hint="eastAsia"/>
          <w:snapToGrid w:val="0"/>
          <w:sz w:val="32"/>
          <w:szCs w:val="32"/>
        </w:rPr>
        <w:t>、</w:t>
      </w:r>
      <w:proofErr w:type="gramStart"/>
      <w:r w:rsidR="00810E61" w:rsidRPr="00810E61">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1</w:t>
      </w:r>
      <w:r w:rsidR="004A654C">
        <w:rPr>
          <w:rFonts w:ascii="標楷體" w:eastAsia="標楷體" w:hAnsi="標楷體" w:cs="Times New Roman" w:hint="eastAsia"/>
          <w:snapToGrid w:val="0"/>
          <w:sz w:val="32"/>
          <w:szCs w:val="32"/>
        </w:rPr>
        <w:t>1</w:t>
      </w:r>
      <w:proofErr w:type="gramEnd"/>
      <w:r w:rsidR="00810E61" w:rsidRPr="00810E61">
        <w:rPr>
          <w:rFonts w:ascii="標楷體" w:eastAsia="標楷體" w:hAnsi="標楷體" w:cs="Times New Roman" w:hint="eastAsia"/>
          <w:snapToGrid w:val="0"/>
          <w:sz w:val="32"/>
          <w:szCs w:val="32"/>
        </w:rPr>
        <w:t>年度「財團法人海峽交流基金會」</w:t>
      </w:r>
      <w:r w:rsidR="00221A53">
        <w:rPr>
          <w:rFonts w:ascii="標楷體" w:eastAsia="標楷體" w:hAnsi="標楷體" w:cs="Times New Roman" w:hint="eastAsia"/>
          <w:snapToGrid w:val="0"/>
          <w:sz w:val="32"/>
          <w:szCs w:val="32"/>
        </w:rPr>
        <w:t>及</w:t>
      </w:r>
      <w:r w:rsidR="00810E61" w:rsidRPr="00810E61">
        <w:rPr>
          <w:rFonts w:ascii="標楷體" w:eastAsia="標楷體" w:hAnsi="標楷體" w:cs="Times New Roman" w:hint="eastAsia"/>
          <w:snapToGrid w:val="0"/>
          <w:sz w:val="32"/>
          <w:szCs w:val="32"/>
        </w:rPr>
        <w:t>「財團法人</w:t>
      </w:r>
      <w:proofErr w:type="gramStart"/>
      <w:r w:rsidR="00810E61" w:rsidRPr="00810E61">
        <w:rPr>
          <w:rFonts w:ascii="標楷體" w:eastAsia="標楷體" w:hAnsi="標楷體" w:cs="Times New Roman" w:hint="eastAsia"/>
          <w:snapToGrid w:val="0"/>
          <w:sz w:val="32"/>
          <w:szCs w:val="32"/>
        </w:rPr>
        <w:t>臺</w:t>
      </w:r>
      <w:proofErr w:type="gramEnd"/>
      <w:r w:rsidR="00810E61" w:rsidRPr="00810E61">
        <w:rPr>
          <w:rFonts w:ascii="標楷體" w:eastAsia="標楷體" w:hAnsi="標楷體" w:cs="Times New Roman" w:hint="eastAsia"/>
          <w:snapToGrid w:val="0"/>
          <w:sz w:val="32"/>
          <w:szCs w:val="32"/>
        </w:rPr>
        <w:t>港經濟文化合作策進會」預算書案審查完竣，擬具審查報告，提報院會公決，不須交由黨團協商，並推請</w:t>
      </w:r>
      <w:r w:rsidR="004A654C">
        <w:rPr>
          <w:rFonts w:ascii="標楷體" w:eastAsia="標楷體" w:hAnsi="標楷體" w:cs="Times New Roman" w:hint="eastAsia"/>
          <w:snapToGrid w:val="0"/>
          <w:sz w:val="32"/>
          <w:szCs w:val="32"/>
        </w:rPr>
        <w:t>吳</w:t>
      </w:r>
      <w:r w:rsidR="00810E61" w:rsidRPr="00D80EBF">
        <w:rPr>
          <w:rFonts w:ascii="標楷體" w:eastAsia="標楷體" w:hAnsi="標楷體" w:cs="Times New Roman" w:hint="eastAsia"/>
          <w:snapToGrid w:val="0"/>
          <w:sz w:val="32"/>
          <w:szCs w:val="32"/>
        </w:rPr>
        <w:t>召集</w:t>
      </w:r>
      <w:proofErr w:type="gramStart"/>
      <w:r w:rsidR="00D80EBF">
        <w:rPr>
          <w:rFonts w:ascii="標楷體" w:eastAsia="標楷體" w:hAnsi="標楷體" w:cs="Times New Roman" w:hint="eastAsia"/>
          <w:snapToGrid w:val="0"/>
          <w:sz w:val="32"/>
          <w:szCs w:val="32"/>
        </w:rPr>
        <w:t>委員</w:t>
      </w:r>
      <w:r w:rsidR="004A654C">
        <w:rPr>
          <w:rFonts w:ascii="標楷體" w:eastAsia="標楷體" w:hAnsi="標楷體" w:cs="Times New Roman" w:hint="eastAsia"/>
          <w:snapToGrid w:val="0"/>
          <w:sz w:val="32"/>
          <w:szCs w:val="32"/>
        </w:rPr>
        <w:t>琪銘</w:t>
      </w:r>
      <w:r w:rsidR="00810E61" w:rsidRPr="00D80EBF">
        <w:rPr>
          <w:rFonts w:ascii="標楷體" w:eastAsia="標楷體" w:hAnsi="標楷體" w:cs="Times New Roman" w:hint="eastAsia"/>
          <w:snapToGrid w:val="0"/>
          <w:sz w:val="32"/>
          <w:szCs w:val="32"/>
        </w:rPr>
        <w:t>於</w:t>
      </w:r>
      <w:proofErr w:type="gramEnd"/>
      <w:r w:rsidR="00810E61" w:rsidRPr="00810E61">
        <w:rPr>
          <w:rFonts w:ascii="標楷體" w:eastAsia="標楷體" w:hAnsi="標楷體" w:cs="Times New Roman" w:hint="eastAsia"/>
          <w:snapToGrid w:val="0"/>
          <w:sz w:val="32"/>
          <w:szCs w:val="32"/>
        </w:rPr>
        <w:t>院會討論時作補充說明。</w:t>
      </w:r>
    </w:p>
    <w:p w:rsidR="0015502F" w:rsidRPr="00B96913" w:rsidRDefault="0015502F" w:rsidP="003C2053">
      <w:pPr>
        <w:pStyle w:val="a5"/>
        <w:numPr>
          <w:ilvl w:val="0"/>
          <w:numId w:val="25"/>
        </w:numPr>
        <w:spacing w:line="440" w:lineRule="exact"/>
        <w:jc w:val="both"/>
        <w:rPr>
          <w:rFonts w:hAnsi="標楷體"/>
          <w:b/>
          <w:bCs/>
        </w:rPr>
      </w:pPr>
      <w:r w:rsidRPr="00B96913">
        <w:rPr>
          <w:rFonts w:hAnsi="標楷體" w:hint="eastAsia"/>
          <w:b/>
          <w:bCs/>
        </w:rPr>
        <w:t>審查</w:t>
      </w:r>
      <w:r w:rsidRPr="00A32A35">
        <w:rPr>
          <w:rFonts w:hAnsi="標楷體" w:hint="eastAsia"/>
          <w:b/>
          <w:bCs/>
        </w:rPr>
        <w:t>大陸委員會</w:t>
      </w:r>
      <w:r w:rsidRPr="00B96913">
        <w:rPr>
          <w:rFonts w:hAnsi="標楷體" w:hint="eastAsia"/>
          <w:b/>
          <w:bCs/>
        </w:rPr>
        <w:t>「補、捐（獎）助其他政府機關、團體或個人經費報告表」共</w:t>
      </w:r>
      <w:r>
        <w:rPr>
          <w:rFonts w:hAnsi="標楷體" w:hint="eastAsia"/>
          <w:b/>
          <w:bCs/>
        </w:rPr>
        <w:t>3</w:t>
      </w:r>
      <w:r w:rsidRPr="00B96913">
        <w:rPr>
          <w:rFonts w:hAnsi="標楷體" w:hint="eastAsia"/>
          <w:b/>
          <w:bCs/>
        </w:rPr>
        <w:t>案。</w:t>
      </w:r>
    </w:p>
    <w:p w:rsidR="0015502F" w:rsidRPr="002F097E" w:rsidRDefault="0015502F" w:rsidP="003C2053">
      <w:pPr>
        <w:pStyle w:val="a5"/>
        <w:spacing w:line="440" w:lineRule="exact"/>
        <w:ind w:leftChars="250" w:left="1240" w:hangingChars="200" w:hanging="640"/>
        <w:jc w:val="both"/>
        <w:rPr>
          <w:rFonts w:hAnsi="標楷體"/>
          <w:bCs/>
        </w:rPr>
      </w:pPr>
      <w:r w:rsidRPr="00B96913">
        <w:rPr>
          <w:rFonts w:hAnsi="標楷體" w:hint="eastAsia"/>
          <w:bCs/>
        </w:rPr>
        <w:t>(</w:t>
      </w:r>
      <w:proofErr w:type="gramStart"/>
      <w:r w:rsidRPr="00B96913">
        <w:rPr>
          <w:rFonts w:hAnsi="標楷體" w:hint="eastAsia"/>
          <w:bCs/>
        </w:rPr>
        <w:t>一</w:t>
      </w:r>
      <w:proofErr w:type="gramEnd"/>
      <w:r w:rsidRPr="00B96913">
        <w:rPr>
          <w:rFonts w:hAnsi="標楷體" w:hint="eastAsia"/>
          <w:bCs/>
        </w:rPr>
        <w:t>)</w:t>
      </w:r>
      <w:r w:rsidRPr="002F097E">
        <w:rPr>
          <w:rFonts w:hAnsi="標楷體" w:hint="eastAsia"/>
          <w:bCs/>
        </w:rPr>
        <w:t>大陸委員會函送109 年度第2季「大陸委員會補（捐）助經費一覽表」，請查照案。</w:t>
      </w:r>
    </w:p>
    <w:p w:rsidR="0015502F" w:rsidRPr="002F097E" w:rsidRDefault="0015502F" w:rsidP="003C2053">
      <w:pPr>
        <w:pStyle w:val="a5"/>
        <w:spacing w:line="440" w:lineRule="exact"/>
        <w:ind w:leftChars="250" w:left="1240" w:hangingChars="200" w:hanging="640"/>
        <w:jc w:val="both"/>
        <w:rPr>
          <w:rFonts w:hAnsi="標楷體"/>
          <w:bCs/>
        </w:rPr>
      </w:pPr>
      <w:r>
        <w:rPr>
          <w:rFonts w:hAnsi="標楷體" w:hint="eastAsia"/>
          <w:bCs/>
        </w:rPr>
        <w:t>(二)</w:t>
      </w:r>
      <w:r w:rsidRPr="002F097E">
        <w:rPr>
          <w:rFonts w:hAnsi="標楷體" w:hint="eastAsia"/>
          <w:bCs/>
        </w:rPr>
        <w:t>大陸委員會函送</w:t>
      </w:r>
      <w:proofErr w:type="gramStart"/>
      <w:r w:rsidRPr="002F097E">
        <w:rPr>
          <w:rFonts w:hAnsi="標楷體" w:hint="eastAsia"/>
          <w:bCs/>
        </w:rPr>
        <w:t>109</w:t>
      </w:r>
      <w:proofErr w:type="gramEnd"/>
      <w:r w:rsidRPr="002F097E">
        <w:rPr>
          <w:rFonts w:hAnsi="標楷體" w:hint="eastAsia"/>
          <w:bCs/>
        </w:rPr>
        <w:t>年度第3季「大陸委員會補（捐）助經費一覽表」，請查照案。</w:t>
      </w:r>
    </w:p>
    <w:p w:rsidR="0015502F" w:rsidRPr="002F097E" w:rsidRDefault="0015502F" w:rsidP="003C2053">
      <w:pPr>
        <w:pStyle w:val="a5"/>
        <w:spacing w:line="440" w:lineRule="exact"/>
        <w:ind w:leftChars="250" w:left="1240" w:hangingChars="200" w:hanging="640"/>
        <w:jc w:val="both"/>
        <w:rPr>
          <w:rFonts w:hAnsi="標楷體"/>
          <w:bCs/>
        </w:rPr>
      </w:pPr>
      <w:r>
        <w:rPr>
          <w:rFonts w:hAnsi="標楷體" w:hint="eastAsia"/>
          <w:bCs/>
        </w:rPr>
        <w:t>(三)</w:t>
      </w:r>
      <w:r w:rsidRPr="002F097E">
        <w:rPr>
          <w:rFonts w:hAnsi="標楷體" w:hint="eastAsia"/>
          <w:bCs/>
        </w:rPr>
        <w:t>大陸委員會函送</w:t>
      </w:r>
      <w:proofErr w:type="gramStart"/>
      <w:r w:rsidRPr="002F097E">
        <w:rPr>
          <w:rFonts w:hAnsi="標楷體" w:hint="eastAsia"/>
          <w:bCs/>
        </w:rPr>
        <w:t>109</w:t>
      </w:r>
      <w:proofErr w:type="gramEnd"/>
      <w:r w:rsidRPr="002F097E">
        <w:rPr>
          <w:rFonts w:hAnsi="標楷體" w:hint="eastAsia"/>
          <w:bCs/>
        </w:rPr>
        <w:t>年度第4季「大陸委員會補（捐）助經費一覽表」，請查照案。</w:t>
      </w:r>
    </w:p>
    <w:p w:rsidR="0015502F" w:rsidRPr="00A32A35" w:rsidRDefault="0015502F" w:rsidP="003C2053">
      <w:pPr>
        <w:pStyle w:val="a5"/>
        <w:numPr>
          <w:ilvl w:val="0"/>
          <w:numId w:val="25"/>
        </w:numPr>
        <w:spacing w:line="440" w:lineRule="exact"/>
        <w:jc w:val="both"/>
        <w:rPr>
          <w:rFonts w:hAnsi="標楷體"/>
          <w:b/>
          <w:bCs/>
        </w:rPr>
      </w:pPr>
      <w:r w:rsidRPr="00A32A35">
        <w:rPr>
          <w:rFonts w:hAnsi="標楷體" w:hint="eastAsia"/>
          <w:b/>
          <w:bCs/>
        </w:rPr>
        <w:t>審查大陸委員會「辦理政策宣導相關之廣告</w:t>
      </w:r>
      <w:proofErr w:type="gramStart"/>
      <w:r w:rsidRPr="00A32A35">
        <w:rPr>
          <w:rFonts w:hAnsi="標楷體" w:hint="eastAsia"/>
          <w:b/>
          <w:bCs/>
        </w:rPr>
        <w:t>彙整表</w:t>
      </w:r>
      <w:proofErr w:type="gramEnd"/>
      <w:r w:rsidRPr="00A32A35">
        <w:rPr>
          <w:rFonts w:hAnsi="標楷體" w:hint="eastAsia"/>
          <w:b/>
          <w:bCs/>
        </w:rPr>
        <w:t>」共4案。</w:t>
      </w:r>
    </w:p>
    <w:p w:rsidR="0015502F" w:rsidRPr="002F097E" w:rsidRDefault="0015502F" w:rsidP="003C2053">
      <w:pPr>
        <w:pStyle w:val="a5"/>
        <w:spacing w:line="440" w:lineRule="exact"/>
        <w:ind w:leftChars="250" w:left="1240" w:hangingChars="200" w:hanging="640"/>
        <w:jc w:val="both"/>
        <w:rPr>
          <w:rFonts w:hAnsi="標楷體"/>
          <w:bCs/>
        </w:rPr>
      </w:pPr>
      <w:r>
        <w:rPr>
          <w:rFonts w:hAnsi="標楷體" w:hint="eastAsia"/>
          <w:bCs/>
        </w:rPr>
        <w:t>(</w:t>
      </w:r>
      <w:proofErr w:type="gramStart"/>
      <w:r>
        <w:rPr>
          <w:rFonts w:hAnsi="標楷體" w:hint="eastAsia"/>
          <w:bCs/>
        </w:rPr>
        <w:t>一</w:t>
      </w:r>
      <w:proofErr w:type="gramEnd"/>
      <w:r>
        <w:rPr>
          <w:rFonts w:hAnsi="標楷體" w:hint="eastAsia"/>
          <w:bCs/>
        </w:rPr>
        <w:t>)</w:t>
      </w:r>
      <w:r w:rsidRPr="002F097E">
        <w:rPr>
          <w:rFonts w:hAnsi="標楷體" w:hint="eastAsia"/>
          <w:bCs/>
        </w:rPr>
        <w:t>大陸委員會函送該會及</w:t>
      </w:r>
      <w:r w:rsidR="00BF7997">
        <w:rPr>
          <w:rFonts w:hAnsi="標楷體" w:hint="eastAsia"/>
          <w:bCs/>
        </w:rPr>
        <w:t>財團法人海峽交流基金會</w:t>
      </w:r>
      <w:r w:rsidRPr="002F097E">
        <w:rPr>
          <w:rFonts w:hAnsi="標楷體" w:hint="eastAsia"/>
          <w:bCs/>
        </w:rPr>
        <w:t>109年第2季辦理政策溝通說明相關廣告</w:t>
      </w:r>
      <w:proofErr w:type="gramStart"/>
      <w:r w:rsidRPr="002F097E">
        <w:rPr>
          <w:rFonts w:hAnsi="標楷體" w:hint="eastAsia"/>
          <w:bCs/>
        </w:rPr>
        <w:t>彙整表</w:t>
      </w:r>
      <w:proofErr w:type="gramEnd"/>
      <w:r w:rsidRPr="002F097E">
        <w:rPr>
          <w:rFonts w:hAnsi="標楷體" w:hint="eastAsia"/>
          <w:bCs/>
        </w:rPr>
        <w:t>，請查照案。</w:t>
      </w:r>
    </w:p>
    <w:p w:rsidR="0015502F" w:rsidRPr="002F097E" w:rsidRDefault="0015502F" w:rsidP="003C2053">
      <w:pPr>
        <w:pStyle w:val="a5"/>
        <w:spacing w:line="440" w:lineRule="exact"/>
        <w:ind w:leftChars="250" w:left="1240" w:hangingChars="200" w:hanging="640"/>
        <w:jc w:val="both"/>
        <w:rPr>
          <w:rFonts w:hAnsi="標楷體"/>
          <w:bCs/>
        </w:rPr>
      </w:pPr>
      <w:r>
        <w:rPr>
          <w:rFonts w:hAnsi="標楷體" w:hint="eastAsia"/>
          <w:bCs/>
        </w:rPr>
        <w:lastRenderedPageBreak/>
        <w:t>(二)</w:t>
      </w:r>
      <w:r w:rsidRPr="002F097E">
        <w:rPr>
          <w:rFonts w:hAnsi="標楷體" w:hint="eastAsia"/>
          <w:bCs/>
        </w:rPr>
        <w:t>大陸委員會函送該會及</w:t>
      </w:r>
      <w:r w:rsidR="00BF7997">
        <w:rPr>
          <w:rFonts w:hAnsi="標楷體" w:hint="eastAsia"/>
          <w:bCs/>
        </w:rPr>
        <w:t>財團法人海峽交流基金會</w:t>
      </w:r>
      <w:r w:rsidRPr="002F097E">
        <w:rPr>
          <w:rFonts w:hAnsi="標楷體" w:hint="eastAsia"/>
          <w:bCs/>
        </w:rPr>
        <w:t>109年第3季辦理政策溝通說明相關廣告</w:t>
      </w:r>
      <w:proofErr w:type="gramStart"/>
      <w:r w:rsidRPr="002F097E">
        <w:rPr>
          <w:rFonts w:hAnsi="標楷體" w:hint="eastAsia"/>
          <w:bCs/>
        </w:rPr>
        <w:t>彙整表</w:t>
      </w:r>
      <w:proofErr w:type="gramEnd"/>
      <w:r w:rsidRPr="002F097E">
        <w:rPr>
          <w:rFonts w:hAnsi="標楷體" w:hint="eastAsia"/>
          <w:bCs/>
        </w:rPr>
        <w:t>，請查照案。</w:t>
      </w:r>
    </w:p>
    <w:p w:rsidR="0015502F" w:rsidRPr="002F097E" w:rsidRDefault="0015502F" w:rsidP="003C2053">
      <w:pPr>
        <w:pStyle w:val="a5"/>
        <w:spacing w:line="440" w:lineRule="exact"/>
        <w:ind w:leftChars="250" w:left="1240" w:hangingChars="200" w:hanging="640"/>
        <w:jc w:val="both"/>
        <w:rPr>
          <w:rFonts w:hAnsi="標楷體"/>
          <w:bCs/>
        </w:rPr>
      </w:pPr>
      <w:r>
        <w:rPr>
          <w:rFonts w:hAnsi="標楷體" w:hint="eastAsia"/>
          <w:bCs/>
        </w:rPr>
        <w:t>(三)</w:t>
      </w:r>
      <w:r w:rsidRPr="002F097E">
        <w:rPr>
          <w:rFonts w:hAnsi="標楷體" w:hint="eastAsia"/>
          <w:bCs/>
        </w:rPr>
        <w:t>大陸委員會函送該會及</w:t>
      </w:r>
      <w:r w:rsidR="00BF7997">
        <w:rPr>
          <w:rFonts w:hAnsi="標楷體" w:hint="eastAsia"/>
          <w:bCs/>
        </w:rPr>
        <w:t>財團法人海峽交流基金會</w:t>
      </w:r>
      <w:r w:rsidRPr="002F097E">
        <w:rPr>
          <w:rFonts w:hAnsi="標楷體" w:hint="eastAsia"/>
          <w:bCs/>
        </w:rPr>
        <w:t>109年第4季辦理政策溝通說明相關廣告</w:t>
      </w:r>
      <w:proofErr w:type="gramStart"/>
      <w:r w:rsidRPr="002F097E">
        <w:rPr>
          <w:rFonts w:hAnsi="標楷體" w:hint="eastAsia"/>
          <w:bCs/>
        </w:rPr>
        <w:t>彙整表</w:t>
      </w:r>
      <w:proofErr w:type="gramEnd"/>
      <w:r w:rsidRPr="002F097E">
        <w:rPr>
          <w:rFonts w:hAnsi="標楷體" w:hint="eastAsia"/>
          <w:bCs/>
        </w:rPr>
        <w:t>，請查照案。</w:t>
      </w:r>
    </w:p>
    <w:p w:rsidR="0015502F" w:rsidRPr="00B96913" w:rsidRDefault="0015502F" w:rsidP="003C2053">
      <w:pPr>
        <w:pStyle w:val="a5"/>
        <w:spacing w:line="440" w:lineRule="exact"/>
        <w:ind w:leftChars="250" w:left="1240" w:hangingChars="200" w:hanging="640"/>
        <w:jc w:val="both"/>
        <w:rPr>
          <w:rFonts w:hAnsi="標楷體"/>
          <w:bCs/>
        </w:rPr>
      </w:pPr>
      <w:r>
        <w:rPr>
          <w:rFonts w:hAnsi="標楷體" w:hint="eastAsia"/>
          <w:bCs/>
        </w:rPr>
        <w:t>(四)</w:t>
      </w:r>
      <w:r w:rsidRPr="002F097E">
        <w:rPr>
          <w:rFonts w:hAnsi="標楷體" w:hint="eastAsia"/>
          <w:bCs/>
        </w:rPr>
        <w:t>大陸委員會函送該會及</w:t>
      </w:r>
      <w:r w:rsidR="00BF7997">
        <w:rPr>
          <w:rFonts w:hAnsi="標楷體" w:hint="eastAsia"/>
          <w:bCs/>
        </w:rPr>
        <w:t>財團法人海峽交流基金會</w:t>
      </w:r>
      <w:r w:rsidRPr="002F097E">
        <w:rPr>
          <w:rFonts w:hAnsi="標楷體" w:hint="eastAsia"/>
          <w:bCs/>
        </w:rPr>
        <w:t>110年第1季辦理政策溝通說明相關廣告</w:t>
      </w:r>
      <w:proofErr w:type="gramStart"/>
      <w:r w:rsidRPr="002F097E">
        <w:rPr>
          <w:rFonts w:hAnsi="標楷體" w:hint="eastAsia"/>
          <w:bCs/>
        </w:rPr>
        <w:t>彙整表</w:t>
      </w:r>
      <w:proofErr w:type="gramEnd"/>
      <w:r w:rsidRPr="002F097E">
        <w:rPr>
          <w:rFonts w:hAnsi="標楷體" w:hint="eastAsia"/>
          <w:bCs/>
        </w:rPr>
        <w:t>，請查照案。</w:t>
      </w:r>
    </w:p>
    <w:p w:rsidR="00810E61" w:rsidRPr="0015502F" w:rsidRDefault="0015502F" w:rsidP="003C2053">
      <w:pPr>
        <w:snapToGrid w:val="0"/>
        <w:spacing w:line="500" w:lineRule="exact"/>
        <w:ind w:leftChars="7" w:left="657" w:rightChars="-5" w:right="-12" w:hangingChars="200" w:hanging="640"/>
        <w:jc w:val="both"/>
        <w:rPr>
          <w:rFonts w:ascii="標楷體" w:eastAsia="標楷體" w:hAnsi="標楷體" w:cs="Times New Roman"/>
          <w:snapToGrid w:val="0"/>
          <w:sz w:val="32"/>
          <w:szCs w:val="32"/>
        </w:rPr>
      </w:pPr>
      <w:r w:rsidRPr="0015502F">
        <w:rPr>
          <w:rFonts w:ascii="標楷體" w:eastAsia="標楷體" w:hAnsi="標楷體" w:cs="Times New Roman" w:hint="eastAsia"/>
          <w:snapToGrid w:val="0"/>
          <w:sz w:val="32"/>
          <w:szCs w:val="32"/>
        </w:rPr>
        <w:t>決議：</w:t>
      </w:r>
      <w:r w:rsidR="00810E61" w:rsidRPr="0015502F">
        <w:rPr>
          <w:rFonts w:ascii="標楷體" w:eastAsia="標楷體" w:hAnsi="標楷體" w:cs="Times New Roman" w:hint="eastAsia"/>
          <w:snapToGrid w:val="0"/>
          <w:sz w:val="32"/>
          <w:szCs w:val="32"/>
        </w:rPr>
        <w:t>討論事項</w:t>
      </w:r>
      <w:r w:rsidR="00426ABB" w:rsidRPr="0015502F">
        <w:rPr>
          <w:rFonts w:ascii="標楷體" w:eastAsia="標楷體" w:hAnsi="標楷體" w:cs="Times New Roman" w:hint="eastAsia"/>
          <w:snapToGrid w:val="0"/>
          <w:sz w:val="32"/>
          <w:szCs w:val="32"/>
        </w:rPr>
        <w:t>四</w:t>
      </w:r>
      <w:r w:rsidR="00810E61" w:rsidRPr="0015502F">
        <w:rPr>
          <w:rFonts w:ascii="標楷體" w:eastAsia="標楷體" w:hAnsi="標楷體" w:cs="Times New Roman" w:hint="eastAsia"/>
          <w:snapToGrid w:val="0"/>
          <w:sz w:val="32"/>
          <w:szCs w:val="32"/>
        </w:rPr>
        <w:t>、</w:t>
      </w:r>
      <w:r w:rsidR="00426ABB" w:rsidRPr="0015502F">
        <w:rPr>
          <w:rFonts w:ascii="標楷體" w:eastAsia="標楷體" w:hAnsi="標楷體" w:cs="Times New Roman" w:hint="eastAsia"/>
          <w:snapToGrid w:val="0"/>
          <w:sz w:val="32"/>
          <w:szCs w:val="32"/>
        </w:rPr>
        <w:t>五</w:t>
      </w:r>
      <w:proofErr w:type="gramStart"/>
      <w:r w:rsidR="0011655C">
        <w:rPr>
          <w:rFonts w:ascii="標楷體" w:eastAsia="標楷體" w:hAnsi="標楷體" w:cs="Times New Roman" w:hint="eastAsia"/>
          <w:snapToGrid w:val="0"/>
          <w:sz w:val="32"/>
          <w:szCs w:val="32"/>
        </w:rPr>
        <w:t>各</w:t>
      </w:r>
      <w:proofErr w:type="gramEnd"/>
      <w:r w:rsidR="00810E61" w:rsidRPr="0015502F">
        <w:rPr>
          <w:rFonts w:ascii="標楷體" w:eastAsia="標楷體" w:hAnsi="標楷體" w:cs="Times New Roman" w:hint="eastAsia"/>
          <w:snapToGrid w:val="0"/>
          <w:sz w:val="32"/>
          <w:szCs w:val="32"/>
        </w:rPr>
        <w:t>案</w:t>
      </w:r>
      <w:r w:rsidR="00426ABB" w:rsidRPr="0015502F">
        <w:rPr>
          <w:rFonts w:ascii="標楷體" w:eastAsia="標楷體" w:hAnsi="標楷體" w:hint="eastAsia"/>
          <w:sz w:val="32"/>
          <w:szCs w:val="32"/>
          <w:lang w:val="x-none"/>
        </w:rPr>
        <w:t>均准予備查，提報院會。</w:t>
      </w:r>
    </w:p>
    <w:p w:rsidR="000F7720" w:rsidRPr="007D03B0" w:rsidRDefault="000F7720" w:rsidP="003C2053">
      <w:pPr>
        <w:pStyle w:val="ac"/>
        <w:snapToGrid w:val="0"/>
        <w:spacing w:line="500" w:lineRule="exact"/>
        <w:ind w:leftChars="1" w:left="642" w:rightChars="-21" w:right="-50" w:hangingChars="200" w:hanging="640"/>
        <w:jc w:val="both"/>
        <w:rPr>
          <w:rFonts w:ascii="標楷體" w:hAnsi="標楷體"/>
          <w:kern w:val="0"/>
          <w:szCs w:val="32"/>
          <w:lang w:eastAsia="zh-TW"/>
        </w:rPr>
      </w:pPr>
    </w:p>
    <w:p w:rsidR="00FE3CCC" w:rsidRPr="00FE3CCC" w:rsidRDefault="00FE3CCC" w:rsidP="003C2053">
      <w:pPr>
        <w:spacing w:line="500" w:lineRule="exact"/>
        <w:jc w:val="both"/>
        <w:rPr>
          <w:rFonts w:ascii="標楷體" w:eastAsia="標楷體" w:hAnsi="標楷體"/>
        </w:rPr>
      </w:pPr>
      <w:r w:rsidRPr="00FE3CCC">
        <w:rPr>
          <w:rFonts w:ascii="標楷體" w:eastAsia="標楷體" w:hAnsi="標楷體" w:cs="Times New Roman" w:hint="eastAsia"/>
          <w:sz w:val="32"/>
          <w:szCs w:val="32"/>
        </w:rPr>
        <w:t>散會</w:t>
      </w:r>
    </w:p>
    <w:sectPr w:rsidR="00FE3CCC" w:rsidRPr="00FE3CCC" w:rsidSect="001A01A5">
      <w:footerReference w:type="default" r:id="rId8"/>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1A0B" w:rsidRDefault="00AA1A0B" w:rsidP="00026AB0">
      <w:r>
        <w:separator/>
      </w:r>
    </w:p>
  </w:endnote>
  <w:endnote w:type="continuationSeparator" w:id="0">
    <w:p w:rsidR="00AA1A0B" w:rsidRDefault="00AA1A0B"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7893644"/>
      <w:docPartObj>
        <w:docPartGallery w:val="Page Numbers (Bottom of Page)"/>
        <w:docPartUnique/>
      </w:docPartObj>
    </w:sdtPr>
    <w:sdtEndPr/>
    <w:sdtContent>
      <w:p w:rsidR="00AA1A0B" w:rsidRDefault="00AA1A0B" w:rsidP="00026AB0">
        <w:pPr>
          <w:pStyle w:val="af4"/>
          <w:ind w:left="280" w:hanging="280"/>
          <w:jc w:val="center"/>
        </w:pPr>
        <w:r>
          <w:fldChar w:fldCharType="begin"/>
        </w:r>
        <w:r>
          <w:instrText>PAGE   \* MERGEFORMAT</w:instrText>
        </w:r>
        <w:r>
          <w:fldChar w:fldCharType="separate"/>
        </w:r>
        <w:r w:rsidR="00FE02A7" w:rsidRPr="00FE02A7">
          <w:rPr>
            <w:noProof/>
            <w:lang w:val="zh-TW" w:eastAsia="zh-TW"/>
          </w:rPr>
          <w:t>62</w:t>
        </w:r>
        <w:r>
          <w:fldChar w:fldCharType="end"/>
        </w:r>
      </w:p>
    </w:sdtContent>
  </w:sdt>
  <w:p w:rsidR="00AA1A0B" w:rsidRDefault="00AA1A0B">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1A0B" w:rsidRDefault="00AA1A0B" w:rsidP="00026AB0">
      <w:r>
        <w:separator/>
      </w:r>
    </w:p>
  </w:footnote>
  <w:footnote w:type="continuationSeparator" w:id="0">
    <w:p w:rsidR="00AA1A0B" w:rsidRDefault="00AA1A0B" w:rsidP="00026A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5DF75B4"/>
    <w:multiLevelType w:val="hybridMultilevel"/>
    <w:tmpl w:val="49363074"/>
    <w:lvl w:ilvl="0" w:tplc="29B0D0DA">
      <w:start w:val="1"/>
      <w:numFmt w:val="taiwaneseCountingThousand"/>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95C48B3"/>
    <w:multiLevelType w:val="hybridMultilevel"/>
    <w:tmpl w:val="1034FC5E"/>
    <w:lvl w:ilvl="0" w:tplc="A3FEB758">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4" w15:restartNumberingAfterBreak="0">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 w15:restartNumberingAfterBreak="0">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15:restartNumberingAfterBreak="0">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32A5397"/>
    <w:multiLevelType w:val="hybridMultilevel"/>
    <w:tmpl w:val="E43C7366"/>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1127A6D"/>
    <w:multiLevelType w:val="hybridMultilevel"/>
    <w:tmpl w:val="60A05240"/>
    <w:lvl w:ilvl="0" w:tplc="ED600134">
      <w:start w:val="1"/>
      <w:numFmt w:val="taiwaneseCountingThousand"/>
      <w:lvlText w:val="%1、"/>
      <w:lvlJc w:val="left"/>
      <w:pPr>
        <w:ind w:left="737" w:hanging="720"/>
      </w:pPr>
      <w:rPr>
        <w:rFonts w:hint="default"/>
      </w:rPr>
    </w:lvl>
    <w:lvl w:ilvl="1" w:tplc="04090019" w:tentative="1">
      <w:start w:val="1"/>
      <w:numFmt w:val="ideographTraditional"/>
      <w:lvlText w:val="%2、"/>
      <w:lvlJc w:val="left"/>
      <w:pPr>
        <w:ind w:left="977" w:hanging="480"/>
      </w:pPr>
    </w:lvl>
    <w:lvl w:ilvl="2" w:tplc="0409001B" w:tentative="1">
      <w:start w:val="1"/>
      <w:numFmt w:val="lowerRoman"/>
      <w:lvlText w:val="%3."/>
      <w:lvlJc w:val="right"/>
      <w:pPr>
        <w:ind w:left="1457" w:hanging="480"/>
      </w:pPr>
    </w:lvl>
    <w:lvl w:ilvl="3" w:tplc="0409000F" w:tentative="1">
      <w:start w:val="1"/>
      <w:numFmt w:val="decimal"/>
      <w:lvlText w:val="%4."/>
      <w:lvlJc w:val="left"/>
      <w:pPr>
        <w:ind w:left="1937" w:hanging="480"/>
      </w:pPr>
    </w:lvl>
    <w:lvl w:ilvl="4" w:tplc="04090019" w:tentative="1">
      <w:start w:val="1"/>
      <w:numFmt w:val="ideographTraditional"/>
      <w:lvlText w:val="%5、"/>
      <w:lvlJc w:val="left"/>
      <w:pPr>
        <w:ind w:left="2417" w:hanging="480"/>
      </w:pPr>
    </w:lvl>
    <w:lvl w:ilvl="5" w:tplc="0409001B" w:tentative="1">
      <w:start w:val="1"/>
      <w:numFmt w:val="lowerRoman"/>
      <w:lvlText w:val="%6."/>
      <w:lvlJc w:val="right"/>
      <w:pPr>
        <w:ind w:left="2897" w:hanging="480"/>
      </w:pPr>
    </w:lvl>
    <w:lvl w:ilvl="6" w:tplc="0409000F" w:tentative="1">
      <w:start w:val="1"/>
      <w:numFmt w:val="decimal"/>
      <w:lvlText w:val="%7."/>
      <w:lvlJc w:val="left"/>
      <w:pPr>
        <w:ind w:left="3377" w:hanging="480"/>
      </w:pPr>
    </w:lvl>
    <w:lvl w:ilvl="7" w:tplc="04090019" w:tentative="1">
      <w:start w:val="1"/>
      <w:numFmt w:val="ideographTraditional"/>
      <w:lvlText w:val="%8、"/>
      <w:lvlJc w:val="left"/>
      <w:pPr>
        <w:ind w:left="3857" w:hanging="480"/>
      </w:pPr>
    </w:lvl>
    <w:lvl w:ilvl="8" w:tplc="0409001B" w:tentative="1">
      <w:start w:val="1"/>
      <w:numFmt w:val="lowerRoman"/>
      <w:lvlText w:val="%9."/>
      <w:lvlJc w:val="right"/>
      <w:pPr>
        <w:ind w:left="4337" w:hanging="480"/>
      </w:pPr>
    </w:lvl>
  </w:abstractNum>
  <w:abstractNum w:abstractNumId="15" w15:restartNumberingAfterBreak="0">
    <w:nsid w:val="257D5972"/>
    <w:multiLevelType w:val="hybridMultilevel"/>
    <w:tmpl w:val="7F94D41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CDE6CAE"/>
    <w:multiLevelType w:val="hybridMultilevel"/>
    <w:tmpl w:val="A3CAFE30"/>
    <w:lvl w:ilvl="0" w:tplc="3F2AB2D8">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0" w15:restartNumberingAfterBreak="0">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3" w15:restartNumberingAfterBreak="0">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9" w15:restartNumberingAfterBreak="0">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34" w15:restartNumberingAfterBreak="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5" w15:restartNumberingAfterBreak="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9" w15:restartNumberingAfterBreak="0">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42" w15:restartNumberingAfterBreak="0">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5" w15:restartNumberingAfterBreak="0">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37"/>
  </w:num>
  <w:num w:numId="4">
    <w:abstractNumId w:val="12"/>
  </w:num>
  <w:num w:numId="5">
    <w:abstractNumId w:val="18"/>
  </w:num>
  <w:num w:numId="6">
    <w:abstractNumId w:val="13"/>
  </w:num>
  <w:num w:numId="7">
    <w:abstractNumId w:val="27"/>
  </w:num>
  <w:num w:numId="8">
    <w:abstractNumId w:val="31"/>
  </w:num>
  <w:num w:numId="9">
    <w:abstractNumId w:val="21"/>
  </w:num>
  <w:num w:numId="10">
    <w:abstractNumId w:val="41"/>
  </w:num>
  <w:num w:numId="11">
    <w:abstractNumId w:val="30"/>
  </w:num>
  <w:num w:numId="12">
    <w:abstractNumId w:val="28"/>
  </w:num>
  <w:num w:numId="13">
    <w:abstractNumId w:val="44"/>
  </w:num>
  <w:num w:numId="14">
    <w:abstractNumId w:val="34"/>
  </w:num>
  <w:num w:numId="15">
    <w:abstractNumId w:val="36"/>
  </w:num>
  <w:num w:numId="16">
    <w:abstractNumId w:val="43"/>
  </w:num>
  <w:num w:numId="17">
    <w:abstractNumId w:val="6"/>
  </w:num>
  <w:num w:numId="18">
    <w:abstractNumId w:val="29"/>
  </w:num>
  <w:num w:numId="19">
    <w:abstractNumId w:val="8"/>
  </w:num>
  <w:num w:numId="20">
    <w:abstractNumId w:val="24"/>
  </w:num>
  <w:num w:numId="21">
    <w:abstractNumId w:val="23"/>
  </w:num>
  <w:num w:numId="22">
    <w:abstractNumId w:val="6"/>
    <w:lvlOverride w:ilvl="0">
      <w:startOverride w:val="1"/>
    </w:lvlOverride>
  </w:num>
  <w:num w:numId="23">
    <w:abstractNumId w:val="26"/>
  </w:num>
  <w:num w:numId="24">
    <w:abstractNumId w:val="22"/>
  </w:num>
  <w:num w:numId="25">
    <w:abstractNumId w:val="7"/>
  </w:num>
  <w:num w:numId="26">
    <w:abstractNumId w:val="45"/>
  </w:num>
  <w:num w:numId="2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num>
  <w:num w:numId="29">
    <w:abstractNumId w:val="4"/>
  </w:num>
  <w:num w:numId="30">
    <w:abstractNumId w:val="17"/>
  </w:num>
  <w:num w:numId="31">
    <w:abstractNumId w:val="33"/>
  </w:num>
  <w:num w:numId="32">
    <w:abstractNumId w:val="38"/>
  </w:num>
  <w:num w:numId="33">
    <w:abstractNumId w:val="10"/>
  </w:num>
  <w:num w:numId="34">
    <w:abstractNumId w:val="32"/>
  </w:num>
  <w:num w:numId="35">
    <w:abstractNumId w:val="16"/>
  </w:num>
  <w:num w:numId="36">
    <w:abstractNumId w:val="25"/>
  </w:num>
  <w:num w:numId="37">
    <w:abstractNumId w:val="20"/>
  </w:num>
  <w:num w:numId="38">
    <w:abstractNumId w:val="40"/>
  </w:num>
  <w:num w:numId="39">
    <w:abstractNumId w:val="5"/>
  </w:num>
  <w:num w:numId="40">
    <w:abstractNumId w:val="9"/>
  </w:num>
  <w:num w:numId="41">
    <w:abstractNumId w:val="11"/>
  </w:num>
  <w:num w:numId="42">
    <w:abstractNumId w:val="39"/>
  </w:num>
  <w:num w:numId="43">
    <w:abstractNumId w:val="42"/>
  </w:num>
  <w:num w:numId="44">
    <w:abstractNumId w:val="14"/>
  </w:num>
  <w:num w:numId="45">
    <w:abstractNumId w:val="1"/>
  </w:num>
  <w:num w:numId="46">
    <w:abstractNumId w:val="3"/>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AB0"/>
    <w:rsid w:val="0000137D"/>
    <w:rsid w:val="00001D05"/>
    <w:rsid w:val="000025A8"/>
    <w:rsid w:val="000049BA"/>
    <w:rsid w:val="00007E6D"/>
    <w:rsid w:val="00011FA8"/>
    <w:rsid w:val="000121ED"/>
    <w:rsid w:val="00012A92"/>
    <w:rsid w:val="00014BDB"/>
    <w:rsid w:val="00015485"/>
    <w:rsid w:val="0001761A"/>
    <w:rsid w:val="000201E9"/>
    <w:rsid w:val="00020D36"/>
    <w:rsid w:val="00022CC3"/>
    <w:rsid w:val="00023FF2"/>
    <w:rsid w:val="00024B48"/>
    <w:rsid w:val="00026635"/>
    <w:rsid w:val="00026AB0"/>
    <w:rsid w:val="00034A1E"/>
    <w:rsid w:val="00034C9B"/>
    <w:rsid w:val="000419C1"/>
    <w:rsid w:val="00041D21"/>
    <w:rsid w:val="00045DB5"/>
    <w:rsid w:val="00046EAA"/>
    <w:rsid w:val="00047BF2"/>
    <w:rsid w:val="00055CF5"/>
    <w:rsid w:val="0006109F"/>
    <w:rsid w:val="0006143E"/>
    <w:rsid w:val="000642E3"/>
    <w:rsid w:val="000656F9"/>
    <w:rsid w:val="00067D51"/>
    <w:rsid w:val="00073AB2"/>
    <w:rsid w:val="00073D72"/>
    <w:rsid w:val="00073ED4"/>
    <w:rsid w:val="00075142"/>
    <w:rsid w:val="0008101F"/>
    <w:rsid w:val="000852E8"/>
    <w:rsid w:val="00085B7F"/>
    <w:rsid w:val="00091304"/>
    <w:rsid w:val="000949BD"/>
    <w:rsid w:val="00095312"/>
    <w:rsid w:val="000961BC"/>
    <w:rsid w:val="00097767"/>
    <w:rsid w:val="000A1B32"/>
    <w:rsid w:val="000A363F"/>
    <w:rsid w:val="000A6185"/>
    <w:rsid w:val="000A727F"/>
    <w:rsid w:val="000B0D5B"/>
    <w:rsid w:val="000B1584"/>
    <w:rsid w:val="000B1681"/>
    <w:rsid w:val="000B402B"/>
    <w:rsid w:val="000B6B48"/>
    <w:rsid w:val="000C015D"/>
    <w:rsid w:val="000C1C84"/>
    <w:rsid w:val="000C1DA2"/>
    <w:rsid w:val="000C1EC1"/>
    <w:rsid w:val="000C77C1"/>
    <w:rsid w:val="000D2508"/>
    <w:rsid w:val="000D6F45"/>
    <w:rsid w:val="000E18CD"/>
    <w:rsid w:val="000E4DEB"/>
    <w:rsid w:val="000F2740"/>
    <w:rsid w:val="000F613A"/>
    <w:rsid w:val="000F68EE"/>
    <w:rsid w:val="000F76B9"/>
    <w:rsid w:val="000F7720"/>
    <w:rsid w:val="00100A21"/>
    <w:rsid w:val="001018F8"/>
    <w:rsid w:val="00103D81"/>
    <w:rsid w:val="00107205"/>
    <w:rsid w:val="001074E3"/>
    <w:rsid w:val="00107972"/>
    <w:rsid w:val="00110194"/>
    <w:rsid w:val="00110B2D"/>
    <w:rsid w:val="00110B8C"/>
    <w:rsid w:val="00110C6D"/>
    <w:rsid w:val="00110EC7"/>
    <w:rsid w:val="00114C74"/>
    <w:rsid w:val="0011558D"/>
    <w:rsid w:val="0011655C"/>
    <w:rsid w:val="00117226"/>
    <w:rsid w:val="001203B0"/>
    <w:rsid w:val="00121537"/>
    <w:rsid w:val="00123442"/>
    <w:rsid w:val="0013377C"/>
    <w:rsid w:val="00135B24"/>
    <w:rsid w:val="0013739E"/>
    <w:rsid w:val="00142FE2"/>
    <w:rsid w:val="00143379"/>
    <w:rsid w:val="00145E83"/>
    <w:rsid w:val="00146CF6"/>
    <w:rsid w:val="00146E0F"/>
    <w:rsid w:val="00147128"/>
    <w:rsid w:val="00150A94"/>
    <w:rsid w:val="00150C8C"/>
    <w:rsid w:val="0015249F"/>
    <w:rsid w:val="00153DD8"/>
    <w:rsid w:val="001542A4"/>
    <w:rsid w:val="001543D9"/>
    <w:rsid w:val="0015502F"/>
    <w:rsid w:val="001576B9"/>
    <w:rsid w:val="00161E4D"/>
    <w:rsid w:val="0016265A"/>
    <w:rsid w:val="00164C78"/>
    <w:rsid w:val="00167530"/>
    <w:rsid w:val="00173061"/>
    <w:rsid w:val="00174CAD"/>
    <w:rsid w:val="00181C7C"/>
    <w:rsid w:val="0018446F"/>
    <w:rsid w:val="00184907"/>
    <w:rsid w:val="001862E2"/>
    <w:rsid w:val="0018743D"/>
    <w:rsid w:val="00191424"/>
    <w:rsid w:val="001919C0"/>
    <w:rsid w:val="001921D5"/>
    <w:rsid w:val="0019799F"/>
    <w:rsid w:val="001A01A5"/>
    <w:rsid w:val="001A0C20"/>
    <w:rsid w:val="001A19F0"/>
    <w:rsid w:val="001A4586"/>
    <w:rsid w:val="001A7210"/>
    <w:rsid w:val="001A7763"/>
    <w:rsid w:val="001B14C3"/>
    <w:rsid w:val="001B1509"/>
    <w:rsid w:val="001B1FC4"/>
    <w:rsid w:val="001C0548"/>
    <w:rsid w:val="001C0625"/>
    <w:rsid w:val="001C4615"/>
    <w:rsid w:val="001C6B51"/>
    <w:rsid w:val="001D00AE"/>
    <w:rsid w:val="001D1042"/>
    <w:rsid w:val="001D2087"/>
    <w:rsid w:val="001D39E6"/>
    <w:rsid w:val="001D64A5"/>
    <w:rsid w:val="001E394A"/>
    <w:rsid w:val="001E6465"/>
    <w:rsid w:val="001E6B80"/>
    <w:rsid w:val="001F1054"/>
    <w:rsid w:val="001F3196"/>
    <w:rsid w:val="001F323F"/>
    <w:rsid w:val="001F5329"/>
    <w:rsid w:val="001F56A1"/>
    <w:rsid w:val="001F6ADF"/>
    <w:rsid w:val="001F6C0C"/>
    <w:rsid w:val="0020000F"/>
    <w:rsid w:val="0020155D"/>
    <w:rsid w:val="002015A1"/>
    <w:rsid w:val="002017A2"/>
    <w:rsid w:val="00201EBC"/>
    <w:rsid w:val="002026A7"/>
    <w:rsid w:val="002030E6"/>
    <w:rsid w:val="002030F2"/>
    <w:rsid w:val="002041D2"/>
    <w:rsid w:val="00210D25"/>
    <w:rsid w:val="00212619"/>
    <w:rsid w:val="00212D16"/>
    <w:rsid w:val="0021399D"/>
    <w:rsid w:val="00213BCE"/>
    <w:rsid w:val="00214B30"/>
    <w:rsid w:val="00221A53"/>
    <w:rsid w:val="002372CC"/>
    <w:rsid w:val="00237F1D"/>
    <w:rsid w:val="0024183A"/>
    <w:rsid w:val="002446B7"/>
    <w:rsid w:val="002449B4"/>
    <w:rsid w:val="0024654E"/>
    <w:rsid w:val="00246A14"/>
    <w:rsid w:val="002521FF"/>
    <w:rsid w:val="00253F66"/>
    <w:rsid w:val="002553DC"/>
    <w:rsid w:val="00256BC8"/>
    <w:rsid w:val="00262F40"/>
    <w:rsid w:val="00270AC0"/>
    <w:rsid w:val="0027361B"/>
    <w:rsid w:val="0027686F"/>
    <w:rsid w:val="00280282"/>
    <w:rsid w:val="0028172A"/>
    <w:rsid w:val="002839BA"/>
    <w:rsid w:val="0028635D"/>
    <w:rsid w:val="00291F8C"/>
    <w:rsid w:val="00292D26"/>
    <w:rsid w:val="002937C1"/>
    <w:rsid w:val="00293997"/>
    <w:rsid w:val="00295F1A"/>
    <w:rsid w:val="002A18B8"/>
    <w:rsid w:val="002A367B"/>
    <w:rsid w:val="002A5F13"/>
    <w:rsid w:val="002A6244"/>
    <w:rsid w:val="002B0BA1"/>
    <w:rsid w:val="002B4606"/>
    <w:rsid w:val="002B5D59"/>
    <w:rsid w:val="002B783A"/>
    <w:rsid w:val="002C3967"/>
    <w:rsid w:val="002C4389"/>
    <w:rsid w:val="002C5064"/>
    <w:rsid w:val="002C600B"/>
    <w:rsid w:val="002C65C2"/>
    <w:rsid w:val="002C6600"/>
    <w:rsid w:val="002C6F7B"/>
    <w:rsid w:val="002D0E38"/>
    <w:rsid w:val="002D161E"/>
    <w:rsid w:val="002D1FA2"/>
    <w:rsid w:val="002D37D9"/>
    <w:rsid w:val="002D4D33"/>
    <w:rsid w:val="002D4D40"/>
    <w:rsid w:val="002E09A8"/>
    <w:rsid w:val="002E1AB7"/>
    <w:rsid w:val="002E243A"/>
    <w:rsid w:val="002E41C9"/>
    <w:rsid w:val="002E5129"/>
    <w:rsid w:val="002E5E1C"/>
    <w:rsid w:val="002E6905"/>
    <w:rsid w:val="002F1048"/>
    <w:rsid w:val="002F5624"/>
    <w:rsid w:val="002F71A1"/>
    <w:rsid w:val="00302A87"/>
    <w:rsid w:val="00304B5D"/>
    <w:rsid w:val="0031189E"/>
    <w:rsid w:val="0031298B"/>
    <w:rsid w:val="00314DA9"/>
    <w:rsid w:val="003160E8"/>
    <w:rsid w:val="00316643"/>
    <w:rsid w:val="00317270"/>
    <w:rsid w:val="003206C1"/>
    <w:rsid w:val="003379C0"/>
    <w:rsid w:val="00341A31"/>
    <w:rsid w:val="003424F3"/>
    <w:rsid w:val="003438B3"/>
    <w:rsid w:val="0034533D"/>
    <w:rsid w:val="0034581B"/>
    <w:rsid w:val="00346C18"/>
    <w:rsid w:val="00350228"/>
    <w:rsid w:val="00364426"/>
    <w:rsid w:val="003659F5"/>
    <w:rsid w:val="003666FD"/>
    <w:rsid w:val="00370EBF"/>
    <w:rsid w:val="00373E04"/>
    <w:rsid w:val="003807AE"/>
    <w:rsid w:val="00382A57"/>
    <w:rsid w:val="00382AF7"/>
    <w:rsid w:val="0038397F"/>
    <w:rsid w:val="00387BC1"/>
    <w:rsid w:val="00391BBA"/>
    <w:rsid w:val="00393149"/>
    <w:rsid w:val="00393282"/>
    <w:rsid w:val="0039334F"/>
    <w:rsid w:val="00393AB7"/>
    <w:rsid w:val="00396F3E"/>
    <w:rsid w:val="003A01A6"/>
    <w:rsid w:val="003A18FB"/>
    <w:rsid w:val="003A2554"/>
    <w:rsid w:val="003A44EF"/>
    <w:rsid w:val="003A7154"/>
    <w:rsid w:val="003B32CA"/>
    <w:rsid w:val="003B333D"/>
    <w:rsid w:val="003B3BF9"/>
    <w:rsid w:val="003B61C3"/>
    <w:rsid w:val="003B748D"/>
    <w:rsid w:val="003B770A"/>
    <w:rsid w:val="003B7B20"/>
    <w:rsid w:val="003B7F79"/>
    <w:rsid w:val="003C137E"/>
    <w:rsid w:val="003C2053"/>
    <w:rsid w:val="003C49AD"/>
    <w:rsid w:val="003C4D17"/>
    <w:rsid w:val="003C778F"/>
    <w:rsid w:val="003C79A0"/>
    <w:rsid w:val="003C7DD9"/>
    <w:rsid w:val="003D0429"/>
    <w:rsid w:val="003D3192"/>
    <w:rsid w:val="003D4813"/>
    <w:rsid w:val="003D51DB"/>
    <w:rsid w:val="003D782C"/>
    <w:rsid w:val="003E3E03"/>
    <w:rsid w:val="003E6BEA"/>
    <w:rsid w:val="003F037E"/>
    <w:rsid w:val="003F2A7D"/>
    <w:rsid w:val="003F2E78"/>
    <w:rsid w:val="003F562F"/>
    <w:rsid w:val="003F571D"/>
    <w:rsid w:val="003F5916"/>
    <w:rsid w:val="003F6F4F"/>
    <w:rsid w:val="0040316E"/>
    <w:rsid w:val="004034E9"/>
    <w:rsid w:val="004075DF"/>
    <w:rsid w:val="00407F6F"/>
    <w:rsid w:val="004111BD"/>
    <w:rsid w:val="00411AC8"/>
    <w:rsid w:val="00411FAF"/>
    <w:rsid w:val="00414D08"/>
    <w:rsid w:val="004175F2"/>
    <w:rsid w:val="00422D31"/>
    <w:rsid w:val="004237D8"/>
    <w:rsid w:val="00424546"/>
    <w:rsid w:val="004250A5"/>
    <w:rsid w:val="00426ABB"/>
    <w:rsid w:val="0043114D"/>
    <w:rsid w:val="00431607"/>
    <w:rsid w:val="00433B31"/>
    <w:rsid w:val="004355C4"/>
    <w:rsid w:val="00437A67"/>
    <w:rsid w:val="00437D77"/>
    <w:rsid w:val="00441B1D"/>
    <w:rsid w:val="004449CC"/>
    <w:rsid w:val="00445C7D"/>
    <w:rsid w:val="004468A3"/>
    <w:rsid w:val="0045075C"/>
    <w:rsid w:val="004508E8"/>
    <w:rsid w:val="00452C4C"/>
    <w:rsid w:val="00455775"/>
    <w:rsid w:val="004566BF"/>
    <w:rsid w:val="00456CFF"/>
    <w:rsid w:val="00457F09"/>
    <w:rsid w:val="004651A4"/>
    <w:rsid w:val="0046631B"/>
    <w:rsid w:val="004717E3"/>
    <w:rsid w:val="00473340"/>
    <w:rsid w:val="00475D92"/>
    <w:rsid w:val="00480386"/>
    <w:rsid w:val="00481BB9"/>
    <w:rsid w:val="004820FA"/>
    <w:rsid w:val="00486878"/>
    <w:rsid w:val="0049197E"/>
    <w:rsid w:val="00492917"/>
    <w:rsid w:val="004943AE"/>
    <w:rsid w:val="00494FF5"/>
    <w:rsid w:val="004A555E"/>
    <w:rsid w:val="004A5B2B"/>
    <w:rsid w:val="004A654C"/>
    <w:rsid w:val="004B1905"/>
    <w:rsid w:val="004B7ADE"/>
    <w:rsid w:val="004C64EB"/>
    <w:rsid w:val="004D08DD"/>
    <w:rsid w:val="004D0B68"/>
    <w:rsid w:val="004D3B65"/>
    <w:rsid w:val="004D40E6"/>
    <w:rsid w:val="004D4D8A"/>
    <w:rsid w:val="004E0D4D"/>
    <w:rsid w:val="004E282D"/>
    <w:rsid w:val="004E47F6"/>
    <w:rsid w:val="004E5DCE"/>
    <w:rsid w:val="004F1777"/>
    <w:rsid w:val="004F67FE"/>
    <w:rsid w:val="0050139F"/>
    <w:rsid w:val="005015C9"/>
    <w:rsid w:val="00502268"/>
    <w:rsid w:val="00502BAC"/>
    <w:rsid w:val="005041CD"/>
    <w:rsid w:val="00506C41"/>
    <w:rsid w:val="0050724D"/>
    <w:rsid w:val="005142AD"/>
    <w:rsid w:val="005149B8"/>
    <w:rsid w:val="00516338"/>
    <w:rsid w:val="00517A5E"/>
    <w:rsid w:val="005226F7"/>
    <w:rsid w:val="00523BD3"/>
    <w:rsid w:val="00525AFC"/>
    <w:rsid w:val="00526234"/>
    <w:rsid w:val="0053016F"/>
    <w:rsid w:val="00534499"/>
    <w:rsid w:val="00535915"/>
    <w:rsid w:val="0053591D"/>
    <w:rsid w:val="00544A5A"/>
    <w:rsid w:val="00545A67"/>
    <w:rsid w:val="00545DE8"/>
    <w:rsid w:val="0055235E"/>
    <w:rsid w:val="00553FFD"/>
    <w:rsid w:val="005615BF"/>
    <w:rsid w:val="005629B3"/>
    <w:rsid w:val="00562F17"/>
    <w:rsid w:val="005640DF"/>
    <w:rsid w:val="00564AEC"/>
    <w:rsid w:val="005653BE"/>
    <w:rsid w:val="00565C16"/>
    <w:rsid w:val="00570934"/>
    <w:rsid w:val="00572F5E"/>
    <w:rsid w:val="00574267"/>
    <w:rsid w:val="00575E3E"/>
    <w:rsid w:val="005825B1"/>
    <w:rsid w:val="005837F0"/>
    <w:rsid w:val="005867AC"/>
    <w:rsid w:val="005871F6"/>
    <w:rsid w:val="00593060"/>
    <w:rsid w:val="0059321E"/>
    <w:rsid w:val="00594237"/>
    <w:rsid w:val="00594DA3"/>
    <w:rsid w:val="00596B95"/>
    <w:rsid w:val="005A05DD"/>
    <w:rsid w:val="005A17E3"/>
    <w:rsid w:val="005A207E"/>
    <w:rsid w:val="005A330B"/>
    <w:rsid w:val="005A3701"/>
    <w:rsid w:val="005A42BA"/>
    <w:rsid w:val="005A42D0"/>
    <w:rsid w:val="005A42F3"/>
    <w:rsid w:val="005A5851"/>
    <w:rsid w:val="005A678D"/>
    <w:rsid w:val="005B2B49"/>
    <w:rsid w:val="005B4D9C"/>
    <w:rsid w:val="005B6471"/>
    <w:rsid w:val="005B6B33"/>
    <w:rsid w:val="005C3AA2"/>
    <w:rsid w:val="005C421C"/>
    <w:rsid w:val="005C5F2C"/>
    <w:rsid w:val="005D0852"/>
    <w:rsid w:val="005D1165"/>
    <w:rsid w:val="005D1B41"/>
    <w:rsid w:val="005D3371"/>
    <w:rsid w:val="005D61CA"/>
    <w:rsid w:val="005D6856"/>
    <w:rsid w:val="005D7C5C"/>
    <w:rsid w:val="005E32E1"/>
    <w:rsid w:val="005E4D2A"/>
    <w:rsid w:val="005E59FB"/>
    <w:rsid w:val="005E6B57"/>
    <w:rsid w:val="005E6FD5"/>
    <w:rsid w:val="005E7280"/>
    <w:rsid w:val="005E7585"/>
    <w:rsid w:val="005F0754"/>
    <w:rsid w:val="005F4453"/>
    <w:rsid w:val="00602164"/>
    <w:rsid w:val="00612C12"/>
    <w:rsid w:val="00615529"/>
    <w:rsid w:val="00617854"/>
    <w:rsid w:val="006239EA"/>
    <w:rsid w:val="00624777"/>
    <w:rsid w:val="00624A48"/>
    <w:rsid w:val="006278B0"/>
    <w:rsid w:val="006312AF"/>
    <w:rsid w:val="00632E9E"/>
    <w:rsid w:val="00633B69"/>
    <w:rsid w:val="00635455"/>
    <w:rsid w:val="0064058F"/>
    <w:rsid w:val="00643B4E"/>
    <w:rsid w:val="0064482D"/>
    <w:rsid w:val="0064500C"/>
    <w:rsid w:val="006460C8"/>
    <w:rsid w:val="0064704E"/>
    <w:rsid w:val="00650CAE"/>
    <w:rsid w:val="0065254D"/>
    <w:rsid w:val="0065556D"/>
    <w:rsid w:val="00655DCD"/>
    <w:rsid w:val="00656B69"/>
    <w:rsid w:val="006677F1"/>
    <w:rsid w:val="00673C06"/>
    <w:rsid w:val="00674963"/>
    <w:rsid w:val="00675731"/>
    <w:rsid w:val="00675A3D"/>
    <w:rsid w:val="006813DD"/>
    <w:rsid w:val="0068299E"/>
    <w:rsid w:val="006833F2"/>
    <w:rsid w:val="00686095"/>
    <w:rsid w:val="00687CE1"/>
    <w:rsid w:val="0069020D"/>
    <w:rsid w:val="00695E79"/>
    <w:rsid w:val="006A10A2"/>
    <w:rsid w:val="006A2B29"/>
    <w:rsid w:val="006A3182"/>
    <w:rsid w:val="006A5EC5"/>
    <w:rsid w:val="006A734C"/>
    <w:rsid w:val="006A7472"/>
    <w:rsid w:val="006B4E4E"/>
    <w:rsid w:val="006B5777"/>
    <w:rsid w:val="006B60B4"/>
    <w:rsid w:val="006C2A12"/>
    <w:rsid w:val="006C4F81"/>
    <w:rsid w:val="006C5F7C"/>
    <w:rsid w:val="006D1E7A"/>
    <w:rsid w:val="006D2CAC"/>
    <w:rsid w:val="006D2CDB"/>
    <w:rsid w:val="006D3D37"/>
    <w:rsid w:val="006D3FB3"/>
    <w:rsid w:val="006D4E90"/>
    <w:rsid w:val="006D6004"/>
    <w:rsid w:val="006E34B7"/>
    <w:rsid w:val="006E49D4"/>
    <w:rsid w:val="006E5116"/>
    <w:rsid w:val="006E5C9F"/>
    <w:rsid w:val="006E6291"/>
    <w:rsid w:val="006F0710"/>
    <w:rsid w:val="006F09AF"/>
    <w:rsid w:val="006F4951"/>
    <w:rsid w:val="006F614D"/>
    <w:rsid w:val="00702361"/>
    <w:rsid w:val="00702C5C"/>
    <w:rsid w:val="00714102"/>
    <w:rsid w:val="00722919"/>
    <w:rsid w:val="00724858"/>
    <w:rsid w:val="00724D87"/>
    <w:rsid w:val="007250C8"/>
    <w:rsid w:val="0072633D"/>
    <w:rsid w:val="00734670"/>
    <w:rsid w:val="007346B9"/>
    <w:rsid w:val="00740CD7"/>
    <w:rsid w:val="00741258"/>
    <w:rsid w:val="00742DDD"/>
    <w:rsid w:val="007473B7"/>
    <w:rsid w:val="00751FB0"/>
    <w:rsid w:val="00752BD1"/>
    <w:rsid w:val="00752DB2"/>
    <w:rsid w:val="007553B6"/>
    <w:rsid w:val="007623C6"/>
    <w:rsid w:val="00765A6A"/>
    <w:rsid w:val="007671D3"/>
    <w:rsid w:val="007714C4"/>
    <w:rsid w:val="007737FB"/>
    <w:rsid w:val="00773949"/>
    <w:rsid w:val="007741ED"/>
    <w:rsid w:val="00777D39"/>
    <w:rsid w:val="00781AC0"/>
    <w:rsid w:val="0078387C"/>
    <w:rsid w:val="0079186F"/>
    <w:rsid w:val="0079300B"/>
    <w:rsid w:val="007937D5"/>
    <w:rsid w:val="00795887"/>
    <w:rsid w:val="00795AC2"/>
    <w:rsid w:val="007A09F7"/>
    <w:rsid w:val="007A0CF6"/>
    <w:rsid w:val="007A5E75"/>
    <w:rsid w:val="007A618B"/>
    <w:rsid w:val="007A6DFF"/>
    <w:rsid w:val="007B3097"/>
    <w:rsid w:val="007B5A28"/>
    <w:rsid w:val="007B6D57"/>
    <w:rsid w:val="007B7423"/>
    <w:rsid w:val="007B7FB8"/>
    <w:rsid w:val="007C1A34"/>
    <w:rsid w:val="007C36AC"/>
    <w:rsid w:val="007C4C55"/>
    <w:rsid w:val="007C5758"/>
    <w:rsid w:val="007C64A7"/>
    <w:rsid w:val="007C6F9C"/>
    <w:rsid w:val="007C72B7"/>
    <w:rsid w:val="007D03B0"/>
    <w:rsid w:val="007D0671"/>
    <w:rsid w:val="007D1847"/>
    <w:rsid w:val="007D433B"/>
    <w:rsid w:val="007D5172"/>
    <w:rsid w:val="007D612F"/>
    <w:rsid w:val="007D68E6"/>
    <w:rsid w:val="007E0B0D"/>
    <w:rsid w:val="007E307F"/>
    <w:rsid w:val="007E5F4A"/>
    <w:rsid w:val="007E73D8"/>
    <w:rsid w:val="007F0258"/>
    <w:rsid w:val="007F1E6F"/>
    <w:rsid w:val="007F2876"/>
    <w:rsid w:val="007F2FB4"/>
    <w:rsid w:val="007F79B7"/>
    <w:rsid w:val="00802A4A"/>
    <w:rsid w:val="00804F5F"/>
    <w:rsid w:val="00805F3B"/>
    <w:rsid w:val="0080618C"/>
    <w:rsid w:val="00810E61"/>
    <w:rsid w:val="00813C74"/>
    <w:rsid w:val="0081443B"/>
    <w:rsid w:val="008146EB"/>
    <w:rsid w:val="00820AD9"/>
    <w:rsid w:val="00824B56"/>
    <w:rsid w:val="0082631F"/>
    <w:rsid w:val="008308D7"/>
    <w:rsid w:val="008310EF"/>
    <w:rsid w:val="00833CD3"/>
    <w:rsid w:val="0083445A"/>
    <w:rsid w:val="0084064B"/>
    <w:rsid w:val="008410A8"/>
    <w:rsid w:val="008416B1"/>
    <w:rsid w:val="008444BE"/>
    <w:rsid w:val="00846142"/>
    <w:rsid w:val="008477FF"/>
    <w:rsid w:val="0085013C"/>
    <w:rsid w:val="00860F7B"/>
    <w:rsid w:val="008651F7"/>
    <w:rsid w:val="00867194"/>
    <w:rsid w:val="008672B5"/>
    <w:rsid w:val="008673D3"/>
    <w:rsid w:val="0087200E"/>
    <w:rsid w:val="00873913"/>
    <w:rsid w:val="0087492C"/>
    <w:rsid w:val="00877FD2"/>
    <w:rsid w:val="00880044"/>
    <w:rsid w:val="00881AFC"/>
    <w:rsid w:val="008841F8"/>
    <w:rsid w:val="0088785A"/>
    <w:rsid w:val="008913ED"/>
    <w:rsid w:val="00893225"/>
    <w:rsid w:val="008945B2"/>
    <w:rsid w:val="008A05D7"/>
    <w:rsid w:val="008A165B"/>
    <w:rsid w:val="008A1EE1"/>
    <w:rsid w:val="008A35FB"/>
    <w:rsid w:val="008A487A"/>
    <w:rsid w:val="008A4E4F"/>
    <w:rsid w:val="008A5DBE"/>
    <w:rsid w:val="008A6B82"/>
    <w:rsid w:val="008A702E"/>
    <w:rsid w:val="008B1C6F"/>
    <w:rsid w:val="008B6326"/>
    <w:rsid w:val="008B7B7D"/>
    <w:rsid w:val="008C03C2"/>
    <w:rsid w:val="008C0C8B"/>
    <w:rsid w:val="008C1CDC"/>
    <w:rsid w:val="008C57FB"/>
    <w:rsid w:val="008D17C6"/>
    <w:rsid w:val="008D2FCA"/>
    <w:rsid w:val="008D3557"/>
    <w:rsid w:val="008D3A17"/>
    <w:rsid w:val="008D57B9"/>
    <w:rsid w:val="008D60F1"/>
    <w:rsid w:val="008E2FE0"/>
    <w:rsid w:val="008E3349"/>
    <w:rsid w:val="008E584F"/>
    <w:rsid w:val="008F028F"/>
    <w:rsid w:val="008F08BB"/>
    <w:rsid w:val="008F2235"/>
    <w:rsid w:val="008F3922"/>
    <w:rsid w:val="00903E18"/>
    <w:rsid w:val="009058FC"/>
    <w:rsid w:val="009067DC"/>
    <w:rsid w:val="009139C3"/>
    <w:rsid w:val="00916157"/>
    <w:rsid w:val="00917E98"/>
    <w:rsid w:val="00921CAB"/>
    <w:rsid w:val="00925BAC"/>
    <w:rsid w:val="0093333C"/>
    <w:rsid w:val="00934D10"/>
    <w:rsid w:val="009365AB"/>
    <w:rsid w:val="00937095"/>
    <w:rsid w:val="00937A89"/>
    <w:rsid w:val="009408D3"/>
    <w:rsid w:val="00940D91"/>
    <w:rsid w:val="00943CC9"/>
    <w:rsid w:val="00944928"/>
    <w:rsid w:val="009454D1"/>
    <w:rsid w:val="0094658A"/>
    <w:rsid w:val="00951B4B"/>
    <w:rsid w:val="009560BD"/>
    <w:rsid w:val="0095638F"/>
    <w:rsid w:val="00957FDE"/>
    <w:rsid w:val="00964CD3"/>
    <w:rsid w:val="0096696D"/>
    <w:rsid w:val="009702A6"/>
    <w:rsid w:val="0097390A"/>
    <w:rsid w:val="009807AB"/>
    <w:rsid w:val="00982021"/>
    <w:rsid w:val="00986D54"/>
    <w:rsid w:val="0099019E"/>
    <w:rsid w:val="00992790"/>
    <w:rsid w:val="00993D34"/>
    <w:rsid w:val="009944CC"/>
    <w:rsid w:val="00995C2A"/>
    <w:rsid w:val="009A0454"/>
    <w:rsid w:val="009A08E4"/>
    <w:rsid w:val="009A1642"/>
    <w:rsid w:val="009A3679"/>
    <w:rsid w:val="009A4A3F"/>
    <w:rsid w:val="009A50AF"/>
    <w:rsid w:val="009A76CD"/>
    <w:rsid w:val="009B1236"/>
    <w:rsid w:val="009B4B62"/>
    <w:rsid w:val="009B53ED"/>
    <w:rsid w:val="009C3B2D"/>
    <w:rsid w:val="009C647D"/>
    <w:rsid w:val="009D0234"/>
    <w:rsid w:val="009D0611"/>
    <w:rsid w:val="009D174C"/>
    <w:rsid w:val="009D238B"/>
    <w:rsid w:val="009E0659"/>
    <w:rsid w:val="009E1203"/>
    <w:rsid w:val="009E4328"/>
    <w:rsid w:val="009E681F"/>
    <w:rsid w:val="009E7ADB"/>
    <w:rsid w:val="009F00B5"/>
    <w:rsid w:val="009F2E28"/>
    <w:rsid w:val="009F4C10"/>
    <w:rsid w:val="00A00B5E"/>
    <w:rsid w:val="00A01AAD"/>
    <w:rsid w:val="00A02427"/>
    <w:rsid w:val="00A040A5"/>
    <w:rsid w:val="00A10AE7"/>
    <w:rsid w:val="00A10DC0"/>
    <w:rsid w:val="00A118D8"/>
    <w:rsid w:val="00A20CEC"/>
    <w:rsid w:val="00A2409B"/>
    <w:rsid w:val="00A2426A"/>
    <w:rsid w:val="00A25C4A"/>
    <w:rsid w:val="00A26B22"/>
    <w:rsid w:val="00A26F5E"/>
    <w:rsid w:val="00A270C4"/>
    <w:rsid w:val="00A31302"/>
    <w:rsid w:val="00A31FC9"/>
    <w:rsid w:val="00A325D5"/>
    <w:rsid w:val="00A363DD"/>
    <w:rsid w:val="00A413A4"/>
    <w:rsid w:val="00A42BB6"/>
    <w:rsid w:val="00A46740"/>
    <w:rsid w:val="00A471FB"/>
    <w:rsid w:val="00A51F60"/>
    <w:rsid w:val="00A52616"/>
    <w:rsid w:val="00A5303C"/>
    <w:rsid w:val="00A533B0"/>
    <w:rsid w:val="00A54AE3"/>
    <w:rsid w:val="00A57784"/>
    <w:rsid w:val="00A60D67"/>
    <w:rsid w:val="00A62226"/>
    <w:rsid w:val="00A65A7E"/>
    <w:rsid w:val="00A665D9"/>
    <w:rsid w:val="00A710AF"/>
    <w:rsid w:val="00A71CD2"/>
    <w:rsid w:val="00A76C87"/>
    <w:rsid w:val="00A82706"/>
    <w:rsid w:val="00A83FED"/>
    <w:rsid w:val="00A8404D"/>
    <w:rsid w:val="00A86F16"/>
    <w:rsid w:val="00A93BE9"/>
    <w:rsid w:val="00A94EFE"/>
    <w:rsid w:val="00A959C8"/>
    <w:rsid w:val="00A96171"/>
    <w:rsid w:val="00AA0973"/>
    <w:rsid w:val="00AA1A0B"/>
    <w:rsid w:val="00AA1B4A"/>
    <w:rsid w:val="00AA2D40"/>
    <w:rsid w:val="00AA6BA3"/>
    <w:rsid w:val="00AA7026"/>
    <w:rsid w:val="00AB5E71"/>
    <w:rsid w:val="00AB6E66"/>
    <w:rsid w:val="00AB75F3"/>
    <w:rsid w:val="00AB7FC5"/>
    <w:rsid w:val="00AC1F30"/>
    <w:rsid w:val="00AC22FB"/>
    <w:rsid w:val="00AC4058"/>
    <w:rsid w:val="00AC453F"/>
    <w:rsid w:val="00AC4709"/>
    <w:rsid w:val="00AC7AD9"/>
    <w:rsid w:val="00AD1F35"/>
    <w:rsid w:val="00AD2023"/>
    <w:rsid w:val="00AD213B"/>
    <w:rsid w:val="00AD2993"/>
    <w:rsid w:val="00AD40A9"/>
    <w:rsid w:val="00AD4194"/>
    <w:rsid w:val="00AD4F6E"/>
    <w:rsid w:val="00AE15AC"/>
    <w:rsid w:val="00AE2782"/>
    <w:rsid w:val="00AE49B0"/>
    <w:rsid w:val="00AE6B22"/>
    <w:rsid w:val="00AE776A"/>
    <w:rsid w:val="00AF0153"/>
    <w:rsid w:val="00AF2CF4"/>
    <w:rsid w:val="00AF427D"/>
    <w:rsid w:val="00B01C4D"/>
    <w:rsid w:val="00B02093"/>
    <w:rsid w:val="00B02E64"/>
    <w:rsid w:val="00B03868"/>
    <w:rsid w:val="00B101EC"/>
    <w:rsid w:val="00B10498"/>
    <w:rsid w:val="00B106D6"/>
    <w:rsid w:val="00B129FC"/>
    <w:rsid w:val="00B164FF"/>
    <w:rsid w:val="00B16C5A"/>
    <w:rsid w:val="00B2091E"/>
    <w:rsid w:val="00B220B5"/>
    <w:rsid w:val="00B27070"/>
    <w:rsid w:val="00B32E20"/>
    <w:rsid w:val="00B32FEA"/>
    <w:rsid w:val="00B33579"/>
    <w:rsid w:val="00B366F2"/>
    <w:rsid w:val="00B36EDC"/>
    <w:rsid w:val="00B37A82"/>
    <w:rsid w:val="00B440F9"/>
    <w:rsid w:val="00B44A11"/>
    <w:rsid w:val="00B52607"/>
    <w:rsid w:val="00B52880"/>
    <w:rsid w:val="00B555E3"/>
    <w:rsid w:val="00B56B7D"/>
    <w:rsid w:val="00B5789F"/>
    <w:rsid w:val="00B61594"/>
    <w:rsid w:val="00B631D8"/>
    <w:rsid w:val="00B65144"/>
    <w:rsid w:val="00B70E82"/>
    <w:rsid w:val="00B70F24"/>
    <w:rsid w:val="00B7282C"/>
    <w:rsid w:val="00B7437D"/>
    <w:rsid w:val="00B744D2"/>
    <w:rsid w:val="00B75494"/>
    <w:rsid w:val="00B7708F"/>
    <w:rsid w:val="00B81F9A"/>
    <w:rsid w:val="00B82B65"/>
    <w:rsid w:val="00B87876"/>
    <w:rsid w:val="00B90384"/>
    <w:rsid w:val="00B92974"/>
    <w:rsid w:val="00B94BC5"/>
    <w:rsid w:val="00B95047"/>
    <w:rsid w:val="00B961D4"/>
    <w:rsid w:val="00BA1A25"/>
    <w:rsid w:val="00BA1EE0"/>
    <w:rsid w:val="00BA362F"/>
    <w:rsid w:val="00BA53DF"/>
    <w:rsid w:val="00BA7E8C"/>
    <w:rsid w:val="00BB1F56"/>
    <w:rsid w:val="00BB4B6F"/>
    <w:rsid w:val="00BC2A64"/>
    <w:rsid w:val="00BD0B13"/>
    <w:rsid w:val="00BD3319"/>
    <w:rsid w:val="00BD3431"/>
    <w:rsid w:val="00BD4897"/>
    <w:rsid w:val="00BD4C61"/>
    <w:rsid w:val="00BD7D3A"/>
    <w:rsid w:val="00BD7F0B"/>
    <w:rsid w:val="00BE0127"/>
    <w:rsid w:val="00BE1EC0"/>
    <w:rsid w:val="00BE2FE5"/>
    <w:rsid w:val="00BE320C"/>
    <w:rsid w:val="00BE5841"/>
    <w:rsid w:val="00BF2612"/>
    <w:rsid w:val="00BF28DF"/>
    <w:rsid w:val="00BF49B7"/>
    <w:rsid w:val="00BF49E4"/>
    <w:rsid w:val="00BF75C3"/>
    <w:rsid w:val="00BF7997"/>
    <w:rsid w:val="00C0284E"/>
    <w:rsid w:val="00C07E32"/>
    <w:rsid w:val="00C113D2"/>
    <w:rsid w:val="00C12340"/>
    <w:rsid w:val="00C1448F"/>
    <w:rsid w:val="00C17C6C"/>
    <w:rsid w:val="00C21EBA"/>
    <w:rsid w:val="00C23976"/>
    <w:rsid w:val="00C24838"/>
    <w:rsid w:val="00C26D1C"/>
    <w:rsid w:val="00C27C1A"/>
    <w:rsid w:val="00C304B0"/>
    <w:rsid w:val="00C34EF9"/>
    <w:rsid w:val="00C40F8B"/>
    <w:rsid w:val="00C430C5"/>
    <w:rsid w:val="00C44B2D"/>
    <w:rsid w:val="00C512E4"/>
    <w:rsid w:val="00C53368"/>
    <w:rsid w:val="00C53ACA"/>
    <w:rsid w:val="00C54644"/>
    <w:rsid w:val="00C56DDC"/>
    <w:rsid w:val="00C57790"/>
    <w:rsid w:val="00C63478"/>
    <w:rsid w:val="00C645C6"/>
    <w:rsid w:val="00C701C7"/>
    <w:rsid w:val="00C72523"/>
    <w:rsid w:val="00C74038"/>
    <w:rsid w:val="00C74672"/>
    <w:rsid w:val="00C76880"/>
    <w:rsid w:val="00C80F03"/>
    <w:rsid w:val="00C81976"/>
    <w:rsid w:val="00C827C5"/>
    <w:rsid w:val="00C84A05"/>
    <w:rsid w:val="00C852D8"/>
    <w:rsid w:val="00C86381"/>
    <w:rsid w:val="00C91802"/>
    <w:rsid w:val="00CA2D92"/>
    <w:rsid w:val="00CA3EE9"/>
    <w:rsid w:val="00CA6031"/>
    <w:rsid w:val="00CA7DA3"/>
    <w:rsid w:val="00CC035F"/>
    <w:rsid w:val="00CC243E"/>
    <w:rsid w:val="00CC3B62"/>
    <w:rsid w:val="00CC4414"/>
    <w:rsid w:val="00CD4A49"/>
    <w:rsid w:val="00CE3A85"/>
    <w:rsid w:val="00CE4862"/>
    <w:rsid w:val="00CF131A"/>
    <w:rsid w:val="00CF2BA5"/>
    <w:rsid w:val="00CF31D9"/>
    <w:rsid w:val="00CF7FF5"/>
    <w:rsid w:val="00D05D39"/>
    <w:rsid w:val="00D05EFF"/>
    <w:rsid w:val="00D0660A"/>
    <w:rsid w:val="00D110D5"/>
    <w:rsid w:val="00D13CE2"/>
    <w:rsid w:val="00D15BBA"/>
    <w:rsid w:val="00D17721"/>
    <w:rsid w:val="00D17B8C"/>
    <w:rsid w:val="00D2092E"/>
    <w:rsid w:val="00D21EE7"/>
    <w:rsid w:val="00D227C7"/>
    <w:rsid w:val="00D22D8A"/>
    <w:rsid w:val="00D2340D"/>
    <w:rsid w:val="00D30E61"/>
    <w:rsid w:val="00D31E1A"/>
    <w:rsid w:val="00D32197"/>
    <w:rsid w:val="00D43271"/>
    <w:rsid w:val="00D442D5"/>
    <w:rsid w:val="00D46889"/>
    <w:rsid w:val="00D46E4F"/>
    <w:rsid w:val="00D472CD"/>
    <w:rsid w:val="00D50897"/>
    <w:rsid w:val="00D537BF"/>
    <w:rsid w:val="00D5550D"/>
    <w:rsid w:val="00D556A8"/>
    <w:rsid w:val="00D74951"/>
    <w:rsid w:val="00D74C45"/>
    <w:rsid w:val="00D77D8B"/>
    <w:rsid w:val="00D80EBF"/>
    <w:rsid w:val="00D84A54"/>
    <w:rsid w:val="00D8629B"/>
    <w:rsid w:val="00D864FC"/>
    <w:rsid w:val="00D91FE1"/>
    <w:rsid w:val="00D920DD"/>
    <w:rsid w:val="00D92E01"/>
    <w:rsid w:val="00D93BE9"/>
    <w:rsid w:val="00D94691"/>
    <w:rsid w:val="00D95609"/>
    <w:rsid w:val="00D9656E"/>
    <w:rsid w:val="00D969D5"/>
    <w:rsid w:val="00DA124A"/>
    <w:rsid w:val="00DA15DF"/>
    <w:rsid w:val="00DA4B24"/>
    <w:rsid w:val="00DA6180"/>
    <w:rsid w:val="00DA6225"/>
    <w:rsid w:val="00DA64B3"/>
    <w:rsid w:val="00DB1383"/>
    <w:rsid w:val="00DB4518"/>
    <w:rsid w:val="00DB596D"/>
    <w:rsid w:val="00DB5D51"/>
    <w:rsid w:val="00DC54D2"/>
    <w:rsid w:val="00DC733F"/>
    <w:rsid w:val="00DD01F5"/>
    <w:rsid w:val="00DD2799"/>
    <w:rsid w:val="00DD3CA4"/>
    <w:rsid w:val="00DD3DAC"/>
    <w:rsid w:val="00DE367D"/>
    <w:rsid w:val="00DE554B"/>
    <w:rsid w:val="00DE5BD1"/>
    <w:rsid w:val="00DE7767"/>
    <w:rsid w:val="00DF1DAD"/>
    <w:rsid w:val="00DF1EFF"/>
    <w:rsid w:val="00DF4E8D"/>
    <w:rsid w:val="00DF63C6"/>
    <w:rsid w:val="00DF6ABC"/>
    <w:rsid w:val="00E0318C"/>
    <w:rsid w:val="00E045A9"/>
    <w:rsid w:val="00E067D2"/>
    <w:rsid w:val="00E0766A"/>
    <w:rsid w:val="00E144EE"/>
    <w:rsid w:val="00E14DF5"/>
    <w:rsid w:val="00E15F08"/>
    <w:rsid w:val="00E16D9B"/>
    <w:rsid w:val="00E17795"/>
    <w:rsid w:val="00E21642"/>
    <w:rsid w:val="00E21D7E"/>
    <w:rsid w:val="00E222F4"/>
    <w:rsid w:val="00E25030"/>
    <w:rsid w:val="00E26662"/>
    <w:rsid w:val="00E26B65"/>
    <w:rsid w:val="00E279EA"/>
    <w:rsid w:val="00E31761"/>
    <w:rsid w:val="00E31872"/>
    <w:rsid w:val="00E32406"/>
    <w:rsid w:val="00E32B36"/>
    <w:rsid w:val="00E334AC"/>
    <w:rsid w:val="00E41351"/>
    <w:rsid w:val="00E416D8"/>
    <w:rsid w:val="00E42EC8"/>
    <w:rsid w:val="00E43169"/>
    <w:rsid w:val="00E43F5E"/>
    <w:rsid w:val="00E4418B"/>
    <w:rsid w:val="00E44AF2"/>
    <w:rsid w:val="00E44C10"/>
    <w:rsid w:val="00E456A9"/>
    <w:rsid w:val="00E47363"/>
    <w:rsid w:val="00E52DA8"/>
    <w:rsid w:val="00E53F5B"/>
    <w:rsid w:val="00E54BE9"/>
    <w:rsid w:val="00E55854"/>
    <w:rsid w:val="00E558AB"/>
    <w:rsid w:val="00E577BD"/>
    <w:rsid w:val="00E60F14"/>
    <w:rsid w:val="00E6569C"/>
    <w:rsid w:val="00E672E9"/>
    <w:rsid w:val="00E67E57"/>
    <w:rsid w:val="00E73ADF"/>
    <w:rsid w:val="00E74A3B"/>
    <w:rsid w:val="00E75041"/>
    <w:rsid w:val="00E754E7"/>
    <w:rsid w:val="00E77626"/>
    <w:rsid w:val="00E81D98"/>
    <w:rsid w:val="00E87B3C"/>
    <w:rsid w:val="00E9021F"/>
    <w:rsid w:val="00E9241B"/>
    <w:rsid w:val="00E92F80"/>
    <w:rsid w:val="00E94549"/>
    <w:rsid w:val="00E946D7"/>
    <w:rsid w:val="00E973B7"/>
    <w:rsid w:val="00EA08E0"/>
    <w:rsid w:val="00EA4A2D"/>
    <w:rsid w:val="00EA5E93"/>
    <w:rsid w:val="00EA7F80"/>
    <w:rsid w:val="00EB2599"/>
    <w:rsid w:val="00EB4BF9"/>
    <w:rsid w:val="00EB4D6F"/>
    <w:rsid w:val="00EB5058"/>
    <w:rsid w:val="00EB5319"/>
    <w:rsid w:val="00EB57DB"/>
    <w:rsid w:val="00EB7A3A"/>
    <w:rsid w:val="00EC4E57"/>
    <w:rsid w:val="00EC7643"/>
    <w:rsid w:val="00ED143A"/>
    <w:rsid w:val="00ED1D63"/>
    <w:rsid w:val="00ED1EB1"/>
    <w:rsid w:val="00ED27B8"/>
    <w:rsid w:val="00ED37A1"/>
    <w:rsid w:val="00ED4666"/>
    <w:rsid w:val="00ED5F81"/>
    <w:rsid w:val="00ED6DFC"/>
    <w:rsid w:val="00ED7150"/>
    <w:rsid w:val="00ED7CF0"/>
    <w:rsid w:val="00ED7F1D"/>
    <w:rsid w:val="00EE3BDA"/>
    <w:rsid w:val="00EE4445"/>
    <w:rsid w:val="00EE5B6A"/>
    <w:rsid w:val="00EF0ED7"/>
    <w:rsid w:val="00EF1AD5"/>
    <w:rsid w:val="00EF1CB1"/>
    <w:rsid w:val="00EF2349"/>
    <w:rsid w:val="00EF41D6"/>
    <w:rsid w:val="00EF4A69"/>
    <w:rsid w:val="00EF5138"/>
    <w:rsid w:val="00EF5734"/>
    <w:rsid w:val="00EF60C4"/>
    <w:rsid w:val="00EF7D12"/>
    <w:rsid w:val="00F01A2D"/>
    <w:rsid w:val="00F07156"/>
    <w:rsid w:val="00F16D4A"/>
    <w:rsid w:val="00F178E8"/>
    <w:rsid w:val="00F23DC0"/>
    <w:rsid w:val="00F249BB"/>
    <w:rsid w:val="00F24BC3"/>
    <w:rsid w:val="00F2579D"/>
    <w:rsid w:val="00F31DA3"/>
    <w:rsid w:val="00F32298"/>
    <w:rsid w:val="00F34612"/>
    <w:rsid w:val="00F34ADA"/>
    <w:rsid w:val="00F374F7"/>
    <w:rsid w:val="00F40374"/>
    <w:rsid w:val="00F50296"/>
    <w:rsid w:val="00F62C9A"/>
    <w:rsid w:val="00F62CFE"/>
    <w:rsid w:val="00F642D6"/>
    <w:rsid w:val="00F6468E"/>
    <w:rsid w:val="00F6558B"/>
    <w:rsid w:val="00F65889"/>
    <w:rsid w:val="00F660D9"/>
    <w:rsid w:val="00F6665D"/>
    <w:rsid w:val="00F7011A"/>
    <w:rsid w:val="00F71851"/>
    <w:rsid w:val="00F745CD"/>
    <w:rsid w:val="00F746E1"/>
    <w:rsid w:val="00F82A29"/>
    <w:rsid w:val="00F82EFD"/>
    <w:rsid w:val="00F8473D"/>
    <w:rsid w:val="00F86430"/>
    <w:rsid w:val="00F9101D"/>
    <w:rsid w:val="00FA0BBD"/>
    <w:rsid w:val="00FA386B"/>
    <w:rsid w:val="00FA4C0C"/>
    <w:rsid w:val="00FA4CAE"/>
    <w:rsid w:val="00FA686A"/>
    <w:rsid w:val="00FA78D0"/>
    <w:rsid w:val="00FB2E04"/>
    <w:rsid w:val="00FB3370"/>
    <w:rsid w:val="00FB4075"/>
    <w:rsid w:val="00FB5374"/>
    <w:rsid w:val="00FB6986"/>
    <w:rsid w:val="00FB7B70"/>
    <w:rsid w:val="00FC0ADB"/>
    <w:rsid w:val="00FC339A"/>
    <w:rsid w:val="00FC7316"/>
    <w:rsid w:val="00FC75F0"/>
    <w:rsid w:val="00FD0536"/>
    <w:rsid w:val="00FD16BF"/>
    <w:rsid w:val="00FD18EB"/>
    <w:rsid w:val="00FD1948"/>
    <w:rsid w:val="00FD41F7"/>
    <w:rsid w:val="00FD482F"/>
    <w:rsid w:val="00FD5A1D"/>
    <w:rsid w:val="00FE00C5"/>
    <w:rsid w:val="00FE02A7"/>
    <w:rsid w:val="00FE0BEE"/>
    <w:rsid w:val="00FE3CCC"/>
    <w:rsid w:val="00FE3D5E"/>
    <w:rsid w:val="00FE4D80"/>
    <w:rsid w:val="00FF1DEA"/>
    <w:rsid w:val="00FF3304"/>
    <w:rsid w:val="00FF5452"/>
    <w:rsid w:val="00FF65EF"/>
    <w:rsid w:val="00FF6699"/>
    <w:rsid w:val="00FF6E01"/>
    <w:rsid w:val="00FF6F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7353A00"/>
  <w15:docId w15:val="{6B895F6D-18F3-4F5D-B763-9777D42E2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F7997"/>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 w:type="paragraph" w:customStyle="1" w:styleId="144">
    <w:name w:val="表格內文(14行高)"/>
    <w:basedOn w:val="affffffffffffff1"/>
    <w:qFormat/>
    <w:rsid w:val="00181C7C"/>
    <w:pPr>
      <w:snapToGrid w:val="0"/>
      <w:spacing w:line="280" w:lineRule="exact"/>
      <w:ind w:leftChars="0" w:left="0" w:firstLineChars="0" w:firstLine="0"/>
    </w:pPr>
    <w:rPr>
      <w:rFonts w:ascii="標楷體" w:eastAsia="標楷體" w:hAnsi="標楷體"/>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442191052">
      <w:bodyDiv w:val="1"/>
      <w:marLeft w:val="0"/>
      <w:marRight w:val="0"/>
      <w:marTop w:val="0"/>
      <w:marBottom w:val="0"/>
      <w:divBdr>
        <w:top w:val="none" w:sz="0" w:space="0" w:color="auto"/>
        <w:left w:val="none" w:sz="0" w:space="0" w:color="auto"/>
        <w:bottom w:val="none" w:sz="0" w:space="0" w:color="auto"/>
        <w:right w:val="none" w:sz="0" w:space="0" w:color="auto"/>
      </w:divBdr>
    </w:div>
    <w:div w:id="920792586">
      <w:bodyDiv w:val="1"/>
      <w:marLeft w:val="0"/>
      <w:marRight w:val="0"/>
      <w:marTop w:val="0"/>
      <w:marBottom w:val="0"/>
      <w:divBdr>
        <w:top w:val="none" w:sz="0" w:space="0" w:color="auto"/>
        <w:left w:val="none" w:sz="0" w:space="0" w:color="auto"/>
        <w:bottom w:val="none" w:sz="0" w:space="0" w:color="auto"/>
        <w:right w:val="none" w:sz="0" w:space="0" w:color="auto"/>
      </w:divBdr>
    </w:div>
    <w:div w:id="1094470664">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336033403">
      <w:bodyDiv w:val="1"/>
      <w:marLeft w:val="0"/>
      <w:marRight w:val="0"/>
      <w:marTop w:val="0"/>
      <w:marBottom w:val="0"/>
      <w:divBdr>
        <w:top w:val="none" w:sz="0" w:space="0" w:color="auto"/>
        <w:left w:val="none" w:sz="0" w:space="0" w:color="auto"/>
        <w:bottom w:val="none" w:sz="0" w:space="0" w:color="auto"/>
        <w:right w:val="none" w:sz="0" w:space="0" w:color="auto"/>
      </w:divBdr>
    </w:div>
    <w:div w:id="1784571081">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2E620-F1B6-469D-BB01-9EBED2408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63</Pages>
  <Words>6427</Words>
  <Characters>36636</Characters>
  <Application>Microsoft Office Word</Application>
  <DocSecurity>0</DocSecurity>
  <Lines>305</Lines>
  <Paragraphs>85</Paragraphs>
  <ScaleCrop>false</ScaleCrop>
  <Company/>
  <LinksUpToDate>false</LinksUpToDate>
  <CharactersWithSpaces>42978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12</cp:revision>
  <cp:lastPrinted>2021-11-09T10:09:00Z</cp:lastPrinted>
  <dcterms:created xsi:type="dcterms:W3CDTF">2021-11-10T01:10:00Z</dcterms:created>
  <dcterms:modified xsi:type="dcterms:W3CDTF">2021-11-10T01:15:00Z</dcterms:modified>
</cp:coreProperties>
</file>