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4A6" w:rsidRPr="000D785A" w:rsidRDefault="008E04A6" w:rsidP="00250CD2">
      <w:pPr>
        <w:pStyle w:val="a3"/>
        <w:tabs>
          <w:tab w:val="left" w:pos="6120"/>
        </w:tabs>
        <w:overflowPunct w:val="0"/>
        <w:spacing w:line="440" w:lineRule="exact"/>
        <w:ind w:left="0" w:firstLine="0"/>
        <w:rPr>
          <w:rFonts w:hint="default"/>
          <w:color w:val="000000" w:themeColor="text1"/>
          <w:spacing w:val="-24"/>
          <w:szCs w:val="32"/>
        </w:rPr>
      </w:pPr>
      <w:r w:rsidRPr="000D785A">
        <w:rPr>
          <w:color w:val="000000" w:themeColor="text1"/>
          <w:spacing w:val="-24"/>
          <w:kern w:val="0"/>
          <w:szCs w:val="32"/>
        </w:rPr>
        <w:t>立法院第</w:t>
      </w:r>
      <w:r w:rsidR="00FA21A5" w:rsidRPr="000D785A">
        <w:rPr>
          <w:color w:val="000000" w:themeColor="text1"/>
          <w:spacing w:val="-24"/>
          <w:kern w:val="0"/>
          <w:szCs w:val="32"/>
        </w:rPr>
        <w:t>10</w:t>
      </w:r>
      <w:r w:rsidRPr="000D785A">
        <w:rPr>
          <w:color w:val="000000" w:themeColor="text1"/>
          <w:spacing w:val="-24"/>
          <w:kern w:val="0"/>
          <w:szCs w:val="32"/>
        </w:rPr>
        <w:t>屆第</w:t>
      </w:r>
      <w:r w:rsidR="00343C07" w:rsidRPr="000D785A">
        <w:rPr>
          <w:color w:val="000000" w:themeColor="text1"/>
          <w:spacing w:val="-24"/>
          <w:kern w:val="0"/>
          <w:szCs w:val="32"/>
        </w:rPr>
        <w:t>4</w:t>
      </w:r>
      <w:r w:rsidRPr="000D785A">
        <w:rPr>
          <w:color w:val="000000" w:themeColor="text1"/>
          <w:spacing w:val="-24"/>
          <w:kern w:val="0"/>
          <w:szCs w:val="32"/>
        </w:rPr>
        <w:t>會期外交及國防委員會第</w:t>
      </w:r>
      <w:r w:rsidR="00FA21A5" w:rsidRPr="000D785A">
        <w:rPr>
          <w:color w:val="000000" w:themeColor="text1"/>
          <w:spacing w:val="-24"/>
          <w:kern w:val="0"/>
          <w:szCs w:val="32"/>
        </w:rPr>
        <w:t>1</w:t>
      </w:r>
      <w:r w:rsidR="00343C07" w:rsidRPr="000D785A">
        <w:rPr>
          <w:color w:val="000000" w:themeColor="text1"/>
          <w:spacing w:val="-24"/>
          <w:kern w:val="0"/>
          <w:szCs w:val="32"/>
        </w:rPr>
        <w:t>3</w:t>
      </w:r>
      <w:r w:rsidRPr="000D785A">
        <w:rPr>
          <w:color w:val="000000" w:themeColor="text1"/>
          <w:spacing w:val="-24"/>
          <w:kern w:val="0"/>
          <w:szCs w:val="32"/>
        </w:rPr>
        <w:t>次全體委員會議議事錄</w:t>
      </w:r>
    </w:p>
    <w:p w:rsidR="00AC42D8" w:rsidRPr="000D785A" w:rsidRDefault="008E04A6" w:rsidP="00250CD2">
      <w:pPr>
        <w:overflowPunct w:val="0"/>
        <w:spacing w:beforeLines="50" w:before="180" w:line="480" w:lineRule="exact"/>
        <w:ind w:left="1400" w:hangingChars="500" w:hanging="1400"/>
        <w:jc w:val="both"/>
        <w:rPr>
          <w:rFonts w:ascii="標楷體" w:eastAsia="標楷體" w:hAnsi="標楷體"/>
          <w:color w:val="000000" w:themeColor="text1"/>
          <w:sz w:val="28"/>
          <w:szCs w:val="28"/>
        </w:rPr>
      </w:pPr>
      <w:r w:rsidRPr="000D785A">
        <w:rPr>
          <w:rFonts w:ascii="標楷體" w:eastAsia="標楷體" w:hAnsi="標楷體" w:hint="eastAsia"/>
          <w:bCs/>
          <w:color w:val="000000" w:themeColor="text1"/>
          <w:sz w:val="28"/>
          <w:szCs w:val="28"/>
        </w:rPr>
        <w:t>時    間：</w:t>
      </w:r>
      <w:r w:rsidR="001C7823" w:rsidRPr="000D785A">
        <w:rPr>
          <w:rFonts w:ascii="標楷體" w:eastAsia="標楷體" w:hAnsi="標楷體" w:hint="eastAsia"/>
          <w:color w:val="000000" w:themeColor="text1"/>
          <w:spacing w:val="-20"/>
          <w:sz w:val="28"/>
          <w:szCs w:val="28"/>
        </w:rPr>
        <w:t>中華民國1</w:t>
      </w:r>
      <w:r w:rsidR="00343C07" w:rsidRPr="000D785A">
        <w:rPr>
          <w:rFonts w:ascii="標楷體" w:eastAsia="標楷體" w:hAnsi="標楷體" w:hint="eastAsia"/>
          <w:color w:val="000000" w:themeColor="text1"/>
          <w:spacing w:val="-20"/>
          <w:sz w:val="28"/>
          <w:szCs w:val="28"/>
        </w:rPr>
        <w:t>10</w:t>
      </w:r>
      <w:r w:rsidR="001C7823" w:rsidRPr="000D785A">
        <w:rPr>
          <w:rFonts w:ascii="標楷體" w:eastAsia="標楷體" w:hAnsi="標楷體" w:hint="eastAsia"/>
          <w:color w:val="000000" w:themeColor="text1"/>
          <w:spacing w:val="-20"/>
          <w:sz w:val="28"/>
          <w:szCs w:val="28"/>
        </w:rPr>
        <w:t>年</w:t>
      </w:r>
      <w:r w:rsidR="00FA21A5" w:rsidRPr="000D785A">
        <w:rPr>
          <w:rFonts w:ascii="標楷體" w:eastAsia="標楷體" w:hAnsi="標楷體" w:hint="eastAsia"/>
          <w:color w:val="000000" w:themeColor="text1"/>
          <w:spacing w:val="-20"/>
          <w:sz w:val="28"/>
          <w:szCs w:val="28"/>
        </w:rPr>
        <w:t>11</w:t>
      </w:r>
      <w:r w:rsidR="001C7823" w:rsidRPr="000D785A">
        <w:rPr>
          <w:rFonts w:ascii="標楷體" w:eastAsia="標楷體" w:hAnsi="標楷體" w:hint="eastAsia"/>
          <w:color w:val="000000" w:themeColor="text1"/>
          <w:spacing w:val="-20"/>
          <w:sz w:val="28"/>
          <w:szCs w:val="28"/>
        </w:rPr>
        <w:t>月</w:t>
      </w:r>
      <w:r w:rsidR="00C14ABD" w:rsidRPr="000D785A">
        <w:rPr>
          <w:rFonts w:ascii="標楷體" w:eastAsia="標楷體" w:hAnsi="標楷體" w:hint="eastAsia"/>
          <w:color w:val="000000" w:themeColor="text1"/>
          <w:spacing w:val="-20"/>
          <w:sz w:val="28"/>
          <w:szCs w:val="28"/>
        </w:rPr>
        <w:t>2</w:t>
      </w:r>
      <w:r w:rsidR="00343C07" w:rsidRPr="000D785A">
        <w:rPr>
          <w:rFonts w:ascii="標楷體" w:eastAsia="標楷體" w:hAnsi="標楷體" w:hint="eastAsia"/>
          <w:color w:val="000000" w:themeColor="text1"/>
          <w:spacing w:val="-20"/>
          <w:sz w:val="28"/>
          <w:szCs w:val="28"/>
        </w:rPr>
        <w:t>2</w:t>
      </w:r>
      <w:r w:rsidR="001C7823" w:rsidRPr="000D785A">
        <w:rPr>
          <w:rFonts w:ascii="標楷體" w:eastAsia="標楷體" w:hAnsi="標楷體" w:hint="eastAsia"/>
          <w:color w:val="000000" w:themeColor="text1"/>
          <w:spacing w:val="-20"/>
          <w:sz w:val="28"/>
          <w:szCs w:val="28"/>
        </w:rPr>
        <w:t>日（星期</w:t>
      </w:r>
      <w:r w:rsidR="00173354" w:rsidRPr="000D785A">
        <w:rPr>
          <w:rFonts w:ascii="標楷體" w:eastAsia="標楷體" w:hAnsi="標楷體" w:hint="eastAsia"/>
          <w:color w:val="000000" w:themeColor="text1"/>
          <w:spacing w:val="-20"/>
          <w:sz w:val="28"/>
          <w:szCs w:val="28"/>
        </w:rPr>
        <w:t>一</w:t>
      </w:r>
      <w:r w:rsidR="001C7823" w:rsidRPr="000D785A">
        <w:rPr>
          <w:rFonts w:ascii="標楷體" w:eastAsia="標楷體" w:hAnsi="標楷體" w:hint="eastAsia"/>
          <w:color w:val="000000" w:themeColor="text1"/>
          <w:spacing w:val="-20"/>
          <w:sz w:val="28"/>
          <w:szCs w:val="28"/>
        </w:rPr>
        <w:t>）上午</w:t>
      </w:r>
      <w:r w:rsidR="004F7685" w:rsidRPr="000D785A">
        <w:rPr>
          <w:rFonts w:ascii="標楷體" w:eastAsia="標楷體" w:hAnsi="標楷體"/>
          <w:color w:val="000000" w:themeColor="text1"/>
          <w:spacing w:val="-20"/>
          <w:sz w:val="28"/>
          <w:szCs w:val="28"/>
        </w:rPr>
        <w:t>9</w:t>
      </w:r>
      <w:r w:rsidR="001C7823" w:rsidRPr="000D785A">
        <w:rPr>
          <w:rFonts w:ascii="標楷體" w:eastAsia="標楷體" w:hAnsi="標楷體" w:hint="eastAsia"/>
          <w:color w:val="000000" w:themeColor="text1"/>
          <w:spacing w:val="-20"/>
          <w:sz w:val="28"/>
          <w:szCs w:val="28"/>
        </w:rPr>
        <w:t>時</w:t>
      </w:r>
      <w:r w:rsidR="00E41380" w:rsidRPr="000D785A">
        <w:rPr>
          <w:rFonts w:ascii="標楷體" w:eastAsia="標楷體" w:hAnsi="標楷體"/>
          <w:color w:val="000000" w:themeColor="text1"/>
          <w:spacing w:val="-20"/>
          <w:sz w:val="28"/>
          <w:szCs w:val="28"/>
        </w:rPr>
        <w:t>1</w:t>
      </w:r>
      <w:r w:rsidR="00994B87" w:rsidRPr="000D785A">
        <w:rPr>
          <w:rFonts w:ascii="標楷體" w:eastAsia="標楷體" w:hAnsi="標楷體" w:hint="eastAsia"/>
          <w:color w:val="000000" w:themeColor="text1"/>
          <w:spacing w:val="-20"/>
          <w:sz w:val="28"/>
          <w:szCs w:val="28"/>
        </w:rPr>
        <w:t>分</w:t>
      </w:r>
      <w:r w:rsidR="001C7823" w:rsidRPr="000D785A">
        <w:rPr>
          <w:rFonts w:ascii="標楷體" w:eastAsia="標楷體" w:hAnsi="標楷體" w:hint="eastAsia"/>
          <w:color w:val="000000" w:themeColor="text1"/>
          <w:spacing w:val="-20"/>
          <w:sz w:val="28"/>
          <w:szCs w:val="28"/>
        </w:rPr>
        <w:t>至</w:t>
      </w:r>
      <w:r w:rsidR="00F30681" w:rsidRPr="000D785A">
        <w:rPr>
          <w:rFonts w:ascii="標楷體" w:eastAsia="標楷體" w:hAnsi="標楷體"/>
          <w:color w:val="000000" w:themeColor="text1"/>
          <w:spacing w:val="-20"/>
          <w:sz w:val="28"/>
          <w:szCs w:val="28"/>
        </w:rPr>
        <w:t>11</w:t>
      </w:r>
      <w:r w:rsidR="00FC229E" w:rsidRPr="000D785A">
        <w:rPr>
          <w:rFonts w:ascii="標楷體" w:eastAsia="標楷體" w:hAnsi="標楷體" w:hint="eastAsia"/>
          <w:color w:val="000000" w:themeColor="text1"/>
          <w:spacing w:val="-20"/>
          <w:sz w:val="28"/>
          <w:szCs w:val="28"/>
        </w:rPr>
        <w:t>時</w:t>
      </w:r>
      <w:r w:rsidR="00F30681" w:rsidRPr="000D785A">
        <w:rPr>
          <w:rFonts w:ascii="標楷體" w:eastAsia="標楷體" w:hAnsi="標楷體"/>
          <w:color w:val="000000" w:themeColor="text1"/>
          <w:spacing w:val="-20"/>
          <w:sz w:val="28"/>
          <w:szCs w:val="28"/>
        </w:rPr>
        <w:t>58</w:t>
      </w:r>
      <w:r w:rsidR="00EF50E9" w:rsidRPr="000D785A">
        <w:rPr>
          <w:rFonts w:ascii="標楷體" w:eastAsia="標楷體" w:hAnsi="標楷體" w:hint="eastAsia"/>
          <w:color w:val="000000" w:themeColor="text1"/>
          <w:spacing w:val="-20"/>
          <w:sz w:val="28"/>
          <w:szCs w:val="28"/>
        </w:rPr>
        <w:t>分</w:t>
      </w:r>
    </w:p>
    <w:p w:rsidR="00AC42D8" w:rsidRPr="00343FDB" w:rsidRDefault="00C14ABD" w:rsidP="00250CD2">
      <w:pPr>
        <w:overflowPunct w:val="0"/>
        <w:spacing w:line="480" w:lineRule="exact"/>
        <w:ind w:leftChars="500" w:left="1200" w:firstLineChars="72" w:firstLine="219"/>
        <w:jc w:val="both"/>
        <w:rPr>
          <w:rFonts w:ascii="標楷體" w:eastAsia="標楷體" w:hAnsi="標楷體"/>
          <w:color w:val="000000" w:themeColor="text1"/>
          <w:spacing w:val="12"/>
          <w:sz w:val="28"/>
          <w:szCs w:val="28"/>
        </w:rPr>
      </w:pPr>
      <w:r w:rsidRPr="00343FDB">
        <w:rPr>
          <w:rFonts w:ascii="標楷體" w:eastAsia="標楷體" w:hAnsi="標楷體" w:hint="eastAsia"/>
          <w:color w:val="000000" w:themeColor="text1"/>
          <w:spacing w:val="12"/>
          <w:sz w:val="28"/>
          <w:szCs w:val="28"/>
        </w:rPr>
        <w:t>1</w:t>
      </w:r>
      <w:r w:rsidR="00FA21A5" w:rsidRPr="00343FDB">
        <w:rPr>
          <w:rFonts w:ascii="標楷體" w:eastAsia="標楷體" w:hAnsi="標楷體" w:hint="eastAsia"/>
          <w:color w:val="000000" w:themeColor="text1"/>
          <w:spacing w:val="12"/>
          <w:sz w:val="28"/>
          <w:szCs w:val="28"/>
        </w:rPr>
        <w:t>1</w:t>
      </w:r>
      <w:r w:rsidR="00AC42D8" w:rsidRPr="00343FDB">
        <w:rPr>
          <w:rFonts w:ascii="標楷體" w:eastAsia="標楷體" w:hAnsi="標楷體" w:hint="eastAsia"/>
          <w:color w:val="000000" w:themeColor="text1"/>
          <w:spacing w:val="12"/>
          <w:sz w:val="28"/>
          <w:szCs w:val="28"/>
        </w:rPr>
        <w:t>月</w:t>
      </w:r>
      <w:r w:rsidRPr="00343FDB">
        <w:rPr>
          <w:rFonts w:ascii="標楷體" w:eastAsia="標楷體" w:hAnsi="標楷體" w:hint="eastAsia"/>
          <w:color w:val="000000" w:themeColor="text1"/>
          <w:spacing w:val="12"/>
          <w:sz w:val="28"/>
          <w:szCs w:val="28"/>
        </w:rPr>
        <w:t>2</w:t>
      </w:r>
      <w:r w:rsidR="00343C07" w:rsidRPr="00343FDB">
        <w:rPr>
          <w:rFonts w:ascii="標楷體" w:eastAsia="標楷體" w:hAnsi="標楷體" w:hint="eastAsia"/>
          <w:color w:val="000000" w:themeColor="text1"/>
          <w:spacing w:val="12"/>
          <w:sz w:val="28"/>
          <w:szCs w:val="28"/>
        </w:rPr>
        <w:t>4</w:t>
      </w:r>
      <w:r w:rsidR="00AC42D8" w:rsidRPr="00343FDB">
        <w:rPr>
          <w:rFonts w:ascii="標楷體" w:eastAsia="標楷體" w:hAnsi="標楷體" w:hint="eastAsia"/>
          <w:color w:val="000000" w:themeColor="text1"/>
          <w:spacing w:val="12"/>
          <w:sz w:val="28"/>
          <w:szCs w:val="28"/>
        </w:rPr>
        <w:t>日（星期三）上午</w:t>
      </w:r>
      <w:r w:rsidR="00F21822" w:rsidRPr="00343FDB">
        <w:rPr>
          <w:rFonts w:ascii="標楷體" w:eastAsia="標楷體" w:hAnsi="標楷體" w:hint="eastAsia"/>
          <w:color w:val="000000" w:themeColor="text1"/>
          <w:spacing w:val="12"/>
          <w:sz w:val="28"/>
          <w:szCs w:val="28"/>
        </w:rPr>
        <w:t xml:space="preserve"> </w:t>
      </w:r>
      <w:r w:rsidR="001B118B" w:rsidRPr="00343FDB">
        <w:rPr>
          <w:rFonts w:ascii="標楷體" w:eastAsia="標楷體" w:hAnsi="標楷體" w:hint="eastAsia"/>
          <w:color w:val="000000" w:themeColor="text1"/>
          <w:spacing w:val="12"/>
          <w:sz w:val="28"/>
          <w:szCs w:val="28"/>
        </w:rPr>
        <w:t>9時</w:t>
      </w:r>
      <w:r w:rsidR="00757C75" w:rsidRPr="00343FDB">
        <w:rPr>
          <w:rFonts w:ascii="標楷體" w:eastAsia="標楷體" w:hAnsi="標楷體"/>
          <w:color w:val="000000" w:themeColor="text1"/>
          <w:spacing w:val="12"/>
          <w:sz w:val="28"/>
          <w:szCs w:val="28"/>
        </w:rPr>
        <w:t>1</w:t>
      </w:r>
      <w:r w:rsidR="00B17470" w:rsidRPr="00343FDB">
        <w:rPr>
          <w:rFonts w:ascii="標楷體" w:eastAsia="標楷體" w:hAnsi="標楷體" w:hint="eastAsia"/>
          <w:color w:val="000000" w:themeColor="text1"/>
          <w:spacing w:val="12"/>
          <w:sz w:val="28"/>
          <w:szCs w:val="28"/>
        </w:rPr>
        <w:t>分</w:t>
      </w:r>
      <w:r w:rsidR="00AC42D8" w:rsidRPr="00343FDB">
        <w:rPr>
          <w:rFonts w:ascii="標楷體" w:eastAsia="標楷體" w:hAnsi="標楷體" w:hint="eastAsia"/>
          <w:color w:val="000000" w:themeColor="text1"/>
          <w:spacing w:val="12"/>
          <w:sz w:val="28"/>
          <w:szCs w:val="28"/>
        </w:rPr>
        <w:t>至</w:t>
      </w:r>
      <w:r w:rsidR="002B4FC2" w:rsidRPr="00343FDB">
        <w:rPr>
          <w:rFonts w:ascii="標楷體" w:eastAsia="標楷體" w:hAnsi="標楷體" w:hint="eastAsia"/>
          <w:color w:val="000000" w:themeColor="text1"/>
          <w:spacing w:val="12"/>
          <w:sz w:val="28"/>
          <w:szCs w:val="28"/>
        </w:rPr>
        <w:t>12</w:t>
      </w:r>
      <w:r w:rsidR="0043531B" w:rsidRPr="00343FDB">
        <w:rPr>
          <w:rFonts w:ascii="標楷體" w:eastAsia="標楷體" w:hAnsi="標楷體" w:hint="eastAsia"/>
          <w:color w:val="000000" w:themeColor="text1"/>
          <w:spacing w:val="12"/>
          <w:sz w:val="28"/>
          <w:szCs w:val="28"/>
        </w:rPr>
        <w:t>時</w:t>
      </w:r>
      <w:r w:rsidR="002B4FC2" w:rsidRPr="00343FDB">
        <w:rPr>
          <w:rFonts w:ascii="標楷體" w:eastAsia="標楷體" w:hAnsi="標楷體" w:hint="eastAsia"/>
          <w:color w:val="000000" w:themeColor="text1"/>
          <w:spacing w:val="12"/>
          <w:sz w:val="28"/>
          <w:szCs w:val="28"/>
        </w:rPr>
        <w:t>26</w:t>
      </w:r>
      <w:r w:rsidR="0043531B" w:rsidRPr="00343FDB">
        <w:rPr>
          <w:rFonts w:ascii="標楷體" w:eastAsia="標楷體" w:hAnsi="標楷體" w:hint="eastAsia"/>
          <w:color w:val="000000" w:themeColor="text1"/>
          <w:spacing w:val="12"/>
          <w:sz w:val="28"/>
          <w:szCs w:val="28"/>
        </w:rPr>
        <w:t>分</w:t>
      </w:r>
      <w:r w:rsidR="00A729D7" w:rsidRPr="00343FDB">
        <w:rPr>
          <w:rFonts w:ascii="標楷體" w:eastAsia="標楷體" w:hAnsi="標楷體" w:hint="eastAsia"/>
          <w:color w:val="000000" w:themeColor="text1"/>
          <w:spacing w:val="12"/>
          <w:sz w:val="28"/>
          <w:szCs w:val="28"/>
        </w:rPr>
        <w:t>、</w:t>
      </w:r>
    </w:p>
    <w:p w:rsidR="00DB1505" w:rsidRPr="000D785A" w:rsidRDefault="00DB1505" w:rsidP="00250CD2">
      <w:pPr>
        <w:overflowPunct w:val="0"/>
        <w:spacing w:line="480" w:lineRule="exact"/>
        <w:ind w:leftChars="500" w:left="1200" w:firstLineChars="72" w:firstLine="202"/>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下午</w:t>
      </w:r>
      <w:r w:rsidR="002B4FC2" w:rsidRPr="000D785A">
        <w:rPr>
          <w:rFonts w:ascii="標楷體" w:eastAsia="標楷體" w:hAnsi="標楷體" w:hint="eastAsia"/>
          <w:color w:val="000000" w:themeColor="text1"/>
          <w:sz w:val="28"/>
          <w:szCs w:val="28"/>
        </w:rPr>
        <w:t>2</w:t>
      </w:r>
      <w:r w:rsidRPr="000D785A">
        <w:rPr>
          <w:rFonts w:ascii="標楷體" w:eastAsia="標楷體" w:hAnsi="標楷體" w:hint="eastAsia"/>
          <w:color w:val="000000" w:themeColor="text1"/>
          <w:sz w:val="28"/>
          <w:szCs w:val="28"/>
        </w:rPr>
        <w:t>時</w:t>
      </w:r>
      <w:r w:rsidR="002B4FC2" w:rsidRPr="000D785A">
        <w:rPr>
          <w:rFonts w:ascii="標楷體" w:eastAsia="標楷體" w:hAnsi="標楷體" w:hint="eastAsia"/>
          <w:color w:val="000000" w:themeColor="text1"/>
          <w:sz w:val="28"/>
          <w:szCs w:val="28"/>
        </w:rPr>
        <w:t>31</w:t>
      </w:r>
      <w:r w:rsidRPr="000D785A">
        <w:rPr>
          <w:rFonts w:ascii="標楷體" w:eastAsia="標楷體" w:hAnsi="標楷體" w:hint="eastAsia"/>
          <w:color w:val="000000" w:themeColor="text1"/>
          <w:sz w:val="28"/>
          <w:szCs w:val="28"/>
        </w:rPr>
        <w:t>分至</w:t>
      </w:r>
      <w:r w:rsidR="00CC0F6C" w:rsidRPr="000D785A">
        <w:rPr>
          <w:rFonts w:ascii="標楷體" w:eastAsia="標楷體" w:hAnsi="標楷體" w:hint="eastAsia"/>
          <w:color w:val="000000" w:themeColor="text1"/>
          <w:sz w:val="28"/>
          <w:szCs w:val="28"/>
        </w:rPr>
        <w:t>4</w:t>
      </w:r>
      <w:r w:rsidRPr="000D785A">
        <w:rPr>
          <w:rFonts w:ascii="標楷體" w:eastAsia="標楷體" w:hAnsi="標楷體" w:hint="eastAsia"/>
          <w:color w:val="000000" w:themeColor="text1"/>
          <w:sz w:val="28"/>
          <w:szCs w:val="28"/>
        </w:rPr>
        <w:t>時</w:t>
      </w:r>
      <w:r w:rsidR="00CC0F6C" w:rsidRPr="000D785A">
        <w:rPr>
          <w:rFonts w:ascii="標楷體" w:eastAsia="標楷體" w:hAnsi="標楷體" w:hint="eastAsia"/>
          <w:color w:val="000000" w:themeColor="text1"/>
          <w:sz w:val="28"/>
          <w:szCs w:val="28"/>
        </w:rPr>
        <w:t>38</w:t>
      </w:r>
      <w:r w:rsidRPr="000D785A">
        <w:rPr>
          <w:rFonts w:ascii="標楷體" w:eastAsia="標楷體" w:hAnsi="標楷體" w:hint="eastAsia"/>
          <w:color w:val="000000" w:themeColor="text1"/>
          <w:sz w:val="28"/>
          <w:szCs w:val="28"/>
        </w:rPr>
        <w:t>分</w:t>
      </w:r>
    </w:p>
    <w:p w:rsidR="00AC42D8" w:rsidRPr="00343FDB" w:rsidRDefault="008A652D" w:rsidP="00250CD2">
      <w:pPr>
        <w:overflowPunct w:val="0"/>
        <w:spacing w:line="480" w:lineRule="exact"/>
        <w:ind w:leftChars="590" w:left="1418" w:hanging="2"/>
        <w:jc w:val="both"/>
        <w:rPr>
          <w:rFonts w:ascii="標楷體" w:eastAsia="標楷體" w:hAnsi="標楷體"/>
          <w:color w:val="000000" w:themeColor="text1"/>
          <w:spacing w:val="12"/>
          <w:sz w:val="28"/>
          <w:szCs w:val="28"/>
        </w:rPr>
      </w:pPr>
      <w:r w:rsidRPr="00343FDB">
        <w:rPr>
          <w:rFonts w:ascii="標楷體" w:eastAsia="標楷體" w:hAnsi="標楷體" w:hint="eastAsia"/>
          <w:color w:val="000000" w:themeColor="text1"/>
          <w:spacing w:val="12"/>
          <w:sz w:val="28"/>
          <w:szCs w:val="28"/>
        </w:rPr>
        <w:t>1</w:t>
      </w:r>
      <w:r w:rsidR="00FA21A5" w:rsidRPr="00343FDB">
        <w:rPr>
          <w:rFonts w:ascii="標楷體" w:eastAsia="標楷體" w:hAnsi="標楷體" w:hint="eastAsia"/>
          <w:color w:val="000000" w:themeColor="text1"/>
          <w:spacing w:val="12"/>
          <w:sz w:val="28"/>
          <w:szCs w:val="28"/>
        </w:rPr>
        <w:t>1</w:t>
      </w:r>
      <w:r w:rsidRPr="00343FDB">
        <w:rPr>
          <w:rFonts w:ascii="標楷體" w:eastAsia="標楷體" w:hAnsi="標楷體" w:hint="eastAsia"/>
          <w:color w:val="000000" w:themeColor="text1"/>
          <w:spacing w:val="12"/>
          <w:sz w:val="28"/>
          <w:szCs w:val="28"/>
        </w:rPr>
        <w:t>月2</w:t>
      </w:r>
      <w:r w:rsidR="00343C07" w:rsidRPr="00343FDB">
        <w:rPr>
          <w:rFonts w:ascii="標楷體" w:eastAsia="標楷體" w:hAnsi="標楷體" w:hint="eastAsia"/>
          <w:color w:val="000000" w:themeColor="text1"/>
          <w:spacing w:val="12"/>
          <w:sz w:val="28"/>
          <w:szCs w:val="28"/>
        </w:rPr>
        <w:t>5</w:t>
      </w:r>
      <w:r w:rsidRPr="00343FDB">
        <w:rPr>
          <w:rFonts w:ascii="標楷體" w:eastAsia="標楷體" w:hAnsi="標楷體" w:hint="eastAsia"/>
          <w:color w:val="000000" w:themeColor="text1"/>
          <w:spacing w:val="12"/>
          <w:sz w:val="28"/>
          <w:szCs w:val="28"/>
        </w:rPr>
        <w:t>日（星期四）上午</w:t>
      </w:r>
      <w:r w:rsidR="00343C07" w:rsidRPr="00343FDB">
        <w:rPr>
          <w:rFonts w:ascii="標楷體" w:eastAsia="標楷體" w:hAnsi="標楷體" w:hint="eastAsia"/>
          <w:color w:val="000000" w:themeColor="text1"/>
          <w:spacing w:val="12"/>
          <w:sz w:val="28"/>
          <w:szCs w:val="28"/>
        </w:rPr>
        <w:t>9</w:t>
      </w:r>
      <w:r w:rsidRPr="00343FDB">
        <w:rPr>
          <w:rFonts w:ascii="標楷體" w:eastAsia="標楷體" w:hAnsi="標楷體" w:hint="eastAsia"/>
          <w:color w:val="000000" w:themeColor="text1"/>
          <w:spacing w:val="12"/>
          <w:sz w:val="28"/>
          <w:szCs w:val="28"/>
        </w:rPr>
        <w:t>時</w:t>
      </w:r>
      <w:r w:rsidR="00C60CDA" w:rsidRPr="00343FDB">
        <w:rPr>
          <w:rFonts w:ascii="標楷體" w:eastAsia="標楷體" w:hAnsi="標楷體"/>
          <w:color w:val="000000" w:themeColor="text1"/>
          <w:spacing w:val="12"/>
          <w:sz w:val="28"/>
          <w:szCs w:val="28"/>
        </w:rPr>
        <w:t>7</w:t>
      </w:r>
      <w:r w:rsidRPr="00343FDB">
        <w:rPr>
          <w:rFonts w:ascii="標楷體" w:eastAsia="標楷體" w:hAnsi="標楷體" w:hint="eastAsia"/>
          <w:color w:val="000000" w:themeColor="text1"/>
          <w:spacing w:val="12"/>
          <w:sz w:val="28"/>
          <w:szCs w:val="28"/>
        </w:rPr>
        <w:t>分至</w:t>
      </w:r>
      <w:r w:rsidR="00B801DA" w:rsidRPr="00343FDB">
        <w:rPr>
          <w:rFonts w:ascii="標楷體" w:eastAsia="標楷體" w:hAnsi="標楷體" w:hint="eastAsia"/>
          <w:color w:val="000000" w:themeColor="text1"/>
          <w:spacing w:val="12"/>
          <w:sz w:val="28"/>
          <w:szCs w:val="28"/>
        </w:rPr>
        <w:t>1</w:t>
      </w:r>
      <w:r w:rsidR="00B801DA" w:rsidRPr="00343FDB">
        <w:rPr>
          <w:rFonts w:ascii="標楷體" w:eastAsia="標楷體" w:hAnsi="標楷體"/>
          <w:color w:val="000000" w:themeColor="text1"/>
          <w:spacing w:val="12"/>
          <w:sz w:val="28"/>
          <w:szCs w:val="28"/>
        </w:rPr>
        <w:t>2</w:t>
      </w:r>
      <w:r w:rsidR="002876BC" w:rsidRPr="00343FDB">
        <w:rPr>
          <w:rFonts w:ascii="標楷體" w:eastAsia="標楷體" w:hAnsi="標楷體" w:hint="eastAsia"/>
          <w:color w:val="000000" w:themeColor="text1"/>
          <w:spacing w:val="12"/>
          <w:sz w:val="28"/>
          <w:szCs w:val="28"/>
        </w:rPr>
        <w:t>時</w:t>
      </w:r>
      <w:r w:rsidR="00B801DA" w:rsidRPr="00343FDB">
        <w:rPr>
          <w:rFonts w:ascii="標楷體" w:eastAsia="標楷體" w:hAnsi="標楷體"/>
          <w:color w:val="000000" w:themeColor="text1"/>
          <w:spacing w:val="12"/>
          <w:sz w:val="28"/>
          <w:szCs w:val="28"/>
        </w:rPr>
        <w:t>9</w:t>
      </w:r>
      <w:r w:rsidR="002876BC" w:rsidRPr="00343FDB">
        <w:rPr>
          <w:rFonts w:ascii="標楷體" w:eastAsia="標楷體" w:hAnsi="標楷體" w:hint="eastAsia"/>
          <w:color w:val="000000" w:themeColor="text1"/>
          <w:spacing w:val="12"/>
          <w:sz w:val="28"/>
          <w:szCs w:val="28"/>
        </w:rPr>
        <w:t>分</w:t>
      </w:r>
    </w:p>
    <w:p w:rsidR="008E04A6" w:rsidRPr="000D785A" w:rsidRDefault="008E04A6" w:rsidP="00250CD2">
      <w:pPr>
        <w:overflowPunct w:val="0"/>
        <w:spacing w:line="480" w:lineRule="exact"/>
        <w:rPr>
          <w:rFonts w:ascii="標楷體" w:eastAsia="標楷體" w:hAnsi="標楷體"/>
          <w:color w:val="000000" w:themeColor="text1"/>
          <w:sz w:val="28"/>
          <w:szCs w:val="28"/>
        </w:rPr>
      </w:pPr>
      <w:r w:rsidRPr="000D785A">
        <w:rPr>
          <w:rFonts w:ascii="標楷體" w:eastAsia="標楷體" w:hAnsi="標楷體" w:hint="eastAsia"/>
          <w:bCs/>
          <w:color w:val="000000" w:themeColor="text1"/>
          <w:sz w:val="28"/>
          <w:szCs w:val="28"/>
        </w:rPr>
        <w:t>地</w:t>
      </w:r>
      <w:r w:rsidRPr="000D785A">
        <w:rPr>
          <w:rFonts w:ascii="標楷體" w:eastAsia="標楷體" w:hAnsi="標楷體" w:hint="eastAsia"/>
          <w:bCs/>
          <w:color w:val="000000" w:themeColor="text1"/>
          <w:spacing w:val="2"/>
          <w:sz w:val="28"/>
          <w:szCs w:val="28"/>
        </w:rPr>
        <w:t xml:space="preserve">    </w:t>
      </w:r>
      <w:r w:rsidRPr="000D785A">
        <w:rPr>
          <w:rFonts w:ascii="標楷體" w:eastAsia="標楷體" w:hAnsi="標楷體" w:hint="eastAsia"/>
          <w:bCs/>
          <w:color w:val="000000" w:themeColor="text1"/>
          <w:sz w:val="28"/>
          <w:szCs w:val="28"/>
        </w:rPr>
        <w:t>點：</w:t>
      </w:r>
      <w:r w:rsidRPr="000D785A">
        <w:rPr>
          <w:rFonts w:ascii="標楷體" w:eastAsia="標楷體" w:hAnsi="標楷體" w:hint="eastAsia"/>
          <w:color w:val="000000" w:themeColor="text1"/>
          <w:sz w:val="28"/>
          <w:szCs w:val="28"/>
        </w:rPr>
        <w:t>紅樓301會議室</w:t>
      </w:r>
    </w:p>
    <w:p w:rsidR="008E04A6" w:rsidRPr="000D785A" w:rsidRDefault="008E04A6" w:rsidP="00250CD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出席委員：</w:t>
      </w:r>
      <w:r w:rsidR="005260AA" w:rsidRPr="000D785A">
        <w:rPr>
          <w:rFonts w:ascii="標楷體" w:eastAsia="標楷體" w:hAnsi="標楷體" w:hint="eastAsia"/>
          <w:color w:val="000000" w:themeColor="text1"/>
          <w:sz w:val="28"/>
          <w:szCs w:val="28"/>
        </w:rPr>
        <w:t>林昶佐 江啟臣 陳以信 溫玉霞 趙天麟 馬文君 廖婉汝</w:t>
      </w:r>
      <w:r w:rsidR="000131E2" w:rsidRPr="000D785A">
        <w:rPr>
          <w:rFonts w:ascii="標楷體" w:eastAsia="標楷體" w:hAnsi="標楷體" w:hint="eastAsia"/>
          <w:color w:val="000000" w:themeColor="text1"/>
          <w:sz w:val="28"/>
          <w:szCs w:val="28"/>
        </w:rPr>
        <w:t xml:space="preserve"> </w:t>
      </w:r>
      <w:proofErr w:type="gramStart"/>
      <w:r w:rsidR="000131E2" w:rsidRPr="000D785A">
        <w:rPr>
          <w:rFonts w:ascii="標楷體" w:eastAsia="標楷體" w:hAnsi="標楷體" w:hint="eastAsia"/>
          <w:color w:val="000000" w:themeColor="text1"/>
          <w:sz w:val="28"/>
          <w:szCs w:val="28"/>
        </w:rPr>
        <w:t>蔡</w:t>
      </w:r>
      <w:proofErr w:type="gramEnd"/>
      <w:r w:rsidR="000131E2" w:rsidRPr="000D785A">
        <w:rPr>
          <w:rFonts w:ascii="標楷體" w:eastAsia="標楷體" w:hAnsi="標楷體" w:hint="eastAsia"/>
          <w:color w:val="000000" w:themeColor="text1"/>
          <w:sz w:val="28"/>
          <w:szCs w:val="28"/>
        </w:rPr>
        <w:t>適應</w:t>
      </w:r>
      <w:r w:rsidR="00E41380" w:rsidRPr="000D785A">
        <w:rPr>
          <w:rFonts w:ascii="標楷體" w:eastAsia="標楷體" w:hAnsi="標楷體" w:hint="eastAsia"/>
          <w:color w:val="000000" w:themeColor="text1"/>
          <w:spacing w:val="10"/>
          <w:sz w:val="28"/>
          <w:szCs w:val="28"/>
        </w:rPr>
        <w:t xml:space="preserve"> </w:t>
      </w:r>
      <w:r w:rsidR="00E41380" w:rsidRPr="000D785A">
        <w:rPr>
          <w:rFonts w:ascii="標楷體" w:eastAsia="標楷體" w:hAnsi="標楷體" w:hint="eastAsia"/>
          <w:color w:val="000000" w:themeColor="text1"/>
          <w:sz w:val="28"/>
          <w:szCs w:val="28"/>
        </w:rPr>
        <w:t>林淑芬</w:t>
      </w:r>
      <w:r w:rsidR="00FD374F" w:rsidRPr="000D785A">
        <w:rPr>
          <w:rFonts w:ascii="標楷體" w:eastAsia="標楷體" w:hAnsi="標楷體" w:hint="eastAsia"/>
          <w:color w:val="000000" w:themeColor="text1"/>
          <w:spacing w:val="20"/>
          <w:sz w:val="28"/>
          <w:szCs w:val="28"/>
        </w:rPr>
        <w:t xml:space="preserve"> </w:t>
      </w:r>
      <w:r w:rsidR="00FD374F" w:rsidRPr="000D785A">
        <w:rPr>
          <w:rFonts w:ascii="標楷體" w:eastAsia="標楷體" w:hAnsi="標楷體" w:hint="eastAsia"/>
          <w:color w:val="000000" w:themeColor="text1"/>
          <w:sz w:val="28"/>
          <w:szCs w:val="28"/>
        </w:rPr>
        <w:t>劉建國</w:t>
      </w:r>
      <w:r w:rsidR="00C260B9" w:rsidRPr="000D785A">
        <w:rPr>
          <w:rFonts w:ascii="標楷體" w:eastAsia="標楷體" w:hAnsi="標楷體" w:hint="eastAsia"/>
          <w:color w:val="000000" w:themeColor="text1"/>
          <w:sz w:val="28"/>
          <w:szCs w:val="28"/>
        </w:rPr>
        <w:t xml:space="preserve"> 王定宇</w:t>
      </w:r>
      <w:r w:rsidR="005260AA" w:rsidRPr="000D785A">
        <w:rPr>
          <w:rFonts w:ascii="標楷體" w:eastAsia="標楷體" w:hAnsi="標楷體" w:hint="eastAsia"/>
          <w:color w:val="000000" w:themeColor="text1"/>
          <w:sz w:val="28"/>
          <w:szCs w:val="28"/>
        </w:rPr>
        <w:t>(</w:t>
      </w:r>
      <w:r w:rsidRPr="000D785A">
        <w:rPr>
          <w:rFonts w:ascii="標楷體" w:eastAsia="標楷體" w:hAnsi="標楷體" w:hint="eastAsia"/>
          <w:color w:val="000000" w:themeColor="text1"/>
          <w:sz w:val="28"/>
          <w:szCs w:val="28"/>
        </w:rPr>
        <w:t>出席委員</w:t>
      </w:r>
      <w:r w:rsidR="00C260B9" w:rsidRPr="000D785A">
        <w:rPr>
          <w:rFonts w:ascii="標楷體" w:eastAsia="標楷體" w:hAnsi="標楷體"/>
          <w:color w:val="000000" w:themeColor="text1"/>
          <w:sz w:val="28"/>
          <w:szCs w:val="28"/>
        </w:rPr>
        <w:t>11</w:t>
      </w:r>
      <w:r w:rsidR="00C53B42" w:rsidRPr="000D785A">
        <w:rPr>
          <w:rFonts w:ascii="標楷體" w:eastAsia="標楷體" w:hAnsi="標楷體" w:hint="eastAsia"/>
          <w:color w:val="000000" w:themeColor="text1"/>
          <w:sz w:val="28"/>
          <w:szCs w:val="28"/>
        </w:rPr>
        <w:t>人</w:t>
      </w:r>
      <w:r w:rsidR="00BE7DC7" w:rsidRPr="000D785A">
        <w:rPr>
          <w:rFonts w:ascii="標楷體" w:eastAsia="標楷體" w:hAnsi="標楷體" w:hint="eastAsia"/>
          <w:color w:val="000000" w:themeColor="text1"/>
          <w:sz w:val="28"/>
          <w:szCs w:val="28"/>
        </w:rPr>
        <w:t>)</w:t>
      </w:r>
    </w:p>
    <w:p w:rsidR="008E04A6" w:rsidRPr="000D785A" w:rsidRDefault="008E04A6" w:rsidP="00250CD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列席委員：</w:t>
      </w:r>
      <w:r w:rsidR="005260AA" w:rsidRPr="000D785A">
        <w:rPr>
          <w:rFonts w:ascii="標楷體" w:eastAsia="標楷體" w:hAnsi="標楷體" w:hint="eastAsia"/>
          <w:color w:val="000000" w:themeColor="text1"/>
          <w:sz w:val="28"/>
          <w:szCs w:val="28"/>
        </w:rPr>
        <w:t xml:space="preserve">李德維 鄭正鈐 </w:t>
      </w:r>
      <w:r w:rsidR="005260AA" w:rsidRPr="000D785A">
        <w:rPr>
          <w:rFonts w:ascii="標楷體" w:eastAsia="標楷體" w:hAnsi="標楷體" w:hint="eastAsia"/>
          <w:color w:val="000000" w:themeColor="text1"/>
          <w:spacing w:val="-14"/>
          <w:sz w:val="28"/>
          <w:szCs w:val="28"/>
        </w:rPr>
        <w:t>鄭天財</w:t>
      </w:r>
      <w:r w:rsidR="005260AA" w:rsidRPr="000D785A">
        <w:rPr>
          <w:rFonts w:ascii="標楷體" w:eastAsia="標楷體" w:hAnsi="標楷體"/>
          <w:color w:val="000000" w:themeColor="text1"/>
          <w:spacing w:val="-14"/>
          <w:sz w:val="28"/>
          <w:szCs w:val="28"/>
        </w:rPr>
        <w:t>Sra Kacaw</w:t>
      </w:r>
      <w:r w:rsidR="005260AA" w:rsidRPr="000D785A">
        <w:rPr>
          <w:rFonts w:ascii="標楷體" w:eastAsia="標楷體" w:hAnsi="標楷體" w:hint="eastAsia"/>
          <w:color w:val="000000" w:themeColor="text1"/>
          <w:sz w:val="28"/>
          <w:szCs w:val="28"/>
        </w:rPr>
        <w:t xml:space="preserve"> 陳椒華 林奕華 呂玉玲羅致政 楊瓊瓔 高虹安 吳斯懷 賴瑞隆 邱志偉 劉世芳何欣純 </w:t>
      </w:r>
      <w:proofErr w:type="gramStart"/>
      <w:r w:rsidR="005260AA" w:rsidRPr="000D785A">
        <w:rPr>
          <w:rFonts w:ascii="標楷體" w:eastAsia="標楷體" w:hAnsi="標楷體" w:hint="eastAsia"/>
          <w:color w:val="000000" w:themeColor="text1"/>
          <w:sz w:val="28"/>
          <w:szCs w:val="28"/>
        </w:rPr>
        <w:t>莊競程</w:t>
      </w:r>
      <w:proofErr w:type="gramEnd"/>
      <w:r w:rsidR="000131E2" w:rsidRPr="000D785A">
        <w:rPr>
          <w:rFonts w:ascii="標楷體" w:eastAsia="標楷體" w:hAnsi="標楷體" w:hint="eastAsia"/>
          <w:color w:val="000000" w:themeColor="text1"/>
          <w:spacing w:val="20"/>
          <w:sz w:val="28"/>
          <w:szCs w:val="28"/>
        </w:rPr>
        <w:t xml:space="preserve"> </w:t>
      </w:r>
      <w:r w:rsidR="000131E2" w:rsidRPr="000D785A">
        <w:rPr>
          <w:rFonts w:ascii="標楷體" w:eastAsia="標楷體" w:hAnsi="標楷體" w:hint="eastAsia"/>
          <w:color w:val="000000" w:themeColor="text1"/>
          <w:sz w:val="28"/>
          <w:szCs w:val="28"/>
        </w:rPr>
        <w:t>張其祿 李貴敏</w:t>
      </w:r>
      <w:r w:rsidR="00E41380" w:rsidRPr="000D785A">
        <w:rPr>
          <w:rFonts w:ascii="標楷體" w:eastAsia="標楷體" w:hAnsi="標楷體" w:hint="eastAsia"/>
          <w:color w:val="000000" w:themeColor="text1"/>
          <w:sz w:val="28"/>
          <w:szCs w:val="28"/>
        </w:rPr>
        <w:t xml:space="preserve"> 羅明才</w:t>
      </w:r>
      <w:r w:rsidR="00552223" w:rsidRPr="000D785A">
        <w:rPr>
          <w:rFonts w:ascii="標楷體" w:eastAsia="標楷體" w:hAnsi="標楷體" w:hint="eastAsia"/>
          <w:color w:val="000000" w:themeColor="text1"/>
          <w:sz w:val="28"/>
          <w:szCs w:val="28"/>
        </w:rPr>
        <w:t xml:space="preserve"> 翁重鈞 邱顯智謝衣鳯</w:t>
      </w:r>
      <w:r w:rsidR="00E5582C" w:rsidRPr="000D785A">
        <w:rPr>
          <w:rFonts w:ascii="標楷體" w:eastAsia="標楷體" w:hAnsi="標楷體" w:hint="eastAsia"/>
          <w:color w:val="000000" w:themeColor="text1"/>
          <w:spacing w:val="20"/>
          <w:sz w:val="28"/>
          <w:szCs w:val="28"/>
        </w:rPr>
        <w:t xml:space="preserve"> </w:t>
      </w:r>
      <w:r w:rsidR="00E5582C" w:rsidRPr="000D785A">
        <w:rPr>
          <w:rFonts w:ascii="標楷體" w:eastAsia="標楷體" w:hAnsi="標楷體" w:hint="eastAsia"/>
          <w:color w:val="000000" w:themeColor="text1"/>
          <w:sz w:val="28"/>
          <w:szCs w:val="28"/>
        </w:rPr>
        <w:t>鍾佳濱</w:t>
      </w:r>
      <w:r w:rsidR="00E5582C" w:rsidRPr="000D785A">
        <w:rPr>
          <w:rFonts w:ascii="標楷體" w:eastAsia="標楷體" w:hAnsi="標楷體" w:hint="eastAsia"/>
          <w:color w:val="000000" w:themeColor="text1"/>
          <w:spacing w:val="20"/>
          <w:sz w:val="28"/>
          <w:szCs w:val="28"/>
        </w:rPr>
        <w:t xml:space="preserve"> </w:t>
      </w:r>
      <w:r w:rsidR="00E5582C" w:rsidRPr="000D785A">
        <w:rPr>
          <w:rFonts w:ascii="標楷體" w:eastAsia="標楷體" w:hAnsi="標楷體" w:hint="eastAsia"/>
          <w:color w:val="000000" w:themeColor="text1"/>
          <w:sz w:val="28"/>
          <w:szCs w:val="28"/>
        </w:rPr>
        <w:t>高嘉瑜</w:t>
      </w:r>
      <w:r w:rsidR="005260AA" w:rsidRPr="000D785A">
        <w:rPr>
          <w:rFonts w:ascii="標楷體" w:eastAsia="標楷體" w:hAnsi="標楷體" w:hint="eastAsia"/>
          <w:color w:val="000000" w:themeColor="text1"/>
          <w:sz w:val="28"/>
          <w:szCs w:val="28"/>
        </w:rPr>
        <w:t>(</w:t>
      </w:r>
      <w:r w:rsidRPr="000D785A">
        <w:rPr>
          <w:rFonts w:ascii="標楷體" w:eastAsia="標楷體" w:hAnsi="標楷體" w:hint="eastAsia"/>
          <w:color w:val="000000" w:themeColor="text1"/>
          <w:sz w:val="28"/>
          <w:szCs w:val="28"/>
        </w:rPr>
        <w:t>列席委員</w:t>
      </w:r>
      <w:r w:rsidR="00552223" w:rsidRPr="000D785A">
        <w:rPr>
          <w:rFonts w:ascii="標楷體" w:eastAsia="標楷體" w:hAnsi="標楷體"/>
          <w:color w:val="000000" w:themeColor="text1"/>
          <w:sz w:val="28"/>
          <w:szCs w:val="28"/>
        </w:rPr>
        <w:t>2</w:t>
      </w:r>
      <w:r w:rsidR="00E5582C" w:rsidRPr="000D785A">
        <w:rPr>
          <w:rFonts w:ascii="標楷體" w:eastAsia="標楷體" w:hAnsi="標楷體"/>
          <w:color w:val="000000" w:themeColor="text1"/>
          <w:sz w:val="28"/>
          <w:szCs w:val="28"/>
        </w:rPr>
        <w:t>3</w:t>
      </w:r>
      <w:r w:rsidRPr="000D785A">
        <w:rPr>
          <w:rFonts w:ascii="標楷體" w:eastAsia="標楷體" w:hAnsi="標楷體" w:hint="eastAsia"/>
          <w:color w:val="000000" w:themeColor="text1"/>
          <w:sz w:val="28"/>
          <w:szCs w:val="28"/>
        </w:rPr>
        <w:t>人</w:t>
      </w:r>
      <w:r w:rsidR="00EE0E93" w:rsidRPr="000D785A">
        <w:rPr>
          <w:rFonts w:ascii="標楷體" w:eastAsia="標楷體" w:hAnsi="標楷體" w:hint="eastAsia"/>
          <w:color w:val="000000" w:themeColor="text1"/>
          <w:sz w:val="28"/>
          <w:szCs w:val="28"/>
        </w:rPr>
        <w:t>)</w:t>
      </w:r>
    </w:p>
    <w:p w:rsidR="00173354" w:rsidRPr="000D785A" w:rsidRDefault="008E04A6" w:rsidP="00250CD2">
      <w:pPr>
        <w:pStyle w:val="ad"/>
        <w:overflowPunct w:val="0"/>
        <w:ind w:left="1436" w:hangingChars="513" w:hanging="1436"/>
        <w:rPr>
          <w:color w:val="000000" w:themeColor="text1"/>
          <w:sz w:val="28"/>
          <w:szCs w:val="28"/>
        </w:rPr>
      </w:pPr>
      <w:r w:rsidRPr="000D785A">
        <w:rPr>
          <w:rFonts w:hint="eastAsia"/>
          <w:color w:val="000000" w:themeColor="text1"/>
          <w:sz w:val="28"/>
          <w:szCs w:val="28"/>
        </w:rPr>
        <w:t>列席人員</w:t>
      </w:r>
      <w:r w:rsidR="00220A6D" w:rsidRPr="000D785A">
        <w:rPr>
          <w:rFonts w:hint="eastAsia"/>
          <w:color w:val="000000" w:themeColor="text1"/>
          <w:sz w:val="28"/>
          <w:szCs w:val="28"/>
        </w:rPr>
        <w:t>：</w:t>
      </w:r>
      <w:r w:rsidR="00173354" w:rsidRPr="000D785A">
        <w:rPr>
          <w:rFonts w:hint="eastAsia"/>
          <w:color w:val="000000" w:themeColor="text1"/>
          <w:sz w:val="28"/>
          <w:szCs w:val="28"/>
        </w:rPr>
        <w:t>(</w:t>
      </w:r>
      <w:r w:rsidR="00C14ABD" w:rsidRPr="000D785A">
        <w:rPr>
          <w:rFonts w:hint="eastAsia"/>
          <w:color w:val="000000" w:themeColor="text1"/>
          <w:sz w:val="28"/>
          <w:szCs w:val="28"/>
        </w:rPr>
        <w:t>1</w:t>
      </w:r>
      <w:r w:rsidR="00A729D7" w:rsidRPr="000D785A">
        <w:rPr>
          <w:rFonts w:hint="eastAsia"/>
          <w:color w:val="000000" w:themeColor="text1"/>
          <w:sz w:val="28"/>
          <w:szCs w:val="28"/>
        </w:rPr>
        <w:t>1</w:t>
      </w:r>
      <w:r w:rsidR="00C14ABD" w:rsidRPr="000D785A">
        <w:rPr>
          <w:rFonts w:hint="eastAsia"/>
          <w:color w:val="000000" w:themeColor="text1"/>
          <w:sz w:val="28"/>
          <w:szCs w:val="28"/>
        </w:rPr>
        <w:t>月2</w:t>
      </w:r>
      <w:r w:rsidR="00343C07" w:rsidRPr="000D785A">
        <w:rPr>
          <w:rFonts w:hint="eastAsia"/>
          <w:color w:val="000000" w:themeColor="text1"/>
          <w:sz w:val="28"/>
          <w:szCs w:val="28"/>
        </w:rPr>
        <w:t>2</w:t>
      </w:r>
      <w:r w:rsidR="00C14ABD" w:rsidRPr="000D785A">
        <w:rPr>
          <w:rFonts w:hint="eastAsia"/>
          <w:color w:val="000000" w:themeColor="text1"/>
          <w:sz w:val="28"/>
          <w:szCs w:val="28"/>
        </w:rPr>
        <w:t>日</w:t>
      </w:r>
      <w:r w:rsidR="00173354" w:rsidRPr="000D785A">
        <w:rPr>
          <w:rFonts w:hint="eastAsia"/>
          <w:color w:val="000000" w:themeColor="text1"/>
          <w:sz w:val="28"/>
          <w:szCs w:val="28"/>
        </w:rPr>
        <w:t>)</w:t>
      </w:r>
    </w:p>
    <w:p w:rsidR="00A729D7" w:rsidRPr="000D785A" w:rsidRDefault="00A729D7" w:rsidP="00250CD2">
      <w:pPr>
        <w:pStyle w:val="ad"/>
        <w:overflowPunct w:val="0"/>
        <w:ind w:leftChars="580" w:left="1426" w:hangingChars="12" w:hanging="34"/>
        <w:rPr>
          <w:color w:val="000000" w:themeColor="text1"/>
          <w:sz w:val="28"/>
          <w:szCs w:val="28"/>
        </w:rPr>
      </w:pPr>
      <w:r w:rsidRPr="000D785A">
        <w:rPr>
          <w:rFonts w:hint="eastAsia"/>
          <w:color w:val="000000" w:themeColor="text1"/>
          <w:sz w:val="28"/>
          <w:szCs w:val="28"/>
        </w:rPr>
        <w:t>外交部部長吳釗燮及所屬人員</w:t>
      </w:r>
    </w:p>
    <w:p w:rsidR="00BB2BD6" w:rsidRPr="000D785A" w:rsidRDefault="00BB2BD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行政院主計總處公務預算處專門委員</w:t>
      </w:r>
      <w:r w:rsidR="00E804BF" w:rsidRPr="000D785A">
        <w:rPr>
          <w:rFonts w:hint="eastAsia"/>
          <w:color w:val="000000" w:themeColor="text1"/>
          <w:sz w:val="28"/>
          <w:szCs w:val="28"/>
        </w:rPr>
        <w:t>翁燕雪</w:t>
      </w:r>
    </w:p>
    <w:p w:rsidR="00E804BF" w:rsidRPr="000D785A" w:rsidRDefault="00E804BF"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僑務委員會人事室主任翁慧敏</w:t>
      </w:r>
    </w:p>
    <w:p w:rsidR="00E804BF" w:rsidRPr="000D785A" w:rsidRDefault="00E804BF"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國軍退除役官兵輔導委員會服務照顧處簡任視察王凱珩</w:t>
      </w:r>
    </w:p>
    <w:p w:rsidR="00BB2BD6" w:rsidRPr="000D785A" w:rsidRDefault="00BB2BD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經濟部</w:t>
      </w:r>
      <w:r w:rsidR="00E804BF" w:rsidRPr="000D785A">
        <w:rPr>
          <w:rFonts w:hint="eastAsia"/>
          <w:color w:val="000000" w:themeColor="text1"/>
          <w:sz w:val="28"/>
          <w:szCs w:val="28"/>
        </w:rPr>
        <w:t>國際貿易局主任秘書戴婉蓉</w:t>
      </w:r>
    </w:p>
    <w:p w:rsidR="00BB2BD6" w:rsidRPr="000D785A" w:rsidRDefault="00BB2BD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文化部文化交流司專門委員梁毓芳</w:t>
      </w:r>
    </w:p>
    <w:p w:rsidR="00E804BF" w:rsidRPr="000D785A" w:rsidRDefault="00E804BF"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勞動部綜合規劃司副司長賀麗娟</w:t>
      </w:r>
    </w:p>
    <w:p w:rsidR="00E804BF" w:rsidRPr="000D785A" w:rsidRDefault="00E804BF"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財政部國際財政司科長王</w:t>
      </w:r>
      <w:proofErr w:type="gramStart"/>
      <w:r w:rsidRPr="000D785A">
        <w:rPr>
          <w:rFonts w:hint="eastAsia"/>
          <w:color w:val="000000" w:themeColor="text1"/>
          <w:sz w:val="28"/>
          <w:szCs w:val="28"/>
        </w:rPr>
        <w:t>瑀璇</w:t>
      </w:r>
      <w:proofErr w:type="gramEnd"/>
    </w:p>
    <w:p w:rsidR="00E804BF" w:rsidRPr="000D785A" w:rsidRDefault="00E804BF"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教育部國際及兩岸教育司科長郭玲如</w:t>
      </w:r>
    </w:p>
    <w:p w:rsidR="00E804BF" w:rsidRPr="000D785A" w:rsidRDefault="00E804BF"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交通部觀光局國際組科長陳佩岑</w:t>
      </w:r>
    </w:p>
    <w:p w:rsidR="00BB2BD6" w:rsidRPr="000D785A" w:rsidRDefault="00BB2BD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衛生福利部國際合作組</w:t>
      </w:r>
      <w:r w:rsidR="00E804BF" w:rsidRPr="000D785A">
        <w:rPr>
          <w:rFonts w:hint="eastAsia"/>
          <w:color w:val="000000" w:themeColor="text1"/>
          <w:sz w:val="28"/>
          <w:szCs w:val="28"/>
        </w:rPr>
        <w:t>科長吳玲瑩</w:t>
      </w:r>
    </w:p>
    <w:p w:rsidR="00BB2BD6" w:rsidRPr="000D785A" w:rsidRDefault="00BB2BD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金融監督管理委員會國際業務處</w:t>
      </w:r>
      <w:r w:rsidR="00E804BF" w:rsidRPr="000D785A">
        <w:rPr>
          <w:rFonts w:hint="eastAsia"/>
          <w:color w:val="000000" w:themeColor="text1"/>
          <w:sz w:val="28"/>
          <w:szCs w:val="28"/>
        </w:rPr>
        <w:t>科長王湘衡</w:t>
      </w:r>
    </w:p>
    <w:p w:rsidR="00BB2BD6" w:rsidRPr="000D785A" w:rsidRDefault="00BB2BD6" w:rsidP="00250CD2">
      <w:pPr>
        <w:pStyle w:val="ad"/>
        <w:overflowPunct w:val="0"/>
        <w:ind w:leftChars="590" w:left="1422" w:hangingChars="2" w:hanging="6"/>
        <w:rPr>
          <w:color w:val="000000" w:themeColor="text1"/>
          <w:sz w:val="28"/>
          <w:szCs w:val="28"/>
        </w:rPr>
      </w:pPr>
      <w:proofErr w:type="gramStart"/>
      <w:r w:rsidRPr="000D785A">
        <w:rPr>
          <w:rFonts w:hint="eastAsia"/>
          <w:color w:val="000000" w:themeColor="text1"/>
          <w:sz w:val="28"/>
          <w:szCs w:val="28"/>
        </w:rPr>
        <w:t>科技部科教</w:t>
      </w:r>
      <w:proofErr w:type="gramEnd"/>
      <w:r w:rsidRPr="000D785A">
        <w:rPr>
          <w:rFonts w:hint="eastAsia"/>
          <w:color w:val="000000" w:themeColor="text1"/>
          <w:sz w:val="28"/>
          <w:szCs w:val="28"/>
        </w:rPr>
        <w:t>發展及國際合作司</w:t>
      </w:r>
      <w:r w:rsidR="00E804BF" w:rsidRPr="000D785A">
        <w:rPr>
          <w:rFonts w:hint="eastAsia"/>
          <w:color w:val="000000" w:themeColor="text1"/>
          <w:sz w:val="28"/>
          <w:szCs w:val="28"/>
        </w:rPr>
        <w:t>專員唐琬珊</w:t>
      </w:r>
    </w:p>
    <w:p w:rsidR="00BB2BD6" w:rsidRPr="000D785A" w:rsidRDefault="00BB2BD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行政院原子能委員會綜合計畫處科長賴弘智</w:t>
      </w:r>
    </w:p>
    <w:p w:rsidR="00E804BF" w:rsidRPr="000D785A" w:rsidRDefault="00BB2BD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行政院農業委員會</w:t>
      </w:r>
      <w:r w:rsidR="00E804BF" w:rsidRPr="000D785A">
        <w:rPr>
          <w:rFonts w:hint="eastAsia"/>
          <w:color w:val="000000" w:themeColor="text1"/>
          <w:sz w:val="28"/>
          <w:szCs w:val="28"/>
        </w:rPr>
        <w:t>國際處簡任技正袁華興</w:t>
      </w:r>
    </w:p>
    <w:p w:rsidR="00A729D7" w:rsidRPr="000D785A" w:rsidRDefault="00BB2BD6" w:rsidP="00250CD2">
      <w:pPr>
        <w:pStyle w:val="ad"/>
        <w:overflowPunct w:val="0"/>
        <w:ind w:leftChars="590" w:left="1416" w:firstLineChars="800" w:firstLine="2240"/>
        <w:rPr>
          <w:color w:val="000000" w:themeColor="text1"/>
          <w:sz w:val="28"/>
          <w:szCs w:val="28"/>
        </w:rPr>
      </w:pPr>
      <w:r w:rsidRPr="000D785A">
        <w:rPr>
          <w:rFonts w:hint="eastAsia"/>
          <w:color w:val="000000" w:themeColor="text1"/>
          <w:sz w:val="28"/>
          <w:szCs w:val="28"/>
        </w:rPr>
        <w:lastRenderedPageBreak/>
        <w:t>漁業署遠洋漁業組</w:t>
      </w:r>
      <w:r w:rsidR="00E804BF" w:rsidRPr="000D785A">
        <w:rPr>
          <w:rFonts w:hint="eastAsia"/>
          <w:color w:val="000000" w:themeColor="text1"/>
          <w:sz w:val="28"/>
          <w:szCs w:val="28"/>
        </w:rPr>
        <w:t>簡任技正溫祖康</w:t>
      </w:r>
    </w:p>
    <w:p w:rsidR="00F06E0B" w:rsidRPr="000D785A" w:rsidRDefault="00F06E0B"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w:t>
      </w:r>
      <w:r w:rsidR="00C14ABD" w:rsidRPr="000D785A">
        <w:rPr>
          <w:rFonts w:hint="eastAsia"/>
          <w:color w:val="000000" w:themeColor="text1"/>
          <w:sz w:val="28"/>
          <w:szCs w:val="28"/>
        </w:rPr>
        <w:t>1</w:t>
      </w:r>
      <w:r w:rsidR="00A729D7" w:rsidRPr="000D785A">
        <w:rPr>
          <w:rFonts w:hint="eastAsia"/>
          <w:color w:val="000000" w:themeColor="text1"/>
          <w:sz w:val="28"/>
          <w:szCs w:val="28"/>
        </w:rPr>
        <w:t>1</w:t>
      </w:r>
      <w:r w:rsidR="00C14ABD" w:rsidRPr="000D785A">
        <w:rPr>
          <w:rFonts w:hint="eastAsia"/>
          <w:color w:val="000000" w:themeColor="text1"/>
          <w:sz w:val="28"/>
          <w:szCs w:val="28"/>
        </w:rPr>
        <w:t>月2</w:t>
      </w:r>
      <w:r w:rsidR="00343C07" w:rsidRPr="000D785A">
        <w:rPr>
          <w:rFonts w:hint="eastAsia"/>
          <w:color w:val="000000" w:themeColor="text1"/>
          <w:sz w:val="28"/>
          <w:szCs w:val="28"/>
        </w:rPr>
        <w:t>4</w:t>
      </w:r>
      <w:r w:rsidR="00C14ABD" w:rsidRPr="000D785A">
        <w:rPr>
          <w:rFonts w:hint="eastAsia"/>
          <w:color w:val="000000" w:themeColor="text1"/>
          <w:sz w:val="28"/>
          <w:szCs w:val="28"/>
        </w:rPr>
        <w:t>日</w:t>
      </w:r>
      <w:r w:rsidRPr="000D785A">
        <w:rPr>
          <w:rFonts w:hint="eastAsia"/>
          <w:color w:val="000000" w:themeColor="text1"/>
          <w:sz w:val="28"/>
          <w:szCs w:val="28"/>
        </w:rPr>
        <w:t>)</w:t>
      </w:r>
    </w:p>
    <w:p w:rsidR="00FA3A26" w:rsidRPr="000D785A" w:rsidRDefault="00FA3A26" w:rsidP="00250CD2">
      <w:pPr>
        <w:pStyle w:val="ad"/>
        <w:overflowPunct w:val="0"/>
        <w:ind w:leftChars="580" w:left="1426" w:hangingChars="12" w:hanging="34"/>
        <w:rPr>
          <w:color w:val="000000" w:themeColor="text1"/>
          <w:sz w:val="28"/>
          <w:szCs w:val="28"/>
        </w:rPr>
      </w:pPr>
      <w:r w:rsidRPr="000D785A">
        <w:rPr>
          <w:rFonts w:hint="eastAsia"/>
          <w:color w:val="000000" w:themeColor="text1"/>
          <w:sz w:val="28"/>
          <w:szCs w:val="28"/>
        </w:rPr>
        <w:t>外交部部長吳釗燮及所屬人員</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行政院主計總處公務預算處專門委員</w:t>
      </w:r>
      <w:r w:rsidR="005570AC" w:rsidRPr="000D785A">
        <w:rPr>
          <w:rFonts w:hint="eastAsia"/>
          <w:color w:val="000000" w:themeColor="text1"/>
          <w:sz w:val="28"/>
          <w:szCs w:val="28"/>
        </w:rPr>
        <w:t>張家瑜</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僑務委員會人事室主任翁慧敏</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國軍退除役官兵輔導委員會服務照顧處</w:t>
      </w:r>
      <w:r w:rsidR="005570AC" w:rsidRPr="000D785A">
        <w:rPr>
          <w:rFonts w:hint="eastAsia"/>
          <w:color w:val="000000" w:themeColor="text1"/>
          <w:sz w:val="28"/>
          <w:szCs w:val="28"/>
        </w:rPr>
        <w:t>副處長呂德義</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經濟部</w:t>
      </w:r>
      <w:r w:rsidR="005570AC" w:rsidRPr="000D785A">
        <w:rPr>
          <w:rFonts w:hint="eastAsia"/>
          <w:color w:val="000000" w:themeColor="text1"/>
          <w:sz w:val="28"/>
          <w:szCs w:val="28"/>
        </w:rPr>
        <w:t>人事處處長陳榮順</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文化部文化交流司專門委員梁毓芳</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勞動部綜合規劃司</w:t>
      </w:r>
      <w:r w:rsidR="005570AC" w:rsidRPr="000D785A">
        <w:rPr>
          <w:rFonts w:hint="eastAsia"/>
          <w:color w:val="000000" w:themeColor="text1"/>
          <w:sz w:val="28"/>
          <w:szCs w:val="28"/>
        </w:rPr>
        <w:t>專門委員林永裕</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財政部國際財政司科長王</w:t>
      </w:r>
      <w:proofErr w:type="gramStart"/>
      <w:r w:rsidRPr="000D785A">
        <w:rPr>
          <w:rFonts w:hint="eastAsia"/>
          <w:color w:val="000000" w:themeColor="text1"/>
          <w:sz w:val="28"/>
          <w:szCs w:val="28"/>
        </w:rPr>
        <w:t>瑀璇</w:t>
      </w:r>
      <w:proofErr w:type="gramEnd"/>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教育部國際及兩岸教育司科長郭玲如</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交通部觀光局國際組科長陳佩岑</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衛生福利部國際合作組科長吳玲瑩</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金融監督管理委員會國際業務處科長王湘衡</w:t>
      </w:r>
    </w:p>
    <w:p w:rsidR="00FA3A26" w:rsidRPr="000D785A" w:rsidRDefault="00FA3A26" w:rsidP="00250CD2">
      <w:pPr>
        <w:pStyle w:val="ad"/>
        <w:overflowPunct w:val="0"/>
        <w:ind w:leftChars="590" w:left="1422" w:hangingChars="2" w:hanging="6"/>
        <w:rPr>
          <w:color w:val="000000" w:themeColor="text1"/>
          <w:sz w:val="28"/>
          <w:szCs w:val="28"/>
        </w:rPr>
      </w:pPr>
      <w:proofErr w:type="gramStart"/>
      <w:r w:rsidRPr="000D785A">
        <w:rPr>
          <w:rFonts w:hint="eastAsia"/>
          <w:color w:val="000000" w:themeColor="text1"/>
          <w:sz w:val="28"/>
          <w:szCs w:val="28"/>
        </w:rPr>
        <w:t>科技部科教</w:t>
      </w:r>
      <w:proofErr w:type="gramEnd"/>
      <w:r w:rsidRPr="000D785A">
        <w:rPr>
          <w:rFonts w:hint="eastAsia"/>
          <w:color w:val="000000" w:themeColor="text1"/>
          <w:sz w:val="28"/>
          <w:szCs w:val="28"/>
        </w:rPr>
        <w:t>發展及國際合作司</w:t>
      </w:r>
      <w:r w:rsidR="00870804" w:rsidRPr="000D785A">
        <w:rPr>
          <w:rFonts w:hint="eastAsia"/>
          <w:color w:val="000000" w:themeColor="text1"/>
          <w:sz w:val="28"/>
          <w:szCs w:val="28"/>
        </w:rPr>
        <w:t>科長李佳儒</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行政院原子能委員會綜合計畫處科長賴弘智</w:t>
      </w:r>
    </w:p>
    <w:p w:rsidR="00FA3A26"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行政院農業委員會國際處簡任技正袁華興</w:t>
      </w:r>
    </w:p>
    <w:p w:rsidR="00A729D7" w:rsidRPr="000D785A" w:rsidRDefault="00FA3A26"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漁業署遠洋漁業組簡任技正溫祖康</w:t>
      </w:r>
    </w:p>
    <w:p w:rsidR="008B1719" w:rsidRPr="000D785A" w:rsidRDefault="008B1719"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(11月2</w:t>
      </w:r>
      <w:r w:rsidRPr="000D785A">
        <w:rPr>
          <w:color w:val="000000" w:themeColor="text1"/>
          <w:sz w:val="28"/>
          <w:szCs w:val="28"/>
        </w:rPr>
        <w:t>5</w:t>
      </w:r>
      <w:r w:rsidRPr="000D785A">
        <w:rPr>
          <w:rFonts w:hint="eastAsia"/>
          <w:color w:val="000000" w:themeColor="text1"/>
          <w:sz w:val="28"/>
          <w:szCs w:val="28"/>
        </w:rPr>
        <w:t>日)</w:t>
      </w:r>
    </w:p>
    <w:p w:rsidR="008B1719" w:rsidRPr="000D785A" w:rsidRDefault="008B1719" w:rsidP="00250CD2">
      <w:pPr>
        <w:pStyle w:val="ad"/>
        <w:overflowPunct w:val="0"/>
        <w:ind w:leftChars="580" w:left="1426" w:hangingChars="12" w:hanging="34"/>
        <w:rPr>
          <w:color w:val="000000" w:themeColor="text1"/>
          <w:sz w:val="28"/>
          <w:szCs w:val="28"/>
        </w:rPr>
      </w:pPr>
      <w:r w:rsidRPr="000D785A">
        <w:rPr>
          <w:rFonts w:hint="eastAsia"/>
          <w:color w:val="000000" w:themeColor="text1"/>
          <w:sz w:val="28"/>
          <w:szCs w:val="28"/>
        </w:rPr>
        <w:t>外交部部長吳釗燮及所屬人員</w:t>
      </w:r>
    </w:p>
    <w:p w:rsidR="008B1719" w:rsidRPr="000D785A" w:rsidRDefault="008B1719" w:rsidP="00250CD2">
      <w:pPr>
        <w:pStyle w:val="ad"/>
        <w:overflowPunct w:val="0"/>
        <w:ind w:leftChars="590" w:left="1422" w:hangingChars="2" w:hanging="6"/>
        <w:rPr>
          <w:color w:val="000000" w:themeColor="text1"/>
          <w:sz w:val="28"/>
          <w:szCs w:val="28"/>
        </w:rPr>
      </w:pPr>
      <w:r w:rsidRPr="000D785A">
        <w:rPr>
          <w:rFonts w:hint="eastAsia"/>
          <w:color w:val="000000" w:themeColor="text1"/>
          <w:sz w:val="28"/>
          <w:szCs w:val="28"/>
        </w:rPr>
        <w:t>行政院主計總處公務預算處專門委員張家瑜</w:t>
      </w:r>
    </w:p>
    <w:p w:rsidR="008E04A6" w:rsidRPr="000D785A" w:rsidRDefault="008E04A6" w:rsidP="00250CD2">
      <w:pPr>
        <w:overflowPunct w:val="0"/>
        <w:spacing w:line="480" w:lineRule="exact"/>
        <w:ind w:left="3360" w:hangingChars="1200" w:hanging="3360"/>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主    席：</w:t>
      </w:r>
      <w:r w:rsidR="00343C07" w:rsidRPr="000D785A">
        <w:rPr>
          <w:rFonts w:ascii="標楷體" w:eastAsia="標楷體" w:hAnsi="標楷體" w:hint="eastAsia"/>
          <w:color w:val="000000" w:themeColor="text1"/>
          <w:sz w:val="28"/>
          <w:szCs w:val="28"/>
        </w:rPr>
        <w:t>趙召集委員天</w:t>
      </w:r>
      <w:proofErr w:type="gramStart"/>
      <w:r w:rsidR="00343C07" w:rsidRPr="000D785A">
        <w:rPr>
          <w:rFonts w:ascii="標楷體" w:eastAsia="標楷體" w:hAnsi="標楷體" w:hint="eastAsia"/>
          <w:color w:val="000000" w:themeColor="text1"/>
          <w:sz w:val="28"/>
          <w:szCs w:val="28"/>
        </w:rPr>
        <w:t>麟</w:t>
      </w:r>
      <w:proofErr w:type="gramEnd"/>
      <w:r w:rsidR="00921CFE" w:rsidRPr="000D785A">
        <w:rPr>
          <w:rFonts w:ascii="標楷體" w:eastAsia="標楷體" w:hAnsi="標楷體" w:hint="eastAsia"/>
          <w:color w:val="000000" w:themeColor="text1"/>
          <w:sz w:val="28"/>
          <w:szCs w:val="28"/>
        </w:rPr>
        <w:t>(</w:t>
      </w:r>
      <w:r w:rsidR="00FA3A26" w:rsidRPr="000D785A">
        <w:rPr>
          <w:rFonts w:ascii="標楷體" w:eastAsia="標楷體" w:hAnsi="標楷體" w:hint="eastAsia"/>
          <w:color w:val="000000" w:themeColor="text1"/>
          <w:spacing w:val="-2"/>
          <w:sz w:val="28"/>
          <w:szCs w:val="28"/>
        </w:rPr>
        <w:t>11月22日</w:t>
      </w:r>
      <w:r w:rsidR="00921CFE" w:rsidRPr="000D785A">
        <w:rPr>
          <w:rFonts w:ascii="標楷體" w:eastAsia="標楷體" w:hAnsi="標楷體" w:hint="eastAsia"/>
          <w:color w:val="000000" w:themeColor="text1"/>
          <w:spacing w:val="-2"/>
          <w:sz w:val="28"/>
          <w:szCs w:val="28"/>
        </w:rPr>
        <w:t>上午11時48分</w:t>
      </w:r>
      <w:r w:rsidR="00FA3A26" w:rsidRPr="000D785A">
        <w:rPr>
          <w:rFonts w:ascii="標楷體" w:eastAsia="標楷體" w:hAnsi="標楷體" w:hint="eastAsia"/>
          <w:color w:val="000000" w:themeColor="text1"/>
          <w:spacing w:val="-2"/>
          <w:sz w:val="28"/>
          <w:szCs w:val="28"/>
        </w:rPr>
        <w:t>至11時58</w:t>
      </w:r>
      <w:r w:rsidR="00FA3A26" w:rsidRPr="000D785A">
        <w:rPr>
          <w:rFonts w:ascii="標楷體" w:eastAsia="標楷體" w:hAnsi="標楷體" w:hint="eastAsia"/>
          <w:color w:val="000000" w:themeColor="text1"/>
          <w:sz w:val="28"/>
          <w:szCs w:val="28"/>
        </w:rPr>
        <w:t>分</w:t>
      </w:r>
      <w:r w:rsidR="00921CFE" w:rsidRPr="000D785A">
        <w:rPr>
          <w:rFonts w:ascii="標楷體" w:eastAsia="標楷體" w:hAnsi="標楷體" w:hint="eastAsia"/>
          <w:color w:val="000000" w:themeColor="text1"/>
          <w:sz w:val="28"/>
          <w:szCs w:val="28"/>
        </w:rPr>
        <w:t>由委員林淑芬代理)</w:t>
      </w:r>
    </w:p>
    <w:p w:rsidR="008E04A6" w:rsidRPr="000D785A" w:rsidRDefault="008E04A6" w:rsidP="00250CD2">
      <w:pPr>
        <w:overflowPunct w:val="0"/>
        <w:spacing w:line="480" w:lineRule="exact"/>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pacing w:val="-2"/>
          <w:sz w:val="28"/>
          <w:szCs w:val="28"/>
        </w:rPr>
        <w:t>專門委員：</w:t>
      </w:r>
      <w:r w:rsidR="005C541D" w:rsidRPr="000D785A">
        <w:rPr>
          <w:rFonts w:ascii="標楷體" w:eastAsia="標楷體" w:hAnsi="標楷體" w:hint="eastAsia"/>
          <w:color w:val="000000" w:themeColor="text1"/>
          <w:sz w:val="28"/>
          <w:szCs w:val="28"/>
        </w:rPr>
        <w:t>張景舜</w:t>
      </w:r>
    </w:p>
    <w:p w:rsidR="008E04A6" w:rsidRPr="000D785A" w:rsidRDefault="008E04A6" w:rsidP="00250CD2">
      <w:pPr>
        <w:overflowPunct w:val="0"/>
        <w:spacing w:line="480" w:lineRule="exact"/>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主任秘書：</w:t>
      </w:r>
      <w:r w:rsidR="005C541D" w:rsidRPr="000D785A">
        <w:rPr>
          <w:rFonts w:ascii="標楷體" w:eastAsia="標楷體" w:hAnsi="標楷體" w:hint="eastAsia"/>
          <w:color w:val="000000" w:themeColor="text1"/>
          <w:sz w:val="28"/>
          <w:szCs w:val="28"/>
        </w:rPr>
        <w:t>紀綉珠</w:t>
      </w:r>
    </w:p>
    <w:p w:rsidR="008E04A6" w:rsidRPr="000D785A" w:rsidRDefault="008E04A6" w:rsidP="00250CD2">
      <w:pPr>
        <w:overflowPunct w:val="0"/>
        <w:spacing w:line="480" w:lineRule="exact"/>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pacing w:val="2"/>
          <w:sz w:val="28"/>
          <w:szCs w:val="28"/>
        </w:rPr>
        <w:t>紀    錄</w:t>
      </w:r>
      <w:r w:rsidRPr="000D785A">
        <w:rPr>
          <w:rFonts w:ascii="標楷體" w:eastAsia="標楷體" w:hAnsi="標楷體" w:hint="eastAsia"/>
          <w:color w:val="000000" w:themeColor="text1"/>
          <w:spacing w:val="-2"/>
          <w:sz w:val="28"/>
          <w:szCs w:val="28"/>
        </w:rPr>
        <w:t>：簡任秘書</w:t>
      </w:r>
      <w:r w:rsidRPr="000D785A">
        <w:rPr>
          <w:rFonts w:ascii="標楷體" w:eastAsia="標楷體" w:hAnsi="標楷體" w:hint="eastAsia"/>
          <w:color w:val="000000" w:themeColor="text1"/>
          <w:spacing w:val="6"/>
          <w:sz w:val="28"/>
          <w:szCs w:val="28"/>
        </w:rPr>
        <w:t xml:space="preserve">  </w:t>
      </w:r>
      <w:r w:rsidR="00343C07" w:rsidRPr="000D785A">
        <w:rPr>
          <w:rFonts w:ascii="標楷體" w:eastAsia="標楷體" w:hAnsi="標楷體" w:hint="eastAsia"/>
          <w:color w:val="000000" w:themeColor="text1"/>
          <w:sz w:val="28"/>
          <w:szCs w:val="28"/>
        </w:rPr>
        <w:t>曾</w:t>
      </w:r>
      <w:proofErr w:type="gramStart"/>
      <w:r w:rsidR="00343C07" w:rsidRPr="000D785A">
        <w:rPr>
          <w:rFonts w:ascii="標楷體" w:eastAsia="標楷體" w:hAnsi="標楷體" w:hint="eastAsia"/>
          <w:color w:val="000000" w:themeColor="text1"/>
          <w:sz w:val="28"/>
          <w:szCs w:val="28"/>
        </w:rPr>
        <w:t>郁棻</w:t>
      </w:r>
      <w:proofErr w:type="gramEnd"/>
    </w:p>
    <w:p w:rsidR="00F45CE7" w:rsidRPr="000D785A" w:rsidRDefault="00F45CE7" w:rsidP="00250CD2">
      <w:pPr>
        <w:overflowPunct w:val="0"/>
        <w:spacing w:line="480" w:lineRule="exact"/>
        <w:ind w:firstLineChars="509" w:firstLine="1425"/>
        <w:jc w:val="both"/>
        <w:rPr>
          <w:rFonts w:ascii="標楷體" w:eastAsia="標楷體" w:hAnsi="標楷體"/>
          <w:color w:val="000000" w:themeColor="text1"/>
          <w:spacing w:val="2"/>
          <w:sz w:val="28"/>
          <w:szCs w:val="28"/>
        </w:rPr>
      </w:pPr>
      <w:r w:rsidRPr="000D785A">
        <w:rPr>
          <w:rFonts w:ascii="標楷體" w:eastAsia="標楷體" w:hAnsi="標楷體" w:hint="eastAsia"/>
          <w:color w:val="000000" w:themeColor="text1"/>
          <w:sz w:val="28"/>
          <w:szCs w:val="28"/>
        </w:rPr>
        <w:t>簡任編審</w:t>
      </w:r>
      <w:r w:rsidRPr="000D785A">
        <w:rPr>
          <w:rFonts w:ascii="標楷體" w:eastAsia="標楷體" w:hAnsi="標楷體" w:hint="eastAsia"/>
          <w:color w:val="000000" w:themeColor="text1"/>
          <w:spacing w:val="4"/>
          <w:sz w:val="28"/>
          <w:szCs w:val="28"/>
        </w:rPr>
        <w:t xml:space="preserve">  </w:t>
      </w:r>
      <w:r w:rsidR="003826FA" w:rsidRPr="000D785A">
        <w:rPr>
          <w:rFonts w:ascii="標楷體" w:eastAsia="標楷體" w:hAnsi="標楷體" w:hint="eastAsia"/>
          <w:color w:val="000000" w:themeColor="text1"/>
          <w:spacing w:val="2"/>
          <w:sz w:val="28"/>
          <w:szCs w:val="28"/>
        </w:rPr>
        <w:t>林桂美</w:t>
      </w:r>
    </w:p>
    <w:p w:rsidR="00F45CE7" w:rsidRPr="000D785A" w:rsidRDefault="00F45CE7" w:rsidP="00250CD2">
      <w:pPr>
        <w:overflowPunct w:val="0"/>
        <w:spacing w:line="480" w:lineRule="exact"/>
        <w:ind w:firstLineChars="509" w:firstLine="1425"/>
        <w:jc w:val="both"/>
        <w:rPr>
          <w:rFonts w:ascii="標楷體" w:eastAsia="標楷體" w:hAnsi="標楷體"/>
          <w:color w:val="000000" w:themeColor="text1"/>
          <w:spacing w:val="2"/>
          <w:sz w:val="28"/>
          <w:szCs w:val="28"/>
        </w:rPr>
      </w:pPr>
      <w:r w:rsidRPr="000D785A">
        <w:rPr>
          <w:rFonts w:ascii="標楷體" w:eastAsia="標楷體" w:hAnsi="標楷體" w:hint="eastAsia"/>
          <w:color w:val="000000" w:themeColor="text1"/>
          <w:sz w:val="28"/>
          <w:szCs w:val="28"/>
        </w:rPr>
        <w:t>科</w:t>
      </w:r>
      <w:r w:rsidRPr="000D785A">
        <w:rPr>
          <w:rFonts w:ascii="標楷體" w:eastAsia="標楷體" w:hAnsi="標楷體" w:hint="eastAsia"/>
          <w:color w:val="000000" w:themeColor="text1"/>
          <w:spacing w:val="2"/>
          <w:sz w:val="28"/>
          <w:szCs w:val="28"/>
        </w:rPr>
        <w:t xml:space="preserve">    </w:t>
      </w:r>
      <w:r w:rsidRPr="000D785A">
        <w:rPr>
          <w:rFonts w:ascii="標楷體" w:eastAsia="標楷體" w:hAnsi="標楷體" w:hint="eastAsia"/>
          <w:color w:val="000000" w:themeColor="text1"/>
          <w:sz w:val="28"/>
          <w:szCs w:val="28"/>
        </w:rPr>
        <w:t>長</w:t>
      </w:r>
      <w:r w:rsidRPr="000D785A">
        <w:rPr>
          <w:rFonts w:ascii="標楷體" w:eastAsia="標楷體" w:hAnsi="標楷體" w:hint="eastAsia"/>
          <w:color w:val="000000" w:themeColor="text1"/>
          <w:spacing w:val="-4"/>
          <w:sz w:val="28"/>
          <w:szCs w:val="28"/>
        </w:rPr>
        <w:t xml:space="preserve">  </w:t>
      </w:r>
      <w:r w:rsidR="00220A6D" w:rsidRPr="000D785A">
        <w:rPr>
          <w:rFonts w:ascii="標楷體" w:eastAsia="標楷體" w:hAnsi="標楷體" w:hint="eastAsia"/>
          <w:color w:val="000000" w:themeColor="text1"/>
          <w:sz w:val="28"/>
          <w:szCs w:val="28"/>
        </w:rPr>
        <w:t>黃</w:t>
      </w:r>
      <w:proofErr w:type="gramStart"/>
      <w:r w:rsidR="003826FA" w:rsidRPr="000D785A">
        <w:rPr>
          <w:rFonts w:ascii="標楷體" w:eastAsia="標楷體" w:hAnsi="標楷體" w:hint="eastAsia"/>
          <w:color w:val="000000" w:themeColor="text1"/>
          <w:sz w:val="28"/>
          <w:szCs w:val="28"/>
        </w:rPr>
        <w:t>姵</w:t>
      </w:r>
      <w:proofErr w:type="gramEnd"/>
      <w:r w:rsidR="003826FA" w:rsidRPr="000D785A">
        <w:rPr>
          <w:rFonts w:ascii="標楷體" w:eastAsia="標楷體" w:hAnsi="標楷體" w:hint="eastAsia"/>
          <w:color w:val="000000" w:themeColor="text1"/>
          <w:sz w:val="28"/>
          <w:szCs w:val="28"/>
        </w:rPr>
        <w:t>瑜</w:t>
      </w:r>
    </w:p>
    <w:p w:rsidR="008E04A6" w:rsidRPr="000D785A" w:rsidRDefault="0091674C" w:rsidP="00250CD2">
      <w:pPr>
        <w:overflowPunct w:val="0"/>
        <w:spacing w:line="480" w:lineRule="exact"/>
        <w:ind w:firstLineChars="509" w:firstLine="1425"/>
        <w:jc w:val="both"/>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 xml:space="preserve">專    </w:t>
      </w:r>
      <w:r w:rsidR="00610730" w:rsidRPr="000D785A">
        <w:rPr>
          <w:rFonts w:ascii="標楷體" w:eastAsia="標楷體" w:hAnsi="標楷體" w:hint="eastAsia"/>
          <w:color w:val="000000" w:themeColor="text1"/>
          <w:sz w:val="28"/>
          <w:szCs w:val="28"/>
        </w:rPr>
        <w:t>員</w:t>
      </w:r>
      <w:r w:rsidR="00CD52B5" w:rsidRPr="000D785A">
        <w:rPr>
          <w:rFonts w:ascii="標楷體" w:eastAsia="標楷體" w:hAnsi="標楷體" w:hint="eastAsia"/>
          <w:color w:val="000000" w:themeColor="text1"/>
          <w:spacing w:val="2"/>
          <w:sz w:val="28"/>
          <w:szCs w:val="28"/>
        </w:rPr>
        <w:t xml:space="preserve">  </w:t>
      </w:r>
      <w:r w:rsidRPr="000D785A">
        <w:rPr>
          <w:rFonts w:ascii="標楷體" w:eastAsia="標楷體" w:hAnsi="標楷體" w:hint="eastAsia"/>
          <w:color w:val="000000" w:themeColor="text1"/>
          <w:spacing w:val="2"/>
          <w:sz w:val="28"/>
          <w:szCs w:val="28"/>
        </w:rPr>
        <w:t>王世義</w:t>
      </w:r>
    </w:p>
    <w:p w:rsidR="00173354" w:rsidRPr="000D785A" w:rsidRDefault="00C14ABD" w:rsidP="00250CD2">
      <w:pPr>
        <w:pStyle w:val="ac"/>
        <w:overflowPunct w:val="0"/>
        <w:spacing w:line="480" w:lineRule="exact"/>
        <w:ind w:left="561" w:hangingChars="200" w:hanging="561"/>
        <w:jc w:val="both"/>
        <w:rPr>
          <w:rFonts w:hAnsi="標楷體"/>
          <w:b/>
          <w:color w:val="000000" w:themeColor="text1"/>
          <w:sz w:val="28"/>
          <w:szCs w:val="28"/>
        </w:rPr>
      </w:pPr>
      <w:r w:rsidRPr="000D785A">
        <w:rPr>
          <w:rFonts w:hAnsi="標楷體" w:hint="eastAsia"/>
          <w:b/>
          <w:color w:val="000000" w:themeColor="text1"/>
          <w:sz w:val="28"/>
          <w:szCs w:val="28"/>
        </w:rPr>
        <w:lastRenderedPageBreak/>
        <w:t>1</w:t>
      </w:r>
      <w:r w:rsidR="003826FA" w:rsidRPr="000D785A">
        <w:rPr>
          <w:rFonts w:hAnsi="標楷體" w:hint="eastAsia"/>
          <w:b/>
          <w:color w:val="000000" w:themeColor="text1"/>
          <w:sz w:val="28"/>
          <w:szCs w:val="28"/>
        </w:rPr>
        <w:t>1</w:t>
      </w:r>
      <w:r w:rsidRPr="000D785A">
        <w:rPr>
          <w:rFonts w:hAnsi="標楷體" w:hint="eastAsia"/>
          <w:b/>
          <w:color w:val="000000" w:themeColor="text1"/>
          <w:sz w:val="28"/>
          <w:szCs w:val="28"/>
        </w:rPr>
        <w:t>月2</w:t>
      </w:r>
      <w:r w:rsidR="00343C07" w:rsidRPr="000D785A">
        <w:rPr>
          <w:rFonts w:hAnsi="標楷體" w:hint="eastAsia"/>
          <w:b/>
          <w:color w:val="000000" w:themeColor="text1"/>
          <w:sz w:val="28"/>
          <w:szCs w:val="28"/>
        </w:rPr>
        <w:t>2</w:t>
      </w:r>
      <w:r w:rsidRPr="000D785A">
        <w:rPr>
          <w:rFonts w:hAnsi="標楷體" w:hint="eastAsia"/>
          <w:b/>
          <w:color w:val="000000" w:themeColor="text1"/>
          <w:sz w:val="28"/>
          <w:szCs w:val="28"/>
        </w:rPr>
        <w:t>日</w:t>
      </w:r>
      <w:r w:rsidR="005C541D" w:rsidRPr="000D785A">
        <w:rPr>
          <w:rFonts w:hAnsi="標楷體" w:hint="eastAsia"/>
          <w:b/>
          <w:color w:val="000000" w:themeColor="text1"/>
          <w:sz w:val="28"/>
          <w:szCs w:val="28"/>
        </w:rPr>
        <w:t>(</w:t>
      </w:r>
      <w:r w:rsidR="00173354" w:rsidRPr="000D785A">
        <w:rPr>
          <w:rFonts w:hAnsi="標楷體" w:hint="eastAsia"/>
          <w:b/>
          <w:color w:val="000000" w:themeColor="text1"/>
          <w:sz w:val="28"/>
          <w:szCs w:val="28"/>
        </w:rPr>
        <w:t>星期一</w:t>
      </w:r>
      <w:r w:rsidR="005C541D" w:rsidRPr="000D785A">
        <w:rPr>
          <w:rFonts w:hAnsi="標楷體" w:hint="eastAsia"/>
          <w:b/>
          <w:color w:val="000000" w:themeColor="text1"/>
          <w:sz w:val="28"/>
          <w:szCs w:val="28"/>
        </w:rPr>
        <w:t>)</w:t>
      </w:r>
    </w:p>
    <w:p w:rsidR="008E04A6" w:rsidRPr="000D785A" w:rsidRDefault="008E04A6" w:rsidP="00250CD2">
      <w:pPr>
        <w:overflowPunct w:val="0"/>
        <w:spacing w:line="480" w:lineRule="exact"/>
        <w:ind w:leftChars="350" w:left="840"/>
        <w:jc w:val="both"/>
        <w:rPr>
          <w:rFonts w:ascii="標楷體" w:eastAsia="標楷體" w:hAnsi="標楷體"/>
          <w:b/>
          <w:color w:val="000000" w:themeColor="text1"/>
          <w:sz w:val="28"/>
          <w:szCs w:val="28"/>
        </w:rPr>
      </w:pPr>
      <w:r w:rsidRPr="000D785A">
        <w:rPr>
          <w:rFonts w:ascii="標楷體" w:eastAsia="標楷體" w:hAnsi="標楷體" w:hint="eastAsia"/>
          <w:b/>
          <w:color w:val="000000" w:themeColor="text1"/>
          <w:sz w:val="28"/>
          <w:szCs w:val="28"/>
        </w:rPr>
        <w:t>報告事項</w:t>
      </w:r>
    </w:p>
    <w:p w:rsidR="00E25B2A" w:rsidRPr="000D785A" w:rsidRDefault="00E25B2A" w:rsidP="00250CD2">
      <w:pPr>
        <w:pStyle w:val="ac"/>
        <w:overflowPunct w:val="0"/>
        <w:spacing w:line="480" w:lineRule="exact"/>
        <w:ind w:left="560" w:hangingChars="200" w:hanging="560"/>
        <w:jc w:val="both"/>
        <w:rPr>
          <w:rFonts w:hAnsi="標楷體"/>
          <w:color w:val="000000" w:themeColor="text1"/>
          <w:sz w:val="28"/>
          <w:szCs w:val="28"/>
        </w:rPr>
      </w:pPr>
      <w:r w:rsidRPr="000D785A">
        <w:rPr>
          <w:rFonts w:hAnsi="標楷體" w:hint="eastAsia"/>
          <w:color w:val="000000" w:themeColor="text1"/>
          <w:sz w:val="28"/>
          <w:szCs w:val="28"/>
        </w:rPr>
        <w:t>宣讀上次會議議事錄。</w:t>
      </w:r>
    </w:p>
    <w:p w:rsidR="00E25B2A" w:rsidRPr="000D785A" w:rsidRDefault="00E25B2A" w:rsidP="00250CD2">
      <w:pPr>
        <w:pStyle w:val="ac"/>
        <w:overflowPunct w:val="0"/>
        <w:spacing w:line="480" w:lineRule="exact"/>
        <w:ind w:left="560" w:hangingChars="200" w:hanging="560"/>
        <w:jc w:val="both"/>
        <w:rPr>
          <w:rFonts w:hAnsi="標楷體" w:cs="MS Mincho"/>
          <w:color w:val="000000" w:themeColor="text1"/>
          <w:sz w:val="28"/>
          <w:szCs w:val="28"/>
        </w:rPr>
      </w:pPr>
      <w:r w:rsidRPr="000D785A">
        <w:rPr>
          <w:rFonts w:hAnsi="標楷體" w:hint="eastAsia"/>
          <w:color w:val="000000" w:themeColor="text1"/>
          <w:sz w:val="28"/>
          <w:szCs w:val="28"/>
        </w:rPr>
        <w:t>決定：確定。</w:t>
      </w:r>
    </w:p>
    <w:p w:rsidR="00173354" w:rsidRPr="000D785A" w:rsidRDefault="00173354" w:rsidP="00250CD2">
      <w:pPr>
        <w:overflowPunct w:val="0"/>
        <w:spacing w:line="480" w:lineRule="exact"/>
        <w:ind w:leftChars="350" w:left="840"/>
        <w:jc w:val="both"/>
        <w:rPr>
          <w:rFonts w:ascii="標楷體" w:eastAsia="標楷體" w:hAnsi="標楷體"/>
          <w:b/>
          <w:color w:val="000000" w:themeColor="text1"/>
          <w:sz w:val="28"/>
          <w:szCs w:val="28"/>
        </w:rPr>
      </w:pPr>
      <w:r w:rsidRPr="000D785A">
        <w:rPr>
          <w:rFonts w:ascii="標楷體" w:eastAsia="標楷體" w:hAnsi="標楷體" w:hint="eastAsia"/>
          <w:b/>
          <w:color w:val="000000" w:themeColor="text1"/>
          <w:sz w:val="28"/>
          <w:szCs w:val="28"/>
        </w:rPr>
        <w:t>討論事項</w:t>
      </w:r>
    </w:p>
    <w:p w:rsidR="00B848B9" w:rsidRPr="000D785A" w:rsidRDefault="00B848B9" w:rsidP="00250CD2">
      <w:pPr>
        <w:pStyle w:val="ac"/>
        <w:overflowPunct w:val="0"/>
        <w:ind w:left="0" w:firstLine="0"/>
        <w:rPr>
          <w:rFonts w:hAnsi="標楷體"/>
          <w:b/>
          <w:color w:val="000000" w:themeColor="text1"/>
          <w:spacing w:val="-4"/>
          <w:sz w:val="28"/>
          <w:szCs w:val="28"/>
        </w:rPr>
      </w:pPr>
      <w:r w:rsidRPr="000D785A">
        <w:rPr>
          <w:rFonts w:hAnsi="標楷體" w:hint="eastAsia"/>
          <w:b/>
          <w:color w:val="000000" w:themeColor="text1"/>
          <w:spacing w:val="-4"/>
          <w:sz w:val="28"/>
          <w:szCs w:val="28"/>
        </w:rPr>
        <w:t>審查</w:t>
      </w:r>
      <w:proofErr w:type="gramStart"/>
      <w:r w:rsidRPr="000D785A">
        <w:rPr>
          <w:rFonts w:hAnsi="標楷體" w:hint="eastAsia"/>
          <w:b/>
          <w:color w:val="000000" w:themeColor="text1"/>
          <w:spacing w:val="-4"/>
          <w:sz w:val="28"/>
          <w:szCs w:val="28"/>
        </w:rPr>
        <w:t>11</w:t>
      </w:r>
      <w:r w:rsidR="00343C07" w:rsidRPr="000D785A">
        <w:rPr>
          <w:rFonts w:hAnsi="標楷體" w:hint="eastAsia"/>
          <w:b/>
          <w:color w:val="000000" w:themeColor="text1"/>
          <w:spacing w:val="-4"/>
          <w:sz w:val="28"/>
          <w:szCs w:val="28"/>
        </w:rPr>
        <w:t>1</w:t>
      </w:r>
      <w:proofErr w:type="gramEnd"/>
      <w:r w:rsidRPr="000D785A">
        <w:rPr>
          <w:rFonts w:hAnsi="標楷體" w:hint="eastAsia"/>
          <w:b/>
          <w:color w:val="000000" w:themeColor="text1"/>
          <w:spacing w:val="-4"/>
          <w:sz w:val="28"/>
          <w:szCs w:val="28"/>
        </w:rPr>
        <w:t>年度中央政府總預算案關於</w:t>
      </w:r>
      <w:r w:rsidR="00343C07" w:rsidRPr="000D785A">
        <w:rPr>
          <w:rFonts w:hAnsi="標楷體" w:hint="eastAsia"/>
          <w:b/>
          <w:color w:val="000000" w:themeColor="text1"/>
          <w:spacing w:val="-4"/>
          <w:sz w:val="28"/>
          <w:szCs w:val="28"/>
        </w:rPr>
        <w:t>外交部</w:t>
      </w:r>
      <w:r w:rsidRPr="000D785A">
        <w:rPr>
          <w:rFonts w:hAnsi="標楷體" w:hint="eastAsia"/>
          <w:b/>
          <w:color w:val="000000" w:themeColor="text1"/>
          <w:spacing w:val="-4"/>
          <w:sz w:val="28"/>
          <w:szCs w:val="28"/>
        </w:rPr>
        <w:t>主管收支公開及機密部分。</w:t>
      </w:r>
    </w:p>
    <w:p w:rsidR="00343C07" w:rsidRPr="000D785A" w:rsidRDefault="00343C07" w:rsidP="00250CD2">
      <w:pPr>
        <w:pStyle w:val="ac"/>
        <w:overflowPunct w:val="0"/>
        <w:spacing w:line="480" w:lineRule="exact"/>
        <w:ind w:leftChars="-1" w:left="152" w:hangingChars="55" w:hanging="154"/>
        <w:jc w:val="both"/>
        <w:rPr>
          <w:rFonts w:hAnsi="標楷體"/>
          <w:color w:val="000000" w:themeColor="text1"/>
          <w:sz w:val="28"/>
          <w:szCs w:val="28"/>
        </w:rPr>
      </w:pPr>
      <w:r w:rsidRPr="000D785A">
        <w:rPr>
          <w:rFonts w:hAnsi="標楷體" w:hint="eastAsia"/>
          <w:color w:val="000000" w:themeColor="text1"/>
          <w:sz w:val="28"/>
          <w:szCs w:val="28"/>
        </w:rPr>
        <w:t>(本次會議</w:t>
      </w:r>
      <w:proofErr w:type="gramStart"/>
      <w:r w:rsidRPr="000D785A">
        <w:rPr>
          <w:rFonts w:hAnsi="標楷體" w:hint="eastAsia"/>
          <w:color w:val="000000" w:themeColor="text1"/>
          <w:sz w:val="28"/>
          <w:szCs w:val="28"/>
        </w:rPr>
        <w:t>採</w:t>
      </w:r>
      <w:proofErr w:type="gramEnd"/>
      <w:r w:rsidRPr="000D785A">
        <w:rPr>
          <w:rFonts w:hAnsi="標楷體" w:hint="eastAsia"/>
          <w:color w:val="000000" w:themeColor="text1"/>
          <w:sz w:val="28"/>
          <w:szCs w:val="28"/>
        </w:rPr>
        <w:t>報告「先公開、後秘密」，</w:t>
      </w:r>
      <w:proofErr w:type="gramStart"/>
      <w:r w:rsidRPr="000D785A">
        <w:rPr>
          <w:rFonts w:hAnsi="標楷體" w:hint="eastAsia"/>
          <w:color w:val="000000" w:themeColor="text1"/>
          <w:sz w:val="28"/>
          <w:szCs w:val="28"/>
        </w:rPr>
        <w:t>詢</w:t>
      </w:r>
      <w:proofErr w:type="gramEnd"/>
      <w:r w:rsidRPr="000D785A">
        <w:rPr>
          <w:rFonts w:hAnsi="標楷體" w:hint="eastAsia"/>
          <w:color w:val="000000" w:themeColor="text1"/>
          <w:sz w:val="28"/>
          <w:szCs w:val="28"/>
        </w:rPr>
        <w:t>答公開方式進行。外交部部長吳釗燮報告，委員</w:t>
      </w:r>
      <w:r w:rsidR="00F051CD" w:rsidRPr="000D785A">
        <w:rPr>
          <w:rFonts w:hAnsi="標楷體" w:hint="eastAsia"/>
          <w:color w:val="000000" w:themeColor="text1"/>
          <w:sz w:val="28"/>
          <w:szCs w:val="28"/>
        </w:rPr>
        <w:t>林昶佐、陳以信、</w:t>
      </w:r>
      <w:r w:rsidR="008B4050" w:rsidRPr="000D785A">
        <w:rPr>
          <w:rFonts w:hAnsi="標楷體" w:hint="eastAsia"/>
          <w:color w:val="000000" w:themeColor="text1"/>
          <w:sz w:val="28"/>
          <w:szCs w:val="28"/>
        </w:rPr>
        <w:t>趙天麟、</w:t>
      </w:r>
      <w:r w:rsidR="00EA6F1F" w:rsidRPr="000D785A">
        <w:rPr>
          <w:rFonts w:hAnsi="標楷體" w:hint="eastAsia"/>
          <w:color w:val="000000" w:themeColor="text1"/>
          <w:sz w:val="28"/>
          <w:szCs w:val="28"/>
        </w:rPr>
        <w:t>馬文君、</w:t>
      </w:r>
      <w:r w:rsidR="00C260B9" w:rsidRPr="000D785A">
        <w:rPr>
          <w:rFonts w:hAnsi="標楷體" w:hint="eastAsia"/>
          <w:color w:val="000000" w:themeColor="text1"/>
          <w:sz w:val="28"/>
          <w:szCs w:val="28"/>
        </w:rPr>
        <w:t>廖婉汝、</w:t>
      </w:r>
      <w:r w:rsidR="00070BDC" w:rsidRPr="000D785A">
        <w:rPr>
          <w:rFonts w:hAnsi="標楷體" w:hint="eastAsia"/>
          <w:color w:val="000000" w:themeColor="text1"/>
          <w:spacing w:val="4"/>
          <w:sz w:val="28"/>
          <w:szCs w:val="28"/>
        </w:rPr>
        <w:t>溫玉霞、</w:t>
      </w:r>
      <w:r w:rsidR="00AE69E3" w:rsidRPr="000D785A">
        <w:rPr>
          <w:rFonts w:hAnsi="標楷體" w:hint="eastAsia"/>
          <w:color w:val="000000" w:themeColor="text1"/>
          <w:spacing w:val="4"/>
          <w:sz w:val="28"/>
          <w:szCs w:val="28"/>
        </w:rPr>
        <w:t>吳斯懷、</w:t>
      </w:r>
      <w:proofErr w:type="gramStart"/>
      <w:r w:rsidR="00AC7193" w:rsidRPr="000D785A">
        <w:rPr>
          <w:rFonts w:hAnsi="標楷體" w:hint="eastAsia"/>
          <w:color w:val="000000" w:themeColor="text1"/>
          <w:spacing w:val="4"/>
          <w:sz w:val="28"/>
          <w:szCs w:val="28"/>
        </w:rPr>
        <w:t>蔡</w:t>
      </w:r>
      <w:proofErr w:type="gramEnd"/>
      <w:r w:rsidR="00AC7193" w:rsidRPr="000D785A">
        <w:rPr>
          <w:rFonts w:hAnsi="標楷體" w:hint="eastAsia"/>
          <w:color w:val="000000" w:themeColor="text1"/>
          <w:spacing w:val="4"/>
          <w:sz w:val="28"/>
          <w:szCs w:val="28"/>
        </w:rPr>
        <w:t>適應、</w:t>
      </w:r>
      <w:r w:rsidR="00056979" w:rsidRPr="000D785A">
        <w:rPr>
          <w:rFonts w:hAnsi="標楷體" w:hint="eastAsia"/>
          <w:color w:val="000000" w:themeColor="text1"/>
          <w:spacing w:val="4"/>
          <w:sz w:val="28"/>
          <w:szCs w:val="28"/>
        </w:rPr>
        <w:t>陳椒華、</w:t>
      </w:r>
      <w:r w:rsidR="003D6EB3" w:rsidRPr="000D785A">
        <w:rPr>
          <w:rFonts w:hAnsi="標楷體" w:hint="eastAsia"/>
          <w:color w:val="000000" w:themeColor="text1"/>
          <w:spacing w:val="4"/>
          <w:sz w:val="28"/>
          <w:szCs w:val="28"/>
        </w:rPr>
        <w:t>呂玉玲、</w:t>
      </w:r>
      <w:r w:rsidR="00A61F37" w:rsidRPr="000D785A">
        <w:rPr>
          <w:rFonts w:hAnsi="標楷體" w:hint="eastAsia"/>
          <w:color w:val="000000" w:themeColor="text1"/>
          <w:spacing w:val="4"/>
          <w:sz w:val="28"/>
          <w:szCs w:val="28"/>
        </w:rPr>
        <w:t>林奕華、</w:t>
      </w:r>
      <w:r w:rsidR="001807F2" w:rsidRPr="000D785A">
        <w:rPr>
          <w:rFonts w:hAnsi="標楷體" w:hint="eastAsia"/>
          <w:color w:val="000000" w:themeColor="text1"/>
          <w:spacing w:val="4"/>
          <w:sz w:val="28"/>
          <w:szCs w:val="28"/>
        </w:rPr>
        <w:t>楊瓊瓔、</w:t>
      </w:r>
      <w:r w:rsidR="00A87DFA" w:rsidRPr="000D785A">
        <w:rPr>
          <w:rFonts w:hAnsi="標楷體" w:hint="eastAsia"/>
          <w:color w:val="000000" w:themeColor="text1"/>
          <w:sz w:val="28"/>
          <w:szCs w:val="28"/>
        </w:rPr>
        <w:t>羅致政、李貴敏、</w:t>
      </w:r>
      <w:r w:rsidR="00FA2C95" w:rsidRPr="000D785A">
        <w:rPr>
          <w:rFonts w:hAnsi="標楷體" w:hint="eastAsia"/>
          <w:color w:val="000000" w:themeColor="text1"/>
          <w:sz w:val="28"/>
          <w:szCs w:val="28"/>
        </w:rPr>
        <w:t>林淑芬、</w:t>
      </w:r>
      <w:r w:rsidR="006A53AB" w:rsidRPr="000D785A">
        <w:rPr>
          <w:rFonts w:hAnsi="標楷體" w:hint="eastAsia"/>
          <w:color w:val="000000" w:themeColor="text1"/>
          <w:sz w:val="28"/>
          <w:szCs w:val="28"/>
        </w:rPr>
        <w:t>高虹安</w:t>
      </w:r>
      <w:r w:rsidR="00F30681" w:rsidRPr="000D785A">
        <w:rPr>
          <w:rFonts w:hAnsi="標楷體" w:hint="eastAsia"/>
          <w:color w:val="000000" w:themeColor="text1"/>
          <w:sz w:val="28"/>
          <w:szCs w:val="28"/>
        </w:rPr>
        <w:t>及</w:t>
      </w:r>
      <w:r w:rsidR="0032325A" w:rsidRPr="000D785A">
        <w:rPr>
          <w:rFonts w:hAnsi="標楷體" w:hint="eastAsia"/>
          <w:color w:val="000000" w:themeColor="text1"/>
          <w:sz w:val="28"/>
          <w:szCs w:val="28"/>
        </w:rPr>
        <w:t>劉建國</w:t>
      </w:r>
      <w:r w:rsidRPr="000D785A">
        <w:rPr>
          <w:rFonts w:hAnsi="標楷體" w:hint="eastAsia"/>
          <w:color w:val="000000" w:themeColor="text1"/>
          <w:sz w:val="28"/>
          <w:szCs w:val="28"/>
        </w:rPr>
        <w:t>等</w:t>
      </w:r>
      <w:r w:rsidR="0032325A" w:rsidRPr="000D785A">
        <w:rPr>
          <w:rFonts w:hAnsi="標楷體"/>
          <w:color w:val="000000" w:themeColor="text1"/>
          <w:sz w:val="28"/>
          <w:szCs w:val="28"/>
        </w:rPr>
        <w:t>17</w:t>
      </w:r>
      <w:r w:rsidRPr="000D785A">
        <w:rPr>
          <w:rFonts w:hAnsi="標楷體" w:hint="eastAsia"/>
          <w:color w:val="000000" w:themeColor="text1"/>
          <w:sz w:val="28"/>
          <w:szCs w:val="28"/>
        </w:rPr>
        <w:t>人質詢，</w:t>
      </w:r>
      <w:proofErr w:type="gramStart"/>
      <w:r w:rsidRPr="000D785A">
        <w:rPr>
          <w:rFonts w:hAnsi="標楷體" w:hint="eastAsia"/>
          <w:color w:val="000000" w:themeColor="text1"/>
          <w:sz w:val="28"/>
          <w:szCs w:val="28"/>
        </w:rPr>
        <w:t>均由外交部</w:t>
      </w:r>
      <w:proofErr w:type="gramEnd"/>
      <w:r w:rsidRPr="000D785A">
        <w:rPr>
          <w:rFonts w:hAnsi="標楷體" w:hint="eastAsia"/>
          <w:color w:val="000000" w:themeColor="text1"/>
          <w:sz w:val="28"/>
          <w:szCs w:val="28"/>
        </w:rPr>
        <w:t>部長吳釗燮、</w:t>
      </w:r>
      <w:r w:rsidR="003B26CE" w:rsidRPr="000D785A">
        <w:rPr>
          <w:rFonts w:hAnsi="標楷體" w:hint="eastAsia"/>
          <w:color w:val="000000" w:themeColor="text1"/>
          <w:sz w:val="28"/>
          <w:szCs w:val="28"/>
        </w:rPr>
        <w:t>歐洲司副司長陳詠韶、</w:t>
      </w:r>
      <w:r w:rsidR="00A2252E" w:rsidRPr="000D785A">
        <w:rPr>
          <w:rFonts w:hAnsi="標楷體" w:hint="eastAsia"/>
          <w:color w:val="000000" w:themeColor="text1"/>
          <w:sz w:val="28"/>
          <w:szCs w:val="28"/>
        </w:rPr>
        <w:t>拉丁美洲及加勒比海司副司長陳淑容、</w:t>
      </w:r>
      <w:r w:rsidR="00B965C4" w:rsidRPr="000D785A">
        <w:rPr>
          <w:rFonts w:hAnsi="標楷體" w:hint="eastAsia"/>
          <w:color w:val="000000" w:themeColor="text1"/>
          <w:sz w:val="28"/>
          <w:szCs w:val="28"/>
        </w:rPr>
        <w:t>秘書處處長洪振榮、</w:t>
      </w:r>
      <w:r w:rsidR="001F250B" w:rsidRPr="000D785A">
        <w:rPr>
          <w:rFonts w:hAnsi="標楷體" w:hint="eastAsia"/>
          <w:color w:val="000000" w:themeColor="text1"/>
          <w:sz w:val="28"/>
          <w:szCs w:val="28"/>
        </w:rPr>
        <w:t>主計處處長萬彩龍、</w:t>
      </w:r>
      <w:r w:rsidR="00C914EC" w:rsidRPr="000D785A">
        <w:rPr>
          <w:rFonts w:hAnsi="標楷體" w:hint="eastAsia"/>
          <w:color w:val="000000" w:themeColor="text1"/>
          <w:sz w:val="28"/>
          <w:szCs w:val="28"/>
        </w:rPr>
        <w:t>公眾外交協調會執行長歐江安</w:t>
      </w:r>
      <w:r w:rsidR="00A946E6" w:rsidRPr="000D785A">
        <w:rPr>
          <w:rFonts w:hAnsi="標楷體" w:hint="eastAsia"/>
          <w:color w:val="000000" w:themeColor="text1"/>
          <w:sz w:val="28"/>
          <w:szCs w:val="28"/>
        </w:rPr>
        <w:t>及</w:t>
      </w:r>
      <w:r w:rsidR="00B81928" w:rsidRPr="000D785A">
        <w:rPr>
          <w:rFonts w:hAnsi="標楷體" w:hint="eastAsia"/>
          <w:color w:val="000000" w:themeColor="text1"/>
          <w:sz w:val="28"/>
          <w:szCs w:val="28"/>
        </w:rPr>
        <w:t>臺灣日本關係協會秘書長周學佑</w:t>
      </w:r>
      <w:r w:rsidRPr="000D785A">
        <w:rPr>
          <w:rFonts w:hAnsi="標楷體" w:hint="eastAsia"/>
          <w:color w:val="000000" w:themeColor="text1"/>
          <w:sz w:val="28"/>
          <w:szCs w:val="28"/>
        </w:rPr>
        <w:t>等即席答復。）</w:t>
      </w:r>
    </w:p>
    <w:p w:rsidR="00343C07" w:rsidRPr="000D785A" w:rsidRDefault="00343C07" w:rsidP="00250CD2">
      <w:pPr>
        <w:pStyle w:val="ac"/>
        <w:overflowPunct w:val="0"/>
        <w:spacing w:line="480" w:lineRule="exact"/>
        <w:ind w:left="2" w:firstLine="0"/>
        <w:jc w:val="both"/>
        <w:rPr>
          <w:rFonts w:hAnsi="標楷體"/>
          <w:b/>
          <w:color w:val="000000" w:themeColor="text1"/>
          <w:sz w:val="28"/>
          <w:szCs w:val="28"/>
        </w:rPr>
      </w:pPr>
      <w:r w:rsidRPr="000D785A">
        <w:rPr>
          <w:rFonts w:hAnsi="標楷體" w:hint="eastAsia"/>
          <w:b/>
          <w:color w:val="000000" w:themeColor="text1"/>
          <w:sz w:val="28"/>
          <w:szCs w:val="28"/>
        </w:rPr>
        <w:t>決議:</w:t>
      </w:r>
    </w:p>
    <w:p w:rsidR="00343C07" w:rsidRPr="000D785A" w:rsidRDefault="00343C07" w:rsidP="00250CD2">
      <w:pPr>
        <w:pStyle w:val="ac"/>
        <w:overflowPunct w:val="0"/>
        <w:spacing w:line="480" w:lineRule="exact"/>
        <w:ind w:leftChars="110" w:left="558" w:hangingChars="105" w:hanging="294"/>
        <w:jc w:val="both"/>
        <w:rPr>
          <w:color w:val="000000" w:themeColor="text1"/>
          <w:sz w:val="28"/>
          <w:szCs w:val="28"/>
        </w:rPr>
      </w:pPr>
      <w:r w:rsidRPr="000D785A">
        <w:rPr>
          <w:rFonts w:hint="eastAsia"/>
          <w:color w:val="000000" w:themeColor="text1"/>
          <w:sz w:val="28"/>
          <w:szCs w:val="28"/>
        </w:rPr>
        <w:t>一、登記質詢</w:t>
      </w:r>
      <w:proofErr w:type="gramStart"/>
      <w:r w:rsidRPr="000D785A">
        <w:rPr>
          <w:rFonts w:hint="eastAsia"/>
          <w:color w:val="000000" w:themeColor="text1"/>
          <w:sz w:val="28"/>
          <w:szCs w:val="28"/>
        </w:rPr>
        <w:t>在場委員均已</w:t>
      </w:r>
      <w:proofErr w:type="gramEnd"/>
      <w:r w:rsidRPr="000D785A">
        <w:rPr>
          <w:rFonts w:hint="eastAsia"/>
          <w:color w:val="000000" w:themeColor="text1"/>
          <w:sz w:val="28"/>
          <w:szCs w:val="28"/>
        </w:rPr>
        <w:t>發言完畢，報告及</w:t>
      </w:r>
      <w:proofErr w:type="gramStart"/>
      <w:r w:rsidRPr="000D785A">
        <w:rPr>
          <w:rFonts w:hint="eastAsia"/>
          <w:color w:val="000000" w:themeColor="text1"/>
          <w:sz w:val="28"/>
          <w:szCs w:val="28"/>
        </w:rPr>
        <w:t>詢</w:t>
      </w:r>
      <w:proofErr w:type="gramEnd"/>
      <w:r w:rsidRPr="000D785A">
        <w:rPr>
          <w:rFonts w:hint="eastAsia"/>
          <w:color w:val="000000" w:themeColor="text1"/>
          <w:sz w:val="28"/>
          <w:szCs w:val="28"/>
        </w:rPr>
        <w:t>答結束。</w:t>
      </w:r>
    </w:p>
    <w:p w:rsidR="00343C07" w:rsidRPr="000D785A" w:rsidRDefault="00343C07" w:rsidP="00250CD2">
      <w:pPr>
        <w:pStyle w:val="ac"/>
        <w:overflowPunct w:val="0"/>
        <w:spacing w:line="480" w:lineRule="exact"/>
        <w:ind w:leftChars="110" w:left="824" w:hangingChars="200" w:hanging="560"/>
        <w:jc w:val="both"/>
        <w:rPr>
          <w:color w:val="000000" w:themeColor="text1"/>
          <w:sz w:val="28"/>
          <w:szCs w:val="28"/>
        </w:rPr>
      </w:pPr>
      <w:r w:rsidRPr="000D785A">
        <w:rPr>
          <w:rFonts w:hint="eastAsia"/>
          <w:color w:val="000000" w:themeColor="text1"/>
          <w:sz w:val="28"/>
          <w:szCs w:val="28"/>
        </w:rPr>
        <w:t>二、委員所提口頭及書面質詢未及答復或要求提供之資訊，請外交部於2</w:t>
      </w:r>
      <w:proofErr w:type="gramStart"/>
      <w:r w:rsidRPr="000D785A">
        <w:rPr>
          <w:rFonts w:hint="eastAsia"/>
          <w:color w:val="000000" w:themeColor="text1"/>
          <w:sz w:val="28"/>
          <w:szCs w:val="28"/>
        </w:rPr>
        <w:t>週</w:t>
      </w:r>
      <w:proofErr w:type="gramEnd"/>
      <w:r w:rsidRPr="000D785A">
        <w:rPr>
          <w:rFonts w:hint="eastAsia"/>
          <w:color w:val="000000" w:themeColor="text1"/>
          <w:sz w:val="28"/>
          <w:szCs w:val="28"/>
        </w:rPr>
        <w:t>內以書面答復本會全體委員並副知本會，委員另指定期限者，從其所定。</w:t>
      </w:r>
    </w:p>
    <w:p w:rsidR="00343C07" w:rsidRPr="000D785A" w:rsidRDefault="00343C07" w:rsidP="00250CD2">
      <w:pPr>
        <w:pStyle w:val="ac"/>
        <w:overflowPunct w:val="0"/>
        <w:spacing w:line="480" w:lineRule="exact"/>
        <w:ind w:leftChars="110" w:left="824" w:hangingChars="200" w:hanging="560"/>
        <w:jc w:val="both"/>
        <w:rPr>
          <w:rFonts w:hAnsi="標楷體"/>
          <w:color w:val="000000" w:themeColor="text1"/>
          <w:sz w:val="28"/>
          <w:szCs w:val="28"/>
        </w:rPr>
      </w:pPr>
      <w:r w:rsidRPr="000D785A">
        <w:rPr>
          <w:rFonts w:hint="eastAsia"/>
          <w:color w:val="000000" w:themeColor="text1"/>
          <w:sz w:val="28"/>
          <w:szCs w:val="28"/>
        </w:rPr>
        <w:t>三、委員</w:t>
      </w:r>
      <w:r w:rsidR="00F30681" w:rsidRPr="000D785A">
        <w:rPr>
          <w:rFonts w:hint="eastAsia"/>
          <w:color w:val="000000" w:themeColor="text1"/>
          <w:sz w:val="28"/>
          <w:szCs w:val="28"/>
        </w:rPr>
        <w:t>王定宇及江啟臣</w:t>
      </w:r>
      <w:r w:rsidR="004B6E48" w:rsidRPr="000D785A">
        <w:rPr>
          <w:rFonts w:hint="eastAsia"/>
          <w:color w:val="000000" w:themeColor="text1"/>
          <w:sz w:val="28"/>
          <w:szCs w:val="28"/>
        </w:rPr>
        <w:t>等</w:t>
      </w:r>
      <w:r w:rsidR="00F30681" w:rsidRPr="000D785A">
        <w:rPr>
          <w:rFonts w:hint="eastAsia"/>
          <w:color w:val="000000" w:themeColor="text1"/>
          <w:sz w:val="28"/>
          <w:szCs w:val="28"/>
        </w:rPr>
        <w:t>2</w:t>
      </w:r>
      <w:r w:rsidR="004B6E48" w:rsidRPr="000D785A">
        <w:rPr>
          <w:rFonts w:hint="eastAsia"/>
          <w:color w:val="000000" w:themeColor="text1"/>
          <w:sz w:val="28"/>
          <w:szCs w:val="28"/>
        </w:rPr>
        <w:t>人</w:t>
      </w:r>
      <w:r w:rsidRPr="000D785A">
        <w:rPr>
          <w:rFonts w:hint="eastAsia"/>
          <w:color w:val="000000" w:themeColor="text1"/>
          <w:sz w:val="28"/>
          <w:szCs w:val="28"/>
        </w:rPr>
        <w:t>所提書面質詢，列入紀錄刊登公報。</w:t>
      </w:r>
    </w:p>
    <w:p w:rsidR="003826FA" w:rsidRPr="000D785A" w:rsidRDefault="00343C07" w:rsidP="00250CD2">
      <w:pPr>
        <w:pStyle w:val="ac"/>
        <w:overflowPunct w:val="0"/>
        <w:spacing w:line="480" w:lineRule="exact"/>
        <w:ind w:leftChars="110" w:left="824" w:hangingChars="200" w:hanging="560"/>
        <w:jc w:val="both"/>
        <w:rPr>
          <w:rFonts w:hAnsi="標楷體"/>
          <w:b/>
          <w:color w:val="000000" w:themeColor="text1"/>
          <w:sz w:val="28"/>
          <w:szCs w:val="28"/>
        </w:rPr>
      </w:pPr>
      <w:r w:rsidRPr="000D785A">
        <w:rPr>
          <w:rFonts w:hAnsi="標楷體" w:hint="eastAsia"/>
          <w:color w:val="000000" w:themeColor="text1"/>
          <w:sz w:val="28"/>
          <w:szCs w:val="28"/>
        </w:rPr>
        <w:t>四、</w:t>
      </w:r>
      <w:r w:rsidR="00010978" w:rsidRPr="000D785A">
        <w:rPr>
          <w:rFonts w:hAnsi="標楷體" w:hint="eastAsia"/>
          <w:color w:val="000000" w:themeColor="text1"/>
          <w:sz w:val="28"/>
          <w:szCs w:val="28"/>
        </w:rPr>
        <w:t>本案110年11月24日繼續審查。</w:t>
      </w:r>
    </w:p>
    <w:p w:rsidR="0092759B" w:rsidRPr="000D785A" w:rsidRDefault="0092759B" w:rsidP="00250CD2">
      <w:pPr>
        <w:pStyle w:val="ac"/>
        <w:overflowPunct w:val="0"/>
        <w:spacing w:line="480" w:lineRule="exact"/>
        <w:ind w:left="561" w:hangingChars="200" w:hanging="561"/>
        <w:jc w:val="both"/>
        <w:rPr>
          <w:rFonts w:hAnsi="標楷體" w:cs="MS Mincho"/>
          <w:color w:val="000000" w:themeColor="text1"/>
          <w:sz w:val="28"/>
          <w:szCs w:val="28"/>
        </w:rPr>
      </w:pPr>
      <w:r w:rsidRPr="000D785A">
        <w:rPr>
          <w:rFonts w:hAnsi="標楷體" w:hint="eastAsia"/>
          <w:b/>
          <w:color w:val="000000" w:themeColor="text1"/>
          <w:sz w:val="28"/>
          <w:szCs w:val="28"/>
        </w:rPr>
        <w:t>11月24日(星期三)</w:t>
      </w:r>
    </w:p>
    <w:p w:rsidR="0092759B" w:rsidRPr="000D785A" w:rsidRDefault="0092759B" w:rsidP="00250CD2">
      <w:pPr>
        <w:overflowPunct w:val="0"/>
        <w:spacing w:line="480" w:lineRule="exact"/>
        <w:ind w:leftChars="350" w:left="840"/>
        <w:jc w:val="both"/>
        <w:rPr>
          <w:rFonts w:ascii="標楷體" w:eastAsia="標楷體" w:hAnsi="標楷體"/>
          <w:b/>
          <w:color w:val="000000" w:themeColor="text1"/>
          <w:sz w:val="28"/>
          <w:szCs w:val="28"/>
        </w:rPr>
      </w:pPr>
      <w:r w:rsidRPr="000D785A">
        <w:rPr>
          <w:rFonts w:ascii="標楷體" w:eastAsia="標楷體" w:hAnsi="標楷體" w:hint="eastAsia"/>
          <w:b/>
          <w:color w:val="000000" w:themeColor="text1"/>
          <w:sz w:val="28"/>
          <w:szCs w:val="28"/>
        </w:rPr>
        <w:t>討論事項</w:t>
      </w:r>
    </w:p>
    <w:p w:rsidR="0092759B" w:rsidRPr="000D785A" w:rsidRDefault="0092759B" w:rsidP="00250CD2">
      <w:pPr>
        <w:pStyle w:val="ac"/>
        <w:overflowPunct w:val="0"/>
        <w:ind w:left="0" w:firstLine="0"/>
        <w:rPr>
          <w:rFonts w:hAnsi="標楷體"/>
          <w:b/>
          <w:color w:val="000000" w:themeColor="text1"/>
          <w:sz w:val="28"/>
          <w:szCs w:val="28"/>
        </w:rPr>
      </w:pPr>
      <w:r w:rsidRPr="000D785A">
        <w:rPr>
          <w:rFonts w:hAnsi="標楷體" w:hint="eastAsia"/>
          <w:b/>
          <w:color w:val="000000" w:themeColor="text1"/>
          <w:sz w:val="28"/>
          <w:szCs w:val="28"/>
        </w:rPr>
        <w:t>繼續審查</w:t>
      </w:r>
      <w:proofErr w:type="gramStart"/>
      <w:r w:rsidRPr="000D785A">
        <w:rPr>
          <w:rFonts w:hAnsi="標楷體" w:hint="eastAsia"/>
          <w:b/>
          <w:color w:val="000000" w:themeColor="text1"/>
          <w:sz w:val="28"/>
          <w:szCs w:val="28"/>
        </w:rPr>
        <w:t>111</w:t>
      </w:r>
      <w:proofErr w:type="gramEnd"/>
      <w:r w:rsidRPr="000D785A">
        <w:rPr>
          <w:rFonts w:hAnsi="標楷體" w:hint="eastAsia"/>
          <w:b/>
          <w:color w:val="000000" w:themeColor="text1"/>
          <w:sz w:val="28"/>
          <w:szCs w:val="28"/>
        </w:rPr>
        <w:t>年度中央政府總預算案關於外交部主管收支公開及機密部分。</w:t>
      </w:r>
    </w:p>
    <w:p w:rsidR="0092759B" w:rsidRPr="000D785A" w:rsidRDefault="0092759B" w:rsidP="00250CD2">
      <w:pPr>
        <w:pStyle w:val="ac"/>
        <w:overflowPunct w:val="0"/>
        <w:spacing w:line="480" w:lineRule="exact"/>
        <w:ind w:left="561" w:hangingChars="200" w:hanging="561"/>
        <w:jc w:val="both"/>
        <w:rPr>
          <w:rFonts w:hAnsi="標楷體"/>
          <w:b/>
          <w:color w:val="000000" w:themeColor="text1"/>
          <w:sz w:val="28"/>
          <w:szCs w:val="28"/>
        </w:rPr>
      </w:pPr>
      <w:r w:rsidRPr="000D785A">
        <w:rPr>
          <w:rFonts w:hAnsi="標楷體" w:hint="eastAsia"/>
          <w:b/>
          <w:color w:val="000000" w:themeColor="text1"/>
          <w:sz w:val="28"/>
          <w:szCs w:val="28"/>
        </w:rPr>
        <w:t>決議:本案110年11月2</w:t>
      </w:r>
      <w:r w:rsidRPr="000D785A">
        <w:rPr>
          <w:rFonts w:hAnsi="標楷體"/>
          <w:b/>
          <w:color w:val="000000" w:themeColor="text1"/>
          <w:sz w:val="28"/>
          <w:szCs w:val="28"/>
        </w:rPr>
        <w:t>5</w:t>
      </w:r>
      <w:r w:rsidRPr="000D785A">
        <w:rPr>
          <w:rFonts w:hAnsi="標楷體" w:hint="eastAsia"/>
          <w:b/>
          <w:color w:val="000000" w:themeColor="text1"/>
          <w:sz w:val="28"/>
          <w:szCs w:val="28"/>
        </w:rPr>
        <w:t>日繼續審查。</w:t>
      </w:r>
    </w:p>
    <w:p w:rsidR="00AF630A" w:rsidRPr="000D785A" w:rsidRDefault="00AF630A" w:rsidP="00250CD2">
      <w:pPr>
        <w:pStyle w:val="ac"/>
        <w:overflowPunct w:val="0"/>
        <w:spacing w:line="480" w:lineRule="exact"/>
        <w:ind w:left="561" w:hangingChars="200" w:hanging="561"/>
        <w:jc w:val="both"/>
        <w:rPr>
          <w:rFonts w:hAnsi="標楷體" w:cs="MS Mincho"/>
          <w:color w:val="000000" w:themeColor="text1"/>
          <w:sz w:val="28"/>
          <w:szCs w:val="28"/>
        </w:rPr>
      </w:pPr>
      <w:r w:rsidRPr="000D785A">
        <w:rPr>
          <w:rFonts w:hAnsi="標楷體" w:hint="eastAsia"/>
          <w:b/>
          <w:color w:val="000000" w:themeColor="text1"/>
          <w:sz w:val="28"/>
          <w:szCs w:val="28"/>
        </w:rPr>
        <w:t>11月2</w:t>
      </w:r>
      <w:r w:rsidR="0092759B" w:rsidRPr="000D785A">
        <w:rPr>
          <w:rFonts w:hAnsi="標楷體"/>
          <w:b/>
          <w:color w:val="000000" w:themeColor="text1"/>
          <w:sz w:val="28"/>
          <w:szCs w:val="28"/>
        </w:rPr>
        <w:t>5</w:t>
      </w:r>
      <w:r w:rsidRPr="000D785A">
        <w:rPr>
          <w:rFonts w:hAnsi="標楷體" w:hint="eastAsia"/>
          <w:b/>
          <w:color w:val="000000" w:themeColor="text1"/>
          <w:sz w:val="28"/>
          <w:szCs w:val="28"/>
        </w:rPr>
        <w:t>日(星期</w:t>
      </w:r>
      <w:r w:rsidR="0092759B" w:rsidRPr="000D785A">
        <w:rPr>
          <w:rFonts w:hAnsi="標楷體" w:hint="eastAsia"/>
          <w:b/>
          <w:color w:val="000000" w:themeColor="text1"/>
          <w:sz w:val="28"/>
          <w:szCs w:val="28"/>
        </w:rPr>
        <w:t>四</w:t>
      </w:r>
      <w:r w:rsidRPr="000D785A">
        <w:rPr>
          <w:rFonts w:hAnsi="標楷體" w:hint="eastAsia"/>
          <w:b/>
          <w:color w:val="000000" w:themeColor="text1"/>
          <w:sz w:val="28"/>
          <w:szCs w:val="28"/>
        </w:rPr>
        <w:t>)</w:t>
      </w:r>
    </w:p>
    <w:p w:rsidR="00AF630A" w:rsidRPr="000D785A" w:rsidRDefault="00AF630A" w:rsidP="00250CD2">
      <w:pPr>
        <w:overflowPunct w:val="0"/>
        <w:spacing w:line="480" w:lineRule="exact"/>
        <w:ind w:leftChars="350" w:left="840"/>
        <w:jc w:val="both"/>
        <w:rPr>
          <w:rFonts w:ascii="標楷體" w:eastAsia="標楷體" w:hAnsi="標楷體"/>
          <w:b/>
          <w:color w:val="000000" w:themeColor="text1"/>
          <w:sz w:val="28"/>
          <w:szCs w:val="28"/>
        </w:rPr>
      </w:pPr>
      <w:r w:rsidRPr="000D785A">
        <w:rPr>
          <w:rFonts w:ascii="標楷體" w:eastAsia="標楷體" w:hAnsi="標楷體" w:hint="eastAsia"/>
          <w:b/>
          <w:color w:val="000000" w:themeColor="text1"/>
          <w:sz w:val="28"/>
          <w:szCs w:val="28"/>
        </w:rPr>
        <w:t>討論事項</w:t>
      </w:r>
    </w:p>
    <w:p w:rsidR="00AF630A" w:rsidRPr="000D785A" w:rsidRDefault="00010978" w:rsidP="00250CD2">
      <w:pPr>
        <w:pStyle w:val="ac"/>
        <w:overflowPunct w:val="0"/>
        <w:ind w:left="0" w:firstLine="0"/>
        <w:rPr>
          <w:rFonts w:hAnsi="標楷體"/>
          <w:b/>
          <w:color w:val="000000" w:themeColor="text1"/>
          <w:sz w:val="28"/>
          <w:szCs w:val="28"/>
        </w:rPr>
      </w:pPr>
      <w:r w:rsidRPr="000D785A">
        <w:rPr>
          <w:rFonts w:hAnsi="標楷體" w:hint="eastAsia"/>
          <w:b/>
          <w:color w:val="000000" w:themeColor="text1"/>
          <w:sz w:val="28"/>
          <w:szCs w:val="28"/>
        </w:rPr>
        <w:t>繼續</w:t>
      </w:r>
      <w:r w:rsidR="00AF630A" w:rsidRPr="000D785A">
        <w:rPr>
          <w:rFonts w:hAnsi="標楷體" w:hint="eastAsia"/>
          <w:b/>
          <w:color w:val="000000" w:themeColor="text1"/>
          <w:sz w:val="28"/>
          <w:szCs w:val="28"/>
        </w:rPr>
        <w:t>審查</w:t>
      </w:r>
      <w:proofErr w:type="gramStart"/>
      <w:r w:rsidR="00AF630A" w:rsidRPr="000D785A">
        <w:rPr>
          <w:rFonts w:hAnsi="標楷體" w:hint="eastAsia"/>
          <w:b/>
          <w:color w:val="000000" w:themeColor="text1"/>
          <w:sz w:val="28"/>
          <w:szCs w:val="28"/>
        </w:rPr>
        <w:t>111</w:t>
      </w:r>
      <w:proofErr w:type="gramEnd"/>
      <w:r w:rsidR="00AF630A" w:rsidRPr="000D785A">
        <w:rPr>
          <w:rFonts w:hAnsi="標楷體" w:hint="eastAsia"/>
          <w:b/>
          <w:color w:val="000000" w:themeColor="text1"/>
          <w:sz w:val="28"/>
          <w:szCs w:val="28"/>
        </w:rPr>
        <w:t>年度中央政府總預算案關於外交部主管收支公開及機</w:t>
      </w:r>
      <w:r w:rsidR="00AF630A" w:rsidRPr="000D785A">
        <w:rPr>
          <w:rFonts w:hAnsi="標楷體" w:hint="eastAsia"/>
          <w:b/>
          <w:color w:val="000000" w:themeColor="text1"/>
          <w:sz w:val="28"/>
          <w:szCs w:val="28"/>
        </w:rPr>
        <w:lastRenderedPageBreak/>
        <w:t>密部分。</w:t>
      </w:r>
    </w:p>
    <w:p w:rsidR="00AF630A" w:rsidRPr="000D785A" w:rsidRDefault="00010978" w:rsidP="00250CD2">
      <w:pPr>
        <w:pStyle w:val="ac"/>
        <w:overflowPunct w:val="0"/>
        <w:spacing w:line="480" w:lineRule="exact"/>
        <w:ind w:left="2" w:firstLine="0"/>
        <w:jc w:val="both"/>
        <w:rPr>
          <w:rFonts w:hAnsi="標楷體"/>
          <w:b/>
          <w:color w:val="000000" w:themeColor="text1"/>
          <w:sz w:val="28"/>
          <w:szCs w:val="28"/>
        </w:rPr>
      </w:pPr>
      <w:r w:rsidRPr="000D785A">
        <w:rPr>
          <w:rFonts w:hAnsi="標楷體" w:hint="eastAsia"/>
          <w:b/>
          <w:color w:val="000000" w:themeColor="text1"/>
          <w:sz w:val="28"/>
          <w:szCs w:val="28"/>
        </w:rPr>
        <w:t>決議:</w:t>
      </w:r>
    </w:p>
    <w:p w:rsidR="00010978" w:rsidRPr="000D785A" w:rsidRDefault="00010978" w:rsidP="00250CD2">
      <w:pPr>
        <w:pStyle w:val="ac"/>
        <w:overflowPunct w:val="0"/>
        <w:spacing w:line="480" w:lineRule="exact"/>
        <w:ind w:leftChars="110" w:left="824" w:hangingChars="200" w:hanging="560"/>
        <w:jc w:val="both"/>
        <w:rPr>
          <w:rFonts w:hAnsi="標楷體"/>
          <w:b/>
          <w:bCs/>
          <w:color w:val="000000" w:themeColor="text1"/>
          <w:sz w:val="28"/>
          <w:szCs w:val="28"/>
        </w:rPr>
      </w:pPr>
      <w:r w:rsidRPr="000D785A">
        <w:rPr>
          <w:rFonts w:hint="eastAsia"/>
          <w:color w:val="000000" w:themeColor="text1"/>
          <w:sz w:val="28"/>
          <w:szCs w:val="28"/>
        </w:rPr>
        <w:t>一、審查結果，公開部分：</w:t>
      </w:r>
    </w:p>
    <w:p w:rsidR="00324F51" w:rsidRPr="000D785A" w:rsidRDefault="00324F51" w:rsidP="00250CD2">
      <w:pPr>
        <w:pStyle w:val="a4"/>
        <w:overflowPunct w:val="0"/>
        <w:spacing w:line="480" w:lineRule="exact"/>
        <w:ind w:firstLineChars="400" w:firstLine="1121"/>
        <w:jc w:val="both"/>
        <w:rPr>
          <w:rFonts w:ascii="標楷體" w:hAnsi="標楷體" w:cs="新細明體"/>
          <w:b/>
          <w:bCs/>
          <w:color w:val="000000" w:themeColor="text1"/>
          <w:sz w:val="28"/>
          <w:szCs w:val="28"/>
        </w:rPr>
      </w:pPr>
      <w:r w:rsidRPr="000D785A">
        <w:rPr>
          <w:rFonts w:ascii="標楷體" w:hAnsi="標楷體" w:hint="eastAsia"/>
          <w:b/>
          <w:bCs/>
          <w:color w:val="000000" w:themeColor="text1"/>
          <w:sz w:val="28"/>
          <w:szCs w:val="28"/>
        </w:rPr>
        <w:t>歲入部分</w:t>
      </w:r>
    </w:p>
    <w:p w:rsidR="00324F51" w:rsidRPr="000D785A" w:rsidRDefault="00324F51" w:rsidP="00250CD2">
      <w:pPr>
        <w:pStyle w:val="af3"/>
        <w:spacing w:line="480" w:lineRule="exact"/>
        <w:ind w:leftChars="540" w:left="1296" w:firstLineChars="50" w:firstLine="140"/>
        <w:rPr>
          <w:rFonts w:ascii="標楷體" w:eastAsia="標楷體" w:hAnsi="標楷體" w:cs="新細明體"/>
          <w:b/>
          <w:color w:val="000000" w:themeColor="text1"/>
          <w:kern w:val="0"/>
          <w:sz w:val="28"/>
          <w:szCs w:val="28"/>
        </w:rPr>
      </w:pPr>
      <w:r w:rsidRPr="000D785A">
        <w:rPr>
          <w:rFonts w:ascii="標楷體" w:eastAsia="標楷體" w:hAnsi="標楷體" w:cs="新細明體" w:hint="eastAsia"/>
          <w:b/>
          <w:color w:val="000000" w:themeColor="text1"/>
          <w:kern w:val="0"/>
          <w:sz w:val="28"/>
          <w:szCs w:val="28"/>
        </w:rPr>
        <w:t>第2款　罰款及賠償收入</w:t>
      </w:r>
    </w:p>
    <w:p w:rsidR="00324F51" w:rsidRPr="000D785A" w:rsidRDefault="00324F51" w:rsidP="00250CD2">
      <w:pPr>
        <w:pStyle w:val="af3"/>
        <w:spacing w:line="480" w:lineRule="exact"/>
        <w:ind w:leftChars="715" w:left="2696" w:hangingChars="350" w:hanging="980"/>
        <w:rPr>
          <w:rFonts w:ascii="標楷體" w:eastAsia="標楷體" w:hAnsi="標楷體" w:cs="新細明體"/>
          <w:color w:val="000000" w:themeColor="text1"/>
          <w:kern w:val="0"/>
          <w:sz w:val="28"/>
          <w:szCs w:val="28"/>
        </w:rPr>
      </w:pPr>
      <w:r w:rsidRPr="000D785A">
        <w:rPr>
          <w:rFonts w:ascii="標楷體" w:eastAsia="標楷體" w:hAnsi="標楷體" w:cs="新細明體" w:hint="eastAsia"/>
          <w:color w:val="000000" w:themeColor="text1"/>
          <w:kern w:val="0"/>
          <w:sz w:val="28"/>
          <w:szCs w:val="28"/>
        </w:rPr>
        <w:t>第7</w:t>
      </w:r>
      <w:r w:rsidR="00A1350D" w:rsidRPr="000D785A">
        <w:rPr>
          <w:rFonts w:ascii="標楷體" w:eastAsia="標楷體" w:hAnsi="標楷體" w:cs="新細明體"/>
          <w:color w:val="000000" w:themeColor="text1"/>
          <w:kern w:val="0"/>
          <w:sz w:val="28"/>
          <w:szCs w:val="28"/>
        </w:rPr>
        <w:t>2</w:t>
      </w:r>
      <w:r w:rsidRPr="000D785A">
        <w:rPr>
          <w:rFonts w:ascii="標楷體" w:eastAsia="標楷體" w:hAnsi="標楷體" w:cs="新細明體" w:hint="eastAsia"/>
          <w:color w:val="000000" w:themeColor="text1"/>
          <w:kern w:val="0"/>
          <w:sz w:val="28"/>
          <w:szCs w:val="28"/>
        </w:rPr>
        <w:t>項　外交部</w:t>
      </w:r>
      <w:r w:rsidR="00A1350D" w:rsidRPr="000D785A">
        <w:rPr>
          <w:rFonts w:ascii="標楷體" w:eastAsia="標楷體" w:hAnsi="標楷體" w:cs="新細明體"/>
          <w:color w:val="000000" w:themeColor="text1"/>
          <w:kern w:val="0"/>
          <w:sz w:val="28"/>
          <w:szCs w:val="28"/>
        </w:rPr>
        <w:t>185</w:t>
      </w:r>
      <w:r w:rsidRPr="000D785A">
        <w:rPr>
          <w:rFonts w:ascii="標楷體" w:eastAsia="標楷體" w:hAnsi="標楷體" w:cs="新細明體" w:hint="eastAsia"/>
          <w:color w:val="000000" w:themeColor="text1"/>
          <w:kern w:val="0"/>
          <w:sz w:val="28"/>
          <w:szCs w:val="28"/>
        </w:rPr>
        <w:t>萬元，</w:t>
      </w:r>
      <w:proofErr w:type="gramStart"/>
      <w:r w:rsidRPr="000D785A">
        <w:rPr>
          <w:rFonts w:ascii="標楷體" w:eastAsia="標楷體" w:hAnsi="標楷體" w:cs="新細明體" w:hint="eastAsia"/>
          <w:color w:val="000000" w:themeColor="text1"/>
          <w:kern w:val="0"/>
          <w:sz w:val="28"/>
          <w:szCs w:val="28"/>
        </w:rPr>
        <w:t>照列</w:t>
      </w:r>
      <w:proofErr w:type="gramEnd"/>
      <w:r w:rsidRPr="000D785A">
        <w:rPr>
          <w:rFonts w:ascii="標楷體" w:eastAsia="標楷體" w:hAnsi="標楷體" w:cs="新細明體" w:hint="eastAsia"/>
          <w:color w:val="000000" w:themeColor="text1"/>
          <w:kern w:val="0"/>
          <w:sz w:val="28"/>
          <w:szCs w:val="28"/>
          <w:lang w:eastAsia="zh-HK"/>
        </w:rPr>
        <w:t>。</w:t>
      </w:r>
    </w:p>
    <w:p w:rsidR="00324F51" w:rsidRPr="000D785A" w:rsidRDefault="00324F51" w:rsidP="00250CD2">
      <w:pPr>
        <w:pStyle w:val="af3"/>
        <w:spacing w:line="480" w:lineRule="exact"/>
        <w:ind w:leftChars="540" w:left="1296" w:firstLineChars="50" w:firstLine="140"/>
        <w:rPr>
          <w:rFonts w:ascii="標楷體" w:eastAsia="標楷體" w:hAnsi="標楷體" w:cs="新細明體"/>
          <w:b/>
          <w:color w:val="000000" w:themeColor="text1"/>
          <w:kern w:val="0"/>
          <w:sz w:val="28"/>
          <w:szCs w:val="28"/>
        </w:rPr>
      </w:pPr>
      <w:r w:rsidRPr="000D785A">
        <w:rPr>
          <w:rFonts w:ascii="標楷體" w:eastAsia="標楷體" w:hAnsi="標楷體" w:cs="新細明體" w:hint="eastAsia"/>
          <w:b/>
          <w:color w:val="000000" w:themeColor="text1"/>
          <w:kern w:val="0"/>
          <w:sz w:val="28"/>
          <w:szCs w:val="28"/>
        </w:rPr>
        <w:t>第3款　規費收入</w:t>
      </w:r>
    </w:p>
    <w:p w:rsidR="00324F51" w:rsidRPr="000D785A" w:rsidRDefault="00324F51" w:rsidP="00250CD2">
      <w:pPr>
        <w:pStyle w:val="af3"/>
        <w:spacing w:line="480" w:lineRule="exact"/>
        <w:ind w:leftChars="715" w:left="2696" w:hangingChars="350" w:hanging="980"/>
        <w:rPr>
          <w:rFonts w:ascii="標楷體" w:eastAsia="標楷體" w:hAnsi="標楷體" w:cs="新細明體"/>
          <w:color w:val="000000" w:themeColor="text1"/>
          <w:kern w:val="0"/>
          <w:sz w:val="28"/>
          <w:szCs w:val="28"/>
        </w:rPr>
      </w:pPr>
      <w:r w:rsidRPr="000D785A">
        <w:rPr>
          <w:rFonts w:ascii="標楷體" w:eastAsia="標楷體" w:hAnsi="標楷體" w:cs="新細明體" w:hint="eastAsia"/>
          <w:color w:val="000000" w:themeColor="text1"/>
          <w:kern w:val="0"/>
          <w:sz w:val="28"/>
          <w:szCs w:val="28"/>
        </w:rPr>
        <w:t>第6</w:t>
      </w:r>
      <w:r w:rsidR="00F46C72" w:rsidRPr="000D785A">
        <w:rPr>
          <w:rFonts w:ascii="標楷體" w:eastAsia="標楷體" w:hAnsi="標楷體" w:cs="新細明體"/>
          <w:color w:val="000000" w:themeColor="text1"/>
          <w:kern w:val="0"/>
          <w:sz w:val="28"/>
          <w:szCs w:val="28"/>
        </w:rPr>
        <w:t>3</w:t>
      </w:r>
      <w:r w:rsidRPr="000D785A">
        <w:rPr>
          <w:rFonts w:ascii="標楷體" w:eastAsia="標楷體" w:hAnsi="標楷體" w:cs="新細明體" w:hint="eastAsia"/>
          <w:color w:val="000000" w:themeColor="text1"/>
          <w:kern w:val="0"/>
          <w:sz w:val="28"/>
          <w:szCs w:val="28"/>
        </w:rPr>
        <w:t>項　領事事務局</w:t>
      </w:r>
      <w:r w:rsidR="00A1350D" w:rsidRPr="000D785A">
        <w:rPr>
          <w:rFonts w:ascii="標楷體" w:eastAsia="標楷體" w:hAnsi="標楷體" w:cs="新細明體" w:hint="eastAsia"/>
          <w:color w:val="000000" w:themeColor="text1"/>
          <w:kern w:val="0"/>
          <w:sz w:val="28"/>
          <w:szCs w:val="28"/>
        </w:rPr>
        <w:t>3</w:t>
      </w:r>
      <w:r w:rsidR="004B6E48" w:rsidRPr="000D785A">
        <w:rPr>
          <w:rFonts w:ascii="標楷體" w:eastAsia="標楷體" w:hAnsi="標楷體" w:cs="新細明體" w:hint="eastAsia"/>
          <w:color w:val="000000" w:themeColor="text1"/>
          <w:kern w:val="0"/>
          <w:sz w:val="28"/>
          <w:szCs w:val="28"/>
        </w:rPr>
        <w:t>0</w:t>
      </w:r>
      <w:r w:rsidRPr="000D785A">
        <w:rPr>
          <w:rFonts w:ascii="標楷體" w:eastAsia="標楷體" w:hAnsi="標楷體" w:cs="新細明體" w:hint="eastAsia"/>
          <w:color w:val="000000" w:themeColor="text1"/>
          <w:kern w:val="0"/>
          <w:sz w:val="28"/>
          <w:szCs w:val="28"/>
        </w:rPr>
        <w:t>億</w:t>
      </w:r>
      <w:r w:rsidR="00A1350D" w:rsidRPr="000D785A">
        <w:rPr>
          <w:rFonts w:ascii="標楷體" w:eastAsia="標楷體" w:hAnsi="標楷體" w:cs="新細明體"/>
          <w:color w:val="000000" w:themeColor="text1"/>
          <w:kern w:val="0"/>
          <w:sz w:val="28"/>
          <w:szCs w:val="28"/>
        </w:rPr>
        <w:t>6</w:t>
      </w:r>
      <w:r w:rsidRPr="000D785A">
        <w:rPr>
          <w:rFonts w:ascii="標楷體" w:eastAsia="標楷體" w:hAnsi="標楷體" w:cs="新細明體" w:hint="eastAsia"/>
          <w:color w:val="000000" w:themeColor="text1"/>
          <w:kern w:val="0"/>
          <w:sz w:val="28"/>
          <w:szCs w:val="28"/>
        </w:rPr>
        <w:t>,</w:t>
      </w:r>
      <w:r w:rsidR="00A1350D" w:rsidRPr="000D785A">
        <w:rPr>
          <w:rFonts w:ascii="標楷體" w:eastAsia="標楷體" w:hAnsi="標楷體" w:cs="新細明體"/>
          <w:color w:val="000000" w:themeColor="text1"/>
          <w:kern w:val="0"/>
          <w:sz w:val="28"/>
          <w:szCs w:val="28"/>
        </w:rPr>
        <w:t>797</w:t>
      </w:r>
      <w:r w:rsidRPr="000D785A">
        <w:rPr>
          <w:rFonts w:ascii="標楷體" w:eastAsia="標楷體" w:hAnsi="標楷體" w:cs="新細明體" w:hint="eastAsia"/>
          <w:color w:val="000000" w:themeColor="text1"/>
          <w:kern w:val="0"/>
          <w:sz w:val="28"/>
          <w:szCs w:val="28"/>
        </w:rPr>
        <w:t>萬元，</w:t>
      </w:r>
      <w:proofErr w:type="gramStart"/>
      <w:r w:rsidRPr="000D785A">
        <w:rPr>
          <w:rFonts w:ascii="標楷體" w:eastAsia="標楷體" w:hAnsi="標楷體" w:cs="新細明體" w:hint="eastAsia"/>
          <w:color w:val="000000" w:themeColor="text1"/>
          <w:kern w:val="0"/>
          <w:sz w:val="28"/>
          <w:szCs w:val="28"/>
        </w:rPr>
        <w:t>照列</w:t>
      </w:r>
      <w:proofErr w:type="gramEnd"/>
      <w:r w:rsidRPr="000D785A">
        <w:rPr>
          <w:rFonts w:ascii="標楷體" w:eastAsia="標楷體" w:hAnsi="標楷體" w:cs="新細明體" w:hint="eastAsia"/>
          <w:color w:val="000000" w:themeColor="text1"/>
          <w:kern w:val="0"/>
          <w:sz w:val="28"/>
          <w:szCs w:val="28"/>
        </w:rPr>
        <w:t>。</w:t>
      </w:r>
    </w:p>
    <w:p w:rsidR="00324F51" w:rsidRPr="000D785A" w:rsidRDefault="00324F51" w:rsidP="00250CD2">
      <w:pPr>
        <w:pStyle w:val="af3"/>
        <w:spacing w:line="480" w:lineRule="exact"/>
        <w:ind w:leftChars="540" w:left="1296" w:firstLineChars="50" w:firstLine="140"/>
        <w:rPr>
          <w:rFonts w:ascii="標楷體" w:eastAsia="標楷體" w:hAnsi="標楷體" w:cs="新細明體"/>
          <w:b/>
          <w:color w:val="000000" w:themeColor="text1"/>
          <w:kern w:val="0"/>
          <w:sz w:val="28"/>
          <w:szCs w:val="28"/>
        </w:rPr>
      </w:pPr>
      <w:r w:rsidRPr="000D785A">
        <w:rPr>
          <w:rFonts w:ascii="標楷體" w:eastAsia="標楷體" w:hAnsi="標楷體" w:cs="新細明體" w:hint="eastAsia"/>
          <w:b/>
          <w:color w:val="000000" w:themeColor="text1"/>
          <w:kern w:val="0"/>
          <w:sz w:val="28"/>
          <w:szCs w:val="28"/>
        </w:rPr>
        <w:t>第4款　財產收入</w:t>
      </w:r>
    </w:p>
    <w:p w:rsidR="00324F51" w:rsidRPr="000D785A" w:rsidRDefault="00324F51" w:rsidP="00250CD2">
      <w:pPr>
        <w:pStyle w:val="af3"/>
        <w:spacing w:line="480" w:lineRule="exact"/>
        <w:ind w:leftChars="715" w:left="2696" w:hangingChars="350" w:hanging="980"/>
        <w:rPr>
          <w:rFonts w:ascii="標楷體" w:eastAsia="標楷體" w:hAnsi="標楷體" w:cs="新細明體"/>
          <w:color w:val="000000" w:themeColor="text1"/>
          <w:kern w:val="0"/>
          <w:sz w:val="28"/>
          <w:szCs w:val="28"/>
        </w:rPr>
      </w:pPr>
      <w:r w:rsidRPr="000D785A">
        <w:rPr>
          <w:rFonts w:ascii="標楷體" w:eastAsia="標楷體" w:hAnsi="標楷體" w:cs="新細明體" w:hint="eastAsia"/>
          <w:color w:val="000000" w:themeColor="text1"/>
          <w:kern w:val="0"/>
          <w:sz w:val="28"/>
          <w:szCs w:val="28"/>
        </w:rPr>
        <w:t>第8</w:t>
      </w:r>
      <w:r w:rsidR="00F46C72" w:rsidRPr="000D785A">
        <w:rPr>
          <w:rFonts w:ascii="標楷體" w:eastAsia="標楷體" w:hAnsi="標楷體" w:cs="新細明體"/>
          <w:color w:val="000000" w:themeColor="text1"/>
          <w:kern w:val="0"/>
          <w:sz w:val="28"/>
          <w:szCs w:val="28"/>
        </w:rPr>
        <w:t>5</w:t>
      </w:r>
      <w:r w:rsidRPr="000D785A">
        <w:rPr>
          <w:rFonts w:ascii="標楷體" w:eastAsia="標楷體" w:hAnsi="標楷體" w:cs="新細明體" w:hint="eastAsia"/>
          <w:color w:val="000000" w:themeColor="text1"/>
          <w:kern w:val="0"/>
          <w:sz w:val="28"/>
          <w:szCs w:val="28"/>
        </w:rPr>
        <w:t>項　外交部</w:t>
      </w:r>
      <w:r w:rsidR="00A1350D" w:rsidRPr="000D785A">
        <w:rPr>
          <w:rFonts w:ascii="標楷體" w:eastAsia="標楷體" w:hAnsi="標楷體" w:cs="新細明體"/>
          <w:color w:val="000000" w:themeColor="text1"/>
          <w:kern w:val="0"/>
          <w:sz w:val="28"/>
          <w:szCs w:val="28"/>
        </w:rPr>
        <w:t>2</w:t>
      </w:r>
      <w:r w:rsidRPr="000D785A">
        <w:rPr>
          <w:rFonts w:ascii="標楷體" w:eastAsia="標楷體" w:hAnsi="標楷體" w:cs="新細明體" w:hint="eastAsia"/>
          <w:color w:val="000000" w:themeColor="text1"/>
          <w:kern w:val="0"/>
          <w:sz w:val="28"/>
          <w:szCs w:val="28"/>
        </w:rPr>
        <w:t>,</w:t>
      </w:r>
      <w:r w:rsidR="00A1350D" w:rsidRPr="000D785A">
        <w:rPr>
          <w:rFonts w:ascii="標楷體" w:eastAsia="標楷體" w:hAnsi="標楷體" w:cs="新細明體"/>
          <w:color w:val="000000" w:themeColor="text1"/>
          <w:kern w:val="0"/>
          <w:sz w:val="28"/>
          <w:szCs w:val="28"/>
        </w:rPr>
        <w:t>947</w:t>
      </w:r>
      <w:r w:rsidRPr="000D785A">
        <w:rPr>
          <w:rFonts w:ascii="標楷體" w:eastAsia="標楷體" w:hAnsi="標楷體" w:cs="新細明體" w:hint="eastAsia"/>
          <w:color w:val="000000" w:themeColor="text1"/>
          <w:kern w:val="0"/>
          <w:sz w:val="28"/>
          <w:szCs w:val="28"/>
        </w:rPr>
        <w:t>萬</w:t>
      </w:r>
      <w:r w:rsidR="00A1350D" w:rsidRPr="000D785A">
        <w:rPr>
          <w:rFonts w:ascii="標楷體" w:eastAsia="標楷體" w:hAnsi="標楷體" w:cs="新細明體"/>
          <w:color w:val="000000" w:themeColor="text1"/>
          <w:kern w:val="0"/>
          <w:sz w:val="28"/>
          <w:szCs w:val="28"/>
        </w:rPr>
        <w:t>6</w:t>
      </w:r>
      <w:r w:rsidRPr="000D785A">
        <w:rPr>
          <w:rFonts w:ascii="標楷體" w:eastAsia="標楷體" w:hAnsi="標楷體" w:cs="新細明體" w:hint="eastAsia"/>
          <w:color w:val="000000" w:themeColor="text1"/>
          <w:kern w:val="0"/>
          <w:sz w:val="28"/>
          <w:szCs w:val="28"/>
          <w:lang w:eastAsia="zh-HK"/>
        </w:rPr>
        <w:t>千</w:t>
      </w:r>
      <w:r w:rsidRPr="000D785A">
        <w:rPr>
          <w:rFonts w:ascii="標楷體" w:eastAsia="標楷體" w:hAnsi="標楷體" w:cs="新細明體" w:hint="eastAsia"/>
          <w:color w:val="000000" w:themeColor="text1"/>
          <w:kern w:val="0"/>
          <w:sz w:val="28"/>
          <w:szCs w:val="28"/>
        </w:rPr>
        <w:t>元，</w:t>
      </w:r>
      <w:proofErr w:type="gramStart"/>
      <w:r w:rsidRPr="000D785A">
        <w:rPr>
          <w:rFonts w:ascii="標楷體" w:eastAsia="標楷體" w:hAnsi="標楷體" w:cs="新細明體" w:hint="eastAsia"/>
          <w:color w:val="000000" w:themeColor="text1"/>
          <w:kern w:val="0"/>
          <w:sz w:val="28"/>
          <w:szCs w:val="28"/>
        </w:rPr>
        <w:t>照列</w:t>
      </w:r>
      <w:proofErr w:type="gramEnd"/>
      <w:r w:rsidRPr="000D785A">
        <w:rPr>
          <w:rFonts w:ascii="標楷體" w:eastAsia="標楷體" w:hAnsi="標楷體" w:cs="新細明體" w:hint="eastAsia"/>
          <w:color w:val="000000" w:themeColor="text1"/>
          <w:kern w:val="0"/>
          <w:sz w:val="28"/>
          <w:szCs w:val="28"/>
        </w:rPr>
        <w:t>。</w:t>
      </w:r>
    </w:p>
    <w:p w:rsidR="00324F51" w:rsidRPr="000D785A" w:rsidRDefault="00324F51" w:rsidP="00250CD2">
      <w:pPr>
        <w:pStyle w:val="af3"/>
        <w:spacing w:line="480" w:lineRule="exact"/>
        <w:ind w:leftChars="715" w:left="2696" w:hangingChars="350" w:hanging="980"/>
        <w:rPr>
          <w:rFonts w:ascii="標楷體" w:eastAsia="標楷體" w:hAnsi="標楷體" w:cs="新細明體"/>
          <w:color w:val="000000" w:themeColor="text1"/>
          <w:kern w:val="0"/>
          <w:sz w:val="28"/>
          <w:szCs w:val="28"/>
        </w:rPr>
      </w:pPr>
      <w:r w:rsidRPr="000D785A">
        <w:rPr>
          <w:rFonts w:ascii="標楷體" w:eastAsia="標楷體" w:hAnsi="標楷體" w:cs="新細明體" w:hint="eastAsia"/>
          <w:color w:val="000000" w:themeColor="text1"/>
          <w:kern w:val="0"/>
          <w:sz w:val="28"/>
          <w:szCs w:val="28"/>
        </w:rPr>
        <w:t>第8</w:t>
      </w:r>
      <w:r w:rsidR="00F46C72" w:rsidRPr="000D785A">
        <w:rPr>
          <w:rFonts w:ascii="標楷體" w:eastAsia="標楷體" w:hAnsi="標楷體" w:cs="新細明體"/>
          <w:color w:val="000000" w:themeColor="text1"/>
          <w:kern w:val="0"/>
          <w:sz w:val="28"/>
          <w:szCs w:val="28"/>
        </w:rPr>
        <w:t>6</w:t>
      </w:r>
      <w:r w:rsidRPr="000D785A">
        <w:rPr>
          <w:rFonts w:ascii="標楷體" w:eastAsia="標楷體" w:hAnsi="標楷體" w:cs="新細明體" w:hint="eastAsia"/>
          <w:color w:val="000000" w:themeColor="text1"/>
          <w:kern w:val="0"/>
          <w:sz w:val="28"/>
          <w:szCs w:val="28"/>
        </w:rPr>
        <w:t>項　領事事務局</w:t>
      </w:r>
      <w:r w:rsidR="00A1350D" w:rsidRPr="000D785A">
        <w:rPr>
          <w:rFonts w:ascii="標楷體" w:eastAsia="標楷體" w:hAnsi="標楷體" w:cs="新細明體"/>
          <w:color w:val="000000" w:themeColor="text1"/>
          <w:kern w:val="0"/>
          <w:sz w:val="28"/>
          <w:szCs w:val="28"/>
        </w:rPr>
        <w:t>5</w:t>
      </w:r>
      <w:r w:rsidR="00F46C72" w:rsidRPr="000D785A">
        <w:rPr>
          <w:rFonts w:ascii="標楷體" w:eastAsia="標楷體" w:hAnsi="標楷體" w:cs="新細明體" w:hint="eastAsia"/>
          <w:color w:val="000000" w:themeColor="text1"/>
          <w:kern w:val="0"/>
          <w:sz w:val="28"/>
          <w:szCs w:val="28"/>
        </w:rPr>
        <w:t>萬</w:t>
      </w:r>
      <w:r w:rsidR="00A1350D" w:rsidRPr="000D785A">
        <w:rPr>
          <w:rFonts w:ascii="標楷體" w:eastAsia="標楷體" w:hAnsi="標楷體" w:cs="新細明體"/>
          <w:color w:val="000000" w:themeColor="text1"/>
          <w:kern w:val="0"/>
          <w:sz w:val="28"/>
          <w:szCs w:val="28"/>
        </w:rPr>
        <w:t>6</w:t>
      </w:r>
      <w:r w:rsidR="00F46C72" w:rsidRPr="000D785A">
        <w:rPr>
          <w:rFonts w:ascii="標楷體" w:eastAsia="標楷體" w:hAnsi="標楷體" w:cs="新細明體" w:hint="eastAsia"/>
          <w:color w:val="000000" w:themeColor="text1"/>
          <w:kern w:val="0"/>
          <w:sz w:val="28"/>
          <w:szCs w:val="28"/>
        </w:rPr>
        <w:t>千元</w:t>
      </w:r>
      <w:r w:rsidR="00C76B11" w:rsidRPr="000D785A">
        <w:rPr>
          <w:rFonts w:ascii="標楷體" w:eastAsia="標楷體" w:hAnsi="標楷體" w:cs="新細明體" w:hint="eastAsia"/>
          <w:color w:val="000000" w:themeColor="text1"/>
          <w:kern w:val="0"/>
          <w:sz w:val="28"/>
          <w:szCs w:val="28"/>
        </w:rPr>
        <w:t>，</w:t>
      </w:r>
      <w:proofErr w:type="gramStart"/>
      <w:r w:rsidR="00C76B11" w:rsidRPr="000D785A">
        <w:rPr>
          <w:rFonts w:ascii="標楷體" w:eastAsia="標楷體" w:hAnsi="標楷體" w:cs="新細明體" w:hint="eastAsia"/>
          <w:color w:val="000000" w:themeColor="text1"/>
          <w:kern w:val="0"/>
          <w:sz w:val="28"/>
          <w:szCs w:val="28"/>
        </w:rPr>
        <w:t>照列</w:t>
      </w:r>
      <w:proofErr w:type="gramEnd"/>
      <w:r w:rsidRPr="000D785A">
        <w:rPr>
          <w:rFonts w:ascii="標楷體" w:eastAsia="標楷體" w:hAnsi="標楷體" w:cs="新細明體" w:hint="eastAsia"/>
          <w:color w:val="000000" w:themeColor="text1"/>
          <w:kern w:val="0"/>
          <w:sz w:val="28"/>
          <w:szCs w:val="28"/>
        </w:rPr>
        <w:t>。</w:t>
      </w:r>
    </w:p>
    <w:p w:rsidR="00324F51" w:rsidRPr="000D785A" w:rsidRDefault="00324F51" w:rsidP="00250CD2">
      <w:pPr>
        <w:pStyle w:val="af3"/>
        <w:spacing w:line="480" w:lineRule="exact"/>
        <w:ind w:leftChars="715" w:left="2696" w:hangingChars="350" w:hanging="980"/>
        <w:rPr>
          <w:rFonts w:ascii="標楷體" w:eastAsia="標楷體" w:hAnsi="標楷體" w:cs="新細明體"/>
          <w:color w:val="000000" w:themeColor="text1"/>
          <w:kern w:val="0"/>
          <w:sz w:val="28"/>
          <w:szCs w:val="28"/>
        </w:rPr>
      </w:pPr>
      <w:r w:rsidRPr="000D785A">
        <w:rPr>
          <w:rFonts w:ascii="標楷體" w:eastAsia="標楷體" w:hAnsi="標楷體" w:cs="新細明體" w:hint="eastAsia"/>
          <w:color w:val="000000" w:themeColor="text1"/>
          <w:kern w:val="0"/>
          <w:sz w:val="28"/>
          <w:szCs w:val="28"/>
        </w:rPr>
        <w:t>第8</w:t>
      </w:r>
      <w:r w:rsidR="00FC18F0" w:rsidRPr="000D785A">
        <w:rPr>
          <w:rFonts w:ascii="標楷體" w:eastAsia="標楷體" w:hAnsi="標楷體" w:cs="新細明體"/>
          <w:color w:val="000000" w:themeColor="text1"/>
          <w:kern w:val="0"/>
          <w:sz w:val="28"/>
          <w:szCs w:val="28"/>
        </w:rPr>
        <w:t>7</w:t>
      </w:r>
      <w:r w:rsidRPr="000D785A">
        <w:rPr>
          <w:rFonts w:ascii="標楷體" w:eastAsia="標楷體" w:hAnsi="標楷體" w:cs="新細明體" w:hint="eastAsia"/>
          <w:color w:val="000000" w:themeColor="text1"/>
          <w:kern w:val="0"/>
          <w:sz w:val="28"/>
          <w:szCs w:val="28"/>
        </w:rPr>
        <w:t>項　外交及國際事務學院</w:t>
      </w:r>
      <w:r w:rsidR="00A1350D" w:rsidRPr="000D785A">
        <w:rPr>
          <w:rFonts w:ascii="標楷體" w:eastAsia="標楷體" w:hAnsi="標楷體" w:cs="新細明體"/>
          <w:color w:val="000000" w:themeColor="text1"/>
          <w:kern w:val="0"/>
          <w:sz w:val="28"/>
          <w:szCs w:val="28"/>
        </w:rPr>
        <w:t>11</w:t>
      </w:r>
      <w:r w:rsidRPr="000D785A">
        <w:rPr>
          <w:rFonts w:ascii="標楷體" w:eastAsia="標楷體" w:hAnsi="標楷體" w:cs="新細明體" w:hint="eastAsia"/>
          <w:color w:val="000000" w:themeColor="text1"/>
          <w:kern w:val="0"/>
          <w:sz w:val="28"/>
          <w:szCs w:val="28"/>
        </w:rPr>
        <w:t>萬元</w:t>
      </w:r>
      <w:r w:rsidR="008D5C47" w:rsidRPr="000D785A">
        <w:rPr>
          <w:rFonts w:ascii="標楷體" w:eastAsia="標楷體" w:hAnsi="標楷體" w:cs="新細明體" w:hint="eastAsia"/>
          <w:color w:val="000000" w:themeColor="text1"/>
          <w:kern w:val="0"/>
          <w:sz w:val="28"/>
          <w:szCs w:val="28"/>
        </w:rPr>
        <w:t>，</w:t>
      </w:r>
      <w:proofErr w:type="gramStart"/>
      <w:r w:rsidR="008D5C47" w:rsidRPr="000D785A">
        <w:rPr>
          <w:rFonts w:ascii="標楷體" w:eastAsia="標楷體" w:hAnsi="標楷體" w:cs="新細明體" w:hint="eastAsia"/>
          <w:color w:val="000000" w:themeColor="text1"/>
          <w:kern w:val="0"/>
          <w:sz w:val="28"/>
          <w:szCs w:val="28"/>
        </w:rPr>
        <w:t>照列</w:t>
      </w:r>
      <w:proofErr w:type="gramEnd"/>
      <w:r w:rsidRPr="000D785A">
        <w:rPr>
          <w:rFonts w:ascii="標楷體" w:eastAsia="標楷體" w:hAnsi="標楷體" w:cs="新細明體" w:hint="eastAsia"/>
          <w:color w:val="000000" w:themeColor="text1"/>
          <w:kern w:val="0"/>
          <w:sz w:val="28"/>
          <w:szCs w:val="28"/>
        </w:rPr>
        <w:t>。</w:t>
      </w:r>
    </w:p>
    <w:p w:rsidR="00324F51" w:rsidRPr="000D785A" w:rsidRDefault="00324F51" w:rsidP="00250CD2">
      <w:pPr>
        <w:pStyle w:val="af3"/>
        <w:spacing w:line="480" w:lineRule="exact"/>
        <w:ind w:leftChars="540" w:left="1296" w:firstLineChars="50" w:firstLine="140"/>
        <w:rPr>
          <w:rFonts w:ascii="標楷體" w:eastAsia="標楷體" w:hAnsi="標楷體" w:cs="新細明體"/>
          <w:b/>
          <w:color w:val="000000" w:themeColor="text1"/>
          <w:kern w:val="0"/>
          <w:sz w:val="28"/>
          <w:szCs w:val="28"/>
        </w:rPr>
      </w:pPr>
      <w:r w:rsidRPr="000D785A">
        <w:rPr>
          <w:rFonts w:ascii="標楷體" w:eastAsia="標楷體" w:hAnsi="標楷體" w:cs="新細明體" w:hint="eastAsia"/>
          <w:b/>
          <w:color w:val="000000" w:themeColor="text1"/>
          <w:kern w:val="0"/>
          <w:sz w:val="28"/>
          <w:szCs w:val="28"/>
        </w:rPr>
        <w:t>第7款　其他收入</w:t>
      </w:r>
    </w:p>
    <w:p w:rsidR="00324F51" w:rsidRPr="000D785A" w:rsidRDefault="00324F51" w:rsidP="00250CD2">
      <w:pPr>
        <w:pStyle w:val="af3"/>
        <w:spacing w:line="480" w:lineRule="exact"/>
        <w:ind w:leftChars="715" w:left="2836" w:hangingChars="400" w:hanging="1120"/>
        <w:rPr>
          <w:rFonts w:ascii="標楷體" w:eastAsia="標楷體" w:hAnsi="標楷體" w:cs="新細明體"/>
          <w:color w:val="000000" w:themeColor="text1"/>
          <w:kern w:val="0"/>
          <w:sz w:val="28"/>
          <w:szCs w:val="28"/>
        </w:rPr>
      </w:pPr>
      <w:r w:rsidRPr="000D785A">
        <w:rPr>
          <w:rFonts w:ascii="標楷體" w:eastAsia="標楷體" w:hAnsi="標楷體" w:cs="新細明體" w:hint="eastAsia"/>
          <w:color w:val="000000" w:themeColor="text1"/>
          <w:kern w:val="0"/>
          <w:sz w:val="28"/>
          <w:szCs w:val="28"/>
        </w:rPr>
        <w:t>第</w:t>
      </w:r>
      <w:r w:rsidRPr="000D785A">
        <w:rPr>
          <w:rFonts w:ascii="標楷體" w:eastAsia="標楷體" w:hAnsi="標楷體" w:hint="eastAsia"/>
          <w:color w:val="000000" w:themeColor="text1"/>
          <w:sz w:val="28"/>
          <w:szCs w:val="28"/>
        </w:rPr>
        <w:t>8</w:t>
      </w:r>
      <w:r w:rsidR="00A1350D" w:rsidRPr="000D785A">
        <w:rPr>
          <w:rFonts w:ascii="標楷體" w:eastAsia="標楷體" w:hAnsi="標楷體"/>
          <w:color w:val="000000" w:themeColor="text1"/>
          <w:sz w:val="28"/>
          <w:szCs w:val="28"/>
        </w:rPr>
        <w:t>5</w:t>
      </w:r>
      <w:r w:rsidRPr="000D785A">
        <w:rPr>
          <w:rFonts w:ascii="標楷體" w:eastAsia="標楷體" w:hAnsi="標楷體" w:cs="新細明體" w:hint="eastAsia"/>
          <w:color w:val="000000" w:themeColor="text1"/>
          <w:kern w:val="0"/>
          <w:sz w:val="28"/>
          <w:szCs w:val="28"/>
        </w:rPr>
        <w:t xml:space="preserve">項　</w:t>
      </w:r>
      <w:r w:rsidR="002F26BB" w:rsidRPr="000D785A">
        <w:rPr>
          <w:rFonts w:ascii="標楷體" w:eastAsia="標楷體" w:hAnsi="標楷體" w:cs="新細明體" w:hint="eastAsia"/>
          <w:color w:val="000000" w:themeColor="text1"/>
          <w:kern w:val="0"/>
          <w:sz w:val="28"/>
          <w:szCs w:val="28"/>
        </w:rPr>
        <w:t>外交部</w:t>
      </w:r>
      <w:r w:rsidR="00A1350D" w:rsidRPr="000D785A">
        <w:rPr>
          <w:rFonts w:ascii="標楷體" w:eastAsia="標楷體" w:hAnsi="標楷體" w:cs="新細明體"/>
          <w:color w:val="000000" w:themeColor="text1"/>
          <w:kern w:val="0"/>
          <w:sz w:val="28"/>
          <w:szCs w:val="28"/>
        </w:rPr>
        <w:t>3</w:t>
      </w:r>
      <w:r w:rsidR="002F26BB" w:rsidRPr="000D785A">
        <w:rPr>
          <w:rFonts w:ascii="標楷體" w:eastAsia="標楷體" w:hAnsi="標楷體" w:cs="新細明體" w:hint="eastAsia"/>
          <w:color w:val="000000" w:themeColor="text1"/>
          <w:kern w:val="0"/>
          <w:sz w:val="28"/>
          <w:szCs w:val="28"/>
        </w:rPr>
        <w:t>億</w:t>
      </w:r>
      <w:r w:rsidR="00A1350D" w:rsidRPr="000D785A">
        <w:rPr>
          <w:rFonts w:ascii="標楷體" w:eastAsia="標楷體" w:hAnsi="標楷體" w:cs="新細明體"/>
          <w:color w:val="000000" w:themeColor="text1"/>
          <w:kern w:val="0"/>
          <w:sz w:val="28"/>
          <w:szCs w:val="28"/>
        </w:rPr>
        <w:t>6</w:t>
      </w:r>
      <w:r w:rsidR="002F26BB" w:rsidRPr="000D785A">
        <w:rPr>
          <w:rFonts w:ascii="標楷體" w:eastAsia="標楷體" w:hAnsi="標楷體" w:cs="新細明體"/>
          <w:color w:val="000000" w:themeColor="text1"/>
          <w:kern w:val="0"/>
          <w:sz w:val="28"/>
          <w:szCs w:val="28"/>
        </w:rPr>
        <w:t>,</w:t>
      </w:r>
      <w:r w:rsidR="00A1350D" w:rsidRPr="000D785A">
        <w:rPr>
          <w:rFonts w:ascii="標楷體" w:eastAsia="標楷體" w:hAnsi="標楷體" w:cs="新細明體"/>
          <w:color w:val="000000" w:themeColor="text1"/>
          <w:kern w:val="0"/>
          <w:sz w:val="28"/>
          <w:szCs w:val="28"/>
        </w:rPr>
        <w:t>376</w:t>
      </w:r>
      <w:r w:rsidR="002F26BB" w:rsidRPr="000D785A">
        <w:rPr>
          <w:rFonts w:ascii="標楷體" w:eastAsia="標楷體" w:hAnsi="標楷體" w:cs="新細明體" w:hint="eastAsia"/>
          <w:color w:val="000000" w:themeColor="text1"/>
          <w:kern w:val="0"/>
          <w:sz w:val="28"/>
          <w:szCs w:val="28"/>
        </w:rPr>
        <w:t>萬</w:t>
      </w:r>
      <w:r w:rsidR="00A1350D" w:rsidRPr="000D785A">
        <w:rPr>
          <w:rFonts w:ascii="標楷體" w:eastAsia="標楷體" w:hAnsi="標楷體" w:cs="新細明體" w:hint="eastAsia"/>
          <w:color w:val="000000" w:themeColor="text1"/>
          <w:kern w:val="0"/>
          <w:sz w:val="28"/>
          <w:szCs w:val="28"/>
        </w:rPr>
        <w:t>7千</w:t>
      </w:r>
      <w:r w:rsidR="002F26BB" w:rsidRPr="000D785A">
        <w:rPr>
          <w:rFonts w:ascii="標楷體" w:eastAsia="標楷體" w:hAnsi="標楷體" w:cs="新細明體" w:hint="eastAsia"/>
          <w:color w:val="000000" w:themeColor="text1"/>
          <w:kern w:val="0"/>
          <w:sz w:val="28"/>
          <w:szCs w:val="28"/>
        </w:rPr>
        <w:t>元，</w:t>
      </w:r>
      <w:proofErr w:type="gramStart"/>
      <w:r w:rsidR="00226E5A" w:rsidRPr="000D785A">
        <w:rPr>
          <w:rFonts w:ascii="標楷體" w:eastAsia="標楷體" w:hAnsi="標楷體" w:cs="新細明體" w:hint="eastAsia"/>
          <w:color w:val="000000" w:themeColor="text1"/>
          <w:kern w:val="0"/>
          <w:sz w:val="28"/>
          <w:szCs w:val="28"/>
        </w:rPr>
        <w:t>照列</w:t>
      </w:r>
      <w:proofErr w:type="gramEnd"/>
      <w:r w:rsidR="002F26BB" w:rsidRPr="000D785A">
        <w:rPr>
          <w:rFonts w:ascii="標楷體" w:eastAsia="標楷體" w:hAnsi="標楷體" w:cs="新細明體" w:hint="eastAsia"/>
          <w:color w:val="000000" w:themeColor="text1"/>
          <w:kern w:val="0"/>
          <w:sz w:val="28"/>
          <w:szCs w:val="28"/>
        </w:rPr>
        <w:t>。</w:t>
      </w:r>
    </w:p>
    <w:p w:rsidR="00324F51" w:rsidRPr="000D785A" w:rsidRDefault="00324F51" w:rsidP="00250CD2">
      <w:pPr>
        <w:pStyle w:val="af3"/>
        <w:spacing w:line="480" w:lineRule="exact"/>
        <w:ind w:leftChars="715" w:left="2696" w:hangingChars="350" w:hanging="980"/>
        <w:rPr>
          <w:rFonts w:ascii="標楷體" w:eastAsia="標楷體" w:hAnsi="標楷體" w:cs="新細明體"/>
          <w:color w:val="000000" w:themeColor="text1"/>
          <w:kern w:val="0"/>
          <w:sz w:val="28"/>
          <w:szCs w:val="28"/>
        </w:rPr>
      </w:pPr>
      <w:r w:rsidRPr="000D785A">
        <w:rPr>
          <w:rFonts w:ascii="標楷體" w:eastAsia="標楷體" w:hAnsi="標楷體" w:cs="新細明體" w:hint="eastAsia"/>
          <w:color w:val="000000" w:themeColor="text1"/>
          <w:kern w:val="0"/>
          <w:sz w:val="28"/>
          <w:szCs w:val="28"/>
        </w:rPr>
        <w:t>第8</w:t>
      </w:r>
      <w:r w:rsidR="00A1350D" w:rsidRPr="000D785A">
        <w:rPr>
          <w:rFonts w:ascii="標楷體" w:eastAsia="標楷體" w:hAnsi="標楷體" w:cs="新細明體"/>
          <w:color w:val="000000" w:themeColor="text1"/>
          <w:kern w:val="0"/>
          <w:sz w:val="28"/>
          <w:szCs w:val="28"/>
        </w:rPr>
        <w:t>6</w:t>
      </w:r>
      <w:r w:rsidRPr="000D785A">
        <w:rPr>
          <w:rFonts w:ascii="標楷體" w:eastAsia="標楷體" w:hAnsi="標楷體" w:cs="新細明體" w:hint="eastAsia"/>
          <w:color w:val="000000" w:themeColor="text1"/>
          <w:kern w:val="0"/>
          <w:sz w:val="28"/>
          <w:szCs w:val="28"/>
        </w:rPr>
        <w:t>項　領事事務局</w:t>
      </w:r>
      <w:r w:rsidR="00A1350D" w:rsidRPr="000D785A">
        <w:rPr>
          <w:rFonts w:ascii="標楷體" w:eastAsia="標楷體" w:hAnsi="標楷體" w:cs="新細明體"/>
          <w:color w:val="000000" w:themeColor="text1"/>
          <w:kern w:val="0"/>
          <w:sz w:val="28"/>
          <w:szCs w:val="28"/>
        </w:rPr>
        <w:t>459</w:t>
      </w:r>
      <w:r w:rsidRPr="000D785A">
        <w:rPr>
          <w:rFonts w:ascii="標楷體" w:eastAsia="標楷體" w:hAnsi="標楷體" w:cs="新細明體" w:hint="eastAsia"/>
          <w:color w:val="000000" w:themeColor="text1"/>
          <w:kern w:val="0"/>
          <w:sz w:val="28"/>
          <w:szCs w:val="28"/>
        </w:rPr>
        <w:t>萬元</w:t>
      </w:r>
      <w:r w:rsidR="008D5C47" w:rsidRPr="000D785A">
        <w:rPr>
          <w:rFonts w:ascii="標楷體" w:eastAsia="標楷體" w:hAnsi="標楷體" w:cs="新細明體" w:hint="eastAsia"/>
          <w:color w:val="000000" w:themeColor="text1"/>
          <w:kern w:val="0"/>
          <w:sz w:val="28"/>
          <w:szCs w:val="28"/>
        </w:rPr>
        <w:t>，</w:t>
      </w:r>
      <w:proofErr w:type="gramStart"/>
      <w:r w:rsidR="008D5C47" w:rsidRPr="000D785A">
        <w:rPr>
          <w:rFonts w:ascii="標楷體" w:eastAsia="標楷體" w:hAnsi="標楷體" w:cs="新細明體" w:hint="eastAsia"/>
          <w:color w:val="000000" w:themeColor="text1"/>
          <w:kern w:val="0"/>
          <w:sz w:val="28"/>
          <w:szCs w:val="28"/>
        </w:rPr>
        <w:t>照列</w:t>
      </w:r>
      <w:proofErr w:type="gramEnd"/>
      <w:r w:rsidRPr="000D785A">
        <w:rPr>
          <w:rFonts w:ascii="標楷體" w:eastAsia="標楷體" w:hAnsi="標楷體" w:cs="新細明體" w:hint="eastAsia"/>
          <w:color w:val="000000" w:themeColor="text1"/>
          <w:kern w:val="0"/>
          <w:sz w:val="28"/>
          <w:szCs w:val="28"/>
        </w:rPr>
        <w:t>。</w:t>
      </w:r>
    </w:p>
    <w:p w:rsidR="00324F51" w:rsidRPr="000D785A" w:rsidRDefault="00324F51" w:rsidP="00250CD2">
      <w:pPr>
        <w:pStyle w:val="af3"/>
        <w:spacing w:line="480" w:lineRule="exact"/>
        <w:ind w:leftChars="715" w:left="2696" w:hangingChars="350" w:hanging="980"/>
        <w:rPr>
          <w:rFonts w:ascii="標楷體" w:eastAsia="標楷體" w:hAnsi="標楷體"/>
          <w:b/>
          <w:bCs w:val="0"/>
          <w:color w:val="000000" w:themeColor="text1"/>
          <w:sz w:val="28"/>
          <w:szCs w:val="28"/>
        </w:rPr>
      </w:pPr>
      <w:r w:rsidRPr="000D785A">
        <w:rPr>
          <w:rFonts w:ascii="標楷體" w:eastAsia="標楷體" w:hAnsi="標楷體" w:cs="新細明體" w:hint="eastAsia"/>
          <w:color w:val="000000" w:themeColor="text1"/>
          <w:kern w:val="0"/>
          <w:sz w:val="28"/>
          <w:szCs w:val="28"/>
        </w:rPr>
        <w:t>第8</w:t>
      </w:r>
      <w:r w:rsidR="00A1350D" w:rsidRPr="000D785A">
        <w:rPr>
          <w:rFonts w:ascii="標楷體" w:eastAsia="標楷體" w:hAnsi="標楷體" w:cs="新細明體"/>
          <w:color w:val="000000" w:themeColor="text1"/>
          <w:kern w:val="0"/>
          <w:sz w:val="28"/>
          <w:szCs w:val="28"/>
        </w:rPr>
        <w:t>7</w:t>
      </w:r>
      <w:r w:rsidRPr="000D785A">
        <w:rPr>
          <w:rFonts w:ascii="標楷體" w:eastAsia="標楷體" w:hAnsi="標楷體" w:cs="新細明體" w:hint="eastAsia"/>
          <w:color w:val="000000" w:themeColor="text1"/>
          <w:kern w:val="0"/>
          <w:sz w:val="28"/>
          <w:szCs w:val="28"/>
        </w:rPr>
        <w:t>項　外交及國際事務學院</w:t>
      </w:r>
      <w:r w:rsidR="00A1350D" w:rsidRPr="000D785A">
        <w:rPr>
          <w:rFonts w:ascii="標楷體" w:eastAsia="標楷體" w:hAnsi="標楷體" w:cs="新細明體"/>
          <w:color w:val="000000" w:themeColor="text1"/>
          <w:sz w:val="28"/>
          <w:szCs w:val="28"/>
        </w:rPr>
        <w:t>41</w:t>
      </w:r>
      <w:r w:rsidRPr="000D785A">
        <w:rPr>
          <w:rFonts w:ascii="標楷體" w:eastAsia="標楷體" w:hAnsi="標楷體" w:cs="新細明體" w:hint="eastAsia"/>
          <w:color w:val="000000" w:themeColor="text1"/>
          <w:sz w:val="28"/>
          <w:szCs w:val="28"/>
        </w:rPr>
        <w:t>萬元</w:t>
      </w:r>
      <w:r w:rsidR="008D5C47" w:rsidRPr="000D785A">
        <w:rPr>
          <w:rFonts w:ascii="標楷體" w:eastAsia="標楷體" w:hAnsi="標楷體" w:cs="新細明體" w:hint="eastAsia"/>
          <w:color w:val="000000" w:themeColor="text1"/>
          <w:kern w:val="0"/>
          <w:sz w:val="28"/>
          <w:szCs w:val="28"/>
        </w:rPr>
        <w:t>，</w:t>
      </w:r>
      <w:proofErr w:type="gramStart"/>
      <w:r w:rsidR="008D5C47" w:rsidRPr="000D785A">
        <w:rPr>
          <w:rFonts w:ascii="標楷體" w:eastAsia="標楷體" w:hAnsi="標楷體" w:cs="新細明體" w:hint="eastAsia"/>
          <w:color w:val="000000" w:themeColor="text1"/>
          <w:kern w:val="0"/>
          <w:sz w:val="28"/>
          <w:szCs w:val="28"/>
        </w:rPr>
        <w:t>照列</w:t>
      </w:r>
      <w:proofErr w:type="gramEnd"/>
      <w:r w:rsidRPr="000D785A">
        <w:rPr>
          <w:rFonts w:ascii="標楷體" w:eastAsia="標楷體" w:hAnsi="標楷體" w:cs="新細明體" w:hint="eastAsia"/>
          <w:color w:val="000000" w:themeColor="text1"/>
          <w:sz w:val="28"/>
          <w:szCs w:val="28"/>
        </w:rPr>
        <w:t>。</w:t>
      </w:r>
    </w:p>
    <w:p w:rsidR="00411D80" w:rsidRPr="000D785A" w:rsidRDefault="00411D80" w:rsidP="00250CD2">
      <w:pPr>
        <w:pStyle w:val="a4"/>
        <w:overflowPunct w:val="0"/>
        <w:spacing w:line="480" w:lineRule="exact"/>
        <w:ind w:firstLineChars="400" w:firstLine="1121"/>
        <w:jc w:val="both"/>
        <w:rPr>
          <w:rFonts w:ascii="標楷體" w:hAnsi="標楷體"/>
          <w:b/>
          <w:bCs/>
          <w:color w:val="000000" w:themeColor="text1"/>
          <w:sz w:val="28"/>
          <w:szCs w:val="28"/>
        </w:rPr>
      </w:pPr>
      <w:r w:rsidRPr="000D785A">
        <w:rPr>
          <w:rFonts w:ascii="標楷體" w:hAnsi="標楷體" w:hint="eastAsia"/>
          <w:b/>
          <w:bCs/>
          <w:color w:val="000000" w:themeColor="text1"/>
          <w:sz w:val="28"/>
          <w:szCs w:val="28"/>
        </w:rPr>
        <w:t>歲出部分</w:t>
      </w:r>
    </w:p>
    <w:p w:rsidR="00411D80" w:rsidRPr="000D785A" w:rsidRDefault="00411D80" w:rsidP="00250CD2">
      <w:pPr>
        <w:pStyle w:val="af3"/>
        <w:spacing w:line="480" w:lineRule="exact"/>
        <w:ind w:leftChars="540" w:left="1296" w:firstLineChars="50" w:firstLine="140"/>
        <w:rPr>
          <w:rFonts w:ascii="標楷體" w:eastAsia="標楷體" w:hAnsi="標楷體"/>
          <w:b/>
          <w:color w:val="000000" w:themeColor="text1"/>
          <w:sz w:val="28"/>
          <w:szCs w:val="28"/>
        </w:rPr>
      </w:pPr>
      <w:r w:rsidRPr="000D785A">
        <w:rPr>
          <w:rFonts w:ascii="標楷體" w:eastAsia="標楷體" w:hAnsi="標楷體" w:hint="eastAsia"/>
          <w:b/>
          <w:color w:val="000000" w:themeColor="text1"/>
          <w:sz w:val="28"/>
          <w:szCs w:val="28"/>
        </w:rPr>
        <w:t>第8款　外交部主管(不含機密部分)</w:t>
      </w:r>
    </w:p>
    <w:p w:rsidR="00411D80" w:rsidRPr="000D785A" w:rsidRDefault="00411D80" w:rsidP="00250CD2">
      <w:pPr>
        <w:pStyle w:val="af3"/>
        <w:spacing w:line="480" w:lineRule="exact"/>
        <w:ind w:leftChars="715" w:left="2696" w:hangingChars="350" w:hanging="980"/>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 xml:space="preserve">第1項　</w:t>
      </w:r>
      <w:r w:rsidR="002F26BB" w:rsidRPr="000D785A">
        <w:rPr>
          <w:rFonts w:ascii="標楷體" w:eastAsia="標楷體" w:hAnsi="標楷體" w:hint="eastAsia"/>
          <w:color w:val="000000" w:themeColor="text1"/>
          <w:sz w:val="28"/>
          <w:szCs w:val="28"/>
        </w:rPr>
        <w:t>外交部（不含第</w:t>
      </w:r>
      <w:r w:rsidR="002F26BB" w:rsidRPr="000D785A">
        <w:rPr>
          <w:rFonts w:ascii="標楷體" w:eastAsia="標楷體" w:hAnsi="標楷體"/>
          <w:color w:val="000000" w:themeColor="text1"/>
          <w:sz w:val="28"/>
          <w:szCs w:val="28"/>
        </w:rPr>
        <w:t>8</w:t>
      </w:r>
      <w:r w:rsidR="002F26BB" w:rsidRPr="000D785A">
        <w:rPr>
          <w:rFonts w:ascii="標楷體" w:eastAsia="標楷體" w:hAnsi="標楷體" w:hint="eastAsia"/>
          <w:color w:val="000000" w:themeColor="text1"/>
          <w:sz w:val="28"/>
          <w:szCs w:val="28"/>
        </w:rPr>
        <w:t>目「外交支出機密預算」）原列</w:t>
      </w:r>
      <w:r w:rsidR="002F520D" w:rsidRPr="000D785A">
        <w:rPr>
          <w:rFonts w:ascii="標楷體" w:eastAsia="標楷體" w:hAnsi="標楷體"/>
          <w:color w:val="000000" w:themeColor="text1"/>
          <w:sz w:val="28"/>
          <w:szCs w:val="28"/>
        </w:rPr>
        <w:t>280</w:t>
      </w:r>
      <w:r w:rsidR="002F520D" w:rsidRPr="000D785A">
        <w:rPr>
          <w:rFonts w:ascii="標楷體" w:eastAsia="標楷體" w:hAnsi="標楷體" w:hint="eastAsia"/>
          <w:color w:val="000000" w:themeColor="text1"/>
          <w:sz w:val="28"/>
          <w:szCs w:val="28"/>
        </w:rPr>
        <w:t>億</w:t>
      </w:r>
      <w:r w:rsidR="002F520D" w:rsidRPr="000D785A">
        <w:rPr>
          <w:rFonts w:ascii="標楷體" w:eastAsia="標楷體" w:hAnsi="標楷體"/>
          <w:color w:val="000000" w:themeColor="text1"/>
          <w:sz w:val="28"/>
          <w:szCs w:val="28"/>
        </w:rPr>
        <w:t>1,108</w:t>
      </w:r>
      <w:r w:rsidR="002F520D" w:rsidRPr="000D785A">
        <w:rPr>
          <w:rFonts w:ascii="標楷體" w:eastAsia="標楷體" w:hAnsi="標楷體" w:hint="eastAsia"/>
          <w:color w:val="000000" w:themeColor="text1"/>
          <w:sz w:val="28"/>
          <w:szCs w:val="28"/>
        </w:rPr>
        <w:t>萬</w:t>
      </w:r>
      <w:r w:rsidR="002F520D" w:rsidRPr="000D785A">
        <w:rPr>
          <w:rFonts w:ascii="標楷體" w:eastAsia="標楷體" w:hAnsi="標楷體"/>
          <w:color w:val="000000" w:themeColor="text1"/>
          <w:sz w:val="28"/>
          <w:szCs w:val="28"/>
        </w:rPr>
        <w:t>7</w:t>
      </w:r>
      <w:r w:rsidR="002F520D" w:rsidRPr="000D785A">
        <w:rPr>
          <w:rFonts w:ascii="標楷體" w:eastAsia="標楷體" w:hAnsi="標楷體" w:hint="eastAsia"/>
          <w:color w:val="000000" w:themeColor="text1"/>
          <w:sz w:val="28"/>
          <w:szCs w:val="28"/>
        </w:rPr>
        <w:t>千元</w:t>
      </w:r>
      <w:r w:rsidR="002F26BB" w:rsidRPr="000D785A">
        <w:rPr>
          <w:rFonts w:ascii="標楷體" w:eastAsia="標楷體" w:hAnsi="標楷體" w:hint="eastAsia"/>
          <w:color w:val="000000" w:themeColor="text1"/>
          <w:sz w:val="28"/>
          <w:szCs w:val="28"/>
        </w:rPr>
        <w:t>，減列：</w:t>
      </w:r>
    </w:p>
    <w:p w:rsidR="00226E5A" w:rsidRPr="000D785A" w:rsidRDefault="00226E5A" w:rsidP="00250CD2">
      <w:pPr>
        <w:pStyle w:val="af3"/>
        <w:spacing w:line="480" w:lineRule="exact"/>
        <w:ind w:leftChars="829" w:left="2550" w:hangingChars="200" w:hanging="560"/>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w:t>
      </w:r>
      <w:proofErr w:type="gramStart"/>
      <w:r w:rsidRPr="000D785A">
        <w:rPr>
          <w:rFonts w:ascii="標楷體" w:eastAsia="標楷體" w:hAnsi="標楷體" w:hint="eastAsia"/>
          <w:color w:val="000000" w:themeColor="text1"/>
          <w:sz w:val="28"/>
          <w:szCs w:val="28"/>
        </w:rPr>
        <w:t>一</w:t>
      </w:r>
      <w:proofErr w:type="gramEnd"/>
      <w:r w:rsidRPr="000D785A">
        <w:rPr>
          <w:rFonts w:ascii="標楷體" w:eastAsia="標楷體" w:hAnsi="標楷體" w:hint="eastAsia"/>
          <w:color w:val="000000" w:themeColor="text1"/>
          <w:sz w:val="28"/>
          <w:szCs w:val="28"/>
        </w:rPr>
        <w:t>)</w:t>
      </w:r>
      <w:r w:rsidRPr="000D785A">
        <w:rPr>
          <w:rFonts w:ascii="標楷體" w:eastAsia="標楷體" w:hAnsi="標楷體" w:hint="eastAsia"/>
          <w:color w:val="000000" w:themeColor="text1"/>
          <w:spacing w:val="-10"/>
          <w:sz w:val="28"/>
          <w:szCs w:val="28"/>
        </w:rPr>
        <w:t>「業務費」之「車輛及辦公器具養護費」100萬元。</w:t>
      </w:r>
    </w:p>
    <w:p w:rsidR="00411D80" w:rsidRPr="000D785A" w:rsidRDefault="007E576F" w:rsidP="00250CD2">
      <w:pPr>
        <w:pStyle w:val="af3"/>
        <w:spacing w:line="480" w:lineRule="exact"/>
        <w:ind w:leftChars="829" w:left="2550" w:hangingChars="200" w:hanging="560"/>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w:t>
      </w:r>
      <w:r w:rsidR="00226E5A" w:rsidRPr="000D785A">
        <w:rPr>
          <w:rFonts w:ascii="標楷體" w:eastAsia="標楷體" w:hAnsi="標楷體" w:hint="eastAsia"/>
          <w:color w:val="000000" w:themeColor="text1"/>
          <w:sz w:val="28"/>
          <w:szCs w:val="28"/>
        </w:rPr>
        <w:t>二</w:t>
      </w:r>
      <w:r w:rsidRPr="000D785A">
        <w:rPr>
          <w:rFonts w:ascii="標楷體" w:eastAsia="標楷體" w:hAnsi="標楷體" w:hint="eastAsia"/>
          <w:color w:val="000000" w:themeColor="text1"/>
          <w:sz w:val="28"/>
          <w:szCs w:val="28"/>
        </w:rPr>
        <w:t>)</w:t>
      </w:r>
      <w:r w:rsidR="002F26BB" w:rsidRPr="000D785A">
        <w:rPr>
          <w:rFonts w:ascii="標楷體" w:eastAsia="標楷體" w:hAnsi="標楷體" w:hint="eastAsia"/>
          <w:color w:val="000000" w:themeColor="text1"/>
          <w:sz w:val="28"/>
          <w:szCs w:val="28"/>
        </w:rPr>
        <w:t>第</w:t>
      </w:r>
      <w:r w:rsidR="002F26BB" w:rsidRPr="000D785A">
        <w:rPr>
          <w:rFonts w:ascii="標楷體" w:eastAsia="標楷體" w:hAnsi="標楷體"/>
          <w:color w:val="000000" w:themeColor="text1"/>
          <w:sz w:val="28"/>
          <w:szCs w:val="28"/>
        </w:rPr>
        <w:t>1</w:t>
      </w:r>
      <w:r w:rsidR="002F26BB" w:rsidRPr="000D785A">
        <w:rPr>
          <w:rFonts w:ascii="標楷體" w:eastAsia="標楷體" w:hAnsi="標楷體" w:hint="eastAsia"/>
          <w:color w:val="000000" w:themeColor="text1"/>
          <w:sz w:val="28"/>
          <w:szCs w:val="28"/>
        </w:rPr>
        <w:t>目「一般行政」</w:t>
      </w:r>
      <w:r w:rsidR="00226E5A" w:rsidRPr="000D785A">
        <w:rPr>
          <w:rFonts w:ascii="標楷體" w:eastAsia="標楷體" w:hAnsi="標楷體" w:hint="eastAsia"/>
          <w:color w:val="000000" w:themeColor="text1"/>
          <w:sz w:val="28"/>
          <w:szCs w:val="28"/>
        </w:rPr>
        <w:t>15</w:t>
      </w:r>
      <w:r w:rsidR="002F26BB" w:rsidRPr="000D785A">
        <w:rPr>
          <w:rFonts w:ascii="標楷體" w:eastAsia="標楷體" w:hAnsi="標楷體"/>
          <w:color w:val="000000" w:themeColor="text1"/>
          <w:sz w:val="28"/>
          <w:szCs w:val="28"/>
        </w:rPr>
        <w:t>0</w:t>
      </w:r>
      <w:r w:rsidR="00562F52" w:rsidRPr="000D785A">
        <w:rPr>
          <w:rFonts w:ascii="標楷體" w:eastAsia="標楷體" w:hAnsi="標楷體" w:hint="eastAsia"/>
          <w:color w:val="000000" w:themeColor="text1"/>
          <w:sz w:val="28"/>
          <w:szCs w:val="28"/>
        </w:rPr>
        <w:t>萬元</w:t>
      </w:r>
      <w:r w:rsidR="002F26BB" w:rsidRPr="000D785A">
        <w:rPr>
          <w:rFonts w:ascii="標楷體" w:eastAsia="標楷體" w:hAnsi="標楷體" w:hint="eastAsia"/>
          <w:color w:val="000000" w:themeColor="text1"/>
          <w:sz w:val="28"/>
          <w:szCs w:val="28"/>
        </w:rPr>
        <w:t>。</w:t>
      </w:r>
    </w:p>
    <w:p w:rsidR="00226E5A" w:rsidRPr="000D785A" w:rsidRDefault="00226E5A" w:rsidP="00250CD2">
      <w:pPr>
        <w:kinsoku w:val="0"/>
        <w:overflowPunct w:val="0"/>
        <w:autoSpaceDE w:val="0"/>
        <w:autoSpaceDN w:val="0"/>
        <w:spacing w:line="480" w:lineRule="exact"/>
        <w:ind w:leftChars="1075" w:left="2977" w:hanging="397"/>
        <w:jc w:val="both"/>
        <w:textAlignment w:val="center"/>
        <w:rPr>
          <w:rFonts w:ascii="標楷體" w:eastAsia="標楷體" w:hAnsi="標楷體"/>
          <w:bCs/>
          <w:snapToGrid w:val="0"/>
          <w:color w:val="000000" w:themeColor="text1"/>
          <w:sz w:val="28"/>
          <w:szCs w:val="28"/>
        </w:rPr>
      </w:pPr>
      <w:r w:rsidRPr="000D785A">
        <w:rPr>
          <w:rFonts w:ascii="標楷體" w:eastAsia="標楷體" w:hAnsi="標楷體" w:hint="eastAsia"/>
          <w:bCs/>
          <w:snapToGrid w:val="0"/>
          <w:color w:val="000000" w:themeColor="text1"/>
          <w:sz w:val="28"/>
          <w:szCs w:val="28"/>
        </w:rPr>
        <w:t>1.「基本行政工作維持」</w:t>
      </w:r>
      <w:r w:rsidRPr="000D785A">
        <w:rPr>
          <w:rFonts w:ascii="標楷體" w:eastAsia="標楷體" w:hAnsi="標楷體" w:hint="eastAsia"/>
          <w:bCs/>
          <w:snapToGrid w:val="0"/>
          <w:color w:val="000000" w:themeColor="text1"/>
          <w:sz w:val="28"/>
          <w:szCs w:val="28"/>
          <w:lang w:eastAsia="zh-HK"/>
        </w:rPr>
        <w:t>中</w:t>
      </w:r>
      <w:r w:rsidRPr="000D785A">
        <w:rPr>
          <w:rFonts w:ascii="標楷體" w:eastAsia="標楷體" w:hAnsi="標楷體" w:hint="eastAsia"/>
          <w:bCs/>
          <w:snapToGrid w:val="0"/>
          <w:color w:val="000000" w:themeColor="text1"/>
          <w:sz w:val="28"/>
          <w:szCs w:val="28"/>
        </w:rPr>
        <w:t>「業務費」</w:t>
      </w:r>
      <w:r w:rsidRPr="000D785A">
        <w:rPr>
          <w:rFonts w:ascii="標楷體" w:eastAsia="標楷體" w:hAnsi="標楷體" w:hint="eastAsia"/>
          <w:bCs/>
          <w:snapToGrid w:val="0"/>
          <w:color w:val="000000" w:themeColor="text1"/>
          <w:sz w:val="28"/>
          <w:szCs w:val="28"/>
          <w:lang w:eastAsia="zh-HK"/>
        </w:rPr>
        <w:t>之</w:t>
      </w:r>
      <w:r w:rsidRPr="000D785A">
        <w:rPr>
          <w:rFonts w:ascii="標楷體" w:eastAsia="標楷體" w:hAnsi="標楷體" w:hint="eastAsia"/>
          <w:bCs/>
          <w:snapToGrid w:val="0"/>
          <w:color w:val="000000" w:themeColor="text1"/>
          <w:sz w:val="28"/>
          <w:szCs w:val="28"/>
        </w:rPr>
        <w:t>「一般事務費」100萬元。</w:t>
      </w:r>
    </w:p>
    <w:p w:rsidR="00226E5A" w:rsidRPr="000D785A" w:rsidRDefault="00226E5A" w:rsidP="00250CD2">
      <w:pPr>
        <w:kinsoku w:val="0"/>
        <w:overflowPunct w:val="0"/>
        <w:autoSpaceDE w:val="0"/>
        <w:autoSpaceDN w:val="0"/>
        <w:spacing w:line="480" w:lineRule="exact"/>
        <w:ind w:leftChars="1075" w:left="2977" w:hanging="397"/>
        <w:jc w:val="both"/>
        <w:textAlignment w:val="center"/>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2.</w:t>
      </w:r>
      <w:r w:rsidRPr="000D785A">
        <w:rPr>
          <w:rFonts w:ascii="標楷體" w:eastAsia="標楷體" w:hAnsi="標楷體" w:hint="eastAsia"/>
          <w:color w:val="000000" w:themeColor="text1"/>
          <w:spacing w:val="-8"/>
          <w:sz w:val="28"/>
          <w:szCs w:val="28"/>
        </w:rPr>
        <w:t>「資訊處理」中「業務費」之「物品」50萬元。</w:t>
      </w:r>
    </w:p>
    <w:p w:rsidR="002F26BB" w:rsidRPr="000D785A" w:rsidRDefault="002F26BB" w:rsidP="00250CD2">
      <w:pPr>
        <w:pStyle w:val="af3"/>
        <w:spacing w:line="480" w:lineRule="exact"/>
        <w:ind w:leftChars="829" w:left="2550" w:hangingChars="200" w:hanging="560"/>
        <w:rPr>
          <w:rFonts w:ascii="標楷體" w:eastAsia="標楷體" w:hAnsi="標楷體"/>
          <w:color w:val="000000" w:themeColor="text1"/>
          <w:sz w:val="28"/>
          <w:szCs w:val="28"/>
        </w:rPr>
      </w:pPr>
      <w:r w:rsidRPr="000D785A">
        <w:rPr>
          <w:rFonts w:ascii="標楷體" w:eastAsia="標楷體" w:hAnsi="標楷體"/>
          <w:color w:val="000000" w:themeColor="text1"/>
          <w:sz w:val="28"/>
          <w:szCs w:val="28"/>
        </w:rPr>
        <w:t>(</w:t>
      </w:r>
      <w:r w:rsidR="00226E5A" w:rsidRPr="000D785A">
        <w:rPr>
          <w:rFonts w:ascii="標楷體" w:eastAsia="標楷體" w:hAnsi="標楷體" w:hint="eastAsia"/>
          <w:color w:val="000000" w:themeColor="text1"/>
          <w:sz w:val="28"/>
          <w:szCs w:val="28"/>
        </w:rPr>
        <w:t>三</w:t>
      </w:r>
      <w:r w:rsidRPr="000D785A">
        <w:rPr>
          <w:rFonts w:ascii="標楷體" w:eastAsia="標楷體" w:hAnsi="標楷體"/>
          <w:color w:val="000000" w:themeColor="text1"/>
          <w:sz w:val="28"/>
          <w:szCs w:val="28"/>
        </w:rPr>
        <w:t>)</w:t>
      </w:r>
      <w:r w:rsidRPr="000D785A">
        <w:rPr>
          <w:rFonts w:ascii="標楷體" w:eastAsia="標楷體" w:hAnsi="標楷體" w:hint="eastAsia"/>
          <w:color w:val="000000" w:themeColor="text1"/>
          <w:sz w:val="28"/>
          <w:szCs w:val="28"/>
        </w:rPr>
        <w:t>第</w:t>
      </w:r>
      <w:r w:rsidRPr="000D785A">
        <w:rPr>
          <w:rFonts w:ascii="標楷體" w:eastAsia="標楷體" w:hAnsi="標楷體"/>
          <w:color w:val="000000" w:themeColor="text1"/>
          <w:sz w:val="28"/>
          <w:szCs w:val="28"/>
        </w:rPr>
        <w:t>2</w:t>
      </w:r>
      <w:r w:rsidRPr="000D785A">
        <w:rPr>
          <w:rFonts w:ascii="標楷體" w:eastAsia="標楷體" w:hAnsi="標楷體" w:hint="eastAsia"/>
          <w:color w:val="000000" w:themeColor="text1"/>
          <w:sz w:val="28"/>
          <w:szCs w:val="28"/>
        </w:rPr>
        <w:t>目「外交管理業務」</w:t>
      </w:r>
      <w:r w:rsidR="00226E5A" w:rsidRPr="000D785A">
        <w:rPr>
          <w:rFonts w:ascii="標楷體" w:eastAsia="標楷體" w:hAnsi="標楷體" w:hint="eastAsia"/>
          <w:color w:val="000000" w:themeColor="text1"/>
          <w:sz w:val="28"/>
          <w:szCs w:val="28"/>
        </w:rPr>
        <w:t>16</w:t>
      </w:r>
      <w:r w:rsidR="004B6E48" w:rsidRPr="000D785A">
        <w:rPr>
          <w:rFonts w:ascii="標楷體" w:eastAsia="標楷體" w:hAnsi="標楷體" w:hint="eastAsia"/>
          <w:color w:val="000000" w:themeColor="text1"/>
          <w:sz w:val="28"/>
          <w:szCs w:val="28"/>
        </w:rPr>
        <w:t>0</w:t>
      </w:r>
      <w:r w:rsidRPr="000D785A">
        <w:rPr>
          <w:rFonts w:ascii="標楷體" w:eastAsia="標楷體" w:hAnsi="標楷體" w:hint="eastAsia"/>
          <w:color w:val="000000" w:themeColor="text1"/>
          <w:sz w:val="28"/>
          <w:szCs w:val="28"/>
        </w:rPr>
        <w:t>萬元。</w:t>
      </w:r>
    </w:p>
    <w:p w:rsidR="00226E5A" w:rsidRPr="000D785A" w:rsidRDefault="00226E5A" w:rsidP="00250CD2">
      <w:pPr>
        <w:kinsoku w:val="0"/>
        <w:overflowPunct w:val="0"/>
        <w:autoSpaceDE w:val="0"/>
        <w:autoSpaceDN w:val="0"/>
        <w:spacing w:line="480" w:lineRule="exact"/>
        <w:ind w:leftChars="1075" w:left="2977" w:hanging="397"/>
        <w:jc w:val="both"/>
        <w:textAlignment w:val="center"/>
        <w:rPr>
          <w:rFonts w:ascii="標楷體" w:eastAsia="標楷體" w:hAnsi="標楷體"/>
          <w:bCs/>
          <w:snapToGrid w:val="0"/>
          <w:color w:val="000000" w:themeColor="text1"/>
          <w:sz w:val="28"/>
          <w:szCs w:val="28"/>
        </w:rPr>
      </w:pPr>
      <w:r w:rsidRPr="000D785A">
        <w:rPr>
          <w:rFonts w:ascii="標楷體" w:eastAsia="標楷體" w:hAnsi="標楷體" w:hint="eastAsia"/>
          <w:bCs/>
          <w:snapToGrid w:val="0"/>
          <w:color w:val="000000" w:themeColor="text1"/>
          <w:sz w:val="28"/>
          <w:szCs w:val="28"/>
        </w:rPr>
        <w:t>1.「基本行政工作維持」中「業務費」60萬元(</w:t>
      </w:r>
      <w:r w:rsidRPr="000D785A">
        <w:rPr>
          <w:rFonts w:ascii="標楷體" w:eastAsia="標楷體" w:hAnsi="標楷體" w:hint="eastAsia"/>
          <w:bCs/>
          <w:snapToGrid w:val="0"/>
          <w:color w:val="000000" w:themeColor="text1"/>
          <w:spacing w:val="-12"/>
          <w:sz w:val="28"/>
          <w:szCs w:val="28"/>
        </w:rPr>
        <w:t>含「委辦費」50萬元、「一般事務費」10萬元)。</w:t>
      </w:r>
    </w:p>
    <w:p w:rsidR="00226E5A" w:rsidRPr="000D785A" w:rsidRDefault="00226E5A" w:rsidP="00250CD2">
      <w:pPr>
        <w:kinsoku w:val="0"/>
        <w:overflowPunct w:val="0"/>
        <w:autoSpaceDE w:val="0"/>
        <w:autoSpaceDN w:val="0"/>
        <w:spacing w:line="480" w:lineRule="exact"/>
        <w:ind w:leftChars="1075" w:left="2977" w:hanging="397"/>
        <w:jc w:val="both"/>
        <w:textAlignment w:val="center"/>
        <w:rPr>
          <w:rFonts w:ascii="標楷體" w:eastAsia="標楷體" w:hAnsi="標楷體"/>
          <w:color w:val="000000" w:themeColor="text1"/>
          <w:sz w:val="28"/>
          <w:szCs w:val="28"/>
        </w:rPr>
      </w:pPr>
      <w:r w:rsidRPr="000D785A">
        <w:rPr>
          <w:rFonts w:ascii="標楷體" w:eastAsia="標楷體" w:hAnsi="標楷體" w:hint="eastAsia"/>
          <w:color w:val="000000" w:themeColor="text1"/>
          <w:sz w:val="28"/>
          <w:szCs w:val="28"/>
        </w:rPr>
        <w:t>2.「製作國情</w:t>
      </w:r>
      <w:r w:rsidRPr="000D785A">
        <w:rPr>
          <w:rFonts w:ascii="標楷體" w:eastAsia="標楷體" w:hAnsi="標楷體" w:hint="eastAsia"/>
          <w:bCs/>
          <w:snapToGrid w:val="0"/>
          <w:color w:val="000000" w:themeColor="text1"/>
          <w:sz w:val="28"/>
          <w:szCs w:val="28"/>
        </w:rPr>
        <w:t>資料</w:t>
      </w:r>
      <w:r w:rsidRPr="000D785A">
        <w:rPr>
          <w:rFonts w:ascii="標楷體" w:eastAsia="標楷體" w:hAnsi="標楷體" w:hint="eastAsia"/>
          <w:color w:val="000000" w:themeColor="text1"/>
          <w:sz w:val="28"/>
          <w:szCs w:val="28"/>
        </w:rPr>
        <w:t>」中「業務費」100萬元。</w:t>
      </w:r>
    </w:p>
    <w:p w:rsidR="00226E5A" w:rsidRPr="000D785A" w:rsidRDefault="002F26BB" w:rsidP="00250CD2">
      <w:pPr>
        <w:pStyle w:val="af3"/>
        <w:spacing w:line="480" w:lineRule="exact"/>
        <w:ind w:leftChars="829" w:left="2550" w:hangingChars="200" w:hanging="560"/>
        <w:rPr>
          <w:rFonts w:ascii="標楷體" w:eastAsia="標楷體" w:hAnsi="標楷體"/>
          <w:color w:val="000000" w:themeColor="text1"/>
          <w:sz w:val="28"/>
          <w:szCs w:val="28"/>
        </w:rPr>
      </w:pPr>
      <w:r w:rsidRPr="000D785A">
        <w:rPr>
          <w:rFonts w:ascii="標楷體" w:eastAsia="標楷體" w:hAnsi="標楷體"/>
          <w:color w:val="000000" w:themeColor="text1"/>
          <w:sz w:val="28"/>
          <w:szCs w:val="28"/>
        </w:rPr>
        <w:lastRenderedPageBreak/>
        <w:t>(</w:t>
      </w:r>
      <w:r w:rsidR="00226E5A" w:rsidRPr="000D785A">
        <w:rPr>
          <w:rFonts w:ascii="標楷體" w:eastAsia="標楷體" w:hAnsi="標楷體" w:hint="eastAsia"/>
          <w:color w:val="000000" w:themeColor="text1"/>
          <w:sz w:val="28"/>
          <w:szCs w:val="28"/>
        </w:rPr>
        <w:t>四</w:t>
      </w:r>
      <w:r w:rsidRPr="000D785A">
        <w:rPr>
          <w:rFonts w:ascii="標楷體" w:eastAsia="標楷體" w:hAnsi="標楷體"/>
          <w:color w:val="000000" w:themeColor="text1"/>
          <w:sz w:val="28"/>
          <w:szCs w:val="28"/>
        </w:rPr>
        <w:t>)</w:t>
      </w:r>
      <w:r w:rsidR="00226E5A" w:rsidRPr="000D785A">
        <w:rPr>
          <w:rFonts w:ascii="標楷體" w:eastAsia="標楷體" w:hAnsi="標楷體" w:hint="eastAsia"/>
          <w:color w:val="000000" w:themeColor="text1"/>
          <w:sz w:val="28"/>
          <w:szCs w:val="28"/>
        </w:rPr>
        <w:t>第4目「國際會議及交流」項下「協助各種國際交流活動」中「經貿交流活動」100萬元。</w:t>
      </w:r>
    </w:p>
    <w:p w:rsidR="00226E5A" w:rsidRPr="000D785A" w:rsidRDefault="00226E5A" w:rsidP="00250CD2">
      <w:pPr>
        <w:kinsoku w:val="0"/>
        <w:overflowPunct w:val="0"/>
        <w:autoSpaceDE w:val="0"/>
        <w:autoSpaceDN w:val="0"/>
        <w:spacing w:line="480" w:lineRule="exact"/>
        <w:ind w:leftChars="829" w:left="2550" w:hangingChars="200" w:hanging="560"/>
        <w:jc w:val="both"/>
        <w:textAlignment w:val="center"/>
        <w:rPr>
          <w:rFonts w:ascii="標楷體" w:eastAsia="標楷體" w:hAnsi="標楷體"/>
          <w:bCs/>
          <w:snapToGrid w:val="0"/>
          <w:color w:val="000000" w:themeColor="text1"/>
          <w:sz w:val="28"/>
          <w:szCs w:val="28"/>
        </w:rPr>
      </w:pPr>
      <w:r w:rsidRPr="000D785A">
        <w:rPr>
          <w:rFonts w:ascii="標楷體" w:eastAsia="標楷體" w:hAnsi="標楷體"/>
          <w:bCs/>
          <w:snapToGrid w:val="0"/>
          <w:color w:val="000000" w:themeColor="text1"/>
          <w:sz w:val="28"/>
          <w:szCs w:val="28"/>
        </w:rPr>
        <w:t>(</w:t>
      </w:r>
      <w:r w:rsidRPr="000D785A">
        <w:rPr>
          <w:rFonts w:ascii="標楷體" w:eastAsia="標楷體" w:hAnsi="標楷體" w:hint="eastAsia"/>
          <w:bCs/>
          <w:snapToGrid w:val="0"/>
          <w:color w:val="000000" w:themeColor="text1"/>
          <w:sz w:val="28"/>
          <w:szCs w:val="28"/>
          <w:lang w:eastAsia="zh-HK"/>
        </w:rPr>
        <w:t>五</w:t>
      </w:r>
      <w:r w:rsidRPr="000D785A">
        <w:rPr>
          <w:rFonts w:ascii="標楷體" w:eastAsia="標楷體" w:hAnsi="標楷體"/>
          <w:bCs/>
          <w:snapToGrid w:val="0"/>
          <w:color w:val="000000" w:themeColor="text1"/>
          <w:sz w:val="28"/>
          <w:szCs w:val="28"/>
        </w:rPr>
        <w:t>)</w:t>
      </w:r>
      <w:r w:rsidRPr="000D785A">
        <w:rPr>
          <w:rFonts w:ascii="標楷體" w:eastAsia="標楷體" w:hAnsi="標楷體" w:hint="eastAsia"/>
          <w:bCs/>
          <w:snapToGrid w:val="0"/>
          <w:color w:val="000000" w:themeColor="text1"/>
          <w:sz w:val="28"/>
          <w:szCs w:val="28"/>
        </w:rPr>
        <w:t>第5目「國際合作及關懷」項下「加強雙邊及多邊合作」700萬元(含「協助拉美及加勒比海友邦經濟復甦暨婦女經濟賦權計畫」500萬元)。</w:t>
      </w:r>
    </w:p>
    <w:p w:rsidR="002F26BB" w:rsidRPr="000D785A" w:rsidRDefault="00226E5A" w:rsidP="00250CD2">
      <w:pPr>
        <w:pStyle w:val="af3"/>
        <w:spacing w:line="480" w:lineRule="exact"/>
        <w:ind w:leftChars="829" w:left="2550" w:hangingChars="200" w:hanging="560"/>
        <w:rPr>
          <w:rFonts w:ascii="標楷體" w:eastAsia="標楷體" w:hAnsi="標楷體"/>
          <w:color w:val="000000" w:themeColor="text1"/>
          <w:sz w:val="28"/>
          <w:szCs w:val="28"/>
        </w:rPr>
      </w:pPr>
      <w:r w:rsidRPr="000D785A">
        <w:rPr>
          <w:rFonts w:ascii="標楷體" w:eastAsia="標楷體" w:hAnsi="標楷體" w:hint="eastAsia"/>
          <w:bCs w:val="0"/>
          <w:snapToGrid/>
          <w:color w:val="000000" w:themeColor="text1"/>
          <w:sz w:val="28"/>
          <w:szCs w:val="28"/>
        </w:rPr>
        <w:t>(六)第6目「一般建築及設備」第2節「交通及運輸設備」項下「</w:t>
      </w:r>
      <w:proofErr w:type="gramStart"/>
      <w:r w:rsidRPr="000D785A">
        <w:rPr>
          <w:rFonts w:ascii="標楷體" w:eastAsia="標楷體" w:hAnsi="標楷體" w:hint="eastAsia"/>
          <w:bCs w:val="0"/>
          <w:snapToGrid/>
          <w:color w:val="000000" w:themeColor="text1"/>
          <w:sz w:val="28"/>
          <w:szCs w:val="28"/>
        </w:rPr>
        <w:t>汰</w:t>
      </w:r>
      <w:proofErr w:type="gramEnd"/>
      <w:r w:rsidRPr="000D785A">
        <w:rPr>
          <w:rFonts w:ascii="標楷體" w:eastAsia="標楷體" w:hAnsi="標楷體" w:hint="eastAsia"/>
          <w:bCs w:val="0"/>
          <w:snapToGrid/>
          <w:color w:val="000000" w:themeColor="text1"/>
          <w:sz w:val="28"/>
          <w:szCs w:val="28"/>
        </w:rPr>
        <w:t>換國內公務車」中「設備及投資」50萬元。</w:t>
      </w:r>
    </w:p>
    <w:p w:rsidR="006C6E21" w:rsidRPr="000D785A" w:rsidRDefault="002F26BB" w:rsidP="00250CD2">
      <w:pPr>
        <w:pStyle w:val="af3"/>
        <w:spacing w:line="480" w:lineRule="exact"/>
        <w:ind w:leftChars="799" w:left="1957" w:hangingChars="14" w:hanging="39"/>
        <w:rPr>
          <w:rFonts w:ascii="標楷體" w:eastAsia="標楷體" w:hAnsi="標楷體"/>
          <w:b/>
          <w:color w:val="000000" w:themeColor="text1"/>
          <w:sz w:val="28"/>
          <w:szCs w:val="28"/>
        </w:rPr>
      </w:pPr>
      <w:r w:rsidRPr="000D785A">
        <w:rPr>
          <w:rFonts w:ascii="標楷體" w:eastAsia="標楷體" w:hAnsi="標楷體" w:hint="eastAsia"/>
          <w:b/>
          <w:color w:val="000000" w:themeColor="text1"/>
          <w:sz w:val="28"/>
          <w:szCs w:val="28"/>
        </w:rPr>
        <w:t>以上科目均自行調整</w:t>
      </w:r>
      <w:r w:rsidR="006C6E21" w:rsidRPr="000D785A">
        <w:rPr>
          <w:rFonts w:ascii="標楷體" w:eastAsia="標楷體" w:hAnsi="標楷體" w:hint="eastAsia"/>
          <w:b/>
          <w:color w:val="000000" w:themeColor="text1"/>
          <w:sz w:val="28"/>
          <w:szCs w:val="28"/>
        </w:rPr>
        <w:t>。</w:t>
      </w:r>
    </w:p>
    <w:p w:rsidR="00411D80" w:rsidRPr="000D785A" w:rsidRDefault="002F26BB" w:rsidP="00250CD2">
      <w:pPr>
        <w:pStyle w:val="af3"/>
        <w:spacing w:line="480" w:lineRule="exact"/>
        <w:ind w:leftChars="799" w:left="1954" w:hangingChars="14" w:hanging="36"/>
        <w:rPr>
          <w:rFonts w:ascii="標楷體" w:eastAsia="標楷體" w:hAnsi="標楷體"/>
          <w:b/>
          <w:color w:val="000000" w:themeColor="text1"/>
          <w:sz w:val="28"/>
          <w:szCs w:val="28"/>
          <w:u w:val="single"/>
        </w:rPr>
      </w:pPr>
      <w:r w:rsidRPr="000D785A">
        <w:rPr>
          <w:rFonts w:ascii="標楷體" w:eastAsia="標楷體" w:hAnsi="標楷體" w:hint="eastAsia"/>
          <w:b/>
          <w:color w:val="000000" w:themeColor="text1"/>
          <w:spacing w:val="-10"/>
          <w:sz w:val="28"/>
          <w:szCs w:val="28"/>
        </w:rPr>
        <w:t>共計</w:t>
      </w:r>
      <w:r w:rsidR="00226E5A" w:rsidRPr="000D785A">
        <w:rPr>
          <w:rFonts w:ascii="標楷體" w:eastAsia="標楷體" w:hAnsi="標楷體" w:hint="eastAsia"/>
          <w:b/>
          <w:color w:val="000000" w:themeColor="text1"/>
          <w:spacing w:val="-10"/>
          <w:sz w:val="28"/>
          <w:szCs w:val="28"/>
        </w:rPr>
        <w:t>減列1</w:t>
      </w:r>
      <w:r w:rsidR="00226E5A" w:rsidRPr="000D785A">
        <w:rPr>
          <w:rFonts w:ascii="標楷體" w:eastAsia="標楷體" w:hAnsi="標楷體"/>
          <w:b/>
          <w:color w:val="000000" w:themeColor="text1"/>
          <w:spacing w:val="-10"/>
          <w:sz w:val="28"/>
          <w:szCs w:val="28"/>
        </w:rPr>
        <w:t>,</w:t>
      </w:r>
      <w:r w:rsidR="00226E5A" w:rsidRPr="000D785A">
        <w:rPr>
          <w:rFonts w:ascii="標楷體" w:eastAsia="標楷體" w:hAnsi="標楷體" w:hint="eastAsia"/>
          <w:b/>
          <w:color w:val="000000" w:themeColor="text1"/>
          <w:spacing w:val="-10"/>
          <w:sz w:val="28"/>
          <w:szCs w:val="28"/>
        </w:rPr>
        <w:t>260萬元，其餘均</w:t>
      </w:r>
      <w:proofErr w:type="gramStart"/>
      <w:r w:rsidR="00226E5A" w:rsidRPr="000D785A">
        <w:rPr>
          <w:rFonts w:ascii="標楷體" w:eastAsia="標楷體" w:hAnsi="標楷體" w:hint="eastAsia"/>
          <w:b/>
          <w:color w:val="000000" w:themeColor="text1"/>
          <w:spacing w:val="-10"/>
          <w:sz w:val="28"/>
          <w:szCs w:val="28"/>
        </w:rPr>
        <w:t>照列</w:t>
      </w:r>
      <w:proofErr w:type="gramEnd"/>
      <w:r w:rsidR="00226E5A" w:rsidRPr="000D785A">
        <w:rPr>
          <w:rFonts w:ascii="標楷體" w:eastAsia="標楷體" w:hAnsi="標楷體" w:hint="eastAsia"/>
          <w:b/>
          <w:color w:val="000000" w:themeColor="text1"/>
          <w:spacing w:val="-10"/>
          <w:sz w:val="28"/>
          <w:szCs w:val="28"/>
        </w:rPr>
        <w:t>，改列為</w:t>
      </w:r>
      <w:r w:rsidR="002F520D" w:rsidRPr="000D785A">
        <w:rPr>
          <w:rFonts w:ascii="標楷體" w:eastAsia="標楷體" w:hAnsi="標楷體" w:hint="eastAsia"/>
          <w:b/>
          <w:color w:val="000000" w:themeColor="text1"/>
          <w:spacing w:val="-10"/>
          <w:sz w:val="28"/>
          <w:szCs w:val="28"/>
        </w:rPr>
        <w:t>279億9</w:t>
      </w:r>
      <w:r w:rsidR="002F520D" w:rsidRPr="000D785A">
        <w:rPr>
          <w:rFonts w:ascii="標楷體" w:eastAsia="標楷體" w:hAnsi="標楷體"/>
          <w:b/>
          <w:color w:val="000000" w:themeColor="text1"/>
          <w:spacing w:val="-10"/>
          <w:sz w:val="28"/>
          <w:szCs w:val="28"/>
        </w:rPr>
        <w:t>,</w:t>
      </w:r>
      <w:r w:rsidR="002F520D" w:rsidRPr="000D785A">
        <w:rPr>
          <w:rFonts w:ascii="標楷體" w:eastAsia="標楷體" w:hAnsi="標楷體" w:hint="eastAsia"/>
          <w:b/>
          <w:color w:val="000000" w:themeColor="text1"/>
          <w:spacing w:val="-10"/>
          <w:sz w:val="28"/>
          <w:szCs w:val="28"/>
        </w:rPr>
        <w:t>848</w:t>
      </w:r>
      <w:r w:rsidR="002F520D" w:rsidRPr="000D785A">
        <w:rPr>
          <w:rFonts w:ascii="標楷體" w:eastAsia="標楷體" w:hAnsi="標楷體" w:hint="eastAsia"/>
          <w:b/>
          <w:color w:val="000000" w:themeColor="text1"/>
          <w:sz w:val="28"/>
          <w:szCs w:val="28"/>
        </w:rPr>
        <w:t>萬7千元</w:t>
      </w:r>
      <w:r w:rsidR="00226E5A" w:rsidRPr="000D785A">
        <w:rPr>
          <w:rFonts w:ascii="標楷體" w:eastAsia="標楷體" w:hAnsi="標楷體" w:hint="eastAsia"/>
          <w:b/>
          <w:color w:val="000000" w:themeColor="text1"/>
          <w:spacing w:val="-10"/>
          <w:sz w:val="28"/>
          <w:szCs w:val="28"/>
        </w:rPr>
        <w:t>。</w:t>
      </w:r>
    </w:p>
    <w:p w:rsidR="00411D80" w:rsidRPr="000D785A" w:rsidRDefault="00411D80" w:rsidP="00250CD2">
      <w:pPr>
        <w:pStyle w:val="a4"/>
        <w:overflowPunct w:val="0"/>
        <w:spacing w:line="480" w:lineRule="exact"/>
        <w:ind w:firstLineChars="400" w:firstLine="1121"/>
        <w:jc w:val="both"/>
        <w:rPr>
          <w:rFonts w:ascii="標楷體" w:hAnsi="標楷體" w:cs="新細明體"/>
          <w:b/>
          <w:bCs/>
          <w:color w:val="000000" w:themeColor="text1"/>
          <w:sz w:val="28"/>
          <w:szCs w:val="28"/>
        </w:rPr>
      </w:pPr>
      <w:r w:rsidRPr="000D785A">
        <w:rPr>
          <w:rFonts w:ascii="標楷體" w:hAnsi="標楷體" w:cs="新細明體" w:hint="eastAsia"/>
          <w:b/>
          <w:bCs/>
          <w:color w:val="000000" w:themeColor="text1"/>
          <w:sz w:val="28"/>
          <w:szCs w:val="28"/>
        </w:rPr>
        <w:t>本項提案</w:t>
      </w:r>
      <w:r w:rsidR="00226E5A" w:rsidRPr="000D785A">
        <w:rPr>
          <w:rFonts w:ascii="標楷體" w:hAnsi="標楷體" w:cs="新細明體" w:hint="eastAsia"/>
          <w:b/>
          <w:bCs/>
          <w:color w:val="000000" w:themeColor="text1"/>
          <w:sz w:val="28"/>
          <w:szCs w:val="28"/>
        </w:rPr>
        <w:t>1</w:t>
      </w:r>
      <w:r w:rsidRPr="000D785A">
        <w:rPr>
          <w:rFonts w:ascii="標楷體" w:hAnsi="標楷體" w:cs="新細明體" w:hint="eastAsia"/>
          <w:b/>
          <w:bCs/>
          <w:color w:val="000000" w:themeColor="text1"/>
          <w:sz w:val="28"/>
          <w:szCs w:val="28"/>
        </w:rPr>
        <w:t>案，保留，送院會處理：</w:t>
      </w:r>
    </w:p>
    <w:p w:rsidR="00411D80" w:rsidRPr="000D785A" w:rsidRDefault="00411D80"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proofErr w:type="gramStart"/>
      <w:r w:rsidRPr="000D785A">
        <w:rPr>
          <w:rFonts w:ascii="標楷體" w:eastAsia="標楷體" w:hAnsi="標楷體" w:hint="eastAsia"/>
          <w:b/>
          <w:bCs/>
          <w:color w:val="000000" w:themeColor="text1"/>
          <w:kern w:val="0"/>
          <w:sz w:val="28"/>
          <w:szCs w:val="28"/>
        </w:rPr>
        <w:t>一</w:t>
      </w:r>
      <w:proofErr w:type="gramEnd"/>
      <w:r w:rsidRPr="000D785A">
        <w:rPr>
          <w:rFonts w:ascii="標楷體" w:eastAsia="標楷體" w:hAnsi="標楷體" w:hint="eastAsia"/>
          <w:b/>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外交部</w:t>
      </w:r>
      <w:proofErr w:type="gramStart"/>
      <w:r w:rsidR="000D7807" w:rsidRPr="000D785A">
        <w:rPr>
          <w:rFonts w:ascii="標楷體" w:eastAsia="標楷體" w:hAnsi="標楷體" w:hint="eastAsia"/>
          <w:bCs/>
          <w:color w:val="000000" w:themeColor="text1"/>
          <w:kern w:val="0"/>
          <w:sz w:val="28"/>
          <w:szCs w:val="28"/>
        </w:rPr>
        <w:t>111</w:t>
      </w:r>
      <w:proofErr w:type="gramEnd"/>
      <w:r w:rsidR="000D7807" w:rsidRPr="000D785A">
        <w:rPr>
          <w:rFonts w:ascii="標楷體" w:eastAsia="標楷體" w:hAnsi="標楷體" w:hint="eastAsia"/>
          <w:bCs/>
          <w:color w:val="000000" w:themeColor="text1"/>
          <w:kern w:val="0"/>
          <w:sz w:val="28"/>
          <w:szCs w:val="28"/>
        </w:rPr>
        <w:t>年度預算編列</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駐外機構業務</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項下</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駐外</w:t>
      </w:r>
      <w:r w:rsidR="00B45402" w:rsidRPr="000D785A">
        <w:rPr>
          <w:rFonts w:ascii="標楷體" w:eastAsia="標楷體" w:hAnsi="標楷體" w:hint="eastAsia"/>
          <w:bCs/>
          <w:color w:val="000000" w:themeColor="text1"/>
          <w:kern w:val="0"/>
          <w:sz w:val="28"/>
          <w:szCs w:val="28"/>
        </w:rPr>
        <w:t>使領</w:t>
      </w:r>
      <w:r w:rsidR="000D7807" w:rsidRPr="000D785A">
        <w:rPr>
          <w:rFonts w:ascii="標楷體" w:eastAsia="標楷體" w:hAnsi="標楷體" w:hint="eastAsia"/>
          <w:bCs/>
          <w:color w:val="000000" w:themeColor="text1"/>
          <w:kern w:val="0"/>
          <w:sz w:val="28"/>
          <w:szCs w:val="28"/>
        </w:rPr>
        <w:t>單位基本行政工作維持</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中</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業務費</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之</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國外旅費</w:t>
      </w:r>
      <w:r w:rsidR="00B45402"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編列2</w:t>
      </w:r>
      <w:r w:rsidR="0060400F" w:rsidRPr="000D785A">
        <w:rPr>
          <w:rFonts w:ascii="標楷體" w:eastAsia="標楷體" w:hAnsi="標楷體"/>
          <w:bCs/>
          <w:color w:val="000000" w:themeColor="text1"/>
          <w:kern w:val="0"/>
          <w:sz w:val="28"/>
          <w:szCs w:val="28"/>
        </w:rPr>
        <w:t>0</w:t>
      </w:r>
      <w:r w:rsidR="000D7807" w:rsidRPr="000D785A">
        <w:rPr>
          <w:rFonts w:ascii="標楷體" w:eastAsia="標楷體" w:hAnsi="標楷體" w:hint="eastAsia"/>
          <w:bCs/>
          <w:color w:val="000000" w:themeColor="text1"/>
          <w:kern w:val="0"/>
          <w:sz w:val="28"/>
          <w:szCs w:val="28"/>
        </w:rPr>
        <w:t>4</w:t>
      </w:r>
      <w:r w:rsidR="0060400F" w:rsidRPr="000D785A">
        <w:rPr>
          <w:rFonts w:ascii="標楷體" w:eastAsia="標楷體" w:hAnsi="標楷體"/>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72</w:t>
      </w:r>
      <w:r w:rsidR="0060400F" w:rsidRPr="000D785A">
        <w:rPr>
          <w:rFonts w:ascii="標楷體" w:eastAsia="標楷體" w:hAnsi="標楷體"/>
          <w:bCs/>
          <w:color w:val="000000" w:themeColor="text1"/>
          <w:kern w:val="0"/>
          <w:sz w:val="28"/>
          <w:szCs w:val="28"/>
        </w:rPr>
        <w:t>0</w:t>
      </w:r>
      <w:r w:rsidR="0060400F" w:rsidRPr="000D785A">
        <w:rPr>
          <w:rFonts w:ascii="標楷體" w:eastAsia="標楷體" w:hAnsi="標楷體" w:hint="eastAsia"/>
          <w:bCs/>
          <w:color w:val="000000" w:themeColor="text1"/>
          <w:kern w:val="0"/>
          <w:sz w:val="28"/>
          <w:szCs w:val="28"/>
        </w:rPr>
        <w:t>千</w:t>
      </w:r>
      <w:r w:rsidR="000D7807" w:rsidRPr="000D785A">
        <w:rPr>
          <w:rFonts w:ascii="標楷體" w:eastAsia="標楷體" w:hAnsi="標楷體" w:hint="eastAsia"/>
          <w:bCs/>
          <w:color w:val="000000" w:themeColor="text1"/>
          <w:kern w:val="0"/>
          <w:sz w:val="28"/>
          <w:szCs w:val="28"/>
        </w:rPr>
        <w:t>元，因駐德代表謝志偉</w:t>
      </w:r>
      <w:proofErr w:type="gramStart"/>
      <w:r w:rsidR="000D7807" w:rsidRPr="000D785A">
        <w:rPr>
          <w:rFonts w:ascii="標楷體" w:eastAsia="標楷體" w:hAnsi="標楷體" w:hint="eastAsia"/>
          <w:bCs/>
          <w:color w:val="000000" w:themeColor="text1"/>
          <w:kern w:val="0"/>
          <w:sz w:val="28"/>
          <w:szCs w:val="28"/>
        </w:rPr>
        <w:t>屢發惹</w:t>
      </w:r>
      <w:proofErr w:type="gramEnd"/>
      <w:r w:rsidR="000D7807" w:rsidRPr="000D785A">
        <w:rPr>
          <w:rFonts w:ascii="標楷體" w:eastAsia="標楷體" w:hAnsi="標楷體" w:hint="eastAsia"/>
          <w:bCs/>
          <w:color w:val="000000" w:themeColor="text1"/>
          <w:kern w:val="0"/>
          <w:sz w:val="28"/>
          <w:szCs w:val="28"/>
        </w:rPr>
        <w:t>議言論，又託詞拒絕回國接受立法院備</w:t>
      </w:r>
      <w:proofErr w:type="gramStart"/>
      <w:r w:rsidR="000D7807" w:rsidRPr="000D785A">
        <w:rPr>
          <w:rFonts w:ascii="標楷體" w:eastAsia="標楷體" w:hAnsi="標楷體" w:hint="eastAsia"/>
          <w:bCs/>
          <w:color w:val="000000" w:themeColor="text1"/>
          <w:kern w:val="0"/>
          <w:sz w:val="28"/>
          <w:szCs w:val="28"/>
        </w:rPr>
        <w:t>詢</w:t>
      </w:r>
      <w:proofErr w:type="gramEnd"/>
      <w:r w:rsidR="000D7807" w:rsidRPr="000D785A">
        <w:rPr>
          <w:rFonts w:ascii="標楷體" w:eastAsia="標楷體" w:hAnsi="標楷體" w:hint="eastAsia"/>
          <w:bCs/>
          <w:color w:val="000000" w:themeColor="text1"/>
          <w:kern w:val="0"/>
          <w:sz w:val="28"/>
          <w:szCs w:val="28"/>
        </w:rPr>
        <w:t>，實已藐視國會，</w:t>
      </w:r>
      <w:proofErr w:type="gramStart"/>
      <w:r w:rsidR="000D7807" w:rsidRPr="000D785A">
        <w:rPr>
          <w:rFonts w:ascii="標楷體" w:eastAsia="標楷體" w:hAnsi="標楷體" w:hint="eastAsia"/>
          <w:bCs/>
          <w:color w:val="000000" w:themeColor="text1"/>
          <w:kern w:val="0"/>
          <w:sz w:val="28"/>
          <w:szCs w:val="28"/>
        </w:rPr>
        <w:t>爰</w:t>
      </w:r>
      <w:proofErr w:type="gramEnd"/>
      <w:r w:rsidR="000D7807" w:rsidRPr="000D785A">
        <w:rPr>
          <w:rFonts w:ascii="標楷體" w:eastAsia="標楷體" w:hAnsi="標楷體" w:hint="eastAsia"/>
          <w:bCs/>
          <w:color w:val="000000" w:themeColor="text1"/>
          <w:kern w:val="0"/>
          <w:sz w:val="28"/>
          <w:szCs w:val="28"/>
        </w:rPr>
        <w:t>針對外交部</w:t>
      </w:r>
      <w:proofErr w:type="gramStart"/>
      <w:r w:rsidR="000D7807" w:rsidRPr="000D785A">
        <w:rPr>
          <w:rFonts w:ascii="標楷體" w:eastAsia="標楷體" w:hAnsi="標楷體" w:hint="eastAsia"/>
          <w:bCs/>
          <w:color w:val="000000" w:themeColor="text1"/>
          <w:kern w:val="0"/>
          <w:sz w:val="28"/>
          <w:szCs w:val="28"/>
        </w:rPr>
        <w:t>—</w:t>
      </w:r>
      <w:proofErr w:type="gramEnd"/>
      <w:r w:rsidR="000D7807" w:rsidRPr="000D785A">
        <w:rPr>
          <w:rFonts w:ascii="標楷體" w:eastAsia="標楷體" w:hAnsi="標楷體" w:hint="eastAsia"/>
          <w:bCs/>
          <w:color w:val="000000" w:themeColor="text1"/>
          <w:kern w:val="0"/>
          <w:sz w:val="28"/>
          <w:szCs w:val="28"/>
        </w:rPr>
        <w:t>歲出第3目「駐外機構業務」項下「駐外</w:t>
      </w:r>
      <w:r w:rsidR="00B45402" w:rsidRPr="000D785A">
        <w:rPr>
          <w:rFonts w:ascii="標楷體" w:eastAsia="標楷體" w:hAnsi="標楷體" w:hint="eastAsia"/>
          <w:bCs/>
          <w:color w:val="000000" w:themeColor="text1"/>
          <w:kern w:val="0"/>
          <w:sz w:val="28"/>
          <w:szCs w:val="28"/>
        </w:rPr>
        <w:t>使領</w:t>
      </w:r>
      <w:r w:rsidR="000D7807" w:rsidRPr="000D785A">
        <w:rPr>
          <w:rFonts w:ascii="標楷體" w:eastAsia="標楷體" w:hAnsi="標楷體" w:hint="eastAsia"/>
          <w:bCs/>
          <w:color w:val="000000" w:themeColor="text1"/>
          <w:kern w:val="0"/>
          <w:sz w:val="28"/>
          <w:szCs w:val="28"/>
        </w:rPr>
        <w:t>單位基本行政工作維持」中「業務費」之「國外旅費」預算編列204</w:t>
      </w:r>
      <w:r w:rsidR="0060400F" w:rsidRPr="000D785A">
        <w:rPr>
          <w:rFonts w:ascii="標楷體" w:eastAsia="標楷體" w:hAnsi="標楷體"/>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720千元，減列20</w:t>
      </w:r>
      <w:r w:rsidR="0060400F" w:rsidRPr="000D785A">
        <w:rPr>
          <w:rFonts w:ascii="標楷體" w:eastAsia="標楷體" w:hAnsi="標楷體"/>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472千元及凍結20</w:t>
      </w:r>
      <w:r w:rsidR="0060400F" w:rsidRPr="000D785A">
        <w:rPr>
          <w:rFonts w:ascii="標楷體" w:eastAsia="標楷體" w:hAnsi="標楷體"/>
          <w:bCs/>
          <w:color w:val="000000" w:themeColor="text1"/>
          <w:kern w:val="0"/>
          <w:sz w:val="28"/>
          <w:szCs w:val="28"/>
        </w:rPr>
        <w:t>,</w:t>
      </w:r>
      <w:r w:rsidR="000D7807" w:rsidRPr="000D785A">
        <w:rPr>
          <w:rFonts w:ascii="標楷體" w:eastAsia="標楷體" w:hAnsi="標楷體"/>
          <w:bCs/>
          <w:color w:val="000000" w:themeColor="text1"/>
          <w:kern w:val="0"/>
          <w:sz w:val="28"/>
          <w:szCs w:val="28"/>
        </w:rPr>
        <w:t>472</w:t>
      </w:r>
      <w:r w:rsidR="000D7807" w:rsidRPr="000D785A">
        <w:rPr>
          <w:rFonts w:ascii="標楷體" w:eastAsia="標楷體" w:hAnsi="標楷體" w:hint="eastAsia"/>
          <w:bCs/>
          <w:color w:val="000000" w:themeColor="text1"/>
          <w:kern w:val="0"/>
          <w:sz w:val="28"/>
          <w:szCs w:val="28"/>
        </w:rPr>
        <w:t>千元，</w:t>
      </w:r>
      <w:proofErr w:type="gramStart"/>
      <w:r w:rsidR="000D7807" w:rsidRPr="000D785A">
        <w:rPr>
          <w:rFonts w:ascii="標楷體" w:eastAsia="標楷體" w:hAnsi="標楷體" w:hint="eastAsia"/>
          <w:bCs/>
          <w:color w:val="000000" w:themeColor="text1"/>
          <w:kern w:val="0"/>
          <w:sz w:val="28"/>
          <w:szCs w:val="28"/>
        </w:rPr>
        <w:t>俟</w:t>
      </w:r>
      <w:proofErr w:type="gramEnd"/>
      <w:r w:rsidR="000D7807" w:rsidRPr="000D785A">
        <w:rPr>
          <w:rFonts w:ascii="標楷體" w:eastAsia="標楷體" w:hAnsi="標楷體" w:hint="eastAsia"/>
          <w:bCs/>
          <w:color w:val="000000" w:themeColor="text1"/>
          <w:kern w:val="0"/>
          <w:sz w:val="28"/>
          <w:szCs w:val="28"/>
        </w:rPr>
        <w:t>外交部向立法院外交及國防委員會提出書面報告並經同意後，始得動支</w:t>
      </w:r>
      <w:r w:rsidR="009C308F" w:rsidRPr="000D785A">
        <w:rPr>
          <w:rFonts w:ascii="標楷體" w:eastAsia="標楷體" w:hAnsi="標楷體" w:hint="eastAsia"/>
          <w:bCs/>
          <w:color w:val="000000" w:themeColor="text1"/>
          <w:kern w:val="0"/>
          <w:sz w:val="28"/>
          <w:szCs w:val="28"/>
        </w:rPr>
        <w:t>。</w:t>
      </w:r>
    </w:p>
    <w:p w:rsidR="00411D80" w:rsidRPr="000D785A" w:rsidRDefault="00411D80"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0D7807" w:rsidRPr="000D785A">
        <w:rPr>
          <w:rFonts w:ascii="標楷體" w:eastAsia="標楷體" w:hAnsi="標楷體" w:hint="eastAsia"/>
          <w:bCs/>
          <w:color w:val="000000" w:themeColor="text1"/>
          <w:kern w:val="0"/>
          <w:sz w:val="28"/>
          <w:szCs w:val="28"/>
        </w:rPr>
        <w:t>陳以信　馬文君　溫玉霞　江啟臣</w:t>
      </w:r>
    </w:p>
    <w:p w:rsidR="00411D80" w:rsidRPr="000D785A" w:rsidRDefault="00411D80" w:rsidP="00250CD2">
      <w:pPr>
        <w:pStyle w:val="a4"/>
        <w:overflowPunct w:val="0"/>
        <w:spacing w:line="480" w:lineRule="exact"/>
        <w:ind w:firstLineChars="400" w:firstLine="1121"/>
        <w:jc w:val="both"/>
        <w:rPr>
          <w:rFonts w:ascii="標楷體" w:hAnsi="標楷體"/>
          <w:b/>
          <w:color w:val="000000" w:themeColor="text1"/>
          <w:sz w:val="28"/>
          <w:szCs w:val="28"/>
        </w:rPr>
      </w:pPr>
      <w:r w:rsidRPr="000D785A">
        <w:rPr>
          <w:rFonts w:ascii="標楷體" w:hAnsi="標楷體" w:hint="eastAsia"/>
          <w:b/>
          <w:color w:val="000000" w:themeColor="text1"/>
          <w:sz w:val="28"/>
          <w:szCs w:val="28"/>
        </w:rPr>
        <w:t>本項通過決議</w:t>
      </w:r>
      <w:r w:rsidR="007B445B" w:rsidRPr="000D785A">
        <w:rPr>
          <w:rFonts w:ascii="標楷體" w:hAnsi="標楷體" w:hint="eastAsia"/>
          <w:b/>
          <w:color w:val="000000" w:themeColor="text1"/>
          <w:sz w:val="28"/>
          <w:szCs w:val="28"/>
        </w:rPr>
        <w:t>5</w:t>
      </w:r>
      <w:r w:rsidR="009F06DC" w:rsidRPr="000D785A">
        <w:rPr>
          <w:rFonts w:ascii="標楷體" w:hAnsi="標楷體" w:hint="eastAsia"/>
          <w:b/>
          <w:color w:val="000000" w:themeColor="text1"/>
          <w:sz w:val="28"/>
          <w:szCs w:val="28"/>
        </w:rPr>
        <w:t>3</w:t>
      </w:r>
      <w:r w:rsidRPr="000D785A">
        <w:rPr>
          <w:rFonts w:ascii="標楷體" w:hAnsi="標楷體" w:hint="eastAsia"/>
          <w:b/>
          <w:color w:val="000000" w:themeColor="text1"/>
          <w:sz w:val="28"/>
          <w:szCs w:val="28"/>
        </w:rPr>
        <w:t>項：</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proofErr w:type="gramStart"/>
      <w:r w:rsidRPr="000D785A">
        <w:rPr>
          <w:rFonts w:ascii="標楷體" w:eastAsia="標楷體" w:hAnsi="標楷體" w:hint="eastAsia"/>
          <w:b/>
          <w:bCs/>
          <w:color w:val="000000" w:themeColor="text1"/>
          <w:kern w:val="0"/>
          <w:sz w:val="28"/>
          <w:szCs w:val="28"/>
        </w:rPr>
        <w:t>一</w:t>
      </w:r>
      <w:proofErr w:type="gramEnd"/>
      <w:r w:rsidRPr="000D785A">
        <w:rPr>
          <w:rFonts w:ascii="標楷體" w:eastAsia="標楷體" w:hAnsi="標楷體" w:hint="eastAsia"/>
          <w:b/>
          <w:bCs/>
          <w:color w:val="000000" w:themeColor="text1"/>
          <w:kern w:val="0"/>
          <w:sz w:val="28"/>
          <w:szCs w:val="28"/>
        </w:rPr>
        <w:t>)</w:t>
      </w:r>
      <w:proofErr w:type="gramStart"/>
      <w:r w:rsidR="004A4D08" w:rsidRPr="000D785A">
        <w:rPr>
          <w:rFonts w:ascii="標楷體" w:eastAsia="標楷體" w:hAnsi="標楷體" w:hint="eastAsia"/>
          <w:bCs/>
          <w:color w:val="000000" w:themeColor="text1"/>
          <w:kern w:val="0"/>
          <w:sz w:val="28"/>
          <w:szCs w:val="28"/>
        </w:rPr>
        <w:t>鑑</w:t>
      </w:r>
      <w:proofErr w:type="gramEnd"/>
      <w:r w:rsidR="004A4D08" w:rsidRPr="000D785A">
        <w:rPr>
          <w:rFonts w:ascii="標楷體" w:eastAsia="標楷體" w:hAnsi="標楷體" w:hint="eastAsia"/>
          <w:bCs/>
          <w:color w:val="000000" w:themeColor="text1"/>
          <w:kern w:val="0"/>
          <w:sz w:val="28"/>
          <w:szCs w:val="28"/>
        </w:rPr>
        <w:t>於</w:t>
      </w:r>
      <w:proofErr w:type="gramStart"/>
      <w:r w:rsidR="004A4D08" w:rsidRPr="000D785A">
        <w:rPr>
          <w:rFonts w:ascii="標楷體" w:eastAsia="標楷體" w:hAnsi="標楷體" w:hint="eastAsia"/>
          <w:bCs/>
          <w:color w:val="000000" w:themeColor="text1"/>
          <w:kern w:val="0"/>
          <w:sz w:val="28"/>
          <w:szCs w:val="28"/>
        </w:rPr>
        <w:t>臺</w:t>
      </w:r>
      <w:proofErr w:type="gramEnd"/>
      <w:r w:rsidR="004A4D08" w:rsidRPr="000D785A">
        <w:rPr>
          <w:rFonts w:ascii="標楷體" w:eastAsia="標楷體" w:hAnsi="標楷體" w:hint="eastAsia"/>
          <w:bCs/>
          <w:color w:val="000000" w:themeColor="text1"/>
          <w:kern w:val="0"/>
          <w:sz w:val="28"/>
          <w:szCs w:val="28"/>
        </w:rPr>
        <w:t>北賓館為外交部所管理之百年國定古蹟，係全民共有的文化資產，但</w:t>
      </w:r>
      <w:proofErr w:type="gramStart"/>
      <w:r w:rsidR="004A4D08" w:rsidRPr="000D785A">
        <w:rPr>
          <w:rFonts w:ascii="標楷體" w:eastAsia="標楷體" w:hAnsi="標楷體" w:hint="eastAsia"/>
          <w:bCs/>
          <w:color w:val="000000" w:themeColor="text1"/>
          <w:kern w:val="0"/>
          <w:sz w:val="28"/>
          <w:szCs w:val="28"/>
        </w:rPr>
        <w:t>臺</w:t>
      </w:r>
      <w:proofErr w:type="gramEnd"/>
      <w:r w:rsidR="004A4D08" w:rsidRPr="000D785A">
        <w:rPr>
          <w:rFonts w:ascii="標楷體" w:eastAsia="標楷體" w:hAnsi="標楷體" w:hint="eastAsia"/>
          <w:bCs/>
          <w:color w:val="000000" w:themeColor="text1"/>
          <w:kern w:val="0"/>
          <w:sz w:val="28"/>
          <w:szCs w:val="28"/>
        </w:rPr>
        <w:t>北賓館假日開放民眾參觀場次</w:t>
      </w:r>
      <w:r w:rsidR="00B446BA" w:rsidRPr="000D785A">
        <w:rPr>
          <w:rFonts w:ascii="標楷體" w:eastAsia="標楷體" w:hAnsi="標楷體" w:hint="eastAsia"/>
          <w:bCs/>
          <w:color w:val="000000" w:themeColor="text1"/>
          <w:kern w:val="0"/>
          <w:sz w:val="28"/>
          <w:szCs w:val="28"/>
        </w:rPr>
        <w:t>1</w:t>
      </w:r>
      <w:r w:rsidR="00B446BA" w:rsidRPr="000D785A">
        <w:rPr>
          <w:rFonts w:ascii="標楷體" w:eastAsia="標楷體" w:hAnsi="標楷體"/>
          <w:bCs/>
          <w:color w:val="000000" w:themeColor="text1"/>
          <w:kern w:val="0"/>
          <w:sz w:val="28"/>
          <w:szCs w:val="28"/>
        </w:rPr>
        <w:t>10</w:t>
      </w:r>
      <w:r w:rsidR="004A4D08" w:rsidRPr="000D785A">
        <w:rPr>
          <w:rFonts w:ascii="標楷體" w:eastAsia="標楷體" w:hAnsi="標楷體" w:hint="eastAsia"/>
          <w:bCs/>
          <w:color w:val="000000" w:themeColor="text1"/>
          <w:kern w:val="0"/>
          <w:sz w:val="28"/>
          <w:szCs w:val="28"/>
        </w:rPr>
        <w:t>年僅</w:t>
      </w:r>
      <w:r w:rsidR="00B446BA" w:rsidRPr="000D785A">
        <w:rPr>
          <w:rFonts w:ascii="標楷體" w:eastAsia="標楷體" w:hAnsi="標楷體" w:hint="eastAsia"/>
          <w:bCs/>
          <w:color w:val="000000" w:themeColor="text1"/>
          <w:kern w:val="0"/>
          <w:sz w:val="28"/>
          <w:szCs w:val="28"/>
        </w:rPr>
        <w:t>4</w:t>
      </w:r>
      <w:r w:rsidR="004A4D08" w:rsidRPr="000D785A">
        <w:rPr>
          <w:rFonts w:ascii="標楷體" w:eastAsia="標楷體" w:hAnsi="標楷體" w:hint="eastAsia"/>
          <w:bCs/>
          <w:color w:val="000000" w:themeColor="text1"/>
          <w:kern w:val="0"/>
          <w:sz w:val="28"/>
          <w:szCs w:val="28"/>
        </w:rPr>
        <w:t>天/次，探究原因為</w:t>
      </w:r>
      <w:proofErr w:type="gramStart"/>
      <w:r w:rsidR="004A4D08" w:rsidRPr="000D785A">
        <w:rPr>
          <w:rFonts w:ascii="標楷體" w:eastAsia="標楷體" w:hAnsi="標楷體" w:hint="eastAsia"/>
          <w:bCs/>
          <w:color w:val="000000" w:themeColor="text1"/>
          <w:kern w:val="0"/>
          <w:sz w:val="28"/>
          <w:szCs w:val="28"/>
        </w:rPr>
        <w:t>疫</w:t>
      </w:r>
      <w:proofErr w:type="gramEnd"/>
      <w:r w:rsidR="004A4D08" w:rsidRPr="000D785A">
        <w:rPr>
          <w:rFonts w:ascii="標楷體" w:eastAsia="標楷體" w:hAnsi="標楷體" w:hint="eastAsia"/>
          <w:bCs/>
          <w:color w:val="000000" w:themeColor="text1"/>
          <w:kern w:val="0"/>
          <w:sz w:val="28"/>
          <w:szCs w:val="28"/>
        </w:rPr>
        <w:t>情警戒配合中央防疫政策，故而暫停開放，但行政院宣布自</w:t>
      </w:r>
      <w:r w:rsidR="00B446BA" w:rsidRPr="000D785A">
        <w:rPr>
          <w:rFonts w:ascii="標楷體" w:eastAsia="標楷體" w:hAnsi="標楷體" w:hint="eastAsia"/>
          <w:bCs/>
          <w:color w:val="000000" w:themeColor="text1"/>
          <w:kern w:val="0"/>
          <w:sz w:val="28"/>
          <w:szCs w:val="28"/>
        </w:rPr>
        <w:t>110年</w:t>
      </w:r>
      <w:r w:rsidR="004A4D08" w:rsidRPr="000D785A">
        <w:rPr>
          <w:rFonts w:ascii="標楷體" w:eastAsia="標楷體" w:hAnsi="標楷體" w:hint="eastAsia"/>
          <w:bCs/>
          <w:color w:val="000000" w:themeColor="text1"/>
          <w:kern w:val="0"/>
          <w:sz w:val="28"/>
          <w:szCs w:val="28"/>
        </w:rPr>
        <w:t>7月27日起，調降</w:t>
      </w:r>
      <w:proofErr w:type="gramStart"/>
      <w:r w:rsidR="004A4D08" w:rsidRPr="000D785A">
        <w:rPr>
          <w:rFonts w:ascii="標楷體" w:eastAsia="標楷體" w:hAnsi="標楷體" w:hint="eastAsia"/>
          <w:bCs/>
          <w:color w:val="000000" w:themeColor="text1"/>
          <w:kern w:val="0"/>
          <w:sz w:val="28"/>
          <w:szCs w:val="28"/>
        </w:rPr>
        <w:t>疫</w:t>
      </w:r>
      <w:proofErr w:type="gramEnd"/>
      <w:r w:rsidR="004A4D08" w:rsidRPr="000D785A">
        <w:rPr>
          <w:rFonts w:ascii="標楷體" w:eastAsia="標楷體" w:hAnsi="標楷體" w:hint="eastAsia"/>
          <w:bCs/>
          <w:color w:val="000000" w:themeColor="text1"/>
          <w:kern w:val="0"/>
          <w:sz w:val="28"/>
          <w:szCs w:val="28"/>
        </w:rPr>
        <w:t>情警戒標準為二級，</w:t>
      </w:r>
      <w:r w:rsidR="004A4D08" w:rsidRPr="000D785A">
        <w:rPr>
          <w:rFonts w:ascii="標楷體" w:eastAsia="標楷體" w:hAnsi="標楷體" w:hint="eastAsia"/>
          <w:bCs/>
          <w:color w:val="000000" w:themeColor="text1"/>
          <w:kern w:val="0"/>
          <w:sz w:val="28"/>
          <w:szCs w:val="28"/>
        </w:rPr>
        <w:lastRenderedPageBreak/>
        <w:t>文化部同步公布放寬展覽場館開放民眾參觀，反觀</w:t>
      </w:r>
      <w:proofErr w:type="gramStart"/>
      <w:r w:rsidR="004A4D08" w:rsidRPr="000D785A">
        <w:rPr>
          <w:rFonts w:ascii="標楷體" w:eastAsia="標楷體" w:hAnsi="標楷體" w:hint="eastAsia"/>
          <w:bCs/>
          <w:color w:val="000000" w:themeColor="text1"/>
          <w:kern w:val="0"/>
          <w:sz w:val="28"/>
          <w:szCs w:val="28"/>
        </w:rPr>
        <w:t>臺</w:t>
      </w:r>
      <w:proofErr w:type="gramEnd"/>
      <w:r w:rsidR="004A4D08" w:rsidRPr="000D785A">
        <w:rPr>
          <w:rFonts w:ascii="標楷體" w:eastAsia="標楷體" w:hAnsi="標楷體" w:hint="eastAsia"/>
          <w:bCs/>
          <w:color w:val="000000" w:themeColor="text1"/>
          <w:kern w:val="0"/>
          <w:sz w:val="28"/>
          <w:szCs w:val="28"/>
        </w:rPr>
        <w:t>北賓館持續暫停開放至今，顯然</w:t>
      </w:r>
      <w:proofErr w:type="gramStart"/>
      <w:r w:rsidR="004A4D08" w:rsidRPr="000D785A">
        <w:rPr>
          <w:rFonts w:ascii="標楷體" w:eastAsia="標楷體" w:hAnsi="標楷體" w:hint="eastAsia"/>
          <w:bCs/>
          <w:color w:val="000000" w:themeColor="text1"/>
          <w:kern w:val="0"/>
          <w:sz w:val="28"/>
          <w:szCs w:val="28"/>
        </w:rPr>
        <w:t>臺</w:t>
      </w:r>
      <w:proofErr w:type="gramEnd"/>
      <w:r w:rsidR="004A4D08" w:rsidRPr="000D785A">
        <w:rPr>
          <w:rFonts w:ascii="標楷體" w:eastAsia="標楷體" w:hAnsi="標楷體" w:hint="eastAsia"/>
          <w:bCs/>
          <w:color w:val="000000" w:themeColor="text1"/>
          <w:kern w:val="0"/>
          <w:sz w:val="28"/>
          <w:szCs w:val="28"/>
        </w:rPr>
        <w:t>北賓館空間解嚴未符預期，古蹟極不親民，卻逐年增加房屋建築養護、一般事務費，甚至</w:t>
      </w:r>
      <w:proofErr w:type="gramStart"/>
      <w:r w:rsidR="004A4D08" w:rsidRPr="000D785A">
        <w:rPr>
          <w:rFonts w:ascii="標楷體" w:eastAsia="標楷體" w:hAnsi="標楷體" w:hint="eastAsia"/>
          <w:bCs/>
          <w:color w:val="000000" w:themeColor="text1"/>
          <w:kern w:val="0"/>
          <w:sz w:val="28"/>
          <w:szCs w:val="28"/>
        </w:rPr>
        <w:t>臺</w:t>
      </w:r>
      <w:proofErr w:type="gramEnd"/>
      <w:r w:rsidR="004A4D08" w:rsidRPr="000D785A">
        <w:rPr>
          <w:rFonts w:ascii="標楷體" w:eastAsia="標楷體" w:hAnsi="標楷體" w:hint="eastAsia"/>
          <w:bCs/>
          <w:color w:val="000000" w:themeColor="text1"/>
          <w:kern w:val="0"/>
          <w:sz w:val="28"/>
          <w:szCs w:val="28"/>
        </w:rPr>
        <w:t>北賓館網站功能擴充案等費用。</w:t>
      </w:r>
      <w:proofErr w:type="gramStart"/>
      <w:r w:rsidR="009F06DC" w:rsidRPr="000D785A">
        <w:rPr>
          <w:rFonts w:ascii="標楷體" w:eastAsia="標楷體" w:hAnsi="標楷體" w:hint="eastAsia"/>
          <w:bCs/>
          <w:color w:val="000000" w:themeColor="text1"/>
          <w:kern w:val="0"/>
          <w:sz w:val="28"/>
          <w:szCs w:val="28"/>
        </w:rPr>
        <w:t>爰</w:t>
      </w:r>
      <w:proofErr w:type="gramEnd"/>
      <w:r w:rsidR="009F06DC" w:rsidRPr="000D785A">
        <w:rPr>
          <w:rFonts w:ascii="標楷體" w:eastAsia="標楷體" w:hAnsi="標楷體" w:hint="eastAsia"/>
          <w:bCs/>
          <w:color w:val="000000" w:themeColor="text1"/>
          <w:kern w:val="0"/>
          <w:sz w:val="28"/>
          <w:szCs w:val="28"/>
        </w:rPr>
        <w:t>針對</w:t>
      </w:r>
      <w:proofErr w:type="gramStart"/>
      <w:r w:rsidR="00C03EA4" w:rsidRPr="000D785A">
        <w:rPr>
          <w:rFonts w:ascii="標楷體" w:eastAsia="標楷體" w:hAnsi="標楷體" w:hint="eastAsia"/>
          <w:bCs/>
          <w:color w:val="000000" w:themeColor="text1"/>
          <w:kern w:val="0"/>
          <w:sz w:val="28"/>
          <w:szCs w:val="28"/>
        </w:rPr>
        <w:t>111</w:t>
      </w:r>
      <w:proofErr w:type="gramEnd"/>
      <w:r w:rsidR="00C03EA4" w:rsidRPr="000D785A">
        <w:rPr>
          <w:rFonts w:ascii="標楷體" w:eastAsia="標楷體" w:hAnsi="標楷體" w:hint="eastAsia"/>
          <w:bCs/>
          <w:color w:val="000000" w:themeColor="text1"/>
          <w:kern w:val="0"/>
          <w:sz w:val="28"/>
          <w:szCs w:val="28"/>
        </w:rPr>
        <w:t>年度</w:t>
      </w:r>
      <w:r w:rsidR="004A4D08" w:rsidRPr="000D785A">
        <w:rPr>
          <w:rFonts w:ascii="標楷體" w:eastAsia="標楷體" w:hAnsi="標楷體" w:hint="eastAsia"/>
          <w:bCs/>
          <w:color w:val="000000" w:themeColor="text1"/>
          <w:kern w:val="0"/>
          <w:sz w:val="28"/>
          <w:szCs w:val="28"/>
        </w:rPr>
        <w:t>外交部</w:t>
      </w:r>
      <w:r w:rsidR="00C03EA4" w:rsidRPr="000D785A">
        <w:rPr>
          <w:rFonts w:ascii="標楷體" w:eastAsia="標楷體" w:hAnsi="標楷體" w:hint="eastAsia"/>
          <w:bCs/>
          <w:color w:val="000000" w:themeColor="text1"/>
          <w:kern w:val="0"/>
          <w:sz w:val="28"/>
          <w:szCs w:val="28"/>
        </w:rPr>
        <w:t>第1目</w:t>
      </w:r>
      <w:r w:rsidR="004A4D08" w:rsidRPr="000D785A">
        <w:rPr>
          <w:rFonts w:ascii="標楷體" w:eastAsia="標楷體" w:hAnsi="標楷體" w:hint="eastAsia"/>
          <w:bCs/>
          <w:color w:val="000000" w:themeColor="text1"/>
          <w:kern w:val="0"/>
          <w:sz w:val="28"/>
          <w:szCs w:val="28"/>
        </w:rPr>
        <w:t>「一般行政</w:t>
      </w:r>
      <w:r w:rsidR="00C03EA4" w:rsidRPr="000D785A">
        <w:rPr>
          <w:rFonts w:ascii="標楷體" w:eastAsia="標楷體" w:hAnsi="標楷體" w:hint="eastAsia"/>
          <w:bCs/>
          <w:color w:val="000000" w:themeColor="text1"/>
          <w:kern w:val="0"/>
          <w:sz w:val="28"/>
          <w:szCs w:val="28"/>
        </w:rPr>
        <w:t>」項下「</w:t>
      </w:r>
      <w:r w:rsidR="004A4D08" w:rsidRPr="000D785A">
        <w:rPr>
          <w:rFonts w:ascii="標楷體" w:eastAsia="標楷體" w:hAnsi="標楷體" w:hint="eastAsia"/>
          <w:bCs/>
          <w:color w:val="000000" w:themeColor="text1"/>
          <w:kern w:val="0"/>
          <w:sz w:val="28"/>
          <w:szCs w:val="28"/>
        </w:rPr>
        <w:t>基本行政工作維持</w:t>
      </w:r>
      <w:r w:rsidR="00C03EA4" w:rsidRPr="000D785A">
        <w:rPr>
          <w:rFonts w:ascii="標楷體" w:eastAsia="標楷體" w:hAnsi="標楷體" w:hint="eastAsia"/>
          <w:bCs/>
          <w:color w:val="000000" w:themeColor="text1"/>
          <w:kern w:val="0"/>
          <w:sz w:val="28"/>
          <w:szCs w:val="28"/>
        </w:rPr>
        <w:t>」中「</w:t>
      </w:r>
      <w:r w:rsidR="004A4D08" w:rsidRPr="000D785A">
        <w:rPr>
          <w:rFonts w:ascii="標楷體" w:eastAsia="標楷體" w:hAnsi="標楷體" w:hint="eastAsia"/>
          <w:bCs/>
          <w:color w:val="000000" w:themeColor="text1"/>
          <w:kern w:val="0"/>
          <w:sz w:val="28"/>
          <w:szCs w:val="28"/>
        </w:rPr>
        <w:t>業務費</w:t>
      </w:r>
      <w:r w:rsidR="00C03EA4" w:rsidRPr="000D785A">
        <w:rPr>
          <w:rFonts w:ascii="標楷體" w:eastAsia="標楷體" w:hAnsi="標楷體" w:hint="eastAsia"/>
          <w:bCs/>
          <w:color w:val="000000" w:themeColor="text1"/>
          <w:kern w:val="0"/>
          <w:sz w:val="28"/>
          <w:szCs w:val="28"/>
        </w:rPr>
        <w:t>」之「</w:t>
      </w:r>
      <w:r w:rsidR="004A4D08" w:rsidRPr="000D785A">
        <w:rPr>
          <w:rFonts w:ascii="標楷體" w:eastAsia="標楷體" w:hAnsi="標楷體" w:hint="eastAsia"/>
          <w:bCs/>
          <w:color w:val="000000" w:themeColor="text1"/>
          <w:kern w:val="0"/>
          <w:sz w:val="28"/>
          <w:szCs w:val="28"/>
        </w:rPr>
        <w:t>房屋建築養護費」</w:t>
      </w:r>
      <w:r w:rsidR="00C03EA4" w:rsidRPr="000D785A">
        <w:rPr>
          <w:rFonts w:ascii="標楷體" w:eastAsia="標楷體" w:hAnsi="標楷體" w:hint="eastAsia"/>
          <w:bCs/>
          <w:color w:val="000000" w:themeColor="text1"/>
          <w:kern w:val="0"/>
          <w:sz w:val="28"/>
          <w:szCs w:val="28"/>
        </w:rPr>
        <w:t>預算</w:t>
      </w:r>
      <w:r w:rsidR="004A4D08" w:rsidRPr="000D785A">
        <w:rPr>
          <w:rFonts w:ascii="標楷體" w:eastAsia="標楷體" w:hAnsi="標楷體" w:hint="eastAsia"/>
          <w:bCs/>
          <w:color w:val="000000" w:themeColor="text1"/>
          <w:kern w:val="0"/>
          <w:sz w:val="28"/>
          <w:szCs w:val="28"/>
        </w:rPr>
        <w:t>編列1,</w:t>
      </w:r>
      <w:r w:rsidR="00C03EA4" w:rsidRPr="000D785A">
        <w:rPr>
          <w:rFonts w:ascii="標楷體" w:eastAsia="標楷體" w:hAnsi="標楷體"/>
          <w:bCs/>
          <w:color w:val="000000" w:themeColor="text1"/>
          <w:kern w:val="0"/>
          <w:sz w:val="28"/>
          <w:szCs w:val="28"/>
        </w:rPr>
        <w:t>5</w:t>
      </w:r>
      <w:r w:rsidR="004A4D08" w:rsidRPr="000D785A">
        <w:rPr>
          <w:rFonts w:ascii="標楷體" w:eastAsia="標楷體" w:hAnsi="標楷體" w:hint="eastAsia"/>
          <w:bCs/>
          <w:color w:val="000000" w:themeColor="text1"/>
          <w:kern w:val="0"/>
          <w:sz w:val="28"/>
          <w:szCs w:val="28"/>
        </w:rPr>
        <w:t>18</w:t>
      </w:r>
      <w:r w:rsidR="00C03EA4" w:rsidRPr="000D785A">
        <w:rPr>
          <w:rFonts w:ascii="標楷體" w:eastAsia="標楷體" w:hAnsi="標楷體" w:hint="eastAsia"/>
          <w:bCs/>
          <w:color w:val="000000" w:themeColor="text1"/>
          <w:kern w:val="0"/>
          <w:sz w:val="28"/>
          <w:szCs w:val="28"/>
        </w:rPr>
        <w:t>萬</w:t>
      </w:r>
      <w:r w:rsidR="004A4D08" w:rsidRPr="000D785A">
        <w:rPr>
          <w:rFonts w:ascii="標楷體" w:eastAsia="標楷體" w:hAnsi="標楷體" w:hint="eastAsia"/>
          <w:bCs/>
          <w:color w:val="000000" w:themeColor="text1"/>
          <w:kern w:val="0"/>
          <w:sz w:val="28"/>
          <w:szCs w:val="28"/>
        </w:rPr>
        <w:t>6千元，</w:t>
      </w:r>
      <w:r w:rsidRPr="000D785A">
        <w:rPr>
          <w:rFonts w:ascii="標楷體" w:eastAsia="標楷體" w:hAnsi="標楷體" w:hint="eastAsia"/>
          <w:bCs/>
          <w:color w:val="000000" w:themeColor="text1"/>
          <w:kern w:val="0"/>
          <w:sz w:val="28"/>
          <w:szCs w:val="28"/>
        </w:rPr>
        <w:t>凍結</w:t>
      </w:r>
      <w:r w:rsidR="005930E6"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w:t>
      </w:r>
      <w:r w:rsidR="005930E6" w:rsidRPr="000D785A">
        <w:rPr>
          <w:rFonts w:ascii="標楷體" w:eastAsia="標楷體" w:hAnsi="標楷體" w:hint="eastAsia"/>
          <w:bCs/>
          <w:color w:val="000000" w:themeColor="text1"/>
          <w:kern w:val="0"/>
          <w:sz w:val="28"/>
          <w:szCs w:val="28"/>
        </w:rPr>
        <w:t>並經同意</w:t>
      </w:r>
      <w:r w:rsidRPr="000D785A">
        <w:rPr>
          <w:rFonts w:ascii="標楷體" w:eastAsia="標楷體" w:hAnsi="標楷體"/>
          <w:bCs/>
          <w:color w:val="000000" w:themeColor="text1"/>
          <w:kern w:val="0"/>
          <w:sz w:val="28"/>
          <w:szCs w:val="28"/>
        </w:rPr>
        <w:t>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930E6" w:rsidRPr="000D785A">
        <w:rPr>
          <w:rFonts w:ascii="標楷體" w:eastAsia="標楷體" w:hAnsi="標楷體" w:hint="eastAsia"/>
          <w:bCs/>
          <w:color w:val="000000" w:themeColor="text1"/>
          <w:kern w:val="0"/>
          <w:sz w:val="28"/>
          <w:szCs w:val="28"/>
        </w:rPr>
        <w:t>馬文君　溫玉霞　廖婉汝　陳以信</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(二)</w:t>
      </w:r>
      <w:proofErr w:type="gramStart"/>
      <w:r w:rsidR="006C64F1" w:rsidRPr="000D785A">
        <w:rPr>
          <w:rFonts w:ascii="標楷體" w:eastAsia="標楷體" w:hAnsi="標楷體" w:hint="eastAsia"/>
          <w:bCs/>
          <w:color w:val="000000" w:themeColor="text1"/>
          <w:kern w:val="0"/>
          <w:sz w:val="28"/>
          <w:szCs w:val="28"/>
        </w:rPr>
        <w:t>111</w:t>
      </w:r>
      <w:proofErr w:type="gramEnd"/>
      <w:r w:rsidR="006C64F1" w:rsidRPr="000D785A">
        <w:rPr>
          <w:rFonts w:ascii="標楷體" w:eastAsia="標楷體" w:hAnsi="標楷體" w:hint="eastAsia"/>
          <w:bCs/>
          <w:color w:val="000000" w:themeColor="text1"/>
          <w:kern w:val="0"/>
          <w:sz w:val="28"/>
          <w:szCs w:val="28"/>
        </w:rPr>
        <w:t>年度外交部第1目「一般行政」項下「基本行政工作維持」</w:t>
      </w:r>
      <w:r w:rsidR="009F06DC" w:rsidRPr="000D785A">
        <w:rPr>
          <w:rFonts w:ascii="標楷體" w:eastAsia="標楷體" w:hAnsi="標楷體" w:hint="eastAsia"/>
          <w:bCs/>
          <w:color w:val="000000" w:themeColor="text1"/>
          <w:kern w:val="0"/>
          <w:sz w:val="28"/>
          <w:szCs w:val="28"/>
        </w:rPr>
        <w:t>中「業務費」之「設施及機械設備養護費」</w:t>
      </w:r>
      <w:r w:rsidR="006C64F1" w:rsidRPr="000D785A">
        <w:rPr>
          <w:rFonts w:ascii="標楷體" w:eastAsia="標楷體" w:hAnsi="標楷體" w:hint="eastAsia"/>
          <w:bCs/>
          <w:color w:val="000000" w:themeColor="text1"/>
          <w:kern w:val="0"/>
          <w:sz w:val="28"/>
          <w:szCs w:val="28"/>
        </w:rPr>
        <w:t>預算編列</w:t>
      </w:r>
      <w:r w:rsidR="009F06DC" w:rsidRPr="000D785A">
        <w:rPr>
          <w:rFonts w:ascii="標楷體" w:eastAsia="標楷體" w:hAnsi="標楷體" w:hint="eastAsia"/>
          <w:bCs/>
          <w:color w:val="000000" w:themeColor="text1"/>
          <w:kern w:val="0"/>
          <w:sz w:val="28"/>
          <w:szCs w:val="28"/>
        </w:rPr>
        <w:t>847</w:t>
      </w:r>
      <w:r w:rsidR="006C64F1" w:rsidRPr="000D785A">
        <w:rPr>
          <w:rFonts w:ascii="標楷體" w:eastAsia="標楷體" w:hAnsi="標楷體" w:hint="eastAsia"/>
          <w:bCs/>
          <w:color w:val="000000" w:themeColor="text1"/>
          <w:kern w:val="0"/>
          <w:sz w:val="28"/>
          <w:szCs w:val="28"/>
        </w:rPr>
        <w:t>萬</w:t>
      </w:r>
      <w:r w:rsidR="009F06DC" w:rsidRPr="000D785A">
        <w:rPr>
          <w:rFonts w:ascii="標楷體" w:eastAsia="標楷體" w:hAnsi="標楷體" w:hint="eastAsia"/>
          <w:bCs/>
          <w:color w:val="000000" w:themeColor="text1"/>
          <w:kern w:val="0"/>
          <w:sz w:val="28"/>
          <w:szCs w:val="28"/>
        </w:rPr>
        <w:t>7</w:t>
      </w:r>
      <w:r w:rsidR="006C64F1" w:rsidRPr="000D785A">
        <w:rPr>
          <w:rFonts w:ascii="標楷體" w:eastAsia="標楷體" w:hAnsi="標楷體" w:hint="eastAsia"/>
          <w:bCs/>
          <w:color w:val="000000" w:themeColor="text1"/>
          <w:kern w:val="0"/>
          <w:sz w:val="28"/>
          <w:szCs w:val="28"/>
        </w:rPr>
        <w:t>千元。主用於外交部辦公房舍、宿舍、天母使館專用區、</w:t>
      </w:r>
      <w:proofErr w:type="gramStart"/>
      <w:r w:rsidR="006C64F1" w:rsidRPr="000D785A">
        <w:rPr>
          <w:rFonts w:ascii="標楷體" w:eastAsia="標楷體" w:hAnsi="標楷體" w:hint="eastAsia"/>
          <w:bCs/>
          <w:color w:val="000000" w:themeColor="text1"/>
          <w:kern w:val="0"/>
          <w:sz w:val="28"/>
          <w:szCs w:val="28"/>
        </w:rPr>
        <w:t>臺</w:t>
      </w:r>
      <w:proofErr w:type="gramEnd"/>
      <w:r w:rsidR="006C64F1" w:rsidRPr="000D785A">
        <w:rPr>
          <w:rFonts w:ascii="標楷體" w:eastAsia="標楷體" w:hAnsi="標楷體" w:hint="eastAsia"/>
          <w:bCs/>
          <w:color w:val="000000" w:themeColor="text1"/>
          <w:kern w:val="0"/>
          <w:sz w:val="28"/>
          <w:szCs w:val="28"/>
        </w:rPr>
        <w:t>北賓館之設施及機械設備養護，所需經費較</w:t>
      </w:r>
      <w:proofErr w:type="gramStart"/>
      <w:r w:rsidR="006C64F1" w:rsidRPr="000D785A">
        <w:rPr>
          <w:rFonts w:ascii="標楷體" w:eastAsia="標楷體" w:hAnsi="標楷體" w:hint="eastAsia"/>
          <w:bCs/>
          <w:color w:val="000000" w:themeColor="text1"/>
          <w:kern w:val="0"/>
          <w:sz w:val="28"/>
          <w:szCs w:val="28"/>
        </w:rPr>
        <w:t>110</w:t>
      </w:r>
      <w:proofErr w:type="gramEnd"/>
      <w:r w:rsidR="006C64F1" w:rsidRPr="000D785A">
        <w:rPr>
          <w:rFonts w:ascii="標楷體" w:eastAsia="標楷體" w:hAnsi="標楷體" w:hint="eastAsia"/>
          <w:bCs/>
          <w:color w:val="000000" w:themeColor="text1"/>
          <w:kern w:val="0"/>
          <w:sz w:val="28"/>
          <w:szCs w:val="28"/>
        </w:rPr>
        <w:t>年度增加，預算編列是否</w:t>
      </w:r>
      <w:proofErr w:type="gramStart"/>
      <w:r w:rsidR="006C64F1" w:rsidRPr="000D785A">
        <w:rPr>
          <w:rFonts w:ascii="標楷體" w:eastAsia="標楷體" w:hAnsi="標楷體" w:hint="eastAsia"/>
          <w:bCs/>
          <w:color w:val="000000" w:themeColor="text1"/>
          <w:kern w:val="0"/>
          <w:sz w:val="28"/>
          <w:szCs w:val="28"/>
        </w:rPr>
        <w:t>覈</w:t>
      </w:r>
      <w:proofErr w:type="gramEnd"/>
      <w:r w:rsidR="006C64F1" w:rsidRPr="000D785A">
        <w:rPr>
          <w:rFonts w:ascii="標楷體" w:eastAsia="標楷體" w:hAnsi="標楷體" w:hint="eastAsia"/>
          <w:bCs/>
          <w:color w:val="000000" w:themeColor="text1"/>
          <w:kern w:val="0"/>
          <w:sz w:val="28"/>
          <w:szCs w:val="28"/>
        </w:rPr>
        <w:t>實，應予說明。</w:t>
      </w:r>
      <w:proofErr w:type="gramStart"/>
      <w:r w:rsidR="006C64F1" w:rsidRPr="000D785A">
        <w:rPr>
          <w:rFonts w:ascii="標楷體" w:eastAsia="標楷體" w:hAnsi="標楷體" w:hint="eastAsia"/>
          <w:bCs/>
          <w:color w:val="000000" w:themeColor="text1"/>
          <w:kern w:val="0"/>
          <w:sz w:val="28"/>
          <w:szCs w:val="28"/>
        </w:rPr>
        <w:t>爰</w:t>
      </w:r>
      <w:proofErr w:type="gramEnd"/>
      <w:r w:rsidR="009F06DC" w:rsidRPr="000D785A">
        <w:rPr>
          <w:rFonts w:ascii="標楷體" w:eastAsia="標楷體" w:hAnsi="標楷體" w:hint="eastAsia"/>
          <w:bCs/>
          <w:color w:val="000000" w:themeColor="text1"/>
          <w:kern w:val="0"/>
          <w:sz w:val="28"/>
          <w:szCs w:val="28"/>
        </w:rPr>
        <w:t>針對</w:t>
      </w:r>
      <w:proofErr w:type="gramStart"/>
      <w:r w:rsidR="009F06DC" w:rsidRPr="000D785A">
        <w:rPr>
          <w:rFonts w:ascii="標楷體" w:eastAsia="標楷體" w:hAnsi="標楷體" w:hint="eastAsia"/>
          <w:bCs/>
          <w:color w:val="000000" w:themeColor="text1"/>
          <w:kern w:val="0"/>
          <w:sz w:val="28"/>
          <w:szCs w:val="28"/>
        </w:rPr>
        <w:t>111</w:t>
      </w:r>
      <w:proofErr w:type="gramEnd"/>
      <w:r w:rsidR="009F06DC" w:rsidRPr="000D785A">
        <w:rPr>
          <w:rFonts w:ascii="標楷體" w:eastAsia="標楷體" w:hAnsi="標楷體" w:hint="eastAsia"/>
          <w:bCs/>
          <w:color w:val="000000" w:themeColor="text1"/>
          <w:kern w:val="0"/>
          <w:sz w:val="28"/>
          <w:szCs w:val="28"/>
        </w:rPr>
        <w:t>年度外交部第1目「一般行政」項下「基本行政工作維持」預算編列</w:t>
      </w:r>
      <w:r w:rsidR="009F06DC" w:rsidRPr="000D785A">
        <w:rPr>
          <w:rFonts w:ascii="標楷體" w:eastAsia="標楷體" w:hAnsi="標楷體"/>
          <w:bCs/>
          <w:color w:val="000000" w:themeColor="text1"/>
          <w:kern w:val="0"/>
          <w:sz w:val="28"/>
          <w:szCs w:val="28"/>
        </w:rPr>
        <w:t>1</w:t>
      </w:r>
      <w:r w:rsidR="009F06DC" w:rsidRPr="000D785A">
        <w:rPr>
          <w:rFonts w:ascii="標楷體" w:eastAsia="標楷體" w:hAnsi="標楷體" w:hint="eastAsia"/>
          <w:bCs/>
          <w:color w:val="000000" w:themeColor="text1"/>
          <w:kern w:val="0"/>
          <w:sz w:val="28"/>
          <w:szCs w:val="28"/>
        </w:rPr>
        <w:t>億7,979萬</w:t>
      </w:r>
      <w:r w:rsidR="009F06DC" w:rsidRPr="000D785A">
        <w:rPr>
          <w:rFonts w:ascii="標楷體" w:eastAsia="標楷體" w:hAnsi="標楷體"/>
          <w:bCs/>
          <w:color w:val="000000" w:themeColor="text1"/>
          <w:kern w:val="0"/>
          <w:sz w:val="28"/>
          <w:szCs w:val="28"/>
        </w:rPr>
        <w:t>5</w:t>
      </w:r>
      <w:r w:rsidR="009F06DC" w:rsidRPr="000D785A">
        <w:rPr>
          <w:rFonts w:ascii="標楷體" w:eastAsia="標楷體" w:hAnsi="標楷體" w:hint="eastAsia"/>
          <w:bCs/>
          <w:color w:val="000000" w:themeColor="text1"/>
          <w:kern w:val="0"/>
          <w:sz w:val="28"/>
          <w:szCs w:val="28"/>
        </w:rPr>
        <w:t>千元，</w:t>
      </w:r>
      <w:r w:rsidRPr="000D785A">
        <w:rPr>
          <w:rFonts w:ascii="標楷體" w:eastAsia="標楷體" w:hAnsi="標楷體" w:hint="eastAsia"/>
          <w:bCs/>
          <w:color w:val="000000" w:themeColor="text1"/>
          <w:kern w:val="0"/>
          <w:sz w:val="28"/>
          <w:szCs w:val="28"/>
        </w:rPr>
        <w:t>凍結</w:t>
      </w:r>
      <w:r w:rsidR="00232401" w:rsidRPr="000D785A">
        <w:rPr>
          <w:rFonts w:ascii="標楷體" w:eastAsia="標楷體" w:hAnsi="標楷體"/>
          <w:bCs/>
          <w:color w:val="000000" w:themeColor="text1"/>
          <w:kern w:val="0"/>
          <w:sz w:val="28"/>
          <w:szCs w:val="28"/>
        </w:rPr>
        <w:t>5</w:t>
      </w:r>
      <w:r w:rsidRPr="000D785A">
        <w:rPr>
          <w:rFonts w:ascii="標楷體" w:eastAsia="標楷體" w:hAnsi="標楷體" w:hint="eastAsia"/>
          <w:bCs/>
          <w:color w:val="000000" w:themeColor="text1"/>
          <w:kern w:val="0"/>
          <w:sz w:val="28"/>
          <w:szCs w:val="28"/>
        </w:rPr>
        <w:t>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232401" w:rsidRPr="000D785A">
        <w:rPr>
          <w:rFonts w:ascii="標楷體" w:eastAsia="標楷體" w:hAnsi="標楷體" w:hint="eastAsia"/>
          <w:bCs/>
          <w:color w:val="000000" w:themeColor="text1"/>
          <w:kern w:val="0"/>
          <w:sz w:val="28"/>
          <w:szCs w:val="28"/>
        </w:rPr>
        <w:t>江啟臣　溫玉霞　馬文君　陳以信廖婉汝</w:t>
      </w:r>
      <w:r w:rsidR="008F240E" w:rsidRPr="000D785A">
        <w:rPr>
          <w:rFonts w:ascii="標楷體" w:eastAsia="標楷體" w:hAnsi="標楷體" w:hint="eastAsia"/>
          <w:bCs/>
          <w:color w:val="000000" w:themeColor="text1"/>
          <w:kern w:val="0"/>
          <w:sz w:val="28"/>
          <w:szCs w:val="28"/>
        </w:rPr>
        <w:t xml:space="preserve">　</w:t>
      </w:r>
      <w:proofErr w:type="gramStart"/>
      <w:r w:rsidR="008F240E" w:rsidRPr="000D785A">
        <w:rPr>
          <w:rFonts w:ascii="標楷體" w:eastAsia="標楷體" w:hAnsi="標楷體" w:hint="eastAsia"/>
          <w:bCs/>
          <w:color w:val="000000" w:themeColor="text1"/>
          <w:kern w:val="0"/>
          <w:sz w:val="28"/>
          <w:szCs w:val="28"/>
        </w:rPr>
        <w:t>蔡</w:t>
      </w:r>
      <w:proofErr w:type="gramEnd"/>
      <w:r w:rsidR="008F240E" w:rsidRPr="000D785A">
        <w:rPr>
          <w:rFonts w:ascii="標楷體" w:eastAsia="標楷體" w:hAnsi="標楷體" w:hint="eastAsia"/>
          <w:bCs/>
          <w:color w:val="000000" w:themeColor="text1"/>
          <w:kern w:val="0"/>
          <w:sz w:val="28"/>
          <w:szCs w:val="28"/>
        </w:rPr>
        <w:t>適應　林昶佐　趙天麟林淑芬</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w:t>
      </w:r>
      <w:proofErr w:type="gramStart"/>
      <w:r w:rsidR="000B793C" w:rsidRPr="000D785A">
        <w:rPr>
          <w:rFonts w:ascii="標楷體" w:eastAsia="標楷體" w:hAnsi="標楷體" w:hint="eastAsia"/>
          <w:bCs/>
          <w:color w:val="000000" w:themeColor="text1"/>
          <w:kern w:val="0"/>
          <w:sz w:val="28"/>
          <w:szCs w:val="28"/>
        </w:rPr>
        <w:t>鑑</w:t>
      </w:r>
      <w:proofErr w:type="gramEnd"/>
      <w:r w:rsidR="000B793C" w:rsidRPr="000D785A">
        <w:rPr>
          <w:rFonts w:ascii="標楷體" w:eastAsia="標楷體" w:hAnsi="標楷體" w:hint="eastAsia"/>
          <w:bCs/>
          <w:color w:val="000000" w:themeColor="text1"/>
          <w:kern w:val="0"/>
          <w:sz w:val="28"/>
          <w:szCs w:val="28"/>
        </w:rPr>
        <w:t>於外交部網站遭受駭客攻擊在109年全年共計</w:t>
      </w:r>
      <w:r w:rsidR="00BE1B0F" w:rsidRPr="000D785A">
        <w:rPr>
          <w:rFonts w:ascii="標楷體" w:eastAsia="標楷體" w:hAnsi="標楷體" w:hint="eastAsia"/>
          <w:bCs/>
          <w:color w:val="000000" w:themeColor="text1"/>
          <w:kern w:val="0"/>
          <w:sz w:val="28"/>
          <w:szCs w:val="28"/>
        </w:rPr>
        <w:t>7</w:t>
      </w:r>
      <w:r w:rsidR="00BE1B0F" w:rsidRPr="000D785A">
        <w:rPr>
          <w:rFonts w:ascii="標楷體" w:eastAsia="標楷體" w:hAnsi="標楷體"/>
          <w:bCs/>
          <w:color w:val="000000" w:themeColor="text1"/>
          <w:kern w:val="0"/>
          <w:sz w:val="28"/>
          <w:szCs w:val="28"/>
        </w:rPr>
        <w:t>7</w:t>
      </w:r>
      <w:r w:rsidR="000B793C" w:rsidRPr="000D785A">
        <w:rPr>
          <w:rFonts w:ascii="標楷體" w:eastAsia="標楷體" w:hAnsi="標楷體" w:hint="eastAsia"/>
          <w:bCs/>
          <w:color w:val="000000" w:themeColor="text1"/>
          <w:kern w:val="0"/>
          <w:sz w:val="28"/>
          <w:szCs w:val="28"/>
        </w:rPr>
        <w:t>萬</w:t>
      </w:r>
      <w:r w:rsidR="00BE1B0F" w:rsidRPr="000D785A">
        <w:rPr>
          <w:rFonts w:ascii="標楷體" w:eastAsia="標楷體" w:hAnsi="標楷體" w:hint="eastAsia"/>
          <w:bCs/>
          <w:color w:val="000000" w:themeColor="text1"/>
          <w:kern w:val="0"/>
          <w:sz w:val="28"/>
          <w:szCs w:val="28"/>
        </w:rPr>
        <w:t>8</w:t>
      </w:r>
      <w:r w:rsidR="000B793C" w:rsidRPr="000D785A">
        <w:rPr>
          <w:rFonts w:ascii="標楷體" w:eastAsia="標楷體" w:hAnsi="標楷體" w:hint="eastAsia"/>
          <w:bCs/>
          <w:color w:val="000000" w:themeColor="text1"/>
          <w:kern w:val="0"/>
          <w:sz w:val="28"/>
          <w:szCs w:val="28"/>
        </w:rPr>
        <w:t>千餘次，平均每日</w:t>
      </w:r>
      <w:r w:rsidR="00BE1B0F" w:rsidRPr="000D785A">
        <w:rPr>
          <w:rFonts w:ascii="標楷體" w:eastAsia="標楷體" w:hAnsi="標楷體" w:hint="eastAsia"/>
          <w:bCs/>
          <w:color w:val="000000" w:themeColor="text1"/>
          <w:kern w:val="0"/>
          <w:sz w:val="28"/>
          <w:szCs w:val="28"/>
        </w:rPr>
        <w:t>2</w:t>
      </w:r>
      <w:r w:rsidR="000B793C" w:rsidRPr="000D785A">
        <w:rPr>
          <w:rFonts w:ascii="標楷體" w:eastAsia="標楷體" w:hAnsi="標楷體" w:hint="eastAsia"/>
          <w:bCs/>
          <w:color w:val="000000" w:themeColor="text1"/>
          <w:kern w:val="0"/>
          <w:sz w:val="28"/>
          <w:szCs w:val="28"/>
        </w:rPr>
        <w:t>千</w:t>
      </w:r>
      <w:r w:rsidR="00BE1B0F" w:rsidRPr="000D785A">
        <w:rPr>
          <w:rFonts w:ascii="標楷體" w:eastAsia="標楷體" w:hAnsi="標楷體" w:hint="eastAsia"/>
          <w:bCs/>
          <w:color w:val="000000" w:themeColor="text1"/>
          <w:kern w:val="0"/>
          <w:sz w:val="28"/>
          <w:szCs w:val="28"/>
        </w:rPr>
        <w:t>1</w:t>
      </w:r>
      <w:r w:rsidR="00BE1B0F" w:rsidRPr="000D785A">
        <w:rPr>
          <w:rFonts w:ascii="標楷體" w:eastAsia="標楷體" w:hAnsi="標楷體"/>
          <w:bCs/>
          <w:color w:val="000000" w:themeColor="text1"/>
          <w:kern w:val="0"/>
          <w:sz w:val="28"/>
          <w:szCs w:val="28"/>
        </w:rPr>
        <w:t>00</w:t>
      </w:r>
      <w:r w:rsidR="000B793C" w:rsidRPr="000D785A">
        <w:rPr>
          <w:rFonts w:ascii="標楷體" w:eastAsia="標楷體" w:hAnsi="標楷體" w:hint="eastAsia"/>
          <w:bCs/>
          <w:color w:val="000000" w:themeColor="text1"/>
          <w:kern w:val="0"/>
          <w:sz w:val="28"/>
          <w:szCs w:val="28"/>
        </w:rPr>
        <w:t>次，相較於107年全年約</w:t>
      </w:r>
      <w:r w:rsidR="00BE1B0F" w:rsidRPr="000D785A">
        <w:rPr>
          <w:rFonts w:ascii="標楷體" w:eastAsia="標楷體" w:hAnsi="標楷體" w:hint="eastAsia"/>
          <w:bCs/>
          <w:color w:val="000000" w:themeColor="text1"/>
          <w:kern w:val="0"/>
          <w:sz w:val="28"/>
          <w:szCs w:val="28"/>
        </w:rPr>
        <w:t>2</w:t>
      </w:r>
      <w:r w:rsidR="000B793C" w:rsidRPr="000D785A">
        <w:rPr>
          <w:rFonts w:ascii="標楷體" w:eastAsia="標楷體" w:hAnsi="標楷體" w:hint="eastAsia"/>
          <w:bCs/>
          <w:color w:val="000000" w:themeColor="text1"/>
          <w:kern w:val="0"/>
          <w:sz w:val="28"/>
          <w:szCs w:val="28"/>
        </w:rPr>
        <w:t>萬次大增近</w:t>
      </w:r>
      <w:r w:rsidR="00BE1B0F" w:rsidRPr="000D785A">
        <w:rPr>
          <w:rFonts w:ascii="標楷體" w:eastAsia="標楷體" w:hAnsi="標楷體" w:hint="eastAsia"/>
          <w:bCs/>
          <w:color w:val="000000" w:themeColor="text1"/>
          <w:kern w:val="0"/>
          <w:sz w:val="28"/>
          <w:szCs w:val="28"/>
        </w:rPr>
        <w:t>4</w:t>
      </w:r>
      <w:r w:rsidR="00BE1B0F" w:rsidRPr="000D785A">
        <w:rPr>
          <w:rFonts w:ascii="標楷體" w:eastAsia="標楷體" w:hAnsi="標楷體"/>
          <w:bCs/>
          <w:color w:val="000000" w:themeColor="text1"/>
          <w:kern w:val="0"/>
          <w:sz w:val="28"/>
          <w:szCs w:val="28"/>
        </w:rPr>
        <w:t>0</w:t>
      </w:r>
      <w:r w:rsidR="000B793C" w:rsidRPr="000D785A">
        <w:rPr>
          <w:rFonts w:ascii="標楷體" w:eastAsia="標楷體" w:hAnsi="標楷體" w:hint="eastAsia"/>
          <w:bCs/>
          <w:color w:val="000000" w:themeColor="text1"/>
          <w:kern w:val="0"/>
          <w:sz w:val="28"/>
          <w:szCs w:val="28"/>
        </w:rPr>
        <w:t>倍，顯然近年</w:t>
      </w:r>
      <w:proofErr w:type="gramStart"/>
      <w:r w:rsidR="000B793C" w:rsidRPr="000D785A">
        <w:rPr>
          <w:rFonts w:ascii="標楷體" w:eastAsia="標楷體" w:hAnsi="標楷體" w:hint="eastAsia"/>
          <w:bCs/>
          <w:color w:val="000000" w:themeColor="text1"/>
          <w:kern w:val="0"/>
          <w:sz w:val="28"/>
          <w:szCs w:val="28"/>
        </w:rPr>
        <w:t>網路資安事件</w:t>
      </w:r>
      <w:proofErr w:type="gramEnd"/>
      <w:r w:rsidR="000B793C" w:rsidRPr="000D785A">
        <w:rPr>
          <w:rFonts w:ascii="標楷體" w:eastAsia="標楷體" w:hAnsi="標楷體" w:hint="eastAsia"/>
          <w:bCs/>
          <w:color w:val="000000" w:themeColor="text1"/>
          <w:kern w:val="0"/>
          <w:sz w:val="28"/>
          <w:szCs w:val="28"/>
        </w:rPr>
        <w:t>層出不窮，駭客手法日益精進，因應攻擊型態多變，外交部應主動防禦、防微杜漸。</w:t>
      </w:r>
      <w:proofErr w:type="gramStart"/>
      <w:r w:rsidR="00BE1B0F" w:rsidRPr="000D785A">
        <w:rPr>
          <w:rFonts w:ascii="標楷體" w:eastAsia="標楷體" w:hAnsi="標楷體" w:hint="eastAsia"/>
          <w:bCs/>
          <w:color w:val="000000" w:themeColor="text1"/>
          <w:kern w:val="0"/>
          <w:sz w:val="28"/>
          <w:szCs w:val="28"/>
        </w:rPr>
        <w:t>爰</w:t>
      </w:r>
      <w:proofErr w:type="gramEnd"/>
      <w:r w:rsidR="00BE1B0F" w:rsidRPr="000D785A">
        <w:rPr>
          <w:rFonts w:ascii="標楷體" w:eastAsia="標楷體" w:hAnsi="標楷體" w:hint="eastAsia"/>
          <w:bCs/>
          <w:color w:val="000000" w:themeColor="text1"/>
          <w:kern w:val="0"/>
          <w:sz w:val="28"/>
          <w:szCs w:val="28"/>
        </w:rPr>
        <w:t>針對</w:t>
      </w:r>
      <w:proofErr w:type="gramStart"/>
      <w:r w:rsidR="000B793C" w:rsidRPr="000D785A">
        <w:rPr>
          <w:rFonts w:ascii="標楷體" w:eastAsia="標楷體" w:hAnsi="標楷體" w:hint="eastAsia"/>
          <w:bCs/>
          <w:color w:val="000000" w:themeColor="text1"/>
          <w:kern w:val="0"/>
          <w:sz w:val="28"/>
          <w:szCs w:val="28"/>
        </w:rPr>
        <w:t>1</w:t>
      </w:r>
      <w:r w:rsidR="000B793C" w:rsidRPr="000D785A">
        <w:rPr>
          <w:rFonts w:ascii="標楷體" w:eastAsia="標楷體" w:hAnsi="標楷體"/>
          <w:bCs/>
          <w:color w:val="000000" w:themeColor="text1"/>
          <w:kern w:val="0"/>
          <w:sz w:val="28"/>
          <w:szCs w:val="28"/>
        </w:rPr>
        <w:t>11</w:t>
      </w:r>
      <w:proofErr w:type="gramEnd"/>
      <w:r w:rsidR="000B793C" w:rsidRPr="000D785A">
        <w:rPr>
          <w:rFonts w:ascii="標楷體" w:eastAsia="標楷體" w:hAnsi="標楷體" w:hint="eastAsia"/>
          <w:bCs/>
          <w:color w:val="000000" w:themeColor="text1"/>
          <w:kern w:val="0"/>
          <w:sz w:val="28"/>
          <w:szCs w:val="28"/>
        </w:rPr>
        <w:t>年度外交部第1目「一般行政」項下「資訊處理」</w:t>
      </w:r>
      <w:r w:rsidR="000B793C" w:rsidRPr="000D785A">
        <w:rPr>
          <w:rFonts w:ascii="標楷體" w:eastAsia="標楷體" w:hAnsi="標楷體" w:hint="eastAsia"/>
          <w:bCs/>
          <w:color w:val="000000" w:themeColor="text1"/>
          <w:kern w:val="0"/>
          <w:sz w:val="28"/>
          <w:szCs w:val="28"/>
        </w:rPr>
        <w:lastRenderedPageBreak/>
        <w:t>中「設備及投資」預算編列6,</w:t>
      </w:r>
      <w:r w:rsidR="000B793C" w:rsidRPr="000D785A">
        <w:rPr>
          <w:rFonts w:ascii="標楷體" w:eastAsia="標楷體" w:hAnsi="標楷體"/>
          <w:bCs/>
          <w:color w:val="000000" w:themeColor="text1"/>
          <w:kern w:val="0"/>
          <w:sz w:val="28"/>
          <w:szCs w:val="28"/>
        </w:rPr>
        <w:t>9</w:t>
      </w:r>
      <w:r w:rsidR="000B793C" w:rsidRPr="000D785A">
        <w:rPr>
          <w:rFonts w:ascii="標楷體" w:eastAsia="標楷體" w:hAnsi="標楷體" w:hint="eastAsia"/>
          <w:bCs/>
          <w:color w:val="000000" w:themeColor="text1"/>
          <w:kern w:val="0"/>
          <w:sz w:val="28"/>
          <w:szCs w:val="28"/>
        </w:rPr>
        <w:t>31萬元，</w:t>
      </w:r>
      <w:r w:rsidRPr="000D785A">
        <w:rPr>
          <w:rFonts w:ascii="標楷體" w:eastAsia="標楷體" w:hAnsi="標楷體" w:hint="eastAsia"/>
          <w:bCs/>
          <w:color w:val="000000" w:themeColor="text1"/>
          <w:kern w:val="0"/>
          <w:sz w:val="28"/>
          <w:szCs w:val="28"/>
        </w:rPr>
        <w:t>凍結</w:t>
      </w:r>
      <w:r w:rsidR="000B793C" w:rsidRPr="000D785A">
        <w:rPr>
          <w:rFonts w:ascii="標楷體" w:eastAsia="標楷體" w:hAnsi="標楷體"/>
          <w:bCs/>
          <w:color w:val="000000" w:themeColor="text1"/>
          <w:kern w:val="0"/>
          <w:sz w:val="28"/>
          <w:szCs w:val="28"/>
        </w:rPr>
        <w:t>3</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w:t>
      </w:r>
      <w:r w:rsidR="000B793C" w:rsidRPr="000D785A">
        <w:rPr>
          <w:rFonts w:ascii="標楷體" w:eastAsia="標楷體" w:hAnsi="標楷體" w:hint="eastAsia"/>
          <w:bCs/>
          <w:color w:val="000000" w:themeColor="text1"/>
          <w:kern w:val="0"/>
          <w:sz w:val="28"/>
          <w:szCs w:val="28"/>
        </w:rPr>
        <w:t>並經同意</w:t>
      </w:r>
      <w:r w:rsidRPr="000D785A">
        <w:rPr>
          <w:rFonts w:ascii="標楷體" w:eastAsia="標楷體" w:hAnsi="標楷體"/>
          <w:bCs/>
          <w:color w:val="000000" w:themeColor="text1"/>
          <w:kern w:val="0"/>
          <w:sz w:val="28"/>
          <w:szCs w:val="28"/>
        </w:rPr>
        <w:t>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0B793C" w:rsidRPr="000D785A">
        <w:rPr>
          <w:rFonts w:ascii="標楷體" w:eastAsia="標楷體" w:hAnsi="標楷體" w:hint="eastAsia"/>
          <w:bCs/>
          <w:color w:val="000000" w:themeColor="text1"/>
          <w:kern w:val="0"/>
          <w:sz w:val="28"/>
          <w:szCs w:val="28"/>
        </w:rPr>
        <w:t>馬文君　溫玉霞　廖婉汝　陳以信</w:t>
      </w:r>
      <w:r w:rsidR="00BE74BD" w:rsidRPr="000D785A">
        <w:rPr>
          <w:rFonts w:ascii="標楷體" w:eastAsia="標楷體" w:hAnsi="標楷體" w:hint="eastAsia"/>
          <w:bCs/>
          <w:color w:val="000000" w:themeColor="text1"/>
          <w:kern w:val="0"/>
          <w:sz w:val="28"/>
          <w:szCs w:val="28"/>
        </w:rPr>
        <w:t>江啟臣</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(四)</w:t>
      </w:r>
      <w:proofErr w:type="gramStart"/>
      <w:r w:rsidR="00ED51E0" w:rsidRPr="000D785A">
        <w:rPr>
          <w:rFonts w:ascii="標楷體" w:eastAsia="標楷體" w:hAnsi="標楷體"/>
          <w:bCs/>
          <w:color w:val="000000" w:themeColor="text1"/>
          <w:kern w:val="0"/>
          <w:sz w:val="28"/>
          <w:szCs w:val="28"/>
        </w:rPr>
        <w:t>111</w:t>
      </w:r>
      <w:proofErr w:type="gramEnd"/>
      <w:r w:rsidR="00ED51E0" w:rsidRPr="000D785A">
        <w:rPr>
          <w:rFonts w:ascii="標楷體" w:eastAsia="標楷體" w:hAnsi="標楷體" w:hint="eastAsia"/>
          <w:bCs/>
          <w:color w:val="000000" w:themeColor="text1"/>
          <w:kern w:val="0"/>
          <w:sz w:val="28"/>
          <w:szCs w:val="28"/>
        </w:rPr>
        <w:t>年度外交部第1目「一般行政」項下「台灣美國事務委員會事務管理」預算編列382萬6千元。</w:t>
      </w:r>
      <w:proofErr w:type="gramStart"/>
      <w:r w:rsidR="00ED51E0" w:rsidRPr="000D785A">
        <w:rPr>
          <w:rFonts w:ascii="標楷體" w:eastAsia="標楷體" w:hAnsi="標楷體" w:hint="eastAsia"/>
          <w:bCs/>
          <w:color w:val="000000" w:themeColor="text1"/>
          <w:kern w:val="0"/>
          <w:sz w:val="28"/>
          <w:szCs w:val="28"/>
        </w:rPr>
        <w:t>惟查台灣美國事務委員會</w:t>
      </w:r>
      <w:proofErr w:type="gramEnd"/>
      <w:r w:rsidR="009F06DC" w:rsidRPr="000D785A">
        <w:rPr>
          <w:rFonts w:ascii="標楷體" w:eastAsia="標楷體" w:hAnsi="標楷體" w:hint="eastAsia"/>
          <w:bCs/>
          <w:color w:val="000000" w:themeColor="text1"/>
          <w:kern w:val="0"/>
          <w:sz w:val="28"/>
          <w:szCs w:val="28"/>
        </w:rPr>
        <w:t>(以下簡稱台美會)</w:t>
      </w:r>
      <w:r w:rsidR="00ED51E0" w:rsidRPr="000D785A">
        <w:rPr>
          <w:rFonts w:ascii="標楷體" w:eastAsia="標楷體" w:hAnsi="標楷體" w:hint="eastAsia"/>
          <w:bCs/>
          <w:color w:val="000000" w:themeColor="text1"/>
          <w:kern w:val="0"/>
          <w:sz w:val="28"/>
          <w:szCs w:val="28"/>
        </w:rPr>
        <w:t>自更名後，雖宣稱台美關係進步</w:t>
      </w:r>
      <w:r w:rsidR="009F06DC" w:rsidRPr="000D785A">
        <w:rPr>
          <w:rFonts w:ascii="標楷體" w:eastAsia="標楷體" w:hAnsi="標楷體" w:hint="eastAsia"/>
          <w:bCs/>
          <w:color w:val="000000" w:themeColor="text1"/>
          <w:kern w:val="0"/>
          <w:sz w:val="28"/>
          <w:szCs w:val="28"/>
        </w:rPr>
        <w:t>至</w:t>
      </w:r>
      <w:proofErr w:type="gramStart"/>
      <w:r w:rsidR="00ED51E0" w:rsidRPr="000D785A">
        <w:rPr>
          <w:rFonts w:ascii="標楷體" w:eastAsia="標楷體" w:hAnsi="標楷體" w:hint="eastAsia"/>
          <w:bCs/>
          <w:color w:val="000000" w:themeColor="text1"/>
          <w:kern w:val="0"/>
          <w:sz w:val="28"/>
          <w:szCs w:val="28"/>
        </w:rPr>
        <w:t>鉅</w:t>
      </w:r>
      <w:proofErr w:type="gramEnd"/>
      <w:r w:rsidR="00ED51E0" w:rsidRPr="000D785A">
        <w:rPr>
          <w:rFonts w:ascii="標楷體" w:eastAsia="標楷體" w:hAnsi="標楷體" w:hint="eastAsia"/>
          <w:bCs/>
          <w:color w:val="000000" w:themeColor="text1"/>
          <w:kern w:val="0"/>
          <w:sz w:val="28"/>
          <w:szCs w:val="28"/>
        </w:rPr>
        <w:t>，然其功能性頗受質疑，雖維持相關組織體制，卻未能有實際效能，甚而淪為單純行政事務處理，且查台美關係近年雖進步頗深，然台美會卻未能看出其清晰角色，則功能更顯質疑，</w:t>
      </w:r>
      <w:proofErr w:type="gramStart"/>
      <w:r w:rsidR="00ED51E0" w:rsidRPr="000D785A">
        <w:rPr>
          <w:rFonts w:ascii="標楷體" w:eastAsia="標楷體" w:hAnsi="標楷體" w:hint="eastAsia"/>
          <w:bCs/>
          <w:color w:val="000000" w:themeColor="text1"/>
          <w:kern w:val="0"/>
          <w:sz w:val="28"/>
          <w:szCs w:val="28"/>
        </w:rPr>
        <w:t>爰</w:t>
      </w:r>
      <w:proofErr w:type="gramEnd"/>
      <w:r w:rsidRPr="000D785A">
        <w:rPr>
          <w:rFonts w:ascii="標楷體" w:eastAsia="標楷體" w:hAnsi="標楷體" w:hint="eastAsia"/>
          <w:bCs/>
          <w:color w:val="000000" w:themeColor="text1"/>
          <w:kern w:val="0"/>
          <w:sz w:val="28"/>
          <w:szCs w:val="28"/>
        </w:rPr>
        <w:t>凍結</w:t>
      </w:r>
      <w:r w:rsidR="00ED51E0" w:rsidRPr="000D785A">
        <w:rPr>
          <w:rFonts w:ascii="標楷體" w:eastAsia="標楷體" w:hAnsi="標楷體"/>
          <w:bCs/>
          <w:color w:val="000000" w:themeColor="text1"/>
          <w:kern w:val="0"/>
          <w:sz w:val="28"/>
          <w:szCs w:val="28"/>
        </w:rPr>
        <w:t>5</w:t>
      </w:r>
      <w:r w:rsidRPr="000D785A">
        <w:rPr>
          <w:rFonts w:ascii="標楷體" w:eastAsia="標楷體" w:hAnsi="標楷體" w:hint="eastAsia"/>
          <w:bCs/>
          <w:color w:val="000000" w:themeColor="text1"/>
          <w:kern w:val="0"/>
          <w:sz w:val="28"/>
          <w:szCs w:val="28"/>
        </w:rPr>
        <w:t>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00ED51E0" w:rsidRPr="000D785A">
        <w:rPr>
          <w:rFonts w:ascii="標楷體" w:eastAsia="標楷體" w:hAnsi="標楷體" w:hint="eastAsia"/>
          <w:bCs/>
          <w:color w:val="000000" w:themeColor="text1"/>
          <w:kern w:val="0"/>
          <w:sz w:val="28"/>
          <w:szCs w:val="28"/>
        </w:rPr>
        <w:t>外交部針對台灣美國事務委員會之未來功能調整</w:t>
      </w:r>
      <w:proofErr w:type="gramStart"/>
      <w:r w:rsidR="00ED51E0" w:rsidRPr="000D785A">
        <w:rPr>
          <w:rFonts w:ascii="標楷體" w:eastAsia="標楷體" w:hAnsi="標楷體" w:hint="eastAsia"/>
          <w:bCs/>
          <w:color w:val="000000" w:themeColor="text1"/>
          <w:kern w:val="0"/>
          <w:sz w:val="28"/>
          <w:szCs w:val="28"/>
        </w:rPr>
        <w:t>研</w:t>
      </w:r>
      <w:proofErr w:type="gramEnd"/>
      <w:r w:rsidR="00ED51E0" w:rsidRPr="000D785A">
        <w:rPr>
          <w:rFonts w:ascii="標楷體" w:eastAsia="標楷體" w:hAnsi="標楷體" w:hint="eastAsia"/>
          <w:bCs/>
          <w:color w:val="000000" w:themeColor="text1"/>
          <w:kern w:val="0"/>
          <w:sz w:val="28"/>
          <w:szCs w:val="28"/>
        </w:rPr>
        <w:t>擬可行性評估報告</w:t>
      </w:r>
      <w:r w:rsidRPr="000D785A">
        <w:rPr>
          <w:rFonts w:ascii="標楷體" w:eastAsia="標楷體" w:hAnsi="標楷體"/>
          <w:bCs/>
          <w:color w:val="000000" w:themeColor="text1"/>
          <w:kern w:val="0"/>
          <w:sz w:val="28"/>
          <w:szCs w:val="28"/>
        </w:rPr>
        <w:t>向立法院外交及國防委員會提出書面報告後，始得動支。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ED51E0" w:rsidRPr="000D785A">
        <w:rPr>
          <w:rFonts w:ascii="標楷體" w:eastAsia="標楷體" w:hAnsi="標楷體" w:hint="eastAsia"/>
          <w:bCs/>
          <w:color w:val="000000" w:themeColor="text1"/>
          <w:kern w:val="0"/>
          <w:sz w:val="28"/>
          <w:szCs w:val="28"/>
        </w:rPr>
        <w:t>溫玉霞　陳以信　廖婉汝　呂玉玲</w:t>
      </w:r>
      <w:r w:rsidRPr="000D785A">
        <w:rPr>
          <w:rFonts w:ascii="標楷體" w:eastAsia="標楷體" w:hAnsi="標楷體"/>
          <w:bCs/>
          <w:color w:val="000000" w:themeColor="text1"/>
          <w:kern w:val="0"/>
          <w:sz w:val="28"/>
          <w:szCs w:val="28"/>
        </w:rPr>
        <w:t xml:space="preserve"> </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(五)</w:t>
      </w:r>
      <w:proofErr w:type="gramStart"/>
      <w:r w:rsidR="00B64AC6" w:rsidRPr="000D785A">
        <w:rPr>
          <w:rFonts w:ascii="標楷體" w:eastAsia="標楷體" w:hAnsi="標楷體"/>
          <w:bCs/>
          <w:color w:val="000000" w:themeColor="text1"/>
          <w:kern w:val="0"/>
          <w:sz w:val="28"/>
          <w:szCs w:val="28"/>
        </w:rPr>
        <w:t>111</w:t>
      </w:r>
      <w:proofErr w:type="gramEnd"/>
      <w:r w:rsidR="00B64AC6" w:rsidRPr="000D785A">
        <w:rPr>
          <w:rFonts w:ascii="標楷體" w:eastAsia="標楷體" w:hAnsi="標楷體" w:hint="eastAsia"/>
          <w:bCs/>
          <w:color w:val="000000" w:themeColor="text1"/>
          <w:kern w:val="0"/>
          <w:sz w:val="28"/>
          <w:szCs w:val="28"/>
        </w:rPr>
        <w:t>年度外交部第2目「外交管理業務」項下「基本行政工作維持」中「業務費」之「委辦費」預算編列1,</w:t>
      </w:r>
      <w:r w:rsidR="00B64AC6" w:rsidRPr="000D785A">
        <w:rPr>
          <w:rFonts w:ascii="標楷體" w:eastAsia="標楷體" w:hAnsi="標楷體"/>
          <w:bCs/>
          <w:color w:val="000000" w:themeColor="text1"/>
          <w:kern w:val="0"/>
          <w:sz w:val="28"/>
          <w:szCs w:val="28"/>
        </w:rPr>
        <w:t>8</w:t>
      </w:r>
      <w:r w:rsidR="00B64AC6" w:rsidRPr="000D785A">
        <w:rPr>
          <w:rFonts w:ascii="標楷體" w:eastAsia="標楷體" w:hAnsi="標楷體" w:hint="eastAsia"/>
          <w:bCs/>
          <w:color w:val="000000" w:themeColor="text1"/>
          <w:kern w:val="0"/>
          <w:sz w:val="28"/>
          <w:szCs w:val="28"/>
        </w:rPr>
        <w:t>87萬7千元，</w:t>
      </w:r>
      <w:r w:rsidR="009F06DC" w:rsidRPr="000D785A">
        <w:rPr>
          <w:rFonts w:ascii="標楷體" w:eastAsia="標楷體" w:hAnsi="標楷體" w:hint="eastAsia"/>
          <w:bCs/>
          <w:color w:val="000000" w:themeColor="text1"/>
          <w:kern w:val="0"/>
          <w:sz w:val="28"/>
          <w:szCs w:val="28"/>
        </w:rPr>
        <w:t>係</w:t>
      </w:r>
      <w:r w:rsidR="00B64AC6" w:rsidRPr="000D785A">
        <w:rPr>
          <w:rFonts w:ascii="標楷體" w:eastAsia="標楷體" w:hAnsi="標楷體" w:hint="eastAsia"/>
          <w:bCs/>
          <w:color w:val="000000" w:themeColor="text1"/>
          <w:kern w:val="0"/>
          <w:sz w:val="28"/>
          <w:szCs w:val="28"/>
        </w:rPr>
        <w:t>配合新南向政策，委託國內智庫推動我與東協多邊關係及辦理我與新南向國家雙邊交流</w:t>
      </w:r>
      <w:r w:rsidR="009F06DC" w:rsidRPr="000D785A">
        <w:rPr>
          <w:rFonts w:ascii="標楷體" w:eastAsia="標楷體" w:hAnsi="標楷體" w:hint="eastAsia"/>
          <w:bCs/>
          <w:color w:val="000000" w:themeColor="text1"/>
          <w:kern w:val="0"/>
          <w:sz w:val="28"/>
          <w:szCs w:val="28"/>
        </w:rPr>
        <w:t>經費</w:t>
      </w:r>
      <w:r w:rsidR="00B64AC6" w:rsidRPr="000D785A">
        <w:rPr>
          <w:rFonts w:ascii="標楷體" w:eastAsia="標楷體" w:hAnsi="標楷體" w:hint="eastAsia"/>
          <w:bCs/>
          <w:color w:val="000000" w:themeColor="text1"/>
          <w:kern w:val="0"/>
          <w:sz w:val="28"/>
          <w:szCs w:val="28"/>
        </w:rPr>
        <w:t>，惟辦理成效不明。</w:t>
      </w:r>
      <w:proofErr w:type="gramStart"/>
      <w:r w:rsidR="00B64AC6" w:rsidRPr="000D785A">
        <w:rPr>
          <w:rFonts w:ascii="標楷體" w:eastAsia="標楷體" w:hAnsi="標楷體" w:hint="eastAsia"/>
          <w:bCs/>
          <w:color w:val="000000" w:themeColor="text1"/>
          <w:kern w:val="0"/>
          <w:sz w:val="28"/>
          <w:szCs w:val="28"/>
        </w:rPr>
        <w:t>爰</w:t>
      </w:r>
      <w:proofErr w:type="gramEnd"/>
      <w:r w:rsidRPr="000D785A">
        <w:rPr>
          <w:rFonts w:ascii="標楷體" w:eastAsia="標楷體" w:hAnsi="標楷體" w:hint="eastAsia"/>
          <w:bCs/>
          <w:color w:val="000000" w:themeColor="text1"/>
          <w:kern w:val="0"/>
          <w:sz w:val="28"/>
          <w:szCs w:val="28"/>
        </w:rPr>
        <w:t>凍結</w:t>
      </w:r>
      <w:r w:rsidR="00B64AC6"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B64AC6" w:rsidRPr="000D785A">
        <w:rPr>
          <w:rFonts w:ascii="標楷體" w:eastAsia="標楷體" w:hAnsi="標楷體" w:hint="eastAsia"/>
          <w:bCs/>
          <w:color w:val="000000" w:themeColor="text1"/>
          <w:kern w:val="0"/>
          <w:sz w:val="28"/>
          <w:szCs w:val="28"/>
        </w:rPr>
        <w:t xml:space="preserve">廖婉汝　溫玉霞　馬文君　陳以信江啟臣　</w:t>
      </w:r>
      <w:proofErr w:type="gramStart"/>
      <w:r w:rsidR="00B64AC6" w:rsidRPr="000D785A">
        <w:rPr>
          <w:rFonts w:ascii="標楷體" w:eastAsia="標楷體" w:hAnsi="標楷體" w:hint="eastAsia"/>
          <w:bCs/>
          <w:color w:val="000000" w:themeColor="text1"/>
          <w:kern w:val="0"/>
          <w:sz w:val="28"/>
          <w:szCs w:val="28"/>
        </w:rPr>
        <w:t>蔡</w:t>
      </w:r>
      <w:proofErr w:type="gramEnd"/>
      <w:r w:rsidR="00B64AC6" w:rsidRPr="000D785A">
        <w:rPr>
          <w:rFonts w:ascii="標楷體" w:eastAsia="標楷體" w:hAnsi="標楷體" w:hint="eastAsia"/>
          <w:bCs/>
          <w:color w:val="000000" w:themeColor="text1"/>
          <w:kern w:val="0"/>
          <w:sz w:val="28"/>
          <w:szCs w:val="28"/>
        </w:rPr>
        <w:t>適應　趙天麟　林昶佐李貴敏</w:t>
      </w:r>
      <w:r w:rsidRPr="000D785A">
        <w:rPr>
          <w:rFonts w:ascii="標楷體" w:eastAsia="標楷體" w:hAnsi="標楷體"/>
          <w:bCs/>
          <w:color w:val="000000" w:themeColor="text1"/>
          <w:kern w:val="0"/>
          <w:sz w:val="28"/>
          <w:szCs w:val="28"/>
        </w:rPr>
        <w:t xml:space="preserve"> </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(六)</w:t>
      </w:r>
      <w:proofErr w:type="gramStart"/>
      <w:r w:rsidR="00DC44DA" w:rsidRPr="000D785A">
        <w:rPr>
          <w:rFonts w:ascii="標楷體" w:eastAsia="標楷體" w:hAnsi="標楷體"/>
          <w:bCs/>
          <w:color w:val="000000" w:themeColor="text1"/>
          <w:kern w:val="0"/>
          <w:sz w:val="28"/>
          <w:szCs w:val="28"/>
        </w:rPr>
        <w:t>111</w:t>
      </w:r>
      <w:proofErr w:type="gramEnd"/>
      <w:r w:rsidR="00DC44DA" w:rsidRPr="000D785A">
        <w:rPr>
          <w:rFonts w:ascii="標楷體" w:eastAsia="標楷體" w:hAnsi="標楷體" w:hint="eastAsia"/>
          <w:bCs/>
          <w:color w:val="000000" w:themeColor="text1"/>
          <w:kern w:val="0"/>
          <w:sz w:val="28"/>
          <w:szCs w:val="28"/>
        </w:rPr>
        <w:t>年度外交部第2目「外交管理業務」項下「基本行政工作維持」中「業務費」之「委辦費」預算</w:t>
      </w:r>
      <w:r w:rsidR="00DC44DA" w:rsidRPr="000D785A">
        <w:rPr>
          <w:rFonts w:ascii="標楷體" w:eastAsia="標楷體" w:hAnsi="標楷體" w:hint="eastAsia"/>
          <w:bCs/>
          <w:color w:val="000000" w:themeColor="text1"/>
          <w:kern w:val="0"/>
          <w:sz w:val="28"/>
          <w:szCs w:val="28"/>
        </w:rPr>
        <w:lastRenderedPageBreak/>
        <w:t>編列1,</w:t>
      </w:r>
      <w:r w:rsidR="00DC44DA" w:rsidRPr="000D785A">
        <w:rPr>
          <w:rFonts w:ascii="標楷體" w:eastAsia="標楷體" w:hAnsi="標楷體"/>
          <w:bCs/>
          <w:color w:val="000000" w:themeColor="text1"/>
          <w:kern w:val="0"/>
          <w:sz w:val="28"/>
          <w:szCs w:val="28"/>
        </w:rPr>
        <w:t>8</w:t>
      </w:r>
      <w:r w:rsidR="00DC44DA" w:rsidRPr="000D785A">
        <w:rPr>
          <w:rFonts w:ascii="標楷體" w:eastAsia="標楷體" w:hAnsi="標楷體" w:hint="eastAsia"/>
          <w:bCs/>
          <w:color w:val="000000" w:themeColor="text1"/>
          <w:kern w:val="0"/>
          <w:sz w:val="28"/>
          <w:szCs w:val="28"/>
        </w:rPr>
        <w:t>87萬7千元，其中含臺灣日本關係協會經費413</w:t>
      </w:r>
      <w:r w:rsidR="009F06DC" w:rsidRPr="000D785A">
        <w:rPr>
          <w:rFonts w:ascii="標楷體" w:eastAsia="標楷體" w:hAnsi="標楷體" w:hint="eastAsia"/>
          <w:bCs/>
          <w:color w:val="000000" w:themeColor="text1"/>
          <w:kern w:val="0"/>
          <w:sz w:val="28"/>
          <w:szCs w:val="28"/>
        </w:rPr>
        <w:t>萬</w:t>
      </w:r>
      <w:r w:rsidR="00DC44DA" w:rsidRPr="000D785A">
        <w:rPr>
          <w:rFonts w:ascii="標楷體" w:eastAsia="標楷體" w:hAnsi="標楷體" w:hint="eastAsia"/>
          <w:bCs/>
          <w:color w:val="000000" w:themeColor="text1"/>
          <w:kern w:val="0"/>
          <w:sz w:val="28"/>
          <w:szCs w:val="28"/>
        </w:rPr>
        <w:t>4千元，用以協助推動對日關係，惟「</w:t>
      </w:r>
      <w:proofErr w:type="gramStart"/>
      <w:r w:rsidR="00DC44DA" w:rsidRPr="000D785A">
        <w:rPr>
          <w:rFonts w:ascii="標楷體" w:eastAsia="標楷體" w:hAnsi="標楷體" w:hint="eastAsia"/>
          <w:bCs/>
          <w:color w:val="000000" w:themeColor="text1"/>
          <w:kern w:val="0"/>
          <w:sz w:val="28"/>
          <w:szCs w:val="28"/>
        </w:rPr>
        <w:t>臺</w:t>
      </w:r>
      <w:proofErr w:type="gramEnd"/>
      <w:r w:rsidR="00DC44DA" w:rsidRPr="000D785A">
        <w:rPr>
          <w:rFonts w:ascii="標楷體" w:eastAsia="標楷體" w:hAnsi="標楷體" w:hint="eastAsia"/>
          <w:bCs/>
          <w:color w:val="000000" w:themeColor="text1"/>
          <w:kern w:val="0"/>
          <w:sz w:val="28"/>
          <w:szCs w:val="28"/>
        </w:rPr>
        <w:t>日漁業委員會」及「</w:t>
      </w:r>
      <w:proofErr w:type="gramStart"/>
      <w:r w:rsidR="00DC44DA" w:rsidRPr="000D785A">
        <w:rPr>
          <w:rFonts w:ascii="標楷體" w:eastAsia="標楷體" w:hAnsi="標楷體" w:hint="eastAsia"/>
          <w:bCs/>
          <w:color w:val="000000" w:themeColor="text1"/>
          <w:kern w:val="0"/>
          <w:sz w:val="28"/>
          <w:szCs w:val="28"/>
        </w:rPr>
        <w:t>臺</w:t>
      </w:r>
      <w:proofErr w:type="gramEnd"/>
      <w:r w:rsidR="00DC44DA" w:rsidRPr="000D785A">
        <w:rPr>
          <w:rFonts w:ascii="標楷體" w:eastAsia="標楷體" w:hAnsi="標楷體" w:hint="eastAsia"/>
          <w:bCs/>
          <w:color w:val="000000" w:themeColor="text1"/>
          <w:kern w:val="0"/>
          <w:sz w:val="28"/>
          <w:szCs w:val="28"/>
        </w:rPr>
        <w:t>日海洋事務合作對話」等商談漁權之對話機制已停開2年，</w:t>
      </w:r>
      <w:proofErr w:type="gramStart"/>
      <w:r w:rsidR="00DC44DA" w:rsidRPr="000D785A">
        <w:rPr>
          <w:rFonts w:ascii="標楷體" w:eastAsia="標楷體" w:hAnsi="標楷體" w:hint="eastAsia"/>
          <w:bCs/>
          <w:color w:val="000000" w:themeColor="text1"/>
          <w:kern w:val="0"/>
          <w:sz w:val="28"/>
          <w:szCs w:val="28"/>
        </w:rPr>
        <w:t>臺</w:t>
      </w:r>
      <w:proofErr w:type="gramEnd"/>
      <w:r w:rsidR="00DC44DA" w:rsidRPr="000D785A">
        <w:rPr>
          <w:rFonts w:ascii="標楷體" w:eastAsia="標楷體" w:hAnsi="標楷體" w:hint="eastAsia"/>
          <w:bCs/>
          <w:color w:val="000000" w:themeColor="text1"/>
          <w:kern w:val="0"/>
          <w:sz w:val="28"/>
          <w:szCs w:val="28"/>
        </w:rPr>
        <w:t>日間對話管道是否仍</w:t>
      </w:r>
      <w:proofErr w:type="gramStart"/>
      <w:r w:rsidR="00DC44DA" w:rsidRPr="000D785A">
        <w:rPr>
          <w:rFonts w:ascii="標楷體" w:eastAsia="標楷體" w:hAnsi="標楷體" w:hint="eastAsia"/>
          <w:bCs/>
          <w:color w:val="000000" w:themeColor="text1"/>
          <w:kern w:val="0"/>
          <w:sz w:val="28"/>
          <w:szCs w:val="28"/>
        </w:rPr>
        <w:t>暢通</w:t>
      </w:r>
      <w:r w:rsidR="009F06DC" w:rsidRPr="000D785A">
        <w:rPr>
          <w:rFonts w:ascii="標楷體" w:eastAsia="標楷體" w:hAnsi="標楷體" w:hint="eastAsia"/>
          <w:bCs/>
          <w:color w:val="000000" w:themeColor="text1"/>
          <w:kern w:val="0"/>
          <w:sz w:val="28"/>
          <w:szCs w:val="28"/>
        </w:rPr>
        <w:t>，</w:t>
      </w:r>
      <w:proofErr w:type="gramEnd"/>
      <w:r w:rsidR="00DC44DA" w:rsidRPr="000D785A">
        <w:rPr>
          <w:rFonts w:ascii="標楷體" w:eastAsia="標楷體" w:hAnsi="標楷體" w:hint="eastAsia"/>
          <w:bCs/>
          <w:color w:val="000000" w:themeColor="text1"/>
          <w:kern w:val="0"/>
          <w:sz w:val="28"/>
          <w:szCs w:val="28"/>
        </w:rPr>
        <w:t>有待檢視，</w:t>
      </w:r>
      <w:proofErr w:type="gramStart"/>
      <w:r w:rsidR="00DC44DA" w:rsidRPr="000D785A">
        <w:rPr>
          <w:rFonts w:ascii="標楷體" w:eastAsia="標楷體" w:hAnsi="標楷體" w:hint="eastAsia"/>
          <w:bCs/>
          <w:color w:val="000000" w:themeColor="text1"/>
          <w:kern w:val="0"/>
          <w:sz w:val="28"/>
          <w:szCs w:val="28"/>
        </w:rPr>
        <w:t>爰</w:t>
      </w:r>
      <w:proofErr w:type="gramEnd"/>
      <w:r w:rsidRPr="000D785A">
        <w:rPr>
          <w:rFonts w:ascii="標楷體" w:eastAsia="標楷體" w:hAnsi="標楷體" w:hint="eastAsia"/>
          <w:bCs/>
          <w:color w:val="000000" w:themeColor="text1"/>
          <w:kern w:val="0"/>
          <w:sz w:val="28"/>
          <w:szCs w:val="28"/>
        </w:rPr>
        <w:t>凍結</w:t>
      </w:r>
      <w:r w:rsidR="005D4CF2" w:rsidRPr="000D785A">
        <w:rPr>
          <w:rFonts w:ascii="標楷體" w:eastAsia="標楷體" w:hAnsi="標楷體"/>
          <w:bCs/>
          <w:color w:val="000000" w:themeColor="text1"/>
          <w:kern w:val="0"/>
          <w:sz w:val="28"/>
          <w:szCs w:val="28"/>
        </w:rPr>
        <w:t>2</w:t>
      </w:r>
      <w:r w:rsidRPr="000D785A">
        <w:rPr>
          <w:rFonts w:ascii="標楷體" w:eastAsia="標楷體" w:hAnsi="標楷體" w:hint="eastAsia"/>
          <w:bCs/>
          <w:color w:val="000000" w:themeColor="text1"/>
          <w:kern w:val="0"/>
          <w:sz w:val="28"/>
          <w:szCs w:val="28"/>
        </w:rPr>
        <w:t>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2C475C" w:rsidRPr="000D785A">
        <w:rPr>
          <w:rFonts w:ascii="標楷體" w:eastAsia="標楷體" w:hAnsi="標楷體" w:hint="eastAsia"/>
          <w:bCs/>
          <w:color w:val="000000" w:themeColor="text1"/>
          <w:kern w:val="0"/>
          <w:sz w:val="28"/>
          <w:szCs w:val="28"/>
        </w:rPr>
        <w:t>陳以信　馬文君　江啟臣　溫玉霞</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(七)</w:t>
      </w:r>
      <w:r w:rsidR="0099651F" w:rsidRPr="000D785A">
        <w:rPr>
          <w:rFonts w:ascii="標楷體" w:eastAsia="標楷體" w:hAnsi="標楷體" w:hint="eastAsia"/>
          <w:bCs/>
          <w:color w:val="000000" w:themeColor="text1"/>
          <w:kern w:val="0"/>
          <w:sz w:val="28"/>
          <w:szCs w:val="28"/>
        </w:rPr>
        <w:t>外交部為慶祝中華民國國慶，委外製作「二○二一，台灣有你」國慶影片，費用為150萬元，向國際社會介紹台灣，卻被山友發現，開頭標</w:t>
      </w:r>
      <w:proofErr w:type="gramStart"/>
      <w:r w:rsidR="0099651F" w:rsidRPr="000D785A">
        <w:rPr>
          <w:rFonts w:ascii="標楷體" w:eastAsia="標楷體" w:hAnsi="標楷體" w:hint="eastAsia"/>
          <w:bCs/>
          <w:color w:val="000000" w:themeColor="text1"/>
          <w:kern w:val="0"/>
          <w:sz w:val="28"/>
          <w:szCs w:val="28"/>
        </w:rPr>
        <w:t>註</w:t>
      </w:r>
      <w:proofErr w:type="gramEnd"/>
      <w:r w:rsidR="0099651F" w:rsidRPr="000D785A">
        <w:rPr>
          <w:rFonts w:ascii="標楷體" w:eastAsia="標楷體" w:hAnsi="標楷體" w:hint="eastAsia"/>
          <w:bCs/>
          <w:color w:val="000000" w:themeColor="text1"/>
          <w:kern w:val="0"/>
          <w:sz w:val="28"/>
          <w:szCs w:val="28"/>
        </w:rPr>
        <w:t>「玉山主峰」的畫面，</w:t>
      </w:r>
      <w:proofErr w:type="gramStart"/>
      <w:r w:rsidR="0099651F" w:rsidRPr="000D785A">
        <w:rPr>
          <w:rFonts w:ascii="標楷體" w:eastAsia="標楷體" w:hAnsi="標楷體" w:hint="eastAsia"/>
          <w:bCs/>
          <w:color w:val="000000" w:themeColor="text1"/>
          <w:kern w:val="0"/>
          <w:sz w:val="28"/>
          <w:szCs w:val="28"/>
        </w:rPr>
        <w:t>誤植成瑞士</w:t>
      </w:r>
      <w:proofErr w:type="gramEnd"/>
      <w:r w:rsidR="0099651F" w:rsidRPr="000D785A">
        <w:rPr>
          <w:rFonts w:ascii="標楷體" w:eastAsia="標楷體" w:hAnsi="標楷體" w:hint="eastAsia"/>
          <w:bCs/>
          <w:color w:val="000000" w:themeColor="text1"/>
          <w:kern w:val="0"/>
          <w:sz w:val="28"/>
          <w:szCs w:val="28"/>
        </w:rPr>
        <w:t>山區</w:t>
      </w:r>
      <w:r w:rsidR="00B45402" w:rsidRPr="000D785A">
        <w:rPr>
          <w:rFonts w:ascii="標楷體" w:eastAsia="標楷體" w:hAnsi="標楷體" w:hint="eastAsia"/>
          <w:bCs/>
          <w:color w:val="000000" w:themeColor="text1"/>
          <w:kern w:val="0"/>
          <w:sz w:val="28"/>
          <w:szCs w:val="28"/>
        </w:rPr>
        <w:t>，</w:t>
      </w:r>
      <w:r w:rsidR="0099651F" w:rsidRPr="000D785A">
        <w:rPr>
          <w:rFonts w:ascii="標楷體" w:eastAsia="標楷體" w:hAnsi="標楷體" w:hint="eastAsia"/>
          <w:bCs/>
          <w:color w:val="000000" w:themeColor="text1"/>
          <w:kern w:val="0"/>
          <w:sz w:val="28"/>
          <w:szCs w:val="28"/>
        </w:rPr>
        <w:t>外交部雖已緊急修正、重新上架，並向國人致歉，但已是近年外交部第3起</w:t>
      </w:r>
      <w:proofErr w:type="gramStart"/>
      <w:r w:rsidR="0099651F" w:rsidRPr="000D785A">
        <w:rPr>
          <w:rFonts w:ascii="標楷體" w:eastAsia="標楷體" w:hAnsi="標楷體" w:hint="eastAsia"/>
          <w:bCs/>
          <w:color w:val="000000" w:themeColor="text1"/>
          <w:kern w:val="0"/>
          <w:sz w:val="28"/>
          <w:szCs w:val="28"/>
        </w:rPr>
        <w:t>出包誤植</w:t>
      </w:r>
      <w:proofErr w:type="gramEnd"/>
      <w:r w:rsidR="0099651F" w:rsidRPr="000D785A">
        <w:rPr>
          <w:rFonts w:ascii="標楷體" w:eastAsia="標楷體" w:hAnsi="標楷體" w:hint="eastAsia"/>
          <w:bCs/>
          <w:color w:val="000000" w:themeColor="text1"/>
          <w:kern w:val="0"/>
          <w:sz w:val="28"/>
          <w:szCs w:val="28"/>
        </w:rPr>
        <w:t>事件，顯然外交部淪為委外採購影片，負責把關、審核機制蕩然無存。</w:t>
      </w:r>
      <w:proofErr w:type="gramStart"/>
      <w:r w:rsidR="0099651F" w:rsidRPr="000D785A">
        <w:rPr>
          <w:rFonts w:ascii="標楷體" w:eastAsia="標楷體" w:hAnsi="標楷體" w:hint="eastAsia"/>
          <w:bCs/>
          <w:color w:val="000000" w:themeColor="text1"/>
          <w:kern w:val="0"/>
          <w:sz w:val="28"/>
          <w:szCs w:val="28"/>
        </w:rPr>
        <w:t>爰</w:t>
      </w:r>
      <w:proofErr w:type="gramEnd"/>
      <w:r w:rsidR="0099651F" w:rsidRPr="000D785A">
        <w:rPr>
          <w:rFonts w:ascii="標楷體" w:eastAsia="標楷體" w:hAnsi="標楷體" w:hint="eastAsia"/>
          <w:bCs/>
          <w:color w:val="000000" w:themeColor="text1"/>
          <w:kern w:val="0"/>
          <w:sz w:val="28"/>
          <w:szCs w:val="28"/>
        </w:rPr>
        <w:t>針對</w:t>
      </w:r>
      <w:proofErr w:type="gramStart"/>
      <w:r w:rsidR="0099651F" w:rsidRPr="000D785A">
        <w:rPr>
          <w:rFonts w:ascii="標楷體" w:eastAsia="標楷體" w:hAnsi="標楷體" w:hint="eastAsia"/>
          <w:bCs/>
          <w:color w:val="000000" w:themeColor="text1"/>
          <w:kern w:val="0"/>
          <w:sz w:val="28"/>
          <w:szCs w:val="28"/>
        </w:rPr>
        <w:t>111</w:t>
      </w:r>
      <w:proofErr w:type="gramEnd"/>
      <w:r w:rsidR="0099651F" w:rsidRPr="000D785A">
        <w:rPr>
          <w:rFonts w:ascii="標楷體" w:eastAsia="標楷體" w:hAnsi="標楷體" w:hint="eastAsia"/>
          <w:bCs/>
          <w:color w:val="000000" w:themeColor="text1"/>
          <w:kern w:val="0"/>
          <w:sz w:val="28"/>
          <w:szCs w:val="28"/>
        </w:rPr>
        <w:t>年度外交部第2目「外交管理業務」項下「基本行政工作維持」中「業務費」之「一般事務費」預算編列3,</w:t>
      </w:r>
      <w:r w:rsidR="0099651F" w:rsidRPr="000D785A">
        <w:rPr>
          <w:rFonts w:ascii="標楷體" w:eastAsia="標楷體" w:hAnsi="標楷體"/>
          <w:bCs/>
          <w:color w:val="000000" w:themeColor="text1"/>
          <w:kern w:val="0"/>
          <w:sz w:val="28"/>
          <w:szCs w:val="28"/>
        </w:rPr>
        <w:t>9</w:t>
      </w:r>
      <w:r w:rsidR="0099651F" w:rsidRPr="000D785A">
        <w:rPr>
          <w:rFonts w:ascii="標楷體" w:eastAsia="標楷體" w:hAnsi="標楷體" w:hint="eastAsia"/>
          <w:bCs/>
          <w:color w:val="000000" w:themeColor="text1"/>
          <w:kern w:val="0"/>
          <w:sz w:val="28"/>
          <w:szCs w:val="28"/>
        </w:rPr>
        <w:t>79萬9千元，</w:t>
      </w:r>
      <w:r w:rsidRPr="000D785A">
        <w:rPr>
          <w:rFonts w:ascii="標楷體" w:eastAsia="標楷體" w:hAnsi="標楷體" w:hint="eastAsia"/>
          <w:bCs/>
          <w:color w:val="000000" w:themeColor="text1"/>
          <w:kern w:val="0"/>
          <w:sz w:val="28"/>
          <w:szCs w:val="28"/>
        </w:rPr>
        <w:t>凍結</w:t>
      </w:r>
      <w:r w:rsidR="0099651F" w:rsidRPr="000D785A">
        <w:rPr>
          <w:rFonts w:ascii="標楷體" w:eastAsia="標楷體" w:hAnsi="標楷體"/>
          <w:bCs/>
          <w:color w:val="000000" w:themeColor="text1"/>
          <w:kern w:val="0"/>
          <w:sz w:val="28"/>
          <w:szCs w:val="28"/>
        </w:rPr>
        <w:t>15</w:t>
      </w:r>
      <w:r w:rsidRPr="000D785A">
        <w:rPr>
          <w:rFonts w:ascii="標楷體" w:eastAsia="標楷體" w:hAnsi="標楷體" w:hint="eastAsia"/>
          <w:bCs/>
          <w:color w:val="000000" w:themeColor="text1"/>
          <w:kern w:val="0"/>
          <w:sz w:val="28"/>
          <w:szCs w:val="28"/>
        </w:rPr>
        <w:t>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99651F" w:rsidRPr="000D785A">
        <w:rPr>
          <w:rFonts w:ascii="標楷體" w:eastAsia="標楷體" w:hAnsi="標楷體" w:hint="eastAsia"/>
          <w:bCs/>
          <w:color w:val="000000" w:themeColor="text1"/>
          <w:kern w:val="0"/>
          <w:sz w:val="28"/>
          <w:szCs w:val="28"/>
        </w:rPr>
        <w:t>馬文君　溫玉霞　廖婉汝　陳以信</w:t>
      </w:r>
      <w:r w:rsidR="00626119" w:rsidRPr="000D785A">
        <w:rPr>
          <w:rFonts w:ascii="標楷體" w:eastAsia="標楷體" w:hAnsi="標楷體" w:hint="eastAsia"/>
          <w:bCs/>
          <w:color w:val="000000" w:themeColor="text1"/>
          <w:kern w:val="0"/>
          <w:sz w:val="28"/>
          <w:szCs w:val="28"/>
        </w:rPr>
        <w:t>江啟臣</w:t>
      </w:r>
      <w:r w:rsidR="0051522D" w:rsidRPr="000D785A">
        <w:rPr>
          <w:rFonts w:ascii="標楷體" w:eastAsia="標楷體" w:hAnsi="標楷體" w:hint="eastAsia"/>
          <w:bCs/>
          <w:color w:val="000000" w:themeColor="text1"/>
          <w:kern w:val="0"/>
          <w:sz w:val="28"/>
          <w:szCs w:val="28"/>
        </w:rPr>
        <w:t xml:space="preserve">　趙天麟　劉建國　</w:t>
      </w:r>
      <w:proofErr w:type="gramStart"/>
      <w:r w:rsidR="0051522D" w:rsidRPr="000D785A">
        <w:rPr>
          <w:rFonts w:ascii="標楷體" w:eastAsia="標楷體" w:hAnsi="標楷體" w:hint="eastAsia"/>
          <w:bCs/>
          <w:color w:val="000000" w:themeColor="text1"/>
          <w:kern w:val="0"/>
          <w:sz w:val="28"/>
          <w:szCs w:val="28"/>
        </w:rPr>
        <w:t>蔡</w:t>
      </w:r>
      <w:proofErr w:type="gramEnd"/>
      <w:r w:rsidR="0051522D" w:rsidRPr="000D785A">
        <w:rPr>
          <w:rFonts w:ascii="標楷體" w:eastAsia="標楷體" w:hAnsi="標楷體" w:hint="eastAsia"/>
          <w:bCs/>
          <w:color w:val="000000" w:themeColor="text1"/>
          <w:kern w:val="0"/>
          <w:sz w:val="28"/>
          <w:szCs w:val="28"/>
        </w:rPr>
        <w:t>適應林淑芬　林昶佐</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(八)</w:t>
      </w:r>
      <w:r w:rsidR="00413ED1" w:rsidRPr="000D785A">
        <w:rPr>
          <w:rFonts w:ascii="標楷體" w:eastAsia="標楷體" w:hAnsi="標楷體" w:hint="eastAsia"/>
          <w:bCs/>
          <w:color w:val="000000" w:themeColor="text1"/>
          <w:kern w:val="0"/>
          <w:sz w:val="28"/>
          <w:szCs w:val="28"/>
        </w:rPr>
        <w:t>全球自109年起遭遇COVID-19</w:t>
      </w:r>
      <w:proofErr w:type="gramStart"/>
      <w:r w:rsidR="00413ED1" w:rsidRPr="000D785A">
        <w:rPr>
          <w:rFonts w:ascii="標楷體" w:eastAsia="標楷體" w:hAnsi="標楷體" w:hint="eastAsia"/>
          <w:bCs/>
          <w:color w:val="000000" w:themeColor="text1"/>
          <w:kern w:val="0"/>
          <w:sz w:val="28"/>
          <w:szCs w:val="28"/>
        </w:rPr>
        <w:t>疫</w:t>
      </w:r>
      <w:proofErr w:type="gramEnd"/>
      <w:r w:rsidR="00413ED1" w:rsidRPr="000D785A">
        <w:rPr>
          <w:rFonts w:ascii="標楷體" w:eastAsia="標楷體" w:hAnsi="標楷體" w:hint="eastAsia"/>
          <w:bCs/>
          <w:color w:val="000000" w:themeColor="text1"/>
          <w:kern w:val="0"/>
          <w:sz w:val="28"/>
          <w:szCs w:val="28"/>
        </w:rPr>
        <w:t>情威脅，許多國際交流及訪問行程均取消或改為視訊形式。經查外交部109年核定3名NGO幹部及5名青年學子赴海外實習，110年核定8名NGO幹部赴海外實習，上述16名人選中，截至110年10月僅有3名順利出國實習，顯見</w:t>
      </w:r>
      <w:proofErr w:type="gramStart"/>
      <w:r w:rsidR="00413ED1" w:rsidRPr="000D785A">
        <w:rPr>
          <w:rFonts w:ascii="標楷體" w:eastAsia="標楷體" w:hAnsi="標楷體" w:hint="eastAsia"/>
          <w:bCs/>
          <w:color w:val="000000" w:themeColor="text1"/>
          <w:kern w:val="0"/>
          <w:sz w:val="28"/>
          <w:szCs w:val="28"/>
        </w:rPr>
        <w:t>疫</w:t>
      </w:r>
      <w:proofErr w:type="gramEnd"/>
      <w:r w:rsidR="00413ED1" w:rsidRPr="000D785A">
        <w:rPr>
          <w:rFonts w:ascii="標楷體" w:eastAsia="標楷體" w:hAnsi="標楷體" w:hint="eastAsia"/>
          <w:bCs/>
          <w:color w:val="000000" w:themeColor="text1"/>
          <w:kern w:val="0"/>
          <w:sz w:val="28"/>
          <w:szCs w:val="28"/>
        </w:rPr>
        <w:t>情威脅對於本項計畫影響巨大，人員之健康安全應為第一考量。</w:t>
      </w:r>
      <w:proofErr w:type="gramStart"/>
      <w:r w:rsidR="00413ED1" w:rsidRPr="000D785A">
        <w:rPr>
          <w:rFonts w:ascii="標楷體" w:eastAsia="標楷體" w:hAnsi="標楷體" w:hint="eastAsia"/>
          <w:bCs/>
          <w:color w:val="000000" w:themeColor="text1"/>
          <w:kern w:val="0"/>
          <w:sz w:val="28"/>
          <w:szCs w:val="28"/>
        </w:rPr>
        <w:t>爰</w:t>
      </w:r>
      <w:proofErr w:type="gramEnd"/>
      <w:r w:rsidR="00413ED1" w:rsidRPr="000D785A">
        <w:rPr>
          <w:rFonts w:ascii="標楷體" w:eastAsia="標楷體" w:hAnsi="標楷體" w:hint="eastAsia"/>
          <w:bCs/>
          <w:color w:val="000000" w:themeColor="text1"/>
          <w:kern w:val="0"/>
          <w:sz w:val="28"/>
          <w:szCs w:val="28"/>
        </w:rPr>
        <w:t>針對</w:t>
      </w:r>
      <w:proofErr w:type="gramStart"/>
      <w:r w:rsidR="00413ED1" w:rsidRPr="000D785A">
        <w:rPr>
          <w:rFonts w:ascii="標楷體" w:eastAsia="標楷體" w:hAnsi="標楷體" w:hint="eastAsia"/>
          <w:bCs/>
          <w:color w:val="000000" w:themeColor="text1"/>
          <w:kern w:val="0"/>
          <w:sz w:val="28"/>
          <w:szCs w:val="28"/>
        </w:rPr>
        <w:t>111</w:t>
      </w:r>
      <w:proofErr w:type="gramEnd"/>
      <w:r w:rsidR="00413ED1" w:rsidRPr="000D785A">
        <w:rPr>
          <w:rFonts w:ascii="標楷體" w:eastAsia="標楷體" w:hAnsi="標楷體" w:hint="eastAsia"/>
          <w:bCs/>
          <w:color w:val="000000" w:themeColor="text1"/>
          <w:kern w:val="0"/>
          <w:sz w:val="28"/>
          <w:szCs w:val="28"/>
        </w:rPr>
        <w:t>年度外</w:t>
      </w:r>
      <w:r w:rsidR="00413ED1" w:rsidRPr="000D785A">
        <w:rPr>
          <w:rFonts w:ascii="標楷體" w:eastAsia="標楷體" w:hAnsi="標楷體" w:hint="eastAsia"/>
          <w:bCs/>
          <w:color w:val="000000" w:themeColor="text1"/>
          <w:kern w:val="0"/>
          <w:sz w:val="28"/>
          <w:szCs w:val="28"/>
        </w:rPr>
        <w:lastRenderedPageBreak/>
        <w:t>交部第2目「外交管理業務」項下「基本行政工作維持」中「業務費」之「一般事務費」預算編列3,</w:t>
      </w:r>
      <w:r w:rsidR="00413ED1" w:rsidRPr="000D785A">
        <w:rPr>
          <w:rFonts w:ascii="標楷體" w:eastAsia="標楷體" w:hAnsi="標楷體"/>
          <w:bCs/>
          <w:color w:val="000000" w:themeColor="text1"/>
          <w:kern w:val="0"/>
          <w:sz w:val="28"/>
          <w:szCs w:val="28"/>
        </w:rPr>
        <w:t>9</w:t>
      </w:r>
      <w:r w:rsidR="00413ED1" w:rsidRPr="000D785A">
        <w:rPr>
          <w:rFonts w:ascii="標楷體" w:eastAsia="標楷體" w:hAnsi="標楷體" w:hint="eastAsia"/>
          <w:bCs/>
          <w:color w:val="000000" w:themeColor="text1"/>
          <w:kern w:val="0"/>
          <w:sz w:val="28"/>
          <w:szCs w:val="28"/>
        </w:rPr>
        <w:t>79萬9千元，凍結</w:t>
      </w:r>
      <w:r w:rsidR="00413ED1" w:rsidRPr="000D785A">
        <w:rPr>
          <w:rFonts w:ascii="標楷體" w:eastAsia="標楷體" w:hAnsi="標楷體"/>
          <w:bCs/>
          <w:color w:val="000000" w:themeColor="text1"/>
          <w:kern w:val="0"/>
          <w:sz w:val="28"/>
          <w:szCs w:val="28"/>
        </w:rPr>
        <w:t>20</w:t>
      </w:r>
      <w:r w:rsidR="00413ED1" w:rsidRPr="000D785A">
        <w:rPr>
          <w:rFonts w:ascii="標楷體" w:eastAsia="標楷體" w:hAnsi="標楷體" w:hint="eastAsia"/>
          <w:bCs/>
          <w:color w:val="000000" w:themeColor="text1"/>
          <w:kern w:val="0"/>
          <w:sz w:val="28"/>
          <w:szCs w:val="28"/>
        </w:rPr>
        <w:t>萬元，</w:t>
      </w:r>
      <w:proofErr w:type="gramStart"/>
      <w:r w:rsidR="00413ED1" w:rsidRPr="000D785A">
        <w:rPr>
          <w:rFonts w:ascii="標楷體" w:eastAsia="標楷體" w:hAnsi="標楷體" w:hint="eastAsia"/>
          <w:bCs/>
          <w:color w:val="000000" w:themeColor="text1"/>
          <w:kern w:val="0"/>
          <w:sz w:val="28"/>
          <w:szCs w:val="28"/>
        </w:rPr>
        <w:t>俟</w:t>
      </w:r>
      <w:proofErr w:type="gramEnd"/>
      <w:r w:rsidR="00413ED1" w:rsidRPr="000D785A">
        <w:rPr>
          <w:rFonts w:ascii="標楷體" w:eastAsia="標楷體" w:hAnsi="標楷體" w:hint="eastAsia"/>
          <w:bCs/>
          <w:color w:val="000000" w:themeColor="text1"/>
          <w:kern w:val="0"/>
          <w:sz w:val="28"/>
          <w:szCs w:val="28"/>
        </w:rPr>
        <w:t>外交部向立法院外交及國防委員會提出111年規劃以及確認錄取人士出發意願之書面報告後，始得動支。</w:t>
      </w:r>
    </w:p>
    <w:p w:rsidR="008F41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proofErr w:type="gramStart"/>
      <w:r w:rsidR="00413ED1" w:rsidRPr="000D785A">
        <w:rPr>
          <w:rFonts w:ascii="標楷體" w:eastAsia="標楷體" w:hAnsi="標楷體" w:hint="eastAsia"/>
          <w:bCs/>
          <w:color w:val="000000" w:themeColor="text1"/>
          <w:kern w:val="0"/>
          <w:sz w:val="28"/>
          <w:szCs w:val="28"/>
        </w:rPr>
        <w:t>蔡</w:t>
      </w:r>
      <w:proofErr w:type="gramEnd"/>
      <w:r w:rsidR="00413ED1" w:rsidRPr="000D785A">
        <w:rPr>
          <w:rFonts w:ascii="標楷體" w:eastAsia="標楷體" w:hAnsi="標楷體" w:hint="eastAsia"/>
          <w:bCs/>
          <w:color w:val="000000" w:themeColor="text1"/>
          <w:kern w:val="0"/>
          <w:sz w:val="28"/>
          <w:szCs w:val="28"/>
        </w:rPr>
        <w:t>適應　林淑芬　趙天麟　林昶佐</w:t>
      </w:r>
      <w:r w:rsidRPr="000D785A">
        <w:rPr>
          <w:rFonts w:ascii="標楷體" w:eastAsia="標楷體" w:hAnsi="標楷體"/>
          <w:bCs/>
          <w:color w:val="000000" w:themeColor="text1"/>
          <w:kern w:val="0"/>
          <w:sz w:val="28"/>
          <w:szCs w:val="28"/>
        </w:rPr>
        <w:t xml:space="preserve"> </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
          <w:bCs/>
          <w:color w:val="000000" w:themeColor="text1"/>
          <w:kern w:val="0"/>
          <w:sz w:val="28"/>
          <w:szCs w:val="28"/>
        </w:rPr>
      </w:pPr>
      <w:r w:rsidRPr="000D785A">
        <w:rPr>
          <w:rFonts w:ascii="標楷體" w:eastAsia="標楷體" w:hAnsi="標楷體" w:hint="eastAsia"/>
          <w:b/>
          <w:bCs/>
          <w:color w:val="000000" w:themeColor="text1"/>
          <w:kern w:val="0"/>
          <w:sz w:val="28"/>
          <w:szCs w:val="28"/>
        </w:rPr>
        <w:t>(九)</w:t>
      </w:r>
      <w:proofErr w:type="gramStart"/>
      <w:r w:rsidR="00ED6A5D" w:rsidRPr="000D785A">
        <w:rPr>
          <w:rFonts w:ascii="標楷體" w:eastAsia="標楷體" w:hAnsi="標楷體" w:hint="eastAsia"/>
          <w:bCs/>
          <w:color w:val="000000" w:themeColor="text1"/>
          <w:kern w:val="0"/>
          <w:sz w:val="28"/>
          <w:szCs w:val="28"/>
        </w:rPr>
        <w:t>111</w:t>
      </w:r>
      <w:proofErr w:type="gramEnd"/>
      <w:r w:rsidR="00ED6A5D" w:rsidRPr="000D785A">
        <w:rPr>
          <w:rFonts w:ascii="標楷體" w:eastAsia="標楷體" w:hAnsi="標楷體" w:hint="eastAsia"/>
          <w:bCs/>
          <w:color w:val="000000" w:themeColor="text1"/>
          <w:kern w:val="0"/>
          <w:sz w:val="28"/>
          <w:szCs w:val="28"/>
        </w:rPr>
        <w:t>年度</w:t>
      </w:r>
      <w:r w:rsidR="00787125" w:rsidRPr="000D785A">
        <w:rPr>
          <w:rFonts w:ascii="標楷體" w:eastAsia="標楷體" w:hAnsi="標楷體" w:hint="eastAsia"/>
          <w:bCs/>
          <w:color w:val="000000" w:themeColor="text1"/>
          <w:kern w:val="0"/>
          <w:sz w:val="28"/>
          <w:szCs w:val="28"/>
        </w:rPr>
        <w:t>外交部預算</w:t>
      </w:r>
      <w:r w:rsidR="00ED6A5D" w:rsidRPr="000D785A">
        <w:rPr>
          <w:rFonts w:ascii="標楷體" w:eastAsia="標楷體" w:hAnsi="標楷體" w:hint="eastAsia"/>
          <w:bCs/>
          <w:color w:val="000000" w:themeColor="text1"/>
          <w:kern w:val="0"/>
          <w:sz w:val="28"/>
          <w:szCs w:val="28"/>
        </w:rPr>
        <w:t>第2目</w:t>
      </w:r>
      <w:r w:rsidR="00787125" w:rsidRPr="000D785A">
        <w:rPr>
          <w:rFonts w:ascii="標楷體" w:eastAsia="標楷體" w:hAnsi="標楷體" w:hint="eastAsia"/>
          <w:bCs/>
          <w:color w:val="000000" w:themeColor="text1"/>
          <w:kern w:val="0"/>
          <w:sz w:val="28"/>
          <w:szCs w:val="28"/>
        </w:rPr>
        <w:t>「外交管理業務」</w:t>
      </w:r>
      <w:r w:rsidR="002B4FC2" w:rsidRPr="000D785A">
        <w:rPr>
          <w:rFonts w:ascii="標楷體" w:eastAsia="標楷體" w:hAnsi="標楷體" w:hint="eastAsia"/>
          <w:bCs/>
          <w:color w:val="000000" w:themeColor="text1"/>
          <w:kern w:val="0"/>
          <w:sz w:val="28"/>
          <w:szCs w:val="28"/>
        </w:rPr>
        <w:t>項下</w:t>
      </w:r>
      <w:r w:rsidR="00787125" w:rsidRPr="000D785A">
        <w:rPr>
          <w:rFonts w:ascii="標楷體" w:eastAsia="標楷體" w:hAnsi="標楷體" w:hint="eastAsia"/>
          <w:bCs/>
          <w:color w:val="000000" w:themeColor="text1"/>
          <w:kern w:val="0"/>
          <w:sz w:val="28"/>
          <w:szCs w:val="28"/>
        </w:rPr>
        <w:t>「基本行政工作維持」中</w:t>
      </w:r>
      <w:r w:rsidR="002B4FC2" w:rsidRPr="000D785A">
        <w:rPr>
          <w:rFonts w:ascii="標楷體" w:eastAsia="標楷體" w:hAnsi="標楷體" w:hint="eastAsia"/>
          <w:bCs/>
          <w:color w:val="000000" w:themeColor="text1"/>
          <w:kern w:val="0"/>
          <w:sz w:val="28"/>
          <w:szCs w:val="28"/>
        </w:rPr>
        <w:t>「業務費」之</w:t>
      </w:r>
      <w:r w:rsidR="00787125" w:rsidRPr="000D785A">
        <w:rPr>
          <w:rFonts w:ascii="標楷體" w:eastAsia="標楷體" w:hAnsi="標楷體" w:hint="eastAsia"/>
          <w:bCs/>
          <w:color w:val="000000" w:themeColor="text1"/>
          <w:kern w:val="0"/>
          <w:sz w:val="28"/>
          <w:szCs w:val="28"/>
        </w:rPr>
        <w:t>「國外旅費」</w:t>
      </w:r>
      <w:r w:rsidR="00DD2D95" w:rsidRPr="000D785A">
        <w:rPr>
          <w:rFonts w:ascii="標楷體" w:eastAsia="標楷體" w:hAnsi="標楷體" w:hint="eastAsia"/>
          <w:bCs/>
          <w:color w:val="000000" w:themeColor="text1"/>
          <w:kern w:val="0"/>
          <w:sz w:val="28"/>
          <w:szCs w:val="28"/>
        </w:rPr>
        <w:t>預算</w:t>
      </w:r>
      <w:r w:rsidR="00787125" w:rsidRPr="000D785A">
        <w:rPr>
          <w:rFonts w:ascii="標楷體" w:eastAsia="標楷體" w:hAnsi="標楷體" w:hint="eastAsia"/>
          <w:bCs/>
          <w:color w:val="000000" w:themeColor="text1"/>
          <w:kern w:val="0"/>
          <w:sz w:val="28"/>
          <w:szCs w:val="28"/>
        </w:rPr>
        <w:t>編列1,195萬元。查本預算為「派員出國協處涉外法律案件、瞭解並評估館處政策執行、查核財產管理及工程、督考人事業務、輔導會計業務、稽核及</w:t>
      </w:r>
      <w:proofErr w:type="gramStart"/>
      <w:r w:rsidR="00787125" w:rsidRPr="000D785A">
        <w:rPr>
          <w:rFonts w:ascii="標楷體" w:eastAsia="標楷體" w:hAnsi="標楷體" w:hint="eastAsia"/>
          <w:bCs/>
          <w:color w:val="000000" w:themeColor="text1"/>
          <w:kern w:val="0"/>
          <w:sz w:val="28"/>
          <w:szCs w:val="28"/>
        </w:rPr>
        <w:t>督導資安業務</w:t>
      </w:r>
      <w:proofErr w:type="gramEnd"/>
      <w:r w:rsidR="00787125" w:rsidRPr="000D785A">
        <w:rPr>
          <w:rFonts w:ascii="標楷體" w:eastAsia="標楷體" w:hAnsi="標楷體" w:hint="eastAsia"/>
          <w:bCs/>
          <w:color w:val="000000" w:themeColor="text1"/>
          <w:kern w:val="0"/>
          <w:sz w:val="28"/>
          <w:szCs w:val="28"/>
        </w:rPr>
        <w:t>並提供技術協助、視導電</w:t>
      </w:r>
      <w:proofErr w:type="gramStart"/>
      <w:r w:rsidR="00787125" w:rsidRPr="000D785A">
        <w:rPr>
          <w:rFonts w:ascii="標楷體" w:eastAsia="標楷體" w:hAnsi="標楷體" w:hint="eastAsia"/>
          <w:bCs/>
          <w:color w:val="000000" w:themeColor="text1"/>
          <w:kern w:val="0"/>
          <w:sz w:val="28"/>
          <w:szCs w:val="28"/>
        </w:rPr>
        <w:t>務</w:t>
      </w:r>
      <w:proofErr w:type="gramEnd"/>
      <w:r w:rsidR="00787125" w:rsidRPr="000D785A">
        <w:rPr>
          <w:rFonts w:ascii="標楷體" w:eastAsia="標楷體" w:hAnsi="標楷體" w:hint="eastAsia"/>
          <w:bCs/>
          <w:color w:val="000000" w:themeColor="text1"/>
          <w:kern w:val="0"/>
          <w:sz w:val="28"/>
          <w:szCs w:val="28"/>
        </w:rPr>
        <w:t>、</w:t>
      </w:r>
      <w:proofErr w:type="gramStart"/>
      <w:r w:rsidR="00787125" w:rsidRPr="000D785A">
        <w:rPr>
          <w:rFonts w:ascii="標楷體" w:eastAsia="標楷體" w:hAnsi="標楷體" w:hint="eastAsia"/>
          <w:bCs/>
          <w:color w:val="000000" w:themeColor="text1"/>
          <w:kern w:val="0"/>
          <w:sz w:val="28"/>
          <w:szCs w:val="28"/>
        </w:rPr>
        <w:t>裝備架裝及</w:t>
      </w:r>
      <w:proofErr w:type="gramEnd"/>
      <w:r w:rsidR="00787125" w:rsidRPr="000D785A">
        <w:rPr>
          <w:rFonts w:ascii="標楷體" w:eastAsia="標楷體" w:hAnsi="標楷體" w:hint="eastAsia"/>
          <w:bCs/>
          <w:color w:val="000000" w:themeColor="text1"/>
          <w:kern w:val="0"/>
          <w:sz w:val="28"/>
          <w:szCs w:val="28"/>
        </w:rPr>
        <w:t>辦理反竊聽檢測、貪瀆或洩密案件查處、駐外館</w:t>
      </w:r>
      <w:proofErr w:type="gramStart"/>
      <w:r w:rsidR="00787125" w:rsidRPr="000D785A">
        <w:rPr>
          <w:rFonts w:ascii="標楷體" w:eastAsia="標楷體" w:hAnsi="標楷體" w:hint="eastAsia"/>
          <w:bCs/>
          <w:color w:val="000000" w:themeColor="text1"/>
          <w:kern w:val="0"/>
          <w:sz w:val="28"/>
          <w:szCs w:val="28"/>
        </w:rPr>
        <w:t>處資安</w:t>
      </w:r>
      <w:proofErr w:type="gramEnd"/>
      <w:r w:rsidR="00787125" w:rsidRPr="000D785A">
        <w:rPr>
          <w:rFonts w:ascii="標楷體" w:eastAsia="標楷體" w:hAnsi="標楷體" w:hint="eastAsia"/>
          <w:bCs/>
          <w:color w:val="000000" w:themeColor="text1"/>
          <w:kern w:val="0"/>
          <w:sz w:val="28"/>
          <w:szCs w:val="28"/>
        </w:rPr>
        <w:t>防護強化計畫等差旅費」；經</w:t>
      </w:r>
      <w:proofErr w:type="gramStart"/>
      <w:r w:rsidR="00787125" w:rsidRPr="000D785A">
        <w:rPr>
          <w:rFonts w:ascii="標楷體" w:eastAsia="標楷體" w:hAnsi="標楷體" w:hint="eastAsia"/>
          <w:bCs/>
          <w:color w:val="000000" w:themeColor="text1"/>
          <w:kern w:val="0"/>
          <w:sz w:val="28"/>
          <w:szCs w:val="28"/>
        </w:rPr>
        <w:t>詢</w:t>
      </w:r>
      <w:proofErr w:type="gramEnd"/>
      <w:r w:rsidR="00787125" w:rsidRPr="000D785A">
        <w:rPr>
          <w:rFonts w:ascii="標楷體" w:eastAsia="標楷體" w:hAnsi="標楷體" w:hint="eastAsia"/>
          <w:bCs/>
          <w:color w:val="000000" w:themeColor="text1"/>
          <w:kern w:val="0"/>
          <w:sz w:val="28"/>
          <w:szCs w:val="28"/>
        </w:rPr>
        <w:t>外交部，因受</w:t>
      </w:r>
      <w:proofErr w:type="gramStart"/>
      <w:r w:rsidR="00787125" w:rsidRPr="000D785A">
        <w:rPr>
          <w:rFonts w:ascii="標楷體" w:eastAsia="標楷體" w:hAnsi="標楷體" w:hint="eastAsia"/>
          <w:bCs/>
          <w:color w:val="000000" w:themeColor="text1"/>
          <w:kern w:val="0"/>
          <w:sz w:val="28"/>
          <w:szCs w:val="28"/>
        </w:rPr>
        <w:t>疫</w:t>
      </w:r>
      <w:proofErr w:type="gramEnd"/>
      <w:r w:rsidR="00787125" w:rsidRPr="000D785A">
        <w:rPr>
          <w:rFonts w:ascii="標楷體" w:eastAsia="標楷體" w:hAnsi="標楷體" w:hint="eastAsia"/>
          <w:bCs/>
          <w:color w:val="000000" w:themeColor="text1"/>
          <w:kern w:val="0"/>
          <w:sz w:val="28"/>
          <w:szCs w:val="28"/>
        </w:rPr>
        <w:t>情影響，</w:t>
      </w:r>
      <w:proofErr w:type="gramStart"/>
      <w:r w:rsidR="00787125" w:rsidRPr="000D785A">
        <w:rPr>
          <w:rFonts w:ascii="標楷體" w:eastAsia="標楷體" w:hAnsi="標楷體" w:hint="eastAsia"/>
          <w:bCs/>
          <w:color w:val="000000" w:themeColor="text1"/>
          <w:kern w:val="0"/>
          <w:sz w:val="28"/>
          <w:szCs w:val="28"/>
        </w:rPr>
        <w:t>109</w:t>
      </w:r>
      <w:proofErr w:type="gramEnd"/>
      <w:r w:rsidR="00787125" w:rsidRPr="000D785A">
        <w:rPr>
          <w:rFonts w:ascii="標楷體" w:eastAsia="標楷體" w:hAnsi="標楷體" w:hint="eastAsia"/>
          <w:bCs/>
          <w:color w:val="000000" w:themeColor="text1"/>
          <w:kern w:val="0"/>
          <w:sz w:val="28"/>
          <w:szCs w:val="28"/>
        </w:rPr>
        <w:t>年</w:t>
      </w:r>
      <w:r w:rsidR="00ED6A5D" w:rsidRPr="000D785A">
        <w:rPr>
          <w:rFonts w:ascii="標楷體" w:eastAsia="標楷體" w:hAnsi="標楷體" w:hint="eastAsia"/>
          <w:bCs/>
          <w:color w:val="000000" w:themeColor="text1"/>
          <w:kern w:val="0"/>
          <w:sz w:val="28"/>
          <w:szCs w:val="28"/>
        </w:rPr>
        <w:t>度</w:t>
      </w:r>
      <w:r w:rsidR="00787125" w:rsidRPr="000D785A">
        <w:rPr>
          <w:rFonts w:ascii="標楷體" w:eastAsia="標楷體" w:hAnsi="標楷體" w:hint="eastAsia"/>
          <w:bCs/>
          <w:color w:val="000000" w:themeColor="text1"/>
          <w:kern w:val="0"/>
          <w:sz w:val="28"/>
          <w:szCs w:val="28"/>
        </w:rPr>
        <w:t>、</w:t>
      </w:r>
      <w:proofErr w:type="gramStart"/>
      <w:r w:rsidR="00787125" w:rsidRPr="000D785A">
        <w:rPr>
          <w:rFonts w:ascii="標楷體" w:eastAsia="標楷體" w:hAnsi="標楷體" w:hint="eastAsia"/>
          <w:bCs/>
          <w:color w:val="000000" w:themeColor="text1"/>
          <w:kern w:val="0"/>
          <w:sz w:val="28"/>
          <w:szCs w:val="28"/>
        </w:rPr>
        <w:t>110</w:t>
      </w:r>
      <w:proofErr w:type="gramEnd"/>
      <w:r w:rsidR="00787125" w:rsidRPr="000D785A">
        <w:rPr>
          <w:rFonts w:ascii="標楷體" w:eastAsia="標楷體" w:hAnsi="標楷體" w:hint="eastAsia"/>
          <w:bCs/>
          <w:color w:val="000000" w:themeColor="text1"/>
          <w:kern w:val="0"/>
          <w:sz w:val="28"/>
          <w:szCs w:val="28"/>
        </w:rPr>
        <w:t>年</w:t>
      </w:r>
      <w:r w:rsidR="00ED6A5D" w:rsidRPr="000D785A">
        <w:rPr>
          <w:rFonts w:ascii="標楷體" w:eastAsia="標楷體" w:hAnsi="標楷體" w:hint="eastAsia"/>
          <w:bCs/>
          <w:color w:val="000000" w:themeColor="text1"/>
          <w:kern w:val="0"/>
          <w:sz w:val="28"/>
          <w:szCs w:val="28"/>
        </w:rPr>
        <w:t>度</w:t>
      </w:r>
      <w:r w:rsidR="00787125" w:rsidRPr="000D785A">
        <w:rPr>
          <w:rFonts w:ascii="標楷體" w:eastAsia="標楷體" w:hAnsi="標楷體" w:hint="eastAsia"/>
          <w:bCs/>
          <w:color w:val="000000" w:themeColor="text1"/>
          <w:kern w:val="0"/>
          <w:sz w:val="28"/>
          <w:szCs w:val="28"/>
        </w:rPr>
        <w:t>皆未執行各項業務，部分網路</w:t>
      </w:r>
      <w:proofErr w:type="gramStart"/>
      <w:r w:rsidR="00787125" w:rsidRPr="000D785A">
        <w:rPr>
          <w:rFonts w:ascii="標楷體" w:eastAsia="標楷體" w:hAnsi="標楷體" w:hint="eastAsia"/>
          <w:bCs/>
          <w:color w:val="000000" w:themeColor="text1"/>
          <w:kern w:val="0"/>
          <w:sz w:val="28"/>
          <w:szCs w:val="28"/>
        </w:rPr>
        <w:t>資安改</w:t>
      </w:r>
      <w:proofErr w:type="gramEnd"/>
      <w:r w:rsidR="00787125" w:rsidRPr="000D785A">
        <w:rPr>
          <w:rFonts w:ascii="標楷體" w:eastAsia="標楷體" w:hAnsi="標楷體" w:hint="eastAsia"/>
          <w:bCs/>
          <w:color w:val="000000" w:themeColor="text1"/>
          <w:kern w:val="0"/>
          <w:sz w:val="28"/>
          <w:szCs w:val="28"/>
        </w:rPr>
        <w:t>以遠端監控方式進行偵測，既然科技可以替代部分工作，未來是否仍有派員出國之必要，應予說明。</w:t>
      </w:r>
      <w:proofErr w:type="gramStart"/>
      <w:r w:rsidR="00787125" w:rsidRPr="000D785A">
        <w:rPr>
          <w:rFonts w:ascii="標楷體" w:eastAsia="標楷體" w:hAnsi="標楷體" w:hint="eastAsia"/>
          <w:bCs/>
          <w:color w:val="000000" w:themeColor="text1"/>
          <w:kern w:val="0"/>
          <w:sz w:val="28"/>
          <w:szCs w:val="28"/>
        </w:rPr>
        <w:t>爰</w:t>
      </w:r>
      <w:proofErr w:type="gramEnd"/>
      <w:r w:rsidR="00787125" w:rsidRPr="000D785A">
        <w:rPr>
          <w:rFonts w:ascii="標楷體" w:eastAsia="標楷體" w:hAnsi="標楷體" w:hint="eastAsia"/>
          <w:bCs/>
          <w:color w:val="000000" w:themeColor="text1"/>
          <w:kern w:val="0"/>
          <w:sz w:val="28"/>
          <w:szCs w:val="28"/>
        </w:rPr>
        <w:t>針對</w:t>
      </w:r>
      <w:r w:rsidR="00ED6A5D" w:rsidRPr="000D785A">
        <w:rPr>
          <w:rFonts w:ascii="標楷體" w:eastAsia="標楷體" w:hAnsi="標楷體" w:hint="eastAsia"/>
          <w:bCs/>
          <w:color w:val="000000" w:themeColor="text1"/>
          <w:kern w:val="0"/>
          <w:sz w:val="28"/>
          <w:szCs w:val="28"/>
        </w:rPr>
        <w:t>第2目</w:t>
      </w:r>
      <w:r w:rsidR="002B4FC2" w:rsidRPr="000D785A">
        <w:rPr>
          <w:rFonts w:ascii="標楷體" w:eastAsia="標楷體" w:hAnsi="標楷體" w:hint="eastAsia"/>
          <w:bCs/>
          <w:color w:val="000000" w:themeColor="text1"/>
          <w:kern w:val="0"/>
          <w:sz w:val="28"/>
          <w:szCs w:val="28"/>
        </w:rPr>
        <w:t>「外交管理業務」</w:t>
      </w:r>
      <w:r w:rsidR="00ED6A5D" w:rsidRPr="000D785A">
        <w:rPr>
          <w:rFonts w:ascii="標楷體" w:eastAsia="標楷體" w:hAnsi="標楷體" w:hint="eastAsia"/>
          <w:bCs/>
          <w:color w:val="000000" w:themeColor="text1"/>
          <w:kern w:val="0"/>
          <w:sz w:val="28"/>
          <w:szCs w:val="28"/>
        </w:rPr>
        <w:t>預算</w:t>
      </w:r>
      <w:r w:rsidR="00787125" w:rsidRPr="000D785A">
        <w:rPr>
          <w:rFonts w:ascii="標楷體" w:eastAsia="標楷體" w:hAnsi="標楷體" w:hint="eastAsia"/>
          <w:bCs/>
          <w:color w:val="000000" w:themeColor="text1"/>
          <w:kern w:val="0"/>
          <w:sz w:val="28"/>
          <w:szCs w:val="28"/>
        </w:rPr>
        <w:t>編列</w:t>
      </w:r>
      <w:r w:rsidR="00ED6A5D" w:rsidRPr="000D785A">
        <w:rPr>
          <w:rFonts w:ascii="標楷體" w:eastAsia="標楷體" w:hAnsi="標楷體" w:hint="eastAsia"/>
          <w:bCs/>
          <w:color w:val="000000" w:themeColor="text1"/>
          <w:kern w:val="0"/>
          <w:sz w:val="28"/>
          <w:szCs w:val="28"/>
        </w:rPr>
        <w:t>2億3,394萬</w:t>
      </w:r>
      <w:r w:rsidR="00787125" w:rsidRPr="000D785A">
        <w:rPr>
          <w:rFonts w:ascii="標楷體" w:eastAsia="標楷體" w:hAnsi="標楷體" w:hint="eastAsia"/>
          <w:bCs/>
          <w:color w:val="000000" w:themeColor="text1"/>
          <w:kern w:val="0"/>
          <w:sz w:val="28"/>
          <w:szCs w:val="28"/>
        </w:rPr>
        <w:t>5</w:t>
      </w:r>
      <w:r w:rsidR="00ED6A5D" w:rsidRPr="000D785A">
        <w:rPr>
          <w:rFonts w:ascii="標楷體" w:eastAsia="標楷體" w:hAnsi="標楷體" w:hint="eastAsia"/>
          <w:bCs/>
          <w:color w:val="000000" w:themeColor="text1"/>
          <w:kern w:val="0"/>
          <w:sz w:val="28"/>
          <w:szCs w:val="28"/>
        </w:rPr>
        <w:t>千</w:t>
      </w:r>
      <w:r w:rsidR="00787125" w:rsidRPr="000D785A">
        <w:rPr>
          <w:rFonts w:ascii="標楷體" w:eastAsia="標楷體" w:hAnsi="標楷體" w:hint="eastAsia"/>
          <w:bCs/>
          <w:color w:val="000000" w:themeColor="text1"/>
          <w:kern w:val="0"/>
          <w:sz w:val="28"/>
          <w:szCs w:val="28"/>
        </w:rPr>
        <w:t>元，凍結200萬元，</w:t>
      </w:r>
      <w:proofErr w:type="gramStart"/>
      <w:r w:rsidR="00787125" w:rsidRPr="000D785A">
        <w:rPr>
          <w:rFonts w:ascii="標楷體" w:eastAsia="標楷體" w:hAnsi="標楷體" w:hint="eastAsia"/>
          <w:bCs/>
          <w:color w:val="000000" w:themeColor="text1"/>
          <w:kern w:val="0"/>
          <w:sz w:val="28"/>
          <w:szCs w:val="28"/>
        </w:rPr>
        <w:t>俟</w:t>
      </w:r>
      <w:proofErr w:type="gramEnd"/>
      <w:r w:rsidR="00787125" w:rsidRPr="000D785A">
        <w:rPr>
          <w:rFonts w:ascii="標楷體" w:eastAsia="標楷體" w:hAnsi="標楷體" w:hint="eastAsia"/>
          <w:bCs/>
          <w:color w:val="000000" w:themeColor="text1"/>
          <w:kern w:val="0"/>
          <w:sz w:val="28"/>
          <w:szCs w:val="28"/>
        </w:rPr>
        <w:t>向立法院外交及國防委員會提出</w:t>
      </w:r>
      <w:r w:rsidR="00C17D25" w:rsidRPr="000D785A">
        <w:rPr>
          <w:rFonts w:ascii="標楷體" w:eastAsia="標楷體" w:hAnsi="標楷體" w:hint="eastAsia"/>
          <w:bCs/>
          <w:color w:val="000000" w:themeColor="text1"/>
          <w:kern w:val="0"/>
          <w:sz w:val="28"/>
          <w:szCs w:val="28"/>
        </w:rPr>
        <w:t>書面</w:t>
      </w:r>
      <w:r w:rsidR="00787125" w:rsidRPr="000D785A">
        <w:rPr>
          <w:rFonts w:ascii="標楷體" w:eastAsia="標楷體" w:hAnsi="標楷體" w:hint="eastAsia"/>
          <w:bCs/>
          <w:color w:val="000000" w:themeColor="text1"/>
          <w:kern w:val="0"/>
          <w:sz w:val="28"/>
          <w:szCs w:val="28"/>
        </w:rPr>
        <w:t>報告後，始得動支。</w:t>
      </w:r>
    </w:p>
    <w:p w:rsidR="00C17D25"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787125" w:rsidRPr="000D785A">
        <w:rPr>
          <w:rFonts w:ascii="標楷體" w:eastAsia="標楷體" w:hAnsi="標楷體" w:hint="eastAsia"/>
          <w:bCs/>
          <w:color w:val="000000" w:themeColor="text1"/>
          <w:kern w:val="0"/>
          <w:sz w:val="28"/>
          <w:szCs w:val="28"/>
        </w:rPr>
        <w:t>江啟臣</w:t>
      </w:r>
      <w:r w:rsidR="00696E4C" w:rsidRPr="000D785A">
        <w:rPr>
          <w:rFonts w:ascii="標楷體" w:eastAsia="標楷體" w:hAnsi="標楷體" w:hint="eastAsia"/>
          <w:bCs/>
          <w:color w:val="000000" w:themeColor="text1"/>
          <w:kern w:val="0"/>
          <w:sz w:val="28"/>
          <w:szCs w:val="28"/>
        </w:rPr>
        <w:t xml:space="preserve">　</w:t>
      </w:r>
      <w:r w:rsidR="00C17D25" w:rsidRPr="000D785A">
        <w:rPr>
          <w:rFonts w:ascii="標楷體" w:eastAsia="標楷體" w:hAnsi="標楷體" w:hint="eastAsia"/>
          <w:bCs/>
          <w:color w:val="000000" w:themeColor="text1"/>
          <w:kern w:val="0"/>
          <w:sz w:val="28"/>
          <w:szCs w:val="28"/>
        </w:rPr>
        <w:t>溫玉霞</w:t>
      </w:r>
      <w:r w:rsidR="00696E4C" w:rsidRPr="000D785A">
        <w:rPr>
          <w:rFonts w:ascii="標楷體" w:eastAsia="標楷體" w:hAnsi="標楷體" w:hint="eastAsia"/>
          <w:bCs/>
          <w:color w:val="000000" w:themeColor="text1"/>
          <w:kern w:val="0"/>
          <w:sz w:val="28"/>
          <w:szCs w:val="28"/>
        </w:rPr>
        <w:t xml:space="preserve">　</w:t>
      </w:r>
      <w:r w:rsidR="00C17D25" w:rsidRPr="000D785A">
        <w:rPr>
          <w:rFonts w:ascii="標楷體" w:eastAsia="標楷體" w:hAnsi="標楷體" w:hint="eastAsia"/>
          <w:bCs/>
          <w:color w:val="000000" w:themeColor="text1"/>
          <w:kern w:val="0"/>
          <w:sz w:val="28"/>
          <w:szCs w:val="28"/>
        </w:rPr>
        <w:t>馬文君</w:t>
      </w:r>
      <w:r w:rsidR="00696E4C" w:rsidRPr="000D785A">
        <w:rPr>
          <w:rFonts w:ascii="標楷體" w:eastAsia="標楷體" w:hAnsi="標楷體" w:hint="eastAsia"/>
          <w:bCs/>
          <w:color w:val="000000" w:themeColor="text1"/>
          <w:kern w:val="0"/>
          <w:sz w:val="28"/>
          <w:szCs w:val="28"/>
        </w:rPr>
        <w:t xml:space="preserve">　</w:t>
      </w:r>
      <w:r w:rsidR="00C17D25" w:rsidRPr="000D785A">
        <w:rPr>
          <w:rFonts w:ascii="標楷體" w:eastAsia="標楷體" w:hAnsi="標楷體" w:hint="eastAsia"/>
          <w:bCs/>
          <w:color w:val="000000" w:themeColor="text1"/>
          <w:kern w:val="0"/>
          <w:sz w:val="28"/>
          <w:szCs w:val="28"/>
        </w:rPr>
        <w:t>陳以信</w:t>
      </w:r>
    </w:p>
    <w:p w:rsidR="008F41FA" w:rsidRPr="000D785A" w:rsidRDefault="00696E4C"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bCs/>
          <w:color w:val="000000" w:themeColor="text1"/>
          <w:kern w:val="0"/>
          <w:sz w:val="28"/>
          <w:szCs w:val="28"/>
        </w:rPr>
        <w:t xml:space="preserve">       </w:t>
      </w:r>
      <w:r w:rsidR="00C17D25" w:rsidRPr="000D785A">
        <w:rPr>
          <w:rFonts w:ascii="標楷體" w:eastAsia="標楷體" w:hAnsi="標楷體"/>
          <w:bCs/>
          <w:color w:val="000000" w:themeColor="text1"/>
          <w:kern w:val="0"/>
          <w:sz w:val="28"/>
          <w:szCs w:val="28"/>
        </w:rPr>
        <w:t>廖婉汝</w:t>
      </w:r>
      <w:r w:rsidRPr="000D785A">
        <w:rPr>
          <w:rFonts w:ascii="標楷體" w:eastAsia="標楷體" w:hAnsi="標楷體" w:hint="eastAsia"/>
          <w:bCs/>
          <w:color w:val="000000" w:themeColor="text1"/>
          <w:kern w:val="0"/>
          <w:sz w:val="28"/>
          <w:szCs w:val="28"/>
        </w:rPr>
        <w:t xml:space="preserve">　</w:t>
      </w:r>
      <w:r w:rsidR="00C17D25" w:rsidRPr="000D785A">
        <w:rPr>
          <w:rFonts w:ascii="標楷體" w:eastAsia="標楷體" w:hAnsi="標楷體"/>
          <w:bCs/>
          <w:color w:val="000000" w:themeColor="text1"/>
          <w:kern w:val="0"/>
          <w:sz w:val="28"/>
          <w:szCs w:val="28"/>
        </w:rPr>
        <w:t>劉建國</w:t>
      </w:r>
      <w:r w:rsidRPr="000D785A">
        <w:rPr>
          <w:rFonts w:ascii="標楷體" w:eastAsia="標楷體" w:hAnsi="標楷體" w:hint="eastAsia"/>
          <w:bCs/>
          <w:color w:val="000000" w:themeColor="text1"/>
          <w:kern w:val="0"/>
          <w:sz w:val="28"/>
          <w:szCs w:val="28"/>
        </w:rPr>
        <w:t xml:space="preserve">　</w:t>
      </w:r>
      <w:proofErr w:type="gramStart"/>
      <w:r w:rsidR="00C17D25" w:rsidRPr="000D785A">
        <w:rPr>
          <w:rFonts w:ascii="標楷體" w:eastAsia="標楷體" w:hAnsi="標楷體"/>
          <w:bCs/>
          <w:color w:val="000000" w:themeColor="text1"/>
          <w:kern w:val="0"/>
          <w:sz w:val="28"/>
          <w:szCs w:val="28"/>
        </w:rPr>
        <w:t>蔡</w:t>
      </w:r>
      <w:proofErr w:type="gramEnd"/>
      <w:r w:rsidR="00C17D25" w:rsidRPr="000D785A">
        <w:rPr>
          <w:rFonts w:ascii="標楷體" w:eastAsia="標楷體" w:hAnsi="標楷體"/>
          <w:bCs/>
          <w:color w:val="000000" w:themeColor="text1"/>
          <w:kern w:val="0"/>
          <w:sz w:val="28"/>
          <w:szCs w:val="28"/>
        </w:rPr>
        <w:t>適應</w:t>
      </w:r>
      <w:r w:rsidRPr="000D785A">
        <w:rPr>
          <w:rFonts w:ascii="標楷體" w:eastAsia="標楷體" w:hAnsi="標楷體" w:hint="eastAsia"/>
          <w:bCs/>
          <w:color w:val="000000" w:themeColor="text1"/>
          <w:kern w:val="0"/>
          <w:sz w:val="28"/>
          <w:szCs w:val="28"/>
        </w:rPr>
        <w:t xml:space="preserve">　</w:t>
      </w:r>
      <w:r w:rsidR="0051522D" w:rsidRPr="000D785A">
        <w:rPr>
          <w:rFonts w:ascii="標楷體" w:eastAsia="標楷體" w:hAnsi="標楷體" w:hint="eastAsia"/>
          <w:bCs/>
          <w:color w:val="000000" w:themeColor="text1"/>
          <w:kern w:val="0"/>
          <w:sz w:val="28"/>
          <w:szCs w:val="28"/>
        </w:rPr>
        <w:t>林昶佐</w:t>
      </w:r>
      <w:r w:rsidR="00C17D25" w:rsidRPr="000D785A">
        <w:rPr>
          <w:rFonts w:ascii="標楷體" w:eastAsia="標楷體" w:hAnsi="標楷體"/>
          <w:bCs/>
          <w:color w:val="000000" w:themeColor="text1"/>
          <w:kern w:val="0"/>
          <w:sz w:val="28"/>
          <w:szCs w:val="28"/>
        </w:rPr>
        <w:t>林淑芬</w:t>
      </w:r>
      <w:r w:rsidRPr="000D785A">
        <w:rPr>
          <w:rFonts w:ascii="標楷體" w:eastAsia="標楷體" w:hAnsi="標楷體"/>
          <w:bCs/>
          <w:color w:val="000000" w:themeColor="text1"/>
          <w:kern w:val="0"/>
          <w:sz w:val="28"/>
          <w:szCs w:val="28"/>
        </w:rPr>
        <w:t xml:space="preserve">  </w:t>
      </w:r>
      <w:r w:rsidR="00C17D25" w:rsidRPr="000D785A">
        <w:rPr>
          <w:rFonts w:ascii="標楷體" w:eastAsia="標楷體" w:hAnsi="標楷體"/>
          <w:bCs/>
          <w:color w:val="000000" w:themeColor="text1"/>
          <w:kern w:val="0"/>
          <w:sz w:val="28"/>
          <w:szCs w:val="28"/>
        </w:rPr>
        <w:t>王定宇</w:t>
      </w:r>
      <w:r w:rsidRPr="000D785A">
        <w:rPr>
          <w:rFonts w:ascii="標楷體" w:eastAsia="標楷體" w:hAnsi="標楷體" w:hint="eastAsia"/>
          <w:bCs/>
          <w:color w:val="000000" w:themeColor="text1"/>
          <w:kern w:val="0"/>
          <w:sz w:val="28"/>
          <w:szCs w:val="28"/>
        </w:rPr>
        <w:t xml:space="preserve">　</w:t>
      </w:r>
      <w:r w:rsidR="00C17D25" w:rsidRPr="000D785A">
        <w:rPr>
          <w:rFonts w:ascii="標楷體" w:eastAsia="標楷體" w:hAnsi="標楷體"/>
          <w:bCs/>
          <w:color w:val="000000" w:themeColor="text1"/>
          <w:kern w:val="0"/>
          <w:sz w:val="28"/>
          <w:szCs w:val="28"/>
        </w:rPr>
        <w:t>呂玉玲</w:t>
      </w:r>
      <w:r w:rsidRPr="000D785A">
        <w:rPr>
          <w:rFonts w:ascii="標楷體" w:eastAsia="標楷體" w:hAnsi="標楷體" w:hint="eastAsia"/>
          <w:bCs/>
          <w:color w:val="000000" w:themeColor="text1"/>
          <w:kern w:val="0"/>
          <w:sz w:val="28"/>
          <w:szCs w:val="28"/>
        </w:rPr>
        <w:t xml:space="preserve">　</w:t>
      </w:r>
      <w:r w:rsidR="00C17D25" w:rsidRPr="000D785A">
        <w:rPr>
          <w:rFonts w:ascii="標楷體" w:eastAsia="標楷體" w:hAnsi="標楷體"/>
          <w:bCs/>
          <w:color w:val="000000" w:themeColor="text1"/>
          <w:kern w:val="0"/>
          <w:sz w:val="28"/>
          <w:szCs w:val="28"/>
        </w:rPr>
        <w:t>李貴敏</w:t>
      </w:r>
    </w:p>
    <w:p w:rsidR="008F41FA" w:rsidRPr="000D785A" w:rsidRDefault="008F41F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(十)</w:t>
      </w:r>
      <w:proofErr w:type="gramStart"/>
      <w:r w:rsidR="00C17D25" w:rsidRPr="000D785A">
        <w:rPr>
          <w:rFonts w:ascii="標楷體" w:eastAsia="標楷體" w:hAnsi="標楷體" w:hint="eastAsia"/>
          <w:bCs/>
          <w:color w:val="000000" w:themeColor="text1"/>
          <w:kern w:val="0"/>
          <w:sz w:val="28"/>
          <w:szCs w:val="28"/>
        </w:rPr>
        <w:t>111</w:t>
      </w:r>
      <w:proofErr w:type="gramEnd"/>
      <w:r w:rsidR="00C17D25" w:rsidRPr="000D785A">
        <w:rPr>
          <w:rFonts w:ascii="標楷體" w:eastAsia="標楷體" w:hAnsi="標楷體" w:hint="eastAsia"/>
          <w:bCs/>
          <w:color w:val="000000" w:themeColor="text1"/>
          <w:kern w:val="0"/>
          <w:sz w:val="28"/>
          <w:szCs w:val="28"/>
        </w:rPr>
        <w:t>年度</w:t>
      </w:r>
      <w:r w:rsidR="00B45402" w:rsidRPr="000D785A">
        <w:rPr>
          <w:rFonts w:ascii="標楷體" w:eastAsia="標楷體" w:hAnsi="標楷體" w:hint="eastAsia"/>
          <w:bCs/>
          <w:color w:val="000000" w:themeColor="text1"/>
          <w:kern w:val="0"/>
          <w:sz w:val="28"/>
          <w:szCs w:val="28"/>
        </w:rPr>
        <w:t>外交部</w:t>
      </w:r>
      <w:r w:rsidR="00C17D25" w:rsidRPr="000D785A">
        <w:rPr>
          <w:rFonts w:ascii="標楷體" w:eastAsia="標楷體" w:hAnsi="標楷體" w:hint="eastAsia"/>
          <w:bCs/>
          <w:color w:val="000000" w:themeColor="text1"/>
          <w:kern w:val="0"/>
          <w:sz w:val="28"/>
          <w:szCs w:val="28"/>
        </w:rPr>
        <w:t>預算案於「外交管理業務」</w:t>
      </w:r>
      <w:r w:rsidR="00ED6A5D" w:rsidRPr="000D785A">
        <w:rPr>
          <w:rFonts w:ascii="標楷體" w:eastAsia="標楷體" w:hAnsi="標楷體" w:hint="eastAsia"/>
          <w:bCs/>
          <w:color w:val="000000" w:themeColor="text1"/>
          <w:kern w:val="0"/>
          <w:sz w:val="28"/>
          <w:szCs w:val="28"/>
        </w:rPr>
        <w:t>工作</w:t>
      </w:r>
      <w:r w:rsidR="00C17D25" w:rsidRPr="000D785A">
        <w:rPr>
          <w:rFonts w:ascii="標楷體" w:eastAsia="標楷體" w:hAnsi="標楷體" w:hint="eastAsia"/>
          <w:bCs/>
          <w:color w:val="000000" w:themeColor="text1"/>
          <w:kern w:val="0"/>
          <w:sz w:val="28"/>
          <w:szCs w:val="28"/>
        </w:rPr>
        <w:t>計畫項下之「基本行政工作維持」及「外交及國際法研究獎學金設置」分支計畫分別編列派員出國協處涉外法律案件等經費1,195萬元及獎學金等經費110萬9千元；另於「國際會議及交流」</w:t>
      </w:r>
      <w:r w:rsidR="00ED6A5D" w:rsidRPr="000D785A">
        <w:rPr>
          <w:rFonts w:ascii="標楷體" w:eastAsia="標楷體" w:hAnsi="標楷體" w:hint="eastAsia"/>
          <w:bCs/>
          <w:color w:val="000000" w:themeColor="text1"/>
          <w:kern w:val="0"/>
          <w:sz w:val="28"/>
          <w:szCs w:val="28"/>
        </w:rPr>
        <w:t>工作</w:t>
      </w:r>
      <w:r w:rsidR="00C17D25" w:rsidRPr="000D785A">
        <w:rPr>
          <w:rFonts w:ascii="標楷體" w:eastAsia="標楷體" w:hAnsi="標楷體" w:hint="eastAsia"/>
          <w:bCs/>
          <w:color w:val="000000" w:themeColor="text1"/>
          <w:kern w:val="0"/>
          <w:sz w:val="28"/>
          <w:szCs w:val="28"/>
        </w:rPr>
        <w:t>計畫</w:t>
      </w:r>
      <w:r w:rsidR="00C17D25" w:rsidRPr="000D785A">
        <w:rPr>
          <w:rFonts w:ascii="標楷體" w:eastAsia="標楷體" w:hAnsi="標楷體" w:hint="eastAsia"/>
          <w:bCs/>
          <w:color w:val="000000" w:themeColor="text1"/>
          <w:kern w:val="0"/>
          <w:sz w:val="28"/>
          <w:szCs w:val="28"/>
        </w:rPr>
        <w:lastRenderedPageBreak/>
        <w:t>項下之「協助各種國際交流</w:t>
      </w:r>
      <w:r w:rsidR="00ED6A5D" w:rsidRPr="000D785A">
        <w:rPr>
          <w:rFonts w:ascii="標楷體" w:eastAsia="標楷體" w:hAnsi="標楷體" w:hint="eastAsia"/>
          <w:bCs/>
          <w:color w:val="000000" w:themeColor="text1"/>
          <w:kern w:val="0"/>
          <w:sz w:val="28"/>
          <w:szCs w:val="28"/>
        </w:rPr>
        <w:t>活動</w:t>
      </w:r>
      <w:r w:rsidR="00C17D25" w:rsidRPr="000D785A">
        <w:rPr>
          <w:rFonts w:ascii="標楷體" w:eastAsia="標楷體" w:hAnsi="標楷體" w:hint="eastAsia"/>
          <w:bCs/>
          <w:color w:val="000000" w:themeColor="text1"/>
          <w:kern w:val="0"/>
          <w:sz w:val="28"/>
          <w:szCs w:val="28"/>
        </w:rPr>
        <w:t>」分支計畫編列推動與重點國家簽訂司法互助協定等經費14萬5千元。為有效打擊犯罪國際化，外交部於第一線協處各相關機關爭取國際間之司法互助，</w:t>
      </w:r>
      <w:proofErr w:type="gramStart"/>
      <w:r w:rsidR="00C17D25" w:rsidRPr="000D785A">
        <w:rPr>
          <w:rFonts w:ascii="標楷體" w:eastAsia="標楷體" w:hAnsi="標楷體" w:hint="eastAsia"/>
          <w:bCs/>
          <w:color w:val="000000" w:themeColor="text1"/>
          <w:kern w:val="0"/>
          <w:sz w:val="28"/>
          <w:szCs w:val="28"/>
        </w:rPr>
        <w:t>然其洽簽</w:t>
      </w:r>
      <w:proofErr w:type="gramEnd"/>
      <w:r w:rsidR="00C17D25" w:rsidRPr="000D785A">
        <w:rPr>
          <w:rFonts w:ascii="標楷體" w:eastAsia="標楷體" w:hAnsi="標楷體" w:hint="eastAsia"/>
          <w:bCs/>
          <w:color w:val="000000" w:themeColor="text1"/>
          <w:kern w:val="0"/>
          <w:sz w:val="28"/>
          <w:szCs w:val="28"/>
        </w:rPr>
        <w:t>結果與實際</w:t>
      </w:r>
      <w:proofErr w:type="gramStart"/>
      <w:r w:rsidR="00C17D25" w:rsidRPr="000D785A">
        <w:rPr>
          <w:rFonts w:ascii="標楷體" w:eastAsia="標楷體" w:hAnsi="標楷體" w:hint="eastAsia"/>
          <w:bCs/>
          <w:color w:val="000000" w:themeColor="text1"/>
          <w:kern w:val="0"/>
          <w:sz w:val="28"/>
          <w:szCs w:val="28"/>
        </w:rPr>
        <w:t>需求間恐有</w:t>
      </w:r>
      <w:proofErr w:type="gramEnd"/>
      <w:r w:rsidR="00C17D25" w:rsidRPr="000D785A">
        <w:rPr>
          <w:rFonts w:ascii="標楷體" w:eastAsia="標楷體" w:hAnsi="標楷體" w:hint="eastAsia"/>
          <w:bCs/>
          <w:color w:val="000000" w:themeColor="text1"/>
          <w:kern w:val="0"/>
          <w:sz w:val="28"/>
          <w:szCs w:val="28"/>
        </w:rPr>
        <w:t>未符。</w:t>
      </w:r>
      <w:proofErr w:type="gramStart"/>
      <w:r w:rsidR="00C17D25" w:rsidRPr="000D785A">
        <w:rPr>
          <w:rFonts w:ascii="標楷體" w:eastAsia="標楷體" w:hAnsi="標楷體" w:hint="eastAsia"/>
          <w:bCs/>
          <w:color w:val="000000" w:themeColor="text1"/>
          <w:kern w:val="0"/>
          <w:sz w:val="28"/>
          <w:szCs w:val="28"/>
        </w:rPr>
        <w:t>爰</w:t>
      </w:r>
      <w:proofErr w:type="gramEnd"/>
      <w:r w:rsidR="00C17D25" w:rsidRPr="000D785A">
        <w:rPr>
          <w:rFonts w:ascii="標楷體" w:eastAsia="標楷體" w:hAnsi="標楷體" w:hint="eastAsia"/>
          <w:bCs/>
          <w:color w:val="000000" w:themeColor="text1"/>
          <w:kern w:val="0"/>
          <w:sz w:val="28"/>
          <w:szCs w:val="28"/>
        </w:rPr>
        <w:t>針對外交部第2目「外交管理業務」項下「基本行政工作維持」預算編列</w:t>
      </w:r>
      <w:r w:rsidR="00B22C99" w:rsidRPr="000D785A">
        <w:rPr>
          <w:rFonts w:ascii="標楷體" w:eastAsia="標楷體" w:hAnsi="標楷體" w:hint="eastAsia"/>
          <w:bCs/>
          <w:color w:val="000000" w:themeColor="text1"/>
          <w:kern w:val="0"/>
          <w:sz w:val="28"/>
          <w:szCs w:val="28"/>
        </w:rPr>
        <w:t>1</w:t>
      </w:r>
      <w:r w:rsidR="00B22C99" w:rsidRPr="000D785A">
        <w:rPr>
          <w:rFonts w:ascii="標楷體" w:eastAsia="標楷體" w:hAnsi="標楷體"/>
          <w:bCs/>
          <w:color w:val="000000" w:themeColor="text1"/>
          <w:kern w:val="0"/>
          <w:sz w:val="28"/>
          <w:szCs w:val="28"/>
        </w:rPr>
        <w:t>億</w:t>
      </w:r>
      <w:r w:rsidR="00B22C99" w:rsidRPr="000D785A">
        <w:rPr>
          <w:rFonts w:ascii="標楷體" w:eastAsia="標楷體" w:hAnsi="標楷體" w:hint="eastAsia"/>
          <w:bCs/>
          <w:color w:val="000000" w:themeColor="text1"/>
          <w:kern w:val="0"/>
          <w:sz w:val="28"/>
          <w:szCs w:val="28"/>
        </w:rPr>
        <w:t>1</w:t>
      </w:r>
      <w:r w:rsidR="00C17D25" w:rsidRPr="000D785A">
        <w:rPr>
          <w:rFonts w:ascii="標楷體" w:eastAsia="標楷體" w:hAnsi="標楷體" w:hint="eastAsia"/>
          <w:bCs/>
          <w:color w:val="000000" w:themeColor="text1"/>
          <w:kern w:val="0"/>
          <w:sz w:val="28"/>
          <w:szCs w:val="28"/>
        </w:rPr>
        <w:t>72</w:t>
      </w:r>
      <w:r w:rsidR="00B22C99" w:rsidRPr="000D785A">
        <w:rPr>
          <w:rFonts w:ascii="標楷體" w:eastAsia="標楷體" w:hAnsi="標楷體" w:hint="eastAsia"/>
          <w:bCs/>
          <w:color w:val="000000" w:themeColor="text1"/>
          <w:kern w:val="0"/>
          <w:sz w:val="28"/>
          <w:szCs w:val="28"/>
        </w:rPr>
        <w:t>萬</w:t>
      </w:r>
      <w:r w:rsidR="00C17D25" w:rsidRPr="000D785A">
        <w:rPr>
          <w:rFonts w:ascii="標楷體" w:eastAsia="標楷體" w:hAnsi="標楷體" w:hint="eastAsia"/>
          <w:bCs/>
          <w:color w:val="000000" w:themeColor="text1"/>
          <w:kern w:val="0"/>
          <w:sz w:val="28"/>
          <w:szCs w:val="28"/>
        </w:rPr>
        <w:t>3千元，</w:t>
      </w:r>
      <w:r w:rsidR="00D527FB" w:rsidRPr="000D785A">
        <w:rPr>
          <w:rFonts w:ascii="標楷體" w:eastAsia="標楷體" w:hAnsi="標楷體" w:hint="eastAsia"/>
          <w:bCs/>
          <w:color w:val="000000" w:themeColor="text1"/>
          <w:kern w:val="0"/>
          <w:sz w:val="28"/>
          <w:szCs w:val="28"/>
        </w:rPr>
        <w:t>凍結</w:t>
      </w:r>
      <w:r w:rsidR="00D527FB" w:rsidRPr="000D785A">
        <w:rPr>
          <w:rFonts w:ascii="標楷體" w:eastAsia="標楷體" w:hAnsi="標楷體"/>
          <w:bCs/>
          <w:color w:val="000000" w:themeColor="text1"/>
          <w:kern w:val="0"/>
          <w:sz w:val="28"/>
          <w:szCs w:val="28"/>
        </w:rPr>
        <w:t>1</w:t>
      </w:r>
      <w:r w:rsidR="00D527FB" w:rsidRPr="000D785A">
        <w:rPr>
          <w:rFonts w:ascii="標楷體" w:eastAsia="標楷體" w:hAnsi="標楷體" w:hint="eastAsia"/>
          <w:bCs/>
          <w:color w:val="000000" w:themeColor="text1"/>
          <w:kern w:val="0"/>
          <w:sz w:val="28"/>
          <w:szCs w:val="28"/>
        </w:rPr>
        <w:t>00萬元</w:t>
      </w:r>
      <w:r w:rsidR="00C17D25" w:rsidRPr="000D785A">
        <w:rPr>
          <w:rFonts w:ascii="標楷體" w:eastAsia="標楷體" w:hAnsi="標楷體" w:hint="eastAsia"/>
          <w:bCs/>
          <w:color w:val="000000" w:themeColor="text1"/>
          <w:kern w:val="0"/>
          <w:sz w:val="28"/>
          <w:szCs w:val="28"/>
        </w:rPr>
        <w:t>，</w:t>
      </w:r>
      <w:proofErr w:type="gramStart"/>
      <w:r w:rsidR="00C17D25" w:rsidRPr="000D785A">
        <w:rPr>
          <w:rFonts w:ascii="標楷體" w:eastAsia="標楷體" w:hAnsi="標楷體" w:hint="eastAsia"/>
          <w:bCs/>
          <w:color w:val="000000" w:themeColor="text1"/>
          <w:kern w:val="0"/>
          <w:sz w:val="28"/>
          <w:szCs w:val="28"/>
        </w:rPr>
        <w:t>俟</w:t>
      </w:r>
      <w:proofErr w:type="gramEnd"/>
      <w:r w:rsidR="00C17D25" w:rsidRPr="000D785A">
        <w:rPr>
          <w:rFonts w:ascii="標楷體" w:eastAsia="標楷體" w:hAnsi="標楷體" w:hint="eastAsia"/>
          <w:bCs/>
          <w:color w:val="000000" w:themeColor="text1"/>
          <w:kern w:val="0"/>
          <w:sz w:val="28"/>
          <w:szCs w:val="28"/>
        </w:rPr>
        <w:t>外交部向立法院外交及國防委員會提出書面報告後，始得動支。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B22C99" w:rsidRPr="000D785A">
        <w:rPr>
          <w:rFonts w:ascii="標楷體" w:eastAsia="標楷體" w:hAnsi="標楷體" w:hint="eastAsia"/>
          <w:bCs/>
          <w:color w:val="000000" w:themeColor="text1"/>
          <w:kern w:val="0"/>
          <w:sz w:val="28"/>
          <w:szCs w:val="28"/>
        </w:rPr>
        <w:t>王定宇</w:t>
      </w:r>
      <w:r w:rsidR="00696E4C" w:rsidRPr="000D785A">
        <w:rPr>
          <w:rFonts w:ascii="標楷體" w:eastAsia="標楷體" w:hAnsi="標楷體" w:hint="eastAsia"/>
          <w:bCs/>
          <w:color w:val="000000" w:themeColor="text1"/>
          <w:kern w:val="0"/>
          <w:sz w:val="28"/>
          <w:szCs w:val="28"/>
        </w:rPr>
        <w:t xml:space="preserve">　</w:t>
      </w:r>
      <w:r w:rsidR="00B22C99" w:rsidRPr="000D785A">
        <w:rPr>
          <w:rFonts w:ascii="標楷體" w:eastAsia="標楷體" w:hAnsi="標楷體" w:hint="eastAsia"/>
          <w:bCs/>
          <w:color w:val="000000" w:themeColor="text1"/>
          <w:kern w:val="0"/>
          <w:sz w:val="28"/>
          <w:szCs w:val="28"/>
        </w:rPr>
        <w:t>趙天麟</w:t>
      </w:r>
      <w:r w:rsidR="00696E4C" w:rsidRPr="000D785A">
        <w:rPr>
          <w:rFonts w:ascii="標楷體" w:eastAsia="標楷體" w:hAnsi="標楷體" w:hint="eastAsia"/>
          <w:bCs/>
          <w:color w:val="000000" w:themeColor="text1"/>
          <w:kern w:val="0"/>
          <w:sz w:val="28"/>
          <w:szCs w:val="28"/>
        </w:rPr>
        <w:t xml:space="preserve">　</w:t>
      </w:r>
      <w:r w:rsidR="00B22C99" w:rsidRPr="000D785A">
        <w:rPr>
          <w:rFonts w:ascii="標楷體" w:eastAsia="標楷體" w:hAnsi="標楷體" w:hint="eastAsia"/>
          <w:bCs/>
          <w:color w:val="000000" w:themeColor="text1"/>
          <w:kern w:val="0"/>
          <w:sz w:val="28"/>
          <w:szCs w:val="28"/>
        </w:rPr>
        <w:t>林淑芬</w:t>
      </w:r>
      <w:r w:rsidR="00696E4C" w:rsidRPr="000D785A">
        <w:rPr>
          <w:rFonts w:ascii="標楷體" w:eastAsia="標楷體" w:hAnsi="標楷體" w:hint="eastAsia"/>
          <w:bCs/>
          <w:color w:val="000000" w:themeColor="text1"/>
          <w:kern w:val="0"/>
          <w:sz w:val="28"/>
          <w:szCs w:val="28"/>
        </w:rPr>
        <w:t xml:space="preserve">　</w:t>
      </w:r>
      <w:proofErr w:type="gramStart"/>
      <w:r w:rsidR="00B22C99" w:rsidRPr="000D785A">
        <w:rPr>
          <w:rFonts w:ascii="標楷體" w:eastAsia="標楷體" w:hAnsi="標楷體" w:hint="eastAsia"/>
          <w:bCs/>
          <w:color w:val="000000" w:themeColor="text1"/>
          <w:kern w:val="0"/>
          <w:sz w:val="28"/>
          <w:szCs w:val="28"/>
        </w:rPr>
        <w:t>蔡</w:t>
      </w:r>
      <w:proofErr w:type="gramEnd"/>
      <w:r w:rsidR="00B22C99" w:rsidRPr="000D785A">
        <w:rPr>
          <w:rFonts w:ascii="標楷體" w:eastAsia="標楷體" w:hAnsi="標楷體" w:hint="eastAsia"/>
          <w:bCs/>
          <w:color w:val="000000" w:themeColor="text1"/>
          <w:kern w:val="0"/>
          <w:sz w:val="28"/>
          <w:szCs w:val="28"/>
        </w:rPr>
        <w:t>適應</w:t>
      </w:r>
      <w:r w:rsidR="008562F8" w:rsidRPr="000D785A">
        <w:rPr>
          <w:rFonts w:ascii="標楷體" w:eastAsia="標楷體" w:hAnsi="標楷體" w:hint="eastAsia"/>
          <w:bCs/>
          <w:color w:val="000000" w:themeColor="text1"/>
          <w:kern w:val="0"/>
          <w:sz w:val="28"/>
          <w:szCs w:val="28"/>
        </w:rPr>
        <w:t>林昶佐</w:t>
      </w:r>
    </w:p>
    <w:p w:rsidR="008F41FA"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一</w:t>
      </w:r>
      <w:r w:rsidRPr="000D785A">
        <w:rPr>
          <w:rFonts w:ascii="標楷體" w:eastAsia="標楷體" w:hAnsi="標楷體" w:hint="eastAsia"/>
          <w:b/>
          <w:bCs/>
          <w:color w:val="000000" w:themeColor="text1"/>
          <w:kern w:val="0"/>
          <w:sz w:val="28"/>
          <w:szCs w:val="28"/>
        </w:rPr>
        <w:t>)</w:t>
      </w:r>
      <w:r w:rsidR="00D527FB" w:rsidRPr="000D785A">
        <w:rPr>
          <w:rFonts w:ascii="標楷體" w:eastAsia="標楷體" w:hAnsi="標楷體" w:hint="eastAsia"/>
          <w:bCs/>
          <w:color w:val="000000" w:themeColor="text1"/>
          <w:kern w:val="0"/>
          <w:sz w:val="28"/>
          <w:szCs w:val="28"/>
        </w:rPr>
        <w:t>外交部每年舉辦各地區工作會報，由各地大使、代表等人參加以交流彼此資訊，但自109年以來全球遭遇COVID-19</w:t>
      </w:r>
      <w:proofErr w:type="gramStart"/>
      <w:r w:rsidR="00D527FB" w:rsidRPr="000D785A">
        <w:rPr>
          <w:rFonts w:ascii="標楷體" w:eastAsia="標楷體" w:hAnsi="標楷體" w:hint="eastAsia"/>
          <w:bCs/>
          <w:color w:val="000000" w:themeColor="text1"/>
          <w:kern w:val="0"/>
          <w:sz w:val="28"/>
          <w:szCs w:val="28"/>
        </w:rPr>
        <w:t>疫</w:t>
      </w:r>
      <w:proofErr w:type="gramEnd"/>
      <w:r w:rsidR="00D527FB" w:rsidRPr="000D785A">
        <w:rPr>
          <w:rFonts w:ascii="標楷體" w:eastAsia="標楷體" w:hAnsi="標楷體" w:hint="eastAsia"/>
          <w:bCs/>
          <w:color w:val="000000" w:themeColor="text1"/>
          <w:kern w:val="0"/>
          <w:sz w:val="28"/>
          <w:szCs w:val="28"/>
        </w:rPr>
        <w:t>情威脅，各國國境管制緊縮，為避免不必要風險，外交部亦不建議駐外同仁長途移動。且近期</w:t>
      </w:r>
      <w:proofErr w:type="gramStart"/>
      <w:r w:rsidR="00D527FB" w:rsidRPr="000D785A">
        <w:rPr>
          <w:rFonts w:ascii="標楷體" w:eastAsia="標楷體" w:hAnsi="標楷體" w:hint="eastAsia"/>
          <w:bCs/>
          <w:color w:val="000000" w:themeColor="text1"/>
          <w:kern w:val="0"/>
          <w:sz w:val="28"/>
          <w:szCs w:val="28"/>
        </w:rPr>
        <w:t>疫</w:t>
      </w:r>
      <w:proofErr w:type="gramEnd"/>
      <w:r w:rsidR="00D527FB" w:rsidRPr="000D785A">
        <w:rPr>
          <w:rFonts w:ascii="標楷體" w:eastAsia="標楷體" w:hAnsi="標楷體" w:hint="eastAsia"/>
          <w:bCs/>
          <w:color w:val="000000" w:themeColor="text1"/>
          <w:kern w:val="0"/>
          <w:sz w:val="28"/>
          <w:szCs w:val="28"/>
        </w:rPr>
        <w:t>情再度變化，部分國家</w:t>
      </w:r>
      <w:proofErr w:type="gramStart"/>
      <w:r w:rsidR="00D527FB" w:rsidRPr="000D785A">
        <w:rPr>
          <w:rFonts w:ascii="標楷體" w:eastAsia="標楷體" w:hAnsi="標楷體" w:hint="eastAsia"/>
          <w:bCs/>
          <w:color w:val="000000" w:themeColor="text1"/>
          <w:kern w:val="0"/>
          <w:sz w:val="28"/>
          <w:szCs w:val="28"/>
        </w:rPr>
        <w:t>確診數增加</w:t>
      </w:r>
      <w:proofErr w:type="gramEnd"/>
      <w:r w:rsidR="00D527FB" w:rsidRPr="000D785A">
        <w:rPr>
          <w:rFonts w:ascii="標楷體" w:eastAsia="標楷體" w:hAnsi="標楷體" w:hint="eastAsia"/>
          <w:bCs/>
          <w:color w:val="000000" w:themeColor="text1"/>
          <w:kern w:val="0"/>
          <w:sz w:val="28"/>
          <w:szCs w:val="28"/>
        </w:rPr>
        <w:t>，為保障所有駐外同仁健康，</w:t>
      </w:r>
      <w:proofErr w:type="gramStart"/>
      <w:r w:rsidR="00EC3C1F" w:rsidRPr="000D785A">
        <w:rPr>
          <w:rFonts w:ascii="標楷體" w:eastAsia="標楷體" w:hAnsi="標楷體" w:hint="eastAsia"/>
          <w:bCs/>
          <w:color w:val="000000" w:themeColor="text1"/>
          <w:kern w:val="0"/>
          <w:sz w:val="28"/>
          <w:szCs w:val="28"/>
        </w:rPr>
        <w:t>1</w:t>
      </w:r>
      <w:r w:rsidR="00EC3C1F" w:rsidRPr="000D785A">
        <w:rPr>
          <w:rFonts w:ascii="標楷體" w:eastAsia="標楷體" w:hAnsi="標楷體"/>
          <w:bCs/>
          <w:color w:val="000000" w:themeColor="text1"/>
          <w:kern w:val="0"/>
          <w:sz w:val="28"/>
          <w:szCs w:val="28"/>
        </w:rPr>
        <w:t>11</w:t>
      </w:r>
      <w:proofErr w:type="gramEnd"/>
      <w:r w:rsidR="00D527FB" w:rsidRPr="000D785A">
        <w:rPr>
          <w:rFonts w:ascii="標楷體" w:eastAsia="標楷體" w:hAnsi="標楷體" w:hint="eastAsia"/>
          <w:bCs/>
          <w:color w:val="000000" w:themeColor="text1"/>
          <w:kern w:val="0"/>
          <w:sz w:val="28"/>
          <w:szCs w:val="28"/>
        </w:rPr>
        <w:t>年度各地區工作會報能否照原規劃進行，尚有疑義。</w:t>
      </w:r>
      <w:proofErr w:type="gramStart"/>
      <w:r w:rsidR="00D527FB" w:rsidRPr="000D785A">
        <w:rPr>
          <w:rFonts w:ascii="標楷體" w:eastAsia="標楷體" w:hAnsi="標楷體" w:hint="eastAsia"/>
          <w:bCs/>
          <w:color w:val="000000" w:themeColor="text1"/>
          <w:kern w:val="0"/>
          <w:sz w:val="28"/>
          <w:szCs w:val="28"/>
        </w:rPr>
        <w:t>爰</w:t>
      </w:r>
      <w:proofErr w:type="gramEnd"/>
      <w:r w:rsidR="00D527FB" w:rsidRPr="000D785A">
        <w:rPr>
          <w:rFonts w:ascii="標楷體" w:eastAsia="標楷體" w:hAnsi="標楷體" w:hint="eastAsia"/>
          <w:bCs/>
          <w:color w:val="000000" w:themeColor="text1"/>
          <w:kern w:val="0"/>
          <w:sz w:val="28"/>
          <w:szCs w:val="28"/>
        </w:rPr>
        <w:t>針對外交部第2目「外交管理業務」項下「各地區工作會報」中「業務費」預算編列1,655萬1千元，凍結300萬元</w:t>
      </w:r>
      <w:r w:rsidR="00D527FB" w:rsidRPr="000D785A">
        <w:rPr>
          <w:rFonts w:ascii="標楷體" w:eastAsia="標楷體" w:hAnsi="標楷體"/>
          <w:bCs/>
          <w:color w:val="000000" w:themeColor="text1"/>
          <w:kern w:val="0"/>
          <w:sz w:val="28"/>
          <w:szCs w:val="28"/>
        </w:rPr>
        <w:t>，</w:t>
      </w:r>
      <w:proofErr w:type="gramStart"/>
      <w:r w:rsidR="00D527FB" w:rsidRPr="000D785A">
        <w:rPr>
          <w:rFonts w:ascii="標楷體" w:eastAsia="標楷體" w:hAnsi="標楷體" w:hint="eastAsia"/>
          <w:bCs/>
          <w:color w:val="000000" w:themeColor="text1"/>
          <w:kern w:val="0"/>
          <w:sz w:val="28"/>
          <w:szCs w:val="28"/>
        </w:rPr>
        <w:t>俟</w:t>
      </w:r>
      <w:proofErr w:type="gramEnd"/>
      <w:r w:rsidR="00D527FB" w:rsidRPr="000D785A">
        <w:rPr>
          <w:rFonts w:ascii="標楷體" w:eastAsia="標楷體" w:hAnsi="標楷體" w:hint="eastAsia"/>
          <w:bCs/>
          <w:color w:val="000000" w:themeColor="text1"/>
          <w:kern w:val="0"/>
          <w:sz w:val="28"/>
          <w:szCs w:val="28"/>
        </w:rPr>
        <w:t>外交部向立法院外交及國防委員會提出各地區工作會報確認舉行之規劃書面報告後，始得動支。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proofErr w:type="gramStart"/>
      <w:r w:rsidR="00EC3C1F" w:rsidRPr="000D785A">
        <w:rPr>
          <w:rFonts w:ascii="標楷體" w:eastAsia="標楷體" w:hAnsi="標楷體" w:hint="eastAsia"/>
          <w:bCs/>
          <w:color w:val="000000" w:themeColor="text1"/>
          <w:kern w:val="0"/>
          <w:sz w:val="28"/>
          <w:szCs w:val="28"/>
        </w:rPr>
        <w:t>蔡</w:t>
      </w:r>
      <w:proofErr w:type="gramEnd"/>
      <w:r w:rsidR="00EC3C1F" w:rsidRPr="000D785A">
        <w:rPr>
          <w:rFonts w:ascii="標楷體" w:eastAsia="標楷體" w:hAnsi="標楷體" w:hint="eastAsia"/>
          <w:bCs/>
          <w:color w:val="000000" w:themeColor="text1"/>
          <w:kern w:val="0"/>
          <w:sz w:val="28"/>
          <w:szCs w:val="28"/>
        </w:rPr>
        <w:t>適應</w:t>
      </w:r>
      <w:r w:rsidR="00696E4C"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hint="eastAsia"/>
          <w:bCs/>
          <w:color w:val="000000" w:themeColor="text1"/>
          <w:kern w:val="0"/>
          <w:sz w:val="28"/>
          <w:szCs w:val="28"/>
        </w:rPr>
        <w:t>林淑芬</w:t>
      </w:r>
      <w:r w:rsidR="00696E4C"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hint="eastAsia"/>
          <w:bCs/>
          <w:color w:val="000000" w:themeColor="text1"/>
          <w:kern w:val="0"/>
          <w:sz w:val="28"/>
          <w:szCs w:val="28"/>
        </w:rPr>
        <w:t>趙天麟</w:t>
      </w:r>
      <w:r w:rsidR="00696E4C"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hint="eastAsia"/>
          <w:bCs/>
          <w:color w:val="000000" w:themeColor="text1"/>
          <w:kern w:val="0"/>
          <w:sz w:val="28"/>
          <w:szCs w:val="28"/>
        </w:rPr>
        <w:t>林昶佐</w:t>
      </w:r>
    </w:p>
    <w:p w:rsidR="00EC3C1F" w:rsidRPr="000D785A" w:rsidRDefault="00696E4C"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bCs/>
          <w:color w:val="000000" w:themeColor="text1"/>
          <w:kern w:val="0"/>
          <w:sz w:val="28"/>
          <w:szCs w:val="28"/>
        </w:rPr>
        <w:t xml:space="preserve">       </w:t>
      </w:r>
      <w:r w:rsidR="00EC3C1F" w:rsidRPr="000D785A">
        <w:rPr>
          <w:rFonts w:ascii="標楷體" w:eastAsia="標楷體" w:hAnsi="標楷體"/>
          <w:bCs/>
          <w:color w:val="000000" w:themeColor="text1"/>
          <w:kern w:val="0"/>
          <w:sz w:val="28"/>
          <w:szCs w:val="28"/>
        </w:rPr>
        <w:t>廖婉汝</w:t>
      </w:r>
      <w:r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bCs/>
          <w:color w:val="000000" w:themeColor="text1"/>
          <w:kern w:val="0"/>
          <w:sz w:val="28"/>
          <w:szCs w:val="28"/>
        </w:rPr>
        <w:t>溫玉霞</w:t>
      </w:r>
      <w:r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bCs/>
          <w:color w:val="000000" w:themeColor="text1"/>
          <w:kern w:val="0"/>
          <w:sz w:val="28"/>
          <w:szCs w:val="28"/>
        </w:rPr>
        <w:t>馬文君</w:t>
      </w:r>
      <w:r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bCs/>
          <w:color w:val="000000" w:themeColor="text1"/>
          <w:kern w:val="0"/>
          <w:sz w:val="28"/>
          <w:szCs w:val="28"/>
        </w:rPr>
        <w:t>陳以信</w:t>
      </w:r>
    </w:p>
    <w:p w:rsidR="00EC3C1F" w:rsidRPr="000D785A" w:rsidRDefault="00EC3C1F"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bCs/>
          <w:color w:val="000000" w:themeColor="text1"/>
          <w:kern w:val="0"/>
          <w:sz w:val="28"/>
          <w:szCs w:val="28"/>
        </w:rPr>
        <w:t xml:space="preserve">       江啟臣 </w:t>
      </w:r>
    </w:p>
    <w:p w:rsidR="008F41FA"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二</w:t>
      </w:r>
      <w:r w:rsidRPr="000D785A">
        <w:rPr>
          <w:rFonts w:ascii="標楷體" w:eastAsia="標楷體" w:hAnsi="標楷體" w:hint="eastAsia"/>
          <w:b/>
          <w:bCs/>
          <w:color w:val="000000" w:themeColor="text1"/>
          <w:kern w:val="0"/>
          <w:sz w:val="28"/>
          <w:szCs w:val="28"/>
        </w:rPr>
        <w:t>)</w:t>
      </w:r>
      <w:proofErr w:type="gramStart"/>
      <w:r w:rsidR="00EC3C1F" w:rsidRPr="000D785A">
        <w:rPr>
          <w:rFonts w:ascii="標楷體" w:eastAsia="標楷體" w:hAnsi="標楷體" w:hint="eastAsia"/>
          <w:bCs/>
          <w:color w:val="000000" w:themeColor="text1"/>
          <w:kern w:val="0"/>
          <w:sz w:val="28"/>
          <w:szCs w:val="28"/>
        </w:rPr>
        <w:t>鑑</w:t>
      </w:r>
      <w:proofErr w:type="gramEnd"/>
      <w:r w:rsidR="00D527FB" w:rsidRPr="000D785A">
        <w:rPr>
          <w:rFonts w:ascii="標楷體" w:eastAsia="標楷體" w:hAnsi="標楷體" w:hint="eastAsia"/>
          <w:bCs/>
          <w:color w:val="000000" w:themeColor="text1"/>
          <w:kern w:val="0"/>
          <w:sz w:val="28"/>
          <w:szCs w:val="28"/>
        </w:rPr>
        <w:t>於</w:t>
      </w:r>
      <w:proofErr w:type="gramStart"/>
      <w:r w:rsidR="00D527FB" w:rsidRPr="000D785A">
        <w:rPr>
          <w:rFonts w:ascii="標楷體" w:eastAsia="標楷體" w:hAnsi="標楷體" w:hint="eastAsia"/>
          <w:bCs/>
          <w:color w:val="000000" w:themeColor="text1"/>
          <w:kern w:val="0"/>
          <w:sz w:val="28"/>
          <w:szCs w:val="28"/>
        </w:rPr>
        <w:t>疫</w:t>
      </w:r>
      <w:proofErr w:type="gramEnd"/>
      <w:r w:rsidR="00D527FB" w:rsidRPr="000D785A">
        <w:rPr>
          <w:rFonts w:ascii="標楷體" w:eastAsia="標楷體" w:hAnsi="標楷體" w:hint="eastAsia"/>
          <w:bCs/>
          <w:color w:val="000000" w:themeColor="text1"/>
          <w:kern w:val="0"/>
          <w:sz w:val="28"/>
          <w:szCs w:val="28"/>
        </w:rPr>
        <w:t>情蔓延全球仍未</w:t>
      </w:r>
      <w:proofErr w:type="gramStart"/>
      <w:r w:rsidR="00D527FB" w:rsidRPr="000D785A">
        <w:rPr>
          <w:rFonts w:ascii="標楷體" w:eastAsia="標楷體" w:hAnsi="標楷體" w:hint="eastAsia"/>
          <w:bCs/>
          <w:color w:val="000000" w:themeColor="text1"/>
          <w:kern w:val="0"/>
          <w:sz w:val="28"/>
          <w:szCs w:val="28"/>
        </w:rPr>
        <w:t>紓</w:t>
      </w:r>
      <w:proofErr w:type="gramEnd"/>
      <w:r w:rsidR="00D527FB" w:rsidRPr="000D785A">
        <w:rPr>
          <w:rFonts w:ascii="標楷體" w:eastAsia="標楷體" w:hAnsi="標楷體" w:hint="eastAsia"/>
          <w:bCs/>
          <w:color w:val="000000" w:themeColor="text1"/>
          <w:kern w:val="0"/>
          <w:sz w:val="28"/>
          <w:szCs w:val="28"/>
        </w:rPr>
        <w:t>緩，國際</w:t>
      </w:r>
      <w:proofErr w:type="gramStart"/>
      <w:r w:rsidR="00D527FB" w:rsidRPr="000D785A">
        <w:rPr>
          <w:rFonts w:ascii="標楷體" w:eastAsia="標楷體" w:hAnsi="標楷體" w:hint="eastAsia"/>
          <w:bCs/>
          <w:color w:val="000000" w:themeColor="text1"/>
          <w:kern w:val="0"/>
          <w:sz w:val="28"/>
          <w:szCs w:val="28"/>
        </w:rPr>
        <w:t>疫</w:t>
      </w:r>
      <w:proofErr w:type="gramEnd"/>
      <w:r w:rsidR="00D527FB" w:rsidRPr="000D785A">
        <w:rPr>
          <w:rFonts w:ascii="標楷體" w:eastAsia="標楷體" w:hAnsi="標楷體" w:hint="eastAsia"/>
          <w:bCs/>
          <w:color w:val="000000" w:themeColor="text1"/>
          <w:kern w:val="0"/>
          <w:sz w:val="28"/>
          <w:szCs w:val="28"/>
        </w:rPr>
        <w:t>情變化或流行病毒株等因素干擾，外交部</w:t>
      </w:r>
      <w:proofErr w:type="gramStart"/>
      <w:r w:rsidR="00D527FB" w:rsidRPr="000D785A">
        <w:rPr>
          <w:rFonts w:ascii="標楷體" w:eastAsia="標楷體" w:hAnsi="標楷體" w:hint="eastAsia"/>
          <w:bCs/>
          <w:color w:val="000000" w:themeColor="text1"/>
          <w:kern w:val="0"/>
          <w:sz w:val="28"/>
          <w:szCs w:val="28"/>
        </w:rPr>
        <w:t>選送外領人員</w:t>
      </w:r>
      <w:proofErr w:type="gramEnd"/>
      <w:r w:rsidR="00D527FB" w:rsidRPr="000D785A">
        <w:rPr>
          <w:rFonts w:ascii="標楷體" w:eastAsia="標楷體" w:hAnsi="標楷體" w:hint="eastAsia"/>
          <w:bCs/>
          <w:color w:val="000000" w:themeColor="text1"/>
          <w:kern w:val="0"/>
          <w:sz w:val="28"/>
          <w:szCs w:val="28"/>
        </w:rPr>
        <w:t>出國語訓及進修</w:t>
      </w:r>
      <w:r w:rsidR="00FB066A" w:rsidRPr="000D785A">
        <w:rPr>
          <w:rFonts w:ascii="標楷體" w:eastAsia="標楷體" w:hAnsi="標楷體" w:hint="eastAsia"/>
          <w:bCs/>
          <w:color w:val="000000" w:themeColor="text1"/>
          <w:kern w:val="0"/>
          <w:sz w:val="28"/>
          <w:szCs w:val="28"/>
        </w:rPr>
        <w:t>允</w:t>
      </w:r>
      <w:r w:rsidR="00D527FB" w:rsidRPr="000D785A">
        <w:rPr>
          <w:rFonts w:ascii="標楷體" w:eastAsia="標楷體" w:hAnsi="標楷體" w:hint="eastAsia"/>
          <w:bCs/>
          <w:color w:val="000000" w:themeColor="text1"/>
          <w:kern w:val="0"/>
          <w:sz w:val="28"/>
          <w:szCs w:val="28"/>
        </w:rPr>
        <w:t>應謹慎，避免外交人員暴露風險之</w:t>
      </w:r>
      <w:r w:rsidR="00D527FB" w:rsidRPr="000D785A">
        <w:rPr>
          <w:rFonts w:ascii="標楷體" w:eastAsia="標楷體" w:hAnsi="標楷體" w:hint="eastAsia"/>
          <w:bCs/>
          <w:color w:val="000000" w:themeColor="text1"/>
          <w:kern w:val="0"/>
          <w:sz w:val="28"/>
          <w:szCs w:val="28"/>
        </w:rPr>
        <w:lastRenderedPageBreak/>
        <w:t>下，</w:t>
      </w:r>
      <w:proofErr w:type="gramStart"/>
      <w:r w:rsidR="00D527FB" w:rsidRPr="000D785A">
        <w:rPr>
          <w:rFonts w:ascii="標楷體" w:eastAsia="標楷體" w:hAnsi="標楷體" w:hint="eastAsia"/>
          <w:bCs/>
          <w:color w:val="000000" w:themeColor="text1"/>
          <w:kern w:val="0"/>
          <w:sz w:val="28"/>
          <w:szCs w:val="28"/>
        </w:rPr>
        <w:t>爰</w:t>
      </w:r>
      <w:proofErr w:type="gramEnd"/>
      <w:r w:rsidR="006676B8" w:rsidRPr="000D785A">
        <w:rPr>
          <w:rFonts w:ascii="標楷體" w:eastAsia="標楷體" w:hAnsi="標楷體" w:hint="eastAsia"/>
          <w:bCs/>
          <w:color w:val="000000" w:themeColor="text1"/>
          <w:kern w:val="0"/>
          <w:sz w:val="28"/>
          <w:szCs w:val="28"/>
        </w:rPr>
        <w:t>針對</w:t>
      </w:r>
      <w:proofErr w:type="gramStart"/>
      <w:r w:rsidR="00D527FB" w:rsidRPr="000D785A">
        <w:rPr>
          <w:rFonts w:ascii="標楷體" w:eastAsia="標楷體" w:hAnsi="標楷體" w:hint="eastAsia"/>
          <w:bCs/>
          <w:color w:val="000000" w:themeColor="text1"/>
          <w:kern w:val="0"/>
          <w:sz w:val="28"/>
          <w:szCs w:val="28"/>
        </w:rPr>
        <w:t>111</w:t>
      </w:r>
      <w:proofErr w:type="gramEnd"/>
      <w:r w:rsidR="00D527FB" w:rsidRPr="000D785A">
        <w:rPr>
          <w:rFonts w:ascii="標楷體" w:eastAsia="標楷體" w:hAnsi="標楷體" w:hint="eastAsia"/>
          <w:bCs/>
          <w:color w:val="000000" w:themeColor="text1"/>
          <w:kern w:val="0"/>
          <w:sz w:val="28"/>
          <w:szCs w:val="28"/>
        </w:rPr>
        <w:t>年</w:t>
      </w:r>
      <w:r w:rsidR="00EC3C1F" w:rsidRPr="000D785A">
        <w:rPr>
          <w:rFonts w:ascii="標楷體" w:eastAsia="標楷體" w:hAnsi="標楷體" w:hint="eastAsia"/>
          <w:bCs/>
          <w:color w:val="000000" w:themeColor="text1"/>
          <w:kern w:val="0"/>
          <w:sz w:val="28"/>
          <w:szCs w:val="28"/>
        </w:rPr>
        <w:t>度</w:t>
      </w:r>
      <w:r w:rsidR="004E6226" w:rsidRPr="000D785A">
        <w:rPr>
          <w:rFonts w:ascii="標楷體" w:eastAsia="標楷體" w:hAnsi="標楷體" w:hint="eastAsia"/>
          <w:bCs/>
          <w:color w:val="000000" w:themeColor="text1"/>
          <w:kern w:val="0"/>
          <w:sz w:val="28"/>
          <w:szCs w:val="28"/>
        </w:rPr>
        <w:t>外交部第2目</w:t>
      </w:r>
      <w:r w:rsidR="00D527FB" w:rsidRPr="000D785A">
        <w:rPr>
          <w:rFonts w:ascii="標楷體" w:eastAsia="標楷體" w:hAnsi="標楷體" w:hint="eastAsia"/>
          <w:bCs/>
          <w:color w:val="000000" w:themeColor="text1"/>
          <w:kern w:val="0"/>
          <w:sz w:val="28"/>
          <w:szCs w:val="28"/>
        </w:rPr>
        <w:t>「外交管理業務</w:t>
      </w:r>
      <w:r w:rsidR="002B4FC2" w:rsidRPr="000D785A">
        <w:rPr>
          <w:rFonts w:ascii="標楷體" w:eastAsia="標楷體" w:hAnsi="標楷體" w:hint="eastAsia"/>
          <w:bCs/>
          <w:color w:val="000000" w:themeColor="text1"/>
          <w:kern w:val="0"/>
          <w:sz w:val="28"/>
          <w:szCs w:val="28"/>
        </w:rPr>
        <w:t>」項下「</w:t>
      </w:r>
      <w:r w:rsidR="00D527FB" w:rsidRPr="000D785A">
        <w:rPr>
          <w:rFonts w:ascii="標楷體" w:eastAsia="標楷體" w:hAnsi="標楷體" w:hint="eastAsia"/>
          <w:bCs/>
          <w:color w:val="000000" w:themeColor="text1"/>
          <w:kern w:val="0"/>
          <w:sz w:val="28"/>
          <w:szCs w:val="28"/>
        </w:rPr>
        <w:t>外交領事人員進修」</w:t>
      </w:r>
      <w:r w:rsidR="006676B8" w:rsidRPr="000D785A">
        <w:rPr>
          <w:rFonts w:ascii="標楷體" w:eastAsia="標楷體" w:hAnsi="標楷體" w:hint="eastAsia"/>
          <w:bCs/>
          <w:color w:val="000000" w:themeColor="text1"/>
          <w:kern w:val="0"/>
          <w:sz w:val="28"/>
          <w:szCs w:val="28"/>
        </w:rPr>
        <w:t>預算</w:t>
      </w:r>
      <w:r w:rsidR="00D527FB" w:rsidRPr="000D785A">
        <w:rPr>
          <w:rFonts w:ascii="標楷體" w:eastAsia="標楷體" w:hAnsi="標楷體" w:hint="eastAsia"/>
          <w:bCs/>
          <w:color w:val="000000" w:themeColor="text1"/>
          <w:kern w:val="0"/>
          <w:sz w:val="28"/>
          <w:szCs w:val="28"/>
        </w:rPr>
        <w:t>編列</w:t>
      </w:r>
      <w:r w:rsidR="00EC3C1F" w:rsidRPr="000D785A">
        <w:rPr>
          <w:rFonts w:ascii="標楷體" w:eastAsia="標楷體" w:hAnsi="標楷體" w:hint="eastAsia"/>
          <w:bCs/>
          <w:color w:val="000000" w:themeColor="text1"/>
          <w:kern w:val="0"/>
          <w:sz w:val="28"/>
          <w:szCs w:val="28"/>
        </w:rPr>
        <w:t>1</w:t>
      </w:r>
      <w:r w:rsidR="00EC3C1F" w:rsidRPr="000D785A">
        <w:rPr>
          <w:rFonts w:ascii="標楷體" w:eastAsia="標楷體" w:hAnsi="標楷體"/>
          <w:bCs/>
          <w:color w:val="000000" w:themeColor="text1"/>
          <w:kern w:val="0"/>
          <w:sz w:val="28"/>
          <w:szCs w:val="28"/>
        </w:rPr>
        <w:t>,</w:t>
      </w:r>
      <w:r w:rsidR="00EC3C1F" w:rsidRPr="000D785A">
        <w:rPr>
          <w:rFonts w:ascii="標楷體" w:eastAsia="標楷體" w:hAnsi="標楷體" w:hint="eastAsia"/>
          <w:bCs/>
          <w:color w:val="000000" w:themeColor="text1"/>
          <w:kern w:val="0"/>
          <w:sz w:val="28"/>
          <w:szCs w:val="28"/>
        </w:rPr>
        <w:t>9</w:t>
      </w:r>
      <w:r w:rsidR="00D527FB" w:rsidRPr="000D785A">
        <w:rPr>
          <w:rFonts w:ascii="標楷體" w:eastAsia="標楷體" w:hAnsi="標楷體" w:hint="eastAsia"/>
          <w:bCs/>
          <w:color w:val="000000" w:themeColor="text1"/>
          <w:kern w:val="0"/>
          <w:sz w:val="28"/>
          <w:szCs w:val="28"/>
        </w:rPr>
        <w:t>30</w:t>
      </w:r>
      <w:r w:rsidR="00EC3C1F" w:rsidRPr="000D785A">
        <w:rPr>
          <w:rFonts w:ascii="標楷體" w:eastAsia="標楷體" w:hAnsi="標楷體" w:hint="eastAsia"/>
          <w:bCs/>
          <w:color w:val="000000" w:themeColor="text1"/>
          <w:kern w:val="0"/>
          <w:sz w:val="28"/>
          <w:szCs w:val="28"/>
        </w:rPr>
        <w:t>萬</w:t>
      </w:r>
      <w:r w:rsidR="00D527FB" w:rsidRPr="000D785A">
        <w:rPr>
          <w:rFonts w:ascii="標楷體" w:eastAsia="標楷體" w:hAnsi="標楷體" w:hint="eastAsia"/>
          <w:bCs/>
          <w:color w:val="000000" w:themeColor="text1"/>
          <w:kern w:val="0"/>
          <w:sz w:val="28"/>
          <w:szCs w:val="28"/>
        </w:rPr>
        <w:t>5</w:t>
      </w:r>
      <w:r w:rsidR="004E6226" w:rsidRPr="000D785A">
        <w:rPr>
          <w:rFonts w:ascii="標楷體" w:eastAsia="標楷體" w:hAnsi="標楷體" w:hint="eastAsia"/>
          <w:bCs/>
          <w:color w:val="000000" w:themeColor="text1"/>
          <w:kern w:val="0"/>
          <w:sz w:val="28"/>
          <w:szCs w:val="28"/>
        </w:rPr>
        <w:t>千元，</w:t>
      </w:r>
      <w:r w:rsidR="00D527FB" w:rsidRPr="000D785A">
        <w:rPr>
          <w:rFonts w:ascii="標楷體" w:eastAsia="標楷體" w:hAnsi="標楷體" w:hint="eastAsia"/>
          <w:bCs/>
          <w:color w:val="000000" w:themeColor="text1"/>
          <w:kern w:val="0"/>
          <w:sz w:val="28"/>
          <w:szCs w:val="28"/>
        </w:rPr>
        <w:t>凍結</w:t>
      </w:r>
      <w:r w:rsidR="00EC3C1F" w:rsidRPr="000D785A">
        <w:rPr>
          <w:rFonts w:ascii="標楷體" w:eastAsia="標楷體" w:hAnsi="標楷體" w:hint="eastAsia"/>
          <w:bCs/>
          <w:color w:val="000000" w:themeColor="text1"/>
          <w:kern w:val="0"/>
          <w:sz w:val="28"/>
          <w:szCs w:val="28"/>
        </w:rPr>
        <w:t>2</w:t>
      </w:r>
      <w:r w:rsidR="00D527FB" w:rsidRPr="000D785A">
        <w:rPr>
          <w:rFonts w:ascii="標楷體" w:eastAsia="標楷體" w:hAnsi="標楷體" w:hint="eastAsia"/>
          <w:bCs/>
          <w:color w:val="000000" w:themeColor="text1"/>
          <w:kern w:val="0"/>
          <w:sz w:val="28"/>
          <w:szCs w:val="28"/>
        </w:rPr>
        <w:t>00</w:t>
      </w:r>
      <w:r w:rsidR="00EC3C1F" w:rsidRPr="000D785A">
        <w:rPr>
          <w:rFonts w:ascii="標楷體" w:eastAsia="標楷體" w:hAnsi="標楷體" w:hint="eastAsia"/>
          <w:bCs/>
          <w:color w:val="000000" w:themeColor="text1"/>
          <w:kern w:val="0"/>
          <w:sz w:val="28"/>
          <w:szCs w:val="28"/>
        </w:rPr>
        <w:t>萬元，</w:t>
      </w:r>
      <w:proofErr w:type="gramStart"/>
      <w:r w:rsidR="00EC3C1F" w:rsidRPr="000D785A">
        <w:rPr>
          <w:rFonts w:ascii="標楷體" w:eastAsia="標楷體" w:hAnsi="標楷體" w:hint="eastAsia"/>
          <w:bCs/>
          <w:color w:val="000000" w:themeColor="text1"/>
          <w:kern w:val="0"/>
          <w:sz w:val="28"/>
          <w:szCs w:val="28"/>
        </w:rPr>
        <w:t>俟</w:t>
      </w:r>
      <w:proofErr w:type="gramEnd"/>
      <w:r w:rsidR="00EC3C1F" w:rsidRPr="000D785A">
        <w:rPr>
          <w:rFonts w:ascii="標楷體" w:eastAsia="標楷體" w:hAnsi="標楷體" w:hint="eastAsia"/>
          <w:bCs/>
          <w:color w:val="000000" w:themeColor="text1"/>
          <w:kern w:val="0"/>
          <w:sz w:val="28"/>
          <w:szCs w:val="28"/>
        </w:rPr>
        <w:t>向立法院外交及國防委員會提出書面報告</w:t>
      </w:r>
      <w:r w:rsidR="00D527FB" w:rsidRPr="000D785A">
        <w:rPr>
          <w:rFonts w:ascii="標楷體" w:eastAsia="標楷體" w:hAnsi="標楷體" w:hint="eastAsia"/>
          <w:bCs/>
          <w:color w:val="000000" w:themeColor="text1"/>
          <w:kern w:val="0"/>
          <w:sz w:val="28"/>
          <w:szCs w:val="28"/>
        </w:rPr>
        <w:t>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EC3C1F" w:rsidRPr="000D785A">
        <w:rPr>
          <w:rFonts w:ascii="標楷體" w:eastAsia="標楷體" w:hAnsi="標楷體" w:hint="eastAsia"/>
          <w:bCs/>
          <w:color w:val="000000" w:themeColor="text1"/>
          <w:kern w:val="0"/>
          <w:sz w:val="28"/>
          <w:szCs w:val="28"/>
        </w:rPr>
        <w:t>馬文君</w:t>
      </w:r>
      <w:r w:rsidR="00696E4C"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hint="eastAsia"/>
          <w:bCs/>
          <w:color w:val="000000" w:themeColor="text1"/>
          <w:kern w:val="0"/>
          <w:sz w:val="28"/>
          <w:szCs w:val="28"/>
        </w:rPr>
        <w:t>溫玉霞</w:t>
      </w:r>
      <w:r w:rsidR="00696E4C"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hint="eastAsia"/>
          <w:bCs/>
          <w:color w:val="000000" w:themeColor="text1"/>
          <w:kern w:val="0"/>
          <w:sz w:val="28"/>
          <w:szCs w:val="28"/>
        </w:rPr>
        <w:t>廖婉汝</w:t>
      </w:r>
      <w:r w:rsidR="00696E4C"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hint="eastAsia"/>
          <w:bCs/>
          <w:color w:val="000000" w:themeColor="text1"/>
          <w:kern w:val="0"/>
          <w:sz w:val="28"/>
          <w:szCs w:val="28"/>
        </w:rPr>
        <w:t>陳以信</w:t>
      </w:r>
    </w:p>
    <w:p w:rsidR="00EC3C1F" w:rsidRPr="000D785A" w:rsidRDefault="00696E4C"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bCs/>
          <w:color w:val="000000" w:themeColor="text1"/>
          <w:kern w:val="0"/>
          <w:sz w:val="28"/>
          <w:szCs w:val="28"/>
        </w:rPr>
        <w:t xml:space="preserve">       </w:t>
      </w:r>
      <w:proofErr w:type="gramStart"/>
      <w:r w:rsidR="00EC3C1F" w:rsidRPr="000D785A">
        <w:rPr>
          <w:rFonts w:ascii="標楷體" w:eastAsia="標楷體" w:hAnsi="標楷體"/>
          <w:bCs/>
          <w:color w:val="000000" w:themeColor="text1"/>
          <w:kern w:val="0"/>
          <w:sz w:val="28"/>
          <w:szCs w:val="28"/>
        </w:rPr>
        <w:t>蔡</w:t>
      </w:r>
      <w:proofErr w:type="gramEnd"/>
      <w:r w:rsidR="00EC3C1F" w:rsidRPr="000D785A">
        <w:rPr>
          <w:rFonts w:ascii="標楷體" w:eastAsia="標楷體" w:hAnsi="標楷體"/>
          <w:bCs/>
          <w:color w:val="000000" w:themeColor="text1"/>
          <w:kern w:val="0"/>
          <w:sz w:val="28"/>
          <w:szCs w:val="28"/>
        </w:rPr>
        <w:t>適應</w:t>
      </w:r>
      <w:r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bCs/>
          <w:color w:val="000000" w:themeColor="text1"/>
          <w:kern w:val="0"/>
          <w:sz w:val="28"/>
          <w:szCs w:val="28"/>
        </w:rPr>
        <w:t>林淑芬</w:t>
      </w:r>
      <w:r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bCs/>
          <w:color w:val="000000" w:themeColor="text1"/>
          <w:kern w:val="0"/>
          <w:sz w:val="28"/>
          <w:szCs w:val="28"/>
        </w:rPr>
        <w:t>趙天麟</w:t>
      </w:r>
      <w:r w:rsidRPr="000D785A">
        <w:rPr>
          <w:rFonts w:ascii="標楷體" w:eastAsia="標楷體" w:hAnsi="標楷體" w:hint="eastAsia"/>
          <w:bCs/>
          <w:color w:val="000000" w:themeColor="text1"/>
          <w:kern w:val="0"/>
          <w:sz w:val="28"/>
          <w:szCs w:val="28"/>
        </w:rPr>
        <w:t xml:space="preserve">　</w:t>
      </w:r>
      <w:r w:rsidR="00EC3C1F" w:rsidRPr="000D785A">
        <w:rPr>
          <w:rFonts w:ascii="標楷體" w:eastAsia="標楷體" w:hAnsi="標楷體"/>
          <w:bCs/>
          <w:color w:val="000000" w:themeColor="text1"/>
          <w:kern w:val="0"/>
          <w:sz w:val="28"/>
          <w:szCs w:val="28"/>
        </w:rPr>
        <w:t>林昶佐</w:t>
      </w:r>
    </w:p>
    <w:p w:rsidR="00D527FB"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三</w:t>
      </w:r>
      <w:r w:rsidRPr="000D785A">
        <w:rPr>
          <w:rFonts w:ascii="標楷體" w:eastAsia="標楷體" w:hAnsi="標楷體" w:hint="eastAsia"/>
          <w:b/>
          <w:bCs/>
          <w:color w:val="000000" w:themeColor="text1"/>
          <w:kern w:val="0"/>
          <w:sz w:val="28"/>
          <w:szCs w:val="28"/>
        </w:rPr>
        <w:t>)</w:t>
      </w:r>
      <w:r w:rsidR="00D527FB" w:rsidRPr="000D785A">
        <w:rPr>
          <w:rFonts w:ascii="標楷體" w:eastAsia="標楷體" w:hAnsi="標楷體" w:hint="eastAsia"/>
          <w:bCs/>
          <w:color w:val="000000" w:themeColor="text1"/>
          <w:kern w:val="0"/>
          <w:sz w:val="28"/>
          <w:szCs w:val="28"/>
        </w:rPr>
        <w:t>經查外交部近</w:t>
      </w:r>
      <w:r w:rsidR="006676B8" w:rsidRPr="000D785A">
        <w:rPr>
          <w:rFonts w:ascii="標楷體" w:eastAsia="標楷體" w:hAnsi="標楷體" w:hint="eastAsia"/>
          <w:bCs/>
          <w:color w:val="000000" w:themeColor="text1"/>
          <w:kern w:val="0"/>
          <w:sz w:val="28"/>
          <w:szCs w:val="28"/>
        </w:rPr>
        <w:t>2</w:t>
      </w:r>
      <w:r w:rsidR="00D527FB" w:rsidRPr="000D785A">
        <w:rPr>
          <w:rFonts w:ascii="標楷體" w:eastAsia="標楷體" w:hAnsi="標楷體" w:hint="eastAsia"/>
          <w:bCs/>
          <w:color w:val="000000" w:themeColor="text1"/>
          <w:kern w:val="0"/>
          <w:sz w:val="28"/>
          <w:szCs w:val="28"/>
        </w:rPr>
        <w:t>年編列預算設置「國際法研究獎學金」及</w:t>
      </w:r>
      <w:proofErr w:type="gramStart"/>
      <w:r w:rsidR="00D527FB" w:rsidRPr="000D785A">
        <w:rPr>
          <w:rFonts w:ascii="標楷體" w:eastAsia="標楷體" w:hAnsi="標楷體" w:hint="eastAsia"/>
          <w:bCs/>
          <w:color w:val="000000" w:themeColor="text1"/>
          <w:kern w:val="0"/>
          <w:sz w:val="28"/>
          <w:szCs w:val="28"/>
        </w:rPr>
        <w:t>賡</w:t>
      </w:r>
      <w:proofErr w:type="gramEnd"/>
      <w:r w:rsidR="00D527FB" w:rsidRPr="000D785A">
        <w:rPr>
          <w:rFonts w:ascii="標楷體" w:eastAsia="標楷體" w:hAnsi="標楷體" w:hint="eastAsia"/>
          <w:bCs/>
          <w:color w:val="000000" w:themeColor="text1"/>
          <w:kern w:val="0"/>
          <w:sz w:val="28"/>
          <w:szCs w:val="28"/>
        </w:rPr>
        <w:t>續外交獎學金，鼓勵優秀青年在校修讀國際公法、國際海洋法等領域學科，鼓勵獎補助學生投入撰寫我國南海主權權利及</w:t>
      </w:r>
      <w:proofErr w:type="gramStart"/>
      <w:r w:rsidR="00D527FB" w:rsidRPr="000D785A">
        <w:rPr>
          <w:rFonts w:ascii="標楷體" w:eastAsia="標楷體" w:hAnsi="標楷體" w:hint="eastAsia"/>
          <w:bCs/>
          <w:color w:val="000000" w:themeColor="text1"/>
          <w:kern w:val="0"/>
          <w:sz w:val="28"/>
          <w:szCs w:val="28"/>
        </w:rPr>
        <w:t>我國劃訂領海</w:t>
      </w:r>
      <w:proofErr w:type="gramEnd"/>
      <w:r w:rsidR="00D527FB" w:rsidRPr="000D785A">
        <w:rPr>
          <w:rFonts w:ascii="標楷體" w:eastAsia="標楷體" w:hAnsi="標楷體" w:hint="eastAsia"/>
          <w:bCs/>
          <w:color w:val="000000" w:themeColor="text1"/>
          <w:kern w:val="0"/>
          <w:sz w:val="28"/>
          <w:szCs w:val="28"/>
        </w:rPr>
        <w:t>基線之法律基礎專題報告，作為強化南海主權外交工作運用國際法專業之參考。</w:t>
      </w:r>
      <w:proofErr w:type="gramStart"/>
      <w:r w:rsidR="00D527FB" w:rsidRPr="000D785A">
        <w:rPr>
          <w:rFonts w:ascii="標楷體" w:eastAsia="標楷體" w:hAnsi="標楷體" w:hint="eastAsia"/>
          <w:bCs/>
          <w:color w:val="000000" w:themeColor="text1"/>
          <w:kern w:val="0"/>
          <w:sz w:val="28"/>
          <w:szCs w:val="28"/>
        </w:rPr>
        <w:t>惟</w:t>
      </w:r>
      <w:proofErr w:type="gramEnd"/>
      <w:r w:rsidR="00D527FB" w:rsidRPr="000D785A">
        <w:rPr>
          <w:rFonts w:ascii="標楷體" w:eastAsia="標楷體" w:hAnsi="標楷體" w:hint="eastAsia"/>
          <w:bCs/>
          <w:color w:val="000000" w:themeColor="text1"/>
          <w:kern w:val="0"/>
          <w:sz w:val="28"/>
          <w:szCs w:val="28"/>
        </w:rPr>
        <w:t>外交部在110年5月24日以限制性採購方式「委託國立清華大學南海主權論述研究案」，底價金額為新</w:t>
      </w:r>
      <w:r w:rsidR="00932AD7" w:rsidRPr="000D785A">
        <w:rPr>
          <w:rFonts w:ascii="標楷體" w:eastAsia="標楷體" w:hAnsi="標楷體" w:hint="eastAsia"/>
          <w:bCs/>
          <w:color w:val="000000" w:themeColor="text1"/>
          <w:kern w:val="0"/>
          <w:sz w:val="28"/>
          <w:szCs w:val="28"/>
        </w:rPr>
        <w:t>臺</w:t>
      </w:r>
      <w:r w:rsidR="00D527FB" w:rsidRPr="000D785A">
        <w:rPr>
          <w:rFonts w:ascii="標楷體" w:eastAsia="標楷體" w:hAnsi="標楷體" w:hint="eastAsia"/>
          <w:bCs/>
          <w:color w:val="000000" w:themeColor="text1"/>
          <w:kern w:val="0"/>
          <w:sz w:val="28"/>
          <w:szCs w:val="28"/>
        </w:rPr>
        <w:t>幣39</w:t>
      </w:r>
      <w:r w:rsidR="00932AD7" w:rsidRPr="000D785A">
        <w:rPr>
          <w:rFonts w:ascii="標楷體" w:eastAsia="標楷體" w:hAnsi="標楷體" w:hint="eastAsia"/>
          <w:bCs/>
          <w:color w:val="000000" w:themeColor="text1"/>
          <w:kern w:val="0"/>
          <w:sz w:val="28"/>
          <w:szCs w:val="28"/>
        </w:rPr>
        <w:t>萬</w:t>
      </w:r>
      <w:r w:rsidR="00D527FB" w:rsidRPr="000D785A">
        <w:rPr>
          <w:rFonts w:ascii="標楷體" w:eastAsia="標楷體" w:hAnsi="標楷體" w:hint="eastAsia"/>
          <w:bCs/>
          <w:color w:val="000000" w:themeColor="text1"/>
          <w:kern w:val="0"/>
          <w:sz w:val="28"/>
          <w:szCs w:val="28"/>
        </w:rPr>
        <w:t>8</w:t>
      </w:r>
      <w:r w:rsidR="00932AD7" w:rsidRPr="000D785A">
        <w:rPr>
          <w:rFonts w:ascii="標楷體" w:eastAsia="標楷體" w:hAnsi="標楷體" w:hint="eastAsia"/>
          <w:bCs/>
          <w:color w:val="000000" w:themeColor="text1"/>
          <w:kern w:val="0"/>
          <w:sz w:val="28"/>
          <w:szCs w:val="28"/>
        </w:rPr>
        <w:t>千</w:t>
      </w:r>
      <w:r w:rsidR="00D527FB" w:rsidRPr="000D785A">
        <w:rPr>
          <w:rFonts w:ascii="標楷體" w:eastAsia="標楷體" w:hAnsi="標楷體" w:hint="eastAsia"/>
          <w:bCs/>
          <w:color w:val="000000" w:themeColor="text1"/>
          <w:kern w:val="0"/>
          <w:sz w:val="28"/>
          <w:szCs w:val="28"/>
        </w:rPr>
        <w:t>餘元，按此委託案</w:t>
      </w:r>
      <w:r w:rsidR="006676B8" w:rsidRPr="000D785A">
        <w:rPr>
          <w:rFonts w:ascii="標楷體" w:eastAsia="標楷體" w:hAnsi="標楷體" w:hint="eastAsia"/>
          <w:bCs/>
          <w:color w:val="000000" w:themeColor="text1"/>
          <w:kern w:val="0"/>
          <w:sz w:val="28"/>
          <w:szCs w:val="28"/>
        </w:rPr>
        <w:t>是</w:t>
      </w:r>
      <w:r w:rsidR="00D527FB" w:rsidRPr="000D785A">
        <w:rPr>
          <w:rFonts w:ascii="標楷體" w:eastAsia="標楷體" w:hAnsi="標楷體" w:hint="eastAsia"/>
          <w:bCs/>
          <w:color w:val="000000" w:themeColor="text1"/>
          <w:kern w:val="0"/>
          <w:sz w:val="28"/>
          <w:szCs w:val="28"/>
        </w:rPr>
        <w:t>否與「國際法研究獎學金」有重複編列之嫌，且不利國會監督，</w:t>
      </w:r>
      <w:proofErr w:type="gramStart"/>
      <w:r w:rsidR="00D527FB" w:rsidRPr="000D785A">
        <w:rPr>
          <w:rFonts w:ascii="標楷體" w:eastAsia="標楷體" w:hAnsi="標楷體" w:hint="eastAsia"/>
          <w:bCs/>
          <w:color w:val="000000" w:themeColor="text1"/>
          <w:kern w:val="0"/>
          <w:sz w:val="28"/>
          <w:szCs w:val="28"/>
        </w:rPr>
        <w:t>爰</w:t>
      </w:r>
      <w:proofErr w:type="gramEnd"/>
      <w:r w:rsidR="006676B8" w:rsidRPr="000D785A">
        <w:rPr>
          <w:rFonts w:ascii="標楷體" w:eastAsia="標楷體" w:hAnsi="標楷體" w:hint="eastAsia"/>
          <w:bCs/>
          <w:color w:val="000000" w:themeColor="text1"/>
          <w:kern w:val="0"/>
          <w:sz w:val="28"/>
          <w:szCs w:val="28"/>
        </w:rPr>
        <w:t>針對</w:t>
      </w:r>
      <w:proofErr w:type="gramStart"/>
      <w:r w:rsidR="00D527FB" w:rsidRPr="000D785A">
        <w:rPr>
          <w:rFonts w:ascii="標楷體" w:eastAsia="標楷體" w:hAnsi="標楷體" w:hint="eastAsia"/>
          <w:bCs/>
          <w:color w:val="000000" w:themeColor="text1"/>
          <w:kern w:val="0"/>
          <w:sz w:val="28"/>
          <w:szCs w:val="28"/>
        </w:rPr>
        <w:t>111</w:t>
      </w:r>
      <w:proofErr w:type="gramEnd"/>
      <w:r w:rsidR="00D527FB" w:rsidRPr="000D785A">
        <w:rPr>
          <w:rFonts w:ascii="標楷體" w:eastAsia="標楷體" w:hAnsi="標楷體" w:hint="eastAsia"/>
          <w:bCs/>
          <w:color w:val="000000" w:themeColor="text1"/>
          <w:kern w:val="0"/>
          <w:sz w:val="28"/>
          <w:szCs w:val="28"/>
        </w:rPr>
        <w:t>年</w:t>
      </w:r>
      <w:r w:rsidR="00EC3C1F" w:rsidRPr="000D785A">
        <w:rPr>
          <w:rFonts w:ascii="標楷體" w:eastAsia="標楷體" w:hAnsi="標楷體" w:hint="eastAsia"/>
          <w:bCs/>
          <w:color w:val="000000" w:themeColor="text1"/>
          <w:kern w:val="0"/>
          <w:sz w:val="28"/>
          <w:szCs w:val="28"/>
        </w:rPr>
        <w:t>度</w:t>
      </w:r>
      <w:r w:rsidR="004E6226" w:rsidRPr="000D785A">
        <w:rPr>
          <w:rFonts w:ascii="標楷體" w:eastAsia="標楷體" w:hAnsi="標楷體" w:hint="eastAsia"/>
          <w:bCs/>
          <w:color w:val="000000" w:themeColor="text1"/>
          <w:kern w:val="0"/>
          <w:sz w:val="28"/>
          <w:szCs w:val="28"/>
        </w:rPr>
        <w:t>外交部第2目</w:t>
      </w:r>
      <w:r w:rsidR="00D527FB" w:rsidRPr="000D785A">
        <w:rPr>
          <w:rFonts w:ascii="標楷體" w:eastAsia="標楷體" w:hAnsi="標楷體" w:hint="eastAsia"/>
          <w:bCs/>
          <w:color w:val="000000" w:themeColor="text1"/>
          <w:kern w:val="0"/>
          <w:sz w:val="28"/>
          <w:szCs w:val="28"/>
        </w:rPr>
        <w:t>「外交管理業務</w:t>
      </w:r>
      <w:r w:rsidR="002B4FC2" w:rsidRPr="000D785A">
        <w:rPr>
          <w:rFonts w:ascii="標楷體" w:eastAsia="標楷體" w:hAnsi="標楷體" w:hint="eastAsia"/>
          <w:bCs/>
          <w:color w:val="000000" w:themeColor="text1"/>
          <w:kern w:val="0"/>
          <w:sz w:val="28"/>
          <w:szCs w:val="28"/>
        </w:rPr>
        <w:t>」項下「</w:t>
      </w:r>
      <w:r w:rsidR="00D527FB" w:rsidRPr="000D785A">
        <w:rPr>
          <w:rFonts w:ascii="標楷體" w:eastAsia="標楷體" w:hAnsi="標楷體" w:hint="eastAsia"/>
          <w:bCs/>
          <w:color w:val="000000" w:themeColor="text1"/>
          <w:kern w:val="0"/>
          <w:sz w:val="28"/>
          <w:szCs w:val="28"/>
        </w:rPr>
        <w:t>外交及國際法研究獎學金設置」</w:t>
      </w:r>
      <w:r w:rsidR="006676B8" w:rsidRPr="000D785A">
        <w:rPr>
          <w:rFonts w:ascii="標楷體" w:eastAsia="標楷體" w:hAnsi="標楷體" w:hint="eastAsia"/>
          <w:bCs/>
          <w:color w:val="000000" w:themeColor="text1"/>
          <w:kern w:val="0"/>
          <w:sz w:val="28"/>
          <w:szCs w:val="28"/>
        </w:rPr>
        <w:t>預算</w:t>
      </w:r>
      <w:r w:rsidR="00D527FB" w:rsidRPr="000D785A">
        <w:rPr>
          <w:rFonts w:ascii="標楷體" w:eastAsia="標楷體" w:hAnsi="標楷體" w:hint="eastAsia"/>
          <w:bCs/>
          <w:color w:val="000000" w:themeColor="text1"/>
          <w:kern w:val="0"/>
          <w:sz w:val="28"/>
          <w:szCs w:val="28"/>
        </w:rPr>
        <w:t>編列110</w:t>
      </w:r>
      <w:r w:rsidR="00EC3C1F" w:rsidRPr="000D785A">
        <w:rPr>
          <w:rFonts w:ascii="標楷體" w:eastAsia="標楷體" w:hAnsi="標楷體" w:hint="eastAsia"/>
          <w:bCs/>
          <w:color w:val="000000" w:themeColor="text1"/>
          <w:kern w:val="0"/>
          <w:sz w:val="28"/>
          <w:szCs w:val="28"/>
        </w:rPr>
        <w:t>萬</w:t>
      </w:r>
      <w:r w:rsidR="00D527FB" w:rsidRPr="000D785A">
        <w:rPr>
          <w:rFonts w:ascii="標楷體" w:eastAsia="標楷體" w:hAnsi="標楷體" w:hint="eastAsia"/>
          <w:bCs/>
          <w:color w:val="000000" w:themeColor="text1"/>
          <w:kern w:val="0"/>
          <w:sz w:val="28"/>
          <w:szCs w:val="28"/>
        </w:rPr>
        <w:t>9千元，凍結50</w:t>
      </w:r>
      <w:r w:rsidR="00EC3C1F" w:rsidRPr="000D785A">
        <w:rPr>
          <w:rFonts w:ascii="標楷體" w:eastAsia="標楷體" w:hAnsi="標楷體" w:hint="eastAsia"/>
          <w:bCs/>
          <w:color w:val="000000" w:themeColor="text1"/>
          <w:kern w:val="0"/>
          <w:sz w:val="28"/>
          <w:szCs w:val="28"/>
        </w:rPr>
        <w:t>萬</w:t>
      </w:r>
      <w:r w:rsidR="00D527FB" w:rsidRPr="000D785A">
        <w:rPr>
          <w:rFonts w:ascii="標楷體" w:eastAsia="標楷體" w:hAnsi="標楷體" w:hint="eastAsia"/>
          <w:bCs/>
          <w:color w:val="000000" w:themeColor="text1"/>
          <w:kern w:val="0"/>
          <w:sz w:val="28"/>
          <w:szCs w:val="28"/>
        </w:rPr>
        <w:t>元，</w:t>
      </w:r>
      <w:proofErr w:type="gramStart"/>
      <w:r w:rsidR="00D527FB" w:rsidRPr="000D785A">
        <w:rPr>
          <w:rFonts w:ascii="標楷體" w:eastAsia="標楷體" w:hAnsi="標楷體" w:hint="eastAsia"/>
          <w:bCs/>
          <w:color w:val="000000" w:themeColor="text1"/>
          <w:kern w:val="0"/>
          <w:sz w:val="28"/>
          <w:szCs w:val="28"/>
        </w:rPr>
        <w:t>俟</w:t>
      </w:r>
      <w:proofErr w:type="gramEnd"/>
      <w:r w:rsidR="006676B8" w:rsidRPr="000D785A">
        <w:rPr>
          <w:rFonts w:ascii="標楷體" w:eastAsia="標楷體" w:hAnsi="標楷體" w:hint="eastAsia"/>
          <w:bCs/>
          <w:color w:val="000000" w:themeColor="text1"/>
          <w:kern w:val="0"/>
          <w:sz w:val="28"/>
          <w:szCs w:val="28"/>
        </w:rPr>
        <w:t>外交部</w:t>
      </w:r>
      <w:r w:rsidR="00D527FB" w:rsidRPr="000D785A">
        <w:rPr>
          <w:rFonts w:ascii="標楷體" w:eastAsia="標楷體" w:hAnsi="標楷體" w:hint="eastAsia"/>
          <w:bCs/>
          <w:color w:val="000000" w:themeColor="text1"/>
          <w:kern w:val="0"/>
          <w:sz w:val="28"/>
          <w:szCs w:val="28"/>
        </w:rPr>
        <w:t>向立法院外交及國防委員會提出書面報告後，始得動支。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1D0F4E" w:rsidRPr="000D785A">
        <w:rPr>
          <w:rFonts w:ascii="標楷體" w:eastAsia="標楷體" w:hAnsi="標楷體" w:hint="eastAsia"/>
          <w:bCs/>
          <w:color w:val="000000" w:themeColor="text1"/>
          <w:kern w:val="0"/>
          <w:sz w:val="28"/>
          <w:szCs w:val="28"/>
        </w:rPr>
        <w:t>馬文君</w:t>
      </w:r>
      <w:r w:rsidR="00696E4C" w:rsidRPr="000D785A">
        <w:rPr>
          <w:rFonts w:ascii="標楷體" w:eastAsia="標楷體" w:hAnsi="標楷體" w:hint="eastAsia"/>
          <w:bCs/>
          <w:color w:val="000000" w:themeColor="text1"/>
          <w:kern w:val="0"/>
          <w:sz w:val="28"/>
          <w:szCs w:val="28"/>
        </w:rPr>
        <w:t xml:space="preserve">　</w:t>
      </w:r>
      <w:r w:rsidR="001D0F4E" w:rsidRPr="000D785A">
        <w:rPr>
          <w:rFonts w:ascii="標楷體" w:eastAsia="標楷體" w:hAnsi="標楷體" w:hint="eastAsia"/>
          <w:bCs/>
          <w:color w:val="000000" w:themeColor="text1"/>
          <w:kern w:val="0"/>
          <w:sz w:val="28"/>
          <w:szCs w:val="28"/>
        </w:rPr>
        <w:t>溫玉霞</w:t>
      </w:r>
      <w:r w:rsidR="00696E4C" w:rsidRPr="000D785A">
        <w:rPr>
          <w:rFonts w:ascii="標楷體" w:eastAsia="標楷體" w:hAnsi="標楷體" w:hint="eastAsia"/>
          <w:bCs/>
          <w:color w:val="000000" w:themeColor="text1"/>
          <w:kern w:val="0"/>
          <w:sz w:val="28"/>
          <w:szCs w:val="28"/>
        </w:rPr>
        <w:t xml:space="preserve">　</w:t>
      </w:r>
      <w:r w:rsidR="001D0F4E" w:rsidRPr="000D785A">
        <w:rPr>
          <w:rFonts w:ascii="標楷體" w:eastAsia="標楷體" w:hAnsi="標楷體" w:hint="eastAsia"/>
          <w:bCs/>
          <w:color w:val="000000" w:themeColor="text1"/>
          <w:kern w:val="0"/>
          <w:sz w:val="28"/>
          <w:szCs w:val="28"/>
        </w:rPr>
        <w:t>廖婉汝</w:t>
      </w:r>
      <w:r w:rsidR="00696E4C" w:rsidRPr="000D785A">
        <w:rPr>
          <w:rFonts w:ascii="標楷體" w:eastAsia="標楷體" w:hAnsi="標楷體" w:hint="eastAsia"/>
          <w:bCs/>
          <w:color w:val="000000" w:themeColor="text1"/>
          <w:kern w:val="0"/>
          <w:sz w:val="28"/>
          <w:szCs w:val="28"/>
        </w:rPr>
        <w:t xml:space="preserve">　</w:t>
      </w:r>
      <w:r w:rsidR="001D0F4E" w:rsidRPr="000D785A">
        <w:rPr>
          <w:rFonts w:ascii="標楷體" w:eastAsia="標楷體" w:hAnsi="標楷體" w:hint="eastAsia"/>
          <w:bCs/>
          <w:color w:val="000000" w:themeColor="text1"/>
          <w:kern w:val="0"/>
          <w:sz w:val="28"/>
          <w:szCs w:val="28"/>
        </w:rPr>
        <w:t>陳以信</w:t>
      </w:r>
      <w:r w:rsidR="00A828D0" w:rsidRPr="000D785A">
        <w:rPr>
          <w:rFonts w:ascii="標楷體" w:eastAsia="標楷體" w:hAnsi="標楷體" w:hint="eastAsia"/>
          <w:bCs/>
          <w:color w:val="000000" w:themeColor="text1"/>
          <w:kern w:val="0"/>
          <w:sz w:val="28"/>
          <w:szCs w:val="28"/>
        </w:rPr>
        <w:t>林昶佐</w:t>
      </w:r>
    </w:p>
    <w:p w:rsidR="008F41FA"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四</w:t>
      </w:r>
      <w:r w:rsidRPr="000D785A">
        <w:rPr>
          <w:rFonts w:ascii="標楷體" w:eastAsia="標楷體" w:hAnsi="標楷體" w:hint="eastAsia"/>
          <w:b/>
          <w:bCs/>
          <w:color w:val="000000" w:themeColor="text1"/>
          <w:kern w:val="0"/>
          <w:sz w:val="28"/>
          <w:szCs w:val="28"/>
        </w:rPr>
        <w:t>)</w:t>
      </w:r>
      <w:proofErr w:type="gramStart"/>
      <w:r w:rsidR="006676B8" w:rsidRPr="000D785A">
        <w:rPr>
          <w:rFonts w:ascii="標楷體" w:eastAsia="標楷體" w:hAnsi="標楷體"/>
          <w:bCs/>
          <w:color w:val="000000" w:themeColor="text1"/>
          <w:kern w:val="0"/>
          <w:sz w:val="28"/>
          <w:szCs w:val="28"/>
        </w:rPr>
        <w:t>111</w:t>
      </w:r>
      <w:proofErr w:type="gramEnd"/>
      <w:r w:rsidR="006676B8" w:rsidRPr="000D785A">
        <w:rPr>
          <w:rFonts w:ascii="標楷體" w:eastAsia="標楷體" w:hAnsi="標楷體" w:hint="eastAsia"/>
          <w:bCs/>
          <w:color w:val="000000" w:themeColor="text1"/>
          <w:kern w:val="0"/>
          <w:sz w:val="28"/>
          <w:szCs w:val="28"/>
        </w:rPr>
        <w:t>年度</w:t>
      </w:r>
      <w:r w:rsidR="00CB226E" w:rsidRPr="000D785A">
        <w:rPr>
          <w:rFonts w:ascii="標楷體" w:eastAsia="標楷體" w:hAnsi="標楷體" w:hint="eastAsia"/>
          <w:bCs/>
          <w:color w:val="000000" w:themeColor="text1"/>
          <w:kern w:val="0"/>
          <w:sz w:val="28"/>
          <w:szCs w:val="28"/>
        </w:rPr>
        <w:t>外交部</w:t>
      </w:r>
      <w:r w:rsidR="006676B8" w:rsidRPr="000D785A">
        <w:rPr>
          <w:rFonts w:ascii="標楷體" w:eastAsia="標楷體" w:hAnsi="標楷體" w:hint="eastAsia"/>
          <w:bCs/>
          <w:color w:val="000000" w:themeColor="text1"/>
          <w:kern w:val="0"/>
          <w:sz w:val="28"/>
          <w:szCs w:val="28"/>
        </w:rPr>
        <w:t>第2目「</w:t>
      </w:r>
      <w:r w:rsidR="00CB226E" w:rsidRPr="000D785A">
        <w:rPr>
          <w:rFonts w:ascii="標楷體" w:eastAsia="標楷體" w:hAnsi="標楷體" w:hint="eastAsia"/>
          <w:bCs/>
          <w:color w:val="000000" w:themeColor="text1"/>
          <w:kern w:val="0"/>
          <w:sz w:val="28"/>
          <w:szCs w:val="28"/>
        </w:rPr>
        <w:t>外交管理業務</w:t>
      </w:r>
      <w:r w:rsidR="006676B8" w:rsidRPr="000D785A">
        <w:rPr>
          <w:rFonts w:ascii="標楷體" w:eastAsia="標楷體" w:hAnsi="標楷體" w:hint="eastAsia"/>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項下</w:t>
      </w:r>
      <w:r w:rsidR="006676B8" w:rsidRPr="000D785A">
        <w:rPr>
          <w:rFonts w:ascii="標楷體" w:eastAsia="標楷體" w:hAnsi="標楷體" w:hint="eastAsia"/>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製作國情資料</w:t>
      </w:r>
      <w:r w:rsidR="006676B8" w:rsidRPr="000D785A">
        <w:rPr>
          <w:rFonts w:ascii="標楷體" w:eastAsia="標楷體" w:hAnsi="標楷體" w:hint="eastAsia"/>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中</w:t>
      </w:r>
      <w:r w:rsidR="006676B8" w:rsidRPr="000D785A">
        <w:rPr>
          <w:rFonts w:ascii="標楷體" w:eastAsia="標楷體" w:hAnsi="標楷體" w:hint="eastAsia"/>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業務費</w:t>
      </w:r>
      <w:r w:rsidR="006676B8" w:rsidRPr="000D785A">
        <w:rPr>
          <w:rFonts w:ascii="標楷體" w:eastAsia="標楷體" w:hAnsi="標楷體" w:hint="eastAsia"/>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之</w:t>
      </w:r>
      <w:r w:rsidR="006676B8" w:rsidRPr="000D785A">
        <w:rPr>
          <w:rFonts w:ascii="標楷體" w:eastAsia="標楷體" w:hAnsi="標楷體" w:hint="eastAsia"/>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一般事務費</w:t>
      </w:r>
      <w:r w:rsidR="006676B8" w:rsidRPr="000D785A">
        <w:rPr>
          <w:rFonts w:ascii="標楷體" w:eastAsia="標楷體" w:hAnsi="標楷體" w:hint="eastAsia"/>
          <w:bCs/>
          <w:color w:val="000000" w:themeColor="text1"/>
          <w:kern w:val="0"/>
          <w:sz w:val="28"/>
          <w:szCs w:val="28"/>
        </w:rPr>
        <w:t>」預算</w:t>
      </w:r>
      <w:r w:rsidR="00CB226E" w:rsidRPr="000D785A">
        <w:rPr>
          <w:rFonts w:ascii="標楷體" w:eastAsia="標楷體" w:hAnsi="標楷體" w:hint="eastAsia"/>
          <w:bCs/>
          <w:color w:val="000000" w:themeColor="text1"/>
          <w:kern w:val="0"/>
          <w:sz w:val="28"/>
          <w:szCs w:val="28"/>
        </w:rPr>
        <w:t>編列5</w:t>
      </w:r>
      <w:r w:rsidR="00CB226E" w:rsidRPr="000D785A">
        <w:rPr>
          <w:rFonts w:ascii="標楷體" w:eastAsia="標楷體" w:hAnsi="標楷體"/>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014萬2千元，其中含「與國際知名頻道合製播國情紀錄片及拍攝國情主題影片」預算1</w:t>
      </w:r>
      <w:r w:rsidR="00CB226E" w:rsidRPr="000D785A">
        <w:rPr>
          <w:rFonts w:ascii="標楷體" w:eastAsia="標楷體" w:hAnsi="標楷體"/>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500萬元，</w:t>
      </w:r>
      <w:proofErr w:type="gramStart"/>
      <w:r w:rsidR="00CB226E" w:rsidRPr="000D785A">
        <w:rPr>
          <w:rFonts w:ascii="標楷體" w:eastAsia="標楷體" w:hAnsi="標楷體" w:hint="eastAsia"/>
          <w:bCs/>
          <w:color w:val="000000" w:themeColor="text1"/>
          <w:kern w:val="0"/>
          <w:sz w:val="28"/>
          <w:szCs w:val="28"/>
        </w:rPr>
        <w:t>110</w:t>
      </w:r>
      <w:proofErr w:type="gramEnd"/>
      <w:r w:rsidR="00CB226E" w:rsidRPr="000D785A">
        <w:rPr>
          <w:rFonts w:ascii="標楷體" w:eastAsia="標楷體" w:hAnsi="標楷體" w:hint="eastAsia"/>
          <w:bCs/>
          <w:color w:val="000000" w:themeColor="text1"/>
          <w:kern w:val="0"/>
          <w:sz w:val="28"/>
          <w:szCs w:val="28"/>
        </w:rPr>
        <w:t>年度已近年底，惟目前外交部公布之影片，除國慶影片及年初發布之「外交部</w:t>
      </w:r>
      <w:r w:rsidR="00CB226E" w:rsidRPr="000D785A">
        <w:rPr>
          <w:rFonts w:ascii="標楷體" w:eastAsia="標楷體" w:hAnsi="標楷體" w:hint="eastAsia"/>
          <w:bCs/>
          <w:color w:val="000000" w:themeColor="text1"/>
          <w:kern w:val="0"/>
          <w:sz w:val="28"/>
          <w:szCs w:val="28"/>
        </w:rPr>
        <w:lastRenderedPageBreak/>
        <w:t>一日遊」外，未見原預算書所指與知名頻道合作之紀錄片，為確保公</w:t>
      </w:r>
      <w:proofErr w:type="gramStart"/>
      <w:r w:rsidR="00CB226E" w:rsidRPr="000D785A">
        <w:rPr>
          <w:rFonts w:ascii="標楷體" w:eastAsia="標楷體" w:hAnsi="標楷體" w:hint="eastAsia"/>
          <w:bCs/>
          <w:color w:val="000000" w:themeColor="text1"/>
          <w:kern w:val="0"/>
          <w:sz w:val="28"/>
          <w:szCs w:val="28"/>
        </w:rPr>
        <w:t>帑</w:t>
      </w:r>
      <w:proofErr w:type="gramEnd"/>
      <w:r w:rsidR="00CB226E" w:rsidRPr="000D785A">
        <w:rPr>
          <w:rFonts w:ascii="標楷體" w:eastAsia="標楷體" w:hAnsi="標楷體" w:hint="eastAsia"/>
          <w:bCs/>
          <w:color w:val="000000" w:themeColor="text1"/>
          <w:kern w:val="0"/>
          <w:sz w:val="28"/>
          <w:szCs w:val="28"/>
        </w:rPr>
        <w:t>花用適當，</w:t>
      </w:r>
      <w:proofErr w:type="gramStart"/>
      <w:r w:rsidR="00CB226E" w:rsidRPr="000D785A">
        <w:rPr>
          <w:rFonts w:ascii="標楷體" w:eastAsia="標楷體" w:hAnsi="標楷體" w:hint="eastAsia"/>
          <w:bCs/>
          <w:color w:val="000000" w:themeColor="text1"/>
          <w:kern w:val="0"/>
          <w:sz w:val="28"/>
          <w:szCs w:val="28"/>
        </w:rPr>
        <w:t>爰</w:t>
      </w:r>
      <w:proofErr w:type="gramEnd"/>
      <w:r w:rsidR="00CB226E" w:rsidRPr="000D785A">
        <w:rPr>
          <w:rFonts w:ascii="標楷體" w:eastAsia="標楷體" w:hAnsi="標楷體" w:hint="eastAsia"/>
          <w:bCs/>
          <w:color w:val="000000" w:themeColor="text1"/>
          <w:kern w:val="0"/>
          <w:sz w:val="28"/>
          <w:szCs w:val="28"/>
        </w:rPr>
        <w:t>凍結30萬元，</w:t>
      </w:r>
      <w:proofErr w:type="gramStart"/>
      <w:r w:rsidR="00CB226E" w:rsidRPr="000D785A">
        <w:rPr>
          <w:rFonts w:ascii="標楷體" w:eastAsia="標楷體" w:hAnsi="標楷體" w:hint="eastAsia"/>
          <w:bCs/>
          <w:color w:val="000000" w:themeColor="text1"/>
          <w:kern w:val="0"/>
          <w:sz w:val="28"/>
          <w:szCs w:val="28"/>
        </w:rPr>
        <w:t>俟</w:t>
      </w:r>
      <w:proofErr w:type="gramEnd"/>
      <w:r w:rsidR="00CB226E" w:rsidRPr="000D785A">
        <w:rPr>
          <w:rFonts w:ascii="標楷體" w:eastAsia="標楷體" w:hAnsi="標楷體" w:hint="eastAsia"/>
          <w:bCs/>
          <w:color w:val="000000" w:themeColor="text1"/>
          <w:kern w:val="0"/>
          <w:sz w:val="28"/>
          <w:szCs w:val="28"/>
        </w:rPr>
        <w:t>外交部全數製播完</w:t>
      </w:r>
      <w:r w:rsidR="000F657F" w:rsidRPr="000D785A">
        <w:rPr>
          <w:rFonts w:ascii="標楷體" w:eastAsia="標楷體" w:hAnsi="標楷體" w:hint="eastAsia"/>
          <w:bCs/>
          <w:color w:val="000000" w:themeColor="text1"/>
          <w:kern w:val="0"/>
          <w:sz w:val="28"/>
          <w:szCs w:val="28"/>
        </w:rPr>
        <w:t>畢</w:t>
      </w:r>
      <w:r w:rsidR="00CB226E" w:rsidRPr="000D785A">
        <w:rPr>
          <w:rFonts w:ascii="標楷體" w:eastAsia="標楷體" w:hAnsi="標楷體" w:hint="eastAsia"/>
          <w:bCs/>
          <w:color w:val="000000" w:themeColor="text1"/>
          <w:kern w:val="0"/>
          <w:sz w:val="28"/>
          <w:szCs w:val="28"/>
        </w:rPr>
        <w:t>向立法院外交及國防委員會提出書面報告後，始得動支。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CB226E" w:rsidRPr="000D785A">
        <w:rPr>
          <w:rFonts w:ascii="標楷體" w:eastAsia="標楷體" w:hAnsi="標楷體" w:hint="eastAsia"/>
          <w:bCs/>
          <w:color w:val="000000" w:themeColor="text1"/>
          <w:kern w:val="0"/>
          <w:sz w:val="28"/>
          <w:szCs w:val="28"/>
        </w:rPr>
        <w:t>陳以信</w:t>
      </w:r>
      <w:r w:rsidR="00696E4C" w:rsidRPr="000D785A">
        <w:rPr>
          <w:rFonts w:ascii="標楷體" w:eastAsia="標楷體" w:hAnsi="標楷體" w:hint="eastAsia"/>
          <w:bCs/>
          <w:color w:val="000000" w:themeColor="text1"/>
          <w:kern w:val="0"/>
          <w:sz w:val="28"/>
          <w:szCs w:val="28"/>
        </w:rPr>
        <w:t xml:space="preserve">　</w:t>
      </w:r>
      <w:r w:rsidR="00CB226E" w:rsidRPr="000D785A">
        <w:rPr>
          <w:rFonts w:ascii="標楷體" w:eastAsia="標楷體" w:hAnsi="標楷體" w:hint="eastAsia"/>
          <w:bCs/>
          <w:color w:val="000000" w:themeColor="text1"/>
          <w:kern w:val="0"/>
          <w:sz w:val="28"/>
          <w:szCs w:val="28"/>
        </w:rPr>
        <w:t>馬文君</w:t>
      </w:r>
      <w:r w:rsidR="00696E4C" w:rsidRPr="000D785A">
        <w:rPr>
          <w:rFonts w:ascii="標楷體" w:eastAsia="標楷體" w:hAnsi="標楷體" w:hint="eastAsia"/>
          <w:bCs/>
          <w:color w:val="000000" w:themeColor="text1"/>
          <w:kern w:val="0"/>
          <w:sz w:val="28"/>
          <w:szCs w:val="28"/>
        </w:rPr>
        <w:t xml:space="preserve">　</w:t>
      </w:r>
      <w:r w:rsidR="00CB226E" w:rsidRPr="000D785A">
        <w:rPr>
          <w:rFonts w:ascii="標楷體" w:eastAsia="標楷體" w:hAnsi="標楷體" w:hint="eastAsia"/>
          <w:bCs/>
          <w:color w:val="000000" w:themeColor="text1"/>
          <w:kern w:val="0"/>
          <w:sz w:val="28"/>
          <w:szCs w:val="28"/>
        </w:rPr>
        <w:t>溫玉霞</w:t>
      </w:r>
      <w:r w:rsidR="00696E4C" w:rsidRPr="000D785A">
        <w:rPr>
          <w:rFonts w:ascii="標楷體" w:eastAsia="標楷體" w:hAnsi="標楷體" w:hint="eastAsia"/>
          <w:bCs/>
          <w:color w:val="000000" w:themeColor="text1"/>
          <w:kern w:val="0"/>
          <w:sz w:val="28"/>
          <w:szCs w:val="28"/>
        </w:rPr>
        <w:t xml:space="preserve">　</w:t>
      </w:r>
      <w:r w:rsidR="00CB226E" w:rsidRPr="000D785A">
        <w:rPr>
          <w:rFonts w:ascii="標楷體" w:eastAsia="標楷體" w:hAnsi="標楷體" w:hint="eastAsia"/>
          <w:bCs/>
          <w:color w:val="000000" w:themeColor="text1"/>
          <w:kern w:val="0"/>
          <w:sz w:val="28"/>
          <w:szCs w:val="28"/>
        </w:rPr>
        <w:t>江啟臣</w:t>
      </w:r>
    </w:p>
    <w:p w:rsidR="00CB226E" w:rsidRPr="000D785A" w:rsidRDefault="00CB226E"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bCs/>
          <w:color w:val="000000" w:themeColor="text1"/>
          <w:kern w:val="0"/>
          <w:sz w:val="28"/>
          <w:szCs w:val="28"/>
        </w:rPr>
        <w:t xml:space="preserve">       廖婉汝</w:t>
      </w:r>
      <w:r w:rsidR="00696E4C" w:rsidRPr="000D785A">
        <w:rPr>
          <w:rFonts w:ascii="標楷體" w:eastAsia="標楷體" w:hAnsi="標楷體" w:hint="eastAsia"/>
          <w:bCs/>
          <w:color w:val="000000" w:themeColor="text1"/>
          <w:kern w:val="0"/>
          <w:sz w:val="28"/>
          <w:szCs w:val="28"/>
        </w:rPr>
        <w:t xml:space="preserve">　</w:t>
      </w:r>
      <w:r w:rsidRPr="000D785A">
        <w:rPr>
          <w:rFonts w:ascii="標楷體" w:eastAsia="標楷體" w:hAnsi="標楷體"/>
          <w:bCs/>
          <w:color w:val="000000" w:themeColor="text1"/>
          <w:kern w:val="0"/>
          <w:sz w:val="28"/>
          <w:szCs w:val="28"/>
        </w:rPr>
        <w:t>呂玉玲</w:t>
      </w:r>
      <w:r w:rsidR="00FB066A" w:rsidRPr="000D785A">
        <w:rPr>
          <w:rFonts w:ascii="標楷體" w:eastAsia="標楷體" w:hAnsi="標楷體"/>
          <w:bCs/>
          <w:color w:val="000000" w:themeColor="text1"/>
          <w:kern w:val="0"/>
          <w:sz w:val="28"/>
          <w:szCs w:val="28"/>
        </w:rPr>
        <w:t xml:space="preserve">　</w:t>
      </w:r>
      <w:proofErr w:type="gramStart"/>
      <w:r w:rsidR="00FB066A" w:rsidRPr="000D785A">
        <w:rPr>
          <w:rFonts w:ascii="標楷體" w:eastAsia="標楷體" w:hAnsi="標楷體" w:hint="eastAsia"/>
          <w:bCs/>
          <w:color w:val="000000" w:themeColor="text1"/>
          <w:kern w:val="0"/>
          <w:sz w:val="28"/>
          <w:szCs w:val="28"/>
        </w:rPr>
        <w:t>蔡</w:t>
      </w:r>
      <w:proofErr w:type="gramEnd"/>
      <w:r w:rsidR="00FB066A" w:rsidRPr="000D785A">
        <w:rPr>
          <w:rFonts w:ascii="標楷體" w:eastAsia="標楷體" w:hAnsi="標楷體" w:hint="eastAsia"/>
          <w:bCs/>
          <w:color w:val="000000" w:themeColor="text1"/>
          <w:kern w:val="0"/>
          <w:sz w:val="28"/>
          <w:szCs w:val="28"/>
        </w:rPr>
        <w:t>適應　趙天麟林淑芬　林昶佐</w:t>
      </w:r>
    </w:p>
    <w:p w:rsidR="008F41FA"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五</w:t>
      </w:r>
      <w:r w:rsidRPr="000D785A">
        <w:rPr>
          <w:rFonts w:ascii="標楷體" w:eastAsia="標楷體" w:hAnsi="標楷體" w:hint="eastAsia"/>
          <w:b/>
          <w:bCs/>
          <w:color w:val="000000" w:themeColor="text1"/>
          <w:kern w:val="0"/>
          <w:sz w:val="28"/>
          <w:szCs w:val="28"/>
        </w:rPr>
        <w:t>)</w:t>
      </w:r>
      <w:proofErr w:type="gramStart"/>
      <w:r w:rsidR="0004294E" w:rsidRPr="000D785A">
        <w:rPr>
          <w:rFonts w:ascii="標楷體" w:eastAsia="標楷體" w:hAnsi="標楷體" w:hint="eastAsia"/>
          <w:bCs/>
          <w:color w:val="000000" w:themeColor="text1"/>
          <w:kern w:val="0"/>
          <w:sz w:val="28"/>
          <w:szCs w:val="28"/>
        </w:rPr>
        <w:t>外交部駐外館舍多為</w:t>
      </w:r>
      <w:proofErr w:type="gramEnd"/>
      <w:r w:rsidR="0004294E" w:rsidRPr="000D785A">
        <w:rPr>
          <w:rFonts w:ascii="標楷體" w:eastAsia="標楷體" w:hAnsi="標楷體" w:hint="eastAsia"/>
          <w:bCs/>
          <w:color w:val="000000" w:themeColor="text1"/>
          <w:kern w:val="0"/>
          <w:sz w:val="28"/>
          <w:szCs w:val="28"/>
        </w:rPr>
        <w:t>租用，105至109年度駐外館舍租金平均支出8億5,542萬5千元，累計支付租金龐鉅。為解決相關問題，減輕政府財政負擔，外交部自92年即計畫</w:t>
      </w:r>
      <w:proofErr w:type="gramStart"/>
      <w:r w:rsidR="0004294E" w:rsidRPr="000D785A">
        <w:rPr>
          <w:rFonts w:ascii="標楷體" w:eastAsia="標楷體" w:hAnsi="標楷體" w:hint="eastAsia"/>
          <w:bCs/>
          <w:color w:val="000000" w:themeColor="text1"/>
          <w:kern w:val="0"/>
          <w:sz w:val="28"/>
          <w:szCs w:val="28"/>
        </w:rPr>
        <w:t>購建駐外</w:t>
      </w:r>
      <w:proofErr w:type="gramEnd"/>
      <w:r w:rsidR="0004294E" w:rsidRPr="000D785A">
        <w:rPr>
          <w:rFonts w:ascii="標楷體" w:eastAsia="標楷體" w:hAnsi="標楷體" w:hint="eastAsia"/>
          <w:bCs/>
          <w:color w:val="000000" w:themeColor="text1"/>
          <w:kern w:val="0"/>
          <w:sz w:val="28"/>
          <w:szCs w:val="28"/>
        </w:rPr>
        <w:t>館、宿舍，惟外交部駐外館處自有率仍僅15.32%，為督促外交部積極辦理駐外館舍購置業務，</w:t>
      </w:r>
      <w:proofErr w:type="gramStart"/>
      <w:r w:rsidR="0004294E" w:rsidRPr="000D785A">
        <w:rPr>
          <w:rFonts w:ascii="標楷體" w:eastAsia="標楷體" w:hAnsi="標楷體" w:hint="eastAsia"/>
          <w:bCs/>
          <w:color w:val="000000" w:themeColor="text1"/>
          <w:kern w:val="0"/>
          <w:sz w:val="28"/>
          <w:szCs w:val="28"/>
        </w:rPr>
        <w:t>爰</w:t>
      </w:r>
      <w:proofErr w:type="gramEnd"/>
      <w:r w:rsidR="0004294E" w:rsidRPr="000D785A">
        <w:rPr>
          <w:rFonts w:ascii="標楷體" w:eastAsia="標楷體" w:hAnsi="標楷體" w:hint="eastAsia"/>
          <w:bCs/>
          <w:color w:val="000000" w:themeColor="text1"/>
          <w:kern w:val="0"/>
          <w:sz w:val="28"/>
          <w:szCs w:val="28"/>
        </w:rPr>
        <w:t>針對外交部第3目「駐外機構業務」項下「駐外使領單位基本行政工作維持」中「業務費」之「其他業務租金」預算編列</w:t>
      </w:r>
      <w:r w:rsidR="00696E4C" w:rsidRPr="000D785A">
        <w:rPr>
          <w:rFonts w:ascii="標楷體" w:eastAsia="標楷體" w:hAnsi="標楷體" w:hint="eastAsia"/>
          <w:bCs/>
          <w:color w:val="000000" w:themeColor="text1"/>
          <w:kern w:val="0"/>
          <w:sz w:val="28"/>
          <w:szCs w:val="28"/>
        </w:rPr>
        <w:t>11億1</w:t>
      </w:r>
      <w:r w:rsidR="0004294E" w:rsidRPr="000D785A">
        <w:rPr>
          <w:rFonts w:ascii="標楷體" w:eastAsia="標楷體" w:hAnsi="標楷體" w:hint="eastAsia"/>
          <w:bCs/>
          <w:color w:val="000000" w:themeColor="text1"/>
          <w:kern w:val="0"/>
          <w:sz w:val="28"/>
          <w:szCs w:val="28"/>
        </w:rPr>
        <w:t>37</w:t>
      </w:r>
      <w:r w:rsidR="00696E4C" w:rsidRPr="000D785A">
        <w:rPr>
          <w:rFonts w:ascii="標楷體" w:eastAsia="標楷體" w:hAnsi="標楷體" w:hint="eastAsia"/>
          <w:bCs/>
          <w:color w:val="000000" w:themeColor="text1"/>
          <w:kern w:val="0"/>
          <w:sz w:val="28"/>
          <w:szCs w:val="28"/>
        </w:rPr>
        <w:t>萬</w:t>
      </w:r>
      <w:r w:rsidR="0004294E" w:rsidRPr="000D785A">
        <w:rPr>
          <w:rFonts w:ascii="標楷體" w:eastAsia="標楷體" w:hAnsi="標楷體" w:hint="eastAsia"/>
          <w:bCs/>
          <w:color w:val="000000" w:themeColor="text1"/>
          <w:kern w:val="0"/>
          <w:sz w:val="28"/>
          <w:szCs w:val="28"/>
        </w:rPr>
        <w:t>7千元，凍結</w:t>
      </w:r>
      <w:r w:rsidR="00696E4C" w:rsidRPr="000D785A">
        <w:rPr>
          <w:rFonts w:ascii="標楷體" w:eastAsia="標楷體" w:hAnsi="標楷體" w:hint="eastAsia"/>
          <w:bCs/>
          <w:color w:val="000000" w:themeColor="text1"/>
          <w:kern w:val="0"/>
          <w:sz w:val="28"/>
          <w:szCs w:val="28"/>
        </w:rPr>
        <w:t>500萬</w:t>
      </w:r>
      <w:r w:rsidR="0004294E" w:rsidRPr="000D785A">
        <w:rPr>
          <w:rFonts w:ascii="標楷體" w:eastAsia="標楷體" w:hAnsi="標楷體" w:hint="eastAsia"/>
          <w:bCs/>
          <w:color w:val="000000" w:themeColor="text1"/>
          <w:kern w:val="0"/>
          <w:sz w:val="28"/>
          <w:szCs w:val="28"/>
        </w:rPr>
        <w:t>元，</w:t>
      </w:r>
      <w:proofErr w:type="gramStart"/>
      <w:r w:rsidR="0004294E" w:rsidRPr="000D785A">
        <w:rPr>
          <w:rFonts w:ascii="標楷體" w:eastAsia="標楷體" w:hAnsi="標楷體" w:hint="eastAsia"/>
          <w:bCs/>
          <w:color w:val="000000" w:themeColor="text1"/>
          <w:kern w:val="0"/>
          <w:sz w:val="28"/>
          <w:szCs w:val="28"/>
        </w:rPr>
        <w:t>俟</w:t>
      </w:r>
      <w:proofErr w:type="gramEnd"/>
      <w:r w:rsidR="0004294E" w:rsidRPr="000D785A">
        <w:rPr>
          <w:rFonts w:ascii="標楷體" w:eastAsia="標楷體" w:hAnsi="標楷體" w:hint="eastAsia"/>
          <w:bCs/>
          <w:color w:val="000000" w:themeColor="text1"/>
          <w:kern w:val="0"/>
          <w:sz w:val="28"/>
          <w:szCs w:val="28"/>
        </w:rPr>
        <w:t>外交部向立法院外交及國防委員會提出書面報告後，始得動支。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696E4C" w:rsidRPr="000D785A">
        <w:rPr>
          <w:rFonts w:ascii="標楷體" w:eastAsia="標楷體" w:hAnsi="標楷體" w:hint="eastAsia"/>
          <w:bCs/>
          <w:color w:val="000000" w:themeColor="text1"/>
          <w:kern w:val="0"/>
          <w:sz w:val="28"/>
          <w:szCs w:val="28"/>
        </w:rPr>
        <w:t>廖婉汝　溫玉霞　陳以信　江啟臣</w:t>
      </w:r>
    </w:p>
    <w:p w:rsidR="00696E4C" w:rsidRPr="000D785A" w:rsidRDefault="00696E4C"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bCs/>
          <w:color w:val="000000" w:themeColor="text1"/>
          <w:kern w:val="0"/>
          <w:sz w:val="28"/>
          <w:szCs w:val="28"/>
        </w:rPr>
        <w:t xml:space="preserve">       馬文君</w:t>
      </w:r>
      <w:r w:rsidRPr="000D785A">
        <w:rPr>
          <w:rFonts w:ascii="標楷體" w:eastAsia="標楷體" w:hAnsi="標楷體" w:hint="eastAsia"/>
          <w:bCs/>
          <w:color w:val="000000" w:themeColor="text1"/>
          <w:kern w:val="0"/>
          <w:sz w:val="28"/>
          <w:szCs w:val="28"/>
        </w:rPr>
        <w:t xml:space="preserve">　</w:t>
      </w:r>
      <w:r w:rsidRPr="000D785A">
        <w:rPr>
          <w:rFonts w:ascii="標楷體" w:eastAsia="標楷體" w:hAnsi="標楷體"/>
          <w:bCs/>
          <w:color w:val="000000" w:themeColor="text1"/>
          <w:kern w:val="0"/>
          <w:sz w:val="28"/>
          <w:szCs w:val="28"/>
        </w:rPr>
        <w:t>王定宇</w:t>
      </w:r>
      <w:r w:rsidRPr="000D785A">
        <w:rPr>
          <w:rFonts w:ascii="標楷體" w:eastAsia="標楷體" w:hAnsi="標楷體" w:hint="eastAsia"/>
          <w:bCs/>
          <w:color w:val="000000" w:themeColor="text1"/>
          <w:kern w:val="0"/>
          <w:sz w:val="28"/>
          <w:szCs w:val="28"/>
        </w:rPr>
        <w:t xml:space="preserve">　</w:t>
      </w:r>
      <w:r w:rsidRPr="000D785A">
        <w:rPr>
          <w:rFonts w:ascii="標楷體" w:eastAsia="標楷體" w:hAnsi="標楷體"/>
          <w:bCs/>
          <w:color w:val="000000" w:themeColor="text1"/>
          <w:kern w:val="0"/>
          <w:sz w:val="28"/>
          <w:szCs w:val="28"/>
        </w:rPr>
        <w:t>趙天麟</w:t>
      </w:r>
      <w:r w:rsidRPr="000D785A">
        <w:rPr>
          <w:rFonts w:ascii="標楷體" w:eastAsia="標楷體" w:hAnsi="標楷體" w:hint="eastAsia"/>
          <w:bCs/>
          <w:color w:val="000000" w:themeColor="text1"/>
          <w:kern w:val="0"/>
          <w:sz w:val="28"/>
          <w:szCs w:val="28"/>
        </w:rPr>
        <w:t xml:space="preserve">　</w:t>
      </w:r>
      <w:r w:rsidRPr="000D785A">
        <w:rPr>
          <w:rFonts w:ascii="標楷體" w:eastAsia="標楷體" w:hAnsi="標楷體"/>
          <w:bCs/>
          <w:color w:val="000000" w:themeColor="text1"/>
          <w:kern w:val="0"/>
          <w:sz w:val="28"/>
          <w:szCs w:val="28"/>
        </w:rPr>
        <w:t>林淑芬</w:t>
      </w:r>
    </w:p>
    <w:p w:rsidR="008F41FA" w:rsidRPr="000D785A" w:rsidRDefault="00CC5416"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十六</w:t>
      </w:r>
      <w:r w:rsidRPr="000D785A">
        <w:rPr>
          <w:rFonts w:ascii="標楷體" w:eastAsia="標楷體" w:hAnsi="標楷體" w:hint="eastAsia"/>
          <w:b/>
          <w:bCs/>
          <w:color w:val="000000" w:themeColor="text1"/>
          <w:kern w:val="0"/>
          <w:sz w:val="28"/>
          <w:szCs w:val="28"/>
        </w:rPr>
        <w:t>)</w:t>
      </w:r>
      <w:proofErr w:type="gramStart"/>
      <w:r w:rsidR="006676B8" w:rsidRPr="000D785A">
        <w:rPr>
          <w:rFonts w:ascii="標楷體" w:eastAsia="標楷體" w:hAnsi="標楷體"/>
          <w:bCs/>
          <w:color w:val="000000" w:themeColor="text1"/>
          <w:kern w:val="0"/>
          <w:sz w:val="28"/>
          <w:szCs w:val="28"/>
        </w:rPr>
        <w:t>111</w:t>
      </w:r>
      <w:proofErr w:type="gramEnd"/>
      <w:r w:rsidR="006676B8" w:rsidRPr="000D785A">
        <w:rPr>
          <w:rFonts w:ascii="標楷體" w:eastAsia="標楷體" w:hAnsi="標楷體" w:hint="eastAsia"/>
          <w:bCs/>
          <w:color w:val="000000" w:themeColor="text1"/>
          <w:kern w:val="0"/>
          <w:sz w:val="28"/>
          <w:szCs w:val="28"/>
        </w:rPr>
        <w:t>年度</w:t>
      </w:r>
      <w:r w:rsidR="00C075FA" w:rsidRPr="000D785A">
        <w:rPr>
          <w:rFonts w:ascii="標楷體" w:eastAsia="標楷體" w:hAnsi="標楷體" w:hint="eastAsia"/>
          <w:bCs/>
          <w:color w:val="000000" w:themeColor="text1"/>
          <w:kern w:val="0"/>
          <w:sz w:val="28"/>
          <w:szCs w:val="28"/>
        </w:rPr>
        <w:t>外交部</w:t>
      </w:r>
      <w:r w:rsidR="006676B8" w:rsidRPr="000D785A">
        <w:rPr>
          <w:rFonts w:ascii="標楷體" w:eastAsia="標楷體" w:hAnsi="標楷體" w:hint="eastAsia"/>
          <w:bCs/>
          <w:color w:val="000000" w:themeColor="text1"/>
          <w:kern w:val="0"/>
          <w:sz w:val="28"/>
          <w:szCs w:val="28"/>
        </w:rPr>
        <w:t>第3目</w:t>
      </w:r>
      <w:r w:rsidR="00C075FA" w:rsidRPr="000D785A">
        <w:rPr>
          <w:rFonts w:ascii="標楷體" w:eastAsia="標楷體" w:hAnsi="標楷體" w:hint="eastAsia"/>
          <w:bCs/>
          <w:color w:val="000000" w:themeColor="text1"/>
          <w:kern w:val="0"/>
          <w:sz w:val="28"/>
          <w:szCs w:val="28"/>
        </w:rPr>
        <w:t>「駐外機構業務」項下「駐外使領單位基本行政工作維持」中「業務費」之「一般事務費」</w:t>
      </w:r>
      <w:r w:rsidR="006676B8" w:rsidRPr="000D785A">
        <w:rPr>
          <w:rFonts w:ascii="標楷體" w:eastAsia="標楷體" w:hAnsi="標楷體" w:hint="eastAsia"/>
          <w:bCs/>
          <w:color w:val="000000" w:themeColor="text1"/>
          <w:kern w:val="0"/>
          <w:sz w:val="28"/>
          <w:szCs w:val="28"/>
        </w:rPr>
        <w:t>預算</w:t>
      </w:r>
      <w:r w:rsidR="00C075FA" w:rsidRPr="000D785A">
        <w:rPr>
          <w:rFonts w:ascii="標楷體" w:eastAsia="標楷體" w:hAnsi="標楷體" w:hint="eastAsia"/>
          <w:bCs/>
          <w:color w:val="000000" w:themeColor="text1"/>
          <w:kern w:val="0"/>
          <w:sz w:val="28"/>
          <w:szCs w:val="28"/>
        </w:rPr>
        <w:t>編列7億5</w:t>
      </w:r>
      <w:r w:rsidR="00C075FA" w:rsidRPr="000D785A">
        <w:rPr>
          <w:rFonts w:ascii="標楷體" w:eastAsia="標楷體" w:hAnsi="標楷體"/>
          <w:bCs/>
          <w:color w:val="000000" w:themeColor="text1"/>
          <w:kern w:val="0"/>
          <w:sz w:val="28"/>
          <w:szCs w:val="28"/>
        </w:rPr>
        <w:t>,</w:t>
      </w:r>
      <w:r w:rsidR="00C075FA" w:rsidRPr="000D785A">
        <w:rPr>
          <w:rFonts w:ascii="標楷體" w:eastAsia="標楷體" w:hAnsi="標楷體" w:hint="eastAsia"/>
          <w:bCs/>
          <w:color w:val="000000" w:themeColor="text1"/>
          <w:kern w:val="0"/>
          <w:sz w:val="28"/>
          <w:szCs w:val="28"/>
        </w:rPr>
        <w:t>782萬2千元。查外交部派駐之各使領單位，每年行政工作維持之預算需求達29億餘元，然外交部對於世界各國是否接受施</w:t>
      </w:r>
      <w:proofErr w:type="gramStart"/>
      <w:r w:rsidR="00C075FA" w:rsidRPr="000D785A">
        <w:rPr>
          <w:rFonts w:ascii="標楷體" w:eastAsia="標楷體" w:hAnsi="標楷體" w:hint="eastAsia"/>
          <w:bCs/>
          <w:color w:val="000000" w:themeColor="text1"/>
          <w:kern w:val="0"/>
          <w:sz w:val="28"/>
          <w:szCs w:val="28"/>
        </w:rPr>
        <w:t>打高端疫苗</w:t>
      </w:r>
      <w:proofErr w:type="gramEnd"/>
      <w:r w:rsidR="00C075FA" w:rsidRPr="000D785A">
        <w:rPr>
          <w:rFonts w:ascii="標楷體" w:eastAsia="標楷體" w:hAnsi="標楷體" w:hint="eastAsia"/>
          <w:bCs/>
          <w:color w:val="000000" w:themeColor="text1"/>
          <w:kern w:val="0"/>
          <w:sz w:val="28"/>
          <w:szCs w:val="28"/>
        </w:rPr>
        <w:t>之國人入境，卻屢傳回錯誤資訊，致</w:t>
      </w:r>
      <w:proofErr w:type="gramStart"/>
      <w:r w:rsidR="00C075FA" w:rsidRPr="000D785A">
        <w:rPr>
          <w:rFonts w:ascii="標楷體" w:eastAsia="標楷體" w:hAnsi="標楷體" w:hint="eastAsia"/>
          <w:bCs/>
          <w:color w:val="000000" w:themeColor="text1"/>
          <w:kern w:val="0"/>
          <w:sz w:val="28"/>
          <w:szCs w:val="28"/>
        </w:rPr>
        <w:t>疫</w:t>
      </w:r>
      <w:proofErr w:type="gramEnd"/>
      <w:r w:rsidR="00C075FA" w:rsidRPr="000D785A">
        <w:rPr>
          <w:rFonts w:ascii="標楷體" w:eastAsia="標楷體" w:hAnsi="標楷體" w:hint="eastAsia"/>
          <w:bCs/>
          <w:color w:val="000000" w:themeColor="text1"/>
          <w:kern w:val="0"/>
          <w:sz w:val="28"/>
          <w:szCs w:val="28"/>
        </w:rPr>
        <w:t>情指揮中心無法提供正確訊息予國人，外交部對各駐在國之資訊掌握是否準確，有檢討精進之必要。</w:t>
      </w:r>
      <w:proofErr w:type="gramStart"/>
      <w:r w:rsidR="00C075FA" w:rsidRPr="000D785A">
        <w:rPr>
          <w:rFonts w:ascii="標楷體" w:eastAsia="標楷體" w:hAnsi="標楷體" w:hint="eastAsia"/>
          <w:bCs/>
          <w:color w:val="000000" w:themeColor="text1"/>
          <w:kern w:val="0"/>
          <w:sz w:val="28"/>
          <w:szCs w:val="28"/>
        </w:rPr>
        <w:t>爰</w:t>
      </w:r>
      <w:proofErr w:type="gramEnd"/>
      <w:r w:rsidR="00C075FA" w:rsidRPr="000D785A">
        <w:rPr>
          <w:rFonts w:ascii="標楷體" w:eastAsia="標楷體" w:hAnsi="標楷體" w:hint="eastAsia"/>
          <w:bCs/>
          <w:color w:val="000000" w:themeColor="text1"/>
          <w:kern w:val="0"/>
          <w:sz w:val="28"/>
          <w:szCs w:val="28"/>
        </w:rPr>
        <w:t>凍結1,000萬元，</w:t>
      </w:r>
      <w:proofErr w:type="gramStart"/>
      <w:r w:rsidR="00C075FA" w:rsidRPr="000D785A">
        <w:rPr>
          <w:rFonts w:ascii="標楷體" w:eastAsia="標楷體" w:hAnsi="標楷體" w:hint="eastAsia"/>
          <w:bCs/>
          <w:color w:val="000000" w:themeColor="text1"/>
          <w:kern w:val="0"/>
          <w:sz w:val="28"/>
          <w:szCs w:val="28"/>
        </w:rPr>
        <w:t>俟</w:t>
      </w:r>
      <w:proofErr w:type="gramEnd"/>
      <w:r w:rsidR="00C075FA" w:rsidRPr="000D785A">
        <w:rPr>
          <w:rFonts w:ascii="標楷體" w:eastAsia="標楷體" w:hAnsi="標楷體" w:hint="eastAsia"/>
          <w:bCs/>
          <w:color w:val="000000" w:themeColor="text1"/>
          <w:kern w:val="0"/>
          <w:sz w:val="28"/>
          <w:szCs w:val="28"/>
        </w:rPr>
        <w:t>向立</w:t>
      </w:r>
      <w:r w:rsidR="00C075FA" w:rsidRPr="000D785A">
        <w:rPr>
          <w:rFonts w:ascii="標楷體" w:eastAsia="標楷體" w:hAnsi="標楷體" w:hint="eastAsia"/>
          <w:bCs/>
          <w:color w:val="000000" w:themeColor="text1"/>
          <w:kern w:val="0"/>
          <w:sz w:val="28"/>
          <w:szCs w:val="28"/>
        </w:rPr>
        <w:lastRenderedPageBreak/>
        <w:t>法院外交及國防委員會提出</w:t>
      </w:r>
      <w:r w:rsidR="00FB066A" w:rsidRPr="000D785A">
        <w:rPr>
          <w:rFonts w:ascii="標楷體" w:eastAsia="標楷體" w:hAnsi="標楷體" w:hint="eastAsia"/>
          <w:bCs/>
          <w:color w:val="000000" w:themeColor="text1"/>
          <w:kern w:val="0"/>
          <w:sz w:val="28"/>
          <w:szCs w:val="28"/>
        </w:rPr>
        <w:t>書面</w:t>
      </w:r>
      <w:r w:rsidR="00C075FA" w:rsidRPr="000D785A">
        <w:rPr>
          <w:rFonts w:ascii="標楷體" w:eastAsia="標楷體" w:hAnsi="標楷體" w:hint="eastAsia"/>
          <w:bCs/>
          <w:color w:val="000000" w:themeColor="text1"/>
          <w:kern w:val="0"/>
          <w:sz w:val="28"/>
          <w:szCs w:val="28"/>
        </w:rPr>
        <w:t>報告後，始得動支。</w:t>
      </w:r>
    </w:p>
    <w:p w:rsidR="00C075FA"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C075FA" w:rsidRPr="000D785A">
        <w:rPr>
          <w:rFonts w:ascii="標楷體" w:eastAsia="標楷體" w:hAnsi="標楷體" w:hint="eastAsia"/>
          <w:bCs/>
          <w:color w:val="000000" w:themeColor="text1"/>
          <w:kern w:val="0"/>
          <w:sz w:val="28"/>
          <w:szCs w:val="28"/>
        </w:rPr>
        <w:t>江啟臣</w:t>
      </w:r>
      <w:r w:rsidR="00C075FA" w:rsidRPr="000D785A">
        <w:rPr>
          <w:rFonts w:ascii="標楷體" w:eastAsia="標楷體" w:hAnsi="標楷體"/>
          <w:bCs/>
          <w:color w:val="000000" w:themeColor="text1"/>
          <w:kern w:val="0"/>
          <w:sz w:val="28"/>
          <w:szCs w:val="28"/>
        </w:rPr>
        <w:t xml:space="preserve">　</w:t>
      </w:r>
      <w:r w:rsidR="00C075FA" w:rsidRPr="000D785A">
        <w:rPr>
          <w:rFonts w:ascii="標楷體" w:eastAsia="標楷體" w:hAnsi="標楷體" w:hint="eastAsia"/>
          <w:bCs/>
          <w:color w:val="000000" w:themeColor="text1"/>
          <w:kern w:val="0"/>
          <w:sz w:val="28"/>
          <w:szCs w:val="28"/>
        </w:rPr>
        <w:t>溫玉霞</w:t>
      </w:r>
      <w:r w:rsidR="00C075FA" w:rsidRPr="000D785A">
        <w:rPr>
          <w:rFonts w:ascii="標楷體" w:eastAsia="標楷體" w:hAnsi="標楷體"/>
          <w:bCs/>
          <w:color w:val="000000" w:themeColor="text1"/>
          <w:kern w:val="0"/>
          <w:sz w:val="28"/>
          <w:szCs w:val="28"/>
        </w:rPr>
        <w:t xml:space="preserve">　</w:t>
      </w:r>
      <w:r w:rsidR="00C075FA" w:rsidRPr="000D785A">
        <w:rPr>
          <w:rFonts w:ascii="標楷體" w:eastAsia="標楷體" w:hAnsi="標楷體" w:hint="eastAsia"/>
          <w:bCs/>
          <w:color w:val="000000" w:themeColor="text1"/>
          <w:kern w:val="0"/>
          <w:sz w:val="28"/>
          <w:szCs w:val="28"/>
        </w:rPr>
        <w:t>馬文君</w:t>
      </w:r>
      <w:r w:rsidR="00C075FA" w:rsidRPr="000D785A">
        <w:rPr>
          <w:rFonts w:ascii="標楷體" w:eastAsia="標楷體" w:hAnsi="標楷體"/>
          <w:bCs/>
          <w:color w:val="000000" w:themeColor="text1"/>
          <w:kern w:val="0"/>
          <w:sz w:val="28"/>
          <w:szCs w:val="28"/>
        </w:rPr>
        <w:t xml:space="preserve">　</w:t>
      </w:r>
      <w:r w:rsidR="00C075FA" w:rsidRPr="000D785A">
        <w:rPr>
          <w:rFonts w:ascii="標楷體" w:eastAsia="標楷體" w:hAnsi="標楷體" w:hint="eastAsia"/>
          <w:bCs/>
          <w:color w:val="000000" w:themeColor="text1"/>
          <w:kern w:val="0"/>
          <w:sz w:val="28"/>
          <w:szCs w:val="28"/>
        </w:rPr>
        <w:t>廖婉汝</w:t>
      </w:r>
      <w:r w:rsidR="00C075FA" w:rsidRPr="000D785A">
        <w:rPr>
          <w:rFonts w:ascii="標楷體" w:eastAsia="標楷體" w:hAnsi="標楷體"/>
          <w:bCs/>
          <w:color w:val="000000" w:themeColor="text1"/>
          <w:kern w:val="0"/>
          <w:sz w:val="28"/>
          <w:szCs w:val="28"/>
        </w:rPr>
        <w:t xml:space="preserve">陳以信　</w:t>
      </w:r>
      <w:proofErr w:type="gramStart"/>
      <w:r w:rsidR="00C075FA" w:rsidRPr="000D785A">
        <w:rPr>
          <w:rFonts w:ascii="標楷體" w:eastAsia="標楷體" w:hAnsi="標楷體"/>
          <w:bCs/>
          <w:color w:val="000000" w:themeColor="text1"/>
          <w:kern w:val="0"/>
          <w:sz w:val="28"/>
          <w:szCs w:val="28"/>
        </w:rPr>
        <w:t>蔡</w:t>
      </w:r>
      <w:proofErr w:type="gramEnd"/>
      <w:r w:rsidR="00C075FA" w:rsidRPr="000D785A">
        <w:rPr>
          <w:rFonts w:ascii="標楷體" w:eastAsia="標楷體" w:hAnsi="標楷體"/>
          <w:bCs/>
          <w:color w:val="000000" w:themeColor="text1"/>
          <w:kern w:val="0"/>
          <w:sz w:val="28"/>
          <w:szCs w:val="28"/>
        </w:rPr>
        <w:t xml:space="preserve">適應　趙天麟　林淑芬林昶佐　</w:t>
      </w:r>
    </w:p>
    <w:p w:rsidR="008F41FA" w:rsidRPr="000D785A" w:rsidRDefault="009403EF"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十七</w:t>
      </w:r>
      <w:r w:rsidRPr="000D785A">
        <w:rPr>
          <w:rFonts w:ascii="標楷體" w:eastAsia="標楷體" w:hAnsi="標楷體" w:hint="eastAsia"/>
          <w:b/>
          <w:bCs/>
          <w:color w:val="000000" w:themeColor="text1"/>
          <w:kern w:val="0"/>
          <w:sz w:val="28"/>
          <w:szCs w:val="28"/>
        </w:rPr>
        <w:t>)</w:t>
      </w:r>
      <w:proofErr w:type="gramStart"/>
      <w:r w:rsidR="00D27B4B" w:rsidRPr="000D785A">
        <w:rPr>
          <w:rFonts w:ascii="標楷體" w:eastAsia="標楷體" w:hAnsi="標楷體"/>
          <w:bCs/>
          <w:color w:val="000000" w:themeColor="text1"/>
          <w:kern w:val="0"/>
          <w:sz w:val="28"/>
          <w:szCs w:val="28"/>
        </w:rPr>
        <w:t>111</w:t>
      </w:r>
      <w:proofErr w:type="gramEnd"/>
      <w:r w:rsidR="00D27B4B" w:rsidRPr="000D785A">
        <w:rPr>
          <w:rFonts w:ascii="標楷體" w:eastAsia="標楷體" w:hAnsi="標楷體" w:hint="eastAsia"/>
          <w:bCs/>
          <w:color w:val="000000" w:themeColor="text1"/>
          <w:kern w:val="0"/>
          <w:sz w:val="28"/>
          <w:szCs w:val="28"/>
        </w:rPr>
        <w:t>年度外交部第3目</w:t>
      </w:r>
      <w:r w:rsidR="0085232B" w:rsidRPr="000D785A">
        <w:rPr>
          <w:rFonts w:ascii="標楷體" w:eastAsia="標楷體" w:hAnsi="標楷體" w:hint="eastAsia"/>
          <w:bCs/>
          <w:color w:val="000000" w:themeColor="text1"/>
          <w:kern w:val="0"/>
          <w:sz w:val="28"/>
          <w:szCs w:val="28"/>
        </w:rPr>
        <w:t>「駐外機構業務」項下「駐外使</w:t>
      </w:r>
      <w:r w:rsidR="00B03BE5" w:rsidRPr="000D785A">
        <w:rPr>
          <w:rFonts w:ascii="標楷體" w:eastAsia="標楷體" w:hAnsi="標楷體" w:hint="eastAsia"/>
          <w:bCs/>
          <w:color w:val="000000" w:themeColor="text1"/>
          <w:kern w:val="0"/>
          <w:sz w:val="28"/>
          <w:szCs w:val="28"/>
        </w:rPr>
        <w:t>領</w:t>
      </w:r>
      <w:r w:rsidR="0085232B" w:rsidRPr="000D785A">
        <w:rPr>
          <w:rFonts w:ascii="標楷體" w:eastAsia="標楷體" w:hAnsi="標楷體" w:hint="eastAsia"/>
          <w:bCs/>
          <w:color w:val="000000" w:themeColor="text1"/>
          <w:kern w:val="0"/>
          <w:sz w:val="28"/>
          <w:szCs w:val="28"/>
        </w:rPr>
        <w:t>單位基本行政工作維持」中「獎補助費」之「對外之捐助」</w:t>
      </w:r>
      <w:r w:rsidR="00D27B4B" w:rsidRPr="000D785A">
        <w:rPr>
          <w:rFonts w:ascii="標楷體" w:eastAsia="標楷體" w:hAnsi="標楷體" w:hint="eastAsia"/>
          <w:bCs/>
          <w:color w:val="000000" w:themeColor="text1"/>
          <w:kern w:val="0"/>
          <w:sz w:val="28"/>
          <w:szCs w:val="28"/>
        </w:rPr>
        <w:t>預算</w:t>
      </w:r>
      <w:r w:rsidR="0085232B" w:rsidRPr="000D785A">
        <w:rPr>
          <w:rFonts w:ascii="標楷體" w:eastAsia="標楷體" w:hAnsi="標楷體" w:hint="eastAsia"/>
          <w:bCs/>
          <w:color w:val="000000" w:themeColor="text1"/>
          <w:kern w:val="0"/>
          <w:sz w:val="28"/>
          <w:szCs w:val="28"/>
        </w:rPr>
        <w:t>編列5</w:t>
      </w:r>
      <w:r w:rsidR="0085232B" w:rsidRPr="000D785A">
        <w:rPr>
          <w:rFonts w:ascii="標楷體" w:eastAsia="標楷體" w:hAnsi="標楷體"/>
          <w:bCs/>
          <w:color w:val="000000" w:themeColor="text1"/>
          <w:kern w:val="0"/>
          <w:sz w:val="28"/>
          <w:szCs w:val="28"/>
        </w:rPr>
        <w:t>,</w:t>
      </w:r>
      <w:r w:rsidR="0085232B" w:rsidRPr="000D785A">
        <w:rPr>
          <w:rFonts w:ascii="標楷體" w:eastAsia="標楷體" w:hAnsi="標楷體" w:hint="eastAsia"/>
          <w:bCs/>
          <w:color w:val="000000" w:themeColor="text1"/>
          <w:kern w:val="0"/>
          <w:sz w:val="28"/>
          <w:szCs w:val="28"/>
        </w:rPr>
        <w:t>502萬6千元，用於補助駐地媒體、智庫、學者、僑團等辦理各項活動經費</w:t>
      </w:r>
      <w:r w:rsidR="00CB447D" w:rsidRPr="000D785A">
        <w:rPr>
          <w:rFonts w:ascii="標楷體" w:eastAsia="標楷體" w:hAnsi="標楷體" w:hint="eastAsia"/>
          <w:bCs/>
          <w:color w:val="000000" w:themeColor="text1"/>
          <w:kern w:val="0"/>
          <w:sz w:val="28"/>
          <w:szCs w:val="28"/>
        </w:rPr>
        <w:t>5</w:t>
      </w:r>
      <w:r w:rsidR="00CB447D" w:rsidRPr="000D785A">
        <w:rPr>
          <w:rFonts w:ascii="標楷體" w:eastAsia="標楷體" w:hAnsi="標楷體"/>
          <w:bCs/>
          <w:color w:val="000000" w:themeColor="text1"/>
          <w:kern w:val="0"/>
          <w:sz w:val="28"/>
          <w:szCs w:val="28"/>
        </w:rPr>
        <w:t>,</w:t>
      </w:r>
      <w:r w:rsidR="00CB447D" w:rsidRPr="000D785A">
        <w:rPr>
          <w:rFonts w:ascii="標楷體" w:eastAsia="標楷體" w:hAnsi="標楷體" w:hint="eastAsia"/>
          <w:bCs/>
          <w:color w:val="000000" w:themeColor="text1"/>
          <w:kern w:val="0"/>
          <w:sz w:val="28"/>
          <w:szCs w:val="28"/>
        </w:rPr>
        <w:t>502萬6千</w:t>
      </w:r>
      <w:r w:rsidR="0085232B" w:rsidRPr="000D785A">
        <w:rPr>
          <w:rFonts w:ascii="標楷體" w:eastAsia="標楷體" w:hAnsi="標楷體" w:hint="eastAsia"/>
          <w:bCs/>
          <w:color w:val="000000" w:themeColor="text1"/>
          <w:kern w:val="0"/>
          <w:sz w:val="28"/>
          <w:szCs w:val="28"/>
        </w:rPr>
        <w:t>元，</w:t>
      </w:r>
      <w:proofErr w:type="gramStart"/>
      <w:r w:rsidR="0085232B" w:rsidRPr="000D785A">
        <w:rPr>
          <w:rFonts w:ascii="標楷體" w:eastAsia="標楷體" w:hAnsi="標楷體" w:hint="eastAsia"/>
          <w:bCs/>
          <w:color w:val="000000" w:themeColor="text1"/>
          <w:kern w:val="0"/>
          <w:sz w:val="28"/>
          <w:szCs w:val="28"/>
        </w:rPr>
        <w:t>110</w:t>
      </w:r>
      <w:proofErr w:type="gramEnd"/>
      <w:r w:rsidR="0085232B" w:rsidRPr="000D785A">
        <w:rPr>
          <w:rFonts w:ascii="標楷體" w:eastAsia="標楷體" w:hAnsi="標楷體" w:hint="eastAsia"/>
          <w:bCs/>
          <w:color w:val="000000" w:themeColor="text1"/>
          <w:kern w:val="0"/>
          <w:sz w:val="28"/>
          <w:szCs w:val="28"/>
        </w:rPr>
        <w:t>年度亦編列5</w:t>
      </w:r>
      <w:r w:rsidR="00CB447D" w:rsidRPr="000D785A">
        <w:rPr>
          <w:rFonts w:ascii="標楷體" w:eastAsia="標楷體" w:hAnsi="標楷體"/>
          <w:bCs/>
          <w:color w:val="000000" w:themeColor="text1"/>
          <w:kern w:val="0"/>
          <w:sz w:val="28"/>
          <w:szCs w:val="28"/>
        </w:rPr>
        <w:t>,</w:t>
      </w:r>
      <w:r w:rsidR="0085232B" w:rsidRPr="000D785A">
        <w:rPr>
          <w:rFonts w:ascii="標楷體" w:eastAsia="標楷體" w:hAnsi="標楷體" w:hint="eastAsia"/>
          <w:bCs/>
          <w:color w:val="000000" w:themeColor="text1"/>
          <w:kern w:val="0"/>
          <w:sz w:val="28"/>
          <w:szCs w:val="28"/>
        </w:rPr>
        <w:t>793</w:t>
      </w:r>
      <w:r w:rsidR="00CB447D" w:rsidRPr="000D785A">
        <w:rPr>
          <w:rFonts w:ascii="標楷體" w:eastAsia="標楷體" w:hAnsi="標楷體" w:hint="eastAsia"/>
          <w:bCs/>
          <w:color w:val="000000" w:themeColor="text1"/>
          <w:kern w:val="0"/>
          <w:sz w:val="28"/>
          <w:szCs w:val="28"/>
        </w:rPr>
        <w:t>萬</w:t>
      </w:r>
      <w:r w:rsidR="0085232B" w:rsidRPr="000D785A">
        <w:rPr>
          <w:rFonts w:ascii="標楷體" w:eastAsia="標楷體" w:hAnsi="標楷體" w:hint="eastAsia"/>
          <w:bCs/>
          <w:color w:val="000000" w:themeColor="text1"/>
          <w:kern w:val="0"/>
          <w:sz w:val="28"/>
          <w:szCs w:val="28"/>
        </w:rPr>
        <w:t>8</w:t>
      </w:r>
      <w:r w:rsidR="00CB447D" w:rsidRPr="000D785A">
        <w:rPr>
          <w:rFonts w:ascii="標楷體" w:eastAsia="標楷體" w:hAnsi="標楷體" w:hint="eastAsia"/>
          <w:bCs/>
          <w:color w:val="000000" w:themeColor="text1"/>
          <w:kern w:val="0"/>
          <w:sz w:val="28"/>
          <w:szCs w:val="28"/>
        </w:rPr>
        <w:t>千</w:t>
      </w:r>
      <w:r w:rsidR="0085232B" w:rsidRPr="000D785A">
        <w:rPr>
          <w:rFonts w:ascii="標楷體" w:eastAsia="標楷體" w:hAnsi="標楷體" w:hint="eastAsia"/>
          <w:bCs/>
          <w:color w:val="000000" w:themeColor="text1"/>
          <w:kern w:val="0"/>
          <w:sz w:val="28"/>
          <w:szCs w:val="28"/>
        </w:rPr>
        <w:t>元，</w:t>
      </w:r>
      <w:r w:rsidR="00B03BE5" w:rsidRPr="000D785A">
        <w:rPr>
          <w:rFonts w:ascii="標楷體" w:eastAsia="標楷體" w:hAnsi="標楷體" w:hint="eastAsia"/>
          <w:bCs/>
          <w:color w:val="000000" w:themeColor="text1"/>
          <w:kern w:val="0"/>
          <w:sz w:val="28"/>
          <w:szCs w:val="28"/>
        </w:rPr>
        <w:t>惟針對</w:t>
      </w:r>
      <w:r w:rsidR="0085232B" w:rsidRPr="000D785A">
        <w:rPr>
          <w:rFonts w:ascii="標楷體" w:eastAsia="標楷體" w:hAnsi="標楷體" w:hint="eastAsia"/>
          <w:bCs/>
          <w:color w:val="000000" w:themeColor="text1"/>
          <w:kern w:val="0"/>
          <w:sz w:val="28"/>
          <w:szCs w:val="28"/>
        </w:rPr>
        <w:t>補助對象、標準、額度、</w:t>
      </w:r>
      <w:proofErr w:type="gramStart"/>
      <w:r w:rsidR="00B03BE5" w:rsidRPr="000D785A">
        <w:rPr>
          <w:rFonts w:ascii="標楷體" w:eastAsia="標楷體" w:hAnsi="標楷體" w:hint="eastAsia"/>
          <w:bCs/>
          <w:color w:val="000000" w:themeColor="text1"/>
          <w:kern w:val="0"/>
          <w:sz w:val="28"/>
          <w:szCs w:val="28"/>
        </w:rPr>
        <w:t>及係</w:t>
      </w:r>
      <w:r w:rsidR="0085232B" w:rsidRPr="000D785A">
        <w:rPr>
          <w:rFonts w:ascii="標楷體" w:eastAsia="標楷體" w:hAnsi="標楷體" w:hint="eastAsia"/>
          <w:bCs/>
          <w:color w:val="000000" w:themeColor="text1"/>
          <w:kern w:val="0"/>
          <w:sz w:val="28"/>
          <w:szCs w:val="28"/>
        </w:rPr>
        <w:t>常年</w:t>
      </w:r>
      <w:proofErr w:type="gramEnd"/>
      <w:r w:rsidR="0085232B" w:rsidRPr="000D785A">
        <w:rPr>
          <w:rFonts w:ascii="標楷體" w:eastAsia="標楷體" w:hAnsi="標楷體" w:hint="eastAsia"/>
          <w:bCs/>
          <w:color w:val="000000" w:themeColor="text1"/>
          <w:kern w:val="0"/>
          <w:sz w:val="28"/>
          <w:szCs w:val="28"/>
        </w:rPr>
        <w:t>或一次性補助，外交部應提出說明。</w:t>
      </w:r>
      <w:proofErr w:type="gramStart"/>
      <w:r w:rsidR="00D27B4B" w:rsidRPr="000D785A">
        <w:rPr>
          <w:rFonts w:ascii="標楷體" w:eastAsia="標楷體" w:hAnsi="標楷體" w:hint="eastAsia"/>
          <w:bCs/>
          <w:color w:val="000000" w:themeColor="text1"/>
          <w:kern w:val="0"/>
          <w:sz w:val="28"/>
          <w:szCs w:val="28"/>
        </w:rPr>
        <w:t>爰</w:t>
      </w:r>
      <w:proofErr w:type="gramEnd"/>
      <w:r w:rsidR="0085232B" w:rsidRPr="000D785A">
        <w:rPr>
          <w:rFonts w:ascii="標楷體" w:eastAsia="標楷體" w:hAnsi="標楷體" w:hint="eastAsia"/>
          <w:bCs/>
          <w:color w:val="000000" w:themeColor="text1"/>
          <w:kern w:val="0"/>
          <w:sz w:val="28"/>
          <w:szCs w:val="28"/>
        </w:rPr>
        <w:t>凍結</w:t>
      </w:r>
      <w:r w:rsidR="00CB447D" w:rsidRPr="000D785A">
        <w:rPr>
          <w:rFonts w:ascii="標楷體" w:eastAsia="標楷體" w:hAnsi="標楷體" w:hint="eastAsia"/>
          <w:bCs/>
          <w:color w:val="000000" w:themeColor="text1"/>
          <w:kern w:val="0"/>
          <w:sz w:val="28"/>
          <w:szCs w:val="28"/>
        </w:rPr>
        <w:t>100萬元</w:t>
      </w:r>
      <w:r w:rsidR="0085232B" w:rsidRPr="000D785A">
        <w:rPr>
          <w:rFonts w:ascii="標楷體" w:eastAsia="標楷體" w:hAnsi="標楷體" w:hint="eastAsia"/>
          <w:bCs/>
          <w:color w:val="000000" w:themeColor="text1"/>
          <w:kern w:val="0"/>
          <w:sz w:val="28"/>
          <w:szCs w:val="28"/>
        </w:rPr>
        <w:t>，</w:t>
      </w:r>
      <w:proofErr w:type="gramStart"/>
      <w:r w:rsidR="0085232B" w:rsidRPr="000D785A">
        <w:rPr>
          <w:rFonts w:ascii="標楷體" w:eastAsia="標楷體" w:hAnsi="標楷體" w:hint="eastAsia"/>
          <w:bCs/>
          <w:color w:val="000000" w:themeColor="text1"/>
          <w:kern w:val="0"/>
          <w:sz w:val="28"/>
          <w:szCs w:val="28"/>
        </w:rPr>
        <w:t>俟</w:t>
      </w:r>
      <w:proofErr w:type="gramEnd"/>
      <w:r w:rsidR="0085232B" w:rsidRPr="000D785A">
        <w:rPr>
          <w:rFonts w:ascii="標楷體" w:eastAsia="標楷體" w:hAnsi="標楷體" w:hint="eastAsia"/>
          <w:bCs/>
          <w:color w:val="000000" w:themeColor="text1"/>
          <w:kern w:val="0"/>
          <w:sz w:val="28"/>
          <w:szCs w:val="28"/>
        </w:rPr>
        <w:t>外交部向立法院外交及國防委員會提出書面報告</w:t>
      </w:r>
      <w:r w:rsidR="00B03BE5" w:rsidRPr="000D785A">
        <w:rPr>
          <w:rFonts w:ascii="標楷體" w:eastAsia="標楷體" w:hAnsi="標楷體" w:hint="eastAsia"/>
          <w:bCs/>
          <w:color w:val="000000" w:themeColor="text1"/>
          <w:kern w:val="0"/>
          <w:sz w:val="28"/>
          <w:szCs w:val="28"/>
        </w:rPr>
        <w:t>後</w:t>
      </w:r>
      <w:r w:rsidR="0085232B" w:rsidRPr="000D785A">
        <w:rPr>
          <w:rFonts w:ascii="標楷體" w:eastAsia="標楷體" w:hAnsi="標楷體" w:hint="eastAsia"/>
          <w:bCs/>
          <w:color w:val="000000" w:themeColor="text1"/>
          <w:kern w:val="0"/>
          <w:sz w:val="28"/>
          <w:szCs w:val="28"/>
        </w:rPr>
        <w:t>，始得動支。</w:t>
      </w:r>
    </w:p>
    <w:p w:rsidR="009403EF" w:rsidRPr="000D785A" w:rsidRDefault="008F41FA" w:rsidP="00250CD2">
      <w:pPr>
        <w:widowControl/>
        <w:overflowPunct w:val="0"/>
        <w:spacing w:line="480" w:lineRule="exact"/>
        <w:ind w:leftChars="1300" w:left="4100" w:hangingChars="350" w:hanging="980"/>
        <w:jc w:val="both"/>
        <w:rPr>
          <w:rFonts w:ascii="標楷體" w:eastAsia="標楷體" w:hAnsi="標楷體"/>
          <w:b/>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CB447D" w:rsidRPr="000D785A">
        <w:rPr>
          <w:rFonts w:ascii="標楷體" w:eastAsia="標楷體" w:hAnsi="標楷體" w:hint="eastAsia"/>
          <w:bCs/>
          <w:color w:val="000000" w:themeColor="text1"/>
          <w:kern w:val="0"/>
          <w:sz w:val="28"/>
          <w:szCs w:val="28"/>
        </w:rPr>
        <w:t>溫玉霞</w:t>
      </w:r>
      <w:r w:rsidR="00CB447D" w:rsidRPr="000D785A">
        <w:rPr>
          <w:rFonts w:ascii="標楷體" w:eastAsia="標楷體" w:hAnsi="標楷體"/>
          <w:bCs/>
          <w:color w:val="000000" w:themeColor="text1"/>
          <w:kern w:val="0"/>
          <w:sz w:val="28"/>
          <w:szCs w:val="28"/>
        </w:rPr>
        <w:t xml:space="preserve">　馬文君　廖婉汝　陳以信　江啟臣</w:t>
      </w:r>
      <w:r w:rsidR="000E3681" w:rsidRPr="000D785A">
        <w:rPr>
          <w:rFonts w:ascii="標楷體" w:eastAsia="標楷體" w:hAnsi="標楷體" w:hint="eastAsia"/>
          <w:bCs/>
          <w:color w:val="000000" w:themeColor="text1"/>
          <w:kern w:val="0"/>
          <w:sz w:val="28"/>
          <w:szCs w:val="28"/>
        </w:rPr>
        <w:t xml:space="preserve">　林昶佐</w:t>
      </w:r>
    </w:p>
    <w:p w:rsidR="008F41FA" w:rsidRPr="000D785A" w:rsidRDefault="00552AA0"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十八</w:t>
      </w:r>
      <w:r w:rsidRPr="000D785A">
        <w:rPr>
          <w:rFonts w:ascii="標楷體" w:eastAsia="標楷體" w:hAnsi="標楷體" w:hint="eastAsia"/>
          <w:b/>
          <w:bCs/>
          <w:color w:val="000000" w:themeColor="text1"/>
          <w:kern w:val="0"/>
          <w:sz w:val="28"/>
          <w:szCs w:val="28"/>
        </w:rPr>
        <w:t>)</w:t>
      </w:r>
      <w:r w:rsidR="00CB447D" w:rsidRPr="000D785A">
        <w:rPr>
          <w:rFonts w:ascii="標楷體" w:eastAsia="標楷體" w:hAnsi="標楷體" w:hint="eastAsia"/>
          <w:bCs/>
          <w:color w:val="000000" w:themeColor="text1"/>
          <w:kern w:val="0"/>
          <w:sz w:val="28"/>
          <w:szCs w:val="28"/>
        </w:rPr>
        <w:t>經查</w:t>
      </w:r>
      <w:proofErr w:type="gramStart"/>
      <w:r w:rsidR="00CB447D" w:rsidRPr="000D785A">
        <w:rPr>
          <w:rFonts w:ascii="標楷體" w:eastAsia="標楷體" w:hAnsi="標楷體" w:hint="eastAsia"/>
          <w:bCs/>
          <w:color w:val="000000" w:themeColor="text1"/>
          <w:kern w:val="0"/>
          <w:sz w:val="28"/>
          <w:szCs w:val="28"/>
        </w:rPr>
        <w:t>110</w:t>
      </w:r>
      <w:proofErr w:type="gramEnd"/>
      <w:r w:rsidR="00CB447D" w:rsidRPr="000D785A">
        <w:rPr>
          <w:rFonts w:ascii="標楷體" w:eastAsia="標楷體" w:hAnsi="標楷體" w:hint="eastAsia"/>
          <w:bCs/>
          <w:color w:val="000000" w:themeColor="text1"/>
          <w:kern w:val="0"/>
          <w:sz w:val="28"/>
          <w:szCs w:val="28"/>
        </w:rPr>
        <w:t>年度</w:t>
      </w:r>
      <w:r w:rsidR="00D27B4B" w:rsidRPr="000D785A">
        <w:rPr>
          <w:rFonts w:ascii="標楷體" w:eastAsia="標楷體" w:hAnsi="標楷體" w:hint="eastAsia"/>
          <w:bCs/>
          <w:color w:val="000000" w:themeColor="text1"/>
          <w:kern w:val="0"/>
          <w:sz w:val="28"/>
          <w:szCs w:val="28"/>
        </w:rPr>
        <w:t>外交部第4目</w:t>
      </w:r>
      <w:r w:rsidR="00CB447D" w:rsidRPr="000D785A">
        <w:rPr>
          <w:rFonts w:ascii="標楷體" w:eastAsia="標楷體" w:hAnsi="標楷體" w:hint="eastAsia"/>
          <w:bCs/>
          <w:color w:val="000000" w:themeColor="text1"/>
          <w:kern w:val="0"/>
          <w:sz w:val="28"/>
          <w:szCs w:val="28"/>
        </w:rPr>
        <w:t>「國際會議及交流」項下「參與國際組織活動」法定預算，因</w:t>
      </w:r>
      <w:proofErr w:type="gramStart"/>
      <w:r w:rsidR="00CB447D" w:rsidRPr="000D785A">
        <w:rPr>
          <w:rFonts w:ascii="標楷體" w:eastAsia="標楷體" w:hAnsi="標楷體" w:hint="eastAsia"/>
          <w:bCs/>
          <w:color w:val="000000" w:themeColor="text1"/>
          <w:kern w:val="0"/>
          <w:sz w:val="28"/>
          <w:szCs w:val="28"/>
        </w:rPr>
        <w:t>疫</w:t>
      </w:r>
      <w:proofErr w:type="gramEnd"/>
      <w:r w:rsidR="00CB447D" w:rsidRPr="000D785A">
        <w:rPr>
          <w:rFonts w:ascii="標楷體" w:eastAsia="標楷體" w:hAnsi="標楷體" w:hint="eastAsia"/>
          <w:bCs/>
          <w:color w:val="000000" w:themeColor="text1"/>
          <w:kern w:val="0"/>
          <w:sz w:val="28"/>
          <w:szCs w:val="28"/>
        </w:rPr>
        <w:t>情影響致部分計畫經費尚未使用，且世界</w:t>
      </w:r>
      <w:proofErr w:type="gramStart"/>
      <w:r w:rsidR="00CB447D" w:rsidRPr="000D785A">
        <w:rPr>
          <w:rFonts w:ascii="標楷體" w:eastAsia="標楷體" w:hAnsi="標楷體" w:hint="eastAsia"/>
          <w:bCs/>
          <w:color w:val="000000" w:themeColor="text1"/>
          <w:kern w:val="0"/>
          <w:sz w:val="28"/>
          <w:szCs w:val="28"/>
        </w:rPr>
        <w:t>疫</w:t>
      </w:r>
      <w:proofErr w:type="gramEnd"/>
      <w:r w:rsidR="00CB447D" w:rsidRPr="000D785A">
        <w:rPr>
          <w:rFonts w:ascii="標楷體" w:eastAsia="標楷體" w:hAnsi="標楷體" w:hint="eastAsia"/>
          <w:bCs/>
          <w:color w:val="000000" w:themeColor="text1"/>
          <w:kern w:val="0"/>
          <w:sz w:val="28"/>
          <w:szCs w:val="28"/>
        </w:rPr>
        <w:t>情狀況仍有不穩，實有檢討必要。</w:t>
      </w:r>
      <w:proofErr w:type="gramStart"/>
      <w:r w:rsidR="00CB447D" w:rsidRPr="000D785A">
        <w:rPr>
          <w:rFonts w:ascii="標楷體" w:eastAsia="標楷體" w:hAnsi="標楷體" w:hint="eastAsia"/>
          <w:bCs/>
          <w:color w:val="000000" w:themeColor="text1"/>
          <w:kern w:val="0"/>
          <w:sz w:val="28"/>
          <w:szCs w:val="28"/>
        </w:rPr>
        <w:t>爰</w:t>
      </w:r>
      <w:proofErr w:type="gramEnd"/>
      <w:r w:rsidR="00CB447D" w:rsidRPr="000D785A">
        <w:rPr>
          <w:rFonts w:ascii="標楷體" w:eastAsia="標楷體" w:hAnsi="標楷體" w:hint="eastAsia"/>
          <w:bCs/>
          <w:color w:val="000000" w:themeColor="text1"/>
          <w:kern w:val="0"/>
          <w:sz w:val="28"/>
          <w:szCs w:val="28"/>
        </w:rPr>
        <w:t>針對外交部第4目「國際會議及交流」項下「參與國際組織活動」</w:t>
      </w:r>
      <w:r w:rsidR="00B03BE5" w:rsidRPr="000D785A">
        <w:rPr>
          <w:rFonts w:ascii="標楷體" w:eastAsia="標楷體" w:hAnsi="標楷體" w:hint="eastAsia"/>
          <w:bCs/>
          <w:color w:val="000000" w:themeColor="text1"/>
          <w:kern w:val="0"/>
          <w:sz w:val="28"/>
          <w:szCs w:val="28"/>
        </w:rPr>
        <w:t>中「業務費」</w:t>
      </w:r>
      <w:r w:rsidR="00CB447D" w:rsidRPr="000D785A">
        <w:rPr>
          <w:rFonts w:ascii="標楷體" w:eastAsia="標楷體" w:hAnsi="標楷體" w:hint="eastAsia"/>
          <w:bCs/>
          <w:color w:val="000000" w:themeColor="text1"/>
          <w:kern w:val="0"/>
          <w:sz w:val="28"/>
          <w:szCs w:val="28"/>
        </w:rPr>
        <w:t>預算編列</w:t>
      </w:r>
      <w:r w:rsidR="003F1FB5" w:rsidRPr="000D785A">
        <w:rPr>
          <w:rFonts w:ascii="標楷體" w:eastAsia="標楷體" w:hAnsi="標楷體"/>
          <w:bCs/>
          <w:color w:val="000000" w:themeColor="text1"/>
          <w:kern w:val="0"/>
          <w:sz w:val="28"/>
          <w:szCs w:val="28"/>
        </w:rPr>
        <w:t>2</w:t>
      </w:r>
      <w:r w:rsidR="003F1FB5" w:rsidRPr="000D785A">
        <w:rPr>
          <w:rFonts w:ascii="標楷體" w:eastAsia="標楷體" w:hAnsi="標楷體" w:hint="eastAsia"/>
          <w:bCs/>
          <w:color w:val="000000" w:themeColor="text1"/>
          <w:kern w:val="0"/>
          <w:sz w:val="28"/>
          <w:szCs w:val="28"/>
        </w:rPr>
        <w:t>億4</w:t>
      </w:r>
      <w:r w:rsidR="00260C4C" w:rsidRPr="000D785A">
        <w:rPr>
          <w:rFonts w:ascii="標楷體" w:eastAsia="標楷體" w:hAnsi="標楷體"/>
          <w:bCs/>
          <w:color w:val="000000" w:themeColor="text1"/>
          <w:kern w:val="0"/>
          <w:sz w:val="28"/>
          <w:szCs w:val="28"/>
        </w:rPr>
        <w:t>,</w:t>
      </w:r>
      <w:r w:rsidR="003F1FB5" w:rsidRPr="000D785A">
        <w:rPr>
          <w:rFonts w:ascii="標楷體" w:eastAsia="標楷體" w:hAnsi="標楷體"/>
          <w:bCs/>
          <w:color w:val="000000" w:themeColor="text1"/>
          <w:kern w:val="0"/>
          <w:sz w:val="28"/>
          <w:szCs w:val="28"/>
        </w:rPr>
        <w:t>717</w:t>
      </w:r>
      <w:r w:rsidR="00260C4C" w:rsidRPr="000D785A">
        <w:rPr>
          <w:rFonts w:ascii="標楷體" w:eastAsia="標楷體" w:hAnsi="標楷體" w:hint="eastAsia"/>
          <w:bCs/>
          <w:color w:val="000000" w:themeColor="text1"/>
          <w:kern w:val="0"/>
          <w:sz w:val="28"/>
          <w:szCs w:val="28"/>
        </w:rPr>
        <w:t>萬</w:t>
      </w:r>
      <w:r w:rsidR="003F1FB5" w:rsidRPr="000D785A">
        <w:rPr>
          <w:rFonts w:ascii="標楷體" w:eastAsia="標楷體" w:hAnsi="標楷體"/>
          <w:bCs/>
          <w:color w:val="000000" w:themeColor="text1"/>
          <w:kern w:val="0"/>
          <w:sz w:val="28"/>
          <w:szCs w:val="28"/>
        </w:rPr>
        <w:t>4</w:t>
      </w:r>
      <w:r w:rsidR="00260C4C" w:rsidRPr="000D785A">
        <w:rPr>
          <w:rFonts w:ascii="標楷體" w:eastAsia="標楷體" w:hAnsi="標楷體" w:hint="eastAsia"/>
          <w:bCs/>
          <w:color w:val="000000" w:themeColor="text1"/>
          <w:kern w:val="0"/>
          <w:sz w:val="28"/>
          <w:szCs w:val="28"/>
        </w:rPr>
        <w:t>千元</w:t>
      </w:r>
      <w:r w:rsidR="00CB447D" w:rsidRPr="000D785A">
        <w:rPr>
          <w:rFonts w:ascii="標楷體" w:eastAsia="標楷體" w:hAnsi="標楷體" w:hint="eastAsia"/>
          <w:bCs/>
          <w:color w:val="000000" w:themeColor="text1"/>
          <w:kern w:val="0"/>
          <w:sz w:val="28"/>
          <w:szCs w:val="28"/>
        </w:rPr>
        <w:t>，凍結100萬元，</w:t>
      </w:r>
      <w:proofErr w:type="gramStart"/>
      <w:r w:rsidR="00CB447D" w:rsidRPr="000D785A">
        <w:rPr>
          <w:rFonts w:ascii="標楷體" w:eastAsia="標楷體" w:hAnsi="標楷體" w:hint="eastAsia"/>
          <w:bCs/>
          <w:color w:val="000000" w:themeColor="text1"/>
          <w:kern w:val="0"/>
          <w:sz w:val="28"/>
          <w:szCs w:val="28"/>
        </w:rPr>
        <w:t>俟</w:t>
      </w:r>
      <w:proofErr w:type="gramEnd"/>
      <w:r w:rsidR="00CB447D" w:rsidRPr="000D785A">
        <w:rPr>
          <w:rFonts w:ascii="標楷體" w:eastAsia="標楷體" w:hAnsi="標楷體" w:hint="eastAsia"/>
          <w:bCs/>
          <w:color w:val="000000" w:themeColor="text1"/>
          <w:kern w:val="0"/>
          <w:sz w:val="28"/>
          <w:szCs w:val="28"/>
        </w:rPr>
        <w:t>外交部向立法院外交及國防委員會提出書面報告後，始得動支。</w:t>
      </w:r>
    </w:p>
    <w:p w:rsidR="00552AA0" w:rsidRPr="000D785A" w:rsidRDefault="008F41FA" w:rsidP="00250CD2">
      <w:pPr>
        <w:widowControl/>
        <w:overflowPunct w:val="0"/>
        <w:spacing w:line="480" w:lineRule="exact"/>
        <w:ind w:leftChars="1300" w:left="4100" w:hangingChars="350" w:hanging="980"/>
        <w:jc w:val="both"/>
        <w:rPr>
          <w:rFonts w:ascii="標楷體" w:eastAsia="標楷體" w:hAnsi="標楷體"/>
          <w:b/>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CB447D" w:rsidRPr="000D785A">
        <w:rPr>
          <w:rFonts w:ascii="標楷體" w:eastAsia="標楷體" w:hAnsi="標楷體"/>
          <w:bCs/>
          <w:color w:val="000000" w:themeColor="text1"/>
          <w:kern w:val="0"/>
          <w:sz w:val="28"/>
          <w:szCs w:val="28"/>
        </w:rPr>
        <w:t xml:space="preserve">趙天麟　</w:t>
      </w:r>
      <w:r w:rsidR="00CB447D" w:rsidRPr="000D785A">
        <w:rPr>
          <w:rFonts w:ascii="標楷體" w:eastAsia="標楷體" w:hAnsi="標楷體" w:hint="eastAsia"/>
          <w:bCs/>
          <w:color w:val="000000" w:themeColor="text1"/>
          <w:kern w:val="0"/>
          <w:sz w:val="28"/>
          <w:szCs w:val="28"/>
        </w:rPr>
        <w:t>王定宇</w:t>
      </w:r>
      <w:r w:rsidR="00CB447D" w:rsidRPr="000D785A">
        <w:rPr>
          <w:rFonts w:ascii="標楷體" w:eastAsia="標楷體" w:hAnsi="標楷體"/>
          <w:bCs/>
          <w:color w:val="000000" w:themeColor="text1"/>
          <w:kern w:val="0"/>
          <w:sz w:val="28"/>
          <w:szCs w:val="28"/>
        </w:rPr>
        <w:t xml:space="preserve">　</w:t>
      </w:r>
      <w:proofErr w:type="gramStart"/>
      <w:r w:rsidR="00CB447D" w:rsidRPr="000D785A">
        <w:rPr>
          <w:rFonts w:ascii="標楷體" w:eastAsia="標楷體" w:hAnsi="標楷體"/>
          <w:bCs/>
          <w:color w:val="000000" w:themeColor="text1"/>
          <w:kern w:val="0"/>
          <w:sz w:val="28"/>
          <w:szCs w:val="28"/>
        </w:rPr>
        <w:t>蔡</w:t>
      </w:r>
      <w:proofErr w:type="gramEnd"/>
      <w:r w:rsidR="00CB447D" w:rsidRPr="000D785A">
        <w:rPr>
          <w:rFonts w:ascii="標楷體" w:eastAsia="標楷體" w:hAnsi="標楷體"/>
          <w:bCs/>
          <w:color w:val="000000" w:themeColor="text1"/>
          <w:kern w:val="0"/>
          <w:sz w:val="28"/>
          <w:szCs w:val="28"/>
        </w:rPr>
        <w:t xml:space="preserve">適應　林淑芬　劉建國　林昶佐　陳以信　馬文君　溫玉霞　江啟臣　廖婉汝　呂玉玲　</w:t>
      </w:r>
    </w:p>
    <w:p w:rsidR="008F41FA" w:rsidRPr="000D785A" w:rsidRDefault="001F436F"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color w:val="000000" w:themeColor="text1"/>
          <w:sz w:val="28"/>
          <w:szCs w:val="28"/>
        </w:rPr>
        <w:t>(</w:t>
      </w:r>
      <w:r w:rsidR="001C1608" w:rsidRPr="000D785A">
        <w:rPr>
          <w:rFonts w:ascii="標楷體" w:eastAsia="標楷體" w:hAnsi="標楷體" w:hint="eastAsia"/>
          <w:b/>
          <w:bCs/>
          <w:color w:val="000000" w:themeColor="text1"/>
          <w:kern w:val="0"/>
          <w:sz w:val="28"/>
          <w:szCs w:val="28"/>
        </w:rPr>
        <w:t>十九</w:t>
      </w:r>
      <w:r w:rsidRPr="000D785A">
        <w:rPr>
          <w:rFonts w:ascii="標楷體" w:eastAsia="標楷體" w:hAnsi="標楷體" w:hint="eastAsia"/>
          <w:b/>
          <w:color w:val="000000" w:themeColor="text1"/>
          <w:sz w:val="28"/>
          <w:szCs w:val="28"/>
        </w:rPr>
        <w:t>)</w:t>
      </w:r>
      <w:proofErr w:type="gramStart"/>
      <w:r w:rsidR="00581498" w:rsidRPr="000D785A">
        <w:rPr>
          <w:rFonts w:ascii="標楷體" w:eastAsia="標楷體" w:hAnsi="標楷體"/>
          <w:bCs/>
          <w:color w:val="000000" w:themeColor="text1"/>
          <w:kern w:val="0"/>
          <w:sz w:val="28"/>
          <w:szCs w:val="28"/>
        </w:rPr>
        <w:t>111</w:t>
      </w:r>
      <w:proofErr w:type="gramEnd"/>
      <w:r w:rsidR="00581498" w:rsidRPr="000D785A">
        <w:rPr>
          <w:rFonts w:ascii="標楷體" w:eastAsia="標楷體" w:hAnsi="標楷體" w:hint="eastAsia"/>
          <w:bCs/>
          <w:color w:val="000000" w:themeColor="text1"/>
          <w:kern w:val="0"/>
          <w:sz w:val="28"/>
          <w:szCs w:val="28"/>
        </w:rPr>
        <w:t>年度外交部第</w:t>
      </w:r>
      <w:r w:rsidR="00581498" w:rsidRPr="000D785A">
        <w:rPr>
          <w:rFonts w:ascii="標楷體" w:eastAsia="標楷體" w:hAnsi="標楷體"/>
          <w:bCs/>
          <w:color w:val="000000" w:themeColor="text1"/>
          <w:kern w:val="0"/>
          <w:sz w:val="28"/>
          <w:szCs w:val="28"/>
        </w:rPr>
        <w:t>4</w:t>
      </w:r>
      <w:r w:rsidR="00581498" w:rsidRPr="000D785A">
        <w:rPr>
          <w:rFonts w:ascii="標楷體" w:eastAsia="標楷體" w:hAnsi="標楷體" w:hint="eastAsia"/>
          <w:bCs/>
          <w:color w:val="000000" w:themeColor="text1"/>
          <w:kern w:val="0"/>
          <w:sz w:val="28"/>
          <w:szCs w:val="28"/>
        </w:rPr>
        <w:t>目</w:t>
      </w:r>
      <w:r w:rsidR="000465AF" w:rsidRPr="000D785A">
        <w:rPr>
          <w:rFonts w:ascii="標楷體" w:eastAsia="標楷體" w:hAnsi="標楷體" w:hint="eastAsia"/>
          <w:bCs/>
          <w:color w:val="000000" w:themeColor="text1"/>
          <w:kern w:val="0"/>
          <w:sz w:val="28"/>
          <w:szCs w:val="28"/>
        </w:rPr>
        <w:t>「國際會議及交流」</w:t>
      </w:r>
      <w:r w:rsidR="00EA7A90" w:rsidRPr="000D785A">
        <w:rPr>
          <w:rFonts w:ascii="標楷體" w:eastAsia="標楷體" w:hAnsi="標楷體" w:hint="eastAsia"/>
          <w:bCs/>
          <w:color w:val="000000" w:themeColor="text1"/>
          <w:kern w:val="0"/>
          <w:sz w:val="28"/>
          <w:szCs w:val="28"/>
        </w:rPr>
        <w:t>項下</w:t>
      </w:r>
      <w:r w:rsidR="000465AF" w:rsidRPr="000D785A">
        <w:rPr>
          <w:rFonts w:ascii="標楷體" w:eastAsia="標楷體" w:hAnsi="標楷體" w:hint="eastAsia"/>
          <w:bCs/>
          <w:color w:val="000000" w:themeColor="text1"/>
          <w:kern w:val="0"/>
          <w:sz w:val="28"/>
          <w:szCs w:val="28"/>
        </w:rPr>
        <w:t>「協助各種國際交流活動」</w:t>
      </w:r>
      <w:r w:rsidR="00EA7A90" w:rsidRPr="000D785A">
        <w:rPr>
          <w:rFonts w:ascii="標楷體" w:eastAsia="標楷體" w:hAnsi="標楷體" w:hint="eastAsia"/>
          <w:bCs/>
          <w:color w:val="000000" w:themeColor="text1"/>
          <w:kern w:val="0"/>
          <w:sz w:val="28"/>
          <w:szCs w:val="28"/>
        </w:rPr>
        <w:t>中</w:t>
      </w:r>
      <w:r w:rsidR="000465AF" w:rsidRPr="000D785A">
        <w:rPr>
          <w:rFonts w:ascii="標楷體" w:eastAsia="標楷體" w:hAnsi="標楷體" w:hint="eastAsia"/>
          <w:bCs/>
          <w:color w:val="000000" w:themeColor="text1"/>
          <w:kern w:val="0"/>
          <w:sz w:val="28"/>
          <w:szCs w:val="28"/>
        </w:rPr>
        <w:t>「學術交流活動」，</w:t>
      </w:r>
      <w:r w:rsidR="000465AF" w:rsidRPr="000D785A">
        <w:rPr>
          <w:rFonts w:ascii="標楷體" w:eastAsia="標楷體" w:hAnsi="標楷體" w:hint="eastAsia"/>
          <w:bCs/>
          <w:color w:val="000000" w:themeColor="text1"/>
          <w:kern w:val="0"/>
          <w:sz w:val="28"/>
          <w:szCs w:val="28"/>
        </w:rPr>
        <w:lastRenderedPageBreak/>
        <w:t>歐洲司</w:t>
      </w:r>
      <w:r w:rsidR="00581498" w:rsidRPr="000D785A">
        <w:rPr>
          <w:rFonts w:ascii="標楷體" w:eastAsia="標楷體" w:hAnsi="標楷體" w:hint="eastAsia"/>
          <w:bCs/>
          <w:color w:val="000000" w:themeColor="text1"/>
          <w:kern w:val="0"/>
          <w:sz w:val="28"/>
          <w:szCs w:val="28"/>
        </w:rPr>
        <w:t>預算</w:t>
      </w:r>
      <w:r w:rsidR="000465AF" w:rsidRPr="000D785A">
        <w:rPr>
          <w:rFonts w:ascii="標楷體" w:eastAsia="標楷體" w:hAnsi="標楷體" w:hint="eastAsia"/>
          <w:bCs/>
          <w:color w:val="000000" w:themeColor="text1"/>
          <w:kern w:val="0"/>
          <w:sz w:val="28"/>
          <w:szCs w:val="28"/>
        </w:rPr>
        <w:t>編列</w:t>
      </w:r>
      <w:r w:rsidR="00546A17" w:rsidRPr="000D785A">
        <w:rPr>
          <w:rFonts w:ascii="標楷體" w:eastAsia="標楷體" w:hAnsi="標楷體" w:hint="eastAsia"/>
          <w:bCs/>
          <w:color w:val="000000" w:themeColor="text1"/>
          <w:kern w:val="0"/>
          <w:sz w:val="28"/>
          <w:szCs w:val="28"/>
        </w:rPr>
        <w:t>1億3</w:t>
      </w:r>
      <w:r w:rsidR="00546A17" w:rsidRPr="000D785A">
        <w:rPr>
          <w:rFonts w:ascii="標楷體" w:eastAsia="標楷體" w:hAnsi="標楷體"/>
          <w:bCs/>
          <w:color w:val="000000" w:themeColor="text1"/>
          <w:kern w:val="0"/>
          <w:sz w:val="28"/>
          <w:szCs w:val="28"/>
        </w:rPr>
        <w:t>,</w:t>
      </w:r>
      <w:r w:rsidR="00546A17" w:rsidRPr="000D785A">
        <w:rPr>
          <w:rFonts w:ascii="標楷體" w:eastAsia="標楷體" w:hAnsi="標楷體" w:hint="eastAsia"/>
          <w:bCs/>
          <w:color w:val="000000" w:themeColor="text1"/>
          <w:kern w:val="0"/>
          <w:sz w:val="28"/>
          <w:szCs w:val="28"/>
        </w:rPr>
        <w:t>2</w:t>
      </w:r>
      <w:r w:rsidR="000465AF" w:rsidRPr="000D785A">
        <w:rPr>
          <w:rFonts w:ascii="標楷體" w:eastAsia="標楷體" w:hAnsi="標楷體" w:hint="eastAsia"/>
          <w:bCs/>
          <w:color w:val="000000" w:themeColor="text1"/>
          <w:kern w:val="0"/>
          <w:sz w:val="28"/>
          <w:szCs w:val="28"/>
        </w:rPr>
        <w:t>37</w:t>
      </w:r>
      <w:r w:rsidR="00546A17" w:rsidRPr="000D785A">
        <w:rPr>
          <w:rFonts w:ascii="標楷體" w:eastAsia="標楷體" w:hAnsi="標楷體" w:hint="eastAsia"/>
          <w:bCs/>
          <w:color w:val="000000" w:themeColor="text1"/>
          <w:kern w:val="0"/>
          <w:sz w:val="28"/>
          <w:szCs w:val="28"/>
        </w:rPr>
        <w:t>萬</w:t>
      </w:r>
      <w:r w:rsidR="000465AF" w:rsidRPr="000D785A">
        <w:rPr>
          <w:rFonts w:ascii="標楷體" w:eastAsia="標楷體" w:hAnsi="標楷體" w:hint="eastAsia"/>
          <w:bCs/>
          <w:color w:val="000000" w:themeColor="text1"/>
          <w:kern w:val="0"/>
          <w:sz w:val="28"/>
          <w:szCs w:val="28"/>
        </w:rPr>
        <w:t>2千元，相較</w:t>
      </w:r>
      <w:proofErr w:type="gramStart"/>
      <w:r w:rsidR="00581498" w:rsidRPr="000D785A">
        <w:rPr>
          <w:rFonts w:ascii="標楷體" w:eastAsia="標楷體" w:hAnsi="標楷體" w:hint="eastAsia"/>
          <w:bCs/>
          <w:color w:val="000000" w:themeColor="text1"/>
          <w:kern w:val="0"/>
          <w:sz w:val="28"/>
          <w:szCs w:val="28"/>
        </w:rPr>
        <w:t>1</w:t>
      </w:r>
      <w:r w:rsidR="00581498" w:rsidRPr="000D785A">
        <w:rPr>
          <w:rFonts w:ascii="標楷體" w:eastAsia="標楷體" w:hAnsi="標楷體"/>
          <w:bCs/>
          <w:color w:val="000000" w:themeColor="text1"/>
          <w:kern w:val="0"/>
          <w:sz w:val="28"/>
          <w:szCs w:val="28"/>
        </w:rPr>
        <w:t>10</w:t>
      </w:r>
      <w:proofErr w:type="gramEnd"/>
      <w:r w:rsidR="000465AF" w:rsidRPr="000D785A">
        <w:rPr>
          <w:rFonts w:ascii="標楷體" w:eastAsia="標楷體" w:hAnsi="標楷體" w:hint="eastAsia"/>
          <w:bCs/>
          <w:color w:val="000000" w:themeColor="text1"/>
          <w:kern w:val="0"/>
          <w:sz w:val="28"/>
          <w:szCs w:val="28"/>
        </w:rPr>
        <w:t>年度1</w:t>
      </w:r>
      <w:r w:rsidR="00546A17" w:rsidRPr="000D785A">
        <w:rPr>
          <w:rFonts w:ascii="標楷體" w:eastAsia="標楷體" w:hAnsi="標楷體" w:hint="eastAsia"/>
          <w:bCs/>
          <w:color w:val="000000" w:themeColor="text1"/>
          <w:kern w:val="0"/>
          <w:sz w:val="28"/>
          <w:szCs w:val="28"/>
        </w:rPr>
        <w:t>億</w:t>
      </w:r>
      <w:r w:rsidR="000465AF" w:rsidRPr="000D785A">
        <w:rPr>
          <w:rFonts w:ascii="標楷體" w:eastAsia="標楷體" w:hAnsi="標楷體" w:hint="eastAsia"/>
          <w:bCs/>
          <w:color w:val="000000" w:themeColor="text1"/>
          <w:kern w:val="0"/>
          <w:sz w:val="28"/>
          <w:szCs w:val="28"/>
        </w:rPr>
        <w:t>1</w:t>
      </w:r>
      <w:r w:rsidR="00546A17" w:rsidRPr="000D785A">
        <w:rPr>
          <w:rFonts w:ascii="標楷體" w:eastAsia="標楷體" w:hAnsi="標楷體" w:hint="eastAsia"/>
          <w:bCs/>
          <w:color w:val="000000" w:themeColor="text1"/>
          <w:kern w:val="0"/>
          <w:sz w:val="28"/>
          <w:szCs w:val="28"/>
        </w:rPr>
        <w:t>,</w:t>
      </w:r>
      <w:r w:rsidR="000465AF" w:rsidRPr="000D785A">
        <w:rPr>
          <w:rFonts w:ascii="標楷體" w:eastAsia="標楷體" w:hAnsi="標楷體" w:hint="eastAsia"/>
          <w:bCs/>
          <w:color w:val="000000" w:themeColor="text1"/>
          <w:kern w:val="0"/>
          <w:sz w:val="28"/>
          <w:szCs w:val="28"/>
        </w:rPr>
        <w:t>028</w:t>
      </w:r>
      <w:r w:rsidR="00546A17" w:rsidRPr="000D785A">
        <w:rPr>
          <w:rFonts w:ascii="標楷體" w:eastAsia="標楷體" w:hAnsi="標楷體" w:hint="eastAsia"/>
          <w:bCs/>
          <w:color w:val="000000" w:themeColor="text1"/>
          <w:kern w:val="0"/>
          <w:sz w:val="28"/>
          <w:szCs w:val="28"/>
        </w:rPr>
        <w:t>萬</w:t>
      </w:r>
      <w:r w:rsidR="000465AF" w:rsidRPr="000D785A">
        <w:rPr>
          <w:rFonts w:ascii="標楷體" w:eastAsia="標楷體" w:hAnsi="標楷體" w:hint="eastAsia"/>
          <w:bCs/>
          <w:color w:val="000000" w:themeColor="text1"/>
          <w:kern w:val="0"/>
          <w:sz w:val="28"/>
          <w:szCs w:val="28"/>
        </w:rPr>
        <w:t>9千元，增加約2</w:t>
      </w:r>
      <w:r w:rsidR="00546A17" w:rsidRPr="000D785A">
        <w:rPr>
          <w:rFonts w:ascii="標楷體" w:eastAsia="標楷體" w:hAnsi="標楷體"/>
          <w:bCs/>
          <w:color w:val="000000" w:themeColor="text1"/>
          <w:kern w:val="0"/>
          <w:sz w:val="28"/>
          <w:szCs w:val="28"/>
        </w:rPr>
        <w:t>,</w:t>
      </w:r>
      <w:r w:rsidR="000465AF" w:rsidRPr="000D785A">
        <w:rPr>
          <w:rFonts w:ascii="標楷體" w:eastAsia="標楷體" w:hAnsi="標楷體" w:hint="eastAsia"/>
          <w:bCs/>
          <w:color w:val="000000" w:themeColor="text1"/>
          <w:kern w:val="0"/>
          <w:sz w:val="28"/>
          <w:szCs w:val="28"/>
        </w:rPr>
        <w:t>200萬元，考量政府財政拮据，預算應</w:t>
      </w:r>
      <w:proofErr w:type="gramStart"/>
      <w:r w:rsidR="000465AF" w:rsidRPr="000D785A">
        <w:rPr>
          <w:rFonts w:ascii="標楷體" w:eastAsia="標楷體" w:hAnsi="標楷體" w:hint="eastAsia"/>
          <w:bCs/>
          <w:color w:val="000000" w:themeColor="text1"/>
          <w:kern w:val="0"/>
          <w:sz w:val="28"/>
          <w:szCs w:val="28"/>
        </w:rPr>
        <w:t>撙</w:t>
      </w:r>
      <w:proofErr w:type="gramEnd"/>
      <w:r w:rsidR="000465AF" w:rsidRPr="000D785A">
        <w:rPr>
          <w:rFonts w:ascii="標楷體" w:eastAsia="標楷體" w:hAnsi="標楷體" w:hint="eastAsia"/>
          <w:bCs/>
          <w:color w:val="000000" w:themeColor="text1"/>
          <w:kern w:val="0"/>
          <w:sz w:val="28"/>
          <w:szCs w:val="28"/>
        </w:rPr>
        <w:t>節</w:t>
      </w:r>
      <w:proofErr w:type="gramStart"/>
      <w:r w:rsidR="000465AF" w:rsidRPr="000D785A">
        <w:rPr>
          <w:rFonts w:ascii="標楷體" w:eastAsia="標楷體" w:hAnsi="標楷體" w:hint="eastAsia"/>
          <w:bCs/>
          <w:color w:val="000000" w:themeColor="text1"/>
          <w:kern w:val="0"/>
          <w:sz w:val="28"/>
          <w:szCs w:val="28"/>
        </w:rPr>
        <w:t>覈</w:t>
      </w:r>
      <w:proofErr w:type="gramEnd"/>
      <w:r w:rsidR="000465AF" w:rsidRPr="000D785A">
        <w:rPr>
          <w:rFonts w:ascii="標楷體" w:eastAsia="標楷體" w:hAnsi="標楷體" w:hint="eastAsia"/>
          <w:bCs/>
          <w:color w:val="000000" w:themeColor="text1"/>
          <w:kern w:val="0"/>
          <w:sz w:val="28"/>
          <w:szCs w:val="28"/>
        </w:rPr>
        <w:t>實編列，</w:t>
      </w:r>
      <w:proofErr w:type="gramStart"/>
      <w:r w:rsidR="000465AF" w:rsidRPr="000D785A">
        <w:rPr>
          <w:rFonts w:ascii="標楷體" w:eastAsia="標楷體" w:hAnsi="標楷體" w:hint="eastAsia"/>
          <w:bCs/>
          <w:color w:val="000000" w:themeColor="text1"/>
          <w:kern w:val="0"/>
          <w:sz w:val="28"/>
          <w:szCs w:val="28"/>
        </w:rPr>
        <w:t>爰</w:t>
      </w:r>
      <w:proofErr w:type="gramEnd"/>
      <w:r w:rsidR="008F41FA" w:rsidRPr="000D785A">
        <w:rPr>
          <w:rFonts w:ascii="標楷體" w:eastAsia="標楷體" w:hAnsi="標楷體" w:hint="eastAsia"/>
          <w:bCs/>
          <w:color w:val="000000" w:themeColor="text1"/>
          <w:kern w:val="0"/>
          <w:sz w:val="28"/>
          <w:szCs w:val="28"/>
        </w:rPr>
        <w:t>凍結</w:t>
      </w:r>
      <w:r w:rsidR="000465AF" w:rsidRPr="000D785A">
        <w:rPr>
          <w:rFonts w:ascii="標楷體" w:eastAsia="標楷體" w:hAnsi="標楷體" w:hint="eastAsia"/>
          <w:bCs/>
          <w:color w:val="000000" w:themeColor="text1"/>
          <w:kern w:val="0"/>
          <w:sz w:val="28"/>
          <w:szCs w:val="28"/>
        </w:rPr>
        <w:t>1</w:t>
      </w:r>
      <w:r w:rsidR="008F41FA" w:rsidRPr="000D785A">
        <w:rPr>
          <w:rFonts w:ascii="標楷體" w:eastAsia="標楷體" w:hAnsi="標楷體" w:hint="eastAsia"/>
          <w:bCs/>
          <w:color w:val="000000" w:themeColor="text1"/>
          <w:kern w:val="0"/>
          <w:sz w:val="28"/>
          <w:szCs w:val="28"/>
        </w:rPr>
        <w:t>00萬元</w:t>
      </w:r>
      <w:r w:rsidR="008F41FA" w:rsidRPr="000D785A">
        <w:rPr>
          <w:rFonts w:ascii="標楷體" w:eastAsia="標楷體" w:hAnsi="標楷體"/>
          <w:bCs/>
          <w:color w:val="000000" w:themeColor="text1"/>
          <w:kern w:val="0"/>
          <w:sz w:val="28"/>
          <w:szCs w:val="28"/>
        </w:rPr>
        <w:t>，</w:t>
      </w:r>
      <w:proofErr w:type="gramStart"/>
      <w:r w:rsidR="008F41FA" w:rsidRPr="000D785A">
        <w:rPr>
          <w:rFonts w:ascii="標楷體" w:eastAsia="標楷體" w:hAnsi="標楷體"/>
          <w:bCs/>
          <w:color w:val="000000" w:themeColor="text1"/>
          <w:kern w:val="0"/>
          <w:sz w:val="28"/>
          <w:szCs w:val="28"/>
        </w:rPr>
        <w:t>俟</w:t>
      </w:r>
      <w:proofErr w:type="gramEnd"/>
      <w:r w:rsidR="008F41FA" w:rsidRPr="000D785A">
        <w:rPr>
          <w:rFonts w:ascii="標楷體" w:eastAsia="標楷體" w:hAnsi="標楷體"/>
          <w:bCs/>
          <w:color w:val="000000" w:themeColor="text1"/>
          <w:kern w:val="0"/>
          <w:sz w:val="28"/>
          <w:szCs w:val="28"/>
        </w:rPr>
        <w:t>外交部向立法院外交及國防委員會提出書面報告後，始得動支。</w:t>
      </w:r>
    </w:p>
    <w:p w:rsidR="001F436F" w:rsidRPr="000D785A" w:rsidRDefault="008F41FA" w:rsidP="00250CD2">
      <w:pPr>
        <w:widowControl/>
        <w:overflowPunct w:val="0"/>
        <w:spacing w:line="480" w:lineRule="exact"/>
        <w:ind w:leftChars="1300" w:left="4100" w:hangingChars="350" w:hanging="980"/>
        <w:jc w:val="both"/>
        <w:rPr>
          <w:rFonts w:ascii="標楷體" w:eastAsia="標楷體" w:hAnsi="標楷體"/>
          <w:b/>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0465AF" w:rsidRPr="000D785A">
        <w:rPr>
          <w:rFonts w:ascii="標楷體" w:eastAsia="標楷體" w:hAnsi="標楷體" w:hint="eastAsia"/>
          <w:bCs/>
          <w:color w:val="000000" w:themeColor="text1"/>
          <w:kern w:val="0"/>
          <w:sz w:val="28"/>
          <w:szCs w:val="28"/>
        </w:rPr>
        <w:t>廖婉汝</w:t>
      </w:r>
      <w:r w:rsidR="00546A17" w:rsidRPr="000D785A">
        <w:rPr>
          <w:rFonts w:ascii="標楷體" w:eastAsia="標楷體" w:hAnsi="標楷體"/>
          <w:bCs/>
          <w:color w:val="000000" w:themeColor="text1"/>
          <w:kern w:val="0"/>
          <w:sz w:val="28"/>
          <w:szCs w:val="28"/>
        </w:rPr>
        <w:t xml:space="preserve">　</w:t>
      </w:r>
      <w:r w:rsidR="000465AF" w:rsidRPr="000D785A">
        <w:rPr>
          <w:rFonts w:ascii="標楷體" w:eastAsia="標楷體" w:hAnsi="標楷體" w:hint="eastAsia"/>
          <w:bCs/>
          <w:color w:val="000000" w:themeColor="text1"/>
          <w:kern w:val="0"/>
          <w:sz w:val="28"/>
          <w:szCs w:val="28"/>
        </w:rPr>
        <w:t>溫玉霞</w:t>
      </w:r>
      <w:r w:rsidR="00546A17" w:rsidRPr="000D785A">
        <w:rPr>
          <w:rFonts w:ascii="標楷體" w:eastAsia="標楷體" w:hAnsi="標楷體"/>
          <w:bCs/>
          <w:color w:val="000000" w:themeColor="text1"/>
          <w:kern w:val="0"/>
          <w:sz w:val="28"/>
          <w:szCs w:val="28"/>
        </w:rPr>
        <w:t xml:space="preserve">　</w:t>
      </w:r>
      <w:r w:rsidR="000465AF" w:rsidRPr="000D785A">
        <w:rPr>
          <w:rFonts w:ascii="標楷體" w:eastAsia="標楷體" w:hAnsi="標楷體" w:hint="eastAsia"/>
          <w:bCs/>
          <w:color w:val="000000" w:themeColor="text1"/>
          <w:kern w:val="0"/>
          <w:sz w:val="28"/>
          <w:szCs w:val="28"/>
        </w:rPr>
        <w:t>馬文君</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江啟臣</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陳以信</w:t>
      </w:r>
      <w:r w:rsidR="00546A17" w:rsidRPr="000D785A">
        <w:rPr>
          <w:rFonts w:ascii="標楷體" w:eastAsia="標楷體" w:hAnsi="標楷體"/>
          <w:bCs/>
          <w:color w:val="000000" w:themeColor="text1"/>
          <w:kern w:val="0"/>
          <w:sz w:val="28"/>
          <w:szCs w:val="28"/>
        </w:rPr>
        <w:t xml:space="preserve">　</w:t>
      </w:r>
      <w:proofErr w:type="gramStart"/>
      <w:r w:rsidR="00546A17" w:rsidRPr="000D785A">
        <w:rPr>
          <w:rFonts w:ascii="標楷體" w:eastAsia="標楷體" w:hAnsi="標楷體" w:hint="eastAsia"/>
          <w:bCs/>
          <w:color w:val="000000" w:themeColor="text1"/>
          <w:kern w:val="0"/>
          <w:sz w:val="28"/>
          <w:szCs w:val="28"/>
        </w:rPr>
        <w:t>蔡</w:t>
      </w:r>
      <w:proofErr w:type="gramEnd"/>
      <w:r w:rsidR="00546A17" w:rsidRPr="000D785A">
        <w:rPr>
          <w:rFonts w:ascii="標楷體" w:eastAsia="標楷體" w:hAnsi="標楷體" w:hint="eastAsia"/>
          <w:bCs/>
          <w:color w:val="000000" w:themeColor="text1"/>
          <w:kern w:val="0"/>
          <w:sz w:val="28"/>
          <w:szCs w:val="28"/>
        </w:rPr>
        <w:t>適應</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趙天麟</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 xml:space="preserve">林淑芬 林昶佐 </w:t>
      </w:r>
    </w:p>
    <w:p w:rsidR="008F41FA"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二十</w:t>
      </w:r>
      <w:r w:rsidRPr="000D785A">
        <w:rPr>
          <w:rFonts w:ascii="標楷體" w:eastAsia="標楷體" w:hAnsi="標楷體" w:hint="eastAsia"/>
          <w:b/>
          <w:bCs/>
          <w:color w:val="000000" w:themeColor="text1"/>
          <w:kern w:val="0"/>
          <w:sz w:val="28"/>
          <w:szCs w:val="28"/>
        </w:rPr>
        <w:t>)</w:t>
      </w:r>
      <w:proofErr w:type="gramStart"/>
      <w:r w:rsidR="00B8649C" w:rsidRPr="000D785A">
        <w:rPr>
          <w:rFonts w:ascii="標楷體" w:eastAsia="標楷體" w:hAnsi="標楷體"/>
          <w:bCs/>
          <w:color w:val="000000" w:themeColor="text1"/>
          <w:kern w:val="0"/>
          <w:sz w:val="28"/>
          <w:szCs w:val="28"/>
        </w:rPr>
        <w:t>111</w:t>
      </w:r>
      <w:proofErr w:type="gramEnd"/>
      <w:r w:rsidR="00B8649C" w:rsidRPr="000D785A">
        <w:rPr>
          <w:rFonts w:ascii="標楷體" w:eastAsia="標楷體" w:hAnsi="標楷體" w:hint="eastAsia"/>
          <w:bCs/>
          <w:color w:val="000000" w:themeColor="text1"/>
          <w:kern w:val="0"/>
          <w:sz w:val="28"/>
          <w:szCs w:val="28"/>
        </w:rPr>
        <w:t>年度外交部第</w:t>
      </w:r>
      <w:r w:rsidR="00B8649C" w:rsidRPr="000D785A">
        <w:rPr>
          <w:rFonts w:ascii="標楷體" w:eastAsia="標楷體" w:hAnsi="標楷體"/>
          <w:bCs/>
          <w:color w:val="000000" w:themeColor="text1"/>
          <w:kern w:val="0"/>
          <w:sz w:val="28"/>
          <w:szCs w:val="28"/>
        </w:rPr>
        <w:t>4</w:t>
      </w:r>
      <w:r w:rsidR="00B8649C" w:rsidRPr="000D785A">
        <w:rPr>
          <w:rFonts w:ascii="標楷體" w:eastAsia="標楷體" w:hAnsi="標楷體" w:hint="eastAsia"/>
          <w:bCs/>
          <w:color w:val="000000" w:themeColor="text1"/>
          <w:kern w:val="0"/>
          <w:sz w:val="28"/>
          <w:szCs w:val="28"/>
        </w:rPr>
        <w:t>目</w:t>
      </w:r>
      <w:r w:rsidR="00546A17" w:rsidRPr="000D785A">
        <w:rPr>
          <w:rFonts w:ascii="標楷體" w:eastAsia="標楷體" w:hAnsi="標楷體" w:hint="eastAsia"/>
          <w:bCs/>
          <w:color w:val="000000" w:themeColor="text1"/>
          <w:kern w:val="0"/>
          <w:sz w:val="28"/>
          <w:szCs w:val="28"/>
        </w:rPr>
        <w:t>「國際會議及交流」項下「協助各種國際交流活動」中「文化交流活動」，亞西及非洲司承辦「文化交流活動」</w:t>
      </w:r>
      <w:r w:rsidR="00B8649C" w:rsidRPr="000D785A">
        <w:rPr>
          <w:rFonts w:ascii="標楷體" w:eastAsia="標楷體" w:hAnsi="標楷體" w:hint="eastAsia"/>
          <w:bCs/>
          <w:color w:val="000000" w:themeColor="text1"/>
          <w:kern w:val="0"/>
          <w:sz w:val="28"/>
          <w:szCs w:val="28"/>
        </w:rPr>
        <w:t>預算</w:t>
      </w:r>
      <w:r w:rsidR="00546A17" w:rsidRPr="000D785A">
        <w:rPr>
          <w:rFonts w:ascii="標楷體" w:eastAsia="標楷體" w:hAnsi="標楷體" w:hint="eastAsia"/>
          <w:bCs/>
          <w:color w:val="000000" w:themeColor="text1"/>
          <w:kern w:val="0"/>
          <w:sz w:val="28"/>
          <w:szCs w:val="28"/>
        </w:rPr>
        <w:t>編列1</w:t>
      </w:r>
      <w:r w:rsidR="00546A17" w:rsidRPr="000D785A">
        <w:rPr>
          <w:rFonts w:ascii="標楷體" w:eastAsia="標楷體" w:hAnsi="標楷體"/>
          <w:bCs/>
          <w:color w:val="000000" w:themeColor="text1"/>
          <w:kern w:val="0"/>
          <w:sz w:val="28"/>
          <w:szCs w:val="28"/>
        </w:rPr>
        <w:t>,</w:t>
      </w:r>
      <w:r w:rsidR="00546A17" w:rsidRPr="000D785A">
        <w:rPr>
          <w:rFonts w:ascii="標楷體" w:eastAsia="標楷體" w:hAnsi="標楷體" w:hint="eastAsia"/>
          <w:bCs/>
          <w:color w:val="000000" w:themeColor="text1"/>
          <w:kern w:val="0"/>
          <w:sz w:val="28"/>
          <w:szCs w:val="28"/>
        </w:rPr>
        <w:t>249萬2千元，較</w:t>
      </w:r>
      <w:proofErr w:type="gramStart"/>
      <w:r w:rsidR="00546A17" w:rsidRPr="000D785A">
        <w:rPr>
          <w:rFonts w:ascii="標楷體" w:eastAsia="標楷體" w:hAnsi="標楷體" w:hint="eastAsia"/>
          <w:bCs/>
          <w:color w:val="000000" w:themeColor="text1"/>
          <w:kern w:val="0"/>
          <w:sz w:val="28"/>
          <w:szCs w:val="28"/>
        </w:rPr>
        <w:t>110</w:t>
      </w:r>
      <w:proofErr w:type="gramEnd"/>
      <w:r w:rsidR="00546A17" w:rsidRPr="000D785A">
        <w:rPr>
          <w:rFonts w:ascii="標楷體" w:eastAsia="標楷體" w:hAnsi="標楷體" w:hint="eastAsia"/>
          <w:bCs/>
          <w:color w:val="000000" w:themeColor="text1"/>
          <w:kern w:val="0"/>
          <w:sz w:val="28"/>
          <w:szCs w:val="28"/>
        </w:rPr>
        <w:t>年度1,079萬2千元增加170萬元，且未於預算書表中敘明原因，不利預算監督審查，</w:t>
      </w:r>
      <w:proofErr w:type="gramStart"/>
      <w:r w:rsidR="00546A17" w:rsidRPr="000D785A">
        <w:rPr>
          <w:rFonts w:ascii="標楷體" w:eastAsia="標楷體" w:hAnsi="標楷體" w:hint="eastAsia"/>
          <w:bCs/>
          <w:color w:val="000000" w:themeColor="text1"/>
          <w:kern w:val="0"/>
          <w:sz w:val="28"/>
          <w:szCs w:val="28"/>
        </w:rPr>
        <w:t>爰</w:t>
      </w:r>
      <w:proofErr w:type="gramEnd"/>
      <w:r w:rsidR="00546A17" w:rsidRPr="000D785A">
        <w:rPr>
          <w:rFonts w:ascii="標楷體" w:eastAsia="標楷體" w:hAnsi="標楷體" w:hint="eastAsia"/>
          <w:bCs/>
          <w:color w:val="000000" w:themeColor="text1"/>
          <w:kern w:val="0"/>
          <w:sz w:val="28"/>
          <w:szCs w:val="28"/>
        </w:rPr>
        <w:t>針對外交部第4目「國際會議及交流」項下「協助各種國際交流活動」中「文化交流活動」－</w:t>
      </w:r>
      <w:r w:rsidR="00EA2B11" w:rsidRPr="000D785A">
        <w:rPr>
          <w:rFonts w:ascii="標楷體" w:eastAsia="標楷體" w:hAnsi="標楷體" w:hint="eastAsia"/>
          <w:bCs/>
          <w:color w:val="000000" w:themeColor="text1"/>
          <w:kern w:val="0"/>
          <w:sz w:val="28"/>
          <w:szCs w:val="28"/>
        </w:rPr>
        <w:t>有關「亞西及非洲司：</w:t>
      </w:r>
      <w:r w:rsidR="00546A17" w:rsidRPr="000D785A">
        <w:rPr>
          <w:rFonts w:ascii="標楷體" w:eastAsia="標楷體" w:hAnsi="標楷體" w:hint="eastAsia"/>
          <w:bCs/>
          <w:color w:val="000000" w:themeColor="text1"/>
          <w:kern w:val="0"/>
          <w:sz w:val="28"/>
          <w:szCs w:val="28"/>
        </w:rPr>
        <w:t>推動我與亞西國家相互舉辦旅遊展及文藝展；協助宗教團體參加世界宗教活</w:t>
      </w:r>
      <w:r w:rsidR="00EA2B11" w:rsidRPr="000D785A">
        <w:rPr>
          <w:rFonts w:ascii="標楷體" w:eastAsia="標楷體" w:hAnsi="標楷體" w:hint="eastAsia"/>
          <w:bCs/>
          <w:color w:val="000000" w:themeColor="text1"/>
          <w:kern w:val="0"/>
          <w:sz w:val="28"/>
          <w:szCs w:val="28"/>
        </w:rPr>
        <w:t>動；辦理與亞西及非洲友好國家進行藝文及體育交流計畫及活動等經費」</w:t>
      </w:r>
      <w:r w:rsidR="00546A17" w:rsidRPr="000D785A">
        <w:rPr>
          <w:rFonts w:ascii="標楷體" w:eastAsia="標楷體" w:hAnsi="標楷體" w:hint="eastAsia"/>
          <w:bCs/>
          <w:color w:val="000000" w:themeColor="text1"/>
          <w:kern w:val="0"/>
          <w:sz w:val="28"/>
          <w:szCs w:val="28"/>
        </w:rPr>
        <w:t>預算編列1,249萬2千元</w:t>
      </w:r>
      <w:r w:rsidR="00720D63" w:rsidRPr="000D785A">
        <w:rPr>
          <w:rFonts w:ascii="標楷體" w:eastAsia="標楷體" w:hAnsi="標楷體" w:hint="eastAsia"/>
          <w:bCs/>
          <w:color w:val="000000" w:themeColor="text1"/>
          <w:kern w:val="0"/>
          <w:sz w:val="28"/>
          <w:szCs w:val="28"/>
        </w:rPr>
        <w:t>(一般事務費520萬元</w:t>
      </w:r>
      <w:r w:rsidR="00D221F9" w:rsidRPr="000D785A">
        <w:rPr>
          <w:rFonts w:ascii="標楷體" w:eastAsia="標楷體" w:hAnsi="標楷體" w:hint="eastAsia"/>
          <w:bCs/>
          <w:color w:val="000000" w:themeColor="text1"/>
          <w:kern w:val="0"/>
          <w:sz w:val="28"/>
          <w:szCs w:val="28"/>
        </w:rPr>
        <w:t>、對外之捐助100萬元、對國內團體之捐助629萬2千元</w:t>
      </w:r>
      <w:r w:rsidR="00720D63" w:rsidRPr="000D785A">
        <w:rPr>
          <w:rFonts w:ascii="標楷體" w:eastAsia="標楷體" w:hAnsi="標楷體" w:hint="eastAsia"/>
          <w:bCs/>
          <w:color w:val="000000" w:themeColor="text1"/>
          <w:kern w:val="0"/>
          <w:sz w:val="28"/>
          <w:szCs w:val="28"/>
        </w:rPr>
        <w:t>)</w:t>
      </w:r>
      <w:r w:rsidR="00546A17" w:rsidRPr="000D785A">
        <w:rPr>
          <w:rFonts w:ascii="標楷體" w:eastAsia="標楷體" w:hAnsi="標楷體" w:hint="eastAsia"/>
          <w:bCs/>
          <w:color w:val="000000" w:themeColor="text1"/>
          <w:kern w:val="0"/>
          <w:sz w:val="28"/>
          <w:szCs w:val="28"/>
        </w:rPr>
        <w:t>，凍結</w:t>
      </w:r>
      <w:r w:rsidR="000C01C1" w:rsidRPr="000D785A">
        <w:rPr>
          <w:rFonts w:ascii="標楷體" w:eastAsia="標楷體" w:hAnsi="標楷體" w:hint="eastAsia"/>
          <w:bCs/>
          <w:color w:val="000000" w:themeColor="text1"/>
          <w:kern w:val="0"/>
          <w:sz w:val="28"/>
          <w:szCs w:val="28"/>
        </w:rPr>
        <w:t>100</w:t>
      </w:r>
      <w:r w:rsidR="00546A17" w:rsidRPr="000D785A">
        <w:rPr>
          <w:rFonts w:ascii="標楷體" w:eastAsia="標楷體" w:hAnsi="標楷體" w:hint="eastAsia"/>
          <w:bCs/>
          <w:color w:val="000000" w:themeColor="text1"/>
          <w:kern w:val="0"/>
          <w:sz w:val="28"/>
          <w:szCs w:val="28"/>
        </w:rPr>
        <w:t>萬元，</w:t>
      </w:r>
      <w:proofErr w:type="gramStart"/>
      <w:r w:rsidR="00546A17" w:rsidRPr="000D785A">
        <w:rPr>
          <w:rFonts w:ascii="標楷體" w:eastAsia="標楷體" w:hAnsi="標楷體" w:hint="eastAsia"/>
          <w:bCs/>
          <w:color w:val="000000" w:themeColor="text1"/>
          <w:kern w:val="0"/>
          <w:sz w:val="28"/>
          <w:szCs w:val="28"/>
        </w:rPr>
        <w:t>俟</w:t>
      </w:r>
      <w:proofErr w:type="gramEnd"/>
      <w:r w:rsidR="00546A17" w:rsidRPr="000D785A">
        <w:rPr>
          <w:rFonts w:ascii="標楷體" w:eastAsia="標楷體" w:hAnsi="標楷體" w:hint="eastAsia"/>
          <w:bCs/>
          <w:color w:val="000000" w:themeColor="text1"/>
          <w:kern w:val="0"/>
          <w:sz w:val="28"/>
          <w:szCs w:val="28"/>
        </w:rPr>
        <w:t>外交部向立法院外交及國防委員會提出書面報告後，始得動支。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546A17" w:rsidRPr="000D785A">
        <w:rPr>
          <w:rFonts w:ascii="標楷體" w:eastAsia="標楷體" w:hAnsi="標楷體" w:hint="eastAsia"/>
          <w:bCs/>
          <w:color w:val="000000" w:themeColor="text1"/>
          <w:kern w:val="0"/>
          <w:sz w:val="28"/>
          <w:szCs w:val="28"/>
        </w:rPr>
        <w:t>陳以信</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馬文君</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溫玉霞</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江啟臣</w:t>
      </w:r>
      <w:r w:rsidR="00546A17" w:rsidRPr="000D785A">
        <w:rPr>
          <w:rFonts w:ascii="標楷體" w:eastAsia="標楷體" w:hAnsi="標楷體"/>
          <w:bCs/>
          <w:color w:val="000000" w:themeColor="text1"/>
          <w:kern w:val="0"/>
          <w:sz w:val="28"/>
          <w:szCs w:val="28"/>
        </w:rPr>
        <w:t xml:space="preserve">　</w:t>
      </w:r>
      <w:r w:rsidR="00546A17" w:rsidRPr="000D785A">
        <w:rPr>
          <w:rFonts w:ascii="標楷體" w:eastAsia="標楷體" w:hAnsi="標楷體" w:hint="eastAsia"/>
          <w:bCs/>
          <w:color w:val="000000" w:themeColor="text1"/>
          <w:kern w:val="0"/>
          <w:sz w:val="28"/>
          <w:szCs w:val="28"/>
        </w:rPr>
        <w:t>廖婉汝</w:t>
      </w:r>
      <w:r w:rsidR="00546A17" w:rsidRPr="000D785A">
        <w:rPr>
          <w:rFonts w:ascii="標楷體" w:eastAsia="標楷體" w:hAnsi="標楷體"/>
          <w:bCs/>
          <w:color w:val="000000" w:themeColor="text1"/>
          <w:kern w:val="0"/>
          <w:sz w:val="28"/>
          <w:szCs w:val="28"/>
        </w:rPr>
        <w:t xml:space="preserve">　</w:t>
      </w:r>
    </w:p>
    <w:p w:rsidR="008F41F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二</w:t>
      </w: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一</w:t>
      </w:r>
      <w:r w:rsidRPr="000D785A">
        <w:rPr>
          <w:rFonts w:ascii="標楷體" w:eastAsia="標楷體" w:hAnsi="標楷體" w:hint="eastAsia"/>
          <w:b/>
          <w:bCs/>
          <w:color w:val="000000" w:themeColor="text1"/>
          <w:kern w:val="0"/>
          <w:sz w:val="28"/>
          <w:szCs w:val="28"/>
        </w:rPr>
        <w:t>)</w:t>
      </w:r>
      <w:r w:rsidR="003A6FA9" w:rsidRPr="000D785A">
        <w:rPr>
          <w:rFonts w:ascii="標楷體" w:eastAsia="標楷體" w:hAnsi="標楷體" w:hint="eastAsia"/>
          <w:bCs/>
          <w:color w:val="000000" w:themeColor="text1"/>
          <w:kern w:val="0"/>
          <w:sz w:val="28"/>
          <w:szCs w:val="28"/>
        </w:rPr>
        <w:t>蔡英文總統</w:t>
      </w:r>
      <w:r w:rsidR="000C01C1" w:rsidRPr="000D785A">
        <w:rPr>
          <w:rFonts w:ascii="標楷體" w:eastAsia="標楷體" w:hAnsi="標楷體" w:hint="eastAsia"/>
          <w:bCs/>
          <w:color w:val="000000" w:themeColor="text1"/>
          <w:kern w:val="0"/>
          <w:sz w:val="28"/>
          <w:szCs w:val="28"/>
        </w:rPr>
        <w:t>108年4月出訪史瓦帝尼</w:t>
      </w:r>
      <w:r w:rsidR="00EA7A90" w:rsidRPr="000D785A">
        <w:rPr>
          <w:rFonts w:ascii="標楷體" w:eastAsia="標楷體" w:hAnsi="標楷體" w:hint="eastAsia"/>
          <w:bCs/>
          <w:color w:val="000000" w:themeColor="text1"/>
          <w:kern w:val="0"/>
          <w:sz w:val="28"/>
          <w:szCs w:val="28"/>
        </w:rPr>
        <w:t>，</w:t>
      </w:r>
      <w:r w:rsidR="000C01C1" w:rsidRPr="000D785A">
        <w:rPr>
          <w:rFonts w:ascii="標楷體" w:eastAsia="標楷體" w:hAnsi="標楷體" w:hint="eastAsia"/>
          <w:bCs/>
          <w:color w:val="000000" w:themeColor="text1"/>
          <w:kern w:val="0"/>
          <w:sz w:val="28"/>
          <w:szCs w:val="28"/>
        </w:rPr>
        <w:t>返台表示將提出「非洲計畫」，</w:t>
      </w:r>
      <w:r w:rsidR="004369C5" w:rsidRPr="000D785A">
        <w:rPr>
          <w:rFonts w:ascii="標楷體" w:eastAsia="標楷體" w:hAnsi="標楷體" w:hint="eastAsia"/>
          <w:bCs/>
          <w:color w:val="000000" w:themeColor="text1"/>
          <w:kern w:val="0"/>
          <w:sz w:val="28"/>
          <w:szCs w:val="28"/>
        </w:rPr>
        <w:t>澈底</w:t>
      </w:r>
      <w:r w:rsidR="000C01C1" w:rsidRPr="000D785A">
        <w:rPr>
          <w:rFonts w:ascii="標楷體" w:eastAsia="標楷體" w:hAnsi="標楷體" w:hint="eastAsia"/>
          <w:bCs/>
          <w:color w:val="000000" w:themeColor="text1"/>
          <w:kern w:val="0"/>
          <w:sz w:val="28"/>
          <w:szCs w:val="28"/>
        </w:rPr>
        <w:t>整合部會、外館、技術團及台商，並結合當地政府的力量來推廣外交。但非洲計畫迄今執行不力，外交部如何</w:t>
      </w:r>
      <w:r w:rsidR="000C01C1" w:rsidRPr="000D785A">
        <w:rPr>
          <w:rFonts w:ascii="標楷體" w:eastAsia="標楷體" w:hAnsi="標楷體" w:hint="eastAsia"/>
          <w:bCs/>
          <w:color w:val="000000" w:themeColor="text1"/>
          <w:kern w:val="0"/>
          <w:sz w:val="28"/>
          <w:szCs w:val="28"/>
        </w:rPr>
        <w:lastRenderedPageBreak/>
        <w:t>推動，「亞西及非洲司」</w:t>
      </w:r>
      <w:proofErr w:type="gramStart"/>
      <w:r w:rsidR="000C01C1" w:rsidRPr="000D785A">
        <w:rPr>
          <w:rFonts w:ascii="標楷體" w:eastAsia="標楷體" w:hAnsi="標楷體" w:hint="eastAsia"/>
          <w:bCs/>
          <w:color w:val="000000" w:themeColor="text1"/>
          <w:kern w:val="0"/>
          <w:sz w:val="28"/>
          <w:szCs w:val="28"/>
        </w:rPr>
        <w:t>扮演何重角色</w:t>
      </w:r>
      <w:proofErr w:type="gramEnd"/>
      <w:r w:rsidR="000C01C1" w:rsidRPr="000D785A">
        <w:rPr>
          <w:rFonts w:ascii="標楷體" w:eastAsia="標楷體" w:hAnsi="標楷體" w:hint="eastAsia"/>
          <w:bCs/>
          <w:color w:val="000000" w:themeColor="text1"/>
          <w:kern w:val="0"/>
          <w:sz w:val="28"/>
          <w:szCs w:val="28"/>
        </w:rPr>
        <w:t>，至今成效為何？外交部應提出說明。多年前政府宣布推動新南向政策，不僅成立新南向辦公室還編列預算，但「非洲計畫」迄今淪為紙上談兵，未見成效。</w:t>
      </w:r>
      <w:proofErr w:type="gramStart"/>
      <w:r w:rsidR="000C01C1" w:rsidRPr="000D785A">
        <w:rPr>
          <w:rFonts w:ascii="標楷體" w:eastAsia="標楷體" w:hAnsi="標楷體" w:hint="eastAsia"/>
          <w:bCs/>
          <w:color w:val="000000" w:themeColor="text1"/>
          <w:kern w:val="0"/>
          <w:sz w:val="28"/>
          <w:szCs w:val="28"/>
        </w:rPr>
        <w:t>爰</w:t>
      </w:r>
      <w:proofErr w:type="gramEnd"/>
      <w:r w:rsidR="00AF0702" w:rsidRPr="000D785A">
        <w:rPr>
          <w:rFonts w:ascii="標楷體" w:eastAsia="標楷體" w:hAnsi="標楷體" w:hint="eastAsia"/>
          <w:bCs/>
          <w:color w:val="000000" w:themeColor="text1"/>
          <w:kern w:val="0"/>
          <w:sz w:val="28"/>
          <w:szCs w:val="28"/>
        </w:rPr>
        <w:t>針對外交部第4目「國際會議及交流」項下「協助各種國際交流活動」預算編列11億4</w:t>
      </w:r>
      <w:r w:rsidR="00AF0702" w:rsidRPr="000D785A">
        <w:rPr>
          <w:rFonts w:ascii="標楷體" w:eastAsia="標楷體" w:hAnsi="標楷體"/>
          <w:bCs/>
          <w:color w:val="000000" w:themeColor="text1"/>
          <w:kern w:val="0"/>
          <w:sz w:val="28"/>
          <w:szCs w:val="28"/>
        </w:rPr>
        <w:t>,</w:t>
      </w:r>
      <w:r w:rsidR="00AF0702" w:rsidRPr="000D785A">
        <w:rPr>
          <w:rFonts w:ascii="標楷體" w:eastAsia="標楷體" w:hAnsi="標楷體" w:hint="eastAsia"/>
          <w:bCs/>
          <w:color w:val="000000" w:themeColor="text1"/>
          <w:kern w:val="0"/>
          <w:sz w:val="28"/>
          <w:szCs w:val="28"/>
        </w:rPr>
        <w:t>370萬5千元，</w:t>
      </w:r>
      <w:r w:rsidR="000C01C1" w:rsidRPr="000D785A">
        <w:rPr>
          <w:rFonts w:ascii="標楷體" w:eastAsia="標楷體" w:hAnsi="標楷體" w:hint="eastAsia"/>
          <w:bCs/>
          <w:color w:val="000000" w:themeColor="text1"/>
          <w:kern w:val="0"/>
          <w:sz w:val="28"/>
          <w:szCs w:val="28"/>
        </w:rPr>
        <w:t>凍結300萬元，</w:t>
      </w:r>
      <w:proofErr w:type="gramStart"/>
      <w:r w:rsidR="000C01C1" w:rsidRPr="000D785A">
        <w:rPr>
          <w:rFonts w:ascii="標楷體" w:eastAsia="標楷體" w:hAnsi="標楷體" w:hint="eastAsia"/>
          <w:bCs/>
          <w:color w:val="000000" w:themeColor="text1"/>
          <w:kern w:val="0"/>
          <w:sz w:val="28"/>
          <w:szCs w:val="28"/>
        </w:rPr>
        <w:t>俟</w:t>
      </w:r>
      <w:proofErr w:type="gramEnd"/>
      <w:r w:rsidR="000C01C1" w:rsidRPr="000D785A">
        <w:rPr>
          <w:rFonts w:ascii="標楷體" w:eastAsia="標楷體" w:hAnsi="標楷體" w:hint="eastAsia"/>
          <w:bCs/>
          <w:color w:val="000000" w:themeColor="text1"/>
          <w:kern w:val="0"/>
          <w:sz w:val="28"/>
          <w:szCs w:val="28"/>
        </w:rPr>
        <w:t>外交部向立法院外交及國防委員會提出有關「非洲計畫」檢討與精進作法之書面報告後，始得動支。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0C01C1" w:rsidRPr="000D785A">
        <w:rPr>
          <w:rFonts w:ascii="標楷體" w:eastAsia="標楷體" w:hAnsi="標楷體" w:hint="eastAsia"/>
          <w:bCs/>
          <w:color w:val="000000" w:themeColor="text1"/>
          <w:kern w:val="0"/>
          <w:sz w:val="28"/>
          <w:szCs w:val="28"/>
        </w:rPr>
        <w:t>溫玉霞</w:t>
      </w:r>
      <w:r w:rsidR="000C01C1" w:rsidRPr="000D785A">
        <w:rPr>
          <w:rFonts w:ascii="標楷體" w:eastAsia="標楷體" w:hAnsi="標楷體"/>
          <w:bCs/>
          <w:color w:val="000000" w:themeColor="text1"/>
          <w:kern w:val="0"/>
          <w:sz w:val="28"/>
          <w:szCs w:val="28"/>
        </w:rPr>
        <w:t xml:space="preserve">　馬文君　廖婉汝　江啟臣　陳以信　趙天麟　劉建國　王定宇　林淑芬　</w:t>
      </w:r>
      <w:r w:rsidR="00B545C6" w:rsidRPr="000D785A">
        <w:rPr>
          <w:rFonts w:ascii="標楷體" w:eastAsia="標楷體" w:hAnsi="標楷體" w:hint="eastAsia"/>
          <w:bCs/>
          <w:color w:val="000000" w:themeColor="text1"/>
          <w:kern w:val="0"/>
          <w:sz w:val="28"/>
          <w:szCs w:val="28"/>
        </w:rPr>
        <w:t xml:space="preserve">林昶佐　</w:t>
      </w:r>
      <w:r w:rsidR="000C01C1" w:rsidRPr="000D785A">
        <w:rPr>
          <w:rFonts w:ascii="標楷體" w:eastAsia="標楷體" w:hAnsi="標楷體"/>
          <w:bCs/>
          <w:color w:val="000000" w:themeColor="text1"/>
          <w:kern w:val="0"/>
          <w:sz w:val="28"/>
          <w:szCs w:val="28"/>
        </w:rPr>
        <w:t>呂玉玲</w:t>
      </w:r>
    </w:p>
    <w:p w:rsidR="008F41F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二</w:t>
      </w: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二</w:t>
      </w:r>
      <w:r w:rsidRPr="000D785A">
        <w:rPr>
          <w:rFonts w:ascii="標楷體" w:eastAsia="標楷體" w:hAnsi="標楷體" w:hint="eastAsia"/>
          <w:b/>
          <w:bCs/>
          <w:color w:val="000000" w:themeColor="text1"/>
          <w:kern w:val="0"/>
          <w:sz w:val="28"/>
          <w:szCs w:val="28"/>
        </w:rPr>
        <w:t>)</w:t>
      </w:r>
      <w:proofErr w:type="gramStart"/>
      <w:r w:rsidR="00601F63" w:rsidRPr="000D785A">
        <w:rPr>
          <w:rFonts w:ascii="標楷體" w:eastAsia="標楷體" w:hAnsi="標楷體"/>
          <w:bCs/>
          <w:color w:val="000000" w:themeColor="text1"/>
          <w:kern w:val="0"/>
          <w:sz w:val="28"/>
          <w:szCs w:val="28"/>
        </w:rPr>
        <w:t>111</w:t>
      </w:r>
      <w:proofErr w:type="gramEnd"/>
      <w:r w:rsidR="00601F63" w:rsidRPr="000D785A">
        <w:rPr>
          <w:rFonts w:ascii="標楷體" w:eastAsia="標楷體" w:hAnsi="標楷體" w:hint="eastAsia"/>
          <w:bCs/>
          <w:color w:val="000000" w:themeColor="text1"/>
          <w:kern w:val="0"/>
          <w:sz w:val="28"/>
          <w:szCs w:val="28"/>
        </w:rPr>
        <w:t>年度</w:t>
      </w:r>
      <w:r w:rsidR="00CC0F6C" w:rsidRPr="000D785A">
        <w:rPr>
          <w:rFonts w:ascii="標楷體" w:eastAsia="標楷體" w:hAnsi="標楷體" w:hint="eastAsia"/>
          <w:bCs/>
          <w:color w:val="000000" w:themeColor="text1"/>
          <w:kern w:val="0"/>
          <w:sz w:val="28"/>
          <w:szCs w:val="28"/>
        </w:rPr>
        <w:t>外交部第4目「國際會議及交流」項下「協助各種國際交流」中「其他協助各項國際交流活動」</w:t>
      </w:r>
      <w:r w:rsidR="00601F63" w:rsidRPr="000D785A">
        <w:rPr>
          <w:rFonts w:ascii="標楷體" w:eastAsia="標楷體" w:hAnsi="標楷體" w:hint="eastAsia"/>
          <w:bCs/>
          <w:color w:val="000000" w:themeColor="text1"/>
          <w:kern w:val="0"/>
          <w:sz w:val="28"/>
          <w:szCs w:val="28"/>
        </w:rPr>
        <w:t>有關</w:t>
      </w:r>
      <w:r w:rsidR="00CC0F6C" w:rsidRPr="000D785A">
        <w:rPr>
          <w:rFonts w:ascii="標楷體" w:eastAsia="標楷體" w:hAnsi="標楷體" w:hint="eastAsia"/>
          <w:bCs/>
          <w:color w:val="000000" w:themeColor="text1"/>
          <w:kern w:val="0"/>
          <w:sz w:val="28"/>
          <w:szCs w:val="28"/>
        </w:rPr>
        <w:t>歐洲司：</w:t>
      </w:r>
      <w:r w:rsidR="00601F63" w:rsidRPr="000D785A">
        <w:rPr>
          <w:rFonts w:ascii="標楷體" w:eastAsia="標楷體" w:hAnsi="標楷體" w:hint="eastAsia"/>
          <w:bCs/>
          <w:color w:val="000000" w:themeColor="text1"/>
          <w:kern w:val="0"/>
          <w:sz w:val="28"/>
          <w:szCs w:val="28"/>
        </w:rPr>
        <w:t>「</w:t>
      </w:r>
      <w:r w:rsidR="00CC0F6C" w:rsidRPr="000D785A">
        <w:rPr>
          <w:rFonts w:ascii="標楷體" w:eastAsia="標楷體" w:hAnsi="標楷體" w:hint="eastAsia"/>
          <w:bCs/>
          <w:color w:val="000000" w:themeColor="text1"/>
          <w:kern w:val="0"/>
          <w:sz w:val="28"/>
          <w:szCs w:val="28"/>
        </w:rPr>
        <w:t>加強與歐洲議會及歐盟會員國國會交流合作等經費</w:t>
      </w:r>
      <w:r w:rsidR="00601F63" w:rsidRPr="000D785A">
        <w:rPr>
          <w:rFonts w:ascii="標楷體" w:eastAsia="標楷體" w:hAnsi="標楷體" w:hint="eastAsia"/>
          <w:bCs/>
          <w:color w:val="000000" w:themeColor="text1"/>
          <w:kern w:val="0"/>
          <w:sz w:val="28"/>
          <w:szCs w:val="28"/>
        </w:rPr>
        <w:t>」預算編列</w:t>
      </w:r>
      <w:r w:rsidR="00CC0F6C" w:rsidRPr="000D785A">
        <w:rPr>
          <w:rFonts w:ascii="標楷體" w:eastAsia="標楷體" w:hAnsi="標楷體" w:hint="eastAsia"/>
          <w:bCs/>
          <w:color w:val="000000" w:themeColor="text1"/>
          <w:kern w:val="0"/>
          <w:sz w:val="28"/>
          <w:szCs w:val="28"/>
        </w:rPr>
        <w:t>2</w:t>
      </w:r>
      <w:r w:rsidR="00CC0F6C" w:rsidRPr="000D785A">
        <w:rPr>
          <w:rFonts w:ascii="標楷體" w:eastAsia="標楷體" w:hAnsi="標楷體"/>
          <w:bCs/>
          <w:color w:val="000000" w:themeColor="text1"/>
          <w:kern w:val="0"/>
          <w:sz w:val="28"/>
          <w:szCs w:val="28"/>
        </w:rPr>
        <w:t>,</w:t>
      </w:r>
      <w:r w:rsidR="00CC0F6C" w:rsidRPr="000D785A">
        <w:rPr>
          <w:rFonts w:ascii="標楷體" w:eastAsia="標楷體" w:hAnsi="標楷體" w:hint="eastAsia"/>
          <w:bCs/>
          <w:color w:val="000000" w:themeColor="text1"/>
          <w:kern w:val="0"/>
          <w:sz w:val="28"/>
          <w:szCs w:val="28"/>
        </w:rPr>
        <w:t>452萬8千元，較</w:t>
      </w:r>
      <w:proofErr w:type="gramStart"/>
      <w:r w:rsidR="00CC0F6C" w:rsidRPr="000D785A">
        <w:rPr>
          <w:rFonts w:ascii="標楷體" w:eastAsia="標楷體" w:hAnsi="標楷體" w:hint="eastAsia"/>
          <w:bCs/>
          <w:color w:val="000000" w:themeColor="text1"/>
          <w:kern w:val="0"/>
          <w:sz w:val="28"/>
          <w:szCs w:val="28"/>
        </w:rPr>
        <w:t>110</w:t>
      </w:r>
      <w:proofErr w:type="gramEnd"/>
      <w:r w:rsidR="00CC0F6C" w:rsidRPr="000D785A">
        <w:rPr>
          <w:rFonts w:ascii="標楷體" w:eastAsia="標楷體" w:hAnsi="標楷體" w:hint="eastAsia"/>
          <w:bCs/>
          <w:color w:val="000000" w:themeColor="text1"/>
          <w:kern w:val="0"/>
          <w:sz w:val="28"/>
          <w:szCs w:val="28"/>
        </w:rPr>
        <w:t>年度預算597萬9千元大幅增加，預算執行之具體規劃為何，應</w:t>
      </w:r>
      <w:r w:rsidR="00EA7A90" w:rsidRPr="000D785A">
        <w:rPr>
          <w:rFonts w:ascii="標楷體" w:eastAsia="標楷體" w:hAnsi="標楷體" w:hint="eastAsia"/>
          <w:bCs/>
          <w:color w:val="000000" w:themeColor="text1"/>
          <w:kern w:val="0"/>
          <w:sz w:val="28"/>
          <w:szCs w:val="28"/>
        </w:rPr>
        <w:t>予</w:t>
      </w:r>
      <w:r w:rsidR="00CC0F6C" w:rsidRPr="000D785A">
        <w:rPr>
          <w:rFonts w:ascii="標楷體" w:eastAsia="標楷體" w:hAnsi="標楷體" w:hint="eastAsia"/>
          <w:bCs/>
          <w:color w:val="000000" w:themeColor="text1"/>
          <w:kern w:val="0"/>
          <w:sz w:val="28"/>
          <w:szCs w:val="28"/>
        </w:rPr>
        <w:t>說明，否則恐有浮編之嫌。</w:t>
      </w:r>
      <w:proofErr w:type="gramStart"/>
      <w:r w:rsidR="00CC0F6C" w:rsidRPr="000D785A">
        <w:rPr>
          <w:rFonts w:ascii="標楷體" w:eastAsia="標楷體" w:hAnsi="標楷體" w:hint="eastAsia"/>
          <w:bCs/>
          <w:color w:val="000000" w:themeColor="text1"/>
          <w:kern w:val="0"/>
          <w:sz w:val="28"/>
          <w:szCs w:val="28"/>
        </w:rPr>
        <w:t>爰</w:t>
      </w:r>
      <w:proofErr w:type="gramEnd"/>
      <w:r w:rsidR="00CC0F6C" w:rsidRPr="000D785A">
        <w:rPr>
          <w:rFonts w:ascii="標楷體" w:eastAsia="標楷體" w:hAnsi="標楷體" w:hint="eastAsia"/>
          <w:bCs/>
          <w:color w:val="000000" w:themeColor="text1"/>
          <w:kern w:val="0"/>
          <w:sz w:val="28"/>
          <w:szCs w:val="28"/>
        </w:rPr>
        <w:t>凍結100萬元，</w:t>
      </w:r>
      <w:proofErr w:type="gramStart"/>
      <w:r w:rsidR="00CC0F6C" w:rsidRPr="000D785A">
        <w:rPr>
          <w:rFonts w:ascii="標楷體" w:eastAsia="標楷體" w:hAnsi="標楷體" w:hint="eastAsia"/>
          <w:bCs/>
          <w:color w:val="000000" w:themeColor="text1"/>
          <w:kern w:val="0"/>
          <w:sz w:val="28"/>
          <w:szCs w:val="28"/>
        </w:rPr>
        <w:t>俟</w:t>
      </w:r>
      <w:proofErr w:type="gramEnd"/>
      <w:r w:rsidR="00500EC9" w:rsidRPr="000D785A">
        <w:rPr>
          <w:rFonts w:ascii="標楷體" w:eastAsia="標楷體" w:hAnsi="標楷體" w:hint="eastAsia"/>
          <w:bCs/>
          <w:color w:val="000000" w:themeColor="text1"/>
          <w:kern w:val="0"/>
          <w:sz w:val="28"/>
          <w:szCs w:val="28"/>
        </w:rPr>
        <w:t>外交部</w:t>
      </w:r>
      <w:r w:rsidR="00CC0F6C" w:rsidRPr="000D785A">
        <w:rPr>
          <w:rFonts w:ascii="標楷體" w:eastAsia="標楷體" w:hAnsi="標楷體" w:hint="eastAsia"/>
          <w:bCs/>
          <w:color w:val="000000" w:themeColor="text1"/>
          <w:kern w:val="0"/>
          <w:sz w:val="28"/>
          <w:szCs w:val="28"/>
        </w:rPr>
        <w:t>向立法院外交及國防委員會提出</w:t>
      </w:r>
      <w:r w:rsidR="00EA7A90" w:rsidRPr="000D785A">
        <w:rPr>
          <w:rFonts w:ascii="標楷體" w:eastAsia="標楷體" w:hAnsi="標楷體" w:hint="eastAsia"/>
          <w:bCs/>
          <w:color w:val="000000" w:themeColor="text1"/>
          <w:kern w:val="0"/>
          <w:sz w:val="28"/>
          <w:szCs w:val="28"/>
        </w:rPr>
        <w:t>書面</w:t>
      </w:r>
      <w:r w:rsidR="00CC0F6C" w:rsidRPr="000D785A">
        <w:rPr>
          <w:rFonts w:ascii="標楷體" w:eastAsia="標楷體" w:hAnsi="標楷體" w:hint="eastAsia"/>
          <w:bCs/>
          <w:color w:val="000000" w:themeColor="text1"/>
          <w:kern w:val="0"/>
          <w:sz w:val="28"/>
          <w:szCs w:val="28"/>
        </w:rPr>
        <w:t>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CC0F6C" w:rsidRPr="000D785A">
        <w:rPr>
          <w:rFonts w:ascii="標楷體" w:eastAsia="標楷體" w:hAnsi="標楷體" w:hint="eastAsia"/>
          <w:bCs/>
          <w:color w:val="000000" w:themeColor="text1"/>
          <w:kern w:val="0"/>
          <w:sz w:val="28"/>
          <w:szCs w:val="28"/>
        </w:rPr>
        <w:t>江啟臣</w:t>
      </w:r>
      <w:r w:rsidR="00CC0F6C" w:rsidRPr="000D785A">
        <w:rPr>
          <w:rFonts w:ascii="標楷體" w:eastAsia="標楷體" w:hAnsi="標楷體"/>
          <w:bCs/>
          <w:color w:val="000000" w:themeColor="text1"/>
          <w:kern w:val="0"/>
          <w:sz w:val="28"/>
          <w:szCs w:val="28"/>
        </w:rPr>
        <w:t xml:space="preserve">　溫玉霞　馬文君　陳以信　廖婉汝</w:t>
      </w:r>
    </w:p>
    <w:p w:rsidR="008F41F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二</w:t>
      </w: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三</w:t>
      </w:r>
      <w:r w:rsidRPr="000D785A">
        <w:rPr>
          <w:rFonts w:ascii="標楷體" w:eastAsia="標楷體" w:hAnsi="標楷體" w:hint="eastAsia"/>
          <w:b/>
          <w:bCs/>
          <w:color w:val="000000" w:themeColor="text1"/>
          <w:kern w:val="0"/>
          <w:sz w:val="28"/>
          <w:szCs w:val="28"/>
        </w:rPr>
        <w:t>)</w:t>
      </w:r>
      <w:proofErr w:type="gramStart"/>
      <w:r w:rsidR="00CC0F6C" w:rsidRPr="000D785A">
        <w:rPr>
          <w:rFonts w:ascii="標楷體" w:eastAsia="標楷體" w:hAnsi="標楷體" w:hint="eastAsia"/>
          <w:bCs/>
          <w:color w:val="000000" w:themeColor="text1"/>
          <w:kern w:val="0"/>
          <w:sz w:val="28"/>
          <w:szCs w:val="28"/>
        </w:rPr>
        <w:t>111</w:t>
      </w:r>
      <w:proofErr w:type="gramEnd"/>
      <w:r w:rsidR="00CC0F6C" w:rsidRPr="000D785A">
        <w:rPr>
          <w:rFonts w:ascii="標楷體" w:eastAsia="標楷體" w:hAnsi="標楷體" w:hint="eastAsia"/>
          <w:bCs/>
          <w:color w:val="000000" w:themeColor="text1"/>
          <w:kern w:val="0"/>
          <w:sz w:val="28"/>
          <w:szCs w:val="28"/>
        </w:rPr>
        <w:t>年度外交部第4目「國際會議及交流」項下「協助各種國際交流活動」有關「其他協助各項國際交流活動」</w:t>
      </w:r>
      <w:r w:rsidR="006D0130" w:rsidRPr="000D785A">
        <w:rPr>
          <w:rFonts w:ascii="標楷體" w:eastAsia="標楷體" w:hAnsi="標楷體" w:hint="eastAsia"/>
          <w:bCs/>
          <w:color w:val="000000" w:themeColor="text1"/>
          <w:kern w:val="0"/>
          <w:sz w:val="28"/>
          <w:szCs w:val="28"/>
        </w:rPr>
        <w:t>，係</w:t>
      </w:r>
      <w:r w:rsidR="00CC0F6C" w:rsidRPr="000D785A">
        <w:rPr>
          <w:rFonts w:ascii="標楷體" w:eastAsia="標楷體" w:hAnsi="標楷體" w:hint="eastAsia"/>
          <w:bCs/>
          <w:color w:val="000000" w:themeColor="text1"/>
          <w:kern w:val="0"/>
          <w:sz w:val="28"/>
          <w:szCs w:val="28"/>
        </w:rPr>
        <w:t>鼓勵國際非政府組織在台設立據點、推動國內NGO爭取INGO來台辦理大型國際會議或活動、辦理女力外交等</w:t>
      </w:r>
      <w:r w:rsidR="006D0130" w:rsidRPr="000D785A">
        <w:rPr>
          <w:rFonts w:ascii="標楷體" w:eastAsia="標楷體" w:hAnsi="標楷體" w:hint="eastAsia"/>
          <w:bCs/>
          <w:color w:val="000000" w:themeColor="text1"/>
          <w:kern w:val="0"/>
          <w:sz w:val="28"/>
          <w:szCs w:val="28"/>
        </w:rPr>
        <w:t>經</w:t>
      </w:r>
      <w:r w:rsidR="006D0130" w:rsidRPr="000D785A">
        <w:rPr>
          <w:rFonts w:ascii="標楷體" w:eastAsia="標楷體" w:hAnsi="標楷體" w:hint="eastAsia"/>
          <w:bCs/>
          <w:color w:val="000000" w:themeColor="text1"/>
          <w:kern w:val="0"/>
          <w:sz w:val="28"/>
          <w:szCs w:val="28"/>
        </w:rPr>
        <w:lastRenderedPageBreak/>
        <w:t>費</w:t>
      </w:r>
      <w:r w:rsidR="00CC0F6C" w:rsidRPr="000D785A">
        <w:rPr>
          <w:rFonts w:ascii="標楷體" w:eastAsia="標楷體" w:hAnsi="標楷體" w:hint="eastAsia"/>
          <w:bCs/>
          <w:color w:val="000000" w:themeColor="text1"/>
          <w:kern w:val="0"/>
          <w:sz w:val="28"/>
          <w:szCs w:val="28"/>
        </w:rPr>
        <w:t>，惟缺乏具體計畫與效益評估，以及COVID-19全球</w:t>
      </w:r>
      <w:proofErr w:type="gramStart"/>
      <w:r w:rsidR="00CC0F6C" w:rsidRPr="000D785A">
        <w:rPr>
          <w:rFonts w:ascii="標楷體" w:eastAsia="標楷體" w:hAnsi="標楷體" w:hint="eastAsia"/>
          <w:bCs/>
          <w:color w:val="000000" w:themeColor="text1"/>
          <w:kern w:val="0"/>
          <w:sz w:val="28"/>
          <w:szCs w:val="28"/>
        </w:rPr>
        <w:t>疫情未</w:t>
      </w:r>
      <w:proofErr w:type="gramEnd"/>
      <w:r w:rsidR="00CC0F6C" w:rsidRPr="000D785A">
        <w:rPr>
          <w:rFonts w:ascii="標楷體" w:eastAsia="標楷體" w:hAnsi="標楷體" w:hint="eastAsia"/>
          <w:bCs/>
          <w:color w:val="000000" w:themeColor="text1"/>
          <w:kern w:val="0"/>
          <w:sz w:val="28"/>
          <w:szCs w:val="28"/>
        </w:rPr>
        <w:t>見趨緩。為</w:t>
      </w:r>
      <w:proofErr w:type="gramStart"/>
      <w:r w:rsidR="00CC0F6C" w:rsidRPr="000D785A">
        <w:rPr>
          <w:rFonts w:ascii="標楷體" w:eastAsia="標楷體" w:hAnsi="標楷體" w:hint="eastAsia"/>
          <w:bCs/>
          <w:color w:val="000000" w:themeColor="text1"/>
          <w:kern w:val="0"/>
          <w:sz w:val="28"/>
          <w:szCs w:val="28"/>
        </w:rPr>
        <w:t>撙</w:t>
      </w:r>
      <w:proofErr w:type="gramEnd"/>
      <w:r w:rsidR="00CC0F6C" w:rsidRPr="000D785A">
        <w:rPr>
          <w:rFonts w:ascii="標楷體" w:eastAsia="標楷體" w:hAnsi="標楷體" w:hint="eastAsia"/>
          <w:bCs/>
          <w:color w:val="000000" w:themeColor="text1"/>
          <w:kern w:val="0"/>
          <w:sz w:val="28"/>
          <w:szCs w:val="28"/>
        </w:rPr>
        <w:t>節支出，</w:t>
      </w:r>
      <w:proofErr w:type="gramStart"/>
      <w:r w:rsidR="00CC0F6C" w:rsidRPr="000D785A">
        <w:rPr>
          <w:rFonts w:ascii="標楷體" w:eastAsia="標楷體" w:hAnsi="標楷體" w:hint="eastAsia"/>
          <w:bCs/>
          <w:color w:val="000000" w:themeColor="text1"/>
          <w:kern w:val="0"/>
          <w:sz w:val="28"/>
          <w:szCs w:val="28"/>
        </w:rPr>
        <w:t>爰</w:t>
      </w:r>
      <w:proofErr w:type="gramEnd"/>
      <w:r w:rsidR="00CC0F6C" w:rsidRPr="000D785A">
        <w:rPr>
          <w:rFonts w:ascii="標楷體" w:eastAsia="標楷體" w:hAnsi="標楷體" w:hint="eastAsia"/>
          <w:bCs/>
          <w:color w:val="000000" w:themeColor="text1"/>
          <w:kern w:val="0"/>
          <w:sz w:val="28"/>
          <w:szCs w:val="28"/>
        </w:rPr>
        <w:t>針對外交部第4目「國際會議及交流」項下「協助各種國際交流活動」中「其他協助各項國際交流活動」預算編列9</w:t>
      </w:r>
      <w:r w:rsidR="00CC0F6C" w:rsidRPr="000D785A">
        <w:rPr>
          <w:rFonts w:ascii="標楷體" w:eastAsia="標楷體" w:hAnsi="標楷體"/>
          <w:bCs/>
          <w:color w:val="000000" w:themeColor="text1"/>
          <w:kern w:val="0"/>
          <w:sz w:val="28"/>
          <w:szCs w:val="28"/>
        </w:rPr>
        <w:t>,</w:t>
      </w:r>
      <w:r w:rsidR="00CC0F6C" w:rsidRPr="000D785A">
        <w:rPr>
          <w:rFonts w:ascii="標楷體" w:eastAsia="標楷體" w:hAnsi="標楷體" w:hint="eastAsia"/>
          <w:bCs/>
          <w:color w:val="000000" w:themeColor="text1"/>
          <w:kern w:val="0"/>
          <w:sz w:val="28"/>
          <w:szCs w:val="28"/>
        </w:rPr>
        <w:t>090萬元，</w:t>
      </w:r>
      <w:r w:rsidR="008F41FA" w:rsidRPr="000D785A">
        <w:rPr>
          <w:rFonts w:ascii="標楷體" w:eastAsia="標楷體" w:hAnsi="標楷體" w:hint="eastAsia"/>
          <w:bCs/>
          <w:color w:val="000000" w:themeColor="text1"/>
          <w:kern w:val="0"/>
          <w:sz w:val="28"/>
          <w:szCs w:val="28"/>
        </w:rPr>
        <w:t>凍結</w:t>
      </w:r>
      <w:r w:rsidR="00C35AB3" w:rsidRPr="000D785A">
        <w:rPr>
          <w:rFonts w:ascii="標楷體" w:eastAsia="標楷體" w:hAnsi="標楷體" w:hint="eastAsia"/>
          <w:bCs/>
          <w:color w:val="000000" w:themeColor="text1"/>
          <w:kern w:val="0"/>
          <w:sz w:val="28"/>
          <w:szCs w:val="28"/>
        </w:rPr>
        <w:t>1</w:t>
      </w:r>
      <w:r w:rsidR="008F41FA" w:rsidRPr="000D785A">
        <w:rPr>
          <w:rFonts w:ascii="標楷體" w:eastAsia="標楷體" w:hAnsi="標楷體" w:hint="eastAsia"/>
          <w:bCs/>
          <w:color w:val="000000" w:themeColor="text1"/>
          <w:kern w:val="0"/>
          <w:sz w:val="28"/>
          <w:szCs w:val="28"/>
        </w:rPr>
        <w:t>00萬元</w:t>
      </w:r>
      <w:r w:rsidR="008F41FA" w:rsidRPr="000D785A">
        <w:rPr>
          <w:rFonts w:ascii="標楷體" w:eastAsia="標楷體" w:hAnsi="標楷體"/>
          <w:bCs/>
          <w:color w:val="000000" w:themeColor="text1"/>
          <w:kern w:val="0"/>
          <w:sz w:val="28"/>
          <w:szCs w:val="28"/>
        </w:rPr>
        <w:t>，</w:t>
      </w:r>
      <w:proofErr w:type="gramStart"/>
      <w:r w:rsidR="008F41FA" w:rsidRPr="000D785A">
        <w:rPr>
          <w:rFonts w:ascii="標楷體" w:eastAsia="標楷體" w:hAnsi="標楷體"/>
          <w:bCs/>
          <w:color w:val="000000" w:themeColor="text1"/>
          <w:kern w:val="0"/>
          <w:sz w:val="28"/>
          <w:szCs w:val="28"/>
        </w:rPr>
        <w:t>俟</w:t>
      </w:r>
      <w:proofErr w:type="gramEnd"/>
      <w:r w:rsidR="008F41FA" w:rsidRPr="000D785A">
        <w:rPr>
          <w:rFonts w:ascii="標楷體" w:eastAsia="標楷體" w:hAnsi="標楷體"/>
          <w:bCs/>
          <w:color w:val="000000" w:themeColor="text1"/>
          <w:kern w:val="0"/>
          <w:sz w:val="28"/>
          <w:szCs w:val="28"/>
        </w:rPr>
        <w:t>外交部向立法院外交及國防委員會提出書面報告後，始得動支。</w:t>
      </w:r>
    </w:p>
    <w:p w:rsidR="00342942" w:rsidRPr="000D785A" w:rsidRDefault="008F41F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C35AB3" w:rsidRPr="000D785A">
        <w:rPr>
          <w:rFonts w:ascii="標楷體" w:eastAsia="標楷體" w:hAnsi="標楷體"/>
          <w:bCs/>
          <w:color w:val="000000" w:themeColor="text1"/>
          <w:kern w:val="0"/>
          <w:sz w:val="28"/>
          <w:szCs w:val="28"/>
        </w:rPr>
        <w:t xml:space="preserve">林淑芬　劉建國　</w:t>
      </w:r>
      <w:r w:rsidR="00CC0F6C" w:rsidRPr="000D785A">
        <w:rPr>
          <w:rFonts w:ascii="標楷體" w:eastAsia="標楷體" w:hAnsi="標楷體"/>
          <w:bCs/>
          <w:color w:val="000000" w:themeColor="text1"/>
          <w:kern w:val="0"/>
          <w:sz w:val="28"/>
          <w:szCs w:val="28"/>
        </w:rPr>
        <w:t xml:space="preserve">王定宇　</w:t>
      </w:r>
      <w:proofErr w:type="gramStart"/>
      <w:r w:rsidR="00C35AB3" w:rsidRPr="000D785A">
        <w:rPr>
          <w:rFonts w:ascii="標楷體" w:eastAsia="標楷體" w:hAnsi="標楷體"/>
          <w:bCs/>
          <w:color w:val="000000" w:themeColor="text1"/>
          <w:kern w:val="0"/>
          <w:sz w:val="28"/>
          <w:szCs w:val="28"/>
        </w:rPr>
        <w:t>蔡</w:t>
      </w:r>
      <w:proofErr w:type="gramEnd"/>
      <w:r w:rsidR="00C35AB3" w:rsidRPr="000D785A">
        <w:rPr>
          <w:rFonts w:ascii="標楷體" w:eastAsia="標楷體" w:hAnsi="標楷體"/>
          <w:bCs/>
          <w:color w:val="000000" w:themeColor="text1"/>
          <w:kern w:val="0"/>
          <w:sz w:val="28"/>
          <w:szCs w:val="28"/>
        </w:rPr>
        <w:t xml:space="preserve">適應　</w:t>
      </w:r>
      <w:r w:rsidR="00CC0F6C" w:rsidRPr="000D785A">
        <w:rPr>
          <w:rFonts w:ascii="標楷體" w:eastAsia="標楷體" w:hAnsi="標楷體"/>
          <w:bCs/>
          <w:color w:val="000000" w:themeColor="text1"/>
          <w:kern w:val="0"/>
          <w:sz w:val="28"/>
          <w:szCs w:val="28"/>
        </w:rPr>
        <w:t xml:space="preserve">　　趙天麟　林昶佐　</w:t>
      </w:r>
      <w:r w:rsidR="00C35AB3" w:rsidRPr="000D785A">
        <w:rPr>
          <w:rFonts w:ascii="標楷體" w:eastAsia="標楷體" w:hAnsi="標楷體"/>
          <w:bCs/>
          <w:color w:val="000000" w:themeColor="text1"/>
          <w:kern w:val="0"/>
          <w:sz w:val="28"/>
          <w:szCs w:val="28"/>
        </w:rPr>
        <w:t>馬文君　陳以信　江啟臣　溫玉霞　廖婉汝</w:t>
      </w:r>
      <w:r w:rsidR="00CC0F6C" w:rsidRPr="000D785A">
        <w:rPr>
          <w:rFonts w:ascii="標楷體" w:eastAsia="標楷體" w:hAnsi="標楷體"/>
          <w:bCs/>
          <w:color w:val="000000" w:themeColor="text1"/>
          <w:kern w:val="0"/>
          <w:sz w:val="28"/>
          <w:szCs w:val="28"/>
        </w:rPr>
        <w:t xml:space="preserve">　</w:t>
      </w:r>
      <w:r w:rsidR="00CC0F6C" w:rsidRPr="000D785A">
        <w:rPr>
          <w:rFonts w:ascii="標楷體" w:eastAsia="標楷體" w:hAnsi="標楷體" w:hint="eastAsia"/>
          <w:bCs/>
          <w:color w:val="000000" w:themeColor="text1"/>
          <w:kern w:val="0"/>
          <w:sz w:val="28"/>
          <w:szCs w:val="28"/>
        </w:rPr>
        <w:t>呂玉玲</w:t>
      </w:r>
      <w:r w:rsidR="00CC0F6C" w:rsidRPr="000D785A">
        <w:rPr>
          <w:rFonts w:ascii="標楷體" w:eastAsia="標楷體" w:hAnsi="標楷體"/>
          <w:bCs/>
          <w:color w:val="000000" w:themeColor="text1"/>
          <w:kern w:val="0"/>
          <w:sz w:val="28"/>
          <w:szCs w:val="28"/>
        </w:rPr>
        <w:t xml:space="preserve">　</w:t>
      </w:r>
    </w:p>
    <w:p w:rsidR="00AF630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二</w:t>
      </w:r>
      <w:r w:rsidRPr="000D785A">
        <w:rPr>
          <w:rFonts w:ascii="標楷體" w:eastAsia="標楷體" w:hAnsi="標楷體" w:hint="eastAsia"/>
          <w:b/>
          <w:bCs/>
          <w:color w:val="000000" w:themeColor="text1"/>
          <w:kern w:val="0"/>
          <w:sz w:val="28"/>
          <w:szCs w:val="28"/>
        </w:rPr>
        <w:t>十</w:t>
      </w:r>
      <w:r w:rsidR="001C1608" w:rsidRPr="000D785A">
        <w:rPr>
          <w:rFonts w:ascii="標楷體" w:eastAsia="標楷體" w:hAnsi="標楷體" w:hint="eastAsia"/>
          <w:b/>
          <w:bCs/>
          <w:color w:val="000000" w:themeColor="text1"/>
          <w:kern w:val="0"/>
          <w:sz w:val="28"/>
          <w:szCs w:val="28"/>
        </w:rPr>
        <w:t>四</w:t>
      </w:r>
      <w:r w:rsidRPr="000D785A">
        <w:rPr>
          <w:rFonts w:ascii="標楷體" w:eastAsia="標楷體" w:hAnsi="標楷體" w:hint="eastAsia"/>
          <w:b/>
          <w:bCs/>
          <w:color w:val="000000" w:themeColor="text1"/>
          <w:kern w:val="0"/>
          <w:sz w:val="28"/>
          <w:szCs w:val="28"/>
        </w:rPr>
        <w:t>)</w:t>
      </w:r>
      <w:r w:rsidR="00C55B7A" w:rsidRPr="000D785A">
        <w:rPr>
          <w:rFonts w:ascii="標楷體" w:eastAsia="標楷體" w:hAnsi="標楷體" w:hint="eastAsia"/>
          <w:bCs/>
          <w:color w:val="000000" w:themeColor="text1"/>
          <w:kern w:val="0"/>
          <w:sz w:val="28"/>
          <w:szCs w:val="28"/>
        </w:rPr>
        <w:t>經查外交部第4目「國際會議及交流」項下「協助各種國際交流活動」中「國外旅費」因</w:t>
      </w:r>
      <w:proofErr w:type="gramStart"/>
      <w:r w:rsidR="00C55B7A" w:rsidRPr="000D785A">
        <w:rPr>
          <w:rFonts w:ascii="標楷體" w:eastAsia="標楷體" w:hAnsi="標楷體" w:hint="eastAsia"/>
          <w:bCs/>
          <w:color w:val="000000" w:themeColor="text1"/>
          <w:kern w:val="0"/>
          <w:sz w:val="28"/>
          <w:szCs w:val="28"/>
        </w:rPr>
        <w:t>疫</w:t>
      </w:r>
      <w:proofErr w:type="gramEnd"/>
      <w:r w:rsidR="00C55B7A" w:rsidRPr="000D785A">
        <w:rPr>
          <w:rFonts w:ascii="標楷體" w:eastAsia="標楷體" w:hAnsi="標楷體" w:hint="eastAsia"/>
          <w:bCs/>
          <w:color w:val="000000" w:themeColor="text1"/>
          <w:kern w:val="0"/>
          <w:sz w:val="28"/>
          <w:szCs w:val="28"/>
        </w:rPr>
        <w:t>情影響，於109及</w:t>
      </w:r>
      <w:proofErr w:type="gramStart"/>
      <w:r w:rsidR="00C55B7A" w:rsidRPr="000D785A">
        <w:rPr>
          <w:rFonts w:ascii="標楷體" w:eastAsia="標楷體" w:hAnsi="標楷體" w:hint="eastAsia"/>
          <w:bCs/>
          <w:color w:val="000000" w:themeColor="text1"/>
          <w:kern w:val="0"/>
          <w:sz w:val="28"/>
          <w:szCs w:val="28"/>
        </w:rPr>
        <w:t>110</w:t>
      </w:r>
      <w:proofErr w:type="gramEnd"/>
      <w:r w:rsidR="00C55B7A" w:rsidRPr="000D785A">
        <w:rPr>
          <w:rFonts w:ascii="標楷體" w:eastAsia="標楷體" w:hAnsi="標楷體" w:hint="eastAsia"/>
          <w:bCs/>
          <w:color w:val="000000" w:themeColor="text1"/>
          <w:kern w:val="0"/>
          <w:sz w:val="28"/>
          <w:szCs w:val="28"/>
        </w:rPr>
        <w:t>年度執行率</w:t>
      </w:r>
      <w:r w:rsidR="006D0130" w:rsidRPr="000D785A">
        <w:rPr>
          <w:rFonts w:ascii="標楷體" w:eastAsia="標楷體" w:hAnsi="標楷體" w:hint="eastAsia"/>
          <w:bCs/>
          <w:color w:val="000000" w:themeColor="text1"/>
          <w:kern w:val="0"/>
          <w:sz w:val="28"/>
          <w:szCs w:val="28"/>
        </w:rPr>
        <w:t>皆</w:t>
      </w:r>
      <w:r w:rsidR="00C55B7A" w:rsidRPr="000D785A">
        <w:rPr>
          <w:rFonts w:ascii="標楷體" w:eastAsia="標楷體" w:hAnsi="標楷體" w:hint="eastAsia"/>
          <w:bCs/>
          <w:color w:val="000000" w:themeColor="text1"/>
          <w:kern w:val="0"/>
          <w:sz w:val="28"/>
          <w:szCs w:val="28"/>
        </w:rPr>
        <w:t>低於20%，惟世界</w:t>
      </w:r>
      <w:proofErr w:type="gramStart"/>
      <w:r w:rsidR="00C55B7A" w:rsidRPr="000D785A">
        <w:rPr>
          <w:rFonts w:ascii="標楷體" w:eastAsia="標楷體" w:hAnsi="標楷體" w:hint="eastAsia"/>
          <w:bCs/>
          <w:color w:val="000000" w:themeColor="text1"/>
          <w:kern w:val="0"/>
          <w:sz w:val="28"/>
          <w:szCs w:val="28"/>
        </w:rPr>
        <w:t>疫</w:t>
      </w:r>
      <w:proofErr w:type="gramEnd"/>
      <w:r w:rsidR="00C55B7A" w:rsidRPr="000D785A">
        <w:rPr>
          <w:rFonts w:ascii="標楷體" w:eastAsia="標楷體" w:hAnsi="標楷體" w:hint="eastAsia"/>
          <w:bCs/>
          <w:color w:val="000000" w:themeColor="text1"/>
          <w:kern w:val="0"/>
          <w:sz w:val="28"/>
          <w:szCs w:val="28"/>
        </w:rPr>
        <w:t>情控制</w:t>
      </w:r>
      <w:proofErr w:type="gramStart"/>
      <w:r w:rsidR="00C55B7A" w:rsidRPr="000D785A">
        <w:rPr>
          <w:rFonts w:ascii="標楷體" w:eastAsia="標楷體" w:hAnsi="標楷體" w:hint="eastAsia"/>
          <w:bCs/>
          <w:color w:val="000000" w:themeColor="text1"/>
          <w:kern w:val="0"/>
          <w:sz w:val="28"/>
          <w:szCs w:val="28"/>
        </w:rPr>
        <w:t>況狀仍</w:t>
      </w:r>
      <w:proofErr w:type="gramEnd"/>
      <w:r w:rsidR="00C55B7A" w:rsidRPr="000D785A">
        <w:rPr>
          <w:rFonts w:ascii="標楷體" w:eastAsia="標楷體" w:hAnsi="標楷體" w:hint="eastAsia"/>
          <w:bCs/>
          <w:color w:val="000000" w:themeColor="text1"/>
          <w:kern w:val="0"/>
          <w:sz w:val="28"/>
          <w:szCs w:val="28"/>
        </w:rPr>
        <w:t>不穩定，實有檢討必要。</w:t>
      </w:r>
      <w:proofErr w:type="gramStart"/>
      <w:r w:rsidR="00C55B7A" w:rsidRPr="000D785A">
        <w:rPr>
          <w:rFonts w:ascii="標楷體" w:eastAsia="標楷體" w:hAnsi="標楷體" w:hint="eastAsia"/>
          <w:bCs/>
          <w:color w:val="000000" w:themeColor="text1"/>
          <w:kern w:val="0"/>
          <w:sz w:val="28"/>
          <w:szCs w:val="28"/>
        </w:rPr>
        <w:t>爰</w:t>
      </w:r>
      <w:proofErr w:type="gramEnd"/>
      <w:r w:rsidR="00C55B7A" w:rsidRPr="000D785A">
        <w:rPr>
          <w:rFonts w:ascii="標楷體" w:eastAsia="標楷體" w:hAnsi="標楷體" w:hint="eastAsia"/>
          <w:bCs/>
          <w:color w:val="000000" w:themeColor="text1"/>
          <w:kern w:val="0"/>
          <w:sz w:val="28"/>
          <w:szCs w:val="28"/>
        </w:rPr>
        <w:t>針對外交部第4目「國際會議及交流」項下「協助各種國際交流活動」預算編列</w:t>
      </w:r>
      <w:r w:rsidR="00E04DB6" w:rsidRPr="000D785A">
        <w:rPr>
          <w:rFonts w:ascii="標楷體" w:eastAsia="標楷體" w:hAnsi="標楷體" w:hint="eastAsia"/>
          <w:bCs/>
          <w:color w:val="000000" w:themeColor="text1"/>
          <w:kern w:val="0"/>
          <w:sz w:val="28"/>
          <w:szCs w:val="28"/>
        </w:rPr>
        <w:t>11億4</w:t>
      </w:r>
      <w:r w:rsidR="00C55B7A" w:rsidRPr="000D785A">
        <w:rPr>
          <w:rFonts w:ascii="標楷體" w:eastAsia="標楷體" w:hAnsi="標楷體" w:hint="eastAsia"/>
          <w:bCs/>
          <w:color w:val="000000" w:themeColor="text1"/>
          <w:kern w:val="0"/>
          <w:sz w:val="28"/>
          <w:szCs w:val="28"/>
        </w:rPr>
        <w:t>,</w:t>
      </w:r>
      <w:r w:rsidR="00E04DB6" w:rsidRPr="000D785A">
        <w:rPr>
          <w:rFonts w:ascii="標楷體" w:eastAsia="標楷體" w:hAnsi="標楷體"/>
          <w:bCs/>
          <w:color w:val="000000" w:themeColor="text1"/>
          <w:kern w:val="0"/>
          <w:sz w:val="28"/>
          <w:szCs w:val="28"/>
        </w:rPr>
        <w:t>370</w:t>
      </w:r>
      <w:r w:rsidR="00C55B7A" w:rsidRPr="000D785A">
        <w:rPr>
          <w:rFonts w:ascii="標楷體" w:eastAsia="標楷體" w:hAnsi="標楷體" w:hint="eastAsia"/>
          <w:bCs/>
          <w:color w:val="000000" w:themeColor="text1"/>
          <w:kern w:val="0"/>
          <w:sz w:val="28"/>
          <w:szCs w:val="28"/>
        </w:rPr>
        <w:t>萬</w:t>
      </w:r>
      <w:r w:rsidR="00E04DB6" w:rsidRPr="000D785A">
        <w:rPr>
          <w:rFonts w:ascii="標楷體" w:eastAsia="標楷體" w:hAnsi="標楷體"/>
          <w:bCs/>
          <w:color w:val="000000" w:themeColor="text1"/>
          <w:kern w:val="0"/>
          <w:sz w:val="28"/>
          <w:szCs w:val="28"/>
        </w:rPr>
        <w:t>5</w:t>
      </w:r>
      <w:r w:rsidR="00C55B7A" w:rsidRPr="000D785A">
        <w:rPr>
          <w:rFonts w:ascii="標楷體" w:eastAsia="標楷體" w:hAnsi="標楷體" w:hint="eastAsia"/>
          <w:bCs/>
          <w:color w:val="000000" w:themeColor="text1"/>
          <w:kern w:val="0"/>
          <w:sz w:val="28"/>
          <w:szCs w:val="28"/>
        </w:rPr>
        <w:t>千元，凍結100萬元，</w:t>
      </w:r>
      <w:proofErr w:type="gramStart"/>
      <w:r w:rsidR="00C55B7A" w:rsidRPr="000D785A">
        <w:rPr>
          <w:rFonts w:ascii="標楷體" w:eastAsia="標楷體" w:hAnsi="標楷體" w:hint="eastAsia"/>
          <w:bCs/>
          <w:color w:val="000000" w:themeColor="text1"/>
          <w:kern w:val="0"/>
          <w:sz w:val="28"/>
          <w:szCs w:val="28"/>
        </w:rPr>
        <w:t>俟</w:t>
      </w:r>
      <w:proofErr w:type="gramEnd"/>
      <w:r w:rsidR="00C55B7A" w:rsidRPr="000D785A">
        <w:rPr>
          <w:rFonts w:ascii="標楷體" w:eastAsia="標楷體" w:hAnsi="標楷體" w:hint="eastAsia"/>
          <w:bCs/>
          <w:color w:val="000000" w:themeColor="text1"/>
          <w:kern w:val="0"/>
          <w:sz w:val="28"/>
          <w:szCs w:val="28"/>
        </w:rPr>
        <w:t>外交部向立法院外交及國防委員會提出書面報告後，始得動支。</w:t>
      </w:r>
    </w:p>
    <w:p w:rsidR="00342942"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C55B7A" w:rsidRPr="000D785A">
        <w:rPr>
          <w:rFonts w:ascii="標楷體" w:eastAsia="標楷體" w:hAnsi="標楷體"/>
          <w:bCs/>
          <w:color w:val="000000" w:themeColor="text1"/>
          <w:kern w:val="0"/>
          <w:sz w:val="28"/>
          <w:szCs w:val="28"/>
        </w:rPr>
        <w:t xml:space="preserve">趙天麟　王定宇　</w:t>
      </w:r>
      <w:proofErr w:type="gramStart"/>
      <w:r w:rsidR="00C55B7A" w:rsidRPr="000D785A">
        <w:rPr>
          <w:rFonts w:ascii="標楷體" w:eastAsia="標楷體" w:hAnsi="標楷體"/>
          <w:bCs/>
          <w:color w:val="000000" w:themeColor="text1"/>
          <w:kern w:val="0"/>
          <w:sz w:val="28"/>
          <w:szCs w:val="28"/>
        </w:rPr>
        <w:t>蔡</w:t>
      </w:r>
      <w:proofErr w:type="gramEnd"/>
      <w:r w:rsidR="00C55B7A" w:rsidRPr="000D785A">
        <w:rPr>
          <w:rFonts w:ascii="標楷體" w:eastAsia="標楷體" w:hAnsi="標楷體"/>
          <w:bCs/>
          <w:color w:val="000000" w:themeColor="text1"/>
          <w:kern w:val="0"/>
          <w:sz w:val="28"/>
          <w:szCs w:val="28"/>
        </w:rPr>
        <w:t>適應　林淑芬　林昶佐　劉建國　溫玉霞　馬文君　廖婉汝</w:t>
      </w:r>
    </w:p>
    <w:p w:rsidR="00AF630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(二十</w:t>
      </w:r>
      <w:r w:rsidR="001C1608" w:rsidRPr="000D785A">
        <w:rPr>
          <w:rFonts w:ascii="標楷體" w:eastAsia="標楷體" w:hAnsi="標楷體" w:hint="eastAsia"/>
          <w:b/>
          <w:bCs/>
          <w:color w:val="000000" w:themeColor="text1"/>
          <w:kern w:val="0"/>
          <w:sz w:val="28"/>
          <w:szCs w:val="28"/>
        </w:rPr>
        <w:t>五</w:t>
      </w:r>
      <w:r w:rsidRPr="000D785A">
        <w:rPr>
          <w:rFonts w:ascii="標楷體" w:eastAsia="標楷體" w:hAnsi="標楷體" w:hint="eastAsia"/>
          <w:b/>
          <w:bCs/>
          <w:color w:val="000000" w:themeColor="text1"/>
          <w:kern w:val="0"/>
          <w:sz w:val="28"/>
          <w:szCs w:val="28"/>
        </w:rPr>
        <w:t>)</w:t>
      </w:r>
      <w:proofErr w:type="gramStart"/>
      <w:r w:rsidR="00601F63" w:rsidRPr="000D785A">
        <w:rPr>
          <w:rFonts w:ascii="標楷體" w:eastAsia="標楷體" w:hAnsi="標楷體"/>
          <w:bCs/>
          <w:color w:val="000000" w:themeColor="text1"/>
          <w:kern w:val="0"/>
          <w:sz w:val="28"/>
          <w:szCs w:val="28"/>
        </w:rPr>
        <w:t>111</w:t>
      </w:r>
      <w:proofErr w:type="gramEnd"/>
      <w:r w:rsidR="00601F63" w:rsidRPr="000D785A">
        <w:rPr>
          <w:rFonts w:ascii="標楷體" w:eastAsia="標楷體" w:hAnsi="標楷體" w:hint="eastAsia"/>
          <w:bCs/>
          <w:color w:val="000000" w:themeColor="text1"/>
          <w:kern w:val="0"/>
          <w:sz w:val="28"/>
          <w:szCs w:val="28"/>
        </w:rPr>
        <w:t>年度</w:t>
      </w:r>
      <w:r w:rsidR="001715FB" w:rsidRPr="000D785A">
        <w:rPr>
          <w:rFonts w:ascii="標楷體" w:eastAsia="標楷體" w:hAnsi="標楷體" w:hint="eastAsia"/>
          <w:bCs/>
          <w:color w:val="000000" w:themeColor="text1"/>
          <w:kern w:val="0"/>
          <w:sz w:val="28"/>
          <w:szCs w:val="28"/>
        </w:rPr>
        <w:t>外交部</w:t>
      </w:r>
      <w:r w:rsidR="000201EC" w:rsidRPr="000D785A">
        <w:rPr>
          <w:rFonts w:ascii="標楷體" w:eastAsia="標楷體" w:hAnsi="標楷體" w:hint="eastAsia"/>
          <w:bCs/>
          <w:color w:val="000000" w:themeColor="text1"/>
          <w:kern w:val="0"/>
          <w:sz w:val="28"/>
          <w:szCs w:val="28"/>
        </w:rPr>
        <w:t>第4目「</w:t>
      </w:r>
      <w:r w:rsidR="001715FB" w:rsidRPr="000D785A">
        <w:rPr>
          <w:rFonts w:ascii="標楷體" w:eastAsia="標楷體" w:hAnsi="標楷體" w:hint="eastAsia"/>
          <w:bCs/>
          <w:color w:val="000000" w:themeColor="text1"/>
          <w:kern w:val="0"/>
          <w:sz w:val="28"/>
          <w:szCs w:val="28"/>
        </w:rPr>
        <w:t>國際會議及交流</w:t>
      </w:r>
      <w:r w:rsidR="000201EC" w:rsidRPr="000D785A">
        <w:rPr>
          <w:rFonts w:ascii="標楷體" w:eastAsia="標楷體" w:hAnsi="標楷體" w:hint="eastAsia"/>
          <w:bCs/>
          <w:color w:val="000000" w:themeColor="text1"/>
          <w:kern w:val="0"/>
          <w:sz w:val="28"/>
          <w:szCs w:val="28"/>
        </w:rPr>
        <w:t>」</w:t>
      </w:r>
      <w:r w:rsidR="001715FB" w:rsidRPr="000D785A">
        <w:rPr>
          <w:rFonts w:ascii="標楷體" w:eastAsia="標楷體" w:hAnsi="標楷體" w:hint="eastAsia"/>
          <w:bCs/>
          <w:color w:val="000000" w:themeColor="text1"/>
          <w:kern w:val="0"/>
          <w:sz w:val="28"/>
          <w:szCs w:val="28"/>
        </w:rPr>
        <w:t>項下</w:t>
      </w:r>
      <w:r w:rsidR="000201EC" w:rsidRPr="000D785A">
        <w:rPr>
          <w:rFonts w:ascii="標楷體" w:eastAsia="標楷體" w:hAnsi="標楷體" w:hint="eastAsia"/>
          <w:bCs/>
          <w:color w:val="000000" w:themeColor="text1"/>
          <w:kern w:val="0"/>
          <w:sz w:val="28"/>
          <w:szCs w:val="28"/>
        </w:rPr>
        <w:t>「</w:t>
      </w:r>
      <w:r w:rsidR="001715FB" w:rsidRPr="000D785A">
        <w:rPr>
          <w:rFonts w:ascii="標楷體" w:eastAsia="標楷體" w:hAnsi="標楷體" w:hint="eastAsia"/>
          <w:bCs/>
          <w:color w:val="000000" w:themeColor="text1"/>
          <w:kern w:val="0"/>
          <w:sz w:val="28"/>
          <w:szCs w:val="28"/>
        </w:rPr>
        <w:t>出國訪問</w:t>
      </w:r>
      <w:r w:rsidR="000201EC" w:rsidRPr="000D785A">
        <w:rPr>
          <w:rFonts w:ascii="標楷體" w:eastAsia="標楷體" w:hAnsi="標楷體" w:hint="eastAsia"/>
          <w:bCs/>
          <w:color w:val="000000" w:themeColor="text1"/>
          <w:kern w:val="0"/>
          <w:sz w:val="28"/>
          <w:szCs w:val="28"/>
        </w:rPr>
        <w:t>」</w:t>
      </w:r>
      <w:r w:rsidR="001715FB" w:rsidRPr="000D785A">
        <w:rPr>
          <w:rFonts w:ascii="標楷體" w:eastAsia="標楷體" w:hAnsi="標楷體" w:hint="eastAsia"/>
          <w:bCs/>
          <w:color w:val="000000" w:themeColor="text1"/>
          <w:kern w:val="0"/>
          <w:sz w:val="28"/>
          <w:szCs w:val="28"/>
        </w:rPr>
        <w:t>中</w:t>
      </w:r>
      <w:r w:rsidR="000201EC" w:rsidRPr="000D785A">
        <w:rPr>
          <w:rFonts w:ascii="標楷體" w:eastAsia="標楷體" w:hAnsi="標楷體" w:hint="eastAsia"/>
          <w:bCs/>
          <w:color w:val="000000" w:themeColor="text1"/>
          <w:kern w:val="0"/>
          <w:sz w:val="28"/>
          <w:szCs w:val="28"/>
        </w:rPr>
        <w:t>「</w:t>
      </w:r>
      <w:r w:rsidR="001715FB" w:rsidRPr="000D785A">
        <w:rPr>
          <w:rFonts w:ascii="標楷體" w:eastAsia="標楷體" w:hAnsi="標楷體" w:hint="eastAsia"/>
          <w:bCs/>
          <w:color w:val="000000" w:themeColor="text1"/>
          <w:kern w:val="0"/>
          <w:sz w:val="28"/>
          <w:szCs w:val="28"/>
        </w:rPr>
        <w:t>業務費</w:t>
      </w:r>
      <w:r w:rsidR="000201EC" w:rsidRPr="000D785A">
        <w:rPr>
          <w:rFonts w:ascii="標楷體" w:eastAsia="標楷體" w:hAnsi="標楷體" w:hint="eastAsia"/>
          <w:bCs/>
          <w:color w:val="000000" w:themeColor="text1"/>
          <w:kern w:val="0"/>
          <w:sz w:val="28"/>
          <w:szCs w:val="28"/>
        </w:rPr>
        <w:t>」</w:t>
      </w:r>
      <w:r w:rsidR="001715FB" w:rsidRPr="000D785A">
        <w:rPr>
          <w:rFonts w:ascii="標楷體" w:eastAsia="標楷體" w:hAnsi="標楷體" w:hint="eastAsia"/>
          <w:bCs/>
          <w:color w:val="000000" w:themeColor="text1"/>
          <w:kern w:val="0"/>
          <w:sz w:val="28"/>
          <w:szCs w:val="28"/>
        </w:rPr>
        <w:t>之</w:t>
      </w:r>
      <w:r w:rsidR="000201EC" w:rsidRPr="000D785A">
        <w:rPr>
          <w:rFonts w:ascii="標楷體" w:eastAsia="標楷體" w:hAnsi="標楷體" w:hint="eastAsia"/>
          <w:bCs/>
          <w:color w:val="000000" w:themeColor="text1"/>
          <w:kern w:val="0"/>
          <w:sz w:val="28"/>
          <w:szCs w:val="28"/>
        </w:rPr>
        <w:t>「</w:t>
      </w:r>
      <w:r w:rsidR="001715FB" w:rsidRPr="000D785A">
        <w:rPr>
          <w:rFonts w:ascii="標楷體" w:eastAsia="標楷體" w:hAnsi="標楷體" w:hint="eastAsia"/>
          <w:bCs/>
          <w:color w:val="000000" w:themeColor="text1"/>
          <w:kern w:val="0"/>
          <w:sz w:val="28"/>
          <w:szCs w:val="28"/>
        </w:rPr>
        <w:t>國外旅費</w:t>
      </w:r>
      <w:r w:rsidR="000201EC" w:rsidRPr="000D785A">
        <w:rPr>
          <w:rFonts w:ascii="標楷體" w:eastAsia="標楷體" w:hAnsi="標楷體" w:hint="eastAsia"/>
          <w:bCs/>
          <w:color w:val="000000" w:themeColor="text1"/>
          <w:kern w:val="0"/>
          <w:sz w:val="28"/>
          <w:szCs w:val="28"/>
        </w:rPr>
        <w:t>」</w:t>
      </w:r>
      <w:r w:rsidR="00601F63" w:rsidRPr="000D785A">
        <w:rPr>
          <w:rFonts w:ascii="標楷體" w:eastAsia="標楷體" w:hAnsi="標楷體" w:hint="eastAsia"/>
          <w:bCs/>
          <w:color w:val="000000" w:themeColor="text1"/>
          <w:kern w:val="0"/>
          <w:sz w:val="28"/>
          <w:szCs w:val="28"/>
        </w:rPr>
        <w:t>預算</w:t>
      </w:r>
      <w:r w:rsidR="001715FB" w:rsidRPr="000D785A">
        <w:rPr>
          <w:rFonts w:ascii="標楷體" w:eastAsia="標楷體" w:hAnsi="標楷體" w:hint="eastAsia"/>
          <w:bCs/>
          <w:color w:val="000000" w:themeColor="text1"/>
          <w:kern w:val="0"/>
          <w:sz w:val="28"/>
          <w:szCs w:val="28"/>
        </w:rPr>
        <w:t>編列</w:t>
      </w:r>
      <w:r w:rsidR="000201EC" w:rsidRPr="000D785A">
        <w:rPr>
          <w:rFonts w:ascii="標楷體" w:eastAsia="標楷體" w:hAnsi="標楷體" w:hint="eastAsia"/>
          <w:bCs/>
          <w:color w:val="000000" w:themeColor="text1"/>
          <w:kern w:val="0"/>
          <w:sz w:val="28"/>
          <w:szCs w:val="28"/>
        </w:rPr>
        <w:t>1億7,518萬2千元</w:t>
      </w:r>
      <w:r w:rsidR="001715FB" w:rsidRPr="000D785A">
        <w:rPr>
          <w:rFonts w:ascii="標楷體" w:eastAsia="標楷體" w:hAnsi="標楷體" w:hint="eastAsia"/>
          <w:bCs/>
          <w:color w:val="000000" w:themeColor="text1"/>
          <w:kern w:val="0"/>
          <w:sz w:val="28"/>
          <w:szCs w:val="28"/>
        </w:rPr>
        <w:t>，用以辦理高級官員出訪費用，惟全球新冠</w:t>
      </w:r>
      <w:proofErr w:type="gramStart"/>
      <w:r w:rsidR="001715FB" w:rsidRPr="000D785A">
        <w:rPr>
          <w:rFonts w:ascii="標楷體" w:eastAsia="標楷體" w:hAnsi="標楷體" w:hint="eastAsia"/>
          <w:bCs/>
          <w:color w:val="000000" w:themeColor="text1"/>
          <w:kern w:val="0"/>
          <w:sz w:val="28"/>
          <w:szCs w:val="28"/>
        </w:rPr>
        <w:t>疫情未</w:t>
      </w:r>
      <w:proofErr w:type="gramEnd"/>
      <w:r w:rsidR="001715FB" w:rsidRPr="000D785A">
        <w:rPr>
          <w:rFonts w:ascii="標楷體" w:eastAsia="標楷體" w:hAnsi="標楷體" w:hint="eastAsia"/>
          <w:bCs/>
          <w:color w:val="000000" w:themeColor="text1"/>
          <w:kern w:val="0"/>
          <w:sz w:val="28"/>
          <w:szCs w:val="28"/>
        </w:rPr>
        <w:t>歇，高層官員能否出訪猶未知，且</w:t>
      </w:r>
      <w:r w:rsidR="003A6FA9" w:rsidRPr="000D785A">
        <w:rPr>
          <w:rFonts w:ascii="標楷體" w:eastAsia="標楷體" w:hAnsi="標楷體" w:hint="eastAsia"/>
          <w:bCs/>
          <w:color w:val="000000" w:themeColor="text1"/>
          <w:kern w:val="0"/>
          <w:sz w:val="28"/>
          <w:szCs w:val="28"/>
        </w:rPr>
        <w:t>蔡英文總統</w:t>
      </w:r>
      <w:r w:rsidR="001715FB" w:rsidRPr="000D785A">
        <w:rPr>
          <w:rFonts w:ascii="標楷體" w:eastAsia="標楷體" w:hAnsi="標楷體" w:hint="eastAsia"/>
          <w:bCs/>
          <w:color w:val="000000" w:themeColor="text1"/>
          <w:kern w:val="0"/>
          <w:sz w:val="28"/>
          <w:szCs w:val="28"/>
        </w:rPr>
        <w:t>施打</w:t>
      </w:r>
      <w:proofErr w:type="gramStart"/>
      <w:r w:rsidR="001715FB" w:rsidRPr="000D785A">
        <w:rPr>
          <w:rFonts w:ascii="標楷體" w:eastAsia="標楷體" w:hAnsi="標楷體" w:hint="eastAsia"/>
          <w:bCs/>
          <w:color w:val="000000" w:themeColor="text1"/>
          <w:kern w:val="0"/>
          <w:sz w:val="28"/>
          <w:szCs w:val="28"/>
        </w:rPr>
        <w:t>之高端疫苗</w:t>
      </w:r>
      <w:proofErr w:type="gramEnd"/>
      <w:r w:rsidR="001715FB" w:rsidRPr="000D785A">
        <w:rPr>
          <w:rFonts w:ascii="標楷體" w:eastAsia="標楷體" w:hAnsi="標楷體" w:hint="eastAsia"/>
          <w:bCs/>
          <w:color w:val="000000" w:themeColor="text1"/>
          <w:kern w:val="0"/>
          <w:sz w:val="28"/>
          <w:szCs w:val="28"/>
        </w:rPr>
        <w:t>，至今僅有兩國承認，未來能</w:t>
      </w:r>
      <w:r w:rsidR="004B7B2D" w:rsidRPr="000D785A">
        <w:rPr>
          <w:rFonts w:ascii="標楷體" w:eastAsia="標楷體" w:hAnsi="標楷體" w:hint="eastAsia"/>
          <w:bCs/>
          <w:color w:val="000000" w:themeColor="text1"/>
          <w:kern w:val="0"/>
          <w:sz w:val="28"/>
          <w:szCs w:val="28"/>
        </w:rPr>
        <w:t>否</w:t>
      </w:r>
      <w:r w:rsidR="001715FB" w:rsidRPr="000D785A">
        <w:rPr>
          <w:rFonts w:ascii="標楷體" w:eastAsia="標楷體" w:hAnsi="標楷體" w:hint="eastAsia"/>
          <w:bCs/>
          <w:color w:val="000000" w:themeColor="text1"/>
          <w:kern w:val="0"/>
          <w:sz w:val="28"/>
          <w:szCs w:val="28"/>
        </w:rPr>
        <w:t>順利出訪、過境美國，仍待</w:t>
      </w:r>
      <w:proofErr w:type="gramStart"/>
      <w:r w:rsidR="001715FB" w:rsidRPr="000D785A">
        <w:rPr>
          <w:rFonts w:ascii="標楷體" w:eastAsia="標楷體" w:hAnsi="標楷體" w:hint="eastAsia"/>
          <w:bCs/>
          <w:color w:val="000000" w:themeColor="text1"/>
          <w:kern w:val="0"/>
          <w:sz w:val="28"/>
          <w:szCs w:val="28"/>
        </w:rPr>
        <w:t>釐</w:t>
      </w:r>
      <w:proofErr w:type="gramEnd"/>
      <w:r w:rsidR="001715FB" w:rsidRPr="000D785A">
        <w:rPr>
          <w:rFonts w:ascii="標楷體" w:eastAsia="標楷體" w:hAnsi="標楷體" w:hint="eastAsia"/>
          <w:bCs/>
          <w:color w:val="000000" w:themeColor="text1"/>
          <w:kern w:val="0"/>
          <w:sz w:val="28"/>
          <w:szCs w:val="28"/>
        </w:rPr>
        <w:t>清，</w:t>
      </w:r>
      <w:proofErr w:type="gramStart"/>
      <w:r w:rsidR="001715FB" w:rsidRPr="000D785A">
        <w:rPr>
          <w:rFonts w:ascii="標楷體" w:eastAsia="標楷體" w:hAnsi="標楷體" w:hint="eastAsia"/>
          <w:bCs/>
          <w:color w:val="000000" w:themeColor="text1"/>
          <w:kern w:val="0"/>
          <w:sz w:val="28"/>
          <w:szCs w:val="28"/>
        </w:rPr>
        <w:t>爰</w:t>
      </w:r>
      <w:proofErr w:type="gramEnd"/>
      <w:r w:rsidR="001715FB" w:rsidRPr="000D785A">
        <w:rPr>
          <w:rFonts w:ascii="標楷體" w:eastAsia="標楷體" w:hAnsi="標楷體" w:hint="eastAsia"/>
          <w:bCs/>
          <w:color w:val="000000" w:themeColor="text1"/>
          <w:kern w:val="0"/>
          <w:sz w:val="28"/>
          <w:szCs w:val="28"/>
        </w:rPr>
        <w:t>凍結</w:t>
      </w:r>
      <w:r w:rsidR="00267C48" w:rsidRPr="000D785A">
        <w:rPr>
          <w:rFonts w:ascii="標楷體" w:eastAsia="標楷體" w:hAnsi="標楷體" w:hint="eastAsia"/>
          <w:bCs/>
          <w:color w:val="000000" w:themeColor="text1"/>
          <w:kern w:val="0"/>
          <w:sz w:val="28"/>
          <w:szCs w:val="28"/>
        </w:rPr>
        <w:t>1,000萬</w:t>
      </w:r>
      <w:r w:rsidR="001715FB" w:rsidRPr="000D785A">
        <w:rPr>
          <w:rFonts w:ascii="標楷體" w:eastAsia="標楷體" w:hAnsi="標楷體" w:hint="eastAsia"/>
          <w:bCs/>
          <w:color w:val="000000" w:themeColor="text1"/>
          <w:kern w:val="0"/>
          <w:sz w:val="28"/>
          <w:szCs w:val="28"/>
        </w:rPr>
        <w:t>元，</w:t>
      </w:r>
      <w:proofErr w:type="gramStart"/>
      <w:r w:rsidR="001715FB" w:rsidRPr="000D785A">
        <w:rPr>
          <w:rFonts w:ascii="標楷體" w:eastAsia="標楷體" w:hAnsi="標楷體" w:hint="eastAsia"/>
          <w:bCs/>
          <w:color w:val="000000" w:themeColor="text1"/>
          <w:kern w:val="0"/>
          <w:sz w:val="28"/>
          <w:szCs w:val="28"/>
        </w:rPr>
        <w:t>俟</w:t>
      </w:r>
      <w:proofErr w:type="gramEnd"/>
      <w:r w:rsidR="001715FB" w:rsidRPr="000D785A">
        <w:rPr>
          <w:rFonts w:ascii="標楷體" w:eastAsia="標楷體" w:hAnsi="標楷體" w:hint="eastAsia"/>
          <w:bCs/>
          <w:color w:val="000000" w:themeColor="text1"/>
          <w:kern w:val="0"/>
          <w:sz w:val="28"/>
          <w:szCs w:val="28"/>
        </w:rPr>
        <w:lastRenderedPageBreak/>
        <w:t>外交部向立法院外交及國防委員會提出</w:t>
      </w:r>
      <w:r w:rsidR="00267C48" w:rsidRPr="000D785A">
        <w:rPr>
          <w:rFonts w:ascii="標楷體" w:eastAsia="標楷體" w:hAnsi="標楷體"/>
          <w:bCs/>
          <w:color w:val="000000" w:themeColor="text1"/>
          <w:kern w:val="0"/>
          <w:sz w:val="28"/>
          <w:szCs w:val="28"/>
        </w:rPr>
        <w:t>書面報告</w:t>
      </w:r>
      <w:r w:rsidR="001715FB" w:rsidRPr="000D785A">
        <w:rPr>
          <w:rFonts w:ascii="標楷體" w:eastAsia="標楷體" w:hAnsi="標楷體" w:hint="eastAsia"/>
          <w:bCs/>
          <w:color w:val="000000" w:themeColor="text1"/>
          <w:kern w:val="0"/>
          <w:sz w:val="28"/>
          <w:szCs w:val="28"/>
        </w:rPr>
        <w:t>後，始得動支。</w:t>
      </w:r>
    </w:p>
    <w:p w:rsidR="007A5A3C"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267C48" w:rsidRPr="000D785A">
        <w:rPr>
          <w:rFonts w:ascii="標楷體" w:eastAsia="標楷體" w:hAnsi="標楷體" w:hint="eastAsia"/>
          <w:bCs/>
          <w:color w:val="000000" w:themeColor="text1"/>
          <w:kern w:val="0"/>
          <w:sz w:val="28"/>
          <w:szCs w:val="28"/>
        </w:rPr>
        <w:t>陳以信</w:t>
      </w:r>
      <w:r w:rsidR="00267C48" w:rsidRPr="000D785A">
        <w:rPr>
          <w:rFonts w:ascii="標楷體" w:eastAsia="標楷體" w:hAnsi="標楷體"/>
          <w:bCs/>
          <w:color w:val="000000" w:themeColor="text1"/>
          <w:kern w:val="0"/>
          <w:sz w:val="28"/>
          <w:szCs w:val="28"/>
        </w:rPr>
        <w:t xml:space="preserve">　馬文君　江啟臣　廖婉汝　溫玉霞　</w:t>
      </w:r>
      <w:r w:rsidR="000E3681" w:rsidRPr="000D785A">
        <w:rPr>
          <w:rFonts w:ascii="標楷體" w:eastAsia="標楷體" w:hAnsi="標楷體" w:hint="eastAsia"/>
          <w:bCs/>
          <w:color w:val="000000" w:themeColor="text1"/>
          <w:kern w:val="0"/>
          <w:sz w:val="28"/>
          <w:szCs w:val="28"/>
        </w:rPr>
        <w:t xml:space="preserve">林昶佐　</w:t>
      </w:r>
      <w:r w:rsidR="00267C48" w:rsidRPr="000D785A">
        <w:rPr>
          <w:rFonts w:ascii="標楷體" w:eastAsia="標楷體" w:hAnsi="標楷體"/>
          <w:bCs/>
          <w:color w:val="000000" w:themeColor="text1"/>
          <w:kern w:val="0"/>
          <w:sz w:val="28"/>
          <w:szCs w:val="28"/>
        </w:rPr>
        <w:t>劉建國　王定宇　林淑芬</w:t>
      </w:r>
      <w:r w:rsidR="006D0130" w:rsidRPr="000D785A">
        <w:rPr>
          <w:rFonts w:ascii="標楷體" w:eastAsia="標楷體" w:hAnsi="標楷體" w:hint="eastAsia"/>
          <w:bCs/>
          <w:color w:val="000000" w:themeColor="text1"/>
          <w:kern w:val="0"/>
          <w:sz w:val="28"/>
          <w:szCs w:val="28"/>
        </w:rPr>
        <w:t xml:space="preserve">　</w:t>
      </w:r>
      <w:r w:rsidR="00267C48" w:rsidRPr="000D785A">
        <w:rPr>
          <w:rFonts w:ascii="標楷體" w:eastAsia="標楷體" w:hAnsi="標楷體"/>
          <w:bCs/>
          <w:color w:val="000000" w:themeColor="text1"/>
          <w:kern w:val="0"/>
          <w:sz w:val="28"/>
          <w:szCs w:val="28"/>
        </w:rPr>
        <w:t>呂玉玲</w:t>
      </w:r>
    </w:p>
    <w:p w:rsidR="00AF630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AA4FD5" w:rsidRPr="000D785A">
        <w:rPr>
          <w:rFonts w:ascii="標楷體" w:eastAsia="標楷體" w:hAnsi="標楷體" w:hint="eastAsia"/>
          <w:b/>
          <w:bCs/>
          <w:color w:val="000000" w:themeColor="text1"/>
          <w:kern w:val="0"/>
          <w:sz w:val="28"/>
          <w:szCs w:val="28"/>
        </w:rPr>
        <w:t>二十</w:t>
      </w:r>
      <w:r w:rsidR="001C1608" w:rsidRPr="000D785A">
        <w:rPr>
          <w:rFonts w:ascii="標楷體" w:eastAsia="標楷體" w:hAnsi="標楷體" w:hint="eastAsia"/>
          <w:b/>
          <w:bCs/>
          <w:color w:val="000000" w:themeColor="text1"/>
          <w:kern w:val="0"/>
          <w:sz w:val="28"/>
          <w:szCs w:val="28"/>
        </w:rPr>
        <w:t>六</w:t>
      </w:r>
      <w:r w:rsidRPr="000D785A">
        <w:rPr>
          <w:rFonts w:ascii="標楷體" w:eastAsia="標楷體" w:hAnsi="標楷體" w:hint="eastAsia"/>
          <w:b/>
          <w:bCs/>
          <w:color w:val="000000" w:themeColor="text1"/>
          <w:kern w:val="0"/>
          <w:sz w:val="28"/>
          <w:szCs w:val="28"/>
        </w:rPr>
        <w:t>)</w:t>
      </w:r>
      <w:proofErr w:type="gramStart"/>
      <w:r w:rsidR="00312480" w:rsidRPr="000D785A">
        <w:rPr>
          <w:rFonts w:ascii="標楷體" w:eastAsia="標楷體" w:hAnsi="標楷體"/>
          <w:bCs/>
          <w:color w:val="000000" w:themeColor="text1"/>
          <w:kern w:val="0"/>
          <w:sz w:val="28"/>
          <w:szCs w:val="28"/>
        </w:rPr>
        <w:t>111</w:t>
      </w:r>
      <w:proofErr w:type="gramEnd"/>
      <w:r w:rsidR="00312480" w:rsidRPr="000D785A">
        <w:rPr>
          <w:rFonts w:ascii="標楷體" w:eastAsia="標楷體" w:hAnsi="標楷體" w:hint="eastAsia"/>
          <w:bCs/>
          <w:color w:val="000000" w:themeColor="text1"/>
          <w:kern w:val="0"/>
          <w:sz w:val="28"/>
          <w:szCs w:val="28"/>
        </w:rPr>
        <w:t>年度外交部第4目</w:t>
      </w:r>
      <w:r w:rsidR="0033550D" w:rsidRPr="000D785A">
        <w:rPr>
          <w:rFonts w:ascii="標楷體" w:eastAsia="標楷體" w:hAnsi="標楷體" w:hint="eastAsia"/>
          <w:bCs/>
          <w:color w:val="000000" w:themeColor="text1"/>
          <w:kern w:val="0"/>
          <w:sz w:val="28"/>
          <w:szCs w:val="28"/>
        </w:rPr>
        <w:t>「國際會議及交流」</w:t>
      </w:r>
      <w:r w:rsidR="00312480" w:rsidRPr="000D785A">
        <w:rPr>
          <w:rFonts w:ascii="標楷體" w:eastAsia="標楷體" w:hAnsi="標楷體" w:hint="eastAsia"/>
          <w:bCs/>
          <w:color w:val="000000" w:themeColor="text1"/>
          <w:kern w:val="0"/>
          <w:sz w:val="28"/>
          <w:szCs w:val="28"/>
        </w:rPr>
        <w:t>項下</w:t>
      </w:r>
      <w:r w:rsidR="0033550D" w:rsidRPr="000D785A">
        <w:rPr>
          <w:rFonts w:ascii="標楷體" w:eastAsia="標楷體" w:hAnsi="標楷體" w:hint="eastAsia"/>
          <w:bCs/>
          <w:color w:val="000000" w:themeColor="text1"/>
          <w:kern w:val="0"/>
          <w:sz w:val="28"/>
          <w:szCs w:val="28"/>
        </w:rPr>
        <w:t>「訪賓接待」</w:t>
      </w:r>
      <w:r w:rsidR="00312480" w:rsidRPr="000D785A">
        <w:rPr>
          <w:rFonts w:ascii="標楷體" w:eastAsia="標楷體" w:hAnsi="標楷體" w:hint="eastAsia"/>
          <w:bCs/>
          <w:color w:val="000000" w:themeColor="text1"/>
          <w:kern w:val="0"/>
          <w:sz w:val="28"/>
          <w:szCs w:val="28"/>
        </w:rPr>
        <w:t>預算</w:t>
      </w:r>
      <w:r w:rsidR="0033550D" w:rsidRPr="000D785A">
        <w:rPr>
          <w:rFonts w:ascii="標楷體" w:eastAsia="標楷體" w:hAnsi="標楷體" w:hint="eastAsia"/>
          <w:bCs/>
          <w:color w:val="000000" w:themeColor="text1"/>
          <w:kern w:val="0"/>
          <w:sz w:val="28"/>
          <w:szCs w:val="28"/>
        </w:rPr>
        <w:t>編列4億</w:t>
      </w:r>
      <w:r w:rsidR="00312480" w:rsidRPr="000D785A">
        <w:rPr>
          <w:rFonts w:ascii="標楷體" w:eastAsia="標楷體" w:hAnsi="標楷體" w:hint="eastAsia"/>
          <w:bCs/>
          <w:color w:val="000000" w:themeColor="text1"/>
          <w:kern w:val="0"/>
          <w:sz w:val="28"/>
          <w:szCs w:val="28"/>
        </w:rPr>
        <w:t>0</w:t>
      </w:r>
      <w:r w:rsidR="00312480" w:rsidRPr="000D785A">
        <w:rPr>
          <w:rFonts w:ascii="標楷體" w:eastAsia="標楷體" w:hAnsi="標楷體"/>
          <w:bCs/>
          <w:color w:val="000000" w:themeColor="text1"/>
          <w:kern w:val="0"/>
          <w:sz w:val="28"/>
          <w:szCs w:val="28"/>
        </w:rPr>
        <w:t>,</w:t>
      </w:r>
      <w:r w:rsidR="0033550D" w:rsidRPr="000D785A">
        <w:rPr>
          <w:rFonts w:ascii="標楷體" w:eastAsia="標楷體" w:hAnsi="標楷體" w:hint="eastAsia"/>
          <w:bCs/>
          <w:color w:val="000000" w:themeColor="text1"/>
          <w:kern w:val="0"/>
          <w:sz w:val="28"/>
          <w:szCs w:val="28"/>
        </w:rPr>
        <w:t>405萬2千元。因</w:t>
      </w:r>
      <w:proofErr w:type="gramStart"/>
      <w:r w:rsidR="0033550D" w:rsidRPr="000D785A">
        <w:rPr>
          <w:rFonts w:ascii="標楷體" w:eastAsia="標楷體" w:hAnsi="標楷體" w:hint="eastAsia"/>
          <w:bCs/>
          <w:color w:val="000000" w:themeColor="text1"/>
          <w:kern w:val="0"/>
          <w:sz w:val="28"/>
          <w:szCs w:val="28"/>
        </w:rPr>
        <w:t>新冠肺炎疫</w:t>
      </w:r>
      <w:proofErr w:type="gramEnd"/>
      <w:r w:rsidR="0033550D" w:rsidRPr="000D785A">
        <w:rPr>
          <w:rFonts w:ascii="標楷體" w:eastAsia="標楷體" w:hAnsi="標楷體" w:hint="eastAsia"/>
          <w:bCs/>
          <w:color w:val="000000" w:themeColor="text1"/>
          <w:kern w:val="0"/>
          <w:sz w:val="28"/>
          <w:szCs w:val="28"/>
        </w:rPr>
        <w:t>情影響，110年多數邀訪計畫未能執行，111年將如何規劃執行，外交部應有具體說明。</w:t>
      </w:r>
      <w:proofErr w:type="gramStart"/>
      <w:r w:rsidR="0033550D" w:rsidRPr="000D785A">
        <w:rPr>
          <w:rFonts w:ascii="標楷體" w:eastAsia="標楷體" w:hAnsi="標楷體" w:hint="eastAsia"/>
          <w:bCs/>
          <w:color w:val="000000" w:themeColor="text1"/>
          <w:kern w:val="0"/>
          <w:sz w:val="28"/>
          <w:szCs w:val="28"/>
        </w:rPr>
        <w:t>爰</w:t>
      </w:r>
      <w:proofErr w:type="gramEnd"/>
      <w:r w:rsidR="00AF630A" w:rsidRPr="000D785A">
        <w:rPr>
          <w:rFonts w:ascii="標楷體" w:eastAsia="標楷體" w:hAnsi="標楷體" w:hint="eastAsia"/>
          <w:bCs/>
          <w:color w:val="000000" w:themeColor="text1"/>
          <w:kern w:val="0"/>
          <w:sz w:val="28"/>
          <w:szCs w:val="28"/>
        </w:rPr>
        <w:t>凍結</w:t>
      </w:r>
      <w:r w:rsidR="003A6FA9" w:rsidRPr="000D785A">
        <w:rPr>
          <w:rFonts w:ascii="標楷體" w:eastAsia="標楷體" w:hAnsi="標楷體"/>
          <w:bCs/>
          <w:color w:val="000000" w:themeColor="text1"/>
          <w:kern w:val="0"/>
          <w:sz w:val="28"/>
          <w:szCs w:val="28"/>
        </w:rPr>
        <w:t>5</w:t>
      </w:r>
      <w:r w:rsidR="00AF630A" w:rsidRPr="000D785A">
        <w:rPr>
          <w:rFonts w:ascii="標楷體" w:eastAsia="標楷體" w:hAnsi="標楷體" w:hint="eastAsia"/>
          <w:bCs/>
          <w:color w:val="000000" w:themeColor="text1"/>
          <w:kern w:val="0"/>
          <w:sz w:val="28"/>
          <w:szCs w:val="28"/>
        </w:rPr>
        <w:t>00萬元</w:t>
      </w:r>
      <w:r w:rsidR="00AF630A" w:rsidRPr="000D785A">
        <w:rPr>
          <w:rFonts w:ascii="標楷體" w:eastAsia="標楷體" w:hAnsi="標楷體"/>
          <w:bCs/>
          <w:color w:val="000000" w:themeColor="text1"/>
          <w:kern w:val="0"/>
          <w:sz w:val="28"/>
          <w:szCs w:val="28"/>
        </w:rPr>
        <w:t>，</w:t>
      </w:r>
      <w:proofErr w:type="gramStart"/>
      <w:r w:rsidR="00AF630A" w:rsidRPr="000D785A">
        <w:rPr>
          <w:rFonts w:ascii="標楷體" w:eastAsia="標楷體" w:hAnsi="標楷體"/>
          <w:bCs/>
          <w:color w:val="000000" w:themeColor="text1"/>
          <w:kern w:val="0"/>
          <w:sz w:val="28"/>
          <w:szCs w:val="28"/>
        </w:rPr>
        <w:t>俟</w:t>
      </w:r>
      <w:proofErr w:type="gramEnd"/>
      <w:r w:rsidR="00AF630A" w:rsidRPr="000D785A">
        <w:rPr>
          <w:rFonts w:ascii="標楷體" w:eastAsia="標楷體" w:hAnsi="標楷體"/>
          <w:bCs/>
          <w:color w:val="000000" w:themeColor="text1"/>
          <w:kern w:val="0"/>
          <w:sz w:val="28"/>
          <w:szCs w:val="28"/>
        </w:rPr>
        <w:t>外交部向立法院外交及國防委員會提出書面報告後，始得動支。</w:t>
      </w:r>
    </w:p>
    <w:p w:rsidR="00342942"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33550D" w:rsidRPr="000D785A">
        <w:rPr>
          <w:rFonts w:ascii="標楷體" w:eastAsia="標楷體" w:hAnsi="標楷體" w:hint="eastAsia"/>
          <w:bCs/>
          <w:color w:val="000000" w:themeColor="text1"/>
          <w:kern w:val="0"/>
          <w:sz w:val="28"/>
          <w:szCs w:val="28"/>
        </w:rPr>
        <w:t xml:space="preserve">江啟臣　溫玉霞　馬文君　廖婉汝陳以信　</w:t>
      </w:r>
      <w:proofErr w:type="gramStart"/>
      <w:r w:rsidR="0033550D" w:rsidRPr="000D785A">
        <w:rPr>
          <w:rFonts w:ascii="標楷體" w:eastAsia="標楷體" w:hAnsi="標楷體" w:hint="eastAsia"/>
          <w:bCs/>
          <w:color w:val="000000" w:themeColor="text1"/>
          <w:kern w:val="0"/>
          <w:sz w:val="28"/>
          <w:szCs w:val="28"/>
        </w:rPr>
        <w:t>蔡</w:t>
      </w:r>
      <w:proofErr w:type="gramEnd"/>
      <w:r w:rsidR="0033550D" w:rsidRPr="000D785A">
        <w:rPr>
          <w:rFonts w:ascii="標楷體" w:eastAsia="標楷體" w:hAnsi="標楷體" w:hint="eastAsia"/>
          <w:bCs/>
          <w:color w:val="000000" w:themeColor="text1"/>
          <w:kern w:val="0"/>
          <w:sz w:val="28"/>
          <w:szCs w:val="28"/>
        </w:rPr>
        <w:t>適應　林昶佐　趙天麟劉建國　王定宇</w:t>
      </w:r>
    </w:p>
    <w:p w:rsidR="00AF630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AA4FD5" w:rsidRPr="000D785A">
        <w:rPr>
          <w:rFonts w:ascii="標楷體" w:eastAsia="標楷體" w:hAnsi="標楷體" w:hint="eastAsia"/>
          <w:b/>
          <w:bCs/>
          <w:color w:val="000000" w:themeColor="text1"/>
          <w:kern w:val="0"/>
          <w:sz w:val="28"/>
          <w:szCs w:val="28"/>
        </w:rPr>
        <w:t>二十</w:t>
      </w:r>
      <w:r w:rsidR="001C1608" w:rsidRPr="000D785A">
        <w:rPr>
          <w:rFonts w:ascii="標楷體" w:eastAsia="標楷體" w:hAnsi="標楷體" w:hint="eastAsia"/>
          <w:b/>
          <w:bCs/>
          <w:color w:val="000000" w:themeColor="text1"/>
          <w:kern w:val="0"/>
          <w:sz w:val="28"/>
          <w:szCs w:val="28"/>
        </w:rPr>
        <w:t>七</w:t>
      </w:r>
      <w:r w:rsidRPr="000D785A">
        <w:rPr>
          <w:rFonts w:ascii="標楷體" w:eastAsia="標楷體" w:hAnsi="標楷體" w:hint="eastAsia"/>
          <w:b/>
          <w:bCs/>
          <w:color w:val="000000" w:themeColor="text1"/>
          <w:kern w:val="0"/>
          <w:sz w:val="28"/>
          <w:szCs w:val="28"/>
        </w:rPr>
        <w:t>)</w:t>
      </w:r>
      <w:proofErr w:type="gramStart"/>
      <w:r w:rsidR="00477CCB" w:rsidRPr="000D785A">
        <w:rPr>
          <w:rFonts w:ascii="標楷體" w:eastAsia="標楷體" w:hAnsi="標楷體"/>
          <w:bCs/>
          <w:color w:val="000000" w:themeColor="text1"/>
          <w:kern w:val="0"/>
          <w:sz w:val="28"/>
          <w:szCs w:val="28"/>
        </w:rPr>
        <w:t>111</w:t>
      </w:r>
      <w:proofErr w:type="gramEnd"/>
      <w:r w:rsidR="00477CCB" w:rsidRPr="000D785A">
        <w:rPr>
          <w:rFonts w:ascii="標楷體" w:eastAsia="標楷體" w:hAnsi="標楷體" w:hint="eastAsia"/>
          <w:bCs/>
          <w:color w:val="000000" w:themeColor="text1"/>
          <w:kern w:val="0"/>
          <w:sz w:val="28"/>
          <w:szCs w:val="28"/>
        </w:rPr>
        <w:t>年度外交部第4目「國際會議及交流」預算編列20億4</w:t>
      </w:r>
      <w:r w:rsidR="00477CCB" w:rsidRPr="000D785A">
        <w:rPr>
          <w:rFonts w:ascii="標楷體" w:eastAsia="標楷體" w:hAnsi="標楷體"/>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335萬1千元，比</w:t>
      </w:r>
      <w:proofErr w:type="gramStart"/>
      <w:r w:rsidR="00477CCB" w:rsidRPr="000D785A">
        <w:rPr>
          <w:rFonts w:ascii="標楷體" w:eastAsia="標楷體" w:hAnsi="標楷體" w:hint="eastAsia"/>
          <w:bCs/>
          <w:color w:val="000000" w:themeColor="text1"/>
          <w:kern w:val="0"/>
          <w:sz w:val="28"/>
          <w:szCs w:val="28"/>
        </w:rPr>
        <w:t>110</w:t>
      </w:r>
      <w:proofErr w:type="gramEnd"/>
      <w:r w:rsidR="00477CCB" w:rsidRPr="000D785A">
        <w:rPr>
          <w:rFonts w:ascii="標楷體" w:eastAsia="標楷體" w:hAnsi="標楷體" w:hint="eastAsia"/>
          <w:bCs/>
          <w:color w:val="000000" w:themeColor="text1"/>
          <w:kern w:val="0"/>
          <w:sz w:val="28"/>
          <w:szCs w:val="28"/>
        </w:rPr>
        <w:t>年度19億0,583萬1千元增加1億3,752萬元</w:t>
      </w:r>
      <w:r w:rsidR="006D0130" w:rsidRPr="000D785A">
        <w:rPr>
          <w:rFonts w:ascii="標楷體" w:eastAsia="標楷體" w:hAnsi="標楷體" w:hint="eastAsia"/>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增幅達7.22%。其中8.4億元用於獎補助（比</w:t>
      </w:r>
      <w:proofErr w:type="gramStart"/>
      <w:r w:rsidR="00477CCB" w:rsidRPr="000D785A">
        <w:rPr>
          <w:rFonts w:ascii="標楷體" w:eastAsia="標楷體" w:hAnsi="標楷體" w:hint="eastAsia"/>
          <w:bCs/>
          <w:color w:val="000000" w:themeColor="text1"/>
          <w:kern w:val="0"/>
          <w:sz w:val="28"/>
          <w:szCs w:val="28"/>
        </w:rPr>
        <w:t>110</w:t>
      </w:r>
      <w:proofErr w:type="gramEnd"/>
      <w:r w:rsidR="00477CCB" w:rsidRPr="000D785A">
        <w:rPr>
          <w:rFonts w:ascii="標楷體" w:eastAsia="標楷體" w:hAnsi="標楷體" w:hint="eastAsia"/>
          <w:bCs/>
          <w:color w:val="000000" w:themeColor="text1"/>
          <w:kern w:val="0"/>
          <w:sz w:val="28"/>
          <w:szCs w:val="28"/>
        </w:rPr>
        <w:t>年度獎補助6.67億元、增加1.73億元）。「學術交流」從</w:t>
      </w:r>
      <w:proofErr w:type="gramStart"/>
      <w:r w:rsidR="00477CCB" w:rsidRPr="000D785A">
        <w:rPr>
          <w:rFonts w:ascii="標楷體" w:eastAsia="標楷體" w:hAnsi="標楷體" w:hint="eastAsia"/>
          <w:bCs/>
          <w:color w:val="000000" w:themeColor="text1"/>
          <w:kern w:val="0"/>
          <w:sz w:val="28"/>
          <w:szCs w:val="28"/>
        </w:rPr>
        <w:t>110</w:t>
      </w:r>
      <w:proofErr w:type="gramEnd"/>
      <w:r w:rsidR="00477CCB" w:rsidRPr="000D785A">
        <w:rPr>
          <w:rFonts w:ascii="標楷體" w:eastAsia="標楷體" w:hAnsi="標楷體" w:hint="eastAsia"/>
          <w:bCs/>
          <w:color w:val="000000" w:themeColor="text1"/>
          <w:kern w:val="0"/>
          <w:sz w:val="28"/>
          <w:szCs w:val="28"/>
        </w:rPr>
        <w:t>年</w:t>
      </w:r>
      <w:r w:rsidR="006D0130" w:rsidRPr="000D785A">
        <w:rPr>
          <w:rFonts w:ascii="標楷體" w:eastAsia="標楷體" w:hAnsi="標楷體" w:hint="eastAsia"/>
          <w:bCs/>
          <w:color w:val="000000" w:themeColor="text1"/>
          <w:kern w:val="0"/>
          <w:sz w:val="28"/>
          <w:szCs w:val="28"/>
        </w:rPr>
        <w:t>度</w:t>
      </w:r>
      <w:r w:rsidR="00477CCB" w:rsidRPr="000D785A">
        <w:rPr>
          <w:rFonts w:ascii="標楷體" w:eastAsia="標楷體" w:hAnsi="標楷體" w:hint="eastAsia"/>
          <w:bCs/>
          <w:color w:val="000000" w:themeColor="text1"/>
          <w:kern w:val="0"/>
          <w:sz w:val="28"/>
          <w:szCs w:val="28"/>
        </w:rPr>
        <w:t>2億6</w:t>
      </w:r>
      <w:r w:rsidR="00477CCB" w:rsidRPr="000D785A">
        <w:rPr>
          <w:rFonts w:ascii="標楷體" w:eastAsia="標楷體" w:hAnsi="標楷體"/>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768萬3千元增加8</w:t>
      </w:r>
      <w:r w:rsidR="00477CCB" w:rsidRPr="000D785A">
        <w:rPr>
          <w:rFonts w:ascii="標楷體" w:eastAsia="標楷體" w:hAnsi="標楷體"/>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745萬7千元</w:t>
      </w:r>
      <w:r w:rsidR="006D0130" w:rsidRPr="000D785A">
        <w:rPr>
          <w:rFonts w:ascii="標楷體" w:eastAsia="標楷體" w:hAnsi="標楷體" w:hint="eastAsia"/>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達3億5</w:t>
      </w:r>
      <w:r w:rsidR="00477CCB" w:rsidRPr="000D785A">
        <w:rPr>
          <w:rFonts w:ascii="標楷體" w:eastAsia="標楷體" w:hAnsi="標楷體"/>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514萬元，增幅達32.67%，大幅增加的理由為何？</w:t>
      </w:r>
      <w:proofErr w:type="gramStart"/>
      <w:r w:rsidR="00477CCB" w:rsidRPr="000D785A">
        <w:rPr>
          <w:rFonts w:ascii="標楷體" w:eastAsia="標楷體" w:hAnsi="標楷體" w:hint="eastAsia"/>
          <w:bCs/>
          <w:color w:val="000000" w:themeColor="text1"/>
          <w:kern w:val="0"/>
          <w:sz w:val="28"/>
          <w:szCs w:val="28"/>
        </w:rPr>
        <w:t>110</w:t>
      </w:r>
      <w:proofErr w:type="gramEnd"/>
      <w:r w:rsidR="00477CCB" w:rsidRPr="000D785A">
        <w:rPr>
          <w:rFonts w:ascii="標楷體" w:eastAsia="標楷體" w:hAnsi="標楷體" w:hint="eastAsia"/>
          <w:bCs/>
          <w:color w:val="000000" w:themeColor="text1"/>
          <w:kern w:val="0"/>
          <w:sz w:val="28"/>
          <w:szCs w:val="28"/>
        </w:rPr>
        <w:t>年度的學術交流有何豐碩成績，致</w:t>
      </w:r>
      <w:proofErr w:type="gramStart"/>
      <w:r w:rsidR="00477CCB" w:rsidRPr="000D785A">
        <w:rPr>
          <w:rFonts w:ascii="標楷體" w:eastAsia="標楷體" w:hAnsi="標楷體" w:hint="eastAsia"/>
          <w:bCs/>
          <w:color w:val="000000" w:themeColor="text1"/>
          <w:kern w:val="0"/>
          <w:sz w:val="28"/>
          <w:szCs w:val="28"/>
        </w:rPr>
        <w:t>111</w:t>
      </w:r>
      <w:proofErr w:type="gramEnd"/>
      <w:r w:rsidR="00477CCB" w:rsidRPr="000D785A">
        <w:rPr>
          <w:rFonts w:ascii="標楷體" w:eastAsia="標楷體" w:hAnsi="標楷體" w:hint="eastAsia"/>
          <w:bCs/>
          <w:color w:val="000000" w:themeColor="text1"/>
          <w:kern w:val="0"/>
          <w:sz w:val="28"/>
          <w:szCs w:val="28"/>
        </w:rPr>
        <w:t>年度</w:t>
      </w:r>
      <w:r w:rsidR="006D0130" w:rsidRPr="000D785A">
        <w:rPr>
          <w:rFonts w:ascii="標楷體" w:eastAsia="標楷體" w:hAnsi="標楷體" w:hint="eastAsia"/>
          <w:bCs/>
          <w:color w:val="000000" w:themeColor="text1"/>
          <w:kern w:val="0"/>
          <w:sz w:val="28"/>
          <w:szCs w:val="28"/>
        </w:rPr>
        <w:t>驟增</w:t>
      </w:r>
      <w:r w:rsidR="005D78F5" w:rsidRPr="000D785A">
        <w:rPr>
          <w:rFonts w:ascii="標楷體" w:eastAsia="標楷體" w:hAnsi="標楷體" w:hint="eastAsia"/>
          <w:bCs/>
          <w:color w:val="000000" w:themeColor="text1"/>
          <w:kern w:val="0"/>
          <w:sz w:val="28"/>
          <w:szCs w:val="28"/>
        </w:rPr>
        <w:t>三</w:t>
      </w:r>
      <w:r w:rsidR="00477CCB" w:rsidRPr="000D785A">
        <w:rPr>
          <w:rFonts w:ascii="標楷體" w:eastAsia="標楷體" w:hAnsi="標楷體" w:hint="eastAsia"/>
          <w:bCs/>
          <w:color w:val="000000" w:themeColor="text1"/>
          <w:kern w:val="0"/>
          <w:sz w:val="28"/>
          <w:szCs w:val="28"/>
        </w:rPr>
        <w:t>成多的學術交流預算？</w:t>
      </w:r>
      <w:proofErr w:type="gramStart"/>
      <w:r w:rsidR="00401C4D" w:rsidRPr="000D785A">
        <w:rPr>
          <w:rFonts w:ascii="標楷體" w:eastAsia="標楷體" w:hAnsi="標楷體" w:hint="eastAsia"/>
          <w:bCs/>
          <w:color w:val="000000" w:themeColor="text1"/>
          <w:kern w:val="0"/>
          <w:sz w:val="28"/>
          <w:szCs w:val="28"/>
        </w:rPr>
        <w:t>110</w:t>
      </w:r>
      <w:proofErr w:type="gramEnd"/>
      <w:r w:rsidR="00401C4D" w:rsidRPr="000D785A">
        <w:rPr>
          <w:rFonts w:ascii="標楷體" w:eastAsia="標楷體" w:hAnsi="標楷體" w:hint="eastAsia"/>
          <w:bCs/>
          <w:color w:val="000000" w:themeColor="text1"/>
          <w:kern w:val="0"/>
          <w:sz w:val="28"/>
          <w:szCs w:val="28"/>
        </w:rPr>
        <w:t>年度</w:t>
      </w:r>
      <w:r w:rsidR="00477CCB" w:rsidRPr="000D785A">
        <w:rPr>
          <w:rFonts w:ascii="標楷體" w:eastAsia="標楷體" w:hAnsi="標楷體" w:hint="eastAsia"/>
          <w:bCs/>
          <w:color w:val="000000" w:themeColor="text1"/>
          <w:kern w:val="0"/>
          <w:sz w:val="28"/>
          <w:szCs w:val="28"/>
        </w:rPr>
        <w:t>各司處的學術交流活動中，</w:t>
      </w:r>
      <w:r w:rsidR="00C54163" w:rsidRPr="000D785A">
        <w:rPr>
          <w:rFonts w:ascii="標楷體" w:eastAsia="標楷體" w:hAnsi="標楷體" w:hint="eastAsia"/>
          <w:bCs/>
          <w:color w:val="000000" w:themeColor="text1"/>
          <w:kern w:val="0"/>
          <w:sz w:val="28"/>
          <w:szCs w:val="28"/>
        </w:rPr>
        <w:t>亞東太平洋司</w:t>
      </w:r>
      <w:r w:rsidR="00477CCB" w:rsidRPr="000D785A">
        <w:rPr>
          <w:rFonts w:ascii="標楷體" w:eastAsia="標楷體" w:hAnsi="標楷體" w:hint="eastAsia"/>
          <w:bCs/>
          <w:color w:val="000000" w:themeColor="text1"/>
          <w:kern w:val="0"/>
          <w:sz w:val="28"/>
          <w:szCs w:val="28"/>
        </w:rPr>
        <w:t>、</w:t>
      </w:r>
      <w:r w:rsidR="00C54163" w:rsidRPr="000D785A">
        <w:rPr>
          <w:rFonts w:ascii="標楷體" w:eastAsia="標楷體" w:hAnsi="標楷體" w:hint="eastAsia"/>
          <w:bCs/>
          <w:color w:val="000000" w:themeColor="text1"/>
          <w:kern w:val="0"/>
          <w:sz w:val="28"/>
          <w:szCs w:val="28"/>
        </w:rPr>
        <w:t>亞西及非洲司</w:t>
      </w:r>
      <w:r w:rsidR="00477CCB" w:rsidRPr="000D785A">
        <w:rPr>
          <w:rFonts w:ascii="標楷體" w:eastAsia="標楷體" w:hAnsi="標楷體" w:hint="eastAsia"/>
          <w:bCs/>
          <w:color w:val="000000" w:themeColor="text1"/>
          <w:kern w:val="0"/>
          <w:sz w:val="28"/>
          <w:szCs w:val="28"/>
        </w:rPr>
        <w:t>、</w:t>
      </w:r>
      <w:proofErr w:type="gramStart"/>
      <w:r w:rsidR="00477CCB" w:rsidRPr="000D785A">
        <w:rPr>
          <w:rFonts w:ascii="標楷體" w:eastAsia="標楷體" w:hAnsi="標楷體" w:hint="eastAsia"/>
          <w:bCs/>
          <w:color w:val="000000" w:themeColor="text1"/>
          <w:kern w:val="0"/>
          <w:sz w:val="28"/>
          <w:szCs w:val="28"/>
        </w:rPr>
        <w:t>研</w:t>
      </w:r>
      <w:proofErr w:type="gramEnd"/>
      <w:r w:rsidR="00477CCB" w:rsidRPr="000D785A">
        <w:rPr>
          <w:rFonts w:ascii="標楷體" w:eastAsia="標楷體" w:hAnsi="標楷體" w:hint="eastAsia"/>
          <w:bCs/>
          <w:color w:val="000000" w:themeColor="text1"/>
          <w:kern w:val="0"/>
          <w:sz w:val="28"/>
          <w:szCs w:val="28"/>
        </w:rPr>
        <w:t>設會、及非政府組織都減少或維持，而歐洲司增加2</w:t>
      </w:r>
      <w:r w:rsidR="00477CCB" w:rsidRPr="000D785A">
        <w:rPr>
          <w:rFonts w:ascii="標楷體" w:eastAsia="標楷體" w:hAnsi="標楷體"/>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208萬3千元、北美司增加6</w:t>
      </w:r>
      <w:r w:rsidR="00477CCB" w:rsidRPr="000D785A">
        <w:rPr>
          <w:rFonts w:ascii="標楷體" w:eastAsia="標楷體" w:hAnsi="標楷體"/>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771萬6千元，非常不均衡。北美、歐洲兩司突然增加近</w:t>
      </w:r>
      <w:r w:rsidR="00477CCB" w:rsidRPr="000D785A">
        <w:rPr>
          <w:rFonts w:ascii="標楷體" w:eastAsia="標楷體" w:hAnsi="標楷體" w:hint="eastAsia"/>
          <w:bCs/>
          <w:color w:val="000000" w:themeColor="text1"/>
          <w:kern w:val="0"/>
          <w:sz w:val="28"/>
          <w:szCs w:val="28"/>
        </w:rPr>
        <w:lastRenderedPageBreak/>
        <w:t>9</w:t>
      </w:r>
      <w:proofErr w:type="gramStart"/>
      <w:r w:rsidR="00477CCB" w:rsidRPr="000D785A">
        <w:rPr>
          <w:rFonts w:ascii="標楷體" w:eastAsia="標楷體" w:hAnsi="標楷體" w:hint="eastAsia"/>
          <w:bCs/>
          <w:color w:val="000000" w:themeColor="text1"/>
          <w:kern w:val="0"/>
          <w:sz w:val="28"/>
          <w:szCs w:val="28"/>
        </w:rPr>
        <w:t>千萬</w:t>
      </w:r>
      <w:proofErr w:type="gramEnd"/>
      <w:r w:rsidR="00477CCB" w:rsidRPr="000D785A">
        <w:rPr>
          <w:rFonts w:ascii="標楷體" w:eastAsia="標楷體" w:hAnsi="標楷體" w:hint="eastAsia"/>
          <w:bCs/>
          <w:color w:val="000000" w:themeColor="text1"/>
          <w:kern w:val="0"/>
          <w:sz w:val="28"/>
          <w:szCs w:val="28"/>
        </w:rPr>
        <w:t>元經費，是否將用於與當地智庫與學術機構合作？合作內容為何？外交部應事先提出詳細執行計畫與評估效益，以免</w:t>
      </w:r>
      <w:proofErr w:type="gramStart"/>
      <w:r w:rsidR="00477CCB" w:rsidRPr="000D785A">
        <w:rPr>
          <w:rFonts w:ascii="標楷體" w:eastAsia="標楷體" w:hAnsi="標楷體" w:hint="eastAsia"/>
          <w:bCs/>
          <w:color w:val="000000" w:themeColor="text1"/>
          <w:kern w:val="0"/>
          <w:sz w:val="28"/>
          <w:szCs w:val="28"/>
        </w:rPr>
        <w:t>流於撒錢</w:t>
      </w:r>
      <w:proofErr w:type="gramEnd"/>
      <w:r w:rsidR="00477CCB" w:rsidRPr="000D785A">
        <w:rPr>
          <w:rFonts w:ascii="標楷體" w:eastAsia="標楷體" w:hAnsi="標楷體" w:hint="eastAsia"/>
          <w:bCs/>
          <w:color w:val="000000" w:themeColor="text1"/>
          <w:kern w:val="0"/>
          <w:sz w:val="28"/>
          <w:szCs w:val="28"/>
        </w:rPr>
        <w:t>補助或成為特定政黨打手。</w:t>
      </w:r>
      <w:proofErr w:type="gramStart"/>
      <w:r w:rsidR="00477CCB" w:rsidRPr="000D785A">
        <w:rPr>
          <w:rFonts w:ascii="標楷體" w:eastAsia="標楷體" w:hAnsi="標楷體" w:hint="eastAsia"/>
          <w:bCs/>
          <w:color w:val="000000" w:themeColor="text1"/>
          <w:kern w:val="0"/>
          <w:sz w:val="28"/>
          <w:szCs w:val="28"/>
        </w:rPr>
        <w:t>另</w:t>
      </w:r>
      <w:proofErr w:type="gramEnd"/>
      <w:r w:rsidR="00477CCB" w:rsidRPr="000D785A">
        <w:rPr>
          <w:rFonts w:ascii="標楷體" w:eastAsia="標楷體" w:hAnsi="標楷體" w:hint="eastAsia"/>
          <w:bCs/>
          <w:color w:val="000000" w:themeColor="text1"/>
          <w:kern w:val="0"/>
          <w:sz w:val="28"/>
          <w:szCs w:val="28"/>
        </w:rPr>
        <w:t>，</w:t>
      </w:r>
      <w:r w:rsidR="00C54163" w:rsidRPr="000D785A">
        <w:rPr>
          <w:rFonts w:ascii="標楷體" w:eastAsia="標楷體" w:hAnsi="標楷體" w:hint="eastAsia"/>
          <w:bCs/>
          <w:color w:val="000000" w:themeColor="text1"/>
          <w:kern w:val="0"/>
          <w:sz w:val="28"/>
          <w:szCs w:val="28"/>
        </w:rPr>
        <w:t>亞東太平洋司</w:t>
      </w:r>
      <w:r w:rsidR="00477CCB" w:rsidRPr="000D785A">
        <w:rPr>
          <w:rFonts w:ascii="標楷體" w:eastAsia="標楷體" w:hAnsi="標楷體" w:hint="eastAsia"/>
          <w:bCs/>
          <w:color w:val="000000" w:themeColor="text1"/>
          <w:kern w:val="0"/>
          <w:sz w:val="28"/>
          <w:szCs w:val="28"/>
        </w:rPr>
        <w:t>為「新南向政策」的重點地域司，卻未見增加相關經費，顯示該政策已成為燒冷灶？</w:t>
      </w:r>
      <w:proofErr w:type="gramStart"/>
      <w:r w:rsidR="00477CCB" w:rsidRPr="000D785A">
        <w:rPr>
          <w:rFonts w:ascii="標楷體" w:eastAsia="標楷體" w:hAnsi="標楷體" w:hint="eastAsia"/>
          <w:bCs/>
          <w:color w:val="000000" w:themeColor="text1"/>
          <w:kern w:val="0"/>
          <w:sz w:val="28"/>
          <w:szCs w:val="28"/>
        </w:rPr>
        <w:t>爰</w:t>
      </w:r>
      <w:proofErr w:type="gramEnd"/>
      <w:r w:rsidR="00AF67BF" w:rsidRPr="000D785A">
        <w:rPr>
          <w:rFonts w:ascii="標楷體" w:eastAsia="標楷體" w:hAnsi="標楷體" w:hint="eastAsia"/>
          <w:bCs/>
          <w:color w:val="000000" w:themeColor="text1"/>
          <w:kern w:val="0"/>
          <w:sz w:val="28"/>
          <w:szCs w:val="28"/>
        </w:rPr>
        <w:t>針對外交部第4目「國際會議及交流」預算編列20億4,335萬1千元，</w:t>
      </w:r>
      <w:r w:rsidR="00AF630A" w:rsidRPr="000D785A">
        <w:rPr>
          <w:rFonts w:ascii="標楷體" w:eastAsia="標楷體" w:hAnsi="標楷體" w:hint="eastAsia"/>
          <w:bCs/>
          <w:color w:val="000000" w:themeColor="text1"/>
          <w:kern w:val="0"/>
          <w:sz w:val="28"/>
          <w:szCs w:val="28"/>
        </w:rPr>
        <w:t>凍結</w:t>
      </w:r>
      <w:r w:rsidR="0033550D" w:rsidRPr="000D785A">
        <w:rPr>
          <w:rFonts w:ascii="標楷體" w:eastAsia="標楷體" w:hAnsi="標楷體"/>
          <w:bCs/>
          <w:color w:val="000000" w:themeColor="text1"/>
          <w:kern w:val="0"/>
          <w:sz w:val="28"/>
          <w:szCs w:val="28"/>
        </w:rPr>
        <w:t>5</w:t>
      </w:r>
      <w:r w:rsidR="00AF630A" w:rsidRPr="000D785A">
        <w:rPr>
          <w:rFonts w:ascii="標楷體" w:eastAsia="標楷體" w:hAnsi="標楷體" w:hint="eastAsia"/>
          <w:bCs/>
          <w:color w:val="000000" w:themeColor="text1"/>
          <w:kern w:val="0"/>
          <w:sz w:val="28"/>
          <w:szCs w:val="28"/>
        </w:rPr>
        <w:t>00萬元</w:t>
      </w:r>
      <w:r w:rsidR="00AF630A" w:rsidRPr="000D785A">
        <w:rPr>
          <w:rFonts w:ascii="標楷體" w:eastAsia="標楷體" w:hAnsi="標楷體"/>
          <w:bCs/>
          <w:color w:val="000000" w:themeColor="text1"/>
          <w:kern w:val="0"/>
          <w:sz w:val="28"/>
          <w:szCs w:val="28"/>
        </w:rPr>
        <w:t>，</w:t>
      </w:r>
      <w:proofErr w:type="gramStart"/>
      <w:r w:rsidR="00AF630A" w:rsidRPr="000D785A">
        <w:rPr>
          <w:rFonts w:ascii="標楷體" w:eastAsia="標楷體" w:hAnsi="標楷體"/>
          <w:bCs/>
          <w:color w:val="000000" w:themeColor="text1"/>
          <w:kern w:val="0"/>
          <w:sz w:val="28"/>
          <w:szCs w:val="28"/>
        </w:rPr>
        <w:t>俟</w:t>
      </w:r>
      <w:proofErr w:type="gramEnd"/>
      <w:r w:rsidR="00AF630A" w:rsidRPr="000D785A">
        <w:rPr>
          <w:rFonts w:ascii="標楷體" w:eastAsia="標楷體" w:hAnsi="標楷體"/>
          <w:bCs/>
          <w:color w:val="000000" w:themeColor="text1"/>
          <w:kern w:val="0"/>
          <w:sz w:val="28"/>
          <w:szCs w:val="28"/>
        </w:rPr>
        <w:t>外交部向立法院外交及國防委員會提出書面</w:t>
      </w:r>
      <w:r w:rsidR="00500EC9" w:rsidRPr="000D785A">
        <w:rPr>
          <w:rFonts w:ascii="標楷體" w:eastAsia="標楷體" w:hAnsi="標楷體"/>
          <w:bCs/>
          <w:color w:val="000000" w:themeColor="text1"/>
          <w:kern w:val="0"/>
          <w:sz w:val="28"/>
          <w:szCs w:val="28"/>
        </w:rPr>
        <w:t>報告</w:t>
      </w:r>
      <w:r w:rsidR="00500EC9" w:rsidRPr="000D785A">
        <w:rPr>
          <w:rFonts w:ascii="標楷體" w:eastAsia="標楷體" w:hAnsi="標楷體" w:hint="eastAsia"/>
          <w:bCs/>
          <w:color w:val="000000" w:themeColor="text1"/>
          <w:kern w:val="0"/>
          <w:sz w:val="28"/>
          <w:szCs w:val="28"/>
        </w:rPr>
        <w:t>並經同意</w:t>
      </w:r>
      <w:r w:rsidR="00AF630A" w:rsidRPr="000D785A">
        <w:rPr>
          <w:rFonts w:ascii="標楷體" w:eastAsia="標楷體" w:hAnsi="標楷體"/>
          <w:bCs/>
          <w:color w:val="000000" w:themeColor="text1"/>
          <w:kern w:val="0"/>
          <w:sz w:val="28"/>
          <w:szCs w:val="28"/>
        </w:rPr>
        <w:t>後，始得動支。</w:t>
      </w:r>
    </w:p>
    <w:p w:rsidR="00342942"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477CCB" w:rsidRPr="000D785A">
        <w:rPr>
          <w:rFonts w:ascii="標楷體" w:eastAsia="標楷體" w:hAnsi="標楷體" w:hint="eastAsia"/>
          <w:bCs/>
          <w:color w:val="000000" w:themeColor="text1"/>
          <w:kern w:val="0"/>
          <w:sz w:val="28"/>
          <w:szCs w:val="28"/>
        </w:rPr>
        <w:t>溫玉霞　陳以信　江啟臣</w:t>
      </w:r>
      <w:r w:rsidR="000E3681" w:rsidRPr="000D785A">
        <w:rPr>
          <w:rFonts w:ascii="標楷體" w:eastAsia="標楷體" w:hAnsi="標楷體" w:hint="eastAsia"/>
          <w:bCs/>
          <w:color w:val="000000" w:themeColor="text1"/>
          <w:kern w:val="0"/>
          <w:sz w:val="28"/>
          <w:szCs w:val="28"/>
        </w:rPr>
        <w:t xml:space="preserve">　林昶佐</w:t>
      </w:r>
    </w:p>
    <w:p w:rsidR="00AF630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AA4FD5" w:rsidRPr="000D785A">
        <w:rPr>
          <w:rFonts w:ascii="標楷體" w:eastAsia="標楷體" w:hAnsi="標楷體" w:hint="eastAsia"/>
          <w:b/>
          <w:bCs/>
          <w:color w:val="000000" w:themeColor="text1"/>
          <w:kern w:val="0"/>
          <w:sz w:val="28"/>
          <w:szCs w:val="28"/>
        </w:rPr>
        <w:t>二十</w:t>
      </w:r>
      <w:r w:rsidR="001C1608" w:rsidRPr="000D785A">
        <w:rPr>
          <w:rFonts w:ascii="標楷體" w:eastAsia="標楷體" w:hAnsi="標楷體" w:hint="eastAsia"/>
          <w:b/>
          <w:bCs/>
          <w:color w:val="000000" w:themeColor="text1"/>
          <w:kern w:val="0"/>
          <w:sz w:val="28"/>
          <w:szCs w:val="28"/>
        </w:rPr>
        <w:t>八</w:t>
      </w:r>
      <w:r w:rsidRPr="000D785A">
        <w:rPr>
          <w:rFonts w:ascii="標楷體" w:eastAsia="標楷體" w:hAnsi="標楷體" w:hint="eastAsia"/>
          <w:b/>
          <w:bCs/>
          <w:color w:val="000000" w:themeColor="text1"/>
          <w:kern w:val="0"/>
          <w:sz w:val="28"/>
          <w:szCs w:val="28"/>
        </w:rPr>
        <w:t>)</w:t>
      </w:r>
      <w:proofErr w:type="gramStart"/>
      <w:r w:rsidR="005970F7" w:rsidRPr="000D785A">
        <w:rPr>
          <w:rFonts w:ascii="標楷體" w:eastAsia="標楷體" w:hAnsi="標楷體"/>
          <w:bCs/>
          <w:color w:val="000000" w:themeColor="text1"/>
          <w:kern w:val="0"/>
          <w:sz w:val="28"/>
          <w:szCs w:val="28"/>
        </w:rPr>
        <w:t>111</w:t>
      </w:r>
      <w:proofErr w:type="gramEnd"/>
      <w:r w:rsidR="005970F7" w:rsidRPr="000D785A">
        <w:rPr>
          <w:rFonts w:ascii="標楷體" w:eastAsia="標楷體" w:hAnsi="標楷體" w:hint="eastAsia"/>
          <w:bCs/>
          <w:color w:val="000000" w:themeColor="text1"/>
          <w:kern w:val="0"/>
          <w:sz w:val="28"/>
          <w:szCs w:val="28"/>
        </w:rPr>
        <w:t>年度外交部第5目「國際合作及關懷」項下「駐外技術服務」有關國際合作及經濟事務司：「</w:t>
      </w:r>
      <w:r w:rsidR="00C23D19" w:rsidRPr="000363D4">
        <w:rPr>
          <w:rFonts w:ascii="標楷體" w:eastAsia="標楷體" w:hAnsi="標楷體" w:hint="eastAsia"/>
          <w:bCs/>
          <w:kern w:val="0"/>
          <w:sz w:val="28"/>
          <w:szCs w:val="28"/>
        </w:rPr>
        <w:t>亞太地區技術團及專案</w:t>
      </w:r>
      <w:r w:rsidR="005970F7" w:rsidRPr="000363D4">
        <w:rPr>
          <w:rFonts w:ascii="標楷體" w:eastAsia="標楷體" w:hAnsi="標楷體" w:hint="eastAsia"/>
          <w:bCs/>
          <w:kern w:val="0"/>
          <w:sz w:val="28"/>
          <w:szCs w:val="28"/>
        </w:rPr>
        <w:t>」</w:t>
      </w:r>
      <w:r w:rsidR="00FA68BC" w:rsidRPr="000363D4">
        <w:rPr>
          <w:rFonts w:ascii="標楷體" w:eastAsia="標楷體" w:hAnsi="標楷體" w:hint="eastAsia"/>
          <w:bCs/>
          <w:kern w:val="0"/>
          <w:sz w:val="28"/>
          <w:szCs w:val="28"/>
        </w:rPr>
        <w:t>經</w:t>
      </w:r>
      <w:r w:rsidR="00FA68BC" w:rsidRPr="000D785A">
        <w:rPr>
          <w:rFonts w:ascii="標楷體" w:eastAsia="標楷體" w:hAnsi="標楷體" w:hint="eastAsia"/>
          <w:bCs/>
          <w:color w:val="000000" w:themeColor="text1"/>
          <w:kern w:val="0"/>
          <w:sz w:val="28"/>
          <w:szCs w:val="28"/>
        </w:rPr>
        <w:t>費2億0,198萬元，較</w:t>
      </w:r>
      <w:r w:rsidR="00807B73" w:rsidRPr="000D785A">
        <w:rPr>
          <w:rFonts w:ascii="標楷體" w:eastAsia="標楷體" w:hAnsi="標楷體" w:hint="eastAsia"/>
          <w:bCs/>
          <w:color w:val="000000" w:themeColor="text1"/>
          <w:kern w:val="0"/>
          <w:sz w:val="28"/>
          <w:szCs w:val="28"/>
        </w:rPr>
        <w:t>110</w:t>
      </w:r>
      <w:r w:rsidR="00FA68BC" w:rsidRPr="000D785A">
        <w:rPr>
          <w:rFonts w:ascii="標楷體" w:eastAsia="標楷體" w:hAnsi="標楷體" w:hint="eastAsia"/>
          <w:bCs/>
          <w:color w:val="000000" w:themeColor="text1"/>
          <w:kern w:val="0"/>
          <w:sz w:val="28"/>
          <w:szCs w:val="28"/>
        </w:rPr>
        <w:t>年2億4,910</w:t>
      </w:r>
      <w:r w:rsidR="00807B73" w:rsidRPr="000D785A">
        <w:rPr>
          <w:rFonts w:ascii="標楷體" w:eastAsia="標楷體" w:hAnsi="標楷體" w:hint="eastAsia"/>
          <w:bCs/>
          <w:color w:val="000000" w:themeColor="text1"/>
          <w:kern w:val="0"/>
          <w:sz w:val="28"/>
          <w:szCs w:val="28"/>
        </w:rPr>
        <w:t>萬</w:t>
      </w:r>
      <w:r w:rsidR="00FA68BC" w:rsidRPr="000D785A">
        <w:rPr>
          <w:rFonts w:ascii="標楷體" w:eastAsia="標楷體" w:hAnsi="標楷體" w:hint="eastAsia"/>
          <w:bCs/>
          <w:color w:val="000000" w:themeColor="text1"/>
          <w:kern w:val="0"/>
          <w:sz w:val="28"/>
          <w:szCs w:val="28"/>
        </w:rPr>
        <w:t>3</w:t>
      </w:r>
      <w:r w:rsidR="00807B73" w:rsidRPr="000D785A">
        <w:rPr>
          <w:rFonts w:ascii="標楷體" w:eastAsia="標楷體" w:hAnsi="標楷體" w:hint="eastAsia"/>
          <w:bCs/>
          <w:color w:val="000000" w:themeColor="text1"/>
          <w:kern w:val="0"/>
          <w:sz w:val="28"/>
          <w:szCs w:val="28"/>
        </w:rPr>
        <w:t>千</w:t>
      </w:r>
      <w:r w:rsidR="00FA68BC" w:rsidRPr="000D785A">
        <w:rPr>
          <w:rFonts w:ascii="標楷體" w:eastAsia="標楷體" w:hAnsi="標楷體" w:hint="eastAsia"/>
          <w:bCs/>
          <w:color w:val="000000" w:themeColor="text1"/>
          <w:kern w:val="0"/>
          <w:sz w:val="28"/>
          <w:szCs w:val="28"/>
        </w:rPr>
        <w:t>元減編4,712萬3千元，部分技術服務因</w:t>
      </w:r>
      <w:proofErr w:type="gramStart"/>
      <w:r w:rsidR="00FA68BC" w:rsidRPr="000D785A">
        <w:rPr>
          <w:rFonts w:ascii="標楷體" w:eastAsia="標楷體" w:hAnsi="標楷體" w:hint="eastAsia"/>
          <w:bCs/>
          <w:color w:val="000000" w:themeColor="text1"/>
          <w:kern w:val="0"/>
          <w:sz w:val="28"/>
          <w:szCs w:val="28"/>
        </w:rPr>
        <w:t>疫</w:t>
      </w:r>
      <w:proofErr w:type="gramEnd"/>
      <w:r w:rsidR="00FA68BC" w:rsidRPr="000D785A">
        <w:rPr>
          <w:rFonts w:ascii="標楷體" w:eastAsia="標楷體" w:hAnsi="標楷體" w:hint="eastAsia"/>
          <w:bCs/>
          <w:color w:val="000000" w:themeColor="text1"/>
          <w:kern w:val="0"/>
          <w:sz w:val="28"/>
          <w:szCs w:val="28"/>
        </w:rPr>
        <w:t>情因素暫緩，針對各地區執行情況及未來</w:t>
      </w:r>
      <w:bookmarkStart w:id="0" w:name="_GoBack"/>
      <w:bookmarkEnd w:id="0"/>
      <w:r w:rsidR="00FA68BC" w:rsidRPr="000D785A">
        <w:rPr>
          <w:rFonts w:ascii="標楷體" w:eastAsia="標楷體" w:hAnsi="標楷體" w:hint="eastAsia"/>
          <w:bCs/>
          <w:color w:val="000000" w:themeColor="text1"/>
          <w:kern w:val="0"/>
          <w:sz w:val="28"/>
          <w:szCs w:val="28"/>
        </w:rPr>
        <w:t>執行之規劃，應有統整性之說明，</w:t>
      </w:r>
      <w:proofErr w:type="gramStart"/>
      <w:r w:rsidR="00FA68BC" w:rsidRPr="000D785A">
        <w:rPr>
          <w:rFonts w:ascii="標楷體" w:eastAsia="標楷體" w:hAnsi="標楷體" w:hint="eastAsia"/>
          <w:bCs/>
          <w:color w:val="000000" w:themeColor="text1"/>
          <w:kern w:val="0"/>
          <w:sz w:val="28"/>
          <w:szCs w:val="28"/>
        </w:rPr>
        <w:t>爰</w:t>
      </w:r>
      <w:proofErr w:type="gramEnd"/>
      <w:r w:rsidR="00FA68BC" w:rsidRPr="000D785A">
        <w:rPr>
          <w:rFonts w:ascii="標楷體" w:eastAsia="標楷體" w:hAnsi="標楷體" w:hint="eastAsia"/>
          <w:bCs/>
          <w:color w:val="000000" w:themeColor="text1"/>
          <w:kern w:val="0"/>
          <w:sz w:val="28"/>
          <w:szCs w:val="28"/>
        </w:rPr>
        <w:t>針對外交部第5目「國際合作及關懷」項下「駐外技術服務」預算編列11億8,286萬8千元，</w:t>
      </w:r>
      <w:r w:rsidR="00AF630A" w:rsidRPr="000D785A">
        <w:rPr>
          <w:rFonts w:ascii="標楷體" w:eastAsia="標楷體" w:hAnsi="標楷體" w:hint="eastAsia"/>
          <w:bCs/>
          <w:color w:val="000000" w:themeColor="text1"/>
          <w:kern w:val="0"/>
          <w:sz w:val="28"/>
          <w:szCs w:val="28"/>
        </w:rPr>
        <w:t>凍結</w:t>
      </w:r>
      <w:r w:rsidR="005970F7" w:rsidRPr="000D785A">
        <w:rPr>
          <w:rFonts w:ascii="標楷體" w:eastAsia="標楷體" w:hAnsi="標楷體"/>
          <w:bCs/>
          <w:color w:val="000000" w:themeColor="text1"/>
          <w:kern w:val="0"/>
          <w:sz w:val="28"/>
          <w:szCs w:val="28"/>
        </w:rPr>
        <w:t>1</w:t>
      </w:r>
      <w:r w:rsidR="00AF630A" w:rsidRPr="000D785A">
        <w:rPr>
          <w:rFonts w:ascii="標楷體" w:eastAsia="標楷體" w:hAnsi="標楷體" w:hint="eastAsia"/>
          <w:bCs/>
          <w:color w:val="000000" w:themeColor="text1"/>
          <w:kern w:val="0"/>
          <w:sz w:val="28"/>
          <w:szCs w:val="28"/>
        </w:rPr>
        <w:t>00萬元</w:t>
      </w:r>
      <w:r w:rsidR="00AF630A" w:rsidRPr="000D785A">
        <w:rPr>
          <w:rFonts w:ascii="標楷體" w:eastAsia="標楷體" w:hAnsi="標楷體"/>
          <w:bCs/>
          <w:color w:val="000000" w:themeColor="text1"/>
          <w:kern w:val="0"/>
          <w:sz w:val="28"/>
          <w:szCs w:val="28"/>
        </w:rPr>
        <w:t>，</w:t>
      </w:r>
      <w:proofErr w:type="gramStart"/>
      <w:r w:rsidR="00AF630A" w:rsidRPr="000D785A">
        <w:rPr>
          <w:rFonts w:ascii="標楷體" w:eastAsia="標楷體" w:hAnsi="標楷體"/>
          <w:bCs/>
          <w:color w:val="000000" w:themeColor="text1"/>
          <w:kern w:val="0"/>
          <w:sz w:val="28"/>
          <w:szCs w:val="28"/>
        </w:rPr>
        <w:t>俟</w:t>
      </w:r>
      <w:proofErr w:type="gramEnd"/>
      <w:r w:rsidR="00AF630A" w:rsidRPr="000D785A">
        <w:rPr>
          <w:rFonts w:ascii="標楷體" w:eastAsia="標楷體" w:hAnsi="標楷體"/>
          <w:bCs/>
          <w:color w:val="000000" w:themeColor="text1"/>
          <w:kern w:val="0"/>
          <w:sz w:val="28"/>
          <w:szCs w:val="28"/>
        </w:rPr>
        <w:t>外交部向立法院外交及國防委員會提出書面報告後，始得動支。</w:t>
      </w:r>
    </w:p>
    <w:p w:rsidR="00342942"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970F7" w:rsidRPr="000D785A">
        <w:rPr>
          <w:rFonts w:ascii="標楷體" w:eastAsia="標楷體" w:hAnsi="標楷體" w:hint="eastAsia"/>
          <w:bCs/>
          <w:color w:val="000000" w:themeColor="text1"/>
          <w:kern w:val="0"/>
          <w:sz w:val="28"/>
          <w:szCs w:val="28"/>
        </w:rPr>
        <w:t>陳以信　馬文君　溫玉霞　江啟臣</w:t>
      </w:r>
      <w:r w:rsidR="000E3681" w:rsidRPr="000D785A">
        <w:rPr>
          <w:rFonts w:ascii="標楷體" w:eastAsia="標楷體" w:hAnsi="標楷體" w:hint="eastAsia"/>
          <w:bCs/>
          <w:color w:val="000000" w:themeColor="text1"/>
          <w:kern w:val="0"/>
          <w:sz w:val="28"/>
          <w:szCs w:val="28"/>
        </w:rPr>
        <w:t>林昶佐</w:t>
      </w:r>
    </w:p>
    <w:p w:rsidR="00AF630A" w:rsidRPr="000D785A" w:rsidRDefault="00342942"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AA4FD5" w:rsidRPr="000D785A">
        <w:rPr>
          <w:rFonts w:ascii="標楷體" w:eastAsia="標楷體" w:hAnsi="標楷體" w:hint="eastAsia"/>
          <w:b/>
          <w:bCs/>
          <w:color w:val="000000" w:themeColor="text1"/>
          <w:kern w:val="0"/>
          <w:sz w:val="28"/>
          <w:szCs w:val="28"/>
        </w:rPr>
        <w:t>二十</w:t>
      </w:r>
      <w:r w:rsidR="001C1608" w:rsidRPr="000D785A">
        <w:rPr>
          <w:rFonts w:ascii="標楷體" w:eastAsia="標楷體" w:hAnsi="標楷體" w:hint="eastAsia"/>
          <w:b/>
          <w:bCs/>
          <w:color w:val="000000" w:themeColor="text1"/>
          <w:kern w:val="0"/>
          <w:sz w:val="28"/>
          <w:szCs w:val="28"/>
        </w:rPr>
        <w:t>九</w:t>
      </w:r>
      <w:r w:rsidRPr="000D785A">
        <w:rPr>
          <w:rFonts w:ascii="標楷體" w:eastAsia="標楷體" w:hAnsi="標楷體" w:hint="eastAsia"/>
          <w:b/>
          <w:bCs/>
          <w:color w:val="000000" w:themeColor="text1"/>
          <w:kern w:val="0"/>
          <w:sz w:val="28"/>
          <w:szCs w:val="28"/>
        </w:rPr>
        <w:t>)</w:t>
      </w:r>
      <w:r w:rsidR="00F26951" w:rsidRPr="000D785A">
        <w:rPr>
          <w:rFonts w:ascii="標楷體" w:eastAsia="標楷體" w:hAnsi="標楷體" w:hint="eastAsia"/>
          <w:bCs/>
          <w:color w:val="000000" w:themeColor="text1"/>
          <w:kern w:val="0"/>
          <w:sz w:val="28"/>
          <w:szCs w:val="28"/>
        </w:rPr>
        <w:t>近年來外交部「國際合作及關懷」</w:t>
      </w:r>
      <w:r w:rsidR="006D0130" w:rsidRPr="000D785A">
        <w:rPr>
          <w:rFonts w:ascii="標楷體" w:eastAsia="標楷體" w:hAnsi="標楷體" w:hint="eastAsia"/>
          <w:bCs/>
          <w:color w:val="000000" w:themeColor="text1"/>
          <w:kern w:val="0"/>
          <w:sz w:val="28"/>
          <w:szCs w:val="28"/>
        </w:rPr>
        <w:t>工作</w:t>
      </w:r>
      <w:r w:rsidR="00F26951" w:rsidRPr="000D785A">
        <w:rPr>
          <w:rFonts w:ascii="標楷體" w:eastAsia="標楷體" w:hAnsi="標楷體" w:hint="eastAsia"/>
          <w:bCs/>
          <w:color w:val="000000" w:themeColor="text1"/>
          <w:kern w:val="0"/>
          <w:sz w:val="28"/>
          <w:szCs w:val="28"/>
        </w:rPr>
        <w:t>計畫占外交部年度歲出預算規模（公開部分）皆逾</w:t>
      </w:r>
      <w:r w:rsidR="006D0130" w:rsidRPr="000D785A">
        <w:rPr>
          <w:rFonts w:ascii="標楷體" w:eastAsia="標楷體" w:hAnsi="標楷體" w:hint="eastAsia"/>
          <w:bCs/>
          <w:color w:val="000000" w:themeColor="text1"/>
          <w:kern w:val="0"/>
          <w:sz w:val="28"/>
          <w:szCs w:val="28"/>
        </w:rPr>
        <w:t>四</w:t>
      </w:r>
      <w:r w:rsidR="00F26951" w:rsidRPr="000D785A">
        <w:rPr>
          <w:rFonts w:ascii="標楷體" w:eastAsia="標楷體" w:hAnsi="標楷體" w:hint="eastAsia"/>
          <w:bCs/>
          <w:color w:val="000000" w:themeColor="text1"/>
          <w:kern w:val="0"/>
          <w:sz w:val="28"/>
          <w:szCs w:val="28"/>
        </w:rPr>
        <w:t>成，其預算編列</w:t>
      </w:r>
      <w:proofErr w:type="gramStart"/>
      <w:r w:rsidR="00F26951" w:rsidRPr="000D785A">
        <w:rPr>
          <w:rFonts w:ascii="標楷體" w:eastAsia="標楷體" w:hAnsi="標楷體" w:hint="eastAsia"/>
          <w:bCs/>
          <w:color w:val="000000" w:themeColor="text1"/>
          <w:kern w:val="0"/>
          <w:sz w:val="28"/>
          <w:szCs w:val="28"/>
        </w:rPr>
        <w:t>數概呈</w:t>
      </w:r>
      <w:proofErr w:type="gramEnd"/>
      <w:r w:rsidR="00F26951" w:rsidRPr="000D785A">
        <w:rPr>
          <w:rFonts w:ascii="標楷體" w:eastAsia="標楷體" w:hAnsi="標楷體" w:hint="eastAsia"/>
          <w:bCs/>
          <w:color w:val="000000" w:themeColor="text1"/>
          <w:kern w:val="0"/>
          <w:sz w:val="28"/>
          <w:szCs w:val="28"/>
        </w:rPr>
        <w:t>增加趨勢，然108及</w:t>
      </w:r>
      <w:proofErr w:type="gramStart"/>
      <w:r w:rsidR="00F26951" w:rsidRPr="000D785A">
        <w:rPr>
          <w:rFonts w:ascii="標楷體" w:eastAsia="標楷體" w:hAnsi="標楷體" w:hint="eastAsia"/>
          <w:bCs/>
          <w:color w:val="000000" w:themeColor="text1"/>
          <w:kern w:val="0"/>
          <w:sz w:val="28"/>
          <w:szCs w:val="28"/>
        </w:rPr>
        <w:t>109</w:t>
      </w:r>
      <w:proofErr w:type="gramEnd"/>
      <w:r w:rsidR="00F26951" w:rsidRPr="000D785A">
        <w:rPr>
          <w:rFonts w:ascii="標楷體" w:eastAsia="標楷體" w:hAnsi="標楷體" w:hint="eastAsia"/>
          <w:bCs/>
          <w:color w:val="000000" w:themeColor="text1"/>
          <w:kern w:val="0"/>
          <w:sz w:val="28"/>
          <w:szCs w:val="28"/>
        </w:rPr>
        <w:t>年度預算執行結果，分別逾</w:t>
      </w:r>
      <w:r w:rsidR="006D0130" w:rsidRPr="000D785A">
        <w:rPr>
          <w:rFonts w:ascii="標楷體" w:eastAsia="標楷體" w:hAnsi="標楷體" w:hint="eastAsia"/>
          <w:bCs/>
          <w:color w:val="000000" w:themeColor="text1"/>
          <w:kern w:val="0"/>
          <w:sz w:val="28"/>
          <w:szCs w:val="28"/>
        </w:rPr>
        <w:t>四</w:t>
      </w:r>
      <w:r w:rsidR="00F26951" w:rsidRPr="000D785A">
        <w:rPr>
          <w:rFonts w:ascii="標楷體" w:eastAsia="標楷體" w:hAnsi="標楷體" w:hint="eastAsia"/>
          <w:bCs/>
          <w:color w:val="000000" w:themeColor="text1"/>
          <w:kern w:val="0"/>
          <w:sz w:val="28"/>
          <w:szCs w:val="28"/>
        </w:rPr>
        <w:t>及</w:t>
      </w:r>
      <w:r w:rsidR="006D0130" w:rsidRPr="000D785A">
        <w:rPr>
          <w:rFonts w:ascii="標楷體" w:eastAsia="標楷體" w:hAnsi="標楷體" w:hint="eastAsia"/>
          <w:bCs/>
          <w:color w:val="000000" w:themeColor="text1"/>
          <w:kern w:val="0"/>
          <w:sz w:val="28"/>
          <w:szCs w:val="28"/>
        </w:rPr>
        <w:t>五</w:t>
      </w:r>
      <w:r w:rsidR="00F26951" w:rsidRPr="000D785A">
        <w:rPr>
          <w:rFonts w:ascii="標楷體" w:eastAsia="標楷體" w:hAnsi="標楷體" w:hint="eastAsia"/>
          <w:bCs/>
          <w:color w:val="000000" w:themeColor="text1"/>
          <w:kern w:val="0"/>
          <w:sz w:val="28"/>
          <w:szCs w:val="28"/>
        </w:rPr>
        <w:t>成預算未及執行而辦理保留及繳庫，</w:t>
      </w:r>
      <w:proofErr w:type="gramStart"/>
      <w:r w:rsidR="00F26951" w:rsidRPr="000D785A">
        <w:rPr>
          <w:rFonts w:ascii="標楷體" w:eastAsia="標楷體" w:hAnsi="標楷體" w:hint="eastAsia"/>
          <w:bCs/>
          <w:color w:val="000000" w:themeColor="text1"/>
          <w:kern w:val="0"/>
          <w:sz w:val="28"/>
          <w:szCs w:val="28"/>
        </w:rPr>
        <w:t>允待檢討</w:t>
      </w:r>
      <w:proofErr w:type="gramEnd"/>
      <w:r w:rsidR="00F26951" w:rsidRPr="000D785A">
        <w:rPr>
          <w:rFonts w:ascii="標楷體" w:eastAsia="標楷體" w:hAnsi="標楷體" w:hint="eastAsia"/>
          <w:bCs/>
          <w:color w:val="000000" w:themeColor="text1"/>
          <w:kern w:val="0"/>
          <w:sz w:val="28"/>
          <w:szCs w:val="28"/>
        </w:rPr>
        <w:t>策進。又該</w:t>
      </w:r>
      <w:r w:rsidR="006D0130" w:rsidRPr="000D785A">
        <w:rPr>
          <w:rFonts w:ascii="標楷體" w:eastAsia="標楷體" w:hAnsi="標楷體" w:hint="eastAsia"/>
          <w:bCs/>
          <w:color w:val="000000" w:themeColor="text1"/>
          <w:kern w:val="0"/>
          <w:sz w:val="28"/>
          <w:szCs w:val="28"/>
        </w:rPr>
        <w:lastRenderedPageBreak/>
        <w:t>工作</w:t>
      </w:r>
      <w:r w:rsidR="00F26951" w:rsidRPr="000D785A">
        <w:rPr>
          <w:rFonts w:ascii="標楷體" w:eastAsia="標楷體" w:hAnsi="標楷體" w:hint="eastAsia"/>
          <w:bCs/>
          <w:color w:val="000000" w:themeColor="text1"/>
          <w:kern w:val="0"/>
          <w:sz w:val="28"/>
          <w:szCs w:val="28"/>
        </w:rPr>
        <w:t>計畫下委託</w:t>
      </w:r>
      <w:r w:rsidR="006D0130" w:rsidRPr="000D785A">
        <w:rPr>
          <w:rFonts w:ascii="標楷體" w:eastAsia="標楷體" w:hAnsi="標楷體" w:hint="eastAsia"/>
          <w:bCs/>
          <w:color w:val="000000" w:themeColor="text1"/>
          <w:kern w:val="0"/>
          <w:sz w:val="28"/>
          <w:szCs w:val="28"/>
        </w:rPr>
        <w:t>財團法人國際合作發展基金會</w:t>
      </w:r>
      <w:r w:rsidR="00F26951" w:rsidRPr="000D785A">
        <w:rPr>
          <w:rFonts w:ascii="標楷體" w:eastAsia="標楷體" w:hAnsi="標楷體" w:hint="eastAsia"/>
          <w:bCs/>
          <w:color w:val="000000" w:themeColor="text1"/>
          <w:kern w:val="0"/>
          <w:sz w:val="28"/>
          <w:szCs w:val="28"/>
        </w:rPr>
        <w:t>辦理之技術合作計畫執行未如預期，除應督促駐團持續落實監督工程進度，並</w:t>
      </w:r>
      <w:proofErr w:type="gramStart"/>
      <w:r w:rsidR="00F26951" w:rsidRPr="000D785A">
        <w:rPr>
          <w:rFonts w:ascii="標楷體" w:eastAsia="標楷體" w:hAnsi="標楷體" w:hint="eastAsia"/>
          <w:bCs/>
          <w:color w:val="000000" w:themeColor="text1"/>
          <w:kern w:val="0"/>
          <w:sz w:val="28"/>
          <w:szCs w:val="28"/>
        </w:rPr>
        <w:t>賡</w:t>
      </w:r>
      <w:proofErr w:type="gramEnd"/>
      <w:r w:rsidR="00F26951" w:rsidRPr="000D785A">
        <w:rPr>
          <w:rFonts w:ascii="標楷體" w:eastAsia="標楷體" w:hAnsi="標楷體" w:hint="eastAsia"/>
          <w:bCs/>
          <w:color w:val="000000" w:themeColor="text1"/>
          <w:kern w:val="0"/>
          <w:sz w:val="28"/>
          <w:szCs w:val="28"/>
        </w:rPr>
        <w:t>續就計畫進度落後之工作項目問題癥結</w:t>
      </w:r>
      <w:proofErr w:type="gramStart"/>
      <w:r w:rsidR="00F26951" w:rsidRPr="000D785A">
        <w:rPr>
          <w:rFonts w:ascii="標楷體" w:eastAsia="標楷體" w:hAnsi="標楷體" w:hint="eastAsia"/>
          <w:bCs/>
          <w:color w:val="000000" w:themeColor="text1"/>
          <w:kern w:val="0"/>
          <w:sz w:val="28"/>
          <w:szCs w:val="28"/>
        </w:rPr>
        <w:t>研謀善策</w:t>
      </w:r>
      <w:proofErr w:type="gramEnd"/>
      <w:r w:rsidR="00F26951" w:rsidRPr="000D785A">
        <w:rPr>
          <w:rFonts w:ascii="標楷體" w:eastAsia="標楷體" w:hAnsi="標楷體" w:hint="eastAsia"/>
          <w:bCs/>
          <w:color w:val="000000" w:themeColor="text1"/>
          <w:kern w:val="0"/>
          <w:sz w:val="28"/>
          <w:szCs w:val="28"/>
        </w:rPr>
        <w:t>，妥為因應外，另宜持續強化駐團與駐在國合作單位之溝通協調，以確保援外技術合作計畫之遂行。</w:t>
      </w:r>
      <w:proofErr w:type="gramStart"/>
      <w:r w:rsidR="00F26951" w:rsidRPr="000D785A">
        <w:rPr>
          <w:rFonts w:ascii="標楷體" w:eastAsia="標楷體" w:hAnsi="標楷體" w:hint="eastAsia"/>
          <w:bCs/>
          <w:color w:val="000000" w:themeColor="text1"/>
          <w:kern w:val="0"/>
          <w:sz w:val="28"/>
          <w:szCs w:val="28"/>
        </w:rPr>
        <w:t>爰</w:t>
      </w:r>
      <w:proofErr w:type="gramEnd"/>
      <w:r w:rsidR="00F26951" w:rsidRPr="000D785A">
        <w:rPr>
          <w:rFonts w:ascii="標楷體" w:eastAsia="標楷體" w:hAnsi="標楷體" w:hint="eastAsia"/>
          <w:bCs/>
          <w:color w:val="000000" w:themeColor="text1"/>
          <w:kern w:val="0"/>
          <w:sz w:val="28"/>
          <w:szCs w:val="28"/>
        </w:rPr>
        <w:t>針對外交部第5目「國際合作及關懷」項下「駐外技術服務」中「業務費」之「委辦費」預算編列11億4,</w:t>
      </w:r>
      <w:r w:rsidR="00F26951" w:rsidRPr="000D785A">
        <w:rPr>
          <w:rFonts w:ascii="標楷體" w:eastAsia="標楷體" w:hAnsi="標楷體"/>
          <w:bCs/>
          <w:color w:val="000000" w:themeColor="text1"/>
          <w:kern w:val="0"/>
          <w:sz w:val="28"/>
          <w:szCs w:val="28"/>
        </w:rPr>
        <w:t>4</w:t>
      </w:r>
      <w:r w:rsidR="00F26951" w:rsidRPr="000D785A">
        <w:rPr>
          <w:rFonts w:ascii="標楷體" w:eastAsia="標楷體" w:hAnsi="標楷體" w:hint="eastAsia"/>
          <w:bCs/>
          <w:color w:val="000000" w:themeColor="text1"/>
          <w:kern w:val="0"/>
          <w:sz w:val="28"/>
          <w:szCs w:val="28"/>
        </w:rPr>
        <w:t>95萬元，</w:t>
      </w:r>
      <w:r w:rsidR="00AF630A" w:rsidRPr="000D785A">
        <w:rPr>
          <w:rFonts w:ascii="標楷體" w:eastAsia="標楷體" w:hAnsi="標楷體" w:hint="eastAsia"/>
          <w:bCs/>
          <w:color w:val="000000" w:themeColor="text1"/>
          <w:kern w:val="0"/>
          <w:sz w:val="28"/>
          <w:szCs w:val="28"/>
        </w:rPr>
        <w:t>凍結</w:t>
      </w:r>
      <w:r w:rsidR="005970F7" w:rsidRPr="000D785A">
        <w:rPr>
          <w:rFonts w:ascii="標楷體" w:eastAsia="標楷體" w:hAnsi="標楷體"/>
          <w:bCs/>
          <w:color w:val="000000" w:themeColor="text1"/>
          <w:kern w:val="0"/>
          <w:sz w:val="28"/>
          <w:szCs w:val="28"/>
        </w:rPr>
        <w:t>1</w:t>
      </w:r>
      <w:r w:rsidR="00AF630A" w:rsidRPr="000D785A">
        <w:rPr>
          <w:rFonts w:ascii="標楷體" w:eastAsia="標楷體" w:hAnsi="標楷體" w:hint="eastAsia"/>
          <w:bCs/>
          <w:color w:val="000000" w:themeColor="text1"/>
          <w:kern w:val="0"/>
          <w:sz w:val="28"/>
          <w:szCs w:val="28"/>
        </w:rPr>
        <w:t>,000萬元</w:t>
      </w:r>
      <w:r w:rsidR="00AF630A" w:rsidRPr="000D785A">
        <w:rPr>
          <w:rFonts w:ascii="標楷體" w:eastAsia="標楷體" w:hAnsi="標楷體"/>
          <w:bCs/>
          <w:color w:val="000000" w:themeColor="text1"/>
          <w:kern w:val="0"/>
          <w:sz w:val="28"/>
          <w:szCs w:val="28"/>
        </w:rPr>
        <w:t>，</w:t>
      </w:r>
      <w:proofErr w:type="gramStart"/>
      <w:r w:rsidR="00AF630A" w:rsidRPr="000D785A">
        <w:rPr>
          <w:rFonts w:ascii="標楷體" w:eastAsia="標楷體" w:hAnsi="標楷體"/>
          <w:bCs/>
          <w:color w:val="000000" w:themeColor="text1"/>
          <w:kern w:val="0"/>
          <w:sz w:val="28"/>
          <w:szCs w:val="28"/>
        </w:rPr>
        <w:t>俟</w:t>
      </w:r>
      <w:proofErr w:type="gramEnd"/>
      <w:r w:rsidR="00AF630A" w:rsidRPr="000D785A">
        <w:rPr>
          <w:rFonts w:ascii="標楷體" w:eastAsia="標楷體" w:hAnsi="標楷體"/>
          <w:bCs/>
          <w:color w:val="000000" w:themeColor="text1"/>
          <w:kern w:val="0"/>
          <w:sz w:val="28"/>
          <w:szCs w:val="28"/>
        </w:rPr>
        <w:t>外交部向立法院外交及國防委員會提出書面報告</w:t>
      </w:r>
      <w:r w:rsidR="00F26951" w:rsidRPr="000D785A">
        <w:rPr>
          <w:rFonts w:ascii="標楷體" w:eastAsia="標楷體" w:hAnsi="標楷體" w:hint="eastAsia"/>
          <w:bCs/>
          <w:color w:val="000000" w:themeColor="text1"/>
          <w:kern w:val="0"/>
          <w:sz w:val="28"/>
          <w:szCs w:val="28"/>
        </w:rPr>
        <w:t>並經同意</w:t>
      </w:r>
      <w:r w:rsidR="00AF630A" w:rsidRPr="000D785A">
        <w:rPr>
          <w:rFonts w:ascii="標楷體" w:eastAsia="標楷體" w:hAnsi="標楷體"/>
          <w:bCs/>
          <w:color w:val="000000" w:themeColor="text1"/>
          <w:kern w:val="0"/>
          <w:sz w:val="28"/>
          <w:szCs w:val="28"/>
        </w:rPr>
        <w:t>後，始得動支。</w:t>
      </w:r>
    </w:p>
    <w:p w:rsidR="00342942"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970F7" w:rsidRPr="000D785A">
        <w:rPr>
          <w:rFonts w:ascii="標楷體" w:eastAsia="標楷體" w:hAnsi="標楷體" w:hint="eastAsia"/>
          <w:bCs/>
          <w:color w:val="000000" w:themeColor="text1"/>
          <w:kern w:val="0"/>
          <w:sz w:val="28"/>
          <w:szCs w:val="28"/>
        </w:rPr>
        <w:t xml:space="preserve">馬文君　溫玉霞　廖婉汝　陳以信江啟臣　劉建國　王定宇　林淑芬趙天麟　林昶佐　</w:t>
      </w:r>
      <w:proofErr w:type="gramStart"/>
      <w:r w:rsidR="005970F7" w:rsidRPr="000D785A">
        <w:rPr>
          <w:rFonts w:ascii="標楷體" w:eastAsia="標楷體" w:hAnsi="標楷體" w:hint="eastAsia"/>
          <w:bCs/>
          <w:color w:val="000000" w:themeColor="text1"/>
          <w:kern w:val="0"/>
          <w:sz w:val="28"/>
          <w:szCs w:val="28"/>
        </w:rPr>
        <w:t>蔡</w:t>
      </w:r>
      <w:proofErr w:type="gramEnd"/>
      <w:r w:rsidR="005970F7" w:rsidRPr="000D785A">
        <w:rPr>
          <w:rFonts w:ascii="標楷體" w:eastAsia="標楷體" w:hAnsi="標楷體" w:hint="eastAsia"/>
          <w:bCs/>
          <w:color w:val="000000" w:themeColor="text1"/>
          <w:kern w:val="0"/>
          <w:sz w:val="28"/>
          <w:szCs w:val="28"/>
        </w:rPr>
        <w:t>適應</w:t>
      </w:r>
    </w:p>
    <w:p w:rsidR="00AF630A"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1C1608" w:rsidRPr="000D785A">
        <w:rPr>
          <w:rFonts w:ascii="標楷體" w:eastAsia="標楷體" w:hAnsi="標楷體" w:hint="eastAsia"/>
          <w:b/>
          <w:bCs/>
          <w:color w:val="000000" w:themeColor="text1"/>
          <w:kern w:val="0"/>
          <w:sz w:val="28"/>
          <w:szCs w:val="28"/>
        </w:rPr>
        <w:t>三</w:t>
      </w:r>
      <w:r w:rsidR="00AA4FD5" w:rsidRPr="000D785A">
        <w:rPr>
          <w:rFonts w:ascii="標楷體" w:eastAsia="標楷體" w:hAnsi="標楷體" w:hint="eastAsia"/>
          <w:b/>
          <w:bCs/>
          <w:color w:val="000000" w:themeColor="text1"/>
          <w:kern w:val="0"/>
          <w:sz w:val="28"/>
          <w:szCs w:val="28"/>
        </w:rPr>
        <w:t>十</w:t>
      </w:r>
      <w:r w:rsidRPr="000D785A">
        <w:rPr>
          <w:rFonts w:ascii="標楷體" w:eastAsia="標楷體" w:hAnsi="標楷體" w:hint="eastAsia"/>
          <w:b/>
          <w:bCs/>
          <w:color w:val="000000" w:themeColor="text1"/>
          <w:kern w:val="0"/>
          <w:sz w:val="28"/>
          <w:szCs w:val="28"/>
        </w:rPr>
        <w:t>)</w:t>
      </w:r>
      <w:r w:rsidR="00702C1C" w:rsidRPr="000D785A">
        <w:rPr>
          <w:rFonts w:ascii="標楷體" w:eastAsia="標楷體" w:hAnsi="標楷體" w:hint="eastAsia"/>
          <w:bCs/>
          <w:color w:val="000000" w:themeColor="text1"/>
          <w:kern w:val="0"/>
          <w:sz w:val="28"/>
          <w:szCs w:val="28"/>
        </w:rPr>
        <w:t>外交部亞東太平洋司為協助太平洋友邦各項經建、社會發展計畫及推動增進與亞太無邦交國家關係，</w:t>
      </w:r>
      <w:proofErr w:type="gramStart"/>
      <w:r w:rsidR="00702C1C" w:rsidRPr="000D785A">
        <w:rPr>
          <w:rFonts w:ascii="標楷體" w:eastAsia="標楷體" w:hAnsi="標楷體" w:hint="eastAsia"/>
          <w:bCs/>
          <w:color w:val="000000" w:themeColor="text1"/>
          <w:kern w:val="0"/>
          <w:sz w:val="28"/>
          <w:szCs w:val="28"/>
        </w:rPr>
        <w:t>110</w:t>
      </w:r>
      <w:proofErr w:type="gramEnd"/>
      <w:r w:rsidR="00702C1C" w:rsidRPr="000D785A">
        <w:rPr>
          <w:rFonts w:ascii="標楷體" w:eastAsia="標楷體" w:hAnsi="標楷體" w:hint="eastAsia"/>
          <w:bCs/>
          <w:color w:val="000000" w:themeColor="text1"/>
          <w:kern w:val="0"/>
          <w:sz w:val="28"/>
          <w:szCs w:val="28"/>
        </w:rPr>
        <w:t>年度編列預算22億0,</w:t>
      </w:r>
      <w:r w:rsidR="00702C1C" w:rsidRPr="000D785A">
        <w:rPr>
          <w:rFonts w:ascii="標楷體" w:eastAsia="標楷體" w:hAnsi="標楷體"/>
          <w:bCs/>
          <w:color w:val="000000" w:themeColor="text1"/>
          <w:kern w:val="0"/>
          <w:sz w:val="28"/>
          <w:szCs w:val="28"/>
        </w:rPr>
        <w:t>3</w:t>
      </w:r>
      <w:r w:rsidR="00702C1C" w:rsidRPr="000D785A">
        <w:rPr>
          <w:rFonts w:ascii="標楷體" w:eastAsia="標楷體" w:hAnsi="標楷體" w:hint="eastAsia"/>
          <w:bCs/>
          <w:color w:val="000000" w:themeColor="text1"/>
          <w:kern w:val="0"/>
          <w:sz w:val="28"/>
          <w:szCs w:val="28"/>
        </w:rPr>
        <w:t>87萬7千元，</w:t>
      </w:r>
      <w:proofErr w:type="gramStart"/>
      <w:r w:rsidR="00702C1C" w:rsidRPr="000D785A">
        <w:rPr>
          <w:rFonts w:ascii="標楷體" w:eastAsia="標楷體" w:hAnsi="標楷體" w:hint="eastAsia"/>
          <w:bCs/>
          <w:color w:val="000000" w:themeColor="text1"/>
          <w:kern w:val="0"/>
          <w:sz w:val="28"/>
          <w:szCs w:val="28"/>
        </w:rPr>
        <w:t>111</w:t>
      </w:r>
      <w:proofErr w:type="gramEnd"/>
      <w:r w:rsidR="00702C1C" w:rsidRPr="000D785A">
        <w:rPr>
          <w:rFonts w:ascii="標楷體" w:eastAsia="標楷體" w:hAnsi="標楷體" w:hint="eastAsia"/>
          <w:bCs/>
          <w:color w:val="000000" w:themeColor="text1"/>
          <w:kern w:val="0"/>
          <w:sz w:val="28"/>
          <w:szCs w:val="28"/>
        </w:rPr>
        <w:t>年度小幅增長</w:t>
      </w:r>
      <w:r w:rsidR="006D0130" w:rsidRPr="000D785A">
        <w:rPr>
          <w:rFonts w:ascii="標楷體" w:eastAsia="標楷體" w:hAnsi="標楷體" w:hint="eastAsia"/>
          <w:bCs/>
          <w:color w:val="000000" w:themeColor="text1"/>
          <w:kern w:val="0"/>
          <w:sz w:val="28"/>
          <w:szCs w:val="28"/>
        </w:rPr>
        <w:t>，</w:t>
      </w:r>
      <w:r w:rsidR="00702C1C" w:rsidRPr="000D785A">
        <w:rPr>
          <w:rFonts w:ascii="標楷體" w:eastAsia="標楷體" w:hAnsi="標楷體" w:hint="eastAsia"/>
          <w:bCs/>
          <w:color w:val="000000" w:themeColor="text1"/>
          <w:kern w:val="0"/>
          <w:sz w:val="28"/>
          <w:szCs w:val="28"/>
        </w:rPr>
        <w:t>相關預算續編列23億3,</w:t>
      </w:r>
      <w:r w:rsidR="00702C1C" w:rsidRPr="000D785A">
        <w:rPr>
          <w:rFonts w:ascii="標楷體" w:eastAsia="標楷體" w:hAnsi="標楷體"/>
          <w:bCs/>
          <w:color w:val="000000" w:themeColor="text1"/>
          <w:kern w:val="0"/>
          <w:sz w:val="28"/>
          <w:szCs w:val="28"/>
        </w:rPr>
        <w:t>5</w:t>
      </w:r>
      <w:r w:rsidR="00702C1C" w:rsidRPr="000D785A">
        <w:rPr>
          <w:rFonts w:ascii="標楷體" w:eastAsia="標楷體" w:hAnsi="標楷體" w:hint="eastAsia"/>
          <w:bCs/>
          <w:color w:val="000000" w:themeColor="text1"/>
          <w:kern w:val="0"/>
          <w:sz w:val="28"/>
          <w:szCs w:val="28"/>
        </w:rPr>
        <w:t>77萬4千元，惟受武漢肺炎</w:t>
      </w:r>
      <w:proofErr w:type="gramStart"/>
      <w:r w:rsidR="00702C1C" w:rsidRPr="000D785A">
        <w:rPr>
          <w:rFonts w:ascii="標楷體" w:eastAsia="標楷體" w:hAnsi="標楷體" w:hint="eastAsia"/>
          <w:bCs/>
          <w:color w:val="000000" w:themeColor="text1"/>
          <w:kern w:val="0"/>
          <w:sz w:val="28"/>
          <w:szCs w:val="28"/>
        </w:rPr>
        <w:t>疫</w:t>
      </w:r>
      <w:proofErr w:type="gramEnd"/>
      <w:r w:rsidR="00702C1C" w:rsidRPr="000D785A">
        <w:rPr>
          <w:rFonts w:ascii="標楷體" w:eastAsia="標楷體" w:hAnsi="標楷體" w:hint="eastAsia"/>
          <w:bCs/>
          <w:color w:val="000000" w:themeColor="text1"/>
          <w:kern w:val="0"/>
          <w:sz w:val="28"/>
          <w:szCs w:val="28"/>
        </w:rPr>
        <w:t>情影響</w:t>
      </w:r>
      <w:r w:rsidR="006D0130" w:rsidRPr="000D785A">
        <w:rPr>
          <w:rFonts w:ascii="標楷體" w:eastAsia="標楷體" w:hAnsi="標楷體" w:hint="eastAsia"/>
          <w:bCs/>
          <w:color w:val="000000" w:themeColor="text1"/>
          <w:kern w:val="0"/>
          <w:sz w:val="28"/>
          <w:szCs w:val="28"/>
        </w:rPr>
        <w:t>，</w:t>
      </w:r>
      <w:proofErr w:type="gramStart"/>
      <w:r w:rsidR="00702C1C" w:rsidRPr="000D785A">
        <w:rPr>
          <w:rFonts w:ascii="標楷體" w:eastAsia="標楷體" w:hAnsi="標楷體" w:hint="eastAsia"/>
          <w:bCs/>
          <w:color w:val="000000" w:themeColor="text1"/>
          <w:kern w:val="0"/>
          <w:sz w:val="28"/>
          <w:szCs w:val="28"/>
        </w:rPr>
        <w:t>110</w:t>
      </w:r>
      <w:proofErr w:type="gramEnd"/>
      <w:r w:rsidR="00702C1C" w:rsidRPr="000D785A">
        <w:rPr>
          <w:rFonts w:ascii="標楷體" w:eastAsia="標楷體" w:hAnsi="標楷體" w:hint="eastAsia"/>
          <w:bCs/>
          <w:color w:val="000000" w:themeColor="text1"/>
          <w:kern w:val="0"/>
          <w:sz w:val="28"/>
          <w:szCs w:val="28"/>
        </w:rPr>
        <w:t>年度預算執行率僅達約</w:t>
      </w:r>
      <w:r w:rsidR="006D0130" w:rsidRPr="000D785A">
        <w:rPr>
          <w:rFonts w:ascii="標楷體" w:eastAsia="標楷體" w:hAnsi="標楷體" w:hint="eastAsia"/>
          <w:bCs/>
          <w:color w:val="000000" w:themeColor="text1"/>
          <w:kern w:val="0"/>
          <w:sz w:val="28"/>
          <w:szCs w:val="28"/>
        </w:rPr>
        <w:t>四</w:t>
      </w:r>
      <w:r w:rsidR="00702C1C" w:rsidRPr="000D785A">
        <w:rPr>
          <w:rFonts w:ascii="標楷體" w:eastAsia="標楷體" w:hAnsi="標楷體" w:hint="eastAsia"/>
          <w:bCs/>
          <w:color w:val="000000" w:themeColor="text1"/>
          <w:kern w:val="0"/>
          <w:sz w:val="28"/>
          <w:szCs w:val="28"/>
        </w:rPr>
        <w:t>成，外交部允應檢討執行計劃並提出具體改善方式，以達增進台灣與亞太地區國家</w:t>
      </w:r>
      <w:proofErr w:type="gramStart"/>
      <w:r w:rsidR="00702C1C" w:rsidRPr="000D785A">
        <w:rPr>
          <w:rFonts w:ascii="標楷體" w:eastAsia="標楷體" w:hAnsi="標楷體" w:hint="eastAsia"/>
          <w:bCs/>
          <w:color w:val="000000" w:themeColor="text1"/>
          <w:kern w:val="0"/>
          <w:sz w:val="28"/>
          <w:szCs w:val="28"/>
        </w:rPr>
        <w:t>邦</w:t>
      </w:r>
      <w:proofErr w:type="gramEnd"/>
      <w:r w:rsidR="00702C1C" w:rsidRPr="000D785A">
        <w:rPr>
          <w:rFonts w:ascii="標楷體" w:eastAsia="標楷體" w:hAnsi="標楷體" w:hint="eastAsia"/>
          <w:bCs/>
          <w:color w:val="000000" w:themeColor="text1"/>
          <w:kern w:val="0"/>
          <w:sz w:val="28"/>
          <w:szCs w:val="28"/>
        </w:rPr>
        <w:t>誼之目標。</w:t>
      </w:r>
      <w:proofErr w:type="gramStart"/>
      <w:r w:rsidR="00702C1C" w:rsidRPr="000D785A">
        <w:rPr>
          <w:rFonts w:ascii="標楷體" w:eastAsia="標楷體" w:hAnsi="標楷體" w:hint="eastAsia"/>
          <w:bCs/>
          <w:color w:val="000000" w:themeColor="text1"/>
          <w:kern w:val="0"/>
          <w:sz w:val="28"/>
          <w:szCs w:val="28"/>
        </w:rPr>
        <w:t>爰</w:t>
      </w:r>
      <w:proofErr w:type="gramEnd"/>
      <w:r w:rsidR="00702C1C" w:rsidRPr="000D785A">
        <w:rPr>
          <w:rFonts w:ascii="標楷體" w:eastAsia="標楷體" w:hAnsi="標楷體" w:hint="eastAsia"/>
          <w:bCs/>
          <w:color w:val="000000" w:themeColor="text1"/>
          <w:kern w:val="0"/>
          <w:sz w:val="28"/>
          <w:szCs w:val="28"/>
        </w:rPr>
        <w:t>針對外交部第5目「國際合作及關懷」項下「加強雙邊及多邊合作」預算編列</w:t>
      </w:r>
      <w:r w:rsidR="00A61B0C" w:rsidRPr="000D785A">
        <w:rPr>
          <w:rFonts w:ascii="標楷體" w:eastAsia="標楷體" w:hAnsi="標楷體" w:hint="eastAsia"/>
          <w:bCs/>
          <w:color w:val="000000" w:themeColor="text1"/>
          <w:kern w:val="0"/>
          <w:sz w:val="28"/>
          <w:szCs w:val="28"/>
        </w:rPr>
        <w:t>113</w:t>
      </w:r>
      <w:r w:rsidR="00404DF5" w:rsidRPr="000D785A">
        <w:rPr>
          <w:rFonts w:ascii="標楷體" w:eastAsia="標楷體" w:hAnsi="標楷體" w:hint="eastAsia"/>
          <w:bCs/>
          <w:color w:val="000000" w:themeColor="text1"/>
          <w:kern w:val="0"/>
          <w:sz w:val="28"/>
          <w:szCs w:val="28"/>
        </w:rPr>
        <w:t>億</w:t>
      </w:r>
      <w:r w:rsidR="00A61B0C" w:rsidRPr="000D785A">
        <w:rPr>
          <w:rFonts w:ascii="標楷體" w:eastAsia="標楷體" w:hAnsi="標楷體" w:hint="eastAsia"/>
          <w:bCs/>
          <w:color w:val="000000" w:themeColor="text1"/>
          <w:kern w:val="0"/>
          <w:sz w:val="28"/>
          <w:szCs w:val="28"/>
        </w:rPr>
        <w:t>1</w:t>
      </w:r>
      <w:r w:rsidR="00404DF5" w:rsidRPr="000D785A">
        <w:rPr>
          <w:rFonts w:ascii="標楷體" w:eastAsia="標楷體" w:hAnsi="標楷體" w:hint="eastAsia"/>
          <w:bCs/>
          <w:color w:val="000000" w:themeColor="text1"/>
          <w:kern w:val="0"/>
          <w:sz w:val="28"/>
          <w:szCs w:val="28"/>
        </w:rPr>
        <w:t>,</w:t>
      </w:r>
      <w:r w:rsidR="00A61B0C" w:rsidRPr="000D785A">
        <w:rPr>
          <w:rFonts w:ascii="標楷體" w:eastAsia="標楷體" w:hAnsi="標楷體" w:hint="eastAsia"/>
          <w:bCs/>
          <w:color w:val="000000" w:themeColor="text1"/>
          <w:kern w:val="0"/>
          <w:sz w:val="28"/>
          <w:szCs w:val="28"/>
        </w:rPr>
        <w:t>973萬</w:t>
      </w:r>
      <w:r w:rsidR="00702C1C" w:rsidRPr="000D785A">
        <w:rPr>
          <w:rFonts w:ascii="標楷體" w:eastAsia="標楷體" w:hAnsi="標楷體" w:hint="eastAsia"/>
          <w:bCs/>
          <w:color w:val="000000" w:themeColor="text1"/>
          <w:kern w:val="0"/>
          <w:sz w:val="28"/>
          <w:szCs w:val="28"/>
        </w:rPr>
        <w:t>元，</w:t>
      </w:r>
      <w:r w:rsidR="00AF630A" w:rsidRPr="000D785A">
        <w:rPr>
          <w:rFonts w:ascii="標楷體" w:eastAsia="標楷體" w:hAnsi="標楷體" w:hint="eastAsia"/>
          <w:bCs/>
          <w:color w:val="000000" w:themeColor="text1"/>
          <w:kern w:val="0"/>
          <w:sz w:val="28"/>
          <w:szCs w:val="28"/>
        </w:rPr>
        <w:t>凍結</w:t>
      </w:r>
      <w:r w:rsidR="001B0174" w:rsidRPr="000D785A">
        <w:rPr>
          <w:rFonts w:ascii="標楷體" w:eastAsia="標楷體" w:hAnsi="標楷體"/>
          <w:bCs/>
          <w:color w:val="000000" w:themeColor="text1"/>
          <w:kern w:val="0"/>
          <w:sz w:val="28"/>
          <w:szCs w:val="28"/>
        </w:rPr>
        <w:t>5</w:t>
      </w:r>
      <w:r w:rsidR="00AF630A" w:rsidRPr="000D785A">
        <w:rPr>
          <w:rFonts w:ascii="標楷體" w:eastAsia="標楷體" w:hAnsi="標楷體" w:hint="eastAsia"/>
          <w:bCs/>
          <w:color w:val="000000" w:themeColor="text1"/>
          <w:kern w:val="0"/>
          <w:sz w:val="28"/>
          <w:szCs w:val="28"/>
        </w:rPr>
        <w:t>00萬元</w:t>
      </w:r>
      <w:r w:rsidR="00AF630A" w:rsidRPr="000D785A">
        <w:rPr>
          <w:rFonts w:ascii="標楷體" w:eastAsia="標楷體" w:hAnsi="標楷體"/>
          <w:bCs/>
          <w:color w:val="000000" w:themeColor="text1"/>
          <w:kern w:val="0"/>
          <w:sz w:val="28"/>
          <w:szCs w:val="28"/>
        </w:rPr>
        <w:t>，</w:t>
      </w:r>
      <w:proofErr w:type="gramStart"/>
      <w:r w:rsidR="00AF630A" w:rsidRPr="000D785A">
        <w:rPr>
          <w:rFonts w:ascii="標楷體" w:eastAsia="標楷體" w:hAnsi="標楷體"/>
          <w:bCs/>
          <w:color w:val="000000" w:themeColor="text1"/>
          <w:kern w:val="0"/>
          <w:sz w:val="28"/>
          <w:szCs w:val="28"/>
        </w:rPr>
        <w:t>俟</w:t>
      </w:r>
      <w:proofErr w:type="gramEnd"/>
      <w:r w:rsidR="00AF630A" w:rsidRPr="000D785A">
        <w:rPr>
          <w:rFonts w:ascii="標楷體" w:eastAsia="標楷體" w:hAnsi="標楷體"/>
          <w:bCs/>
          <w:color w:val="000000" w:themeColor="text1"/>
          <w:kern w:val="0"/>
          <w:sz w:val="28"/>
          <w:szCs w:val="28"/>
        </w:rPr>
        <w:t>外交部向立法院外交及國防委員會提出書面報告後，始得動支。</w:t>
      </w:r>
    </w:p>
    <w:p w:rsidR="00342942"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680649" w:rsidRPr="000D785A">
        <w:rPr>
          <w:rFonts w:ascii="標楷體" w:eastAsia="標楷體" w:hAnsi="標楷體" w:hint="eastAsia"/>
          <w:bCs/>
          <w:color w:val="000000" w:themeColor="text1"/>
          <w:kern w:val="0"/>
          <w:sz w:val="28"/>
          <w:szCs w:val="28"/>
        </w:rPr>
        <w:t xml:space="preserve">林昶佐　趙天麟　王定宇　</w:t>
      </w:r>
      <w:proofErr w:type="gramStart"/>
      <w:r w:rsidR="00680649" w:rsidRPr="000D785A">
        <w:rPr>
          <w:rFonts w:ascii="標楷體" w:eastAsia="標楷體" w:hAnsi="標楷體" w:hint="eastAsia"/>
          <w:bCs/>
          <w:color w:val="000000" w:themeColor="text1"/>
          <w:kern w:val="0"/>
          <w:sz w:val="28"/>
          <w:szCs w:val="28"/>
        </w:rPr>
        <w:t>蔡</w:t>
      </w:r>
      <w:proofErr w:type="gramEnd"/>
      <w:r w:rsidR="00680649" w:rsidRPr="000D785A">
        <w:rPr>
          <w:rFonts w:ascii="標楷體" w:eastAsia="標楷體" w:hAnsi="標楷體" w:hint="eastAsia"/>
          <w:bCs/>
          <w:color w:val="000000" w:themeColor="text1"/>
          <w:kern w:val="0"/>
          <w:sz w:val="28"/>
          <w:szCs w:val="28"/>
        </w:rPr>
        <w:t>適應林淑芬　馬文君　溫玉霞　廖婉汝陳以信　劉建國　江啟臣</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lastRenderedPageBreak/>
        <w:t>(三十一)</w:t>
      </w:r>
      <w:r w:rsidR="00702C1C" w:rsidRPr="000D785A">
        <w:rPr>
          <w:rFonts w:hint="eastAsia"/>
          <w:color w:val="000000" w:themeColor="text1"/>
        </w:rPr>
        <w:t xml:space="preserve"> </w:t>
      </w:r>
      <w:proofErr w:type="gramStart"/>
      <w:r w:rsidR="00702C1C" w:rsidRPr="000D785A">
        <w:rPr>
          <w:rFonts w:ascii="標楷體" w:eastAsia="標楷體" w:hAnsi="標楷體"/>
          <w:bCs/>
          <w:color w:val="000000" w:themeColor="text1"/>
          <w:kern w:val="0"/>
          <w:sz w:val="28"/>
          <w:szCs w:val="28"/>
        </w:rPr>
        <w:t>111</w:t>
      </w:r>
      <w:proofErr w:type="gramEnd"/>
      <w:r w:rsidR="00702C1C" w:rsidRPr="000D785A">
        <w:rPr>
          <w:rFonts w:ascii="標楷體" w:eastAsia="標楷體" w:hAnsi="標楷體" w:hint="eastAsia"/>
          <w:bCs/>
          <w:color w:val="000000" w:themeColor="text1"/>
          <w:kern w:val="0"/>
          <w:sz w:val="28"/>
          <w:szCs w:val="28"/>
        </w:rPr>
        <w:t>年度外交部第5目「國際合作及關懷」</w:t>
      </w:r>
      <w:r w:rsidR="00D01756" w:rsidRPr="000D785A">
        <w:rPr>
          <w:rFonts w:ascii="標楷體" w:eastAsia="標楷體" w:hAnsi="標楷體" w:hint="eastAsia"/>
          <w:bCs/>
          <w:color w:val="000000" w:themeColor="text1"/>
          <w:kern w:val="0"/>
          <w:sz w:val="28"/>
          <w:szCs w:val="28"/>
        </w:rPr>
        <w:t>項下</w:t>
      </w:r>
      <w:r w:rsidR="00702C1C" w:rsidRPr="000D785A">
        <w:rPr>
          <w:rFonts w:ascii="標楷體" w:eastAsia="標楷體" w:hAnsi="標楷體" w:hint="eastAsia"/>
          <w:bCs/>
          <w:color w:val="000000" w:themeColor="text1"/>
          <w:kern w:val="0"/>
          <w:sz w:val="28"/>
          <w:szCs w:val="28"/>
        </w:rPr>
        <w:t>「加強雙邊及多邊合作」</w:t>
      </w:r>
      <w:r w:rsidR="00D01756" w:rsidRPr="000D785A">
        <w:rPr>
          <w:rFonts w:ascii="標楷體" w:eastAsia="標楷體" w:hAnsi="標楷體" w:hint="eastAsia"/>
          <w:bCs/>
          <w:color w:val="000000" w:themeColor="text1"/>
          <w:kern w:val="0"/>
          <w:sz w:val="28"/>
          <w:szCs w:val="28"/>
        </w:rPr>
        <w:t>預算</w:t>
      </w:r>
      <w:r w:rsidR="00702C1C" w:rsidRPr="000D785A">
        <w:rPr>
          <w:rFonts w:ascii="標楷體" w:eastAsia="標楷體" w:hAnsi="標楷體" w:hint="eastAsia"/>
          <w:bCs/>
          <w:color w:val="000000" w:themeColor="text1"/>
          <w:kern w:val="0"/>
          <w:sz w:val="28"/>
          <w:szCs w:val="28"/>
        </w:rPr>
        <w:t>編列113億1</w:t>
      </w:r>
      <w:r w:rsidR="00D01756" w:rsidRPr="000D785A">
        <w:rPr>
          <w:rFonts w:ascii="標楷體" w:eastAsia="標楷體" w:hAnsi="標楷體"/>
          <w:bCs/>
          <w:color w:val="000000" w:themeColor="text1"/>
          <w:kern w:val="0"/>
          <w:sz w:val="28"/>
          <w:szCs w:val="28"/>
        </w:rPr>
        <w:t>,</w:t>
      </w:r>
      <w:r w:rsidR="00702C1C" w:rsidRPr="000D785A">
        <w:rPr>
          <w:rFonts w:ascii="標楷體" w:eastAsia="標楷體" w:hAnsi="標楷體" w:hint="eastAsia"/>
          <w:bCs/>
          <w:color w:val="000000" w:themeColor="text1"/>
          <w:kern w:val="0"/>
          <w:sz w:val="28"/>
          <w:szCs w:val="28"/>
        </w:rPr>
        <w:t>973萬元，</w:t>
      </w:r>
      <w:r w:rsidR="00D01756" w:rsidRPr="000D785A">
        <w:rPr>
          <w:rFonts w:ascii="標楷體" w:eastAsia="標楷體" w:hAnsi="標楷體" w:hint="eastAsia"/>
          <w:bCs/>
          <w:color w:val="000000" w:themeColor="text1"/>
          <w:kern w:val="0"/>
          <w:sz w:val="28"/>
          <w:szCs w:val="28"/>
        </w:rPr>
        <w:t>有關</w:t>
      </w:r>
      <w:r w:rsidR="00702C1C" w:rsidRPr="000D785A">
        <w:rPr>
          <w:rFonts w:ascii="標楷體" w:eastAsia="標楷體" w:hAnsi="標楷體" w:hint="eastAsia"/>
          <w:bCs/>
          <w:color w:val="000000" w:themeColor="text1"/>
          <w:kern w:val="0"/>
          <w:sz w:val="28"/>
          <w:szCs w:val="28"/>
        </w:rPr>
        <w:t>亞西及非洲司</w:t>
      </w:r>
      <w:r w:rsidR="00D01756" w:rsidRPr="000D785A">
        <w:rPr>
          <w:rFonts w:ascii="標楷體" w:eastAsia="標楷體" w:hAnsi="標楷體" w:hint="eastAsia"/>
          <w:bCs/>
          <w:color w:val="000000" w:themeColor="text1"/>
          <w:kern w:val="0"/>
          <w:sz w:val="28"/>
          <w:szCs w:val="28"/>
        </w:rPr>
        <w:t>預算</w:t>
      </w:r>
      <w:r w:rsidR="00702C1C" w:rsidRPr="000D785A">
        <w:rPr>
          <w:rFonts w:ascii="標楷體" w:eastAsia="標楷體" w:hAnsi="標楷體" w:hint="eastAsia"/>
          <w:bCs/>
          <w:color w:val="000000" w:themeColor="text1"/>
          <w:kern w:val="0"/>
          <w:sz w:val="28"/>
          <w:szCs w:val="28"/>
        </w:rPr>
        <w:t>編列15億3</w:t>
      </w:r>
      <w:r w:rsidR="00D01756" w:rsidRPr="000D785A">
        <w:rPr>
          <w:rFonts w:ascii="標楷體" w:eastAsia="標楷體" w:hAnsi="標楷體"/>
          <w:bCs/>
          <w:color w:val="000000" w:themeColor="text1"/>
          <w:kern w:val="0"/>
          <w:sz w:val="28"/>
          <w:szCs w:val="28"/>
        </w:rPr>
        <w:t>,</w:t>
      </w:r>
      <w:r w:rsidR="00702C1C" w:rsidRPr="000D785A">
        <w:rPr>
          <w:rFonts w:ascii="標楷體" w:eastAsia="標楷體" w:hAnsi="標楷體" w:hint="eastAsia"/>
          <w:bCs/>
          <w:color w:val="000000" w:themeColor="text1"/>
          <w:kern w:val="0"/>
          <w:sz w:val="28"/>
          <w:szCs w:val="28"/>
        </w:rPr>
        <w:t>149萬8千元，其中推動我與該地區無邦交友好國家合作計畫，對外捐助9</w:t>
      </w:r>
      <w:r w:rsidR="00D01756" w:rsidRPr="000D785A">
        <w:rPr>
          <w:rFonts w:ascii="標楷體" w:eastAsia="標楷體" w:hAnsi="標楷體"/>
          <w:bCs/>
          <w:color w:val="000000" w:themeColor="text1"/>
          <w:kern w:val="0"/>
          <w:sz w:val="28"/>
          <w:szCs w:val="28"/>
        </w:rPr>
        <w:t>,</w:t>
      </w:r>
      <w:r w:rsidR="00702C1C" w:rsidRPr="000D785A">
        <w:rPr>
          <w:rFonts w:ascii="標楷體" w:eastAsia="標楷體" w:hAnsi="標楷體" w:hint="eastAsia"/>
          <w:bCs/>
          <w:color w:val="000000" w:themeColor="text1"/>
          <w:kern w:val="0"/>
          <w:sz w:val="28"/>
          <w:szCs w:val="28"/>
        </w:rPr>
        <w:t>235萬2千元，比</w:t>
      </w:r>
      <w:proofErr w:type="gramStart"/>
      <w:r w:rsidR="00D01756" w:rsidRPr="000D785A">
        <w:rPr>
          <w:rFonts w:ascii="標楷體" w:eastAsia="標楷體" w:hAnsi="標楷體" w:hint="eastAsia"/>
          <w:bCs/>
          <w:color w:val="000000" w:themeColor="text1"/>
          <w:kern w:val="0"/>
          <w:sz w:val="28"/>
          <w:szCs w:val="28"/>
        </w:rPr>
        <w:t>1</w:t>
      </w:r>
      <w:r w:rsidR="00D01756" w:rsidRPr="000D785A">
        <w:rPr>
          <w:rFonts w:ascii="標楷體" w:eastAsia="標楷體" w:hAnsi="標楷體"/>
          <w:bCs/>
          <w:color w:val="000000" w:themeColor="text1"/>
          <w:kern w:val="0"/>
          <w:sz w:val="28"/>
          <w:szCs w:val="28"/>
        </w:rPr>
        <w:t>10</w:t>
      </w:r>
      <w:proofErr w:type="gramEnd"/>
      <w:r w:rsidR="00702C1C" w:rsidRPr="000D785A">
        <w:rPr>
          <w:rFonts w:ascii="標楷體" w:eastAsia="標楷體" w:hAnsi="標楷體" w:hint="eastAsia"/>
          <w:bCs/>
          <w:color w:val="000000" w:themeColor="text1"/>
          <w:kern w:val="0"/>
          <w:sz w:val="28"/>
          <w:szCs w:val="28"/>
        </w:rPr>
        <w:t>年度4</w:t>
      </w:r>
      <w:r w:rsidR="00D01756" w:rsidRPr="000D785A">
        <w:rPr>
          <w:rFonts w:ascii="標楷體" w:eastAsia="標楷體" w:hAnsi="標楷體"/>
          <w:bCs/>
          <w:color w:val="000000" w:themeColor="text1"/>
          <w:kern w:val="0"/>
          <w:sz w:val="28"/>
          <w:szCs w:val="28"/>
        </w:rPr>
        <w:t>,</w:t>
      </w:r>
      <w:r w:rsidR="00702C1C" w:rsidRPr="000D785A">
        <w:rPr>
          <w:rFonts w:ascii="標楷體" w:eastAsia="標楷體" w:hAnsi="標楷體" w:hint="eastAsia"/>
          <w:bCs/>
          <w:color w:val="000000" w:themeColor="text1"/>
          <w:kern w:val="0"/>
          <w:sz w:val="28"/>
          <w:szCs w:val="28"/>
        </w:rPr>
        <w:t>308萬6千元，增加約1.15倍、捐助額度等於</w:t>
      </w:r>
      <w:proofErr w:type="gramStart"/>
      <w:r w:rsidR="00D01756" w:rsidRPr="000D785A">
        <w:rPr>
          <w:rFonts w:ascii="標楷體" w:eastAsia="標楷體" w:hAnsi="標楷體" w:hint="eastAsia"/>
          <w:bCs/>
          <w:color w:val="000000" w:themeColor="text1"/>
          <w:kern w:val="0"/>
          <w:sz w:val="28"/>
          <w:szCs w:val="28"/>
        </w:rPr>
        <w:t>1</w:t>
      </w:r>
      <w:r w:rsidR="00D01756" w:rsidRPr="000D785A">
        <w:rPr>
          <w:rFonts w:ascii="標楷體" w:eastAsia="標楷體" w:hAnsi="標楷體"/>
          <w:bCs/>
          <w:color w:val="000000" w:themeColor="text1"/>
          <w:kern w:val="0"/>
          <w:sz w:val="28"/>
          <w:szCs w:val="28"/>
        </w:rPr>
        <w:t>10</w:t>
      </w:r>
      <w:proofErr w:type="gramEnd"/>
      <w:r w:rsidR="00702C1C" w:rsidRPr="000D785A">
        <w:rPr>
          <w:rFonts w:ascii="標楷體" w:eastAsia="標楷體" w:hAnsi="標楷體" w:hint="eastAsia"/>
          <w:bCs/>
          <w:color w:val="000000" w:themeColor="text1"/>
          <w:kern w:val="0"/>
          <w:sz w:val="28"/>
          <w:szCs w:val="28"/>
        </w:rPr>
        <w:t>年度的2倍多，</w:t>
      </w:r>
      <w:r w:rsidR="002E07A7" w:rsidRPr="000D785A">
        <w:rPr>
          <w:rFonts w:ascii="標楷體" w:eastAsia="標楷體" w:hAnsi="標楷體" w:hint="eastAsia"/>
          <w:bCs/>
          <w:color w:val="000000" w:themeColor="text1"/>
          <w:kern w:val="0"/>
          <w:sz w:val="28"/>
          <w:szCs w:val="28"/>
        </w:rPr>
        <w:t>該項經費</w:t>
      </w:r>
      <w:r w:rsidR="00702C1C" w:rsidRPr="000D785A">
        <w:rPr>
          <w:rFonts w:ascii="標楷體" w:eastAsia="標楷體" w:hAnsi="標楷體" w:hint="eastAsia"/>
          <w:bCs/>
          <w:color w:val="000000" w:themeColor="text1"/>
          <w:kern w:val="0"/>
          <w:sz w:val="28"/>
          <w:szCs w:val="28"/>
        </w:rPr>
        <w:t>執行</w:t>
      </w:r>
      <w:r w:rsidR="002E07A7" w:rsidRPr="000D785A">
        <w:rPr>
          <w:rFonts w:ascii="標楷體" w:eastAsia="標楷體" w:hAnsi="標楷體" w:hint="eastAsia"/>
          <w:bCs/>
          <w:color w:val="000000" w:themeColor="text1"/>
          <w:kern w:val="0"/>
          <w:sz w:val="28"/>
          <w:szCs w:val="28"/>
        </w:rPr>
        <w:t>情形</w:t>
      </w:r>
      <w:r w:rsidR="00702C1C" w:rsidRPr="000D785A">
        <w:rPr>
          <w:rFonts w:ascii="標楷體" w:eastAsia="標楷體" w:hAnsi="標楷體" w:hint="eastAsia"/>
          <w:bCs/>
          <w:color w:val="000000" w:themeColor="text1"/>
          <w:kern w:val="0"/>
          <w:sz w:val="28"/>
          <w:szCs w:val="28"/>
        </w:rPr>
        <w:t>、捐助對象</w:t>
      </w:r>
      <w:r w:rsidR="002E07A7" w:rsidRPr="000D785A">
        <w:rPr>
          <w:rFonts w:ascii="標楷體" w:eastAsia="標楷體" w:hAnsi="標楷體" w:hint="eastAsia"/>
          <w:bCs/>
          <w:color w:val="000000" w:themeColor="text1"/>
          <w:kern w:val="0"/>
          <w:sz w:val="28"/>
          <w:szCs w:val="28"/>
        </w:rPr>
        <w:t>及</w:t>
      </w:r>
      <w:r w:rsidR="003A5DE3" w:rsidRPr="000D785A">
        <w:rPr>
          <w:rFonts w:ascii="標楷體" w:eastAsia="標楷體" w:hAnsi="標楷體" w:hint="eastAsia"/>
          <w:bCs/>
          <w:color w:val="000000" w:themeColor="text1"/>
          <w:kern w:val="0"/>
          <w:sz w:val="28"/>
          <w:szCs w:val="28"/>
        </w:rPr>
        <w:t>效益何在？派員評估督導</w:t>
      </w:r>
      <w:r w:rsidR="00702C1C" w:rsidRPr="000D785A">
        <w:rPr>
          <w:rFonts w:ascii="標楷體" w:eastAsia="標楷體" w:hAnsi="標楷體" w:hint="eastAsia"/>
          <w:bCs/>
          <w:color w:val="000000" w:themeColor="text1"/>
          <w:kern w:val="0"/>
          <w:sz w:val="28"/>
          <w:szCs w:val="28"/>
        </w:rPr>
        <w:t>各項計畫</w:t>
      </w:r>
      <w:proofErr w:type="gramStart"/>
      <w:r w:rsidR="00702C1C" w:rsidRPr="000D785A">
        <w:rPr>
          <w:rFonts w:ascii="標楷體" w:eastAsia="標楷體" w:hAnsi="標楷體" w:hint="eastAsia"/>
          <w:bCs/>
          <w:color w:val="000000" w:themeColor="text1"/>
          <w:kern w:val="0"/>
          <w:sz w:val="28"/>
          <w:szCs w:val="28"/>
        </w:rPr>
        <w:t>110</w:t>
      </w:r>
      <w:proofErr w:type="gramEnd"/>
      <w:r w:rsidR="00702C1C" w:rsidRPr="000D785A">
        <w:rPr>
          <w:rFonts w:ascii="標楷體" w:eastAsia="標楷體" w:hAnsi="標楷體" w:hint="eastAsia"/>
          <w:bCs/>
          <w:color w:val="000000" w:themeColor="text1"/>
          <w:kern w:val="0"/>
          <w:sz w:val="28"/>
          <w:szCs w:val="28"/>
        </w:rPr>
        <w:t>年度編列國外旅費415萬</w:t>
      </w:r>
      <w:r w:rsidR="00D01756" w:rsidRPr="000D785A">
        <w:rPr>
          <w:rFonts w:ascii="標楷體" w:eastAsia="標楷體" w:hAnsi="標楷體" w:hint="eastAsia"/>
          <w:bCs/>
          <w:color w:val="000000" w:themeColor="text1"/>
          <w:kern w:val="0"/>
          <w:sz w:val="28"/>
          <w:szCs w:val="28"/>
        </w:rPr>
        <w:t>元</w:t>
      </w:r>
      <w:r w:rsidR="00702C1C" w:rsidRPr="000D785A">
        <w:rPr>
          <w:rFonts w:ascii="標楷體" w:eastAsia="標楷體" w:hAnsi="標楷體" w:hint="eastAsia"/>
          <w:bCs/>
          <w:color w:val="000000" w:themeColor="text1"/>
          <w:kern w:val="0"/>
          <w:sz w:val="28"/>
          <w:szCs w:val="28"/>
        </w:rPr>
        <w:t>有無執行？為何</w:t>
      </w:r>
      <w:proofErr w:type="gramStart"/>
      <w:r w:rsidR="00702C1C" w:rsidRPr="000D785A">
        <w:rPr>
          <w:rFonts w:ascii="標楷體" w:eastAsia="標楷體" w:hAnsi="標楷體" w:hint="eastAsia"/>
          <w:bCs/>
          <w:color w:val="000000" w:themeColor="text1"/>
          <w:kern w:val="0"/>
          <w:sz w:val="28"/>
          <w:szCs w:val="28"/>
        </w:rPr>
        <w:t>111</w:t>
      </w:r>
      <w:proofErr w:type="gramEnd"/>
      <w:r w:rsidR="00702C1C" w:rsidRPr="000D785A">
        <w:rPr>
          <w:rFonts w:ascii="標楷體" w:eastAsia="標楷體" w:hAnsi="標楷體" w:hint="eastAsia"/>
          <w:bCs/>
          <w:color w:val="000000" w:themeColor="text1"/>
          <w:kern w:val="0"/>
          <w:sz w:val="28"/>
          <w:szCs w:val="28"/>
        </w:rPr>
        <w:t>年度編列969萬</w:t>
      </w:r>
      <w:r w:rsidR="00D01756" w:rsidRPr="000D785A">
        <w:rPr>
          <w:rFonts w:ascii="標楷體" w:eastAsia="標楷體" w:hAnsi="標楷體" w:hint="eastAsia"/>
          <w:bCs/>
          <w:color w:val="000000" w:themeColor="text1"/>
          <w:kern w:val="0"/>
          <w:sz w:val="28"/>
          <w:szCs w:val="28"/>
        </w:rPr>
        <w:t>2千元</w:t>
      </w:r>
      <w:r w:rsidR="00702C1C" w:rsidRPr="000D785A">
        <w:rPr>
          <w:rFonts w:ascii="標楷體" w:eastAsia="標楷體" w:hAnsi="標楷體" w:hint="eastAsia"/>
          <w:bCs/>
          <w:color w:val="000000" w:themeColor="text1"/>
          <w:kern w:val="0"/>
          <w:sz w:val="28"/>
          <w:szCs w:val="28"/>
        </w:rPr>
        <w:t>，又是增加1.3倍</w:t>
      </w:r>
      <w:r w:rsidR="002B7242" w:rsidRPr="000D785A">
        <w:rPr>
          <w:rFonts w:ascii="標楷體" w:eastAsia="標楷體" w:hAnsi="標楷體" w:hint="eastAsia"/>
          <w:bCs/>
          <w:color w:val="000000" w:themeColor="text1"/>
          <w:kern w:val="0"/>
          <w:sz w:val="28"/>
          <w:szCs w:val="28"/>
        </w:rPr>
        <w:t>之</w:t>
      </w:r>
      <w:r w:rsidR="00702C1C" w:rsidRPr="000D785A">
        <w:rPr>
          <w:rFonts w:ascii="標楷體" w:eastAsia="標楷體" w:hAnsi="標楷體" w:hint="eastAsia"/>
          <w:bCs/>
          <w:color w:val="000000" w:themeColor="text1"/>
          <w:kern w:val="0"/>
          <w:sz w:val="28"/>
          <w:szCs w:val="28"/>
        </w:rPr>
        <w:t>原因為何？一樣派員評估督導各項合作計畫，</w:t>
      </w:r>
      <w:r w:rsidR="00C54163" w:rsidRPr="000D785A">
        <w:rPr>
          <w:rFonts w:ascii="標楷體" w:eastAsia="標楷體" w:hAnsi="標楷體" w:hint="eastAsia"/>
          <w:bCs/>
          <w:color w:val="000000" w:themeColor="text1"/>
          <w:kern w:val="0"/>
          <w:sz w:val="28"/>
          <w:szCs w:val="28"/>
        </w:rPr>
        <w:t>亞東太平洋司</w:t>
      </w:r>
      <w:r w:rsidR="00702C1C" w:rsidRPr="000D785A">
        <w:rPr>
          <w:rFonts w:ascii="標楷體" w:eastAsia="標楷體" w:hAnsi="標楷體" w:hint="eastAsia"/>
          <w:bCs/>
          <w:color w:val="000000" w:themeColor="text1"/>
          <w:kern w:val="0"/>
          <w:sz w:val="28"/>
          <w:szCs w:val="28"/>
        </w:rPr>
        <w:t>和拉</w:t>
      </w:r>
      <w:r w:rsidR="00C54163" w:rsidRPr="000D785A">
        <w:rPr>
          <w:rFonts w:ascii="標楷體" w:eastAsia="標楷體" w:hAnsi="標楷體" w:hint="eastAsia"/>
          <w:bCs/>
          <w:color w:val="000000" w:themeColor="text1"/>
          <w:kern w:val="0"/>
          <w:sz w:val="28"/>
          <w:szCs w:val="28"/>
        </w:rPr>
        <w:t>丁</w:t>
      </w:r>
      <w:r w:rsidR="00702C1C" w:rsidRPr="000D785A">
        <w:rPr>
          <w:rFonts w:ascii="標楷體" w:eastAsia="標楷體" w:hAnsi="標楷體" w:hint="eastAsia"/>
          <w:bCs/>
          <w:color w:val="000000" w:themeColor="text1"/>
          <w:kern w:val="0"/>
          <w:sz w:val="28"/>
          <w:szCs w:val="28"/>
        </w:rPr>
        <w:t>美</w:t>
      </w:r>
      <w:r w:rsidR="00C54163" w:rsidRPr="000D785A">
        <w:rPr>
          <w:rFonts w:ascii="標楷體" w:eastAsia="標楷體" w:hAnsi="標楷體" w:hint="eastAsia"/>
          <w:bCs/>
          <w:color w:val="000000" w:themeColor="text1"/>
          <w:kern w:val="0"/>
          <w:sz w:val="28"/>
          <w:szCs w:val="28"/>
        </w:rPr>
        <w:t>洲及加勒比海</w:t>
      </w:r>
      <w:r w:rsidR="00702C1C" w:rsidRPr="000D785A">
        <w:rPr>
          <w:rFonts w:ascii="標楷體" w:eastAsia="標楷體" w:hAnsi="標楷體" w:hint="eastAsia"/>
          <w:bCs/>
          <w:color w:val="000000" w:themeColor="text1"/>
          <w:kern w:val="0"/>
          <w:sz w:val="28"/>
          <w:szCs w:val="28"/>
        </w:rPr>
        <w:t>司並沒有增加甚至減少，為何</w:t>
      </w:r>
      <w:r w:rsidR="00C54163" w:rsidRPr="000D785A">
        <w:rPr>
          <w:rFonts w:ascii="標楷體" w:eastAsia="標楷體" w:hAnsi="標楷體" w:hint="eastAsia"/>
          <w:bCs/>
          <w:color w:val="000000" w:themeColor="text1"/>
          <w:kern w:val="0"/>
          <w:sz w:val="28"/>
          <w:szCs w:val="28"/>
        </w:rPr>
        <w:t>亞西及非洲司</w:t>
      </w:r>
      <w:r w:rsidR="00702C1C" w:rsidRPr="000D785A">
        <w:rPr>
          <w:rFonts w:ascii="標楷體" w:eastAsia="標楷體" w:hAnsi="標楷體" w:hint="eastAsia"/>
          <w:bCs/>
          <w:color w:val="000000" w:themeColor="text1"/>
          <w:kern w:val="0"/>
          <w:sz w:val="28"/>
          <w:szCs w:val="28"/>
        </w:rPr>
        <w:t>增加</w:t>
      </w:r>
      <w:r w:rsidR="002B7242" w:rsidRPr="000D785A">
        <w:rPr>
          <w:rFonts w:ascii="標楷體" w:eastAsia="標楷體" w:hAnsi="標楷體" w:hint="eastAsia"/>
          <w:bCs/>
          <w:color w:val="000000" w:themeColor="text1"/>
          <w:kern w:val="0"/>
          <w:sz w:val="28"/>
          <w:szCs w:val="28"/>
        </w:rPr>
        <w:t>1</w:t>
      </w:r>
      <w:r w:rsidR="00702C1C" w:rsidRPr="000D785A">
        <w:rPr>
          <w:rFonts w:ascii="標楷體" w:eastAsia="標楷體" w:hAnsi="標楷體" w:hint="eastAsia"/>
          <w:bCs/>
          <w:color w:val="000000" w:themeColor="text1"/>
          <w:kern w:val="0"/>
          <w:sz w:val="28"/>
          <w:szCs w:val="28"/>
        </w:rPr>
        <w:t>倍多？</w:t>
      </w:r>
      <w:proofErr w:type="gramStart"/>
      <w:r w:rsidR="00702C1C" w:rsidRPr="000D785A">
        <w:rPr>
          <w:rFonts w:ascii="標楷體" w:eastAsia="標楷體" w:hAnsi="標楷體" w:hint="eastAsia"/>
          <w:bCs/>
          <w:color w:val="000000" w:themeColor="text1"/>
          <w:kern w:val="0"/>
          <w:sz w:val="28"/>
          <w:szCs w:val="28"/>
        </w:rPr>
        <w:t>爰</w:t>
      </w:r>
      <w:proofErr w:type="gramEnd"/>
      <w:r w:rsidR="00702C1C" w:rsidRPr="000D785A">
        <w:rPr>
          <w:rFonts w:ascii="標楷體" w:eastAsia="標楷體" w:hAnsi="標楷體" w:hint="eastAsia"/>
          <w:bCs/>
          <w:color w:val="000000" w:themeColor="text1"/>
          <w:kern w:val="0"/>
          <w:sz w:val="28"/>
          <w:szCs w:val="28"/>
        </w:rPr>
        <w:t>凍結</w:t>
      </w:r>
      <w:r w:rsidR="00D01756" w:rsidRPr="000D785A">
        <w:rPr>
          <w:rFonts w:ascii="標楷體" w:eastAsia="標楷體" w:hAnsi="標楷體"/>
          <w:bCs/>
          <w:color w:val="000000" w:themeColor="text1"/>
          <w:kern w:val="0"/>
          <w:sz w:val="28"/>
          <w:szCs w:val="28"/>
        </w:rPr>
        <w:t>500</w:t>
      </w:r>
      <w:r w:rsidR="00702C1C" w:rsidRPr="000D785A">
        <w:rPr>
          <w:rFonts w:ascii="標楷體" w:eastAsia="標楷體" w:hAnsi="標楷體" w:hint="eastAsia"/>
          <w:bCs/>
          <w:color w:val="000000" w:themeColor="text1"/>
          <w:kern w:val="0"/>
          <w:sz w:val="28"/>
          <w:szCs w:val="28"/>
        </w:rPr>
        <w:t>萬元，</w:t>
      </w:r>
      <w:proofErr w:type="gramStart"/>
      <w:r w:rsidR="00702C1C" w:rsidRPr="000D785A">
        <w:rPr>
          <w:rFonts w:ascii="標楷體" w:eastAsia="標楷體" w:hAnsi="標楷體" w:hint="eastAsia"/>
          <w:bCs/>
          <w:color w:val="000000" w:themeColor="text1"/>
          <w:kern w:val="0"/>
          <w:sz w:val="28"/>
          <w:szCs w:val="28"/>
        </w:rPr>
        <w:t>俟</w:t>
      </w:r>
      <w:proofErr w:type="gramEnd"/>
      <w:r w:rsidR="00702C1C" w:rsidRPr="000D785A">
        <w:rPr>
          <w:rFonts w:ascii="標楷體" w:eastAsia="標楷體" w:hAnsi="標楷體" w:hint="eastAsia"/>
          <w:bCs/>
          <w:color w:val="000000" w:themeColor="text1"/>
          <w:kern w:val="0"/>
          <w:sz w:val="28"/>
          <w:szCs w:val="28"/>
        </w:rPr>
        <w:t>外交部向立法院外交及國防委員會提出書面報告，說明「</w:t>
      </w:r>
      <w:r w:rsidR="00C54163" w:rsidRPr="000D785A">
        <w:rPr>
          <w:rFonts w:ascii="標楷體" w:eastAsia="標楷體" w:hAnsi="標楷體" w:hint="eastAsia"/>
          <w:bCs/>
          <w:color w:val="000000" w:themeColor="text1"/>
          <w:kern w:val="0"/>
          <w:sz w:val="28"/>
          <w:szCs w:val="28"/>
        </w:rPr>
        <w:t>亞西及非洲司</w:t>
      </w:r>
      <w:r w:rsidR="00702C1C" w:rsidRPr="000D785A">
        <w:rPr>
          <w:rFonts w:ascii="標楷體" w:eastAsia="標楷體" w:hAnsi="標楷體" w:hint="eastAsia"/>
          <w:bCs/>
          <w:color w:val="000000" w:themeColor="text1"/>
          <w:kern w:val="0"/>
          <w:sz w:val="28"/>
          <w:szCs w:val="28"/>
        </w:rPr>
        <w:t>的對外捐助」增加1.15倍之需求與原由</w:t>
      </w:r>
      <w:r w:rsidRPr="000D785A">
        <w:rPr>
          <w:rFonts w:ascii="標楷體" w:eastAsia="標楷體" w:hAnsi="標楷體"/>
          <w:bCs/>
          <w:color w:val="000000" w:themeColor="text1"/>
          <w:kern w:val="0"/>
          <w:sz w:val="28"/>
          <w:szCs w:val="28"/>
        </w:rPr>
        <w:t>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680649" w:rsidRPr="000D785A">
        <w:rPr>
          <w:rFonts w:ascii="標楷體" w:eastAsia="標楷體" w:hAnsi="標楷體" w:hint="eastAsia"/>
          <w:bCs/>
          <w:color w:val="000000" w:themeColor="text1"/>
          <w:kern w:val="0"/>
          <w:sz w:val="28"/>
          <w:szCs w:val="28"/>
        </w:rPr>
        <w:t>溫玉霞　馬文君　廖婉汝</w:t>
      </w:r>
      <w:r w:rsidR="00702C1C" w:rsidRPr="000D785A">
        <w:rPr>
          <w:rFonts w:ascii="標楷體" w:eastAsia="標楷體" w:hAnsi="標楷體" w:hint="eastAsia"/>
          <w:bCs/>
          <w:color w:val="000000" w:themeColor="text1"/>
          <w:kern w:val="0"/>
          <w:sz w:val="28"/>
          <w:szCs w:val="28"/>
        </w:rPr>
        <w:t xml:space="preserve">　王定宇趙天麟　劉建國　林淑芬</w:t>
      </w:r>
      <w:r w:rsidR="002B7242" w:rsidRPr="000D785A">
        <w:rPr>
          <w:rFonts w:ascii="標楷體" w:eastAsia="標楷體" w:hAnsi="標楷體" w:hint="eastAsia"/>
          <w:bCs/>
          <w:color w:val="000000" w:themeColor="text1"/>
          <w:kern w:val="0"/>
          <w:sz w:val="28"/>
          <w:szCs w:val="28"/>
        </w:rPr>
        <w:t xml:space="preserve">　</w:t>
      </w:r>
      <w:r w:rsidR="00702C1C" w:rsidRPr="000D785A">
        <w:rPr>
          <w:rFonts w:ascii="標楷體" w:eastAsia="標楷體" w:hAnsi="標楷體" w:hint="eastAsia"/>
          <w:bCs/>
          <w:color w:val="000000" w:themeColor="text1"/>
          <w:kern w:val="0"/>
          <w:sz w:val="28"/>
          <w:szCs w:val="28"/>
        </w:rPr>
        <w:t>陳以信　江啟臣　林昶佐</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(三十二)</w:t>
      </w:r>
      <w:proofErr w:type="gramStart"/>
      <w:r w:rsidR="00F17D95" w:rsidRPr="000D785A">
        <w:rPr>
          <w:rFonts w:ascii="標楷體" w:eastAsia="標楷體" w:hAnsi="標楷體"/>
          <w:bCs/>
          <w:color w:val="000000" w:themeColor="text1"/>
          <w:kern w:val="0"/>
          <w:sz w:val="28"/>
          <w:szCs w:val="28"/>
        </w:rPr>
        <w:t>111</w:t>
      </w:r>
      <w:proofErr w:type="gramEnd"/>
      <w:r w:rsidR="00F17D95" w:rsidRPr="000D785A">
        <w:rPr>
          <w:rFonts w:ascii="標楷體" w:eastAsia="標楷體" w:hAnsi="標楷體" w:hint="eastAsia"/>
          <w:bCs/>
          <w:color w:val="000000" w:themeColor="text1"/>
          <w:kern w:val="0"/>
          <w:sz w:val="28"/>
          <w:szCs w:val="28"/>
        </w:rPr>
        <w:t>年度外交部第5目</w:t>
      </w:r>
      <w:r w:rsidR="009C2A96" w:rsidRPr="000D785A">
        <w:rPr>
          <w:rFonts w:ascii="標楷體" w:eastAsia="標楷體" w:hAnsi="標楷體" w:hint="eastAsia"/>
          <w:bCs/>
          <w:color w:val="000000" w:themeColor="text1"/>
          <w:kern w:val="0"/>
          <w:sz w:val="28"/>
          <w:szCs w:val="28"/>
        </w:rPr>
        <w:t>「國際合作及關懷</w:t>
      </w:r>
      <w:r w:rsidR="00F12676" w:rsidRPr="000D785A">
        <w:rPr>
          <w:rFonts w:ascii="標楷體" w:eastAsia="標楷體" w:hAnsi="標楷體" w:hint="eastAsia"/>
          <w:bCs/>
          <w:color w:val="000000" w:themeColor="text1"/>
          <w:kern w:val="0"/>
          <w:sz w:val="28"/>
          <w:szCs w:val="28"/>
        </w:rPr>
        <w:t>」項下「</w:t>
      </w:r>
      <w:r w:rsidR="009C2A96" w:rsidRPr="000D785A">
        <w:rPr>
          <w:rFonts w:ascii="標楷體" w:eastAsia="標楷體" w:hAnsi="標楷體" w:hint="eastAsia"/>
          <w:bCs/>
          <w:color w:val="000000" w:themeColor="text1"/>
          <w:kern w:val="0"/>
          <w:sz w:val="28"/>
          <w:szCs w:val="28"/>
        </w:rPr>
        <w:t>加強雙邊及多邊合作</w:t>
      </w:r>
      <w:r w:rsidR="00F12676" w:rsidRPr="000D785A">
        <w:rPr>
          <w:rFonts w:ascii="標楷體" w:eastAsia="標楷體" w:hAnsi="標楷體" w:hint="eastAsia"/>
          <w:bCs/>
          <w:color w:val="000000" w:themeColor="text1"/>
          <w:kern w:val="0"/>
          <w:sz w:val="28"/>
          <w:szCs w:val="28"/>
        </w:rPr>
        <w:t>」有關</w:t>
      </w:r>
      <w:r w:rsidR="009C2A96" w:rsidRPr="000D785A">
        <w:rPr>
          <w:rFonts w:ascii="標楷體" w:eastAsia="標楷體" w:hAnsi="標楷體" w:hint="eastAsia"/>
          <w:bCs/>
          <w:color w:val="000000" w:themeColor="text1"/>
          <w:kern w:val="0"/>
          <w:sz w:val="28"/>
          <w:szCs w:val="28"/>
        </w:rPr>
        <w:t>拉丁美洲及加勒比海司</w:t>
      </w:r>
      <w:r w:rsidR="00F12676" w:rsidRPr="000D785A">
        <w:rPr>
          <w:rFonts w:ascii="標楷體" w:eastAsia="標楷體" w:hAnsi="標楷體" w:hint="eastAsia"/>
          <w:bCs/>
          <w:color w:val="000000" w:themeColor="text1"/>
          <w:kern w:val="0"/>
          <w:sz w:val="28"/>
          <w:szCs w:val="28"/>
        </w:rPr>
        <w:t>預算</w:t>
      </w:r>
      <w:r w:rsidR="009C2A96" w:rsidRPr="000D785A">
        <w:rPr>
          <w:rFonts w:ascii="標楷體" w:eastAsia="標楷體" w:hAnsi="標楷體" w:hint="eastAsia"/>
          <w:bCs/>
          <w:color w:val="000000" w:themeColor="text1"/>
          <w:kern w:val="0"/>
          <w:sz w:val="28"/>
          <w:szCs w:val="28"/>
        </w:rPr>
        <w:t>編列60</w:t>
      </w:r>
      <w:r w:rsidR="00F12676" w:rsidRPr="000D785A">
        <w:rPr>
          <w:rFonts w:ascii="標楷體" w:eastAsia="標楷體" w:hAnsi="標楷體" w:hint="eastAsia"/>
          <w:bCs/>
          <w:color w:val="000000" w:themeColor="text1"/>
          <w:kern w:val="0"/>
          <w:sz w:val="28"/>
          <w:szCs w:val="28"/>
        </w:rPr>
        <w:t>億</w:t>
      </w:r>
      <w:r w:rsidR="009C2A96" w:rsidRPr="000D785A">
        <w:rPr>
          <w:rFonts w:ascii="標楷體" w:eastAsia="標楷體" w:hAnsi="標楷體" w:hint="eastAsia"/>
          <w:bCs/>
          <w:color w:val="000000" w:themeColor="text1"/>
          <w:kern w:val="0"/>
          <w:sz w:val="28"/>
          <w:szCs w:val="28"/>
        </w:rPr>
        <w:t>9,</w:t>
      </w:r>
      <w:r w:rsidR="00F12676" w:rsidRPr="000D785A">
        <w:rPr>
          <w:rFonts w:ascii="標楷體" w:eastAsia="標楷體" w:hAnsi="標楷體"/>
          <w:bCs/>
          <w:color w:val="000000" w:themeColor="text1"/>
          <w:kern w:val="0"/>
          <w:sz w:val="28"/>
          <w:szCs w:val="28"/>
        </w:rPr>
        <w:t>0</w:t>
      </w:r>
      <w:r w:rsidR="009C2A96" w:rsidRPr="000D785A">
        <w:rPr>
          <w:rFonts w:ascii="標楷體" w:eastAsia="標楷體" w:hAnsi="標楷體" w:hint="eastAsia"/>
          <w:bCs/>
          <w:color w:val="000000" w:themeColor="text1"/>
          <w:kern w:val="0"/>
          <w:sz w:val="28"/>
          <w:szCs w:val="28"/>
        </w:rPr>
        <w:t>13</w:t>
      </w:r>
      <w:r w:rsidR="00F12676" w:rsidRPr="000D785A">
        <w:rPr>
          <w:rFonts w:ascii="標楷體" w:eastAsia="標楷體" w:hAnsi="標楷體" w:hint="eastAsia"/>
          <w:bCs/>
          <w:color w:val="000000" w:themeColor="text1"/>
          <w:kern w:val="0"/>
          <w:sz w:val="28"/>
          <w:szCs w:val="28"/>
        </w:rPr>
        <w:t>萬</w:t>
      </w:r>
      <w:r w:rsidR="009C2A96" w:rsidRPr="000D785A">
        <w:rPr>
          <w:rFonts w:ascii="標楷體" w:eastAsia="標楷體" w:hAnsi="標楷體" w:hint="eastAsia"/>
          <w:bCs/>
          <w:color w:val="000000" w:themeColor="text1"/>
          <w:kern w:val="0"/>
          <w:sz w:val="28"/>
          <w:szCs w:val="28"/>
        </w:rPr>
        <w:t>1千元，</w:t>
      </w:r>
      <w:r w:rsidR="002B7242" w:rsidRPr="000D785A">
        <w:rPr>
          <w:rFonts w:ascii="標楷體" w:eastAsia="標楷體" w:hAnsi="標楷體" w:hint="eastAsia"/>
          <w:bCs/>
          <w:color w:val="000000" w:themeColor="text1"/>
          <w:kern w:val="0"/>
          <w:sz w:val="28"/>
          <w:szCs w:val="28"/>
        </w:rPr>
        <w:t>有關</w:t>
      </w:r>
      <w:proofErr w:type="gramStart"/>
      <w:r w:rsidR="009C2A96" w:rsidRPr="000D785A">
        <w:rPr>
          <w:rFonts w:ascii="標楷體" w:eastAsia="標楷體" w:hAnsi="標楷體" w:hint="eastAsia"/>
          <w:bCs/>
          <w:color w:val="000000" w:themeColor="text1"/>
          <w:kern w:val="0"/>
          <w:sz w:val="28"/>
          <w:szCs w:val="28"/>
        </w:rPr>
        <w:t>110</w:t>
      </w:r>
      <w:proofErr w:type="gramEnd"/>
      <w:r w:rsidR="009C2A96" w:rsidRPr="000D785A">
        <w:rPr>
          <w:rFonts w:ascii="標楷體" w:eastAsia="標楷體" w:hAnsi="標楷體" w:hint="eastAsia"/>
          <w:bCs/>
          <w:color w:val="000000" w:themeColor="text1"/>
          <w:kern w:val="0"/>
          <w:sz w:val="28"/>
          <w:szCs w:val="28"/>
        </w:rPr>
        <w:t>年</w:t>
      </w:r>
      <w:r w:rsidR="009408DF" w:rsidRPr="000D785A">
        <w:rPr>
          <w:rFonts w:ascii="標楷體" w:eastAsia="標楷體" w:hAnsi="標楷體" w:hint="eastAsia"/>
          <w:bCs/>
          <w:color w:val="000000" w:themeColor="text1"/>
          <w:kern w:val="0"/>
          <w:sz w:val="28"/>
          <w:szCs w:val="28"/>
        </w:rPr>
        <w:t>度</w:t>
      </w:r>
      <w:r w:rsidR="009C2A96" w:rsidRPr="000D785A">
        <w:rPr>
          <w:rFonts w:ascii="標楷體" w:eastAsia="標楷體" w:hAnsi="標楷體" w:hint="eastAsia"/>
          <w:bCs/>
          <w:color w:val="000000" w:themeColor="text1"/>
          <w:kern w:val="0"/>
          <w:sz w:val="28"/>
          <w:szCs w:val="28"/>
        </w:rPr>
        <w:t>「後</w:t>
      </w:r>
      <w:proofErr w:type="gramStart"/>
      <w:r w:rsidR="009C2A96" w:rsidRPr="000D785A">
        <w:rPr>
          <w:rFonts w:ascii="標楷體" w:eastAsia="標楷體" w:hAnsi="標楷體" w:hint="eastAsia"/>
          <w:bCs/>
          <w:color w:val="000000" w:themeColor="text1"/>
          <w:kern w:val="0"/>
          <w:sz w:val="28"/>
          <w:szCs w:val="28"/>
        </w:rPr>
        <w:t>疫</w:t>
      </w:r>
      <w:proofErr w:type="gramEnd"/>
      <w:r w:rsidR="009C2A96" w:rsidRPr="000D785A">
        <w:rPr>
          <w:rFonts w:ascii="標楷體" w:eastAsia="標楷體" w:hAnsi="標楷體" w:hint="eastAsia"/>
          <w:bCs/>
          <w:color w:val="000000" w:themeColor="text1"/>
          <w:kern w:val="0"/>
          <w:sz w:val="28"/>
          <w:szCs w:val="28"/>
        </w:rPr>
        <w:t>情時期協助拉美</w:t>
      </w:r>
      <w:proofErr w:type="gramStart"/>
      <w:r w:rsidR="009C2A96" w:rsidRPr="000D785A">
        <w:rPr>
          <w:rFonts w:ascii="標楷體" w:eastAsia="標楷體" w:hAnsi="標楷體" w:hint="eastAsia"/>
          <w:bCs/>
          <w:color w:val="000000" w:themeColor="text1"/>
          <w:kern w:val="0"/>
          <w:sz w:val="28"/>
          <w:szCs w:val="28"/>
        </w:rPr>
        <w:t>及加海友邦</w:t>
      </w:r>
      <w:proofErr w:type="gramEnd"/>
      <w:r w:rsidR="009C2A96" w:rsidRPr="000D785A">
        <w:rPr>
          <w:rFonts w:ascii="標楷體" w:eastAsia="標楷體" w:hAnsi="標楷體" w:hint="eastAsia"/>
          <w:bCs/>
          <w:color w:val="000000" w:themeColor="text1"/>
          <w:kern w:val="0"/>
          <w:sz w:val="28"/>
          <w:szCs w:val="28"/>
        </w:rPr>
        <w:t>經濟復甦暨婦女經濟賦權計畫」工作執行成效，外交部表示因計畫尚有變數，仍未完成內容之擬訂，該計畫主軸「金融服務與信用保證」，截至110年8月底</w:t>
      </w:r>
      <w:proofErr w:type="gramStart"/>
      <w:r w:rsidR="009C2A96" w:rsidRPr="000D785A">
        <w:rPr>
          <w:rFonts w:ascii="標楷體" w:eastAsia="標楷體" w:hAnsi="標楷體" w:hint="eastAsia"/>
          <w:bCs/>
          <w:color w:val="000000" w:themeColor="text1"/>
          <w:kern w:val="0"/>
          <w:sz w:val="28"/>
          <w:szCs w:val="28"/>
        </w:rPr>
        <w:t>止</w:t>
      </w:r>
      <w:proofErr w:type="gramEnd"/>
      <w:r w:rsidR="009C2A96" w:rsidRPr="000D785A">
        <w:rPr>
          <w:rFonts w:ascii="標楷體" w:eastAsia="標楷體" w:hAnsi="標楷體" w:hint="eastAsia"/>
          <w:bCs/>
          <w:color w:val="000000" w:themeColor="text1"/>
          <w:kern w:val="0"/>
          <w:sz w:val="28"/>
          <w:szCs w:val="28"/>
        </w:rPr>
        <w:t>尚未執行，顯然</w:t>
      </w:r>
      <w:proofErr w:type="gramStart"/>
      <w:r w:rsidR="009C2A96" w:rsidRPr="000D785A">
        <w:rPr>
          <w:rFonts w:ascii="標楷體" w:eastAsia="標楷體" w:hAnsi="標楷體" w:hint="eastAsia"/>
          <w:bCs/>
          <w:color w:val="000000" w:themeColor="text1"/>
          <w:kern w:val="0"/>
          <w:sz w:val="28"/>
          <w:szCs w:val="28"/>
        </w:rPr>
        <w:t>110</w:t>
      </w:r>
      <w:proofErr w:type="gramEnd"/>
      <w:r w:rsidR="009C2A96" w:rsidRPr="000D785A">
        <w:rPr>
          <w:rFonts w:ascii="標楷體" w:eastAsia="標楷體" w:hAnsi="標楷體" w:hint="eastAsia"/>
          <w:bCs/>
          <w:color w:val="000000" w:themeColor="text1"/>
          <w:kern w:val="0"/>
          <w:sz w:val="28"/>
          <w:szCs w:val="28"/>
        </w:rPr>
        <w:t>年度執行進度趨近於0，</w:t>
      </w:r>
      <w:proofErr w:type="gramStart"/>
      <w:r w:rsidR="009C2A96" w:rsidRPr="000D785A">
        <w:rPr>
          <w:rFonts w:ascii="標楷體" w:eastAsia="標楷體" w:hAnsi="標楷體" w:hint="eastAsia"/>
          <w:bCs/>
          <w:color w:val="000000" w:themeColor="text1"/>
          <w:kern w:val="0"/>
          <w:sz w:val="28"/>
          <w:szCs w:val="28"/>
        </w:rPr>
        <w:t>111</w:t>
      </w:r>
      <w:proofErr w:type="gramEnd"/>
      <w:r w:rsidR="009C2A96" w:rsidRPr="000D785A">
        <w:rPr>
          <w:rFonts w:ascii="標楷體" w:eastAsia="標楷體" w:hAnsi="標楷體" w:hint="eastAsia"/>
          <w:bCs/>
          <w:color w:val="000000" w:themeColor="text1"/>
          <w:kern w:val="0"/>
          <w:sz w:val="28"/>
          <w:szCs w:val="28"/>
        </w:rPr>
        <w:t>年</w:t>
      </w:r>
      <w:r w:rsidR="002B7242" w:rsidRPr="000D785A">
        <w:rPr>
          <w:rFonts w:ascii="標楷體" w:eastAsia="標楷體" w:hAnsi="標楷體" w:hint="eastAsia"/>
          <w:bCs/>
          <w:color w:val="000000" w:themeColor="text1"/>
          <w:kern w:val="0"/>
          <w:sz w:val="28"/>
          <w:szCs w:val="28"/>
        </w:rPr>
        <w:t>度</w:t>
      </w:r>
      <w:r w:rsidR="009C2A96" w:rsidRPr="000D785A">
        <w:rPr>
          <w:rFonts w:ascii="標楷體" w:eastAsia="標楷體" w:hAnsi="標楷體" w:hint="eastAsia"/>
          <w:bCs/>
          <w:color w:val="000000" w:themeColor="text1"/>
          <w:kern w:val="0"/>
          <w:sz w:val="28"/>
          <w:szCs w:val="28"/>
        </w:rPr>
        <w:t>預算案</w:t>
      </w:r>
      <w:proofErr w:type="gramStart"/>
      <w:r w:rsidR="009C2A96" w:rsidRPr="000D785A">
        <w:rPr>
          <w:rFonts w:ascii="標楷體" w:eastAsia="標楷體" w:hAnsi="標楷體" w:hint="eastAsia"/>
          <w:bCs/>
          <w:color w:val="000000" w:themeColor="text1"/>
          <w:kern w:val="0"/>
          <w:sz w:val="28"/>
          <w:szCs w:val="28"/>
        </w:rPr>
        <w:t>賡</w:t>
      </w:r>
      <w:proofErr w:type="gramEnd"/>
      <w:r w:rsidR="009C2A96" w:rsidRPr="000D785A">
        <w:rPr>
          <w:rFonts w:ascii="標楷體" w:eastAsia="標楷體" w:hAnsi="標楷體" w:hint="eastAsia"/>
          <w:bCs/>
          <w:color w:val="000000" w:themeColor="text1"/>
          <w:kern w:val="0"/>
          <w:sz w:val="28"/>
          <w:szCs w:val="28"/>
        </w:rPr>
        <w:t>續</w:t>
      </w:r>
      <w:r w:rsidR="009C2A96" w:rsidRPr="000D785A">
        <w:rPr>
          <w:rFonts w:ascii="標楷體" w:eastAsia="標楷體" w:hAnsi="標楷體" w:hint="eastAsia"/>
          <w:bCs/>
          <w:color w:val="000000" w:themeColor="text1"/>
          <w:kern w:val="0"/>
          <w:sz w:val="28"/>
          <w:szCs w:val="28"/>
        </w:rPr>
        <w:lastRenderedPageBreak/>
        <w:t>編列預算辦理</w:t>
      </w:r>
      <w:r w:rsidR="002B7242" w:rsidRPr="000D785A">
        <w:rPr>
          <w:rFonts w:ascii="標楷體" w:eastAsia="標楷體" w:hAnsi="標楷體" w:hint="eastAsia"/>
          <w:bCs/>
          <w:color w:val="000000" w:themeColor="text1"/>
          <w:kern w:val="0"/>
          <w:sz w:val="28"/>
          <w:szCs w:val="28"/>
        </w:rPr>
        <w:t>，</w:t>
      </w:r>
      <w:r w:rsidR="009C2A96" w:rsidRPr="000D785A">
        <w:rPr>
          <w:rFonts w:ascii="標楷體" w:eastAsia="標楷體" w:hAnsi="標楷體" w:hint="eastAsia"/>
          <w:bCs/>
          <w:color w:val="000000" w:themeColor="text1"/>
          <w:kern w:val="0"/>
          <w:sz w:val="28"/>
          <w:szCs w:val="28"/>
        </w:rPr>
        <w:t>妥適性待檢討商榷。</w:t>
      </w:r>
      <w:proofErr w:type="gramStart"/>
      <w:r w:rsidR="00F12676" w:rsidRPr="000D785A">
        <w:rPr>
          <w:rFonts w:ascii="標楷體" w:eastAsia="標楷體" w:hAnsi="標楷體" w:hint="eastAsia"/>
          <w:bCs/>
          <w:color w:val="000000" w:themeColor="text1"/>
          <w:kern w:val="0"/>
          <w:sz w:val="28"/>
          <w:szCs w:val="28"/>
        </w:rPr>
        <w:t>爰</w:t>
      </w:r>
      <w:proofErr w:type="gramEnd"/>
      <w:r w:rsidR="009408DF" w:rsidRPr="000D785A">
        <w:rPr>
          <w:rFonts w:ascii="標楷體" w:eastAsia="標楷體" w:hAnsi="標楷體" w:hint="eastAsia"/>
          <w:bCs/>
          <w:color w:val="000000" w:themeColor="text1"/>
          <w:kern w:val="0"/>
          <w:sz w:val="28"/>
          <w:szCs w:val="28"/>
        </w:rPr>
        <w:t>針對外交部第5目「國際合作及關懷」項下「加強雙邊及多邊合作」</w:t>
      </w:r>
      <w:r w:rsidR="004B7B2D" w:rsidRPr="000D785A">
        <w:rPr>
          <w:rFonts w:ascii="標楷體" w:eastAsia="標楷體" w:hAnsi="標楷體" w:hint="eastAsia"/>
          <w:bCs/>
          <w:color w:val="000000" w:themeColor="text1"/>
          <w:kern w:val="0"/>
          <w:sz w:val="28"/>
          <w:szCs w:val="28"/>
        </w:rPr>
        <w:t>辦理「於嚴重特殊傳染性肺炎(COVID-19)後</w:t>
      </w:r>
      <w:proofErr w:type="gramStart"/>
      <w:r w:rsidR="004B7B2D" w:rsidRPr="000D785A">
        <w:rPr>
          <w:rFonts w:ascii="標楷體" w:eastAsia="標楷體" w:hAnsi="標楷體" w:hint="eastAsia"/>
          <w:bCs/>
          <w:color w:val="000000" w:themeColor="text1"/>
          <w:kern w:val="0"/>
          <w:sz w:val="28"/>
          <w:szCs w:val="28"/>
        </w:rPr>
        <w:t>疫</w:t>
      </w:r>
      <w:proofErr w:type="gramEnd"/>
      <w:r w:rsidR="004B7B2D" w:rsidRPr="000D785A">
        <w:rPr>
          <w:rFonts w:ascii="標楷體" w:eastAsia="標楷體" w:hAnsi="標楷體" w:hint="eastAsia"/>
          <w:bCs/>
          <w:color w:val="000000" w:themeColor="text1"/>
          <w:kern w:val="0"/>
          <w:sz w:val="28"/>
          <w:szCs w:val="28"/>
        </w:rPr>
        <w:t>情時期協助拉美</w:t>
      </w:r>
      <w:proofErr w:type="gramStart"/>
      <w:r w:rsidR="004B7B2D" w:rsidRPr="000D785A">
        <w:rPr>
          <w:rFonts w:ascii="標楷體" w:eastAsia="標楷體" w:hAnsi="標楷體" w:hint="eastAsia"/>
          <w:bCs/>
          <w:color w:val="000000" w:themeColor="text1"/>
          <w:kern w:val="0"/>
          <w:sz w:val="28"/>
          <w:szCs w:val="28"/>
        </w:rPr>
        <w:t>及加海友邦</w:t>
      </w:r>
      <w:proofErr w:type="gramEnd"/>
      <w:r w:rsidR="004B7B2D" w:rsidRPr="000D785A">
        <w:rPr>
          <w:rFonts w:ascii="標楷體" w:eastAsia="標楷體" w:hAnsi="標楷體" w:hint="eastAsia"/>
          <w:bCs/>
          <w:color w:val="000000" w:themeColor="text1"/>
          <w:kern w:val="0"/>
          <w:sz w:val="28"/>
          <w:szCs w:val="28"/>
        </w:rPr>
        <w:t>經濟復甦暨婦女經濟賦權計畫」</w:t>
      </w:r>
      <w:r w:rsidR="009408DF" w:rsidRPr="000D785A">
        <w:rPr>
          <w:rFonts w:ascii="標楷體" w:eastAsia="標楷體" w:hAnsi="標楷體" w:hint="eastAsia"/>
          <w:bCs/>
          <w:color w:val="000000" w:themeColor="text1"/>
          <w:kern w:val="0"/>
          <w:sz w:val="28"/>
          <w:szCs w:val="28"/>
        </w:rPr>
        <w:t>預算編列10億5</w:t>
      </w:r>
      <w:r w:rsidR="002B7242" w:rsidRPr="000D785A">
        <w:rPr>
          <w:rFonts w:ascii="標楷體" w:eastAsia="標楷體" w:hAnsi="標楷體" w:hint="eastAsia"/>
          <w:bCs/>
          <w:color w:val="000000" w:themeColor="text1"/>
          <w:kern w:val="0"/>
          <w:sz w:val="28"/>
          <w:szCs w:val="28"/>
        </w:rPr>
        <w:t>,000</w:t>
      </w:r>
      <w:r w:rsidR="009408DF" w:rsidRPr="000D785A">
        <w:rPr>
          <w:rFonts w:ascii="標楷體" w:eastAsia="標楷體" w:hAnsi="標楷體" w:hint="eastAsia"/>
          <w:bCs/>
          <w:color w:val="000000" w:themeColor="text1"/>
          <w:kern w:val="0"/>
          <w:sz w:val="28"/>
          <w:szCs w:val="28"/>
        </w:rPr>
        <w:t>萬元，</w:t>
      </w:r>
      <w:r w:rsidRPr="000D785A">
        <w:rPr>
          <w:rFonts w:ascii="標楷體" w:eastAsia="標楷體" w:hAnsi="標楷體" w:hint="eastAsia"/>
          <w:bCs/>
          <w:color w:val="000000" w:themeColor="text1"/>
          <w:kern w:val="0"/>
          <w:sz w:val="28"/>
          <w:szCs w:val="28"/>
        </w:rPr>
        <w:t>凍結</w:t>
      </w:r>
      <w:r w:rsidR="00801DEA" w:rsidRPr="000D785A">
        <w:rPr>
          <w:rFonts w:ascii="標楷體" w:eastAsia="標楷體" w:hAnsi="標楷體"/>
          <w:bCs/>
          <w:color w:val="000000" w:themeColor="text1"/>
          <w:kern w:val="0"/>
          <w:sz w:val="28"/>
          <w:szCs w:val="28"/>
        </w:rPr>
        <w:t>4</w:t>
      </w:r>
      <w:r w:rsidRPr="000D785A">
        <w:rPr>
          <w:rFonts w:ascii="標楷體" w:eastAsia="標楷體" w:hAnsi="標楷體" w:hint="eastAsia"/>
          <w:bCs/>
          <w:color w:val="000000" w:themeColor="text1"/>
          <w:kern w:val="0"/>
          <w:sz w:val="28"/>
          <w:szCs w:val="28"/>
        </w:rPr>
        <w:t>,000萬元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w:t>
      </w:r>
      <w:r w:rsidR="00F9717D" w:rsidRPr="000D785A">
        <w:rPr>
          <w:rFonts w:ascii="標楷體" w:eastAsia="標楷體" w:hAnsi="標楷體" w:hint="eastAsia"/>
          <w:bCs/>
          <w:color w:val="000000" w:themeColor="text1"/>
          <w:kern w:val="0"/>
          <w:sz w:val="28"/>
          <w:szCs w:val="28"/>
        </w:rPr>
        <w:t>並經同意</w:t>
      </w:r>
      <w:r w:rsidRPr="000D785A">
        <w:rPr>
          <w:rFonts w:ascii="標楷體" w:eastAsia="標楷體" w:hAnsi="標楷體"/>
          <w:bCs/>
          <w:color w:val="000000" w:themeColor="text1"/>
          <w:kern w:val="0"/>
          <w:sz w:val="28"/>
          <w:szCs w:val="28"/>
        </w:rPr>
        <w:t>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hint="eastAsia"/>
          <w:bCs/>
          <w:color w:val="000000" w:themeColor="text1"/>
          <w:kern w:val="0"/>
          <w:sz w:val="28"/>
          <w:szCs w:val="28"/>
        </w:rPr>
        <w:t>提案人：</w:t>
      </w:r>
      <w:r w:rsidR="00801DEA" w:rsidRPr="000D785A">
        <w:rPr>
          <w:rFonts w:ascii="標楷體" w:eastAsia="標楷體" w:hAnsi="標楷體" w:hint="eastAsia"/>
          <w:bCs/>
          <w:color w:val="000000" w:themeColor="text1"/>
          <w:kern w:val="0"/>
          <w:sz w:val="28"/>
          <w:szCs w:val="28"/>
        </w:rPr>
        <w:t>馬文君　溫玉霞　廖婉汝　陳以信江啟臣</w:t>
      </w:r>
      <w:r w:rsidR="00F76EF5" w:rsidRPr="000D785A">
        <w:rPr>
          <w:rFonts w:ascii="標楷體" w:eastAsia="標楷體" w:hAnsi="標楷體" w:hint="eastAsia"/>
          <w:bCs/>
          <w:color w:val="000000" w:themeColor="text1"/>
          <w:kern w:val="0"/>
          <w:sz w:val="28"/>
          <w:szCs w:val="28"/>
        </w:rPr>
        <w:t xml:space="preserve">　</w:t>
      </w:r>
      <w:r w:rsidR="00D579B4" w:rsidRPr="000D785A">
        <w:rPr>
          <w:rFonts w:ascii="標楷體" w:eastAsia="標楷體" w:hAnsi="標楷體" w:hint="eastAsia"/>
          <w:bCs/>
          <w:color w:val="000000" w:themeColor="text1"/>
          <w:kern w:val="0"/>
          <w:sz w:val="28"/>
          <w:szCs w:val="28"/>
        </w:rPr>
        <w:t xml:space="preserve">林淑芬　劉建國　</w:t>
      </w:r>
      <w:r w:rsidR="00801DEA" w:rsidRPr="000D785A">
        <w:rPr>
          <w:rFonts w:ascii="標楷體" w:eastAsia="標楷體" w:hAnsi="標楷體" w:hint="eastAsia"/>
          <w:bCs/>
          <w:color w:val="000000" w:themeColor="text1"/>
          <w:kern w:val="0"/>
          <w:sz w:val="28"/>
          <w:szCs w:val="28"/>
        </w:rPr>
        <w:t>王定宇</w:t>
      </w:r>
      <w:r w:rsidR="00F76EF5" w:rsidRPr="000D785A">
        <w:rPr>
          <w:rFonts w:ascii="標楷體" w:eastAsia="標楷體" w:hAnsi="標楷體" w:hint="eastAsia"/>
          <w:bCs/>
          <w:color w:val="000000" w:themeColor="text1"/>
          <w:kern w:val="0"/>
          <w:sz w:val="28"/>
          <w:szCs w:val="28"/>
        </w:rPr>
        <w:t xml:space="preserve">　</w:t>
      </w:r>
      <w:r w:rsidR="00801DEA" w:rsidRPr="000D785A">
        <w:rPr>
          <w:rFonts w:ascii="標楷體" w:eastAsia="標楷體" w:hAnsi="標楷體" w:hint="eastAsia"/>
          <w:bCs/>
          <w:color w:val="000000" w:themeColor="text1"/>
          <w:kern w:val="0"/>
          <w:sz w:val="28"/>
          <w:szCs w:val="28"/>
        </w:rPr>
        <w:t>林昶佐</w:t>
      </w:r>
      <w:r w:rsidR="00D579B4" w:rsidRPr="000D785A">
        <w:rPr>
          <w:rFonts w:ascii="標楷體" w:eastAsia="標楷體" w:hAnsi="標楷體" w:hint="eastAsia"/>
          <w:bCs/>
          <w:color w:val="000000" w:themeColor="text1"/>
          <w:kern w:val="0"/>
          <w:sz w:val="28"/>
          <w:szCs w:val="28"/>
        </w:rPr>
        <w:t xml:space="preserve">　</w:t>
      </w:r>
      <w:proofErr w:type="gramStart"/>
      <w:r w:rsidR="00D579B4" w:rsidRPr="000D785A">
        <w:rPr>
          <w:rFonts w:ascii="標楷體" w:eastAsia="標楷體" w:hAnsi="標楷體" w:hint="eastAsia"/>
          <w:bCs/>
          <w:color w:val="000000" w:themeColor="text1"/>
          <w:kern w:val="0"/>
          <w:sz w:val="28"/>
          <w:szCs w:val="28"/>
        </w:rPr>
        <w:t>蔡</w:t>
      </w:r>
      <w:proofErr w:type="gramEnd"/>
      <w:r w:rsidR="00D579B4" w:rsidRPr="000D785A">
        <w:rPr>
          <w:rFonts w:ascii="標楷體" w:eastAsia="標楷體" w:hAnsi="標楷體" w:hint="eastAsia"/>
          <w:bCs/>
          <w:color w:val="000000" w:themeColor="text1"/>
          <w:kern w:val="0"/>
          <w:sz w:val="28"/>
          <w:szCs w:val="28"/>
        </w:rPr>
        <w:t>適應　趙天麟</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(三十三)</w:t>
      </w:r>
      <w:proofErr w:type="gramStart"/>
      <w:r w:rsidR="009767D0" w:rsidRPr="000D785A">
        <w:rPr>
          <w:rFonts w:ascii="標楷體" w:eastAsia="標楷體" w:hAnsi="標楷體"/>
          <w:bCs/>
          <w:color w:val="000000" w:themeColor="text1"/>
          <w:kern w:val="0"/>
          <w:sz w:val="28"/>
          <w:szCs w:val="28"/>
        </w:rPr>
        <w:t>111</w:t>
      </w:r>
      <w:proofErr w:type="gramEnd"/>
      <w:r w:rsidR="009767D0" w:rsidRPr="000D785A">
        <w:rPr>
          <w:rFonts w:ascii="標楷體" w:eastAsia="標楷體" w:hAnsi="標楷體" w:hint="eastAsia"/>
          <w:bCs/>
          <w:color w:val="000000" w:themeColor="text1"/>
          <w:kern w:val="0"/>
          <w:sz w:val="28"/>
          <w:szCs w:val="28"/>
        </w:rPr>
        <w:t>年度外交部第5目「國際合作及關懷」項下「加強雙邊及多邊合作」</w:t>
      </w:r>
      <w:r w:rsidR="009C2A96" w:rsidRPr="000D785A">
        <w:rPr>
          <w:rFonts w:ascii="標楷體" w:eastAsia="標楷體" w:hAnsi="標楷體" w:hint="eastAsia"/>
          <w:bCs/>
          <w:color w:val="000000" w:themeColor="text1"/>
          <w:kern w:val="0"/>
          <w:sz w:val="28"/>
          <w:szCs w:val="28"/>
        </w:rPr>
        <w:t>編列「於嚴重特殊傳染性肺炎(COVID-19)後</w:t>
      </w:r>
      <w:proofErr w:type="gramStart"/>
      <w:r w:rsidR="009C2A96" w:rsidRPr="000D785A">
        <w:rPr>
          <w:rFonts w:ascii="標楷體" w:eastAsia="標楷體" w:hAnsi="標楷體" w:hint="eastAsia"/>
          <w:bCs/>
          <w:color w:val="000000" w:themeColor="text1"/>
          <w:kern w:val="0"/>
          <w:sz w:val="28"/>
          <w:szCs w:val="28"/>
        </w:rPr>
        <w:t>疫</w:t>
      </w:r>
      <w:proofErr w:type="gramEnd"/>
      <w:r w:rsidR="009C2A96" w:rsidRPr="000D785A">
        <w:rPr>
          <w:rFonts w:ascii="標楷體" w:eastAsia="標楷體" w:hAnsi="標楷體" w:hint="eastAsia"/>
          <w:bCs/>
          <w:color w:val="000000" w:themeColor="text1"/>
          <w:kern w:val="0"/>
          <w:sz w:val="28"/>
          <w:szCs w:val="28"/>
        </w:rPr>
        <w:t>情時期，協助拉美及加勒比海友邦經濟復甦暨婦女經濟賦權計畫」</w:t>
      </w:r>
      <w:r w:rsidR="009767D0" w:rsidRPr="000D785A">
        <w:rPr>
          <w:rFonts w:ascii="標楷體" w:eastAsia="標楷體" w:hAnsi="標楷體" w:hint="eastAsia"/>
          <w:bCs/>
          <w:color w:val="000000" w:themeColor="text1"/>
          <w:kern w:val="0"/>
          <w:sz w:val="28"/>
          <w:szCs w:val="28"/>
        </w:rPr>
        <w:t>預算編列</w:t>
      </w:r>
      <w:r w:rsidR="009C2A96" w:rsidRPr="000D785A">
        <w:rPr>
          <w:rFonts w:ascii="標楷體" w:eastAsia="標楷體" w:hAnsi="標楷體" w:hint="eastAsia"/>
          <w:bCs/>
          <w:color w:val="000000" w:themeColor="text1"/>
          <w:kern w:val="0"/>
          <w:sz w:val="28"/>
          <w:szCs w:val="28"/>
        </w:rPr>
        <w:t>10億5,000萬元，較</w:t>
      </w:r>
      <w:proofErr w:type="gramStart"/>
      <w:r w:rsidR="009C2A96" w:rsidRPr="000D785A">
        <w:rPr>
          <w:rFonts w:ascii="標楷體" w:eastAsia="標楷體" w:hAnsi="標楷體" w:hint="eastAsia"/>
          <w:bCs/>
          <w:color w:val="000000" w:themeColor="text1"/>
          <w:kern w:val="0"/>
          <w:sz w:val="28"/>
          <w:szCs w:val="28"/>
        </w:rPr>
        <w:t>110</w:t>
      </w:r>
      <w:proofErr w:type="gramEnd"/>
      <w:r w:rsidR="009C2A96" w:rsidRPr="000D785A">
        <w:rPr>
          <w:rFonts w:ascii="標楷體" w:eastAsia="標楷體" w:hAnsi="標楷體" w:hint="eastAsia"/>
          <w:bCs/>
          <w:color w:val="000000" w:themeColor="text1"/>
          <w:kern w:val="0"/>
          <w:sz w:val="28"/>
          <w:szCs w:val="28"/>
        </w:rPr>
        <w:t>年度增加1億5,255萬1千元，增幅17%。經查：該計畫由外交部與</w:t>
      </w:r>
      <w:r w:rsidR="009767D0" w:rsidRPr="000D785A">
        <w:rPr>
          <w:rFonts w:ascii="標楷體" w:eastAsia="標楷體" w:hAnsi="標楷體" w:hint="eastAsia"/>
          <w:bCs/>
          <w:color w:val="000000" w:themeColor="text1"/>
          <w:kern w:val="0"/>
          <w:sz w:val="28"/>
          <w:szCs w:val="28"/>
        </w:rPr>
        <w:t>財團法人國際合作發展基金會</w:t>
      </w:r>
      <w:r w:rsidR="009C2A96" w:rsidRPr="000D785A">
        <w:rPr>
          <w:rFonts w:ascii="標楷體" w:eastAsia="標楷體" w:hAnsi="標楷體" w:hint="eastAsia"/>
          <w:bCs/>
          <w:color w:val="000000" w:themeColor="text1"/>
          <w:kern w:val="0"/>
          <w:sz w:val="28"/>
          <w:szCs w:val="28"/>
        </w:rPr>
        <w:t>編列預算辦理，除外交部編列19億4,744萬9千元委辦費委託</w:t>
      </w:r>
      <w:r w:rsidR="009767D0" w:rsidRPr="000D785A">
        <w:rPr>
          <w:rFonts w:ascii="標楷體" w:eastAsia="標楷體" w:hAnsi="標楷體" w:hint="eastAsia"/>
          <w:bCs/>
          <w:color w:val="000000" w:themeColor="text1"/>
          <w:kern w:val="0"/>
          <w:sz w:val="28"/>
          <w:szCs w:val="28"/>
        </w:rPr>
        <w:t>財團法人國際合作發展基金會</w:t>
      </w:r>
      <w:r w:rsidR="009C2A96" w:rsidRPr="000D785A">
        <w:rPr>
          <w:rFonts w:ascii="標楷體" w:eastAsia="標楷體" w:hAnsi="標楷體" w:hint="eastAsia"/>
          <w:bCs/>
          <w:color w:val="000000" w:themeColor="text1"/>
          <w:kern w:val="0"/>
          <w:sz w:val="28"/>
          <w:szCs w:val="28"/>
        </w:rPr>
        <w:t>辦理外，</w:t>
      </w:r>
      <w:r w:rsidR="009767D0" w:rsidRPr="000D785A">
        <w:rPr>
          <w:rFonts w:ascii="標楷體" w:eastAsia="標楷體" w:hAnsi="標楷體" w:hint="eastAsia"/>
          <w:bCs/>
          <w:color w:val="000000" w:themeColor="text1"/>
          <w:kern w:val="0"/>
          <w:sz w:val="28"/>
          <w:szCs w:val="28"/>
        </w:rPr>
        <w:t>財團法人國際合作發展基金會</w:t>
      </w:r>
      <w:r w:rsidR="009C2A96" w:rsidRPr="000D785A">
        <w:rPr>
          <w:rFonts w:ascii="標楷體" w:eastAsia="標楷體" w:hAnsi="標楷體" w:hint="eastAsia"/>
          <w:bCs/>
          <w:color w:val="000000" w:themeColor="text1"/>
          <w:kern w:val="0"/>
          <w:sz w:val="28"/>
          <w:szCs w:val="28"/>
        </w:rPr>
        <w:t>亦以自有資金編列9億1,500萬元，總經費共28億4,894萬9千元，分2年辦理；其中</w:t>
      </w:r>
      <w:proofErr w:type="gramStart"/>
      <w:r w:rsidR="009C2A96" w:rsidRPr="000D785A">
        <w:rPr>
          <w:rFonts w:ascii="標楷體" w:eastAsia="標楷體" w:hAnsi="標楷體" w:hint="eastAsia"/>
          <w:bCs/>
          <w:color w:val="000000" w:themeColor="text1"/>
          <w:kern w:val="0"/>
          <w:sz w:val="28"/>
          <w:szCs w:val="28"/>
        </w:rPr>
        <w:t>110</w:t>
      </w:r>
      <w:proofErr w:type="gramEnd"/>
      <w:r w:rsidR="009C2A96" w:rsidRPr="000D785A">
        <w:rPr>
          <w:rFonts w:ascii="標楷體" w:eastAsia="標楷體" w:hAnsi="標楷體" w:hint="eastAsia"/>
          <w:bCs/>
          <w:color w:val="000000" w:themeColor="text1"/>
          <w:kern w:val="0"/>
          <w:sz w:val="28"/>
          <w:szCs w:val="28"/>
        </w:rPr>
        <w:t>年度外交部及</w:t>
      </w:r>
      <w:r w:rsidR="009767D0" w:rsidRPr="000D785A">
        <w:rPr>
          <w:rFonts w:ascii="標楷體" w:eastAsia="標楷體" w:hAnsi="標楷體" w:hint="eastAsia"/>
          <w:bCs/>
          <w:color w:val="000000" w:themeColor="text1"/>
          <w:kern w:val="0"/>
          <w:sz w:val="28"/>
          <w:szCs w:val="28"/>
        </w:rPr>
        <w:t>財團法人國際合作發展基金會</w:t>
      </w:r>
      <w:r w:rsidR="009C2A96" w:rsidRPr="000D785A">
        <w:rPr>
          <w:rFonts w:ascii="標楷體" w:eastAsia="標楷體" w:hAnsi="標楷體" w:hint="eastAsia"/>
          <w:bCs/>
          <w:color w:val="000000" w:themeColor="text1"/>
          <w:kern w:val="0"/>
          <w:sz w:val="28"/>
          <w:szCs w:val="28"/>
        </w:rPr>
        <w:t>分別編列8億9,744萬9千元及9億</w:t>
      </w:r>
      <w:r w:rsidR="003C74E1" w:rsidRPr="000D785A">
        <w:rPr>
          <w:rFonts w:ascii="標楷體" w:eastAsia="標楷體" w:hAnsi="標楷體" w:hint="eastAsia"/>
          <w:bCs/>
          <w:color w:val="000000" w:themeColor="text1"/>
          <w:kern w:val="0"/>
          <w:sz w:val="28"/>
          <w:szCs w:val="28"/>
        </w:rPr>
        <w:t>0,</w:t>
      </w:r>
      <w:r w:rsidR="009C2A96" w:rsidRPr="000D785A">
        <w:rPr>
          <w:rFonts w:ascii="標楷體" w:eastAsia="標楷體" w:hAnsi="標楷體" w:hint="eastAsia"/>
          <w:bCs/>
          <w:color w:val="000000" w:themeColor="text1"/>
          <w:kern w:val="0"/>
          <w:sz w:val="28"/>
          <w:szCs w:val="28"/>
        </w:rPr>
        <w:t>150萬元，至</w:t>
      </w:r>
      <w:proofErr w:type="gramStart"/>
      <w:r w:rsidR="009C2A96" w:rsidRPr="000D785A">
        <w:rPr>
          <w:rFonts w:ascii="標楷體" w:eastAsia="標楷體" w:hAnsi="標楷體" w:hint="eastAsia"/>
          <w:bCs/>
          <w:color w:val="000000" w:themeColor="text1"/>
          <w:kern w:val="0"/>
          <w:sz w:val="28"/>
          <w:szCs w:val="28"/>
        </w:rPr>
        <w:t>111</w:t>
      </w:r>
      <w:proofErr w:type="gramEnd"/>
      <w:r w:rsidR="009C2A96" w:rsidRPr="000D785A">
        <w:rPr>
          <w:rFonts w:ascii="標楷體" w:eastAsia="標楷體" w:hAnsi="標楷體" w:hint="eastAsia"/>
          <w:bCs/>
          <w:color w:val="000000" w:themeColor="text1"/>
          <w:kern w:val="0"/>
          <w:sz w:val="28"/>
          <w:szCs w:val="28"/>
        </w:rPr>
        <w:t>年度則由外交部編列10億5,000萬元</w:t>
      </w:r>
      <w:proofErr w:type="gramStart"/>
      <w:r w:rsidR="009C2A96" w:rsidRPr="000D785A">
        <w:rPr>
          <w:rFonts w:ascii="標楷體" w:eastAsia="標楷體" w:hAnsi="標楷體" w:hint="eastAsia"/>
          <w:bCs/>
          <w:color w:val="000000" w:themeColor="text1"/>
          <w:kern w:val="0"/>
          <w:sz w:val="28"/>
          <w:szCs w:val="28"/>
        </w:rPr>
        <w:t>賡</w:t>
      </w:r>
      <w:proofErr w:type="gramEnd"/>
      <w:r w:rsidR="009C2A96" w:rsidRPr="000D785A">
        <w:rPr>
          <w:rFonts w:ascii="標楷體" w:eastAsia="標楷體" w:hAnsi="標楷體" w:hint="eastAsia"/>
          <w:bCs/>
          <w:color w:val="000000" w:themeColor="text1"/>
          <w:kern w:val="0"/>
          <w:sz w:val="28"/>
          <w:szCs w:val="28"/>
        </w:rPr>
        <w:t>續辦理。然計畫截至110年8月底止仍處於與合作單位洽談階段，未來仍待與規劃合作之機構磋商合作執行細節、貸款架構、貸款</w:t>
      </w:r>
      <w:r w:rsidR="009C2A96" w:rsidRPr="000D785A">
        <w:rPr>
          <w:rFonts w:ascii="標楷體" w:eastAsia="標楷體" w:hAnsi="標楷體" w:hint="eastAsia"/>
          <w:bCs/>
          <w:color w:val="000000" w:themeColor="text1"/>
          <w:kern w:val="0"/>
          <w:sz w:val="28"/>
          <w:szCs w:val="28"/>
        </w:rPr>
        <w:lastRenderedPageBreak/>
        <w:t>條件等，預計於</w:t>
      </w:r>
      <w:proofErr w:type="gramStart"/>
      <w:r w:rsidR="009C2A96" w:rsidRPr="000D785A">
        <w:rPr>
          <w:rFonts w:ascii="標楷體" w:eastAsia="標楷體" w:hAnsi="標楷體" w:hint="eastAsia"/>
          <w:bCs/>
          <w:color w:val="000000" w:themeColor="text1"/>
          <w:kern w:val="0"/>
          <w:sz w:val="28"/>
          <w:szCs w:val="28"/>
        </w:rPr>
        <w:t>111</w:t>
      </w:r>
      <w:proofErr w:type="gramEnd"/>
      <w:r w:rsidR="009C2A96" w:rsidRPr="000D785A">
        <w:rPr>
          <w:rFonts w:ascii="標楷體" w:eastAsia="標楷體" w:hAnsi="標楷體" w:hint="eastAsia"/>
          <w:bCs/>
          <w:color w:val="000000" w:themeColor="text1"/>
          <w:kern w:val="0"/>
          <w:sz w:val="28"/>
          <w:szCs w:val="28"/>
        </w:rPr>
        <w:t>年度方能與合作機構簽署貸款合約，推動婦女微小</w:t>
      </w:r>
      <w:proofErr w:type="gramStart"/>
      <w:r w:rsidR="009C2A96" w:rsidRPr="000D785A">
        <w:rPr>
          <w:rFonts w:ascii="標楷體" w:eastAsia="標楷體" w:hAnsi="標楷體" w:hint="eastAsia"/>
          <w:bCs/>
          <w:color w:val="000000" w:themeColor="text1"/>
          <w:kern w:val="0"/>
          <w:sz w:val="28"/>
          <w:szCs w:val="28"/>
        </w:rPr>
        <w:t>企業微額貸款</w:t>
      </w:r>
      <w:proofErr w:type="gramEnd"/>
      <w:r w:rsidR="009C2A96" w:rsidRPr="000D785A">
        <w:rPr>
          <w:rFonts w:ascii="標楷體" w:eastAsia="標楷體" w:hAnsi="標楷體" w:hint="eastAsia"/>
          <w:bCs/>
          <w:color w:val="000000" w:themeColor="text1"/>
          <w:kern w:val="0"/>
          <w:sz w:val="28"/>
          <w:szCs w:val="28"/>
        </w:rPr>
        <w:t>。基此，外交部與</w:t>
      </w:r>
      <w:r w:rsidR="009767D0" w:rsidRPr="000D785A">
        <w:rPr>
          <w:rFonts w:ascii="標楷體" w:eastAsia="標楷體" w:hAnsi="標楷體" w:hint="eastAsia"/>
          <w:bCs/>
          <w:color w:val="000000" w:themeColor="text1"/>
          <w:kern w:val="0"/>
          <w:sz w:val="28"/>
          <w:szCs w:val="28"/>
        </w:rPr>
        <w:t>財團法人國際合作發展基金會</w:t>
      </w:r>
      <w:r w:rsidR="009C2A96" w:rsidRPr="000D785A">
        <w:rPr>
          <w:rFonts w:ascii="標楷體" w:eastAsia="標楷體" w:hAnsi="標楷體" w:hint="eastAsia"/>
          <w:bCs/>
          <w:color w:val="000000" w:themeColor="text1"/>
          <w:kern w:val="0"/>
          <w:sz w:val="28"/>
          <w:szCs w:val="28"/>
        </w:rPr>
        <w:t>為推動本計畫於</w:t>
      </w:r>
      <w:proofErr w:type="gramStart"/>
      <w:r w:rsidR="009C2A96" w:rsidRPr="000D785A">
        <w:rPr>
          <w:rFonts w:ascii="標楷體" w:eastAsia="標楷體" w:hAnsi="標楷體" w:hint="eastAsia"/>
          <w:bCs/>
          <w:color w:val="000000" w:themeColor="text1"/>
          <w:kern w:val="0"/>
          <w:sz w:val="28"/>
          <w:szCs w:val="28"/>
        </w:rPr>
        <w:t>110</w:t>
      </w:r>
      <w:proofErr w:type="gramEnd"/>
      <w:r w:rsidR="009C2A96" w:rsidRPr="000D785A">
        <w:rPr>
          <w:rFonts w:ascii="標楷體" w:eastAsia="標楷體" w:hAnsi="標楷體" w:hint="eastAsia"/>
          <w:bCs/>
          <w:color w:val="000000" w:themeColor="text1"/>
          <w:kern w:val="0"/>
          <w:sz w:val="28"/>
          <w:szCs w:val="28"/>
        </w:rPr>
        <w:t>年度編列預算共17億9,894萬9千元，截至</w:t>
      </w:r>
      <w:proofErr w:type="gramStart"/>
      <w:r w:rsidR="009C2A96" w:rsidRPr="000D785A">
        <w:rPr>
          <w:rFonts w:ascii="標楷體" w:eastAsia="標楷體" w:hAnsi="標楷體" w:hint="eastAsia"/>
          <w:bCs/>
          <w:color w:val="000000" w:themeColor="text1"/>
          <w:kern w:val="0"/>
          <w:sz w:val="28"/>
          <w:szCs w:val="28"/>
        </w:rPr>
        <w:t>110年8月底止恐仍</w:t>
      </w:r>
      <w:proofErr w:type="gramEnd"/>
      <w:r w:rsidR="009C2A96" w:rsidRPr="000D785A">
        <w:rPr>
          <w:rFonts w:ascii="標楷體" w:eastAsia="標楷體" w:hAnsi="標楷體" w:hint="eastAsia"/>
          <w:bCs/>
          <w:color w:val="000000" w:themeColor="text1"/>
          <w:kern w:val="0"/>
          <w:sz w:val="28"/>
          <w:szCs w:val="28"/>
        </w:rPr>
        <w:t>未執行，</w:t>
      </w:r>
      <w:proofErr w:type="gramStart"/>
      <w:r w:rsidR="009C2A96" w:rsidRPr="000D785A">
        <w:rPr>
          <w:rFonts w:ascii="標楷體" w:eastAsia="標楷體" w:hAnsi="標楷體" w:hint="eastAsia"/>
          <w:bCs/>
          <w:color w:val="000000" w:themeColor="text1"/>
          <w:kern w:val="0"/>
          <w:sz w:val="28"/>
          <w:szCs w:val="28"/>
        </w:rPr>
        <w:t>111</w:t>
      </w:r>
      <w:proofErr w:type="gramEnd"/>
      <w:r w:rsidR="009C2A96" w:rsidRPr="000D785A">
        <w:rPr>
          <w:rFonts w:ascii="標楷體" w:eastAsia="標楷體" w:hAnsi="標楷體" w:hint="eastAsia"/>
          <w:bCs/>
          <w:color w:val="000000" w:themeColor="text1"/>
          <w:kern w:val="0"/>
          <w:sz w:val="28"/>
          <w:szCs w:val="28"/>
        </w:rPr>
        <w:t>年度復編列10億5,000萬元是否妥適，</w:t>
      </w:r>
      <w:proofErr w:type="gramStart"/>
      <w:r w:rsidR="009C2A96" w:rsidRPr="000D785A">
        <w:rPr>
          <w:rFonts w:ascii="標楷體" w:eastAsia="標楷體" w:hAnsi="標楷體" w:hint="eastAsia"/>
          <w:bCs/>
          <w:color w:val="000000" w:themeColor="text1"/>
          <w:kern w:val="0"/>
          <w:sz w:val="28"/>
          <w:szCs w:val="28"/>
        </w:rPr>
        <w:t>容待商榷</w:t>
      </w:r>
      <w:proofErr w:type="gramEnd"/>
      <w:r w:rsidR="009C2A96" w:rsidRPr="000D785A">
        <w:rPr>
          <w:rFonts w:ascii="標楷體" w:eastAsia="標楷體" w:hAnsi="標楷體" w:hint="eastAsia"/>
          <w:bCs/>
          <w:color w:val="000000" w:themeColor="text1"/>
          <w:kern w:val="0"/>
          <w:sz w:val="28"/>
          <w:szCs w:val="28"/>
        </w:rPr>
        <w:t>。</w:t>
      </w:r>
      <w:proofErr w:type="gramStart"/>
      <w:r w:rsidR="009C2A96" w:rsidRPr="000D785A">
        <w:rPr>
          <w:rFonts w:ascii="標楷體" w:eastAsia="標楷體" w:hAnsi="標楷體" w:hint="eastAsia"/>
          <w:bCs/>
          <w:color w:val="000000" w:themeColor="text1"/>
          <w:kern w:val="0"/>
          <w:sz w:val="28"/>
          <w:szCs w:val="28"/>
        </w:rPr>
        <w:t>爰</w:t>
      </w:r>
      <w:proofErr w:type="gramEnd"/>
      <w:r w:rsidR="009C2A96" w:rsidRPr="000D785A">
        <w:rPr>
          <w:rFonts w:ascii="標楷體" w:eastAsia="標楷體" w:hAnsi="標楷體" w:hint="eastAsia"/>
          <w:bCs/>
          <w:color w:val="000000" w:themeColor="text1"/>
          <w:kern w:val="0"/>
          <w:sz w:val="28"/>
          <w:szCs w:val="28"/>
        </w:rPr>
        <w:t>針對外交部第5目「國際合作及關懷」項下「加強雙邊及多邊合作」中「業務費」之「委辦費」預算編列12</w:t>
      </w:r>
      <w:r w:rsidR="009767D0" w:rsidRPr="000D785A">
        <w:rPr>
          <w:rFonts w:ascii="標楷體" w:eastAsia="標楷體" w:hAnsi="標楷體" w:hint="eastAsia"/>
          <w:bCs/>
          <w:color w:val="000000" w:themeColor="text1"/>
          <w:kern w:val="0"/>
          <w:sz w:val="28"/>
          <w:szCs w:val="28"/>
        </w:rPr>
        <w:t>億</w:t>
      </w:r>
      <w:r w:rsidR="009C2A96" w:rsidRPr="000D785A">
        <w:rPr>
          <w:rFonts w:ascii="標楷體" w:eastAsia="標楷體" w:hAnsi="標楷體" w:hint="eastAsia"/>
          <w:bCs/>
          <w:color w:val="000000" w:themeColor="text1"/>
          <w:kern w:val="0"/>
          <w:sz w:val="28"/>
          <w:szCs w:val="28"/>
        </w:rPr>
        <w:t>0,</w:t>
      </w:r>
      <w:r w:rsidR="009767D0" w:rsidRPr="000D785A">
        <w:rPr>
          <w:rFonts w:ascii="標楷體" w:eastAsia="標楷體" w:hAnsi="標楷體"/>
          <w:bCs/>
          <w:color w:val="000000" w:themeColor="text1"/>
          <w:kern w:val="0"/>
          <w:sz w:val="28"/>
          <w:szCs w:val="28"/>
        </w:rPr>
        <w:t>2</w:t>
      </w:r>
      <w:r w:rsidR="009C2A96" w:rsidRPr="000D785A">
        <w:rPr>
          <w:rFonts w:ascii="標楷體" w:eastAsia="標楷體" w:hAnsi="標楷體" w:hint="eastAsia"/>
          <w:bCs/>
          <w:color w:val="000000" w:themeColor="text1"/>
          <w:kern w:val="0"/>
          <w:sz w:val="28"/>
          <w:szCs w:val="28"/>
        </w:rPr>
        <w:t>68</w:t>
      </w:r>
      <w:r w:rsidR="009767D0" w:rsidRPr="000D785A">
        <w:rPr>
          <w:rFonts w:ascii="標楷體" w:eastAsia="標楷體" w:hAnsi="標楷體" w:hint="eastAsia"/>
          <w:bCs/>
          <w:color w:val="000000" w:themeColor="text1"/>
          <w:kern w:val="0"/>
          <w:sz w:val="28"/>
          <w:szCs w:val="28"/>
        </w:rPr>
        <w:t>萬</w:t>
      </w:r>
      <w:r w:rsidR="009C2A96" w:rsidRPr="000D785A">
        <w:rPr>
          <w:rFonts w:ascii="標楷體" w:eastAsia="標楷體" w:hAnsi="標楷體" w:hint="eastAsia"/>
          <w:bCs/>
          <w:color w:val="000000" w:themeColor="text1"/>
          <w:kern w:val="0"/>
          <w:sz w:val="28"/>
          <w:szCs w:val="28"/>
        </w:rPr>
        <w:t>8千元，</w:t>
      </w:r>
      <w:r w:rsidRPr="000D785A">
        <w:rPr>
          <w:rFonts w:ascii="標楷體" w:eastAsia="標楷體" w:hAnsi="標楷體" w:hint="eastAsia"/>
          <w:bCs/>
          <w:color w:val="000000" w:themeColor="text1"/>
          <w:kern w:val="0"/>
          <w:sz w:val="28"/>
          <w:szCs w:val="28"/>
        </w:rPr>
        <w:t>凍結</w:t>
      </w:r>
      <w:r w:rsidR="00801DEA"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w:t>
      </w:r>
      <w:r w:rsidR="00F9717D" w:rsidRPr="000D785A">
        <w:rPr>
          <w:rFonts w:ascii="標楷體" w:eastAsia="標楷體" w:hAnsi="標楷體" w:hint="eastAsia"/>
          <w:bCs/>
          <w:color w:val="000000" w:themeColor="text1"/>
          <w:kern w:val="0"/>
          <w:sz w:val="28"/>
          <w:szCs w:val="28"/>
        </w:rPr>
        <w:t>並經同意</w:t>
      </w:r>
      <w:r w:rsidRPr="000D785A">
        <w:rPr>
          <w:rFonts w:ascii="標楷體" w:eastAsia="標楷體" w:hAnsi="標楷體"/>
          <w:bCs/>
          <w:color w:val="000000" w:themeColor="text1"/>
          <w:kern w:val="0"/>
          <w:sz w:val="28"/>
          <w:szCs w:val="28"/>
        </w:rPr>
        <w:t>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801DEA" w:rsidRPr="000D785A">
        <w:rPr>
          <w:rFonts w:ascii="標楷體" w:eastAsia="標楷體" w:hAnsi="標楷體" w:hint="eastAsia"/>
          <w:bCs/>
          <w:color w:val="000000" w:themeColor="text1"/>
          <w:kern w:val="0"/>
          <w:sz w:val="28"/>
          <w:szCs w:val="28"/>
        </w:rPr>
        <w:t>王定宇　趙天麟　林淑芬</w:t>
      </w:r>
      <w:r w:rsidR="00F17D95" w:rsidRPr="000D785A">
        <w:rPr>
          <w:rFonts w:ascii="標楷體" w:eastAsia="標楷體" w:hAnsi="標楷體" w:hint="eastAsia"/>
          <w:bCs/>
          <w:color w:val="000000" w:themeColor="text1"/>
          <w:kern w:val="0"/>
          <w:sz w:val="28"/>
          <w:szCs w:val="28"/>
        </w:rPr>
        <w:t xml:space="preserve">　馬文君江啟臣　林昶佐　陳以信　</w:t>
      </w:r>
      <w:proofErr w:type="gramStart"/>
      <w:r w:rsidR="00F17D95" w:rsidRPr="000D785A">
        <w:rPr>
          <w:rFonts w:ascii="標楷體" w:eastAsia="標楷體" w:hAnsi="標楷體" w:hint="eastAsia"/>
          <w:bCs/>
          <w:color w:val="000000" w:themeColor="text1"/>
          <w:kern w:val="0"/>
          <w:sz w:val="28"/>
          <w:szCs w:val="28"/>
        </w:rPr>
        <w:t>蔡</w:t>
      </w:r>
      <w:proofErr w:type="gramEnd"/>
      <w:r w:rsidR="00F17D95" w:rsidRPr="000D785A">
        <w:rPr>
          <w:rFonts w:ascii="標楷體" w:eastAsia="標楷體" w:hAnsi="標楷體" w:hint="eastAsia"/>
          <w:bCs/>
          <w:color w:val="000000" w:themeColor="text1"/>
          <w:kern w:val="0"/>
          <w:sz w:val="28"/>
          <w:szCs w:val="28"/>
        </w:rPr>
        <w:t>適應廖婉汝　溫玉霞</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(三十四)</w:t>
      </w:r>
      <w:proofErr w:type="gramStart"/>
      <w:r w:rsidR="008B5B35" w:rsidRPr="000D785A">
        <w:rPr>
          <w:rFonts w:ascii="標楷體" w:eastAsia="標楷體" w:hAnsi="標楷體"/>
          <w:bCs/>
          <w:color w:val="000000" w:themeColor="text1"/>
          <w:kern w:val="0"/>
          <w:sz w:val="28"/>
          <w:szCs w:val="28"/>
        </w:rPr>
        <w:t>111</w:t>
      </w:r>
      <w:proofErr w:type="gramEnd"/>
      <w:r w:rsidR="008B5B35" w:rsidRPr="000D785A">
        <w:rPr>
          <w:rFonts w:ascii="標楷體" w:eastAsia="標楷體" w:hAnsi="標楷體" w:hint="eastAsia"/>
          <w:bCs/>
          <w:color w:val="000000" w:themeColor="text1"/>
          <w:kern w:val="0"/>
          <w:sz w:val="28"/>
          <w:szCs w:val="28"/>
        </w:rPr>
        <w:t>年度外交部第5目「國際合作及關懷」項下「加強雙邊及多邊合作」有關「辦理國際青年人才培訓及合作等計畫經費」預算編列 5,</w:t>
      </w:r>
      <w:r w:rsidR="008B5B35" w:rsidRPr="000D785A">
        <w:rPr>
          <w:rFonts w:ascii="標楷體" w:eastAsia="標楷體" w:hAnsi="標楷體"/>
          <w:bCs/>
          <w:color w:val="000000" w:themeColor="text1"/>
          <w:kern w:val="0"/>
          <w:sz w:val="28"/>
          <w:szCs w:val="28"/>
        </w:rPr>
        <w:t>1</w:t>
      </w:r>
      <w:r w:rsidR="008B5B35" w:rsidRPr="000D785A">
        <w:rPr>
          <w:rFonts w:ascii="標楷體" w:eastAsia="標楷體" w:hAnsi="標楷體" w:hint="eastAsia"/>
          <w:bCs/>
          <w:color w:val="000000" w:themeColor="text1"/>
          <w:kern w:val="0"/>
          <w:sz w:val="28"/>
          <w:szCs w:val="28"/>
        </w:rPr>
        <w:t>51萬2千元。經查</w:t>
      </w:r>
      <w:proofErr w:type="gramStart"/>
      <w:r w:rsidR="008B5B35" w:rsidRPr="000D785A">
        <w:rPr>
          <w:rFonts w:ascii="標楷體" w:eastAsia="標楷體" w:hAnsi="標楷體" w:hint="eastAsia"/>
          <w:bCs/>
          <w:color w:val="000000" w:themeColor="text1"/>
          <w:kern w:val="0"/>
          <w:sz w:val="28"/>
          <w:szCs w:val="28"/>
        </w:rPr>
        <w:t>1</w:t>
      </w:r>
      <w:r w:rsidR="008B5B35" w:rsidRPr="000D785A">
        <w:rPr>
          <w:rFonts w:ascii="標楷體" w:eastAsia="標楷體" w:hAnsi="標楷體"/>
          <w:bCs/>
          <w:color w:val="000000" w:themeColor="text1"/>
          <w:kern w:val="0"/>
          <w:sz w:val="28"/>
          <w:szCs w:val="28"/>
        </w:rPr>
        <w:t>10</w:t>
      </w:r>
      <w:proofErr w:type="gramEnd"/>
      <w:r w:rsidR="008B5B35" w:rsidRPr="000D785A">
        <w:rPr>
          <w:rFonts w:ascii="標楷體" w:eastAsia="標楷體" w:hAnsi="標楷體" w:hint="eastAsia"/>
          <w:bCs/>
          <w:color w:val="000000" w:themeColor="text1"/>
          <w:kern w:val="0"/>
          <w:sz w:val="28"/>
          <w:szCs w:val="28"/>
        </w:rPr>
        <w:t>年度有關「國際青年大使交流計畫」並無相關具體成果，另有關「農業青年大使計畫」案， 110 年度並未執行，顯然工作執行未如預期，參酌本年度執行情況</w:t>
      </w:r>
      <w:r w:rsidR="003C74E1" w:rsidRPr="000D785A">
        <w:rPr>
          <w:rFonts w:ascii="標楷體" w:eastAsia="標楷體" w:hAnsi="標楷體" w:hint="eastAsia"/>
          <w:bCs/>
          <w:color w:val="000000" w:themeColor="text1"/>
          <w:kern w:val="0"/>
          <w:sz w:val="28"/>
          <w:szCs w:val="28"/>
        </w:rPr>
        <w:t>，</w:t>
      </w:r>
      <w:r w:rsidR="008B5B35" w:rsidRPr="000D785A">
        <w:rPr>
          <w:rFonts w:ascii="標楷體" w:eastAsia="標楷體" w:hAnsi="標楷體" w:hint="eastAsia"/>
          <w:bCs/>
          <w:color w:val="000000" w:themeColor="text1"/>
          <w:kern w:val="0"/>
          <w:sz w:val="28"/>
          <w:szCs w:val="28"/>
        </w:rPr>
        <w:t>應對明年規劃適度調整，而非</w:t>
      </w:r>
      <w:proofErr w:type="gramStart"/>
      <w:r w:rsidR="008B5B35" w:rsidRPr="000D785A">
        <w:rPr>
          <w:rFonts w:ascii="標楷體" w:eastAsia="標楷體" w:hAnsi="標楷體" w:hint="eastAsia"/>
          <w:bCs/>
          <w:color w:val="000000" w:themeColor="text1"/>
          <w:kern w:val="0"/>
          <w:sz w:val="28"/>
          <w:szCs w:val="28"/>
        </w:rPr>
        <w:t>賡</w:t>
      </w:r>
      <w:proofErr w:type="gramEnd"/>
      <w:r w:rsidR="008B5B35" w:rsidRPr="000D785A">
        <w:rPr>
          <w:rFonts w:ascii="標楷體" w:eastAsia="標楷體" w:hAnsi="標楷體" w:hint="eastAsia"/>
          <w:bCs/>
          <w:color w:val="000000" w:themeColor="text1"/>
          <w:kern w:val="0"/>
          <w:sz w:val="28"/>
          <w:szCs w:val="28"/>
        </w:rPr>
        <w:t>續預算規模。</w:t>
      </w:r>
      <w:proofErr w:type="gramStart"/>
      <w:r w:rsidR="008B5B35" w:rsidRPr="000D785A">
        <w:rPr>
          <w:rFonts w:ascii="標楷體" w:eastAsia="標楷體" w:hAnsi="標楷體" w:hint="eastAsia"/>
          <w:bCs/>
          <w:color w:val="000000" w:themeColor="text1"/>
          <w:kern w:val="0"/>
          <w:sz w:val="28"/>
          <w:szCs w:val="28"/>
        </w:rPr>
        <w:t>爰</w:t>
      </w:r>
      <w:proofErr w:type="gramEnd"/>
      <w:r w:rsidR="00392CFE" w:rsidRPr="000D785A">
        <w:rPr>
          <w:rFonts w:ascii="標楷體" w:eastAsia="標楷體" w:hAnsi="標楷體" w:hint="eastAsia"/>
          <w:bCs/>
          <w:color w:val="000000" w:themeColor="text1"/>
          <w:kern w:val="0"/>
          <w:sz w:val="28"/>
          <w:szCs w:val="28"/>
        </w:rPr>
        <w:t>針對外交部第5目「國際合作及關懷」項下「加強雙邊及多邊合作」預算編列113億1,973萬元，</w:t>
      </w:r>
      <w:r w:rsidRPr="000D785A">
        <w:rPr>
          <w:rFonts w:ascii="標楷體" w:eastAsia="標楷體" w:hAnsi="標楷體" w:hint="eastAsia"/>
          <w:bCs/>
          <w:color w:val="000000" w:themeColor="text1"/>
          <w:kern w:val="0"/>
          <w:sz w:val="28"/>
          <w:szCs w:val="28"/>
        </w:rPr>
        <w:t>凍結</w:t>
      </w:r>
      <w:r w:rsidR="009767D0"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lastRenderedPageBreak/>
        <w:t>提案人</w:t>
      </w:r>
      <w:r w:rsidRPr="000D785A">
        <w:rPr>
          <w:rFonts w:ascii="標楷體" w:eastAsia="標楷體" w:hAnsi="標楷體" w:hint="eastAsia"/>
          <w:bCs/>
          <w:color w:val="000000" w:themeColor="text1"/>
          <w:kern w:val="0"/>
          <w:sz w:val="28"/>
          <w:szCs w:val="28"/>
        </w:rPr>
        <w:t>：</w:t>
      </w:r>
      <w:r w:rsidR="009767D0" w:rsidRPr="000D785A">
        <w:rPr>
          <w:rFonts w:ascii="標楷體" w:eastAsia="標楷體" w:hAnsi="標楷體" w:hint="eastAsia"/>
          <w:bCs/>
          <w:color w:val="000000" w:themeColor="text1"/>
          <w:kern w:val="0"/>
          <w:sz w:val="28"/>
          <w:szCs w:val="28"/>
        </w:rPr>
        <w:t>馬文君</w:t>
      </w:r>
      <w:r w:rsidR="00E10CB9" w:rsidRPr="000D785A">
        <w:rPr>
          <w:rFonts w:ascii="標楷體" w:eastAsia="標楷體" w:hAnsi="標楷體" w:hint="eastAsia"/>
          <w:bCs/>
          <w:color w:val="000000" w:themeColor="text1"/>
          <w:kern w:val="0"/>
          <w:sz w:val="28"/>
          <w:szCs w:val="28"/>
        </w:rPr>
        <w:t xml:space="preserve">　溫玉霞　廖婉汝　陳以信</w:t>
      </w:r>
      <w:r w:rsidR="00F60A74" w:rsidRPr="000D785A">
        <w:rPr>
          <w:rFonts w:ascii="標楷體" w:eastAsia="標楷體" w:hAnsi="標楷體" w:hint="eastAsia"/>
          <w:bCs/>
          <w:color w:val="000000" w:themeColor="text1"/>
          <w:kern w:val="0"/>
          <w:sz w:val="28"/>
          <w:szCs w:val="28"/>
        </w:rPr>
        <w:t xml:space="preserve">江啟臣　</w:t>
      </w:r>
      <w:r w:rsidR="00AB2859" w:rsidRPr="000D785A">
        <w:rPr>
          <w:rFonts w:ascii="標楷體" w:eastAsia="標楷體" w:hAnsi="標楷體" w:hint="eastAsia"/>
          <w:bCs/>
          <w:color w:val="000000" w:themeColor="text1"/>
          <w:kern w:val="0"/>
          <w:sz w:val="28"/>
          <w:szCs w:val="28"/>
        </w:rPr>
        <w:t xml:space="preserve">林昶佐　</w:t>
      </w:r>
      <w:proofErr w:type="gramStart"/>
      <w:r w:rsidR="00AB2859" w:rsidRPr="000D785A">
        <w:rPr>
          <w:rFonts w:ascii="標楷體" w:eastAsia="標楷體" w:hAnsi="標楷體" w:hint="eastAsia"/>
          <w:bCs/>
          <w:color w:val="000000" w:themeColor="text1"/>
          <w:kern w:val="0"/>
          <w:sz w:val="28"/>
          <w:szCs w:val="28"/>
        </w:rPr>
        <w:t>蔡</w:t>
      </w:r>
      <w:proofErr w:type="gramEnd"/>
      <w:r w:rsidR="00AB2859" w:rsidRPr="000D785A">
        <w:rPr>
          <w:rFonts w:ascii="標楷體" w:eastAsia="標楷體" w:hAnsi="標楷體" w:hint="eastAsia"/>
          <w:bCs/>
          <w:color w:val="000000" w:themeColor="text1"/>
          <w:kern w:val="0"/>
          <w:sz w:val="28"/>
          <w:szCs w:val="28"/>
        </w:rPr>
        <w:t>適應　王定宇</w:t>
      </w:r>
      <w:r w:rsidR="00F60A74" w:rsidRPr="000D785A">
        <w:rPr>
          <w:rFonts w:ascii="標楷體" w:eastAsia="標楷體" w:hAnsi="標楷體" w:hint="eastAsia"/>
          <w:bCs/>
          <w:color w:val="000000" w:themeColor="text1"/>
          <w:kern w:val="0"/>
          <w:sz w:val="28"/>
          <w:szCs w:val="28"/>
        </w:rPr>
        <w:t>劉建國　林淑芬</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(三十五)</w:t>
      </w:r>
      <w:proofErr w:type="gramStart"/>
      <w:r w:rsidR="008D16CA" w:rsidRPr="000D785A">
        <w:rPr>
          <w:rFonts w:ascii="標楷體" w:eastAsia="標楷體" w:hAnsi="標楷體" w:hint="eastAsia"/>
          <w:bCs/>
          <w:color w:val="000000" w:themeColor="text1"/>
          <w:kern w:val="0"/>
          <w:sz w:val="28"/>
          <w:szCs w:val="28"/>
        </w:rPr>
        <w:t>111</w:t>
      </w:r>
      <w:proofErr w:type="gramEnd"/>
      <w:r w:rsidR="008D16CA" w:rsidRPr="000D785A">
        <w:rPr>
          <w:rFonts w:ascii="標楷體" w:eastAsia="標楷體" w:hAnsi="標楷體" w:hint="eastAsia"/>
          <w:bCs/>
          <w:color w:val="000000" w:themeColor="text1"/>
          <w:kern w:val="0"/>
          <w:sz w:val="28"/>
          <w:szCs w:val="28"/>
        </w:rPr>
        <w:t>年度外交部第5目「國際合作及關懷」項下「對國際之關懷救助及重建」有關「對國際間之突發重大災變，基於人道立場及關懷，提供糧食、衣物、醫藥醫療器材等一般性物資援助、義診」等業務，經查</w:t>
      </w:r>
      <w:proofErr w:type="gramStart"/>
      <w:r w:rsidR="008D16CA" w:rsidRPr="000D785A">
        <w:rPr>
          <w:rFonts w:ascii="標楷體" w:eastAsia="標楷體" w:hAnsi="標楷體" w:hint="eastAsia"/>
          <w:bCs/>
          <w:color w:val="000000" w:themeColor="text1"/>
          <w:kern w:val="0"/>
          <w:sz w:val="28"/>
          <w:szCs w:val="28"/>
        </w:rPr>
        <w:t>1</w:t>
      </w:r>
      <w:r w:rsidR="008D16CA" w:rsidRPr="000D785A">
        <w:rPr>
          <w:rFonts w:ascii="標楷體" w:eastAsia="標楷體" w:hAnsi="標楷體"/>
          <w:bCs/>
          <w:color w:val="000000" w:themeColor="text1"/>
          <w:kern w:val="0"/>
          <w:sz w:val="28"/>
          <w:szCs w:val="28"/>
        </w:rPr>
        <w:t>11</w:t>
      </w:r>
      <w:proofErr w:type="gramEnd"/>
      <w:r w:rsidR="008D16CA" w:rsidRPr="000D785A">
        <w:rPr>
          <w:rFonts w:ascii="標楷體" w:eastAsia="標楷體" w:hAnsi="標楷體" w:hint="eastAsia"/>
          <w:bCs/>
          <w:color w:val="000000" w:themeColor="text1"/>
          <w:kern w:val="0"/>
          <w:sz w:val="28"/>
          <w:szCs w:val="28"/>
        </w:rPr>
        <w:t>年度將於此項業務新增子計畫「國際公衛危機應處及其他緊急人道救助」1案計1,</w:t>
      </w:r>
      <w:r w:rsidR="008D16CA" w:rsidRPr="000D785A">
        <w:rPr>
          <w:rFonts w:ascii="標楷體" w:eastAsia="標楷體" w:hAnsi="標楷體"/>
          <w:bCs/>
          <w:color w:val="000000" w:themeColor="text1"/>
          <w:kern w:val="0"/>
          <w:sz w:val="28"/>
          <w:szCs w:val="28"/>
        </w:rPr>
        <w:t>5</w:t>
      </w:r>
      <w:r w:rsidR="008D16CA" w:rsidRPr="000D785A">
        <w:rPr>
          <w:rFonts w:ascii="標楷體" w:eastAsia="標楷體" w:hAnsi="標楷體" w:hint="eastAsia"/>
          <w:bCs/>
          <w:color w:val="000000" w:themeColor="text1"/>
          <w:kern w:val="0"/>
          <w:sz w:val="28"/>
          <w:szCs w:val="28"/>
        </w:rPr>
        <w:t>00萬元，惟過去援助災變之物資、技術或義診服務常有因不可抗力因素難以執行之情事，又新案與原項目幾雷同，似無須新立計畫與增加經費，</w:t>
      </w:r>
      <w:proofErr w:type="gramStart"/>
      <w:r w:rsidR="008D16CA" w:rsidRPr="000D785A">
        <w:rPr>
          <w:rFonts w:ascii="標楷體" w:eastAsia="標楷體" w:hAnsi="標楷體" w:hint="eastAsia"/>
          <w:bCs/>
          <w:color w:val="000000" w:themeColor="text1"/>
          <w:kern w:val="0"/>
          <w:sz w:val="28"/>
          <w:szCs w:val="28"/>
        </w:rPr>
        <w:t>爰</w:t>
      </w:r>
      <w:proofErr w:type="gramEnd"/>
      <w:r w:rsidR="008D16CA" w:rsidRPr="000D785A">
        <w:rPr>
          <w:rFonts w:ascii="標楷體" w:eastAsia="標楷體" w:hAnsi="標楷體" w:hint="eastAsia"/>
          <w:bCs/>
          <w:color w:val="000000" w:themeColor="text1"/>
          <w:kern w:val="0"/>
          <w:sz w:val="28"/>
          <w:szCs w:val="28"/>
        </w:rPr>
        <w:t>針對外交部第5目「國際合作及關懷」項下「對國際之關懷救助及重建」中「獎補助費」之「對外之捐助」預算編列</w:t>
      </w:r>
      <w:r w:rsidR="00392CFE" w:rsidRPr="000D785A">
        <w:rPr>
          <w:rFonts w:ascii="標楷體" w:eastAsia="標楷體" w:hAnsi="標楷體" w:hint="eastAsia"/>
          <w:bCs/>
          <w:color w:val="000000" w:themeColor="text1"/>
          <w:kern w:val="0"/>
          <w:sz w:val="28"/>
          <w:szCs w:val="28"/>
        </w:rPr>
        <w:t>3</w:t>
      </w:r>
      <w:r w:rsidR="008D16CA" w:rsidRPr="000D785A">
        <w:rPr>
          <w:rFonts w:ascii="標楷體" w:eastAsia="標楷體" w:hAnsi="標楷體" w:hint="eastAsia"/>
          <w:bCs/>
          <w:color w:val="000000" w:themeColor="text1"/>
          <w:kern w:val="0"/>
          <w:sz w:val="28"/>
          <w:szCs w:val="28"/>
        </w:rPr>
        <w:t>億</w:t>
      </w:r>
      <w:r w:rsidR="00392CFE" w:rsidRPr="000D785A">
        <w:rPr>
          <w:rFonts w:ascii="標楷體" w:eastAsia="標楷體" w:hAnsi="標楷體" w:hint="eastAsia"/>
          <w:bCs/>
          <w:color w:val="000000" w:themeColor="text1"/>
          <w:kern w:val="0"/>
          <w:sz w:val="28"/>
          <w:szCs w:val="28"/>
        </w:rPr>
        <w:t>4</w:t>
      </w:r>
      <w:r w:rsidR="008D16CA" w:rsidRPr="000D785A">
        <w:rPr>
          <w:rFonts w:ascii="標楷體" w:eastAsia="標楷體" w:hAnsi="標楷體" w:hint="eastAsia"/>
          <w:bCs/>
          <w:color w:val="000000" w:themeColor="text1"/>
          <w:kern w:val="0"/>
          <w:sz w:val="28"/>
          <w:szCs w:val="28"/>
        </w:rPr>
        <w:t>,</w:t>
      </w:r>
      <w:r w:rsidR="00392CFE" w:rsidRPr="000D785A">
        <w:rPr>
          <w:rFonts w:ascii="標楷體" w:eastAsia="標楷體" w:hAnsi="標楷體" w:hint="eastAsia"/>
          <w:bCs/>
          <w:color w:val="000000" w:themeColor="text1"/>
          <w:kern w:val="0"/>
          <w:sz w:val="28"/>
          <w:szCs w:val="28"/>
        </w:rPr>
        <w:t>583</w:t>
      </w:r>
      <w:r w:rsidR="008D16CA" w:rsidRPr="000D785A">
        <w:rPr>
          <w:rFonts w:ascii="標楷體" w:eastAsia="標楷體" w:hAnsi="標楷體" w:hint="eastAsia"/>
          <w:bCs/>
          <w:color w:val="000000" w:themeColor="text1"/>
          <w:kern w:val="0"/>
          <w:sz w:val="28"/>
          <w:szCs w:val="28"/>
        </w:rPr>
        <w:t>萬4千元，</w:t>
      </w:r>
      <w:r w:rsidRPr="000D785A">
        <w:rPr>
          <w:rFonts w:ascii="標楷體" w:eastAsia="標楷體" w:hAnsi="標楷體" w:hint="eastAsia"/>
          <w:bCs/>
          <w:color w:val="000000" w:themeColor="text1"/>
          <w:kern w:val="0"/>
          <w:sz w:val="28"/>
          <w:szCs w:val="28"/>
        </w:rPr>
        <w:t>凍結</w:t>
      </w:r>
      <w:r w:rsidR="008D16CA" w:rsidRPr="000D785A">
        <w:rPr>
          <w:rFonts w:ascii="標楷體" w:eastAsia="標楷體" w:hAnsi="標楷體"/>
          <w:bCs/>
          <w:color w:val="000000" w:themeColor="text1"/>
          <w:kern w:val="0"/>
          <w:sz w:val="28"/>
          <w:szCs w:val="28"/>
        </w:rPr>
        <w:t>2</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8D16CA" w:rsidRPr="000D785A">
        <w:rPr>
          <w:rFonts w:ascii="標楷體" w:eastAsia="標楷體" w:hAnsi="標楷體" w:hint="eastAsia"/>
          <w:bCs/>
          <w:color w:val="000000" w:themeColor="text1"/>
          <w:kern w:val="0"/>
          <w:sz w:val="28"/>
          <w:szCs w:val="28"/>
        </w:rPr>
        <w:t>陳以信　馬文君　溫玉霞　江啟臣</w:t>
      </w:r>
      <w:r w:rsidR="007D44AE" w:rsidRPr="000D785A">
        <w:rPr>
          <w:rFonts w:ascii="標楷體" w:eastAsia="標楷體" w:hAnsi="標楷體" w:hint="eastAsia"/>
          <w:bCs/>
          <w:color w:val="000000" w:themeColor="text1"/>
          <w:kern w:val="0"/>
          <w:sz w:val="28"/>
          <w:szCs w:val="28"/>
        </w:rPr>
        <w:t xml:space="preserve">劉建國　林淑芬　</w:t>
      </w:r>
      <w:r w:rsidR="008D16CA" w:rsidRPr="000D785A">
        <w:rPr>
          <w:rFonts w:ascii="標楷體" w:eastAsia="標楷體" w:hAnsi="標楷體" w:hint="eastAsia"/>
          <w:bCs/>
          <w:color w:val="000000" w:themeColor="text1"/>
          <w:kern w:val="0"/>
          <w:sz w:val="28"/>
          <w:szCs w:val="28"/>
        </w:rPr>
        <w:t>王定宇　蔡應應　林昶佐　廖婉汝</w:t>
      </w:r>
      <w:r w:rsidR="007D44AE" w:rsidRPr="000D785A">
        <w:rPr>
          <w:rFonts w:ascii="標楷體" w:eastAsia="標楷體" w:hAnsi="標楷體" w:hint="eastAsia"/>
          <w:bCs/>
          <w:color w:val="000000" w:themeColor="text1"/>
          <w:kern w:val="0"/>
          <w:sz w:val="28"/>
          <w:szCs w:val="28"/>
        </w:rPr>
        <w:t xml:space="preserve">　李貴敏</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(三十六)</w:t>
      </w:r>
      <w:r w:rsidR="0015710C" w:rsidRPr="000D785A">
        <w:rPr>
          <w:rFonts w:ascii="標楷體" w:eastAsia="標楷體" w:hAnsi="標楷體" w:hint="eastAsia"/>
          <w:bCs/>
          <w:color w:val="000000" w:themeColor="text1"/>
          <w:kern w:val="0"/>
          <w:sz w:val="28"/>
          <w:szCs w:val="28"/>
        </w:rPr>
        <w:t>自從</w:t>
      </w:r>
      <w:proofErr w:type="gramStart"/>
      <w:r w:rsidR="0015710C" w:rsidRPr="000D785A">
        <w:rPr>
          <w:rFonts w:ascii="標楷體" w:eastAsia="標楷體" w:hAnsi="標楷體" w:hint="eastAsia"/>
          <w:bCs/>
          <w:color w:val="000000" w:themeColor="text1"/>
          <w:kern w:val="0"/>
          <w:sz w:val="28"/>
          <w:szCs w:val="28"/>
        </w:rPr>
        <w:t>塔利班</w:t>
      </w:r>
      <w:r w:rsidR="004164C8" w:rsidRPr="000D785A">
        <w:rPr>
          <w:rFonts w:ascii="標楷體" w:eastAsia="標楷體" w:hAnsi="標楷體" w:hint="eastAsia"/>
          <w:bCs/>
          <w:color w:val="000000" w:themeColor="text1"/>
          <w:kern w:val="0"/>
          <w:sz w:val="28"/>
          <w:szCs w:val="28"/>
        </w:rPr>
        <w:t>於</w:t>
      </w:r>
      <w:proofErr w:type="gramEnd"/>
      <w:r w:rsidR="0015710C" w:rsidRPr="000D785A">
        <w:rPr>
          <w:rFonts w:ascii="標楷體" w:eastAsia="標楷體" w:hAnsi="標楷體" w:hint="eastAsia"/>
          <w:bCs/>
          <w:color w:val="000000" w:themeColor="text1"/>
          <w:kern w:val="0"/>
          <w:sz w:val="28"/>
          <w:szCs w:val="28"/>
        </w:rPr>
        <w:t>110年8月重返阿富汗後，湧現一波難民潮，成千上萬的人急著逃往世界各國，阿富汗國內陷入各種醫療、糧食與人道危機。然自</w:t>
      </w:r>
      <w:proofErr w:type="gramStart"/>
      <w:r w:rsidR="0015710C" w:rsidRPr="000D785A">
        <w:rPr>
          <w:rFonts w:ascii="標楷體" w:eastAsia="標楷體" w:hAnsi="標楷體" w:hint="eastAsia"/>
          <w:bCs/>
          <w:color w:val="000000" w:themeColor="text1"/>
          <w:kern w:val="0"/>
          <w:sz w:val="28"/>
          <w:szCs w:val="28"/>
        </w:rPr>
        <w:t>塔利班掌權</w:t>
      </w:r>
      <w:proofErr w:type="gramEnd"/>
      <w:r w:rsidR="0015710C" w:rsidRPr="000D785A">
        <w:rPr>
          <w:rFonts w:ascii="標楷體" w:eastAsia="標楷體" w:hAnsi="標楷體" w:hint="eastAsia"/>
          <w:bCs/>
          <w:color w:val="000000" w:themeColor="text1"/>
          <w:kern w:val="0"/>
          <w:sz w:val="28"/>
          <w:szCs w:val="28"/>
        </w:rPr>
        <w:t>以來，我國針對阿富汗發生之問題卻彷彿置身事外，缺乏各種積極作為；另一方面，於國際上積極威脅、打壓我國之中共，雖然承諾提供物資援助阿富汗，但尚未承認或與阿富汗建立外交關係。1</w:t>
      </w:r>
      <w:r w:rsidR="0015710C" w:rsidRPr="000D785A">
        <w:rPr>
          <w:rFonts w:ascii="標楷體" w:eastAsia="標楷體" w:hAnsi="標楷體"/>
          <w:bCs/>
          <w:color w:val="000000" w:themeColor="text1"/>
          <w:kern w:val="0"/>
          <w:sz w:val="28"/>
          <w:szCs w:val="28"/>
        </w:rPr>
        <w:t>10</w:t>
      </w:r>
      <w:r w:rsidR="0015710C" w:rsidRPr="000D785A">
        <w:rPr>
          <w:rFonts w:ascii="標楷體" w:eastAsia="標楷體" w:hAnsi="標楷體" w:hint="eastAsia"/>
          <w:bCs/>
          <w:color w:val="000000" w:themeColor="text1"/>
          <w:kern w:val="0"/>
          <w:sz w:val="28"/>
          <w:szCs w:val="28"/>
        </w:rPr>
        <w:t>年國慶</w:t>
      </w:r>
      <w:r w:rsidR="0015710C" w:rsidRPr="000D785A">
        <w:rPr>
          <w:rFonts w:ascii="標楷體" w:eastAsia="標楷體" w:hAnsi="標楷體" w:hint="eastAsia"/>
          <w:bCs/>
          <w:color w:val="000000" w:themeColor="text1"/>
          <w:kern w:val="0"/>
          <w:sz w:val="28"/>
          <w:szCs w:val="28"/>
        </w:rPr>
        <w:lastRenderedPageBreak/>
        <w:t>也以「民主大聯盟，世界加好友」為主題，代表我國希望擔任世界民主的典範及重要力量。然而我國在「國際合作及關懷」並未對阿富汗基於人道立場及關懷，提供糧食、衣物、醫藥醫療器材等一般性物資援助、義診等之計畫，參與</w:t>
      </w:r>
      <w:proofErr w:type="gramStart"/>
      <w:r w:rsidR="0015710C" w:rsidRPr="000D785A">
        <w:rPr>
          <w:rFonts w:ascii="標楷體" w:eastAsia="標楷體" w:hAnsi="標楷體" w:hint="eastAsia"/>
          <w:bCs/>
          <w:color w:val="000000" w:themeColor="text1"/>
          <w:kern w:val="0"/>
          <w:sz w:val="28"/>
          <w:szCs w:val="28"/>
        </w:rPr>
        <w:t>全球反恐人道</w:t>
      </w:r>
      <w:proofErr w:type="gramEnd"/>
      <w:r w:rsidR="0015710C" w:rsidRPr="000D785A">
        <w:rPr>
          <w:rFonts w:ascii="標楷體" w:eastAsia="標楷體" w:hAnsi="標楷體" w:hint="eastAsia"/>
          <w:bCs/>
          <w:color w:val="000000" w:themeColor="text1"/>
          <w:kern w:val="0"/>
          <w:sz w:val="28"/>
          <w:szCs w:val="28"/>
        </w:rPr>
        <w:t>援助計畫也未見相關規劃。我國執政黨基於「抗中保台」政策、東亞民主燈塔及人道主義，也應該積極援助阿富汗人民，提升阿富汗對我國之正面印象，讓阿富汗成為我國的朋友圈。</w:t>
      </w:r>
      <w:proofErr w:type="gramStart"/>
      <w:r w:rsidR="0015710C" w:rsidRPr="000D785A">
        <w:rPr>
          <w:rFonts w:ascii="標楷體" w:eastAsia="標楷體" w:hAnsi="標楷體" w:hint="eastAsia"/>
          <w:bCs/>
          <w:color w:val="000000" w:themeColor="text1"/>
          <w:kern w:val="0"/>
          <w:sz w:val="28"/>
          <w:szCs w:val="28"/>
        </w:rPr>
        <w:t>爰</w:t>
      </w:r>
      <w:proofErr w:type="gramEnd"/>
      <w:r w:rsidR="0015710C" w:rsidRPr="000D785A">
        <w:rPr>
          <w:rFonts w:ascii="標楷體" w:eastAsia="標楷體" w:hAnsi="標楷體" w:hint="eastAsia"/>
          <w:bCs/>
          <w:color w:val="000000" w:themeColor="text1"/>
          <w:kern w:val="0"/>
          <w:sz w:val="28"/>
          <w:szCs w:val="28"/>
        </w:rPr>
        <w:t>針對外交部第5目「國際合作及關懷」項下「對國際之關懷救助及重建」預算編列3億7,</w:t>
      </w:r>
      <w:r w:rsidR="0015710C" w:rsidRPr="000D785A">
        <w:rPr>
          <w:rFonts w:ascii="標楷體" w:eastAsia="標楷體" w:hAnsi="標楷體"/>
          <w:bCs/>
          <w:color w:val="000000" w:themeColor="text1"/>
          <w:kern w:val="0"/>
          <w:sz w:val="28"/>
          <w:szCs w:val="28"/>
        </w:rPr>
        <w:t>4</w:t>
      </w:r>
      <w:r w:rsidR="0015710C" w:rsidRPr="000D785A">
        <w:rPr>
          <w:rFonts w:ascii="標楷體" w:eastAsia="標楷體" w:hAnsi="標楷體" w:hint="eastAsia"/>
          <w:bCs/>
          <w:color w:val="000000" w:themeColor="text1"/>
          <w:kern w:val="0"/>
          <w:sz w:val="28"/>
          <w:szCs w:val="28"/>
        </w:rPr>
        <w:t>58萬6千元，</w:t>
      </w:r>
      <w:r w:rsidRPr="000D785A">
        <w:rPr>
          <w:rFonts w:ascii="標楷體" w:eastAsia="標楷體" w:hAnsi="標楷體" w:hint="eastAsia"/>
          <w:bCs/>
          <w:color w:val="000000" w:themeColor="text1"/>
          <w:kern w:val="0"/>
          <w:sz w:val="28"/>
          <w:szCs w:val="28"/>
        </w:rPr>
        <w:t>凍結</w:t>
      </w:r>
      <w:r w:rsidR="008D16CA" w:rsidRPr="000D785A">
        <w:rPr>
          <w:rFonts w:ascii="標楷體" w:eastAsia="標楷體" w:hAnsi="標楷體"/>
          <w:bCs/>
          <w:color w:val="000000" w:themeColor="text1"/>
          <w:kern w:val="0"/>
          <w:sz w:val="28"/>
          <w:szCs w:val="28"/>
        </w:rPr>
        <w:t>2</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8D16CA" w:rsidRPr="000D785A">
        <w:rPr>
          <w:rFonts w:ascii="標楷體" w:eastAsia="標楷體" w:hAnsi="標楷體" w:hint="eastAsia"/>
          <w:bCs/>
          <w:color w:val="000000" w:themeColor="text1"/>
          <w:kern w:val="0"/>
          <w:sz w:val="28"/>
          <w:szCs w:val="28"/>
        </w:rPr>
        <w:t xml:space="preserve">廖婉汝　溫玉霞　陳以信　</w:t>
      </w:r>
      <w:proofErr w:type="gramStart"/>
      <w:r w:rsidR="008D16CA" w:rsidRPr="000D785A">
        <w:rPr>
          <w:rFonts w:ascii="標楷體" w:eastAsia="標楷體" w:hAnsi="標楷體" w:hint="eastAsia"/>
          <w:bCs/>
          <w:color w:val="000000" w:themeColor="text1"/>
          <w:kern w:val="0"/>
          <w:sz w:val="28"/>
          <w:szCs w:val="28"/>
        </w:rPr>
        <w:t>蔡</w:t>
      </w:r>
      <w:proofErr w:type="gramEnd"/>
      <w:r w:rsidR="008D16CA" w:rsidRPr="000D785A">
        <w:rPr>
          <w:rFonts w:ascii="標楷體" w:eastAsia="標楷體" w:hAnsi="標楷體" w:hint="eastAsia"/>
          <w:bCs/>
          <w:color w:val="000000" w:themeColor="text1"/>
          <w:kern w:val="0"/>
          <w:sz w:val="28"/>
          <w:szCs w:val="28"/>
        </w:rPr>
        <w:t xml:space="preserve">適應　</w:t>
      </w:r>
      <w:r w:rsidR="004164C8" w:rsidRPr="000D785A">
        <w:rPr>
          <w:rFonts w:ascii="標楷體" w:eastAsia="標楷體" w:hAnsi="標楷體" w:hint="eastAsia"/>
          <w:bCs/>
          <w:color w:val="000000" w:themeColor="text1"/>
          <w:kern w:val="0"/>
          <w:sz w:val="28"/>
          <w:szCs w:val="28"/>
        </w:rPr>
        <w:t xml:space="preserve">劉建國　林淑芬　</w:t>
      </w:r>
      <w:r w:rsidR="008D16CA" w:rsidRPr="000D785A">
        <w:rPr>
          <w:rFonts w:ascii="標楷體" w:eastAsia="標楷體" w:hAnsi="標楷體" w:hint="eastAsia"/>
          <w:bCs/>
          <w:color w:val="000000" w:themeColor="text1"/>
          <w:kern w:val="0"/>
          <w:sz w:val="28"/>
          <w:szCs w:val="28"/>
        </w:rPr>
        <w:t>江啟臣　王定宇　馬文君　林昶佐</w:t>
      </w:r>
      <w:r w:rsidR="004164C8" w:rsidRPr="000D785A">
        <w:rPr>
          <w:rFonts w:ascii="標楷體" w:eastAsia="標楷體" w:hAnsi="標楷體" w:hint="eastAsia"/>
          <w:bCs/>
          <w:color w:val="000000" w:themeColor="text1"/>
          <w:kern w:val="0"/>
          <w:sz w:val="28"/>
          <w:szCs w:val="28"/>
        </w:rPr>
        <w:t xml:space="preserve">　李貴敏</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(三十七)</w:t>
      </w:r>
      <w:proofErr w:type="gramStart"/>
      <w:r w:rsidR="00DB7D5A" w:rsidRPr="000D785A">
        <w:rPr>
          <w:rFonts w:ascii="標楷體" w:eastAsia="標楷體" w:hAnsi="標楷體"/>
          <w:bCs/>
          <w:color w:val="000000" w:themeColor="text1"/>
          <w:kern w:val="0"/>
          <w:sz w:val="28"/>
          <w:szCs w:val="28"/>
        </w:rPr>
        <w:t>111</w:t>
      </w:r>
      <w:proofErr w:type="gramEnd"/>
      <w:r w:rsidR="00DB7D5A" w:rsidRPr="000D785A">
        <w:rPr>
          <w:rFonts w:ascii="標楷體" w:eastAsia="標楷體" w:hAnsi="標楷體" w:hint="eastAsia"/>
          <w:bCs/>
          <w:color w:val="000000" w:themeColor="text1"/>
          <w:kern w:val="0"/>
          <w:sz w:val="28"/>
          <w:szCs w:val="28"/>
        </w:rPr>
        <w:t>年度外交部第</w:t>
      </w:r>
      <w:r w:rsidR="00DB7D5A" w:rsidRPr="000D785A">
        <w:rPr>
          <w:rFonts w:ascii="標楷體" w:eastAsia="標楷體" w:hAnsi="標楷體"/>
          <w:bCs/>
          <w:color w:val="000000" w:themeColor="text1"/>
          <w:kern w:val="0"/>
          <w:sz w:val="28"/>
          <w:szCs w:val="28"/>
        </w:rPr>
        <w:t>6</w:t>
      </w:r>
      <w:r w:rsidR="00DB7D5A" w:rsidRPr="000D785A">
        <w:rPr>
          <w:rFonts w:ascii="標楷體" w:eastAsia="標楷體" w:hAnsi="標楷體" w:hint="eastAsia"/>
          <w:bCs/>
          <w:color w:val="000000" w:themeColor="text1"/>
          <w:kern w:val="0"/>
          <w:sz w:val="28"/>
          <w:szCs w:val="28"/>
        </w:rPr>
        <w:t>目「一般建築及設備」第1</w:t>
      </w:r>
      <w:r w:rsidR="003A03F3" w:rsidRPr="000D785A">
        <w:rPr>
          <w:rFonts w:ascii="標楷體" w:eastAsia="標楷體" w:hAnsi="標楷體" w:hint="eastAsia"/>
          <w:bCs/>
          <w:color w:val="000000" w:themeColor="text1"/>
          <w:kern w:val="0"/>
          <w:sz w:val="28"/>
          <w:szCs w:val="28"/>
        </w:rPr>
        <w:t>節</w:t>
      </w:r>
      <w:r w:rsidR="00DB7D5A" w:rsidRPr="000D785A">
        <w:rPr>
          <w:rFonts w:ascii="標楷體" w:eastAsia="標楷體" w:hAnsi="標楷體" w:hint="eastAsia"/>
          <w:bCs/>
          <w:color w:val="000000" w:themeColor="text1"/>
          <w:kern w:val="0"/>
          <w:sz w:val="28"/>
          <w:szCs w:val="28"/>
        </w:rPr>
        <w:t>「營建工程</w:t>
      </w:r>
      <w:r w:rsidR="003A03F3" w:rsidRPr="000D785A">
        <w:rPr>
          <w:rFonts w:ascii="標楷體" w:eastAsia="標楷體" w:hAnsi="標楷體" w:hint="eastAsia"/>
          <w:bCs/>
          <w:color w:val="000000" w:themeColor="text1"/>
          <w:kern w:val="0"/>
          <w:sz w:val="28"/>
          <w:szCs w:val="28"/>
        </w:rPr>
        <w:t>」</w:t>
      </w:r>
      <w:r w:rsidR="00DB7D5A" w:rsidRPr="000D785A">
        <w:rPr>
          <w:rFonts w:ascii="標楷體" w:eastAsia="標楷體" w:hAnsi="標楷體" w:hint="eastAsia"/>
          <w:bCs/>
          <w:color w:val="000000" w:themeColor="text1"/>
          <w:kern w:val="0"/>
          <w:sz w:val="28"/>
          <w:szCs w:val="28"/>
        </w:rPr>
        <w:t>項下</w:t>
      </w:r>
      <w:r w:rsidR="003A03F3" w:rsidRPr="000D785A">
        <w:rPr>
          <w:rFonts w:ascii="標楷體" w:eastAsia="標楷體" w:hAnsi="標楷體" w:hint="eastAsia"/>
          <w:bCs/>
          <w:color w:val="000000" w:themeColor="text1"/>
          <w:kern w:val="0"/>
          <w:sz w:val="28"/>
          <w:szCs w:val="28"/>
        </w:rPr>
        <w:t>「</w:t>
      </w:r>
      <w:proofErr w:type="gramStart"/>
      <w:r w:rsidR="00DB7D5A" w:rsidRPr="000D785A">
        <w:rPr>
          <w:rFonts w:ascii="標楷體" w:eastAsia="標楷體" w:hAnsi="標楷體" w:hint="eastAsia"/>
          <w:bCs/>
          <w:color w:val="000000" w:themeColor="text1"/>
          <w:kern w:val="0"/>
          <w:sz w:val="28"/>
          <w:szCs w:val="28"/>
        </w:rPr>
        <w:t>購建駐外</w:t>
      </w:r>
      <w:proofErr w:type="gramEnd"/>
      <w:r w:rsidR="00DB7D5A" w:rsidRPr="000D785A">
        <w:rPr>
          <w:rFonts w:ascii="標楷體" w:eastAsia="標楷體" w:hAnsi="標楷體" w:hint="eastAsia"/>
          <w:bCs/>
          <w:color w:val="000000" w:themeColor="text1"/>
          <w:kern w:val="0"/>
          <w:sz w:val="28"/>
          <w:szCs w:val="28"/>
        </w:rPr>
        <w:t>機構館官舍</w:t>
      </w:r>
      <w:r w:rsidR="003A03F3" w:rsidRPr="000D785A">
        <w:rPr>
          <w:rFonts w:ascii="標楷體" w:eastAsia="標楷體" w:hAnsi="標楷體" w:hint="eastAsia"/>
          <w:bCs/>
          <w:color w:val="000000" w:themeColor="text1"/>
          <w:kern w:val="0"/>
          <w:sz w:val="28"/>
          <w:szCs w:val="28"/>
        </w:rPr>
        <w:t>」預算</w:t>
      </w:r>
      <w:r w:rsidR="00DB7D5A" w:rsidRPr="000D785A">
        <w:rPr>
          <w:rFonts w:ascii="標楷體" w:eastAsia="標楷體" w:hAnsi="標楷體" w:hint="eastAsia"/>
          <w:bCs/>
          <w:color w:val="000000" w:themeColor="text1"/>
          <w:kern w:val="0"/>
          <w:sz w:val="28"/>
          <w:szCs w:val="28"/>
        </w:rPr>
        <w:t>編列經費15</w:t>
      </w:r>
      <w:r w:rsidR="003A03F3" w:rsidRPr="000D785A">
        <w:rPr>
          <w:rFonts w:ascii="標楷體" w:eastAsia="標楷體" w:hAnsi="標楷體" w:hint="eastAsia"/>
          <w:bCs/>
          <w:color w:val="000000" w:themeColor="text1"/>
          <w:kern w:val="0"/>
          <w:sz w:val="28"/>
          <w:szCs w:val="28"/>
        </w:rPr>
        <w:t>億</w:t>
      </w:r>
      <w:r w:rsidR="00DB7D5A" w:rsidRPr="000D785A">
        <w:rPr>
          <w:rFonts w:ascii="標楷體" w:eastAsia="標楷體" w:hAnsi="標楷體" w:hint="eastAsia"/>
          <w:bCs/>
          <w:color w:val="000000" w:themeColor="text1"/>
          <w:kern w:val="0"/>
          <w:sz w:val="28"/>
          <w:szCs w:val="28"/>
        </w:rPr>
        <w:t>5,</w:t>
      </w:r>
      <w:r w:rsidR="003A03F3" w:rsidRPr="000D785A">
        <w:rPr>
          <w:rFonts w:ascii="標楷體" w:eastAsia="標楷體" w:hAnsi="標楷體"/>
          <w:bCs/>
          <w:color w:val="000000" w:themeColor="text1"/>
          <w:kern w:val="0"/>
          <w:sz w:val="28"/>
          <w:szCs w:val="28"/>
        </w:rPr>
        <w:t>3</w:t>
      </w:r>
      <w:r w:rsidR="00DB7D5A" w:rsidRPr="000D785A">
        <w:rPr>
          <w:rFonts w:ascii="標楷體" w:eastAsia="標楷體" w:hAnsi="標楷體" w:hint="eastAsia"/>
          <w:bCs/>
          <w:color w:val="000000" w:themeColor="text1"/>
          <w:kern w:val="0"/>
          <w:sz w:val="28"/>
          <w:szCs w:val="28"/>
        </w:rPr>
        <w:t>00</w:t>
      </w:r>
      <w:r w:rsidR="003A03F3" w:rsidRPr="000D785A">
        <w:rPr>
          <w:rFonts w:ascii="標楷體" w:eastAsia="標楷體" w:hAnsi="標楷體" w:hint="eastAsia"/>
          <w:bCs/>
          <w:color w:val="000000" w:themeColor="text1"/>
          <w:kern w:val="0"/>
          <w:sz w:val="28"/>
          <w:szCs w:val="28"/>
        </w:rPr>
        <w:t>萬</w:t>
      </w:r>
      <w:r w:rsidR="00DB7D5A" w:rsidRPr="000D785A">
        <w:rPr>
          <w:rFonts w:ascii="標楷體" w:eastAsia="標楷體" w:hAnsi="標楷體" w:hint="eastAsia"/>
          <w:bCs/>
          <w:color w:val="000000" w:themeColor="text1"/>
          <w:kern w:val="0"/>
          <w:sz w:val="28"/>
          <w:szCs w:val="28"/>
        </w:rPr>
        <w:t>元，用以辦理駐舊金山辦事處館舍購置計畫，該項目含</w:t>
      </w:r>
      <w:proofErr w:type="gramStart"/>
      <w:r w:rsidR="00DB7D5A" w:rsidRPr="000D785A">
        <w:rPr>
          <w:rFonts w:ascii="標楷體" w:eastAsia="標楷體" w:hAnsi="標楷體" w:hint="eastAsia"/>
          <w:bCs/>
          <w:color w:val="000000" w:themeColor="text1"/>
          <w:kern w:val="0"/>
          <w:sz w:val="28"/>
          <w:szCs w:val="28"/>
        </w:rPr>
        <w:t>括</w:t>
      </w:r>
      <w:proofErr w:type="gramEnd"/>
      <w:r w:rsidR="00DB7D5A" w:rsidRPr="000D785A">
        <w:rPr>
          <w:rFonts w:ascii="標楷體" w:eastAsia="標楷體" w:hAnsi="標楷體" w:hint="eastAsia"/>
          <w:bCs/>
          <w:color w:val="000000" w:themeColor="text1"/>
          <w:kern w:val="0"/>
          <w:sz w:val="28"/>
          <w:szCs w:val="28"/>
        </w:rPr>
        <w:t>購物款、仲介費、房屋移轉稅及建物鑑定費等，以求一次籌得購屋款項，惟購置館舍計畫龐雜，過去他處亦曾發生購置計畫因</w:t>
      </w:r>
      <w:proofErr w:type="gramStart"/>
      <w:r w:rsidR="00DB7D5A" w:rsidRPr="000D785A">
        <w:rPr>
          <w:rFonts w:ascii="標楷體" w:eastAsia="標楷體" w:hAnsi="標楷體" w:hint="eastAsia"/>
          <w:bCs/>
          <w:color w:val="000000" w:themeColor="text1"/>
          <w:kern w:val="0"/>
          <w:sz w:val="28"/>
          <w:szCs w:val="28"/>
        </w:rPr>
        <w:t>疫</w:t>
      </w:r>
      <w:proofErr w:type="gramEnd"/>
      <w:r w:rsidR="00DB7D5A" w:rsidRPr="000D785A">
        <w:rPr>
          <w:rFonts w:ascii="標楷體" w:eastAsia="標楷體" w:hAnsi="標楷體" w:hint="eastAsia"/>
          <w:bCs/>
          <w:color w:val="000000" w:themeColor="text1"/>
          <w:kern w:val="0"/>
          <w:sz w:val="28"/>
          <w:szCs w:val="28"/>
        </w:rPr>
        <w:t>情延宕等情事，目前本案尋地、比價及鑑定等規劃及成本分析未明，</w:t>
      </w:r>
      <w:proofErr w:type="gramStart"/>
      <w:r w:rsidR="00DB7D5A" w:rsidRPr="000D785A">
        <w:rPr>
          <w:rFonts w:ascii="標楷體" w:eastAsia="標楷體" w:hAnsi="標楷體" w:hint="eastAsia"/>
          <w:bCs/>
          <w:color w:val="000000" w:themeColor="text1"/>
          <w:kern w:val="0"/>
          <w:sz w:val="28"/>
          <w:szCs w:val="28"/>
        </w:rPr>
        <w:t>爰</w:t>
      </w:r>
      <w:proofErr w:type="gramEnd"/>
      <w:r w:rsidRPr="000D785A">
        <w:rPr>
          <w:rFonts w:ascii="標楷體" w:eastAsia="標楷體" w:hAnsi="標楷體" w:hint="eastAsia"/>
          <w:bCs/>
          <w:color w:val="000000" w:themeColor="text1"/>
          <w:kern w:val="0"/>
          <w:sz w:val="28"/>
          <w:szCs w:val="28"/>
        </w:rPr>
        <w:t>凍結</w:t>
      </w:r>
      <w:r w:rsidR="00DB7D5A" w:rsidRPr="000D785A">
        <w:rPr>
          <w:rFonts w:ascii="標楷體" w:eastAsia="標楷體" w:hAnsi="標楷體"/>
          <w:bCs/>
          <w:color w:val="000000" w:themeColor="text1"/>
          <w:kern w:val="0"/>
          <w:sz w:val="28"/>
          <w:szCs w:val="28"/>
        </w:rPr>
        <w:t>1</w:t>
      </w:r>
      <w:r w:rsidR="00DB7D5A" w:rsidRPr="000D785A">
        <w:rPr>
          <w:rFonts w:ascii="標楷體" w:eastAsia="標楷體" w:hAnsi="標楷體" w:hint="eastAsia"/>
          <w:bCs/>
          <w:color w:val="000000" w:themeColor="text1"/>
          <w:kern w:val="0"/>
          <w:sz w:val="28"/>
          <w:szCs w:val="28"/>
        </w:rPr>
        <w:t>億</w:t>
      </w:r>
      <w:r w:rsidRPr="000D785A">
        <w:rPr>
          <w:rFonts w:ascii="標楷體" w:eastAsia="標楷體" w:hAnsi="標楷體" w:hint="eastAsia"/>
          <w:bCs/>
          <w:color w:val="000000" w:themeColor="text1"/>
          <w:kern w:val="0"/>
          <w:sz w:val="28"/>
          <w:szCs w:val="28"/>
        </w:rPr>
        <w:t>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lastRenderedPageBreak/>
        <w:t>提案人</w:t>
      </w:r>
      <w:r w:rsidRPr="000D785A">
        <w:rPr>
          <w:rFonts w:ascii="標楷體" w:eastAsia="標楷體" w:hAnsi="標楷體" w:hint="eastAsia"/>
          <w:bCs/>
          <w:color w:val="000000" w:themeColor="text1"/>
          <w:kern w:val="0"/>
          <w:sz w:val="28"/>
          <w:szCs w:val="28"/>
        </w:rPr>
        <w:t>：</w:t>
      </w:r>
      <w:r w:rsidR="00DB7D5A" w:rsidRPr="000D785A">
        <w:rPr>
          <w:rFonts w:ascii="標楷體" w:eastAsia="標楷體" w:hAnsi="標楷體" w:hint="eastAsia"/>
          <w:bCs/>
          <w:color w:val="000000" w:themeColor="text1"/>
          <w:kern w:val="0"/>
          <w:sz w:val="28"/>
          <w:szCs w:val="28"/>
        </w:rPr>
        <w:t>陳以信　馬文君　溫玉霞　江啟臣廖婉汝</w:t>
      </w:r>
      <w:r w:rsidR="00F9717D" w:rsidRPr="000D785A">
        <w:rPr>
          <w:rFonts w:ascii="標楷體" w:eastAsia="標楷體" w:hAnsi="標楷體" w:hint="eastAsia"/>
          <w:bCs/>
          <w:color w:val="000000" w:themeColor="text1"/>
          <w:kern w:val="0"/>
          <w:sz w:val="28"/>
          <w:szCs w:val="28"/>
        </w:rPr>
        <w:t xml:space="preserve">　</w:t>
      </w:r>
      <w:proofErr w:type="gramStart"/>
      <w:r w:rsidR="00F9717D" w:rsidRPr="000D785A">
        <w:rPr>
          <w:rFonts w:ascii="標楷體" w:eastAsia="標楷體" w:hAnsi="標楷體" w:hint="eastAsia"/>
          <w:bCs/>
          <w:color w:val="000000" w:themeColor="text1"/>
          <w:kern w:val="0"/>
          <w:sz w:val="28"/>
          <w:szCs w:val="28"/>
        </w:rPr>
        <w:t>蔡</w:t>
      </w:r>
      <w:proofErr w:type="gramEnd"/>
      <w:r w:rsidR="00F9717D" w:rsidRPr="000D785A">
        <w:rPr>
          <w:rFonts w:ascii="標楷體" w:eastAsia="標楷體" w:hAnsi="標楷體" w:hint="eastAsia"/>
          <w:bCs/>
          <w:color w:val="000000" w:themeColor="text1"/>
          <w:kern w:val="0"/>
          <w:sz w:val="28"/>
          <w:szCs w:val="28"/>
        </w:rPr>
        <w:t>適應　王定宇</w:t>
      </w:r>
      <w:r w:rsidR="000966B8" w:rsidRPr="000D785A">
        <w:rPr>
          <w:rFonts w:ascii="標楷體" w:eastAsia="標楷體" w:hAnsi="標楷體" w:hint="eastAsia"/>
          <w:bCs/>
          <w:color w:val="000000" w:themeColor="text1"/>
          <w:kern w:val="0"/>
          <w:sz w:val="28"/>
          <w:szCs w:val="28"/>
        </w:rPr>
        <w:t xml:space="preserve">　林昶佐</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(三十八)</w:t>
      </w:r>
      <w:proofErr w:type="gramStart"/>
      <w:r w:rsidR="001474F1" w:rsidRPr="000D785A">
        <w:rPr>
          <w:rFonts w:ascii="標楷體" w:eastAsia="標楷體" w:hAnsi="標楷體"/>
          <w:bCs/>
          <w:color w:val="000000" w:themeColor="text1"/>
          <w:kern w:val="0"/>
          <w:sz w:val="28"/>
          <w:szCs w:val="28"/>
        </w:rPr>
        <w:t>111</w:t>
      </w:r>
      <w:proofErr w:type="gramEnd"/>
      <w:r w:rsidR="001474F1" w:rsidRPr="000D785A">
        <w:rPr>
          <w:rFonts w:ascii="標楷體" w:eastAsia="標楷體" w:hAnsi="標楷體" w:hint="eastAsia"/>
          <w:bCs/>
          <w:color w:val="000000" w:themeColor="text1"/>
          <w:kern w:val="0"/>
          <w:sz w:val="28"/>
          <w:szCs w:val="28"/>
        </w:rPr>
        <w:t>年度外交部第</w:t>
      </w:r>
      <w:r w:rsidR="001474F1" w:rsidRPr="000D785A">
        <w:rPr>
          <w:rFonts w:ascii="標楷體" w:eastAsia="標楷體" w:hAnsi="標楷體"/>
          <w:bCs/>
          <w:color w:val="000000" w:themeColor="text1"/>
          <w:kern w:val="0"/>
          <w:sz w:val="28"/>
          <w:szCs w:val="28"/>
        </w:rPr>
        <w:t>6</w:t>
      </w:r>
      <w:r w:rsidR="001474F1" w:rsidRPr="000D785A">
        <w:rPr>
          <w:rFonts w:ascii="標楷體" w:eastAsia="標楷體" w:hAnsi="標楷體" w:hint="eastAsia"/>
          <w:bCs/>
          <w:color w:val="000000" w:themeColor="text1"/>
          <w:kern w:val="0"/>
          <w:sz w:val="28"/>
          <w:szCs w:val="28"/>
        </w:rPr>
        <w:t>目「一般建築及設備」第1節「營建工程」項下「</w:t>
      </w:r>
      <w:r w:rsidR="000238D5" w:rsidRPr="000D785A">
        <w:rPr>
          <w:rFonts w:ascii="標楷體" w:eastAsia="標楷體" w:hAnsi="標楷體" w:hint="eastAsia"/>
          <w:bCs/>
          <w:color w:val="000000" w:themeColor="text1"/>
          <w:kern w:val="0"/>
          <w:sz w:val="28"/>
          <w:szCs w:val="28"/>
        </w:rPr>
        <w:t>致遠新村職務輪調宿舍改建」</w:t>
      </w:r>
      <w:r w:rsidR="004F758F" w:rsidRPr="000D785A">
        <w:rPr>
          <w:rFonts w:ascii="標楷體" w:eastAsia="標楷體" w:hAnsi="標楷體" w:hint="eastAsia"/>
          <w:bCs/>
          <w:color w:val="000000" w:themeColor="text1"/>
          <w:kern w:val="0"/>
          <w:sz w:val="28"/>
          <w:szCs w:val="28"/>
        </w:rPr>
        <w:t>預算</w:t>
      </w:r>
      <w:r w:rsidR="000238D5" w:rsidRPr="000D785A">
        <w:rPr>
          <w:rFonts w:ascii="標楷體" w:eastAsia="標楷體" w:hAnsi="標楷體" w:hint="eastAsia"/>
          <w:bCs/>
          <w:color w:val="000000" w:themeColor="text1"/>
          <w:kern w:val="0"/>
          <w:sz w:val="28"/>
          <w:szCs w:val="28"/>
        </w:rPr>
        <w:t>編列6</w:t>
      </w:r>
      <w:r w:rsidR="004F758F" w:rsidRPr="000D785A">
        <w:rPr>
          <w:rFonts w:ascii="標楷體" w:eastAsia="標楷體" w:hAnsi="標楷體"/>
          <w:bCs/>
          <w:color w:val="000000" w:themeColor="text1"/>
          <w:kern w:val="0"/>
          <w:sz w:val="28"/>
          <w:szCs w:val="28"/>
        </w:rPr>
        <w:t>,</w:t>
      </w:r>
      <w:r w:rsidR="000238D5" w:rsidRPr="000D785A">
        <w:rPr>
          <w:rFonts w:ascii="標楷體" w:eastAsia="標楷體" w:hAnsi="標楷體" w:hint="eastAsia"/>
          <w:bCs/>
          <w:color w:val="000000" w:themeColor="text1"/>
          <w:kern w:val="0"/>
          <w:sz w:val="28"/>
          <w:szCs w:val="28"/>
        </w:rPr>
        <w:t>300萬元</w:t>
      </w:r>
      <w:r w:rsidR="00CD2D26" w:rsidRPr="000D785A">
        <w:rPr>
          <w:rFonts w:ascii="標楷體" w:eastAsia="標楷體" w:hAnsi="標楷體" w:hint="eastAsia"/>
          <w:bCs/>
          <w:color w:val="000000" w:themeColor="text1"/>
          <w:kern w:val="0"/>
          <w:sz w:val="28"/>
          <w:szCs w:val="28"/>
        </w:rPr>
        <w:t>。查外交部自</w:t>
      </w:r>
      <w:proofErr w:type="gramStart"/>
      <w:r w:rsidR="00CD2D26" w:rsidRPr="000D785A">
        <w:rPr>
          <w:rFonts w:ascii="標楷體" w:eastAsia="標楷體" w:hAnsi="標楷體" w:hint="eastAsia"/>
          <w:bCs/>
          <w:color w:val="000000" w:themeColor="text1"/>
          <w:kern w:val="0"/>
          <w:sz w:val="28"/>
          <w:szCs w:val="28"/>
        </w:rPr>
        <w:t>109</w:t>
      </w:r>
      <w:proofErr w:type="gramEnd"/>
      <w:r w:rsidR="00CD2D26" w:rsidRPr="000D785A">
        <w:rPr>
          <w:rFonts w:ascii="標楷體" w:eastAsia="標楷體" w:hAnsi="標楷體" w:hint="eastAsia"/>
          <w:bCs/>
          <w:color w:val="000000" w:themeColor="text1"/>
          <w:kern w:val="0"/>
          <w:sz w:val="28"/>
          <w:szCs w:val="28"/>
        </w:rPr>
        <w:t>年度起辦理「致遠新村職務輪調宿舍改建」，</w:t>
      </w:r>
      <w:r w:rsidR="00815A11" w:rsidRPr="000D785A">
        <w:rPr>
          <w:rFonts w:ascii="標楷體" w:eastAsia="標楷體" w:hAnsi="標楷體" w:hint="eastAsia"/>
          <w:bCs/>
          <w:color w:val="000000" w:themeColor="text1"/>
          <w:kern w:val="0"/>
          <w:sz w:val="28"/>
          <w:szCs w:val="28"/>
        </w:rPr>
        <w:t>然多次流標，至今無法完成招標，</w:t>
      </w:r>
      <w:proofErr w:type="gramStart"/>
      <w:r w:rsidR="00815A11" w:rsidRPr="000D785A">
        <w:rPr>
          <w:rFonts w:ascii="標楷體" w:eastAsia="標楷體" w:hAnsi="標楷體" w:hint="eastAsia"/>
          <w:bCs/>
          <w:color w:val="000000" w:themeColor="text1"/>
          <w:kern w:val="0"/>
          <w:sz w:val="28"/>
          <w:szCs w:val="28"/>
        </w:rPr>
        <w:t>110</w:t>
      </w:r>
      <w:proofErr w:type="gramEnd"/>
      <w:r w:rsidR="00815A11" w:rsidRPr="000D785A">
        <w:rPr>
          <w:rFonts w:ascii="標楷體" w:eastAsia="標楷體" w:hAnsi="標楷體" w:hint="eastAsia"/>
          <w:bCs/>
          <w:color w:val="000000" w:themeColor="text1"/>
          <w:kern w:val="0"/>
          <w:sz w:val="28"/>
          <w:szCs w:val="28"/>
        </w:rPr>
        <w:t>年度預算</w:t>
      </w:r>
      <w:proofErr w:type="gramStart"/>
      <w:r w:rsidR="00815A11" w:rsidRPr="000D785A">
        <w:rPr>
          <w:rFonts w:ascii="標楷體" w:eastAsia="標楷體" w:hAnsi="標楷體" w:hint="eastAsia"/>
          <w:bCs/>
          <w:color w:val="000000" w:themeColor="text1"/>
          <w:kern w:val="0"/>
          <w:sz w:val="28"/>
          <w:szCs w:val="28"/>
        </w:rPr>
        <w:t>恐</w:t>
      </w:r>
      <w:proofErr w:type="gramEnd"/>
      <w:r w:rsidR="00815A11" w:rsidRPr="000D785A">
        <w:rPr>
          <w:rFonts w:ascii="標楷體" w:eastAsia="標楷體" w:hAnsi="標楷體" w:hint="eastAsia"/>
          <w:bCs/>
          <w:color w:val="000000" w:themeColor="text1"/>
          <w:kern w:val="0"/>
          <w:sz w:val="28"/>
          <w:szCs w:val="28"/>
        </w:rPr>
        <w:t>辦理保留。</w:t>
      </w:r>
      <w:proofErr w:type="gramStart"/>
      <w:r w:rsidR="000238D5" w:rsidRPr="000D785A">
        <w:rPr>
          <w:rFonts w:ascii="標楷體" w:eastAsia="標楷體" w:hAnsi="標楷體" w:hint="eastAsia"/>
          <w:bCs/>
          <w:color w:val="000000" w:themeColor="text1"/>
          <w:kern w:val="0"/>
          <w:sz w:val="28"/>
          <w:szCs w:val="28"/>
        </w:rPr>
        <w:t>爰</w:t>
      </w:r>
      <w:proofErr w:type="gramEnd"/>
      <w:r w:rsidRPr="000D785A">
        <w:rPr>
          <w:rFonts w:ascii="標楷體" w:eastAsia="標楷體" w:hAnsi="標楷體" w:hint="eastAsia"/>
          <w:bCs/>
          <w:color w:val="000000" w:themeColor="text1"/>
          <w:kern w:val="0"/>
          <w:sz w:val="28"/>
          <w:szCs w:val="28"/>
        </w:rPr>
        <w:t>凍結</w:t>
      </w:r>
      <w:r w:rsidR="00BB4F0A" w:rsidRPr="000D785A">
        <w:rPr>
          <w:rFonts w:ascii="標楷體" w:eastAsia="標楷體" w:hAnsi="標楷體"/>
          <w:bCs/>
          <w:color w:val="000000" w:themeColor="text1"/>
          <w:kern w:val="0"/>
          <w:sz w:val="28"/>
          <w:szCs w:val="28"/>
        </w:rPr>
        <w:t>2</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21F18" w:rsidRPr="000D785A">
        <w:rPr>
          <w:rFonts w:ascii="標楷體" w:eastAsia="標楷體" w:hAnsi="標楷體" w:hint="eastAsia"/>
          <w:bCs/>
          <w:color w:val="000000" w:themeColor="text1"/>
          <w:kern w:val="0"/>
          <w:sz w:val="28"/>
          <w:szCs w:val="28"/>
        </w:rPr>
        <w:t xml:space="preserve">江啟臣　</w:t>
      </w:r>
      <w:r w:rsidR="00C411A3" w:rsidRPr="000D785A">
        <w:rPr>
          <w:rFonts w:ascii="標楷體" w:eastAsia="標楷體" w:hAnsi="標楷體" w:hint="eastAsia"/>
          <w:bCs/>
          <w:color w:val="000000" w:themeColor="text1"/>
          <w:kern w:val="0"/>
          <w:sz w:val="28"/>
          <w:szCs w:val="28"/>
        </w:rPr>
        <w:t xml:space="preserve">陳以信　</w:t>
      </w:r>
      <w:r w:rsidR="00BB4F0A" w:rsidRPr="000D785A">
        <w:rPr>
          <w:rFonts w:ascii="標楷體" w:eastAsia="標楷體" w:hAnsi="標楷體" w:hint="eastAsia"/>
          <w:bCs/>
          <w:color w:val="000000" w:themeColor="text1"/>
          <w:kern w:val="0"/>
          <w:sz w:val="28"/>
          <w:szCs w:val="28"/>
        </w:rPr>
        <w:t xml:space="preserve">馬文君　</w:t>
      </w:r>
      <w:r w:rsidR="00C411A3" w:rsidRPr="000D785A">
        <w:rPr>
          <w:rFonts w:ascii="標楷體" w:eastAsia="標楷體" w:hAnsi="標楷體" w:hint="eastAsia"/>
          <w:bCs/>
          <w:color w:val="000000" w:themeColor="text1"/>
          <w:kern w:val="0"/>
          <w:sz w:val="28"/>
          <w:szCs w:val="28"/>
        </w:rPr>
        <w:t>溫玉霞</w:t>
      </w:r>
      <w:r w:rsidR="00BB4F0A" w:rsidRPr="000D785A">
        <w:rPr>
          <w:rFonts w:ascii="標楷體" w:eastAsia="標楷體" w:hAnsi="標楷體" w:hint="eastAsia"/>
          <w:bCs/>
          <w:color w:val="000000" w:themeColor="text1"/>
          <w:kern w:val="0"/>
          <w:sz w:val="28"/>
          <w:szCs w:val="28"/>
        </w:rPr>
        <w:t>廖婉汝</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(三十九)</w:t>
      </w:r>
      <w:proofErr w:type="gramStart"/>
      <w:r w:rsidR="008B79C7" w:rsidRPr="000D785A">
        <w:rPr>
          <w:rFonts w:ascii="標楷體" w:eastAsia="標楷體" w:hAnsi="標楷體" w:hint="eastAsia"/>
          <w:bCs/>
          <w:color w:val="000000" w:themeColor="text1"/>
          <w:kern w:val="0"/>
          <w:sz w:val="28"/>
          <w:szCs w:val="28"/>
        </w:rPr>
        <w:t>111</w:t>
      </w:r>
      <w:proofErr w:type="gramEnd"/>
      <w:r w:rsidR="008B79C7" w:rsidRPr="000D785A">
        <w:rPr>
          <w:rFonts w:ascii="標楷體" w:eastAsia="標楷體" w:hAnsi="標楷體" w:hint="eastAsia"/>
          <w:bCs/>
          <w:color w:val="000000" w:themeColor="text1"/>
          <w:kern w:val="0"/>
          <w:sz w:val="28"/>
          <w:szCs w:val="28"/>
        </w:rPr>
        <w:t>年度</w:t>
      </w:r>
      <w:r w:rsidR="000238D5" w:rsidRPr="000D785A">
        <w:rPr>
          <w:rFonts w:ascii="標楷體" w:eastAsia="標楷體" w:hAnsi="標楷體" w:hint="eastAsia"/>
          <w:bCs/>
          <w:color w:val="000000" w:themeColor="text1"/>
          <w:kern w:val="0"/>
          <w:sz w:val="28"/>
          <w:szCs w:val="28"/>
        </w:rPr>
        <w:t>外交部預算案</w:t>
      </w:r>
      <w:r w:rsidR="0039183E" w:rsidRPr="000D785A">
        <w:rPr>
          <w:rFonts w:ascii="標楷體" w:eastAsia="標楷體" w:hAnsi="標楷體" w:hint="eastAsia"/>
          <w:bCs/>
          <w:color w:val="000000" w:themeColor="text1"/>
          <w:kern w:val="0"/>
          <w:sz w:val="28"/>
          <w:szCs w:val="28"/>
        </w:rPr>
        <w:t>「業務費」之</w:t>
      </w:r>
      <w:r w:rsidR="000238D5" w:rsidRPr="000D785A">
        <w:rPr>
          <w:rFonts w:ascii="標楷體" w:eastAsia="標楷體" w:hAnsi="標楷體" w:hint="eastAsia"/>
          <w:bCs/>
          <w:color w:val="000000" w:themeColor="text1"/>
          <w:kern w:val="0"/>
          <w:sz w:val="28"/>
          <w:szCs w:val="28"/>
        </w:rPr>
        <w:t>「國外旅費」共編列6億5,929萬元，分別為「外交管理業務」、「駐外機構業務」、「國際會議及交流」、「國際合作及關懷」各項目，有</w:t>
      </w:r>
      <w:proofErr w:type="gramStart"/>
      <w:r w:rsidR="000238D5" w:rsidRPr="000D785A">
        <w:rPr>
          <w:rFonts w:ascii="標楷體" w:eastAsia="標楷體" w:hAnsi="標楷體" w:hint="eastAsia"/>
          <w:bCs/>
          <w:color w:val="000000" w:themeColor="text1"/>
          <w:kern w:val="0"/>
          <w:sz w:val="28"/>
          <w:szCs w:val="28"/>
        </w:rPr>
        <w:t>鑑</w:t>
      </w:r>
      <w:proofErr w:type="gramEnd"/>
      <w:r w:rsidR="000238D5" w:rsidRPr="000D785A">
        <w:rPr>
          <w:rFonts w:ascii="標楷體" w:eastAsia="標楷體" w:hAnsi="標楷體" w:hint="eastAsia"/>
          <w:bCs/>
          <w:color w:val="000000" w:themeColor="text1"/>
          <w:kern w:val="0"/>
          <w:sz w:val="28"/>
          <w:szCs w:val="28"/>
        </w:rPr>
        <w:t>於外交部106至110年</w:t>
      </w:r>
      <w:r w:rsidR="00982C08" w:rsidRPr="000D785A">
        <w:rPr>
          <w:rFonts w:ascii="標楷體" w:eastAsia="標楷體" w:hAnsi="標楷體" w:hint="eastAsia"/>
          <w:bCs/>
          <w:color w:val="000000" w:themeColor="text1"/>
          <w:kern w:val="0"/>
          <w:sz w:val="28"/>
          <w:szCs w:val="28"/>
        </w:rPr>
        <w:t>度</w:t>
      </w:r>
      <w:r w:rsidR="000238D5" w:rsidRPr="000D785A">
        <w:rPr>
          <w:rFonts w:ascii="標楷體" w:eastAsia="標楷體" w:hAnsi="標楷體" w:hint="eastAsia"/>
          <w:bCs/>
          <w:color w:val="000000" w:themeColor="text1"/>
          <w:kern w:val="0"/>
          <w:sz w:val="28"/>
          <w:szCs w:val="28"/>
        </w:rPr>
        <w:t>國外旅費預算執行率年年下降，尤以</w:t>
      </w:r>
      <w:proofErr w:type="gramStart"/>
      <w:r w:rsidR="000238D5" w:rsidRPr="000D785A">
        <w:rPr>
          <w:rFonts w:ascii="標楷體" w:eastAsia="標楷體" w:hAnsi="標楷體" w:hint="eastAsia"/>
          <w:bCs/>
          <w:color w:val="000000" w:themeColor="text1"/>
          <w:kern w:val="0"/>
          <w:sz w:val="28"/>
          <w:szCs w:val="28"/>
        </w:rPr>
        <w:t>109</w:t>
      </w:r>
      <w:proofErr w:type="gramEnd"/>
      <w:r w:rsidR="000238D5" w:rsidRPr="000D785A">
        <w:rPr>
          <w:rFonts w:ascii="標楷體" w:eastAsia="標楷體" w:hAnsi="標楷體" w:hint="eastAsia"/>
          <w:bCs/>
          <w:color w:val="000000" w:themeColor="text1"/>
          <w:kern w:val="0"/>
          <w:sz w:val="28"/>
          <w:szCs w:val="28"/>
        </w:rPr>
        <w:t>年</w:t>
      </w:r>
      <w:r w:rsidR="00982C08" w:rsidRPr="000D785A">
        <w:rPr>
          <w:rFonts w:ascii="標楷體" w:eastAsia="標楷體" w:hAnsi="標楷體" w:hint="eastAsia"/>
          <w:bCs/>
          <w:color w:val="000000" w:themeColor="text1"/>
          <w:kern w:val="0"/>
          <w:sz w:val="28"/>
          <w:szCs w:val="28"/>
        </w:rPr>
        <w:t>度</w:t>
      </w:r>
      <w:r w:rsidR="000238D5" w:rsidRPr="000D785A">
        <w:rPr>
          <w:rFonts w:ascii="標楷體" w:eastAsia="標楷體" w:hAnsi="標楷體" w:hint="eastAsia"/>
          <w:bCs/>
          <w:color w:val="000000" w:themeColor="text1"/>
          <w:kern w:val="0"/>
          <w:sz w:val="28"/>
          <w:szCs w:val="28"/>
        </w:rPr>
        <w:t>、</w:t>
      </w:r>
      <w:proofErr w:type="gramStart"/>
      <w:r w:rsidR="000238D5" w:rsidRPr="000D785A">
        <w:rPr>
          <w:rFonts w:ascii="標楷體" w:eastAsia="標楷體" w:hAnsi="標楷體" w:hint="eastAsia"/>
          <w:bCs/>
          <w:color w:val="000000" w:themeColor="text1"/>
          <w:kern w:val="0"/>
          <w:sz w:val="28"/>
          <w:szCs w:val="28"/>
        </w:rPr>
        <w:t>110</w:t>
      </w:r>
      <w:proofErr w:type="gramEnd"/>
      <w:r w:rsidR="000238D5" w:rsidRPr="000D785A">
        <w:rPr>
          <w:rFonts w:ascii="標楷體" w:eastAsia="標楷體" w:hAnsi="標楷體" w:hint="eastAsia"/>
          <w:bCs/>
          <w:color w:val="000000" w:themeColor="text1"/>
          <w:kern w:val="0"/>
          <w:sz w:val="28"/>
          <w:szCs w:val="28"/>
        </w:rPr>
        <w:t>年</w:t>
      </w:r>
      <w:r w:rsidR="00982C08" w:rsidRPr="000D785A">
        <w:rPr>
          <w:rFonts w:ascii="標楷體" w:eastAsia="標楷體" w:hAnsi="標楷體" w:hint="eastAsia"/>
          <w:bCs/>
          <w:color w:val="000000" w:themeColor="text1"/>
          <w:kern w:val="0"/>
          <w:sz w:val="28"/>
          <w:szCs w:val="28"/>
        </w:rPr>
        <w:t>度</w:t>
      </w:r>
      <w:r w:rsidR="000238D5" w:rsidRPr="000D785A">
        <w:rPr>
          <w:rFonts w:ascii="標楷體" w:eastAsia="標楷體" w:hAnsi="標楷體" w:hint="eastAsia"/>
          <w:bCs/>
          <w:color w:val="000000" w:themeColor="text1"/>
          <w:kern w:val="0"/>
          <w:sz w:val="28"/>
          <w:szCs w:val="28"/>
        </w:rPr>
        <w:t>受武漢肺炎</w:t>
      </w:r>
      <w:proofErr w:type="gramStart"/>
      <w:r w:rsidR="000238D5" w:rsidRPr="000D785A">
        <w:rPr>
          <w:rFonts w:ascii="標楷體" w:eastAsia="標楷體" w:hAnsi="標楷體" w:hint="eastAsia"/>
          <w:bCs/>
          <w:color w:val="000000" w:themeColor="text1"/>
          <w:kern w:val="0"/>
          <w:sz w:val="28"/>
          <w:szCs w:val="28"/>
        </w:rPr>
        <w:t>疫</w:t>
      </w:r>
      <w:proofErr w:type="gramEnd"/>
      <w:r w:rsidR="000238D5" w:rsidRPr="000D785A">
        <w:rPr>
          <w:rFonts w:ascii="標楷體" w:eastAsia="標楷體" w:hAnsi="標楷體" w:hint="eastAsia"/>
          <w:bCs/>
          <w:color w:val="000000" w:themeColor="text1"/>
          <w:kern w:val="0"/>
          <w:sz w:val="28"/>
          <w:szCs w:val="28"/>
        </w:rPr>
        <w:t>情影響最為嚴重，執行率皆未及</w:t>
      </w:r>
      <w:r w:rsidR="00982C08" w:rsidRPr="000D785A">
        <w:rPr>
          <w:rFonts w:ascii="標楷體" w:eastAsia="標楷體" w:hAnsi="標楷體" w:hint="eastAsia"/>
          <w:bCs/>
          <w:color w:val="000000" w:themeColor="text1"/>
          <w:kern w:val="0"/>
          <w:sz w:val="28"/>
          <w:szCs w:val="28"/>
        </w:rPr>
        <w:t>五</w:t>
      </w:r>
      <w:r w:rsidR="000238D5" w:rsidRPr="000D785A">
        <w:rPr>
          <w:rFonts w:ascii="標楷體" w:eastAsia="標楷體" w:hAnsi="標楷體" w:hint="eastAsia"/>
          <w:bCs/>
          <w:color w:val="000000" w:themeColor="text1"/>
          <w:kern w:val="0"/>
          <w:sz w:val="28"/>
          <w:szCs w:val="28"/>
        </w:rPr>
        <w:t>成，包括國際交流工作、雙邊會議、媒體採訪及行政管理</w:t>
      </w:r>
      <w:proofErr w:type="gramStart"/>
      <w:r w:rsidR="000238D5" w:rsidRPr="000D785A">
        <w:rPr>
          <w:rFonts w:ascii="標楷體" w:eastAsia="標楷體" w:hAnsi="標楷體" w:hint="eastAsia"/>
          <w:bCs/>
          <w:color w:val="000000" w:themeColor="text1"/>
          <w:kern w:val="0"/>
          <w:sz w:val="28"/>
          <w:szCs w:val="28"/>
        </w:rPr>
        <w:t>督考駐外</w:t>
      </w:r>
      <w:proofErr w:type="gramEnd"/>
      <w:r w:rsidR="000238D5" w:rsidRPr="000D785A">
        <w:rPr>
          <w:rFonts w:ascii="標楷體" w:eastAsia="標楷體" w:hAnsi="標楷體" w:hint="eastAsia"/>
          <w:bCs/>
          <w:color w:val="000000" w:themeColor="text1"/>
          <w:kern w:val="0"/>
          <w:sz w:val="28"/>
          <w:szCs w:val="28"/>
        </w:rPr>
        <w:t>館處等業務，因應</w:t>
      </w:r>
      <w:proofErr w:type="gramStart"/>
      <w:r w:rsidR="000238D5" w:rsidRPr="000D785A">
        <w:rPr>
          <w:rFonts w:ascii="標楷體" w:eastAsia="標楷體" w:hAnsi="標楷體" w:hint="eastAsia"/>
          <w:bCs/>
          <w:color w:val="000000" w:themeColor="text1"/>
          <w:kern w:val="0"/>
          <w:sz w:val="28"/>
          <w:szCs w:val="28"/>
        </w:rPr>
        <w:t>疫情多改採</w:t>
      </w:r>
      <w:proofErr w:type="gramEnd"/>
      <w:r w:rsidR="000238D5" w:rsidRPr="000D785A">
        <w:rPr>
          <w:rFonts w:ascii="標楷體" w:eastAsia="標楷體" w:hAnsi="標楷體" w:hint="eastAsia"/>
          <w:bCs/>
          <w:color w:val="000000" w:themeColor="text1"/>
          <w:kern w:val="0"/>
          <w:sz w:val="28"/>
          <w:szCs w:val="28"/>
        </w:rPr>
        <w:t>視訊或電話會議等方式辦理，綜上，後</w:t>
      </w:r>
      <w:proofErr w:type="gramStart"/>
      <w:r w:rsidR="000238D5" w:rsidRPr="000D785A">
        <w:rPr>
          <w:rFonts w:ascii="標楷體" w:eastAsia="標楷體" w:hAnsi="標楷體" w:hint="eastAsia"/>
          <w:bCs/>
          <w:color w:val="000000" w:themeColor="text1"/>
          <w:kern w:val="0"/>
          <w:sz w:val="28"/>
          <w:szCs w:val="28"/>
        </w:rPr>
        <w:t>疫</w:t>
      </w:r>
      <w:proofErr w:type="gramEnd"/>
      <w:r w:rsidR="000238D5" w:rsidRPr="000D785A">
        <w:rPr>
          <w:rFonts w:ascii="標楷體" w:eastAsia="標楷體" w:hAnsi="標楷體" w:hint="eastAsia"/>
          <w:bCs/>
          <w:color w:val="000000" w:themeColor="text1"/>
          <w:kern w:val="0"/>
          <w:sz w:val="28"/>
          <w:szCs w:val="28"/>
        </w:rPr>
        <w:t>情時代外交部應盤點業務執行狀況，調整國外旅費預算編列，提高執行率。</w:t>
      </w:r>
      <w:proofErr w:type="gramStart"/>
      <w:r w:rsidR="000238D5" w:rsidRPr="000D785A">
        <w:rPr>
          <w:rFonts w:ascii="標楷體" w:eastAsia="標楷體" w:hAnsi="標楷體" w:hint="eastAsia"/>
          <w:bCs/>
          <w:color w:val="000000" w:themeColor="text1"/>
          <w:kern w:val="0"/>
          <w:sz w:val="28"/>
          <w:szCs w:val="28"/>
        </w:rPr>
        <w:t>爰</w:t>
      </w:r>
      <w:proofErr w:type="gramEnd"/>
      <w:r w:rsidR="000238D5" w:rsidRPr="000D785A">
        <w:rPr>
          <w:rFonts w:ascii="標楷體" w:eastAsia="標楷體" w:hAnsi="標楷體" w:hint="eastAsia"/>
          <w:bCs/>
          <w:color w:val="000000" w:themeColor="text1"/>
          <w:kern w:val="0"/>
          <w:sz w:val="28"/>
          <w:szCs w:val="28"/>
        </w:rPr>
        <w:t>針對</w:t>
      </w:r>
      <w:proofErr w:type="gramStart"/>
      <w:r w:rsidR="00392CFE" w:rsidRPr="000D785A">
        <w:rPr>
          <w:rFonts w:ascii="標楷體" w:eastAsia="標楷體" w:hAnsi="標楷體" w:hint="eastAsia"/>
          <w:bCs/>
          <w:color w:val="000000" w:themeColor="text1"/>
          <w:kern w:val="0"/>
          <w:sz w:val="28"/>
          <w:szCs w:val="28"/>
        </w:rPr>
        <w:t>111</w:t>
      </w:r>
      <w:proofErr w:type="gramEnd"/>
      <w:r w:rsidR="00392CFE" w:rsidRPr="000D785A">
        <w:rPr>
          <w:rFonts w:ascii="標楷體" w:eastAsia="標楷體" w:hAnsi="標楷體" w:hint="eastAsia"/>
          <w:bCs/>
          <w:color w:val="000000" w:themeColor="text1"/>
          <w:kern w:val="0"/>
          <w:sz w:val="28"/>
          <w:szCs w:val="28"/>
        </w:rPr>
        <w:t>年度</w:t>
      </w:r>
      <w:r w:rsidR="000238D5" w:rsidRPr="000D785A">
        <w:rPr>
          <w:rFonts w:ascii="標楷體" w:eastAsia="標楷體" w:hAnsi="標楷體" w:hint="eastAsia"/>
          <w:bCs/>
          <w:color w:val="000000" w:themeColor="text1"/>
          <w:kern w:val="0"/>
          <w:sz w:val="28"/>
          <w:szCs w:val="28"/>
        </w:rPr>
        <w:t>外交部</w:t>
      </w:r>
      <w:r w:rsidR="00982C08" w:rsidRPr="000D785A">
        <w:rPr>
          <w:rFonts w:ascii="標楷體" w:eastAsia="標楷體" w:hAnsi="標楷體" w:hint="eastAsia"/>
          <w:bCs/>
          <w:color w:val="000000" w:themeColor="text1"/>
          <w:kern w:val="0"/>
          <w:sz w:val="28"/>
          <w:szCs w:val="28"/>
        </w:rPr>
        <w:t>預算案「業務費」之</w:t>
      </w:r>
      <w:r w:rsidR="000238D5" w:rsidRPr="000D785A">
        <w:rPr>
          <w:rFonts w:ascii="標楷體" w:eastAsia="標楷體" w:hAnsi="標楷體" w:hint="eastAsia"/>
          <w:bCs/>
          <w:color w:val="000000" w:themeColor="text1"/>
          <w:kern w:val="0"/>
          <w:sz w:val="28"/>
          <w:szCs w:val="28"/>
        </w:rPr>
        <w:t>「國外旅費」</w:t>
      </w:r>
      <w:r w:rsidR="00392CFE" w:rsidRPr="000D785A">
        <w:rPr>
          <w:rFonts w:ascii="標楷體" w:eastAsia="標楷體" w:hAnsi="標楷體" w:hint="eastAsia"/>
          <w:bCs/>
          <w:color w:val="000000" w:themeColor="text1"/>
          <w:kern w:val="0"/>
          <w:sz w:val="28"/>
          <w:szCs w:val="28"/>
        </w:rPr>
        <w:t>預算編列</w:t>
      </w:r>
      <w:r w:rsidR="000238D5" w:rsidRPr="000D785A">
        <w:rPr>
          <w:rFonts w:ascii="標楷體" w:eastAsia="標楷體" w:hAnsi="標楷體" w:hint="eastAsia"/>
          <w:bCs/>
          <w:color w:val="000000" w:themeColor="text1"/>
          <w:kern w:val="0"/>
          <w:sz w:val="28"/>
          <w:szCs w:val="28"/>
        </w:rPr>
        <w:t>6億5,929萬元，</w:t>
      </w:r>
      <w:r w:rsidRPr="000D785A">
        <w:rPr>
          <w:rFonts w:ascii="標楷體" w:eastAsia="標楷體" w:hAnsi="標楷體" w:hint="eastAsia"/>
          <w:bCs/>
          <w:color w:val="000000" w:themeColor="text1"/>
          <w:kern w:val="0"/>
          <w:sz w:val="28"/>
          <w:szCs w:val="28"/>
        </w:rPr>
        <w:t>凍結</w:t>
      </w:r>
      <w:r w:rsidR="00F9717D"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lastRenderedPageBreak/>
        <w:t>提案人</w:t>
      </w:r>
      <w:r w:rsidRPr="000D785A">
        <w:rPr>
          <w:rFonts w:ascii="標楷體" w:eastAsia="標楷體" w:hAnsi="標楷體" w:hint="eastAsia"/>
          <w:bCs/>
          <w:color w:val="000000" w:themeColor="text1"/>
          <w:kern w:val="0"/>
          <w:sz w:val="28"/>
          <w:szCs w:val="28"/>
        </w:rPr>
        <w:t>：</w:t>
      </w:r>
      <w:r w:rsidR="000238D5" w:rsidRPr="000D785A">
        <w:rPr>
          <w:rFonts w:ascii="標楷體" w:eastAsia="標楷體" w:hAnsi="標楷體" w:hint="eastAsia"/>
          <w:bCs/>
          <w:color w:val="000000" w:themeColor="text1"/>
          <w:kern w:val="0"/>
          <w:sz w:val="28"/>
          <w:szCs w:val="28"/>
        </w:rPr>
        <w:t>林昶佐　林淑芬　王定宇　溫玉霞陳以信　江啟臣　趙天麟</w:t>
      </w:r>
    </w:p>
    <w:p w:rsidR="00CB2D4B" w:rsidRPr="000D785A" w:rsidRDefault="00342942"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w:t>
      </w:r>
      <w:r w:rsidRPr="000D785A">
        <w:rPr>
          <w:rFonts w:ascii="標楷體" w:eastAsia="標楷體" w:hAnsi="標楷體" w:hint="eastAsia"/>
          <w:b/>
          <w:bCs/>
          <w:color w:val="000000" w:themeColor="text1"/>
          <w:kern w:val="0"/>
          <w:sz w:val="28"/>
          <w:szCs w:val="28"/>
        </w:rPr>
        <w:t>)</w:t>
      </w:r>
      <w:r w:rsidR="00CB2D4B" w:rsidRPr="000D785A">
        <w:rPr>
          <w:rFonts w:ascii="標楷體" w:eastAsia="標楷體" w:hAnsi="標楷體" w:hint="eastAsia"/>
          <w:bCs/>
          <w:color w:val="000000" w:themeColor="text1"/>
          <w:kern w:val="0"/>
          <w:sz w:val="28"/>
          <w:szCs w:val="28"/>
        </w:rPr>
        <w:t>松鶴國際企業公司（下稱松鶴公司）係我國在美國檀香山之境外國有財產，依國有財產法第14條規定，境外國有財產應由外交部主管，並由各使領館直接管理。</w:t>
      </w:r>
      <w:r w:rsidR="00E656D2" w:rsidRPr="000D785A">
        <w:rPr>
          <w:rFonts w:ascii="標楷體" w:eastAsia="標楷體" w:hAnsi="標楷體" w:hint="eastAsia"/>
          <w:bCs/>
          <w:color w:val="000000" w:themeColor="text1"/>
          <w:kern w:val="0"/>
          <w:sz w:val="28"/>
          <w:szCs w:val="28"/>
        </w:rPr>
        <w:t>松鶴公司</w:t>
      </w:r>
      <w:r w:rsidR="00CB2D4B" w:rsidRPr="000D785A">
        <w:rPr>
          <w:rFonts w:ascii="標楷體" w:eastAsia="標楷體" w:hAnsi="標楷體" w:hint="eastAsia"/>
          <w:bCs/>
          <w:color w:val="000000" w:themeColor="text1"/>
          <w:kern w:val="0"/>
          <w:sz w:val="28"/>
          <w:szCs w:val="28"/>
        </w:rPr>
        <w:t>經管之文化廣場，係由檀香山4個僑團及2個僑校貸款興建，於63年落成，因逢國際能源危機，僑團無力償還貸款，政府</w:t>
      </w:r>
      <w:proofErr w:type="gramStart"/>
      <w:r w:rsidR="00CB2D4B" w:rsidRPr="000D785A">
        <w:rPr>
          <w:rFonts w:ascii="標楷體" w:eastAsia="標楷體" w:hAnsi="標楷體" w:hint="eastAsia"/>
          <w:bCs/>
          <w:color w:val="000000" w:themeColor="text1"/>
          <w:kern w:val="0"/>
          <w:sz w:val="28"/>
          <w:szCs w:val="28"/>
        </w:rPr>
        <w:t>爰</w:t>
      </w:r>
      <w:proofErr w:type="gramEnd"/>
      <w:r w:rsidR="00CB2D4B" w:rsidRPr="000D785A">
        <w:rPr>
          <w:rFonts w:ascii="標楷體" w:eastAsia="標楷體" w:hAnsi="標楷體" w:hint="eastAsia"/>
          <w:bCs/>
          <w:color w:val="000000" w:themeColor="text1"/>
          <w:kern w:val="0"/>
          <w:sz w:val="28"/>
          <w:szCs w:val="28"/>
        </w:rPr>
        <w:t>於68年以1,080萬美元購入，同年於美國加州登記並在夏威夷州註冊正式成立松鶴公司，負責經管文化廣場相關業務，由駐檀香山辦事處直接管理。</w:t>
      </w:r>
      <w:proofErr w:type="gramStart"/>
      <w:r w:rsidR="00CB2D4B" w:rsidRPr="000D785A">
        <w:rPr>
          <w:rFonts w:ascii="標楷體" w:eastAsia="標楷體" w:hAnsi="標楷體" w:hint="eastAsia"/>
          <w:bCs/>
          <w:color w:val="000000" w:themeColor="text1"/>
          <w:kern w:val="0"/>
          <w:sz w:val="28"/>
          <w:szCs w:val="28"/>
        </w:rPr>
        <w:t>審計部前查核</w:t>
      </w:r>
      <w:proofErr w:type="gramEnd"/>
      <w:r w:rsidR="00CB2D4B" w:rsidRPr="000D785A">
        <w:rPr>
          <w:rFonts w:ascii="標楷體" w:eastAsia="標楷體" w:hAnsi="標楷體" w:hint="eastAsia"/>
          <w:bCs/>
          <w:color w:val="000000" w:themeColor="text1"/>
          <w:kern w:val="0"/>
          <w:sz w:val="28"/>
          <w:szCs w:val="28"/>
        </w:rPr>
        <w:t>外交部</w:t>
      </w:r>
      <w:proofErr w:type="gramStart"/>
      <w:r w:rsidR="00CB2D4B" w:rsidRPr="000D785A">
        <w:rPr>
          <w:rFonts w:ascii="標楷體" w:eastAsia="標楷體" w:hAnsi="標楷體" w:hint="eastAsia"/>
          <w:bCs/>
          <w:color w:val="000000" w:themeColor="text1"/>
          <w:kern w:val="0"/>
          <w:sz w:val="28"/>
          <w:szCs w:val="28"/>
        </w:rPr>
        <w:t>106</w:t>
      </w:r>
      <w:proofErr w:type="gramEnd"/>
      <w:r w:rsidR="00CB2D4B" w:rsidRPr="000D785A">
        <w:rPr>
          <w:rFonts w:ascii="標楷體" w:eastAsia="標楷體" w:hAnsi="標楷體" w:hint="eastAsia"/>
          <w:bCs/>
          <w:color w:val="000000" w:themeColor="text1"/>
          <w:kern w:val="0"/>
          <w:sz w:val="28"/>
          <w:szCs w:val="28"/>
        </w:rPr>
        <w:t>年度財務收支，</w:t>
      </w:r>
      <w:proofErr w:type="gramStart"/>
      <w:r w:rsidR="00CB2D4B" w:rsidRPr="000D785A">
        <w:rPr>
          <w:rFonts w:ascii="標楷體" w:eastAsia="標楷體" w:hAnsi="標楷體" w:hint="eastAsia"/>
          <w:bCs/>
          <w:color w:val="000000" w:themeColor="text1"/>
          <w:kern w:val="0"/>
          <w:sz w:val="28"/>
          <w:szCs w:val="28"/>
        </w:rPr>
        <w:t>曾就松鶴</w:t>
      </w:r>
      <w:proofErr w:type="gramEnd"/>
      <w:r w:rsidR="00CB2D4B" w:rsidRPr="000D785A">
        <w:rPr>
          <w:rFonts w:ascii="標楷體" w:eastAsia="標楷體" w:hAnsi="標楷體" w:hint="eastAsia"/>
          <w:bCs/>
          <w:color w:val="000000" w:themeColor="text1"/>
          <w:kern w:val="0"/>
          <w:sz w:val="28"/>
          <w:szCs w:val="28"/>
        </w:rPr>
        <w:t>公司經管之文化廣場出租率逐年下降；人力缺額久懸未能補實；允宜妥善運用累積盈餘，</w:t>
      </w:r>
      <w:proofErr w:type="gramStart"/>
      <w:r w:rsidR="00CB2D4B" w:rsidRPr="000D785A">
        <w:rPr>
          <w:rFonts w:ascii="標楷體" w:eastAsia="標楷體" w:hAnsi="標楷體" w:hint="eastAsia"/>
          <w:bCs/>
          <w:color w:val="000000" w:themeColor="text1"/>
          <w:kern w:val="0"/>
          <w:sz w:val="28"/>
          <w:szCs w:val="28"/>
        </w:rPr>
        <w:t>研</w:t>
      </w:r>
      <w:proofErr w:type="gramEnd"/>
      <w:r w:rsidR="00CB2D4B" w:rsidRPr="000D785A">
        <w:rPr>
          <w:rFonts w:ascii="標楷體" w:eastAsia="標楷體" w:hAnsi="標楷體" w:hint="eastAsia"/>
          <w:bCs/>
          <w:color w:val="000000" w:themeColor="text1"/>
          <w:kern w:val="0"/>
          <w:sz w:val="28"/>
          <w:szCs w:val="28"/>
        </w:rPr>
        <w:t>議購置（改建）館舍之可行性等事項，函請督促檢討改善。外交部應積極</w:t>
      </w:r>
      <w:proofErr w:type="gramStart"/>
      <w:r w:rsidR="00CB2D4B" w:rsidRPr="000D785A">
        <w:rPr>
          <w:rFonts w:ascii="標楷體" w:eastAsia="標楷體" w:hAnsi="標楷體" w:hint="eastAsia"/>
          <w:bCs/>
          <w:color w:val="000000" w:themeColor="text1"/>
          <w:kern w:val="0"/>
          <w:sz w:val="28"/>
          <w:szCs w:val="28"/>
        </w:rPr>
        <w:t>研</w:t>
      </w:r>
      <w:proofErr w:type="gramEnd"/>
      <w:r w:rsidR="00CB2D4B" w:rsidRPr="000D785A">
        <w:rPr>
          <w:rFonts w:ascii="標楷體" w:eastAsia="標楷體" w:hAnsi="標楷體" w:hint="eastAsia"/>
          <w:bCs/>
          <w:color w:val="000000" w:themeColor="text1"/>
          <w:kern w:val="0"/>
          <w:sz w:val="28"/>
          <w:szCs w:val="28"/>
        </w:rPr>
        <w:t>議如何運用松鶴公司資金購置（改建）駐檀香山館舍及整</w:t>
      </w:r>
      <w:r w:rsidR="005D78F5" w:rsidRPr="000D785A">
        <w:rPr>
          <w:rFonts w:ascii="標楷體" w:eastAsia="標楷體" w:hAnsi="標楷體" w:hint="eastAsia"/>
          <w:bCs/>
          <w:color w:val="000000" w:themeColor="text1"/>
          <w:kern w:val="0"/>
          <w:sz w:val="28"/>
          <w:szCs w:val="28"/>
        </w:rPr>
        <w:t>建</w:t>
      </w:r>
      <w:r w:rsidR="00CB2D4B" w:rsidRPr="000D785A">
        <w:rPr>
          <w:rFonts w:ascii="標楷體" w:eastAsia="標楷體" w:hAnsi="標楷體" w:hint="eastAsia"/>
          <w:bCs/>
          <w:color w:val="000000" w:themeColor="text1"/>
          <w:kern w:val="0"/>
          <w:sz w:val="28"/>
          <w:szCs w:val="28"/>
        </w:rPr>
        <w:t>文化廣場之可行性，以發揮財務資源運用效益。</w:t>
      </w:r>
    </w:p>
    <w:p w:rsidR="00342942" w:rsidRPr="000D785A" w:rsidRDefault="00342942"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王定宇　趙天麟　林淑芬</w:t>
      </w:r>
    </w:p>
    <w:p w:rsidR="00982C08" w:rsidRPr="000D785A" w:rsidRDefault="00AF630A" w:rsidP="00250CD2">
      <w:pPr>
        <w:widowControl/>
        <w:overflowPunct w:val="0"/>
        <w:spacing w:line="480" w:lineRule="exact"/>
        <w:ind w:leftChars="700" w:left="2801" w:hangingChars="400" w:hanging="1121"/>
        <w:jc w:val="both"/>
        <w:rPr>
          <w:rFonts w:eastAsia="標楷體"/>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四十一</w:t>
      </w:r>
      <w:r w:rsidRPr="000D785A">
        <w:rPr>
          <w:rFonts w:ascii="標楷體" w:eastAsia="標楷體" w:hAnsi="標楷體" w:hint="eastAsia"/>
          <w:b/>
          <w:bCs/>
          <w:color w:val="000000" w:themeColor="text1"/>
          <w:kern w:val="0"/>
          <w:sz w:val="28"/>
          <w:szCs w:val="28"/>
        </w:rPr>
        <w:t>)</w:t>
      </w:r>
      <w:r w:rsidR="001654A8" w:rsidRPr="000D785A">
        <w:rPr>
          <w:rFonts w:ascii="標楷體" w:eastAsia="標楷體" w:hAnsi="標楷體" w:hint="eastAsia"/>
          <w:bCs/>
          <w:color w:val="000000" w:themeColor="text1"/>
          <w:kern w:val="0"/>
          <w:sz w:val="28"/>
          <w:szCs w:val="28"/>
        </w:rPr>
        <w:t>外交部</w:t>
      </w:r>
      <w:proofErr w:type="gramStart"/>
      <w:r w:rsidR="001654A8" w:rsidRPr="000D785A">
        <w:rPr>
          <w:rFonts w:ascii="標楷體" w:eastAsia="標楷體" w:hAnsi="標楷體" w:hint="eastAsia"/>
          <w:bCs/>
          <w:color w:val="000000" w:themeColor="text1"/>
          <w:kern w:val="0"/>
          <w:sz w:val="28"/>
          <w:szCs w:val="28"/>
        </w:rPr>
        <w:t>111</w:t>
      </w:r>
      <w:proofErr w:type="gramEnd"/>
      <w:r w:rsidR="001654A8" w:rsidRPr="000D785A">
        <w:rPr>
          <w:rFonts w:ascii="標楷體" w:eastAsia="標楷體" w:hAnsi="標楷體" w:hint="eastAsia"/>
          <w:bCs/>
          <w:color w:val="000000" w:themeColor="text1"/>
          <w:kern w:val="0"/>
          <w:sz w:val="28"/>
          <w:szCs w:val="28"/>
        </w:rPr>
        <w:t>年度預算案於「國際會議及交流」業務計畫編列20億4,335萬1千元，辦理內容除深化參與已加入國際組織外，並爭取加入及參加國際組織或活動，較</w:t>
      </w:r>
      <w:proofErr w:type="gramStart"/>
      <w:r w:rsidR="001654A8" w:rsidRPr="000D785A">
        <w:rPr>
          <w:rFonts w:ascii="標楷體" w:eastAsia="標楷體" w:hAnsi="標楷體" w:hint="eastAsia"/>
          <w:bCs/>
          <w:color w:val="000000" w:themeColor="text1"/>
          <w:kern w:val="0"/>
          <w:sz w:val="28"/>
          <w:szCs w:val="28"/>
        </w:rPr>
        <w:t>110</w:t>
      </w:r>
      <w:proofErr w:type="gramEnd"/>
      <w:r w:rsidR="001654A8" w:rsidRPr="000D785A">
        <w:rPr>
          <w:rFonts w:ascii="標楷體" w:eastAsia="標楷體" w:hAnsi="標楷體" w:hint="eastAsia"/>
          <w:bCs/>
          <w:color w:val="000000" w:themeColor="text1"/>
          <w:kern w:val="0"/>
          <w:sz w:val="28"/>
          <w:szCs w:val="28"/>
        </w:rPr>
        <w:t>年度之19億</w:t>
      </w:r>
      <w:r w:rsidR="00332D81" w:rsidRPr="000D785A">
        <w:rPr>
          <w:rFonts w:ascii="標楷體" w:eastAsia="標楷體" w:hAnsi="標楷體" w:hint="eastAsia"/>
          <w:bCs/>
          <w:color w:val="000000" w:themeColor="text1"/>
          <w:kern w:val="0"/>
          <w:sz w:val="28"/>
          <w:szCs w:val="28"/>
        </w:rPr>
        <w:t>0,</w:t>
      </w:r>
      <w:r w:rsidR="001654A8" w:rsidRPr="000D785A">
        <w:rPr>
          <w:rFonts w:ascii="標楷體" w:eastAsia="標楷體" w:hAnsi="標楷體" w:hint="eastAsia"/>
          <w:bCs/>
          <w:color w:val="000000" w:themeColor="text1"/>
          <w:kern w:val="0"/>
          <w:sz w:val="28"/>
          <w:szCs w:val="28"/>
        </w:rPr>
        <w:t>583萬1千元增加1億3,752萬元（增幅7.22%）。我國自2016年起推動以觀察員身分參與國際刑警組織，然該組織先以援引1984年第53屆大會同意中國大陸入會條件之決定復函拒絕，後則改以保持緘默。然於國人在境</w:t>
      </w:r>
      <w:r w:rsidR="001654A8" w:rsidRPr="000D785A">
        <w:rPr>
          <w:rFonts w:ascii="標楷體" w:eastAsia="標楷體" w:hAnsi="標楷體" w:hint="eastAsia"/>
          <w:bCs/>
          <w:color w:val="000000" w:themeColor="text1"/>
          <w:kern w:val="0"/>
          <w:sz w:val="28"/>
          <w:szCs w:val="28"/>
        </w:rPr>
        <w:lastRenderedPageBreak/>
        <w:t>外犯罪情況日趨增加之情況下，跨國犯罪防制及國際執法合作亦趨困難。國際刑警組織係目前唯一全球性執法合作平</w:t>
      </w:r>
      <w:proofErr w:type="gramStart"/>
      <w:r w:rsidR="001654A8" w:rsidRPr="000D785A">
        <w:rPr>
          <w:rFonts w:ascii="標楷體" w:eastAsia="標楷體" w:hAnsi="標楷體" w:hint="eastAsia"/>
          <w:bCs/>
          <w:color w:val="000000" w:themeColor="text1"/>
          <w:kern w:val="0"/>
          <w:sz w:val="28"/>
          <w:szCs w:val="28"/>
        </w:rPr>
        <w:t>臺</w:t>
      </w:r>
      <w:proofErr w:type="gramEnd"/>
      <w:r w:rsidR="001654A8" w:rsidRPr="000D785A">
        <w:rPr>
          <w:rFonts w:ascii="標楷體" w:eastAsia="標楷體" w:hAnsi="標楷體" w:hint="eastAsia"/>
          <w:bCs/>
          <w:color w:val="000000" w:themeColor="text1"/>
          <w:kern w:val="0"/>
          <w:sz w:val="28"/>
          <w:szCs w:val="28"/>
        </w:rPr>
        <w:t>，其核心功能之</w:t>
      </w:r>
      <w:proofErr w:type="gramStart"/>
      <w:r w:rsidR="001654A8" w:rsidRPr="000D785A">
        <w:rPr>
          <w:rFonts w:ascii="標楷體" w:eastAsia="標楷體" w:hAnsi="標楷體" w:hint="eastAsia"/>
          <w:bCs/>
          <w:color w:val="000000" w:themeColor="text1"/>
          <w:kern w:val="0"/>
          <w:sz w:val="28"/>
          <w:szCs w:val="28"/>
        </w:rPr>
        <w:t>一</w:t>
      </w:r>
      <w:proofErr w:type="gramEnd"/>
      <w:r w:rsidR="001654A8" w:rsidRPr="000D785A">
        <w:rPr>
          <w:rFonts w:ascii="標楷體" w:eastAsia="標楷體" w:hAnsi="標楷體" w:hint="eastAsia"/>
          <w:bCs/>
          <w:color w:val="000000" w:themeColor="text1"/>
          <w:kern w:val="0"/>
          <w:sz w:val="28"/>
          <w:szCs w:val="28"/>
        </w:rPr>
        <w:t>乃使世界各國之警察能快速</w:t>
      </w:r>
      <w:proofErr w:type="gramStart"/>
      <w:r w:rsidR="001654A8" w:rsidRPr="000D785A">
        <w:rPr>
          <w:rFonts w:ascii="標楷體" w:eastAsia="標楷體" w:hAnsi="標楷體" w:hint="eastAsia"/>
          <w:bCs/>
          <w:color w:val="000000" w:themeColor="text1"/>
          <w:kern w:val="0"/>
          <w:sz w:val="28"/>
          <w:szCs w:val="28"/>
        </w:rPr>
        <w:t>交換情資</w:t>
      </w:r>
      <w:proofErr w:type="gramEnd"/>
      <w:r w:rsidR="001654A8" w:rsidRPr="000D785A">
        <w:rPr>
          <w:rFonts w:ascii="標楷體" w:eastAsia="標楷體" w:hAnsi="標楷體" w:hint="eastAsia"/>
          <w:bCs/>
          <w:color w:val="000000" w:themeColor="text1"/>
          <w:kern w:val="0"/>
          <w:sz w:val="28"/>
          <w:szCs w:val="28"/>
        </w:rPr>
        <w:t>，該組織於2003年建置I-24/7全球通訊系統，任何會員國一旦有必要進行執法合作時，若無直接管道或其他方式聯繫，透過該組織之網路即可直接聯絡或傳遞相關資訊，此為加入該組織之最大益處。</w:t>
      </w:r>
      <w:r w:rsidR="00B3456A" w:rsidRPr="000D785A">
        <w:rPr>
          <w:rFonts w:eastAsia="標楷體" w:hint="eastAsia"/>
          <w:color w:val="000000" w:themeColor="text1"/>
          <w:kern w:val="0"/>
          <w:sz w:val="28"/>
          <w:szCs w:val="28"/>
        </w:rPr>
        <w:t>面對跨國刑案，由於我國非國際刑警組織的會員，</w:t>
      </w:r>
      <w:r w:rsidR="00982C08" w:rsidRPr="000D785A">
        <w:rPr>
          <w:rFonts w:eastAsia="標楷體" w:hint="eastAsia"/>
          <w:color w:val="000000" w:themeColor="text1"/>
          <w:kern w:val="0"/>
          <w:sz w:val="28"/>
          <w:szCs w:val="28"/>
        </w:rPr>
        <w:t>內政部</w:t>
      </w:r>
      <w:r w:rsidR="00B3456A" w:rsidRPr="000D785A">
        <w:rPr>
          <w:rFonts w:eastAsia="標楷體" w:hint="eastAsia"/>
          <w:color w:val="000000" w:themeColor="text1"/>
          <w:kern w:val="0"/>
          <w:sz w:val="28"/>
          <w:szCs w:val="28"/>
        </w:rPr>
        <w:t>警政署即使透過國際刑警組織管道請求該國提供相關資料，回復效果仍不佳。</w:t>
      </w:r>
      <w:proofErr w:type="gramStart"/>
      <w:r w:rsidR="00B3456A" w:rsidRPr="000D785A">
        <w:rPr>
          <w:rFonts w:eastAsia="標楷體" w:hint="eastAsia"/>
          <w:color w:val="000000" w:themeColor="text1"/>
          <w:kern w:val="0"/>
          <w:sz w:val="28"/>
          <w:szCs w:val="28"/>
        </w:rPr>
        <w:t>爰</w:t>
      </w:r>
      <w:proofErr w:type="gramEnd"/>
      <w:r w:rsidR="00B3456A" w:rsidRPr="000D785A">
        <w:rPr>
          <w:rFonts w:eastAsia="標楷體" w:hint="eastAsia"/>
          <w:color w:val="000000" w:themeColor="text1"/>
          <w:kern w:val="0"/>
          <w:sz w:val="28"/>
          <w:szCs w:val="28"/>
        </w:rPr>
        <w:t>外交部仍應賡續積極協助警政署爭取參與國際刑警組織，</w:t>
      </w:r>
      <w:proofErr w:type="gramStart"/>
      <w:r w:rsidR="00B3456A" w:rsidRPr="000D785A">
        <w:rPr>
          <w:rFonts w:eastAsia="標楷體" w:hint="eastAsia"/>
          <w:color w:val="000000" w:themeColor="text1"/>
          <w:kern w:val="0"/>
          <w:sz w:val="28"/>
          <w:szCs w:val="28"/>
        </w:rPr>
        <w:t>俾</w:t>
      </w:r>
      <w:proofErr w:type="gramEnd"/>
      <w:r w:rsidR="00B3456A" w:rsidRPr="000D785A">
        <w:rPr>
          <w:rFonts w:eastAsia="標楷體" w:hint="eastAsia"/>
          <w:color w:val="000000" w:themeColor="text1"/>
          <w:kern w:val="0"/>
          <w:sz w:val="28"/>
          <w:szCs w:val="28"/>
        </w:rPr>
        <w:t>有效提升跨國犯罪防制能量。</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王定宇　林淑芬　趙天麟</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四十二</w:t>
      </w:r>
      <w:r w:rsidRPr="000D785A">
        <w:rPr>
          <w:rFonts w:ascii="標楷體" w:eastAsia="標楷體" w:hAnsi="標楷體" w:hint="eastAsia"/>
          <w:b/>
          <w:bCs/>
          <w:color w:val="000000" w:themeColor="text1"/>
          <w:kern w:val="0"/>
          <w:sz w:val="28"/>
          <w:szCs w:val="28"/>
        </w:rPr>
        <w:t>)</w:t>
      </w:r>
      <w:r w:rsidR="00C348EF" w:rsidRPr="000D785A">
        <w:rPr>
          <w:rFonts w:ascii="標楷體" w:eastAsia="標楷體" w:hAnsi="標楷體" w:hint="eastAsia"/>
          <w:bCs/>
          <w:color w:val="000000" w:themeColor="text1"/>
          <w:kern w:val="0"/>
          <w:sz w:val="28"/>
          <w:szCs w:val="28"/>
        </w:rPr>
        <w:t>我國早年接受美、日等國家及國際組織之援助，並利用外援資源成功締造臺灣經濟奇蹟，政府為回饋國際社會，善盡國際責任及義務，於48年派遣首批農業技術人員赴越南，開創我國參與國際援助先河，之後並持續推動各項國際合作發展事務，藉以敦睦邦交、善盡國際責任及發揮人道精神。外交部</w:t>
      </w:r>
      <w:proofErr w:type="gramStart"/>
      <w:r w:rsidR="00C348EF" w:rsidRPr="000D785A">
        <w:rPr>
          <w:rFonts w:ascii="標楷體" w:eastAsia="標楷體" w:hAnsi="標楷體" w:hint="eastAsia"/>
          <w:bCs/>
          <w:color w:val="000000" w:themeColor="text1"/>
          <w:kern w:val="0"/>
          <w:sz w:val="28"/>
          <w:szCs w:val="28"/>
        </w:rPr>
        <w:t>111</w:t>
      </w:r>
      <w:proofErr w:type="gramEnd"/>
      <w:r w:rsidR="00C348EF" w:rsidRPr="000D785A">
        <w:rPr>
          <w:rFonts w:ascii="標楷體" w:eastAsia="標楷體" w:hAnsi="標楷體" w:hint="eastAsia"/>
          <w:bCs/>
          <w:color w:val="000000" w:themeColor="text1"/>
          <w:kern w:val="0"/>
          <w:sz w:val="28"/>
          <w:szCs w:val="28"/>
        </w:rPr>
        <w:t>年度編列援外預算128億7,718萬4千元，然其中透過多邊架構推動者仍屬少數，難以彰顯臺灣對國際社會之貢獻。</w:t>
      </w:r>
      <w:r w:rsidR="00982C08" w:rsidRPr="000D785A">
        <w:rPr>
          <w:rFonts w:ascii="標楷體" w:eastAsia="標楷體" w:hAnsi="標楷體" w:hint="eastAsia"/>
          <w:bCs/>
          <w:color w:val="000000" w:themeColor="text1"/>
          <w:kern w:val="0"/>
          <w:sz w:val="28"/>
          <w:szCs w:val="28"/>
        </w:rPr>
        <w:t>另</w:t>
      </w:r>
      <w:r w:rsidR="00C348EF" w:rsidRPr="000D785A">
        <w:rPr>
          <w:rFonts w:ascii="標楷體" w:eastAsia="標楷體" w:hAnsi="標楷體" w:hint="eastAsia"/>
          <w:bCs/>
          <w:color w:val="000000" w:themeColor="text1"/>
          <w:kern w:val="0"/>
          <w:sz w:val="28"/>
          <w:szCs w:val="28"/>
        </w:rPr>
        <w:t>我國</w:t>
      </w:r>
      <w:proofErr w:type="gramStart"/>
      <w:r w:rsidR="00C348EF" w:rsidRPr="000D785A">
        <w:rPr>
          <w:rFonts w:ascii="標楷體" w:eastAsia="標楷體" w:hAnsi="標楷體" w:hint="eastAsia"/>
          <w:bCs/>
          <w:color w:val="000000" w:themeColor="text1"/>
          <w:kern w:val="0"/>
          <w:sz w:val="28"/>
          <w:szCs w:val="28"/>
        </w:rPr>
        <w:t>囿</w:t>
      </w:r>
      <w:proofErr w:type="gramEnd"/>
      <w:r w:rsidR="00C348EF" w:rsidRPr="000D785A">
        <w:rPr>
          <w:rFonts w:ascii="標楷體" w:eastAsia="標楷體" w:hAnsi="標楷體" w:hint="eastAsia"/>
          <w:bCs/>
          <w:color w:val="000000" w:themeColor="text1"/>
          <w:kern w:val="0"/>
          <w:sz w:val="28"/>
          <w:szCs w:val="28"/>
        </w:rPr>
        <w:t>於兩岸關係及國際情勢，援外政策雖多奠基於維繫邦交，並</w:t>
      </w:r>
      <w:proofErr w:type="gramStart"/>
      <w:r w:rsidR="00C348EF" w:rsidRPr="000D785A">
        <w:rPr>
          <w:rFonts w:ascii="標楷體" w:eastAsia="標楷體" w:hAnsi="標楷體" w:hint="eastAsia"/>
          <w:bCs/>
          <w:color w:val="000000" w:themeColor="text1"/>
          <w:kern w:val="0"/>
          <w:sz w:val="28"/>
          <w:szCs w:val="28"/>
        </w:rPr>
        <w:t>採雙邊援贈方式</w:t>
      </w:r>
      <w:proofErr w:type="gramEnd"/>
      <w:r w:rsidR="00C348EF" w:rsidRPr="000D785A">
        <w:rPr>
          <w:rFonts w:ascii="標楷體" w:eastAsia="標楷體" w:hAnsi="標楷體" w:hint="eastAsia"/>
          <w:bCs/>
          <w:color w:val="000000" w:themeColor="text1"/>
          <w:kern w:val="0"/>
          <w:sz w:val="28"/>
          <w:szCs w:val="28"/>
        </w:rPr>
        <w:t>，由邦交國依其國家發展需要自行辦理，惟為提升援外成效，允宜強化爭取與國際組織之合作，除借重其專業能力提升計畫成</w:t>
      </w:r>
      <w:r w:rsidR="00C348EF" w:rsidRPr="000D785A">
        <w:rPr>
          <w:rFonts w:ascii="標楷體" w:eastAsia="標楷體" w:hAnsi="標楷體" w:hint="eastAsia"/>
          <w:bCs/>
          <w:color w:val="000000" w:themeColor="text1"/>
          <w:kern w:val="0"/>
          <w:sz w:val="28"/>
          <w:szCs w:val="28"/>
        </w:rPr>
        <w:lastRenderedPageBreak/>
        <w:t>效，並可以有限資源獲取最大效益，同時拓展我國際空間，彰顯臺灣對國際社會之貢獻。</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王定宇　林淑芬　趙天麟</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四十三</w:t>
      </w:r>
      <w:r w:rsidRPr="000D785A">
        <w:rPr>
          <w:rFonts w:ascii="標楷體" w:eastAsia="標楷體" w:hAnsi="標楷體" w:hint="eastAsia"/>
          <w:b/>
          <w:bCs/>
          <w:color w:val="000000" w:themeColor="text1"/>
          <w:kern w:val="0"/>
          <w:sz w:val="28"/>
          <w:szCs w:val="28"/>
        </w:rPr>
        <w:t>)</w:t>
      </w:r>
      <w:proofErr w:type="gramStart"/>
      <w:r w:rsidR="004B7C8F" w:rsidRPr="000D785A">
        <w:rPr>
          <w:rFonts w:ascii="標楷體" w:eastAsia="標楷體" w:hAnsi="標楷體" w:hint="eastAsia"/>
          <w:bCs/>
          <w:color w:val="000000" w:themeColor="text1"/>
          <w:kern w:val="0"/>
          <w:sz w:val="28"/>
          <w:szCs w:val="28"/>
        </w:rPr>
        <w:t>111</w:t>
      </w:r>
      <w:proofErr w:type="gramEnd"/>
      <w:r w:rsidR="004B7C8F" w:rsidRPr="000D785A">
        <w:rPr>
          <w:rFonts w:ascii="標楷體" w:eastAsia="標楷體" w:hAnsi="標楷體" w:hint="eastAsia"/>
          <w:bCs/>
          <w:color w:val="000000" w:themeColor="text1"/>
          <w:kern w:val="0"/>
          <w:sz w:val="28"/>
          <w:szCs w:val="28"/>
        </w:rPr>
        <w:t>年度</w:t>
      </w:r>
      <w:r w:rsidR="00E24E43" w:rsidRPr="000D785A">
        <w:rPr>
          <w:rFonts w:ascii="標楷體" w:eastAsia="標楷體" w:hAnsi="標楷體" w:hint="eastAsia"/>
          <w:bCs/>
          <w:color w:val="000000" w:themeColor="text1"/>
          <w:kern w:val="0"/>
          <w:sz w:val="28"/>
          <w:szCs w:val="28"/>
        </w:rPr>
        <w:t>外交部</w:t>
      </w:r>
      <w:r w:rsidR="004B7C8F" w:rsidRPr="000D785A">
        <w:rPr>
          <w:rFonts w:ascii="標楷體" w:eastAsia="標楷體" w:hAnsi="標楷體" w:hint="eastAsia"/>
          <w:bCs/>
          <w:color w:val="000000" w:themeColor="text1"/>
          <w:kern w:val="0"/>
          <w:sz w:val="28"/>
          <w:szCs w:val="28"/>
        </w:rPr>
        <w:t>預算案歲出預算(公開部分)編列280億1,108萬7千元，較</w:t>
      </w:r>
      <w:proofErr w:type="gramStart"/>
      <w:r w:rsidR="004B7C8F" w:rsidRPr="000D785A">
        <w:rPr>
          <w:rFonts w:ascii="標楷體" w:eastAsia="標楷體" w:hAnsi="標楷體" w:hint="eastAsia"/>
          <w:bCs/>
          <w:color w:val="000000" w:themeColor="text1"/>
          <w:kern w:val="0"/>
          <w:sz w:val="28"/>
          <w:szCs w:val="28"/>
        </w:rPr>
        <w:t>110</w:t>
      </w:r>
      <w:proofErr w:type="gramEnd"/>
      <w:r w:rsidR="004B7C8F" w:rsidRPr="000D785A">
        <w:rPr>
          <w:rFonts w:ascii="標楷體" w:eastAsia="標楷體" w:hAnsi="標楷體" w:hint="eastAsia"/>
          <w:bCs/>
          <w:color w:val="000000" w:themeColor="text1"/>
          <w:kern w:val="0"/>
          <w:sz w:val="28"/>
          <w:szCs w:val="28"/>
        </w:rPr>
        <w:t>年度預算數268億7,094萬5千元增加11億4,014萬2千元（增幅4.24%）。</w:t>
      </w:r>
      <w:r w:rsidR="00E24E43" w:rsidRPr="000D785A">
        <w:rPr>
          <w:rFonts w:ascii="標楷體" w:eastAsia="標楷體" w:hAnsi="標楷體" w:hint="eastAsia"/>
          <w:bCs/>
          <w:color w:val="000000" w:themeColor="text1"/>
          <w:kern w:val="0"/>
          <w:sz w:val="28"/>
          <w:szCs w:val="28"/>
        </w:rPr>
        <w:t>外交</w:t>
      </w:r>
      <w:r w:rsidR="004B7C8F" w:rsidRPr="000D785A">
        <w:rPr>
          <w:rFonts w:ascii="標楷體" w:eastAsia="標楷體" w:hAnsi="標楷體" w:hint="eastAsia"/>
          <w:bCs/>
          <w:color w:val="000000" w:themeColor="text1"/>
          <w:kern w:val="0"/>
          <w:sz w:val="28"/>
          <w:szCs w:val="28"/>
        </w:rPr>
        <w:t>部近年來歲出預算（公開部分）</w:t>
      </w:r>
      <w:proofErr w:type="gramStart"/>
      <w:r w:rsidR="004B7C8F" w:rsidRPr="000D785A">
        <w:rPr>
          <w:rFonts w:ascii="標楷體" w:eastAsia="標楷體" w:hAnsi="標楷體" w:hint="eastAsia"/>
          <w:bCs/>
          <w:color w:val="000000" w:themeColor="text1"/>
          <w:kern w:val="0"/>
          <w:sz w:val="28"/>
          <w:szCs w:val="28"/>
        </w:rPr>
        <w:t>概呈增加</w:t>
      </w:r>
      <w:proofErr w:type="gramEnd"/>
      <w:r w:rsidR="004B7C8F" w:rsidRPr="000D785A">
        <w:rPr>
          <w:rFonts w:ascii="標楷體" w:eastAsia="標楷體" w:hAnsi="標楷體" w:hint="eastAsia"/>
          <w:bCs/>
          <w:color w:val="000000" w:themeColor="text1"/>
          <w:kern w:val="0"/>
          <w:sz w:val="28"/>
          <w:szCs w:val="28"/>
        </w:rPr>
        <w:t>趨勢，然預算執行</w:t>
      </w:r>
      <w:proofErr w:type="gramStart"/>
      <w:r w:rsidR="004B7C8F" w:rsidRPr="000D785A">
        <w:rPr>
          <w:rFonts w:ascii="標楷體" w:eastAsia="標楷體" w:hAnsi="標楷體" w:hint="eastAsia"/>
          <w:bCs/>
          <w:color w:val="000000" w:themeColor="text1"/>
          <w:kern w:val="0"/>
          <w:sz w:val="28"/>
          <w:szCs w:val="28"/>
        </w:rPr>
        <w:t>效能容待提升</w:t>
      </w:r>
      <w:proofErr w:type="gramEnd"/>
      <w:r w:rsidR="004B7C8F" w:rsidRPr="000D785A">
        <w:rPr>
          <w:rFonts w:ascii="標楷體" w:eastAsia="標楷體" w:hAnsi="標楷體" w:hint="eastAsia"/>
          <w:bCs/>
          <w:color w:val="000000" w:themeColor="text1"/>
          <w:kern w:val="0"/>
          <w:sz w:val="28"/>
          <w:szCs w:val="28"/>
        </w:rPr>
        <w:t>。經查：各年度應付保留數及賸餘數金額偏高並逐年攀升，其中應付保留數自</w:t>
      </w:r>
      <w:proofErr w:type="gramStart"/>
      <w:r w:rsidR="004B7C8F" w:rsidRPr="000D785A">
        <w:rPr>
          <w:rFonts w:ascii="標楷體" w:eastAsia="標楷體" w:hAnsi="標楷體" w:hint="eastAsia"/>
          <w:bCs/>
          <w:color w:val="000000" w:themeColor="text1"/>
          <w:kern w:val="0"/>
          <w:sz w:val="28"/>
          <w:szCs w:val="28"/>
        </w:rPr>
        <w:t>105</w:t>
      </w:r>
      <w:proofErr w:type="gramEnd"/>
      <w:r w:rsidR="004B7C8F" w:rsidRPr="000D785A">
        <w:rPr>
          <w:rFonts w:ascii="標楷體" w:eastAsia="標楷體" w:hAnsi="標楷體" w:hint="eastAsia"/>
          <w:bCs/>
          <w:color w:val="000000" w:themeColor="text1"/>
          <w:kern w:val="0"/>
          <w:sz w:val="28"/>
          <w:szCs w:val="28"/>
        </w:rPr>
        <w:t>年度之21億9,307萬1千元增加至</w:t>
      </w:r>
      <w:proofErr w:type="gramStart"/>
      <w:r w:rsidR="004B7C8F" w:rsidRPr="000D785A">
        <w:rPr>
          <w:rFonts w:ascii="標楷體" w:eastAsia="標楷體" w:hAnsi="標楷體" w:hint="eastAsia"/>
          <w:bCs/>
          <w:color w:val="000000" w:themeColor="text1"/>
          <w:kern w:val="0"/>
          <w:sz w:val="28"/>
          <w:szCs w:val="28"/>
        </w:rPr>
        <w:t>108</w:t>
      </w:r>
      <w:proofErr w:type="gramEnd"/>
      <w:r w:rsidR="004B7C8F" w:rsidRPr="000D785A">
        <w:rPr>
          <w:rFonts w:ascii="標楷體" w:eastAsia="標楷體" w:hAnsi="標楷體" w:hint="eastAsia"/>
          <w:bCs/>
          <w:color w:val="000000" w:themeColor="text1"/>
          <w:kern w:val="0"/>
          <w:sz w:val="28"/>
          <w:szCs w:val="28"/>
        </w:rPr>
        <w:t>年度之37億1,104萬8千元，占各該年度歲出預算數之比率由</w:t>
      </w:r>
      <w:proofErr w:type="gramStart"/>
      <w:r w:rsidR="004B7C8F" w:rsidRPr="000D785A">
        <w:rPr>
          <w:rFonts w:ascii="標楷體" w:eastAsia="標楷體" w:hAnsi="標楷體" w:hint="eastAsia"/>
          <w:bCs/>
          <w:color w:val="000000" w:themeColor="text1"/>
          <w:kern w:val="0"/>
          <w:sz w:val="28"/>
          <w:szCs w:val="28"/>
        </w:rPr>
        <w:t>105</w:t>
      </w:r>
      <w:proofErr w:type="gramEnd"/>
      <w:r w:rsidR="004B7C8F" w:rsidRPr="000D785A">
        <w:rPr>
          <w:rFonts w:ascii="標楷體" w:eastAsia="標楷體" w:hAnsi="標楷體" w:hint="eastAsia"/>
          <w:bCs/>
          <w:color w:val="000000" w:themeColor="text1"/>
          <w:kern w:val="0"/>
          <w:sz w:val="28"/>
          <w:szCs w:val="28"/>
        </w:rPr>
        <w:t>年度之9.75%上升至</w:t>
      </w:r>
      <w:proofErr w:type="gramStart"/>
      <w:r w:rsidR="004B7C8F" w:rsidRPr="000D785A">
        <w:rPr>
          <w:rFonts w:ascii="標楷體" w:eastAsia="標楷體" w:hAnsi="標楷體" w:hint="eastAsia"/>
          <w:bCs/>
          <w:color w:val="000000" w:themeColor="text1"/>
          <w:kern w:val="0"/>
          <w:sz w:val="28"/>
          <w:szCs w:val="28"/>
        </w:rPr>
        <w:t>108</w:t>
      </w:r>
      <w:proofErr w:type="gramEnd"/>
      <w:r w:rsidR="004B7C8F" w:rsidRPr="000D785A">
        <w:rPr>
          <w:rFonts w:ascii="標楷體" w:eastAsia="標楷體" w:hAnsi="標楷體" w:hint="eastAsia"/>
          <w:bCs/>
          <w:color w:val="000000" w:themeColor="text1"/>
          <w:kern w:val="0"/>
          <w:sz w:val="28"/>
          <w:szCs w:val="28"/>
        </w:rPr>
        <w:t>年度之16.12%；賸餘數由</w:t>
      </w:r>
      <w:proofErr w:type="gramStart"/>
      <w:r w:rsidR="004B7C8F" w:rsidRPr="000D785A">
        <w:rPr>
          <w:rFonts w:ascii="標楷體" w:eastAsia="標楷體" w:hAnsi="標楷體" w:hint="eastAsia"/>
          <w:bCs/>
          <w:color w:val="000000" w:themeColor="text1"/>
          <w:kern w:val="0"/>
          <w:sz w:val="28"/>
          <w:szCs w:val="28"/>
        </w:rPr>
        <w:t>105</w:t>
      </w:r>
      <w:proofErr w:type="gramEnd"/>
      <w:r w:rsidR="004B7C8F" w:rsidRPr="000D785A">
        <w:rPr>
          <w:rFonts w:ascii="標楷體" w:eastAsia="標楷體" w:hAnsi="標楷體" w:hint="eastAsia"/>
          <w:bCs/>
          <w:color w:val="000000" w:themeColor="text1"/>
          <w:kern w:val="0"/>
          <w:sz w:val="28"/>
          <w:szCs w:val="28"/>
        </w:rPr>
        <w:t>年度之3億3,089萬1千元增加至</w:t>
      </w:r>
      <w:proofErr w:type="gramStart"/>
      <w:r w:rsidR="004B7C8F" w:rsidRPr="000D785A">
        <w:rPr>
          <w:rFonts w:ascii="標楷體" w:eastAsia="標楷體" w:hAnsi="標楷體" w:hint="eastAsia"/>
          <w:bCs/>
          <w:color w:val="000000" w:themeColor="text1"/>
          <w:kern w:val="0"/>
          <w:sz w:val="28"/>
          <w:szCs w:val="28"/>
        </w:rPr>
        <w:t>108</w:t>
      </w:r>
      <w:proofErr w:type="gramEnd"/>
      <w:r w:rsidR="004B7C8F" w:rsidRPr="000D785A">
        <w:rPr>
          <w:rFonts w:ascii="標楷體" w:eastAsia="標楷體" w:hAnsi="標楷體" w:hint="eastAsia"/>
          <w:bCs/>
          <w:color w:val="000000" w:themeColor="text1"/>
          <w:kern w:val="0"/>
          <w:sz w:val="28"/>
          <w:szCs w:val="28"/>
        </w:rPr>
        <w:t>年度之15億8,977萬6千元，其占年度歲出預算之比率則由</w:t>
      </w:r>
      <w:proofErr w:type="gramStart"/>
      <w:r w:rsidR="004B7C8F" w:rsidRPr="000D785A">
        <w:rPr>
          <w:rFonts w:ascii="標楷體" w:eastAsia="標楷體" w:hAnsi="標楷體" w:hint="eastAsia"/>
          <w:bCs/>
          <w:color w:val="000000" w:themeColor="text1"/>
          <w:kern w:val="0"/>
          <w:sz w:val="28"/>
          <w:szCs w:val="28"/>
        </w:rPr>
        <w:t>105</w:t>
      </w:r>
      <w:proofErr w:type="gramEnd"/>
      <w:r w:rsidR="004B7C8F" w:rsidRPr="000D785A">
        <w:rPr>
          <w:rFonts w:ascii="標楷體" w:eastAsia="標楷體" w:hAnsi="標楷體" w:hint="eastAsia"/>
          <w:bCs/>
          <w:color w:val="000000" w:themeColor="text1"/>
          <w:kern w:val="0"/>
          <w:sz w:val="28"/>
          <w:szCs w:val="28"/>
        </w:rPr>
        <w:t>年度之1.47%上升至</w:t>
      </w:r>
      <w:proofErr w:type="gramStart"/>
      <w:r w:rsidR="004B7C8F" w:rsidRPr="000D785A">
        <w:rPr>
          <w:rFonts w:ascii="標楷體" w:eastAsia="標楷體" w:hAnsi="標楷體" w:hint="eastAsia"/>
          <w:bCs/>
          <w:color w:val="000000" w:themeColor="text1"/>
          <w:kern w:val="0"/>
          <w:sz w:val="28"/>
          <w:szCs w:val="28"/>
        </w:rPr>
        <w:t>108</w:t>
      </w:r>
      <w:proofErr w:type="gramEnd"/>
      <w:r w:rsidR="004B7C8F" w:rsidRPr="000D785A">
        <w:rPr>
          <w:rFonts w:ascii="標楷體" w:eastAsia="標楷體" w:hAnsi="標楷體" w:hint="eastAsia"/>
          <w:bCs/>
          <w:color w:val="000000" w:themeColor="text1"/>
          <w:kern w:val="0"/>
          <w:sz w:val="28"/>
          <w:szCs w:val="28"/>
        </w:rPr>
        <w:t>年度之6.9%，不論金額或比率皆呈逐年增加趨勢。據外交部表示，</w:t>
      </w:r>
      <w:proofErr w:type="gramStart"/>
      <w:r w:rsidR="004B7C8F" w:rsidRPr="000D785A">
        <w:rPr>
          <w:rFonts w:ascii="標楷體" w:eastAsia="標楷體" w:hAnsi="標楷體" w:hint="eastAsia"/>
          <w:bCs/>
          <w:color w:val="000000" w:themeColor="text1"/>
          <w:kern w:val="0"/>
          <w:sz w:val="28"/>
          <w:szCs w:val="28"/>
        </w:rPr>
        <w:t>109</w:t>
      </w:r>
      <w:proofErr w:type="gramEnd"/>
      <w:r w:rsidR="004B7C8F" w:rsidRPr="000D785A">
        <w:rPr>
          <w:rFonts w:ascii="標楷體" w:eastAsia="標楷體" w:hAnsi="標楷體" w:hint="eastAsia"/>
          <w:bCs/>
          <w:color w:val="000000" w:themeColor="text1"/>
          <w:kern w:val="0"/>
          <w:sz w:val="28"/>
          <w:szCs w:val="28"/>
        </w:rPr>
        <w:t>年度歲出賸餘偏高或減免（註銷）原因，主要係受</w:t>
      </w:r>
      <w:proofErr w:type="gramStart"/>
      <w:r w:rsidR="004B7C8F" w:rsidRPr="000D785A">
        <w:rPr>
          <w:rFonts w:ascii="標楷體" w:eastAsia="標楷體" w:hAnsi="標楷體" w:hint="eastAsia"/>
          <w:bCs/>
          <w:color w:val="000000" w:themeColor="text1"/>
          <w:kern w:val="0"/>
          <w:sz w:val="28"/>
          <w:szCs w:val="28"/>
        </w:rPr>
        <w:t>新型冠</w:t>
      </w:r>
      <w:proofErr w:type="gramEnd"/>
      <w:r w:rsidR="004B7C8F" w:rsidRPr="000D785A">
        <w:rPr>
          <w:rFonts w:ascii="標楷體" w:eastAsia="標楷體" w:hAnsi="標楷體" w:hint="eastAsia"/>
          <w:bCs/>
          <w:color w:val="000000" w:themeColor="text1"/>
          <w:kern w:val="0"/>
          <w:sz w:val="28"/>
          <w:szCs w:val="28"/>
        </w:rPr>
        <w:t>狀病毒肺炎</w:t>
      </w:r>
      <w:proofErr w:type="gramStart"/>
      <w:r w:rsidR="004B7C8F" w:rsidRPr="000D785A">
        <w:rPr>
          <w:rFonts w:ascii="標楷體" w:eastAsia="標楷體" w:hAnsi="標楷體" w:hint="eastAsia"/>
          <w:bCs/>
          <w:color w:val="000000" w:themeColor="text1"/>
          <w:kern w:val="0"/>
          <w:sz w:val="28"/>
          <w:szCs w:val="28"/>
        </w:rPr>
        <w:t>疫</w:t>
      </w:r>
      <w:proofErr w:type="gramEnd"/>
      <w:r w:rsidR="004B7C8F" w:rsidRPr="000D785A">
        <w:rPr>
          <w:rFonts w:ascii="標楷體" w:eastAsia="標楷體" w:hAnsi="標楷體" w:hint="eastAsia"/>
          <w:bCs/>
          <w:color w:val="000000" w:themeColor="text1"/>
          <w:kern w:val="0"/>
          <w:sz w:val="28"/>
          <w:szCs w:val="28"/>
        </w:rPr>
        <w:t>情影響，致政府出訪、外賓來</w:t>
      </w:r>
      <w:proofErr w:type="gramStart"/>
      <w:r w:rsidR="004B7C8F" w:rsidRPr="000D785A">
        <w:rPr>
          <w:rFonts w:ascii="標楷體" w:eastAsia="標楷體" w:hAnsi="標楷體" w:hint="eastAsia"/>
          <w:bCs/>
          <w:color w:val="000000" w:themeColor="text1"/>
          <w:kern w:val="0"/>
          <w:sz w:val="28"/>
          <w:szCs w:val="28"/>
        </w:rPr>
        <w:t>臺</w:t>
      </w:r>
      <w:proofErr w:type="gramEnd"/>
      <w:r w:rsidR="004B7C8F" w:rsidRPr="000D785A">
        <w:rPr>
          <w:rFonts w:ascii="標楷體" w:eastAsia="標楷體" w:hAnsi="標楷體" w:hint="eastAsia"/>
          <w:bCs/>
          <w:color w:val="000000" w:themeColor="text1"/>
          <w:kern w:val="0"/>
          <w:sz w:val="28"/>
          <w:szCs w:val="28"/>
        </w:rPr>
        <w:t>參訪、推動參與國際組織、協助各項交流活動等計畫停辦或按實際支付（改</w:t>
      </w:r>
      <w:proofErr w:type="gramStart"/>
      <w:r w:rsidR="004B7C8F" w:rsidRPr="000D785A">
        <w:rPr>
          <w:rFonts w:ascii="標楷體" w:eastAsia="標楷體" w:hAnsi="標楷體" w:hint="eastAsia"/>
          <w:bCs/>
          <w:color w:val="000000" w:themeColor="text1"/>
          <w:kern w:val="0"/>
          <w:sz w:val="28"/>
          <w:szCs w:val="28"/>
        </w:rPr>
        <w:t>採</w:t>
      </w:r>
      <w:proofErr w:type="gramEnd"/>
      <w:r w:rsidR="004B7C8F" w:rsidRPr="000D785A">
        <w:rPr>
          <w:rFonts w:ascii="標楷體" w:eastAsia="標楷體" w:hAnsi="標楷體" w:hint="eastAsia"/>
          <w:bCs/>
          <w:color w:val="000000" w:themeColor="text1"/>
          <w:kern w:val="0"/>
          <w:sz w:val="28"/>
          <w:szCs w:val="28"/>
        </w:rPr>
        <w:t>視訊或電話會議等）之經費結餘等，然截至</w:t>
      </w:r>
      <w:proofErr w:type="gramStart"/>
      <w:r w:rsidR="004B7C8F" w:rsidRPr="000D785A">
        <w:rPr>
          <w:rFonts w:ascii="標楷體" w:eastAsia="標楷體" w:hAnsi="標楷體" w:hint="eastAsia"/>
          <w:bCs/>
          <w:color w:val="000000" w:themeColor="text1"/>
          <w:kern w:val="0"/>
          <w:sz w:val="28"/>
          <w:szCs w:val="28"/>
        </w:rPr>
        <w:t>108</w:t>
      </w:r>
      <w:proofErr w:type="gramEnd"/>
      <w:r w:rsidR="004B7C8F" w:rsidRPr="000D785A">
        <w:rPr>
          <w:rFonts w:ascii="標楷體" w:eastAsia="標楷體" w:hAnsi="標楷體" w:hint="eastAsia"/>
          <w:bCs/>
          <w:color w:val="000000" w:themeColor="text1"/>
          <w:kern w:val="0"/>
          <w:sz w:val="28"/>
          <w:szCs w:val="28"/>
        </w:rPr>
        <w:t>年度為止，各該年度應付保留數及賸餘數金額即已偏高且逐年攀升；另同期間以前年度歲出轉入數，未結清</w:t>
      </w:r>
      <w:proofErr w:type="gramStart"/>
      <w:r w:rsidR="004B7C8F" w:rsidRPr="000D785A">
        <w:rPr>
          <w:rFonts w:ascii="標楷體" w:eastAsia="標楷體" w:hAnsi="標楷體" w:hint="eastAsia"/>
          <w:bCs/>
          <w:color w:val="000000" w:themeColor="text1"/>
          <w:kern w:val="0"/>
          <w:sz w:val="28"/>
          <w:szCs w:val="28"/>
        </w:rPr>
        <w:t>比率均逾</w:t>
      </w:r>
      <w:r w:rsidR="005D78F5" w:rsidRPr="000D785A">
        <w:rPr>
          <w:rFonts w:ascii="標楷體" w:eastAsia="標楷體" w:hAnsi="標楷體" w:hint="eastAsia"/>
          <w:bCs/>
          <w:color w:val="000000" w:themeColor="text1"/>
          <w:kern w:val="0"/>
          <w:sz w:val="28"/>
          <w:szCs w:val="28"/>
        </w:rPr>
        <w:t>二</w:t>
      </w:r>
      <w:r w:rsidR="004B7C8F" w:rsidRPr="000D785A">
        <w:rPr>
          <w:rFonts w:ascii="標楷體" w:eastAsia="標楷體" w:hAnsi="標楷體" w:hint="eastAsia"/>
          <w:bCs/>
          <w:color w:val="000000" w:themeColor="text1"/>
          <w:kern w:val="0"/>
          <w:sz w:val="28"/>
          <w:szCs w:val="28"/>
        </w:rPr>
        <w:t>成</w:t>
      </w:r>
      <w:proofErr w:type="gramEnd"/>
      <w:r w:rsidR="004B7C8F" w:rsidRPr="000D785A">
        <w:rPr>
          <w:rFonts w:ascii="標楷體" w:eastAsia="標楷體" w:hAnsi="標楷體" w:hint="eastAsia"/>
          <w:bCs/>
          <w:color w:val="000000" w:themeColor="text1"/>
          <w:kern w:val="0"/>
          <w:sz w:val="28"/>
          <w:szCs w:val="28"/>
        </w:rPr>
        <w:t>，減免（註銷）數亦偏高。</w:t>
      </w:r>
      <w:proofErr w:type="gramStart"/>
      <w:r w:rsidR="00982C08" w:rsidRPr="000D785A">
        <w:rPr>
          <w:rFonts w:ascii="標楷體" w:eastAsia="標楷體" w:hAnsi="標楷體" w:hint="eastAsia"/>
          <w:bCs/>
          <w:color w:val="000000" w:themeColor="text1"/>
          <w:kern w:val="0"/>
          <w:sz w:val="28"/>
          <w:szCs w:val="28"/>
        </w:rPr>
        <w:t>鑑</w:t>
      </w:r>
      <w:proofErr w:type="gramEnd"/>
      <w:r w:rsidR="004B7C8F" w:rsidRPr="000D785A">
        <w:rPr>
          <w:rFonts w:ascii="標楷體" w:eastAsia="標楷體" w:hAnsi="標楷體" w:hint="eastAsia"/>
          <w:bCs/>
          <w:color w:val="000000" w:themeColor="text1"/>
          <w:kern w:val="0"/>
          <w:sz w:val="28"/>
          <w:szCs w:val="28"/>
        </w:rPr>
        <w:t>於政府預算資源有限，為妥善運用外交資源，允應依預算編列相關規定核實編列並</w:t>
      </w:r>
      <w:proofErr w:type="gramStart"/>
      <w:r w:rsidR="004B7C8F" w:rsidRPr="000D785A">
        <w:rPr>
          <w:rFonts w:ascii="標楷體" w:eastAsia="標楷體" w:hAnsi="標楷體" w:hint="eastAsia"/>
          <w:bCs/>
          <w:color w:val="000000" w:themeColor="text1"/>
          <w:kern w:val="0"/>
          <w:sz w:val="28"/>
          <w:szCs w:val="28"/>
        </w:rPr>
        <w:t>研</w:t>
      </w:r>
      <w:proofErr w:type="gramEnd"/>
      <w:r w:rsidR="004B7C8F" w:rsidRPr="000D785A">
        <w:rPr>
          <w:rFonts w:ascii="標楷體" w:eastAsia="標楷體" w:hAnsi="標楷體" w:hint="eastAsia"/>
          <w:bCs/>
          <w:color w:val="000000" w:themeColor="text1"/>
          <w:kern w:val="0"/>
          <w:sz w:val="28"/>
          <w:szCs w:val="28"/>
        </w:rPr>
        <w:t>謀有效執行預算效能。</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lastRenderedPageBreak/>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王定宇　林淑芬　趙天麟</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四十四</w:t>
      </w:r>
      <w:r w:rsidRPr="000D785A">
        <w:rPr>
          <w:rFonts w:ascii="標楷體" w:eastAsia="標楷體" w:hAnsi="標楷體" w:hint="eastAsia"/>
          <w:b/>
          <w:bCs/>
          <w:color w:val="000000" w:themeColor="text1"/>
          <w:kern w:val="0"/>
          <w:sz w:val="28"/>
          <w:szCs w:val="28"/>
        </w:rPr>
        <w:t>)</w:t>
      </w:r>
      <w:proofErr w:type="gramStart"/>
      <w:r w:rsidR="00815157" w:rsidRPr="000D785A">
        <w:rPr>
          <w:rFonts w:ascii="標楷體" w:eastAsia="標楷體" w:hAnsi="標楷體" w:hint="eastAsia"/>
          <w:color w:val="000000" w:themeColor="text1"/>
          <w:sz w:val="28"/>
          <w:szCs w:val="28"/>
        </w:rPr>
        <w:t>鑑</w:t>
      </w:r>
      <w:proofErr w:type="gramEnd"/>
      <w:r w:rsidR="00815157" w:rsidRPr="000D785A">
        <w:rPr>
          <w:rFonts w:ascii="標楷體" w:eastAsia="標楷體" w:hAnsi="標楷體" w:hint="eastAsia"/>
          <w:bCs/>
          <w:color w:val="000000" w:themeColor="text1"/>
          <w:kern w:val="0"/>
          <w:sz w:val="28"/>
          <w:szCs w:val="28"/>
        </w:rPr>
        <w:t>於近年我國詐欺集團成員常赴海外各國成立電信詐欺機房，對國人進行詐騙，機房設置地點已遍及全球5大洲，現行法務部、</w:t>
      </w:r>
      <w:r w:rsidR="00982C08" w:rsidRPr="000D785A">
        <w:rPr>
          <w:rFonts w:ascii="標楷體" w:eastAsia="標楷體" w:hAnsi="標楷體" w:hint="eastAsia"/>
          <w:bCs/>
          <w:color w:val="000000" w:themeColor="text1"/>
          <w:kern w:val="0"/>
          <w:sz w:val="28"/>
          <w:szCs w:val="28"/>
        </w:rPr>
        <w:t>調查局、</w:t>
      </w:r>
      <w:r w:rsidR="00815157" w:rsidRPr="000D785A">
        <w:rPr>
          <w:rFonts w:ascii="標楷體" w:eastAsia="標楷體" w:hAnsi="標楷體" w:hint="eastAsia"/>
          <w:bCs/>
          <w:color w:val="000000" w:themeColor="text1"/>
          <w:kern w:val="0"/>
          <w:sz w:val="28"/>
          <w:szCs w:val="28"/>
        </w:rPr>
        <w:t>內政部警政署、移民署等各權責機關，其所派駐國外實際負責處理國際請求協助之人員尚未形成完整網絡，缺乏即時溝通、或</w:t>
      </w:r>
      <w:proofErr w:type="gramStart"/>
      <w:r w:rsidR="00815157" w:rsidRPr="000D785A">
        <w:rPr>
          <w:rFonts w:ascii="標楷體" w:eastAsia="標楷體" w:hAnsi="標楷體" w:hint="eastAsia"/>
          <w:bCs/>
          <w:color w:val="000000" w:themeColor="text1"/>
          <w:kern w:val="0"/>
          <w:sz w:val="28"/>
          <w:szCs w:val="28"/>
        </w:rPr>
        <w:t>因情資傳遞</w:t>
      </w:r>
      <w:proofErr w:type="gramEnd"/>
      <w:r w:rsidR="00815157" w:rsidRPr="000D785A">
        <w:rPr>
          <w:rFonts w:ascii="標楷體" w:eastAsia="標楷體" w:hAnsi="標楷體" w:hint="eastAsia"/>
          <w:bCs/>
          <w:color w:val="000000" w:themeColor="text1"/>
          <w:kern w:val="0"/>
          <w:sz w:val="28"/>
          <w:szCs w:val="28"/>
        </w:rPr>
        <w:t>耗時，導致影響偵辦進展。</w:t>
      </w:r>
      <w:r w:rsidR="00982C08" w:rsidRPr="000D785A">
        <w:rPr>
          <w:rFonts w:ascii="標楷體" w:eastAsia="標楷體" w:hAnsi="標楷體" w:hint="eastAsia"/>
          <w:bCs/>
          <w:color w:val="000000" w:themeColor="text1"/>
          <w:kern w:val="0"/>
          <w:sz w:val="28"/>
          <w:szCs w:val="28"/>
        </w:rPr>
        <w:t>為持續因應政府各機關共同打擊跨國犯罪並展現決心，法務部、調查局、內政部警政署及移民署應就其主執法機關之權貴，適時</w:t>
      </w:r>
      <w:proofErr w:type="gramStart"/>
      <w:r w:rsidR="00982C08" w:rsidRPr="000D785A">
        <w:rPr>
          <w:rFonts w:ascii="標楷體" w:eastAsia="標楷體" w:hAnsi="標楷體" w:hint="eastAsia"/>
          <w:bCs/>
          <w:color w:val="000000" w:themeColor="text1"/>
          <w:kern w:val="0"/>
          <w:sz w:val="28"/>
          <w:szCs w:val="28"/>
        </w:rPr>
        <w:t>研</w:t>
      </w:r>
      <w:proofErr w:type="gramEnd"/>
      <w:r w:rsidR="00982C08" w:rsidRPr="000D785A">
        <w:rPr>
          <w:rFonts w:ascii="標楷體" w:eastAsia="標楷體" w:hAnsi="標楷體" w:hint="eastAsia"/>
          <w:bCs/>
          <w:color w:val="000000" w:themeColor="text1"/>
          <w:kern w:val="0"/>
          <w:sz w:val="28"/>
          <w:szCs w:val="28"/>
        </w:rPr>
        <w:t>議派駐</w:t>
      </w:r>
      <w:proofErr w:type="gramStart"/>
      <w:r w:rsidR="00982C08" w:rsidRPr="000D785A">
        <w:rPr>
          <w:rFonts w:ascii="標楷體" w:eastAsia="標楷體" w:hAnsi="標楷體" w:hint="eastAsia"/>
          <w:bCs/>
          <w:color w:val="000000" w:themeColor="text1"/>
          <w:kern w:val="0"/>
          <w:sz w:val="28"/>
          <w:szCs w:val="28"/>
        </w:rPr>
        <w:t>駐</w:t>
      </w:r>
      <w:proofErr w:type="gramEnd"/>
      <w:r w:rsidR="00982C08" w:rsidRPr="000D785A">
        <w:rPr>
          <w:rFonts w:ascii="標楷體" w:eastAsia="標楷體" w:hAnsi="標楷體" w:hint="eastAsia"/>
          <w:bCs/>
          <w:color w:val="000000" w:themeColor="text1"/>
          <w:kern w:val="0"/>
          <w:sz w:val="28"/>
          <w:szCs w:val="28"/>
        </w:rPr>
        <w:t>外館處人力妥當性。外交部應對上述派駐海外設立據點之需求，協助瞭解駐在國態度及實際業務需求等，</w:t>
      </w:r>
      <w:proofErr w:type="gramStart"/>
      <w:r w:rsidR="00982C08" w:rsidRPr="000D785A">
        <w:rPr>
          <w:rFonts w:ascii="標楷體" w:eastAsia="標楷體" w:hAnsi="標楷體" w:hint="eastAsia"/>
          <w:bCs/>
          <w:color w:val="000000" w:themeColor="text1"/>
          <w:kern w:val="0"/>
          <w:sz w:val="28"/>
          <w:szCs w:val="28"/>
        </w:rPr>
        <w:t>研</w:t>
      </w:r>
      <w:proofErr w:type="gramEnd"/>
      <w:r w:rsidR="00982C08" w:rsidRPr="000D785A">
        <w:rPr>
          <w:rFonts w:ascii="標楷體" w:eastAsia="標楷體" w:hAnsi="標楷體" w:hint="eastAsia"/>
          <w:bCs/>
          <w:color w:val="000000" w:themeColor="text1"/>
          <w:kern w:val="0"/>
          <w:sz w:val="28"/>
          <w:szCs w:val="28"/>
        </w:rPr>
        <w:t>辦各增設據點事宜，以發揮政府一體之綜效。</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馬文君　溫玉霞　廖婉汝　陳以信</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四十五</w:t>
      </w:r>
      <w:r w:rsidRPr="000D785A">
        <w:rPr>
          <w:rFonts w:ascii="標楷體" w:eastAsia="標楷體" w:hAnsi="標楷體" w:hint="eastAsia"/>
          <w:b/>
          <w:bCs/>
          <w:color w:val="000000" w:themeColor="text1"/>
          <w:kern w:val="0"/>
          <w:sz w:val="28"/>
          <w:szCs w:val="28"/>
        </w:rPr>
        <w:t>)</w:t>
      </w:r>
      <w:r w:rsidR="000B0EF6" w:rsidRPr="000D785A">
        <w:rPr>
          <w:rFonts w:ascii="標楷體" w:eastAsia="標楷體" w:hAnsi="標楷體" w:hint="eastAsia"/>
          <w:bCs/>
          <w:color w:val="000000" w:themeColor="text1"/>
          <w:kern w:val="0"/>
          <w:sz w:val="28"/>
          <w:szCs w:val="28"/>
        </w:rPr>
        <w:t>依審計部</w:t>
      </w:r>
      <w:proofErr w:type="gramStart"/>
      <w:r w:rsidR="000B0EF6" w:rsidRPr="000D785A">
        <w:rPr>
          <w:rFonts w:ascii="標楷體" w:eastAsia="標楷體" w:hAnsi="標楷體" w:hint="eastAsia"/>
          <w:bCs/>
          <w:color w:val="000000" w:themeColor="text1"/>
          <w:kern w:val="0"/>
          <w:sz w:val="28"/>
          <w:szCs w:val="28"/>
        </w:rPr>
        <w:t>109</w:t>
      </w:r>
      <w:proofErr w:type="gramEnd"/>
      <w:r w:rsidR="000B0EF6" w:rsidRPr="000D785A">
        <w:rPr>
          <w:rFonts w:ascii="標楷體" w:eastAsia="標楷體" w:hAnsi="標楷體" w:hint="eastAsia"/>
          <w:bCs/>
          <w:color w:val="000000" w:themeColor="text1"/>
          <w:kern w:val="0"/>
          <w:sz w:val="28"/>
          <w:szCs w:val="28"/>
        </w:rPr>
        <w:t>年度總決算審核報告指出，經查援外預算執行情形，核有：（1）我國「援外政策白皮書」已揭示援外政策主軸，惟外交部中程施政計畫及年度施政計畫，尚未明確勾勒援外計畫之施政策略、方針及具體施政作為；（2）我國援外計畫之擬定及後續績效之評核，多未連結受援國之永續發展願景，又多數援外計畫係</w:t>
      </w:r>
      <w:proofErr w:type="gramStart"/>
      <w:r w:rsidR="000B0EF6" w:rsidRPr="000D785A">
        <w:rPr>
          <w:rFonts w:ascii="標楷體" w:eastAsia="標楷體" w:hAnsi="標楷體" w:hint="eastAsia"/>
          <w:bCs/>
          <w:color w:val="000000" w:themeColor="text1"/>
          <w:kern w:val="0"/>
          <w:sz w:val="28"/>
          <w:szCs w:val="28"/>
        </w:rPr>
        <w:t>採</w:t>
      </w:r>
      <w:proofErr w:type="gramEnd"/>
      <w:r w:rsidR="000B0EF6" w:rsidRPr="000D785A">
        <w:rPr>
          <w:rFonts w:ascii="標楷體" w:eastAsia="標楷體" w:hAnsi="標楷體" w:hint="eastAsia"/>
          <w:bCs/>
          <w:color w:val="000000" w:themeColor="text1"/>
          <w:kern w:val="0"/>
          <w:sz w:val="28"/>
          <w:szCs w:val="28"/>
        </w:rPr>
        <w:t>雙邊架構模式，不易外界瞭解我國援助原則、模式及辦理情形等情事。就此，外交部應建立援外計畫的基準及年度追蹤考核機制，並於3個月內向立法院外交及國防委員會提出</w:t>
      </w:r>
      <w:r w:rsidR="004F758F" w:rsidRPr="000D785A">
        <w:rPr>
          <w:rFonts w:ascii="標楷體" w:eastAsia="標楷體" w:hAnsi="標楷體" w:hint="eastAsia"/>
          <w:bCs/>
          <w:color w:val="000000" w:themeColor="text1"/>
          <w:kern w:val="0"/>
          <w:sz w:val="28"/>
          <w:szCs w:val="28"/>
        </w:rPr>
        <w:t>書面</w:t>
      </w:r>
      <w:r w:rsidR="000B0EF6" w:rsidRPr="000D785A">
        <w:rPr>
          <w:rFonts w:ascii="標楷體" w:eastAsia="標楷體" w:hAnsi="標楷體" w:hint="eastAsia"/>
          <w:bCs/>
          <w:color w:val="000000" w:themeColor="text1"/>
          <w:kern w:val="0"/>
          <w:sz w:val="28"/>
          <w:szCs w:val="28"/>
        </w:rPr>
        <w:t>報告。</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B65CD2" w:rsidRPr="000D785A">
        <w:rPr>
          <w:rFonts w:ascii="標楷體" w:eastAsia="標楷體" w:hAnsi="標楷體" w:hint="eastAsia"/>
          <w:bCs/>
          <w:color w:val="000000" w:themeColor="text1"/>
          <w:kern w:val="0"/>
          <w:sz w:val="28"/>
          <w:szCs w:val="28"/>
        </w:rPr>
        <w:t xml:space="preserve">溫玉霞　</w:t>
      </w:r>
      <w:r w:rsidR="00576048" w:rsidRPr="000D785A">
        <w:rPr>
          <w:rFonts w:ascii="標楷體" w:eastAsia="標楷體" w:hAnsi="標楷體" w:hint="eastAsia"/>
          <w:bCs/>
          <w:color w:val="000000" w:themeColor="text1"/>
          <w:kern w:val="0"/>
          <w:sz w:val="28"/>
          <w:szCs w:val="28"/>
        </w:rPr>
        <w:t>馬文君　陳以信　李貴敏</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lastRenderedPageBreak/>
        <w:t>(</w:t>
      </w:r>
      <w:r w:rsidR="007B445B" w:rsidRPr="000D785A">
        <w:rPr>
          <w:rFonts w:ascii="標楷體" w:eastAsia="標楷體" w:hAnsi="標楷體" w:hint="eastAsia"/>
          <w:b/>
          <w:bCs/>
          <w:color w:val="000000" w:themeColor="text1"/>
          <w:kern w:val="0"/>
          <w:sz w:val="28"/>
          <w:szCs w:val="28"/>
        </w:rPr>
        <w:t>四十六</w:t>
      </w:r>
      <w:r w:rsidRPr="000D785A">
        <w:rPr>
          <w:rFonts w:ascii="標楷體" w:eastAsia="標楷體" w:hAnsi="標楷體" w:hint="eastAsia"/>
          <w:b/>
          <w:bCs/>
          <w:color w:val="000000" w:themeColor="text1"/>
          <w:kern w:val="0"/>
          <w:sz w:val="28"/>
          <w:szCs w:val="28"/>
        </w:rPr>
        <w:t>)</w:t>
      </w:r>
      <w:r w:rsidR="00424457" w:rsidRPr="000D785A">
        <w:rPr>
          <w:rFonts w:ascii="標楷體" w:eastAsia="標楷體" w:hAnsi="標楷體" w:hint="eastAsia"/>
          <w:color w:val="000000" w:themeColor="text1"/>
          <w:sz w:val="28"/>
          <w:szCs w:val="28"/>
        </w:rPr>
        <w:t>我國</w:t>
      </w:r>
      <w:r w:rsidR="003D7195" w:rsidRPr="000D785A">
        <w:rPr>
          <w:rFonts w:ascii="標楷體" w:eastAsia="標楷體" w:hAnsi="標楷體" w:hint="eastAsia"/>
          <w:color w:val="000000" w:themeColor="text1"/>
          <w:sz w:val="28"/>
          <w:szCs w:val="28"/>
        </w:rPr>
        <w:t>自</w:t>
      </w:r>
      <w:r w:rsidR="00424457" w:rsidRPr="000D785A">
        <w:rPr>
          <w:rFonts w:ascii="標楷體" w:eastAsia="標楷體" w:hAnsi="標楷體" w:hint="eastAsia"/>
          <w:bCs/>
          <w:color w:val="000000" w:themeColor="text1"/>
          <w:kern w:val="0"/>
          <w:sz w:val="28"/>
          <w:szCs w:val="28"/>
        </w:rPr>
        <w:t>2016年</w:t>
      </w:r>
      <w:r w:rsidR="007326AF" w:rsidRPr="000D785A">
        <w:rPr>
          <w:rFonts w:eastAsia="標楷體" w:hint="eastAsia"/>
          <w:color w:val="000000" w:themeColor="text1"/>
          <w:kern w:val="0"/>
          <w:sz w:val="28"/>
          <w:szCs w:val="28"/>
        </w:rPr>
        <w:t>起推動以觀察員身分參與國際刑警組織，然該組織先以援引</w:t>
      </w:r>
      <w:r w:rsidR="007326AF" w:rsidRPr="000D785A">
        <w:rPr>
          <w:rFonts w:eastAsia="標楷體" w:hint="eastAsia"/>
          <w:color w:val="000000" w:themeColor="text1"/>
          <w:kern w:val="0"/>
          <w:sz w:val="28"/>
          <w:szCs w:val="28"/>
        </w:rPr>
        <w:t>1984</w:t>
      </w:r>
      <w:r w:rsidR="007326AF" w:rsidRPr="000D785A">
        <w:rPr>
          <w:rFonts w:eastAsia="標楷體" w:hint="eastAsia"/>
          <w:color w:val="000000" w:themeColor="text1"/>
          <w:kern w:val="0"/>
          <w:sz w:val="28"/>
          <w:szCs w:val="28"/>
        </w:rPr>
        <w:t>年第</w:t>
      </w:r>
      <w:r w:rsidR="007326AF" w:rsidRPr="000D785A">
        <w:rPr>
          <w:rFonts w:eastAsia="標楷體" w:hint="eastAsia"/>
          <w:color w:val="000000" w:themeColor="text1"/>
          <w:kern w:val="0"/>
          <w:sz w:val="28"/>
          <w:szCs w:val="28"/>
        </w:rPr>
        <w:t>53</w:t>
      </w:r>
      <w:r w:rsidR="007326AF" w:rsidRPr="000D785A">
        <w:rPr>
          <w:rFonts w:eastAsia="標楷體" w:hint="eastAsia"/>
          <w:color w:val="000000" w:themeColor="text1"/>
          <w:kern w:val="0"/>
          <w:sz w:val="28"/>
          <w:szCs w:val="28"/>
        </w:rPr>
        <w:t>屆大會同意中國大陸入會條件之決定復函拒絕，然則改以保持緘默。然於國人在境外犯罪情況日趨增加之情況下，跨國犯罪防制及國際執法合作亦趨困難。且據媒體報導，中共參選國際刑警組織「中樞機構」委員，不只數國國會議員表示不安，更可能造成中共利用國際刑警組織對付世界各地的台灣、維吾爾族、西藏及香港以及中國異議人士。為了維持我國及國際各方異議人士在各國生活之自由與安全，外交部除爭取早日參與國際刑警組織外，也應該積極規劃實際活動運作，包含投書、媒體宣傳，並與當地公民團體、有我團體及在地僑民、我國留學生以公民活動影響當地政府積極協助，促使各種輿情發酵，使我國早日參與國際刑警組織。</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溫玉霞　廖婉汝　陳以信</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四十七</w:t>
      </w:r>
      <w:r w:rsidRPr="000D785A">
        <w:rPr>
          <w:rFonts w:ascii="標楷體" w:eastAsia="標楷體" w:hAnsi="標楷體" w:hint="eastAsia"/>
          <w:b/>
          <w:bCs/>
          <w:color w:val="000000" w:themeColor="text1"/>
          <w:kern w:val="0"/>
          <w:sz w:val="28"/>
          <w:szCs w:val="28"/>
        </w:rPr>
        <w:t>)</w:t>
      </w:r>
      <w:r w:rsidR="00703B51" w:rsidRPr="000D785A">
        <w:rPr>
          <w:rFonts w:eastAsia="標楷體" w:hint="eastAsia"/>
          <w:color w:val="000000" w:themeColor="text1"/>
          <w:kern w:val="0"/>
          <w:sz w:val="28"/>
          <w:szCs w:val="28"/>
        </w:rPr>
        <w:t>近年跨國犯罪</w:t>
      </w:r>
      <w:proofErr w:type="gramStart"/>
      <w:r w:rsidR="00703B51" w:rsidRPr="000D785A">
        <w:rPr>
          <w:rFonts w:eastAsia="標楷體" w:hint="eastAsia"/>
          <w:color w:val="000000" w:themeColor="text1"/>
          <w:kern w:val="0"/>
          <w:sz w:val="28"/>
          <w:szCs w:val="28"/>
        </w:rPr>
        <w:t>案件量呈逐年</w:t>
      </w:r>
      <w:proofErr w:type="gramEnd"/>
      <w:r w:rsidR="00703B51" w:rsidRPr="000D785A">
        <w:rPr>
          <w:rFonts w:eastAsia="標楷體" w:hint="eastAsia"/>
          <w:color w:val="000000" w:themeColor="text1"/>
          <w:kern w:val="0"/>
          <w:sz w:val="28"/>
          <w:szCs w:val="28"/>
        </w:rPr>
        <w:t>增加趨勢，與世界各國共享跨國犯罪資料以打擊跨國犯罪，對於我國與國際</w:t>
      </w:r>
      <w:proofErr w:type="gramStart"/>
      <w:r w:rsidR="00703B51" w:rsidRPr="000D785A">
        <w:rPr>
          <w:rFonts w:eastAsia="標楷體" w:hint="eastAsia"/>
          <w:color w:val="000000" w:themeColor="text1"/>
          <w:kern w:val="0"/>
          <w:sz w:val="28"/>
          <w:szCs w:val="28"/>
        </w:rPr>
        <w:t>安全均甚為</w:t>
      </w:r>
      <w:proofErr w:type="gramEnd"/>
      <w:r w:rsidR="00703B51" w:rsidRPr="000D785A">
        <w:rPr>
          <w:rFonts w:eastAsia="標楷體" w:hint="eastAsia"/>
          <w:color w:val="000000" w:themeColor="text1"/>
          <w:kern w:val="0"/>
          <w:sz w:val="28"/>
          <w:szCs w:val="28"/>
        </w:rPr>
        <w:t>重要。且國際駭客組織自</w:t>
      </w:r>
      <w:r w:rsidR="00703B51" w:rsidRPr="000D785A">
        <w:rPr>
          <w:rFonts w:eastAsia="標楷體" w:hint="eastAsia"/>
          <w:color w:val="000000" w:themeColor="text1"/>
          <w:kern w:val="0"/>
          <w:sz w:val="28"/>
          <w:szCs w:val="28"/>
        </w:rPr>
        <w:t>2013</w:t>
      </w:r>
      <w:r w:rsidR="00703B51" w:rsidRPr="000D785A">
        <w:rPr>
          <w:rFonts w:eastAsia="標楷體" w:hint="eastAsia"/>
          <w:color w:val="000000" w:themeColor="text1"/>
          <w:kern w:val="0"/>
          <w:sz w:val="28"/>
          <w:szCs w:val="28"/>
        </w:rPr>
        <w:t>年接連入侵多個銀行，遠端遙控銀行</w:t>
      </w:r>
      <w:r w:rsidR="00703B51" w:rsidRPr="000D785A">
        <w:rPr>
          <w:rFonts w:eastAsia="標楷體" w:hint="eastAsia"/>
          <w:color w:val="000000" w:themeColor="text1"/>
          <w:kern w:val="0"/>
          <w:sz w:val="28"/>
          <w:szCs w:val="28"/>
        </w:rPr>
        <w:t>ATM</w:t>
      </w:r>
      <w:proofErr w:type="gramStart"/>
      <w:r w:rsidR="00703B51" w:rsidRPr="000D785A">
        <w:rPr>
          <w:rFonts w:eastAsia="標楷體" w:hint="eastAsia"/>
          <w:color w:val="000000" w:themeColor="text1"/>
          <w:kern w:val="0"/>
          <w:sz w:val="28"/>
          <w:szCs w:val="28"/>
        </w:rPr>
        <w:t>吐鈔</w:t>
      </w:r>
      <w:proofErr w:type="gramEnd"/>
      <w:r w:rsidR="00703B51" w:rsidRPr="000D785A">
        <w:rPr>
          <w:rFonts w:eastAsia="標楷體" w:hint="eastAsia"/>
          <w:color w:val="000000" w:themeColor="text1"/>
          <w:kern w:val="0"/>
          <w:sz w:val="28"/>
          <w:szCs w:val="28"/>
        </w:rPr>
        <w:t>，</w:t>
      </w:r>
      <w:r w:rsidR="00703B51" w:rsidRPr="000D785A">
        <w:rPr>
          <w:rFonts w:eastAsia="標楷體" w:hint="eastAsia"/>
          <w:color w:val="000000" w:themeColor="text1"/>
          <w:kern w:val="0"/>
          <w:sz w:val="28"/>
          <w:szCs w:val="28"/>
        </w:rPr>
        <w:t>2016</w:t>
      </w:r>
      <w:r w:rsidR="00703B51" w:rsidRPr="000D785A">
        <w:rPr>
          <w:rFonts w:eastAsia="標楷體" w:hint="eastAsia"/>
          <w:color w:val="000000" w:themeColor="text1"/>
          <w:kern w:val="0"/>
          <w:sz w:val="28"/>
          <w:szCs w:val="28"/>
        </w:rPr>
        <w:t>年台灣多家銀行</w:t>
      </w:r>
      <w:proofErr w:type="gramStart"/>
      <w:r w:rsidR="00703B51" w:rsidRPr="000D785A">
        <w:rPr>
          <w:rFonts w:eastAsia="標楷體" w:hint="eastAsia"/>
          <w:color w:val="000000" w:themeColor="text1"/>
          <w:kern w:val="0"/>
          <w:sz w:val="28"/>
          <w:szCs w:val="28"/>
        </w:rPr>
        <w:t>亦遭植入</w:t>
      </w:r>
      <w:proofErr w:type="gramEnd"/>
      <w:r w:rsidR="00703B51" w:rsidRPr="000D785A">
        <w:rPr>
          <w:rFonts w:eastAsia="標楷體" w:hint="eastAsia"/>
          <w:color w:val="000000" w:themeColor="text1"/>
          <w:kern w:val="0"/>
          <w:sz w:val="28"/>
          <w:szCs w:val="28"/>
        </w:rPr>
        <w:t>木馬程式，兩起致使全球</w:t>
      </w:r>
      <w:r w:rsidR="00703B51" w:rsidRPr="000D785A">
        <w:rPr>
          <w:rFonts w:eastAsia="標楷體" w:hint="eastAsia"/>
          <w:color w:val="000000" w:themeColor="text1"/>
          <w:kern w:val="0"/>
          <w:sz w:val="28"/>
          <w:szCs w:val="28"/>
        </w:rPr>
        <w:t>40</w:t>
      </w:r>
      <w:r w:rsidR="00703B51" w:rsidRPr="000D785A">
        <w:rPr>
          <w:rFonts w:eastAsia="標楷體" w:hint="eastAsia"/>
          <w:color w:val="000000" w:themeColor="text1"/>
          <w:kern w:val="0"/>
          <w:sz w:val="28"/>
          <w:szCs w:val="28"/>
        </w:rPr>
        <w:t>多國的金融業蒙受巨大損失。我國目前因中國打壓而無法參與國際刑警組織（</w:t>
      </w:r>
      <w:r w:rsidR="00703B51" w:rsidRPr="000D785A">
        <w:rPr>
          <w:rFonts w:eastAsia="標楷體" w:hint="eastAsia"/>
          <w:color w:val="000000" w:themeColor="text1"/>
          <w:kern w:val="0"/>
          <w:sz w:val="28"/>
          <w:szCs w:val="28"/>
        </w:rPr>
        <w:t>INTERPOL</w:t>
      </w:r>
      <w:r w:rsidR="00703B51" w:rsidRPr="000D785A">
        <w:rPr>
          <w:rFonts w:eastAsia="標楷體" w:hint="eastAsia"/>
          <w:color w:val="000000" w:themeColor="text1"/>
          <w:kern w:val="0"/>
          <w:sz w:val="28"/>
          <w:szCs w:val="28"/>
        </w:rPr>
        <w:t>），亦無法參加本</w:t>
      </w:r>
      <w:r w:rsidR="000958FA" w:rsidRPr="000D785A">
        <w:rPr>
          <w:rFonts w:eastAsia="標楷體" w:hint="eastAsia"/>
          <w:color w:val="000000" w:themeColor="text1"/>
          <w:kern w:val="0"/>
          <w:sz w:val="28"/>
          <w:szCs w:val="28"/>
        </w:rPr>
        <w:t>年</w:t>
      </w:r>
      <w:r w:rsidR="00703B51" w:rsidRPr="000D785A">
        <w:rPr>
          <w:rFonts w:eastAsia="標楷體" w:hint="eastAsia"/>
          <w:color w:val="000000" w:themeColor="text1"/>
          <w:kern w:val="0"/>
          <w:sz w:val="28"/>
          <w:szCs w:val="28"/>
        </w:rPr>
        <w:t>11</w:t>
      </w:r>
      <w:r w:rsidR="00703B51" w:rsidRPr="000D785A">
        <w:rPr>
          <w:rFonts w:eastAsia="標楷體" w:hint="eastAsia"/>
          <w:color w:val="000000" w:themeColor="text1"/>
          <w:kern w:val="0"/>
          <w:sz w:val="28"/>
          <w:szCs w:val="28"/>
        </w:rPr>
        <w:t>月</w:t>
      </w:r>
      <w:r w:rsidR="00703B51" w:rsidRPr="000D785A">
        <w:rPr>
          <w:rFonts w:eastAsia="標楷體" w:hint="eastAsia"/>
          <w:color w:val="000000" w:themeColor="text1"/>
          <w:kern w:val="0"/>
          <w:sz w:val="28"/>
          <w:szCs w:val="28"/>
        </w:rPr>
        <w:t>23</w:t>
      </w:r>
      <w:r w:rsidR="00703B51" w:rsidRPr="000D785A">
        <w:rPr>
          <w:rFonts w:eastAsia="標楷體" w:hint="eastAsia"/>
          <w:color w:val="000000" w:themeColor="text1"/>
          <w:kern w:val="0"/>
          <w:sz w:val="28"/>
          <w:szCs w:val="28"/>
        </w:rPr>
        <w:t>到</w:t>
      </w:r>
      <w:r w:rsidR="00703B51" w:rsidRPr="000D785A">
        <w:rPr>
          <w:rFonts w:eastAsia="標楷體" w:hint="eastAsia"/>
          <w:color w:val="000000" w:themeColor="text1"/>
          <w:kern w:val="0"/>
          <w:sz w:val="28"/>
          <w:szCs w:val="28"/>
        </w:rPr>
        <w:t>25</w:t>
      </w:r>
      <w:r w:rsidR="00703B51" w:rsidRPr="000D785A">
        <w:rPr>
          <w:rFonts w:eastAsia="標楷體" w:hint="eastAsia"/>
          <w:color w:val="000000" w:themeColor="text1"/>
          <w:kern w:val="0"/>
          <w:sz w:val="28"/>
          <w:szCs w:val="28"/>
        </w:rPr>
        <w:t>日所舉行之第</w:t>
      </w:r>
      <w:r w:rsidR="00703B51" w:rsidRPr="000D785A">
        <w:rPr>
          <w:rFonts w:eastAsia="標楷體" w:hint="eastAsia"/>
          <w:color w:val="000000" w:themeColor="text1"/>
          <w:kern w:val="0"/>
          <w:sz w:val="28"/>
          <w:szCs w:val="28"/>
        </w:rPr>
        <w:t>89</w:t>
      </w:r>
      <w:r w:rsidR="00703B51" w:rsidRPr="000D785A">
        <w:rPr>
          <w:rFonts w:eastAsia="標楷體" w:hint="eastAsia"/>
          <w:color w:val="000000" w:themeColor="text1"/>
          <w:kern w:val="0"/>
          <w:sz w:val="28"/>
          <w:szCs w:val="28"/>
        </w:rPr>
        <w:t>屆大會，不利國際安全網絡之建立，亦危害我國安全。近期</w:t>
      </w:r>
      <w:r w:rsidR="00703B51" w:rsidRPr="000D785A">
        <w:rPr>
          <w:rFonts w:eastAsia="標楷體" w:hint="eastAsia"/>
          <w:color w:val="000000" w:themeColor="text1"/>
          <w:kern w:val="0"/>
          <w:sz w:val="28"/>
          <w:szCs w:val="28"/>
        </w:rPr>
        <w:t>18</w:t>
      </w:r>
      <w:r w:rsidR="00703B51" w:rsidRPr="000D785A">
        <w:rPr>
          <w:rFonts w:eastAsia="標楷體" w:hint="eastAsia"/>
          <w:color w:val="000000" w:themeColor="text1"/>
          <w:kern w:val="0"/>
          <w:sz w:val="28"/>
          <w:szCs w:val="28"/>
        </w:rPr>
        <w:t>位友台義大利參眾議員，聯名致函給</w:t>
      </w:r>
      <w:r w:rsidR="00703B51" w:rsidRPr="000D785A">
        <w:rPr>
          <w:rFonts w:eastAsia="標楷體" w:hint="eastAsia"/>
          <w:color w:val="000000" w:themeColor="text1"/>
          <w:kern w:val="0"/>
          <w:sz w:val="28"/>
          <w:szCs w:val="28"/>
        </w:rPr>
        <w:lastRenderedPageBreak/>
        <w:t>INTERPOL</w:t>
      </w:r>
      <w:r w:rsidR="00703B51" w:rsidRPr="000D785A">
        <w:rPr>
          <w:rFonts w:eastAsia="標楷體" w:hint="eastAsia"/>
          <w:color w:val="000000" w:themeColor="text1"/>
          <w:kern w:val="0"/>
          <w:sz w:val="28"/>
          <w:szCs w:val="28"/>
        </w:rPr>
        <w:t>，要求讓我國參與大會；另美國</w:t>
      </w:r>
      <w:r w:rsidR="00703B51" w:rsidRPr="000D785A">
        <w:rPr>
          <w:rFonts w:eastAsia="標楷體" w:hint="eastAsia"/>
          <w:color w:val="000000" w:themeColor="text1"/>
          <w:kern w:val="0"/>
          <w:sz w:val="28"/>
          <w:szCs w:val="28"/>
        </w:rPr>
        <w:t>71</w:t>
      </w:r>
      <w:r w:rsidR="00703B51" w:rsidRPr="000D785A">
        <w:rPr>
          <w:rFonts w:eastAsia="標楷體" w:hint="eastAsia"/>
          <w:color w:val="000000" w:themeColor="text1"/>
          <w:kern w:val="0"/>
          <w:sz w:val="28"/>
          <w:szCs w:val="28"/>
        </w:rPr>
        <w:t>位跨黨派議員，聯名致函司法部長賈蘭德（</w:t>
      </w:r>
      <w:r w:rsidR="00703B51" w:rsidRPr="000D785A">
        <w:rPr>
          <w:rFonts w:eastAsia="標楷體" w:hint="eastAsia"/>
          <w:color w:val="000000" w:themeColor="text1"/>
          <w:kern w:val="0"/>
          <w:sz w:val="28"/>
          <w:szCs w:val="28"/>
        </w:rPr>
        <w:t>Merrick Garland</w:t>
      </w:r>
      <w:r w:rsidR="00703B51" w:rsidRPr="000D785A">
        <w:rPr>
          <w:rFonts w:eastAsia="標楷體" w:hint="eastAsia"/>
          <w:color w:val="000000" w:themeColor="text1"/>
          <w:kern w:val="0"/>
          <w:sz w:val="28"/>
          <w:szCs w:val="28"/>
        </w:rPr>
        <w:t>）、國務卿布林肯（</w:t>
      </w:r>
      <w:r w:rsidR="00703B51" w:rsidRPr="000D785A">
        <w:rPr>
          <w:rFonts w:eastAsia="標楷體" w:hint="eastAsia"/>
          <w:color w:val="000000" w:themeColor="text1"/>
          <w:kern w:val="0"/>
          <w:sz w:val="28"/>
          <w:szCs w:val="28"/>
        </w:rPr>
        <w:t>Antony Blinken</w:t>
      </w:r>
      <w:r w:rsidR="00703B51" w:rsidRPr="000D785A">
        <w:rPr>
          <w:rFonts w:eastAsia="標楷體" w:hint="eastAsia"/>
          <w:color w:val="000000" w:themeColor="text1"/>
          <w:kern w:val="0"/>
          <w:sz w:val="28"/>
          <w:szCs w:val="28"/>
        </w:rPr>
        <w:t>）及美國</w:t>
      </w:r>
      <w:r w:rsidR="004B7B2D" w:rsidRPr="000D785A">
        <w:rPr>
          <w:rFonts w:eastAsia="標楷體"/>
          <w:color w:val="000000" w:themeColor="text1"/>
          <w:kern w:val="0"/>
          <w:sz w:val="28"/>
          <w:szCs w:val="28"/>
        </w:rPr>
        <w:t>INTERPOL</w:t>
      </w:r>
      <w:r w:rsidR="00703B51" w:rsidRPr="000D785A">
        <w:rPr>
          <w:rFonts w:eastAsia="標楷體" w:hint="eastAsia"/>
          <w:color w:val="000000" w:themeColor="text1"/>
          <w:kern w:val="0"/>
          <w:sz w:val="28"/>
          <w:szCs w:val="28"/>
        </w:rPr>
        <w:t>代表休斯（</w:t>
      </w:r>
      <w:r w:rsidR="00703B51" w:rsidRPr="000D785A">
        <w:rPr>
          <w:rFonts w:eastAsia="標楷體" w:hint="eastAsia"/>
          <w:color w:val="000000" w:themeColor="text1"/>
          <w:kern w:val="0"/>
          <w:sz w:val="28"/>
          <w:szCs w:val="28"/>
        </w:rPr>
        <w:t>Michael Hughes</w:t>
      </w:r>
      <w:r w:rsidR="00703B51" w:rsidRPr="000D785A">
        <w:rPr>
          <w:rFonts w:eastAsia="標楷體" w:hint="eastAsia"/>
          <w:color w:val="000000" w:themeColor="text1"/>
          <w:kern w:val="0"/>
          <w:sz w:val="28"/>
          <w:szCs w:val="28"/>
        </w:rPr>
        <w:t>），支持台灣以觀察員身分參與今年大會。且中國提名之執行委員會委員人選，引起全球「對華政策跨國議會聯盟」（</w:t>
      </w:r>
      <w:r w:rsidR="00703B51" w:rsidRPr="000D785A">
        <w:rPr>
          <w:rFonts w:eastAsia="標楷體" w:hint="eastAsia"/>
          <w:color w:val="000000" w:themeColor="text1"/>
          <w:kern w:val="0"/>
          <w:sz w:val="28"/>
          <w:szCs w:val="28"/>
        </w:rPr>
        <w:t>IPAC</w:t>
      </w:r>
      <w:r w:rsidR="00703B51" w:rsidRPr="000D785A">
        <w:rPr>
          <w:rFonts w:eastAsia="標楷體" w:hint="eastAsia"/>
          <w:color w:val="000000" w:themeColor="text1"/>
          <w:kern w:val="0"/>
          <w:sz w:val="28"/>
          <w:szCs w:val="28"/>
        </w:rPr>
        <w:t>）關切，其中來自</w:t>
      </w:r>
      <w:r w:rsidR="00703B51" w:rsidRPr="000D785A">
        <w:rPr>
          <w:rFonts w:eastAsia="標楷體" w:hint="eastAsia"/>
          <w:color w:val="000000" w:themeColor="text1"/>
          <w:kern w:val="0"/>
          <w:sz w:val="28"/>
          <w:szCs w:val="28"/>
        </w:rPr>
        <w:t>20</w:t>
      </w:r>
      <w:r w:rsidR="00703B51" w:rsidRPr="000D785A">
        <w:rPr>
          <w:rFonts w:eastAsia="標楷體" w:hint="eastAsia"/>
          <w:color w:val="000000" w:themeColor="text1"/>
          <w:kern w:val="0"/>
          <w:sz w:val="28"/>
          <w:szCs w:val="28"/>
        </w:rPr>
        <w:t>個國家的</w:t>
      </w:r>
      <w:r w:rsidR="00703B51" w:rsidRPr="000D785A">
        <w:rPr>
          <w:rFonts w:eastAsia="標楷體" w:hint="eastAsia"/>
          <w:color w:val="000000" w:themeColor="text1"/>
          <w:kern w:val="0"/>
          <w:sz w:val="28"/>
          <w:szCs w:val="28"/>
        </w:rPr>
        <w:t>50</w:t>
      </w:r>
      <w:r w:rsidR="00703B51" w:rsidRPr="000D785A">
        <w:rPr>
          <w:rFonts w:eastAsia="標楷體" w:hint="eastAsia"/>
          <w:color w:val="000000" w:themeColor="text1"/>
          <w:kern w:val="0"/>
          <w:sz w:val="28"/>
          <w:szCs w:val="28"/>
        </w:rPr>
        <w:t>名議員，致函母國政府，表達對</w:t>
      </w:r>
      <w:r w:rsidR="003D7195" w:rsidRPr="000D785A">
        <w:rPr>
          <w:rFonts w:eastAsia="標楷體" w:hint="eastAsia"/>
          <w:color w:val="000000" w:themeColor="text1"/>
          <w:kern w:val="0"/>
          <w:sz w:val="28"/>
          <w:szCs w:val="28"/>
        </w:rPr>
        <w:t>此</w:t>
      </w:r>
      <w:r w:rsidR="00703B51" w:rsidRPr="000D785A">
        <w:rPr>
          <w:rFonts w:eastAsia="標楷體" w:hint="eastAsia"/>
          <w:color w:val="000000" w:themeColor="text1"/>
          <w:kern w:val="0"/>
          <w:sz w:val="28"/>
          <w:szCs w:val="28"/>
        </w:rPr>
        <w:t>提名案的強烈反對，顯見國際對於我國支持力道與反中力</w:t>
      </w:r>
      <w:proofErr w:type="gramStart"/>
      <w:r w:rsidR="00703B51" w:rsidRPr="000D785A">
        <w:rPr>
          <w:rFonts w:eastAsia="標楷體" w:hint="eastAsia"/>
          <w:color w:val="000000" w:themeColor="text1"/>
          <w:kern w:val="0"/>
          <w:sz w:val="28"/>
          <w:szCs w:val="28"/>
        </w:rPr>
        <w:t>道均有增加</w:t>
      </w:r>
      <w:proofErr w:type="gramEnd"/>
      <w:r w:rsidR="00703B51" w:rsidRPr="000D785A">
        <w:rPr>
          <w:rFonts w:eastAsia="標楷體" w:hint="eastAsia"/>
          <w:color w:val="000000" w:themeColor="text1"/>
          <w:kern w:val="0"/>
          <w:sz w:val="28"/>
          <w:szCs w:val="28"/>
        </w:rPr>
        <w:t>。為使我國早日參與國際刑警組織，維護我國及國際安全，建請外交部與警政署刑事警察局積極爭取國際支持。</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 xml:space="preserve">趙天麟　</w:t>
      </w:r>
      <w:proofErr w:type="gramStart"/>
      <w:r w:rsidR="00576048" w:rsidRPr="000D785A">
        <w:rPr>
          <w:rFonts w:ascii="標楷體" w:eastAsia="標楷體" w:hAnsi="標楷體" w:hint="eastAsia"/>
          <w:bCs/>
          <w:color w:val="000000" w:themeColor="text1"/>
          <w:kern w:val="0"/>
          <w:sz w:val="28"/>
          <w:szCs w:val="28"/>
        </w:rPr>
        <w:t>蔡</w:t>
      </w:r>
      <w:proofErr w:type="gramEnd"/>
      <w:r w:rsidR="00576048" w:rsidRPr="000D785A">
        <w:rPr>
          <w:rFonts w:ascii="標楷體" w:eastAsia="標楷體" w:hAnsi="標楷體" w:hint="eastAsia"/>
          <w:bCs/>
          <w:color w:val="000000" w:themeColor="text1"/>
          <w:kern w:val="0"/>
          <w:sz w:val="28"/>
          <w:szCs w:val="28"/>
        </w:rPr>
        <w:t>適應　林昶佐</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四十八</w:t>
      </w:r>
      <w:r w:rsidRPr="000D785A">
        <w:rPr>
          <w:rFonts w:ascii="標楷體" w:eastAsia="標楷體" w:hAnsi="標楷體" w:hint="eastAsia"/>
          <w:b/>
          <w:bCs/>
          <w:color w:val="000000" w:themeColor="text1"/>
          <w:kern w:val="0"/>
          <w:sz w:val="28"/>
          <w:szCs w:val="28"/>
        </w:rPr>
        <w:t>)</w:t>
      </w:r>
      <w:r w:rsidR="000B0EF6" w:rsidRPr="000D785A">
        <w:rPr>
          <w:rFonts w:ascii="標楷體" w:eastAsia="標楷體" w:hAnsi="標楷體" w:hint="eastAsia"/>
          <w:bCs/>
          <w:color w:val="000000" w:themeColor="text1"/>
          <w:kern w:val="0"/>
          <w:sz w:val="28"/>
          <w:szCs w:val="28"/>
        </w:rPr>
        <w:t>外交部為提高</w:t>
      </w:r>
      <w:r w:rsidR="002266E2" w:rsidRPr="000D785A">
        <w:rPr>
          <w:rFonts w:eastAsia="標楷體"/>
          <w:color w:val="000000" w:themeColor="text1"/>
          <w:sz w:val="28"/>
          <w:szCs w:val="28"/>
        </w:rPr>
        <w:t>外交部為提高駐外館舍自有率及節省鉅額租金支出，自</w:t>
      </w:r>
      <w:r w:rsidR="002266E2" w:rsidRPr="000D785A">
        <w:rPr>
          <w:rFonts w:eastAsia="標楷體"/>
          <w:color w:val="000000" w:themeColor="text1"/>
          <w:sz w:val="28"/>
          <w:szCs w:val="28"/>
        </w:rPr>
        <w:t>91</w:t>
      </w:r>
      <w:r w:rsidR="002266E2" w:rsidRPr="000D785A">
        <w:rPr>
          <w:rFonts w:eastAsia="標楷體"/>
          <w:color w:val="000000" w:themeColor="text1"/>
          <w:sz w:val="28"/>
          <w:szCs w:val="28"/>
        </w:rPr>
        <w:t>年起陸續推動駐外館舍購建計畫，至</w:t>
      </w:r>
      <w:r w:rsidR="002266E2" w:rsidRPr="000D785A">
        <w:rPr>
          <w:rFonts w:eastAsia="標楷體"/>
          <w:color w:val="000000" w:themeColor="text1"/>
          <w:sz w:val="28"/>
          <w:szCs w:val="28"/>
        </w:rPr>
        <w:t>109</w:t>
      </w:r>
      <w:r w:rsidR="002266E2" w:rsidRPr="000D785A">
        <w:rPr>
          <w:rFonts w:eastAsia="標楷體"/>
          <w:color w:val="000000" w:themeColor="text1"/>
          <w:sz w:val="28"/>
          <w:szCs w:val="28"/>
        </w:rPr>
        <w:t>年底已完成</w:t>
      </w:r>
      <w:proofErr w:type="gramStart"/>
      <w:r w:rsidR="002266E2" w:rsidRPr="000D785A">
        <w:rPr>
          <w:rFonts w:eastAsia="標楷體"/>
          <w:bCs/>
          <w:color w:val="000000" w:themeColor="text1"/>
          <w:sz w:val="28"/>
          <w:szCs w:val="28"/>
        </w:rPr>
        <w:t>購建駐紐約辦事處等處館舍</w:t>
      </w:r>
      <w:proofErr w:type="gramEnd"/>
      <w:r w:rsidR="002266E2" w:rsidRPr="000D785A">
        <w:rPr>
          <w:rFonts w:eastAsia="標楷體"/>
          <w:bCs/>
          <w:color w:val="000000" w:themeColor="text1"/>
          <w:sz w:val="28"/>
          <w:szCs w:val="28"/>
        </w:rPr>
        <w:t>，且</w:t>
      </w:r>
      <w:r w:rsidR="002266E2" w:rsidRPr="000D785A">
        <w:rPr>
          <w:rFonts w:eastAsia="標楷體"/>
          <w:color w:val="000000" w:themeColor="text1"/>
          <w:sz w:val="28"/>
          <w:szCs w:val="28"/>
        </w:rPr>
        <w:t>逐漸看到成效，大幅節省國庫支出，如：駐</w:t>
      </w:r>
      <w:r w:rsidR="002266E2" w:rsidRPr="000D785A">
        <w:rPr>
          <w:rFonts w:eastAsia="標楷體"/>
          <w:color w:val="000000" w:themeColor="text1"/>
          <w:spacing w:val="15"/>
          <w:sz w:val="28"/>
          <w:szCs w:val="28"/>
          <w:shd w:val="clear" w:color="auto" w:fill="FFFFFF"/>
        </w:rPr>
        <w:t>紐約辦事處市值</w:t>
      </w:r>
      <w:r w:rsidR="002266E2" w:rsidRPr="000D785A">
        <w:rPr>
          <w:rFonts w:eastAsia="標楷體"/>
          <w:color w:val="000000" w:themeColor="text1"/>
          <w:kern w:val="0"/>
          <w:sz w:val="28"/>
          <w:szCs w:val="28"/>
        </w:rPr>
        <w:t>已</w:t>
      </w:r>
      <w:r w:rsidR="002266E2" w:rsidRPr="000D785A">
        <w:rPr>
          <w:rFonts w:eastAsia="標楷體" w:hint="eastAsia"/>
          <w:color w:val="000000" w:themeColor="text1"/>
          <w:spacing w:val="15"/>
          <w:sz w:val="28"/>
          <w:szCs w:val="28"/>
          <w:shd w:val="clear" w:color="auto" w:fill="FFFFFF"/>
        </w:rPr>
        <w:t>大幅</w:t>
      </w:r>
      <w:r w:rsidR="002266E2" w:rsidRPr="000D785A">
        <w:rPr>
          <w:rFonts w:eastAsia="標楷體"/>
          <w:color w:val="000000" w:themeColor="text1"/>
          <w:spacing w:val="15"/>
          <w:sz w:val="28"/>
          <w:szCs w:val="28"/>
          <w:shd w:val="clear" w:color="auto" w:fill="FFFFFF"/>
        </w:rPr>
        <w:t>增值</w:t>
      </w:r>
      <w:r w:rsidR="002266E2" w:rsidRPr="000D785A">
        <w:rPr>
          <w:rFonts w:eastAsia="標楷體"/>
          <w:color w:val="000000" w:themeColor="text1"/>
          <w:sz w:val="28"/>
          <w:szCs w:val="28"/>
        </w:rPr>
        <w:t>。惟經查，</w:t>
      </w:r>
      <w:proofErr w:type="gramStart"/>
      <w:r w:rsidR="002266E2" w:rsidRPr="000D785A">
        <w:rPr>
          <w:rFonts w:eastAsia="標楷體"/>
          <w:bCs/>
          <w:color w:val="000000" w:themeColor="text1"/>
          <w:sz w:val="28"/>
          <w:szCs w:val="28"/>
        </w:rPr>
        <w:t>109</w:t>
      </w:r>
      <w:proofErr w:type="gramEnd"/>
      <w:r w:rsidR="002266E2" w:rsidRPr="000D785A">
        <w:rPr>
          <w:rFonts w:eastAsia="標楷體"/>
          <w:bCs/>
          <w:color w:val="000000" w:themeColor="text1"/>
          <w:sz w:val="28"/>
          <w:szCs w:val="28"/>
        </w:rPr>
        <w:t>年度年租金超過千萬元之館舍</w:t>
      </w:r>
      <w:r w:rsidR="00B65CD2" w:rsidRPr="000D785A">
        <w:rPr>
          <w:rFonts w:eastAsia="標楷體" w:hint="eastAsia"/>
          <w:bCs/>
          <w:color w:val="000000" w:themeColor="text1"/>
          <w:sz w:val="28"/>
          <w:szCs w:val="28"/>
        </w:rPr>
        <w:t>仍多，</w:t>
      </w:r>
      <w:r w:rsidR="002266E2" w:rsidRPr="000D785A">
        <w:rPr>
          <w:rFonts w:eastAsia="標楷體"/>
          <w:bCs/>
          <w:color w:val="000000" w:themeColor="text1"/>
          <w:sz w:val="28"/>
          <w:szCs w:val="28"/>
        </w:rPr>
        <w:t>除已完成購置或已提報購置計畫或有產權問題亦或房地產市場物件稀少無適合標的之</w:t>
      </w:r>
      <w:proofErr w:type="gramStart"/>
      <w:r w:rsidR="002266E2" w:rsidRPr="000D785A">
        <w:rPr>
          <w:rFonts w:eastAsia="標楷體"/>
          <w:bCs/>
          <w:color w:val="000000" w:themeColor="text1"/>
          <w:sz w:val="28"/>
          <w:szCs w:val="28"/>
        </w:rPr>
        <w:t>駐處外</w:t>
      </w:r>
      <w:proofErr w:type="gramEnd"/>
      <w:r w:rsidR="002266E2" w:rsidRPr="000D785A">
        <w:rPr>
          <w:rFonts w:eastAsia="標楷體"/>
          <w:bCs/>
          <w:color w:val="000000" w:themeColor="text1"/>
          <w:sz w:val="28"/>
          <w:szCs w:val="28"/>
        </w:rPr>
        <w:t>，其餘如駐德國代表處等</w:t>
      </w:r>
      <w:r w:rsidR="002266E2" w:rsidRPr="000D785A">
        <w:rPr>
          <w:rFonts w:eastAsia="標楷體"/>
          <w:color w:val="000000" w:themeColor="text1"/>
          <w:kern w:val="0"/>
          <w:sz w:val="28"/>
          <w:szCs w:val="28"/>
        </w:rPr>
        <w:t>處</w:t>
      </w:r>
      <w:r w:rsidR="002266E2" w:rsidRPr="000D785A">
        <w:rPr>
          <w:rFonts w:eastAsia="標楷體"/>
          <w:bCs/>
          <w:color w:val="000000" w:themeColor="text1"/>
          <w:sz w:val="28"/>
          <w:szCs w:val="28"/>
        </w:rPr>
        <w:t>仍尚未評估。有</w:t>
      </w:r>
      <w:proofErr w:type="gramStart"/>
      <w:r w:rsidR="002266E2" w:rsidRPr="000D785A">
        <w:rPr>
          <w:rFonts w:eastAsia="標楷體"/>
          <w:bCs/>
          <w:color w:val="000000" w:themeColor="text1"/>
          <w:sz w:val="28"/>
          <w:szCs w:val="28"/>
        </w:rPr>
        <w:t>鑑</w:t>
      </w:r>
      <w:proofErr w:type="gramEnd"/>
      <w:r w:rsidR="002266E2" w:rsidRPr="000D785A">
        <w:rPr>
          <w:rFonts w:eastAsia="標楷體"/>
          <w:bCs/>
          <w:color w:val="000000" w:themeColor="text1"/>
          <w:sz w:val="28"/>
          <w:szCs w:val="28"/>
        </w:rPr>
        <w:t>於外交部估計全球館舍租金每年平均漲幅約</w:t>
      </w:r>
      <w:r w:rsidR="002266E2" w:rsidRPr="000D785A">
        <w:rPr>
          <w:rFonts w:eastAsia="標楷體"/>
          <w:bCs/>
          <w:color w:val="000000" w:themeColor="text1"/>
          <w:sz w:val="28"/>
          <w:szCs w:val="28"/>
        </w:rPr>
        <w:t>2.5</w:t>
      </w:r>
      <w:r w:rsidR="002266E2" w:rsidRPr="000D785A">
        <w:rPr>
          <w:rFonts w:eastAsia="標楷體"/>
          <w:bCs/>
          <w:color w:val="000000" w:themeColor="text1"/>
          <w:sz w:val="28"/>
          <w:szCs w:val="28"/>
        </w:rPr>
        <w:t>％，且我國國際地位特殊，購置外館政策兼顧長期國家經濟與政治效益，為節省我國公</w:t>
      </w:r>
      <w:proofErr w:type="gramStart"/>
      <w:r w:rsidR="002266E2" w:rsidRPr="000D785A">
        <w:rPr>
          <w:rFonts w:eastAsia="標楷體"/>
          <w:bCs/>
          <w:color w:val="000000" w:themeColor="text1"/>
          <w:sz w:val="28"/>
          <w:szCs w:val="28"/>
        </w:rPr>
        <w:t>帑</w:t>
      </w:r>
      <w:proofErr w:type="gramEnd"/>
      <w:r w:rsidR="002266E2" w:rsidRPr="000D785A">
        <w:rPr>
          <w:rFonts w:eastAsia="標楷體"/>
          <w:bCs/>
          <w:color w:val="000000" w:themeColor="text1"/>
          <w:sz w:val="28"/>
          <w:szCs w:val="28"/>
        </w:rPr>
        <w:t>支出，外交部應於</w:t>
      </w:r>
      <w:r w:rsidR="002266E2" w:rsidRPr="000D785A">
        <w:rPr>
          <w:rFonts w:eastAsia="標楷體"/>
          <w:bCs/>
          <w:color w:val="000000" w:themeColor="text1"/>
          <w:sz w:val="28"/>
          <w:szCs w:val="28"/>
        </w:rPr>
        <w:t>111</w:t>
      </w:r>
      <w:r w:rsidR="002266E2" w:rsidRPr="000D785A">
        <w:rPr>
          <w:rFonts w:eastAsia="標楷體"/>
          <w:bCs/>
          <w:color w:val="000000" w:themeColor="text1"/>
          <w:sz w:val="28"/>
          <w:szCs w:val="28"/>
        </w:rPr>
        <w:t>年更新「駐外</w:t>
      </w:r>
      <w:proofErr w:type="gramStart"/>
      <w:r w:rsidR="002266E2" w:rsidRPr="000D785A">
        <w:rPr>
          <w:rFonts w:eastAsia="標楷體"/>
          <w:bCs/>
          <w:color w:val="000000" w:themeColor="text1"/>
          <w:sz w:val="28"/>
          <w:szCs w:val="28"/>
        </w:rPr>
        <w:t>館處購建</w:t>
      </w:r>
      <w:proofErr w:type="gramEnd"/>
      <w:r w:rsidR="002266E2" w:rsidRPr="000D785A">
        <w:rPr>
          <w:rFonts w:eastAsia="標楷體"/>
          <w:bCs/>
          <w:color w:val="000000" w:themeColor="text1"/>
          <w:sz w:val="28"/>
          <w:szCs w:val="28"/>
        </w:rPr>
        <w:t>館舍清單」時，</w:t>
      </w:r>
      <w:r w:rsidR="002266E2" w:rsidRPr="000D785A">
        <w:rPr>
          <w:rFonts w:eastAsia="標楷體" w:hint="eastAsia"/>
          <w:bCs/>
          <w:color w:val="000000" w:themeColor="text1"/>
          <w:sz w:val="28"/>
          <w:szCs w:val="28"/>
        </w:rPr>
        <w:t>檢討</w:t>
      </w:r>
      <w:r w:rsidR="002266E2" w:rsidRPr="000D785A">
        <w:rPr>
          <w:rFonts w:eastAsia="標楷體"/>
          <w:bCs/>
          <w:color w:val="000000" w:themeColor="text1"/>
          <w:sz w:val="28"/>
          <w:szCs w:val="28"/>
        </w:rPr>
        <w:t>駐德國代表處</w:t>
      </w:r>
      <w:r w:rsidR="002266E2" w:rsidRPr="000D785A">
        <w:rPr>
          <w:rFonts w:eastAsia="標楷體"/>
          <w:bCs/>
          <w:color w:val="000000" w:themeColor="text1"/>
          <w:sz w:val="28"/>
          <w:szCs w:val="28"/>
        </w:rPr>
        <w:lastRenderedPageBreak/>
        <w:t>等仍未評估之館處，並逐年提出預算規劃與推動期程。</w:t>
      </w:r>
    </w:p>
    <w:p w:rsidR="00576048"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 xml:space="preserve">趙天麟　</w:t>
      </w:r>
      <w:proofErr w:type="gramStart"/>
      <w:r w:rsidR="00576048" w:rsidRPr="000D785A">
        <w:rPr>
          <w:rFonts w:ascii="標楷體" w:eastAsia="標楷體" w:hAnsi="標楷體" w:hint="eastAsia"/>
          <w:bCs/>
          <w:color w:val="000000" w:themeColor="text1"/>
          <w:kern w:val="0"/>
          <w:sz w:val="28"/>
          <w:szCs w:val="28"/>
        </w:rPr>
        <w:t>蔡</w:t>
      </w:r>
      <w:proofErr w:type="gramEnd"/>
      <w:r w:rsidR="00576048" w:rsidRPr="000D785A">
        <w:rPr>
          <w:rFonts w:ascii="標楷體" w:eastAsia="標楷體" w:hAnsi="標楷體" w:hint="eastAsia"/>
          <w:bCs/>
          <w:color w:val="000000" w:themeColor="text1"/>
          <w:kern w:val="0"/>
          <w:sz w:val="28"/>
          <w:szCs w:val="28"/>
        </w:rPr>
        <w:t>適應　林昶佐</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四十九</w:t>
      </w:r>
      <w:r w:rsidRPr="000D785A">
        <w:rPr>
          <w:rFonts w:ascii="標楷體" w:eastAsia="標楷體" w:hAnsi="標楷體" w:hint="eastAsia"/>
          <w:b/>
          <w:bCs/>
          <w:color w:val="000000" w:themeColor="text1"/>
          <w:kern w:val="0"/>
          <w:sz w:val="28"/>
          <w:szCs w:val="28"/>
        </w:rPr>
        <w:t>)</w:t>
      </w:r>
      <w:r w:rsidR="009A2785" w:rsidRPr="000D785A">
        <w:rPr>
          <w:rFonts w:eastAsia="標楷體" w:hint="eastAsia"/>
          <w:color w:val="000000" w:themeColor="text1"/>
          <w:kern w:val="0"/>
          <w:sz w:val="28"/>
          <w:szCs w:val="28"/>
        </w:rPr>
        <w:t>查</w:t>
      </w:r>
      <w:proofErr w:type="gramStart"/>
      <w:r w:rsidR="00B65CD2" w:rsidRPr="000D785A">
        <w:rPr>
          <w:rFonts w:eastAsia="標楷體" w:hint="eastAsia"/>
          <w:color w:val="000000" w:themeColor="text1"/>
          <w:kern w:val="0"/>
          <w:sz w:val="28"/>
          <w:szCs w:val="28"/>
        </w:rPr>
        <w:t>111</w:t>
      </w:r>
      <w:proofErr w:type="gramEnd"/>
      <w:r w:rsidR="00B65CD2" w:rsidRPr="000D785A">
        <w:rPr>
          <w:rFonts w:eastAsia="標楷體" w:hint="eastAsia"/>
          <w:color w:val="000000" w:themeColor="text1"/>
          <w:kern w:val="0"/>
          <w:sz w:val="28"/>
          <w:szCs w:val="28"/>
        </w:rPr>
        <w:t>年度</w:t>
      </w:r>
      <w:r w:rsidR="009A2785" w:rsidRPr="000D785A">
        <w:rPr>
          <w:rFonts w:eastAsia="標楷體" w:hint="eastAsia"/>
          <w:color w:val="000000" w:themeColor="text1"/>
          <w:kern w:val="0"/>
          <w:sz w:val="28"/>
          <w:szCs w:val="28"/>
        </w:rPr>
        <w:t>外交部預算案於「國際合作及關懷」業務計畫編列預算</w:t>
      </w:r>
      <w:r w:rsidR="009A2785" w:rsidRPr="000D785A">
        <w:rPr>
          <w:rFonts w:eastAsia="標楷體" w:hint="eastAsia"/>
          <w:color w:val="000000" w:themeColor="text1"/>
          <w:kern w:val="0"/>
          <w:sz w:val="28"/>
          <w:szCs w:val="28"/>
        </w:rPr>
        <w:t>128</w:t>
      </w:r>
      <w:r w:rsidR="009A2785" w:rsidRPr="000D785A">
        <w:rPr>
          <w:rFonts w:eastAsia="標楷體" w:hint="eastAsia"/>
          <w:color w:val="000000" w:themeColor="text1"/>
          <w:kern w:val="0"/>
          <w:sz w:val="28"/>
          <w:szCs w:val="28"/>
        </w:rPr>
        <w:t>億</w:t>
      </w:r>
      <w:r w:rsidR="009A2785" w:rsidRPr="000D785A">
        <w:rPr>
          <w:rFonts w:eastAsia="標楷體" w:hint="eastAsia"/>
          <w:color w:val="000000" w:themeColor="text1"/>
          <w:kern w:val="0"/>
          <w:sz w:val="28"/>
          <w:szCs w:val="28"/>
        </w:rPr>
        <w:t>7,718</w:t>
      </w:r>
      <w:r w:rsidR="009A2785" w:rsidRPr="000D785A">
        <w:rPr>
          <w:rFonts w:eastAsia="標楷體" w:hint="eastAsia"/>
          <w:color w:val="000000" w:themeColor="text1"/>
          <w:kern w:val="0"/>
          <w:sz w:val="28"/>
          <w:szCs w:val="28"/>
        </w:rPr>
        <w:t>萬</w:t>
      </w:r>
      <w:r w:rsidR="009A2785" w:rsidRPr="000D785A">
        <w:rPr>
          <w:rFonts w:eastAsia="標楷體" w:hint="eastAsia"/>
          <w:color w:val="000000" w:themeColor="text1"/>
          <w:kern w:val="0"/>
          <w:sz w:val="28"/>
          <w:szCs w:val="28"/>
        </w:rPr>
        <w:t>4</w:t>
      </w:r>
      <w:r w:rsidR="009A2785" w:rsidRPr="000D785A">
        <w:rPr>
          <w:rFonts w:eastAsia="標楷體" w:hint="eastAsia"/>
          <w:color w:val="000000" w:themeColor="text1"/>
          <w:kern w:val="0"/>
          <w:sz w:val="28"/>
          <w:szCs w:val="28"/>
        </w:rPr>
        <w:t>千元，為外交部歲出預算規模中預算占比最高之業務計畫，其中包含預計委託</w:t>
      </w:r>
      <w:r w:rsidR="000C6CBE" w:rsidRPr="000D785A">
        <w:rPr>
          <w:rFonts w:eastAsia="標楷體" w:hint="eastAsia"/>
          <w:color w:val="000000" w:themeColor="text1"/>
          <w:kern w:val="0"/>
          <w:sz w:val="28"/>
          <w:szCs w:val="28"/>
        </w:rPr>
        <w:t>財團法人國際合作發展基金會</w:t>
      </w:r>
      <w:r w:rsidR="009A2785" w:rsidRPr="000D785A">
        <w:rPr>
          <w:rFonts w:eastAsia="標楷體" w:hint="eastAsia"/>
          <w:color w:val="000000" w:themeColor="text1"/>
          <w:kern w:val="0"/>
          <w:sz w:val="28"/>
          <w:szCs w:val="28"/>
        </w:rPr>
        <w:t>辦理相關國際技術合作計畫</w:t>
      </w:r>
      <w:r w:rsidR="009A2785" w:rsidRPr="000D785A">
        <w:rPr>
          <w:rFonts w:eastAsia="標楷體" w:hint="eastAsia"/>
          <w:color w:val="000000" w:themeColor="text1"/>
          <w:kern w:val="0"/>
          <w:sz w:val="28"/>
          <w:szCs w:val="28"/>
        </w:rPr>
        <w:t>14</w:t>
      </w:r>
      <w:r w:rsidR="009A2785" w:rsidRPr="000D785A">
        <w:rPr>
          <w:rFonts w:eastAsia="標楷體" w:hint="eastAsia"/>
          <w:color w:val="000000" w:themeColor="text1"/>
          <w:kern w:val="0"/>
          <w:sz w:val="28"/>
          <w:szCs w:val="28"/>
        </w:rPr>
        <w:t>億</w:t>
      </w:r>
      <w:r w:rsidR="009A2785" w:rsidRPr="000D785A">
        <w:rPr>
          <w:rFonts w:eastAsia="標楷體" w:hint="eastAsia"/>
          <w:color w:val="000000" w:themeColor="text1"/>
          <w:kern w:val="0"/>
          <w:sz w:val="28"/>
          <w:szCs w:val="28"/>
        </w:rPr>
        <w:t>713</w:t>
      </w:r>
      <w:r w:rsidR="009A2785" w:rsidRPr="000D785A">
        <w:rPr>
          <w:rFonts w:eastAsia="標楷體" w:hint="eastAsia"/>
          <w:color w:val="000000" w:themeColor="text1"/>
          <w:kern w:val="0"/>
          <w:sz w:val="28"/>
          <w:szCs w:val="28"/>
        </w:rPr>
        <w:t>萬</w:t>
      </w:r>
      <w:r w:rsidR="009A2785" w:rsidRPr="000D785A">
        <w:rPr>
          <w:rFonts w:eastAsia="標楷體" w:hint="eastAsia"/>
          <w:color w:val="000000" w:themeColor="text1"/>
          <w:kern w:val="0"/>
          <w:sz w:val="28"/>
          <w:szCs w:val="28"/>
        </w:rPr>
        <w:t>8</w:t>
      </w:r>
      <w:r w:rsidR="009A2785" w:rsidRPr="000D785A">
        <w:rPr>
          <w:rFonts w:eastAsia="標楷體" w:hint="eastAsia"/>
          <w:color w:val="000000" w:themeColor="text1"/>
          <w:kern w:val="0"/>
          <w:sz w:val="28"/>
          <w:szCs w:val="28"/>
        </w:rPr>
        <w:t>千元。</w:t>
      </w:r>
      <w:proofErr w:type="gramStart"/>
      <w:r w:rsidR="009A2785" w:rsidRPr="000D785A">
        <w:rPr>
          <w:rFonts w:eastAsia="標楷體" w:hint="eastAsia"/>
          <w:color w:val="000000" w:themeColor="text1"/>
          <w:kern w:val="0"/>
          <w:sz w:val="28"/>
          <w:szCs w:val="28"/>
        </w:rPr>
        <w:t>然近</w:t>
      </w:r>
      <w:r w:rsidR="009A2785" w:rsidRPr="000D785A">
        <w:rPr>
          <w:rFonts w:eastAsia="標楷體" w:hint="eastAsia"/>
          <w:color w:val="000000" w:themeColor="text1"/>
          <w:kern w:val="0"/>
          <w:sz w:val="28"/>
          <w:szCs w:val="28"/>
        </w:rPr>
        <w:t>2</w:t>
      </w:r>
      <w:r w:rsidR="009A2785" w:rsidRPr="000D785A">
        <w:rPr>
          <w:rFonts w:eastAsia="標楷體" w:hint="eastAsia"/>
          <w:color w:val="000000" w:themeColor="text1"/>
          <w:kern w:val="0"/>
          <w:sz w:val="28"/>
          <w:szCs w:val="28"/>
        </w:rPr>
        <w:t>年</w:t>
      </w:r>
      <w:proofErr w:type="gramEnd"/>
      <w:r w:rsidR="009A2785" w:rsidRPr="000D785A">
        <w:rPr>
          <w:rFonts w:eastAsia="標楷體" w:hint="eastAsia"/>
          <w:color w:val="000000" w:themeColor="text1"/>
          <w:kern w:val="0"/>
          <w:sz w:val="28"/>
          <w:szCs w:val="28"/>
        </w:rPr>
        <w:t>執行結果，因受</w:t>
      </w:r>
      <w:proofErr w:type="gramStart"/>
      <w:r w:rsidR="009A2785" w:rsidRPr="000D785A">
        <w:rPr>
          <w:rFonts w:eastAsia="標楷體" w:hint="eastAsia"/>
          <w:color w:val="000000" w:themeColor="text1"/>
          <w:kern w:val="0"/>
          <w:sz w:val="28"/>
          <w:szCs w:val="28"/>
        </w:rPr>
        <w:t>疫</w:t>
      </w:r>
      <w:proofErr w:type="gramEnd"/>
      <w:r w:rsidR="009A2785" w:rsidRPr="000D785A">
        <w:rPr>
          <w:rFonts w:eastAsia="標楷體" w:hint="eastAsia"/>
          <w:color w:val="000000" w:themeColor="text1"/>
          <w:kern w:val="0"/>
          <w:sz w:val="28"/>
          <w:szCs w:val="28"/>
        </w:rPr>
        <w:t>情影響，實支比率較往年下降，委託</w:t>
      </w:r>
      <w:r w:rsidR="000C6CBE" w:rsidRPr="000D785A">
        <w:rPr>
          <w:rFonts w:eastAsia="標楷體" w:hint="eastAsia"/>
          <w:color w:val="000000" w:themeColor="text1"/>
          <w:kern w:val="0"/>
          <w:sz w:val="28"/>
          <w:szCs w:val="28"/>
        </w:rPr>
        <w:t>財團法人國際合作發展基金會</w:t>
      </w:r>
      <w:r w:rsidR="009A2785" w:rsidRPr="000D785A">
        <w:rPr>
          <w:rFonts w:eastAsia="標楷體" w:hint="eastAsia"/>
          <w:color w:val="000000" w:themeColor="text1"/>
          <w:kern w:val="0"/>
          <w:sz w:val="28"/>
          <w:szCs w:val="28"/>
        </w:rPr>
        <w:t>辦理之技術合作計畫部分執行成果未如預期情形，</w:t>
      </w:r>
      <w:r w:rsidR="009A2785" w:rsidRPr="000D785A">
        <w:rPr>
          <w:rFonts w:eastAsia="標楷體" w:hint="eastAsia"/>
          <w:color w:val="000000" w:themeColor="text1"/>
          <w:kern w:val="0"/>
          <w:sz w:val="28"/>
          <w:szCs w:val="28"/>
        </w:rPr>
        <w:t>108</w:t>
      </w:r>
      <w:r w:rsidR="009A2785" w:rsidRPr="000D785A">
        <w:rPr>
          <w:rFonts w:eastAsia="標楷體" w:hint="eastAsia"/>
          <w:color w:val="000000" w:themeColor="text1"/>
          <w:kern w:val="0"/>
          <w:sz w:val="28"/>
          <w:szCs w:val="28"/>
        </w:rPr>
        <w:t>及</w:t>
      </w:r>
      <w:proofErr w:type="gramStart"/>
      <w:r w:rsidR="009A2785" w:rsidRPr="000D785A">
        <w:rPr>
          <w:rFonts w:eastAsia="標楷體" w:hint="eastAsia"/>
          <w:color w:val="000000" w:themeColor="text1"/>
          <w:kern w:val="0"/>
          <w:sz w:val="28"/>
          <w:szCs w:val="28"/>
        </w:rPr>
        <w:t>109</w:t>
      </w:r>
      <w:proofErr w:type="gramEnd"/>
      <w:r w:rsidR="009A2785" w:rsidRPr="000D785A">
        <w:rPr>
          <w:rFonts w:eastAsia="標楷體" w:hint="eastAsia"/>
          <w:color w:val="000000" w:themeColor="text1"/>
          <w:kern w:val="0"/>
          <w:sz w:val="28"/>
          <w:szCs w:val="28"/>
        </w:rPr>
        <w:t>年度之預算，</w:t>
      </w:r>
      <w:r w:rsidR="00B65CD2" w:rsidRPr="000D785A">
        <w:rPr>
          <w:rFonts w:eastAsia="標楷體" w:hint="eastAsia"/>
          <w:color w:val="000000" w:themeColor="text1"/>
          <w:kern w:val="0"/>
          <w:sz w:val="28"/>
          <w:szCs w:val="28"/>
        </w:rPr>
        <w:t>皆</w:t>
      </w:r>
      <w:r w:rsidR="009A2785" w:rsidRPr="000D785A">
        <w:rPr>
          <w:rFonts w:eastAsia="標楷體" w:hint="eastAsia"/>
          <w:color w:val="000000" w:themeColor="text1"/>
          <w:kern w:val="0"/>
          <w:sz w:val="28"/>
          <w:szCs w:val="28"/>
        </w:rPr>
        <w:t>逾</w:t>
      </w:r>
      <w:r w:rsidR="00B65CD2" w:rsidRPr="000D785A">
        <w:rPr>
          <w:rFonts w:eastAsia="標楷體" w:hint="eastAsia"/>
          <w:color w:val="000000" w:themeColor="text1"/>
          <w:kern w:val="0"/>
          <w:sz w:val="28"/>
          <w:szCs w:val="28"/>
        </w:rPr>
        <w:t>二</w:t>
      </w:r>
      <w:r w:rsidR="009A2785" w:rsidRPr="000D785A">
        <w:rPr>
          <w:rFonts w:eastAsia="標楷體" w:hint="eastAsia"/>
          <w:color w:val="000000" w:themeColor="text1"/>
          <w:kern w:val="0"/>
          <w:sz w:val="28"/>
          <w:szCs w:val="28"/>
        </w:rPr>
        <w:t>成預算</w:t>
      </w:r>
      <w:r w:rsidR="009A2785" w:rsidRPr="000D785A">
        <w:rPr>
          <w:rFonts w:eastAsia="標楷體"/>
          <w:color w:val="000000" w:themeColor="text1"/>
          <w:kern w:val="0"/>
          <w:sz w:val="28"/>
          <w:szCs w:val="28"/>
        </w:rPr>
        <w:t>未及執行而辦理保留及繳庫，容有檢討之必要。</w:t>
      </w:r>
      <w:proofErr w:type="gramStart"/>
      <w:r w:rsidR="00195C90" w:rsidRPr="000D785A">
        <w:rPr>
          <w:rFonts w:ascii="標楷體" w:eastAsia="標楷體" w:hAnsi="標楷體" w:hint="eastAsia"/>
          <w:bCs/>
          <w:color w:val="000000" w:themeColor="text1"/>
          <w:kern w:val="0"/>
          <w:sz w:val="28"/>
          <w:szCs w:val="28"/>
        </w:rPr>
        <w:t>爰</w:t>
      </w:r>
      <w:proofErr w:type="gramEnd"/>
      <w:r w:rsidR="00195C90" w:rsidRPr="000D785A">
        <w:rPr>
          <w:rFonts w:ascii="標楷體" w:eastAsia="標楷體" w:hAnsi="標楷體" w:hint="eastAsia"/>
          <w:bCs/>
          <w:color w:val="000000" w:themeColor="text1"/>
          <w:kern w:val="0"/>
          <w:sz w:val="28"/>
          <w:szCs w:val="28"/>
        </w:rPr>
        <w:t>要求外交部於</w:t>
      </w:r>
      <w:r w:rsidR="00CB24E9" w:rsidRPr="000D785A">
        <w:rPr>
          <w:rFonts w:ascii="標楷體" w:eastAsia="標楷體" w:hAnsi="標楷體" w:hint="eastAsia"/>
          <w:bCs/>
          <w:color w:val="000000" w:themeColor="text1"/>
          <w:kern w:val="0"/>
          <w:sz w:val="28"/>
          <w:szCs w:val="28"/>
        </w:rPr>
        <w:t>3</w:t>
      </w:r>
      <w:r w:rsidR="00195C90" w:rsidRPr="000D785A">
        <w:rPr>
          <w:rFonts w:ascii="標楷體" w:eastAsia="標楷體" w:hAnsi="標楷體" w:hint="eastAsia"/>
          <w:bCs/>
          <w:color w:val="000000" w:themeColor="text1"/>
          <w:kern w:val="0"/>
          <w:sz w:val="28"/>
          <w:szCs w:val="28"/>
        </w:rPr>
        <w:t>個月內</w:t>
      </w:r>
      <w:r w:rsidR="00CB24E9" w:rsidRPr="000D785A">
        <w:rPr>
          <w:rFonts w:ascii="標楷體" w:eastAsia="標楷體" w:hAnsi="標楷體"/>
          <w:bCs/>
          <w:color w:val="000000" w:themeColor="text1"/>
          <w:kern w:val="0"/>
          <w:sz w:val="28"/>
          <w:szCs w:val="28"/>
        </w:rPr>
        <w:t>向立法院外交及國防委員會提出書面報告</w:t>
      </w:r>
      <w:r w:rsidR="00195C90" w:rsidRPr="000D785A">
        <w:rPr>
          <w:rFonts w:ascii="標楷體" w:eastAsia="標楷體" w:hAnsi="標楷體" w:hint="eastAsia"/>
          <w:bCs/>
          <w:color w:val="000000" w:themeColor="text1"/>
          <w:kern w:val="0"/>
          <w:sz w:val="28"/>
          <w:szCs w:val="28"/>
        </w:rPr>
        <w:t>。</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江啟臣　溫玉霞　馬文君　廖婉汝　陳以信</w:t>
      </w:r>
    </w:p>
    <w:p w:rsidR="00AF630A" w:rsidRPr="000D785A" w:rsidRDefault="00AF630A" w:rsidP="00250CD2">
      <w:pPr>
        <w:widowControl/>
        <w:overflowPunct w:val="0"/>
        <w:spacing w:line="480" w:lineRule="exact"/>
        <w:ind w:leftChars="700" w:left="2521" w:hangingChars="300" w:hanging="84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五十</w:t>
      </w:r>
      <w:r w:rsidRPr="000D785A">
        <w:rPr>
          <w:rFonts w:ascii="標楷體" w:eastAsia="標楷體" w:hAnsi="標楷體" w:hint="eastAsia"/>
          <w:b/>
          <w:bCs/>
          <w:color w:val="000000" w:themeColor="text1"/>
          <w:kern w:val="0"/>
          <w:sz w:val="28"/>
          <w:szCs w:val="28"/>
        </w:rPr>
        <w:t>)</w:t>
      </w:r>
      <w:r w:rsidR="00195C90" w:rsidRPr="000D785A">
        <w:rPr>
          <w:rFonts w:ascii="標楷體" w:eastAsia="標楷體" w:hAnsi="標楷體" w:hint="eastAsia"/>
          <w:bCs/>
          <w:color w:val="000000" w:themeColor="text1"/>
          <w:kern w:val="0"/>
          <w:sz w:val="28"/>
          <w:szCs w:val="28"/>
        </w:rPr>
        <w:t>跨國犯罪猖獗，</w:t>
      </w:r>
      <w:r w:rsidR="001A2408" w:rsidRPr="000D785A">
        <w:rPr>
          <w:rFonts w:eastAsia="標楷體" w:hint="eastAsia"/>
          <w:color w:val="000000" w:themeColor="text1"/>
          <w:kern w:val="0"/>
          <w:sz w:val="28"/>
          <w:szCs w:val="28"/>
        </w:rPr>
        <w:t>世界各國致力推動各類司法互助條約或協定，加強與各國之執法合作。查我國與他國已簽訂之司法互助條約</w:t>
      </w:r>
      <w:r w:rsidR="001A2408" w:rsidRPr="000D785A">
        <w:rPr>
          <w:rFonts w:ascii="標楷體" w:eastAsia="標楷體" w:hAnsi="標楷體" w:hint="eastAsia"/>
          <w:color w:val="000000" w:themeColor="text1"/>
          <w:kern w:val="0"/>
          <w:sz w:val="28"/>
          <w:szCs w:val="28"/>
        </w:rPr>
        <w:t>(協定)</w:t>
      </w:r>
      <w:r w:rsidR="008632BF" w:rsidRPr="000D785A">
        <w:rPr>
          <w:rFonts w:ascii="標楷體" w:eastAsia="標楷體" w:hAnsi="標楷體" w:hint="eastAsia"/>
          <w:color w:val="000000" w:themeColor="text1"/>
          <w:kern w:val="0"/>
          <w:sz w:val="28"/>
          <w:szCs w:val="28"/>
        </w:rPr>
        <w:t>僅</w:t>
      </w:r>
      <w:r w:rsidR="001A2408" w:rsidRPr="000D785A">
        <w:rPr>
          <w:rFonts w:ascii="標楷體" w:eastAsia="標楷體" w:hAnsi="標楷體" w:hint="eastAsia"/>
          <w:color w:val="000000" w:themeColor="text1"/>
          <w:kern w:val="0"/>
          <w:sz w:val="28"/>
          <w:szCs w:val="28"/>
        </w:rPr>
        <w:t>有</w:t>
      </w:r>
      <w:r w:rsidR="00271DCF" w:rsidRPr="000D785A">
        <w:rPr>
          <w:rFonts w:eastAsia="標楷體" w:hint="eastAsia"/>
          <w:color w:val="000000" w:themeColor="text1"/>
          <w:kern w:val="0"/>
          <w:sz w:val="28"/>
          <w:szCs w:val="28"/>
        </w:rPr>
        <w:t>8</w:t>
      </w:r>
      <w:r w:rsidR="001A2408" w:rsidRPr="000D785A">
        <w:rPr>
          <w:rFonts w:eastAsia="標楷體"/>
          <w:color w:val="000000" w:themeColor="text1"/>
          <w:kern w:val="0"/>
          <w:sz w:val="28"/>
          <w:szCs w:val="28"/>
        </w:rPr>
        <w:t>項</w:t>
      </w:r>
      <w:r w:rsidR="001A2408" w:rsidRPr="000D785A">
        <w:rPr>
          <w:rFonts w:eastAsia="標楷體" w:hint="eastAsia"/>
          <w:color w:val="000000" w:themeColor="text1"/>
          <w:kern w:val="0"/>
          <w:sz w:val="28"/>
          <w:szCs w:val="28"/>
        </w:rPr>
        <w:t>，</w:t>
      </w:r>
      <w:r w:rsidR="00271DCF" w:rsidRPr="000D785A">
        <w:rPr>
          <w:rFonts w:ascii="標楷體" w:eastAsia="標楷體" w:hAnsi="標楷體" w:hint="eastAsia"/>
          <w:color w:val="000000" w:themeColor="text1"/>
          <w:kern w:val="0"/>
          <w:sz w:val="28"/>
          <w:szCs w:val="28"/>
        </w:rPr>
        <w:t>且</w:t>
      </w:r>
      <w:r w:rsidR="001A2408" w:rsidRPr="000D785A">
        <w:rPr>
          <w:rFonts w:ascii="標楷體" w:eastAsia="標楷體" w:hAnsi="標楷體" w:hint="eastAsia"/>
          <w:color w:val="000000" w:themeColor="text1"/>
          <w:kern w:val="0"/>
          <w:sz w:val="28"/>
          <w:szCs w:val="28"/>
        </w:rPr>
        <w:t>近年來跨國犯罪案件所及國家多未為簽署國範圍內。為有效打擊跨國犯罪，外交部應積極協處相關機關洽簽司法互助條約(協定)，</w:t>
      </w:r>
      <w:proofErr w:type="gramStart"/>
      <w:r w:rsidR="008632BF" w:rsidRPr="000D785A">
        <w:rPr>
          <w:rFonts w:ascii="標楷體" w:eastAsia="標楷體" w:hAnsi="標楷體" w:hint="eastAsia"/>
          <w:color w:val="000000" w:themeColor="text1"/>
          <w:kern w:val="0"/>
          <w:sz w:val="28"/>
          <w:szCs w:val="28"/>
        </w:rPr>
        <w:t>爰</w:t>
      </w:r>
      <w:proofErr w:type="gramEnd"/>
      <w:r w:rsidR="00195C90" w:rsidRPr="000D785A">
        <w:rPr>
          <w:rFonts w:ascii="標楷體" w:eastAsia="標楷體" w:hAnsi="標楷體" w:hint="eastAsia"/>
          <w:bCs/>
          <w:color w:val="000000" w:themeColor="text1"/>
          <w:kern w:val="0"/>
          <w:sz w:val="28"/>
          <w:szCs w:val="28"/>
        </w:rPr>
        <w:t>要求外交部於</w:t>
      </w:r>
      <w:r w:rsidR="00CB24E9" w:rsidRPr="000D785A">
        <w:rPr>
          <w:rFonts w:ascii="標楷體" w:eastAsia="標楷體" w:hAnsi="標楷體" w:hint="eastAsia"/>
          <w:bCs/>
          <w:color w:val="000000" w:themeColor="text1"/>
          <w:kern w:val="0"/>
          <w:sz w:val="28"/>
          <w:szCs w:val="28"/>
        </w:rPr>
        <w:t>3</w:t>
      </w:r>
      <w:r w:rsidR="00195C90" w:rsidRPr="000D785A">
        <w:rPr>
          <w:rFonts w:ascii="標楷體" w:eastAsia="標楷體" w:hAnsi="標楷體" w:hint="eastAsia"/>
          <w:bCs/>
          <w:color w:val="000000" w:themeColor="text1"/>
          <w:kern w:val="0"/>
          <w:sz w:val="28"/>
          <w:szCs w:val="28"/>
        </w:rPr>
        <w:t>個月內</w:t>
      </w:r>
      <w:r w:rsidR="00CB24E9" w:rsidRPr="000D785A">
        <w:rPr>
          <w:rFonts w:ascii="標楷體" w:eastAsia="標楷體" w:hAnsi="標楷體"/>
          <w:bCs/>
          <w:color w:val="000000" w:themeColor="text1"/>
          <w:kern w:val="0"/>
          <w:sz w:val="28"/>
          <w:szCs w:val="28"/>
        </w:rPr>
        <w:t>向立法院外交及國防委員會提出書面報告</w:t>
      </w:r>
      <w:r w:rsidR="00CB24E9" w:rsidRPr="000D785A">
        <w:rPr>
          <w:rFonts w:ascii="標楷體" w:eastAsia="標楷體" w:hAnsi="標楷體" w:hint="eastAsia"/>
          <w:bCs/>
          <w:color w:val="000000" w:themeColor="text1"/>
          <w:kern w:val="0"/>
          <w:sz w:val="28"/>
          <w:szCs w:val="28"/>
        </w:rPr>
        <w:t>。</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76048" w:rsidRPr="000D785A">
        <w:rPr>
          <w:rFonts w:ascii="標楷體" w:eastAsia="標楷體" w:hAnsi="標楷體" w:hint="eastAsia"/>
          <w:bCs/>
          <w:color w:val="000000" w:themeColor="text1"/>
          <w:kern w:val="0"/>
          <w:sz w:val="28"/>
          <w:szCs w:val="28"/>
        </w:rPr>
        <w:t>江啟臣　溫玉霞　馬文君　廖婉汝　陳以信</w:t>
      </w:r>
    </w:p>
    <w:p w:rsidR="00AF630A" w:rsidRPr="000D785A" w:rsidRDefault="00AF630A"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五十一</w:t>
      </w:r>
      <w:r w:rsidRPr="000D785A">
        <w:rPr>
          <w:rFonts w:ascii="標楷體" w:eastAsia="標楷體" w:hAnsi="標楷體" w:hint="eastAsia"/>
          <w:b/>
          <w:bCs/>
          <w:color w:val="000000" w:themeColor="text1"/>
          <w:kern w:val="0"/>
          <w:sz w:val="28"/>
          <w:szCs w:val="28"/>
        </w:rPr>
        <w:t>)</w:t>
      </w:r>
      <w:proofErr w:type="gramStart"/>
      <w:r w:rsidR="00271DCF" w:rsidRPr="000D785A">
        <w:rPr>
          <w:rFonts w:eastAsia="標楷體" w:hint="eastAsia"/>
          <w:color w:val="000000" w:themeColor="text1"/>
          <w:kern w:val="0"/>
          <w:sz w:val="28"/>
          <w:szCs w:val="28"/>
        </w:rPr>
        <w:t>111</w:t>
      </w:r>
      <w:proofErr w:type="gramEnd"/>
      <w:r w:rsidR="00271DCF" w:rsidRPr="000D785A">
        <w:rPr>
          <w:rFonts w:eastAsia="標楷體" w:hint="eastAsia"/>
          <w:color w:val="000000" w:themeColor="text1"/>
          <w:kern w:val="0"/>
          <w:sz w:val="28"/>
          <w:szCs w:val="28"/>
        </w:rPr>
        <w:t>年度</w:t>
      </w:r>
      <w:r w:rsidR="0004294E" w:rsidRPr="000D785A">
        <w:rPr>
          <w:rFonts w:ascii="標楷體" w:eastAsia="標楷體" w:hAnsi="標楷體" w:hint="eastAsia"/>
          <w:bCs/>
          <w:color w:val="000000" w:themeColor="text1"/>
          <w:kern w:val="0"/>
          <w:sz w:val="28"/>
          <w:szCs w:val="28"/>
        </w:rPr>
        <w:t>外交部預算</w:t>
      </w:r>
      <w:r w:rsidR="00271DCF" w:rsidRPr="000D785A">
        <w:rPr>
          <w:rFonts w:ascii="標楷體" w:eastAsia="標楷體" w:hAnsi="標楷體" w:hint="eastAsia"/>
          <w:bCs/>
          <w:color w:val="000000" w:themeColor="text1"/>
          <w:kern w:val="0"/>
          <w:sz w:val="28"/>
          <w:szCs w:val="28"/>
        </w:rPr>
        <w:t>案</w:t>
      </w:r>
      <w:r w:rsidR="0004294E" w:rsidRPr="000D785A">
        <w:rPr>
          <w:rFonts w:ascii="標楷體" w:eastAsia="標楷體" w:hAnsi="標楷體" w:hint="eastAsia"/>
          <w:bCs/>
          <w:color w:val="000000" w:themeColor="text1"/>
          <w:kern w:val="0"/>
          <w:sz w:val="28"/>
          <w:szCs w:val="28"/>
        </w:rPr>
        <w:t>「一般行政」</w:t>
      </w:r>
      <w:r w:rsidR="00271DCF" w:rsidRPr="000D785A">
        <w:rPr>
          <w:rFonts w:ascii="標楷體" w:eastAsia="標楷體" w:hAnsi="標楷體" w:hint="eastAsia"/>
          <w:bCs/>
          <w:color w:val="000000" w:themeColor="text1"/>
          <w:kern w:val="0"/>
          <w:sz w:val="28"/>
          <w:szCs w:val="28"/>
        </w:rPr>
        <w:t>項下</w:t>
      </w:r>
      <w:r w:rsidR="0004294E" w:rsidRPr="000D785A">
        <w:rPr>
          <w:rFonts w:ascii="標楷體" w:eastAsia="標楷體" w:hAnsi="標楷體" w:hint="eastAsia"/>
          <w:bCs/>
          <w:color w:val="000000" w:themeColor="text1"/>
          <w:kern w:val="0"/>
          <w:sz w:val="28"/>
          <w:szCs w:val="28"/>
        </w:rPr>
        <w:t>「04資訊處理」</w:t>
      </w:r>
      <w:r w:rsidR="00271DCF" w:rsidRPr="000D785A">
        <w:rPr>
          <w:rFonts w:ascii="標楷體" w:eastAsia="標楷體" w:hAnsi="標楷體" w:hint="eastAsia"/>
          <w:bCs/>
          <w:color w:val="000000" w:themeColor="text1"/>
          <w:kern w:val="0"/>
          <w:sz w:val="28"/>
          <w:szCs w:val="28"/>
        </w:rPr>
        <w:t>之</w:t>
      </w:r>
      <w:r w:rsidR="0004294E" w:rsidRPr="000D785A">
        <w:rPr>
          <w:rFonts w:ascii="標楷體" w:eastAsia="標楷體" w:hAnsi="標楷體" w:hint="eastAsia"/>
          <w:bCs/>
          <w:color w:val="000000" w:themeColor="text1"/>
          <w:kern w:val="0"/>
          <w:sz w:val="28"/>
          <w:szCs w:val="28"/>
        </w:rPr>
        <w:t>「一般事務費」編列152</w:t>
      </w:r>
      <w:r w:rsidR="00696E4C" w:rsidRPr="000D785A">
        <w:rPr>
          <w:rFonts w:ascii="標楷體" w:eastAsia="標楷體" w:hAnsi="標楷體" w:hint="eastAsia"/>
          <w:bCs/>
          <w:color w:val="000000" w:themeColor="text1"/>
          <w:kern w:val="0"/>
          <w:sz w:val="28"/>
          <w:szCs w:val="28"/>
        </w:rPr>
        <w:t>萬</w:t>
      </w:r>
      <w:r w:rsidR="0004294E" w:rsidRPr="000D785A">
        <w:rPr>
          <w:rFonts w:ascii="標楷體" w:eastAsia="標楷體" w:hAnsi="標楷體" w:hint="eastAsia"/>
          <w:bCs/>
          <w:color w:val="000000" w:themeColor="text1"/>
          <w:kern w:val="0"/>
          <w:sz w:val="28"/>
          <w:szCs w:val="28"/>
        </w:rPr>
        <w:t>5千</w:t>
      </w:r>
      <w:r w:rsidR="0004294E" w:rsidRPr="000D785A">
        <w:rPr>
          <w:rFonts w:ascii="標楷體" w:eastAsia="標楷體" w:hAnsi="標楷體" w:hint="eastAsia"/>
          <w:bCs/>
          <w:color w:val="000000" w:themeColor="text1"/>
          <w:kern w:val="0"/>
          <w:sz w:val="28"/>
          <w:szCs w:val="28"/>
        </w:rPr>
        <w:lastRenderedPageBreak/>
        <w:t>元，辦理外交年鑑編印及雙語化相關作業，惟</w:t>
      </w:r>
      <w:proofErr w:type="gramStart"/>
      <w:r w:rsidR="00271DCF" w:rsidRPr="000D785A">
        <w:rPr>
          <w:rFonts w:eastAsia="標楷體" w:hint="eastAsia"/>
          <w:color w:val="000000" w:themeColor="text1"/>
          <w:kern w:val="0"/>
          <w:sz w:val="28"/>
          <w:szCs w:val="28"/>
        </w:rPr>
        <w:t>110</w:t>
      </w:r>
      <w:proofErr w:type="gramEnd"/>
      <w:r w:rsidR="00271DCF" w:rsidRPr="000D785A">
        <w:rPr>
          <w:rFonts w:eastAsia="標楷體" w:hint="eastAsia"/>
          <w:color w:val="000000" w:themeColor="text1"/>
          <w:kern w:val="0"/>
          <w:sz w:val="28"/>
          <w:szCs w:val="28"/>
        </w:rPr>
        <w:t>年度</w:t>
      </w:r>
      <w:r w:rsidR="0004294E" w:rsidRPr="000D785A">
        <w:rPr>
          <w:rFonts w:ascii="標楷體" w:eastAsia="標楷體" w:hAnsi="標楷體" w:hint="eastAsia"/>
          <w:bCs/>
          <w:color w:val="000000" w:themeColor="text1"/>
          <w:kern w:val="0"/>
          <w:sz w:val="28"/>
          <w:szCs w:val="28"/>
        </w:rPr>
        <w:t>相同業務費僅130</w:t>
      </w:r>
      <w:r w:rsidR="00696E4C" w:rsidRPr="000D785A">
        <w:rPr>
          <w:rFonts w:ascii="標楷體" w:eastAsia="標楷體" w:hAnsi="標楷體" w:hint="eastAsia"/>
          <w:bCs/>
          <w:color w:val="000000" w:themeColor="text1"/>
          <w:kern w:val="0"/>
          <w:sz w:val="28"/>
          <w:szCs w:val="28"/>
        </w:rPr>
        <w:t>萬</w:t>
      </w:r>
      <w:r w:rsidR="0004294E" w:rsidRPr="000D785A">
        <w:rPr>
          <w:rFonts w:ascii="標楷體" w:eastAsia="標楷體" w:hAnsi="標楷體" w:hint="eastAsia"/>
          <w:bCs/>
          <w:color w:val="000000" w:themeColor="text1"/>
          <w:kern w:val="0"/>
          <w:sz w:val="28"/>
          <w:szCs w:val="28"/>
        </w:rPr>
        <w:t>元，預算費用增加，但內容未見實質提升，未來應精進內容提升年鑑品質，吸引更多讀者。本案</w:t>
      </w:r>
      <w:proofErr w:type="gramStart"/>
      <w:r w:rsidR="0004294E" w:rsidRPr="000D785A">
        <w:rPr>
          <w:rFonts w:ascii="標楷體" w:eastAsia="標楷體" w:hAnsi="標楷體" w:hint="eastAsia"/>
          <w:bCs/>
          <w:color w:val="000000" w:themeColor="text1"/>
          <w:kern w:val="0"/>
          <w:sz w:val="28"/>
          <w:szCs w:val="28"/>
        </w:rPr>
        <w:t>111</w:t>
      </w:r>
      <w:proofErr w:type="gramEnd"/>
      <w:r w:rsidR="0004294E" w:rsidRPr="000D785A">
        <w:rPr>
          <w:rFonts w:ascii="標楷體" w:eastAsia="標楷體" w:hAnsi="標楷體" w:hint="eastAsia"/>
          <w:bCs/>
          <w:color w:val="000000" w:themeColor="text1"/>
          <w:kern w:val="0"/>
          <w:sz w:val="28"/>
          <w:szCs w:val="28"/>
        </w:rPr>
        <w:t>年</w:t>
      </w:r>
      <w:r w:rsidR="00696E4C" w:rsidRPr="000D785A">
        <w:rPr>
          <w:rFonts w:ascii="標楷體" w:eastAsia="標楷體" w:hAnsi="標楷體" w:hint="eastAsia"/>
          <w:bCs/>
          <w:color w:val="000000" w:themeColor="text1"/>
          <w:kern w:val="0"/>
          <w:sz w:val="28"/>
          <w:szCs w:val="28"/>
        </w:rPr>
        <w:t>度</w:t>
      </w:r>
      <w:r w:rsidR="0004294E" w:rsidRPr="000D785A">
        <w:rPr>
          <w:rFonts w:ascii="標楷體" w:eastAsia="標楷體" w:hAnsi="標楷體" w:hint="eastAsia"/>
          <w:bCs/>
          <w:color w:val="000000" w:themeColor="text1"/>
          <w:kern w:val="0"/>
          <w:sz w:val="28"/>
          <w:szCs w:val="28"/>
        </w:rPr>
        <w:t>同意照案編列，自</w:t>
      </w:r>
      <w:proofErr w:type="gramStart"/>
      <w:r w:rsidR="0004294E" w:rsidRPr="000D785A">
        <w:rPr>
          <w:rFonts w:ascii="標楷體" w:eastAsia="標楷體" w:hAnsi="標楷體" w:hint="eastAsia"/>
          <w:bCs/>
          <w:color w:val="000000" w:themeColor="text1"/>
          <w:kern w:val="0"/>
          <w:sz w:val="28"/>
          <w:szCs w:val="28"/>
        </w:rPr>
        <w:t>112</w:t>
      </w:r>
      <w:proofErr w:type="gramEnd"/>
      <w:r w:rsidR="0004294E" w:rsidRPr="000D785A">
        <w:rPr>
          <w:rFonts w:ascii="標楷體" w:eastAsia="標楷體" w:hAnsi="標楷體" w:hint="eastAsia"/>
          <w:bCs/>
          <w:color w:val="000000" w:themeColor="text1"/>
          <w:kern w:val="0"/>
          <w:sz w:val="28"/>
          <w:szCs w:val="28"/>
        </w:rPr>
        <w:t>年</w:t>
      </w:r>
      <w:r w:rsidR="00696E4C" w:rsidRPr="000D785A">
        <w:rPr>
          <w:rFonts w:ascii="標楷體" w:eastAsia="標楷體" w:hAnsi="標楷體" w:hint="eastAsia"/>
          <w:bCs/>
          <w:color w:val="000000" w:themeColor="text1"/>
          <w:kern w:val="0"/>
          <w:sz w:val="28"/>
          <w:szCs w:val="28"/>
        </w:rPr>
        <w:t>度</w:t>
      </w:r>
      <w:r w:rsidR="0004294E" w:rsidRPr="000D785A">
        <w:rPr>
          <w:rFonts w:ascii="標楷體" w:eastAsia="標楷體" w:hAnsi="標楷體" w:hint="eastAsia"/>
          <w:bCs/>
          <w:color w:val="000000" w:themeColor="text1"/>
          <w:kern w:val="0"/>
          <w:sz w:val="28"/>
          <w:szCs w:val="28"/>
        </w:rPr>
        <w:t>起請檢討改進，</w:t>
      </w:r>
      <w:proofErr w:type="gramStart"/>
      <w:r w:rsidR="0004294E" w:rsidRPr="000D785A">
        <w:rPr>
          <w:rFonts w:ascii="標楷體" w:eastAsia="標楷體" w:hAnsi="標楷體" w:hint="eastAsia"/>
          <w:bCs/>
          <w:color w:val="000000" w:themeColor="text1"/>
          <w:kern w:val="0"/>
          <w:sz w:val="28"/>
          <w:szCs w:val="28"/>
        </w:rPr>
        <w:t>研</w:t>
      </w:r>
      <w:proofErr w:type="gramEnd"/>
      <w:r w:rsidR="0004294E" w:rsidRPr="000D785A">
        <w:rPr>
          <w:rFonts w:ascii="標楷體" w:eastAsia="標楷體" w:hAnsi="標楷體" w:hint="eastAsia"/>
          <w:bCs/>
          <w:color w:val="000000" w:themeColor="text1"/>
          <w:kern w:val="0"/>
          <w:sz w:val="28"/>
          <w:szCs w:val="28"/>
        </w:rPr>
        <w:t>議自行聘請專業編譯及潤</w:t>
      </w:r>
      <w:proofErr w:type="gramStart"/>
      <w:r w:rsidR="0004294E" w:rsidRPr="000D785A">
        <w:rPr>
          <w:rFonts w:ascii="標楷體" w:eastAsia="標楷體" w:hAnsi="標楷體" w:hint="eastAsia"/>
          <w:bCs/>
          <w:color w:val="000000" w:themeColor="text1"/>
          <w:kern w:val="0"/>
          <w:sz w:val="28"/>
          <w:szCs w:val="28"/>
        </w:rPr>
        <w:t>稿審校</w:t>
      </w:r>
      <w:proofErr w:type="gramEnd"/>
      <w:r w:rsidR="0004294E" w:rsidRPr="000D785A">
        <w:rPr>
          <w:rFonts w:ascii="標楷體" w:eastAsia="標楷體" w:hAnsi="標楷體" w:hint="eastAsia"/>
          <w:bCs/>
          <w:color w:val="000000" w:themeColor="text1"/>
          <w:kern w:val="0"/>
          <w:sz w:val="28"/>
          <w:szCs w:val="28"/>
        </w:rPr>
        <w:t>人員，改善精進年鑑內容，以提升效益。</w:t>
      </w:r>
    </w:p>
    <w:p w:rsidR="00696E4C"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1B6105" w:rsidRPr="000D785A">
        <w:rPr>
          <w:rFonts w:ascii="標楷體" w:eastAsia="標楷體" w:hAnsi="標楷體" w:hint="eastAsia"/>
          <w:bCs/>
          <w:color w:val="000000" w:themeColor="text1"/>
          <w:kern w:val="0"/>
          <w:sz w:val="28"/>
          <w:szCs w:val="28"/>
        </w:rPr>
        <w:t>廖婉汝　溫玉霞　馬文君</w:t>
      </w:r>
      <w:r w:rsidR="00696E4C" w:rsidRPr="000D785A">
        <w:rPr>
          <w:rFonts w:ascii="標楷體" w:eastAsia="標楷體" w:hAnsi="標楷體" w:hint="eastAsia"/>
          <w:bCs/>
          <w:color w:val="000000" w:themeColor="text1"/>
          <w:kern w:val="0"/>
          <w:sz w:val="28"/>
          <w:szCs w:val="28"/>
        </w:rPr>
        <w:t xml:space="preserve">　陳以信   </w:t>
      </w:r>
    </w:p>
    <w:p w:rsidR="00AF630A" w:rsidRPr="000D785A" w:rsidRDefault="00696E4C"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bCs/>
          <w:color w:val="000000" w:themeColor="text1"/>
          <w:kern w:val="0"/>
          <w:sz w:val="28"/>
          <w:szCs w:val="28"/>
        </w:rPr>
        <w:t xml:space="preserve">       </w:t>
      </w:r>
      <w:r w:rsidRPr="000D785A">
        <w:rPr>
          <w:rFonts w:ascii="標楷體" w:eastAsia="標楷體" w:hAnsi="標楷體" w:hint="eastAsia"/>
          <w:bCs/>
          <w:color w:val="000000" w:themeColor="text1"/>
          <w:kern w:val="0"/>
          <w:sz w:val="28"/>
          <w:szCs w:val="28"/>
        </w:rPr>
        <w:t>江啟臣　林淑芬</w:t>
      </w:r>
    </w:p>
    <w:p w:rsidR="00AF630A" w:rsidRPr="000D785A" w:rsidRDefault="00644599"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7B445B" w:rsidRPr="000D785A">
        <w:rPr>
          <w:rFonts w:ascii="標楷體" w:eastAsia="標楷體" w:hAnsi="標楷體" w:hint="eastAsia"/>
          <w:b/>
          <w:bCs/>
          <w:color w:val="000000" w:themeColor="text1"/>
          <w:kern w:val="0"/>
          <w:sz w:val="28"/>
          <w:szCs w:val="28"/>
        </w:rPr>
        <w:t>五十二</w:t>
      </w:r>
      <w:r w:rsidRPr="000D785A">
        <w:rPr>
          <w:rFonts w:ascii="標楷體" w:eastAsia="標楷體" w:hAnsi="標楷體" w:hint="eastAsia"/>
          <w:b/>
          <w:bCs/>
          <w:color w:val="000000" w:themeColor="text1"/>
          <w:kern w:val="0"/>
          <w:sz w:val="28"/>
          <w:szCs w:val="28"/>
        </w:rPr>
        <w:t>)</w:t>
      </w:r>
      <w:r w:rsidR="003D7195" w:rsidRPr="000D785A">
        <w:rPr>
          <w:rFonts w:ascii="標楷體" w:eastAsia="標楷體" w:hAnsi="標楷體" w:hint="eastAsia"/>
          <w:bCs/>
          <w:color w:val="000000" w:themeColor="text1"/>
          <w:kern w:val="0"/>
          <w:sz w:val="28"/>
          <w:szCs w:val="28"/>
        </w:rPr>
        <w:t>為彰顯我政府支持並協助爭取</w:t>
      </w:r>
      <w:proofErr w:type="gramStart"/>
      <w:r w:rsidR="003D7195" w:rsidRPr="000D785A">
        <w:rPr>
          <w:rFonts w:ascii="標楷體" w:eastAsia="標楷體" w:hAnsi="標楷體" w:hint="eastAsia"/>
          <w:bCs/>
          <w:color w:val="000000" w:themeColor="text1"/>
          <w:kern w:val="0"/>
          <w:sz w:val="28"/>
          <w:szCs w:val="28"/>
        </w:rPr>
        <w:t>臺</w:t>
      </w:r>
      <w:proofErr w:type="gramEnd"/>
      <w:r w:rsidR="003D7195" w:rsidRPr="000D785A">
        <w:rPr>
          <w:rFonts w:ascii="標楷體" w:eastAsia="標楷體" w:hAnsi="標楷體" w:hint="eastAsia"/>
          <w:bCs/>
          <w:color w:val="000000" w:themeColor="text1"/>
          <w:kern w:val="0"/>
          <w:sz w:val="28"/>
          <w:szCs w:val="28"/>
        </w:rPr>
        <w:t>籍</w:t>
      </w:r>
      <w:proofErr w:type="gramStart"/>
      <w:r w:rsidR="003D7195" w:rsidRPr="000D785A">
        <w:rPr>
          <w:rFonts w:ascii="標楷體" w:eastAsia="標楷體" w:hAnsi="標楷體" w:hint="eastAsia"/>
          <w:bCs/>
          <w:color w:val="000000" w:themeColor="text1"/>
          <w:kern w:val="0"/>
          <w:sz w:val="28"/>
          <w:szCs w:val="28"/>
        </w:rPr>
        <w:t>慰</w:t>
      </w:r>
      <w:proofErr w:type="gramEnd"/>
      <w:r w:rsidR="003D7195" w:rsidRPr="000D785A">
        <w:rPr>
          <w:rFonts w:ascii="標楷體" w:eastAsia="標楷體" w:hAnsi="標楷體" w:hint="eastAsia"/>
          <w:bCs/>
          <w:color w:val="000000" w:themeColor="text1"/>
          <w:kern w:val="0"/>
          <w:sz w:val="28"/>
          <w:szCs w:val="28"/>
        </w:rPr>
        <w:t>安婦權益與尊嚴，請外交部</w:t>
      </w:r>
      <w:r w:rsidR="004B69D3" w:rsidRPr="000D785A">
        <w:rPr>
          <w:rFonts w:ascii="標楷體" w:eastAsia="標楷體" w:hAnsi="標楷體" w:hint="eastAsia"/>
          <w:bCs/>
          <w:color w:val="000000" w:themeColor="text1"/>
          <w:kern w:val="0"/>
          <w:sz w:val="28"/>
          <w:szCs w:val="28"/>
        </w:rPr>
        <w:t>自</w:t>
      </w:r>
      <w:proofErr w:type="gramStart"/>
      <w:r w:rsidR="004B69D3" w:rsidRPr="000D785A">
        <w:rPr>
          <w:rFonts w:ascii="標楷體" w:eastAsia="標楷體" w:hAnsi="標楷體" w:hint="eastAsia"/>
          <w:bCs/>
          <w:color w:val="000000" w:themeColor="text1"/>
          <w:kern w:val="0"/>
          <w:sz w:val="28"/>
          <w:szCs w:val="28"/>
        </w:rPr>
        <w:t>112</w:t>
      </w:r>
      <w:proofErr w:type="gramEnd"/>
      <w:r w:rsidR="004B69D3" w:rsidRPr="000D785A">
        <w:rPr>
          <w:rFonts w:ascii="標楷體" w:eastAsia="標楷體" w:hAnsi="標楷體" w:hint="eastAsia"/>
          <w:bCs/>
          <w:color w:val="000000" w:themeColor="text1"/>
          <w:kern w:val="0"/>
          <w:sz w:val="28"/>
          <w:szCs w:val="28"/>
        </w:rPr>
        <w:t>年度起將各項對日歷史求償議題納入中央政府總預算案外交部單位預算書。</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4B69D3" w:rsidRPr="000D785A">
        <w:rPr>
          <w:rFonts w:ascii="標楷體" w:eastAsia="標楷體" w:hAnsi="標楷體" w:hint="eastAsia"/>
          <w:bCs/>
          <w:color w:val="000000" w:themeColor="text1"/>
          <w:kern w:val="0"/>
          <w:sz w:val="28"/>
          <w:szCs w:val="28"/>
        </w:rPr>
        <w:t>陳以信　江啟臣　溫玉霞　廖婉汝馬文君</w:t>
      </w:r>
    </w:p>
    <w:p w:rsidR="00271DCF" w:rsidRPr="000D785A" w:rsidRDefault="00271DCF" w:rsidP="00250CD2">
      <w:pPr>
        <w:widowControl/>
        <w:overflowPunct w:val="0"/>
        <w:spacing w:line="480" w:lineRule="exact"/>
        <w:ind w:leftChars="700" w:left="2801" w:hangingChars="400" w:hanging="112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(五十三)</w:t>
      </w:r>
      <w:r w:rsidRPr="000D785A">
        <w:rPr>
          <w:rFonts w:ascii="標楷體" w:eastAsia="標楷體" w:hAnsi="標楷體" w:hint="eastAsia"/>
          <w:color w:val="000000" w:themeColor="text1"/>
          <w:sz w:val="28"/>
          <w:szCs w:val="28"/>
        </w:rPr>
        <w:t>為加速駐外館處推動館舍購置計畫，外交部應積極</w:t>
      </w:r>
      <w:proofErr w:type="gramStart"/>
      <w:r w:rsidR="003D7195" w:rsidRPr="000D785A">
        <w:rPr>
          <w:rFonts w:ascii="標楷體" w:eastAsia="標楷體" w:hAnsi="標楷體" w:hint="eastAsia"/>
          <w:color w:val="000000" w:themeColor="text1"/>
          <w:sz w:val="28"/>
          <w:szCs w:val="28"/>
        </w:rPr>
        <w:t>進</w:t>
      </w:r>
      <w:r w:rsidRPr="000D785A">
        <w:rPr>
          <w:rFonts w:ascii="標楷體" w:eastAsia="標楷體" w:hAnsi="標楷體" w:hint="eastAsia"/>
          <w:color w:val="000000" w:themeColor="text1"/>
          <w:sz w:val="28"/>
          <w:szCs w:val="28"/>
        </w:rPr>
        <w:t>洽及</w:t>
      </w:r>
      <w:proofErr w:type="gramEnd"/>
      <w:r w:rsidRPr="000D785A">
        <w:rPr>
          <w:rFonts w:ascii="標楷體" w:eastAsia="標楷體" w:hAnsi="標楷體" w:hint="eastAsia"/>
          <w:color w:val="000000" w:themeColor="text1"/>
          <w:sz w:val="28"/>
          <w:szCs w:val="28"/>
        </w:rPr>
        <w:t>協調相關機關,於半年內提出</w:t>
      </w:r>
      <w:proofErr w:type="gramStart"/>
      <w:r w:rsidRPr="000D785A">
        <w:rPr>
          <w:rFonts w:ascii="標楷體" w:eastAsia="標楷體" w:hAnsi="標楷體" w:hint="eastAsia"/>
          <w:color w:val="000000" w:themeColor="text1"/>
          <w:sz w:val="28"/>
          <w:szCs w:val="28"/>
        </w:rPr>
        <w:t>研擬精</w:t>
      </w:r>
      <w:proofErr w:type="gramEnd"/>
      <w:r w:rsidRPr="000D785A">
        <w:rPr>
          <w:rFonts w:ascii="標楷體" w:eastAsia="標楷體" w:hAnsi="標楷體" w:hint="eastAsia"/>
          <w:color w:val="000000" w:themeColor="text1"/>
          <w:sz w:val="28"/>
          <w:szCs w:val="28"/>
        </w:rPr>
        <w:t>進作為，如就簡化行政作業流程及預算運用彈性等，以迅速因應駐地房產市場變化，加速推案進度。</w:t>
      </w:r>
    </w:p>
    <w:p w:rsidR="00271DCF" w:rsidRPr="000D785A" w:rsidRDefault="00271DCF"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 xml:space="preserve">：江啟臣　廖婉汝　馬文君　陳以信溫玉霞　趙天麟　林昶佐　</w:t>
      </w:r>
      <w:proofErr w:type="gramStart"/>
      <w:r w:rsidRPr="000D785A">
        <w:rPr>
          <w:rFonts w:ascii="標楷體" w:eastAsia="標楷體" w:hAnsi="標楷體" w:hint="eastAsia"/>
          <w:bCs/>
          <w:color w:val="000000" w:themeColor="text1"/>
          <w:kern w:val="0"/>
          <w:sz w:val="28"/>
          <w:szCs w:val="28"/>
        </w:rPr>
        <w:t>蔡</w:t>
      </w:r>
      <w:proofErr w:type="gramEnd"/>
      <w:r w:rsidRPr="000D785A">
        <w:rPr>
          <w:rFonts w:ascii="標楷體" w:eastAsia="標楷體" w:hAnsi="標楷體" w:hint="eastAsia"/>
          <w:bCs/>
          <w:color w:val="000000" w:themeColor="text1"/>
          <w:kern w:val="0"/>
          <w:sz w:val="28"/>
          <w:szCs w:val="28"/>
        </w:rPr>
        <w:t>適應王定宇</w:t>
      </w:r>
    </w:p>
    <w:p w:rsidR="00B9734E" w:rsidRPr="000D785A" w:rsidRDefault="00B9734E" w:rsidP="00250CD2">
      <w:pPr>
        <w:pStyle w:val="af3"/>
        <w:spacing w:line="480" w:lineRule="exact"/>
        <w:ind w:leftChars="715" w:left="2697" w:hangingChars="350" w:hanging="981"/>
        <w:rPr>
          <w:rFonts w:ascii="標楷體" w:eastAsia="標楷體" w:hAnsi="標楷體" w:cs="新細明體"/>
          <w:b/>
          <w:color w:val="000000" w:themeColor="text1"/>
          <w:kern w:val="0"/>
          <w:sz w:val="28"/>
          <w:szCs w:val="28"/>
        </w:rPr>
      </w:pPr>
      <w:r w:rsidRPr="000D785A">
        <w:rPr>
          <w:rFonts w:ascii="標楷體" w:eastAsia="標楷體" w:hAnsi="標楷體" w:cs="新細明體" w:hint="eastAsia"/>
          <w:b/>
          <w:color w:val="000000" w:themeColor="text1"/>
          <w:kern w:val="0"/>
          <w:sz w:val="28"/>
          <w:szCs w:val="28"/>
        </w:rPr>
        <w:t>第2項　領事事務局</w:t>
      </w:r>
      <w:r w:rsidR="00BA5ED9" w:rsidRPr="000D785A">
        <w:rPr>
          <w:rFonts w:ascii="標楷體" w:eastAsia="標楷體" w:hAnsi="標楷體" w:cs="新細明體" w:hint="eastAsia"/>
          <w:b/>
          <w:color w:val="000000" w:themeColor="text1"/>
          <w:kern w:val="0"/>
          <w:sz w:val="28"/>
          <w:szCs w:val="28"/>
        </w:rPr>
        <w:t>原列</w:t>
      </w:r>
      <w:r w:rsidR="00276054" w:rsidRPr="000D785A">
        <w:rPr>
          <w:rFonts w:ascii="標楷體" w:eastAsia="標楷體" w:hAnsi="標楷體" w:cs="新細明體"/>
          <w:b/>
          <w:color w:val="000000" w:themeColor="text1"/>
          <w:kern w:val="0"/>
          <w:sz w:val="28"/>
          <w:szCs w:val="28"/>
        </w:rPr>
        <w:t>11</w:t>
      </w:r>
      <w:r w:rsidRPr="000D785A">
        <w:rPr>
          <w:rFonts w:ascii="標楷體" w:eastAsia="標楷體" w:hAnsi="標楷體" w:cs="新細明體" w:hint="eastAsia"/>
          <w:b/>
          <w:color w:val="000000" w:themeColor="text1"/>
          <w:kern w:val="0"/>
          <w:sz w:val="28"/>
          <w:szCs w:val="28"/>
        </w:rPr>
        <w:t>億</w:t>
      </w:r>
      <w:r w:rsidR="00276054" w:rsidRPr="000D785A">
        <w:rPr>
          <w:rFonts w:ascii="標楷體" w:eastAsia="標楷體" w:hAnsi="標楷體" w:cs="新細明體"/>
          <w:b/>
          <w:color w:val="000000" w:themeColor="text1"/>
          <w:kern w:val="0"/>
          <w:sz w:val="28"/>
          <w:szCs w:val="28"/>
        </w:rPr>
        <w:t>3</w:t>
      </w:r>
      <w:r w:rsidRPr="000D785A">
        <w:rPr>
          <w:rFonts w:ascii="標楷體" w:eastAsia="標楷體" w:hAnsi="標楷體" w:cs="新細明體" w:hint="eastAsia"/>
          <w:b/>
          <w:color w:val="000000" w:themeColor="text1"/>
          <w:kern w:val="0"/>
          <w:sz w:val="28"/>
          <w:szCs w:val="28"/>
        </w:rPr>
        <w:t>,</w:t>
      </w:r>
      <w:r w:rsidR="00276054" w:rsidRPr="000D785A">
        <w:rPr>
          <w:rFonts w:ascii="標楷體" w:eastAsia="標楷體" w:hAnsi="標楷體" w:cs="新細明體"/>
          <w:b/>
          <w:color w:val="000000" w:themeColor="text1"/>
          <w:kern w:val="0"/>
          <w:sz w:val="28"/>
          <w:szCs w:val="28"/>
        </w:rPr>
        <w:t>598</w:t>
      </w:r>
      <w:r w:rsidRPr="000D785A">
        <w:rPr>
          <w:rFonts w:ascii="標楷體" w:eastAsia="標楷體" w:hAnsi="標楷體" w:cs="新細明體" w:hint="eastAsia"/>
          <w:b/>
          <w:color w:val="000000" w:themeColor="text1"/>
          <w:kern w:val="0"/>
          <w:sz w:val="28"/>
          <w:szCs w:val="28"/>
        </w:rPr>
        <w:t>萬</w:t>
      </w:r>
      <w:r w:rsidR="00276054" w:rsidRPr="000D785A">
        <w:rPr>
          <w:rFonts w:ascii="標楷體" w:eastAsia="標楷體" w:hAnsi="標楷體" w:cs="新細明體"/>
          <w:b/>
          <w:color w:val="000000" w:themeColor="text1"/>
          <w:kern w:val="0"/>
          <w:sz w:val="28"/>
          <w:szCs w:val="28"/>
        </w:rPr>
        <w:t>4</w:t>
      </w:r>
      <w:r w:rsidRPr="000D785A">
        <w:rPr>
          <w:rFonts w:ascii="標楷體" w:eastAsia="標楷體" w:hAnsi="標楷體" w:cs="新細明體" w:hint="eastAsia"/>
          <w:b/>
          <w:color w:val="000000" w:themeColor="text1"/>
          <w:kern w:val="0"/>
          <w:sz w:val="28"/>
          <w:szCs w:val="28"/>
        </w:rPr>
        <w:t>千元</w:t>
      </w:r>
      <w:r w:rsidR="007B445B" w:rsidRPr="000D785A">
        <w:rPr>
          <w:rFonts w:ascii="標楷體" w:eastAsia="標楷體" w:hAnsi="標楷體" w:cs="新細明體" w:hint="eastAsia"/>
          <w:b/>
          <w:color w:val="000000" w:themeColor="text1"/>
          <w:kern w:val="0"/>
          <w:sz w:val="28"/>
          <w:szCs w:val="28"/>
        </w:rPr>
        <w:t>，減列第2目「領事事務管理」項下「加強領</w:t>
      </w:r>
      <w:proofErr w:type="gramStart"/>
      <w:r w:rsidR="007B445B" w:rsidRPr="000D785A">
        <w:rPr>
          <w:rFonts w:ascii="標楷體" w:eastAsia="標楷體" w:hAnsi="標楷體" w:cs="新細明體" w:hint="eastAsia"/>
          <w:b/>
          <w:color w:val="000000" w:themeColor="text1"/>
          <w:kern w:val="0"/>
          <w:sz w:val="28"/>
          <w:szCs w:val="28"/>
        </w:rPr>
        <w:t>務</w:t>
      </w:r>
      <w:proofErr w:type="gramEnd"/>
      <w:r w:rsidR="007B445B" w:rsidRPr="000D785A">
        <w:rPr>
          <w:rFonts w:ascii="標楷體" w:eastAsia="標楷體" w:hAnsi="標楷體" w:cs="新細明體" w:hint="eastAsia"/>
          <w:b/>
          <w:color w:val="000000" w:themeColor="text1"/>
          <w:kern w:val="0"/>
          <w:sz w:val="28"/>
          <w:szCs w:val="28"/>
        </w:rPr>
        <w:t>服務工作」20萬元，科目自行調整，其餘均</w:t>
      </w:r>
      <w:proofErr w:type="gramStart"/>
      <w:r w:rsidR="007B445B" w:rsidRPr="000D785A">
        <w:rPr>
          <w:rFonts w:ascii="標楷體" w:eastAsia="標楷體" w:hAnsi="標楷體" w:cs="新細明體" w:hint="eastAsia"/>
          <w:b/>
          <w:color w:val="000000" w:themeColor="text1"/>
          <w:kern w:val="0"/>
          <w:sz w:val="28"/>
          <w:szCs w:val="28"/>
        </w:rPr>
        <w:t>照列</w:t>
      </w:r>
      <w:proofErr w:type="gramEnd"/>
      <w:r w:rsidR="007B445B" w:rsidRPr="000D785A">
        <w:rPr>
          <w:rFonts w:ascii="標楷體" w:eastAsia="標楷體" w:hAnsi="標楷體" w:cs="新細明體" w:hint="eastAsia"/>
          <w:b/>
          <w:color w:val="000000" w:themeColor="text1"/>
          <w:kern w:val="0"/>
          <w:sz w:val="28"/>
          <w:szCs w:val="28"/>
        </w:rPr>
        <w:t>，改列為</w:t>
      </w:r>
      <w:r w:rsidR="007B445B" w:rsidRPr="000D785A">
        <w:rPr>
          <w:rFonts w:ascii="標楷體" w:eastAsia="標楷體" w:hAnsi="標楷體" w:cs="新細明體"/>
          <w:b/>
          <w:color w:val="000000" w:themeColor="text1"/>
          <w:kern w:val="0"/>
          <w:sz w:val="28"/>
          <w:szCs w:val="28"/>
        </w:rPr>
        <w:t>11</w:t>
      </w:r>
      <w:r w:rsidR="007B445B" w:rsidRPr="000D785A">
        <w:rPr>
          <w:rFonts w:ascii="標楷體" w:eastAsia="標楷體" w:hAnsi="標楷體" w:cs="新細明體" w:hint="eastAsia"/>
          <w:b/>
          <w:color w:val="000000" w:themeColor="text1"/>
          <w:kern w:val="0"/>
          <w:sz w:val="28"/>
          <w:szCs w:val="28"/>
        </w:rPr>
        <w:t>億</w:t>
      </w:r>
      <w:r w:rsidR="007B445B" w:rsidRPr="000D785A">
        <w:rPr>
          <w:rFonts w:ascii="標楷體" w:eastAsia="標楷體" w:hAnsi="標楷體" w:cs="新細明體"/>
          <w:b/>
          <w:color w:val="000000" w:themeColor="text1"/>
          <w:kern w:val="0"/>
          <w:sz w:val="28"/>
          <w:szCs w:val="28"/>
        </w:rPr>
        <w:t>3</w:t>
      </w:r>
      <w:r w:rsidR="007B445B" w:rsidRPr="000D785A">
        <w:rPr>
          <w:rFonts w:ascii="標楷體" w:eastAsia="標楷體" w:hAnsi="標楷體" w:cs="新細明體" w:hint="eastAsia"/>
          <w:b/>
          <w:color w:val="000000" w:themeColor="text1"/>
          <w:kern w:val="0"/>
          <w:sz w:val="28"/>
          <w:szCs w:val="28"/>
        </w:rPr>
        <w:t>,</w:t>
      </w:r>
      <w:r w:rsidR="007B445B" w:rsidRPr="000D785A">
        <w:rPr>
          <w:rFonts w:ascii="標楷體" w:eastAsia="標楷體" w:hAnsi="標楷體" w:cs="新細明體"/>
          <w:b/>
          <w:color w:val="000000" w:themeColor="text1"/>
          <w:kern w:val="0"/>
          <w:sz w:val="28"/>
          <w:szCs w:val="28"/>
        </w:rPr>
        <w:t>578</w:t>
      </w:r>
      <w:r w:rsidR="007B445B" w:rsidRPr="000D785A">
        <w:rPr>
          <w:rFonts w:ascii="標楷體" w:eastAsia="標楷體" w:hAnsi="標楷體" w:cs="新細明體" w:hint="eastAsia"/>
          <w:b/>
          <w:color w:val="000000" w:themeColor="text1"/>
          <w:kern w:val="0"/>
          <w:sz w:val="28"/>
          <w:szCs w:val="28"/>
        </w:rPr>
        <w:t>萬</w:t>
      </w:r>
      <w:r w:rsidR="007B445B" w:rsidRPr="000D785A">
        <w:rPr>
          <w:rFonts w:ascii="標楷體" w:eastAsia="標楷體" w:hAnsi="標楷體" w:cs="新細明體"/>
          <w:b/>
          <w:color w:val="000000" w:themeColor="text1"/>
          <w:kern w:val="0"/>
          <w:sz w:val="28"/>
          <w:szCs w:val="28"/>
        </w:rPr>
        <w:t>4</w:t>
      </w:r>
      <w:r w:rsidR="007B445B" w:rsidRPr="000D785A">
        <w:rPr>
          <w:rFonts w:ascii="標楷體" w:eastAsia="標楷體" w:hAnsi="標楷體" w:cs="新細明體" w:hint="eastAsia"/>
          <w:b/>
          <w:color w:val="000000" w:themeColor="text1"/>
          <w:kern w:val="0"/>
          <w:sz w:val="28"/>
          <w:szCs w:val="28"/>
        </w:rPr>
        <w:t>千元。</w:t>
      </w:r>
    </w:p>
    <w:p w:rsidR="00B9734E" w:rsidRPr="000D785A" w:rsidRDefault="003F4E31" w:rsidP="00250CD2">
      <w:pPr>
        <w:pStyle w:val="a4"/>
        <w:overflowPunct w:val="0"/>
        <w:spacing w:line="480" w:lineRule="exact"/>
        <w:ind w:firstLineChars="400" w:firstLine="1121"/>
        <w:jc w:val="both"/>
        <w:rPr>
          <w:rFonts w:ascii="標楷體" w:hAnsi="標楷體"/>
          <w:b/>
          <w:bCs/>
          <w:color w:val="000000" w:themeColor="text1"/>
          <w:sz w:val="28"/>
          <w:szCs w:val="28"/>
        </w:rPr>
      </w:pPr>
      <w:r w:rsidRPr="000D785A">
        <w:rPr>
          <w:rFonts w:ascii="標楷體" w:hAnsi="標楷體" w:hint="eastAsia"/>
          <w:b/>
          <w:color w:val="000000" w:themeColor="text1"/>
          <w:sz w:val="28"/>
          <w:szCs w:val="28"/>
        </w:rPr>
        <w:t>本項</w:t>
      </w:r>
      <w:r w:rsidR="00B9734E" w:rsidRPr="000D785A">
        <w:rPr>
          <w:rFonts w:ascii="標楷體" w:hAnsi="標楷體" w:hint="eastAsia"/>
          <w:b/>
          <w:color w:val="000000" w:themeColor="text1"/>
          <w:sz w:val="28"/>
          <w:szCs w:val="28"/>
        </w:rPr>
        <w:t>通過決議</w:t>
      </w:r>
      <w:r w:rsidR="009300F1" w:rsidRPr="000D785A">
        <w:rPr>
          <w:rFonts w:ascii="標楷體" w:hAnsi="標楷體" w:hint="eastAsia"/>
          <w:b/>
          <w:color w:val="000000" w:themeColor="text1"/>
          <w:sz w:val="28"/>
          <w:szCs w:val="28"/>
        </w:rPr>
        <w:t>10</w:t>
      </w:r>
      <w:r w:rsidR="00B9734E" w:rsidRPr="000D785A">
        <w:rPr>
          <w:rFonts w:ascii="標楷體" w:hAnsi="標楷體" w:hint="eastAsia"/>
          <w:b/>
          <w:color w:val="000000" w:themeColor="text1"/>
          <w:sz w:val="28"/>
          <w:szCs w:val="28"/>
        </w:rPr>
        <w:t>項：</w:t>
      </w:r>
    </w:p>
    <w:p w:rsidR="00AF630A" w:rsidRPr="000D785A" w:rsidRDefault="00AF630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lastRenderedPageBreak/>
        <w:t>(</w:t>
      </w:r>
      <w:proofErr w:type="gramStart"/>
      <w:r w:rsidRPr="000D785A">
        <w:rPr>
          <w:rFonts w:ascii="標楷體" w:eastAsia="標楷體" w:hAnsi="標楷體" w:hint="eastAsia"/>
          <w:b/>
          <w:bCs/>
          <w:color w:val="000000" w:themeColor="text1"/>
          <w:kern w:val="0"/>
          <w:sz w:val="28"/>
          <w:szCs w:val="28"/>
        </w:rPr>
        <w:t>一</w:t>
      </w:r>
      <w:proofErr w:type="gramEnd"/>
      <w:r w:rsidRPr="000D785A">
        <w:rPr>
          <w:rFonts w:ascii="標楷體" w:eastAsia="標楷體" w:hAnsi="標楷體" w:hint="eastAsia"/>
          <w:b/>
          <w:bCs/>
          <w:color w:val="000000" w:themeColor="text1"/>
          <w:kern w:val="0"/>
          <w:sz w:val="28"/>
          <w:szCs w:val="28"/>
        </w:rPr>
        <w:t>)</w:t>
      </w:r>
      <w:proofErr w:type="gramStart"/>
      <w:r w:rsidR="00312267" w:rsidRPr="000D785A">
        <w:rPr>
          <w:rFonts w:ascii="標楷體" w:eastAsia="標楷體" w:hAnsi="標楷體" w:hint="eastAsia"/>
          <w:bCs/>
          <w:color w:val="000000" w:themeColor="text1"/>
          <w:kern w:val="0"/>
          <w:sz w:val="28"/>
          <w:szCs w:val="28"/>
        </w:rPr>
        <w:t>1</w:t>
      </w:r>
      <w:r w:rsidR="00312267" w:rsidRPr="000D785A">
        <w:rPr>
          <w:rFonts w:ascii="標楷體" w:eastAsia="標楷體" w:hAnsi="標楷體"/>
          <w:bCs/>
          <w:color w:val="000000" w:themeColor="text1"/>
          <w:kern w:val="0"/>
          <w:sz w:val="28"/>
          <w:szCs w:val="28"/>
        </w:rPr>
        <w:t>11</w:t>
      </w:r>
      <w:proofErr w:type="gramEnd"/>
      <w:r w:rsidR="00312267" w:rsidRPr="000D785A">
        <w:rPr>
          <w:rFonts w:ascii="標楷體" w:eastAsia="標楷體" w:hAnsi="標楷體" w:hint="eastAsia"/>
          <w:bCs/>
          <w:color w:val="000000" w:themeColor="text1"/>
          <w:kern w:val="0"/>
          <w:sz w:val="28"/>
          <w:szCs w:val="28"/>
        </w:rPr>
        <w:t>年度</w:t>
      </w:r>
      <w:r w:rsidR="00271DCF" w:rsidRPr="000D785A">
        <w:rPr>
          <w:rFonts w:ascii="標楷體" w:eastAsia="標楷體" w:hAnsi="標楷體" w:hint="eastAsia"/>
          <w:bCs/>
          <w:color w:val="000000" w:themeColor="text1"/>
          <w:kern w:val="0"/>
          <w:sz w:val="28"/>
          <w:szCs w:val="28"/>
        </w:rPr>
        <w:t>外交部</w:t>
      </w:r>
      <w:r w:rsidR="00312267" w:rsidRPr="000D785A">
        <w:rPr>
          <w:rFonts w:ascii="標楷體" w:eastAsia="標楷體" w:hAnsi="標楷體" w:hint="eastAsia"/>
          <w:bCs/>
          <w:color w:val="000000" w:themeColor="text1"/>
          <w:kern w:val="0"/>
          <w:sz w:val="28"/>
          <w:szCs w:val="28"/>
        </w:rPr>
        <w:t>領事事務局第1目</w:t>
      </w:r>
      <w:r w:rsidR="00E55627" w:rsidRPr="000D785A">
        <w:rPr>
          <w:rFonts w:ascii="標楷體" w:eastAsia="標楷體" w:hAnsi="標楷體" w:hint="eastAsia"/>
          <w:bCs/>
          <w:color w:val="000000" w:themeColor="text1"/>
          <w:kern w:val="0"/>
          <w:sz w:val="28"/>
          <w:szCs w:val="28"/>
        </w:rPr>
        <w:t>「一般行政」</w:t>
      </w:r>
      <w:r w:rsidR="00312267" w:rsidRPr="000D785A">
        <w:rPr>
          <w:rFonts w:ascii="標楷體" w:eastAsia="標楷體" w:hAnsi="標楷體" w:hint="eastAsia"/>
          <w:bCs/>
          <w:color w:val="000000" w:themeColor="text1"/>
          <w:kern w:val="0"/>
          <w:sz w:val="28"/>
          <w:szCs w:val="28"/>
        </w:rPr>
        <w:t>項下</w:t>
      </w:r>
      <w:r w:rsidR="00E55627" w:rsidRPr="000D785A">
        <w:rPr>
          <w:rFonts w:ascii="標楷體" w:eastAsia="標楷體" w:hAnsi="標楷體" w:hint="eastAsia"/>
          <w:bCs/>
          <w:color w:val="000000" w:themeColor="text1"/>
          <w:kern w:val="0"/>
          <w:sz w:val="28"/>
          <w:szCs w:val="28"/>
        </w:rPr>
        <w:t>「人員維持」</w:t>
      </w:r>
      <w:r w:rsidR="00312267" w:rsidRPr="000D785A">
        <w:rPr>
          <w:rFonts w:ascii="標楷體" w:eastAsia="標楷體" w:hAnsi="標楷體" w:hint="eastAsia"/>
          <w:bCs/>
          <w:color w:val="000000" w:themeColor="text1"/>
          <w:kern w:val="0"/>
          <w:sz w:val="28"/>
          <w:szCs w:val="28"/>
        </w:rPr>
        <w:t>中</w:t>
      </w:r>
      <w:r w:rsidR="00E55627" w:rsidRPr="000D785A">
        <w:rPr>
          <w:rFonts w:ascii="標楷體" w:eastAsia="標楷體" w:hAnsi="標楷體" w:hint="eastAsia"/>
          <w:bCs/>
          <w:color w:val="000000" w:themeColor="text1"/>
          <w:kern w:val="0"/>
          <w:sz w:val="28"/>
          <w:szCs w:val="28"/>
        </w:rPr>
        <w:t>「人事費」</w:t>
      </w:r>
      <w:r w:rsidR="00312267" w:rsidRPr="000D785A">
        <w:rPr>
          <w:rFonts w:ascii="標楷體" w:eastAsia="標楷體" w:hAnsi="標楷體" w:hint="eastAsia"/>
          <w:bCs/>
          <w:color w:val="000000" w:themeColor="text1"/>
          <w:kern w:val="0"/>
          <w:sz w:val="28"/>
          <w:szCs w:val="28"/>
        </w:rPr>
        <w:t>預算編列</w:t>
      </w:r>
      <w:r w:rsidR="00E55627" w:rsidRPr="000D785A">
        <w:rPr>
          <w:rFonts w:ascii="標楷體" w:eastAsia="標楷體" w:hAnsi="標楷體" w:hint="eastAsia"/>
          <w:bCs/>
          <w:color w:val="000000" w:themeColor="text1"/>
          <w:kern w:val="0"/>
          <w:sz w:val="28"/>
          <w:szCs w:val="28"/>
        </w:rPr>
        <w:t>2億1,859萬5千元，包括支付職員148人、工友6人、技工2人、駕駛2人、聘用人員7人、約聘人員68人之人事費2億1,844萬5千元及查獲偽變造證照獎金15萬元。</w:t>
      </w:r>
      <w:r w:rsidR="00312267" w:rsidRPr="000D785A">
        <w:rPr>
          <w:rFonts w:ascii="標楷體" w:eastAsia="標楷體" w:hAnsi="標楷體" w:hint="eastAsia"/>
          <w:bCs/>
          <w:color w:val="000000" w:themeColor="text1"/>
          <w:kern w:val="0"/>
          <w:sz w:val="28"/>
          <w:szCs w:val="28"/>
        </w:rPr>
        <w:t>領事事務局</w:t>
      </w:r>
      <w:r w:rsidR="00E55627" w:rsidRPr="000D785A">
        <w:rPr>
          <w:rFonts w:ascii="標楷體" w:eastAsia="標楷體" w:hAnsi="標楷體" w:hint="eastAsia"/>
          <w:bCs/>
          <w:color w:val="000000" w:themeColor="text1"/>
          <w:kern w:val="0"/>
          <w:sz w:val="28"/>
          <w:szCs w:val="28"/>
        </w:rPr>
        <w:t>負責全國護照、簽證、國內及駐外館處龐大之領</w:t>
      </w:r>
      <w:proofErr w:type="gramStart"/>
      <w:r w:rsidR="00E55627" w:rsidRPr="000D785A">
        <w:rPr>
          <w:rFonts w:ascii="標楷體" w:eastAsia="標楷體" w:hAnsi="標楷體" w:hint="eastAsia"/>
          <w:bCs/>
          <w:color w:val="000000" w:themeColor="text1"/>
          <w:kern w:val="0"/>
          <w:sz w:val="28"/>
          <w:szCs w:val="28"/>
        </w:rPr>
        <w:t>務</w:t>
      </w:r>
      <w:proofErr w:type="gramEnd"/>
      <w:r w:rsidR="00E55627" w:rsidRPr="000D785A">
        <w:rPr>
          <w:rFonts w:ascii="標楷體" w:eastAsia="標楷體" w:hAnsi="標楷體" w:hint="eastAsia"/>
          <w:bCs/>
          <w:color w:val="000000" w:themeColor="text1"/>
          <w:kern w:val="0"/>
          <w:sz w:val="28"/>
          <w:szCs w:val="28"/>
        </w:rPr>
        <w:t>相關資訊業務，然其所</w:t>
      </w:r>
      <w:proofErr w:type="gramStart"/>
      <w:r w:rsidR="00E55627" w:rsidRPr="000D785A">
        <w:rPr>
          <w:rFonts w:ascii="標楷體" w:eastAsia="標楷體" w:hAnsi="標楷體" w:hint="eastAsia"/>
          <w:bCs/>
          <w:color w:val="000000" w:themeColor="text1"/>
          <w:kern w:val="0"/>
          <w:sz w:val="28"/>
          <w:szCs w:val="28"/>
        </w:rPr>
        <w:t>配置資安專職</w:t>
      </w:r>
      <w:proofErr w:type="gramEnd"/>
      <w:r w:rsidR="00E55627" w:rsidRPr="000D785A">
        <w:rPr>
          <w:rFonts w:ascii="標楷體" w:eastAsia="標楷體" w:hAnsi="標楷體" w:hint="eastAsia"/>
          <w:bCs/>
          <w:color w:val="000000" w:themeColor="text1"/>
          <w:kern w:val="0"/>
          <w:sz w:val="28"/>
          <w:szCs w:val="28"/>
        </w:rPr>
        <w:t>人力未符資通安全管理法相關規定。經查：</w:t>
      </w:r>
      <w:r w:rsidR="00312267" w:rsidRPr="000D785A">
        <w:rPr>
          <w:rFonts w:ascii="標楷體" w:eastAsia="標楷體" w:hAnsi="標楷體" w:hint="eastAsia"/>
          <w:bCs/>
          <w:color w:val="000000" w:themeColor="text1"/>
          <w:kern w:val="0"/>
          <w:sz w:val="28"/>
          <w:szCs w:val="28"/>
        </w:rPr>
        <w:t>領事事務局</w:t>
      </w:r>
      <w:r w:rsidR="00E55627" w:rsidRPr="000D785A">
        <w:rPr>
          <w:rFonts w:ascii="標楷體" w:eastAsia="標楷體" w:hAnsi="標楷體" w:hint="eastAsia"/>
          <w:bCs/>
          <w:color w:val="000000" w:themeColor="text1"/>
          <w:kern w:val="0"/>
          <w:sz w:val="28"/>
          <w:szCs w:val="28"/>
        </w:rPr>
        <w:t>資訊小組</w:t>
      </w:r>
      <w:proofErr w:type="gramStart"/>
      <w:r w:rsidR="00E55627" w:rsidRPr="000D785A">
        <w:rPr>
          <w:rFonts w:ascii="標楷體" w:eastAsia="標楷體" w:hAnsi="標楷體" w:hint="eastAsia"/>
          <w:bCs/>
          <w:color w:val="000000" w:themeColor="text1"/>
          <w:kern w:val="0"/>
          <w:sz w:val="28"/>
          <w:szCs w:val="28"/>
        </w:rPr>
        <w:t>囿</w:t>
      </w:r>
      <w:proofErr w:type="gramEnd"/>
      <w:r w:rsidR="00E55627" w:rsidRPr="000D785A">
        <w:rPr>
          <w:rFonts w:ascii="標楷體" w:eastAsia="標楷體" w:hAnsi="標楷體" w:hint="eastAsia"/>
          <w:bCs/>
          <w:color w:val="000000" w:themeColor="text1"/>
          <w:kern w:val="0"/>
          <w:sz w:val="28"/>
          <w:szCs w:val="28"/>
        </w:rPr>
        <w:t>於編制人力，現暫以1名職員及3名約聘人員</w:t>
      </w:r>
      <w:proofErr w:type="gramStart"/>
      <w:r w:rsidR="00E55627" w:rsidRPr="000D785A">
        <w:rPr>
          <w:rFonts w:ascii="標楷體" w:eastAsia="標楷體" w:hAnsi="標楷體" w:hint="eastAsia"/>
          <w:bCs/>
          <w:color w:val="000000" w:themeColor="text1"/>
          <w:kern w:val="0"/>
          <w:sz w:val="28"/>
          <w:szCs w:val="28"/>
        </w:rPr>
        <w:t>兼辦資安業務</w:t>
      </w:r>
      <w:proofErr w:type="gramEnd"/>
      <w:r w:rsidR="00E55627" w:rsidRPr="000D785A">
        <w:rPr>
          <w:rFonts w:ascii="標楷體" w:eastAsia="標楷體" w:hAnsi="標楷體" w:hint="eastAsia"/>
          <w:bCs/>
          <w:color w:val="000000" w:themeColor="text1"/>
          <w:kern w:val="0"/>
          <w:sz w:val="28"/>
          <w:szCs w:val="28"/>
        </w:rPr>
        <w:t>，尚難完全落實資通安全管理法</w:t>
      </w:r>
      <w:proofErr w:type="gramStart"/>
      <w:r w:rsidR="00E55627" w:rsidRPr="000D785A">
        <w:rPr>
          <w:rFonts w:ascii="標楷體" w:eastAsia="標楷體" w:hAnsi="標楷體" w:hint="eastAsia"/>
          <w:bCs/>
          <w:color w:val="000000" w:themeColor="text1"/>
          <w:kern w:val="0"/>
          <w:sz w:val="28"/>
          <w:szCs w:val="28"/>
        </w:rPr>
        <w:t>法遵</w:t>
      </w:r>
      <w:proofErr w:type="gramEnd"/>
      <w:r w:rsidR="00E55627" w:rsidRPr="000D785A">
        <w:rPr>
          <w:rFonts w:ascii="標楷體" w:eastAsia="標楷體" w:hAnsi="標楷體" w:hint="eastAsia"/>
          <w:bCs/>
          <w:color w:val="000000" w:themeColor="text1"/>
          <w:kern w:val="0"/>
          <w:sz w:val="28"/>
          <w:szCs w:val="28"/>
        </w:rPr>
        <w:t>事項。</w:t>
      </w:r>
      <w:proofErr w:type="gramStart"/>
      <w:r w:rsidR="00E55627" w:rsidRPr="000D785A">
        <w:rPr>
          <w:rFonts w:ascii="標楷體" w:eastAsia="標楷體" w:hAnsi="標楷體" w:hint="eastAsia"/>
          <w:bCs/>
          <w:color w:val="000000" w:themeColor="text1"/>
          <w:kern w:val="0"/>
          <w:sz w:val="28"/>
          <w:szCs w:val="28"/>
        </w:rPr>
        <w:t>鑑</w:t>
      </w:r>
      <w:proofErr w:type="gramEnd"/>
      <w:r w:rsidR="00E55627" w:rsidRPr="000D785A">
        <w:rPr>
          <w:rFonts w:ascii="標楷體" w:eastAsia="標楷體" w:hAnsi="標楷體" w:hint="eastAsia"/>
          <w:bCs/>
          <w:color w:val="000000" w:themeColor="text1"/>
          <w:kern w:val="0"/>
          <w:sz w:val="28"/>
          <w:szCs w:val="28"/>
        </w:rPr>
        <w:t>於該局業經行政院</w:t>
      </w:r>
      <w:proofErr w:type="gramStart"/>
      <w:r w:rsidR="00E55627" w:rsidRPr="000D785A">
        <w:rPr>
          <w:rFonts w:ascii="標楷體" w:eastAsia="標楷體" w:hAnsi="標楷體" w:hint="eastAsia"/>
          <w:bCs/>
          <w:color w:val="000000" w:themeColor="text1"/>
          <w:kern w:val="0"/>
          <w:sz w:val="28"/>
          <w:szCs w:val="28"/>
        </w:rPr>
        <w:t>列為資安責任</w:t>
      </w:r>
      <w:proofErr w:type="gramEnd"/>
      <w:r w:rsidR="00E55627" w:rsidRPr="000D785A">
        <w:rPr>
          <w:rFonts w:ascii="標楷體" w:eastAsia="標楷體" w:hAnsi="標楷體" w:hint="eastAsia"/>
          <w:bCs/>
          <w:color w:val="000000" w:themeColor="text1"/>
          <w:kern w:val="0"/>
          <w:sz w:val="28"/>
          <w:szCs w:val="28"/>
        </w:rPr>
        <w:t>等級A級機關，為維護國境安全，避免</w:t>
      </w:r>
      <w:proofErr w:type="gramStart"/>
      <w:r w:rsidR="00E55627" w:rsidRPr="000D785A">
        <w:rPr>
          <w:rFonts w:ascii="標楷體" w:eastAsia="標楷體" w:hAnsi="標楷體" w:hint="eastAsia"/>
          <w:bCs/>
          <w:color w:val="000000" w:themeColor="text1"/>
          <w:kern w:val="0"/>
          <w:sz w:val="28"/>
          <w:szCs w:val="28"/>
        </w:rPr>
        <w:t>重大資安事件</w:t>
      </w:r>
      <w:proofErr w:type="gramEnd"/>
      <w:r w:rsidR="00E55627" w:rsidRPr="000D785A">
        <w:rPr>
          <w:rFonts w:ascii="標楷體" w:eastAsia="標楷體" w:hAnsi="標楷體" w:hint="eastAsia"/>
          <w:bCs/>
          <w:color w:val="000000" w:themeColor="text1"/>
          <w:kern w:val="0"/>
          <w:sz w:val="28"/>
          <w:szCs w:val="28"/>
        </w:rPr>
        <w:t>發生，允宜配合行政院推動數位專責機關之籌設，</w:t>
      </w:r>
      <w:proofErr w:type="gramStart"/>
      <w:r w:rsidR="00E55627" w:rsidRPr="000D785A">
        <w:rPr>
          <w:rFonts w:ascii="標楷體" w:eastAsia="標楷體" w:hAnsi="標楷體" w:hint="eastAsia"/>
          <w:bCs/>
          <w:color w:val="000000" w:themeColor="text1"/>
          <w:kern w:val="0"/>
          <w:sz w:val="28"/>
          <w:szCs w:val="28"/>
        </w:rPr>
        <w:t>覈實補</w:t>
      </w:r>
      <w:proofErr w:type="gramEnd"/>
      <w:r w:rsidR="00E55627" w:rsidRPr="000D785A">
        <w:rPr>
          <w:rFonts w:ascii="標楷體" w:eastAsia="標楷體" w:hAnsi="標楷體" w:hint="eastAsia"/>
          <w:bCs/>
          <w:color w:val="000000" w:themeColor="text1"/>
          <w:kern w:val="0"/>
          <w:sz w:val="28"/>
          <w:szCs w:val="28"/>
        </w:rPr>
        <w:t>實所</w:t>
      </w:r>
      <w:proofErr w:type="gramStart"/>
      <w:r w:rsidR="00E55627" w:rsidRPr="000D785A">
        <w:rPr>
          <w:rFonts w:ascii="標楷體" w:eastAsia="標楷體" w:hAnsi="標楷體" w:hint="eastAsia"/>
          <w:bCs/>
          <w:color w:val="000000" w:themeColor="text1"/>
          <w:kern w:val="0"/>
          <w:sz w:val="28"/>
          <w:szCs w:val="28"/>
        </w:rPr>
        <w:t>需資安專職</w:t>
      </w:r>
      <w:proofErr w:type="gramEnd"/>
      <w:r w:rsidR="00E55627" w:rsidRPr="000D785A">
        <w:rPr>
          <w:rFonts w:ascii="標楷體" w:eastAsia="標楷體" w:hAnsi="標楷體" w:hint="eastAsia"/>
          <w:bCs/>
          <w:color w:val="000000" w:themeColor="text1"/>
          <w:kern w:val="0"/>
          <w:sz w:val="28"/>
          <w:szCs w:val="28"/>
        </w:rPr>
        <w:t>人力，以符資通安全管理法規定，落實</w:t>
      </w:r>
      <w:proofErr w:type="gramStart"/>
      <w:r w:rsidR="00E55627" w:rsidRPr="000D785A">
        <w:rPr>
          <w:rFonts w:ascii="標楷體" w:eastAsia="標楷體" w:hAnsi="標楷體" w:hint="eastAsia"/>
          <w:bCs/>
          <w:color w:val="000000" w:themeColor="text1"/>
          <w:kern w:val="0"/>
          <w:sz w:val="28"/>
          <w:szCs w:val="28"/>
        </w:rPr>
        <w:t>推動資安工作</w:t>
      </w:r>
      <w:proofErr w:type="gramEnd"/>
      <w:r w:rsidR="00E55627" w:rsidRPr="000D785A">
        <w:rPr>
          <w:rFonts w:ascii="標楷體" w:eastAsia="標楷體" w:hAnsi="標楷體" w:hint="eastAsia"/>
          <w:bCs/>
          <w:color w:val="000000" w:themeColor="text1"/>
          <w:kern w:val="0"/>
          <w:sz w:val="28"/>
          <w:szCs w:val="28"/>
        </w:rPr>
        <w:t>。</w:t>
      </w:r>
      <w:proofErr w:type="gramStart"/>
      <w:r w:rsidR="00E55627" w:rsidRPr="000D785A">
        <w:rPr>
          <w:rFonts w:ascii="標楷體" w:eastAsia="標楷體" w:hAnsi="標楷體" w:hint="eastAsia"/>
          <w:bCs/>
          <w:color w:val="000000" w:themeColor="text1"/>
          <w:kern w:val="0"/>
          <w:sz w:val="28"/>
          <w:szCs w:val="28"/>
        </w:rPr>
        <w:t>爰</w:t>
      </w:r>
      <w:proofErr w:type="gramEnd"/>
      <w:r w:rsidR="00E55627" w:rsidRPr="000D785A">
        <w:rPr>
          <w:rFonts w:ascii="標楷體" w:eastAsia="標楷體" w:hAnsi="標楷體" w:hint="eastAsia"/>
          <w:bCs/>
          <w:color w:val="000000" w:themeColor="text1"/>
          <w:kern w:val="0"/>
          <w:sz w:val="28"/>
          <w:szCs w:val="28"/>
        </w:rPr>
        <w:t>針對外交部領事事務局第2目「領事事務管理」項下「基本行政工作維持」中「業務費」之「資訊服務費」預算編列4,</w:t>
      </w:r>
      <w:r w:rsidR="00312267" w:rsidRPr="000D785A">
        <w:rPr>
          <w:rFonts w:ascii="標楷體" w:eastAsia="標楷體" w:hAnsi="標楷體"/>
          <w:bCs/>
          <w:color w:val="000000" w:themeColor="text1"/>
          <w:kern w:val="0"/>
          <w:sz w:val="28"/>
          <w:szCs w:val="28"/>
        </w:rPr>
        <w:t>0</w:t>
      </w:r>
      <w:r w:rsidR="00E55627" w:rsidRPr="000D785A">
        <w:rPr>
          <w:rFonts w:ascii="標楷體" w:eastAsia="標楷體" w:hAnsi="標楷體" w:hint="eastAsia"/>
          <w:bCs/>
          <w:color w:val="000000" w:themeColor="text1"/>
          <w:kern w:val="0"/>
          <w:sz w:val="28"/>
          <w:szCs w:val="28"/>
        </w:rPr>
        <w:t>49</w:t>
      </w:r>
      <w:r w:rsidR="00312267" w:rsidRPr="000D785A">
        <w:rPr>
          <w:rFonts w:ascii="標楷體" w:eastAsia="標楷體" w:hAnsi="標楷體" w:hint="eastAsia"/>
          <w:bCs/>
          <w:color w:val="000000" w:themeColor="text1"/>
          <w:kern w:val="0"/>
          <w:sz w:val="28"/>
          <w:szCs w:val="28"/>
        </w:rPr>
        <w:t>萬</w:t>
      </w:r>
      <w:r w:rsidR="00E55627" w:rsidRPr="000D785A">
        <w:rPr>
          <w:rFonts w:ascii="標楷體" w:eastAsia="標楷體" w:hAnsi="標楷體" w:hint="eastAsia"/>
          <w:bCs/>
          <w:color w:val="000000" w:themeColor="text1"/>
          <w:kern w:val="0"/>
          <w:sz w:val="28"/>
          <w:szCs w:val="28"/>
        </w:rPr>
        <w:t>4千元，</w:t>
      </w:r>
      <w:r w:rsidRPr="000D785A">
        <w:rPr>
          <w:rFonts w:ascii="標楷體" w:eastAsia="標楷體" w:hAnsi="標楷體" w:hint="eastAsia"/>
          <w:bCs/>
          <w:color w:val="000000" w:themeColor="text1"/>
          <w:kern w:val="0"/>
          <w:sz w:val="28"/>
          <w:szCs w:val="28"/>
        </w:rPr>
        <w:t>凍結</w:t>
      </w:r>
      <w:r w:rsidR="00323803"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323803" w:rsidRPr="000D785A">
        <w:rPr>
          <w:rFonts w:ascii="標楷體" w:eastAsia="標楷體" w:hAnsi="標楷體" w:hint="eastAsia"/>
          <w:bCs/>
          <w:color w:val="000000" w:themeColor="text1"/>
          <w:kern w:val="0"/>
          <w:sz w:val="28"/>
          <w:szCs w:val="28"/>
        </w:rPr>
        <w:t>王定宇　趙天麟　林淑芬</w:t>
      </w:r>
      <w:r w:rsidR="003409DD" w:rsidRPr="000D785A">
        <w:rPr>
          <w:rFonts w:ascii="標楷體" w:eastAsia="標楷體" w:hAnsi="標楷體" w:hint="eastAsia"/>
          <w:bCs/>
          <w:color w:val="000000" w:themeColor="text1"/>
          <w:kern w:val="0"/>
          <w:sz w:val="28"/>
          <w:szCs w:val="28"/>
        </w:rPr>
        <w:t xml:space="preserve">　陳以信馬文君　溫玉霞　江啟臣　</w:t>
      </w:r>
      <w:proofErr w:type="gramStart"/>
      <w:r w:rsidR="003409DD" w:rsidRPr="000D785A">
        <w:rPr>
          <w:rFonts w:ascii="標楷體" w:eastAsia="標楷體" w:hAnsi="標楷體" w:hint="eastAsia"/>
          <w:bCs/>
          <w:color w:val="000000" w:themeColor="text1"/>
          <w:kern w:val="0"/>
          <w:sz w:val="28"/>
          <w:szCs w:val="28"/>
        </w:rPr>
        <w:t>蔡</w:t>
      </w:r>
      <w:proofErr w:type="gramEnd"/>
      <w:r w:rsidR="003409DD" w:rsidRPr="000D785A">
        <w:rPr>
          <w:rFonts w:ascii="標楷體" w:eastAsia="標楷體" w:hAnsi="標楷體" w:hint="eastAsia"/>
          <w:bCs/>
          <w:color w:val="000000" w:themeColor="text1"/>
          <w:kern w:val="0"/>
          <w:sz w:val="28"/>
          <w:szCs w:val="28"/>
        </w:rPr>
        <w:t>適應林昶佐　劉建國　廖婉汝　呂玉玲</w:t>
      </w:r>
    </w:p>
    <w:p w:rsidR="00AF630A" w:rsidRPr="000D785A" w:rsidRDefault="00AF630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(二)</w:t>
      </w:r>
      <w:r w:rsidR="00312267" w:rsidRPr="000D785A">
        <w:rPr>
          <w:rFonts w:ascii="標楷體" w:eastAsia="標楷體" w:hAnsi="標楷體" w:hint="eastAsia"/>
          <w:bCs/>
          <w:color w:val="000000" w:themeColor="text1"/>
          <w:kern w:val="0"/>
          <w:sz w:val="28"/>
          <w:szCs w:val="28"/>
        </w:rPr>
        <w:t>為提升辦理護照、簽證、文件證明等領</w:t>
      </w:r>
      <w:proofErr w:type="gramStart"/>
      <w:r w:rsidR="00312267" w:rsidRPr="000D785A">
        <w:rPr>
          <w:rFonts w:ascii="標楷體" w:eastAsia="標楷體" w:hAnsi="標楷體" w:hint="eastAsia"/>
          <w:bCs/>
          <w:color w:val="000000" w:themeColor="text1"/>
          <w:kern w:val="0"/>
          <w:sz w:val="28"/>
          <w:szCs w:val="28"/>
        </w:rPr>
        <w:t>務</w:t>
      </w:r>
      <w:proofErr w:type="gramEnd"/>
      <w:r w:rsidR="00312267" w:rsidRPr="000D785A">
        <w:rPr>
          <w:rFonts w:ascii="標楷體" w:eastAsia="標楷體" w:hAnsi="標楷體" w:hint="eastAsia"/>
          <w:bCs/>
          <w:color w:val="000000" w:themeColor="text1"/>
          <w:kern w:val="0"/>
          <w:sz w:val="28"/>
          <w:szCs w:val="28"/>
        </w:rPr>
        <w:t>業務效率，確保領</w:t>
      </w:r>
      <w:proofErr w:type="gramStart"/>
      <w:r w:rsidR="00312267" w:rsidRPr="000D785A">
        <w:rPr>
          <w:rFonts w:ascii="標楷體" w:eastAsia="標楷體" w:hAnsi="標楷體" w:hint="eastAsia"/>
          <w:bCs/>
          <w:color w:val="000000" w:themeColor="text1"/>
          <w:kern w:val="0"/>
          <w:sz w:val="28"/>
          <w:szCs w:val="28"/>
        </w:rPr>
        <w:t>務</w:t>
      </w:r>
      <w:proofErr w:type="gramEnd"/>
      <w:r w:rsidR="00312267" w:rsidRPr="000D785A">
        <w:rPr>
          <w:rFonts w:ascii="標楷體" w:eastAsia="標楷體" w:hAnsi="標楷體" w:hint="eastAsia"/>
          <w:bCs/>
          <w:color w:val="000000" w:themeColor="text1"/>
          <w:kern w:val="0"/>
          <w:sz w:val="28"/>
          <w:szCs w:val="28"/>
        </w:rPr>
        <w:t>資訊各系統順利運作，</w:t>
      </w:r>
      <w:proofErr w:type="gramStart"/>
      <w:r w:rsidR="0098066B" w:rsidRPr="000D785A">
        <w:rPr>
          <w:rFonts w:ascii="標楷體" w:eastAsia="標楷體" w:hAnsi="標楷體" w:hint="eastAsia"/>
          <w:bCs/>
          <w:color w:val="000000" w:themeColor="text1"/>
          <w:kern w:val="0"/>
          <w:sz w:val="28"/>
          <w:szCs w:val="28"/>
        </w:rPr>
        <w:t>111</w:t>
      </w:r>
      <w:proofErr w:type="gramEnd"/>
      <w:r w:rsidR="0098066B" w:rsidRPr="000D785A">
        <w:rPr>
          <w:rFonts w:ascii="標楷體" w:eastAsia="標楷體" w:hAnsi="標楷體" w:hint="eastAsia"/>
          <w:bCs/>
          <w:color w:val="000000" w:themeColor="text1"/>
          <w:kern w:val="0"/>
          <w:sz w:val="28"/>
          <w:szCs w:val="28"/>
        </w:rPr>
        <w:t>年度</w:t>
      </w:r>
      <w:r w:rsidR="00312267" w:rsidRPr="000D785A">
        <w:rPr>
          <w:rFonts w:ascii="標楷體" w:eastAsia="標楷體" w:hAnsi="標楷體" w:hint="eastAsia"/>
          <w:bCs/>
          <w:color w:val="000000" w:themeColor="text1"/>
          <w:kern w:val="0"/>
          <w:sz w:val="28"/>
          <w:szCs w:val="28"/>
        </w:rPr>
        <w:t>外交部領事事務局</w:t>
      </w:r>
      <w:r w:rsidR="00F83BE8" w:rsidRPr="000D785A">
        <w:rPr>
          <w:rFonts w:ascii="標楷體" w:eastAsia="標楷體" w:hAnsi="標楷體" w:hint="eastAsia"/>
          <w:bCs/>
          <w:color w:val="000000" w:themeColor="text1"/>
          <w:kern w:val="0"/>
          <w:sz w:val="28"/>
          <w:szCs w:val="28"/>
        </w:rPr>
        <w:t>第2目「</w:t>
      </w:r>
      <w:r w:rsidR="00312267" w:rsidRPr="000D785A">
        <w:rPr>
          <w:rFonts w:ascii="標楷體" w:eastAsia="標楷體" w:hAnsi="標楷體" w:hint="eastAsia"/>
          <w:bCs/>
          <w:color w:val="000000" w:themeColor="text1"/>
          <w:kern w:val="0"/>
          <w:sz w:val="28"/>
          <w:szCs w:val="28"/>
        </w:rPr>
        <w:t>領事事務管理</w:t>
      </w:r>
      <w:r w:rsidR="00F83BE8" w:rsidRPr="000D785A">
        <w:rPr>
          <w:rFonts w:ascii="標楷體" w:eastAsia="標楷體" w:hAnsi="標楷體" w:hint="eastAsia"/>
          <w:bCs/>
          <w:color w:val="000000" w:themeColor="text1"/>
          <w:kern w:val="0"/>
          <w:sz w:val="28"/>
          <w:szCs w:val="28"/>
        </w:rPr>
        <w:t>」</w:t>
      </w:r>
      <w:r w:rsidR="00312267" w:rsidRPr="000D785A">
        <w:rPr>
          <w:rFonts w:ascii="標楷體" w:eastAsia="標楷體" w:hAnsi="標楷體" w:hint="eastAsia"/>
          <w:bCs/>
          <w:color w:val="000000" w:themeColor="text1"/>
          <w:kern w:val="0"/>
          <w:sz w:val="28"/>
          <w:szCs w:val="28"/>
        </w:rPr>
        <w:t>項下</w:t>
      </w:r>
      <w:r w:rsidR="00F83BE8" w:rsidRPr="000D785A">
        <w:rPr>
          <w:rFonts w:ascii="標楷體" w:eastAsia="標楷體" w:hAnsi="標楷體" w:hint="eastAsia"/>
          <w:bCs/>
          <w:color w:val="000000" w:themeColor="text1"/>
          <w:kern w:val="0"/>
          <w:sz w:val="28"/>
          <w:szCs w:val="28"/>
        </w:rPr>
        <w:t>「</w:t>
      </w:r>
      <w:r w:rsidR="00312267" w:rsidRPr="000D785A">
        <w:rPr>
          <w:rFonts w:ascii="標楷體" w:eastAsia="標楷體" w:hAnsi="標楷體" w:hint="eastAsia"/>
          <w:bCs/>
          <w:color w:val="000000" w:themeColor="text1"/>
          <w:kern w:val="0"/>
          <w:sz w:val="28"/>
          <w:szCs w:val="28"/>
        </w:rPr>
        <w:t>基本行政工作維持</w:t>
      </w:r>
      <w:r w:rsidR="00F83BE8" w:rsidRPr="000D785A">
        <w:rPr>
          <w:rFonts w:ascii="標楷體" w:eastAsia="標楷體" w:hAnsi="標楷體" w:hint="eastAsia"/>
          <w:bCs/>
          <w:color w:val="000000" w:themeColor="text1"/>
          <w:kern w:val="0"/>
          <w:sz w:val="28"/>
          <w:szCs w:val="28"/>
        </w:rPr>
        <w:t>」預算</w:t>
      </w:r>
      <w:r w:rsidR="00312267" w:rsidRPr="000D785A">
        <w:rPr>
          <w:rFonts w:ascii="標楷體" w:eastAsia="標楷體" w:hAnsi="標楷體" w:hint="eastAsia"/>
          <w:bCs/>
          <w:color w:val="000000" w:themeColor="text1"/>
          <w:kern w:val="0"/>
          <w:sz w:val="28"/>
          <w:szCs w:val="28"/>
        </w:rPr>
        <w:t>編列3</w:t>
      </w:r>
      <w:r w:rsidR="00F83BE8" w:rsidRPr="000D785A">
        <w:rPr>
          <w:rFonts w:ascii="標楷體" w:eastAsia="標楷體" w:hAnsi="標楷體" w:hint="eastAsia"/>
          <w:bCs/>
          <w:color w:val="000000" w:themeColor="text1"/>
          <w:kern w:val="0"/>
          <w:sz w:val="28"/>
          <w:szCs w:val="28"/>
        </w:rPr>
        <w:t>,</w:t>
      </w:r>
      <w:r w:rsidR="00312267" w:rsidRPr="000D785A">
        <w:rPr>
          <w:rFonts w:ascii="標楷體" w:eastAsia="標楷體" w:hAnsi="標楷體" w:hint="eastAsia"/>
          <w:bCs/>
          <w:color w:val="000000" w:themeColor="text1"/>
          <w:kern w:val="0"/>
          <w:sz w:val="28"/>
          <w:szCs w:val="28"/>
        </w:rPr>
        <w:t>707萬元</w:t>
      </w:r>
      <w:r w:rsidR="00F83BE8" w:rsidRPr="000D785A">
        <w:rPr>
          <w:rFonts w:ascii="標楷體" w:eastAsia="標楷體" w:hAnsi="標楷體" w:hint="eastAsia"/>
          <w:bCs/>
          <w:color w:val="000000" w:themeColor="text1"/>
          <w:kern w:val="0"/>
          <w:sz w:val="28"/>
          <w:szCs w:val="28"/>
        </w:rPr>
        <w:t>，</w:t>
      </w:r>
      <w:r w:rsidR="00312267" w:rsidRPr="000D785A">
        <w:rPr>
          <w:rFonts w:ascii="標楷體" w:eastAsia="標楷體" w:hAnsi="標楷體" w:hint="eastAsia"/>
          <w:bCs/>
          <w:color w:val="000000" w:themeColor="text1"/>
          <w:kern w:val="0"/>
          <w:sz w:val="28"/>
          <w:szCs w:val="28"/>
        </w:rPr>
        <w:t>辦理資訊系統改版、升級等業務。經統計，該科目預算自</w:t>
      </w:r>
      <w:proofErr w:type="gramStart"/>
      <w:r w:rsidR="00312267" w:rsidRPr="000D785A">
        <w:rPr>
          <w:rFonts w:ascii="標楷體" w:eastAsia="標楷體" w:hAnsi="標楷體" w:hint="eastAsia"/>
          <w:bCs/>
          <w:color w:val="000000" w:themeColor="text1"/>
          <w:kern w:val="0"/>
          <w:sz w:val="28"/>
          <w:szCs w:val="28"/>
        </w:rPr>
        <w:t>105</w:t>
      </w:r>
      <w:proofErr w:type="gramEnd"/>
      <w:r w:rsidR="00312267" w:rsidRPr="000D785A">
        <w:rPr>
          <w:rFonts w:ascii="標楷體" w:eastAsia="標楷體" w:hAnsi="標楷體" w:hint="eastAsia"/>
          <w:bCs/>
          <w:color w:val="000000" w:themeColor="text1"/>
          <w:kern w:val="0"/>
          <w:sz w:val="28"/>
          <w:szCs w:val="28"/>
        </w:rPr>
        <w:t>年</w:t>
      </w:r>
      <w:r w:rsidR="004C3F5D" w:rsidRPr="000D785A">
        <w:rPr>
          <w:rFonts w:ascii="標楷體" w:eastAsia="標楷體" w:hAnsi="標楷體" w:hint="eastAsia"/>
          <w:bCs/>
          <w:color w:val="000000" w:themeColor="text1"/>
          <w:kern w:val="0"/>
          <w:sz w:val="28"/>
          <w:szCs w:val="28"/>
        </w:rPr>
        <w:t>度</w:t>
      </w:r>
      <w:r w:rsidR="00312267" w:rsidRPr="000D785A">
        <w:rPr>
          <w:rFonts w:ascii="標楷體" w:eastAsia="標楷體" w:hAnsi="標楷體" w:hint="eastAsia"/>
          <w:bCs/>
          <w:color w:val="000000" w:themeColor="text1"/>
          <w:kern w:val="0"/>
          <w:sz w:val="28"/>
          <w:szCs w:val="28"/>
        </w:rPr>
        <w:t>起，保留比</w:t>
      </w:r>
      <w:r w:rsidR="004C3F5D" w:rsidRPr="000D785A">
        <w:rPr>
          <w:rFonts w:ascii="標楷體" w:eastAsia="標楷體" w:hAnsi="標楷體" w:hint="eastAsia"/>
          <w:bCs/>
          <w:color w:val="000000" w:themeColor="text1"/>
          <w:kern w:val="0"/>
          <w:sz w:val="28"/>
          <w:szCs w:val="28"/>
        </w:rPr>
        <w:t>率</w:t>
      </w:r>
      <w:r w:rsidR="00312267" w:rsidRPr="000D785A">
        <w:rPr>
          <w:rFonts w:ascii="標楷體" w:eastAsia="標楷體" w:hAnsi="標楷體" w:hint="eastAsia"/>
          <w:bCs/>
          <w:color w:val="000000" w:themeColor="text1"/>
          <w:kern w:val="0"/>
          <w:sz w:val="28"/>
          <w:szCs w:val="28"/>
        </w:rPr>
        <w:t>逐年分別為20.18%、69.76%、75.2%、</w:t>
      </w:r>
      <w:r w:rsidR="00312267" w:rsidRPr="000D785A">
        <w:rPr>
          <w:rFonts w:ascii="標楷體" w:eastAsia="標楷體" w:hAnsi="標楷體" w:hint="eastAsia"/>
          <w:bCs/>
          <w:color w:val="000000" w:themeColor="text1"/>
          <w:kern w:val="0"/>
          <w:sz w:val="28"/>
          <w:szCs w:val="28"/>
        </w:rPr>
        <w:lastRenderedPageBreak/>
        <w:t>32.89%、39.65%，顯見領事事務局預算執行量能嚴重缺乏，相關預算應有減列空間，避免國家有限資源無法有效運用。</w:t>
      </w:r>
      <w:proofErr w:type="gramStart"/>
      <w:r w:rsidR="00312267" w:rsidRPr="000D785A">
        <w:rPr>
          <w:rFonts w:ascii="標楷體" w:eastAsia="標楷體" w:hAnsi="標楷體" w:hint="eastAsia"/>
          <w:bCs/>
          <w:color w:val="000000" w:themeColor="text1"/>
          <w:kern w:val="0"/>
          <w:sz w:val="28"/>
          <w:szCs w:val="28"/>
        </w:rPr>
        <w:t>爰</w:t>
      </w:r>
      <w:proofErr w:type="gramEnd"/>
      <w:r w:rsidR="00312267" w:rsidRPr="000D785A">
        <w:rPr>
          <w:rFonts w:ascii="標楷體" w:eastAsia="標楷體" w:hAnsi="標楷體" w:hint="eastAsia"/>
          <w:bCs/>
          <w:color w:val="000000" w:themeColor="text1"/>
          <w:kern w:val="0"/>
          <w:sz w:val="28"/>
          <w:szCs w:val="28"/>
        </w:rPr>
        <w:t>針對外交部領事事務局第2目「領事事務管理」項下「基本行政工作維持」中「設備及投資」之「資訊軟硬體設備費」</w:t>
      </w:r>
      <w:r w:rsidR="00F83BE8" w:rsidRPr="000D785A">
        <w:rPr>
          <w:rFonts w:ascii="標楷體" w:eastAsia="標楷體" w:hAnsi="標楷體" w:hint="eastAsia"/>
          <w:bCs/>
          <w:color w:val="000000" w:themeColor="text1"/>
          <w:kern w:val="0"/>
          <w:sz w:val="28"/>
          <w:szCs w:val="28"/>
        </w:rPr>
        <w:t>預算編列3,707萬元，</w:t>
      </w:r>
      <w:r w:rsidRPr="000D785A">
        <w:rPr>
          <w:rFonts w:ascii="標楷體" w:eastAsia="標楷體" w:hAnsi="標楷體" w:hint="eastAsia"/>
          <w:bCs/>
          <w:color w:val="000000" w:themeColor="text1"/>
          <w:kern w:val="0"/>
          <w:sz w:val="28"/>
          <w:szCs w:val="28"/>
        </w:rPr>
        <w:t>凍結</w:t>
      </w:r>
      <w:r w:rsidR="00323803" w:rsidRPr="000D785A">
        <w:rPr>
          <w:rFonts w:ascii="標楷體" w:eastAsia="標楷體" w:hAnsi="標楷體"/>
          <w:bCs/>
          <w:color w:val="000000" w:themeColor="text1"/>
          <w:kern w:val="0"/>
          <w:sz w:val="28"/>
          <w:szCs w:val="28"/>
        </w:rPr>
        <w:t>2</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proofErr w:type="gramStart"/>
      <w:r w:rsidR="00323803" w:rsidRPr="000D785A">
        <w:rPr>
          <w:rFonts w:ascii="標楷體" w:eastAsia="標楷體" w:hAnsi="標楷體" w:hint="eastAsia"/>
          <w:bCs/>
          <w:color w:val="000000" w:themeColor="text1"/>
          <w:kern w:val="0"/>
          <w:sz w:val="28"/>
          <w:szCs w:val="28"/>
        </w:rPr>
        <w:t>蔡</w:t>
      </w:r>
      <w:proofErr w:type="gramEnd"/>
      <w:r w:rsidR="00323803" w:rsidRPr="000D785A">
        <w:rPr>
          <w:rFonts w:ascii="標楷體" w:eastAsia="標楷體" w:hAnsi="標楷體" w:hint="eastAsia"/>
          <w:bCs/>
          <w:color w:val="000000" w:themeColor="text1"/>
          <w:kern w:val="0"/>
          <w:sz w:val="28"/>
          <w:szCs w:val="28"/>
        </w:rPr>
        <w:t>適應　林淑芬　趙天麟　林昶佐</w:t>
      </w:r>
      <w:r w:rsidR="00D87177" w:rsidRPr="000D785A">
        <w:rPr>
          <w:rFonts w:ascii="標楷體" w:eastAsia="標楷體" w:hAnsi="標楷體" w:hint="eastAsia"/>
          <w:bCs/>
          <w:color w:val="000000" w:themeColor="text1"/>
          <w:kern w:val="0"/>
          <w:sz w:val="28"/>
          <w:szCs w:val="28"/>
        </w:rPr>
        <w:t>陳以信　馬文君　溫玉霞　江啟臣　王定宇　劉建國　廖婉汝　呂玉玲</w:t>
      </w:r>
    </w:p>
    <w:p w:rsidR="00AF630A" w:rsidRPr="000D785A" w:rsidRDefault="00AF630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w:t>
      </w:r>
      <w:proofErr w:type="gramStart"/>
      <w:r w:rsidR="00312267" w:rsidRPr="000D785A">
        <w:rPr>
          <w:rFonts w:ascii="標楷體" w:eastAsia="標楷體" w:hAnsi="標楷體" w:hint="eastAsia"/>
          <w:bCs/>
          <w:color w:val="000000" w:themeColor="text1"/>
          <w:kern w:val="0"/>
          <w:sz w:val="28"/>
          <w:szCs w:val="28"/>
        </w:rPr>
        <w:t>111</w:t>
      </w:r>
      <w:proofErr w:type="gramEnd"/>
      <w:r w:rsidR="00312267" w:rsidRPr="000D785A">
        <w:rPr>
          <w:rFonts w:ascii="標楷體" w:eastAsia="標楷體" w:hAnsi="標楷體" w:hint="eastAsia"/>
          <w:bCs/>
          <w:color w:val="000000" w:themeColor="text1"/>
          <w:kern w:val="0"/>
          <w:sz w:val="28"/>
          <w:szCs w:val="28"/>
        </w:rPr>
        <w:t>年度</w:t>
      </w:r>
      <w:r w:rsidR="004C3F5D" w:rsidRPr="000D785A">
        <w:rPr>
          <w:rFonts w:ascii="標楷體" w:eastAsia="標楷體" w:hAnsi="標楷體" w:hint="eastAsia"/>
          <w:bCs/>
          <w:color w:val="000000" w:themeColor="text1"/>
          <w:kern w:val="0"/>
          <w:sz w:val="28"/>
          <w:szCs w:val="28"/>
        </w:rPr>
        <w:t>外交部</w:t>
      </w:r>
      <w:r w:rsidR="00894772" w:rsidRPr="000D785A">
        <w:rPr>
          <w:rFonts w:ascii="標楷體" w:eastAsia="標楷體" w:hAnsi="標楷體" w:hint="eastAsia"/>
          <w:bCs/>
          <w:color w:val="000000" w:themeColor="text1"/>
          <w:kern w:val="0"/>
          <w:sz w:val="28"/>
          <w:szCs w:val="28"/>
        </w:rPr>
        <w:t>領事事務局第2目「領事事務管理」項下「基本行政工作維持」中「設備及投資」預算編列3,707萬元，</w:t>
      </w:r>
      <w:r w:rsidR="00312267" w:rsidRPr="000D785A">
        <w:rPr>
          <w:rFonts w:ascii="標楷體" w:eastAsia="標楷體" w:hAnsi="標楷體" w:hint="eastAsia"/>
          <w:bCs/>
          <w:color w:val="000000" w:themeColor="text1"/>
          <w:kern w:val="0"/>
          <w:sz w:val="28"/>
          <w:szCs w:val="28"/>
        </w:rPr>
        <w:t>據預算書說明，該預算用於領事</w:t>
      </w:r>
      <w:proofErr w:type="gramStart"/>
      <w:r w:rsidR="00312267" w:rsidRPr="000D785A">
        <w:rPr>
          <w:rFonts w:ascii="標楷體" w:eastAsia="標楷體" w:hAnsi="標楷體" w:hint="eastAsia"/>
          <w:bCs/>
          <w:color w:val="000000" w:themeColor="text1"/>
          <w:kern w:val="0"/>
          <w:sz w:val="28"/>
          <w:szCs w:val="28"/>
        </w:rPr>
        <w:t>事務局旅外</w:t>
      </w:r>
      <w:proofErr w:type="gramEnd"/>
      <w:r w:rsidR="00312267" w:rsidRPr="000D785A">
        <w:rPr>
          <w:rFonts w:ascii="標楷體" w:eastAsia="標楷體" w:hAnsi="標楷體" w:hint="eastAsia"/>
          <w:bCs/>
          <w:color w:val="000000" w:themeColor="text1"/>
          <w:kern w:val="0"/>
          <w:sz w:val="28"/>
          <w:szCs w:val="28"/>
        </w:rPr>
        <w:t>安全數位工具系統升級、購置簽證指紋比對資料庫檔案處理授權軟體、網路預約申辦護照系統服務、簽證製作系統軟硬體升級及晶片護照製發系統軟體改版等，然多項設備購置與</w:t>
      </w:r>
      <w:proofErr w:type="gramStart"/>
      <w:r w:rsidR="00312267" w:rsidRPr="000D785A">
        <w:rPr>
          <w:rFonts w:ascii="標楷體" w:eastAsia="標楷體" w:hAnsi="標楷體" w:hint="eastAsia"/>
          <w:bCs/>
          <w:color w:val="000000" w:themeColor="text1"/>
          <w:kern w:val="0"/>
          <w:sz w:val="28"/>
          <w:szCs w:val="28"/>
        </w:rPr>
        <w:t>110</w:t>
      </w:r>
      <w:proofErr w:type="gramEnd"/>
      <w:r w:rsidR="00312267" w:rsidRPr="000D785A">
        <w:rPr>
          <w:rFonts w:ascii="標楷體" w:eastAsia="標楷體" w:hAnsi="標楷體" w:hint="eastAsia"/>
          <w:bCs/>
          <w:color w:val="000000" w:themeColor="text1"/>
          <w:kern w:val="0"/>
          <w:sz w:val="28"/>
          <w:szCs w:val="28"/>
        </w:rPr>
        <w:t>年度相同，是否重複投資，應予說明。</w:t>
      </w:r>
      <w:proofErr w:type="gramStart"/>
      <w:r w:rsidR="00312267" w:rsidRPr="000D785A">
        <w:rPr>
          <w:rFonts w:ascii="標楷體" w:eastAsia="標楷體" w:hAnsi="標楷體" w:hint="eastAsia"/>
          <w:bCs/>
          <w:color w:val="000000" w:themeColor="text1"/>
          <w:kern w:val="0"/>
          <w:sz w:val="28"/>
          <w:szCs w:val="28"/>
        </w:rPr>
        <w:t>爰</w:t>
      </w:r>
      <w:proofErr w:type="gramEnd"/>
      <w:r w:rsidRPr="000D785A">
        <w:rPr>
          <w:rFonts w:ascii="標楷體" w:eastAsia="標楷體" w:hAnsi="標楷體" w:hint="eastAsia"/>
          <w:bCs/>
          <w:color w:val="000000" w:themeColor="text1"/>
          <w:kern w:val="0"/>
          <w:sz w:val="28"/>
          <w:szCs w:val="28"/>
        </w:rPr>
        <w:t>凍結</w:t>
      </w:r>
      <w:r w:rsidR="00323803" w:rsidRPr="000D785A">
        <w:rPr>
          <w:rFonts w:ascii="標楷體" w:eastAsia="標楷體" w:hAnsi="標楷體"/>
          <w:bCs/>
          <w:color w:val="000000" w:themeColor="text1"/>
          <w:kern w:val="0"/>
          <w:sz w:val="28"/>
          <w:szCs w:val="28"/>
        </w:rPr>
        <w:t>3</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323803" w:rsidRPr="000D785A">
        <w:rPr>
          <w:rFonts w:ascii="標楷體" w:eastAsia="標楷體" w:hAnsi="標楷體" w:hint="eastAsia"/>
          <w:bCs/>
          <w:color w:val="000000" w:themeColor="text1"/>
          <w:kern w:val="0"/>
          <w:sz w:val="28"/>
          <w:szCs w:val="28"/>
        </w:rPr>
        <w:t>江啟臣　溫玉霞　馬文君　廖婉汝陳以信</w:t>
      </w:r>
      <w:r w:rsidR="00FB2F24" w:rsidRPr="000D785A">
        <w:rPr>
          <w:rFonts w:ascii="標楷體" w:eastAsia="標楷體" w:hAnsi="標楷體" w:hint="eastAsia"/>
          <w:bCs/>
          <w:color w:val="000000" w:themeColor="text1"/>
          <w:kern w:val="0"/>
          <w:sz w:val="28"/>
          <w:szCs w:val="28"/>
        </w:rPr>
        <w:t xml:space="preserve">　王定宇　趙天麟　林淑芬</w:t>
      </w:r>
      <w:proofErr w:type="gramStart"/>
      <w:r w:rsidR="00FB2F24" w:rsidRPr="000D785A">
        <w:rPr>
          <w:rFonts w:ascii="標楷體" w:eastAsia="標楷體" w:hAnsi="標楷體" w:hint="eastAsia"/>
          <w:bCs/>
          <w:color w:val="000000" w:themeColor="text1"/>
          <w:kern w:val="0"/>
          <w:sz w:val="28"/>
          <w:szCs w:val="28"/>
        </w:rPr>
        <w:t>蔡</w:t>
      </w:r>
      <w:proofErr w:type="gramEnd"/>
      <w:r w:rsidR="00FB2F24" w:rsidRPr="000D785A">
        <w:rPr>
          <w:rFonts w:ascii="標楷體" w:eastAsia="標楷體" w:hAnsi="標楷體" w:hint="eastAsia"/>
          <w:bCs/>
          <w:color w:val="000000" w:themeColor="text1"/>
          <w:kern w:val="0"/>
          <w:sz w:val="28"/>
          <w:szCs w:val="28"/>
        </w:rPr>
        <w:t>適應　林昶佐　劉建國　呂玉玲</w:t>
      </w:r>
    </w:p>
    <w:p w:rsidR="00AF630A" w:rsidRPr="000D785A" w:rsidRDefault="00AF630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(四)</w:t>
      </w:r>
      <w:r w:rsidR="00545A48" w:rsidRPr="000D785A">
        <w:rPr>
          <w:rFonts w:ascii="標楷體" w:eastAsia="標楷體" w:hAnsi="標楷體" w:hint="eastAsia"/>
          <w:bCs/>
          <w:color w:val="000000" w:themeColor="text1"/>
          <w:kern w:val="0"/>
          <w:sz w:val="28"/>
          <w:szCs w:val="28"/>
        </w:rPr>
        <w:t>109年國人出國計233萬5,564人次，與108年1,710萬1,335人次比較，負成長86.34%，</w:t>
      </w:r>
      <w:proofErr w:type="gramStart"/>
      <w:r w:rsidR="00545A48" w:rsidRPr="000D785A">
        <w:rPr>
          <w:rFonts w:ascii="標楷體" w:eastAsia="標楷體" w:hAnsi="標楷體" w:hint="eastAsia"/>
          <w:bCs/>
          <w:color w:val="000000" w:themeColor="text1"/>
          <w:kern w:val="0"/>
          <w:sz w:val="28"/>
          <w:szCs w:val="28"/>
        </w:rPr>
        <w:t>疫情仍</w:t>
      </w:r>
      <w:proofErr w:type="gramEnd"/>
      <w:r w:rsidR="00545A48" w:rsidRPr="000D785A">
        <w:rPr>
          <w:rFonts w:ascii="標楷體" w:eastAsia="標楷體" w:hAnsi="標楷體" w:hint="eastAsia"/>
          <w:bCs/>
          <w:color w:val="000000" w:themeColor="text1"/>
          <w:kern w:val="0"/>
          <w:sz w:val="28"/>
          <w:szCs w:val="28"/>
        </w:rPr>
        <w:t>受變種病毒及國外</w:t>
      </w:r>
      <w:proofErr w:type="gramStart"/>
      <w:r w:rsidR="00545A48" w:rsidRPr="000D785A">
        <w:rPr>
          <w:rFonts w:ascii="標楷體" w:eastAsia="標楷體" w:hAnsi="標楷體" w:hint="eastAsia"/>
          <w:bCs/>
          <w:color w:val="000000" w:themeColor="text1"/>
          <w:kern w:val="0"/>
          <w:sz w:val="28"/>
          <w:szCs w:val="28"/>
        </w:rPr>
        <w:t>疫情等</w:t>
      </w:r>
      <w:proofErr w:type="gramEnd"/>
      <w:r w:rsidR="00545A48" w:rsidRPr="000D785A">
        <w:rPr>
          <w:rFonts w:ascii="標楷體" w:eastAsia="標楷體" w:hAnsi="標楷體" w:hint="eastAsia"/>
          <w:bCs/>
          <w:color w:val="000000" w:themeColor="text1"/>
          <w:kern w:val="0"/>
          <w:sz w:val="28"/>
          <w:szCs w:val="28"/>
        </w:rPr>
        <w:t>因素影響，國人出國意願應不高，</w:t>
      </w:r>
      <w:r w:rsidR="002A2C2C" w:rsidRPr="000D785A">
        <w:rPr>
          <w:rFonts w:ascii="標楷體" w:eastAsia="標楷體" w:hAnsi="標楷體" w:hint="eastAsia"/>
          <w:bCs/>
          <w:color w:val="000000" w:themeColor="text1"/>
          <w:kern w:val="0"/>
          <w:sz w:val="28"/>
          <w:szCs w:val="28"/>
        </w:rPr>
        <w:t>領事事務局</w:t>
      </w:r>
      <w:r w:rsidR="00545A48" w:rsidRPr="000D785A">
        <w:rPr>
          <w:rFonts w:ascii="標楷體" w:eastAsia="標楷體" w:hAnsi="標楷體" w:hint="eastAsia"/>
          <w:bCs/>
          <w:color w:val="000000" w:themeColor="text1"/>
          <w:kern w:val="0"/>
          <w:sz w:val="28"/>
          <w:szCs w:val="28"/>
        </w:rPr>
        <w:t>宜估量護照需求量，以避免浪費。</w:t>
      </w:r>
      <w:proofErr w:type="gramStart"/>
      <w:r w:rsidR="00545A48" w:rsidRPr="000D785A">
        <w:rPr>
          <w:rFonts w:ascii="標楷體" w:eastAsia="標楷體" w:hAnsi="標楷體" w:hint="eastAsia"/>
          <w:bCs/>
          <w:color w:val="000000" w:themeColor="text1"/>
          <w:kern w:val="0"/>
          <w:sz w:val="28"/>
          <w:szCs w:val="28"/>
        </w:rPr>
        <w:t>爰</w:t>
      </w:r>
      <w:proofErr w:type="gramEnd"/>
      <w:r w:rsidR="00545A48" w:rsidRPr="000D785A">
        <w:rPr>
          <w:rFonts w:ascii="標楷體" w:eastAsia="標楷體" w:hAnsi="標楷體" w:hint="eastAsia"/>
          <w:bCs/>
          <w:color w:val="000000" w:themeColor="text1"/>
          <w:kern w:val="0"/>
          <w:sz w:val="28"/>
          <w:szCs w:val="28"/>
        </w:rPr>
        <w:t>針對外交部領事事務局第2目「領事事務管理」項下「印刷及製作護照」預算編列7</w:t>
      </w:r>
      <w:r w:rsidR="000908D1" w:rsidRPr="000D785A">
        <w:rPr>
          <w:rFonts w:ascii="標楷體" w:eastAsia="標楷體" w:hAnsi="標楷體" w:hint="eastAsia"/>
          <w:bCs/>
          <w:color w:val="000000" w:themeColor="text1"/>
          <w:kern w:val="0"/>
          <w:sz w:val="28"/>
          <w:szCs w:val="28"/>
        </w:rPr>
        <w:t>億</w:t>
      </w:r>
      <w:r w:rsidR="00545A48" w:rsidRPr="000D785A">
        <w:rPr>
          <w:rFonts w:ascii="標楷體" w:eastAsia="標楷體" w:hAnsi="標楷體" w:hint="eastAsia"/>
          <w:bCs/>
          <w:color w:val="000000" w:themeColor="text1"/>
          <w:kern w:val="0"/>
          <w:sz w:val="28"/>
          <w:szCs w:val="28"/>
        </w:rPr>
        <w:t>1,</w:t>
      </w:r>
      <w:r w:rsidR="000908D1" w:rsidRPr="000D785A">
        <w:rPr>
          <w:rFonts w:ascii="標楷體" w:eastAsia="標楷體" w:hAnsi="標楷體" w:hint="eastAsia"/>
          <w:bCs/>
          <w:color w:val="000000" w:themeColor="text1"/>
          <w:kern w:val="0"/>
          <w:sz w:val="28"/>
          <w:szCs w:val="28"/>
        </w:rPr>
        <w:t>3</w:t>
      </w:r>
      <w:r w:rsidR="00545A48" w:rsidRPr="000D785A">
        <w:rPr>
          <w:rFonts w:ascii="標楷體" w:eastAsia="標楷體" w:hAnsi="標楷體" w:hint="eastAsia"/>
          <w:bCs/>
          <w:color w:val="000000" w:themeColor="text1"/>
          <w:kern w:val="0"/>
          <w:sz w:val="28"/>
          <w:szCs w:val="28"/>
        </w:rPr>
        <w:t>61</w:t>
      </w:r>
      <w:r w:rsidR="000908D1" w:rsidRPr="000D785A">
        <w:rPr>
          <w:rFonts w:ascii="標楷體" w:eastAsia="標楷體" w:hAnsi="標楷體" w:hint="eastAsia"/>
          <w:bCs/>
          <w:color w:val="000000" w:themeColor="text1"/>
          <w:kern w:val="0"/>
          <w:sz w:val="28"/>
          <w:szCs w:val="28"/>
        </w:rPr>
        <w:lastRenderedPageBreak/>
        <w:t>萬</w:t>
      </w:r>
      <w:r w:rsidR="00545A48" w:rsidRPr="000D785A">
        <w:rPr>
          <w:rFonts w:ascii="標楷體" w:eastAsia="標楷體" w:hAnsi="標楷體" w:hint="eastAsia"/>
          <w:bCs/>
          <w:color w:val="000000" w:themeColor="text1"/>
          <w:kern w:val="0"/>
          <w:sz w:val="28"/>
          <w:szCs w:val="28"/>
        </w:rPr>
        <w:t>8千元，</w:t>
      </w:r>
      <w:r w:rsidRPr="000D785A">
        <w:rPr>
          <w:rFonts w:ascii="標楷體" w:eastAsia="標楷體" w:hAnsi="標楷體" w:hint="eastAsia"/>
          <w:bCs/>
          <w:color w:val="000000" w:themeColor="text1"/>
          <w:kern w:val="0"/>
          <w:sz w:val="28"/>
          <w:szCs w:val="28"/>
        </w:rPr>
        <w:t>凍結</w:t>
      </w:r>
      <w:r w:rsidR="00E55627"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E55627" w:rsidRPr="000D785A">
        <w:rPr>
          <w:rFonts w:ascii="標楷體" w:eastAsia="標楷體" w:hAnsi="標楷體" w:hint="eastAsia"/>
          <w:bCs/>
          <w:color w:val="000000" w:themeColor="text1"/>
          <w:kern w:val="0"/>
          <w:sz w:val="28"/>
          <w:szCs w:val="28"/>
        </w:rPr>
        <w:t>廖婉汝　溫玉霞　馬文君</w:t>
      </w:r>
      <w:r w:rsidR="00E55627" w:rsidRPr="000D785A">
        <w:rPr>
          <w:rFonts w:ascii="標楷體" w:eastAsia="標楷體" w:hAnsi="標楷體"/>
          <w:bCs/>
          <w:color w:val="000000" w:themeColor="text1"/>
          <w:kern w:val="0"/>
          <w:sz w:val="28"/>
          <w:szCs w:val="28"/>
        </w:rPr>
        <w:t xml:space="preserve">　</w:t>
      </w:r>
      <w:r w:rsidR="00E55627" w:rsidRPr="000D785A">
        <w:rPr>
          <w:rFonts w:ascii="標楷體" w:eastAsia="標楷體" w:hAnsi="標楷體" w:hint="eastAsia"/>
          <w:bCs/>
          <w:color w:val="000000" w:themeColor="text1"/>
          <w:kern w:val="0"/>
          <w:sz w:val="28"/>
          <w:szCs w:val="28"/>
        </w:rPr>
        <w:t>江啟臣陳以信</w:t>
      </w:r>
      <w:r w:rsidR="00F001B2" w:rsidRPr="000D785A">
        <w:rPr>
          <w:rFonts w:ascii="標楷體" w:eastAsia="標楷體" w:hAnsi="標楷體" w:hint="eastAsia"/>
          <w:bCs/>
          <w:color w:val="000000" w:themeColor="text1"/>
          <w:kern w:val="0"/>
          <w:sz w:val="28"/>
          <w:szCs w:val="28"/>
        </w:rPr>
        <w:t xml:space="preserve">　</w:t>
      </w:r>
      <w:proofErr w:type="gramStart"/>
      <w:r w:rsidR="00F001B2" w:rsidRPr="000D785A">
        <w:rPr>
          <w:rFonts w:ascii="標楷體" w:eastAsia="標楷體" w:hAnsi="標楷體" w:hint="eastAsia"/>
          <w:bCs/>
          <w:color w:val="000000" w:themeColor="text1"/>
          <w:kern w:val="0"/>
          <w:sz w:val="28"/>
          <w:szCs w:val="28"/>
        </w:rPr>
        <w:t>蔡</w:t>
      </w:r>
      <w:proofErr w:type="gramEnd"/>
      <w:r w:rsidR="00F001B2" w:rsidRPr="000D785A">
        <w:rPr>
          <w:rFonts w:ascii="標楷體" w:eastAsia="標楷體" w:hAnsi="標楷體" w:hint="eastAsia"/>
          <w:bCs/>
          <w:color w:val="000000" w:themeColor="text1"/>
          <w:kern w:val="0"/>
          <w:sz w:val="28"/>
          <w:szCs w:val="28"/>
        </w:rPr>
        <w:t>適應　林昶佐</w:t>
      </w:r>
    </w:p>
    <w:p w:rsidR="00AF630A" w:rsidRPr="000D785A" w:rsidRDefault="00AF630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(五)</w:t>
      </w:r>
      <w:proofErr w:type="gramStart"/>
      <w:r w:rsidR="006A5E72" w:rsidRPr="000D785A">
        <w:rPr>
          <w:rFonts w:ascii="標楷體" w:eastAsia="標楷體" w:hAnsi="標楷體" w:hint="eastAsia"/>
          <w:color w:val="000000" w:themeColor="text1"/>
          <w:sz w:val="28"/>
          <w:szCs w:val="28"/>
        </w:rPr>
        <w:t>囿</w:t>
      </w:r>
      <w:proofErr w:type="gramEnd"/>
      <w:r w:rsidR="006A5E72" w:rsidRPr="000D785A">
        <w:rPr>
          <w:rFonts w:ascii="標楷體" w:eastAsia="標楷體" w:hAnsi="標楷體" w:hint="eastAsia"/>
          <w:color w:val="000000" w:themeColor="text1"/>
          <w:sz w:val="28"/>
          <w:szCs w:val="28"/>
        </w:rPr>
        <w:t>於</w:t>
      </w:r>
      <w:proofErr w:type="gramStart"/>
      <w:r w:rsidR="006A5E72" w:rsidRPr="000D785A">
        <w:rPr>
          <w:rFonts w:ascii="標楷體" w:eastAsia="標楷體" w:hAnsi="標楷體" w:hint="eastAsia"/>
          <w:color w:val="000000" w:themeColor="text1"/>
          <w:sz w:val="28"/>
          <w:szCs w:val="28"/>
        </w:rPr>
        <w:t>新冠肺炎疫</w:t>
      </w:r>
      <w:proofErr w:type="gramEnd"/>
      <w:r w:rsidR="006A5E72" w:rsidRPr="000D785A">
        <w:rPr>
          <w:rFonts w:ascii="標楷體" w:eastAsia="標楷體" w:hAnsi="標楷體" w:hint="eastAsia"/>
          <w:color w:val="000000" w:themeColor="text1"/>
          <w:sz w:val="28"/>
          <w:szCs w:val="28"/>
        </w:rPr>
        <w:t>情全球蔓延，各國除加強邊境管制及限制社會活動外，部分國際會議及雙邊交流亦改</w:t>
      </w:r>
      <w:proofErr w:type="gramStart"/>
      <w:r w:rsidR="006A5E72" w:rsidRPr="000D785A">
        <w:rPr>
          <w:rFonts w:ascii="標楷體" w:eastAsia="標楷體" w:hAnsi="標楷體" w:hint="eastAsia"/>
          <w:color w:val="000000" w:themeColor="text1"/>
          <w:sz w:val="28"/>
          <w:szCs w:val="28"/>
        </w:rPr>
        <w:t>採</w:t>
      </w:r>
      <w:proofErr w:type="gramEnd"/>
      <w:r w:rsidR="006A5E72" w:rsidRPr="000D785A">
        <w:rPr>
          <w:rFonts w:ascii="標楷體" w:eastAsia="標楷體" w:hAnsi="標楷體" w:hint="eastAsia"/>
          <w:color w:val="000000" w:themeColor="text1"/>
          <w:sz w:val="28"/>
          <w:szCs w:val="28"/>
        </w:rPr>
        <w:t>視訊或電話會議方式辦理，</w:t>
      </w:r>
      <w:proofErr w:type="gramStart"/>
      <w:r w:rsidR="006A5E72" w:rsidRPr="000D785A">
        <w:rPr>
          <w:rFonts w:ascii="標楷體" w:eastAsia="標楷體" w:hAnsi="標楷體" w:hint="eastAsia"/>
          <w:color w:val="000000" w:themeColor="text1"/>
          <w:sz w:val="28"/>
          <w:szCs w:val="28"/>
        </w:rPr>
        <w:t>爰</w:t>
      </w:r>
      <w:proofErr w:type="gramEnd"/>
      <w:r w:rsidR="002A2C2C" w:rsidRPr="000D785A">
        <w:rPr>
          <w:rFonts w:ascii="標楷體" w:eastAsia="標楷體" w:hAnsi="標楷體" w:hint="eastAsia"/>
          <w:color w:val="000000" w:themeColor="text1"/>
          <w:sz w:val="28"/>
          <w:szCs w:val="28"/>
        </w:rPr>
        <w:t>外交部</w:t>
      </w:r>
      <w:r w:rsidR="002A2C2C" w:rsidRPr="000D785A">
        <w:rPr>
          <w:rFonts w:ascii="標楷體" w:eastAsia="標楷體" w:hAnsi="標楷體" w:hint="eastAsia"/>
          <w:bCs/>
          <w:color w:val="000000" w:themeColor="text1"/>
          <w:kern w:val="0"/>
          <w:sz w:val="28"/>
          <w:szCs w:val="28"/>
        </w:rPr>
        <w:t>領事事務局</w:t>
      </w:r>
      <w:proofErr w:type="gramStart"/>
      <w:r w:rsidR="006A5E72" w:rsidRPr="000D785A">
        <w:rPr>
          <w:rFonts w:ascii="標楷體" w:eastAsia="標楷體" w:hAnsi="標楷體" w:hint="eastAsia"/>
          <w:color w:val="000000" w:themeColor="text1"/>
          <w:sz w:val="28"/>
          <w:szCs w:val="28"/>
        </w:rPr>
        <w:t>110</w:t>
      </w:r>
      <w:proofErr w:type="gramEnd"/>
      <w:r w:rsidR="006A5E72" w:rsidRPr="000D785A">
        <w:rPr>
          <w:rFonts w:ascii="標楷體" w:eastAsia="標楷體" w:hAnsi="標楷體" w:hint="eastAsia"/>
          <w:color w:val="000000" w:themeColor="text1"/>
          <w:sz w:val="28"/>
          <w:szCs w:val="28"/>
        </w:rPr>
        <w:t>年度國外旅費多未及使用，致支用比率偏低，</w:t>
      </w:r>
      <w:proofErr w:type="gramStart"/>
      <w:r w:rsidR="002A2C2C" w:rsidRPr="000D785A">
        <w:rPr>
          <w:rFonts w:ascii="標楷體" w:eastAsia="標楷體" w:hAnsi="標楷體" w:hint="eastAsia"/>
          <w:color w:val="000000" w:themeColor="text1"/>
          <w:sz w:val="28"/>
          <w:szCs w:val="28"/>
        </w:rPr>
        <w:t>鑑</w:t>
      </w:r>
      <w:proofErr w:type="gramEnd"/>
      <w:r w:rsidR="006A5E72" w:rsidRPr="000D785A">
        <w:rPr>
          <w:rFonts w:ascii="標楷體" w:eastAsia="標楷體" w:hAnsi="標楷體" w:hint="eastAsia"/>
          <w:color w:val="000000" w:themeColor="text1"/>
          <w:sz w:val="28"/>
          <w:szCs w:val="28"/>
        </w:rPr>
        <w:t>於</w:t>
      </w:r>
      <w:r w:rsidR="002A2C2C" w:rsidRPr="000D785A">
        <w:rPr>
          <w:rFonts w:ascii="標楷體" w:eastAsia="標楷體" w:hAnsi="標楷體" w:hint="eastAsia"/>
          <w:color w:val="000000" w:themeColor="text1"/>
          <w:sz w:val="28"/>
          <w:szCs w:val="28"/>
        </w:rPr>
        <w:t>111</w:t>
      </w:r>
      <w:r w:rsidR="006A5E72" w:rsidRPr="000D785A">
        <w:rPr>
          <w:rFonts w:ascii="標楷體" w:eastAsia="標楷體" w:hAnsi="標楷體" w:hint="eastAsia"/>
          <w:color w:val="000000" w:themeColor="text1"/>
          <w:sz w:val="28"/>
          <w:szCs w:val="28"/>
        </w:rPr>
        <w:t>年</w:t>
      </w:r>
      <w:proofErr w:type="gramStart"/>
      <w:r w:rsidR="006A5E72" w:rsidRPr="000D785A">
        <w:rPr>
          <w:rFonts w:ascii="標楷體" w:eastAsia="標楷體" w:hAnsi="標楷體" w:hint="eastAsia"/>
          <w:color w:val="000000" w:themeColor="text1"/>
          <w:sz w:val="28"/>
          <w:szCs w:val="28"/>
        </w:rPr>
        <w:t>疫</w:t>
      </w:r>
      <w:proofErr w:type="gramEnd"/>
      <w:r w:rsidR="006A5E72" w:rsidRPr="000D785A">
        <w:rPr>
          <w:rFonts w:ascii="標楷體" w:eastAsia="標楷體" w:hAnsi="標楷體" w:hint="eastAsia"/>
          <w:color w:val="000000" w:themeColor="text1"/>
          <w:sz w:val="28"/>
          <w:szCs w:val="28"/>
        </w:rPr>
        <w:t>情深受國際</w:t>
      </w:r>
      <w:proofErr w:type="gramStart"/>
      <w:r w:rsidR="006A5E72" w:rsidRPr="000D785A">
        <w:rPr>
          <w:rFonts w:ascii="標楷體" w:eastAsia="標楷體" w:hAnsi="標楷體" w:hint="eastAsia"/>
          <w:color w:val="000000" w:themeColor="text1"/>
          <w:sz w:val="28"/>
          <w:szCs w:val="28"/>
        </w:rPr>
        <w:t>疫</w:t>
      </w:r>
      <w:proofErr w:type="gramEnd"/>
      <w:r w:rsidR="006A5E72" w:rsidRPr="000D785A">
        <w:rPr>
          <w:rFonts w:ascii="標楷體" w:eastAsia="標楷體" w:hAnsi="標楷體" w:hint="eastAsia"/>
          <w:color w:val="000000" w:themeColor="text1"/>
          <w:sz w:val="28"/>
          <w:szCs w:val="28"/>
        </w:rPr>
        <w:t>情變化或流行病毒株等因素干擾，</w:t>
      </w:r>
      <w:proofErr w:type="gramStart"/>
      <w:r w:rsidR="002A2C2C" w:rsidRPr="000D785A">
        <w:rPr>
          <w:rFonts w:ascii="標楷體" w:eastAsia="標楷體" w:hAnsi="標楷體" w:hint="eastAsia"/>
          <w:color w:val="000000" w:themeColor="text1"/>
          <w:sz w:val="28"/>
          <w:szCs w:val="28"/>
        </w:rPr>
        <w:t>外交部</w:t>
      </w:r>
      <w:r w:rsidR="002A2C2C" w:rsidRPr="000D785A">
        <w:rPr>
          <w:rFonts w:ascii="標楷體" w:eastAsia="標楷體" w:hAnsi="標楷體" w:hint="eastAsia"/>
          <w:bCs/>
          <w:color w:val="000000" w:themeColor="text1"/>
          <w:kern w:val="0"/>
          <w:sz w:val="28"/>
          <w:szCs w:val="28"/>
        </w:rPr>
        <w:t>領事事務局</w:t>
      </w:r>
      <w:r w:rsidR="006A5E72" w:rsidRPr="000D785A">
        <w:rPr>
          <w:rFonts w:ascii="標楷體" w:eastAsia="標楷體" w:hAnsi="標楷體" w:hint="eastAsia"/>
          <w:color w:val="000000" w:themeColor="text1"/>
          <w:sz w:val="28"/>
          <w:szCs w:val="28"/>
        </w:rPr>
        <w:t>應宜審慎</w:t>
      </w:r>
      <w:proofErr w:type="gramEnd"/>
      <w:r w:rsidR="006A5E72" w:rsidRPr="000D785A">
        <w:rPr>
          <w:rFonts w:ascii="標楷體" w:eastAsia="標楷體" w:hAnsi="標楷體" w:hint="eastAsia"/>
          <w:color w:val="000000" w:themeColor="text1"/>
          <w:sz w:val="28"/>
          <w:szCs w:val="28"/>
        </w:rPr>
        <w:t>考量派員出國所存在健康風險。</w:t>
      </w:r>
      <w:proofErr w:type="gramStart"/>
      <w:r w:rsidR="006A5E72" w:rsidRPr="000D785A">
        <w:rPr>
          <w:rFonts w:ascii="標楷體" w:eastAsia="標楷體" w:hAnsi="標楷體" w:hint="eastAsia"/>
          <w:color w:val="000000" w:themeColor="text1"/>
          <w:sz w:val="28"/>
          <w:szCs w:val="28"/>
        </w:rPr>
        <w:t>爰</w:t>
      </w:r>
      <w:proofErr w:type="gramEnd"/>
      <w:r w:rsidR="006A5E72" w:rsidRPr="000D785A">
        <w:rPr>
          <w:rFonts w:ascii="標楷體" w:eastAsia="標楷體" w:hAnsi="標楷體" w:hint="eastAsia"/>
          <w:color w:val="000000" w:themeColor="text1"/>
          <w:sz w:val="28"/>
          <w:szCs w:val="28"/>
        </w:rPr>
        <w:t>針對</w:t>
      </w:r>
      <w:proofErr w:type="gramStart"/>
      <w:r w:rsidR="002A2C2C" w:rsidRPr="000D785A">
        <w:rPr>
          <w:rFonts w:ascii="標楷體" w:eastAsia="標楷體" w:hAnsi="標楷體" w:hint="eastAsia"/>
          <w:color w:val="000000" w:themeColor="text1"/>
          <w:sz w:val="28"/>
          <w:szCs w:val="28"/>
        </w:rPr>
        <w:t>111</w:t>
      </w:r>
      <w:proofErr w:type="gramEnd"/>
      <w:r w:rsidR="002A2C2C" w:rsidRPr="000D785A">
        <w:rPr>
          <w:rFonts w:ascii="標楷體" w:eastAsia="標楷體" w:hAnsi="標楷體" w:hint="eastAsia"/>
          <w:color w:val="000000" w:themeColor="text1"/>
          <w:sz w:val="28"/>
          <w:szCs w:val="28"/>
        </w:rPr>
        <w:t>年度</w:t>
      </w:r>
      <w:r w:rsidR="006A5E72" w:rsidRPr="000D785A">
        <w:rPr>
          <w:rFonts w:ascii="標楷體" w:eastAsia="標楷體" w:hAnsi="標楷體" w:hint="eastAsia"/>
          <w:color w:val="000000" w:themeColor="text1"/>
          <w:sz w:val="28"/>
          <w:szCs w:val="28"/>
        </w:rPr>
        <w:t>外交部領事事務局第2目「領事事務管理」項下「加強領</w:t>
      </w:r>
      <w:proofErr w:type="gramStart"/>
      <w:r w:rsidR="006A5E72" w:rsidRPr="000D785A">
        <w:rPr>
          <w:rFonts w:ascii="標楷體" w:eastAsia="標楷體" w:hAnsi="標楷體" w:hint="eastAsia"/>
          <w:color w:val="000000" w:themeColor="text1"/>
          <w:sz w:val="28"/>
          <w:szCs w:val="28"/>
        </w:rPr>
        <w:t>務</w:t>
      </w:r>
      <w:proofErr w:type="gramEnd"/>
      <w:r w:rsidR="006A5E72" w:rsidRPr="000D785A">
        <w:rPr>
          <w:rFonts w:ascii="標楷體" w:eastAsia="標楷體" w:hAnsi="標楷體" w:hint="eastAsia"/>
          <w:color w:val="000000" w:themeColor="text1"/>
          <w:sz w:val="28"/>
          <w:szCs w:val="28"/>
        </w:rPr>
        <w:t>服務工作」中「業務費」之「國外旅費」預算編列 269萬5千元，</w:t>
      </w:r>
      <w:r w:rsidRPr="000D785A">
        <w:rPr>
          <w:rFonts w:ascii="標楷體" w:eastAsia="標楷體" w:hAnsi="標楷體" w:hint="eastAsia"/>
          <w:bCs/>
          <w:color w:val="000000" w:themeColor="text1"/>
          <w:kern w:val="0"/>
          <w:sz w:val="28"/>
          <w:szCs w:val="28"/>
        </w:rPr>
        <w:t>凍結</w:t>
      </w:r>
      <w:r w:rsidR="006A5E72" w:rsidRPr="000D785A">
        <w:rPr>
          <w:rFonts w:ascii="標楷體" w:eastAsia="標楷體" w:hAnsi="標楷體" w:hint="eastAsia"/>
          <w:bCs/>
          <w:color w:val="000000" w:themeColor="text1"/>
          <w:kern w:val="0"/>
          <w:sz w:val="28"/>
          <w:szCs w:val="28"/>
        </w:rPr>
        <w:t>5</w:t>
      </w:r>
      <w:r w:rsidRPr="000D785A">
        <w:rPr>
          <w:rFonts w:ascii="標楷體" w:eastAsia="標楷體" w:hAnsi="標楷體" w:hint="eastAsia"/>
          <w:bCs/>
          <w:color w:val="000000" w:themeColor="text1"/>
          <w:kern w:val="0"/>
          <w:sz w:val="28"/>
          <w:szCs w:val="28"/>
        </w:rPr>
        <w:t>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02500C"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98066B" w:rsidRPr="000D785A">
        <w:rPr>
          <w:rFonts w:ascii="標楷體" w:eastAsia="標楷體" w:hAnsi="標楷體" w:hint="eastAsia"/>
          <w:bCs/>
          <w:color w:val="000000" w:themeColor="text1"/>
          <w:kern w:val="0"/>
          <w:sz w:val="28"/>
          <w:szCs w:val="28"/>
        </w:rPr>
        <w:t>馬文君　溫玉霞　廖婉汝　陳以信</w:t>
      </w:r>
      <w:r w:rsidR="00E675A6" w:rsidRPr="000D785A">
        <w:rPr>
          <w:rFonts w:ascii="標楷體" w:eastAsia="標楷體" w:hAnsi="標楷體" w:hint="eastAsia"/>
          <w:bCs/>
          <w:color w:val="000000" w:themeColor="text1"/>
          <w:kern w:val="0"/>
          <w:sz w:val="28"/>
          <w:szCs w:val="28"/>
        </w:rPr>
        <w:t>江啟臣</w:t>
      </w:r>
      <w:r w:rsidR="00F001B2" w:rsidRPr="000D785A">
        <w:rPr>
          <w:rFonts w:ascii="標楷體" w:eastAsia="標楷體" w:hAnsi="標楷體" w:hint="eastAsia"/>
          <w:bCs/>
          <w:color w:val="000000" w:themeColor="text1"/>
          <w:kern w:val="0"/>
          <w:sz w:val="28"/>
          <w:szCs w:val="28"/>
        </w:rPr>
        <w:t xml:space="preserve">　林昶佐　王定宇</w:t>
      </w:r>
      <w:r w:rsidR="002A2C2C" w:rsidRPr="000D785A">
        <w:rPr>
          <w:rFonts w:ascii="標楷體" w:eastAsia="標楷體" w:hAnsi="標楷體" w:hint="eastAsia"/>
          <w:bCs/>
          <w:color w:val="000000" w:themeColor="text1"/>
          <w:kern w:val="0"/>
          <w:sz w:val="28"/>
          <w:szCs w:val="28"/>
        </w:rPr>
        <w:t xml:space="preserve">　劉建國林淑芬</w:t>
      </w:r>
    </w:p>
    <w:p w:rsidR="002A2C2C" w:rsidRPr="000D785A" w:rsidRDefault="002A2C2C"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(六)</w:t>
      </w:r>
      <w:proofErr w:type="gramStart"/>
      <w:r w:rsidRPr="000D785A">
        <w:rPr>
          <w:rFonts w:ascii="標楷體" w:eastAsia="標楷體" w:hAnsi="標楷體" w:hint="eastAsia"/>
          <w:color w:val="000000" w:themeColor="text1"/>
          <w:sz w:val="28"/>
          <w:szCs w:val="28"/>
        </w:rPr>
        <w:t>鑑</w:t>
      </w:r>
      <w:proofErr w:type="gramEnd"/>
      <w:r w:rsidRPr="000D785A">
        <w:rPr>
          <w:rFonts w:ascii="標楷體" w:eastAsia="標楷體" w:hAnsi="標楷體" w:hint="eastAsia"/>
          <w:color w:val="000000" w:themeColor="text1"/>
          <w:sz w:val="28"/>
          <w:szCs w:val="28"/>
        </w:rPr>
        <w:t>於近期數</w:t>
      </w:r>
      <w:r w:rsidR="000C6CBE" w:rsidRPr="000D785A">
        <w:rPr>
          <w:rFonts w:ascii="標楷體" w:eastAsia="標楷體" w:hAnsi="標楷體" w:hint="eastAsia"/>
          <w:color w:val="000000" w:themeColor="text1"/>
          <w:sz w:val="28"/>
          <w:szCs w:val="28"/>
        </w:rPr>
        <w:t>十</w:t>
      </w:r>
      <w:r w:rsidRPr="000D785A">
        <w:rPr>
          <w:rFonts w:ascii="標楷體" w:eastAsia="標楷體" w:hAnsi="標楷體" w:hint="eastAsia"/>
          <w:color w:val="000000" w:themeColor="text1"/>
          <w:sz w:val="28"/>
          <w:szCs w:val="28"/>
        </w:rPr>
        <w:t>名西非學生被國內大專院校錄取，申請簽證卻遭刁難，許多人甚至連預約的簽證申請日都一再被延後，導致無法取得簽證，因而被迫休學。又</w:t>
      </w:r>
      <w:r w:rsidR="009300F1" w:rsidRPr="000D785A">
        <w:rPr>
          <w:rFonts w:ascii="標楷體" w:eastAsia="標楷體" w:hAnsi="標楷體" w:hint="eastAsia"/>
          <w:color w:val="000000" w:themeColor="text1"/>
          <w:sz w:val="28"/>
          <w:szCs w:val="28"/>
        </w:rPr>
        <w:t>110</w:t>
      </w:r>
      <w:r w:rsidRPr="000D785A">
        <w:rPr>
          <w:rFonts w:ascii="標楷體" w:eastAsia="標楷體" w:hAnsi="標楷體" w:hint="eastAsia"/>
          <w:color w:val="000000" w:themeColor="text1"/>
          <w:sz w:val="28"/>
          <w:szCs w:val="28"/>
        </w:rPr>
        <w:t>年</w:t>
      </w:r>
      <w:r w:rsidR="009300F1" w:rsidRPr="000D785A">
        <w:rPr>
          <w:rFonts w:ascii="標楷體" w:eastAsia="標楷體" w:hAnsi="標楷體" w:hint="eastAsia"/>
          <w:color w:val="000000" w:themeColor="text1"/>
          <w:sz w:val="28"/>
          <w:szCs w:val="28"/>
        </w:rPr>
        <w:t>3</w:t>
      </w:r>
      <w:r w:rsidRPr="000D785A">
        <w:rPr>
          <w:rFonts w:ascii="標楷體" w:eastAsia="標楷體" w:hAnsi="標楷體" w:hint="eastAsia"/>
          <w:color w:val="000000" w:themeColor="text1"/>
          <w:sz w:val="28"/>
          <w:szCs w:val="28"/>
        </w:rPr>
        <w:t>月，</w:t>
      </w:r>
      <w:proofErr w:type="gramStart"/>
      <w:r w:rsidRPr="000D785A">
        <w:rPr>
          <w:rFonts w:ascii="標楷體" w:eastAsia="標楷體" w:hAnsi="標楷體" w:hint="eastAsia"/>
          <w:color w:val="000000" w:themeColor="text1"/>
          <w:sz w:val="28"/>
          <w:szCs w:val="28"/>
        </w:rPr>
        <w:t>迦</w:t>
      </w:r>
      <w:proofErr w:type="gramEnd"/>
      <w:r w:rsidRPr="000D785A">
        <w:rPr>
          <w:rFonts w:ascii="標楷體" w:eastAsia="標楷體" w:hAnsi="標楷體" w:hint="eastAsia"/>
          <w:color w:val="000000" w:themeColor="text1"/>
          <w:sz w:val="28"/>
          <w:szCs w:val="28"/>
        </w:rPr>
        <w:t>納籍學生申請簽證也遭遇困難，阻礙境外生來台，上揭案件已嚴重影響非洲學生對我國的觀感，</w:t>
      </w:r>
      <w:proofErr w:type="gramStart"/>
      <w:r w:rsidRPr="000D785A">
        <w:rPr>
          <w:rFonts w:ascii="標楷體" w:eastAsia="標楷體" w:hAnsi="標楷體" w:hint="eastAsia"/>
          <w:color w:val="000000" w:themeColor="text1"/>
          <w:sz w:val="28"/>
          <w:szCs w:val="28"/>
        </w:rPr>
        <w:t>應宜檢討</w:t>
      </w:r>
      <w:proofErr w:type="gramEnd"/>
      <w:r w:rsidRPr="000D785A">
        <w:rPr>
          <w:rFonts w:ascii="標楷體" w:eastAsia="標楷體" w:hAnsi="標楷體" w:hint="eastAsia"/>
          <w:color w:val="000000" w:themeColor="text1"/>
          <w:sz w:val="28"/>
          <w:szCs w:val="28"/>
        </w:rPr>
        <w:t>精進。</w:t>
      </w:r>
      <w:proofErr w:type="gramStart"/>
      <w:r w:rsidRPr="000D785A">
        <w:rPr>
          <w:rFonts w:ascii="標楷體" w:eastAsia="標楷體" w:hAnsi="標楷體" w:hint="eastAsia"/>
          <w:color w:val="000000" w:themeColor="text1"/>
          <w:sz w:val="28"/>
          <w:szCs w:val="28"/>
        </w:rPr>
        <w:t>爰</w:t>
      </w:r>
      <w:proofErr w:type="gramEnd"/>
      <w:r w:rsidR="009300F1" w:rsidRPr="000D785A">
        <w:rPr>
          <w:rFonts w:ascii="標楷體" w:eastAsia="標楷體" w:hAnsi="標楷體" w:hint="eastAsia"/>
          <w:color w:val="000000" w:themeColor="text1"/>
          <w:sz w:val="28"/>
          <w:szCs w:val="28"/>
        </w:rPr>
        <w:t>針對</w:t>
      </w:r>
      <w:proofErr w:type="gramStart"/>
      <w:r w:rsidR="009300F1" w:rsidRPr="000D785A">
        <w:rPr>
          <w:rFonts w:ascii="標楷體" w:eastAsia="標楷體" w:hAnsi="標楷體" w:hint="eastAsia"/>
          <w:color w:val="000000" w:themeColor="text1"/>
          <w:sz w:val="28"/>
          <w:szCs w:val="28"/>
        </w:rPr>
        <w:t>111</w:t>
      </w:r>
      <w:proofErr w:type="gramEnd"/>
      <w:r w:rsidR="009300F1" w:rsidRPr="000D785A">
        <w:rPr>
          <w:rFonts w:ascii="標楷體" w:eastAsia="標楷體" w:hAnsi="標楷體" w:hint="eastAsia"/>
          <w:color w:val="000000" w:themeColor="text1"/>
          <w:sz w:val="28"/>
          <w:szCs w:val="28"/>
        </w:rPr>
        <w:t>年度</w:t>
      </w:r>
      <w:r w:rsidRPr="000D785A">
        <w:rPr>
          <w:rFonts w:ascii="標楷體" w:eastAsia="標楷體" w:hAnsi="標楷體" w:hint="eastAsia"/>
          <w:color w:val="000000" w:themeColor="text1"/>
          <w:sz w:val="28"/>
          <w:szCs w:val="28"/>
        </w:rPr>
        <w:t>外交部領事事務局</w:t>
      </w:r>
      <w:r w:rsidR="009300F1" w:rsidRPr="000D785A">
        <w:rPr>
          <w:rFonts w:ascii="標楷體" w:eastAsia="標楷體" w:hAnsi="標楷體" w:hint="eastAsia"/>
          <w:color w:val="000000" w:themeColor="text1"/>
          <w:sz w:val="28"/>
          <w:szCs w:val="28"/>
        </w:rPr>
        <w:t>第2目</w:t>
      </w:r>
      <w:r w:rsidRPr="000D785A">
        <w:rPr>
          <w:rFonts w:ascii="標楷體" w:eastAsia="標楷體" w:hAnsi="標楷體" w:hint="eastAsia"/>
          <w:color w:val="000000" w:themeColor="text1"/>
          <w:sz w:val="28"/>
          <w:szCs w:val="28"/>
        </w:rPr>
        <w:t>「領事事務管理</w:t>
      </w:r>
      <w:r w:rsidR="009300F1" w:rsidRPr="000D785A">
        <w:rPr>
          <w:rFonts w:ascii="標楷體" w:eastAsia="標楷體" w:hAnsi="標楷體" w:hint="eastAsia"/>
          <w:color w:val="000000" w:themeColor="text1"/>
          <w:sz w:val="28"/>
          <w:szCs w:val="28"/>
        </w:rPr>
        <w:t>」項下「</w:t>
      </w:r>
      <w:r w:rsidRPr="000D785A">
        <w:rPr>
          <w:rFonts w:ascii="標楷體" w:eastAsia="標楷體" w:hAnsi="標楷體" w:hint="eastAsia"/>
          <w:color w:val="000000" w:themeColor="text1"/>
          <w:sz w:val="28"/>
          <w:szCs w:val="28"/>
        </w:rPr>
        <w:t>加強領</w:t>
      </w:r>
      <w:proofErr w:type="gramStart"/>
      <w:r w:rsidRPr="000D785A">
        <w:rPr>
          <w:rFonts w:ascii="標楷體" w:eastAsia="標楷體" w:hAnsi="標楷體" w:hint="eastAsia"/>
          <w:color w:val="000000" w:themeColor="text1"/>
          <w:sz w:val="28"/>
          <w:szCs w:val="28"/>
        </w:rPr>
        <w:t>務</w:t>
      </w:r>
      <w:proofErr w:type="gramEnd"/>
      <w:r w:rsidRPr="000D785A">
        <w:rPr>
          <w:rFonts w:ascii="標楷體" w:eastAsia="標楷體" w:hAnsi="標楷體" w:hint="eastAsia"/>
          <w:color w:val="000000" w:themeColor="text1"/>
          <w:sz w:val="28"/>
          <w:szCs w:val="28"/>
        </w:rPr>
        <w:t>服務工作」</w:t>
      </w:r>
      <w:r w:rsidR="009300F1" w:rsidRPr="000D785A">
        <w:rPr>
          <w:rFonts w:ascii="標楷體" w:eastAsia="標楷體" w:hAnsi="標楷體" w:hint="eastAsia"/>
          <w:color w:val="000000" w:themeColor="text1"/>
          <w:sz w:val="28"/>
          <w:szCs w:val="28"/>
        </w:rPr>
        <w:t>預算</w:t>
      </w:r>
      <w:r w:rsidRPr="000D785A">
        <w:rPr>
          <w:rFonts w:ascii="標楷體" w:eastAsia="標楷體" w:hAnsi="標楷體" w:hint="eastAsia"/>
          <w:color w:val="000000" w:themeColor="text1"/>
          <w:sz w:val="28"/>
          <w:szCs w:val="28"/>
        </w:rPr>
        <w:t>編列 2,</w:t>
      </w:r>
      <w:r w:rsidR="009300F1" w:rsidRPr="000D785A">
        <w:rPr>
          <w:rFonts w:ascii="標楷體" w:eastAsia="標楷體" w:hAnsi="標楷體" w:hint="eastAsia"/>
          <w:color w:val="000000" w:themeColor="text1"/>
          <w:sz w:val="28"/>
          <w:szCs w:val="28"/>
        </w:rPr>
        <w:t>8</w:t>
      </w:r>
      <w:r w:rsidRPr="000D785A">
        <w:rPr>
          <w:rFonts w:ascii="標楷體" w:eastAsia="標楷體" w:hAnsi="標楷體" w:hint="eastAsia"/>
          <w:color w:val="000000" w:themeColor="text1"/>
          <w:sz w:val="28"/>
          <w:szCs w:val="28"/>
        </w:rPr>
        <w:t>04</w:t>
      </w:r>
      <w:r w:rsidR="009300F1" w:rsidRPr="000D785A">
        <w:rPr>
          <w:rFonts w:ascii="標楷體" w:eastAsia="標楷體" w:hAnsi="標楷體" w:hint="eastAsia"/>
          <w:color w:val="000000" w:themeColor="text1"/>
          <w:sz w:val="28"/>
          <w:szCs w:val="28"/>
        </w:rPr>
        <w:t>萬</w:t>
      </w:r>
      <w:r w:rsidRPr="000D785A">
        <w:rPr>
          <w:rFonts w:ascii="標楷體" w:eastAsia="標楷體" w:hAnsi="標楷體" w:hint="eastAsia"/>
          <w:color w:val="000000" w:themeColor="text1"/>
          <w:sz w:val="28"/>
          <w:szCs w:val="28"/>
        </w:rPr>
        <w:t>4千元，</w:t>
      </w:r>
      <w:r w:rsidRPr="000D785A">
        <w:rPr>
          <w:rFonts w:ascii="標楷體" w:eastAsia="標楷體" w:hAnsi="標楷體" w:hint="eastAsia"/>
          <w:bCs/>
          <w:color w:val="000000" w:themeColor="text1"/>
          <w:kern w:val="0"/>
          <w:sz w:val="28"/>
          <w:szCs w:val="28"/>
        </w:rPr>
        <w:t>凍結</w:t>
      </w:r>
      <w:r w:rsidR="00443E9A" w:rsidRPr="000D785A">
        <w:rPr>
          <w:rFonts w:ascii="標楷體" w:eastAsia="標楷體" w:hAnsi="標楷體" w:hint="eastAsia"/>
          <w:bCs/>
          <w:color w:val="000000" w:themeColor="text1"/>
          <w:kern w:val="0"/>
          <w:sz w:val="28"/>
          <w:szCs w:val="28"/>
        </w:rPr>
        <w:t>100</w:t>
      </w:r>
      <w:r w:rsidRPr="000D785A">
        <w:rPr>
          <w:rFonts w:ascii="標楷體" w:eastAsia="標楷體" w:hAnsi="標楷體" w:hint="eastAsia"/>
          <w:bCs/>
          <w:color w:val="000000" w:themeColor="text1"/>
          <w:kern w:val="0"/>
          <w:sz w:val="28"/>
          <w:szCs w:val="28"/>
        </w:rPr>
        <w:t>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2A2C2C" w:rsidRPr="000D785A" w:rsidRDefault="002A2C2C" w:rsidP="00250CD2">
      <w:pPr>
        <w:widowControl/>
        <w:overflowPunct w:val="0"/>
        <w:spacing w:line="480" w:lineRule="exact"/>
        <w:ind w:leftChars="1300" w:left="4100" w:hangingChars="350" w:hanging="980"/>
        <w:jc w:val="both"/>
        <w:rPr>
          <w:rFonts w:ascii="標楷體" w:eastAsia="標楷體" w:hAnsi="標楷體"/>
          <w:b/>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lastRenderedPageBreak/>
        <w:t>提案人</w:t>
      </w:r>
      <w:r w:rsidRPr="000D785A">
        <w:rPr>
          <w:rFonts w:ascii="標楷體" w:eastAsia="標楷體" w:hAnsi="標楷體" w:hint="eastAsia"/>
          <w:bCs/>
          <w:color w:val="000000" w:themeColor="text1"/>
          <w:kern w:val="0"/>
          <w:sz w:val="28"/>
          <w:szCs w:val="28"/>
        </w:rPr>
        <w:t>：</w:t>
      </w:r>
      <w:r w:rsidR="009300F1" w:rsidRPr="000D785A">
        <w:rPr>
          <w:rFonts w:ascii="標楷體" w:eastAsia="標楷體" w:hAnsi="標楷體" w:hint="eastAsia"/>
          <w:bCs/>
          <w:color w:val="000000" w:themeColor="text1"/>
          <w:kern w:val="0"/>
          <w:sz w:val="28"/>
          <w:szCs w:val="28"/>
        </w:rPr>
        <w:t>馬文君　溫玉霞　廖婉汝　陳以信江啟臣　林昶佐　王定宇</w:t>
      </w:r>
      <w:r w:rsidR="008632BF" w:rsidRPr="000D785A">
        <w:rPr>
          <w:rFonts w:ascii="標楷體" w:eastAsia="標楷體" w:hAnsi="標楷體" w:hint="eastAsia"/>
          <w:bCs/>
          <w:color w:val="000000" w:themeColor="text1"/>
          <w:kern w:val="0"/>
          <w:sz w:val="28"/>
          <w:szCs w:val="28"/>
        </w:rPr>
        <w:t xml:space="preserve">　劉建國林淑芬</w:t>
      </w:r>
    </w:p>
    <w:p w:rsidR="00351025" w:rsidRPr="000D785A" w:rsidRDefault="00351025"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2A2C2C" w:rsidRPr="000D785A">
        <w:rPr>
          <w:rFonts w:ascii="標楷體" w:eastAsia="標楷體" w:hAnsi="標楷體" w:hint="eastAsia"/>
          <w:b/>
          <w:bCs/>
          <w:color w:val="000000" w:themeColor="text1"/>
          <w:kern w:val="0"/>
          <w:sz w:val="28"/>
          <w:szCs w:val="28"/>
        </w:rPr>
        <w:t>七</w:t>
      </w:r>
      <w:r w:rsidRPr="000D785A">
        <w:rPr>
          <w:rFonts w:ascii="標楷體" w:eastAsia="標楷體" w:hAnsi="標楷體" w:hint="eastAsia"/>
          <w:b/>
          <w:bCs/>
          <w:color w:val="000000" w:themeColor="text1"/>
          <w:kern w:val="0"/>
          <w:sz w:val="28"/>
          <w:szCs w:val="28"/>
        </w:rPr>
        <w:t>)</w:t>
      </w:r>
      <w:r w:rsidR="002B2FC4" w:rsidRPr="000D785A">
        <w:rPr>
          <w:rFonts w:ascii="標楷體" w:eastAsia="標楷體" w:hAnsi="標楷體" w:hint="eastAsia"/>
          <w:bCs/>
          <w:color w:val="000000" w:themeColor="text1"/>
          <w:kern w:val="0"/>
          <w:sz w:val="28"/>
          <w:szCs w:val="28"/>
        </w:rPr>
        <w:t>為落實新南向政策給予東南亞、南亞等國</w:t>
      </w:r>
      <w:proofErr w:type="gramStart"/>
      <w:r w:rsidR="002B2FC4" w:rsidRPr="000D785A">
        <w:rPr>
          <w:rFonts w:ascii="標楷體" w:eastAsia="標楷體" w:hAnsi="標楷體" w:hint="eastAsia"/>
          <w:bCs/>
          <w:color w:val="000000" w:themeColor="text1"/>
          <w:kern w:val="0"/>
          <w:sz w:val="28"/>
          <w:szCs w:val="28"/>
        </w:rPr>
        <w:t>家免</w:t>
      </w:r>
      <w:proofErr w:type="gramEnd"/>
      <w:r w:rsidR="002B2FC4" w:rsidRPr="000D785A">
        <w:rPr>
          <w:rFonts w:ascii="標楷體" w:eastAsia="標楷體" w:hAnsi="標楷體" w:hint="eastAsia"/>
          <w:bCs/>
          <w:color w:val="000000" w:themeColor="text1"/>
          <w:kern w:val="0"/>
          <w:sz w:val="28"/>
          <w:szCs w:val="28"/>
        </w:rPr>
        <w:t>簽證待遇之規劃，行政院於105年7月15日召開「免簽證政策規劃及執行會議」，並自該年8月1日起陸續給予新南向目標國家各項簽證便利措施，包含試辦免簽證入</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、有</w:t>
      </w:r>
      <w:proofErr w:type="gramStart"/>
      <w:r w:rsidR="002B2FC4" w:rsidRPr="000D785A">
        <w:rPr>
          <w:rFonts w:ascii="標楷體" w:eastAsia="標楷體" w:hAnsi="標楷體" w:hint="eastAsia"/>
          <w:bCs/>
          <w:color w:val="000000" w:themeColor="text1"/>
          <w:kern w:val="0"/>
          <w:sz w:val="28"/>
          <w:szCs w:val="28"/>
        </w:rPr>
        <w:t>條件式免簽證</w:t>
      </w:r>
      <w:proofErr w:type="gramEnd"/>
      <w:r w:rsidR="002B2FC4" w:rsidRPr="000D785A">
        <w:rPr>
          <w:rFonts w:ascii="標楷體" w:eastAsia="標楷體" w:hAnsi="標楷體" w:hint="eastAsia"/>
          <w:bCs/>
          <w:color w:val="000000" w:themeColor="text1"/>
          <w:kern w:val="0"/>
          <w:sz w:val="28"/>
          <w:szCs w:val="28"/>
        </w:rPr>
        <w:t>等。</w:t>
      </w:r>
      <w:proofErr w:type="gramStart"/>
      <w:r w:rsidR="002B2FC4" w:rsidRPr="000D785A">
        <w:rPr>
          <w:rFonts w:ascii="標楷體" w:eastAsia="標楷體" w:hAnsi="標楷體" w:hint="eastAsia"/>
          <w:bCs/>
          <w:color w:val="000000" w:themeColor="text1"/>
          <w:kern w:val="0"/>
          <w:sz w:val="28"/>
          <w:szCs w:val="28"/>
        </w:rPr>
        <w:t>惟</w:t>
      </w:r>
      <w:proofErr w:type="gramEnd"/>
      <w:r w:rsidR="002B2FC4" w:rsidRPr="000D785A">
        <w:rPr>
          <w:rFonts w:ascii="標楷體" w:eastAsia="標楷體" w:hAnsi="標楷體" w:hint="eastAsia"/>
          <w:bCs/>
          <w:color w:val="000000" w:themeColor="text1"/>
          <w:kern w:val="0"/>
          <w:sz w:val="28"/>
          <w:szCs w:val="28"/>
        </w:rPr>
        <w:t>以免簽或有</w:t>
      </w:r>
      <w:proofErr w:type="gramStart"/>
      <w:r w:rsidR="002B2FC4" w:rsidRPr="000D785A">
        <w:rPr>
          <w:rFonts w:ascii="標楷體" w:eastAsia="標楷體" w:hAnsi="標楷體" w:hint="eastAsia"/>
          <w:bCs/>
          <w:color w:val="000000" w:themeColor="text1"/>
          <w:kern w:val="0"/>
          <w:sz w:val="28"/>
          <w:szCs w:val="28"/>
        </w:rPr>
        <w:t>條件式免簽</w:t>
      </w:r>
      <w:proofErr w:type="gramEnd"/>
      <w:r w:rsidR="002B2FC4" w:rsidRPr="000D785A">
        <w:rPr>
          <w:rFonts w:ascii="標楷體" w:eastAsia="標楷體" w:hAnsi="標楷體" w:hint="eastAsia"/>
          <w:bCs/>
          <w:color w:val="000000" w:themeColor="text1"/>
          <w:kern w:val="0"/>
          <w:sz w:val="28"/>
          <w:szCs w:val="28"/>
        </w:rPr>
        <w:t>方式來</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而逾期停留者人數亦由105年8月至12月之122人，逐年增加至</w:t>
      </w:r>
      <w:proofErr w:type="gramStart"/>
      <w:r w:rsidR="002B2FC4" w:rsidRPr="000D785A">
        <w:rPr>
          <w:rFonts w:ascii="標楷體" w:eastAsia="標楷體" w:hAnsi="標楷體" w:hint="eastAsia"/>
          <w:bCs/>
          <w:color w:val="000000" w:themeColor="text1"/>
          <w:kern w:val="0"/>
          <w:sz w:val="28"/>
          <w:szCs w:val="28"/>
        </w:rPr>
        <w:t>108</w:t>
      </w:r>
      <w:proofErr w:type="gramEnd"/>
      <w:r w:rsidR="002B2FC4" w:rsidRPr="000D785A">
        <w:rPr>
          <w:rFonts w:ascii="標楷體" w:eastAsia="標楷體" w:hAnsi="標楷體" w:hint="eastAsia"/>
          <w:bCs/>
          <w:color w:val="000000" w:themeColor="text1"/>
          <w:kern w:val="0"/>
          <w:sz w:val="28"/>
          <w:szCs w:val="28"/>
        </w:rPr>
        <w:t>年度之1萬</w:t>
      </w:r>
      <w:r w:rsidR="009300F1" w:rsidRPr="000D785A">
        <w:rPr>
          <w:rFonts w:ascii="標楷體" w:eastAsia="標楷體" w:hAnsi="標楷體" w:hint="eastAsia"/>
          <w:bCs/>
          <w:color w:val="000000" w:themeColor="text1"/>
          <w:kern w:val="0"/>
          <w:sz w:val="28"/>
          <w:szCs w:val="28"/>
        </w:rPr>
        <w:t>0,</w:t>
      </w:r>
      <w:r w:rsidR="002B2FC4" w:rsidRPr="000D785A">
        <w:rPr>
          <w:rFonts w:ascii="標楷體" w:eastAsia="標楷體" w:hAnsi="標楷體" w:hint="eastAsia"/>
          <w:bCs/>
          <w:color w:val="000000" w:themeColor="text1"/>
          <w:kern w:val="0"/>
          <w:sz w:val="28"/>
          <w:szCs w:val="28"/>
        </w:rPr>
        <w:t>373人，占逾期停留總人數比率</w:t>
      </w:r>
      <w:r w:rsidR="009300F1" w:rsidRPr="000D785A">
        <w:rPr>
          <w:rFonts w:ascii="標楷體" w:eastAsia="標楷體" w:hAnsi="標楷體" w:hint="eastAsia"/>
          <w:bCs/>
          <w:color w:val="000000" w:themeColor="text1"/>
          <w:kern w:val="0"/>
          <w:sz w:val="28"/>
          <w:szCs w:val="28"/>
        </w:rPr>
        <w:t>，</w:t>
      </w:r>
      <w:r w:rsidR="002B2FC4" w:rsidRPr="000D785A">
        <w:rPr>
          <w:rFonts w:ascii="標楷體" w:eastAsia="標楷體" w:hAnsi="標楷體" w:hint="eastAsia"/>
          <w:bCs/>
          <w:color w:val="000000" w:themeColor="text1"/>
          <w:kern w:val="0"/>
          <w:sz w:val="28"/>
          <w:szCs w:val="28"/>
        </w:rPr>
        <w:t>由105年8月至12月之1.01%增加至</w:t>
      </w:r>
      <w:proofErr w:type="gramStart"/>
      <w:r w:rsidR="002B2FC4" w:rsidRPr="000D785A">
        <w:rPr>
          <w:rFonts w:ascii="標楷體" w:eastAsia="標楷體" w:hAnsi="標楷體" w:hint="eastAsia"/>
          <w:bCs/>
          <w:color w:val="000000" w:themeColor="text1"/>
          <w:kern w:val="0"/>
          <w:sz w:val="28"/>
          <w:szCs w:val="28"/>
        </w:rPr>
        <w:t>108</w:t>
      </w:r>
      <w:proofErr w:type="gramEnd"/>
      <w:r w:rsidR="002B2FC4" w:rsidRPr="000D785A">
        <w:rPr>
          <w:rFonts w:ascii="標楷體" w:eastAsia="標楷體" w:hAnsi="標楷體" w:hint="eastAsia"/>
          <w:bCs/>
          <w:color w:val="000000" w:themeColor="text1"/>
          <w:kern w:val="0"/>
          <w:sz w:val="28"/>
          <w:szCs w:val="28"/>
        </w:rPr>
        <w:t>年度之33.16%，呈逐年成長趨勢。</w:t>
      </w:r>
      <w:proofErr w:type="gramStart"/>
      <w:r w:rsidR="002B2FC4" w:rsidRPr="000D785A">
        <w:rPr>
          <w:rFonts w:ascii="標楷體" w:eastAsia="標楷體" w:hAnsi="標楷體" w:hint="eastAsia"/>
          <w:bCs/>
          <w:color w:val="000000" w:themeColor="text1"/>
          <w:kern w:val="0"/>
          <w:sz w:val="28"/>
          <w:szCs w:val="28"/>
        </w:rPr>
        <w:t>109</w:t>
      </w:r>
      <w:proofErr w:type="gramEnd"/>
      <w:r w:rsidR="002B2FC4" w:rsidRPr="000D785A">
        <w:rPr>
          <w:rFonts w:ascii="標楷體" w:eastAsia="標楷體" w:hAnsi="標楷體" w:hint="eastAsia"/>
          <w:bCs/>
          <w:color w:val="000000" w:themeColor="text1"/>
          <w:kern w:val="0"/>
          <w:sz w:val="28"/>
          <w:szCs w:val="28"/>
        </w:rPr>
        <w:t>年度因</w:t>
      </w:r>
      <w:proofErr w:type="gramStart"/>
      <w:r w:rsidR="002B2FC4" w:rsidRPr="000D785A">
        <w:rPr>
          <w:rFonts w:ascii="標楷體" w:eastAsia="標楷體" w:hAnsi="標楷體" w:hint="eastAsia"/>
          <w:bCs/>
          <w:color w:val="000000" w:themeColor="text1"/>
          <w:kern w:val="0"/>
          <w:sz w:val="28"/>
          <w:szCs w:val="28"/>
        </w:rPr>
        <w:t>新冠肺炎疫</w:t>
      </w:r>
      <w:proofErr w:type="gramEnd"/>
      <w:r w:rsidR="002B2FC4" w:rsidRPr="000D785A">
        <w:rPr>
          <w:rFonts w:ascii="標楷體" w:eastAsia="標楷體" w:hAnsi="標楷體" w:hint="eastAsia"/>
          <w:bCs/>
          <w:color w:val="000000" w:themeColor="text1"/>
          <w:kern w:val="0"/>
          <w:sz w:val="28"/>
          <w:szCs w:val="28"/>
        </w:rPr>
        <w:t>情爆發，我國</w:t>
      </w:r>
      <w:proofErr w:type="gramStart"/>
      <w:r w:rsidR="002B2FC4" w:rsidRPr="000D785A">
        <w:rPr>
          <w:rFonts w:ascii="標楷體" w:eastAsia="標楷體" w:hAnsi="標楷體" w:hint="eastAsia"/>
          <w:bCs/>
          <w:color w:val="000000" w:themeColor="text1"/>
          <w:kern w:val="0"/>
          <w:sz w:val="28"/>
          <w:szCs w:val="28"/>
        </w:rPr>
        <w:t>採</w:t>
      </w:r>
      <w:proofErr w:type="gramEnd"/>
      <w:r w:rsidR="002B2FC4" w:rsidRPr="000D785A">
        <w:rPr>
          <w:rFonts w:ascii="標楷體" w:eastAsia="標楷體" w:hAnsi="標楷體" w:hint="eastAsia"/>
          <w:bCs/>
          <w:color w:val="000000" w:themeColor="text1"/>
          <w:kern w:val="0"/>
          <w:sz w:val="28"/>
          <w:szCs w:val="28"/>
        </w:rPr>
        <w:t>邊境管制，隨外國人來</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人數減少，以免簽或有</w:t>
      </w:r>
      <w:proofErr w:type="gramStart"/>
      <w:r w:rsidR="002B2FC4" w:rsidRPr="000D785A">
        <w:rPr>
          <w:rFonts w:ascii="標楷體" w:eastAsia="標楷體" w:hAnsi="標楷體" w:hint="eastAsia"/>
          <w:bCs/>
          <w:color w:val="000000" w:themeColor="text1"/>
          <w:kern w:val="0"/>
          <w:sz w:val="28"/>
          <w:szCs w:val="28"/>
        </w:rPr>
        <w:t>條件式免簽</w:t>
      </w:r>
      <w:proofErr w:type="gramEnd"/>
      <w:r w:rsidR="002B2FC4" w:rsidRPr="000D785A">
        <w:rPr>
          <w:rFonts w:ascii="標楷體" w:eastAsia="標楷體" w:hAnsi="標楷體" w:hint="eastAsia"/>
          <w:bCs/>
          <w:color w:val="000000" w:themeColor="text1"/>
          <w:kern w:val="0"/>
          <w:sz w:val="28"/>
          <w:szCs w:val="28"/>
        </w:rPr>
        <w:t>方式來</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而逾期停留者人數雖隨之下降至8,218人，惟其占逾期停留總人數之比</w:t>
      </w:r>
      <w:r w:rsidR="009300F1" w:rsidRPr="000D785A">
        <w:rPr>
          <w:rFonts w:ascii="標楷體" w:eastAsia="標楷體" w:hAnsi="標楷體" w:hint="eastAsia"/>
          <w:bCs/>
          <w:color w:val="000000" w:themeColor="text1"/>
          <w:kern w:val="0"/>
          <w:sz w:val="28"/>
          <w:szCs w:val="28"/>
        </w:rPr>
        <w:t>例</w:t>
      </w:r>
      <w:r w:rsidR="002B2FC4" w:rsidRPr="000D785A">
        <w:rPr>
          <w:rFonts w:ascii="標楷體" w:eastAsia="標楷體" w:hAnsi="標楷體" w:hint="eastAsia"/>
          <w:bCs/>
          <w:color w:val="000000" w:themeColor="text1"/>
          <w:kern w:val="0"/>
          <w:sz w:val="28"/>
          <w:szCs w:val="28"/>
        </w:rPr>
        <w:t>仍達</w:t>
      </w:r>
      <w:r w:rsidR="009300F1" w:rsidRPr="000D785A">
        <w:rPr>
          <w:rFonts w:ascii="標楷體" w:eastAsia="標楷體" w:hAnsi="標楷體" w:hint="eastAsia"/>
          <w:bCs/>
          <w:color w:val="000000" w:themeColor="text1"/>
          <w:kern w:val="0"/>
          <w:sz w:val="28"/>
          <w:szCs w:val="28"/>
        </w:rPr>
        <w:t>三</w:t>
      </w:r>
      <w:r w:rsidR="002B2FC4" w:rsidRPr="000D785A">
        <w:rPr>
          <w:rFonts w:ascii="標楷體" w:eastAsia="標楷體" w:hAnsi="標楷體" w:hint="eastAsia"/>
          <w:bCs/>
          <w:color w:val="000000" w:themeColor="text1"/>
          <w:kern w:val="0"/>
          <w:sz w:val="28"/>
          <w:szCs w:val="28"/>
        </w:rPr>
        <w:t>成。綜上，近年來外國人以免簽或有</w:t>
      </w:r>
      <w:proofErr w:type="gramStart"/>
      <w:r w:rsidR="002B2FC4" w:rsidRPr="000D785A">
        <w:rPr>
          <w:rFonts w:ascii="標楷體" w:eastAsia="標楷體" w:hAnsi="標楷體" w:hint="eastAsia"/>
          <w:bCs/>
          <w:color w:val="000000" w:themeColor="text1"/>
          <w:kern w:val="0"/>
          <w:sz w:val="28"/>
          <w:szCs w:val="28"/>
        </w:rPr>
        <w:t>條件式免簽</w:t>
      </w:r>
      <w:proofErr w:type="gramEnd"/>
      <w:r w:rsidR="002B2FC4" w:rsidRPr="000D785A">
        <w:rPr>
          <w:rFonts w:ascii="標楷體" w:eastAsia="標楷體" w:hAnsi="標楷體" w:hint="eastAsia"/>
          <w:bCs/>
          <w:color w:val="000000" w:themeColor="text1"/>
          <w:kern w:val="0"/>
          <w:sz w:val="28"/>
          <w:szCs w:val="28"/>
        </w:rPr>
        <w:t>方式來</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而經查獲非法從事與簽證目的不符活動人數居高不下，外交部</w:t>
      </w:r>
      <w:proofErr w:type="gramStart"/>
      <w:r w:rsidR="002B2FC4" w:rsidRPr="000D785A">
        <w:rPr>
          <w:rFonts w:ascii="標楷體" w:eastAsia="標楷體" w:hAnsi="標楷體" w:hint="eastAsia"/>
          <w:bCs/>
          <w:color w:val="000000" w:themeColor="text1"/>
          <w:kern w:val="0"/>
          <w:sz w:val="28"/>
          <w:szCs w:val="28"/>
        </w:rPr>
        <w:t>允宜依外國</w:t>
      </w:r>
      <w:proofErr w:type="gramEnd"/>
      <w:r w:rsidR="002B2FC4" w:rsidRPr="000D785A">
        <w:rPr>
          <w:rFonts w:ascii="標楷體" w:eastAsia="標楷體" w:hAnsi="標楷體" w:hint="eastAsia"/>
          <w:bCs/>
          <w:color w:val="000000" w:themeColor="text1"/>
          <w:kern w:val="0"/>
          <w:sz w:val="28"/>
          <w:szCs w:val="28"/>
        </w:rPr>
        <w:t>護照簽證條例之規定，</w:t>
      </w:r>
      <w:proofErr w:type="gramStart"/>
      <w:r w:rsidR="002B2FC4" w:rsidRPr="000D785A">
        <w:rPr>
          <w:rFonts w:ascii="標楷體" w:eastAsia="標楷體" w:hAnsi="標楷體" w:hint="eastAsia"/>
          <w:bCs/>
          <w:color w:val="000000" w:themeColor="text1"/>
          <w:kern w:val="0"/>
          <w:sz w:val="28"/>
          <w:szCs w:val="28"/>
        </w:rPr>
        <w:t>賡</w:t>
      </w:r>
      <w:proofErr w:type="gramEnd"/>
      <w:r w:rsidR="002B2FC4" w:rsidRPr="000D785A">
        <w:rPr>
          <w:rFonts w:ascii="標楷體" w:eastAsia="標楷體" w:hAnsi="標楷體" w:hint="eastAsia"/>
          <w:bCs/>
          <w:color w:val="000000" w:themeColor="text1"/>
          <w:kern w:val="0"/>
          <w:sz w:val="28"/>
          <w:szCs w:val="28"/>
        </w:rPr>
        <w:t>續邀集相關機關會商，適時調整各項簽證便利措施，並</w:t>
      </w:r>
      <w:proofErr w:type="gramStart"/>
      <w:r w:rsidR="002B2FC4" w:rsidRPr="000D785A">
        <w:rPr>
          <w:rFonts w:ascii="標楷體" w:eastAsia="標楷體" w:hAnsi="標楷體" w:hint="eastAsia"/>
          <w:bCs/>
          <w:color w:val="000000" w:themeColor="text1"/>
          <w:kern w:val="0"/>
          <w:sz w:val="28"/>
          <w:szCs w:val="28"/>
        </w:rPr>
        <w:t>研</w:t>
      </w:r>
      <w:proofErr w:type="gramEnd"/>
      <w:r w:rsidR="002B2FC4" w:rsidRPr="000D785A">
        <w:rPr>
          <w:rFonts w:ascii="標楷體" w:eastAsia="標楷體" w:hAnsi="標楷體" w:hint="eastAsia"/>
          <w:bCs/>
          <w:color w:val="000000" w:themeColor="text1"/>
          <w:kern w:val="0"/>
          <w:sz w:val="28"/>
          <w:szCs w:val="28"/>
        </w:rPr>
        <w:t>議簽證核發之策進作為，以有效遏止各國旅客來</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後逾期停留或從事與簽證目的不符活動案件發生。</w:t>
      </w:r>
    </w:p>
    <w:p w:rsidR="00351025" w:rsidRPr="000D785A" w:rsidRDefault="00351025"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132161" w:rsidRPr="000D785A">
        <w:rPr>
          <w:rFonts w:ascii="標楷體" w:eastAsia="標楷體" w:hAnsi="標楷體" w:hint="eastAsia"/>
          <w:bCs/>
          <w:color w:val="000000" w:themeColor="text1"/>
          <w:kern w:val="0"/>
          <w:sz w:val="28"/>
          <w:szCs w:val="28"/>
        </w:rPr>
        <w:t>王定宇　林淑芬　趙天麟</w:t>
      </w:r>
    </w:p>
    <w:p w:rsidR="00351025" w:rsidRPr="000D785A" w:rsidRDefault="00351025"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9A40AC" w:rsidRPr="000D785A">
        <w:rPr>
          <w:rFonts w:ascii="標楷體" w:eastAsia="標楷體" w:hAnsi="標楷體" w:hint="eastAsia"/>
          <w:b/>
          <w:bCs/>
          <w:color w:val="000000" w:themeColor="text1"/>
          <w:kern w:val="0"/>
          <w:sz w:val="28"/>
          <w:szCs w:val="28"/>
        </w:rPr>
        <w:t>八</w:t>
      </w:r>
      <w:r w:rsidRPr="000D785A">
        <w:rPr>
          <w:rFonts w:ascii="標楷體" w:eastAsia="標楷體" w:hAnsi="標楷體" w:hint="eastAsia"/>
          <w:b/>
          <w:bCs/>
          <w:color w:val="000000" w:themeColor="text1"/>
          <w:kern w:val="0"/>
          <w:sz w:val="28"/>
          <w:szCs w:val="28"/>
        </w:rPr>
        <w:t>)</w:t>
      </w:r>
      <w:r w:rsidR="002B2FC4" w:rsidRPr="000D785A">
        <w:rPr>
          <w:rFonts w:ascii="標楷體" w:eastAsia="標楷體" w:hAnsi="標楷體" w:hint="eastAsia"/>
          <w:bCs/>
          <w:color w:val="000000" w:themeColor="text1"/>
          <w:kern w:val="0"/>
          <w:sz w:val="28"/>
          <w:szCs w:val="28"/>
        </w:rPr>
        <w:t>近年來外國人以免簽或有</w:t>
      </w:r>
      <w:proofErr w:type="gramStart"/>
      <w:r w:rsidR="002B2FC4" w:rsidRPr="000D785A">
        <w:rPr>
          <w:rFonts w:ascii="標楷體" w:eastAsia="標楷體" w:hAnsi="標楷體" w:hint="eastAsia"/>
          <w:bCs/>
          <w:color w:val="000000" w:themeColor="text1"/>
          <w:kern w:val="0"/>
          <w:sz w:val="28"/>
          <w:szCs w:val="28"/>
        </w:rPr>
        <w:t>條件式免簽</w:t>
      </w:r>
      <w:proofErr w:type="gramEnd"/>
      <w:r w:rsidR="002B2FC4" w:rsidRPr="000D785A">
        <w:rPr>
          <w:rFonts w:ascii="標楷體" w:eastAsia="標楷體" w:hAnsi="標楷體" w:hint="eastAsia"/>
          <w:bCs/>
          <w:color w:val="000000" w:themeColor="text1"/>
          <w:kern w:val="0"/>
          <w:sz w:val="28"/>
          <w:szCs w:val="28"/>
        </w:rPr>
        <w:t>方式來</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而經查獲非法從事與簽證目的不符活動人數居高不下，外交部</w:t>
      </w:r>
      <w:proofErr w:type="gramStart"/>
      <w:r w:rsidR="009A40AC" w:rsidRPr="000D785A">
        <w:rPr>
          <w:rFonts w:ascii="標楷體" w:eastAsia="標楷體" w:hAnsi="標楷體" w:hint="eastAsia"/>
          <w:bCs/>
          <w:color w:val="000000" w:themeColor="text1"/>
          <w:kern w:val="0"/>
          <w:sz w:val="28"/>
          <w:szCs w:val="28"/>
        </w:rPr>
        <w:t>允</w:t>
      </w:r>
      <w:r w:rsidR="002B2FC4" w:rsidRPr="000D785A">
        <w:rPr>
          <w:rFonts w:ascii="標楷體" w:eastAsia="標楷體" w:hAnsi="標楷體" w:hint="eastAsia"/>
          <w:bCs/>
          <w:color w:val="000000" w:themeColor="text1"/>
          <w:kern w:val="0"/>
          <w:sz w:val="28"/>
          <w:szCs w:val="28"/>
        </w:rPr>
        <w:t>宜依外國</w:t>
      </w:r>
      <w:proofErr w:type="gramEnd"/>
      <w:r w:rsidR="002B2FC4" w:rsidRPr="000D785A">
        <w:rPr>
          <w:rFonts w:ascii="標楷體" w:eastAsia="標楷體" w:hAnsi="標楷體" w:hint="eastAsia"/>
          <w:bCs/>
          <w:color w:val="000000" w:themeColor="text1"/>
          <w:kern w:val="0"/>
          <w:sz w:val="28"/>
          <w:szCs w:val="28"/>
        </w:rPr>
        <w:t>護照簽證條例之規定，</w:t>
      </w:r>
      <w:proofErr w:type="gramStart"/>
      <w:r w:rsidR="002B2FC4" w:rsidRPr="000D785A">
        <w:rPr>
          <w:rFonts w:ascii="標楷體" w:eastAsia="標楷體" w:hAnsi="標楷體" w:hint="eastAsia"/>
          <w:bCs/>
          <w:color w:val="000000" w:themeColor="text1"/>
          <w:kern w:val="0"/>
          <w:sz w:val="28"/>
          <w:szCs w:val="28"/>
        </w:rPr>
        <w:t>賡</w:t>
      </w:r>
      <w:proofErr w:type="gramEnd"/>
      <w:r w:rsidR="002B2FC4" w:rsidRPr="000D785A">
        <w:rPr>
          <w:rFonts w:ascii="標楷體" w:eastAsia="標楷體" w:hAnsi="標楷體" w:hint="eastAsia"/>
          <w:bCs/>
          <w:color w:val="000000" w:themeColor="text1"/>
          <w:kern w:val="0"/>
          <w:sz w:val="28"/>
          <w:szCs w:val="28"/>
        </w:rPr>
        <w:t>續邀集相關機關會商，適時調整各項簽證便利措施，並</w:t>
      </w:r>
      <w:proofErr w:type="gramStart"/>
      <w:r w:rsidR="002B2FC4" w:rsidRPr="000D785A">
        <w:rPr>
          <w:rFonts w:ascii="標楷體" w:eastAsia="標楷體" w:hAnsi="標楷體" w:hint="eastAsia"/>
          <w:bCs/>
          <w:color w:val="000000" w:themeColor="text1"/>
          <w:kern w:val="0"/>
          <w:sz w:val="28"/>
          <w:szCs w:val="28"/>
        </w:rPr>
        <w:t>研</w:t>
      </w:r>
      <w:proofErr w:type="gramEnd"/>
      <w:r w:rsidR="002B2FC4" w:rsidRPr="000D785A">
        <w:rPr>
          <w:rFonts w:ascii="標楷體" w:eastAsia="標楷體" w:hAnsi="標楷體" w:hint="eastAsia"/>
          <w:bCs/>
          <w:color w:val="000000" w:themeColor="text1"/>
          <w:kern w:val="0"/>
          <w:sz w:val="28"/>
          <w:szCs w:val="28"/>
        </w:rPr>
        <w:t>議簽證核發之策進作為，以有效遏止各國旅客</w:t>
      </w:r>
      <w:r w:rsidR="002B2FC4" w:rsidRPr="000D785A">
        <w:rPr>
          <w:rFonts w:ascii="標楷體" w:eastAsia="標楷體" w:hAnsi="標楷體" w:hint="eastAsia"/>
          <w:bCs/>
          <w:color w:val="000000" w:themeColor="text1"/>
          <w:kern w:val="0"/>
          <w:sz w:val="28"/>
          <w:szCs w:val="28"/>
        </w:rPr>
        <w:lastRenderedPageBreak/>
        <w:t>來</w:t>
      </w:r>
      <w:proofErr w:type="gramStart"/>
      <w:r w:rsidR="002B2FC4" w:rsidRPr="000D785A">
        <w:rPr>
          <w:rFonts w:ascii="標楷體" w:eastAsia="標楷體" w:hAnsi="標楷體" w:hint="eastAsia"/>
          <w:bCs/>
          <w:color w:val="000000" w:themeColor="text1"/>
          <w:kern w:val="0"/>
          <w:sz w:val="28"/>
          <w:szCs w:val="28"/>
        </w:rPr>
        <w:t>臺</w:t>
      </w:r>
      <w:proofErr w:type="gramEnd"/>
      <w:r w:rsidR="002B2FC4" w:rsidRPr="000D785A">
        <w:rPr>
          <w:rFonts w:ascii="標楷體" w:eastAsia="標楷體" w:hAnsi="標楷體" w:hint="eastAsia"/>
          <w:bCs/>
          <w:color w:val="000000" w:themeColor="text1"/>
          <w:kern w:val="0"/>
          <w:sz w:val="28"/>
          <w:szCs w:val="28"/>
        </w:rPr>
        <w:t>後逾期停留或從事與簽證目的不符活動案件發生。</w:t>
      </w:r>
    </w:p>
    <w:p w:rsidR="00351025" w:rsidRPr="000D785A" w:rsidRDefault="00351025"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132161" w:rsidRPr="000D785A">
        <w:rPr>
          <w:rFonts w:ascii="標楷體" w:eastAsia="標楷體" w:hAnsi="標楷體" w:hint="eastAsia"/>
          <w:bCs/>
          <w:color w:val="000000" w:themeColor="text1"/>
          <w:kern w:val="0"/>
          <w:sz w:val="28"/>
          <w:szCs w:val="28"/>
        </w:rPr>
        <w:t>馬文君　溫玉霞　廖婉汝　陳以信</w:t>
      </w:r>
    </w:p>
    <w:p w:rsidR="00351025" w:rsidRPr="000D785A" w:rsidRDefault="00351025"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9A40AC" w:rsidRPr="000D785A">
        <w:rPr>
          <w:rFonts w:ascii="標楷體" w:eastAsia="標楷體" w:hAnsi="標楷體" w:hint="eastAsia"/>
          <w:b/>
          <w:bCs/>
          <w:color w:val="000000" w:themeColor="text1"/>
          <w:kern w:val="0"/>
          <w:sz w:val="28"/>
          <w:szCs w:val="28"/>
        </w:rPr>
        <w:t>九</w:t>
      </w:r>
      <w:r w:rsidRPr="000D785A">
        <w:rPr>
          <w:rFonts w:ascii="標楷體" w:eastAsia="標楷體" w:hAnsi="標楷體" w:hint="eastAsia"/>
          <w:b/>
          <w:bCs/>
          <w:color w:val="000000" w:themeColor="text1"/>
          <w:kern w:val="0"/>
          <w:sz w:val="28"/>
          <w:szCs w:val="28"/>
        </w:rPr>
        <w:t>)</w:t>
      </w:r>
      <w:r w:rsidR="002B2FC4" w:rsidRPr="000D785A">
        <w:rPr>
          <w:rFonts w:ascii="標楷體" w:eastAsia="標楷體" w:hAnsi="標楷體" w:hint="eastAsia"/>
          <w:bCs/>
          <w:color w:val="000000" w:themeColor="text1"/>
          <w:kern w:val="0"/>
          <w:sz w:val="28"/>
          <w:szCs w:val="28"/>
        </w:rPr>
        <w:t>自</w:t>
      </w:r>
      <w:proofErr w:type="gramStart"/>
      <w:r w:rsidR="002B2FC4" w:rsidRPr="000D785A">
        <w:rPr>
          <w:rFonts w:ascii="標楷體" w:eastAsia="標楷體" w:hAnsi="標楷體" w:hint="eastAsia"/>
          <w:bCs/>
          <w:color w:val="000000" w:themeColor="text1"/>
          <w:kern w:val="0"/>
          <w:sz w:val="28"/>
          <w:szCs w:val="28"/>
        </w:rPr>
        <w:t>105</w:t>
      </w:r>
      <w:proofErr w:type="gramEnd"/>
      <w:r w:rsidR="002B2FC4" w:rsidRPr="000D785A">
        <w:rPr>
          <w:rFonts w:ascii="標楷體" w:eastAsia="標楷體" w:hAnsi="標楷體" w:hint="eastAsia"/>
          <w:bCs/>
          <w:color w:val="000000" w:themeColor="text1"/>
          <w:kern w:val="0"/>
          <w:sz w:val="28"/>
          <w:szCs w:val="28"/>
        </w:rPr>
        <w:t>年度起</w:t>
      </w:r>
      <w:r w:rsidR="000958FA" w:rsidRPr="000D785A">
        <w:rPr>
          <w:rFonts w:ascii="標楷體" w:eastAsia="標楷體" w:hAnsi="標楷體" w:hint="eastAsia"/>
          <w:color w:val="000000" w:themeColor="text1"/>
          <w:kern w:val="0"/>
          <w:sz w:val="28"/>
          <w:szCs w:val="28"/>
        </w:rPr>
        <w:t>陸續給予新南向目標國家各項簽證便利措施後，以觀光或</w:t>
      </w:r>
      <w:r w:rsidR="000958FA" w:rsidRPr="000D785A">
        <w:rPr>
          <w:rFonts w:ascii="標楷體" w:eastAsia="標楷體" w:hAnsi="標楷體" w:hint="eastAsia"/>
          <w:bCs/>
          <w:color w:val="000000" w:themeColor="text1"/>
          <w:kern w:val="0"/>
          <w:sz w:val="28"/>
          <w:szCs w:val="28"/>
        </w:rPr>
        <w:t>探親</w:t>
      </w:r>
      <w:r w:rsidR="000958FA" w:rsidRPr="000D785A">
        <w:rPr>
          <w:rFonts w:ascii="標楷體" w:eastAsia="標楷體" w:hAnsi="標楷體" w:hint="eastAsia"/>
          <w:color w:val="000000" w:themeColor="text1"/>
          <w:kern w:val="0"/>
          <w:sz w:val="28"/>
          <w:szCs w:val="28"/>
        </w:rPr>
        <w:t>事由來</w:t>
      </w:r>
      <w:proofErr w:type="gramStart"/>
      <w:r w:rsidR="000958FA" w:rsidRPr="000D785A">
        <w:rPr>
          <w:rFonts w:ascii="標楷體" w:eastAsia="標楷體" w:hAnsi="標楷體" w:hint="eastAsia"/>
          <w:color w:val="000000" w:themeColor="text1"/>
          <w:kern w:val="0"/>
          <w:sz w:val="28"/>
          <w:szCs w:val="28"/>
        </w:rPr>
        <w:t>臺</w:t>
      </w:r>
      <w:proofErr w:type="gramEnd"/>
      <w:r w:rsidR="000958FA" w:rsidRPr="000D785A">
        <w:rPr>
          <w:rFonts w:ascii="標楷體" w:eastAsia="標楷體" w:hAnsi="標楷體" w:hint="eastAsia"/>
          <w:color w:val="000000" w:themeColor="text1"/>
          <w:kern w:val="0"/>
          <w:sz w:val="28"/>
          <w:szCs w:val="28"/>
        </w:rPr>
        <w:t>而逾期停留人數上升，衍生非法工作等違法(</w:t>
      </w:r>
      <w:proofErr w:type="gramStart"/>
      <w:r w:rsidR="000958FA" w:rsidRPr="000D785A">
        <w:rPr>
          <w:rFonts w:ascii="標楷體" w:eastAsia="標楷體" w:hAnsi="標楷體" w:hint="eastAsia"/>
          <w:color w:val="000000" w:themeColor="text1"/>
          <w:kern w:val="0"/>
          <w:sz w:val="28"/>
          <w:szCs w:val="28"/>
        </w:rPr>
        <w:t>規</w:t>
      </w:r>
      <w:proofErr w:type="gramEnd"/>
      <w:r w:rsidR="000958FA" w:rsidRPr="000D785A">
        <w:rPr>
          <w:rFonts w:ascii="標楷體" w:eastAsia="標楷體" w:hAnsi="標楷體" w:hint="eastAsia"/>
          <w:color w:val="000000" w:themeColor="text1"/>
          <w:kern w:val="0"/>
          <w:sz w:val="28"/>
          <w:szCs w:val="28"/>
        </w:rPr>
        <w:t>)情事亦隨之增加。根據移民署統計，以免簽或有</w:t>
      </w:r>
      <w:proofErr w:type="gramStart"/>
      <w:r w:rsidR="000958FA" w:rsidRPr="000D785A">
        <w:rPr>
          <w:rFonts w:ascii="標楷體" w:eastAsia="標楷體" w:hAnsi="標楷體" w:hint="eastAsia"/>
          <w:color w:val="000000" w:themeColor="text1"/>
          <w:kern w:val="0"/>
          <w:sz w:val="28"/>
          <w:szCs w:val="28"/>
        </w:rPr>
        <w:t>條件式免簽</w:t>
      </w:r>
      <w:proofErr w:type="gramEnd"/>
      <w:r w:rsidR="000958FA" w:rsidRPr="000D785A">
        <w:rPr>
          <w:rFonts w:ascii="標楷體" w:eastAsia="標楷體" w:hAnsi="標楷體" w:hint="eastAsia"/>
          <w:color w:val="000000" w:themeColor="text1"/>
          <w:kern w:val="0"/>
          <w:sz w:val="28"/>
          <w:szCs w:val="28"/>
        </w:rPr>
        <w:t>方式來</w:t>
      </w:r>
      <w:proofErr w:type="gramStart"/>
      <w:r w:rsidR="000958FA" w:rsidRPr="000D785A">
        <w:rPr>
          <w:rFonts w:ascii="標楷體" w:eastAsia="標楷體" w:hAnsi="標楷體" w:hint="eastAsia"/>
          <w:color w:val="000000" w:themeColor="text1"/>
          <w:kern w:val="0"/>
          <w:sz w:val="28"/>
          <w:szCs w:val="28"/>
        </w:rPr>
        <w:t>臺</w:t>
      </w:r>
      <w:proofErr w:type="gramEnd"/>
      <w:r w:rsidR="000958FA" w:rsidRPr="000D785A">
        <w:rPr>
          <w:rFonts w:ascii="標楷體" w:eastAsia="標楷體" w:hAnsi="標楷體" w:hint="eastAsia"/>
          <w:color w:val="000000" w:themeColor="text1"/>
          <w:kern w:val="0"/>
          <w:sz w:val="28"/>
          <w:szCs w:val="28"/>
        </w:rPr>
        <w:t>而逾期停留者人數由105年8月至12月之122人，逐年增加至</w:t>
      </w:r>
      <w:proofErr w:type="gramStart"/>
      <w:r w:rsidR="000958FA" w:rsidRPr="000D785A">
        <w:rPr>
          <w:rFonts w:ascii="標楷體" w:eastAsia="標楷體" w:hAnsi="標楷體" w:hint="eastAsia"/>
          <w:color w:val="000000" w:themeColor="text1"/>
          <w:kern w:val="0"/>
          <w:sz w:val="28"/>
          <w:szCs w:val="28"/>
        </w:rPr>
        <w:t>108</w:t>
      </w:r>
      <w:proofErr w:type="gramEnd"/>
      <w:r w:rsidR="000958FA" w:rsidRPr="000D785A">
        <w:rPr>
          <w:rFonts w:ascii="標楷體" w:eastAsia="標楷體" w:hAnsi="標楷體" w:hint="eastAsia"/>
          <w:color w:val="000000" w:themeColor="text1"/>
          <w:kern w:val="0"/>
          <w:sz w:val="28"/>
          <w:szCs w:val="28"/>
        </w:rPr>
        <w:t>年度之1萬373人，占逾期停留總人數比率</w:t>
      </w:r>
      <w:r w:rsidR="009A40AC" w:rsidRPr="000D785A">
        <w:rPr>
          <w:rFonts w:ascii="標楷體" w:eastAsia="標楷體" w:hAnsi="標楷體" w:hint="eastAsia"/>
          <w:color w:val="000000" w:themeColor="text1"/>
          <w:kern w:val="0"/>
          <w:sz w:val="28"/>
          <w:szCs w:val="28"/>
        </w:rPr>
        <w:t>，</w:t>
      </w:r>
      <w:r w:rsidR="000958FA" w:rsidRPr="000D785A">
        <w:rPr>
          <w:rFonts w:ascii="標楷體" w:eastAsia="標楷體" w:hAnsi="標楷體" w:hint="eastAsia"/>
          <w:color w:val="000000" w:themeColor="text1"/>
          <w:kern w:val="0"/>
          <w:sz w:val="28"/>
          <w:szCs w:val="28"/>
        </w:rPr>
        <w:t>由105年8月至12月之1.01%增加至</w:t>
      </w:r>
      <w:proofErr w:type="gramStart"/>
      <w:r w:rsidR="000958FA" w:rsidRPr="000D785A">
        <w:rPr>
          <w:rFonts w:ascii="標楷體" w:eastAsia="標楷體" w:hAnsi="標楷體" w:hint="eastAsia"/>
          <w:color w:val="000000" w:themeColor="text1"/>
          <w:kern w:val="0"/>
          <w:sz w:val="28"/>
          <w:szCs w:val="28"/>
        </w:rPr>
        <w:t>108</w:t>
      </w:r>
      <w:proofErr w:type="gramEnd"/>
      <w:r w:rsidR="000958FA" w:rsidRPr="000D785A">
        <w:rPr>
          <w:rFonts w:ascii="標楷體" w:eastAsia="標楷體" w:hAnsi="標楷體" w:hint="eastAsia"/>
          <w:color w:val="000000" w:themeColor="text1"/>
          <w:kern w:val="0"/>
          <w:sz w:val="28"/>
          <w:szCs w:val="28"/>
        </w:rPr>
        <w:t>年度之33.16%，呈顯著成長趨勢。綜上，近年來外國人以免簽或有</w:t>
      </w:r>
      <w:proofErr w:type="gramStart"/>
      <w:r w:rsidR="000958FA" w:rsidRPr="000D785A">
        <w:rPr>
          <w:rFonts w:ascii="標楷體" w:eastAsia="標楷體" w:hAnsi="標楷體" w:hint="eastAsia"/>
          <w:color w:val="000000" w:themeColor="text1"/>
          <w:kern w:val="0"/>
          <w:sz w:val="28"/>
          <w:szCs w:val="28"/>
        </w:rPr>
        <w:t>條件式免簽</w:t>
      </w:r>
      <w:proofErr w:type="gramEnd"/>
      <w:r w:rsidR="000958FA" w:rsidRPr="000D785A">
        <w:rPr>
          <w:rFonts w:ascii="標楷體" w:eastAsia="標楷體" w:hAnsi="標楷體" w:hint="eastAsia"/>
          <w:color w:val="000000" w:themeColor="text1"/>
          <w:kern w:val="0"/>
          <w:sz w:val="28"/>
          <w:szCs w:val="28"/>
        </w:rPr>
        <w:t>方式來</w:t>
      </w:r>
      <w:proofErr w:type="gramStart"/>
      <w:r w:rsidR="000958FA" w:rsidRPr="000D785A">
        <w:rPr>
          <w:rFonts w:ascii="標楷體" w:eastAsia="標楷體" w:hAnsi="標楷體" w:hint="eastAsia"/>
          <w:color w:val="000000" w:themeColor="text1"/>
          <w:kern w:val="0"/>
          <w:sz w:val="28"/>
          <w:szCs w:val="28"/>
        </w:rPr>
        <w:t>臺</w:t>
      </w:r>
      <w:proofErr w:type="gramEnd"/>
      <w:r w:rsidR="000958FA" w:rsidRPr="000D785A">
        <w:rPr>
          <w:rFonts w:ascii="標楷體" w:eastAsia="標楷體" w:hAnsi="標楷體" w:hint="eastAsia"/>
          <w:color w:val="000000" w:themeColor="text1"/>
          <w:kern w:val="0"/>
          <w:sz w:val="28"/>
          <w:szCs w:val="28"/>
        </w:rPr>
        <w:t>而經查獲非法從事與簽證目的不符活動人數居高不下。</w:t>
      </w:r>
      <w:proofErr w:type="gramStart"/>
      <w:r w:rsidR="009A40AC" w:rsidRPr="000D785A">
        <w:rPr>
          <w:rFonts w:ascii="標楷體" w:eastAsia="標楷體" w:hAnsi="標楷體" w:hint="eastAsia"/>
          <w:color w:val="000000" w:themeColor="text1"/>
          <w:kern w:val="0"/>
          <w:sz w:val="28"/>
          <w:szCs w:val="28"/>
        </w:rPr>
        <w:t>爰</w:t>
      </w:r>
      <w:proofErr w:type="gramEnd"/>
      <w:r w:rsidR="000958FA" w:rsidRPr="000D785A">
        <w:rPr>
          <w:rFonts w:ascii="標楷體" w:eastAsia="標楷體" w:hAnsi="標楷體" w:hint="eastAsia"/>
          <w:color w:val="000000" w:themeColor="text1"/>
          <w:kern w:val="0"/>
          <w:sz w:val="28"/>
          <w:szCs w:val="28"/>
        </w:rPr>
        <w:t>外交部應定期與相關機關會商，適時調整各項簽證便利措施，並</w:t>
      </w:r>
      <w:proofErr w:type="gramStart"/>
      <w:r w:rsidR="000958FA" w:rsidRPr="000D785A">
        <w:rPr>
          <w:rFonts w:ascii="標楷體" w:eastAsia="標楷體" w:hAnsi="標楷體" w:hint="eastAsia"/>
          <w:color w:val="000000" w:themeColor="text1"/>
          <w:kern w:val="0"/>
          <w:sz w:val="28"/>
          <w:szCs w:val="28"/>
        </w:rPr>
        <w:t>研議策</w:t>
      </w:r>
      <w:proofErr w:type="gramEnd"/>
      <w:r w:rsidR="000958FA" w:rsidRPr="000D785A">
        <w:rPr>
          <w:rFonts w:ascii="標楷體" w:eastAsia="標楷體" w:hAnsi="標楷體" w:hint="eastAsia"/>
          <w:color w:val="000000" w:themeColor="text1"/>
          <w:kern w:val="0"/>
          <w:sz w:val="28"/>
          <w:szCs w:val="28"/>
        </w:rPr>
        <w:t>進作為，以有效遏止各國旅客來</w:t>
      </w:r>
      <w:proofErr w:type="gramStart"/>
      <w:r w:rsidR="000958FA" w:rsidRPr="000D785A">
        <w:rPr>
          <w:rFonts w:ascii="標楷體" w:eastAsia="標楷體" w:hAnsi="標楷體" w:hint="eastAsia"/>
          <w:color w:val="000000" w:themeColor="text1"/>
          <w:kern w:val="0"/>
          <w:sz w:val="28"/>
          <w:szCs w:val="28"/>
        </w:rPr>
        <w:t>臺</w:t>
      </w:r>
      <w:proofErr w:type="gramEnd"/>
      <w:r w:rsidR="000958FA" w:rsidRPr="000D785A">
        <w:rPr>
          <w:rFonts w:ascii="標楷體" w:eastAsia="標楷體" w:hAnsi="標楷體" w:hint="eastAsia"/>
          <w:color w:val="000000" w:themeColor="text1"/>
          <w:kern w:val="0"/>
          <w:sz w:val="28"/>
          <w:szCs w:val="28"/>
        </w:rPr>
        <w:t>後逾期停留或從事與簽證目的不符活動案件發生，於3個月內向立法院外交及國防委員會提出</w:t>
      </w:r>
      <w:r w:rsidR="009A40AC" w:rsidRPr="000D785A">
        <w:rPr>
          <w:rFonts w:ascii="標楷體" w:eastAsia="標楷體" w:hAnsi="標楷體" w:hint="eastAsia"/>
          <w:color w:val="000000" w:themeColor="text1"/>
          <w:kern w:val="0"/>
          <w:sz w:val="28"/>
          <w:szCs w:val="28"/>
        </w:rPr>
        <w:t>書面</w:t>
      </w:r>
      <w:r w:rsidR="000958FA" w:rsidRPr="000D785A">
        <w:rPr>
          <w:rFonts w:ascii="標楷體" w:eastAsia="標楷體" w:hAnsi="標楷體" w:hint="eastAsia"/>
          <w:color w:val="000000" w:themeColor="text1"/>
          <w:kern w:val="0"/>
          <w:sz w:val="28"/>
          <w:szCs w:val="28"/>
        </w:rPr>
        <w:t>報告。</w:t>
      </w:r>
    </w:p>
    <w:p w:rsidR="00351025" w:rsidRPr="000D785A" w:rsidRDefault="00351025"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3C0583" w:rsidRPr="000D785A">
        <w:rPr>
          <w:rFonts w:ascii="標楷體" w:eastAsia="標楷體" w:hAnsi="標楷體" w:hint="eastAsia"/>
          <w:bCs/>
          <w:color w:val="000000" w:themeColor="text1"/>
          <w:kern w:val="0"/>
          <w:sz w:val="28"/>
          <w:szCs w:val="28"/>
        </w:rPr>
        <w:t xml:space="preserve">溫玉霞　</w:t>
      </w:r>
      <w:r w:rsidR="00132161" w:rsidRPr="000D785A">
        <w:rPr>
          <w:rFonts w:ascii="標楷體" w:eastAsia="標楷體" w:hAnsi="標楷體" w:hint="eastAsia"/>
          <w:bCs/>
          <w:color w:val="000000" w:themeColor="text1"/>
          <w:kern w:val="0"/>
          <w:sz w:val="28"/>
          <w:szCs w:val="28"/>
        </w:rPr>
        <w:t>馬文君　陳以信　李貴敏</w:t>
      </w:r>
    </w:p>
    <w:p w:rsidR="00351025" w:rsidRPr="000D785A" w:rsidRDefault="00351025"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r w:rsidR="003C0583" w:rsidRPr="000D785A">
        <w:rPr>
          <w:rFonts w:ascii="標楷體" w:eastAsia="標楷體" w:hAnsi="標楷體" w:hint="eastAsia"/>
          <w:b/>
          <w:bCs/>
          <w:color w:val="000000" w:themeColor="text1"/>
          <w:kern w:val="0"/>
          <w:sz w:val="28"/>
          <w:szCs w:val="28"/>
        </w:rPr>
        <w:t>十</w:t>
      </w:r>
      <w:r w:rsidRPr="000D785A">
        <w:rPr>
          <w:rFonts w:ascii="標楷體" w:eastAsia="標楷體" w:hAnsi="標楷體" w:hint="eastAsia"/>
          <w:b/>
          <w:bCs/>
          <w:color w:val="000000" w:themeColor="text1"/>
          <w:kern w:val="0"/>
          <w:sz w:val="28"/>
          <w:szCs w:val="28"/>
        </w:rPr>
        <w:t>)</w:t>
      </w:r>
      <w:r w:rsidR="00CE7856" w:rsidRPr="000D785A">
        <w:rPr>
          <w:rFonts w:ascii="標楷體" w:eastAsia="標楷體" w:hAnsi="標楷體" w:hint="eastAsia"/>
          <w:bCs/>
          <w:color w:val="000000" w:themeColor="text1"/>
          <w:kern w:val="0"/>
          <w:sz w:val="28"/>
          <w:szCs w:val="28"/>
        </w:rPr>
        <w:t>政府為推動新南向政策給予東南亞、南亞等國</w:t>
      </w:r>
      <w:proofErr w:type="gramStart"/>
      <w:r w:rsidR="00CE7856" w:rsidRPr="000D785A">
        <w:rPr>
          <w:rFonts w:ascii="標楷體" w:eastAsia="標楷體" w:hAnsi="標楷體" w:hint="eastAsia"/>
          <w:bCs/>
          <w:color w:val="000000" w:themeColor="text1"/>
          <w:kern w:val="0"/>
          <w:sz w:val="28"/>
          <w:szCs w:val="28"/>
        </w:rPr>
        <w:t>家免</w:t>
      </w:r>
      <w:proofErr w:type="gramEnd"/>
      <w:r w:rsidR="00CE7856" w:rsidRPr="000D785A">
        <w:rPr>
          <w:rFonts w:ascii="標楷體" w:eastAsia="標楷體" w:hAnsi="標楷體" w:hint="eastAsia"/>
          <w:bCs/>
          <w:color w:val="000000" w:themeColor="text1"/>
          <w:kern w:val="0"/>
          <w:sz w:val="28"/>
          <w:szCs w:val="28"/>
        </w:rPr>
        <w:t>簽證之便利措施，惟以免簽或有</w:t>
      </w:r>
      <w:proofErr w:type="gramStart"/>
      <w:r w:rsidR="00CE7856" w:rsidRPr="000D785A">
        <w:rPr>
          <w:rFonts w:ascii="標楷體" w:eastAsia="標楷體" w:hAnsi="標楷體" w:hint="eastAsia"/>
          <w:bCs/>
          <w:color w:val="000000" w:themeColor="text1"/>
          <w:kern w:val="0"/>
          <w:sz w:val="28"/>
          <w:szCs w:val="28"/>
        </w:rPr>
        <w:t>條件式免簽</w:t>
      </w:r>
      <w:proofErr w:type="gramEnd"/>
      <w:r w:rsidR="00CE7856" w:rsidRPr="000D785A">
        <w:rPr>
          <w:rFonts w:ascii="標楷體" w:eastAsia="標楷體" w:hAnsi="標楷體" w:hint="eastAsia"/>
          <w:bCs/>
          <w:color w:val="000000" w:themeColor="text1"/>
          <w:kern w:val="0"/>
          <w:sz w:val="28"/>
          <w:szCs w:val="28"/>
        </w:rPr>
        <w:t>方式來</w:t>
      </w:r>
      <w:proofErr w:type="gramStart"/>
      <w:r w:rsidR="00CE7856" w:rsidRPr="000D785A">
        <w:rPr>
          <w:rFonts w:ascii="標楷體" w:eastAsia="標楷體" w:hAnsi="標楷體" w:hint="eastAsia"/>
          <w:bCs/>
          <w:color w:val="000000" w:themeColor="text1"/>
          <w:kern w:val="0"/>
          <w:sz w:val="28"/>
          <w:szCs w:val="28"/>
        </w:rPr>
        <w:t>臺</w:t>
      </w:r>
      <w:proofErr w:type="gramEnd"/>
      <w:r w:rsidR="00CE7856" w:rsidRPr="000D785A">
        <w:rPr>
          <w:rFonts w:ascii="標楷體" w:eastAsia="標楷體" w:hAnsi="標楷體" w:hint="eastAsia"/>
          <w:bCs/>
          <w:color w:val="000000" w:themeColor="text1"/>
          <w:kern w:val="0"/>
          <w:sz w:val="28"/>
          <w:szCs w:val="28"/>
        </w:rPr>
        <w:t>而逾期停留者人數由105年8至12月之122人，逐年增加至</w:t>
      </w:r>
      <w:proofErr w:type="gramStart"/>
      <w:r w:rsidR="00CE7856" w:rsidRPr="000D785A">
        <w:rPr>
          <w:rFonts w:ascii="標楷體" w:eastAsia="標楷體" w:hAnsi="標楷體" w:hint="eastAsia"/>
          <w:bCs/>
          <w:color w:val="000000" w:themeColor="text1"/>
          <w:kern w:val="0"/>
          <w:sz w:val="28"/>
          <w:szCs w:val="28"/>
        </w:rPr>
        <w:t>108</w:t>
      </w:r>
      <w:proofErr w:type="gramEnd"/>
      <w:r w:rsidR="00CE7856" w:rsidRPr="000D785A">
        <w:rPr>
          <w:rFonts w:ascii="標楷體" w:eastAsia="標楷體" w:hAnsi="標楷體" w:hint="eastAsia"/>
          <w:bCs/>
          <w:color w:val="000000" w:themeColor="text1"/>
          <w:kern w:val="0"/>
          <w:sz w:val="28"/>
          <w:szCs w:val="28"/>
        </w:rPr>
        <w:t>年度之1萬</w:t>
      </w:r>
      <w:r w:rsidR="003C0583" w:rsidRPr="000D785A">
        <w:rPr>
          <w:rFonts w:ascii="標楷體" w:eastAsia="標楷體" w:hAnsi="標楷體" w:hint="eastAsia"/>
          <w:bCs/>
          <w:color w:val="000000" w:themeColor="text1"/>
          <w:kern w:val="0"/>
          <w:sz w:val="28"/>
          <w:szCs w:val="28"/>
        </w:rPr>
        <w:t>0,</w:t>
      </w:r>
      <w:r w:rsidR="00CE7856" w:rsidRPr="000D785A">
        <w:rPr>
          <w:rFonts w:ascii="標楷體" w:eastAsia="標楷體" w:hAnsi="標楷體" w:hint="eastAsia"/>
          <w:bCs/>
          <w:color w:val="000000" w:themeColor="text1"/>
          <w:kern w:val="0"/>
          <w:sz w:val="28"/>
          <w:szCs w:val="28"/>
        </w:rPr>
        <w:t>373人。</w:t>
      </w:r>
      <w:proofErr w:type="gramStart"/>
      <w:r w:rsidR="00CE7856" w:rsidRPr="000D785A">
        <w:rPr>
          <w:rFonts w:ascii="標楷體" w:eastAsia="標楷體" w:hAnsi="標楷體" w:hint="eastAsia"/>
          <w:bCs/>
          <w:color w:val="000000" w:themeColor="text1"/>
          <w:kern w:val="0"/>
          <w:sz w:val="28"/>
          <w:szCs w:val="28"/>
        </w:rPr>
        <w:t>109</w:t>
      </w:r>
      <w:proofErr w:type="gramEnd"/>
      <w:r w:rsidR="00CE7856" w:rsidRPr="000D785A">
        <w:rPr>
          <w:rFonts w:ascii="標楷體" w:eastAsia="標楷體" w:hAnsi="標楷體" w:hint="eastAsia"/>
          <w:bCs/>
          <w:color w:val="000000" w:themeColor="text1"/>
          <w:kern w:val="0"/>
          <w:sz w:val="28"/>
          <w:szCs w:val="28"/>
        </w:rPr>
        <w:t>年度因</w:t>
      </w:r>
      <w:proofErr w:type="gramStart"/>
      <w:r w:rsidR="00CE7856" w:rsidRPr="000D785A">
        <w:rPr>
          <w:rFonts w:ascii="標楷體" w:eastAsia="標楷體" w:hAnsi="標楷體" w:hint="eastAsia"/>
          <w:bCs/>
          <w:color w:val="000000" w:themeColor="text1"/>
          <w:kern w:val="0"/>
          <w:sz w:val="28"/>
          <w:szCs w:val="28"/>
        </w:rPr>
        <w:t>新冠肺炎疫</w:t>
      </w:r>
      <w:proofErr w:type="gramEnd"/>
      <w:r w:rsidR="00CE7856" w:rsidRPr="000D785A">
        <w:rPr>
          <w:rFonts w:ascii="標楷體" w:eastAsia="標楷體" w:hAnsi="標楷體" w:hint="eastAsia"/>
          <w:bCs/>
          <w:color w:val="000000" w:themeColor="text1"/>
          <w:kern w:val="0"/>
          <w:sz w:val="28"/>
          <w:szCs w:val="28"/>
        </w:rPr>
        <w:t>情爆發，我國</w:t>
      </w:r>
      <w:proofErr w:type="gramStart"/>
      <w:r w:rsidR="00CE7856" w:rsidRPr="000D785A">
        <w:rPr>
          <w:rFonts w:ascii="標楷體" w:eastAsia="標楷體" w:hAnsi="標楷體" w:hint="eastAsia"/>
          <w:bCs/>
          <w:color w:val="000000" w:themeColor="text1"/>
          <w:kern w:val="0"/>
          <w:sz w:val="28"/>
          <w:szCs w:val="28"/>
        </w:rPr>
        <w:t>採</w:t>
      </w:r>
      <w:proofErr w:type="gramEnd"/>
      <w:r w:rsidR="00CE7856" w:rsidRPr="000D785A">
        <w:rPr>
          <w:rFonts w:ascii="標楷體" w:eastAsia="標楷體" w:hAnsi="標楷體" w:hint="eastAsia"/>
          <w:bCs/>
          <w:color w:val="000000" w:themeColor="text1"/>
          <w:kern w:val="0"/>
          <w:sz w:val="28"/>
          <w:szCs w:val="28"/>
        </w:rPr>
        <w:t>邊境管制，外國人來</w:t>
      </w:r>
      <w:proofErr w:type="gramStart"/>
      <w:r w:rsidR="00CE7856" w:rsidRPr="000D785A">
        <w:rPr>
          <w:rFonts w:ascii="標楷體" w:eastAsia="標楷體" w:hAnsi="標楷體" w:hint="eastAsia"/>
          <w:bCs/>
          <w:color w:val="000000" w:themeColor="text1"/>
          <w:kern w:val="0"/>
          <w:sz w:val="28"/>
          <w:szCs w:val="28"/>
        </w:rPr>
        <w:t>臺</w:t>
      </w:r>
      <w:proofErr w:type="gramEnd"/>
      <w:r w:rsidR="00CE7856" w:rsidRPr="000D785A">
        <w:rPr>
          <w:rFonts w:ascii="標楷體" w:eastAsia="標楷體" w:hAnsi="標楷體" w:hint="eastAsia"/>
          <w:bCs/>
          <w:color w:val="000000" w:themeColor="text1"/>
          <w:kern w:val="0"/>
          <w:sz w:val="28"/>
          <w:szCs w:val="28"/>
        </w:rPr>
        <w:t>人數減少，但以免簽或有</w:t>
      </w:r>
      <w:proofErr w:type="gramStart"/>
      <w:r w:rsidR="00CE7856" w:rsidRPr="000D785A">
        <w:rPr>
          <w:rFonts w:ascii="標楷體" w:eastAsia="標楷體" w:hAnsi="標楷體" w:hint="eastAsia"/>
          <w:bCs/>
          <w:color w:val="000000" w:themeColor="text1"/>
          <w:kern w:val="0"/>
          <w:sz w:val="28"/>
          <w:szCs w:val="28"/>
        </w:rPr>
        <w:t>條件式免簽</w:t>
      </w:r>
      <w:proofErr w:type="gramEnd"/>
      <w:r w:rsidR="00CE7856" w:rsidRPr="000D785A">
        <w:rPr>
          <w:rFonts w:ascii="標楷體" w:eastAsia="標楷體" w:hAnsi="標楷體" w:hint="eastAsia"/>
          <w:bCs/>
          <w:color w:val="000000" w:themeColor="text1"/>
          <w:kern w:val="0"/>
          <w:sz w:val="28"/>
          <w:szCs w:val="28"/>
        </w:rPr>
        <w:t>方式來</w:t>
      </w:r>
      <w:proofErr w:type="gramStart"/>
      <w:r w:rsidR="00CE7856" w:rsidRPr="000D785A">
        <w:rPr>
          <w:rFonts w:ascii="標楷體" w:eastAsia="標楷體" w:hAnsi="標楷體" w:hint="eastAsia"/>
          <w:bCs/>
          <w:color w:val="000000" w:themeColor="text1"/>
          <w:kern w:val="0"/>
          <w:sz w:val="28"/>
          <w:szCs w:val="28"/>
        </w:rPr>
        <w:t>臺</w:t>
      </w:r>
      <w:proofErr w:type="gramEnd"/>
      <w:r w:rsidR="00CE7856" w:rsidRPr="000D785A">
        <w:rPr>
          <w:rFonts w:ascii="標楷體" w:eastAsia="標楷體" w:hAnsi="標楷體" w:hint="eastAsia"/>
          <w:bCs/>
          <w:color w:val="000000" w:themeColor="text1"/>
          <w:kern w:val="0"/>
          <w:sz w:val="28"/>
          <w:szCs w:val="28"/>
        </w:rPr>
        <w:t>而逾期停留人數仍占逾期停留總人數之</w:t>
      </w:r>
      <w:r w:rsidR="000C6CBE" w:rsidRPr="000D785A">
        <w:rPr>
          <w:rFonts w:ascii="標楷體" w:eastAsia="標楷體" w:hAnsi="標楷體" w:hint="eastAsia"/>
          <w:bCs/>
          <w:color w:val="000000" w:themeColor="text1"/>
          <w:kern w:val="0"/>
          <w:sz w:val="28"/>
          <w:szCs w:val="28"/>
        </w:rPr>
        <w:t>三</w:t>
      </w:r>
      <w:r w:rsidR="00CE7856" w:rsidRPr="000D785A">
        <w:rPr>
          <w:rFonts w:ascii="標楷體" w:eastAsia="標楷體" w:hAnsi="標楷體" w:hint="eastAsia"/>
          <w:bCs/>
          <w:color w:val="000000" w:themeColor="text1"/>
          <w:kern w:val="0"/>
          <w:sz w:val="28"/>
          <w:szCs w:val="28"/>
        </w:rPr>
        <w:t>成。另此類以免簽或有</w:t>
      </w:r>
      <w:proofErr w:type="gramStart"/>
      <w:r w:rsidR="00CE7856" w:rsidRPr="000D785A">
        <w:rPr>
          <w:rFonts w:ascii="標楷體" w:eastAsia="標楷體" w:hAnsi="標楷體" w:hint="eastAsia"/>
          <w:bCs/>
          <w:color w:val="000000" w:themeColor="text1"/>
          <w:kern w:val="0"/>
          <w:sz w:val="28"/>
          <w:szCs w:val="28"/>
        </w:rPr>
        <w:t>條件式免簽</w:t>
      </w:r>
      <w:proofErr w:type="gramEnd"/>
      <w:r w:rsidR="00CE7856" w:rsidRPr="000D785A">
        <w:rPr>
          <w:rFonts w:ascii="標楷體" w:eastAsia="標楷體" w:hAnsi="標楷體" w:hint="eastAsia"/>
          <w:bCs/>
          <w:color w:val="000000" w:themeColor="text1"/>
          <w:kern w:val="0"/>
          <w:sz w:val="28"/>
          <w:szCs w:val="28"/>
        </w:rPr>
        <w:t>方式來</w:t>
      </w:r>
      <w:proofErr w:type="gramStart"/>
      <w:r w:rsidR="00CE7856" w:rsidRPr="000D785A">
        <w:rPr>
          <w:rFonts w:ascii="標楷體" w:eastAsia="標楷體" w:hAnsi="標楷體" w:hint="eastAsia"/>
          <w:bCs/>
          <w:color w:val="000000" w:themeColor="text1"/>
          <w:kern w:val="0"/>
          <w:sz w:val="28"/>
          <w:szCs w:val="28"/>
        </w:rPr>
        <w:t>臺</w:t>
      </w:r>
      <w:proofErr w:type="gramEnd"/>
      <w:r w:rsidR="00CE7856" w:rsidRPr="000D785A">
        <w:rPr>
          <w:rFonts w:ascii="標楷體" w:eastAsia="標楷體" w:hAnsi="標楷體" w:hint="eastAsia"/>
          <w:bCs/>
          <w:color w:val="000000" w:themeColor="text1"/>
          <w:kern w:val="0"/>
          <w:sz w:val="28"/>
          <w:szCs w:val="28"/>
        </w:rPr>
        <w:t>之外國人，經查獲非法從事與簽證目的不符活動人數隨著逾期停留滯</w:t>
      </w:r>
      <w:proofErr w:type="gramStart"/>
      <w:r w:rsidR="00CE7856" w:rsidRPr="000D785A">
        <w:rPr>
          <w:rFonts w:ascii="標楷體" w:eastAsia="標楷體" w:hAnsi="標楷體" w:hint="eastAsia"/>
          <w:bCs/>
          <w:color w:val="000000" w:themeColor="text1"/>
          <w:kern w:val="0"/>
          <w:sz w:val="28"/>
          <w:szCs w:val="28"/>
        </w:rPr>
        <w:t>臺</w:t>
      </w:r>
      <w:proofErr w:type="gramEnd"/>
      <w:r w:rsidR="00CE7856" w:rsidRPr="000D785A">
        <w:rPr>
          <w:rFonts w:ascii="標楷體" w:eastAsia="標楷體" w:hAnsi="標楷體" w:hint="eastAsia"/>
          <w:bCs/>
          <w:color w:val="000000" w:themeColor="text1"/>
          <w:kern w:val="0"/>
          <w:sz w:val="28"/>
          <w:szCs w:val="28"/>
        </w:rPr>
        <w:t>人數增加，為避免非法</w:t>
      </w:r>
      <w:r w:rsidR="00F7726C" w:rsidRPr="000D785A">
        <w:rPr>
          <w:rFonts w:ascii="標楷體" w:eastAsia="標楷體" w:hAnsi="標楷體" w:hint="eastAsia"/>
          <w:color w:val="000000" w:themeColor="text1"/>
          <w:kern w:val="0"/>
          <w:sz w:val="28"/>
          <w:szCs w:val="28"/>
        </w:rPr>
        <w:t>滯</w:t>
      </w:r>
      <w:r w:rsidR="00CE7856" w:rsidRPr="000D785A">
        <w:rPr>
          <w:rFonts w:ascii="標楷體" w:eastAsia="標楷體" w:hAnsi="標楷體" w:hint="eastAsia"/>
          <w:bCs/>
          <w:color w:val="000000" w:themeColor="text1"/>
          <w:kern w:val="0"/>
          <w:sz w:val="28"/>
          <w:szCs w:val="28"/>
        </w:rPr>
        <w:t>留衍生諸多社會及治安</w:t>
      </w:r>
      <w:r w:rsidR="00CE7856" w:rsidRPr="000D785A">
        <w:rPr>
          <w:rFonts w:ascii="標楷體" w:eastAsia="標楷體" w:hAnsi="標楷體" w:hint="eastAsia"/>
          <w:bCs/>
          <w:color w:val="000000" w:themeColor="text1"/>
          <w:kern w:val="0"/>
          <w:sz w:val="28"/>
          <w:szCs w:val="28"/>
        </w:rPr>
        <w:lastRenderedPageBreak/>
        <w:t>問題，外交部應主動邀集相關機關會商，適時檢討各項免簽證措施之利弊，以及對我國社會治安之影響，以有效遏止部分國家旅客來</w:t>
      </w:r>
      <w:proofErr w:type="gramStart"/>
      <w:r w:rsidR="00CE7856" w:rsidRPr="000D785A">
        <w:rPr>
          <w:rFonts w:ascii="標楷體" w:eastAsia="標楷體" w:hAnsi="標楷體" w:hint="eastAsia"/>
          <w:bCs/>
          <w:color w:val="000000" w:themeColor="text1"/>
          <w:kern w:val="0"/>
          <w:sz w:val="28"/>
          <w:szCs w:val="28"/>
        </w:rPr>
        <w:t>臺</w:t>
      </w:r>
      <w:proofErr w:type="gramEnd"/>
      <w:r w:rsidR="00CE7856" w:rsidRPr="000D785A">
        <w:rPr>
          <w:rFonts w:ascii="標楷體" w:eastAsia="標楷體" w:hAnsi="標楷體" w:hint="eastAsia"/>
          <w:bCs/>
          <w:color w:val="000000" w:themeColor="text1"/>
          <w:kern w:val="0"/>
          <w:sz w:val="28"/>
          <w:szCs w:val="28"/>
        </w:rPr>
        <w:t>後逾期停留、並從事與簽證目的不符之活動。另部分國家迄今未給予我國免簽證之待遇，基於外交互惠對等原則，外交部亦應積極爭取，以符國人之期待。</w:t>
      </w:r>
    </w:p>
    <w:p w:rsidR="00351025" w:rsidRPr="000D785A" w:rsidRDefault="00351025"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132161" w:rsidRPr="000D785A">
        <w:rPr>
          <w:rFonts w:ascii="標楷體" w:eastAsia="標楷體" w:hAnsi="標楷體" w:hint="eastAsia"/>
          <w:bCs/>
          <w:color w:val="000000" w:themeColor="text1"/>
          <w:kern w:val="0"/>
          <w:sz w:val="28"/>
          <w:szCs w:val="28"/>
        </w:rPr>
        <w:t>溫玉霞　馬文君　廖婉汝</w:t>
      </w:r>
    </w:p>
    <w:p w:rsidR="00B9734E" w:rsidRPr="000D785A" w:rsidRDefault="00B9734E" w:rsidP="00250CD2">
      <w:pPr>
        <w:pStyle w:val="af3"/>
        <w:spacing w:line="480" w:lineRule="exact"/>
        <w:ind w:leftChars="715" w:left="2697" w:hangingChars="350" w:hanging="981"/>
        <w:rPr>
          <w:rFonts w:ascii="標楷體" w:eastAsia="標楷體" w:hAnsi="標楷體"/>
          <w:color w:val="000000" w:themeColor="text1"/>
          <w:sz w:val="28"/>
          <w:szCs w:val="28"/>
        </w:rPr>
      </w:pPr>
      <w:r w:rsidRPr="000D785A">
        <w:rPr>
          <w:rFonts w:ascii="標楷體" w:eastAsia="標楷體" w:hAnsi="標楷體" w:cs="新細明體" w:hint="eastAsia"/>
          <w:b/>
          <w:color w:val="000000" w:themeColor="text1"/>
          <w:kern w:val="0"/>
          <w:sz w:val="28"/>
          <w:szCs w:val="28"/>
        </w:rPr>
        <w:t>第3項　外交及國際事務學院</w:t>
      </w:r>
      <w:r w:rsidR="00276054" w:rsidRPr="000D785A">
        <w:rPr>
          <w:rFonts w:ascii="標楷體" w:eastAsia="標楷體" w:hAnsi="標楷體" w:cs="新細明體"/>
          <w:b/>
          <w:color w:val="000000" w:themeColor="text1"/>
          <w:kern w:val="0"/>
          <w:sz w:val="28"/>
          <w:szCs w:val="28"/>
        </w:rPr>
        <w:t>8</w:t>
      </w:r>
      <w:r w:rsidRPr="000D785A">
        <w:rPr>
          <w:rFonts w:ascii="標楷體" w:eastAsia="標楷體" w:hAnsi="標楷體" w:cs="新細明體" w:hint="eastAsia"/>
          <w:b/>
          <w:color w:val="000000" w:themeColor="text1"/>
          <w:kern w:val="0"/>
          <w:sz w:val="28"/>
          <w:szCs w:val="28"/>
        </w:rPr>
        <w:t>,</w:t>
      </w:r>
      <w:r w:rsidR="00276054" w:rsidRPr="000D785A">
        <w:rPr>
          <w:rFonts w:ascii="標楷體" w:eastAsia="標楷體" w:hAnsi="標楷體" w:cs="新細明體"/>
          <w:b/>
          <w:color w:val="000000" w:themeColor="text1"/>
          <w:kern w:val="0"/>
          <w:sz w:val="28"/>
          <w:szCs w:val="28"/>
        </w:rPr>
        <w:t>514</w:t>
      </w:r>
      <w:r w:rsidRPr="000D785A">
        <w:rPr>
          <w:rFonts w:ascii="標楷體" w:eastAsia="標楷體" w:hAnsi="標楷體" w:cs="新細明體" w:hint="eastAsia"/>
          <w:b/>
          <w:color w:val="000000" w:themeColor="text1"/>
          <w:kern w:val="0"/>
          <w:sz w:val="28"/>
          <w:szCs w:val="28"/>
        </w:rPr>
        <w:t>萬元</w:t>
      </w:r>
      <w:r w:rsidR="005124C5" w:rsidRPr="000D785A">
        <w:rPr>
          <w:rFonts w:ascii="標楷體" w:eastAsia="標楷體" w:hAnsi="標楷體" w:cs="新細明體" w:hint="eastAsia"/>
          <w:b/>
          <w:color w:val="000000" w:themeColor="text1"/>
          <w:kern w:val="0"/>
          <w:sz w:val="28"/>
          <w:szCs w:val="28"/>
        </w:rPr>
        <w:t>，</w:t>
      </w:r>
      <w:proofErr w:type="gramStart"/>
      <w:r w:rsidR="005124C5" w:rsidRPr="000D785A">
        <w:rPr>
          <w:rFonts w:ascii="標楷體" w:eastAsia="標楷體" w:hAnsi="標楷體" w:cs="新細明體" w:hint="eastAsia"/>
          <w:b/>
          <w:color w:val="000000" w:themeColor="text1"/>
          <w:kern w:val="0"/>
          <w:sz w:val="28"/>
          <w:szCs w:val="28"/>
        </w:rPr>
        <w:t>照列</w:t>
      </w:r>
      <w:proofErr w:type="gramEnd"/>
      <w:r w:rsidR="005124C5" w:rsidRPr="000D785A">
        <w:rPr>
          <w:rFonts w:ascii="新細明體" w:hAnsi="新細明體" w:cstheme="minorBidi" w:hint="eastAsia"/>
          <w:b/>
          <w:color w:val="000000" w:themeColor="text1"/>
          <w:szCs w:val="22"/>
        </w:rPr>
        <w:t>。</w:t>
      </w:r>
    </w:p>
    <w:p w:rsidR="00B9734E" w:rsidRPr="000D785A" w:rsidRDefault="003F4E31" w:rsidP="00250CD2">
      <w:pPr>
        <w:pStyle w:val="a4"/>
        <w:overflowPunct w:val="0"/>
        <w:spacing w:line="480" w:lineRule="exact"/>
        <w:ind w:firstLineChars="400" w:firstLine="1121"/>
        <w:jc w:val="both"/>
        <w:rPr>
          <w:rFonts w:ascii="標楷體" w:hAnsi="標楷體"/>
          <w:b/>
          <w:bCs/>
          <w:color w:val="000000" w:themeColor="text1"/>
          <w:sz w:val="28"/>
          <w:szCs w:val="28"/>
        </w:rPr>
      </w:pPr>
      <w:r w:rsidRPr="000D785A">
        <w:rPr>
          <w:rFonts w:ascii="標楷體" w:hAnsi="標楷體" w:hint="eastAsia"/>
          <w:b/>
          <w:color w:val="000000" w:themeColor="text1"/>
          <w:sz w:val="28"/>
          <w:szCs w:val="28"/>
        </w:rPr>
        <w:t>本項</w:t>
      </w:r>
      <w:r w:rsidR="00B9734E" w:rsidRPr="000D785A">
        <w:rPr>
          <w:rFonts w:ascii="標楷體" w:hAnsi="標楷體" w:hint="eastAsia"/>
          <w:b/>
          <w:color w:val="000000" w:themeColor="text1"/>
          <w:sz w:val="28"/>
          <w:szCs w:val="28"/>
        </w:rPr>
        <w:t>通過決議</w:t>
      </w:r>
      <w:r w:rsidR="00545A48" w:rsidRPr="000D785A">
        <w:rPr>
          <w:rFonts w:ascii="標楷體" w:hAnsi="標楷體" w:hint="eastAsia"/>
          <w:b/>
          <w:color w:val="000000" w:themeColor="text1"/>
          <w:sz w:val="28"/>
          <w:szCs w:val="28"/>
        </w:rPr>
        <w:t>3</w:t>
      </w:r>
      <w:r w:rsidR="00B9734E" w:rsidRPr="000D785A">
        <w:rPr>
          <w:rFonts w:ascii="標楷體" w:hAnsi="標楷體" w:hint="eastAsia"/>
          <w:b/>
          <w:color w:val="000000" w:themeColor="text1"/>
          <w:sz w:val="28"/>
          <w:szCs w:val="28"/>
        </w:rPr>
        <w:t>項：</w:t>
      </w:r>
    </w:p>
    <w:p w:rsidR="00AF630A" w:rsidRPr="000D785A" w:rsidRDefault="00AF630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w:t>
      </w:r>
      <w:proofErr w:type="gramStart"/>
      <w:r w:rsidRPr="000D785A">
        <w:rPr>
          <w:rFonts w:ascii="標楷體" w:eastAsia="標楷體" w:hAnsi="標楷體" w:hint="eastAsia"/>
          <w:b/>
          <w:bCs/>
          <w:color w:val="000000" w:themeColor="text1"/>
          <w:kern w:val="0"/>
          <w:sz w:val="28"/>
          <w:szCs w:val="28"/>
        </w:rPr>
        <w:t>一</w:t>
      </w:r>
      <w:proofErr w:type="gramEnd"/>
      <w:r w:rsidRPr="000D785A">
        <w:rPr>
          <w:rFonts w:ascii="標楷體" w:eastAsia="標楷體" w:hAnsi="標楷體" w:hint="eastAsia"/>
          <w:b/>
          <w:bCs/>
          <w:color w:val="000000" w:themeColor="text1"/>
          <w:kern w:val="0"/>
          <w:sz w:val="28"/>
          <w:szCs w:val="28"/>
        </w:rPr>
        <w:t>)</w:t>
      </w:r>
      <w:proofErr w:type="gramStart"/>
      <w:r w:rsidR="003C0583" w:rsidRPr="000D785A">
        <w:rPr>
          <w:rFonts w:ascii="標楷體" w:eastAsia="標楷體" w:hAnsi="標楷體" w:hint="eastAsia"/>
          <w:bCs/>
          <w:color w:val="000000" w:themeColor="text1"/>
          <w:kern w:val="0"/>
          <w:sz w:val="28"/>
          <w:szCs w:val="28"/>
        </w:rPr>
        <w:t>111</w:t>
      </w:r>
      <w:proofErr w:type="gramEnd"/>
      <w:r w:rsidR="003C0583" w:rsidRPr="000D785A">
        <w:rPr>
          <w:rFonts w:ascii="標楷體" w:eastAsia="標楷體" w:hAnsi="標楷體" w:hint="eastAsia"/>
          <w:bCs/>
          <w:color w:val="000000" w:themeColor="text1"/>
          <w:kern w:val="0"/>
          <w:sz w:val="28"/>
          <w:szCs w:val="28"/>
        </w:rPr>
        <w:t>年度</w:t>
      </w:r>
      <w:r w:rsidR="00641FB7" w:rsidRPr="000D785A">
        <w:rPr>
          <w:rFonts w:ascii="標楷體" w:eastAsia="標楷體" w:hAnsi="標楷體" w:hint="eastAsia"/>
          <w:bCs/>
          <w:color w:val="000000" w:themeColor="text1"/>
          <w:kern w:val="0"/>
          <w:sz w:val="28"/>
          <w:szCs w:val="28"/>
        </w:rPr>
        <w:t>外交部外交及國際事務學院歲出預算編列8,501萬5千元</w:t>
      </w:r>
      <w:r w:rsidR="00A43D11" w:rsidRPr="000D785A">
        <w:rPr>
          <w:rFonts w:ascii="標楷體" w:eastAsia="標楷體" w:hAnsi="標楷體" w:hint="eastAsia"/>
          <w:bCs/>
          <w:color w:val="000000" w:themeColor="text1"/>
          <w:kern w:val="0"/>
          <w:sz w:val="28"/>
          <w:szCs w:val="28"/>
        </w:rPr>
        <w:t>用</w:t>
      </w:r>
      <w:r w:rsidR="00641FB7" w:rsidRPr="000D785A">
        <w:rPr>
          <w:rFonts w:ascii="標楷體" w:eastAsia="標楷體" w:hAnsi="標楷體" w:hint="eastAsia"/>
          <w:bCs/>
          <w:color w:val="000000" w:themeColor="text1"/>
          <w:kern w:val="0"/>
          <w:sz w:val="28"/>
          <w:szCs w:val="28"/>
        </w:rPr>
        <w:t>以辦理訓練業務。</w:t>
      </w:r>
      <w:r w:rsidR="003C0583" w:rsidRPr="000D785A">
        <w:rPr>
          <w:rFonts w:ascii="標楷體" w:eastAsia="標楷體" w:hAnsi="標楷體" w:hint="eastAsia"/>
          <w:bCs/>
          <w:color w:val="000000" w:themeColor="text1"/>
          <w:kern w:val="0"/>
          <w:sz w:val="28"/>
          <w:szCs w:val="28"/>
        </w:rPr>
        <w:t>外交及國際事務學院</w:t>
      </w:r>
      <w:r w:rsidR="00641FB7" w:rsidRPr="000D785A">
        <w:rPr>
          <w:rFonts w:ascii="標楷體" w:eastAsia="標楷體" w:hAnsi="標楷體" w:hint="eastAsia"/>
          <w:bCs/>
          <w:color w:val="000000" w:themeColor="text1"/>
          <w:kern w:val="0"/>
          <w:sz w:val="28"/>
          <w:szCs w:val="28"/>
        </w:rPr>
        <w:t>近2年預算編列</w:t>
      </w:r>
      <w:proofErr w:type="gramStart"/>
      <w:r w:rsidR="00641FB7" w:rsidRPr="000D785A">
        <w:rPr>
          <w:rFonts w:ascii="標楷體" w:eastAsia="標楷體" w:hAnsi="標楷體" w:hint="eastAsia"/>
          <w:bCs/>
          <w:color w:val="000000" w:themeColor="text1"/>
          <w:kern w:val="0"/>
          <w:sz w:val="28"/>
          <w:szCs w:val="28"/>
        </w:rPr>
        <w:t>數均較以往</w:t>
      </w:r>
      <w:proofErr w:type="gramEnd"/>
      <w:r w:rsidR="00641FB7" w:rsidRPr="000D785A">
        <w:rPr>
          <w:rFonts w:ascii="標楷體" w:eastAsia="標楷體" w:hAnsi="標楷體" w:hint="eastAsia"/>
          <w:bCs/>
          <w:color w:val="000000" w:themeColor="text1"/>
          <w:kern w:val="0"/>
          <w:sz w:val="28"/>
          <w:szCs w:val="28"/>
        </w:rPr>
        <w:t>年度實際執行數增加，然</w:t>
      </w:r>
      <w:proofErr w:type="gramStart"/>
      <w:r w:rsidR="00641FB7" w:rsidRPr="000D785A">
        <w:rPr>
          <w:rFonts w:ascii="標楷體" w:eastAsia="標楷體" w:hAnsi="標楷體" w:hint="eastAsia"/>
          <w:bCs/>
          <w:color w:val="000000" w:themeColor="text1"/>
          <w:kern w:val="0"/>
          <w:sz w:val="28"/>
          <w:szCs w:val="28"/>
        </w:rPr>
        <w:t>預估容訓率</w:t>
      </w:r>
      <w:proofErr w:type="gramEnd"/>
      <w:r w:rsidR="00641FB7" w:rsidRPr="000D785A">
        <w:rPr>
          <w:rFonts w:ascii="標楷體" w:eastAsia="標楷體" w:hAnsi="標楷體" w:hint="eastAsia"/>
          <w:bCs/>
          <w:color w:val="000000" w:themeColor="text1"/>
          <w:kern w:val="0"/>
          <w:sz w:val="28"/>
          <w:szCs w:val="28"/>
        </w:rPr>
        <w:t>卻不升反降，預算似未依訓練量能妥為編列。經查</w:t>
      </w:r>
      <w:r w:rsidR="003C0583" w:rsidRPr="000D785A">
        <w:rPr>
          <w:rFonts w:ascii="標楷體" w:eastAsia="標楷體" w:hAnsi="標楷體" w:hint="eastAsia"/>
          <w:bCs/>
          <w:color w:val="000000" w:themeColor="text1"/>
          <w:kern w:val="0"/>
          <w:sz w:val="28"/>
          <w:szCs w:val="28"/>
        </w:rPr>
        <w:t>外交及國際事務學院</w:t>
      </w:r>
      <w:r w:rsidR="00641FB7" w:rsidRPr="000D785A">
        <w:rPr>
          <w:rFonts w:ascii="標楷體" w:eastAsia="標楷體" w:hAnsi="標楷體" w:hint="eastAsia"/>
          <w:bCs/>
          <w:color w:val="000000" w:themeColor="text1"/>
          <w:kern w:val="0"/>
          <w:sz w:val="28"/>
          <w:szCs w:val="28"/>
        </w:rPr>
        <w:t>105至111年度歲出預算規模介於7,175萬4千元至8,683萬4千元</w:t>
      </w:r>
      <w:proofErr w:type="gramStart"/>
      <w:r w:rsidR="00641FB7" w:rsidRPr="000D785A">
        <w:rPr>
          <w:rFonts w:ascii="標楷體" w:eastAsia="標楷體" w:hAnsi="標楷體" w:hint="eastAsia"/>
          <w:bCs/>
          <w:color w:val="000000" w:themeColor="text1"/>
          <w:kern w:val="0"/>
          <w:sz w:val="28"/>
          <w:szCs w:val="28"/>
        </w:rPr>
        <w:t>之間，</w:t>
      </w:r>
      <w:proofErr w:type="gramEnd"/>
      <w:r w:rsidR="00641FB7" w:rsidRPr="000D785A">
        <w:rPr>
          <w:rFonts w:ascii="標楷體" w:eastAsia="標楷體" w:hAnsi="標楷體" w:hint="eastAsia"/>
          <w:bCs/>
          <w:color w:val="000000" w:themeColor="text1"/>
          <w:kern w:val="0"/>
          <w:sz w:val="28"/>
          <w:szCs w:val="28"/>
        </w:rPr>
        <w:t>悉數用以辦理訓練業務，並以人事費為其主要支出項目，約占</w:t>
      </w:r>
      <w:r w:rsidR="003C0583" w:rsidRPr="000D785A">
        <w:rPr>
          <w:rFonts w:ascii="標楷體" w:eastAsia="標楷體" w:hAnsi="標楷體" w:hint="eastAsia"/>
          <w:bCs/>
          <w:color w:val="000000" w:themeColor="text1"/>
          <w:kern w:val="0"/>
          <w:sz w:val="28"/>
          <w:szCs w:val="28"/>
        </w:rPr>
        <w:t>六</w:t>
      </w:r>
      <w:r w:rsidR="00641FB7" w:rsidRPr="000D785A">
        <w:rPr>
          <w:rFonts w:ascii="標楷體" w:eastAsia="標楷體" w:hAnsi="標楷體" w:hint="eastAsia"/>
          <w:bCs/>
          <w:color w:val="000000" w:themeColor="text1"/>
          <w:kern w:val="0"/>
          <w:sz w:val="28"/>
          <w:szCs w:val="28"/>
        </w:rPr>
        <w:t>成。</w:t>
      </w:r>
      <w:proofErr w:type="gramStart"/>
      <w:r w:rsidR="00641FB7" w:rsidRPr="000D785A">
        <w:rPr>
          <w:rFonts w:ascii="標楷體" w:eastAsia="標楷體" w:hAnsi="標楷體" w:hint="eastAsia"/>
          <w:bCs/>
          <w:color w:val="000000" w:themeColor="text1"/>
          <w:kern w:val="0"/>
          <w:sz w:val="28"/>
          <w:szCs w:val="28"/>
        </w:rPr>
        <w:t>111</w:t>
      </w:r>
      <w:proofErr w:type="gramEnd"/>
      <w:r w:rsidR="00641FB7" w:rsidRPr="000D785A">
        <w:rPr>
          <w:rFonts w:ascii="標楷體" w:eastAsia="標楷體" w:hAnsi="標楷體" w:hint="eastAsia"/>
          <w:bCs/>
          <w:color w:val="000000" w:themeColor="text1"/>
          <w:kern w:val="0"/>
          <w:sz w:val="28"/>
          <w:szCs w:val="28"/>
        </w:rPr>
        <w:t>年度則仍預估將以高於以往年度決算數之歲出規模辦理訓練業務，編列預算8,501萬5千元。檢視</w:t>
      </w:r>
      <w:r w:rsidR="003C0583" w:rsidRPr="000D785A">
        <w:rPr>
          <w:rFonts w:ascii="標楷體" w:eastAsia="標楷體" w:hAnsi="標楷體" w:hint="eastAsia"/>
          <w:bCs/>
          <w:color w:val="000000" w:themeColor="text1"/>
          <w:kern w:val="0"/>
          <w:sz w:val="28"/>
          <w:szCs w:val="28"/>
        </w:rPr>
        <w:t>外交及國際事務學院</w:t>
      </w:r>
      <w:r w:rsidR="00641FB7" w:rsidRPr="000D785A">
        <w:rPr>
          <w:rFonts w:ascii="標楷體" w:eastAsia="標楷體" w:hAnsi="標楷體" w:hint="eastAsia"/>
          <w:bCs/>
          <w:color w:val="000000" w:themeColor="text1"/>
          <w:kern w:val="0"/>
          <w:sz w:val="28"/>
          <w:szCs w:val="28"/>
        </w:rPr>
        <w:t>近年來訓練</w:t>
      </w:r>
      <w:proofErr w:type="gramStart"/>
      <w:r w:rsidR="00641FB7" w:rsidRPr="000D785A">
        <w:rPr>
          <w:rFonts w:ascii="標楷體" w:eastAsia="標楷體" w:hAnsi="標楷體" w:hint="eastAsia"/>
          <w:bCs/>
          <w:color w:val="000000" w:themeColor="text1"/>
          <w:kern w:val="0"/>
          <w:sz w:val="28"/>
          <w:szCs w:val="28"/>
        </w:rPr>
        <w:t>業務容訓率</w:t>
      </w:r>
      <w:proofErr w:type="gramEnd"/>
      <w:r w:rsidR="00641FB7" w:rsidRPr="000D785A">
        <w:rPr>
          <w:rFonts w:ascii="標楷體" w:eastAsia="標楷體" w:hAnsi="標楷體" w:hint="eastAsia"/>
          <w:bCs/>
          <w:color w:val="000000" w:themeColor="text1"/>
          <w:kern w:val="0"/>
          <w:sz w:val="28"/>
          <w:szCs w:val="28"/>
        </w:rPr>
        <w:t>變化情形，隨著訓練經費支出減少，</w:t>
      </w:r>
      <w:proofErr w:type="gramStart"/>
      <w:r w:rsidR="00641FB7" w:rsidRPr="000D785A">
        <w:rPr>
          <w:rFonts w:ascii="標楷體" w:eastAsia="標楷體" w:hAnsi="標楷體" w:hint="eastAsia"/>
          <w:bCs/>
          <w:color w:val="000000" w:themeColor="text1"/>
          <w:kern w:val="0"/>
          <w:sz w:val="28"/>
          <w:szCs w:val="28"/>
        </w:rPr>
        <w:t>容訓率</w:t>
      </w:r>
      <w:proofErr w:type="gramEnd"/>
      <w:r w:rsidR="00641FB7" w:rsidRPr="000D785A">
        <w:rPr>
          <w:rFonts w:ascii="標楷體" w:eastAsia="標楷體" w:hAnsi="標楷體" w:hint="eastAsia"/>
          <w:bCs/>
          <w:color w:val="000000" w:themeColor="text1"/>
          <w:kern w:val="0"/>
          <w:sz w:val="28"/>
          <w:szCs w:val="28"/>
        </w:rPr>
        <w:t>自</w:t>
      </w:r>
      <w:proofErr w:type="gramStart"/>
      <w:r w:rsidR="00641FB7" w:rsidRPr="000D785A">
        <w:rPr>
          <w:rFonts w:ascii="標楷體" w:eastAsia="標楷體" w:hAnsi="標楷體" w:hint="eastAsia"/>
          <w:bCs/>
          <w:color w:val="000000" w:themeColor="text1"/>
          <w:kern w:val="0"/>
          <w:sz w:val="28"/>
          <w:szCs w:val="28"/>
        </w:rPr>
        <w:t>105</w:t>
      </w:r>
      <w:proofErr w:type="gramEnd"/>
      <w:r w:rsidR="00641FB7" w:rsidRPr="000D785A">
        <w:rPr>
          <w:rFonts w:ascii="標楷體" w:eastAsia="標楷體" w:hAnsi="標楷體" w:hint="eastAsia"/>
          <w:bCs/>
          <w:color w:val="000000" w:themeColor="text1"/>
          <w:kern w:val="0"/>
          <w:sz w:val="28"/>
          <w:szCs w:val="28"/>
        </w:rPr>
        <w:t>年度之62.75%逐年上升至</w:t>
      </w:r>
      <w:proofErr w:type="gramStart"/>
      <w:r w:rsidR="00641FB7" w:rsidRPr="000D785A">
        <w:rPr>
          <w:rFonts w:ascii="標楷體" w:eastAsia="標楷體" w:hAnsi="標楷體" w:hint="eastAsia"/>
          <w:bCs/>
          <w:color w:val="000000" w:themeColor="text1"/>
          <w:kern w:val="0"/>
          <w:sz w:val="28"/>
          <w:szCs w:val="28"/>
        </w:rPr>
        <w:t>109</w:t>
      </w:r>
      <w:proofErr w:type="gramEnd"/>
      <w:r w:rsidR="00641FB7" w:rsidRPr="000D785A">
        <w:rPr>
          <w:rFonts w:ascii="標楷體" w:eastAsia="標楷體" w:hAnsi="標楷體" w:hint="eastAsia"/>
          <w:bCs/>
          <w:color w:val="000000" w:themeColor="text1"/>
          <w:kern w:val="0"/>
          <w:sz w:val="28"/>
          <w:szCs w:val="28"/>
        </w:rPr>
        <w:t>年度之82.32%，然</w:t>
      </w:r>
      <w:proofErr w:type="gramStart"/>
      <w:r w:rsidR="00641FB7" w:rsidRPr="000D785A">
        <w:rPr>
          <w:rFonts w:ascii="標楷體" w:eastAsia="標楷體" w:hAnsi="標楷體" w:hint="eastAsia"/>
          <w:bCs/>
          <w:color w:val="000000" w:themeColor="text1"/>
          <w:kern w:val="0"/>
          <w:sz w:val="28"/>
          <w:szCs w:val="28"/>
        </w:rPr>
        <w:t>111</w:t>
      </w:r>
      <w:proofErr w:type="gramEnd"/>
      <w:r w:rsidR="00641FB7" w:rsidRPr="000D785A">
        <w:rPr>
          <w:rFonts w:ascii="標楷體" w:eastAsia="標楷體" w:hAnsi="標楷體" w:hint="eastAsia"/>
          <w:bCs/>
          <w:color w:val="000000" w:themeColor="text1"/>
          <w:kern w:val="0"/>
          <w:sz w:val="28"/>
          <w:szCs w:val="28"/>
        </w:rPr>
        <w:t>年度</w:t>
      </w:r>
      <w:proofErr w:type="gramStart"/>
      <w:r w:rsidR="00641FB7" w:rsidRPr="000D785A">
        <w:rPr>
          <w:rFonts w:ascii="標楷體" w:eastAsia="標楷體" w:hAnsi="標楷體" w:hint="eastAsia"/>
          <w:bCs/>
          <w:color w:val="000000" w:themeColor="text1"/>
          <w:kern w:val="0"/>
          <w:sz w:val="28"/>
          <w:szCs w:val="28"/>
        </w:rPr>
        <w:t>預估容訓率</w:t>
      </w:r>
      <w:proofErr w:type="gramEnd"/>
      <w:r w:rsidR="00641FB7" w:rsidRPr="000D785A">
        <w:rPr>
          <w:rFonts w:ascii="標楷體" w:eastAsia="標楷體" w:hAnsi="標楷體" w:hint="eastAsia"/>
          <w:bCs/>
          <w:color w:val="000000" w:themeColor="text1"/>
          <w:kern w:val="0"/>
          <w:sz w:val="28"/>
          <w:szCs w:val="28"/>
        </w:rPr>
        <w:t>53.22%，較</w:t>
      </w:r>
      <w:proofErr w:type="gramStart"/>
      <w:r w:rsidR="00641FB7" w:rsidRPr="000D785A">
        <w:rPr>
          <w:rFonts w:ascii="標楷體" w:eastAsia="標楷體" w:hAnsi="標楷體" w:hint="eastAsia"/>
          <w:bCs/>
          <w:color w:val="000000" w:themeColor="text1"/>
          <w:kern w:val="0"/>
          <w:sz w:val="28"/>
          <w:szCs w:val="28"/>
        </w:rPr>
        <w:t>109</w:t>
      </w:r>
      <w:proofErr w:type="gramEnd"/>
      <w:r w:rsidR="00641FB7" w:rsidRPr="000D785A">
        <w:rPr>
          <w:rFonts w:ascii="標楷體" w:eastAsia="標楷體" w:hAnsi="標楷體" w:hint="eastAsia"/>
          <w:bCs/>
          <w:color w:val="000000" w:themeColor="text1"/>
          <w:kern w:val="0"/>
          <w:sz w:val="28"/>
          <w:szCs w:val="28"/>
        </w:rPr>
        <w:t>年度之82.32%大幅下降29.1</w:t>
      </w:r>
      <w:r w:rsidR="00A43D11" w:rsidRPr="000D785A">
        <w:rPr>
          <w:rFonts w:ascii="標楷體" w:eastAsia="標楷體" w:hAnsi="標楷體" w:hint="eastAsia"/>
          <w:bCs/>
          <w:color w:val="000000" w:themeColor="text1"/>
          <w:kern w:val="0"/>
          <w:sz w:val="28"/>
          <w:szCs w:val="28"/>
        </w:rPr>
        <w:t>%</w:t>
      </w:r>
      <w:r w:rsidR="00641FB7" w:rsidRPr="000D785A">
        <w:rPr>
          <w:rFonts w:ascii="標楷體" w:eastAsia="標楷體" w:hAnsi="標楷體" w:hint="eastAsia"/>
          <w:bCs/>
          <w:color w:val="000000" w:themeColor="text1"/>
          <w:kern w:val="0"/>
          <w:sz w:val="28"/>
          <w:szCs w:val="28"/>
        </w:rPr>
        <w:t>，且為近年來最低，</w:t>
      </w:r>
      <w:proofErr w:type="gramStart"/>
      <w:r w:rsidR="00641FB7" w:rsidRPr="000D785A">
        <w:rPr>
          <w:rFonts w:ascii="標楷體" w:eastAsia="標楷體" w:hAnsi="標楷體" w:hint="eastAsia"/>
          <w:bCs/>
          <w:color w:val="000000" w:themeColor="text1"/>
          <w:kern w:val="0"/>
          <w:sz w:val="28"/>
          <w:szCs w:val="28"/>
        </w:rPr>
        <w:t>111</w:t>
      </w:r>
      <w:proofErr w:type="gramEnd"/>
      <w:r w:rsidR="00641FB7" w:rsidRPr="000D785A">
        <w:rPr>
          <w:rFonts w:ascii="標楷體" w:eastAsia="標楷體" w:hAnsi="標楷體" w:hint="eastAsia"/>
          <w:bCs/>
          <w:color w:val="000000" w:themeColor="text1"/>
          <w:kern w:val="0"/>
          <w:sz w:val="28"/>
          <w:szCs w:val="28"/>
        </w:rPr>
        <w:t>年度預算編列人事費為降低情況下</w:t>
      </w:r>
      <w:r w:rsidR="003C0583" w:rsidRPr="000D785A">
        <w:rPr>
          <w:rFonts w:ascii="標楷體" w:eastAsia="標楷體" w:hAnsi="標楷體" w:hint="eastAsia"/>
          <w:bCs/>
          <w:color w:val="000000" w:themeColor="text1"/>
          <w:kern w:val="0"/>
          <w:sz w:val="28"/>
          <w:szCs w:val="28"/>
        </w:rPr>
        <w:t>，</w:t>
      </w:r>
      <w:proofErr w:type="gramStart"/>
      <w:r w:rsidR="00641FB7" w:rsidRPr="000D785A">
        <w:rPr>
          <w:rFonts w:ascii="標楷體" w:eastAsia="標楷體" w:hAnsi="標楷體" w:hint="eastAsia"/>
          <w:bCs/>
          <w:color w:val="000000" w:themeColor="text1"/>
          <w:kern w:val="0"/>
          <w:sz w:val="28"/>
          <w:szCs w:val="28"/>
        </w:rPr>
        <w:t>預估容訓率</w:t>
      </w:r>
      <w:proofErr w:type="gramEnd"/>
      <w:r w:rsidR="00641FB7" w:rsidRPr="000D785A">
        <w:rPr>
          <w:rFonts w:ascii="標楷體" w:eastAsia="標楷體" w:hAnsi="標楷體" w:hint="eastAsia"/>
          <w:bCs/>
          <w:color w:val="000000" w:themeColor="text1"/>
          <w:kern w:val="0"/>
          <w:sz w:val="28"/>
          <w:szCs w:val="28"/>
        </w:rPr>
        <w:t>卻下降，依行政院人事行政總處所訂「行政院人事行政總處辦理行政院所屬中央及地方機關訓練機構績效評鑑實施計畫」，其共同性評核項目之一為評鑑當年度及前3年度之訓練</w:t>
      </w:r>
      <w:proofErr w:type="gramStart"/>
      <w:r w:rsidR="00641FB7" w:rsidRPr="000D785A">
        <w:rPr>
          <w:rFonts w:ascii="標楷體" w:eastAsia="標楷體" w:hAnsi="標楷體" w:hint="eastAsia"/>
          <w:bCs/>
          <w:color w:val="000000" w:themeColor="text1"/>
          <w:kern w:val="0"/>
          <w:sz w:val="28"/>
          <w:szCs w:val="28"/>
        </w:rPr>
        <w:t>機構容訓率</w:t>
      </w:r>
      <w:proofErr w:type="gramEnd"/>
      <w:r w:rsidR="00641FB7" w:rsidRPr="000D785A">
        <w:rPr>
          <w:rFonts w:ascii="標楷體" w:eastAsia="標楷體" w:hAnsi="標楷體" w:hint="eastAsia"/>
          <w:bCs/>
          <w:color w:val="000000" w:themeColor="text1"/>
          <w:kern w:val="0"/>
          <w:sz w:val="28"/>
          <w:szCs w:val="28"/>
        </w:rPr>
        <w:t>，顯見</w:t>
      </w:r>
      <w:proofErr w:type="gramStart"/>
      <w:r w:rsidR="00641FB7" w:rsidRPr="000D785A">
        <w:rPr>
          <w:rFonts w:ascii="標楷體" w:eastAsia="標楷體" w:hAnsi="標楷體" w:hint="eastAsia"/>
          <w:bCs/>
          <w:color w:val="000000" w:themeColor="text1"/>
          <w:kern w:val="0"/>
          <w:sz w:val="28"/>
          <w:szCs w:val="28"/>
        </w:rPr>
        <w:t>容訓率係</w:t>
      </w:r>
      <w:proofErr w:type="gramEnd"/>
      <w:r w:rsidR="00641FB7" w:rsidRPr="000D785A">
        <w:rPr>
          <w:rFonts w:ascii="標楷體" w:eastAsia="標楷體" w:hAnsi="標楷體" w:hint="eastAsia"/>
          <w:bCs/>
          <w:color w:val="000000" w:themeColor="text1"/>
          <w:kern w:val="0"/>
          <w:sz w:val="28"/>
          <w:szCs w:val="28"/>
        </w:rPr>
        <w:t>訓練機構</w:t>
      </w:r>
      <w:r w:rsidR="00641FB7" w:rsidRPr="000D785A">
        <w:rPr>
          <w:rFonts w:ascii="標楷體" w:eastAsia="標楷體" w:hAnsi="標楷體" w:hint="eastAsia"/>
          <w:bCs/>
          <w:color w:val="000000" w:themeColor="text1"/>
          <w:kern w:val="0"/>
          <w:sz w:val="28"/>
          <w:szCs w:val="28"/>
        </w:rPr>
        <w:lastRenderedPageBreak/>
        <w:t>呈現訓練成效之量化數據之</w:t>
      </w:r>
      <w:proofErr w:type="gramStart"/>
      <w:r w:rsidR="00641FB7" w:rsidRPr="000D785A">
        <w:rPr>
          <w:rFonts w:ascii="標楷體" w:eastAsia="標楷體" w:hAnsi="標楷體" w:hint="eastAsia"/>
          <w:bCs/>
          <w:color w:val="000000" w:themeColor="text1"/>
          <w:kern w:val="0"/>
          <w:sz w:val="28"/>
          <w:szCs w:val="28"/>
        </w:rPr>
        <w:t>一</w:t>
      </w:r>
      <w:proofErr w:type="gramEnd"/>
      <w:r w:rsidR="00641FB7" w:rsidRPr="000D785A">
        <w:rPr>
          <w:rFonts w:ascii="標楷體" w:eastAsia="標楷體" w:hAnsi="標楷體" w:hint="eastAsia"/>
          <w:bCs/>
          <w:color w:val="000000" w:themeColor="text1"/>
          <w:kern w:val="0"/>
          <w:sz w:val="28"/>
          <w:szCs w:val="28"/>
        </w:rPr>
        <w:t>。外交及國際事務學院</w:t>
      </w:r>
      <w:proofErr w:type="gramStart"/>
      <w:r w:rsidR="00641FB7" w:rsidRPr="000D785A">
        <w:rPr>
          <w:rFonts w:ascii="標楷體" w:eastAsia="標楷體" w:hAnsi="標楷體" w:hint="eastAsia"/>
          <w:bCs/>
          <w:color w:val="000000" w:themeColor="text1"/>
          <w:kern w:val="0"/>
          <w:sz w:val="28"/>
          <w:szCs w:val="28"/>
        </w:rPr>
        <w:t>111</w:t>
      </w:r>
      <w:proofErr w:type="gramEnd"/>
      <w:r w:rsidR="00641FB7" w:rsidRPr="000D785A">
        <w:rPr>
          <w:rFonts w:ascii="標楷體" w:eastAsia="標楷體" w:hAnsi="標楷體" w:hint="eastAsia"/>
          <w:bCs/>
          <w:color w:val="000000" w:themeColor="text1"/>
          <w:kern w:val="0"/>
          <w:sz w:val="28"/>
          <w:szCs w:val="28"/>
        </w:rPr>
        <w:t>年度預算編列，實難謂合理。</w:t>
      </w:r>
      <w:proofErr w:type="gramStart"/>
      <w:r w:rsidR="00641FB7" w:rsidRPr="000D785A">
        <w:rPr>
          <w:rFonts w:ascii="標楷體" w:eastAsia="標楷體" w:hAnsi="標楷體" w:hint="eastAsia"/>
          <w:bCs/>
          <w:color w:val="000000" w:themeColor="text1"/>
          <w:kern w:val="0"/>
          <w:sz w:val="28"/>
          <w:szCs w:val="28"/>
        </w:rPr>
        <w:t>爰</w:t>
      </w:r>
      <w:proofErr w:type="gramEnd"/>
      <w:r w:rsidR="00641FB7" w:rsidRPr="000D785A">
        <w:rPr>
          <w:rFonts w:ascii="標楷體" w:eastAsia="標楷體" w:hAnsi="標楷體" w:hint="eastAsia"/>
          <w:bCs/>
          <w:color w:val="000000" w:themeColor="text1"/>
          <w:kern w:val="0"/>
          <w:sz w:val="28"/>
          <w:szCs w:val="28"/>
        </w:rPr>
        <w:t>針對外交部外交及國際事務學院第1目「一般行政」預算編列6,</w:t>
      </w:r>
      <w:r w:rsidR="00DA29C5" w:rsidRPr="000D785A">
        <w:rPr>
          <w:rFonts w:ascii="標楷體" w:eastAsia="標楷體" w:hAnsi="標楷體" w:hint="eastAsia"/>
          <w:bCs/>
          <w:color w:val="000000" w:themeColor="text1"/>
          <w:kern w:val="0"/>
          <w:sz w:val="28"/>
          <w:szCs w:val="28"/>
        </w:rPr>
        <w:t>7</w:t>
      </w:r>
      <w:r w:rsidR="00641FB7" w:rsidRPr="000D785A">
        <w:rPr>
          <w:rFonts w:ascii="標楷體" w:eastAsia="標楷體" w:hAnsi="標楷體" w:hint="eastAsia"/>
          <w:bCs/>
          <w:color w:val="000000" w:themeColor="text1"/>
          <w:kern w:val="0"/>
          <w:sz w:val="28"/>
          <w:szCs w:val="28"/>
        </w:rPr>
        <w:t>99</w:t>
      </w:r>
      <w:r w:rsidR="00DA29C5" w:rsidRPr="000D785A">
        <w:rPr>
          <w:rFonts w:ascii="標楷體" w:eastAsia="標楷體" w:hAnsi="標楷體" w:hint="eastAsia"/>
          <w:bCs/>
          <w:color w:val="000000" w:themeColor="text1"/>
          <w:kern w:val="0"/>
          <w:sz w:val="28"/>
          <w:szCs w:val="28"/>
        </w:rPr>
        <w:t>萬</w:t>
      </w:r>
      <w:r w:rsidR="00641FB7" w:rsidRPr="000D785A">
        <w:rPr>
          <w:rFonts w:ascii="標楷體" w:eastAsia="標楷體" w:hAnsi="標楷體" w:hint="eastAsia"/>
          <w:bCs/>
          <w:color w:val="000000" w:themeColor="text1"/>
          <w:kern w:val="0"/>
          <w:sz w:val="28"/>
          <w:szCs w:val="28"/>
        </w:rPr>
        <w:t>7千元，</w:t>
      </w:r>
      <w:r w:rsidRPr="000D785A">
        <w:rPr>
          <w:rFonts w:ascii="標楷體" w:eastAsia="標楷體" w:hAnsi="標楷體" w:hint="eastAsia"/>
          <w:bCs/>
          <w:color w:val="000000" w:themeColor="text1"/>
          <w:kern w:val="0"/>
          <w:sz w:val="28"/>
          <w:szCs w:val="28"/>
        </w:rPr>
        <w:t>凍結</w:t>
      </w:r>
      <w:r w:rsidR="00545A48" w:rsidRPr="000D785A">
        <w:rPr>
          <w:rFonts w:ascii="標楷體" w:eastAsia="標楷體" w:hAnsi="標楷體"/>
          <w:bCs/>
          <w:color w:val="000000" w:themeColor="text1"/>
          <w:kern w:val="0"/>
          <w:sz w:val="28"/>
          <w:szCs w:val="28"/>
        </w:rPr>
        <w:t>5</w:t>
      </w:r>
      <w:r w:rsidRPr="000D785A">
        <w:rPr>
          <w:rFonts w:ascii="標楷體" w:eastAsia="標楷體" w:hAnsi="標楷體" w:hint="eastAsia"/>
          <w:bCs/>
          <w:color w:val="000000" w:themeColor="text1"/>
          <w:kern w:val="0"/>
          <w:sz w:val="28"/>
          <w:szCs w:val="28"/>
        </w:rPr>
        <w:t>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45A48" w:rsidRPr="000D785A">
        <w:rPr>
          <w:rFonts w:ascii="標楷體" w:eastAsia="標楷體" w:hAnsi="標楷體" w:hint="eastAsia"/>
          <w:bCs/>
          <w:color w:val="000000" w:themeColor="text1"/>
          <w:kern w:val="0"/>
          <w:sz w:val="28"/>
          <w:szCs w:val="28"/>
        </w:rPr>
        <w:t>王定宇　趙天麟　林淑芬</w:t>
      </w:r>
      <w:r w:rsidR="00C51383" w:rsidRPr="000D785A">
        <w:rPr>
          <w:rFonts w:ascii="標楷體" w:eastAsia="標楷體" w:hAnsi="標楷體" w:hint="eastAsia"/>
          <w:bCs/>
          <w:color w:val="000000" w:themeColor="text1"/>
          <w:kern w:val="0"/>
          <w:sz w:val="28"/>
          <w:szCs w:val="28"/>
        </w:rPr>
        <w:t xml:space="preserve">　林昶佐</w:t>
      </w:r>
    </w:p>
    <w:p w:rsidR="00AF630A" w:rsidRPr="000D785A" w:rsidRDefault="00AF630A"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(二)</w:t>
      </w:r>
      <w:proofErr w:type="gramStart"/>
      <w:r w:rsidR="00832359" w:rsidRPr="000D785A">
        <w:rPr>
          <w:rFonts w:ascii="標楷體" w:eastAsia="標楷體" w:hAnsi="標楷體" w:hint="eastAsia"/>
          <w:color w:val="000000" w:themeColor="text1"/>
          <w:sz w:val="28"/>
          <w:szCs w:val="28"/>
        </w:rPr>
        <w:t>鑑</w:t>
      </w:r>
      <w:proofErr w:type="gramEnd"/>
      <w:r w:rsidR="005018C1" w:rsidRPr="000D785A">
        <w:rPr>
          <w:rFonts w:ascii="標楷體" w:eastAsia="標楷體" w:hAnsi="標楷體" w:hint="eastAsia"/>
          <w:bCs/>
          <w:color w:val="000000" w:themeColor="text1"/>
          <w:kern w:val="0"/>
          <w:sz w:val="28"/>
          <w:szCs w:val="28"/>
        </w:rPr>
        <w:t>於</w:t>
      </w:r>
      <w:proofErr w:type="gramStart"/>
      <w:r w:rsidR="003C0583" w:rsidRPr="000D785A">
        <w:rPr>
          <w:rFonts w:ascii="標楷體" w:eastAsia="標楷體" w:hAnsi="標楷體" w:hint="eastAsia"/>
          <w:bCs/>
          <w:color w:val="000000" w:themeColor="text1"/>
          <w:kern w:val="0"/>
          <w:sz w:val="28"/>
          <w:szCs w:val="28"/>
        </w:rPr>
        <w:t>111</w:t>
      </w:r>
      <w:proofErr w:type="gramEnd"/>
      <w:r w:rsidR="003C0583" w:rsidRPr="000D785A">
        <w:rPr>
          <w:rFonts w:ascii="標楷體" w:eastAsia="標楷體" w:hAnsi="標楷體" w:hint="eastAsia"/>
          <w:bCs/>
          <w:color w:val="000000" w:themeColor="text1"/>
          <w:kern w:val="0"/>
          <w:sz w:val="28"/>
          <w:szCs w:val="28"/>
        </w:rPr>
        <w:t>年度外交部外交及國際事務學院</w:t>
      </w:r>
      <w:r w:rsidR="005018C1" w:rsidRPr="000D785A">
        <w:rPr>
          <w:rFonts w:ascii="標楷體" w:eastAsia="標楷體" w:hAnsi="標楷體" w:hint="eastAsia"/>
          <w:bCs/>
          <w:color w:val="000000" w:themeColor="text1"/>
          <w:kern w:val="0"/>
          <w:sz w:val="28"/>
          <w:szCs w:val="28"/>
        </w:rPr>
        <w:t>歲出預算編列數較以前年度執行結果增加，</w:t>
      </w:r>
      <w:proofErr w:type="gramStart"/>
      <w:r w:rsidR="005018C1" w:rsidRPr="000D785A">
        <w:rPr>
          <w:rFonts w:ascii="標楷體" w:eastAsia="標楷體" w:hAnsi="標楷體" w:hint="eastAsia"/>
          <w:bCs/>
          <w:color w:val="000000" w:themeColor="text1"/>
          <w:kern w:val="0"/>
          <w:sz w:val="28"/>
          <w:szCs w:val="28"/>
        </w:rPr>
        <w:t>然容訓</w:t>
      </w:r>
      <w:proofErr w:type="gramEnd"/>
      <w:r w:rsidR="005018C1" w:rsidRPr="000D785A">
        <w:rPr>
          <w:rFonts w:ascii="標楷體" w:eastAsia="標楷體" w:hAnsi="標楷體" w:hint="eastAsia"/>
          <w:bCs/>
          <w:color w:val="000000" w:themeColor="text1"/>
          <w:kern w:val="0"/>
          <w:sz w:val="28"/>
          <w:szCs w:val="28"/>
        </w:rPr>
        <w:t>率卻預估大幅降低，難謂合理。</w:t>
      </w:r>
      <w:r w:rsidR="003C0583" w:rsidRPr="000D785A">
        <w:rPr>
          <w:rFonts w:ascii="標楷體" w:eastAsia="標楷體" w:hAnsi="標楷體" w:hint="eastAsia"/>
          <w:bCs/>
          <w:color w:val="000000" w:themeColor="text1"/>
          <w:kern w:val="0"/>
          <w:sz w:val="28"/>
          <w:szCs w:val="28"/>
        </w:rPr>
        <w:t>允</w:t>
      </w:r>
      <w:r w:rsidR="005018C1" w:rsidRPr="000D785A">
        <w:rPr>
          <w:rFonts w:ascii="標楷體" w:eastAsia="標楷體" w:hAnsi="標楷體" w:hint="eastAsia"/>
          <w:bCs/>
          <w:color w:val="000000" w:themeColor="text1"/>
          <w:kern w:val="0"/>
          <w:sz w:val="28"/>
          <w:szCs w:val="28"/>
        </w:rPr>
        <w:t>宜以訓練量能核實編列預算，</w:t>
      </w:r>
      <w:proofErr w:type="gramStart"/>
      <w:r w:rsidR="005018C1" w:rsidRPr="000D785A">
        <w:rPr>
          <w:rFonts w:ascii="標楷體" w:eastAsia="標楷體" w:hAnsi="標楷體" w:hint="eastAsia"/>
          <w:bCs/>
          <w:color w:val="000000" w:themeColor="text1"/>
          <w:kern w:val="0"/>
          <w:sz w:val="28"/>
          <w:szCs w:val="28"/>
        </w:rPr>
        <w:t>俾</w:t>
      </w:r>
      <w:proofErr w:type="gramEnd"/>
      <w:r w:rsidR="005018C1" w:rsidRPr="000D785A">
        <w:rPr>
          <w:rFonts w:ascii="標楷體" w:eastAsia="標楷體" w:hAnsi="標楷體" w:hint="eastAsia"/>
          <w:bCs/>
          <w:color w:val="000000" w:themeColor="text1"/>
          <w:kern w:val="0"/>
          <w:sz w:val="28"/>
          <w:szCs w:val="28"/>
        </w:rPr>
        <w:t>提高資源配置之妥適性。</w:t>
      </w:r>
      <w:proofErr w:type="gramStart"/>
      <w:r w:rsidR="005018C1" w:rsidRPr="000D785A">
        <w:rPr>
          <w:rFonts w:ascii="標楷體" w:eastAsia="標楷體" w:hAnsi="標楷體" w:hint="eastAsia"/>
          <w:bCs/>
          <w:color w:val="000000" w:themeColor="text1"/>
          <w:kern w:val="0"/>
          <w:sz w:val="28"/>
          <w:szCs w:val="28"/>
        </w:rPr>
        <w:t>爰</w:t>
      </w:r>
      <w:proofErr w:type="gramEnd"/>
      <w:r w:rsidR="005018C1" w:rsidRPr="000D785A">
        <w:rPr>
          <w:rFonts w:ascii="標楷體" w:eastAsia="標楷體" w:hAnsi="標楷體" w:hint="eastAsia"/>
          <w:bCs/>
          <w:color w:val="000000" w:themeColor="text1"/>
          <w:kern w:val="0"/>
          <w:sz w:val="28"/>
          <w:szCs w:val="28"/>
        </w:rPr>
        <w:t>針對外交部外交及國際事務學院</w:t>
      </w:r>
      <w:r w:rsidR="00832359" w:rsidRPr="000D785A">
        <w:rPr>
          <w:rFonts w:ascii="標楷體" w:eastAsia="標楷體" w:hAnsi="標楷體" w:hint="eastAsia"/>
          <w:bCs/>
          <w:color w:val="000000" w:themeColor="text1"/>
          <w:kern w:val="0"/>
          <w:sz w:val="28"/>
          <w:szCs w:val="28"/>
        </w:rPr>
        <w:t>第2目</w:t>
      </w:r>
      <w:r w:rsidR="005018C1" w:rsidRPr="000D785A">
        <w:rPr>
          <w:rFonts w:ascii="標楷體" w:eastAsia="標楷體" w:hAnsi="標楷體" w:hint="eastAsia"/>
          <w:bCs/>
          <w:color w:val="000000" w:themeColor="text1"/>
          <w:kern w:val="0"/>
          <w:sz w:val="28"/>
          <w:szCs w:val="28"/>
        </w:rPr>
        <w:t>「外交領事人員</w:t>
      </w:r>
      <w:r w:rsidR="00832359" w:rsidRPr="000D785A">
        <w:rPr>
          <w:rFonts w:ascii="標楷體" w:eastAsia="標楷體" w:hAnsi="標楷體" w:hint="eastAsia"/>
          <w:bCs/>
          <w:color w:val="000000" w:themeColor="text1"/>
          <w:kern w:val="0"/>
          <w:sz w:val="28"/>
          <w:szCs w:val="28"/>
        </w:rPr>
        <w:t>講習」預算</w:t>
      </w:r>
      <w:r w:rsidR="005018C1" w:rsidRPr="000D785A">
        <w:rPr>
          <w:rFonts w:ascii="標楷體" w:eastAsia="標楷體" w:hAnsi="標楷體" w:hint="eastAsia"/>
          <w:bCs/>
          <w:color w:val="000000" w:themeColor="text1"/>
          <w:kern w:val="0"/>
          <w:sz w:val="28"/>
          <w:szCs w:val="28"/>
        </w:rPr>
        <w:t>編列</w:t>
      </w:r>
      <w:r w:rsidR="003C0583" w:rsidRPr="000D785A">
        <w:rPr>
          <w:rFonts w:ascii="標楷體" w:eastAsia="標楷體" w:hAnsi="標楷體" w:hint="eastAsia"/>
          <w:bCs/>
          <w:color w:val="000000" w:themeColor="text1"/>
          <w:kern w:val="0"/>
          <w:sz w:val="28"/>
          <w:szCs w:val="28"/>
        </w:rPr>
        <w:t>1</w:t>
      </w:r>
      <w:r w:rsidR="005018C1" w:rsidRPr="000D785A">
        <w:rPr>
          <w:rFonts w:ascii="標楷體" w:eastAsia="標楷體" w:hAnsi="標楷體" w:hint="eastAsia"/>
          <w:bCs/>
          <w:color w:val="000000" w:themeColor="text1"/>
          <w:kern w:val="0"/>
          <w:sz w:val="28"/>
          <w:szCs w:val="28"/>
        </w:rPr>
        <w:t>,</w:t>
      </w:r>
      <w:r w:rsidR="003C0583" w:rsidRPr="000D785A">
        <w:rPr>
          <w:rFonts w:ascii="標楷體" w:eastAsia="標楷體" w:hAnsi="標楷體" w:hint="eastAsia"/>
          <w:bCs/>
          <w:color w:val="000000" w:themeColor="text1"/>
          <w:kern w:val="0"/>
          <w:sz w:val="28"/>
          <w:szCs w:val="28"/>
        </w:rPr>
        <w:t>701</w:t>
      </w:r>
      <w:r w:rsidR="00832359" w:rsidRPr="000D785A">
        <w:rPr>
          <w:rFonts w:ascii="標楷體" w:eastAsia="標楷體" w:hAnsi="標楷體" w:hint="eastAsia"/>
          <w:bCs/>
          <w:color w:val="000000" w:themeColor="text1"/>
          <w:kern w:val="0"/>
          <w:sz w:val="28"/>
          <w:szCs w:val="28"/>
        </w:rPr>
        <w:t>萬</w:t>
      </w:r>
      <w:r w:rsidR="003C0583" w:rsidRPr="000D785A">
        <w:rPr>
          <w:rFonts w:ascii="標楷體" w:eastAsia="標楷體" w:hAnsi="標楷體" w:hint="eastAsia"/>
          <w:bCs/>
          <w:color w:val="000000" w:themeColor="text1"/>
          <w:kern w:val="0"/>
          <w:sz w:val="28"/>
          <w:szCs w:val="28"/>
        </w:rPr>
        <w:t>8千</w:t>
      </w:r>
      <w:r w:rsidR="005018C1" w:rsidRPr="000D785A">
        <w:rPr>
          <w:rFonts w:ascii="標楷體" w:eastAsia="標楷體" w:hAnsi="標楷體" w:hint="eastAsia"/>
          <w:bCs/>
          <w:color w:val="000000" w:themeColor="text1"/>
          <w:kern w:val="0"/>
          <w:sz w:val="28"/>
          <w:szCs w:val="28"/>
        </w:rPr>
        <w:t>元，</w:t>
      </w:r>
      <w:r w:rsidRPr="000D785A">
        <w:rPr>
          <w:rFonts w:ascii="標楷體" w:eastAsia="標楷體" w:hAnsi="標楷體" w:hint="eastAsia"/>
          <w:bCs/>
          <w:color w:val="000000" w:themeColor="text1"/>
          <w:kern w:val="0"/>
          <w:sz w:val="28"/>
          <w:szCs w:val="28"/>
        </w:rPr>
        <w:t>凍結</w:t>
      </w:r>
      <w:r w:rsidR="00545A48" w:rsidRPr="000D785A">
        <w:rPr>
          <w:rFonts w:ascii="標楷體" w:eastAsia="標楷體" w:hAnsi="標楷體"/>
          <w:bCs/>
          <w:color w:val="000000" w:themeColor="text1"/>
          <w:kern w:val="0"/>
          <w:sz w:val="28"/>
          <w:szCs w:val="28"/>
        </w:rPr>
        <w:t>1</w:t>
      </w:r>
      <w:r w:rsidRPr="000D785A">
        <w:rPr>
          <w:rFonts w:ascii="標楷體" w:eastAsia="標楷體" w:hAnsi="標楷體" w:hint="eastAsia"/>
          <w:bCs/>
          <w:color w:val="000000" w:themeColor="text1"/>
          <w:kern w:val="0"/>
          <w:sz w:val="28"/>
          <w:szCs w:val="28"/>
        </w:rPr>
        <w:t>00萬元</w:t>
      </w:r>
      <w:r w:rsidRPr="000D785A">
        <w:rPr>
          <w:rFonts w:ascii="標楷體" w:eastAsia="標楷體" w:hAnsi="標楷體"/>
          <w:bCs/>
          <w:color w:val="000000" w:themeColor="text1"/>
          <w:kern w:val="0"/>
          <w:sz w:val="28"/>
          <w:szCs w:val="28"/>
        </w:rPr>
        <w:t>，</w:t>
      </w:r>
      <w:proofErr w:type="gramStart"/>
      <w:r w:rsidRPr="000D785A">
        <w:rPr>
          <w:rFonts w:ascii="標楷體" w:eastAsia="標楷體" w:hAnsi="標楷體"/>
          <w:bCs/>
          <w:color w:val="000000" w:themeColor="text1"/>
          <w:kern w:val="0"/>
          <w:sz w:val="28"/>
          <w:szCs w:val="28"/>
        </w:rPr>
        <w:t>俟</w:t>
      </w:r>
      <w:proofErr w:type="gramEnd"/>
      <w:r w:rsidRPr="000D785A">
        <w:rPr>
          <w:rFonts w:ascii="標楷體" w:eastAsia="標楷體" w:hAnsi="標楷體"/>
          <w:bCs/>
          <w:color w:val="000000" w:themeColor="text1"/>
          <w:kern w:val="0"/>
          <w:sz w:val="28"/>
          <w:szCs w:val="28"/>
        </w:rPr>
        <w:t>外交部向立法院外交及國防委員會提出書面報告後，始得動支。</w:t>
      </w:r>
    </w:p>
    <w:p w:rsidR="00AF630A" w:rsidRPr="000D785A" w:rsidRDefault="00AF630A"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545A48" w:rsidRPr="000D785A">
        <w:rPr>
          <w:rFonts w:ascii="標楷體" w:eastAsia="標楷體" w:hAnsi="標楷體" w:hint="eastAsia"/>
          <w:bCs/>
          <w:color w:val="000000" w:themeColor="text1"/>
          <w:kern w:val="0"/>
          <w:sz w:val="28"/>
          <w:szCs w:val="28"/>
        </w:rPr>
        <w:t>馬文君　溫玉霞　廖婉汝　陳以信</w:t>
      </w:r>
      <w:r w:rsidR="00C51383" w:rsidRPr="000D785A">
        <w:rPr>
          <w:rFonts w:ascii="標楷體" w:eastAsia="標楷體" w:hAnsi="標楷體" w:hint="eastAsia"/>
          <w:bCs/>
          <w:color w:val="000000" w:themeColor="text1"/>
          <w:kern w:val="0"/>
          <w:sz w:val="28"/>
          <w:szCs w:val="28"/>
        </w:rPr>
        <w:t>林昶佐</w:t>
      </w:r>
    </w:p>
    <w:p w:rsidR="00545A48" w:rsidRPr="000D785A" w:rsidRDefault="00AF5E55" w:rsidP="00250CD2">
      <w:pPr>
        <w:widowControl/>
        <w:overflowPunct w:val="0"/>
        <w:spacing w:line="480" w:lineRule="exact"/>
        <w:ind w:leftChars="700" w:left="2241" w:hangingChars="200" w:hanging="561"/>
        <w:jc w:val="both"/>
        <w:rPr>
          <w:rFonts w:ascii="標楷體" w:eastAsia="標楷體" w:hAnsi="標楷體"/>
          <w:bCs/>
          <w:color w:val="000000" w:themeColor="text1"/>
          <w:kern w:val="0"/>
          <w:sz w:val="28"/>
          <w:szCs w:val="28"/>
        </w:rPr>
      </w:pPr>
      <w:r w:rsidRPr="000D785A">
        <w:rPr>
          <w:rFonts w:ascii="標楷體" w:eastAsia="標楷體" w:hAnsi="標楷體" w:hint="eastAsia"/>
          <w:b/>
          <w:bCs/>
          <w:color w:val="000000" w:themeColor="text1"/>
          <w:kern w:val="0"/>
          <w:sz w:val="28"/>
          <w:szCs w:val="28"/>
        </w:rPr>
        <w:t>(三)</w:t>
      </w:r>
      <w:proofErr w:type="gramStart"/>
      <w:r w:rsidR="005018C1" w:rsidRPr="000D785A">
        <w:rPr>
          <w:rFonts w:ascii="標楷體" w:eastAsia="標楷體" w:hAnsi="標楷體" w:hint="eastAsia"/>
          <w:bCs/>
          <w:color w:val="000000" w:themeColor="text1"/>
          <w:kern w:val="0"/>
          <w:sz w:val="28"/>
          <w:szCs w:val="28"/>
        </w:rPr>
        <w:t>111</w:t>
      </w:r>
      <w:proofErr w:type="gramEnd"/>
      <w:r w:rsidR="005018C1" w:rsidRPr="000D785A">
        <w:rPr>
          <w:rFonts w:ascii="標楷體" w:eastAsia="標楷體" w:hAnsi="標楷體" w:hint="eastAsia"/>
          <w:bCs/>
          <w:color w:val="000000" w:themeColor="text1"/>
          <w:kern w:val="0"/>
          <w:sz w:val="28"/>
          <w:szCs w:val="28"/>
        </w:rPr>
        <w:t>年度外交部外交及國際事務學院預算編列8,501萬5千元用以辦理訓練業務，但主要支出項目卻以一般行政為主，又以人事費用占比最高</w:t>
      </w:r>
      <w:r w:rsidR="003C0583" w:rsidRPr="000D785A">
        <w:rPr>
          <w:rFonts w:ascii="標楷體" w:eastAsia="標楷體" w:hAnsi="標楷體" w:hint="eastAsia"/>
          <w:bCs/>
          <w:color w:val="000000" w:themeColor="text1"/>
          <w:kern w:val="0"/>
          <w:sz w:val="28"/>
          <w:szCs w:val="28"/>
        </w:rPr>
        <w:t>，</w:t>
      </w:r>
      <w:r w:rsidR="005018C1" w:rsidRPr="000D785A">
        <w:rPr>
          <w:rFonts w:ascii="標楷體" w:eastAsia="標楷體" w:hAnsi="標楷體" w:hint="eastAsia"/>
          <w:bCs/>
          <w:color w:val="000000" w:themeColor="text1"/>
          <w:kern w:val="0"/>
          <w:sz w:val="28"/>
          <w:szCs w:val="28"/>
        </w:rPr>
        <w:t>約占</w:t>
      </w:r>
      <w:r w:rsidR="003C0583" w:rsidRPr="000D785A">
        <w:rPr>
          <w:rFonts w:ascii="標楷體" w:eastAsia="標楷體" w:hAnsi="標楷體" w:hint="eastAsia"/>
          <w:bCs/>
          <w:color w:val="000000" w:themeColor="text1"/>
          <w:kern w:val="0"/>
          <w:sz w:val="28"/>
          <w:szCs w:val="28"/>
        </w:rPr>
        <w:t>六</w:t>
      </w:r>
      <w:r w:rsidR="005018C1" w:rsidRPr="000D785A">
        <w:rPr>
          <w:rFonts w:ascii="標楷體" w:eastAsia="標楷體" w:hAnsi="標楷體" w:hint="eastAsia"/>
          <w:bCs/>
          <w:color w:val="000000" w:themeColor="text1"/>
          <w:kern w:val="0"/>
          <w:sz w:val="28"/>
          <w:szCs w:val="28"/>
        </w:rPr>
        <w:t>成。</w:t>
      </w:r>
      <w:proofErr w:type="gramStart"/>
      <w:r w:rsidR="005018C1" w:rsidRPr="000D785A">
        <w:rPr>
          <w:rFonts w:ascii="標楷體" w:eastAsia="標楷體" w:hAnsi="標楷體" w:hint="eastAsia"/>
          <w:bCs/>
          <w:color w:val="000000" w:themeColor="text1"/>
          <w:kern w:val="0"/>
          <w:sz w:val="28"/>
          <w:szCs w:val="28"/>
        </w:rPr>
        <w:t>此外，</w:t>
      </w:r>
      <w:proofErr w:type="gramEnd"/>
      <w:r w:rsidR="005018C1" w:rsidRPr="000D785A">
        <w:rPr>
          <w:rFonts w:ascii="標楷體" w:eastAsia="標楷體" w:hAnsi="標楷體" w:hint="eastAsia"/>
          <w:bCs/>
          <w:color w:val="000000" w:themeColor="text1"/>
          <w:kern w:val="0"/>
          <w:sz w:val="28"/>
          <w:szCs w:val="28"/>
        </w:rPr>
        <w:t>檢視近年訓練業務預算執行成效，105至111年度間，僅</w:t>
      </w:r>
      <w:proofErr w:type="gramStart"/>
      <w:r w:rsidR="005018C1" w:rsidRPr="000D785A">
        <w:rPr>
          <w:rFonts w:ascii="標楷體" w:eastAsia="標楷體" w:hAnsi="標楷體" w:hint="eastAsia"/>
          <w:bCs/>
          <w:color w:val="000000" w:themeColor="text1"/>
          <w:kern w:val="0"/>
          <w:sz w:val="28"/>
          <w:szCs w:val="28"/>
        </w:rPr>
        <w:t>109年度容訓率</w:t>
      </w:r>
      <w:proofErr w:type="gramEnd"/>
      <w:r w:rsidR="005018C1" w:rsidRPr="000D785A">
        <w:rPr>
          <w:rFonts w:ascii="標楷體" w:eastAsia="標楷體" w:hAnsi="標楷體" w:hint="eastAsia"/>
          <w:bCs/>
          <w:color w:val="000000" w:themeColor="text1"/>
          <w:kern w:val="0"/>
          <w:sz w:val="28"/>
          <w:szCs w:val="28"/>
        </w:rPr>
        <w:t>達到82%，110及</w:t>
      </w:r>
      <w:proofErr w:type="gramStart"/>
      <w:r w:rsidR="005018C1" w:rsidRPr="000D785A">
        <w:rPr>
          <w:rFonts w:ascii="標楷體" w:eastAsia="標楷體" w:hAnsi="標楷體" w:hint="eastAsia"/>
          <w:bCs/>
          <w:color w:val="000000" w:themeColor="text1"/>
          <w:kern w:val="0"/>
          <w:sz w:val="28"/>
          <w:szCs w:val="28"/>
        </w:rPr>
        <w:t>111年度容訓率</w:t>
      </w:r>
      <w:proofErr w:type="gramEnd"/>
      <w:r w:rsidR="005018C1" w:rsidRPr="000D785A">
        <w:rPr>
          <w:rFonts w:ascii="標楷體" w:eastAsia="標楷體" w:hAnsi="標楷體" w:hint="eastAsia"/>
          <w:bCs/>
          <w:color w:val="000000" w:themeColor="text1"/>
          <w:kern w:val="0"/>
          <w:sz w:val="28"/>
          <w:szCs w:val="28"/>
        </w:rPr>
        <w:t>皆約53%，外交及國際事務學院允宜提升訓練量能</w:t>
      </w:r>
      <w:r w:rsidR="003C0583" w:rsidRPr="000D785A">
        <w:rPr>
          <w:rFonts w:ascii="標楷體" w:eastAsia="標楷體" w:hAnsi="標楷體" w:hint="eastAsia"/>
          <w:bCs/>
          <w:color w:val="000000" w:themeColor="text1"/>
          <w:kern w:val="0"/>
          <w:sz w:val="28"/>
          <w:szCs w:val="28"/>
        </w:rPr>
        <w:t>，</w:t>
      </w:r>
      <w:r w:rsidR="005018C1" w:rsidRPr="000D785A">
        <w:rPr>
          <w:rFonts w:ascii="標楷體" w:eastAsia="標楷體" w:hAnsi="標楷體" w:hint="eastAsia"/>
          <w:bCs/>
          <w:color w:val="000000" w:themeColor="text1"/>
          <w:kern w:val="0"/>
          <w:sz w:val="28"/>
          <w:szCs w:val="28"/>
        </w:rPr>
        <w:t>妥善調整資源配置。</w:t>
      </w:r>
      <w:proofErr w:type="gramStart"/>
      <w:r w:rsidR="005018C1" w:rsidRPr="000D785A">
        <w:rPr>
          <w:rFonts w:ascii="標楷體" w:eastAsia="標楷體" w:hAnsi="標楷體" w:hint="eastAsia"/>
          <w:bCs/>
          <w:color w:val="000000" w:themeColor="text1"/>
          <w:kern w:val="0"/>
          <w:sz w:val="28"/>
          <w:szCs w:val="28"/>
        </w:rPr>
        <w:t>爰</w:t>
      </w:r>
      <w:proofErr w:type="gramEnd"/>
      <w:r w:rsidR="005018C1" w:rsidRPr="000D785A">
        <w:rPr>
          <w:rFonts w:ascii="標楷體" w:eastAsia="標楷體" w:hAnsi="標楷體" w:hint="eastAsia"/>
          <w:bCs/>
          <w:color w:val="000000" w:themeColor="text1"/>
          <w:kern w:val="0"/>
          <w:sz w:val="28"/>
          <w:szCs w:val="28"/>
        </w:rPr>
        <w:t>針對外交部外交及國際事務學院第2目「外交領事人員講習」第1節「外交領事人員訓練」預算編列1,</w:t>
      </w:r>
      <w:r w:rsidR="00886B58" w:rsidRPr="000D785A">
        <w:rPr>
          <w:rFonts w:ascii="標楷體" w:eastAsia="標楷體" w:hAnsi="標楷體" w:hint="eastAsia"/>
          <w:bCs/>
          <w:color w:val="000000" w:themeColor="text1"/>
          <w:kern w:val="0"/>
          <w:sz w:val="28"/>
          <w:szCs w:val="28"/>
        </w:rPr>
        <w:t>7</w:t>
      </w:r>
      <w:r w:rsidR="005018C1" w:rsidRPr="000D785A">
        <w:rPr>
          <w:rFonts w:ascii="標楷體" w:eastAsia="標楷體" w:hAnsi="標楷體" w:hint="eastAsia"/>
          <w:bCs/>
          <w:color w:val="000000" w:themeColor="text1"/>
          <w:kern w:val="0"/>
          <w:sz w:val="28"/>
          <w:szCs w:val="28"/>
        </w:rPr>
        <w:t>01</w:t>
      </w:r>
      <w:r w:rsidR="00886B58" w:rsidRPr="000D785A">
        <w:rPr>
          <w:rFonts w:ascii="標楷體" w:eastAsia="標楷體" w:hAnsi="標楷體" w:hint="eastAsia"/>
          <w:bCs/>
          <w:color w:val="000000" w:themeColor="text1"/>
          <w:kern w:val="0"/>
          <w:sz w:val="28"/>
          <w:szCs w:val="28"/>
        </w:rPr>
        <w:t>萬</w:t>
      </w:r>
      <w:r w:rsidR="005018C1" w:rsidRPr="000D785A">
        <w:rPr>
          <w:rFonts w:ascii="標楷體" w:eastAsia="標楷體" w:hAnsi="標楷體" w:hint="eastAsia"/>
          <w:bCs/>
          <w:color w:val="000000" w:themeColor="text1"/>
          <w:kern w:val="0"/>
          <w:sz w:val="28"/>
          <w:szCs w:val="28"/>
        </w:rPr>
        <w:t>8千元，</w:t>
      </w:r>
      <w:r w:rsidR="00545A48" w:rsidRPr="000D785A">
        <w:rPr>
          <w:rFonts w:ascii="標楷體" w:eastAsia="標楷體" w:hAnsi="標楷體" w:hint="eastAsia"/>
          <w:bCs/>
          <w:color w:val="000000" w:themeColor="text1"/>
          <w:kern w:val="0"/>
          <w:sz w:val="28"/>
          <w:szCs w:val="28"/>
        </w:rPr>
        <w:t>凍結</w:t>
      </w:r>
      <w:r w:rsidR="00545A48" w:rsidRPr="000D785A">
        <w:rPr>
          <w:rFonts w:ascii="標楷體" w:eastAsia="標楷體" w:hAnsi="標楷體"/>
          <w:bCs/>
          <w:color w:val="000000" w:themeColor="text1"/>
          <w:kern w:val="0"/>
          <w:sz w:val="28"/>
          <w:szCs w:val="28"/>
        </w:rPr>
        <w:t>5</w:t>
      </w:r>
      <w:r w:rsidR="00545A48" w:rsidRPr="000D785A">
        <w:rPr>
          <w:rFonts w:ascii="標楷體" w:eastAsia="標楷體" w:hAnsi="標楷體" w:hint="eastAsia"/>
          <w:bCs/>
          <w:color w:val="000000" w:themeColor="text1"/>
          <w:kern w:val="0"/>
          <w:sz w:val="28"/>
          <w:szCs w:val="28"/>
        </w:rPr>
        <w:t>0萬元</w:t>
      </w:r>
      <w:r w:rsidR="00545A48" w:rsidRPr="000D785A">
        <w:rPr>
          <w:rFonts w:ascii="標楷體" w:eastAsia="標楷體" w:hAnsi="標楷體"/>
          <w:bCs/>
          <w:color w:val="000000" w:themeColor="text1"/>
          <w:kern w:val="0"/>
          <w:sz w:val="28"/>
          <w:szCs w:val="28"/>
        </w:rPr>
        <w:t>，</w:t>
      </w:r>
      <w:proofErr w:type="gramStart"/>
      <w:r w:rsidR="00545A48" w:rsidRPr="000D785A">
        <w:rPr>
          <w:rFonts w:ascii="標楷體" w:eastAsia="標楷體" w:hAnsi="標楷體"/>
          <w:bCs/>
          <w:color w:val="000000" w:themeColor="text1"/>
          <w:kern w:val="0"/>
          <w:sz w:val="28"/>
          <w:szCs w:val="28"/>
        </w:rPr>
        <w:t>俟</w:t>
      </w:r>
      <w:proofErr w:type="gramEnd"/>
      <w:r w:rsidR="00545A48" w:rsidRPr="000D785A">
        <w:rPr>
          <w:rFonts w:ascii="標楷體" w:eastAsia="標楷體" w:hAnsi="標楷體"/>
          <w:bCs/>
          <w:color w:val="000000" w:themeColor="text1"/>
          <w:kern w:val="0"/>
          <w:sz w:val="28"/>
          <w:szCs w:val="28"/>
        </w:rPr>
        <w:t>外交部向立法院外交及國防委員會提出書面報告後，始得動支。</w:t>
      </w:r>
    </w:p>
    <w:p w:rsidR="00351025" w:rsidRPr="000D785A" w:rsidRDefault="00545A48" w:rsidP="00250CD2">
      <w:pPr>
        <w:widowControl/>
        <w:overflowPunct w:val="0"/>
        <w:spacing w:line="480" w:lineRule="exact"/>
        <w:ind w:leftChars="1300" w:left="4100" w:hangingChars="350" w:hanging="980"/>
        <w:jc w:val="both"/>
        <w:rPr>
          <w:rFonts w:ascii="標楷體" w:eastAsia="標楷體" w:hAnsi="標楷體"/>
          <w:bCs/>
          <w:color w:val="000000" w:themeColor="text1"/>
          <w:kern w:val="0"/>
          <w:sz w:val="28"/>
          <w:szCs w:val="28"/>
        </w:rPr>
      </w:pPr>
      <w:r w:rsidRPr="000D785A">
        <w:rPr>
          <w:rFonts w:ascii="標楷體" w:eastAsia="標楷體" w:hAnsi="標楷體" w:cs="新細明體" w:hint="eastAsia"/>
          <w:bCs/>
          <w:color w:val="000000" w:themeColor="text1"/>
          <w:kern w:val="0"/>
          <w:sz w:val="28"/>
          <w:szCs w:val="28"/>
        </w:rPr>
        <w:t>提案人</w:t>
      </w:r>
      <w:r w:rsidRPr="000D785A">
        <w:rPr>
          <w:rFonts w:ascii="標楷體" w:eastAsia="標楷體" w:hAnsi="標楷體" w:hint="eastAsia"/>
          <w:bCs/>
          <w:color w:val="000000" w:themeColor="text1"/>
          <w:kern w:val="0"/>
          <w:sz w:val="28"/>
          <w:szCs w:val="28"/>
        </w:rPr>
        <w:t>：</w:t>
      </w:r>
      <w:r w:rsidR="00AF5E55" w:rsidRPr="000D785A">
        <w:rPr>
          <w:rFonts w:ascii="標楷體" w:eastAsia="標楷體" w:hAnsi="標楷體" w:hint="eastAsia"/>
          <w:bCs/>
          <w:color w:val="000000" w:themeColor="text1"/>
          <w:kern w:val="0"/>
          <w:sz w:val="28"/>
          <w:szCs w:val="28"/>
        </w:rPr>
        <w:t xml:space="preserve">林昶佐　林淑芬　</w:t>
      </w:r>
      <w:r w:rsidRPr="000D785A">
        <w:rPr>
          <w:rFonts w:ascii="標楷體" w:eastAsia="標楷體" w:hAnsi="標楷體" w:hint="eastAsia"/>
          <w:bCs/>
          <w:color w:val="000000" w:themeColor="text1"/>
          <w:kern w:val="0"/>
          <w:sz w:val="28"/>
          <w:szCs w:val="28"/>
        </w:rPr>
        <w:t>王定宇</w:t>
      </w:r>
    </w:p>
    <w:p w:rsidR="003E5A14" w:rsidRDefault="003E5A14" w:rsidP="00250CD2">
      <w:pPr>
        <w:pStyle w:val="ac"/>
        <w:overflowPunct w:val="0"/>
        <w:ind w:leftChars="59" w:left="862" w:hangingChars="257" w:hanging="720"/>
        <w:rPr>
          <w:rFonts w:hAnsi="標楷體"/>
          <w:color w:val="000000" w:themeColor="text1"/>
          <w:sz w:val="28"/>
          <w:szCs w:val="28"/>
        </w:rPr>
      </w:pPr>
      <w:r w:rsidRPr="000D785A">
        <w:rPr>
          <w:rFonts w:hAnsi="標楷體" w:hint="eastAsia"/>
          <w:color w:val="000000" w:themeColor="text1"/>
          <w:sz w:val="28"/>
          <w:szCs w:val="28"/>
        </w:rPr>
        <w:t>二、機密部分，審查結果：</w:t>
      </w:r>
    </w:p>
    <w:p w:rsidR="00250CD2" w:rsidRPr="003F4E31" w:rsidRDefault="00250CD2" w:rsidP="00250CD2">
      <w:pPr>
        <w:overflowPunct w:val="0"/>
        <w:adjustRightInd w:val="0"/>
        <w:spacing w:line="480" w:lineRule="exact"/>
        <w:ind w:firstLineChars="400" w:firstLine="1121"/>
        <w:jc w:val="both"/>
        <w:rPr>
          <w:rFonts w:ascii="標楷體" w:eastAsia="標楷體" w:hAnsi="標楷體"/>
          <w:b/>
          <w:bCs/>
          <w:kern w:val="0"/>
          <w:sz w:val="28"/>
          <w:szCs w:val="28"/>
        </w:rPr>
      </w:pPr>
      <w:r w:rsidRPr="003F4E31">
        <w:rPr>
          <w:rFonts w:ascii="標楷體" w:eastAsia="標楷體" w:hAnsi="標楷體" w:hint="eastAsia"/>
          <w:b/>
          <w:bCs/>
          <w:kern w:val="0"/>
          <w:sz w:val="28"/>
          <w:szCs w:val="28"/>
        </w:rPr>
        <w:lastRenderedPageBreak/>
        <w:t>歲出部分</w:t>
      </w:r>
    </w:p>
    <w:p w:rsidR="00250CD2" w:rsidRPr="003F4E31" w:rsidRDefault="00250CD2" w:rsidP="00250CD2">
      <w:pPr>
        <w:kinsoku w:val="0"/>
        <w:overflowPunct w:val="0"/>
        <w:autoSpaceDE w:val="0"/>
        <w:autoSpaceDN w:val="0"/>
        <w:snapToGrid w:val="0"/>
        <w:spacing w:line="480" w:lineRule="exact"/>
        <w:ind w:leftChars="540" w:left="1296" w:firstLineChars="50" w:firstLine="140"/>
        <w:jc w:val="both"/>
        <w:rPr>
          <w:rFonts w:ascii="標楷體" w:eastAsia="標楷體" w:hAnsi="標楷體"/>
          <w:b/>
          <w:bCs/>
          <w:kern w:val="0"/>
          <w:sz w:val="28"/>
          <w:szCs w:val="28"/>
        </w:rPr>
      </w:pPr>
      <w:r w:rsidRPr="003F4E31">
        <w:rPr>
          <w:rFonts w:ascii="標楷體" w:eastAsia="標楷體" w:hAnsi="標楷體" w:hint="eastAsia"/>
          <w:b/>
          <w:bCs/>
          <w:kern w:val="0"/>
          <w:sz w:val="28"/>
          <w:szCs w:val="28"/>
        </w:rPr>
        <w:t>第8款　外交部主管</w:t>
      </w:r>
    </w:p>
    <w:p w:rsidR="00250CD2" w:rsidRPr="003F4E31" w:rsidRDefault="00250CD2" w:rsidP="00250CD2">
      <w:pPr>
        <w:pStyle w:val="af8"/>
        <w:numPr>
          <w:ilvl w:val="0"/>
          <w:numId w:val="19"/>
        </w:numPr>
        <w:kinsoku w:val="0"/>
        <w:overflowPunct w:val="0"/>
        <w:autoSpaceDE w:val="0"/>
        <w:autoSpaceDN w:val="0"/>
        <w:snapToGrid w:val="0"/>
        <w:spacing w:line="480" w:lineRule="exact"/>
        <w:ind w:leftChars="0"/>
        <w:jc w:val="both"/>
        <w:rPr>
          <w:rFonts w:ascii="標楷體" w:eastAsia="標楷體" w:hAnsi="標楷體"/>
          <w:spacing w:val="-4"/>
          <w:sz w:val="28"/>
          <w:szCs w:val="28"/>
        </w:rPr>
      </w:pPr>
      <w:r w:rsidRPr="003F4E31">
        <w:rPr>
          <w:rFonts w:ascii="標楷體" w:eastAsia="標楷體" w:hAnsi="標楷體" w:hint="eastAsia"/>
          <w:spacing w:val="-4"/>
          <w:sz w:val="28"/>
          <w:szCs w:val="28"/>
        </w:rPr>
        <w:t>外交部</w:t>
      </w:r>
    </w:p>
    <w:p w:rsidR="00250CD2" w:rsidRPr="000D785A" w:rsidRDefault="00250CD2" w:rsidP="00250CD2">
      <w:pPr>
        <w:pStyle w:val="ac"/>
        <w:overflowPunct w:val="0"/>
        <w:ind w:leftChars="350" w:left="840" w:firstLineChars="420" w:firstLine="1142"/>
        <w:rPr>
          <w:rFonts w:hAnsi="標楷體"/>
          <w:color w:val="000000" w:themeColor="text1"/>
          <w:spacing w:val="-4"/>
          <w:sz w:val="28"/>
          <w:szCs w:val="28"/>
        </w:rPr>
      </w:pPr>
      <w:r w:rsidRPr="003F4E31">
        <w:rPr>
          <w:rFonts w:hAnsi="標楷體" w:hint="eastAsia"/>
          <w:spacing w:val="-4"/>
          <w:sz w:val="28"/>
          <w:szCs w:val="28"/>
        </w:rPr>
        <w:t>第1目</w:t>
      </w:r>
      <w:r>
        <w:rPr>
          <w:rFonts w:hAnsi="標楷體" w:hint="eastAsia"/>
          <w:spacing w:val="-4"/>
          <w:sz w:val="28"/>
          <w:szCs w:val="28"/>
        </w:rPr>
        <w:t xml:space="preserve"> </w:t>
      </w:r>
      <w:r w:rsidRPr="003F4E31">
        <w:rPr>
          <w:rFonts w:hAnsi="標楷體" w:hint="eastAsia"/>
          <w:spacing w:val="-4"/>
          <w:sz w:val="28"/>
          <w:szCs w:val="28"/>
        </w:rPr>
        <w:t>「國際事務活動」12億9,410萬4千元，</w:t>
      </w:r>
      <w:proofErr w:type="gramStart"/>
      <w:r w:rsidRPr="003F4E31">
        <w:rPr>
          <w:rFonts w:hAnsi="標楷體" w:hint="eastAsia"/>
          <w:spacing w:val="-4"/>
          <w:sz w:val="28"/>
          <w:szCs w:val="28"/>
        </w:rPr>
        <w:t>照列</w:t>
      </w:r>
      <w:proofErr w:type="gramEnd"/>
      <w:r w:rsidRPr="003F4E31">
        <w:rPr>
          <w:rFonts w:hAnsi="標楷體" w:hint="eastAsia"/>
          <w:spacing w:val="-4"/>
          <w:sz w:val="28"/>
          <w:szCs w:val="28"/>
        </w:rPr>
        <w:t>。</w:t>
      </w:r>
    </w:p>
    <w:p w:rsidR="003E5A14" w:rsidRPr="000D785A" w:rsidRDefault="003E5A14" w:rsidP="00250CD2">
      <w:pPr>
        <w:pStyle w:val="ac"/>
        <w:overflowPunct w:val="0"/>
        <w:ind w:leftChars="59" w:left="702" w:hangingChars="200" w:hanging="560"/>
        <w:rPr>
          <w:rFonts w:hAnsi="標楷體"/>
          <w:color w:val="000000" w:themeColor="text1"/>
          <w:sz w:val="28"/>
          <w:szCs w:val="28"/>
        </w:rPr>
      </w:pPr>
      <w:r w:rsidRPr="000D785A">
        <w:rPr>
          <w:rFonts w:hAnsi="標楷體" w:hint="eastAsia"/>
          <w:color w:val="000000" w:themeColor="text1"/>
          <w:sz w:val="28"/>
          <w:szCs w:val="28"/>
        </w:rPr>
        <w:t>三、</w:t>
      </w:r>
      <w:proofErr w:type="gramStart"/>
      <w:r w:rsidR="008F41FA" w:rsidRPr="000D785A">
        <w:rPr>
          <w:rFonts w:hAnsi="標楷體" w:hint="eastAsia"/>
          <w:color w:val="000000" w:themeColor="text1"/>
          <w:sz w:val="28"/>
          <w:szCs w:val="28"/>
        </w:rPr>
        <w:t>111</w:t>
      </w:r>
      <w:proofErr w:type="gramEnd"/>
      <w:r w:rsidR="008F41FA" w:rsidRPr="000D785A">
        <w:rPr>
          <w:rFonts w:hAnsi="標楷體" w:hint="eastAsia"/>
          <w:color w:val="000000" w:themeColor="text1"/>
          <w:sz w:val="28"/>
          <w:szCs w:val="28"/>
        </w:rPr>
        <w:t>年度</w:t>
      </w:r>
      <w:r w:rsidRPr="000D785A">
        <w:rPr>
          <w:rFonts w:hAnsi="標楷體" w:hint="eastAsia"/>
          <w:color w:val="000000" w:themeColor="text1"/>
          <w:sz w:val="28"/>
          <w:szCs w:val="28"/>
        </w:rPr>
        <w:t>中央政府總預算案關於外交部主管收支公開及機密部分審查完竣，審查結果送財政委員會彙整後提報院會，須交由黨團協商，院會討論時，由</w:t>
      </w:r>
      <w:r w:rsidR="00343C07" w:rsidRPr="000D785A">
        <w:rPr>
          <w:rFonts w:hAnsi="標楷體" w:hint="eastAsia"/>
          <w:color w:val="000000" w:themeColor="text1"/>
          <w:sz w:val="28"/>
          <w:szCs w:val="28"/>
        </w:rPr>
        <w:t>趙召集委員天</w:t>
      </w:r>
      <w:proofErr w:type="gramStart"/>
      <w:r w:rsidR="00343C07" w:rsidRPr="000D785A">
        <w:rPr>
          <w:rFonts w:hAnsi="標楷體" w:hint="eastAsia"/>
          <w:color w:val="000000" w:themeColor="text1"/>
          <w:sz w:val="28"/>
          <w:szCs w:val="28"/>
        </w:rPr>
        <w:t>麟</w:t>
      </w:r>
      <w:proofErr w:type="gramEnd"/>
      <w:r w:rsidRPr="000D785A">
        <w:rPr>
          <w:rFonts w:hAnsi="標楷體" w:hint="eastAsia"/>
          <w:color w:val="000000" w:themeColor="text1"/>
          <w:sz w:val="28"/>
          <w:szCs w:val="28"/>
        </w:rPr>
        <w:t>出席說明。</w:t>
      </w:r>
    </w:p>
    <w:p w:rsidR="003E5A14" w:rsidRPr="000D785A" w:rsidRDefault="00270860" w:rsidP="00250CD2">
      <w:pPr>
        <w:pStyle w:val="ac"/>
        <w:overflowPunct w:val="0"/>
        <w:ind w:leftChars="59" w:left="702" w:hangingChars="200" w:hanging="560"/>
        <w:rPr>
          <w:b/>
          <w:color w:val="000000" w:themeColor="text1"/>
          <w:sz w:val="28"/>
          <w:szCs w:val="28"/>
        </w:rPr>
      </w:pPr>
      <w:r w:rsidRPr="000D785A">
        <w:rPr>
          <w:rFonts w:hAnsi="標楷體" w:hint="eastAsia"/>
          <w:color w:val="000000" w:themeColor="text1"/>
          <w:sz w:val="28"/>
          <w:szCs w:val="28"/>
        </w:rPr>
        <w:t>四、</w:t>
      </w:r>
      <w:r w:rsidR="00BC7AA9" w:rsidRPr="000D785A">
        <w:rPr>
          <w:rFonts w:hAnsi="標楷體" w:hint="eastAsia"/>
          <w:color w:val="000000" w:themeColor="text1"/>
          <w:sz w:val="28"/>
          <w:szCs w:val="28"/>
        </w:rPr>
        <w:t>有關委員提案內容文字及金額，在不影響提案原意下</w:t>
      </w:r>
      <w:r w:rsidR="003E5A14" w:rsidRPr="000D785A">
        <w:rPr>
          <w:rFonts w:hAnsi="標楷體" w:hint="eastAsia"/>
          <w:color w:val="000000" w:themeColor="text1"/>
          <w:sz w:val="28"/>
          <w:szCs w:val="28"/>
        </w:rPr>
        <w:t>，授權議事人員修正、處理。</w:t>
      </w:r>
    </w:p>
    <w:p w:rsidR="008E04A6" w:rsidRPr="000D785A" w:rsidRDefault="008E04A6" w:rsidP="00250CD2">
      <w:pPr>
        <w:pStyle w:val="ac"/>
        <w:overflowPunct w:val="0"/>
        <w:spacing w:line="480" w:lineRule="exact"/>
        <w:ind w:left="560" w:hangingChars="200" w:hanging="560"/>
        <w:jc w:val="both"/>
        <w:rPr>
          <w:rFonts w:hAnsi="標楷體"/>
          <w:color w:val="000000" w:themeColor="text1"/>
        </w:rPr>
      </w:pPr>
      <w:r w:rsidRPr="000D785A">
        <w:rPr>
          <w:rFonts w:hAnsi="標楷體" w:hint="eastAsia"/>
          <w:color w:val="000000" w:themeColor="text1"/>
          <w:sz w:val="28"/>
          <w:szCs w:val="28"/>
        </w:rPr>
        <w:t>散會</w:t>
      </w:r>
    </w:p>
    <w:sectPr w:rsidR="008E04A6" w:rsidRPr="000D785A" w:rsidSect="00842021">
      <w:footerReference w:type="even" r:id="rId8"/>
      <w:footerReference w:type="default" r:id="rId9"/>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1737" w:rsidRDefault="00A61737">
      <w:r>
        <w:separator/>
      </w:r>
    </w:p>
  </w:endnote>
  <w:endnote w:type="continuationSeparator" w:id="0">
    <w:p w:rsidR="00A61737" w:rsidRDefault="00A61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F5D" w:rsidRDefault="004C3F5D">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4C3F5D" w:rsidRDefault="004C3F5D">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F5D" w:rsidRDefault="004C3F5D">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0363D4">
      <w:rPr>
        <w:rStyle w:val="ab"/>
        <w:noProof/>
      </w:rPr>
      <w:t>19</w:t>
    </w:r>
    <w:r>
      <w:rPr>
        <w:rStyle w:val="ab"/>
      </w:rPr>
      <w:fldChar w:fldCharType="end"/>
    </w:r>
  </w:p>
  <w:p w:rsidR="004C3F5D" w:rsidRDefault="004C3F5D">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1737" w:rsidRDefault="00A61737">
      <w:r>
        <w:separator/>
      </w:r>
    </w:p>
  </w:footnote>
  <w:footnote w:type="continuationSeparator" w:id="0">
    <w:p w:rsidR="00A61737" w:rsidRDefault="00A617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15:restartNumberingAfterBreak="0">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15:restartNumberingAfterBreak="0">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2694033"/>
    <w:multiLevelType w:val="hybridMultilevel"/>
    <w:tmpl w:val="F2CAB0AC"/>
    <w:lvl w:ilvl="0" w:tplc="BC488D4A">
      <w:start w:val="1"/>
      <w:numFmt w:val="decimal"/>
      <w:lvlText w:val="第%1項"/>
      <w:lvlJc w:val="left"/>
      <w:pPr>
        <w:ind w:left="2671" w:hanging="975"/>
      </w:pPr>
      <w:rPr>
        <w:rFonts w:hint="default"/>
        <w:b w:val="0"/>
      </w:rPr>
    </w:lvl>
    <w:lvl w:ilvl="1" w:tplc="04090019" w:tentative="1">
      <w:start w:val="1"/>
      <w:numFmt w:val="ideographTraditional"/>
      <w:lvlText w:val="%2、"/>
      <w:lvlJc w:val="left"/>
      <w:pPr>
        <w:ind w:left="2656" w:hanging="480"/>
      </w:pPr>
    </w:lvl>
    <w:lvl w:ilvl="2" w:tplc="0409001B" w:tentative="1">
      <w:start w:val="1"/>
      <w:numFmt w:val="lowerRoman"/>
      <w:lvlText w:val="%3."/>
      <w:lvlJc w:val="right"/>
      <w:pPr>
        <w:ind w:left="3136" w:hanging="480"/>
      </w:pPr>
    </w:lvl>
    <w:lvl w:ilvl="3" w:tplc="0409000F" w:tentative="1">
      <w:start w:val="1"/>
      <w:numFmt w:val="decimal"/>
      <w:lvlText w:val="%4."/>
      <w:lvlJc w:val="left"/>
      <w:pPr>
        <w:ind w:left="3616" w:hanging="480"/>
      </w:pPr>
    </w:lvl>
    <w:lvl w:ilvl="4" w:tplc="04090019" w:tentative="1">
      <w:start w:val="1"/>
      <w:numFmt w:val="ideographTraditional"/>
      <w:lvlText w:val="%5、"/>
      <w:lvlJc w:val="left"/>
      <w:pPr>
        <w:ind w:left="4096" w:hanging="480"/>
      </w:pPr>
    </w:lvl>
    <w:lvl w:ilvl="5" w:tplc="0409001B" w:tentative="1">
      <w:start w:val="1"/>
      <w:numFmt w:val="lowerRoman"/>
      <w:lvlText w:val="%6."/>
      <w:lvlJc w:val="right"/>
      <w:pPr>
        <w:ind w:left="4576" w:hanging="480"/>
      </w:pPr>
    </w:lvl>
    <w:lvl w:ilvl="6" w:tplc="0409000F" w:tentative="1">
      <w:start w:val="1"/>
      <w:numFmt w:val="decimal"/>
      <w:lvlText w:val="%7."/>
      <w:lvlJc w:val="left"/>
      <w:pPr>
        <w:ind w:left="5056" w:hanging="480"/>
      </w:pPr>
    </w:lvl>
    <w:lvl w:ilvl="7" w:tplc="04090019" w:tentative="1">
      <w:start w:val="1"/>
      <w:numFmt w:val="ideographTraditional"/>
      <w:lvlText w:val="%8、"/>
      <w:lvlJc w:val="left"/>
      <w:pPr>
        <w:ind w:left="5536" w:hanging="480"/>
      </w:pPr>
    </w:lvl>
    <w:lvl w:ilvl="8" w:tplc="0409001B" w:tentative="1">
      <w:start w:val="1"/>
      <w:numFmt w:val="lowerRoman"/>
      <w:lvlText w:val="%9."/>
      <w:lvlJc w:val="right"/>
      <w:pPr>
        <w:ind w:left="6016" w:hanging="480"/>
      </w:pPr>
    </w:lvl>
  </w:abstractNum>
  <w:abstractNum w:abstractNumId="11" w15:restartNumberingAfterBreak="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7" w15:restartNumberingAfterBreak="0">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9" w15:restartNumberingAfterBreak="0">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3"/>
  </w:num>
  <w:num w:numId="4">
    <w:abstractNumId w:val="2"/>
  </w:num>
  <w:num w:numId="5">
    <w:abstractNumId w:val="19"/>
  </w:num>
  <w:num w:numId="6">
    <w:abstractNumId w:val="4"/>
  </w:num>
  <w:num w:numId="7">
    <w:abstractNumId w:val="3"/>
  </w:num>
  <w:num w:numId="8">
    <w:abstractNumId w:val="0"/>
  </w:num>
  <w:num w:numId="9">
    <w:abstractNumId w:val="17"/>
  </w:num>
  <w:num w:numId="10">
    <w:abstractNumId w:val="14"/>
  </w:num>
  <w:num w:numId="11">
    <w:abstractNumId w:val="1"/>
  </w:num>
  <w:num w:numId="12">
    <w:abstractNumId w:val="11"/>
  </w:num>
  <w:num w:numId="13">
    <w:abstractNumId w:val="9"/>
  </w:num>
  <w:num w:numId="14">
    <w:abstractNumId w:val="12"/>
  </w:num>
  <w:num w:numId="15">
    <w:abstractNumId w:val="15"/>
  </w:num>
  <w:num w:numId="16">
    <w:abstractNumId w:val="5"/>
  </w:num>
  <w:num w:numId="17">
    <w:abstractNumId w:val="7"/>
  </w:num>
  <w:num w:numId="18">
    <w:abstractNumId w:val="16"/>
  </w:num>
  <w:num w:numId="19">
    <w:abstractNumId w:val="18"/>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hideSpellingErrors/>
  <w:proofState w:grammar="clean"/>
  <w:defaultTabStop w:val="480"/>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BDE"/>
    <w:rsid w:val="00000262"/>
    <w:rsid w:val="000002C2"/>
    <w:rsid w:val="00000C55"/>
    <w:rsid w:val="00001949"/>
    <w:rsid w:val="00001F59"/>
    <w:rsid w:val="000023A3"/>
    <w:rsid w:val="000026F2"/>
    <w:rsid w:val="000027A4"/>
    <w:rsid w:val="0000282E"/>
    <w:rsid w:val="00002A5F"/>
    <w:rsid w:val="00002AAC"/>
    <w:rsid w:val="00002CAA"/>
    <w:rsid w:val="000042E6"/>
    <w:rsid w:val="000043C6"/>
    <w:rsid w:val="000049BF"/>
    <w:rsid w:val="00004D7C"/>
    <w:rsid w:val="00004DB0"/>
    <w:rsid w:val="0000567F"/>
    <w:rsid w:val="00005799"/>
    <w:rsid w:val="0000703A"/>
    <w:rsid w:val="000070C1"/>
    <w:rsid w:val="0000729B"/>
    <w:rsid w:val="000072CD"/>
    <w:rsid w:val="0000772B"/>
    <w:rsid w:val="000101D6"/>
    <w:rsid w:val="00010710"/>
    <w:rsid w:val="00010978"/>
    <w:rsid w:val="00010D34"/>
    <w:rsid w:val="00010FF5"/>
    <w:rsid w:val="00011190"/>
    <w:rsid w:val="0001164C"/>
    <w:rsid w:val="0001273F"/>
    <w:rsid w:val="00012DA5"/>
    <w:rsid w:val="000131E2"/>
    <w:rsid w:val="00013AF2"/>
    <w:rsid w:val="00013B25"/>
    <w:rsid w:val="000141A4"/>
    <w:rsid w:val="000144ED"/>
    <w:rsid w:val="00014930"/>
    <w:rsid w:val="00014D17"/>
    <w:rsid w:val="00014DD3"/>
    <w:rsid w:val="000155B6"/>
    <w:rsid w:val="00016522"/>
    <w:rsid w:val="0001731E"/>
    <w:rsid w:val="00017322"/>
    <w:rsid w:val="000173C9"/>
    <w:rsid w:val="000201EC"/>
    <w:rsid w:val="0002078F"/>
    <w:rsid w:val="0002097E"/>
    <w:rsid w:val="00021682"/>
    <w:rsid w:val="00021D5D"/>
    <w:rsid w:val="0002289B"/>
    <w:rsid w:val="00022BED"/>
    <w:rsid w:val="00022F27"/>
    <w:rsid w:val="000238D5"/>
    <w:rsid w:val="00023FF2"/>
    <w:rsid w:val="00024054"/>
    <w:rsid w:val="000246F5"/>
    <w:rsid w:val="000248F4"/>
    <w:rsid w:val="00024C73"/>
    <w:rsid w:val="00024FBC"/>
    <w:rsid w:val="0002500C"/>
    <w:rsid w:val="00025058"/>
    <w:rsid w:val="00025B2F"/>
    <w:rsid w:val="0002600D"/>
    <w:rsid w:val="00026126"/>
    <w:rsid w:val="00026741"/>
    <w:rsid w:val="000270F1"/>
    <w:rsid w:val="00027331"/>
    <w:rsid w:val="00027D9F"/>
    <w:rsid w:val="00030565"/>
    <w:rsid w:val="000307D0"/>
    <w:rsid w:val="00031E78"/>
    <w:rsid w:val="00032145"/>
    <w:rsid w:val="000323BA"/>
    <w:rsid w:val="0003272F"/>
    <w:rsid w:val="00032CC8"/>
    <w:rsid w:val="000331FE"/>
    <w:rsid w:val="0003357B"/>
    <w:rsid w:val="00033705"/>
    <w:rsid w:val="00034E12"/>
    <w:rsid w:val="000363D4"/>
    <w:rsid w:val="00037452"/>
    <w:rsid w:val="00037A29"/>
    <w:rsid w:val="00040E7F"/>
    <w:rsid w:val="00040E93"/>
    <w:rsid w:val="00041639"/>
    <w:rsid w:val="000426F3"/>
    <w:rsid w:val="0004294E"/>
    <w:rsid w:val="000430B0"/>
    <w:rsid w:val="000442BE"/>
    <w:rsid w:val="00045667"/>
    <w:rsid w:val="00045D98"/>
    <w:rsid w:val="000465AF"/>
    <w:rsid w:val="00047385"/>
    <w:rsid w:val="0004762A"/>
    <w:rsid w:val="00047761"/>
    <w:rsid w:val="000477DC"/>
    <w:rsid w:val="000478BA"/>
    <w:rsid w:val="000479A1"/>
    <w:rsid w:val="0005075A"/>
    <w:rsid w:val="00053387"/>
    <w:rsid w:val="000533D2"/>
    <w:rsid w:val="00053EC8"/>
    <w:rsid w:val="00054F4A"/>
    <w:rsid w:val="0005648A"/>
    <w:rsid w:val="000567FB"/>
    <w:rsid w:val="00056979"/>
    <w:rsid w:val="00057486"/>
    <w:rsid w:val="00057C9F"/>
    <w:rsid w:val="00057CA0"/>
    <w:rsid w:val="00060759"/>
    <w:rsid w:val="00061216"/>
    <w:rsid w:val="000614A8"/>
    <w:rsid w:val="00061916"/>
    <w:rsid w:val="00061D65"/>
    <w:rsid w:val="0006236E"/>
    <w:rsid w:val="00062A43"/>
    <w:rsid w:val="000639F9"/>
    <w:rsid w:val="0006439B"/>
    <w:rsid w:val="0006558B"/>
    <w:rsid w:val="00065BD7"/>
    <w:rsid w:val="00065C61"/>
    <w:rsid w:val="00066336"/>
    <w:rsid w:val="00066A20"/>
    <w:rsid w:val="00066F48"/>
    <w:rsid w:val="00067968"/>
    <w:rsid w:val="00067BE4"/>
    <w:rsid w:val="00067C0B"/>
    <w:rsid w:val="00070300"/>
    <w:rsid w:val="0007084A"/>
    <w:rsid w:val="00070BDC"/>
    <w:rsid w:val="0007136A"/>
    <w:rsid w:val="0007149C"/>
    <w:rsid w:val="0007266E"/>
    <w:rsid w:val="00072D08"/>
    <w:rsid w:val="00073392"/>
    <w:rsid w:val="000737B7"/>
    <w:rsid w:val="00073C21"/>
    <w:rsid w:val="000742B1"/>
    <w:rsid w:val="00074864"/>
    <w:rsid w:val="00075CD4"/>
    <w:rsid w:val="0007657A"/>
    <w:rsid w:val="00076DD8"/>
    <w:rsid w:val="00080353"/>
    <w:rsid w:val="00080426"/>
    <w:rsid w:val="00080B56"/>
    <w:rsid w:val="00080F5E"/>
    <w:rsid w:val="00081473"/>
    <w:rsid w:val="00081572"/>
    <w:rsid w:val="0008174A"/>
    <w:rsid w:val="000837F0"/>
    <w:rsid w:val="000843B6"/>
    <w:rsid w:val="000844B2"/>
    <w:rsid w:val="000849D9"/>
    <w:rsid w:val="000856B7"/>
    <w:rsid w:val="00085AAC"/>
    <w:rsid w:val="0008696B"/>
    <w:rsid w:val="000870A5"/>
    <w:rsid w:val="000872AE"/>
    <w:rsid w:val="000878CF"/>
    <w:rsid w:val="000908D1"/>
    <w:rsid w:val="000909AA"/>
    <w:rsid w:val="000909F3"/>
    <w:rsid w:val="0009184D"/>
    <w:rsid w:val="00092B4D"/>
    <w:rsid w:val="00092FAC"/>
    <w:rsid w:val="000935DF"/>
    <w:rsid w:val="00093918"/>
    <w:rsid w:val="0009391F"/>
    <w:rsid w:val="000943FF"/>
    <w:rsid w:val="00094D5E"/>
    <w:rsid w:val="000951A1"/>
    <w:rsid w:val="000958FA"/>
    <w:rsid w:val="000966B8"/>
    <w:rsid w:val="000969D7"/>
    <w:rsid w:val="0009727C"/>
    <w:rsid w:val="000A0AAD"/>
    <w:rsid w:val="000A1015"/>
    <w:rsid w:val="000A15FC"/>
    <w:rsid w:val="000A18B1"/>
    <w:rsid w:val="000A1C22"/>
    <w:rsid w:val="000A2107"/>
    <w:rsid w:val="000A293E"/>
    <w:rsid w:val="000A2CE1"/>
    <w:rsid w:val="000A344B"/>
    <w:rsid w:val="000A3779"/>
    <w:rsid w:val="000A43E6"/>
    <w:rsid w:val="000A54CB"/>
    <w:rsid w:val="000A57FD"/>
    <w:rsid w:val="000A5B9D"/>
    <w:rsid w:val="000A5D47"/>
    <w:rsid w:val="000A6CF5"/>
    <w:rsid w:val="000A6E12"/>
    <w:rsid w:val="000B01AC"/>
    <w:rsid w:val="000B037E"/>
    <w:rsid w:val="000B03D9"/>
    <w:rsid w:val="000B0964"/>
    <w:rsid w:val="000B0EF6"/>
    <w:rsid w:val="000B1BE2"/>
    <w:rsid w:val="000B247B"/>
    <w:rsid w:val="000B2F57"/>
    <w:rsid w:val="000B35B2"/>
    <w:rsid w:val="000B3B1F"/>
    <w:rsid w:val="000B4BC9"/>
    <w:rsid w:val="000B5376"/>
    <w:rsid w:val="000B55E1"/>
    <w:rsid w:val="000B622C"/>
    <w:rsid w:val="000B6DE6"/>
    <w:rsid w:val="000B6EA4"/>
    <w:rsid w:val="000B74FB"/>
    <w:rsid w:val="000B793C"/>
    <w:rsid w:val="000C01C1"/>
    <w:rsid w:val="000C0FDB"/>
    <w:rsid w:val="000C3708"/>
    <w:rsid w:val="000C391F"/>
    <w:rsid w:val="000C4093"/>
    <w:rsid w:val="000C491A"/>
    <w:rsid w:val="000C56B0"/>
    <w:rsid w:val="000C645F"/>
    <w:rsid w:val="000C6BA9"/>
    <w:rsid w:val="000C6C57"/>
    <w:rsid w:val="000C6CBE"/>
    <w:rsid w:val="000C7271"/>
    <w:rsid w:val="000C786B"/>
    <w:rsid w:val="000C7E03"/>
    <w:rsid w:val="000D0723"/>
    <w:rsid w:val="000D0F5B"/>
    <w:rsid w:val="000D0F81"/>
    <w:rsid w:val="000D1068"/>
    <w:rsid w:val="000D1C95"/>
    <w:rsid w:val="000D2516"/>
    <w:rsid w:val="000D2990"/>
    <w:rsid w:val="000D2C46"/>
    <w:rsid w:val="000D3072"/>
    <w:rsid w:val="000D37A6"/>
    <w:rsid w:val="000D47F3"/>
    <w:rsid w:val="000D5666"/>
    <w:rsid w:val="000D67E3"/>
    <w:rsid w:val="000D70F6"/>
    <w:rsid w:val="000D73EA"/>
    <w:rsid w:val="000D7807"/>
    <w:rsid w:val="000D785A"/>
    <w:rsid w:val="000E2035"/>
    <w:rsid w:val="000E27B1"/>
    <w:rsid w:val="000E2CCD"/>
    <w:rsid w:val="000E3351"/>
    <w:rsid w:val="000E3681"/>
    <w:rsid w:val="000E39DD"/>
    <w:rsid w:val="000E3FF9"/>
    <w:rsid w:val="000E42BE"/>
    <w:rsid w:val="000E451B"/>
    <w:rsid w:val="000E4D0A"/>
    <w:rsid w:val="000E50CD"/>
    <w:rsid w:val="000E6984"/>
    <w:rsid w:val="000E719D"/>
    <w:rsid w:val="000E72B3"/>
    <w:rsid w:val="000E738B"/>
    <w:rsid w:val="000E7E04"/>
    <w:rsid w:val="000F019D"/>
    <w:rsid w:val="000F0225"/>
    <w:rsid w:val="000F067A"/>
    <w:rsid w:val="000F08DA"/>
    <w:rsid w:val="000F092D"/>
    <w:rsid w:val="000F12DC"/>
    <w:rsid w:val="000F1A79"/>
    <w:rsid w:val="000F1BEE"/>
    <w:rsid w:val="000F2016"/>
    <w:rsid w:val="000F2061"/>
    <w:rsid w:val="000F2366"/>
    <w:rsid w:val="000F23CD"/>
    <w:rsid w:val="000F2A77"/>
    <w:rsid w:val="000F306A"/>
    <w:rsid w:val="000F3289"/>
    <w:rsid w:val="000F3904"/>
    <w:rsid w:val="000F3A55"/>
    <w:rsid w:val="000F3BB2"/>
    <w:rsid w:val="000F3EA4"/>
    <w:rsid w:val="000F3FAE"/>
    <w:rsid w:val="000F4C4A"/>
    <w:rsid w:val="000F4F87"/>
    <w:rsid w:val="000F5A5A"/>
    <w:rsid w:val="000F5F23"/>
    <w:rsid w:val="000F6181"/>
    <w:rsid w:val="000F657F"/>
    <w:rsid w:val="000F6A73"/>
    <w:rsid w:val="000F6D8A"/>
    <w:rsid w:val="000F700B"/>
    <w:rsid w:val="000F7874"/>
    <w:rsid w:val="000F79FA"/>
    <w:rsid w:val="00100423"/>
    <w:rsid w:val="00101605"/>
    <w:rsid w:val="00102B3D"/>
    <w:rsid w:val="00104524"/>
    <w:rsid w:val="0010486D"/>
    <w:rsid w:val="00104C49"/>
    <w:rsid w:val="001059C3"/>
    <w:rsid w:val="00105A8D"/>
    <w:rsid w:val="00106465"/>
    <w:rsid w:val="00107B65"/>
    <w:rsid w:val="00110DD0"/>
    <w:rsid w:val="00110E9A"/>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037F"/>
    <w:rsid w:val="0012056E"/>
    <w:rsid w:val="00121214"/>
    <w:rsid w:val="0012133E"/>
    <w:rsid w:val="00121B1A"/>
    <w:rsid w:val="00121D93"/>
    <w:rsid w:val="001223A9"/>
    <w:rsid w:val="00123A6C"/>
    <w:rsid w:val="00124B77"/>
    <w:rsid w:val="00125850"/>
    <w:rsid w:val="00125AE6"/>
    <w:rsid w:val="00125D96"/>
    <w:rsid w:val="00125E06"/>
    <w:rsid w:val="00126A8B"/>
    <w:rsid w:val="0012771F"/>
    <w:rsid w:val="001278A9"/>
    <w:rsid w:val="001278EE"/>
    <w:rsid w:val="00127E6F"/>
    <w:rsid w:val="00130065"/>
    <w:rsid w:val="001301FD"/>
    <w:rsid w:val="00130317"/>
    <w:rsid w:val="00130480"/>
    <w:rsid w:val="001307B8"/>
    <w:rsid w:val="00131857"/>
    <w:rsid w:val="00131CC8"/>
    <w:rsid w:val="00132161"/>
    <w:rsid w:val="0013231D"/>
    <w:rsid w:val="0013256D"/>
    <w:rsid w:val="0013270E"/>
    <w:rsid w:val="00132DDD"/>
    <w:rsid w:val="00134A95"/>
    <w:rsid w:val="00135122"/>
    <w:rsid w:val="001354D0"/>
    <w:rsid w:val="00136865"/>
    <w:rsid w:val="001368E3"/>
    <w:rsid w:val="001401BB"/>
    <w:rsid w:val="0014135F"/>
    <w:rsid w:val="00143333"/>
    <w:rsid w:val="00143E40"/>
    <w:rsid w:val="00144A83"/>
    <w:rsid w:val="00145130"/>
    <w:rsid w:val="00145FEB"/>
    <w:rsid w:val="001464FF"/>
    <w:rsid w:val="00146642"/>
    <w:rsid w:val="00146EB9"/>
    <w:rsid w:val="00147069"/>
    <w:rsid w:val="001474F1"/>
    <w:rsid w:val="00147DE8"/>
    <w:rsid w:val="00152191"/>
    <w:rsid w:val="00152DB0"/>
    <w:rsid w:val="00153A5C"/>
    <w:rsid w:val="00153B3C"/>
    <w:rsid w:val="00153D02"/>
    <w:rsid w:val="0015415D"/>
    <w:rsid w:val="00155D79"/>
    <w:rsid w:val="001562B0"/>
    <w:rsid w:val="0015633F"/>
    <w:rsid w:val="0015710C"/>
    <w:rsid w:val="00157BE5"/>
    <w:rsid w:val="00160A57"/>
    <w:rsid w:val="00161043"/>
    <w:rsid w:val="001610E2"/>
    <w:rsid w:val="00163468"/>
    <w:rsid w:val="001637B7"/>
    <w:rsid w:val="00163B2D"/>
    <w:rsid w:val="00163BE0"/>
    <w:rsid w:val="00163C14"/>
    <w:rsid w:val="001642EC"/>
    <w:rsid w:val="00164C0F"/>
    <w:rsid w:val="00164C2D"/>
    <w:rsid w:val="00165280"/>
    <w:rsid w:val="00165356"/>
    <w:rsid w:val="001653CF"/>
    <w:rsid w:val="001654A8"/>
    <w:rsid w:val="00165A51"/>
    <w:rsid w:val="00165B3A"/>
    <w:rsid w:val="00165D36"/>
    <w:rsid w:val="00165E12"/>
    <w:rsid w:val="0016664B"/>
    <w:rsid w:val="00166D76"/>
    <w:rsid w:val="00167120"/>
    <w:rsid w:val="001673D1"/>
    <w:rsid w:val="00167C83"/>
    <w:rsid w:val="00170BBA"/>
    <w:rsid w:val="00170ED9"/>
    <w:rsid w:val="0017117A"/>
    <w:rsid w:val="001715FB"/>
    <w:rsid w:val="001721EB"/>
    <w:rsid w:val="0017246F"/>
    <w:rsid w:val="00173033"/>
    <w:rsid w:val="0017305C"/>
    <w:rsid w:val="00173354"/>
    <w:rsid w:val="0017355C"/>
    <w:rsid w:val="001736B9"/>
    <w:rsid w:val="0017373C"/>
    <w:rsid w:val="001739A2"/>
    <w:rsid w:val="0017435F"/>
    <w:rsid w:val="0017483E"/>
    <w:rsid w:val="00174D64"/>
    <w:rsid w:val="00174D9F"/>
    <w:rsid w:val="001753C8"/>
    <w:rsid w:val="00175BF9"/>
    <w:rsid w:val="001766E6"/>
    <w:rsid w:val="001802F1"/>
    <w:rsid w:val="0018050D"/>
    <w:rsid w:val="001807F2"/>
    <w:rsid w:val="0018080F"/>
    <w:rsid w:val="00180AA4"/>
    <w:rsid w:val="00180AE6"/>
    <w:rsid w:val="001819C1"/>
    <w:rsid w:val="00181E55"/>
    <w:rsid w:val="00181F3D"/>
    <w:rsid w:val="001824E9"/>
    <w:rsid w:val="0018269E"/>
    <w:rsid w:val="00182956"/>
    <w:rsid w:val="00182BDA"/>
    <w:rsid w:val="00183A0F"/>
    <w:rsid w:val="00183C94"/>
    <w:rsid w:val="00183D66"/>
    <w:rsid w:val="00185566"/>
    <w:rsid w:val="001865FA"/>
    <w:rsid w:val="00186766"/>
    <w:rsid w:val="00186A43"/>
    <w:rsid w:val="00186FF9"/>
    <w:rsid w:val="00187035"/>
    <w:rsid w:val="001872BD"/>
    <w:rsid w:val="00190152"/>
    <w:rsid w:val="0019053E"/>
    <w:rsid w:val="001906A2"/>
    <w:rsid w:val="00190756"/>
    <w:rsid w:val="00190D5F"/>
    <w:rsid w:val="00190DC4"/>
    <w:rsid w:val="00191DC8"/>
    <w:rsid w:val="00192043"/>
    <w:rsid w:val="0019251C"/>
    <w:rsid w:val="001926FD"/>
    <w:rsid w:val="00192F26"/>
    <w:rsid w:val="00193F6A"/>
    <w:rsid w:val="00195C90"/>
    <w:rsid w:val="0019647E"/>
    <w:rsid w:val="00196B7D"/>
    <w:rsid w:val="00197917"/>
    <w:rsid w:val="001A007C"/>
    <w:rsid w:val="001A0227"/>
    <w:rsid w:val="001A0397"/>
    <w:rsid w:val="001A0E8A"/>
    <w:rsid w:val="001A17AB"/>
    <w:rsid w:val="001A18B1"/>
    <w:rsid w:val="001A1AC0"/>
    <w:rsid w:val="001A1C2C"/>
    <w:rsid w:val="001A1C97"/>
    <w:rsid w:val="001A2408"/>
    <w:rsid w:val="001A3406"/>
    <w:rsid w:val="001A44BA"/>
    <w:rsid w:val="001A4730"/>
    <w:rsid w:val="001A6CCD"/>
    <w:rsid w:val="001A7477"/>
    <w:rsid w:val="001A74FC"/>
    <w:rsid w:val="001A7859"/>
    <w:rsid w:val="001A78D3"/>
    <w:rsid w:val="001A79D9"/>
    <w:rsid w:val="001A7CF4"/>
    <w:rsid w:val="001B0174"/>
    <w:rsid w:val="001B021F"/>
    <w:rsid w:val="001B1087"/>
    <w:rsid w:val="001B118B"/>
    <w:rsid w:val="001B163D"/>
    <w:rsid w:val="001B19BE"/>
    <w:rsid w:val="001B1D96"/>
    <w:rsid w:val="001B2230"/>
    <w:rsid w:val="001B2A1E"/>
    <w:rsid w:val="001B2CD9"/>
    <w:rsid w:val="001B2F0C"/>
    <w:rsid w:val="001B3018"/>
    <w:rsid w:val="001B40A2"/>
    <w:rsid w:val="001B4172"/>
    <w:rsid w:val="001B49D3"/>
    <w:rsid w:val="001B4B95"/>
    <w:rsid w:val="001B56B1"/>
    <w:rsid w:val="001B5714"/>
    <w:rsid w:val="001B5AE7"/>
    <w:rsid w:val="001B5FC5"/>
    <w:rsid w:val="001B5FEF"/>
    <w:rsid w:val="001B6105"/>
    <w:rsid w:val="001B6335"/>
    <w:rsid w:val="001B6804"/>
    <w:rsid w:val="001B681B"/>
    <w:rsid w:val="001B691D"/>
    <w:rsid w:val="001B76E8"/>
    <w:rsid w:val="001B78B0"/>
    <w:rsid w:val="001C05D5"/>
    <w:rsid w:val="001C09B0"/>
    <w:rsid w:val="001C1608"/>
    <w:rsid w:val="001C1F00"/>
    <w:rsid w:val="001C201A"/>
    <w:rsid w:val="001C2846"/>
    <w:rsid w:val="001C2DE2"/>
    <w:rsid w:val="001C300C"/>
    <w:rsid w:val="001C3150"/>
    <w:rsid w:val="001C4860"/>
    <w:rsid w:val="001C4A01"/>
    <w:rsid w:val="001C52B7"/>
    <w:rsid w:val="001C55F0"/>
    <w:rsid w:val="001C57E1"/>
    <w:rsid w:val="001C5C53"/>
    <w:rsid w:val="001C6267"/>
    <w:rsid w:val="001C6951"/>
    <w:rsid w:val="001C6A34"/>
    <w:rsid w:val="001C6B40"/>
    <w:rsid w:val="001C6B72"/>
    <w:rsid w:val="001C70BF"/>
    <w:rsid w:val="001C72E0"/>
    <w:rsid w:val="001C740B"/>
    <w:rsid w:val="001C7823"/>
    <w:rsid w:val="001D0787"/>
    <w:rsid w:val="001D0C5C"/>
    <w:rsid w:val="001D0C93"/>
    <w:rsid w:val="001D0D4F"/>
    <w:rsid w:val="001D0F4E"/>
    <w:rsid w:val="001D1203"/>
    <w:rsid w:val="001D19E9"/>
    <w:rsid w:val="001D1A66"/>
    <w:rsid w:val="001D2779"/>
    <w:rsid w:val="001D3543"/>
    <w:rsid w:val="001D354E"/>
    <w:rsid w:val="001D3957"/>
    <w:rsid w:val="001D40E7"/>
    <w:rsid w:val="001D414C"/>
    <w:rsid w:val="001D4294"/>
    <w:rsid w:val="001D4E0D"/>
    <w:rsid w:val="001D7023"/>
    <w:rsid w:val="001D71E1"/>
    <w:rsid w:val="001D74ED"/>
    <w:rsid w:val="001D75CA"/>
    <w:rsid w:val="001E0074"/>
    <w:rsid w:val="001E3204"/>
    <w:rsid w:val="001E4C7C"/>
    <w:rsid w:val="001E5086"/>
    <w:rsid w:val="001E5585"/>
    <w:rsid w:val="001E6089"/>
    <w:rsid w:val="001E63AE"/>
    <w:rsid w:val="001E7206"/>
    <w:rsid w:val="001E720C"/>
    <w:rsid w:val="001F0418"/>
    <w:rsid w:val="001F0CF8"/>
    <w:rsid w:val="001F0DB8"/>
    <w:rsid w:val="001F113E"/>
    <w:rsid w:val="001F11B8"/>
    <w:rsid w:val="001F20F6"/>
    <w:rsid w:val="001F250B"/>
    <w:rsid w:val="001F2C0D"/>
    <w:rsid w:val="001F32CE"/>
    <w:rsid w:val="001F436F"/>
    <w:rsid w:val="001F54EB"/>
    <w:rsid w:val="001F5B7D"/>
    <w:rsid w:val="001F69D5"/>
    <w:rsid w:val="001F6D33"/>
    <w:rsid w:val="001F6E05"/>
    <w:rsid w:val="001F6E0D"/>
    <w:rsid w:val="001F7533"/>
    <w:rsid w:val="001F7C0B"/>
    <w:rsid w:val="0020084F"/>
    <w:rsid w:val="00200D0F"/>
    <w:rsid w:val="00201342"/>
    <w:rsid w:val="00201CF5"/>
    <w:rsid w:val="00201D77"/>
    <w:rsid w:val="00203B8D"/>
    <w:rsid w:val="00204519"/>
    <w:rsid w:val="00204E0D"/>
    <w:rsid w:val="0020596A"/>
    <w:rsid w:val="00206B9A"/>
    <w:rsid w:val="0020701C"/>
    <w:rsid w:val="0020791D"/>
    <w:rsid w:val="00207DA0"/>
    <w:rsid w:val="0021028F"/>
    <w:rsid w:val="002107AB"/>
    <w:rsid w:val="00210BDE"/>
    <w:rsid w:val="002118AC"/>
    <w:rsid w:val="00211F68"/>
    <w:rsid w:val="00211F96"/>
    <w:rsid w:val="00212378"/>
    <w:rsid w:val="002124C2"/>
    <w:rsid w:val="00213187"/>
    <w:rsid w:val="002139B9"/>
    <w:rsid w:val="002141BE"/>
    <w:rsid w:val="00214E4E"/>
    <w:rsid w:val="002153DF"/>
    <w:rsid w:val="002159A6"/>
    <w:rsid w:val="002160AA"/>
    <w:rsid w:val="00216190"/>
    <w:rsid w:val="002162B4"/>
    <w:rsid w:val="00216CA4"/>
    <w:rsid w:val="00217B01"/>
    <w:rsid w:val="00220A6D"/>
    <w:rsid w:val="00220DEF"/>
    <w:rsid w:val="00221A63"/>
    <w:rsid w:val="00221C7B"/>
    <w:rsid w:val="00221C89"/>
    <w:rsid w:val="002228D0"/>
    <w:rsid w:val="00222CCC"/>
    <w:rsid w:val="0022355B"/>
    <w:rsid w:val="002237C8"/>
    <w:rsid w:val="002240BB"/>
    <w:rsid w:val="002240C7"/>
    <w:rsid w:val="002249AB"/>
    <w:rsid w:val="00224D45"/>
    <w:rsid w:val="00225735"/>
    <w:rsid w:val="00225F6E"/>
    <w:rsid w:val="00226085"/>
    <w:rsid w:val="0022653E"/>
    <w:rsid w:val="002266E2"/>
    <w:rsid w:val="00226C6E"/>
    <w:rsid w:val="00226E5A"/>
    <w:rsid w:val="00230441"/>
    <w:rsid w:val="00231BAA"/>
    <w:rsid w:val="00231C88"/>
    <w:rsid w:val="00231E25"/>
    <w:rsid w:val="00232401"/>
    <w:rsid w:val="002329CB"/>
    <w:rsid w:val="00232C2C"/>
    <w:rsid w:val="00233B54"/>
    <w:rsid w:val="002347E8"/>
    <w:rsid w:val="00235421"/>
    <w:rsid w:val="00235AA6"/>
    <w:rsid w:val="00236A3A"/>
    <w:rsid w:val="00236C7D"/>
    <w:rsid w:val="00237E2B"/>
    <w:rsid w:val="00240D3E"/>
    <w:rsid w:val="00241108"/>
    <w:rsid w:val="002417B3"/>
    <w:rsid w:val="00241A30"/>
    <w:rsid w:val="00242407"/>
    <w:rsid w:val="0024326B"/>
    <w:rsid w:val="00243CAF"/>
    <w:rsid w:val="00243EF0"/>
    <w:rsid w:val="00244978"/>
    <w:rsid w:val="00244AA0"/>
    <w:rsid w:val="002452D3"/>
    <w:rsid w:val="002455CA"/>
    <w:rsid w:val="002461E2"/>
    <w:rsid w:val="002478DE"/>
    <w:rsid w:val="002479A7"/>
    <w:rsid w:val="002479D1"/>
    <w:rsid w:val="00247FE4"/>
    <w:rsid w:val="00250CD2"/>
    <w:rsid w:val="00251855"/>
    <w:rsid w:val="002524D1"/>
    <w:rsid w:val="00252A0D"/>
    <w:rsid w:val="00252B9A"/>
    <w:rsid w:val="00252CF1"/>
    <w:rsid w:val="0025395C"/>
    <w:rsid w:val="0025446E"/>
    <w:rsid w:val="002549BE"/>
    <w:rsid w:val="00256F78"/>
    <w:rsid w:val="002575DA"/>
    <w:rsid w:val="00257DBF"/>
    <w:rsid w:val="002606D0"/>
    <w:rsid w:val="00260981"/>
    <w:rsid w:val="00260C4C"/>
    <w:rsid w:val="00260FF4"/>
    <w:rsid w:val="002615E9"/>
    <w:rsid w:val="00261C25"/>
    <w:rsid w:val="00261FA4"/>
    <w:rsid w:val="00262256"/>
    <w:rsid w:val="002624D3"/>
    <w:rsid w:val="002628F5"/>
    <w:rsid w:val="00262C78"/>
    <w:rsid w:val="00262E2F"/>
    <w:rsid w:val="002631BD"/>
    <w:rsid w:val="00263F70"/>
    <w:rsid w:val="00263FAA"/>
    <w:rsid w:val="00264580"/>
    <w:rsid w:val="0026463A"/>
    <w:rsid w:val="00266557"/>
    <w:rsid w:val="00266AA5"/>
    <w:rsid w:val="002678A7"/>
    <w:rsid w:val="00267C48"/>
    <w:rsid w:val="00270860"/>
    <w:rsid w:val="00270A32"/>
    <w:rsid w:val="002710FD"/>
    <w:rsid w:val="00271170"/>
    <w:rsid w:val="002712BB"/>
    <w:rsid w:val="00271329"/>
    <w:rsid w:val="00271968"/>
    <w:rsid w:val="00271DCF"/>
    <w:rsid w:val="00273328"/>
    <w:rsid w:val="002739ED"/>
    <w:rsid w:val="00273BCA"/>
    <w:rsid w:val="00275009"/>
    <w:rsid w:val="00275F40"/>
    <w:rsid w:val="00276054"/>
    <w:rsid w:val="002772AF"/>
    <w:rsid w:val="002800E0"/>
    <w:rsid w:val="00282D8F"/>
    <w:rsid w:val="00283058"/>
    <w:rsid w:val="00283062"/>
    <w:rsid w:val="00283685"/>
    <w:rsid w:val="00283B68"/>
    <w:rsid w:val="0028415C"/>
    <w:rsid w:val="00284EB6"/>
    <w:rsid w:val="00285274"/>
    <w:rsid w:val="00286088"/>
    <w:rsid w:val="002860F0"/>
    <w:rsid w:val="00286773"/>
    <w:rsid w:val="00286EB8"/>
    <w:rsid w:val="00287061"/>
    <w:rsid w:val="002876BC"/>
    <w:rsid w:val="00287771"/>
    <w:rsid w:val="00287B22"/>
    <w:rsid w:val="00287B64"/>
    <w:rsid w:val="00287EA3"/>
    <w:rsid w:val="0029021A"/>
    <w:rsid w:val="0029118E"/>
    <w:rsid w:val="00291207"/>
    <w:rsid w:val="002917CA"/>
    <w:rsid w:val="002920D4"/>
    <w:rsid w:val="002921CF"/>
    <w:rsid w:val="00292A56"/>
    <w:rsid w:val="00292A97"/>
    <w:rsid w:val="00292B4C"/>
    <w:rsid w:val="00293B5F"/>
    <w:rsid w:val="00294421"/>
    <w:rsid w:val="002946BE"/>
    <w:rsid w:val="00294C2F"/>
    <w:rsid w:val="00295AC3"/>
    <w:rsid w:val="002964AA"/>
    <w:rsid w:val="00296803"/>
    <w:rsid w:val="0029754B"/>
    <w:rsid w:val="00297B73"/>
    <w:rsid w:val="00297B7E"/>
    <w:rsid w:val="00297D41"/>
    <w:rsid w:val="002A0741"/>
    <w:rsid w:val="002A0985"/>
    <w:rsid w:val="002A0A8A"/>
    <w:rsid w:val="002A0AA8"/>
    <w:rsid w:val="002A2B5F"/>
    <w:rsid w:val="002A2C2C"/>
    <w:rsid w:val="002A2F33"/>
    <w:rsid w:val="002A3229"/>
    <w:rsid w:val="002A3A8B"/>
    <w:rsid w:val="002A3A94"/>
    <w:rsid w:val="002A424C"/>
    <w:rsid w:val="002A4A46"/>
    <w:rsid w:val="002A4CFA"/>
    <w:rsid w:val="002A5A09"/>
    <w:rsid w:val="002A5C65"/>
    <w:rsid w:val="002A6729"/>
    <w:rsid w:val="002A6A9D"/>
    <w:rsid w:val="002A7EB6"/>
    <w:rsid w:val="002B004E"/>
    <w:rsid w:val="002B1730"/>
    <w:rsid w:val="002B20AB"/>
    <w:rsid w:val="002B2BF0"/>
    <w:rsid w:val="002B2CF5"/>
    <w:rsid w:val="002B2FC4"/>
    <w:rsid w:val="002B499A"/>
    <w:rsid w:val="002B4FC2"/>
    <w:rsid w:val="002B592E"/>
    <w:rsid w:val="002B63FB"/>
    <w:rsid w:val="002B6BAC"/>
    <w:rsid w:val="002B6CCF"/>
    <w:rsid w:val="002B6FFB"/>
    <w:rsid w:val="002B706B"/>
    <w:rsid w:val="002B7140"/>
    <w:rsid w:val="002B7242"/>
    <w:rsid w:val="002B745E"/>
    <w:rsid w:val="002B753C"/>
    <w:rsid w:val="002C0167"/>
    <w:rsid w:val="002C1435"/>
    <w:rsid w:val="002C1AF6"/>
    <w:rsid w:val="002C3D24"/>
    <w:rsid w:val="002C4385"/>
    <w:rsid w:val="002C475C"/>
    <w:rsid w:val="002C7978"/>
    <w:rsid w:val="002C7AB2"/>
    <w:rsid w:val="002D0156"/>
    <w:rsid w:val="002D11FF"/>
    <w:rsid w:val="002D17F7"/>
    <w:rsid w:val="002D1C32"/>
    <w:rsid w:val="002D21B3"/>
    <w:rsid w:val="002D2544"/>
    <w:rsid w:val="002D25E3"/>
    <w:rsid w:val="002D29E0"/>
    <w:rsid w:val="002D3AEE"/>
    <w:rsid w:val="002D3ECF"/>
    <w:rsid w:val="002D3F9B"/>
    <w:rsid w:val="002D573B"/>
    <w:rsid w:val="002D620E"/>
    <w:rsid w:val="002D7934"/>
    <w:rsid w:val="002D7B66"/>
    <w:rsid w:val="002E0416"/>
    <w:rsid w:val="002E07A7"/>
    <w:rsid w:val="002E0903"/>
    <w:rsid w:val="002E0F08"/>
    <w:rsid w:val="002E1406"/>
    <w:rsid w:val="002E201B"/>
    <w:rsid w:val="002E2A62"/>
    <w:rsid w:val="002E2BFA"/>
    <w:rsid w:val="002E3953"/>
    <w:rsid w:val="002E3C3C"/>
    <w:rsid w:val="002E4D13"/>
    <w:rsid w:val="002E4FA5"/>
    <w:rsid w:val="002E5E71"/>
    <w:rsid w:val="002E63F3"/>
    <w:rsid w:val="002E7833"/>
    <w:rsid w:val="002E7A5B"/>
    <w:rsid w:val="002F054C"/>
    <w:rsid w:val="002F0605"/>
    <w:rsid w:val="002F16D8"/>
    <w:rsid w:val="002F1AF5"/>
    <w:rsid w:val="002F1E15"/>
    <w:rsid w:val="002F1FE1"/>
    <w:rsid w:val="002F26BB"/>
    <w:rsid w:val="002F29BB"/>
    <w:rsid w:val="002F3FE2"/>
    <w:rsid w:val="002F426A"/>
    <w:rsid w:val="002F4A56"/>
    <w:rsid w:val="002F4B1F"/>
    <w:rsid w:val="002F520D"/>
    <w:rsid w:val="002F5914"/>
    <w:rsid w:val="002F5AB8"/>
    <w:rsid w:val="002F6A1A"/>
    <w:rsid w:val="002F6B23"/>
    <w:rsid w:val="003002A3"/>
    <w:rsid w:val="00300322"/>
    <w:rsid w:val="00300A0F"/>
    <w:rsid w:val="00300E27"/>
    <w:rsid w:val="00301725"/>
    <w:rsid w:val="003017C4"/>
    <w:rsid w:val="00302895"/>
    <w:rsid w:val="00302983"/>
    <w:rsid w:val="00302C35"/>
    <w:rsid w:val="00302F3F"/>
    <w:rsid w:val="003037A3"/>
    <w:rsid w:val="00304028"/>
    <w:rsid w:val="0030432D"/>
    <w:rsid w:val="00304358"/>
    <w:rsid w:val="003051FE"/>
    <w:rsid w:val="00305271"/>
    <w:rsid w:val="00305C49"/>
    <w:rsid w:val="00305C54"/>
    <w:rsid w:val="0030676D"/>
    <w:rsid w:val="00306AA7"/>
    <w:rsid w:val="003075C8"/>
    <w:rsid w:val="00307D1B"/>
    <w:rsid w:val="00310798"/>
    <w:rsid w:val="003110A9"/>
    <w:rsid w:val="0031188A"/>
    <w:rsid w:val="003121FA"/>
    <w:rsid w:val="00312267"/>
    <w:rsid w:val="00312480"/>
    <w:rsid w:val="00312A39"/>
    <w:rsid w:val="00312C1C"/>
    <w:rsid w:val="00313009"/>
    <w:rsid w:val="00313102"/>
    <w:rsid w:val="0031378F"/>
    <w:rsid w:val="00313A30"/>
    <w:rsid w:val="00313C45"/>
    <w:rsid w:val="00313E06"/>
    <w:rsid w:val="003149C4"/>
    <w:rsid w:val="00314DF6"/>
    <w:rsid w:val="00315000"/>
    <w:rsid w:val="00315634"/>
    <w:rsid w:val="003157CA"/>
    <w:rsid w:val="0031581B"/>
    <w:rsid w:val="00316DFE"/>
    <w:rsid w:val="003172A6"/>
    <w:rsid w:val="003179CF"/>
    <w:rsid w:val="00320D78"/>
    <w:rsid w:val="00322582"/>
    <w:rsid w:val="0032325A"/>
    <w:rsid w:val="00323803"/>
    <w:rsid w:val="00324252"/>
    <w:rsid w:val="0032466E"/>
    <w:rsid w:val="00324F51"/>
    <w:rsid w:val="003254BB"/>
    <w:rsid w:val="00325F7C"/>
    <w:rsid w:val="00326284"/>
    <w:rsid w:val="003262C9"/>
    <w:rsid w:val="00326F89"/>
    <w:rsid w:val="00327040"/>
    <w:rsid w:val="0032784C"/>
    <w:rsid w:val="00330502"/>
    <w:rsid w:val="00330511"/>
    <w:rsid w:val="00330BC9"/>
    <w:rsid w:val="00330CBC"/>
    <w:rsid w:val="00330E8E"/>
    <w:rsid w:val="00330FFE"/>
    <w:rsid w:val="00331534"/>
    <w:rsid w:val="00331754"/>
    <w:rsid w:val="003318FE"/>
    <w:rsid w:val="00331A36"/>
    <w:rsid w:val="003320E0"/>
    <w:rsid w:val="0033246D"/>
    <w:rsid w:val="00332564"/>
    <w:rsid w:val="0033289B"/>
    <w:rsid w:val="00332D81"/>
    <w:rsid w:val="00334671"/>
    <w:rsid w:val="0033550D"/>
    <w:rsid w:val="003359D3"/>
    <w:rsid w:val="00337760"/>
    <w:rsid w:val="00337A6C"/>
    <w:rsid w:val="00337A98"/>
    <w:rsid w:val="00337DF2"/>
    <w:rsid w:val="00337F4E"/>
    <w:rsid w:val="003403D3"/>
    <w:rsid w:val="00340664"/>
    <w:rsid w:val="0034079B"/>
    <w:rsid w:val="003409DD"/>
    <w:rsid w:val="00340D39"/>
    <w:rsid w:val="00340FA4"/>
    <w:rsid w:val="003416FD"/>
    <w:rsid w:val="00342942"/>
    <w:rsid w:val="00342E46"/>
    <w:rsid w:val="003434BC"/>
    <w:rsid w:val="003438BA"/>
    <w:rsid w:val="00343B92"/>
    <w:rsid w:val="00343C07"/>
    <w:rsid w:val="00343FDB"/>
    <w:rsid w:val="0034409E"/>
    <w:rsid w:val="00344C13"/>
    <w:rsid w:val="0034547B"/>
    <w:rsid w:val="00345573"/>
    <w:rsid w:val="00345F74"/>
    <w:rsid w:val="0034681D"/>
    <w:rsid w:val="003469E9"/>
    <w:rsid w:val="00350144"/>
    <w:rsid w:val="003501A4"/>
    <w:rsid w:val="003501BF"/>
    <w:rsid w:val="00350614"/>
    <w:rsid w:val="003509C6"/>
    <w:rsid w:val="00351025"/>
    <w:rsid w:val="00353B8F"/>
    <w:rsid w:val="00354536"/>
    <w:rsid w:val="00355230"/>
    <w:rsid w:val="0035589B"/>
    <w:rsid w:val="003558F2"/>
    <w:rsid w:val="003559BA"/>
    <w:rsid w:val="003560D1"/>
    <w:rsid w:val="003562FF"/>
    <w:rsid w:val="0035662B"/>
    <w:rsid w:val="0035688E"/>
    <w:rsid w:val="00360209"/>
    <w:rsid w:val="00360903"/>
    <w:rsid w:val="00361174"/>
    <w:rsid w:val="00362A50"/>
    <w:rsid w:val="0036343A"/>
    <w:rsid w:val="00363B01"/>
    <w:rsid w:val="00364B16"/>
    <w:rsid w:val="00364B63"/>
    <w:rsid w:val="003654ED"/>
    <w:rsid w:val="00365638"/>
    <w:rsid w:val="00365992"/>
    <w:rsid w:val="00365F26"/>
    <w:rsid w:val="00366053"/>
    <w:rsid w:val="00366564"/>
    <w:rsid w:val="00366B9A"/>
    <w:rsid w:val="00366E72"/>
    <w:rsid w:val="00367228"/>
    <w:rsid w:val="00367782"/>
    <w:rsid w:val="00367ABF"/>
    <w:rsid w:val="00367BAB"/>
    <w:rsid w:val="00371596"/>
    <w:rsid w:val="003715C1"/>
    <w:rsid w:val="0037215E"/>
    <w:rsid w:val="003728A6"/>
    <w:rsid w:val="0037304E"/>
    <w:rsid w:val="00373ED5"/>
    <w:rsid w:val="00373ED8"/>
    <w:rsid w:val="00374E55"/>
    <w:rsid w:val="00374FB3"/>
    <w:rsid w:val="00375034"/>
    <w:rsid w:val="00375C1D"/>
    <w:rsid w:val="00376FC8"/>
    <w:rsid w:val="00377491"/>
    <w:rsid w:val="00377E00"/>
    <w:rsid w:val="00380D0E"/>
    <w:rsid w:val="00381410"/>
    <w:rsid w:val="00381557"/>
    <w:rsid w:val="00381E63"/>
    <w:rsid w:val="0038237A"/>
    <w:rsid w:val="00382662"/>
    <w:rsid w:val="003826FA"/>
    <w:rsid w:val="0038270C"/>
    <w:rsid w:val="00382D29"/>
    <w:rsid w:val="00383615"/>
    <w:rsid w:val="003846EE"/>
    <w:rsid w:val="0038488B"/>
    <w:rsid w:val="003855BC"/>
    <w:rsid w:val="00386A73"/>
    <w:rsid w:val="00387175"/>
    <w:rsid w:val="00390CA0"/>
    <w:rsid w:val="00390CB4"/>
    <w:rsid w:val="003911A5"/>
    <w:rsid w:val="0039183E"/>
    <w:rsid w:val="00391B48"/>
    <w:rsid w:val="003923D2"/>
    <w:rsid w:val="0039252B"/>
    <w:rsid w:val="003926CC"/>
    <w:rsid w:val="003929CC"/>
    <w:rsid w:val="003929CE"/>
    <w:rsid w:val="00392CFE"/>
    <w:rsid w:val="003931E4"/>
    <w:rsid w:val="00394DA1"/>
    <w:rsid w:val="003952D9"/>
    <w:rsid w:val="00395F92"/>
    <w:rsid w:val="00397032"/>
    <w:rsid w:val="00397475"/>
    <w:rsid w:val="0039771E"/>
    <w:rsid w:val="003979CA"/>
    <w:rsid w:val="003A02F5"/>
    <w:rsid w:val="003A03F3"/>
    <w:rsid w:val="003A0445"/>
    <w:rsid w:val="003A2350"/>
    <w:rsid w:val="003A282C"/>
    <w:rsid w:val="003A3297"/>
    <w:rsid w:val="003A3ABE"/>
    <w:rsid w:val="003A44D9"/>
    <w:rsid w:val="003A4CED"/>
    <w:rsid w:val="003A57E7"/>
    <w:rsid w:val="003A5B4B"/>
    <w:rsid w:val="003A5DE3"/>
    <w:rsid w:val="003A5E05"/>
    <w:rsid w:val="003A6487"/>
    <w:rsid w:val="003A67BB"/>
    <w:rsid w:val="003A68BF"/>
    <w:rsid w:val="003A6FA9"/>
    <w:rsid w:val="003A74EA"/>
    <w:rsid w:val="003A7B20"/>
    <w:rsid w:val="003B1E1C"/>
    <w:rsid w:val="003B1EFC"/>
    <w:rsid w:val="003B21BB"/>
    <w:rsid w:val="003B21C2"/>
    <w:rsid w:val="003B26CE"/>
    <w:rsid w:val="003B2E07"/>
    <w:rsid w:val="003B3658"/>
    <w:rsid w:val="003B4078"/>
    <w:rsid w:val="003B414E"/>
    <w:rsid w:val="003B4725"/>
    <w:rsid w:val="003B54B4"/>
    <w:rsid w:val="003B5C63"/>
    <w:rsid w:val="003B6FA1"/>
    <w:rsid w:val="003B7213"/>
    <w:rsid w:val="003B7273"/>
    <w:rsid w:val="003B72F3"/>
    <w:rsid w:val="003B7B7C"/>
    <w:rsid w:val="003C0583"/>
    <w:rsid w:val="003C06EC"/>
    <w:rsid w:val="003C0D7F"/>
    <w:rsid w:val="003C10E1"/>
    <w:rsid w:val="003C1425"/>
    <w:rsid w:val="003C14F0"/>
    <w:rsid w:val="003C1549"/>
    <w:rsid w:val="003C1D11"/>
    <w:rsid w:val="003C21CF"/>
    <w:rsid w:val="003C26B4"/>
    <w:rsid w:val="003C3AC4"/>
    <w:rsid w:val="003C3BDF"/>
    <w:rsid w:val="003C527F"/>
    <w:rsid w:val="003C532C"/>
    <w:rsid w:val="003C5364"/>
    <w:rsid w:val="003C5943"/>
    <w:rsid w:val="003C5EE3"/>
    <w:rsid w:val="003C6B2E"/>
    <w:rsid w:val="003C71BB"/>
    <w:rsid w:val="003C74E1"/>
    <w:rsid w:val="003C7917"/>
    <w:rsid w:val="003C79D5"/>
    <w:rsid w:val="003C7B88"/>
    <w:rsid w:val="003D043E"/>
    <w:rsid w:val="003D1208"/>
    <w:rsid w:val="003D132D"/>
    <w:rsid w:val="003D19A2"/>
    <w:rsid w:val="003D1F30"/>
    <w:rsid w:val="003D2B0E"/>
    <w:rsid w:val="003D41C6"/>
    <w:rsid w:val="003D42D1"/>
    <w:rsid w:val="003D444F"/>
    <w:rsid w:val="003D48CC"/>
    <w:rsid w:val="003D596A"/>
    <w:rsid w:val="003D5A81"/>
    <w:rsid w:val="003D5ECE"/>
    <w:rsid w:val="003D687A"/>
    <w:rsid w:val="003D6935"/>
    <w:rsid w:val="003D6959"/>
    <w:rsid w:val="003D6B1E"/>
    <w:rsid w:val="003D6EB3"/>
    <w:rsid w:val="003D6F33"/>
    <w:rsid w:val="003D70D1"/>
    <w:rsid w:val="003D70F6"/>
    <w:rsid w:val="003D7195"/>
    <w:rsid w:val="003D76B2"/>
    <w:rsid w:val="003D7710"/>
    <w:rsid w:val="003E0FCA"/>
    <w:rsid w:val="003E10C5"/>
    <w:rsid w:val="003E122B"/>
    <w:rsid w:val="003E17F8"/>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136"/>
    <w:rsid w:val="003F1413"/>
    <w:rsid w:val="003F1FB5"/>
    <w:rsid w:val="003F26C1"/>
    <w:rsid w:val="003F277C"/>
    <w:rsid w:val="003F2D08"/>
    <w:rsid w:val="003F38D1"/>
    <w:rsid w:val="003F4E31"/>
    <w:rsid w:val="003F56C4"/>
    <w:rsid w:val="003F5943"/>
    <w:rsid w:val="003F5E1A"/>
    <w:rsid w:val="003F6B06"/>
    <w:rsid w:val="003F6C0C"/>
    <w:rsid w:val="003F7848"/>
    <w:rsid w:val="00400C29"/>
    <w:rsid w:val="0040162F"/>
    <w:rsid w:val="00401C4D"/>
    <w:rsid w:val="004022EE"/>
    <w:rsid w:val="004026C3"/>
    <w:rsid w:val="00402FA3"/>
    <w:rsid w:val="00403453"/>
    <w:rsid w:val="004044B2"/>
    <w:rsid w:val="00404DF5"/>
    <w:rsid w:val="004054D7"/>
    <w:rsid w:val="004059E5"/>
    <w:rsid w:val="004060A5"/>
    <w:rsid w:val="00406E5B"/>
    <w:rsid w:val="00407148"/>
    <w:rsid w:val="00410044"/>
    <w:rsid w:val="0041095E"/>
    <w:rsid w:val="00410D02"/>
    <w:rsid w:val="00411213"/>
    <w:rsid w:val="0041173C"/>
    <w:rsid w:val="00411D80"/>
    <w:rsid w:val="0041257B"/>
    <w:rsid w:val="004129D6"/>
    <w:rsid w:val="00413ED1"/>
    <w:rsid w:val="00414993"/>
    <w:rsid w:val="00415D7F"/>
    <w:rsid w:val="00415D96"/>
    <w:rsid w:val="00415DF6"/>
    <w:rsid w:val="004164C8"/>
    <w:rsid w:val="0041657D"/>
    <w:rsid w:val="00417323"/>
    <w:rsid w:val="00417335"/>
    <w:rsid w:val="004202F5"/>
    <w:rsid w:val="004205B4"/>
    <w:rsid w:val="004213D1"/>
    <w:rsid w:val="00421C9B"/>
    <w:rsid w:val="00422249"/>
    <w:rsid w:val="00422F88"/>
    <w:rsid w:val="00423302"/>
    <w:rsid w:val="00423883"/>
    <w:rsid w:val="004241FE"/>
    <w:rsid w:val="00424457"/>
    <w:rsid w:val="0042521D"/>
    <w:rsid w:val="0042591C"/>
    <w:rsid w:val="00425EB5"/>
    <w:rsid w:val="00426E53"/>
    <w:rsid w:val="00427243"/>
    <w:rsid w:val="00427514"/>
    <w:rsid w:val="00427995"/>
    <w:rsid w:val="004310AD"/>
    <w:rsid w:val="004311E7"/>
    <w:rsid w:val="00431C30"/>
    <w:rsid w:val="00432321"/>
    <w:rsid w:val="00432751"/>
    <w:rsid w:val="004327D5"/>
    <w:rsid w:val="00432FF5"/>
    <w:rsid w:val="00433836"/>
    <w:rsid w:val="00434C1B"/>
    <w:rsid w:val="0043531B"/>
    <w:rsid w:val="00435C1C"/>
    <w:rsid w:val="00435DA3"/>
    <w:rsid w:val="00435E8C"/>
    <w:rsid w:val="0043605E"/>
    <w:rsid w:val="004363C4"/>
    <w:rsid w:val="004369C5"/>
    <w:rsid w:val="00436B92"/>
    <w:rsid w:val="00436D00"/>
    <w:rsid w:val="00437E88"/>
    <w:rsid w:val="004402E3"/>
    <w:rsid w:val="004405AC"/>
    <w:rsid w:val="00440C16"/>
    <w:rsid w:val="004410CE"/>
    <w:rsid w:val="00441894"/>
    <w:rsid w:val="004418F9"/>
    <w:rsid w:val="00441CFF"/>
    <w:rsid w:val="00441DC8"/>
    <w:rsid w:val="00443B3B"/>
    <w:rsid w:val="00443E9A"/>
    <w:rsid w:val="00444229"/>
    <w:rsid w:val="00444377"/>
    <w:rsid w:val="00444407"/>
    <w:rsid w:val="00444955"/>
    <w:rsid w:val="00445B7C"/>
    <w:rsid w:val="00445D45"/>
    <w:rsid w:val="00445E3D"/>
    <w:rsid w:val="0044688C"/>
    <w:rsid w:val="00446BE8"/>
    <w:rsid w:val="00446E94"/>
    <w:rsid w:val="00447943"/>
    <w:rsid w:val="00447F48"/>
    <w:rsid w:val="0045075A"/>
    <w:rsid w:val="004514B5"/>
    <w:rsid w:val="004518AA"/>
    <w:rsid w:val="0045208B"/>
    <w:rsid w:val="004527F8"/>
    <w:rsid w:val="00453C96"/>
    <w:rsid w:val="00454282"/>
    <w:rsid w:val="0045474D"/>
    <w:rsid w:val="00455396"/>
    <w:rsid w:val="0045584E"/>
    <w:rsid w:val="00456807"/>
    <w:rsid w:val="004570B8"/>
    <w:rsid w:val="0045718B"/>
    <w:rsid w:val="004574D1"/>
    <w:rsid w:val="00457E35"/>
    <w:rsid w:val="00457FE1"/>
    <w:rsid w:val="00460731"/>
    <w:rsid w:val="004622E0"/>
    <w:rsid w:val="004625F5"/>
    <w:rsid w:val="004628E2"/>
    <w:rsid w:val="004633EC"/>
    <w:rsid w:val="00463E54"/>
    <w:rsid w:val="00463EC8"/>
    <w:rsid w:val="00465B2D"/>
    <w:rsid w:val="00466116"/>
    <w:rsid w:val="004678E6"/>
    <w:rsid w:val="00470780"/>
    <w:rsid w:val="00470EEA"/>
    <w:rsid w:val="004710B3"/>
    <w:rsid w:val="0047213C"/>
    <w:rsid w:val="00472737"/>
    <w:rsid w:val="004728E8"/>
    <w:rsid w:val="00472C1C"/>
    <w:rsid w:val="00472C25"/>
    <w:rsid w:val="004732D3"/>
    <w:rsid w:val="004736D9"/>
    <w:rsid w:val="00474415"/>
    <w:rsid w:val="004746BF"/>
    <w:rsid w:val="00474BD7"/>
    <w:rsid w:val="0047503D"/>
    <w:rsid w:val="004768F6"/>
    <w:rsid w:val="00477637"/>
    <w:rsid w:val="00477CCB"/>
    <w:rsid w:val="0048001B"/>
    <w:rsid w:val="004800AB"/>
    <w:rsid w:val="00480483"/>
    <w:rsid w:val="0048070A"/>
    <w:rsid w:val="00480A09"/>
    <w:rsid w:val="00480A58"/>
    <w:rsid w:val="00480E53"/>
    <w:rsid w:val="00480F82"/>
    <w:rsid w:val="0048118A"/>
    <w:rsid w:val="00481949"/>
    <w:rsid w:val="00481EF5"/>
    <w:rsid w:val="00482681"/>
    <w:rsid w:val="0048355D"/>
    <w:rsid w:val="004848A0"/>
    <w:rsid w:val="00484A3A"/>
    <w:rsid w:val="00485247"/>
    <w:rsid w:val="0048549F"/>
    <w:rsid w:val="004866BA"/>
    <w:rsid w:val="004867BA"/>
    <w:rsid w:val="00486A5E"/>
    <w:rsid w:val="00486F3A"/>
    <w:rsid w:val="0048700F"/>
    <w:rsid w:val="004871CF"/>
    <w:rsid w:val="004877B1"/>
    <w:rsid w:val="00487A4D"/>
    <w:rsid w:val="0049157F"/>
    <w:rsid w:val="004918BA"/>
    <w:rsid w:val="00491C94"/>
    <w:rsid w:val="004939CF"/>
    <w:rsid w:val="00494084"/>
    <w:rsid w:val="00494D16"/>
    <w:rsid w:val="00494FBA"/>
    <w:rsid w:val="00496C09"/>
    <w:rsid w:val="00496D47"/>
    <w:rsid w:val="00497F4E"/>
    <w:rsid w:val="004A02A1"/>
    <w:rsid w:val="004A05E4"/>
    <w:rsid w:val="004A23B0"/>
    <w:rsid w:val="004A291E"/>
    <w:rsid w:val="004A3A0B"/>
    <w:rsid w:val="004A43C9"/>
    <w:rsid w:val="004A4D08"/>
    <w:rsid w:val="004A4E8A"/>
    <w:rsid w:val="004A5B63"/>
    <w:rsid w:val="004A5DAC"/>
    <w:rsid w:val="004A5DEB"/>
    <w:rsid w:val="004A5F70"/>
    <w:rsid w:val="004A6BDF"/>
    <w:rsid w:val="004A7094"/>
    <w:rsid w:val="004A7407"/>
    <w:rsid w:val="004A758E"/>
    <w:rsid w:val="004A7925"/>
    <w:rsid w:val="004A7F3A"/>
    <w:rsid w:val="004B0874"/>
    <w:rsid w:val="004B0923"/>
    <w:rsid w:val="004B0A79"/>
    <w:rsid w:val="004B1647"/>
    <w:rsid w:val="004B305A"/>
    <w:rsid w:val="004B3368"/>
    <w:rsid w:val="004B350A"/>
    <w:rsid w:val="004B37CE"/>
    <w:rsid w:val="004B4374"/>
    <w:rsid w:val="004B4A65"/>
    <w:rsid w:val="004B5068"/>
    <w:rsid w:val="004B52E9"/>
    <w:rsid w:val="004B5932"/>
    <w:rsid w:val="004B5AB9"/>
    <w:rsid w:val="004B5ABD"/>
    <w:rsid w:val="004B6726"/>
    <w:rsid w:val="004B69D3"/>
    <w:rsid w:val="004B6A7D"/>
    <w:rsid w:val="004B6E48"/>
    <w:rsid w:val="004B77CF"/>
    <w:rsid w:val="004B780B"/>
    <w:rsid w:val="004B78BD"/>
    <w:rsid w:val="004B78E1"/>
    <w:rsid w:val="004B7B2D"/>
    <w:rsid w:val="004B7C8F"/>
    <w:rsid w:val="004C084B"/>
    <w:rsid w:val="004C1173"/>
    <w:rsid w:val="004C12EC"/>
    <w:rsid w:val="004C130A"/>
    <w:rsid w:val="004C1F03"/>
    <w:rsid w:val="004C30DC"/>
    <w:rsid w:val="004C38A4"/>
    <w:rsid w:val="004C3F5D"/>
    <w:rsid w:val="004C4EC7"/>
    <w:rsid w:val="004C500E"/>
    <w:rsid w:val="004C5276"/>
    <w:rsid w:val="004C571B"/>
    <w:rsid w:val="004C65BB"/>
    <w:rsid w:val="004C7CB9"/>
    <w:rsid w:val="004D074A"/>
    <w:rsid w:val="004D08EA"/>
    <w:rsid w:val="004D0F54"/>
    <w:rsid w:val="004D115E"/>
    <w:rsid w:val="004D1813"/>
    <w:rsid w:val="004D18DD"/>
    <w:rsid w:val="004D1A4A"/>
    <w:rsid w:val="004D1D44"/>
    <w:rsid w:val="004D231A"/>
    <w:rsid w:val="004D2711"/>
    <w:rsid w:val="004D2EB9"/>
    <w:rsid w:val="004D4359"/>
    <w:rsid w:val="004D584C"/>
    <w:rsid w:val="004D5A61"/>
    <w:rsid w:val="004D5DA2"/>
    <w:rsid w:val="004D67C8"/>
    <w:rsid w:val="004D6FB8"/>
    <w:rsid w:val="004D758B"/>
    <w:rsid w:val="004D7727"/>
    <w:rsid w:val="004D7CBC"/>
    <w:rsid w:val="004E03CB"/>
    <w:rsid w:val="004E1162"/>
    <w:rsid w:val="004E2085"/>
    <w:rsid w:val="004E226F"/>
    <w:rsid w:val="004E240F"/>
    <w:rsid w:val="004E2701"/>
    <w:rsid w:val="004E2D09"/>
    <w:rsid w:val="004E306B"/>
    <w:rsid w:val="004E33F3"/>
    <w:rsid w:val="004E39F0"/>
    <w:rsid w:val="004E45B9"/>
    <w:rsid w:val="004E570A"/>
    <w:rsid w:val="004E5DA1"/>
    <w:rsid w:val="004E6226"/>
    <w:rsid w:val="004E6933"/>
    <w:rsid w:val="004E6A67"/>
    <w:rsid w:val="004E6DAC"/>
    <w:rsid w:val="004E746F"/>
    <w:rsid w:val="004E7C87"/>
    <w:rsid w:val="004F0607"/>
    <w:rsid w:val="004F0D03"/>
    <w:rsid w:val="004F0DF3"/>
    <w:rsid w:val="004F14AA"/>
    <w:rsid w:val="004F1600"/>
    <w:rsid w:val="004F1BB1"/>
    <w:rsid w:val="004F1F02"/>
    <w:rsid w:val="004F2B48"/>
    <w:rsid w:val="004F37A4"/>
    <w:rsid w:val="004F3AE7"/>
    <w:rsid w:val="004F3BCD"/>
    <w:rsid w:val="004F3E40"/>
    <w:rsid w:val="004F40C4"/>
    <w:rsid w:val="004F4879"/>
    <w:rsid w:val="004F51CC"/>
    <w:rsid w:val="004F5291"/>
    <w:rsid w:val="004F61B8"/>
    <w:rsid w:val="004F6AFB"/>
    <w:rsid w:val="004F6CF9"/>
    <w:rsid w:val="004F7129"/>
    <w:rsid w:val="004F7427"/>
    <w:rsid w:val="004F758F"/>
    <w:rsid w:val="004F7685"/>
    <w:rsid w:val="00500EC9"/>
    <w:rsid w:val="005016A8"/>
    <w:rsid w:val="00501725"/>
    <w:rsid w:val="005018C1"/>
    <w:rsid w:val="00501EDF"/>
    <w:rsid w:val="005029CF"/>
    <w:rsid w:val="00502E58"/>
    <w:rsid w:val="0050353B"/>
    <w:rsid w:val="00503962"/>
    <w:rsid w:val="00503A97"/>
    <w:rsid w:val="00503F4E"/>
    <w:rsid w:val="0050407D"/>
    <w:rsid w:val="00504DE8"/>
    <w:rsid w:val="005055C0"/>
    <w:rsid w:val="00506179"/>
    <w:rsid w:val="00506EFC"/>
    <w:rsid w:val="005072C8"/>
    <w:rsid w:val="005106C5"/>
    <w:rsid w:val="00510F35"/>
    <w:rsid w:val="00511047"/>
    <w:rsid w:val="00511286"/>
    <w:rsid w:val="0051131D"/>
    <w:rsid w:val="00511B06"/>
    <w:rsid w:val="00511F99"/>
    <w:rsid w:val="00512011"/>
    <w:rsid w:val="005124C5"/>
    <w:rsid w:val="00512716"/>
    <w:rsid w:val="00512CB3"/>
    <w:rsid w:val="00513717"/>
    <w:rsid w:val="00513FBB"/>
    <w:rsid w:val="0051434E"/>
    <w:rsid w:val="0051522D"/>
    <w:rsid w:val="00517069"/>
    <w:rsid w:val="00517289"/>
    <w:rsid w:val="005175FD"/>
    <w:rsid w:val="00517921"/>
    <w:rsid w:val="0052032C"/>
    <w:rsid w:val="00520386"/>
    <w:rsid w:val="00520563"/>
    <w:rsid w:val="005207AB"/>
    <w:rsid w:val="005214CF"/>
    <w:rsid w:val="00521F18"/>
    <w:rsid w:val="00522598"/>
    <w:rsid w:val="005228FA"/>
    <w:rsid w:val="00522DAE"/>
    <w:rsid w:val="00523168"/>
    <w:rsid w:val="00523753"/>
    <w:rsid w:val="005251A5"/>
    <w:rsid w:val="005254A8"/>
    <w:rsid w:val="00525605"/>
    <w:rsid w:val="00525800"/>
    <w:rsid w:val="00525CAE"/>
    <w:rsid w:val="00525E88"/>
    <w:rsid w:val="005260AA"/>
    <w:rsid w:val="0052629F"/>
    <w:rsid w:val="005265BE"/>
    <w:rsid w:val="00526612"/>
    <w:rsid w:val="00526784"/>
    <w:rsid w:val="00526FB4"/>
    <w:rsid w:val="00527605"/>
    <w:rsid w:val="00530590"/>
    <w:rsid w:val="00530AA8"/>
    <w:rsid w:val="00530DF1"/>
    <w:rsid w:val="0053115B"/>
    <w:rsid w:val="00531822"/>
    <w:rsid w:val="00532A9D"/>
    <w:rsid w:val="005340FE"/>
    <w:rsid w:val="00534DF3"/>
    <w:rsid w:val="00535103"/>
    <w:rsid w:val="00535440"/>
    <w:rsid w:val="00535CFF"/>
    <w:rsid w:val="0053612B"/>
    <w:rsid w:val="00537523"/>
    <w:rsid w:val="00537678"/>
    <w:rsid w:val="00537AA5"/>
    <w:rsid w:val="00537B66"/>
    <w:rsid w:val="00541373"/>
    <w:rsid w:val="005416A8"/>
    <w:rsid w:val="005418C2"/>
    <w:rsid w:val="00541A50"/>
    <w:rsid w:val="00541E09"/>
    <w:rsid w:val="00541E6F"/>
    <w:rsid w:val="005424B0"/>
    <w:rsid w:val="0054254C"/>
    <w:rsid w:val="00542868"/>
    <w:rsid w:val="00542BC0"/>
    <w:rsid w:val="00543A37"/>
    <w:rsid w:val="00543DC3"/>
    <w:rsid w:val="00544CA7"/>
    <w:rsid w:val="005456E3"/>
    <w:rsid w:val="00545A48"/>
    <w:rsid w:val="00545ED3"/>
    <w:rsid w:val="00546423"/>
    <w:rsid w:val="005465DC"/>
    <w:rsid w:val="005467BE"/>
    <w:rsid w:val="00546A17"/>
    <w:rsid w:val="00546B08"/>
    <w:rsid w:val="00546FA4"/>
    <w:rsid w:val="0054746A"/>
    <w:rsid w:val="005477D0"/>
    <w:rsid w:val="0055008B"/>
    <w:rsid w:val="00550E7E"/>
    <w:rsid w:val="005510AD"/>
    <w:rsid w:val="005520BC"/>
    <w:rsid w:val="00552223"/>
    <w:rsid w:val="00552AA0"/>
    <w:rsid w:val="005534D9"/>
    <w:rsid w:val="00553B24"/>
    <w:rsid w:val="00554C2C"/>
    <w:rsid w:val="005550A4"/>
    <w:rsid w:val="005561C1"/>
    <w:rsid w:val="00556AE5"/>
    <w:rsid w:val="005570AC"/>
    <w:rsid w:val="005572B7"/>
    <w:rsid w:val="0055782E"/>
    <w:rsid w:val="00557B09"/>
    <w:rsid w:val="00557DAE"/>
    <w:rsid w:val="00557EF9"/>
    <w:rsid w:val="00560072"/>
    <w:rsid w:val="0056076D"/>
    <w:rsid w:val="0056089B"/>
    <w:rsid w:val="00560C5A"/>
    <w:rsid w:val="005617CF"/>
    <w:rsid w:val="00561A2C"/>
    <w:rsid w:val="00562F52"/>
    <w:rsid w:val="00563481"/>
    <w:rsid w:val="005639B9"/>
    <w:rsid w:val="00563ADF"/>
    <w:rsid w:val="00563E95"/>
    <w:rsid w:val="005642DA"/>
    <w:rsid w:val="00564CB6"/>
    <w:rsid w:val="00564F3E"/>
    <w:rsid w:val="00564FEA"/>
    <w:rsid w:val="00565BE6"/>
    <w:rsid w:val="00567B2F"/>
    <w:rsid w:val="00567EB4"/>
    <w:rsid w:val="00570379"/>
    <w:rsid w:val="00571B17"/>
    <w:rsid w:val="00572D89"/>
    <w:rsid w:val="00573685"/>
    <w:rsid w:val="005738F9"/>
    <w:rsid w:val="005740BC"/>
    <w:rsid w:val="005755B0"/>
    <w:rsid w:val="005757C1"/>
    <w:rsid w:val="005759FE"/>
    <w:rsid w:val="00575B63"/>
    <w:rsid w:val="00575F8B"/>
    <w:rsid w:val="00576015"/>
    <w:rsid w:val="00576048"/>
    <w:rsid w:val="00576196"/>
    <w:rsid w:val="00577400"/>
    <w:rsid w:val="00577D7B"/>
    <w:rsid w:val="00577E0F"/>
    <w:rsid w:val="00577F77"/>
    <w:rsid w:val="00580343"/>
    <w:rsid w:val="00580837"/>
    <w:rsid w:val="0058110C"/>
    <w:rsid w:val="00581498"/>
    <w:rsid w:val="005824E9"/>
    <w:rsid w:val="00582B7A"/>
    <w:rsid w:val="00584090"/>
    <w:rsid w:val="0058442A"/>
    <w:rsid w:val="005845BC"/>
    <w:rsid w:val="00584EC6"/>
    <w:rsid w:val="00585127"/>
    <w:rsid w:val="0058514A"/>
    <w:rsid w:val="0058540C"/>
    <w:rsid w:val="00585F8E"/>
    <w:rsid w:val="00586F35"/>
    <w:rsid w:val="00587434"/>
    <w:rsid w:val="005875D6"/>
    <w:rsid w:val="00590656"/>
    <w:rsid w:val="0059175F"/>
    <w:rsid w:val="0059306E"/>
    <w:rsid w:val="005930E6"/>
    <w:rsid w:val="00593C21"/>
    <w:rsid w:val="00593CBF"/>
    <w:rsid w:val="00594492"/>
    <w:rsid w:val="00594665"/>
    <w:rsid w:val="005958AA"/>
    <w:rsid w:val="005970F7"/>
    <w:rsid w:val="00597662"/>
    <w:rsid w:val="005976F6"/>
    <w:rsid w:val="00597C12"/>
    <w:rsid w:val="005A264C"/>
    <w:rsid w:val="005A2E05"/>
    <w:rsid w:val="005A4B27"/>
    <w:rsid w:val="005A4CC4"/>
    <w:rsid w:val="005A5EB6"/>
    <w:rsid w:val="005A68C3"/>
    <w:rsid w:val="005A69A5"/>
    <w:rsid w:val="005A7DB9"/>
    <w:rsid w:val="005A7FCD"/>
    <w:rsid w:val="005B019B"/>
    <w:rsid w:val="005B0232"/>
    <w:rsid w:val="005B0628"/>
    <w:rsid w:val="005B0BA7"/>
    <w:rsid w:val="005B0E28"/>
    <w:rsid w:val="005B146A"/>
    <w:rsid w:val="005B50A8"/>
    <w:rsid w:val="005B53FE"/>
    <w:rsid w:val="005B5545"/>
    <w:rsid w:val="005B5A20"/>
    <w:rsid w:val="005B5D67"/>
    <w:rsid w:val="005B66F8"/>
    <w:rsid w:val="005B6986"/>
    <w:rsid w:val="005B6CD9"/>
    <w:rsid w:val="005B756A"/>
    <w:rsid w:val="005B77E8"/>
    <w:rsid w:val="005B7C31"/>
    <w:rsid w:val="005B7C6C"/>
    <w:rsid w:val="005B7F3E"/>
    <w:rsid w:val="005C23C7"/>
    <w:rsid w:val="005C26AC"/>
    <w:rsid w:val="005C2820"/>
    <w:rsid w:val="005C288E"/>
    <w:rsid w:val="005C2EF0"/>
    <w:rsid w:val="005C2FA6"/>
    <w:rsid w:val="005C37A2"/>
    <w:rsid w:val="005C3F95"/>
    <w:rsid w:val="005C40A4"/>
    <w:rsid w:val="005C42D4"/>
    <w:rsid w:val="005C45CB"/>
    <w:rsid w:val="005C4879"/>
    <w:rsid w:val="005C5001"/>
    <w:rsid w:val="005C541D"/>
    <w:rsid w:val="005C68C4"/>
    <w:rsid w:val="005C7136"/>
    <w:rsid w:val="005C795A"/>
    <w:rsid w:val="005D01F6"/>
    <w:rsid w:val="005D0C79"/>
    <w:rsid w:val="005D15D0"/>
    <w:rsid w:val="005D1A64"/>
    <w:rsid w:val="005D1B23"/>
    <w:rsid w:val="005D1D96"/>
    <w:rsid w:val="005D2099"/>
    <w:rsid w:val="005D229F"/>
    <w:rsid w:val="005D3A10"/>
    <w:rsid w:val="005D3B9A"/>
    <w:rsid w:val="005D452C"/>
    <w:rsid w:val="005D4844"/>
    <w:rsid w:val="005D4A3C"/>
    <w:rsid w:val="005D4CF2"/>
    <w:rsid w:val="005D4E92"/>
    <w:rsid w:val="005D581D"/>
    <w:rsid w:val="005D6636"/>
    <w:rsid w:val="005D6A8B"/>
    <w:rsid w:val="005D7164"/>
    <w:rsid w:val="005D78F5"/>
    <w:rsid w:val="005E0865"/>
    <w:rsid w:val="005E096D"/>
    <w:rsid w:val="005E0F9D"/>
    <w:rsid w:val="005E14BA"/>
    <w:rsid w:val="005E14CF"/>
    <w:rsid w:val="005E17FD"/>
    <w:rsid w:val="005E1DB9"/>
    <w:rsid w:val="005E2E66"/>
    <w:rsid w:val="005E3704"/>
    <w:rsid w:val="005E3EDE"/>
    <w:rsid w:val="005E4133"/>
    <w:rsid w:val="005E436E"/>
    <w:rsid w:val="005E4AD4"/>
    <w:rsid w:val="005E4DE2"/>
    <w:rsid w:val="005E51FC"/>
    <w:rsid w:val="005E5C64"/>
    <w:rsid w:val="005E5CE4"/>
    <w:rsid w:val="005E5D41"/>
    <w:rsid w:val="005E680E"/>
    <w:rsid w:val="005E69FB"/>
    <w:rsid w:val="005E6E04"/>
    <w:rsid w:val="005E7076"/>
    <w:rsid w:val="005E7CAF"/>
    <w:rsid w:val="005F0075"/>
    <w:rsid w:val="005F1268"/>
    <w:rsid w:val="005F1BC3"/>
    <w:rsid w:val="005F1BD1"/>
    <w:rsid w:val="005F1F17"/>
    <w:rsid w:val="005F2685"/>
    <w:rsid w:val="005F3923"/>
    <w:rsid w:val="005F3F09"/>
    <w:rsid w:val="005F49B6"/>
    <w:rsid w:val="005F4E55"/>
    <w:rsid w:val="005F510E"/>
    <w:rsid w:val="005F58F2"/>
    <w:rsid w:val="005F5DAD"/>
    <w:rsid w:val="005F5E5E"/>
    <w:rsid w:val="005F6820"/>
    <w:rsid w:val="005F6996"/>
    <w:rsid w:val="005F6E8E"/>
    <w:rsid w:val="005F6F8D"/>
    <w:rsid w:val="005F7E42"/>
    <w:rsid w:val="006001B2"/>
    <w:rsid w:val="00601175"/>
    <w:rsid w:val="00601DE4"/>
    <w:rsid w:val="00601F63"/>
    <w:rsid w:val="00603208"/>
    <w:rsid w:val="00603BF1"/>
    <w:rsid w:val="0060400F"/>
    <w:rsid w:val="006040C1"/>
    <w:rsid w:val="00604163"/>
    <w:rsid w:val="00604AF2"/>
    <w:rsid w:val="00604FE1"/>
    <w:rsid w:val="00605310"/>
    <w:rsid w:val="0060554E"/>
    <w:rsid w:val="00605592"/>
    <w:rsid w:val="0060568A"/>
    <w:rsid w:val="00607372"/>
    <w:rsid w:val="006075C0"/>
    <w:rsid w:val="00607C26"/>
    <w:rsid w:val="00607C8B"/>
    <w:rsid w:val="00610730"/>
    <w:rsid w:val="0061077F"/>
    <w:rsid w:val="006109E9"/>
    <w:rsid w:val="00610C71"/>
    <w:rsid w:val="00610F13"/>
    <w:rsid w:val="006114C2"/>
    <w:rsid w:val="00612FDE"/>
    <w:rsid w:val="00614A1B"/>
    <w:rsid w:val="006151B5"/>
    <w:rsid w:val="00615A38"/>
    <w:rsid w:val="00615AF5"/>
    <w:rsid w:val="00615F7A"/>
    <w:rsid w:val="00616830"/>
    <w:rsid w:val="00616F03"/>
    <w:rsid w:val="006170E9"/>
    <w:rsid w:val="00617E89"/>
    <w:rsid w:val="00620157"/>
    <w:rsid w:val="006204E9"/>
    <w:rsid w:val="006205D4"/>
    <w:rsid w:val="006208D8"/>
    <w:rsid w:val="0062162B"/>
    <w:rsid w:val="00622D63"/>
    <w:rsid w:val="00624C68"/>
    <w:rsid w:val="006257A0"/>
    <w:rsid w:val="00625E46"/>
    <w:rsid w:val="00625EBD"/>
    <w:rsid w:val="0062608B"/>
    <w:rsid w:val="00626119"/>
    <w:rsid w:val="00626622"/>
    <w:rsid w:val="00626958"/>
    <w:rsid w:val="006278E8"/>
    <w:rsid w:val="00630316"/>
    <w:rsid w:val="00631C2A"/>
    <w:rsid w:val="00631EE5"/>
    <w:rsid w:val="00632890"/>
    <w:rsid w:val="00632F96"/>
    <w:rsid w:val="0063332B"/>
    <w:rsid w:val="00633891"/>
    <w:rsid w:val="00633ACD"/>
    <w:rsid w:val="00634216"/>
    <w:rsid w:val="00634757"/>
    <w:rsid w:val="00634C51"/>
    <w:rsid w:val="00634D11"/>
    <w:rsid w:val="0063594A"/>
    <w:rsid w:val="00635CB0"/>
    <w:rsid w:val="00635FE9"/>
    <w:rsid w:val="006365F8"/>
    <w:rsid w:val="00636703"/>
    <w:rsid w:val="006368B3"/>
    <w:rsid w:val="00637B14"/>
    <w:rsid w:val="006400F8"/>
    <w:rsid w:val="00641AD5"/>
    <w:rsid w:val="00641DBE"/>
    <w:rsid w:val="00641E4D"/>
    <w:rsid w:val="00641FB7"/>
    <w:rsid w:val="00642698"/>
    <w:rsid w:val="006432FD"/>
    <w:rsid w:val="00644291"/>
    <w:rsid w:val="00644403"/>
    <w:rsid w:val="00644599"/>
    <w:rsid w:val="0064483C"/>
    <w:rsid w:val="00644B83"/>
    <w:rsid w:val="00646482"/>
    <w:rsid w:val="006470E6"/>
    <w:rsid w:val="00647904"/>
    <w:rsid w:val="00647A78"/>
    <w:rsid w:val="00647D07"/>
    <w:rsid w:val="00651822"/>
    <w:rsid w:val="00651BE8"/>
    <w:rsid w:val="006529DD"/>
    <w:rsid w:val="00653135"/>
    <w:rsid w:val="006543F3"/>
    <w:rsid w:val="00654EB0"/>
    <w:rsid w:val="00655236"/>
    <w:rsid w:val="00655267"/>
    <w:rsid w:val="00655A25"/>
    <w:rsid w:val="00655DC9"/>
    <w:rsid w:val="006571DD"/>
    <w:rsid w:val="0065787C"/>
    <w:rsid w:val="0066001F"/>
    <w:rsid w:val="006605A2"/>
    <w:rsid w:val="00660752"/>
    <w:rsid w:val="0066207C"/>
    <w:rsid w:val="00662563"/>
    <w:rsid w:val="00663551"/>
    <w:rsid w:val="0066407A"/>
    <w:rsid w:val="0066410E"/>
    <w:rsid w:val="00664212"/>
    <w:rsid w:val="00664A30"/>
    <w:rsid w:val="0066514E"/>
    <w:rsid w:val="00665201"/>
    <w:rsid w:val="0066559B"/>
    <w:rsid w:val="00665704"/>
    <w:rsid w:val="00666ADA"/>
    <w:rsid w:val="006671D4"/>
    <w:rsid w:val="006676B8"/>
    <w:rsid w:val="00670D89"/>
    <w:rsid w:val="00671360"/>
    <w:rsid w:val="00671A7A"/>
    <w:rsid w:val="00671E80"/>
    <w:rsid w:val="00672309"/>
    <w:rsid w:val="00672801"/>
    <w:rsid w:val="006743A8"/>
    <w:rsid w:val="00674637"/>
    <w:rsid w:val="0067507A"/>
    <w:rsid w:val="006752D1"/>
    <w:rsid w:val="00675E2C"/>
    <w:rsid w:val="00676615"/>
    <w:rsid w:val="006774B1"/>
    <w:rsid w:val="0067785F"/>
    <w:rsid w:val="00680649"/>
    <w:rsid w:val="00680B83"/>
    <w:rsid w:val="00680F07"/>
    <w:rsid w:val="006814EB"/>
    <w:rsid w:val="006815A0"/>
    <w:rsid w:val="00681FAE"/>
    <w:rsid w:val="006824D2"/>
    <w:rsid w:val="00682BC4"/>
    <w:rsid w:val="00682CDF"/>
    <w:rsid w:val="00682DD9"/>
    <w:rsid w:val="006831CD"/>
    <w:rsid w:val="006836BE"/>
    <w:rsid w:val="006837B9"/>
    <w:rsid w:val="0068480D"/>
    <w:rsid w:val="00684AFC"/>
    <w:rsid w:val="00684F39"/>
    <w:rsid w:val="0068580F"/>
    <w:rsid w:val="00685A7B"/>
    <w:rsid w:val="00686991"/>
    <w:rsid w:val="00690385"/>
    <w:rsid w:val="0069054C"/>
    <w:rsid w:val="00690A08"/>
    <w:rsid w:val="00692616"/>
    <w:rsid w:val="00693897"/>
    <w:rsid w:val="00694008"/>
    <w:rsid w:val="0069475F"/>
    <w:rsid w:val="00694DF0"/>
    <w:rsid w:val="00694EEB"/>
    <w:rsid w:val="006957D8"/>
    <w:rsid w:val="00695C82"/>
    <w:rsid w:val="006960FE"/>
    <w:rsid w:val="00696B26"/>
    <w:rsid w:val="00696E4C"/>
    <w:rsid w:val="00697B07"/>
    <w:rsid w:val="00697B8F"/>
    <w:rsid w:val="006A0099"/>
    <w:rsid w:val="006A0145"/>
    <w:rsid w:val="006A0D36"/>
    <w:rsid w:val="006A0E4B"/>
    <w:rsid w:val="006A1119"/>
    <w:rsid w:val="006A11DE"/>
    <w:rsid w:val="006A13EC"/>
    <w:rsid w:val="006A1AE1"/>
    <w:rsid w:val="006A1D45"/>
    <w:rsid w:val="006A2527"/>
    <w:rsid w:val="006A2F7D"/>
    <w:rsid w:val="006A38B2"/>
    <w:rsid w:val="006A4568"/>
    <w:rsid w:val="006A53AB"/>
    <w:rsid w:val="006A550D"/>
    <w:rsid w:val="006A5C2F"/>
    <w:rsid w:val="006A5E72"/>
    <w:rsid w:val="006A659A"/>
    <w:rsid w:val="006A7D4E"/>
    <w:rsid w:val="006B03B3"/>
    <w:rsid w:val="006B088C"/>
    <w:rsid w:val="006B15AD"/>
    <w:rsid w:val="006B1D12"/>
    <w:rsid w:val="006B22BB"/>
    <w:rsid w:val="006B3587"/>
    <w:rsid w:val="006B4428"/>
    <w:rsid w:val="006B487A"/>
    <w:rsid w:val="006B4B67"/>
    <w:rsid w:val="006B5396"/>
    <w:rsid w:val="006B5AE2"/>
    <w:rsid w:val="006B5DE7"/>
    <w:rsid w:val="006B5F3C"/>
    <w:rsid w:val="006B6054"/>
    <w:rsid w:val="006B6CA5"/>
    <w:rsid w:val="006B6F38"/>
    <w:rsid w:val="006B7454"/>
    <w:rsid w:val="006B7782"/>
    <w:rsid w:val="006C0431"/>
    <w:rsid w:val="006C15AC"/>
    <w:rsid w:val="006C165D"/>
    <w:rsid w:val="006C1761"/>
    <w:rsid w:val="006C3284"/>
    <w:rsid w:val="006C3702"/>
    <w:rsid w:val="006C4A70"/>
    <w:rsid w:val="006C5992"/>
    <w:rsid w:val="006C5A3F"/>
    <w:rsid w:val="006C64F1"/>
    <w:rsid w:val="006C6C3C"/>
    <w:rsid w:val="006C6E21"/>
    <w:rsid w:val="006C7723"/>
    <w:rsid w:val="006C7C86"/>
    <w:rsid w:val="006C7E55"/>
    <w:rsid w:val="006D00DF"/>
    <w:rsid w:val="006D0130"/>
    <w:rsid w:val="006D01EF"/>
    <w:rsid w:val="006D087B"/>
    <w:rsid w:val="006D08CA"/>
    <w:rsid w:val="006D0D83"/>
    <w:rsid w:val="006D14EC"/>
    <w:rsid w:val="006D1C37"/>
    <w:rsid w:val="006D1E3D"/>
    <w:rsid w:val="006D2D99"/>
    <w:rsid w:val="006D3E85"/>
    <w:rsid w:val="006D455E"/>
    <w:rsid w:val="006D49AC"/>
    <w:rsid w:val="006D4D3F"/>
    <w:rsid w:val="006D57BD"/>
    <w:rsid w:val="006D5960"/>
    <w:rsid w:val="006D62BC"/>
    <w:rsid w:val="006D6843"/>
    <w:rsid w:val="006D6C9D"/>
    <w:rsid w:val="006D74BF"/>
    <w:rsid w:val="006E14A1"/>
    <w:rsid w:val="006E1B37"/>
    <w:rsid w:val="006E1BFC"/>
    <w:rsid w:val="006E218A"/>
    <w:rsid w:val="006E32EC"/>
    <w:rsid w:val="006E3782"/>
    <w:rsid w:val="006E3D0B"/>
    <w:rsid w:val="006E50EE"/>
    <w:rsid w:val="006E6BD8"/>
    <w:rsid w:val="006E7876"/>
    <w:rsid w:val="006F0149"/>
    <w:rsid w:val="006F06C3"/>
    <w:rsid w:val="006F13D8"/>
    <w:rsid w:val="006F14CE"/>
    <w:rsid w:val="006F2308"/>
    <w:rsid w:val="006F2AB7"/>
    <w:rsid w:val="006F2D68"/>
    <w:rsid w:val="006F4C7A"/>
    <w:rsid w:val="006F4FBA"/>
    <w:rsid w:val="006F5074"/>
    <w:rsid w:val="006F5727"/>
    <w:rsid w:val="006F5A26"/>
    <w:rsid w:val="006F5E15"/>
    <w:rsid w:val="006F67A3"/>
    <w:rsid w:val="006F6A14"/>
    <w:rsid w:val="00700120"/>
    <w:rsid w:val="00700BF4"/>
    <w:rsid w:val="0070120D"/>
    <w:rsid w:val="0070136F"/>
    <w:rsid w:val="00701B8E"/>
    <w:rsid w:val="00702C1C"/>
    <w:rsid w:val="007037B2"/>
    <w:rsid w:val="00703865"/>
    <w:rsid w:val="00703B51"/>
    <w:rsid w:val="00703C0E"/>
    <w:rsid w:val="0070432C"/>
    <w:rsid w:val="00704FFA"/>
    <w:rsid w:val="00705198"/>
    <w:rsid w:val="00705C6A"/>
    <w:rsid w:val="00705CC3"/>
    <w:rsid w:val="00705CFB"/>
    <w:rsid w:val="007060D5"/>
    <w:rsid w:val="007068B6"/>
    <w:rsid w:val="00707065"/>
    <w:rsid w:val="007072D9"/>
    <w:rsid w:val="0070734B"/>
    <w:rsid w:val="0070796B"/>
    <w:rsid w:val="00710D7B"/>
    <w:rsid w:val="00711A39"/>
    <w:rsid w:val="00711F97"/>
    <w:rsid w:val="00712669"/>
    <w:rsid w:val="0071312D"/>
    <w:rsid w:val="007131C0"/>
    <w:rsid w:val="00713E32"/>
    <w:rsid w:val="007144BA"/>
    <w:rsid w:val="007147B5"/>
    <w:rsid w:val="00714CBF"/>
    <w:rsid w:val="00714DAA"/>
    <w:rsid w:val="007158DB"/>
    <w:rsid w:val="00715C43"/>
    <w:rsid w:val="00716A65"/>
    <w:rsid w:val="00716F81"/>
    <w:rsid w:val="00717025"/>
    <w:rsid w:val="007178E0"/>
    <w:rsid w:val="0072037B"/>
    <w:rsid w:val="007205F5"/>
    <w:rsid w:val="00720D63"/>
    <w:rsid w:val="00721093"/>
    <w:rsid w:val="0072118D"/>
    <w:rsid w:val="007214D6"/>
    <w:rsid w:val="0072191B"/>
    <w:rsid w:val="0072279F"/>
    <w:rsid w:val="007230AD"/>
    <w:rsid w:val="007247D3"/>
    <w:rsid w:val="007250A7"/>
    <w:rsid w:val="007252E2"/>
    <w:rsid w:val="00727C12"/>
    <w:rsid w:val="00730108"/>
    <w:rsid w:val="00730264"/>
    <w:rsid w:val="0073258C"/>
    <w:rsid w:val="007326AF"/>
    <w:rsid w:val="007327F6"/>
    <w:rsid w:val="00732A84"/>
    <w:rsid w:val="0073371B"/>
    <w:rsid w:val="007345C1"/>
    <w:rsid w:val="007352E1"/>
    <w:rsid w:val="007359C6"/>
    <w:rsid w:val="00735CA5"/>
    <w:rsid w:val="00735D93"/>
    <w:rsid w:val="00735EFC"/>
    <w:rsid w:val="007362F7"/>
    <w:rsid w:val="00736337"/>
    <w:rsid w:val="00737943"/>
    <w:rsid w:val="00737E6E"/>
    <w:rsid w:val="0074039F"/>
    <w:rsid w:val="00740772"/>
    <w:rsid w:val="00740E7C"/>
    <w:rsid w:val="00740F92"/>
    <w:rsid w:val="007416C8"/>
    <w:rsid w:val="007423DF"/>
    <w:rsid w:val="00743DE7"/>
    <w:rsid w:val="00745728"/>
    <w:rsid w:val="00746314"/>
    <w:rsid w:val="00747FD5"/>
    <w:rsid w:val="0075269E"/>
    <w:rsid w:val="00752FC3"/>
    <w:rsid w:val="00753989"/>
    <w:rsid w:val="00754133"/>
    <w:rsid w:val="0075446D"/>
    <w:rsid w:val="00754473"/>
    <w:rsid w:val="00754E28"/>
    <w:rsid w:val="0075574E"/>
    <w:rsid w:val="007569E3"/>
    <w:rsid w:val="00756AA3"/>
    <w:rsid w:val="00756BAD"/>
    <w:rsid w:val="00756BC1"/>
    <w:rsid w:val="00757C75"/>
    <w:rsid w:val="007600BB"/>
    <w:rsid w:val="007602B1"/>
    <w:rsid w:val="00760AED"/>
    <w:rsid w:val="00760EDF"/>
    <w:rsid w:val="007614F6"/>
    <w:rsid w:val="007620E0"/>
    <w:rsid w:val="00762256"/>
    <w:rsid w:val="007625A2"/>
    <w:rsid w:val="0076389C"/>
    <w:rsid w:val="0076399D"/>
    <w:rsid w:val="00763B38"/>
    <w:rsid w:val="00763E51"/>
    <w:rsid w:val="00764D2E"/>
    <w:rsid w:val="00765BC5"/>
    <w:rsid w:val="00765F91"/>
    <w:rsid w:val="00766819"/>
    <w:rsid w:val="00766BED"/>
    <w:rsid w:val="00767564"/>
    <w:rsid w:val="00770662"/>
    <w:rsid w:val="007711C9"/>
    <w:rsid w:val="00771F62"/>
    <w:rsid w:val="007721F0"/>
    <w:rsid w:val="007722C8"/>
    <w:rsid w:val="00772DE9"/>
    <w:rsid w:val="00773D36"/>
    <w:rsid w:val="00774363"/>
    <w:rsid w:val="00774557"/>
    <w:rsid w:val="00774B9E"/>
    <w:rsid w:val="00775C00"/>
    <w:rsid w:val="00775D5E"/>
    <w:rsid w:val="00776B1A"/>
    <w:rsid w:val="00777D9F"/>
    <w:rsid w:val="00777E39"/>
    <w:rsid w:val="0078033E"/>
    <w:rsid w:val="00780489"/>
    <w:rsid w:val="007807AB"/>
    <w:rsid w:val="00780BAB"/>
    <w:rsid w:val="00780C6E"/>
    <w:rsid w:val="00780FF4"/>
    <w:rsid w:val="007814AC"/>
    <w:rsid w:val="00781CB8"/>
    <w:rsid w:val="00782662"/>
    <w:rsid w:val="00783385"/>
    <w:rsid w:val="00787125"/>
    <w:rsid w:val="00790185"/>
    <w:rsid w:val="007909BC"/>
    <w:rsid w:val="00790B30"/>
    <w:rsid w:val="00791FB7"/>
    <w:rsid w:val="00792FD8"/>
    <w:rsid w:val="007930A3"/>
    <w:rsid w:val="00793D27"/>
    <w:rsid w:val="0079482D"/>
    <w:rsid w:val="00794A2C"/>
    <w:rsid w:val="007950F2"/>
    <w:rsid w:val="007951DC"/>
    <w:rsid w:val="007953F5"/>
    <w:rsid w:val="00795B82"/>
    <w:rsid w:val="007967EC"/>
    <w:rsid w:val="007969AF"/>
    <w:rsid w:val="00796AA7"/>
    <w:rsid w:val="007970A3"/>
    <w:rsid w:val="00797390"/>
    <w:rsid w:val="007976FF"/>
    <w:rsid w:val="007978B7"/>
    <w:rsid w:val="00797B7F"/>
    <w:rsid w:val="007A0D6A"/>
    <w:rsid w:val="007A1C24"/>
    <w:rsid w:val="007A1DC4"/>
    <w:rsid w:val="007A2146"/>
    <w:rsid w:val="007A2372"/>
    <w:rsid w:val="007A23CF"/>
    <w:rsid w:val="007A2521"/>
    <w:rsid w:val="007A2840"/>
    <w:rsid w:val="007A359F"/>
    <w:rsid w:val="007A3B89"/>
    <w:rsid w:val="007A4097"/>
    <w:rsid w:val="007A492C"/>
    <w:rsid w:val="007A4FEC"/>
    <w:rsid w:val="007A549D"/>
    <w:rsid w:val="007A5A3C"/>
    <w:rsid w:val="007A6799"/>
    <w:rsid w:val="007A685B"/>
    <w:rsid w:val="007A68C8"/>
    <w:rsid w:val="007A6F5F"/>
    <w:rsid w:val="007A764A"/>
    <w:rsid w:val="007A7C8B"/>
    <w:rsid w:val="007A7F5A"/>
    <w:rsid w:val="007B1C59"/>
    <w:rsid w:val="007B2330"/>
    <w:rsid w:val="007B2491"/>
    <w:rsid w:val="007B24A5"/>
    <w:rsid w:val="007B3393"/>
    <w:rsid w:val="007B33E5"/>
    <w:rsid w:val="007B445B"/>
    <w:rsid w:val="007B4DF0"/>
    <w:rsid w:val="007B4F74"/>
    <w:rsid w:val="007B525A"/>
    <w:rsid w:val="007B58A8"/>
    <w:rsid w:val="007B66B4"/>
    <w:rsid w:val="007B6E61"/>
    <w:rsid w:val="007B731B"/>
    <w:rsid w:val="007B7655"/>
    <w:rsid w:val="007B78A2"/>
    <w:rsid w:val="007B7C8D"/>
    <w:rsid w:val="007C11C5"/>
    <w:rsid w:val="007C154F"/>
    <w:rsid w:val="007C1CBE"/>
    <w:rsid w:val="007C232B"/>
    <w:rsid w:val="007C27D5"/>
    <w:rsid w:val="007C2B4A"/>
    <w:rsid w:val="007C32AD"/>
    <w:rsid w:val="007C39F5"/>
    <w:rsid w:val="007C3A8E"/>
    <w:rsid w:val="007C3E06"/>
    <w:rsid w:val="007C4880"/>
    <w:rsid w:val="007C4D49"/>
    <w:rsid w:val="007C54DB"/>
    <w:rsid w:val="007C5914"/>
    <w:rsid w:val="007C6243"/>
    <w:rsid w:val="007C6627"/>
    <w:rsid w:val="007C72C0"/>
    <w:rsid w:val="007C7572"/>
    <w:rsid w:val="007D0E3B"/>
    <w:rsid w:val="007D1CED"/>
    <w:rsid w:val="007D26D4"/>
    <w:rsid w:val="007D27C3"/>
    <w:rsid w:val="007D2D7B"/>
    <w:rsid w:val="007D327D"/>
    <w:rsid w:val="007D33FD"/>
    <w:rsid w:val="007D3F1A"/>
    <w:rsid w:val="007D40C4"/>
    <w:rsid w:val="007D4104"/>
    <w:rsid w:val="007D44AE"/>
    <w:rsid w:val="007D59FA"/>
    <w:rsid w:val="007D5C97"/>
    <w:rsid w:val="007D5E01"/>
    <w:rsid w:val="007D687A"/>
    <w:rsid w:val="007D728D"/>
    <w:rsid w:val="007D773D"/>
    <w:rsid w:val="007E0551"/>
    <w:rsid w:val="007E0A42"/>
    <w:rsid w:val="007E123F"/>
    <w:rsid w:val="007E136D"/>
    <w:rsid w:val="007E1520"/>
    <w:rsid w:val="007E1760"/>
    <w:rsid w:val="007E1FC0"/>
    <w:rsid w:val="007E2918"/>
    <w:rsid w:val="007E29D3"/>
    <w:rsid w:val="007E2BA8"/>
    <w:rsid w:val="007E2F04"/>
    <w:rsid w:val="007E324F"/>
    <w:rsid w:val="007E3325"/>
    <w:rsid w:val="007E349C"/>
    <w:rsid w:val="007E3AE7"/>
    <w:rsid w:val="007E3D51"/>
    <w:rsid w:val="007E4399"/>
    <w:rsid w:val="007E4E63"/>
    <w:rsid w:val="007E566F"/>
    <w:rsid w:val="007E576F"/>
    <w:rsid w:val="007F1004"/>
    <w:rsid w:val="007F1BC3"/>
    <w:rsid w:val="007F1F6A"/>
    <w:rsid w:val="007F275B"/>
    <w:rsid w:val="007F2798"/>
    <w:rsid w:val="007F2928"/>
    <w:rsid w:val="007F37C5"/>
    <w:rsid w:val="007F388D"/>
    <w:rsid w:val="007F3B3C"/>
    <w:rsid w:val="007F4248"/>
    <w:rsid w:val="007F4581"/>
    <w:rsid w:val="007F64DD"/>
    <w:rsid w:val="008007DF"/>
    <w:rsid w:val="008010BA"/>
    <w:rsid w:val="00801514"/>
    <w:rsid w:val="00801DEA"/>
    <w:rsid w:val="00802870"/>
    <w:rsid w:val="00803401"/>
    <w:rsid w:val="00803DE2"/>
    <w:rsid w:val="00804115"/>
    <w:rsid w:val="0080521A"/>
    <w:rsid w:val="00805A3F"/>
    <w:rsid w:val="00805F6E"/>
    <w:rsid w:val="008063A3"/>
    <w:rsid w:val="00807B73"/>
    <w:rsid w:val="00807BA1"/>
    <w:rsid w:val="008100B8"/>
    <w:rsid w:val="008111B2"/>
    <w:rsid w:val="008119B2"/>
    <w:rsid w:val="00811EC2"/>
    <w:rsid w:val="00812280"/>
    <w:rsid w:val="00812352"/>
    <w:rsid w:val="00812F4C"/>
    <w:rsid w:val="0081367D"/>
    <w:rsid w:val="00815135"/>
    <w:rsid w:val="00815157"/>
    <w:rsid w:val="0081581A"/>
    <w:rsid w:val="00815A11"/>
    <w:rsid w:val="00815A3F"/>
    <w:rsid w:val="00815EA9"/>
    <w:rsid w:val="00815EAA"/>
    <w:rsid w:val="00816869"/>
    <w:rsid w:val="008168F4"/>
    <w:rsid w:val="00816BCB"/>
    <w:rsid w:val="00816C0C"/>
    <w:rsid w:val="00817048"/>
    <w:rsid w:val="00817833"/>
    <w:rsid w:val="00817A91"/>
    <w:rsid w:val="008200FA"/>
    <w:rsid w:val="00820269"/>
    <w:rsid w:val="008209FA"/>
    <w:rsid w:val="008210A4"/>
    <w:rsid w:val="0082151A"/>
    <w:rsid w:val="0082195B"/>
    <w:rsid w:val="00824140"/>
    <w:rsid w:val="00824169"/>
    <w:rsid w:val="00824622"/>
    <w:rsid w:val="00825A30"/>
    <w:rsid w:val="00826691"/>
    <w:rsid w:val="00826992"/>
    <w:rsid w:val="00826E39"/>
    <w:rsid w:val="00827117"/>
    <w:rsid w:val="0082732D"/>
    <w:rsid w:val="0082779E"/>
    <w:rsid w:val="00827A9F"/>
    <w:rsid w:val="00830ADE"/>
    <w:rsid w:val="00831842"/>
    <w:rsid w:val="0083204D"/>
    <w:rsid w:val="0083226D"/>
    <w:rsid w:val="00832359"/>
    <w:rsid w:val="008336EB"/>
    <w:rsid w:val="0083428E"/>
    <w:rsid w:val="008346A0"/>
    <w:rsid w:val="008346A8"/>
    <w:rsid w:val="008348D7"/>
    <w:rsid w:val="008350E0"/>
    <w:rsid w:val="008353E0"/>
    <w:rsid w:val="008366BA"/>
    <w:rsid w:val="008372F4"/>
    <w:rsid w:val="00840A18"/>
    <w:rsid w:val="00840CFC"/>
    <w:rsid w:val="00841719"/>
    <w:rsid w:val="00842021"/>
    <w:rsid w:val="00842B49"/>
    <w:rsid w:val="00842F1C"/>
    <w:rsid w:val="00843388"/>
    <w:rsid w:val="00843C1D"/>
    <w:rsid w:val="00843D06"/>
    <w:rsid w:val="0084653F"/>
    <w:rsid w:val="008467A1"/>
    <w:rsid w:val="00847551"/>
    <w:rsid w:val="0085167C"/>
    <w:rsid w:val="00852104"/>
    <w:rsid w:val="0085232B"/>
    <w:rsid w:val="00853AB6"/>
    <w:rsid w:val="00853CC5"/>
    <w:rsid w:val="00853DD7"/>
    <w:rsid w:val="0085439C"/>
    <w:rsid w:val="00856000"/>
    <w:rsid w:val="008562F8"/>
    <w:rsid w:val="008566A4"/>
    <w:rsid w:val="008567E1"/>
    <w:rsid w:val="00856AFB"/>
    <w:rsid w:val="00856CE2"/>
    <w:rsid w:val="0085704B"/>
    <w:rsid w:val="00857DB2"/>
    <w:rsid w:val="008605DB"/>
    <w:rsid w:val="00860E5A"/>
    <w:rsid w:val="00860EB6"/>
    <w:rsid w:val="00861A30"/>
    <w:rsid w:val="00862892"/>
    <w:rsid w:val="008632BF"/>
    <w:rsid w:val="008635BA"/>
    <w:rsid w:val="00863F6E"/>
    <w:rsid w:val="008655F1"/>
    <w:rsid w:val="00865817"/>
    <w:rsid w:val="00865991"/>
    <w:rsid w:val="00866361"/>
    <w:rsid w:val="00866A36"/>
    <w:rsid w:val="00866DCC"/>
    <w:rsid w:val="00867093"/>
    <w:rsid w:val="00867AB3"/>
    <w:rsid w:val="00867E6C"/>
    <w:rsid w:val="00870536"/>
    <w:rsid w:val="00870804"/>
    <w:rsid w:val="00870C51"/>
    <w:rsid w:val="00871D8C"/>
    <w:rsid w:val="00872182"/>
    <w:rsid w:val="008722CD"/>
    <w:rsid w:val="008729A8"/>
    <w:rsid w:val="00874C9E"/>
    <w:rsid w:val="008750E9"/>
    <w:rsid w:val="0087596F"/>
    <w:rsid w:val="00875BB0"/>
    <w:rsid w:val="0087631B"/>
    <w:rsid w:val="008764D6"/>
    <w:rsid w:val="00876528"/>
    <w:rsid w:val="00877838"/>
    <w:rsid w:val="00877E79"/>
    <w:rsid w:val="008800F4"/>
    <w:rsid w:val="00880D6F"/>
    <w:rsid w:val="00881477"/>
    <w:rsid w:val="00881673"/>
    <w:rsid w:val="00881D41"/>
    <w:rsid w:val="00882514"/>
    <w:rsid w:val="008825AB"/>
    <w:rsid w:val="008828C0"/>
    <w:rsid w:val="0088300D"/>
    <w:rsid w:val="008838D0"/>
    <w:rsid w:val="008841BE"/>
    <w:rsid w:val="00884380"/>
    <w:rsid w:val="008851EA"/>
    <w:rsid w:val="008854E1"/>
    <w:rsid w:val="008854E3"/>
    <w:rsid w:val="00886024"/>
    <w:rsid w:val="00886275"/>
    <w:rsid w:val="008864A9"/>
    <w:rsid w:val="00886B58"/>
    <w:rsid w:val="00886FAB"/>
    <w:rsid w:val="0088719F"/>
    <w:rsid w:val="008875F7"/>
    <w:rsid w:val="00887761"/>
    <w:rsid w:val="00887835"/>
    <w:rsid w:val="00890795"/>
    <w:rsid w:val="00890991"/>
    <w:rsid w:val="0089101D"/>
    <w:rsid w:val="00891076"/>
    <w:rsid w:val="00891452"/>
    <w:rsid w:val="0089247D"/>
    <w:rsid w:val="00892EA3"/>
    <w:rsid w:val="0089323E"/>
    <w:rsid w:val="00893482"/>
    <w:rsid w:val="00893696"/>
    <w:rsid w:val="00893DBC"/>
    <w:rsid w:val="00894772"/>
    <w:rsid w:val="00894ECF"/>
    <w:rsid w:val="008958FA"/>
    <w:rsid w:val="00895925"/>
    <w:rsid w:val="00896802"/>
    <w:rsid w:val="00896D03"/>
    <w:rsid w:val="008977E2"/>
    <w:rsid w:val="00897B3D"/>
    <w:rsid w:val="008A13D3"/>
    <w:rsid w:val="008A1C2D"/>
    <w:rsid w:val="008A20A1"/>
    <w:rsid w:val="008A23D8"/>
    <w:rsid w:val="008A245D"/>
    <w:rsid w:val="008A38FF"/>
    <w:rsid w:val="008A3C2D"/>
    <w:rsid w:val="008A3C43"/>
    <w:rsid w:val="008A41CD"/>
    <w:rsid w:val="008A4293"/>
    <w:rsid w:val="008A47BD"/>
    <w:rsid w:val="008A4A28"/>
    <w:rsid w:val="008A4E99"/>
    <w:rsid w:val="008A4FF7"/>
    <w:rsid w:val="008A54B9"/>
    <w:rsid w:val="008A5F5F"/>
    <w:rsid w:val="008A652D"/>
    <w:rsid w:val="008A6AE6"/>
    <w:rsid w:val="008A6FC7"/>
    <w:rsid w:val="008B1719"/>
    <w:rsid w:val="008B196E"/>
    <w:rsid w:val="008B2A14"/>
    <w:rsid w:val="008B33FD"/>
    <w:rsid w:val="008B35B0"/>
    <w:rsid w:val="008B4050"/>
    <w:rsid w:val="008B46D5"/>
    <w:rsid w:val="008B4BD0"/>
    <w:rsid w:val="008B5B35"/>
    <w:rsid w:val="008B63F9"/>
    <w:rsid w:val="008B737A"/>
    <w:rsid w:val="008B7620"/>
    <w:rsid w:val="008B79C7"/>
    <w:rsid w:val="008C01B1"/>
    <w:rsid w:val="008C0386"/>
    <w:rsid w:val="008C2524"/>
    <w:rsid w:val="008C2883"/>
    <w:rsid w:val="008C2CBD"/>
    <w:rsid w:val="008C3351"/>
    <w:rsid w:val="008C5B80"/>
    <w:rsid w:val="008C66A6"/>
    <w:rsid w:val="008C7CF4"/>
    <w:rsid w:val="008D0106"/>
    <w:rsid w:val="008D02D4"/>
    <w:rsid w:val="008D045C"/>
    <w:rsid w:val="008D09AA"/>
    <w:rsid w:val="008D0BCC"/>
    <w:rsid w:val="008D16CA"/>
    <w:rsid w:val="008D28E6"/>
    <w:rsid w:val="008D30D1"/>
    <w:rsid w:val="008D31D0"/>
    <w:rsid w:val="008D3D32"/>
    <w:rsid w:val="008D3EDC"/>
    <w:rsid w:val="008D432A"/>
    <w:rsid w:val="008D4570"/>
    <w:rsid w:val="008D4B29"/>
    <w:rsid w:val="008D4E2E"/>
    <w:rsid w:val="008D5892"/>
    <w:rsid w:val="008D5C47"/>
    <w:rsid w:val="008D5F7B"/>
    <w:rsid w:val="008D6DDB"/>
    <w:rsid w:val="008D6F1F"/>
    <w:rsid w:val="008D71BF"/>
    <w:rsid w:val="008E04A6"/>
    <w:rsid w:val="008E0592"/>
    <w:rsid w:val="008E09BC"/>
    <w:rsid w:val="008E1DC0"/>
    <w:rsid w:val="008E2267"/>
    <w:rsid w:val="008E266F"/>
    <w:rsid w:val="008E2735"/>
    <w:rsid w:val="008E4BA2"/>
    <w:rsid w:val="008E4F2E"/>
    <w:rsid w:val="008E5110"/>
    <w:rsid w:val="008E56CF"/>
    <w:rsid w:val="008E5FF3"/>
    <w:rsid w:val="008E61CB"/>
    <w:rsid w:val="008E62FC"/>
    <w:rsid w:val="008E677F"/>
    <w:rsid w:val="008E76C0"/>
    <w:rsid w:val="008E7A2A"/>
    <w:rsid w:val="008F03B1"/>
    <w:rsid w:val="008F0413"/>
    <w:rsid w:val="008F0D8F"/>
    <w:rsid w:val="008F1756"/>
    <w:rsid w:val="008F17CC"/>
    <w:rsid w:val="008F1C3C"/>
    <w:rsid w:val="008F1D01"/>
    <w:rsid w:val="008F1D7A"/>
    <w:rsid w:val="008F1DC6"/>
    <w:rsid w:val="008F240E"/>
    <w:rsid w:val="008F2BEA"/>
    <w:rsid w:val="008F3848"/>
    <w:rsid w:val="008F4154"/>
    <w:rsid w:val="008F41FA"/>
    <w:rsid w:val="008F47C8"/>
    <w:rsid w:val="008F4AAB"/>
    <w:rsid w:val="008F5112"/>
    <w:rsid w:val="008F5939"/>
    <w:rsid w:val="008F5F35"/>
    <w:rsid w:val="008F7287"/>
    <w:rsid w:val="008F7763"/>
    <w:rsid w:val="009001A9"/>
    <w:rsid w:val="00900B6E"/>
    <w:rsid w:val="00901D7E"/>
    <w:rsid w:val="00902C91"/>
    <w:rsid w:val="00902F77"/>
    <w:rsid w:val="00903816"/>
    <w:rsid w:val="00904963"/>
    <w:rsid w:val="0090496E"/>
    <w:rsid w:val="00904A20"/>
    <w:rsid w:val="00905315"/>
    <w:rsid w:val="0090553A"/>
    <w:rsid w:val="00905F7B"/>
    <w:rsid w:val="009063B7"/>
    <w:rsid w:val="009071F1"/>
    <w:rsid w:val="009074A4"/>
    <w:rsid w:val="00907CF4"/>
    <w:rsid w:val="0091092A"/>
    <w:rsid w:val="009119F4"/>
    <w:rsid w:val="00911DC0"/>
    <w:rsid w:val="009123C1"/>
    <w:rsid w:val="0091271C"/>
    <w:rsid w:val="009131BD"/>
    <w:rsid w:val="0091388E"/>
    <w:rsid w:val="00913B87"/>
    <w:rsid w:val="00913DB0"/>
    <w:rsid w:val="00913FF1"/>
    <w:rsid w:val="00914730"/>
    <w:rsid w:val="00914945"/>
    <w:rsid w:val="0091563A"/>
    <w:rsid w:val="0091674C"/>
    <w:rsid w:val="009167D4"/>
    <w:rsid w:val="0091706C"/>
    <w:rsid w:val="00917138"/>
    <w:rsid w:val="009178A5"/>
    <w:rsid w:val="00920A24"/>
    <w:rsid w:val="00920DBB"/>
    <w:rsid w:val="00921CFE"/>
    <w:rsid w:val="00921D02"/>
    <w:rsid w:val="00922340"/>
    <w:rsid w:val="00922831"/>
    <w:rsid w:val="00922B9F"/>
    <w:rsid w:val="009234DA"/>
    <w:rsid w:val="00923573"/>
    <w:rsid w:val="009238EC"/>
    <w:rsid w:val="00923B28"/>
    <w:rsid w:val="00924367"/>
    <w:rsid w:val="009255F0"/>
    <w:rsid w:val="00925616"/>
    <w:rsid w:val="00926181"/>
    <w:rsid w:val="00926620"/>
    <w:rsid w:val="00926981"/>
    <w:rsid w:val="00926C03"/>
    <w:rsid w:val="00927173"/>
    <w:rsid w:val="009272D9"/>
    <w:rsid w:val="0092759B"/>
    <w:rsid w:val="00927A47"/>
    <w:rsid w:val="009300F1"/>
    <w:rsid w:val="0093134E"/>
    <w:rsid w:val="00931788"/>
    <w:rsid w:val="00931EEA"/>
    <w:rsid w:val="00932AD7"/>
    <w:rsid w:val="00932B4C"/>
    <w:rsid w:val="009352F7"/>
    <w:rsid w:val="009364BE"/>
    <w:rsid w:val="00937D54"/>
    <w:rsid w:val="00937F09"/>
    <w:rsid w:val="00940333"/>
    <w:rsid w:val="009403EF"/>
    <w:rsid w:val="009408DF"/>
    <w:rsid w:val="00940E20"/>
    <w:rsid w:val="00941108"/>
    <w:rsid w:val="00941D51"/>
    <w:rsid w:val="00941EDB"/>
    <w:rsid w:val="0094238E"/>
    <w:rsid w:val="00942FB7"/>
    <w:rsid w:val="0094337E"/>
    <w:rsid w:val="00944619"/>
    <w:rsid w:val="00944728"/>
    <w:rsid w:val="00944F5D"/>
    <w:rsid w:val="009463D0"/>
    <w:rsid w:val="00947017"/>
    <w:rsid w:val="009500B7"/>
    <w:rsid w:val="00950368"/>
    <w:rsid w:val="009504CF"/>
    <w:rsid w:val="009507AC"/>
    <w:rsid w:val="00951408"/>
    <w:rsid w:val="0095162C"/>
    <w:rsid w:val="00951ABA"/>
    <w:rsid w:val="009524DA"/>
    <w:rsid w:val="00953306"/>
    <w:rsid w:val="009542C8"/>
    <w:rsid w:val="009546B1"/>
    <w:rsid w:val="00954AD9"/>
    <w:rsid w:val="0095545C"/>
    <w:rsid w:val="00955B7F"/>
    <w:rsid w:val="00955C58"/>
    <w:rsid w:val="00956BE4"/>
    <w:rsid w:val="009605EA"/>
    <w:rsid w:val="00960C1C"/>
    <w:rsid w:val="00960D5E"/>
    <w:rsid w:val="0096106B"/>
    <w:rsid w:val="00961196"/>
    <w:rsid w:val="0096144E"/>
    <w:rsid w:val="00962361"/>
    <w:rsid w:val="00963924"/>
    <w:rsid w:val="0096392B"/>
    <w:rsid w:val="00963DDE"/>
    <w:rsid w:val="00965189"/>
    <w:rsid w:val="009655E4"/>
    <w:rsid w:val="009658C5"/>
    <w:rsid w:val="009659D3"/>
    <w:rsid w:val="009672E0"/>
    <w:rsid w:val="009672F9"/>
    <w:rsid w:val="00967561"/>
    <w:rsid w:val="0096766A"/>
    <w:rsid w:val="00967A49"/>
    <w:rsid w:val="00967E1B"/>
    <w:rsid w:val="009707C0"/>
    <w:rsid w:val="00970934"/>
    <w:rsid w:val="00970A39"/>
    <w:rsid w:val="00970DCD"/>
    <w:rsid w:val="00971114"/>
    <w:rsid w:val="009713A2"/>
    <w:rsid w:val="009729B9"/>
    <w:rsid w:val="00972E72"/>
    <w:rsid w:val="00974614"/>
    <w:rsid w:val="00974934"/>
    <w:rsid w:val="00974CDA"/>
    <w:rsid w:val="00975213"/>
    <w:rsid w:val="009767D0"/>
    <w:rsid w:val="00976C2D"/>
    <w:rsid w:val="0097718B"/>
    <w:rsid w:val="00977789"/>
    <w:rsid w:val="009804C8"/>
    <w:rsid w:val="0098066B"/>
    <w:rsid w:val="00980C1B"/>
    <w:rsid w:val="00980E95"/>
    <w:rsid w:val="00981E52"/>
    <w:rsid w:val="00981ECF"/>
    <w:rsid w:val="00982796"/>
    <w:rsid w:val="00982C08"/>
    <w:rsid w:val="00984099"/>
    <w:rsid w:val="0098510B"/>
    <w:rsid w:val="00985743"/>
    <w:rsid w:val="009858E8"/>
    <w:rsid w:val="0098599D"/>
    <w:rsid w:val="00985AF4"/>
    <w:rsid w:val="00986851"/>
    <w:rsid w:val="00986897"/>
    <w:rsid w:val="00986C57"/>
    <w:rsid w:val="00986F04"/>
    <w:rsid w:val="00987689"/>
    <w:rsid w:val="0098769F"/>
    <w:rsid w:val="0098778F"/>
    <w:rsid w:val="00987812"/>
    <w:rsid w:val="00987B96"/>
    <w:rsid w:val="0099097E"/>
    <w:rsid w:val="00990A89"/>
    <w:rsid w:val="00991840"/>
    <w:rsid w:val="00992147"/>
    <w:rsid w:val="009922CE"/>
    <w:rsid w:val="00992DBD"/>
    <w:rsid w:val="00993A03"/>
    <w:rsid w:val="00994B87"/>
    <w:rsid w:val="00995CAA"/>
    <w:rsid w:val="00995E98"/>
    <w:rsid w:val="009963FC"/>
    <w:rsid w:val="0099651F"/>
    <w:rsid w:val="009974ED"/>
    <w:rsid w:val="009975C6"/>
    <w:rsid w:val="009978C2"/>
    <w:rsid w:val="009A0B1D"/>
    <w:rsid w:val="009A10A8"/>
    <w:rsid w:val="009A1934"/>
    <w:rsid w:val="009A1CE7"/>
    <w:rsid w:val="009A1FCD"/>
    <w:rsid w:val="009A2785"/>
    <w:rsid w:val="009A293C"/>
    <w:rsid w:val="009A2E8E"/>
    <w:rsid w:val="009A3B1B"/>
    <w:rsid w:val="009A40AC"/>
    <w:rsid w:val="009A4174"/>
    <w:rsid w:val="009A43C7"/>
    <w:rsid w:val="009A46F3"/>
    <w:rsid w:val="009A4DF8"/>
    <w:rsid w:val="009A5273"/>
    <w:rsid w:val="009A52C6"/>
    <w:rsid w:val="009A5885"/>
    <w:rsid w:val="009A5919"/>
    <w:rsid w:val="009A5DFE"/>
    <w:rsid w:val="009A5E23"/>
    <w:rsid w:val="009A5F42"/>
    <w:rsid w:val="009A61DB"/>
    <w:rsid w:val="009A6EB1"/>
    <w:rsid w:val="009A7F06"/>
    <w:rsid w:val="009B04A0"/>
    <w:rsid w:val="009B04F2"/>
    <w:rsid w:val="009B129E"/>
    <w:rsid w:val="009B167A"/>
    <w:rsid w:val="009B1A97"/>
    <w:rsid w:val="009B523F"/>
    <w:rsid w:val="009B5280"/>
    <w:rsid w:val="009B53B4"/>
    <w:rsid w:val="009B6231"/>
    <w:rsid w:val="009B74A1"/>
    <w:rsid w:val="009B77C5"/>
    <w:rsid w:val="009C25BD"/>
    <w:rsid w:val="009C29C8"/>
    <w:rsid w:val="009C2A96"/>
    <w:rsid w:val="009C308F"/>
    <w:rsid w:val="009C313E"/>
    <w:rsid w:val="009C32FD"/>
    <w:rsid w:val="009C331E"/>
    <w:rsid w:val="009C3801"/>
    <w:rsid w:val="009C3B5B"/>
    <w:rsid w:val="009C42A8"/>
    <w:rsid w:val="009C52C3"/>
    <w:rsid w:val="009C554E"/>
    <w:rsid w:val="009C5CCC"/>
    <w:rsid w:val="009C7006"/>
    <w:rsid w:val="009C7548"/>
    <w:rsid w:val="009C7F96"/>
    <w:rsid w:val="009D07D2"/>
    <w:rsid w:val="009D0BBC"/>
    <w:rsid w:val="009D1043"/>
    <w:rsid w:val="009D17B3"/>
    <w:rsid w:val="009D2012"/>
    <w:rsid w:val="009D26D8"/>
    <w:rsid w:val="009D2CA1"/>
    <w:rsid w:val="009D3078"/>
    <w:rsid w:val="009D31C9"/>
    <w:rsid w:val="009D3596"/>
    <w:rsid w:val="009D3977"/>
    <w:rsid w:val="009D3B43"/>
    <w:rsid w:val="009D403A"/>
    <w:rsid w:val="009D4480"/>
    <w:rsid w:val="009D44CE"/>
    <w:rsid w:val="009D4591"/>
    <w:rsid w:val="009D49E7"/>
    <w:rsid w:val="009D4E1C"/>
    <w:rsid w:val="009D57D6"/>
    <w:rsid w:val="009D5DB4"/>
    <w:rsid w:val="009D6267"/>
    <w:rsid w:val="009D666D"/>
    <w:rsid w:val="009D67AA"/>
    <w:rsid w:val="009D67DB"/>
    <w:rsid w:val="009D695C"/>
    <w:rsid w:val="009D69E6"/>
    <w:rsid w:val="009D6B8D"/>
    <w:rsid w:val="009D738C"/>
    <w:rsid w:val="009D784D"/>
    <w:rsid w:val="009E0656"/>
    <w:rsid w:val="009E089F"/>
    <w:rsid w:val="009E1E85"/>
    <w:rsid w:val="009E23A0"/>
    <w:rsid w:val="009E2CE4"/>
    <w:rsid w:val="009E2FD7"/>
    <w:rsid w:val="009E3A4A"/>
    <w:rsid w:val="009E3FD5"/>
    <w:rsid w:val="009E49A2"/>
    <w:rsid w:val="009E4D6C"/>
    <w:rsid w:val="009E50AB"/>
    <w:rsid w:val="009E5136"/>
    <w:rsid w:val="009E6450"/>
    <w:rsid w:val="009E6770"/>
    <w:rsid w:val="009E6CD8"/>
    <w:rsid w:val="009F004E"/>
    <w:rsid w:val="009F02EA"/>
    <w:rsid w:val="009F03FD"/>
    <w:rsid w:val="009F06DC"/>
    <w:rsid w:val="009F0732"/>
    <w:rsid w:val="009F089F"/>
    <w:rsid w:val="009F0B97"/>
    <w:rsid w:val="009F156F"/>
    <w:rsid w:val="009F1634"/>
    <w:rsid w:val="009F1E7A"/>
    <w:rsid w:val="009F20E8"/>
    <w:rsid w:val="009F23BC"/>
    <w:rsid w:val="009F2606"/>
    <w:rsid w:val="009F2BC2"/>
    <w:rsid w:val="009F2E5C"/>
    <w:rsid w:val="009F2FCA"/>
    <w:rsid w:val="009F3B6E"/>
    <w:rsid w:val="009F4231"/>
    <w:rsid w:val="009F4B95"/>
    <w:rsid w:val="009F4E4C"/>
    <w:rsid w:val="009F5BBC"/>
    <w:rsid w:val="009F6257"/>
    <w:rsid w:val="009F6282"/>
    <w:rsid w:val="009F6841"/>
    <w:rsid w:val="009F6A26"/>
    <w:rsid w:val="009F6F01"/>
    <w:rsid w:val="009F6F05"/>
    <w:rsid w:val="009F790A"/>
    <w:rsid w:val="009F7FDB"/>
    <w:rsid w:val="00A011FD"/>
    <w:rsid w:val="00A014F8"/>
    <w:rsid w:val="00A03B7A"/>
    <w:rsid w:val="00A03D9D"/>
    <w:rsid w:val="00A03F6C"/>
    <w:rsid w:val="00A0417A"/>
    <w:rsid w:val="00A044DB"/>
    <w:rsid w:val="00A04AE7"/>
    <w:rsid w:val="00A05919"/>
    <w:rsid w:val="00A05A65"/>
    <w:rsid w:val="00A05CDC"/>
    <w:rsid w:val="00A06039"/>
    <w:rsid w:val="00A069ED"/>
    <w:rsid w:val="00A06EB1"/>
    <w:rsid w:val="00A07095"/>
    <w:rsid w:val="00A071C6"/>
    <w:rsid w:val="00A07ADA"/>
    <w:rsid w:val="00A07B89"/>
    <w:rsid w:val="00A07BE3"/>
    <w:rsid w:val="00A104B6"/>
    <w:rsid w:val="00A10F50"/>
    <w:rsid w:val="00A110F1"/>
    <w:rsid w:val="00A1198E"/>
    <w:rsid w:val="00A1350D"/>
    <w:rsid w:val="00A13635"/>
    <w:rsid w:val="00A13B77"/>
    <w:rsid w:val="00A13BDA"/>
    <w:rsid w:val="00A1465D"/>
    <w:rsid w:val="00A14826"/>
    <w:rsid w:val="00A14A0F"/>
    <w:rsid w:val="00A14ADC"/>
    <w:rsid w:val="00A15BF2"/>
    <w:rsid w:val="00A15DF9"/>
    <w:rsid w:val="00A16B82"/>
    <w:rsid w:val="00A1759F"/>
    <w:rsid w:val="00A175C3"/>
    <w:rsid w:val="00A17F60"/>
    <w:rsid w:val="00A2044F"/>
    <w:rsid w:val="00A20CB2"/>
    <w:rsid w:val="00A20FF4"/>
    <w:rsid w:val="00A21120"/>
    <w:rsid w:val="00A214FB"/>
    <w:rsid w:val="00A2216E"/>
    <w:rsid w:val="00A2252E"/>
    <w:rsid w:val="00A23922"/>
    <w:rsid w:val="00A23E41"/>
    <w:rsid w:val="00A240A1"/>
    <w:rsid w:val="00A242AE"/>
    <w:rsid w:val="00A24C90"/>
    <w:rsid w:val="00A24EE5"/>
    <w:rsid w:val="00A267FF"/>
    <w:rsid w:val="00A26EBA"/>
    <w:rsid w:val="00A27B30"/>
    <w:rsid w:val="00A30A14"/>
    <w:rsid w:val="00A30C6A"/>
    <w:rsid w:val="00A311FD"/>
    <w:rsid w:val="00A324DE"/>
    <w:rsid w:val="00A326CD"/>
    <w:rsid w:val="00A32FCE"/>
    <w:rsid w:val="00A33356"/>
    <w:rsid w:val="00A339B1"/>
    <w:rsid w:val="00A34075"/>
    <w:rsid w:val="00A34290"/>
    <w:rsid w:val="00A366C7"/>
    <w:rsid w:val="00A36A0A"/>
    <w:rsid w:val="00A36B0D"/>
    <w:rsid w:val="00A373B6"/>
    <w:rsid w:val="00A406C9"/>
    <w:rsid w:val="00A40783"/>
    <w:rsid w:val="00A41CAF"/>
    <w:rsid w:val="00A41F8D"/>
    <w:rsid w:val="00A42103"/>
    <w:rsid w:val="00A4225D"/>
    <w:rsid w:val="00A43281"/>
    <w:rsid w:val="00A435B7"/>
    <w:rsid w:val="00A436A6"/>
    <w:rsid w:val="00A43D11"/>
    <w:rsid w:val="00A44F84"/>
    <w:rsid w:val="00A455DE"/>
    <w:rsid w:val="00A4593B"/>
    <w:rsid w:val="00A463AA"/>
    <w:rsid w:val="00A46F4A"/>
    <w:rsid w:val="00A475AB"/>
    <w:rsid w:val="00A47618"/>
    <w:rsid w:val="00A4788F"/>
    <w:rsid w:val="00A47A3C"/>
    <w:rsid w:val="00A5023D"/>
    <w:rsid w:val="00A512B0"/>
    <w:rsid w:val="00A512DC"/>
    <w:rsid w:val="00A517C9"/>
    <w:rsid w:val="00A51D38"/>
    <w:rsid w:val="00A52E5D"/>
    <w:rsid w:val="00A53C86"/>
    <w:rsid w:val="00A55173"/>
    <w:rsid w:val="00A5592A"/>
    <w:rsid w:val="00A55AEE"/>
    <w:rsid w:val="00A60C2D"/>
    <w:rsid w:val="00A61737"/>
    <w:rsid w:val="00A619A8"/>
    <w:rsid w:val="00A61B0C"/>
    <w:rsid w:val="00A61EDF"/>
    <w:rsid w:val="00A61F37"/>
    <w:rsid w:val="00A62456"/>
    <w:rsid w:val="00A625E8"/>
    <w:rsid w:val="00A62640"/>
    <w:rsid w:val="00A62DEB"/>
    <w:rsid w:val="00A634A1"/>
    <w:rsid w:val="00A64ACE"/>
    <w:rsid w:val="00A66914"/>
    <w:rsid w:val="00A67445"/>
    <w:rsid w:val="00A67B54"/>
    <w:rsid w:val="00A67DFF"/>
    <w:rsid w:val="00A7041C"/>
    <w:rsid w:val="00A706D1"/>
    <w:rsid w:val="00A70E8D"/>
    <w:rsid w:val="00A71166"/>
    <w:rsid w:val="00A718EF"/>
    <w:rsid w:val="00A71F78"/>
    <w:rsid w:val="00A72590"/>
    <w:rsid w:val="00A729D7"/>
    <w:rsid w:val="00A74B6B"/>
    <w:rsid w:val="00A74FAE"/>
    <w:rsid w:val="00A77337"/>
    <w:rsid w:val="00A77820"/>
    <w:rsid w:val="00A77C5D"/>
    <w:rsid w:val="00A8069D"/>
    <w:rsid w:val="00A80A20"/>
    <w:rsid w:val="00A80EA2"/>
    <w:rsid w:val="00A81DCF"/>
    <w:rsid w:val="00A81F2B"/>
    <w:rsid w:val="00A822EC"/>
    <w:rsid w:val="00A828D0"/>
    <w:rsid w:val="00A82AA1"/>
    <w:rsid w:val="00A82C8E"/>
    <w:rsid w:val="00A82E40"/>
    <w:rsid w:val="00A840A6"/>
    <w:rsid w:val="00A84857"/>
    <w:rsid w:val="00A84937"/>
    <w:rsid w:val="00A85326"/>
    <w:rsid w:val="00A85340"/>
    <w:rsid w:val="00A853DF"/>
    <w:rsid w:val="00A85655"/>
    <w:rsid w:val="00A85ED6"/>
    <w:rsid w:val="00A85FB1"/>
    <w:rsid w:val="00A863AC"/>
    <w:rsid w:val="00A874FF"/>
    <w:rsid w:val="00A87740"/>
    <w:rsid w:val="00A87DFA"/>
    <w:rsid w:val="00A90AF5"/>
    <w:rsid w:val="00A90E4A"/>
    <w:rsid w:val="00A91AF2"/>
    <w:rsid w:val="00A92BB6"/>
    <w:rsid w:val="00A92C2A"/>
    <w:rsid w:val="00A93136"/>
    <w:rsid w:val="00A9457A"/>
    <w:rsid w:val="00A946E6"/>
    <w:rsid w:val="00A94A54"/>
    <w:rsid w:val="00A95EBE"/>
    <w:rsid w:val="00A96037"/>
    <w:rsid w:val="00A9772B"/>
    <w:rsid w:val="00AA05F3"/>
    <w:rsid w:val="00AA1873"/>
    <w:rsid w:val="00AA1D4A"/>
    <w:rsid w:val="00AA22AD"/>
    <w:rsid w:val="00AA28C9"/>
    <w:rsid w:val="00AA3338"/>
    <w:rsid w:val="00AA3351"/>
    <w:rsid w:val="00AA3B0F"/>
    <w:rsid w:val="00AA3CFB"/>
    <w:rsid w:val="00AA3ECD"/>
    <w:rsid w:val="00AA4B29"/>
    <w:rsid w:val="00AA4FD5"/>
    <w:rsid w:val="00AA51BB"/>
    <w:rsid w:val="00AA5271"/>
    <w:rsid w:val="00AA577E"/>
    <w:rsid w:val="00AA5BA2"/>
    <w:rsid w:val="00AA5D95"/>
    <w:rsid w:val="00AA5F1E"/>
    <w:rsid w:val="00AA5F53"/>
    <w:rsid w:val="00AA6916"/>
    <w:rsid w:val="00AA745A"/>
    <w:rsid w:val="00AA7A7A"/>
    <w:rsid w:val="00AA7B20"/>
    <w:rsid w:val="00AA7D94"/>
    <w:rsid w:val="00AB0C5E"/>
    <w:rsid w:val="00AB167F"/>
    <w:rsid w:val="00AB197E"/>
    <w:rsid w:val="00AB1D45"/>
    <w:rsid w:val="00AB2859"/>
    <w:rsid w:val="00AB2E1F"/>
    <w:rsid w:val="00AB3115"/>
    <w:rsid w:val="00AB311E"/>
    <w:rsid w:val="00AB35A0"/>
    <w:rsid w:val="00AB3774"/>
    <w:rsid w:val="00AB3875"/>
    <w:rsid w:val="00AB39F3"/>
    <w:rsid w:val="00AB3A4C"/>
    <w:rsid w:val="00AB3BDC"/>
    <w:rsid w:val="00AB3E96"/>
    <w:rsid w:val="00AB4387"/>
    <w:rsid w:val="00AB4AF7"/>
    <w:rsid w:val="00AB54E7"/>
    <w:rsid w:val="00AB5C72"/>
    <w:rsid w:val="00AB68FC"/>
    <w:rsid w:val="00AB6E20"/>
    <w:rsid w:val="00AB6E3D"/>
    <w:rsid w:val="00AB7581"/>
    <w:rsid w:val="00AC0467"/>
    <w:rsid w:val="00AC056E"/>
    <w:rsid w:val="00AC17B2"/>
    <w:rsid w:val="00AC1F22"/>
    <w:rsid w:val="00AC26F2"/>
    <w:rsid w:val="00AC2892"/>
    <w:rsid w:val="00AC290D"/>
    <w:rsid w:val="00AC42D8"/>
    <w:rsid w:val="00AC48DE"/>
    <w:rsid w:val="00AC54F4"/>
    <w:rsid w:val="00AC5A8F"/>
    <w:rsid w:val="00AC7193"/>
    <w:rsid w:val="00AC73CE"/>
    <w:rsid w:val="00AC7A80"/>
    <w:rsid w:val="00AD015A"/>
    <w:rsid w:val="00AD0378"/>
    <w:rsid w:val="00AD095F"/>
    <w:rsid w:val="00AD1463"/>
    <w:rsid w:val="00AD1E89"/>
    <w:rsid w:val="00AD2B73"/>
    <w:rsid w:val="00AD36BA"/>
    <w:rsid w:val="00AD46A3"/>
    <w:rsid w:val="00AD55E4"/>
    <w:rsid w:val="00AD596F"/>
    <w:rsid w:val="00AD5D71"/>
    <w:rsid w:val="00AD6CBB"/>
    <w:rsid w:val="00AD71A3"/>
    <w:rsid w:val="00AE01B9"/>
    <w:rsid w:val="00AE07C0"/>
    <w:rsid w:val="00AE110E"/>
    <w:rsid w:val="00AE1408"/>
    <w:rsid w:val="00AE1932"/>
    <w:rsid w:val="00AE1CFA"/>
    <w:rsid w:val="00AE1E18"/>
    <w:rsid w:val="00AE1F66"/>
    <w:rsid w:val="00AE23C5"/>
    <w:rsid w:val="00AE2514"/>
    <w:rsid w:val="00AE4FB6"/>
    <w:rsid w:val="00AE520F"/>
    <w:rsid w:val="00AE6173"/>
    <w:rsid w:val="00AE687A"/>
    <w:rsid w:val="00AE69E3"/>
    <w:rsid w:val="00AE7AC3"/>
    <w:rsid w:val="00AE7CBB"/>
    <w:rsid w:val="00AE7D4C"/>
    <w:rsid w:val="00AF04C2"/>
    <w:rsid w:val="00AF0702"/>
    <w:rsid w:val="00AF0B4B"/>
    <w:rsid w:val="00AF1174"/>
    <w:rsid w:val="00AF11DC"/>
    <w:rsid w:val="00AF263F"/>
    <w:rsid w:val="00AF2F03"/>
    <w:rsid w:val="00AF3900"/>
    <w:rsid w:val="00AF3AD5"/>
    <w:rsid w:val="00AF48B3"/>
    <w:rsid w:val="00AF49D1"/>
    <w:rsid w:val="00AF5157"/>
    <w:rsid w:val="00AF5E55"/>
    <w:rsid w:val="00AF630A"/>
    <w:rsid w:val="00AF6555"/>
    <w:rsid w:val="00AF67BF"/>
    <w:rsid w:val="00AF6AAA"/>
    <w:rsid w:val="00AF6CEB"/>
    <w:rsid w:val="00AF6D92"/>
    <w:rsid w:val="00AF7689"/>
    <w:rsid w:val="00B0035C"/>
    <w:rsid w:val="00B01638"/>
    <w:rsid w:val="00B019B3"/>
    <w:rsid w:val="00B023C0"/>
    <w:rsid w:val="00B026D6"/>
    <w:rsid w:val="00B03BE5"/>
    <w:rsid w:val="00B0404C"/>
    <w:rsid w:val="00B0445A"/>
    <w:rsid w:val="00B046CA"/>
    <w:rsid w:val="00B04FF4"/>
    <w:rsid w:val="00B05121"/>
    <w:rsid w:val="00B05A9F"/>
    <w:rsid w:val="00B07CED"/>
    <w:rsid w:val="00B10601"/>
    <w:rsid w:val="00B10AFE"/>
    <w:rsid w:val="00B10B1A"/>
    <w:rsid w:val="00B10C74"/>
    <w:rsid w:val="00B10CE7"/>
    <w:rsid w:val="00B10F37"/>
    <w:rsid w:val="00B12433"/>
    <w:rsid w:val="00B12976"/>
    <w:rsid w:val="00B12FD5"/>
    <w:rsid w:val="00B1308E"/>
    <w:rsid w:val="00B14132"/>
    <w:rsid w:val="00B146B3"/>
    <w:rsid w:val="00B1511E"/>
    <w:rsid w:val="00B15D25"/>
    <w:rsid w:val="00B1650F"/>
    <w:rsid w:val="00B168AB"/>
    <w:rsid w:val="00B16C44"/>
    <w:rsid w:val="00B17470"/>
    <w:rsid w:val="00B207BD"/>
    <w:rsid w:val="00B20C11"/>
    <w:rsid w:val="00B2120C"/>
    <w:rsid w:val="00B21C87"/>
    <w:rsid w:val="00B22609"/>
    <w:rsid w:val="00B22930"/>
    <w:rsid w:val="00B22C0E"/>
    <w:rsid w:val="00B22C99"/>
    <w:rsid w:val="00B24016"/>
    <w:rsid w:val="00B24577"/>
    <w:rsid w:val="00B25133"/>
    <w:rsid w:val="00B25882"/>
    <w:rsid w:val="00B25A69"/>
    <w:rsid w:val="00B25E48"/>
    <w:rsid w:val="00B2675C"/>
    <w:rsid w:val="00B26932"/>
    <w:rsid w:val="00B2750C"/>
    <w:rsid w:val="00B27C74"/>
    <w:rsid w:val="00B27EA9"/>
    <w:rsid w:val="00B3095D"/>
    <w:rsid w:val="00B30BE8"/>
    <w:rsid w:val="00B30D8E"/>
    <w:rsid w:val="00B30DCA"/>
    <w:rsid w:val="00B316DD"/>
    <w:rsid w:val="00B3186F"/>
    <w:rsid w:val="00B31C6C"/>
    <w:rsid w:val="00B31E76"/>
    <w:rsid w:val="00B322A1"/>
    <w:rsid w:val="00B32776"/>
    <w:rsid w:val="00B3302F"/>
    <w:rsid w:val="00B33139"/>
    <w:rsid w:val="00B3318B"/>
    <w:rsid w:val="00B33E33"/>
    <w:rsid w:val="00B3417A"/>
    <w:rsid w:val="00B344CB"/>
    <w:rsid w:val="00B3456A"/>
    <w:rsid w:val="00B35331"/>
    <w:rsid w:val="00B35767"/>
    <w:rsid w:val="00B35785"/>
    <w:rsid w:val="00B36B86"/>
    <w:rsid w:val="00B401A2"/>
    <w:rsid w:val="00B402DB"/>
    <w:rsid w:val="00B40B6E"/>
    <w:rsid w:val="00B40BB8"/>
    <w:rsid w:val="00B41E11"/>
    <w:rsid w:val="00B42360"/>
    <w:rsid w:val="00B424D3"/>
    <w:rsid w:val="00B429BF"/>
    <w:rsid w:val="00B42A69"/>
    <w:rsid w:val="00B42A8D"/>
    <w:rsid w:val="00B43557"/>
    <w:rsid w:val="00B44590"/>
    <w:rsid w:val="00B446BA"/>
    <w:rsid w:val="00B449D9"/>
    <w:rsid w:val="00B44A30"/>
    <w:rsid w:val="00B44F13"/>
    <w:rsid w:val="00B45402"/>
    <w:rsid w:val="00B45943"/>
    <w:rsid w:val="00B50A58"/>
    <w:rsid w:val="00B51016"/>
    <w:rsid w:val="00B51C2F"/>
    <w:rsid w:val="00B51DE4"/>
    <w:rsid w:val="00B52D9B"/>
    <w:rsid w:val="00B53531"/>
    <w:rsid w:val="00B53B83"/>
    <w:rsid w:val="00B53F15"/>
    <w:rsid w:val="00B54523"/>
    <w:rsid w:val="00B545C6"/>
    <w:rsid w:val="00B553A8"/>
    <w:rsid w:val="00B55608"/>
    <w:rsid w:val="00B55C06"/>
    <w:rsid w:val="00B56289"/>
    <w:rsid w:val="00B57157"/>
    <w:rsid w:val="00B573B5"/>
    <w:rsid w:val="00B575F0"/>
    <w:rsid w:val="00B60C84"/>
    <w:rsid w:val="00B612BA"/>
    <w:rsid w:val="00B615FF"/>
    <w:rsid w:val="00B6196F"/>
    <w:rsid w:val="00B62DE0"/>
    <w:rsid w:val="00B63D5C"/>
    <w:rsid w:val="00B64225"/>
    <w:rsid w:val="00B6435B"/>
    <w:rsid w:val="00B64379"/>
    <w:rsid w:val="00B64814"/>
    <w:rsid w:val="00B64AC6"/>
    <w:rsid w:val="00B654A2"/>
    <w:rsid w:val="00B65664"/>
    <w:rsid w:val="00B65CD2"/>
    <w:rsid w:val="00B66030"/>
    <w:rsid w:val="00B6663E"/>
    <w:rsid w:val="00B676ED"/>
    <w:rsid w:val="00B67CC0"/>
    <w:rsid w:val="00B7004A"/>
    <w:rsid w:val="00B71472"/>
    <w:rsid w:val="00B7199F"/>
    <w:rsid w:val="00B72298"/>
    <w:rsid w:val="00B723B6"/>
    <w:rsid w:val="00B72469"/>
    <w:rsid w:val="00B72CD2"/>
    <w:rsid w:val="00B72F48"/>
    <w:rsid w:val="00B73B49"/>
    <w:rsid w:val="00B7411A"/>
    <w:rsid w:val="00B74543"/>
    <w:rsid w:val="00B776DF"/>
    <w:rsid w:val="00B77849"/>
    <w:rsid w:val="00B801DA"/>
    <w:rsid w:val="00B804D8"/>
    <w:rsid w:val="00B808A2"/>
    <w:rsid w:val="00B81928"/>
    <w:rsid w:val="00B81A22"/>
    <w:rsid w:val="00B81E5D"/>
    <w:rsid w:val="00B831E9"/>
    <w:rsid w:val="00B83CF5"/>
    <w:rsid w:val="00B848B9"/>
    <w:rsid w:val="00B85785"/>
    <w:rsid w:val="00B8649C"/>
    <w:rsid w:val="00B86884"/>
    <w:rsid w:val="00B8709B"/>
    <w:rsid w:val="00B87450"/>
    <w:rsid w:val="00B87E07"/>
    <w:rsid w:val="00B905A4"/>
    <w:rsid w:val="00B90E1B"/>
    <w:rsid w:val="00B930BC"/>
    <w:rsid w:val="00B930C6"/>
    <w:rsid w:val="00B93257"/>
    <w:rsid w:val="00B93CBF"/>
    <w:rsid w:val="00B93EAA"/>
    <w:rsid w:val="00B949C7"/>
    <w:rsid w:val="00B95E56"/>
    <w:rsid w:val="00B95E78"/>
    <w:rsid w:val="00B95F2C"/>
    <w:rsid w:val="00B9634C"/>
    <w:rsid w:val="00B965C4"/>
    <w:rsid w:val="00B9734E"/>
    <w:rsid w:val="00B9792F"/>
    <w:rsid w:val="00BA03FA"/>
    <w:rsid w:val="00BA05F8"/>
    <w:rsid w:val="00BA0A19"/>
    <w:rsid w:val="00BA0BFA"/>
    <w:rsid w:val="00BA0D45"/>
    <w:rsid w:val="00BA127C"/>
    <w:rsid w:val="00BA16E7"/>
    <w:rsid w:val="00BA1739"/>
    <w:rsid w:val="00BA26BB"/>
    <w:rsid w:val="00BA2804"/>
    <w:rsid w:val="00BA49EE"/>
    <w:rsid w:val="00BA4BC3"/>
    <w:rsid w:val="00BA59ED"/>
    <w:rsid w:val="00BA5A79"/>
    <w:rsid w:val="00BA5D8A"/>
    <w:rsid w:val="00BA5ED9"/>
    <w:rsid w:val="00BA6955"/>
    <w:rsid w:val="00BA7EB8"/>
    <w:rsid w:val="00BA7FE3"/>
    <w:rsid w:val="00BB0022"/>
    <w:rsid w:val="00BB09D3"/>
    <w:rsid w:val="00BB138C"/>
    <w:rsid w:val="00BB195F"/>
    <w:rsid w:val="00BB279B"/>
    <w:rsid w:val="00BB2BD6"/>
    <w:rsid w:val="00BB2D6C"/>
    <w:rsid w:val="00BB2EB5"/>
    <w:rsid w:val="00BB36D8"/>
    <w:rsid w:val="00BB36E6"/>
    <w:rsid w:val="00BB384D"/>
    <w:rsid w:val="00BB4F0A"/>
    <w:rsid w:val="00BB4F13"/>
    <w:rsid w:val="00BB511B"/>
    <w:rsid w:val="00BB6B31"/>
    <w:rsid w:val="00BC0260"/>
    <w:rsid w:val="00BC07B4"/>
    <w:rsid w:val="00BC0B2F"/>
    <w:rsid w:val="00BC0CC6"/>
    <w:rsid w:val="00BC2D44"/>
    <w:rsid w:val="00BC30D5"/>
    <w:rsid w:val="00BC3785"/>
    <w:rsid w:val="00BC53D1"/>
    <w:rsid w:val="00BC5E89"/>
    <w:rsid w:val="00BC65F9"/>
    <w:rsid w:val="00BC6BFE"/>
    <w:rsid w:val="00BC6CD6"/>
    <w:rsid w:val="00BC70DE"/>
    <w:rsid w:val="00BC7222"/>
    <w:rsid w:val="00BC76BE"/>
    <w:rsid w:val="00BC7AA9"/>
    <w:rsid w:val="00BC7B93"/>
    <w:rsid w:val="00BD0339"/>
    <w:rsid w:val="00BD0B67"/>
    <w:rsid w:val="00BD0D6D"/>
    <w:rsid w:val="00BD10B3"/>
    <w:rsid w:val="00BD1143"/>
    <w:rsid w:val="00BD14FD"/>
    <w:rsid w:val="00BD164A"/>
    <w:rsid w:val="00BD1858"/>
    <w:rsid w:val="00BD1E95"/>
    <w:rsid w:val="00BD2043"/>
    <w:rsid w:val="00BD31A2"/>
    <w:rsid w:val="00BD3B94"/>
    <w:rsid w:val="00BD3F32"/>
    <w:rsid w:val="00BD4F21"/>
    <w:rsid w:val="00BD547D"/>
    <w:rsid w:val="00BD58A0"/>
    <w:rsid w:val="00BD5D06"/>
    <w:rsid w:val="00BD654D"/>
    <w:rsid w:val="00BD6724"/>
    <w:rsid w:val="00BD7EE0"/>
    <w:rsid w:val="00BE1248"/>
    <w:rsid w:val="00BE1B0F"/>
    <w:rsid w:val="00BE294B"/>
    <w:rsid w:val="00BE2EE4"/>
    <w:rsid w:val="00BE331D"/>
    <w:rsid w:val="00BE464A"/>
    <w:rsid w:val="00BE4763"/>
    <w:rsid w:val="00BE4D8E"/>
    <w:rsid w:val="00BE5E1D"/>
    <w:rsid w:val="00BE5F08"/>
    <w:rsid w:val="00BE6271"/>
    <w:rsid w:val="00BE6F39"/>
    <w:rsid w:val="00BE74BD"/>
    <w:rsid w:val="00BE79E3"/>
    <w:rsid w:val="00BE7DC7"/>
    <w:rsid w:val="00BF10BB"/>
    <w:rsid w:val="00BF18E2"/>
    <w:rsid w:val="00BF1F30"/>
    <w:rsid w:val="00BF2F88"/>
    <w:rsid w:val="00BF3F51"/>
    <w:rsid w:val="00BF4037"/>
    <w:rsid w:val="00BF41CB"/>
    <w:rsid w:val="00BF4B53"/>
    <w:rsid w:val="00BF4FC1"/>
    <w:rsid w:val="00BF5A82"/>
    <w:rsid w:val="00BF6C4C"/>
    <w:rsid w:val="00BF6FF6"/>
    <w:rsid w:val="00BF70FF"/>
    <w:rsid w:val="00C02C39"/>
    <w:rsid w:val="00C02CD0"/>
    <w:rsid w:val="00C0330F"/>
    <w:rsid w:val="00C03CF3"/>
    <w:rsid w:val="00C03EA4"/>
    <w:rsid w:val="00C0465A"/>
    <w:rsid w:val="00C04828"/>
    <w:rsid w:val="00C04E1A"/>
    <w:rsid w:val="00C04FD0"/>
    <w:rsid w:val="00C0551E"/>
    <w:rsid w:val="00C058CF"/>
    <w:rsid w:val="00C05912"/>
    <w:rsid w:val="00C06372"/>
    <w:rsid w:val="00C06698"/>
    <w:rsid w:val="00C073F1"/>
    <w:rsid w:val="00C075FA"/>
    <w:rsid w:val="00C07969"/>
    <w:rsid w:val="00C07AB2"/>
    <w:rsid w:val="00C10376"/>
    <w:rsid w:val="00C1069C"/>
    <w:rsid w:val="00C113D7"/>
    <w:rsid w:val="00C11B56"/>
    <w:rsid w:val="00C125CD"/>
    <w:rsid w:val="00C13279"/>
    <w:rsid w:val="00C135C8"/>
    <w:rsid w:val="00C1369B"/>
    <w:rsid w:val="00C142C2"/>
    <w:rsid w:val="00C14ABD"/>
    <w:rsid w:val="00C15B6F"/>
    <w:rsid w:val="00C1643A"/>
    <w:rsid w:val="00C17D25"/>
    <w:rsid w:val="00C17DE5"/>
    <w:rsid w:val="00C21516"/>
    <w:rsid w:val="00C21716"/>
    <w:rsid w:val="00C21FC8"/>
    <w:rsid w:val="00C224C1"/>
    <w:rsid w:val="00C22DFD"/>
    <w:rsid w:val="00C23410"/>
    <w:rsid w:val="00C2385B"/>
    <w:rsid w:val="00C23929"/>
    <w:rsid w:val="00C23B7D"/>
    <w:rsid w:val="00C23D19"/>
    <w:rsid w:val="00C24048"/>
    <w:rsid w:val="00C2436F"/>
    <w:rsid w:val="00C24C71"/>
    <w:rsid w:val="00C24EAC"/>
    <w:rsid w:val="00C25E1A"/>
    <w:rsid w:val="00C260B9"/>
    <w:rsid w:val="00C27377"/>
    <w:rsid w:val="00C2782D"/>
    <w:rsid w:val="00C30274"/>
    <w:rsid w:val="00C304B7"/>
    <w:rsid w:val="00C30D67"/>
    <w:rsid w:val="00C31319"/>
    <w:rsid w:val="00C328B1"/>
    <w:rsid w:val="00C32EA7"/>
    <w:rsid w:val="00C331F1"/>
    <w:rsid w:val="00C33A0B"/>
    <w:rsid w:val="00C348EF"/>
    <w:rsid w:val="00C34AE1"/>
    <w:rsid w:val="00C3506B"/>
    <w:rsid w:val="00C35AB3"/>
    <w:rsid w:val="00C35F93"/>
    <w:rsid w:val="00C3608C"/>
    <w:rsid w:val="00C3627F"/>
    <w:rsid w:val="00C36787"/>
    <w:rsid w:val="00C37762"/>
    <w:rsid w:val="00C4050D"/>
    <w:rsid w:val="00C41060"/>
    <w:rsid w:val="00C4118A"/>
    <w:rsid w:val="00C411A3"/>
    <w:rsid w:val="00C411A5"/>
    <w:rsid w:val="00C42482"/>
    <w:rsid w:val="00C427C4"/>
    <w:rsid w:val="00C428FD"/>
    <w:rsid w:val="00C42E29"/>
    <w:rsid w:val="00C434B5"/>
    <w:rsid w:val="00C43AA8"/>
    <w:rsid w:val="00C443BF"/>
    <w:rsid w:val="00C45979"/>
    <w:rsid w:val="00C468AE"/>
    <w:rsid w:val="00C46B75"/>
    <w:rsid w:val="00C5018E"/>
    <w:rsid w:val="00C507D0"/>
    <w:rsid w:val="00C508B8"/>
    <w:rsid w:val="00C50EA3"/>
    <w:rsid w:val="00C51383"/>
    <w:rsid w:val="00C5186D"/>
    <w:rsid w:val="00C533EC"/>
    <w:rsid w:val="00C53812"/>
    <w:rsid w:val="00C53B42"/>
    <w:rsid w:val="00C54163"/>
    <w:rsid w:val="00C55B7A"/>
    <w:rsid w:val="00C56BFA"/>
    <w:rsid w:val="00C57004"/>
    <w:rsid w:val="00C570D0"/>
    <w:rsid w:val="00C5753F"/>
    <w:rsid w:val="00C578B5"/>
    <w:rsid w:val="00C60CDA"/>
    <w:rsid w:val="00C61A40"/>
    <w:rsid w:val="00C61E69"/>
    <w:rsid w:val="00C6226C"/>
    <w:rsid w:val="00C623DF"/>
    <w:rsid w:val="00C6257A"/>
    <w:rsid w:val="00C626C5"/>
    <w:rsid w:val="00C63B96"/>
    <w:rsid w:val="00C64BE0"/>
    <w:rsid w:val="00C64BFB"/>
    <w:rsid w:val="00C66326"/>
    <w:rsid w:val="00C66ED4"/>
    <w:rsid w:val="00C66FEB"/>
    <w:rsid w:val="00C67535"/>
    <w:rsid w:val="00C678C5"/>
    <w:rsid w:val="00C67E86"/>
    <w:rsid w:val="00C70840"/>
    <w:rsid w:val="00C711F2"/>
    <w:rsid w:val="00C7319F"/>
    <w:rsid w:val="00C73D68"/>
    <w:rsid w:val="00C7434A"/>
    <w:rsid w:val="00C74545"/>
    <w:rsid w:val="00C75B06"/>
    <w:rsid w:val="00C75C7C"/>
    <w:rsid w:val="00C76B11"/>
    <w:rsid w:val="00C76CFE"/>
    <w:rsid w:val="00C7729D"/>
    <w:rsid w:val="00C774A1"/>
    <w:rsid w:val="00C77A08"/>
    <w:rsid w:val="00C80760"/>
    <w:rsid w:val="00C80A8D"/>
    <w:rsid w:val="00C8121D"/>
    <w:rsid w:val="00C81EAE"/>
    <w:rsid w:val="00C82383"/>
    <w:rsid w:val="00C82407"/>
    <w:rsid w:val="00C82518"/>
    <w:rsid w:val="00C825BC"/>
    <w:rsid w:val="00C83BE6"/>
    <w:rsid w:val="00C84257"/>
    <w:rsid w:val="00C84907"/>
    <w:rsid w:val="00C84B0A"/>
    <w:rsid w:val="00C85888"/>
    <w:rsid w:val="00C8590E"/>
    <w:rsid w:val="00C85C01"/>
    <w:rsid w:val="00C86359"/>
    <w:rsid w:val="00C866CA"/>
    <w:rsid w:val="00C871CF"/>
    <w:rsid w:val="00C87699"/>
    <w:rsid w:val="00C8773A"/>
    <w:rsid w:val="00C87C20"/>
    <w:rsid w:val="00C90944"/>
    <w:rsid w:val="00C914EC"/>
    <w:rsid w:val="00C92F00"/>
    <w:rsid w:val="00C92F95"/>
    <w:rsid w:val="00C938D4"/>
    <w:rsid w:val="00C93B91"/>
    <w:rsid w:val="00C93E38"/>
    <w:rsid w:val="00C94308"/>
    <w:rsid w:val="00C94987"/>
    <w:rsid w:val="00C94A38"/>
    <w:rsid w:val="00C95416"/>
    <w:rsid w:val="00C95C66"/>
    <w:rsid w:val="00C95D3F"/>
    <w:rsid w:val="00C96CC5"/>
    <w:rsid w:val="00C96CE4"/>
    <w:rsid w:val="00CA046A"/>
    <w:rsid w:val="00CA0C13"/>
    <w:rsid w:val="00CA1F04"/>
    <w:rsid w:val="00CA2215"/>
    <w:rsid w:val="00CA2595"/>
    <w:rsid w:val="00CA331D"/>
    <w:rsid w:val="00CA3D5F"/>
    <w:rsid w:val="00CA3EBC"/>
    <w:rsid w:val="00CA5F28"/>
    <w:rsid w:val="00CA5F73"/>
    <w:rsid w:val="00CA6879"/>
    <w:rsid w:val="00CA6C2F"/>
    <w:rsid w:val="00CA752C"/>
    <w:rsid w:val="00CA7C36"/>
    <w:rsid w:val="00CB079C"/>
    <w:rsid w:val="00CB1663"/>
    <w:rsid w:val="00CB1713"/>
    <w:rsid w:val="00CB1CA2"/>
    <w:rsid w:val="00CB209A"/>
    <w:rsid w:val="00CB226E"/>
    <w:rsid w:val="00CB22C3"/>
    <w:rsid w:val="00CB2470"/>
    <w:rsid w:val="00CB24E9"/>
    <w:rsid w:val="00CB2BCC"/>
    <w:rsid w:val="00CB2D4B"/>
    <w:rsid w:val="00CB2F90"/>
    <w:rsid w:val="00CB327C"/>
    <w:rsid w:val="00CB329C"/>
    <w:rsid w:val="00CB447D"/>
    <w:rsid w:val="00CB4830"/>
    <w:rsid w:val="00CB49E6"/>
    <w:rsid w:val="00CB4BA3"/>
    <w:rsid w:val="00CB548E"/>
    <w:rsid w:val="00CB58F8"/>
    <w:rsid w:val="00CB5910"/>
    <w:rsid w:val="00CB6E31"/>
    <w:rsid w:val="00CC0074"/>
    <w:rsid w:val="00CC0F6C"/>
    <w:rsid w:val="00CC1578"/>
    <w:rsid w:val="00CC1E14"/>
    <w:rsid w:val="00CC2CFB"/>
    <w:rsid w:val="00CC3013"/>
    <w:rsid w:val="00CC3275"/>
    <w:rsid w:val="00CC475B"/>
    <w:rsid w:val="00CC5416"/>
    <w:rsid w:val="00CC6AE0"/>
    <w:rsid w:val="00CC77BC"/>
    <w:rsid w:val="00CC7B61"/>
    <w:rsid w:val="00CC7F19"/>
    <w:rsid w:val="00CD04A4"/>
    <w:rsid w:val="00CD07DC"/>
    <w:rsid w:val="00CD0889"/>
    <w:rsid w:val="00CD0CB8"/>
    <w:rsid w:val="00CD0F20"/>
    <w:rsid w:val="00CD117C"/>
    <w:rsid w:val="00CD27D9"/>
    <w:rsid w:val="00CD2D26"/>
    <w:rsid w:val="00CD37EE"/>
    <w:rsid w:val="00CD4B03"/>
    <w:rsid w:val="00CD4DA9"/>
    <w:rsid w:val="00CD50A4"/>
    <w:rsid w:val="00CD52B5"/>
    <w:rsid w:val="00CD53C1"/>
    <w:rsid w:val="00CD6E8B"/>
    <w:rsid w:val="00CD762B"/>
    <w:rsid w:val="00CE0704"/>
    <w:rsid w:val="00CE188F"/>
    <w:rsid w:val="00CE2917"/>
    <w:rsid w:val="00CE46DA"/>
    <w:rsid w:val="00CE4A3F"/>
    <w:rsid w:val="00CE5119"/>
    <w:rsid w:val="00CE62BE"/>
    <w:rsid w:val="00CE6D13"/>
    <w:rsid w:val="00CE7856"/>
    <w:rsid w:val="00CE7B78"/>
    <w:rsid w:val="00CE7FE2"/>
    <w:rsid w:val="00CE7FF5"/>
    <w:rsid w:val="00CF09F8"/>
    <w:rsid w:val="00CF0B66"/>
    <w:rsid w:val="00CF0B83"/>
    <w:rsid w:val="00CF0F4A"/>
    <w:rsid w:val="00CF1B74"/>
    <w:rsid w:val="00CF236E"/>
    <w:rsid w:val="00CF255C"/>
    <w:rsid w:val="00CF2D24"/>
    <w:rsid w:val="00CF394E"/>
    <w:rsid w:val="00CF3A43"/>
    <w:rsid w:val="00CF3E25"/>
    <w:rsid w:val="00CF4436"/>
    <w:rsid w:val="00CF4597"/>
    <w:rsid w:val="00CF510A"/>
    <w:rsid w:val="00CF5607"/>
    <w:rsid w:val="00CF5EB3"/>
    <w:rsid w:val="00CF6841"/>
    <w:rsid w:val="00CF6BC9"/>
    <w:rsid w:val="00CF6D8C"/>
    <w:rsid w:val="00CF7AC8"/>
    <w:rsid w:val="00D00523"/>
    <w:rsid w:val="00D00F37"/>
    <w:rsid w:val="00D01729"/>
    <w:rsid w:val="00D01756"/>
    <w:rsid w:val="00D017A7"/>
    <w:rsid w:val="00D01B91"/>
    <w:rsid w:val="00D01BEA"/>
    <w:rsid w:val="00D0286B"/>
    <w:rsid w:val="00D02908"/>
    <w:rsid w:val="00D039F5"/>
    <w:rsid w:val="00D03CC8"/>
    <w:rsid w:val="00D0429B"/>
    <w:rsid w:val="00D04C3A"/>
    <w:rsid w:val="00D0514C"/>
    <w:rsid w:val="00D058B2"/>
    <w:rsid w:val="00D05907"/>
    <w:rsid w:val="00D05E4C"/>
    <w:rsid w:val="00D05F1F"/>
    <w:rsid w:val="00D0607A"/>
    <w:rsid w:val="00D067A1"/>
    <w:rsid w:val="00D06DB9"/>
    <w:rsid w:val="00D070E0"/>
    <w:rsid w:val="00D0725A"/>
    <w:rsid w:val="00D076DE"/>
    <w:rsid w:val="00D0786C"/>
    <w:rsid w:val="00D1090B"/>
    <w:rsid w:val="00D10A84"/>
    <w:rsid w:val="00D11BB4"/>
    <w:rsid w:val="00D1232B"/>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8BD"/>
    <w:rsid w:val="00D217AE"/>
    <w:rsid w:val="00D21D6A"/>
    <w:rsid w:val="00D221F9"/>
    <w:rsid w:val="00D22DD5"/>
    <w:rsid w:val="00D231A3"/>
    <w:rsid w:val="00D238A6"/>
    <w:rsid w:val="00D23F5F"/>
    <w:rsid w:val="00D2419C"/>
    <w:rsid w:val="00D24812"/>
    <w:rsid w:val="00D253B7"/>
    <w:rsid w:val="00D262DA"/>
    <w:rsid w:val="00D273FD"/>
    <w:rsid w:val="00D27948"/>
    <w:rsid w:val="00D27A21"/>
    <w:rsid w:val="00D27A2F"/>
    <w:rsid w:val="00D27B4B"/>
    <w:rsid w:val="00D31192"/>
    <w:rsid w:val="00D31749"/>
    <w:rsid w:val="00D31FD1"/>
    <w:rsid w:val="00D32831"/>
    <w:rsid w:val="00D3333E"/>
    <w:rsid w:val="00D33863"/>
    <w:rsid w:val="00D33BB6"/>
    <w:rsid w:val="00D33BBE"/>
    <w:rsid w:val="00D34D45"/>
    <w:rsid w:val="00D34D71"/>
    <w:rsid w:val="00D3570B"/>
    <w:rsid w:val="00D35C24"/>
    <w:rsid w:val="00D35E7D"/>
    <w:rsid w:val="00D365DC"/>
    <w:rsid w:val="00D36635"/>
    <w:rsid w:val="00D366E2"/>
    <w:rsid w:val="00D36C25"/>
    <w:rsid w:val="00D36E41"/>
    <w:rsid w:val="00D36EEE"/>
    <w:rsid w:val="00D3794F"/>
    <w:rsid w:val="00D37E49"/>
    <w:rsid w:val="00D407F9"/>
    <w:rsid w:val="00D417C8"/>
    <w:rsid w:val="00D41988"/>
    <w:rsid w:val="00D41C05"/>
    <w:rsid w:val="00D4405A"/>
    <w:rsid w:val="00D44C68"/>
    <w:rsid w:val="00D45223"/>
    <w:rsid w:val="00D45EED"/>
    <w:rsid w:val="00D460BB"/>
    <w:rsid w:val="00D47068"/>
    <w:rsid w:val="00D47098"/>
    <w:rsid w:val="00D47A32"/>
    <w:rsid w:val="00D50396"/>
    <w:rsid w:val="00D506CE"/>
    <w:rsid w:val="00D50759"/>
    <w:rsid w:val="00D521AC"/>
    <w:rsid w:val="00D5243A"/>
    <w:rsid w:val="00D527FB"/>
    <w:rsid w:val="00D52EEA"/>
    <w:rsid w:val="00D532FB"/>
    <w:rsid w:val="00D5370F"/>
    <w:rsid w:val="00D543CC"/>
    <w:rsid w:val="00D54E9C"/>
    <w:rsid w:val="00D551CE"/>
    <w:rsid w:val="00D554C7"/>
    <w:rsid w:val="00D55548"/>
    <w:rsid w:val="00D55735"/>
    <w:rsid w:val="00D56C0A"/>
    <w:rsid w:val="00D56F62"/>
    <w:rsid w:val="00D5743C"/>
    <w:rsid w:val="00D579B4"/>
    <w:rsid w:val="00D60531"/>
    <w:rsid w:val="00D6122C"/>
    <w:rsid w:val="00D620AC"/>
    <w:rsid w:val="00D63720"/>
    <w:rsid w:val="00D640D2"/>
    <w:rsid w:val="00D64442"/>
    <w:rsid w:val="00D6481B"/>
    <w:rsid w:val="00D64AF5"/>
    <w:rsid w:val="00D65097"/>
    <w:rsid w:val="00D6509D"/>
    <w:rsid w:val="00D65655"/>
    <w:rsid w:val="00D65BF6"/>
    <w:rsid w:val="00D660F4"/>
    <w:rsid w:val="00D70020"/>
    <w:rsid w:val="00D713BF"/>
    <w:rsid w:val="00D71613"/>
    <w:rsid w:val="00D71842"/>
    <w:rsid w:val="00D71CD0"/>
    <w:rsid w:val="00D71DFB"/>
    <w:rsid w:val="00D7291E"/>
    <w:rsid w:val="00D72DC8"/>
    <w:rsid w:val="00D72E3B"/>
    <w:rsid w:val="00D72FF1"/>
    <w:rsid w:val="00D741E4"/>
    <w:rsid w:val="00D74211"/>
    <w:rsid w:val="00D74556"/>
    <w:rsid w:val="00D745AB"/>
    <w:rsid w:val="00D747AC"/>
    <w:rsid w:val="00D751AD"/>
    <w:rsid w:val="00D75396"/>
    <w:rsid w:val="00D753D0"/>
    <w:rsid w:val="00D75CF2"/>
    <w:rsid w:val="00D76AF7"/>
    <w:rsid w:val="00D76B86"/>
    <w:rsid w:val="00D80BC8"/>
    <w:rsid w:val="00D80CF2"/>
    <w:rsid w:val="00D81277"/>
    <w:rsid w:val="00D81414"/>
    <w:rsid w:val="00D814DE"/>
    <w:rsid w:val="00D81954"/>
    <w:rsid w:val="00D81A63"/>
    <w:rsid w:val="00D81D90"/>
    <w:rsid w:val="00D83328"/>
    <w:rsid w:val="00D833EB"/>
    <w:rsid w:val="00D844BC"/>
    <w:rsid w:val="00D84B33"/>
    <w:rsid w:val="00D851C8"/>
    <w:rsid w:val="00D8610C"/>
    <w:rsid w:val="00D86220"/>
    <w:rsid w:val="00D86535"/>
    <w:rsid w:val="00D86A5C"/>
    <w:rsid w:val="00D8706A"/>
    <w:rsid w:val="00D87177"/>
    <w:rsid w:val="00D8746C"/>
    <w:rsid w:val="00D876F3"/>
    <w:rsid w:val="00D87833"/>
    <w:rsid w:val="00D878D1"/>
    <w:rsid w:val="00D90B6F"/>
    <w:rsid w:val="00D90D51"/>
    <w:rsid w:val="00D91C2E"/>
    <w:rsid w:val="00D923BF"/>
    <w:rsid w:val="00D92707"/>
    <w:rsid w:val="00D928BC"/>
    <w:rsid w:val="00D9290A"/>
    <w:rsid w:val="00D929A1"/>
    <w:rsid w:val="00D9318C"/>
    <w:rsid w:val="00D93699"/>
    <w:rsid w:val="00D94171"/>
    <w:rsid w:val="00D9596E"/>
    <w:rsid w:val="00D96659"/>
    <w:rsid w:val="00D96ADC"/>
    <w:rsid w:val="00D96FB5"/>
    <w:rsid w:val="00D97627"/>
    <w:rsid w:val="00D9784B"/>
    <w:rsid w:val="00D97B23"/>
    <w:rsid w:val="00D97C0E"/>
    <w:rsid w:val="00D97D0C"/>
    <w:rsid w:val="00D97F88"/>
    <w:rsid w:val="00DA0108"/>
    <w:rsid w:val="00DA08DB"/>
    <w:rsid w:val="00DA0CCB"/>
    <w:rsid w:val="00DA18C4"/>
    <w:rsid w:val="00DA1D65"/>
    <w:rsid w:val="00DA281B"/>
    <w:rsid w:val="00DA29C5"/>
    <w:rsid w:val="00DA3413"/>
    <w:rsid w:val="00DA34A7"/>
    <w:rsid w:val="00DA3606"/>
    <w:rsid w:val="00DA3837"/>
    <w:rsid w:val="00DA3D97"/>
    <w:rsid w:val="00DA43A5"/>
    <w:rsid w:val="00DA488D"/>
    <w:rsid w:val="00DA6119"/>
    <w:rsid w:val="00DA6313"/>
    <w:rsid w:val="00DA6D7A"/>
    <w:rsid w:val="00DA6F00"/>
    <w:rsid w:val="00DA7669"/>
    <w:rsid w:val="00DB02B0"/>
    <w:rsid w:val="00DB034C"/>
    <w:rsid w:val="00DB11E4"/>
    <w:rsid w:val="00DB1505"/>
    <w:rsid w:val="00DB177F"/>
    <w:rsid w:val="00DB18DF"/>
    <w:rsid w:val="00DB1E2C"/>
    <w:rsid w:val="00DB1F2D"/>
    <w:rsid w:val="00DB22E3"/>
    <w:rsid w:val="00DB2889"/>
    <w:rsid w:val="00DB2EE2"/>
    <w:rsid w:val="00DB36AC"/>
    <w:rsid w:val="00DB3947"/>
    <w:rsid w:val="00DB5034"/>
    <w:rsid w:val="00DB6733"/>
    <w:rsid w:val="00DB6E94"/>
    <w:rsid w:val="00DB6F9F"/>
    <w:rsid w:val="00DB7D5A"/>
    <w:rsid w:val="00DB7E65"/>
    <w:rsid w:val="00DB7ECB"/>
    <w:rsid w:val="00DC0D42"/>
    <w:rsid w:val="00DC12B7"/>
    <w:rsid w:val="00DC1338"/>
    <w:rsid w:val="00DC246D"/>
    <w:rsid w:val="00DC24C7"/>
    <w:rsid w:val="00DC2752"/>
    <w:rsid w:val="00DC2A18"/>
    <w:rsid w:val="00DC2EBE"/>
    <w:rsid w:val="00DC3458"/>
    <w:rsid w:val="00DC4370"/>
    <w:rsid w:val="00DC44DA"/>
    <w:rsid w:val="00DC4B20"/>
    <w:rsid w:val="00DC595C"/>
    <w:rsid w:val="00DC6676"/>
    <w:rsid w:val="00DC6E18"/>
    <w:rsid w:val="00DC791E"/>
    <w:rsid w:val="00DD005E"/>
    <w:rsid w:val="00DD094A"/>
    <w:rsid w:val="00DD2295"/>
    <w:rsid w:val="00DD2805"/>
    <w:rsid w:val="00DD2D95"/>
    <w:rsid w:val="00DD2E0A"/>
    <w:rsid w:val="00DD30B5"/>
    <w:rsid w:val="00DD3320"/>
    <w:rsid w:val="00DD33F4"/>
    <w:rsid w:val="00DD59B3"/>
    <w:rsid w:val="00DD5D7E"/>
    <w:rsid w:val="00DD64AD"/>
    <w:rsid w:val="00DD6C58"/>
    <w:rsid w:val="00DD7386"/>
    <w:rsid w:val="00DD77DA"/>
    <w:rsid w:val="00DD7C1F"/>
    <w:rsid w:val="00DE208B"/>
    <w:rsid w:val="00DE2533"/>
    <w:rsid w:val="00DE2D8E"/>
    <w:rsid w:val="00DE34D5"/>
    <w:rsid w:val="00DE3662"/>
    <w:rsid w:val="00DE44BC"/>
    <w:rsid w:val="00DE4643"/>
    <w:rsid w:val="00DE499C"/>
    <w:rsid w:val="00DE521C"/>
    <w:rsid w:val="00DE545D"/>
    <w:rsid w:val="00DE5557"/>
    <w:rsid w:val="00DE57E7"/>
    <w:rsid w:val="00DE59E6"/>
    <w:rsid w:val="00DE5C5C"/>
    <w:rsid w:val="00DE61B9"/>
    <w:rsid w:val="00DE6D20"/>
    <w:rsid w:val="00DE7992"/>
    <w:rsid w:val="00DF0924"/>
    <w:rsid w:val="00DF167C"/>
    <w:rsid w:val="00DF1BE8"/>
    <w:rsid w:val="00DF2109"/>
    <w:rsid w:val="00DF2805"/>
    <w:rsid w:val="00DF2BFE"/>
    <w:rsid w:val="00DF3304"/>
    <w:rsid w:val="00DF3B5A"/>
    <w:rsid w:val="00DF4438"/>
    <w:rsid w:val="00DF4A32"/>
    <w:rsid w:val="00DF55AA"/>
    <w:rsid w:val="00DF5FDC"/>
    <w:rsid w:val="00DF6B98"/>
    <w:rsid w:val="00DF7169"/>
    <w:rsid w:val="00DF723D"/>
    <w:rsid w:val="00DF7617"/>
    <w:rsid w:val="00DF7815"/>
    <w:rsid w:val="00DF7AFC"/>
    <w:rsid w:val="00DF7C4B"/>
    <w:rsid w:val="00E001F7"/>
    <w:rsid w:val="00E00EDA"/>
    <w:rsid w:val="00E01175"/>
    <w:rsid w:val="00E01658"/>
    <w:rsid w:val="00E0192A"/>
    <w:rsid w:val="00E02BE7"/>
    <w:rsid w:val="00E048FE"/>
    <w:rsid w:val="00E04DB6"/>
    <w:rsid w:val="00E05E90"/>
    <w:rsid w:val="00E069EF"/>
    <w:rsid w:val="00E10A37"/>
    <w:rsid w:val="00E10CB9"/>
    <w:rsid w:val="00E10EAF"/>
    <w:rsid w:val="00E11276"/>
    <w:rsid w:val="00E1176B"/>
    <w:rsid w:val="00E126FB"/>
    <w:rsid w:val="00E13BB4"/>
    <w:rsid w:val="00E13C9B"/>
    <w:rsid w:val="00E14426"/>
    <w:rsid w:val="00E1444A"/>
    <w:rsid w:val="00E156CE"/>
    <w:rsid w:val="00E15916"/>
    <w:rsid w:val="00E15A53"/>
    <w:rsid w:val="00E15E38"/>
    <w:rsid w:val="00E16095"/>
    <w:rsid w:val="00E176BE"/>
    <w:rsid w:val="00E17F14"/>
    <w:rsid w:val="00E203C6"/>
    <w:rsid w:val="00E2064F"/>
    <w:rsid w:val="00E22470"/>
    <w:rsid w:val="00E2253D"/>
    <w:rsid w:val="00E22E1B"/>
    <w:rsid w:val="00E23F94"/>
    <w:rsid w:val="00E24436"/>
    <w:rsid w:val="00E24E43"/>
    <w:rsid w:val="00E25B2A"/>
    <w:rsid w:val="00E2640D"/>
    <w:rsid w:val="00E27202"/>
    <w:rsid w:val="00E27495"/>
    <w:rsid w:val="00E316AA"/>
    <w:rsid w:val="00E320E2"/>
    <w:rsid w:val="00E32184"/>
    <w:rsid w:val="00E32BE1"/>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37B99"/>
    <w:rsid w:val="00E40D18"/>
    <w:rsid w:val="00E41006"/>
    <w:rsid w:val="00E41152"/>
    <w:rsid w:val="00E41380"/>
    <w:rsid w:val="00E41FEA"/>
    <w:rsid w:val="00E42F47"/>
    <w:rsid w:val="00E44503"/>
    <w:rsid w:val="00E4471C"/>
    <w:rsid w:val="00E44FFA"/>
    <w:rsid w:val="00E45C4A"/>
    <w:rsid w:val="00E46185"/>
    <w:rsid w:val="00E470D0"/>
    <w:rsid w:val="00E47200"/>
    <w:rsid w:val="00E476F0"/>
    <w:rsid w:val="00E47A78"/>
    <w:rsid w:val="00E503EE"/>
    <w:rsid w:val="00E50C4F"/>
    <w:rsid w:val="00E517AA"/>
    <w:rsid w:val="00E51D4A"/>
    <w:rsid w:val="00E52881"/>
    <w:rsid w:val="00E52F3C"/>
    <w:rsid w:val="00E52FBD"/>
    <w:rsid w:val="00E52FC2"/>
    <w:rsid w:val="00E534C3"/>
    <w:rsid w:val="00E53931"/>
    <w:rsid w:val="00E53A39"/>
    <w:rsid w:val="00E54609"/>
    <w:rsid w:val="00E55411"/>
    <w:rsid w:val="00E55627"/>
    <w:rsid w:val="00E5582C"/>
    <w:rsid w:val="00E55D28"/>
    <w:rsid w:val="00E56409"/>
    <w:rsid w:val="00E56862"/>
    <w:rsid w:val="00E578FF"/>
    <w:rsid w:val="00E57AE9"/>
    <w:rsid w:val="00E57D9E"/>
    <w:rsid w:val="00E607F5"/>
    <w:rsid w:val="00E60853"/>
    <w:rsid w:val="00E617A3"/>
    <w:rsid w:val="00E617C2"/>
    <w:rsid w:val="00E62BFA"/>
    <w:rsid w:val="00E62FAD"/>
    <w:rsid w:val="00E63B00"/>
    <w:rsid w:val="00E643DB"/>
    <w:rsid w:val="00E6525C"/>
    <w:rsid w:val="00E656D2"/>
    <w:rsid w:val="00E65818"/>
    <w:rsid w:val="00E660C5"/>
    <w:rsid w:val="00E675A6"/>
    <w:rsid w:val="00E67CBB"/>
    <w:rsid w:val="00E700C9"/>
    <w:rsid w:val="00E70BC7"/>
    <w:rsid w:val="00E716A0"/>
    <w:rsid w:val="00E71705"/>
    <w:rsid w:val="00E728F3"/>
    <w:rsid w:val="00E72D92"/>
    <w:rsid w:val="00E74259"/>
    <w:rsid w:val="00E7451E"/>
    <w:rsid w:val="00E7528C"/>
    <w:rsid w:val="00E761E2"/>
    <w:rsid w:val="00E76455"/>
    <w:rsid w:val="00E770FE"/>
    <w:rsid w:val="00E776E9"/>
    <w:rsid w:val="00E77BC2"/>
    <w:rsid w:val="00E77BD1"/>
    <w:rsid w:val="00E8034A"/>
    <w:rsid w:val="00E804BF"/>
    <w:rsid w:val="00E81282"/>
    <w:rsid w:val="00E82110"/>
    <w:rsid w:val="00E82306"/>
    <w:rsid w:val="00E827A0"/>
    <w:rsid w:val="00E82E8E"/>
    <w:rsid w:val="00E83FFD"/>
    <w:rsid w:val="00E84EF8"/>
    <w:rsid w:val="00E85644"/>
    <w:rsid w:val="00E857FE"/>
    <w:rsid w:val="00E86022"/>
    <w:rsid w:val="00E87E48"/>
    <w:rsid w:val="00E90868"/>
    <w:rsid w:val="00E91CF1"/>
    <w:rsid w:val="00E93A46"/>
    <w:rsid w:val="00E93DFB"/>
    <w:rsid w:val="00E9495D"/>
    <w:rsid w:val="00E94D61"/>
    <w:rsid w:val="00E94F63"/>
    <w:rsid w:val="00E96175"/>
    <w:rsid w:val="00E9650B"/>
    <w:rsid w:val="00E971C6"/>
    <w:rsid w:val="00E972C5"/>
    <w:rsid w:val="00E97758"/>
    <w:rsid w:val="00E97F5B"/>
    <w:rsid w:val="00EA14C0"/>
    <w:rsid w:val="00EA1506"/>
    <w:rsid w:val="00EA1909"/>
    <w:rsid w:val="00EA2B11"/>
    <w:rsid w:val="00EA301C"/>
    <w:rsid w:val="00EA30D7"/>
    <w:rsid w:val="00EA34E2"/>
    <w:rsid w:val="00EA3D2E"/>
    <w:rsid w:val="00EA4126"/>
    <w:rsid w:val="00EA5BBD"/>
    <w:rsid w:val="00EA6391"/>
    <w:rsid w:val="00EA672A"/>
    <w:rsid w:val="00EA69A9"/>
    <w:rsid w:val="00EA6F1F"/>
    <w:rsid w:val="00EA707F"/>
    <w:rsid w:val="00EA73A5"/>
    <w:rsid w:val="00EA7A90"/>
    <w:rsid w:val="00EA7F0E"/>
    <w:rsid w:val="00EB0565"/>
    <w:rsid w:val="00EB2326"/>
    <w:rsid w:val="00EB3179"/>
    <w:rsid w:val="00EB3685"/>
    <w:rsid w:val="00EB453D"/>
    <w:rsid w:val="00EB4B1A"/>
    <w:rsid w:val="00EB51AE"/>
    <w:rsid w:val="00EB570E"/>
    <w:rsid w:val="00EB5994"/>
    <w:rsid w:val="00EB7F17"/>
    <w:rsid w:val="00EC058A"/>
    <w:rsid w:val="00EC0D34"/>
    <w:rsid w:val="00EC1F1D"/>
    <w:rsid w:val="00EC2BC9"/>
    <w:rsid w:val="00EC2C8C"/>
    <w:rsid w:val="00EC32D4"/>
    <w:rsid w:val="00EC3541"/>
    <w:rsid w:val="00EC3C1F"/>
    <w:rsid w:val="00EC4201"/>
    <w:rsid w:val="00EC4334"/>
    <w:rsid w:val="00EC436D"/>
    <w:rsid w:val="00EC468C"/>
    <w:rsid w:val="00EC69D0"/>
    <w:rsid w:val="00EC717B"/>
    <w:rsid w:val="00ED048D"/>
    <w:rsid w:val="00ED05B9"/>
    <w:rsid w:val="00ED10FD"/>
    <w:rsid w:val="00ED14FE"/>
    <w:rsid w:val="00ED1CC0"/>
    <w:rsid w:val="00ED1FDC"/>
    <w:rsid w:val="00ED21F8"/>
    <w:rsid w:val="00ED23E5"/>
    <w:rsid w:val="00ED295B"/>
    <w:rsid w:val="00ED2CCD"/>
    <w:rsid w:val="00ED3D5C"/>
    <w:rsid w:val="00ED4302"/>
    <w:rsid w:val="00ED4D6B"/>
    <w:rsid w:val="00ED4DA6"/>
    <w:rsid w:val="00ED51E0"/>
    <w:rsid w:val="00ED5455"/>
    <w:rsid w:val="00ED5DDC"/>
    <w:rsid w:val="00ED640F"/>
    <w:rsid w:val="00ED66D8"/>
    <w:rsid w:val="00ED6A5D"/>
    <w:rsid w:val="00ED6E08"/>
    <w:rsid w:val="00ED6E94"/>
    <w:rsid w:val="00ED7314"/>
    <w:rsid w:val="00ED74B4"/>
    <w:rsid w:val="00ED7CA7"/>
    <w:rsid w:val="00EE0971"/>
    <w:rsid w:val="00EE0E93"/>
    <w:rsid w:val="00EE1ABB"/>
    <w:rsid w:val="00EE1BB4"/>
    <w:rsid w:val="00EE2D63"/>
    <w:rsid w:val="00EE2DFB"/>
    <w:rsid w:val="00EE3138"/>
    <w:rsid w:val="00EE37D6"/>
    <w:rsid w:val="00EE3B3B"/>
    <w:rsid w:val="00EE44EB"/>
    <w:rsid w:val="00EE4B3C"/>
    <w:rsid w:val="00EE5581"/>
    <w:rsid w:val="00EE59AC"/>
    <w:rsid w:val="00EE6360"/>
    <w:rsid w:val="00EE6F48"/>
    <w:rsid w:val="00EE731A"/>
    <w:rsid w:val="00EE7DB8"/>
    <w:rsid w:val="00EF085A"/>
    <w:rsid w:val="00EF08BE"/>
    <w:rsid w:val="00EF1283"/>
    <w:rsid w:val="00EF12DC"/>
    <w:rsid w:val="00EF14A8"/>
    <w:rsid w:val="00EF18CF"/>
    <w:rsid w:val="00EF1D9E"/>
    <w:rsid w:val="00EF1F06"/>
    <w:rsid w:val="00EF1F9F"/>
    <w:rsid w:val="00EF2589"/>
    <w:rsid w:val="00EF37DE"/>
    <w:rsid w:val="00EF3C1B"/>
    <w:rsid w:val="00EF3E6E"/>
    <w:rsid w:val="00EF50E9"/>
    <w:rsid w:val="00EF5E71"/>
    <w:rsid w:val="00EF6440"/>
    <w:rsid w:val="00EF6C94"/>
    <w:rsid w:val="00EF7105"/>
    <w:rsid w:val="00EF722C"/>
    <w:rsid w:val="00EF7408"/>
    <w:rsid w:val="00EF7604"/>
    <w:rsid w:val="00EF7888"/>
    <w:rsid w:val="00EF7E1D"/>
    <w:rsid w:val="00EF7EF2"/>
    <w:rsid w:val="00F001B2"/>
    <w:rsid w:val="00F0029B"/>
    <w:rsid w:val="00F00765"/>
    <w:rsid w:val="00F00A5C"/>
    <w:rsid w:val="00F00E52"/>
    <w:rsid w:val="00F010E4"/>
    <w:rsid w:val="00F0194B"/>
    <w:rsid w:val="00F01B76"/>
    <w:rsid w:val="00F024E7"/>
    <w:rsid w:val="00F02C52"/>
    <w:rsid w:val="00F02D6E"/>
    <w:rsid w:val="00F0301F"/>
    <w:rsid w:val="00F03DB5"/>
    <w:rsid w:val="00F03F92"/>
    <w:rsid w:val="00F04409"/>
    <w:rsid w:val="00F051CD"/>
    <w:rsid w:val="00F05C37"/>
    <w:rsid w:val="00F06BAE"/>
    <w:rsid w:val="00F06E0B"/>
    <w:rsid w:val="00F07304"/>
    <w:rsid w:val="00F0757A"/>
    <w:rsid w:val="00F07EA7"/>
    <w:rsid w:val="00F07FF3"/>
    <w:rsid w:val="00F10ADF"/>
    <w:rsid w:val="00F10B9D"/>
    <w:rsid w:val="00F10F84"/>
    <w:rsid w:val="00F11998"/>
    <w:rsid w:val="00F12074"/>
    <w:rsid w:val="00F12676"/>
    <w:rsid w:val="00F13939"/>
    <w:rsid w:val="00F13F53"/>
    <w:rsid w:val="00F1453D"/>
    <w:rsid w:val="00F14ABD"/>
    <w:rsid w:val="00F1534B"/>
    <w:rsid w:val="00F153A0"/>
    <w:rsid w:val="00F15545"/>
    <w:rsid w:val="00F1585D"/>
    <w:rsid w:val="00F15A55"/>
    <w:rsid w:val="00F15B47"/>
    <w:rsid w:val="00F15E65"/>
    <w:rsid w:val="00F15F9D"/>
    <w:rsid w:val="00F1648D"/>
    <w:rsid w:val="00F165EE"/>
    <w:rsid w:val="00F16C2F"/>
    <w:rsid w:val="00F173D7"/>
    <w:rsid w:val="00F17D95"/>
    <w:rsid w:val="00F20C84"/>
    <w:rsid w:val="00F20DF4"/>
    <w:rsid w:val="00F20FB6"/>
    <w:rsid w:val="00F2146E"/>
    <w:rsid w:val="00F2158B"/>
    <w:rsid w:val="00F21822"/>
    <w:rsid w:val="00F2382B"/>
    <w:rsid w:val="00F2389A"/>
    <w:rsid w:val="00F23E16"/>
    <w:rsid w:val="00F2440C"/>
    <w:rsid w:val="00F256CE"/>
    <w:rsid w:val="00F25792"/>
    <w:rsid w:val="00F26437"/>
    <w:rsid w:val="00F264C0"/>
    <w:rsid w:val="00F26951"/>
    <w:rsid w:val="00F26BDE"/>
    <w:rsid w:val="00F26F88"/>
    <w:rsid w:val="00F273BB"/>
    <w:rsid w:val="00F27491"/>
    <w:rsid w:val="00F27ACA"/>
    <w:rsid w:val="00F27C12"/>
    <w:rsid w:val="00F3055F"/>
    <w:rsid w:val="00F30681"/>
    <w:rsid w:val="00F30B3D"/>
    <w:rsid w:val="00F3121B"/>
    <w:rsid w:val="00F31AD1"/>
    <w:rsid w:val="00F34512"/>
    <w:rsid w:val="00F34F9B"/>
    <w:rsid w:val="00F35C4C"/>
    <w:rsid w:val="00F35DC5"/>
    <w:rsid w:val="00F360B9"/>
    <w:rsid w:val="00F368B2"/>
    <w:rsid w:val="00F368D6"/>
    <w:rsid w:val="00F36DA9"/>
    <w:rsid w:val="00F37507"/>
    <w:rsid w:val="00F37D13"/>
    <w:rsid w:val="00F37E85"/>
    <w:rsid w:val="00F40E5B"/>
    <w:rsid w:val="00F412FE"/>
    <w:rsid w:val="00F41D57"/>
    <w:rsid w:val="00F41FD5"/>
    <w:rsid w:val="00F4375C"/>
    <w:rsid w:val="00F441B5"/>
    <w:rsid w:val="00F4453A"/>
    <w:rsid w:val="00F44D61"/>
    <w:rsid w:val="00F44E72"/>
    <w:rsid w:val="00F45B7C"/>
    <w:rsid w:val="00F45CE7"/>
    <w:rsid w:val="00F4694C"/>
    <w:rsid w:val="00F46C72"/>
    <w:rsid w:val="00F4717F"/>
    <w:rsid w:val="00F471D7"/>
    <w:rsid w:val="00F4734B"/>
    <w:rsid w:val="00F47792"/>
    <w:rsid w:val="00F47F4C"/>
    <w:rsid w:val="00F50514"/>
    <w:rsid w:val="00F505CA"/>
    <w:rsid w:val="00F50935"/>
    <w:rsid w:val="00F51A59"/>
    <w:rsid w:val="00F520F3"/>
    <w:rsid w:val="00F52180"/>
    <w:rsid w:val="00F53EBB"/>
    <w:rsid w:val="00F54023"/>
    <w:rsid w:val="00F54567"/>
    <w:rsid w:val="00F54733"/>
    <w:rsid w:val="00F5486A"/>
    <w:rsid w:val="00F55074"/>
    <w:rsid w:val="00F55102"/>
    <w:rsid w:val="00F55815"/>
    <w:rsid w:val="00F56946"/>
    <w:rsid w:val="00F56CCD"/>
    <w:rsid w:val="00F57A85"/>
    <w:rsid w:val="00F57ABD"/>
    <w:rsid w:val="00F57DC5"/>
    <w:rsid w:val="00F60031"/>
    <w:rsid w:val="00F6011D"/>
    <w:rsid w:val="00F6078B"/>
    <w:rsid w:val="00F60965"/>
    <w:rsid w:val="00F60A74"/>
    <w:rsid w:val="00F61713"/>
    <w:rsid w:val="00F61CE2"/>
    <w:rsid w:val="00F635C7"/>
    <w:rsid w:val="00F642DD"/>
    <w:rsid w:val="00F6432A"/>
    <w:rsid w:val="00F64ECF"/>
    <w:rsid w:val="00F653FC"/>
    <w:rsid w:val="00F65DD8"/>
    <w:rsid w:val="00F66140"/>
    <w:rsid w:val="00F6627B"/>
    <w:rsid w:val="00F664F7"/>
    <w:rsid w:val="00F66B43"/>
    <w:rsid w:val="00F66F56"/>
    <w:rsid w:val="00F67E8C"/>
    <w:rsid w:val="00F70A41"/>
    <w:rsid w:val="00F70AB8"/>
    <w:rsid w:val="00F70B6F"/>
    <w:rsid w:val="00F720C4"/>
    <w:rsid w:val="00F7241A"/>
    <w:rsid w:val="00F72F2E"/>
    <w:rsid w:val="00F739CA"/>
    <w:rsid w:val="00F74392"/>
    <w:rsid w:val="00F754A3"/>
    <w:rsid w:val="00F75E80"/>
    <w:rsid w:val="00F76EF5"/>
    <w:rsid w:val="00F7726C"/>
    <w:rsid w:val="00F7736A"/>
    <w:rsid w:val="00F77632"/>
    <w:rsid w:val="00F8078D"/>
    <w:rsid w:val="00F8094C"/>
    <w:rsid w:val="00F80D17"/>
    <w:rsid w:val="00F81064"/>
    <w:rsid w:val="00F81331"/>
    <w:rsid w:val="00F828A6"/>
    <w:rsid w:val="00F83B01"/>
    <w:rsid w:val="00F83BE8"/>
    <w:rsid w:val="00F83CBD"/>
    <w:rsid w:val="00F845FA"/>
    <w:rsid w:val="00F84B0D"/>
    <w:rsid w:val="00F851D9"/>
    <w:rsid w:val="00F857AF"/>
    <w:rsid w:val="00F85A3E"/>
    <w:rsid w:val="00F85AFB"/>
    <w:rsid w:val="00F85D07"/>
    <w:rsid w:val="00F8615E"/>
    <w:rsid w:val="00F86812"/>
    <w:rsid w:val="00F8694B"/>
    <w:rsid w:val="00F870D5"/>
    <w:rsid w:val="00F90FB1"/>
    <w:rsid w:val="00F91275"/>
    <w:rsid w:val="00F91F41"/>
    <w:rsid w:val="00F92388"/>
    <w:rsid w:val="00F94893"/>
    <w:rsid w:val="00F9489F"/>
    <w:rsid w:val="00F968A5"/>
    <w:rsid w:val="00F9717D"/>
    <w:rsid w:val="00F973DD"/>
    <w:rsid w:val="00F974C3"/>
    <w:rsid w:val="00F974D5"/>
    <w:rsid w:val="00F97FDC"/>
    <w:rsid w:val="00FA0108"/>
    <w:rsid w:val="00FA01C7"/>
    <w:rsid w:val="00FA051F"/>
    <w:rsid w:val="00FA2074"/>
    <w:rsid w:val="00FA21A5"/>
    <w:rsid w:val="00FA246E"/>
    <w:rsid w:val="00FA2C95"/>
    <w:rsid w:val="00FA2F8F"/>
    <w:rsid w:val="00FA369D"/>
    <w:rsid w:val="00FA3A26"/>
    <w:rsid w:val="00FA3B59"/>
    <w:rsid w:val="00FA3B5F"/>
    <w:rsid w:val="00FA48BD"/>
    <w:rsid w:val="00FA5660"/>
    <w:rsid w:val="00FA5F3B"/>
    <w:rsid w:val="00FA62D9"/>
    <w:rsid w:val="00FA67DF"/>
    <w:rsid w:val="00FA68BC"/>
    <w:rsid w:val="00FA724A"/>
    <w:rsid w:val="00FA7D65"/>
    <w:rsid w:val="00FB0233"/>
    <w:rsid w:val="00FB058B"/>
    <w:rsid w:val="00FB066A"/>
    <w:rsid w:val="00FB0865"/>
    <w:rsid w:val="00FB0948"/>
    <w:rsid w:val="00FB09E2"/>
    <w:rsid w:val="00FB1036"/>
    <w:rsid w:val="00FB18C5"/>
    <w:rsid w:val="00FB270B"/>
    <w:rsid w:val="00FB2953"/>
    <w:rsid w:val="00FB2BD9"/>
    <w:rsid w:val="00FB2D23"/>
    <w:rsid w:val="00FB2E87"/>
    <w:rsid w:val="00FB2F24"/>
    <w:rsid w:val="00FB34D3"/>
    <w:rsid w:val="00FB372D"/>
    <w:rsid w:val="00FB379E"/>
    <w:rsid w:val="00FB39CB"/>
    <w:rsid w:val="00FB3C07"/>
    <w:rsid w:val="00FB4BAD"/>
    <w:rsid w:val="00FB4EED"/>
    <w:rsid w:val="00FB63AE"/>
    <w:rsid w:val="00FB63DA"/>
    <w:rsid w:val="00FC0690"/>
    <w:rsid w:val="00FC156D"/>
    <w:rsid w:val="00FC18F0"/>
    <w:rsid w:val="00FC20F7"/>
    <w:rsid w:val="00FC229E"/>
    <w:rsid w:val="00FC2625"/>
    <w:rsid w:val="00FC2820"/>
    <w:rsid w:val="00FC2C5C"/>
    <w:rsid w:val="00FC3ECA"/>
    <w:rsid w:val="00FC42E6"/>
    <w:rsid w:val="00FC4D2C"/>
    <w:rsid w:val="00FC604D"/>
    <w:rsid w:val="00FC62B8"/>
    <w:rsid w:val="00FC631C"/>
    <w:rsid w:val="00FC6937"/>
    <w:rsid w:val="00FC6C81"/>
    <w:rsid w:val="00FC6F9B"/>
    <w:rsid w:val="00FC705E"/>
    <w:rsid w:val="00FC7F67"/>
    <w:rsid w:val="00FC7FF9"/>
    <w:rsid w:val="00FD0455"/>
    <w:rsid w:val="00FD06DC"/>
    <w:rsid w:val="00FD0EA2"/>
    <w:rsid w:val="00FD116D"/>
    <w:rsid w:val="00FD12BF"/>
    <w:rsid w:val="00FD1479"/>
    <w:rsid w:val="00FD1CB2"/>
    <w:rsid w:val="00FD22EC"/>
    <w:rsid w:val="00FD2A82"/>
    <w:rsid w:val="00FD2BAB"/>
    <w:rsid w:val="00FD2CBA"/>
    <w:rsid w:val="00FD2DB7"/>
    <w:rsid w:val="00FD2E42"/>
    <w:rsid w:val="00FD318C"/>
    <w:rsid w:val="00FD374F"/>
    <w:rsid w:val="00FD3918"/>
    <w:rsid w:val="00FD3C16"/>
    <w:rsid w:val="00FD458C"/>
    <w:rsid w:val="00FD4597"/>
    <w:rsid w:val="00FD5A3F"/>
    <w:rsid w:val="00FD5A98"/>
    <w:rsid w:val="00FD5D61"/>
    <w:rsid w:val="00FD5E12"/>
    <w:rsid w:val="00FD5E82"/>
    <w:rsid w:val="00FD6720"/>
    <w:rsid w:val="00FD6C07"/>
    <w:rsid w:val="00FD7150"/>
    <w:rsid w:val="00FD7DEB"/>
    <w:rsid w:val="00FE04B2"/>
    <w:rsid w:val="00FE1918"/>
    <w:rsid w:val="00FE19F6"/>
    <w:rsid w:val="00FE3ED0"/>
    <w:rsid w:val="00FE4130"/>
    <w:rsid w:val="00FE41FC"/>
    <w:rsid w:val="00FE4474"/>
    <w:rsid w:val="00FE4914"/>
    <w:rsid w:val="00FE5176"/>
    <w:rsid w:val="00FE591B"/>
    <w:rsid w:val="00FE60EB"/>
    <w:rsid w:val="00FE7920"/>
    <w:rsid w:val="00FF07AA"/>
    <w:rsid w:val="00FF1E6D"/>
    <w:rsid w:val="00FF1FEE"/>
    <w:rsid w:val="00FF2147"/>
    <w:rsid w:val="00FF2253"/>
    <w:rsid w:val="00FF2CD8"/>
    <w:rsid w:val="00FF389E"/>
    <w:rsid w:val="00FF3B6F"/>
    <w:rsid w:val="00FF408C"/>
    <w:rsid w:val="00FF410A"/>
    <w:rsid w:val="00FF5C15"/>
    <w:rsid w:val="00FF5EBB"/>
    <w:rsid w:val="00FF643C"/>
    <w:rsid w:val="00FF64B0"/>
    <w:rsid w:val="00FF690C"/>
    <w:rsid w:val="00FF70AF"/>
    <w:rsid w:val="00FF7420"/>
    <w:rsid w:val="00FF7BC6"/>
    <w:rsid w:val="00FF7D3C"/>
    <w:rsid w:val="00FF7DDC"/>
    <w:rsid w:val="00FF7EA8"/>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05574B50-D75E-4BD4-B0F1-FD4620B7D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character" w:customStyle="1" w:styleId="ae">
    <w:name w:val="本文縮排 字元"/>
    <w:basedOn w:val="a0"/>
    <w:link w:val="ad"/>
    <w:semiHidden/>
    <w:rsid w:val="00A729D7"/>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66341495">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25391062">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43590990">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89805371">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0652947">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540901369">
      <w:bodyDiv w:val="1"/>
      <w:marLeft w:val="0"/>
      <w:marRight w:val="0"/>
      <w:marTop w:val="0"/>
      <w:marBottom w:val="0"/>
      <w:divBdr>
        <w:top w:val="none" w:sz="0" w:space="0" w:color="auto"/>
        <w:left w:val="none" w:sz="0" w:space="0" w:color="auto"/>
        <w:bottom w:val="none" w:sz="0" w:space="0" w:color="auto"/>
        <w:right w:val="none" w:sz="0" w:space="0" w:color="auto"/>
      </w:divBdr>
    </w:div>
    <w:div w:id="603002556">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19992391">
      <w:bodyDiv w:val="1"/>
      <w:marLeft w:val="0"/>
      <w:marRight w:val="0"/>
      <w:marTop w:val="0"/>
      <w:marBottom w:val="0"/>
      <w:divBdr>
        <w:top w:val="none" w:sz="0" w:space="0" w:color="auto"/>
        <w:left w:val="none" w:sz="0" w:space="0" w:color="auto"/>
        <w:bottom w:val="none" w:sz="0" w:space="0" w:color="auto"/>
        <w:right w:val="none" w:sz="0" w:space="0" w:color="auto"/>
      </w:divBdr>
    </w:div>
    <w:div w:id="635836375">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1279867">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89626528">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1134168">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6301952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69072856">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590505912">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56763536">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13380985">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27021538">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57040385">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5953684">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2BA5D-343F-4AC6-8C56-0130B9A21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41</Pages>
  <Words>20999</Words>
  <Characters>2246</Characters>
  <Application>Microsoft Office Word</Application>
  <DocSecurity>0</DocSecurity>
  <Lines>18</Lines>
  <Paragraphs>46</Paragraphs>
  <ScaleCrop>false</ScaleCrop>
  <Company/>
  <LinksUpToDate>false</LinksUpToDate>
  <CharactersWithSpaces>23199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Windows 使用者</cp:lastModifiedBy>
  <cp:revision>7</cp:revision>
  <cp:lastPrinted>2021-11-30T02:21:00Z</cp:lastPrinted>
  <dcterms:created xsi:type="dcterms:W3CDTF">2021-12-21T06:34:00Z</dcterms:created>
  <dcterms:modified xsi:type="dcterms:W3CDTF">2021-12-21T08:50:00Z</dcterms:modified>
</cp:coreProperties>
</file>