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A5818" w14:textId="554FEBD6" w:rsidR="00042077" w:rsidRPr="002A467E" w:rsidRDefault="006345A8" w:rsidP="00C22765">
      <w:pPr>
        <w:spacing w:before="100" w:beforeAutospacing="1" w:after="100" w:afterAutospacing="1" w:line="360" w:lineRule="exact"/>
        <w:rPr>
          <w:rFonts w:ascii="Times New Roman" w:eastAsiaTheme="majorEastAsia" w:hAnsi="Times New Roman"/>
          <w:sz w:val="27"/>
          <w:szCs w:val="27"/>
        </w:rPr>
      </w:pPr>
      <w:bookmarkStart w:id="0" w:name="_Hlk82601847"/>
      <w:r w:rsidRPr="002A467E">
        <w:rPr>
          <w:rFonts w:ascii="Times New Roman" w:eastAsiaTheme="majorEastAsia" w:hAnsi="Times New Roman"/>
          <w:sz w:val="27"/>
          <w:szCs w:val="27"/>
        </w:rPr>
        <w:t>2</w:t>
      </w:r>
      <w:r w:rsidR="00C7545B" w:rsidRPr="002A467E">
        <w:rPr>
          <w:rFonts w:ascii="Times New Roman" w:eastAsiaTheme="majorEastAsia" w:hAnsi="Times New Roman" w:hint="eastAsia"/>
          <w:sz w:val="27"/>
          <w:szCs w:val="27"/>
        </w:rPr>
        <w:t>1</w:t>
      </w:r>
      <w:r w:rsidR="00EA06EC">
        <w:rPr>
          <w:rFonts w:ascii="Times New Roman" w:eastAsiaTheme="majorEastAsia" w:hAnsi="Times New Roman" w:hint="eastAsia"/>
          <w:sz w:val="27"/>
          <w:szCs w:val="27"/>
        </w:rPr>
        <w:t>1130</w:t>
      </w:r>
      <w:r w:rsidR="00C22765" w:rsidRPr="002A467E">
        <w:rPr>
          <w:rFonts w:ascii="Times New Roman" w:eastAsiaTheme="majorEastAsia" w:hAnsi="Times New Roman"/>
          <w:sz w:val="27"/>
          <w:szCs w:val="27"/>
        </w:rPr>
        <w:t>立法委員劉櫂豪新聞稿</w:t>
      </w:r>
    </w:p>
    <w:bookmarkEnd w:id="0"/>
    <w:p w14:paraId="5EDA96B2" w14:textId="0A342343" w:rsidR="00EA06EC" w:rsidRPr="00EA06EC" w:rsidRDefault="00EA06EC" w:rsidP="00EA06EC">
      <w:pPr>
        <w:jc w:val="center"/>
        <w:rPr>
          <w:rFonts w:ascii="Times New Roman" w:hAnsi="Times New Roman"/>
          <w:b/>
          <w:sz w:val="28"/>
        </w:rPr>
      </w:pPr>
      <w:r w:rsidRPr="00EA06EC">
        <w:rPr>
          <w:rFonts w:ascii="Times New Roman" w:hAnsi="Times New Roman" w:hint="eastAsia"/>
          <w:b/>
          <w:sz w:val="28"/>
        </w:rPr>
        <w:t>劉</w:t>
      </w:r>
      <w:proofErr w:type="gramStart"/>
      <w:r w:rsidRPr="00EA06EC">
        <w:rPr>
          <w:rFonts w:ascii="Times New Roman" w:hAnsi="Times New Roman" w:hint="eastAsia"/>
          <w:b/>
          <w:sz w:val="28"/>
        </w:rPr>
        <w:t>櫂</w:t>
      </w:r>
      <w:proofErr w:type="gramEnd"/>
      <w:r w:rsidRPr="00EA06EC">
        <w:rPr>
          <w:rFonts w:ascii="Times New Roman" w:hAnsi="Times New Roman" w:hint="eastAsia"/>
          <w:b/>
          <w:sz w:val="28"/>
        </w:rPr>
        <w:t>豪爭取</w:t>
      </w:r>
      <w:r w:rsidRPr="00EA06EC">
        <w:rPr>
          <w:rFonts w:ascii="Times New Roman" w:hAnsi="Times New Roman" w:hint="eastAsia"/>
          <w:b/>
          <w:sz w:val="28"/>
        </w:rPr>
        <w:t>240</w:t>
      </w:r>
      <w:r w:rsidRPr="00EA06EC">
        <w:rPr>
          <w:rFonts w:ascii="Times New Roman" w:hAnsi="Times New Roman" w:hint="eastAsia"/>
          <w:b/>
          <w:sz w:val="28"/>
        </w:rPr>
        <w:t>萬補助鹿野</w:t>
      </w:r>
      <w:proofErr w:type="gramStart"/>
      <w:r w:rsidRPr="00EA06EC">
        <w:rPr>
          <w:rFonts w:ascii="Times New Roman" w:hAnsi="Times New Roman" w:hint="eastAsia"/>
          <w:b/>
          <w:sz w:val="28"/>
        </w:rPr>
        <w:t>農會食農教育</w:t>
      </w:r>
      <w:proofErr w:type="gramEnd"/>
      <w:r w:rsidRPr="00EA06EC">
        <w:rPr>
          <w:rFonts w:ascii="Times New Roman" w:hAnsi="Times New Roman" w:hint="eastAsia"/>
          <w:b/>
          <w:sz w:val="28"/>
        </w:rPr>
        <w:t>空間功能</w:t>
      </w:r>
      <w:r w:rsidR="00F84F5A">
        <w:rPr>
          <w:rFonts w:ascii="Times New Roman" w:hAnsi="Times New Roman" w:hint="eastAsia"/>
          <w:b/>
          <w:sz w:val="28"/>
        </w:rPr>
        <w:t xml:space="preserve"> </w:t>
      </w:r>
      <w:r w:rsidRPr="00EA06EC">
        <w:rPr>
          <w:rFonts w:ascii="Times New Roman" w:hAnsi="Times New Roman" w:hint="eastAsia"/>
          <w:b/>
          <w:sz w:val="28"/>
        </w:rPr>
        <w:t>提升促進農業發展</w:t>
      </w:r>
    </w:p>
    <w:p w14:paraId="02D42374" w14:textId="77777777" w:rsidR="00EA06EC" w:rsidRPr="00EA06EC" w:rsidRDefault="00EA06EC" w:rsidP="00EA06EC">
      <w:pPr>
        <w:rPr>
          <w:rFonts w:ascii="Times New Roman" w:hAnsi="Times New Roman"/>
        </w:rPr>
      </w:pPr>
    </w:p>
    <w:p w14:paraId="1F60C520" w14:textId="70026777" w:rsidR="00EA06EC" w:rsidRPr="00EA06EC" w:rsidRDefault="00EA06EC" w:rsidP="00EA06EC">
      <w:pPr>
        <w:rPr>
          <w:rFonts w:ascii="Times New Roman" w:hAnsi="Times New Roman"/>
        </w:rPr>
      </w:pPr>
      <w:r w:rsidRPr="00EA06EC">
        <w:rPr>
          <w:rFonts w:ascii="Times New Roman" w:hAnsi="Times New Roman" w:hint="eastAsia"/>
        </w:rPr>
        <w:t xml:space="preserve">    </w:t>
      </w:r>
      <w:r w:rsidRPr="00EA06EC">
        <w:rPr>
          <w:rFonts w:ascii="Times New Roman" w:hAnsi="Times New Roman" w:hint="eastAsia"/>
        </w:rPr>
        <w:t>劉</w:t>
      </w:r>
      <w:proofErr w:type="gramStart"/>
      <w:r w:rsidRPr="00EA06EC">
        <w:rPr>
          <w:rFonts w:ascii="Times New Roman" w:hAnsi="Times New Roman" w:hint="eastAsia"/>
        </w:rPr>
        <w:t>櫂</w:t>
      </w:r>
      <w:proofErr w:type="gramEnd"/>
      <w:r w:rsidRPr="00EA06EC">
        <w:rPr>
          <w:rFonts w:ascii="Times New Roman" w:hAnsi="Times New Roman" w:hint="eastAsia"/>
        </w:rPr>
        <w:t>豪</w:t>
      </w:r>
      <w:r w:rsidR="00F84F5A">
        <w:rPr>
          <w:rFonts w:ascii="Times New Roman" w:hAnsi="Times New Roman" w:hint="eastAsia"/>
        </w:rPr>
        <w:t>立委</w:t>
      </w:r>
      <w:r w:rsidRPr="00EA06EC">
        <w:rPr>
          <w:rFonts w:ascii="Times New Roman" w:hAnsi="Times New Roman" w:hint="eastAsia"/>
        </w:rPr>
        <w:t>協助鹿野地區農會向農委會爭取補助</w:t>
      </w:r>
      <w:r w:rsidRPr="00EA06EC">
        <w:rPr>
          <w:rFonts w:ascii="Times New Roman" w:hAnsi="Times New Roman" w:hint="eastAsia"/>
        </w:rPr>
        <w:t>240</w:t>
      </w:r>
      <w:r w:rsidRPr="00EA06EC">
        <w:rPr>
          <w:rFonts w:ascii="Times New Roman" w:hAnsi="Times New Roman" w:hint="eastAsia"/>
        </w:rPr>
        <w:t>萬元辦理「台東縣鹿野地</w:t>
      </w:r>
      <w:proofErr w:type="gramStart"/>
      <w:r w:rsidRPr="00EA06EC">
        <w:rPr>
          <w:rFonts w:ascii="Times New Roman" w:hAnsi="Times New Roman" w:hint="eastAsia"/>
        </w:rPr>
        <w:t>區食農</w:t>
      </w:r>
      <w:proofErr w:type="gramEnd"/>
      <w:r w:rsidRPr="00EA06EC">
        <w:rPr>
          <w:rFonts w:ascii="Times New Roman" w:hAnsi="Times New Roman" w:hint="eastAsia"/>
        </w:rPr>
        <w:t>教育空間功能提升計畫」，將整合鹿野地</w:t>
      </w:r>
      <w:proofErr w:type="gramStart"/>
      <w:r w:rsidRPr="00EA06EC">
        <w:rPr>
          <w:rFonts w:ascii="Times New Roman" w:hAnsi="Times New Roman" w:hint="eastAsia"/>
        </w:rPr>
        <w:t>區農特展示</w:t>
      </w:r>
      <w:proofErr w:type="gramEnd"/>
      <w:r w:rsidRPr="00EA06EC">
        <w:rPr>
          <w:rFonts w:ascii="Times New Roman" w:hAnsi="Times New Roman" w:hint="eastAsia"/>
        </w:rPr>
        <w:t>中心以及花東地區鳳梨區域型加工中心，結合在地農特產規劃</w:t>
      </w:r>
      <w:proofErr w:type="gramStart"/>
      <w:r w:rsidRPr="00EA06EC">
        <w:rPr>
          <w:rFonts w:ascii="Times New Roman" w:hAnsi="Times New Roman" w:hint="eastAsia"/>
        </w:rPr>
        <w:t>辦理食農教育</w:t>
      </w:r>
      <w:proofErr w:type="gramEnd"/>
      <w:r w:rsidRPr="00EA06EC">
        <w:rPr>
          <w:rFonts w:ascii="Times New Roman" w:hAnsi="Times New Roman" w:hint="eastAsia"/>
        </w:rPr>
        <w:t>體驗以及農</w:t>
      </w:r>
      <w:proofErr w:type="gramStart"/>
      <w:r w:rsidRPr="00EA06EC">
        <w:rPr>
          <w:rFonts w:ascii="Times New Roman" w:hAnsi="Times New Roman" w:hint="eastAsia"/>
        </w:rPr>
        <w:t>特</w:t>
      </w:r>
      <w:proofErr w:type="gramEnd"/>
      <w:r w:rsidRPr="00EA06EC">
        <w:rPr>
          <w:rFonts w:ascii="Times New Roman" w:hAnsi="Times New Roman" w:hint="eastAsia"/>
        </w:rPr>
        <w:t>產品促銷，以吸引遊客觀光人潮，增加農民收益，促進農業發展。</w:t>
      </w:r>
    </w:p>
    <w:p w14:paraId="5E772801" w14:textId="77777777" w:rsidR="00EA06EC" w:rsidRPr="00EA06EC" w:rsidRDefault="00EA06EC" w:rsidP="00EA06EC">
      <w:pPr>
        <w:rPr>
          <w:rFonts w:ascii="Times New Roman" w:hAnsi="Times New Roman"/>
        </w:rPr>
      </w:pPr>
    </w:p>
    <w:p w14:paraId="1C4694DE" w14:textId="12311FEB" w:rsidR="00EA06EC" w:rsidRPr="00EA06EC" w:rsidRDefault="00EA06EC" w:rsidP="00EA06EC">
      <w:pPr>
        <w:rPr>
          <w:rFonts w:ascii="Times New Roman" w:hAnsi="Times New Roman"/>
        </w:rPr>
      </w:pPr>
      <w:r w:rsidRPr="00EA06EC">
        <w:rPr>
          <w:rFonts w:ascii="Times New Roman" w:hAnsi="Times New Roman" w:hint="eastAsia"/>
        </w:rPr>
        <w:t xml:space="preserve">    </w:t>
      </w:r>
      <w:r w:rsidRPr="00EA06EC">
        <w:rPr>
          <w:rFonts w:ascii="Times New Roman" w:hAnsi="Times New Roman" w:hint="eastAsia"/>
        </w:rPr>
        <w:t>劉</w:t>
      </w:r>
      <w:proofErr w:type="gramStart"/>
      <w:r w:rsidRPr="00EA06EC">
        <w:rPr>
          <w:rFonts w:ascii="Times New Roman" w:hAnsi="Times New Roman" w:hint="eastAsia"/>
        </w:rPr>
        <w:t>櫂</w:t>
      </w:r>
      <w:proofErr w:type="gramEnd"/>
      <w:r w:rsidRPr="00EA06EC">
        <w:rPr>
          <w:rFonts w:ascii="Times New Roman" w:hAnsi="Times New Roman" w:hint="eastAsia"/>
        </w:rPr>
        <w:t>豪指出，</w:t>
      </w:r>
      <w:r w:rsidRPr="00EA06EC">
        <w:rPr>
          <w:rFonts w:ascii="Times New Roman" w:hAnsi="Times New Roman" w:hint="eastAsia"/>
        </w:rPr>
        <w:t>109</w:t>
      </w:r>
      <w:r w:rsidRPr="00EA06EC">
        <w:rPr>
          <w:rFonts w:ascii="Times New Roman" w:hAnsi="Times New Roman" w:hint="eastAsia"/>
        </w:rPr>
        <w:t>年</w:t>
      </w:r>
      <w:r w:rsidRPr="00EA06EC">
        <w:rPr>
          <w:rFonts w:ascii="Times New Roman" w:hAnsi="Times New Roman" w:hint="eastAsia"/>
        </w:rPr>
        <w:t>5</w:t>
      </w:r>
      <w:r w:rsidRPr="00EA06EC">
        <w:rPr>
          <w:rFonts w:ascii="Times New Roman" w:hAnsi="Times New Roman" w:hint="eastAsia"/>
        </w:rPr>
        <w:t>月協助鹿野農會爭取</w:t>
      </w:r>
      <w:r w:rsidRPr="00EA06EC">
        <w:rPr>
          <w:rFonts w:ascii="Times New Roman" w:hAnsi="Times New Roman" w:hint="eastAsia"/>
        </w:rPr>
        <w:t>560</w:t>
      </w:r>
      <w:r w:rsidRPr="00EA06EC">
        <w:rPr>
          <w:rFonts w:ascii="Times New Roman" w:hAnsi="Times New Roman" w:hint="eastAsia"/>
        </w:rPr>
        <w:t>萬補助，規劃將農會肥料倉庫建置為農產品展示中心，提供農民直銷平台，而為了促進遊客休憩多樣性，同時推廣在地農業特色，</w:t>
      </w:r>
      <w:proofErr w:type="gramStart"/>
      <w:r w:rsidRPr="00EA06EC">
        <w:rPr>
          <w:rFonts w:ascii="Times New Roman" w:hAnsi="Times New Roman" w:hint="eastAsia"/>
        </w:rPr>
        <w:t>整合農特展示</w:t>
      </w:r>
      <w:proofErr w:type="gramEnd"/>
      <w:r w:rsidRPr="00EA06EC">
        <w:rPr>
          <w:rFonts w:ascii="Times New Roman" w:hAnsi="Times New Roman" w:hint="eastAsia"/>
        </w:rPr>
        <w:t>中心及鳳梨加工中心資源。鹿野地區農會今年再擬訂「台東縣鹿野地</w:t>
      </w:r>
      <w:proofErr w:type="gramStart"/>
      <w:r w:rsidRPr="00EA06EC">
        <w:rPr>
          <w:rFonts w:ascii="Times New Roman" w:hAnsi="Times New Roman" w:hint="eastAsia"/>
        </w:rPr>
        <w:t>區食農</w:t>
      </w:r>
      <w:proofErr w:type="gramEnd"/>
      <w:r w:rsidRPr="00EA06EC">
        <w:rPr>
          <w:rFonts w:ascii="Times New Roman" w:hAnsi="Times New Roman" w:hint="eastAsia"/>
        </w:rPr>
        <w:t>教育空間功能提升計畫」向農委會爭取補助，經審議後農委會於</w:t>
      </w:r>
      <w:r w:rsidRPr="00EA06EC">
        <w:rPr>
          <w:rFonts w:ascii="Times New Roman" w:hAnsi="Times New Roman" w:hint="eastAsia"/>
        </w:rPr>
        <w:t>11</w:t>
      </w:r>
      <w:r w:rsidR="00F84F5A">
        <w:rPr>
          <w:rFonts w:ascii="Times New Roman" w:hAnsi="Times New Roman" w:hint="eastAsia"/>
        </w:rPr>
        <w:t>月</w:t>
      </w:r>
      <w:r w:rsidRPr="00EA06EC">
        <w:rPr>
          <w:rFonts w:ascii="Times New Roman" w:hAnsi="Times New Roman" w:hint="eastAsia"/>
        </w:rPr>
        <w:t>23</w:t>
      </w:r>
      <w:r w:rsidR="00F84F5A">
        <w:rPr>
          <w:rFonts w:ascii="Times New Roman" w:hAnsi="Times New Roman" w:hint="eastAsia"/>
        </w:rPr>
        <w:t>日</w:t>
      </w:r>
      <w:r w:rsidRPr="00EA06EC">
        <w:rPr>
          <w:rFonts w:ascii="Times New Roman" w:hAnsi="Times New Roman" w:hint="eastAsia"/>
        </w:rPr>
        <w:t>再核定補助</w:t>
      </w:r>
      <w:r w:rsidRPr="00EA06EC">
        <w:rPr>
          <w:rFonts w:ascii="Times New Roman" w:hAnsi="Times New Roman" w:hint="eastAsia"/>
        </w:rPr>
        <w:t>240</w:t>
      </w:r>
      <w:r w:rsidRPr="00EA06EC">
        <w:rPr>
          <w:rFonts w:ascii="Times New Roman" w:hAnsi="Times New Roman" w:hint="eastAsia"/>
        </w:rPr>
        <w:t>萬元。</w:t>
      </w:r>
    </w:p>
    <w:p w14:paraId="5AC9CEB5" w14:textId="77777777" w:rsidR="00EA06EC" w:rsidRPr="00EA06EC" w:rsidRDefault="00EA06EC" w:rsidP="00EA06EC">
      <w:pPr>
        <w:rPr>
          <w:rFonts w:ascii="Times New Roman" w:hAnsi="Times New Roman"/>
        </w:rPr>
      </w:pPr>
    </w:p>
    <w:p w14:paraId="158D6DD1" w14:textId="0B0BC93A" w:rsidR="00B17A94" w:rsidRPr="00A064FC" w:rsidRDefault="00EA06EC" w:rsidP="00EA06EC">
      <w:pPr>
        <w:rPr>
          <w:rFonts w:ascii="Times New Roman" w:hAnsi="Times New Roman"/>
        </w:rPr>
      </w:pPr>
      <w:r w:rsidRPr="00EA06EC">
        <w:rPr>
          <w:rFonts w:ascii="Times New Roman" w:hAnsi="Times New Roman" w:hint="eastAsia"/>
        </w:rPr>
        <w:t xml:space="preserve">    </w:t>
      </w:r>
      <w:r w:rsidRPr="00EA06EC">
        <w:rPr>
          <w:rFonts w:ascii="Times New Roman" w:hAnsi="Times New Roman" w:hint="eastAsia"/>
        </w:rPr>
        <w:t>劉</w:t>
      </w:r>
      <w:proofErr w:type="gramStart"/>
      <w:r w:rsidRPr="00EA06EC">
        <w:rPr>
          <w:rFonts w:ascii="Times New Roman" w:hAnsi="Times New Roman" w:hint="eastAsia"/>
        </w:rPr>
        <w:t>櫂</w:t>
      </w:r>
      <w:proofErr w:type="gramEnd"/>
      <w:r w:rsidRPr="00EA06EC">
        <w:rPr>
          <w:rFonts w:ascii="Times New Roman" w:hAnsi="Times New Roman" w:hint="eastAsia"/>
        </w:rPr>
        <w:t>豪表示，鹿野地區農會規劃改善鳳梨加工中心空間場所提供農業推廣以及農民研習、</w:t>
      </w:r>
      <w:proofErr w:type="gramStart"/>
      <w:r w:rsidRPr="00EA06EC">
        <w:rPr>
          <w:rFonts w:ascii="Times New Roman" w:hAnsi="Times New Roman" w:hint="eastAsia"/>
        </w:rPr>
        <w:t>食農教</w:t>
      </w:r>
      <w:proofErr w:type="gramEnd"/>
      <w:r w:rsidRPr="00EA06EC">
        <w:rPr>
          <w:rFonts w:ascii="Times New Roman" w:hAnsi="Times New Roman" w:hint="eastAsia"/>
        </w:rPr>
        <w:t>育場所，</w:t>
      </w:r>
      <w:proofErr w:type="gramStart"/>
      <w:r w:rsidRPr="00EA06EC">
        <w:rPr>
          <w:rFonts w:ascii="Times New Roman" w:hAnsi="Times New Roman" w:hint="eastAsia"/>
        </w:rPr>
        <w:t>結合農特展</w:t>
      </w:r>
      <w:proofErr w:type="gramEnd"/>
      <w:r w:rsidRPr="00EA06EC">
        <w:rPr>
          <w:rFonts w:ascii="Times New Roman" w:hAnsi="Times New Roman" w:hint="eastAsia"/>
        </w:rPr>
        <w:t>示中心空間改善，包含農業展示區、餐飲區、咖啡廳等休憩設施，提供遊客更多樣性服務，並改善中心外</w:t>
      </w:r>
      <w:bookmarkStart w:id="1" w:name="_GoBack"/>
      <w:bookmarkEnd w:id="1"/>
      <w:r w:rsidRPr="00EA06EC">
        <w:rPr>
          <w:rFonts w:ascii="Times New Roman" w:hAnsi="Times New Roman" w:hint="eastAsia"/>
        </w:rPr>
        <w:t>部出入口意象建置，希望能吸引遊客成為旅遊規劃行程，讓遊客更加認識鹿野在地特色農產，促進農業推廣，提升採購意願，增加農民收益。</w:t>
      </w:r>
    </w:p>
    <w:sectPr w:rsidR="00B17A94" w:rsidRPr="00A064FC"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B8497" w14:textId="77777777" w:rsidR="009B01C9" w:rsidRDefault="009B01C9" w:rsidP="00BA4A0D">
      <w:r>
        <w:separator/>
      </w:r>
    </w:p>
  </w:endnote>
  <w:endnote w:type="continuationSeparator" w:id="0">
    <w:p w14:paraId="30A5B299" w14:textId="77777777" w:rsidR="009B01C9" w:rsidRDefault="009B01C9"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8E1588"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752704" w14:textId="77777777" w:rsidR="009B01C9" w:rsidRDefault="009B01C9" w:rsidP="00BA4A0D">
      <w:r>
        <w:separator/>
      </w:r>
    </w:p>
  </w:footnote>
  <w:footnote w:type="continuationSeparator" w:id="0">
    <w:p w14:paraId="1F1EF69A" w14:textId="77777777" w:rsidR="009B01C9" w:rsidRDefault="009B01C9"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1" name="圖片 1"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5"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6"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6"/>
  </w:num>
  <w:num w:numId="2">
    <w:abstractNumId w:val="2"/>
  </w:num>
  <w:num w:numId="3">
    <w:abstractNumId w:val="4"/>
  </w:num>
  <w:num w:numId="4">
    <w:abstractNumId w:val="3"/>
  </w:num>
  <w:num w:numId="5">
    <w:abstractNumId w:val="7"/>
  </w:num>
  <w:num w:numId="6">
    <w:abstractNumId w:val="5"/>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139"/>
    <w:rsid w:val="000019B4"/>
    <w:rsid w:val="00004ED9"/>
    <w:rsid w:val="00004F84"/>
    <w:rsid w:val="00006A9B"/>
    <w:rsid w:val="00006BB5"/>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4BD"/>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68FD"/>
    <w:rsid w:val="000A730A"/>
    <w:rsid w:val="000B018A"/>
    <w:rsid w:val="000B413A"/>
    <w:rsid w:val="000B61F6"/>
    <w:rsid w:val="000B6A81"/>
    <w:rsid w:val="000C0670"/>
    <w:rsid w:val="000C1AA7"/>
    <w:rsid w:val="000C53E0"/>
    <w:rsid w:val="000C55BE"/>
    <w:rsid w:val="000D0A1D"/>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C0D5B"/>
    <w:rsid w:val="001C198B"/>
    <w:rsid w:val="001C278D"/>
    <w:rsid w:val="001C2D06"/>
    <w:rsid w:val="001C39CB"/>
    <w:rsid w:val="001C6873"/>
    <w:rsid w:val="001C6D56"/>
    <w:rsid w:val="001C78CC"/>
    <w:rsid w:val="001C7D21"/>
    <w:rsid w:val="001D1EE3"/>
    <w:rsid w:val="001D7E4B"/>
    <w:rsid w:val="001E061A"/>
    <w:rsid w:val="001E4C7A"/>
    <w:rsid w:val="001F29FC"/>
    <w:rsid w:val="001F3540"/>
    <w:rsid w:val="001F4BA5"/>
    <w:rsid w:val="001F65D8"/>
    <w:rsid w:val="001F6642"/>
    <w:rsid w:val="001F76C3"/>
    <w:rsid w:val="00200F97"/>
    <w:rsid w:val="00201398"/>
    <w:rsid w:val="00201C1B"/>
    <w:rsid w:val="00201E82"/>
    <w:rsid w:val="00201F16"/>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BFD"/>
    <w:rsid w:val="00247D66"/>
    <w:rsid w:val="00250421"/>
    <w:rsid w:val="002514EA"/>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85"/>
    <w:rsid w:val="00287E9E"/>
    <w:rsid w:val="0029067E"/>
    <w:rsid w:val="002946E3"/>
    <w:rsid w:val="00295B36"/>
    <w:rsid w:val="00295D45"/>
    <w:rsid w:val="00296384"/>
    <w:rsid w:val="00296A86"/>
    <w:rsid w:val="002A0130"/>
    <w:rsid w:val="002A2CFF"/>
    <w:rsid w:val="002A3033"/>
    <w:rsid w:val="002A467E"/>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685"/>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41225"/>
    <w:rsid w:val="003416DC"/>
    <w:rsid w:val="0034422A"/>
    <w:rsid w:val="00350F42"/>
    <w:rsid w:val="00351413"/>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2F12"/>
    <w:rsid w:val="00453C22"/>
    <w:rsid w:val="00453E89"/>
    <w:rsid w:val="00454FD7"/>
    <w:rsid w:val="004554C1"/>
    <w:rsid w:val="00456833"/>
    <w:rsid w:val="0045740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87896"/>
    <w:rsid w:val="00490C8C"/>
    <w:rsid w:val="004912DE"/>
    <w:rsid w:val="00491F35"/>
    <w:rsid w:val="0049315F"/>
    <w:rsid w:val="00493F2E"/>
    <w:rsid w:val="00494220"/>
    <w:rsid w:val="004960FC"/>
    <w:rsid w:val="004966CE"/>
    <w:rsid w:val="00496ADF"/>
    <w:rsid w:val="00496AE5"/>
    <w:rsid w:val="0049727C"/>
    <w:rsid w:val="004A0139"/>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36F5"/>
    <w:rsid w:val="004D50A6"/>
    <w:rsid w:val="004D60D1"/>
    <w:rsid w:val="004D6617"/>
    <w:rsid w:val="004D779B"/>
    <w:rsid w:val="004E0F4E"/>
    <w:rsid w:val="004E20CC"/>
    <w:rsid w:val="004E25EA"/>
    <w:rsid w:val="004E30F5"/>
    <w:rsid w:val="004E3CF3"/>
    <w:rsid w:val="004E3E1B"/>
    <w:rsid w:val="004E47DC"/>
    <w:rsid w:val="004F21DD"/>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907E6"/>
    <w:rsid w:val="00590A91"/>
    <w:rsid w:val="00591A81"/>
    <w:rsid w:val="00592C11"/>
    <w:rsid w:val="00593780"/>
    <w:rsid w:val="005A0D50"/>
    <w:rsid w:val="005A1726"/>
    <w:rsid w:val="005A732C"/>
    <w:rsid w:val="005A76F3"/>
    <w:rsid w:val="005B35A4"/>
    <w:rsid w:val="005B5717"/>
    <w:rsid w:val="005B5B29"/>
    <w:rsid w:val="005C314D"/>
    <w:rsid w:val="005C3ED5"/>
    <w:rsid w:val="005C41BB"/>
    <w:rsid w:val="005C6E48"/>
    <w:rsid w:val="005D1033"/>
    <w:rsid w:val="005D12C2"/>
    <w:rsid w:val="005D1662"/>
    <w:rsid w:val="005D4C6E"/>
    <w:rsid w:val="005D7A9A"/>
    <w:rsid w:val="005E0420"/>
    <w:rsid w:val="005E281B"/>
    <w:rsid w:val="005E6E35"/>
    <w:rsid w:val="005F38F1"/>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30D09"/>
    <w:rsid w:val="00632E45"/>
    <w:rsid w:val="006345A8"/>
    <w:rsid w:val="0063501D"/>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2AF6"/>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33F3D"/>
    <w:rsid w:val="00741AA0"/>
    <w:rsid w:val="007422ED"/>
    <w:rsid w:val="007428D6"/>
    <w:rsid w:val="00743188"/>
    <w:rsid w:val="007432BD"/>
    <w:rsid w:val="00744A2E"/>
    <w:rsid w:val="00746109"/>
    <w:rsid w:val="007467F4"/>
    <w:rsid w:val="00753376"/>
    <w:rsid w:val="00754598"/>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1DB5"/>
    <w:rsid w:val="0083353F"/>
    <w:rsid w:val="008377AB"/>
    <w:rsid w:val="00837DAC"/>
    <w:rsid w:val="0084133F"/>
    <w:rsid w:val="008436F0"/>
    <w:rsid w:val="008441D7"/>
    <w:rsid w:val="008459B7"/>
    <w:rsid w:val="0084745C"/>
    <w:rsid w:val="0085217B"/>
    <w:rsid w:val="008525C4"/>
    <w:rsid w:val="008533FA"/>
    <w:rsid w:val="00857915"/>
    <w:rsid w:val="00857E1D"/>
    <w:rsid w:val="0086492F"/>
    <w:rsid w:val="0086518E"/>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3374"/>
    <w:rsid w:val="008D5536"/>
    <w:rsid w:val="008D6740"/>
    <w:rsid w:val="008D7354"/>
    <w:rsid w:val="008E0505"/>
    <w:rsid w:val="008E0D1B"/>
    <w:rsid w:val="008E1826"/>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B05"/>
    <w:rsid w:val="0090334D"/>
    <w:rsid w:val="00903911"/>
    <w:rsid w:val="00903AE8"/>
    <w:rsid w:val="0090692D"/>
    <w:rsid w:val="00911DC8"/>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02F2"/>
    <w:rsid w:val="0095184D"/>
    <w:rsid w:val="00954611"/>
    <w:rsid w:val="00954C47"/>
    <w:rsid w:val="00954D19"/>
    <w:rsid w:val="00957E5A"/>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91517"/>
    <w:rsid w:val="00991578"/>
    <w:rsid w:val="00992C04"/>
    <w:rsid w:val="009931EE"/>
    <w:rsid w:val="00993422"/>
    <w:rsid w:val="0099342A"/>
    <w:rsid w:val="0099474A"/>
    <w:rsid w:val="00995893"/>
    <w:rsid w:val="00995ACF"/>
    <w:rsid w:val="00995EF0"/>
    <w:rsid w:val="00996C81"/>
    <w:rsid w:val="009974C9"/>
    <w:rsid w:val="009A05AB"/>
    <w:rsid w:val="009A06BD"/>
    <w:rsid w:val="009A567E"/>
    <w:rsid w:val="009A5D52"/>
    <w:rsid w:val="009A648E"/>
    <w:rsid w:val="009A72FC"/>
    <w:rsid w:val="009B01C9"/>
    <w:rsid w:val="009B0E8B"/>
    <w:rsid w:val="009B397D"/>
    <w:rsid w:val="009B5389"/>
    <w:rsid w:val="009B56E5"/>
    <w:rsid w:val="009B5714"/>
    <w:rsid w:val="009B68E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64FC"/>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40FD9"/>
    <w:rsid w:val="00A428C0"/>
    <w:rsid w:val="00A455C1"/>
    <w:rsid w:val="00A458AE"/>
    <w:rsid w:val="00A45DAB"/>
    <w:rsid w:val="00A47993"/>
    <w:rsid w:val="00A504C3"/>
    <w:rsid w:val="00A50631"/>
    <w:rsid w:val="00A50C28"/>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40B9"/>
    <w:rsid w:val="00AD528A"/>
    <w:rsid w:val="00AD5EAA"/>
    <w:rsid w:val="00AD7F5D"/>
    <w:rsid w:val="00AE0E60"/>
    <w:rsid w:val="00AE10C9"/>
    <w:rsid w:val="00AE2F0B"/>
    <w:rsid w:val="00AE2F32"/>
    <w:rsid w:val="00AE61D7"/>
    <w:rsid w:val="00AE6BEC"/>
    <w:rsid w:val="00AF204A"/>
    <w:rsid w:val="00AF39DA"/>
    <w:rsid w:val="00AF3AD2"/>
    <w:rsid w:val="00AF5D19"/>
    <w:rsid w:val="00AF7195"/>
    <w:rsid w:val="00B00101"/>
    <w:rsid w:val="00B02BA0"/>
    <w:rsid w:val="00B05EC2"/>
    <w:rsid w:val="00B07EF0"/>
    <w:rsid w:val="00B10A15"/>
    <w:rsid w:val="00B1380B"/>
    <w:rsid w:val="00B13FDC"/>
    <w:rsid w:val="00B159BA"/>
    <w:rsid w:val="00B16B7C"/>
    <w:rsid w:val="00B17A94"/>
    <w:rsid w:val="00B2001E"/>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57230"/>
    <w:rsid w:val="00B62DF6"/>
    <w:rsid w:val="00B64A19"/>
    <w:rsid w:val="00B6659A"/>
    <w:rsid w:val="00B6667D"/>
    <w:rsid w:val="00B70D6D"/>
    <w:rsid w:val="00B71837"/>
    <w:rsid w:val="00B719B7"/>
    <w:rsid w:val="00B71EA5"/>
    <w:rsid w:val="00B73E89"/>
    <w:rsid w:val="00B74F38"/>
    <w:rsid w:val="00B81429"/>
    <w:rsid w:val="00B823B1"/>
    <w:rsid w:val="00B85B63"/>
    <w:rsid w:val="00B86254"/>
    <w:rsid w:val="00B907E4"/>
    <w:rsid w:val="00B90CD2"/>
    <w:rsid w:val="00B91086"/>
    <w:rsid w:val="00B93FD4"/>
    <w:rsid w:val="00B97BB8"/>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A4D"/>
    <w:rsid w:val="00BD6571"/>
    <w:rsid w:val="00BE3D1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2D32"/>
    <w:rsid w:val="00C57253"/>
    <w:rsid w:val="00C60A23"/>
    <w:rsid w:val="00C6220D"/>
    <w:rsid w:val="00C63C78"/>
    <w:rsid w:val="00C66E1E"/>
    <w:rsid w:val="00C73BBD"/>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66CF"/>
    <w:rsid w:val="00CA707B"/>
    <w:rsid w:val="00CB1242"/>
    <w:rsid w:val="00CB1558"/>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957"/>
    <w:rsid w:val="00CF1F49"/>
    <w:rsid w:val="00CF273A"/>
    <w:rsid w:val="00CF27C0"/>
    <w:rsid w:val="00CF2EE2"/>
    <w:rsid w:val="00CF51C3"/>
    <w:rsid w:val="00D00F5C"/>
    <w:rsid w:val="00D02377"/>
    <w:rsid w:val="00D0561E"/>
    <w:rsid w:val="00D07CE6"/>
    <w:rsid w:val="00D12291"/>
    <w:rsid w:val="00D12CAA"/>
    <w:rsid w:val="00D12F63"/>
    <w:rsid w:val="00D13CC1"/>
    <w:rsid w:val="00D16875"/>
    <w:rsid w:val="00D173DB"/>
    <w:rsid w:val="00D17434"/>
    <w:rsid w:val="00D17AD1"/>
    <w:rsid w:val="00D207F4"/>
    <w:rsid w:val="00D21505"/>
    <w:rsid w:val="00D215D5"/>
    <w:rsid w:val="00D21FC7"/>
    <w:rsid w:val="00D21FEA"/>
    <w:rsid w:val="00D22F45"/>
    <w:rsid w:val="00D25469"/>
    <w:rsid w:val="00D26F46"/>
    <w:rsid w:val="00D307F3"/>
    <w:rsid w:val="00D317C3"/>
    <w:rsid w:val="00D31C24"/>
    <w:rsid w:val="00D32CB5"/>
    <w:rsid w:val="00D333CE"/>
    <w:rsid w:val="00D335D6"/>
    <w:rsid w:val="00D3399B"/>
    <w:rsid w:val="00D34C8B"/>
    <w:rsid w:val="00D34EE2"/>
    <w:rsid w:val="00D357E9"/>
    <w:rsid w:val="00D416D0"/>
    <w:rsid w:val="00D41717"/>
    <w:rsid w:val="00D51040"/>
    <w:rsid w:val="00D53B09"/>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6DC7"/>
    <w:rsid w:val="00D87D7F"/>
    <w:rsid w:val="00D9050E"/>
    <w:rsid w:val="00D91B29"/>
    <w:rsid w:val="00D91C70"/>
    <w:rsid w:val="00D9353D"/>
    <w:rsid w:val="00D93D29"/>
    <w:rsid w:val="00D93E32"/>
    <w:rsid w:val="00D9429C"/>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5543"/>
    <w:rsid w:val="00DB5EA1"/>
    <w:rsid w:val="00DC15F5"/>
    <w:rsid w:val="00DC2689"/>
    <w:rsid w:val="00DC4101"/>
    <w:rsid w:val="00DC4261"/>
    <w:rsid w:val="00DC5401"/>
    <w:rsid w:val="00DC59C8"/>
    <w:rsid w:val="00DC6877"/>
    <w:rsid w:val="00DD07C3"/>
    <w:rsid w:val="00DD1A6D"/>
    <w:rsid w:val="00DD1B20"/>
    <w:rsid w:val="00DD333C"/>
    <w:rsid w:val="00DD34AC"/>
    <w:rsid w:val="00DD4988"/>
    <w:rsid w:val="00DE0672"/>
    <w:rsid w:val="00DE3163"/>
    <w:rsid w:val="00DE42E0"/>
    <w:rsid w:val="00DE6AFA"/>
    <w:rsid w:val="00DE7FAE"/>
    <w:rsid w:val="00DF7230"/>
    <w:rsid w:val="00E03E93"/>
    <w:rsid w:val="00E0562C"/>
    <w:rsid w:val="00E06D64"/>
    <w:rsid w:val="00E06EA0"/>
    <w:rsid w:val="00E127DB"/>
    <w:rsid w:val="00E132E8"/>
    <w:rsid w:val="00E13C22"/>
    <w:rsid w:val="00E14071"/>
    <w:rsid w:val="00E151C2"/>
    <w:rsid w:val="00E1539E"/>
    <w:rsid w:val="00E159A1"/>
    <w:rsid w:val="00E1637B"/>
    <w:rsid w:val="00E1723F"/>
    <w:rsid w:val="00E174C6"/>
    <w:rsid w:val="00E17549"/>
    <w:rsid w:val="00E20A35"/>
    <w:rsid w:val="00E23D9D"/>
    <w:rsid w:val="00E25625"/>
    <w:rsid w:val="00E26B2A"/>
    <w:rsid w:val="00E270C5"/>
    <w:rsid w:val="00E30850"/>
    <w:rsid w:val="00E31132"/>
    <w:rsid w:val="00E312AF"/>
    <w:rsid w:val="00E31BFE"/>
    <w:rsid w:val="00E31E8C"/>
    <w:rsid w:val="00E33E3F"/>
    <w:rsid w:val="00E355CD"/>
    <w:rsid w:val="00E35B3A"/>
    <w:rsid w:val="00E36897"/>
    <w:rsid w:val="00E36FDB"/>
    <w:rsid w:val="00E376D0"/>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70C37"/>
    <w:rsid w:val="00E729CA"/>
    <w:rsid w:val="00E73572"/>
    <w:rsid w:val="00E73EBF"/>
    <w:rsid w:val="00E73FE7"/>
    <w:rsid w:val="00E764EC"/>
    <w:rsid w:val="00E83915"/>
    <w:rsid w:val="00E83D21"/>
    <w:rsid w:val="00E9792E"/>
    <w:rsid w:val="00E97E54"/>
    <w:rsid w:val="00EA060F"/>
    <w:rsid w:val="00EA06EC"/>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EB2"/>
    <w:rsid w:val="00ED05EB"/>
    <w:rsid w:val="00ED0823"/>
    <w:rsid w:val="00ED0F81"/>
    <w:rsid w:val="00ED48FB"/>
    <w:rsid w:val="00ED5B9A"/>
    <w:rsid w:val="00ED5EFA"/>
    <w:rsid w:val="00EE19CC"/>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C1C"/>
    <w:rsid w:val="00F316A6"/>
    <w:rsid w:val="00F32593"/>
    <w:rsid w:val="00F351BF"/>
    <w:rsid w:val="00F35DB4"/>
    <w:rsid w:val="00F374E2"/>
    <w:rsid w:val="00F402A0"/>
    <w:rsid w:val="00F434C9"/>
    <w:rsid w:val="00F45148"/>
    <w:rsid w:val="00F46777"/>
    <w:rsid w:val="00F50139"/>
    <w:rsid w:val="00F50866"/>
    <w:rsid w:val="00F53E6F"/>
    <w:rsid w:val="00F553D6"/>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914"/>
    <w:rsid w:val="00F845AB"/>
    <w:rsid w:val="00F84ADA"/>
    <w:rsid w:val="00F84F5A"/>
    <w:rsid w:val="00F8633E"/>
    <w:rsid w:val="00F876EF"/>
    <w:rsid w:val="00F87C9E"/>
    <w:rsid w:val="00F90971"/>
    <w:rsid w:val="00F91091"/>
    <w:rsid w:val="00F914D4"/>
    <w:rsid w:val="00FA29D9"/>
    <w:rsid w:val="00FA4191"/>
    <w:rsid w:val="00FA45E1"/>
    <w:rsid w:val="00FA528E"/>
    <w:rsid w:val="00FA601A"/>
    <w:rsid w:val="00FA61B6"/>
    <w:rsid w:val="00FA7F69"/>
    <w:rsid w:val="00FB3818"/>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D07EDFF2-73C3-4C16-9FA7-379D5F459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Unresolved Mention"/>
    <w:basedOn w:val="a1"/>
    <w:uiPriority w:val="99"/>
    <w:semiHidden/>
    <w:unhideWhenUsed/>
    <w:rsid w:val="00A064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737820763">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 w:id="2010406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191F8-F6D3-481B-935F-4A7DAF982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1</Pages>
  <Words>77</Words>
  <Characters>443</Characters>
  <Application>Microsoft Office Word</Application>
  <DocSecurity>0</DocSecurity>
  <Lines>3</Lines>
  <Paragraphs>1</Paragraphs>
  <ScaleCrop>false</ScaleCrop>
  <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72</cp:revision>
  <cp:lastPrinted>2019-08-16T05:48:00Z</cp:lastPrinted>
  <dcterms:created xsi:type="dcterms:W3CDTF">2020-12-04T02:51:00Z</dcterms:created>
  <dcterms:modified xsi:type="dcterms:W3CDTF">2021-11-30T07:07:00Z</dcterms:modified>
</cp:coreProperties>
</file>