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570A9B" w:rsidRDefault="00084DF4">
      <w:pPr>
        <w:rPr>
          <w:rFonts w:ascii="標楷體" w:eastAsia="標楷體" w:hAnsi="標楷體" w:cs="Times New Roman"/>
          <w:b/>
          <w:bCs/>
          <w:spacing w:val="-10"/>
          <w:sz w:val="36"/>
          <w:szCs w:val="36"/>
          <w:lang w:val="x-none" w:eastAsia="x-none"/>
        </w:rPr>
      </w:pPr>
      <w:bookmarkStart w:id="0" w:name="_Toc470106197"/>
      <w:r w:rsidRPr="00570A9B">
        <w:rPr>
          <w:rFonts w:ascii="標楷體" w:eastAsia="標楷體" w:hAnsi="標楷體" w:cs="Times New Roman"/>
          <w:b/>
          <w:bCs/>
          <w:spacing w:val="-10"/>
          <w:sz w:val="36"/>
          <w:szCs w:val="36"/>
          <w:lang w:val="x-none" w:eastAsia="x-none"/>
        </w:rPr>
        <w:t>立法院第</w:t>
      </w:r>
      <w:r w:rsidR="00C7074C" w:rsidRPr="00570A9B">
        <w:rPr>
          <w:rFonts w:ascii="標楷體" w:eastAsia="標楷體" w:hAnsi="標楷體" w:cs="Times New Roman" w:hint="eastAsia"/>
          <w:b/>
          <w:bCs/>
          <w:spacing w:val="-10"/>
          <w:sz w:val="36"/>
          <w:szCs w:val="36"/>
          <w:lang w:val="x-none"/>
        </w:rPr>
        <w:t>10</w:t>
      </w:r>
      <w:r w:rsidRPr="00570A9B">
        <w:rPr>
          <w:rFonts w:ascii="標楷體" w:eastAsia="標楷體" w:hAnsi="標楷體" w:cs="Times New Roman"/>
          <w:b/>
          <w:bCs/>
          <w:spacing w:val="-10"/>
          <w:sz w:val="36"/>
          <w:szCs w:val="36"/>
          <w:lang w:val="x-none" w:eastAsia="x-none"/>
        </w:rPr>
        <w:t>屆第</w:t>
      </w:r>
      <w:r w:rsidR="00316CA0" w:rsidRPr="00570A9B">
        <w:rPr>
          <w:rFonts w:ascii="標楷體" w:eastAsia="標楷體" w:hAnsi="標楷體" w:cs="Times New Roman" w:hint="eastAsia"/>
          <w:b/>
          <w:bCs/>
          <w:spacing w:val="-10"/>
          <w:sz w:val="36"/>
          <w:szCs w:val="36"/>
          <w:lang w:val="x-none"/>
        </w:rPr>
        <w:t>4</w:t>
      </w:r>
      <w:r w:rsidRPr="00570A9B">
        <w:rPr>
          <w:rFonts w:ascii="標楷體" w:eastAsia="標楷體" w:hAnsi="標楷體" w:cs="Times New Roman"/>
          <w:b/>
          <w:bCs/>
          <w:spacing w:val="-10"/>
          <w:sz w:val="36"/>
          <w:szCs w:val="36"/>
          <w:lang w:val="x-none" w:eastAsia="x-none"/>
        </w:rPr>
        <w:t>會期內政委員會第</w:t>
      </w:r>
      <w:r w:rsidR="006B7517" w:rsidRPr="00570A9B">
        <w:rPr>
          <w:rFonts w:ascii="標楷體" w:eastAsia="標楷體" w:hAnsi="標楷體" w:cs="Times New Roman" w:hint="eastAsia"/>
          <w:b/>
          <w:bCs/>
          <w:spacing w:val="-10"/>
          <w:sz w:val="36"/>
          <w:szCs w:val="36"/>
          <w:lang w:val="x-none"/>
        </w:rPr>
        <w:t>1</w:t>
      </w:r>
      <w:r w:rsidR="007E5C86" w:rsidRPr="00570A9B">
        <w:rPr>
          <w:rFonts w:ascii="標楷體" w:eastAsia="標楷體" w:hAnsi="標楷體" w:cs="Times New Roman" w:hint="eastAsia"/>
          <w:b/>
          <w:bCs/>
          <w:spacing w:val="-10"/>
          <w:sz w:val="36"/>
          <w:szCs w:val="36"/>
          <w:lang w:val="x-none"/>
        </w:rPr>
        <w:t>8</w:t>
      </w:r>
      <w:r w:rsidRPr="00570A9B">
        <w:rPr>
          <w:rFonts w:ascii="標楷體" w:eastAsia="標楷體" w:hAnsi="標楷體" w:cs="Times New Roman"/>
          <w:b/>
          <w:bCs/>
          <w:spacing w:val="-10"/>
          <w:sz w:val="36"/>
          <w:szCs w:val="36"/>
          <w:lang w:val="x-none" w:eastAsia="x-none"/>
        </w:rPr>
        <w:t>次全體委員會議議事錄</w:t>
      </w:r>
      <w:bookmarkEnd w:id="0"/>
    </w:p>
    <w:p w:rsidR="00FD7C72" w:rsidRPr="00FD7C72" w:rsidRDefault="00FD7C72" w:rsidP="00FD7C72">
      <w:pPr>
        <w:snapToGrid w:val="0"/>
        <w:spacing w:line="480" w:lineRule="exact"/>
        <w:ind w:left="899" w:hangingChars="281" w:hanging="899"/>
        <w:rPr>
          <w:rFonts w:ascii="標楷體" w:eastAsia="標楷體" w:hAnsi="標楷體" w:cs="Times New Roman"/>
          <w:sz w:val="32"/>
          <w:szCs w:val="32"/>
        </w:rPr>
      </w:pPr>
      <w:r w:rsidRPr="00FD7C72">
        <w:rPr>
          <w:rFonts w:ascii="標楷體" w:eastAsia="標楷體" w:hAnsi="標楷體" w:cs="Times New Roman"/>
          <w:sz w:val="32"/>
          <w:szCs w:val="32"/>
        </w:rPr>
        <w:t>時間</w:t>
      </w:r>
      <w:r w:rsidRPr="00FD7C72">
        <w:rPr>
          <w:rFonts w:ascii="標楷體" w:eastAsia="標楷體" w:hAnsi="標楷體" w:cs="Times New Roman" w:hint="eastAsia"/>
          <w:sz w:val="32"/>
          <w:szCs w:val="32"/>
        </w:rPr>
        <w:t>：110年11月29日（星期一）上午9時至12時38分</w:t>
      </w:r>
    </w:p>
    <w:p w:rsidR="00FD7C72" w:rsidRPr="00FD7C72" w:rsidRDefault="00FD7C72" w:rsidP="00FD7C72">
      <w:pPr>
        <w:snapToGrid w:val="0"/>
        <w:spacing w:line="480" w:lineRule="exact"/>
        <w:ind w:leftChars="2100" w:left="5939" w:hangingChars="281" w:hanging="899"/>
        <w:rPr>
          <w:rFonts w:ascii="標楷體" w:eastAsia="標楷體" w:hAnsi="標楷體" w:cs="Times New Roman"/>
          <w:sz w:val="32"/>
          <w:szCs w:val="32"/>
        </w:rPr>
      </w:pPr>
      <w:r w:rsidRPr="00FD7C72">
        <w:rPr>
          <w:rFonts w:ascii="標楷體" w:eastAsia="標楷體" w:hAnsi="標楷體" w:cs="Times New Roman" w:hint="eastAsia"/>
          <w:sz w:val="32"/>
          <w:szCs w:val="32"/>
        </w:rPr>
        <w:t>下</w:t>
      </w:r>
      <w:r w:rsidRPr="00FD7C72">
        <w:rPr>
          <w:rFonts w:ascii="標楷體" w:eastAsia="標楷體" w:hAnsi="標楷體" w:cs="Times New Roman"/>
          <w:sz w:val="32"/>
          <w:szCs w:val="32"/>
        </w:rPr>
        <w:t>午</w:t>
      </w:r>
      <w:r w:rsidRPr="00FD7C72">
        <w:rPr>
          <w:rFonts w:ascii="標楷體" w:eastAsia="標楷體" w:hAnsi="標楷體" w:cs="Times New Roman" w:hint="eastAsia"/>
          <w:sz w:val="32"/>
          <w:szCs w:val="32"/>
        </w:rPr>
        <w:t>2時至</w:t>
      </w:r>
      <w:r w:rsidRPr="00FD7C72">
        <w:rPr>
          <w:rFonts w:ascii="標楷體" w:eastAsia="標楷體" w:hAnsi="標楷體" w:cs="Times New Roman"/>
          <w:sz w:val="32"/>
          <w:szCs w:val="32"/>
        </w:rPr>
        <w:t>4</w:t>
      </w:r>
      <w:r w:rsidRPr="00FD7C72">
        <w:rPr>
          <w:rFonts w:ascii="標楷體" w:eastAsia="標楷體" w:hAnsi="標楷體" w:cs="Times New Roman" w:hint="eastAsia"/>
          <w:sz w:val="32"/>
          <w:szCs w:val="32"/>
        </w:rPr>
        <w:t>時5</w:t>
      </w:r>
      <w:r w:rsidRPr="00FD7C72">
        <w:rPr>
          <w:rFonts w:ascii="標楷體" w:eastAsia="標楷體" w:hAnsi="標楷體" w:cs="Times New Roman"/>
          <w:sz w:val="32"/>
          <w:szCs w:val="32"/>
        </w:rPr>
        <w:t>2</w:t>
      </w:r>
      <w:r w:rsidRPr="00FD7C72">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147DB" w:rsidRDefault="00170FFD" w:rsidP="00975D10">
      <w:pPr>
        <w:snapToGrid w:val="0"/>
        <w:spacing w:line="460" w:lineRule="exact"/>
        <w:ind w:right="284"/>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841C70" w:rsidRPr="00841C70">
        <w:rPr>
          <w:rFonts w:ascii="標楷體" w:eastAsia="標楷體" w:hAnsi="標楷體" w:cs="Times New Roman" w:hint="eastAsia"/>
          <w:sz w:val="32"/>
          <w:szCs w:val="32"/>
        </w:rPr>
        <w:t xml:space="preserve">羅美玲  </w:t>
      </w:r>
      <w:r w:rsidR="001B2EF6" w:rsidRPr="00841C70">
        <w:rPr>
          <w:rFonts w:ascii="標楷體" w:eastAsia="標楷體" w:hAnsi="標楷體" w:cs="Times New Roman" w:hint="eastAsia"/>
          <w:sz w:val="32"/>
          <w:szCs w:val="32"/>
        </w:rPr>
        <w:t xml:space="preserve">張宏陸  邱顯智  </w:t>
      </w:r>
      <w:r w:rsidR="001B2EF6" w:rsidRPr="001B2EF6">
        <w:rPr>
          <w:rFonts w:ascii="標楷體" w:eastAsia="標楷體" w:hAnsi="標楷體" w:cs="Times New Roman" w:hint="eastAsia"/>
          <w:sz w:val="32"/>
          <w:szCs w:val="32"/>
        </w:rPr>
        <w:t>伍麗華</w:t>
      </w:r>
      <w:r w:rsidR="001B2EF6" w:rsidRPr="001B2EF6">
        <w:rPr>
          <w:rFonts w:ascii="標楷體" w:eastAsia="標楷體" w:hAnsi="標楷體" w:cs="Times New Roman" w:hint="eastAsia"/>
          <w:spacing w:val="-20"/>
          <w:sz w:val="32"/>
          <w:szCs w:val="32"/>
        </w:rPr>
        <w:t>Saidhai Tahovecahe</w:t>
      </w:r>
      <w:r w:rsidR="001B2EF6" w:rsidRPr="001B2EF6">
        <w:rPr>
          <w:rFonts w:ascii="標楷體" w:eastAsia="標楷體" w:hAnsi="標楷體" w:cs="Times New Roman" w:hint="eastAsia"/>
          <w:sz w:val="32"/>
          <w:szCs w:val="32"/>
        </w:rPr>
        <w:t xml:space="preserve">  </w:t>
      </w:r>
    </w:p>
    <w:p w:rsidR="00975D10" w:rsidRDefault="001B2EF6" w:rsidP="001147DB">
      <w:pPr>
        <w:snapToGrid w:val="0"/>
        <w:spacing w:line="460" w:lineRule="exact"/>
        <w:ind w:right="284" w:firstLineChars="500" w:firstLine="1600"/>
        <w:rPr>
          <w:rFonts w:ascii="標楷體" w:eastAsia="標楷體" w:hAnsi="標楷體" w:cs="Times New Roman"/>
          <w:sz w:val="32"/>
          <w:szCs w:val="32"/>
        </w:rPr>
      </w:pPr>
      <w:r w:rsidRPr="00841C70">
        <w:rPr>
          <w:rFonts w:ascii="標楷體" w:eastAsia="標楷體" w:hAnsi="標楷體" w:cs="Times New Roman" w:hint="eastAsia"/>
          <w:sz w:val="32"/>
          <w:szCs w:val="32"/>
        </w:rPr>
        <w:t xml:space="preserve">莊瑞雄  </w:t>
      </w:r>
      <w:r w:rsidR="00841C70" w:rsidRPr="00841C70">
        <w:rPr>
          <w:rFonts w:ascii="標楷體" w:eastAsia="標楷體" w:hAnsi="標楷體" w:cs="Times New Roman" w:hint="eastAsia"/>
          <w:sz w:val="32"/>
          <w:szCs w:val="32"/>
        </w:rPr>
        <w:t xml:space="preserve">湯蕙禎  </w:t>
      </w:r>
      <w:r w:rsidRPr="00AF6BA2">
        <w:rPr>
          <w:rFonts w:ascii="標楷體" w:eastAsia="標楷體" w:hAnsi="標楷體" w:cs="Times New Roman" w:hint="eastAsia"/>
          <w:sz w:val="32"/>
          <w:szCs w:val="32"/>
        </w:rPr>
        <w:t xml:space="preserve">林為洲  </w:t>
      </w:r>
      <w:r w:rsidRPr="00841C70">
        <w:rPr>
          <w:rFonts w:ascii="標楷體" w:eastAsia="標楷體" w:hAnsi="標楷體" w:cs="Times New Roman" w:hint="eastAsia"/>
          <w:sz w:val="32"/>
          <w:szCs w:val="32"/>
        </w:rPr>
        <w:t xml:space="preserve">魯明哲  </w:t>
      </w:r>
      <w:r w:rsidR="00975D10" w:rsidRPr="00841C70">
        <w:rPr>
          <w:rFonts w:ascii="標楷體" w:eastAsia="標楷體" w:hAnsi="標楷體" w:cs="Times New Roman" w:hint="eastAsia"/>
          <w:sz w:val="32"/>
          <w:szCs w:val="32"/>
        </w:rPr>
        <w:t xml:space="preserve">王美惠  管碧玲  </w:t>
      </w:r>
    </w:p>
    <w:p w:rsidR="001D439C" w:rsidRDefault="0070353B" w:rsidP="002E5F9F">
      <w:pPr>
        <w:snapToGrid w:val="0"/>
        <w:spacing w:line="460" w:lineRule="exact"/>
        <w:ind w:right="284" w:firstLineChars="500" w:firstLine="1600"/>
        <w:rPr>
          <w:rFonts w:ascii="標楷體" w:eastAsia="標楷體" w:hAnsi="標楷體" w:cs="Times New Roman"/>
          <w:sz w:val="32"/>
          <w:szCs w:val="32"/>
        </w:rPr>
      </w:pPr>
      <w:r w:rsidRPr="00AF6BA2">
        <w:rPr>
          <w:rFonts w:ascii="標楷體" w:eastAsia="標楷體" w:hAnsi="標楷體" w:cs="Times New Roman" w:hint="eastAsia"/>
          <w:sz w:val="32"/>
          <w:szCs w:val="32"/>
        </w:rPr>
        <w:t xml:space="preserve">吳琪銘  </w:t>
      </w:r>
      <w:r w:rsidR="00FB2B4A" w:rsidRPr="002E5F9F">
        <w:rPr>
          <w:rFonts w:ascii="標楷體" w:eastAsia="標楷體" w:hAnsi="標楷體" w:cs="Times New Roman" w:hint="eastAsia"/>
          <w:sz w:val="32"/>
          <w:szCs w:val="32"/>
        </w:rPr>
        <w:t xml:space="preserve">林思銘  </w:t>
      </w:r>
      <w:r w:rsidR="0083381C" w:rsidRPr="002E5F9F">
        <w:rPr>
          <w:rFonts w:ascii="標楷體" w:eastAsia="標楷體" w:hAnsi="標楷體" w:cs="Times New Roman" w:hint="eastAsia"/>
          <w:sz w:val="32"/>
          <w:szCs w:val="32"/>
        </w:rPr>
        <w:t>林文瑞</w:t>
      </w:r>
      <w:r w:rsidR="0083381C" w:rsidRPr="00AE3358">
        <w:rPr>
          <w:rFonts w:ascii="標楷體" w:eastAsia="標楷體" w:hAnsi="標楷體" w:cs="Times New Roman" w:hint="eastAsia"/>
          <w:sz w:val="32"/>
          <w:szCs w:val="32"/>
        </w:rPr>
        <w:t xml:space="preserve">  </w:t>
      </w:r>
    </w:p>
    <w:p w:rsidR="00170FFD" w:rsidRPr="008C78B1" w:rsidRDefault="00170FFD" w:rsidP="00170FFD">
      <w:pPr>
        <w:snapToGrid w:val="0"/>
        <w:spacing w:line="460" w:lineRule="exact"/>
        <w:ind w:right="284" w:firstLineChars="500" w:firstLine="1600"/>
        <w:rPr>
          <w:rFonts w:ascii="標楷體" w:eastAsia="標楷體" w:hAnsi="標楷體" w:cs="Times New Roman"/>
          <w:sz w:val="32"/>
          <w:szCs w:val="32"/>
        </w:rPr>
      </w:pPr>
      <w:r w:rsidRPr="008C78B1">
        <w:rPr>
          <w:rFonts w:ascii="標楷體" w:eastAsia="標楷體" w:hAnsi="標楷體" w:cs="Times New Roman" w:hint="eastAsia"/>
          <w:sz w:val="32"/>
          <w:szCs w:val="32"/>
        </w:rPr>
        <w:t>委員出席</w:t>
      </w:r>
      <w:r w:rsidR="006C064D">
        <w:rPr>
          <w:rFonts w:ascii="標楷體" w:eastAsia="標楷體" w:hAnsi="標楷體" w:cs="Times New Roman"/>
          <w:sz w:val="32"/>
          <w:szCs w:val="32"/>
        </w:rPr>
        <w:t>13</w:t>
      </w:r>
      <w:r w:rsidRPr="008C78B1">
        <w:rPr>
          <w:rFonts w:ascii="標楷體" w:eastAsia="標楷體" w:hAnsi="標楷體" w:cs="Times New Roman" w:hint="eastAsia"/>
          <w:sz w:val="32"/>
          <w:szCs w:val="32"/>
        </w:rPr>
        <w:t>人</w:t>
      </w:r>
    </w:p>
    <w:p w:rsidR="00B47D34" w:rsidRDefault="00170FFD" w:rsidP="003D6486">
      <w:pPr>
        <w:snapToGrid w:val="0"/>
        <w:spacing w:line="460" w:lineRule="exact"/>
        <w:ind w:left="1600" w:right="284" w:hangingChars="500" w:hanging="1600"/>
        <w:rPr>
          <w:rFonts w:ascii="標楷體" w:eastAsia="標楷體" w:hAnsi="標楷體" w:cs="Times New Roman"/>
          <w:sz w:val="32"/>
          <w:szCs w:val="32"/>
        </w:rPr>
      </w:pPr>
      <w:r w:rsidRPr="00115107">
        <w:rPr>
          <w:rFonts w:ascii="標楷體" w:eastAsia="標楷體" w:hAnsi="標楷體" w:cs="Times New Roman"/>
          <w:sz w:val="32"/>
          <w:szCs w:val="32"/>
        </w:rPr>
        <w:t>列席委員：</w:t>
      </w:r>
      <w:r w:rsidR="005807EC">
        <w:rPr>
          <w:rFonts w:ascii="標楷體" w:eastAsia="標楷體" w:hAnsi="標楷體" w:cs="Times New Roman" w:hint="eastAsia"/>
          <w:sz w:val="32"/>
          <w:szCs w:val="32"/>
        </w:rPr>
        <w:t xml:space="preserve">鍾佳濱  陳歐珀  </w:t>
      </w:r>
      <w:r w:rsidR="005807EC" w:rsidRPr="00FB2B4A">
        <w:rPr>
          <w:rFonts w:ascii="標楷體" w:eastAsia="標楷體" w:hAnsi="標楷體" w:cs="Times New Roman" w:hint="eastAsia"/>
          <w:sz w:val="32"/>
          <w:szCs w:val="32"/>
        </w:rPr>
        <w:t xml:space="preserve">鄭天財 Sra Kacaw  </w:t>
      </w:r>
      <w:r w:rsidR="005807EC">
        <w:rPr>
          <w:rFonts w:ascii="標楷體" w:eastAsia="標楷體" w:hAnsi="標楷體" w:cs="Times New Roman" w:hint="eastAsia"/>
          <w:sz w:val="32"/>
          <w:szCs w:val="32"/>
        </w:rPr>
        <w:t xml:space="preserve">劉世芳  </w:t>
      </w:r>
      <w:r w:rsidR="005807EC" w:rsidRPr="00FB2B4A">
        <w:rPr>
          <w:rFonts w:ascii="標楷體" w:eastAsia="標楷體" w:hAnsi="標楷體" w:cs="Times New Roman" w:hint="eastAsia"/>
          <w:sz w:val="32"/>
          <w:szCs w:val="32"/>
        </w:rPr>
        <w:t xml:space="preserve">廖婉汝  </w:t>
      </w:r>
      <w:proofErr w:type="gramStart"/>
      <w:r w:rsidR="005807EC">
        <w:rPr>
          <w:rFonts w:ascii="標楷體" w:eastAsia="標楷體" w:hAnsi="標楷體" w:cs="Times New Roman" w:hint="eastAsia"/>
          <w:sz w:val="32"/>
          <w:szCs w:val="32"/>
        </w:rPr>
        <w:t>洪孟楷</w:t>
      </w:r>
      <w:proofErr w:type="gramEnd"/>
      <w:r w:rsidR="005807EC">
        <w:rPr>
          <w:rFonts w:ascii="標楷體" w:eastAsia="標楷體" w:hAnsi="標楷體" w:cs="Times New Roman" w:hint="eastAsia"/>
          <w:sz w:val="32"/>
          <w:szCs w:val="32"/>
        </w:rPr>
        <w:t xml:space="preserve">  </w:t>
      </w:r>
      <w:r w:rsidR="00FB2B4A" w:rsidRPr="00FB2B4A">
        <w:rPr>
          <w:rFonts w:ascii="標楷體" w:eastAsia="標楷體" w:hAnsi="標楷體" w:cs="Times New Roman" w:hint="eastAsia"/>
          <w:sz w:val="32"/>
          <w:szCs w:val="32"/>
        </w:rPr>
        <w:t xml:space="preserve">葉毓蘭  李德維  孔文吉  </w:t>
      </w:r>
      <w:r w:rsidR="009F5BED" w:rsidRPr="00FB2B4A">
        <w:rPr>
          <w:rFonts w:ascii="標楷體" w:eastAsia="標楷體" w:hAnsi="標楷體" w:cs="Times New Roman" w:hint="eastAsia"/>
          <w:sz w:val="32"/>
          <w:szCs w:val="32"/>
        </w:rPr>
        <w:t xml:space="preserve">陳椒華  </w:t>
      </w:r>
      <w:r w:rsidR="00FB2B4A" w:rsidRPr="00FB2B4A">
        <w:rPr>
          <w:rFonts w:ascii="標楷體" w:eastAsia="標楷體" w:hAnsi="標楷體" w:cs="Times New Roman" w:hint="eastAsia"/>
          <w:sz w:val="32"/>
          <w:szCs w:val="32"/>
        </w:rPr>
        <w:t xml:space="preserve">賴惠員  楊瓊瓔  賴香伶  蘇震清  李貴敏  何欣純  </w:t>
      </w:r>
      <w:proofErr w:type="gramStart"/>
      <w:r w:rsidR="00FB2B4A" w:rsidRPr="00FB2B4A">
        <w:rPr>
          <w:rFonts w:ascii="標楷體" w:eastAsia="標楷體" w:hAnsi="標楷體" w:cs="Times New Roman" w:hint="eastAsia"/>
          <w:sz w:val="32"/>
          <w:szCs w:val="32"/>
        </w:rPr>
        <w:t>莊競程</w:t>
      </w:r>
      <w:proofErr w:type="gramEnd"/>
      <w:r w:rsidR="00FB2B4A" w:rsidRPr="00FB2B4A">
        <w:rPr>
          <w:rFonts w:ascii="標楷體" w:eastAsia="標楷體" w:hAnsi="標楷體" w:cs="Times New Roman" w:hint="eastAsia"/>
          <w:sz w:val="32"/>
          <w:szCs w:val="32"/>
        </w:rPr>
        <w:t xml:space="preserve">  </w:t>
      </w:r>
    </w:p>
    <w:p w:rsidR="00170FFD" w:rsidRDefault="00FB2B4A" w:rsidP="00B47D34">
      <w:pPr>
        <w:snapToGrid w:val="0"/>
        <w:spacing w:line="460" w:lineRule="exact"/>
        <w:ind w:right="284" w:firstLineChars="500" w:firstLine="1600"/>
        <w:rPr>
          <w:rFonts w:ascii="標楷體" w:eastAsia="標楷體" w:hAnsi="標楷體" w:cs="Times New Roman"/>
          <w:sz w:val="32"/>
          <w:szCs w:val="32"/>
        </w:rPr>
      </w:pPr>
      <w:r w:rsidRPr="00FB2B4A">
        <w:rPr>
          <w:rFonts w:ascii="標楷體" w:eastAsia="標楷體" w:hAnsi="標楷體" w:cs="Times New Roman" w:hint="eastAsia"/>
          <w:sz w:val="32"/>
          <w:szCs w:val="32"/>
        </w:rPr>
        <w:t>王婉</w:t>
      </w:r>
      <w:proofErr w:type="gramStart"/>
      <w:r w:rsidRPr="00FB2B4A">
        <w:rPr>
          <w:rFonts w:ascii="標楷體" w:eastAsia="標楷體" w:hAnsi="標楷體" w:cs="Times New Roman" w:hint="eastAsia"/>
          <w:sz w:val="32"/>
          <w:szCs w:val="32"/>
        </w:rPr>
        <w:t>諭</w:t>
      </w:r>
      <w:proofErr w:type="gramEnd"/>
      <w:r w:rsidRPr="00FB2B4A">
        <w:rPr>
          <w:rFonts w:ascii="標楷體" w:eastAsia="標楷體" w:hAnsi="標楷體" w:cs="Times New Roman" w:hint="eastAsia"/>
          <w:sz w:val="32"/>
          <w:szCs w:val="32"/>
        </w:rPr>
        <w:t xml:space="preserve">  </w:t>
      </w:r>
      <w:r w:rsidRPr="00945107">
        <w:rPr>
          <w:rFonts w:ascii="標楷體" w:eastAsia="標楷體" w:hAnsi="標楷體" w:cs="Times New Roman" w:hint="eastAsia"/>
          <w:sz w:val="32"/>
          <w:szCs w:val="32"/>
        </w:rPr>
        <w:t>張其祿  高虹安  廖國棟</w:t>
      </w:r>
      <w:r w:rsidRPr="00FB2B4A">
        <w:rPr>
          <w:rFonts w:ascii="標楷體" w:eastAsia="標楷體" w:hAnsi="標楷體" w:cs="Times New Roman" w:hint="eastAsia"/>
          <w:sz w:val="32"/>
          <w:szCs w:val="32"/>
        </w:rPr>
        <w:t xml:space="preserve">  </w:t>
      </w:r>
      <w:r w:rsidR="00B47D34">
        <w:rPr>
          <w:rFonts w:ascii="標楷體" w:eastAsia="標楷體" w:hAnsi="標楷體" w:cs="Times New Roman" w:hint="eastAsia"/>
          <w:sz w:val="32"/>
          <w:szCs w:val="32"/>
        </w:rPr>
        <w:t>高嘉瑜  蔡易餘</w:t>
      </w:r>
    </w:p>
    <w:p w:rsidR="00B47D34" w:rsidRPr="003A0B51" w:rsidRDefault="00B47D34" w:rsidP="003A0B51">
      <w:pPr>
        <w:snapToGrid w:val="0"/>
        <w:spacing w:line="460" w:lineRule="exact"/>
        <w:ind w:right="284" w:firstLineChars="500" w:firstLine="1600"/>
        <w:rPr>
          <w:rFonts w:ascii="標楷體" w:eastAsia="標楷體" w:hAnsi="標楷體" w:cs="Times New Roman"/>
          <w:sz w:val="32"/>
          <w:szCs w:val="32"/>
        </w:rPr>
      </w:pPr>
      <w:proofErr w:type="gramStart"/>
      <w:r w:rsidRPr="00B47D34">
        <w:rPr>
          <w:rFonts w:ascii="標楷體" w:eastAsia="標楷體" w:hAnsi="標楷體" w:cs="Times New Roman" w:hint="eastAsia"/>
          <w:sz w:val="32"/>
          <w:szCs w:val="32"/>
        </w:rPr>
        <w:t>謝衣</w:t>
      </w:r>
      <w:proofErr w:type="gramEnd"/>
      <w:r w:rsidRPr="00B47D34">
        <w:rPr>
          <w:rFonts w:ascii="標楷體" w:eastAsia="標楷體" w:hAnsi="標楷體" w:cs="Times New Roman" w:hint="eastAsia"/>
          <w:sz w:val="32"/>
          <w:szCs w:val="32"/>
        </w:rPr>
        <w:t>鳯</w:t>
      </w:r>
      <w:r w:rsidR="00D514FA">
        <w:rPr>
          <w:rFonts w:ascii="標楷體" w:eastAsia="標楷體" w:hAnsi="標楷體" w:cs="Times New Roman" w:hint="eastAsia"/>
          <w:sz w:val="32"/>
          <w:szCs w:val="32"/>
        </w:rPr>
        <w:t xml:space="preserve">  </w:t>
      </w:r>
      <w:r w:rsidR="003B7EF1">
        <w:rPr>
          <w:rFonts w:ascii="標楷體" w:eastAsia="標楷體" w:hAnsi="標楷體" w:cs="Times New Roman" w:hint="eastAsia"/>
          <w:sz w:val="32"/>
          <w:szCs w:val="32"/>
        </w:rPr>
        <w:t>羅明才  賴士葆  劉建國  江啟臣</w:t>
      </w:r>
    </w:p>
    <w:p w:rsidR="00507C9B" w:rsidRDefault="00170FFD" w:rsidP="00007E97">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750D8F" w:rsidRPr="00750D8F">
        <w:rPr>
          <w:rFonts w:ascii="標楷體" w:eastAsia="標楷體" w:hAnsi="標楷體" w:cs="Times New Roman" w:hint="eastAsia"/>
          <w:sz w:val="32"/>
          <w:szCs w:val="32"/>
        </w:rPr>
        <w:t>28</w:t>
      </w:r>
      <w:r w:rsidRPr="00100FDF">
        <w:rPr>
          <w:rFonts w:ascii="標楷體" w:eastAsia="標楷體" w:hAnsi="標楷體" w:cs="Times New Roman" w:hint="eastAsia"/>
          <w:sz w:val="32"/>
          <w:szCs w:val="32"/>
        </w:rPr>
        <w:t>人</w:t>
      </w:r>
    </w:p>
    <w:p w:rsidR="006B7517" w:rsidRDefault="006B7517" w:rsidP="006B7517">
      <w:pPr>
        <w:snapToGrid w:val="0"/>
        <w:spacing w:line="460" w:lineRule="exact"/>
        <w:ind w:right="284"/>
        <w:rPr>
          <w:rFonts w:ascii="標楷體" w:eastAsia="標楷體" w:hAnsi="標楷體" w:cs="Times New Roman"/>
          <w:sz w:val="32"/>
          <w:szCs w:val="32"/>
        </w:rPr>
      </w:pPr>
      <w:r>
        <w:rPr>
          <w:rFonts w:ascii="標楷體" w:eastAsia="標楷體" w:hAnsi="標楷體" w:cs="Times New Roman" w:hint="eastAsia"/>
          <w:sz w:val="32"/>
          <w:szCs w:val="32"/>
        </w:rPr>
        <w:t>請假委員：</w:t>
      </w:r>
      <w:r w:rsidRPr="006B7517">
        <w:rPr>
          <w:rFonts w:ascii="標楷體" w:eastAsia="標楷體" w:hAnsi="標楷體" w:cs="Times New Roman" w:hint="eastAsia"/>
          <w:sz w:val="32"/>
          <w:szCs w:val="32"/>
        </w:rPr>
        <w:t xml:space="preserve">吳怡玎  </w:t>
      </w:r>
    </w:p>
    <w:p w:rsidR="006B7517" w:rsidRPr="002E71D9" w:rsidRDefault="006B7517" w:rsidP="006B7517">
      <w:pPr>
        <w:snapToGrid w:val="0"/>
        <w:spacing w:line="460" w:lineRule="exact"/>
        <w:ind w:right="284" w:firstLineChars="500" w:firstLine="1600"/>
        <w:rPr>
          <w:rFonts w:ascii="標楷體" w:eastAsia="標楷體" w:hAnsi="標楷體" w:cs="Times New Roman"/>
          <w:sz w:val="32"/>
          <w:szCs w:val="32"/>
        </w:rPr>
      </w:pPr>
      <w:r>
        <w:rPr>
          <w:rFonts w:ascii="標楷體" w:eastAsia="標楷體" w:hAnsi="標楷體" w:cs="Times New Roman" w:hint="eastAsia"/>
          <w:sz w:val="32"/>
          <w:szCs w:val="32"/>
        </w:rPr>
        <w:t>委員請假1人</w:t>
      </w:r>
    </w:p>
    <w:p w:rsidR="008208BF" w:rsidRPr="00D745B2" w:rsidRDefault="00817035" w:rsidP="007E5C86">
      <w:pPr>
        <w:snapToGrid w:val="0"/>
        <w:spacing w:line="460" w:lineRule="exact"/>
        <w:ind w:left="1552" w:rightChars="-105" w:right="-252" w:hangingChars="485" w:hanging="1552"/>
        <w:jc w:val="both"/>
        <w:rPr>
          <w:rFonts w:ascii="標楷體" w:eastAsia="標楷體" w:hAnsi="標楷體" w:cs="Times New Roman"/>
          <w:spacing w:val="-20"/>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r w:rsidR="008208BF">
        <w:rPr>
          <w:rFonts w:ascii="標楷體" w:eastAsia="標楷體" w:hAnsi="標楷體" w:cs="Times New Roman" w:hint="eastAsia"/>
          <w:sz w:val="32"/>
          <w:szCs w:val="32"/>
        </w:rPr>
        <w:t>行政院</w:t>
      </w:r>
      <w:r w:rsidR="00586389">
        <w:rPr>
          <w:rFonts w:ascii="標楷體" w:eastAsia="標楷體" w:hAnsi="標楷體" w:cs="Times New Roman" w:hint="eastAsia"/>
          <w:sz w:val="32"/>
          <w:szCs w:val="32"/>
        </w:rPr>
        <w:t>副秘書長何佩珊</w:t>
      </w:r>
      <w:r w:rsidR="00F975B8" w:rsidRPr="00F975B8">
        <w:rPr>
          <w:rFonts w:ascii="標楷體" w:eastAsia="標楷體" w:hAnsi="標楷體" w:cs="Times New Roman" w:hint="eastAsia"/>
          <w:sz w:val="32"/>
          <w:szCs w:val="32"/>
        </w:rPr>
        <w:t>暨相關人員</w:t>
      </w:r>
      <w:r w:rsidR="00C57C76" w:rsidRPr="00D745B2">
        <w:rPr>
          <w:rFonts w:ascii="標楷體" w:eastAsia="標楷體" w:hAnsi="標楷體" w:cs="Times New Roman" w:hint="eastAsia"/>
          <w:spacing w:val="-20"/>
          <w:sz w:val="32"/>
          <w:szCs w:val="32"/>
        </w:rPr>
        <w:t>(秘書長李孟</w:t>
      </w:r>
      <w:proofErr w:type="gramStart"/>
      <w:r w:rsidR="00C57C76" w:rsidRPr="00D745B2">
        <w:rPr>
          <w:rFonts w:ascii="標楷體" w:eastAsia="標楷體" w:hAnsi="標楷體" w:cs="Times New Roman" w:hint="eastAsia"/>
          <w:spacing w:val="-20"/>
          <w:sz w:val="32"/>
          <w:szCs w:val="32"/>
        </w:rPr>
        <w:t>諺</w:t>
      </w:r>
      <w:proofErr w:type="gramEnd"/>
      <w:r w:rsidR="0070251E" w:rsidRPr="00D745B2">
        <w:rPr>
          <w:rFonts w:ascii="標楷體" w:eastAsia="標楷體" w:hAnsi="標楷體" w:cs="Times New Roman" w:hint="eastAsia"/>
          <w:spacing w:val="-20"/>
          <w:sz w:val="32"/>
          <w:szCs w:val="32"/>
        </w:rPr>
        <w:t>未</w:t>
      </w:r>
      <w:r w:rsidR="00D745B2" w:rsidRPr="00D745B2">
        <w:rPr>
          <w:rFonts w:ascii="標楷體" w:eastAsia="標楷體" w:hAnsi="標楷體" w:cs="Times New Roman" w:hint="eastAsia"/>
          <w:spacing w:val="-20"/>
          <w:sz w:val="32"/>
          <w:szCs w:val="32"/>
        </w:rPr>
        <w:t>准假缺席</w:t>
      </w:r>
      <w:r w:rsidR="00C57C76" w:rsidRPr="00D745B2">
        <w:rPr>
          <w:rFonts w:ascii="標楷體" w:eastAsia="標楷體" w:hAnsi="標楷體" w:cs="Times New Roman" w:hint="eastAsia"/>
          <w:spacing w:val="-20"/>
          <w:sz w:val="32"/>
          <w:szCs w:val="32"/>
        </w:rPr>
        <w:t>)</w:t>
      </w:r>
    </w:p>
    <w:p w:rsidR="008208BF" w:rsidRDefault="007E5C86" w:rsidP="008208BF">
      <w:pPr>
        <w:snapToGrid w:val="0"/>
        <w:spacing w:line="460" w:lineRule="exact"/>
        <w:ind w:leftChars="671" w:left="3229" w:rightChars="-105" w:right="-252" w:hangingChars="506" w:hanging="1619"/>
        <w:jc w:val="both"/>
        <w:rPr>
          <w:rFonts w:ascii="標楷體" w:eastAsia="標楷體" w:hAnsi="標楷體" w:cs="Times New Roman"/>
          <w:color w:val="000000"/>
          <w:sz w:val="32"/>
          <w:szCs w:val="32"/>
        </w:rPr>
      </w:pPr>
      <w:r w:rsidRPr="007E5C86">
        <w:rPr>
          <w:rFonts w:ascii="標楷體" w:eastAsia="標楷體" w:hAnsi="標楷體" w:cs="Times New Roman" w:hint="eastAsia"/>
          <w:sz w:val="32"/>
          <w:szCs w:val="32"/>
        </w:rPr>
        <w:t>內政部部</w:t>
      </w:r>
      <w:r w:rsidRPr="007E5C86">
        <w:rPr>
          <w:rFonts w:ascii="標楷體" w:eastAsia="標楷體" w:hAnsi="標楷體" w:cs="Times New Roman" w:hint="eastAsia"/>
          <w:color w:val="000000"/>
          <w:sz w:val="32"/>
          <w:szCs w:val="32"/>
        </w:rPr>
        <w:t>長徐國勇暨相關人員</w:t>
      </w:r>
      <w:bookmarkStart w:id="1" w:name="_GoBack"/>
      <w:bookmarkEnd w:id="1"/>
    </w:p>
    <w:p w:rsidR="008208BF" w:rsidRDefault="008208BF" w:rsidP="008208BF">
      <w:pPr>
        <w:snapToGrid w:val="0"/>
        <w:spacing w:line="460" w:lineRule="exact"/>
        <w:ind w:leftChars="671" w:left="3229" w:rightChars="-105" w:right="-252" w:hangingChars="506" w:hanging="1619"/>
        <w:jc w:val="both"/>
        <w:rPr>
          <w:rFonts w:ascii="標楷體" w:eastAsia="標楷體" w:hAnsi="標楷體" w:cs="Times New Roman"/>
          <w:color w:val="000000"/>
          <w:sz w:val="32"/>
          <w:szCs w:val="32"/>
        </w:rPr>
      </w:pPr>
      <w:r w:rsidRPr="008208BF">
        <w:rPr>
          <w:rFonts w:ascii="標楷體" w:eastAsia="標楷體" w:hAnsi="標楷體" w:cs="Times New Roman" w:hint="eastAsia"/>
          <w:color w:val="000000"/>
          <w:sz w:val="32"/>
          <w:szCs w:val="32"/>
        </w:rPr>
        <w:t>大陸委員會</w:t>
      </w:r>
      <w:r w:rsidR="006B6CF4">
        <w:rPr>
          <w:rFonts w:ascii="標楷體" w:eastAsia="標楷體" w:hAnsi="標楷體" w:cs="Times New Roman" w:hint="eastAsia"/>
          <w:color w:val="000000"/>
          <w:sz w:val="32"/>
          <w:szCs w:val="32"/>
        </w:rPr>
        <w:t>副</w:t>
      </w:r>
      <w:r w:rsidRPr="008208BF">
        <w:rPr>
          <w:rFonts w:ascii="標楷體" w:eastAsia="標楷體" w:hAnsi="標楷體" w:cs="Times New Roman" w:hint="eastAsia"/>
          <w:color w:val="000000"/>
          <w:sz w:val="32"/>
          <w:szCs w:val="32"/>
        </w:rPr>
        <w:t>主任委員</w:t>
      </w:r>
      <w:r w:rsidR="006B6CF4">
        <w:rPr>
          <w:rFonts w:ascii="標楷體" w:eastAsia="標楷體" w:hAnsi="標楷體" w:cs="Times New Roman" w:hint="eastAsia"/>
          <w:color w:val="000000"/>
          <w:sz w:val="32"/>
          <w:szCs w:val="32"/>
        </w:rPr>
        <w:t>邱垂正</w:t>
      </w:r>
      <w:r w:rsidRPr="008208BF">
        <w:rPr>
          <w:rFonts w:ascii="標楷體" w:eastAsia="標楷體" w:hAnsi="標楷體" w:cs="Times New Roman" w:hint="eastAsia"/>
          <w:color w:val="000000"/>
          <w:sz w:val="32"/>
          <w:szCs w:val="32"/>
        </w:rPr>
        <w:t>暨相關人員</w:t>
      </w:r>
    </w:p>
    <w:p w:rsidR="008208BF" w:rsidRDefault="008208BF" w:rsidP="008208BF">
      <w:pPr>
        <w:snapToGrid w:val="0"/>
        <w:spacing w:line="460" w:lineRule="exact"/>
        <w:ind w:leftChars="671" w:left="3229" w:rightChars="-105" w:right="-252" w:hangingChars="506" w:hanging="1619"/>
        <w:jc w:val="both"/>
        <w:rPr>
          <w:rFonts w:ascii="標楷體" w:eastAsia="標楷體" w:hAnsi="標楷體" w:cs="Times New Roman"/>
          <w:color w:val="000000"/>
          <w:sz w:val="32"/>
          <w:szCs w:val="32"/>
        </w:rPr>
      </w:pPr>
      <w:r w:rsidRPr="008208BF">
        <w:rPr>
          <w:rFonts w:ascii="標楷體" w:eastAsia="標楷體" w:hAnsi="標楷體" w:cs="Times New Roman" w:hint="eastAsia"/>
          <w:color w:val="000000"/>
          <w:sz w:val="32"/>
          <w:szCs w:val="32"/>
        </w:rPr>
        <w:t>中央流行</w:t>
      </w:r>
      <w:proofErr w:type="gramStart"/>
      <w:r w:rsidRPr="008208BF">
        <w:rPr>
          <w:rFonts w:ascii="標楷體" w:eastAsia="標楷體" w:hAnsi="標楷體" w:cs="Times New Roman" w:hint="eastAsia"/>
          <w:color w:val="000000"/>
          <w:sz w:val="32"/>
          <w:szCs w:val="32"/>
        </w:rPr>
        <w:t>疫</w:t>
      </w:r>
      <w:proofErr w:type="gramEnd"/>
      <w:r w:rsidRPr="008208BF">
        <w:rPr>
          <w:rFonts w:ascii="標楷體" w:eastAsia="標楷體" w:hAnsi="標楷體" w:cs="Times New Roman" w:hint="eastAsia"/>
          <w:color w:val="000000"/>
          <w:sz w:val="32"/>
          <w:szCs w:val="32"/>
        </w:rPr>
        <w:t>情指揮中心副指揮官</w:t>
      </w:r>
      <w:r>
        <w:rPr>
          <w:rFonts w:ascii="標楷體" w:eastAsia="標楷體" w:hAnsi="標楷體" w:cs="Times New Roman" w:hint="eastAsia"/>
          <w:color w:val="000000"/>
          <w:sz w:val="32"/>
          <w:szCs w:val="32"/>
        </w:rPr>
        <w:t>陳宗彥</w:t>
      </w:r>
      <w:r w:rsidR="00954652" w:rsidRPr="00954652">
        <w:rPr>
          <w:rFonts w:ascii="標楷體" w:eastAsia="標楷體" w:hAnsi="標楷體" w:cs="Times New Roman" w:hint="eastAsia"/>
          <w:color w:val="000000"/>
          <w:sz w:val="32"/>
          <w:szCs w:val="32"/>
        </w:rPr>
        <w:t>暨相關人員</w:t>
      </w:r>
    </w:p>
    <w:p w:rsidR="008208BF" w:rsidRPr="008208BF" w:rsidRDefault="008208BF" w:rsidP="008208BF">
      <w:pPr>
        <w:snapToGrid w:val="0"/>
        <w:spacing w:line="460" w:lineRule="exact"/>
        <w:ind w:leftChars="671" w:left="3229" w:rightChars="-105" w:right="-252" w:hangingChars="506" w:hanging="1619"/>
        <w:jc w:val="both"/>
        <w:rPr>
          <w:rFonts w:ascii="標楷體" w:eastAsia="標楷體" w:hAnsi="標楷體" w:cs="Times New Roman"/>
          <w:color w:val="000000"/>
          <w:sz w:val="32"/>
          <w:szCs w:val="32"/>
        </w:rPr>
      </w:pPr>
      <w:r w:rsidRPr="008208BF">
        <w:rPr>
          <w:rFonts w:ascii="標楷體" w:eastAsia="標楷體" w:hAnsi="標楷體" w:cs="Times New Roman" w:hint="eastAsia"/>
          <w:color w:val="000000"/>
          <w:sz w:val="32"/>
          <w:szCs w:val="32"/>
        </w:rPr>
        <w:t>衛生福利部</w:t>
      </w:r>
      <w:r w:rsidR="00276C16" w:rsidRPr="00276C16">
        <w:rPr>
          <w:rFonts w:ascii="標楷體" w:eastAsia="標楷體" w:hAnsi="標楷體" w:cs="Times New Roman" w:hint="eastAsia"/>
          <w:color w:val="000000"/>
          <w:sz w:val="32"/>
          <w:szCs w:val="32"/>
        </w:rPr>
        <w:t>政務次長李麗芬</w:t>
      </w:r>
      <w:r>
        <w:rPr>
          <w:rFonts w:ascii="標楷體" w:eastAsia="標楷體" w:hAnsi="標楷體" w:cs="Times New Roman" w:hint="eastAsia"/>
          <w:color w:val="000000"/>
          <w:sz w:val="32"/>
          <w:szCs w:val="32"/>
        </w:rPr>
        <w:t>暨相關人員</w:t>
      </w:r>
    </w:p>
    <w:p w:rsidR="007E5C86" w:rsidRDefault="007E5C86" w:rsidP="007E5C86">
      <w:pPr>
        <w:snapToGrid w:val="0"/>
        <w:spacing w:line="460" w:lineRule="exact"/>
        <w:ind w:leftChars="670" w:left="3160" w:rightChars="-105" w:right="-252" w:hangingChars="485" w:hanging="1552"/>
        <w:jc w:val="both"/>
        <w:rPr>
          <w:rFonts w:ascii="標楷體" w:eastAsia="標楷體" w:hAnsi="標楷體" w:cs="Times New Roman"/>
          <w:color w:val="000000"/>
          <w:sz w:val="32"/>
          <w:szCs w:val="32"/>
        </w:rPr>
      </w:pPr>
      <w:r w:rsidRPr="007E5C86">
        <w:rPr>
          <w:rFonts w:ascii="標楷體" w:eastAsia="標楷體" w:hAnsi="標楷體" w:cs="Times New Roman" w:hint="eastAsia"/>
          <w:color w:val="000000"/>
          <w:sz w:val="32"/>
          <w:szCs w:val="32"/>
        </w:rPr>
        <w:t>法務部</w:t>
      </w:r>
      <w:r w:rsidR="008F47E3">
        <w:rPr>
          <w:rFonts w:ascii="標楷體" w:eastAsia="標楷體" w:hAnsi="標楷體" w:cs="Times New Roman" w:hint="eastAsia"/>
          <w:color w:val="000000"/>
          <w:sz w:val="32"/>
          <w:szCs w:val="32"/>
        </w:rPr>
        <w:t>常</w:t>
      </w:r>
      <w:r w:rsidRPr="007E5C86">
        <w:rPr>
          <w:rFonts w:ascii="標楷體" w:eastAsia="標楷體" w:hAnsi="標楷體" w:cs="Times New Roman" w:hint="eastAsia"/>
          <w:color w:val="000000"/>
          <w:sz w:val="32"/>
          <w:szCs w:val="32"/>
        </w:rPr>
        <w:t>務次長</w:t>
      </w:r>
      <w:r w:rsidR="006B6CF4" w:rsidRPr="006B6CF4">
        <w:rPr>
          <w:rFonts w:ascii="標楷體" w:eastAsia="標楷體" w:hAnsi="標楷體" w:cs="Times New Roman" w:hint="eastAsia"/>
          <w:color w:val="000000"/>
          <w:sz w:val="32"/>
          <w:szCs w:val="32"/>
        </w:rPr>
        <w:t>張</w:t>
      </w:r>
      <w:proofErr w:type="gramStart"/>
      <w:r w:rsidR="006B6CF4" w:rsidRPr="006B6CF4">
        <w:rPr>
          <w:rFonts w:ascii="標楷體" w:eastAsia="標楷體" w:hAnsi="標楷體" w:cs="Times New Roman" w:hint="eastAsia"/>
          <w:color w:val="000000"/>
          <w:sz w:val="32"/>
          <w:szCs w:val="32"/>
        </w:rPr>
        <w:t>斗輝</w:t>
      </w:r>
      <w:r w:rsidRPr="007E5C86">
        <w:rPr>
          <w:rFonts w:ascii="標楷體" w:eastAsia="標楷體" w:hAnsi="標楷體" w:cs="Times New Roman" w:hint="eastAsia"/>
          <w:color w:val="000000"/>
          <w:sz w:val="32"/>
          <w:szCs w:val="32"/>
        </w:rPr>
        <w:t>暨</w:t>
      </w:r>
      <w:proofErr w:type="gramEnd"/>
      <w:r w:rsidRPr="007E5C86">
        <w:rPr>
          <w:rFonts w:ascii="標楷體" w:eastAsia="標楷體" w:hAnsi="標楷體" w:cs="Times New Roman" w:hint="eastAsia"/>
          <w:color w:val="000000"/>
          <w:sz w:val="32"/>
          <w:szCs w:val="32"/>
        </w:rPr>
        <w:t>相關人員</w:t>
      </w:r>
    </w:p>
    <w:p w:rsidR="007E5C86" w:rsidRDefault="008208BF" w:rsidP="008208BF">
      <w:pPr>
        <w:snapToGrid w:val="0"/>
        <w:spacing w:line="460" w:lineRule="exact"/>
        <w:ind w:leftChars="670" w:left="3160" w:rightChars="-105" w:right="-252" w:hangingChars="485" w:hanging="1552"/>
        <w:jc w:val="both"/>
        <w:rPr>
          <w:rFonts w:ascii="標楷體" w:eastAsia="標楷體" w:hAnsi="標楷體" w:cs="Times New Roman"/>
          <w:color w:val="FF0000"/>
          <w:sz w:val="32"/>
          <w:szCs w:val="32"/>
        </w:rPr>
      </w:pPr>
      <w:r>
        <w:rPr>
          <w:rFonts w:ascii="標楷體" w:eastAsia="標楷體" w:hAnsi="標楷體" w:cs="Times New Roman" w:hint="eastAsia"/>
          <w:color w:val="000000"/>
          <w:sz w:val="32"/>
          <w:szCs w:val="32"/>
        </w:rPr>
        <w:t>勞動部</w:t>
      </w:r>
      <w:r w:rsidR="002969B1" w:rsidRPr="002969B1">
        <w:rPr>
          <w:rFonts w:ascii="標楷體" w:eastAsia="標楷體" w:hAnsi="標楷體" w:cs="Times New Roman" w:hint="eastAsia"/>
          <w:color w:val="000000"/>
          <w:sz w:val="32"/>
          <w:szCs w:val="32"/>
        </w:rPr>
        <w:t>職業</w:t>
      </w:r>
      <w:proofErr w:type="gramStart"/>
      <w:r w:rsidR="002969B1" w:rsidRPr="002969B1">
        <w:rPr>
          <w:rFonts w:ascii="標楷體" w:eastAsia="標楷體" w:hAnsi="標楷體" w:cs="Times New Roman" w:hint="eastAsia"/>
          <w:color w:val="000000"/>
          <w:sz w:val="32"/>
          <w:szCs w:val="32"/>
        </w:rPr>
        <w:t>安全衛生署</w:t>
      </w:r>
      <w:proofErr w:type="gramEnd"/>
      <w:r w:rsidR="002969B1" w:rsidRPr="002969B1">
        <w:rPr>
          <w:rFonts w:ascii="標楷體" w:eastAsia="標楷體" w:hAnsi="標楷體" w:cs="Times New Roman" w:hint="eastAsia"/>
          <w:color w:val="000000"/>
          <w:sz w:val="32"/>
          <w:szCs w:val="32"/>
        </w:rPr>
        <w:t>副署長</w:t>
      </w:r>
      <w:r w:rsidR="001A2184" w:rsidRPr="002969B1">
        <w:rPr>
          <w:rFonts w:ascii="標楷體" w:eastAsia="標楷體" w:hAnsi="標楷體" w:cs="Times New Roman" w:hint="eastAsia"/>
          <w:color w:val="000000"/>
          <w:sz w:val="32"/>
          <w:szCs w:val="32"/>
        </w:rPr>
        <w:t>朱</w:t>
      </w:r>
      <w:r w:rsidR="002969B1" w:rsidRPr="002969B1">
        <w:rPr>
          <w:rFonts w:ascii="標楷體" w:eastAsia="標楷體" w:hAnsi="標楷體" w:cs="Times New Roman" w:hint="eastAsia"/>
          <w:color w:val="000000"/>
          <w:sz w:val="32"/>
          <w:szCs w:val="32"/>
        </w:rPr>
        <w:t>金龍</w:t>
      </w:r>
    </w:p>
    <w:p w:rsidR="008208BF" w:rsidRPr="007E5C86" w:rsidRDefault="008208BF" w:rsidP="008208BF">
      <w:pPr>
        <w:snapToGrid w:val="0"/>
        <w:spacing w:line="460" w:lineRule="exact"/>
        <w:ind w:leftChars="670" w:left="3160" w:rightChars="-105" w:right="-252" w:hangingChars="485" w:hanging="1552"/>
        <w:jc w:val="both"/>
        <w:rPr>
          <w:rFonts w:ascii="標楷體" w:eastAsia="標楷體" w:hAnsi="標楷體" w:cs="Times New Roman"/>
          <w:color w:val="FF0000"/>
          <w:sz w:val="32"/>
          <w:szCs w:val="32"/>
        </w:rPr>
      </w:pPr>
      <w:r w:rsidRPr="007E5C86">
        <w:rPr>
          <w:rFonts w:ascii="標楷體" w:eastAsia="標楷體" w:hAnsi="標楷體" w:cs="Times New Roman" w:hint="eastAsia"/>
          <w:sz w:val="32"/>
          <w:szCs w:val="32"/>
        </w:rPr>
        <w:t>經濟部</w:t>
      </w:r>
      <w:r w:rsidR="002E580F" w:rsidRPr="002E580F">
        <w:rPr>
          <w:rFonts w:ascii="標楷體" w:eastAsia="標楷體" w:hAnsi="標楷體" w:cs="Times New Roman" w:hint="eastAsia"/>
          <w:sz w:val="32"/>
          <w:szCs w:val="32"/>
        </w:rPr>
        <w:t>商業司司長蘇文玲</w:t>
      </w:r>
    </w:p>
    <w:p w:rsidR="007E5C86" w:rsidRDefault="007E5C86" w:rsidP="007E5C86">
      <w:pPr>
        <w:snapToGrid w:val="0"/>
        <w:spacing w:line="460" w:lineRule="exact"/>
        <w:ind w:leftChars="670" w:left="3160" w:rightChars="-105" w:right="-252" w:hangingChars="485" w:hanging="1552"/>
        <w:jc w:val="both"/>
        <w:rPr>
          <w:rFonts w:ascii="標楷體" w:eastAsia="標楷體" w:hAnsi="標楷體" w:cs="Times New Roman"/>
          <w:sz w:val="32"/>
          <w:szCs w:val="32"/>
        </w:rPr>
      </w:pPr>
      <w:r w:rsidRPr="007E5C86">
        <w:rPr>
          <w:rFonts w:ascii="標楷體" w:eastAsia="標楷體" w:hAnsi="標楷體" w:cs="Times New Roman" w:hint="eastAsia"/>
          <w:sz w:val="32"/>
          <w:szCs w:val="32"/>
        </w:rPr>
        <w:t>司法院刑事廳</w:t>
      </w:r>
      <w:r w:rsidRPr="002E580F">
        <w:rPr>
          <w:rFonts w:ascii="標楷體" w:eastAsia="標楷體" w:hAnsi="標楷體" w:cs="Times New Roman" w:hint="eastAsia"/>
          <w:sz w:val="32"/>
          <w:szCs w:val="32"/>
        </w:rPr>
        <w:t>法官</w:t>
      </w:r>
      <w:r w:rsidR="002E580F" w:rsidRPr="002E580F">
        <w:rPr>
          <w:rFonts w:ascii="標楷體" w:eastAsia="標楷體" w:hAnsi="標楷體" w:cs="Times New Roman" w:hint="eastAsia"/>
          <w:sz w:val="32"/>
          <w:szCs w:val="32"/>
        </w:rPr>
        <w:t>施育傑</w:t>
      </w:r>
      <w:r w:rsidR="005A30A0" w:rsidRPr="005A30A0">
        <w:rPr>
          <w:rFonts w:ascii="標楷體" w:eastAsia="標楷體" w:hAnsi="標楷體" w:cs="Times New Roman" w:hint="eastAsia"/>
          <w:sz w:val="32"/>
          <w:szCs w:val="32"/>
        </w:rPr>
        <w:t>暨相關人員</w:t>
      </w:r>
    </w:p>
    <w:p w:rsidR="009477E9" w:rsidRDefault="009477E9" w:rsidP="007E5C86">
      <w:pPr>
        <w:snapToGrid w:val="0"/>
        <w:spacing w:line="460" w:lineRule="exact"/>
        <w:ind w:leftChars="670" w:left="3160" w:rightChars="-105" w:right="-252" w:hangingChars="485" w:hanging="1552"/>
        <w:jc w:val="both"/>
        <w:rPr>
          <w:rFonts w:ascii="標楷體" w:eastAsia="標楷體" w:hAnsi="標楷體" w:cs="Times New Roman"/>
          <w:sz w:val="32"/>
          <w:szCs w:val="32"/>
        </w:rPr>
      </w:pPr>
      <w:r w:rsidRPr="009477E9">
        <w:rPr>
          <w:rFonts w:ascii="標楷體" w:eastAsia="標楷體" w:hAnsi="標楷體" w:cs="Times New Roman" w:hint="eastAsia"/>
          <w:sz w:val="32"/>
          <w:szCs w:val="32"/>
        </w:rPr>
        <w:t>財政部</w:t>
      </w:r>
      <w:r w:rsidR="002E580F" w:rsidRPr="002E580F">
        <w:rPr>
          <w:rFonts w:ascii="標楷體" w:eastAsia="標楷體" w:hAnsi="標楷體" w:cs="Times New Roman" w:hint="eastAsia"/>
          <w:sz w:val="32"/>
          <w:szCs w:val="32"/>
        </w:rPr>
        <w:t>國庫署副組長張意欣</w:t>
      </w:r>
    </w:p>
    <w:p w:rsidR="009477E9" w:rsidRPr="007E5C86" w:rsidRDefault="009477E9" w:rsidP="007E5C86">
      <w:pPr>
        <w:snapToGrid w:val="0"/>
        <w:spacing w:line="460" w:lineRule="exact"/>
        <w:ind w:leftChars="670" w:left="3160" w:rightChars="-105" w:right="-252" w:hangingChars="485" w:hanging="1552"/>
        <w:jc w:val="both"/>
        <w:rPr>
          <w:rFonts w:ascii="標楷體" w:eastAsia="標楷體" w:hAnsi="標楷體" w:cs="Times New Roman"/>
          <w:sz w:val="32"/>
          <w:szCs w:val="32"/>
        </w:rPr>
      </w:pPr>
      <w:r>
        <w:rPr>
          <w:rFonts w:ascii="標楷體" w:eastAsia="標楷體" w:hAnsi="標楷體" w:cs="Times New Roman" w:hint="eastAsia"/>
          <w:sz w:val="32"/>
          <w:szCs w:val="32"/>
        </w:rPr>
        <w:t>行政院主計總處</w:t>
      </w:r>
      <w:r w:rsidR="002E580F" w:rsidRPr="002E580F">
        <w:rPr>
          <w:rFonts w:ascii="標楷體" w:eastAsia="標楷體" w:hAnsi="標楷體" w:cs="Times New Roman" w:hint="eastAsia"/>
          <w:sz w:val="32"/>
          <w:szCs w:val="32"/>
        </w:rPr>
        <w:t>公務預算處專門委員簡信惠</w:t>
      </w:r>
    </w:p>
    <w:p w:rsidR="009C4F65" w:rsidRDefault="00817035" w:rsidP="007E5C86">
      <w:pPr>
        <w:snapToGrid w:val="0"/>
        <w:spacing w:line="500" w:lineRule="exact"/>
        <w:ind w:left="1552" w:rightChars="-105" w:right="-252" w:hangingChars="485" w:hanging="1552"/>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6B7517">
        <w:rPr>
          <w:rFonts w:ascii="標楷體" w:eastAsia="標楷體" w:hAnsi="標楷體" w:cs="Times New Roman" w:hint="eastAsia"/>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6B7517">
        <w:rPr>
          <w:rFonts w:ascii="標楷體" w:eastAsia="標楷體" w:hAnsi="標楷體" w:cs="Times New Roman" w:hint="eastAsia"/>
          <w:bCs/>
          <w:sz w:val="32"/>
          <w:szCs w:val="32"/>
        </w:rPr>
        <w:t>為洲</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316CA0">
        <w:rPr>
          <w:rFonts w:ascii="標楷體" w:eastAsia="標楷體" w:hAnsi="標楷體" w:cs="Times New Roman" w:hint="eastAsia"/>
          <w:sz w:val="32"/>
          <w:szCs w:val="32"/>
        </w:rPr>
        <w:t>鄭雪梅</w:t>
      </w:r>
    </w:p>
    <w:p w:rsidR="00817035" w:rsidRPr="006B32EC" w:rsidRDefault="00817035" w:rsidP="00316CA0">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lastRenderedPageBreak/>
        <w:t xml:space="preserve">紀    錄：簡任秘書  </w:t>
      </w:r>
      <w:proofErr w:type="gramStart"/>
      <w:r>
        <w:rPr>
          <w:rFonts w:ascii="標楷體" w:eastAsia="標楷體" w:hAnsi="標楷體" w:cs="Times New Roman" w:hint="eastAsia"/>
          <w:sz w:val="32"/>
          <w:szCs w:val="32"/>
        </w:rPr>
        <w:t>周厚增</w:t>
      </w:r>
      <w:proofErr w:type="gramEnd"/>
      <w:r w:rsidR="004860F4" w:rsidRPr="005949A8">
        <w:rPr>
          <w:rFonts w:ascii="標楷體" w:hAnsi="標楷體" w:hint="eastAsia"/>
          <w:bCs/>
          <w:szCs w:val="28"/>
        </w:rPr>
        <w:t xml:space="preserve">　　　　</w:t>
      </w:r>
      <w:r w:rsidRPr="006B32EC">
        <w:rPr>
          <w:rFonts w:ascii="標楷體" w:eastAsia="標楷體" w:hAnsi="標楷體" w:cs="Times New Roman"/>
          <w:sz w:val="32"/>
          <w:szCs w:val="32"/>
        </w:rPr>
        <w:t>簡任編審  吳人寬</w:t>
      </w:r>
    </w:p>
    <w:p w:rsidR="00817035" w:rsidRDefault="00817035" w:rsidP="00451BAC">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r w:rsidR="004860F4" w:rsidRPr="005949A8">
        <w:rPr>
          <w:rFonts w:ascii="標楷體" w:hAnsi="標楷體" w:hint="eastAsia"/>
          <w:bCs/>
          <w:szCs w:val="28"/>
        </w:rPr>
        <w:t xml:space="preserve">　　　　</w:t>
      </w:r>
      <w:r w:rsidR="007E5C86">
        <w:rPr>
          <w:rFonts w:ascii="標楷體" w:eastAsia="標楷體" w:hAnsi="標楷體" w:hint="eastAsia"/>
          <w:sz w:val="32"/>
          <w:szCs w:val="32"/>
        </w:rPr>
        <w:t>辦 事 員</w:t>
      </w:r>
      <w:r w:rsidR="00DE6885">
        <w:rPr>
          <w:rFonts w:ascii="標楷體" w:eastAsia="標楷體" w:hAnsi="標楷體" w:cs="Times New Roman" w:hint="eastAsia"/>
          <w:sz w:val="32"/>
          <w:szCs w:val="32"/>
        </w:rPr>
        <w:t xml:space="preserve">  </w:t>
      </w:r>
      <w:r w:rsidR="007E5C86">
        <w:rPr>
          <w:rFonts w:ascii="標楷體" w:eastAsia="標楷體" w:hAnsi="標楷體" w:cs="Times New Roman" w:hint="eastAsia"/>
          <w:sz w:val="32"/>
          <w:szCs w:val="32"/>
        </w:rPr>
        <w:t>鄧瑋宜</w:t>
      </w:r>
    </w:p>
    <w:p w:rsidR="008230EA" w:rsidRPr="008230EA" w:rsidRDefault="008230EA" w:rsidP="00C21142">
      <w:pPr>
        <w:pStyle w:val="af1"/>
        <w:spacing w:line="460" w:lineRule="exact"/>
        <w:ind w:left="282" w:hangingChars="88" w:hanging="282"/>
        <w:rPr>
          <w:rFonts w:hAnsi="標楷體"/>
          <w:b/>
          <w:bCs/>
          <w:szCs w:val="40"/>
        </w:rPr>
      </w:pPr>
      <w:r w:rsidRPr="008230EA">
        <w:rPr>
          <w:rFonts w:hAnsi="標楷體" w:hint="eastAsia"/>
          <w:b/>
          <w:bCs/>
          <w:szCs w:val="40"/>
        </w:rPr>
        <w:t>報告事項</w:t>
      </w:r>
    </w:p>
    <w:p w:rsidR="006C064D" w:rsidRPr="008230EA" w:rsidRDefault="006C064D" w:rsidP="006C064D">
      <w:pPr>
        <w:pStyle w:val="af1"/>
        <w:numPr>
          <w:ilvl w:val="0"/>
          <w:numId w:val="16"/>
        </w:numPr>
        <w:spacing w:line="480" w:lineRule="exact"/>
        <w:ind w:left="686" w:hanging="686"/>
        <w:jc w:val="both"/>
        <w:rPr>
          <w:rFonts w:hAnsi="標楷體"/>
        </w:rPr>
      </w:pPr>
      <w:r w:rsidRPr="008230EA">
        <w:rPr>
          <w:rFonts w:hAnsi="標楷體" w:hint="eastAsia"/>
        </w:rPr>
        <w:t>宣讀上次會議議事錄。</w:t>
      </w:r>
    </w:p>
    <w:p w:rsidR="006C064D" w:rsidRDefault="006C064D" w:rsidP="006C064D">
      <w:pPr>
        <w:pStyle w:val="af3"/>
        <w:snapToGrid w:val="0"/>
        <w:spacing w:line="480" w:lineRule="exact"/>
        <w:ind w:leftChars="0" w:left="0" w:rightChars="-21" w:right="-50" w:firstLineChars="214" w:firstLine="685"/>
        <w:jc w:val="both"/>
        <w:rPr>
          <w:rFonts w:ascii="標楷體" w:hAnsi="標楷體"/>
          <w:szCs w:val="40"/>
          <w:lang w:eastAsia="zh-TW"/>
        </w:rPr>
      </w:pPr>
      <w:proofErr w:type="spellStart"/>
      <w:r w:rsidRPr="00CE7652">
        <w:rPr>
          <w:rFonts w:ascii="標楷體" w:hAnsi="標楷體" w:hint="eastAsia"/>
          <w:b/>
        </w:rPr>
        <w:t>決定：</w:t>
      </w:r>
      <w:r w:rsidRPr="008230EA">
        <w:rPr>
          <w:rFonts w:ascii="標楷體" w:hAnsi="標楷體" w:hint="eastAsia"/>
          <w:szCs w:val="40"/>
        </w:rPr>
        <w:t>確定</w:t>
      </w:r>
      <w:proofErr w:type="spellEnd"/>
      <w:r w:rsidRPr="008230EA">
        <w:rPr>
          <w:rFonts w:ascii="標楷體" w:hAnsi="標楷體" w:hint="eastAsia"/>
          <w:szCs w:val="40"/>
        </w:rPr>
        <w:t>。</w:t>
      </w:r>
    </w:p>
    <w:p w:rsidR="0083381C" w:rsidRPr="009E27B0" w:rsidRDefault="006C064D" w:rsidP="006C064D">
      <w:pPr>
        <w:pStyle w:val="af1"/>
        <w:spacing w:line="480" w:lineRule="exact"/>
        <w:ind w:left="644" w:hanging="644"/>
        <w:jc w:val="both"/>
        <w:rPr>
          <w:rFonts w:hAnsi="標楷體"/>
          <w:szCs w:val="40"/>
        </w:rPr>
      </w:pPr>
      <w:r>
        <w:rPr>
          <w:rFonts w:hAnsi="標楷體" w:hint="eastAsia"/>
          <w:bCs/>
          <w:color w:val="000000"/>
        </w:rPr>
        <w:t>二、</w:t>
      </w:r>
      <w:r w:rsidR="00D935A1" w:rsidRPr="00D935A1">
        <w:rPr>
          <w:rFonts w:hAnsi="標楷體" w:hint="eastAsia"/>
          <w:bCs/>
          <w:color w:val="000000"/>
        </w:rPr>
        <w:t>邀請行政院秘書長、內政部部長、警政署署長、大陸委員會主任委員、中央流行</w:t>
      </w:r>
      <w:proofErr w:type="gramStart"/>
      <w:r w:rsidR="00D935A1" w:rsidRPr="00D935A1">
        <w:rPr>
          <w:rFonts w:hAnsi="標楷體" w:hint="eastAsia"/>
          <w:bCs/>
          <w:color w:val="000000"/>
        </w:rPr>
        <w:t>疫</w:t>
      </w:r>
      <w:proofErr w:type="gramEnd"/>
      <w:r w:rsidR="00D935A1" w:rsidRPr="00D935A1">
        <w:rPr>
          <w:rFonts w:hAnsi="標楷體" w:hint="eastAsia"/>
          <w:bCs/>
          <w:color w:val="000000"/>
        </w:rPr>
        <w:t>情指揮中心副指揮官、衛生福利部部長、法務部次長、勞動部、經濟部及司法院就「1.如何強化治安和社會安全網以保障民眾安全暨近五年行政院治安會報辦理情形及成效；2.民間機構與其工作人員合法使用防身器材之種類和使用條件與配合防疫指引從事防疫工作的權益及保障」進行專題報告，並備質詢。</w:t>
      </w:r>
    </w:p>
    <w:p w:rsidR="009E27B0" w:rsidRDefault="009E27B0" w:rsidP="0047155E">
      <w:pPr>
        <w:pStyle w:val="af1"/>
        <w:spacing w:line="440" w:lineRule="exact"/>
        <w:ind w:leftChars="140" w:left="656" w:hangingChars="100" w:hanging="320"/>
        <w:jc w:val="both"/>
        <w:rPr>
          <w:rFonts w:hAnsi="標楷體"/>
          <w:bCs/>
          <w:lang w:val="x-none"/>
        </w:rPr>
      </w:pPr>
      <w:proofErr w:type="gramStart"/>
      <w:r w:rsidRPr="00162487">
        <w:rPr>
          <w:rFonts w:hAnsi="標楷體" w:hint="eastAsia"/>
          <w:bCs/>
          <w:lang w:val="x-none" w:eastAsia="x-none"/>
        </w:rPr>
        <w:t>（</w:t>
      </w:r>
      <w:proofErr w:type="gramEnd"/>
      <w:r w:rsidR="000D42D8" w:rsidRPr="000D42D8">
        <w:rPr>
          <w:rFonts w:hAnsi="標楷體" w:hint="eastAsia"/>
          <w:bCs/>
          <w:lang w:val="x-none" w:eastAsia="x-none"/>
        </w:rPr>
        <w:t>與討論事項綜合報告及</w:t>
      </w:r>
      <w:proofErr w:type="gramStart"/>
      <w:r w:rsidR="000D42D8" w:rsidRPr="000D42D8">
        <w:rPr>
          <w:rFonts w:hAnsi="標楷體" w:hint="eastAsia"/>
          <w:bCs/>
          <w:lang w:val="x-none" w:eastAsia="x-none"/>
        </w:rPr>
        <w:t>詢</w:t>
      </w:r>
      <w:proofErr w:type="gramEnd"/>
      <w:r w:rsidR="000D42D8" w:rsidRPr="000D42D8">
        <w:rPr>
          <w:rFonts w:hAnsi="標楷體" w:hint="eastAsia"/>
          <w:bCs/>
          <w:lang w:val="x-none" w:eastAsia="x-none"/>
        </w:rPr>
        <w:t>答，委員魯明哲、賴惠員說明提案要旨；</w:t>
      </w:r>
      <w:r w:rsidR="00C8408A" w:rsidRPr="00C8408A">
        <w:rPr>
          <w:rFonts w:hAnsi="標楷體" w:hint="eastAsia"/>
        </w:rPr>
        <w:t>內政部部長徐國勇</w:t>
      </w:r>
      <w:r w:rsidR="00D679CF">
        <w:rPr>
          <w:rFonts w:hAnsi="標楷體" w:hint="eastAsia"/>
        </w:rPr>
        <w:t>、大陸委員會</w:t>
      </w:r>
      <w:r w:rsidR="003655A6">
        <w:rPr>
          <w:rFonts w:hAnsi="標楷體" w:hint="eastAsia"/>
        </w:rPr>
        <w:t>副</w:t>
      </w:r>
      <w:r w:rsidR="00D679CF" w:rsidRPr="003655A6">
        <w:rPr>
          <w:rFonts w:hAnsi="標楷體" w:hint="eastAsia"/>
        </w:rPr>
        <w:t>主任委員邱</w:t>
      </w:r>
      <w:r w:rsidR="003655A6">
        <w:rPr>
          <w:rFonts w:hAnsi="標楷體" w:hint="eastAsia"/>
        </w:rPr>
        <w:t>垂正</w:t>
      </w:r>
      <w:r w:rsidR="006D6734">
        <w:rPr>
          <w:rFonts w:hAnsi="標楷體" w:hint="eastAsia"/>
        </w:rPr>
        <w:t>、</w:t>
      </w:r>
      <w:r w:rsidR="006D6734" w:rsidRPr="00BD14CE">
        <w:rPr>
          <w:rFonts w:hAnsi="標楷體" w:hint="eastAsia"/>
        </w:rPr>
        <w:t>衛生福利部</w:t>
      </w:r>
      <w:r w:rsidR="006D6734">
        <w:rPr>
          <w:rFonts w:hAnsi="標楷體" w:hint="eastAsia"/>
        </w:rPr>
        <w:t>政務次長李麗芬</w:t>
      </w:r>
      <w:r w:rsidR="006B3A29" w:rsidRPr="002E109D">
        <w:rPr>
          <w:rFonts w:hAnsi="標楷體" w:hint="eastAsia"/>
        </w:rPr>
        <w:t>、</w:t>
      </w:r>
      <w:r w:rsidR="006B3A29" w:rsidRPr="00C8408A">
        <w:rPr>
          <w:rFonts w:hAnsi="標楷體" w:hint="eastAsia"/>
        </w:rPr>
        <w:t>法務部</w:t>
      </w:r>
      <w:r w:rsidR="006B3A29">
        <w:rPr>
          <w:rFonts w:hAnsi="標楷體" w:hint="eastAsia"/>
        </w:rPr>
        <w:t>常</w:t>
      </w:r>
      <w:r w:rsidR="006B3A29" w:rsidRPr="00C8408A">
        <w:rPr>
          <w:rFonts w:hAnsi="標楷體" w:hint="eastAsia"/>
        </w:rPr>
        <w:t>務次長</w:t>
      </w:r>
      <w:r w:rsidR="006B3A29" w:rsidRPr="002E109D">
        <w:rPr>
          <w:rFonts w:hAnsi="標楷體" w:hint="eastAsia"/>
        </w:rPr>
        <w:t>張</w:t>
      </w:r>
      <w:proofErr w:type="gramStart"/>
      <w:r w:rsidR="006B3A29" w:rsidRPr="002E109D">
        <w:rPr>
          <w:rFonts w:hAnsi="標楷體" w:hint="eastAsia"/>
        </w:rPr>
        <w:t>斗</w:t>
      </w:r>
      <w:proofErr w:type="gramEnd"/>
      <w:r w:rsidR="006B3A29" w:rsidRPr="002E109D">
        <w:rPr>
          <w:rFonts w:hAnsi="標楷體" w:hint="eastAsia"/>
        </w:rPr>
        <w:t>輝</w:t>
      </w:r>
      <w:r w:rsidR="00C8408A" w:rsidRPr="00C8408A">
        <w:rPr>
          <w:rFonts w:hAnsi="標楷體" w:hint="eastAsia"/>
        </w:rPr>
        <w:t>報告；委員</w:t>
      </w:r>
      <w:r w:rsidR="0010390B" w:rsidRPr="00E57AC1">
        <w:rPr>
          <w:rFonts w:hAnsi="標楷體" w:hint="eastAsia"/>
        </w:rPr>
        <w:t>羅美玲、張宏陸</w:t>
      </w:r>
      <w:r w:rsidR="0010390B" w:rsidRPr="0007666A">
        <w:rPr>
          <w:rFonts w:hAnsi="標楷體" w:hint="eastAsia"/>
        </w:rPr>
        <w:t>、邱顯智</w:t>
      </w:r>
      <w:r w:rsidR="0010390B" w:rsidRPr="004D6F34">
        <w:rPr>
          <w:rFonts w:hAnsi="標楷體" w:hint="eastAsia"/>
        </w:rPr>
        <w:t>、伍麗華</w:t>
      </w:r>
      <w:proofErr w:type="spellStart"/>
      <w:r w:rsidR="0010390B" w:rsidRPr="004D6F34">
        <w:rPr>
          <w:rFonts w:hAnsi="標楷體" w:hint="eastAsia"/>
        </w:rPr>
        <w:t>Saidhai</w:t>
      </w:r>
      <w:proofErr w:type="spellEnd"/>
      <w:r w:rsidR="0010390B" w:rsidRPr="004D6F34">
        <w:rPr>
          <w:rFonts w:hAnsi="標楷體" w:hint="eastAsia"/>
        </w:rPr>
        <w:t xml:space="preserve"> </w:t>
      </w:r>
      <w:proofErr w:type="spellStart"/>
      <w:r w:rsidR="0010390B" w:rsidRPr="004D6F34">
        <w:rPr>
          <w:rFonts w:hAnsi="標楷體" w:hint="eastAsia"/>
        </w:rPr>
        <w:t>Tahovecahe</w:t>
      </w:r>
      <w:proofErr w:type="spellEnd"/>
      <w:r w:rsidR="0010390B" w:rsidRPr="004D6F34">
        <w:rPr>
          <w:rFonts w:hAnsi="標楷體" w:hint="eastAsia"/>
        </w:rPr>
        <w:t>、</w:t>
      </w:r>
      <w:r w:rsidR="0010390B" w:rsidRPr="004C7584">
        <w:rPr>
          <w:rFonts w:hAnsi="標楷體" w:hint="eastAsia"/>
        </w:rPr>
        <w:t>莊瑞雄、</w:t>
      </w:r>
      <w:r w:rsidR="0010390B" w:rsidRPr="00B415A6">
        <w:rPr>
          <w:rFonts w:hAnsi="標楷體" w:hint="eastAsia"/>
        </w:rPr>
        <w:t>湯蕙禎</w:t>
      </w:r>
      <w:r w:rsidR="0010390B" w:rsidRPr="004C5288">
        <w:rPr>
          <w:rFonts w:hAnsi="標楷體" w:hint="eastAsia"/>
        </w:rPr>
        <w:t>、</w:t>
      </w:r>
      <w:r w:rsidR="0037158D" w:rsidRPr="004C5288">
        <w:rPr>
          <w:rFonts w:hAnsi="標楷體" w:hint="eastAsia"/>
        </w:rPr>
        <w:t>林文瑞</w:t>
      </w:r>
      <w:r w:rsidR="00CD31BA" w:rsidRPr="004C5288">
        <w:rPr>
          <w:rFonts w:hAnsi="標楷體" w:hint="eastAsia"/>
        </w:rPr>
        <w:t>、王美惠</w:t>
      </w:r>
      <w:r w:rsidR="0010390B" w:rsidRPr="00521A53">
        <w:rPr>
          <w:rFonts w:hAnsi="標楷體" w:hint="eastAsia"/>
        </w:rPr>
        <w:t>、魯明哲</w:t>
      </w:r>
      <w:r w:rsidR="0073056E" w:rsidRPr="00521A53">
        <w:rPr>
          <w:rFonts w:hAnsi="標楷體" w:hint="eastAsia"/>
        </w:rPr>
        <w:t>、吳琪銘</w:t>
      </w:r>
      <w:r w:rsidR="0010390B" w:rsidRPr="00521A53">
        <w:rPr>
          <w:rFonts w:hAnsi="標楷體" w:hint="eastAsia"/>
        </w:rPr>
        <w:t>、管碧玲、</w:t>
      </w:r>
      <w:r w:rsidR="0010390B" w:rsidRPr="00EF14A9">
        <w:rPr>
          <w:rFonts w:hAnsi="標楷體" w:hint="eastAsia"/>
        </w:rPr>
        <w:t>林思銘</w:t>
      </w:r>
      <w:r w:rsidR="00960E78" w:rsidRPr="00EF14A9">
        <w:rPr>
          <w:rFonts w:hAnsi="標楷體" w:hint="eastAsia"/>
        </w:rPr>
        <w:t>、</w:t>
      </w:r>
      <w:r w:rsidR="00960E78" w:rsidRPr="00DB6863">
        <w:rPr>
          <w:rFonts w:hAnsi="標楷體" w:hint="eastAsia"/>
        </w:rPr>
        <w:t>林為洲</w:t>
      </w:r>
      <w:r w:rsidR="0010390B" w:rsidRPr="00DB6863">
        <w:rPr>
          <w:rFonts w:hAnsi="標楷體" w:hint="eastAsia"/>
        </w:rPr>
        <w:t>、葉毓蘭</w:t>
      </w:r>
      <w:r w:rsidR="0010390B" w:rsidRPr="0074608A">
        <w:rPr>
          <w:rFonts w:hAnsi="標楷體" w:hint="eastAsia"/>
        </w:rPr>
        <w:t>、鄭天財</w:t>
      </w:r>
      <w:proofErr w:type="spellStart"/>
      <w:r w:rsidR="0010390B" w:rsidRPr="0074608A">
        <w:rPr>
          <w:rFonts w:hAnsi="標楷體" w:hint="eastAsia"/>
        </w:rPr>
        <w:t>Sra</w:t>
      </w:r>
      <w:proofErr w:type="spellEnd"/>
      <w:r w:rsidR="0010390B" w:rsidRPr="0074608A">
        <w:rPr>
          <w:rFonts w:hAnsi="標楷體" w:hint="eastAsia"/>
        </w:rPr>
        <w:t xml:space="preserve"> </w:t>
      </w:r>
      <w:proofErr w:type="spellStart"/>
      <w:r w:rsidR="0010390B" w:rsidRPr="0074608A">
        <w:rPr>
          <w:rFonts w:hAnsi="標楷體" w:hint="eastAsia"/>
        </w:rPr>
        <w:t>Kacaw</w:t>
      </w:r>
      <w:proofErr w:type="spellEnd"/>
      <w:r w:rsidR="00C71F42">
        <w:rPr>
          <w:rFonts w:hAnsi="標楷體" w:hint="eastAsia"/>
        </w:rPr>
        <w:t>、</w:t>
      </w:r>
      <w:r w:rsidR="00C71F42" w:rsidRPr="00C71F42">
        <w:rPr>
          <w:rFonts w:hAnsi="標楷體" w:hint="eastAsia"/>
        </w:rPr>
        <w:t>高嘉瑜</w:t>
      </w:r>
      <w:r w:rsidR="00606C18" w:rsidRPr="00A54EDC">
        <w:rPr>
          <w:rFonts w:hAnsi="標楷體" w:hint="eastAsia"/>
        </w:rPr>
        <w:t>、張其祿</w:t>
      </w:r>
      <w:r w:rsidR="00150D8F" w:rsidRPr="00150D8F">
        <w:rPr>
          <w:rFonts w:hAnsi="標楷體" w:hint="eastAsia"/>
        </w:rPr>
        <w:t>、廖婉汝</w:t>
      </w:r>
      <w:r w:rsidR="00BA4D6F" w:rsidRPr="00BA4D6F">
        <w:rPr>
          <w:rFonts w:hAnsi="標楷體" w:hint="eastAsia"/>
        </w:rPr>
        <w:t>、賴香伶</w:t>
      </w:r>
      <w:r w:rsidR="00604F05">
        <w:rPr>
          <w:rFonts w:hAnsi="標楷體" w:hint="eastAsia"/>
        </w:rPr>
        <w:t>及</w:t>
      </w:r>
      <w:r w:rsidR="005E20DF" w:rsidRPr="00786C42">
        <w:rPr>
          <w:rFonts w:hAnsi="標楷體" w:hint="eastAsia"/>
        </w:rPr>
        <w:t>劉建國</w:t>
      </w:r>
      <w:r w:rsidR="00C8408A" w:rsidRPr="00C8408A">
        <w:rPr>
          <w:rFonts w:hAnsi="標楷體" w:hint="eastAsia"/>
        </w:rPr>
        <w:t>等</w:t>
      </w:r>
      <w:r w:rsidR="00C8408A" w:rsidRPr="00F2580E">
        <w:rPr>
          <w:rFonts w:hAnsi="標楷體" w:hint="eastAsia"/>
        </w:rPr>
        <w:t>2</w:t>
      </w:r>
      <w:r w:rsidR="00F2580E" w:rsidRPr="00F2580E">
        <w:rPr>
          <w:rFonts w:hAnsi="標楷體"/>
        </w:rPr>
        <w:t>0</w:t>
      </w:r>
      <w:r w:rsidR="00C8408A" w:rsidRPr="00C8408A">
        <w:rPr>
          <w:rFonts w:hAnsi="標楷體" w:hint="eastAsia"/>
        </w:rPr>
        <w:t>人提出質詢，</w:t>
      </w:r>
      <w:proofErr w:type="gramStart"/>
      <w:r w:rsidR="00C8408A" w:rsidRPr="00C8408A">
        <w:rPr>
          <w:rFonts w:hAnsi="標楷體" w:hint="eastAsia"/>
        </w:rPr>
        <w:t>均經</w:t>
      </w:r>
      <w:r w:rsidR="009C01DD">
        <w:rPr>
          <w:rFonts w:hAnsi="標楷體" w:hint="eastAsia"/>
        </w:rPr>
        <w:t>行政院</w:t>
      </w:r>
      <w:proofErr w:type="gramEnd"/>
      <w:r w:rsidR="00925A45" w:rsidRPr="001C686A">
        <w:rPr>
          <w:rFonts w:hAnsi="標楷體" w:hint="eastAsia"/>
        </w:rPr>
        <w:t>副秘書長</w:t>
      </w:r>
      <w:r w:rsidR="00925A45" w:rsidRPr="00925A45">
        <w:rPr>
          <w:rFonts w:hAnsi="標楷體" w:hint="eastAsia"/>
        </w:rPr>
        <w:t>何佩珊</w:t>
      </w:r>
      <w:r w:rsidR="009C01DD">
        <w:rPr>
          <w:rFonts w:hAnsi="標楷體" w:hint="eastAsia"/>
        </w:rPr>
        <w:t>、</w:t>
      </w:r>
      <w:r w:rsidR="00C8408A" w:rsidRPr="00C8408A">
        <w:rPr>
          <w:rFonts w:hAnsi="標楷體" w:hint="eastAsia"/>
        </w:rPr>
        <w:t>內政部部長徐國勇、</w:t>
      </w:r>
      <w:r w:rsidR="00C8408A" w:rsidRPr="00CA087D">
        <w:rPr>
          <w:rFonts w:hAnsi="標楷體" w:hint="eastAsia"/>
        </w:rPr>
        <w:t>警政</w:t>
      </w:r>
      <w:proofErr w:type="gramStart"/>
      <w:r w:rsidR="00C8408A" w:rsidRPr="00CA087D">
        <w:rPr>
          <w:rFonts w:hAnsi="標楷體" w:hint="eastAsia"/>
        </w:rPr>
        <w:t>署</w:t>
      </w:r>
      <w:proofErr w:type="gramEnd"/>
      <w:r w:rsidR="00C8408A" w:rsidRPr="00CA087D">
        <w:rPr>
          <w:rFonts w:hAnsi="標楷體" w:hint="eastAsia"/>
        </w:rPr>
        <w:t>署長陳家欽</w:t>
      </w:r>
      <w:r w:rsidR="00C8408A" w:rsidRPr="00C8408A">
        <w:rPr>
          <w:rFonts w:hAnsi="標楷體" w:hint="eastAsia"/>
        </w:rPr>
        <w:t>、</w:t>
      </w:r>
      <w:r w:rsidR="00B72E91" w:rsidRPr="00B72E91">
        <w:rPr>
          <w:rFonts w:hAnsi="標楷體" w:hint="eastAsia"/>
        </w:rPr>
        <w:t>大陸委員會副主任委員邱垂正</w:t>
      </w:r>
      <w:r w:rsidR="00B72E91">
        <w:rPr>
          <w:rFonts w:hAnsi="標楷體" w:hint="eastAsia"/>
        </w:rPr>
        <w:t>、</w:t>
      </w:r>
      <w:r w:rsidR="000C6EBD" w:rsidRPr="000C6EBD">
        <w:rPr>
          <w:rFonts w:hAnsi="標楷體" w:hint="eastAsia"/>
        </w:rPr>
        <w:t>經濟部商業司司長蘇文玲</w:t>
      </w:r>
      <w:r w:rsidR="000C6EBD">
        <w:rPr>
          <w:rFonts w:hAnsi="標楷體" w:hint="eastAsia"/>
        </w:rPr>
        <w:t>、</w:t>
      </w:r>
      <w:r w:rsidR="00EA322F" w:rsidRPr="00EA322F">
        <w:rPr>
          <w:rFonts w:hAnsi="標楷體" w:hint="eastAsia"/>
        </w:rPr>
        <w:t>勞動部職業</w:t>
      </w:r>
      <w:proofErr w:type="gramStart"/>
      <w:r w:rsidR="00EA322F" w:rsidRPr="00EA322F">
        <w:rPr>
          <w:rFonts w:hAnsi="標楷體" w:hint="eastAsia"/>
        </w:rPr>
        <w:t>安全衛生署</w:t>
      </w:r>
      <w:proofErr w:type="gramEnd"/>
      <w:r w:rsidR="00EA322F" w:rsidRPr="00EA322F">
        <w:rPr>
          <w:rFonts w:hAnsi="標楷體" w:hint="eastAsia"/>
        </w:rPr>
        <w:t>副署長朱金龍</w:t>
      </w:r>
      <w:r w:rsidR="00EA322F">
        <w:rPr>
          <w:rFonts w:hAnsi="標楷體" w:hint="eastAsia"/>
        </w:rPr>
        <w:t>、</w:t>
      </w:r>
      <w:r w:rsidR="00C8408A" w:rsidRPr="00B26AFE">
        <w:rPr>
          <w:rFonts w:hAnsi="標楷體" w:hint="eastAsia"/>
        </w:rPr>
        <w:t>法務部政務次長</w:t>
      </w:r>
      <w:r w:rsidR="009C2F4D" w:rsidRPr="00B26AFE">
        <w:rPr>
          <w:rFonts w:hAnsi="標楷體" w:hint="eastAsia"/>
        </w:rPr>
        <w:t>張</w:t>
      </w:r>
      <w:proofErr w:type="gramStart"/>
      <w:r w:rsidR="009C2F4D" w:rsidRPr="00B26AFE">
        <w:rPr>
          <w:rFonts w:hAnsi="標楷體" w:hint="eastAsia"/>
        </w:rPr>
        <w:t>斗</w:t>
      </w:r>
      <w:proofErr w:type="gramEnd"/>
      <w:r w:rsidR="009C2F4D" w:rsidRPr="00B26AFE">
        <w:rPr>
          <w:rFonts w:hAnsi="標楷體" w:hint="eastAsia"/>
        </w:rPr>
        <w:t>輝</w:t>
      </w:r>
      <w:r w:rsidR="00C8408A" w:rsidRPr="00C8408A">
        <w:rPr>
          <w:rFonts w:hAnsi="標楷體" w:hint="eastAsia"/>
        </w:rPr>
        <w:t>、</w:t>
      </w:r>
      <w:r w:rsidR="00302BAD" w:rsidRPr="00302BAD">
        <w:rPr>
          <w:rFonts w:hAnsi="標楷體" w:hint="eastAsia"/>
        </w:rPr>
        <w:t>中央流行</w:t>
      </w:r>
      <w:proofErr w:type="gramStart"/>
      <w:r w:rsidR="00302BAD" w:rsidRPr="00302BAD">
        <w:rPr>
          <w:rFonts w:hAnsi="標楷體" w:hint="eastAsia"/>
        </w:rPr>
        <w:t>疫</w:t>
      </w:r>
      <w:proofErr w:type="gramEnd"/>
      <w:r w:rsidR="00302BAD" w:rsidRPr="00302BAD">
        <w:rPr>
          <w:rFonts w:hAnsi="標楷體" w:hint="eastAsia"/>
        </w:rPr>
        <w:t>情指揮中心副指揮官陳宗彥</w:t>
      </w:r>
      <w:r w:rsidR="00302BAD">
        <w:rPr>
          <w:rFonts w:hAnsi="標楷體" w:hint="eastAsia"/>
        </w:rPr>
        <w:t>、</w:t>
      </w:r>
      <w:r w:rsidR="00C8408A" w:rsidRPr="00670317">
        <w:rPr>
          <w:rFonts w:hAnsi="標楷體" w:hint="eastAsia"/>
        </w:rPr>
        <w:t>衛生福利部</w:t>
      </w:r>
      <w:r w:rsidR="00ED26C5" w:rsidRPr="00ED26C5">
        <w:rPr>
          <w:rFonts w:hAnsi="標楷體" w:hint="eastAsia"/>
        </w:rPr>
        <w:t>政務次長李麗芬</w:t>
      </w:r>
      <w:r w:rsidR="00C8408A" w:rsidRPr="00C8408A">
        <w:rPr>
          <w:rFonts w:hAnsi="標楷體" w:hint="eastAsia"/>
        </w:rPr>
        <w:t>暨相關人員即席答復說明。</w:t>
      </w:r>
      <w:r w:rsidRPr="00162487">
        <w:rPr>
          <w:rFonts w:hAnsi="標楷體" w:hint="eastAsia"/>
          <w:bCs/>
          <w:lang w:val="x-none" w:eastAsia="x-none"/>
        </w:rPr>
        <w:t>）</w:t>
      </w:r>
    </w:p>
    <w:p w:rsidR="009E27B0" w:rsidRPr="002F763D" w:rsidRDefault="009E27B0" w:rsidP="00C8408A">
      <w:pPr>
        <w:pStyle w:val="af3"/>
        <w:tabs>
          <w:tab w:val="left" w:pos="6301"/>
        </w:tabs>
        <w:snapToGrid w:val="0"/>
        <w:spacing w:line="480" w:lineRule="exact"/>
        <w:ind w:leftChars="0" w:left="0" w:rightChars="-21" w:right="-50" w:firstLineChars="214" w:firstLine="685"/>
        <w:jc w:val="both"/>
        <w:rPr>
          <w:rFonts w:hAnsi="標楷體"/>
          <w:b/>
        </w:rPr>
      </w:pPr>
      <w:proofErr w:type="spellStart"/>
      <w:r w:rsidRPr="002F763D">
        <w:rPr>
          <w:rFonts w:hAnsi="標楷體" w:hint="eastAsia"/>
          <w:b/>
        </w:rPr>
        <w:t>決定</w:t>
      </w:r>
      <w:proofErr w:type="spellEnd"/>
      <w:r w:rsidRPr="002F763D">
        <w:rPr>
          <w:rFonts w:hAnsi="標楷體" w:hint="eastAsia"/>
          <w:b/>
        </w:rPr>
        <w:t>：</w:t>
      </w:r>
    </w:p>
    <w:p w:rsidR="009E27B0" w:rsidRDefault="001E044F" w:rsidP="00925AD4">
      <w:pPr>
        <w:pStyle w:val="af3"/>
        <w:tabs>
          <w:tab w:val="left" w:pos="142"/>
        </w:tabs>
        <w:spacing w:line="480" w:lineRule="exact"/>
        <w:ind w:leftChars="371" w:left="1600" w:hangingChars="222" w:hanging="710"/>
        <w:jc w:val="both"/>
        <w:rPr>
          <w:rFonts w:hAnsi="標楷體"/>
        </w:rPr>
      </w:pPr>
      <w:r>
        <w:rPr>
          <w:rFonts w:ascii="標楷體" w:hAnsi="標楷體" w:hint="eastAsia"/>
          <w:szCs w:val="40"/>
          <w:lang w:val="en-US" w:eastAsia="zh-TW"/>
        </w:rPr>
        <w:t>(</w:t>
      </w:r>
      <w:proofErr w:type="gramStart"/>
      <w:r>
        <w:rPr>
          <w:rFonts w:ascii="標楷體" w:hAnsi="標楷體" w:hint="eastAsia"/>
          <w:szCs w:val="40"/>
          <w:lang w:val="en-US" w:eastAsia="zh-TW"/>
        </w:rPr>
        <w:t>一</w:t>
      </w:r>
      <w:proofErr w:type="gramEnd"/>
      <w:r>
        <w:rPr>
          <w:rFonts w:ascii="標楷體" w:hAnsi="標楷體" w:hint="eastAsia"/>
          <w:szCs w:val="40"/>
          <w:lang w:val="en-US" w:eastAsia="zh-TW"/>
        </w:rPr>
        <w:t>)</w:t>
      </w:r>
      <w:r w:rsidR="009E27B0" w:rsidRPr="001E0F3B">
        <w:rPr>
          <w:rFonts w:ascii="標楷體" w:hAnsi="標楷體" w:hint="eastAsia"/>
          <w:szCs w:val="40"/>
          <w:lang w:val="en-US" w:eastAsia="zh-TW"/>
        </w:rPr>
        <w:t>登記發言委員除</w:t>
      </w:r>
      <w:proofErr w:type="gramStart"/>
      <w:r w:rsidR="009E27B0" w:rsidRPr="001E0F3B">
        <w:rPr>
          <w:rFonts w:ascii="標楷體" w:hAnsi="標楷體" w:hint="eastAsia"/>
          <w:szCs w:val="40"/>
          <w:lang w:val="en-US" w:eastAsia="zh-TW"/>
        </w:rPr>
        <w:t>不在場者外</w:t>
      </w:r>
      <w:proofErr w:type="gramEnd"/>
      <w:r w:rsidR="009E27B0">
        <w:rPr>
          <w:rFonts w:hAnsi="標楷體" w:hint="eastAsia"/>
        </w:rPr>
        <w:t>，</w:t>
      </w:r>
      <w:proofErr w:type="spellStart"/>
      <w:proofErr w:type="gramStart"/>
      <w:r w:rsidR="009E27B0">
        <w:rPr>
          <w:rFonts w:hAnsi="標楷體" w:hint="eastAsia"/>
        </w:rPr>
        <w:t>其餘均已發言</w:t>
      </w:r>
      <w:proofErr w:type="gramEnd"/>
      <w:r w:rsidR="009E27B0">
        <w:rPr>
          <w:rFonts w:hAnsi="標楷體" w:hint="eastAsia"/>
        </w:rPr>
        <w:t>完畢，</w:t>
      </w:r>
      <w:proofErr w:type="gramStart"/>
      <w:r w:rsidR="009E27B0">
        <w:rPr>
          <w:rFonts w:hAnsi="標楷體" w:hint="eastAsia"/>
        </w:rPr>
        <w:t>詢</w:t>
      </w:r>
      <w:proofErr w:type="gramEnd"/>
      <w:r w:rsidR="009E27B0">
        <w:rPr>
          <w:rFonts w:hAnsi="標楷體" w:hint="eastAsia"/>
        </w:rPr>
        <w:t>答結束</w:t>
      </w:r>
      <w:proofErr w:type="spellEnd"/>
      <w:r w:rsidR="009E27B0">
        <w:rPr>
          <w:rFonts w:hAnsi="標楷體" w:hint="eastAsia"/>
        </w:rPr>
        <w:t>。</w:t>
      </w:r>
    </w:p>
    <w:p w:rsidR="007E5C86" w:rsidRPr="00765D8B" w:rsidRDefault="001E044F" w:rsidP="00D935A1">
      <w:pPr>
        <w:pStyle w:val="af3"/>
        <w:tabs>
          <w:tab w:val="left" w:pos="142"/>
        </w:tabs>
        <w:spacing w:line="480" w:lineRule="exact"/>
        <w:ind w:leftChars="371" w:left="1600" w:hangingChars="222" w:hanging="710"/>
        <w:jc w:val="both"/>
        <w:rPr>
          <w:rFonts w:ascii="標楷體" w:hAnsi="標楷體"/>
          <w:szCs w:val="40"/>
          <w:lang w:val="en-US" w:eastAsia="zh-TW"/>
        </w:rPr>
      </w:pPr>
      <w:r w:rsidRPr="001E044F">
        <w:rPr>
          <w:rFonts w:ascii="標楷體" w:hAnsi="標楷體" w:hint="eastAsia"/>
          <w:szCs w:val="40"/>
          <w:lang w:val="en-US" w:eastAsia="zh-TW"/>
        </w:rPr>
        <w:t>(二)</w:t>
      </w:r>
      <w:r w:rsidR="007E5C86" w:rsidRPr="00765D8B">
        <w:rPr>
          <w:rFonts w:ascii="標楷體" w:hAnsi="標楷體" w:hint="eastAsia"/>
          <w:szCs w:val="40"/>
          <w:lang w:val="en-US" w:eastAsia="zh-TW"/>
        </w:rPr>
        <w:t>委員</w:t>
      </w:r>
      <w:r w:rsidR="00E90595">
        <w:rPr>
          <w:rFonts w:ascii="標楷體" w:hAnsi="標楷體" w:hint="eastAsia"/>
          <w:szCs w:val="40"/>
          <w:lang w:val="en-US" w:eastAsia="zh-TW"/>
        </w:rPr>
        <w:t>陳明文</w:t>
      </w:r>
      <w:r w:rsidR="007E5C86" w:rsidRPr="00376A71">
        <w:rPr>
          <w:rFonts w:ascii="標楷體" w:hAnsi="標楷體" w:hint="eastAsia"/>
          <w:szCs w:val="40"/>
          <w:lang w:val="en-US" w:eastAsia="zh-TW"/>
        </w:rPr>
        <w:t>、</w:t>
      </w:r>
      <w:r w:rsidR="00C8734F" w:rsidRPr="00376A71">
        <w:rPr>
          <w:rFonts w:ascii="標楷體" w:hAnsi="標楷體" w:hint="eastAsia"/>
          <w:szCs w:val="40"/>
          <w:lang w:val="en-US" w:eastAsia="zh-TW"/>
        </w:rPr>
        <w:t>謝</w:t>
      </w:r>
      <w:r w:rsidR="00C32901">
        <w:rPr>
          <w:rFonts w:ascii="標楷體" w:hAnsi="標楷體" w:hint="eastAsia"/>
          <w:szCs w:val="40"/>
          <w:lang w:val="en-US" w:eastAsia="zh-TW"/>
        </w:rPr>
        <w:t>衣</w:t>
      </w:r>
      <w:r w:rsidR="00C8734F" w:rsidRPr="00376A71">
        <w:rPr>
          <w:rFonts w:ascii="標楷體" w:hAnsi="標楷體" w:hint="eastAsia"/>
          <w:szCs w:val="40"/>
          <w:lang w:val="en-US" w:eastAsia="zh-TW"/>
        </w:rPr>
        <w:t>鳯</w:t>
      </w:r>
      <w:r w:rsidR="00EA7D58">
        <w:rPr>
          <w:rFonts w:ascii="標楷體" w:hAnsi="標楷體" w:hint="eastAsia"/>
          <w:szCs w:val="40"/>
          <w:lang w:val="en-US" w:eastAsia="zh-TW"/>
        </w:rPr>
        <w:t>及</w:t>
      </w:r>
      <w:r w:rsidR="00DD36A0" w:rsidRPr="00DD36A0">
        <w:rPr>
          <w:rFonts w:ascii="標楷體" w:hAnsi="標楷體" w:hint="eastAsia"/>
          <w:szCs w:val="40"/>
          <w:lang w:val="en-US" w:eastAsia="zh-TW"/>
        </w:rPr>
        <w:t>高虹安</w:t>
      </w:r>
      <w:r w:rsidR="007E5C86" w:rsidRPr="00765D8B">
        <w:rPr>
          <w:rFonts w:ascii="標楷體" w:hAnsi="標楷體" w:hint="eastAsia"/>
          <w:szCs w:val="40"/>
          <w:lang w:val="en-US" w:eastAsia="zh-TW"/>
        </w:rPr>
        <w:t>等</w:t>
      </w:r>
      <w:r w:rsidR="00DD36A0" w:rsidRPr="00DD36A0">
        <w:rPr>
          <w:rFonts w:ascii="標楷體" w:hAnsi="標楷體"/>
          <w:szCs w:val="40"/>
          <w:lang w:val="en-US" w:eastAsia="zh-TW"/>
        </w:rPr>
        <w:t>3</w:t>
      </w:r>
      <w:r w:rsidR="007E5C86" w:rsidRPr="00765D8B">
        <w:rPr>
          <w:rFonts w:ascii="標楷體" w:hAnsi="標楷體" w:hint="eastAsia"/>
          <w:szCs w:val="40"/>
          <w:lang w:val="en-US" w:eastAsia="zh-TW"/>
        </w:rPr>
        <w:t>人提出書面質詢列入紀錄，刊登公報。</w:t>
      </w:r>
    </w:p>
    <w:p w:rsidR="0061393C" w:rsidRPr="00367188" w:rsidRDefault="001E044F" w:rsidP="00367188">
      <w:pPr>
        <w:pStyle w:val="af3"/>
        <w:tabs>
          <w:tab w:val="left" w:pos="142"/>
        </w:tabs>
        <w:spacing w:line="480" w:lineRule="exact"/>
        <w:ind w:leftChars="371" w:left="1600" w:hangingChars="222" w:hanging="710"/>
        <w:jc w:val="both"/>
        <w:rPr>
          <w:rFonts w:ascii="標楷體" w:hAnsi="標楷體"/>
          <w:szCs w:val="40"/>
          <w:lang w:val="en-US" w:eastAsia="zh-TW"/>
        </w:rPr>
      </w:pPr>
      <w:r w:rsidRPr="001E044F">
        <w:rPr>
          <w:rFonts w:ascii="標楷體" w:hAnsi="標楷體" w:hint="eastAsia"/>
          <w:szCs w:val="40"/>
          <w:lang w:val="en-US" w:eastAsia="zh-TW"/>
        </w:rPr>
        <w:t>(三)</w:t>
      </w:r>
      <w:r w:rsidR="00F330CD">
        <w:rPr>
          <w:rFonts w:ascii="標楷體" w:hAnsi="標楷體" w:hint="eastAsia"/>
          <w:szCs w:val="40"/>
          <w:lang w:val="en-US" w:eastAsia="zh-TW"/>
        </w:rPr>
        <w:t>書面質詢和</w:t>
      </w:r>
      <w:r w:rsidR="009E27B0" w:rsidRPr="00765D8B">
        <w:rPr>
          <w:rFonts w:ascii="標楷體" w:hAnsi="標楷體" w:hint="eastAsia"/>
          <w:szCs w:val="40"/>
          <w:lang w:val="en-US" w:eastAsia="zh-TW"/>
        </w:rPr>
        <w:t>未及答復部分請相關機關</w:t>
      </w:r>
      <w:proofErr w:type="gramStart"/>
      <w:r w:rsidR="009E27B0" w:rsidRPr="00765D8B">
        <w:rPr>
          <w:rFonts w:ascii="標楷體" w:hAnsi="標楷體" w:hint="eastAsia"/>
          <w:szCs w:val="40"/>
          <w:lang w:val="en-US" w:eastAsia="zh-TW"/>
        </w:rPr>
        <w:t>一週</w:t>
      </w:r>
      <w:proofErr w:type="gramEnd"/>
      <w:r w:rsidR="009E27B0" w:rsidRPr="00765D8B">
        <w:rPr>
          <w:rFonts w:ascii="標楷體" w:hAnsi="標楷體" w:hint="eastAsia"/>
          <w:szCs w:val="40"/>
          <w:lang w:val="en-US" w:eastAsia="zh-TW"/>
        </w:rPr>
        <w:t>內另以書面答復，並副知本會。</w:t>
      </w:r>
    </w:p>
    <w:p w:rsidR="0061393C" w:rsidRPr="004B272B" w:rsidRDefault="0061393C" w:rsidP="0061393C">
      <w:pPr>
        <w:pStyle w:val="af3"/>
        <w:snapToGrid w:val="0"/>
        <w:spacing w:line="480" w:lineRule="exact"/>
        <w:ind w:leftChars="0" w:left="0" w:rightChars="-21" w:right="-50"/>
        <w:rPr>
          <w:rFonts w:ascii="標楷體" w:hAnsi="標楷體"/>
          <w:b/>
          <w:szCs w:val="32"/>
          <w:lang w:eastAsia="zh-TW"/>
        </w:rPr>
      </w:pPr>
      <w:r>
        <w:rPr>
          <w:rFonts w:ascii="標楷體" w:hAnsi="標楷體" w:hint="eastAsia"/>
          <w:b/>
          <w:szCs w:val="32"/>
          <w:lang w:eastAsia="zh-TW"/>
        </w:rPr>
        <w:lastRenderedPageBreak/>
        <w:t>討論</w:t>
      </w:r>
      <w:r w:rsidRPr="004B272B">
        <w:rPr>
          <w:rFonts w:ascii="標楷體" w:hAnsi="標楷體" w:hint="eastAsia"/>
          <w:b/>
          <w:szCs w:val="32"/>
          <w:lang w:eastAsia="zh-TW"/>
        </w:rPr>
        <w:t>事項</w:t>
      </w:r>
    </w:p>
    <w:p w:rsidR="00312A30" w:rsidRPr="00312A30" w:rsidRDefault="001E08E6" w:rsidP="001E08E6">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rPr>
      </w:pPr>
      <w:r>
        <w:rPr>
          <w:rFonts w:ascii="標楷體" w:eastAsia="標楷體" w:hAnsi="標楷體" w:cs="Times New Roman" w:hint="eastAsia"/>
          <w:sz w:val="32"/>
          <w:szCs w:val="40"/>
          <w:lang w:val="x-none"/>
        </w:rPr>
        <w:t>一</w:t>
      </w:r>
      <w:r w:rsidR="00312A30" w:rsidRPr="00312A30">
        <w:rPr>
          <w:rFonts w:ascii="標楷體" w:eastAsia="標楷體" w:hAnsi="標楷體" w:cs="Times New Roman" w:hint="eastAsia"/>
          <w:sz w:val="32"/>
          <w:szCs w:val="40"/>
        </w:rPr>
        <w:t>、審查委員劉建國等18人擬具「殯葬管理條例第二十一條之</w:t>
      </w:r>
      <w:proofErr w:type="gramStart"/>
      <w:r w:rsidR="00312A30" w:rsidRPr="00312A30">
        <w:rPr>
          <w:rFonts w:ascii="標楷體" w:eastAsia="標楷體" w:hAnsi="標楷體" w:cs="Times New Roman" w:hint="eastAsia"/>
          <w:sz w:val="32"/>
          <w:szCs w:val="40"/>
        </w:rPr>
        <w:t>一</w:t>
      </w:r>
      <w:proofErr w:type="gramEnd"/>
      <w:r w:rsidR="00312A30" w:rsidRPr="00312A30">
        <w:rPr>
          <w:rFonts w:ascii="標楷體" w:eastAsia="標楷體" w:hAnsi="標楷體" w:cs="Times New Roman" w:hint="eastAsia"/>
          <w:sz w:val="32"/>
          <w:szCs w:val="40"/>
        </w:rPr>
        <w:t>條文修正草案」案。</w:t>
      </w:r>
    </w:p>
    <w:p w:rsidR="00312A30" w:rsidRPr="0031543B" w:rsidRDefault="00630B19" w:rsidP="0031543B">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lang w:val="x-none"/>
        </w:rPr>
      </w:pPr>
      <w:r>
        <w:rPr>
          <w:rFonts w:ascii="標楷體" w:eastAsia="標楷體" w:hAnsi="標楷體" w:cs="Times New Roman" w:hint="eastAsia"/>
          <w:sz w:val="32"/>
          <w:szCs w:val="40"/>
        </w:rPr>
        <w:t>二</w:t>
      </w:r>
      <w:r w:rsidR="00312A30" w:rsidRPr="0031543B">
        <w:rPr>
          <w:rFonts w:ascii="標楷體" w:eastAsia="標楷體" w:hAnsi="標楷體" w:cs="Times New Roman" w:hint="eastAsia"/>
          <w:sz w:val="32"/>
          <w:szCs w:val="40"/>
          <w:lang w:val="x-none"/>
        </w:rPr>
        <w:t>、審查委員林文瑞等16人擬具「殯葬管理條例第二十一條之</w:t>
      </w:r>
      <w:proofErr w:type="gramStart"/>
      <w:r w:rsidR="00312A30" w:rsidRPr="0031543B">
        <w:rPr>
          <w:rFonts w:ascii="標楷體" w:eastAsia="標楷體" w:hAnsi="標楷體" w:cs="Times New Roman" w:hint="eastAsia"/>
          <w:sz w:val="32"/>
          <w:szCs w:val="40"/>
          <w:lang w:val="x-none"/>
        </w:rPr>
        <w:t>一</w:t>
      </w:r>
      <w:proofErr w:type="gramEnd"/>
      <w:r w:rsidR="00312A30" w:rsidRPr="0031543B">
        <w:rPr>
          <w:rFonts w:ascii="標楷體" w:eastAsia="標楷體" w:hAnsi="標楷體" w:cs="Times New Roman" w:hint="eastAsia"/>
          <w:sz w:val="32"/>
          <w:szCs w:val="40"/>
          <w:lang w:val="x-none"/>
        </w:rPr>
        <w:t>條文修正草案」案。</w:t>
      </w:r>
    </w:p>
    <w:p w:rsidR="00312A30" w:rsidRPr="0031543B" w:rsidRDefault="00630B19" w:rsidP="0031543B">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lang w:val="x-none"/>
        </w:rPr>
      </w:pPr>
      <w:r>
        <w:rPr>
          <w:rFonts w:ascii="標楷體" w:eastAsia="標楷體" w:hAnsi="標楷體" w:cs="Times New Roman" w:hint="eastAsia"/>
          <w:sz w:val="32"/>
          <w:szCs w:val="40"/>
          <w:lang w:val="x-none"/>
        </w:rPr>
        <w:t>三</w:t>
      </w:r>
      <w:r w:rsidR="00312A30" w:rsidRPr="0031543B">
        <w:rPr>
          <w:rFonts w:ascii="標楷體" w:eastAsia="標楷體" w:hAnsi="標楷體" w:cs="Times New Roman" w:hint="eastAsia"/>
          <w:sz w:val="32"/>
          <w:szCs w:val="40"/>
          <w:lang w:val="x-none"/>
        </w:rPr>
        <w:t>、審查委員蔣萬安等17人擬具「殯葬管理條例第二十一條之</w:t>
      </w:r>
      <w:proofErr w:type="gramStart"/>
      <w:r w:rsidR="00312A30" w:rsidRPr="0031543B">
        <w:rPr>
          <w:rFonts w:ascii="標楷體" w:eastAsia="標楷體" w:hAnsi="標楷體" w:cs="Times New Roman" w:hint="eastAsia"/>
          <w:sz w:val="32"/>
          <w:szCs w:val="40"/>
          <w:lang w:val="x-none"/>
        </w:rPr>
        <w:t>一</w:t>
      </w:r>
      <w:proofErr w:type="gramEnd"/>
      <w:r w:rsidR="00312A30" w:rsidRPr="0031543B">
        <w:rPr>
          <w:rFonts w:ascii="標楷體" w:eastAsia="標楷體" w:hAnsi="標楷體" w:cs="Times New Roman" w:hint="eastAsia"/>
          <w:sz w:val="32"/>
          <w:szCs w:val="40"/>
          <w:lang w:val="x-none"/>
        </w:rPr>
        <w:t>條文修正草案」案。</w:t>
      </w:r>
    </w:p>
    <w:p w:rsidR="00312A30" w:rsidRPr="0031543B" w:rsidRDefault="00630B19" w:rsidP="0031543B">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lang w:val="x-none"/>
        </w:rPr>
      </w:pPr>
      <w:r>
        <w:rPr>
          <w:rFonts w:ascii="標楷體" w:eastAsia="標楷體" w:hAnsi="標楷體" w:cs="Times New Roman" w:hint="eastAsia"/>
          <w:sz w:val="32"/>
          <w:szCs w:val="40"/>
          <w:lang w:val="x-none"/>
        </w:rPr>
        <w:t>四</w:t>
      </w:r>
      <w:r w:rsidR="00312A30" w:rsidRPr="0031543B">
        <w:rPr>
          <w:rFonts w:ascii="標楷體" w:eastAsia="標楷體" w:hAnsi="標楷體" w:cs="Times New Roman" w:hint="eastAsia"/>
          <w:sz w:val="32"/>
          <w:szCs w:val="40"/>
          <w:lang w:val="x-none"/>
        </w:rPr>
        <w:t>、審查委員劉世芳等18人擬具「殯葬管理條例第二十一條之</w:t>
      </w:r>
      <w:proofErr w:type="gramStart"/>
      <w:r w:rsidR="00312A30" w:rsidRPr="0031543B">
        <w:rPr>
          <w:rFonts w:ascii="標楷體" w:eastAsia="標楷體" w:hAnsi="標楷體" w:cs="Times New Roman" w:hint="eastAsia"/>
          <w:sz w:val="32"/>
          <w:szCs w:val="40"/>
          <w:lang w:val="x-none"/>
        </w:rPr>
        <w:t>一</w:t>
      </w:r>
      <w:proofErr w:type="gramEnd"/>
      <w:r w:rsidR="00312A30" w:rsidRPr="0031543B">
        <w:rPr>
          <w:rFonts w:ascii="標楷體" w:eastAsia="標楷體" w:hAnsi="標楷體" w:cs="Times New Roman" w:hint="eastAsia"/>
          <w:sz w:val="32"/>
          <w:szCs w:val="40"/>
          <w:lang w:val="x-none"/>
        </w:rPr>
        <w:t>條文修正草案」案。</w:t>
      </w:r>
    </w:p>
    <w:p w:rsidR="00312A30" w:rsidRPr="0031543B" w:rsidRDefault="00630B19" w:rsidP="0031543B">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lang w:val="x-none"/>
        </w:rPr>
      </w:pPr>
      <w:r>
        <w:rPr>
          <w:rFonts w:ascii="標楷體" w:eastAsia="標楷體" w:hAnsi="標楷體" w:cs="Times New Roman" w:hint="eastAsia"/>
          <w:sz w:val="32"/>
          <w:szCs w:val="40"/>
          <w:lang w:val="x-none"/>
        </w:rPr>
        <w:t>五</w:t>
      </w:r>
      <w:r w:rsidR="00312A30" w:rsidRPr="0031543B">
        <w:rPr>
          <w:rFonts w:ascii="標楷體" w:eastAsia="標楷體" w:hAnsi="標楷體" w:cs="Times New Roman" w:hint="eastAsia"/>
          <w:sz w:val="32"/>
          <w:szCs w:val="40"/>
          <w:lang w:val="x-none"/>
        </w:rPr>
        <w:t>、審查委員魯明哲等22人擬具「殯葬管理條例第二十一條之</w:t>
      </w:r>
      <w:proofErr w:type="gramStart"/>
      <w:r w:rsidR="00312A30" w:rsidRPr="0031543B">
        <w:rPr>
          <w:rFonts w:ascii="標楷體" w:eastAsia="標楷體" w:hAnsi="標楷體" w:cs="Times New Roman" w:hint="eastAsia"/>
          <w:sz w:val="32"/>
          <w:szCs w:val="40"/>
          <w:lang w:val="x-none"/>
        </w:rPr>
        <w:t>一</w:t>
      </w:r>
      <w:proofErr w:type="gramEnd"/>
      <w:r w:rsidR="00312A30" w:rsidRPr="0031543B">
        <w:rPr>
          <w:rFonts w:ascii="標楷體" w:eastAsia="標楷體" w:hAnsi="標楷體" w:cs="Times New Roman" w:hint="eastAsia"/>
          <w:sz w:val="32"/>
          <w:szCs w:val="40"/>
          <w:lang w:val="x-none"/>
        </w:rPr>
        <w:t>條文修正草案」案。</w:t>
      </w:r>
    </w:p>
    <w:p w:rsidR="0078372D" w:rsidRDefault="00630B19" w:rsidP="0031543B">
      <w:pPr>
        <w:adjustRightInd w:val="0"/>
        <w:snapToGrid w:val="0"/>
        <w:spacing w:beforeLines="50" w:before="180" w:line="460" w:lineRule="exact"/>
        <w:ind w:leftChars="1" w:left="565" w:hangingChars="176" w:hanging="563"/>
        <w:jc w:val="both"/>
        <w:rPr>
          <w:rFonts w:ascii="標楷體" w:eastAsia="標楷體" w:hAnsi="標楷體" w:cs="Times New Roman"/>
          <w:sz w:val="32"/>
          <w:szCs w:val="40"/>
          <w:lang w:val="x-none"/>
        </w:rPr>
      </w:pPr>
      <w:r>
        <w:rPr>
          <w:rFonts w:ascii="標楷體" w:eastAsia="標楷體" w:hAnsi="標楷體" w:cs="Times New Roman" w:hint="eastAsia"/>
          <w:sz w:val="32"/>
          <w:szCs w:val="40"/>
          <w:lang w:val="x-none"/>
        </w:rPr>
        <w:t>六</w:t>
      </w:r>
      <w:r w:rsidR="00312A30" w:rsidRPr="0031543B">
        <w:rPr>
          <w:rFonts w:ascii="標楷體" w:eastAsia="標楷體" w:hAnsi="標楷體" w:cs="Times New Roman" w:hint="eastAsia"/>
          <w:sz w:val="32"/>
          <w:szCs w:val="40"/>
          <w:lang w:val="x-none"/>
        </w:rPr>
        <w:t>、審查委員賴惠員等18人擬具「殯葬管理條例第二十一條之</w:t>
      </w:r>
      <w:proofErr w:type="gramStart"/>
      <w:r w:rsidR="00312A30" w:rsidRPr="0031543B">
        <w:rPr>
          <w:rFonts w:ascii="標楷體" w:eastAsia="標楷體" w:hAnsi="標楷體" w:cs="Times New Roman" w:hint="eastAsia"/>
          <w:sz w:val="32"/>
          <w:szCs w:val="40"/>
          <w:lang w:val="x-none"/>
        </w:rPr>
        <w:t>一</w:t>
      </w:r>
      <w:proofErr w:type="gramEnd"/>
      <w:r w:rsidR="00312A30" w:rsidRPr="0031543B">
        <w:rPr>
          <w:rFonts w:ascii="標楷體" w:eastAsia="標楷體" w:hAnsi="標楷體" w:cs="Times New Roman" w:hint="eastAsia"/>
          <w:sz w:val="32"/>
          <w:szCs w:val="40"/>
          <w:lang w:val="x-none"/>
        </w:rPr>
        <w:t>條文修正草案」案。</w:t>
      </w:r>
    </w:p>
    <w:p w:rsidR="00630B19" w:rsidRDefault="00630B19" w:rsidP="00630B19">
      <w:pPr>
        <w:snapToGrid w:val="0"/>
        <w:spacing w:line="440" w:lineRule="exact"/>
        <w:ind w:left="961" w:rightChars="-21" w:right="-50" w:hangingChars="300" w:hanging="961"/>
        <w:jc w:val="both"/>
        <w:rPr>
          <w:rFonts w:ascii="標楷體" w:eastAsia="標楷體" w:hAnsi="標楷體" w:cs="Times New Roman"/>
          <w:b/>
          <w:sz w:val="32"/>
          <w:szCs w:val="24"/>
          <w:lang w:val="x-none"/>
        </w:rPr>
      </w:pPr>
    </w:p>
    <w:p w:rsidR="00290976" w:rsidRDefault="00641502" w:rsidP="00641502">
      <w:pPr>
        <w:snapToGrid w:val="0"/>
        <w:spacing w:line="440" w:lineRule="exact"/>
        <w:ind w:left="961" w:rightChars="-21" w:right="-50" w:hangingChars="300" w:hanging="961"/>
        <w:jc w:val="both"/>
        <w:rPr>
          <w:rFonts w:ascii="標楷體" w:eastAsia="標楷體" w:hAnsi="標楷體" w:cs="Times New Roman"/>
          <w:b/>
          <w:sz w:val="32"/>
          <w:szCs w:val="24"/>
          <w:lang w:val="x-none" w:eastAsia="x-none"/>
        </w:rPr>
      </w:pPr>
      <w:proofErr w:type="spellStart"/>
      <w:r w:rsidRPr="00641502">
        <w:rPr>
          <w:rFonts w:ascii="標楷體" w:eastAsia="標楷體" w:hAnsi="標楷體" w:cs="Times New Roman" w:hint="eastAsia"/>
          <w:b/>
          <w:sz w:val="32"/>
          <w:szCs w:val="24"/>
          <w:lang w:val="x-none" w:eastAsia="x-none"/>
        </w:rPr>
        <w:t>決議</w:t>
      </w:r>
      <w:proofErr w:type="spellEnd"/>
      <w:r w:rsidRPr="00641502">
        <w:rPr>
          <w:rFonts w:ascii="標楷體" w:eastAsia="標楷體" w:hAnsi="標楷體" w:cs="Times New Roman" w:hint="eastAsia"/>
          <w:b/>
          <w:sz w:val="32"/>
          <w:szCs w:val="24"/>
          <w:lang w:val="x-none" w:eastAsia="x-none"/>
        </w:rPr>
        <w:t>：</w:t>
      </w:r>
    </w:p>
    <w:p w:rsidR="00630B19" w:rsidRDefault="00290976" w:rsidP="00AE0345">
      <w:pPr>
        <w:snapToGrid w:val="0"/>
        <w:spacing w:line="440" w:lineRule="exact"/>
        <w:ind w:leftChars="100" w:left="1200" w:rightChars="-21" w:right="-50" w:hangingChars="300" w:hanging="960"/>
        <w:jc w:val="both"/>
        <w:rPr>
          <w:rFonts w:ascii="標楷體" w:eastAsia="標楷體" w:hAnsi="標楷體" w:cs="Times New Roman"/>
          <w:sz w:val="32"/>
          <w:szCs w:val="24"/>
          <w:lang w:val="x-none"/>
        </w:rPr>
      </w:pPr>
      <w:r w:rsidRPr="00290976">
        <w:rPr>
          <w:rFonts w:ascii="標楷體" w:eastAsia="標楷體" w:hAnsi="標楷體" w:cs="Times New Roman" w:hint="eastAsia"/>
          <w:sz w:val="32"/>
          <w:szCs w:val="24"/>
          <w:lang w:val="x-none"/>
        </w:rPr>
        <w:t>一、</w:t>
      </w:r>
      <w:proofErr w:type="spellStart"/>
      <w:r w:rsidR="00641502" w:rsidRPr="00641502">
        <w:rPr>
          <w:rFonts w:ascii="標楷體" w:eastAsia="標楷體" w:hAnsi="標楷體" w:cs="Times New Roman" w:hint="eastAsia"/>
          <w:sz w:val="32"/>
          <w:szCs w:val="24"/>
          <w:lang w:val="x-none" w:eastAsia="x-none"/>
        </w:rPr>
        <w:t>討論事項</w:t>
      </w:r>
      <w:r w:rsidR="00641502" w:rsidRPr="00641502">
        <w:rPr>
          <w:rFonts w:ascii="標楷體" w:eastAsia="標楷體" w:hAnsi="標楷體" w:cs="Times New Roman" w:hint="eastAsia"/>
          <w:sz w:val="32"/>
          <w:szCs w:val="24"/>
          <w:lang w:val="x-none"/>
        </w:rPr>
        <w:t>各</w:t>
      </w:r>
      <w:r w:rsidR="00641502" w:rsidRPr="00641502">
        <w:rPr>
          <w:rFonts w:ascii="標楷體" w:eastAsia="標楷體" w:hAnsi="標楷體" w:cs="Times New Roman" w:hint="eastAsia"/>
          <w:sz w:val="32"/>
          <w:szCs w:val="24"/>
          <w:lang w:val="x-none" w:eastAsia="x-none"/>
        </w:rPr>
        <w:t>案</w:t>
      </w:r>
      <w:r w:rsidR="00AE0345">
        <w:rPr>
          <w:rFonts w:ascii="標楷體" w:eastAsia="標楷體" w:hAnsi="標楷體" w:cs="Times New Roman" w:hint="eastAsia"/>
          <w:sz w:val="32"/>
          <w:szCs w:val="24"/>
          <w:lang w:val="x-none"/>
        </w:rPr>
        <w:t>及</w:t>
      </w:r>
      <w:r w:rsidR="0071248C" w:rsidRPr="0071248C">
        <w:rPr>
          <w:rFonts w:ascii="標楷體" w:eastAsia="標楷體" w:hAnsi="標楷體" w:cs="Times New Roman" w:hint="eastAsia"/>
          <w:sz w:val="32"/>
          <w:szCs w:val="24"/>
          <w:lang w:val="x-none"/>
        </w:rPr>
        <w:t>委員林為洲等</w:t>
      </w:r>
      <w:proofErr w:type="spellEnd"/>
      <w:r w:rsidR="0071248C" w:rsidRPr="0071248C">
        <w:rPr>
          <w:rFonts w:ascii="標楷體" w:eastAsia="標楷體" w:hAnsi="標楷體" w:cs="Times New Roman" w:hint="eastAsia"/>
          <w:sz w:val="32"/>
          <w:szCs w:val="24"/>
          <w:lang w:val="x-none"/>
        </w:rPr>
        <w:t>5人所提修正動議</w:t>
      </w:r>
      <w:r w:rsidR="00641502" w:rsidRPr="00641502">
        <w:rPr>
          <w:rFonts w:ascii="標楷體" w:eastAsia="標楷體" w:hAnsi="標楷體" w:cs="Times New Roman" w:hint="eastAsia"/>
          <w:sz w:val="32"/>
          <w:szCs w:val="24"/>
          <w:lang w:val="x-none" w:eastAsia="x-none"/>
        </w:rPr>
        <w:t>，</w:t>
      </w:r>
      <w:r w:rsidR="00641502" w:rsidRPr="00641502">
        <w:rPr>
          <w:rFonts w:ascii="標楷體" w:eastAsia="標楷體" w:hAnsi="標楷體" w:cs="Times New Roman" w:hint="eastAsia"/>
          <w:sz w:val="32"/>
          <w:szCs w:val="24"/>
          <w:lang w:val="x-none"/>
        </w:rPr>
        <w:t>均</w:t>
      </w:r>
      <w:r w:rsidR="009008A5">
        <w:rPr>
          <w:rFonts w:ascii="標楷體" w:eastAsia="標楷體" w:hAnsi="標楷體" w:cs="Times New Roman" w:hint="eastAsia"/>
          <w:sz w:val="32"/>
          <w:szCs w:val="24"/>
          <w:lang w:val="x-none"/>
        </w:rPr>
        <w:t>保留</w:t>
      </w:r>
      <w:r w:rsidR="00641502" w:rsidRPr="00641502">
        <w:rPr>
          <w:rFonts w:ascii="標楷體" w:eastAsia="標楷體" w:hAnsi="標楷體" w:cs="Times New Roman" w:hint="eastAsia"/>
          <w:sz w:val="32"/>
          <w:szCs w:val="24"/>
          <w:lang w:val="x-none"/>
        </w:rPr>
        <w:t>。</w:t>
      </w:r>
    </w:p>
    <w:p w:rsidR="00290976" w:rsidRPr="00641502" w:rsidRDefault="00290976" w:rsidP="00BB2EB0">
      <w:pPr>
        <w:snapToGrid w:val="0"/>
        <w:spacing w:line="440" w:lineRule="exact"/>
        <w:ind w:leftChars="120" w:left="925" w:rightChars="-21" w:right="-50" w:hangingChars="199" w:hanging="637"/>
        <w:jc w:val="both"/>
        <w:rPr>
          <w:rFonts w:ascii="標楷體" w:eastAsia="標楷體" w:hAnsi="標楷體" w:cs="Times New Roman"/>
          <w:sz w:val="32"/>
          <w:szCs w:val="24"/>
          <w:lang w:val="x-none" w:eastAsia="x-none"/>
        </w:rPr>
      </w:pPr>
      <w:r>
        <w:rPr>
          <w:rFonts w:ascii="標楷體" w:eastAsia="標楷體" w:hAnsi="標楷體" w:cs="Times New Roman" w:hint="eastAsia"/>
          <w:sz w:val="32"/>
          <w:szCs w:val="24"/>
          <w:lang w:val="x-none"/>
        </w:rPr>
        <w:t>二、</w:t>
      </w:r>
      <w:proofErr w:type="gramStart"/>
      <w:r w:rsidRPr="00290976">
        <w:rPr>
          <w:rFonts w:ascii="標楷體" w:eastAsia="標楷體" w:hAnsi="標楷體" w:cs="Times New Roman" w:hint="eastAsia"/>
          <w:sz w:val="32"/>
          <w:szCs w:val="24"/>
          <w:lang w:val="x-none" w:eastAsia="x-none"/>
        </w:rPr>
        <w:t>併</w:t>
      </w:r>
      <w:proofErr w:type="gramEnd"/>
      <w:r w:rsidRPr="00290976">
        <w:rPr>
          <w:rFonts w:ascii="標楷體" w:eastAsia="標楷體" w:hAnsi="標楷體" w:cs="Times New Roman" w:hint="eastAsia"/>
          <w:sz w:val="32"/>
          <w:szCs w:val="24"/>
          <w:lang w:val="x-none" w:eastAsia="x-none"/>
        </w:rPr>
        <w:t>案審查完竣，擬具審查報告，提報院會討論，須交由黨團協商，並推請林召集委員</w:t>
      </w:r>
      <w:proofErr w:type="gramStart"/>
      <w:r w:rsidRPr="00290976">
        <w:rPr>
          <w:rFonts w:ascii="標楷體" w:eastAsia="標楷體" w:hAnsi="標楷體" w:cs="Times New Roman" w:hint="eastAsia"/>
          <w:sz w:val="32"/>
          <w:szCs w:val="24"/>
          <w:lang w:val="x-none" w:eastAsia="x-none"/>
        </w:rPr>
        <w:t>為洲於</w:t>
      </w:r>
      <w:proofErr w:type="gramEnd"/>
      <w:r w:rsidRPr="00290976">
        <w:rPr>
          <w:rFonts w:ascii="標楷體" w:eastAsia="標楷體" w:hAnsi="標楷體" w:cs="Times New Roman" w:hint="eastAsia"/>
          <w:sz w:val="32"/>
          <w:szCs w:val="24"/>
          <w:lang w:val="x-none" w:eastAsia="x-none"/>
        </w:rPr>
        <w:t>院會討論時作補充說明。</w:t>
      </w:r>
    </w:p>
    <w:p w:rsidR="00630B19" w:rsidRDefault="00630B19" w:rsidP="00630B19">
      <w:pPr>
        <w:adjustRightInd w:val="0"/>
        <w:snapToGrid w:val="0"/>
        <w:spacing w:beforeLines="50" w:before="180" w:line="460" w:lineRule="exact"/>
        <w:ind w:leftChars="1" w:left="566" w:hangingChars="176" w:hanging="564"/>
        <w:jc w:val="both"/>
        <w:rPr>
          <w:rFonts w:ascii="標楷體" w:eastAsia="標楷體" w:hAnsi="標楷體" w:cs="Times New Roman"/>
          <w:b/>
          <w:sz w:val="32"/>
          <w:szCs w:val="40"/>
          <w:lang w:val="x-none"/>
        </w:rPr>
      </w:pPr>
      <w:r w:rsidRPr="00630B19">
        <w:rPr>
          <w:rFonts w:ascii="標楷體" w:eastAsia="標楷體" w:hAnsi="標楷體" w:cs="Times New Roman" w:hint="eastAsia"/>
          <w:b/>
          <w:sz w:val="32"/>
          <w:szCs w:val="40"/>
          <w:lang w:val="x-none"/>
        </w:rPr>
        <w:t>臨時提案</w:t>
      </w:r>
    </w:p>
    <w:p w:rsidR="00B1744E" w:rsidRPr="00E43A54" w:rsidRDefault="00E35B07" w:rsidP="00630B19">
      <w:pPr>
        <w:adjustRightInd w:val="0"/>
        <w:snapToGrid w:val="0"/>
        <w:spacing w:beforeLines="50" w:before="180" w:line="460" w:lineRule="exact"/>
        <w:ind w:leftChars="1" w:left="566" w:hangingChars="176" w:hanging="564"/>
        <w:jc w:val="both"/>
        <w:rPr>
          <w:rFonts w:ascii="標楷體" w:eastAsia="標楷體" w:hAnsi="標楷體" w:cs="Times New Roman"/>
          <w:sz w:val="32"/>
          <w:szCs w:val="40"/>
          <w:lang w:val="x-none"/>
        </w:rPr>
      </w:pPr>
      <w:r>
        <w:rPr>
          <w:rFonts w:ascii="標楷體" w:eastAsia="標楷體" w:hAnsi="標楷體" w:cs="Times New Roman" w:hint="eastAsia"/>
          <w:b/>
          <w:sz w:val="32"/>
          <w:szCs w:val="40"/>
          <w:lang w:val="x-none"/>
        </w:rPr>
        <w:t>一、</w:t>
      </w:r>
      <w:r w:rsidR="00E43A54" w:rsidRPr="00E43A54">
        <w:rPr>
          <w:rFonts w:ascii="標楷體" w:eastAsia="標楷體" w:hAnsi="標楷體" w:cs="Times New Roman" w:hint="eastAsia"/>
          <w:sz w:val="32"/>
          <w:szCs w:val="40"/>
          <w:lang w:val="x-none"/>
        </w:rPr>
        <w:t>國內近年來屢屢傳出街頭暴力滋事及超商隨機攻擊事件，引發民眾惶恐不安，為遏阻犯罪行為，民國105年行政院即成立跨部會治安會報，負責</w:t>
      </w:r>
      <w:proofErr w:type="gramStart"/>
      <w:r w:rsidR="00E43A54" w:rsidRPr="00E43A54">
        <w:rPr>
          <w:rFonts w:ascii="標楷體" w:eastAsia="標楷體" w:hAnsi="標楷體" w:cs="Times New Roman" w:hint="eastAsia"/>
          <w:sz w:val="32"/>
          <w:szCs w:val="40"/>
          <w:lang w:val="x-none"/>
        </w:rPr>
        <w:t>研議抗制</w:t>
      </w:r>
      <w:proofErr w:type="gramEnd"/>
      <w:r w:rsidR="00E43A54" w:rsidRPr="00E43A54">
        <w:rPr>
          <w:rFonts w:ascii="標楷體" w:eastAsia="標楷體" w:hAnsi="標楷體" w:cs="Times New Roman" w:hint="eastAsia"/>
          <w:sz w:val="32"/>
          <w:szCs w:val="40"/>
          <w:lang w:val="x-none"/>
        </w:rPr>
        <w:t>犯罪對策，依「行政院治安會報實施要點」第三</w:t>
      </w:r>
      <w:r w:rsidR="00EB07DA">
        <w:rPr>
          <w:rFonts w:ascii="標楷體" w:eastAsia="標楷體" w:hAnsi="標楷體" w:cs="Times New Roman" w:hint="eastAsia"/>
          <w:sz w:val="32"/>
          <w:szCs w:val="40"/>
          <w:lang w:val="x-none"/>
        </w:rPr>
        <w:t>、四點規定，由行政</w:t>
      </w:r>
      <w:r w:rsidR="001A5D68">
        <w:rPr>
          <w:rFonts w:ascii="標楷體" w:eastAsia="標楷體" w:hAnsi="標楷體" w:cs="Times New Roman" w:hint="eastAsia"/>
          <w:sz w:val="32"/>
          <w:szCs w:val="40"/>
          <w:lang w:val="x-none"/>
        </w:rPr>
        <w:t>院</w:t>
      </w:r>
      <w:r w:rsidR="00EB07DA">
        <w:rPr>
          <w:rFonts w:ascii="標楷體" w:eastAsia="標楷體" w:hAnsi="標楷體" w:cs="Times New Roman" w:hint="eastAsia"/>
          <w:sz w:val="32"/>
          <w:szCs w:val="40"/>
          <w:lang w:val="x-none"/>
        </w:rPr>
        <w:t>院長擔任召集人，且必須每二</w:t>
      </w:r>
      <w:proofErr w:type="gramStart"/>
      <w:r w:rsidR="00EB07DA">
        <w:rPr>
          <w:rFonts w:ascii="標楷體" w:eastAsia="標楷體" w:hAnsi="標楷體" w:cs="Times New Roman" w:hint="eastAsia"/>
          <w:sz w:val="32"/>
          <w:szCs w:val="40"/>
          <w:lang w:val="x-none"/>
        </w:rPr>
        <w:t>個</w:t>
      </w:r>
      <w:proofErr w:type="gramEnd"/>
      <w:r w:rsidR="00EB07DA">
        <w:rPr>
          <w:rFonts w:ascii="標楷體" w:eastAsia="標楷體" w:hAnsi="標楷體" w:cs="Times New Roman" w:hint="eastAsia"/>
          <w:sz w:val="32"/>
          <w:szCs w:val="40"/>
          <w:lang w:val="x-none"/>
        </w:rPr>
        <w:t>月召開會議一次，</w:t>
      </w:r>
      <w:r w:rsidR="00E43A54" w:rsidRPr="00E43A54">
        <w:rPr>
          <w:rFonts w:ascii="標楷體" w:eastAsia="標楷體" w:hAnsi="標楷體" w:cs="Times New Roman" w:hint="eastAsia"/>
          <w:sz w:val="32"/>
          <w:szCs w:val="40"/>
          <w:lang w:val="x-none"/>
        </w:rPr>
        <w:t>然該會報自105年成立後迄今召開次數逐漸下滑，尤以蘇貞昌院長108年1月回任行政</w:t>
      </w:r>
      <w:r w:rsidR="001A5D68">
        <w:rPr>
          <w:rFonts w:ascii="標楷體" w:eastAsia="標楷體" w:hAnsi="標楷體" w:cs="Times New Roman" w:hint="eastAsia"/>
          <w:sz w:val="32"/>
          <w:szCs w:val="40"/>
          <w:lang w:val="x-none"/>
        </w:rPr>
        <w:t>院</w:t>
      </w:r>
      <w:r w:rsidR="00E43A54" w:rsidRPr="00E43A54">
        <w:rPr>
          <w:rFonts w:ascii="標楷體" w:eastAsia="標楷體" w:hAnsi="標楷體" w:cs="Times New Roman" w:hint="eastAsia"/>
          <w:sz w:val="32"/>
          <w:szCs w:val="40"/>
          <w:lang w:val="x-none"/>
        </w:rPr>
        <w:t>院長後更是大幅減少，且會後僅發新聞稿虛應故事，未建立後續追蹤管考機制，讓治安會報流於形式，以致民怨四起。鑒於社會安全網首重治安問題，</w:t>
      </w:r>
      <w:r w:rsidR="00E43A54" w:rsidRPr="00E43A54">
        <w:rPr>
          <w:rFonts w:ascii="標楷體" w:eastAsia="標楷體" w:hAnsi="標楷體" w:cs="Times New Roman" w:hint="eastAsia"/>
          <w:sz w:val="32"/>
          <w:szCs w:val="40"/>
          <w:lang w:val="x-none"/>
        </w:rPr>
        <w:lastRenderedPageBreak/>
        <w:t>須結合相關單位跨部會合作才能落實執行補安全破網。</w:t>
      </w:r>
      <w:proofErr w:type="gramStart"/>
      <w:r w:rsidR="00E43A54" w:rsidRPr="00E43A54">
        <w:rPr>
          <w:rFonts w:ascii="標楷體" w:eastAsia="標楷體" w:hAnsi="標楷體" w:cs="Times New Roman" w:hint="eastAsia"/>
          <w:sz w:val="32"/>
          <w:szCs w:val="40"/>
          <w:lang w:val="x-none"/>
        </w:rPr>
        <w:t>爰</w:t>
      </w:r>
      <w:proofErr w:type="gramEnd"/>
      <w:r w:rsidR="00E43A54" w:rsidRPr="00E43A54">
        <w:rPr>
          <w:rFonts w:ascii="標楷體" w:eastAsia="標楷體" w:hAnsi="標楷體" w:cs="Times New Roman" w:hint="eastAsia"/>
          <w:sz w:val="32"/>
          <w:szCs w:val="40"/>
          <w:lang w:val="x-none"/>
        </w:rPr>
        <w:t>此，要求行政院應依「行政院治安會報實施要點」規定，定期每兩</w:t>
      </w:r>
      <w:proofErr w:type="gramStart"/>
      <w:r w:rsidR="00E43A54" w:rsidRPr="00E43A54">
        <w:rPr>
          <w:rFonts w:ascii="標楷體" w:eastAsia="標楷體" w:hAnsi="標楷體" w:cs="Times New Roman" w:hint="eastAsia"/>
          <w:sz w:val="32"/>
          <w:szCs w:val="40"/>
          <w:lang w:val="x-none"/>
        </w:rPr>
        <w:t>個</w:t>
      </w:r>
      <w:proofErr w:type="gramEnd"/>
      <w:r w:rsidR="00E43A54" w:rsidRPr="00E43A54">
        <w:rPr>
          <w:rFonts w:ascii="標楷體" w:eastAsia="標楷體" w:hAnsi="標楷體" w:cs="Times New Roman" w:hint="eastAsia"/>
          <w:sz w:val="32"/>
          <w:szCs w:val="40"/>
          <w:lang w:val="x-none"/>
        </w:rPr>
        <w:t>月召開會議，並於網站公開會議記錄與相關辦理情形及執行成效。</w:t>
      </w:r>
    </w:p>
    <w:p w:rsidR="00E43A54" w:rsidRPr="00E43A54" w:rsidRDefault="00E43A54" w:rsidP="00E43A54">
      <w:pPr>
        <w:spacing w:line="679" w:lineRule="auto"/>
        <w:ind w:left="784" w:hanging="784"/>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歷年行政院治安會報召開次數</w:t>
      </w:r>
    </w:p>
    <w:tbl>
      <w:tblPr>
        <w:tblW w:w="0"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7"/>
        <w:gridCol w:w="1237"/>
        <w:gridCol w:w="1238"/>
        <w:gridCol w:w="1238"/>
        <w:gridCol w:w="1237"/>
        <w:gridCol w:w="1238"/>
        <w:gridCol w:w="1238"/>
      </w:tblGrid>
      <w:tr w:rsidR="00E43A54" w:rsidRPr="00E43A54" w:rsidTr="00E43A54">
        <w:tc>
          <w:tcPr>
            <w:tcW w:w="141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年度</w:t>
            </w:r>
          </w:p>
        </w:tc>
        <w:tc>
          <w:tcPr>
            <w:tcW w:w="123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105</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106</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107</w:t>
            </w:r>
          </w:p>
        </w:tc>
        <w:tc>
          <w:tcPr>
            <w:tcW w:w="123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108</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109</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110</w:t>
            </w:r>
          </w:p>
        </w:tc>
      </w:tr>
      <w:tr w:rsidR="00E43A54" w:rsidRPr="00E43A54" w:rsidTr="00E43A54">
        <w:tc>
          <w:tcPr>
            <w:tcW w:w="141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召開次數</w:t>
            </w:r>
          </w:p>
        </w:tc>
        <w:tc>
          <w:tcPr>
            <w:tcW w:w="123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11</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6</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6</w:t>
            </w:r>
          </w:p>
        </w:tc>
        <w:tc>
          <w:tcPr>
            <w:tcW w:w="1237"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3</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1</w:t>
            </w:r>
          </w:p>
        </w:tc>
        <w:tc>
          <w:tcPr>
            <w:tcW w:w="1238" w:type="dxa"/>
            <w:tcBorders>
              <w:top w:val="single" w:sz="4" w:space="0" w:color="000000"/>
              <w:left w:val="single" w:sz="4" w:space="0" w:color="000000"/>
              <w:bottom w:val="single" w:sz="4" w:space="0" w:color="000000"/>
              <w:right w:val="single" w:sz="4" w:space="0" w:color="000000"/>
            </w:tcBorders>
            <w:vAlign w:val="center"/>
            <w:hideMark/>
          </w:tcPr>
          <w:p w:rsidR="00E43A54" w:rsidRPr="00E43A54" w:rsidRDefault="00E43A54" w:rsidP="00E43A54">
            <w:pPr>
              <w:spacing w:line="458" w:lineRule="auto"/>
              <w:jc w:val="center"/>
              <w:rPr>
                <w:rFonts w:ascii="標楷體" w:eastAsia="標楷體" w:hAnsi="標楷體" w:cs="標楷體"/>
                <w:kern w:val="0"/>
                <w:sz w:val="28"/>
                <w:szCs w:val="28"/>
              </w:rPr>
            </w:pPr>
            <w:r w:rsidRPr="00E43A54">
              <w:rPr>
                <w:rFonts w:ascii="標楷體" w:eastAsia="標楷體" w:hAnsi="標楷體" w:cs="標楷體" w:hint="eastAsia"/>
                <w:kern w:val="0"/>
                <w:sz w:val="28"/>
                <w:szCs w:val="28"/>
              </w:rPr>
              <w:t>4</w:t>
            </w:r>
          </w:p>
        </w:tc>
      </w:tr>
    </w:tbl>
    <w:p w:rsidR="00E43A54" w:rsidRPr="00E43A54" w:rsidRDefault="00E43A54" w:rsidP="002F5F84">
      <w:pPr>
        <w:spacing w:line="319" w:lineRule="auto"/>
        <w:ind w:leftChars="3000" w:left="7200"/>
        <w:rPr>
          <w:rFonts w:ascii="標楷體" w:eastAsia="標楷體" w:hAnsi="標楷體" w:cs="標楷體"/>
          <w:kern w:val="0"/>
          <w:sz w:val="28"/>
          <w:szCs w:val="28"/>
        </w:rPr>
      </w:pPr>
      <w:r w:rsidRPr="00E43A54">
        <w:rPr>
          <w:rFonts w:ascii="標楷體" w:eastAsia="標楷體" w:hAnsi="標楷體" w:cs="標楷體" w:hint="eastAsia"/>
          <w:kern w:val="0"/>
          <w:sz w:val="28"/>
          <w:szCs w:val="28"/>
        </w:rPr>
        <w:t>資料來源：行政院</w:t>
      </w:r>
    </w:p>
    <w:p w:rsidR="00E43A54" w:rsidRDefault="00A44959" w:rsidP="00BA3A93">
      <w:pPr>
        <w:spacing w:line="440" w:lineRule="exact"/>
        <w:ind w:leftChars="1450" w:left="4760" w:hangingChars="400" w:hanging="1280"/>
        <w:jc w:val="both"/>
        <w:rPr>
          <w:rFonts w:ascii="標楷體" w:eastAsia="標楷體" w:hAnsi="標楷體" w:cs="Times New Roman"/>
          <w:sz w:val="32"/>
          <w:szCs w:val="32"/>
          <w:lang w:val="x-none"/>
        </w:rPr>
      </w:pPr>
      <w:r w:rsidRPr="00A44959">
        <w:rPr>
          <w:rFonts w:ascii="標楷體" w:eastAsia="標楷體" w:hAnsi="標楷體" w:cs="Times New Roman" w:hint="eastAsia"/>
          <w:sz w:val="32"/>
          <w:szCs w:val="32"/>
          <w:lang w:val="x-none"/>
        </w:rPr>
        <w:t>提案人：</w:t>
      </w:r>
      <w:r w:rsidR="00BA3A93" w:rsidRPr="00A44959">
        <w:rPr>
          <w:rFonts w:ascii="標楷體" w:eastAsia="標楷體" w:hAnsi="標楷體" w:cs="Times New Roman" w:hint="eastAsia"/>
          <w:sz w:val="32"/>
          <w:szCs w:val="32"/>
          <w:lang w:val="x-none"/>
        </w:rPr>
        <w:t xml:space="preserve">林為洲  </w:t>
      </w:r>
      <w:r w:rsidRPr="00A44959">
        <w:rPr>
          <w:rFonts w:ascii="標楷體" w:eastAsia="標楷體" w:hAnsi="標楷體" w:cs="Times New Roman" w:hint="eastAsia"/>
          <w:sz w:val="32"/>
          <w:szCs w:val="32"/>
          <w:lang w:val="x-none"/>
        </w:rPr>
        <w:t xml:space="preserve">魯明哲  林思銘  林文瑞  </w:t>
      </w:r>
    </w:p>
    <w:p w:rsidR="00BB54C6" w:rsidRDefault="00BB54C6" w:rsidP="00BA3A93">
      <w:pPr>
        <w:spacing w:line="440" w:lineRule="exact"/>
        <w:ind w:leftChars="1450" w:left="4760" w:hangingChars="400" w:hanging="1280"/>
        <w:jc w:val="both"/>
        <w:rPr>
          <w:rFonts w:ascii="標楷體" w:eastAsia="標楷體" w:hAnsi="標楷體" w:cs="Times New Roman"/>
          <w:sz w:val="32"/>
          <w:szCs w:val="32"/>
          <w:lang w:val="x-none"/>
        </w:rPr>
      </w:pPr>
    </w:p>
    <w:p w:rsidR="00BC23C7" w:rsidRDefault="00BC23C7" w:rsidP="0048601C">
      <w:pPr>
        <w:spacing w:line="440" w:lineRule="exact"/>
        <w:ind w:left="785" w:hangingChars="245" w:hanging="785"/>
        <w:jc w:val="both"/>
        <w:rPr>
          <w:rFonts w:ascii="標楷體" w:eastAsia="標楷體" w:hAnsi="標楷體" w:cs="Times New Roman"/>
          <w:sz w:val="32"/>
          <w:szCs w:val="32"/>
          <w:lang w:val="x-none"/>
        </w:rPr>
      </w:pPr>
      <w:r w:rsidRPr="0048601C">
        <w:rPr>
          <w:rFonts w:ascii="標楷體" w:eastAsia="標楷體" w:hAnsi="標楷體" w:cs="Times New Roman" w:hint="eastAsia"/>
          <w:b/>
          <w:sz w:val="32"/>
          <w:szCs w:val="32"/>
          <w:lang w:val="x-none"/>
        </w:rPr>
        <w:t>決議:</w:t>
      </w:r>
      <w:proofErr w:type="spellStart"/>
      <w:r w:rsidR="004231C3">
        <w:rPr>
          <w:rFonts w:ascii="標楷體" w:eastAsia="標楷體" w:hAnsi="標楷體" w:cs="Times New Roman" w:hint="eastAsia"/>
          <w:sz w:val="32"/>
          <w:szCs w:val="32"/>
          <w:lang w:val="x-none"/>
        </w:rPr>
        <w:t>句中自「然該會報自</w:t>
      </w:r>
      <w:proofErr w:type="spellEnd"/>
      <w:r w:rsidR="004231C3">
        <w:rPr>
          <w:rFonts w:ascii="標楷體" w:eastAsia="標楷體" w:hAnsi="標楷體" w:cs="Times New Roman" w:hint="eastAsia"/>
          <w:sz w:val="32"/>
          <w:szCs w:val="32"/>
          <w:lang w:val="x-none"/>
        </w:rPr>
        <w:t>105年成立後</w:t>
      </w:r>
      <w:r w:rsidR="004231C3">
        <w:rPr>
          <w:rFonts w:ascii="標楷體" w:eastAsia="標楷體" w:hAnsi="標楷體" w:cs="Times New Roman"/>
          <w:sz w:val="32"/>
          <w:szCs w:val="32"/>
          <w:lang w:val="x-none"/>
        </w:rPr>
        <w:t>…</w:t>
      </w:r>
      <w:proofErr w:type="gramStart"/>
      <w:r w:rsidR="004231C3">
        <w:rPr>
          <w:rFonts w:ascii="標楷體" w:eastAsia="標楷體" w:hAnsi="標楷體" w:cs="Times New Roman"/>
          <w:sz w:val="32"/>
          <w:szCs w:val="32"/>
          <w:lang w:val="x-none"/>
        </w:rPr>
        <w:t>…</w:t>
      </w:r>
      <w:proofErr w:type="gramEnd"/>
      <w:r w:rsidR="004231C3">
        <w:rPr>
          <w:rFonts w:ascii="標楷體" w:eastAsia="標楷體" w:hAnsi="標楷體" w:cs="Times New Roman" w:hint="eastAsia"/>
          <w:sz w:val="32"/>
          <w:szCs w:val="32"/>
          <w:lang w:val="x-none"/>
        </w:rPr>
        <w:t>」</w:t>
      </w:r>
      <w:proofErr w:type="spellStart"/>
      <w:r w:rsidR="004231C3">
        <w:rPr>
          <w:rFonts w:ascii="標楷體" w:eastAsia="標楷體" w:hAnsi="標楷體" w:cs="Times New Roman" w:hint="eastAsia"/>
          <w:sz w:val="32"/>
          <w:szCs w:val="32"/>
          <w:lang w:val="x-none"/>
        </w:rPr>
        <w:t>修</w:t>
      </w:r>
      <w:r w:rsidR="00840983">
        <w:rPr>
          <w:rFonts w:ascii="標楷體" w:eastAsia="標楷體" w:hAnsi="標楷體" w:cs="Times New Roman" w:hint="eastAsia"/>
          <w:sz w:val="32"/>
          <w:szCs w:val="32"/>
          <w:lang w:val="x-none"/>
        </w:rPr>
        <w:t>改</w:t>
      </w:r>
      <w:r w:rsidR="004231C3">
        <w:rPr>
          <w:rFonts w:ascii="標楷體" w:eastAsia="標楷體" w:hAnsi="標楷體" w:cs="Times New Roman" w:hint="eastAsia"/>
          <w:sz w:val="32"/>
          <w:szCs w:val="32"/>
          <w:lang w:val="x-none"/>
        </w:rPr>
        <w:t>為</w:t>
      </w:r>
      <w:r w:rsidR="004231C3" w:rsidRPr="004231C3">
        <w:rPr>
          <w:rFonts w:ascii="標楷體" w:eastAsia="標楷體" w:hAnsi="標楷體" w:cs="Times New Roman" w:hint="eastAsia"/>
          <w:sz w:val="32"/>
          <w:szCs w:val="32"/>
          <w:lang w:val="x-none"/>
        </w:rPr>
        <w:t>「然該會報自</w:t>
      </w:r>
      <w:proofErr w:type="spellEnd"/>
      <w:r w:rsidR="004231C3" w:rsidRPr="004231C3">
        <w:rPr>
          <w:rFonts w:ascii="標楷體" w:eastAsia="標楷體" w:hAnsi="標楷體" w:cs="Times New Roman" w:hint="eastAsia"/>
          <w:sz w:val="32"/>
          <w:szCs w:val="32"/>
          <w:lang w:val="x-none"/>
        </w:rPr>
        <w:t>105</w:t>
      </w:r>
      <w:r w:rsidR="004231C3">
        <w:rPr>
          <w:rFonts w:ascii="標楷體" w:eastAsia="標楷體" w:hAnsi="標楷體" w:cs="Times New Roman" w:hint="eastAsia"/>
          <w:sz w:val="32"/>
          <w:szCs w:val="32"/>
          <w:lang w:val="x-none"/>
        </w:rPr>
        <w:t>年成立，</w:t>
      </w:r>
      <w:r w:rsidR="00840983">
        <w:rPr>
          <w:rFonts w:ascii="標楷體" w:eastAsia="標楷體" w:hAnsi="標楷體" w:cs="Times New Roman" w:hint="eastAsia"/>
          <w:sz w:val="32"/>
          <w:szCs w:val="32"/>
          <w:lang w:val="x-none"/>
        </w:rPr>
        <w:t>惟於108年1月後，</w:t>
      </w:r>
      <w:r w:rsidR="004231C3">
        <w:rPr>
          <w:rFonts w:ascii="標楷體" w:eastAsia="標楷體" w:hAnsi="標楷體" w:cs="Times New Roman" w:hint="eastAsia"/>
          <w:sz w:val="32"/>
          <w:szCs w:val="32"/>
          <w:lang w:val="x-none"/>
        </w:rPr>
        <w:t>因</w:t>
      </w:r>
      <w:proofErr w:type="gramStart"/>
      <w:r w:rsidR="004231C3">
        <w:rPr>
          <w:rFonts w:ascii="標楷體" w:eastAsia="標楷體" w:hAnsi="標楷體" w:cs="Times New Roman" w:hint="eastAsia"/>
          <w:sz w:val="32"/>
          <w:szCs w:val="32"/>
          <w:lang w:val="x-none"/>
        </w:rPr>
        <w:t>疫</w:t>
      </w:r>
      <w:proofErr w:type="gramEnd"/>
      <w:r w:rsidR="004231C3">
        <w:rPr>
          <w:rFonts w:ascii="標楷體" w:eastAsia="標楷體" w:hAnsi="標楷體" w:cs="Times New Roman" w:hint="eastAsia"/>
          <w:sz w:val="32"/>
          <w:szCs w:val="32"/>
          <w:lang w:val="x-none"/>
        </w:rPr>
        <w:t>情因素導致定期開會有所調整，鑒於社會安全網首重治安問題，</w:t>
      </w:r>
      <w:r w:rsidR="004231C3" w:rsidRPr="004231C3">
        <w:rPr>
          <w:rFonts w:ascii="標楷體" w:eastAsia="標楷體" w:hAnsi="標楷體" w:cs="Times New Roman" w:hint="eastAsia"/>
          <w:sz w:val="32"/>
          <w:szCs w:val="32"/>
          <w:lang w:val="x-none"/>
        </w:rPr>
        <w:t>須結合相關單位跨部會合作才能落實執行補安全破網。</w:t>
      </w:r>
      <w:proofErr w:type="gramStart"/>
      <w:r w:rsidR="004231C3" w:rsidRPr="004231C3">
        <w:rPr>
          <w:rFonts w:ascii="標楷體" w:eastAsia="標楷體" w:hAnsi="標楷體" w:cs="Times New Roman" w:hint="eastAsia"/>
          <w:sz w:val="32"/>
          <w:szCs w:val="32"/>
          <w:lang w:val="x-none"/>
        </w:rPr>
        <w:t>爰</w:t>
      </w:r>
      <w:proofErr w:type="gramEnd"/>
      <w:r w:rsidR="004231C3" w:rsidRPr="004231C3">
        <w:rPr>
          <w:rFonts w:ascii="標楷體" w:eastAsia="標楷體" w:hAnsi="標楷體" w:cs="Times New Roman" w:hint="eastAsia"/>
          <w:sz w:val="32"/>
          <w:szCs w:val="32"/>
          <w:lang w:val="x-none"/>
        </w:rPr>
        <w:t>此</w:t>
      </w:r>
      <w:r w:rsidR="00467CA1">
        <w:rPr>
          <w:rFonts w:ascii="標楷體" w:eastAsia="標楷體" w:hAnsi="標楷體" w:cs="Times New Roman" w:hint="eastAsia"/>
          <w:sz w:val="32"/>
          <w:szCs w:val="32"/>
          <w:lang w:val="x-none"/>
        </w:rPr>
        <w:t>，要求須於</w:t>
      </w:r>
      <w:proofErr w:type="gramStart"/>
      <w:r w:rsidR="00467CA1">
        <w:rPr>
          <w:rFonts w:ascii="標楷體" w:eastAsia="標楷體" w:hAnsi="標楷體" w:cs="Times New Roman" w:hint="eastAsia"/>
          <w:sz w:val="32"/>
          <w:szCs w:val="32"/>
          <w:lang w:val="x-none"/>
        </w:rPr>
        <w:t>疫情趨</w:t>
      </w:r>
      <w:proofErr w:type="gramEnd"/>
      <w:r w:rsidR="00467CA1">
        <w:rPr>
          <w:rFonts w:ascii="標楷體" w:eastAsia="標楷體" w:hAnsi="標楷體" w:cs="Times New Roman" w:hint="eastAsia"/>
          <w:sz w:val="32"/>
          <w:szCs w:val="32"/>
          <w:lang w:val="x-none"/>
        </w:rPr>
        <w:t>緩後，依規定恢復定期會議辦理，並應公布新聞稿，且向立法院內政委員會提供相關辦理情形及執行成效。</w:t>
      </w:r>
      <w:r w:rsidR="004231C3" w:rsidRPr="004231C3">
        <w:rPr>
          <w:rFonts w:ascii="標楷體" w:eastAsia="標楷體" w:hAnsi="標楷體" w:cs="Times New Roman" w:hint="eastAsia"/>
          <w:sz w:val="32"/>
          <w:szCs w:val="32"/>
          <w:lang w:val="x-none"/>
        </w:rPr>
        <w:t>」</w:t>
      </w:r>
      <w:r w:rsidR="006E2B75">
        <w:rPr>
          <w:rFonts w:ascii="標楷體" w:eastAsia="標楷體" w:hAnsi="標楷體" w:cs="Times New Roman" w:hint="eastAsia"/>
          <w:sz w:val="32"/>
          <w:szCs w:val="32"/>
          <w:lang w:val="x-none"/>
        </w:rPr>
        <w:t>，</w:t>
      </w:r>
      <w:proofErr w:type="gramStart"/>
      <w:r w:rsidR="000125B3">
        <w:rPr>
          <w:rFonts w:ascii="標楷體" w:eastAsia="標楷體" w:hAnsi="標楷體" w:cs="Times New Roman" w:hint="eastAsia"/>
          <w:sz w:val="32"/>
          <w:szCs w:val="32"/>
          <w:lang w:val="x-none"/>
        </w:rPr>
        <w:t>餘照案</w:t>
      </w:r>
      <w:proofErr w:type="gramEnd"/>
      <w:r w:rsidR="000125B3">
        <w:rPr>
          <w:rFonts w:ascii="標楷體" w:eastAsia="標楷體" w:hAnsi="標楷體" w:cs="Times New Roman" w:hint="eastAsia"/>
          <w:sz w:val="32"/>
          <w:szCs w:val="32"/>
          <w:lang w:val="x-none"/>
        </w:rPr>
        <w:t>通過。</w:t>
      </w:r>
    </w:p>
    <w:p w:rsidR="00BC23C7" w:rsidRPr="00BA3A93" w:rsidRDefault="00BC23C7" w:rsidP="00BC23C7">
      <w:pPr>
        <w:spacing w:line="440" w:lineRule="exact"/>
        <w:jc w:val="both"/>
        <w:rPr>
          <w:rFonts w:ascii="標楷體" w:eastAsia="標楷體" w:hAnsi="標楷體" w:cs="Times New Roman"/>
          <w:sz w:val="32"/>
          <w:szCs w:val="32"/>
          <w:lang w:val="x-none"/>
        </w:rPr>
      </w:pPr>
    </w:p>
    <w:p w:rsidR="00883FB7" w:rsidRPr="00DE2E5F" w:rsidRDefault="00E35B07" w:rsidP="00CB4234">
      <w:pPr>
        <w:spacing w:line="460" w:lineRule="exact"/>
        <w:ind w:left="630" w:hanging="630"/>
        <w:jc w:val="both"/>
        <w:rPr>
          <w:rFonts w:ascii="標楷體" w:eastAsia="標楷體" w:hAnsi="標楷體" w:cs="標楷體"/>
          <w:kern w:val="0"/>
          <w:sz w:val="32"/>
          <w:szCs w:val="32"/>
        </w:rPr>
      </w:pPr>
      <w:r>
        <w:rPr>
          <w:rFonts w:ascii="標楷體" w:eastAsia="標楷體" w:hAnsi="標楷體" w:cs="Times New Roman" w:hint="eastAsia"/>
          <w:b/>
          <w:sz w:val="32"/>
          <w:szCs w:val="40"/>
          <w:lang w:val="x-none"/>
        </w:rPr>
        <w:t>二、</w:t>
      </w:r>
      <w:r w:rsidR="00883FB7" w:rsidRPr="00DE2E5F">
        <w:rPr>
          <w:rFonts w:ascii="標楷體" w:eastAsia="標楷體" w:hAnsi="標楷體" w:cs="標楷體" w:hint="eastAsia"/>
          <w:kern w:val="0"/>
          <w:sz w:val="32"/>
          <w:szCs w:val="32"/>
        </w:rPr>
        <w:t>公務人員應嚴守行政中立，依據法令執行職務，「公務人員行政中立法」第10條及施行細則第7條規定，公務人員對於公民投票，不得利用職務上之權力、機會或方法，要求他人不行使投票權或為一定之行使，其立法目的在維持公民投票案之政治公平與客觀競爭，經查近來發生與公投案特定立場有關之宣傳活動，如</w:t>
      </w:r>
      <w:r w:rsidR="00B82883" w:rsidRPr="00B82883">
        <w:rPr>
          <w:rFonts w:ascii="標楷體" w:eastAsia="標楷體" w:hAnsi="標楷體" w:cs="標楷體" w:hint="eastAsia"/>
          <w:kern w:val="0"/>
          <w:sz w:val="32"/>
          <w:szCs w:val="32"/>
        </w:rPr>
        <w:t>台灣中油股份有限公司</w:t>
      </w:r>
      <w:r w:rsidR="00883FB7" w:rsidRPr="00DE2E5F">
        <w:rPr>
          <w:rFonts w:ascii="標楷體" w:eastAsia="標楷體" w:hAnsi="標楷體" w:cs="標楷體" w:hint="eastAsia"/>
          <w:kern w:val="0"/>
          <w:sz w:val="32"/>
          <w:szCs w:val="32"/>
        </w:rPr>
        <w:t>在直營加油站及媒體刊登公投廣告、動員員工出席民進黨舉辦的反公投說明會等，均涉及反方使用公家資源，利用國家機器壓制民意進行不當干預行為，已違反行政中立相關規範。為確保公務人員依法行政、執行公正及政治中立，並維護政府機關行政中立之公正形象，</w:t>
      </w:r>
      <w:proofErr w:type="gramStart"/>
      <w:r w:rsidR="00883FB7" w:rsidRPr="00DE2E5F">
        <w:rPr>
          <w:rFonts w:ascii="標楷體" w:eastAsia="標楷體" w:hAnsi="標楷體" w:cs="標楷體" w:hint="eastAsia"/>
          <w:kern w:val="0"/>
          <w:sz w:val="32"/>
          <w:szCs w:val="32"/>
        </w:rPr>
        <w:t>爰</w:t>
      </w:r>
      <w:proofErr w:type="gramEnd"/>
      <w:r w:rsidR="00883FB7" w:rsidRPr="00DE2E5F">
        <w:rPr>
          <w:rFonts w:ascii="標楷體" w:eastAsia="標楷體" w:hAnsi="標楷體" w:cs="標楷體" w:hint="eastAsia"/>
          <w:kern w:val="0"/>
          <w:sz w:val="32"/>
          <w:szCs w:val="32"/>
        </w:rPr>
        <w:t>要求行政院應通令所屬機關(構)：</w:t>
      </w:r>
    </w:p>
    <w:p w:rsidR="00883FB7" w:rsidRPr="00DE2E5F" w:rsidRDefault="00351F17" w:rsidP="00DE2E5F">
      <w:pPr>
        <w:spacing w:line="460" w:lineRule="exact"/>
        <w:ind w:leftChars="100" w:left="1194" w:hangingChars="298" w:hanging="954"/>
        <w:rPr>
          <w:rFonts w:ascii="標楷體" w:eastAsia="標楷體" w:hAnsi="標楷體" w:cs="標楷體"/>
          <w:color w:val="000000"/>
          <w:kern w:val="0"/>
          <w:sz w:val="32"/>
          <w:szCs w:val="32"/>
        </w:rPr>
      </w:pPr>
      <w:r w:rsidRPr="00DE2E5F">
        <w:rPr>
          <w:rFonts w:ascii="標楷體" w:eastAsia="標楷體" w:hAnsi="標楷體" w:cs="標楷體" w:hint="eastAsia"/>
          <w:color w:val="000000"/>
          <w:kern w:val="0"/>
          <w:sz w:val="32"/>
          <w:szCs w:val="32"/>
        </w:rPr>
        <w:t>（</w:t>
      </w:r>
      <w:r w:rsidR="005B2C20" w:rsidRPr="00DE2E5F">
        <w:rPr>
          <w:rFonts w:ascii="標楷體" w:eastAsia="標楷體" w:hAnsi="標楷體" w:cs="標楷體" w:hint="eastAsia"/>
          <w:color w:val="000000"/>
          <w:kern w:val="0"/>
          <w:sz w:val="32"/>
          <w:szCs w:val="32"/>
        </w:rPr>
        <w:t>一</w:t>
      </w:r>
      <w:r w:rsidRPr="00DE2E5F">
        <w:rPr>
          <w:rFonts w:ascii="標楷體" w:eastAsia="標楷體" w:hAnsi="標楷體" w:cs="標楷體" w:hint="eastAsia"/>
          <w:color w:val="000000"/>
          <w:kern w:val="0"/>
          <w:sz w:val="32"/>
          <w:szCs w:val="32"/>
        </w:rPr>
        <w:t>）</w:t>
      </w:r>
      <w:r w:rsidR="00883FB7" w:rsidRPr="00DE2E5F">
        <w:rPr>
          <w:rFonts w:ascii="標楷體" w:eastAsia="標楷體" w:hAnsi="標楷體" w:cs="標楷體" w:hint="eastAsia"/>
          <w:color w:val="000000"/>
          <w:kern w:val="0"/>
          <w:sz w:val="32"/>
          <w:szCs w:val="32"/>
        </w:rPr>
        <w:t>不得動用行政資源刊登廣告及編印製、散發、張貼宣傳品或</w:t>
      </w:r>
      <w:r w:rsidR="00883FB7" w:rsidRPr="00DE2E5F">
        <w:rPr>
          <w:rFonts w:ascii="標楷體" w:eastAsia="標楷體" w:hAnsi="標楷體" w:cs="標楷體" w:hint="eastAsia"/>
          <w:color w:val="000000"/>
          <w:kern w:val="0"/>
          <w:sz w:val="32"/>
          <w:szCs w:val="32"/>
        </w:rPr>
        <w:lastRenderedPageBreak/>
        <w:t>辦理相關活動；亦不得要求公務人員參與公投宣傳有關之活動。</w:t>
      </w:r>
    </w:p>
    <w:p w:rsidR="00883FB7" w:rsidRPr="00DE2E5F" w:rsidRDefault="00351F17" w:rsidP="00DE2E5F">
      <w:pPr>
        <w:spacing w:line="460" w:lineRule="exact"/>
        <w:ind w:leftChars="100" w:left="1194" w:hangingChars="298" w:hanging="954"/>
        <w:rPr>
          <w:rFonts w:ascii="標楷體" w:eastAsia="標楷體" w:hAnsi="標楷體" w:cs="標楷體"/>
          <w:color w:val="000000"/>
          <w:kern w:val="0"/>
          <w:sz w:val="32"/>
          <w:szCs w:val="32"/>
        </w:rPr>
      </w:pPr>
      <w:r w:rsidRPr="00DE2E5F">
        <w:rPr>
          <w:rFonts w:ascii="標楷體" w:eastAsia="標楷體" w:hAnsi="標楷體" w:cs="標楷體" w:hint="eastAsia"/>
          <w:color w:val="000000"/>
          <w:kern w:val="0"/>
          <w:sz w:val="32"/>
          <w:szCs w:val="32"/>
        </w:rPr>
        <w:t>（二）</w:t>
      </w:r>
      <w:r w:rsidR="00883FB7" w:rsidRPr="00DE2E5F">
        <w:rPr>
          <w:rFonts w:ascii="標楷體" w:eastAsia="標楷體" w:hAnsi="標楷體" w:cs="標楷體" w:hint="eastAsia"/>
          <w:color w:val="000000"/>
          <w:kern w:val="0"/>
          <w:sz w:val="32"/>
          <w:szCs w:val="32"/>
        </w:rPr>
        <w:t>立即清查有無行政官員及各機關員工出席民進黨反公投說明會報支出差旅費及加班費之情形，並於一周內向立法院內政委員會提出書面報告。</w:t>
      </w:r>
    </w:p>
    <w:p w:rsidR="00BA3A93" w:rsidRDefault="00BA3A93" w:rsidP="00BA3A93">
      <w:pPr>
        <w:spacing w:line="440" w:lineRule="exact"/>
        <w:ind w:leftChars="1450" w:left="4760" w:hangingChars="400" w:hanging="1280"/>
        <w:jc w:val="both"/>
        <w:rPr>
          <w:rFonts w:ascii="標楷體" w:eastAsia="標楷體" w:hAnsi="標楷體" w:cs="Times New Roman" w:hint="eastAsia"/>
          <w:sz w:val="32"/>
          <w:szCs w:val="32"/>
          <w:lang w:val="x-none"/>
        </w:rPr>
      </w:pPr>
      <w:r w:rsidRPr="00A44959">
        <w:rPr>
          <w:rFonts w:ascii="標楷體" w:eastAsia="標楷體" w:hAnsi="標楷體" w:cs="Times New Roman" w:hint="eastAsia"/>
          <w:sz w:val="32"/>
          <w:szCs w:val="32"/>
          <w:lang w:val="x-none"/>
        </w:rPr>
        <w:t xml:space="preserve">提案人：林為洲  魯明哲  林思銘  林文瑞  </w:t>
      </w:r>
    </w:p>
    <w:p w:rsidR="008C22F2" w:rsidRPr="00BA3A93" w:rsidRDefault="008C22F2" w:rsidP="00BA3A93">
      <w:pPr>
        <w:spacing w:line="440" w:lineRule="exact"/>
        <w:ind w:leftChars="1450" w:left="4760" w:hangingChars="400" w:hanging="1280"/>
        <w:jc w:val="both"/>
        <w:rPr>
          <w:rFonts w:ascii="標楷體" w:eastAsia="標楷體" w:hAnsi="標楷體" w:cs="Times New Roman"/>
          <w:sz w:val="32"/>
          <w:szCs w:val="32"/>
          <w:lang w:val="x-none"/>
        </w:rPr>
      </w:pPr>
    </w:p>
    <w:p w:rsidR="008D64D4" w:rsidRPr="008D64D4" w:rsidRDefault="008D64D4" w:rsidP="00032013">
      <w:pPr>
        <w:wordWrap w:val="0"/>
        <w:topLinePunct/>
        <w:snapToGrid w:val="0"/>
        <w:spacing w:line="460" w:lineRule="exact"/>
        <w:ind w:leftChars="110" w:left="1090" w:hangingChars="258" w:hanging="826"/>
        <w:jc w:val="both"/>
        <w:rPr>
          <w:rFonts w:ascii="標楷體" w:eastAsia="標楷體" w:hAnsi="標楷體" w:cs="Times New Roman"/>
          <w:bCs/>
          <w:sz w:val="32"/>
          <w:szCs w:val="32"/>
        </w:rPr>
      </w:pPr>
      <w:r w:rsidRPr="0048601C">
        <w:rPr>
          <w:rFonts w:ascii="標楷體" w:eastAsia="標楷體" w:hAnsi="標楷體" w:cs="Times New Roman" w:hint="eastAsia"/>
          <w:b/>
          <w:bCs/>
          <w:sz w:val="32"/>
          <w:szCs w:val="32"/>
        </w:rPr>
        <w:t>決議</w:t>
      </w:r>
      <w:r w:rsidRPr="0048601C">
        <w:rPr>
          <w:rFonts w:ascii="標楷體" w:eastAsia="標楷體" w:hAnsi="標楷體" w:cs="Times New Roman"/>
          <w:b/>
          <w:bCs/>
          <w:sz w:val="32"/>
          <w:szCs w:val="32"/>
        </w:rPr>
        <w:t>:</w:t>
      </w:r>
      <w:r w:rsidR="00280B61">
        <w:rPr>
          <w:rFonts w:ascii="標楷體" w:eastAsia="標楷體" w:hAnsi="標楷體" w:cs="Times New Roman" w:hint="eastAsia"/>
          <w:bCs/>
          <w:sz w:val="32"/>
          <w:szCs w:val="32"/>
        </w:rPr>
        <w:t>不通過。(</w:t>
      </w:r>
      <w:r w:rsidRPr="008D64D4">
        <w:rPr>
          <w:rFonts w:ascii="標楷體" w:eastAsia="標楷體" w:hAnsi="標楷體" w:cs="Times New Roman" w:hint="eastAsia"/>
          <w:bCs/>
          <w:sz w:val="32"/>
          <w:szCs w:val="32"/>
        </w:rPr>
        <w:t>本案</w:t>
      </w:r>
      <w:proofErr w:type="gramStart"/>
      <w:r w:rsidRPr="008D64D4">
        <w:rPr>
          <w:rFonts w:ascii="標楷體" w:eastAsia="標楷體" w:hAnsi="標楷體" w:cs="Times New Roman" w:hint="eastAsia"/>
          <w:bCs/>
          <w:sz w:val="32"/>
          <w:szCs w:val="32"/>
        </w:rPr>
        <w:t>採</w:t>
      </w:r>
      <w:proofErr w:type="gramEnd"/>
      <w:r w:rsidRPr="008D64D4">
        <w:rPr>
          <w:rFonts w:ascii="標楷體" w:eastAsia="標楷體" w:hAnsi="標楷體" w:cs="Times New Roman" w:hint="eastAsia"/>
          <w:bCs/>
          <w:sz w:val="32"/>
          <w:szCs w:val="32"/>
        </w:rPr>
        <w:t>舉手表決方式，表決結果：</w:t>
      </w:r>
      <w:proofErr w:type="gramStart"/>
      <w:r w:rsidRPr="008D64D4">
        <w:rPr>
          <w:rFonts w:ascii="標楷體" w:eastAsia="標楷體" w:hAnsi="標楷體" w:cs="Times New Roman" w:hint="eastAsia"/>
          <w:bCs/>
          <w:sz w:val="32"/>
          <w:szCs w:val="32"/>
        </w:rPr>
        <w:t>在場委員</w:t>
      </w:r>
      <w:proofErr w:type="gramEnd"/>
      <w:r w:rsidR="00C50A26">
        <w:rPr>
          <w:rFonts w:ascii="標楷體" w:eastAsia="標楷體" w:hAnsi="標楷體" w:cs="Times New Roman"/>
          <w:bCs/>
          <w:sz w:val="32"/>
          <w:szCs w:val="32"/>
        </w:rPr>
        <w:t>7</w:t>
      </w:r>
      <w:r w:rsidRPr="008D64D4">
        <w:rPr>
          <w:rFonts w:ascii="標楷體" w:eastAsia="標楷體" w:hAnsi="標楷體" w:cs="Times New Roman" w:hint="eastAsia"/>
          <w:bCs/>
          <w:sz w:val="32"/>
          <w:szCs w:val="32"/>
        </w:rPr>
        <w:t>人(不含主席)，贊成者</w:t>
      </w:r>
      <w:r w:rsidR="00C50A26">
        <w:rPr>
          <w:rFonts w:ascii="標楷體" w:eastAsia="標楷體" w:hAnsi="標楷體" w:cs="Times New Roman" w:hint="eastAsia"/>
          <w:bCs/>
          <w:sz w:val="32"/>
          <w:szCs w:val="32"/>
        </w:rPr>
        <w:t>1</w:t>
      </w:r>
      <w:r w:rsidRPr="008D64D4">
        <w:rPr>
          <w:rFonts w:ascii="標楷體" w:eastAsia="標楷體" w:hAnsi="標楷體" w:cs="Times New Roman" w:hint="eastAsia"/>
          <w:bCs/>
          <w:sz w:val="32"/>
          <w:szCs w:val="32"/>
        </w:rPr>
        <w:t>人，反對者</w:t>
      </w:r>
      <w:r w:rsidR="00C50A26">
        <w:rPr>
          <w:rFonts w:ascii="標楷體" w:eastAsia="標楷體" w:hAnsi="標楷體" w:cs="Times New Roman" w:hint="eastAsia"/>
          <w:bCs/>
          <w:sz w:val="32"/>
          <w:szCs w:val="32"/>
        </w:rPr>
        <w:t>6</w:t>
      </w:r>
      <w:r w:rsidRPr="008D64D4">
        <w:rPr>
          <w:rFonts w:ascii="標楷體" w:eastAsia="標楷體" w:hAnsi="標楷體" w:cs="Times New Roman" w:hint="eastAsia"/>
          <w:bCs/>
          <w:sz w:val="32"/>
          <w:szCs w:val="32"/>
        </w:rPr>
        <w:t>人，贊成者少數，本案不通過。</w:t>
      </w:r>
      <w:r w:rsidR="00280B61">
        <w:rPr>
          <w:rFonts w:ascii="標楷體" w:eastAsia="標楷體" w:hAnsi="標楷體" w:cs="Times New Roman" w:hint="eastAsia"/>
          <w:bCs/>
          <w:sz w:val="32"/>
          <w:szCs w:val="32"/>
        </w:rPr>
        <w:t>)</w:t>
      </w:r>
    </w:p>
    <w:p w:rsidR="00BC23C7" w:rsidRPr="008D64D4" w:rsidRDefault="00BC23C7" w:rsidP="00BC23C7">
      <w:pPr>
        <w:spacing w:line="440" w:lineRule="exact"/>
        <w:jc w:val="both"/>
        <w:rPr>
          <w:rFonts w:ascii="標楷體" w:eastAsia="標楷體" w:hAnsi="標楷體" w:cs="Times New Roman"/>
          <w:sz w:val="32"/>
          <w:szCs w:val="32"/>
        </w:rPr>
      </w:pPr>
    </w:p>
    <w:p w:rsidR="00817035" w:rsidRPr="00182C5A" w:rsidRDefault="00E11344" w:rsidP="00C5179A">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66C" w:rsidRDefault="0056466C" w:rsidP="00D11F6C">
      <w:r>
        <w:separator/>
      </w:r>
    </w:p>
  </w:endnote>
  <w:endnote w:type="continuationSeparator" w:id="0">
    <w:p w:rsidR="0056466C" w:rsidRDefault="0056466C"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D745B2" w:rsidRPr="00D745B2">
          <w:rPr>
            <w:noProof/>
            <w:lang w:val="zh-TW"/>
          </w:rPr>
          <w:t>1</w:t>
        </w:r>
        <w:r>
          <w:fldChar w:fldCharType="end"/>
        </w:r>
      </w:p>
    </w:sdtContent>
  </w:sdt>
  <w:p w:rsidR="004F6F93" w:rsidRDefault="004F6F9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66C" w:rsidRDefault="0056466C" w:rsidP="00D11F6C">
      <w:r>
        <w:separator/>
      </w:r>
    </w:p>
  </w:footnote>
  <w:footnote w:type="continuationSeparator" w:id="0">
    <w:p w:rsidR="0056466C" w:rsidRDefault="0056466C"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B5F8E"/>
    <w:multiLevelType w:val="hybridMultilevel"/>
    <w:tmpl w:val="04488BC8"/>
    <w:lvl w:ilvl="0" w:tplc="7786E74C">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5">
    <w:nsid w:val="2BEA6BBA"/>
    <w:multiLevelType w:val="hybridMultilevel"/>
    <w:tmpl w:val="E30012A8"/>
    <w:lvl w:ilvl="0" w:tplc="DF2C5CD6">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122770C"/>
    <w:multiLevelType w:val="hybridMultilevel"/>
    <w:tmpl w:val="BC50EA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31B1A4C"/>
    <w:multiLevelType w:val="hybridMultilevel"/>
    <w:tmpl w:val="F7B4497E"/>
    <w:lvl w:ilvl="0" w:tplc="E7F64A2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nsid w:val="481E6086"/>
    <w:multiLevelType w:val="hybridMultilevel"/>
    <w:tmpl w:val="7BF86C1C"/>
    <w:lvl w:ilvl="0" w:tplc="3C44732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1931A95"/>
    <w:multiLevelType w:val="multilevel"/>
    <w:tmpl w:val="0D6ADDC0"/>
    <w:lvl w:ilvl="0">
      <w:start w:val="1"/>
      <w:numFmt w:val="decimal"/>
      <w:lvlText w:val="%1、"/>
      <w:lvlJc w:val="left"/>
      <w:pPr>
        <w:ind w:left="1470" w:hanging="720"/>
      </w:pPr>
    </w:lvl>
    <w:lvl w:ilvl="1">
      <w:start w:val="1"/>
      <w:numFmt w:val="decimal"/>
      <w:lvlText w:val="%2、"/>
      <w:lvlJc w:val="left"/>
      <w:pPr>
        <w:ind w:left="1710" w:hanging="480"/>
      </w:pPr>
    </w:lvl>
    <w:lvl w:ilvl="2">
      <w:start w:val="1"/>
      <w:numFmt w:val="lowerRoman"/>
      <w:lvlText w:val="%3."/>
      <w:lvlJc w:val="right"/>
      <w:pPr>
        <w:ind w:left="2190" w:hanging="480"/>
      </w:pPr>
    </w:lvl>
    <w:lvl w:ilvl="3">
      <w:start w:val="1"/>
      <w:numFmt w:val="decimal"/>
      <w:lvlText w:val="%4."/>
      <w:lvlJc w:val="left"/>
      <w:pPr>
        <w:ind w:left="2670" w:hanging="480"/>
      </w:pPr>
    </w:lvl>
    <w:lvl w:ilvl="4">
      <w:start w:val="1"/>
      <w:numFmt w:val="decimal"/>
      <w:lvlText w:val="%5、"/>
      <w:lvlJc w:val="left"/>
      <w:pPr>
        <w:ind w:left="3150" w:hanging="480"/>
      </w:pPr>
    </w:lvl>
    <w:lvl w:ilvl="5">
      <w:start w:val="1"/>
      <w:numFmt w:val="lowerRoman"/>
      <w:lvlText w:val="%6."/>
      <w:lvlJc w:val="right"/>
      <w:pPr>
        <w:ind w:left="3630" w:hanging="480"/>
      </w:pPr>
    </w:lvl>
    <w:lvl w:ilvl="6">
      <w:start w:val="1"/>
      <w:numFmt w:val="decimal"/>
      <w:lvlText w:val="%7."/>
      <w:lvlJc w:val="left"/>
      <w:pPr>
        <w:ind w:left="4110" w:hanging="480"/>
      </w:pPr>
    </w:lvl>
    <w:lvl w:ilvl="7">
      <w:start w:val="1"/>
      <w:numFmt w:val="decimal"/>
      <w:lvlText w:val="%8、"/>
      <w:lvlJc w:val="left"/>
      <w:pPr>
        <w:ind w:left="4590" w:hanging="480"/>
      </w:pPr>
    </w:lvl>
    <w:lvl w:ilvl="8">
      <w:start w:val="1"/>
      <w:numFmt w:val="lowerRoman"/>
      <w:lvlText w:val="%9."/>
      <w:lvlJc w:val="right"/>
      <w:pPr>
        <w:ind w:left="5070" w:hanging="480"/>
      </w:pPr>
    </w:lvl>
  </w:abstractNum>
  <w:abstractNum w:abstractNumId="15">
    <w:nsid w:val="680F4DD1"/>
    <w:multiLevelType w:val="hybridMultilevel"/>
    <w:tmpl w:val="26644C72"/>
    <w:lvl w:ilvl="0" w:tplc="AFFE1EB8">
      <w:start w:val="1"/>
      <w:numFmt w:val="taiwaneseCountingThousand"/>
      <w:lvlText w:val="%1、"/>
      <w:lvlJc w:val="left"/>
      <w:pPr>
        <w:ind w:left="720" w:hanging="720"/>
      </w:pPr>
      <w:rPr>
        <w:rFonts w:hint="default"/>
      </w:rPr>
    </w:lvl>
    <w:lvl w:ilvl="1" w:tplc="30C67494">
      <w:start w:val="1"/>
      <w:numFmt w:val="taiwaneseCountingThousand"/>
      <w:lvlText w:val="(%2)"/>
      <w:lvlJc w:val="left"/>
      <w:pPr>
        <w:ind w:left="1200" w:hanging="720"/>
      </w:pPr>
      <w:rPr>
        <w:rFonts w:ascii="標楷體" w:eastAsia="標楷體" w:hAnsi="標楷體"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4C21AD7"/>
    <w:multiLevelType w:val="hybridMultilevel"/>
    <w:tmpl w:val="E6EA243E"/>
    <w:lvl w:ilvl="0" w:tplc="E2B61C78">
      <w:start w:val="1"/>
      <w:numFmt w:val="taiwaneseCountingThousand"/>
      <w:lvlText w:val="%1、"/>
      <w:lvlJc w:val="left"/>
      <w:pPr>
        <w:ind w:left="1080" w:hanging="1080"/>
      </w:pPr>
      <w:rPr>
        <w:rFonts w:ascii="Times New Roman" w:eastAsia="標楷體" w:hAnsi="標楷體"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1"/>
  </w:num>
  <w:num w:numId="3">
    <w:abstractNumId w:val="3"/>
  </w:num>
  <w:num w:numId="4">
    <w:abstractNumId w:val="2"/>
  </w:num>
  <w:num w:numId="5">
    <w:abstractNumId w:val="6"/>
  </w:num>
  <w:num w:numId="6">
    <w:abstractNumId w:val="7"/>
  </w:num>
  <w:num w:numId="7">
    <w:abstractNumId w:val="10"/>
  </w:num>
  <w:num w:numId="8">
    <w:abstractNumId w:val="4"/>
  </w:num>
  <w:num w:numId="9">
    <w:abstractNumId w:val="0"/>
  </w:num>
  <w:num w:numId="10">
    <w:abstractNumId w:val="9"/>
  </w:num>
  <w:num w:numId="11">
    <w:abstractNumId w:val="16"/>
  </w:num>
  <w:num w:numId="12">
    <w:abstractNumId w:val="13"/>
  </w:num>
  <w:num w:numId="13">
    <w:abstractNumId w:val="11"/>
  </w:num>
  <w:num w:numId="14">
    <w:abstractNumId w:val="5"/>
  </w:num>
  <w:num w:numId="15">
    <w:abstractNumId w:val="8"/>
  </w:num>
  <w:num w:numId="16">
    <w:abstractNumId w:val="15"/>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1BDB"/>
    <w:rsid w:val="000022ED"/>
    <w:rsid w:val="00002303"/>
    <w:rsid w:val="00002DA7"/>
    <w:rsid w:val="00006AAF"/>
    <w:rsid w:val="00007E97"/>
    <w:rsid w:val="00010E14"/>
    <w:rsid w:val="00011AC0"/>
    <w:rsid w:val="00012088"/>
    <w:rsid w:val="00012116"/>
    <w:rsid w:val="000125B3"/>
    <w:rsid w:val="000128F9"/>
    <w:rsid w:val="00013D1E"/>
    <w:rsid w:val="0001522F"/>
    <w:rsid w:val="0001544D"/>
    <w:rsid w:val="000202E0"/>
    <w:rsid w:val="000219E8"/>
    <w:rsid w:val="00022D6C"/>
    <w:rsid w:val="000232B0"/>
    <w:rsid w:val="00023644"/>
    <w:rsid w:val="0002401E"/>
    <w:rsid w:val="0002405F"/>
    <w:rsid w:val="00024B08"/>
    <w:rsid w:val="000251C9"/>
    <w:rsid w:val="0002526B"/>
    <w:rsid w:val="00026A4E"/>
    <w:rsid w:val="00030406"/>
    <w:rsid w:val="0003137D"/>
    <w:rsid w:val="00032013"/>
    <w:rsid w:val="00032BB0"/>
    <w:rsid w:val="00033A44"/>
    <w:rsid w:val="00034253"/>
    <w:rsid w:val="00034E9D"/>
    <w:rsid w:val="0003509B"/>
    <w:rsid w:val="00035FB9"/>
    <w:rsid w:val="000376BF"/>
    <w:rsid w:val="00040693"/>
    <w:rsid w:val="00040CEF"/>
    <w:rsid w:val="00040D7A"/>
    <w:rsid w:val="000430E9"/>
    <w:rsid w:val="00043B24"/>
    <w:rsid w:val="00046EC9"/>
    <w:rsid w:val="000473FC"/>
    <w:rsid w:val="000474FB"/>
    <w:rsid w:val="00047C3D"/>
    <w:rsid w:val="00047E40"/>
    <w:rsid w:val="00050BCC"/>
    <w:rsid w:val="0005113F"/>
    <w:rsid w:val="000520D3"/>
    <w:rsid w:val="000535C9"/>
    <w:rsid w:val="0005375A"/>
    <w:rsid w:val="00056268"/>
    <w:rsid w:val="00057D55"/>
    <w:rsid w:val="00062D37"/>
    <w:rsid w:val="00070360"/>
    <w:rsid w:val="00071C47"/>
    <w:rsid w:val="00072B21"/>
    <w:rsid w:val="00073F9D"/>
    <w:rsid w:val="00074BAF"/>
    <w:rsid w:val="00075428"/>
    <w:rsid w:val="0007585A"/>
    <w:rsid w:val="0007597E"/>
    <w:rsid w:val="0007666A"/>
    <w:rsid w:val="00082238"/>
    <w:rsid w:val="00082549"/>
    <w:rsid w:val="00083482"/>
    <w:rsid w:val="00084DF4"/>
    <w:rsid w:val="00085548"/>
    <w:rsid w:val="00085BCB"/>
    <w:rsid w:val="00090191"/>
    <w:rsid w:val="00090B31"/>
    <w:rsid w:val="00091F5B"/>
    <w:rsid w:val="00092D79"/>
    <w:rsid w:val="00093E90"/>
    <w:rsid w:val="00097C21"/>
    <w:rsid w:val="000A3389"/>
    <w:rsid w:val="000A3C16"/>
    <w:rsid w:val="000A3C9B"/>
    <w:rsid w:val="000A5EF1"/>
    <w:rsid w:val="000A75EF"/>
    <w:rsid w:val="000A7C2C"/>
    <w:rsid w:val="000B1052"/>
    <w:rsid w:val="000B16E8"/>
    <w:rsid w:val="000B1E6C"/>
    <w:rsid w:val="000B221B"/>
    <w:rsid w:val="000B23B2"/>
    <w:rsid w:val="000B30F3"/>
    <w:rsid w:val="000B3D59"/>
    <w:rsid w:val="000B62C9"/>
    <w:rsid w:val="000B642D"/>
    <w:rsid w:val="000B658A"/>
    <w:rsid w:val="000C080D"/>
    <w:rsid w:val="000C15B0"/>
    <w:rsid w:val="000C312A"/>
    <w:rsid w:val="000C4208"/>
    <w:rsid w:val="000C505B"/>
    <w:rsid w:val="000C5C1F"/>
    <w:rsid w:val="000C687A"/>
    <w:rsid w:val="000C6EBD"/>
    <w:rsid w:val="000C754C"/>
    <w:rsid w:val="000D1473"/>
    <w:rsid w:val="000D3C98"/>
    <w:rsid w:val="000D42D8"/>
    <w:rsid w:val="000D4943"/>
    <w:rsid w:val="000D4CBD"/>
    <w:rsid w:val="000D5F64"/>
    <w:rsid w:val="000D6768"/>
    <w:rsid w:val="000D7BE8"/>
    <w:rsid w:val="000E06C0"/>
    <w:rsid w:val="000E0CEB"/>
    <w:rsid w:val="000E18D9"/>
    <w:rsid w:val="000E1A6F"/>
    <w:rsid w:val="000E202B"/>
    <w:rsid w:val="000E2789"/>
    <w:rsid w:val="000E2B0D"/>
    <w:rsid w:val="000E335C"/>
    <w:rsid w:val="000E60C8"/>
    <w:rsid w:val="000F094E"/>
    <w:rsid w:val="000F0DC8"/>
    <w:rsid w:val="000F1935"/>
    <w:rsid w:val="000F1E4F"/>
    <w:rsid w:val="000F480A"/>
    <w:rsid w:val="000F5651"/>
    <w:rsid w:val="000F649C"/>
    <w:rsid w:val="000F6857"/>
    <w:rsid w:val="000F69C4"/>
    <w:rsid w:val="000F760D"/>
    <w:rsid w:val="0010077E"/>
    <w:rsid w:val="00100EAC"/>
    <w:rsid w:val="00100FDF"/>
    <w:rsid w:val="001028F0"/>
    <w:rsid w:val="0010390B"/>
    <w:rsid w:val="0010618D"/>
    <w:rsid w:val="00106DA4"/>
    <w:rsid w:val="00107721"/>
    <w:rsid w:val="00107D1C"/>
    <w:rsid w:val="00110E95"/>
    <w:rsid w:val="00111E57"/>
    <w:rsid w:val="0011408F"/>
    <w:rsid w:val="001147DB"/>
    <w:rsid w:val="00115107"/>
    <w:rsid w:val="0012097D"/>
    <w:rsid w:val="0012193C"/>
    <w:rsid w:val="00131A89"/>
    <w:rsid w:val="00131F76"/>
    <w:rsid w:val="0013247F"/>
    <w:rsid w:val="001336C1"/>
    <w:rsid w:val="00133C36"/>
    <w:rsid w:val="0013541D"/>
    <w:rsid w:val="0013549A"/>
    <w:rsid w:val="00137FFA"/>
    <w:rsid w:val="00141557"/>
    <w:rsid w:val="0014247D"/>
    <w:rsid w:val="001438ED"/>
    <w:rsid w:val="0014433C"/>
    <w:rsid w:val="00147312"/>
    <w:rsid w:val="001504BD"/>
    <w:rsid w:val="00150D8F"/>
    <w:rsid w:val="00150F7C"/>
    <w:rsid w:val="00154C04"/>
    <w:rsid w:val="00162487"/>
    <w:rsid w:val="00162C8D"/>
    <w:rsid w:val="00164407"/>
    <w:rsid w:val="0016462B"/>
    <w:rsid w:val="001654DB"/>
    <w:rsid w:val="00165AD9"/>
    <w:rsid w:val="0017075F"/>
    <w:rsid w:val="00170FFD"/>
    <w:rsid w:val="00171106"/>
    <w:rsid w:val="001724CD"/>
    <w:rsid w:val="00173334"/>
    <w:rsid w:val="001747BC"/>
    <w:rsid w:val="00175260"/>
    <w:rsid w:val="00176BD9"/>
    <w:rsid w:val="00177817"/>
    <w:rsid w:val="001811BA"/>
    <w:rsid w:val="00181406"/>
    <w:rsid w:val="00182C5A"/>
    <w:rsid w:val="00182CB2"/>
    <w:rsid w:val="00184692"/>
    <w:rsid w:val="00186215"/>
    <w:rsid w:val="00186B7B"/>
    <w:rsid w:val="0018706A"/>
    <w:rsid w:val="0018737E"/>
    <w:rsid w:val="00187A03"/>
    <w:rsid w:val="001914BF"/>
    <w:rsid w:val="001929FF"/>
    <w:rsid w:val="00192CC9"/>
    <w:rsid w:val="0019312F"/>
    <w:rsid w:val="001931D8"/>
    <w:rsid w:val="001940F4"/>
    <w:rsid w:val="00194250"/>
    <w:rsid w:val="001971AF"/>
    <w:rsid w:val="00197B59"/>
    <w:rsid w:val="001A04A6"/>
    <w:rsid w:val="001A169D"/>
    <w:rsid w:val="001A16D5"/>
    <w:rsid w:val="001A2184"/>
    <w:rsid w:val="001A2354"/>
    <w:rsid w:val="001A33D4"/>
    <w:rsid w:val="001A5D68"/>
    <w:rsid w:val="001A6D60"/>
    <w:rsid w:val="001A730F"/>
    <w:rsid w:val="001B0FBE"/>
    <w:rsid w:val="001B28F7"/>
    <w:rsid w:val="001B2EF6"/>
    <w:rsid w:val="001B3815"/>
    <w:rsid w:val="001B3B9F"/>
    <w:rsid w:val="001B4B56"/>
    <w:rsid w:val="001B5144"/>
    <w:rsid w:val="001B61FA"/>
    <w:rsid w:val="001B7806"/>
    <w:rsid w:val="001C0EF3"/>
    <w:rsid w:val="001C395D"/>
    <w:rsid w:val="001C44C0"/>
    <w:rsid w:val="001C4AC7"/>
    <w:rsid w:val="001C6446"/>
    <w:rsid w:val="001C686A"/>
    <w:rsid w:val="001D0B8E"/>
    <w:rsid w:val="001D3E46"/>
    <w:rsid w:val="001D439C"/>
    <w:rsid w:val="001D5048"/>
    <w:rsid w:val="001D5179"/>
    <w:rsid w:val="001E044F"/>
    <w:rsid w:val="001E050D"/>
    <w:rsid w:val="001E08E6"/>
    <w:rsid w:val="001E0F3B"/>
    <w:rsid w:val="001E1706"/>
    <w:rsid w:val="001E17FC"/>
    <w:rsid w:val="001E2588"/>
    <w:rsid w:val="001E2EB5"/>
    <w:rsid w:val="001E4393"/>
    <w:rsid w:val="001E6BF0"/>
    <w:rsid w:val="001E797B"/>
    <w:rsid w:val="001F19DF"/>
    <w:rsid w:val="001F63B4"/>
    <w:rsid w:val="001F6BA3"/>
    <w:rsid w:val="001F6EF4"/>
    <w:rsid w:val="00200AFE"/>
    <w:rsid w:val="00200DA6"/>
    <w:rsid w:val="002015DE"/>
    <w:rsid w:val="00201771"/>
    <w:rsid w:val="00201B37"/>
    <w:rsid w:val="00204158"/>
    <w:rsid w:val="0020440B"/>
    <w:rsid w:val="00205D78"/>
    <w:rsid w:val="00206ACD"/>
    <w:rsid w:val="00211519"/>
    <w:rsid w:val="002121FD"/>
    <w:rsid w:val="00212256"/>
    <w:rsid w:val="00213DA1"/>
    <w:rsid w:val="00213E31"/>
    <w:rsid w:val="00215988"/>
    <w:rsid w:val="00215BF1"/>
    <w:rsid w:val="00220C57"/>
    <w:rsid w:val="00221487"/>
    <w:rsid w:val="002226C3"/>
    <w:rsid w:val="00222812"/>
    <w:rsid w:val="00223ADE"/>
    <w:rsid w:val="00224A79"/>
    <w:rsid w:val="002250A1"/>
    <w:rsid w:val="002255F5"/>
    <w:rsid w:val="00225D20"/>
    <w:rsid w:val="00225F69"/>
    <w:rsid w:val="002264B8"/>
    <w:rsid w:val="00226EB5"/>
    <w:rsid w:val="002272D7"/>
    <w:rsid w:val="00227374"/>
    <w:rsid w:val="0023095B"/>
    <w:rsid w:val="002310E0"/>
    <w:rsid w:val="00233E57"/>
    <w:rsid w:val="00237735"/>
    <w:rsid w:val="002400CC"/>
    <w:rsid w:val="00245196"/>
    <w:rsid w:val="00245720"/>
    <w:rsid w:val="00247A1F"/>
    <w:rsid w:val="00247D0D"/>
    <w:rsid w:val="0025186F"/>
    <w:rsid w:val="00251AB5"/>
    <w:rsid w:val="00253FFE"/>
    <w:rsid w:val="002552D3"/>
    <w:rsid w:val="0025640D"/>
    <w:rsid w:val="00257D3F"/>
    <w:rsid w:val="00260A87"/>
    <w:rsid w:val="00262D8B"/>
    <w:rsid w:val="002637B9"/>
    <w:rsid w:val="002665FA"/>
    <w:rsid w:val="00266D61"/>
    <w:rsid w:val="002706DB"/>
    <w:rsid w:val="00272628"/>
    <w:rsid w:val="00272964"/>
    <w:rsid w:val="002730EA"/>
    <w:rsid w:val="00276979"/>
    <w:rsid w:val="00276BCE"/>
    <w:rsid w:val="00276C16"/>
    <w:rsid w:val="00277EE5"/>
    <w:rsid w:val="00280B61"/>
    <w:rsid w:val="00281FB0"/>
    <w:rsid w:val="002824EE"/>
    <w:rsid w:val="002826B8"/>
    <w:rsid w:val="0028414C"/>
    <w:rsid w:val="0028535C"/>
    <w:rsid w:val="00285844"/>
    <w:rsid w:val="002902EB"/>
    <w:rsid w:val="00290976"/>
    <w:rsid w:val="00290A98"/>
    <w:rsid w:val="0029206B"/>
    <w:rsid w:val="00294CB3"/>
    <w:rsid w:val="002967AE"/>
    <w:rsid w:val="002969B1"/>
    <w:rsid w:val="002A02CE"/>
    <w:rsid w:val="002A18F0"/>
    <w:rsid w:val="002A5E57"/>
    <w:rsid w:val="002A6D82"/>
    <w:rsid w:val="002A7ED0"/>
    <w:rsid w:val="002B2A38"/>
    <w:rsid w:val="002B3E8B"/>
    <w:rsid w:val="002B7E82"/>
    <w:rsid w:val="002C040C"/>
    <w:rsid w:val="002C15AA"/>
    <w:rsid w:val="002C2C9C"/>
    <w:rsid w:val="002C2F1D"/>
    <w:rsid w:val="002C4215"/>
    <w:rsid w:val="002C468A"/>
    <w:rsid w:val="002C5821"/>
    <w:rsid w:val="002D1101"/>
    <w:rsid w:val="002D15A4"/>
    <w:rsid w:val="002D3B23"/>
    <w:rsid w:val="002D5505"/>
    <w:rsid w:val="002D686D"/>
    <w:rsid w:val="002D7DA1"/>
    <w:rsid w:val="002E109D"/>
    <w:rsid w:val="002E39FD"/>
    <w:rsid w:val="002E580F"/>
    <w:rsid w:val="002E5B9E"/>
    <w:rsid w:val="002E5F9F"/>
    <w:rsid w:val="002E7236"/>
    <w:rsid w:val="002E7CF8"/>
    <w:rsid w:val="002F00FB"/>
    <w:rsid w:val="002F09C7"/>
    <w:rsid w:val="002F405E"/>
    <w:rsid w:val="002F4186"/>
    <w:rsid w:val="002F5381"/>
    <w:rsid w:val="002F57A0"/>
    <w:rsid w:val="002F5F84"/>
    <w:rsid w:val="002F6CAF"/>
    <w:rsid w:val="0030108C"/>
    <w:rsid w:val="00302BAD"/>
    <w:rsid w:val="0030674D"/>
    <w:rsid w:val="00307C14"/>
    <w:rsid w:val="00312A30"/>
    <w:rsid w:val="00313963"/>
    <w:rsid w:val="00313C81"/>
    <w:rsid w:val="00313E90"/>
    <w:rsid w:val="0031543B"/>
    <w:rsid w:val="0031572B"/>
    <w:rsid w:val="00316BAB"/>
    <w:rsid w:val="00316CA0"/>
    <w:rsid w:val="003177E7"/>
    <w:rsid w:val="00317A05"/>
    <w:rsid w:val="00317A73"/>
    <w:rsid w:val="003202CB"/>
    <w:rsid w:val="00321367"/>
    <w:rsid w:val="00321B62"/>
    <w:rsid w:val="00321E60"/>
    <w:rsid w:val="00323A72"/>
    <w:rsid w:val="003240B7"/>
    <w:rsid w:val="0032607C"/>
    <w:rsid w:val="003264F3"/>
    <w:rsid w:val="00326872"/>
    <w:rsid w:val="003271EC"/>
    <w:rsid w:val="0033155F"/>
    <w:rsid w:val="00332E92"/>
    <w:rsid w:val="00334CC8"/>
    <w:rsid w:val="003366B7"/>
    <w:rsid w:val="00337F02"/>
    <w:rsid w:val="00340934"/>
    <w:rsid w:val="00340D32"/>
    <w:rsid w:val="00340E72"/>
    <w:rsid w:val="00342475"/>
    <w:rsid w:val="00343E50"/>
    <w:rsid w:val="00344AC2"/>
    <w:rsid w:val="00344B68"/>
    <w:rsid w:val="00345BB6"/>
    <w:rsid w:val="00346580"/>
    <w:rsid w:val="00347231"/>
    <w:rsid w:val="00351F17"/>
    <w:rsid w:val="00355581"/>
    <w:rsid w:val="00356361"/>
    <w:rsid w:val="0036478F"/>
    <w:rsid w:val="00364FE9"/>
    <w:rsid w:val="003655A6"/>
    <w:rsid w:val="00366E67"/>
    <w:rsid w:val="00367038"/>
    <w:rsid w:val="00367188"/>
    <w:rsid w:val="0037158D"/>
    <w:rsid w:val="003726E1"/>
    <w:rsid w:val="00376908"/>
    <w:rsid w:val="00376A71"/>
    <w:rsid w:val="0037737D"/>
    <w:rsid w:val="00381289"/>
    <w:rsid w:val="0038484A"/>
    <w:rsid w:val="00390B30"/>
    <w:rsid w:val="0039314F"/>
    <w:rsid w:val="00394006"/>
    <w:rsid w:val="00394509"/>
    <w:rsid w:val="00396269"/>
    <w:rsid w:val="00396D7A"/>
    <w:rsid w:val="003A01D0"/>
    <w:rsid w:val="003A0B51"/>
    <w:rsid w:val="003A0DE4"/>
    <w:rsid w:val="003A3840"/>
    <w:rsid w:val="003A4413"/>
    <w:rsid w:val="003A6795"/>
    <w:rsid w:val="003A7751"/>
    <w:rsid w:val="003B0B6B"/>
    <w:rsid w:val="003B21C9"/>
    <w:rsid w:val="003B324E"/>
    <w:rsid w:val="003B53A9"/>
    <w:rsid w:val="003B596B"/>
    <w:rsid w:val="003B6F03"/>
    <w:rsid w:val="003B7D04"/>
    <w:rsid w:val="003B7EF1"/>
    <w:rsid w:val="003C05E0"/>
    <w:rsid w:val="003C3602"/>
    <w:rsid w:val="003C4B1C"/>
    <w:rsid w:val="003C6DE0"/>
    <w:rsid w:val="003C72F3"/>
    <w:rsid w:val="003C7570"/>
    <w:rsid w:val="003D1B33"/>
    <w:rsid w:val="003D1DA5"/>
    <w:rsid w:val="003D24D3"/>
    <w:rsid w:val="003D2ABE"/>
    <w:rsid w:val="003D3ED2"/>
    <w:rsid w:val="003D3FDA"/>
    <w:rsid w:val="003D6486"/>
    <w:rsid w:val="003D77E0"/>
    <w:rsid w:val="003E01AA"/>
    <w:rsid w:val="003E0882"/>
    <w:rsid w:val="003E10BD"/>
    <w:rsid w:val="003E169B"/>
    <w:rsid w:val="003E1EE3"/>
    <w:rsid w:val="003E3DBD"/>
    <w:rsid w:val="003E5204"/>
    <w:rsid w:val="003F344B"/>
    <w:rsid w:val="003F5CAB"/>
    <w:rsid w:val="0040039B"/>
    <w:rsid w:val="00400569"/>
    <w:rsid w:val="004026CE"/>
    <w:rsid w:val="004030B3"/>
    <w:rsid w:val="0040337B"/>
    <w:rsid w:val="0041176D"/>
    <w:rsid w:val="00412F46"/>
    <w:rsid w:val="0041317D"/>
    <w:rsid w:val="00413D18"/>
    <w:rsid w:val="0041533E"/>
    <w:rsid w:val="00415CF7"/>
    <w:rsid w:val="00417699"/>
    <w:rsid w:val="00421AFC"/>
    <w:rsid w:val="00422C2A"/>
    <w:rsid w:val="004231C3"/>
    <w:rsid w:val="00423B9A"/>
    <w:rsid w:val="00423F39"/>
    <w:rsid w:val="00424642"/>
    <w:rsid w:val="0042526F"/>
    <w:rsid w:val="004259FB"/>
    <w:rsid w:val="0042767E"/>
    <w:rsid w:val="00432C22"/>
    <w:rsid w:val="00432FF8"/>
    <w:rsid w:val="004355B2"/>
    <w:rsid w:val="004377C6"/>
    <w:rsid w:val="0044048D"/>
    <w:rsid w:val="00440CD5"/>
    <w:rsid w:val="004425FD"/>
    <w:rsid w:val="00442740"/>
    <w:rsid w:val="00443D96"/>
    <w:rsid w:val="00443F3D"/>
    <w:rsid w:val="004442DC"/>
    <w:rsid w:val="00444A73"/>
    <w:rsid w:val="00444F81"/>
    <w:rsid w:val="00445FF3"/>
    <w:rsid w:val="00446902"/>
    <w:rsid w:val="00446FAA"/>
    <w:rsid w:val="004501D6"/>
    <w:rsid w:val="00451299"/>
    <w:rsid w:val="00451451"/>
    <w:rsid w:val="00451BAC"/>
    <w:rsid w:val="00451CD2"/>
    <w:rsid w:val="004539D8"/>
    <w:rsid w:val="00453A8B"/>
    <w:rsid w:val="00453F45"/>
    <w:rsid w:val="00454AE4"/>
    <w:rsid w:val="00455573"/>
    <w:rsid w:val="00461ED0"/>
    <w:rsid w:val="0046217D"/>
    <w:rsid w:val="004634B1"/>
    <w:rsid w:val="00463D08"/>
    <w:rsid w:val="00463E8C"/>
    <w:rsid w:val="00464A62"/>
    <w:rsid w:val="00464EA8"/>
    <w:rsid w:val="00464FA0"/>
    <w:rsid w:val="004658C4"/>
    <w:rsid w:val="00465C5D"/>
    <w:rsid w:val="00467CA1"/>
    <w:rsid w:val="0047155E"/>
    <w:rsid w:val="0047483E"/>
    <w:rsid w:val="00476FE2"/>
    <w:rsid w:val="00477828"/>
    <w:rsid w:val="00480227"/>
    <w:rsid w:val="00481B73"/>
    <w:rsid w:val="004826C9"/>
    <w:rsid w:val="004836CF"/>
    <w:rsid w:val="00483EF5"/>
    <w:rsid w:val="00484493"/>
    <w:rsid w:val="0048601C"/>
    <w:rsid w:val="004860F4"/>
    <w:rsid w:val="0048663E"/>
    <w:rsid w:val="004879E3"/>
    <w:rsid w:val="00491BB7"/>
    <w:rsid w:val="0049200F"/>
    <w:rsid w:val="004937E9"/>
    <w:rsid w:val="004940AF"/>
    <w:rsid w:val="00494AFF"/>
    <w:rsid w:val="00494C7F"/>
    <w:rsid w:val="0049519A"/>
    <w:rsid w:val="004955D6"/>
    <w:rsid w:val="00497F55"/>
    <w:rsid w:val="004A353E"/>
    <w:rsid w:val="004A4E88"/>
    <w:rsid w:val="004A6C98"/>
    <w:rsid w:val="004B4171"/>
    <w:rsid w:val="004B441A"/>
    <w:rsid w:val="004C0367"/>
    <w:rsid w:val="004C2A3F"/>
    <w:rsid w:val="004C4CE4"/>
    <w:rsid w:val="004C5288"/>
    <w:rsid w:val="004C56F5"/>
    <w:rsid w:val="004C5C47"/>
    <w:rsid w:val="004C63C7"/>
    <w:rsid w:val="004C644D"/>
    <w:rsid w:val="004C7584"/>
    <w:rsid w:val="004C78ED"/>
    <w:rsid w:val="004C7DA7"/>
    <w:rsid w:val="004D36D7"/>
    <w:rsid w:val="004D4527"/>
    <w:rsid w:val="004D46DB"/>
    <w:rsid w:val="004D659D"/>
    <w:rsid w:val="004D6F34"/>
    <w:rsid w:val="004D7D60"/>
    <w:rsid w:val="004E2024"/>
    <w:rsid w:val="004E6C9F"/>
    <w:rsid w:val="004E7D0C"/>
    <w:rsid w:val="004F0A7F"/>
    <w:rsid w:val="004F137C"/>
    <w:rsid w:val="004F1F4D"/>
    <w:rsid w:val="004F2BD5"/>
    <w:rsid w:val="004F563E"/>
    <w:rsid w:val="004F640A"/>
    <w:rsid w:val="004F6F93"/>
    <w:rsid w:val="004F7096"/>
    <w:rsid w:val="00500405"/>
    <w:rsid w:val="0050048C"/>
    <w:rsid w:val="0050167A"/>
    <w:rsid w:val="00502F71"/>
    <w:rsid w:val="005062B9"/>
    <w:rsid w:val="00507C9B"/>
    <w:rsid w:val="0051078D"/>
    <w:rsid w:val="00511AAC"/>
    <w:rsid w:val="00511B7F"/>
    <w:rsid w:val="005141D2"/>
    <w:rsid w:val="005143F9"/>
    <w:rsid w:val="0051697B"/>
    <w:rsid w:val="0051727B"/>
    <w:rsid w:val="00520021"/>
    <w:rsid w:val="005202AF"/>
    <w:rsid w:val="00521A53"/>
    <w:rsid w:val="00522A16"/>
    <w:rsid w:val="00522B75"/>
    <w:rsid w:val="00522DDD"/>
    <w:rsid w:val="00526ED7"/>
    <w:rsid w:val="00527807"/>
    <w:rsid w:val="00531650"/>
    <w:rsid w:val="0053619E"/>
    <w:rsid w:val="005436E2"/>
    <w:rsid w:val="00546F2B"/>
    <w:rsid w:val="0055081F"/>
    <w:rsid w:val="00550890"/>
    <w:rsid w:val="0055155C"/>
    <w:rsid w:val="00553668"/>
    <w:rsid w:val="00553CA5"/>
    <w:rsid w:val="005560A6"/>
    <w:rsid w:val="0055717D"/>
    <w:rsid w:val="00557234"/>
    <w:rsid w:val="005572B1"/>
    <w:rsid w:val="005602A8"/>
    <w:rsid w:val="005602E7"/>
    <w:rsid w:val="0056320F"/>
    <w:rsid w:val="005635B6"/>
    <w:rsid w:val="005643B1"/>
    <w:rsid w:val="0056466C"/>
    <w:rsid w:val="00566B6D"/>
    <w:rsid w:val="005707A6"/>
    <w:rsid w:val="00570A9B"/>
    <w:rsid w:val="0057113F"/>
    <w:rsid w:val="005712F2"/>
    <w:rsid w:val="00571F45"/>
    <w:rsid w:val="00574FE6"/>
    <w:rsid w:val="005750A2"/>
    <w:rsid w:val="0057744E"/>
    <w:rsid w:val="005807EC"/>
    <w:rsid w:val="00582EB1"/>
    <w:rsid w:val="00583A8E"/>
    <w:rsid w:val="005856F0"/>
    <w:rsid w:val="00586389"/>
    <w:rsid w:val="00586859"/>
    <w:rsid w:val="00587A60"/>
    <w:rsid w:val="0059021C"/>
    <w:rsid w:val="00591D41"/>
    <w:rsid w:val="00591FD9"/>
    <w:rsid w:val="005928B7"/>
    <w:rsid w:val="00592D24"/>
    <w:rsid w:val="005947B5"/>
    <w:rsid w:val="00595091"/>
    <w:rsid w:val="005A023A"/>
    <w:rsid w:val="005A1936"/>
    <w:rsid w:val="005A2579"/>
    <w:rsid w:val="005A2E47"/>
    <w:rsid w:val="005A30A0"/>
    <w:rsid w:val="005A52F5"/>
    <w:rsid w:val="005A75B1"/>
    <w:rsid w:val="005B0642"/>
    <w:rsid w:val="005B0FED"/>
    <w:rsid w:val="005B1071"/>
    <w:rsid w:val="005B2C20"/>
    <w:rsid w:val="005B4B92"/>
    <w:rsid w:val="005B69B6"/>
    <w:rsid w:val="005C2AD4"/>
    <w:rsid w:val="005C4A20"/>
    <w:rsid w:val="005C5EEB"/>
    <w:rsid w:val="005C67CB"/>
    <w:rsid w:val="005C6B85"/>
    <w:rsid w:val="005C734F"/>
    <w:rsid w:val="005C7E70"/>
    <w:rsid w:val="005D02E5"/>
    <w:rsid w:val="005D1E61"/>
    <w:rsid w:val="005D3504"/>
    <w:rsid w:val="005D3F8E"/>
    <w:rsid w:val="005D4913"/>
    <w:rsid w:val="005D4982"/>
    <w:rsid w:val="005D55CB"/>
    <w:rsid w:val="005D794A"/>
    <w:rsid w:val="005D7B37"/>
    <w:rsid w:val="005E20DF"/>
    <w:rsid w:val="005E4AC4"/>
    <w:rsid w:val="005E66ED"/>
    <w:rsid w:val="005E7560"/>
    <w:rsid w:val="005F12D1"/>
    <w:rsid w:val="005F3D93"/>
    <w:rsid w:val="005F49B2"/>
    <w:rsid w:val="005F592F"/>
    <w:rsid w:val="005F6547"/>
    <w:rsid w:val="005F6774"/>
    <w:rsid w:val="005F7EF4"/>
    <w:rsid w:val="00600EB1"/>
    <w:rsid w:val="00601247"/>
    <w:rsid w:val="00601340"/>
    <w:rsid w:val="006016BC"/>
    <w:rsid w:val="00604445"/>
    <w:rsid w:val="00604F05"/>
    <w:rsid w:val="00606C18"/>
    <w:rsid w:val="00606C83"/>
    <w:rsid w:val="00610046"/>
    <w:rsid w:val="00612917"/>
    <w:rsid w:val="00613478"/>
    <w:rsid w:val="0061393C"/>
    <w:rsid w:val="00614366"/>
    <w:rsid w:val="006154A1"/>
    <w:rsid w:val="00620EE6"/>
    <w:rsid w:val="00621134"/>
    <w:rsid w:val="00622B29"/>
    <w:rsid w:val="00625298"/>
    <w:rsid w:val="00626DC7"/>
    <w:rsid w:val="006275EF"/>
    <w:rsid w:val="006308C3"/>
    <w:rsid w:val="00630A7F"/>
    <w:rsid w:val="00630B19"/>
    <w:rsid w:val="00632157"/>
    <w:rsid w:val="00633541"/>
    <w:rsid w:val="00633C65"/>
    <w:rsid w:val="00633FD0"/>
    <w:rsid w:val="00635459"/>
    <w:rsid w:val="0064048F"/>
    <w:rsid w:val="00641502"/>
    <w:rsid w:val="0064213A"/>
    <w:rsid w:val="006426CB"/>
    <w:rsid w:val="00643958"/>
    <w:rsid w:val="00645BEC"/>
    <w:rsid w:val="006468D8"/>
    <w:rsid w:val="00646CC3"/>
    <w:rsid w:val="006477AB"/>
    <w:rsid w:val="00651786"/>
    <w:rsid w:val="00652ADB"/>
    <w:rsid w:val="00653A4A"/>
    <w:rsid w:val="00655677"/>
    <w:rsid w:val="00656B0C"/>
    <w:rsid w:val="006577A2"/>
    <w:rsid w:val="00661FF1"/>
    <w:rsid w:val="0066484A"/>
    <w:rsid w:val="00665C67"/>
    <w:rsid w:val="00666415"/>
    <w:rsid w:val="00666783"/>
    <w:rsid w:val="00670317"/>
    <w:rsid w:val="00670E83"/>
    <w:rsid w:val="006725FC"/>
    <w:rsid w:val="00672AFC"/>
    <w:rsid w:val="00672F31"/>
    <w:rsid w:val="00674136"/>
    <w:rsid w:val="00675A1B"/>
    <w:rsid w:val="00675F4D"/>
    <w:rsid w:val="00676954"/>
    <w:rsid w:val="00680E07"/>
    <w:rsid w:val="006811DD"/>
    <w:rsid w:val="00681550"/>
    <w:rsid w:val="00681BEF"/>
    <w:rsid w:val="00683BE9"/>
    <w:rsid w:val="00685453"/>
    <w:rsid w:val="006907C9"/>
    <w:rsid w:val="00692037"/>
    <w:rsid w:val="006935DC"/>
    <w:rsid w:val="0069380B"/>
    <w:rsid w:val="00695031"/>
    <w:rsid w:val="00695CA3"/>
    <w:rsid w:val="00696EA7"/>
    <w:rsid w:val="006A273B"/>
    <w:rsid w:val="006A336B"/>
    <w:rsid w:val="006A35C2"/>
    <w:rsid w:val="006A3C75"/>
    <w:rsid w:val="006A4533"/>
    <w:rsid w:val="006B0131"/>
    <w:rsid w:val="006B2331"/>
    <w:rsid w:val="006B36EC"/>
    <w:rsid w:val="006B3A29"/>
    <w:rsid w:val="006B50FD"/>
    <w:rsid w:val="006B5283"/>
    <w:rsid w:val="006B540A"/>
    <w:rsid w:val="006B6CF4"/>
    <w:rsid w:val="006B702A"/>
    <w:rsid w:val="006B7517"/>
    <w:rsid w:val="006B7747"/>
    <w:rsid w:val="006B77FB"/>
    <w:rsid w:val="006C064D"/>
    <w:rsid w:val="006C1504"/>
    <w:rsid w:val="006C1C36"/>
    <w:rsid w:val="006C20AD"/>
    <w:rsid w:val="006C2DBC"/>
    <w:rsid w:val="006C30E1"/>
    <w:rsid w:val="006C59EF"/>
    <w:rsid w:val="006C6CAF"/>
    <w:rsid w:val="006D12E1"/>
    <w:rsid w:val="006D1D2E"/>
    <w:rsid w:val="006D4F1F"/>
    <w:rsid w:val="006D6734"/>
    <w:rsid w:val="006D7411"/>
    <w:rsid w:val="006D78C5"/>
    <w:rsid w:val="006E0CAC"/>
    <w:rsid w:val="006E0FDC"/>
    <w:rsid w:val="006E227C"/>
    <w:rsid w:val="006E255E"/>
    <w:rsid w:val="006E2851"/>
    <w:rsid w:val="006E2B75"/>
    <w:rsid w:val="006E35A8"/>
    <w:rsid w:val="006E4C74"/>
    <w:rsid w:val="006E7366"/>
    <w:rsid w:val="006E7C5D"/>
    <w:rsid w:val="006F06AB"/>
    <w:rsid w:val="006F199F"/>
    <w:rsid w:val="006F5358"/>
    <w:rsid w:val="006F5736"/>
    <w:rsid w:val="006F7CCA"/>
    <w:rsid w:val="0070007C"/>
    <w:rsid w:val="007007B6"/>
    <w:rsid w:val="00701F50"/>
    <w:rsid w:val="00702456"/>
    <w:rsid w:val="0070251E"/>
    <w:rsid w:val="0070353B"/>
    <w:rsid w:val="007045F1"/>
    <w:rsid w:val="00705BBB"/>
    <w:rsid w:val="007075AF"/>
    <w:rsid w:val="0071090A"/>
    <w:rsid w:val="00710ABE"/>
    <w:rsid w:val="00711176"/>
    <w:rsid w:val="00711C50"/>
    <w:rsid w:val="00711F94"/>
    <w:rsid w:val="0071248C"/>
    <w:rsid w:val="00712776"/>
    <w:rsid w:val="00712899"/>
    <w:rsid w:val="00712BA4"/>
    <w:rsid w:val="00714291"/>
    <w:rsid w:val="0071678F"/>
    <w:rsid w:val="00720B67"/>
    <w:rsid w:val="00720E92"/>
    <w:rsid w:val="0072145D"/>
    <w:rsid w:val="007214B6"/>
    <w:rsid w:val="007228C8"/>
    <w:rsid w:val="00724878"/>
    <w:rsid w:val="0072565E"/>
    <w:rsid w:val="00727A58"/>
    <w:rsid w:val="0073008D"/>
    <w:rsid w:val="0073056E"/>
    <w:rsid w:val="007324A3"/>
    <w:rsid w:val="007327B1"/>
    <w:rsid w:val="00733843"/>
    <w:rsid w:val="007341FC"/>
    <w:rsid w:val="00734FF2"/>
    <w:rsid w:val="00737024"/>
    <w:rsid w:val="007371F2"/>
    <w:rsid w:val="00737EBD"/>
    <w:rsid w:val="00740100"/>
    <w:rsid w:val="00740825"/>
    <w:rsid w:val="007414B1"/>
    <w:rsid w:val="00742A17"/>
    <w:rsid w:val="00742C04"/>
    <w:rsid w:val="00743879"/>
    <w:rsid w:val="0074442E"/>
    <w:rsid w:val="007453BB"/>
    <w:rsid w:val="007455EF"/>
    <w:rsid w:val="0074608A"/>
    <w:rsid w:val="00746F65"/>
    <w:rsid w:val="007474FA"/>
    <w:rsid w:val="00750D8F"/>
    <w:rsid w:val="007525D9"/>
    <w:rsid w:val="00753C46"/>
    <w:rsid w:val="00757B6C"/>
    <w:rsid w:val="00757E3F"/>
    <w:rsid w:val="00760D24"/>
    <w:rsid w:val="00761341"/>
    <w:rsid w:val="00761F86"/>
    <w:rsid w:val="007627AA"/>
    <w:rsid w:val="0076431A"/>
    <w:rsid w:val="00764B6B"/>
    <w:rsid w:val="007656E5"/>
    <w:rsid w:val="00765C11"/>
    <w:rsid w:val="00765D8B"/>
    <w:rsid w:val="00765F69"/>
    <w:rsid w:val="007679E8"/>
    <w:rsid w:val="007710DF"/>
    <w:rsid w:val="00772CCC"/>
    <w:rsid w:val="00775873"/>
    <w:rsid w:val="007763FD"/>
    <w:rsid w:val="0077689F"/>
    <w:rsid w:val="00777BB5"/>
    <w:rsid w:val="007820B5"/>
    <w:rsid w:val="0078372D"/>
    <w:rsid w:val="00783A85"/>
    <w:rsid w:val="0078415E"/>
    <w:rsid w:val="00786357"/>
    <w:rsid w:val="0078694A"/>
    <w:rsid w:val="00786A79"/>
    <w:rsid w:val="00786C42"/>
    <w:rsid w:val="007905B8"/>
    <w:rsid w:val="00791AD0"/>
    <w:rsid w:val="0079223A"/>
    <w:rsid w:val="007923D0"/>
    <w:rsid w:val="0079248B"/>
    <w:rsid w:val="007930E1"/>
    <w:rsid w:val="0079343C"/>
    <w:rsid w:val="00795C57"/>
    <w:rsid w:val="007A0119"/>
    <w:rsid w:val="007A0DE7"/>
    <w:rsid w:val="007A1E12"/>
    <w:rsid w:val="007A2FD4"/>
    <w:rsid w:val="007A3BE8"/>
    <w:rsid w:val="007A4135"/>
    <w:rsid w:val="007A4A0F"/>
    <w:rsid w:val="007A5B33"/>
    <w:rsid w:val="007A7235"/>
    <w:rsid w:val="007B027B"/>
    <w:rsid w:val="007B04AC"/>
    <w:rsid w:val="007B07E4"/>
    <w:rsid w:val="007B328B"/>
    <w:rsid w:val="007B32D3"/>
    <w:rsid w:val="007B3E66"/>
    <w:rsid w:val="007B3F63"/>
    <w:rsid w:val="007B586A"/>
    <w:rsid w:val="007B5D2F"/>
    <w:rsid w:val="007C1298"/>
    <w:rsid w:val="007C16E1"/>
    <w:rsid w:val="007C4DC0"/>
    <w:rsid w:val="007C60B2"/>
    <w:rsid w:val="007D040C"/>
    <w:rsid w:val="007D0CD1"/>
    <w:rsid w:val="007D2DC1"/>
    <w:rsid w:val="007D4A31"/>
    <w:rsid w:val="007D557A"/>
    <w:rsid w:val="007D57A7"/>
    <w:rsid w:val="007D7075"/>
    <w:rsid w:val="007D75C9"/>
    <w:rsid w:val="007D7C40"/>
    <w:rsid w:val="007E04F9"/>
    <w:rsid w:val="007E0E2C"/>
    <w:rsid w:val="007E20F6"/>
    <w:rsid w:val="007E2BEE"/>
    <w:rsid w:val="007E40D1"/>
    <w:rsid w:val="007E4E09"/>
    <w:rsid w:val="007E5212"/>
    <w:rsid w:val="007E5C86"/>
    <w:rsid w:val="007F0435"/>
    <w:rsid w:val="007F118C"/>
    <w:rsid w:val="007F3757"/>
    <w:rsid w:val="007F3B5B"/>
    <w:rsid w:val="007F3BA1"/>
    <w:rsid w:val="007F40F1"/>
    <w:rsid w:val="007F4490"/>
    <w:rsid w:val="007F49D7"/>
    <w:rsid w:val="007F4B31"/>
    <w:rsid w:val="00804DA1"/>
    <w:rsid w:val="008063A5"/>
    <w:rsid w:val="0081609B"/>
    <w:rsid w:val="00817035"/>
    <w:rsid w:val="008208BF"/>
    <w:rsid w:val="008230EA"/>
    <w:rsid w:val="00824735"/>
    <w:rsid w:val="00826806"/>
    <w:rsid w:val="00832392"/>
    <w:rsid w:val="00832F24"/>
    <w:rsid w:val="00832F8C"/>
    <w:rsid w:val="00832FB6"/>
    <w:rsid w:val="0083381C"/>
    <w:rsid w:val="00835E43"/>
    <w:rsid w:val="00837D08"/>
    <w:rsid w:val="00840975"/>
    <w:rsid w:val="00840983"/>
    <w:rsid w:val="00841C70"/>
    <w:rsid w:val="00842C8B"/>
    <w:rsid w:val="0084321D"/>
    <w:rsid w:val="00845FC3"/>
    <w:rsid w:val="00854085"/>
    <w:rsid w:val="008559D1"/>
    <w:rsid w:val="008565C6"/>
    <w:rsid w:val="00860331"/>
    <w:rsid w:val="00860DF8"/>
    <w:rsid w:val="0086117B"/>
    <w:rsid w:val="00864836"/>
    <w:rsid w:val="00866B0D"/>
    <w:rsid w:val="008705B5"/>
    <w:rsid w:val="00870870"/>
    <w:rsid w:val="00870B4C"/>
    <w:rsid w:val="00870D09"/>
    <w:rsid w:val="00871C68"/>
    <w:rsid w:val="008732C0"/>
    <w:rsid w:val="00873E51"/>
    <w:rsid w:val="008745EB"/>
    <w:rsid w:val="00875224"/>
    <w:rsid w:val="00875851"/>
    <w:rsid w:val="0087720D"/>
    <w:rsid w:val="00877F8E"/>
    <w:rsid w:val="008812C6"/>
    <w:rsid w:val="00881F95"/>
    <w:rsid w:val="00882A14"/>
    <w:rsid w:val="00882BD2"/>
    <w:rsid w:val="00883BEA"/>
    <w:rsid w:val="00883C90"/>
    <w:rsid w:val="00883FB7"/>
    <w:rsid w:val="00884160"/>
    <w:rsid w:val="008842B3"/>
    <w:rsid w:val="008852B8"/>
    <w:rsid w:val="00885D97"/>
    <w:rsid w:val="00885E8F"/>
    <w:rsid w:val="00886897"/>
    <w:rsid w:val="00891FFB"/>
    <w:rsid w:val="00896019"/>
    <w:rsid w:val="00896488"/>
    <w:rsid w:val="008A0E78"/>
    <w:rsid w:val="008A1E8E"/>
    <w:rsid w:val="008A2AAD"/>
    <w:rsid w:val="008A4DCB"/>
    <w:rsid w:val="008A4E2E"/>
    <w:rsid w:val="008A57F0"/>
    <w:rsid w:val="008A7B0E"/>
    <w:rsid w:val="008B023B"/>
    <w:rsid w:val="008B0BAD"/>
    <w:rsid w:val="008B0C37"/>
    <w:rsid w:val="008B1186"/>
    <w:rsid w:val="008B3C5F"/>
    <w:rsid w:val="008B4E75"/>
    <w:rsid w:val="008B565C"/>
    <w:rsid w:val="008B56DD"/>
    <w:rsid w:val="008B58A1"/>
    <w:rsid w:val="008B5E00"/>
    <w:rsid w:val="008B6DD1"/>
    <w:rsid w:val="008C00DD"/>
    <w:rsid w:val="008C084A"/>
    <w:rsid w:val="008C1296"/>
    <w:rsid w:val="008C22F2"/>
    <w:rsid w:val="008C34D6"/>
    <w:rsid w:val="008C4107"/>
    <w:rsid w:val="008C57B9"/>
    <w:rsid w:val="008C639B"/>
    <w:rsid w:val="008C6AD4"/>
    <w:rsid w:val="008C78B1"/>
    <w:rsid w:val="008C7D11"/>
    <w:rsid w:val="008D0430"/>
    <w:rsid w:val="008D1D9C"/>
    <w:rsid w:val="008D4B5D"/>
    <w:rsid w:val="008D4B94"/>
    <w:rsid w:val="008D4BF5"/>
    <w:rsid w:val="008D544B"/>
    <w:rsid w:val="008D590D"/>
    <w:rsid w:val="008D64D4"/>
    <w:rsid w:val="008D7864"/>
    <w:rsid w:val="008E1FC9"/>
    <w:rsid w:val="008E249F"/>
    <w:rsid w:val="008E4D6A"/>
    <w:rsid w:val="008E6500"/>
    <w:rsid w:val="008E68BF"/>
    <w:rsid w:val="008E6ED0"/>
    <w:rsid w:val="008E791E"/>
    <w:rsid w:val="008F0939"/>
    <w:rsid w:val="008F09B5"/>
    <w:rsid w:val="008F2022"/>
    <w:rsid w:val="008F3813"/>
    <w:rsid w:val="008F47E3"/>
    <w:rsid w:val="009008A5"/>
    <w:rsid w:val="00906A19"/>
    <w:rsid w:val="00907F5A"/>
    <w:rsid w:val="0091043A"/>
    <w:rsid w:val="009104B3"/>
    <w:rsid w:val="00912746"/>
    <w:rsid w:val="00914919"/>
    <w:rsid w:val="009175A9"/>
    <w:rsid w:val="00917C36"/>
    <w:rsid w:val="009210DF"/>
    <w:rsid w:val="00922E90"/>
    <w:rsid w:val="00923402"/>
    <w:rsid w:val="009237CE"/>
    <w:rsid w:val="00925A45"/>
    <w:rsid w:val="00925AD4"/>
    <w:rsid w:val="009268BF"/>
    <w:rsid w:val="0092704A"/>
    <w:rsid w:val="00930CF6"/>
    <w:rsid w:val="0093539B"/>
    <w:rsid w:val="009361DB"/>
    <w:rsid w:val="0093695C"/>
    <w:rsid w:val="009369A3"/>
    <w:rsid w:val="00936DE9"/>
    <w:rsid w:val="009410B4"/>
    <w:rsid w:val="00945107"/>
    <w:rsid w:val="009460D2"/>
    <w:rsid w:val="009463D9"/>
    <w:rsid w:val="009477E9"/>
    <w:rsid w:val="00947CF0"/>
    <w:rsid w:val="0095066D"/>
    <w:rsid w:val="00952219"/>
    <w:rsid w:val="00952A33"/>
    <w:rsid w:val="00952B75"/>
    <w:rsid w:val="00954652"/>
    <w:rsid w:val="00955225"/>
    <w:rsid w:val="00956662"/>
    <w:rsid w:val="00960924"/>
    <w:rsid w:val="00960935"/>
    <w:rsid w:val="00960A88"/>
    <w:rsid w:val="00960E78"/>
    <w:rsid w:val="00964241"/>
    <w:rsid w:val="00964484"/>
    <w:rsid w:val="00964B1E"/>
    <w:rsid w:val="00964FF4"/>
    <w:rsid w:val="00966456"/>
    <w:rsid w:val="00966966"/>
    <w:rsid w:val="009704E0"/>
    <w:rsid w:val="00975D10"/>
    <w:rsid w:val="0097694D"/>
    <w:rsid w:val="009770B0"/>
    <w:rsid w:val="00977110"/>
    <w:rsid w:val="009806F7"/>
    <w:rsid w:val="00980D1C"/>
    <w:rsid w:val="00981231"/>
    <w:rsid w:val="00981B99"/>
    <w:rsid w:val="00981FBB"/>
    <w:rsid w:val="009846EE"/>
    <w:rsid w:val="00986A04"/>
    <w:rsid w:val="009905B8"/>
    <w:rsid w:val="00997B46"/>
    <w:rsid w:val="009A04A4"/>
    <w:rsid w:val="009A2419"/>
    <w:rsid w:val="009A2576"/>
    <w:rsid w:val="009A3230"/>
    <w:rsid w:val="009A4A38"/>
    <w:rsid w:val="009A6622"/>
    <w:rsid w:val="009A6CC2"/>
    <w:rsid w:val="009B1CEB"/>
    <w:rsid w:val="009B3C85"/>
    <w:rsid w:val="009B630A"/>
    <w:rsid w:val="009B70A7"/>
    <w:rsid w:val="009B782E"/>
    <w:rsid w:val="009B795A"/>
    <w:rsid w:val="009C01DD"/>
    <w:rsid w:val="009C081D"/>
    <w:rsid w:val="009C2056"/>
    <w:rsid w:val="009C2072"/>
    <w:rsid w:val="009C2F4D"/>
    <w:rsid w:val="009C3F06"/>
    <w:rsid w:val="009C4349"/>
    <w:rsid w:val="009C495E"/>
    <w:rsid w:val="009C4F65"/>
    <w:rsid w:val="009C534D"/>
    <w:rsid w:val="009C5EC7"/>
    <w:rsid w:val="009C6B30"/>
    <w:rsid w:val="009C760C"/>
    <w:rsid w:val="009D2DC1"/>
    <w:rsid w:val="009D3F12"/>
    <w:rsid w:val="009D50C0"/>
    <w:rsid w:val="009D644D"/>
    <w:rsid w:val="009D7F5D"/>
    <w:rsid w:val="009E0D57"/>
    <w:rsid w:val="009E2086"/>
    <w:rsid w:val="009E27B0"/>
    <w:rsid w:val="009E3102"/>
    <w:rsid w:val="009E3DB3"/>
    <w:rsid w:val="009E3E74"/>
    <w:rsid w:val="009E43A2"/>
    <w:rsid w:val="009E49E9"/>
    <w:rsid w:val="009E612C"/>
    <w:rsid w:val="009E6C6C"/>
    <w:rsid w:val="009F0781"/>
    <w:rsid w:val="009F111B"/>
    <w:rsid w:val="009F1D24"/>
    <w:rsid w:val="009F2441"/>
    <w:rsid w:val="009F24E0"/>
    <w:rsid w:val="009F4FFC"/>
    <w:rsid w:val="009F5A65"/>
    <w:rsid w:val="009F5BED"/>
    <w:rsid w:val="009F67AA"/>
    <w:rsid w:val="009F749B"/>
    <w:rsid w:val="00A0208C"/>
    <w:rsid w:val="00A02DF1"/>
    <w:rsid w:val="00A036F1"/>
    <w:rsid w:val="00A0458D"/>
    <w:rsid w:val="00A04BD4"/>
    <w:rsid w:val="00A067C3"/>
    <w:rsid w:val="00A0778D"/>
    <w:rsid w:val="00A07E54"/>
    <w:rsid w:val="00A1043B"/>
    <w:rsid w:val="00A11166"/>
    <w:rsid w:val="00A12538"/>
    <w:rsid w:val="00A12B43"/>
    <w:rsid w:val="00A15CBB"/>
    <w:rsid w:val="00A1642D"/>
    <w:rsid w:val="00A214DD"/>
    <w:rsid w:val="00A24250"/>
    <w:rsid w:val="00A2539E"/>
    <w:rsid w:val="00A258A9"/>
    <w:rsid w:val="00A26E89"/>
    <w:rsid w:val="00A2765A"/>
    <w:rsid w:val="00A32E2C"/>
    <w:rsid w:val="00A32F7A"/>
    <w:rsid w:val="00A3305B"/>
    <w:rsid w:val="00A33723"/>
    <w:rsid w:val="00A33C6E"/>
    <w:rsid w:val="00A351A1"/>
    <w:rsid w:val="00A36333"/>
    <w:rsid w:val="00A3732F"/>
    <w:rsid w:val="00A40606"/>
    <w:rsid w:val="00A41AED"/>
    <w:rsid w:val="00A420C7"/>
    <w:rsid w:val="00A429C4"/>
    <w:rsid w:val="00A44959"/>
    <w:rsid w:val="00A45661"/>
    <w:rsid w:val="00A45A85"/>
    <w:rsid w:val="00A4682D"/>
    <w:rsid w:val="00A4736C"/>
    <w:rsid w:val="00A47B43"/>
    <w:rsid w:val="00A52F6E"/>
    <w:rsid w:val="00A54EDC"/>
    <w:rsid w:val="00A60CA1"/>
    <w:rsid w:val="00A62791"/>
    <w:rsid w:val="00A63524"/>
    <w:rsid w:val="00A6472A"/>
    <w:rsid w:val="00A66DA0"/>
    <w:rsid w:val="00A74E66"/>
    <w:rsid w:val="00A75E1B"/>
    <w:rsid w:val="00A76BB9"/>
    <w:rsid w:val="00A80C96"/>
    <w:rsid w:val="00A80E46"/>
    <w:rsid w:val="00A82213"/>
    <w:rsid w:val="00A82B98"/>
    <w:rsid w:val="00A830D7"/>
    <w:rsid w:val="00A83140"/>
    <w:rsid w:val="00A84952"/>
    <w:rsid w:val="00A852E3"/>
    <w:rsid w:val="00A86411"/>
    <w:rsid w:val="00A87840"/>
    <w:rsid w:val="00A87C8B"/>
    <w:rsid w:val="00A91108"/>
    <w:rsid w:val="00A91B6A"/>
    <w:rsid w:val="00A9256D"/>
    <w:rsid w:val="00A93209"/>
    <w:rsid w:val="00A956B6"/>
    <w:rsid w:val="00A970A6"/>
    <w:rsid w:val="00A97459"/>
    <w:rsid w:val="00A97B95"/>
    <w:rsid w:val="00AA28F2"/>
    <w:rsid w:val="00AA2922"/>
    <w:rsid w:val="00AA3725"/>
    <w:rsid w:val="00AA5CCC"/>
    <w:rsid w:val="00AA69FA"/>
    <w:rsid w:val="00AA7956"/>
    <w:rsid w:val="00AA7FD2"/>
    <w:rsid w:val="00AB23F6"/>
    <w:rsid w:val="00AB2D9C"/>
    <w:rsid w:val="00AB34BE"/>
    <w:rsid w:val="00AB4CE5"/>
    <w:rsid w:val="00AB5242"/>
    <w:rsid w:val="00AB645D"/>
    <w:rsid w:val="00AB6D14"/>
    <w:rsid w:val="00AC12BF"/>
    <w:rsid w:val="00AC24C4"/>
    <w:rsid w:val="00AC263A"/>
    <w:rsid w:val="00AC270D"/>
    <w:rsid w:val="00AC2C6C"/>
    <w:rsid w:val="00AC7047"/>
    <w:rsid w:val="00AD3B10"/>
    <w:rsid w:val="00AD4970"/>
    <w:rsid w:val="00AD79C1"/>
    <w:rsid w:val="00AE0345"/>
    <w:rsid w:val="00AE0711"/>
    <w:rsid w:val="00AE15D5"/>
    <w:rsid w:val="00AE1AA8"/>
    <w:rsid w:val="00AE1EED"/>
    <w:rsid w:val="00AE2140"/>
    <w:rsid w:val="00AE3358"/>
    <w:rsid w:val="00AE5C42"/>
    <w:rsid w:val="00AE6F97"/>
    <w:rsid w:val="00AE7063"/>
    <w:rsid w:val="00AF117B"/>
    <w:rsid w:val="00AF146F"/>
    <w:rsid w:val="00AF15EF"/>
    <w:rsid w:val="00AF1D49"/>
    <w:rsid w:val="00AF3EF0"/>
    <w:rsid w:val="00AF452C"/>
    <w:rsid w:val="00AF5C83"/>
    <w:rsid w:val="00AF6BA2"/>
    <w:rsid w:val="00AF7947"/>
    <w:rsid w:val="00AF7E82"/>
    <w:rsid w:val="00B00F68"/>
    <w:rsid w:val="00B01F8C"/>
    <w:rsid w:val="00B0250F"/>
    <w:rsid w:val="00B02CF2"/>
    <w:rsid w:val="00B060AB"/>
    <w:rsid w:val="00B06EAC"/>
    <w:rsid w:val="00B10398"/>
    <w:rsid w:val="00B104AB"/>
    <w:rsid w:val="00B117E0"/>
    <w:rsid w:val="00B13B56"/>
    <w:rsid w:val="00B157B0"/>
    <w:rsid w:val="00B15DCF"/>
    <w:rsid w:val="00B16774"/>
    <w:rsid w:val="00B1744E"/>
    <w:rsid w:val="00B179D9"/>
    <w:rsid w:val="00B2010E"/>
    <w:rsid w:val="00B21582"/>
    <w:rsid w:val="00B2265E"/>
    <w:rsid w:val="00B227ED"/>
    <w:rsid w:val="00B23143"/>
    <w:rsid w:val="00B23223"/>
    <w:rsid w:val="00B23FDB"/>
    <w:rsid w:val="00B24840"/>
    <w:rsid w:val="00B2523B"/>
    <w:rsid w:val="00B26680"/>
    <w:rsid w:val="00B26AFE"/>
    <w:rsid w:val="00B27BE6"/>
    <w:rsid w:val="00B30889"/>
    <w:rsid w:val="00B32378"/>
    <w:rsid w:val="00B3295C"/>
    <w:rsid w:val="00B329DE"/>
    <w:rsid w:val="00B35086"/>
    <w:rsid w:val="00B37FB4"/>
    <w:rsid w:val="00B40594"/>
    <w:rsid w:val="00B40E66"/>
    <w:rsid w:val="00B415A6"/>
    <w:rsid w:val="00B425E5"/>
    <w:rsid w:val="00B440E6"/>
    <w:rsid w:val="00B460C8"/>
    <w:rsid w:val="00B466D0"/>
    <w:rsid w:val="00B46C8F"/>
    <w:rsid w:val="00B4719F"/>
    <w:rsid w:val="00B47D34"/>
    <w:rsid w:val="00B51420"/>
    <w:rsid w:val="00B51682"/>
    <w:rsid w:val="00B57ACD"/>
    <w:rsid w:val="00B61C5C"/>
    <w:rsid w:val="00B62705"/>
    <w:rsid w:val="00B62CCF"/>
    <w:rsid w:val="00B65147"/>
    <w:rsid w:val="00B6763C"/>
    <w:rsid w:val="00B67CCF"/>
    <w:rsid w:val="00B70C07"/>
    <w:rsid w:val="00B71941"/>
    <w:rsid w:val="00B72385"/>
    <w:rsid w:val="00B72E91"/>
    <w:rsid w:val="00B733F7"/>
    <w:rsid w:val="00B73967"/>
    <w:rsid w:val="00B7413C"/>
    <w:rsid w:val="00B748DA"/>
    <w:rsid w:val="00B757B8"/>
    <w:rsid w:val="00B75F65"/>
    <w:rsid w:val="00B80908"/>
    <w:rsid w:val="00B81E1A"/>
    <w:rsid w:val="00B82883"/>
    <w:rsid w:val="00B8413D"/>
    <w:rsid w:val="00B85E56"/>
    <w:rsid w:val="00B8739E"/>
    <w:rsid w:val="00B90D1B"/>
    <w:rsid w:val="00B92943"/>
    <w:rsid w:val="00B93583"/>
    <w:rsid w:val="00B95744"/>
    <w:rsid w:val="00B964CD"/>
    <w:rsid w:val="00B96A99"/>
    <w:rsid w:val="00BA0315"/>
    <w:rsid w:val="00BA126D"/>
    <w:rsid w:val="00BA3A93"/>
    <w:rsid w:val="00BA4A81"/>
    <w:rsid w:val="00BA4D6F"/>
    <w:rsid w:val="00BA5494"/>
    <w:rsid w:val="00BA7365"/>
    <w:rsid w:val="00BB09B8"/>
    <w:rsid w:val="00BB2D0B"/>
    <w:rsid w:val="00BB2D6D"/>
    <w:rsid w:val="00BB2EB0"/>
    <w:rsid w:val="00BB2F43"/>
    <w:rsid w:val="00BB3044"/>
    <w:rsid w:val="00BB413E"/>
    <w:rsid w:val="00BB4662"/>
    <w:rsid w:val="00BB54C6"/>
    <w:rsid w:val="00BB56BC"/>
    <w:rsid w:val="00BB636B"/>
    <w:rsid w:val="00BB64F5"/>
    <w:rsid w:val="00BC1486"/>
    <w:rsid w:val="00BC214C"/>
    <w:rsid w:val="00BC23C7"/>
    <w:rsid w:val="00BC4520"/>
    <w:rsid w:val="00BC5817"/>
    <w:rsid w:val="00BC73CD"/>
    <w:rsid w:val="00BD14CE"/>
    <w:rsid w:val="00BD43FD"/>
    <w:rsid w:val="00BD4506"/>
    <w:rsid w:val="00BD5852"/>
    <w:rsid w:val="00BD5E52"/>
    <w:rsid w:val="00BE0AD0"/>
    <w:rsid w:val="00BE0B8F"/>
    <w:rsid w:val="00BE0EBE"/>
    <w:rsid w:val="00BE238C"/>
    <w:rsid w:val="00BF1E9D"/>
    <w:rsid w:val="00BF2C42"/>
    <w:rsid w:val="00BF2D53"/>
    <w:rsid w:val="00C02294"/>
    <w:rsid w:val="00C03D35"/>
    <w:rsid w:val="00C049A3"/>
    <w:rsid w:val="00C057C9"/>
    <w:rsid w:val="00C05A8C"/>
    <w:rsid w:val="00C07409"/>
    <w:rsid w:val="00C11CD4"/>
    <w:rsid w:val="00C1278C"/>
    <w:rsid w:val="00C14A90"/>
    <w:rsid w:val="00C14E28"/>
    <w:rsid w:val="00C15E81"/>
    <w:rsid w:val="00C161E8"/>
    <w:rsid w:val="00C176FB"/>
    <w:rsid w:val="00C20174"/>
    <w:rsid w:val="00C20BFA"/>
    <w:rsid w:val="00C20FB9"/>
    <w:rsid w:val="00C21142"/>
    <w:rsid w:val="00C219E1"/>
    <w:rsid w:val="00C2206A"/>
    <w:rsid w:val="00C2331B"/>
    <w:rsid w:val="00C2381A"/>
    <w:rsid w:val="00C26DB0"/>
    <w:rsid w:val="00C2781D"/>
    <w:rsid w:val="00C278E2"/>
    <w:rsid w:val="00C31695"/>
    <w:rsid w:val="00C32901"/>
    <w:rsid w:val="00C3333D"/>
    <w:rsid w:val="00C3493C"/>
    <w:rsid w:val="00C352F7"/>
    <w:rsid w:val="00C36386"/>
    <w:rsid w:val="00C401B4"/>
    <w:rsid w:val="00C4185A"/>
    <w:rsid w:val="00C456D4"/>
    <w:rsid w:val="00C45F42"/>
    <w:rsid w:val="00C47563"/>
    <w:rsid w:val="00C476E8"/>
    <w:rsid w:val="00C47847"/>
    <w:rsid w:val="00C47B72"/>
    <w:rsid w:val="00C50A26"/>
    <w:rsid w:val="00C513CA"/>
    <w:rsid w:val="00C5179A"/>
    <w:rsid w:val="00C51D21"/>
    <w:rsid w:val="00C520B6"/>
    <w:rsid w:val="00C54E98"/>
    <w:rsid w:val="00C55DF6"/>
    <w:rsid w:val="00C57C76"/>
    <w:rsid w:val="00C60845"/>
    <w:rsid w:val="00C6267C"/>
    <w:rsid w:val="00C62B32"/>
    <w:rsid w:val="00C63360"/>
    <w:rsid w:val="00C652ED"/>
    <w:rsid w:val="00C66F22"/>
    <w:rsid w:val="00C7074C"/>
    <w:rsid w:val="00C70A76"/>
    <w:rsid w:val="00C70FC5"/>
    <w:rsid w:val="00C711DD"/>
    <w:rsid w:val="00C71F42"/>
    <w:rsid w:val="00C72DD3"/>
    <w:rsid w:val="00C74554"/>
    <w:rsid w:val="00C74BC5"/>
    <w:rsid w:val="00C77325"/>
    <w:rsid w:val="00C81475"/>
    <w:rsid w:val="00C818C8"/>
    <w:rsid w:val="00C8408A"/>
    <w:rsid w:val="00C8585C"/>
    <w:rsid w:val="00C86AA0"/>
    <w:rsid w:val="00C86BCA"/>
    <w:rsid w:val="00C8734F"/>
    <w:rsid w:val="00C90C13"/>
    <w:rsid w:val="00C91AEC"/>
    <w:rsid w:val="00C91FDA"/>
    <w:rsid w:val="00C93322"/>
    <w:rsid w:val="00C938B4"/>
    <w:rsid w:val="00C93D47"/>
    <w:rsid w:val="00C93F6B"/>
    <w:rsid w:val="00C9510E"/>
    <w:rsid w:val="00C967CE"/>
    <w:rsid w:val="00C96B20"/>
    <w:rsid w:val="00CA087D"/>
    <w:rsid w:val="00CA2F29"/>
    <w:rsid w:val="00CA32A1"/>
    <w:rsid w:val="00CA3AB9"/>
    <w:rsid w:val="00CA5379"/>
    <w:rsid w:val="00CA6A3E"/>
    <w:rsid w:val="00CA6E3D"/>
    <w:rsid w:val="00CB069A"/>
    <w:rsid w:val="00CB0C8E"/>
    <w:rsid w:val="00CB4234"/>
    <w:rsid w:val="00CB55C3"/>
    <w:rsid w:val="00CB60A9"/>
    <w:rsid w:val="00CC0E7C"/>
    <w:rsid w:val="00CC0E83"/>
    <w:rsid w:val="00CC0EA1"/>
    <w:rsid w:val="00CC3C14"/>
    <w:rsid w:val="00CC3C54"/>
    <w:rsid w:val="00CC4834"/>
    <w:rsid w:val="00CC6FB3"/>
    <w:rsid w:val="00CC7A98"/>
    <w:rsid w:val="00CD0952"/>
    <w:rsid w:val="00CD31BA"/>
    <w:rsid w:val="00CD47F5"/>
    <w:rsid w:val="00CD534A"/>
    <w:rsid w:val="00CD66BF"/>
    <w:rsid w:val="00CD6BFE"/>
    <w:rsid w:val="00CE0CD7"/>
    <w:rsid w:val="00CE0FD4"/>
    <w:rsid w:val="00CE1E61"/>
    <w:rsid w:val="00CE355C"/>
    <w:rsid w:val="00CE3E28"/>
    <w:rsid w:val="00CE5069"/>
    <w:rsid w:val="00CE7652"/>
    <w:rsid w:val="00CE7954"/>
    <w:rsid w:val="00CF00E1"/>
    <w:rsid w:val="00CF0604"/>
    <w:rsid w:val="00CF0B3C"/>
    <w:rsid w:val="00CF0BCD"/>
    <w:rsid w:val="00CF1D2A"/>
    <w:rsid w:val="00CF31E9"/>
    <w:rsid w:val="00CF4F92"/>
    <w:rsid w:val="00CF618D"/>
    <w:rsid w:val="00D018F2"/>
    <w:rsid w:val="00D022A7"/>
    <w:rsid w:val="00D022BB"/>
    <w:rsid w:val="00D03D55"/>
    <w:rsid w:val="00D04DFC"/>
    <w:rsid w:val="00D05ED1"/>
    <w:rsid w:val="00D05F02"/>
    <w:rsid w:val="00D06989"/>
    <w:rsid w:val="00D10995"/>
    <w:rsid w:val="00D111BE"/>
    <w:rsid w:val="00D11D61"/>
    <w:rsid w:val="00D11F6C"/>
    <w:rsid w:val="00D1266D"/>
    <w:rsid w:val="00D1291C"/>
    <w:rsid w:val="00D13FB8"/>
    <w:rsid w:val="00D14086"/>
    <w:rsid w:val="00D17192"/>
    <w:rsid w:val="00D1766D"/>
    <w:rsid w:val="00D17B03"/>
    <w:rsid w:val="00D202F9"/>
    <w:rsid w:val="00D22F84"/>
    <w:rsid w:val="00D2475D"/>
    <w:rsid w:val="00D25EA1"/>
    <w:rsid w:val="00D25F7C"/>
    <w:rsid w:val="00D2651B"/>
    <w:rsid w:val="00D26906"/>
    <w:rsid w:val="00D31936"/>
    <w:rsid w:val="00D32FA5"/>
    <w:rsid w:val="00D33847"/>
    <w:rsid w:val="00D3429D"/>
    <w:rsid w:val="00D35815"/>
    <w:rsid w:val="00D35A18"/>
    <w:rsid w:val="00D40AE1"/>
    <w:rsid w:val="00D4273A"/>
    <w:rsid w:val="00D4384B"/>
    <w:rsid w:val="00D43876"/>
    <w:rsid w:val="00D45042"/>
    <w:rsid w:val="00D463AA"/>
    <w:rsid w:val="00D501E2"/>
    <w:rsid w:val="00D50531"/>
    <w:rsid w:val="00D514FA"/>
    <w:rsid w:val="00D51B00"/>
    <w:rsid w:val="00D52329"/>
    <w:rsid w:val="00D53653"/>
    <w:rsid w:val="00D552E4"/>
    <w:rsid w:val="00D55899"/>
    <w:rsid w:val="00D56A2F"/>
    <w:rsid w:val="00D577DF"/>
    <w:rsid w:val="00D625D2"/>
    <w:rsid w:val="00D633A3"/>
    <w:rsid w:val="00D64404"/>
    <w:rsid w:val="00D649D6"/>
    <w:rsid w:val="00D64F39"/>
    <w:rsid w:val="00D66609"/>
    <w:rsid w:val="00D679CF"/>
    <w:rsid w:val="00D67ABE"/>
    <w:rsid w:val="00D7050C"/>
    <w:rsid w:val="00D7261D"/>
    <w:rsid w:val="00D72D6F"/>
    <w:rsid w:val="00D73403"/>
    <w:rsid w:val="00D73505"/>
    <w:rsid w:val="00D7400C"/>
    <w:rsid w:val="00D74369"/>
    <w:rsid w:val="00D745B2"/>
    <w:rsid w:val="00D753E3"/>
    <w:rsid w:val="00D7681F"/>
    <w:rsid w:val="00D84354"/>
    <w:rsid w:val="00D854E2"/>
    <w:rsid w:val="00D86479"/>
    <w:rsid w:val="00D8706D"/>
    <w:rsid w:val="00D91469"/>
    <w:rsid w:val="00D91584"/>
    <w:rsid w:val="00D91A32"/>
    <w:rsid w:val="00D935A1"/>
    <w:rsid w:val="00D95770"/>
    <w:rsid w:val="00D95D30"/>
    <w:rsid w:val="00D96412"/>
    <w:rsid w:val="00D97853"/>
    <w:rsid w:val="00DA0585"/>
    <w:rsid w:val="00DA2762"/>
    <w:rsid w:val="00DA5D3C"/>
    <w:rsid w:val="00DA63A6"/>
    <w:rsid w:val="00DA75E1"/>
    <w:rsid w:val="00DA7E4A"/>
    <w:rsid w:val="00DB0628"/>
    <w:rsid w:val="00DB24A4"/>
    <w:rsid w:val="00DB2A7F"/>
    <w:rsid w:val="00DB3A22"/>
    <w:rsid w:val="00DB5C25"/>
    <w:rsid w:val="00DB6863"/>
    <w:rsid w:val="00DB7BDE"/>
    <w:rsid w:val="00DC07CD"/>
    <w:rsid w:val="00DC1B83"/>
    <w:rsid w:val="00DC1CF6"/>
    <w:rsid w:val="00DC1E32"/>
    <w:rsid w:val="00DC262E"/>
    <w:rsid w:val="00DC370A"/>
    <w:rsid w:val="00DC3F78"/>
    <w:rsid w:val="00DC5049"/>
    <w:rsid w:val="00DC5F50"/>
    <w:rsid w:val="00DC732B"/>
    <w:rsid w:val="00DD36A0"/>
    <w:rsid w:val="00DE02A6"/>
    <w:rsid w:val="00DE02B8"/>
    <w:rsid w:val="00DE0B0E"/>
    <w:rsid w:val="00DE14C6"/>
    <w:rsid w:val="00DE2E5F"/>
    <w:rsid w:val="00DE33A1"/>
    <w:rsid w:val="00DE4208"/>
    <w:rsid w:val="00DE6885"/>
    <w:rsid w:val="00DF0A71"/>
    <w:rsid w:val="00DF1B89"/>
    <w:rsid w:val="00DF3410"/>
    <w:rsid w:val="00DF4779"/>
    <w:rsid w:val="00DF4ED2"/>
    <w:rsid w:val="00DF53B1"/>
    <w:rsid w:val="00DF6614"/>
    <w:rsid w:val="00DF6B0A"/>
    <w:rsid w:val="00DF70D1"/>
    <w:rsid w:val="00E019C1"/>
    <w:rsid w:val="00E01E7D"/>
    <w:rsid w:val="00E03C60"/>
    <w:rsid w:val="00E07B44"/>
    <w:rsid w:val="00E102D9"/>
    <w:rsid w:val="00E11344"/>
    <w:rsid w:val="00E140F8"/>
    <w:rsid w:val="00E144C6"/>
    <w:rsid w:val="00E15ADB"/>
    <w:rsid w:val="00E16470"/>
    <w:rsid w:val="00E16C9D"/>
    <w:rsid w:val="00E177D1"/>
    <w:rsid w:val="00E20139"/>
    <w:rsid w:val="00E21C07"/>
    <w:rsid w:val="00E22BAF"/>
    <w:rsid w:val="00E23380"/>
    <w:rsid w:val="00E235AE"/>
    <w:rsid w:val="00E2483F"/>
    <w:rsid w:val="00E259DC"/>
    <w:rsid w:val="00E25D63"/>
    <w:rsid w:val="00E318F1"/>
    <w:rsid w:val="00E31E2F"/>
    <w:rsid w:val="00E31F53"/>
    <w:rsid w:val="00E35B07"/>
    <w:rsid w:val="00E368BC"/>
    <w:rsid w:val="00E36B5C"/>
    <w:rsid w:val="00E370C0"/>
    <w:rsid w:val="00E37264"/>
    <w:rsid w:val="00E424AC"/>
    <w:rsid w:val="00E4261F"/>
    <w:rsid w:val="00E43092"/>
    <w:rsid w:val="00E43A54"/>
    <w:rsid w:val="00E44568"/>
    <w:rsid w:val="00E45057"/>
    <w:rsid w:val="00E45E22"/>
    <w:rsid w:val="00E47027"/>
    <w:rsid w:val="00E50F00"/>
    <w:rsid w:val="00E5240F"/>
    <w:rsid w:val="00E54E67"/>
    <w:rsid w:val="00E577BA"/>
    <w:rsid w:val="00E57AC1"/>
    <w:rsid w:val="00E57BF8"/>
    <w:rsid w:val="00E60AB1"/>
    <w:rsid w:val="00E61745"/>
    <w:rsid w:val="00E61B04"/>
    <w:rsid w:val="00E61F05"/>
    <w:rsid w:val="00E62DE3"/>
    <w:rsid w:val="00E66289"/>
    <w:rsid w:val="00E6666A"/>
    <w:rsid w:val="00E67A70"/>
    <w:rsid w:val="00E71925"/>
    <w:rsid w:val="00E776FC"/>
    <w:rsid w:val="00E827A3"/>
    <w:rsid w:val="00E827F0"/>
    <w:rsid w:val="00E843BA"/>
    <w:rsid w:val="00E84A60"/>
    <w:rsid w:val="00E85CA1"/>
    <w:rsid w:val="00E85F58"/>
    <w:rsid w:val="00E861BF"/>
    <w:rsid w:val="00E901DB"/>
    <w:rsid w:val="00E90595"/>
    <w:rsid w:val="00E909C6"/>
    <w:rsid w:val="00E93F8A"/>
    <w:rsid w:val="00E9434A"/>
    <w:rsid w:val="00E95327"/>
    <w:rsid w:val="00E965F8"/>
    <w:rsid w:val="00E97078"/>
    <w:rsid w:val="00E9741F"/>
    <w:rsid w:val="00EA13F6"/>
    <w:rsid w:val="00EA1AB6"/>
    <w:rsid w:val="00EA322F"/>
    <w:rsid w:val="00EA35C5"/>
    <w:rsid w:val="00EA4F10"/>
    <w:rsid w:val="00EA538F"/>
    <w:rsid w:val="00EA7389"/>
    <w:rsid w:val="00EA7D58"/>
    <w:rsid w:val="00EB07DA"/>
    <w:rsid w:val="00EB1FE0"/>
    <w:rsid w:val="00EB4775"/>
    <w:rsid w:val="00EB5465"/>
    <w:rsid w:val="00EB5B6E"/>
    <w:rsid w:val="00EB5BCD"/>
    <w:rsid w:val="00EB755D"/>
    <w:rsid w:val="00EC04C7"/>
    <w:rsid w:val="00EC2A1A"/>
    <w:rsid w:val="00EC45F5"/>
    <w:rsid w:val="00EC7343"/>
    <w:rsid w:val="00ED0605"/>
    <w:rsid w:val="00ED0630"/>
    <w:rsid w:val="00ED26C5"/>
    <w:rsid w:val="00ED3F83"/>
    <w:rsid w:val="00ED404F"/>
    <w:rsid w:val="00ED46DE"/>
    <w:rsid w:val="00ED4C15"/>
    <w:rsid w:val="00ED554C"/>
    <w:rsid w:val="00ED78AB"/>
    <w:rsid w:val="00ED7A29"/>
    <w:rsid w:val="00EE0547"/>
    <w:rsid w:val="00EE0661"/>
    <w:rsid w:val="00EE1172"/>
    <w:rsid w:val="00EE13A7"/>
    <w:rsid w:val="00EE140B"/>
    <w:rsid w:val="00EE1633"/>
    <w:rsid w:val="00EE1D9B"/>
    <w:rsid w:val="00EF14A9"/>
    <w:rsid w:val="00EF2A2B"/>
    <w:rsid w:val="00EF5D90"/>
    <w:rsid w:val="00EF60E3"/>
    <w:rsid w:val="00F00E1E"/>
    <w:rsid w:val="00F019DD"/>
    <w:rsid w:val="00F01B8E"/>
    <w:rsid w:val="00F02265"/>
    <w:rsid w:val="00F0357B"/>
    <w:rsid w:val="00F045BA"/>
    <w:rsid w:val="00F055BC"/>
    <w:rsid w:val="00F05812"/>
    <w:rsid w:val="00F05BEC"/>
    <w:rsid w:val="00F0722F"/>
    <w:rsid w:val="00F112B3"/>
    <w:rsid w:val="00F11F0E"/>
    <w:rsid w:val="00F12CC0"/>
    <w:rsid w:val="00F13F98"/>
    <w:rsid w:val="00F163D4"/>
    <w:rsid w:val="00F166D9"/>
    <w:rsid w:val="00F167FB"/>
    <w:rsid w:val="00F171BC"/>
    <w:rsid w:val="00F21867"/>
    <w:rsid w:val="00F21F01"/>
    <w:rsid w:val="00F23BF5"/>
    <w:rsid w:val="00F2580E"/>
    <w:rsid w:val="00F32F0C"/>
    <w:rsid w:val="00F330CD"/>
    <w:rsid w:val="00F3443C"/>
    <w:rsid w:val="00F375B8"/>
    <w:rsid w:val="00F40A6E"/>
    <w:rsid w:val="00F40B8F"/>
    <w:rsid w:val="00F416E7"/>
    <w:rsid w:val="00F41EFB"/>
    <w:rsid w:val="00F434BC"/>
    <w:rsid w:val="00F43B16"/>
    <w:rsid w:val="00F43BA4"/>
    <w:rsid w:val="00F44968"/>
    <w:rsid w:val="00F45358"/>
    <w:rsid w:val="00F45C6D"/>
    <w:rsid w:val="00F501AD"/>
    <w:rsid w:val="00F520C2"/>
    <w:rsid w:val="00F545FE"/>
    <w:rsid w:val="00F55C03"/>
    <w:rsid w:val="00F57607"/>
    <w:rsid w:val="00F63E08"/>
    <w:rsid w:val="00F64931"/>
    <w:rsid w:val="00F67D05"/>
    <w:rsid w:val="00F70FA8"/>
    <w:rsid w:val="00F73E68"/>
    <w:rsid w:val="00F80A20"/>
    <w:rsid w:val="00F81291"/>
    <w:rsid w:val="00F8277D"/>
    <w:rsid w:val="00F838BC"/>
    <w:rsid w:val="00F83FB6"/>
    <w:rsid w:val="00F91DBD"/>
    <w:rsid w:val="00F9265E"/>
    <w:rsid w:val="00F927CA"/>
    <w:rsid w:val="00F92884"/>
    <w:rsid w:val="00F9308D"/>
    <w:rsid w:val="00F95901"/>
    <w:rsid w:val="00F9595B"/>
    <w:rsid w:val="00F95E05"/>
    <w:rsid w:val="00F96600"/>
    <w:rsid w:val="00F97248"/>
    <w:rsid w:val="00F975B8"/>
    <w:rsid w:val="00FA0D5D"/>
    <w:rsid w:val="00FA1902"/>
    <w:rsid w:val="00FA2AB9"/>
    <w:rsid w:val="00FA4716"/>
    <w:rsid w:val="00FA4B07"/>
    <w:rsid w:val="00FA4B84"/>
    <w:rsid w:val="00FA7611"/>
    <w:rsid w:val="00FB148A"/>
    <w:rsid w:val="00FB231B"/>
    <w:rsid w:val="00FB256A"/>
    <w:rsid w:val="00FB28CA"/>
    <w:rsid w:val="00FB2B4A"/>
    <w:rsid w:val="00FB30B9"/>
    <w:rsid w:val="00FB3DBD"/>
    <w:rsid w:val="00FB454F"/>
    <w:rsid w:val="00FB6CD1"/>
    <w:rsid w:val="00FB79D0"/>
    <w:rsid w:val="00FC1977"/>
    <w:rsid w:val="00FC50BA"/>
    <w:rsid w:val="00FC5555"/>
    <w:rsid w:val="00FC5818"/>
    <w:rsid w:val="00FC59B2"/>
    <w:rsid w:val="00FC7B41"/>
    <w:rsid w:val="00FD2292"/>
    <w:rsid w:val="00FD60FD"/>
    <w:rsid w:val="00FD7C72"/>
    <w:rsid w:val="00FD7D83"/>
    <w:rsid w:val="00FE4521"/>
    <w:rsid w:val="00FE62F0"/>
    <w:rsid w:val="00FE7B3F"/>
    <w:rsid w:val="00FF239E"/>
    <w:rsid w:val="00FF2EF5"/>
    <w:rsid w:val="00FF2FB7"/>
    <w:rsid w:val="00FF3D52"/>
    <w:rsid w:val="00FF4D0B"/>
    <w:rsid w:val="00FF620C"/>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customStyle="1" w:styleId="space">
    <w:name w:val="立法院(備註space)"/>
    <w:basedOn w:val="a"/>
    <w:rsid w:val="00367038"/>
    <w:pPr>
      <w:kinsoku w:val="0"/>
      <w:snapToGrid w:val="0"/>
      <w:ind w:left="731" w:hanging="731"/>
    </w:pPr>
    <w:rPr>
      <w:rFonts w:ascii="標楷體" w:eastAsia="標楷體" w:hAnsi="標楷體" w:cs="Times New Roman"/>
      <w:szCs w:val="24"/>
    </w:rPr>
  </w:style>
  <w:style w:type="paragraph" w:customStyle="1" w:styleId="af9">
    <w:name w:val="立法院(受文者)"/>
    <w:basedOn w:val="a"/>
    <w:rsid w:val="0083381C"/>
    <w:pPr>
      <w:snapToGrid w:val="0"/>
      <w:spacing w:line="420" w:lineRule="exact"/>
      <w:ind w:left="1134" w:hanging="1134"/>
    </w:pPr>
    <w:rPr>
      <w:rFonts w:ascii="標楷體" w:eastAsia="標楷體" w:hAnsi="標楷體"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51912">
      <w:bodyDiv w:val="1"/>
      <w:marLeft w:val="0"/>
      <w:marRight w:val="0"/>
      <w:marTop w:val="0"/>
      <w:marBottom w:val="0"/>
      <w:divBdr>
        <w:top w:val="none" w:sz="0" w:space="0" w:color="auto"/>
        <w:left w:val="none" w:sz="0" w:space="0" w:color="auto"/>
        <w:bottom w:val="none" w:sz="0" w:space="0" w:color="auto"/>
        <w:right w:val="none" w:sz="0" w:space="0" w:color="auto"/>
      </w:divBdr>
    </w:div>
    <w:div w:id="117337898">
      <w:bodyDiv w:val="1"/>
      <w:marLeft w:val="0"/>
      <w:marRight w:val="0"/>
      <w:marTop w:val="0"/>
      <w:marBottom w:val="0"/>
      <w:divBdr>
        <w:top w:val="none" w:sz="0" w:space="0" w:color="auto"/>
        <w:left w:val="none" w:sz="0" w:space="0" w:color="auto"/>
        <w:bottom w:val="none" w:sz="0" w:space="0" w:color="auto"/>
        <w:right w:val="none" w:sz="0" w:space="0" w:color="auto"/>
      </w:divBdr>
    </w:div>
    <w:div w:id="478767177">
      <w:bodyDiv w:val="1"/>
      <w:marLeft w:val="0"/>
      <w:marRight w:val="0"/>
      <w:marTop w:val="0"/>
      <w:marBottom w:val="0"/>
      <w:divBdr>
        <w:top w:val="none" w:sz="0" w:space="0" w:color="auto"/>
        <w:left w:val="none" w:sz="0" w:space="0" w:color="auto"/>
        <w:bottom w:val="none" w:sz="0" w:space="0" w:color="auto"/>
        <w:right w:val="none" w:sz="0" w:space="0" w:color="auto"/>
      </w:divBdr>
    </w:div>
    <w:div w:id="623081070">
      <w:bodyDiv w:val="1"/>
      <w:marLeft w:val="0"/>
      <w:marRight w:val="0"/>
      <w:marTop w:val="0"/>
      <w:marBottom w:val="0"/>
      <w:divBdr>
        <w:top w:val="none" w:sz="0" w:space="0" w:color="auto"/>
        <w:left w:val="none" w:sz="0" w:space="0" w:color="auto"/>
        <w:bottom w:val="none" w:sz="0" w:space="0" w:color="auto"/>
        <w:right w:val="none" w:sz="0" w:space="0" w:color="auto"/>
      </w:divBdr>
    </w:div>
    <w:div w:id="186135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A3764-BEA2-4056-8A0D-5E22F092B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403</Words>
  <Characters>2298</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3</cp:revision>
  <cp:lastPrinted>2021-11-30T08:49:00Z</cp:lastPrinted>
  <dcterms:created xsi:type="dcterms:W3CDTF">2021-11-30T10:11:00Z</dcterms:created>
  <dcterms:modified xsi:type="dcterms:W3CDTF">2021-11-30T10:11:00Z</dcterms:modified>
</cp:coreProperties>
</file>