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1341E" w:rsidRDefault="00F77C86">
      <w:pPr>
        <w:pStyle w:val="title"/>
        <w:rPr>
          <w:position w:val="20"/>
        </w:rPr>
      </w:pPr>
      <w:r w:rsidRPr="0001341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F1C3899" wp14:editId="68B3FF3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1C3899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01341E">
        <w:rPr>
          <w:rFonts w:hint="eastAsia"/>
          <w:position w:val="20"/>
        </w:rPr>
        <w:t>立法院</w:t>
      </w:r>
      <w:bookmarkStart w:id="3" w:name="單位名稱"/>
      <w:bookmarkEnd w:id="3"/>
      <w:r w:rsidR="00594B67" w:rsidRPr="0001341E">
        <w:rPr>
          <w:rFonts w:hint="eastAsia"/>
          <w:position w:val="20"/>
        </w:rPr>
        <w:t>內政委員會</w:t>
      </w:r>
      <w:r w:rsidR="00064D29" w:rsidRPr="0001341E">
        <w:rPr>
          <w:rFonts w:hint="eastAsia"/>
          <w:position w:val="20"/>
        </w:rPr>
        <w:t xml:space="preserve">　開會通知單</w:t>
      </w:r>
    </w:p>
    <w:p w:rsidR="00064D29" w:rsidRPr="0001341E" w:rsidRDefault="00064D29">
      <w:pPr>
        <w:pStyle w:val="space2"/>
      </w:pPr>
    </w:p>
    <w:p w:rsidR="00064D29" w:rsidRPr="0001341E" w:rsidRDefault="00064D29">
      <w:pPr>
        <w:pStyle w:val="af0"/>
        <w:spacing w:line="360" w:lineRule="exact"/>
      </w:pPr>
      <w:r w:rsidRPr="0001341E">
        <w:rPr>
          <w:rFonts w:hint="eastAsia"/>
        </w:rPr>
        <w:t>受文者：</w:t>
      </w:r>
      <w:bookmarkStart w:id="4" w:name="受文者"/>
      <w:bookmarkEnd w:id="4"/>
      <w:r w:rsidR="008B366B" w:rsidRPr="0001341E">
        <w:rPr>
          <w:rFonts w:hint="eastAsia"/>
        </w:rPr>
        <w:t>本會委員</w:t>
      </w:r>
    </w:p>
    <w:p w:rsidR="00064D29" w:rsidRPr="0001341E" w:rsidRDefault="00064D29">
      <w:pPr>
        <w:pStyle w:val="space"/>
      </w:pPr>
    </w:p>
    <w:p w:rsidR="00064D29" w:rsidRPr="0001341E" w:rsidRDefault="00064D29">
      <w:pPr>
        <w:pStyle w:val="af1"/>
        <w:spacing w:line="240" w:lineRule="exact"/>
      </w:pPr>
      <w:r w:rsidRPr="0001341E">
        <w:fldChar w:fldCharType="begin"/>
      </w:r>
      <w:r w:rsidRPr="0001341E">
        <w:instrText xml:space="preserve"> </w:instrText>
      </w:r>
      <w:r w:rsidRPr="0001341E">
        <w:rPr>
          <w:rFonts w:hint="eastAsia"/>
        </w:rPr>
        <w:instrText>MACROBUTTON  DocDispatch 發文日期：</w:instrText>
      </w:r>
      <w:r w:rsidRPr="0001341E">
        <w:fldChar w:fldCharType="end"/>
      </w:r>
      <w:bookmarkStart w:id="5" w:name="發文日期"/>
      <w:bookmarkEnd w:id="5"/>
      <w:r w:rsidR="00533F21" w:rsidRPr="0001341E">
        <w:rPr>
          <w:rFonts w:hint="eastAsia"/>
        </w:rPr>
        <w:t>中華民國110年12月2日</w:t>
      </w:r>
    </w:p>
    <w:p w:rsidR="00064D29" w:rsidRPr="0001341E" w:rsidRDefault="00064D29">
      <w:pPr>
        <w:pStyle w:val="af1"/>
        <w:spacing w:line="240" w:lineRule="exact"/>
      </w:pPr>
      <w:r w:rsidRPr="0001341E">
        <w:rPr>
          <w:rFonts w:hint="eastAsia"/>
        </w:rPr>
        <w:t>發文字號：</w:t>
      </w:r>
      <w:bookmarkStart w:id="6" w:name="發文字號"/>
      <w:bookmarkEnd w:id="6"/>
      <w:r w:rsidR="006F0A2A">
        <w:rPr>
          <w:rFonts w:hint="eastAsia"/>
        </w:rPr>
        <w:t>台立內字第</w:t>
      </w:r>
      <w:r w:rsidR="006F0A2A">
        <w:t>1104002168號</w:t>
      </w:r>
    </w:p>
    <w:p w:rsidR="00064D29" w:rsidRPr="0001341E" w:rsidRDefault="00064D29">
      <w:pPr>
        <w:pStyle w:val="af1"/>
        <w:spacing w:line="240" w:lineRule="exact"/>
      </w:pPr>
      <w:r w:rsidRPr="0001341E">
        <w:fldChar w:fldCharType="begin"/>
      </w:r>
      <w:r w:rsidRPr="0001341E">
        <w:instrText xml:space="preserve"> </w:instrText>
      </w:r>
      <w:r w:rsidRPr="0001341E">
        <w:rPr>
          <w:rFonts w:hint="eastAsia"/>
        </w:rPr>
        <w:instrText>MACROBUTTON  DocSpeed 速別：</w:instrText>
      </w:r>
      <w:r w:rsidRPr="0001341E">
        <w:fldChar w:fldCharType="end"/>
      </w:r>
      <w:bookmarkStart w:id="7" w:name="速別"/>
      <w:bookmarkEnd w:id="7"/>
      <w:r w:rsidR="00F77C86" w:rsidRPr="0001341E">
        <w:rPr>
          <w:rFonts w:hint="eastAsia"/>
        </w:rPr>
        <w:t>最速件</w:t>
      </w:r>
    </w:p>
    <w:p w:rsidR="00064D29" w:rsidRPr="0001341E" w:rsidRDefault="00064D29">
      <w:pPr>
        <w:pStyle w:val="af1"/>
        <w:spacing w:line="240" w:lineRule="exact"/>
      </w:pPr>
      <w:r w:rsidRPr="0001341E">
        <w:fldChar w:fldCharType="begin"/>
      </w:r>
      <w:r w:rsidRPr="0001341E">
        <w:instrText xml:space="preserve"> </w:instrText>
      </w:r>
      <w:r w:rsidRPr="0001341E">
        <w:rPr>
          <w:rFonts w:hint="eastAsia"/>
        </w:rPr>
        <w:instrText>MACROBUTTON  DocSecurity 密等及解密條件或保密期限：</w:instrText>
      </w:r>
      <w:r w:rsidRPr="0001341E">
        <w:fldChar w:fldCharType="end"/>
      </w:r>
      <w:bookmarkStart w:id="8" w:name="密等及解密條件或保密期限"/>
      <w:bookmarkEnd w:id="8"/>
    </w:p>
    <w:p w:rsidR="00064D29" w:rsidRPr="0001341E" w:rsidRDefault="00064D29">
      <w:pPr>
        <w:pStyle w:val="af1"/>
        <w:spacing w:line="240" w:lineRule="exact"/>
      </w:pPr>
      <w:r w:rsidRPr="0001341E">
        <w:rPr>
          <w:rFonts w:hint="eastAsia"/>
        </w:rPr>
        <w:t>附件：</w:t>
      </w:r>
      <w:bookmarkStart w:id="9" w:name="附件"/>
      <w:bookmarkEnd w:id="9"/>
      <w:r w:rsidR="00CB4399" w:rsidRPr="0001341E">
        <w:rPr>
          <w:rFonts w:hint="eastAsia"/>
        </w:rPr>
        <w:t>議事日程、關係文書</w:t>
      </w:r>
    </w:p>
    <w:p w:rsidR="00064D29" w:rsidRPr="0001341E" w:rsidRDefault="00064D29">
      <w:pPr>
        <w:pStyle w:val="af1"/>
        <w:spacing w:line="240" w:lineRule="exact"/>
      </w:pPr>
    </w:p>
    <w:p w:rsidR="00F77C86" w:rsidRPr="0001341E" w:rsidRDefault="00064D29" w:rsidP="00CB5CE0">
      <w:pPr>
        <w:pStyle w:val="af2"/>
        <w:spacing w:line="320" w:lineRule="exact"/>
        <w:ind w:left="1440" w:rightChars="-178" w:right="-427" w:hangingChars="450" w:hanging="1440"/>
        <w:rPr>
          <w:rFonts w:hAnsi="標楷體"/>
        </w:rPr>
      </w:pPr>
      <w:r w:rsidRPr="0001341E">
        <w:rPr>
          <w:rFonts w:hAnsi="標楷體" w:hint="eastAsia"/>
        </w:rPr>
        <w:t>開會事由：</w:t>
      </w:r>
      <w:bookmarkStart w:id="10" w:name="開會事由"/>
      <w:bookmarkStart w:id="11" w:name="_GoBack"/>
      <w:bookmarkEnd w:id="10"/>
      <w:r w:rsidR="00F77C86" w:rsidRPr="00FC101F">
        <w:rPr>
          <w:rFonts w:hAnsi="標楷體" w:hint="eastAsia"/>
          <w:spacing w:val="12"/>
        </w:rPr>
        <w:t>立法院第</w:t>
      </w:r>
      <w:bookmarkStart w:id="12" w:name="屆別"/>
      <w:r w:rsidR="00F77C86" w:rsidRPr="00FC101F">
        <w:rPr>
          <w:rFonts w:hAnsi="標楷體"/>
          <w:spacing w:val="12"/>
        </w:rPr>
        <w:t>10</w:t>
      </w:r>
      <w:bookmarkEnd w:id="12"/>
      <w:r w:rsidR="00F77C86" w:rsidRPr="00FC101F">
        <w:rPr>
          <w:rFonts w:hAnsi="標楷體" w:hint="eastAsia"/>
          <w:spacing w:val="12"/>
        </w:rPr>
        <w:t>屆第</w:t>
      </w:r>
      <w:bookmarkStart w:id="13" w:name="會期"/>
      <w:r w:rsidR="00F77C86" w:rsidRPr="00FC101F">
        <w:rPr>
          <w:rFonts w:hAnsi="標楷體"/>
          <w:spacing w:val="12"/>
        </w:rPr>
        <w:t>4</w:t>
      </w:r>
      <w:bookmarkEnd w:id="13"/>
      <w:r w:rsidR="00F77C86" w:rsidRPr="00FC101F">
        <w:rPr>
          <w:rFonts w:hAnsi="標楷體" w:hint="eastAsia"/>
          <w:spacing w:val="12"/>
        </w:rPr>
        <w:t>會期</w:t>
      </w:r>
      <w:bookmarkStart w:id="14" w:name="委員會"/>
      <w:r w:rsidR="00F77C86" w:rsidRPr="00FC101F">
        <w:rPr>
          <w:rFonts w:hAnsi="標楷體" w:hint="eastAsia"/>
          <w:spacing w:val="12"/>
        </w:rPr>
        <w:t>內政委員會</w:t>
      </w:r>
      <w:bookmarkEnd w:id="14"/>
      <w:r w:rsidR="00F77C86" w:rsidRPr="00FC101F">
        <w:rPr>
          <w:rFonts w:hAnsi="標楷體" w:hint="eastAsia"/>
          <w:spacing w:val="12"/>
        </w:rPr>
        <w:t>第20次全體委員會議</w:t>
      </w:r>
      <w:bookmarkEnd w:id="11"/>
    </w:p>
    <w:p w:rsidR="00F77C86" w:rsidRPr="0001341E" w:rsidRDefault="00F77C86" w:rsidP="00CB5CE0">
      <w:pPr>
        <w:pStyle w:val="af2"/>
        <w:spacing w:line="320" w:lineRule="exact"/>
        <w:ind w:leftChars="642" w:left="2185" w:rightChars="-178" w:right="-427" w:hanging="644"/>
        <w:rPr>
          <w:rFonts w:hAnsi="標楷體"/>
        </w:rPr>
      </w:pPr>
      <w:bookmarkStart w:id="15" w:name="議案名稱"/>
      <w:r w:rsidRPr="0001341E">
        <w:rPr>
          <w:rFonts w:hAnsi="標楷體" w:hint="eastAsia"/>
        </w:rPr>
        <w:t>一、審查委員羅美玲等16人擬具「入出國及移民法部分條文修正草案」案。</w:t>
      </w:r>
    </w:p>
    <w:p w:rsidR="00F77C86" w:rsidRPr="0001341E" w:rsidRDefault="00F77C86" w:rsidP="00CB5CE0">
      <w:pPr>
        <w:pStyle w:val="af2"/>
        <w:spacing w:line="320" w:lineRule="exact"/>
        <w:ind w:leftChars="642" w:left="2185" w:rightChars="-178" w:right="-427" w:hanging="644"/>
        <w:rPr>
          <w:rFonts w:hAnsi="標楷體"/>
        </w:rPr>
      </w:pPr>
      <w:r w:rsidRPr="0001341E">
        <w:rPr>
          <w:rFonts w:hAnsi="標楷體" w:hint="eastAsia"/>
        </w:rPr>
        <w:t>二、審查委員黃世杰等20人擬具「香港澳門關係條例第二十三</w:t>
      </w:r>
      <w:proofErr w:type="gramStart"/>
      <w:r w:rsidRPr="0001341E">
        <w:rPr>
          <w:rFonts w:hAnsi="標楷體" w:hint="eastAsia"/>
        </w:rPr>
        <w:t>條</w:t>
      </w:r>
      <w:proofErr w:type="gramEnd"/>
      <w:r w:rsidRPr="0001341E">
        <w:rPr>
          <w:rFonts w:hAnsi="標楷體" w:hint="eastAsia"/>
        </w:rPr>
        <w:t>條文修正草案」案。</w:t>
      </w:r>
    </w:p>
    <w:p w:rsidR="00F77C86" w:rsidRPr="0001341E" w:rsidRDefault="00E575F7" w:rsidP="00CB5CE0">
      <w:pPr>
        <w:pStyle w:val="af2"/>
        <w:spacing w:line="320" w:lineRule="exact"/>
        <w:ind w:leftChars="642" w:left="2185" w:rightChars="-178" w:right="-427" w:hanging="644"/>
        <w:rPr>
          <w:rFonts w:hAnsi="標楷體"/>
        </w:rPr>
      </w:pPr>
      <w:r w:rsidRPr="0001341E">
        <w:rPr>
          <w:rFonts w:hAnsi="標楷體" w:hint="eastAsia"/>
        </w:rPr>
        <w:t>三、</w:t>
      </w:r>
      <w:r w:rsidR="00F77C86" w:rsidRPr="0001341E">
        <w:rPr>
          <w:rFonts w:hAnsi="標楷體" w:hint="eastAsia"/>
        </w:rPr>
        <w:t>審查委員吳琪銘等19人擬具「香港澳門關係條例第十三</w:t>
      </w:r>
      <w:proofErr w:type="gramStart"/>
      <w:r w:rsidR="00F77C86" w:rsidRPr="0001341E">
        <w:rPr>
          <w:rFonts w:hAnsi="標楷體" w:hint="eastAsia"/>
        </w:rPr>
        <w:t>條</w:t>
      </w:r>
      <w:proofErr w:type="gramEnd"/>
      <w:r w:rsidR="00F77C86" w:rsidRPr="0001341E">
        <w:rPr>
          <w:rFonts w:hAnsi="標楷體" w:hint="eastAsia"/>
        </w:rPr>
        <w:t>條文修正草案」案。</w:t>
      </w:r>
    </w:p>
    <w:p w:rsidR="00F77C86" w:rsidRPr="0001341E" w:rsidRDefault="00E575F7" w:rsidP="00CB5CE0">
      <w:pPr>
        <w:pStyle w:val="af2"/>
        <w:spacing w:line="320" w:lineRule="exact"/>
        <w:ind w:leftChars="642" w:left="2185" w:rightChars="-178" w:right="-427" w:hanging="644"/>
        <w:rPr>
          <w:rFonts w:hAnsi="標楷體"/>
        </w:rPr>
      </w:pPr>
      <w:r w:rsidRPr="0001341E">
        <w:rPr>
          <w:rFonts w:hAnsi="標楷體" w:hint="eastAsia"/>
        </w:rPr>
        <w:t>四、</w:t>
      </w:r>
      <w:r w:rsidR="00F77C86" w:rsidRPr="0001341E">
        <w:rPr>
          <w:rFonts w:hAnsi="標楷體" w:hint="eastAsia"/>
        </w:rPr>
        <w:t>審查委員賴惠員等18人擬具「香港澳門關係條例第十三</w:t>
      </w:r>
      <w:proofErr w:type="gramStart"/>
      <w:r w:rsidR="00F77C86" w:rsidRPr="0001341E">
        <w:rPr>
          <w:rFonts w:hAnsi="標楷體" w:hint="eastAsia"/>
        </w:rPr>
        <w:t>條</w:t>
      </w:r>
      <w:proofErr w:type="gramEnd"/>
      <w:r w:rsidR="00F77C86" w:rsidRPr="0001341E">
        <w:rPr>
          <w:rFonts w:hAnsi="標楷體" w:hint="eastAsia"/>
        </w:rPr>
        <w:t>條文修正草案」案。</w:t>
      </w:r>
    </w:p>
    <w:bookmarkEnd w:id="15"/>
    <w:p w:rsidR="00064D29" w:rsidRPr="0001341E" w:rsidRDefault="00064D29" w:rsidP="00CB5CE0">
      <w:pPr>
        <w:pStyle w:val="af2"/>
        <w:spacing w:line="320" w:lineRule="exact"/>
        <w:ind w:rightChars="-178" w:right="-427"/>
        <w:rPr>
          <w:rFonts w:hAnsi="標楷體"/>
        </w:rPr>
      </w:pPr>
      <w:r w:rsidRPr="0001341E">
        <w:rPr>
          <w:rFonts w:hAnsi="標楷體"/>
        </w:rPr>
        <w:fldChar w:fldCharType="begin"/>
      </w:r>
      <w:r w:rsidRPr="0001341E">
        <w:rPr>
          <w:rFonts w:hAnsi="標楷體"/>
        </w:rPr>
        <w:instrText xml:space="preserve"> MACROBUTTON  DocMeetingTime 開會時間：</w:instrText>
      </w:r>
      <w:r w:rsidRPr="0001341E">
        <w:rPr>
          <w:rFonts w:hAnsi="標楷體"/>
        </w:rPr>
        <w:fldChar w:fldCharType="end"/>
      </w:r>
      <w:bookmarkStart w:id="16" w:name="開會時間"/>
      <w:r w:rsidR="00594B67" w:rsidRPr="00FC101F">
        <w:rPr>
          <w:rFonts w:hAnsi="標楷體" w:hint="eastAsia"/>
          <w:spacing w:val="-4"/>
        </w:rPr>
        <w:t>110年12月6日（星期一）、8日（星期三）</w:t>
      </w:r>
      <w:bookmarkEnd w:id="16"/>
      <w:r w:rsidR="00F77C86" w:rsidRPr="00FC101F">
        <w:rPr>
          <w:rFonts w:hAnsi="標楷體" w:hint="eastAsia"/>
          <w:spacing w:val="-4"/>
        </w:rPr>
        <w:t>上午9時至下午</w:t>
      </w:r>
      <w:r w:rsidR="00F77C86" w:rsidRPr="0001341E">
        <w:rPr>
          <w:rFonts w:hAnsi="標楷體" w:hint="eastAsia"/>
        </w:rPr>
        <w:t>5時30分【兩天一次會】</w:t>
      </w:r>
    </w:p>
    <w:p w:rsidR="00064D29" w:rsidRPr="0001341E" w:rsidRDefault="00064D29" w:rsidP="00CB5CE0">
      <w:pPr>
        <w:pStyle w:val="af2"/>
        <w:spacing w:line="320" w:lineRule="exact"/>
        <w:rPr>
          <w:rFonts w:hAnsi="標楷體"/>
        </w:rPr>
      </w:pPr>
      <w:r w:rsidRPr="0001341E">
        <w:rPr>
          <w:rFonts w:hAnsi="標楷體" w:hint="eastAsia"/>
        </w:rPr>
        <w:t>開會地點：</w:t>
      </w:r>
      <w:bookmarkStart w:id="17" w:name="開會地點"/>
      <w:bookmarkEnd w:id="17"/>
      <w:r w:rsidR="00594B67" w:rsidRPr="0001341E">
        <w:rPr>
          <w:rFonts w:hAnsi="標楷體" w:hint="eastAsia"/>
        </w:rPr>
        <w:t>紅樓202會議室</w:t>
      </w:r>
    </w:p>
    <w:p w:rsidR="00064D29" w:rsidRPr="0001341E" w:rsidRDefault="00064D29" w:rsidP="00CB5CE0">
      <w:pPr>
        <w:pStyle w:val="af3"/>
        <w:spacing w:line="320" w:lineRule="exact"/>
      </w:pPr>
      <w:r w:rsidRPr="0001341E">
        <w:rPr>
          <w:rFonts w:hint="eastAsia"/>
        </w:rPr>
        <w:t>主持人：</w:t>
      </w:r>
      <w:bookmarkStart w:id="18" w:name="主席"/>
      <w:bookmarkEnd w:id="18"/>
      <w:r w:rsidR="00F77C86" w:rsidRPr="0001341E">
        <w:rPr>
          <w:rFonts w:hint="eastAsia"/>
        </w:rPr>
        <w:t>吳召集委員琪銘</w:t>
      </w:r>
    </w:p>
    <w:p w:rsidR="00064D29" w:rsidRPr="0001341E" w:rsidRDefault="00064D29" w:rsidP="00CB5CE0">
      <w:pPr>
        <w:pStyle w:val="af3"/>
        <w:spacing w:line="320" w:lineRule="exact"/>
        <w:rPr>
          <w:sz w:val="24"/>
        </w:rPr>
      </w:pPr>
      <w:r w:rsidRPr="0001341E">
        <w:rPr>
          <w:rFonts w:hint="eastAsia"/>
        </w:rPr>
        <w:t>聯絡人及電話：</w:t>
      </w:r>
      <w:bookmarkStart w:id="19" w:name="聯絡人及電話"/>
      <w:bookmarkEnd w:id="19"/>
      <w:r w:rsidR="00594B67" w:rsidRPr="0001341E">
        <w:rPr>
          <w:rFonts w:hint="eastAsia"/>
        </w:rPr>
        <w:t>黃昱瑞  02-23585508  傳真：02-23585502</w:t>
      </w:r>
    </w:p>
    <w:p w:rsidR="00064D29" w:rsidRPr="0001341E" w:rsidRDefault="00064D29" w:rsidP="00CB5CE0">
      <w:pPr>
        <w:pStyle w:val="af4"/>
        <w:spacing w:line="320" w:lineRule="exact"/>
        <w:ind w:left="1120" w:hangingChars="350" w:hanging="1120"/>
      </w:pPr>
      <w:r w:rsidRPr="0001341E">
        <w:rPr>
          <w:rFonts w:hint="eastAsia"/>
        </w:rPr>
        <w:t>出席者：</w:t>
      </w:r>
      <w:bookmarkStart w:id="20" w:name="出席者"/>
      <w:bookmarkEnd w:id="20"/>
      <w:r w:rsidR="00F77C86" w:rsidRPr="0001341E">
        <w:rPr>
          <w:rFonts w:hint="eastAsia"/>
        </w:rPr>
        <w:t>本會委員</w:t>
      </w:r>
      <w:r w:rsidR="003D4D94" w:rsidRPr="0001341E">
        <w:rPr>
          <w:rFonts w:hint="eastAsia"/>
          <w:color w:val="FFFFFF" w:themeColor="background1"/>
          <w:sz w:val="8"/>
          <w:szCs w:val="8"/>
        </w:rPr>
        <w:t>、</w:t>
      </w:r>
      <w:r w:rsidR="00F77C86" w:rsidRPr="0001341E">
        <w:rPr>
          <w:rFonts w:hint="eastAsia"/>
        </w:rPr>
        <w:t>（請羅委員美玲、吳委員琪銘提案說明）</w:t>
      </w:r>
    </w:p>
    <w:p w:rsidR="00F77C86" w:rsidRPr="0001341E" w:rsidRDefault="00064D29" w:rsidP="00CB5CE0">
      <w:pPr>
        <w:pStyle w:val="af5"/>
        <w:spacing w:before="0" w:line="320" w:lineRule="exact"/>
        <w:ind w:left="1315" w:hangingChars="411" w:hanging="1315"/>
      </w:pPr>
      <w:r w:rsidRPr="0001341E">
        <w:rPr>
          <w:rFonts w:hint="eastAsia"/>
        </w:rPr>
        <w:t>列席者：</w:t>
      </w:r>
      <w:bookmarkStart w:id="21" w:name="列席者"/>
      <w:bookmarkEnd w:id="21"/>
      <w:r w:rsidR="00F77C86" w:rsidRPr="00CB5CE0">
        <w:rPr>
          <w:rFonts w:hint="eastAsia"/>
          <w:spacing w:val="-10"/>
        </w:rPr>
        <w:t>本院其他委員會委員</w:t>
      </w:r>
      <w:r w:rsidR="003D4D94" w:rsidRPr="00CB5CE0">
        <w:rPr>
          <w:rFonts w:hint="eastAsia"/>
          <w:color w:val="FFFFFF" w:themeColor="background1"/>
          <w:spacing w:val="-10"/>
          <w:sz w:val="8"/>
          <w:szCs w:val="8"/>
        </w:rPr>
        <w:t>、</w:t>
      </w:r>
      <w:r w:rsidR="00F77C86" w:rsidRPr="00CB5CE0">
        <w:rPr>
          <w:rFonts w:hint="eastAsia"/>
          <w:spacing w:val="-10"/>
        </w:rPr>
        <w:t>（請黃委員</w:t>
      </w:r>
      <w:proofErr w:type="gramStart"/>
      <w:r w:rsidR="00F77C86" w:rsidRPr="00CB5CE0">
        <w:rPr>
          <w:rFonts w:hint="eastAsia"/>
          <w:spacing w:val="-10"/>
        </w:rPr>
        <w:t>世杰</w:t>
      </w:r>
      <w:proofErr w:type="gramEnd"/>
      <w:r w:rsidR="00F77C86" w:rsidRPr="00CB5CE0">
        <w:rPr>
          <w:rFonts w:hint="eastAsia"/>
          <w:spacing w:val="-10"/>
        </w:rPr>
        <w:t>、賴委員惠員提案說明）</w:t>
      </w:r>
    </w:p>
    <w:p w:rsidR="00064D29" w:rsidRDefault="00F77C86" w:rsidP="00CB5CE0">
      <w:pPr>
        <w:pStyle w:val="af5"/>
        <w:spacing w:before="0" w:line="320" w:lineRule="exact"/>
        <w:ind w:leftChars="548" w:left="1315" w:firstLine="0"/>
        <w:rPr>
          <w:spacing w:val="-20"/>
        </w:rPr>
      </w:pPr>
      <w:r w:rsidRPr="00CB5CE0">
        <w:rPr>
          <w:rFonts w:hint="eastAsia"/>
          <w:spacing w:val="-20"/>
        </w:rPr>
        <w:t>內政部、大陸委員會、文化部、勞動部</w:t>
      </w:r>
      <w:r w:rsidR="000B17A0" w:rsidRPr="00CB5CE0">
        <w:rPr>
          <w:rFonts w:hint="eastAsia"/>
          <w:spacing w:val="-20"/>
        </w:rPr>
        <w:t>、行政院人事行政總處</w:t>
      </w:r>
    </w:p>
    <w:p w:rsidR="00CB5CE0" w:rsidRPr="00CB5CE0" w:rsidRDefault="00CB5CE0" w:rsidP="00F77C86">
      <w:pPr>
        <w:pStyle w:val="af5"/>
        <w:spacing w:before="0" w:line="320" w:lineRule="exact"/>
        <w:ind w:leftChars="548" w:left="1315" w:firstLine="0"/>
        <w:rPr>
          <w:spacing w:val="-20"/>
        </w:rPr>
      </w:pPr>
    </w:p>
    <w:p w:rsidR="00064D29" w:rsidRPr="0001341E" w:rsidRDefault="00064D29" w:rsidP="00F77C86">
      <w:pPr>
        <w:pStyle w:val="af7"/>
        <w:spacing w:line="240" w:lineRule="exact"/>
        <w:ind w:left="720" w:hangingChars="300" w:hanging="720"/>
        <w:rPr>
          <w:rFonts w:hAnsi="標楷體"/>
        </w:rPr>
      </w:pPr>
      <w:r w:rsidRPr="0001341E">
        <w:rPr>
          <w:rFonts w:hAnsi="標楷體" w:hint="eastAsia"/>
        </w:rPr>
        <w:t>副本：</w:t>
      </w:r>
      <w:bookmarkStart w:id="22" w:name="副本"/>
      <w:bookmarkEnd w:id="22"/>
      <w:r w:rsidR="00F77C86" w:rsidRPr="00CB5CE0">
        <w:rPr>
          <w:rFonts w:hAnsi="標楷體" w:hint="eastAsia"/>
          <w:spacing w:val="-12"/>
        </w:rPr>
        <w:t>本院各黨團、預算中心、法制局、議事處會務科、公報處、總務處管理科、總務處警衛隊</w:t>
      </w:r>
    </w:p>
    <w:p w:rsidR="00064D29" w:rsidRPr="0001341E" w:rsidRDefault="00064D29">
      <w:pPr>
        <w:pStyle w:val="af7"/>
        <w:spacing w:line="240" w:lineRule="exact"/>
        <w:rPr>
          <w:rFonts w:hAnsi="標楷體"/>
        </w:rPr>
      </w:pPr>
      <w:r w:rsidRPr="0001341E">
        <w:rPr>
          <w:rFonts w:hAnsi="標楷體" w:hint="eastAsia"/>
        </w:rPr>
        <w:t>備註：</w:t>
      </w:r>
      <w:bookmarkStart w:id="23" w:name="備註"/>
      <w:bookmarkEnd w:id="23"/>
    </w:p>
    <w:p w:rsidR="00F77C86" w:rsidRPr="0001341E" w:rsidRDefault="00F77C86" w:rsidP="00F77C86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4" w:name="備註1"/>
      <w:r w:rsidRPr="0001341E">
        <w:rPr>
          <w:rFonts w:hAnsi="標楷體" w:hint="eastAsia"/>
        </w:rPr>
        <w:t>委員登記發言時間及方式，依本院議事規則第60條規定辦理；出、列席委員請於12</w:t>
      </w:r>
      <w:r w:rsidRPr="00FC101F">
        <w:rPr>
          <w:rFonts w:hAnsi="標楷體" w:hint="eastAsia"/>
          <w:spacing w:val="-8"/>
        </w:rPr>
        <w:t>月6日上午8時起辦理發言登記(分別登記於甲、</w:t>
      </w:r>
      <w:proofErr w:type="gramStart"/>
      <w:r w:rsidRPr="00FC101F">
        <w:rPr>
          <w:rFonts w:hAnsi="標楷體" w:hint="eastAsia"/>
          <w:spacing w:val="-8"/>
        </w:rPr>
        <w:t>乙表</w:t>
      </w:r>
      <w:proofErr w:type="gramEnd"/>
      <w:r w:rsidRPr="00FC101F">
        <w:rPr>
          <w:rFonts w:hAnsi="標楷體" w:hint="eastAsia"/>
          <w:spacing w:val="-8"/>
        </w:rPr>
        <w:t>)，開會前登記之出席委員得優</w:t>
      </w:r>
      <w:r w:rsidRPr="0001341E">
        <w:rPr>
          <w:rFonts w:hAnsi="標楷體" w:hint="eastAsia"/>
        </w:rPr>
        <w:t>先發言；開會以後不分出、列席委員均依序登記</w:t>
      </w:r>
      <w:proofErr w:type="gramStart"/>
      <w:r w:rsidRPr="0001341E">
        <w:rPr>
          <w:rFonts w:hAnsi="標楷體" w:hint="eastAsia"/>
        </w:rPr>
        <w:t>於乙表</w:t>
      </w:r>
      <w:proofErr w:type="gramEnd"/>
      <w:r w:rsidRPr="0001341E">
        <w:rPr>
          <w:rFonts w:hAnsi="標楷體" w:hint="eastAsia"/>
        </w:rPr>
        <w:t>。</w:t>
      </w:r>
      <w:bookmarkEnd w:id="24"/>
    </w:p>
    <w:p w:rsidR="000B17A0" w:rsidRPr="0001341E" w:rsidRDefault="000B17A0" w:rsidP="00F77C86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1341E">
        <w:rPr>
          <w:rFonts w:hAnsi="標楷體" w:hint="eastAsia"/>
        </w:rPr>
        <w:t>列席機關：</w:t>
      </w:r>
    </w:p>
    <w:p w:rsidR="000B17A0" w:rsidRPr="0001341E" w:rsidRDefault="000B17A0" w:rsidP="000B17A0">
      <w:pPr>
        <w:pStyle w:val="af7"/>
        <w:numPr>
          <w:ilvl w:val="1"/>
          <w:numId w:val="3"/>
        </w:numPr>
        <w:spacing w:line="240" w:lineRule="exact"/>
        <w:rPr>
          <w:rFonts w:hAnsi="標楷體"/>
        </w:rPr>
      </w:pPr>
      <w:r w:rsidRPr="0001341E">
        <w:rPr>
          <w:rFonts w:hAnsi="標楷體" w:hint="eastAsia"/>
        </w:rPr>
        <w:t>入出國及移民法：內政部、行政院人事行政總處</w:t>
      </w:r>
    </w:p>
    <w:p w:rsidR="000B17A0" w:rsidRPr="0001341E" w:rsidRDefault="000B17A0" w:rsidP="000B17A0">
      <w:pPr>
        <w:pStyle w:val="af7"/>
        <w:numPr>
          <w:ilvl w:val="1"/>
          <w:numId w:val="3"/>
        </w:numPr>
        <w:spacing w:line="240" w:lineRule="exact"/>
        <w:rPr>
          <w:rFonts w:hAnsi="標楷體"/>
        </w:rPr>
      </w:pPr>
      <w:r w:rsidRPr="0001341E">
        <w:rPr>
          <w:rFonts w:hAnsi="標楷體" w:hint="eastAsia"/>
        </w:rPr>
        <w:t>香港澳門關係條例：大陸委員會、文化部、勞動部、行政院人事行政總處</w:t>
      </w:r>
    </w:p>
    <w:p w:rsidR="00F77C86" w:rsidRPr="0001341E" w:rsidRDefault="00F77C86" w:rsidP="00F77C86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1341E">
        <w:rPr>
          <w:rFonts w:hAnsi="標楷體" w:hint="eastAsia"/>
          <w:b/>
          <w:i/>
          <w:sz w:val="28"/>
          <w:u w:val="single"/>
        </w:rPr>
        <w:t>請列席機關均準備書面報告</w:t>
      </w:r>
      <w:r w:rsidRPr="0001341E">
        <w:rPr>
          <w:rFonts w:hAnsi="標楷體" w:hint="eastAsia"/>
        </w:rPr>
        <w:t>，</w:t>
      </w:r>
      <w:r w:rsidRPr="0001341E">
        <w:rPr>
          <w:rFonts w:hAnsi="標楷體" w:hint="eastAsia"/>
          <w:b/>
        </w:rPr>
        <w:t>於110年</w:t>
      </w:r>
      <w:r w:rsidRPr="0001341E">
        <w:rPr>
          <w:rFonts w:hAnsi="標楷體"/>
          <w:b/>
        </w:rPr>
        <w:t>1</w:t>
      </w:r>
      <w:r w:rsidRPr="0001341E">
        <w:rPr>
          <w:rFonts w:hAnsi="標楷體" w:hint="eastAsia"/>
          <w:b/>
        </w:rPr>
        <w:t>2月3日下班前</w:t>
      </w:r>
      <w:r w:rsidRPr="0001341E">
        <w:rPr>
          <w:rFonts w:hAnsi="標楷體" w:hint="eastAsia"/>
        </w:rPr>
        <w:t>送1</w:t>
      </w:r>
      <w:r w:rsidRPr="0001341E">
        <w:rPr>
          <w:rFonts w:hAnsi="標楷體"/>
        </w:rPr>
        <w:t>50</w:t>
      </w:r>
      <w:r w:rsidRPr="0001341E">
        <w:rPr>
          <w:rFonts w:hAnsi="標楷體" w:hint="eastAsia"/>
        </w:rPr>
        <w:t>份至本會，及</w:t>
      </w:r>
      <w:proofErr w:type="gramStart"/>
      <w:r w:rsidRPr="0001341E">
        <w:rPr>
          <w:rFonts w:hAnsi="標楷體" w:hint="eastAsia"/>
        </w:rPr>
        <w:t>逕</w:t>
      </w:r>
      <w:proofErr w:type="gramEnd"/>
      <w:r w:rsidRPr="0001341E">
        <w:rPr>
          <w:rFonts w:hAnsi="標楷體" w:hint="eastAsia"/>
        </w:rPr>
        <w:t>送各出席委員辦公室1份，並將電子檔傳至dtp@ly.gov.tw、ly20090@gmail.com、ly20459@ly.gov.tw及ly20880@ly.gov.tw；</w:t>
      </w:r>
      <w:r w:rsidRPr="0001341E">
        <w:rPr>
          <w:rFonts w:hAnsi="標楷體" w:hint="eastAsia"/>
          <w:b/>
        </w:rPr>
        <w:t>另列席官員</w:t>
      </w:r>
      <w:proofErr w:type="gramStart"/>
      <w:r w:rsidRPr="0001341E">
        <w:rPr>
          <w:rFonts w:hAnsi="標楷體" w:hint="eastAsia"/>
          <w:b/>
        </w:rPr>
        <w:t>採實名制</w:t>
      </w:r>
      <w:proofErr w:type="gramEnd"/>
      <w:r w:rsidRPr="0001341E">
        <w:rPr>
          <w:rFonts w:hAnsi="標楷體" w:hint="eastAsia"/>
          <w:b/>
        </w:rPr>
        <w:t>，請將全部與會人員名單12月6日、8日分別回傳本會徐小姐ly20864@ly.gov.tw或電話02-23585501、鄧小姐ly20850@ly.gov.tw或電話02-23585505。</w:t>
      </w:r>
    </w:p>
    <w:p w:rsidR="00F77C86" w:rsidRPr="0001341E" w:rsidRDefault="00F77C86" w:rsidP="00F77C86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1341E">
        <w:rPr>
          <w:rFonts w:hAnsi="標楷體" w:hint="eastAsia"/>
          <w:b/>
        </w:rPr>
        <w:t>請務必將上開書面報告電子檔</w:t>
      </w:r>
      <w:r w:rsidRPr="0001341E">
        <w:rPr>
          <w:rFonts w:hAnsi="標楷體" w:hint="eastAsia"/>
        </w:rPr>
        <w:t>，利用貴單位之政府單位憑證(GCA卡)及本發文</w:t>
      </w:r>
      <w:proofErr w:type="gramStart"/>
      <w:r w:rsidRPr="0001341E">
        <w:rPr>
          <w:rFonts w:hAnsi="標楷體" w:hint="eastAsia"/>
        </w:rPr>
        <w:t>文</w:t>
      </w:r>
      <w:proofErr w:type="gramEnd"/>
      <w:r w:rsidRPr="0001341E">
        <w:rPr>
          <w:rFonts w:hAnsi="標楷體" w:hint="eastAsia"/>
        </w:rPr>
        <w:t>號上傳至「議案整合暨綜合查詢系統(http://misq.ly.gov.tw)」之「政府單位專區」，上傳檔案需為可編修之PDF檔案</w:t>
      </w:r>
      <w:r w:rsidRPr="0001341E">
        <w:rPr>
          <w:rFonts w:hAnsi="標楷體" w:hint="eastAsia"/>
          <w:b/>
        </w:rPr>
        <w:t>，以利委員審閱。</w:t>
      </w:r>
    </w:p>
    <w:p w:rsidR="00F77C86" w:rsidRPr="0001341E" w:rsidRDefault="00F77C86" w:rsidP="00F77C86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1341E">
        <w:rPr>
          <w:rFonts w:hAnsi="標楷體" w:hint="eastAsia"/>
          <w:b/>
        </w:rPr>
        <w:t>機關對本次會議審查之法案，如有建議修正條文，請依附</w:t>
      </w:r>
      <w:proofErr w:type="gramStart"/>
      <w:r w:rsidRPr="0001341E">
        <w:rPr>
          <w:rFonts w:hAnsi="標楷體" w:hint="eastAsia"/>
          <w:b/>
        </w:rPr>
        <w:t>檔</w:t>
      </w:r>
      <w:proofErr w:type="gramEnd"/>
      <w:r w:rsidRPr="0001341E">
        <w:rPr>
          <w:rFonts w:hAnsi="標楷體" w:hint="eastAsia"/>
          <w:b/>
        </w:rPr>
        <w:t>表格填寫，於開會前送80份至本會，及電子</w:t>
      </w:r>
      <w:proofErr w:type="gramStart"/>
      <w:r w:rsidRPr="0001341E">
        <w:rPr>
          <w:rFonts w:hAnsi="標楷體" w:hint="eastAsia"/>
          <w:b/>
        </w:rPr>
        <w:t>檔請傳至</w:t>
      </w:r>
      <w:proofErr w:type="gramEnd"/>
      <w:r w:rsidRPr="0001341E">
        <w:rPr>
          <w:rFonts w:hAnsi="標楷體" w:hint="eastAsia"/>
          <w:b/>
        </w:rPr>
        <w:t>ly20880@ly.gov.tw，以利法案審查。</w:t>
      </w:r>
    </w:p>
    <w:p w:rsidR="00064D29" w:rsidRPr="00FC101F" w:rsidRDefault="00F77C86" w:rsidP="003B4EFE">
      <w:pPr>
        <w:pStyle w:val="space1"/>
        <w:numPr>
          <w:ilvl w:val="0"/>
          <w:numId w:val="3"/>
        </w:numPr>
        <w:rPr>
          <w:spacing w:val="-8"/>
        </w:rPr>
      </w:pPr>
      <w:proofErr w:type="gramStart"/>
      <w:r w:rsidRPr="00FC101F">
        <w:rPr>
          <w:rFonts w:hint="eastAsia"/>
          <w:b/>
          <w:spacing w:val="-8"/>
        </w:rPr>
        <w:t>疫</w:t>
      </w:r>
      <w:proofErr w:type="gramEnd"/>
      <w:r w:rsidRPr="00FC101F">
        <w:rPr>
          <w:rFonts w:hint="eastAsia"/>
          <w:b/>
          <w:spacing w:val="-8"/>
        </w:rPr>
        <w:t>情</w:t>
      </w:r>
      <w:proofErr w:type="gramStart"/>
      <w:r w:rsidRPr="00FC101F">
        <w:rPr>
          <w:rFonts w:hint="eastAsia"/>
          <w:b/>
          <w:spacing w:val="-8"/>
        </w:rPr>
        <w:t>期間，請審</w:t>
      </w:r>
      <w:proofErr w:type="gramEnd"/>
      <w:r w:rsidRPr="00FC101F">
        <w:rPr>
          <w:rFonts w:hint="eastAsia"/>
          <w:b/>
          <w:spacing w:val="-8"/>
        </w:rPr>
        <w:t>酌精簡指派與會人員人數，進入會議室</w:t>
      </w:r>
      <w:proofErr w:type="gramStart"/>
      <w:r w:rsidRPr="00FC101F">
        <w:rPr>
          <w:rFonts w:hint="eastAsia"/>
          <w:b/>
          <w:spacing w:val="-8"/>
        </w:rPr>
        <w:t>並請配戴</w:t>
      </w:r>
      <w:proofErr w:type="gramEnd"/>
      <w:r w:rsidRPr="00FC101F">
        <w:rPr>
          <w:rFonts w:hint="eastAsia"/>
          <w:b/>
          <w:spacing w:val="-8"/>
        </w:rPr>
        <w:t>口罩，保持社交距離。</w:t>
      </w:r>
    </w:p>
    <w:p w:rsidR="00931D2B" w:rsidRDefault="00931D2B" w:rsidP="00931D2B">
      <w:pPr>
        <w:pStyle w:val="space1"/>
        <w:jc w:val="center"/>
        <w:sectPr w:rsidR="00931D2B" w:rsidSect="00CB5CE0">
          <w:headerReference w:type="default" r:id="rId8"/>
          <w:footerReference w:type="default" r:id="rId9"/>
          <w:pgSz w:w="11906" w:h="16838" w:code="9"/>
          <w:pgMar w:top="907" w:right="1134" w:bottom="851" w:left="1134" w:header="567" w:footer="34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D2B" w:rsidRPr="005471A5" w:rsidRDefault="00931D2B" w:rsidP="00931D2B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5471A5">
        <w:rPr>
          <w:rFonts w:hAnsi="標楷體" w:hint="eastAsia"/>
          <w:b/>
          <w:sz w:val="34"/>
          <w:szCs w:val="34"/>
        </w:rPr>
        <w:lastRenderedPageBreak/>
        <w:t>立法院第</w:t>
      </w:r>
      <w:r>
        <w:rPr>
          <w:rFonts w:hAnsi="標楷體" w:hint="eastAsia"/>
          <w:b/>
          <w:sz w:val="34"/>
          <w:szCs w:val="34"/>
        </w:rPr>
        <w:t>10</w:t>
      </w:r>
      <w:r w:rsidRPr="005471A5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4</w:t>
      </w:r>
      <w:r w:rsidRPr="005471A5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20</w:t>
      </w:r>
      <w:r w:rsidRPr="005471A5">
        <w:rPr>
          <w:rFonts w:hAnsi="標楷體" w:hint="eastAsia"/>
          <w:b/>
          <w:sz w:val="34"/>
          <w:szCs w:val="34"/>
        </w:rPr>
        <w:t>次全體委員會議議事日程</w:t>
      </w:r>
    </w:p>
    <w:p w:rsidR="00931D2B" w:rsidRDefault="00931D2B" w:rsidP="00931D2B">
      <w:pPr>
        <w:spacing w:line="480" w:lineRule="exact"/>
        <w:ind w:left="843" w:rightChars="-118" w:right="-283" w:hangingChars="281" w:hanging="843"/>
        <w:jc w:val="both"/>
        <w:rPr>
          <w:rFonts w:hAnsi="標楷體"/>
          <w:spacing w:val="-20"/>
          <w:sz w:val="32"/>
          <w:szCs w:val="32"/>
        </w:rPr>
      </w:pPr>
      <w:r w:rsidRPr="00931D2B">
        <w:rPr>
          <w:rFonts w:hAnsi="標楷體" w:hint="eastAsia"/>
          <w:spacing w:val="-20"/>
          <w:sz w:val="32"/>
          <w:szCs w:val="32"/>
        </w:rPr>
        <w:t>時間</w:t>
      </w:r>
      <w:r w:rsidRPr="00361F7D">
        <w:rPr>
          <w:rFonts w:hAnsi="標楷體" w:hint="eastAsia"/>
          <w:spacing w:val="-20"/>
          <w:sz w:val="32"/>
          <w:szCs w:val="32"/>
        </w:rPr>
        <w:t>：</w:t>
      </w:r>
      <w:r w:rsidRPr="00615ED3">
        <w:rPr>
          <w:rFonts w:hAnsi="標楷體" w:hint="eastAsia"/>
          <w:spacing w:val="-20"/>
          <w:sz w:val="32"/>
          <w:szCs w:val="32"/>
        </w:rPr>
        <w:t>1</w:t>
      </w:r>
      <w:r w:rsidRPr="00CB5CE0">
        <w:rPr>
          <w:rFonts w:hAnsi="標楷體" w:hint="eastAsia"/>
          <w:spacing w:val="-30"/>
          <w:sz w:val="32"/>
          <w:szCs w:val="32"/>
        </w:rPr>
        <w:t>10年12月6日（星期一）、8日（星期三）上午9時至下午5時30分</w:t>
      </w:r>
    </w:p>
    <w:p w:rsidR="00931D2B" w:rsidRPr="00514207" w:rsidRDefault="00931D2B" w:rsidP="00931D2B">
      <w:pPr>
        <w:spacing w:line="480" w:lineRule="exact"/>
        <w:ind w:leftChars="325" w:left="783" w:hangingChars="1" w:hanging="3"/>
        <w:jc w:val="both"/>
        <w:rPr>
          <w:rFonts w:hAnsi="標楷體"/>
          <w:b/>
          <w:color w:val="000000"/>
          <w:spacing w:val="-20"/>
          <w:sz w:val="32"/>
          <w:szCs w:val="32"/>
        </w:rPr>
      </w:pPr>
      <w:r w:rsidRPr="00615ED3">
        <w:rPr>
          <w:rFonts w:hAnsi="標楷體" w:hint="eastAsia"/>
          <w:spacing w:val="-20"/>
          <w:sz w:val="32"/>
          <w:szCs w:val="32"/>
        </w:rPr>
        <w:t>【兩天一次會】</w:t>
      </w:r>
    </w:p>
    <w:p w:rsidR="00931D2B" w:rsidRPr="00931D2B" w:rsidRDefault="00931D2B" w:rsidP="00931D2B">
      <w:pPr>
        <w:pStyle w:val="a7"/>
        <w:spacing w:after="0" w:line="480" w:lineRule="exact"/>
        <w:ind w:left="0"/>
        <w:jc w:val="both"/>
        <w:rPr>
          <w:rFonts w:hAnsi="標楷體"/>
          <w:sz w:val="32"/>
          <w:szCs w:val="32"/>
        </w:rPr>
      </w:pPr>
      <w:r w:rsidRPr="00931D2B">
        <w:rPr>
          <w:rFonts w:hAnsi="標楷體" w:hint="eastAsia"/>
          <w:sz w:val="32"/>
          <w:szCs w:val="32"/>
        </w:rPr>
        <w:t>地點：紅樓202會議室</w:t>
      </w:r>
    </w:p>
    <w:p w:rsidR="00931D2B" w:rsidRPr="00931D2B" w:rsidRDefault="00931D2B" w:rsidP="00931D2B">
      <w:pPr>
        <w:pStyle w:val="a7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931D2B">
        <w:rPr>
          <w:rFonts w:hAnsi="標楷體" w:hint="eastAsia"/>
          <w:b/>
          <w:sz w:val="32"/>
        </w:rPr>
        <w:t>報告事項</w:t>
      </w:r>
    </w:p>
    <w:p w:rsidR="00931D2B" w:rsidRPr="00931D2B" w:rsidRDefault="00931D2B" w:rsidP="00931D2B">
      <w:pPr>
        <w:pStyle w:val="a7"/>
        <w:spacing w:after="0" w:line="48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931D2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931D2B" w:rsidRPr="00931D2B" w:rsidRDefault="00931D2B" w:rsidP="00931D2B">
      <w:pPr>
        <w:pStyle w:val="a7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931D2B">
        <w:rPr>
          <w:rFonts w:hAnsi="標楷體" w:hint="eastAsia"/>
          <w:b/>
          <w:sz w:val="32"/>
        </w:rPr>
        <w:t>討論事項</w:t>
      </w:r>
    </w:p>
    <w:p w:rsidR="00931D2B" w:rsidRPr="00931D2B" w:rsidRDefault="00931D2B" w:rsidP="00931D2B">
      <w:pPr>
        <w:pStyle w:val="a7"/>
        <w:numPr>
          <w:ilvl w:val="0"/>
          <w:numId w:val="5"/>
        </w:numPr>
        <w:spacing w:after="0" w:line="480" w:lineRule="exact"/>
        <w:jc w:val="both"/>
        <w:rPr>
          <w:rFonts w:ascii="Times New Roman"/>
          <w:sz w:val="32"/>
        </w:rPr>
      </w:pPr>
      <w:r w:rsidRPr="00931D2B">
        <w:rPr>
          <w:rFonts w:ascii="Times New Roman" w:hint="eastAsia"/>
          <w:sz w:val="32"/>
        </w:rPr>
        <w:t>審查委員羅美玲等</w:t>
      </w:r>
      <w:r w:rsidRPr="00931D2B">
        <w:rPr>
          <w:rFonts w:ascii="Times New Roman" w:hint="eastAsia"/>
          <w:sz w:val="32"/>
        </w:rPr>
        <w:t>16</w:t>
      </w:r>
      <w:r w:rsidRPr="00931D2B">
        <w:rPr>
          <w:rFonts w:ascii="Times New Roman" w:hint="eastAsia"/>
          <w:sz w:val="32"/>
        </w:rPr>
        <w:t>人擬具「入出國及移民法部分條文修正草案」案。</w:t>
      </w:r>
    </w:p>
    <w:p w:rsidR="00931D2B" w:rsidRPr="00931D2B" w:rsidRDefault="00931D2B" w:rsidP="00931D2B">
      <w:pPr>
        <w:pStyle w:val="a7"/>
        <w:numPr>
          <w:ilvl w:val="0"/>
          <w:numId w:val="5"/>
        </w:numPr>
        <w:spacing w:after="0" w:line="480" w:lineRule="exact"/>
        <w:jc w:val="both"/>
        <w:rPr>
          <w:rFonts w:ascii="Times New Roman"/>
          <w:sz w:val="32"/>
        </w:rPr>
      </w:pPr>
      <w:r w:rsidRPr="00931D2B">
        <w:rPr>
          <w:rFonts w:ascii="Times New Roman" w:hint="eastAsia"/>
          <w:sz w:val="32"/>
        </w:rPr>
        <w:t>審查委員黃世杰等</w:t>
      </w:r>
      <w:r w:rsidRPr="00931D2B">
        <w:rPr>
          <w:rFonts w:ascii="Times New Roman" w:hint="eastAsia"/>
          <w:sz w:val="32"/>
        </w:rPr>
        <w:t>20</w:t>
      </w:r>
      <w:r w:rsidRPr="00931D2B">
        <w:rPr>
          <w:rFonts w:ascii="Times New Roman" w:hint="eastAsia"/>
          <w:sz w:val="32"/>
        </w:rPr>
        <w:t>人擬具「香港澳門關係條例第二十三</w:t>
      </w:r>
      <w:proofErr w:type="gramStart"/>
      <w:r w:rsidRPr="00931D2B">
        <w:rPr>
          <w:rFonts w:ascii="Times New Roman" w:hint="eastAsia"/>
          <w:sz w:val="32"/>
        </w:rPr>
        <w:t>條</w:t>
      </w:r>
      <w:proofErr w:type="gramEnd"/>
      <w:r w:rsidRPr="00931D2B">
        <w:rPr>
          <w:rFonts w:ascii="Times New Roman" w:hint="eastAsia"/>
          <w:sz w:val="32"/>
        </w:rPr>
        <w:t>條文修正草案」案。</w:t>
      </w:r>
    </w:p>
    <w:p w:rsidR="00931D2B" w:rsidRPr="00931D2B" w:rsidRDefault="00931D2B" w:rsidP="00931D2B">
      <w:pPr>
        <w:pStyle w:val="a7"/>
        <w:numPr>
          <w:ilvl w:val="0"/>
          <w:numId w:val="5"/>
        </w:numPr>
        <w:spacing w:after="0" w:line="480" w:lineRule="exact"/>
        <w:jc w:val="both"/>
        <w:rPr>
          <w:rFonts w:ascii="Times New Roman"/>
          <w:sz w:val="32"/>
        </w:rPr>
      </w:pPr>
      <w:r w:rsidRPr="00931D2B">
        <w:rPr>
          <w:rFonts w:ascii="Times New Roman" w:hint="eastAsia"/>
          <w:sz w:val="32"/>
        </w:rPr>
        <w:t>審查委員吳琪銘等</w:t>
      </w:r>
      <w:r w:rsidRPr="00931D2B">
        <w:rPr>
          <w:rFonts w:ascii="Times New Roman" w:hint="eastAsia"/>
          <w:sz w:val="32"/>
        </w:rPr>
        <w:t>19</w:t>
      </w:r>
      <w:r w:rsidRPr="00931D2B">
        <w:rPr>
          <w:rFonts w:ascii="Times New Roman" w:hint="eastAsia"/>
          <w:sz w:val="32"/>
        </w:rPr>
        <w:t>人擬具「香港澳門關係條例第十三</w:t>
      </w:r>
      <w:proofErr w:type="gramStart"/>
      <w:r w:rsidRPr="00931D2B">
        <w:rPr>
          <w:rFonts w:ascii="Times New Roman" w:hint="eastAsia"/>
          <w:sz w:val="32"/>
        </w:rPr>
        <w:t>條</w:t>
      </w:r>
      <w:proofErr w:type="gramEnd"/>
      <w:r w:rsidRPr="00931D2B">
        <w:rPr>
          <w:rFonts w:ascii="Times New Roman" w:hint="eastAsia"/>
          <w:sz w:val="32"/>
        </w:rPr>
        <w:t>條文修正草案」案。</w:t>
      </w:r>
    </w:p>
    <w:p w:rsidR="00931D2B" w:rsidRPr="00931D2B" w:rsidRDefault="00931D2B" w:rsidP="00931D2B">
      <w:pPr>
        <w:pStyle w:val="a7"/>
        <w:numPr>
          <w:ilvl w:val="0"/>
          <w:numId w:val="5"/>
        </w:numPr>
        <w:spacing w:after="0" w:line="480" w:lineRule="exact"/>
        <w:jc w:val="both"/>
        <w:rPr>
          <w:rFonts w:ascii="Times New Roman"/>
          <w:sz w:val="32"/>
        </w:rPr>
      </w:pPr>
      <w:r w:rsidRPr="00931D2B">
        <w:rPr>
          <w:rFonts w:ascii="Times New Roman" w:hint="eastAsia"/>
          <w:sz w:val="32"/>
        </w:rPr>
        <w:t>審查委員賴惠員等</w:t>
      </w:r>
      <w:r w:rsidRPr="00931D2B">
        <w:rPr>
          <w:rFonts w:ascii="Times New Roman" w:hint="eastAsia"/>
          <w:sz w:val="32"/>
        </w:rPr>
        <w:t>18</w:t>
      </w:r>
      <w:r w:rsidRPr="00931D2B">
        <w:rPr>
          <w:rFonts w:ascii="Times New Roman" w:hint="eastAsia"/>
          <w:sz w:val="32"/>
        </w:rPr>
        <w:t>人擬具「香港澳門關係條例第十三</w:t>
      </w:r>
      <w:proofErr w:type="gramStart"/>
      <w:r w:rsidRPr="00931D2B">
        <w:rPr>
          <w:rFonts w:ascii="Times New Roman" w:hint="eastAsia"/>
          <w:sz w:val="32"/>
        </w:rPr>
        <w:t>條</w:t>
      </w:r>
      <w:proofErr w:type="gramEnd"/>
      <w:r w:rsidRPr="00931D2B">
        <w:rPr>
          <w:rFonts w:ascii="Times New Roman" w:hint="eastAsia"/>
          <w:sz w:val="32"/>
        </w:rPr>
        <w:t>條文修正草案」案。</w:t>
      </w:r>
    </w:p>
    <w:p w:rsidR="00931D2B" w:rsidRPr="00931D2B" w:rsidRDefault="00931D2B" w:rsidP="00931D2B">
      <w:pPr>
        <w:pStyle w:val="space1"/>
        <w:jc w:val="center"/>
      </w:pPr>
    </w:p>
    <w:sectPr w:rsidR="00931D2B" w:rsidRPr="00931D2B" w:rsidSect="00180BC5">
      <w:headerReference w:type="default" r:id="rId11"/>
      <w:footerReference w:type="default" r:id="rId12"/>
      <w:pgSz w:w="11906" w:h="16838" w:code="9"/>
      <w:pgMar w:top="1021" w:right="991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1A7D" w:rsidRDefault="00231A7D">
      <w:r>
        <w:separator/>
      </w:r>
    </w:p>
  </w:endnote>
  <w:endnote w:type="continuationSeparator" w:id="0">
    <w:p w:rsidR="00231A7D" w:rsidRDefault="00231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77C8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73600" behindDoc="0" locked="0" layoutInCell="0" allowOverlap="1" wp14:anchorId="64F2F6DB" wp14:editId="57F517E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F2F6D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FC101F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FC101F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F18" w:rsidRDefault="009E0434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C101F" w:rsidRPr="00FC101F">
      <w:rPr>
        <w:noProof/>
        <w:lang w:val="zh-TW"/>
      </w:rPr>
      <w:t>2</w:t>
    </w:r>
    <w:r>
      <w:fldChar w:fldCharType="end"/>
    </w:r>
  </w:p>
  <w:p w:rsidR="00722F18" w:rsidRDefault="00231A7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1A7D" w:rsidRDefault="00231A7D">
      <w:r>
        <w:separator/>
      </w:r>
    </w:p>
  </w:footnote>
  <w:footnote w:type="continuationSeparator" w:id="0">
    <w:p w:rsidR="00231A7D" w:rsidRDefault="00231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77C8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5408" behindDoc="0" locked="0" layoutInCell="0" allowOverlap="1" wp14:anchorId="2B2FDB14" wp14:editId="65F4667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2FDB1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6C0B6853" wp14:editId="0CAE1F7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0B6853" id="Text Box 4" o:spid="_x0000_s1028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49024" behindDoc="0" locked="0" layoutInCell="0" allowOverlap="1" wp14:anchorId="0EFA77BF" wp14:editId="39D0877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C9012BC" id="Line 1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D2B" w:rsidRDefault="00931D2B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73346"/>
    <w:multiLevelType w:val="hybridMultilevel"/>
    <w:tmpl w:val="41605AC6"/>
    <w:lvl w:ilvl="0" w:tplc="AF26C572">
      <w:start w:val="1"/>
      <w:numFmt w:val="taiwaneseCountingThousand"/>
      <w:lvlText w:val="(%1)"/>
      <w:lvlJc w:val="left"/>
      <w:pPr>
        <w:ind w:left="2021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01" w:hanging="480"/>
      </w:pPr>
    </w:lvl>
    <w:lvl w:ilvl="2" w:tplc="0409001B" w:tentative="1">
      <w:start w:val="1"/>
      <w:numFmt w:val="lowerRoman"/>
      <w:lvlText w:val="%3."/>
      <w:lvlJc w:val="right"/>
      <w:pPr>
        <w:ind w:left="2981" w:hanging="480"/>
      </w:pPr>
    </w:lvl>
    <w:lvl w:ilvl="3" w:tplc="0409000F" w:tentative="1">
      <w:start w:val="1"/>
      <w:numFmt w:val="decimal"/>
      <w:lvlText w:val="%4."/>
      <w:lvlJc w:val="left"/>
      <w:pPr>
        <w:ind w:left="346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41" w:hanging="480"/>
      </w:pPr>
    </w:lvl>
    <w:lvl w:ilvl="5" w:tplc="0409001B" w:tentative="1">
      <w:start w:val="1"/>
      <w:numFmt w:val="lowerRoman"/>
      <w:lvlText w:val="%6."/>
      <w:lvlJc w:val="right"/>
      <w:pPr>
        <w:ind w:left="4421" w:hanging="480"/>
      </w:pPr>
    </w:lvl>
    <w:lvl w:ilvl="6" w:tplc="0409000F" w:tentative="1">
      <w:start w:val="1"/>
      <w:numFmt w:val="decimal"/>
      <w:lvlText w:val="%7."/>
      <w:lvlJc w:val="left"/>
      <w:pPr>
        <w:ind w:left="490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81" w:hanging="480"/>
      </w:pPr>
    </w:lvl>
    <w:lvl w:ilvl="8" w:tplc="0409001B" w:tentative="1">
      <w:start w:val="1"/>
      <w:numFmt w:val="lowerRoman"/>
      <w:lvlText w:val="%9."/>
      <w:lvlJc w:val="right"/>
      <w:pPr>
        <w:ind w:left="5861" w:hanging="480"/>
      </w:pPr>
    </w:lvl>
  </w:abstractNum>
  <w:abstractNum w:abstractNumId="1" w15:restartNumberingAfterBreak="0">
    <w:nsid w:val="36B21B29"/>
    <w:multiLevelType w:val="hybridMultilevel"/>
    <w:tmpl w:val="D0DE9006"/>
    <w:lvl w:ilvl="0" w:tplc="381CF242">
      <w:start w:val="1"/>
      <w:numFmt w:val="taiwaneseCountingThousand"/>
      <w:lvlText w:val="%1、"/>
      <w:lvlJc w:val="left"/>
      <w:pPr>
        <w:ind w:left="720" w:hanging="720"/>
      </w:pPr>
      <w:rPr>
        <w:rFonts w:ascii="標楷體" w:hAnsi="標楷體" w:hint="default"/>
      </w:rPr>
    </w:lvl>
    <w:lvl w:ilvl="1" w:tplc="AF26C572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B67"/>
    <w:rsid w:val="0001341E"/>
    <w:rsid w:val="0004671E"/>
    <w:rsid w:val="00064D29"/>
    <w:rsid w:val="00093F36"/>
    <w:rsid w:val="000B17A0"/>
    <w:rsid w:val="0011406E"/>
    <w:rsid w:val="00145350"/>
    <w:rsid w:val="00150204"/>
    <w:rsid w:val="001A0D27"/>
    <w:rsid w:val="001A6E86"/>
    <w:rsid w:val="002056B4"/>
    <w:rsid w:val="002067A5"/>
    <w:rsid w:val="00231A7D"/>
    <w:rsid w:val="002448D5"/>
    <w:rsid w:val="00252E92"/>
    <w:rsid w:val="002C6FEC"/>
    <w:rsid w:val="00301932"/>
    <w:rsid w:val="00313776"/>
    <w:rsid w:val="00322547"/>
    <w:rsid w:val="00364983"/>
    <w:rsid w:val="00374399"/>
    <w:rsid w:val="003D4D94"/>
    <w:rsid w:val="004B277A"/>
    <w:rsid w:val="004F18D1"/>
    <w:rsid w:val="00513B67"/>
    <w:rsid w:val="00533F21"/>
    <w:rsid w:val="005752D6"/>
    <w:rsid w:val="00594B67"/>
    <w:rsid w:val="005F7ACD"/>
    <w:rsid w:val="006102F0"/>
    <w:rsid w:val="00632408"/>
    <w:rsid w:val="006754A5"/>
    <w:rsid w:val="006A6E56"/>
    <w:rsid w:val="006F0A2A"/>
    <w:rsid w:val="00754797"/>
    <w:rsid w:val="007D05DA"/>
    <w:rsid w:val="007D5EF2"/>
    <w:rsid w:val="008644AE"/>
    <w:rsid w:val="00884EDA"/>
    <w:rsid w:val="008B366B"/>
    <w:rsid w:val="008D25D5"/>
    <w:rsid w:val="008E6C1B"/>
    <w:rsid w:val="00931D2B"/>
    <w:rsid w:val="00952A2F"/>
    <w:rsid w:val="0096381B"/>
    <w:rsid w:val="00980EAE"/>
    <w:rsid w:val="00981970"/>
    <w:rsid w:val="009C2F41"/>
    <w:rsid w:val="009E0434"/>
    <w:rsid w:val="00A128E6"/>
    <w:rsid w:val="00A92D7D"/>
    <w:rsid w:val="00AB3B61"/>
    <w:rsid w:val="00B703CE"/>
    <w:rsid w:val="00BD3593"/>
    <w:rsid w:val="00BE3033"/>
    <w:rsid w:val="00BF3A99"/>
    <w:rsid w:val="00C46A0E"/>
    <w:rsid w:val="00C60C2D"/>
    <w:rsid w:val="00CA05C8"/>
    <w:rsid w:val="00CA167A"/>
    <w:rsid w:val="00CB4399"/>
    <w:rsid w:val="00CB5CE0"/>
    <w:rsid w:val="00D611E9"/>
    <w:rsid w:val="00D65A26"/>
    <w:rsid w:val="00D74F40"/>
    <w:rsid w:val="00D82FD4"/>
    <w:rsid w:val="00D85583"/>
    <w:rsid w:val="00DC4559"/>
    <w:rsid w:val="00DE32A4"/>
    <w:rsid w:val="00E5068B"/>
    <w:rsid w:val="00E575F7"/>
    <w:rsid w:val="00E653BF"/>
    <w:rsid w:val="00E83981"/>
    <w:rsid w:val="00E839C3"/>
    <w:rsid w:val="00F77C86"/>
    <w:rsid w:val="00FB7104"/>
    <w:rsid w:val="00FB7E04"/>
    <w:rsid w:val="00FC101F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36B4C2C-E3D9-476B-A06C-F6A9CE995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link w:val="a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5">
    <w:name w:val="頁尾 字元"/>
    <w:link w:val="a4"/>
    <w:uiPriority w:val="99"/>
    <w:rsid w:val="00931D2B"/>
    <w:rPr>
      <w:rFonts w:ascii="標楷體" w:eastAsia="標楷體"/>
      <w:kern w:val="2"/>
    </w:rPr>
  </w:style>
  <w:style w:type="character" w:customStyle="1" w:styleId="aa">
    <w:name w:val="本文縮排 字元"/>
    <w:link w:val="a7"/>
    <w:rsid w:val="00931D2B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2EB5D-36E7-44EF-91BB-E7AF2D8C5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6</TotalTime>
  <Pages>2</Pages>
  <Words>226</Words>
  <Characters>1294</Characters>
  <Application>Microsoft Office Word</Application>
  <DocSecurity>0</DocSecurity>
  <Lines>10</Lines>
  <Paragraphs>3</Paragraphs>
  <ScaleCrop>false</ScaleCrop>
  <Company>eic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2021-12-02T07:24:00Z</cp:lastPrinted>
  <dcterms:created xsi:type="dcterms:W3CDTF">2021-12-02T07:53:00Z</dcterms:created>
  <dcterms:modified xsi:type="dcterms:W3CDTF">2021-12-02T07:59:00Z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110年12月6日（星期一）上午09時00分至下午5時30分</vt:lpwstr>
  </property>
  <property fmtid="{D5CDD505-2E9C-101B-9397-08002B2CF9AE}" pid="10" name="開會時間2">
    <vt:lpwstr>110年12月8日（星期三）上午09時00分至下午5時30分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20211206</vt:lpwstr>
  </property>
  <property fmtid="{D5CDD505-2E9C-101B-9397-08002B2CF9AE}" pid="13" name="202112060-0">
    <vt:lpwstr>;</vt:lpwstr>
  </property>
  <property fmtid="{D5CDD505-2E9C-101B-9397-08002B2CF9AE}" pid="14" name="202112060-1">
    <vt:lpwstr/>
  </property>
  <property fmtid="{D5CDD505-2E9C-101B-9397-08002B2CF9AE}" pid="15" name="202112060-2">
    <vt:lpwstr/>
  </property>
  <property fmtid="{D5CDD505-2E9C-101B-9397-08002B2CF9AE}" pid="16" name="202112060-3">
    <vt:lpwstr/>
  </property>
  <property fmtid="{D5CDD505-2E9C-101B-9397-08002B2CF9AE}" pid="17" name="202112060-4">
    <vt:lpwstr/>
  </property>
  <property fmtid="{D5CDD505-2E9C-101B-9397-08002B2CF9AE}" pid="18" name="202112060-5">
    <vt:lpwstr/>
  </property>
  <property fmtid="{D5CDD505-2E9C-101B-9397-08002B2CF9AE}" pid="19" name="202112060-6">
    <vt:lpwstr/>
  </property>
  <property fmtid="{D5CDD505-2E9C-101B-9397-08002B2CF9AE}" pid="20" name="202112060-7">
    <vt:lpwstr/>
  </property>
  <property fmtid="{D5CDD505-2E9C-101B-9397-08002B2CF9AE}" pid="21" name="202112060-8">
    <vt:lpwstr/>
  </property>
  <property fmtid="{D5CDD505-2E9C-101B-9397-08002B2CF9AE}" pid="22" name="20211206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20211208</vt:lpwstr>
  </property>
  <property fmtid="{D5CDD505-2E9C-101B-9397-08002B2CF9AE}" pid="25" name="202112081-0">
    <vt:lpwstr>;</vt:lpwstr>
  </property>
  <property fmtid="{D5CDD505-2E9C-101B-9397-08002B2CF9AE}" pid="26" name="202112081-1">
    <vt:lpwstr/>
  </property>
  <property fmtid="{D5CDD505-2E9C-101B-9397-08002B2CF9AE}" pid="27" name="202112081-2">
    <vt:lpwstr/>
  </property>
  <property fmtid="{D5CDD505-2E9C-101B-9397-08002B2CF9AE}" pid="28" name="202112081-3">
    <vt:lpwstr/>
  </property>
  <property fmtid="{D5CDD505-2E9C-101B-9397-08002B2CF9AE}" pid="29" name="202112081-4">
    <vt:lpwstr/>
  </property>
  <property fmtid="{D5CDD505-2E9C-101B-9397-08002B2CF9AE}" pid="30" name="202112081-5">
    <vt:lpwstr/>
  </property>
  <property fmtid="{D5CDD505-2E9C-101B-9397-08002B2CF9AE}" pid="31" name="202112081-6">
    <vt:lpwstr/>
  </property>
  <property fmtid="{D5CDD505-2E9C-101B-9397-08002B2CF9AE}" pid="32" name="202112081-7">
    <vt:lpwstr/>
  </property>
  <property fmtid="{D5CDD505-2E9C-101B-9397-08002B2CF9AE}" pid="33" name="202112081-8">
    <vt:lpwstr/>
  </property>
  <property fmtid="{D5CDD505-2E9C-101B-9397-08002B2CF9AE}" pid="34" name="20211208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20211202102014-20211202102014-文件4.docx</vt:lpwstr>
  </property>
  <property fmtid="{D5CDD505-2E9C-101B-9397-08002B2CF9AE}" pid="37" name="傳遞方式">
    <vt:lpwstr>1;3;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1104002168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1104002168</vt:lpwstr>
  </property>
  <property fmtid="{D5CDD505-2E9C-101B-9397-08002B2CF9AE}" pid="46" name="發文支號">
    <vt:lpwstr>0</vt:lpwstr>
  </property>
  <property fmtid="{D5CDD505-2E9C-101B-9397-08002B2CF9AE}" pid="47" name="TotFileSize">
    <vt:lpwstr>389</vt:lpwstr>
  </property>
</Properties>
</file>