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6F102F" w:rsidRDefault="00CE1484">
      <w:pPr>
        <w:pStyle w:val="title"/>
        <w:rPr>
          <w:rStyle w:val="20"/>
          <w:position w:val="20"/>
        </w:rPr>
      </w:pPr>
      <w:r w:rsidRPr="006F102F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3638765" wp14:editId="1C4DEAC3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638765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F102F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433EFBD" wp14:editId="078108A5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C17AB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C17AB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17AB5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C17AB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黃昱瑞</w:t>
                            </w:r>
                          </w:p>
                          <w:p w:rsidR="00C17AB5" w:rsidRDefault="00C17AB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C17AB5" w:rsidRDefault="00C17AB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C17AB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ly20880@ly.gov.tw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3EFBD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C17AB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C17AB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17AB5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C17AB5">
                        <w:rPr>
                          <w:rFonts w:hint="eastAsia"/>
                          <w:sz w:val="22"/>
                          <w:szCs w:val="22"/>
                        </w:rPr>
                        <w:t>黃昱瑞</w:t>
                      </w:r>
                    </w:p>
                    <w:p w:rsidR="00C17AB5" w:rsidRDefault="00C17AB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C17AB5" w:rsidRDefault="00C17AB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C17AB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ly20880@ly.gov.tw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6F102F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C17AB5" w:rsidRPr="006F102F">
        <w:rPr>
          <w:rStyle w:val="20"/>
          <w:rFonts w:hint="eastAsia"/>
          <w:position w:val="20"/>
        </w:rPr>
        <w:t>內政委員會</w:t>
      </w:r>
      <w:r w:rsidR="00375D8C" w:rsidRPr="006F102F">
        <w:rPr>
          <w:rStyle w:val="20"/>
          <w:rFonts w:hint="eastAsia"/>
          <w:position w:val="20"/>
        </w:rPr>
        <w:t xml:space="preserve">　函</w:t>
      </w:r>
    </w:p>
    <w:p w:rsidR="00375D8C" w:rsidRPr="006F102F" w:rsidRDefault="00375D8C">
      <w:pPr>
        <w:pStyle w:val="titlespace"/>
        <w:rPr>
          <w:rStyle w:val="8"/>
        </w:rPr>
      </w:pPr>
    </w:p>
    <w:p w:rsidR="00375D8C" w:rsidRPr="006F102F" w:rsidRDefault="00375D8C">
      <w:pPr>
        <w:pStyle w:val="space2"/>
      </w:pPr>
    </w:p>
    <w:p w:rsidR="00375D8C" w:rsidRPr="006F102F" w:rsidRDefault="00375D8C">
      <w:pPr>
        <w:pStyle w:val="space2"/>
      </w:pPr>
    </w:p>
    <w:p w:rsidR="00375D8C" w:rsidRPr="006F102F" w:rsidRDefault="00375D8C">
      <w:pPr>
        <w:pStyle w:val="11"/>
        <w:spacing w:line="14" w:lineRule="exact"/>
        <w:ind w:leftChars="0" w:left="0"/>
      </w:pPr>
    </w:p>
    <w:p w:rsidR="00375D8C" w:rsidRPr="006F102F" w:rsidRDefault="00375D8C">
      <w:pPr>
        <w:pStyle w:val="ad"/>
        <w:spacing w:line="360" w:lineRule="exact"/>
      </w:pPr>
      <w:r w:rsidRPr="006F102F">
        <w:rPr>
          <w:rFonts w:hint="eastAsia"/>
        </w:rPr>
        <w:t>受文者：</w:t>
      </w:r>
      <w:bookmarkStart w:id="5" w:name="受文者"/>
      <w:bookmarkEnd w:id="5"/>
      <w:r w:rsidR="00D63473" w:rsidRPr="006F102F">
        <w:rPr>
          <w:rFonts w:hint="eastAsia"/>
        </w:rPr>
        <w:t>本會委員</w:t>
      </w:r>
    </w:p>
    <w:p w:rsidR="00375D8C" w:rsidRPr="006F102F" w:rsidRDefault="00CE1484">
      <w:pPr>
        <w:pStyle w:val="space"/>
      </w:pPr>
      <w:r w:rsidRPr="006F102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891F926" wp14:editId="1310236A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91F926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6F102F" w:rsidRDefault="00375D8C">
      <w:pPr>
        <w:pStyle w:val="ae"/>
        <w:spacing w:line="240" w:lineRule="exact"/>
      </w:pPr>
      <w:r w:rsidRPr="006F102F">
        <w:fldChar w:fldCharType="begin"/>
      </w:r>
      <w:r w:rsidRPr="006F102F">
        <w:instrText xml:space="preserve"> </w:instrText>
      </w:r>
      <w:r w:rsidRPr="006F102F">
        <w:rPr>
          <w:rFonts w:hint="eastAsia"/>
        </w:rPr>
        <w:instrText>MACROBUTTON  DocDispatch 發文日期：</w:instrText>
      </w:r>
      <w:r w:rsidRPr="006F102F">
        <w:fldChar w:fldCharType="end"/>
      </w:r>
      <w:bookmarkStart w:id="8" w:name="發文日期"/>
      <w:bookmarkEnd w:id="8"/>
      <w:r w:rsidR="00A848DD" w:rsidRPr="006F102F">
        <w:rPr>
          <w:rFonts w:hint="eastAsia"/>
        </w:rPr>
        <w:t>中華民國110年12月16日</w:t>
      </w:r>
    </w:p>
    <w:p w:rsidR="00375D8C" w:rsidRPr="006F102F" w:rsidRDefault="00375D8C">
      <w:pPr>
        <w:pStyle w:val="ae"/>
        <w:spacing w:line="240" w:lineRule="exact"/>
      </w:pPr>
      <w:r w:rsidRPr="006F102F">
        <w:rPr>
          <w:rFonts w:hint="eastAsia"/>
        </w:rPr>
        <w:t>發文字號：</w:t>
      </w:r>
      <w:bookmarkStart w:id="9" w:name="發文字號"/>
      <w:bookmarkEnd w:id="9"/>
      <w:r w:rsidR="00050F96">
        <w:rPr>
          <w:rFonts w:hint="eastAsia"/>
        </w:rPr>
        <w:t>台立內字第</w:t>
      </w:r>
      <w:r w:rsidR="00050F96">
        <w:t>1104002234號</w:t>
      </w:r>
    </w:p>
    <w:p w:rsidR="00375D8C" w:rsidRPr="006F102F" w:rsidRDefault="00375D8C">
      <w:pPr>
        <w:pStyle w:val="ae"/>
        <w:spacing w:line="240" w:lineRule="exact"/>
      </w:pPr>
      <w:r w:rsidRPr="006F102F">
        <w:fldChar w:fldCharType="begin"/>
      </w:r>
      <w:r w:rsidRPr="006F102F">
        <w:instrText xml:space="preserve"> </w:instrText>
      </w:r>
      <w:r w:rsidRPr="006F102F">
        <w:rPr>
          <w:rFonts w:hint="eastAsia"/>
        </w:rPr>
        <w:instrText>MACROBUTTON  DocSpeed 速別：</w:instrText>
      </w:r>
      <w:r w:rsidRPr="006F102F">
        <w:fldChar w:fldCharType="end"/>
      </w:r>
      <w:bookmarkStart w:id="10" w:name="速別"/>
      <w:bookmarkEnd w:id="10"/>
      <w:r w:rsidR="00CE1484" w:rsidRPr="006F102F">
        <w:rPr>
          <w:rFonts w:hint="eastAsia"/>
        </w:rPr>
        <w:t>最速件</w:t>
      </w:r>
    </w:p>
    <w:p w:rsidR="00375D8C" w:rsidRPr="006F102F" w:rsidRDefault="00375D8C">
      <w:pPr>
        <w:pStyle w:val="ae"/>
        <w:spacing w:line="240" w:lineRule="exact"/>
      </w:pPr>
      <w:r w:rsidRPr="006F102F">
        <w:fldChar w:fldCharType="begin"/>
      </w:r>
      <w:r w:rsidRPr="006F102F">
        <w:instrText xml:space="preserve"> </w:instrText>
      </w:r>
      <w:r w:rsidRPr="006F102F">
        <w:rPr>
          <w:rFonts w:hint="eastAsia"/>
        </w:rPr>
        <w:instrText>MACROBUTTON  DocSecurity 密等及解密條件或保密期限：</w:instrText>
      </w:r>
      <w:r w:rsidRPr="006F102F">
        <w:fldChar w:fldCharType="end"/>
      </w:r>
      <w:bookmarkStart w:id="11" w:name="密等及解密條件或保密期限"/>
      <w:bookmarkEnd w:id="11"/>
    </w:p>
    <w:p w:rsidR="00375D8C" w:rsidRPr="006F102F" w:rsidRDefault="00375D8C">
      <w:pPr>
        <w:pStyle w:val="ae"/>
        <w:spacing w:line="240" w:lineRule="exact"/>
      </w:pPr>
      <w:r w:rsidRPr="006F102F">
        <w:rPr>
          <w:rFonts w:hint="eastAsia"/>
        </w:rPr>
        <w:t>附件：</w:t>
      </w:r>
      <w:bookmarkStart w:id="12" w:name="附件"/>
      <w:bookmarkEnd w:id="12"/>
      <w:r w:rsidR="00CE1484" w:rsidRPr="006F102F">
        <w:rPr>
          <w:rFonts w:hint="eastAsia"/>
        </w:rPr>
        <w:t>考察登記表、考察行程表</w:t>
      </w:r>
    </w:p>
    <w:p w:rsidR="00375D8C" w:rsidRPr="006F102F" w:rsidRDefault="00375D8C">
      <w:pPr>
        <w:pStyle w:val="space0"/>
      </w:pPr>
    </w:p>
    <w:p w:rsidR="00375D8C" w:rsidRPr="006F102F" w:rsidRDefault="00375D8C" w:rsidP="00CE1484">
      <w:pPr>
        <w:pStyle w:val="af"/>
        <w:spacing w:line="500" w:lineRule="exact"/>
        <w:ind w:left="896" w:hangingChars="280" w:hanging="896"/>
        <w:jc w:val="both"/>
      </w:pPr>
      <w:r w:rsidRPr="006F102F">
        <w:rPr>
          <w:rFonts w:hint="eastAsia"/>
        </w:rPr>
        <w:t>主旨：</w:t>
      </w:r>
      <w:bookmarkStart w:id="13" w:name="主旨"/>
      <w:bookmarkEnd w:id="13"/>
      <w:r w:rsidR="00CE1484" w:rsidRPr="006F102F">
        <w:rPr>
          <w:rFonts w:hint="eastAsia"/>
        </w:rPr>
        <w:t>本會定於110年12月22日（星期三）考</w:t>
      </w:r>
      <w:r w:rsidR="00FB4322">
        <w:rPr>
          <w:rFonts w:hint="eastAsia"/>
        </w:rPr>
        <w:t>察</w:t>
      </w:r>
      <w:r w:rsidR="00F10E59" w:rsidRPr="006F102F">
        <w:rPr>
          <w:rFonts w:hint="eastAsia"/>
        </w:rPr>
        <w:t>內政部</w:t>
      </w:r>
      <w:bookmarkStart w:id="14" w:name="_GoBack"/>
      <w:bookmarkEnd w:id="14"/>
      <w:r w:rsidR="00CE1484" w:rsidRPr="006F102F">
        <w:rPr>
          <w:rFonts w:hint="eastAsia"/>
        </w:rPr>
        <w:t>建築研究所綠建築與智慧化居住空間推動情形，請查照。</w:t>
      </w:r>
    </w:p>
    <w:p w:rsidR="00375D8C" w:rsidRPr="006F102F" w:rsidRDefault="00375D8C">
      <w:pPr>
        <w:pStyle w:val="af0"/>
      </w:pPr>
      <w:bookmarkStart w:id="15" w:name="段落"/>
      <w:bookmarkEnd w:id="15"/>
      <w:r w:rsidRPr="006F102F">
        <w:rPr>
          <w:rFonts w:hint="eastAsia"/>
        </w:rPr>
        <w:t>說明：</w:t>
      </w:r>
    </w:p>
    <w:p w:rsidR="00375D8C" w:rsidRPr="006F102F" w:rsidRDefault="00CE1484">
      <w:pPr>
        <w:pStyle w:val="1-2"/>
      </w:pPr>
      <w:r w:rsidRPr="006F102F">
        <w:rPr>
          <w:rFonts w:hint="eastAsia"/>
        </w:rPr>
        <w:t>依</w:t>
      </w:r>
      <w:proofErr w:type="gramStart"/>
      <w:r w:rsidRPr="006F102F">
        <w:rPr>
          <w:rFonts w:hint="eastAsia"/>
        </w:rPr>
        <w:t>本會吳召集委員琪銘指示</w:t>
      </w:r>
      <w:proofErr w:type="gramEnd"/>
      <w:r w:rsidRPr="006F102F">
        <w:rPr>
          <w:rFonts w:hint="eastAsia"/>
        </w:rPr>
        <w:t>辦理。</w:t>
      </w:r>
    </w:p>
    <w:p w:rsidR="00375D8C" w:rsidRPr="006F102F" w:rsidRDefault="00CE1484">
      <w:pPr>
        <w:pStyle w:val="1-2"/>
      </w:pPr>
      <w:r w:rsidRPr="006F102F">
        <w:rPr>
          <w:rFonts w:hint="eastAsia"/>
        </w:rPr>
        <w:t>委員如欲參加本次考察，請於12月20日（星期一）下午</w:t>
      </w:r>
      <w:r w:rsidR="008625DD" w:rsidRPr="006F102F">
        <w:rPr>
          <w:rFonts w:hint="eastAsia"/>
        </w:rPr>
        <w:t>3</w:t>
      </w:r>
      <w:r w:rsidRPr="006F102F">
        <w:rPr>
          <w:rFonts w:hint="eastAsia"/>
        </w:rPr>
        <w:t>時前填妥考察登記表（如附件），擲回本會或傳真：23585502，</w:t>
      </w:r>
      <w:proofErr w:type="gramStart"/>
      <w:r w:rsidRPr="006F102F">
        <w:rPr>
          <w:rFonts w:hint="eastAsia"/>
        </w:rPr>
        <w:t>俾</w:t>
      </w:r>
      <w:proofErr w:type="gramEnd"/>
      <w:r w:rsidRPr="006F102F">
        <w:rPr>
          <w:rFonts w:hint="eastAsia"/>
        </w:rPr>
        <w:t>便籌辦。</w:t>
      </w:r>
    </w:p>
    <w:p w:rsidR="00CE1484" w:rsidRDefault="00CE1484">
      <w:pPr>
        <w:pStyle w:val="1-2"/>
      </w:pPr>
      <w:r w:rsidRPr="006F102F">
        <w:rPr>
          <w:rFonts w:hint="eastAsia"/>
        </w:rPr>
        <w:t>另附考察行程表。</w:t>
      </w:r>
    </w:p>
    <w:p w:rsidR="00E926B1" w:rsidRDefault="00E926B1" w:rsidP="00E926B1">
      <w:pPr>
        <w:pStyle w:val="1-2"/>
        <w:numPr>
          <w:ilvl w:val="0"/>
          <w:numId w:val="0"/>
        </w:numPr>
        <w:ind w:left="952"/>
      </w:pPr>
    </w:p>
    <w:p w:rsidR="00E926B1" w:rsidRPr="006F102F" w:rsidRDefault="00E926B1" w:rsidP="00E926B1">
      <w:pPr>
        <w:pStyle w:val="1-2"/>
        <w:numPr>
          <w:ilvl w:val="0"/>
          <w:numId w:val="0"/>
        </w:numPr>
        <w:ind w:left="952"/>
      </w:pPr>
    </w:p>
    <w:p w:rsidR="00375D8C" w:rsidRPr="006F102F" w:rsidRDefault="00375D8C">
      <w:pPr>
        <w:pStyle w:val="af1"/>
        <w:spacing w:line="240" w:lineRule="exact"/>
      </w:pPr>
      <w:r w:rsidRPr="006F102F">
        <w:rPr>
          <w:rFonts w:hint="eastAsia"/>
        </w:rPr>
        <w:t>正本：</w:t>
      </w:r>
      <w:bookmarkStart w:id="16" w:name="正本"/>
      <w:bookmarkEnd w:id="16"/>
      <w:r w:rsidR="00CE1484" w:rsidRPr="006F102F">
        <w:rPr>
          <w:rFonts w:hint="eastAsia"/>
        </w:rPr>
        <w:t>本會委員</w:t>
      </w:r>
    </w:p>
    <w:p w:rsidR="00375D8C" w:rsidRPr="006F102F" w:rsidRDefault="00375D8C">
      <w:pPr>
        <w:pStyle w:val="af2"/>
        <w:spacing w:line="240" w:lineRule="exact"/>
      </w:pPr>
      <w:r w:rsidRPr="006F102F">
        <w:rPr>
          <w:rFonts w:hint="eastAsia"/>
        </w:rPr>
        <w:t>副本：</w:t>
      </w:r>
      <w:bookmarkStart w:id="17" w:name="副本"/>
      <w:bookmarkEnd w:id="17"/>
      <w:r w:rsidR="00CE1484" w:rsidRPr="006F102F">
        <w:rPr>
          <w:rFonts w:hint="eastAsia"/>
        </w:rPr>
        <w:t>本院其他委員會委員、本院各黨團、公報處</w:t>
      </w:r>
    </w:p>
    <w:p w:rsidR="00375D8C" w:rsidRPr="006F102F" w:rsidRDefault="00375D8C">
      <w:pPr>
        <w:pStyle w:val="space1"/>
      </w:pPr>
    </w:p>
    <w:p w:rsidR="00375D8C" w:rsidRDefault="00375D8C">
      <w:pPr>
        <w:pStyle w:val="space1"/>
      </w:pPr>
    </w:p>
    <w:p w:rsidR="00450F66" w:rsidRDefault="00450F66" w:rsidP="00450F66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Default="00E926B1" w:rsidP="00450F66">
      <w:pPr>
        <w:pStyle w:val="space1"/>
        <w:jc w:val="center"/>
      </w:pPr>
    </w:p>
    <w:p w:rsidR="00E926B1" w:rsidRPr="00E926B1" w:rsidRDefault="00E926B1" w:rsidP="00E926B1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r w:rsidRPr="00E926B1">
        <w:rPr>
          <w:rFonts w:hint="eastAsia"/>
          <w:b/>
          <w:sz w:val="40"/>
          <w:szCs w:val="40"/>
        </w:rPr>
        <w:lastRenderedPageBreak/>
        <w:t>立法院第10屆第4會期內政委員會</w:t>
      </w:r>
    </w:p>
    <w:p w:rsidR="00E926B1" w:rsidRPr="00E926B1" w:rsidRDefault="00E926B1" w:rsidP="00E926B1">
      <w:pPr>
        <w:snapToGrid w:val="0"/>
        <w:spacing w:after="60" w:line="520" w:lineRule="exact"/>
        <w:ind w:leftChars="-1" w:left="-1" w:rightChars="59" w:right="142" w:hanging="1"/>
        <w:rPr>
          <w:rFonts w:cs="Calibri"/>
          <w:b/>
          <w:sz w:val="40"/>
          <w:szCs w:val="22"/>
        </w:rPr>
      </w:pPr>
      <w:r w:rsidRPr="00E926B1">
        <w:rPr>
          <w:rFonts w:cs="Calibri" w:hint="eastAsia"/>
          <w:b/>
          <w:sz w:val="40"/>
          <w:szCs w:val="22"/>
        </w:rPr>
        <w:t>考察「內政部建築研究所</w:t>
      </w:r>
      <w:r w:rsidRPr="00E926B1">
        <w:rPr>
          <w:rFonts w:cs="Calibri" w:hint="eastAsia"/>
          <w:b/>
          <w:bCs/>
          <w:sz w:val="40"/>
          <w:szCs w:val="22"/>
        </w:rPr>
        <w:t>綠建築與智慧化居住空間推動情形</w:t>
      </w:r>
      <w:r w:rsidRPr="00E926B1">
        <w:rPr>
          <w:rFonts w:cs="Calibri" w:hint="eastAsia"/>
          <w:b/>
          <w:sz w:val="40"/>
          <w:szCs w:val="22"/>
        </w:rPr>
        <w:t>」</w:t>
      </w:r>
      <w:r w:rsidRPr="00E926B1">
        <w:rPr>
          <w:rFonts w:cs="Calibri"/>
          <w:b/>
          <w:sz w:val="40"/>
          <w:szCs w:val="22"/>
        </w:rPr>
        <w:t>行程表</w:t>
      </w:r>
    </w:p>
    <w:p w:rsidR="00E926B1" w:rsidRPr="00E926B1" w:rsidRDefault="00E926B1" w:rsidP="00E926B1">
      <w:pPr>
        <w:spacing w:line="440" w:lineRule="exact"/>
        <w:jc w:val="right"/>
        <w:rPr>
          <w:b/>
          <w:sz w:val="28"/>
          <w:szCs w:val="28"/>
        </w:rPr>
      </w:pPr>
      <w:r w:rsidRPr="00E926B1">
        <w:rPr>
          <w:rFonts w:hint="eastAsia"/>
          <w:b/>
          <w:kern w:val="0"/>
          <w:sz w:val="28"/>
          <w:szCs w:val="28"/>
        </w:rPr>
        <w:t>日期：110年12月22日(星期三)</w:t>
      </w:r>
    </w:p>
    <w:tbl>
      <w:tblPr>
        <w:tblW w:w="10314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79"/>
        <w:gridCol w:w="4521"/>
        <w:gridCol w:w="3814"/>
      </w:tblGrid>
      <w:tr w:rsidR="00E926B1" w:rsidRPr="00E926B1" w:rsidTr="007046B0">
        <w:trPr>
          <w:cantSplit/>
          <w:trHeight w:val="594"/>
          <w:tblHeader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E926B1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E926B1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3814" w:type="dxa"/>
            <w:vAlign w:val="center"/>
          </w:tcPr>
          <w:p w:rsidR="00E926B1" w:rsidRPr="00E926B1" w:rsidRDefault="00E926B1" w:rsidP="00E926B1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E926B1">
              <w:rPr>
                <w:b/>
                <w:sz w:val="28"/>
                <w:szCs w:val="28"/>
              </w:rPr>
              <w:t>備註/地點</w:t>
            </w:r>
          </w:p>
        </w:tc>
      </w:tr>
      <w:tr w:rsidR="00E926B1" w:rsidRPr="00E926B1" w:rsidTr="007046B0">
        <w:trPr>
          <w:cantSplit/>
          <w:trHeight w:val="826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center"/>
              <w:rPr>
                <w:rFonts w:hAnsi="Calibri"/>
                <w:b/>
                <w:sz w:val="28"/>
                <w:szCs w:val="28"/>
              </w:rPr>
            </w:pPr>
            <w:r w:rsidRPr="00E926B1">
              <w:rPr>
                <w:rFonts w:hAnsi="Calibri" w:hint="eastAsia"/>
                <w:b/>
                <w:sz w:val="28"/>
                <w:szCs w:val="28"/>
              </w:rPr>
              <w:t>09:00-09：10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rFonts w:hAnsi="Calibri"/>
                <w:sz w:val="28"/>
                <w:szCs w:val="28"/>
              </w:rPr>
            </w:pPr>
            <w:r w:rsidRPr="00E926B1">
              <w:rPr>
                <w:rFonts w:hint="eastAsia"/>
                <w:sz w:val="28"/>
                <w:szCs w:val="28"/>
              </w:rPr>
              <w:t>立法院</w:t>
            </w:r>
            <w:r w:rsidRPr="00E926B1">
              <w:rPr>
                <w:rFonts w:hAnsi="Calibri" w:hint="eastAsia"/>
                <w:sz w:val="28"/>
                <w:szCs w:val="28"/>
              </w:rPr>
              <w:t>群賢樓大門口</w:t>
            </w:r>
          </w:p>
        </w:tc>
        <w:tc>
          <w:tcPr>
            <w:tcW w:w="3814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sz w:val="28"/>
                <w:szCs w:val="28"/>
              </w:rPr>
            </w:pPr>
            <w:r w:rsidRPr="00E926B1">
              <w:rPr>
                <w:rFonts w:hint="eastAsia"/>
                <w:sz w:val="28"/>
                <w:szCs w:val="28"/>
              </w:rPr>
              <w:t>集合(09:10發車)</w:t>
            </w:r>
          </w:p>
        </w:tc>
      </w:tr>
      <w:tr w:rsidR="00E926B1" w:rsidRPr="00E926B1" w:rsidTr="007046B0">
        <w:trPr>
          <w:cantSplit/>
          <w:trHeight w:val="1150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center"/>
              <w:rPr>
                <w:rFonts w:hAnsi="Calibri"/>
                <w:b/>
                <w:sz w:val="28"/>
                <w:szCs w:val="28"/>
              </w:rPr>
            </w:pPr>
            <w:r w:rsidRPr="00E926B1">
              <w:rPr>
                <w:rFonts w:hAnsi="Calibri" w:hint="eastAsia"/>
                <w:b/>
                <w:sz w:val="28"/>
                <w:szCs w:val="28"/>
              </w:rPr>
              <w:t>09:10-09：30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rFonts w:hAnsi="Calibri"/>
                <w:sz w:val="28"/>
                <w:szCs w:val="28"/>
              </w:rPr>
            </w:pPr>
            <w:r w:rsidRPr="00E926B1">
              <w:rPr>
                <w:rFonts w:hAnsi="Calibri" w:hint="eastAsia"/>
                <w:sz w:val="28"/>
                <w:szCs w:val="28"/>
              </w:rPr>
              <w:t>車程(立法院群賢樓-</w:t>
            </w:r>
            <w:r w:rsidRPr="00E926B1">
              <w:rPr>
                <w:rFonts w:hAnsi="Calibri"/>
                <w:sz w:val="28"/>
                <w:szCs w:val="28"/>
              </w:rPr>
              <w:t>臺北市文山區景福街102號</w:t>
            </w:r>
            <w:r w:rsidRPr="00E926B1">
              <w:rPr>
                <w:rFonts w:hAnsi="Calibri" w:hint="eastAsia"/>
                <w:sz w:val="28"/>
                <w:szCs w:val="28"/>
              </w:rPr>
              <w:t>)</w:t>
            </w:r>
          </w:p>
        </w:tc>
        <w:tc>
          <w:tcPr>
            <w:tcW w:w="3814" w:type="dxa"/>
            <w:vAlign w:val="center"/>
          </w:tcPr>
          <w:p w:rsidR="00E926B1" w:rsidRPr="00E926B1" w:rsidRDefault="00E926B1" w:rsidP="00E926B1">
            <w:pPr>
              <w:widowControl/>
              <w:snapToGrid w:val="0"/>
              <w:spacing w:line="340" w:lineRule="exact"/>
              <w:rPr>
                <w:rFonts w:cs="新細明體"/>
                <w:kern w:val="0"/>
                <w:sz w:val="28"/>
                <w:szCs w:val="28"/>
              </w:rPr>
            </w:pPr>
            <w:r w:rsidRPr="00E926B1">
              <w:rPr>
                <w:rFonts w:hint="eastAsia"/>
                <w:sz w:val="28"/>
                <w:szCs w:val="28"/>
              </w:rPr>
              <w:t>車程2</w:t>
            </w:r>
            <w:r w:rsidRPr="00E926B1">
              <w:rPr>
                <w:rFonts w:hAnsi="Calibri" w:hint="eastAsia"/>
                <w:sz w:val="28"/>
                <w:szCs w:val="28"/>
              </w:rPr>
              <w:t>0分鐘</w:t>
            </w:r>
          </w:p>
        </w:tc>
      </w:tr>
      <w:tr w:rsidR="00E926B1" w:rsidRPr="00E926B1" w:rsidTr="007046B0">
        <w:trPr>
          <w:cantSplit/>
          <w:trHeight w:val="932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center"/>
              <w:rPr>
                <w:rFonts w:hAnsi="Calibri"/>
                <w:b/>
                <w:sz w:val="28"/>
                <w:szCs w:val="28"/>
              </w:rPr>
            </w:pPr>
            <w:r w:rsidRPr="00E926B1">
              <w:rPr>
                <w:rFonts w:hAnsi="Calibri" w:hint="eastAsia"/>
                <w:b/>
                <w:sz w:val="28"/>
                <w:szCs w:val="28"/>
              </w:rPr>
              <w:t>09:30-</w:t>
            </w:r>
            <w:r w:rsidRPr="00E926B1">
              <w:rPr>
                <w:rFonts w:hAnsi="Calibri"/>
                <w:b/>
                <w:sz w:val="28"/>
                <w:szCs w:val="28"/>
              </w:rPr>
              <w:t>09</w:t>
            </w:r>
            <w:r w:rsidRPr="00E926B1">
              <w:rPr>
                <w:rFonts w:hAnsi="Calibri" w:hint="eastAsia"/>
                <w:b/>
                <w:sz w:val="28"/>
                <w:szCs w:val="28"/>
              </w:rPr>
              <w:t>:</w:t>
            </w:r>
            <w:r w:rsidRPr="00E926B1">
              <w:rPr>
                <w:rFonts w:hAnsi="Calibri"/>
                <w:b/>
                <w:sz w:val="28"/>
                <w:szCs w:val="28"/>
              </w:rPr>
              <w:t>3</w:t>
            </w:r>
            <w:r w:rsidRPr="00E926B1">
              <w:rPr>
                <w:rFonts w:hAnsi="Calibri" w:hint="eastAsia"/>
                <w:b/>
                <w:sz w:val="28"/>
                <w:szCs w:val="28"/>
              </w:rPr>
              <w:t>5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sz w:val="28"/>
                <w:szCs w:val="28"/>
              </w:rPr>
            </w:pPr>
            <w:r w:rsidRPr="00E926B1">
              <w:rPr>
                <w:rFonts w:hint="eastAsia"/>
                <w:sz w:val="28"/>
                <w:szCs w:val="28"/>
              </w:rPr>
              <w:t>內政部長官致歡迎詞</w:t>
            </w:r>
          </w:p>
        </w:tc>
        <w:tc>
          <w:tcPr>
            <w:tcW w:w="3814" w:type="dxa"/>
            <w:vMerge w:val="restart"/>
            <w:vAlign w:val="center"/>
          </w:tcPr>
          <w:p w:rsidR="00E926B1" w:rsidRPr="00E926B1" w:rsidRDefault="00E926B1" w:rsidP="00E926B1">
            <w:pPr>
              <w:snapToGrid w:val="0"/>
              <w:spacing w:before="80" w:line="340" w:lineRule="exact"/>
              <w:jc w:val="both"/>
              <w:rPr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集合地點：</w:t>
            </w:r>
            <w:r w:rsidRPr="00E926B1">
              <w:rPr>
                <w:rFonts w:hAnsi="Calibri"/>
                <w:sz w:val="28"/>
                <w:szCs w:val="28"/>
              </w:rPr>
              <w:t>臺北市文山區景福街102號(智慧化居住空間展示中心)</w:t>
            </w:r>
            <w:r w:rsidRPr="00E926B1">
              <w:rPr>
                <w:rFonts w:hint="eastAsia"/>
                <w:sz w:val="28"/>
                <w:szCs w:val="28"/>
              </w:rPr>
              <w:t xml:space="preserve"> </w:t>
            </w:r>
          </w:p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簡報機關：</w:t>
            </w:r>
            <w:r w:rsidRPr="00E926B1">
              <w:rPr>
                <w:rFonts w:hint="eastAsia"/>
                <w:sz w:val="28"/>
                <w:szCs w:val="28"/>
              </w:rPr>
              <w:t>內政部建築研究所</w:t>
            </w:r>
          </w:p>
        </w:tc>
      </w:tr>
      <w:tr w:rsidR="00E926B1" w:rsidRPr="00E926B1" w:rsidTr="007046B0">
        <w:trPr>
          <w:cantSplit/>
          <w:trHeight w:val="932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09:35-09:40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吳召集</w:t>
            </w:r>
            <w:proofErr w:type="gramStart"/>
            <w:r w:rsidRPr="00E926B1">
              <w:rPr>
                <w:rFonts w:hint="eastAsia"/>
                <w:b/>
                <w:sz w:val="28"/>
                <w:szCs w:val="28"/>
              </w:rPr>
              <w:t>委員琪銘致詞</w:t>
            </w:r>
            <w:proofErr w:type="gramEnd"/>
          </w:p>
        </w:tc>
        <w:tc>
          <w:tcPr>
            <w:tcW w:w="3814" w:type="dxa"/>
            <w:vMerge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b/>
                <w:sz w:val="28"/>
                <w:szCs w:val="28"/>
              </w:rPr>
            </w:pPr>
          </w:p>
        </w:tc>
      </w:tr>
      <w:tr w:rsidR="00E926B1" w:rsidRPr="00E926B1" w:rsidTr="007046B0">
        <w:trPr>
          <w:cantSplit/>
          <w:trHeight w:val="932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09:40-10:10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sz w:val="28"/>
                <w:szCs w:val="28"/>
              </w:rPr>
            </w:pPr>
            <w:r w:rsidRPr="00E926B1">
              <w:rPr>
                <w:rFonts w:hint="eastAsia"/>
                <w:sz w:val="28"/>
                <w:szCs w:val="28"/>
              </w:rPr>
              <w:t>簡報:</w:t>
            </w:r>
          </w:p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rFonts w:cs="Calibri"/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綠建築與智慧化居住空間推動情形</w:t>
            </w:r>
          </w:p>
        </w:tc>
        <w:tc>
          <w:tcPr>
            <w:tcW w:w="3814" w:type="dxa"/>
            <w:vMerge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b/>
                <w:sz w:val="28"/>
                <w:szCs w:val="28"/>
              </w:rPr>
            </w:pPr>
          </w:p>
        </w:tc>
      </w:tr>
      <w:tr w:rsidR="00E926B1" w:rsidRPr="00E926B1" w:rsidTr="007046B0">
        <w:trPr>
          <w:cantSplit/>
          <w:trHeight w:val="928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10:10-11:10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rFonts w:cs="Calibri"/>
                <w:sz w:val="28"/>
                <w:szCs w:val="28"/>
              </w:rPr>
            </w:pPr>
            <w:r w:rsidRPr="00E926B1">
              <w:rPr>
                <w:rFonts w:cs="Calibri" w:hint="eastAsia"/>
                <w:sz w:val="28"/>
                <w:szCs w:val="28"/>
              </w:rPr>
              <w:t>智慧化居住空間導</w:t>
            </w:r>
            <w:proofErr w:type="gramStart"/>
            <w:r w:rsidRPr="00E926B1">
              <w:rPr>
                <w:rFonts w:cs="Calibri" w:hint="eastAsia"/>
                <w:sz w:val="28"/>
                <w:szCs w:val="28"/>
              </w:rPr>
              <w:t>覽</w:t>
            </w:r>
            <w:proofErr w:type="gramEnd"/>
          </w:p>
        </w:tc>
        <w:tc>
          <w:tcPr>
            <w:tcW w:w="3814" w:type="dxa"/>
            <w:vMerge/>
          </w:tcPr>
          <w:p w:rsidR="00E926B1" w:rsidRPr="00E926B1" w:rsidRDefault="00E926B1" w:rsidP="00E926B1">
            <w:pPr>
              <w:snapToGrid w:val="0"/>
              <w:spacing w:before="80" w:line="340" w:lineRule="exact"/>
              <w:jc w:val="both"/>
              <w:rPr>
                <w:sz w:val="28"/>
                <w:szCs w:val="28"/>
              </w:rPr>
            </w:pPr>
          </w:p>
        </w:tc>
      </w:tr>
      <w:tr w:rsidR="00E926B1" w:rsidRPr="00E926B1" w:rsidTr="007046B0">
        <w:trPr>
          <w:cantSplit/>
          <w:trHeight w:val="928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11:10-11:30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rFonts w:cs="Calibri"/>
                <w:sz w:val="28"/>
                <w:szCs w:val="28"/>
              </w:rPr>
            </w:pPr>
            <w:r w:rsidRPr="00E926B1">
              <w:rPr>
                <w:rFonts w:cs="Calibri" w:hint="eastAsia"/>
                <w:sz w:val="28"/>
                <w:szCs w:val="28"/>
              </w:rPr>
              <w:t>智慧辦公空間展示區導</w:t>
            </w:r>
            <w:proofErr w:type="gramStart"/>
            <w:r w:rsidRPr="00E926B1">
              <w:rPr>
                <w:rFonts w:cs="Calibri" w:hint="eastAsia"/>
                <w:sz w:val="28"/>
                <w:szCs w:val="28"/>
              </w:rPr>
              <w:t>覽</w:t>
            </w:r>
            <w:proofErr w:type="gramEnd"/>
          </w:p>
        </w:tc>
        <w:tc>
          <w:tcPr>
            <w:tcW w:w="3814" w:type="dxa"/>
            <w:vMerge/>
          </w:tcPr>
          <w:p w:rsidR="00E926B1" w:rsidRPr="00E926B1" w:rsidRDefault="00E926B1" w:rsidP="00E926B1">
            <w:pPr>
              <w:snapToGrid w:val="0"/>
              <w:spacing w:before="80" w:line="340" w:lineRule="exact"/>
              <w:jc w:val="both"/>
              <w:rPr>
                <w:b/>
                <w:sz w:val="28"/>
                <w:szCs w:val="28"/>
              </w:rPr>
            </w:pPr>
          </w:p>
        </w:tc>
      </w:tr>
      <w:tr w:rsidR="00E926B1" w:rsidRPr="00E926B1" w:rsidTr="007046B0">
        <w:trPr>
          <w:cantSplit/>
          <w:trHeight w:val="928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11:30-11:40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rFonts w:cs="Calibri"/>
                <w:sz w:val="28"/>
                <w:szCs w:val="28"/>
              </w:rPr>
            </w:pPr>
            <w:r w:rsidRPr="00E926B1">
              <w:rPr>
                <w:rFonts w:cs="Calibri" w:hint="eastAsia"/>
                <w:sz w:val="28"/>
                <w:szCs w:val="28"/>
              </w:rPr>
              <w:t>智慧居住單元(Smart Unit)導</w:t>
            </w:r>
            <w:proofErr w:type="gramStart"/>
            <w:r w:rsidRPr="00E926B1">
              <w:rPr>
                <w:rFonts w:cs="Calibri" w:hint="eastAsia"/>
                <w:sz w:val="28"/>
                <w:szCs w:val="28"/>
              </w:rPr>
              <w:t>覽</w:t>
            </w:r>
            <w:proofErr w:type="gramEnd"/>
          </w:p>
        </w:tc>
        <w:tc>
          <w:tcPr>
            <w:tcW w:w="3814" w:type="dxa"/>
            <w:vMerge/>
          </w:tcPr>
          <w:p w:rsidR="00E926B1" w:rsidRPr="00E926B1" w:rsidRDefault="00E926B1" w:rsidP="00E926B1">
            <w:pPr>
              <w:snapToGrid w:val="0"/>
              <w:spacing w:before="80" w:line="340" w:lineRule="exact"/>
              <w:jc w:val="both"/>
              <w:rPr>
                <w:b/>
                <w:sz w:val="28"/>
                <w:szCs w:val="28"/>
              </w:rPr>
            </w:pPr>
          </w:p>
        </w:tc>
      </w:tr>
      <w:tr w:rsidR="00E926B1" w:rsidRPr="00E926B1" w:rsidTr="007046B0">
        <w:trPr>
          <w:cantSplit/>
          <w:trHeight w:val="928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11:40-12:00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napToGrid w:val="0"/>
              <w:spacing w:line="340" w:lineRule="exact"/>
              <w:jc w:val="both"/>
              <w:rPr>
                <w:rFonts w:cs="Calibri"/>
                <w:sz w:val="28"/>
                <w:szCs w:val="28"/>
              </w:rPr>
            </w:pPr>
            <w:r w:rsidRPr="00E926B1">
              <w:rPr>
                <w:rFonts w:cs="Calibri" w:hint="eastAsia"/>
                <w:sz w:val="28"/>
                <w:szCs w:val="28"/>
              </w:rPr>
              <w:t>綜合討論</w:t>
            </w:r>
          </w:p>
        </w:tc>
        <w:tc>
          <w:tcPr>
            <w:tcW w:w="3814" w:type="dxa"/>
            <w:vMerge/>
          </w:tcPr>
          <w:p w:rsidR="00E926B1" w:rsidRPr="00E926B1" w:rsidRDefault="00E926B1" w:rsidP="00E926B1">
            <w:pPr>
              <w:snapToGrid w:val="0"/>
              <w:spacing w:before="80" w:line="340" w:lineRule="exact"/>
              <w:jc w:val="both"/>
              <w:rPr>
                <w:sz w:val="28"/>
                <w:szCs w:val="28"/>
              </w:rPr>
            </w:pPr>
          </w:p>
        </w:tc>
      </w:tr>
      <w:tr w:rsidR="00E926B1" w:rsidRPr="00E926B1" w:rsidTr="007046B0">
        <w:trPr>
          <w:cantSplit/>
          <w:trHeight w:val="712"/>
        </w:trPr>
        <w:tc>
          <w:tcPr>
            <w:tcW w:w="1979" w:type="dxa"/>
            <w:vAlign w:val="center"/>
          </w:tcPr>
          <w:p w:rsidR="00E926B1" w:rsidRPr="00E926B1" w:rsidRDefault="00E926B1" w:rsidP="00E926B1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E926B1">
              <w:rPr>
                <w:rFonts w:hint="eastAsia"/>
                <w:b/>
                <w:sz w:val="28"/>
                <w:szCs w:val="28"/>
              </w:rPr>
              <w:t>12:00</w:t>
            </w:r>
          </w:p>
        </w:tc>
        <w:tc>
          <w:tcPr>
            <w:tcW w:w="4521" w:type="dxa"/>
            <w:vAlign w:val="center"/>
          </w:tcPr>
          <w:p w:rsidR="00E926B1" w:rsidRPr="00E926B1" w:rsidRDefault="00E926B1" w:rsidP="00E926B1">
            <w:pPr>
              <w:spacing w:line="340" w:lineRule="exact"/>
              <w:ind w:left="1400" w:hangingChars="500" w:hanging="1400"/>
              <w:jc w:val="both"/>
              <w:rPr>
                <w:rFonts w:cs="Calibri"/>
                <w:sz w:val="28"/>
                <w:szCs w:val="28"/>
              </w:rPr>
            </w:pPr>
            <w:r w:rsidRPr="00E926B1">
              <w:rPr>
                <w:rFonts w:cs="Calibri" w:hint="eastAsia"/>
                <w:sz w:val="28"/>
                <w:szCs w:val="28"/>
              </w:rPr>
              <w:t>賦歸</w:t>
            </w:r>
          </w:p>
        </w:tc>
        <w:tc>
          <w:tcPr>
            <w:tcW w:w="3814" w:type="dxa"/>
            <w:vAlign w:val="center"/>
          </w:tcPr>
          <w:p w:rsidR="00E926B1" w:rsidRPr="00E926B1" w:rsidRDefault="00E926B1" w:rsidP="00E926B1">
            <w:pPr>
              <w:widowControl/>
              <w:shd w:val="clear" w:color="auto" w:fill="FFFFFF"/>
              <w:spacing w:line="340" w:lineRule="exact"/>
              <w:textAlignment w:val="baseline"/>
              <w:outlineLvl w:val="0"/>
              <w:rPr>
                <w:sz w:val="28"/>
                <w:szCs w:val="28"/>
              </w:rPr>
            </w:pPr>
          </w:p>
        </w:tc>
      </w:tr>
    </w:tbl>
    <w:p w:rsidR="00E926B1" w:rsidRPr="00E926B1" w:rsidRDefault="00E926B1" w:rsidP="00E926B1">
      <w:pPr>
        <w:snapToGrid w:val="0"/>
        <w:spacing w:before="120" w:line="200" w:lineRule="atLeast"/>
        <w:rPr>
          <w:b/>
          <w:sz w:val="28"/>
          <w:szCs w:val="28"/>
        </w:rPr>
      </w:pPr>
      <w:r w:rsidRPr="00E926B1">
        <w:rPr>
          <w:rFonts w:hint="eastAsia"/>
          <w:b/>
          <w:sz w:val="28"/>
          <w:szCs w:val="28"/>
        </w:rPr>
        <w:t>受考機關：內政部</w:t>
      </w:r>
    </w:p>
    <w:p w:rsidR="00E926B1" w:rsidRPr="00E926B1" w:rsidRDefault="00E926B1" w:rsidP="00E926B1">
      <w:pPr>
        <w:snapToGrid w:val="0"/>
        <w:spacing w:before="120" w:line="200" w:lineRule="atLeast"/>
        <w:rPr>
          <w:b/>
          <w:sz w:val="28"/>
          <w:szCs w:val="28"/>
        </w:rPr>
      </w:pPr>
    </w:p>
    <w:p w:rsidR="00E926B1" w:rsidRPr="00E926B1" w:rsidRDefault="00E926B1" w:rsidP="00E926B1">
      <w:pPr>
        <w:snapToGrid w:val="0"/>
        <w:spacing w:before="120" w:line="200" w:lineRule="atLeast"/>
        <w:rPr>
          <w:rFonts w:cs="Calibri"/>
          <w:b/>
          <w:color w:val="000000"/>
          <w:sz w:val="40"/>
          <w:szCs w:val="40"/>
        </w:rPr>
      </w:pPr>
      <w:r w:rsidRPr="00E926B1">
        <w:rPr>
          <w:rFonts w:cs="Calibri"/>
          <w:b/>
          <w:color w:val="000000"/>
          <w:sz w:val="40"/>
          <w:szCs w:val="40"/>
        </w:rPr>
        <w:br w:type="page"/>
      </w:r>
      <w:r w:rsidRPr="00E926B1">
        <w:rPr>
          <w:rFonts w:cs="Calibri" w:hint="eastAsia"/>
          <w:b/>
          <w:color w:val="000000"/>
          <w:sz w:val="40"/>
          <w:szCs w:val="40"/>
        </w:rPr>
        <w:lastRenderedPageBreak/>
        <w:t>本次現</w:t>
      </w:r>
      <w:proofErr w:type="gramStart"/>
      <w:r w:rsidRPr="00E926B1">
        <w:rPr>
          <w:rFonts w:cs="Calibri" w:hint="eastAsia"/>
          <w:b/>
          <w:color w:val="000000"/>
          <w:sz w:val="40"/>
          <w:szCs w:val="40"/>
        </w:rPr>
        <w:t>勘</w:t>
      </w:r>
      <w:proofErr w:type="gramEnd"/>
      <w:r w:rsidRPr="00E926B1">
        <w:rPr>
          <w:rFonts w:cs="Calibri" w:hint="eastAsia"/>
          <w:b/>
          <w:color w:val="000000"/>
          <w:sz w:val="40"/>
          <w:szCs w:val="40"/>
        </w:rPr>
        <w:t>立法院群賢樓至智慧化居住空間展示中心路線如下：</w:t>
      </w:r>
    </w:p>
    <w:p w:rsidR="00E926B1" w:rsidRPr="00E926B1" w:rsidRDefault="00E926B1" w:rsidP="00E926B1">
      <w:pPr>
        <w:snapToGrid w:val="0"/>
        <w:spacing w:before="120" w:line="200" w:lineRule="atLeast"/>
        <w:rPr>
          <w:rFonts w:cs="Calibri"/>
          <w:b/>
          <w:color w:val="000000"/>
          <w:sz w:val="40"/>
          <w:szCs w:val="40"/>
        </w:rPr>
      </w:pPr>
      <w:r w:rsidRPr="00E926B1">
        <w:rPr>
          <w:rFonts w:ascii="Calibri" w:eastAsia="新細明體" w:hAnsi="Calibri"/>
          <w:noProof/>
          <w:szCs w:val="22"/>
        </w:rPr>
        <w:drawing>
          <wp:inline distT="0" distB="0" distL="0" distR="0">
            <wp:extent cx="6326505" cy="389128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3" t="8838" b="5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505" cy="389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6B1" w:rsidRPr="006F102F" w:rsidRDefault="00E926B1" w:rsidP="00E926B1">
      <w:pPr>
        <w:snapToGrid w:val="0"/>
        <w:spacing w:before="120" w:line="200" w:lineRule="atLeast"/>
      </w:pPr>
      <w:r w:rsidRPr="00E926B1">
        <w:rPr>
          <w:rFonts w:cs="Calibri"/>
          <w:b/>
          <w:noProof/>
          <w:color w:val="000000"/>
          <w:sz w:val="40"/>
          <w:szCs w:val="40"/>
        </w:rPr>
        <w:drawing>
          <wp:inline distT="0" distB="0" distL="0" distR="0">
            <wp:extent cx="2785745" cy="4316730"/>
            <wp:effectExtent l="0" t="0" r="0" b="7620"/>
            <wp:docPr id="1" name="圖片 1" descr="1639384951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63938495156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45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26B1" w:rsidRPr="006F102F" w:rsidSect="00E926B1">
      <w:headerReference w:type="default" r:id="rId10"/>
      <w:footerReference w:type="default" r:id="rId11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4C95" w:rsidRDefault="00324C95">
      <w:r>
        <w:separator/>
      </w:r>
    </w:p>
  </w:endnote>
  <w:endnote w:type="continuationSeparator" w:id="0">
    <w:p w:rsidR="00324C95" w:rsidRDefault="00324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F66" w:rsidRDefault="00450F66">
    <w:pPr>
      <w:pStyle w:val="a4"/>
      <w:jc w:val="center"/>
    </w:pP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88476E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88476E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4C95" w:rsidRDefault="00324C95">
      <w:r>
        <w:separator/>
      </w:r>
    </w:p>
  </w:footnote>
  <w:footnote w:type="continuationSeparator" w:id="0">
    <w:p w:rsidR="00324C95" w:rsidRDefault="00324C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F66" w:rsidRDefault="00450F66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AB5"/>
    <w:rsid w:val="0000627B"/>
    <w:rsid w:val="00050F96"/>
    <w:rsid w:val="00052D33"/>
    <w:rsid w:val="001259F3"/>
    <w:rsid w:val="0015726B"/>
    <w:rsid w:val="00191CA9"/>
    <w:rsid w:val="001A7E17"/>
    <w:rsid w:val="001D42C9"/>
    <w:rsid w:val="0020475D"/>
    <w:rsid w:val="00226896"/>
    <w:rsid w:val="002F1C4B"/>
    <w:rsid w:val="00324C95"/>
    <w:rsid w:val="00375D8C"/>
    <w:rsid w:val="003850F6"/>
    <w:rsid w:val="003903AA"/>
    <w:rsid w:val="003C0504"/>
    <w:rsid w:val="003D4034"/>
    <w:rsid w:val="003E20F8"/>
    <w:rsid w:val="00450F66"/>
    <w:rsid w:val="004761F1"/>
    <w:rsid w:val="00512209"/>
    <w:rsid w:val="00587D78"/>
    <w:rsid w:val="006401D8"/>
    <w:rsid w:val="0065725D"/>
    <w:rsid w:val="0067668F"/>
    <w:rsid w:val="006F102F"/>
    <w:rsid w:val="0073772B"/>
    <w:rsid w:val="00781447"/>
    <w:rsid w:val="007F177C"/>
    <w:rsid w:val="00801EBD"/>
    <w:rsid w:val="0085318A"/>
    <w:rsid w:val="008625DD"/>
    <w:rsid w:val="0088476E"/>
    <w:rsid w:val="0088607F"/>
    <w:rsid w:val="008A145E"/>
    <w:rsid w:val="008C35A6"/>
    <w:rsid w:val="008E3DAD"/>
    <w:rsid w:val="008F4B8E"/>
    <w:rsid w:val="008F5F11"/>
    <w:rsid w:val="00924585"/>
    <w:rsid w:val="00966754"/>
    <w:rsid w:val="00991FAC"/>
    <w:rsid w:val="009B3A34"/>
    <w:rsid w:val="009B4158"/>
    <w:rsid w:val="009B6952"/>
    <w:rsid w:val="009C6C33"/>
    <w:rsid w:val="009D5DF8"/>
    <w:rsid w:val="009D7A79"/>
    <w:rsid w:val="00A010E1"/>
    <w:rsid w:val="00A21C40"/>
    <w:rsid w:val="00A2510E"/>
    <w:rsid w:val="00A848DD"/>
    <w:rsid w:val="00AF14A0"/>
    <w:rsid w:val="00B0672A"/>
    <w:rsid w:val="00B138FD"/>
    <w:rsid w:val="00B2092B"/>
    <w:rsid w:val="00B3021B"/>
    <w:rsid w:val="00B62B22"/>
    <w:rsid w:val="00BD323C"/>
    <w:rsid w:val="00BE3467"/>
    <w:rsid w:val="00C07B99"/>
    <w:rsid w:val="00C17AB5"/>
    <w:rsid w:val="00C5006D"/>
    <w:rsid w:val="00C57164"/>
    <w:rsid w:val="00C82CB3"/>
    <w:rsid w:val="00C872BE"/>
    <w:rsid w:val="00C926C5"/>
    <w:rsid w:val="00CE1484"/>
    <w:rsid w:val="00D447C7"/>
    <w:rsid w:val="00D63473"/>
    <w:rsid w:val="00E752BC"/>
    <w:rsid w:val="00E87BF6"/>
    <w:rsid w:val="00E926B1"/>
    <w:rsid w:val="00EA0A34"/>
    <w:rsid w:val="00F10E59"/>
    <w:rsid w:val="00F55BF4"/>
    <w:rsid w:val="00FB4322"/>
    <w:rsid w:val="00FE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440E680D-E822-4761-84E8-5E553A3E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123</Words>
  <Characters>706</Characters>
  <Application>Microsoft Office Word</Application>
  <DocSecurity>0</DocSecurity>
  <Lines>5</Lines>
  <Paragraphs>1</Paragraphs>
  <ScaleCrop>false</ScaleCrop>
  <Company>eic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2021-12-16T04:15:00Z</cp:lastPrinted>
  <dcterms:created xsi:type="dcterms:W3CDTF">2021-12-16T04:45:00Z</dcterms:created>
  <dcterms:modified xsi:type="dcterms:W3CDTF">2021-12-16T07:14:00Z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20211214103443-20211214103443-文件2.docx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1104002234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1104002234</vt:lpwstr>
  </property>
  <property fmtid="{D5CDD505-2E9C-101B-9397-08002B2CF9AE}" pid="13" name="發文支號">
    <vt:lpwstr>0</vt:lpwstr>
  </property>
  <property fmtid="{D5CDD505-2E9C-101B-9397-08002B2CF9AE}" pid="14" name="TotFileSize">
    <vt:lpwstr>2186</vt:lpwstr>
  </property>
</Properties>
</file>