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60744F05" w14:textId="57D3D593" w:rsidR="00CD4BF9" w:rsidRPr="00D75620" w:rsidRDefault="00DE57F0" w:rsidP="00D75620">
      <w:pPr>
        <w:spacing w:before="100" w:beforeAutospacing="1" w:after="100" w:afterAutospacing="1" w:line="360" w:lineRule="exact"/>
        <w:rPr>
          <w:rFonts w:ascii="Times New Roman" w:eastAsiaTheme="majorEastAsia" w:hAnsi="Times New Roman"/>
          <w:color w:val="000000" w:themeColor="text1"/>
          <w:sz w:val="27"/>
          <w:szCs w:val="27"/>
        </w:rPr>
      </w:pPr>
      <w:r w:rsidRPr="00184CA1">
        <w:rPr>
          <w:rFonts w:ascii="Times New Roman" w:eastAsiaTheme="majorEastAsia" w:hAnsi="Times New Roman" w:hint="eastAsia"/>
          <w:color w:val="000000" w:themeColor="text1"/>
          <w:sz w:val="27"/>
          <w:szCs w:val="27"/>
        </w:rPr>
        <w:t>2</w:t>
      </w:r>
      <w:r w:rsidRPr="00184CA1">
        <w:rPr>
          <w:rFonts w:ascii="Times New Roman" w:eastAsiaTheme="majorEastAsia" w:hAnsi="Times New Roman"/>
          <w:color w:val="000000" w:themeColor="text1"/>
          <w:sz w:val="27"/>
          <w:szCs w:val="27"/>
        </w:rPr>
        <w:t>2</w:t>
      </w:r>
      <w:r w:rsidR="00D75620">
        <w:rPr>
          <w:rFonts w:ascii="Times New Roman" w:eastAsiaTheme="majorEastAsia" w:hAnsi="Times New Roman" w:hint="eastAsia"/>
          <w:color w:val="000000" w:themeColor="text1"/>
          <w:sz w:val="27"/>
          <w:szCs w:val="27"/>
        </w:rPr>
        <w:t>02</w:t>
      </w:r>
      <w:r w:rsidR="00AA67F6">
        <w:rPr>
          <w:rFonts w:ascii="Times New Roman" w:eastAsiaTheme="majorEastAsia" w:hAnsi="Times New Roman" w:hint="eastAsia"/>
          <w:color w:val="000000" w:themeColor="text1"/>
          <w:sz w:val="27"/>
          <w:szCs w:val="27"/>
        </w:rPr>
        <w:t>2</w:t>
      </w:r>
      <w:r w:rsidR="006A77D9">
        <w:rPr>
          <w:rFonts w:ascii="Times New Roman" w:eastAsiaTheme="majorEastAsia" w:hAnsi="Times New Roman" w:hint="eastAsia"/>
          <w:color w:val="000000" w:themeColor="text1"/>
          <w:sz w:val="27"/>
          <w:szCs w:val="27"/>
        </w:rPr>
        <w:t>4</w:t>
      </w:r>
      <w:bookmarkStart w:id="0" w:name="_GoBack"/>
      <w:bookmarkEnd w:id="0"/>
      <w:r w:rsidR="00C22765" w:rsidRPr="00184CA1">
        <w:rPr>
          <w:rFonts w:ascii="Times New Roman" w:eastAsiaTheme="majorEastAsia" w:hAnsi="Times New Roman"/>
          <w:color w:val="000000" w:themeColor="text1"/>
          <w:sz w:val="27"/>
          <w:szCs w:val="27"/>
        </w:rPr>
        <w:t>立法委員劉櫂豪新聞稿</w:t>
      </w:r>
      <w:r w:rsidR="00AB33E1">
        <w:rPr>
          <w:rFonts w:ascii="Times New Roman" w:hAnsi="Times New Roman" w:hint="eastAsia"/>
        </w:rPr>
        <w:t xml:space="preserve"> </w:t>
      </w:r>
    </w:p>
    <w:p w14:paraId="53D370E4" w14:textId="77777777" w:rsidR="006A77D9" w:rsidRPr="006A77D9" w:rsidRDefault="006A77D9" w:rsidP="006A77D9">
      <w:pPr>
        <w:jc w:val="center"/>
        <w:rPr>
          <w:rFonts w:ascii="Times New Roman" w:hAnsi="Times New Roman" w:hint="eastAsia"/>
          <w:b/>
          <w:sz w:val="28"/>
        </w:rPr>
      </w:pPr>
      <w:r w:rsidRPr="006A77D9">
        <w:rPr>
          <w:rFonts w:ascii="Times New Roman" w:hAnsi="Times New Roman" w:hint="eastAsia"/>
          <w:b/>
          <w:sz w:val="28"/>
        </w:rPr>
        <w:t>劉</w:t>
      </w:r>
      <w:proofErr w:type="gramStart"/>
      <w:r w:rsidRPr="006A77D9">
        <w:rPr>
          <w:rFonts w:ascii="Times New Roman" w:hAnsi="Times New Roman" w:hint="eastAsia"/>
          <w:b/>
          <w:sz w:val="28"/>
        </w:rPr>
        <w:t>櫂</w:t>
      </w:r>
      <w:proofErr w:type="gramEnd"/>
      <w:r w:rsidRPr="006A77D9">
        <w:rPr>
          <w:rFonts w:ascii="Times New Roman" w:hAnsi="Times New Roman" w:hint="eastAsia"/>
          <w:b/>
          <w:sz w:val="28"/>
        </w:rPr>
        <w:t>豪協助爭取觀光局</w:t>
      </w:r>
      <w:r w:rsidRPr="006A77D9">
        <w:rPr>
          <w:rFonts w:ascii="Times New Roman" w:hAnsi="Times New Roman" w:hint="eastAsia"/>
          <w:b/>
          <w:sz w:val="28"/>
        </w:rPr>
        <w:t>601</w:t>
      </w:r>
      <w:r w:rsidRPr="006A77D9">
        <w:rPr>
          <w:rFonts w:ascii="Times New Roman" w:hAnsi="Times New Roman" w:hint="eastAsia"/>
          <w:b/>
          <w:sz w:val="28"/>
        </w:rPr>
        <w:t>萬補助</w:t>
      </w:r>
      <w:r w:rsidRPr="006A77D9">
        <w:rPr>
          <w:rFonts w:ascii="Times New Roman" w:hAnsi="Times New Roman" w:hint="eastAsia"/>
          <w:b/>
          <w:sz w:val="28"/>
        </w:rPr>
        <w:t xml:space="preserve"> </w:t>
      </w:r>
      <w:r w:rsidRPr="006A77D9">
        <w:rPr>
          <w:rFonts w:ascii="Times New Roman" w:hAnsi="Times New Roman" w:hint="eastAsia"/>
          <w:b/>
          <w:sz w:val="28"/>
        </w:rPr>
        <w:t>改善達仁鄉新化村油杉森林步道</w:t>
      </w:r>
      <w:r w:rsidRPr="006A77D9">
        <w:rPr>
          <w:rFonts w:ascii="Times New Roman" w:hAnsi="Times New Roman" w:hint="eastAsia"/>
          <w:b/>
          <w:sz w:val="28"/>
        </w:rPr>
        <w:t xml:space="preserve"> </w:t>
      </w:r>
      <w:r w:rsidRPr="006A77D9">
        <w:rPr>
          <w:rFonts w:ascii="Times New Roman" w:hAnsi="Times New Roman" w:hint="eastAsia"/>
          <w:b/>
          <w:sz w:val="28"/>
        </w:rPr>
        <w:t>促進環境教育</w:t>
      </w:r>
    </w:p>
    <w:p w14:paraId="719EBB1C" w14:textId="77777777" w:rsidR="006A77D9" w:rsidRPr="006A77D9" w:rsidRDefault="006A77D9" w:rsidP="006A77D9">
      <w:pPr>
        <w:jc w:val="both"/>
        <w:rPr>
          <w:rFonts w:ascii="Times New Roman" w:hAnsi="Times New Roman"/>
        </w:rPr>
      </w:pPr>
    </w:p>
    <w:p w14:paraId="717D0AAB" w14:textId="533AA826" w:rsidR="006A77D9" w:rsidRPr="006A77D9" w:rsidRDefault="006A77D9" w:rsidP="006A77D9">
      <w:pPr>
        <w:jc w:val="both"/>
        <w:rPr>
          <w:rFonts w:ascii="Times New Roman" w:hAnsi="Times New Roman" w:hint="eastAsia"/>
        </w:rPr>
      </w:pPr>
      <w:r>
        <w:rPr>
          <w:rFonts w:ascii="Times New Roman" w:hAnsi="Times New Roman" w:hint="eastAsia"/>
        </w:rPr>
        <w:t xml:space="preserve">    </w:t>
      </w:r>
      <w:r w:rsidRPr="006A77D9">
        <w:rPr>
          <w:rFonts w:ascii="Times New Roman" w:hAnsi="Times New Roman" w:hint="eastAsia"/>
        </w:rPr>
        <w:t>劉</w:t>
      </w:r>
      <w:proofErr w:type="gramStart"/>
      <w:r w:rsidRPr="006A77D9">
        <w:rPr>
          <w:rFonts w:ascii="Times New Roman" w:hAnsi="Times New Roman" w:hint="eastAsia"/>
        </w:rPr>
        <w:t>櫂</w:t>
      </w:r>
      <w:proofErr w:type="gramEnd"/>
      <w:r w:rsidRPr="006A77D9">
        <w:rPr>
          <w:rFonts w:ascii="Times New Roman" w:hAnsi="Times New Roman" w:hint="eastAsia"/>
        </w:rPr>
        <w:t>豪協助爭取觀光局補助</w:t>
      </w:r>
      <w:r w:rsidRPr="006A77D9">
        <w:rPr>
          <w:rFonts w:ascii="Times New Roman" w:hAnsi="Times New Roman" w:hint="eastAsia"/>
        </w:rPr>
        <w:t>601</w:t>
      </w:r>
      <w:r w:rsidRPr="006A77D9">
        <w:rPr>
          <w:rFonts w:ascii="Times New Roman" w:hAnsi="Times New Roman" w:hint="eastAsia"/>
        </w:rPr>
        <w:t>萬餘元辦理達仁鄉新化村油杉林森林步道改善案，盼能促進達仁鄉新化村觀光發展，同時做好生態保育環境教育，讓更多遊客能感受台灣森林之美。</w:t>
      </w:r>
    </w:p>
    <w:p w14:paraId="650F38BB" w14:textId="77777777" w:rsidR="006A77D9" w:rsidRPr="006A77D9" w:rsidRDefault="006A77D9" w:rsidP="006A77D9">
      <w:pPr>
        <w:jc w:val="both"/>
        <w:rPr>
          <w:rFonts w:ascii="Times New Roman" w:hAnsi="Times New Roman"/>
        </w:rPr>
      </w:pPr>
    </w:p>
    <w:p w14:paraId="14004C75" w14:textId="38D0B59F" w:rsidR="006A77D9" w:rsidRPr="006A77D9" w:rsidRDefault="006A77D9" w:rsidP="006A77D9">
      <w:pPr>
        <w:jc w:val="both"/>
        <w:rPr>
          <w:rFonts w:ascii="Times New Roman" w:hAnsi="Times New Roman" w:hint="eastAsia"/>
        </w:rPr>
      </w:pPr>
      <w:r>
        <w:rPr>
          <w:rFonts w:ascii="Times New Roman" w:hAnsi="Times New Roman" w:hint="eastAsia"/>
        </w:rPr>
        <w:t xml:space="preserve">    </w:t>
      </w:r>
      <w:r w:rsidRPr="006A77D9">
        <w:rPr>
          <w:rFonts w:ascii="Times New Roman" w:hAnsi="Times New Roman" w:hint="eastAsia"/>
        </w:rPr>
        <w:t>劉</w:t>
      </w:r>
      <w:proofErr w:type="gramStart"/>
      <w:r w:rsidRPr="006A77D9">
        <w:rPr>
          <w:rFonts w:ascii="Times New Roman" w:hAnsi="Times New Roman" w:hint="eastAsia"/>
        </w:rPr>
        <w:t>櫂</w:t>
      </w:r>
      <w:proofErr w:type="gramEnd"/>
      <w:r w:rsidRPr="006A77D9">
        <w:rPr>
          <w:rFonts w:ascii="Times New Roman" w:hAnsi="Times New Roman" w:hint="eastAsia"/>
        </w:rPr>
        <w:t>豪表示，台灣油杉為台灣固有種，屬珍貴稀有植物，目前僅分佈在北部及南部大武山區，而達仁鄉新化村發現的</w:t>
      </w:r>
      <w:r w:rsidRPr="006A77D9">
        <w:rPr>
          <w:rFonts w:ascii="Times New Roman" w:hAnsi="Times New Roman" w:hint="eastAsia"/>
        </w:rPr>
        <w:t>400</w:t>
      </w:r>
      <w:r w:rsidRPr="006A77D9">
        <w:rPr>
          <w:rFonts w:ascii="Times New Roman" w:hAnsi="Times New Roman" w:hint="eastAsia"/>
        </w:rPr>
        <w:t>餘株是目前已發現最大也最易觀賞到的林區，達仁鄉公所為維護森林生態保育之環境教育以及提升休閒旅遊觀光價值，特向觀光局申請新化村油杉林森林步道改善計畫，規劃能改善步道</w:t>
      </w:r>
      <w:r w:rsidRPr="006A77D9">
        <w:rPr>
          <w:rFonts w:ascii="Times New Roman" w:hAnsi="Times New Roman" w:hint="eastAsia"/>
        </w:rPr>
        <w:t>4</w:t>
      </w:r>
      <w:r w:rsidRPr="006A77D9">
        <w:rPr>
          <w:rFonts w:ascii="Times New Roman" w:hAnsi="Times New Roman" w:hint="eastAsia"/>
        </w:rPr>
        <w:t>公里、維護環境整理以及設置導</w:t>
      </w:r>
      <w:proofErr w:type="gramStart"/>
      <w:r w:rsidRPr="006A77D9">
        <w:rPr>
          <w:rFonts w:ascii="Times New Roman" w:hAnsi="Times New Roman" w:hint="eastAsia"/>
        </w:rPr>
        <w:t>覽</w:t>
      </w:r>
      <w:proofErr w:type="gramEnd"/>
      <w:r w:rsidRPr="006A77D9">
        <w:rPr>
          <w:rFonts w:ascii="Times New Roman" w:hAnsi="Times New Roman" w:hint="eastAsia"/>
        </w:rPr>
        <w:t>牌、林區介紹牌等，讓遊客更能認識台灣珍貴林木，同時感受森林之美並促進當地的觀光發展。</w:t>
      </w:r>
    </w:p>
    <w:p w14:paraId="6A81D4E8" w14:textId="77777777" w:rsidR="006A77D9" w:rsidRPr="006A77D9" w:rsidRDefault="006A77D9" w:rsidP="006A77D9">
      <w:pPr>
        <w:jc w:val="both"/>
        <w:rPr>
          <w:rFonts w:ascii="Times New Roman" w:hAnsi="Times New Roman"/>
        </w:rPr>
      </w:pPr>
    </w:p>
    <w:p w14:paraId="11D1AF29" w14:textId="7DA18804" w:rsidR="006A77D9" w:rsidRPr="006A77D9" w:rsidRDefault="006A77D9" w:rsidP="006A77D9">
      <w:pPr>
        <w:jc w:val="both"/>
        <w:rPr>
          <w:rFonts w:ascii="Times New Roman" w:hAnsi="Times New Roman" w:hint="eastAsia"/>
        </w:rPr>
      </w:pPr>
      <w:r>
        <w:rPr>
          <w:rFonts w:ascii="Times New Roman" w:hAnsi="Times New Roman" w:hint="eastAsia"/>
        </w:rPr>
        <w:t xml:space="preserve">    </w:t>
      </w:r>
      <w:r w:rsidRPr="006A77D9">
        <w:rPr>
          <w:rFonts w:ascii="Times New Roman" w:hAnsi="Times New Roman" w:hint="eastAsia"/>
        </w:rPr>
        <w:t>劉</w:t>
      </w:r>
      <w:proofErr w:type="gramStart"/>
      <w:r w:rsidRPr="006A77D9">
        <w:rPr>
          <w:rFonts w:ascii="Times New Roman" w:hAnsi="Times New Roman" w:hint="eastAsia"/>
        </w:rPr>
        <w:t>櫂</w:t>
      </w:r>
      <w:proofErr w:type="gramEnd"/>
      <w:r w:rsidRPr="006A77D9">
        <w:rPr>
          <w:rFonts w:ascii="Times New Roman" w:hAnsi="Times New Roman" w:hint="eastAsia"/>
        </w:rPr>
        <w:t>豪今年一月初，在新化村族人的陪同下，走訪新化村的油杉，沿途經過原始優美的樹林，認識獨特的植物物種，充分感受到大自然的美好，期待在達仁鄉公所兼顧生態與教育的規劃下，讓更多民眾能認識、走入這片台灣罕見珍貴的油杉林。</w:t>
      </w:r>
    </w:p>
    <w:p w14:paraId="34397A6F" w14:textId="77777777" w:rsidR="006A77D9" w:rsidRPr="006A77D9" w:rsidRDefault="006A77D9" w:rsidP="006A77D9">
      <w:pPr>
        <w:jc w:val="both"/>
        <w:rPr>
          <w:rFonts w:ascii="Times New Roman" w:hAnsi="Times New Roman"/>
        </w:rPr>
      </w:pPr>
    </w:p>
    <w:p w14:paraId="58C49B5D" w14:textId="22695BAA" w:rsidR="001A0E58" w:rsidRPr="001A0E58" w:rsidRDefault="006A77D9" w:rsidP="006A77D9">
      <w:pPr>
        <w:jc w:val="both"/>
        <w:rPr>
          <w:rFonts w:ascii="Times New Roman" w:hAnsi="Times New Roman"/>
        </w:rPr>
      </w:pPr>
      <w:r>
        <w:rPr>
          <w:rFonts w:ascii="Times New Roman" w:hAnsi="Times New Roman" w:hint="eastAsia"/>
        </w:rPr>
        <w:t xml:space="preserve">    </w:t>
      </w:r>
      <w:r w:rsidRPr="006A77D9">
        <w:rPr>
          <w:rFonts w:ascii="Times New Roman" w:hAnsi="Times New Roman" w:hint="eastAsia"/>
        </w:rPr>
        <w:t>劉</w:t>
      </w:r>
      <w:proofErr w:type="gramStart"/>
      <w:r w:rsidRPr="006A77D9">
        <w:rPr>
          <w:rFonts w:ascii="Times New Roman" w:hAnsi="Times New Roman" w:hint="eastAsia"/>
        </w:rPr>
        <w:t>櫂</w:t>
      </w:r>
      <w:proofErr w:type="gramEnd"/>
      <w:r w:rsidRPr="006A77D9">
        <w:rPr>
          <w:rFonts w:ascii="Times New Roman" w:hAnsi="Times New Roman" w:hint="eastAsia"/>
        </w:rPr>
        <w:t>豪說明，達仁鄉依觀光局</w:t>
      </w:r>
      <w:proofErr w:type="gramStart"/>
      <w:r w:rsidRPr="006A77D9">
        <w:rPr>
          <w:rFonts w:ascii="Times New Roman" w:hAnsi="Times New Roman" w:hint="eastAsia"/>
        </w:rPr>
        <w:t>111</w:t>
      </w:r>
      <w:proofErr w:type="gramEnd"/>
      <w:r w:rsidRPr="006A77D9">
        <w:rPr>
          <w:rFonts w:ascii="Times New Roman" w:hAnsi="Times New Roman" w:hint="eastAsia"/>
        </w:rPr>
        <w:t>年度「體驗觀光</w:t>
      </w:r>
      <w:r w:rsidRPr="006A77D9">
        <w:rPr>
          <w:rFonts w:ascii="Times New Roman" w:hAnsi="Times New Roman" w:hint="eastAsia"/>
        </w:rPr>
        <w:t>-</w:t>
      </w:r>
      <w:r w:rsidRPr="006A77D9">
        <w:rPr>
          <w:rFonts w:ascii="Times New Roman" w:hAnsi="Times New Roman" w:hint="eastAsia"/>
        </w:rPr>
        <w:t>地方旅遊環境營造計畫」項下擬訂計畫申請補助，觀光局經審議後核定總經費</w:t>
      </w:r>
      <w:r w:rsidRPr="006A77D9">
        <w:rPr>
          <w:rFonts w:ascii="Times New Roman" w:hAnsi="Times New Roman" w:hint="eastAsia"/>
        </w:rPr>
        <w:t>791</w:t>
      </w:r>
      <w:r w:rsidRPr="006A77D9">
        <w:rPr>
          <w:rFonts w:ascii="Times New Roman" w:hAnsi="Times New Roman" w:hint="eastAsia"/>
        </w:rPr>
        <w:t>萬元，補助</w:t>
      </w:r>
      <w:r w:rsidRPr="006A77D9">
        <w:rPr>
          <w:rFonts w:ascii="Times New Roman" w:hAnsi="Times New Roman" w:hint="eastAsia"/>
        </w:rPr>
        <w:t>601.16</w:t>
      </w:r>
      <w:r w:rsidRPr="006A77D9">
        <w:rPr>
          <w:rFonts w:ascii="Times New Roman" w:hAnsi="Times New Roman" w:hint="eastAsia"/>
        </w:rPr>
        <w:t>萬元。審查意見特別指出規劃設計以永續經營、降低環境衝擊為原則，劉</w:t>
      </w:r>
      <w:proofErr w:type="gramStart"/>
      <w:r w:rsidRPr="006A77D9">
        <w:rPr>
          <w:rFonts w:ascii="Times New Roman" w:hAnsi="Times New Roman" w:hint="eastAsia"/>
        </w:rPr>
        <w:t>櫂</w:t>
      </w:r>
      <w:proofErr w:type="gramEnd"/>
      <w:r w:rsidRPr="006A77D9">
        <w:rPr>
          <w:rFonts w:ascii="Times New Roman" w:hAnsi="Times New Roman" w:hint="eastAsia"/>
        </w:rPr>
        <w:t>豪盼望該森林步道能結合生態環境教育，讓遊客體驗台灣森林之美，同時能達到生態保育意識，以促進當地觀光發展。</w:t>
      </w:r>
    </w:p>
    <w:p w14:paraId="4C57F5D5" w14:textId="3E39B8AE" w:rsidR="00AA67F6" w:rsidRPr="001A0E58" w:rsidRDefault="00AA67F6" w:rsidP="00AA67F6">
      <w:pPr>
        <w:jc w:val="both"/>
        <w:rPr>
          <w:rFonts w:ascii="Times New Roman" w:hAnsi="Times New Roman"/>
        </w:rPr>
      </w:pPr>
    </w:p>
    <w:sectPr w:rsidR="00AA67F6" w:rsidRPr="001A0E58" w:rsidSect="00EA38AE">
      <w:headerReference w:type="default" r:id="rId8"/>
      <w:footerReference w:type="default" r:id="rId9"/>
      <w:pgSz w:w="11906" w:h="16838" w:code="9"/>
      <w:pgMar w:top="1418" w:right="907" w:bottom="1021" w:left="907" w:header="284" w:footer="284"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18D9539B" w14:textId="77777777" w:rsidR="003C1C95" w:rsidRDefault="003C1C95" w:rsidP="00BA4A0D">
      <w:r>
        <w:separator/>
      </w:r>
    </w:p>
  </w:endnote>
  <w:endnote w:type="continuationSeparator" w:id="0">
    <w:p w14:paraId="2F8B6678" w14:textId="77777777" w:rsidR="003C1C95" w:rsidRDefault="003C1C95" w:rsidP="00BA4A0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新細明體">
    <w:altName w:val="PMingLiU"/>
    <w:panose1 w:val="02020500000000000000"/>
    <w:charset w:val="88"/>
    <w:family w:val="roman"/>
    <w:pitch w:val="variable"/>
    <w:sig w:usb0="A00002FF" w:usb1="28CFFCFA" w:usb2="00000016" w:usb3="00000000" w:csb0="00100001" w:csb1="00000000"/>
  </w:font>
  <w:font w:name="Cambria">
    <w:panose1 w:val="02040503050406030204"/>
    <w:charset w:val="00"/>
    <w:family w:val="roman"/>
    <w:pitch w:val="variable"/>
    <w:sig w:usb0="E00006FF" w:usb1="420024FF" w:usb2="02000000" w:usb3="00000000" w:csb0="0000019F" w:csb1="00000000"/>
  </w:font>
  <w:font w:name="Courier New">
    <w:panose1 w:val="02070309020205020404"/>
    <w:charset w:val="00"/>
    <w:family w:val="modern"/>
    <w:pitch w:val="fixed"/>
    <w:sig w:usb0="E0002EFF" w:usb1="C0007843"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C53CAA5" w14:textId="77777777" w:rsidR="00AA64DA" w:rsidRPr="008A43CC" w:rsidRDefault="00AA64DA" w:rsidP="007D1BEF">
    <w:pPr>
      <w:tabs>
        <w:tab w:val="center" w:pos="4819"/>
        <w:tab w:val="right" w:pos="9638"/>
      </w:tabs>
      <w:snapToGrid w:val="0"/>
      <w:spacing w:before="100" w:beforeAutospacing="1" w:line="0" w:lineRule="atLeast"/>
      <w:jc w:val="center"/>
      <w:rPr>
        <w:rFonts w:ascii="Times New Roman" w:hAnsi="Times New Roman"/>
        <w:b/>
        <w:szCs w:val="24"/>
      </w:rPr>
    </w:pPr>
    <w:r w:rsidRPr="008A43CC">
      <w:rPr>
        <w:rFonts w:ascii="Times New Roman" w:hAnsi="Times New Roman"/>
        <w:b/>
        <w:szCs w:val="24"/>
      </w:rPr>
      <w:t>劉</w:t>
    </w:r>
    <w:proofErr w:type="gramStart"/>
    <w:r w:rsidRPr="008A43CC">
      <w:rPr>
        <w:rFonts w:ascii="Times New Roman" w:hAnsi="Times New Roman"/>
        <w:b/>
        <w:szCs w:val="24"/>
      </w:rPr>
      <w:t>櫂</w:t>
    </w:r>
    <w:proofErr w:type="gramEnd"/>
    <w:r w:rsidRPr="008A43CC">
      <w:rPr>
        <w:rFonts w:ascii="Times New Roman" w:hAnsi="Times New Roman"/>
        <w:b/>
        <w:szCs w:val="24"/>
      </w:rPr>
      <w:t>豪</w:t>
    </w:r>
    <w:r w:rsidRPr="008A43CC">
      <w:rPr>
        <w:rFonts w:ascii="Times New Roman" w:hAnsi="Times New Roman"/>
        <w:b/>
        <w:szCs w:val="24"/>
      </w:rPr>
      <w:t xml:space="preserve"> </w:t>
    </w:r>
    <w:r w:rsidRPr="008A43CC">
      <w:rPr>
        <w:rFonts w:ascii="Times New Roman" w:hAnsi="Times New Roman"/>
        <w:b/>
        <w:szCs w:val="24"/>
      </w:rPr>
      <w:t>立法委員</w:t>
    </w:r>
  </w:p>
  <w:p w14:paraId="5591E5E5" w14:textId="77777777" w:rsidR="00AA64DA" w:rsidRPr="008A43CC" w:rsidRDefault="00CD2D87" w:rsidP="00CD2D87">
    <w:pPr>
      <w:tabs>
        <w:tab w:val="center" w:pos="4819"/>
        <w:tab w:val="right" w:pos="9638"/>
      </w:tabs>
      <w:snapToGrid w:val="0"/>
      <w:spacing w:beforeLines="50" w:before="120" w:line="360" w:lineRule="exact"/>
      <w:jc w:val="center"/>
      <w:rPr>
        <w:rFonts w:ascii="Times New Roman" w:hAnsi="Times New Roman"/>
        <w:sz w:val="20"/>
        <w:szCs w:val="20"/>
      </w:rPr>
    </w:pPr>
    <w:r w:rsidRPr="008A43CC">
      <w:rPr>
        <w:rFonts w:ascii="Times New Roman" w:hAnsi="Times New Roman"/>
        <w:b/>
        <w:noProof/>
        <w:sz w:val="20"/>
        <w:szCs w:val="20"/>
      </w:rPr>
      <mc:AlternateContent>
        <mc:Choice Requires="wps">
          <w:drawing>
            <wp:anchor distT="0" distB="0" distL="114300" distR="114300" simplePos="0" relativeHeight="251657728" behindDoc="0" locked="0" layoutInCell="1" allowOverlap="1" wp14:anchorId="427F6808" wp14:editId="2CC6DB1E">
              <wp:simplePos x="0" y="0"/>
              <wp:positionH relativeFrom="column">
                <wp:posOffset>-60325</wp:posOffset>
              </wp:positionH>
              <wp:positionV relativeFrom="paragraph">
                <wp:posOffset>56515</wp:posOffset>
              </wp:positionV>
              <wp:extent cx="6461125" cy="635"/>
              <wp:effectExtent l="6350" t="8890" r="9525" b="9525"/>
              <wp:wrapNone/>
              <wp:docPr id="2" name="AutoShape 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461125" cy="635"/>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type w14:anchorId="6579ACA8" id="_x0000_t32" coordsize="21600,21600" o:spt="32" o:oned="t" path="m,l21600,21600e" filled="f">
              <v:path arrowok="t" fillok="f" o:connecttype="none"/>
              <o:lock v:ext="edit" shapetype="t"/>
            </v:shapetype>
            <v:shape id="AutoShape 1" o:spid="_x0000_s1026" type="#_x0000_t32" style="position:absolute;margin-left:-4.75pt;margin-top:4.45pt;width:508.75pt;height:.05pt;z-index:2516577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"/>
          </w:pict>
        </mc:Fallback>
      </mc:AlternateContent>
    </w:r>
    <w:r w:rsidR="00AA64DA" w:rsidRPr="008A43CC">
      <w:rPr>
        <w:rFonts w:ascii="Times New Roman" w:hAnsi="Times New Roman"/>
        <w:sz w:val="20"/>
        <w:szCs w:val="20"/>
      </w:rPr>
      <w:t>國會辦公室：台北市濟南</w:t>
    </w:r>
    <w:r w:rsidR="00743188">
      <w:rPr>
        <w:rFonts w:ascii="Times New Roman" w:hAnsi="Times New Roman" w:hint="eastAsia"/>
        <w:sz w:val="20"/>
        <w:szCs w:val="20"/>
      </w:rPr>
      <w:t>路</w:t>
    </w:r>
    <w:r w:rsidR="00AA64DA" w:rsidRPr="008A43CC">
      <w:rPr>
        <w:rFonts w:ascii="Times New Roman" w:hAnsi="Times New Roman"/>
        <w:sz w:val="20"/>
        <w:szCs w:val="20"/>
      </w:rPr>
      <w:t>一段</w:t>
    </w:r>
    <w:r w:rsidR="00AA64DA" w:rsidRPr="008A43CC">
      <w:rPr>
        <w:rFonts w:ascii="Times New Roman" w:hAnsi="Times New Roman"/>
        <w:sz w:val="20"/>
        <w:szCs w:val="20"/>
      </w:rPr>
      <w:t>3-1</w:t>
    </w:r>
    <w:r w:rsidR="00AA64DA" w:rsidRPr="008A43CC">
      <w:rPr>
        <w:rFonts w:ascii="Times New Roman" w:hAnsi="Times New Roman"/>
        <w:sz w:val="20"/>
        <w:szCs w:val="20"/>
      </w:rPr>
      <w:t>號</w:t>
    </w:r>
    <w:r w:rsidR="00B73E89" w:rsidRPr="008A43CC">
      <w:rPr>
        <w:rFonts w:ascii="Times New Roman" w:hAnsi="Times New Roman"/>
        <w:sz w:val="20"/>
        <w:szCs w:val="20"/>
      </w:rPr>
      <w:t>303</w:t>
    </w:r>
    <w:r w:rsidR="00AA64DA" w:rsidRPr="008A43CC">
      <w:rPr>
        <w:rFonts w:ascii="Times New Roman" w:hAnsi="Times New Roman"/>
        <w:sz w:val="20"/>
        <w:szCs w:val="20"/>
      </w:rPr>
      <w:t>室</w:t>
    </w:r>
    <w:r w:rsidR="00AA64DA" w:rsidRPr="008A43CC">
      <w:rPr>
        <w:rFonts w:ascii="Times New Roman" w:hAnsi="Times New Roman"/>
        <w:sz w:val="20"/>
        <w:szCs w:val="20"/>
      </w:rPr>
      <w:t xml:space="preserve">  </w:t>
    </w:r>
    <w:r w:rsidR="00AA64DA" w:rsidRPr="008A43CC">
      <w:rPr>
        <w:rFonts w:ascii="Times New Roman" w:hAnsi="Times New Roman"/>
        <w:sz w:val="20"/>
        <w:szCs w:val="20"/>
      </w:rPr>
      <w:t>電話：</w:t>
    </w:r>
    <w:r w:rsidR="00AA64DA" w:rsidRPr="008A43CC">
      <w:rPr>
        <w:rFonts w:ascii="Times New Roman" w:hAnsi="Times New Roman"/>
        <w:sz w:val="20"/>
        <w:szCs w:val="20"/>
      </w:rPr>
      <w:t xml:space="preserve">(02)2358-6286  </w:t>
    </w:r>
    <w:r w:rsidR="00AA64DA" w:rsidRPr="008A43CC">
      <w:rPr>
        <w:rFonts w:ascii="Times New Roman" w:hAnsi="Times New Roman"/>
        <w:sz w:val="20"/>
        <w:szCs w:val="20"/>
      </w:rPr>
      <w:t>傳真：</w:t>
    </w:r>
    <w:r w:rsidR="00AA64DA" w:rsidRPr="008A43CC">
      <w:rPr>
        <w:rFonts w:ascii="Times New Roman" w:hAnsi="Times New Roman"/>
        <w:sz w:val="20"/>
        <w:szCs w:val="20"/>
      </w:rPr>
      <w:t>(02)2358-6290</w:t>
    </w:r>
  </w:p>
  <w:p w14:paraId="592D66BE" w14:textId="77777777" w:rsidR="00AA64DA" w:rsidRPr="008A43CC" w:rsidRDefault="00AA64DA" w:rsidP="007D1BEF">
    <w:pPr>
      <w:tabs>
        <w:tab w:val="center" w:pos="4819"/>
        <w:tab w:val="right" w:pos="9638"/>
      </w:tabs>
      <w:snapToGrid w:val="0"/>
      <w:spacing w:line="360" w:lineRule="exact"/>
      <w:jc w:val="center"/>
      <w:rPr>
        <w:rFonts w:ascii="Times New Roman" w:hAnsi="Times New Roman"/>
      </w:rPr>
    </w:pPr>
    <w:r w:rsidRPr="008A43CC">
      <w:rPr>
        <w:rFonts w:ascii="Times New Roman" w:hAnsi="Times New Roman"/>
        <w:sz w:val="20"/>
        <w:szCs w:val="20"/>
      </w:rPr>
      <w:t>台東服務處：台東市傳廣路</w:t>
    </w:r>
    <w:r w:rsidRPr="008A43CC">
      <w:rPr>
        <w:rFonts w:ascii="Times New Roman" w:hAnsi="Times New Roman"/>
        <w:sz w:val="20"/>
        <w:szCs w:val="20"/>
      </w:rPr>
      <w:t>18</w:t>
    </w:r>
    <w:r w:rsidRPr="008A43CC">
      <w:rPr>
        <w:rFonts w:ascii="Times New Roman" w:hAnsi="Times New Roman"/>
        <w:sz w:val="20"/>
        <w:szCs w:val="20"/>
      </w:rPr>
      <w:t>號</w:t>
    </w:r>
    <w:r w:rsidRPr="008A43CC">
      <w:rPr>
        <w:rFonts w:ascii="Times New Roman" w:hAnsi="Times New Roman"/>
        <w:sz w:val="20"/>
        <w:szCs w:val="20"/>
      </w:rPr>
      <w:t xml:space="preserve">  </w:t>
    </w:r>
    <w:r w:rsidRPr="008A43CC">
      <w:rPr>
        <w:rFonts w:ascii="Times New Roman" w:hAnsi="Times New Roman"/>
        <w:sz w:val="20"/>
        <w:szCs w:val="20"/>
      </w:rPr>
      <w:t>電話：</w:t>
    </w:r>
    <w:r w:rsidRPr="008A43CC">
      <w:rPr>
        <w:rFonts w:ascii="Times New Roman" w:hAnsi="Times New Roman"/>
        <w:sz w:val="20"/>
        <w:szCs w:val="20"/>
      </w:rPr>
      <w:t xml:space="preserve">(089)310-979  </w:t>
    </w:r>
    <w:r w:rsidRPr="008A43CC">
      <w:rPr>
        <w:rFonts w:ascii="Times New Roman" w:hAnsi="Times New Roman"/>
        <w:sz w:val="20"/>
        <w:szCs w:val="20"/>
      </w:rPr>
      <w:t>傳真：</w:t>
    </w:r>
    <w:r w:rsidRPr="008A43CC">
      <w:rPr>
        <w:rFonts w:ascii="Times New Roman" w:hAnsi="Times New Roman"/>
        <w:sz w:val="20"/>
        <w:szCs w:val="20"/>
      </w:rPr>
      <w:t>(089)310-879</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25CD707F" w14:textId="77777777" w:rsidR="003C1C95" w:rsidRDefault="003C1C95" w:rsidP="00BA4A0D">
      <w:r>
        <w:separator/>
      </w:r>
    </w:p>
  </w:footnote>
  <w:footnote w:type="continuationSeparator" w:id="0">
    <w:p w14:paraId="1866D54F" w14:textId="77777777" w:rsidR="003C1C95" w:rsidRDefault="003C1C95" w:rsidP="00BA4A0D">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9ED4ECA" w14:textId="77777777" w:rsidR="00AA64DA" w:rsidRDefault="00BD5A4D" w:rsidP="007D1BEF">
    <w:pPr>
      <w:pStyle w:val="a4"/>
      <w:jc w:val="right"/>
    </w:pPr>
    <w:r>
      <w:rPr>
        <w:noProof/>
      </w:rPr>
      <w:drawing>
        <wp:inline distT="0" distB="0" distL="0" distR="0" wp14:anchorId="162F14C1" wp14:editId="273BF6FF">
          <wp:extent cx="2295525" cy="314325"/>
          <wp:effectExtent l="19050" t="0" r="9525" b="0"/>
          <wp:docPr id="3" name="圖片 3" descr="名片-刊頭-3-colo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圖片 1" descr="名片-刊頭-3-color"/>
                  <pic:cNvPicPr>
                    <a:picLocks noChangeAspect="1" noChangeArrowheads="1"/>
                  </pic:cNvPicPr>
                </pic:nvPicPr>
                <pic:blipFill>
                  <a:blip r:embed="rId1"/>
                  <a:srcRect/>
                  <a:stretch>
                    <a:fillRect/>
                  </a:stretch>
                </pic:blipFill>
                <pic:spPr bwMode="auto">
                  <a:xfrm>
                    <a:off x="0" y="0"/>
                    <a:ext cx="2295525" cy="314325"/>
                  </a:xfrm>
                  <a:prstGeom prst="rect">
                    <a:avLst/>
                  </a:prstGeom>
                  <a:noFill/>
                  <a:ln w="9525">
                    <a:noFill/>
                    <a:miter lim="800000"/>
                    <a:headEnd/>
                    <a:tailEnd/>
                  </a:ln>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FFFFFF89"/>
    <w:multiLevelType w:val="singleLevel"/>
    <w:tmpl w:val="13109316"/>
    <w:lvl w:ilvl="0">
      <w:start w:val="1"/>
      <w:numFmt w:val="bullet"/>
      <w:pStyle w:val="a"/>
      <w:lvlText w:val=""/>
      <w:lvlJc w:val="left"/>
      <w:pPr>
        <w:tabs>
          <w:tab w:val="num" w:pos="361"/>
        </w:tabs>
        <w:ind w:leftChars="200" w:left="361" w:hangingChars="200" w:hanging="360"/>
      </w:pPr>
      <w:rPr>
        <w:rFonts w:ascii="Wingdings" w:hAnsi="Wingdings" w:hint="default"/>
      </w:rPr>
    </w:lvl>
  </w:abstractNum>
  <w:abstractNum w:abstractNumId="1" w15:restartNumberingAfterBreak="0">
    <w:nsid w:val="00CA6807"/>
    <w:multiLevelType w:val="hybridMultilevel"/>
    <w:tmpl w:val="262E303A"/>
    <w:lvl w:ilvl="0" w:tplc="04090001">
      <w:start w:val="1"/>
      <w:numFmt w:val="bullet"/>
      <w:lvlText w:val=""/>
      <w:lvlJc w:val="left"/>
      <w:pPr>
        <w:ind w:left="480" w:hanging="480"/>
      </w:pPr>
      <w:rPr>
        <w:rFonts w:ascii="Wingdings" w:hAnsi="Wingdings" w:hint="default"/>
      </w:rPr>
    </w:lvl>
    <w:lvl w:ilvl="1" w:tplc="04090003" w:tentative="1">
      <w:start w:val="1"/>
      <w:numFmt w:val="bullet"/>
      <w:lvlText w:val=""/>
      <w:lvlJc w:val="left"/>
      <w:pPr>
        <w:ind w:left="960" w:hanging="480"/>
      </w:pPr>
      <w:rPr>
        <w:rFonts w:ascii="Wingdings" w:hAnsi="Wingdings" w:hint="default"/>
      </w:rPr>
    </w:lvl>
    <w:lvl w:ilvl="2" w:tplc="04090005" w:tentative="1">
      <w:start w:val="1"/>
      <w:numFmt w:val="bullet"/>
      <w:lvlText w:val=""/>
      <w:lvlJc w:val="left"/>
      <w:pPr>
        <w:ind w:left="1440" w:hanging="480"/>
      </w:pPr>
      <w:rPr>
        <w:rFonts w:ascii="Wingdings" w:hAnsi="Wingdings" w:hint="default"/>
      </w:rPr>
    </w:lvl>
    <w:lvl w:ilvl="3" w:tplc="04090001" w:tentative="1">
      <w:start w:val="1"/>
      <w:numFmt w:val="bullet"/>
      <w:lvlText w:val=""/>
      <w:lvlJc w:val="left"/>
      <w:pPr>
        <w:ind w:left="1920" w:hanging="480"/>
      </w:pPr>
      <w:rPr>
        <w:rFonts w:ascii="Wingdings" w:hAnsi="Wingdings" w:hint="default"/>
      </w:rPr>
    </w:lvl>
    <w:lvl w:ilvl="4" w:tplc="04090003" w:tentative="1">
      <w:start w:val="1"/>
      <w:numFmt w:val="bullet"/>
      <w:lvlText w:val=""/>
      <w:lvlJc w:val="left"/>
      <w:pPr>
        <w:ind w:left="2400" w:hanging="480"/>
      </w:pPr>
      <w:rPr>
        <w:rFonts w:ascii="Wingdings" w:hAnsi="Wingdings" w:hint="default"/>
      </w:rPr>
    </w:lvl>
    <w:lvl w:ilvl="5" w:tplc="04090005" w:tentative="1">
      <w:start w:val="1"/>
      <w:numFmt w:val="bullet"/>
      <w:lvlText w:val=""/>
      <w:lvlJc w:val="left"/>
      <w:pPr>
        <w:ind w:left="2880" w:hanging="480"/>
      </w:pPr>
      <w:rPr>
        <w:rFonts w:ascii="Wingdings" w:hAnsi="Wingdings" w:hint="default"/>
      </w:rPr>
    </w:lvl>
    <w:lvl w:ilvl="6" w:tplc="04090001" w:tentative="1">
      <w:start w:val="1"/>
      <w:numFmt w:val="bullet"/>
      <w:lvlText w:val=""/>
      <w:lvlJc w:val="left"/>
      <w:pPr>
        <w:ind w:left="3360" w:hanging="480"/>
      </w:pPr>
      <w:rPr>
        <w:rFonts w:ascii="Wingdings" w:hAnsi="Wingdings" w:hint="default"/>
      </w:rPr>
    </w:lvl>
    <w:lvl w:ilvl="7" w:tplc="04090003" w:tentative="1">
      <w:start w:val="1"/>
      <w:numFmt w:val="bullet"/>
      <w:lvlText w:val=""/>
      <w:lvlJc w:val="left"/>
      <w:pPr>
        <w:ind w:left="3840" w:hanging="480"/>
      </w:pPr>
      <w:rPr>
        <w:rFonts w:ascii="Wingdings" w:hAnsi="Wingdings" w:hint="default"/>
      </w:rPr>
    </w:lvl>
    <w:lvl w:ilvl="8" w:tplc="04090005" w:tentative="1">
      <w:start w:val="1"/>
      <w:numFmt w:val="bullet"/>
      <w:lvlText w:val=""/>
      <w:lvlJc w:val="left"/>
      <w:pPr>
        <w:ind w:left="4320" w:hanging="480"/>
      </w:pPr>
      <w:rPr>
        <w:rFonts w:ascii="Wingdings" w:hAnsi="Wingdings" w:hint="default"/>
      </w:rPr>
    </w:lvl>
  </w:abstractNum>
  <w:abstractNum w:abstractNumId="2" w15:restartNumberingAfterBreak="0">
    <w:nsid w:val="07C83C32"/>
    <w:multiLevelType w:val="hybridMultilevel"/>
    <w:tmpl w:val="415CE3DE"/>
    <w:lvl w:ilvl="0" w:tplc="04090001">
      <w:start w:val="1"/>
      <w:numFmt w:val="bullet"/>
      <w:lvlText w:val=""/>
      <w:lvlJc w:val="left"/>
      <w:pPr>
        <w:ind w:left="766" w:hanging="480"/>
      </w:pPr>
      <w:rPr>
        <w:rFonts w:ascii="Wingdings" w:hAnsi="Wingdings" w:hint="default"/>
      </w:rPr>
    </w:lvl>
    <w:lvl w:ilvl="1" w:tplc="04090003" w:tentative="1">
      <w:start w:val="1"/>
      <w:numFmt w:val="bullet"/>
      <w:lvlText w:val=""/>
      <w:lvlJc w:val="left"/>
      <w:pPr>
        <w:ind w:left="1246" w:hanging="480"/>
      </w:pPr>
      <w:rPr>
        <w:rFonts w:ascii="Wingdings" w:hAnsi="Wingdings" w:hint="default"/>
      </w:rPr>
    </w:lvl>
    <w:lvl w:ilvl="2" w:tplc="04090005" w:tentative="1">
      <w:start w:val="1"/>
      <w:numFmt w:val="bullet"/>
      <w:lvlText w:val=""/>
      <w:lvlJc w:val="left"/>
      <w:pPr>
        <w:ind w:left="1726" w:hanging="480"/>
      </w:pPr>
      <w:rPr>
        <w:rFonts w:ascii="Wingdings" w:hAnsi="Wingdings" w:hint="default"/>
      </w:rPr>
    </w:lvl>
    <w:lvl w:ilvl="3" w:tplc="04090001" w:tentative="1">
      <w:start w:val="1"/>
      <w:numFmt w:val="bullet"/>
      <w:lvlText w:val=""/>
      <w:lvlJc w:val="left"/>
      <w:pPr>
        <w:ind w:left="2206" w:hanging="480"/>
      </w:pPr>
      <w:rPr>
        <w:rFonts w:ascii="Wingdings" w:hAnsi="Wingdings" w:hint="default"/>
      </w:rPr>
    </w:lvl>
    <w:lvl w:ilvl="4" w:tplc="04090003" w:tentative="1">
      <w:start w:val="1"/>
      <w:numFmt w:val="bullet"/>
      <w:lvlText w:val=""/>
      <w:lvlJc w:val="left"/>
      <w:pPr>
        <w:ind w:left="2686" w:hanging="480"/>
      </w:pPr>
      <w:rPr>
        <w:rFonts w:ascii="Wingdings" w:hAnsi="Wingdings" w:hint="default"/>
      </w:rPr>
    </w:lvl>
    <w:lvl w:ilvl="5" w:tplc="04090005" w:tentative="1">
      <w:start w:val="1"/>
      <w:numFmt w:val="bullet"/>
      <w:lvlText w:val=""/>
      <w:lvlJc w:val="left"/>
      <w:pPr>
        <w:ind w:left="3166" w:hanging="480"/>
      </w:pPr>
      <w:rPr>
        <w:rFonts w:ascii="Wingdings" w:hAnsi="Wingdings" w:hint="default"/>
      </w:rPr>
    </w:lvl>
    <w:lvl w:ilvl="6" w:tplc="04090001" w:tentative="1">
      <w:start w:val="1"/>
      <w:numFmt w:val="bullet"/>
      <w:lvlText w:val=""/>
      <w:lvlJc w:val="left"/>
      <w:pPr>
        <w:ind w:left="3646" w:hanging="480"/>
      </w:pPr>
      <w:rPr>
        <w:rFonts w:ascii="Wingdings" w:hAnsi="Wingdings" w:hint="default"/>
      </w:rPr>
    </w:lvl>
    <w:lvl w:ilvl="7" w:tplc="04090003" w:tentative="1">
      <w:start w:val="1"/>
      <w:numFmt w:val="bullet"/>
      <w:lvlText w:val=""/>
      <w:lvlJc w:val="left"/>
      <w:pPr>
        <w:ind w:left="4126" w:hanging="480"/>
      </w:pPr>
      <w:rPr>
        <w:rFonts w:ascii="Wingdings" w:hAnsi="Wingdings" w:hint="default"/>
      </w:rPr>
    </w:lvl>
    <w:lvl w:ilvl="8" w:tplc="04090005" w:tentative="1">
      <w:start w:val="1"/>
      <w:numFmt w:val="bullet"/>
      <w:lvlText w:val=""/>
      <w:lvlJc w:val="left"/>
      <w:pPr>
        <w:ind w:left="4606" w:hanging="480"/>
      </w:pPr>
      <w:rPr>
        <w:rFonts w:ascii="Wingdings" w:hAnsi="Wingdings" w:hint="default"/>
      </w:rPr>
    </w:lvl>
  </w:abstractNum>
  <w:abstractNum w:abstractNumId="3" w15:restartNumberingAfterBreak="0">
    <w:nsid w:val="32A47F64"/>
    <w:multiLevelType w:val="hybridMultilevel"/>
    <w:tmpl w:val="E4A89AA0"/>
    <w:lvl w:ilvl="0" w:tplc="04090001">
      <w:start w:val="1"/>
      <w:numFmt w:val="bullet"/>
      <w:lvlText w:val=""/>
      <w:lvlJc w:val="left"/>
      <w:pPr>
        <w:ind w:left="480" w:hanging="480"/>
      </w:pPr>
      <w:rPr>
        <w:rFonts w:ascii="Wingdings" w:hAnsi="Wingdings" w:hint="default"/>
      </w:rPr>
    </w:lvl>
    <w:lvl w:ilvl="1" w:tplc="04090003" w:tentative="1">
      <w:start w:val="1"/>
      <w:numFmt w:val="bullet"/>
      <w:lvlText w:val=""/>
      <w:lvlJc w:val="left"/>
      <w:pPr>
        <w:ind w:left="960" w:hanging="480"/>
      </w:pPr>
      <w:rPr>
        <w:rFonts w:ascii="Wingdings" w:hAnsi="Wingdings" w:hint="default"/>
      </w:rPr>
    </w:lvl>
    <w:lvl w:ilvl="2" w:tplc="04090005" w:tentative="1">
      <w:start w:val="1"/>
      <w:numFmt w:val="bullet"/>
      <w:lvlText w:val=""/>
      <w:lvlJc w:val="left"/>
      <w:pPr>
        <w:ind w:left="1440" w:hanging="480"/>
      </w:pPr>
      <w:rPr>
        <w:rFonts w:ascii="Wingdings" w:hAnsi="Wingdings" w:hint="default"/>
      </w:rPr>
    </w:lvl>
    <w:lvl w:ilvl="3" w:tplc="04090001" w:tentative="1">
      <w:start w:val="1"/>
      <w:numFmt w:val="bullet"/>
      <w:lvlText w:val=""/>
      <w:lvlJc w:val="left"/>
      <w:pPr>
        <w:ind w:left="1920" w:hanging="480"/>
      </w:pPr>
      <w:rPr>
        <w:rFonts w:ascii="Wingdings" w:hAnsi="Wingdings" w:hint="default"/>
      </w:rPr>
    </w:lvl>
    <w:lvl w:ilvl="4" w:tplc="04090003" w:tentative="1">
      <w:start w:val="1"/>
      <w:numFmt w:val="bullet"/>
      <w:lvlText w:val=""/>
      <w:lvlJc w:val="left"/>
      <w:pPr>
        <w:ind w:left="2400" w:hanging="480"/>
      </w:pPr>
      <w:rPr>
        <w:rFonts w:ascii="Wingdings" w:hAnsi="Wingdings" w:hint="default"/>
      </w:rPr>
    </w:lvl>
    <w:lvl w:ilvl="5" w:tplc="04090005" w:tentative="1">
      <w:start w:val="1"/>
      <w:numFmt w:val="bullet"/>
      <w:lvlText w:val=""/>
      <w:lvlJc w:val="left"/>
      <w:pPr>
        <w:ind w:left="2880" w:hanging="480"/>
      </w:pPr>
      <w:rPr>
        <w:rFonts w:ascii="Wingdings" w:hAnsi="Wingdings" w:hint="default"/>
      </w:rPr>
    </w:lvl>
    <w:lvl w:ilvl="6" w:tplc="04090001" w:tentative="1">
      <w:start w:val="1"/>
      <w:numFmt w:val="bullet"/>
      <w:lvlText w:val=""/>
      <w:lvlJc w:val="left"/>
      <w:pPr>
        <w:ind w:left="3360" w:hanging="480"/>
      </w:pPr>
      <w:rPr>
        <w:rFonts w:ascii="Wingdings" w:hAnsi="Wingdings" w:hint="default"/>
      </w:rPr>
    </w:lvl>
    <w:lvl w:ilvl="7" w:tplc="04090003" w:tentative="1">
      <w:start w:val="1"/>
      <w:numFmt w:val="bullet"/>
      <w:lvlText w:val=""/>
      <w:lvlJc w:val="left"/>
      <w:pPr>
        <w:ind w:left="3840" w:hanging="480"/>
      </w:pPr>
      <w:rPr>
        <w:rFonts w:ascii="Wingdings" w:hAnsi="Wingdings" w:hint="default"/>
      </w:rPr>
    </w:lvl>
    <w:lvl w:ilvl="8" w:tplc="04090005" w:tentative="1">
      <w:start w:val="1"/>
      <w:numFmt w:val="bullet"/>
      <w:lvlText w:val=""/>
      <w:lvlJc w:val="left"/>
      <w:pPr>
        <w:ind w:left="4320" w:hanging="480"/>
      </w:pPr>
      <w:rPr>
        <w:rFonts w:ascii="Wingdings" w:hAnsi="Wingdings" w:hint="default"/>
      </w:rPr>
    </w:lvl>
  </w:abstractNum>
  <w:abstractNum w:abstractNumId="4" w15:restartNumberingAfterBreak="0">
    <w:nsid w:val="418B3A85"/>
    <w:multiLevelType w:val="hybridMultilevel"/>
    <w:tmpl w:val="6984766E"/>
    <w:lvl w:ilvl="0" w:tplc="04090001">
      <w:start w:val="1"/>
      <w:numFmt w:val="bullet"/>
      <w:lvlText w:val=""/>
      <w:lvlJc w:val="left"/>
      <w:pPr>
        <w:ind w:left="480" w:hanging="480"/>
      </w:pPr>
      <w:rPr>
        <w:rFonts w:ascii="Wingdings" w:hAnsi="Wingdings" w:hint="default"/>
      </w:rPr>
    </w:lvl>
    <w:lvl w:ilvl="1" w:tplc="04090003" w:tentative="1">
      <w:start w:val="1"/>
      <w:numFmt w:val="bullet"/>
      <w:lvlText w:val=""/>
      <w:lvlJc w:val="left"/>
      <w:pPr>
        <w:ind w:left="960" w:hanging="480"/>
      </w:pPr>
      <w:rPr>
        <w:rFonts w:ascii="Wingdings" w:hAnsi="Wingdings" w:hint="default"/>
      </w:rPr>
    </w:lvl>
    <w:lvl w:ilvl="2" w:tplc="04090005" w:tentative="1">
      <w:start w:val="1"/>
      <w:numFmt w:val="bullet"/>
      <w:lvlText w:val=""/>
      <w:lvlJc w:val="left"/>
      <w:pPr>
        <w:ind w:left="1440" w:hanging="480"/>
      </w:pPr>
      <w:rPr>
        <w:rFonts w:ascii="Wingdings" w:hAnsi="Wingdings" w:hint="default"/>
      </w:rPr>
    </w:lvl>
    <w:lvl w:ilvl="3" w:tplc="04090001" w:tentative="1">
      <w:start w:val="1"/>
      <w:numFmt w:val="bullet"/>
      <w:lvlText w:val=""/>
      <w:lvlJc w:val="left"/>
      <w:pPr>
        <w:ind w:left="1920" w:hanging="480"/>
      </w:pPr>
      <w:rPr>
        <w:rFonts w:ascii="Wingdings" w:hAnsi="Wingdings" w:hint="default"/>
      </w:rPr>
    </w:lvl>
    <w:lvl w:ilvl="4" w:tplc="04090003" w:tentative="1">
      <w:start w:val="1"/>
      <w:numFmt w:val="bullet"/>
      <w:lvlText w:val=""/>
      <w:lvlJc w:val="left"/>
      <w:pPr>
        <w:ind w:left="2400" w:hanging="480"/>
      </w:pPr>
      <w:rPr>
        <w:rFonts w:ascii="Wingdings" w:hAnsi="Wingdings" w:hint="default"/>
      </w:rPr>
    </w:lvl>
    <w:lvl w:ilvl="5" w:tplc="04090005" w:tentative="1">
      <w:start w:val="1"/>
      <w:numFmt w:val="bullet"/>
      <w:lvlText w:val=""/>
      <w:lvlJc w:val="left"/>
      <w:pPr>
        <w:ind w:left="2880" w:hanging="480"/>
      </w:pPr>
      <w:rPr>
        <w:rFonts w:ascii="Wingdings" w:hAnsi="Wingdings" w:hint="default"/>
      </w:rPr>
    </w:lvl>
    <w:lvl w:ilvl="6" w:tplc="04090001" w:tentative="1">
      <w:start w:val="1"/>
      <w:numFmt w:val="bullet"/>
      <w:lvlText w:val=""/>
      <w:lvlJc w:val="left"/>
      <w:pPr>
        <w:ind w:left="3360" w:hanging="480"/>
      </w:pPr>
      <w:rPr>
        <w:rFonts w:ascii="Wingdings" w:hAnsi="Wingdings" w:hint="default"/>
      </w:rPr>
    </w:lvl>
    <w:lvl w:ilvl="7" w:tplc="04090003" w:tentative="1">
      <w:start w:val="1"/>
      <w:numFmt w:val="bullet"/>
      <w:lvlText w:val=""/>
      <w:lvlJc w:val="left"/>
      <w:pPr>
        <w:ind w:left="3840" w:hanging="480"/>
      </w:pPr>
      <w:rPr>
        <w:rFonts w:ascii="Wingdings" w:hAnsi="Wingdings" w:hint="default"/>
      </w:rPr>
    </w:lvl>
    <w:lvl w:ilvl="8" w:tplc="04090005" w:tentative="1">
      <w:start w:val="1"/>
      <w:numFmt w:val="bullet"/>
      <w:lvlText w:val=""/>
      <w:lvlJc w:val="left"/>
      <w:pPr>
        <w:ind w:left="4320" w:hanging="480"/>
      </w:pPr>
      <w:rPr>
        <w:rFonts w:ascii="Wingdings" w:hAnsi="Wingdings" w:hint="default"/>
      </w:rPr>
    </w:lvl>
  </w:abstractNum>
  <w:abstractNum w:abstractNumId="5" w15:restartNumberingAfterBreak="0">
    <w:nsid w:val="45D94A8A"/>
    <w:multiLevelType w:val="hybridMultilevel"/>
    <w:tmpl w:val="527CE1A6"/>
    <w:lvl w:ilvl="0" w:tplc="04090001">
      <w:start w:val="1"/>
      <w:numFmt w:val="bullet"/>
      <w:lvlText w:val=""/>
      <w:lvlJc w:val="left"/>
      <w:pPr>
        <w:ind w:left="480" w:hanging="480"/>
      </w:pPr>
      <w:rPr>
        <w:rFonts w:ascii="Wingdings" w:hAnsi="Wingdings" w:hint="default"/>
      </w:rPr>
    </w:lvl>
    <w:lvl w:ilvl="1" w:tplc="04090003" w:tentative="1">
      <w:start w:val="1"/>
      <w:numFmt w:val="bullet"/>
      <w:lvlText w:val=""/>
      <w:lvlJc w:val="left"/>
      <w:pPr>
        <w:ind w:left="960" w:hanging="480"/>
      </w:pPr>
      <w:rPr>
        <w:rFonts w:ascii="Wingdings" w:hAnsi="Wingdings" w:hint="default"/>
      </w:rPr>
    </w:lvl>
    <w:lvl w:ilvl="2" w:tplc="04090005" w:tentative="1">
      <w:start w:val="1"/>
      <w:numFmt w:val="bullet"/>
      <w:lvlText w:val=""/>
      <w:lvlJc w:val="left"/>
      <w:pPr>
        <w:ind w:left="1440" w:hanging="480"/>
      </w:pPr>
      <w:rPr>
        <w:rFonts w:ascii="Wingdings" w:hAnsi="Wingdings" w:hint="default"/>
      </w:rPr>
    </w:lvl>
    <w:lvl w:ilvl="3" w:tplc="04090001" w:tentative="1">
      <w:start w:val="1"/>
      <w:numFmt w:val="bullet"/>
      <w:lvlText w:val=""/>
      <w:lvlJc w:val="left"/>
      <w:pPr>
        <w:ind w:left="1920" w:hanging="480"/>
      </w:pPr>
      <w:rPr>
        <w:rFonts w:ascii="Wingdings" w:hAnsi="Wingdings" w:hint="default"/>
      </w:rPr>
    </w:lvl>
    <w:lvl w:ilvl="4" w:tplc="04090003" w:tentative="1">
      <w:start w:val="1"/>
      <w:numFmt w:val="bullet"/>
      <w:lvlText w:val=""/>
      <w:lvlJc w:val="left"/>
      <w:pPr>
        <w:ind w:left="2400" w:hanging="480"/>
      </w:pPr>
      <w:rPr>
        <w:rFonts w:ascii="Wingdings" w:hAnsi="Wingdings" w:hint="default"/>
      </w:rPr>
    </w:lvl>
    <w:lvl w:ilvl="5" w:tplc="04090005" w:tentative="1">
      <w:start w:val="1"/>
      <w:numFmt w:val="bullet"/>
      <w:lvlText w:val=""/>
      <w:lvlJc w:val="left"/>
      <w:pPr>
        <w:ind w:left="2880" w:hanging="480"/>
      </w:pPr>
      <w:rPr>
        <w:rFonts w:ascii="Wingdings" w:hAnsi="Wingdings" w:hint="default"/>
      </w:rPr>
    </w:lvl>
    <w:lvl w:ilvl="6" w:tplc="04090001" w:tentative="1">
      <w:start w:val="1"/>
      <w:numFmt w:val="bullet"/>
      <w:lvlText w:val=""/>
      <w:lvlJc w:val="left"/>
      <w:pPr>
        <w:ind w:left="3360" w:hanging="480"/>
      </w:pPr>
      <w:rPr>
        <w:rFonts w:ascii="Wingdings" w:hAnsi="Wingdings" w:hint="default"/>
      </w:rPr>
    </w:lvl>
    <w:lvl w:ilvl="7" w:tplc="04090003" w:tentative="1">
      <w:start w:val="1"/>
      <w:numFmt w:val="bullet"/>
      <w:lvlText w:val=""/>
      <w:lvlJc w:val="left"/>
      <w:pPr>
        <w:ind w:left="3840" w:hanging="480"/>
      </w:pPr>
      <w:rPr>
        <w:rFonts w:ascii="Wingdings" w:hAnsi="Wingdings" w:hint="default"/>
      </w:rPr>
    </w:lvl>
    <w:lvl w:ilvl="8" w:tplc="04090005" w:tentative="1">
      <w:start w:val="1"/>
      <w:numFmt w:val="bullet"/>
      <w:lvlText w:val=""/>
      <w:lvlJc w:val="left"/>
      <w:pPr>
        <w:ind w:left="4320" w:hanging="480"/>
      </w:pPr>
      <w:rPr>
        <w:rFonts w:ascii="Wingdings" w:hAnsi="Wingdings" w:hint="default"/>
      </w:rPr>
    </w:lvl>
  </w:abstractNum>
  <w:abstractNum w:abstractNumId="6" w15:restartNumberingAfterBreak="0">
    <w:nsid w:val="476E188B"/>
    <w:multiLevelType w:val="hybridMultilevel"/>
    <w:tmpl w:val="6400CC74"/>
    <w:lvl w:ilvl="0" w:tplc="04090001">
      <w:start w:val="1"/>
      <w:numFmt w:val="bullet"/>
      <w:lvlText w:val=""/>
      <w:lvlJc w:val="left"/>
      <w:pPr>
        <w:ind w:left="766" w:hanging="480"/>
      </w:pPr>
      <w:rPr>
        <w:rFonts w:ascii="Wingdings" w:hAnsi="Wingdings" w:hint="default"/>
      </w:rPr>
    </w:lvl>
    <w:lvl w:ilvl="1" w:tplc="04090003" w:tentative="1">
      <w:start w:val="1"/>
      <w:numFmt w:val="bullet"/>
      <w:lvlText w:val=""/>
      <w:lvlJc w:val="left"/>
      <w:pPr>
        <w:ind w:left="1246" w:hanging="480"/>
      </w:pPr>
      <w:rPr>
        <w:rFonts w:ascii="Wingdings" w:hAnsi="Wingdings" w:hint="default"/>
      </w:rPr>
    </w:lvl>
    <w:lvl w:ilvl="2" w:tplc="04090005" w:tentative="1">
      <w:start w:val="1"/>
      <w:numFmt w:val="bullet"/>
      <w:lvlText w:val=""/>
      <w:lvlJc w:val="left"/>
      <w:pPr>
        <w:ind w:left="1726" w:hanging="480"/>
      </w:pPr>
      <w:rPr>
        <w:rFonts w:ascii="Wingdings" w:hAnsi="Wingdings" w:hint="default"/>
      </w:rPr>
    </w:lvl>
    <w:lvl w:ilvl="3" w:tplc="04090001" w:tentative="1">
      <w:start w:val="1"/>
      <w:numFmt w:val="bullet"/>
      <w:lvlText w:val=""/>
      <w:lvlJc w:val="left"/>
      <w:pPr>
        <w:ind w:left="2206" w:hanging="480"/>
      </w:pPr>
      <w:rPr>
        <w:rFonts w:ascii="Wingdings" w:hAnsi="Wingdings" w:hint="default"/>
      </w:rPr>
    </w:lvl>
    <w:lvl w:ilvl="4" w:tplc="04090003" w:tentative="1">
      <w:start w:val="1"/>
      <w:numFmt w:val="bullet"/>
      <w:lvlText w:val=""/>
      <w:lvlJc w:val="left"/>
      <w:pPr>
        <w:ind w:left="2686" w:hanging="480"/>
      </w:pPr>
      <w:rPr>
        <w:rFonts w:ascii="Wingdings" w:hAnsi="Wingdings" w:hint="default"/>
      </w:rPr>
    </w:lvl>
    <w:lvl w:ilvl="5" w:tplc="04090005" w:tentative="1">
      <w:start w:val="1"/>
      <w:numFmt w:val="bullet"/>
      <w:lvlText w:val=""/>
      <w:lvlJc w:val="left"/>
      <w:pPr>
        <w:ind w:left="3166" w:hanging="480"/>
      </w:pPr>
      <w:rPr>
        <w:rFonts w:ascii="Wingdings" w:hAnsi="Wingdings" w:hint="default"/>
      </w:rPr>
    </w:lvl>
    <w:lvl w:ilvl="6" w:tplc="04090001" w:tentative="1">
      <w:start w:val="1"/>
      <w:numFmt w:val="bullet"/>
      <w:lvlText w:val=""/>
      <w:lvlJc w:val="left"/>
      <w:pPr>
        <w:ind w:left="3646" w:hanging="480"/>
      </w:pPr>
      <w:rPr>
        <w:rFonts w:ascii="Wingdings" w:hAnsi="Wingdings" w:hint="default"/>
      </w:rPr>
    </w:lvl>
    <w:lvl w:ilvl="7" w:tplc="04090003" w:tentative="1">
      <w:start w:val="1"/>
      <w:numFmt w:val="bullet"/>
      <w:lvlText w:val=""/>
      <w:lvlJc w:val="left"/>
      <w:pPr>
        <w:ind w:left="4126" w:hanging="480"/>
      </w:pPr>
      <w:rPr>
        <w:rFonts w:ascii="Wingdings" w:hAnsi="Wingdings" w:hint="default"/>
      </w:rPr>
    </w:lvl>
    <w:lvl w:ilvl="8" w:tplc="04090005" w:tentative="1">
      <w:start w:val="1"/>
      <w:numFmt w:val="bullet"/>
      <w:lvlText w:val=""/>
      <w:lvlJc w:val="left"/>
      <w:pPr>
        <w:ind w:left="4606" w:hanging="480"/>
      </w:pPr>
      <w:rPr>
        <w:rFonts w:ascii="Wingdings" w:hAnsi="Wingdings" w:hint="default"/>
      </w:rPr>
    </w:lvl>
  </w:abstractNum>
  <w:abstractNum w:abstractNumId="7" w15:restartNumberingAfterBreak="0">
    <w:nsid w:val="54DC54D0"/>
    <w:multiLevelType w:val="hybridMultilevel"/>
    <w:tmpl w:val="B94C1F2C"/>
    <w:lvl w:ilvl="0" w:tplc="04090001">
      <w:start w:val="1"/>
      <w:numFmt w:val="bullet"/>
      <w:lvlText w:val=""/>
      <w:lvlJc w:val="left"/>
      <w:pPr>
        <w:ind w:left="766" w:hanging="480"/>
      </w:pPr>
      <w:rPr>
        <w:rFonts w:ascii="Wingdings" w:hAnsi="Wingdings" w:hint="default"/>
      </w:rPr>
    </w:lvl>
    <w:lvl w:ilvl="1" w:tplc="04090003" w:tentative="1">
      <w:start w:val="1"/>
      <w:numFmt w:val="bullet"/>
      <w:lvlText w:val=""/>
      <w:lvlJc w:val="left"/>
      <w:pPr>
        <w:ind w:left="1246" w:hanging="480"/>
      </w:pPr>
      <w:rPr>
        <w:rFonts w:ascii="Wingdings" w:hAnsi="Wingdings" w:hint="default"/>
      </w:rPr>
    </w:lvl>
    <w:lvl w:ilvl="2" w:tplc="04090005" w:tentative="1">
      <w:start w:val="1"/>
      <w:numFmt w:val="bullet"/>
      <w:lvlText w:val=""/>
      <w:lvlJc w:val="left"/>
      <w:pPr>
        <w:ind w:left="1726" w:hanging="480"/>
      </w:pPr>
      <w:rPr>
        <w:rFonts w:ascii="Wingdings" w:hAnsi="Wingdings" w:hint="default"/>
      </w:rPr>
    </w:lvl>
    <w:lvl w:ilvl="3" w:tplc="04090001" w:tentative="1">
      <w:start w:val="1"/>
      <w:numFmt w:val="bullet"/>
      <w:lvlText w:val=""/>
      <w:lvlJc w:val="left"/>
      <w:pPr>
        <w:ind w:left="2206" w:hanging="480"/>
      </w:pPr>
      <w:rPr>
        <w:rFonts w:ascii="Wingdings" w:hAnsi="Wingdings" w:hint="default"/>
      </w:rPr>
    </w:lvl>
    <w:lvl w:ilvl="4" w:tplc="04090003" w:tentative="1">
      <w:start w:val="1"/>
      <w:numFmt w:val="bullet"/>
      <w:lvlText w:val=""/>
      <w:lvlJc w:val="left"/>
      <w:pPr>
        <w:ind w:left="2686" w:hanging="480"/>
      </w:pPr>
      <w:rPr>
        <w:rFonts w:ascii="Wingdings" w:hAnsi="Wingdings" w:hint="default"/>
      </w:rPr>
    </w:lvl>
    <w:lvl w:ilvl="5" w:tplc="04090005" w:tentative="1">
      <w:start w:val="1"/>
      <w:numFmt w:val="bullet"/>
      <w:lvlText w:val=""/>
      <w:lvlJc w:val="left"/>
      <w:pPr>
        <w:ind w:left="3166" w:hanging="480"/>
      </w:pPr>
      <w:rPr>
        <w:rFonts w:ascii="Wingdings" w:hAnsi="Wingdings" w:hint="default"/>
      </w:rPr>
    </w:lvl>
    <w:lvl w:ilvl="6" w:tplc="04090001" w:tentative="1">
      <w:start w:val="1"/>
      <w:numFmt w:val="bullet"/>
      <w:lvlText w:val=""/>
      <w:lvlJc w:val="left"/>
      <w:pPr>
        <w:ind w:left="3646" w:hanging="480"/>
      </w:pPr>
      <w:rPr>
        <w:rFonts w:ascii="Wingdings" w:hAnsi="Wingdings" w:hint="default"/>
      </w:rPr>
    </w:lvl>
    <w:lvl w:ilvl="7" w:tplc="04090003" w:tentative="1">
      <w:start w:val="1"/>
      <w:numFmt w:val="bullet"/>
      <w:lvlText w:val=""/>
      <w:lvlJc w:val="left"/>
      <w:pPr>
        <w:ind w:left="4126" w:hanging="480"/>
      </w:pPr>
      <w:rPr>
        <w:rFonts w:ascii="Wingdings" w:hAnsi="Wingdings" w:hint="default"/>
      </w:rPr>
    </w:lvl>
    <w:lvl w:ilvl="8" w:tplc="04090005" w:tentative="1">
      <w:start w:val="1"/>
      <w:numFmt w:val="bullet"/>
      <w:lvlText w:val=""/>
      <w:lvlJc w:val="left"/>
      <w:pPr>
        <w:ind w:left="4606" w:hanging="480"/>
      </w:pPr>
      <w:rPr>
        <w:rFonts w:ascii="Wingdings" w:hAnsi="Wingdings" w:hint="default"/>
      </w:rPr>
    </w:lvl>
  </w:abstractNum>
  <w:abstractNum w:abstractNumId="8" w15:restartNumberingAfterBreak="0">
    <w:nsid w:val="57855FAD"/>
    <w:multiLevelType w:val="hybridMultilevel"/>
    <w:tmpl w:val="3C7CE024"/>
    <w:lvl w:ilvl="0" w:tplc="15D27A74">
      <w:start w:val="1"/>
      <w:numFmt w:val="taiwaneseCountingThousand"/>
      <w:lvlText w:val="%1、"/>
      <w:lvlJc w:val="left"/>
      <w:pPr>
        <w:ind w:left="720" w:hanging="72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9" w15:restartNumberingAfterBreak="0">
    <w:nsid w:val="7D532FF4"/>
    <w:multiLevelType w:val="hybridMultilevel"/>
    <w:tmpl w:val="BB1CCBA8"/>
    <w:lvl w:ilvl="0" w:tplc="04090001">
      <w:start w:val="1"/>
      <w:numFmt w:val="bullet"/>
      <w:lvlText w:val=""/>
      <w:lvlJc w:val="left"/>
      <w:pPr>
        <w:ind w:left="766" w:hanging="480"/>
      </w:pPr>
      <w:rPr>
        <w:rFonts w:ascii="Wingdings" w:hAnsi="Wingdings" w:hint="default"/>
      </w:rPr>
    </w:lvl>
    <w:lvl w:ilvl="1" w:tplc="04090003" w:tentative="1">
      <w:start w:val="1"/>
      <w:numFmt w:val="bullet"/>
      <w:lvlText w:val=""/>
      <w:lvlJc w:val="left"/>
      <w:pPr>
        <w:ind w:left="1246" w:hanging="480"/>
      </w:pPr>
      <w:rPr>
        <w:rFonts w:ascii="Wingdings" w:hAnsi="Wingdings" w:hint="default"/>
      </w:rPr>
    </w:lvl>
    <w:lvl w:ilvl="2" w:tplc="04090005" w:tentative="1">
      <w:start w:val="1"/>
      <w:numFmt w:val="bullet"/>
      <w:lvlText w:val=""/>
      <w:lvlJc w:val="left"/>
      <w:pPr>
        <w:ind w:left="1726" w:hanging="480"/>
      </w:pPr>
      <w:rPr>
        <w:rFonts w:ascii="Wingdings" w:hAnsi="Wingdings" w:hint="default"/>
      </w:rPr>
    </w:lvl>
    <w:lvl w:ilvl="3" w:tplc="04090001" w:tentative="1">
      <w:start w:val="1"/>
      <w:numFmt w:val="bullet"/>
      <w:lvlText w:val=""/>
      <w:lvlJc w:val="left"/>
      <w:pPr>
        <w:ind w:left="2206" w:hanging="480"/>
      </w:pPr>
      <w:rPr>
        <w:rFonts w:ascii="Wingdings" w:hAnsi="Wingdings" w:hint="default"/>
      </w:rPr>
    </w:lvl>
    <w:lvl w:ilvl="4" w:tplc="04090003" w:tentative="1">
      <w:start w:val="1"/>
      <w:numFmt w:val="bullet"/>
      <w:lvlText w:val=""/>
      <w:lvlJc w:val="left"/>
      <w:pPr>
        <w:ind w:left="2686" w:hanging="480"/>
      </w:pPr>
      <w:rPr>
        <w:rFonts w:ascii="Wingdings" w:hAnsi="Wingdings" w:hint="default"/>
      </w:rPr>
    </w:lvl>
    <w:lvl w:ilvl="5" w:tplc="04090005" w:tentative="1">
      <w:start w:val="1"/>
      <w:numFmt w:val="bullet"/>
      <w:lvlText w:val=""/>
      <w:lvlJc w:val="left"/>
      <w:pPr>
        <w:ind w:left="3166" w:hanging="480"/>
      </w:pPr>
      <w:rPr>
        <w:rFonts w:ascii="Wingdings" w:hAnsi="Wingdings" w:hint="default"/>
      </w:rPr>
    </w:lvl>
    <w:lvl w:ilvl="6" w:tplc="04090001" w:tentative="1">
      <w:start w:val="1"/>
      <w:numFmt w:val="bullet"/>
      <w:lvlText w:val=""/>
      <w:lvlJc w:val="left"/>
      <w:pPr>
        <w:ind w:left="3646" w:hanging="480"/>
      </w:pPr>
      <w:rPr>
        <w:rFonts w:ascii="Wingdings" w:hAnsi="Wingdings" w:hint="default"/>
      </w:rPr>
    </w:lvl>
    <w:lvl w:ilvl="7" w:tplc="04090003" w:tentative="1">
      <w:start w:val="1"/>
      <w:numFmt w:val="bullet"/>
      <w:lvlText w:val=""/>
      <w:lvlJc w:val="left"/>
      <w:pPr>
        <w:ind w:left="4126" w:hanging="480"/>
      </w:pPr>
      <w:rPr>
        <w:rFonts w:ascii="Wingdings" w:hAnsi="Wingdings" w:hint="default"/>
      </w:rPr>
    </w:lvl>
    <w:lvl w:ilvl="8" w:tplc="04090005" w:tentative="1">
      <w:start w:val="1"/>
      <w:numFmt w:val="bullet"/>
      <w:lvlText w:val=""/>
      <w:lvlJc w:val="left"/>
      <w:pPr>
        <w:ind w:left="4606" w:hanging="480"/>
      </w:pPr>
      <w:rPr>
        <w:rFonts w:ascii="Wingdings" w:hAnsi="Wingdings" w:hint="default"/>
      </w:rPr>
    </w:lvl>
  </w:abstractNum>
  <w:num w:numId="1">
    <w:abstractNumId w:val="8"/>
  </w:num>
  <w:num w:numId="2">
    <w:abstractNumId w:val="2"/>
  </w:num>
  <w:num w:numId="3">
    <w:abstractNumId w:val="6"/>
  </w:num>
  <w:num w:numId="4">
    <w:abstractNumId w:val="4"/>
  </w:num>
  <w:num w:numId="5">
    <w:abstractNumId w:val="9"/>
  </w:num>
  <w:num w:numId="6">
    <w:abstractNumId w:val="7"/>
  </w:num>
  <w:num w:numId="7">
    <w:abstractNumId w:val="1"/>
  </w:num>
  <w:num w:numId="8">
    <w:abstractNumId w:val="0"/>
  </w:num>
  <w:num w:numId="9">
    <w:abstractNumId w:val="3"/>
  </w:num>
  <w:num w:numId="10">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bordersDoNotSurroundHeader/>
  <w:bordersDoNotSurroundFooter/>
  <w:proofState w:spelling="clean" w:grammar="clean"/>
  <w:defaultTabStop w:val="480"/>
  <w:drawingGridHorizontalSpacing w:val="120"/>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6A4859"/>
    <w:rsid w:val="000006F6"/>
    <w:rsid w:val="000019B4"/>
    <w:rsid w:val="00004ED9"/>
    <w:rsid w:val="00004F84"/>
    <w:rsid w:val="00006A9B"/>
    <w:rsid w:val="00014C3D"/>
    <w:rsid w:val="000151BB"/>
    <w:rsid w:val="00023688"/>
    <w:rsid w:val="00023A80"/>
    <w:rsid w:val="00025E8A"/>
    <w:rsid w:val="000262A5"/>
    <w:rsid w:val="00026E6C"/>
    <w:rsid w:val="000328D2"/>
    <w:rsid w:val="00033E82"/>
    <w:rsid w:val="000357DD"/>
    <w:rsid w:val="000359E6"/>
    <w:rsid w:val="00035E1D"/>
    <w:rsid w:val="000361F9"/>
    <w:rsid w:val="00037DFB"/>
    <w:rsid w:val="00040D75"/>
    <w:rsid w:val="00042077"/>
    <w:rsid w:val="00042715"/>
    <w:rsid w:val="000462C8"/>
    <w:rsid w:val="0004697D"/>
    <w:rsid w:val="00047342"/>
    <w:rsid w:val="00047DE5"/>
    <w:rsid w:val="0005178D"/>
    <w:rsid w:val="00051ABF"/>
    <w:rsid w:val="00054F4D"/>
    <w:rsid w:val="00056893"/>
    <w:rsid w:val="00057711"/>
    <w:rsid w:val="000606F2"/>
    <w:rsid w:val="00061336"/>
    <w:rsid w:val="000620FC"/>
    <w:rsid w:val="00062F79"/>
    <w:rsid w:val="0006590F"/>
    <w:rsid w:val="0006778D"/>
    <w:rsid w:val="000714AB"/>
    <w:rsid w:val="00073C67"/>
    <w:rsid w:val="000745D3"/>
    <w:rsid w:val="000765C1"/>
    <w:rsid w:val="00080F32"/>
    <w:rsid w:val="00082FCA"/>
    <w:rsid w:val="000836D9"/>
    <w:rsid w:val="00083DC5"/>
    <w:rsid w:val="00085E38"/>
    <w:rsid w:val="00086EFA"/>
    <w:rsid w:val="00087AAA"/>
    <w:rsid w:val="000904CB"/>
    <w:rsid w:val="00091640"/>
    <w:rsid w:val="000941C1"/>
    <w:rsid w:val="0009444D"/>
    <w:rsid w:val="0009470C"/>
    <w:rsid w:val="00094739"/>
    <w:rsid w:val="00094E6D"/>
    <w:rsid w:val="00095327"/>
    <w:rsid w:val="0009539E"/>
    <w:rsid w:val="000A0083"/>
    <w:rsid w:val="000A0FF8"/>
    <w:rsid w:val="000A27E6"/>
    <w:rsid w:val="000A2A12"/>
    <w:rsid w:val="000A2B1B"/>
    <w:rsid w:val="000A3391"/>
    <w:rsid w:val="000A446C"/>
    <w:rsid w:val="000A54C4"/>
    <w:rsid w:val="000A68FD"/>
    <w:rsid w:val="000A730A"/>
    <w:rsid w:val="000B018A"/>
    <w:rsid w:val="000B413A"/>
    <w:rsid w:val="000B61F6"/>
    <w:rsid w:val="000B6A81"/>
    <w:rsid w:val="000C1AA7"/>
    <w:rsid w:val="000C53E0"/>
    <w:rsid w:val="000C55BE"/>
    <w:rsid w:val="000D0A1D"/>
    <w:rsid w:val="000D0F21"/>
    <w:rsid w:val="000D49EB"/>
    <w:rsid w:val="000D5635"/>
    <w:rsid w:val="000D739B"/>
    <w:rsid w:val="000D73FB"/>
    <w:rsid w:val="000E0465"/>
    <w:rsid w:val="000E0D28"/>
    <w:rsid w:val="000E350D"/>
    <w:rsid w:val="000E3680"/>
    <w:rsid w:val="000E49F8"/>
    <w:rsid w:val="000E4DB2"/>
    <w:rsid w:val="000E5003"/>
    <w:rsid w:val="000E504B"/>
    <w:rsid w:val="000E6E48"/>
    <w:rsid w:val="000E76F0"/>
    <w:rsid w:val="000F1B58"/>
    <w:rsid w:val="000F288E"/>
    <w:rsid w:val="000F40E4"/>
    <w:rsid w:val="000F55FF"/>
    <w:rsid w:val="000F637E"/>
    <w:rsid w:val="000F6D20"/>
    <w:rsid w:val="000F7FCF"/>
    <w:rsid w:val="00100A45"/>
    <w:rsid w:val="00107CE0"/>
    <w:rsid w:val="0011076A"/>
    <w:rsid w:val="00114865"/>
    <w:rsid w:val="00115806"/>
    <w:rsid w:val="001160FA"/>
    <w:rsid w:val="00117B99"/>
    <w:rsid w:val="00122724"/>
    <w:rsid w:val="001247E0"/>
    <w:rsid w:val="00130734"/>
    <w:rsid w:val="00131B5F"/>
    <w:rsid w:val="001323C6"/>
    <w:rsid w:val="00133266"/>
    <w:rsid w:val="001336C9"/>
    <w:rsid w:val="00133960"/>
    <w:rsid w:val="0013404A"/>
    <w:rsid w:val="001350BC"/>
    <w:rsid w:val="001351CD"/>
    <w:rsid w:val="00137773"/>
    <w:rsid w:val="00141F3C"/>
    <w:rsid w:val="00144EBD"/>
    <w:rsid w:val="00151B9A"/>
    <w:rsid w:val="0015300F"/>
    <w:rsid w:val="00154202"/>
    <w:rsid w:val="00154EB2"/>
    <w:rsid w:val="00154EFB"/>
    <w:rsid w:val="0015637D"/>
    <w:rsid w:val="00156A82"/>
    <w:rsid w:val="00156E6B"/>
    <w:rsid w:val="001618C7"/>
    <w:rsid w:val="00163C50"/>
    <w:rsid w:val="00163E45"/>
    <w:rsid w:val="0016454D"/>
    <w:rsid w:val="00170501"/>
    <w:rsid w:val="00172D88"/>
    <w:rsid w:val="00173353"/>
    <w:rsid w:val="00175B99"/>
    <w:rsid w:val="00177A6D"/>
    <w:rsid w:val="00180859"/>
    <w:rsid w:val="00180C0E"/>
    <w:rsid w:val="00182742"/>
    <w:rsid w:val="00184CA1"/>
    <w:rsid w:val="001859F9"/>
    <w:rsid w:val="0019012E"/>
    <w:rsid w:val="0019290D"/>
    <w:rsid w:val="001940AF"/>
    <w:rsid w:val="00196381"/>
    <w:rsid w:val="001965A0"/>
    <w:rsid w:val="001965D6"/>
    <w:rsid w:val="001A0E58"/>
    <w:rsid w:val="001A1416"/>
    <w:rsid w:val="001A152A"/>
    <w:rsid w:val="001A30D9"/>
    <w:rsid w:val="001A3523"/>
    <w:rsid w:val="001B0249"/>
    <w:rsid w:val="001B3398"/>
    <w:rsid w:val="001B43AE"/>
    <w:rsid w:val="001B4462"/>
    <w:rsid w:val="001B4B1B"/>
    <w:rsid w:val="001B60A9"/>
    <w:rsid w:val="001C0D5B"/>
    <w:rsid w:val="001C198B"/>
    <w:rsid w:val="001C278D"/>
    <w:rsid w:val="001C6873"/>
    <w:rsid w:val="001C6D56"/>
    <w:rsid w:val="001C78CC"/>
    <w:rsid w:val="001C7D21"/>
    <w:rsid w:val="001D374D"/>
    <w:rsid w:val="001D7E4B"/>
    <w:rsid w:val="001E3A04"/>
    <w:rsid w:val="001E4C7A"/>
    <w:rsid w:val="001E78BE"/>
    <w:rsid w:val="001F29FC"/>
    <w:rsid w:val="001F3540"/>
    <w:rsid w:val="001F4BA5"/>
    <w:rsid w:val="001F65D8"/>
    <w:rsid w:val="001F6642"/>
    <w:rsid w:val="001F76C3"/>
    <w:rsid w:val="001F7F30"/>
    <w:rsid w:val="00200F97"/>
    <w:rsid w:val="00201398"/>
    <w:rsid w:val="00201C1B"/>
    <w:rsid w:val="00201E82"/>
    <w:rsid w:val="00204036"/>
    <w:rsid w:val="0020745E"/>
    <w:rsid w:val="00211266"/>
    <w:rsid w:val="00212D4D"/>
    <w:rsid w:val="00213A7B"/>
    <w:rsid w:val="00213EE4"/>
    <w:rsid w:val="0021709D"/>
    <w:rsid w:val="00217787"/>
    <w:rsid w:val="00220448"/>
    <w:rsid w:val="002206B2"/>
    <w:rsid w:val="00222BCF"/>
    <w:rsid w:val="00225518"/>
    <w:rsid w:val="00225CBC"/>
    <w:rsid w:val="002326B3"/>
    <w:rsid w:val="00234B28"/>
    <w:rsid w:val="00235B78"/>
    <w:rsid w:val="002373A4"/>
    <w:rsid w:val="002376F9"/>
    <w:rsid w:val="00240398"/>
    <w:rsid w:val="00240D99"/>
    <w:rsid w:val="002441D4"/>
    <w:rsid w:val="0024445B"/>
    <w:rsid w:val="00245E1B"/>
    <w:rsid w:val="0024601E"/>
    <w:rsid w:val="00246BFD"/>
    <w:rsid w:val="00247D66"/>
    <w:rsid w:val="002502F3"/>
    <w:rsid w:val="00250421"/>
    <w:rsid w:val="002517A1"/>
    <w:rsid w:val="002535E7"/>
    <w:rsid w:val="00255836"/>
    <w:rsid w:val="0025748E"/>
    <w:rsid w:val="0026336F"/>
    <w:rsid w:val="002634BA"/>
    <w:rsid w:val="00263F5B"/>
    <w:rsid w:val="002653F9"/>
    <w:rsid w:val="00266A48"/>
    <w:rsid w:val="002672E5"/>
    <w:rsid w:val="00267CBA"/>
    <w:rsid w:val="002716A9"/>
    <w:rsid w:val="00273EFF"/>
    <w:rsid w:val="00274C70"/>
    <w:rsid w:val="00276876"/>
    <w:rsid w:val="0028000B"/>
    <w:rsid w:val="00281F43"/>
    <w:rsid w:val="00282C3E"/>
    <w:rsid w:val="00284BA5"/>
    <w:rsid w:val="002861D6"/>
    <w:rsid w:val="0028766A"/>
    <w:rsid w:val="00287E9E"/>
    <w:rsid w:val="0029067E"/>
    <w:rsid w:val="002946E3"/>
    <w:rsid w:val="00295B36"/>
    <w:rsid w:val="00295D45"/>
    <w:rsid w:val="00296384"/>
    <w:rsid w:val="00296A86"/>
    <w:rsid w:val="002A0130"/>
    <w:rsid w:val="002A2CFF"/>
    <w:rsid w:val="002A3033"/>
    <w:rsid w:val="002A4955"/>
    <w:rsid w:val="002A50AF"/>
    <w:rsid w:val="002A65CF"/>
    <w:rsid w:val="002A66A9"/>
    <w:rsid w:val="002A6F07"/>
    <w:rsid w:val="002B5204"/>
    <w:rsid w:val="002C1409"/>
    <w:rsid w:val="002C4835"/>
    <w:rsid w:val="002C4C92"/>
    <w:rsid w:val="002C54B9"/>
    <w:rsid w:val="002C5C6C"/>
    <w:rsid w:val="002C7C71"/>
    <w:rsid w:val="002D1028"/>
    <w:rsid w:val="002D28F3"/>
    <w:rsid w:val="002D316C"/>
    <w:rsid w:val="002D3E97"/>
    <w:rsid w:val="002D470C"/>
    <w:rsid w:val="002D4870"/>
    <w:rsid w:val="002D569C"/>
    <w:rsid w:val="002D57FD"/>
    <w:rsid w:val="002D5D1C"/>
    <w:rsid w:val="002D67D2"/>
    <w:rsid w:val="002E3CBB"/>
    <w:rsid w:val="002E71DF"/>
    <w:rsid w:val="002F2F20"/>
    <w:rsid w:val="002F3AE7"/>
    <w:rsid w:val="002F4BBE"/>
    <w:rsid w:val="002F5AF4"/>
    <w:rsid w:val="002F65A6"/>
    <w:rsid w:val="002F7793"/>
    <w:rsid w:val="002F7C61"/>
    <w:rsid w:val="002F7EE3"/>
    <w:rsid w:val="003008B3"/>
    <w:rsid w:val="00301FAC"/>
    <w:rsid w:val="00306411"/>
    <w:rsid w:val="003065ED"/>
    <w:rsid w:val="003104EF"/>
    <w:rsid w:val="003116B8"/>
    <w:rsid w:val="003141A6"/>
    <w:rsid w:val="00314B58"/>
    <w:rsid w:val="00316626"/>
    <w:rsid w:val="00321365"/>
    <w:rsid w:val="0032199B"/>
    <w:rsid w:val="00323845"/>
    <w:rsid w:val="0032454C"/>
    <w:rsid w:val="0032493F"/>
    <w:rsid w:val="00324A3D"/>
    <w:rsid w:val="00324A81"/>
    <w:rsid w:val="00327A27"/>
    <w:rsid w:val="003342FB"/>
    <w:rsid w:val="0033669D"/>
    <w:rsid w:val="00341225"/>
    <w:rsid w:val="003416DC"/>
    <w:rsid w:val="00343340"/>
    <w:rsid w:val="0034422A"/>
    <w:rsid w:val="00350F42"/>
    <w:rsid w:val="0035440A"/>
    <w:rsid w:val="0035509D"/>
    <w:rsid w:val="00355522"/>
    <w:rsid w:val="00355A39"/>
    <w:rsid w:val="00355E77"/>
    <w:rsid w:val="0036113F"/>
    <w:rsid w:val="0036120F"/>
    <w:rsid w:val="003614B9"/>
    <w:rsid w:val="00362016"/>
    <w:rsid w:val="003635CA"/>
    <w:rsid w:val="00370145"/>
    <w:rsid w:val="0037153A"/>
    <w:rsid w:val="003715B8"/>
    <w:rsid w:val="00380B6D"/>
    <w:rsid w:val="00382BD4"/>
    <w:rsid w:val="00382C92"/>
    <w:rsid w:val="003830FB"/>
    <w:rsid w:val="003865B8"/>
    <w:rsid w:val="00391A43"/>
    <w:rsid w:val="003932E1"/>
    <w:rsid w:val="00393A7C"/>
    <w:rsid w:val="00395941"/>
    <w:rsid w:val="0039620F"/>
    <w:rsid w:val="0039654E"/>
    <w:rsid w:val="003971CC"/>
    <w:rsid w:val="003A3503"/>
    <w:rsid w:val="003A3EAD"/>
    <w:rsid w:val="003A50B4"/>
    <w:rsid w:val="003A6EDC"/>
    <w:rsid w:val="003B0A00"/>
    <w:rsid w:val="003B2DCA"/>
    <w:rsid w:val="003B3C6E"/>
    <w:rsid w:val="003B5681"/>
    <w:rsid w:val="003B6019"/>
    <w:rsid w:val="003B7C57"/>
    <w:rsid w:val="003C06F5"/>
    <w:rsid w:val="003C1C95"/>
    <w:rsid w:val="003C415C"/>
    <w:rsid w:val="003C54D1"/>
    <w:rsid w:val="003C7C61"/>
    <w:rsid w:val="003D007B"/>
    <w:rsid w:val="003D15C6"/>
    <w:rsid w:val="003D2169"/>
    <w:rsid w:val="003D27BD"/>
    <w:rsid w:val="003D2846"/>
    <w:rsid w:val="003D36B8"/>
    <w:rsid w:val="003D38FD"/>
    <w:rsid w:val="003D4BA2"/>
    <w:rsid w:val="003D5CB7"/>
    <w:rsid w:val="003D61E9"/>
    <w:rsid w:val="003D629C"/>
    <w:rsid w:val="003D7566"/>
    <w:rsid w:val="003D7CD1"/>
    <w:rsid w:val="003E0F34"/>
    <w:rsid w:val="003E113C"/>
    <w:rsid w:val="003E35B7"/>
    <w:rsid w:val="003E4EA6"/>
    <w:rsid w:val="003E5414"/>
    <w:rsid w:val="003E68BC"/>
    <w:rsid w:val="003E691C"/>
    <w:rsid w:val="003F08DB"/>
    <w:rsid w:val="003F0D82"/>
    <w:rsid w:val="003F0E0F"/>
    <w:rsid w:val="003F1D67"/>
    <w:rsid w:val="003F3AAE"/>
    <w:rsid w:val="003F4CC3"/>
    <w:rsid w:val="003F4D27"/>
    <w:rsid w:val="003F6EC4"/>
    <w:rsid w:val="00402106"/>
    <w:rsid w:val="004036F9"/>
    <w:rsid w:val="004046D0"/>
    <w:rsid w:val="004054C8"/>
    <w:rsid w:val="00406F2C"/>
    <w:rsid w:val="00412ADD"/>
    <w:rsid w:val="00414ABD"/>
    <w:rsid w:val="004176B2"/>
    <w:rsid w:val="00420EE2"/>
    <w:rsid w:val="0042277C"/>
    <w:rsid w:val="004229E7"/>
    <w:rsid w:val="00424805"/>
    <w:rsid w:val="004253F7"/>
    <w:rsid w:val="004260E4"/>
    <w:rsid w:val="00426291"/>
    <w:rsid w:val="00426DB7"/>
    <w:rsid w:val="00427186"/>
    <w:rsid w:val="00433540"/>
    <w:rsid w:val="00433F30"/>
    <w:rsid w:val="0043406C"/>
    <w:rsid w:val="004344A3"/>
    <w:rsid w:val="00434561"/>
    <w:rsid w:val="00434A60"/>
    <w:rsid w:val="00437A09"/>
    <w:rsid w:val="00441F1B"/>
    <w:rsid w:val="00443AAA"/>
    <w:rsid w:val="00444382"/>
    <w:rsid w:val="004453E9"/>
    <w:rsid w:val="00446574"/>
    <w:rsid w:val="00446DFB"/>
    <w:rsid w:val="00447173"/>
    <w:rsid w:val="0045145E"/>
    <w:rsid w:val="00451B71"/>
    <w:rsid w:val="00451EE3"/>
    <w:rsid w:val="00452B76"/>
    <w:rsid w:val="00453C22"/>
    <w:rsid w:val="00453C7D"/>
    <w:rsid w:val="00453E89"/>
    <w:rsid w:val="00454CAF"/>
    <w:rsid w:val="00454FD7"/>
    <w:rsid w:val="004554C1"/>
    <w:rsid w:val="00456833"/>
    <w:rsid w:val="00460223"/>
    <w:rsid w:val="004603E3"/>
    <w:rsid w:val="0046136D"/>
    <w:rsid w:val="00461842"/>
    <w:rsid w:val="00461974"/>
    <w:rsid w:val="004625BB"/>
    <w:rsid w:val="0046366D"/>
    <w:rsid w:val="0046446F"/>
    <w:rsid w:val="004656E3"/>
    <w:rsid w:val="00466EC5"/>
    <w:rsid w:val="0046756F"/>
    <w:rsid w:val="00470AC7"/>
    <w:rsid w:val="00471C42"/>
    <w:rsid w:val="00471DFE"/>
    <w:rsid w:val="00473AFA"/>
    <w:rsid w:val="00474164"/>
    <w:rsid w:val="00480526"/>
    <w:rsid w:val="0048072E"/>
    <w:rsid w:val="00480BE6"/>
    <w:rsid w:val="0048252D"/>
    <w:rsid w:val="004829C1"/>
    <w:rsid w:val="00482B73"/>
    <w:rsid w:val="0048308F"/>
    <w:rsid w:val="00484511"/>
    <w:rsid w:val="00484D77"/>
    <w:rsid w:val="004852EE"/>
    <w:rsid w:val="004853E2"/>
    <w:rsid w:val="00485F09"/>
    <w:rsid w:val="004866CA"/>
    <w:rsid w:val="0048677A"/>
    <w:rsid w:val="00490C8C"/>
    <w:rsid w:val="004912DE"/>
    <w:rsid w:val="00491F35"/>
    <w:rsid w:val="0049315F"/>
    <w:rsid w:val="00493F2E"/>
    <w:rsid w:val="00494220"/>
    <w:rsid w:val="004960FC"/>
    <w:rsid w:val="00496ADF"/>
    <w:rsid w:val="00496AE5"/>
    <w:rsid w:val="0049727C"/>
    <w:rsid w:val="004A21AD"/>
    <w:rsid w:val="004A3435"/>
    <w:rsid w:val="004A4FC5"/>
    <w:rsid w:val="004A5123"/>
    <w:rsid w:val="004A69BF"/>
    <w:rsid w:val="004B0A74"/>
    <w:rsid w:val="004B3585"/>
    <w:rsid w:val="004B3E54"/>
    <w:rsid w:val="004B417C"/>
    <w:rsid w:val="004B4E38"/>
    <w:rsid w:val="004B53A2"/>
    <w:rsid w:val="004B7287"/>
    <w:rsid w:val="004C0D8D"/>
    <w:rsid w:val="004C1EFE"/>
    <w:rsid w:val="004C3275"/>
    <w:rsid w:val="004D125E"/>
    <w:rsid w:val="004D22BC"/>
    <w:rsid w:val="004D2B8B"/>
    <w:rsid w:val="004D50A6"/>
    <w:rsid w:val="004D60D1"/>
    <w:rsid w:val="004D6617"/>
    <w:rsid w:val="004D779B"/>
    <w:rsid w:val="004E0F4E"/>
    <w:rsid w:val="004E20CC"/>
    <w:rsid w:val="004E25EA"/>
    <w:rsid w:val="004E30F5"/>
    <w:rsid w:val="004E3CF3"/>
    <w:rsid w:val="004E3E1B"/>
    <w:rsid w:val="004E47DC"/>
    <w:rsid w:val="004F0B95"/>
    <w:rsid w:val="004F4F05"/>
    <w:rsid w:val="004F553E"/>
    <w:rsid w:val="004F5B6C"/>
    <w:rsid w:val="004F75F5"/>
    <w:rsid w:val="004F7C1A"/>
    <w:rsid w:val="005040D1"/>
    <w:rsid w:val="00504A06"/>
    <w:rsid w:val="00510C5C"/>
    <w:rsid w:val="005111D7"/>
    <w:rsid w:val="00511909"/>
    <w:rsid w:val="00512730"/>
    <w:rsid w:val="00513B88"/>
    <w:rsid w:val="005152AD"/>
    <w:rsid w:val="005152C4"/>
    <w:rsid w:val="00515E18"/>
    <w:rsid w:val="00516B84"/>
    <w:rsid w:val="0051707C"/>
    <w:rsid w:val="005178E4"/>
    <w:rsid w:val="0052128A"/>
    <w:rsid w:val="005222E6"/>
    <w:rsid w:val="005245D7"/>
    <w:rsid w:val="00525058"/>
    <w:rsid w:val="005263B7"/>
    <w:rsid w:val="0053081D"/>
    <w:rsid w:val="00530865"/>
    <w:rsid w:val="00530C15"/>
    <w:rsid w:val="005329C4"/>
    <w:rsid w:val="00535E55"/>
    <w:rsid w:val="00541315"/>
    <w:rsid w:val="00542112"/>
    <w:rsid w:val="0054520B"/>
    <w:rsid w:val="00545F70"/>
    <w:rsid w:val="0055239E"/>
    <w:rsid w:val="005524E9"/>
    <w:rsid w:val="00552F77"/>
    <w:rsid w:val="005551E1"/>
    <w:rsid w:val="005570DA"/>
    <w:rsid w:val="00563379"/>
    <w:rsid w:val="005634E1"/>
    <w:rsid w:val="00563923"/>
    <w:rsid w:val="0056433C"/>
    <w:rsid w:val="00564EE8"/>
    <w:rsid w:val="005705CC"/>
    <w:rsid w:val="00572116"/>
    <w:rsid w:val="00572A33"/>
    <w:rsid w:val="00572BC1"/>
    <w:rsid w:val="00573468"/>
    <w:rsid w:val="00573B4D"/>
    <w:rsid w:val="00573FC5"/>
    <w:rsid w:val="00574F52"/>
    <w:rsid w:val="00575148"/>
    <w:rsid w:val="00576620"/>
    <w:rsid w:val="00576AE7"/>
    <w:rsid w:val="005774EB"/>
    <w:rsid w:val="00580733"/>
    <w:rsid w:val="00586C2D"/>
    <w:rsid w:val="005907E6"/>
    <w:rsid w:val="00590A91"/>
    <w:rsid w:val="00591A81"/>
    <w:rsid w:val="00592C11"/>
    <w:rsid w:val="005A0D50"/>
    <w:rsid w:val="005A1726"/>
    <w:rsid w:val="005A76F3"/>
    <w:rsid w:val="005B21EE"/>
    <w:rsid w:val="005B35A4"/>
    <w:rsid w:val="005B5717"/>
    <w:rsid w:val="005B5B29"/>
    <w:rsid w:val="005C314D"/>
    <w:rsid w:val="005C3ED5"/>
    <w:rsid w:val="005D1033"/>
    <w:rsid w:val="005D12C2"/>
    <w:rsid w:val="005D1662"/>
    <w:rsid w:val="005D4C6E"/>
    <w:rsid w:val="005D7A9A"/>
    <w:rsid w:val="005E0420"/>
    <w:rsid w:val="005E281B"/>
    <w:rsid w:val="005E6E35"/>
    <w:rsid w:val="005F38F1"/>
    <w:rsid w:val="005F498B"/>
    <w:rsid w:val="005F56A5"/>
    <w:rsid w:val="005F5A18"/>
    <w:rsid w:val="005F726C"/>
    <w:rsid w:val="006007E5"/>
    <w:rsid w:val="00602542"/>
    <w:rsid w:val="00603714"/>
    <w:rsid w:val="0060407D"/>
    <w:rsid w:val="0060584C"/>
    <w:rsid w:val="006069D7"/>
    <w:rsid w:val="00607D02"/>
    <w:rsid w:val="00610A0E"/>
    <w:rsid w:val="00610F0A"/>
    <w:rsid w:val="00612BC6"/>
    <w:rsid w:val="0061390B"/>
    <w:rsid w:val="00617886"/>
    <w:rsid w:val="006220C0"/>
    <w:rsid w:val="00623E53"/>
    <w:rsid w:val="0062407F"/>
    <w:rsid w:val="00624E05"/>
    <w:rsid w:val="00625B24"/>
    <w:rsid w:val="006271E0"/>
    <w:rsid w:val="00627513"/>
    <w:rsid w:val="00630D09"/>
    <w:rsid w:val="00632E45"/>
    <w:rsid w:val="006345A8"/>
    <w:rsid w:val="0063501D"/>
    <w:rsid w:val="00640285"/>
    <w:rsid w:val="006410DD"/>
    <w:rsid w:val="00641317"/>
    <w:rsid w:val="00641864"/>
    <w:rsid w:val="00642C72"/>
    <w:rsid w:val="00643CE7"/>
    <w:rsid w:val="00643D3C"/>
    <w:rsid w:val="00650ABA"/>
    <w:rsid w:val="00651FFE"/>
    <w:rsid w:val="006543D9"/>
    <w:rsid w:val="00664F51"/>
    <w:rsid w:val="00670309"/>
    <w:rsid w:val="006707D5"/>
    <w:rsid w:val="00671015"/>
    <w:rsid w:val="006714D1"/>
    <w:rsid w:val="00672BC7"/>
    <w:rsid w:val="006737C8"/>
    <w:rsid w:val="006739A4"/>
    <w:rsid w:val="00674795"/>
    <w:rsid w:val="00674EAE"/>
    <w:rsid w:val="00677DAD"/>
    <w:rsid w:val="00680209"/>
    <w:rsid w:val="0068398C"/>
    <w:rsid w:val="00683A65"/>
    <w:rsid w:val="006861FF"/>
    <w:rsid w:val="006869AB"/>
    <w:rsid w:val="00686BFF"/>
    <w:rsid w:val="00687612"/>
    <w:rsid w:val="006877E4"/>
    <w:rsid w:val="0069581D"/>
    <w:rsid w:val="006968B1"/>
    <w:rsid w:val="00697044"/>
    <w:rsid w:val="006971CB"/>
    <w:rsid w:val="006A2683"/>
    <w:rsid w:val="006A31F9"/>
    <w:rsid w:val="006A4859"/>
    <w:rsid w:val="006A4CD6"/>
    <w:rsid w:val="006A5C8B"/>
    <w:rsid w:val="006A6065"/>
    <w:rsid w:val="006A724B"/>
    <w:rsid w:val="006A77D9"/>
    <w:rsid w:val="006A7F8B"/>
    <w:rsid w:val="006B2DA0"/>
    <w:rsid w:val="006B31EC"/>
    <w:rsid w:val="006B6409"/>
    <w:rsid w:val="006B6C00"/>
    <w:rsid w:val="006C0A7B"/>
    <w:rsid w:val="006C1DD4"/>
    <w:rsid w:val="006C34E7"/>
    <w:rsid w:val="006C4F51"/>
    <w:rsid w:val="006C6F67"/>
    <w:rsid w:val="006C7A82"/>
    <w:rsid w:val="006D01CE"/>
    <w:rsid w:val="006D0571"/>
    <w:rsid w:val="006D1F98"/>
    <w:rsid w:val="006D2A2C"/>
    <w:rsid w:val="006D31B6"/>
    <w:rsid w:val="006D4C77"/>
    <w:rsid w:val="006E0720"/>
    <w:rsid w:val="006E10E4"/>
    <w:rsid w:val="006E4126"/>
    <w:rsid w:val="006E48B2"/>
    <w:rsid w:val="006E4DB3"/>
    <w:rsid w:val="006E4E64"/>
    <w:rsid w:val="006E5131"/>
    <w:rsid w:val="006E6CD7"/>
    <w:rsid w:val="006E7279"/>
    <w:rsid w:val="006F2F2D"/>
    <w:rsid w:val="006F5D51"/>
    <w:rsid w:val="006F7A33"/>
    <w:rsid w:val="007000B7"/>
    <w:rsid w:val="007000BC"/>
    <w:rsid w:val="007002F8"/>
    <w:rsid w:val="00700E21"/>
    <w:rsid w:val="0070209B"/>
    <w:rsid w:val="007036F1"/>
    <w:rsid w:val="00703E65"/>
    <w:rsid w:val="007047F6"/>
    <w:rsid w:val="007078CE"/>
    <w:rsid w:val="007101C8"/>
    <w:rsid w:val="00710831"/>
    <w:rsid w:val="00711AA2"/>
    <w:rsid w:val="00711FE8"/>
    <w:rsid w:val="00712624"/>
    <w:rsid w:val="007128CA"/>
    <w:rsid w:val="00713F47"/>
    <w:rsid w:val="0071541F"/>
    <w:rsid w:val="00716ECF"/>
    <w:rsid w:val="007174EC"/>
    <w:rsid w:val="00721760"/>
    <w:rsid w:val="007218A1"/>
    <w:rsid w:val="00721CED"/>
    <w:rsid w:val="00723DB3"/>
    <w:rsid w:val="007240B3"/>
    <w:rsid w:val="00724AA2"/>
    <w:rsid w:val="0072655D"/>
    <w:rsid w:val="007265ED"/>
    <w:rsid w:val="00726C72"/>
    <w:rsid w:val="0073033A"/>
    <w:rsid w:val="007311AA"/>
    <w:rsid w:val="00731436"/>
    <w:rsid w:val="00733AC6"/>
    <w:rsid w:val="00741AA0"/>
    <w:rsid w:val="007422ED"/>
    <w:rsid w:val="007428D6"/>
    <w:rsid w:val="00743188"/>
    <w:rsid w:val="007432BD"/>
    <w:rsid w:val="00744A2E"/>
    <w:rsid w:val="00746109"/>
    <w:rsid w:val="007467F4"/>
    <w:rsid w:val="00751D06"/>
    <w:rsid w:val="00753246"/>
    <w:rsid w:val="00753376"/>
    <w:rsid w:val="007554C8"/>
    <w:rsid w:val="007567E1"/>
    <w:rsid w:val="00757687"/>
    <w:rsid w:val="0076099F"/>
    <w:rsid w:val="00760C21"/>
    <w:rsid w:val="00761589"/>
    <w:rsid w:val="00763BAF"/>
    <w:rsid w:val="007656D0"/>
    <w:rsid w:val="00765E98"/>
    <w:rsid w:val="007666B2"/>
    <w:rsid w:val="00774DA0"/>
    <w:rsid w:val="0077533D"/>
    <w:rsid w:val="007764CE"/>
    <w:rsid w:val="007766B8"/>
    <w:rsid w:val="00776ADC"/>
    <w:rsid w:val="00777478"/>
    <w:rsid w:val="0078256C"/>
    <w:rsid w:val="00782AF3"/>
    <w:rsid w:val="00783FF9"/>
    <w:rsid w:val="007851AA"/>
    <w:rsid w:val="00785A98"/>
    <w:rsid w:val="007865E9"/>
    <w:rsid w:val="0079046A"/>
    <w:rsid w:val="007918E0"/>
    <w:rsid w:val="00792258"/>
    <w:rsid w:val="00792D23"/>
    <w:rsid w:val="007956CB"/>
    <w:rsid w:val="00795C25"/>
    <w:rsid w:val="007977F5"/>
    <w:rsid w:val="007A219C"/>
    <w:rsid w:val="007A5E1B"/>
    <w:rsid w:val="007A6542"/>
    <w:rsid w:val="007B2844"/>
    <w:rsid w:val="007B4924"/>
    <w:rsid w:val="007B53C1"/>
    <w:rsid w:val="007C013F"/>
    <w:rsid w:val="007C0B00"/>
    <w:rsid w:val="007C172D"/>
    <w:rsid w:val="007C3022"/>
    <w:rsid w:val="007C441B"/>
    <w:rsid w:val="007C4F9E"/>
    <w:rsid w:val="007C63E6"/>
    <w:rsid w:val="007C68DB"/>
    <w:rsid w:val="007D07E1"/>
    <w:rsid w:val="007D0BDC"/>
    <w:rsid w:val="007D1BEF"/>
    <w:rsid w:val="007D1C73"/>
    <w:rsid w:val="007D3957"/>
    <w:rsid w:val="007D3A95"/>
    <w:rsid w:val="007D3CE1"/>
    <w:rsid w:val="007D48A1"/>
    <w:rsid w:val="007D4FB4"/>
    <w:rsid w:val="007D7A2B"/>
    <w:rsid w:val="007D7FF3"/>
    <w:rsid w:val="007F03EA"/>
    <w:rsid w:val="007F0A8E"/>
    <w:rsid w:val="007F11B7"/>
    <w:rsid w:val="007F2023"/>
    <w:rsid w:val="007F2439"/>
    <w:rsid w:val="007F2845"/>
    <w:rsid w:val="007F2BC5"/>
    <w:rsid w:val="007F351B"/>
    <w:rsid w:val="007F447E"/>
    <w:rsid w:val="007F4D2C"/>
    <w:rsid w:val="007F51DE"/>
    <w:rsid w:val="007F5F13"/>
    <w:rsid w:val="007F6C5C"/>
    <w:rsid w:val="007F72F4"/>
    <w:rsid w:val="007F77BE"/>
    <w:rsid w:val="0080154E"/>
    <w:rsid w:val="00801F9C"/>
    <w:rsid w:val="00805CCC"/>
    <w:rsid w:val="008120FC"/>
    <w:rsid w:val="00812EFC"/>
    <w:rsid w:val="00813D24"/>
    <w:rsid w:val="00815123"/>
    <w:rsid w:val="00815C39"/>
    <w:rsid w:val="00816D74"/>
    <w:rsid w:val="0081790C"/>
    <w:rsid w:val="00820659"/>
    <w:rsid w:val="00820B47"/>
    <w:rsid w:val="00821850"/>
    <w:rsid w:val="0082197E"/>
    <w:rsid w:val="00822659"/>
    <w:rsid w:val="00824C40"/>
    <w:rsid w:val="00825476"/>
    <w:rsid w:val="00825480"/>
    <w:rsid w:val="008269AC"/>
    <w:rsid w:val="0083057A"/>
    <w:rsid w:val="00831B73"/>
    <w:rsid w:val="008325F5"/>
    <w:rsid w:val="0083353F"/>
    <w:rsid w:val="008377AB"/>
    <w:rsid w:val="00837DAC"/>
    <w:rsid w:val="0084133F"/>
    <w:rsid w:val="008436F0"/>
    <w:rsid w:val="008441D7"/>
    <w:rsid w:val="008459B7"/>
    <w:rsid w:val="0084745C"/>
    <w:rsid w:val="00850A99"/>
    <w:rsid w:val="0085217B"/>
    <w:rsid w:val="008525C4"/>
    <w:rsid w:val="008533FA"/>
    <w:rsid w:val="00857915"/>
    <w:rsid w:val="00857E1D"/>
    <w:rsid w:val="0086492F"/>
    <w:rsid w:val="0087121E"/>
    <w:rsid w:val="008715A9"/>
    <w:rsid w:val="008768D2"/>
    <w:rsid w:val="0087719D"/>
    <w:rsid w:val="008819EC"/>
    <w:rsid w:val="008821C0"/>
    <w:rsid w:val="00884323"/>
    <w:rsid w:val="00884755"/>
    <w:rsid w:val="00886248"/>
    <w:rsid w:val="00887963"/>
    <w:rsid w:val="00890093"/>
    <w:rsid w:val="0089072F"/>
    <w:rsid w:val="00890806"/>
    <w:rsid w:val="0089220E"/>
    <w:rsid w:val="00893E11"/>
    <w:rsid w:val="00893E3D"/>
    <w:rsid w:val="00896E86"/>
    <w:rsid w:val="008A156A"/>
    <w:rsid w:val="008A261A"/>
    <w:rsid w:val="008A3C2A"/>
    <w:rsid w:val="008A43CC"/>
    <w:rsid w:val="008A72B9"/>
    <w:rsid w:val="008A7302"/>
    <w:rsid w:val="008A75E8"/>
    <w:rsid w:val="008A7943"/>
    <w:rsid w:val="008A7CC0"/>
    <w:rsid w:val="008B033E"/>
    <w:rsid w:val="008B2568"/>
    <w:rsid w:val="008B3B3A"/>
    <w:rsid w:val="008B5A2B"/>
    <w:rsid w:val="008C0546"/>
    <w:rsid w:val="008C1EE6"/>
    <w:rsid w:val="008C2B01"/>
    <w:rsid w:val="008C3C3F"/>
    <w:rsid w:val="008C5B1F"/>
    <w:rsid w:val="008C7A49"/>
    <w:rsid w:val="008D2EC5"/>
    <w:rsid w:val="008D5536"/>
    <w:rsid w:val="008D6740"/>
    <w:rsid w:val="008D6804"/>
    <w:rsid w:val="008D7354"/>
    <w:rsid w:val="008E0505"/>
    <w:rsid w:val="008E09E6"/>
    <w:rsid w:val="008E0D1B"/>
    <w:rsid w:val="008E1A11"/>
    <w:rsid w:val="008E3159"/>
    <w:rsid w:val="008E3AA0"/>
    <w:rsid w:val="008E500D"/>
    <w:rsid w:val="008E5DC5"/>
    <w:rsid w:val="008E6AEE"/>
    <w:rsid w:val="008F095A"/>
    <w:rsid w:val="008F0BD0"/>
    <w:rsid w:val="008F2401"/>
    <w:rsid w:val="008F5D68"/>
    <w:rsid w:val="008F6576"/>
    <w:rsid w:val="008F69E1"/>
    <w:rsid w:val="008F6DBA"/>
    <w:rsid w:val="008F7126"/>
    <w:rsid w:val="008F7B0A"/>
    <w:rsid w:val="0090334D"/>
    <w:rsid w:val="00903911"/>
    <w:rsid w:val="00903AE8"/>
    <w:rsid w:val="0090692D"/>
    <w:rsid w:val="00911DC8"/>
    <w:rsid w:val="0091497D"/>
    <w:rsid w:val="009177C4"/>
    <w:rsid w:val="00921333"/>
    <w:rsid w:val="009301DF"/>
    <w:rsid w:val="009307D6"/>
    <w:rsid w:val="00930FF5"/>
    <w:rsid w:val="00931117"/>
    <w:rsid w:val="009315E7"/>
    <w:rsid w:val="00931EC6"/>
    <w:rsid w:val="009320D8"/>
    <w:rsid w:val="009330BD"/>
    <w:rsid w:val="00936537"/>
    <w:rsid w:val="00937480"/>
    <w:rsid w:val="00937B53"/>
    <w:rsid w:val="00937B9C"/>
    <w:rsid w:val="00937D13"/>
    <w:rsid w:val="00940D97"/>
    <w:rsid w:val="00943203"/>
    <w:rsid w:val="00943B51"/>
    <w:rsid w:val="00947856"/>
    <w:rsid w:val="00947D46"/>
    <w:rsid w:val="00950189"/>
    <w:rsid w:val="0095184D"/>
    <w:rsid w:val="00954611"/>
    <w:rsid w:val="00954C47"/>
    <w:rsid w:val="00954D19"/>
    <w:rsid w:val="00957E8B"/>
    <w:rsid w:val="00960B26"/>
    <w:rsid w:val="00961749"/>
    <w:rsid w:val="0096514E"/>
    <w:rsid w:val="009659F4"/>
    <w:rsid w:val="00965BAE"/>
    <w:rsid w:val="009665A1"/>
    <w:rsid w:val="00967B2C"/>
    <w:rsid w:val="00967E50"/>
    <w:rsid w:val="009709DE"/>
    <w:rsid w:val="00971C2E"/>
    <w:rsid w:val="00974CED"/>
    <w:rsid w:val="00975AA9"/>
    <w:rsid w:val="00976E2D"/>
    <w:rsid w:val="00977564"/>
    <w:rsid w:val="00980517"/>
    <w:rsid w:val="00981425"/>
    <w:rsid w:val="00984CDA"/>
    <w:rsid w:val="009869E0"/>
    <w:rsid w:val="00991517"/>
    <w:rsid w:val="00991578"/>
    <w:rsid w:val="00992C04"/>
    <w:rsid w:val="009931EE"/>
    <w:rsid w:val="0099342A"/>
    <w:rsid w:val="0099474A"/>
    <w:rsid w:val="00995893"/>
    <w:rsid w:val="00995ACF"/>
    <w:rsid w:val="00995EF0"/>
    <w:rsid w:val="00996C81"/>
    <w:rsid w:val="009974C9"/>
    <w:rsid w:val="009A05AB"/>
    <w:rsid w:val="009A06BD"/>
    <w:rsid w:val="009A567E"/>
    <w:rsid w:val="009A5D52"/>
    <w:rsid w:val="009A648E"/>
    <w:rsid w:val="009A72FC"/>
    <w:rsid w:val="009B0E8B"/>
    <w:rsid w:val="009B397D"/>
    <w:rsid w:val="009B5389"/>
    <w:rsid w:val="009B56E5"/>
    <w:rsid w:val="009B5714"/>
    <w:rsid w:val="009B68E2"/>
    <w:rsid w:val="009C00A2"/>
    <w:rsid w:val="009C31E7"/>
    <w:rsid w:val="009D0667"/>
    <w:rsid w:val="009D2297"/>
    <w:rsid w:val="009D72B2"/>
    <w:rsid w:val="009E1951"/>
    <w:rsid w:val="009E1AA8"/>
    <w:rsid w:val="009E47CF"/>
    <w:rsid w:val="009E7B36"/>
    <w:rsid w:val="009F1E7B"/>
    <w:rsid w:val="009F3B80"/>
    <w:rsid w:val="009F4F5A"/>
    <w:rsid w:val="009F72A5"/>
    <w:rsid w:val="009F778E"/>
    <w:rsid w:val="00A03218"/>
    <w:rsid w:val="00A047BF"/>
    <w:rsid w:val="00A04CF1"/>
    <w:rsid w:val="00A074CB"/>
    <w:rsid w:val="00A07D5C"/>
    <w:rsid w:val="00A10B18"/>
    <w:rsid w:val="00A113C8"/>
    <w:rsid w:val="00A11DC9"/>
    <w:rsid w:val="00A132C4"/>
    <w:rsid w:val="00A15224"/>
    <w:rsid w:val="00A17F9B"/>
    <w:rsid w:val="00A2154D"/>
    <w:rsid w:val="00A2164C"/>
    <w:rsid w:val="00A2180C"/>
    <w:rsid w:val="00A23410"/>
    <w:rsid w:val="00A23759"/>
    <w:rsid w:val="00A260BE"/>
    <w:rsid w:val="00A262E2"/>
    <w:rsid w:val="00A26D22"/>
    <w:rsid w:val="00A3042F"/>
    <w:rsid w:val="00A304D8"/>
    <w:rsid w:val="00A32E11"/>
    <w:rsid w:val="00A362BD"/>
    <w:rsid w:val="00A40FD9"/>
    <w:rsid w:val="00A455C1"/>
    <w:rsid w:val="00A458AE"/>
    <w:rsid w:val="00A45DAB"/>
    <w:rsid w:val="00A47522"/>
    <w:rsid w:val="00A47993"/>
    <w:rsid w:val="00A504C3"/>
    <w:rsid w:val="00A50631"/>
    <w:rsid w:val="00A50C28"/>
    <w:rsid w:val="00A53BAF"/>
    <w:rsid w:val="00A54844"/>
    <w:rsid w:val="00A5651D"/>
    <w:rsid w:val="00A5710E"/>
    <w:rsid w:val="00A60896"/>
    <w:rsid w:val="00A6257B"/>
    <w:rsid w:val="00A63CE3"/>
    <w:rsid w:val="00A63EB8"/>
    <w:rsid w:val="00A6403B"/>
    <w:rsid w:val="00A648AA"/>
    <w:rsid w:val="00A706AC"/>
    <w:rsid w:val="00A70BD2"/>
    <w:rsid w:val="00A72CC5"/>
    <w:rsid w:val="00A75545"/>
    <w:rsid w:val="00A77FE7"/>
    <w:rsid w:val="00A81042"/>
    <w:rsid w:val="00A822A6"/>
    <w:rsid w:val="00A823A6"/>
    <w:rsid w:val="00A83016"/>
    <w:rsid w:val="00A908AA"/>
    <w:rsid w:val="00A9091F"/>
    <w:rsid w:val="00A94198"/>
    <w:rsid w:val="00A950CA"/>
    <w:rsid w:val="00A95371"/>
    <w:rsid w:val="00AA0E0C"/>
    <w:rsid w:val="00AA1503"/>
    <w:rsid w:val="00AA1D93"/>
    <w:rsid w:val="00AA2015"/>
    <w:rsid w:val="00AA2ED8"/>
    <w:rsid w:val="00AA3E17"/>
    <w:rsid w:val="00AA64DA"/>
    <w:rsid w:val="00AA67F6"/>
    <w:rsid w:val="00AA78CA"/>
    <w:rsid w:val="00AB1106"/>
    <w:rsid w:val="00AB1483"/>
    <w:rsid w:val="00AB16B6"/>
    <w:rsid w:val="00AB1C61"/>
    <w:rsid w:val="00AB33E1"/>
    <w:rsid w:val="00AB40C5"/>
    <w:rsid w:val="00AB4886"/>
    <w:rsid w:val="00AB6AC7"/>
    <w:rsid w:val="00AC0C8C"/>
    <w:rsid w:val="00AC12FB"/>
    <w:rsid w:val="00AC418F"/>
    <w:rsid w:val="00AC572F"/>
    <w:rsid w:val="00AC60D8"/>
    <w:rsid w:val="00AD16BC"/>
    <w:rsid w:val="00AD36F6"/>
    <w:rsid w:val="00AD528A"/>
    <w:rsid w:val="00AD5EAA"/>
    <w:rsid w:val="00AD701E"/>
    <w:rsid w:val="00AD7F5D"/>
    <w:rsid w:val="00AE0E60"/>
    <w:rsid w:val="00AE10C9"/>
    <w:rsid w:val="00AE2F0B"/>
    <w:rsid w:val="00AE2F32"/>
    <w:rsid w:val="00AE61D7"/>
    <w:rsid w:val="00AE6BEC"/>
    <w:rsid w:val="00AF204A"/>
    <w:rsid w:val="00AF3AD2"/>
    <w:rsid w:val="00AF5D19"/>
    <w:rsid w:val="00AF7195"/>
    <w:rsid w:val="00B00101"/>
    <w:rsid w:val="00B02BA0"/>
    <w:rsid w:val="00B05EC2"/>
    <w:rsid w:val="00B07EF0"/>
    <w:rsid w:val="00B10A15"/>
    <w:rsid w:val="00B1380B"/>
    <w:rsid w:val="00B13FDC"/>
    <w:rsid w:val="00B159BA"/>
    <w:rsid w:val="00B16B7C"/>
    <w:rsid w:val="00B2001E"/>
    <w:rsid w:val="00B21E04"/>
    <w:rsid w:val="00B2235D"/>
    <w:rsid w:val="00B22D96"/>
    <w:rsid w:val="00B247EF"/>
    <w:rsid w:val="00B25108"/>
    <w:rsid w:val="00B25B5C"/>
    <w:rsid w:val="00B30CBE"/>
    <w:rsid w:val="00B333B6"/>
    <w:rsid w:val="00B33A51"/>
    <w:rsid w:val="00B33E62"/>
    <w:rsid w:val="00B34BA3"/>
    <w:rsid w:val="00B37C6E"/>
    <w:rsid w:val="00B404F6"/>
    <w:rsid w:val="00B426EA"/>
    <w:rsid w:val="00B43186"/>
    <w:rsid w:val="00B4331A"/>
    <w:rsid w:val="00B45FC0"/>
    <w:rsid w:val="00B5104B"/>
    <w:rsid w:val="00B5293B"/>
    <w:rsid w:val="00B5340A"/>
    <w:rsid w:val="00B55E07"/>
    <w:rsid w:val="00B56AA6"/>
    <w:rsid w:val="00B56FEC"/>
    <w:rsid w:val="00B62DF6"/>
    <w:rsid w:val="00B6659A"/>
    <w:rsid w:val="00B6667D"/>
    <w:rsid w:val="00B70D6D"/>
    <w:rsid w:val="00B71837"/>
    <w:rsid w:val="00B719B7"/>
    <w:rsid w:val="00B71EA5"/>
    <w:rsid w:val="00B73E89"/>
    <w:rsid w:val="00B74F38"/>
    <w:rsid w:val="00B81429"/>
    <w:rsid w:val="00B823B1"/>
    <w:rsid w:val="00B85B63"/>
    <w:rsid w:val="00B86254"/>
    <w:rsid w:val="00B907E4"/>
    <w:rsid w:val="00B91086"/>
    <w:rsid w:val="00B93FD4"/>
    <w:rsid w:val="00B95728"/>
    <w:rsid w:val="00B96156"/>
    <w:rsid w:val="00B97D64"/>
    <w:rsid w:val="00BA0007"/>
    <w:rsid w:val="00BA3350"/>
    <w:rsid w:val="00BA4A0D"/>
    <w:rsid w:val="00BA7478"/>
    <w:rsid w:val="00BA7724"/>
    <w:rsid w:val="00BA7913"/>
    <w:rsid w:val="00BB05BB"/>
    <w:rsid w:val="00BB101D"/>
    <w:rsid w:val="00BB1A9A"/>
    <w:rsid w:val="00BB2378"/>
    <w:rsid w:val="00BB2F7E"/>
    <w:rsid w:val="00BB6C5B"/>
    <w:rsid w:val="00BC16AE"/>
    <w:rsid w:val="00BC29F1"/>
    <w:rsid w:val="00BC5DF7"/>
    <w:rsid w:val="00BD046F"/>
    <w:rsid w:val="00BD0962"/>
    <w:rsid w:val="00BD19D0"/>
    <w:rsid w:val="00BD5A4D"/>
    <w:rsid w:val="00BD6571"/>
    <w:rsid w:val="00BE3F75"/>
    <w:rsid w:val="00BE423B"/>
    <w:rsid w:val="00BE4A19"/>
    <w:rsid w:val="00BE4E98"/>
    <w:rsid w:val="00BE54AC"/>
    <w:rsid w:val="00BE635D"/>
    <w:rsid w:val="00BE6B26"/>
    <w:rsid w:val="00BE7438"/>
    <w:rsid w:val="00BF34CF"/>
    <w:rsid w:val="00BF3582"/>
    <w:rsid w:val="00BF41E4"/>
    <w:rsid w:val="00BF7DAE"/>
    <w:rsid w:val="00C01754"/>
    <w:rsid w:val="00C020AA"/>
    <w:rsid w:val="00C03669"/>
    <w:rsid w:val="00C03E94"/>
    <w:rsid w:val="00C054CB"/>
    <w:rsid w:val="00C14358"/>
    <w:rsid w:val="00C14F7C"/>
    <w:rsid w:val="00C16B10"/>
    <w:rsid w:val="00C17B05"/>
    <w:rsid w:val="00C22765"/>
    <w:rsid w:val="00C25656"/>
    <w:rsid w:val="00C26A6D"/>
    <w:rsid w:val="00C26EDC"/>
    <w:rsid w:val="00C272B7"/>
    <w:rsid w:val="00C32A7A"/>
    <w:rsid w:val="00C33ACD"/>
    <w:rsid w:val="00C35C5A"/>
    <w:rsid w:val="00C37573"/>
    <w:rsid w:val="00C40F44"/>
    <w:rsid w:val="00C42065"/>
    <w:rsid w:val="00C42B62"/>
    <w:rsid w:val="00C42C56"/>
    <w:rsid w:val="00C42D42"/>
    <w:rsid w:val="00C438E3"/>
    <w:rsid w:val="00C47562"/>
    <w:rsid w:val="00C50A0D"/>
    <w:rsid w:val="00C50F09"/>
    <w:rsid w:val="00C5220D"/>
    <w:rsid w:val="00C57253"/>
    <w:rsid w:val="00C60A23"/>
    <w:rsid w:val="00C61165"/>
    <w:rsid w:val="00C6220D"/>
    <w:rsid w:val="00C62FD3"/>
    <w:rsid w:val="00C63C78"/>
    <w:rsid w:val="00C66E1E"/>
    <w:rsid w:val="00C73BBD"/>
    <w:rsid w:val="00C74435"/>
    <w:rsid w:val="00C7444D"/>
    <w:rsid w:val="00C74FB8"/>
    <w:rsid w:val="00C753EB"/>
    <w:rsid w:val="00C7545B"/>
    <w:rsid w:val="00C760E1"/>
    <w:rsid w:val="00C76B68"/>
    <w:rsid w:val="00C778AB"/>
    <w:rsid w:val="00C84E19"/>
    <w:rsid w:val="00C900A1"/>
    <w:rsid w:val="00C90EC5"/>
    <w:rsid w:val="00C91709"/>
    <w:rsid w:val="00C92210"/>
    <w:rsid w:val="00C94154"/>
    <w:rsid w:val="00C9591E"/>
    <w:rsid w:val="00C961AC"/>
    <w:rsid w:val="00C97F52"/>
    <w:rsid w:val="00CA1E61"/>
    <w:rsid w:val="00CA65D2"/>
    <w:rsid w:val="00CA707B"/>
    <w:rsid w:val="00CB1242"/>
    <w:rsid w:val="00CB1558"/>
    <w:rsid w:val="00CB2550"/>
    <w:rsid w:val="00CB4426"/>
    <w:rsid w:val="00CB67AF"/>
    <w:rsid w:val="00CB79D8"/>
    <w:rsid w:val="00CC0A77"/>
    <w:rsid w:val="00CC0BB5"/>
    <w:rsid w:val="00CC0D8C"/>
    <w:rsid w:val="00CC3FBD"/>
    <w:rsid w:val="00CC5069"/>
    <w:rsid w:val="00CC547B"/>
    <w:rsid w:val="00CC5FC1"/>
    <w:rsid w:val="00CC6E43"/>
    <w:rsid w:val="00CC767B"/>
    <w:rsid w:val="00CC78FF"/>
    <w:rsid w:val="00CD0AA4"/>
    <w:rsid w:val="00CD2D87"/>
    <w:rsid w:val="00CD3F8E"/>
    <w:rsid w:val="00CD3FD2"/>
    <w:rsid w:val="00CD4BF9"/>
    <w:rsid w:val="00CD64BA"/>
    <w:rsid w:val="00CE20DD"/>
    <w:rsid w:val="00CE2684"/>
    <w:rsid w:val="00CE7D5B"/>
    <w:rsid w:val="00CF0346"/>
    <w:rsid w:val="00CF1F49"/>
    <w:rsid w:val="00CF273A"/>
    <w:rsid w:val="00CF27C0"/>
    <w:rsid w:val="00CF2EE2"/>
    <w:rsid w:val="00CF4110"/>
    <w:rsid w:val="00CF51C3"/>
    <w:rsid w:val="00D00F5C"/>
    <w:rsid w:val="00D02377"/>
    <w:rsid w:val="00D0561E"/>
    <w:rsid w:val="00D07CE6"/>
    <w:rsid w:val="00D12291"/>
    <w:rsid w:val="00D12CAA"/>
    <w:rsid w:val="00D12F63"/>
    <w:rsid w:val="00D13CC1"/>
    <w:rsid w:val="00D1683B"/>
    <w:rsid w:val="00D16875"/>
    <w:rsid w:val="00D173DB"/>
    <w:rsid w:val="00D17AD1"/>
    <w:rsid w:val="00D207F4"/>
    <w:rsid w:val="00D21505"/>
    <w:rsid w:val="00D215D5"/>
    <w:rsid w:val="00D21FC7"/>
    <w:rsid w:val="00D21FEA"/>
    <w:rsid w:val="00D22F45"/>
    <w:rsid w:val="00D252B6"/>
    <w:rsid w:val="00D25469"/>
    <w:rsid w:val="00D26F46"/>
    <w:rsid w:val="00D307F3"/>
    <w:rsid w:val="00D31C24"/>
    <w:rsid w:val="00D32CB5"/>
    <w:rsid w:val="00D333CE"/>
    <w:rsid w:val="00D335D6"/>
    <w:rsid w:val="00D3399B"/>
    <w:rsid w:val="00D34C8B"/>
    <w:rsid w:val="00D34EE2"/>
    <w:rsid w:val="00D357E9"/>
    <w:rsid w:val="00D416D0"/>
    <w:rsid w:val="00D41717"/>
    <w:rsid w:val="00D51040"/>
    <w:rsid w:val="00D552C7"/>
    <w:rsid w:val="00D56E30"/>
    <w:rsid w:val="00D56EC0"/>
    <w:rsid w:val="00D60BC6"/>
    <w:rsid w:val="00D62216"/>
    <w:rsid w:val="00D63493"/>
    <w:rsid w:val="00D650F4"/>
    <w:rsid w:val="00D66916"/>
    <w:rsid w:val="00D700B2"/>
    <w:rsid w:val="00D7108D"/>
    <w:rsid w:val="00D74E62"/>
    <w:rsid w:val="00D75620"/>
    <w:rsid w:val="00D75CA1"/>
    <w:rsid w:val="00D767E7"/>
    <w:rsid w:val="00D76F46"/>
    <w:rsid w:val="00D81689"/>
    <w:rsid w:val="00D81BF9"/>
    <w:rsid w:val="00D82C5D"/>
    <w:rsid w:val="00D83CEF"/>
    <w:rsid w:val="00D8496D"/>
    <w:rsid w:val="00D8515B"/>
    <w:rsid w:val="00D859F9"/>
    <w:rsid w:val="00D86DC7"/>
    <w:rsid w:val="00D87D7F"/>
    <w:rsid w:val="00D9050E"/>
    <w:rsid w:val="00D91B29"/>
    <w:rsid w:val="00D91C70"/>
    <w:rsid w:val="00D9353D"/>
    <w:rsid w:val="00D93D29"/>
    <w:rsid w:val="00D93E32"/>
    <w:rsid w:val="00D95DF8"/>
    <w:rsid w:val="00D96D04"/>
    <w:rsid w:val="00D96E65"/>
    <w:rsid w:val="00DA01B1"/>
    <w:rsid w:val="00DA1332"/>
    <w:rsid w:val="00DA2730"/>
    <w:rsid w:val="00DA3D23"/>
    <w:rsid w:val="00DA4271"/>
    <w:rsid w:val="00DA5B11"/>
    <w:rsid w:val="00DA6CD5"/>
    <w:rsid w:val="00DB1045"/>
    <w:rsid w:val="00DB10AC"/>
    <w:rsid w:val="00DB1ADE"/>
    <w:rsid w:val="00DB1F38"/>
    <w:rsid w:val="00DB2192"/>
    <w:rsid w:val="00DB2D4B"/>
    <w:rsid w:val="00DB3349"/>
    <w:rsid w:val="00DB5543"/>
    <w:rsid w:val="00DB5EA1"/>
    <w:rsid w:val="00DC2689"/>
    <w:rsid w:val="00DC4101"/>
    <w:rsid w:val="00DC4261"/>
    <w:rsid w:val="00DC4FD8"/>
    <w:rsid w:val="00DC5401"/>
    <w:rsid w:val="00DC59C8"/>
    <w:rsid w:val="00DC6877"/>
    <w:rsid w:val="00DD07C3"/>
    <w:rsid w:val="00DD1A6D"/>
    <w:rsid w:val="00DD1B20"/>
    <w:rsid w:val="00DD333C"/>
    <w:rsid w:val="00DD34AC"/>
    <w:rsid w:val="00DE0672"/>
    <w:rsid w:val="00DE3163"/>
    <w:rsid w:val="00DE42E0"/>
    <w:rsid w:val="00DE57F0"/>
    <w:rsid w:val="00DE6AFA"/>
    <w:rsid w:val="00DE7FAE"/>
    <w:rsid w:val="00DF7230"/>
    <w:rsid w:val="00E03E93"/>
    <w:rsid w:val="00E03EF7"/>
    <w:rsid w:val="00E0562C"/>
    <w:rsid w:val="00E06D64"/>
    <w:rsid w:val="00E06EA0"/>
    <w:rsid w:val="00E127DB"/>
    <w:rsid w:val="00E132E8"/>
    <w:rsid w:val="00E13C22"/>
    <w:rsid w:val="00E14071"/>
    <w:rsid w:val="00E14F82"/>
    <w:rsid w:val="00E151C2"/>
    <w:rsid w:val="00E1539E"/>
    <w:rsid w:val="00E159A1"/>
    <w:rsid w:val="00E1637B"/>
    <w:rsid w:val="00E1723F"/>
    <w:rsid w:val="00E174C6"/>
    <w:rsid w:val="00E17549"/>
    <w:rsid w:val="00E20A35"/>
    <w:rsid w:val="00E23D9D"/>
    <w:rsid w:val="00E25625"/>
    <w:rsid w:val="00E26B2A"/>
    <w:rsid w:val="00E30850"/>
    <w:rsid w:val="00E31132"/>
    <w:rsid w:val="00E312AF"/>
    <w:rsid w:val="00E3156A"/>
    <w:rsid w:val="00E31BFE"/>
    <w:rsid w:val="00E31E8C"/>
    <w:rsid w:val="00E33E3F"/>
    <w:rsid w:val="00E355CD"/>
    <w:rsid w:val="00E35B3A"/>
    <w:rsid w:val="00E35E20"/>
    <w:rsid w:val="00E36897"/>
    <w:rsid w:val="00E36FDB"/>
    <w:rsid w:val="00E376D0"/>
    <w:rsid w:val="00E40272"/>
    <w:rsid w:val="00E40B26"/>
    <w:rsid w:val="00E40BCB"/>
    <w:rsid w:val="00E41B27"/>
    <w:rsid w:val="00E42E67"/>
    <w:rsid w:val="00E42FC4"/>
    <w:rsid w:val="00E455E0"/>
    <w:rsid w:val="00E45F19"/>
    <w:rsid w:val="00E467E4"/>
    <w:rsid w:val="00E46CB3"/>
    <w:rsid w:val="00E53035"/>
    <w:rsid w:val="00E548AB"/>
    <w:rsid w:val="00E5644C"/>
    <w:rsid w:val="00E60813"/>
    <w:rsid w:val="00E60A6E"/>
    <w:rsid w:val="00E6187F"/>
    <w:rsid w:val="00E629AD"/>
    <w:rsid w:val="00E6338F"/>
    <w:rsid w:val="00E64593"/>
    <w:rsid w:val="00E70C37"/>
    <w:rsid w:val="00E729CA"/>
    <w:rsid w:val="00E73572"/>
    <w:rsid w:val="00E73EBF"/>
    <w:rsid w:val="00E73FE7"/>
    <w:rsid w:val="00E764EC"/>
    <w:rsid w:val="00E83915"/>
    <w:rsid w:val="00E83D21"/>
    <w:rsid w:val="00E9792E"/>
    <w:rsid w:val="00E97E54"/>
    <w:rsid w:val="00EA060F"/>
    <w:rsid w:val="00EA1879"/>
    <w:rsid w:val="00EA1B8A"/>
    <w:rsid w:val="00EA1CAA"/>
    <w:rsid w:val="00EA207C"/>
    <w:rsid w:val="00EA27FD"/>
    <w:rsid w:val="00EA37C9"/>
    <w:rsid w:val="00EA38AE"/>
    <w:rsid w:val="00EA3A0E"/>
    <w:rsid w:val="00EA758B"/>
    <w:rsid w:val="00EB3707"/>
    <w:rsid w:val="00EB4B99"/>
    <w:rsid w:val="00EB5021"/>
    <w:rsid w:val="00EB6B85"/>
    <w:rsid w:val="00EC3514"/>
    <w:rsid w:val="00EC4362"/>
    <w:rsid w:val="00EC4CCB"/>
    <w:rsid w:val="00EC4E7C"/>
    <w:rsid w:val="00EC4F7F"/>
    <w:rsid w:val="00EC7EB2"/>
    <w:rsid w:val="00ED05EB"/>
    <w:rsid w:val="00ED0F81"/>
    <w:rsid w:val="00ED24A4"/>
    <w:rsid w:val="00ED48FB"/>
    <w:rsid w:val="00ED5B9A"/>
    <w:rsid w:val="00ED5EFA"/>
    <w:rsid w:val="00EE7066"/>
    <w:rsid w:val="00EE7FBD"/>
    <w:rsid w:val="00EF0F3F"/>
    <w:rsid w:val="00EF2540"/>
    <w:rsid w:val="00EF25EC"/>
    <w:rsid w:val="00EF3DFB"/>
    <w:rsid w:val="00EF5B8B"/>
    <w:rsid w:val="00EF6361"/>
    <w:rsid w:val="00EF7E99"/>
    <w:rsid w:val="00F001A5"/>
    <w:rsid w:val="00F005F4"/>
    <w:rsid w:val="00F0173E"/>
    <w:rsid w:val="00F01A8F"/>
    <w:rsid w:val="00F02EFC"/>
    <w:rsid w:val="00F03B5C"/>
    <w:rsid w:val="00F046B8"/>
    <w:rsid w:val="00F04F40"/>
    <w:rsid w:val="00F07515"/>
    <w:rsid w:val="00F07F73"/>
    <w:rsid w:val="00F10638"/>
    <w:rsid w:val="00F11EC2"/>
    <w:rsid w:val="00F1257B"/>
    <w:rsid w:val="00F130BB"/>
    <w:rsid w:val="00F152A1"/>
    <w:rsid w:val="00F15F18"/>
    <w:rsid w:val="00F21DAF"/>
    <w:rsid w:val="00F245DE"/>
    <w:rsid w:val="00F26799"/>
    <w:rsid w:val="00F26C1C"/>
    <w:rsid w:val="00F316A6"/>
    <w:rsid w:val="00F32593"/>
    <w:rsid w:val="00F351BF"/>
    <w:rsid w:val="00F35DB4"/>
    <w:rsid w:val="00F374E2"/>
    <w:rsid w:val="00F402A0"/>
    <w:rsid w:val="00F434C9"/>
    <w:rsid w:val="00F45148"/>
    <w:rsid w:val="00F46777"/>
    <w:rsid w:val="00F50139"/>
    <w:rsid w:val="00F50866"/>
    <w:rsid w:val="00F553D6"/>
    <w:rsid w:val="00F62308"/>
    <w:rsid w:val="00F6282B"/>
    <w:rsid w:val="00F636CC"/>
    <w:rsid w:val="00F638F9"/>
    <w:rsid w:val="00F64A9E"/>
    <w:rsid w:val="00F64FF3"/>
    <w:rsid w:val="00F67894"/>
    <w:rsid w:val="00F701DD"/>
    <w:rsid w:val="00F70D7E"/>
    <w:rsid w:val="00F70F6F"/>
    <w:rsid w:val="00F7155B"/>
    <w:rsid w:val="00F72061"/>
    <w:rsid w:val="00F72DEF"/>
    <w:rsid w:val="00F75F32"/>
    <w:rsid w:val="00F76311"/>
    <w:rsid w:val="00F7660D"/>
    <w:rsid w:val="00F76BAD"/>
    <w:rsid w:val="00F77914"/>
    <w:rsid w:val="00F845AB"/>
    <w:rsid w:val="00F8480B"/>
    <w:rsid w:val="00F84ADA"/>
    <w:rsid w:val="00F8633E"/>
    <w:rsid w:val="00F876EF"/>
    <w:rsid w:val="00F87C9E"/>
    <w:rsid w:val="00F90971"/>
    <w:rsid w:val="00F91091"/>
    <w:rsid w:val="00F914D4"/>
    <w:rsid w:val="00FA29D9"/>
    <w:rsid w:val="00FA4191"/>
    <w:rsid w:val="00FA45E1"/>
    <w:rsid w:val="00FA528E"/>
    <w:rsid w:val="00FA56F1"/>
    <w:rsid w:val="00FA601A"/>
    <w:rsid w:val="00FA61B6"/>
    <w:rsid w:val="00FA7F69"/>
    <w:rsid w:val="00FB1F26"/>
    <w:rsid w:val="00FB5757"/>
    <w:rsid w:val="00FB584C"/>
    <w:rsid w:val="00FB7282"/>
    <w:rsid w:val="00FC165F"/>
    <w:rsid w:val="00FC26B7"/>
    <w:rsid w:val="00FC325D"/>
    <w:rsid w:val="00FC347B"/>
    <w:rsid w:val="00FC511C"/>
    <w:rsid w:val="00FC65FC"/>
    <w:rsid w:val="00FD17D8"/>
    <w:rsid w:val="00FD330D"/>
    <w:rsid w:val="00FD3347"/>
    <w:rsid w:val="00FD4508"/>
    <w:rsid w:val="00FD542B"/>
    <w:rsid w:val="00FD5B21"/>
    <w:rsid w:val="00FD74A8"/>
    <w:rsid w:val="00FE7CB8"/>
    <w:rsid w:val="00FF152C"/>
    <w:rsid w:val="00FF7484"/>
  </w:rsids>
  <m:mathPr>
    <m:mathFont m:val="Cambria Math"/>
    <m:brkBin m:val="before"/>
    <m:brkBinSub m:val="--"/>
    <m:smallFrac m:val="0"/>
    <m:dispDef/>
    <m:lMargin m:val="0"/>
    <m:rMargin m:val="0"/>
    <m:defJc m:val="centerGroup"/>
    <m:wrapIndent m:val="1440"/>
    <m:intLim m:val="subSup"/>
    <m:naryLim m:val="undOvr"/>
  </m:mathPr>
  <w:themeFontLang w:val="en-US" w:eastAsia="zh-TW"/>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5BE4C28B"/>
  <w15:docId w15:val="{31385AE0-9012-487C-BC9F-AC425F62FB9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Calibri" w:eastAsia="新細明體" w:hAnsi="Calibri" w:cs="Times New Roman"/>
        <w:lang w:val="en-US" w:eastAsia="zh-TW"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0">
    <w:name w:val="Normal"/>
    <w:qFormat/>
    <w:rsid w:val="001859F9"/>
    <w:pPr>
      <w:widowControl w:val="0"/>
    </w:pPr>
    <w:rPr>
      <w:kern w:val="2"/>
      <w:sz w:val="24"/>
      <w:szCs w:val="22"/>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4">
    <w:name w:val="header"/>
    <w:basedOn w:val="a0"/>
    <w:link w:val="a5"/>
    <w:uiPriority w:val="99"/>
    <w:unhideWhenUsed/>
    <w:rsid w:val="00BA4A0D"/>
    <w:pPr>
      <w:tabs>
        <w:tab w:val="center" w:pos="4153"/>
        <w:tab w:val="right" w:pos="8306"/>
      </w:tabs>
      <w:snapToGrid w:val="0"/>
    </w:pPr>
    <w:rPr>
      <w:sz w:val="20"/>
      <w:szCs w:val="20"/>
    </w:rPr>
  </w:style>
  <w:style w:type="character" w:customStyle="1" w:styleId="a5">
    <w:name w:val="頁首 字元"/>
    <w:link w:val="a4"/>
    <w:uiPriority w:val="99"/>
    <w:rsid w:val="00BA4A0D"/>
    <w:rPr>
      <w:kern w:val="2"/>
    </w:rPr>
  </w:style>
  <w:style w:type="paragraph" w:styleId="a6">
    <w:name w:val="footer"/>
    <w:basedOn w:val="a0"/>
    <w:link w:val="a7"/>
    <w:uiPriority w:val="99"/>
    <w:unhideWhenUsed/>
    <w:rsid w:val="00BA4A0D"/>
    <w:pPr>
      <w:tabs>
        <w:tab w:val="center" w:pos="4153"/>
        <w:tab w:val="right" w:pos="8306"/>
      </w:tabs>
      <w:snapToGrid w:val="0"/>
    </w:pPr>
    <w:rPr>
      <w:sz w:val="20"/>
      <w:szCs w:val="20"/>
    </w:rPr>
  </w:style>
  <w:style w:type="character" w:customStyle="1" w:styleId="a7">
    <w:name w:val="頁尾 字元"/>
    <w:link w:val="a6"/>
    <w:uiPriority w:val="99"/>
    <w:rsid w:val="00BA4A0D"/>
    <w:rPr>
      <w:kern w:val="2"/>
    </w:rPr>
  </w:style>
  <w:style w:type="paragraph" w:styleId="a8">
    <w:name w:val="Balloon Text"/>
    <w:basedOn w:val="a0"/>
    <w:link w:val="a9"/>
    <w:uiPriority w:val="99"/>
    <w:semiHidden/>
    <w:unhideWhenUsed/>
    <w:rsid w:val="00AA64DA"/>
    <w:rPr>
      <w:rFonts w:ascii="Cambria" w:hAnsi="Cambria"/>
      <w:sz w:val="18"/>
      <w:szCs w:val="18"/>
    </w:rPr>
  </w:style>
  <w:style w:type="character" w:customStyle="1" w:styleId="a9">
    <w:name w:val="註解方塊文字 字元"/>
    <w:link w:val="a8"/>
    <w:uiPriority w:val="99"/>
    <w:semiHidden/>
    <w:rsid w:val="00AA64DA"/>
    <w:rPr>
      <w:rFonts w:ascii="Cambria" w:eastAsia="新細明體" w:hAnsi="Cambria" w:cs="Times New Roman"/>
      <w:kern w:val="2"/>
      <w:sz w:val="18"/>
      <w:szCs w:val="18"/>
    </w:rPr>
  </w:style>
  <w:style w:type="paragraph" w:styleId="aa">
    <w:name w:val="List Paragraph"/>
    <w:basedOn w:val="a0"/>
    <w:uiPriority w:val="34"/>
    <w:qFormat/>
    <w:rsid w:val="000F7FCF"/>
    <w:pPr>
      <w:ind w:leftChars="200" w:left="480"/>
    </w:pPr>
  </w:style>
  <w:style w:type="character" w:styleId="ab">
    <w:name w:val="Hyperlink"/>
    <w:basedOn w:val="a1"/>
    <w:uiPriority w:val="99"/>
    <w:unhideWhenUsed/>
    <w:rsid w:val="00E6187F"/>
    <w:rPr>
      <w:color w:val="0000FF" w:themeColor="hyperlink"/>
      <w:u w:val="single"/>
    </w:rPr>
  </w:style>
  <w:style w:type="paragraph" w:styleId="ac">
    <w:name w:val="Plain Text"/>
    <w:basedOn w:val="a0"/>
    <w:link w:val="ad"/>
    <w:uiPriority w:val="99"/>
    <w:semiHidden/>
    <w:unhideWhenUsed/>
    <w:rsid w:val="00757687"/>
    <w:rPr>
      <w:rFonts w:hAnsi="Courier New" w:cs="Courier New"/>
      <w:szCs w:val="24"/>
    </w:rPr>
  </w:style>
  <w:style w:type="character" w:customStyle="1" w:styleId="ad">
    <w:name w:val="純文字 字元"/>
    <w:basedOn w:val="a1"/>
    <w:link w:val="ac"/>
    <w:uiPriority w:val="99"/>
    <w:semiHidden/>
    <w:rsid w:val="00757687"/>
    <w:rPr>
      <w:rFonts w:hAnsi="Courier New" w:cs="Courier New"/>
      <w:kern w:val="2"/>
      <w:sz w:val="24"/>
      <w:szCs w:val="24"/>
    </w:rPr>
  </w:style>
  <w:style w:type="paragraph" w:styleId="a">
    <w:name w:val="List Bullet"/>
    <w:basedOn w:val="a0"/>
    <w:uiPriority w:val="99"/>
    <w:unhideWhenUsed/>
    <w:rsid w:val="00741AA0"/>
    <w:pPr>
      <w:numPr>
        <w:numId w:val="8"/>
      </w:numPr>
      <w:contextualSpacing/>
    </w:pPr>
    <w:rPr>
      <w:rFonts w:asciiTheme="minorHAnsi" w:eastAsiaTheme="minorEastAsia" w:hAnsiTheme="minorHAnsi" w:cstheme="minorBidi"/>
    </w:rPr>
  </w:style>
  <w:style w:type="paragraph" w:styleId="ae">
    <w:name w:val="No Spacing"/>
    <w:uiPriority w:val="1"/>
    <w:qFormat/>
    <w:rsid w:val="004D6617"/>
    <w:pPr>
      <w:widowControl w:val="0"/>
    </w:pPr>
    <w:rPr>
      <w:rFonts w:asciiTheme="minorHAnsi" w:eastAsiaTheme="minorEastAsia" w:hAnsiTheme="minorHAnsi" w:cstheme="minorBidi"/>
      <w:kern w:val="2"/>
      <w:sz w:val="24"/>
      <w:szCs w:val="22"/>
    </w:rPr>
  </w:style>
  <w:style w:type="character" w:customStyle="1" w:styleId="highlightnode">
    <w:name w:val="highlightnode"/>
    <w:basedOn w:val="a1"/>
    <w:rsid w:val="00460223"/>
  </w:style>
  <w:style w:type="character" w:customStyle="1" w:styleId="textexposedshow">
    <w:name w:val="text_exposed_show"/>
    <w:basedOn w:val="a1"/>
    <w:rsid w:val="00460223"/>
  </w:style>
  <w:style w:type="character" w:customStyle="1" w:styleId="1">
    <w:name w:val="未解析的提及項目1"/>
    <w:basedOn w:val="a1"/>
    <w:uiPriority w:val="99"/>
    <w:semiHidden/>
    <w:unhideWhenUsed/>
    <w:rsid w:val="008A156A"/>
    <w:rPr>
      <w:color w:val="605E5C"/>
      <w:shd w:val="clear" w:color="auto" w:fill="E1DFDD"/>
    </w:rPr>
  </w:style>
  <w:style w:type="character" w:styleId="af">
    <w:name w:val="line number"/>
    <w:basedOn w:val="a1"/>
    <w:uiPriority w:val="99"/>
    <w:semiHidden/>
    <w:unhideWhenUsed/>
    <w:rsid w:val="000A54C4"/>
  </w:style>
  <w:style w:type="character" w:customStyle="1" w:styleId="2">
    <w:name w:val="未解析的提及項目2"/>
    <w:basedOn w:val="a1"/>
    <w:uiPriority w:val="99"/>
    <w:semiHidden/>
    <w:unhideWhenUsed/>
    <w:rsid w:val="007F03EA"/>
    <w:rPr>
      <w:color w:val="605E5C"/>
      <w:shd w:val="clear" w:color="auto" w:fill="E1DFDD"/>
    </w:rPr>
  </w:style>
  <w:style w:type="character" w:styleId="af0">
    <w:name w:val="Unresolved Mention"/>
    <w:basedOn w:val="a1"/>
    <w:uiPriority w:val="99"/>
    <w:semiHidden/>
    <w:unhideWhenUsed/>
    <w:rsid w:val="00AD701E"/>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07240193">
      <w:bodyDiv w:val="1"/>
      <w:marLeft w:val="0"/>
      <w:marRight w:val="0"/>
      <w:marTop w:val="0"/>
      <w:marBottom w:val="0"/>
      <w:divBdr>
        <w:top w:val="none" w:sz="0" w:space="0" w:color="auto"/>
        <w:left w:val="none" w:sz="0" w:space="0" w:color="auto"/>
        <w:bottom w:val="none" w:sz="0" w:space="0" w:color="auto"/>
        <w:right w:val="none" w:sz="0" w:space="0" w:color="auto"/>
      </w:divBdr>
    </w:div>
    <w:div w:id="345402823">
      <w:bodyDiv w:val="1"/>
      <w:marLeft w:val="0"/>
      <w:marRight w:val="0"/>
      <w:marTop w:val="0"/>
      <w:marBottom w:val="0"/>
      <w:divBdr>
        <w:top w:val="none" w:sz="0" w:space="0" w:color="auto"/>
        <w:left w:val="none" w:sz="0" w:space="0" w:color="auto"/>
        <w:bottom w:val="none" w:sz="0" w:space="0" w:color="auto"/>
        <w:right w:val="none" w:sz="0" w:space="0" w:color="auto"/>
      </w:divBdr>
    </w:div>
    <w:div w:id="471480818">
      <w:bodyDiv w:val="1"/>
      <w:marLeft w:val="0"/>
      <w:marRight w:val="0"/>
      <w:marTop w:val="0"/>
      <w:marBottom w:val="0"/>
      <w:divBdr>
        <w:top w:val="none" w:sz="0" w:space="0" w:color="auto"/>
        <w:left w:val="none" w:sz="0" w:space="0" w:color="auto"/>
        <w:bottom w:val="none" w:sz="0" w:space="0" w:color="auto"/>
        <w:right w:val="none" w:sz="0" w:space="0" w:color="auto"/>
      </w:divBdr>
    </w:div>
    <w:div w:id="555702941">
      <w:bodyDiv w:val="1"/>
      <w:marLeft w:val="0"/>
      <w:marRight w:val="0"/>
      <w:marTop w:val="0"/>
      <w:marBottom w:val="0"/>
      <w:divBdr>
        <w:top w:val="none" w:sz="0" w:space="0" w:color="auto"/>
        <w:left w:val="none" w:sz="0" w:space="0" w:color="auto"/>
        <w:bottom w:val="none" w:sz="0" w:space="0" w:color="auto"/>
        <w:right w:val="none" w:sz="0" w:space="0" w:color="auto"/>
      </w:divBdr>
    </w:div>
    <w:div w:id="666638015">
      <w:bodyDiv w:val="1"/>
      <w:marLeft w:val="0"/>
      <w:marRight w:val="0"/>
      <w:marTop w:val="0"/>
      <w:marBottom w:val="0"/>
      <w:divBdr>
        <w:top w:val="none" w:sz="0" w:space="0" w:color="auto"/>
        <w:left w:val="none" w:sz="0" w:space="0" w:color="auto"/>
        <w:bottom w:val="none" w:sz="0" w:space="0" w:color="auto"/>
        <w:right w:val="none" w:sz="0" w:space="0" w:color="auto"/>
      </w:divBdr>
    </w:div>
    <w:div w:id="728262675">
      <w:bodyDiv w:val="1"/>
      <w:marLeft w:val="0"/>
      <w:marRight w:val="0"/>
      <w:marTop w:val="0"/>
      <w:marBottom w:val="0"/>
      <w:divBdr>
        <w:top w:val="none" w:sz="0" w:space="0" w:color="auto"/>
        <w:left w:val="none" w:sz="0" w:space="0" w:color="auto"/>
        <w:bottom w:val="none" w:sz="0" w:space="0" w:color="auto"/>
        <w:right w:val="none" w:sz="0" w:space="0" w:color="auto"/>
      </w:divBdr>
    </w:div>
    <w:div w:id="820120251">
      <w:bodyDiv w:val="1"/>
      <w:marLeft w:val="0"/>
      <w:marRight w:val="0"/>
      <w:marTop w:val="0"/>
      <w:marBottom w:val="0"/>
      <w:divBdr>
        <w:top w:val="none" w:sz="0" w:space="0" w:color="auto"/>
        <w:left w:val="none" w:sz="0" w:space="0" w:color="auto"/>
        <w:bottom w:val="none" w:sz="0" w:space="0" w:color="auto"/>
        <w:right w:val="none" w:sz="0" w:space="0" w:color="auto"/>
      </w:divBdr>
    </w:div>
    <w:div w:id="840001294">
      <w:bodyDiv w:val="1"/>
      <w:marLeft w:val="0"/>
      <w:marRight w:val="0"/>
      <w:marTop w:val="0"/>
      <w:marBottom w:val="0"/>
      <w:divBdr>
        <w:top w:val="none" w:sz="0" w:space="0" w:color="auto"/>
        <w:left w:val="none" w:sz="0" w:space="0" w:color="auto"/>
        <w:bottom w:val="none" w:sz="0" w:space="0" w:color="auto"/>
        <w:right w:val="none" w:sz="0" w:space="0" w:color="auto"/>
      </w:divBdr>
    </w:div>
    <w:div w:id="943539801">
      <w:bodyDiv w:val="1"/>
      <w:marLeft w:val="0"/>
      <w:marRight w:val="0"/>
      <w:marTop w:val="0"/>
      <w:marBottom w:val="0"/>
      <w:divBdr>
        <w:top w:val="none" w:sz="0" w:space="0" w:color="auto"/>
        <w:left w:val="none" w:sz="0" w:space="0" w:color="auto"/>
        <w:bottom w:val="none" w:sz="0" w:space="0" w:color="auto"/>
        <w:right w:val="none" w:sz="0" w:space="0" w:color="auto"/>
      </w:divBdr>
    </w:div>
    <w:div w:id="1104420945">
      <w:bodyDiv w:val="1"/>
      <w:marLeft w:val="0"/>
      <w:marRight w:val="0"/>
      <w:marTop w:val="0"/>
      <w:marBottom w:val="0"/>
      <w:divBdr>
        <w:top w:val="none" w:sz="0" w:space="0" w:color="auto"/>
        <w:left w:val="none" w:sz="0" w:space="0" w:color="auto"/>
        <w:bottom w:val="none" w:sz="0" w:space="0" w:color="auto"/>
        <w:right w:val="none" w:sz="0" w:space="0" w:color="auto"/>
      </w:divBdr>
    </w:div>
    <w:div w:id="1297377253">
      <w:bodyDiv w:val="1"/>
      <w:marLeft w:val="0"/>
      <w:marRight w:val="0"/>
      <w:marTop w:val="0"/>
      <w:marBottom w:val="0"/>
      <w:divBdr>
        <w:top w:val="none" w:sz="0" w:space="0" w:color="auto"/>
        <w:left w:val="none" w:sz="0" w:space="0" w:color="auto"/>
        <w:bottom w:val="none" w:sz="0" w:space="0" w:color="auto"/>
        <w:right w:val="none" w:sz="0" w:space="0" w:color="auto"/>
      </w:divBdr>
    </w:div>
    <w:div w:id="1309090475">
      <w:bodyDiv w:val="1"/>
      <w:marLeft w:val="0"/>
      <w:marRight w:val="0"/>
      <w:marTop w:val="0"/>
      <w:marBottom w:val="0"/>
      <w:divBdr>
        <w:top w:val="none" w:sz="0" w:space="0" w:color="auto"/>
        <w:left w:val="none" w:sz="0" w:space="0" w:color="auto"/>
        <w:bottom w:val="none" w:sz="0" w:space="0" w:color="auto"/>
        <w:right w:val="none" w:sz="0" w:space="0" w:color="auto"/>
      </w:divBdr>
    </w:div>
    <w:div w:id="1443375682">
      <w:bodyDiv w:val="1"/>
      <w:marLeft w:val="0"/>
      <w:marRight w:val="0"/>
      <w:marTop w:val="0"/>
      <w:marBottom w:val="0"/>
      <w:divBdr>
        <w:top w:val="none" w:sz="0" w:space="0" w:color="auto"/>
        <w:left w:val="none" w:sz="0" w:space="0" w:color="auto"/>
        <w:bottom w:val="none" w:sz="0" w:space="0" w:color="auto"/>
        <w:right w:val="none" w:sz="0" w:space="0" w:color="auto"/>
      </w:divBdr>
    </w:div>
    <w:div w:id="1467817800">
      <w:bodyDiv w:val="1"/>
      <w:marLeft w:val="0"/>
      <w:marRight w:val="0"/>
      <w:marTop w:val="0"/>
      <w:marBottom w:val="0"/>
      <w:divBdr>
        <w:top w:val="none" w:sz="0" w:space="0" w:color="auto"/>
        <w:left w:val="none" w:sz="0" w:space="0" w:color="auto"/>
        <w:bottom w:val="none" w:sz="0" w:space="0" w:color="auto"/>
        <w:right w:val="none" w:sz="0" w:space="0" w:color="auto"/>
      </w:divBdr>
    </w:div>
    <w:div w:id="1663896627">
      <w:bodyDiv w:val="1"/>
      <w:marLeft w:val="0"/>
      <w:marRight w:val="0"/>
      <w:marTop w:val="0"/>
      <w:marBottom w:val="0"/>
      <w:divBdr>
        <w:top w:val="none" w:sz="0" w:space="0" w:color="auto"/>
        <w:left w:val="none" w:sz="0" w:space="0" w:color="auto"/>
        <w:bottom w:val="none" w:sz="0" w:space="0" w:color="auto"/>
        <w:right w:val="none" w:sz="0" w:space="0" w:color="auto"/>
      </w:divBdr>
    </w:div>
    <w:div w:id="1707831970">
      <w:bodyDiv w:val="1"/>
      <w:marLeft w:val="0"/>
      <w:marRight w:val="0"/>
      <w:marTop w:val="0"/>
      <w:marBottom w:val="0"/>
      <w:divBdr>
        <w:top w:val="none" w:sz="0" w:space="0" w:color="auto"/>
        <w:left w:val="none" w:sz="0" w:space="0" w:color="auto"/>
        <w:bottom w:val="none" w:sz="0" w:space="0" w:color="auto"/>
        <w:right w:val="none" w:sz="0" w:space="0" w:color="auto"/>
      </w:divBdr>
    </w:div>
    <w:div w:id="1713263205">
      <w:bodyDiv w:val="1"/>
      <w:marLeft w:val="0"/>
      <w:marRight w:val="0"/>
      <w:marTop w:val="0"/>
      <w:marBottom w:val="0"/>
      <w:divBdr>
        <w:top w:val="none" w:sz="0" w:space="0" w:color="auto"/>
        <w:left w:val="none" w:sz="0" w:space="0" w:color="auto"/>
        <w:bottom w:val="none" w:sz="0" w:space="0" w:color="auto"/>
        <w:right w:val="none" w:sz="0" w:space="0" w:color="auto"/>
      </w:divBdr>
    </w:div>
    <w:div w:id="193635470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佈景主題">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5D2CE5F-397A-48D5-AFE9-CA48E0DE303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31</TotalTime>
  <Pages>1</Pages>
  <Words>92</Words>
  <Characters>527</Characters>
  <Application>Microsoft Office Word</Application>
  <DocSecurity>0</DocSecurity>
  <Lines>4</Lines>
  <Paragraphs>1</Paragraphs>
  <ScaleCrop>false</ScaleCrop>
  <Company/>
  <LinksUpToDate>false</LinksUpToDate>
  <CharactersWithSpaces>618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HP6200P</dc:creator>
  <cp:lastModifiedBy>Administrator</cp:lastModifiedBy>
  <cp:revision>29</cp:revision>
  <cp:lastPrinted>2019-08-16T05:48:00Z</cp:lastPrinted>
  <dcterms:created xsi:type="dcterms:W3CDTF">2022-01-16T02:56:00Z</dcterms:created>
  <dcterms:modified xsi:type="dcterms:W3CDTF">2022-02-24T03:59:00Z</dcterms:modified>
</cp:coreProperties>
</file>