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7042" w:rsidRPr="00B514BF" w:rsidRDefault="00A37042" w:rsidP="00A37042">
      <w:pPr>
        <w:spacing w:beforeLines="50" w:before="120" w:afterLines="50" w:after="120" w:line="560" w:lineRule="exact"/>
        <w:ind w:leftChars="-177" w:left="62" w:rightChars="-112" w:right="-269" w:hangingChars="152" w:hanging="487"/>
        <w:jc w:val="center"/>
        <w:rPr>
          <w:rFonts w:ascii="標楷體" w:eastAsia="標楷體" w:hAnsi="標楷體"/>
          <w:b/>
          <w:color w:val="000000"/>
          <w:spacing w:val="-8"/>
          <w:sz w:val="32"/>
          <w:szCs w:val="32"/>
        </w:rPr>
      </w:pPr>
      <w:bookmarkStart w:id="0" w:name="_Toc163381675"/>
      <w:bookmarkStart w:id="1" w:name="_Toc163899075"/>
      <w:bookmarkStart w:id="2" w:name="_Toc167872436"/>
      <w:bookmarkStart w:id="3" w:name="_Toc169687165"/>
      <w:r w:rsidRPr="00B514BF">
        <w:rPr>
          <w:rFonts w:ascii="標楷體" w:eastAsia="標楷體" w:hAnsi="標楷體"/>
          <w:b/>
          <w:color w:val="000000"/>
          <w:sz w:val="32"/>
          <w:szCs w:val="32"/>
        </w:rPr>
        <w:t>第</w:t>
      </w:r>
      <w:r w:rsidRPr="00B514BF">
        <w:rPr>
          <w:rFonts w:ascii="標楷體" w:eastAsia="標楷體" w:hAnsi="標楷體" w:hint="eastAsia"/>
          <w:b/>
          <w:color w:val="000000"/>
          <w:sz w:val="32"/>
          <w:szCs w:val="32"/>
        </w:rPr>
        <w:t>10</w:t>
      </w:r>
      <w:r w:rsidRPr="00B514BF">
        <w:rPr>
          <w:rFonts w:ascii="標楷體" w:eastAsia="標楷體" w:hAnsi="標楷體"/>
          <w:b/>
          <w:color w:val="000000"/>
          <w:sz w:val="32"/>
          <w:szCs w:val="32"/>
        </w:rPr>
        <w:t>屆第</w:t>
      </w:r>
      <w:r w:rsidR="00B514BF" w:rsidRPr="00B514BF">
        <w:rPr>
          <w:rFonts w:ascii="標楷體" w:eastAsia="標楷體" w:hAnsi="標楷體" w:hint="eastAsia"/>
          <w:b/>
          <w:color w:val="000000"/>
          <w:sz w:val="32"/>
          <w:szCs w:val="32"/>
        </w:rPr>
        <w:t>5</w:t>
      </w:r>
      <w:r w:rsidRPr="00B514BF">
        <w:rPr>
          <w:rFonts w:ascii="標楷體" w:eastAsia="標楷體" w:hAnsi="標楷體"/>
          <w:b/>
          <w:color w:val="000000"/>
          <w:sz w:val="32"/>
          <w:szCs w:val="32"/>
        </w:rPr>
        <w:t>會期司法及法制委員會會議概況</w:t>
      </w:r>
      <w:r w:rsidRPr="00B514BF">
        <w:rPr>
          <w:rFonts w:ascii="標楷體" w:eastAsia="標楷體" w:hAnsi="標楷體"/>
          <w:b/>
          <w:color w:val="000000"/>
          <w:spacing w:val="-8"/>
          <w:sz w:val="32"/>
          <w:szCs w:val="32"/>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24"/>
        <w:gridCol w:w="1567"/>
        <w:gridCol w:w="2376"/>
        <w:gridCol w:w="1958"/>
        <w:gridCol w:w="2201"/>
      </w:tblGrid>
      <w:tr w:rsidR="0093787F" w:rsidTr="008C0150">
        <w:trPr>
          <w:trHeight w:val="680"/>
          <w:tblHeader/>
        </w:trPr>
        <w:tc>
          <w:tcPr>
            <w:tcW w:w="656" w:type="pct"/>
            <w:tcBorders>
              <w:top w:val="single" w:sz="18" w:space="0" w:color="auto"/>
              <w:bottom w:val="single" w:sz="4" w:space="0" w:color="auto"/>
            </w:tcBorders>
            <w:shd w:val="clear" w:color="auto" w:fill="D9D9D9"/>
            <w:vAlign w:val="center"/>
            <w:hideMark/>
          </w:tcPr>
          <w:p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840" w:type="pct"/>
            <w:tcBorders>
              <w:top w:val="single" w:sz="18" w:space="0" w:color="auto"/>
              <w:bottom w:val="single" w:sz="4" w:space="0" w:color="auto"/>
            </w:tcBorders>
            <w:shd w:val="clear" w:color="auto" w:fill="D9D9D9"/>
            <w:vAlign w:val="center"/>
            <w:hideMark/>
          </w:tcPr>
          <w:p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tcBorders>
              <w:top w:val="single" w:sz="18" w:space="0" w:color="auto"/>
              <w:bottom w:val="single" w:sz="4" w:space="0" w:color="auto"/>
            </w:tcBorders>
            <w:shd w:val="clear" w:color="auto" w:fill="D9D9D9"/>
            <w:vAlign w:val="center"/>
            <w:hideMark/>
          </w:tcPr>
          <w:p w:rsidR="0093787F" w:rsidRDefault="0093787F" w:rsidP="000B17B1">
            <w:pPr>
              <w:spacing w:line="300" w:lineRule="exact"/>
              <w:jc w:val="center"/>
              <w:rPr>
                <w:rFonts w:ascii="標楷體" w:eastAsia="標楷體" w:hAnsi="標楷體"/>
                <w:b/>
                <w:kern w:val="0"/>
              </w:rPr>
            </w:pPr>
            <w:r w:rsidRPr="003B7B0C">
              <w:rPr>
                <w:rFonts w:ascii="標楷體" w:eastAsia="標楷體" w:hAnsi="標楷體" w:hint="eastAsia"/>
                <w:b/>
                <w:spacing w:val="143"/>
                <w:kern w:val="0"/>
                <w:fitText w:val="1820" w:id="-1586339581"/>
              </w:rPr>
              <w:t>會議內</w:t>
            </w:r>
            <w:r w:rsidRPr="003B7B0C">
              <w:rPr>
                <w:rFonts w:ascii="標楷體" w:eastAsia="標楷體" w:hAnsi="標楷體" w:hint="eastAsia"/>
                <w:b/>
                <w:spacing w:val="1"/>
                <w:kern w:val="0"/>
                <w:fitText w:val="1820" w:id="-1586339581"/>
              </w:rPr>
              <w:t>容</w:t>
            </w:r>
          </w:p>
        </w:tc>
        <w:tc>
          <w:tcPr>
            <w:tcW w:w="1050" w:type="pct"/>
            <w:tcBorders>
              <w:top w:val="single" w:sz="18" w:space="0" w:color="auto"/>
              <w:bottom w:val="single" w:sz="4" w:space="0" w:color="auto"/>
            </w:tcBorders>
            <w:shd w:val="clear" w:color="auto" w:fill="D9D9D9"/>
            <w:vAlign w:val="center"/>
            <w:hideMark/>
          </w:tcPr>
          <w:p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主席</w:t>
            </w:r>
          </w:p>
          <w:p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邀請列席機關、</w:t>
            </w:r>
          </w:p>
          <w:p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180" w:type="pct"/>
            <w:tcBorders>
              <w:top w:val="single" w:sz="18" w:space="0" w:color="auto"/>
              <w:bottom w:val="single" w:sz="4" w:space="0" w:color="auto"/>
            </w:tcBorders>
            <w:shd w:val="clear" w:color="auto" w:fill="D9D9D9"/>
            <w:vAlign w:val="center"/>
            <w:hideMark/>
          </w:tcPr>
          <w:p w:rsidR="0093787F" w:rsidRDefault="0093787F" w:rsidP="00554195">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93787F" w:rsidRPr="00995BA1" w:rsidTr="008C0150">
        <w:tc>
          <w:tcPr>
            <w:tcW w:w="656" w:type="pct"/>
            <w:tcBorders>
              <w:top w:val="single" w:sz="4" w:space="0" w:color="auto"/>
            </w:tcBorders>
            <w:hideMark/>
          </w:tcPr>
          <w:p w:rsidR="0093787F" w:rsidRPr="0093787F" w:rsidRDefault="0093787F" w:rsidP="000B17B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第1次全體委員會議</w:t>
            </w:r>
          </w:p>
        </w:tc>
        <w:tc>
          <w:tcPr>
            <w:tcW w:w="840" w:type="pct"/>
            <w:tcBorders>
              <w:top w:val="single" w:sz="4" w:space="0" w:color="auto"/>
            </w:tcBorders>
            <w:hideMark/>
          </w:tcPr>
          <w:p w:rsidR="0093787F" w:rsidRPr="0093787F" w:rsidRDefault="00554195" w:rsidP="000B17B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0093787F"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0093787F"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7日（星期一</w:t>
            </w:r>
            <w:r w:rsidR="0093787F" w:rsidRPr="0093787F">
              <w:rPr>
                <w:rFonts w:ascii="標楷體" w:eastAsia="標楷體" w:hAnsi="標楷體" w:hint="eastAsia"/>
                <w:color w:val="000000"/>
                <w:spacing w:val="-20"/>
                <w:kern w:val="0"/>
              </w:rPr>
              <w:t>）</w:t>
            </w:r>
          </w:p>
        </w:tc>
        <w:tc>
          <w:tcPr>
            <w:tcW w:w="1274" w:type="pct"/>
            <w:tcBorders>
              <w:top w:val="single" w:sz="4" w:space="0" w:color="auto"/>
            </w:tcBorders>
            <w:hideMark/>
          </w:tcPr>
          <w:p w:rsidR="0093787F" w:rsidRPr="0093787F" w:rsidRDefault="0093787F" w:rsidP="000B17B1">
            <w:pPr>
              <w:tabs>
                <w:tab w:val="left" w:pos="-38"/>
              </w:tabs>
              <w:spacing w:line="300" w:lineRule="exact"/>
              <w:jc w:val="both"/>
              <w:rPr>
                <w:rFonts w:ascii="標楷體" w:eastAsia="標楷體" w:hAnsi="標楷體"/>
                <w:color w:val="000000"/>
                <w:kern w:val="0"/>
              </w:rPr>
            </w:pPr>
            <w:r w:rsidRPr="0093787F">
              <w:rPr>
                <w:rFonts w:ascii="標楷體" w:eastAsia="標楷體" w:hAnsi="標楷體" w:hint="eastAsia"/>
                <w:color w:val="000000"/>
              </w:rPr>
              <w:t>選舉本會召集委員。</w:t>
            </w:r>
          </w:p>
        </w:tc>
        <w:tc>
          <w:tcPr>
            <w:tcW w:w="1050" w:type="pct"/>
            <w:tcBorders>
              <w:top w:val="single" w:sz="4" w:space="0" w:color="auto"/>
            </w:tcBorders>
            <w:hideMark/>
          </w:tcPr>
          <w:p w:rsidR="0093787F" w:rsidRPr="0093787F" w:rsidRDefault="0093787F" w:rsidP="00B75A1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推舉黃委員世杰擔任主席。</w:t>
            </w:r>
          </w:p>
        </w:tc>
        <w:tc>
          <w:tcPr>
            <w:tcW w:w="1180" w:type="pct"/>
            <w:tcBorders>
              <w:top w:val="single" w:sz="4" w:space="0" w:color="auto"/>
            </w:tcBorders>
            <w:hideMark/>
          </w:tcPr>
          <w:p w:rsidR="008C0150" w:rsidRPr="0093787F" w:rsidRDefault="0093787F" w:rsidP="00554195">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由本會委員推選出黃委員世杰</w:t>
            </w:r>
            <w:r w:rsidRPr="0093787F">
              <w:rPr>
                <w:rFonts w:ascii="標楷體" w:eastAsia="標楷體" w:hAnsi="標楷體"/>
                <w:color w:val="000000"/>
                <w:kern w:val="0"/>
              </w:rPr>
              <w:t>及</w:t>
            </w:r>
            <w:r w:rsidR="00F456A2">
              <w:rPr>
                <w:rFonts w:ascii="標楷體" w:eastAsia="標楷體" w:hAnsi="標楷體" w:hint="eastAsia"/>
                <w:color w:val="000000"/>
                <w:kern w:val="0"/>
              </w:rPr>
              <w:t>陳</w:t>
            </w:r>
            <w:r w:rsidRPr="0093787F">
              <w:rPr>
                <w:rFonts w:ascii="標楷體" w:eastAsia="標楷體" w:hAnsi="標楷體"/>
                <w:color w:val="000000"/>
                <w:kern w:val="0"/>
              </w:rPr>
              <w:t>委員</w:t>
            </w:r>
            <w:r w:rsidR="00F456A2">
              <w:rPr>
                <w:rFonts w:ascii="標楷體" w:eastAsia="標楷體" w:hAnsi="標楷體" w:hint="eastAsia"/>
                <w:color w:val="000000"/>
                <w:kern w:val="0"/>
              </w:rPr>
              <w:t>以信</w:t>
            </w:r>
            <w:r w:rsidRPr="0093787F">
              <w:rPr>
                <w:rFonts w:ascii="標楷體" w:eastAsia="標楷體" w:hAnsi="標楷體" w:hint="eastAsia"/>
                <w:color w:val="000000"/>
                <w:kern w:val="0"/>
              </w:rPr>
              <w:t>為本會期本會召集委員。</w:t>
            </w:r>
          </w:p>
        </w:tc>
      </w:tr>
      <w:tr w:rsidR="0093787F" w:rsidRPr="00995BA1" w:rsidTr="008C0150">
        <w:tc>
          <w:tcPr>
            <w:tcW w:w="656" w:type="pct"/>
            <w:hideMark/>
          </w:tcPr>
          <w:p w:rsidR="0093787F" w:rsidRPr="0093787F" w:rsidRDefault="0093787F" w:rsidP="000B17B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第1次召集委員會議</w:t>
            </w:r>
          </w:p>
        </w:tc>
        <w:tc>
          <w:tcPr>
            <w:tcW w:w="840" w:type="pct"/>
            <w:hideMark/>
          </w:tcPr>
          <w:p w:rsidR="0093787F" w:rsidRPr="0093787F" w:rsidRDefault="002A5BBF" w:rsidP="000B17B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0093787F"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0093787F"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7日（星期一</w:t>
            </w:r>
            <w:r w:rsidR="0093787F" w:rsidRPr="0093787F">
              <w:rPr>
                <w:rFonts w:ascii="標楷體" w:eastAsia="標楷體" w:hAnsi="標楷體" w:hint="eastAsia"/>
                <w:color w:val="000000"/>
                <w:spacing w:val="-20"/>
                <w:kern w:val="0"/>
              </w:rPr>
              <w:t>）</w:t>
            </w:r>
          </w:p>
        </w:tc>
        <w:tc>
          <w:tcPr>
            <w:tcW w:w="1274" w:type="pct"/>
            <w:hideMark/>
          </w:tcPr>
          <w:p w:rsidR="0093787F" w:rsidRPr="0093787F" w:rsidRDefault="0093787F" w:rsidP="000B17B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討論會務。</w:t>
            </w:r>
          </w:p>
        </w:tc>
        <w:tc>
          <w:tcPr>
            <w:tcW w:w="1050" w:type="pct"/>
            <w:hideMark/>
          </w:tcPr>
          <w:p w:rsidR="0093787F" w:rsidRPr="0093787F" w:rsidRDefault="0093787F" w:rsidP="00B75A1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黃召集</w:t>
            </w:r>
            <w:r w:rsidRPr="0093787F">
              <w:rPr>
                <w:rFonts w:ascii="標楷體" w:eastAsia="標楷體" w:hAnsi="標楷體"/>
                <w:color w:val="000000"/>
                <w:kern w:val="0"/>
              </w:rPr>
              <w:t>委員</w:t>
            </w:r>
            <w:r w:rsidRPr="0093787F">
              <w:rPr>
                <w:rFonts w:ascii="標楷體" w:eastAsia="標楷體" w:hAnsi="標楷體" w:hint="eastAsia"/>
                <w:color w:val="000000"/>
                <w:kern w:val="0"/>
              </w:rPr>
              <w:t>世杰</w:t>
            </w:r>
          </w:p>
          <w:p w:rsidR="0093787F" w:rsidRPr="0093787F" w:rsidRDefault="00F456A2" w:rsidP="00F456A2">
            <w:pPr>
              <w:spacing w:line="300" w:lineRule="exact"/>
              <w:jc w:val="both"/>
              <w:rPr>
                <w:rFonts w:ascii="標楷體" w:eastAsia="標楷體" w:hAnsi="標楷體"/>
                <w:color w:val="000000"/>
                <w:kern w:val="0"/>
              </w:rPr>
            </w:pPr>
            <w:r>
              <w:rPr>
                <w:rFonts w:ascii="標楷體" w:eastAsia="標楷體" w:hAnsi="標楷體" w:hint="eastAsia"/>
                <w:color w:val="000000"/>
                <w:kern w:val="0"/>
              </w:rPr>
              <w:t>陳</w:t>
            </w:r>
            <w:r w:rsidR="0093787F" w:rsidRPr="0093787F">
              <w:rPr>
                <w:rFonts w:ascii="標楷體" w:eastAsia="標楷體" w:hAnsi="標楷體" w:hint="eastAsia"/>
                <w:color w:val="000000"/>
                <w:kern w:val="0"/>
              </w:rPr>
              <w:t>召集</w:t>
            </w:r>
            <w:r w:rsidR="0093787F" w:rsidRPr="0093787F">
              <w:rPr>
                <w:rFonts w:ascii="標楷體" w:eastAsia="標楷體" w:hAnsi="標楷體"/>
                <w:color w:val="000000"/>
                <w:kern w:val="0"/>
              </w:rPr>
              <w:t>委員</w:t>
            </w:r>
            <w:r>
              <w:rPr>
                <w:rFonts w:ascii="標楷體" w:eastAsia="標楷體" w:hAnsi="標楷體" w:hint="eastAsia"/>
                <w:color w:val="000000"/>
                <w:kern w:val="0"/>
              </w:rPr>
              <w:t>以信</w:t>
            </w:r>
          </w:p>
        </w:tc>
        <w:tc>
          <w:tcPr>
            <w:tcW w:w="1180" w:type="pct"/>
          </w:tcPr>
          <w:p w:rsidR="0093787F" w:rsidRPr="008C0150" w:rsidRDefault="0093787F" w:rsidP="000B17B1">
            <w:pPr>
              <w:spacing w:line="300" w:lineRule="exact"/>
              <w:jc w:val="both"/>
              <w:rPr>
                <w:rFonts w:ascii="標楷體" w:eastAsia="標楷體" w:hAnsi="標楷體"/>
                <w:color w:val="000000"/>
                <w:kern w:val="0"/>
              </w:rPr>
            </w:pPr>
          </w:p>
        </w:tc>
      </w:tr>
      <w:tr w:rsidR="008508A2" w:rsidRPr="00995BA1" w:rsidTr="008C0150">
        <w:tc>
          <w:tcPr>
            <w:tcW w:w="656" w:type="pct"/>
          </w:tcPr>
          <w:p w:rsidR="008508A2" w:rsidRPr="0093787F" w:rsidRDefault="008508A2" w:rsidP="008508A2">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w:t>
            </w:r>
            <w:r w:rsidRPr="0093787F">
              <w:rPr>
                <w:rFonts w:ascii="標楷體" w:eastAsia="標楷體" w:hAnsi="標楷體" w:hint="eastAsia"/>
                <w:color w:val="000000"/>
                <w:kern w:val="0"/>
              </w:rPr>
              <w:t>次全體委員會議</w:t>
            </w:r>
          </w:p>
        </w:tc>
        <w:tc>
          <w:tcPr>
            <w:tcW w:w="840" w:type="pct"/>
          </w:tcPr>
          <w:p w:rsidR="008508A2" w:rsidRPr="0093787F" w:rsidRDefault="008508A2" w:rsidP="008508A2">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9日（星期三</w:t>
            </w:r>
            <w:r w:rsidRPr="0093787F">
              <w:rPr>
                <w:rFonts w:ascii="標楷體" w:eastAsia="標楷體" w:hAnsi="標楷體" w:hint="eastAsia"/>
                <w:color w:val="000000"/>
                <w:spacing w:val="-20"/>
                <w:kern w:val="0"/>
              </w:rPr>
              <w:t>）</w:t>
            </w:r>
          </w:p>
        </w:tc>
        <w:tc>
          <w:tcPr>
            <w:tcW w:w="1274" w:type="pct"/>
          </w:tcPr>
          <w:p w:rsidR="008508A2" w:rsidRPr="0093787F" w:rsidRDefault="00F06C49" w:rsidP="008508A2">
            <w:pPr>
              <w:spacing w:line="300" w:lineRule="exact"/>
              <w:jc w:val="both"/>
              <w:rPr>
                <w:rFonts w:ascii="標楷體" w:eastAsia="標楷體" w:hAnsi="標楷體"/>
                <w:color w:val="000000"/>
                <w:kern w:val="0"/>
              </w:rPr>
            </w:pPr>
            <w:r w:rsidRPr="00F06C49">
              <w:rPr>
                <w:rFonts w:ascii="標楷體" w:eastAsia="標楷體" w:hAnsi="標楷體" w:hint="eastAsia"/>
                <w:color w:val="000000"/>
                <w:kern w:val="0"/>
              </w:rPr>
              <w:t>邀請法務部部長蔡清祥率所屬單位主管列席報告業務概況，並備質詢。</w:t>
            </w:r>
          </w:p>
        </w:tc>
        <w:tc>
          <w:tcPr>
            <w:tcW w:w="1050" w:type="pct"/>
          </w:tcPr>
          <w:p w:rsidR="008508A2" w:rsidRDefault="00A77DAE" w:rsidP="008508A2">
            <w:pPr>
              <w:spacing w:line="300" w:lineRule="exact"/>
              <w:jc w:val="both"/>
              <w:rPr>
                <w:rFonts w:ascii="標楷體" w:eastAsia="標楷體" w:hAnsi="標楷體"/>
                <w:color w:val="000000"/>
                <w:kern w:val="0"/>
              </w:rPr>
            </w:pPr>
            <w:r>
              <w:rPr>
                <w:rFonts w:ascii="標楷體" w:eastAsia="標楷體" w:hAnsi="標楷體" w:hint="eastAsia"/>
                <w:color w:val="000000"/>
                <w:kern w:val="0"/>
              </w:rPr>
              <w:t>陳</w:t>
            </w:r>
            <w:r w:rsidRPr="0093787F">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hint="eastAsia"/>
                <w:color w:val="000000"/>
                <w:kern w:val="0"/>
              </w:rPr>
              <w:t>以信</w:t>
            </w:r>
          </w:p>
          <w:p w:rsidR="00A77DAE" w:rsidRDefault="00A77DAE" w:rsidP="008508A2">
            <w:pPr>
              <w:spacing w:line="300" w:lineRule="exact"/>
              <w:jc w:val="both"/>
              <w:rPr>
                <w:rFonts w:ascii="標楷體" w:eastAsia="標楷體" w:hAnsi="標楷體"/>
                <w:color w:val="000000"/>
                <w:kern w:val="0"/>
              </w:rPr>
            </w:pPr>
          </w:p>
          <w:p w:rsidR="00A77DAE" w:rsidRPr="0093787F" w:rsidRDefault="00F06C49" w:rsidP="008508A2">
            <w:pPr>
              <w:spacing w:line="300" w:lineRule="exact"/>
              <w:jc w:val="both"/>
              <w:rPr>
                <w:rFonts w:ascii="標楷體" w:eastAsia="標楷體" w:hAnsi="標楷體"/>
                <w:color w:val="000000"/>
                <w:kern w:val="0"/>
              </w:rPr>
            </w:pPr>
            <w:r w:rsidRPr="00F06C49">
              <w:rPr>
                <w:rFonts w:ascii="標楷體" w:eastAsia="標楷體" w:hAnsi="標楷體" w:hint="eastAsia"/>
                <w:color w:val="000000"/>
                <w:kern w:val="0"/>
              </w:rPr>
              <w:t>法務部部長蔡清祥及法務部所屬機關首長</w:t>
            </w:r>
          </w:p>
        </w:tc>
        <w:tc>
          <w:tcPr>
            <w:tcW w:w="1180" w:type="pct"/>
          </w:tcPr>
          <w:p w:rsidR="008508A2" w:rsidRPr="008C0150" w:rsidRDefault="00A77DAE" w:rsidP="008508A2">
            <w:pPr>
              <w:spacing w:line="300" w:lineRule="exact"/>
              <w:jc w:val="both"/>
              <w:rPr>
                <w:rFonts w:ascii="標楷體" w:eastAsia="標楷體" w:hAnsi="標楷體"/>
                <w:color w:val="000000"/>
                <w:kern w:val="0"/>
              </w:rPr>
            </w:pPr>
            <w:r w:rsidRPr="00A77DAE">
              <w:rPr>
                <w:rFonts w:ascii="標楷體" w:eastAsia="標楷體" w:hAnsi="標楷體" w:hint="eastAsia"/>
                <w:color w:val="000000"/>
                <w:kern w:val="0"/>
              </w:rPr>
              <w:t>報告及詢答完畢。</w:t>
            </w:r>
          </w:p>
        </w:tc>
      </w:tr>
      <w:tr w:rsidR="008D7D44" w:rsidRPr="00995BA1" w:rsidTr="008C0150">
        <w:tc>
          <w:tcPr>
            <w:tcW w:w="656" w:type="pct"/>
          </w:tcPr>
          <w:p w:rsidR="008D7D44" w:rsidRPr="0093787F" w:rsidRDefault="008D7D44" w:rsidP="008D7D44">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3</w:t>
            </w:r>
            <w:r w:rsidRPr="0093787F">
              <w:rPr>
                <w:rFonts w:ascii="標楷體" w:eastAsia="標楷體" w:hAnsi="標楷體" w:hint="eastAsia"/>
                <w:color w:val="000000"/>
                <w:kern w:val="0"/>
              </w:rPr>
              <w:t>次全體委員會議</w:t>
            </w:r>
          </w:p>
        </w:tc>
        <w:tc>
          <w:tcPr>
            <w:tcW w:w="840" w:type="pct"/>
          </w:tcPr>
          <w:p w:rsidR="008D7D44" w:rsidRPr="0093787F" w:rsidRDefault="008D7D44" w:rsidP="008D7D44">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10日（星期四</w:t>
            </w:r>
            <w:r w:rsidRPr="0093787F">
              <w:rPr>
                <w:rFonts w:ascii="標楷體" w:eastAsia="標楷體" w:hAnsi="標楷體" w:hint="eastAsia"/>
                <w:color w:val="000000"/>
                <w:spacing w:val="-20"/>
                <w:kern w:val="0"/>
              </w:rPr>
              <w:t>）</w:t>
            </w:r>
          </w:p>
        </w:tc>
        <w:tc>
          <w:tcPr>
            <w:tcW w:w="1274" w:type="pct"/>
          </w:tcPr>
          <w:p w:rsidR="008D7D44" w:rsidRPr="00F06C49" w:rsidRDefault="008D7D44" w:rsidP="008D7D44">
            <w:pPr>
              <w:spacing w:line="300" w:lineRule="exact"/>
              <w:jc w:val="both"/>
              <w:rPr>
                <w:rFonts w:ascii="標楷體" w:eastAsia="標楷體" w:hAnsi="標楷體"/>
                <w:color w:val="000000"/>
                <w:kern w:val="0"/>
              </w:rPr>
            </w:pPr>
            <w:r w:rsidRPr="008D7D44">
              <w:rPr>
                <w:rFonts w:ascii="標楷體" w:eastAsia="標楷體" w:hAnsi="標楷體" w:hint="eastAsia"/>
                <w:color w:val="000000"/>
                <w:kern w:val="0"/>
              </w:rPr>
              <w:t>邀請促進轉型正義委員會代理主任委員葉虹靈列席報告業務概況，並備質詢。</w:t>
            </w:r>
          </w:p>
        </w:tc>
        <w:tc>
          <w:tcPr>
            <w:tcW w:w="1050" w:type="pct"/>
          </w:tcPr>
          <w:p w:rsidR="008D7D44" w:rsidRDefault="008D7D44" w:rsidP="008D7D44">
            <w:pPr>
              <w:spacing w:line="300" w:lineRule="exact"/>
              <w:jc w:val="both"/>
              <w:rPr>
                <w:rFonts w:ascii="標楷體" w:eastAsia="標楷體" w:hAnsi="標楷體"/>
                <w:color w:val="000000"/>
                <w:kern w:val="0"/>
              </w:rPr>
            </w:pPr>
            <w:r>
              <w:rPr>
                <w:rFonts w:ascii="標楷體" w:eastAsia="標楷體" w:hAnsi="標楷體" w:hint="eastAsia"/>
                <w:color w:val="000000"/>
                <w:kern w:val="0"/>
              </w:rPr>
              <w:t>陳</w:t>
            </w:r>
            <w:r w:rsidRPr="0093787F">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hint="eastAsia"/>
                <w:color w:val="000000"/>
                <w:kern w:val="0"/>
              </w:rPr>
              <w:t>以信</w:t>
            </w:r>
          </w:p>
          <w:p w:rsidR="008D7D44" w:rsidRDefault="008D7D44" w:rsidP="008D7D44">
            <w:pPr>
              <w:spacing w:line="300" w:lineRule="exact"/>
              <w:jc w:val="both"/>
              <w:rPr>
                <w:rFonts w:ascii="標楷體" w:eastAsia="標楷體" w:hAnsi="標楷體"/>
                <w:color w:val="000000"/>
                <w:kern w:val="0"/>
              </w:rPr>
            </w:pPr>
          </w:p>
          <w:p w:rsidR="008D7D44" w:rsidRDefault="008D7D44" w:rsidP="008D7D44">
            <w:pPr>
              <w:spacing w:line="300" w:lineRule="exact"/>
              <w:jc w:val="both"/>
              <w:rPr>
                <w:rFonts w:ascii="標楷體" w:eastAsia="標楷體" w:hAnsi="標楷體"/>
                <w:color w:val="000000"/>
                <w:kern w:val="0"/>
              </w:rPr>
            </w:pPr>
            <w:r w:rsidRPr="008D7D44">
              <w:rPr>
                <w:rFonts w:ascii="標楷體" w:eastAsia="標楷體" w:hAnsi="標楷體" w:hint="eastAsia"/>
                <w:color w:val="000000"/>
                <w:kern w:val="0"/>
              </w:rPr>
              <w:t>促進轉型正義委員會代理主任委員葉虹靈</w:t>
            </w:r>
          </w:p>
        </w:tc>
        <w:tc>
          <w:tcPr>
            <w:tcW w:w="1180" w:type="pct"/>
          </w:tcPr>
          <w:p w:rsidR="008D7D44" w:rsidRPr="00A77DAE" w:rsidRDefault="008D7D44" w:rsidP="008D7D44">
            <w:pPr>
              <w:spacing w:line="300" w:lineRule="exact"/>
              <w:jc w:val="both"/>
              <w:rPr>
                <w:rFonts w:ascii="標楷體" w:eastAsia="標楷體" w:hAnsi="標楷體"/>
                <w:color w:val="000000"/>
                <w:kern w:val="0"/>
              </w:rPr>
            </w:pPr>
            <w:r w:rsidRPr="00A77DAE">
              <w:rPr>
                <w:rFonts w:ascii="標楷體" w:eastAsia="標楷體" w:hAnsi="標楷體" w:hint="eastAsia"/>
                <w:color w:val="000000"/>
                <w:kern w:val="0"/>
              </w:rPr>
              <w:t>報告及詢答完畢。</w:t>
            </w:r>
          </w:p>
        </w:tc>
      </w:tr>
      <w:tr w:rsidR="00CB63F2" w:rsidRPr="00995BA1" w:rsidTr="008C0150">
        <w:tc>
          <w:tcPr>
            <w:tcW w:w="656" w:type="pct"/>
          </w:tcPr>
          <w:p w:rsidR="00CB63F2" w:rsidRPr="0093787F" w:rsidRDefault="00CB63F2" w:rsidP="00CB63F2">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4</w:t>
            </w:r>
            <w:r w:rsidRPr="0093787F">
              <w:rPr>
                <w:rFonts w:ascii="標楷體" w:eastAsia="標楷體" w:hAnsi="標楷體" w:hint="eastAsia"/>
                <w:color w:val="000000"/>
                <w:kern w:val="0"/>
              </w:rPr>
              <w:t>次全體委員會議</w:t>
            </w:r>
          </w:p>
        </w:tc>
        <w:tc>
          <w:tcPr>
            <w:tcW w:w="840" w:type="pct"/>
          </w:tcPr>
          <w:p w:rsidR="00CB63F2" w:rsidRPr="0093787F" w:rsidRDefault="00CB63F2" w:rsidP="00CB63F2">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14日（星期一</w:t>
            </w:r>
            <w:r w:rsidRPr="0093787F">
              <w:rPr>
                <w:rFonts w:ascii="標楷體" w:eastAsia="標楷體" w:hAnsi="標楷體" w:hint="eastAsia"/>
                <w:color w:val="000000"/>
                <w:spacing w:val="-20"/>
                <w:kern w:val="0"/>
              </w:rPr>
              <w:t>）</w:t>
            </w:r>
          </w:p>
        </w:tc>
        <w:tc>
          <w:tcPr>
            <w:tcW w:w="1274" w:type="pct"/>
          </w:tcPr>
          <w:p w:rsidR="00CB63F2" w:rsidRPr="008D7D44" w:rsidRDefault="00CB63F2" w:rsidP="00CB63F2">
            <w:pPr>
              <w:spacing w:line="300" w:lineRule="exact"/>
              <w:jc w:val="both"/>
              <w:rPr>
                <w:rFonts w:ascii="標楷體" w:eastAsia="標楷體" w:hAnsi="標楷體"/>
                <w:color w:val="000000"/>
                <w:kern w:val="0"/>
              </w:rPr>
            </w:pPr>
            <w:r w:rsidRPr="00CB63F2">
              <w:rPr>
                <w:rFonts w:ascii="標楷體" w:eastAsia="標楷體" w:hAnsi="標楷體" w:hint="eastAsia"/>
                <w:color w:val="000000"/>
                <w:kern w:val="0"/>
              </w:rPr>
              <w:t>邀請司法院秘書長列席說明立法計畫，並備質詢。</w:t>
            </w:r>
          </w:p>
        </w:tc>
        <w:tc>
          <w:tcPr>
            <w:tcW w:w="1050" w:type="pct"/>
          </w:tcPr>
          <w:p w:rsidR="00CB63F2" w:rsidRPr="0093787F" w:rsidRDefault="00CB63F2" w:rsidP="00CB63F2">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黃召集</w:t>
            </w:r>
            <w:r w:rsidRPr="0093787F">
              <w:rPr>
                <w:rFonts w:ascii="標楷體" w:eastAsia="標楷體" w:hAnsi="標楷體"/>
                <w:color w:val="000000"/>
                <w:kern w:val="0"/>
              </w:rPr>
              <w:t>委員</w:t>
            </w:r>
            <w:r w:rsidRPr="0093787F">
              <w:rPr>
                <w:rFonts w:ascii="標楷體" w:eastAsia="標楷體" w:hAnsi="標楷體" w:hint="eastAsia"/>
                <w:color w:val="000000"/>
                <w:kern w:val="0"/>
              </w:rPr>
              <w:t>世杰</w:t>
            </w:r>
          </w:p>
          <w:p w:rsidR="00CB63F2" w:rsidRDefault="00CB63F2" w:rsidP="00CB63F2">
            <w:pPr>
              <w:spacing w:line="300" w:lineRule="exact"/>
              <w:jc w:val="both"/>
              <w:rPr>
                <w:rFonts w:ascii="標楷體" w:eastAsia="標楷體" w:hAnsi="標楷體"/>
                <w:color w:val="000000"/>
                <w:kern w:val="0"/>
              </w:rPr>
            </w:pPr>
          </w:p>
          <w:p w:rsidR="00CB63F2" w:rsidRDefault="00CB63F2" w:rsidP="00CB63F2">
            <w:pPr>
              <w:spacing w:line="300" w:lineRule="exact"/>
              <w:jc w:val="both"/>
              <w:rPr>
                <w:rFonts w:ascii="標楷體" w:eastAsia="標楷體" w:hAnsi="標楷體"/>
                <w:color w:val="000000"/>
                <w:kern w:val="0"/>
              </w:rPr>
            </w:pPr>
            <w:r w:rsidRPr="00CB63F2">
              <w:rPr>
                <w:rFonts w:ascii="標楷體" w:eastAsia="標楷體" w:hAnsi="標楷體" w:hint="eastAsia"/>
                <w:color w:val="000000"/>
                <w:kern w:val="0"/>
              </w:rPr>
              <w:t>司法院秘書長</w:t>
            </w:r>
          </w:p>
        </w:tc>
        <w:tc>
          <w:tcPr>
            <w:tcW w:w="1180" w:type="pct"/>
          </w:tcPr>
          <w:p w:rsidR="00CB63F2" w:rsidRPr="00A77DAE" w:rsidRDefault="00CB63F2" w:rsidP="00CB63F2">
            <w:pPr>
              <w:spacing w:line="300" w:lineRule="exact"/>
              <w:jc w:val="both"/>
              <w:rPr>
                <w:rFonts w:ascii="標楷體" w:eastAsia="標楷體" w:hAnsi="標楷體"/>
                <w:color w:val="000000"/>
                <w:kern w:val="0"/>
              </w:rPr>
            </w:pPr>
            <w:r w:rsidRPr="00A77DAE">
              <w:rPr>
                <w:rFonts w:ascii="標楷體" w:eastAsia="標楷體" w:hAnsi="標楷體" w:hint="eastAsia"/>
                <w:color w:val="000000"/>
                <w:kern w:val="0"/>
              </w:rPr>
              <w:t>報告及詢答完畢。</w:t>
            </w:r>
          </w:p>
        </w:tc>
      </w:tr>
      <w:tr w:rsidR="00347C3E" w:rsidRPr="00995BA1" w:rsidTr="008C0150">
        <w:tc>
          <w:tcPr>
            <w:tcW w:w="656" w:type="pct"/>
          </w:tcPr>
          <w:p w:rsidR="00347C3E" w:rsidRPr="0093787F" w:rsidRDefault="00347C3E" w:rsidP="00347C3E">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5</w:t>
            </w:r>
            <w:r w:rsidRPr="0093787F">
              <w:rPr>
                <w:rFonts w:ascii="標楷體" w:eastAsia="標楷體" w:hAnsi="標楷體" w:hint="eastAsia"/>
                <w:color w:val="000000"/>
                <w:kern w:val="0"/>
              </w:rPr>
              <w:t>次全體委員會議</w:t>
            </w:r>
          </w:p>
        </w:tc>
        <w:tc>
          <w:tcPr>
            <w:tcW w:w="840" w:type="pct"/>
          </w:tcPr>
          <w:p w:rsidR="00347C3E" w:rsidRPr="0093787F" w:rsidRDefault="00347C3E" w:rsidP="00347C3E">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16日（星期三</w:t>
            </w:r>
            <w:r w:rsidRPr="0093787F">
              <w:rPr>
                <w:rFonts w:ascii="標楷體" w:eastAsia="標楷體" w:hAnsi="標楷體" w:hint="eastAsia"/>
                <w:color w:val="000000"/>
                <w:spacing w:val="-20"/>
                <w:kern w:val="0"/>
              </w:rPr>
              <w:t>）</w:t>
            </w:r>
          </w:p>
        </w:tc>
        <w:tc>
          <w:tcPr>
            <w:tcW w:w="1274" w:type="pct"/>
          </w:tcPr>
          <w:p w:rsidR="00526F5D" w:rsidRPr="00526F5D" w:rsidRDefault="00526F5D" w:rsidP="00526F5D">
            <w:pPr>
              <w:spacing w:line="300" w:lineRule="exact"/>
              <w:jc w:val="both"/>
              <w:rPr>
                <w:rFonts w:ascii="標楷體" w:eastAsia="標楷體" w:hAnsi="標楷體"/>
                <w:color w:val="000000"/>
                <w:kern w:val="0"/>
              </w:rPr>
            </w:pPr>
            <w:r w:rsidRPr="00526F5D">
              <w:rPr>
                <w:rFonts w:ascii="標楷體" w:eastAsia="標楷體" w:hAnsi="標楷體" w:hint="eastAsia"/>
                <w:color w:val="000000"/>
                <w:kern w:val="0"/>
              </w:rPr>
              <w:t>一、併案審查（一）行政院函請審議及（二）委員蘇治芬等18人擬具「促進轉型正義條例部分條文修正草案」案。</w:t>
            </w:r>
          </w:p>
          <w:p w:rsidR="00526F5D" w:rsidRPr="00526F5D" w:rsidRDefault="00526F5D" w:rsidP="00526F5D">
            <w:pPr>
              <w:spacing w:line="300" w:lineRule="exact"/>
              <w:jc w:val="both"/>
              <w:rPr>
                <w:rFonts w:ascii="標楷體" w:eastAsia="標楷體" w:hAnsi="標楷體"/>
                <w:color w:val="000000"/>
                <w:kern w:val="0"/>
              </w:rPr>
            </w:pPr>
            <w:r w:rsidRPr="00526F5D">
              <w:rPr>
                <w:rFonts w:ascii="標楷體" w:eastAsia="標楷體" w:hAnsi="標楷體" w:hint="eastAsia"/>
                <w:color w:val="000000"/>
                <w:kern w:val="0"/>
              </w:rPr>
              <w:t>二、併案審查（一）行政院函請審議「威權統治時期國家不法行為被害者權利回復條例草案」、（二）委員蘇治芬等29人擬具「威權統治時期國家不法行為被害者權利回復條例草案」、（三）委員賴品妤等25人擬具「威權統治時期國家不法行為受害者權利回復</w:t>
            </w:r>
            <w:r w:rsidRPr="00526F5D">
              <w:rPr>
                <w:rFonts w:ascii="標楷體" w:eastAsia="標楷體" w:hAnsi="標楷體" w:hint="eastAsia"/>
                <w:color w:val="000000"/>
                <w:kern w:val="0"/>
              </w:rPr>
              <w:lastRenderedPageBreak/>
              <w:t>條例草案」及（四）委員林昶佐等19人擬具「威權統治時期不當沒收財產返還條例草案」案。</w:t>
            </w:r>
          </w:p>
          <w:p w:rsidR="00526F5D" w:rsidRPr="00526F5D" w:rsidRDefault="00526F5D" w:rsidP="00526F5D">
            <w:pPr>
              <w:spacing w:line="300" w:lineRule="exact"/>
              <w:jc w:val="both"/>
              <w:rPr>
                <w:rFonts w:ascii="標楷體" w:eastAsia="標楷體" w:hAnsi="標楷體"/>
                <w:color w:val="000000"/>
                <w:kern w:val="0"/>
              </w:rPr>
            </w:pPr>
            <w:r w:rsidRPr="00526F5D">
              <w:rPr>
                <w:rFonts w:ascii="標楷體" w:eastAsia="標楷體" w:hAnsi="標楷體" w:hint="eastAsia"/>
                <w:color w:val="000000"/>
                <w:kern w:val="0"/>
              </w:rPr>
              <w:t>三、併案審查（一）委員賴品妤等16人擬具「戒嚴時期人民受損權利回復條例第四條及第四條之一條文修正草案」及（二）委員蔣萬安等16人擬具「戒嚴時期人民受損權利回復條例修正草案」案。</w:t>
            </w:r>
          </w:p>
          <w:p w:rsidR="00347C3E" w:rsidRPr="00CB63F2" w:rsidRDefault="00526F5D" w:rsidP="00CC363A">
            <w:pPr>
              <w:spacing w:line="300" w:lineRule="exact"/>
              <w:jc w:val="both"/>
              <w:rPr>
                <w:rFonts w:ascii="標楷體" w:eastAsia="標楷體" w:hAnsi="標楷體"/>
                <w:color w:val="000000"/>
                <w:kern w:val="0"/>
              </w:rPr>
            </w:pPr>
            <w:r w:rsidRPr="00526F5D">
              <w:rPr>
                <w:rFonts w:ascii="標楷體" w:eastAsia="標楷體" w:hAnsi="標楷體" w:hint="eastAsia"/>
                <w:color w:val="000000"/>
                <w:kern w:val="0"/>
              </w:rPr>
              <w:t>四、併案審查（一）行政院函請審議「促進轉型正義條例增訂第十一條之一及第十一條之二條文草案」、（二）委員范雲等24人擬具「促進轉型正義條例第十一條條文修正草案」、（三）委員陳以信等16人擬具「促進轉型正義條例第十一條條文修正草案」及（四）委員蔡易餘等16人擬具「促進轉型正義條例第十一條條文修正草案」案。</w:t>
            </w:r>
          </w:p>
        </w:tc>
        <w:tc>
          <w:tcPr>
            <w:tcW w:w="1050" w:type="pct"/>
          </w:tcPr>
          <w:p w:rsidR="00347C3E" w:rsidRPr="0093787F" w:rsidRDefault="00347C3E" w:rsidP="00347C3E">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黃召集</w:t>
            </w:r>
            <w:r w:rsidRPr="0093787F">
              <w:rPr>
                <w:rFonts w:ascii="標楷體" w:eastAsia="標楷體" w:hAnsi="標楷體"/>
                <w:color w:val="000000"/>
                <w:kern w:val="0"/>
              </w:rPr>
              <w:t>委員</w:t>
            </w:r>
            <w:r w:rsidRPr="0093787F">
              <w:rPr>
                <w:rFonts w:ascii="標楷體" w:eastAsia="標楷體" w:hAnsi="標楷體" w:hint="eastAsia"/>
                <w:color w:val="000000"/>
                <w:kern w:val="0"/>
              </w:rPr>
              <w:t>世杰</w:t>
            </w:r>
          </w:p>
          <w:p w:rsidR="00347C3E" w:rsidRDefault="00347C3E" w:rsidP="00347C3E">
            <w:pPr>
              <w:spacing w:line="300" w:lineRule="exact"/>
              <w:jc w:val="both"/>
              <w:rPr>
                <w:rFonts w:ascii="標楷體" w:eastAsia="標楷體" w:hAnsi="標楷體"/>
                <w:color w:val="000000"/>
                <w:kern w:val="0"/>
              </w:rPr>
            </w:pPr>
          </w:p>
          <w:p w:rsidR="00347C3E" w:rsidRPr="0093787F" w:rsidRDefault="00526F5D" w:rsidP="00347C3E">
            <w:pPr>
              <w:spacing w:line="300" w:lineRule="exact"/>
              <w:jc w:val="both"/>
              <w:rPr>
                <w:rFonts w:ascii="標楷體" w:eastAsia="標楷體" w:hAnsi="標楷體"/>
                <w:color w:val="000000"/>
                <w:kern w:val="0"/>
              </w:rPr>
            </w:pPr>
            <w:r w:rsidRPr="00526F5D">
              <w:rPr>
                <w:rFonts w:ascii="標楷體" w:eastAsia="標楷體" w:hAnsi="標楷體" w:hint="eastAsia"/>
                <w:color w:val="000000"/>
                <w:kern w:val="0"/>
              </w:rPr>
              <w:t>行政院秘書長、促進轉型正義委員會主任委員、法務部次長、司法院、監察院、國防部、內政部、財政部、文化部、衛生福利部、教育部、銓敘部、大陸委員會、國家發展委員會、不當黨產處理委員會、行政院人事行政總處、行政院主計總處</w:t>
            </w:r>
          </w:p>
        </w:tc>
        <w:tc>
          <w:tcPr>
            <w:tcW w:w="1180" w:type="pct"/>
          </w:tcPr>
          <w:p w:rsidR="00347C3E" w:rsidRPr="00A77DAE" w:rsidRDefault="00D159DA" w:rsidP="00347C3E">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第一案至第四</w:t>
            </w:r>
            <w:r w:rsidRPr="00D159DA">
              <w:rPr>
                <w:rFonts w:ascii="標楷體" w:eastAsia="標楷體" w:hAnsi="標楷體" w:hint="eastAsia"/>
                <w:color w:val="000000"/>
                <w:kern w:val="0"/>
              </w:rPr>
              <w:t>案報告及詢答完畢，均另定期繼續審查。</w:t>
            </w:r>
          </w:p>
        </w:tc>
      </w:tr>
      <w:tr w:rsidR="00570470" w:rsidRPr="00995BA1" w:rsidTr="008C0150">
        <w:tc>
          <w:tcPr>
            <w:tcW w:w="656" w:type="pct"/>
          </w:tcPr>
          <w:p w:rsidR="00570470" w:rsidRPr="0093787F" w:rsidRDefault="00570470" w:rsidP="00347C3E">
            <w:pPr>
              <w:spacing w:line="300" w:lineRule="exact"/>
              <w:jc w:val="both"/>
              <w:rPr>
                <w:rFonts w:ascii="標楷體" w:eastAsia="標楷體" w:hAnsi="標楷體"/>
                <w:color w:val="000000"/>
                <w:kern w:val="0"/>
              </w:rPr>
            </w:pPr>
            <w:r w:rsidRPr="00570470">
              <w:rPr>
                <w:rFonts w:ascii="標楷體" w:eastAsia="標楷體" w:hAnsi="標楷體" w:hint="eastAsia"/>
                <w:color w:val="000000"/>
                <w:kern w:val="0"/>
              </w:rPr>
              <w:t>司法及法制、</w:t>
            </w:r>
            <w:r>
              <w:rPr>
                <w:rFonts w:ascii="標楷體" w:eastAsia="標楷體" w:hAnsi="標楷體" w:hint="eastAsia"/>
                <w:color w:val="000000"/>
                <w:kern w:val="0"/>
              </w:rPr>
              <w:t>教育及文化</w:t>
            </w:r>
            <w:r w:rsidRPr="00570470">
              <w:rPr>
                <w:rFonts w:ascii="標楷體" w:eastAsia="標楷體" w:hAnsi="標楷體" w:hint="eastAsia"/>
                <w:color w:val="000000"/>
                <w:kern w:val="0"/>
              </w:rPr>
              <w:t>委員會第1次聯席會議</w:t>
            </w:r>
          </w:p>
        </w:tc>
        <w:tc>
          <w:tcPr>
            <w:tcW w:w="840" w:type="pct"/>
          </w:tcPr>
          <w:p w:rsidR="00570470" w:rsidRDefault="00570470" w:rsidP="00570470">
            <w:pPr>
              <w:spacing w:line="300" w:lineRule="exact"/>
              <w:jc w:val="both"/>
              <w:rPr>
                <w:rFonts w:ascii="標楷體" w:eastAsia="標楷體" w:hAnsi="標楷體"/>
                <w:color w:val="000000"/>
                <w:spacing w:val="-20"/>
                <w:kern w:val="0"/>
              </w:rPr>
            </w:pPr>
            <w:r w:rsidRPr="00570470">
              <w:rPr>
                <w:rFonts w:ascii="標楷體" w:eastAsia="標楷體" w:hAnsi="標楷體" w:hint="eastAsia"/>
                <w:color w:val="000000"/>
                <w:spacing w:val="-20"/>
                <w:kern w:val="0"/>
              </w:rPr>
              <w:t>111年3月1</w:t>
            </w:r>
            <w:r>
              <w:rPr>
                <w:rFonts w:ascii="標楷體" w:eastAsia="標楷體" w:hAnsi="標楷體" w:hint="eastAsia"/>
                <w:color w:val="000000"/>
                <w:spacing w:val="-20"/>
                <w:kern w:val="0"/>
              </w:rPr>
              <w:t>7日（星期四</w:t>
            </w:r>
            <w:r w:rsidRPr="00570470">
              <w:rPr>
                <w:rFonts w:ascii="標楷體" w:eastAsia="標楷體" w:hAnsi="標楷體" w:hint="eastAsia"/>
                <w:color w:val="000000"/>
                <w:spacing w:val="-20"/>
                <w:kern w:val="0"/>
              </w:rPr>
              <w:t>）</w:t>
            </w:r>
          </w:p>
        </w:tc>
        <w:tc>
          <w:tcPr>
            <w:tcW w:w="1274" w:type="pct"/>
          </w:tcPr>
          <w:p w:rsidR="003178E9" w:rsidRPr="003178E9" w:rsidRDefault="003178E9" w:rsidP="003178E9">
            <w:pPr>
              <w:spacing w:line="300" w:lineRule="exact"/>
              <w:jc w:val="both"/>
              <w:rPr>
                <w:rFonts w:ascii="標楷體" w:eastAsia="標楷體" w:hAnsi="標楷體"/>
                <w:color w:val="000000"/>
                <w:kern w:val="0"/>
              </w:rPr>
            </w:pPr>
            <w:r w:rsidRPr="003178E9">
              <w:rPr>
                <w:rFonts w:ascii="標楷體" w:eastAsia="標楷體" w:hAnsi="標楷體" w:hint="eastAsia"/>
                <w:color w:val="000000"/>
                <w:kern w:val="0"/>
              </w:rPr>
              <w:t>一、併案審查（一）行政院函請審議「國家太空中心設置條例草案」、（二）委員林宜瑾等16人擬具「國家太空中心設置條例草案」、（三）委員蘇巧慧等30人擬具「國家太空發展院設置條例草案」、</w:t>
            </w:r>
            <w:r w:rsidRPr="003178E9">
              <w:rPr>
                <w:rFonts w:ascii="標楷體" w:eastAsia="標楷體" w:hAnsi="標楷體" w:hint="eastAsia"/>
                <w:color w:val="000000"/>
                <w:kern w:val="0"/>
              </w:rPr>
              <w:lastRenderedPageBreak/>
              <w:t>（四）委員楊瓊瓔等18人擬具「國家太空中心設置條例草案」、（五）委員林奕華等17人擬具「國家太空中心設置條例草案」、（六）委員范雲等17人擬具「國家太空中心設置條例草案」、（七）民眾黨黨團擬具「國家太空中心設置條例草案」及（八）委員賴品妤等21人擬具「國家太空中心設置條例草案」案。</w:t>
            </w:r>
          </w:p>
          <w:p w:rsidR="003178E9" w:rsidRPr="003178E9" w:rsidRDefault="003178E9" w:rsidP="003178E9">
            <w:pPr>
              <w:spacing w:line="300" w:lineRule="exact"/>
              <w:jc w:val="both"/>
              <w:rPr>
                <w:rFonts w:ascii="標楷體" w:eastAsia="標楷體" w:hAnsi="標楷體"/>
                <w:color w:val="000000"/>
                <w:kern w:val="0"/>
              </w:rPr>
            </w:pPr>
            <w:r w:rsidRPr="003178E9">
              <w:rPr>
                <w:rFonts w:ascii="標楷體" w:eastAsia="標楷體" w:hAnsi="標楷體" w:hint="eastAsia"/>
                <w:color w:val="000000"/>
                <w:kern w:val="0"/>
              </w:rPr>
              <w:t>二、併案審查（一）行政院函請審議、（二）委員黃世杰等18人、（三）委員黃國書等17人及（四）委員林宜瑾等18人分別擬廢止「行政院新聞局組織條例」案。</w:t>
            </w:r>
          </w:p>
          <w:p w:rsidR="00570470" w:rsidRPr="00526F5D" w:rsidRDefault="003178E9" w:rsidP="003178E9">
            <w:pPr>
              <w:spacing w:line="300" w:lineRule="exact"/>
              <w:jc w:val="both"/>
              <w:rPr>
                <w:rFonts w:ascii="標楷體" w:eastAsia="標楷體" w:hAnsi="標楷體"/>
                <w:color w:val="000000"/>
                <w:kern w:val="0"/>
              </w:rPr>
            </w:pPr>
            <w:r w:rsidRPr="003178E9">
              <w:rPr>
                <w:rFonts w:ascii="標楷體" w:eastAsia="標楷體" w:hAnsi="標楷體" w:hint="eastAsia"/>
                <w:color w:val="000000"/>
                <w:kern w:val="0"/>
              </w:rPr>
              <w:t>三、併案審查（一）行政院函請審議、（二）委員黃世杰等18人、（三）委員黃國書等16人及（四）委員林宜瑾等18人分別擬廢止「行政院新聞局駐外新聞機構組織通則」案。</w:t>
            </w:r>
          </w:p>
        </w:tc>
        <w:tc>
          <w:tcPr>
            <w:tcW w:w="1050" w:type="pct"/>
          </w:tcPr>
          <w:p w:rsidR="003178E9" w:rsidRPr="0093787F" w:rsidRDefault="003178E9" w:rsidP="003178E9">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黃召集</w:t>
            </w:r>
            <w:r w:rsidRPr="0093787F">
              <w:rPr>
                <w:rFonts w:ascii="標楷體" w:eastAsia="標楷體" w:hAnsi="標楷體"/>
                <w:color w:val="000000"/>
                <w:kern w:val="0"/>
              </w:rPr>
              <w:t>委員</w:t>
            </w:r>
            <w:r w:rsidRPr="0093787F">
              <w:rPr>
                <w:rFonts w:ascii="標楷體" w:eastAsia="標楷體" w:hAnsi="標楷體" w:hint="eastAsia"/>
                <w:color w:val="000000"/>
                <w:kern w:val="0"/>
              </w:rPr>
              <w:t>世杰</w:t>
            </w:r>
          </w:p>
          <w:p w:rsidR="003178E9" w:rsidRDefault="003178E9" w:rsidP="003178E9">
            <w:pPr>
              <w:spacing w:line="300" w:lineRule="exact"/>
              <w:jc w:val="both"/>
              <w:rPr>
                <w:rFonts w:ascii="標楷體" w:eastAsia="標楷體" w:hAnsi="標楷體"/>
                <w:color w:val="000000"/>
                <w:kern w:val="0"/>
              </w:rPr>
            </w:pPr>
          </w:p>
          <w:p w:rsidR="00570470" w:rsidRPr="0093787F" w:rsidRDefault="003178E9" w:rsidP="00347C3E">
            <w:pPr>
              <w:spacing w:line="300" w:lineRule="exact"/>
              <w:jc w:val="both"/>
              <w:rPr>
                <w:rFonts w:ascii="標楷體" w:eastAsia="標楷體" w:hAnsi="標楷體"/>
                <w:color w:val="000000"/>
                <w:kern w:val="0"/>
              </w:rPr>
            </w:pPr>
            <w:r w:rsidRPr="003178E9">
              <w:rPr>
                <w:rFonts w:ascii="標楷體" w:eastAsia="標楷體" w:hAnsi="標楷體" w:hint="eastAsia"/>
                <w:color w:val="000000"/>
                <w:kern w:val="0"/>
              </w:rPr>
              <w:t>科技部部長、行政院人事行政總處副人事長、行政院、外交部、教育部、法務部、財政部、內政部、文化部、銓敘部、國家發</w:t>
            </w:r>
            <w:r w:rsidRPr="003178E9">
              <w:rPr>
                <w:rFonts w:ascii="標楷體" w:eastAsia="標楷體" w:hAnsi="標楷體" w:hint="eastAsia"/>
                <w:color w:val="000000"/>
                <w:kern w:val="0"/>
              </w:rPr>
              <w:lastRenderedPageBreak/>
              <w:t>展委員會、行政院公共工程委員會、行政院主計總處、行政院環境保護署</w:t>
            </w:r>
          </w:p>
        </w:tc>
        <w:tc>
          <w:tcPr>
            <w:tcW w:w="1180" w:type="pct"/>
          </w:tcPr>
          <w:p w:rsidR="00570470" w:rsidRDefault="00766559" w:rsidP="00766559">
            <w:pPr>
              <w:spacing w:line="300" w:lineRule="exact"/>
              <w:jc w:val="both"/>
              <w:rPr>
                <w:rFonts w:ascii="標楷體" w:eastAsia="標楷體" w:hAnsi="標楷體"/>
                <w:color w:val="000000"/>
                <w:kern w:val="0"/>
              </w:rPr>
            </w:pPr>
            <w:r w:rsidRPr="00766559">
              <w:rPr>
                <w:rFonts w:ascii="標楷體" w:eastAsia="標楷體" w:hAnsi="標楷體" w:hint="eastAsia"/>
                <w:color w:val="000000"/>
                <w:kern w:val="0"/>
              </w:rPr>
              <w:lastRenderedPageBreak/>
              <w:t>第一案</w:t>
            </w:r>
            <w:r>
              <w:rPr>
                <w:rFonts w:ascii="標楷體" w:eastAsia="標楷體" w:hAnsi="標楷體" w:hint="eastAsia"/>
                <w:color w:val="000000"/>
                <w:kern w:val="0"/>
              </w:rPr>
              <w:t>審查完竣，</w:t>
            </w:r>
            <w:r w:rsidRPr="00766559">
              <w:rPr>
                <w:rFonts w:ascii="標楷體" w:eastAsia="標楷體" w:hAnsi="標楷體" w:hint="eastAsia"/>
                <w:color w:val="000000"/>
                <w:kern w:val="0"/>
              </w:rPr>
              <w:t>須交由黨團協商</w:t>
            </w:r>
            <w:r>
              <w:rPr>
                <w:rFonts w:ascii="標楷體" w:eastAsia="標楷體" w:hAnsi="標楷體" w:hint="eastAsia"/>
                <w:color w:val="000000"/>
                <w:kern w:val="0"/>
              </w:rPr>
              <w:t>；第二案及第三</w:t>
            </w:r>
            <w:r w:rsidRPr="00766559">
              <w:rPr>
                <w:rFonts w:ascii="標楷體" w:eastAsia="標楷體" w:hAnsi="標楷體" w:hint="eastAsia"/>
                <w:color w:val="000000"/>
                <w:kern w:val="0"/>
              </w:rPr>
              <w:t>案審查完竣</w:t>
            </w:r>
            <w:r>
              <w:rPr>
                <w:rFonts w:ascii="標楷體" w:eastAsia="標楷體" w:hAnsi="標楷體" w:hint="eastAsia"/>
                <w:color w:val="000000"/>
                <w:kern w:val="0"/>
              </w:rPr>
              <w:t>，</w:t>
            </w:r>
            <w:r>
              <w:rPr>
                <w:rFonts w:ascii="標楷體" w:eastAsia="標楷體" w:hAnsi="標楷體" w:hint="eastAsia"/>
                <w:color w:val="000000" w:themeColor="text1"/>
                <w:kern w:val="0"/>
              </w:rPr>
              <w:t>均</w:t>
            </w:r>
            <w:r w:rsidRPr="00D004BD">
              <w:rPr>
                <w:rFonts w:ascii="標楷體" w:eastAsia="標楷體" w:hAnsi="標楷體" w:hint="eastAsia"/>
                <w:color w:val="000000" w:themeColor="text1"/>
                <w:kern w:val="0"/>
              </w:rPr>
              <w:t>不須交由黨團協商</w:t>
            </w:r>
            <w:r>
              <w:rPr>
                <w:rFonts w:ascii="標楷體" w:eastAsia="標楷體" w:hAnsi="標楷體" w:hint="eastAsia"/>
                <w:color w:val="000000" w:themeColor="text1"/>
                <w:kern w:val="0"/>
              </w:rPr>
              <w:t>。</w:t>
            </w:r>
          </w:p>
        </w:tc>
      </w:tr>
      <w:tr w:rsidR="00177073" w:rsidRPr="00995BA1" w:rsidTr="008C0150">
        <w:tc>
          <w:tcPr>
            <w:tcW w:w="656" w:type="pct"/>
          </w:tcPr>
          <w:p w:rsidR="00177073" w:rsidRPr="0093787F" w:rsidRDefault="00177073" w:rsidP="00177073">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6</w:t>
            </w:r>
            <w:r w:rsidRPr="0093787F">
              <w:rPr>
                <w:rFonts w:ascii="標楷體" w:eastAsia="標楷體" w:hAnsi="標楷體" w:hint="eastAsia"/>
                <w:color w:val="000000"/>
                <w:kern w:val="0"/>
              </w:rPr>
              <w:t>次全體委員會議</w:t>
            </w:r>
          </w:p>
        </w:tc>
        <w:tc>
          <w:tcPr>
            <w:tcW w:w="840" w:type="pct"/>
          </w:tcPr>
          <w:p w:rsidR="00177073" w:rsidRPr="0093787F" w:rsidRDefault="00177073" w:rsidP="0017707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21日（星期一</w:t>
            </w:r>
            <w:r w:rsidRPr="0093787F">
              <w:rPr>
                <w:rFonts w:ascii="標楷體" w:eastAsia="標楷體" w:hAnsi="標楷體" w:hint="eastAsia"/>
                <w:color w:val="000000"/>
                <w:spacing w:val="-20"/>
                <w:kern w:val="0"/>
              </w:rPr>
              <w:t>）</w:t>
            </w:r>
          </w:p>
        </w:tc>
        <w:tc>
          <w:tcPr>
            <w:tcW w:w="1274" w:type="pct"/>
          </w:tcPr>
          <w:p w:rsidR="00177073" w:rsidRPr="003178E9" w:rsidRDefault="00177073" w:rsidP="00177073">
            <w:pPr>
              <w:spacing w:line="300" w:lineRule="exact"/>
              <w:jc w:val="both"/>
              <w:rPr>
                <w:rFonts w:ascii="標楷體" w:eastAsia="標楷體" w:hAnsi="標楷體"/>
                <w:color w:val="000000"/>
                <w:kern w:val="0"/>
              </w:rPr>
            </w:pPr>
            <w:r w:rsidRPr="00177073">
              <w:rPr>
                <w:rFonts w:ascii="標楷體" w:eastAsia="標楷體" w:hAnsi="標楷體" w:hint="eastAsia"/>
                <w:color w:val="000000"/>
                <w:kern w:val="0"/>
              </w:rPr>
              <w:t>邀請考試院秘書長、考選部部長、銓敘部部長及公務人員保障暨培訓委員會主任委員列席報告業務概況及立法計畫，並備質詢。</w:t>
            </w:r>
          </w:p>
        </w:tc>
        <w:tc>
          <w:tcPr>
            <w:tcW w:w="1050" w:type="pct"/>
          </w:tcPr>
          <w:p w:rsidR="00177073" w:rsidRDefault="00177073" w:rsidP="00177073">
            <w:pPr>
              <w:spacing w:line="300" w:lineRule="exact"/>
              <w:jc w:val="both"/>
              <w:rPr>
                <w:rFonts w:ascii="標楷體" w:eastAsia="標楷體" w:hAnsi="標楷體"/>
                <w:color w:val="000000"/>
                <w:kern w:val="0"/>
              </w:rPr>
            </w:pPr>
            <w:r>
              <w:rPr>
                <w:rFonts w:ascii="標楷體" w:eastAsia="標楷體" w:hAnsi="標楷體" w:hint="eastAsia"/>
                <w:color w:val="000000"/>
                <w:kern w:val="0"/>
              </w:rPr>
              <w:t>陳</w:t>
            </w:r>
            <w:r w:rsidRPr="0093787F">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hint="eastAsia"/>
                <w:color w:val="000000"/>
                <w:kern w:val="0"/>
              </w:rPr>
              <w:t>以信</w:t>
            </w:r>
          </w:p>
          <w:p w:rsidR="00177073" w:rsidRDefault="00177073" w:rsidP="00177073">
            <w:pPr>
              <w:spacing w:line="300" w:lineRule="exact"/>
              <w:jc w:val="both"/>
              <w:rPr>
                <w:rFonts w:ascii="標楷體" w:eastAsia="標楷體" w:hAnsi="標楷體"/>
                <w:color w:val="000000"/>
                <w:kern w:val="0"/>
              </w:rPr>
            </w:pPr>
          </w:p>
          <w:p w:rsidR="00177073" w:rsidRPr="0093787F" w:rsidRDefault="00177073" w:rsidP="00177073">
            <w:pPr>
              <w:spacing w:line="300" w:lineRule="exact"/>
              <w:jc w:val="both"/>
              <w:rPr>
                <w:rFonts w:ascii="標楷體" w:eastAsia="標楷體" w:hAnsi="標楷體"/>
                <w:color w:val="000000"/>
                <w:kern w:val="0"/>
              </w:rPr>
            </w:pPr>
            <w:r w:rsidRPr="00177073">
              <w:rPr>
                <w:rFonts w:ascii="標楷體" w:eastAsia="標楷體" w:hAnsi="標楷體" w:hint="eastAsia"/>
                <w:color w:val="000000"/>
                <w:kern w:val="0"/>
              </w:rPr>
              <w:t>考試院秘書長、考選部部長、銓敘部部長、公務人員保障暨培訓委員會主任委員</w:t>
            </w:r>
          </w:p>
        </w:tc>
        <w:tc>
          <w:tcPr>
            <w:tcW w:w="1180" w:type="pct"/>
          </w:tcPr>
          <w:p w:rsidR="00177073" w:rsidRPr="00766559" w:rsidRDefault="00551351" w:rsidP="00177073">
            <w:pPr>
              <w:spacing w:line="300" w:lineRule="exact"/>
              <w:jc w:val="both"/>
              <w:rPr>
                <w:rFonts w:ascii="標楷體" w:eastAsia="標楷體" w:hAnsi="標楷體"/>
                <w:color w:val="000000"/>
                <w:kern w:val="0"/>
              </w:rPr>
            </w:pPr>
            <w:r w:rsidRPr="00551351">
              <w:rPr>
                <w:rFonts w:ascii="標楷體" w:eastAsia="標楷體" w:hAnsi="標楷體" w:hint="eastAsia"/>
                <w:color w:val="000000"/>
                <w:kern w:val="0"/>
              </w:rPr>
              <w:t>報告及詢答完畢。</w:t>
            </w:r>
          </w:p>
        </w:tc>
      </w:tr>
      <w:tr w:rsidR="006573F8" w:rsidRPr="00995BA1" w:rsidTr="008C0150">
        <w:tc>
          <w:tcPr>
            <w:tcW w:w="656" w:type="pct"/>
          </w:tcPr>
          <w:p w:rsidR="006573F8" w:rsidRPr="0093787F" w:rsidRDefault="006573F8" w:rsidP="00177073">
            <w:pPr>
              <w:spacing w:line="300" w:lineRule="exact"/>
              <w:jc w:val="both"/>
              <w:rPr>
                <w:rFonts w:ascii="標楷體" w:eastAsia="標楷體" w:hAnsi="標楷體"/>
                <w:color w:val="000000"/>
                <w:kern w:val="0"/>
              </w:rPr>
            </w:pPr>
            <w:r w:rsidRPr="006573F8">
              <w:rPr>
                <w:rFonts w:ascii="標楷體" w:eastAsia="標楷體" w:hAnsi="標楷體" w:hint="eastAsia"/>
                <w:color w:val="000000"/>
                <w:kern w:val="0"/>
              </w:rPr>
              <w:t>公聽會</w:t>
            </w:r>
          </w:p>
        </w:tc>
        <w:tc>
          <w:tcPr>
            <w:tcW w:w="840" w:type="pct"/>
          </w:tcPr>
          <w:p w:rsidR="006573F8" w:rsidRDefault="006573F8" w:rsidP="0017707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6573F8">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6573F8">
              <w:rPr>
                <w:rFonts w:ascii="標楷體" w:eastAsia="標楷體" w:hAnsi="標楷體" w:hint="eastAsia"/>
                <w:color w:val="000000"/>
                <w:spacing w:val="-20"/>
                <w:kern w:val="0"/>
              </w:rPr>
              <w:t>月</w:t>
            </w:r>
            <w:r>
              <w:rPr>
                <w:rFonts w:ascii="標楷體" w:eastAsia="標楷體" w:hAnsi="標楷體" w:hint="eastAsia"/>
                <w:color w:val="000000"/>
                <w:spacing w:val="-20"/>
                <w:kern w:val="0"/>
              </w:rPr>
              <w:t>23日（星期三</w:t>
            </w:r>
            <w:r w:rsidRPr="006573F8">
              <w:rPr>
                <w:rFonts w:ascii="標楷體" w:eastAsia="標楷體" w:hAnsi="標楷體" w:hint="eastAsia"/>
                <w:color w:val="000000"/>
                <w:spacing w:val="-20"/>
                <w:kern w:val="0"/>
              </w:rPr>
              <w:t>）</w:t>
            </w:r>
          </w:p>
        </w:tc>
        <w:tc>
          <w:tcPr>
            <w:tcW w:w="1274" w:type="pct"/>
          </w:tcPr>
          <w:p w:rsidR="006573F8" w:rsidRPr="00177073" w:rsidRDefault="004418E4" w:rsidP="00177073">
            <w:pPr>
              <w:spacing w:line="300" w:lineRule="exact"/>
              <w:jc w:val="both"/>
              <w:rPr>
                <w:rFonts w:ascii="標楷體" w:eastAsia="標楷體" w:hAnsi="標楷體"/>
                <w:color w:val="000000"/>
                <w:kern w:val="0"/>
              </w:rPr>
            </w:pPr>
            <w:r w:rsidRPr="004418E4">
              <w:rPr>
                <w:rFonts w:ascii="標楷體" w:eastAsia="標楷體" w:hAnsi="標楷體" w:hint="eastAsia"/>
                <w:color w:val="000000"/>
                <w:kern w:val="0"/>
              </w:rPr>
              <w:t>召開</w:t>
            </w:r>
            <w:r w:rsidR="006573F8" w:rsidRPr="006573F8">
              <w:rPr>
                <w:rFonts w:ascii="標楷體" w:eastAsia="標楷體" w:hAnsi="標楷體" w:hint="eastAsia"/>
                <w:color w:val="000000"/>
                <w:kern w:val="0"/>
              </w:rPr>
              <w:t>「促進轉型正義委員會推動轉型正義</w:t>
            </w:r>
            <w:r w:rsidR="006573F8" w:rsidRPr="006573F8">
              <w:rPr>
                <w:rFonts w:ascii="標楷體" w:eastAsia="標楷體" w:hAnsi="標楷體" w:hint="eastAsia"/>
                <w:color w:val="000000"/>
                <w:kern w:val="0"/>
              </w:rPr>
              <w:lastRenderedPageBreak/>
              <w:t>與未來承接任務移轉」公聽會</w:t>
            </w:r>
          </w:p>
        </w:tc>
        <w:tc>
          <w:tcPr>
            <w:tcW w:w="1050" w:type="pct"/>
          </w:tcPr>
          <w:p w:rsidR="006573F8" w:rsidRDefault="006573F8" w:rsidP="006573F8">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陳</w:t>
            </w:r>
            <w:r w:rsidRPr="0093787F">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hint="eastAsia"/>
                <w:color w:val="000000"/>
                <w:kern w:val="0"/>
              </w:rPr>
              <w:t>以信</w:t>
            </w:r>
          </w:p>
          <w:p w:rsidR="006573F8" w:rsidRDefault="006573F8" w:rsidP="006573F8">
            <w:pPr>
              <w:spacing w:line="300" w:lineRule="exact"/>
              <w:jc w:val="both"/>
              <w:rPr>
                <w:rFonts w:ascii="標楷體" w:eastAsia="標楷體" w:hAnsi="標楷體"/>
                <w:color w:val="000000"/>
                <w:kern w:val="0"/>
              </w:rPr>
            </w:pPr>
          </w:p>
          <w:p w:rsidR="006573F8" w:rsidRDefault="006573F8" w:rsidP="00177073">
            <w:pPr>
              <w:spacing w:line="300" w:lineRule="exact"/>
              <w:jc w:val="both"/>
              <w:rPr>
                <w:rFonts w:ascii="標楷體" w:eastAsia="標楷體" w:hAnsi="標楷體"/>
                <w:color w:val="000000"/>
                <w:kern w:val="0"/>
              </w:rPr>
            </w:pPr>
            <w:r w:rsidRPr="006573F8">
              <w:rPr>
                <w:rFonts w:ascii="標楷體" w:eastAsia="標楷體" w:hAnsi="標楷體" w:hint="eastAsia"/>
                <w:color w:val="000000"/>
                <w:kern w:val="0"/>
              </w:rPr>
              <w:lastRenderedPageBreak/>
              <w:t>行政院秘書長、促進轉型正義委員會主任委員、法務部次長、司法院、國防部、內政部、財政部、文化部、衛生福利部、教育部、銓敘部、監察院國家人權委員會、大陸委員會、國家發展委員會、不當黨產處理委員會、行政院人事行政總處、行政院主計總處、財團法人二二八事件紀念基金會</w:t>
            </w:r>
          </w:p>
        </w:tc>
        <w:tc>
          <w:tcPr>
            <w:tcW w:w="1180" w:type="pct"/>
          </w:tcPr>
          <w:p w:rsidR="006573F8" w:rsidRPr="00551351" w:rsidRDefault="006573F8" w:rsidP="00177073">
            <w:pPr>
              <w:spacing w:line="300" w:lineRule="exact"/>
              <w:jc w:val="both"/>
              <w:rPr>
                <w:rFonts w:ascii="標楷體" w:eastAsia="標楷體" w:hAnsi="標楷體"/>
                <w:color w:val="000000"/>
                <w:kern w:val="0"/>
              </w:rPr>
            </w:pPr>
          </w:p>
        </w:tc>
      </w:tr>
      <w:tr w:rsidR="00B318ED" w:rsidRPr="00995BA1" w:rsidTr="008C0150">
        <w:tc>
          <w:tcPr>
            <w:tcW w:w="656" w:type="pct"/>
          </w:tcPr>
          <w:p w:rsidR="00B318ED" w:rsidRPr="0093787F" w:rsidRDefault="00B318ED" w:rsidP="00B318ED">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7</w:t>
            </w:r>
            <w:r w:rsidRPr="0093787F">
              <w:rPr>
                <w:rFonts w:ascii="標楷體" w:eastAsia="標楷體" w:hAnsi="標楷體" w:hint="eastAsia"/>
                <w:color w:val="000000"/>
                <w:kern w:val="0"/>
              </w:rPr>
              <w:t>次全體委員會議</w:t>
            </w:r>
          </w:p>
        </w:tc>
        <w:tc>
          <w:tcPr>
            <w:tcW w:w="840" w:type="pct"/>
          </w:tcPr>
          <w:p w:rsidR="00B318ED" w:rsidRPr="0093787F" w:rsidRDefault="00B318ED" w:rsidP="00B318E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24日（星期四</w:t>
            </w:r>
            <w:r w:rsidRPr="0093787F">
              <w:rPr>
                <w:rFonts w:ascii="標楷體" w:eastAsia="標楷體" w:hAnsi="標楷體" w:hint="eastAsia"/>
                <w:color w:val="000000"/>
                <w:spacing w:val="-20"/>
                <w:kern w:val="0"/>
              </w:rPr>
              <w:t>）</w:t>
            </w:r>
          </w:p>
        </w:tc>
        <w:tc>
          <w:tcPr>
            <w:tcW w:w="1274" w:type="pct"/>
          </w:tcPr>
          <w:p w:rsidR="00B318ED" w:rsidRPr="006573F8" w:rsidRDefault="00B318ED" w:rsidP="00B318ED">
            <w:pPr>
              <w:spacing w:line="300" w:lineRule="exact"/>
              <w:jc w:val="both"/>
              <w:rPr>
                <w:rFonts w:ascii="標楷體" w:eastAsia="標楷體" w:hAnsi="標楷體"/>
                <w:color w:val="000000"/>
                <w:kern w:val="0"/>
              </w:rPr>
            </w:pPr>
            <w:r w:rsidRPr="00B318ED">
              <w:rPr>
                <w:rFonts w:ascii="標楷體" w:eastAsia="標楷體" w:hAnsi="標楷體" w:hint="eastAsia"/>
                <w:color w:val="000000"/>
                <w:kern w:val="0"/>
              </w:rPr>
              <w:t>邀請法務部、經濟部、中央銀行、公平交易委員會、行政院主計總處等部會首長列席就「近來國內物價飛漲成因與打擊民生犯罪查察情形」進行專題報告，並備質詢。</w:t>
            </w:r>
          </w:p>
        </w:tc>
        <w:tc>
          <w:tcPr>
            <w:tcW w:w="1050" w:type="pct"/>
          </w:tcPr>
          <w:p w:rsidR="00B318ED" w:rsidRDefault="00B318ED" w:rsidP="00B318ED">
            <w:pPr>
              <w:spacing w:line="300" w:lineRule="exact"/>
              <w:jc w:val="both"/>
              <w:rPr>
                <w:rFonts w:ascii="標楷體" w:eastAsia="標楷體" w:hAnsi="標楷體"/>
                <w:color w:val="000000"/>
                <w:kern w:val="0"/>
              </w:rPr>
            </w:pPr>
            <w:r>
              <w:rPr>
                <w:rFonts w:ascii="標楷體" w:eastAsia="標楷體" w:hAnsi="標楷體" w:hint="eastAsia"/>
                <w:color w:val="000000"/>
                <w:kern w:val="0"/>
              </w:rPr>
              <w:t>陳</w:t>
            </w:r>
            <w:r w:rsidRPr="0093787F">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hint="eastAsia"/>
                <w:color w:val="000000"/>
                <w:kern w:val="0"/>
              </w:rPr>
              <w:t>以信</w:t>
            </w:r>
          </w:p>
          <w:p w:rsidR="00B318ED" w:rsidRDefault="00B318ED" w:rsidP="00B318ED">
            <w:pPr>
              <w:spacing w:line="300" w:lineRule="exact"/>
              <w:jc w:val="both"/>
              <w:rPr>
                <w:rFonts w:ascii="標楷體" w:eastAsia="標楷體" w:hAnsi="標楷體"/>
                <w:color w:val="000000"/>
                <w:kern w:val="0"/>
              </w:rPr>
            </w:pPr>
          </w:p>
          <w:p w:rsidR="00B318ED" w:rsidRDefault="00B318ED" w:rsidP="00B318ED">
            <w:pPr>
              <w:spacing w:line="300" w:lineRule="exact"/>
              <w:jc w:val="both"/>
              <w:rPr>
                <w:rFonts w:ascii="標楷體" w:eastAsia="標楷體" w:hAnsi="標楷體"/>
                <w:color w:val="000000"/>
                <w:kern w:val="0"/>
              </w:rPr>
            </w:pPr>
            <w:r w:rsidRPr="00B318ED">
              <w:rPr>
                <w:rFonts w:ascii="標楷體" w:eastAsia="標楷體" w:hAnsi="標楷體" w:hint="eastAsia"/>
                <w:color w:val="000000"/>
                <w:kern w:val="0"/>
              </w:rPr>
              <w:t>法務部、經濟部、中央銀行、公平交易委員會、行政院主計總處</w:t>
            </w:r>
          </w:p>
        </w:tc>
        <w:tc>
          <w:tcPr>
            <w:tcW w:w="1180" w:type="pct"/>
          </w:tcPr>
          <w:p w:rsidR="00B318ED" w:rsidRPr="00551351" w:rsidRDefault="00B318ED" w:rsidP="00B318ED">
            <w:pPr>
              <w:spacing w:line="300" w:lineRule="exact"/>
              <w:jc w:val="both"/>
              <w:rPr>
                <w:rFonts w:ascii="標楷體" w:eastAsia="標楷體" w:hAnsi="標楷體"/>
                <w:color w:val="000000"/>
                <w:kern w:val="0"/>
              </w:rPr>
            </w:pPr>
            <w:r w:rsidRPr="00B318ED">
              <w:rPr>
                <w:rFonts w:ascii="標楷體" w:eastAsia="標楷體" w:hAnsi="標楷體" w:hint="eastAsia"/>
                <w:color w:val="000000"/>
                <w:kern w:val="0"/>
              </w:rPr>
              <w:t>報告及詢答完畢。</w:t>
            </w:r>
          </w:p>
        </w:tc>
      </w:tr>
      <w:tr w:rsidR="00C46E28" w:rsidRPr="00995BA1" w:rsidTr="008C0150">
        <w:tc>
          <w:tcPr>
            <w:tcW w:w="656" w:type="pct"/>
          </w:tcPr>
          <w:p w:rsidR="00C46E28" w:rsidRPr="0093787F" w:rsidRDefault="00C46E28" w:rsidP="00C46E28">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8</w:t>
            </w:r>
            <w:r w:rsidRPr="0093787F">
              <w:rPr>
                <w:rFonts w:ascii="標楷體" w:eastAsia="標楷體" w:hAnsi="標楷體" w:hint="eastAsia"/>
                <w:color w:val="000000"/>
                <w:kern w:val="0"/>
              </w:rPr>
              <w:t>次全體委員會議</w:t>
            </w:r>
          </w:p>
        </w:tc>
        <w:tc>
          <w:tcPr>
            <w:tcW w:w="840" w:type="pct"/>
          </w:tcPr>
          <w:p w:rsidR="00C46E28" w:rsidRPr="0093787F" w:rsidRDefault="00C46E28" w:rsidP="00C46E28">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28日（星期一</w:t>
            </w:r>
            <w:r w:rsidRPr="0093787F">
              <w:rPr>
                <w:rFonts w:ascii="標楷體" w:eastAsia="標楷體" w:hAnsi="標楷體" w:hint="eastAsia"/>
                <w:color w:val="000000"/>
                <w:spacing w:val="-20"/>
                <w:kern w:val="0"/>
              </w:rPr>
              <w:t>）</w:t>
            </w:r>
          </w:p>
        </w:tc>
        <w:tc>
          <w:tcPr>
            <w:tcW w:w="1274" w:type="pct"/>
          </w:tcPr>
          <w:p w:rsidR="00C46E28" w:rsidRPr="00C46E28" w:rsidRDefault="00C46E28" w:rsidP="00C46E28">
            <w:pPr>
              <w:spacing w:line="300" w:lineRule="exact"/>
              <w:jc w:val="both"/>
              <w:rPr>
                <w:rFonts w:ascii="標楷體" w:eastAsia="標楷體" w:hAnsi="標楷體"/>
                <w:color w:val="000000"/>
                <w:kern w:val="0"/>
              </w:rPr>
            </w:pPr>
            <w:r w:rsidRPr="00C46E28">
              <w:rPr>
                <w:rFonts w:ascii="標楷體" w:eastAsia="標楷體" w:hAnsi="標楷體" w:hint="eastAsia"/>
                <w:color w:val="000000"/>
                <w:kern w:val="0"/>
              </w:rPr>
              <w:t>一、繼續併案審查（一）行政院函請審議及（二）委員蘇治芬等18人擬具「促進轉型正義條例部分條文修正草案」案。</w:t>
            </w:r>
          </w:p>
          <w:p w:rsidR="00C46E28" w:rsidRPr="00C46E28" w:rsidRDefault="00C46E28" w:rsidP="00C46E28">
            <w:pPr>
              <w:spacing w:line="300" w:lineRule="exact"/>
              <w:jc w:val="both"/>
              <w:rPr>
                <w:rFonts w:ascii="標楷體" w:eastAsia="標楷體" w:hAnsi="標楷體"/>
                <w:color w:val="000000"/>
                <w:kern w:val="0"/>
              </w:rPr>
            </w:pPr>
            <w:r w:rsidRPr="00C46E28">
              <w:rPr>
                <w:rFonts w:ascii="標楷體" w:eastAsia="標楷體" w:hAnsi="標楷體" w:hint="eastAsia"/>
                <w:color w:val="000000"/>
                <w:kern w:val="0"/>
              </w:rPr>
              <w:t>二、繼續併案審查（一）行政院函請審議「威權統治時期國家不法行為被害者權利回復條例草案」、（二）委員蘇治芬等29人擬具「威權統治時期國家不法行為被</w:t>
            </w:r>
            <w:r w:rsidRPr="00C46E28">
              <w:rPr>
                <w:rFonts w:ascii="標楷體" w:eastAsia="標楷體" w:hAnsi="標楷體" w:hint="eastAsia"/>
                <w:color w:val="000000"/>
                <w:kern w:val="0"/>
              </w:rPr>
              <w:lastRenderedPageBreak/>
              <w:t>害者權利回復條例草案」、（三）委員賴品妤等25人擬具「威權統治時期國家不法行為受害者權利回復條例草案」及（四）委員林昶佐等19人擬具「威權統治時期不當沒收財產返還條例草案」案。</w:t>
            </w:r>
          </w:p>
          <w:p w:rsidR="00C46E28" w:rsidRPr="00B318ED" w:rsidRDefault="00C46E28" w:rsidP="00C46E28">
            <w:pPr>
              <w:spacing w:line="300" w:lineRule="exact"/>
              <w:jc w:val="both"/>
              <w:rPr>
                <w:rFonts w:ascii="標楷體" w:eastAsia="標楷體" w:hAnsi="標楷體"/>
                <w:color w:val="000000"/>
                <w:kern w:val="0"/>
              </w:rPr>
            </w:pPr>
            <w:r w:rsidRPr="00C46E28">
              <w:rPr>
                <w:rFonts w:ascii="標楷體" w:eastAsia="標楷體" w:hAnsi="標楷體" w:hint="eastAsia"/>
                <w:color w:val="000000"/>
                <w:kern w:val="0"/>
              </w:rPr>
              <w:t>三、繼續併案審查（一）行政院函請審議「促進轉型正義條例增訂第十一條之一及第十一條之二條文草案」、（二）委員范雲等24人擬具「促進轉型正義條例第十一條條文修正草案」、（三）委員陳以信等16人擬具「促進轉型正義條例第十一條條文修正草案」及（四）委員蔡易餘等16人擬具「促進轉型正義條例第十一條條文修正草案」案。</w:t>
            </w:r>
          </w:p>
        </w:tc>
        <w:tc>
          <w:tcPr>
            <w:tcW w:w="1050" w:type="pct"/>
          </w:tcPr>
          <w:p w:rsidR="00C46E28" w:rsidRPr="0093787F" w:rsidRDefault="00C46E28" w:rsidP="00C46E28">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黃召集</w:t>
            </w:r>
            <w:r w:rsidRPr="0093787F">
              <w:rPr>
                <w:rFonts w:ascii="標楷體" w:eastAsia="標楷體" w:hAnsi="標楷體"/>
                <w:color w:val="000000"/>
                <w:kern w:val="0"/>
              </w:rPr>
              <w:t>委員</w:t>
            </w:r>
            <w:r w:rsidRPr="0093787F">
              <w:rPr>
                <w:rFonts w:ascii="標楷體" w:eastAsia="標楷體" w:hAnsi="標楷體" w:hint="eastAsia"/>
                <w:color w:val="000000"/>
                <w:kern w:val="0"/>
              </w:rPr>
              <w:t>世杰</w:t>
            </w:r>
          </w:p>
          <w:p w:rsidR="00C46E28" w:rsidRDefault="00C46E28" w:rsidP="00C46E28">
            <w:pPr>
              <w:spacing w:line="300" w:lineRule="exact"/>
              <w:jc w:val="both"/>
              <w:rPr>
                <w:rFonts w:ascii="標楷體" w:eastAsia="標楷體" w:hAnsi="標楷體"/>
                <w:color w:val="000000"/>
                <w:kern w:val="0"/>
              </w:rPr>
            </w:pPr>
          </w:p>
          <w:p w:rsidR="00C46E28" w:rsidRDefault="00C46E28" w:rsidP="00C46E28">
            <w:pPr>
              <w:spacing w:line="300" w:lineRule="exact"/>
              <w:jc w:val="both"/>
              <w:rPr>
                <w:rFonts w:ascii="標楷體" w:eastAsia="標楷體" w:hAnsi="標楷體"/>
                <w:color w:val="000000"/>
                <w:kern w:val="0"/>
              </w:rPr>
            </w:pPr>
            <w:r w:rsidRPr="00C46E28">
              <w:rPr>
                <w:rFonts w:ascii="標楷體" w:eastAsia="標楷體" w:hAnsi="標楷體" w:hint="eastAsia"/>
                <w:color w:val="000000"/>
                <w:kern w:val="0"/>
              </w:rPr>
              <w:t>行政院秘書長、促進轉型正義委員會主任委員、法務部次長、司法院、監察院、國防部、內政部、財政部、文化部、衛生福利部、教育部、銓敘部、大陸委員會、國家發展委員會、不當黨產</w:t>
            </w:r>
            <w:r w:rsidRPr="00C46E28">
              <w:rPr>
                <w:rFonts w:ascii="標楷體" w:eastAsia="標楷體" w:hAnsi="標楷體" w:hint="eastAsia"/>
                <w:color w:val="000000"/>
                <w:kern w:val="0"/>
              </w:rPr>
              <w:lastRenderedPageBreak/>
              <w:t>處理委員會、行政院人事行政總處、行政院主計總處</w:t>
            </w:r>
          </w:p>
        </w:tc>
        <w:tc>
          <w:tcPr>
            <w:tcW w:w="1180" w:type="pct"/>
          </w:tcPr>
          <w:p w:rsidR="00C46E28" w:rsidRPr="00B318ED" w:rsidRDefault="00100729" w:rsidP="00C46E28">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第一案至第三案審查完竣，均</w:t>
            </w:r>
            <w:r w:rsidRPr="00100729">
              <w:rPr>
                <w:rFonts w:ascii="標楷體" w:eastAsia="標楷體" w:hAnsi="標楷體" w:hint="eastAsia"/>
                <w:color w:val="000000"/>
                <w:kern w:val="0"/>
              </w:rPr>
              <w:t>須交由黨團協商。</w:t>
            </w:r>
          </w:p>
        </w:tc>
      </w:tr>
      <w:tr w:rsidR="006B2F8A" w:rsidRPr="00995BA1" w:rsidTr="008C0150">
        <w:tc>
          <w:tcPr>
            <w:tcW w:w="656" w:type="pct"/>
          </w:tcPr>
          <w:p w:rsidR="006B2F8A" w:rsidRPr="0093787F" w:rsidRDefault="006B2F8A" w:rsidP="006B2F8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sidR="009A28B7">
              <w:rPr>
                <w:rFonts w:ascii="標楷體" w:eastAsia="標楷體" w:hAnsi="標楷體" w:hint="eastAsia"/>
                <w:color w:val="000000"/>
                <w:kern w:val="0"/>
              </w:rPr>
              <w:t>9</w:t>
            </w:r>
            <w:r w:rsidRPr="0093787F">
              <w:rPr>
                <w:rFonts w:ascii="標楷體" w:eastAsia="標楷體" w:hAnsi="標楷體" w:hint="eastAsia"/>
                <w:color w:val="000000"/>
                <w:kern w:val="0"/>
              </w:rPr>
              <w:t>次全體委員會議</w:t>
            </w:r>
          </w:p>
        </w:tc>
        <w:tc>
          <w:tcPr>
            <w:tcW w:w="840" w:type="pct"/>
          </w:tcPr>
          <w:p w:rsidR="006B2F8A" w:rsidRPr="0093787F" w:rsidRDefault="006B2F8A" w:rsidP="006B2F8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30、31日（星期三、四兩天一次會</w:t>
            </w:r>
            <w:r w:rsidRPr="0093787F">
              <w:rPr>
                <w:rFonts w:ascii="標楷體" w:eastAsia="標楷體" w:hAnsi="標楷體" w:hint="eastAsia"/>
                <w:color w:val="000000"/>
                <w:spacing w:val="-20"/>
                <w:kern w:val="0"/>
              </w:rPr>
              <w:t>）</w:t>
            </w:r>
          </w:p>
        </w:tc>
        <w:tc>
          <w:tcPr>
            <w:tcW w:w="1274" w:type="pct"/>
          </w:tcPr>
          <w:p w:rsidR="008C11C0" w:rsidRPr="008C11C0" w:rsidRDefault="008C11C0" w:rsidP="008C11C0">
            <w:pPr>
              <w:spacing w:line="300" w:lineRule="exact"/>
              <w:jc w:val="both"/>
              <w:rPr>
                <w:rFonts w:ascii="標楷體" w:eastAsia="標楷體" w:hAnsi="標楷體"/>
                <w:color w:val="000000"/>
                <w:kern w:val="0"/>
              </w:rPr>
            </w:pPr>
            <w:r w:rsidRPr="008C11C0">
              <w:rPr>
                <w:rFonts w:ascii="標楷體" w:eastAsia="標楷體" w:hAnsi="標楷體" w:hint="eastAsia"/>
                <w:color w:val="000000"/>
                <w:kern w:val="0"/>
              </w:rPr>
              <w:t>一、併案審查（一）考試院函請審議「公務員服務法修正草案」、（二）民眾黨黨團擬具「公務員服務法第四條、第十四條之二及第十四條之三條文修正草案」、（三）委員林俊憲等20人擬具「公務員服務法第十四條之一條文修正草案」、（四）委員許淑華等16人擬具「公務員服務法部分條文修正草</w:t>
            </w:r>
            <w:r w:rsidRPr="008C11C0">
              <w:rPr>
                <w:rFonts w:ascii="標楷體" w:eastAsia="標楷體" w:hAnsi="標楷體" w:hint="eastAsia"/>
                <w:color w:val="000000"/>
                <w:kern w:val="0"/>
              </w:rPr>
              <w:lastRenderedPageBreak/>
              <w:t>案」、（五）時代力量黨團擬具「公務員服務法第四條條文修正草案」、（六）委員何志偉等32人擬具「公務員服務法部分條文修正草案」、（七）委員曾銘宗等19人擬具「公務員服務法第十三條及第十四條條文修正草案」、（八）委員葉毓蘭等24人擬具「公務員服務法部分條文修正草案」、（九）委員陳玉珍等22人擬具「公務員服務法第十三條及第十四條條文修正草案」、（十）委員范雲等17人擬具「公務員服務法第四條條文修正草案」、（十一）委員林奕華等16人擬具「公務員服務法第十三條及第十四條條文修正草案」、（十二）委員江永昌等19人擬具「公務員服務法第五條條文修正草案」、（十三）民眾黨黨團擬具「公務員服務法部分條文修正草案」、（十四）委員范雲等16人擬具「公務員服務法第十四條之二及第十四條之三條文修正草案」、（十五）時代力量黨團擬具「公務員服務法部分條文修正草案」、（十六）</w:t>
            </w:r>
            <w:r w:rsidRPr="008C11C0">
              <w:rPr>
                <w:rFonts w:ascii="標楷體" w:eastAsia="標楷體" w:hAnsi="標楷體" w:hint="eastAsia"/>
                <w:color w:val="000000"/>
                <w:kern w:val="0"/>
              </w:rPr>
              <w:lastRenderedPageBreak/>
              <w:t>委員鄭運鵬等17人擬具「公務員服務法第十六條條文修正草案」、（十七）委員李貴敏等25人擬具「公務員服務法增訂第二十二條之二條文草案」、（十八）委員范雲等24人擬具「公務員服務法第十一條條文修正草案」及（十九）委員葉毓蘭等17人擬具「公務員服務法第十一條及第二十五條條文修正草案」案。</w:t>
            </w:r>
          </w:p>
          <w:p w:rsidR="006B2F8A" w:rsidRPr="00C46E28" w:rsidRDefault="008C11C0" w:rsidP="008C11C0">
            <w:pPr>
              <w:spacing w:line="300" w:lineRule="exact"/>
              <w:jc w:val="both"/>
              <w:rPr>
                <w:rFonts w:ascii="標楷體" w:eastAsia="標楷體" w:hAnsi="標楷體"/>
                <w:color w:val="000000"/>
                <w:kern w:val="0"/>
              </w:rPr>
            </w:pPr>
            <w:r w:rsidRPr="008C11C0">
              <w:rPr>
                <w:rFonts w:ascii="標楷體" w:eastAsia="標楷體" w:hAnsi="標楷體" w:hint="eastAsia"/>
                <w:color w:val="000000"/>
                <w:kern w:val="0"/>
              </w:rPr>
              <w:t>二、併案審查（一）考試院函請審議「公務人員保障法第二十三條及第一百零四條條文修正草案」、（二）民眾黨黨團擬具「公務人員保障法第二十三條條文修正草案」、（三）委員江永昌等21人擬具「公務人員保障法第二十三條及第一百零四條條文修正草案」及（四）委員葉毓蘭等16人擬具「公務人員保障法第二十三條、第二十三條之一及第一百零四條條文修正草案」案。</w:t>
            </w:r>
          </w:p>
        </w:tc>
        <w:tc>
          <w:tcPr>
            <w:tcW w:w="1050" w:type="pct"/>
          </w:tcPr>
          <w:p w:rsidR="008C11C0" w:rsidRPr="0093787F" w:rsidRDefault="008C11C0" w:rsidP="008C11C0">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黃召集</w:t>
            </w:r>
            <w:r w:rsidRPr="0093787F">
              <w:rPr>
                <w:rFonts w:ascii="標楷體" w:eastAsia="標楷體" w:hAnsi="標楷體"/>
                <w:color w:val="000000"/>
                <w:kern w:val="0"/>
              </w:rPr>
              <w:t>委員</w:t>
            </w:r>
            <w:r w:rsidRPr="0093787F">
              <w:rPr>
                <w:rFonts w:ascii="標楷體" w:eastAsia="標楷體" w:hAnsi="標楷體" w:hint="eastAsia"/>
                <w:color w:val="000000"/>
                <w:kern w:val="0"/>
              </w:rPr>
              <w:t>世杰</w:t>
            </w:r>
          </w:p>
          <w:p w:rsidR="008C11C0" w:rsidRDefault="008C11C0" w:rsidP="008C11C0">
            <w:pPr>
              <w:spacing w:line="300" w:lineRule="exact"/>
              <w:jc w:val="both"/>
              <w:rPr>
                <w:rFonts w:ascii="標楷體" w:eastAsia="標楷體" w:hAnsi="標楷體"/>
                <w:color w:val="000000"/>
                <w:kern w:val="0"/>
              </w:rPr>
            </w:pPr>
          </w:p>
          <w:p w:rsidR="006B2F8A" w:rsidRPr="0093787F" w:rsidRDefault="008C11C0" w:rsidP="006B2F8A">
            <w:pPr>
              <w:spacing w:line="300" w:lineRule="exact"/>
              <w:jc w:val="both"/>
              <w:rPr>
                <w:rFonts w:ascii="標楷體" w:eastAsia="標楷體" w:hAnsi="標楷體"/>
                <w:color w:val="000000"/>
                <w:kern w:val="0"/>
              </w:rPr>
            </w:pPr>
            <w:r w:rsidRPr="008C11C0">
              <w:rPr>
                <w:rFonts w:ascii="標楷體" w:eastAsia="標楷體" w:hAnsi="標楷體" w:hint="eastAsia"/>
                <w:color w:val="000000"/>
                <w:kern w:val="0"/>
              </w:rPr>
              <w:t>銓敘部部長、公務人員保障暨培訓委員會主任委員、行政院人事行政總處人事長、行政院、司法院、中央研究院、法務部、外交部、經濟部、教育部、財政部、金融監督管理委員會、行政院主計總處</w:t>
            </w:r>
          </w:p>
        </w:tc>
        <w:tc>
          <w:tcPr>
            <w:tcW w:w="1180" w:type="pct"/>
          </w:tcPr>
          <w:p w:rsidR="006B2F8A" w:rsidRDefault="002C1225" w:rsidP="006B2F8A">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第一案及第二案審查完竣，均</w:t>
            </w:r>
            <w:r w:rsidRPr="00100729">
              <w:rPr>
                <w:rFonts w:ascii="標楷體" w:eastAsia="標楷體" w:hAnsi="標楷體" w:hint="eastAsia"/>
                <w:color w:val="000000"/>
                <w:kern w:val="0"/>
              </w:rPr>
              <w:t>須交由黨團協商。</w:t>
            </w:r>
          </w:p>
        </w:tc>
      </w:tr>
      <w:tr w:rsidR="00D8538D" w:rsidRPr="00995BA1" w:rsidTr="008C0150">
        <w:tc>
          <w:tcPr>
            <w:tcW w:w="656" w:type="pct"/>
          </w:tcPr>
          <w:p w:rsidR="00D8538D" w:rsidRPr="0093787F" w:rsidRDefault="00D8538D" w:rsidP="00D8538D">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10</w:t>
            </w:r>
            <w:r w:rsidRPr="0093787F">
              <w:rPr>
                <w:rFonts w:ascii="標楷體" w:eastAsia="標楷體" w:hAnsi="標楷體" w:hint="eastAsia"/>
                <w:color w:val="000000"/>
                <w:kern w:val="0"/>
              </w:rPr>
              <w:t>次全體委員會議</w:t>
            </w:r>
          </w:p>
        </w:tc>
        <w:tc>
          <w:tcPr>
            <w:tcW w:w="840" w:type="pct"/>
          </w:tcPr>
          <w:p w:rsidR="00D8538D" w:rsidRPr="0093787F" w:rsidRDefault="00D8538D" w:rsidP="00D8538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6日（星期三</w:t>
            </w:r>
            <w:r w:rsidRPr="0093787F">
              <w:rPr>
                <w:rFonts w:ascii="標楷體" w:eastAsia="標楷體" w:hAnsi="標楷體" w:hint="eastAsia"/>
                <w:color w:val="000000"/>
                <w:spacing w:val="-20"/>
                <w:kern w:val="0"/>
              </w:rPr>
              <w:t>）</w:t>
            </w:r>
          </w:p>
        </w:tc>
        <w:tc>
          <w:tcPr>
            <w:tcW w:w="1274" w:type="pct"/>
          </w:tcPr>
          <w:p w:rsidR="00D8538D" w:rsidRPr="008C11C0" w:rsidRDefault="00D8538D" w:rsidP="00D8538D">
            <w:pPr>
              <w:spacing w:line="300" w:lineRule="exact"/>
              <w:jc w:val="both"/>
              <w:rPr>
                <w:rFonts w:ascii="標楷體" w:eastAsia="標楷體" w:hAnsi="標楷體"/>
                <w:color w:val="000000"/>
                <w:kern w:val="0"/>
              </w:rPr>
            </w:pPr>
            <w:r w:rsidRPr="00D8538D">
              <w:rPr>
                <w:rFonts w:ascii="標楷體" w:eastAsia="標楷體" w:hAnsi="標楷體" w:hint="eastAsia"/>
                <w:color w:val="000000"/>
                <w:kern w:val="0"/>
              </w:rPr>
              <w:t>邀請監察院秘書長列席說明立法計畫，並備質詢。</w:t>
            </w:r>
          </w:p>
        </w:tc>
        <w:tc>
          <w:tcPr>
            <w:tcW w:w="1050" w:type="pct"/>
          </w:tcPr>
          <w:p w:rsidR="00D8538D" w:rsidRDefault="00D8538D" w:rsidP="00D8538D">
            <w:pPr>
              <w:spacing w:line="300" w:lineRule="exact"/>
              <w:jc w:val="both"/>
              <w:rPr>
                <w:rFonts w:ascii="標楷體" w:eastAsia="標楷體" w:hAnsi="標楷體"/>
                <w:color w:val="000000"/>
                <w:kern w:val="0"/>
              </w:rPr>
            </w:pPr>
            <w:r>
              <w:rPr>
                <w:rFonts w:ascii="標楷體" w:eastAsia="標楷體" w:hAnsi="標楷體" w:hint="eastAsia"/>
                <w:color w:val="000000"/>
                <w:kern w:val="0"/>
              </w:rPr>
              <w:t>陳</w:t>
            </w:r>
            <w:r w:rsidRPr="0093787F">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hint="eastAsia"/>
                <w:color w:val="000000"/>
                <w:kern w:val="0"/>
              </w:rPr>
              <w:t>以信</w:t>
            </w:r>
          </w:p>
          <w:p w:rsidR="00D8538D" w:rsidRDefault="00D8538D" w:rsidP="00D8538D">
            <w:pPr>
              <w:spacing w:line="300" w:lineRule="exact"/>
              <w:jc w:val="both"/>
              <w:rPr>
                <w:rFonts w:ascii="標楷體" w:eastAsia="標楷體" w:hAnsi="標楷體"/>
                <w:color w:val="000000"/>
                <w:kern w:val="0"/>
              </w:rPr>
            </w:pPr>
          </w:p>
          <w:p w:rsidR="00D8538D" w:rsidRPr="0093787F" w:rsidRDefault="00D8538D" w:rsidP="00D8538D">
            <w:pPr>
              <w:spacing w:line="300" w:lineRule="exact"/>
              <w:jc w:val="both"/>
              <w:rPr>
                <w:rFonts w:ascii="標楷體" w:eastAsia="標楷體" w:hAnsi="標楷體"/>
                <w:color w:val="000000"/>
                <w:kern w:val="0"/>
              </w:rPr>
            </w:pPr>
            <w:r w:rsidRPr="00D8538D">
              <w:rPr>
                <w:rFonts w:ascii="標楷體" w:eastAsia="標楷體" w:hAnsi="標楷體" w:hint="eastAsia"/>
                <w:color w:val="000000"/>
                <w:kern w:val="0"/>
              </w:rPr>
              <w:t>監察院秘書長</w:t>
            </w:r>
          </w:p>
        </w:tc>
        <w:tc>
          <w:tcPr>
            <w:tcW w:w="1180" w:type="pct"/>
          </w:tcPr>
          <w:p w:rsidR="00D8538D" w:rsidRDefault="00D8538D" w:rsidP="00D8538D">
            <w:pPr>
              <w:spacing w:line="300" w:lineRule="exact"/>
              <w:jc w:val="both"/>
              <w:rPr>
                <w:rFonts w:ascii="標楷體" w:eastAsia="標楷體" w:hAnsi="標楷體"/>
                <w:color w:val="000000"/>
                <w:kern w:val="0"/>
              </w:rPr>
            </w:pPr>
            <w:r w:rsidRPr="00D8538D">
              <w:rPr>
                <w:rFonts w:ascii="標楷體" w:eastAsia="標楷體" w:hAnsi="標楷體" w:hint="eastAsia"/>
                <w:color w:val="000000"/>
                <w:kern w:val="0"/>
              </w:rPr>
              <w:t>報告及詢答完畢。</w:t>
            </w:r>
          </w:p>
        </w:tc>
      </w:tr>
      <w:tr w:rsidR="004418E4" w:rsidRPr="00995BA1" w:rsidTr="008C0150">
        <w:tc>
          <w:tcPr>
            <w:tcW w:w="656" w:type="pct"/>
          </w:tcPr>
          <w:p w:rsidR="004418E4" w:rsidRPr="0093787F" w:rsidRDefault="004418E4" w:rsidP="004418E4">
            <w:pPr>
              <w:spacing w:line="300" w:lineRule="exact"/>
              <w:jc w:val="both"/>
              <w:rPr>
                <w:rFonts w:ascii="標楷體" w:eastAsia="標楷體" w:hAnsi="標楷體"/>
                <w:color w:val="000000"/>
                <w:kern w:val="0"/>
              </w:rPr>
            </w:pPr>
            <w:r w:rsidRPr="006573F8">
              <w:rPr>
                <w:rFonts w:ascii="標楷體" w:eastAsia="標楷體" w:hAnsi="標楷體" w:hint="eastAsia"/>
                <w:color w:val="000000"/>
                <w:kern w:val="0"/>
              </w:rPr>
              <w:t>公聽會</w:t>
            </w:r>
          </w:p>
        </w:tc>
        <w:tc>
          <w:tcPr>
            <w:tcW w:w="840" w:type="pct"/>
          </w:tcPr>
          <w:p w:rsidR="004418E4" w:rsidRDefault="004418E4" w:rsidP="00D8538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6573F8">
              <w:rPr>
                <w:rFonts w:ascii="標楷體" w:eastAsia="標楷體" w:hAnsi="標楷體" w:hint="eastAsia"/>
                <w:color w:val="000000"/>
                <w:spacing w:val="-20"/>
                <w:kern w:val="0"/>
              </w:rPr>
              <w:t>年</w:t>
            </w:r>
            <w:r w:rsidR="00D8538D">
              <w:rPr>
                <w:rFonts w:ascii="標楷體" w:eastAsia="標楷體" w:hAnsi="標楷體" w:hint="eastAsia"/>
                <w:color w:val="000000"/>
                <w:spacing w:val="-20"/>
                <w:kern w:val="0"/>
              </w:rPr>
              <w:t>4</w:t>
            </w:r>
            <w:r w:rsidRPr="006573F8">
              <w:rPr>
                <w:rFonts w:ascii="標楷體" w:eastAsia="標楷體" w:hAnsi="標楷體" w:hint="eastAsia"/>
                <w:color w:val="000000"/>
                <w:spacing w:val="-20"/>
                <w:kern w:val="0"/>
              </w:rPr>
              <w:t>月</w:t>
            </w:r>
            <w:r w:rsidR="00D8538D">
              <w:rPr>
                <w:rFonts w:ascii="標楷體" w:eastAsia="標楷體" w:hAnsi="標楷體" w:hint="eastAsia"/>
                <w:color w:val="000000"/>
                <w:spacing w:val="-20"/>
                <w:kern w:val="0"/>
              </w:rPr>
              <w:t>7日（星期四</w:t>
            </w:r>
            <w:r w:rsidRPr="006573F8">
              <w:rPr>
                <w:rFonts w:ascii="標楷體" w:eastAsia="標楷體" w:hAnsi="標楷體" w:hint="eastAsia"/>
                <w:color w:val="000000"/>
                <w:spacing w:val="-20"/>
                <w:kern w:val="0"/>
              </w:rPr>
              <w:t>）</w:t>
            </w:r>
          </w:p>
        </w:tc>
        <w:tc>
          <w:tcPr>
            <w:tcW w:w="1274" w:type="pct"/>
          </w:tcPr>
          <w:p w:rsidR="004418E4" w:rsidRPr="008C11C0" w:rsidRDefault="004418E4" w:rsidP="004418E4">
            <w:pPr>
              <w:spacing w:line="300" w:lineRule="exact"/>
              <w:jc w:val="both"/>
              <w:rPr>
                <w:rFonts w:ascii="標楷體" w:eastAsia="標楷體" w:hAnsi="標楷體"/>
                <w:color w:val="000000"/>
                <w:kern w:val="0"/>
              </w:rPr>
            </w:pPr>
            <w:r w:rsidRPr="004418E4">
              <w:rPr>
                <w:rFonts w:ascii="標楷體" w:eastAsia="標楷體" w:hAnsi="標楷體" w:hint="eastAsia"/>
                <w:color w:val="000000"/>
                <w:kern w:val="0"/>
              </w:rPr>
              <w:t>召開「司法院釋字第785號公務員健康權入法」公聽會</w:t>
            </w:r>
          </w:p>
        </w:tc>
        <w:tc>
          <w:tcPr>
            <w:tcW w:w="1050" w:type="pct"/>
          </w:tcPr>
          <w:p w:rsidR="004418E4" w:rsidRDefault="004418E4" w:rsidP="004418E4">
            <w:pPr>
              <w:spacing w:line="300" w:lineRule="exact"/>
              <w:jc w:val="both"/>
              <w:rPr>
                <w:rFonts w:ascii="標楷體" w:eastAsia="標楷體" w:hAnsi="標楷體"/>
                <w:color w:val="000000"/>
                <w:kern w:val="0"/>
              </w:rPr>
            </w:pPr>
            <w:r>
              <w:rPr>
                <w:rFonts w:ascii="標楷體" w:eastAsia="標楷體" w:hAnsi="標楷體" w:hint="eastAsia"/>
                <w:color w:val="000000"/>
                <w:kern w:val="0"/>
              </w:rPr>
              <w:t>陳</w:t>
            </w:r>
            <w:r w:rsidRPr="0093787F">
              <w:rPr>
                <w:rFonts w:ascii="標楷體" w:eastAsia="標楷體" w:hAnsi="標楷體" w:hint="eastAsia"/>
                <w:color w:val="000000"/>
                <w:kern w:val="0"/>
              </w:rPr>
              <w:t>召集</w:t>
            </w:r>
            <w:r w:rsidRPr="0093787F">
              <w:rPr>
                <w:rFonts w:ascii="標楷體" w:eastAsia="標楷體" w:hAnsi="標楷體"/>
                <w:color w:val="000000"/>
                <w:kern w:val="0"/>
              </w:rPr>
              <w:t>委員</w:t>
            </w:r>
            <w:r>
              <w:rPr>
                <w:rFonts w:ascii="標楷體" w:eastAsia="標楷體" w:hAnsi="標楷體" w:hint="eastAsia"/>
                <w:color w:val="000000"/>
                <w:kern w:val="0"/>
              </w:rPr>
              <w:t>以信</w:t>
            </w:r>
          </w:p>
          <w:p w:rsidR="004418E4" w:rsidRDefault="004418E4" w:rsidP="004418E4">
            <w:pPr>
              <w:spacing w:line="300" w:lineRule="exact"/>
              <w:jc w:val="both"/>
              <w:rPr>
                <w:rFonts w:ascii="標楷體" w:eastAsia="標楷體" w:hAnsi="標楷體"/>
                <w:color w:val="000000"/>
                <w:kern w:val="0"/>
              </w:rPr>
            </w:pPr>
          </w:p>
          <w:p w:rsidR="004418E4" w:rsidRPr="0093787F" w:rsidRDefault="004418E4" w:rsidP="004418E4">
            <w:pPr>
              <w:spacing w:line="300" w:lineRule="exact"/>
              <w:jc w:val="both"/>
              <w:rPr>
                <w:rFonts w:ascii="標楷體" w:eastAsia="標楷體" w:hAnsi="標楷體"/>
                <w:color w:val="000000"/>
                <w:kern w:val="0"/>
              </w:rPr>
            </w:pPr>
            <w:r w:rsidRPr="004418E4">
              <w:rPr>
                <w:rFonts w:ascii="標楷體" w:eastAsia="標楷體" w:hAnsi="標楷體" w:hint="eastAsia"/>
                <w:color w:val="000000"/>
                <w:kern w:val="0"/>
              </w:rPr>
              <w:t>銓敘部部長、司法院、內政部、</w:t>
            </w:r>
            <w:r w:rsidRPr="004418E4">
              <w:rPr>
                <w:rFonts w:ascii="標楷體" w:eastAsia="標楷體" w:hAnsi="標楷體" w:hint="eastAsia"/>
                <w:color w:val="000000"/>
                <w:kern w:val="0"/>
              </w:rPr>
              <w:lastRenderedPageBreak/>
              <w:t>法務部、衛生福利部、公務人員保障暨培訓委員會、海洋委員會、行政院人事行政總處、行政院主計總處、社團法人中華民國消防員工作權益促進協會</w:t>
            </w:r>
          </w:p>
        </w:tc>
        <w:tc>
          <w:tcPr>
            <w:tcW w:w="1180" w:type="pct"/>
          </w:tcPr>
          <w:p w:rsidR="004418E4" w:rsidRDefault="004418E4" w:rsidP="004418E4">
            <w:pPr>
              <w:spacing w:line="300" w:lineRule="exact"/>
              <w:jc w:val="both"/>
              <w:rPr>
                <w:rFonts w:ascii="標楷體" w:eastAsia="標楷體" w:hAnsi="標楷體"/>
                <w:color w:val="000000"/>
                <w:kern w:val="0"/>
              </w:rPr>
            </w:pPr>
          </w:p>
        </w:tc>
      </w:tr>
      <w:tr w:rsidR="00446B0B" w:rsidRPr="00995BA1" w:rsidTr="008C0150">
        <w:tc>
          <w:tcPr>
            <w:tcW w:w="656" w:type="pct"/>
          </w:tcPr>
          <w:p w:rsidR="00446B0B" w:rsidRPr="0093787F" w:rsidRDefault="00446B0B" w:rsidP="00446B0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11</w:t>
            </w:r>
            <w:r w:rsidRPr="0093787F">
              <w:rPr>
                <w:rFonts w:ascii="標楷體" w:eastAsia="標楷體" w:hAnsi="標楷體" w:hint="eastAsia"/>
                <w:color w:val="000000"/>
                <w:kern w:val="0"/>
              </w:rPr>
              <w:t>次全體委員會議</w:t>
            </w:r>
          </w:p>
        </w:tc>
        <w:tc>
          <w:tcPr>
            <w:tcW w:w="840" w:type="pct"/>
          </w:tcPr>
          <w:p w:rsidR="00446B0B" w:rsidRPr="0093787F" w:rsidRDefault="00446B0B" w:rsidP="00446B0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11日（星期一</w:t>
            </w:r>
            <w:r w:rsidRPr="0093787F">
              <w:rPr>
                <w:rFonts w:ascii="標楷體" w:eastAsia="標楷體" w:hAnsi="標楷體" w:hint="eastAsia"/>
                <w:color w:val="000000"/>
                <w:spacing w:val="-20"/>
                <w:kern w:val="0"/>
              </w:rPr>
              <w:t>）</w:t>
            </w:r>
          </w:p>
        </w:tc>
        <w:tc>
          <w:tcPr>
            <w:tcW w:w="1274" w:type="pct"/>
          </w:tcPr>
          <w:p w:rsidR="00446B0B" w:rsidRPr="00446B0B" w:rsidRDefault="00446B0B" w:rsidP="00446B0B">
            <w:pPr>
              <w:spacing w:line="300" w:lineRule="exact"/>
              <w:jc w:val="both"/>
              <w:rPr>
                <w:rFonts w:ascii="標楷體" w:eastAsia="標楷體" w:hAnsi="標楷體"/>
                <w:color w:val="000000"/>
                <w:kern w:val="0"/>
              </w:rPr>
            </w:pPr>
            <w:r w:rsidRPr="00446B0B">
              <w:rPr>
                <w:rFonts w:ascii="標楷體" w:eastAsia="標楷體" w:hAnsi="標楷體" w:hint="eastAsia"/>
                <w:color w:val="000000"/>
                <w:kern w:val="0"/>
              </w:rPr>
              <w:t>一、審查考試院、行政院函請審議「公教人員保險法部分條文修正草案」案。</w:t>
            </w:r>
          </w:p>
          <w:p w:rsidR="00446B0B" w:rsidRPr="00446B0B" w:rsidRDefault="00446B0B" w:rsidP="00446B0B">
            <w:pPr>
              <w:spacing w:line="300" w:lineRule="exact"/>
              <w:jc w:val="both"/>
              <w:rPr>
                <w:rFonts w:ascii="標楷體" w:eastAsia="標楷體" w:hAnsi="標楷體"/>
                <w:color w:val="000000"/>
                <w:kern w:val="0"/>
              </w:rPr>
            </w:pPr>
            <w:r w:rsidRPr="00446B0B">
              <w:rPr>
                <w:rFonts w:ascii="標楷體" w:eastAsia="標楷體" w:hAnsi="標楷體" w:hint="eastAsia"/>
                <w:color w:val="000000"/>
                <w:kern w:val="0"/>
              </w:rPr>
              <w:t>二、併案審查（一）考試院函請審議及（二）委員范雲等17人擬具「公務人員個人專戶制退休資遣撫卹法草案」案。</w:t>
            </w:r>
          </w:p>
          <w:p w:rsidR="00446B0B" w:rsidRPr="004418E4" w:rsidRDefault="00446B0B" w:rsidP="00446B0B">
            <w:pPr>
              <w:spacing w:line="300" w:lineRule="exact"/>
              <w:jc w:val="both"/>
              <w:rPr>
                <w:rFonts w:ascii="標楷體" w:eastAsia="標楷體" w:hAnsi="標楷體"/>
                <w:color w:val="000000"/>
                <w:kern w:val="0"/>
              </w:rPr>
            </w:pPr>
            <w:r w:rsidRPr="00446B0B">
              <w:rPr>
                <w:rFonts w:ascii="標楷體" w:eastAsia="標楷體" w:hAnsi="標楷體" w:hint="eastAsia"/>
                <w:color w:val="000000"/>
                <w:kern w:val="0"/>
              </w:rPr>
              <w:t>三、審查考試院函請審議「公務人員退休資遣撫卹法第九十三條及第九十五條條文修正草案」案。</w:t>
            </w:r>
          </w:p>
        </w:tc>
        <w:tc>
          <w:tcPr>
            <w:tcW w:w="1050" w:type="pct"/>
          </w:tcPr>
          <w:p w:rsidR="00446B0B" w:rsidRPr="0093787F" w:rsidRDefault="00446B0B" w:rsidP="00446B0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黃召集</w:t>
            </w:r>
            <w:r w:rsidRPr="0093787F">
              <w:rPr>
                <w:rFonts w:ascii="標楷體" w:eastAsia="標楷體" w:hAnsi="標楷體"/>
                <w:color w:val="000000"/>
                <w:kern w:val="0"/>
              </w:rPr>
              <w:t>委員</w:t>
            </w:r>
            <w:r w:rsidRPr="0093787F">
              <w:rPr>
                <w:rFonts w:ascii="標楷體" w:eastAsia="標楷體" w:hAnsi="標楷體" w:hint="eastAsia"/>
                <w:color w:val="000000"/>
                <w:kern w:val="0"/>
              </w:rPr>
              <w:t>世杰</w:t>
            </w:r>
          </w:p>
          <w:p w:rsidR="00446B0B" w:rsidRDefault="00446B0B" w:rsidP="00446B0B">
            <w:pPr>
              <w:spacing w:line="300" w:lineRule="exact"/>
              <w:jc w:val="both"/>
              <w:rPr>
                <w:rFonts w:ascii="標楷體" w:eastAsia="標楷體" w:hAnsi="標楷體"/>
                <w:color w:val="000000"/>
                <w:kern w:val="0"/>
              </w:rPr>
            </w:pPr>
          </w:p>
          <w:p w:rsidR="00446B0B" w:rsidRDefault="00446B0B" w:rsidP="00446B0B">
            <w:pPr>
              <w:spacing w:line="300" w:lineRule="exact"/>
              <w:jc w:val="both"/>
              <w:rPr>
                <w:rFonts w:ascii="標楷體" w:eastAsia="標楷體" w:hAnsi="標楷體"/>
                <w:color w:val="000000"/>
                <w:kern w:val="0"/>
              </w:rPr>
            </w:pPr>
            <w:r w:rsidRPr="00446B0B">
              <w:rPr>
                <w:rFonts w:ascii="標楷體" w:eastAsia="標楷體" w:hAnsi="標楷體" w:hint="eastAsia"/>
                <w:color w:val="000000"/>
                <w:kern w:val="0"/>
              </w:rPr>
              <w:t>銓敘部部長、行政院人事行政總處副人事長、司法院、教育部、財政部、大陸委員會、行政院主計總處</w:t>
            </w:r>
          </w:p>
        </w:tc>
        <w:tc>
          <w:tcPr>
            <w:tcW w:w="1180" w:type="pct"/>
          </w:tcPr>
          <w:p w:rsidR="00446B0B" w:rsidRDefault="00446B0B" w:rsidP="00446B0B">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第一案至第三</w:t>
            </w:r>
            <w:r w:rsidRPr="00D159DA">
              <w:rPr>
                <w:rFonts w:ascii="標楷體" w:eastAsia="標楷體" w:hAnsi="標楷體" w:hint="eastAsia"/>
                <w:color w:val="000000"/>
                <w:kern w:val="0"/>
              </w:rPr>
              <w:t>案報告及詢答完畢，均另定期繼續審查。</w:t>
            </w:r>
          </w:p>
        </w:tc>
      </w:tr>
      <w:tr w:rsidR="000C58FA" w:rsidRPr="00995BA1" w:rsidTr="008C0150">
        <w:tc>
          <w:tcPr>
            <w:tcW w:w="656" w:type="pct"/>
          </w:tcPr>
          <w:p w:rsidR="000C58FA" w:rsidRPr="0093787F" w:rsidRDefault="000C58FA" w:rsidP="000C58FA">
            <w:pPr>
              <w:spacing w:line="300" w:lineRule="exact"/>
              <w:jc w:val="both"/>
              <w:rPr>
                <w:rFonts w:ascii="標楷體" w:eastAsia="標楷體" w:hAnsi="標楷體"/>
                <w:color w:val="000000"/>
                <w:kern w:val="0"/>
              </w:rPr>
            </w:pPr>
            <w:r w:rsidRPr="00570470">
              <w:rPr>
                <w:rFonts w:ascii="標楷體" w:eastAsia="標楷體" w:hAnsi="標楷體" w:hint="eastAsia"/>
                <w:color w:val="000000"/>
                <w:kern w:val="0"/>
              </w:rPr>
              <w:t>司法及法制、</w:t>
            </w:r>
            <w:r>
              <w:rPr>
                <w:rFonts w:ascii="標楷體" w:eastAsia="標楷體" w:hAnsi="標楷體" w:hint="eastAsia"/>
                <w:color w:val="000000"/>
                <w:kern w:val="0"/>
              </w:rPr>
              <w:t>教育及文化</w:t>
            </w:r>
            <w:r w:rsidRPr="00570470">
              <w:rPr>
                <w:rFonts w:ascii="標楷體" w:eastAsia="標楷體" w:hAnsi="標楷體" w:hint="eastAsia"/>
                <w:color w:val="000000"/>
                <w:kern w:val="0"/>
              </w:rPr>
              <w:t>委員會第</w:t>
            </w:r>
            <w:r>
              <w:rPr>
                <w:rFonts w:ascii="標楷體" w:eastAsia="標楷體" w:hAnsi="標楷體" w:hint="eastAsia"/>
                <w:color w:val="000000"/>
                <w:kern w:val="0"/>
              </w:rPr>
              <w:t>2</w:t>
            </w:r>
            <w:r w:rsidRPr="00570470">
              <w:rPr>
                <w:rFonts w:ascii="標楷體" w:eastAsia="標楷體" w:hAnsi="標楷體" w:hint="eastAsia"/>
                <w:color w:val="000000"/>
                <w:kern w:val="0"/>
              </w:rPr>
              <w:t>次聯席會議</w:t>
            </w:r>
          </w:p>
        </w:tc>
        <w:tc>
          <w:tcPr>
            <w:tcW w:w="840" w:type="pct"/>
          </w:tcPr>
          <w:p w:rsidR="000C58FA" w:rsidRDefault="000C58FA" w:rsidP="000C58FA">
            <w:pPr>
              <w:spacing w:line="300" w:lineRule="exact"/>
              <w:jc w:val="both"/>
              <w:rPr>
                <w:rFonts w:ascii="標楷體" w:eastAsia="標楷體" w:hAnsi="標楷體"/>
                <w:color w:val="000000"/>
                <w:spacing w:val="-20"/>
                <w:kern w:val="0"/>
              </w:rPr>
            </w:pPr>
            <w:r w:rsidRPr="00570470">
              <w:rPr>
                <w:rFonts w:ascii="標楷體" w:eastAsia="標楷體" w:hAnsi="標楷體" w:hint="eastAsia"/>
                <w:color w:val="000000"/>
                <w:spacing w:val="-20"/>
                <w:kern w:val="0"/>
              </w:rPr>
              <w:t>111年</w:t>
            </w:r>
            <w:r>
              <w:rPr>
                <w:rFonts w:ascii="標楷體" w:eastAsia="標楷體" w:hAnsi="標楷體" w:hint="eastAsia"/>
                <w:color w:val="000000"/>
                <w:spacing w:val="-20"/>
                <w:kern w:val="0"/>
              </w:rPr>
              <w:t>4</w:t>
            </w:r>
            <w:r w:rsidRPr="00570470">
              <w:rPr>
                <w:rFonts w:ascii="標楷體" w:eastAsia="標楷體" w:hAnsi="標楷體" w:hint="eastAsia"/>
                <w:color w:val="000000"/>
                <w:spacing w:val="-20"/>
                <w:kern w:val="0"/>
              </w:rPr>
              <w:t>月1</w:t>
            </w:r>
            <w:r>
              <w:rPr>
                <w:rFonts w:ascii="標楷體" w:eastAsia="標楷體" w:hAnsi="標楷體" w:hint="eastAsia"/>
                <w:color w:val="000000"/>
                <w:spacing w:val="-20"/>
                <w:kern w:val="0"/>
              </w:rPr>
              <w:t>3日（星期三</w:t>
            </w:r>
            <w:r w:rsidRPr="00570470">
              <w:rPr>
                <w:rFonts w:ascii="標楷體" w:eastAsia="標楷體" w:hAnsi="標楷體" w:hint="eastAsia"/>
                <w:color w:val="000000"/>
                <w:spacing w:val="-20"/>
                <w:kern w:val="0"/>
              </w:rPr>
              <w:t>）</w:t>
            </w:r>
          </w:p>
        </w:tc>
        <w:tc>
          <w:tcPr>
            <w:tcW w:w="1274" w:type="pct"/>
          </w:tcPr>
          <w:p w:rsidR="000C58FA" w:rsidRPr="000C58FA" w:rsidRDefault="000C58FA" w:rsidP="000C58FA">
            <w:pPr>
              <w:spacing w:line="300" w:lineRule="exact"/>
              <w:jc w:val="both"/>
              <w:rPr>
                <w:rFonts w:ascii="標楷體" w:eastAsia="標楷體" w:hAnsi="標楷體"/>
                <w:color w:val="000000"/>
                <w:kern w:val="0"/>
              </w:rPr>
            </w:pPr>
            <w:r w:rsidRPr="000C58FA">
              <w:rPr>
                <w:rFonts w:ascii="標楷體" w:eastAsia="標楷體" w:hAnsi="標楷體" w:hint="eastAsia"/>
                <w:color w:val="000000"/>
                <w:kern w:val="0"/>
              </w:rPr>
              <w:t>一、併案審查（一）行政院函請審議及（二）委員范雲等18人擬具「公立學校教職員個人專戶制退休資遣撫卹條例草案」案。</w:t>
            </w:r>
          </w:p>
          <w:p w:rsidR="000C58FA" w:rsidRPr="00446B0B" w:rsidRDefault="000C58FA" w:rsidP="000C58FA">
            <w:pPr>
              <w:spacing w:line="300" w:lineRule="exact"/>
              <w:jc w:val="both"/>
              <w:rPr>
                <w:rFonts w:ascii="標楷體" w:eastAsia="標楷體" w:hAnsi="標楷體"/>
                <w:color w:val="000000"/>
                <w:kern w:val="0"/>
              </w:rPr>
            </w:pPr>
            <w:r w:rsidRPr="000C58FA">
              <w:rPr>
                <w:rFonts w:ascii="標楷體" w:eastAsia="標楷體" w:hAnsi="標楷體" w:hint="eastAsia"/>
                <w:color w:val="000000"/>
                <w:kern w:val="0"/>
              </w:rPr>
              <w:t>二、審查行政院函請審議「公立學校教職員退休資遣撫卹條例第九十八條及第一百條條文修正草案」案。</w:t>
            </w:r>
          </w:p>
        </w:tc>
        <w:tc>
          <w:tcPr>
            <w:tcW w:w="1050" w:type="pct"/>
          </w:tcPr>
          <w:p w:rsidR="000C58FA" w:rsidRPr="0093787F" w:rsidRDefault="000C58FA" w:rsidP="000C58F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黃召集</w:t>
            </w:r>
            <w:r w:rsidRPr="0093787F">
              <w:rPr>
                <w:rFonts w:ascii="標楷體" w:eastAsia="標楷體" w:hAnsi="標楷體"/>
                <w:color w:val="000000"/>
                <w:kern w:val="0"/>
              </w:rPr>
              <w:t>委員</w:t>
            </w:r>
            <w:r w:rsidRPr="0093787F">
              <w:rPr>
                <w:rFonts w:ascii="標楷體" w:eastAsia="標楷體" w:hAnsi="標楷體" w:hint="eastAsia"/>
                <w:color w:val="000000"/>
                <w:kern w:val="0"/>
              </w:rPr>
              <w:t>世杰</w:t>
            </w:r>
          </w:p>
          <w:p w:rsidR="000C58FA" w:rsidRDefault="000C58FA" w:rsidP="000C58FA">
            <w:pPr>
              <w:spacing w:line="300" w:lineRule="exact"/>
              <w:jc w:val="both"/>
              <w:rPr>
                <w:rFonts w:ascii="標楷體" w:eastAsia="標楷體" w:hAnsi="標楷體"/>
                <w:color w:val="000000"/>
                <w:kern w:val="0"/>
              </w:rPr>
            </w:pPr>
          </w:p>
          <w:p w:rsidR="000C58FA" w:rsidRPr="0093787F" w:rsidRDefault="000C58FA" w:rsidP="000C58FA">
            <w:pPr>
              <w:spacing w:line="300" w:lineRule="exact"/>
              <w:jc w:val="both"/>
              <w:rPr>
                <w:rFonts w:ascii="標楷體" w:eastAsia="標楷體" w:hAnsi="標楷體"/>
                <w:color w:val="000000"/>
                <w:kern w:val="0"/>
              </w:rPr>
            </w:pPr>
            <w:r w:rsidRPr="000C58FA">
              <w:rPr>
                <w:rFonts w:ascii="標楷體" w:eastAsia="標楷體" w:hAnsi="標楷體" w:hint="eastAsia"/>
                <w:color w:val="000000"/>
                <w:kern w:val="0"/>
              </w:rPr>
              <w:t>教育部部長、銓敘部、財政部、國防部、內政部、法務部、大陸委員會、行政院人事行政總處、行政院主計總處</w:t>
            </w:r>
          </w:p>
        </w:tc>
        <w:tc>
          <w:tcPr>
            <w:tcW w:w="1180" w:type="pct"/>
          </w:tcPr>
          <w:p w:rsidR="000C58FA" w:rsidRDefault="000C58FA" w:rsidP="000C58FA">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第一案及第二</w:t>
            </w:r>
            <w:r w:rsidRPr="00D159DA">
              <w:rPr>
                <w:rFonts w:ascii="標楷體" w:eastAsia="標楷體" w:hAnsi="標楷體" w:hint="eastAsia"/>
                <w:color w:val="000000"/>
                <w:kern w:val="0"/>
              </w:rPr>
              <w:t>案報告及詢答完畢，均另定期繼續審查。</w:t>
            </w:r>
          </w:p>
        </w:tc>
      </w:tr>
      <w:tr w:rsidR="00FC219E" w:rsidRPr="00995BA1" w:rsidTr="008C0150">
        <w:tc>
          <w:tcPr>
            <w:tcW w:w="656" w:type="pct"/>
          </w:tcPr>
          <w:p w:rsidR="00FC219E" w:rsidRPr="0093787F" w:rsidRDefault="00FC219E" w:rsidP="00FC219E">
            <w:pPr>
              <w:spacing w:line="300" w:lineRule="exact"/>
              <w:jc w:val="both"/>
              <w:rPr>
                <w:rFonts w:ascii="標楷體" w:eastAsia="標楷體" w:hAnsi="標楷體"/>
                <w:color w:val="000000"/>
                <w:kern w:val="0"/>
              </w:rPr>
            </w:pPr>
            <w:r w:rsidRPr="00570470">
              <w:rPr>
                <w:rFonts w:ascii="標楷體" w:eastAsia="標楷體" w:hAnsi="標楷體" w:hint="eastAsia"/>
                <w:color w:val="000000"/>
                <w:kern w:val="0"/>
              </w:rPr>
              <w:t>司法及法制、</w:t>
            </w:r>
            <w:r>
              <w:rPr>
                <w:rFonts w:ascii="標楷體" w:eastAsia="標楷體" w:hAnsi="標楷體" w:hint="eastAsia"/>
                <w:color w:val="000000"/>
                <w:kern w:val="0"/>
              </w:rPr>
              <w:t>內政</w:t>
            </w:r>
            <w:r w:rsidRPr="00570470">
              <w:rPr>
                <w:rFonts w:ascii="標楷體" w:eastAsia="標楷體" w:hAnsi="標楷體" w:hint="eastAsia"/>
                <w:color w:val="000000"/>
                <w:kern w:val="0"/>
              </w:rPr>
              <w:t>委員會第</w:t>
            </w:r>
            <w:r>
              <w:rPr>
                <w:rFonts w:ascii="標楷體" w:eastAsia="標楷體" w:hAnsi="標楷體" w:hint="eastAsia"/>
                <w:color w:val="000000"/>
                <w:kern w:val="0"/>
              </w:rPr>
              <w:t>1</w:t>
            </w:r>
            <w:r w:rsidRPr="00570470">
              <w:rPr>
                <w:rFonts w:ascii="標楷體" w:eastAsia="標楷體" w:hAnsi="標楷體" w:hint="eastAsia"/>
                <w:color w:val="000000"/>
                <w:kern w:val="0"/>
              </w:rPr>
              <w:t>次聯席會議</w:t>
            </w:r>
          </w:p>
        </w:tc>
        <w:tc>
          <w:tcPr>
            <w:tcW w:w="840" w:type="pct"/>
          </w:tcPr>
          <w:p w:rsidR="00FC219E" w:rsidRDefault="00FC219E" w:rsidP="00FC219E">
            <w:pPr>
              <w:spacing w:line="300" w:lineRule="exact"/>
              <w:jc w:val="both"/>
              <w:rPr>
                <w:rFonts w:ascii="標楷體" w:eastAsia="標楷體" w:hAnsi="標楷體"/>
                <w:color w:val="000000"/>
                <w:spacing w:val="-20"/>
                <w:kern w:val="0"/>
              </w:rPr>
            </w:pPr>
            <w:r w:rsidRPr="00570470">
              <w:rPr>
                <w:rFonts w:ascii="標楷體" w:eastAsia="標楷體" w:hAnsi="標楷體" w:hint="eastAsia"/>
                <w:color w:val="000000"/>
                <w:spacing w:val="-20"/>
                <w:kern w:val="0"/>
              </w:rPr>
              <w:t>111年</w:t>
            </w:r>
            <w:r>
              <w:rPr>
                <w:rFonts w:ascii="標楷體" w:eastAsia="標楷體" w:hAnsi="標楷體" w:hint="eastAsia"/>
                <w:color w:val="000000"/>
                <w:spacing w:val="-20"/>
                <w:kern w:val="0"/>
              </w:rPr>
              <w:t>4</w:t>
            </w:r>
            <w:r w:rsidRPr="00570470">
              <w:rPr>
                <w:rFonts w:ascii="標楷體" w:eastAsia="標楷體" w:hAnsi="標楷體" w:hint="eastAsia"/>
                <w:color w:val="000000"/>
                <w:spacing w:val="-20"/>
                <w:kern w:val="0"/>
              </w:rPr>
              <w:t>月1</w:t>
            </w:r>
            <w:r>
              <w:rPr>
                <w:rFonts w:ascii="標楷體" w:eastAsia="標楷體" w:hAnsi="標楷體" w:hint="eastAsia"/>
                <w:color w:val="000000"/>
                <w:spacing w:val="-20"/>
                <w:kern w:val="0"/>
              </w:rPr>
              <w:t>4日（星期四</w:t>
            </w:r>
            <w:r w:rsidRPr="00570470">
              <w:rPr>
                <w:rFonts w:ascii="標楷體" w:eastAsia="標楷體" w:hAnsi="標楷體" w:hint="eastAsia"/>
                <w:color w:val="000000"/>
                <w:spacing w:val="-20"/>
                <w:kern w:val="0"/>
              </w:rPr>
              <w:t>）</w:t>
            </w:r>
          </w:p>
        </w:tc>
        <w:tc>
          <w:tcPr>
            <w:tcW w:w="1274" w:type="pct"/>
          </w:tcPr>
          <w:p w:rsidR="00FC219E" w:rsidRPr="000C58FA" w:rsidRDefault="00FC219E" w:rsidP="00FC219E">
            <w:pPr>
              <w:spacing w:line="300" w:lineRule="exact"/>
              <w:jc w:val="both"/>
              <w:rPr>
                <w:rFonts w:ascii="標楷體" w:eastAsia="標楷體" w:hAnsi="標楷體"/>
                <w:color w:val="000000"/>
                <w:kern w:val="0"/>
              </w:rPr>
            </w:pPr>
            <w:r w:rsidRPr="00FC219E">
              <w:rPr>
                <w:rFonts w:ascii="標楷體" w:eastAsia="標楷體" w:hAnsi="標楷體" w:hint="eastAsia"/>
                <w:color w:val="000000"/>
                <w:kern w:val="0"/>
              </w:rPr>
              <w:t>審查「總統咨請本院同意邢泰釗為最高檢察署檢察總長」案。</w:t>
            </w:r>
          </w:p>
        </w:tc>
        <w:tc>
          <w:tcPr>
            <w:tcW w:w="1050" w:type="pct"/>
          </w:tcPr>
          <w:p w:rsidR="00FC219E" w:rsidRPr="0093787F" w:rsidRDefault="00FC219E" w:rsidP="00FC219E">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黃召集</w:t>
            </w:r>
            <w:r w:rsidRPr="0093787F">
              <w:rPr>
                <w:rFonts w:ascii="標楷體" w:eastAsia="標楷體" w:hAnsi="標楷體"/>
                <w:color w:val="000000"/>
                <w:kern w:val="0"/>
              </w:rPr>
              <w:t>委員</w:t>
            </w:r>
            <w:r w:rsidRPr="0093787F">
              <w:rPr>
                <w:rFonts w:ascii="標楷體" w:eastAsia="標楷體" w:hAnsi="標楷體" w:hint="eastAsia"/>
                <w:color w:val="000000"/>
                <w:kern w:val="0"/>
              </w:rPr>
              <w:t>世杰</w:t>
            </w:r>
          </w:p>
          <w:p w:rsidR="00FC219E" w:rsidRDefault="00FC219E" w:rsidP="00FC219E">
            <w:pPr>
              <w:spacing w:line="300" w:lineRule="exact"/>
              <w:jc w:val="both"/>
              <w:rPr>
                <w:rFonts w:ascii="標楷體" w:eastAsia="標楷體" w:hAnsi="標楷體"/>
                <w:color w:val="000000"/>
                <w:kern w:val="0"/>
              </w:rPr>
            </w:pPr>
          </w:p>
          <w:p w:rsidR="00FC219E" w:rsidRPr="0093787F" w:rsidRDefault="00FC219E" w:rsidP="00FC219E">
            <w:pPr>
              <w:spacing w:line="300" w:lineRule="exact"/>
              <w:jc w:val="both"/>
              <w:rPr>
                <w:rFonts w:ascii="標楷體" w:eastAsia="標楷體" w:hAnsi="標楷體"/>
                <w:color w:val="000000"/>
                <w:kern w:val="0"/>
              </w:rPr>
            </w:pPr>
            <w:r w:rsidRPr="00FC219E">
              <w:rPr>
                <w:rFonts w:ascii="標楷體" w:eastAsia="標楷體" w:hAnsi="標楷體" w:hint="eastAsia"/>
                <w:color w:val="000000"/>
                <w:kern w:val="0"/>
              </w:rPr>
              <w:t>法務部部長、最高檢察署檢察總長被提名人邢泰</w:t>
            </w:r>
            <w:r w:rsidRPr="00FC219E">
              <w:rPr>
                <w:rFonts w:ascii="標楷體" w:eastAsia="標楷體" w:hAnsi="標楷體" w:hint="eastAsia"/>
                <w:color w:val="000000"/>
                <w:kern w:val="0"/>
              </w:rPr>
              <w:lastRenderedPageBreak/>
              <w:t>釗先生</w:t>
            </w:r>
          </w:p>
        </w:tc>
        <w:tc>
          <w:tcPr>
            <w:tcW w:w="1180" w:type="pct"/>
          </w:tcPr>
          <w:p w:rsidR="00FC219E" w:rsidRDefault="00FC219E" w:rsidP="00642833">
            <w:pPr>
              <w:spacing w:line="300" w:lineRule="exact"/>
              <w:jc w:val="both"/>
              <w:rPr>
                <w:rFonts w:ascii="標楷體" w:eastAsia="標楷體" w:hAnsi="標楷體"/>
                <w:color w:val="000000"/>
                <w:kern w:val="0"/>
              </w:rPr>
            </w:pPr>
            <w:r w:rsidRPr="00FC219E">
              <w:rPr>
                <w:rFonts w:ascii="標楷體" w:eastAsia="標楷體" w:hAnsi="標楷體" w:hint="eastAsia"/>
                <w:color w:val="000000"/>
                <w:kern w:val="0"/>
              </w:rPr>
              <w:lastRenderedPageBreak/>
              <w:t>審查完竣。</w:t>
            </w:r>
          </w:p>
        </w:tc>
      </w:tr>
      <w:tr w:rsidR="007B2A68" w:rsidRPr="00995BA1" w:rsidTr="008C0150">
        <w:tc>
          <w:tcPr>
            <w:tcW w:w="656" w:type="pct"/>
          </w:tcPr>
          <w:p w:rsidR="007B2A68" w:rsidRPr="0093787F" w:rsidRDefault="007B2A68" w:rsidP="007B2A68">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12</w:t>
            </w:r>
            <w:r w:rsidRPr="0093787F">
              <w:rPr>
                <w:rFonts w:ascii="標楷體" w:eastAsia="標楷體" w:hAnsi="標楷體" w:hint="eastAsia"/>
                <w:color w:val="000000"/>
                <w:kern w:val="0"/>
              </w:rPr>
              <w:t>次全體委員會議</w:t>
            </w:r>
          </w:p>
        </w:tc>
        <w:tc>
          <w:tcPr>
            <w:tcW w:w="840" w:type="pct"/>
          </w:tcPr>
          <w:p w:rsidR="007B2A68" w:rsidRPr="0093787F" w:rsidRDefault="007B2A68" w:rsidP="007B2A68">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18日（星期一</w:t>
            </w:r>
            <w:r w:rsidRPr="0093787F">
              <w:rPr>
                <w:rFonts w:ascii="標楷體" w:eastAsia="標楷體" w:hAnsi="標楷體" w:hint="eastAsia"/>
                <w:color w:val="000000"/>
                <w:spacing w:val="-20"/>
                <w:kern w:val="0"/>
              </w:rPr>
              <w:t>）</w:t>
            </w:r>
          </w:p>
        </w:tc>
        <w:tc>
          <w:tcPr>
            <w:tcW w:w="1274" w:type="pct"/>
          </w:tcPr>
          <w:p w:rsidR="007B2A68" w:rsidRPr="00FC219E" w:rsidRDefault="007B2A68" w:rsidP="007B2A68">
            <w:pPr>
              <w:spacing w:line="300" w:lineRule="exact"/>
              <w:jc w:val="both"/>
              <w:rPr>
                <w:rFonts w:ascii="標楷體" w:eastAsia="標楷體" w:hAnsi="標楷體"/>
                <w:color w:val="000000"/>
                <w:kern w:val="0"/>
              </w:rPr>
            </w:pPr>
            <w:r w:rsidRPr="007B2A68">
              <w:rPr>
                <w:rFonts w:ascii="標楷體" w:eastAsia="標楷體" w:hAnsi="標楷體" w:hint="eastAsia"/>
                <w:color w:val="000000"/>
                <w:kern w:val="0"/>
              </w:rPr>
              <w:t>邀請司法院、法務部、法務部調查局、內政部警政署等部會首長列席就「司法審訟制度興革及提升檢警調打擊犯罪能力」進行專題報告，並備質詢。</w:t>
            </w:r>
          </w:p>
        </w:tc>
        <w:tc>
          <w:tcPr>
            <w:tcW w:w="1050" w:type="pct"/>
          </w:tcPr>
          <w:p w:rsidR="007B2A68" w:rsidRDefault="007B2A68" w:rsidP="007B2A68">
            <w:pPr>
              <w:spacing w:line="300" w:lineRule="exact"/>
              <w:jc w:val="both"/>
              <w:rPr>
                <w:rFonts w:ascii="標楷體" w:eastAsia="標楷體" w:hAnsi="標楷體"/>
                <w:color w:val="000000"/>
                <w:kern w:val="0"/>
              </w:rPr>
            </w:pPr>
            <w:r w:rsidRPr="007B2A68">
              <w:rPr>
                <w:rFonts w:ascii="標楷體" w:eastAsia="標楷體" w:hAnsi="標楷體" w:hint="eastAsia"/>
                <w:color w:val="000000"/>
                <w:kern w:val="0"/>
              </w:rPr>
              <w:t>陳召集委員以信</w:t>
            </w:r>
          </w:p>
          <w:p w:rsidR="007B2A68" w:rsidRDefault="007B2A68" w:rsidP="007B2A68">
            <w:pPr>
              <w:spacing w:line="300" w:lineRule="exact"/>
              <w:jc w:val="both"/>
              <w:rPr>
                <w:rFonts w:ascii="標楷體" w:eastAsia="標楷體" w:hAnsi="標楷體"/>
                <w:color w:val="000000"/>
                <w:kern w:val="0"/>
              </w:rPr>
            </w:pPr>
          </w:p>
          <w:p w:rsidR="007B2A68" w:rsidRPr="0093787F" w:rsidRDefault="007B2A68" w:rsidP="007B2A68">
            <w:pPr>
              <w:spacing w:line="300" w:lineRule="exact"/>
              <w:jc w:val="both"/>
              <w:rPr>
                <w:rFonts w:ascii="標楷體" w:eastAsia="標楷體" w:hAnsi="標楷體"/>
                <w:color w:val="000000"/>
                <w:kern w:val="0"/>
              </w:rPr>
            </w:pPr>
            <w:r w:rsidRPr="007B2A68">
              <w:rPr>
                <w:rFonts w:ascii="標楷體" w:eastAsia="標楷體" w:hAnsi="標楷體" w:hint="eastAsia"/>
                <w:color w:val="000000"/>
                <w:kern w:val="0"/>
              </w:rPr>
              <w:t>司法院、法務部、法務部調查局、內政部警政署</w:t>
            </w:r>
          </w:p>
        </w:tc>
        <w:tc>
          <w:tcPr>
            <w:tcW w:w="1180" w:type="pct"/>
          </w:tcPr>
          <w:p w:rsidR="007B2A68" w:rsidRPr="00FC219E" w:rsidRDefault="007B2A68" w:rsidP="007B2A68">
            <w:pPr>
              <w:spacing w:line="300" w:lineRule="exact"/>
              <w:jc w:val="both"/>
              <w:rPr>
                <w:rFonts w:ascii="標楷體" w:eastAsia="標楷體" w:hAnsi="標楷體"/>
                <w:color w:val="000000"/>
                <w:kern w:val="0"/>
              </w:rPr>
            </w:pPr>
            <w:r w:rsidRPr="00D8538D">
              <w:rPr>
                <w:rFonts w:ascii="標楷體" w:eastAsia="標楷體" w:hAnsi="標楷體" w:hint="eastAsia"/>
                <w:color w:val="000000"/>
                <w:kern w:val="0"/>
              </w:rPr>
              <w:t>報告及詢答完畢。</w:t>
            </w:r>
          </w:p>
        </w:tc>
      </w:tr>
      <w:tr w:rsidR="00FC7329" w:rsidRPr="00995BA1" w:rsidTr="008C0150">
        <w:tc>
          <w:tcPr>
            <w:tcW w:w="656" w:type="pct"/>
          </w:tcPr>
          <w:p w:rsidR="00FC7329" w:rsidRPr="0093787F" w:rsidRDefault="00FC7329" w:rsidP="00FC7329">
            <w:pPr>
              <w:spacing w:line="300" w:lineRule="exact"/>
              <w:jc w:val="both"/>
              <w:rPr>
                <w:rFonts w:ascii="標楷體" w:eastAsia="標楷體" w:hAnsi="標楷體"/>
                <w:color w:val="000000"/>
                <w:kern w:val="0"/>
              </w:rPr>
            </w:pPr>
            <w:r w:rsidRPr="006573F8">
              <w:rPr>
                <w:rFonts w:ascii="標楷體" w:eastAsia="標楷體" w:hAnsi="標楷體" w:hint="eastAsia"/>
                <w:color w:val="000000"/>
                <w:kern w:val="0"/>
              </w:rPr>
              <w:t>公聽會</w:t>
            </w:r>
          </w:p>
        </w:tc>
        <w:tc>
          <w:tcPr>
            <w:tcW w:w="840" w:type="pct"/>
          </w:tcPr>
          <w:p w:rsidR="00FC7329" w:rsidRDefault="00FC7329" w:rsidP="00FC732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6573F8">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6573F8">
              <w:rPr>
                <w:rFonts w:ascii="標楷體" w:eastAsia="標楷體" w:hAnsi="標楷體" w:hint="eastAsia"/>
                <w:color w:val="000000"/>
                <w:spacing w:val="-20"/>
                <w:kern w:val="0"/>
              </w:rPr>
              <w:t>月</w:t>
            </w:r>
            <w:r>
              <w:rPr>
                <w:rFonts w:ascii="標楷體" w:eastAsia="標楷體" w:hAnsi="標楷體"/>
                <w:color w:val="000000"/>
                <w:spacing w:val="-20"/>
                <w:kern w:val="0"/>
              </w:rPr>
              <w:t>20</w:t>
            </w:r>
            <w:r>
              <w:rPr>
                <w:rFonts w:ascii="標楷體" w:eastAsia="標楷體" w:hAnsi="標楷體" w:hint="eastAsia"/>
                <w:color w:val="000000"/>
                <w:spacing w:val="-20"/>
                <w:kern w:val="0"/>
              </w:rPr>
              <w:t>日（星期三</w:t>
            </w:r>
            <w:r w:rsidRPr="006573F8">
              <w:rPr>
                <w:rFonts w:ascii="標楷體" w:eastAsia="標楷體" w:hAnsi="標楷體" w:hint="eastAsia"/>
                <w:color w:val="000000"/>
                <w:spacing w:val="-20"/>
                <w:kern w:val="0"/>
              </w:rPr>
              <w:t>）</w:t>
            </w:r>
          </w:p>
        </w:tc>
        <w:tc>
          <w:tcPr>
            <w:tcW w:w="1274" w:type="pct"/>
          </w:tcPr>
          <w:p w:rsidR="00FC7329" w:rsidRPr="008C11C0" w:rsidRDefault="00FC7329" w:rsidP="00FC7329">
            <w:pPr>
              <w:spacing w:line="300" w:lineRule="exact"/>
              <w:jc w:val="both"/>
              <w:rPr>
                <w:rFonts w:ascii="標楷體" w:eastAsia="標楷體" w:hAnsi="標楷體"/>
                <w:color w:val="000000"/>
                <w:kern w:val="0"/>
              </w:rPr>
            </w:pPr>
            <w:r w:rsidRPr="004418E4">
              <w:rPr>
                <w:rFonts w:ascii="標楷體" w:eastAsia="標楷體" w:hAnsi="標楷體" w:hint="eastAsia"/>
                <w:color w:val="000000"/>
                <w:kern w:val="0"/>
              </w:rPr>
              <w:t>召開「</w:t>
            </w:r>
            <w:r w:rsidRPr="00FC7329">
              <w:rPr>
                <w:rFonts w:ascii="標楷體" w:eastAsia="標楷體" w:hAnsi="標楷體" w:hint="eastAsia"/>
                <w:color w:val="000000"/>
                <w:kern w:val="0"/>
              </w:rPr>
              <w:t>落實司法改革建構金字塔型訴訟制度</w:t>
            </w:r>
            <w:r w:rsidRPr="004418E4">
              <w:rPr>
                <w:rFonts w:ascii="標楷體" w:eastAsia="標楷體" w:hAnsi="標楷體" w:hint="eastAsia"/>
                <w:color w:val="000000"/>
                <w:kern w:val="0"/>
              </w:rPr>
              <w:t>」公聽會</w:t>
            </w:r>
          </w:p>
        </w:tc>
        <w:tc>
          <w:tcPr>
            <w:tcW w:w="1050" w:type="pct"/>
          </w:tcPr>
          <w:p w:rsidR="00FC7329" w:rsidRDefault="00FC7329" w:rsidP="00FC7329">
            <w:pPr>
              <w:spacing w:line="300" w:lineRule="exact"/>
              <w:jc w:val="both"/>
              <w:rPr>
                <w:rFonts w:ascii="標楷體" w:eastAsia="標楷體" w:hAnsi="標楷體"/>
                <w:color w:val="000000"/>
                <w:kern w:val="0"/>
              </w:rPr>
            </w:pPr>
            <w:r w:rsidRPr="007B2A68">
              <w:rPr>
                <w:rFonts w:ascii="標楷體" w:eastAsia="標楷體" w:hAnsi="標楷體" w:hint="eastAsia"/>
                <w:color w:val="000000"/>
                <w:kern w:val="0"/>
              </w:rPr>
              <w:t>陳召集委員以信</w:t>
            </w:r>
          </w:p>
          <w:p w:rsidR="00FC7329" w:rsidRDefault="00FC7329" w:rsidP="00FC7329">
            <w:pPr>
              <w:spacing w:line="300" w:lineRule="exact"/>
              <w:jc w:val="both"/>
              <w:rPr>
                <w:rFonts w:ascii="標楷體" w:eastAsia="標楷體" w:hAnsi="標楷體"/>
                <w:color w:val="000000"/>
                <w:kern w:val="0"/>
              </w:rPr>
            </w:pPr>
          </w:p>
          <w:p w:rsidR="00FC7329" w:rsidRPr="007B2A68" w:rsidRDefault="00FC7329" w:rsidP="00FC7329">
            <w:pPr>
              <w:spacing w:line="300" w:lineRule="exact"/>
              <w:jc w:val="both"/>
              <w:rPr>
                <w:rFonts w:ascii="標楷體" w:eastAsia="標楷體" w:hAnsi="標楷體"/>
                <w:color w:val="000000"/>
                <w:kern w:val="0"/>
              </w:rPr>
            </w:pPr>
            <w:r w:rsidRPr="00FC7329">
              <w:rPr>
                <w:rFonts w:ascii="標楷體" w:eastAsia="標楷體" w:hAnsi="標楷體" w:hint="eastAsia"/>
                <w:color w:val="000000"/>
                <w:kern w:val="0"/>
              </w:rPr>
              <w:t>司法院秘書長、法務部</w:t>
            </w:r>
          </w:p>
        </w:tc>
        <w:tc>
          <w:tcPr>
            <w:tcW w:w="1180" w:type="pct"/>
          </w:tcPr>
          <w:p w:rsidR="00FC7329" w:rsidRPr="00D8538D" w:rsidRDefault="00FC7329" w:rsidP="00FC7329">
            <w:pPr>
              <w:spacing w:line="300" w:lineRule="exact"/>
              <w:jc w:val="both"/>
              <w:rPr>
                <w:rFonts w:ascii="標楷體" w:eastAsia="標楷體" w:hAnsi="標楷體"/>
                <w:color w:val="000000"/>
                <w:kern w:val="0"/>
              </w:rPr>
            </w:pPr>
          </w:p>
        </w:tc>
      </w:tr>
      <w:tr w:rsidR="009D4080" w:rsidRPr="00995BA1" w:rsidTr="008C0150">
        <w:tc>
          <w:tcPr>
            <w:tcW w:w="656" w:type="pct"/>
          </w:tcPr>
          <w:p w:rsidR="009D4080" w:rsidRPr="0093787F" w:rsidRDefault="009D4080" w:rsidP="009D4080">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13</w:t>
            </w:r>
            <w:r w:rsidRPr="0093787F">
              <w:rPr>
                <w:rFonts w:ascii="標楷體" w:eastAsia="標楷體" w:hAnsi="標楷體" w:hint="eastAsia"/>
                <w:color w:val="000000"/>
                <w:kern w:val="0"/>
              </w:rPr>
              <w:t>次全體委員會議</w:t>
            </w:r>
          </w:p>
        </w:tc>
        <w:tc>
          <w:tcPr>
            <w:tcW w:w="840" w:type="pct"/>
          </w:tcPr>
          <w:p w:rsidR="009D4080" w:rsidRPr="0093787F" w:rsidRDefault="009D4080" w:rsidP="009D4080">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21日（星期四</w:t>
            </w:r>
            <w:r w:rsidRPr="0093787F">
              <w:rPr>
                <w:rFonts w:ascii="標楷體" w:eastAsia="標楷體" w:hAnsi="標楷體" w:hint="eastAsia"/>
                <w:color w:val="000000"/>
                <w:spacing w:val="-20"/>
                <w:kern w:val="0"/>
              </w:rPr>
              <w:t>）</w:t>
            </w:r>
          </w:p>
        </w:tc>
        <w:tc>
          <w:tcPr>
            <w:tcW w:w="1274" w:type="pct"/>
          </w:tcPr>
          <w:p w:rsidR="009D4080" w:rsidRPr="004418E4" w:rsidRDefault="009D4080" w:rsidP="009D4080">
            <w:pPr>
              <w:spacing w:line="300" w:lineRule="exact"/>
              <w:jc w:val="both"/>
              <w:rPr>
                <w:rFonts w:ascii="標楷體" w:eastAsia="標楷體" w:hAnsi="標楷體"/>
                <w:color w:val="000000"/>
                <w:kern w:val="0"/>
              </w:rPr>
            </w:pPr>
            <w:r w:rsidRPr="009D4080">
              <w:rPr>
                <w:rFonts w:ascii="標楷體" w:eastAsia="標楷體" w:hAnsi="標楷體" w:hint="eastAsia"/>
                <w:color w:val="000000"/>
                <w:kern w:val="0"/>
              </w:rPr>
              <w:t>併案審查（一）委員林為洲等</w:t>
            </w:r>
            <w:r w:rsidRPr="009D4080">
              <w:rPr>
                <w:rFonts w:ascii="標楷體" w:eastAsia="標楷體" w:hAnsi="標楷體"/>
                <w:color w:val="000000"/>
                <w:kern w:val="0"/>
              </w:rPr>
              <w:t>17</w:t>
            </w:r>
            <w:r w:rsidRPr="009D4080">
              <w:rPr>
                <w:rFonts w:ascii="標楷體" w:eastAsia="標楷體" w:hAnsi="標楷體" w:hint="eastAsia"/>
                <w:color w:val="000000"/>
                <w:kern w:val="0"/>
              </w:rPr>
              <w:t>人擬具「毒品危害防制條例增訂第十七條之一條文草案」、（二）委員羅致政等</w:t>
            </w:r>
            <w:r w:rsidRPr="009D4080">
              <w:rPr>
                <w:rFonts w:ascii="標楷體" w:eastAsia="標楷體" w:hAnsi="標楷體"/>
                <w:color w:val="000000"/>
                <w:kern w:val="0"/>
              </w:rPr>
              <w:t>16</w:t>
            </w:r>
            <w:r w:rsidRPr="009D4080">
              <w:rPr>
                <w:rFonts w:ascii="標楷體" w:eastAsia="標楷體" w:hAnsi="標楷體" w:hint="eastAsia"/>
                <w:color w:val="000000"/>
                <w:kern w:val="0"/>
              </w:rPr>
              <w:t>人擬具「毒品危害防制條例增訂第五條之一條文草案」、（三）委員羅致政等</w:t>
            </w:r>
            <w:r w:rsidRPr="009D4080">
              <w:rPr>
                <w:rFonts w:ascii="標楷體" w:eastAsia="標楷體" w:hAnsi="標楷體"/>
                <w:color w:val="000000"/>
                <w:kern w:val="0"/>
              </w:rPr>
              <w:t>16</w:t>
            </w:r>
            <w:r w:rsidRPr="009D4080">
              <w:rPr>
                <w:rFonts w:ascii="標楷體" w:eastAsia="標楷體" w:hAnsi="標楷體" w:hint="eastAsia"/>
                <w:color w:val="000000"/>
                <w:kern w:val="0"/>
              </w:rPr>
              <w:t>人擬具「毒品危害防制條例第九條條文修正草案」、（四）民眾黨黨團擬具「毒品危害防制條例部分條文修正草案」、（五）委員羅致政等</w:t>
            </w:r>
            <w:r w:rsidRPr="009D4080">
              <w:rPr>
                <w:rFonts w:ascii="標楷體" w:eastAsia="標楷體" w:hAnsi="標楷體"/>
                <w:color w:val="000000"/>
                <w:kern w:val="0"/>
              </w:rPr>
              <w:t>17</w:t>
            </w:r>
            <w:r w:rsidRPr="009D4080">
              <w:rPr>
                <w:rFonts w:ascii="標楷體" w:eastAsia="標楷體" w:hAnsi="標楷體" w:hint="eastAsia"/>
                <w:color w:val="000000"/>
                <w:kern w:val="0"/>
              </w:rPr>
              <w:t>人擬具「毒品危害防制條例第十一條之一條文修正草案」、（六）委員翁重鈞等</w:t>
            </w:r>
            <w:r w:rsidRPr="009D4080">
              <w:rPr>
                <w:rFonts w:ascii="標楷體" w:eastAsia="標楷體" w:hAnsi="標楷體"/>
                <w:color w:val="000000"/>
                <w:kern w:val="0"/>
              </w:rPr>
              <w:t>16</w:t>
            </w:r>
            <w:r w:rsidRPr="009D4080">
              <w:rPr>
                <w:rFonts w:ascii="標楷體" w:eastAsia="標楷體" w:hAnsi="標楷體" w:hint="eastAsia"/>
                <w:color w:val="000000"/>
                <w:kern w:val="0"/>
              </w:rPr>
              <w:t>人擬具「毒品危害防制條例第十一條之一條文修正草案」、（七）委員謝衣鳯等</w:t>
            </w:r>
            <w:r w:rsidRPr="009D4080">
              <w:rPr>
                <w:rFonts w:ascii="標楷體" w:eastAsia="標楷體" w:hAnsi="標楷體"/>
                <w:color w:val="000000"/>
                <w:kern w:val="0"/>
              </w:rPr>
              <w:t>18</w:t>
            </w:r>
            <w:r w:rsidRPr="009D4080">
              <w:rPr>
                <w:rFonts w:ascii="標楷體" w:eastAsia="標楷體" w:hAnsi="標楷體" w:hint="eastAsia"/>
                <w:color w:val="000000"/>
                <w:kern w:val="0"/>
              </w:rPr>
              <w:t>人擬具「毒品危害防制條例第十一條之一條文修正草案」、（八）委員許智傑等30人</w:t>
            </w:r>
            <w:r w:rsidRPr="009D4080">
              <w:rPr>
                <w:rFonts w:ascii="標楷體" w:eastAsia="標楷體" w:hAnsi="標楷體" w:hint="eastAsia"/>
                <w:color w:val="000000"/>
                <w:kern w:val="0"/>
              </w:rPr>
              <w:lastRenderedPageBreak/>
              <w:t>擬具「毒品危害防制條例第十一條之一條文修正草案」、（九）委員蘇治芬等28人擬具「毒品危害防制條例第十一條之一條文修正草案」、（十）委員洪孟楷等18人擬具「毒品危害防制條例第四條及第六條條文修正草案」、（十一）委員洪孟楷等18人擬具「毒品危害防制條例第三十一條之一條文修正草案」及（十二）委員費鴻泰等19人擬具「毒品危害防制條例第四條及第六條條文修正草案」案。</w:t>
            </w:r>
          </w:p>
        </w:tc>
        <w:tc>
          <w:tcPr>
            <w:tcW w:w="1050" w:type="pct"/>
          </w:tcPr>
          <w:p w:rsidR="009D4080" w:rsidRDefault="009D4080" w:rsidP="009D4080">
            <w:pPr>
              <w:spacing w:line="300" w:lineRule="exact"/>
              <w:jc w:val="both"/>
              <w:rPr>
                <w:rFonts w:ascii="標楷體" w:eastAsia="標楷體" w:hAnsi="標楷體"/>
                <w:color w:val="000000"/>
                <w:kern w:val="0"/>
              </w:rPr>
            </w:pPr>
            <w:r w:rsidRPr="007B2A68">
              <w:rPr>
                <w:rFonts w:ascii="標楷體" w:eastAsia="標楷體" w:hAnsi="標楷體" w:hint="eastAsia"/>
                <w:color w:val="000000"/>
                <w:kern w:val="0"/>
              </w:rPr>
              <w:lastRenderedPageBreak/>
              <w:t>陳召集委員以信</w:t>
            </w:r>
          </w:p>
          <w:p w:rsidR="009D4080" w:rsidRDefault="009D4080" w:rsidP="009D4080">
            <w:pPr>
              <w:spacing w:line="300" w:lineRule="exact"/>
              <w:jc w:val="both"/>
              <w:rPr>
                <w:rFonts w:ascii="標楷體" w:eastAsia="標楷體" w:hAnsi="標楷體"/>
                <w:color w:val="000000"/>
                <w:kern w:val="0"/>
              </w:rPr>
            </w:pPr>
          </w:p>
          <w:p w:rsidR="009D4080" w:rsidRPr="007B2A68" w:rsidRDefault="009D4080" w:rsidP="009D4080">
            <w:pPr>
              <w:spacing w:line="300" w:lineRule="exact"/>
              <w:jc w:val="both"/>
              <w:rPr>
                <w:rFonts w:ascii="標楷體" w:eastAsia="標楷體" w:hAnsi="標楷體"/>
                <w:color w:val="000000"/>
                <w:kern w:val="0"/>
              </w:rPr>
            </w:pPr>
            <w:r w:rsidRPr="009D4080">
              <w:rPr>
                <w:rFonts w:ascii="標楷體" w:eastAsia="標楷體" w:hAnsi="標楷體" w:hint="eastAsia"/>
                <w:color w:val="000000"/>
                <w:kern w:val="0"/>
              </w:rPr>
              <w:t>法務部部長、司法院、國防部、衛生福利部、內政部警政署</w:t>
            </w:r>
          </w:p>
        </w:tc>
        <w:tc>
          <w:tcPr>
            <w:tcW w:w="1180" w:type="pct"/>
          </w:tcPr>
          <w:p w:rsidR="009D4080" w:rsidRPr="00D8538D" w:rsidRDefault="009D4080" w:rsidP="009D4080">
            <w:pPr>
              <w:spacing w:line="300" w:lineRule="exact"/>
              <w:jc w:val="both"/>
              <w:rPr>
                <w:rFonts w:ascii="標楷體" w:eastAsia="標楷體" w:hAnsi="標楷體"/>
                <w:color w:val="000000"/>
                <w:kern w:val="0"/>
              </w:rPr>
            </w:pPr>
            <w:r>
              <w:rPr>
                <w:rFonts w:ascii="標楷體" w:eastAsia="標楷體" w:hAnsi="標楷體" w:hint="eastAsia"/>
                <w:color w:val="000000"/>
                <w:kern w:val="0"/>
              </w:rPr>
              <w:t>報告及詢答完畢，</w:t>
            </w:r>
            <w:r w:rsidRPr="009D4080">
              <w:rPr>
                <w:rFonts w:ascii="標楷體" w:eastAsia="標楷體" w:hAnsi="標楷體" w:hint="eastAsia"/>
                <w:color w:val="000000"/>
                <w:kern w:val="0"/>
              </w:rPr>
              <w:t>另定期繼續審查。</w:t>
            </w:r>
          </w:p>
        </w:tc>
      </w:tr>
      <w:tr w:rsidR="00FF4C0E" w:rsidRPr="00995BA1" w:rsidTr="008C0150">
        <w:tc>
          <w:tcPr>
            <w:tcW w:w="656" w:type="pct"/>
          </w:tcPr>
          <w:p w:rsidR="00FF4C0E" w:rsidRPr="0093787F" w:rsidRDefault="00FF4C0E" w:rsidP="00FF4C0E">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14</w:t>
            </w:r>
            <w:r w:rsidRPr="0093787F">
              <w:rPr>
                <w:rFonts w:ascii="標楷體" w:eastAsia="標楷體" w:hAnsi="標楷體" w:hint="eastAsia"/>
                <w:color w:val="000000"/>
                <w:kern w:val="0"/>
              </w:rPr>
              <w:t>次全體委員會議</w:t>
            </w:r>
          </w:p>
        </w:tc>
        <w:tc>
          <w:tcPr>
            <w:tcW w:w="840" w:type="pct"/>
          </w:tcPr>
          <w:p w:rsidR="00FF4C0E" w:rsidRPr="0093787F" w:rsidRDefault="00FF4C0E" w:rsidP="00FF4C0E">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25日、27日（星期一、三兩天一次會</w:t>
            </w:r>
            <w:r w:rsidRPr="0093787F">
              <w:rPr>
                <w:rFonts w:ascii="標楷體" w:eastAsia="標楷體" w:hAnsi="標楷體" w:hint="eastAsia"/>
                <w:color w:val="000000"/>
                <w:spacing w:val="-20"/>
                <w:kern w:val="0"/>
              </w:rPr>
              <w:t>）</w:t>
            </w:r>
          </w:p>
        </w:tc>
        <w:tc>
          <w:tcPr>
            <w:tcW w:w="1274" w:type="pct"/>
          </w:tcPr>
          <w:p w:rsidR="00FF4C0E" w:rsidRPr="009D4080" w:rsidRDefault="00FF4C0E" w:rsidP="00FF4C0E">
            <w:pPr>
              <w:spacing w:line="300" w:lineRule="exact"/>
              <w:jc w:val="both"/>
              <w:rPr>
                <w:rFonts w:ascii="標楷體" w:eastAsia="標楷體" w:hAnsi="標楷體"/>
                <w:color w:val="000000"/>
                <w:kern w:val="0"/>
              </w:rPr>
            </w:pPr>
            <w:r w:rsidRPr="00FF4C0E">
              <w:rPr>
                <w:rFonts w:ascii="標楷體" w:eastAsia="標楷體" w:hAnsi="標楷體" w:hint="eastAsia"/>
                <w:color w:val="000000"/>
                <w:kern w:val="0"/>
              </w:rPr>
              <w:t>併案審查（一）行政院函請審議「犯罪被害人保護法修正草案」、（二）委員萬美玲等22人擬具「犯罪被害人保護法第十二條條文修正草案」、（三）委員王婉諭等31人擬具「犯罪被害人保護法修正草案」及（四）委員吳玉琴等22人擬具「犯罪被害人保護法修正草案」案。</w:t>
            </w:r>
          </w:p>
        </w:tc>
        <w:tc>
          <w:tcPr>
            <w:tcW w:w="1050" w:type="pct"/>
          </w:tcPr>
          <w:p w:rsidR="00244B8C" w:rsidRPr="0093787F" w:rsidRDefault="00FF4C0E" w:rsidP="00FF4C0E">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黃召集</w:t>
            </w:r>
            <w:r w:rsidRPr="0093787F">
              <w:rPr>
                <w:rFonts w:ascii="標楷體" w:eastAsia="標楷體" w:hAnsi="標楷體"/>
                <w:color w:val="000000"/>
                <w:kern w:val="0"/>
              </w:rPr>
              <w:t>委員</w:t>
            </w:r>
            <w:r w:rsidRPr="0093787F">
              <w:rPr>
                <w:rFonts w:ascii="標楷體" w:eastAsia="標楷體" w:hAnsi="標楷體" w:hint="eastAsia"/>
                <w:color w:val="000000"/>
                <w:kern w:val="0"/>
              </w:rPr>
              <w:t>世杰</w:t>
            </w:r>
            <w:r w:rsidR="0009347B">
              <w:rPr>
                <w:rFonts w:ascii="標楷體" w:eastAsia="標楷體" w:hAnsi="標楷體" w:hint="eastAsia"/>
                <w:color w:val="000000"/>
                <w:kern w:val="0"/>
              </w:rPr>
              <w:t>(4月27日</w:t>
            </w:r>
            <w:r w:rsidR="00244B8C" w:rsidRPr="00244B8C">
              <w:rPr>
                <w:rFonts w:ascii="標楷體" w:eastAsia="標楷體" w:hAnsi="標楷體" w:hint="eastAsia"/>
                <w:color w:val="000000"/>
                <w:kern w:val="0"/>
              </w:rPr>
              <w:t>周委員春米代理</w:t>
            </w:r>
            <w:r w:rsidR="0009347B">
              <w:rPr>
                <w:rFonts w:ascii="標楷體" w:eastAsia="標楷體" w:hAnsi="標楷體" w:hint="eastAsia"/>
                <w:color w:val="000000"/>
                <w:kern w:val="0"/>
              </w:rPr>
              <w:t>)</w:t>
            </w:r>
          </w:p>
          <w:p w:rsidR="00FF4C0E" w:rsidRDefault="00FF4C0E" w:rsidP="00FF4C0E">
            <w:pPr>
              <w:spacing w:line="300" w:lineRule="exact"/>
              <w:jc w:val="both"/>
              <w:rPr>
                <w:rFonts w:ascii="標楷體" w:eastAsia="標楷體" w:hAnsi="標楷體"/>
                <w:color w:val="000000"/>
                <w:kern w:val="0"/>
              </w:rPr>
            </w:pPr>
          </w:p>
          <w:p w:rsidR="00FF4C0E" w:rsidRPr="007B2A68" w:rsidRDefault="00FF4C0E" w:rsidP="00FF4C0E">
            <w:pPr>
              <w:spacing w:line="300" w:lineRule="exact"/>
              <w:jc w:val="both"/>
              <w:rPr>
                <w:rFonts w:ascii="標楷體" w:eastAsia="標楷體" w:hAnsi="標楷體"/>
                <w:color w:val="000000"/>
                <w:kern w:val="0"/>
              </w:rPr>
            </w:pPr>
            <w:r w:rsidRPr="00FF4C0E">
              <w:rPr>
                <w:rFonts w:ascii="標楷體" w:eastAsia="標楷體" w:hAnsi="標楷體" w:hint="eastAsia"/>
                <w:color w:val="000000"/>
                <w:kern w:val="0"/>
              </w:rPr>
              <w:t>法務部部長、司法院、衛生福利部、內政部、勞動部、教育部、交通部、外交部、文化部、大陸委員會、行政院農業委員會、國家通訊傳播委員會</w:t>
            </w:r>
          </w:p>
        </w:tc>
        <w:tc>
          <w:tcPr>
            <w:tcW w:w="1180" w:type="pct"/>
          </w:tcPr>
          <w:p w:rsidR="00FF4C0E" w:rsidRDefault="00D622CB" w:rsidP="00615A79">
            <w:pPr>
              <w:spacing w:line="300" w:lineRule="exact"/>
              <w:jc w:val="both"/>
              <w:rPr>
                <w:rFonts w:ascii="標楷體" w:eastAsia="標楷體" w:hAnsi="標楷體"/>
                <w:color w:val="000000"/>
                <w:kern w:val="0"/>
              </w:rPr>
            </w:pPr>
            <w:r>
              <w:rPr>
                <w:rFonts w:ascii="標楷體" w:eastAsia="標楷體" w:hAnsi="標楷體" w:hint="eastAsia"/>
                <w:color w:val="000000"/>
                <w:kern w:val="0"/>
              </w:rPr>
              <w:t>報告、</w:t>
            </w:r>
            <w:r w:rsidR="00615A79" w:rsidRPr="00615A79">
              <w:rPr>
                <w:rFonts w:ascii="標楷體" w:eastAsia="標楷體" w:hAnsi="標楷體" w:hint="eastAsia"/>
                <w:color w:val="000000"/>
                <w:kern w:val="0"/>
              </w:rPr>
              <w:t>詢答</w:t>
            </w:r>
            <w:r>
              <w:rPr>
                <w:rFonts w:ascii="標楷體" w:eastAsia="標楷體" w:hAnsi="標楷體" w:hint="eastAsia"/>
                <w:color w:val="000000"/>
                <w:kern w:val="0"/>
              </w:rPr>
              <w:t>及大體討論完畢</w:t>
            </w:r>
            <w:r w:rsidR="00615A79" w:rsidRPr="00615A79">
              <w:rPr>
                <w:rFonts w:ascii="標楷體" w:eastAsia="標楷體" w:hAnsi="標楷體" w:hint="eastAsia"/>
                <w:color w:val="000000"/>
                <w:kern w:val="0"/>
              </w:rPr>
              <w:t>，</w:t>
            </w:r>
            <w:r w:rsidR="00E10561">
              <w:rPr>
                <w:rFonts w:ascii="標楷體" w:eastAsia="標楷體" w:hAnsi="標楷體" w:hint="eastAsia"/>
                <w:color w:val="000000"/>
                <w:kern w:val="0"/>
              </w:rPr>
              <w:t>進行逐條審查，</w:t>
            </w:r>
            <w:r w:rsidR="00615A79" w:rsidRPr="00615A79">
              <w:rPr>
                <w:rFonts w:ascii="標楷體" w:eastAsia="標楷體" w:hAnsi="標楷體" w:hint="eastAsia"/>
                <w:color w:val="000000"/>
                <w:kern w:val="0"/>
              </w:rPr>
              <w:t>另定期繼續審查。</w:t>
            </w:r>
          </w:p>
        </w:tc>
      </w:tr>
      <w:tr w:rsidR="00164244" w:rsidRPr="00995BA1" w:rsidTr="008C0150">
        <w:tc>
          <w:tcPr>
            <w:tcW w:w="656" w:type="pct"/>
          </w:tcPr>
          <w:p w:rsidR="00164244" w:rsidRPr="0093787F" w:rsidRDefault="00164244" w:rsidP="00164244">
            <w:pPr>
              <w:spacing w:line="300" w:lineRule="exact"/>
              <w:jc w:val="both"/>
              <w:rPr>
                <w:rFonts w:ascii="標楷體" w:eastAsia="標楷體" w:hAnsi="標楷體"/>
                <w:color w:val="000000"/>
                <w:kern w:val="0"/>
              </w:rPr>
            </w:pPr>
            <w:r w:rsidRPr="006573F8">
              <w:rPr>
                <w:rFonts w:ascii="標楷體" w:eastAsia="標楷體" w:hAnsi="標楷體" w:hint="eastAsia"/>
                <w:color w:val="000000"/>
                <w:kern w:val="0"/>
              </w:rPr>
              <w:t>公聽會</w:t>
            </w:r>
          </w:p>
        </w:tc>
        <w:tc>
          <w:tcPr>
            <w:tcW w:w="840" w:type="pct"/>
          </w:tcPr>
          <w:p w:rsidR="00164244" w:rsidRDefault="00164244" w:rsidP="00164244">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6573F8">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6573F8">
              <w:rPr>
                <w:rFonts w:ascii="標楷體" w:eastAsia="標楷體" w:hAnsi="標楷體" w:hint="eastAsia"/>
                <w:color w:val="000000"/>
                <w:spacing w:val="-20"/>
                <w:kern w:val="0"/>
              </w:rPr>
              <w:t>月</w:t>
            </w:r>
            <w:r>
              <w:rPr>
                <w:rFonts w:ascii="標楷體" w:eastAsia="標楷體" w:hAnsi="標楷體"/>
                <w:color w:val="000000"/>
                <w:spacing w:val="-20"/>
                <w:kern w:val="0"/>
              </w:rPr>
              <w:t>2</w:t>
            </w:r>
            <w:r>
              <w:rPr>
                <w:rFonts w:ascii="標楷體" w:eastAsia="標楷體" w:hAnsi="標楷體" w:hint="eastAsia"/>
                <w:color w:val="000000"/>
                <w:spacing w:val="-20"/>
                <w:kern w:val="0"/>
              </w:rPr>
              <w:t>8日（星期四</w:t>
            </w:r>
            <w:r w:rsidRPr="006573F8">
              <w:rPr>
                <w:rFonts w:ascii="標楷體" w:eastAsia="標楷體" w:hAnsi="標楷體" w:hint="eastAsia"/>
                <w:color w:val="000000"/>
                <w:spacing w:val="-20"/>
                <w:kern w:val="0"/>
              </w:rPr>
              <w:t>）</w:t>
            </w:r>
          </w:p>
        </w:tc>
        <w:tc>
          <w:tcPr>
            <w:tcW w:w="1274" w:type="pct"/>
          </w:tcPr>
          <w:p w:rsidR="00164244" w:rsidRPr="00FF4C0E" w:rsidRDefault="00164244" w:rsidP="00164244">
            <w:pPr>
              <w:spacing w:line="300" w:lineRule="exact"/>
              <w:jc w:val="both"/>
              <w:rPr>
                <w:rFonts w:ascii="標楷體" w:eastAsia="標楷體" w:hAnsi="標楷體"/>
                <w:color w:val="000000"/>
                <w:kern w:val="0"/>
              </w:rPr>
            </w:pPr>
            <w:r w:rsidRPr="00164244">
              <w:rPr>
                <w:rFonts w:ascii="標楷體" w:eastAsia="標楷體" w:hAnsi="標楷體" w:hint="eastAsia"/>
                <w:color w:val="000000"/>
                <w:kern w:val="0"/>
              </w:rPr>
              <w:t>召開「新進公教人員個人專戶制退撫制度」公聽會</w:t>
            </w:r>
          </w:p>
        </w:tc>
        <w:tc>
          <w:tcPr>
            <w:tcW w:w="1050" w:type="pct"/>
          </w:tcPr>
          <w:p w:rsidR="00164244" w:rsidRDefault="008C3121" w:rsidP="00164244">
            <w:pPr>
              <w:spacing w:line="300" w:lineRule="exact"/>
              <w:jc w:val="both"/>
              <w:rPr>
                <w:rFonts w:ascii="標楷體" w:eastAsia="標楷體" w:hAnsi="標楷體"/>
                <w:color w:val="000000"/>
                <w:kern w:val="0"/>
              </w:rPr>
            </w:pPr>
            <w:r w:rsidRPr="008C3121">
              <w:rPr>
                <w:rFonts w:ascii="標楷體" w:eastAsia="標楷體" w:hAnsi="標楷體" w:hint="eastAsia"/>
                <w:color w:val="000000"/>
                <w:kern w:val="0"/>
              </w:rPr>
              <w:t>黃召集委員世杰</w:t>
            </w:r>
            <w:r>
              <w:rPr>
                <w:rFonts w:ascii="標楷體" w:eastAsia="標楷體" w:hAnsi="標楷體" w:hint="eastAsia"/>
                <w:color w:val="000000"/>
                <w:kern w:val="0"/>
              </w:rPr>
              <w:t>(</w:t>
            </w:r>
            <w:r w:rsidR="002F4D7B" w:rsidRPr="002F4D7B">
              <w:rPr>
                <w:rFonts w:ascii="標楷體" w:eastAsia="標楷體" w:hAnsi="標楷體" w:hint="eastAsia"/>
                <w:color w:val="000000"/>
                <w:kern w:val="0"/>
              </w:rPr>
              <w:t>江委員永昌代理</w:t>
            </w:r>
            <w:r>
              <w:rPr>
                <w:rFonts w:ascii="標楷體" w:eastAsia="標楷體" w:hAnsi="標楷體" w:hint="eastAsia"/>
                <w:color w:val="000000"/>
                <w:kern w:val="0"/>
              </w:rPr>
              <w:t>)</w:t>
            </w:r>
          </w:p>
          <w:p w:rsidR="002F4D7B" w:rsidRDefault="002F4D7B" w:rsidP="00164244">
            <w:pPr>
              <w:spacing w:line="300" w:lineRule="exact"/>
              <w:jc w:val="both"/>
              <w:rPr>
                <w:rFonts w:ascii="標楷體" w:eastAsia="標楷體" w:hAnsi="標楷體"/>
                <w:color w:val="000000"/>
                <w:kern w:val="0"/>
              </w:rPr>
            </w:pPr>
          </w:p>
          <w:p w:rsidR="00164244" w:rsidRPr="0093787F" w:rsidRDefault="00164244" w:rsidP="00164244">
            <w:pPr>
              <w:spacing w:line="300" w:lineRule="exact"/>
              <w:jc w:val="both"/>
              <w:rPr>
                <w:rFonts w:ascii="標楷體" w:eastAsia="標楷體" w:hAnsi="標楷體"/>
                <w:color w:val="000000"/>
                <w:kern w:val="0"/>
              </w:rPr>
            </w:pPr>
            <w:r w:rsidRPr="00164244">
              <w:rPr>
                <w:rFonts w:ascii="標楷體" w:eastAsia="標楷體" w:hAnsi="標楷體" w:hint="eastAsia"/>
                <w:color w:val="000000"/>
                <w:kern w:val="0"/>
              </w:rPr>
              <w:t>銓敘部部長、教育部部長、行政院人事行政總處副人事長、行政</w:t>
            </w:r>
            <w:r w:rsidRPr="00164244">
              <w:rPr>
                <w:rFonts w:ascii="標楷體" w:eastAsia="標楷體" w:hAnsi="標楷體" w:hint="eastAsia"/>
                <w:color w:val="000000"/>
                <w:kern w:val="0"/>
              </w:rPr>
              <w:lastRenderedPageBreak/>
              <w:t>院主計總處</w:t>
            </w:r>
          </w:p>
        </w:tc>
        <w:tc>
          <w:tcPr>
            <w:tcW w:w="1180" w:type="pct"/>
          </w:tcPr>
          <w:p w:rsidR="00164244" w:rsidRPr="00615A79" w:rsidRDefault="00164244" w:rsidP="00164244">
            <w:pPr>
              <w:spacing w:line="300" w:lineRule="exact"/>
              <w:jc w:val="both"/>
              <w:rPr>
                <w:rFonts w:ascii="標楷體" w:eastAsia="標楷體" w:hAnsi="標楷體"/>
                <w:color w:val="000000"/>
                <w:kern w:val="0"/>
              </w:rPr>
            </w:pPr>
          </w:p>
        </w:tc>
      </w:tr>
      <w:tr w:rsidR="009D0847" w:rsidRPr="00995BA1" w:rsidTr="008C0150">
        <w:tc>
          <w:tcPr>
            <w:tcW w:w="656" w:type="pct"/>
          </w:tcPr>
          <w:p w:rsidR="009D0847" w:rsidRPr="0093787F" w:rsidRDefault="009D0847" w:rsidP="009D084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15</w:t>
            </w:r>
            <w:r w:rsidRPr="0093787F">
              <w:rPr>
                <w:rFonts w:ascii="標楷體" w:eastAsia="標楷體" w:hAnsi="標楷體" w:hint="eastAsia"/>
                <w:color w:val="000000"/>
                <w:kern w:val="0"/>
              </w:rPr>
              <w:t>次全體委員會議</w:t>
            </w:r>
          </w:p>
        </w:tc>
        <w:tc>
          <w:tcPr>
            <w:tcW w:w="840" w:type="pct"/>
          </w:tcPr>
          <w:p w:rsidR="009D0847" w:rsidRPr="0093787F" w:rsidRDefault="009D0847" w:rsidP="009D084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2日（星期一</w:t>
            </w:r>
            <w:r w:rsidRPr="0093787F">
              <w:rPr>
                <w:rFonts w:ascii="標楷體" w:eastAsia="標楷體" w:hAnsi="標楷體" w:hint="eastAsia"/>
                <w:color w:val="000000"/>
                <w:spacing w:val="-20"/>
                <w:kern w:val="0"/>
              </w:rPr>
              <w:t>）</w:t>
            </w:r>
          </w:p>
        </w:tc>
        <w:tc>
          <w:tcPr>
            <w:tcW w:w="1274" w:type="pct"/>
          </w:tcPr>
          <w:p w:rsidR="009D0847" w:rsidRPr="00164244" w:rsidRDefault="009D0847" w:rsidP="009D0847">
            <w:pPr>
              <w:spacing w:line="300" w:lineRule="exact"/>
              <w:jc w:val="both"/>
              <w:rPr>
                <w:rFonts w:ascii="標楷體" w:eastAsia="標楷體" w:hAnsi="標楷體"/>
                <w:color w:val="000000"/>
                <w:kern w:val="0"/>
              </w:rPr>
            </w:pPr>
            <w:r w:rsidRPr="009D0847">
              <w:rPr>
                <w:rFonts w:ascii="標楷體" w:eastAsia="標楷體" w:hAnsi="標楷體" w:hint="eastAsia"/>
                <w:color w:val="000000"/>
                <w:kern w:val="0"/>
              </w:rPr>
              <w:t>邀請國史館館長、外交部部長、外交部條約法律司司長、臺灣日本關係協會秘書長及大陸委員會主任委員列席就「中日和約生效七十週年紀念與台灣地位之定論」進行專題報告，並備質詢。</w:t>
            </w:r>
          </w:p>
        </w:tc>
        <w:tc>
          <w:tcPr>
            <w:tcW w:w="1050" w:type="pct"/>
          </w:tcPr>
          <w:p w:rsidR="009D0847" w:rsidRDefault="009D0847" w:rsidP="009D0847">
            <w:pPr>
              <w:spacing w:line="300" w:lineRule="exact"/>
              <w:jc w:val="both"/>
              <w:rPr>
                <w:rFonts w:ascii="標楷體" w:eastAsia="標楷體" w:hAnsi="標楷體"/>
                <w:color w:val="000000"/>
                <w:kern w:val="0"/>
              </w:rPr>
            </w:pPr>
            <w:r w:rsidRPr="009D0847">
              <w:rPr>
                <w:rFonts w:ascii="標楷體" w:eastAsia="標楷體" w:hAnsi="標楷體" w:hint="eastAsia"/>
                <w:color w:val="000000"/>
                <w:kern w:val="0"/>
              </w:rPr>
              <w:t>陳召集委員以信</w:t>
            </w:r>
          </w:p>
          <w:p w:rsidR="009D0847" w:rsidRDefault="009D0847" w:rsidP="009D0847">
            <w:pPr>
              <w:spacing w:line="300" w:lineRule="exact"/>
              <w:jc w:val="both"/>
              <w:rPr>
                <w:rFonts w:ascii="標楷體" w:eastAsia="標楷體" w:hAnsi="標楷體"/>
                <w:color w:val="000000"/>
                <w:kern w:val="0"/>
              </w:rPr>
            </w:pPr>
          </w:p>
          <w:p w:rsidR="009D0847" w:rsidRPr="008C3121" w:rsidRDefault="009D0847" w:rsidP="006B08C2">
            <w:pPr>
              <w:spacing w:line="300" w:lineRule="exact"/>
              <w:jc w:val="both"/>
              <w:rPr>
                <w:rFonts w:ascii="標楷體" w:eastAsia="標楷體" w:hAnsi="標楷體"/>
                <w:color w:val="000000"/>
                <w:kern w:val="0"/>
              </w:rPr>
            </w:pPr>
            <w:r w:rsidRPr="009D0847">
              <w:rPr>
                <w:rFonts w:ascii="標楷體" w:eastAsia="標楷體" w:hAnsi="標楷體" w:hint="eastAsia"/>
                <w:color w:val="000000"/>
                <w:kern w:val="0"/>
              </w:rPr>
              <w:t>國史館館長、外交部部長、外交部條約法律司司長、臺灣日本關係協會秘書長、大陸委員會主任委員</w:t>
            </w:r>
          </w:p>
        </w:tc>
        <w:tc>
          <w:tcPr>
            <w:tcW w:w="1180" w:type="pct"/>
          </w:tcPr>
          <w:p w:rsidR="009D0847" w:rsidRPr="00615A79" w:rsidRDefault="009D0847" w:rsidP="009D0847">
            <w:pPr>
              <w:spacing w:line="300" w:lineRule="exact"/>
              <w:jc w:val="both"/>
              <w:rPr>
                <w:rFonts w:ascii="標楷體" w:eastAsia="標楷體" w:hAnsi="標楷體"/>
                <w:color w:val="000000"/>
                <w:kern w:val="0"/>
              </w:rPr>
            </w:pPr>
            <w:r w:rsidRPr="009D0847">
              <w:rPr>
                <w:rFonts w:ascii="標楷體" w:eastAsia="標楷體" w:hAnsi="標楷體" w:hint="eastAsia"/>
                <w:color w:val="000000"/>
                <w:kern w:val="0"/>
              </w:rPr>
              <w:t>報告及詢答完畢。</w:t>
            </w:r>
          </w:p>
        </w:tc>
      </w:tr>
      <w:tr w:rsidR="004935E5" w:rsidRPr="00995BA1" w:rsidTr="008C0150">
        <w:tc>
          <w:tcPr>
            <w:tcW w:w="656" w:type="pct"/>
          </w:tcPr>
          <w:p w:rsidR="004935E5" w:rsidRPr="0093787F" w:rsidRDefault="004935E5" w:rsidP="004935E5">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16</w:t>
            </w:r>
            <w:r w:rsidRPr="0093787F">
              <w:rPr>
                <w:rFonts w:ascii="標楷體" w:eastAsia="標楷體" w:hAnsi="標楷體" w:hint="eastAsia"/>
                <w:color w:val="000000"/>
                <w:kern w:val="0"/>
              </w:rPr>
              <w:t>次全體委員會議</w:t>
            </w:r>
          </w:p>
        </w:tc>
        <w:tc>
          <w:tcPr>
            <w:tcW w:w="840" w:type="pct"/>
          </w:tcPr>
          <w:p w:rsidR="004935E5" w:rsidRPr="0093787F" w:rsidRDefault="004935E5" w:rsidP="004935E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4日（星期三</w:t>
            </w:r>
            <w:r w:rsidRPr="0093787F">
              <w:rPr>
                <w:rFonts w:ascii="標楷體" w:eastAsia="標楷體" w:hAnsi="標楷體" w:hint="eastAsia"/>
                <w:color w:val="000000"/>
                <w:spacing w:val="-20"/>
                <w:kern w:val="0"/>
              </w:rPr>
              <w:t>）</w:t>
            </w:r>
          </w:p>
        </w:tc>
        <w:tc>
          <w:tcPr>
            <w:tcW w:w="1274" w:type="pct"/>
          </w:tcPr>
          <w:p w:rsidR="004935E5" w:rsidRPr="004935E5" w:rsidRDefault="004935E5" w:rsidP="004935E5">
            <w:pPr>
              <w:spacing w:line="300" w:lineRule="exact"/>
              <w:jc w:val="both"/>
              <w:rPr>
                <w:rFonts w:ascii="標楷體" w:eastAsia="標楷體" w:hAnsi="標楷體"/>
                <w:color w:val="000000"/>
                <w:kern w:val="0"/>
              </w:rPr>
            </w:pPr>
            <w:r w:rsidRPr="004935E5">
              <w:rPr>
                <w:rFonts w:ascii="標楷體" w:eastAsia="標楷體" w:hAnsi="標楷體" w:hint="eastAsia"/>
                <w:color w:val="000000"/>
                <w:kern w:val="0"/>
              </w:rPr>
              <w:t>一、併案審查（一）司法院函請審議、（二）委員蔡易餘等24人、（三）委員李貴敏等17人、（四）時代力量黨團、（五）委員羅致政等18人及（六）委員葉毓蘭等16人分別擬具「公證法部分條文修正草案」案。</w:t>
            </w:r>
          </w:p>
          <w:p w:rsidR="004935E5" w:rsidRPr="009D0847" w:rsidRDefault="004935E5" w:rsidP="004935E5">
            <w:pPr>
              <w:spacing w:line="300" w:lineRule="exact"/>
              <w:jc w:val="both"/>
              <w:rPr>
                <w:rFonts w:ascii="標楷體" w:eastAsia="標楷體" w:hAnsi="標楷體"/>
                <w:color w:val="000000"/>
                <w:kern w:val="0"/>
              </w:rPr>
            </w:pPr>
            <w:r w:rsidRPr="004935E5">
              <w:rPr>
                <w:rFonts w:ascii="標楷體" w:eastAsia="標楷體" w:hAnsi="標楷體" w:hint="eastAsia"/>
                <w:color w:val="000000"/>
                <w:kern w:val="0"/>
              </w:rPr>
              <w:t>二、審查委員李貴敏等25人擬具「仲裁法修正草案」案。</w:t>
            </w:r>
          </w:p>
        </w:tc>
        <w:tc>
          <w:tcPr>
            <w:tcW w:w="1050" w:type="pct"/>
          </w:tcPr>
          <w:p w:rsidR="004935E5" w:rsidRDefault="00EF7D1B" w:rsidP="004935E5">
            <w:pPr>
              <w:spacing w:line="300" w:lineRule="exact"/>
              <w:jc w:val="both"/>
              <w:rPr>
                <w:rFonts w:ascii="標楷體" w:eastAsia="標楷體" w:hAnsi="標楷體"/>
                <w:color w:val="000000"/>
                <w:kern w:val="0"/>
              </w:rPr>
            </w:pPr>
            <w:r w:rsidRPr="00EF7D1B">
              <w:rPr>
                <w:rFonts w:ascii="標楷體" w:eastAsia="標楷體" w:hAnsi="標楷體" w:hint="eastAsia"/>
                <w:color w:val="000000"/>
                <w:kern w:val="0"/>
              </w:rPr>
              <w:t>陳召集委員以信</w:t>
            </w:r>
          </w:p>
          <w:p w:rsidR="00EF7D1B" w:rsidRDefault="00EF7D1B" w:rsidP="004935E5">
            <w:pPr>
              <w:spacing w:line="300" w:lineRule="exact"/>
              <w:jc w:val="both"/>
              <w:rPr>
                <w:rFonts w:ascii="標楷體" w:eastAsia="標楷體" w:hAnsi="標楷體"/>
                <w:color w:val="000000"/>
                <w:kern w:val="0"/>
              </w:rPr>
            </w:pPr>
          </w:p>
          <w:p w:rsidR="00EF7D1B" w:rsidRPr="009D0847" w:rsidRDefault="00EF7D1B" w:rsidP="004935E5">
            <w:pPr>
              <w:spacing w:line="300" w:lineRule="exact"/>
              <w:jc w:val="both"/>
              <w:rPr>
                <w:rFonts w:ascii="標楷體" w:eastAsia="標楷體" w:hAnsi="標楷體"/>
                <w:color w:val="000000"/>
                <w:kern w:val="0"/>
              </w:rPr>
            </w:pPr>
            <w:r w:rsidRPr="00EF7D1B">
              <w:rPr>
                <w:rFonts w:ascii="標楷體" w:eastAsia="標楷體" w:hAnsi="標楷體" w:hint="eastAsia"/>
                <w:color w:val="000000"/>
                <w:kern w:val="0"/>
              </w:rPr>
              <w:t>司法院秘書長、法務部次長</w:t>
            </w:r>
          </w:p>
        </w:tc>
        <w:tc>
          <w:tcPr>
            <w:tcW w:w="1180" w:type="pct"/>
          </w:tcPr>
          <w:p w:rsidR="004935E5" w:rsidRPr="009D0847" w:rsidRDefault="004935E5" w:rsidP="004935E5">
            <w:pPr>
              <w:spacing w:line="300" w:lineRule="exact"/>
              <w:jc w:val="both"/>
              <w:rPr>
                <w:rFonts w:ascii="標楷體" w:eastAsia="標楷體" w:hAnsi="標楷體"/>
                <w:color w:val="000000"/>
                <w:kern w:val="0"/>
              </w:rPr>
            </w:pPr>
            <w:r w:rsidRPr="004935E5">
              <w:rPr>
                <w:rFonts w:ascii="標楷體" w:eastAsia="標楷體" w:hAnsi="標楷體" w:hint="eastAsia"/>
                <w:color w:val="000000"/>
                <w:kern w:val="0"/>
              </w:rPr>
              <w:t>第一案及第二案報告及詢答完畢，均另定期繼續審查。</w:t>
            </w:r>
          </w:p>
        </w:tc>
      </w:tr>
      <w:tr w:rsidR="0090398D" w:rsidRPr="00995BA1" w:rsidTr="008C0150">
        <w:tc>
          <w:tcPr>
            <w:tcW w:w="656" w:type="pct"/>
          </w:tcPr>
          <w:p w:rsidR="0090398D" w:rsidRPr="008C3A6A" w:rsidRDefault="0090398D" w:rsidP="0090398D">
            <w:pPr>
              <w:spacing w:line="300" w:lineRule="exact"/>
              <w:jc w:val="both"/>
              <w:rPr>
                <w:rFonts w:ascii="標楷體" w:eastAsia="標楷體" w:hAnsi="標楷體"/>
                <w:color w:val="000000" w:themeColor="text1"/>
                <w:kern w:val="0"/>
              </w:rPr>
            </w:pPr>
            <w:r w:rsidRPr="0090398D">
              <w:rPr>
                <w:rFonts w:ascii="標楷體" w:eastAsia="標楷體" w:hAnsi="標楷體" w:hint="eastAsia"/>
                <w:color w:val="000000"/>
                <w:kern w:val="0"/>
              </w:rPr>
              <w:t>考察活動</w:t>
            </w:r>
          </w:p>
        </w:tc>
        <w:tc>
          <w:tcPr>
            <w:tcW w:w="840" w:type="pct"/>
          </w:tcPr>
          <w:p w:rsidR="0090398D" w:rsidRDefault="0090398D" w:rsidP="0090398D">
            <w:pPr>
              <w:spacing w:line="300" w:lineRule="exact"/>
              <w:jc w:val="both"/>
              <w:rPr>
                <w:rFonts w:ascii="標楷體" w:eastAsia="標楷體" w:hAnsi="標楷體"/>
                <w:color w:val="000000"/>
                <w:spacing w:val="-20"/>
                <w:kern w:val="0"/>
              </w:rPr>
            </w:pPr>
            <w:r w:rsidRPr="0090398D">
              <w:rPr>
                <w:rFonts w:ascii="標楷體" w:eastAsia="標楷體" w:hAnsi="標楷體" w:hint="eastAsia"/>
                <w:color w:val="000000"/>
                <w:spacing w:val="-20"/>
                <w:kern w:val="0"/>
              </w:rPr>
              <w:t>111年5月</w:t>
            </w:r>
            <w:r>
              <w:rPr>
                <w:rFonts w:ascii="標楷體" w:eastAsia="標楷體" w:hAnsi="標楷體" w:hint="eastAsia"/>
                <w:color w:val="000000"/>
                <w:spacing w:val="-20"/>
                <w:kern w:val="0"/>
              </w:rPr>
              <w:t>5日（星期四</w:t>
            </w:r>
            <w:r w:rsidRPr="0090398D">
              <w:rPr>
                <w:rFonts w:ascii="標楷體" w:eastAsia="標楷體" w:hAnsi="標楷體" w:hint="eastAsia"/>
                <w:color w:val="000000"/>
                <w:spacing w:val="-20"/>
                <w:kern w:val="0"/>
              </w:rPr>
              <w:t>）</w:t>
            </w:r>
          </w:p>
        </w:tc>
        <w:tc>
          <w:tcPr>
            <w:tcW w:w="1274" w:type="pct"/>
          </w:tcPr>
          <w:p w:rsidR="0090398D" w:rsidRPr="004935E5" w:rsidRDefault="0090398D" w:rsidP="0090398D">
            <w:pPr>
              <w:spacing w:line="300" w:lineRule="exact"/>
              <w:jc w:val="both"/>
              <w:rPr>
                <w:rFonts w:ascii="標楷體" w:eastAsia="標楷體" w:hAnsi="標楷體"/>
                <w:color w:val="000000"/>
                <w:kern w:val="0"/>
              </w:rPr>
            </w:pPr>
            <w:r w:rsidRPr="0090398D">
              <w:rPr>
                <w:rFonts w:ascii="標楷體" w:eastAsia="標楷體" w:hAnsi="標楷體" w:hint="eastAsia"/>
                <w:color w:val="000000"/>
                <w:kern w:val="0"/>
              </w:rPr>
              <w:t>參訪臺灣雲林地方法院及考察臺灣雲林地方檢察署遷建辦公廳舍新建計畫</w:t>
            </w:r>
          </w:p>
        </w:tc>
        <w:tc>
          <w:tcPr>
            <w:tcW w:w="1050" w:type="pct"/>
          </w:tcPr>
          <w:p w:rsidR="0090398D" w:rsidRDefault="0090398D" w:rsidP="0090398D">
            <w:pPr>
              <w:spacing w:line="300" w:lineRule="exact"/>
              <w:jc w:val="both"/>
              <w:rPr>
                <w:rFonts w:ascii="標楷體" w:eastAsia="標楷體" w:hAnsi="標楷體"/>
                <w:color w:val="000000"/>
                <w:kern w:val="0"/>
              </w:rPr>
            </w:pPr>
            <w:r w:rsidRPr="00EF7D1B">
              <w:rPr>
                <w:rFonts w:ascii="標楷體" w:eastAsia="標楷體" w:hAnsi="標楷體" w:hint="eastAsia"/>
                <w:color w:val="000000"/>
                <w:kern w:val="0"/>
              </w:rPr>
              <w:t>陳召集委員以信</w:t>
            </w:r>
          </w:p>
          <w:p w:rsidR="0090398D" w:rsidRDefault="0090398D" w:rsidP="0090398D">
            <w:pPr>
              <w:spacing w:line="300" w:lineRule="exact"/>
              <w:jc w:val="both"/>
              <w:rPr>
                <w:rFonts w:ascii="標楷體" w:eastAsia="標楷體" w:hAnsi="標楷體"/>
                <w:color w:val="000000"/>
                <w:kern w:val="0"/>
              </w:rPr>
            </w:pPr>
          </w:p>
          <w:p w:rsidR="0090398D" w:rsidRPr="00EF7D1B" w:rsidRDefault="0041593F" w:rsidP="0041593F">
            <w:pPr>
              <w:spacing w:line="300" w:lineRule="exact"/>
              <w:jc w:val="both"/>
              <w:rPr>
                <w:rFonts w:ascii="標楷體" w:eastAsia="標楷體" w:hAnsi="標楷體"/>
                <w:color w:val="000000"/>
                <w:kern w:val="0"/>
              </w:rPr>
            </w:pPr>
            <w:r w:rsidRPr="0041593F">
              <w:rPr>
                <w:rFonts w:ascii="標楷體" w:eastAsia="標楷體" w:hAnsi="標楷體" w:hint="eastAsia"/>
                <w:color w:val="000000"/>
                <w:kern w:val="0"/>
              </w:rPr>
              <w:t>司法院副秘書長、法務部政務次長</w:t>
            </w:r>
            <w:r>
              <w:rPr>
                <w:rFonts w:ascii="標楷體" w:eastAsia="標楷體" w:hAnsi="標楷體" w:hint="eastAsia"/>
                <w:color w:val="000000"/>
                <w:kern w:val="0"/>
              </w:rPr>
              <w:t>、</w:t>
            </w:r>
            <w:r w:rsidRPr="0041593F">
              <w:rPr>
                <w:rFonts w:ascii="標楷體" w:eastAsia="標楷體" w:hAnsi="標楷體" w:hint="eastAsia"/>
                <w:color w:val="000000"/>
                <w:kern w:val="0"/>
              </w:rPr>
              <w:t>臺灣雲林地方法院院長</w:t>
            </w:r>
            <w:r>
              <w:rPr>
                <w:rFonts w:ascii="標楷體" w:eastAsia="標楷體" w:hAnsi="標楷體" w:hint="eastAsia"/>
                <w:color w:val="000000"/>
                <w:kern w:val="0"/>
              </w:rPr>
              <w:t>、</w:t>
            </w:r>
            <w:r w:rsidRPr="0041593F">
              <w:rPr>
                <w:rFonts w:ascii="標楷體" w:eastAsia="標楷體" w:hAnsi="標楷體" w:hint="eastAsia"/>
                <w:color w:val="000000"/>
                <w:kern w:val="0"/>
              </w:rPr>
              <w:t>臺灣雲林地方檢察署檢察長</w:t>
            </w:r>
            <w:r>
              <w:rPr>
                <w:rFonts w:ascii="標楷體" w:eastAsia="標楷體" w:hAnsi="標楷體" w:hint="eastAsia"/>
                <w:color w:val="000000"/>
                <w:kern w:val="0"/>
              </w:rPr>
              <w:t>、法務部調查局副局長、法務部調查局雲林縣調查站主任、國防部軍備局工程營產處處處長、財政部國有財產署中區分署雲林辦事處主任</w:t>
            </w:r>
          </w:p>
        </w:tc>
        <w:tc>
          <w:tcPr>
            <w:tcW w:w="1180" w:type="pct"/>
          </w:tcPr>
          <w:p w:rsidR="0090398D" w:rsidRPr="004935E5" w:rsidRDefault="0090398D" w:rsidP="0090398D">
            <w:pPr>
              <w:spacing w:line="300" w:lineRule="exact"/>
              <w:jc w:val="both"/>
              <w:rPr>
                <w:rFonts w:ascii="標楷體" w:eastAsia="標楷體" w:hAnsi="標楷體"/>
                <w:color w:val="000000"/>
                <w:kern w:val="0"/>
              </w:rPr>
            </w:pPr>
          </w:p>
        </w:tc>
      </w:tr>
      <w:tr w:rsidR="00D80AF7" w:rsidRPr="00995BA1" w:rsidTr="008C0150">
        <w:tc>
          <w:tcPr>
            <w:tcW w:w="656" w:type="pct"/>
          </w:tcPr>
          <w:p w:rsidR="00D80AF7" w:rsidRPr="0093787F" w:rsidRDefault="00D80AF7" w:rsidP="00D80AF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17</w:t>
            </w:r>
            <w:r w:rsidRPr="0093787F">
              <w:rPr>
                <w:rFonts w:ascii="標楷體" w:eastAsia="標楷體" w:hAnsi="標楷體" w:hint="eastAsia"/>
                <w:color w:val="000000"/>
                <w:kern w:val="0"/>
              </w:rPr>
              <w:t>次全體委員會議</w:t>
            </w:r>
          </w:p>
        </w:tc>
        <w:tc>
          <w:tcPr>
            <w:tcW w:w="840" w:type="pct"/>
          </w:tcPr>
          <w:p w:rsidR="00D80AF7" w:rsidRPr="0093787F" w:rsidRDefault="00D80AF7" w:rsidP="00D80AF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9日（星期一</w:t>
            </w:r>
            <w:r w:rsidRPr="0093787F">
              <w:rPr>
                <w:rFonts w:ascii="標楷體" w:eastAsia="標楷體" w:hAnsi="標楷體" w:hint="eastAsia"/>
                <w:color w:val="000000"/>
                <w:spacing w:val="-20"/>
                <w:kern w:val="0"/>
              </w:rPr>
              <w:t>）</w:t>
            </w:r>
          </w:p>
        </w:tc>
        <w:tc>
          <w:tcPr>
            <w:tcW w:w="1274" w:type="pct"/>
          </w:tcPr>
          <w:p w:rsidR="00D80AF7" w:rsidRPr="00D80AF7" w:rsidRDefault="00D80AF7" w:rsidP="00D80AF7">
            <w:pPr>
              <w:spacing w:line="300" w:lineRule="exact"/>
              <w:jc w:val="both"/>
              <w:rPr>
                <w:rFonts w:ascii="標楷體" w:eastAsia="標楷體" w:hAnsi="標楷體"/>
                <w:color w:val="000000"/>
                <w:kern w:val="0"/>
              </w:rPr>
            </w:pPr>
            <w:r w:rsidRPr="00D80AF7">
              <w:rPr>
                <w:rFonts w:ascii="標楷體" w:eastAsia="標楷體" w:hAnsi="標楷體" w:hint="eastAsia"/>
                <w:color w:val="000000"/>
                <w:kern w:val="0"/>
              </w:rPr>
              <w:t>一、繼續審查考試院、行政院函請審議「公教人員保險法部分條文修正草案」案。</w:t>
            </w:r>
          </w:p>
          <w:p w:rsidR="00D80AF7" w:rsidRPr="00D80AF7" w:rsidRDefault="00D80AF7" w:rsidP="00D80AF7">
            <w:pPr>
              <w:spacing w:line="300" w:lineRule="exact"/>
              <w:jc w:val="both"/>
              <w:rPr>
                <w:rFonts w:ascii="標楷體" w:eastAsia="標楷體" w:hAnsi="標楷體"/>
                <w:color w:val="000000"/>
                <w:kern w:val="0"/>
              </w:rPr>
            </w:pPr>
            <w:r w:rsidRPr="00D80AF7">
              <w:rPr>
                <w:rFonts w:ascii="標楷體" w:eastAsia="標楷體" w:hAnsi="標楷體" w:hint="eastAsia"/>
                <w:color w:val="000000"/>
                <w:kern w:val="0"/>
              </w:rPr>
              <w:t>二、繼續併案審查（一）考試院函請審議、（二）委員范雲等17人、（三）委員張廖萬堅等20人、（四）委員郭國文等19人、（五）委員鄭正鈐等19人及（六）委員吳斯懷等16人分別擬具「公務人員個人專戶制退休資遣撫卹法草案」案。</w:t>
            </w:r>
          </w:p>
          <w:p w:rsidR="00D80AF7" w:rsidRPr="0090398D" w:rsidRDefault="00D80AF7" w:rsidP="00D80AF7">
            <w:pPr>
              <w:spacing w:line="300" w:lineRule="exact"/>
              <w:jc w:val="both"/>
              <w:rPr>
                <w:rFonts w:ascii="標楷體" w:eastAsia="標楷體" w:hAnsi="標楷體"/>
                <w:color w:val="000000"/>
                <w:kern w:val="0"/>
              </w:rPr>
            </w:pPr>
            <w:r w:rsidRPr="00D80AF7">
              <w:rPr>
                <w:rFonts w:ascii="標楷體" w:eastAsia="標楷體" w:hAnsi="標楷體" w:hint="eastAsia"/>
                <w:color w:val="000000"/>
                <w:kern w:val="0"/>
              </w:rPr>
              <w:t>三、繼續併案審查（一）考試院函請審議、（二）委員張廖萬堅等20人、（三）委員郭國文等19人及（四）委員吳斯懷等16人分別擬具「公務人員退休資遣撫卹法第九十三條及第九十五條條文修正草案」案。</w:t>
            </w:r>
          </w:p>
        </w:tc>
        <w:tc>
          <w:tcPr>
            <w:tcW w:w="1050" w:type="pct"/>
          </w:tcPr>
          <w:p w:rsidR="00D80AF7" w:rsidRDefault="00D80AF7" w:rsidP="00D80AF7">
            <w:pPr>
              <w:spacing w:line="300" w:lineRule="exact"/>
              <w:jc w:val="both"/>
              <w:rPr>
                <w:rFonts w:ascii="標楷體" w:eastAsia="標楷體" w:hAnsi="標楷體"/>
                <w:color w:val="000000"/>
                <w:kern w:val="0"/>
              </w:rPr>
            </w:pPr>
            <w:r w:rsidRPr="00D80AF7">
              <w:rPr>
                <w:rFonts w:ascii="標楷體" w:eastAsia="標楷體" w:hAnsi="標楷體" w:hint="eastAsia"/>
                <w:color w:val="000000"/>
                <w:kern w:val="0"/>
              </w:rPr>
              <w:t>黃召集委員世杰</w:t>
            </w:r>
          </w:p>
          <w:p w:rsidR="00D80AF7" w:rsidRDefault="00D80AF7" w:rsidP="00D80AF7">
            <w:pPr>
              <w:spacing w:line="300" w:lineRule="exact"/>
              <w:jc w:val="both"/>
              <w:rPr>
                <w:rFonts w:ascii="標楷體" w:eastAsia="標楷體" w:hAnsi="標楷體"/>
                <w:color w:val="000000"/>
                <w:kern w:val="0"/>
              </w:rPr>
            </w:pPr>
          </w:p>
          <w:p w:rsidR="00D80AF7" w:rsidRPr="00EF7D1B" w:rsidRDefault="00D80AF7" w:rsidP="00D80AF7">
            <w:pPr>
              <w:spacing w:line="300" w:lineRule="exact"/>
              <w:jc w:val="both"/>
              <w:rPr>
                <w:rFonts w:ascii="標楷體" w:eastAsia="標楷體" w:hAnsi="標楷體"/>
                <w:color w:val="000000"/>
                <w:kern w:val="0"/>
              </w:rPr>
            </w:pPr>
            <w:r w:rsidRPr="00D80AF7">
              <w:rPr>
                <w:rFonts w:ascii="標楷體" w:eastAsia="標楷體" w:hAnsi="標楷體" w:hint="eastAsia"/>
                <w:color w:val="000000"/>
                <w:kern w:val="0"/>
              </w:rPr>
              <w:t>銓敘部部長、行政院人事行政總處副人事長、司法院、教育部、財政部、大陸委員會、行政院主計總處</w:t>
            </w:r>
          </w:p>
        </w:tc>
        <w:tc>
          <w:tcPr>
            <w:tcW w:w="1180" w:type="pct"/>
          </w:tcPr>
          <w:p w:rsidR="00D80AF7" w:rsidRPr="004935E5" w:rsidRDefault="00EA3006" w:rsidP="00D80AF7">
            <w:pPr>
              <w:spacing w:line="300" w:lineRule="exact"/>
              <w:jc w:val="both"/>
              <w:rPr>
                <w:rFonts w:ascii="標楷體" w:eastAsia="標楷體" w:hAnsi="標楷體"/>
                <w:color w:val="000000"/>
                <w:kern w:val="0"/>
              </w:rPr>
            </w:pPr>
            <w:r w:rsidRPr="00EA3006">
              <w:rPr>
                <w:rFonts w:ascii="標楷體" w:eastAsia="標楷體" w:hAnsi="標楷體" w:hint="eastAsia"/>
                <w:color w:val="000000"/>
                <w:kern w:val="0"/>
              </w:rPr>
              <w:t>第一案至第三案審查完竣，均須交由黨團協商。</w:t>
            </w:r>
          </w:p>
        </w:tc>
      </w:tr>
      <w:tr w:rsidR="006274DD" w:rsidRPr="00995BA1" w:rsidTr="008C0150">
        <w:tc>
          <w:tcPr>
            <w:tcW w:w="656" w:type="pct"/>
          </w:tcPr>
          <w:p w:rsidR="006274DD" w:rsidRPr="0093787F" w:rsidRDefault="006274DD" w:rsidP="006274DD">
            <w:pPr>
              <w:spacing w:line="300" w:lineRule="exact"/>
              <w:jc w:val="both"/>
              <w:rPr>
                <w:rFonts w:ascii="標楷體" w:eastAsia="標楷體" w:hAnsi="標楷體"/>
                <w:color w:val="000000"/>
                <w:kern w:val="0"/>
              </w:rPr>
            </w:pPr>
            <w:r w:rsidRPr="00570470">
              <w:rPr>
                <w:rFonts w:ascii="標楷體" w:eastAsia="標楷體" w:hAnsi="標楷體" w:hint="eastAsia"/>
                <w:color w:val="000000"/>
                <w:kern w:val="0"/>
              </w:rPr>
              <w:t>司法及法制、</w:t>
            </w:r>
            <w:r>
              <w:rPr>
                <w:rFonts w:ascii="標楷體" w:eastAsia="標楷體" w:hAnsi="標楷體" w:hint="eastAsia"/>
                <w:color w:val="000000"/>
                <w:kern w:val="0"/>
              </w:rPr>
              <w:t>外交及國防</w:t>
            </w:r>
            <w:r w:rsidRPr="00570470">
              <w:rPr>
                <w:rFonts w:ascii="標楷體" w:eastAsia="標楷體" w:hAnsi="標楷體" w:hint="eastAsia"/>
                <w:color w:val="000000"/>
                <w:kern w:val="0"/>
              </w:rPr>
              <w:t>委員會第1次聯席會議</w:t>
            </w:r>
          </w:p>
        </w:tc>
        <w:tc>
          <w:tcPr>
            <w:tcW w:w="840" w:type="pct"/>
          </w:tcPr>
          <w:p w:rsidR="006274DD" w:rsidRDefault="006274DD" w:rsidP="006274DD">
            <w:pPr>
              <w:spacing w:line="300" w:lineRule="exact"/>
              <w:jc w:val="both"/>
              <w:rPr>
                <w:rFonts w:ascii="標楷體" w:eastAsia="標楷體" w:hAnsi="標楷體"/>
                <w:color w:val="000000"/>
                <w:spacing w:val="-20"/>
                <w:kern w:val="0"/>
              </w:rPr>
            </w:pPr>
            <w:r w:rsidRPr="00570470">
              <w:rPr>
                <w:rFonts w:ascii="標楷體" w:eastAsia="標楷體" w:hAnsi="標楷體" w:hint="eastAsia"/>
                <w:color w:val="000000"/>
                <w:spacing w:val="-20"/>
                <w:kern w:val="0"/>
              </w:rPr>
              <w:t>111年</w:t>
            </w:r>
            <w:r>
              <w:rPr>
                <w:rFonts w:ascii="標楷體" w:eastAsia="標楷體" w:hAnsi="標楷體" w:hint="eastAsia"/>
                <w:color w:val="000000"/>
                <w:spacing w:val="-20"/>
                <w:kern w:val="0"/>
              </w:rPr>
              <w:t>5</w:t>
            </w:r>
            <w:r w:rsidRPr="00570470">
              <w:rPr>
                <w:rFonts w:ascii="標楷體" w:eastAsia="標楷體" w:hAnsi="標楷體" w:hint="eastAsia"/>
                <w:color w:val="000000"/>
                <w:spacing w:val="-20"/>
                <w:kern w:val="0"/>
              </w:rPr>
              <w:t>月1</w:t>
            </w:r>
            <w:r>
              <w:rPr>
                <w:rFonts w:ascii="標楷體" w:eastAsia="標楷體" w:hAnsi="標楷體" w:hint="eastAsia"/>
                <w:color w:val="000000"/>
                <w:spacing w:val="-20"/>
                <w:kern w:val="0"/>
              </w:rPr>
              <w:t>1日（星期三</w:t>
            </w:r>
            <w:r w:rsidRPr="00570470">
              <w:rPr>
                <w:rFonts w:ascii="標楷體" w:eastAsia="標楷體" w:hAnsi="標楷體" w:hint="eastAsia"/>
                <w:color w:val="000000"/>
                <w:spacing w:val="-20"/>
                <w:kern w:val="0"/>
              </w:rPr>
              <w:t>）</w:t>
            </w:r>
          </w:p>
        </w:tc>
        <w:tc>
          <w:tcPr>
            <w:tcW w:w="1274" w:type="pct"/>
          </w:tcPr>
          <w:p w:rsidR="006274DD" w:rsidRPr="006274DD" w:rsidRDefault="006274DD" w:rsidP="006274DD">
            <w:pPr>
              <w:spacing w:line="300" w:lineRule="exact"/>
              <w:jc w:val="both"/>
              <w:rPr>
                <w:rFonts w:ascii="標楷體" w:eastAsia="標楷體" w:hAnsi="標楷體"/>
                <w:color w:val="000000"/>
                <w:kern w:val="0"/>
              </w:rPr>
            </w:pPr>
            <w:r w:rsidRPr="006274DD">
              <w:rPr>
                <w:rFonts w:ascii="標楷體" w:eastAsia="標楷體" w:hAnsi="標楷體" w:hint="eastAsia"/>
                <w:color w:val="000000"/>
                <w:kern w:val="0"/>
              </w:rPr>
              <w:t>一、併案審查（一）行政院函請審議「陸海空軍刑法部分條文修正草案」、（二）委員劉世芳等20人擬具「陸海空軍刑法第十條、第二十條及第二十二條條文修正草案」、（三）委員羅致政等16人擬具「陸海空軍刑法部分條文修正草案」、（四）時代力量黨團擬具「陸海空軍刑法部分條文修正草案」及</w:t>
            </w:r>
            <w:r w:rsidRPr="006274DD">
              <w:rPr>
                <w:rFonts w:ascii="標楷體" w:eastAsia="標楷體" w:hAnsi="標楷體" w:hint="eastAsia"/>
                <w:color w:val="000000"/>
                <w:kern w:val="0"/>
              </w:rPr>
              <w:lastRenderedPageBreak/>
              <w:t>（五）民眾黨黨團擬具「陸海空軍刑法部分條文修正草案」案。</w:t>
            </w:r>
          </w:p>
          <w:p w:rsidR="006274DD" w:rsidRPr="006274DD" w:rsidRDefault="006274DD" w:rsidP="006274DD">
            <w:pPr>
              <w:spacing w:line="300" w:lineRule="exact"/>
              <w:jc w:val="both"/>
              <w:rPr>
                <w:rFonts w:ascii="標楷體" w:eastAsia="標楷體" w:hAnsi="標楷體"/>
                <w:color w:val="000000"/>
                <w:kern w:val="0"/>
              </w:rPr>
            </w:pPr>
            <w:r w:rsidRPr="006274DD">
              <w:rPr>
                <w:rFonts w:ascii="標楷體" w:eastAsia="標楷體" w:hAnsi="標楷體" w:hint="eastAsia"/>
                <w:color w:val="000000"/>
                <w:kern w:val="0"/>
              </w:rPr>
              <w:t>二、併案審查（一）行政院函請審議、（二）委員羅美玲等18人、（三）委員劉櫂豪等18人及（四）民眾黨黨團分別擬具「陸海空軍軍官士官任職條例增訂第三條之一條文草案」案。</w:t>
            </w:r>
          </w:p>
          <w:p w:rsidR="006274DD" w:rsidRPr="006274DD" w:rsidRDefault="006274DD" w:rsidP="006274DD">
            <w:pPr>
              <w:spacing w:line="300" w:lineRule="exact"/>
              <w:jc w:val="both"/>
              <w:rPr>
                <w:rFonts w:ascii="標楷體" w:eastAsia="標楷體" w:hAnsi="標楷體"/>
                <w:color w:val="000000"/>
                <w:kern w:val="0"/>
              </w:rPr>
            </w:pPr>
            <w:r w:rsidRPr="006274DD">
              <w:rPr>
                <w:rFonts w:ascii="標楷體" w:eastAsia="標楷體" w:hAnsi="標楷體" w:hint="eastAsia"/>
                <w:color w:val="000000"/>
                <w:kern w:val="0"/>
              </w:rPr>
              <w:t>三、併案審查（一）行政院函請審議、（二）委員黃世杰等18人及（三）委員賴惠員等17人分別擬廢止「外交部領事事務局組織條例」案。</w:t>
            </w:r>
          </w:p>
          <w:p w:rsidR="006274DD" w:rsidRPr="006274DD" w:rsidRDefault="006274DD" w:rsidP="006274DD">
            <w:pPr>
              <w:spacing w:line="300" w:lineRule="exact"/>
              <w:jc w:val="both"/>
              <w:rPr>
                <w:rFonts w:ascii="標楷體" w:eastAsia="標楷體" w:hAnsi="標楷體"/>
                <w:color w:val="000000"/>
                <w:kern w:val="0"/>
              </w:rPr>
            </w:pPr>
            <w:r w:rsidRPr="006274DD">
              <w:rPr>
                <w:rFonts w:ascii="標楷體" w:eastAsia="標楷體" w:hAnsi="標楷體" w:hint="eastAsia"/>
                <w:color w:val="000000"/>
                <w:kern w:val="0"/>
              </w:rPr>
              <w:t>四、併案審查（一）行政院函請審議及（二）委員黃世杰等18人擬廢止「外交部外交領事人員講習所組織條例」案。</w:t>
            </w:r>
          </w:p>
          <w:p w:rsidR="006274DD" w:rsidRPr="00D80AF7" w:rsidRDefault="006274DD" w:rsidP="006274DD">
            <w:pPr>
              <w:spacing w:line="300" w:lineRule="exact"/>
              <w:jc w:val="both"/>
              <w:rPr>
                <w:rFonts w:ascii="標楷體" w:eastAsia="標楷體" w:hAnsi="標楷體"/>
                <w:color w:val="000000"/>
                <w:kern w:val="0"/>
              </w:rPr>
            </w:pPr>
            <w:r w:rsidRPr="006274DD">
              <w:rPr>
                <w:rFonts w:ascii="標楷體" w:eastAsia="標楷體" w:hAnsi="標楷體" w:hint="eastAsia"/>
                <w:color w:val="000000"/>
                <w:kern w:val="0"/>
              </w:rPr>
              <w:t>五、審查行政院函請審議廢止「駐外使領館組織條例」案。</w:t>
            </w:r>
          </w:p>
        </w:tc>
        <w:tc>
          <w:tcPr>
            <w:tcW w:w="1050" w:type="pct"/>
          </w:tcPr>
          <w:p w:rsidR="006274DD" w:rsidRDefault="006274DD" w:rsidP="006274DD">
            <w:pPr>
              <w:spacing w:line="300" w:lineRule="exact"/>
              <w:jc w:val="both"/>
              <w:rPr>
                <w:rFonts w:ascii="標楷體" w:eastAsia="標楷體" w:hAnsi="標楷體"/>
                <w:color w:val="000000"/>
                <w:kern w:val="0"/>
              </w:rPr>
            </w:pPr>
            <w:r w:rsidRPr="00D80AF7">
              <w:rPr>
                <w:rFonts w:ascii="標楷體" w:eastAsia="標楷體" w:hAnsi="標楷體" w:hint="eastAsia"/>
                <w:color w:val="000000"/>
                <w:kern w:val="0"/>
              </w:rPr>
              <w:lastRenderedPageBreak/>
              <w:t>黃召集委員世杰</w:t>
            </w:r>
          </w:p>
          <w:p w:rsidR="006274DD" w:rsidRDefault="006274DD" w:rsidP="006274DD">
            <w:pPr>
              <w:spacing w:line="300" w:lineRule="exact"/>
              <w:jc w:val="both"/>
              <w:rPr>
                <w:rFonts w:ascii="標楷體" w:eastAsia="標楷體" w:hAnsi="標楷體"/>
                <w:color w:val="000000"/>
                <w:kern w:val="0"/>
              </w:rPr>
            </w:pPr>
          </w:p>
          <w:p w:rsidR="006274DD" w:rsidRPr="00D80AF7" w:rsidRDefault="006274DD" w:rsidP="006274DD">
            <w:pPr>
              <w:spacing w:line="300" w:lineRule="exact"/>
              <w:jc w:val="both"/>
              <w:rPr>
                <w:rFonts w:ascii="標楷體" w:eastAsia="標楷體" w:hAnsi="標楷體"/>
                <w:color w:val="000000"/>
                <w:kern w:val="0"/>
              </w:rPr>
            </w:pPr>
            <w:r w:rsidRPr="006274DD">
              <w:rPr>
                <w:rFonts w:ascii="標楷體" w:eastAsia="標楷體" w:hAnsi="標楷體" w:hint="eastAsia"/>
                <w:color w:val="000000"/>
                <w:kern w:val="0"/>
              </w:rPr>
              <w:t>國防部部長、考選部、法務部、外交部、內政部、大陸委員會、行政院人事行政總處</w:t>
            </w:r>
          </w:p>
        </w:tc>
        <w:tc>
          <w:tcPr>
            <w:tcW w:w="1180" w:type="pct"/>
          </w:tcPr>
          <w:p w:rsidR="006274DD" w:rsidRPr="00EA3006" w:rsidRDefault="005E030C" w:rsidP="006274DD">
            <w:pPr>
              <w:spacing w:line="300" w:lineRule="exact"/>
              <w:jc w:val="both"/>
              <w:rPr>
                <w:rFonts w:ascii="標楷體" w:eastAsia="標楷體" w:hAnsi="標楷體"/>
                <w:color w:val="000000"/>
                <w:kern w:val="0"/>
              </w:rPr>
            </w:pPr>
            <w:r w:rsidRPr="005E030C">
              <w:rPr>
                <w:rFonts w:ascii="標楷體" w:eastAsia="標楷體" w:hAnsi="標楷體" w:hint="eastAsia"/>
                <w:color w:val="000000"/>
                <w:kern w:val="0"/>
              </w:rPr>
              <w:t>第一案審查完竣，須交由黨團協商；第二案</w:t>
            </w:r>
            <w:r>
              <w:rPr>
                <w:rFonts w:ascii="標楷體" w:eastAsia="標楷體" w:hAnsi="標楷體" w:hint="eastAsia"/>
                <w:color w:val="000000"/>
                <w:kern w:val="0"/>
              </w:rPr>
              <w:t>至</w:t>
            </w:r>
            <w:r w:rsidRPr="005E030C">
              <w:rPr>
                <w:rFonts w:ascii="標楷體" w:eastAsia="標楷體" w:hAnsi="標楷體" w:hint="eastAsia"/>
                <w:color w:val="000000"/>
                <w:kern w:val="0"/>
              </w:rPr>
              <w:t>第</w:t>
            </w:r>
            <w:r>
              <w:rPr>
                <w:rFonts w:ascii="標楷體" w:eastAsia="標楷體" w:hAnsi="標楷體" w:hint="eastAsia"/>
                <w:color w:val="000000"/>
                <w:kern w:val="0"/>
              </w:rPr>
              <w:t>五</w:t>
            </w:r>
            <w:r w:rsidRPr="005E030C">
              <w:rPr>
                <w:rFonts w:ascii="標楷體" w:eastAsia="標楷體" w:hAnsi="標楷體" w:hint="eastAsia"/>
                <w:color w:val="000000"/>
                <w:kern w:val="0"/>
              </w:rPr>
              <w:t>案審查完竣，均不須交由黨團協商。</w:t>
            </w:r>
          </w:p>
        </w:tc>
      </w:tr>
      <w:tr w:rsidR="00967DA2" w:rsidRPr="00995BA1" w:rsidTr="008C0150">
        <w:tc>
          <w:tcPr>
            <w:tcW w:w="656" w:type="pct"/>
          </w:tcPr>
          <w:p w:rsidR="00967DA2" w:rsidRPr="0093787F" w:rsidRDefault="00967DA2" w:rsidP="00967DA2">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18</w:t>
            </w:r>
            <w:r w:rsidRPr="0093787F">
              <w:rPr>
                <w:rFonts w:ascii="標楷體" w:eastAsia="標楷體" w:hAnsi="標楷體" w:hint="eastAsia"/>
                <w:color w:val="000000"/>
                <w:kern w:val="0"/>
              </w:rPr>
              <w:t>次全體委員會議</w:t>
            </w:r>
          </w:p>
        </w:tc>
        <w:tc>
          <w:tcPr>
            <w:tcW w:w="840" w:type="pct"/>
          </w:tcPr>
          <w:p w:rsidR="00967DA2" w:rsidRPr="0093787F" w:rsidRDefault="00967DA2" w:rsidP="00967DA2">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12</w:t>
            </w:r>
            <w:r w:rsidR="008C0AC3">
              <w:rPr>
                <w:rFonts w:ascii="標楷體" w:eastAsia="標楷體" w:hAnsi="標楷體" w:hint="eastAsia"/>
                <w:color w:val="000000"/>
                <w:spacing w:val="-20"/>
                <w:kern w:val="0"/>
              </w:rPr>
              <w:t>日（星期四</w:t>
            </w:r>
            <w:r w:rsidRPr="0093787F">
              <w:rPr>
                <w:rFonts w:ascii="標楷體" w:eastAsia="標楷體" w:hAnsi="標楷體" w:hint="eastAsia"/>
                <w:color w:val="000000"/>
                <w:spacing w:val="-20"/>
                <w:kern w:val="0"/>
              </w:rPr>
              <w:t>）</w:t>
            </w:r>
          </w:p>
        </w:tc>
        <w:tc>
          <w:tcPr>
            <w:tcW w:w="1274" w:type="pct"/>
          </w:tcPr>
          <w:p w:rsidR="00967DA2" w:rsidRPr="00967DA2" w:rsidRDefault="00967DA2" w:rsidP="00967DA2">
            <w:pPr>
              <w:spacing w:line="300" w:lineRule="exact"/>
              <w:jc w:val="both"/>
              <w:rPr>
                <w:rFonts w:ascii="標楷體" w:eastAsia="標楷體" w:hAnsi="標楷體"/>
                <w:color w:val="000000"/>
                <w:kern w:val="0"/>
              </w:rPr>
            </w:pPr>
            <w:r w:rsidRPr="00967DA2">
              <w:rPr>
                <w:rFonts w:ascii="標楷體" w:eastAsia="標楷體" w:hAnsi="標楷體" w:hint="eastAsia"/>
                <w:color w:val="000000"/>
                <w:kern w:val="0"/>
              </w:rPr>
              <w:t>一、繼續併案審查（一）行政院函請審議「犯罪被害人保護法修正草案」、（二）委員萬美玲等22人擬具「犯罪被害人保護法第十二條條文修正草案」、（三）委員王婉諭等31人擬具「犯罪被害人保護法修正草案」、（四）委員吳玉琴等22人擬具「犯罪被害人保護法修正草案」、（五）</w:t>
            </w:r>
            <w:r w:rsidRPr="00967DA2">
              <w:rPr>
                <w:rFonts w:ascii="標楷體" w:eastAsia="標楷體" w:hAnsi="標楷體" w:hint="eastAsia"/>
                <w:color w:val="000000"/>
                <w:kern w:val="0"/>
              </w:rPr>
              <w:lastRenderedPageBreak/>
              <w:t>委員劉世芳等23人擬具「犯罪被害人保護法第三十條條文修正草案」、（六）台灣民眾黨黨團擬具「犯罪被害人保護法修正草案」及（七）委員范雲等18人擬具「犯罪被害人保護法增訂部分條文草案」案。</w:t>
            </w:r>
          </w:p>
          <w:p w:rsidR="00967DA2" w:rsidRPr="006274DD" w:rsidRDefault="00967DA2" w:rsidP="00967DA2">
            <w:pPr>
              <w:spacing w:line="300" w:lineRule="exact"/>
              <w:jc w:val="both"/>
              <w:rPr>
                <w:rFonts w:ascii="標楷體" w:eastAsia="標楷體" w:hAnsi="標楷體"/>
                <w:color w:val="000000"/>
                <w:kern w:val="0"/>
              </w:rPr>
            </w:pPr>
            <w:r w:rsidRPr="00967DA2">
              <w:rPr>
                <w:rFonts w:ascii="標楷體" w:eastAsia="標楷體" w:hAnsi="標楷體" w:hint="eastAsia"/>
                <w:color w:val="000000"/>
                <w:kern w:val="0"/>
              </w:rPr>
              <w:t>二、併案審查（一）委員范雲等20人、（二）時代力量黨團、（三）民眾黨黨團、（四）委員鄭麗文等17人及（五）委員林昶佐等16人分別擬具「司法院釋字第七四八號解釋施行法第二十條條文修正草案」案。</w:t>
            </w:r>
          </w:p>
        </w:tc>
        <w:tc>
          <w:tcPr>
            <w:tcW w:w="1050" w:type="pct"/>
          </w:tcPr>
          <w:p w:rsidR="00967DA2" w:rsidRDefault="00967DA2" w:rsidP="00967DA2">
            <w:pPr>
              <w:spacing w:line="300" w:lineRule="exact"/>
              <w:jc w:val="both"/>
              <w:rPr>
                <w:rFonts w:ascii="標楷體" w:eastAsia="標楷體" w:hAnsi="標楷體"/>
                <w:color w:val="000000"/>
                <w:kern w:val="0"/>
              </w:rPr>
            </w:pPr>
            <w:r w:rsidRPr="00D80AF7">
              <w:rPr>
                <w:rFonts w:ascii="標楷體" w:eastAsia="標楷體" w:hAnsi="標楷體" w:hint="eastAsia"/>
                <w:color w:val="000000"/>
                <w:kern w:val="0"/>
              </w:rPr>
              <w:lastRenderedPageBreak/>
              <w:t>黃召集委員世杰</w:t>
            </w:r>
          </w:p>
          <w:p w:rsidR="00967DA2" w:rsidRDefault="00967DA2" w:rsidP="00967DA2">
            <w:pPr>
              <w:spacing w:line="300" w:lineRule="exact"/>
              <w:jc w:val="both"/>
              <w:rPr>
                <w:rFonts w:ascii="標楷體" w:eastAsia="標楷體" w:hAnsi="標楷體"/>
                <w:color w:val="000000"/>
                <w:kern w:val="0"/>
              </w:rPr>
            </w:pPr>
          </w:p>
          <w:p w:rsidR="00967DA2" w:rsidRPr="00D80AF7" w:rsidRDefault="00967DA2" w:rsidP="00967DA2">
            <w:pPr>
              <w:spacing w:line="300" w:lineRule="exact"/>
              <w:jc w:val="both"/>
              <w:rPr>
                <w:rFonts w:ascii="標楷體" w:eastAsia="標楷體" w:hAnsi="標楷體"/>
                <w:color w:val="000000"/>
                <w:kern w:val="0"/>
              </w:rPr>
            </w:pPr>
            <w:r w:rsidRPr="00967DA2">
              <w:rPr>
                <w:rFonts w:ascii="標楷體" w:eastAsia="標楷體" w:hAnsi="標楷體" w:hint="eastAsia"/>
                <w:color w:val="000000"/>
                <w:kern w:val="0"/>
              </w:rPr>
              <w:t>法務部部長、司法院、衛生福利部、內政部、勞動部、教育部、交通部、外交部、文化部、大陸委員會、行政院農業委員會、國家通訊傳播委員會</w:t>
            </w:r>
          </w:p>
        </w:tc>
        <w:tc>
          <w:tcPr>
            <w:tcW w:w="1180" w:type="pct"/>
          </w:tcPr>
          <w:p w:rsidR="00967DA2" w:rsidRPr="005E030C" w:rsidRDefault="00F3218B" w:rsidP="00967DA2">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w:t>
            </w:r>
            <w:r w:rsidRPr="00F3218B">
              <w:rPr>
                <w:rFonts w:ascii="標楷體" w:eastAsia="標楷體" w:hAnsi="標楷體" w:hint="eastAsia"/>
                <w:color w:val="000000"/>
                <w:kern w:val="0"/>
              </w:rPr>
              <w:t>案</w:t>
            </w:r>
            <w:r>
              <w:rPr>
                <w:rFonts w:ascii="標楷體" w:eastAsia="標楷體" w:hAnsi="標楷體" w:hint="eastAsia"/>
                <w:color w:val="000000"/>
                <w:kern w:val="0"/>
              </w:rPr>
              <w:t>及第二案審查完竣，均</w:t>
            </w:r>
            <w:r w:rsidRPr="00F3218B">
              <w:rPr>
                <w:rFonts w:ascii="標楷體" w:eastAsia="標楷體" w:hAnsi="標楷體" w:hint="eastAsia"/>
                <w:color w:val="000000"/>
                <w:kern w:val="0"/>
              </w:rPr>
              <w:t>須交由黨團協商。</w:t>
            </w:r>
          </w:p>
        </w:tc>
      </w:tr>
      <w:tr w:rsidR="006C202D" w:rsidRPr="00995BA1" w:rsidTr="008C0150">
        <w:tc>
          <w:tcPr>
            <w:tcW w:w="656" w:type="pct"/>
          </w:tcPr>
          <w:p w:rsidR="006C202D" w:rsidRPr="0093787F" w:rsidRDefault="006C202D" w:rsidP="006C202D">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19</w:t>
            </w:r>
            <w:r w:rsidRPr="0093787F">
              <w:rPr>
                <w:rFonts w:ascii="標楷體" w:eastAsia="標楷體" w:hAnsi="標楷體" w:hint="eastAsia"/>
                <w:color w:val="000000"/>
                <w:kern w:val="0"/>
              </w:rPr>
              <w:t>次全體委員會議</w:t>
            </w:r>
          </w:p>
        </w:tc>
        <w:tc>
          <w:tcPr>
            <w:tcW w:w="840" w:type="pct"/>
          </w:tcPr>
          <w:p w:rsidR="006C202D" w:rsidRPr="0093787F" w:rsidRDefault="006C202D" w:rsidP="006C202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16日（星期一</w:t>
            </w:r>
            <w:r w:rsidRPr="0093787F">
              <w:rPr>
                <w:rFonts w:ascii="標楷體" w:eastAsia="標楷體" w:hAnsi="標楷體" w:hint="eastAsia"/>
                <w:color w:val="000000"/>
                <w:spacing w:val="-20"/>
                <w:kern w:val="0"/>
              </w:rPr>
              <w:t>）</w:t>
            </w:r>
          </w:p>
        </w:tc>
        <w:tc>
          <w:tcPr>
            <w:tcW w:w="1274" w:type="pct"/>
          </w:tcPr>
          <w:p w:rsidR="006C202D" w:rsidRPr="00967DA2" w:rsidRDefault="006C202D" w:rsidP="006C202D">
            <w:pPr>
              <w:spacing w:line="300" w:lineRule="exact"/>
              <w:jc w:val="both"/>
              <w:rPr>
                <w:rFonts w:ascii="標楷體" w:eastAsia="標楷體" w:hAnsi="標楷體"/>
                <w:color w:val="000000"/>
                <w:kern w:val="0"/>
              </w:rPr>
            </w:pPr>
            <w:r w:rsidRPr="006C202D">
              <w:rPr>
                <w:rFonts w:ascii="標楷體" w:eastAsia="標楷體" w:hAnsi="標楷體" w:hint="eastAsia"/>
                <w:color w:val="000000"/>
                <w:kern w:val="0"/>
              </w:rPr>
              <w:t>邀請監察院秘書長、法務部部長、衛生福利部部長、公平交易委員會主任委員列席就「COVID-19快篩試劑之市場價格與政府採購亂象」進行專題報告，並備質詢。</w:t>
            </w:r>
          </w:p>
        </w:tc>
        <w:tc>
          <w:tcPr>
            <w:tcW w:w="1050" w:type="pct"/>
          </w:tcPr>
          <w:p w:rsidR="008565A2" w:rsidRDefault="008565A2" w:rsidP="008565A2">
            <w:pPr>
              <w:spacing w:line="300" w:lineRule="exact"/>
              <w:jc w:val="both"/>
              <w:rPr>
                <w:rFonts w:ascii="標楷體" w:eastAsia="標楷體" w:hAnsi="標楷體"/>
                <w:color w:val="000000"/>
                <w:kern w:val="0"/>
              </w:rPr>
            </w:pPr>
            <w:r w:rsidRPr="00EF7D1B">
              <w:rPr>
                <w:rFonts w:ascii="標楷體" w:eastAsia="標楷體" w:hAnsi="標楷體" w:hint="eastAsia"/>
                <w:color w:val="000000"/>
                <w:kern w:val="0"/>
              </w:rPr>
              <w:t>陳召集委員以信</w:t>
            </w:r>
          </w:p>
          <w:p w:rsidR="008565A2" w:rsidRDefault="008565A2" w:rsidP="008565A2">
            <w:pPr>
              <w:spacing w:line="300" w:lineRule="exact"/>
              <w:jc w:val="both"/>
              <w:rPr>
                <w:rFonts w:ascii="標楷體" w:eastAsia="標楷體" w:hAnsi="標楷體"/>
                <w:color w:val="000000"/>
                <w:kern w:val="0"/>
              </w:rPr>
            </w:pPr>
          </w:p>
          <w:p w:rsidR="006C202D" w:rsidRPr="00D80AF7" w:rsidRDefault="008565A2" w:rsidP="006C202D">
            <w:pPr>
              <w:spacing w:line="300" w:lineRule="exact"/>
              <w:jc w:val="both"/>
              <w:rPr>
                <w:rFonts w:ascii="標楷體" w:eastAsia="標楷體" w:hAnsi="標楷體"/>
                <w:color w:val="000000"/>
                <w:kern w:val="0"/>
              </w:rPr>
            </w:pPr>
            <w:r w:rsidRPr="008565A2">
              <w:rPr>
                <w:rFonts w:ascii="標楷體" w:eastAsia="標楷體" w:hAnsi="標楷體" w:hint="eastAsia"/>
                <w:color w:val="000000"/>
                <w:kern w:val="0"/>
              </w:rPr>
              <w:t>監察院秘書長、法務部部長、衛生福利部部長、公平交易委員會主任委員</w:t>
            </w:r>
          </w:p>
        </w:tc>
        <w:tc>
          <w:tcPr>
            <w:tcW w:w="1180" w:type="pct"/>
          </w:tcPr>
          <w:p w:rsidR="006C202D" w:rsidRDefault="008565A2" w:rsidP="006C202D">
            <w:pPr>
              <w:spacing w:line="300" w:lineRule="exact"/>
              <w:jc w:val="both"/>
              <w:rPr>
                <w:rFonts w:ascii="標楷體" w:eastAsia="標楷體" w:hAnsi="標楷體"/>
                <w:color w:val="000000"/>
                <w:kern w:val="0"/>
              </w:rPr>
            </w:pPr>
            <w:r w:rsidRPr="008565A2">
              <w:rPr>
                <w:rFonts w:ascii="標楷體" w:eastAsia="標楷體" w:hAnsi="標楷體" w:hint="eastAsia"/>
                <w:color w:val="000000"/>
                <w:kern w:val="0"/>
              </w:rPr>
              <w:t>報告及詢答完畢。</w:t>
            </w:r>
          </w:p>
        </w:tc>
      </w:tr>
      <w:tr w:rsidR="009A1CDB" w:rsidRPr="00995BA1" w:rsidTr="008C0150">
        <w:tc>
          <w:tcPr>
            <w:tcW w:w="656" w:type="pct"/>
          </w:tcPr>
          <w:p w:rsidR="009A1CDB" w:rsidRPr="0093787F" w:rsidRDefault="009A1CDB" w:rsidP="009A1CDB">
            <w:pPr>
              <w:spacing w:line="300" w:lineRule="exact"/>
              <w:jc w:val="both"/>
              <w:rPr>
                <w:rFonts w:ascii="標楷體" w:eastAsia="標楷體" w:hAnsi="標楷體"/>
                <w:color w:val="000000"/>
                <w:kern w:val="0"/>
              </w:rPr>
            </w:pPr>
            <w:r w:rsidRPr="00570470">
              <w:rPr>
                <w:rFonts w:ascii="標楷體" w:eastAsia="標楷體" w:hAnsi="標楷體" w:hint="eastAsia"/>
                <w:color w:val="000000"/>
                <w:kern w:val="0"/>
              </w:rPr>
              <w:t>司法及法制、</w:t>
            </w:r>
            <w:r>
              <w:rPr>
                <w:rFonts w:ascii="標楷體" w:eastAsia="標楷體" w:hAnsi="標楷體" w:hint="eastAsia"/>
                <w:color w:val="000000"/>
                <w:kern w:val="0"/>
              </w:rPr>
              <w:t>教育及文化</w:t>
            </w:r>
            <w:r w:rsidRPr="00570470">
              <w:rPr>
                <w:rFonts w:ascii="標楷體" w:eastAsia="標楷體" w:hAnsi="標楷體" w:hint="eastAsia"/>
                <w:color w:val="000000"/>
                <w:kern w:val="0"/>
              </w:rPr>
              <w:t>委員會第</w:t>
            </w:r>
            <w:r>
              <w:rPr>
                <w:rFonts w:ascii="標楷體" w:eastAsia="標楷體" w:hAnsi="標楷體" w:hint="eastAsia"/>
                <w:color w:val="000000"/>
                <w:kern w:val="0"/>
              </w:rPr>
              <w:t>3</w:t>
            </w:r>
            <w:r w:rsidRPr="00570470">
              <w:rPr>
                <w:rFonts w:ascii="標楷體" w:eastAsia="標楷體" w:hAnsi="標楷體" w:hint="eastAsia"/>
                <w:color w:val="000000"/>
                <w:kern w:val="0"/>
              </w:rPr>
              <w:t>次聯席會議</w:t>
            </w:r>
          </w:p>
        </w:tc>
        <w:tc>
          <w:tcPr>
            <w:tcW w:w="840" w:type="pct"/>
          </w:tcPr>
          <w:p w:rsidR="009A1CDB" w:rsidRDefault="009A1CDB" w:rsidP="009A1CDB">
            <w:pPr>
              <w:spacing w:line="300" w:lineRule="exact"/>
              <w:jc w:val="both"/>
              <w:rPr>
                <w:rFonts w:ascii="標楷體" w:eastAsia="標楷體" w:hAnsi="標楷體"/>
                <w:color w:val="000000"/>
                <w:spacing w:val="-20"/>
                <w:kern w:val="0"/>
              </w:rPr>
            </w:pPr>
            <w:r w:rsidRPr="00570470">
              <w:rPr>
                <w:rFonts w:ascii="標楷體" w:eastAsia="標楷體" w:hAnsi="標楷體" w:hint="eastAsia"/>
                <w:color w:val="000000"/>
                <w:spacing w:val="-20"/>
                <w:kern w:val="0"/>
              </w:rPr>
              <w:t>111年</w:t>
            </w:r>
            <w:r>
              <w:rPr>
                <w:rFonts w:ascii="標楷體" w:eastAsia="標楷體" w:hAnsi="標楷體" w:hint="eastAsia"/>
                <w:color w:val="000000"/>
                <w:spacing w:val="-20"/>
                <w:kern w:val="0"/>
              </w:rPr>
              <w:t>5</w:t>
            </w:r>
            <w:r w:rsidRPr="00570470">
              <w:rPr>
                <w:rFonts w:ascii="標楷體" w:eastAsia="標楷體" w:hAnsi="標楷體" w:hint="eastAsia"/>
                <w:color w:val="000000"/>
                <w:spacing w:val="-20"/>
                <w:kern w:val="0"/>
              </w:rPr>
              <w:t>月1</w:t>
            </w:r>
            <w:r>
              <w:rPr>
                <w:rFonts w:ascii="標楷體" w:eastAsia="標楷體" w:hAnsi="標楷體" w:hint="eastAsia"/>
                <w:color w:val="000000"/>
                <w:spacing w:val="-20"/>
                <w:kern w:val="0"/>
              </w:rPr>
              <w:t>8日（星期三</w:t>
            </w:r>
            <w:r w:rsidRPr="00570470">
              <w:rPr>
                <w:rFonts w:ascii="標楷體" w:eastAsia="標楷體" w:hAnsi="標楷體" w:hint="eastAsia"/>
                <w:color w:val="000000"/>
                <w:spacing w:val="-20"/>
                <w:kern w:val="0"/>
              </w:rPr>
              <w:t>）</w:t>
            </w:r>
          </w:p>
        </w:tc>
        <w:tc>
          <w:tcPr>
            <w:tcW w:w="1274" w:type="pct"/>
          </w:tcPr>
          <w:p w:rsidR="009A1CDB" w:rsidRPr="006C202D" w:rsidRDefault="009A1CDB" w:rsidP="009A1CDB">
            <w:pPr>
              <w:spacing w:line="300" w:lineRule="exact"/>
              <w:jc w:val="both"/>
              <w:rPr>
                <w:rFonts w:ascii="標楷體" w:eastAsia="標楷體" w:hAnsi="標楷體"/>
                <w:color w:val="000000"/>
                <w:kern w:val="0"/>
              </w:rPr>
            </w:pPr>
            <w:r w:rsidRPr="009A1CDB">
              <w:rPr>
                <w:rFonts w:ascii="標楷體" w:eastAsia="標楷體" w:hAnsi="標楷體" w:hint="eastAsia"/>
                <w:color w:val="000000"/>
                <w:kern w:val="0"/>
              </w:rPr>
              <w:t>併案審查（一）委員溫玉霞等19人擬具「學校法人及其所屬私立學校教職員退休撫卹離職資遣條例第十六條之一條文修正草案」、（二）委員吳斯懷等16人擬具「學校法人及其所屬私立學校教職員退休撫卹離職資遣條例第二十條及第二十五條</w:t>
            </w:r>
            <w:r w:rsidRPr="009A1CDB">
              <w:rPr>
                <w:rFonts w:ascii="標楷體" w:eastAsia="標楷體" w:hAnsi="標楷體" w:hint="eastAsia"/>
                <w:color w:val="000000"/>
                <w:kern w:val="0"/>
              </w:rPr>
              <w:lastRenderedPageBreak/>
              <w:t>條文修正草案」、（三）委員葉毓蘭等16人擬具「學校法人及其所屬私立學校教職員退休撫卹離職資遣條例第二十條及第二十五條條文修正草案」及（四）委員賴品妤等16人擬具「學校法人及其所屬私立學校教職員退休撫卹離職資遣條例第八條條文修正草案」案。</w:t>
            </w:r>
          </w:p>
        </w:tc>
        <w:tc>
          <w:tcPr>
            <w:tcW w:w="1050" w:type="pct"/>
          </w:tcPr>
          <w:p w:rsidR="009A1CDB" w:rsidRDefault="009A1CDB" w:rsidP="009A1CDB">
            <w:pPr>
              <w:spacing w:line="300" w:lineRule="exact"/>
              <w:jc w:val="both"/>
              <w:rPr>
                <w:rFonts w:ascii="標楷體" w:eastAsia="標楷體" w:hAnsi="標楷體"/>
                <w:color w:val="000000"/>
                <w:kern w:val="0"/>
              </w:rPr>
            </w:pPr>
            <w:r w:rsidRPr="00EF7D1B">
              <w:rPr>
                <w:rFonts w:ascii="標楷體" w:eastAsia="標楷體" w:hAnsi="標楷體" w:hint="eastAsia"/>
                <w:color w:val="000000"/>
                <w:kern w:val="0"/>
              </w:rPr>
              <w:lastRenderedPageBreak/>
              <w:t>陳召集委員以信</w:t>
            </w:r>
          </w:p>
          <w:p w:rsidR="009A1CDB" w:rsidRDefault="009A1CDB" w:rsidP="009A1CDB">
            <w:pPr>
              <w:spacing w:line="300" w:lineRule="exact"/>
              <w:jc w:val="both"/>
              <w:rPr>
                <w:rFonts w:ascii="標楷體" w:eastAsia="標楷體" w:hAnsi="標楷體"/>
                <w:color w:val="000000"/>
                <w:kern w:val="0"/>
              </w:rPr>
            </w:pPr>
          </w:p>
          <w:p w:rsidR="009A1CDB" w:rsidRPr="00EF7D1B" w:rsidRDefault="009A1CDB" w:rsidP="009A1CDB">
            <w:pPr>
              <w:spacing w:line="300" w:lineRule="exact"/>
              <w:jc w:val="both"/>
              <w:rPr>
                <w:rFonts w:ascii="標楷體" w:eastAsia="標楷體" w:hAnsi="標楷體"/>
                <w:color w:val="000000"/>
                <w:kern w:val="0"/>
              </w:rPr>
            </w:pPr>
            <w:r w:rsidRPr="009A1CDB">
              <w:rPr>
                <w:rFonts w:ascii="標楷體" w:eastAsia="標楷體" w:hAnsi="標楷體" w:hint="eastAsia"/>
                <w:color w:val="000000"/>
                <w:kern w:val="0"/>
              </w:rPr>
              <w:t>教育部次長、銓敘部、財政部、行政院主計總處</w:t>
            </w:r>
          </w:p>
        </w:tc>
        <w:tc>
          <w:tcPr>
            <w:tcW w:w="1180" w:type="pct"/>
          </w:tcPr>
          <w:p w:rsidR="009A1CDB" w:rsidRPr="008565A2" w:rsidRDefault="005E7A82" w:rsidP="009A1CDB">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w:t>
            </w:r>
            <w:r w:rsidRPr="005E7A82">
              <w:rPr>
                <w:rFonts w:ascii="標楷體" w:eastAsia="標楷體" w:hAnsi="標楷體" w:hint="eastAsia"/>
                <w:color w:val="000000"/>
                <w:kern w:val="0"/>
              </w:rPr>
              <w:t>須交由黨團協商。</w:t>
            </w:r>
          </w:p>
        </w:tc>
      </w:tr>
      <w:tr w:rsidR="00995715" w:rsidRPr="00995BA1" w:rsidTr="008C0150">
        <w:tc>
          <w:tcPr>
            <w:tcW w:w="656" w:type="pct"/>
          </w:tcPr>
          <w:p w:rsidR="00995715" w:rsidRPr="008C3A6A" w:rsidRDefault="00995715" w:rsidP="00995715">
            <w:pPr>
              <w:spacing w:line="300" w:lineRule="exact"/>
              <w:jc w:val="both"/>
              <w:rPr>
                <w:rFonts w:ascii="標楷體" w:eastAsia="標楷體" w:hAnsi="標楷體"/>
                <w:color w:val="000000" w:themeColor="text1"/>
                <w:kern w:val="0"/>
              </w:rPr>
            </w:pPr>
            <w:r w:rsidRPr="0090398D">
              <w:rPr>
                <w:rFonts w:ascii="標楷體" w:eastAsia="標楷體" w:hAnsi="標楷體" w:hint="eastAsia"/>
                <w:color w:val="000000"/>
                <w:kern w:val="0"/>
              </w:rPr>
              <w:t>考察活動</w:t>
            </w:r>
          </w:p>
        </w:tc>
        <w:tc>
          <w:tcPr>
            <w:tcW w:w="840" w:type="pct"/>
          </w:tcPr>
          <w:p w:rsidR="00995715" w:rsidRDefault="00995715" w:rsidP="00995715">
            <w:pPr>
              <w:spacing w:line="300" w:lineRule="exact"/>
              <w:jc w:val="both"/>
              <w:rPr>
                <w:rFonts w:ascii="標楷體" w:eastAsia="標楷體" w:hAnsi="標楷體"/>
                <w:color w:val="000000"/>
                <w:spacing w:val="-20"/>
                <w:kern w:val="0"/>
              </w:rPr>
            </w:pPr>
            <w:r w:rsidRPr="0090398D">
              <w:rPr>
                <w:rFonts w:ascii="標楷體" w:eastAsia="標楷體" w:hAnsi="標楷體" w:hint="eastAsia"/>
                <w:color w:val="000000"/>
                <w:spacing w:val="-20"/>
                <w:kern w:val="0"/>
              </w:rPr>
              <w:t>111年5月</w:t>
            </w:r>
            <w:r>
              <w:rPr>
                <w:rFonts w:ascii="標楷體" w:eastAsia="標楷體" w:hAnsi="標楷體" w:hint="eastAsia"/>
                <w:color w:val="000000"/>
                <w:spacing w:val="-20"/>
                <w:kern w:val="0"/>
              </w:rPr>
              <w:t>19日（星期四</w:t>
            </w:r>
            <w:r w:rsidRPr="0090398D">
              <w:rPr>
                <w:rFonts w:ascii="標楷體" w:eastAsia="標楷體" w:hAnsi="標楷體" w:hint="eastAsia"/>
                <w:color w:val="000000"/>
                <w:spacing w:val="-20"/>
                <w:kern w:val="0"/>
              </w:rPr>
              <w:t>）</w:t>
            </w:r>
          </w:p>
        </w:tc>
        <w:tc>
          <w:tcPr>
            <w:tcW w:w="1274" w:type="pct"/>
          </w:tcPr>
          <w:p w:rsidR="00995715" w:rsidRPr="009A1CDB" w:rsidRDefault="00A90360" w:rsidP="00995715">
            <w:pPr>
              <w:spacing w:line="300" w:lineRule="exact"/>
              <w:jc w:val="both"/>
              <w:rPr>
                <w:rFonts w:ascii="標楷體" w:eastAsia="標楷體" w:hAnsi="標楷體"/>
                <w:color w:val="000000"/>
                <w:kern w:val="0"/>
              </w:rPr>
            </w:pPr>
            <w:r w:rsidRPr="00A90360">
              <w:rPr>
                <w:rFonts w:ascii="標楷體" w:eastAsia="標楷體" w:hAnsi="標楷體" w:hint="eastAsia"/>
                <w:color w:val="000000"/>
                <w:kern w:val="0"/>
              </w:rPr>
              <w:t>考察法務部矯正署明德外役監獄、臺灣高等檢察署臺南檢察分署及參訪臺灣高等法院臺南分院遷建辦公廳舍新建計畫</w:t>
            </w:r>
          </w:p>
        </w:tc>
        <w:tc>
          <w:tcPr>
            <w:tcW w:w="1050" w:type="pct"/>
          </w:tcPr>
          <w:p w:rsidR="00A90360" w:rsidRDefault="00A90360" w:rsidP="00A90360">
            <w:pPr>
              <w:spacing w:line="300" w:lineRule="exact"/>
              <w:jc w:val="both"/>
              <w:rPr>
                <w:rFonts w:ascii="標楷體" w:eastAsia="標楷體" w:hAnsi="標楷體"/>
                <w:color w:val="000000"/>
                <w:kern w:val="0"/>
              </w:rPr>
            </w:pPr>
            <w:r w:rsidRPr="00EF7D1B">
              <w:rPr>
                <w:rFonts w:ascii="標楷體" w:eastAsia="標楷體" w:hAnsi="標楷體" w:hint="eastAsia"/>
                <w:color w:val="000000"/>
                <w:kern w:val="0"/>
              </w:rPr>
              <w:t>陳召集委員以信</w:t>
            </w:r>
          </w:p>
          <w:p w:rsidR="00A90360" w:rsidRDefault="00A90360" w:rsidP="00A90360">
            <w:pPr>
              <w:spacing w:line="300" w:lineRule="exact"/>
              <w:jc w:val="both"/>
              <w:rPr>
                <w:rFonts w:ascii="標楷體" w:eastAsia="標楷體" w:hAnsi="標楷體"/>
                <w:color w:val="000000"/>
                <w:kern w:val="0"/>
              </w:rPr>
            </w:pPr>
          </w:p>
          <w:p w:rsidR="00995715" w:rsidRPr="00EF7D1B" w:rsidRDefault="00A90360" w:rsidP="00995715">
            <w:pPr>
              <w:spacing w:line="300" w:lineRule="exact"/>
              <w:jc w:val="both"/>
              <w:rPr>
                <w:rFonts w:ascii="標楷體" w:eastAsia="標楷體" w:hAnsi="標楷體"/>
                <w:color w:val="000000"/>
                <w:kern w:val="0"/>
              </w:rPr>
            </w:pPr>
            <w:r>
              <w:rPr>
                <w:rFonts w:ascii="標楷體" w:eastAsia="標楷體" w:hAnsi="標楷體" w:hint="eastAsia"/>
                <w:color w:val="000000"/>
                <w:kern w:val="0"/>
              </w:rPr>
              <w:t>司法院</w:t>
            </w:r>
            <w:r w:rsidR="00875DDB">
              <w:rPr>
                <w:rFonts w:ascii="標楷體" w:eastAsia="標楷體" w:hAnsi="標楷體" w:hint="eastAsia"/>
                <w:color w:val="000000"/>
                <w:kern w:val="0"/>
              </w:rPr>
              <w:t>副</w:t>
            </w:r>
            <w:r>
              <w:rPr>
                <w:rFonts w:ascii="標楷體" w:eastAsia="標楷體" w:hAnsi="標楷體" w:hint="eastAsia"/>
                <w:color w:val="000000"/>
                <w:kern w:val="0"/>
              </w:rPr>
              <w:t>秘書長、法務部常務次長、法務部矯正署署長、明德外役監獄典獄長、臺灣高等法院臺南分院院長、臺灣高等檢察署臺南檢察分署檢察長</w:t>
            </w:r>
          </w:p>
        </w:tc>
        <w:tc>
          <w:tcPr>
            <w:tcW w:w="1180" w:type="pct"/>
          </w:tcPr>
          <w:p w:rsidR="00995715" w:rsidRDefault="00995715" w:rsidP="00995715">
            <w:pPr>
              <w:spacing w:line="300" w:lineRule="exact"/>
              <w:jc w:val="both"/>
              <w:rPr>
                <w:rFonts w:ascii="標楷體" w:eastAsia="標楷體" w:hAnsi="標楷體"/>
                <w:color w:val="000000"/>
                <w:kern w:val="0"/>
              </w:rPr>
            </w:pPr>
          </w:p>
        </w:tc>
      </w:tr>
      <w:tr w:rsidR="00F41885" w:rsidRPr="00995BA1" w:rsidTr="008C0150">
        <w:tc>
          <w:tcPr>
            <w:tcW w:w="656" w:type="pct"/>
          </w:tcPr>
          <w:p w:rsidR="00F41885" w:rsidRPr="0093787F" w:rsidRDefault="00F41885" w:rsidP="00F41885">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20</w:t>
            </w:r>
            <w:r w:rsidRPr="0093787F">
              <w:rPr>
                <w:rFonts w:ascii="標楷體" w:eastAsia="標楷體" w:hAnsi="標楷體" w:hint="eastAsia"/>
                <w:color w:val="000000"/>
                <w:kern w:val="0"/>
              </w:rPr>
              <w:t>次全體委員會議</w:t>
            </w:r>
          </w:p>
        </w:tc>
        <w:tc>
          <w:tcPr>
            <w:tcW w:w="840" w:type="pct"/>
          </w:tcPr>
          <w:p w:rsidR="00F41885" w:rsidRPr="0093787F" w:rsidRDefault="00F41885" w:rsidP="00F4188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23日（星期一</w:t>
            </w:r>
            <w:r w:rsidRPr="0093787F">
              <w:rPr>
                <w:rFonts w:ascii="標楷體" w:eastAsia="標楷體" w:hAnsi="標楷體" w:hint="eastAsia"/>
                <w:color w:val="000000"/>
                <w:spacing w:val="-20"/>
                <w:kern w:val="0"/>
              </w:rPr>
              <w:t>）</w:t>
            </w:r>
          </w:p>
        </w:tc>
        <w:tc>
          <w:tcPr>
            <w:tcW w:w="1274" w:type="pct"/>
          </w:tcPr>
          <w:p w:rsidR="00F41885" w:rsidRPr="00F41885" w:rsidRDefault="00F41885" w:rsidP="00F41885">
            <w:pPr>
              <w:spacing w:line="300" w:lineRule="exact"/>
              <w:jc w:val="both"/>
              <w:rPr>
                <w:rFonts w:ascii="標楷體" w:eastAsia="標楷體" w:hAnsi="標楷體"/>
                <w:color w:val="000000"/>
                <w:kern w:val="0"/>
              </w:rPr>
            </w:pPr>
            <w:r w:rsidRPr="00F41885">
              <w:rPr>
                <w:rFonts w:ascii="標楷體" w:eastAsia="標楷體" w:hAnsi="標楷體" w:hint="eastAsia"/>
                <w:color w:val="000000"/>
                <w:kern w:val="0"/>
              </w:rPr>
              <w:t>一、審查及處理中華民國111年度中央政府總預算關於法務部主管預算凍結項目共20案。</w:t>
            </w:r>
          </w:p>
          <w:p w:rsidR="00F41885" w:rsidRPr="00F41885" w:rsidRDefault="00F41885" w:rsidP="00F41885">
            <w:pPr>
              <w:spacing w:line="300" w:lineRule="exact"/>
              <w:jc w:val="both"/>
              <w:rPr>
                <w:rFonts w:ascii="標楷體" w:eastAsia="標楷體" w:hAnsi="標楷體"/>
                <w:color w:val="000000"/>
                <w:kern w:val="0"/>
              </w:rPr>
            </w:pPr>
            <w:r w:rsidRPr="00F41885">
              <w:rPr>
                <w:rFonts w:ascii="標楷體" w:eastAsia="標楷體" w:hAnsi="標楷體" w:hint="eastAsia"/>
                <w:color w:val="000000"/>
                <w:kern w:val="0"/>
              </w:rPr>
              <w:t>二、併案審查（一）行政院、司法院函請審議「中華民國刑法部分條文修正草案」、（二）委員李貴敏等19人擬具「中華民國刑法第三百十五條之一條文修正草案」、（三）委員葉毓蘭等18人擬具「中華民國刑法第五條條文修正草案」、（四）</w:t>
            </w:r>
            <w:r w:rsidRPr="00F41885">
              <w:rPr>
                <w:rFonts w:ascii="標楷體" w:eastAsia="標楷體" w:hAnsi="標楷體" w:hint="eastAsia"/>
                <w:color w:val="000000"/>
                <w:kern w:val="0"/>
              </w:rPr>
              <w:lastRenderedPageBreak/>
              <w:t>民眾黨黨團擬具「中華民國刑法第三百十五條之一條文修正草案」、（五）委員林昶佐等19人擬具「中華民國刑法增訂部分條文草案」、（六）委員高嘉瑜等17人擬具「中華民國刑法第十條、第十六章之二章名及第二百三十六條之一條文修正草案」、（七）委員葉毓蘭等16人擬具「中華民國刑法增訂第二百三十五條之一條文草案」、（八）委員賴士葆等</w:t>
            </w:r>
            <w:r w:rsidRPr="00F41885">
              <w:rPr>
                <w:rFonts w:ascii="標楷體" w:eastAsia="標楷體" w:hAnsi="標楷體"/>
                <w:color w:val="000000"/>
                <w:kern w:val="0"/>
              </w:rPr>
              <w:t>17</w:t>
            </w:r>
            <w:r w:rsidRPr="00F41885">
              <w:rPr>
                <w:rFonts w:ascii="標楷體" w:eastAsia="標楷體" w:hAnsi="標楷體" w:hint="eastAsia"/>
                <w:color w:val="000000"/>
                <w:kern w:val="0"/>
              </w:rPr>
              <w:t>人擬具「中華民國刑法增訂第二百三十一條之二條文草案」、（九）委員蘇巧慧等</w:t>
            </w:r>
            <w:r w:rsidRPr="00F41885">
              <w:rPr>
                <w:rFonts w:ascii="標楷體" w:eastAsia="標楷體" w:hAnsi="標楷體"/>
                <w:color w:val="000000"/>
                <w:kern w:val="0"/>
              </w:rPr>
              <w:t>28</w:t>
            </w:r>
            <w:r w:rsidRPr="00F41885">
              <w:rPr>
                <w:rFonts w:ascii="標楷體" w:eastAsia="標楷體" w:hAnsi="標楷體" w:hint="eastAsia"/>
                <w:color w:val="000000"/>
                <w:kern w:val="0"/>
              </w:rPr>
              <w:t>人擬具「中華民國刑法增訂第二百三十五條之一條文草案」、（十）委員王定宇等</w:t>
            </w:r>
            <w:r w:rsidRPr="00F41885">
              <w:rPr>
                <w:rFonts w:ascii="標楷體" w:eastAsia="標楷體" w:hAnsi="標楷體"/>
                <w:color w:val="000000"/>
                <w:kern w:val="0"/>
              </w:rPr>
              <w:t>18</w:t>
            </w:r>
            <w:r w:rsidRPr="00F41885">
              <w:rPr>
                <w:rFonts w:ascii="標楷體" w:eastAsia="標楷體" w:hAnsi="標楷體" w:hint="eastAsia"/>
                <w:color w:val="000000"/>
                <w:kern w:val="0"/>
              </w:rPr>
              <w:t>人擬具「中華民國刑法第三百十五條之一及第三百十五條之二條文修正草案」、（十一）委員謝衣鳯等</w:t>
            </w:r>
            <w:r w:rsidRPr="00F41885">
              <w:rPr>
                <w:rFonts w:ascii="標楷體" w:eastAsia="標楷體" w:hAnsi="標楷體"/>
                <w:color w:val="000000"/>
                <w:kern w:val="0"/>
              </w:rPr>
              <w:t>16</w:t>
            </w:r>
            <w:r w:rsidRPr="00F41885">
              <w:rPr>
                <w:rFonts w:ascii="標楷體" w:eastAsia="標楷體" w:hAnsi="標楷體" w:hint="eastAsia"/>
                <w:color w:val="000000"/>
                <w:kern w:val="0"/>
              </w:rPr>
              <w:t>人擬具「中華民國刑法增訂第二百三十五條之一條文草案」、（十二）委員林德福等</w:t>
            </w:r>
            <w:r w:rsidRPr="00F41885">
              <w:rPr>
                <w:rFonts w:ascii="標楷體" w:eastAsia="標楷體" w:hAnsi="標楷體"/>
                <w:color w:val="000000"/>
                <w:kern w:val="0"/>
              </w:rPr>
              <w:t>19</w:t>
            </w:r>
            <w:r w:rsidRPr="00F41885">
              <w:rPr>
                <w:rFonts w:ascii="標楷體" w:eastAsia="標楷體" w:hAnsi="標楷體" w:hint="eastAsia"/>
                <w:color w:val="000000"/>
                <w:kern w:val="0"/>
              </w:rPr>
              <w:t>人擬具「中華民國刑法增訂第二百二十二條之一條文草案」、（十三）委員高嘉瑜等</w:t>
            </w:r>
            <w:r w:rsidRPr="00F41885">
              <w:rPr>
                <w:rFonts w:ascii="標楷體" w:eastAsia="標楷體" w:hAnsi="標楷體"/>
                <w:color w:val="000000"/>
                <w:kern w:val="0"/>
              </w:rPr>
              <w:t>25</w:t>
            </w:r>
            <w:r w:rsidRPr="00F41885">
              <w:rPr>
                <w:rFonts w:ascii="標楷體" w:eastAsia="標楷體" w:hAnsi="標楷體" w:hint="eastAsia"/>
                <w:color w:val="000000"/>
                <w:kern w:val="0"/>
              </w:rPr>
              <w:t>人擬具「中華民國刑法增訂部分條文草案」、（十</w:t>
            </w:r>
            <w:r w:rsidRPr="00F41885">
              <w:rPr>
                <w:rFonts w:ascii="標楷體" w:eastAsia="標楷體" w:hAnsi="標楷體" w:hint="eastAsia"/>
                <w:color w:val="000000"/>
                <w:kern w:val="0"/>
              </w:rPr>
              <w:lastRenderedPageBreak/>
              <w:t>四）委員羅致政等</w:t>
            </w:r>
            <w:r w:rsidRPr="00F41885">
              <w:rPr>
                <w:rFonts w:ascii="標楷體" w:eastAsia="標楷體" w:hAnsi="標楷體"/>
                <w:color w:val="000000"/>
                <w:kern w:val="0"/>
              </w:rPr>
              <w:t>18</w:t>
            </w:r>
            <w:r w:rsidRPr="00F41885">
              <w:rPr>
                <w:rFonts w:ascii="標楷體" w:eastAsia="標楷體" w:hAnsi="標楷體" w:hint="eastAsia"/>
                <w:color w:val="000000"/>
                <w:kern w:val="0"/>
              </w:rPr>
              <w:t>人擬具「中華民國刑法增訂第十六章之二、第二百三十六條之一及第二百三十六條之二條文草案」、（十五）委員莊瑞雄等18人擬具「中華民國刑法增訂第二百二十一條之一條文草案」、（十六）委員洪孟楷等20人擬具「中華民國刑法增訂第三百十五條之四及第三百十五條之五條文草案」、（十七）民眾黨黨團擬具「中華民國刑法增訂部分條文草案」、（十八）民眾黨黨團擬具「中華民國刑法增訂第三百十五條之四條文草案」、（十九）時代力量黨團擬具「中華民國刑法部分條文修正草案」、（二十）委員林楚茵等18人擬具「中華民國刑法部分條文修正草案」、（二十一）委員何欣純等17人擬具「中華民國刑法部分條文修正草案」、（二十二）委員劉建國等17人擬具「中華民國刑法部分條文修正草案」、（二十三）委員劉世芳等22人擬具「中華民國刑法部分條文修正草案」、（二十四）委員王美惠等18人擬</w:t>
            </w:r>
            <w:r w:rsidRPr="00F41885">
              <w:rPr>
                <w:rFonts w:ascii="標楷體" w:eastAsia="標楷體" w:hAnsi="標楷體" w:hint="eastAsia"/>
                <w:color w:val="000000"/>
                <w:kern w:val="0"/>
              </w:rPr>
              <w:lastRenderedPageBreak/>
              <w:t>具「中華民國刑法部分條文修正草案」、（二十五）委員洪孟楷等16人擬具「中華民國刑法第三百十五條之一及第三百六十二條之一條文修正草案」、（二十六）委員范雲等22人擬具「中華民國刑法部分條文修正草案」及（二十七）委員洪孟楷等16人擬具「中華民國刑法增訂部分條文草案」案。</w:t>
            </w:r>
          </w:p>
          <w:p w:rsidR="00F41885" w:rsidRPr="00F41885" w:rsidRDefault="00F41885" w:rsidP="00F41885">
            <w:pPr>
              <w:spacing w:line="300" w:lineRule="exact"/>
              <w:jc w:val="both"/>
              <w:rPr>
                <w:rFonts w:ascii="標楷體" w:eastAsia="標楷體" w:hAnsi="標楷體"/>
                <w:color w:val="000000"/>
                <w:kern w:val="0"/>
              </w:rPr>
            </w:pPr>
            <w:r w:rsidRPr="00F41885">
              <w:rPr>
                <w:rFonts w:ascii="標楷體" w:eastAsia="標楷體" w:hAnsi="標楷體" w:hint="eastAsia"/>
                <w:color w:val="000000"/>
                <w:kern w:val="0"/>
              </w:rPr>
              <w:t>三、審查行政院、司法院函請審議「中華民國刑法施行法增訂第九條之四條文草案」案。</w:t>
            </w:r>
          </w:p>
          <w:p w:rsidR="00F41885" w:rsidRPr="00F41885" w:rsidRDefault="00F41885" w:rsidP="00F41885">
            <w:pPr>
              <w:spacing w:line="300" w:lineRule="exact"/>
              <w:jc w:val="both"/>
              <w:rPr>
                <w:rFonts w:ascii="標楷體" w:eastAsia="標楷體" w:hAnsi="標楷體"/>
                <w:color w:val="000000"/>
                <w:kern w:val="0"/>
              </w:rPr>
            </w:pPr>
            <w:r w:rsidRPr="00F41885">
              <w:rPr>
                <w:rFonts w:ascii="標楷體" w:eastAsia="標楷體" w:hAnsi="標楷體" w:hint="eastAsia"/>
                <w:color w:val="000000"/>
                <w:kern w:val="0"/>
              </w:rPr>
              <w:t>四、併案審查（一）行政院函請審議「公職人員財產申報法第六條及第二十條條文修正草案」、（二）時代力量黨團擬具「公職人員財產申報法第六條條文修正草案」、（三）委員劉世芳等16人擬具「公職人員財產申報法第六條、第八條及第十六條條文修正草案」、（四）委員邱臣遠等16人擬具「公職人員財產申報法第六條、第八條及第十二條條文修正草案」、（五）民眾黨黨團擬具「公職人員財產申報法部分條文修正草案」、（六）</w:t>
            </w:r>
            <w:r w:rsidRPr="00F41885">
              <w:rPr>
                <w:rFonts w:ascii="標楷體" w:eastAsia="標楷體" w:hAnsi="標楷體" w:hint="eastAsia"/>
                <w:color w:val="000000"/>
                <w:kern w:val="0"/>
              </w:rPr>
              <w:lastRenderedPageBreak/>
              <w:t>委員蘇治芬等26人擬具「公職人員財產申報法第六條及第十六條條文修正草案」、（七）委員羅致政等17人擬具「公職人員財產申報法第六條及第八條條文修正草案」、（八）委員賴瑞隆等</w:t>
            </w:r>
            <w:r w:rsidRPr="00F41885">
              <w:rPr>
                <w:rFonts w:ascii="標楷體" w:eastAsia="標楷體" w:hAnsi="標楷體"/>
                <w:color w:val="000000"/>
                <w:kern w:val="0"/>
              </w:rPr>
              <w:t>16</w:t>
            </w:r>
            <w:r w:rsidRPr="00F41885">
              <w:rPr>
                <w:rFonts w:ascii="標楷體" w:eastAsia="標楷體" w:hAnsi="標楷體" w:hint="eastAsia"/>
                <w:color w:val="000000"/>
                <w:kern w:val="0"/>
              </w:rPr>
              <w:t>人擬具「公職人員財產申報法第六條條文修正草案」、（九）委員湯蕙禎等</w:t>
            </w:r>
            <w:r w:rsidRPr="00F41885">
              <w:rPr>
                <w:rFonts w:ascii="標楷體" w:eastAsia="標楷體" w:hAnsi="標楷體"/>
                <w:color w:val="000000"/>
                <w:kern w:val="0"/>
              </w:rPr>
              <w:t>17</w:t>
            </w:r>
            <w:r w:rsidRPr="00F41885">
              <w:rPr>
                <w:rFonts w:ascii="標楷體" w:eastAsia="標楷體" w:hAnsi="標楷體" w:hint="eastAsia"/>
                <w:color w:val="000000"/>
                <w:kern w:val="0"/>
              </w:rPr>
              <w:t>人擬具「公職人員財產申報法第六條及第八條條文修正草案」、（十）委員李昆澤等</w:t>
            </w:r>
            <w:r w:rsidRPr="00F41885">
              <w:rPr>
                <w:rFonts w:ascii="標楷體" w:eastAsia="標楷體" w:hAnsi="標楷體"/>
                <w:color w:val="000000"/>
                <w:kern w:val="0"/>
              </w:rPr>
              <w:t>17</w:t>
            </w:r>
            <w:r w:rsidRPr="00F41885">
              <w:rPr>
                <w:rFonts w:ascii="標楷體" w:eastAsia="標楷體" w:hAnsi="標楷體" w:hint="eastAsia"/>
                <w:color w:val="000000"/>
                <w:kern w:val="0"/>
              </w:rPr>
              <w:t>人擬具「公職人員財產申報法第六條條文修正草案」、（十一）委員陳秀寳等</w:t>
            </w:r>
            <w:r w:rsidRPr="00F41885">
              <w:rPr>
                <w:rFonts w:ascii="標楷體" w:eastAsia="標楷體" w:hAnsi="標楷體"/>
                <w:color w:val="000000"/>
                <w:kern w:val="0"/>
              </w:rPr>
              <w:t>18</w:t>
            </w:r>
            <w:r w:rsidRPr="00F41885">
              <w:rPr>
                <w:rFonts w:ascii="標楷體" w:eastAsia="標楷體" w:hAnsi="標楷體" w:hint="eastAsia"/>
                <w:color w:val="000000"/>
                <w:kern w:val="0"/>
              </w:rPr>
              <w:t>人擬具「公職人員財產申報法第六條及第八條條文修正草案」、（十二）委員莊瑞雄等</w:t>
            </w:r>
            <w:r w:rsidRPr="00F41885">
              <w:rPr>
                <w:rFonts w:ascii="標楷體" w:eastAsia="標楷體" w:hAnsi="標楷體"/>
                <w:color w:val="000000"/>
                <w:kern w:val="0"/>
              </w:rPr>
              <w:t>17</w:t>
            </w:r>
            <w:r w:rsidRPr="00F41885">
              <w:rPr>
                <w:rFonts w:ascii="標楷體" w:eastAsia="標楷體" w:hAnsi="標楷體" w:hint="eastAsia"/>
                <w:color w:val="000000"/>
                <w:kern w:val="0"/>
              </w:rPr>
              <w:t>人擬具「公職人員財產申報法第六條條文修正草案」、（十三）委員陳明文等</w:t>
            </w:r>
            <w:r w:rsidRPr="00F41885">
              <w:rPr>
                <w:rFonts w:ascii="標楷體" w:eastAsia="標楷體" w:hAnsi="標楷體"/>
                <w:color w:val="000000"/>
                <w:kern w:val="0"/>
              </w:rPr>
              <w:t>18</w:t>
            </w:r>
            <w:r w:rsidRPr="00F41885">
              <w:rPr>
                <w:rFonts w:ascii="標楷體" w:eastAsia="標楷體" w:hAnsi="標楷體" w:hint="eastAsia"/>
                <w:color w:val="000000"/>
                <w:kern w:val="0"/>
              </w:rPr>
              <w:t>人擬具「公職人員財產申報法第六條及第二十條條文修正草案」及（十四）委員伍麗華</w:t>
            </w:r>
            <w:r w:rsidRPr="00F41885">
              <w:rPr>
                <w:rFonts w:ascii="標楷體" w:eastAsia="標楷體" w:hAnsi="標楷體"/>
                <w:color w:val="000000"/>
                <w:kern w:val="0"/>
              </w:rPr>
              <w:t>Saidha</w:t>
            </w:r>
            <w:r w:rsidRPr="00F41885">
              <w:rPr>
                <w:rFonts w:ascii="標楷體" w:eastAsia="標楷體" w:hAnsi="標楷體" w:hint="eastAsia"/>
                <w:color w:val="000000"/>
                <w:kern w:val="0"/>
              </w:rPr>
              <w:t>i‧Tahovecahe等17人擬具「公職人員財產申報法第六條及第二十條條文修正草案」案。</w:t>
            </w:r>
          </w:p>
          <w:p w:rsidR="00F41885" w:rsidRPr="00A90360" w:rsidRDefault="00F41885" w:rsidP="00F41885">
            <w:pPr>
              <w:spacing w:line="300" w:lineRule="exact"/>
              <w:jc w:val="both"/>
              <w:rPr>
                <w:rFonts w:ascii="標楷體" w:eastAsia="標楷體" w:hAnsi="標楷體"/>
                <w:color w:val="000000"/>
                <w:kern w:val="0"/>
              </w:rPr>
            </w:pPr>
            <w:r w:rsidRPr="00F41885">
              <w:rPr>
                <w:rFonts w:ascii="標楷體" w:eastAsia="標楷體" w:hAnsi="標楷體" w:hint="eastAsia"/>
                <w:color w:val="000000"/>
                <w:kern w:val="0"/>
              </w:rPr>
              <w:t>五、併案審查（一）委員陳亭妃等16人</w:t>
            </w:r>
            <w:r w:rsidRPr="00F41885">
              <w:rPr>
                <w:rFonts w:ascii="標楷體" w:eastAsia="標楷體" w:hAnsi="標楷體" w:hint="eastAsia"/>
                <w:color w:val="000000"/>
                <w:kern w:val="0"/>
              </w:rPr>
              <w:lastRenderedPageBreak/>
              <w:t>及（二）委員周春米等18人分別擬具「行政罰法第五條條文修正草案」案。</w:t>
            </w:r>
          </w:p>
        </w:tc>
        <w:tc>
          <w:tcPr>
            <w:tcW w:w="1050" w:type="pct"/>
          </w:tcPr>
          <w:p w:rsidR="00F41885" w:rsidRPr="00F41885" w:rsidRDefault="00F41885" w:rsidP="00F41885">
            <w:pPr>
              <w:rPr>
                <w:rFonts w:ascii="標楷體" w:eastAsia="標楷體" w:hAnsi="標楷體"/>
                <w:color w:val="000000"/>
                <w:kern w:val="0"/>
              </w:rPr>
            </w:pPr>
            <w:r w:rsidRPr="00F41885">
              <w:rPr>
                <w:rFonts w:ascii="標楷體" w:eastAsia="標楷體" w:hAnsi="標楷體" w:hint="eastAsia"/>
                <w:color w:val="000000"/>
                <w:kern w:val="0"/>
              </w:rPr>
              <w:lastRenderedPageBreak/>
              <w:t>黃召集委員世杰</w:t>
            </w:r>
          </w:p>
          <w:p w:rsidR="00F41885" w:rsidRDefault="00F41885" w:rsidP="00F41885">
            <w:pPr>
              <w:spacing w:line="300" w:lineRule="exact"/>
              <w:jc w:val="both"/>
              <w:rPr>
                <w:rFonts w:ascii="標楷體" w:eastAsia="標楷體" w:hAnsi="標楷體"/>
                <w:color w:val="000000"/>
                <w:kern w:val="0"/>
              </w:rPr>
            </w:pPr>
          </w:p>
          <w:p w:rsidR="00F41885" w:rsidRPr="00EF7D1B" w:rsidRDefault="00F41885" w:rsidP="00F41885">
            <w:pPr>
              <w:spacing w:line="300" w:lineRule="exact"/>
              <w:jc w:val="both"/>
              <w:rPr>
                <w:rFonts w:ascii="標楷體" w:eastAsia="標楷體" w:hAnsi="標楷體"/>
                <w:color w:val="000000"/>
                <w:kern w:val="0"/>
              </w:rPr>
            </w:pPr>
            <w:r w:rsidRPr="00F41885">
              <w:rPr>
                <w:rFonts w:ascii="標楷體" w:eastAsia="標楷體" w:hAnsi="標楷體" w:hint="eastAsia"/>
                <w:color w:val="000000"/>
                <w:kern w:val="0"/>
              </w:rPr>
              <w:t>法務部部長、司法院秘書長、監察院、衛生福利部、經濟部、銓敘部、國家通訊傳播委員會、國家發展委員會、中央選舉委員會、行政院主計總處、內政部警政署、行政院性別平等處</w:t>
            </w:r>
          </w:p>
        </w:tc>
        <w:tc>
          <w:tcPr>
            <w:tcW w:w="1180" w:type="pct"/>
          </w:tcPr>
          <w:p w:rsidR="00F41885" w:rsidRDefault="00582F7E" w:rsidP="00582F7E">
            <w:pPr>
              <w:spacing w:line="300" w:lineRule="exact"/>
              <w:jc w:val="both"/>
              <w:rPr>
                <w:rFonts w:ascii="標楷體" w:eastAsia="標楷體" w:hAnsi="標楷體"/>
                <w:color w:val="000000"/>
                <w:kern w:val="0"/>
              </w:rPr>
            </w:pPr>
            <w:r w:rsidRPr="00582F7E">
              <w:rPr>
                <w:rFonts w:ascii="標楷體" w:eastAsia="標楷體" w:hAnsi="標楷體" w:hint="eastAsia"/>
                <w:color w:val="000000"/>
                <w:kern w:val="0"/>
              </w:rPr>
              <w:t>第</w:t>
            </w:r>
            <w:r>
              <w:rPr>
                <w:rFonts w:ascii="標楷體" w:eastAsia="標楷體" w:hAnsi="標楷體" w:hint="eastAsia"/>
                <w:color w:val="000000"/>
                <w:kern w:val="0"/>
              </w:rPr>
              <w:t>一案中列報告事項第二</w:t>
            </w:r>
            <w:r w:rsidRPr="00582F7E">
              <w:rPr>
                <w:rFonts w:ascii="標楷體" w:eastAsia="標楷體" w:hAnsi="標楷體" w:hint="eastAsia"/>
                <w:color w:val="000000"/>
                <w:kern w:val="0"/>
              </w:rPr>
              <w:t>案至第</w:t>
            </w:r>
            <w:r>
              <w:rPr>
                <w:rFonts w:ascii="標楷體" w:eastAsia="標楷體" w:hAnsi="標楷體" w:hint="eastAsia"/>
                <w:color w:val="000000"/>
                <w:kern w:val="0"/>
              </w:rPr>
              <w:t>十五案，均准予備查，提報院會；列討論事項第一</w:t>
            </w:r>
            <w:r w:rsidR="003B7B0C">
              <w:rPr>
                <w:rFonts w:ascii="標楷體" w:eastAsia="標楷體" w:hAnsi="標楷體" w:hint="eastAsia"/>
                <w:color w:val="000000"/>
                <w:kern w:val="0"/>
              </w:rPr>
              <w:t>案至</w:t>
            </w:r>
            <w:r w:rsidRPr="00582F7E">
              <w:rPr>
                <w:rFonts w:ascii="標楷體" w:eastAsia="標楷體" w:hAnsi="標楷體" w:hint="eastAsia"/>
                <w:color w:val="000000"/>
                <w:kern w:val="0"/>
              </w:rPr>
              <w:t>第</w:t>
            </w:r>
            <w:r>
              <w:rPr>
                <w:rFonts w:ascii="標楷體" w:eastAsia="標楷體" w:hAnsi="標楷體" w:hint="eastAsia"/>
                <w:color w:val="000000"/>
                <w:kern w:val="0"/>
              </w:rPr>
              <w:t>六</w:t>
            </w:r>
            <w:r w:rsidRPr="00582F7E">
              <w:rPr>
                <w:rFonts w:ascii="標楷體" w:eastAsia="標楷體" w:hAnsi="標楷體" w:hint="eastAsia"/>
                <w:color w:val="000000"/>
                <w:kern w:val="0"/>
              </w:rPr>
              <w:t>案，均准予動支，提報院會</w:t>
            </w:r>
            <w:r>
              <w:rPr>
                <w:rFonts w:ascii="標楷體" w:eastAsia="標楷體" w:hAnsi="標楷體" w:hint="eastAsia"/>
                <w:color w:val="000000"/>
                <w:kern w:val="0"/>
              </w:rPr>
              <w:t>；第二案及第三</w:t>
            </w:r>
            <w:r w:rsidRPr="00582F7E">
              <w:rPr>
                <w:rFonts w:ascii="標楷體" w:eastAsia="標楷體" w:hAnsi="標楷體" w:hint="eastAsia"/>
                <w:color w:val="000000"/>
                <w:kern w:val="0"/>
              </w:rPr>
              <w:t>案審查完竣，均須交由黨團協商</w:t>
            </w:r>
            <w:r>
              <w:rPr>
                <w:rFonts w:ascii="標楷體" w:eastAsia="標楷體" w:hAnsi="標楷體" w:hint="eastAsia"/>
                <w:color w:val="000000"/>
                <w:kern w:val="0"/>
              </w:rPr>
              <w:t>；第四案及第五</w:t>
            </w:r>
            <w:r w:rsidRPr="00582F7E">
              <w:rPr>
                <w:rFonts w:ascii="標楷體" w:eastAsia="標楷體" w:hAnsi="標楷體" w:hint="eastAsia"/>
                <w:color w:val="000000"/>
                <w:kern w:val="0"/>
              </w:rPr>
              <w:t>案審查完竣，均</w:t>
            </w:r>
            <w:r>
              <w:rPr>
                <w:rFonts w:ascii="標楷體" w:eastAsia="標楷體" w:hAnsi="標楷體" w:hint="eastAsia"/>
                <w:color w:val="000000"/>
                <w:kern w:val="0"/>
              </w:rPr>
              <w:t>不</w:t>
            </w:r>
            <w:r w:rsidRPr="00582F7E">
              <w:rPr>
                <w:rFonts w:ascii="標楷體" w:eastAsia="標楷體" w:hAnsi="標楷體" w:hint="eastAsia"/>
                <w:color w:val="000000"/>
                <w:kern w:val="0"/>
              </w:rPr>
              <w:t>須交由黨團協商</w:t>
            </w:r>
            <w:r w:rsidR="004D490C">
              <w:rPr>
                <w:rFonts w:ascii="標楷體" w:eastAsia="標楷體" w:hAnsi="標楷體" w:hint="eastAsia"/>
                <w:color w:val="000000"/>
                <w:kern w:val="0"/>
              </w:rPr>
              <w:t>。</w:t>
            </w:r>
          </w:p>
        </w:tc>
      </w:tr>
      <w:tr w:rsidR="00896755" w:rsidRPr="00995BA1" w:rsidTr="008C0150">
        <w:tc>
          <w:tcPr>
            <w:tcW w:w="656" w:type="pct"/>
          </w:tcPr>
          <w:p w:rsidR="00896755" w:rsidRPr="0093787F" w:rsidRDefault="00896755" w:rsidP="00896755">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2</w:t>
            </w:r>
            <w:r>
              <w:rPr>
                <w:rFonts w:ascii="標楷體" w:eastAsia="標楷體" w:hAnsi="標楷體"/>
                <w:color w:val="000000"/>
                <w:kern w:val="0"/>
              </w:rPr>
              <w:t>1</w:t>
            </w:r>
            <w:r w:rsidRPr="0093787F">
              <w:rPr>
                <w:rFonts w:ascii="標楷體" w:eastAsia="標楷體" w:hAnsi="標楷體" w:hint="eastAsia"/>
                <w:color w:val="000000"/>
                <w:kern w:val="0"/>
              </w:rPr>
              <w:t>次全體委員會議</w:t>
            </w:r>
          </w:p>
        </w:tc>
        <w:tc>
          <w:tcPr>
            <w:tcW w:w="840" w:type="pct"/>
          </w:tcPr>
          <w:p w:rsidR="00896755" w:rsidRPr="0093787F" w:rsidRDefault="00896755" w:rsidP="0089675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w:t>
            </w:r>
            <w:r>
              <w:rPr>
                <w:rFonts w:ascii="標楷體" w:eastAsia="標楷體" w:hAnsi="標楷體"/>
                <w:color w:val="000000"/>
                <w:spacing w:val="-20"/>
                <w:kern w:val="0"/>
              </w:rPr>
              <w:t>5</w:t>
            </w:r>
            <w:r>
              <w:rPr>
                <w:rFonts w:ascii="標楷體" w:eastAsia="標楷體" w:hAnsi="標楷體" w:hint="eastAsia"/>
                <w:color w:val="000000"/>
                <w:spacing w:val="-20"/>
                <w:kern w:val="0"/>
              </w:rPr>
              <w:t>日（星期三</w:t>
            </w:r>
            <w:r w:rsidRPr="0093787F">
              <w:rPr>
                <w:rFonts w:ascii="標楷體" w:eastAsia="標楷體" w:hAnsi="標楷體" w:hint="eastAsia"/>
                <w:color w:val="000000"/>
                <w:spacing w:val="-20"/>
                <w:kern w:val="0"/>
              </w:rPr>
              <w:t>）</w:t>
            </w:r>
          </w:p>
        </w:tc>
        <w:tc>
          <w:tcPr>
            <w:tcW w:w="1274" w:type="pct"/>
          </w:tcPr>
          <w:p w:rsidR="00896755" w:rsidRPr="00896755" w:rsidRDefault="00896755" w:rsidP="00896755">
            <w:pPr>
              <w:spacing w:line="300" w:lineRule="exact"/>
              <w:jc w:val="both"/>
              <w:rPr>
                <w:rFonts w:ascii="標楷體" w:eastAsia="標楷體" w:hAnsi="標楷體"/>
                <w:color w:val="000000"/>
                <w:kern w:val="0"/>
              </w:rPr>
            </w:pPr>
            <w:r w:rsidRPr="00896755">
              <w:rPr>
                <w:rFonts w:ascii="標楷體" w:eastAsia="標楷體" w:hAnsi="標楷體" w:hint="eastAsia"/>
                <w:color w:val="000000"/>
                <w:kern w:val="0"/>
              </w:rPr>
              <w:t>一、審查及處理中華民國111年度中央政府總預算關於司法院主管預算凍結項目共17案。</w:t>
            </w:r>
          </w:p>
          <w:p w:rsidR="00896755" w:rsidRPr="00896755" w:rsidRDefault="00896755" w:rsidP="00896755">
            <w:pPr>
              <w:spacing w:line="300" w:lineRule="exact"/>
              <w:jc w:val="both"/>
              <w:rPr>
                <w:rFonts w:ascii="標楷體" w:eastAsia="標楷體" w:hAnsi="標楷體"/>
                <w:color w:val="000000"/>
                <w:kern w:val="0"/>
              </w:rPr>
            </w:pPr>
            <w:r w:rsidRPr="00896755">
              <w:rPr>
                <w:rFonts w:ascii="標楷體" w:eastAsia="標楷體" w:hAnsi="標楷體" w:hint="eastAsia"/>
                <w:color w:val="000000"/>
                <w:kern w:val="0"/>
              </w:rPr>
              <w:t>二、併案審查（一）司法院函請審議「行政訴訟法部分條文修正草案」、（二）民眾黨黨團擬具「行政訴訟法第二百七十三條及第二百七十六條條文修正草案」、（三）委員周春米等27人擬具「行政訴訟法第二百七十六條條文修正草案」、（四）委員林思銘等19人擬具「行政訴訟法第二百七十六條條文修正草案」、（五）委員溫玉霞等16人擬具「行政訴訟法第二百四十一條之一條文修正草案」、（六）委員黃世杰等16人擬具「行政訴訟法部分條文修正草案」及（七）委員江永昌等22人擬具「行政訴訟法增訂部分條文草案」案。</w:t>
            </w:r>
          </w:p>
          <w:p w:rsidR="00896755" w:rsidRPr="00896755" w:rsidRDefault="00896755" w:rsidP="00896755">
            <w:pPr>
              <w:spacing w:line="300" w:lineRule="exact"/>
              <w:jc w:val="both"/>
              <w:rPr>
                <w:rFonts w:ascii="標楷體" w:eastAsia="標楷體" w:hAnsi="標楷體"/>
                <w:color w:val="000000"/>
                <w:kern w:val="0"/>
              </w:rPr>
            </w:pPr>
            <w:r w:rsidRPr="00896755">
              <w:rPr>
                <w:rFonts w:ascii="標楷體" w:eastAsia="標楷體" w:hAnsi="標楷體" w:hint="eastAsia"/>
                <w:color w:val="000000"/>
                <w:kern w:val="0"/>
              </w:rPr>
              <w:t>三、審查司法院函請審議「行政訴訟法施行法修正草案」案。</w:t>
            </w:r>
          </w:p>
          <w:p w:rsidR="00896755" w:rsidRPr="00896755" w:rsidRDefault="00896755" w:rsidP="00896755">
            <w:pPr>
              <w:spacing w:line="300" w:lineRule="exact"/>
              <w:jc w:val="both"/>
              <w:rPr>
                <w:rFonts w:ascii="標楷體" w:eastAsia="標楷體" w:hAnsi="標楷體"/>
                <w:color w:val="000000"/>
                <w:kern w:val="0"/>
              </w:rPr>
            </w:pPr>
            <w:r w:rsidRPr="00896755">
              <w:rPr>
                <w:rFonts w:ascii="標楷體" w:eastAsia="標楷體" w:hAnsi="標楷體" w:hint="eastAsia"/>
                <w:color w:val="000000"/>
                <w:kern w:val="0"/>
              </w:rPr>
              <w:t>四、審查司法院、行政院、考試院函請審議「法官法部分條文</w:t>
            </w:r>
            <w:r w:rsidRPr="00896755">
              <w:rPr>
                <w:rFonts w:ascii="標楷體" w:eastAsia="標楷體" w:hAnsi="標楷體" w:hint="eastAsia"/>
                <w:color w:val="000000"/>
                <w:kern w:val="0"/>
              </w:rPr>
              <w:lastRenderedPageBreak/>
              <w:t>修正草案」案。</w:t>
            </w:r>
          </w:p>
          <w:p w:rsidR="00896755" w:rsidRPr="00896755" w:rsidRDefault="00896755" w:rsidP="00896755">
            <w:pPr>
              <w:spacing w:line="300" w:lineRule="exact"/>
              <w:jc w:val="both"/>
              <w:rPr>
                <w:rFonts w:ascii="標楷體" w:eastAsia="標楷體" w:hAnsi="標楷體"/>
                <w:color w:val="000000"/>
                <w:kern w:val="0"/>
              </w:rPr>
            </w:pPr>
            <w:r w:rsidRPr="00896755">
              <w:rPr>
                <w:rFonts w:ascii="標楷體" w:eastAsia="標楷體" w:hAnsi="標楷體" w:hint="eastAsia"/>
                <w:color w:val="000000"/>
                <w:kern w:val="0"/>
              </w:rPr>
              <w:t>五、繼續併案審查（一）司法院函請審議「法院組織法部分條文修正草案」及（二）委員湯蕙禎等18人擬具「法院組織法第十七條之一及第十八條條文修正草案」案。</w:t>
            </w:r>
          </w:p>
          <w:p w:rsidR="00896755" w:rsidRPr="00896755" w:rsidRDefault="00896755" w:rsidP="00896755">
            <w:pPr>
              <w:spacing w:line="300" w:lineRule="exact"/>
              <w:jc w:val="both"/>
              <w:rPr>
                <w:rFonts w:ascii="標楷體" w:eastAsia="標楷體" w:hAnsi="標楷體"/>
                <w:color w:val="000000"/>
                <w:kern w:val="0"/>
              </w:rPr>
            </w:pPr>
            <w:r w:rsidRPr="00896755">
              <w:rPr>
                <w:rFonts w:ascii="標楷體" w:eastAsia="標楷體" w:hAnsi="標楷體" w:hint="eastAsia"/>
                <w:color w:val="000000"/>
                <w:kern w:val="0"/>
              </w:rPr>
              <w:t>六、併案審查（一）時代力量黨團擬具「法院組織法第九十條之二條文修正草案」及（二）委員葉毓蘭等16人擬具「法院組織法第九十條之二條文修正草案」案。</w:t>
            </w:r>
          </w:p>
          <w:p w:rsidR="00896755" w:rsidRPr="00896755" w:rsidRDefault="00896755" w:rsidP="00896755">
            <w:pPr>
              <w:spacing w:line="300" w:lineRule="exact"/>
              <w:jc w:val="both"/>
              <w:rPr>
                <w:rFonts w:ascii="標楷體" w:eastAsia="標楷體" w:hAnsi="標楷體"/>
                <w:color w:val="000000"/>
                <w:kern w:val="0"/>
              </w:rPr>
            </w:pPr>
            <w:r w:rsidRPr="00896755">
              <w:rPr>
                <w:rFonts w:ascii="標楷體" w:eastAsia="標楷體" w:hAnsi="標楷體" w:hint="eastAsia"/>
                <w:color w:val="000000"/>
                <w:kern w:val="0"/>
              </w:rPr>
              <w:t>七、繼續併案審查（一）司法院函請審議「行政法院組織法部分條文修正草案」、（二）委員黃世杰等16人擬具「行政法院組織法部分條文修正草案」及（三）委員湯蕙禎等18人擬具「行政法院組織法第十條之一條文修正草案」案。</w:t>
            </w:r>
          </w:p>
          <w:p w:rsidR="00896755" w:rsidRPr="00896755" w:rsidRDefault="00896755" w:rsidP="00896755">
            <w:pPr>
              <w:spacing w:line="300" w:lineRule="exact"/>
              <w:jc w:val="both"/>
              <w:rPr>
                <w:rFonts w:ascii="標楷體" w:eastAsia="標楷體" w:hAnsi="標楷體"/>
                <w:color w:val="000000"/>
                <w:kern w:val="0"/>
              </w:rPr>
            </w:pPr>
            <w:r w:rsidRPr="00896755">
              <w:rPr>
                <w:rFonts w:ascii="標楷體" w:eastAsia="標楷體" w:hAnsi="標楷體" w:hint="eastAsia"/>
                <w:color w:val="000000"/>
                <w:kern w:val="0"/>
              </w:rPr>
              <w:t>八、繼續審查委員湯蕙禎等18人擬具「少年及家事法院組織法第十二條及第十三條條文修正草案」案。</w:t>
            </w:r>
          </w:p>
          <w:p w:rsidR="00896755" w:rsidRPr="00F41885" w:rsidRDefault="00896755" w:rsidP="00896755">
            <w:pPr>
              <w:spacing w:line="300" w:lineRule="exact"/>
              <w:jc w:val="both"/>
              <w:rPr>
                <w:rFonts w:ascii="標楷體" w:eastAsia="標楷體" w:hAnsi="標楷體"/>
                <w:color w:val="000000"/>
                <w:kern w:val="0"/>
              </w:rPr>
            </w:pPr>
            <w:r w:rsidRPr="00896755">
              <w:rPr>
                <w:rFonts w:ascii="標楷體" w:eastAsia="標楷體" w:hAnsi="標楷體" w:hint="eastAsia"/>
                <w:color w:val="000000"/>
                <w:kern w:val="0"/>
              </w:rPr>
              <w:t>九、繼續審查委員湯蕙禎等18人擬具「智慧財產及商業法院組織法第十三條條文修正草案」案。</w:t>
            </w:r>
          </w:p>
        </w:tc>
        <w:tc>
          <w:tcPr>
            <w:tcW w:w="1050" w:type="pct"/>
          </w:tcPr>
          <w:p w:rsidR="00424146" w:rsidRPr="00F41885" w:rsidRDefault="00424146" w:rsidP="00424146">
            <w:pPr>
              <w:rPr>
                <w:rFonts w:ascii="標楷體" w:eastAsia="標楷體" w:hAnsi="標楷體"/>
                <w:color w:val="000000"/>
                <w:kern w:val="0"/>
              </w:rPr>
            </w:pPr>
            <w:r w:rsidRPr="00F41885">
              <w:rPr>
                <w:rFonts w:ascii="標楷體" w:eastAsia="標楷體" w:hAnsi="標楷體" w:hint="eastAsia"/>
                <w:color w:val="000000"/>
                <w:kern w:val="0"/>
              </w:rPr>
              <w:lastRenderedPageBreak/>
              <w:t>黃召集委員世杰</w:t>
            </w:r>
          </w:p>
          <w:p w:rsidR="00424146" w:rsidRDefault="00424146" w:rsidP="00424146">
            <w:pPr>
              <w:spacing w:line="300" w:lineRule="exact"/>
              <w:jc w:val="both"/>
              <w:rPr>
                <w:rFonts w:ascii="標楷體" w:eastAsia="標楷體" w:hAnsi="標楷體"/>
                <w:color w:val="000000"/>
                <w:kern w:val="0"/>
              </w:rPr>
            </w:pPr>
          </w:p>
          <w:p w:rsidR="00896755" w:rsidRPr="00F41885" w:rsidRDefault="00424146" w:rsidP="006D688C">
            <w:pPr>
              <w:jc w:val="both"/>
              <w:rPr>
                <w:rFonts w:ascii="標楷體" w:eastAsia="標楷體" w:hAnsi="標楷體"/>
                <w:color w:val="000000"/>
                <w:kern w:val="0"/>
              </w:rPr>
            </w:pPr>
            <w:r w:rsidRPr="00424146">
              <w:rPr>
                <w:rFonts w:ascii="標楷體" w:eastAsia="標楷體" w:hAnsi="標楷體" w:hint="eastAsia"/>
                <w:color w:val="000000"/>
                <w:kern w:val="0"/>
              </w:rPr>
              <w:t>司法院秘書長、法務部部長、銓敘部部長、財政部、衛生福利部、行政院人事行政總處、行政院主計總處</w:t>
            </w:r>
          </w:p>
        </w:tc>
        <w:tc>
          <w:tcPr>
            <w:tcW w:w="1180" w:type="pct"/>
          </w:tcPr>
          <w:p w:rsidR="00896755" w:rsidRPr="00582F7E" w:rsidRDefault="004D490C" w:rsidP="00853A18">
            <w:pPr>
              <w:spacing w:line="300" w:lineRule="exact"/>
              <w:jc w:val="both"/>
              <w:rPr>
                <w:rFonts w:ascii="標楷體" w:eastAsia="標楷體" w:hAnsi="標楷體"/>
                <w:color w:val="000000"/>
                <w:kern w:val="0"/>
              </w:rPr>
            </w:pPr>
            <w:r w:rsidRPr="00853A18">
              <w:rPr>
                <w:rFonts w:ascii="標楷體" w:eastAsia="標楷體" w:hAnsi="標楷體" w:hint="eastAsia"/>
                <w:kern w:val="0"/>
              </w:rPr>
              <w:t>第一案中列報告事項第二案至第十五案，均准予備查，提</w:t>
            </w:r>
            <w:r w:rsidR="00853A18">
              <w:rPr>
                <w:rFonts w:ascii="標楷體" w:eastAsia="標楷體" w:hAnsi="標楷體" w:hint="eastAsia"/>
                <w:kern w:val="0"/>
              </w:rPr>
              <w:t>報院會；列討論事項第一案至</w:t>
            </w:r>
            <w:r w:rsidR="005356BE" w:rsidRPr="00853A18">
              <w:rPr>
                <w:rFonts w:ascii="標楷體" w:eastAsia="標楷體" w:hAnsi="標楷體" w:hint="eastAsia"/>
                <w:kern w:val="0"/>
              </w:rPr>
              <w:t>第</w:t>
            </w:r>
            <w:r w:rsidR="00853A18">
              <w:rPr>
                <w:rFonts w:ascii="標楷體" w:eastAsia="標楷體" w:hAnsi="標楷體" w:hint="eastAsia"/>
                <w:kern w:val="0"/>
              </w:rPr>
              <w:t>三</w:t>
            </w:r>
            <w:r w:rsidR="005356BE" w:rsidRPr="00853A18">
              <w:rPr>
                <w:rFonts w:ascii="標楷體" w:eastAsia="標楷體" w:hAnsi="標楷體" w:hint="eastAsia"/>
                <w:kern w:val="0"/>
              </w:rPr>
              <w:t>案，均准予動支，提報院會；</w:t>
            </w:r>
            <w:r w:rsidR="005356BE">
              <w:rPr>
                <w:rFonts w:ascii="標楷體" w:eastAsia="標楷體" w:hAnsi="標楷體" w:hint="eastAsia"/>
                <w:color w:val="000000"/>
                <w:kern w:val="0"/>
              </w:rPr>
              <w:t>第二案至第九</w:t>
            </w:r>
            <w:r w:rsidRPr="004D490C">
              <w:rPr>
                <w:rFonts w:ascii="標楷體" w:eastAsia="標楷體" w:hAnsi="標楷體" w:hint="eastAsia"/>
                <w:color w:val="000000"/>
                <w:kern w:val="0"/>
              </w:rPr>
              <w:t>案審查完竣，均</w:t>
            </w:r>
            <w:r w:rsidR="005356BE">
              <w:rPr>
                <w:rFonts w:ascii="標楷體" w:eastAsia="標楷體" w:hAnsi="標楷體" w:hint="eastAsia"/>
                <w:color w:val="000000"/>
                <w:kern w:val="0"/>
              </w:rPr>
              <w:t>不</w:t>
            </w:r>
            <w:r w:rsidRPr="004D490C">
              <w:rPr>
                <w:rFonts w:ascii="標楷體" w:eastAsia="標楷體" w:hAnsi="標楷體" w:hint="eastAsia"/>
                <w:color w:val="000000"/>
                <w:kern w:val="0"/>
              </w:rPr>
              <w:t>須交由黨團協商。</w:t>
            </w:r>
          </w:p>
        </w:tc>
      </w:tr>
      <w:tr w:rsidR="00163B65" w:rsidRPr="006F5D22" w:rsidTr="008C0150">
        <w:tc>
          <w:tcPr>
            <w:tcW w:w="656" w:type="pct"/>
          </w:tcPr>
          <w:p w:rsidR="00163B65" w:rsidRPr="0093787F" w:rsidRDefault="00163B65" w:rsidP="00163B65">
            <w:pPr>
              <w:spacing w:line="300" w:lineRule="exact"/>
              <w:jc w:val="both"/>
              <w:rPr>
                <w:rFonts w:ascii="標楷體" w:eastAsia="標楷體" w:hAnsi="標楷體"/>
                <w:color w:val="000000"/>
                <w:kern w:val="0"/>
              </w:rPr>
            </w:pPr>
            <w:r w:rsidRPr="00570470">
              <w:rPr>
                <w:rFonts w:ascii="標楷體" w:eastAsia="標楷體" w:hAnsi="標楷體" w:hint="eastAsia"/>
                <w:color w:val="000000"/>
                <w:kern w:val="0"/>
              </w:rPr>
              <w:t>司法及法制、</w:t>
            </w:r>
            <w:r>
              <w:rPr>
                <w:rFonts w:ascii="標楷體" w:eastAsia="標楷體" w:hAnsi="標楷體" w:hint="eastAsia"/>
                <w:color w:val="000000"/>
                <w:kern w:val="0"/>
              </w:rPr>
              <w:t>教育</w:t>
            </w:r>
            <w:r>
              <w:rPr>
                <w:rFonts w:ascii="標楷體" w:eastAsia="標楷體" w:hAnsi="標楷體" w:hint="eastAsia"/>
                <w:color w:val="000000"/>
                <w:kern w:val="0"/>
              </w:rPr>
              <w:lastRenderedPageBreak/>
              <w:t>及文化</w:t>
            </w:r>
            <w:r w:rsidRPr="00570470">
              <w:rPr>
                <w:rFonts w:ascii="標楷體" w:eastAsia="標楷體" w:hAnsi="標楷體" w:hint="eastAsia"/>
                <w:color w:val="000000"/>
                <w:kern w:val="0"/>
              </w:rPr>
              <w:t>委員會第</w:t>
            </w:r>
            <w:r>
              <w:rPr>
                <w:rFonts w:ascii="標楷體" w:eastAsia="標楷體" w:hAnsi="標楷體" w:hint="eastAsia"/>
                <w:color w:val="000000"/>
                <w:kern w:val="0"/>
              </w:rPr>
              <w:t>4</w:t>
            </w:r>
            <w:r w:rsidRPr="00570470">
              <w:rPr>
                <w:rFonts w:ascii="標楷體" w:eastAsia="標楷體" w:hAnsi="標楷體" w:hint="eastAsia"/>
                <w:color w:val="000000"/>
                <w:kern w:val="0"/>
              </w:rPr>
              <w:t>次聯席會議</w:t>
            </w:r>
          </w:p>
        </w:tc>
        <w:tc>
          <w:tcPr>
            <w:tcW w:w="840" w:type="pct"/>
          </w:tcPr>
          <w:p w:rsidR="00163B65" w:rsidRDefault="00163B65" w:rsidP="00163B65">
            <w:pPr>
              <w:spacing w:line="300" w:lineRule="exact"/>
              <w:jc w:val="both"/>
              <w:rPr>
                <w:rFonts w:ascii="標楷體" w:eastAsia="標楷體" w:hAnsi="標楷體"/>
                <w:color w:val="000000"/>
                <w:spacing w:val="-20"/>
                <w:kern w:val="0"/>
              </w:rPr>
            </w:pPr>
            <w:r w:rsidRPr="00570470">
              <w:rPr>
                <w:rFonts w:ascii="標楷體" w:eastAsia="標楷體" w:hAnsi="標楷體" w:hint="eastAsia"/>
                <w:color w:val="000000"/>
                <w:spacing w:val="-20"/>
                <w:kern w:val="0"/>
              </w:rPr>
              <w:lastRenderedPageBreak/>
              <w:t>111年</w:t>
            </w:r>
            <w:r>
              <w:rPr>
                <w:rFonts w:ascii="標楷體" w:eastAsia="標楷體" w:hAnsi="標楷體" w:hint="eastAsia"/>
                <w:color w:val="000000"/>
                <w:spacing w:val="-20"/>
                <w:kern w:val="0"/>
              </w:rPr>
              <w:t>5</w:t>
            </w:r>
            <w:r w:rsidRPr="00570470">
              <w:rPr>
                <w:rFonts w:ascii="標楷體" w:eastAsia="標楷體" w:hAnsi="標楷體" w:hint="eastAsia"/>
                <w:color w:val="000000"/>
                <w:spacing w:val="-20"/>
                <w:kern w:val="0"/>
              </w:rPr>
              <w:t>月</w:t>
            </w:r>
            <w:r>
              <w:rPr>
                <w:rFonts w:ascii="標楷體" w:eastAsia="標楷體" w:hAnsi="標楷體" w:hint="eastAsia"/>
                <w:color w:val="000000"/>
                <w:spacing w:val="-20"/>
                <w:kern w:val="0"/>
              </w:rPr>
              <w:t>26日（星期四</w:t>
            </w:r>
            <w:r w:rsidR="006F5D22">
              <w:rPr>
                <w:rFonts w:ascii="標楷體" w:eastAsia="標楷體" w:hAnsi="標楷體" w:hint="eastAsia"/>
                <w:color w:val="000000"/>
                <w:spacing w:val="-20"/>
                <w:kern w:val="0"/>
              </w:rPr>
              <w:t>上</w:t>
            </w:r>
            <w:r w:rsidR="006F5D22">
              <w:rPr>
                <w:rFonts w:ascii="標楷體" w:eastAsia="標楷體" w:hAnsi="標楷體" w:hint="eastAsia"/>
                <w:color w:val="000000"/>
                <w:spacing w:val="-20"/>
                <w:kern w:val="0"/>
              </w:rPr>
              <w:lastRenderedPageBreak/>
              <w:t>午</w:t>
            </w:r>
            <w:r w:rsidRPr="00570470">
              <w:rPr>
                <w:rFonts w:ascii="標楷體" w:eastAsia="標楷體" w:hAnsi="標楷體" w:hint="eastAsia"/>
                <w:color w:val="000000"/>
                <w:spacing w:val="-20"/>
                <w:kern w:val="0"/>
              </w:rPr>
              <w:t>）</w:t>
            </w:r>
          </w:p>
        </w:tc>
        <w:tc>
          <w:tcPr>
            <w:tcW w:w="1274" w:type="pct"/>
          </w:tcPr>
          <w:p w:rsidR="000F7B36" w:rsidRPr="000F7B36" w:rsidRDefault="000F7B36" w:rsidP="000F7B36">
            <w:pPr>
              <w:spacing w:line="300" w:lineRule="exact"/>
              <w:jc w:val="both"/>
              <w:rPr>
                <w:rFonts w:ascii="標楷體" w:eastAsia="標楷體" w:hAnsi="標楷體"/>
                <w:color w:val="000000"/>
                <w:kern w:val="0"/>
              </w:rPr>
            </w:pPr>
            <w:r w:rsidRPr="000F7B36">
              <w:rPr>
                <w:rFonts w:ascii="標楷體" w:eastAsia="標楷體" w:hAnsi="標楷體" w:hint="eastAsia"/>
                <w:color w:val="000000"/>
                <w:kern w:val="0"/>
              </w:rPr>
              <w:lastRenderedPageBreak/>
              <w:t>一、繼續併案審查（一）行政院函請審</w:t>
            </w:r>
            <w:r w:rsidRPr="000F7B36">
              <w:rPr>
                <w:rFonts w:ascii="標楷體" w:eastAsia="標楷體" w:hAnsi="標楷體" w:hint="eastAsia"/>
                <w:color w:val="000000"/>
                <w:kern w:val="0"/>
              </w:rPr>
              <w:lastRenderedPageBreak/>
              <w:t>議、（二）委員范雲等18人、（三）委員張廖萬堅等20人、（四）委員郭國文等19人、（五）委員鄭正鈐等21人、（六）委員吳斯懷等16人及（七）委員林宜瑾等21人分別擬具「公立學校教職員個人專戶制退休資遣撫卹條例草案」案。</w:t>
            </w:r>
          </w:p>
          <w:p w:rsidR="00163B65" w:rsidRPr="00896755" w:rsidRDefault="000F7B36" w:rsidP="000F7B36">
            <w:pPr>
              <w:spacing w:line="300" w:lineRule="exact"/>
              <w:jc w:val="both"/>
              <w:rPr>
                <w:rFonts w:ascii="標楷體" w:eastAsia="標楷體" w:hAnsi="標楷體"/>
                <w:color w:val="000000"/>
                <w:kern w:val="0"/>
              </w:rPr>
            </w:pPr>
            <w:r w:rsidRPr="000F7B36">
              <w:rPr>
                <w:rFonts w:ascii="標楷體" w:eastAsia="標楷體" w:hAnsi="標楷體" w:hint="eastAsia"/>
                <w:color w:val="000000"/>
                <w:kern w:val="0"/>
              </w:rPr>
              <w:t>二、繼續併案審查（一）行政院函請審議、（二）委員張廖萬堅等20人、（三）委員郭國文等19人、（四）委員鄭正鈐等22人及（五）委員吳斯懷等16人分別擬具「公立學校教職員退休資遣撫卹條例第九十八條及第一百條條文修正草案」案。</w:t>
            </w:r>
          </w:p>
        </w:tc>
        <w:tc>
          <w:tcPr>
            <w:tcW w:w="1050" w:type="pct"/>
          </w:tcPr>
          <w:p w:rsidR="000F7B36" w:rsidRPr="00F41885" w:rsidRDefault="000F7B36" w:rsidP="000F7B36">
            <w:pPr>
              <w:rPr>
                <w:rFonts w:ascii="標楷體" w:eastAsia="標楷體" w:hAnsi="標楷體"/>
                <w:color w:val="000000"/>
                <w:kern w:val="0"/>
              </w:rPr>
            </w:pPr>
            <w:r w:rsidRPr="00F41885">
              <w:rPr>
                <w:rFonts w:ascii="標楷體" w:eastAsia="標楷體" w:hAnsi="標楷體" w:hint="eastAsia"/>
                <w:color w:val="000000"/>
                <w:kern w:val="0"/>
              </w:rPr>
              <w:lastRenderedPageBreak/>
              <w:t>黃召集委員世杰</w:t>
            </w:r>
          </w:p>
          <w:p w:rsidR="000F7B36" w:rsidRDefault="000F7B36" w:rsidP="00163B65">
            <w:pPr>
              <w:rPr>
                <w:rFonts w:ascii="標楷體" w:eastAsia="標楷體" w:hAnsi="標楷體"/>
                <w:color w:val="000000"/>
                <w:kern w:val="0"/>
              </w:rPr>
            </w:pPr>
          </w:p>
          <w:p w:rsidR="00163B65" w:rsidRPr="00F41885" w:rsidRDefault="000F7B36" w:rsidP="002578AC">
            <w:pPr>
              <w:jc w:val="both"/>
              <w:rPr>
                <w:rFonts w:ascii="標楷體" w:eastAsia="標楷體" w:hAnsi="標楷體"/>
                <w:color w:val="000000"/>
                <w:kern w:val="0"/>
              </w:rPr>
            </w:pPr>
            <w:r w:rsidRPr="000F7B36">
              <w:rPr>
                <w:rFonts w:ascii="標楷體" w:eastAsia="標楷體" w:hAnsi="標楷體" w:hint="eastAsia"/>
                <w:color w:val="000000"/>
                <w:kern w:val="0"/>
              </w:rPr>
              <w:lastRenderedPageBreak/>
              <w:t>教育部部長、銓敘部、財政部、國防部、內政部、法務部、大陸委員會、行政院人事行政總處、行政院主計總處</w:t>
            </w:r>
          </w:p>
        </w:tc>
        <w:tc>
          <w:tcPr>
            <w:tcW w:w="1180" w:type="pct"/>
          </w:tcPr>
          <w:p w:rsidR="00163B65" w:rsidRPr="00853A18" w:rsidRDefault="006F5D22" w:rsidP="00163B65">
            <w:pPr>
              <w:spacing w:line="300" w:lineRule="exact"/>
              <w:jc w:val="both"/>
              <w:rPr>
                <w:rFonts w:ascii="標楷體" w:eastAsia="標楷體" w:hAnsi="標楷體"/>
                <w:kern w:val="0"/>
              </w:rPr>
            </w:pPr>
            <w:r>
              <w:rPr>
                <w:rFonts w:ascii="標楷體" w:eastAsia="標楷體" w:hAnsi="標楷體" w:hint="eastAsia"/>
                <w:kern w:val="0"/>
              </w:rPr>
              <w:lastRenderedPageBreak/>
              <w:t>第一案及第二</w:t>
            </w:r>
            <w:r w:rsidRPr="006F5D22">
              <w:rPr>
                <w:rFonts w:ascii="標楷體" w:eastAsia="標楷體" w:hAnsi="標楷體" w:hint="eastAsia"/>
                <w:kern w:val="0"/>
              </w:rPr>
              <w:t>案審查完竣，均須交由</w:t>
            </w:r>
            <w:r w:rsidRPr="006F5D22">
              <w:rPr>
                <w:rFonts w:ascii="標楷體" w:eastAsia="標楷體" w:hAnsi="標楷體" w:hint="eastAsia"/>
                <w:kern w:val="0"/>
              </w:rPr>
              <w:lastRenderedPageBreak/>
              <w:t>黨團協商</w:t>
            </w:r>
          </w:p>
        </w:tc>
      </w:tr>
      <w:tr w:rsidR="006F5D22" w:rsidRPr="006F5D22" w:rsidTr="008C0150">
        <w:tc>
          <w:tcPr>
            <w:tcW w:w="656" w:type="pct"/>
          </w:tcPr>
          <w:p w:rsidR="006F5D22" w:rsidRPr="0093787F" w:rsidRDefault="006F5D22" w:rsidP="006F5D22">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22</w:t>
            </w:r>
            <w:r w:rsidRPr="0093787F">
              <w:rPr>
                <w:rFonts w:ascii="標楷體" w:eastAsia="標楷體" w:hAnsi="標楷體" w:hint="eastAsia"/>
                <w:color w:val="000000"/>
                <w:kern w:val="0"/>
              </w:rPr>
              <w:t>次全體委員會議</w:t>
            </w:r>
          </w:p>
        </w:tc>
        <w:tc>
          <w:tcPr>
            <w:tcW w:w="840" w:type="pct"/>
          </w:tcPr>
          <w:p w:rsidR="006F5D22" w:rsidRPr="0093787F" w:rsidRDefault="006F5D22" w:rsidP="006F5D22">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111</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26日（星期四下午</w:t>
            </w:r>
            <w:r w:rsidRPr="0093787F">
              <w:rPr>
                <w:rFonts w:ascii="標楷體" w:eastAsia="標楷體" w:hAnsi="標楷體" w:hint="eastAsia"/>
                <w:color w:val="000000"/>
                <w:spacing w:val="-20"/>
                <w:kern w:val="0"/>
              </w:rPr>
              <w:t>）</w:t>
            </w:r>
          </w:p>
        </w:tc>
        <w:tc>
          <w:tcPr>
            <w:tcW w:w="1274" w:type="pct"/>
          </w:tcPr>
          <w:p w:rsidR="006F5D22" w:rsidRPr="000F7B36" w:rsidRDefault="006F5D22" w:rsidP="006F5D22">
            <w:pPr>
              <w:spacing w:line="300" w:lineRule="exact"/>
              <w:jc w:val="both"/>
              <w:rPr>
                <w:rFonts w:ascii="標楷體" w:eastAsia="標楷體" w:hAnsi="標楷體"/>
                <w:color w:val="000000"/>
                <w:kern w:val="0"/>
              </w:rPr>
            </w:pPr>
            <w:r w:rsidRPr="006F5D22">
              <w:rPr>
                <w:rFonts w:ascii="標楷體" w:eastAsia="標楷體" w:hAnsi="標楷體" w:hint="eastAsia"/>
                <w:color w:val="000000"/>
                <w:kern w:val="0"/>
              </w:rPr>
              <w:t>併案審查（一）監察院函請審議及（二）委員湯蕙禎等16人擬具「監察法部分條文修正草案」案。</w:t>
            </w:r>
          </w:p>
        </w:tc>
        <w:tc>
          <w:tcPr>
            <w:tcW w:w="1050" w:type="pct"/>
          </w:tcPr>
          <w:p w:rsidR="006F5D22" w:rsidRPr="00F41885" w:rsidRDefault="006F5D22" w:rsidP="006F5D22">
            <w:pPr>
              <w:rPr>
                <w:rFonts w:ascii="標楷體" w:eastAsia="標楷體" w:hAnsi="標楷體"/>
                <w:color w:val="000000"/>
                <w:kern w:val="0"/>
              </w:rPr>
            </w:pPr>
            <w:r w:rsidRPr="00F41885">
              <w:rPr>
                <w:rFonts w:ascii="標楷體" w:eastAsia="標楷體" w:hAnsi="標楷體" w:hint="eastAsia"/>
                <w:color w:val="000000"/>
                <w:kern w:val="0"/>
              </w:rPr>
              <w:t>黃召集委員世杰</w:t>
            </w:r>
          </w:p>
          <w:p w:rsidR="006F5D22" w:rsidRDefault="006F5D22" w:rsidP="006F5D22">
            <w:pPr>
              <w:rPr>
                <w:rFonts w:ascii="標楷體" w:eastAsia="標楷體" w:hAnsi="標楷體"/>
                <w:color w:val="000000"/>
                <w:kern w:val="0"/>
              </w:rPr>
            </w:pPr>
          </w:p>
          <w:p w:rsidR="006F5D22" w:rsidRPr="00F41885" w:rsidRDefault="001F2D02" w:rsidP="006F5D22">
            <w:pPr>
              <w:rPr>
                <w:rFonts w:ascii="標楷體" w:eastAsia="標楷體" w:hAnsi="標楷體"/>
                <w:color w:val="000000"/>
                <w:kern w:val="0"/>
              </w:rPr>
            </w:pPr>
            <w:r w:rsidRPr="001F2D02">
              <w:rPr>
                <w:rFonts w:ascii="標楷體" w:eastAsia="標楷體" w:hAnsi="標楷體" w:hint="eastAsia"/>
                <w:color w:val="000000"/>
                <w:kern w:val="0"/>
              </w:rPr>
              <w:t>監察院秘書長、監察院國家人權委員會</w:t>
            </w:r>
          </w:p>
        </w:tc>
        <w:tc>
          <w:tcPr>
            <w:tcW w:w="1180" w:type="pct"/>
          </w:tcPr>
          <w:p w:rsidR="006F5D22" w:rsidRDefault="00DC5978" w:rsidP="006F5D22">
            <w:pPr>
              <w:spacing w:line="300" w:lineRule="exact"/>
              <w:jc w:val="both"/>
              <w:rPr>
                <w:rFonts w:ascii="標楷體" w:eastAsia="標楷體" w:hAnsi="標楷體"/>
                <w:kern w:val="0"/>
              </w:rPr>
            </w:pPr>
            <w:r>
              <w:rPr>
                <w:rFonts w:ascii="標楷體" w:eastAsia="標楷體" w:hAnsi="標楷體" w:hint="eastAsia"/>
                <w:kern w:val="0"/>
              </w:rPr>
              <w:t>審查完竣，</w:t>
            </w:r>
            <w:r w:rsidR="00293980" w:rsidRPr="00293980">
              <w:rPr>
                <w:rFonts w:ascii="標楷體" w:eastAsia="標楷體" w:hAnsi="標楷體" w:hint="eastAsia"/>
                <w:kern w:val="0"/>
              </w:rPr>
              <w:t>須交由黨團協商</w:t>
            </w:r>
            <w:r w:rsidR="00E72517">
              <w:rPr>
                <w:rFonts w:ascii="標楷體" w:eastAsia="標楷體" w:hAnsi="標楷體" w:hint="eastAsia"/>
                <w:kern w:val="0"/>
              </w:rPr>
              <w:t>。</w:t>
            </w:r>
          </w:p>
        </w:tc>
      </w:tr>
      <w:tr w:rsidR="00587737" w:rsidRPr="006B3771" w:rsidTr="008C0150">
        <w:tc>
          <w:tcPr>
            <w:tcW w:w="656" w:type="pct"/>
          </w:tcPr>
          <w:p w:rsidR="00587737" w:rsidRPr="008C3A6A" w:rsidRDefault="00587737" w:rsidP="00587737">
            <w:pPr>
              <w:spacing w:line="300" w:lineRule="exact"/>
              <w:jc w:val="both"/>
              <w:rPr>
                <w:rFonts w:ascii="標楷體" w:eastAsia="標楷體" w:hAnsi="標楷體"/>
                <w:color w:val="000000" w:themeColor="text1"/>
                <w:kern w:val="0"/>
              </w:rPr>
            </w:pPr>
            <w:r w:rsidRPr="0090398D">
              <w:rPr>
                <w:rFonts w:ascii="標楷體" w:eastAsia="標楷體" w:hAnsi="標楷體" w:hint="eastAsia"/>
                <w:color w:val="000000"/>
                <w:kern w:val="0"/>
              </w:rPr>
              <w:t>考察活動</w:t>
            </w:r>
          </w:p>
        </w:tc>
        <w:tc>
          <w:tcPr>
            <w:tcW w:w="840" w:type="pct"/>
          </w:tcPr>
          <w:p w:rsidR="00587737" w:rsidRDefault="00587737" w:rsidP="00587737">
            <w:pPr>
              <w:spacing w:line="300" w:lineRule="exact"/>
              <w:jc w:val="both"/>
              <w:rPr>
                <w:rFonts w:ascii="標楷體" w:eastAsia="標楷體" w:hAnsi="標楷體"/>
                <w:color w:val="000000"/>
                <w:spacing w:val="-20"/>
                <w:kern w:val="0"/>
              </w:rPr>
            </w:pPr>
            <w:r w:rsidRPr="0090398D">
              <w:rPr>
                <w:rFonts w:ascii="標楷體" w:eastAsia="標楷體" w:hAnsi="標楷體" w:hint="eastAsia"/>
                <w:color w:val="000000"/>
                <w:spacing w:val="-20"/>
                <w:kern w:val="0"/>
              </w:rPr>
              <w:t>111年</w:t>
            </w:r>
            <w:r>
              <w:rPr>
                <w:rFonts w:ascii="標楷體" w:eastAsia="標楷體" w:hAnsi="標楷體" w:hint="eastAsia"/>
                <w:color w:val="000000"/>
                <w:spacing w:val="-20"/>
                <w:kern w:val="0"/>
              </w:rPr>
              <w:t>7</w:t>
            </w:r>
            <w:r w:rsidRPr="0090398D">
              <w:rPr>
                <w:rFonts w:ascii="標楷體" w:eastAsia="標楷體" w:hAnsi="標楷體" w:hint="eastAsia"/>
                <w:color w:val="000000"/>
                <w:spacing w:val="-20"/>
                <w:kern w:val="0"/>
              </w:rPr>
              <w:t>月</w:t>
            </w:r>
            <w:r>
              <w:rPr>
                <w:rFonts w:ascii="標楷體" w:eastAsia="標楷體" w:hAnsi="標楷體" w:hint="eastAsia"/>
                <w:color w:val="000000"/>
                <w:spacing w:val="-20"/>
                <w:kern w:val="0"/>
              </w:rPr>
              <w:t>28日（星期四</w:t>
            </w:r>
            <w:r w:rsidRPr="0090398D">
              <w:rPr>
                <w:rFonts w:ascii="標楷體" w:eastAsia="標楷體" w:hAnsi="標楷體" w:hint="eastAsia"/>
                <w:color w:val="000000"/>
                <w:spacing w:val="-20"/>
                <w:kern w:val="0"/>
              </w:rPr>
              <w:t>）</w:t>
            </w:r>
          </w:p>
        </w:tc>
        <w:tc>
          <w:tcPr>
            <w:tcW w:w="1274" w:type="pct"/>
          </w:tcPr>
          <w:p w:rsidR="00587737" w:rsidRPr="006F5D22" w:rsidRDefault="0045752A" w:rsidP="00587737">
            <w:pPr>
              <w:spacing w:line="300" w:lineRule="exact"/>
              <w:jc w:val="both"/>
              <w:rPr>
                <w:rFonts w:ascii="標楷體" w:eastAsia="標楷體" w:hAnsi="標楷體"/>
                <w:color w:val="000000"/>
                <w:kern w:val="0"/>
              </w:rPr>
            </w:pPr>
            <w:r w:rsidRPr="0045752A">
              <w:rPr>
                <w:rFonts w:ascii="標楷體" w:eastAsia="標楷體" w:hAnsi="標楷體" w:hint="eastAsia"/>
                <w:color w:val="000000"/>
                <w:kern w:val="0"/>
              </w:rPr>
              <w:t>考察國史館暨所屬臺灣文獻館業務概況</w:t>
            </w:r>
          </w:p>
        </w:tc>
        <w:tc>
          <w:tcPr>
            <w:tcW w:w="1050" w:type="pct"/>
          </w:tcPr>
          <w:p w:rsidR="004766A8" w:rsidRPr="00F41885" w:rsidRDefault="004766A8" w:rsidP="004766A8">
            <w:pPr>
              <w:rPr>
                <w:rFonts w:ascii="標楷體" w:eastAsia="標楷體" w:hAnsi="標楷體"/>
                <w:color w:val="000000"/>
                <w:kern w:val="0"/>
              </w:rPr>
            </w:pPr>
            <w:r>
              <w:rPr>
                <w:rFonts w:ascii="標楷體" w:eastAsia="標楷體" w:hAnsi="標楷體" w:hint="eastAsia"/>
                <w:color w:val="000000"/>
                <w:kern w:val="0"/>
              </w:rPr>
              <w:t>陳</w:t>
            </w:r>
            <w:r w:rsidRPr="00F41885">
              <w:rPr>
                <w:rFonts w:ascii="標楷體" w:eastAsia="標楷體" w:hAnsi="標楷體" w:hint="eastAsia"/>
                <w:color w:val="000000"/>
                <w:kern w:val="0"/>
              </w:rPr>
              <w:t>召集委員</w:t>
            </w:r>
            <w:r>
              <w:rPr>
                <w:rFonts w:ascii="標楷體" w:eastAsia="標楷體" w:hAnsi="標楷體" w:hint="eastAsia"/>
                <w:color w:val="000000"/>
                <w:kern w:val="0"/>
              </w:rPr>
              <w:t>以信</w:t>
            </w:r>
          </w:p>
          <w:p w:rsidR="00587737" w:rsidRDefault="00587737" w:rsidP="00587737">
            <w:pPr>
              <w:rPr>
                <w:rFonts w:ascii="標楷體" w:eastAsia="標楷體" w:hAnsi="標楷體"/>
                <w:color w:val="000000"/>
                <w:kern w:val="0"/>
              </w:rPr>
            </w:pPr>
          </w:p>
          <w:p w:rsidR="0045752A" w:rsidRPr="00F41885" w:rsidRDefault="0045752A" w:rsidP="00587737">
            <w:pPr>
              <w:rPr>
                <w:rFonts w:ascii="標楷體" w:eastAsia="標楷體" w:hAnsi="標楷體"/>
                <w:color w:val="000000"/>
                <w:kern w:val="0"/>
              </w:rPr>
            </w:pPr>
            <w:r>
              <w:rPr>
                <w:rFonts w:ascii="標楷體" w:eastAsia="標楷體" w:hAnsi="標楷體" w:hint="eastAsia"/>
                <w:color w:val="000000"/>
                <w:kern w:val="0"/>
              </w:rPr>
              <w:t>國史館館長、國史館副館長、國史館臺灣文獻館館長、國史館臺灣文獻館副館長</w:t>
            </w:r>
          </w:p>
        </w:tc>
        <w:tc>
          <w:tcPr>
            <w:tcW w:w="1180" w:type="pct"/>
          </w:tcPr>
          <w:p w:rsidR="00587737" w:rsidRDefault="00587737" w:rsidP="00587737">
            <w:pPr>
              <w:spacing w:line="300" w:lineRule="exact"/>
              <w:jc w:val="both"/>
              <w:rPr>
                <w:rFonts w:ascii="標楷體" w:eastAsia="標楷體" w:hAnsi="標楷體"/>
                <w:kern w:val="0"/>
              </w:rPr>
            </w:pPr>
          </w:p>
        </w:tc>
      </w:tr>
      <w:tr w:rsidR="006B3771" w:rsidRPr="006B3771" w:rsidTr="008C0150">
        <w:tc>
          <w:tcPr>
            <w:tcW w:w="656" w:type="pct"/>
          </w:tcPr>
          <w:p w:rsidR="006B3771" w:rsidRPr="008C3A6A" w:rsidRDefault="006B3771" w:rsidP="006B3771">
            <w:pPr>
              <w:spacing w:line="300" w:lineRule="exact"/>
              <w:jc w:val="both"/>
              <w:rPr>
                <w:rFonts w:ascii="標楷體" w:eastAsia="標楷體" w:hAnsi="標楷體"/>
                <w:color w:val="000000" w:themeColor="text1"/>
                <w:kern w:val="0"/>
              </w:rPr>
            </w:pPr>
            <w:r w:rsidRPr="0090398D">
              <w:rPr>
                <w:rFonts w:ascii="標楷體" w:eastAsia="標楷體" w:hAnsi="標楷體" w:hint="eastAsia"/>
                <w:color w:val="000000"/>
                <w:kern w:val="0"/>
              </w:rPr>
              <w:t>考察活動</w:t>
            </w:r>
          </w:p>
        </w:tc>
        <w:tc>
          <w:tcPr>
            <w:tcW w:w="840" w:type="pct"/>
          </w:tcPr>
          <w:p w:rsidR="006B3771" w:rsidRDefault="006B3771" w:rsidP="006B3771">
            <w:pPr>
              <w:spacing w:line="300" w:lineRule="exact"/>
              <w:jc w:val="both"/>
              <w:rPr>
                <w:rFonts w:ascii="標楷體" w:eastAsia="標楷體" w:hAnsi="標楷體"/>
                <w:color w:val="000000"/>
                <w:spacing w:val="-20"/>
                <w:kern w:val="0"/>
              </w:rPr>
            </w:pPr>
            <w:r w:rsidRPr="0090398D">
              <w:rPr>
                <w:rFonts w:ascii="標楷體" w:eastAsia="標楷體" w:hAnsi="標楷體" w:hint="eastAsia"/>
                <w:color w:val="000000"/>
                <w:spacing w:val="-20"/>
                <w:kern w:val="0"/>
              </w:rPr>
              <w:t>111年</w:t>
            </w:r>
            <w:r>
              <w:rPr>
                <w:rFonts w:ascii="標楷體" w:eastAsia="標楷體" w:hAnsi="標楷體" w:hint="eastAsia"/>
                <w:color w:val="000000"/>
                <w:spacing w:val="-20"/>
                <w:kern w:val="0"/>
              </w:rPr>
              <w:t>8</w:t>
            </w:r>
            <w:r w:rsidRPr="0090398D">
              <w:rPr>
                <w:rFonts w:ascii="標楷體" w:eastAsia="標楷體" w:hAnsi="標楷體" w:hint="eastAsia"/>
                <w:color w:val="000000"/>
                <w:spacing w:val="-20"/>
                <w:kern w:val="0"/>
              </w:rPr>
              <w:t>月</w:t>
            </w:r>
            <w:r>
              <w:rPr>
                <w:rFonts w:ascii="標楷體" w:eastAsia="標楷體" w:hAnsi="標楷體" w:hint="eastAsia"/>
                <w:color w:val="000000"/>
                <w:spacing w:val="-20"/>
                <w:kern w:val="0"/>
              </w:rPr>
              <w:t>9日（星期二</w:t>
            </w:r>
            <w:r w:rsidRPr="0090398D">
              <w:rPr>
                <w:rFonts w:ascii="標楷體" w:eastAsia="標楷體" w:hAnsi="標楷體" w:hint="eastAsia"/>
                <w:color w:val="000000"/>
                <w:spacing w:val="-20"/>
                <w:kern w:val="0"/>
              </w:rPr>
              <w:t>）</w:t>
            </w:r>
          </w:p>
        </w:tc>
        <w:tc>
          <w:tcPr>
            <w:tcW w:w="1274" w:type="pct"/>
          </w:tcPr>
          <w:p w:rsidR="006B3771" w:rsidRPr="0045752A" w:rsidRDefault="006B3771" w:rsidP="006B3771">
            <w:pPr>
              <w:spacing w:line="300" w:lineRule="exact"/>
              <w:jc w:val="both"/>
              <w:rPr>
                <w:rFonts w:ascii="標楷體" w:eastAsia="標楷體" w:hAnsi="標楷體"/>
                <w:color w:val="000000"/>
                <w:kern w:val="0"/>
              </w:rPr>
            </w:pPr>
            <w:r w:rsidRPr="006B3771">
              <w:rPr>
                <w:rFonts w:ascii="標楷體" w:eastAsia="標楷體" w:hAnsi="標楷體" w:hint="eastAsia"/>
                <w:color w:val="000000"/>
                <w:kern w:val="0"/>
              </w:rPr>
              <w:t>考察法務部矯正署自強外役監獄業務概況</w:t>
            </w:r>
          </w:p>
        </w:tc>
        <w:tc>
          <w:tcPr>
            <w:tcW w:w="1050" w:type="pct"/>
          </w:tcPr>
          <w:p w:rsidR="006B3771" w:rsidRPr="00F41885" w:rsidRDefault="006B3771" w:rsidP="006B3771">
            <w:pPr>
              <w:rPr>
                <w:rFonts w:ascii="標楷體" w:eastAsia="標楷體" w:hAnsi="標楷體"/>
                <w:color w:val="000000"/>
                <w:kern w:val="0"/>
              </w:rPr>
            </w:pPr>
            <w:r>
              <w:rPr>
                <w:rFonts w:ascii="標楷體" w:eastAsia="標楷體" w:hAnsi="標楷體" w:hint="eastAsia"/>
                <w:color w:val="000000"/>
                <w:kern w:val="0"/>
              </w:rPr>
              <w:t>陳</w:t>
            </w:r>
            <w:r w:rsidRPr="00F41885">
              <w:rPr>
                <w:rFonts w:ascii="標楷體" w:eastAsia="標楷體" w:hAnsi="標楷體" w:hint="eastAsia"/>
                <w:color w:val="000000"/>
                <w:kern w:val="0"/>
              </w:rPr>
              <w:t>召集委員</w:t>
            </w:r>
            <w:r>
              <w:rPr>
                <w:rFonts w:ascii="標楷體" w:eastAsia="標楷體" w:hAnsi="標楷體" w:hint="eastAsia"/>
                <w:color w:val="000000"/>
                <w:kern w:val="0"/>
              </w:rPr>
              <w:t>以信</w:t>
            </w:r>
          </w:p>
          <w:p w:rsidR="006B3771" w:rsidRDefault="006B3771" w:rsidP="006B3771">
            <w:pPr>
              <w:rPr>
                <w:rFonts w:ascii="標楷體" w:eastAsia="標楷體" w:hAnsi="標楷體"/>
                <w:color w:val="000000"/>
                <w:kern w:val="0"/>
              </w:rPr>
            </w:pPr>
          </w:p>
          <w:p w:rsidR="006B3771" w:rsidRDefault="00EC0CAE" w:rsidP="00EC0CAE">
            <w:pPr>
              <w:jc w:val="both"/>
              <w:rPr>
                <w:rFonts w:ascii="標楷體" w:eastAsia="標楷體" w:hAnsi="標楷體"/>
                <w:color w:val="000000"/>
                <w:kern w:val="0"/>
              </w:rPr>
            </w:pPr>
            <w:r>
              <w:rPr>
                <w:rFonts w:ascii="標楷體" w:eastAsia="標楷體" w:hAnsi="標楷體" w:hint="eastAsia"/>
                <w:color w:val="000000"/>
                <w:kern w:val="0"/>
              </w:rPr>
              <w:t>法務部政務次長、法務部矯正</w:t>
            </w:r>
            <w:r>
              <w:rPr>
                <w:rFonts w:ascii="標楷體" w:eastAsia="標楷體" w:hAnsi="標楷體" w:hint="eastAsia"/>
                <w:color w:val="000000"/>
                <w:kern w:val="0"/>
              </w:rPr>
              <w:lastRenderedPageBreak/>
              <w:t>署署長、自強外役監獄典獄長</w:t>
            </w:r>
          </w:p>
        </w:tc>
        <w:tc>
          <w:tcPr>
            <w:tcW w:w="1180" w:type="pct"/>
          </w:tcPr>
          <w:p w:rsidR="006B3771" w:rsidRDefault="006B3771" w:rsidP="006B3771">
            <w:pPr>
              <w:spacing w:line="300" w:lineRule="exact"/>
              <w:jc w:val="both"/>
              <w:rPr>
                <w:rFonts w:ascii="標楷體" w:eastAsia="標楷體" w:hAnsi="標楷體"/>
                <w:kern w:val="0"/>
              </w:rPr>
            </w:pPr>
          </w:p>
        </w:tc>
      </w:tr>
      <w:tr w:rsidR="008D172E" w:rsidRPr="006B3771" w:rsidTr="008C0150">
        <w:tc>
          <w:tcPr>
            <w:tcW w:w="656" w:type="pct"/>
          </w:tcPr>
          <w:p w:rsidR="008D172E" w:rsidRPr="008C3A6A" w:rsidRDefault="008D172E" w:rsidP="008D172E">
            <w:pPr>
              <w:spacing w:line="300" w:lineRule="exact"/>
              <w:jc w:val="both"/>
              <w:rPr>
                <w:rFonts w:ascii="標楷體" w:eastAsia="標楷體" w:hAnsi="標楷體"/>
                <w:color w:val="000000" w:themeColor="text1"/>
                <w:kern w:val="0"/>
              </w:rPr>
            </w:pPr>
            <w:r w:rsidRPr="0090398D">
              <w:rPr>
                <w:rFonts w:ascii="標楷體" w:eastAsia="標楷體" w:hAnsi="標楷體" w:hint="eastAsia"/>
                <w:color w:val="000000"/>
                <w:kern w:val="0"/>
              </w:rPr>
              <w:t>考察活動</w:t>
            </w:r>
          </w:p>
        </w:tc>
        <w:tc>
          <w:tcPr>
            <w:tcW w:w="840" w:type="pct"/>
          </w:tcPr>
          <w:p w:rsidR="008D172E" w:rsidRDefault="008D172E" w:rsidP="008D172E">
            <w:pPr>
              <w:spacing w:line="300" w:lineRule="exact"/>
              <w:jc w:val="both"/>
              <w:rPr>
                <w:rFonts w:ascii="標楷體" w:eastAsia="標楷體" w:hAnsi="標楷體"/>
                <w:color w:val="000000"/>
                <w:spacing w:val="-20"/>
                <w:kern w:val="0"/>
              </w:rPr>
            </w:pPr>
            <w:r w:rsidRPr="0090398D">
              <w:rPr>
                <w:rFonts w:ascii="標楷體" w:eastAsia="標楷體" w:hAnsi="標楷體" w:hint="eastAsia"/>
                <w:color w:val="000000"/>
                <w:spacing w:val="-20"/>
                <w:kern w:val="0"/>
              </w:rPr>
              <w:t>111年</w:t>
            </w:r>
            <w:r>
              <w:rPr>
                <w:rFonts w:ascii="標楷體" w:eastAsia="標楷體" w:hAnsi="標楷體" w:hint="eastAsia"/>
                <w:color w:val="000000"/>
                <w:spacing w:val="-20"/>
                <w:kern w:val="0"/>
              </w:rPr>
              <w:t>8</w:t>
            </w:r>
            <w:r w:rsidRPr="0090398D">
              <w:rPr>
                <w:rFonts w:ascii="標楷體" w:eastAsia="標楷體" w:hAnsi="標楷體" w:hint="eastAsia"/>
                <w:color w:val="000000"/>
                <w:spacing w:val="-20"/>
                <w:kern w:val="0"/>
              </w:rPr>
              <w:t>月</w:t>
            </w:r>
            <w:r>
              <w:rPr>
                <w:rFonts w:ascii="標楷體" w:eastAsia="標楷體" w:hAnsi="標楷體" w:hint="eastAsia"/>
                <w:color w:val="000000"/>
                <w:spacing w:val="-20"/>
                <w:kern w:val="0"/>
              </w:rPr>
              <w:t>25日（星期四</w:t>
            </w:r>
            <w:r w:rsidRPr="0090398D">
              <w:rPr>
                <w:rFonts w:ascii="標楷體" w:eastAsia="標楷體" w:hAnsi="標楷體" w:hint="eastAsia"/>
                <w:color w:val="000000"/>
                <w:spacing w:val="-20"/>
                <w:kern w:val="0"/>
              </w:rPr>
              <w:t>）</w:t>
            </w:r>
          </w:p>
        </w:tc>
        <w:tc>
          <w:tcPr>
            <w:tcW w:w="1274" w:type="pct"/>
          </w:tcPr>
          <w:p w:rsidR="008D172E" w:rsidRPr="0045752A" w:rsidRDefault="008C655F" w:rsidP="008D172E">
            <w:pPr>
              <w:spacing w:line="300" w:lineRule="exact"/>
              <w:jc w:val="both"/>
              <w:rPr>
                <w:rFonts w:ascii="標楷體" w:eastAsia="標楷體" w:hAnsi="標楷體"/>
                <w:color w:val="000000"/>
                <w:kern w:val="0"/>
              </w:rPr>
            </w:pPr>
            <w:r w:rsidRPr="006B3771">
              <w:rPr>
                <w:rFonts w:ascii="標楷體" w:eastAsia="標楷體" w:hAnsi="標楷體" w:hint="eastAsia"/>
                <w:color w:val="000000"/>
                <w:kern w:val="0"/>
              </w:rPr>
              <w:t>考察法務部矯正署</w:t>
            </w:r>
            <w:r>
              <w:rPr>
                <w:rFonts w:ascii="標楷體" w:eastAsia="標楷體" w:hAnsi="標楷體" w:hint="eastAsia"/>
                <w:color w:val="000000"/>
                <w:kern w:val="0"/>
              </w:rPr>
              <w:t>八德</w:t>
            </w:r>
            <w:r w:rsidRPr="006B3771">
              <w:rPr>
                <w:rFonts w:ascii="標楷體" w:eastAsia="標楷體" w:hAnsi="標楷體" w:hint="eastAsia"/>
                <w:color w:val="000000"/>
                <w:kern w:val="0"/>
              </w:rPr>
              <w:t>外役監獄業務概況</w:t>
            </w:r>
          </w:p>
        </w:tc>
        <w:tc>
          <w:tcPr>
            <w:tcW w:w="1050" w:type="pct"/>
          </w:tcPr>
          <w:p w:rsidR="00F1495C" w:rsidRPr="00F41885" w:rsidRDefault="00F1495C" w:rsidP="00F1495C">
            <w:pPr>
              <w:rPr>
                <w:rFonts w:ascii="標楷體" w:eastAsia="標楷體" w:hAnsi="標楷體"/>
                <w:color w:val="000000"/>
                <w:kern w:val="0"/>
              </w:rPr>
            </w:pPr>
            <w:r>
              <w:rPr>
                <w:rFonts w:ascii="標楷體" w:eastAsia="標楷體" w:hAnsi="標楷體" w:hint="eastAsia"/>
                <w:color w:val="000000"/>
                <w:kern w:val="0"/>
              </w:rPr>
              <w:t>陳</w:t>
            </w:r>
            <w:r w:rsidRPr="00F41885">
              <w:rPr>
                <w:rFonts w:ascii="標楷體" w:eastAsia="標楷體" w:hAnsi="標楷體" w:hint="eastAsia"/>
                <w:color w:val="000000"/>
                <w:kern w:val="0"/>
              </w:rPr>
              <w:t>召集委員</w:t>
            </w:r>
            <w:r>
              <w:rPr>
                <w:rFonts w:ascii="標楷體" w:eastAsia="標楷體" w:hAnsi="標楷體" w:hint="eastAsia"/>
                <w:color w:val="000000"/>
                <w:kern w:val="0"/>
              </w:rPr>
              <w:t>以信</w:t>
            </w:r>
          </w:p>
          <w:p w:rsidR="00F1495C" w:rsidRDefault="00F1495C" w:rsidP="00F1495C">
            <w:pPr>
              <w:rPr>
                <w:rFonts w:ascii="標楷體" w:eastAsia="標楷體" w:hAnsi="標楷體"/>
                <w:color w:val="000000"/>
                <w:kern w:val="0"/>
              </w:rPr>
            </w:pPr>
          </w:p>
          <w:p w:rsidR="008D172E" w:rsidRDefault="008C655F" w:rsidP="008C655F">
            <w:pPr>
              <w:jc w:val="both"/>
              <w:rPr>
                <w:rFonts w:ascii="標楷體" w:eastAsia="標楷體" w:hAnsi="標楷體"/>
                <w:color w:val="000000"/>
                <w:kern w:val="0"/>
              </w:rPr>
            </w:pPr>
            <w:r>
              <w:rPr>
                <w:rFonts w:ascii="標楷體" w:eastAsia="標楷體" w:hAnsi="標楷體" w:hint="eastAsia"/>
                <w:color w:val="000000"/>
                <w:kern w:val="0"/>
              </w:rPr>
              <w:t>法務部政務次長、法務部矯正署署長、</w:t>
            </w:r>
            <w:r>
              <w:rPr>
                <w:rFonts w:ascii="標楷體" w:eastAsia="標楷體" w:hAnsi="標楷體" w:hint="eastAsia"/>
                <w:color w:val="000000"/>
                <w:kern w:val="0"/>
              </w:rPr>
              <w:t>八德</w:t>
            </w:r>
            <w:bookmarkStart w:id="4" w:name="_GoBack"/>
            <w:bookmarkEnd w:id="4"/>
            <w:r>
              <w:rPr>
                <w:rFonts w:ascii="標楷體" w:eastAsia="標楷體" w:hAnsi="標楷體" w:hint="eastAsia"/>
                <w:color w:val="000000"/>
                <w:kern w:val="0"/>
              </w:rPr>
              <w:t>外役監獄典獄長</w:t>
            </w:r>
          </w:p>
        </w:tc>
        <w:tc>
          <w:tcPr>
            <w:tcW w:w="1180" w:type="pct"/>
          </w:tcPr>
          <w:p w:rsidR="008D172E" w:rsidRDefault="008D172E" w:rsidP="008D172E">
            <w:pPr>
              <w:spacing w:line="300" w:lineRule="exact"/>
              <w:jc w:val="both"/>
              <w:rPr>
                <w:rFonts w:ascii="標楷體" w:eastAsia="標楷體" w:hAnsi="標楷體"/>
                <w:kern w:val="0"/>
              </w:rPr>
            </w:pPr>
          </w:p>
        </w:tc>
      </w:tr>
      <w:bookmarkEnd w:id="0"/>
      <w:bookmarkEnd w:id="1"/>
      <w:bookmarkEnd w:id="2"/>
      <w:bookmarkEnd w:id="3"/>
    </w:tbl>
    <w:p w:rsidR="00781C14" w:rsidRPr="006C09E0" w:rsidRDefault="00781C14" w:rsidP="00554195">
      <w:pPr>
        <w:rPr>
          <w:color w:val="000000"/>
        </w:rPr>
      </w:pPr>
    </w:p>
    <w:sectPr w:rsidR="00781C14" w:rsidRPr="006C09E0" w:rsidSect="00EE6CC4">
      <w:footerReference w:type="even" r:id="rId8"/>
      <w:footerReference w:type="default" r:id="rId9"/>
      <w:pgSz w:w="11906" w:h="16838" w:code="9"/>
      <w:pgMar w:top="1440" w:right="1440" w:bottom="1440" w:left="180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64F5" w:rsidRDefault="00EE64F5">
      <w:r>
        <w:separator/>
      </w:r>
    </w:p>
  </w:endnote>
  <w:endnote w:type="continuationSeparator" w:id="0">
    <w:p w:rsidR="00EE64F5" w:rsidRDefault="00EE6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1"/>
    <w:family w:val="roman"/>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 w:name="Arial Unicode MS">
    <w:panose1 w:val="020B0604020202020204"/>
    <w:charset w:val="88"/>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7F2B" w:rsidRDefault="00D97F2B"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rsidR="00D97F2B" w:rsidRDefault="00D97F2B">
    <w:pPr>
      <w:pStyle w:val="ad"/>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7F2B" w:rsidRPr="008A127B" w:rsidRDefault="00D97F2B" w:rsidP="0091519F">
    <w:pPr>
      <w:pStyle w:val="ad"/>
      <w:framePr w:wrap="around" w:vAnchor="text" w:hAnchor="margin" w:xAlign="center" w:y="1"/>
      <w:rPr>
        <w:rStyle w:val="af3"/>
        <w:sz w:val="24"/>
        <w:szCs w:val="24"/>
      </w:rPr>
    </w:pPr>
    <w:r w:rsidRPr="008A127B">
      <w:rPr>
        <w:rStyle w:val="af3"/>
        <w:sz w:val="24"/>
        <w:szCs w:val="24"/>
      </w:rPr>
      <w:fldChar w:fldCharType="begin"/>
    </w:r>
    <w:r w:rsidRPr="008A127B">
      <w:rPr>
        <w:rStyle w:val="af3"/>
        <w:sz w:val="24"/>
        <w:szCs w:val="24"/>
      </w:rPr>
      <w:instrText xml:space="preserve">PAGE  </w:instrText>
    </w:r>
    <w:r w:rsidRPr="008A127B">
      <w:rPr>
        <w:rStyle w:val="af3"/>
        <w:sz w:val="24"/>
        <w:szCs w:val="24"/>
      </w:rPr>
      <w:fldChar w:fldCharType="separate"/>
    </w:r>
    <w:r w:rsidR="008C655F">
      <w:rPr>
        <w:rStyle w:val="af3"/>
        <w:noProof/>
        <w:sz w:val="24"/>
        <w:szCs w:val="24"/>
      </w:rPr>
      <w:t>22</w:t>
    </w:r>
    <w:r w:rsidRPr="008A127B">
      <w:rPr>
        <w:rStyle w:val="af3"/>
        <w:sz w:val="24"/>
        <w:szCs w:val="24"/>
      </w:rPr>
      <w:fldChar w:fldCharType="end"/>
    </w:r>
  </w:p>
  <w:p w:rsidR="00D97F2B" w:rsidRDefault="00D97F2B">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64F5" w:rsidRDefault="00EE64F5">
      <w:r>
        <w:separator/>
      </w:r>
    </w:p>
  </w:footnote>
  <w:footnote w:type="continuationSeparator" w:id="0">
    <w:p w:rsidR="00EE64F5" w:rsidRDefault="00EE64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66533"/>
    <w:multiLevelType w:val="multilevel"/>
    <w:tmpl w:val="0409001F"/>
    <w:styleLink w:val="111111"/>
    <w:lvl w:ilvl="0">
      <w:start w:val="1"/>
      <w:numFmt w:val="decimal"/>
      <w:lvlText w:val="%1."/>
      <w:lvlJc w:val="left"/>
      <w:pPr>
        <w:tabs>
          <w:tab w:val="num" w:pos="1842"/>
        </w:tabs>
        <w:ind w:left="1842" w:hanging="425"/>
      </w:pPr>
    </w:lvl>
    <w:lvl w:ilvl="1">
      <w:start w:val="1"/>
      <w:numFmt w:val="decimal"/>
      <w:lvlText w:val="%1.%2."/>
      <w:lvlJc w:val="left"/>
      <w:pPr>
        <w:tabs>
          <w:tab w:val="num" w:pos="1984"/>
        </w:tabs>
        <w:ind w:left="1984" w:hanging="567"/>
      </w:pPr>
    </w:lvl>
    <w:lvl w:ilvl="2">
      <w:start w:val="1"/>
      <w:numFmt w:val="decimal"/>
      <w:lvlText w:val="%1.%2.%3."/>
      <w:lvlJc w:val="left"/>
      <w:pPr>
        <w:tabs>
          <w:tab w:val="num" w:pos="2126"/>
        </w:tabs>
        <w:ind w:left="2126" w:hanging="709"/>
      </w:pPr>
    </w:lvl>
    <w:lvl w:ilvl="3">
      <w:start w:val="1"/>
      <w:numFmt w:val="decimal"/>
      <w:lvlText w:val="%1.%2.%3.%4."/>
      <w:lvlJc w:val="left"/>
      <w:pPr>
        <w:tabs>
          <w:tab w:val="num" w:pos="2268"/>
        </w:tabs>
        <w:ind w:left="2268" w:hanging="851"/>
      </w:pPr>
    </w:lvl>
    <w:lvl w:ilvl="4">
      <w:start w:val="1"/>
      <w:numFmt w:val="decimal"/>
      <w:lvlText w:val="%1.%2.%3.%4.%5."/>
      <w:lvlJc w:val="left"/>
      <w:pPr>
        <w:tabs>
          <w:tab w:val="num" w:pos="2409"/>
        </w:tabs>
        <w:ind w:left="2409" w:hanging="992"/>
      </w:pPr>
    </w:lvl>
    <w:lvl w:ilvl="5">
      <w:start w:val="1"/>
      <w:numFmt w:val="decimal"/>
      <w:lvlText w:val="%1.%2.%3.%4.%5.%6."/>
      <w:lvlJc w:val="left"/>
      <w:pPr>
        <w:tabs>
          <w:tab w:val="num" w:pos="2551"/>
        </w:tabs>
        <w:ind w:left="2551" w:hanging="1134"/>
      </w:pPr>
    </w:lvl>
    <w:lvl w:ilvl="6">
      <w:start w:val="1"/>
      <w:numFmt w:val="decimal"/>
      <w:lvlText w:val="%1.%2.%3.%4.%5.%6.%7."/>
      <w:lvlJc w:val="left"/>
      <w:pPr>
        <w:tabs>
          <w:tab w:val="num" w:pos="2693"/>
        </w:tabs>
        <w:ind w:left="2693" w:hanging="1276"/>
      </w:pPr>
    </w:lvl>
    <w:lvl w:ilvl="7">
      <w:start w:val="1"/>
      <w:numFmt w:val="decimal"/>
      <w:lvlText w:val="%1.%2.%3.%4.%5.%6.%7.%8."/>
      <w:lvlJc w:val="left"/>
      <w:pPr>
        <w:tabs>
          <w:tab w:val="num" w:pos="2835"/>
        </w:tabs>
        <w:ind w:left="2835" w:hanging="1418"/>
      </w:pPr>
    </w:lvl>
    <w:lvl w:ilvl="8">
      <w:start w:val="1"/>
      <w:numFmt w:val="decimal"/>
      <w:lvlText w:val="%1.%2.%3.%4.%5.%6.%7.%8.%9."/>
      <w:lvlJc w:val="left"/>
      <w:pPr>
        <w:tabs>
          <w:tab w:val="num" w:pos="2976"/>
        </w:tabs>
        <w:ind w:left="2976" w:hanging="1559"/>
      </w:pPr>
    </w:lvl>
  </w:abstractNum>
  <w:abstractNum w:abstractNumId="1" w15:restartNumberingAfterBreak="0">
    <w:nsid w:val="01664D03"/>
    <w:multiLevelType w:val="multilevel"/>
    <w:tmpl w:val="D09C8A96"/>
    <w:styleLink w:val="1"/>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 w15:restartNumberingAfterBreak="0">
    <w:nsid w:val="07C67969"/>
    <w:multiLevelType w:val="hybridMultilevel"/>
    <w:tmpl w:val="9D2C323C"/>
    <w:lvl w:ilvl="0" w:tplc="5D587E3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2364" w:hanging="480"/>
      </w:pPr>
    </w:lvl>
    <w:lvl w:ilvl="2" w:tplc="0409001B" w:tentative="1">
      <w:start w:val="1"/>
      <w:numFmt w:val="lowerRoman"/>
      <w:lvlText w:val="%3."/>
      <w:lvlJc w:val="right"/>
      <w:pPr>
        <w:ind w:left="2844" w:hanging="480"/>
      </w:pPr>
    </w:lvl>
    <w:lvl w:ilvl="3" w:tplc="0409000F" w:tentative="1">
      <w:start w:val="1"/>
      <w:numFmt w:val="decimal"/>
      <w:lvlText w:val="%4."/>
      <w:lvlJc w:val="left"/>
      <w:pPr>
        <w:ind w:left="3324" w:hanging="480"/>
      </w:pPr>
    </w:lvl>
    <w:lvl w:ilvl="4" w:tplc="04090019" w:tentative="1">
      <w:start w:val="1"/>
      <w:numFmt w:val="ideographTraditional"/>
      <w:lvlText w:val="%5、"/>
      <w:lvlJc w:val="left"/>
      <w:pPr>
        <w:ind w:left="3804" w:hanging="480"/>
      </w:pPr>
    </w:lvl>
    <w:lvl w:ilvl="5" w:tplc="0409001B" w:tentative="1">
      <w:start w:val="1"/>
      <w:numFmt w:val="lowerRoman"/>
      <w:lvlText w:val="%6."/>
      <w:lvlJc w:val="right"/>
      <w:pPr>
        <w:ind w:left="4284" w:hanging="480"/>
      </w:pPr>
    </w:lvl>
    <w:lvl w:ilvl="6" w:tplc="0409000F" w:tentative="1">
      <w:start w:val="1"/>
      <w:numFmt w:val="decimal"/>
      <w:lvlText w:val="%7."/>
      <w:lvlJc w:val="left"/>
      <w:pPr>
        <w:ind w:left="4764" w:hanging="480"/>
      </w:pPr>
    </w:lvl>
    <w:lvl w:ilvl="7" w:tplc="04090019" w:tentative="1">
      <w:start w:val="1"/>
      <w:numFmt w:val="ideographTraditional"/>
      <w:lvlText w:val="%8、"/>
      <w:lvlJc w:val="left"/>
      <w:pPr>
        <w:ind w:left="5244" w:hanging="480"/>
      </w:pPr>
    </w:lvl>
    <w:lvl w:ilvl="8" w:tplc="0409001B" w:tentative="1">
      <w:start w:val="1"/>
      <w:numFmt w:val="lowerRoman"/>
      <w:lvlText w:val="%9."/>
      <w:lvlJc w:val="right"/>
      <w:pPr>
        <w:ind w:left="5724" w:hanging="480"/>
      </w:pPr>
    </w:lvl>
  </w:abstractNum>
  <w:abstractNum w:abstractNumId="3" w15:restartNumberingAfterBreak="0">
    <w:nsid w:val="0D7F6849"/>
    <w:multiLevelType w:val="hybridMultilevel"/>
    <w:tmpl w:val="A00A4B6C"/>
    <w:lvl w:ilvl="0" w:tplc="A52C0DBE">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FA14B85"/>
    <w:multiLevelType w:val="hybridMultilevel"/>
    <w:tmpl w:val="D9144E6C"/>
    <w:lvl w:ilvl="0" w:tplc="EF96096C">
      <w:start w:val="1"/>
      <w:numFmt w:val="taiwaneseCountingThousand"/>
      <w:suff w:val="nothing"/>
      <w:lvlText w:val="（%1）"/>
      <w:lvlJc w:val="left"/>
      <w:pPr>
        <w:ind w:left="1506"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0C2AEF"/>
    <w:multiLevelType w:val="hybridMultilevel"/>
    <w:tmpl w:val="1F64A360"/>
    <w:lvl w:ilvl="0" w:tplc="F664EEE4">
      <w:start w:val="1"/>
      <w:numFmt w:val="taiwaneseCountingThousand"/>
      <w:suff w:val="nothing"/>
      <w:lvlText w:val="（%1）"/>
      <w:lvlJc w:val="left"/>
      <w:pPr>
        <w:ind w:left="1080" w:hanging="108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3D03F80"/>
    <w:multiLevelType w:val="hybridMultilevel"/>
    <w:tmpl w:val="E78EE1C6"/>
    <w:lvl w:ilvl="0" w:tplc="2BD03BD6">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2507E22"/>
    <w:multiLevelType w:val="hybridMultilevel"/>
    <w:tmpl w:val="3BA4778C"/>
    <w:lvl w:ilvl="0" w:tplc="B16275F0">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3ED0647"/>
    <w:multiLevelType w:val="hybridMultilevel"/>
    <w:tmpl w:val="06FC37FC"/>
    <w:lvl w:ilvl="0" w:tplc="0864640E">
      <w:start w:val="4"/>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62F013A"/>
    <w:multiLevelType w:val="hybridMultilevel"/>
    <w:tmpl w:val="9C6661EC"/>
    <w:lvl w:ilvl="0" w:tplc="A02E6B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11" w15:restartNumberingAfterBreak="0">
    <w:nsid w:val="287011D5"/>
    <w:multiLevelType w:val="hybridMultilevel"/>
    <w:tmpl w:val="E78EE1C6"/>
    <w:lvl w:ilvl="0" w:tplc="2BD03BD6">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D251767"/>
    <w:multiLevelType w:val="hybridMultilevel"/>
    <w:tmpl w:val="63E6C966"/>
    <w:lvl w:ilvl="0" w:tplc="2BD03BD6">
      <w:start w:val="1"/>
      <w:numFmt w:val="taiwaneseCountingThousand"/>
      <w:suff w:val="nothing"/>
      <w:lvlText w:val="%1、"/>
      <w:lvlJc w:val="left"/>
      <w:pPr>
        <w:ind w:left="355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15" w15:restartNumberingAfterBreak="0">
    <w:nsid w:val="33590EB6"/>
    <w:multiLevelType w:val="hybridMultilevel"/>
    <w:tmpl w:val="3F180F6A"/>
    <w:lvl w:ilvl="0" w:tplc="4EBA97D0">
      <w:start w:val="1"/>
      <w:numFmt w:val="taiwaneseCountingThousand"/>
      <w:suff w:val="nothing"/>
      <w:lvlText w:val="（%1）"/>
      <w:lvlJc w:val="left"/>
      <w:pPr>
        <w:ind w:left="2215" w:hanging="1080"/>
      </w:pPr>
      <w:rPr>
        <w:rFonts w:hint="default"/>
      </w:rPr>
    </w:lvl>
    <w:lvl w:ilvl="1" w:tplc="04090019" w:tentative="1">
      <w:start w:val="1"/>
      <w:numFmt w:val="ideographTraditional"/>
      <w:lvlText w:val="%2、"/>
      <w:lvlJc w:val="left"/>
      <w:pPr>
        <w:ind w:left="-316" w:hanging="480"/>
      </w:pPr>
    </w:lvl>
    <w:lvl w:ilvl="2" w:tplc="0409001B" w:tentative="1">
      <w:start w:val="1"/>
      <w:numFmt w:val="lowerRoman"/>
      <w:lvlText w:val="%3."/>
      <w:lvlJc w:val="right"/>
      <w:pPr>
        <w:ind w:left="164" w:hanging="480"/>
      </w:pPr>
    </w:lvl>
    <w:lvl w:ilvl="3" w:tplc="0409000F" w:tentative="1">
      <w:start w:val="1"/>
      <w:numFmt w:val="decimal"/>
      <w:lvlText w:val="%4."/>
      <w:lvlJc w:val="left"/>
      <w:pPr>
        <w:ind w:left="644" w:hanging="480"/>
      </w:pPr>
    </w:lvl>
    <w:lvl w:ilvl="4" w:tplc="04090019" w:tentative="1">
      <w:start w:val="1"/>
      <w:numFmt w:val="ideographTraditional"/>
      <w:lvlText w:val="%5、"/>
      <w:lvlJc w:val="left"/>
      <w:pPr>
        <w:ind w:left="1124" w:hanging="480"/>
      </w:pPr>
    </w:lvl>
    <w:lvl w:ilvl="5" w:tplc="0409001B" w:tentative="1">
      <w:start w:val="1"/>
      <w:numFmt w:val="lowerRoman"/>
      <w:lvlText w:val="%6."/>
      <w:lvlJc w:val="right"/>
      <w:pPr>
        <w:ind w:left="1604" w:hanging="480"/>
      </w:pPr>
    </w:lvl>
    <w:lvl w:ilvl="6" w:tplc="0409000F" w:tentative="1">
      <w:start w:val="1"/>
      <w:numFmt w:val="decimal"/>
      <w:lvlText w:val="%7."/>
      <w:lvlJc w:val="left"/>
      <w:pPr>
        <w:ind w:left="2084" w:hanging="480"/>
      </w:pPr>
    </w:lvl>
    <w:lvl w:ilvl="7" w:tplc="04090019" w:tentative="1">
      <w:start w:val="1"/>
      <w:numFmt w:val="ideographTraditional"/>
      <w:lvlText w:val="%8、"/>
      <w:lvlJc w:val="left"/>
      <w:pPr>
        <w:ind w:left="2564" w:hanging="480"/>
      </w:pPr>
    </w:lvl>
    <w:lvl w:ilvl="8" w:tplc="0409001B" w:tentative="1">
      <w:start w:val="1"/>
      <w:numFmt w:val="lowerRoman"/>
      <w:lvlText w:val="%9."/>
      <w:lvlJc w:val="right"/>
      <w:pPr>
        <w:ind w:left="3044" w:hanging="480"/>
      </w:pPr>
    </w:lvl>
  </w:abstractNum>
  <w:abstractNum w:abstractNumId="16" w15:restartNumberingAfterBreak="0">
    <w:nsid w:val="39634A7B"/>
    <w:multiLevelType w:val="hybridMultilevel"/>
    <w:tmpl w:val="21BA642C"/>
    <w:lvl w:ilvl="0" w:tplc="E6445A2E">
      <w:start w:val="1"/>
      <w:numFmt w:val="taiwaneseCountingThousand"/>
      <w:lvlText w:val="%1、"/>
      <w:lvlJc w:val="left"/>
      <w:pPr>
        <w:ind w:left="1427" w:hanging="720"/>
      </w:pPr>
      <w:rPr>
        <w:rFonts w:hint="default"/>
      </w:rPr>
    </w:lvl>
    <w:lvl w:ilvl="1" w:tplc="04090019" w:tentative="1">
      <w:start w:val="1"/>
      <w:numFmt w:val="ideographTraditional"/>
      <w:lvlText w:val="%2、"/>
      <w:lvlJc w:val="left"/>
      <w:pPr>
        <w:ind w:left="1667" w:hanging="480"/>
      </w:pPr>
    </w:lvl>
    <w:lvl w:ilvl="2" w:tplc="0409001B" w:tentative="1">
      <w:start w:val="1"/>
      <w:numFmt w:val="lowerRoman"/>
      <w:lvlText w:val="%3."/>
      <w:lvlJc w:val="right"/>
      <w:pPr>
        <w:ind w:left="2147" w:hanging="480"/>
      </w:pPr>
    </w:lvl>
    <w:lvl w:ilvl="3" w:tplc="0409000F" w:tentative="1">
      <w:start w:val="1"/>
      <w:numFmt w:val="decimal"/>
      <w:lvlText w:val="%4."/>
      <w:lvlJc w:val="left"/>
      <w:pPr>
        <w:ind w:left="2627" w:hanging="480"/>
      </w:pPr>
    </w:lvl>
    <w:lvl w:ilvl="4" w:tplc="04090019" w:tentative="1">
      <w:start w:val="1"/>
      <w:numFmt w:val="ideographTraditional"/>
      <w:lvlText w:val="%5、"/>
      <w:lvlJc w:val="left"/>
      <w:pPr>
        <w:ind w:left="3107" w:hanging="480"/>
      </w:pPr>
    </w:lvl>
    <w:lvl w:ilvl="5" w:tplc="0409001B" w:tentative="1">
      <w:start w:val="1"/>
      <w:numFmt w:val="lowerRoman"/>
      <w:lvlText w:val="%6."/>
      <w:lvlJc w:val="right"/>
      <w:pPr>
        <w:ind w:left="3587" w:hanging="480"/>
      </w:pPr>
    </w:lvl>
    <w:lvl w:ilvl="6" w:tplc="0409000F" w:tentative="1">
      <w:start w:val="1"/>
      <w:numFmt w:val="decimal"/>
      <w:lvlText w:val="%7."/>
      <w:lvlJc w:val="left"/>
      <w:pPr>
        <w:ind w:left="4067" w:hanging="480"/>
      </w:pPr>
    </w:lvl>
    <w:lvl w:ilvl="7" w:tplc="04090019" w:tentative="1">
      <w:start w:val="1"/>
      <w:numFmt w:val="ideographTraditional"/>
      <w:lvlText w:val="%8、"/>
      <w:lvlJc w:val="left"/>
      <w:pPr>
        <w:ind w:left="4547" w:hanging="480"/>
      </w:pPr>
    </w:lvl>
    <w:lvl w:ilvl="8" w:tplc="0409001B" w:tentative="1">
      <w:start w:val="1"/>
      <w:numFmt w:val="lowerRoman"/>
      <w:lvlText w:val="%9."/>
      <w:lvlJc w:val="right"/>
      <w:pPr>
        <w:ind w:left="5027" w:hanging="480"/>
      </w:pPr>
    </w:lvl>
  </w:abstractNum>
  <w:abstractNum w:abstractNumId="17" w15:restartNumberingAfterBreak="0">
    <w:nsid w:val="3BDF0DA8"/>
    <w:multiLevelType w:val="multilevel"/>
    <w:tmpl w:val="F920D8BC"/>
    <w:lvl w:ilvl="0">
      <w:start w:val="1"/>
      <w:numFmt w:val="taiwaneseCountingThousand"/>
      <w:pStyle w:val="a1"/>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3D1B0071"/>
    <w:multiLevelType w:val="hybridMultilevel"/>
    <w:tmpl w:val="E78EE1C6"/>
    <w:lvl w:ilvl="0" w:tplc="2BD03BD6">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06768DD"/>
    <w:multiLevelType w:val="hybridMultilevel"/>
    <w:tmpl w:val="1AE0428C"/>
    <w:lvl w:ilvl="0" w:tplc="CF743686">
      <w:start w:val="1"/>
      <w:numFmt w:val="taiwaneseCountingThousand"/>
      <w:lvlText w:val="%1、"/>
      <w:lvlJc w:val="left"/>
      <w:pPr>
        <w:ind w:left="384" w:hanging="3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222548D"/>
    <w:multiLevelType w:val="hybridMultilevel"/>
    <w:tmpl w:val="3BA4778C"/>
    <w:lvl w:ilvl="0" w:tplc="B16275F0">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A567DA2"/>
    <w:multiLevelType w:val="hybridMultilevel"/>
    <w:tmpl w:val="EFA2B116"/>
    <w:styleLink w:val="21"/>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4ED34AC8"/>
    <w:multiLevelType w:val="hybridMultilevel"/>
    <w:tmpl w:val="ECB69B66"/>
    <w:lvl w:ilvl="0" w:tplc="B16275F0">
      <w:start w:val="1"/>
      <w:numFmt w:val="taiwaneseCountingThousand"/>
      <w:suff w:val="nothing"/>
      <w:lvlText w:val="%1、"/>
      <w:lvlJc w:val="left"/>
      <w:pPr>
        <w:ind w:left="1899" w:hanging="480"/>
      </w:pPr>
      <w:rPr>
        <w:rFonts w:hint="default"/>
        <w:sz w:val="28"/>
        <w:szCs w:val="28"/>
        <w:lang w:val="en-US"/>
      </w:rPr>
    </w:lvl>
    <w:lvl w:ilvl="1" w:tplc="04090019" w:tentative="1">
      <w:start w:val="1"/>
      <w:numFmt w:val="ideographTraditional"/>
      <w:lvlText w:val="%2、"/>
      <w:lvlJc w:val="left"/>
      <w:pPr>
        <w:ind w:left="2379" w:hanging="480"/>
      </w:pPr>
    </w:lvl>
    <w:lvl w:ilvl="2" w:tplc="0409001B" w:tentative="1">
      <w:start w:val="1"/>
      <w:numFmt w:val="lowerRoman"/>
      <w:lvlText w:val="%3."/>
      <w:lvlJc w:val="right"/>
      <w:pPr>
        <w:ind w:left="2859" w:hanging="480"/>
      </w:pPr>
    </w:lvl>
    <w:lvl w:ilvl="3" w:tplc="0409000F" w:tentative="1">
      <w:start w:val="1"/>
      <w:numFmt w:val="decimal"/>
      <w:lvlText w:val="%4."/>
      <w:lvlJc w:val="left"/>
      <w:pPr>
        <w:ind w:left="3339" w:hanging="480"/>
      </w:pPr>
    </w:lvl>
    <w:lvl w:ilvl="4" w:tplc="04090019" w:tentative="1">
      <w:start w:val="1"/>
      <w:numFmt w:val="ideographTraditional"/>
      <w:lvlText w:val="%5、"/>
      <w:lvlJc w:val="left"/>
      <w:pPr>
        <w:ind w:left="3819" w:hanging="480"/>
      </w:pPr>
    </w:lvl>
    <w:lvl w:ilvl="5" w:tplc="0409001B" w:tentative="1">
      <w:start w:val="1"/>
      <w:numFmt w:val="lowerRoman"/>
      <w:lvlText w:val="%6."/>
      <w:lvlJc w:val="right"/>
      <w:pPr>
        <w:ind w:left="4299" w:hanging="480"/>
      </w:pPr>
    </w:lvl>
    <w:lvl w:ilvl="6" w:tplc="0409000F" w:tentative="1">
      <w:start w:val="1"/>
      <w:numFmt w:val="decimal"/>
      <w:lvlText w:val="%7."/>
      <w:lvlJc w:val="left"/>
      <w:pPr>
        <w:ind w:left="4779" w:hanging="480"/>
      </w:pPr>
    </w:lvl>
    <w:lvl w:ilvl="7" w:tplc="04090019" w:tentative="1">
      <w:start w:val="1"/>
      <w:numFmt w:val="ideographTraditional"/>
      <w:lvlText w:val="%8、"/>
      <w:lvlJc w:val="left"/>
      <w:pPr>
        <w:ind w:left="5259" w:hanging="480"/>
      </w:pPr>
    </w:lvl>
    <w:lvl w:ilvl="8" w:tplc="0409001B" w:tentative="1">
      <w:start w:val="1"/>
      <w:numFmt w:val="lowerRoman"/>
      <w:lvlText w:val="%9."/>
      <w:lvlJc w:val="right"/>
      <w:pPr>
        <w:ind w:left="5739" w:hanging="480"/>
      </w:pPr>
    </w:lvl>
  </w:abstractNum>
  <w:abstractNum w:abstractNumId="23" w15:restartNumberingAfterBreak="0">
    <w:nsid w:val="568F7BEE"/>
    <w:multiLevelType w:val="hybridMultilevel"/>
    <w:tmpl w:val="611E25C2"/>
    <w:lvl w:ilvl="0" w:tplc="3C4A5F62">
      <w:start w:val="1"/>
      <w:numFmt w:val="taiwaneseCountingThousand"/>
      <w:suff w:val="nothing"/>
      <w:lvlText w:val="%1、"/>
      <w:lvlJc w:val="left"/>
      <w:pPr>
        <w:ind w:left="355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8366285"/>
    <w:multiLevelType w:val="hybridMultilevel"/>
    <w:tmpl w:val="2EFA72FA"/>
    <w:lvl w:ilvl="0" w:tplc="BB0E79CE">
      <w:start w:val="3"/>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2376" w:hanging="480"/>
      </w:pPr>
    </w:lvl>
    <w:lvl w:ilvl="2" w:tplc="0409001B" w:tentative="1">
      <w:start w:val="1"/>
      <w:numFmt w:val="lowerRoman"/>
      <w:lvlText w:val="%3."/>
      <w:lvlJc w:val="right"/>
      <w:pPr>
        <w:ind w:left="2856" w:hanging="480"/>
      </w:pPr>
    </w:lvl>
    <w:lvl w:ilvl="3" w:tplc="0409000F" w:tentative="1">
      <w:start w:val="1"/>
      <w:numFmt w:val="decimal"/>
      <w:lvlText w:val="%4."/>
      <w:lvlJc w:val="left"/>
      <w:pPr>
        <w:ind w:left="3336" w:hanging="480"/>
      </w:pPr>
    </w:lvl>
    <w:lvl w:ilvl="4" w:tplc="04090019" w:tentative="1">
      <w:start w:val="1"/>
      <w:numFmt w:val="ideographTraditional"/>
      <w:lvlText w:val="%5、"/>
      <w:lvlJc w:val="left"/>
      <w:pPr>
        <w:ind w:left="3816" w:hanging="480"/>
      </w:pPr>
    </w:lvl>
    <w:lvl w:ilvl="5" w:tplc="0409001B" w:tentative="1">
      <w:start w:val="1"/>
      <w:numFmt w:val="lowerRoman"/>
      <w:lvlText w:val="%6."/>
      <w:lvlJc w:val="right"/>
      <w:pPr>
        <w:ind w:left="4296" w:hanging="480"/>
      </w:pPr>
    </w:lvl>
    <w:lvl w:ilvl="6" w:tplc="0409000F" w:tentative="1">
      <w:start w:val="1"/>
      <w:numFmt w:val="decimal"/>
      <w:lvlText w:val="%7."/>
      <w:lvlJc w:val="left"/>
      <w:pPr>
        <w:ind w:left="4776" w:hanging="480"/>
      </w:pPr>
    </w:lvl>
    <w:lvl w:ilvl="7" w:tplc="04090019" w:tentative="1">
      <w:start w:val="1"/>
      <w:numFmt w:val="ideographTraditional"/>
      <w:lvlText w:val="%8、"/>
      <w:lvlJc w:val="left"/>
      <w:pPr>
        <w:ind w:left="5256" w:hanging="480"/>
      </w:pPr>
    </w:lvl>
    <w:lvl w:ilvl="8" w:tplc="0409001B" w:tentative="1">
      <w:start w:val="1"/>
      <w:numFmt w:val="lowerRoman"/>
      <w:lvlText w:val="%9."/>
      <w:lvlJc w:val="right"/>
      <w:pPr>
        <w:ind w:left="5736" w:hanging="480"/>
      </w:pPr>
    </w:lvl>
  </w:abstractNum>
  <w:abstractNum w:abstractNumId="25" w15:restartNumberingAfterBreak="0">
    <w:nsid w:val="61EF59C1"/>
    <w:multiLevelType w:val="hybridMultilevel"/>
    <w:tmpl w:val="F9420AF8"/>
    <w:lvl w:ilvl="0" w:tplc="0E3ECF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B724E05"/>
    <w:multiLevelType w:val="hybridMultilevel"/>
    <w:tmpl w:val="E8D03066"/>
    <w:lvl w:ilvl="0" w:tplc="3664EDEA">
      <w:start w:val="1"/>
      <w:numFmt w:val="decimal"/>
      <w:lvlText w:val="%1."/>
      <w:lvlJc w:val="left"/>
      <w:pPr>
        <w:ind w:left="480" w:hanging="480"/>
      </w:pPr>
      <w:rPr>
        <w:rFonts w:hint="default"/>
        <w:color w:val="0D0D0D"/>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1215C0C"/>
    <w:multiLevelType w:val="multilevel"/>
    <w:tmpl w:val="0409001D"/>
    <w:styleLink w:val="2"/>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8" w15:restartNumberingAfterBreak="0">
    <w:nsid w:val="72B01FAC"/>
    <w:multiLevelType w:val="hybridMultilevel"/>
    <w:tmpl w:val="4A2CE58C"/>
    <w:lvl w:ilvl="0" w:tplc="5BC2A85C">
      <w:start w:val="1"/>
      <w:numFmt w:val="taiwaneseCountingThousand"/>
      <w:suff w:val="nothing"/>
      <w:lvlText w:val="(%1)"/>
      <w:lvlJc w:val="left"/>
      <w:pPr>
        <w:ind w:left="622" w:hanging="480"/>
      </w:pPr>
      <w:rPr>
        <w:rFonts w:hint="eastAsia"/>
        <w:b w:val="0"/>
        <w:sz w:val="32"/>
        <w:szCs w:val="32"/>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29" w15:restartNumberingAfterBreak="0">
    <w:nsid w:val="73CA69DE"/>
    <w:multiLevelType w:val="multilevel"/>
    <w:tmpl w:val="0409001F"/>
    <w:styleLink w:val="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0" w15:restartNumberingAfterBreak="0">
    <w:nsid w:val="753A72AC"/>
    <w:multiLevelType w:val="hybridMultilevel"/>
    <w:tmpl w:val="541E534A"/>
    <w:styleLink w:val="11"/>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31" w15:restartNumberingAfterBreak="0">
    <w:nsid w:val="756908A1"/>
    <w:multiLevelType w:val="hybridMultilevel"/>
    <w:tmpl w:val="7748A7A4"/>
    <w:styleLink w:val="31"/>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15:restartNumberingAfterBreak="0">
    <w:nsid w:val="766553B4"/>
    <w:multiLevelType w:val="hybridMultilevel"/>
    <w:tmpl w:val="E8D03066"/>
    <w:lvl w:ilvl="0" w:tplc="3664EDEA">
      <w:start w:val="1"/>
      <w:numFmt w:val="decimal"/>
      <w:lvlText w:val="%1."/>
      <w:lvlJc w:val="left"/>
      <w:pPr>
        <w:ind w:left="480" w:hanging="480"/>
      </w:pPr>
      <w:rPr>
        <w:rFonts w:hint="default"/>
        <w:color w:val="0D0D0D"/>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EA43B8A"/>
    <w:multiLevelType w:val="hybridMultilevel"/>
    <w:tmpl w:val="DF66028E"/>
    <w:lvl w:ilvl="0" w:tplc="647E9260">
      <w:start w:val="1"/>
      <w:numFmt w:val="decimal"/>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10"/>
  </w:num>
  <w:num w:numId="2">
    <w:abstractNumId w:val="27"/>
  </w:num>
  <w:num w:numId="3">
    <w:abstractNumId w:val="1"/>
  </w:num>
  <w:num w:numId="4">
    <w:abstractNumId w:val="29"/>
  </w:num>
  <w:num w:numId="5">
    <w:abstractNumId w:val="21"/>
  </w:num>
  <w:num w:numId="6">
    <w:abstractNumId w:val="31"/>
  </w:num>
  <w:num w:numId="7">
    <w:abstractNumId w:val="30"/>
  </w:num>
  <w:num w:numId="8">
    <w:abstractNumId w:val="14"/>
  </w:num>
  <w:num w:numId="9">
    <w:abstractNumId w:val="0"/>
  </w:num>
  <w:num w:numId="10">
    <w:abstractNumId w:val="17"/>
  </w:num>
  <w:num w:numId="11">
    <w:abstractNumId w:val="12"/>
  </w:num>
  <w:num w:numId="12">
    <w:abstractNumId w:val="22"/>
  </w:num>
  <w:num w:numId="13">
    <w:abstractNumId w:val="3"/>
  </w:num>
  <w:num w:numId="14">
    <w:abstractNumId w:val="8"/>
  </w:num>
  <w:num w:numId="15">
    <w:abstractNumId w:val="2"/>
  </w:num>
  <w:num w:numId="16">
    <w:abstractNumId w:val="24"/>
  </w:num>
  <w:num w:numId="17">
    <w:abstractNumId w:val="7"/>
  </w:num>
  <w:num w:numId="18">
    <w:abstractNumId w:val="25"/>
  </w:num>
  <w:num w:numId="19">
    <w:abstractNumId w:val="9"/>
  </w:num>
  <w:num w:numId="20">
    <w:abstractNumId w:val="19"/>
  </w:num>
  <w:num w:numId="21">
    <w:abstractNumId w:val="32"/>
  </w:num>
  <w:num w:numId="22">
    <w:abstractNumId w:val="26"/>
  </w:num>
  <w:num w:numId="23">
    <w:abstractNumId w:val="20"/>
  </w:num>
  <w:num w:numId="24">
    <w:abstractNumId w:val="6"/>
  </w:num>
  <w:num w:numId="25">
    <w:abstractNumId w:val="15"/>
  </w:num>
  <w:num w:numId="26">
    <w:abstractNumId w:val="5"/>
  </w:num>
  <w:num w:numId="27">
    <w:abstractNumId w:val="33"/>
  </w:num>
  <w:num w:numId="28">
    <w:abstractNumId w:val="13"/>
  </w:num>
  <w:num w:numId="29">
    <w:abstractNumId w:val="18"/>
  </w:num>
  <w:num w:numId="30">
    <w:abstractNumId w:val="11"/>
  </w:num>
  <w:num w:numId="31">
    <w:abstractNumId w:val="16"/>
  </w:num>
  <w:num w:numId="32">
    <w:abstractNumId w:val="23"/>
  </w:num>
  <w:num w:numId="33">
    <w:abstractNumId w:val="28"/>
  </w:num>
  <w:num w:numId="34">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mirrorMargins/>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454"/>
    <w:rsid w:val="00000016"/>
    <w:rsid w:val="000003CF"/>
    <w:rsid w:val="00000A91"/>
    <w:rsid w:val="00000CB1"/>
    <w:rsid w:val="000012B3"/>
    <w:rsid w:val="000013DA"/>
    <w:rsid w:val="000019A1"/>
    <w:rsid w:val="000020D3"/>
    <w:rsid w:val="000021AD"/>
    <w:rsid w:val="00002202"/>
    <w:rsid w:val="0000286C"/>
    <w:rsid w:val="00002E6B"/>
    <w:rsid w:val="000035E6"/>
    <w:rsid w:val="00003F64"/>
    <w:rsid w:val="000041FA"/>
    <w:rsid w:val="000043DF"/>
    <w:rsid w:val="00004B11"/>
    <w:rsid w:val="00005471"/>
    <w:rsid w:val="0000577E"/>
    <w:rsid w:val="00005B7E"/>
    <w:rsid w:val="00005EE8"/>
    <w:rsid w:val="00006383"/>
    <w:rsid w:val="00006557"/>
    <w:rsid w:val="000065A1"/>
    <w:rsid w:val="0000723D"/>
    <w:rsid w:val="00007530"/>
    <w:rsid w:val="0000772F"/>
    <w:rsid w:val="00007CAF"/>
    <w:rsid w:val="00007CF4"/>
    <w:rsid w:val="00010003"/>
    <w:rsid w:val="0001005A"/>
    <w:rsid w:val="00010106"/>
    <w:rsid w:val="000104A5"/>
    <w:rsid w:val="00010572"/>
    <w:rsid w:val="000107A5"/>
    <w:rsid w:val="000109F4"/>
    <w:rsid w:val="00010AA6"/>
    <w:rsid w:val="000115C0"/>
    <w:rsid w:val="00011678"/>
    <w:rsid w:val="00011C01"/>
    <w:rsid w:val="00012007"/>
    <w:rsid w:val="00013C8F"/>
    <w:rsid w:val="00013D92"/>
    <w:rsid w:val="00013E0D"/>
    <w:rsid w:val="00013E12"/>
    <w:rsid w:val="00013F53"/>
    <w:rsid w:val="00014949"/>
    <w:rsid w:val="000149DE"/>
    <w:rsid w:val="00014EF9"/>
    <w:rsid w:val="00015074"/>
    <w:rsid w:val="0001577F"/>
    <w:rsid w:val="0001587E"/>
    <w:rsid w:val="00015F20"/>
    <w:rsid w:val="00015F58"/>
    <w:rsid w:val="00016153"/>
    <w:rsid w:val="00016413"/>
    <w:rsid w:val="000166D3"/>
    <w:rsid w:val="00016EC1"/>
    <w:rsid w:val="00016F03"/>
    <w:rsid w:val="000174DA"/>
    <w:rsid w:val="00017E5F"/>
    <w:rsid w:val="00020123"/>
    <w:rsid w:val="0002038F"/>
    <w:rsid w:val="00020413"/>
    <w:rsid w:val="000207E6"/>
    <w:rsid w:val="00020B99"/>
    <w:rsid w:val="00020BC7"/>
    <w:rsid w:val="000210EB"/>
    <w:rsid w:val="00021129"/>
    <w:rsid w:val="000213F1"/>
    <w:rsid w:val="000217A9"/>
    <w:rsid w:val="000218FF"/>
    <w:rsid w:val="00022422"/>
    <w:rsid w:val="000226CC"/>
    <w:rsid w:val="000226E9"/>
    <w:rsid w:val="00022761"/>
    <w:rsid w:val="00023068"/>
    <w:rsid w:val="00023139"/>
    <w:rsid w:val="0002366B"/>
    <w:rsid w:val="00023716"/>
    <w:rsid w:val="0002395D"/>
    <w:rsid w:val="00023BED"/>
    <w:rsid w:val="00023F7E"/>
    <w:rsid w:val="00024745"/>
    <w:rsid w:val="00024896"/>
    <w:rsid w:val="000249B9"/>
    <w:rsid w:val="00025C54"/>
    <w:rsid w:val="00026A2D"/>
    <w:rsid w:val="00026B42"/>
    <w:rsid w:val="0002760A"/>
    <w:rsid w:val="00027679"/>
    <w:rsid w:val="0003038D"/>
    <w:rsid w:val="000304BB"/>
    <w:rsid w:val="000308C1"/>
    <w:rsid w:val="00030935"/>
    <w:rsid w:val="00030FF7"/>
    <w:rsid w:val="00031060"/>
    <w:rsid w:val="000314D2"/>
    <w:rsid w:val="000318A5"/>
    <w:rsid w:val="00031A8B"/>
    <w:rsid w:val="00031BD7"/>
    <w:rsid w:val="000321AB"/>
    <w:rsid w:val="00032326"/>
    <w:rsid w:val="00032605"/>
    <w:rsid w:val="00032BB0"/>
    <w:rsid w:val="00033064"/>
    <w:rsid w:val="00033321"/>
    <w:rsid w:val="000333A6"/>
    <w:rsid w:val="00033415"/>
    <w:rsid w:val="00033FB8"/>
    <w:rsid w:val="00034168"/>
    <w:rsid w:val="0003422C"/>
    <w:rsid w:val="00034353"/>
    <w:rsid w:val="0003470C"/>
    <w:rsid w:val="00034C4F"/>
    <w:rsid w:val="000352F8"/>
    <w:rsid w:val="000354B3"/>
    <w:rsid w:val="00036FCF"/>
    <w:rsid w:val="00037A7E"/>
    <w:rsid w:val="00037AB0"/>
    <w:rsid w:val="0004047C"/>
    <w:rsid w:val="00041366"/>
    <w:rsid w:val="0004192D"/>
    <w:rsid w:val="00042160"/>
    <w:rsid w:val="0004270B"/>
    <w:rsid w:val="00042EAF"/>
    <w:rsid w:val="0004362A"/>
    <w:rsid w:val="00043B8B"/>
    <w:rsid w:val="00044072"/>
    <w:rsid w:val="000442E2"/>
    <w:rsid w:val="00044356"/>
    <w:rsid w:val="00044BE2"/>
    <w:rsid w:val="00044D1E"/>
    <w:rsid w:val="00044D22"/>
    <w:rsid w:val="0004507B"/>
    <w:rsid w:val="000450DD"/>
    <w:rsid w:val="00045857"/>
    <w:rsid w:val="00045892"/>
    <w:rsid w:val="00045B3E"/>
    <w:rsid w:val="0004612C"/>
    <w:rsid w:val="0004615C"/>
    <w:rsid w:val="00046170"/>
    <w:rsid w:val="000465BB"/>
    <w:rsid w:val="000466DF"/>
    <w:rsid w:val="00046710"/>
    <w:rsid w:val="00046966"/>
    <w:rsid w:val="00046B1C"/>
    <w:rsid w:val="00046C2E"/>
    <w:rsid w:val="00046D3C"/>
    <w:rsid w:val="00046FDE"/>
    <w:rsid w:val="0004738C"/>
    <w:rsid w:val="0004787A"/>
    <w:rsid w:val="00047A8D"/>
    <w:rsid w:val="00047BCB"/>
    <w:rsid w:val="00047C16"/>
    <w:rsid w:val="00047E93"/>
    <w:rsid w:val="00050022"/>
    <w:rsid w:val="000503B4"/>
    <w:rsid w:val="00050485"/>
    <w:rsid w:val="00050623"/>
    <w:rsid w:val="0005080E"/>
    <w:rsid w:val="00051184"/>
    <w:rsid w:val="0005145F"/>
    <w:rsid w:val="00051C50"/>
    <w:rsid w:val="00051CE1"/>
    <w:rsid w:val="00052044"/>
    <w:rsid w:val="000523F8"/>
    <w:rsid w:val="0005270E"/>
    <w:rsid w:val="00052800"/>
    <w:rsid w:val="00052AC6"/>
    <w:rsid w:val="00052D70"/>
    <w:rsid w:val="00052D8B"/>
    <w:rsid w:val="00052EDC"/>
    <w:rsid w:val="000530DE"/>
    <w:rsid w:val="00053112"/>
    <w:rsid w:val="00053424"/>
    <w:rsid w:val="00053636"/>
    <w:rsid w:val="00053680"/>
    <w:rsid w:val="000538D3"/>
    <w:rsid w:val="00053A86"/>
    <w:rsid w:val="00053AB7"/>
    <w:rsid w:val="00054361"/>
    <w:rsid w:val="0005440E"/>
    <w:rsid w:val="000549E8"/>
    <w:rsid w:val="00054A79"/>
    <w:rsid w:val="00054CDF"/>
    <w:rsid w:val="00054E59"/>
    <w:rsid w:val="00054E7A"/>
    <w:rsid w:val="000550AD"/>
    <w:rsid w:val="0005514C"/>
    <w:rsid w:val="00055B4F"/>
    <w:rsid w:val="00055D82"/>
    <w:rsid w:val="000561FF"/>
    <w:rsid w:val="00056460"/>
    <w:rsid w:val="00056528"/>
    <w:rsid w:val="0005697A"/>
    <w:rsid w:val="00056FC9"/>
    <w:rsid w:val="00057363"/>
    <w:rsid w:val="00057474"/>
    <w:rsid w:val="00057515"/>
    <w:rsid w:val="00057633"/>
    <w:rsid w:val="00057A3E"/>
    <w:rsid w:val="00057C81"/>
    <w:rsid w:val="000600E4"/>
    <w:rsid w:val="00060944"/>
    <w:rsid w:val="000609C5"/>
    <w:rsid w:val="00060C53"/>
    <w:rsid w:val="00060FB6"/>
    <w:rsid w:val="0006189B"/>
    <w:rsid w:val="00061D6F"/>
    <w:rsid w:val="00062159"/>
    <w:rsid w:val="00062E5B"/>
    <w:rsid w:val="00062E95"/>
    <w:rsid w:val="00063301"/>
    <w:rsid w:val="000637CD"/>
    <w:rsid w:val="00063FA4"/>
    <w:rsid w:val="00063FDE"/>
    <w:rsid w:val="0006418F"/>
    <w:rsid w:val="000647BC"/>
    <w:rsid w:val="000649D7"/>
    <w:rsid w:val="00064E5D"/>
    <w:rsid w:val="00065464"/>
    <w:rsid w:val="00065C49"/>
    <w:rsid w:val="00066233"/>
    <w:rsid w:val="000665BE"/>
    <w:rsid w:val="00066CD6"/>
    <w:rsid w:val="00067032"/>
    <w:rsid w:val="000670DD"/>
    <w:rsid w:val="000673D3"/>
    <w:rsid w:val="00067424"/>
    <w:rsid w:val="0006751B"/>
    <w:rsid w:val="00067719"/>
    <w:rsid w:val="000678F8"/>
    <w:rsid w:val="0007132C"/>
    <w:rsid w:val="000713D6"/>
    <w:rsid w:val="0007179D"/>
    <w:rsid w:val="00071838"/>
    <w:rsid w:val="000718C8"/>
    <w:rsid w:val="00071A57"/>
    <w:rsid w:val="00071D00"/>
    <w:rsid w:val="00071F7B"/>
    <w:rsid w:val="00071FFB"/>
    <w:rsid w:val="00072A3E"/>
    <w:rsid w:val="00072A85"/>
    <w:rsid w:val="00072A8D"/>
    <w:rsid w:val="00072B04"/>
    <w:rsid w:val="00072CB6"/>
    <w:rsid w:val="00072CD6"/>
    <w:rsid w:val="00072F23"/>
    <w:rsid w:val="000733A3"/>
    <w:rsid w:val="00073417"/>
    <w:rsid w:val="00073666"/>
    <w:rsid w:val="00073B25"/>
    <w:rsid w:val="00074260"/>
    <w:rsid w:val="000747B6"/>
    <w:rsid w:val="00074B3A"/>
    <w:rsid w:val="00074C90"/>
    <w:rsid w:val="00074E96"/>
    <w:rsid w:val="00075132"/>
    <w:rsid w:val="000757A5"/>
    <w:rsid w:val="000759F5"/>
    <w:rsid w:val="00075A67"/>
    <w:rsid w:val="00075C81"/>
    <w:rsid w:val="00075D8E"/>
    <w:rsid w:val="000762AF"/>
    <w:rsid w:val="0007648C"/>
    <w:rsid w:val="000774DB"/>
    <w:rsid w:val="0007756A"/>
    <w:rsid w:val="0007787F"/>
    <w:rsid w:val="00077D6D"/>
    <w:rsid w:val="00080258"/>
    <w:rsid w:val="00080C4E"/>
    <w:rsid w:val="00080E29"/>
    <w:rsid w:val="00081695"/>
    <w:rsid w:val="00081AF2"/>
    <w:rsid w:val="00081F62"/>
    <w:rsid w:val="00081F89"/>
    <w:rsid w:val="00081FF7"/>
    <w:rsid w:val="00082717"/>
    <w:rsid w:val="00082B43"/>
    <w:rsid w:val="0008353A"/>
    <w:rsid w:val="00083555"/>
    <w:rsid w:val="00084149"/>
    <w:rsid w:val="00084385"/>
    <w:rsid w:val="00084428"/>
    <w:rsid w:val="00084534"/>
    <w:rsid w:val="00084622"/>
    <w:rsid w:val="000848D0"/>
    <w:rsid w:val="00084B56"/>
    <w:rsid w:val="00084D9C"/>
    <w:rsid w:val="00085419"/>
    <w:rsid w:val="000857AA"/>
    <w:rsid w:val="000857E0"/>
    <w:rsid w:val="000860A9"/>
    <w:rsid w:val="000862F6"/>
    <w:rsid w:val="00086B5F"/>
    <w:rsid w:val="00086E4A"/>
    <w:rsid w:val="000874D4"/>
    <w:rsid w:val="00087565"/>
    <w:rsid w:val="00087BA6"/>
    <w:rsid w:val="00087E38"/>
    <w:rsid w:val="00087EDC"/>
    <w:rsid w:val="00087FD7"/>
    <w:rsid w:val="000906FC"/>
    <w:rsid w:val="0009078A"/>
    <w:rsid w:val="00090CDB"/>
    <w:rsid w:val="00090E8A"/>
    <w:rsid w:val="000910C3"/>
    <w:rsid w:val="0009120E"/>
    <w:rsid w:val="00091456"/>
    <w:rsid w:val="0009154A"/>
    <w:rsid w:val="0009165E"/>
    <w:rsid w:val="00091A54"/>
    <w:rsid w:val="00091D2F"/>
    <w:rsid w:val="00091DC1"/>
    <w:rsid w:val="00092025"/>
    <w:rsid w:val="00092155"/>
    <w:rsid w:val="0009287B"/>
    <w:rsid w:val="00092E4A"/>
    <w:rsid w:val="00092EE8"/>
    <w:rsid w:val="0009309C"/>
    <w:rsid w:val="00093137"/>
    <w:rsid w:val="000933AC"/>
    <w:rsid w:val="0009347B"/>
    <w:rsid w:val="000934F2"/>
    <w:rsid w:val="00093ACD"/>
    <w:rsid w:val="00094491"/>
    <w:rsid w:val="00094604"/>
    <w:rsid w:val="000949A6"/>
    <w:rsid w:val="00094D37"/>
    <w:rsid w:val="00095372"/>
    <w:rsid w:val="000957E4"/>
    <w:rsid w:val="000966DB"/>
    <w:rsid w:val="000966E1"/>
    <w:rsid w:val="00096930"/>
    <w:rsid w:val="00096C32"/>
    <w:rsid w:val="00097151"/>
    <w:rsid w:val="00097563"/>
    <w:rsid w:val="000975ED"/>
    <w:rsid w:val="00097C0B"/>
    <w:rsid w:val="000A0B12"/>
    <w:rsid w:val="000A0E07"/>
    <w:rsid w:val="000A1783"/>
    <w:rsid w:val="000A17BE"/>
    <w:rsid w:val="000A1995"/>
    <w:rsid w:val="000A1B7F"/>
    <w:rsid w:val="000A1C7E"/>
    <w:rsid w:val="000A1FFA"/>
    <w:rsid w:val="000A22E1"/>
    <w:rsid w:val="000A2603"/>
    <w:rsid w:val="000A27B5"/>
    <w:rsid w:val="000A29B2"/>
    <w:rsid w:val="000A2A8A"/>
    <w:rsid w:val="000A2C7E"/>
    <w:rsid w:val="000A32DA"/>
    <w:rsid w:val="000A35A2"/>
    <w:rsid w:val="000A3916"/>
    <w:rsid w:val="000A3C97"/>
    <w:rsid w:val="000A3D6A"/>
    <w:rsid w:val="000A3DDD"/>
    <w:rsid w:val="000A4918"/>
    <w:rsid w:val="000A4B08"/>
    <w:rsid w:val="000A4DA1"/>
    <w:rsid w:val="000A55C4"/>
    <w:rsid w:val="000A5666"/>
    <w:rsid w:val="000A5B1D"/>
    <w:rsid w:val="000A5DBB"/>
    <w:rsid w:val="000A6385"/>
    <w:rsid w:val="000A675A"/>
    <w:rsid w:val="000A6793"/>
    <w:rsid w:val="000A6AE2"/>
    <w:rsid w:val="000A6C05"/>
    <w:rsid w:val="000A6D01"/>
    <w:rsid w:val="000A73A2"/>
    <w:rsid w:val="000A76F5"/>
    <w:rsid w:val="000A7BC5"/>
    <w:rsid w:val="000A7CC7"/>
    <w:rsid w:val="000B0421"/>
    <w:rsid w:val="000B0579"/>
    <w:rsid w:val="000B0832"/>
    <w:rsid w:val="000B09C2"/>
    <w:rsid w:val="000B0BAE"/>
    <w:rsid w:val="000B0EA3"/>
    <w:rsid w:val="000B0F20"/>
    <w:rsid w:val="000B0F33"/>
    <w:rsid w:val="000B11EA"/>
    <w:rsid w:val="000B1568"/>
    <w:rsid w:val="000B17B1"/>
    <w:rsid w:val="000B1D31"/>
    <w:rsid w:val="000B243C"/>
    <w:rsid w:val="000B28EE"/>
    <w:rsid w:val="000B32BE"/>
    <w:rsid w:val="000B341A"/>
    <w:rsid w:val="000B3B22"/>
    <w:rsid w:val="000B3DEF"/>
    <w:rsid w:val="000B4391"/>
    <w:rsid w:val="000B4693"/>
    <w:rsid w:val="000B4BF7"/>
    <w:rsid w:val="000B513F"/>
    <w:rsid w:val="000B53F7"/>
    <w:rsid w:val="000B5C99"/>
    <w:rsid w:val="000B605A"/>
    <w:rsid w:val="000B65FD"/>
    <w:rsid w:val="000B6671"/>
    <w:rsid w:val="000B69D8"/>
    <w:rsid w:val="000B74B6"/>
    <w:rsid w:val="000B78A1"/>
    <w:rsid w:val="000B7E7C"/>
    <w:rsid w:val="000C06C0"/>
    <w:rsid w:val="000C09E4"/>
    <w:rsid w:val="000C0BB1"/>
    <w:rsid w:val="000C1522"/>
    <w:rsid w:val="000C1680"/>
    <w:rsid w:val="000C2343"/>
    <w:rsid w:val="000C26B9"/>
    <w:rsid w:val="000C36F6"/>
    <w:rsid w:val="000C379F"/>
    <w:rsid w:val="000C40C9"/>
    <w:rsid w:val="000C427B"/>
    <w:rsid w:val="000C44FB"/>
    <w:rsid w:val="000C4621"/>
    <w:rsid w:val="000C478D"/>
    <w:rsid w:val="000C4815"/>
    <w:rsid w:val="000C4D04"/>
    <w:rsid w:val="000C4FB8"/>
    <w:rsid w:val="000C506A"/>
    <w:rsid w:val="000C5873"/>
    <w:rsid w:val="000C58FA"/>
    <w:rsid w:val="000C5FCD"/>
    <w:rsid w:val="000C6050"/>
    <w:rsid w:val="000C6142"/>
    <w:rsid w:val="000C648E"/>
    <w:rsid w:val="000C68F1"/>
    <w:rsid w:val="000C6993"/>
    <w:rsid w:val="000C6A0C"/>
    <w:rsid w:val="000C6C19"/>
    <w:rsid w:val="000C7C32"/>
    <w:rsid w:val="000C7D67"/>
    <w:rsid w:val="000C7ECC"/>
    <w:rsid w:val="000D0490"/>
    <w:rsid w:val="000D04BE"/>
    <w:rsid w:val="000D0652"/>
    <w:rsid w:val="000D0A80"/>
    <w:rsid w:val="000D0CC2"/>
    <w:rsid w:val="000D0EBE"/>
    <w:rsid w:val="000D13FA"/>
    <w:rsid w:val="000D15EE"/>
    <w:rsid w:val="000D19BB"/>
    <w:rsid w:val="000D1CA9"/>
    <w:rsid w:val="000D20CC"/>
    <w:rsid w:val="000D2150"/>
    <w:rsid w:val="000D23B3"/>
    <w:rsid w:val="000D23C9"/>
    <w:rsid w:val="000D2729"/>
    <w:rsid w:val="000D2897"/>
    <w:rsid w:val="000D28C3"/>
    <w:rsid w:val="000D4007"/>
    <w:rsid w:val="000D49B0"/>
    <w:rsid w:val="000D5245"/>
    <w:rsid w:val="000D536F"/>
    <w:rsid w:val="000D5396"/>
    <w:rsid w:val="000D56BC"/>
    <w:rsid w:val="000D595E"/>
    <w:rsid w:val="000D5C17"/>
    <w:rsid w:val="000D6135"/>
    <w:rsid w:val="000D658D"/>
    <w:rsid w:val="000D6DDC"/>
    <w:rsid w:val="000D6F59"/>
    <w:rsid w:val="000D75E4"/>
    <w:rsid w:val="000D7D65"/>
    <w:rsid w:val="000E02B2"/>
    <w:rsid w:val="000E033E"/>
    <w:rsid w:val="000E059A"/>
    <w:rsid w:val="000E06F5"/>
    <w:rsid w:val="000E0A91"/>
    <w:rsid w:val="000E0AEE"/>
    <w:rsid w:val="000E1703"/>
    <w:rsid w:val="000E20D6"/>
    <w:rsid w:val="000E2479"/>
    <w:rsid w:val="000E25C0"/>
    <w:rsid w:val="000E2732"/>
    <w:rsid w:val="000E30A7"/>
    <w:rsid w:val="000E319A"/>
    <w:rsid w:val="000E381B"/>
    <w:rsid w:val="000E42E0"/>
    <w:rsid w:val="000E43D0"/>
    <w:rsid w:val="000E43F3"/>
    <w:rsid w:val="000E44F5"/>
    <w:rsid w:val="000E45A3"/>
    <w:rsid w:val="000E474E"/>
    <w:rsid w:val="000E4CB7"/>
    <w:rsid w:val="000E4D42"/>
    <w:rsid w:val="000E4DA2"/>
    <w:rsid w:val="000E4EAC"/>
    <w:rsid w:val="000E4F20"/>
    <w:rsid w:val="000E4F6D"/>
    <w:rsid w:val="000E50E0"/>
    <w:rsid w:val="000E52B0"/>
    <w:rsid w:val="000E6431"/>
    <w:rsid w:val="000E6CC0"/>
    <w:rsid w:val="000E6FE7"/>
    <w:rsid w:val="000E747A"/>
    <w:rsid w:val="000F09B7"/>
    <w:rsid w:val="000F09F6"/>
    <w:rsid w:val="000F1013"/>
    <w:rsid w:val="000F12BC"/>
    <w:rsid w:val="000F130E"/>
    <w:rsid w:val="000F1B31"/>
    <w:rsid w:val="000F2164"/>
    <w:rsid w:val="000F2ABD"/>
    <w:rsid w:val="000F2D1C"/>
    <w:rsid w:val="000F31CF"/>
    <w:rsid w:val="000F34F4"/>
    <w:rsid w:val="000F38F0"/>
    <w:rsid w:val="000F3E47"/>
    <w:rsid w:val="000F42C8"/>
    <w:rsid w:val="000F43EA"/>
    <w:rsid w:val="000F4992"/>
    <w:rsid w:val="000F49DD"/>
    <w:rsid w:val="000F4EFF"/>
    <w:rsid w:val="000F54FA"/>
    <w:rsid w:val="000F5B0C"/>
    <w:rsid w:val="000F5B0D"/>
    <w:rsid w:val="000F5C4C"/>
    <w:rsid w:val="000F5EE6"/>
    <w:rsid w:val="000F5F02"/>
    <w:rsid w:val="000F6325"/>
    <w:rsid w:val="000F6875"/>
    <w:rsid w:val="000F6AF9"/>
    <w:rsid w:val="000F7190"/>
    <w:rsid w:val="000F7B36"/>
    <w:rsid w:val="001001E3"/>
    <w:rsid w:val="0010029C"/>
    <w:rsid w:val="0010037F"/>
    <w:rsid w:val="00100729"/>
    <w:rsid w:val="001007D2"/>
    <w:rsid w:val="00101153"/>
    <w:rsid w:val="00101172"/>
    <w:rsid w:val="0010122B"/>
    <w:rsid w:val="00101601"/>
    <w:rsid w:val="001019B1"/>
    <w:rsid w:val="0010235A"/>
    <w:rsid w:val="001025CF"/>
    <w:rsid w:val="00102718"/>
    <w:rsid w:val="0010277F"/>
    <w:rsid w:val="00102A9F"/>
    <w:rsid w:val="00102BA9"/>
    <w:rsid w:val="00102F3D"/>
    <w:rsid w:val="00102FAB"/>
    <w:rsid w:val="00104438"/>
    <w:rsid w:val="001048A0"/>
    <w:rsid w:val="00104985"/>
    <w:rsid w:val="00104BB9"/>
    <w:rsid w:val="00104C48"/>
    <w:rsid w:val="001051B2"/>
    <w:rsid w:val="00105243"/>
    <w:rsid w:val="001056EA"/>
    <w:rsid w:val="00105B8D"/>
    <w:rsid w:val="00105E61"/>
    <w:rsid w:val="00105F41"/>
    <w:rsid w:val="00106047"/>
    <w:rsid w:val="00106956"/>
    <w:rsid w:val="00106EB5"/>
    <w:rsid w:val="00107332"/>
    <w:rsid w:val="00107D57"/>
    <w:rsid w:val="00110652"/>
    <w:rsid w:val="0011065C"/>
    <w:rsid w:val="00110980"/>
    <w:rsid w:val="00110E08"/>
    <w:rsid w:val="001110B5"/>
    <w:rsid w:val="0011131B"/>
    <w:rsid w:val="0011157D"/>
    <w:rsid w:val="00111AE6"/>
    <w:rsid w:val="00111BB9"/>
    <w:rsid w:val="001120EC"/>
    <w:rsid w:val="00112240"/>
    <w:rsid w:val="00112271"/>
    <w:rsid w:val="00112381"/>
    <w:rsid w:val="001124FF"/>
    <w:rsid w:val="00112565"/>
    <w:rsid w:val="00112F01"/>
    <w:rsid w:val="001132E5"/>
    <w:rsid w:val="00113847"/>
    <w:rsid w:val="001138FA"/>
    <w:rsid w:val="00113C44"/>
    <w:rsid w:val="00114210"/>
    <w:rsid w:val="00114FD9"/>
    <w:rsid w:val="00115772"/>
    <w:rsid w:val="00115944"/>
    <w:rsid w:val="00115B04"/>
    <w:rsid w:val="00116149"/>
    <w:rsid w:val="001163A8"/>
    <w:rsid w:val="00116979"/>
    <w:rsid w:val="00116E16"/>
    <w:rsid w:val="00116FAC"/>
    <w:rsid w:val="0011766F"/>
    <w:rsid w:val="001176DE"/>
    <w:rsid w:val="001177A4"/>
    <w:rsid w:val="00117807"/>
    <w:rsid w:val="00117AC4"/>
    <w:rsid w:val="00117F63"/>
    <w:rsid w:val="00120389"/>
    <w:rsid w:val="0012154A"/>
    <w:rsid w:val="00121767"/>
    <w:rsid w:val="00121BEE"/>
    <w:rsid w:val="00121E48"/>
    <w:rsid w:val="00121FC0"/>
    <w:rsid w:val="00122204"/>
    <w:rsid w:val="001223F7"/>
    <w:rsid w:val="001228D5"/>
    <w:rsid w:val="00122AF8"/>
    <w:rsid w:val="00122ECA"/>
    <w:rsid w:val="00123544"/>
    <w:rsid w:val="00123680"/>
    <w:rsid w:val="001239DB"/>
    <w:rsid w:val="00123D9F"/>
    <w:rsid w:val="00124303"/>
    <w:rsid w:val="00124B8F"/>
    <w:rsid w:val="00124D58"/>
    <w:rsid w:val="00124D59"/>
    <w:rsid w:val="00124DBF"/>
    <w:rsid w:val="001252E5"/>
    <w:rsid w:val="001252FB"/>
    <w:rsid w:val="001254C7"/>
    <w:rsid w:val="0012571C"/>
    <w:rsid w:val="00125985"/>
    <w:rsid w:val="00125B11"/>
    <w:rsid w:val="00125D8C"/>
    <w:rsid w:val="00125E2C"/>
    <w:rsid w:val="00126033"/>
    <w:rsid w:val="00126194"/>
    <w:rsid w:val="00126216"/>
    <w:rsid w:val="0012634E"/>
    <w:rsid w:val="001266D3"/>
    <w:rsid w:val="001268A6"/>
    <w:rsid w:val="00126B82"/>
    <w:rsid w:val="00126F2A"/>
    <w:rsid w:val="0012710A"/>
    <w:rsid w:val="00127301"/>
    <w:rsid w:val="001276CB"/>
    <w:rsid w:val="001279FF"/>
    <w:rsid w:val="00130444"/>
    <w:rsid w:val="001304E3"/>
    <w:rsid w:val="00130DE8"/>
    <w:rsid w:val="00130E43"/>
    <w:rsid w:val="00130F17"/>
    <w:rsid w:val="00130F3F"/>
    <w:rsid w:val="00131330"/>
    <w:rsid w:val="001314FD"/>
    <w:rsid w:val="00131754"/>
    <w:rsid w:val="00131A24"/>
    <w:rsid w:val="0013207D"/>
    <w:rsid w:val="001320E5"/>
    <w:rsid w:val="0013213A"/>
    <w:rsid w:val="00132D62"/>
    <w:rsid w:val="00132D82"/>
    <w:rsid w:val="00133205"/>
    <w:rsid w:val="00133488"/>
    <w:rsid w:val="00133607"/>
    <w:rsid w:val="00133739"/>
    <w:rsid w:val="00133A6C"/>
    <w:rsid w:val="001343CC"/>
    <w:rsid w:val="00134753"/>
    <w:rsid w:val="001348BD"/>
    <w:rsid w:val="00134B92"/>
    <w:rsid w:val="00134CB0"/>
    <w:rsid w:val="00134D43"/>
    <w:rsid w:val="00134EB2"/>
    <w:rsid w:val="00134EC5"/>
    <w:rsid w:val="00134FF4"/>
    <w:rsid w:val="0013507E"/>
    <w:rsid w:val="00135224"/>
    <w:rsid w:val="001357A5"/>
    <w:rsid w:val="00135916"/>
    <w:rsid w:val="0013591A"/>
    <w:rsid w:val="0013613D"/>
    <w:rsid w:val="00136426"/>
    <w:rsid w:val="00136888"/>
    <w:rsid w:val="00136F2F"/>
    <w:rsid w:val="00136FAE"/>
    <w:rsid w:val="00137BA5"/>
    <w:rsid w:val="00137C3C"/>
    <w:rsid w:val="001402AC"/>
    <w:rsid w:val="00140A29"/>
    <w:rsid w:val="00140CE0"/>
    <w:rsid w:val="00140E0D"/>
    <w:rsid w:val="00141165"/>
    <w:rsid w:val="00141495"/>
    <w:rsid w:val="001416DB"/>
    <w:rsid w:val="00141A7B"/>
    <w:rsid w:val="00141B0F"/>
    <w:rsid w:val="00141B61"/>
    <w:rsid w:val="00141C69"/>
    <w:rsid w:val="00141CAC"/>
    <w:rsid w:val="00141E65"/>
    <w:rsid w:val="001423D7"/>
    <w:rsid w:val="001424E4"/>
    <w:rsid w:val="00142960"/>
    <w:rsid w:val="00142A5B"/>
    <w:rsid w:val="00142B0D"/>
    <w:rsid w:val="00142EC5"/>
    <w:rsid w:val="00142FB5"/>
    <w:rsid w:val="00142FC2"/>
    <w:rsid w:val="001432CF"/>
    <w:rsid w:val="001433EE"/>
    <w:rsid w:val="0014341A"/>
    <w:rsid w:val="0014364C"/>
    <w:rsid w:val="00143AAB"/>
    <w:rsid w:val="00143D94"/>
    <w:rsid w:val="00144135"/>
    <w:rsid w:val="00144756"/>
    <w:rsid w:val="0014479F"/>
    <w:rsid w:val="00145520"/>
    <w:rsid w:val="00145746"/>
    <w:rsid w:val="00145DE7"/>
    <w:rsid w:val="00145ED2"/>
    <w:rsid w:val="00145FDE"/>
    <w:rsid w:val="00146239"/>
    <w:rsid w:val="00146268"/>
    <w:rsid w:val="00146383"/>
    <w:rsid w:val="00147315"/>
    <w:rsid w:val="001476EB"/>
    <w:rsid w:val="00147EDE"/>
    <w:rsid w:val="00147FC0"/>
    <w:rsid w:val="001504AD"/>
    <w:rsid w:val="00150A78"/>
    <w:rsid w:val="001517B1"/>
    <w:rsid w:val="00151DF1"/>
    <w:rsid w:val="00152344"/>
    <w:rsid w:val="001525D3"/>
    <w:rsid w:val="001526AC"/>
    <w:rsid w:val="0015283F"/>
    <w:rsid w:val="001528B5"/>
    <w:rsid w:val="00152909"/>
    <w:rsid w:val="00152938"/>
    <w:rsid w:val="00152B8D"/>
    <w:rsid w:val="001536D3"/>
    <w:rsid w:val="001538DE"/>
    <w:rsid w:val="001538F3"/>
    <w:rsid w:val="00153D90"/>
    <w:rsid w:val="0015455D"/>
    <w:rsid w:val="00154603"/>
    <w:rsid w:val="001546AC"/>
    <w:rsid w:val="00154796"/>
    <w:rsid w:val="001549AF"/>
    <w:rsid w:val="001549D2"/>
    <w:rsid w:val="00154A22"/>
    <w:rsid w:val="00154CBD"/>
    <w:rsid w:val="00154D12"/>
    <w:rsid w:val="00154EAD"/>
    <w:rsid w:val="001554FF"/>
    <w:rsid w:val="00155787"/>
    <w:rsid w:val="00155926"/>
    <w:rsid w:val="001559D9"/>
    <w:rsid w:val="0015635B"/>
    <w:rsid w:val="001564B4"/>
    <w:rsid w:val="00156569"/>
    <w:rsid w:val="001567C7"/>
    <w:rsid w:val="001569B6"/>
    <w:rsid w:val="00156EAD"/>
    <w:rsid w:val="00156F8B"/>
    <w:rsid w:val="001570BE"/>
    <w:rsid w:val="00157500"/>
    <w:rsid w:val="00157CFA"/>
    <w:rsid w:val="00157F02"/>
    <w:rsid w:val="0016092D"/>
    <w:rsid w:val="00160D62"/>
    <w:rsid w:val="00161486"/>
    <w:rsid w:val="00161B05"/>
    <w:rsid w:val="00162060"/>
    <w:rsid w:val="001620C5"/>
    <w:rsid w:val="00162127"/>
    <w:rsid w:val="0016215B"/>
    <w:rsid w:val="00163B65"/>
    <w:rsid w:val="00163D36"/>
    <w:rsid w:val="00163DB0"/>
    <w:rsid w:val="00164244"/>
    <w:rsid w:val="001644D5"/>
    <w:rsid w:val="00164733"/>
    <w:rsid w:val="00164AF2"/>
    <w:rsid w:val="0016571D"/>
    <w:rsid w:val="00165BFD"/>
    <w:rsid w:val="001662A4"/>
    <w:rsid w:val="0016698B"/>
    <w:rsid w:val="00166B76"/>
    <w:rsid w:val="001671CA"/>
    <w:rsid w:val="0016726A"/>
    <w:rsid w:val="001673C9"/>
    <w:rsid w:val="00167648"/>
    <w:rsid w:val="00167711"/>
    <w:rsid w:val="001677B4"/>
    <w:rsid w:val="00167AED"/>
    <w:rsid w:val="00170214"/>
    <w:rsid w:val="00170404"/>
    <w:rsid w:val="0017048E"/>
    <w:rsid w:val="001707A4"/>
    <w:rsid w:val="00170B14"/>
    <w:rsid w:val="001714C8"/>
    <w:rsid w:val="0017223B"/>
    <w:rsid w:val="001722FA"/>
    <w:rsid w:val="00172942"/>
    <w:rsid w:val="00172FF3"/>
    <w:rsid w:val="00173856"/>
    <w:rsid w:val="0017413D"/>
    <w:rsid w:val="001741CF"/>
    <w:rsid w:val="001748A6"/>
    <w:rsid w:val="00174F9F"/>
    <w:rsid w:val="00175058"/>
    <w:rsid w:val="00175339"/>
    <w:rsid w:val="00175365"/>
    <w:rsid w:val="001754FE"/>
    <w:rsid w:val="0017559C"/>
    <w:rsid w:val="00175C8A"/>
    <w:rsid w:val="001761AE"/>
    <w:rsid w:val="00176247"/>
    <w:rsid w:val="00176500"/>
    <w:rsid w:val="0017689F"/>
    <w:rsid w:val="00176DC7"/>
    <w:rsid w:val="00177033"/>
    <w:rsid w:val="00177073"/>
    <w:rsid w:val="0017737D"/>
    <w:rsid w:val="0017746A"/>
    <w:rsid w:val="0018003E"/>
    <w:rsid w:val="00180800"/>
    <w:rsid w:val="00180932"/>
    <w:rsid w:val="00180AE8"/>
    <w:rsid w:val="00180C2C"/>
    <w:rsid w:val="00180F90"/>
    <w:rsid w:val="001813C7"/>
    <w:rsid w:val="001815B3"/>
    <w:rsid w:val="0018198E"/>
    <w:rsid w:val="001819CC"/>
    <w:rsid w:val="00181E9E"/>
    <w:rsid w:val="00181F57"/>
    <w:rsid w:val="001820E7"/>
    <w:rsid w:val="00182149"/>
    <w:rsid w:val="001821DE"/>
    <w:rsid w:val="00182623"/>
    <w:rsid w:val="0018273C"/>
    <w:rsid w:val="0018328A"/>
    <w:rsid w:val="001836B2"/>
    <w:rsid w:val="00184779"/>
    <w:rsid w:val="0018482E"/>
    <w:rsid w:val="00184969"/>
    <w:rsid w:val="001853F6"/>
    <w:rsid w:val="00185741"/>
    <w:rsid w:val="00185DE2"/>
    <w:rsid w:val="00185FA2"/>
    <w:rsid w:val="00186417"/>
    <w:rsid w:val="0018692B"/>
    <w:rsid w:val="00186BFE"/>
    <w:rsid w:val="001873A7"/>
    <w:rsid w:val="001874E6"/>
    <w:rsid w:val="001876E9"/>
    <w:rsid w:val="00187991"/>
    <w:rsid w:val="00187C17"/>
    <w:rsid w:val="00187ECB"/>
    <w:rsid w:val="00187FD8"/>
    <w:rsid w:val="00190221"/>
    <w:rsid w:val="001906D3"/>
    <w:rsid w:val="00190CC2"/>
    <w:rsid w:val="00191360"/>
    <w:rsid w:val="001913B1"/>
    <w:rsid w:val="00191605"/>
    <w:rsid w:val="00191A92"/>
    <w:rsid w:val="00191BAF"/>
    <w:rsid w:val="00191DF8"/>
    <w:rsid w:val="00191F77"/>
    <w:rsid w:val="00192290"/>
    <w:rsid w:val="00192360"/>
    <w:rsid w:val="0019243E"/>
    <w:rsid w:val="001927E6"/>
    <w:rsid w:val="00192981"/>
    <w:rsid w:val="00192B59"/>
    <w:rsid w:val="00192C12"/>
    <w:rsid w:val="00192D75"/>
    <w:rsid w:val="001932CF"/>
    <w:rsid w:val="00193464"/>
    <w:rsid w:val="001935B1"/>
    <w:rsid w:val="00193626"/>
    <w:rsid w:val="001938D6"/>
    <w:rsid w:val="00193D4A"/>
    <w:rsid w:val="00193E3A"/>
    <w:rsid w:val="00193F1C"/>
    <w:rsid w:val="001943DE"/>
    <w:rsid w:val="00194606"/>
    <w:rsid w:val="00194C18"/>
    <w:rsid w:val="00194E39"/>
    <w:rsid w:val="00194E3F"/>
    <w:rsid w:val="00194ECE"/>
    <w:rsid w:val="0019509B"/>
    <w:rsid w:val="001950AB"/>
    <w:rsid w:val="001950D9"/>
    <w:rsid w:val="0019530F"/>
    <w:rsid w:val="001953B7"/>
    <w:rsid w:val="0019560E"/>
    <w:rsid w:val="00195867"/>
    <w:rsid w:val="00195C37"/>
    <w:rsid w:val="001961A0"/>
    <w:rsid w:val="001969B9"/>
    <w:rsid w:val="0019710A"/>
    <w:rsid w:val="001973F8"/>
    <w:rsid w:val="0019743F"/>
    <w:rsid w:val="001977ED"/>
    <w:rsid w:val="00197C15"/>
    <w:rsid w:val="00197E6E"/>
    <w:rsid w:val="001A00E0"/>
    <w:rsid w:val="001A0461"/>
    <w:rsid w:val="001A073A"/>
    <w:rsid w:val="001A0A67"/>
    <w:rsid w:val="001A0A72"/>
    <w:rsid w:val="001A10D8"/>
    <w:rsid w:val="001A125B"/>
    <w:rsid w:val="001A151C"/>
    <w:rsid w:val="001A1A69"/>
    <w:rsid w:val="001A1B61"/>
    <w:rsid w:val="001A1E75"/>
    <w:rsid w:val="001A27BE"/>
    <w:rsid w:val="001A29AF"/>
    <w:rsid w:val="001A2BD4"/>
    <w:rsid w:val="001A46EA"/>
    <w:rsid w:val="001A48A8"/>
    <w:rsid w:val="001A4A15"/>
    <w:rsid w:val="001A4BC1"/>
    <w:rsid w:val="001A4E42"/>
    <w:rsid w:val="001A572B"/>
    <w:rsid w:val="001A58AA"/>
    <w:rsid w:val="001A5A28"/>
    <w:rsid w:val="001A5C82"/>
    <w:rsid w:val="001A6057"/>
    <w:rsid w:val="001A6750"/>
    <w:rsid w:val="001A677D"/>
    <w:rsid w:val="001A684C"/>
    <w:rsid w:val="001A6BEB"/>
    <w:rsid w:val="001A6E86"/>
    <w:rsid w:val="001A74BA"/>
    <w:rsid w:val="001A77F1"/>
    <w:rsid w:val="001A7AAC"/>
    <w:rsid w:val="001A7CCE"/>
    <w:rsid w:val="001B0367"/>
    <w:rsid w:val="001B04B2"/>
    <w:rsid w:val="001B0C0C"/>
    <w:rsid w:val="001B11C2"/>
    <w:rsid w:val="001B1818"/>
    <w:rsid w:val="001B1AF5"/>
    <w:rsid w:val="001B1DA4"/>
    <w:rsid w:val="001B236E"/>
    <w:rsid w:val="001B25FA"/>
    <w:rsid w:val="001B2990"/>
    <w:rsid w:val="001B2AEF"/>
    <w:rsid w:val="001B2C14"/>
    <w:rsid w:val="001B2C6E"/>
    <w:rsid w:val="001B2F8E"/>
    <w:rsid w:val="001B3003"/>
    <w:rsid w:val="001B3055"/>
    <w:rsid w:val="001B3082"/>
    <w:rsid w:val="001B30EB"/>
    <w:rsid w:val="001B334C"/>
    <w:rsid w:val="001B35E9"/>
    <w:rsid w:val="001B385C"/>
    <w:rsid w:val="001B38BE"/>
    <w:rsid w:val="001B40F2"/>
    <w:rsid w:val="001B416C"/>
    <w:rsid w:val="001B4267"/>
    <w:rsid w:val="001B49D1"/>
    <w:rsid w:val="001B4A71"/>
    <w:rsid w:val="001B4A7B"/>
    <w:rsid w:val="001B4FC0"/>
    <w:rsid w:val="001B5A02"/>
    <w:rsid w:val="001B5C35"/>
    <w:rsid w:val="001B6293"/>
    <w:rsid w:val="001B6302"/>
    <w:rsid w:val="001B6A24"/>
    <w:rsid w:val="001B6BB3"/>
    <w:rsid w:val="001B705D"/>
    <w:rsid w:val="001B7293"/>
    <w:rsid w:val="001B7369"/>
    <w:rsid w:val="001B7706"/>
    <w:rsid w:val="001B7F64"/>
    <w:rsid w:val="001C022B"/>
    <w:rsid w:val="001C0441"/>
    <w:rsid w:val="001C060C"/>
    <w:rsid w:val="001C0710"/>
    <w:rsid w:val="001C0929"/>
    <w:rsid w:val="001C0CB8"/>
    <w:rsid w:val="001C0DDF"/>
    <w:rsid w:val="001C0EF7"/>
    <w:rsid w:val="001C10F2"/>
    <w:rsid w:val="001C1A02"/>
    <w:rsid w:val="001C1A5B"/>
    <w:rsid w:val="001C20DA"/>
    <w:rsid w:val="001C2470"/>
    <w:rsid w:val="001C24E5"/>
    <w:rsid w:val="001C2918"/>
    <w:rsid w:val="001C3310"/>
    <w:rsid w:val="001C3560"/>
    <w:rsid w:val="001C383D"/>
    <w:rsid w:val="001C3A3C"/>
    <w:rsid w:val="001C3DDD"/>
    <w:rsid w:val="001C3ED4"/>
    <w:rsid w:val="001C3F6B"/>
    <w:rsid w:val="001C4532"/>
    <w:rsid w:val="001C4862"/>
    <w:rsid w:val="001C4BBB"/>
    <w:rsid w:val="001C4D87"/>
    <w:rsid w:val="001C4DE8"/>
    <w:rsid w:val="001C4EF7"/>
    <w:rsid w:val="001C5665"/>
    <w:rsid w:val="001C5CF2"/>
    <w:rsid w:val="001C5F60"/>
    <w:rsid w:val="001C6A67"/>
    <w:rsid w:val="001C74DA"/>
    <w:rsid w:val="001C7653"/>
    <w:rsid w:val="001C7839"/>
    <w:rsid w:val="001C793C"/>
    <w:rsid w:val="001C796E"/>
    <w:rsid w:val="001D0230"/>
    <w:rsid w:val="001D04A3"/>
    <w:rsid w:val="001D0829"/>
    <w:rsid w:val="001D0A47"/>
    <w:rsid w:val="001D0ED4"/>
    <w:rsid w:val="001D0F0D"/>
    <w:rsid w:val="001D0F6C"/>
    <w:rsid w:val="001D1109"/>
    <w:rsid w:val="001D13EB"/>
    <w:rsid w:val="001D142B"/>
    <w:rsid w:val="001D164D"/>
    <w:rsid w:val="001D17BD"/>
    <w:rsid w:val="001D1810"/>
    <w:rsid w:val="001D1AAA"/>
    <w:rsid w:val="001D1AC1"/>
    <w:rsid w:val="001D219B"/>
    <w:rsid w:val="001D229C"/>
    <w:rsid w:val="001D22CE"/>
    <w:rsid w:val="001D291E"/>
    <w:rsid w:val="001D2C3D"/>
    <w:rsid w:val="001D2EDC"/>
    <w:rsid w:val="001D2FD4"/>
    <w:rsid w:val="001D32D1"/>
    <w:rsid w:val="001D3936"/>
    <w:rsid w:val="001D41A6"/>
    <w:rsid w:val="001D4A80"/>
    <w:rsid w:val="001D4AC4"/>
    <w:rsid w:val="001D52D1"/>
    <w:rsid w:val="001D53AD"/>
    <w:rsid w:val="001D53C3"/>
    <w:rsid w:val="001D5904"/>
    <w:rsid w:val="001D6784"/>
    <w:rsid w:val="001D69A1"/>
    <w:rsid w:val="001D6A26"/>
    <w:rsid w:val="001D6BAA"/>
    <w:rsid w:val="001D70B4"/>
    <w:rsid w:val="001D73C2"/>
    <w:rsid w:val="001D73E1"/>
    <w:rsid w:val="001D7544"/>
    <w:rsid w:val="001E0753"/>
    <w:rsid w:val="001E0DE6"/>
    <w:rsid w:val="001E1D47"/>
    <w:rsid w:val="001E1F2E"/>
    <w:rsid w:val="001E208D"/>
    <w:rsid w:val="001E2C10"/>
    <w:rsid w:val="001E3118"/>
    <w:rsid w:val="001E343C"/>
    <w:rsid w:val="001E3524"/>
    <w:rsid w:val="001E370F"/>
    <w:rsid w:val="001E3A25"/>
    <w:rsid w:val="001E3B79"/>
    <w:rsid w:val="001E4096"/>
    <w:rsid w:val="001E409E"/>
    <w:rsid w:val="001E4CF6"/>
    <w:rsid w:val="001E5348"/>
    <w:rsid w:val="001E57AB"/>
    <w:rsid w:val="001E5A48"/>
    <w:rsid w:val="001E5BF2"/>
    <w:rsid w:val="001E61F7"/>
    <w:rsid w:val="001E64A3"/>
    <w:rsid w:val="001E6669"/>
    <w:rsid w:val="001E6802"/>
    <w:rsid w:val="001E717E"/>
    <w:rsid w:val="001E719A"/>
    <w:rsid w:val="001E7256"/>
    <w:rsid w:val="001E72D0"/>
    <w:rsid w:val="001F0455"/>
    <w:rsid w:val="001F05D2"/>
    <w:rsid w:val="001F0639"/>
    <w:rsid w:val="001F09ED"/>
    <w:rsid w:val="001F0A09"/>
    <w:rsid w:val="001F0ECE"/>
    <w:rsid w:val="001F1565"/>
    <w:rsid w:val="001F199C"/>
    <w:rsid w:val="001F1D0A"/>
    <w:rsid w:val="001F2772"/>
    <w:rsid w:val="001F27DC"/>
    <w:rsid w:val="001F2D02"/>
    <w:rsid w:val="001F2EAB"/>
    <w:rsid w:val="001F2F49"/>
    <w:rsid w:val="001F3111"/>
    <w:rsid w:val="001F3216"/>
    <w:rsid w:val="001F3288"/>
    <w:rsid w:val="001F3410"/>
    <w:rsid w:val="001F3798"/>
    <w:rsid w:val="001F435A"/>
    <w:rsid w:val="001F4424"/>
    <w:rsid w:val="001F44FE"/>
    <w:rsid w:val="001F5A91"/>
    <w:rsid w:val="001F71B5"/>
    <w:rsid w:val="001F7403"/>
    <w:rsid w:val="001F75B1"/>
    <w:rsid w:val="001F75FB"/>
    <w:rsid w:val="001F7717"/>
    <w:rsid w:val="001F7A5D"/>
    <w:rsid w:val="002000CE"/>
    <w:rsid w:val="00200343"/>
    <w:rsid w:val="002003C3"/>
    <w:rsid w:val="002004E6"/>
    <w:rsid w:val="00200BAE"/>
    <w:rsid w:val="00200E90"/>
    <w:rsid w:val="00201264"/>
    <w:rsid w:val="002018ED"/>
    <w:rsid w:val="002023AF"/>
    <w:rsid w:val="002029C0"/>
    <w:rsid w:val="002029FA"/>
    <w:rsid w:val="00202C51"/>
    <w:rsid w:val="00203163"/>
    <w:rsid w:val="0020379C"/>
    <w:rsid w:val="00203993"/>
    <w:rsid w:val="00203B30"/>
    <w:rsid w:val="00203B57"/>
    <w:rsid w:val="0020412D"/>
    <w:rsid w:val="002046C0"/>
    <w:rsid w:val="00204818"/>
    <w:rsid w:val="00204825"/>
    <w:rsid w:val="002048AC"/>
    <w:rsid w:val="00204FE6"/>
    <w:rsid w:val="002052C1"/>
    <w:rsid w:val="00205E5D"/>
    <w:rsid w:val="00205E7A"/>
    <w:rsid w:val="00205ED0"/>
    <w:rsid w:val="00206135"/>
    <w:rsid w:val="00206764"/>
    <w:rsid w:val="002067C5"/>
    <w:rsid w:val="00206C2F"/>
    <w:rsid w:val="00206CAE"/>
    <w:rsid w:val="00206FEF"/>
    <w:rsid w:val="00207052"/>
    <w:rsid w:val="0021019A"/>
    <w:rsid w:val="002101DD"/>
    <w:rsid w:val="002102E2"/>
    <w:rsid w:val="002107CE"/>
    <w:rsid w:val="002108C6"/>
    <w:rsid w:val="00210C69"/>
    <w:rsid w:val="00210E53"/>
    <w:rsid w:val="00211433"/>
    <w:rsid w:val="00211A8B"/>
    <w:rsid w:val="00211AD8"/>
    <w:rsid w:val="00211D91"/>
    <w:rsid w:val="00211DAE"/>
    <w:rsid w:val="00211F65"/>
    <w:rsid w:val="0021246F"/>
    <w:rsid w:val="0021254C"/>
    <w:rsid w:val="002128DE"/>
    <w:rsid w:val="00212CD1"/>
    <w:rsid w:val="00212DEB"/>
    <w:rsid w:val="0021391C"/>
    <w:rsid w:val="0021394A"/>
    <w:rsid w:val="0021400D"/>
    <w:rsid w:val="00214160"/>
    <w:rsid w:val="0021431E"/>
    <w:rsid w:val="00214490"/>
    <w:rsid w:val="00214574"/>
    <w:rsid w:val="002145ED"/>
    <w:rsid w:val="002149C5"/>
    <w:rsid w:val="00214CC2"/>
    <w:rsid w:val="00214E6B"/>
    <w:rsid w:val="00215742"/>
    <w:rsid w:val="0021578A"/>
    <w:rsid w:val="0021597A"/>
    <w:rsid w:val="00215AAF"/>
    <w:rsid w:val="00215B5E"/>
    <w:rsid w:val="00215CE6"/>
    <w:rsid w:val="00215F34"/>
    <w:rsid w:val="00216088"/>
    <w:rsid w:val="002160B4"/>
    <w:rsid w:val="00216185"/>
    <w:rsid w:val="002161F7"/>
    <w:rsid w:val="002164F3"/>
    <w:rsid w:val="00216745"/>
    <w:rsid w:val="00216B8D"/>
    <w:rsid w:val="00217891"/>
    <w:rsid w:val="00217A98"/>
    <w:rsid w:val="00217C7F"/>
    <w:rsid w:val="00220183"/>
    <w:rsid w:val="002202A0"/>
    <w:rsid w:val="00220521"/>
    <w:rsid w:val="002206DC"/>
    <w:rsid w:val="002207BF"/>
    <w:rsid w:val="00220F02"/>
    <w:rsid w:val="00221573"/>
    <w:rsid w:val="00221982"/>
    <w:rsid w:val="002219C2"/>
    <w:rsid w:val="00221CB9"/>
    <w:rsid w:val="00222148"/>
    <w:rsid w:val="00222201"/>
    <w:rsid w:val="00222312"/>
    <w:rsid w:val="002224AA"/>
    <w:rsid w:val="00222C93"/>
    <w:rsid w:val="0022346A"/>
    <w:rsid w:val="00223486"/>
    <w:rsid w:val="00223F94"/>
    <w:rsid w:val="00223FBD"/>
    <w:rsid w:val="002245AC"/>
    <w:rsid w:val="00224689"/>
    <w:rsid w:val="002249BE"/>
    <w:rsid w:val="00224C31"/>
    <w:rsid w:val="00225157"/>
    <w:rsid w:val="0022548F"/>
    <w:rsid w:val="002259BF"/>
    <w:rsid w:val="002259F4"/>
    <w:rsid w:val="00225A65"/>
    <w:rsid w:val="0022671A"/>
    <w:rsid w:val="00226A36"/>
    <w:rsid w:val="00226C10"/>
    <w:rsid w:val="00226F22"/>
    <w:rsid w:val="00227EBA"/>
    <w:rsid w:val="00230098"/>
    <w:rsid w:val="002305EF"/>
    <w:rsid w:val="00230776"/>
    <w:rsid w:val="00230A0F"/>
    <w:rsid w:val="00230D6B"/>
    <w:rsid w:val="0023112C"/>
    <w:rsid w:val="0023187E"/>
    <w:rsid w:val="00231A73"/>
    <w:rsid w:val="00231B46"/>
    <w:rsid w:val="0023204A"/>
    <w:rsid w:val="00232313"/>
    <w:rsid w:val="002327C5"/>
    <w:rsid w:val="002329F6"/>
    <w:rsid w:val="00232D7A"/>
    <w:rsid w:val="002334A6"/>
    <w:rsid w:val="002337F4"/>
    <w:rsid w:val="00234263"/>
    <w:rsid w:val="0023493A"/>
    <w:rsid w:val="00234A5A"/>
    <w:rsid w:val="00234BCD"/>
    <w:rsid w:val="00235155"/>
    <w:rsid w:val="0023531C"/>
    <w:rsid w:val="00235677"/>
    <w:rsid w:val="00235A12"/>
    <w:rsid w:val="00235B5E"/>
    <w:rsid w:val="0023691C"/>
    <w:rsid w:val="00236BAD"/>
    <w:rsid w:val="00236C55"/>
    <w:rsid w:val="00236E98"/>
    <w:rsid w:val="00237614"/>
    <w:rsid w:val="00237C6C"/>
    <w:rsid w:val="0024013C"/>
    <w:rsid w:val="00240BD9"/>
    <w:rsid w:val="002415EE"/>
    <w:rsid w:val="00241725"/>
    <w:rsid w:val="00241B9A"/>
    <w:rsid w:val="00241F74"/>
    <w:rsid w:val="002422B6"/>
    <w:rsid w:val="0024268E"/>
    <w:rsid w:val="00242815"/>
    <w:rsid w:val="00242CFF"/>
    <w:rsid w:val="002435AE"/>
    <w:rsid w:val="00244B8C"/>
    <w:rsid w:val="00244F8C"/>
    <w:rsid w:val="002450F5"/>
    <w:rsid w:val="00245176"/>
    <w:rsid w:val="002453F7"/>
    <w:rsid w:val="00246353"/>
    <w:rsid w:val="002467D7"/>
    <w:rsid w:val="00246A0D"/>
    <w:rsid w:val="00246A96"/>
    <w:rsid w:val="00246E5A"/>
    <w:rsid w:val="002476B8"/>
    <w:rsid w:val="00247880"/>
    <w:rsid w:val="00247957"/>
    <w:rsid w:val="00250C65"/>
    <w:rsid w:val="00250E63"/>
    <w:rsid w:val="002517AD"/>
    <w:rsid w:val="00251CF4"/>
    <w:rsid w:val="0025209A"/>
    <w:rsid w:val="00252367"/>
    <w:rsid w:val="00252CDA"/>
    <w:rsid w:val="00253E59"/>
    <w:rsid w:val="002543FE"/>
    <w:rsid w:val="00254B24"/>
    <w:rsid w:val="002554D9"/>
    <w:rsid w:val="0025581C"/>
    <w:rsid w:val="002560A1"/>
    <w:rsid w:val="002560D1"/>
    <w:rsid w:val="00256380"/>
    <w:rsid w:val="00256A6E"/>
    <w:rsid w:val="00256BB7"/>
    <w:rsid w:val="00256FEE"/>
    <w:rsid w:val="0025729F"/>
    <w:rsid w:val="002578AC"/>
    <w:rsid w:val="002579F9"/>
    <w:rsid w:val="00257AE1"/>
    <w:rsid w:val="00257B4A"/>
    <w:rsid w:val="002606A6"/>
    <w:rsid w:val="00260F1E"/>
    <w:rsid w:val="002619A4"/>
    <w:rsid w:val="00261A63"/>
    <w:rsid w:val="00261D23"/>
    <w:rsid w:val="0026237C"/>
    <w:rsid w:val="0026245C"/>
    <w:rsid w:val="0026276E"/>
    <w:rsid w:val="00262D0E"/>
    <w:rsid w:val="002635FC"/>
    <w:rsid w:val="002638F9"/>
    <w:rsid w:val="00263D7F"/>
    <w:rsid w:val="00263F82"/>
    <w:rsid w:val="002643C9"/>
    <w:rsid w:val="0026462A"/>
    <w:rsid w:val="00264B08"/>
    <w:rsid w:val="00264F17"/>
    <w:rsid w:val="00265EAE"/>
    <w:rsid w:val="00266329"/>
    <w:rsid w:val="0026685A"/>
    <w:rsid w:val="00266892"/>
    <w:rsid w:val="00267EAC"/>
    <w:rsid w:val="0027002C"/>
    <w:rsid w:val="002701FF"/>
    <w:rsid w:val="002708E1"/>
    <w:rsid w:val="00270C62"/>
    <w:rsid w:val="00270EF3"/>
    <w:rsid w:val="00271480"/>
    <w:rsid w:val="002714AB"/>
    <w:rsid w:val="002719D2"/>
    <w:rsid w:val="00271AC4"/>
    <w:rsid w:val="00271AFE"/>
    <w:rsid w:val="002721BE"/>
    <w:rsid w:val="00272948"/>
    <w:rsid w:val="00272AC2"/>
    <w:rsid w:val="00272F2A"/>
    <w:rsid w:val="00273708"/>
    <w:rsid w:val="00273887"/>
    <w:rsid w:val="002740DD"/>
    <w:rsid w:val="002743F7"/>
    <w:rsid w:val="00274480"/>
    <w:rsid w:val="002744B5"/>
    <w:rsid w:val="002745E0"/>
    <w:rsid w:val="00274B56"/>
    <w:rsid w:val="00274BDA"/>
    <w:rsid w:val="00274E0C"/>
    <w:rsid w:val="00274EE3"/>
    <w:rsid w:val="00274F4E"/>
    <w:rsid w:val="00275AB2"/>
    <w:rsid w:val="00276285"/>
    <w:rsid w:val="00276415"/>
    <w:rsid w:val="002765A9"/>
    <w:rsid w:val="0027726F"/>
    <w:rsid w:val="0027731C"/>
    <w:rsid w:val="002778A6"/>
    <w:rsid w:val="00277B80"/>
    <w:rsid w:val="00280157"/>
    <w:rsid w:val="00280386"/>
    <w:rsid w:val="0028082B"/>
    <w:rsid w:val="00280B87"/>
    <w:rsid w:val="00280C40"/>
    <w:rsid w:val="00281076"/>
    <w:rsid w:val="002810AD"/>
    <w:rsid w:val="00281414"/>
    <w:rsid w:val="00281E77"/>
    <w:rsid w:val="00282119"/>
    <w:rsid w:val="00282191"/>
    <w:rsid w:val="0028245A"/>
    <w:rsid w:val="00282715"/>
    <w:rsid w:val="00282958"/>
    <w:rsid w:val="00282B4B"/>
    <w:rsid w:val="00282E14"/>
    <w:rsid w:val="00282F4C"/>
    <w:rsid w:val="0028334E"/>
    <w:rsid w:val="002839B6"/>
    <w:rsid w:val="00283F9D"/>
    <w:rsid w:val="0028437A"/>
    <w:rsid w:val="00284654"/>
    <w:rsid w:val="00284DAA"/>
    <w:rsid w:val="00284DFA"/>
    <w:rsid w:val="00285382"/>
    <w:rsid w:val="002858DB"/>
    <w:rsid w:val="00286014"/>
    <w:rsid w:val="0028653C"/>
    <w:rsid w:val="00286849"/>
    <w:rsid w:val="0028691B"/>
    <w:rsid w:val="00286A1B"/>
    <w:rsid w:val="00286BAC"/>
    <w:rsid w:val="00287236"/>
    <w:rsid w:val="00287C7B"/>
    <w:rsid w:val="00287D7E"/>
    <w:rsid w:val="00287E42"/>
    <w:rsid w:val="00287F71"/>
    <w:rsid w:val="00290094"/>
    <w:rsid w:val="00290DA1"/>
    <w:rsid w:val="00291D13"/>
    <w:rsid w:val="002934D1"/>
    <w:rsid w:val="00293980"/>
    <w:rsid w:val="00293D11"/>
    <w:rsid w:val="00294068"/>
    <w:rsid w:val="00294121"/>
    <w:rsid w:val="002949CF"/>
    <w:rsid w:val="00294BB0"/>
    <w:rsid w:val="00294CA6"/>
    <w:rsid w:val="00294FEE"/>
    <w:rsid w:val="00295438"/>
    <w:rsid w:val="0029554F"/>
    <w:rsid w:val="00295A64"/>
    <w:rsid w:val="00295F7C"/>
    <w:rsid w:val="00295FE7"/>
    <w:rsid w:val="002961E5"/>
    <w:rsid w:val="00296471"/>
    <w:rsid w:val="0029647F"/>
    <w:rsid w:val="00296CA0"/>
    <w:rsid w:val="00297244"/>
    <w:rsid w:val="0029736C"/>
    <w:rsid w:val="00297677"/>
    <w:rsid w:val="00297A5C"/>
    <w:rsid w:val="00297B4A"/>
    <w:rsid w:val="00297F61"/>
    <w:rsid w:val="002A009D"/>
    <w:rsid w:val="002A0155"/>
    <w:rsid w:val="002A01AB"/>
    <w:rsid w:val="002A0446"/>
    <w:rsid w:val="002A0545"/>
    <w:rsid w:val="002A0C86"/>
    <w:rsid w:val="002A0DDD"/>
    <w:rsid w:val="002A12B6"/>
    <w:rsid w:val="002A1609"/>
    <w:rsid w:val="002A2356"/>
    <w:rsid w:val="002A25BB"/>
    <w:rsid w:val="002A2C22"/>
    <w:rsid w:val="002A2C9E"/>
    <w:rsid w:val="002A3026"/>
    <w:rsid w:val="002A3339"/>
    <w:rsid w:val="002A35C0"/>
    <w:rsid w:val="002A3C7E"/>
    <w:rsid w:val="002A3F14"/>
    <w:rsid w:val="002A45FF"/>
    <w:rsid w:val="002A46F5"/>
    <w:rsid w:val="002A5883"/>
    <w:rsid w:val="002A5953"/>
    <w:rsid w:val="002A5BBF"/>
    <w:rsid w:val="002A5E78"/>
    <w:rsid w:val="002A63F4"/>
    <w:rsid w:val="002A6656"/>
    <w:rsid w:val="002A6855"/>
    <w:rsid w:val="002A76F6"/>
    <w:rsid w:val="002A7751"/>
    <w:rsid w:val="002A78A1"/>
    <w:rsid w:val="002A7D22"/>
    <w:rsid w:val="002A7E2C"/>
    <w:rsid w:val="002B0070"/>
    <w:rsid w:val="002B0082"/>
    <w:rsid w:val="002B0362"/>
    <w:rsid w:val="002B04AE"/>
    <w:rsid w:val="002B0998"/>
    <w:rsid w:val="002B0A0D"/>
    <w:rsid w:val="002B0AE9"/>
    <w:rsid w:val="002B128D"/>
    <w:rsid w:val="002B1ED1"/>
    <w:rsid w:val="002B1FB1"/>
    <w:rsid w:val="002B236E"/>
    <w:rsid w:val="002B28E8"/>
    <w:rsid w:val="002B2F8B"/>
    <w:rsid w:val="002B35E0"/>
    <w:rsid w:val="002B3CE5"/>
    <w:rsid w:val="002B3E73"/>
    <w:rsid w:val="002B4170"/>
    <w:rsid w:val="002B4198"/>
    <w:rsid w:val="002B425F"/>
    <w:rsid w:val="002B494B"/>
    <w:rsid w:val="002B4B59"/>
    <w:rsid w:val="002B557C"/>
    <w:rsid w:val="002B595E"/>
    <w:rsid w:val="002B5C83"/>
    <w:rsid w:val="002B609D"/>
    <w:rsid w:val="002B60AC"/>
    <w:rsid w:val="002B71C7"/>
    <w:rsid w:val="002C0156"/>
    <w:rsid w:val="002C022D"/>
    <w:rsid w:val="002C0585"/>
    <w:rsid w:val="002C1186"/>
    <w:rsid w:val="002C1225"/>
    <w:rsid w:val="002C1355"/>
    <w:rsid w:val="002C16C0"/>
    <w:rsid w:val="002C1931"/>
    <w:rsid w:val="002C1C12"/>
    <w:rsid w:val="002C226F"/>
    <w:rsid w:val="002C2422"/>
    <w:rsid w:val="002C3225"/>
    <w:rsid w:val="002C3518"/>
    <w:rsid w:val="002C385C"/>
    <w:rsid w:val="002C38FE"/>
    <w:rsid w:val="002C3957"/>
    <w:rsid w:val="002C3B21"/>
    <w:rsid w:val="002C407B"/>
    <w:rsid w:val="002C41FA"/>
    <w:rsid w:val="002C44E6"/>
    <w:rsid w:val="002C4CBF"/>
    <w:rsid w:val="002C537C"/>
    <w:rsid w:val="002C55A2"/>
    <w:rsid w:val="002C563E"/>
    <w:rsid w:val="002C580B"/>
    <w:rsid w:val="002C5BEA"/>
    <w:rsid w:val="002C66AA"/>
    <w:rsid w:val="002C675F"/>
    <w:rsid w:val="002C6BED"/>
    <w:rsid w:val="002C78F4"/>
    <w:rsid w:val="002C7FCC"/>
    <w:rsid w:val="002D0082"/>
    <w:rsid w:val="002D02AD"/>
    <w:rsid w:val="002D0441"/>
    <w:rsid w:val="002D0A96"/>
    <w:rsid w:val="002D0C1D"/>
    <w:rsid w:val="002D1583"/>
    <w:rsid w:val="002D2059"/>
    <w:rsid w:val="002D2232"/>
    <w:rsid w:val="002D2474"/>
    <w:rsid w:val="002D2521"/>
    <w:rsid w:val="002D256B"/>
    <w:rsid w:val="002D2846"/>
    <w:rsid w:val="002D2901"/>
    <w:rsid w:val="002D29F8"/>
    <w:rsid w:val="002D2A81"/>
    <w:rsid w:val="002D2C98"/>
    <w:rsid w:val="002D3B36"/>
    <w:rsid w:val="002D3C3B"/>
    <w:rsid w:val="002D4E08"/>
    <w:rsid w:val="002D4EA3"/>
    <w:rsid w:val="002D57A5"/>
    <w:rsid w:val="002D5949"/>
    <w:rsid w:val="002D5B9A"/>
    <w:rsid w:val="002D62B8"/>
    <w:rsid w:val="002D630C"/>
    <w:rsid w:val="002D64F3"/>
    <w:rsid w:val="002D65B4"/>
    <w:rsid w:val="002D6ACB"/>
    <w:rsid w:val="002D6B5A"/>
    <w:rsid w:val="002D736A"/>
    <w:rsid w:val="002D7D25"/>
    <w:rsid w:val="002E0090"/>
    <w:rsid w:val="002E01AC"/>
    <w:rsid w:val="002E0B1B"/>
    <w:rsid w:val="002E1150"/>
    <w:rsid w:val="002E1E8A"/>
    <w:rsid w:val="002E26A8"/>
    <w:rsid w:val="002E2C4E"/>
    <w:rsid w:val="002E2D5F"/>
    <w:rsid w:val="002E2DAF"/>
    <w:rsid w:val="002E2E05"/>
    <w:rsid w:val="002E362B"/>
    <w:rsid w:val="002E37C6"/>
    <w:rsid w:val="002E3BD1"/>
    <w:rsid w:val="002E4068"/>
    <w:rsid w:val="002E45CD"/>
    <w:rsid w:val="002E4A69"/>
    <w:rsid w:val="002E4C54"/>
    <w:rsid w:val="002E5087"/>
    <w:rsid w:val="002E51C8"/>
    <w:rsid w:val="002E537E"/>
    <w:rsid w:val="002E5AE2"/>
    <w:rsid w:val="002E6449"/>
    <w:rsid w:val="002E69A4"/>
    <w:rsid w:val="002E6EB2"/>
    <w:rsid w:val="002E7545"/>
    <w:rsid w:val="002E763A"/>
    <w:rsid w:val="002E784B"/>
    <w:rsid w:val="002F0037"/>
    <w:rsid w:val="002F07B4"/>
    <w:rsid w:val="002F07F0"/>
    <w:rsid w:val="002F0B27"/>
    <w:rsid w:val="002F11AA"/>
    <w:rsid w:val="002F1466"/>
    <w:rsid w:val="002F189A"/>
    <w:rsid w:val="002F18F6"/>
    <w:rsid w:val="002F205C"/>
    <w:rsid w:val="002F22A4"/>
    <w:rsid w:val="002F257F"/>
    <w:rsid w:val="002F3190"/>
    <w:rsid w:val="002F33B0"/>
    <w:rsid w:val="002F3405"/>
    <w:rsid w:val="002F3432"/>
    <w:rsid w:val="002F361A"/>
    <w:rsid w:val="002F36B6"/>
    <w:rsid w:val="002F3FA2"/>
    <w:rsid w:val="002F476D"/>
    <w:rsid w:val="002F4D7B"/>
    <w:rsid w:val="002F4DA3"/>
    <w:rsid w:val="002F50E9"/>
    <w:rsid w:val="002F51AE"/>
    <w:rsid w:val="002F536D"/>
    <w:rsid w:val="002F566C"/>
    <w:rsid w:val="002F5761"/>
    <w:rsid w:val="002F652A"/>
    <w:rsid w:val="002F6629"/>
    <w:rsid w:val="002F68DC"/>
    <w:rsid w:val="002F6DFD"/>
    <w:rsid w:val="002F72C7"/>
    <w:rsid w:val="002F7528"/>
    <w:rsid w:val="002F78B7"/>
    <w:rsid w:val="00300006"/>
    <w:rsid w:val="003001A4"/>
    <w:rsid w:val="00300438"/>
    <w:rsid w:val="003004E1"/>
    <w:rsid w:val="00300E43"/>
    <w:rsid w:val="003010A7"/>
    <w:rsid w:val="0030126B"/>
    <w:rsid w:val="003015F4"/>
    <w:rsid w:val="00301ED8"/>
    <w:rsid w:val="00302059"/>
    <w:rsid w:val="003026BF"/>
    <w:rsid w:val="00302895"/>
    <w:rsid w:val="003029A4"/>
    <w:rsid w:val="003029B6"/>
    <w:rsid w:val="00303388"/>
    <w:rsid w:val="00303775"/>
    <w:rsid w:val="00304155"/>
    <w:rsid w:val="00304A51"/>
    <w:rsid w:val="00305235"/>
    <w:rsid w:val="00305792"/>
    <w:rsid w:val="0030593A"/>
    <w:rsid w:val="00305E2F"/>
    <w:rsid w:val="00305F2C"/>
    <w:rsid w:val="00305FD8"/>
    <w:rsid w:val="0030613F"/>
    <w:rsid w:val="00306275"/>
    <w:rsid w:val="003064EB"/>
    <w:rsid w:val="0030679F"/>
    <w:rsid w:val="00306E32"/>
    <w:rsid w:val="003070D1"/>
    <w:rsid w:val="0030769F"/>
    <w:rsid w:val="003079EB"/>
    <w:rsid w:val="00307A7C"/>
    <w:rsid w:val="00307B0A"/>
    <w:rsid w:val="00307E42"/>
    <w:rsid w:val="00307EDB"/>
    <w:rsid w:val="00310571"/>
    <w:rsid w:val="003109E2"/>
    <w:rsid w:val="00310A89"/>
    <w:rsid w:val="00310B9C"/>
    <w:rsid w:val="00310D66"/>
    <w:rsid w:val="003114AA"/>
    <w:rsid w:val="0031166B"/>
    <w:rsid w:val="003118AC"/>
    <w:rsid w:val="00311F30"/>
    <w:rsid w:val="00312A7D"/>
    <w:rsid w:val="00312BEA"/>
    <w:rsid w:val="00312EF7"/>
    <w:rsid w:val="00312FF3"/>
    <w:rsid w:val="00313176"/>
    <w:rsid w:val="003136C7"/>
    <w:rsid w:val="003136FC"/>
    <w:rsid w:val="00313737"/>
    <w:rsid w:val="00313788"/>
    <w:rsid w:val="00313CF7"/>
    <w:rsid w:val="00313DB8"/>
    <w:rsid w:val="00313F30"/>
    <w:rsid w:val="00313F52"/>
    <w:rsid w:val="003149B0"/>
    <w:rsid w:val="00314A46"/>
    <w:rsid w:val="00314EE2"/>
    <w:rsid w:val="00315547"/>
    <w:rsid w:val="00315AA5"/>
    <w:rsid w:val="00315C72"/>
    <w:rsid w:val="003160ED"/>
    <w:rsid w:val="00316D06"/>
    <w:rsid w:val="003170C1"/>
    <w:rsid w:val="0031721C"/>
    <w:rsid w:val="0031736C"/>
    <w:rsid w:val="003175E0"/>
    <w:rsid w:val="00317860"/>
    <w:rsid w:val="003178E9"/>
    <w:rsid w:val="0032038C"/>
    <w:rsid w:val="00320EF1"/>
    <w:rsid w:val="00321137"/>
    <w:rsid w:val="00321178"/>
    <w:rsid w:val="003211AF"/>
    <w:rsid w:val="00321A1A"/>
    <w:rsid w:val="0032201A"/>
    <w:rsid w:val="00322E7F"/>
    <w:rsid w:val="003231E6"/>
    <w:rsid w:val="0032341F"/>
    <w:rsid w:val="00323494"/>
    <w:rsid w:val="00323863"/>
    <w:rsid w:val="003238FB"/>
    <w:rsid w:val="00323E8F"/>
    <w:rsid w:val="00324718"/>
    <w:rsid w:val="00324CEB"/>
    <w:rsid w:val="00324D09"/>
    <w:rsid w:val="0032542F"/>
    <w:rsid w:val="00325430"/>
    <w:rsid w:val="0032556A"/>
    <w:rsid w:val="00325A56"/>
    <w:rsid w:val="00325EE3"/>
    <w:rsid w:val="0032607A"/>
    <w:rsid w:val="003262EB"/>
    <w:rsid w:val="00326A2D"/>
    <w:rsid w:val="003270DF"/>
    <w:rsid w:val="0032716C"/>
    <w:rsid w:val="003271B5"/>
    <w:rsid w:val="003279D0"/>
    <w:rsid w:val="00330274"/>
    <w:rsid w:val="00330778"/>
    <w:rsid w:val="003308BA"/>
    <w:rsid w:val="00330E8D"/>
    <w:rsid w:val="00331698"/>
    <w:rsid w:val="003316F4"/>
    <w:rsid w:val="00331710"/>
    <w:rsid w:val="00331D4A"/>
    <w:rsid w:val="00331E52"/>
    <w:rsid w:val="003323E6"/>
    <w:rsid w:val="003324F9"/>
    <w:rsid w:val="0033271E"/>
    <w:rsid w:val="00332826"/>
    <w:rsid w:val="003328AA"/>
    <w:rsid w:val="003329B0"/>
    <w:rsid w:val="00332AD5"/>
    <w:rsid w:val="00333446"/>
    <w:rsid w:val="00333726"/>
    <w:rsid w:val="00333A6E"/>
    <w:rsid w:val="003340DD"/>
    <w:rsid w:val="0033437A"/>
    <w:rsid w:val="00334489"/>
    <w:rsid w:val="003349A7"/>
    <w:rsid w:val="00334A8A"/>
    <w:rsid w:val="00334E15"/>
    <w:rsid w:val="00334F31"/>
    <w:rsid w:val="003352CF"/>
    <w:rsid w:val="003353FC"/>
    <w:rsid w:val="0033610D"/>
    <w:rsid w:val="00336262"/>
    <w:rsid w:val="00336627"/>
    <w:rsid w:val="00336D1D"/>
    <w:rsid w:val="00336DFA"/>
    <w:rsid w:val="00336ED9"/>
    <w:rsid w:val="003372FE"/>
    <w:rsid w:val="00337397"/>
    <w:rsid w:val="00337508"/>
    <w:rsid w:val="0033794B"/>
    <w:rsid w:val="00340118"/>
    <w:rsid w:val="00340C63"/>
    <w:rsid w:val="003412B7"/>
    <w:rsid w:val="00341319"/>
    <w:rsid w:val="003416F1"/>
    <w:rsid w:val="00341885"/>
    <w:rsid w:val="003419BE"/>
    <w:rsid w:val="003419D5"/>
    <w:rsid w:val="00341DFE"/>
    <w:rsid w:val="00341F7F"/>
    <w:rsid w:val="00342574"/>
    <w:rsid w:val="003429EF"/>
    <w:rsid w:val="00342B01"/>
    <w:rsid w:val="00342D91"/>
    <w:rsid w:val="0034318D"/>
    <w:rsid w:val="00343605"/>
    <w:rsid w:val="003436C0"/>
    <w:rsid w:val="003439B4"/>
    <w:rsid w:val="0034421A"/>
    <w:rsid w:val="00344350"/>
    <w:rsid w:val="00344523"/>
    <w:rsid w:val="003449BC"/>
    <w:rsid w:val="00344F2F"/>
    <w:rsid w:val="00345106"/>
    <w:rsid w:val="0034521B"/>
    <w:rsid w:val="003453DB"/>
    <w:rsid w:val="00345452"/>
    <w:rsid w:val="0034547D"/>
    <w:rsid w:val="003456E2"/>
    <w:rsid w:val="00345E71"/>
    <w:rsid w:val="0034617E"/>
    <w:rsid w:val="00346574"/>
    <w:rsid w:val="0034671E"/>
    <w:rsid w:val="00346738"/>
    <w:rsid w:val="00346A0B"/>
    <w:rsid w:val="00346D5F"/>
    <w:rsid w:val="00346FBA"/>
    <w:rsid w:val="003470AA"/>
    <w:rsid w:val="0034715D"/>
    <w:rsid w:val="00347391"/>
    <w:rsid w:val="0034744E"/>
    <w:rsid w:val="00347576"/>
    <w:rsid w:val="003477D5"/>
    <w:rsid w:val="00347C3E"/>
    <w:rsid w:val="00347C8C"/>
    <w:rsid w:val="0035053C"/>
    <w:rsid w:val="00350E5D"/>
    <w:rsid w:val="00351188"/>
    <w:rsid w:val="003515F8"/>
    <w:rsid w:val="00351707"/>
    <w:rsid w:val="00351DEC"/>
    <w:rsid w:val="003525EF"/>
    <w:rsid w:val="00352AB5"/>
    <w:rsid w:val="00352DDC"/>
    <w:rsid w:val="0035347D"/>
    <w:rsid w:val="00353544"/>
    <w:rsid w:val="0035355B"/>
    <w:rsid w:val="003535F9"/>
    <w:rsid w:val="00353759"/>
    <w:rsid w:val="003540F8"/>
    <w:rsid w:val="0035428E"/>
    <w:rsid w:val="0035465E"/>
    <w:rsid w:val="00354984"/>
    <w:rsid w:val="00354BBC"/>
    <w:rsid w:val="00354C81"/>
    <w:rsid w:val="00354E9C"/>
    <w:rsid w:val="00355126"/>
    <w:rsid w:val="00355183"/>
    <w:rsid w:val="00355515"/>
    <w:rsid w:val="00355957"/>
    <w:rsid w:val="00355A7C"/>
    <w:rsid w:val="00355ACD"/>
    <w:rsid w:val="0035697A"/>
    <w:rsid w:val="00356A64"/>
    <w:rsid w:val="00357486"/>
    <w:rsid w:val="003574DA"/>
    <w:rsid w:val="00357741"/>
    <w:rsid w:val="00357ADF"/>
    <w:rsid w:val="00357DEC"/>
    <w:rsid w:val="00360083"/>
    <w:rsid w:val="00360382"/>
    <w:rsid w:val="00360396"/>
    <w:rsid w:val="0036041D"/>
    <w:rsid w:val="0036044E"/>
    <w:rsid w:val="0036054E"/>
    <w:rsid w:val="00360D57"/>
    <w:rsid w:val="00361161"/>
    <w:rsid w:val="0036120C"/>
    <w:rsid w:val="003614BF"/>
    <w:rsid w:val="003617FF"/>
    <w:rsid w:val="00361FA7"/>
    <w:rsid w:val="0036214A"/>
    <w:rsid w:val="00362B53"/>
    <w:rsid w:val="003631B7"/>
    <w:rsid w:val="003639D5"/>
    <w:rsid w:val="00363D5C"/>
    <w:rsid w:val="003640EC"/>
    <w:rsid w:val="003641AE"/>
    <w:rsid w:val="003643B6"/>
    <w:rsid w:val="00364C75"/>
    <w:rsid w:val="00364CF9"/>
    <w:rsid w:val="0036592C"/>
    <w:rsid w:val="00365A04"/>
    <w:rsid w:val="00365BF4"/>
    <w:rsid w:val="00366178"/>
    <w:rsid w:val="00366C14"/>
    <w:rsid w:val="00366CDF"/>
    <w:rsid w:val="003674E2"/>
    <w:rsid w:val="003703D8"/>
    <w:rsid w:val="0037060A"/>
    <w:rsid w:val="003708CC"/>
    <w:rsid w:val="00370C23"/>
    <w:rsid w:val="0037156A"/>
    <w:rsid w:val="00371A3A"/>
    <w:rsid w:val="00371C32"/>
    <w:rsid w:val="00371C8F"/>
    <w:rsid w:val="00372640"/>
    <w:rsid w:val="00373174"/>
    <w:rsid w:val="00373644"/>
    <w:rsid w:val="00373720"/>
    <w:rsid w:val="003737E8"/>
    <w:rsid w:val="00373A46"/>
    <w:rsid w:val="003741DD"/>
    <w:rsid w:val="00374396"/>
    <w:rsid w:val="00374490"/>
    <w:rsid w:val="0037456A"/>
    <w:rsid w:val="0037480F"/>
    <w:rsid w:val="00374F05"/>
    <w:rsid w:val="0037570C"/>
    <w:rsid w:val="003758EB"/>
    <w:rsid w:val="00375A3F"/>
    <w:rsid w:val="00375A8A"/>
    <w:rsid w:val="003760E0"/>
    <w:rsid w:val="00376FCE"/>
    <w:rsid w:val="003771B5"/>
    <w:rsid w:val="0037735D"/>
    <w:rsid w:val="0037740A"/>
    <w:rsid w:val="00377861"/>
    <w:rsid w:val="00380CCE"/>
    <w:rsid w:val="003812E8"/>
    <w:rsid w:val="00381413"/>
    <w:rsid w:val="003818C6"/>
    <w:rsid w:val="00381D7F"/>
    <w:rsid w:val="0038257A"/>
    <w:rsid w:val="00382867"/>
    <w:rsid w:val="00382B3F"/>
    <w:rsid w:val="00382ED9"/>
    <w:rsid w:val="00383454"/>
    <w:rsid w:val="003838FC"/>
    <w:rsid w:val="0038390E"/>
    <w:rsid w:val="00383D4E"/>
    <w:rsid w:val="00383E4D"/>
    <w:rsid w:val="0038415D"/>
    <w:rsid w:val="003841E3"/>
    <w:rsid w:val="00384508"/>
    <w:rsid w:val="00384BA4"/>
    <w:rsid w:val="0038500B"/>
    <w:rsid w:val="00385685"/>
    <w:rsid w:val="00385A72"/>
    <w:rsid w:val="00385D3E"/>
    <w:rsid w:val="00385F09"/>
    <w:rsid w:val="00385F2F"/>
    <w:rsid w:val="00386336"/>
    <w:rsid w:val="003863ED"/>
    <w:rsid w:val="00386710"/>
    <w:rsid w:val="00386D06"/>
    <w:rsid w:val="003871A0"/>
    <w:rsid w:val="003872E9"/>
    <w:rsid w:val="00387593"/>
    <w:rsid w:val="00387846"/>
    <w:rsid w:val="003878DB"/>
    <w:rsid w:val="00387A4E"/>
    <w:rsid w:val="00387AF3"/>
    <w:rsid w:val="00387D33"/>
    <w:rsid w:val="00387F12"/>
    <w:rsid w:val="00387F55"/>
    <w:rsid w:val="0039026D"/>
    <w:rsid w:val="00390425"/>
    <w:rsid w:val="00390892"/>
    <w:rsid w:val="00390E5A"/>
    <w:rsid w:val="003910D3"/>
    <w:rsid w:val="003914AA"/>
    <w:rsid w:val="003916F9"/>
    <w:rsid w:val="003917C1"/>
    <w:rsid w:val="00391A59"/>
    <w:rsid w:val="00391BD3"/>
    <w:rsid w:val="003920EE"/>
    <w:rsid w:val="00392C1F"/>
    <w:rsid w:val="00392D1A"/>
    <w:rsid w:val="003936C8"/>
    <w:rsid w:val="00393ECA"/>
    <w:rsid w:val="00393ECD"/>
    <w:rsid w:val="00393FFF"/>
    <w:rsid w:val="003944B9"/>
    <w:rsid w:val="00394643"/>
    <w:rsid w:val="00394798"/>
    <w:rsid w:val="00394CD1"/>
    <w:rsid w:val="00395537"/>
    <w:rsid w:val="00395863"/>
    <w:rsid w:val="00396F7F"/>
    <w:rsid w:val="0039736D"/>
    <w:rsid w:val="00397647"/>
    <w:rsid w:val="00397746"/>
    <w:rsid w:val="003A0004"/>
    <w:rsid w:val="003A08B6"/>
    <w:rsid w:val="003A0F67"/>
    <w:rsid w:val="003A1121"/>
    <w:rsid w:val="003A1AF1"/>
    <w:rsid w:val="003A1B81"/>
    <w:rsid w:val="003A2617"/>
    <w:rsid w:val="003A2FD6"/>
    <w:rsid w:val="003A31CA"/>
    <w:rsid w:val="003A38BC"/>
    <w:rsid w:val="003A3903"/>
    <w:rsid w:val="003A3CCC"/>
    <w:rsid w:val="003A3E7E"/>
    <w:rsid w:val="003A43D6"/>
    <w:rsid w:val="003A446E"/>
    <w:rsid w:val="003A46E3"/>
    <w:rsid w:val="003A4926"/>
    <w:rsid w:val="003A4A62"/>
    <w:rsid w:val="003A4A72"/>
    <w:rsid w:val="003A5367"/>
    <w:rsid w:val="003A5CD7"/>
    <w:rsid w:val="003A5F97"/>
    <w:rsid w:val="003A601D"/>
    <w:rsid w:val="003A670B"/>
    <w:rsid w:val="003A692F"/>
    <w:rsid w:val="003A7329"/>
    <w:rsid w:val="003A7A17"/>
    <w:rsid w:val="003A7E42"/>
    <w:rsid w:val="003A7FBC"/>
    <w:rsid w:val="003B0750"/>
    <w:rsid w:val="003B07E0"/>
    <w:rsid w:val="003B0A88"/>
    <w:rsid w:val="003B0BEE"/>
    <w:rsid w:val="003B0DC9"/>
    <w:rsid w:val="003B0F4B"/>
    <w:rsid w:val="003B1240"/>
    <w:rsid w:val="003B2119"/>
    <w:rsid w:val="003B21D0"/>
    <w:rsid w:val="003B22B4"/>
    <w:rsid w:val="003B2370"/>
    <w:rsid w:val="003B254E"/>
    <w:rsid w:val="003B2656"/>
    <w:rsid w:val="003B2889"/>
    <w:rsid w:val="003B2BF1"/>
    <w:rsid w:val="003B2D95"/>
    <w:rsid w:val="003B3263"/>
    <w:rsid w:val="003B3404"/>
    <w:rsid w:val="003B37BA"/>
    <w:rsid w:val="003B468E"/>
    <w:rsid w:val="003B4946"/>
    <w:rsid w:val="003B4DDC"/>
    <w:rsid w:val="003B5BC3"/>
    <w:rsid w:val="003B5C3E"/>
    <w:rsid w:val="003B5CDC"/>
    <w:rsid w:val="003B5F10"/>
    <w:rsid w:val="003B6549"/>
    <w:rsid w:val="003B65C1"/>
    <w:rsid w:val="003B6855"/>
    <w:rsid w:val="003B6CEA"/>
    <w:rsid w:val="003B7A83"/>
    <w:rsid w:val="003B7B0C"/>
    <w:rsid w:val="003C01AF"/>
    <w:rsid w:val="003C061A"/>
    <w:rsid w:val="003C0659"/>
    <w:rsid w:val="003C1582"/>
    <w:rsid w:val="003C16DB"/>
    <w:rsid w:val="003C1ED9"/>
    <w:rsid w:val="003C228F"/>
    <w:rsid w:val="003C23F0"/>
    <w:rsid w:val="003C2910"/>
    <w:rsid w:val="003C2A79"/>
    <w:rsid w:val="003C33B4"/>
    <w:rsid w:val="003C3422"/>
    <w:rsid w:val="003C35BE"/>
    <w:rsid w:val="003C3995"/>
    <w:rsid w:val="003C3B29"/>
    <w:rsid w:val="003C3CB5"/>
    <w:rsid w:val="003C3D09"/>
    <w:rsid w:val="003C4031"/>
    <w:rsid w:val="003C43A9"/>
    <w:rsid w:val="003C47F7"/>
    <w:rsid w:val="003C4A5C"/>
    <w:rsid w:val="003C4A91"/>
    <w:rsid w:val="003C4F88"/>
    <w:rsid w:val="003C5249"/>
    <w:rsid w:val="003C5D22"/>
    <w:rsid w:val="003C66B9"/>
    <w:rsid w:val="003C6A45"/>
    <w:rsid w:val="003C6C96"/>
    <w:rsid w:val="003C75A2"/>
    <w:rsid w:val="003C7619"/>
    <w:rsid w:val="003C785C"/>
    <w:rsid w:val="003C7929"/>
    <w:rsid w:val="003C7E73"/>
    <w:rsid w:val="003D00E0"/>
    <w:rsid w:val="003D03DA"/>
    <w:rsid w:val="003D04D6"/>
    <w:rsid w:val="003D0669"/>
    <w:rsid w:val="003D0CC1"/>
    <w:rsid w:val="003D109C"/>
    <w:rsid w:val="003D109E"/>
    <w:rsid w:val="003D12E7"/>
    <w:rsid w:val="003D1910"/>
    <w:rsid w:val="003D1D19"/>
    <w:rsid w:val="003D1D39"/>
    <w:rsid w:val="003D22B7"/>
    <w:rsid w:val="003D2952"/>
    <w:rsid w:val="003D2A35"/>
    <w:rsid w:val="003D2AA8"/>
    <w:rsid w:val="003D2B01"/>
    <w:rsid w:val="003D2CB3"/>
    <w:rsid w:val="003D2DBF"/>
    <w:rsid w:val="003D2E94"/>
    <w:rsid w:val="003D335A"/>
    <w:rsid w:val="003D33C9"/>
    <w:rsid w:val="003D4273"/>
    <w:rsid w:val="003D463B"/>
    <w:rsid w:val="003D4842"/>
    <w:rsid w:val="003D4845"/>
    <w:rsid w:val="003D4C96"/>
    <w:rsid w:val="003D4F40"/>
    <w:rsid w:val="003D4FC1"/>
    <w:rsid w:val="003D5AA2"/>
    <w:rsid w:val="003D5DED"/>
    <w:rsid w:val="003D6017"/>
    <w:rsid w:val="003D630D"/>
    <w:rsid w:val="003D6701"/>
    <w:rsid w:val="003D6A92"/>
    <w:rsid w:val="003D7222"/>
    <w:rsid w:val="003D73BB"/>
    <w:rsid w:val="003D75DD"/>
    <w:rsid w:val="003D7706"/>
    <w:rsid w:val="003D7847"/>
    <w:rsid w:val="003D7BD7"/>
    <w:rsid w:val="003D7C78"/>
    <w:rsid w:val="003D7D36"/>
    <w:rsid w:val="003E11EE"/>
    <w:rsid w:val="003E12EF"/>
    <w:rsid w:val="003E1939"/>
    <w:rsid w:val="003E1AF5"/>
    <w:rsid w:val="003E1B5B"/>
    <w:rsid w:val="003E1E69"/>
    <w:rsid w:val="003E1EFD"/>
    <w:rsid w:val="003E2AC6"/>
    <w:rsid w:val="003E2EE9"/>
    <w:rsid w:val="003E40FE"/>
    <w:rsid w:val="003E4185"/>
    <w:rsid w:val="003E419C"/>
    <w:rsid w:val="003E4257"/>
    <w:rsid w:val="003E4381"/>
    <w:rsid w:val="003E49DB"/>
    <w:rsid w:val="003E5106"/>
    <w:rsid w:val="003E51F5"/>
    <w:rsid w:val="003E55D5"/>
    <w:rsid w:val="003E58AD"/>
    <w:rsid w:val="003E5B67"/>
    <w:rsid w:val="003E5C9D"/>
    <w:rsid w:val="003E5D1C"/>
    <w:rsid w:val="003E5FC7"/>
    <w:rsid w:val="003E60BA"/>
    <w:rsid w:val="003E60BD"/>
    <w:rsid w:val="003E6490"/>
    <w:rsid w:val="003E6536"/>
    <w:rsid w:val="003E65DC"/>
    <w:rsid w:val="003E6B50"/>
    <w:rsid w:val="003E6B81"/>
    <w:rsid w:val="003E707B"/>
    <w:rsid w:val="003E7401"/>
    <w:rsid w:val="003F0312"/>
    <w:rsid w:val="003F04FB"/>
    <w:rsid w:val="003F0C95"/>
    <w:rsid w:val="003F0CAE"/>
    <w:rsid w:val="003F0E91"/>
    <w:rsid w:val="003F0FFF"/>
    <w:rsid w:val="003F159A"/>
    <w:rsid w:val="003F15A9"/>
    <w:rsid w:val="003F15CE"/>
    <w:rsid w:val="003F1E15"/>
    <w:rsid w:val="003F21D3"/>
    <w:rsid w:val="003F2319"/>
    <w:rsid w:val="003F256D"/>
    <w:rsid w:val="003F330F"/>
    <w:rsid w:val="003F34E1"/>
    <w:rsid w:val="003F36CF"/>
    <w:rsid w:val="003F3976"/>
    <w:rsid w:val="003F3C02"/>
    <w:rsid w:val="003F3EDD"/>
    <w:rsid w:val="003F4480"/>
    <w:rsid w:val="003F49DC"/>
    <w:rsid w:val="003F4B90"/>
    <w:rsid w:val="003F5219"/>
    <w:rsid w:val="003F549B"/>
    <w:rsid w:val="003F574A"/>
    <w:rsid w:val="003F5CEB"/>
    <w:rsid w:val="003F5DBE"/>
    <w:rsid w:val="003F6294"/>
    <w:rsid w:val="003F62C0"/>
    <w:rsid w:val="003F6716"/>
    <w:rsid w:val="003F6BBE"/>
    <w:rsid w:val="003F6E49"/>
    <w:rsid w:val="003F6FAC"/>
    <w:rsid w:val="003F7150"/>
    <w:rsid w:val="003F7314"/>
    <w:rsid w:val="003F7C4C"/>
    <w:rsid w:val="003F7DDF"/>
    <w:rsid w:val="004003A1"/>
    <w:rsid w:val="0040080F"/>
    <w:rsid w:val="004008D2"/>
    <w:rsid w:val="00401011"/>
    <w:rsid w:val="0040130F"/>
    <w:rsid w:val="00401A2A"/>
    <w:rsid w:val="00401BCB"/>
    <w:rsid w:val="00401D46"/>
    <w:rsid w:val="00401F3B"/>
    <w:rsid w:val="0040206A"/>
    <w:rsid w:val="0040247B"/>
    <w:rsid w:val="00402776"/>
    <w:rsid w:val="00402C70"/>
    <w:rsid w:val="00403392"/>
    <w:rsid w:val="004034F8"/>
    <w:rsid w:val="0040351C"/>
    <w:rsid w:val="00403631"/>
    <w:rsid w:val="0040376E"/>
    <w:rsid w:val="00403916"/>
    <w:rsid w:val="00404189"/>
    <w:rsid w:val="004042CE"/>
    <w:rsid w:val="00404956"/>
    <w:rsid w:val="00404E27"/>
    <w:rsid w:val="00404FEB"/>
    <w:rsid w:val="00405D31"/>
    <w:rsid w:val="00405F15"/>
    <w:rsid w:val="00405F42"/>
    <w:rsid w:val="004068A4"/>
    <w:rsid w:val="004073E7"/>
    <w:rsid w:val="00407B95"/>
    <w:rsid w:val="00407E5A"/>
    <w:rsid w:val="0041011F"/>
    <w:rsid w:val="0041034D"/>
    <w:rsid w:val="0041064F"/>
    <w:rsid w:val="004110DC"/>
    <w:rsid w:val="00411EB4"/>
    <w:rsid w:val="004120A0"/>
    <w:rsid w:val="0041225D"/>
    <w:rsid w:val="0041243E"/>
    <w:rsid w:val="004124FA"/>
    <w:rsid w:val="00412595"/>
    <w:rsid w:val="0041291C"/>
    <w:rsid w:val="004134BF"/>
    <w:rsid w:val="00413586"/>
    <w:rsid w:val="00413A7C"/>
    <w:rsid w:val="00413E49"/>
    <w:rsid w:val="0041416C"/>
    <w:rsid w:val="00414189"/>
    <w:rsid w:val="00414383"/>
    <w:rsid w:val="00414524"/>
    <w:rsid w:val="00415189"/>
    <w:rsid w:val="00415309"/>
    <w:rsid w:val="0041593F"/>
    <w:rsid w:val="004159E2"/>
    <w:rsid w:val="00415D96"/>
    <w:rsid w:val="0041649B"/>
    <w:rsid w:val="0041655B"/>
    <w:rsid w:val="0041656A"/>
    <w:rsid w:val="004165BD"/>
    <w:rsid w:val="00416906"/>
    <w:rsid w:val="0041700B"/>
    <w:rsid w:val="00417FCB"/>
    <w:rsid w:val="00420070"/>
    <w:rsid w:val="004203B8"/>
    <w:rsid w:val="00420AFC"/>
    <w:rsid w:val="00420ED3"/>
    <w:rsid w:val="004210DA"/>
    <w:rsid w:val="0042121B"/>
    <w:rsid w:val="004214B9"/>
    <w:rsid w:val="00421E45"/>
    <w:rsid w:val="00421EB0"/>
    <w:rsid w:val="00421FF6"/>
    <w:rsid w:val="0042209A"/>
    <w:rsid w:val="004221E5"/>
    <w:rsid w:val="004222EE"/>
    <w:rsid w:val="0042230A"/>
    <w:rsid w:val="0042246C"/>
    <w:rsid w:val="0042272C"/>
    <w:rsid w:val="00422BC9"/>
    <w:rsid w:val="00422D7C"/>
    <w:rsid w:val="00422E78"/>
    <w:rsid w:val="004236BC"/>
    <w:rsid w:val="00423ADD"/>
    <w:rsid w:val="00423CB4"/>
    <w:rsid w:val="00423DAC"/>
    <w:rsid w:val="00424146"/>
    <w:rsid w:val="00424350"/>
    <w:rsid w:val="00424495"/>
    <w:rsid w:val="004248A3"/>
    <w:rsid w:val="00424E7A"/>
    <w:rsid w:val="004252EE"/>
    <w:rsid w:val="0042550B"/>
    <w:rsid w:val="00425EAE"/>
    <w:rsid w:val="00425F9F"/>
    <w:rsid w:val="0042608D"/>
    <w:rsid w:val="004260A9"/>
    <w:rsid w:val="004269E3"/>
    <w:rsid w:val="004270C0"/>
    <w:rsid w:val="004270E0"/>
    <w:rsid w:val="004276B6"/>
    <w:rsid w:val="004277B1"/>
    <w:rsid w:val="0042790F"/>
    <w:rsid w:val="00430086"/>
    <w:rsid w:val="004304A4"/>
    <w:rsid w:val="00430778"/>
    <w:rsid w:val="00431111"/>
    <w:rsid w:val="00431567"/>
    <w:rsid w:val="00431F46"/>
    <w:rsid w:val="00431F5E"/>
    <w:rsid w:val="0043240C"/>
    <w:rsid w:val="00433A33"/>
    <w:rsid w:val="00433BB8"/>
    <w:rsid w:val="00433D85"/>
    <w:rsid w:val="00433EA4"/>
    <w:rsid w:val="00433F58"/>
    <w:rsid w:val="00434518"/>
    <w:rsid w:val="00434D21"/>
    <w:rsid w:val="0043546D"/>
    <w:rsid w:val="004354F7"/>
    <w:rsid w:val="0043569A"/>
    <w:rsid w:val="00435912"/>
    <w:rsid w:val="00435E54"/>
    <w:rsid w:val="00436B40"/>
    <w:rsid w:val="00436E81"/>
    <w:rsid w:val="004374EC"/>
    <w:rsid w:val="004375A2"/>
    <w:rsid w:val="00437C67"/>
    <w:rsid w:val="00437E23"/>
    <w:rsid w:val="00440390"/>
    <w:rsid w:val="004403FE"/>
    <w:rsid w:val="004408FD"/>
    <w:rsid w:val="00440DCA"/>
    <w:rsid w:val="00440DF4"/>
    <w:rsid w:val="00440FC1"/>
    <w:rsid w:val="0044158B"/>
    <w:rsid w:val="004418E4"/>
    <w:rsid w:val="00441A92"/>
    <w:rsid w:val="004422B2"/>
    <w:rsid w:val="00442394"/>
    <w:rsid w:val="00442458"/>
    <w:rsid w:val="004428C4"/>
    <w:rsid w:val="004429B9"/>
    <w:rsid w:val="00442A32"/>
    <w:rsid w:val="00442CAE"/>
    <w:rsid w:val="00442DA2"/>
    <w:rsid w:val="004431BF"/>
    <w:rsid w:val="00443A18"/>
    <w:rsid w:val="00444176"/>
    <w:rsid w:val="0044459F"/>
    <w:rsid w:val="00445558"/>
    <w:rsid w:val="004457B7"/>
    <w:rsid w:val="00445A20"/>
    <w:rsid w:val="00445BAA"/>
    <w:rsid w:val="0044602B"/>
    <w:rsid w:val="004461B4"/>
    <w:rsid w:val="00446424"/>
    <w:rsid w:val="0044644A"/>
    <w:rsid w:val="00446929"/>
    <w:rsid w:val="00446B0B"/>
    <w:rsid w:val="00446DC5"/>
    <w:rsid w:val="00446E08"/>
    <w:rsid w:val="00447062"/>
    <w:rsid w:val="00447090"/>
    <w:rsid w:val="0044746A"/>
    <w:rsid w:val="00447751"/>
    <w:rsid w:val="004477FE"/>
    <w:rsid w:val="00447C3F"/>
    <w:rsid w:val="004500FB"/>
    <w:rsid w:val="004504BC"/>
    <w:rsid w:val="0045053F"/>
    <w:rsid w:val="004507CC"/>
    <w:rsid w:val="00450860"/>
    <w:rsid w:val="00450A08"/>
    <w:rsid w:val="0045119A"/>
    <w:rsid w:val="004515D1"/>
    <w:rsid w:val="00451991"/>
    <w:rsid w:val="00451F3C"/>
    <w:rsid w:val="0045219F"/>
    <w:rsid w:val="004527D4"/>
    <w:rsid w:val="00452BC4"/>
    <w:rsid w:val="00452E36"/>
    <w:rsid w:val="00453435"/>
    <w:rsid w:val="00453AC3"/>
    <w:rsid w:val="00453C07"/>
    <w:rsid w:val="00453DC3"/>
    <w:rsid w:val="00453E5F"/>
    <w:rsid w:val="00454149"/>
    <w:rsid w:val="004544C5"/>
    <w:rsid w:val="0045479C"/>
    <w:rsid w:val="004547A8"/>
    <w:rsid w:val="00454D23"/>
    <w:rsid w:val="004552E5"/>
    <w:rsid w:val="0045565C"/>
    <w:rsid w:val="00455969"/>
    <w:rsid w:val="00455D64"/>
    <w:rsid w:val="004565DB"/>
    <w:rsid w:val="00456858"/>
    <w:rsid w:val="00456F1E"/>
    <w:rsid w:val="0045728B"/>
    <w:rsid w:val="00457366"/>
    <w:rsid w:val="0045752A"/>
    <w:rsid w:val="004601F6"/>
    <w:rsid w:val="00460287"/>
    <w:rsid w:val="00460813"/>
    <w:rsid w:val="00460D11"/>
    <w:rsid w:val="00460EA0"/>
    <w:rsid w:val="00461097"/>
    <w:rsid w:val="004610B2"/>
    <w:rsid w:val="004612F0"/>
    <w:rsid w:val="004612F1"/>
    <w:rsid w:val="0046185E"/>
    <w:rsid w:val="00461C1F"/>
    <w:rsid w:val="00462B78"/>
    <w:rsid w:val="00462FEF"/>
    <w:rsid w:val="00463D87"/>
    <w:rsid w:val="00463DCA"/>
    <w:rsid w:val="00463EF3"/>
    <w:rsid w:val="00463EFB"/>
    <w:rsid w:val="00463F21"/>
    <w:rsid w:val="00463F93"/>
    <w:rsid w:val="00464081"/>
    <w:rsid w:val="00464269"/>
    <w:rsid w:val="00464650"/>
    <w:rsid w:val="00465134"/>
    <w:rsid w:val="00465164"/>
    <w:rsid w:val="004651A7"/>
    <w:rsid w:val="004654FA"/>
    <w:rsid w:val="00465F83"/>
    <w:rsid w:val="00466047"/>
    <w:rsid w:val="0046638B"/>
    <w:rsid w:val="00466468"/>
    <w:rsid w:val="00466D9B"/>
    <w:rsid w:val="00467B94"/>
    <w:rsid w:val="00467EF3"/>
    <w:rsid w:val="00467FBE"/>
    <w:rsid w:val="004709BB"/>
    <w:rsid w:val="00470CCC"/>
    <w:rsid w:val="00470FE1"/>
    <w:rsid w:val="00471125"/>
    <w:rsid w:val="00471153"/>
    <w:rsid w:val="0047167B"/>
    <w:rsid w:val="004717C5"/>
    <w:rsid w:val="00471A2D"/>
    <w:rsid w:val="00471E34"/>
    <w:rsid w:val="00471FD7"/>
    <w:rsid w:val="004722D9"/>
    <w:rsid w:val="004723F3"/>
    <w:rsid w:val="00472D9B"/>
    <w:rsid w:val="0047380E"/>
    <w:rsid w:val="004739B6"/>
    <w:rsid w:val="00474073"/>
    <w:rsid w:val="0047415F"/>
    <w:rsid w:val="0047469C"/>
    <w:rsid w:val="00474B91"/>
    <w:rsid w:val="0047503A"/>
    <w:rsid w:val="004757E3"/>
    <w:rsid w:val="004759DE"/>
    <w:rsid w:val="00475BB4"/>
    <w:rsid w:val="00476623"/>
    <w:rsid w:val="00476626"/>
    <w:rsid w:val="004766A8"/>
    <w:rsid w:val="00476F38"/>
    <w:rsid w:val="00476F9F"/>
    <w:rsid w:val="004775CD"/>
    <w:rsid w:val="00477899"/>
    <w:rsid w:val="004778DF"/>
    <w:rsid w:val="00477AFC"/>
    <w:rsid w:val="00477C8D"/>
    <w:rsid w:val="00477DB8"/>
    <w:rsid w:val="00477DD2"/>
    <w:rsid w:val="00477F1F"/>
    <w:rsid w:val="0048018A"/>
    <w:rsid w:val="004805BE"/>
    <w:rsid w:val="004807BA"/>
    <w:rsid w:val="00480A36"/>
    <w:rsid w:val="004813D1"/>
    <w:rsid w:val="004816EC"/>
    <w:rsid w:val="00481A67"/>
    <w:rsid w:val="00481C6A"/>
    <w:rsid w:val="00481E67"/>
    <w:rsid w:val="0048221C"/>
    <w:rsid w:val="004828F1"/>
    <w:rsid w:val="00482A8A"/>
    <w:rsid w:val="00482E23"/>
    <w:rsid w:val="004832B5"/>
    <w:rsid w:val="00483828"/>
    <w:rsid w:val="00484B4E"/>
    <w:rsid w:val="00484DFB"/>
    <w:rsid w:val="00484EBA"/>
    <w:rsid w:val="00485ED7"/>
    <w:rsid w:val="00485FD7"/>
    <w:rsid w:val="0048604C"/>
    <w:rsid w:val="00486503"/>
    <w:rsid w:val="004868F2"/>
    <w:rsid w:val="00486A91"/>
    <w:rsid w:val="00486AE0"/>
    <w:rsid w:val="00486B2F"/>
    <w:rsid w:val="00486F3B"/>
    <w:rsid w:val="00486F77"/>
    <w:rsid w:val="004875E1"/>
    <w:rsid w:val="0049026F"/>
    <w:rsid w:val="004902C1"/>
    <w:rsid w:val="00490A95"/>
    <w:rsid w:val="004917B9"/>
    <w:rsid w:val="00491E58"/>
    <w:rsid w:val="004922AD"/>
    <w:rsid w:val="0049249E"/>
    <w:rsid w:val="00492621"/>
    <w:rsid w:val="00492837"/>
    <w:rsid w:val="00492FF1"/>
    <w:rsid w:val="004935E5"/>
    <w:rsid w:val="00493666"/>
    <w:rsid w:val="00494061"/>
    <w:rsid w:val="0049471D"/>
    <w:rsid w:val="00494D39"/>
    <w:rsid w:val="00494F39"/>
    <w:rsid w:val="00495245"/>
    <w:rsid w:val="004952A0"/>
    <w:rsid w:val="00495454"/>
    <w:rsid w:val="004954C4"/>
    <w:rsid w:val="004963A8"/>
    <w:rsid w:val="00497037"/>
    <w:rsid w:val="00497166"/>
    <w:rsid w:val="004973E0"/>
    <w:rsid w:val="004976B5"/>
    <w:rsid w:val="00497C08"/>
    <w:rsid w:val="00497C88"/>
    <w:rsid w:val="004A04F6"/>
    <w:rsid w:val="004A07C8"/>
    <w:rsid w:val="004A0B6B"/>
    <w:rsid w:val="004A0D71"/>
    <w:rsid w:val="004A0DE6"/>
    <w:rsid w:val="004A1088"/>
    <w:rsid w:val="004A11B8"/>
    <w:rsid w:val="004A16FF"/>
    <w:rsid w:val="004A1747"/>
    <w:rsid w:val="004A1C11"/>
    <w:rsid w:val="004A2274"/>
    <w:rsid w:val="004A22E0"/>
    <w:rsid w:val="004A3197"/>
    <w:rsid w:val="004A36D3"/>
    <w:rsid w:val="004A37BB"/>
    <w:rsid w:val="004A3906"/>
    <w:rsid w:val="004A39F6"/>
    <w:rsid w:val="004A3DCD"/>
    <w:rsid w:val="004A3EA5"/>
    <w:rsid w:val="004A4C19"/>
    <w:rsid w:val="004A4C59"/>
    <w:rsid w:val="004A4DFE"/>
    <w:rsid w:val="004A4F54"/>
    <w:rsid w:val="004A50EF"/>
    <w:rsid w:val="004A5143"/>
    <w:rsid w:val="004A5459"/>
    <w:rsid w:val="004A55D8"/>
    <w:rsid w:val="004A5617"/>
    <w:rsid w:val="004A5B4C"/>
    <w:rsid w:val="004A603B"/>
    <w:rsid w:val="004A6379"/>
    <w:rsid w:val="004A63FD"/>
    <w:rsid w:val="004A654B"/>
    <w:rsid w:val="004A665D"/>
    <w:rsid w:val="004A6972"/>
    <w:rsid w:val="004A6DB0"/>
    <w:rsid w:val="004A71E0"/>
    <w:rsid w:val="004A7262"/>
    <w:rsid w:val="004A745C"/>
    <w:rsid w:val="004A75D3"/>
    <w:rsid w:val="004A7F9D"/>
    <w:rsid w:val="004B0106"/>
    <w:rsid w:val="004B099B"/>
    <w:rsid w:val="004B0CE7"/>
    <w:rsid w:val="004B0DD3"/>
    <w:rsid w:val="004B0FB1"/>
    <w:rsid w:val="004B1189"/>
    <w:rsid w:val="004B185D"/>
    <w:rsid w:val="004B1FA1"/>
    <w:rsid w:val="004B2194"/>
    <w:rsid w:val="004B2C55"/>
    <w:rsid w:val="004B2EDC"/>
    <w:rsid w:val="004B325D"/>
    <w:rsid w:val="004B34AD"/>
    <w:rsid w:val="004B3501"/>
    <w:rsid w:val="004B3521"/>
    <w:rsid w:val="004B3638"/>
    <w:rsid w:val="004B3639"/>
    <w:rsid w:val="004B4019"/>
    <w:rsid w:val="004B42FE"/>
    <w:rsid w:val="004B49E4"/>
    <w:rsid w:val="004B4A49"/>
    <w:rsid w:val="004B4FB1"/>
    <w:rsid w:val="004B50CA"/>
    <w:rsid w:val="004B565B"/>
    <w:rsid w:val="004B5ACD"/>
    <w:rsid w:val="004B5B8E"/>
    <w:rsid w:val="004B5E47"/>
    <w:rsid w:val="004B674A"/>
    <w:rsid w:val="004B6861"/>
    <w:rsid w:val="004B6904"/>
    <w:rsid w:val="004B693C"/>
    <w:rsid w:val="004B71C4"/>
    <w:rsid w:val="004B7216"/>
    <w:rsid w:val="004B75C3"/>
    <w:rsid w:val="004B7738"/>
    <w:rsid w:val="004C013D"/>
    <w:rsid w:val="004C07BE"/>
    <w:rsid w:val="004C08F5"/>
    <w:rsid w:val="004C0A69"/>
    <w:rsid w:val="004C0B9D"/>
    <w:rsid w:val="004C12FD"/>
    <w:rsid w:val="004C16A4"/>
    <w:rsid w:val="004C1B6A"/>
    <w:rsid w:val="004C21CC"/>
    <w:rsid w:val="004C25AB"/>
    <w:rsid w:val="004C3C38"/>
    <w:rsid w:val="004C3DED"/>
    <w:rsid w:val="004C42B7"/>
    <w:rsid w:val="004C4537"/>
    <w:rsid w:val="004C5547"/>
    <w:rsid w:val="004C557D"/>
    <w:rsid w:val="004C56B0"/>
    <w:rsid w:val="004C56D9"/>
    <w:rsid w:val="004C56F1"/>
    <w:rsid w:val="004C5754"/>
    <w:rsid w:val="004C58F7"/>
    <w:rsid w:val="004C5EB5"/>
    <w:rsid w:val="004C5FE5"/>
    <w:rsid w:val="004C652F"/>
    <w:rsid w:val="004C67CE"/>
    <w:rsid w:val="004C6D3C"/>
    <w:rsid w:val="004C7770"/>
    <w:rsid w:val="004C7963"/>
    <w:rsid w:val="004C7B97"/>
    <w:rsid w:val="004C7E30"/>
    <w:rsid w:val="004D0773"/>
    <w:rsid w:val="004D0C43"/>
    <w:rsid w:val="004D151B"/>
    <w:rsid w:val="004D17D1"/>
    <w:rsid w:val="004D17E0"/>
    <w:rsid w:val="004D182C"/>
    <w:rsid w:val="004D1A33"/>
    <w:rsid w:val="004D1D49"/>
    <w:rsid w:val="004D1DFA"/>
    <w:rsid w:val="004D2072"/>
    <w:rsid w:val="004D207B"/>
    <w:rsid w:val="004D2228"/>
    <w:rsid w:val="004D227B"/>
    <w:rsid w:val="004D26F2"/>
    <w:rsid w:val="004D270F"/>
    <w:rsid w:val="004D28C3"/>
    <w:rsid w:val="004D2906"/>
    <w:rsid w:val="004D2B2F"/>
    <w:rsid w:val="004D312A"/>
    <w:rsid w:val="004D341D"/>
    <w:rsid w:val="004D38FA"/>
    <w:rsid w:val="004D3A0C"/>
    <w:rsid w:val="004D3F76"/>
    <w:rsid w:val="004D425B"/>
    <w:rsid w:val="004D4275"/>
    <w:rsid w:val="004D43C0"/>
    <w:rsid w:val="004D461D"/>
    <w:rsid w:val="004D4635"/>
    <w:rsid w:val="004D490C"/>
    <w:rsid w:val="004D4D26"/>
    <w:rsid w:val="004D51D3"/>
    <w:rsid w:val="004D545E"/>
    <w:rsid w:val="004D577D"/>
    <w:rsid w:val="004D5BAA"/>
    <w:rsid w:val="004D5CDB"/>
    <w:rsid w:val="004D5D94"/>
    <w:rsid w:val="004D62C2"/>
    <w:rsid w:val="004D655F"/>
    <w:rsid w:val="004D69A6"/>
    <w:rsid w:val="004D7554"/>
    <w:rsid w:val="004D75B5"/>
    <w:rsid w:val="004D7B6A"/>
    <w:rsid w:val="004D7C42"/>
    <w:rsid w:val="004E09B8"/>
    <w:rsid w:val="004E0E53"/>
    <w:rsid w:val="004E17B5"/>
    <w:rsid w:val="004E17B9"/>
    <w:rsid w:val="004E1872"/>
    <w:rsid w:val="004E1C61"/>
    <w:rsid w:val="004E1D75"/>
    <w:rsid w:val="004E2B15"/>
    <w:rsid w:val="004E2D51"/>
    <w:rsid w:val="004E30A2"/>
    <w:rsid w:val="004E3186"/>
    <w:rsid w:val="004E35C3"/>
    <w:rsid w:val="004E37AF"/>
    <w:rsid w:val="004E37FE"/>
    <w:rsid w:val="004E3D0C"/>
    <w:rsid w:val="004E3EB1"/>
    <w:rsid w:val="004E42DC"/>
    <w:rsid w:val="004E4411"/>
    <w:rsid w:val="004E4782"/>
    <w:rsid w:val="004E5703"/>
    <w:rsid w:val="004E57AB"/>
    <w:rsid w:val="004E5C96"/>
    <w:rsid w:val="004E6085"/>
    <w:rsid w:val="004E62AF"/>
    <w:rsid w:val="004E62D4"/>
    <w:rsid w:val="004E6410"/>
    <w:rsid w:val="004E6469"/>
    <w:rsid w:val="004E656D"/>
    <w:rsid w:val="004E688F"/>
    <w:rsid w:val="004E6F10"/>
    <w:rsid w:val="004E71C0"/>
    <w:rsid w:val="004E770A"/>
    <w:rsid w:val="004E7A07"/>
    <w:rsid w:val="004E7E1C"/>
    <w:rsid w:val="004F06C8"/>
    <w:rsid w:val="004F0B03"/>
    <w:rsid w:val="004F0B3F"/>
    <w:rsid w:val="004F0E2D"/>
    <w:rsid w:val="004F0ED2"/>
    <w:rsid w:val="004F0ED7"/>
    <w:rsid w:val="004F10C1"/>
    <w:rsid w:val="004F149A"/>
    <w:rsid w:val="004F1E40"/>
    <w:rsid w:val="004F1E9D"/>
    <w:rsid w:val="004F2407"/>
    <w:rsid w:val="004F2598"/>
    <w:rsid w:val="004F3049"/>
    <w:rsid w:val="004F32B2"/>
    <w:rsid w:val="004F3ADD"/>
    <w:rsid w:val="004F47CF"/>
    <w:rsid w:val="004F4B06"/>
    <w:rsid w:val="004F4C14"/>
    <w:rsid w:val="004F4D62"/>
    <w:rsid w:val="004F4F55"/>
    <w:rsid w:val="004F5532"/>
    <w:rsid w:val="004F5D7B"/>
    <w:rsid w:val="004F6391"/>
    <w:rsid w:val="004F63F1"/>
    <w:rsid w:val="004F68E2"/>
    <w:rsid w:val="004F6FDA"/>
    <w:rsid w:val="004F71AD"/>
    <w:rsid w:val="004F71ED"/>
    <w:rsid w:val="004F79E7"/>
    <w:rsid w:val="004F7A9B"/>
    <w:rsid w:val="005003BD"/>
    <w:rsid w:val="005012C8"/>
    <w:rsid w:val="00501AB7"/>
    <w:rsid w:val="0050200D"/>
    <w:rsid w:val="00502372"/>
    <w:rsid w:val="005024EC"/>
    <w:rsid w:val="00502821"/>
    <w:rsid w:val="0050293A"/>
    <w:rsid w:val="00503282"/>
    <w:rsid w:val="005032A9"/>
    <w:rsid w:val="00503325"/>
    <w:rsid w:val="00503658"/>
    <w:rsid w:val="00503989"/>
    <w:rsid w:val="00503A57"/>
    <w:rsid w:val="00503EBA"/>
    <w:rsid w:val="005042CA"/>
    <w:rsid w:val="005044DE"/>
    <w:rsid w:val="005047FE"/>
    <w:rsid w:val="00505167"/>
    <w:rsid w:val="00505D1C"/>
    <w:rsid w:val="00505DC5"/>
    <w:rsid w:val="005067F6"/>
    <w:rsid w:val="00506A0A"/>
    <w:rsid w:val="00507234"/>
    <w:rsid w:val="005072A6"/>
    <w:rsid w:val="00507373"/>
    <w:rsid w:val="005075DA"/>
    <w:rsid w:val="005075F8"/>
    <w:rsid w:val="00507730"/>
    <w:rsid w:val="00507AAC"/>
    <w:rsid w:val="00507B1E"/>
    <w:rsid w:val="00507E27"/>
    <w:rsid w:val="00507F9E"/>
    <w:rsid w:val="00510493"/>
    <w:rsid w:val="00510503"/>
    <w:rsid w:val="00510ACA"/>
    <w:rsid w:val="00510D70"/>
    <w:rsid w:val="00510F9F"/>
    <w:rsid w:val="00511337"/>
    <w:rsid w:val="005117A5"/>
    <w:rsid w:val="00512347"/>
    <w:rsid w:val="005123A5"/>
    <w:rsid w:val="005128B9"/>
    <w:rsid w:val="00512A4B"/>
    <w:rsid w:val="00512E9F"/>
    <w:rsid w:val="00513061"/>
    <w:rsid w:val="0051358A"/>
    <w:rsid w:val="005141EB"/>
    <w:rsid w:val="00514891"/>
    <w:rsid w:val="00514C98"/>
    <w:rsid w:val="00514D42"/>
    <w:rsid w:val="00515366"/>
    <w:rsid w:val="00515875"/>
    <w:rsid w:val="00515C31"/>
    <w:rsid w:val="00516133"/>
    <w:rsid w:val="00516280"/>
    <w:rsid w:val="005164FC"/>
    <w:rsid w:val="00516654"/>
    <w:rsid w:val="00516732"/>
    <w:rsid w:val="00516818"/>
    <w:rsid w:val="00516A29"/>
    <w:rsid w:val="00516A38"/>
    <w:rsid w:val="00516D22"/>
    <w:rsid w:val="00516E2D"/>
    <w:rsid w:val="00516E2E"/>
    <w:rsid w:val="00516FFC"/>
    <w:rsid w:val="005176F2"/>
    <w:rsid w:val="00517BD0"/>
    <w:rsid w:val="00520755"/>
    <w:rsid w:val="00520970"/>
    <w:rsid w:val="00521066"/>
    <w:rsid w:val="005217BA"/>
    <w:rsid w:val="00521987"/>
    <w:rsid w:val="00521F29"/>
    <w:rsid w:val="00522362"/>
    <w:rsid w:val="00522710"/>
    <w:rsid w:val="00522D4D"/>
    <w:rsid w:val="005230B7"/>
    <w:rsid w:val="005233E6"/>
    <w:rsid w:val="00523498"/>
    <w:rsid w:val="0052361B"/>
    <w:rsid w:val="0052367E"/>
    <w:rsid w:val="00523C2F"/>
    <w:rsid w:val="0052408E"/>
    <w:rsid w:val="005241A9"/>
    <w:rsid w:val="005246B9"/>
    <w:rsid w:val="00524B94"/>
    <w:rsid w:val="00524C01"/>
    <w:rsid w:val="00524EDD"/>
    <w:rsid w:val="005251D4"/>
    <w:rsid w:val="0052565A"/>
    <w:rsid w:val="00525795"/>
    <w:rsid w:val="005259F8"/>
    <w:rsid w:val="00525B05"/>
    <w:rsid w:val="00525B3E"/>
    <w:rsid w:val="00525F83"/>
    <w:rsid w:val="005267B8"/>
    <w:rsid w:val="00526E2B"/>
    <w:rsid w:val="00526F5D"/>
    <w:rsid w:val="00530058"/>
    <w:rsid w:val="00530108"/>
    <w:rsid w:val="00530267"/>
    <w:rsid w:val="00530770"/>
    <w:rsid w:val="005307AD"/>
    <w:rsid w:val="00530905"/>
    <w:rsid w:val="00530ECA"/>
    <w:rsid w:val="0053108D"/>
    <w:rsid w:val="0053171C"/>
    <w:rsid w:val="005322A9"/>
    <w:rsid w:val="0053311D"/>
    <w:rsid w:val="00533179"/>
    <w:rsid w:val="0053397A"/>
    <w:rsid w:val="00534234"/>
    <w:rsid w:val="00534443"/>
    <w:rsid w:val="005349F9"/>
    <w:rsid w:val="00534B72"/>
    <w:rsid w:val="00535113"/>
    <w:rsid w:val="005356BE"/>
    <w:rsid w:val="005358E3"/>
    <w:rsid w:val="00535A5B"/>
    <w:rsid w:val="005361C2"/>
    <w:rsid w:val="0053655B"/>
    <w:rsid w:val="00536C2C"/>
    <w:rsid w:val="00536CB2"/>
    <w:rsid w:val="00537638"/>
    <w:rsid w:val="00537C84"/>
    <w:rsid w:val="00537F01"/>
    <w:rsid w:val="00537FCB"/>
    <w:rsid w:val="005417E4"/>
    <w:rsid w:val="005418EC"/>
    <w:rsid w:val="00541AC5"/>
    <w:rsid w:val="00541BE3"/>
    <w:rsid w:val="0054207A"/>
    <w:rsid w:val="00542227"/>
    <w:rsid w:val="005423D0"/>
    <w:rsid w:val="00542552"/>
    <w:rsid w:val="00542732"/>
    <w:rsid w:val="00543998"/>
    <w:rsid w:val="00543A2A"/>
    <w:rsid w:val="00543BD2"/>
    <w:rsid w:val="00544043"/>
    <w:rsid w:val="0054447A"/>
    <w:rsid w:val="0054454D"/>
    <w:rsid w:val="00544E8C"/>
    <w:rsid w:val="00545116"/>
    <w:rsid w:val="0054518B"/>
    <w:rsid w:val="0054534D"/>
    <w:rsid w:val="0054565F"/>
    <w:rsid w:val="0054582A"/>
    <w:rsid w:val="00545BBD"/>
    <w:rsid w:val="00545C9A"/>
    <w:rsid w:val="00545E64"/>
    <w:rsid w:val="0054624A"/>
    <w:rsid w:val="005464DC"/>
    <w:rsid w:val="005465B6"/>
    <w:rsid w:val="005468CF"/>
    <w:rsid w:val="0055087D"/>
    <w:rsid w:val="00550962"/>
    <w:rsid w:val="00550F50"/>
    <w:rsid w:val="005512E3"/>
    <w:rsid w:val="00551351"/>
    <w:rsid w:val="0055163D"/>
    <w:rsid w:val="005525F3"/>
    <w:rsid w:val="00552723"/>
    <w:rsid w:val="00552779"/>
    <w:rsid w:val="005528F0"/>
    <w:rsid w:val="005536ED"/>
    <w:rsid w:val="00553969"/>
    <w:rsid w:val="00553CDE"/>
    <w:rsid w:val="00553EA5"/>
    <w:rsid w:val="00554195"/>
    <w:rsid w:val="0055427E"/>
    <w:rsid w:val="00554551"/>
    <w:rsid w:val="005545A2"/>
    <w:rsid w:val="0055468A"/>
    <w:rsid w:val="005549A5"/>
    <w:rsid w:val="00554C0F"/>
    <w:rsid w:val="00555861"/>
    <w:rsid w:val="00555C64"/>
    <w:rsid w:val="00555CBD"/>
    <w:rsid w:val="00556091"/>
    <w:rsid w:val="00556230"/>
    <w:rsid w:val="005564A6"/>
    <w:rsid w:val="0055658D"/>
    <w:rsid w:val="005569CC"/>
    <w:rsid w:val="00556D0F"/>
    <w:rsid w:val="005576A5"/>
    <w:rsid w:val="00557A2E"/>
    <w:rsid w:val="00557B7F"/>
    <w:rsid w:val="00557E72"/>
    <w:rsid w:val="0056021F"/>
    <w:rsid w:val="00560298"/>
    <w:rsid w:val="0056055F"/>
    <w:rsid w:val="00560BBA"/>
    <w:rsid w:val="00560E83"/>
    <w:rsid w:val="005611A2"/>
    <w:rsid w:val="00562416"/>
    <w:rsid w:val="00562422"/>
    <w:rsid w:val="00563006"/>
    <w:rsid w:val="005631D5"/>
    <w:rsid w:val="00563414"/>
    <w:rsid w:val="00563B03"/>
    <w:rsid w:val="00563E0E"/>
    <w:rsid w:val="0056469B"/>
    <w:rsid w:val="0056502D"/>
    <w:rsid w:val="005652F4"/>
    <w:rsid w:val="005654C1"/>
    <w:rsid w:val="00565608"/>
    <w:rsid w:val="00566054"/>
    <w:rsid w:val="00566213"/>
    <w:rsid w:val="00566268"/>
    <w:rsid w:val="0056697D"/>
    <w:rsid w:val="00566D15"/>
    <w:rsid w:val="00566E60"/>
    <w:rsid w:val="0056709C"/>
    <w:rsid w:val="00567334"/>
    <w:rsid w:val="005673C0"/>
    <w:rsid w:val="00567500"/>
    <w:rsid w:val="005676EE"/>
    <w:rsid w:val="00567AA8"/>
    <w:rsid w:val="00567DDB"/>
    <w:rsid w:val="00567DFC"/>
    <w:rsid w:val="00570067"/>
    <w:rsid w:val="00570470"/>
    <w:rsid w:val="005712E4"/>
    <w:rsid w:val="00571357"/>
    <w:rsid w:val="005717DD"/>
    <w:rsid w:val="00571870"/>
    <w:rsid w:val="00571E3C"/>
    <w:rsid w:val="00571F4E"/>
    <w:rsid w:val="00571FC3"/>
    <w:rsid w:val="00572C0B"/>
    <w:rsid w:val="00572F07"/>
    <w:rsid w:val="00573272"/>
    <w:rsid w:val="00573432"/>
    <w:rsid w:val="005736B6"/>
    <w:rsid w:val="005736B9"/>
    <w:rsid w:val="005737FC"/>
    <w:rsid w:val="00573ABF"/>
    <w:rsid w:val="00573BF0"/>
    <w:rsid w:val="00574254"/>
    <w:rsid w:val="00574476"/>
    <w:rsid w:val="00574996"/>
    <w:rsid w:val="00574DDB"/>
    <w:rsid w:val="00574F9E"/>
    <w:rsid w:val="005751EF"/>
    <w:rsid w:val="00575A89"/>
    <w:rsid w:val="00575F5D"/>
    <w:rsid w:val="005761EB"/>
    <w:rsid w:val="00576C22"/>
    <w:rsid w:val="00577187"/>
    <w:rsid w:val="00577367"/>
    <w:rsid w:val="00577A88"/>
    <w:rsid w:val="00577E46"/>
    <w:rsid w:val="00580026"/>
    <w:rsid w:val="00580079"/>
    <w:rsid w:val="0058038E"/>
    <w:rsid w:val="00580876"/>
    <w:rsid w:val="00580DF2"/>
    <w:rsid w:val="0058133E"/>
    <w:rsid w:val="00581B79"/>
    <w:rsid w:val="005822A3"/>
    <w:rsid w:val="005822DD"/>
    <w:rsid w:val="00582930"/>
    <w:rsid w:val="00582B61"/>
    <w:rsid w:val="00582E2F"/>
    <w:rsid w:val="00582E71"/>
    <w:rsid w:val="00582F7E"/>
    <w:rsid w:val="00583183"/>
    <w:rsid w:val="00583639"/>
    <w:rsid w:val="005836F7"/>
    <w:rsid w:val="0058377B"/>
    <w:rsid w:val="00583E4C"/>
    <w:rsid w:val="00584038"/>
    <w:rsid w:val="00584A35"/>
    <w:rsid w:val="00585285"/>
    <w:rsid w:val="00585540"/>
    <w:rsid w:val="00585742"/>
    <w:rsid w:val="00585DB0"/>
    <w:rsid w:val="00585FF1"/>
    <w:rsid w:val="005861EC"/>
    <w:rsid w:val="00586401"/>
    <w:rsid w:val="005864FB"/>
    <w:rsid w:val="00586A8F"/>
    <w:rsid w:val="00586C1B"/>
    <w:rsid w:val="00586C97"/>
    <w:rsid w:val="00586CFE"/>
    <w:rsid w:val="00586F66"/>
    <w:rsid w:val="00587277"/>
    <w:rsid w:val="00587737"/>
    <w:rsid w:val="00587740"/>
    <w:rsid w:val="00587A4C"/>
    <w:rsid w:val="00590216"/>
    <w:rsid w:val="00590644"/>
    <w:rsid w:val="005907CA"/>
    <w:rsid w:val="00590A5A"/>
    <w:rsid w:val="00590BD9"/>
    <w:rsid w:val="005910EF"/>
    <w:rsid w:val="00591BBA"/>
    <w:rsid w:val="00591E1E"/>
    <w:rsid w:val="0059293A"/>
    <w:rsid w:val="00592996"/>
    <w:rsid w:val="00592A01"/>
    <w:rsid w:val="00592E06"/>
    <w:rsid w:val="00592E34"/>
    <w:rsid w:val="00592F63"/>
    <w:rsid w:val="00593670"/>
    <w:rsid w:val="005937BF"/>
    <w:rsid w:val="00593C43"/>
    <w:rsid w:val="0059450C"/>
    <w:rsid w:val="00594D3E"/>
    <w:rsid w:val="005950A5"/>
    <w:rsid w:val="00595A06"/>
    <w:rsid w:val="00595FA1"/>
    <w:rsid w:val="00596E1D"/>
    <w:rsid w:val="00596F3D"/>
    <w:rsid w:val="0059797C"/>
    <w:rsid w:val="00597D3A"/>
    <w:rsid w:val="00597D74"/>
    <w:rsid w:val="005A07EC"/>
    <w:rsid w:val="005A0D22"/>
    <w:rsid w:val="005A1595"/>
    <w:rsid w:val="005A1947"/>
    <w:rsid w:val="005A237E"/>
    <w:rsid w:val="005A2D0C"/>
    <w:rsid w:val="005A2E14"/>
    <w:rsid w:val="005A2FE3"/>
    <w:rsid w:val="005A31D4"/>
    <w:rsid w:val="005A31D8"/>
    <w:rsid w:val="005A3294"/>
    <w:rsid w:val="005A3318"/>
    <w:rsid w:val="005A33C5"/>
    <w:rsid w:val="005A39CE"/>
    <w:rsid w:val="005A432D"/>
    <w:rsid w:val="005A4331"/>
    <w:rsid w:val="005A48DD"/>
    <w:rsid w:val="005A49F2"/>
    <w:rsid w:val="005A4AB8"/>
    <w:rsid w:val="005A4CDF"/>
    <w:rsid w:val="005A5043"/>
    <w:rsid w:val="005A5451"/>
    <w:rsid w:val="005A54E3"/>
    <w:rsid w:val="005A5622"/>
    <w:rsid w:val="005A59BA"/>
    <w:rsid w:val="005A5B8A"/>
    <w:rsid w:val="005A5CB9"/>
    <w:rsid w:val="005A66C6"/>
    <w:rsid w:val="005A6771"/>
    <w:rsid w:val="005A6EDD"/>
    <w:rsid w:val="005A6FAF"/>
    <w:rsid w:val="005A71B1"/>
    <w:rsid w:val="005A7335"/>
    <w:rsid w:val="005A7690"/>
    <w:rsid w:val="005A7E2F"/>
    <w:rsid w:val="005A7FA3"/>
    <w:rsid w:val="005B03D5"/>
    <w:rsid w:val="005B0766"/>
    <w:rsid w:val="005B0B6E"/>
    <w:rsid w:val="005B0D88"/>
    <w:rsid w:val="005B17A1"/>
    <w:rsid w:val="005B1A63"/>
    <w:rsid w:val="005B1B28"/>
    <w:rsid w:val="005B1CEA"/>
    <w:rsid w:val="005B1DAF"/>
    <w:rsid w:val="005B2097"/>
    <w:rsid w:val="005B2283"/>
    <w:rsid w:val="005B2653"/>
    <w:rsid w:val="005B2AB4"/>
    <w:rsid w:val="005B32F4"/>
    <w:rsid w:val="005B3429"/>
    <w:rsid w:val="005B381F"/>
    <w:rsid w:val="005B3A9D"/>
    <w:rsid w:val="005B3AD2"/>
    <w:rsid w:val="005B4223"/>
    <w:rsid w:val="005B4913"/>
    <w:rsid w:val="005B4AFB"/>
    <w:rsid w:val="005B4F6F"/>
    <w:rsid w:val="005B6B13"/>
    <w:rsid w:val="005B6DA0"/>
    <w:rsid w:val="005B72C0"/>
    <w:rsid w:val="005B730A"/>
    <w:rsid w:val="005B7B3E"/>
    <w:rsid w:val="005B7D27"/>
    <w:rsid w:val="005C03AA"/>
    <w:rsid w:val="005C0541"/>
    <w:rsid w:val="005C0A11"/>
    <w:rsid w:val="005C0E3C"/>
    <w:rsid w:val="005C110C"/>
    <w:rsid w:val="005C12C6"/>
    <w:rsid w:val="005C1641"/>
    <w:rsid w:val="005C18A6"/>
    <w:rsid w:val="005C2145"/>
    <w:rsid w:val="005C2149"/>
    <w:rsid w:val="005C22CE"/>
    <w:rsid w:val="005C2C5F"/>
    <w:rsid w:val="005C31CD"/>
    <w:rsid w:val="005C3442"/>
    <w:rsid w:val="005C3849"/>
    <w:rsid w:val="005C3A31"/>
    <w:rsid w:val="005C3FBA"/>
    <w:rsid w:val="005C4DBA"/>
    <w:rsid w:val="005C4F17"/>
    <w:rsid w:val="005C51DC"/>
    <w:rsid w:val="005C5456"/>
    <w:rsid w:val="005C55BB"/>
    <w:rsid w:val="005C67A6"/>
    <w:rsid w:val="005C6A4D"/>
    <w:rsid w:val="005C6BC2"/>
    <w:rsid w:val="005C6D8E"/>
    <w:rsid w:val="005C6E73"/>
    <w:rsid w:val="005C7134"/>
    <w:rsid w:val="005C716C"/>
    <w:rsid w:val="005C7491"/>
    <w:rsid w:val="005C7558"/>
    <w:rsid w:val="005D0175"/>
    <w:rsid w:val="005D01E2"/>
    <w:rsid w:val="005D03C2"/>
    <w:rsid w:val="005D097B"/>
    <w:rsid w:val="005D0A6B"/>
    <w:rsid w:val="005D0B2C"/>
    <w:rsid w:val="005D0CFF"/>
    <w:rsid w:val="005D0D0F"/>
    <w:rsid w:val="005D151A"/>
    <w:rsid w:val="005D1658"/>
    <w:rsid w:val="005D1C87"/>
    <w:rsid w:val="005D2537"/>
    <w:rsid w:val="005D2651"/>
    <w:rsid w:val="005D2A06"/>
    <w:rsid w:val="005D31E4"/>
    <w:rsid w:val="005D3454"/>
    <w:rsid w:val="005D3883"/>
    <w:rsid w:val="005D3D06"/>
    <w:rsid w:val="005D426D"/>
    <w:rsid w:val="005D463D"/>
    <w:rsid w:val="005D478D"/>
    <w:rsid w:val="005D4D0B"/>
    <w:rsid w:val="005D4DCD"/>
    <w:rsid w:val="005D550D"/>
    <w:rsid w:val="005D563A"/>
    <w:rsid w:val="005D5867"/>
    <w:rsid w:val="005D5BDD"/>
    <w:rsid w:val="005D5E53"/>
    <w:rsid w:val="005D61EF"/>
    <w:rsid w:val="005D6293"/>
    <w:rsid w:val="005D665B"/>
    <w:rsid w:val="005D6662"/>
    <w:rsid w:val="005D67D0"/>
    <w:rsid w:val="005D6A3A"/>
    <w:rsid w:val="005D6AD0"/>
    <w:rsid w:val="005E0141"/>
    <w:rsid w:val="005E02CE"/>
    <w:rsid w:val="005E030C"/>
    <w:rsid w:val="005E0373"/>
    <w:rsid w:val="005E048F"/>
    <w:rsid w:val="005E06C9"/>
    <w:rsid w:val="005E0715"/>
    <w:rsid w:val="005E0C7B"/>
    <w:rsid w:val="005E0CE4"/>
    <w:rsid w:val="005E0DC8"/>
    <w:rsid w:val="005E128A"/>
    <w:rsid w:val="005E15B2"/>
    <w:rsid w:val="005E1791"/>
    <w:rsid w:val="005E1862"/>
    <w:rsid w:val="005E1EBC"/>
    <w:rsid w:val="005E235B"/>
    <w:rsid w:val="005E288A"/>
    <w:rsid w:val="005E2DC0"/>
    <w:rsid w:val="005E3718"/>
    <w:rsid w:val="005E3E8D"/>
    <w:rsid w:val="005E4145"/>
    <w:rsid w:val="005E4178"/>
    <w:rsid w:val="005E448C"/>
    <w:rsid w:val="005E44F1"/>
    <w:rsid w:val="005E45E4"/>
    <w:rsid w:val="005E5233"/>
    <w:rsid w:val="005E5503"/>
    <w:rsid w:val="005E6501"/>
    <w:rsid w:val="005E6891"/>
    <w:rsid w:val="005E6E0A"/>
    <w:rsid w:val="005E778C"/>
    <w:rsid w:val="005E78AA"/>
    <w:rsid w:val="005E7A82"/>
    <w:rsid w:val="005E7E29"/>
    <w:rsid w:val="005E7F8B"/>
    <w:rsid w:val="005F0338"/>
    <w:rsid w:val="005F1003"/>
    <w:rsid w:val="005F158A"/>
    <w:rsid w:val="005F16BC"/>
    <w:rsid w:val="005F1CD3"/>
    <w:rsid w:val="005F1FA8"/>
    <w:rsid w:val="005F32AF"/>
    <w:rsid w:val="005F34D6"/>
    <w:rsid w:val="005F3AEA"/>
    <w:rsid w:val="005F3E5F"/>
    <w:rsid w:val="005F3EE7"/>
    <w:rsid w:val="005F46B4"/>
    <w:rsid w:val="005F5040"/>
    <w:rsid w:val="005F5284"/>
    <w:rsid w:val="005F5285"/>
    <w:rsid w:val="005F54AF"/>
    <w:rsid w:val="005F56EB"/>
    <w:rsid w:val="005F6292"/>
    <w:rsid w:val="005F630E"/>
    <w:rsid w:val="005F6667"/>
    <w:rsid w:val="005F67C4"/>
    <w:rsid w:val="005F70CF"/>
    <w:rsid w:val="005F7660"/>
    <w:rsid w:val="005F79BD"/>
    <w:rsid w:val="005F7A0B"/>
    <w:rsid w:val="005F7ACF"/>
    <w:rsid w:val="005F7E8B"/>
    <w:rsid w:val="0060012E"/>
    <w:rsid w:val="00600568"/>
    <w:rsid w:val="00600744"/>
    <w:rsid w:val="00600CDF"/>
    <w:rsid w:val="006015E5"/>
    <w:rsid w:val="00601B7D"/>
    <w:rsid w:val="00601F2E"/>
    <w:rsid w:val="00602E98"/>
    <w:rsid w:val="00603188"/>
    <w:rsid w:val="0060319D"/>
    <w:rsid w:val="00603293"/>
    <w:rsid w:val="00603A1A"/>
    <w:rsid w:val="00604272"/>
    <w:rsid w:val="00604BEA"/>
    <w:rsid w:val="00604CC9"/>
    <w:rsid w:val="00605948"/>
    <w:rsid w:val="00605ABF"/>
    <w:rsid w:val="00605D11"/>
    <w:rsid w:val="00605EDC"/>
    <w:rsid w:val="00606589"/>
    <w:rsid w:val="006067B0"/>
    <w:rsid w:val="00606896"/>
    <w:rsid w:val="006072D6"/>
    <w:rsid w:val="006073E7"/>
    <w:rsid w:val="00607522"/>
    <w:rsid w:val="0060775F"/>
    <w:rsid w:val="00610519"/>
    <w:rsid w:val="00610541"/>
    <w:rsid w:val="006105BA"/>
    <w:rsid w:val="00610DBF"/>
    <w:rsid w:val="00610E87"/>
    <w:rsid w:val="00610F8D"/>
    <w:rsid w:val="006118D4"/>
    <w:rsid w:val="00611CAA"/>
    <w:rsid w:val="0061209D"/>
    <w:rsid w:val="006123C4"/>
    <w:rsid w:val="00612722"/>
    <w:rsid w:val="006132A7"/>
    <w:rsid w:val="0061371A"/>
    <w:rsid w:val="00613A14"/>
    <w:rsid w:val="00613B9A"/>
    <w:rsid w:val="00613ED0"/>
    <w:rsid w:val="006144B9"/>
    <w:rsid w:val="00614A38"/>
    <w:rsid w:val="00615827"/>
    <w:rsid w:val="00615A49"/>
    <w:rsid w:val="00615A59"/>
    <w:rsid w:val="00615A79"/>
    <w:rsid w:val="00615CCB"/>
    <w:rsid w:val="00615F3F"/>
    <w:rsid w:val="00615F73"/>
    <w:rsid w:val="00616283"/>
    <w:rsid w:val="0061636A"/>
    <w:rsid w:val="006163F7"/>
    <w:rsid w:val="0061677A"/>
    <w:rsid w:val="006168E8"/>
    <w:rsid w:val="00616D6F"/>
    <w:rsid w:val="00616ECB"/>
    <w:rsid w:val="00617033"/>
    <w:rsid w:val="006172AA"/>
    <w:rsid w:val="006175CE"/>
    <w:rsid w:val="00617866"/>
    <w:rsid w:val="00620039"/>
    <w:rsid w:val="00620215"/>
    <w:rsid w:val="0062075B"/>
    <w:rsid w:val="006207B4"/>
    <w:rsid w:val="006211BA"/>
    <w:rsid w:val="00621C8E"/>
    <w:rsid w:val="00622688"/>
    <w:rsid w:val="00622964"/>
    <w:rsid w:val="00622A49"/>
    <w:rsid w:val="00622BDA"/>
    <w:rsid w:val="00622BDC"/>
    <w:rsid w:val="0062341A"/>
    <w:rsid w:val="006236B0"/>
    <w:rsid w:val="0062378C"/>
    <w:rsid w:val="00623A97"/>
    <w:rsid w:val="00623E5F"/>
    <w:rsid w:val="00624285"/>
    <w:rsid w:val="00624530"/>
    <w:rsid w:val="0062500F"/>
    <w:rsid w:val="0062548B"/>
    <w:rsid w:val="00625756"/>
    <w:rsid w:val="006258E1"/>
    <w:rsid w:val="00625B4A"/>
    <w:rsid w:val="00625E4D"/>
    <w:rsid w:val="006263B6"/>
    <w:rsid w:val="006267D7"/>
    <w:rsid w:val="006267E8"/>
    <w:rsid w:val="00626BD0"/>
    <w:rsid w:val="00626E17"/>
    <w:rsid w:val="00626E90"/>
    <w:rsid w:val="00626FC1"/>
    <w:rsid w:val="00627148"/>
    <w:rsid w:val="006271BA"/>
    <w:rsid w:val="0062722A"/>
    <w:rsid w:val="0062735E"/>
    <w:rsid w:val="006274DD"/>
    <w:rsid w:val="00627607"/>
    <w:rsid w:val="0062775B"/>
    <w:rsid w:val="00627A7F"/>
    <w:rsid w:val="00630162"/>
    <w:rsid w:val="006303FF"/>
    <w:rsid w:val="0063051B"/>
    <w:rsid w:val="00630AB6"/>
    <w:rsid w:val="00630EBD"/>
    <w:rsid w:val="00630ED5"/>
    <w:rsid w:val="00630ED7"/>
    <w:rsid w:val="00631E72"/>
    <w:rsid w:val="00632592"/>
    <w:rsid w:val="006325A5"/>
    <w:rsid w:val="006328A2"/>
    <w:rsid w:val="00632A99"/>
    <w:rsid w:val="00632BAC"/>
    <w:rsid w:val="00633309"/>
    <w:rsid w:val="0063347C"/>
    <w:rsid w:val="00633EAF"/>
    <w:rsid w:val="00634441"/>
    <w:rsid w:val="0063454C"/>
    <w:rsid w:val="00634AE4"/>
    <w:rsid w:val="00634F04"/>
    <w:rsid w:val="00634F82"/>
    <w:rsid w:val="006350BF"/>
    <w:rsid w:val="0063521D"/>
    <w:rsid w:val="0063553A"/>
    <w:rsid w:val="00635802"/>
    <w:rsid w:val="00635B1A"/>
    <w:rsid w:val="00635B80"/>
    <w:rsid w:val="00635CB0"/>
    <w:rsid w:val="00635DC3"/>
    <w:rsid w:val="006365ED"/>
    <w:rsid w:val="006367BF"/>
    <w:rsid w:val="006369AB"/>
    <w:rsid w:val="00637877"/>
    <w:rsid w:val="00640B60"/>
    <w:rsid w:val="00640FA7"/>
    <w:rsid w:val="006411C1"/>
    <w:rsid w:val="00641695"/>
    <w:rsid w:val="0064180C"/>
    <w:rsid w:val="006419CA"/>
    <w:rsid w:val="00641D9D"/>
    <w:rsid w:val="00641ED0"/>
    <w:rsid w:val="00641FA3"/>
    <w:rsid w:val="00642722"/>
    <w:rsid w:val="00642833"/>
    <w:rsid w:val="0064296D"/>
    <w:rsid w:val="00643073"/>
    <w:rsid w:val="00644292"/>
    <w:rsid w:val="00644B51"/>
    <w:rsid w:val="00644CD1"/>
    <w:rsid w:val="00644F13"/>
    <w:rsid w:val="006451CF"/>
    <w:rsid w:val="00645C59"/>
    <w:rsid w:val="00645C8C"/>
    <w:rsid w:val="00645D63"/>
    <w:rsid w:val="00646914"/>
    <w:rsid w:val="00646F3C"/>
    <w:rsid w:val="00647190"/>
    <w:rsid w:val="006472B1"/>
    <w:rsid w:val="006477F7"/>
    <w:rsid w:val="006479AE"/>
    <w:rsid w:val="00647AD0"/>
    <w:rsid w:val="006500B3"/>
    <w:rsid w:val="00650FAC"/>
    <w:rsid w:val="00651051"/>
    <w:rsid w:val="006519E6"/>
    <w:rsid w:val="00651D62"/>
    <w:rsid w:val="00651E44"/>
    <w:rsid w:val="00651E96"/>
    <w:rsid w:val="00651F63"/>
    <w:rsid w:val="00652459"/>
    <w:rsid w:val="00652567"/>
    <w:rsid w:val="0065299E"/>
    <w:rsid w:val="00652C17"/>
    <w:rsid w:val="00652C3B"/>
    <w:rsid w:val="006534EE"/>
    <w:rsid w:val="006536D4"/>
    <w:rsid w:val="00653915"/>
    <w:rsid w:val="00653B18"/>
    <w:rsid w:val="00653D5C"/>
    <w:rsid w:val="0065417F"/>
    <w:rsid w:val="0065446F"/>
    <w:rsid w:val="0065479A"/>
    <w:rsid w:val="00654A9A"/>
    <w:rsid w:val="00654FA9"/>
    <w:rsid w:val="0065521E"/>
    <w:rsid w:val="0065533D"/>
    <w:rsid w:val="006553F6"/>
    <w:rsid w:val="006558E5"/>
    <w:rsid w:val="006559CC"/>
    <w:rsid w:val="00656223"/>
    <w:rsid w:val="006563E4"/>
    <w:rsid w:val="00656EAD"/>
    <w:rsid w:val="006573F8"/>
    <w:rsid w:val="00657F74"/>
    <w:rsid w:val="00660B49"/>
    <w:rsid w:val="00660E73"/>
    <w:rsid w:val="006611B0"/>
    <w:rsid w:val="0066130B"/>
    <w:rsid w:val="006616CC"/>
    <w:rsid w:val="00661A5C"/>
    <w:rsid w:val="00661F52"/>
    <w:rsid w:val="00662402"/>
    <w:rsid w:val="006628F3"/>
    <w:rsid w:val="00662947"/>
    <w:rsid w:val="006630ED"/>
    <w:rsid w:val="006631D1"/>
    <w:rsid w:val="00663786"/>
    <w:rsid w:val="00664368"/>
    <w:rsid w:val="006645D2"/>
    <w:rsid w:val="0066518E"/>
    <w:rsid w:val="00665197"/>
    <w:rsid w:val="00665294"/>
    <w:rsid w:val="00665585"/>
    <w:rsid w:val="00665C06"/>
    <w:rsid w:val="00666FE0"/>
    <w:rsid w:val="0066705A"/>
    <w:rsid w:val="006670E4"/>
    <w:rsid w:val="006673C9"/>
    <w:rsid w:val="00667493"/>
    <w:rsid w:val="006676AD"/>
    <w:rsid w:val="00667B1C"/>
    <w:rsid w:val="00670008"/>
    <w:rsid w:val="00670249"/>
    <w:rsid w:val="0067028E"/>
    <w:rsid w:val="00670398"/>
    <w:rsid w:val="00670B41"/>
    <w:rsid w:val="00670E38"/>
    <w:rsid w:val="00670FC6"/>
    <w:rsid w:val="006710AF"/>
    <w:rsid w:val="006712B7"/>
    <w:rsid w:val="0067136D"/>
    <w:rsid w:val="006713EF"/>
    <w:rsid w:val="00671648"/>
    <w:rsid w:val="006716CA"/>
    <w:rsid w:val="006718A9"/>
    <w:rsid w:val="00671AC0"/>
    <w:rsid w:val="00672005"/>
    <w:rsid w:val="006724B0"/>
    <w:rsid w:val="00672704"/>
    <w:rsid w:val="00672BAC"/>
    <w:rsid w:val="00672BB8"/>
    <w:rsid w:val="00672BFE"/>
    <w:rsid w:val="00673901"/>
    <w:rsid w:val="00673F7D"/>
    <w:rsid w:val="00674001"/>
    <w:rsid w:val="0067485D"/>
    <w:rsid w:val="00674A13"/>
    <w:rsid w:val="00674A39"/>
    <w:rsid w:val="00674AA5"/>
    <w:rsid w:val="00674CFB"/>
    <w:rsid w:val="00674F65"/>
    <w:rsid w:val="0067510B"/>
    <w:rsid w:val="0067561B"/>
    <w:rsid w:val="00675ABF"/>
    <w:rsid w:val="00676140"/>
    <w:rsid w:val="00676141"/>
    <w:rsid w:val="0067635B"/>
    <w:rsid w:val="006763F1"/>
    <w:rsid w:val="00676528"/>
    <w:rsid w:val="006769C4"/>
    <w:rsid w:val="00676C49"/>
    <w:rsid w:val="0067700E"/>
    <w:rsid w:val="006775E8"/>
    <w:rsid w:val="00677671"/>
    <w:rsid w:val="00677750"/>
    <w:rsid w:val="00677A87"/>
    <w:rsid w:val="00680032"/>
    <w:rsid w:val="006805CB"/>
    <w:rsid w:val="00680BE7"/>
    <w:rsid w:val="00680C9A"/>
    <w:rsid w:val="00681217"/>
    <w:rsid w:val="0068144F"/>
    <w:rsid w:val="00681686"/>
    <w:rsid w:val="00681D33"/>
    <w:rsid w:val="0068257F"/>
    <w:rsid w:val="006825C0"/>
    <w:rsid w:val="0068297F"/>
    <w:rsid w:val="00682BEB"/>
    <w:rsid w:val="006830C3"/>
    <w:rsid w:val="0068347B"/>
    <w:rsid w:val="00683845"/>
    <w:rsid w:val="0068407E"/>
    <w:rsid w:val="00684103"/>
    <w:rsid w:val="0068419A"/>
    <w:rsid w:val="00684342"/>
    <w:rsid w:val="0068464B"/>
    <w:rsid w:val="00684CE2"/>
    <w:rsid w:val="00684CF3"/>
    <w:rsid w:val="00684E06"/>
    <w:rsid w:val="0068501B"/>
    <w:rsid w:val="00685385"/>
    <w:rsid w:val="00685496"/>
    <w:rsid w:val="00685529"/>
    <w:rsid w:val="00685B3D"/>
    <w:rsid w:val="00685CF2"/>
    <w:rsid w:val="006865CB"/>
    <w:rsid w:val="00686A4F"/>
    <w:rsid w:val="00686E66"/>
    <w:rsid w:val="006871B3"/>
    <w:rsid w:val="0068755F"/>
    <w:rsid w:val="006877E9"/>
    <w:rsid w:val="00687C13"/>
    <w:rsid w:val="006901B8"/>
    <w:rsid w:val="006902ED"/>
    <w:rsid w:val="0069030E"/>
    <w:rsid w:val="006909E5"/>
    <w:rsid w:val="00690C65"/>
    <w:rsid w:val="00690CBB"/>
    <w:rsid w:val="00690DE6"/>
    <w:rsid w:val="0069118B"/>
    <w:rsid w:val="006913CF"/>
    <w:rsid w:val="00691B0A"/>
    <w:rsid w:val="00691B84"/>
    <w:rsid w:val="00691B98"/>
    <w:rsid w:val="0069225A"/>
    <w:rsid w:val="00692EAB"/>
    <w:rsid w:val="00692F58"/>
    <w:rsid w:val="00693127"/>
    <w:rsid w:val="00693BAD"/>
    <w:rsid w:val="00693D98"/>
    <w:rsid w:val="006945F0"/>
    <w:rsid w:val="00694A85"/>
    <w:rsid w:val="00694EE2"/>
    <w:rsid w:val="00695567"/>
    <w:rsid w:val="006956F9"/>
    <w:rsid w:val="00695709"/>
    <w:rsid w:val="006969CE"/>
    <w:rsid w:val="0069760C"/>
    <w:rsid w:val="0069764A"/>
    <w:rsid w:val="00697672"/>
    <w:rsid w:val="00697E5B"/>
    <w:rsid w:val="00697F97"/>
    <w:rsid w:val="00697FEB"/>
    <w:rsid w:val="006A04DE"/>
    <w:rsid w:val="006A09B7"/>
    <w:rsid w:val="006A0D48"/>
    <w:rsid w:val="006A0F80"/>
    <w:rsid w:val="006A169B"/>
    <w:rsid w:val="006A1A1E"/>
    <w:rsid w:val="006A1DC5"/>
    <w:rsid w:val="006A20CB"/>
    <w:rsid w:val="006A219E"/>
    <w:rsid w:val="006A249B"/>
    <w:rsid w:val="006A28C7"/>
    <w:rsid w:val="006A2AEA"/>
    <w:rsid w:val="006A336C"/>
    <w:rsid w:val="006A3591"/>
    <w:rsid w:val="006A35DD"/>
    <w:rsid w:val="006A3AED"/>
    <w:rsid w:val="006A3C16"/>
    <w:rsid w:val="006A3DC7"/>
    <w:rsid w:val="006A4643"/>
    <w:rsid w:val="006A496D"/>
    <w:rsid w:val="006A4C4C"/>
    <w:rsid w:val="006A4D3D"/>
    <w:rsid w:val="006A5052"/>
    <w:rsid w:val="006A5494"/>
    <w:rsid w:val="006A5F37"/>
    <w:rsid w:val="006A5FE2"/>
    <w:rsid w:val="006A67EB"/>
    <w:rsid w:val="006A687B"/>
    <w:rsid w:val="006A6C01"/>
    <w:rsid w:val="006A71ED"/>
    <w:rsid w:val="006A7872"/>
    <w:rsid w:val="006A7961"/>
    <w:rsid w:val="006A7A28"/>
    <w:rsid w:val="006A7DC5"/>
    <w:rsid w:val="006A7E03"/>
    <w:rsid w:val="006A7E75"/>
    <w:rsid w:val="006B08C2"/>
    <w:rsid w:val="006B10CC"/>
    <w:rsid w:val="006B11E1"/>
    <w:rsid w:val="006B176E"/>
    <w:rsid w:val="006B2649"/>
    <w:rsid w:val="006B26A9"/>
    <w:rsid w:val="006B2F8A"/>
    <w:rsid w:val="006B339D"/>
    <w:rsid w:val="006B34B1"/>
    <w:rsid w:val="006B3771"/>
    <w:rsid w:val="006B38BF"/>
    <w:rsid w:val="006B4041"/>
    <w:rsid w:val="006B43AE"/>
    <w:rsid w:val="006B44B0"/>
    <w:rsid w:val="006B4D08"/>
    <w:rsid w:val="006B4F7C"/>
    <w:rsid w:val="006B51E3"/>
    <w:rsid w:val="006B5AE4"/>
    <w:rsid w:val="006B5F1E"/>
    <w:rsid w:val="006B5FB4"/>
    <w:rsid w:val="006B61D0"/>
    <w:rsid w:val="006B6A59"/>
    <w:rsid w:val="006B7021"/>
    <w:rsid w:val="006B7410"/>
    <w:rsid w:val="006B7581"/>
    <w:rsid w:val="006B7C42"/>
    <w:rsid w:val="006C02C3"/>
    <w:rsid w:val="006C09E0"/>
    <w:rsid w:val="006C10EA"/>
    <w:rsid w:val="006C15CF"/>
    <w:rsid w:val="006C1741"/>
    <w:rsid w:val="006C176A"/>
    <w:rsid w:val="006C202D"/>
    <w:rsid w:val="006C2065"/>
    <w:rsid w:val="006C2663"/>
    <w:rsid w:val="006C26E5"/>
    <w:rsid w:val="006C2A81"/>
    <w:rsid w:val="006C2CEC"/>
    <w:rsid w:val="006C30F9"/>
    <w:rsid w:val="006C330E"/>
    <w:rsid w:val="006C399F"/>
    <w:rsid w:val="006C3AF8"/>
    <w:rsid w:val="006C3B34"/>
    <w:rsid w:val="006C3F03"/>
    <w:rsid w:val="006C44BD"/>
    <w:rsid w:val="006C4DB9"/>
    <w:rsid w:val="006C55C5"/>
    <w:rsid w:val="006C5C94"/>
    <w:rsid w:val="006C5DE1"/>
    <w:rsid w:val="006C5E59"/>
    <w:rsid w:val="006C66DF"/>
    <w:rsid w:val="006C69A7"/>
    <w:rsid w:val="006C6E5D"/>
    <w:rsid w:val="006C71FB"/>
    <w:rsid w:val="006C7FF6"/>
    <w:rsid w:val="006D06CD"/>
    <w:rsid w:val="006D081E"/>
    <w:rsid w:val="006D0DC5"/>
    <w:rsid w:val="006D10E9"/>
    <w:rsid w:val="006D12F2"/>
    <w:rsid w:val="006D1555"/>
    <w:rsid w:val="006D16AD"/>
    <w:rsid w:val="006D216D"/>
    <w:rsid w:val="006D2654"/>
    <w:rsid w:val="006D2953"/>
    <w:rsid w:val="006D2CBF"/>
    <w:rsid w:val="006D33B5"/>
    <w:rsid w:val="006D40FE"/>
    <w:rsid w:val="006D4169"/>
    <w:rsid w:val="006D4519"/>
    <w:rsid w:val="006D4F2D"/>
    <w:rsid w:val="006D505E"/>
    <w:rsid w:val="006D5637"/>
    <w:rsid w:val="006D6354"/>
    <w:rsid w:val="006D6477"/>
    <w:rsid w:val="006D688C"/>
    <w:rsid w:val="006D697B"/>
    <w:rsid w:val="006D6B99"/>
    <w:rsid w:val="006D6D75"/>
    <w:rsid w:val="006D6F57"/>
    <w:rsid w:val="006D755E"/>
    <w:rsid w:val="006D7E73"/>
    <w:rsid w:val="006E0A5A"/>
    <w:rsid w:val="006E0B82"/>
    <w:rsid w:val="006E0BD7"/>
    <w:rsid w:val="006E0E15"/>
    <w:rsid w:val="006E14A5"/>
    <w:rsid w:val="006E1CFA"/>
    <w:rsid w:val="006E21EE"/>
    <w:rsid w:val="006E23ED"/>
    <w:rsid w:val="006E24BC"/>
    <w:rsid w:val="006E29FB"/>
    <w:rsid w:val="006E2BBE"/>
    <w:rsid w:val="006E2C29"/>
    <w:rsid w:val="006E2CB5"/>
    <w:rsid w:val="006E2DF7"/>
    <w:rsid w:val="006E3399"/>
    <w:rsid w:val="006E341D"/>
    <w:rsid w:val="006E48ED"/>
    <w:rsid w:val="006E49B5"/>
    <w:rsid w:val="006E4A61"/>
    <w:rsid w:val="006E50BB"/>
    <w:rsid w:val="006E50D6"/>
    <w:rsid w:val="006E510A"/>
    <w:rsid w:val="006E51EC"/>
    <w:rsid w:val="006E559D"/>
    <w:rsid w:val="006E5B07"/>
    <w:rsid w:val="006E5E43"/>
    <w:rsid w:val="006E5F28"/>
    <w:rsid w:val="006E6D2C"/>
    <w:rsid w:val="006E6E8F"/>
    <w:rsid w:val="006E7031"/>
    <w:rsid w:val="006E7077"/>
    <w:rsid w:val="006E743A"/>
    <w:rsid w:val="006F050E"/>
    <w:rsid w:val="006F072B"/>
    <w:rsid w:val="006F077D"/>
    <w:rsid w:val="006F08C2"/>
    <w:rsid w:val="006F0AC4"/>
    <w:rsid w:val="006F0B92"/>
    <w:rsid w:val="006F10B1"/>
    <w:rsid w:val="006F1127"/>
    <w:rsid w:val="006F1134"/>
    <w:rsid w:val="006F14DE"/>
    <w:rsid w:val="006F188E"/>
    <w:rsid w:val="006F220B"/>
    <w:rsid w:val="006F2585"/>
    <w:rsid w:val="006F2610"/>
    <w:rsid w:val="006F2673"/>
    <w:rsid w:val="006F2AF7"/>
    <w:rsid w:val="006F2B74"/>
    <w:rsid w:val="006F2D4B"/>
    <w:rsid w:val="006F3159"/>
    <w:rsid w:val="006F37CE"/>
    <w:rsid w:val="006F3B31"/>
    <w:rsid w:val="006F3F48"/>
    <w:rsid w:val="006F4ED0"/>
    <w:rsid w:val="006F520B"/>
    <w:rsid w:val="006F56C1"/>
    <w:rsid w:val="006F5D22"/>
    <w:rsid w:val="006F6037"/>
    <w:rsid w:val="006F64FC"/>
    <w:rsid w:val="006F6D5A"/>
    <w:rsid w:val="006F76CA"/>
    <w:rsid w:val="006F7A64"/>
    <w:rsid w:val="00700188"/>
    <w:rsid w:val="0070079B"/>
    <w:rsid w:val="0070089E"/>
    <w:rsid w:val="0070138B"/>
    <w:rsid w:val="00701997"/>
    <w:rsid w:val="00701C6D"/>
    <w:rsid w:val="00701F7F"/>
    <w:rsid w:val="007020C2"/>
    <w:rsid w:val="007020F0"/>
    <w:rsid w:val="0070212B"/>
    <w:rsid w:val="007023DA"/>
    <w:rsid w:val="0070249D"/>
    <w:rsid w:val="007025E4"/>
    <w:rsid w:val="00702685"/>
    <w:rsid w:val="00702932"/>
    <w:rsid w:val="00702F79"/>
    <w:rsid w:val="00702FE6"/>
    <w:rsid w:val="007038C8"/>
    <w:rsid w:val="0070440D"/>
    <w:rsid w:val="00704958"/>
    <w:rsid w:val="00704CD7"/>
    <w:rsid w:val="00704F27"/>
    <w:rsid w:val="00705435"/>
    <w:rsid w:val="00705611"/>
    <w:rsid w:val="0070586E"/>
    <w:rsid w:val="00705F00"/>
    <w:rsid w:val="00705F68"/>
    <w:rsid w:val="00705F74"/>
    <w:rsid w:val="00705FC4"/>
    <w:rsid w:val="00706FA4"/>
    <w:rsid w:val="00707552"/>
    <w:rsid w:val="007100BF"/>
    <w:rsid w:val="0071058D"/>
    <w:rsid w:val="007108E4"/>
    <w:rsid w:val="00710E2D"/>
    <w:rsid w:val="007115F3"/>
    <w:rsid w:val="00711937"/>
    <w:rsid w:val="0071198E"/>
    <w:rsid w:val="007119DE"/>
    <w:rsid w:val="00711B33"/>
    <w:rsid w:val="00711E71"/>
    <w:rsid w:val="00711E7B"/>
    <w:rsid w:val="0071205E"/>
    <w:rsid w:val="007120B4"/>
    <w:rsid w:val="007124C3"/>
    <w:rsid w:val="0071255E"/>
    <w:rsid w:val="007125BD"/>
    <w:rsid w:val="007129C5"/>
    <w:rsid w:val="00712E30"/>
    <w:rsid w:val="00712EA1"/>
    <w:rsid w:val="00713437"/>
    <w:rsid w:val="0071384B"/>
    <w:rsid w:val="00713857"/>
    <w:rsid w:val="00713C28"/>
    <w:rsid w:val="00714193"/>
    <w:rsid w:val="007147BA"/>
    <w:rsid w:val="00714BA1"/>
    <w:rsid w:val="00714F4E"/>
    <w:rsid w:val="007151D1"/>
    <w:rsid w:val="00715451"/>
    <w:rsid w:val="00715D72"/>
    <w:rsid w:val="00715E25"/>
    <w:rsid w:val="00716006"/>
    <w:rsid w:val="007160AA"/>
    <w:rsid w:val="007163AE"/>
    <w:rsid w:val="00716B6E"/>
    <w:rsid w:val="00717233"/>
    <w:rsid w:val="00717398"/>
    <w:rsid w:val="00717520"/>
    <w:rsid w:val="00717925"/>
    <w:rsid w:val="0072026C"/>
    <w:rsid w:val="007209F7"/>
    <w:rsid w:val="00720D5F"/>
    <w:rsid w:val="00720F83"/>
    <w:rsid w:val="0072104B"/>
    <w:rsid w:val="007211FA"/>
    <w:rsid w:val="0072149A"/>
    <w:rsid w:val="00721570"/>
    <w:rsid w:val="00721855"/>
    <w:rsid w:val="00721A94"/>
    <w:rsid w:val="00721BDF"/>
    <w:rsid w:val="00721CB4"/>
    <w:rsid w:val="00721CFA"/>
    <w:rsid w:val="00721F27"/>
    <w:rsid w:val="00722771"/>
    <w:rsid w:val="00722873"/>
    <w:rsid w:val="00722A9E"/>
    <w:rsid w:val="00722D5C"/>
    <w:rsid w:val="00723565"/>
    <w:rsid w:val="00723E01"/>
    <w:rsid w:val="0072451C"/>
    <w:rsid w:val="00725308"/>
    <w:rsid w:val="0072576C"/>
    <w:rsid w:val="00725933"/>
    <w:rsid w:val="00725A4F"/>
    <w:rsid w:val="00725A78"/>
    <w:rsid w:val="00725FB5"/>
    <w:rsid w:val="00726441"/>
    <w:rsid w:val="0072648E"/>
    <w:rsid w:val="0072780F"/>
    <w:rsid w:val="007278A1"/>
    <w:rsid w:val="00727AA3"/>
    <w:rsid w:val="00727B4C"/>
    <w:rsid w:val="00727C51"/>
    <w:rsid w:val="00727E16"/>
    <w:rsid w:val="007305EC"/>
    <w:rsid w:val="007306A9"/>
    <w:rsid w:val="00730891"/>
    <w:rsid w:val="00730D1C"/>
    <w:rsid w:val="007311D4"/>
    <w:rsid w:val="00731371"/>
    <w:rsid w:val="007313CB"/>
    <w:rsid w:val="00731971"/>
    <w:rsid w:val="00731996"/>
    <w:rsid w:val="00731A39"/>
    <w:rsid w:val="0073288F"/>
    <w:rsid w:val="00732B3C"/>
    <w:rsid w:val="00733023"/>
    <w:rsid w:val="00733ECF"/>
    <w:rsid w:val="00733ED6"/>
    <w:rsid w:val="007344AB"/>
    <w:rsid w:val="00734B03"/>
    <w:rsid w:val="00734CDF"/>
    <w:rsid w:val="00734E3C"/>
    <w:rsid w:val="0073502E"/>
    <w:rsid w:val="00735340"/>
    <w:rsid w:val="00735458"/>
    <w:rsid w:val="00735487"/>
    <w:rsid w:val="00735BEC"/>
    <w:rsid w:val="00735DC1"/>
    <w:rsid w:val="007361AE"/>
    <w:rsid w:val="007363B5"/>
    <w:rsid w:val="007367BD"/>
    <w:rsid w:val="00736969"/>
    <w:rsid w:val="007370A4"/>
    <w:rsid w:val="00737784"/>
    <w:rsid w:val="007400BB"/>
    <w:rsid w:val="00740559"/>
    <w:rsid w:val="00740574"/>
    <w:rsid w:val="00740790"/>
    <w:rsid w:val="00740949"/>
    <w:rsid w:val="00740AAA"/>
    <w:rsid w:val="00740E8C"/>
    <w:rsid w:val="00741571"/>
    <w:rsid w:val="0074171E"/>
    <w:rsid w:val="007417D7"/>
    <w:rsid w:val="00741D31"/>
    <w:rsid w:val="00742396"/>
    <w:rsid w:val="007429F3"/>
    <w:rsid w:val="00742E49"/>
    <w:rsid w:val="007430EC"/>
    <w:rsid w:val="007432F0"/>
    <w:rsid w:val="00743310"/>
    <w:rsid w:val="00743988"/>
    <w:rsid w:val="007439EE"/>
    <w:rsid w:val="00743B01"/>
    <w:rsid w:val="00743C7C"/>
    <w:rsid w:val="00743C95"/>
    <w:rsid w:val="00743D0A"/>
    <w:rsid w:val="00743E02"/>
    <w:rsid w:val="00743E31"/>
    <w:rsid w:val="007444CF"/>
    <w:rsid w:val="00744A20"/>
    <w:rsid w:val="007450DA"/>
    <w:rsid w:val="0074559B"/>
    <w:rsid w:val="00745B46"/>
    <w:rsid w:val="007460CF"/>
    <w:rsid w:val="00746229"/>
    <w:rsid w:val="007462D5"/>
    <w:rsid w:val="007469FD"/>
    <w:rsid w:val="00746F7F"/>
    <w:rsid w:val="0074757A"/>
    <w:rsid w:val="0074761E"/>
    <w:rsid w:val="00747CA7"/>
    <w:rsid w:val="00747EBD"/>
    <w:rsid w:val="00750229"/>
    <w:rsid w:val="007503B9"/>
    <w:rsid w:val="00750777"/>
    <w:rsid w:val="00751107"/>
    <w:rsid w:val="007511BD"/>
    <w:rsid w:val="007515BB"/>
    <w:rsid w:val="00751728"/>
    <w:rsid w:val="007518FF"/>
    <w:rsid w:val="00752003"/>
    <w:rsid w:val="0075223D"/>
    <w:rsid w:val="00752263"/>
    <w:rsid w:val="00752528"/>
    <w:rsid w:val="00752608"/>
    <w:rsid w:val="007526C1"/>
    <w:rsid w:val="00752A6D"/>
    <w:rsid w:val="00752C9B"/>
    <w:rsid w:val="007534E6"/>
    <w:rsid w:val="007539F3"/>
    <w:rsid w:val="00753BDC"/>
    <w:rsid w:val="00755198"/>
    <w:rsid w:val="007558D6"/>
    <w:rsid w:val="007560F9"/>
    <w:rsid w:val="0075627E"/>
    <w:rsid w:val="0075647F"/>
    <w:rsid w:val="00756CD6"/>
    <w:rsid w:val="00756ECD"/>
    <w:rsid w:val="00756FF7"/>
    <w:rsid w:val="007575E7"/>
    <w:rsid w:val="00757886"/>
    <w:rsid w:val="00757935"/>
    <w:rsid w:val="00757CC8"/>
    <w:rsid w:val="00757DAB"/>
    <w:rsid w:val="00760A91"/>
    <w:rsid w:val="00760DDA"/>
    <w:rsid w:val="00760FE4"/>
    <w:rsid w:val="007626CE"/>
    <w:rsid w:val="007627B0"/>
    <w:rsid w:val="007633C8"/>
    <w:rsid w:val="00763624"/>
    <w:rsid w:val="00763783"/>
    <w:rsid w:val="0076419F"/>
    <w:rsid w:val="00764262"/>
    <w:rsid w:val="00764472"/>
    <w:rsid w:val="007644FE"/>
    <w:rsid w:val="00764A15"/>
    <w:rsid w:val="00764C9C"/>
    <w:rsid w:val="00764F33"/>
    <w:rsid w:val="007652FF"/>
    <w:rsid w:val="00765622"/>
    <w:rsid w:val="00765894"/>
    <w:rsid w:val="00765A2F"/>
    <w:rsid w:val="00765C8C"/>
    <w:rsid w:val="00765D90"/>
    <w:rsid w:val="00765DCA"/>
    <w:rsid w:val="0076648C"/>
    <w:rsid w:val="00766559"/>
    <w:rsid w:val="0076675B"/>
    <w:rsid w:val="007667A8"/>
    <w:rsid w:val="00766ACF"/>
    <w:rsid w:val="00766C5C"/>
    <w:rsid w:val="00766C6E"/>
    <w:rsid w:val="00766EE6"/>
    <w:rsid w:val="00767409"/>
    <w:rsid w:val="00767882"/>
    <w:rsid w:val="00767A8D"/>
    <w:rsid w:val="00767BEC"/>
    <w:rsid w:val="00767E08"/>
    <w:rsid w:val="00767EA4"/>
    <w:rsid w:val="00767F24"/>
    <w:rsid w:val="00770190"/>
    <w:rsid w:val="0077042F"/>
    <w:rsid w:val="0077064C"/>
    <w:rsid w:val="007706D5"/>
    <w:rsid w:val="00770750"/>
    <w:rsid w:val="00770943"/>
    <w:rsid w:val="00770D9D"/>
    <w:rsid w:val="00771296"/>
    <w:rsid w:val="007725E7"/>
    <w:rsid w:val="00772AC0"/>
    <w:rsid w:val="00772D26"/>
    <w:rsid w:val="00773077"/>
    <w:rsid w:val="00773168"/>
    <w:rsid w:val="007732C8"/>
    <w:rsid w:val="00773DA9"/>
    <w:rsid w:val="0077472F"/>
    <w:rsid w:val="00774C4A"/>
    <w:rsid w:val="00775526"/>
    <w:rsid w:val="0077554E"/>
    <w:rsid w:val="0077592B"/>
    <w:rsid w:val="00775B10"/>
    <w:rsid w:val="00775D27"/>
    <w:rsid w:val="00776043"/>
    <w:rsid w:val="0077614A"/>
    <w:rsid w:val="00776858"/>
    <w:rsid w:val="00776884"/>
    <w:rsid w:val="00776EA0"/>
    <w:rsid w:val="00777552"/>
    <w:rsid w:val="00777774"/>
    <w:rsid w:val="00777A65"/>
    <w:rsid w:val="00777E14"/>
    <w:rsid w:val="007805C2"/>
    <w:rsid w:val="00780725"/>
    <w:rsid w:val="0078095B"/>
    <w:rsid w:val="00780994"/>
    <w:rsid w:val="00781314"/>
    <w:rsid w:val="0078163E"/>
    <w:rsid w:val="00781A47"/>
    <w:rsid w:val="00781C14"/>
    <w:rsid w:val="00782B12"/>
    <w:rsid w:val="00782B2F"/>
    <w:rsid w:val="00782C20"/>
    <w:rsid w:val="00782C5E"/>
    <w:rsid w:val="00783058"/>
    <w:rsid w:val="00783232"/>
    <w:rsid w:val="0078362D"/>
    <w:rsid w:val="0078379D"/>
    <w:rsid w:val="007838C8"/>
    <w:rsid w:val="00783E77"/>
    <w:rsid w:val="00784074"/>
    <w:rsid w:val="007840DE"/>
    <w:rsid w:val="00784317"/>
    <w:rsid w:val="0078443E"/>
    <w:rsid w:val="00784FC9"/>
    <w:rsid w:val="00785036"/>
    <w:rsid w:val="007853AC"/>
    <w:rsid w:val="00785829"/>
    <w:rsid w:val="00785A68"/>
    <w:rsid w:val="00785B72"/>
    <w:rsid w:val="00785CDE"/>
    <w:rsid w:val="00786172"/>
    <w:rsid w:val="0078677A"/>
    <w:rsid w:val="00786E38"/>
    <w:rsid w:val="00787155"/>
    <w:rsid w:val="00787975"/>
    <w:rsid w:val="00787B20"/>
    <w:rsid w:val="00787B39"/>
    <w:rsid w:val="00787B63"/>
    <w:rsid w:val="00787D16"/>
    <w:rsid w:val="00787D7B"/>
    <w:rsid w:val="00790233"/>
    <w:rsid w:val="00790593"/>
    <w:rsid w:val="00790677"/>
    <w:rsid w:val="007908F0"/>
    <w:rsid w:val="007909BC"/>
    <w:rsid w:val="00790A4D"/>
    <w:rsid w:val="00790DED"/>
    <w:rsid w:val="00791215"/>
    <w:rsid w:val="00791261"/>
    <w:rsid w:val="007913B6"/>
    <w:rsid w:val="007918E6"/>
    <w:rsid w:val="007922F4"/>
    <w:rsid w:val="00792310"/>
    <w:rsid w:val="00793613"/>
    <w:rsid w:val="00793D46"/>
    <w:rsid w:val="00793DF2"/>
    <w:rsid w:val="00794137"/>
    <w:rsid w:val="007944B7"/>
    <w:rsid w:val="00794848"/>
    <w:rsid w:val="00794C6D"/>
    <w:rsid w:val="00795116"/>
    <w:rsid w:val="007954E0"/>
    <w:rsid w:val="00795ACB"/>
    <w:rsid w:val="00796BB3"/>
    <w:rsid w:val="00796CAE"/>
    <w:rsid w:val="00796D47"/>
    <w:rsid w:val="00796FD4"/>
    <w:rsid w:val="007973E0"/>
    <w:rsid w:val="00797640"/>
    <w:rsid w:val="007976EA"/>
    <w:rsid w:val="00797A14"/>
    <w:rsid w:val="00797BED"/>
    <w:rsid w:val="00797C18"/>
    <w:rsid w:val="007A0039"/>
    <w:rsid w:val="007A0961"/>
    <w:rsid w:val="007A0D16"/>
    <w:rsid w:val="007A1AF4"/>
    <w:rsid w:val="007A1C54"/>
    <w:rsid w:val="007A211F"/>
    <w:rsid w:val="007A24A0"/>
    <w:rsid w:val="007A26E2"/>
    <w:rsid w:val="007A29E3"/>
    <w:rsid w:val="007A2C18"/>
    <w:rsid w:val="007A2FE2"/>
    <w:rsid w:val="007A30A6"/>
    <w:rsid w:val="007A3B17"/>
    <w:rsid w:val="007A3EEE"/>
    <w:rsid w:val="007A3FDE"/>
    <w:rsid w:val="007A48B9"/>
    <w:rsid w:val="007A5600"/>
    <w:rsid w:val="007A569C"/>
    <w:rsid w:val="007A5892"/>
    <w:rsid w:val="007A58BB"/>
    <w:rsid w:val="007A633A"/>
    <w:rsid w:val="007A63AA"/>
    <w:rsid w:val="007A6803"/>
    <w:rsid w:val="007A6B86"/>
    <w:rsid w:val="007A72D1"/>
    <w:rsid w:val="007A7794"/>
    <w:rsid w:val="007A77F0"/>
    <w:rsid w:val="007A78EA"/>
    <w:rsid w:val="007A78F4"/>
    <w:rsid w:val="007A7BFB"/>
    <w:rsid w:val="007A7C0F"/>
    <w:rsid w:val="007A7F3D"/>
    <w:rsid w:val="007B01DA"/>
    <w:rsid w:val="007B01E6"/>
    <w:rsid w:val="007B0AAC"/>
    <w:rsid w:val="007B0B54"/>
    <w:rsid w:val="007B1CCB"/>
    <w:rsid w:val="007B27B0"/>
    <w:rsid w:val="007B2861"/>
    <w:rsid w:val="007B2A68"/>
    <w:rsid w:val="007B2DDB"/>
    <w:rsid w:val="007B2E8B"/>
    <w:rsid w:val="007B3037"/>
    <w:rsid w:val="007B324F"/>
    <w:rsid w:val="007B3303"/>
    <w:rsid w:val="007B330E"/>
    <w:rsid w:val="007B3485"/>
    <w:rsid w:val="007B385D"/>
    <w:rsid w:val="007B3FC7"/>
    <w:rsid w:val="007B3FD2"/>
    <w:rsid w:val="007B425F"/>
    <w:rsid w:val="007B4337"/>
    <w:rsid w:val="007B4697"/>
    <w:rsid w:val="007B4F06"/>
    <w:rsid w:val="007B528A"/>
    <w:rsid w:val="007B58F6"/>
    <w:rsid w:val="007B5A58"/>
    <w:rsid w:val="007B5C8B"/>
    <w:rsid w:val="007B6145"/>
    <w:rsid w:val="007B64E7"/>
    <w:rsid w:val="007B664D"/>
    <w:rsid w:val="007B69FB"/>
    <w:rsid w:val="007B778A"/>
    <w:rsid w:val="007C026F"/>
    <w:rsid w:val="007C04F2"/>
    <w:rsid w:val="007C07B3"/>
    <w:rsid w:val="007C0C84"/>
    <w:rsid w:val="007C10EC"/>
    <w:rsid w:val="007C1788"/>
    <w:rsid w:val="007C1B72"/>
    <w:rsid w:val="007C2256"/>
    <w:rsid w:val="007C3249"/>
    <w:rsid w:val="007C3435"/>
    <w:rsid w:val="007C3D83"/>
    <w:rsid w:val="007C3EC2"/>
    <w:rsid w:val="007C402C"/>
    <w:rsid w:val="007C4617"/>
    <w:rsid w:val="007C495A"/>
    <w:rsid w:val="007C4D29"/>
    <w:rsid w:val="007C4FE5"/>
    <w:rsid w:val="007C5147"/>
    <w:rsid w:val="007C59C5"/>
    <w:rsid w:val="007C5A0A"/>
    <w:rsid w:val="007C5EB3"/>
    <w:rsid w:val="007C630B"/>
    <w:rsid w:val="007C648D"/>
    <w:rsid w:val="007C6C4B"/>
    <w:rsid w:val="007C70A0"/>
    <w:rsid w:val="007C7599"/>
    <w:rsid w:val="007C7A2C"/>
    <w:rsid w:val="007C7BEA"/>
    <w:rsid w:val="007C7D30"/>
    <w:rsid w:val="007C7EB5"/>
    <w:rsid w:val="007C7F04"/>
    <w:rsid w:val="007D0647"/>
    <w:rsid w:val="007D11E8"/>
    <w:rsid w:val="007D1B2B"/>
    <w:rsid w:val="007D2296"/>
    <w:rsid w:val="007D2416"/>
    <w:rsid w:val="007D2BB9"/>
    <w:rsid w:val="007D2C86"/>
    <w:rsid w:val="007D37A2"/>
    <w:rsid w:val="007D3C79"/>
    <w:rsid w:val="007D4023"/>
    <w:rsid w:val="007D4024"/>
    <w:rsid w:val="007D44DA"/>
    <w:rsid w:val="007D4760"/>
    <w:rsid w:val="007D48B0"/>
    <w:rsid w:val="007D4999"/>
    <w:rsid w:val="007D60F4"/>
    <w:rsid w:val="007D6667"/>
    <w:rsid w:val="007D6F13"/>
    <w:rsid w:val="007D75D2"/>
    <w:rsid w:val="007D7974"/>
    <w:rsid w:val="007D7B3F"/>
    <w:rsid w:val="007E0094"/>
    <w:rsid w:val="007E0389"/>
    <w:rsid w:val="007E0484"/>
    <w:rsid w:val="007E0586"/>
    <w:rsid w:val="007E07BC"/>
    <w:rsid w:val="007E0C38"/>
    <w:rsid w:val="007E0CF3"/>
    <w:rsid w:val="007E0F7E"/>
    <w:rsid w:val="007E1631"/>
    <w:rsid w:val="007E1950"/>
    <w:rsid w:val="007E19D6"/>
    <w:rsid w:val="007E3098"/>
    <w:rsid w:val="007E344C"/>
    <w:rsid w:val="007E3557"/>
    <w:rsid w:val="007E3D9B"/>
    <w:rsid w:val="007E3FAC"/>
    <w:rsid w:val="007E4355"/>
    <w:rsid w:val="007E47A6"/>
    <w:rsid w:val="007E49C1"/>
    <w:rsid w:val="007E4C3E"/>
    <w:rsid w:val="007E4F7F"/>
    <w:rsid w:val="007E50E5"/>
    <w:rsid w:val="007E51B4"/>
    <w:rsid w:val="007E5548"/>
    <w:rsid w:val="007E65C9"/>
    <w:rsid w:val="007E6855"/>
    <w:rsid w:val="007E6AF6"/>
    <w:rsid w:val="007E743D"/>
    <w:rsid w:val="007E7633"/>
    <w:rsid w:val="007E7791"/>
    <w:rsid w:val="007F0057"/>
    <w:rsid w:val="007F07E1"/>
    <w:rsid w:val="007F08C8"/>
    <w:rsid w:val="007F0ED6"/>
    <w:rsid w:val="007F1285"/>
    <w:rsid w:val="007F19D4"/>
    <w:rsid w:val="007F1AF9"/>
    <w:rsid w:val="007F1C26"/>
    <w:rsid w:val="007F2688"/>
    <w:rsid w:val="007F2D3E"/>
    <w:rsid w:val="007F2D44"/>
    <w:rsid w:val="007F30A4"/>
    <w:rsid w:val="007F3779"/>
    <w:rsid w:val="007F3D96"/>
    <w:rsid w:val="007F3F7E"/>
    <w:rsid w:val="007F45DA"/>
    <w:rsid w:val="007F4831"/>
    <w:rsid w:val="007F50E9"/>
    <w:rsid w:val="007F50ED"/>
    <w:rsid w:val="007F512A"/>
    <w:rsid w:val="007F5279"/>
    <w:rsid w:val="007F52D4"/>
    <w:rsid w:val="007F52D6"/>
    <w:rsid w:val="007F53B6"/>
    <w:rsid w:val="007F545C"/>
    <w:rsid w:val="007F5841"/>
    <w:rsid w:val="007F5C17"/>
    <w:rsid w:val="007F5D35"/>
    <w:rsid w:val="007F6B5D"/>
    <w:rsid w:val="007F6CA9"/>
    <w:rsid w:val="007F6D02"/>
    <w:rsid w:val="007F70FB"/>
    <w:rsid w:val="007F72EF"/>
    <w:rsid w:val="007F78C1"/>
    <w:rsid w:val="007F7909"/>
    <w:rsid w:val="007F7921"/>
    <w:rsid w:val="007F79B7"/>
    <w:rsid w:val="007F7DCB"/>
    <w:rsid w:val="00800109"/>
    <w:rsid w:val="00800157"/>
    <w:rsid w:val="008001D3"/>
    <w:rsid w:val="00800627"/>
    <w:rsid w:val="008009C5"/>
    <w:rsid w:val="00800BA1"/>
    <w:rsid w:val="0080124B"/>
    <w:rsid w:val="00801D0C"/>
    <w:rsid w:val="00801D44"/>
    <w:rsid w:val="00801E52"/>
    <w:rsid w:val="008027D4"/>
    <w:rsid w:val="00802886"/>
    <w:rsid w:val="00802A05"/>
    <w:rsid w:val="00803995"/>
    <w:rsid w:val="00803A87"/>
    <w:rsid w:val="00804C1C"/>
    <w:rsid w:val="00804DC4"/>
    <w:rsid w:val="00804DF6"/>
    <w:rsid w:val="00804E20"/>
    <w:rsid w:val="0080574A"/>
    <w:rsid w:val="008058BD"/>
    <w:rsid w:val="00805AAF"/>
    <w:rsid w:val="00805DE0"/>
    <w:rsid w:val="0080618A"/>
    <w:rsid w:val="0080632C"/>
    <w:rsid w:val="00806BCA"/>
    <w:rsid w:val="00806D87"/>
    <w:rsid w:val="00806FAF"/>
    <w:rsid w:val="0080769A"/>
    <w:rsid w:val="00810157"/>
    <w:rsid w:val="0081015B"/>
    <w:rsid w:val="008109B4"/>
    <w:rsid w:val="008112E7"/>
    <w:rsid w:val="00811AD1"/>
    <w:rsid w:val="00811B7C"/>
    <w:rsid w:val="00812158"/>
    <w:rsid w:val="00812894"/>
    <w:rsid w:val="008129AE"/>
    <w:rsid w:val="00812A64"/>
    <w:rsid w:val="00812AE1"/>
    <w:rsid w:val="00812BCC"/>
    <w:rsid w:val="00813553"/>
    <w:rsid w:val="008144D1"/>
    <w:rsid w:val="008145CC"/>
    <w:rsid w:val="00814761"/>
    <w:rsid w:val="00814AC2"/>
    <w:rsid w:val="00814B6A"/>
    <w:rsid w:val="008150D0"/>
    <w:rsid w:val="008150DE"/>
    <w:rsid w:val="00815392"/>
    <w:rsid w:val="00815453"/>
    <w:rsid w:val="0081549D"/>
    <w:rsid w:val="00815684"/>
    <w:rsid w:val="008161CF"/>
    <w:rsid w:val="00816557"/>
    <w:rsid w:val="00816ADE"/>
    <w:rsid w:val="00816BF1"/>
    <w:rsid w:val="00816E0A"/>
    <w:rsid w:val="00816EC0"/>
    <w:rsid w:val="0081709C"/>
    <w:rsid w:val="0081724C"/>
    <w:rsid w:val="00817FE6"/>
    <w:rsid w:val="008208D7"/>
    <w:rsid w:val="00820EFB"/>
    <w:rsid w:val="0082119D"/>
    <w:rsid w:val="0082140A"/>
    <w:rsid w:val="0082151F"/>
    <w:rsid w:val="008216C9"/>
    <w:rsid w:val="00821A55"/>
    <w:rsid w:val="00822982"/>
    <w:rsid w:val="00823003"/>
    <w:rsid w:val="0082305A"/>
    <w:rsid w:val="00823199"/>
    <w:rsid w:val="00823ADA"/>
    <w:rsid w:val="00823BE8"/>
    <w:rsid w:val="00823F45"/>
    <w:rsid w:val="008240F8"/>
    <w:rsid w:val="008241AC"/>
    <w:rsid w:val="008242DF"/>
    <w:rsid w:val="00824392"/>
    <w:rsid w:val="00824852"/>
    <w:rsid w:val="008248E8"/>
    <w:rsid w:val="0082503F"/>
    <w:rsid w:val="00825126"/>
    <w:rsid w:val="008252A1"/>
    <w:rsid w:val="00825372"/>
    <w:rsid w:val="00825507"/>
    <w:rsid w:val="00825B1F"/>
    <w:rsid w:val="00826356"/>
    <w:rsid w:val="00826418"/>
    <w:rsid w:val="00826479"/>
    <w:rsid w:val="008264DD"/>
    <w:rsid w:val="00826D65"/>
    <w:rsid w:val="00826D9C"/>
    <w:rsid w:val="008270D2"/>
    <w:rsid w:val="008273AB"/>
    <w:rsid w:val="0082763A"/>
    <w:rsid w:val="00830123"/>
    <w:rsid w:val="00830137"/>
    <w:rsid w:val="00830181"/>
    <w:rsid w:val="00830208"/>
    <w:rsid w:val="00830232"/>
    <w:rsid w:val="008305BA"/>
    <w:rsid w:val="008308B8"/>
    <w:rsid w:val="008308D5"/>
    <w:rsid w:val="00830AA2"/>
    <w:rsid w:val="00830C7C"/>
    <w:rsid w:val="00830CB2"/>
    <w:rsid w:val="00830FBF"/>
    <w:rsid w:val="00831BF0"/>
    <w:rsid w:val="00831D05"/>
    <w:rsid w:val="0083203A"/>
    <w:rsid w:val="00832699"/>
    <w:rsid w:val="00832CC8"/>
    <w:rsid w:val="00832D53"/>
    <w:rsid w:val="00832DEE"/>
    <w:rsid w:val="00832ECC"/>
    <w:rsid w:val="00832FAF"/>
    <w:rsid w:val="0083316B"/>
    <w:rsid w:val="00833228"/>
    <w:rsid w:val="00833395"/>
    <w:rsid w:val="0083402A"/>
    <w:rsid w:val="00834D24"/>
    <w:rsid w:val="0083524B"/>
    <w:rsid w:val="00835EC7"/>
    <w:rsid w:val="008366BB"/>
    <w:rsid w:val="00836730"/>
    <w:rsid w:val="00836A45"/>
    <w:rsid w:val="00836C78"/>
    <w:rsid w:val="00836DB3"/>
    <w:rsid w:val="008370A5"/>
    <w:rsid w:val="008374EF"/>
    <w:rsid w:val="0083768B"/>
    <w:rsid w:val="00837D83"/>
    <w:rsid w:val="008405B4"/>
    <w:rsid w:val="008406FD"/>
    <w:rsid w:val="00840A21"/>
    <w:rsid w:val="00840A28"/>
    <w:rsid w:val="008412E1"/>
    <w:rsid w:val="00841467"/>
    <w:rsid w:val="00841A2C"/>
    <w:rsid w:val="00841B09"/>
    <w:rsid w:val="00841B7A"/>
    <w:rsid w:val="00841C04"/>
    <w:rsid w:val="008428DA"/>
    <w:rsid w:val="0084311A"/>
    <w:rsid w:val="00843284"/>
    <w:rsid w:val="008436C6"/>
    <w:rsid w:val="008439A4"/>
    <w:rsid w:val="00843A70"/>
    <w:rsid w:val="00843AF5"/>
    <w:rsid w:val="00844276"/>
    <w:rsid w:val="0084494B"/>
    <w:rsid w:val="00844958"/>
    <w:rsid w:val="0084498F"/>
    <w:rsid w:val="0084541A"/>
    <w:rsid w:val="0084585F"/>
    <w:rsid w:val="00846445"/>
    <w:rsid w:val="00846507"/>
    <w:rsid w:val="0084696E"/>
    <w:rsid w:val="008471A0"/>
    <w:rsid w:val="0084721C"/>
    <w:rsid w:val="0084736F"/>
    <w:rsid w:val="00847696"/>
    <w:rsid w:val="00847BEB"/>
    <w:rsid w:val="00850828"/>
    <w:rsid w:val="008508A2"/>
    <w:rsid w:val="00850A8F"/>
    <w:rsid w:val="0085119F"/>
    <w:rsid w:val="00851AE7"/>
    <w:rsid w:val="00851CD7"/>
    <w:rsid w:val="00851D3B"/>
    <w:rsid w:val="00852BF0"/>
    <w:rsid w:val="0085318C"/>
    <w:rsid w:val="008531BF"/>
    <w:rsid w:val="008531FD"/>
    <w:rsid w:val="00853610"/>
    <w:rsid w:val="00853A18"/>
    <w:rsid w:val="00853BFF"/>
    <w:rsid w:val="00853D77"/>
    <w:rsid w:val="008542B0"/>
    <w:rsid w:val="00854AF6"/>
    <w:rsid w:val="008551A7"/>
    <w:rsid w:val="00855409"/>
    <w:rsid w:val="008556ED"/>
    <w:rsid w:val="008559B1"/>
    <w:rsid w:val="00855BBD"/>
    <w:rsid w:val="008565A2"/>
    <w:rsid w:val="00856BC1"/>
    <w:rsid w:val="00856BCB"/>
    <w:rsid w:val="008570DB"/>
    <w:rsid w:val="0085734D"/>
    <w:rsid w:val="008575C3"/>
    <w:rsid w:val="00857A24"/>
    <w:rsid w:val="00860593"/>
    <w:rsid w:val="00860CB4"/>
    <w:rsid w:val="00860E91"/>
    <w:rsid w:val="00860F82"/>
    <w:rsid w:val="008613FB"/>
    <w:rsid w:val="0086140A"/>
    <w:rsid w:val="0086152D"/>
    <w:rsid w:val="0086156B"/>
    <w:rsid w:val="0086160F"/>
    <w:rsid w:val="008619B2"/>
    <w:rsid w:val="00861FBE"/>
    <w:rsid w:val="00862605"/>
    <w:rsid w:val="00862B35"/>
    <w:rsid w:val="00862C30"/>
    <w:rsid w:val="00862E31"/>
    <w:rsid w:val="008633B8"/>
    <w:rsid w:val="00863599"/>
    <w:rsid w:val="00863EF5"/>
    <w:rsid w:val="008640C4"/>
    <w:rsid w:val="0086433E"/>
    <w:rsid w:val="0086460F"/>
    <w:rsid w:val="008648B0"/>
    <w:rsid w:val="00864AD1"/>
    <w:rsid w:val="00864DF2"/>
    <w:rsid w:val="0086523F"/>
    <w:rsid w:val="00865BF6"/>
    <w:rsid w:val="00865E0E"/>
    <w:rsid w:val="00865E41"/>
    <w:rsid w:val="0086611F"/>
    <w:rsid w:val="00866658"/>
    <w:rsid w:val="008666BF"/>
    <w:rsid w:val="00866734"/>
    <w:rsid w:val="0086676A"/>
    <w:rsid w:val="0086676F"/>
    <w:rsid w:val="00866909"/>
    <w:rsid w:val="00866B82"/>
    <w:rsid w:val="0086711A"/>
    <w:rsid w:val="008676A5"/>
    <w:rsid w:val="0087002C"/>
    <w:rsid w:val="00870260"/>
    <w:rsid w:val="0087041D"/>
    <w:rsid w:val="00870866"/>
    <w:rsid w:val="008708CC"/>
    <w:rsid w:val="008708FB"/>
    <w:rsid w:val="00870D21"/>
    <w:rsid w:val="00870D2A"/>
    <w:rsid w:val="00870D66"/>
    <w:rsid w:val="0087165F"/>
    <w:rsid w:val="00871681"/>
    <w:rsid w:val="00871CB8"/>
    <w:rsid w:val="00871FD8"/>
    <w:rsid w:val="0087223F"/>
    <w:rsid w:val="00872268"/>
    <w:rsid w:val="00872A3E"/>
    <w:rsid w:val="00872DC7"/>
    <w:rsid w:val="00872E28"/>
    <w:rsid w:val="00873147"/>
    <w:rsid w:val="008731BE"/>
    <w:rsid w:val="0087320B"/>
    <w:rsid w:val="008732F4"/>
    <w:rsid w:val="008735EB"/>
    <w:rsid w:val="008739C5"/>
    <w:rsid w:val="00873C6F"/>
    <w:rsid w:val="00873EA6"/>
    <w:rsid w:val="0087431D"/>
    <w:rsid w:val="00874474"/>
    <w:rsid w:val="008744B4"/>
    <w:rsid w:val="00874769"/>
    <w:rsid w:val="00874C5E"/>
    <w:rsid w:val="00874E5D"/>
    <w:rsid w:val="00875029"/>
    <w:rsid w:val="00875B73"/>
    <w:rsid w:val="00875BF0"/>
    <w:rsid w:val="00875D01"/>
    <w:rsid w:val="00875DB3"/>
    <w:rsid w:val="00875DDB"/>
    <w:rsid w:val="0087684A"/>
    <w:rsid w:val="00876A3F"/>
    <w:rsid w:val="00876E28"/>
    <w:rsid w:val="00876F1D"/>
    <w:rsid w:val="00877174"/>
    <w:rsid w:val="00877957"/>
    <w:rsid w:val="008779BF"/>
    <w:rsid w:val="00877E77"/>
    <w:rsid w:val="00880352"/>
    <w:rsid w:val="00880917"/>
    <w:rsid w:val="00880A89"/>
    <w:rsid w:val="00880B19"/>
    <w:rsid w:val="008812BD"/>
    <w:rsid w:val="00881454"/>
    <w:rsid w:val="00881598"/>
    <w:rsid w:val="008815A9"/>
    <w:rsid w:val="00881D2A"/>
    <w:rsid w:val="00881FBC"/>
    <w:rsid w:val="008822EB"/>
    <w:rsid w:val="008823C5"/>
    <w:rsid w:val="008824DF"/>
    <w:rsid w:val="008826D0"/>
    <w:rsid w:val="008829AF"/>
    <w:rsid w:val="00882D94"/>
    <w:rsid w:val="00882FD9"/>
    <w:rsid w:val="00883168"/>
    <w:rsid w:val="008836D9"/>
    <w:rsid w:val="008839DD"/>
    <w:rsid w:val="00883A63"/>
    <w:rsid w:val="00883BAE"/>
    <w:rsid w:val="00884429"/>
    <w:rsid w:val="00884474"/>
    <w:rsid w:val="008849A0"/>
    <w:rsid w:val="0088561B"/>
    <w:rsid w:val="00885908"/>
    <w:rsid w:val="00885E5A"/>
    <w:rsid w:val="008861C9"/>
    <w:rsid w:val="008861E0"/>
    <w:rsid w:val="0088763A"/>
    <w:rsid w:val="0088772A"/>
    <w:rsid w:val="00887912"/>
    <w:rsid w:val="00887DD6"/>
    <w:rsid w:val="00887FAD"/>
    <w:rsid w:val="0089004C"/>
    <w:rsid w:val="00890983"/>
    <w:rsid w:val="00891076"/>
    <w:rsid w:val="008910FF"/>
    <w:rsid w:val="00891864"/>
    <w:rsid w:val="00891ED4"/>
    <w:rsid w:val="00891F7D"/>
    <w:rsid w:val="008925E4"/>
    <w:rsid w:val="00892985"/>
    <w:rsid w:val="00892C2A"/>
    <w:rsid w:val="00892C72"/>
    <w:rsid w:val="00893727"/>
    <w:rsid w:val="008937A2"/>
    <w:rsid w:val="00893C0F"/>
    <w:rsid w:val="00893C36"/>
    <w:rsid w:val="00893D68"/>
    <w:rsid w:val="00893EE2"/>
    <w:rsid w:val="00894566"/>
    <w:rsid w:val="00894CDD"/>
    <w:rsid w:val="00894CE2"/>
    <w:rsid w:val="00894E7F"/>
    <w:rsid w:val="008950C3"/>
    <w:rsid w:val="00895576"/>
    <w:rsid w:val="00896755"/>
    <w:rsid w:val="0089694E"/>
    <w:rsid w:val="008969B0"/>
    <w:rsid w:val="00896BA4"/>
    <w:rsid w:val="00896BDB"/>
    <w:rsid w:val="00896E33"/>
    <w:rsid w:val="00897382"/>
    <w:rsid w:val="00897620"/>
    <w:rsid w:val="00897702"/>
    <w:rsid w:val="0089782A"/>
    <w:rsid w:val="008979C8"/>
    <w:rsid w:val="00897CB9"/>
    <w:rsid w:val="00897CFA"/>
    <w:rsid w:val="008A0777"/>
    <w:rsid w:val="008A0BA1"/>
    <w:rsid w:val="008A0EFF"/>
    <w:rsid w:val="008A127B"/>
    <w:rsid w:val="008A17B7"/>
    <w:rsid w:val="008A1BF7"/>
    <w:rsid w:val="008A1E65"/>
    <w:rsid w:val="008A23D3"/>
    <w:rsid w:val="008A284A"/>
    <w:rsid w:val="008A2C94"/>
    <w:rsid w:val="008A3345"/>
    <w:rsid w:val="008A3371"/>
    <w:rsid w:val="008A3881"/>
    <w:rsid w:val="008A3E2A"/>
    <w:rsid w:val="008A403F"/>
    <w:rsid w:val="008A418E"/>
    <w:rsid w:val="008A4736"/>
    <w:rsid w:val="008A568E"/>
    <w:rsid w:val="008A57AD"/>
    <w:rsid w:val="008A588A"/>
    <w:rsid w:val="008A5A3A"/>
    <w:rsid w:val="008A5C6E"/>
    <w:rsid w:val="008A5C71"/>
    <w:rsid w:val="008A5FBC"/>
    <w:rsid w:val="008A60C5"/>
    <w:rsid w:val="008A6344"/>
    <w:rsid w:val="008A641E"/>
    <w:rsid w:val="008A6A0D"/>
    <w:rsid w:val="008A6D11"/>
    <w:rsid w:val="008A6F5C"/>
    <w:rsid w:val="008A6F96"/>
    <w:rsid w:val="008A7136"/>
    <w:rsid w:val="008A713A"/>
    <w:rsid w:val="008A735F"/>
    <w:rsid w:val="008A7374"/>
    <w:rsid w:val="008A7702"/>
    <w:rsid w:val="008A7782"/>
    <w:rsid w:val="008A7846"/>
    <w:rsid w:val="008A7997"/>
    <w:rsid w:val="008A79E8"/>
    <w:rsid w:val="008A7B7F"/>
    <w:rsid w:val="008A7CF6"/>
    <w:rsid w:val="008B01A7"/>
    <w:rsid w:val="008B022A"/>
    <w:rsid w:val="008B0BFC"/>
    <w:rsid w:val="008B0CF2"/>
    <w:rsid w:val="008B0E50"/>
    <w:rsid w:val="008B1855"/>
    <w:rsid w:val="008B190F"/>
    <w:rsid w:val="008B1C98"/>
    <w:rsid w:val="008B1E9D"/>
    <w:rsid w:val="008B2054"/>
    <w:rsid w:val="008B218C"/>
    <w:rsid w:val="008B23F6"/>
    <w:rsid w:val="008B2631"/>
    <w:rsid w:val="008B3062"/>
    <w:rsid w:val="008B34C7"/>
    <w:rsid w:val="008B384D"/>
    <w:rsid w:val="008B4254"/>
    <w:rsid w:val="008B4852"/>
    <w:rsid w:val="008B4AD5"/>
    <w:rsid w:val="008B4D15"/>
    <w:rsid w:val="008B5084"/>
    <w:rsid w:val="008B58B5"/>
    <w:rsid w:val="008B5FB7"/>
    <w:rsid w:val="008B652D"/>
    <w:rsid w:val="008B66A3"/>
    <w:rsid w:val="008B6C1E"/>
    <w:rsid w:val="008B6C4A"/>
    <w:rsid w:val="008B6D16"/>
    <w:rsid w:val="008B6E8E"/>
    <w:rsid w:val="008B73C6"/>
    <w:rsid w:val="008B7815"/>
    <w:rsid w:val="008B7A5C"/>
    <w:rsid w:val="008C0150"/>
    <w:rsid w:val="008C01F1"/>
    <w:rsid w:val="008C05EF"/>
    <w:rsid w:val="008C0755"/>
    <w:rsid w:val="008C08C0"/>
    <w:rsid w:val="008C0AC3"/>
    <w:rsid w:val="008C0B6B"/>
    <w:rsid w:val="008C0FAC"/>
    <w:rsid w:val="008C11C0"/>
    <w:rsid w:val="008C1408"/>
    <w:rsid w:val="008C1B40"/>
    <w:rsid w:val="008C1C2E"/>
    <w:rsid w:val="008C1DD5"/>
    <w:rsid w:val="008C25D6"/>
    <w:rsid w:val="008C2919"/>
    <w:rsid w:val="008C2B56"/>
    <w:rsid w:val="008C3121"/>
    <w:rsid w:val="008C3139"/>
    <w:rsid w:val="008C3176"/>
    <w:rsid w:val="008C31FA"/>
    <w:rsid w:val="008C35DB"/>
    <w:rsid w:val="008C3BC5"/>
    <w:rsid w:val="008C4234"/>
    <w:rsid w:val="008C47D1"/>
    <w:rsid w:val="008C4A53"/>
    <w:rsid w:val="008C53DB"/>
    <w:rsid w:val="008C5C03"/>
    <w:rsid w:val="008C5C26"/>
    <w:rsid w:val="008C5D63"/>
    <w:rsid w:val="008C655F"/>
    <w:rsid w:val="008C696B"/>
    <w:rsid w:val="008C72B1"/>
    <w:rsid w:val="008C7856"/>
    <w:rsid w:val="008C7979"/>
    <w:rsid w:val="008D02DF"/>
    <w:rsid w:val="008D06B1"/>
    <w:rsid w:val="008D11B1"/>
    <w:rsid w:val="008D147D"/>
    <w:rsid w:val="008D14A0"/>
    <w:rsid w:val="008D172E"/>
    <w:rsid w:val="008D1799"/>
    <w:rsid w:val="008D18FA"/>
    <w:rsid w:val="008D1A66"/>
    <w:rsid w:val="008D1AD3"/>
    <w:rsid w:val="008D1D86"/>
    <w:rsid w:val="008D1F54"/>
    <w:rsid w:val="008D21F9"/>
    <w:rsid w:val="008D2827"/>
    <w:rsid w:val="008D285E"/>
    <w:rsid w:val="008D28D5"/>
    <w:rsid w:val="008D2C11"/>
    <w:rsid w:val="008D2C9F"/>
    <w:rsid w:val="008D33FA"/>
    <w:rsid w:val="008D39F6"/>
    <w:rsid w:val="008D3C10"/>
    <w:rsid w:val="008D3F4E"/>
    <w:rsid w:val="008D43A3"/>
    <w:rsid w:val="008D499F"/>
    <w:rsid w:val="008D49A1"/>
    <w:rsid w:val="008D4B2C"/>
    <w:rsid w:val="008D4BA3"/>
    <w:rsid w:val="008D5173"/>
    <w:rsid w:val="008D51E0"/>
    <w:rsid w:val="008D5408"/>
    <w:rsid w:val="008D5B6E"/>
    <w:rsid w:val="008D5C9A"/>
    <w:rsid w:val="008D622D"/>
    <w:rsid w:val="008D639A"/>
    <w:rsid w:val="008D655D"/>
    <w:rsid w:val="008D6ABA"/>
    <w:rsid w:val="008D784A"/>
    <w:rsid w:val="008D7D44"/>
    <w:rsid w:val="008D7EAE"/>
    <w:rsid w:val="008E021D"/>
    <w:rsid w:val="008E045C"/>
    <w:rsid w:val="008E0496"/>
    <w:rsid w:val="008E0CA4"/>
    <w:rsid w:val="008E1689"/>
    <w:rsid w:val="008E16F9"/>
    <w:rsid w:val="008E1EA9"/>
    <w:rsid w:val="008E2110"/>
    <w:rsid w:val="008E24FB"/>
    <w:rsid w:val="008E2550"/>
    <w:rsid w:val="008E26CC"/>
    <w:rsid w:val="008E27A3"/>
    <w:rsid w:val="008E2B15"/>
    <w:rsid w:val="008E2B94"/>
    <w:rsid w:val="008E2F08"/>
    <w:rsid w:val="008E311A"/>
    <w:rsid w:val="008E3138"/>
    <w:rsid w:val="008E3418"/>
    <w:rsid w:val="008E35D3"/>
    <w:rsid w:val="008E37DB"/>
    <w:rsid w:val="008E3C04"/>
    <w:rsid w:val="008E3D24"/>
    <w:rsid w:val="008E3DF5"/>
    <w:rsid w:val="008E41E5"/>
    <w:rsid w:val="008E4A1A"/>
    <w:rsid w:val="008E4B4A"/>
    <w:rsid w:val="008E4BEC"/>
    <w:rsid w:val="008E4DEA"/>
    <w:rsid w:val="008E52BB"/>
    <w:rsid w:val="008E5457"/>
    <w:rsid w:val="008E5E8C"/>
    <w:rsid w:val="008E5EB6"/>
    <w:rsid w:val="008E5F6C"/>
    <w:rsid w:val="008E5FB4"/>
    <w:rsid w:val="008E672A"/>
    <w:rsid w:val="008E6D1B"/>
    <w:rsid w:val="008E6DA7"/>
    <w:rsid w:val="008E6F4F"/>
    <w:rsid w:val="008E70FB"/>
    <w:rsid w:val="008E7171"/>
    <w:rsid w:val="008E75FD"/>
    <w:rsid w:val="008E7963"/>
    <w:rsid w:val="008E796F"/>
    <w:rsid w:val="008F001A"/>
    <w:rsid w:val="008F0307"/>
    <w:rsid w:val="008F10C8"/>
    <w:rsid w:val="008F13DA"/>
    <w:rsid w:val="008F1456"/>
    <w:rsid w:val="008F1B81"/>
    <w:rsid w:val="008F209E"/>
    <w:rsid w:val="008F21CB"/>
    <w:rsid w:val="008F2263"/>
    <w:rsid w:val="008F24D1"/>
    <w:rsid w:val="008F2636"/>
    <w:rsid w:val="008F2E6E"/>
    <w:rsid w:val="008F326D"/>
    <w:rsid w:val="008F32C8"/>
    <w:rsid w:val="008F3579"/>
    <w:rsid w:val="008F3621"/>
    <w:rsid w:val="008F3BDC"/>
    <w:rsid w:val="008F3E4F"/>
    <w:rsid w:val="008F4215"/>
    <w:rsid w:val="008F4399"/>
    <w:rsid w:val="008F4550"/>
    <w:rsid w:val="008F466C"/>
    <w:rsid w:val="008F558E"/>
    <w:rsid w:val="008F5B0A"/>
    <w:rsid w:val="008F5CDD"/>
    <w:rsid w:val="008F5E54"/>
    <w:rsid w:val="008F5F21"/>
    <w:rsid w:val="008F6569"/>
    <w:rsid w:val="008F664E"/>
    <w:rsid w:val="008F6B56"/>
    <w:rsid w:val="008F7603"/>
    <w:rsid w:val="008F7BF1"/>
    <w:rsid w:val="0090005B"/>
    <w:rsid w:val="00900094"/>
    <w:rsid w:val="0090009D"/>
    <w:rsid w:val="00900757"/>
    <w:rsid w:val="00900880"/>
    <w:rsid w:val="009013FC"/>
    <w:rsid w:val="009015C7"/>
    <w:rsid w:val="009016CE"/>
    <w:rsid w:val="00901B08"/>
    <w:rsid w:val="00901C05"/>
    <w:rsid w:val="00901CBE"/>
    <w:rsid w:val="00901FFF"/>
    <w:rsid w:val="009021A0"/>
    <w:rsid w:val="009027F4"/>
    <w:rsid w:val="0090398D"/>
    <w:rsid w:val="009042A6"/>
    <w:rsid w:val="009049CB"/>
    <w:rsid w:val="00904B79"/>
    <w:rsid w:val="00904F25"/>
    <w:rsid w:val="00904FDC"/>
    <w:rsid w:val="009051FC"/>
    <w:rsid w:val="009054A4"/>
    <w:rsid w:val="00905661"/>
    <w:rsid w:val="00905CA8"/>
    <w:rsid w:val="00905E38"/>
    <w:rsid w:val="00905F7E"/>
    <w:rsid w:val="0090600E"/>
    <w:rsid w:val="00906759"/>
    <w:rsid w:val="00906D70"/>
    <w:rsid w:val="00907337"/>
    <w:rsid w:val="00907540"/>
    <w:rsid w:val="0090763A"/>
    <w:rsid w:val="00907AE9"/>
    <w:rsid w:val="00907D6F"/>
    <w:rsid w:val="00907DB1"/>
    <w:rsid w:val="0091014E"/>
    <w:rsid w:val="009105F3"/>
    <w:rsid w:val="009109A8"/>
    <w:rsid w:val="00910EFE"/>
    <w:rsid w:val="00910F08"/>
    <w:rsid w:val="009114DF"/>
    <w:rsid w:val="00911D10"/>
    <w:rsid w:val="00911EAE"/>
    <w:rsid w:val="00911EDF"/>
    <w:rsid w:val="009120D0"/>
    <w:rsid w:val="00912BDD"/>
    <w:rsid w:val="00912E60"/>
    <w:rsid w:val="009132AF"/>
    <w:rsid w:val="0091331A"/>
    <w:rsid w:val="0091349A"/>
    <w:rsid w:val="009139DD"/>
    <w:rsid w:val="00914069"/>
    <w:rsid w:val="0091418E"/>
    <w:rsid w:val="009144A1"/>
    <w:rsid w:val="009144E3"/>
    <w:rsid w:val="00914549"/>
    <w:rsid w:val="00914E9A"/>
    <w:rsid w:val="009150B8"/>
    <w:rsid w:val="0091519F"/>
    <w:rsid w:val="009152FA"/>
    <w:rsid w:val="0091598E"/>
    <w:rsid w:val="00915CFD"/>
    <w:rsid w:val="00915D39"/>
    <w:rsid w:val="00916238"/>
    <w:rsid w:val="009162CF"/>
    <w:rsid w:val="0091679B"/>
    <w:rsid w:val="009168C9"/>
    <w:rsid w:val="00917397"/>
    <w:rsid w:val="0091759D"/>
    <w:rsid w:val="00917604"/>
    <w:rsid w:val="0091763D"/>
    <w:rsid w:val="009176CC"/>
    <w:rsid w:val="00917A3D"/>
    <w:rsid w:val="00920079"/>
    <w:rsid w:val="009204DE"/>
    <w:rsid w:val="0092050F"/>
    <w:rsid w:val="0092054E"/>
    <w:rsid w:val="009208D1"/>
    <w:rsid w:val="00920B38"/>
    <w:rsid w:val="009213A0"/>
    <w:rsid w:val="00921494"/>
    <w:rsid w:val="00921A25"/>
    <w:rsid w:val="00921D9F"/>
    <w:rsid w:val="009222D5"/>
    <w:rsid w:val="00922D00"/>
    <w:rsid w:val="00923193"/>
    <w:rsid w:val="009232DD"/>
    <w:rsid w:val="00923778"/>
    <w:rsid w:val="00923939"/>
    <w:rsid w:val="00923AC8"/>
    <w:rsid w:val="00923CD5"/>
    <w:rsid w:val="00923F10"/>
    <w:rsid w:val="0092455D"/>
    <w:rsid w:val="009248F5"/>
    <w:rsid w:val="00924E16"/>
    <w:rsid w:val="00924E9F"/>
    <w:rsid w:val="00925499"/>
    <w:rsid w:val="0092574B"/>
    <w:rsid w:val="00925962"/>
    <w:rsid w:val="00925C3C"/>
    <w:rsid w:val="009261C9"/>
    <w:rsid w:val="00926BC2"/>
    <w:rsid w:val="00926F61"/>
    <w:rsid w:val="00927099"/>
    <w:rsid w:val="009275AC"/>
    <w:rsid w:val="009276EF"/>
    <w:rsid w:val="00927B62"/>
    <w:rsid w:val="009305A9"/>
    <w:rsid w:val="009305FD"/>
    <w:rsid w:val="00930DA2"/>
    <w:rsid w:val="00930DEC"/>
    <w:rsid w:val="00930E36"/>
    <w:rsid w:val="00931157"/>
    <w:rsid w:val="0093146D"/>
    <w:rsid w:val="00931557"/>
    <w:rsid w:val="0093166C"/>
    <w:rsid w:val="00931F0F"/>
    <w:rsid w:val="00932259"/>
    <w:rsid w:val="00932539"/>
    <w:rsid w:val="009326A3"/>
    <w:rsid w:val="009328A7"/>
    <w:rsid w:val="00932BD2"/>
    <w:rsid w:val="00932CD2"/>
    <w:rsid w:val="00932EEF"/>
    <w:rsid w:val="00932F69"/>
    <w:rsid w:val="00933D90"/>
    <w:rsid w:val="00933FA7"/>
    <w:rsid w:val="00933FE6"/>
    <w:rsid w:val="00934816"/>
    <w:rsid w:val="00934A62"/>
    <w:rsid w:val="00934AFA"/>
    <w:rsid w:val="009351BF"/>
    <w:rsid w:val="009352B3"/>
    <w:rsid w:val="00935334"/>
    <w:rsid w:val="009356A2"/>
    <w:rsid w:val="00935CBB"/>
    <w:rsid w:val="00936174"/>
    <w:rsid w:val="009366A7"/>
    <w:rsid w:val="009369F8"/>
    <w:rsid w:val="00936C56"/>
    <w:rsid w:val="00936DFD"/>
    <w:rsid w:val="00936F81"/>
    <w:rsid w:val="009370AC"/>
    <w:rsid w:val="0093724F"/>
    <w:rsid w:val="0093727C"/>
    <w:rsid w:val="00937307"/>
    <w:rsid w:val="0093787F"/>
    <w:rsid w:val="00937A27"/>
    <w:rsid w:val="009400B1"/>
    <w:rsid w:val="00940152"/>
    <w:rsid w:val="0094022D"/>
    <w:rsid w:val="009409C1"/>
    <w:rsid w:val="0094181B"/>
    <w:rsid w:val="0094213F"/>
    <w:rsid w:val="00942418"/>
    <w:rsid w:val="00942617"/>
    <w:rsid w:val="0094287F"/>
    <w:rsid w:val="00942ED2"/>
    <w:rsid w:val="009433CD"/>
    <w:rsid w:val="009434D8"/>
    <w:rsid w:val="00943503"/>
    <w:rsid w:val="00943803"/>
    <w:rsid w:val="00943A29"/>
    <w:rsid w:val="00943AE7"/>
    <w:rsid w:val="00943AF6"/>
    <w:rsid w:val="009442D1"/>
    <w:rsid w:val="0094439A"/>
    <w:rsid w:val="00944868"/>
    <w:rsid w:val="00944A1D"/>
    <w:rsid w:val="00944A36"/>
    <w:rsid w:val="00944FB2"/>
    <w:rsid w:val="009450A9"/>
    <w:rsid w:val="009450EA"/>
    <w:rsid w:val="00946180"/>
    <w:rsid w:val="00946412"/>
    <w:rsid w:val="009464A9"/>
    <w:rsid w:val="009465D8"/>
    <w:rsid w:val="00946677"/>
    <w:rsid w:val="00946702"/>
    <w:rsid w:val="009469FF"/>
    <w:rsid w:val="00946A10"/>
    <w:rsid w:val="00946B61"/>
    <w:rsid w:val="00947089"/>
    <w:rsid w:val="00947C6A"/>
    <w:rsid w:val="00947DC0"/>
    <w:rsid w:val="009501F5"/>
    <w:rsid w:val="009506CD"/>
    <w:rsid w:val="009507A0"/>
    <w:rsid w:val="00950A71"/>
    <w:rsid w:val="009510C1"/>
    <w:rsid w:val="0095186B"/>
    <w:rsid w:val="00951B97"/>
    <w:rsid w:val="00952335"/>
    <w:rsid w:val="00952828"/>
    <w:rsid w:val="0095303E"/>
    <w:rsid w:val="0095345C"/>
    <w:rsid w:val="009535BE"/>
    <w:rsid w:val="00953DF5"/>
    <w:rsid w:val="00954210"/>
    <w:rsid w:val="00954577"/>
    <w:rsid w:val="009547E1"/>
    <w:rsid w:val="0095488A"/>
    <w:rsid w:val="0095498E"/>
    <w:rsid w:val="00954A40"/>
    <w:rsid w:val="00954AD1"/>
    <w:rsid w:val="00954C04"/>
    <w:rsid w:val="00954EF5"/>
    <w:rsid w:val="009555A4"/>
    <w:rsid w:val="009555D3"/>
    <w:rsid w:val="00955976"/>
    <w:rsid w:val="009559F3"/>
    <w:rsid w:val="00955ABB"/>
    <w:rsid w:val="00955AC6"/>
    <w:rsid w:val="00955BF1"/>
    <w:rsid w:val="00955D75"/>
    <w:rsid w:val="00956919"/>
    <w:rsid w:val="00956E92"/>
    <w:rsid w:val="00956ECD"/>
    <w:rsid w:val="00957104"/>
    <w:rsid w:val="009572DC"/>
    <w:rsid w:val="00957313"/>
    <w:rsid w:val="00957409"/>
    <w:rsid w:val="00957669"/>
    <w:rsid w:val="009576D3"/>
    <w:rsid w:val="0095793C"/>
    <w:rsid w:val="009579B8"/>
    <w:rsid w:val="00957B35"/>
    <w:rsid w:val="0096000D"/>
    <w:rsid w:val="009606F9"/>
    <w:rsid w:val="00960B28"/>
    <w:rsid w:val="00960B78"/>
    <w:rsid w:val="00960C8C"/>
    <w:rsid w:val="00960EB1"/>
    <w:rsid w:val="00960F97"/>
    <w:rsid w:val="00961069"/>
    <w:rsid w:val="0096107E"/>
    <w:rsid w:val="009614F8"/>
    <w:rsid w:val="009618AD"/>
    <w:rsid w:val="00961B33"/>
    <w:rsid w:val="009622FF"/>
    <w:rsid w:val="009624B2"/>
    <w:rsid w:val="00962595"/>
    <w:rsid w:val="009629AD"/>
    <w:rsid w:val="00962E48"/>
    <w:rsid w:val="00962E6A"/>
    <w:rsid w:val="00962F8E"/>
    <w:rsid w:val="009633E5"/>
    <w:rsid w:val="009635A3"/>
    <w:rsid w:val="009639C8"/>
    <w:rsid w:val="00963DDE"/>
    <w:rsid w:val="00964462"/>
    <w:rsid w:val="009645F4"/>
    <w:rsid w:val="009646BB"/>
    <w:rsid w:val="009648AD"/>
    <w:rsid w:val="00964B13"/>
    <w:rsid w:val="00964DC2"/>
    <w:rsid w:val="0096511A"/>
    <w:rsid w:val="009651C5"/>
    <w:rsid w:val="009651E2"/>
    <w:rsid w:val="00965435"/>
    <w:rsid w:val="00965627"/>
    <w:rsid w:val="0096576E"/>
    <w:rsid w:val="00965D97"/>
    <w:rsid w:val="00966246"/>
    <w:rsid w:val="009663D0"/>
    <w:rsid w:val="0096695B"/>
    <w:rsid w:val="00966DF4"/>
    <w:rsid w:val="00966EC8"/>
    <w:rsid w:val="00967556"/>
    <w:rsid w:val="00967BEA"/>
    <w:rsid w:val="00967BFD"/>
    <w:rsid w:val="00967DA2"/>
    <w:rsid w:val="00967E6D"/>
    <w:rsid w:val="009705B8"/>
    <w:rsid w:val="00970656"/>
    <w:rsid w:val="009707F0"/>
    <w:rsid w:val="0097085E"/>
    <w:rsid w:val="009708F0"/>
    <w:rsid w:val="00970ADC"/>
    <w:rsid w:val="00971096"/>
    <w:rsid w:val="009716F6"/>
    <w:rsid w:val="009717C5"/>
    <w:rsid w:val="00971BCC"/>
    <w:rsid w:val="00971F8D"/>
    <w:rsid w:val="00973067"/>
    <w:rsid w:val="00973367"/>
    <w:rsid w:val="009738A2"/>
    <w:rsid w:val="00973B4D"/>
    <w:rsid w:val="00973D71"/>
    <w:rsid w:val="00973DEF"/>
    <w:rsid w:val="00974176"/>
    <w:rsid w:val="009741DA"/>
    <w:rsid w:val="009741DC"/>
    <w:rsid w:val="00975C22"/>
    <w:rsid w:val="00976519"/>
    <w:rsid w:val="00976A00"/>
    <w:rsid w:val="00976A27"/>
    <w:rsid w:val="00976C08"/>
    <w:rsid w:val="00976D16"/>
    <w:rsid w:val="00976DCA"/>
    <w:rsid w:val="00977226"/>
    <w:rsid w:val="009773A1"/>
    <w:rsid w:val="0097762B"/>
    <w:rsid w:val="00977D29"/>
    <w:rsid w:val="009803DF"/>
    <w:rsid w:val="0098048F"/>
    <w:rsid w:val="009804C4"/>
    <w:rsid w:val="009804D9"/>
    <w:rsid w:val="009808CA"/>
    <w:rsid w:val="00981406"/>
    <w:rsid w:val="00981442"/>
    <w:rsid w:val="00981958"/>
    <w:rsid w:val="009819CC"/>
    <w:rsid w:val="00981ADA"/>
    <w:rsid w:val="00981F59"/>
    <w:rsid w:val="00981F75"/>
    <w:rsid w:val="00982318"/>
    <w:rsid w:val="009824E0"/>
    <w:rsid w:val="00982523"/>
    <w:rsid w:val="00982716"/>
    <w:rsid w:val="00982D52"/>
    <w:rsid w:val="0098307C"/>
    <w:rsid w:val="00983697"/>
    <w:rsid w:val="0098461C"/>
    <w:rsid w:val="009852B7"/>
    <w:rsid w:val="009853FA"/>
    <w:rsid w:val="0098594F"/>
    <w:rsid w:val="00985BE7"/>
    <w:rsid w:val="009867B2"/>
    <w:rsid w:val="00986932"/>
    <w:rsid w:val="00986BAF"/>
    <w:rsid w:val="00986CF4"/>
    <w:rsid w:val="00986EAB"/>
    <w:rsid w:val="009870B9"/>
    <w:rsid w:val="0099109E"/>
    <w:rsid w:val="009910AD"/>
    <w:rsid w:val="00991630"/>
    <w:rsid w:val="009917C5"/>
    <w:rsid w:val="00991B9D"/>
    <w:rsid w:val="00991BB2"/>
    <w:rsid w:val="00991F8A"/>
    <w:rsid w:val="00992351"/>
    <w:rsid w:val="009926C7"/>
    <w:rsid w:val="009929A6"/>
    <w:rsid w:val="00992B91"/>
    <w:rsid w:val="00993367"/>
    <w:rsid w:val="009933F1"/>
    <w:rsid w:val="00993A7C"/>
    <w:rsid w:val="00993ED0"/>
    <w:rsid w:val="00993F91"/>
    <w:rsid w:val="00994278"/>
    <w:rsid w:val="009943DA"/>
    <w:rsid w:val="009944FD"/>
    <w:rsid w:val="00994706"/>
    <w:rsid w:val="00994752"/>
    <w:rsid w:val="00994916"/>
    <w:rsid w:val="00994E2B"/>
    <w:rsid w:val="00995115"/>
    <w:rsid w:val="0099525D"/>
    <w:rsid w:val="009953DB"/>
    <w:rsid w:val="00995715"/>
    <w:rsid w:val="00996107"/>
    <w:rsid w:val="00996308"/>
    <w:rsid w:val="00996846"/>
    <w:rsid w:val="00996C61"/>
    <w:rsid w:val="00997758"/>
    <w:rsid w:val="00997B9A"/>
    <w:rsid w:val="009A00E1"/>
    <w:rsid w:val="009A06A1"/>
    <w:rsid w:val="009A0C62"/>
    <w:rsid w:val="009A0C99"/>
    <w:rsid w:val="009A16B6"/>
    <w:rsid w:val="009A1CDB"/>
    <w:rsid w:val="009A1CFE"/>
    <w:rsid w:val="009A24FC"/>
    <w:rsid w:val="009A2682"/>
    <w:rsid w:val="009A289E"/>
    <w:rsid w:val="009A28B7"/>
    <w:rsid w:val="009A2C77"/>
    <w:rsid w:val="009A2D08"/>
    <w:rsid w:val="009A2FC0"/>
    <w:rsid w:val="009A3302"/>
    <w:rsid w:val="009A35B1"/>
    <w:rsid w:val="009A3B83"/>
    <w:rsid w:val="009A3B8D"/>
    <w:rsid w:val="009A415D"/>
    <w:rsid w:val="009A471A"/>
    <w:rsid w:val="009A475C"/>
    <w:rsid w:val="009A4832"/>
    <w:rsid w:val="009A5E6A"/>
    <w:rsid w:val="009A601E"/>
    <w:rsid w:val="009A6D5E"/>
    <w:rsid w:val="009A6DD2"/>
    <w:rsid w:val="009A6DD4"/>
    <w:rsid w:val="009A6E55"/>
    <w:rsid w:val="009A70E3"/>
    <w:rsid w:val="009A78DB"/>
    <w:rsid w:val="009B020B"/>
    <w:rsid w:val="009B0A4C"/>
    <w:rsid w:val="009B1124"/>
    <w:rsid w:val="009B17EE"/>
    <w:rsid w:val="009B2055"/>
    <w:rsid w:val="009B2256"/>
    <w:rsid w:val="009B22BB"/>
    <w:rsid w:val="009B2D59"/>
    <w:rsid w:val="009B2D79"/>
    <w:rsid w:val="009B39E4"/>
    <w:rsid w:val="009B4656"/>
    <w:rsid w:val="009B4848"/>
    <w:rsid w:val="009B4B22"/>
    <w:rsid w:val="009B51EE"/>
    <w:rsid w:val="009B52BF"/>
    <w:rsid w:val="009B5318"/>
    <w:rsid w:val="009B53F1"/>
    <w:rsid w:val="009B553A"/>
    <w:rsid w:val="009B570D"/>
    <w:rsid w:val="009B5749"/>
    <w:rsid w:val="009B5782"/>
    <w:rsid w:val="009B59ED"/>
    <w:rsid w:val="009B5DF9"/>
    <w:rsid w:val="009B5E5D"/>
    <w:rsid w:val="009B6723"/>
    <w:rsid w:val="009B69A8"/>
    <w:rsid w:val="009B70C7"/>
    <w:rsid w:val="009B75D8"/>
    <w:rsid w:val="009B767C"/>
    <w:rsid w:val="009B78CF"/>
    <w:rsid w:val="009B79C1"/>
    <w:rsid w:val="009C0089"/>
    <w:rsid w:val="009C01E6"/>
    <w:rsid w:val="009C08F6"/>
    <w:rsid w:val="009C0A63"/>
    <w:rsid w:val="009C0B68"/>
    <w:rsid w:val="009C0D7F"/>
    <w:rsid w:val="009C1071"/>
    <w:rsid w:val="009C158C"/>
    <w:rsid w:val="009C15C0"/>
    <w:rsid w:val="009C15ED"/>
    <w:rsid w:val="009C1974"/>
    <w:rsid w:val="009C21BB"/>
    <w:rsid w:val="009C2253"/>
    <w:rsid w:val="009C2921"/>
    <w:rsid w:val="009C2A09"/>
    <w:rsid w:val="009C320D"/>
    <w:rsid w:val="009C3B18"/>
    <w:rsid w:val="009C4047"/>
    <w:rsid w:val="009C4372"/>
    <w:rsid w:val="009C448B"/>
    <w:rsid w:val="009C4636"/>
    <w:rsid w:val="009C48B3"/>
    <w:rsid w:val="009C4932"/>
    <w:rsid w:val="009C4B9C"/>
    <w:rsid w:val="009C4BD6"/>
    <w:rsid w:val="009C4D3A"/>
    <w:rsid w:val="009C4F0E"/>
    <w:rsid w:val="009C5769"/>
    <w:rsid w:val="009C5924"/>
    <w:rsid w:val="009C5949"/>
    <w:rsid w:val="009C63A8"/>
    <w:rsid w:val="009C6667"/>
    <w:rsid w:val="009C7028"/>
    <w:rsid w:val="009C745A"/>
    <w:rsid w:val="009D01AF"/>
    <w:rsid w:val="009D0847"/>
    <w:rsid w:val="009D0E6E"/>
    <w:rsid w:val="009D1196"/>
    <w:rsid w:val="009D1EA1"/>
    <w:rsid w:val="009D25D2"/>
    <w:rsid w:val="009D3194"/>
    <w:rsid w:val="009D3290"/>
    <w:rsid w:val="009D3305"/>
    <w:rsid w:val="009D3A4D"/>
    <w:rsid w:val="009D3EBC"/>
    <w:rsid w:val="009D4080"/>
    <w:rsid w:val="009D4B0F"/>
    <w:rsid w:val="009D5222"/>
    <w:rsid w:val="009D5228"/>
    <w:rsid w:val="009D522D"/>
    <w:rsid w:val="009D5413"/>
    <w:rsid w:val="009D5B61"/>
    <w:rsid w:val="009D5C7F"/>
    <w:rsid w:val="009D6067"/>
    <w:rsid w:val="009D64ED"/>
    <w:rsid w:val="009D6C1D"/>
    <w:rsid w:val="009D6D50"/>
    <w:rsid w:val="009D6DC2"/>
    <w:rsid w:val="009D766A"/>
    <w:rsid w:val="009D7B8D"/>
    <w:rsid w:val="009E0245"/>
    <w:rsid w:val="009E0A2A"/>
    <w:rsid w:val="009E0C99"/>
    <w:rsid w:val="009E0CDA"/>
    <w:rsid w:val="009E0D28"/>
    <w:rsid w:val="009E1138"/>
    <w:rsid w:val="009E145F"/>
    <w:rsid w:val="009E16E6"/>
    <w:rsid w:val="009E1851"/>
    <w:rsid w:val="009E1C7C"/>
    <w:rsid w:val="009E223D"/>
    <w:rsid w:val="009E23EF"/>
    <w:rsid w:val="009E2722"/>
    <w:rsid w:val="009E2AAA"/>
    <w:rsid w:val="009E3611"/>
    <w:rsid w:val="009E3845"/>
    <w:rsid w:val="009E3A7B"/>
    <w:rsid w:val="009E3D1B"/>
    <w:rsid w:val="009E42B1"/>
    <w:rsid w:val="009E4373"/>
    <w:rsid w:val="009E5D05"/>
    <w:rsid w:val="009E5DBF"/>
    <w:rsid w:val="009E5E6D"/>
    <w:rsid w:val="009E6A12"/>
    <w:rsid w:val="009E6EF0"/>
    <w:rsid w:val="009E708F"/>
    <w:rsid w:val="009E72BC"/>
    <w:rsid w:val="009E7354"/>
    <w:rsid w:val="009E75FC"/>
    <w:rsid w:val="009E76F5"/>
    <w:rsid w:val="009E7BF4"/>
    <w:rsid w:val="009E7D37"/>
    <w:rsid w:val="009F00F8"/>
    <w:rsid w:val="009F0168"/>
    <w:rsid w:val="009F05A4"/>
    <w:rsid w:val="009F091C"/>
    <w:rsid w:val="009F0D70"/>
    <w:rsid w:val="009F0F10"/>
    <w:rsid w:val="009F143D"/>
    <w:rsid w:val="009F1AEF"/>
    <w:rsid w:val="009F2105"/>
    <w:rsid w:val="009F2AD1"/>
    <w:rsid w:val="009F2B35"/>
    <w:rsid w:val="009F2DF4"/>
    <w:rsid w:val="009F3404"/>
    <w:rsid w:val="009F354E"/>
    <w:rsid w:val="009F3646"/>
    <w:rsid w:val="009F3808"/>
    <w:rsid w:val="009F3862"/>
    <w:rsid w:val="009F3AF0"/>
    <w:rsid w:val="009F3D62"/>
    <w:rsid w:val="009F483F"/>
    <w:rsid w:val="009F4ADD"/>
    <w:rsid w:val="009F4C77"/>
    <w:rsid w:val="009F4E49"/>
    <w:rsid w:val="009F4F1F"/>
    <w:rsid w:val="009F538A"/>
    <w:rsid w:val="009F6578"/>
    <w:rsid w:val="009F6817"/>
    <w:rsid w:val="009F6F03"/>
    <w:rsid w:val="009F70E8"/>
    <w:rsid w:val="009F7398"/>
    <w:rsid w:val="009F7B04"/>
    <w:rsid w:val="009F7B8C"/>
    <w:rsid w:val="00A0025D"/>
    <w:rsid w:val="00A009BE"/>
    <w:rsid w:val="00A00C87"/>
    <w:rsid w:val="00A0106A"/>
    <w:rsid w:val="00A01A0C"/>
    <w:rsid w:val="00A01ABB"/>
    <w:rsid w:val="00A01BF6"/>
    <w:rsid w:val="00A02082"/>
    <w:rsid w:val="00A027D4"/>
    <w:rsid w:val="00A02850"/>
    <w:rsid w:val="00A02B31"/>
    <w:rsid w:val="00A03316"/>
    <w:rsid w:val="00A03344"/>
    <w:rsid w:val="00A0359C"/>
    <w:rsid w:val="00A043D2"/>
    <w:rsid w:val="00A04A4D"/>
    <w:rsid w:val="00A04D70"/>
    <w:rsid w:val="00A05C33"/>
    <w:rsid w:val="00A06484"/>
    <w:rsid w:val="00A0680A"/>
    <w:rsid w:val="00A06AD9"/>
    <w:rsid w:val="00A07386"/>
    <w:rsid w:val="00A076BD"/>
    <w:rsid w:val="00A0784C"/>
    <w:rsid w:val="00A07A08"/>
    <w:rsid w:val="00A07A90"/>
    <w:rsid w:val="00A07CE3"/>
    <w:rsid w:val="00A101E2"/>
    <w:rsid w:val="00A1029A"/>
    <w:rsid w:val="00A10439"/>
    <w:rsid w:val="00A10588"/>
    <w:rsid w:val="00A10656"/>
    <w:rsid w:val="00A1078B"/>
    <w:rsid w:val="00A1083D"/>
    <w:rsid w:val="00A10D2A"/>
    <w:rsid w:val="00A111DC"/>
    <w:rsid w:val="00A113A8"/>
    <w:rsid w:val="00A11987"/>
    <w:rsid w:val="00A12284"/>
    <w:rsid w:val="00A125E9"/>
    <w:rsid w:val="00A12676"/>
    <w:rsid w:val="00A13243"/>
    <w:rsid w:val="00A13586"/>
    <w:rsid w:val="00A1370F"/>
    <w:rsid w:val="00A13AAA"/>
    <w:rsid w:val="00A13FE6"/>
    <w:rsid w:val="00A1484F"/>
    <w:rsid w:val="00A14AA0"/>
    <w:rsid w:val="00A14C0F"/>
    <w:rsid w:val="00A15422"/>
    <w:rsid w:val="00A155D9"/>
    <w:rsid w:val="00A1589F"/>
    <w:rsid w:val="00A15A76"/>
    <w:rsid w:val="00A1653C"/>
    <w:rsid w:val="00A166B0"/>
    <w:rsid w:val="00A16732"/>
    <w:rsid w:val="00A1696F"/>
    <w:rsid w:val="00A16D95"/>
    <w:rsid w:val="00A17200"/>
    <w:rsid w:val="00A17681"/>
    <w:rsid w:val="00A17743"/>
    <w:rsid w:val="00A17E60"/>
    <w:rsid w:val="00A17ECD"/>
    <w:rsid w:val="00A17EEC"/>
    <w:rsid w:val="00A17F21"/>
    <w:rsid w:val="00A20167"/>
    <w:rsid w:val="00A20294"/>
    <w:rsid w:val="00A20399"/>
    <w:rsid w:val="00A20E8E"/>
    <w:rsid w:val="00A20F2F"/>
    <w:rsid w:val="00A213EE"/>
    <w:rsid w:val="00A21B4B"/>
    <w:rsid w:val="00A21F61"/>
    <w:rsid w:val="00A21F7D"/>
    <w:rsid w:val="00A22054"/>
    <w:rsid w:val="00A2259B"/>
    <w:rsid w:val="00A2289E"/>
    <w:rsid w:val="00A22C7B"/>
    <w:rsid w:val="00A23413"/>
    <w:rsid w:val="00A234AA"/>
    <w:rsid w:val="00A23BC4"/>
    <w:rsid w:val="00A247CB"/>
    <w:rsid w:val="00A24851"/>
    <w:rsid w:val="00A24A98"/>
    <w:rsid w:val="00A24BBC"/>
    <w:rsid w:val="00A24C25"/>
    <w:rsid w:val="00A25517"/>
    <w:rsid w:val="00A25BCD"/>
    <w:rsid w:val="00A25D97"/>
    <w:rsid w:val="00A26637"/>
    <w:rsid w:val="00A267F8"/>
    <w:rsid w:val="00A26906"/>
    <w:rsid w:val="00A26B59"/>
    <w:rsid w:val="00A27099"/>
    <w:rsid w:val="00A27276"/>
    <w:rsid w:val="00A275A9"/>
    <w:rsid w:val="00A27903"/>
    <w:rsid w:val="00A27B2C"/>
    <w:rsid w:val="00A27FA8"/>
    <w:rsid w:val="00A302FA"/>
    <w:rsid w:val="00A30532"/>
    <w:rsid w:val="00A30AF1"/>
    <w:rsid w:val="00A31047"/>
    <w:rsid w:val="00A3104E"/>
    <w:rsid w:val="00A3180B"/>
    <w:rsid w:val="00A31B9C"/>
    <w:rsid w:val="00A31ED9"/>
    <w:rsid w:val="00A320F5"/>
    <w:rsid w:val="00A323EB"/>
    <w:rsid w:val="00A329A2"/>
    <w:rsid w:val="00A32BC5"/>
    <w:rsid w:val="00A335E2"/>
    <w:rsid w:val="00A3400B"/>
    <w:rsid w:val="00A34056"/>
    <w:rsid w:val="00A34223"/>
    <w:rsid w:val="00A34A25"/>
    <w:rsid w:val="00A34BCD"/>
    <w:rsid w:val="00A34EE5"/>
    <w:rsid w:val="00A353DE"/>
    <w:rsid w:val="00A35AAC"/>
    <w:rsid w:val="00A36402"/>
    <w:rsid w:val="00A364DF"/>
    <w:rsid w:val="00A36790"/>
    <w:rsid w:val="00A36DD4"/>
    <w:rsid w:val="00A37042"/>
    <w:rsid w:val="00A3777E"/>
    <w:rsid w:val="00A379E1"/>
    <w:rsid w:val="00A37DA6"/>
    <w:rsid w:val="00A37F8C"/>
    <w:rsid w:val="00A402EC"/>
    <w:rsid w:val="00A40465"/>
    <w:rsid w:val="00A40929"/>
    <w:rsid w:val="00A40DEA"/>
    <w:rsid w:val="00A41099"/>
    <w:rsid w:val="00A4116B"/>
    <w:rsid w:val="00A41184"/>
    <w:rsid w:val="00A41BFA"/>
    <w:rsid w:val="00A41FA9"/>
    <w:rsid w:val="00A41FF7"/>
    <w:rsid w:val="00A4217A"/>
    <w:rsid w:val="00A42373"/>
    <w:rsid w:val="00A42932"/>
    <w:rsid w:val="00A42D37"/>
    <w:rsid w:val="00A42DA7"/>
    <w:rsid w:val="00A4312C"/>
    <w:rsid w:val="00A4315D"/>
    <w:rsid w:val="00A43474"/>
    <w:rsid w:val="00A4380F"/>
    <w:rsid w:val="00A43BDA"/>
    <w:rsid w:val="00A4404D"/>
    <w:rsid w:val="00A4417B"/>
    <w:rsid w:val="00A4429B"/>
    <w:rsid w:val="00A44570"/>
    <w:rsid w:val="00A44A3A"/>
    <w:rsid w:val="00A44E8E"/>
    <w:rsid w:val="00A44EF5"/>
    <w:rsid w:val="00A45104"/>
    <w:rsid w:val="00A45624"/>
    <w:rsid w:val="00A45862"/>
    <w:rsid w:val="00A463DB"/>
    <w:rsid w:val="00A4652D"/>
    <w:rsid w:val="00A46531"/>
    <w:rsid w:val="00A468EE"/>
    <w:rsid w:val="00A46B2B"/>
    <w:rsid w:val="00A46D09"/>
    <w:rsid w:val="00A46EBC"/>
    <w:rsid w:val="00A46F72"/>
    <w:rsid w:val="00A4727D"/>
    <w:rsid w:val="00A47A0C"/>
    <w:rsid w:val="00A47A39"/>
    <w:rsid w:val="00A502E7"/>
    <w:rsid w:val="00A50648"/>
    <w:rsid w:val="00A50787"/>
    <w:rsid w:val="00A50B21"/>
    <w:rsid w:val="00A50E08"/>
    <w:rsid w:val="00A51338"/>
    <w:rsid w:val="00A51A34"/>
    <w:rsid w:val="00A51A8B"/>
    <w:rsid w:val="00A51C71"/>
    <w:rsid w:val="00A5218B"/>
    <w:rsid w:val="00A521A5"/>
    <w:rsid w:val="00A52346"/>
    <w:rsid w:val="00A52AC8"/>
    <w:rsid w:val="00A52AD6"/>
    <w:rsid w:val="00A53752"/>
    <w:rsid w:val="00A539C3"/>
    <w:rsid w:val="00A53F98"/>
    <w:rsid w:val="00A5422F"/>
    <w:rsid w:val="00A5427B"/>
    <w:rsid w:val="00A54395"/>
    <w:rsid w:val="00A54802"/>
    <w:rsid w:val="00A556D1"/>
    <w:rsid w:val="00A56450"/>
    <w:rsid w:val="00A56566"/>
    <w:rsid w:val="00A56B7F"/>
    <w:rsid w:val="00A56DEC"/>
    <w:rsid w:val="00A57008"/>
    <w:rsid w:val="00A571B6"/>
    <w:rsid w:val="00A57378"/>
    <w:rsid w:val="00A5739E"/>
    <w:rsid w:val="00A573E8"/>
    <w:rsid w:val="00A57599"/>
    <w:rsid w:val="00A60216"/>
    <w:rsid w:val="00A60EF9"/>
    <w:rsid w:val="00A61912"/>
    <w:rsid w:val="00A619F5"/>
    <w:rsid w:val="00A61B39"/>
    <w:rsid w:val="00A61E2B"/>
    <w:rsid w:val="00A622F8"/>
    <w:rsid w:val="00A627E2"/>
    <w:rsid w:val="00A62E3B"/>
    <w:rsid w:val="00A6301E"/>
    <w:rsid w:val="00A6307E"/>
    <w:rsid w:val="00A630E4"/>
    <w:rsid w:val="00A6323A"/>
    <w:rsid w:val="00A632F1"/>
    <w:rsid w:val="00A63365"/>
    <w:rsid w:val="00A6338D"/>
    <w:rsid w:val="00A64365"/>
    <w:rsid w:val="00A644F8"/>
    <w:rsid w:val="00A64675"/>
    <w:rsid w:val="00A64A12"/>
    <w:rsid w:val="00A64DF9"/>
    <w:rsid w:val="00A65028"/>
    <w:rsid w:val="00A653AE"/>
    <w:rsid w:val="00A65501"/>
    <w:rsid w:val="00A65D3C"/>
    <w:rsid w:val="00A65FD9"/>
    <w:rsid w:val="00A66854"/>
    <w:rsid w:val="00A66A98"/>
    <w:rsid w:val="00A66C0D"/>
    <w:rsid w:val="00A66EB8"/>
    <w:rsid w:val="00A66FB4"/>
    <w:rsid w:val="00A67010"/>
    <w:rsid w:val="00A67C46"/>
    <w:rsid w:val="00A67E45"/>
    <w:rsid w:val="00A7038D"/>
    <w:rsid w:val="00A70974"/>
    <w:rsid w:val="00A70FFD"/>
    <w:rsid w:val="00A711D1"/>
    <w:rsid w:val="00A711EE"/>
    <w:rsid w:val="00A7137E"/>
    <w:rsid w:val="00A71607"/>
    <w:rsid w:val="00A7178A"/>
    <w:rsid w:val="00A71BBB"/>
    <w:rsid w:val="00A71C21"/>
    <w:rsid w:val="00A7254D"/>
    <w:rsid w:val="00A72AF2"/>
    <w:rsid w:val="00A730A8"/>
    <w:rsid w:val="00A73129"/>
    <w:rsid w:val="00A7318B"/>
    <w:rsid w:val="00A738FA"/>
    <w:rsid w:val="00A74395"/>
    <w:rsid w:val="00A74CCD"/>
    <w:rsid w:val="00A75A20"/>
    <w:rsid w:val="00A75A2F"/>
    <w:rsid w:val="00A75A4E"/>
    <w:rsid w:val="00A75A59"/>
    <w:rsid w:val="00A75B70"/>
    <w:rsid w:val="00A75B93"/>
    <w:rsid w:val="00A7615E"/>
    <w:rsid w:val="00A7629F"/>
    <w:rsid w:val="00A76378"/>
    <w:rsid w:val="00A7684D"/>
    <w:rsid w:val="00A76C64"/>
    <w:rsid w:val="00A76CB8"/>
    <w:rsid w:val="00A76E09"/>
    <w:rsid w:val="00A774E7"/>
    <w:rsid w:val="00A774EB"/>
    <w:rsid w:val="00A77563"/>
    <w:rsid w:val="00A775EF"/>
    <w:rsid w:val="00A77831"/>
    <w:rsid w:val="00A77B6F"/>
    <w:rsid w:val="00A77DAE"/>
    <w:rsid w:val="00A8085B"/>
    <w:rsid w:val="00A809F7"/>
    <w:rsid w:val="00A80C68"/>
    <w:rsid w:val="00A81354"/>
    <w:rsid w:val="00A81613"/>
    <w:rsid w:val="00A81820"/>
    <w:rsid w:val="00A81D16"/>
    <w:rsid w:val="00A82114"/>
    <w:rsid w:val="00A82131"/>
    <w:rsid w:val="00A82278"/>
    <w:rsid w:val="00A823B3"/>
    <w:rsid w:val="00A824A4"/>
    <w:rsid w:val="00A82BDF"/>
    <w:rsid w:val="00A832C9"/>
    <w:rsid w:val="00A833E4"/>
    <w:rsid w:val="00A833F0"/>
    <w:rsid w:val="00A83888"/>
    <w:rsid w:val="00A83907"/>
    <w:rsid w:val="00A83DBB"/>
    <w:rsid w:val="00A83DD9"/>
    <w:rsid w:val="00A83E0A"/>
    <w:rsid w:val="00A84C74"/>
    <w:rsid w:val="00A84E1C"/>
    <w:rsid w:val="00A85078"/>
    <w:rsid w:val="00A85609"/>
    <w:rsid w:val="00A85827"/>
    <w:rsid w:val="00A8586D"/>
    <w:rsid w:val="00A859D1"/>
    <w:rsid w:val="00A8626C"/>
    <w:rsid w:val="00A862F2"/>
    <w:rsid w:val="00A86C38"/>
    <w:rsid w:val="00A87243"/>
    <w:rsid w:val="00A877AE"/>
    <w:rsid w:val="00A90360"/>
    <w:rsid w:val="00A9122A"/>
    <w:rsid w:val="00A9161B"/>
    <w:rsid w:val="00A91D08"/>
    <w:rsid w:val="00A92965"/>
    <w:rsid w:val="00A92C90"/>
    <w:rsid w:val="00A9300A"/>
    <w:rsid w:val="00A93A70"/>
    <w:rsid w:val="00A93DAD"/>
    <w:rsid w:val="00A9488C"/>
    <w:rsid w:val="00A94AB9"/>
    <w:rsid w:val="00A94B29"/>
    <w:rsid w:val="00A9502F"/>
    <w:rsid w:val="00A95338"/>
    <w:rsid w:val="00A957BD"/>
    <w:rsid w:val="00A9585E"/>
    <w:rsid w:val="00A959EB"/>
    <w:rsid w:val="00A96787"/>
    <w:rsid w:val="00A968F8"/>
    <w:rsid w:val="00A96A3C"/>
    <w:rsid w:val="00A96BC0"/>
    <w:rsid w:val="00A96D41"/>
    <w:rsid w:val="00A96FE3"/>
    <w:rsid w:val="00A970C0"/>
    <w:rsid w:val="00A97310"/>
    <w:rsid w:val="00A97427"/>
    <w:rsid w:val="00A979BC"/>
    <w:rsid w:val="00A97E22"/>
    <w:rsid w:val="00AA02D7"/>
    <w:rsid w:val="00AA0387"/>
    <w:rsid w:val="00AA0E52"/>
    <w:rsid w:val="00AA1245"/>
    <w:rsid w:val="00AA13A1"/>
    <w:rsid w:val="00AA1627"/>
    <w:rsid w:val="00AA1BD6"/>
    <w:rsid w:val="00AA2779"/>
    <w:rsid w:val="00AA2BE8"/>
    <w:rsid w:val="00AA2D53"/>
    <w:rsid w:val="00AA2D94"/>
    <w:rsid w:val="00AA31C8"/>
    <w:rsid w:val="00AA322A"/>
    <w:rsid w:val="00AA322B"/>
    <w:rsid w:val="00AA3450"/>
    <w:rsid w:val="00AA3CD2"/>
    <w:rsid w:val="00AA4157"/>
    <w:rsid w:val="00AA4D80"/>
    <w:rsid w:val="00AA4EB4"/>
    <w:rsid w:val="00AA54C3"/>
    <w:rsid w:val="00AA5567"/>
    <w:rsid w:val="00AA56BA"/>
    <w:rsid w:val="00AA58BC"/>
    <w:rsid w:val="00AA61AA"/>
    <w:rsid w:val="00AA6C3D"/>
    <w:rsid w:val="00AA723F"/>
    <w:rsid w:val="00AA7583"/>
    <w:rsid w:val="00AA7861"/>
    <w:rsid w:val="00AA7A98"/>
    <w:rsid w:val="00AA7B97"/>
    <w:rsid w:val="00AB0461"/>
    <w:rsid w:val="00AB0727"/>
    <w:rsid w:val="00AB0791"/>
    <w:rsid w:val="00AB0AE1"/>
    <w:rsid w:val="00AB14FD"/>
    <w:rsid w:val="00AB17E2"/>
    <w:rsid w:val="00AB1A57"/>
    <w:rsid w:val="00AB1B2B"/>
    <w:rsid w:val="00AB2071"/>
    <w:rsid w:val="00AB35A1"/>
    <w:rsid w:val="00AB3713"/>
    <w:rsid w:val="00AB3AA1"/>
    <w:rsid w:val="00AB3B90"/>
    <w:rsid w:val="00AB4E53"/>
    <w:rsid w:val="00AB5384"/>
    <w:rsid w:val="00AB55AE"/>
    <w:rsid w:val="00AB5740"/>
    <w:rsid w:val="00AB575E"/>
    <w:rsid w:val="00AB5785"/>
    <w:rsid w:val="00AB5B97"/>
    <w:rsid w:val="00AB5F03"/>
    <w:rsid w:val="00AB70A0"/>
    <w:rsid w:val="00AB73E6"/>
    <w:rsid w:val="00AB7789"/>
    <w:rsid w:val="00AB7995"/>
    <w:rsid w:val="00AC0C97"/>
    <w:rsid w:val="00AC0E47"/>
    <w:rsid w:val="00AC135C"/>
    <w:rsid w:val="00AC144C"/>
    <w:rsid w:val="00AC1940"/>
    <w:rsid w:val="00AC1A9B"/>
    <w:rsid w:val="00AC1B64"/>
    <w:rsid w:val="00AC1CF0"/>
    <w:rsid w:val="00AC1E8C"/>
    <w:rsid w:val="00AC1F51"/>
    <w:rsid w:val="00AC1FE1"/>
    <w:rsid w:val="00AC251C"/>
    <w:rsid w:val="00AC269A"/>
    <w:rsid w:val="00AC26C5"/>
    <w:rsid w:val="00AC28D1"/>
    <w:rsid w:val="00AC2DD4"/>
    <w:rsid w:val="00AC32C5"/>
    <w:rsid w:val="00AC3434"/>
    <w:rsid w:val="00AC34DA"/>
    <w:rsid w:val="00AC3522"/>
    <w:rsid w:val="00AC3562"/>
    <w:rsid w:val="00AC3820"/>
    <w:rsid w:val="00AC3AC3"/>
    <w:rsid w:val="00AC3BD2"/>
    <w:rsid w:val="00AC3C83"/>
    <w:rsid w:val="00AC3FFC"/>
    <w:rsid w:val="00AC429C"/>
    <w:rsid w:val="00AC4347"/>
    <w:rsid w:val="00AC4353"/>
    <w:rsid w:val="00AC4433"/>
    <w:rsid w:val="00AC53F6"/>
    <w:rsid w:val="00AC5531"/>
    <w:rsid w:val="00AC5731"/>
    <w:rsid w:val="00AC57B4"/>
    <w:rsid w:val="00AC58DD"/>
    <w:rsid w:val="00AC5E3C"/>
    <w:rsid w:val="00AC5EF5"/>
    <w:rsid w:val="00AC6C17"/>
    <w:rsid w:val="00AC6DC1"/>
    <w:rsid w:val="00AC6E61"/>
    <w:rsid w:val="00AC705F"/>
    <w:rsid w:val="00AC76A4"/>
    <w:rsid w:val="00AC7C4E"/>
    <w:rsid w:val="00AD00E8"/>
    <w:rsid w:val="00AD01F9"/>
    <w:rsid w:val="00AD06DA"/>
    <w:rsid w:val="00AD10C2"/>
    <w:rsid w:val="00AD1A98"/>
    <w:rsid w:val="00AD1F29"/>
    <w:rsid w:val="00AD2A05"/>
    <w:rsid w:val="00AD383B"/>
    <w:rsid w:val="00AD3932"/>
    <w:rsid w:val="00AD3CEC"/>
    <w:rsid w:val="00AD40C5"/>
    <w:rsid w:val="00AD40F6"/>
    <w:rsid w:val="00AD4318"/>
    <w:rsid w:val="00AD4455"/>
    <w:rsid w:val="00AD4748"/>
    <w:rsid w:val="00AD4F9C"/>
    <w:rsid w:val="00AD525E"/>
    <w:rsid w:val="00AD5414"/>
    <w:rsid w:val="00AD61DB"/>
    <w:rsid w:val="00AD63C2"/>
    <w:rsid w:val="00AD6C00"/>
    <w:rsid w:val="00AD709B"/>
    <w:rsid w:val="00AD738C"/>
    <w:rsid w:val="00AD7906"/>
    <w:rsid w:val="00AE08FB"/>
    <w:rsid w:val="00AE0C3B"/>
    <w:rsid w:val="00AE0DCD"/>
    <w:rsid w:val="00AE0EF3"/>
    <w:rsid w:val="00AE11FC"/>
    <w:rsid w:val="00AE1463"/>
    <w:rsid w:val="00AE1CCC"/>
    <w:rsid w:val="00AE264A"/>
    <w:rsid w:val="00AE285B"/>
    <w:rsid w:val="00AE295B"/>
    <w:rsid w:val="00AE2A20"/>
    <w:rsid w:val="00AE2DDF"/>
    <w:rsid w:val="00AE2F9A"/>
    <w:rsid w:val="00AE30E0"/>
    <w:rsid w:val="00AE3EEB"/>
    <w:rsid w:val="00AE44FA"/>
    <w:rsid w:val="00AE4639"/>
    <w:rsid w:val="00AE499F"/>
    <w:rsid w:val="00AE4C1E"/>
    <w:rsid w:val="00AE50F6"/>
    <w:rsid w:val="00AE590F"/>
    <w:rsid w:val="00AE5AF0"/>
    <w:rsid w:val="00AE5EDF"/>
    <w:rsid w:val="00AE679D"/>
    <w:rsid w:val="00AE712C"/>
    <w:rsid w:val="00AE72D2"/>
    <w:rsid w:val="00AE799B"/>
    <w:rsid w:val="00AE7DE8"/>
    <w:rsid w:val="00AF0864"/>
    <w:rsid w:val="00AF0E2E"/>
    <w:rsid w:val="00AF1F2E"/>
    <w:rsid w:val="00AF1FC3"/>
    <w:rsid w:val="00AF248E"/>
    <w:rsid w:val="00AF2E90"/>
    <w:rsid w:val="00AF33F0"/>
    <w:rsid w:val="00AF3726"/>
    <w:rsid w:val="00AF38A8"/>
    <w:rsid w:val="00AF3AB0"/>
    <w:rsid w:val="00AF3DAB"/>
    <w:rsid w:val="00AF4003"/>
    <w:rsid w:val="00AF405E"/>
    <w:rsid w:val="00AF435C"/>
    <w:rsid w:val="00AF4628"/>
    <w:rsid w:val="00AF47BA"/>
    <w:rsid w:val="00AF4C8A"/>
    <w:rsid w:val="00AF4DBC"/>
    <w:rsid w:val="00AF4FAA"/>
    <w:rsid w:val="00AF5A3A"/>
    <w:rsid w:val="00AF5CBA"/>
    <w:rsid w:val="00AF5E65"/>
    <w:rsid w:val="00AF6347"/>
    <w:rsid w:val="00AF6B0C"/>
    <w:rsid w:val="00AF6EB8"/>
    <w:rsid w:val="00AF6F0A"/>
    <w:rsid w:val="00AF7177"/>
    <w:rsid w:val="00AF73C9"/>
    <w:rsid w:val="00AF7473"/>
    <w:rsid w:val="00AF75DE"/>
    <w:rsid w:val="00AF780F"/>
    <w:rsid w:val="00AF78E2"/>
    <w:rsid w:val="00AF7CF1"/>
    <w:rsid w:val="00AF7D81"/>
    <w:rsid w:val="00AF7DC9"/>
    <w:rsid w:val="00B001FC"/>
    <w:rsid w:val="00B0032F"/>
    <w:rsid w:val="00B0072D"/>
    <w:rsid w:val="00B00AB8"/>
    <w:rsid w:val="00B00C17"/>
    <w:rsid w:val="00B01096"/>
    <w:rsid w:val="00B01A98"/>
    <w:rsid w:val="00B021B4"/>
    <w:rsid w:val="00B023FB"/>
    <w:rsid w:val="00B02A33"/>
    <w:rsid w:val="00B0337C"/>
    <w:rsid w:val="00B03E14"/>
    <w:rsid w:val="00B04051"/>
    <w:rsid w:val="00B0461F"/>
    <w:rsid w:val="00B047A3"/>
    <w:rsid w:val="00B04AF5"/>
    <w:rsid w:val="00B04E92"/>
    <w:rsid w:val="00B0505B"/>
    <w:rsid w:val="00B058B5"/>
    <w:rsid w:val="00B05949"/>
    <w:rsid w:val="00B0611E"/>
    <w:rsid w:val="00B061FF"/>
    <w:rsid w:val="00B06224"/>
    <w:rsid w:val="00B06284"/>
    <w:rsid w:val="00B0648F"/>
    <w:rsid w:val="00B06990"/>
    <w:rsid w:val="00B07289"/>
    <w:rsid w:val="00B075D5"/>
    <w:rsid w:val="00B07A96"/>
    <w:rsid w:val="00B07AFE"/>
    <w:rsid w:val="00B07C84"/>
    <w:rsid w:val="00B07ECB"/>
    <w:rsid w:val="00B10304"/>
    <w:rsid w:val="00B104DC"/>
    <w:rsid w:val="00B108DC"/>
    <w:rsid w:val="00B10ABE"/>
    <w:rsid w:val="00B10F0F"/>
    <w:rsid w:val="00B11166"/>
    <w:rsid w:val="00B116C6"/>
    <w:rsid w:val="00B11FCD"/>
    <w:rsid w:val="00B12142"/>
    <w:rsid w:val="00B126C1"/>
    <w:rsid w:val="00B12AFD"/>
    <w:rsid w:val="00B12B3B"/>
    <w:rsid w:val="00B12E52"/>
    <w:rsid w:val="00B13036"/>
    <w:rsid w:val="00B13514"/>
    <w:rsid w:val="00B1390E"/>
    <w:rsid w:val="00B13E10"/>
    <w:rsid w:val="00B14080"/>
    <w:rsid w:val="00B14173"/>
    <w:rsid w:val="00B14257"/>
    <w:rsid w:val="00B14BAC"/>
    <w:rsid w:val="00B152F5"/>
    <w:rsid w:val="00B1534E"/>
    <w:rsid w:val="00B1597D"/>
    <w:rsid w:val="00B1664E"/>
    <w:rsid w:val="00B16A23"/>
    <w:rsid w:val="00B16CC0"/>
    <w:rsid w:val="00B16E2D"/>
    <w:rsid w:val="00B17038"/>
    <w:rsid w:val="00B17506"/>
    <w:rsid w:val="00B177EA"/>
    <w:rsid w:val="00B17BBC"/>
    <w:rsid w:val="00B17CB1"/>
    <w:rsid w:val="00B17ECA"/>
    <w:rsid w:val="00B2074B"/>
    <w:rsid w:val="00B2111D"/>
    <w:rsid w:val="00B2120D"/>
    <w:rsid w:val="00B21479"/>
    <w:rsid w:val="00B21609"/>
    <w:rsid w:val="00B21650"/>
    <w:rsid w:val="00B22358"/>
    <w:rsid w:val="00B22623"/>
    <w:rsid w:val="00B22679"/>
    <w:rsid w:val="00B22D7E"/>
    <w:rsid w:val="00B234D3"/>
    <w:rsid w:val="00B23D29"/>
    <w:rsid w:val="00B23F31"/>
    <w:rsid w:val="00B24213"/>
    <w:rsid w:val="00B2457A"/>
    <w:rsid w:val="00B24B44"/>
    <w:rsid w:val="00B25093"/>
    <w:rsid w:val="00B2558B"/>
    <w:rsid w:val="00B25960"/>
    <w:rsid w:val="00B25A08"/>
    <w:rsid w:val="00B25A94"/>
    <w:rsid w:val="00B25AC6"/>
    <w:rsid w:val="00B2612F"/>
    <w:rsid w:val="00B26EA5"/>
    <w:rsid w:val="00B27347"/>
    <w:rsid w:val="00B2755A"/>
    <w:rsid w:val="00B27878"/>
    <w:rsid w:val="00B278D4"/>
    <w:rsid w:val="00B27DA3"/>
    <w:rsid w:val="00B30A11"/>
    <w:rsid w:val="00B30A65"/>
    <w:rsid w:val="00B30D1F"/>
    <w:rsid w:val="00B30F29"/>
    <w:rsid w:val="00B30F5D"/>
    <w:rsid w:val="00B30F82"/>
    <w:rsid w:val="00B3154C"/>
    <w:rsid w:val="00B316B5"/>
    <w:rsid w:val="00B318ED"/>
    <w:rsid w:val="00B31BF9"/>
    <w:rsid w:val="00B31ECD"/>
    <w:rsid w:val="00B32E5E"/>
    <w:rsid w:val="00B33095"/>
    <w:rsid w:val="00B339A2"/>
    <w:rsid w:val="00B33A15"/>
    <w:rsid w:val="00B33BF5"/>
    <w:rsid w:val="00B34062"/>
    <w:rsid w:val="00B345A0"/>
    <w:rsid w:val="00B34AC0"/>
    <w:rsid w:val="00B34C9E"/>
    <w:rsid w:val="00B34CB7"/>
    <w:rsid w:val="00B35838"/>
    <w:rsid w:val="00B35A1B"/>
    <w:rsid w:val="00B35ADD"/>
    <w:rsid w:val="00B360AC"/>
    <w:rsid w:val="00B362A2"/>
    <w:rsid w:val="00B364FD"/>
    <w:rsid w:val="00B369DB"/>
    <w:rsid w:val="00B36A33"/>
    <w:rsid w:val="00B36C95"/>
    <w:rsid w:val="00B372C9"/>
    <w:rsid w:val="00B3739A"/>
    <w:rsid w:val="00B375AE"/>
    <w:rsid w:val="00B376E9"/>
    <w:rsid w:val="00B37D4D"/>
    <w:rsid w:val="00B40059"/>
    <w:rsid w:val="00B40145"/>
    <w:rsid w:val="00B40281"/>
    <w:rsid w:val="00B40556"/>
    <w:rsid w:val="00B405A6"/>
    <w:rsid w:val="00B40864"/>
    <w:rsid w:val="00B41A45"/>
    <w:rsid w:val="00B41AC5"/>
    <w:rsid w:val="00B41ED4"/>
    <w:rsid w:val="00B421C6"/>
    <w:rsid w:val="00B42262"/>
    <w:rsid w:val="00B42A98"/>
    <w:rsid w:val="00B42C75"/>
    <w:rsid w:val="00B42CC1"/>
    <w:rsid w:val="00B42D4E"/>
    <w:rsid w:val="00B43456"/>
    <w:rsid w:val="00B435F7"/>
    <w:rsid w:val="00B43C03"/>
    <w:rsid w:val="00B43D00"/>
    <w:rsid w:val="00B44561"/>
    <w:rsid w:val="00B4480F"/>
    <w:rsid w:val="00B44B3A"/>
    <w:rsid w:val="00B45197"/>
    <w:rsid w:val="00B45255"/>
    <w:rsid w:val="00B45513"/>
    <w:rsid w:val="00B461B5"/>
    <w:rsid w:val="00B461D4"/>
    <w:rsid w:val="00B467BB"/>
    <w:rsid w:val="00B46BCC"/>
    <w:rsid w:val="00B46CF8"/>
    <w:rsid w:val="00B470DC"/>
    <w:rsid w:val="00B47776"/>
    <w:rsid w:val="00B478DC"/>
    <w:rsid w:val="00B47907"/>
    <w:rsid w:val="00B502FC"/>
    <w:rsid w:val="00B5038B"/>
    <w:rsid w:val="00B50449"/>
    <w:rsid w:val="00B50676"/>
    <w:rsid w:val="00B50914"/>
    <w:rsid w:val="00B50E32"/>
    <w:rsid w:val="00B51062"/>
    <w:rsid w:val="00B5127B"/>
    <w:rsid w:val="00B514BF"/>
    <w:rsid w:val="00B5157F"/>
    <w:rsid w:val="00B52180"/>
    <w:rsid w:val="00B5249A"/>
    <w:rsid w:val="00B5261B"/>
    <w:rsid w:val="00B5263F"/>
    <w:rsid w:val="00B529E3"/>
    <w:rsid w:val="00B52B12"/>
    <w:rsid w:val="00B52BB8"/>
    <w:rsid w:val="00B537EC"/>
    <w:rsid w:val="00B53832"/>
    <w:rsid w:val="00B538E3"/>
    <w:rsid w:val="00B54242"/>
    <w:rsid w:val="00B5481B"/>
    <w:rsid w:val="00B54E83"/>
    <w:rsid w:val="00B54F91"/>
    <w:rsid w:val="00B556B1"/>
    <w:rsid w:val="00B55B37"/>
    <w:rsid w:val="00B5625C"/>
    <w:rsid w:val="00B563F5"/>
    <w:rsid w:val="00B56473"/>
    <w:rsid w:val="00B56BB3"/>
    <w:rsid w:val="00B56CF7"/>
    <w:rsid w:val="00B56FB0"/>
    <w:rsid w:val="00B575E8"/>
    <w:rsid w:val="00B57F68"/>
    <w:rsid w:val="00B57F97"/>
    <w:rsid w:val="00B60010"/>
    <w:rsid w:val="00B60229"/>
    <w:rsid w:val="00B6084B"/>
    <w:rsid w:val="00B610EC"/>
    <w:rsid w:val="00B6115C"/>
    <w:rsid w:val="00B616CB"/>
    <w:rsid w:val="00B61BDA"/>
    <w:rsid w:val="00B61C5F"/>
    <w:rsid w:val="00B62190"/>
    <w:rsid w:val="00B6219D"/>
    <w:rsid w:val="00B62645"/>
    <w:rsid w:val="00B6300A"/>
    <w:rsid w:val="00B63518"/>
    <w:rsid w:val="00B635DE"/>
    <w:rsid w:val="00B638CB"/>
    <w:rsid w:val="00B63A30"/>
    <w:rsid w:val="00B63F99"/>
    <w:rsid w:val="00B64729"/>
    <w:rsid w:val="00B64A75"/>
    <w:rsid w:val="00B64AC9"/>
    <w:rsid w:val="00B64FD4"/>
    <w:rsid w:val="00B6559D"/>
    <w:rsid w:val="00B6569B"/>
    <w:rsid w:val="00B66604"/>
    <w:rsid w:val="00B66A0E"/>
    <w:rsid w:val="00B67373"/>
    <w:rsid w:val="00B67425"/>
    <w:rsid w:val="00B6749A"/>
    <w:rsid w:val="00B678AE"/>
    <w:rsid w:val="00B70298"/>
    <w:rsid w:val="00B708EF"/>
    <w:rsid w:val="00B709D3"/>
    <w:rsid w:val="00B70A5A"/>
    <w:rsid w:val="00B70C6A"/>
    <w:rsid w:val="00B70D86"/>
    <w:rsid w:val="00B70E8B"/>
    <w:rsid w:val="00B71601"/>
    <w:rsid w:val="00B71894"/>
    <w:rsid w:val="00B71962"/>
    <w:rsid w:val="00B71A05"/>
    <w:rsid w:val="00B71B83"/>
    <w:rsid w:val="00B71DC8"/>
    <w:rsid w:val="00B71FB1"/>
    <w:rsid w:val="00B72207"/>
    <w:rsid w:val="00B725A8"/>
    <w:rsid w:val="00B7293D"/>
    <w:rsid w:val="00B72B41"/>
    <w:rsid w:val="00B72EE2"/>
    <w:rsid w:val="00B72FC5"/>
    <w:rsid w:val="00B735B4"/>
    <w:rsid w:val="00B73EB8"/>
    <w:rsid w:val="00B74688"/>
    <w:rsid w:val="00B74B3E"/>
    <w:rsid w:val="00B74DEC"/>
    <w:rsid w:val="00B75A17"/>
    <w:rsid w:val="00B75CC5"/>
    <w:rsid w:val="00B75D39"/>
    <w:rsid w:val="00B75F99"/>
    <w:rsid w:val="00B763BB"/>
    <w:rsid w:val="00B764CA"/>
    <w:rsid w:val="00B7676E"/>
    <w:rsid w:val="00B76C17"/>
    <w:rsid w:val="00B76C5C"/>
    <w:rsid w:val="00B76D67"/>
    <w:rsid w:val="00B76F7E"/>
    <w:rsid w:val="00B771AC"/>
    <w:rsid w:val="00B775EA"/>
    <w:rsid w:val="00B77869"/>
    <w:rsid w:val="00B77CBF"/>
    <w:rsid w:val="00B80568"/>
    <w:rsid w:val="00B805D7"/>
    <w:rsid w:val="00B80860"/>
    <w:rsid w:val="00B80B15"/>
    <w:rsid w:val="00B80D4E"/>
    <w:rsid w:val="00B8100D"/>
    <w:rsid w:val="00B81AED"/>
    <w:rsid w:val="00B81CDA"/>
    <w:rsid w:val="00B821D0"/>
    <w:rsid w:val="00B823AE"/>
    <w:rsid w:val="00B824E3"/>
    <w:rsid w:val="00B829AD"/>
    <w:rsid w:val="00B834C1"/>
    <w:rsid w:val="00B834CD"/>
    <w:rsid w:val="00B835A1"/>
    <w:rsid w:val="00B83D0E"/>
    <w:rsid w:val="00B842AD"/>
    <w:rsid w:val="00B843BB"/>
    <w:rsid w:val="00B843DB"/>
    <w:rsid w:val="00B847A2"/>
    <w:rsid w:val="00B84ADB"/>
    <w:rsid w:val="00B84B60"/>
    <w:rsid w:val="00B84DC4"/>
    <w:rsid w:val="00B84F31"/>
    <w:rsid w:val="00B852D9"/>
    <w:rsid w:val="00B85495"/>
    <w:rsid w:val="00B869F0"/>
    <w:rsid w:val="00B86DF7"/>
    <w:rsid w:val="00B872BA"/>
    <w:rsid w:val="00B87573"/>
    <w:rsid w:val="00B875D3"/>
    <w:rsid w:val="00B87F19"/>
    <w:rsid w:val="00B90056"/>
    <w:rsid w:val="00B901A8"/>
    <w:rsid w:val="00B90B0E"/>
    <w:rsid w:val="00B90F22"/>
    <w:rsid w:val="00B91347"/>
    <w:rsid w:val="00B91698"/>
    <w:rsid w:val="00B9191D"/>
    <w:rsid w:val="00B924CB"/>
    <w:rsid w:val="00B927A5"/>
    <w:rsid w:val="00B92ADC"/>
    <w:rsid w:val="00B93412"/>
    <w:rsid w:val="00B934F1"/>
    <w:rsid w:val="00B93881"/>
    <w:rsid w:val="00B939B9"/>
    <w:rsid w:val="00B93ACD"/>
    <w:rsid w:val="00B93FE3"/>
    <w:rsid w:val="00B9412E"/>
    <w:rsid w:val="00B94320"/>
    <w:rsid w:val="00B9474A"/>
    <w:rsid w:val="00B94840"/>
    <w:rsid w:val="00B94909"/>
    <w:rsid w:val="00B94D78"/>
    <w:rsid w:val="00B94D7E"/>
    <w:rsid w:val="00B94DA1"/>
    <w:rsid w:val="00B94EED"/>
    <w:rsid w:val="00B95206"/>
    <w:rsid w:val="00B95A4F"/>
    <w:rsid w:val="00B96444"/>
    <w:rsid w:val="00B96789"/>
    <w:rsid w:val="00B96824"/>
    <w:rsid w:val="00B9756E"/>
    <w:rsid w:val="00B9781B"/>
    <w:rsid w:val="00B978FC"/>
    <w:rsid w:val="00B97A21"/>
    <w:rsid w:val="00B97E4C"/>
    <w:rsid w:val="00B97F8F"/>
    <w:rsid w:val="00BA06FD"/>
    <w:rsid w:val="00BA0975"/>
    <w:rsid w:val="00BA1D88"/>
    <w:rsid w:val="00BA2617"/>
    <w:rsid w:val="00BA2732"/>
    <w:rsid w:val="00BA2886"/>
    <w:rsid w:val="00BA2BF0"/>
    <w:rsid w:val="00BA2C63"/>
    <w:rsid w:val="00BA331A"/>
    <w:rsid w:val="00BA3327"/>
    <w:rsid w:val="00BA3A0B"/>
    <w:rsid w:val="00BA3E82"/>
    <w:rsid w:val="00BA407B"/>
    <w:rsid w:val="00BA41C0"/>
    <w:rsid w:val="00BA4401"/>
    <w:rsid w:val="00BA4782"/>
    <w:rsid w:val="00BA4F80"/>
    <w:rsid w:val="00BA4FDA"/>
    <w:rsid w:val="00BA518F"/>
    <w:rsid w:val="00BA56F0"/>
    <w:rsid w:val="00BA5779"/>
    <w:rsid w:val="00BA57BC"/>
    <w:rsid w:val="00BA59E3"/>
    <w:rsid w:val="00BA6091"/>
    <w:rsid w:val="00BA616C"/>
    <w:rsid w:val="00BA617B"/>
    <w:rsid w:val="00BA730A"/>
    <w:rsid w:val="00BA7328"/>
    <w:rsid w:val="00BA75AD"/>
    <w:rsid w:val="00BA765E"/>
    <w:rsid w:val="00BA79F5"/>
    <w:rsid w:val="00BA7E5C"/>
    <w:rsid w:val="00BB0147"/>
    <w:rsid w:val="00BB033F"/>
    <w:rsid w:val="00BB12B5"/>
    <w:rsid w:val="00BB1320"/>
    <w:rsid w:val="00BB189C"/>
    <w:rsid w:val="00BB1CB3"/>
    <w:rsid w:val="00BB22A3"/>
    <w:rsid w:val="00BB2436"/>
    <w:rsid w:val="00BB2C22"/>
    <w:rsid w:val="00BB2E21"/>
    <w:rsid w:val="00BB2F10"/>
    <w:rsid w:val="00BB2FCF"/>
    <w:rsid w:val="00BB3246"/>
    <w:rsid w:val="00BB33A4"/>
    <w:rsid w:val="00BB3526"/>
    <w:rsid w:val="00BB3688"/>
    <w:rsid w:val="00BB3972"/>
    <w:rsid w:val="00BB419F"/>
    <w:rsid w:val="00BB4749"/>
    <w:rsid w:val="00BB4AF0"/>
    <w:rsid w:val="00BB4BBF"/>
    <w:rsid w:val="00BB4C29"/>
    <w:rsid w:val="00BB525F"/>
    <w:rsid w:val="00BB58F8"/>
    <w:rsid w:val="00BB5B74"/>
    <w:rsid w:val="00BB6616"/>
    <w:rsid w:val="00BB663F"/>
    <w:rsid w:val="00BB69CF"/>
    <w:rsid w:val="00BB6A49"/>
    <w:rsid w:val="00BB6A4A"/>
    <w:rsid w:val="00BB6BE5"/>
    <w:rsid w:val="00BB6BEF"/>
    <w:rsid w:val="00BB72C6"/>
    <w:rsid w:val="00BB73A0"/>
    <w:rsid w:val="00BB7CA3"/>
    <w:rsid w:val="00BC07C1"/>
    <w:rsid w:val="00BC0CCD"/>
    <w:rsid w:val="00BC1626"/>
    <w:rsid w:val="00BC1766"/>
    <w:rsid w:val="00BC24BB"/>
    <w:rsid w:val="00BC261B"/>
    <w:rsid w:val="00BC2646"/>
    <w:rsid w:val="00BC2AA0"/>
    <w:rsid w:val="00BC2DC9"/>
    <w:rsid w:val="00BC3B01"/>
    <w:rsid w:val="00BC3DAA"/>
    <w:rsid w:val="00BC4171"/>
    <w:rsid w:val="00BC42C2"/>
    <w:rsid w:val="00BC475C"/>
    <w:rsid w:val="00BC49C5"/>
    <w:rsid w:val="00BC50D8"/>
    <w:rsid w:val="00BC5B96"/>
    <w:rsid w:val="00BC5BF7"/>
    <w:rsid w:val="00BC5FB2"/>
    <w:rsid w:val="00BC64E6"/>
    <w:rsid w:val="00BC678C"/>
    <w:rsid w:val="00BC6AD9"/>
    <w:rsid w:val="00BC7A69"/>
    <w:rsid w:val="00BC7AE4"/>
    <w:rsid w:val="00BC7E21"/>
    <w:rsid w:val="00BC7F86"/>
    <w:rsid w:val="00BD0905"/>
    <w:rsid w:val="00BD0D6F"/>
    <w:rsid w:val="00BD0E7D"/>
    <w:rsid w:val="00BD13A0"/>
    <w:rsid w:val="00BD174D"/>
    <w:rsid w:val="00BD1A82"/>
    <w:rsid w:val="00BD2495"/>
    <w:rsid w:val="00BD281D"/>
    <w:rsid w:val="00BD28EB"/>
    <w:rsid w:val="00BD2ED4"/>
    <w:rsid w:val="00BD35EA"/>
    <w:rsid w:val="00BD3E47"/>
    <w:rsid w:val="00BD3EDB"/>
    <w:rsid w:val="00BD4497"/>
    <w:rsid w:val="00BD455A"/>
    <w:rsid w:val="00BD4F48"/>
    <w:rsid w:val="00BD5018"/>
    <w:rsid w:val="00BD5131"/>
    <w:rsid w:val="00BD51F2"/>
    <w:rsid w:val="00BD52F7"/>
    <w:rsid w:val="00BD53E0"/>
    <w:rsid w:val="00BD53EE"/>
    <w:rsid w:val="00BD54DD"/>
    <w:rsid w:val="00BD5FDE"/>
    <w:rsid w:val="00BD60F5"/>
    <w:rsid w:val="00BD61A0"/>
    <w:rsid w:val="00BD6530"/>
    <w:rsid w:val="00BD654F"/>
    <w:rsid w:val="00BD671E"/>
    <w:rsid w:val="00BD6B63"/>
    <w:rsid w:val="00BD702D"/>
    <w:rsid w:val="00BD76DB"/>
    <w:rsid w:val="00BD7BD3"/>
    <w:rsid w:val="00BE007B"/>
    <w:rsid w:val="00BE00F2"/>
    <w:rsid w:val="00BE0190"/>
    <w:rsid w:val="00BE0322"/>
    <w:rsid w:val="00BE05E5"/>
    <w:rsid w:val="00BE0714"/>
    <w:rsid w:val="00BE0B8F"/>
    <w:rsid w:val="00BE0C68"/>
    <w:rsid w:val="00BE18DC"/>
    <w:rsid w:val="00BE196B"/>
    <w:rsid w:val="00BE19C9"/>
    <w:rsid w:val="00BE1C82"/>
    <w:rsid w:val="00BE1FAB"/>
    <w:rsid w:val="00BE244D"/>
    <w:rsid w:val="00BE258A"/>
    <w:rsid w:val="00BE3096"/>
    <w:rsid w:val="00BE309A"/>
    <w:rsid w:val="00BE30A0"/>
    <w:rsid w:val="00BE3228"/>
    <w:rsid w:val="00BE3698"/>
    <w:rsid w:val="00BE40D0"/>
    <w:rsid w:val="00BE42C8"/>
    <w:rsid w:val="00BE44D1"/>
    <w:rsid w:val="00BE4975"/>
    <w:rsid w:val="00BE4C0F"/>
    <w:rsid w:val="00BE4E9F"/>
    <w:rsid w:val="00BE5175"/>
    <w:rsid w:val="00BE5908"/>
    <w:rsid w:val="00BE597D"/>
    <w:rsid w:val="00BE5A72"/>
    <w:rsid w:val="00BE621D"/>
    <w:rsid w:val="00BE66D7"/>
    <w:rsid w:val="00BE6895"/>
    <w:rsid w:val="00BE68BA"/>
    <w:rsid w:val="00BE6A27"/>
    <w:rsid w:val="00BE6ADB"/>
    <w:rsid w:val="00BE6EDA"/>
    <w:rsid w:val="00BE7403"/>
    <w:rsid w:val="00BE7599"/>
    <w:rsid w:val="00BE780B"/>
    <w:rsid w:val="00BE79F8"/>
    <w:rsid w:val="00BE7BE0"/>
    <w:rsid w:val="00BF053A"/>
    <w:rsid w:val="00BF07EA"/>
    <w:rsid w:val="00BF0F89"/>
    <w:rsid w:val="00BF10D5"/>
    <w:rsid w:val="00BF1211"/>
    <w:rsid w:val="00BF1390"/>
    <w:rsid w:val="00BF19D7"/>
    <w:rsid w:val="00BF1B46"/>
    <w:rsid w:val="00BF1F3D"/>
    <w:rsid w:val="00BF1FF7"/>
    <w:rsid w:val="00BF2CC0"/>
    <w:rsid w:val="00BF2EB4"/>
    <w:rsid w:val="00BF340B"/>
    <w:rsid w:val="00BF3443"/>
    <w:rsid w:val="00BF3489"/>
    <w:rsid w:val="00BF3519"/>
    <w:rsid w:val="00BF36FF"/>
    <w:rsid w:val="00BF39DA"/>
    <w:rsid w:val="00BF3E60"/>
    <w:rsid w:val="00BF40E3"/>
    <w:rsid w:val="00BF41C4"/>
    <w:rsid w:val="00BF4220"/>
    <w:rsid w:val="00BF422C"/>
    <w:rsid w:val="00BF4B90"/>
    <w:rsid w:val="00BF4E2F"/>
    <w:rsid w:val="00BF5564"/>
    <w:rsid w:val="00BF5664"/>
    <w:rsid w:val="00BF5B4F"/>
    <w:rsid w:val="00BF5B71"/>
    <w:rsid w:val="00BF66BB"/>
    <w:rsid w:val="00BF6BA7"/>
    <w:rsid w:val="00BF7B83"/>
    <w:rsid w:val="00BF7DC0"/>
    <w:rsid w:val="00BF7E4B"/>
    <w:rsid w:val="00C0084C"/>
    <w:rsid w:val="00C00998"/>
    <w:rsid w:val="00C00C8D"/>
    <w:rsid w:val="00C00FCE"/>
    <w:rsid w:val="00C011AA"/>
    <w:rsid w:val="00C01579"/>
    <w:rsid w:val="00C01B59"/>
    <w:rsid w:val="00C0271E"/>
    <w:rsid w:val="00C028E3"/>
    <w:rsid w:val="00C02AA1"/>
    <w:rsid w:val="00C02F6A"/>
    <w:rsid w:val="00C02F6D"/>
    <w:rsid w:val="00C030AF"/>
    <w:rsid w:val="00C030D6"/>
    <w:rsid w:val="00C0321A"/>
    <w:rsid w:val="00C033C8"/>
    <w:rsid w:val="00C039D4"/>
    <w:rsid w:val="00C03FC2"/>
    <w:rsid w:val="00C0452B"/>
    <w:rsid w:val="00C048B2"/>
    <w:rsid w:val="00C04C02"/>
    <w:rsid w:val="00C04F48"/>
    <w:rsid w:val="00C04FD6"/>
    <w:rsid w:val="00C05280"/>
    <w:rsid w:val="00C0538B"/>
    <w:rsid w:val="00C05561"/>
    <w:rsid w:val="00C05E66"/>
    <w:rsid w:val="00C06149"/>
    <w:rsid w:val="00C061AD"/>
    <w:rsid w:val="00C06941"/>
    <w:rsid w:val="00C069D7"/>
    <w:rsid w:val="00C0752F"/>
    <w:rsid w:val="00C07671"/>
    <w:rsid w:val="00C076BC"/>
    <w:rsid w:val="00C07B16"/>
    <w:rsid w:val="00C07D81"/>
    <w:rsid w:val="00C1008A"/>
    <w:rsid w:val="00C1018D"/>
    <w:rsid w:val="00C106AF"/>
    <w:rsid w:val="00C10F09"/>
    <w:rsid w:val="00C10F2A"/>
    <w:rsid w:val="00C11425"/>
    <w:rsid w:val="00C114CE"/>
    <w:rsid w:val="00C1160C"/>
    <w:rsid w:val="00C11644"/>
    <w:rsid w:val="00C11698"/>
    <w:rsid w:val="00C116C4"/>
    <w:rsid w:val="00C1173C"/>
    <w:rsid w:val="00C11A2D"/>
    <w:rsid w:val="00C11A54"/>
    <w:rsid w:val="00C11CF8"/>
    <w:rsid w:val="00C11E30"/>
    <w:rsid w:val="00C11E63"/>
    <w:rsid w:val="00C1244E"/>
    <w:rsid w:val="00C12A4B"/>
    <w:rsid w:val="00C12FE4"/>
    <w:rsid w:val="00C130B7"/>
    <w:rsid w:val="00C1326D"/>
    <w:rsid w:val="00C13721"/>
    <w:rsid w:val="00C13F81"/>
    <w:rsid w:val="00C14157"/>
    <w:rsid w:val="00C14177"/>
    <w:rsid w:val="00C14680"/>
    <w:rsid w:val="00C1491F"/>
    <w:rsid w:val="00C14A9E"/>
    <w:rsid w:val="00C14CCA"/>
    <w:rsid w:val="00C14DA3"/>
    <w:rsid w:val="00C159CA"/>
    <w:rsid w:val="00C15A1C"/>
    <w:rsid w:val="00C15A8B"/>
    <w:rsid w:val="00C1655C"/>
    <w:rsid w:val="00C1663C"/>
    <w:rsid w:val="00C17018"/>
    <w:rsid w:val="00C17BF2"/>
    <w:rsid w:val="00C17C50"/>
    <w:rsid w:val="00C2020A"/>
    <w:rsid w:val="00C2095E"/>
    <w:rsid w:val="00C20F23"/>
    <w:rsid w:val="00C2162C"/>
    <w:rsid w:val="00C21750"/>
    <w:rsid w:val="00C21776"/>
    <w:rsid w:val="00C21B83"/>
    <w:rsid w:val="00C221FA"/>
    <w:rsid w:val="00C22498"/>
    <w:rsid w:val="00C2294F"/>
    <w:rsid w:val="00C22E01"/>
    <w:rsid w:val="00C2300E"/>
    <w:rsid w:val="00C234B9"/>
    <w:rsid w:val="00C2354C"/>
    <w:rsid w:val="00C23D73"/>
    <w:rsid w:val="00C23F2F"/>
    <w:rsid w:val="00C2416A"/>
    <w:rsid w:val="00C24634"/>
    <w:rsid w:val="00C24887"/>
    <w:rsid w:val="00C24947"/>
    <w:rsid w:val="00C249A8"/>
    <w:rsid w:val="00C254F4"/>
    <w:rsid w:val="00C26472"/>
    <w:rsid w:val="00C265A7"/>
    <w:rsid w:val="00C269CD"/>
    <w:rsid w:val="00C26BE0"/>
    <w:rsid w:val="00C27193"/>
    <w:rsid w:val="00C273DA"/>
    <w:rsid w:val="00C278D9"/>
    <w:rsid w:val="00C3009E"/>
    <w:rsid w:val="00C303B8"/>
    <w:rsid w:val="00C3053F"/>
    <w:rsid w:val="00C30902"/>
    <w:rsid w:val="00C30CE0"/>
    <w:rsid w:val="00C30EE2"/>
    <w:rsid w:val="00C31563"/>
    <w:rsid w:val="00C318FC"/>
    <w:rsid w:val="00C3201D"/>
    <w:rsid w:val="00C3250A"/>
    <w:rsid w:val="00C325D6"/>
    <w:rsid w:val="00C327D5"/>
    <w:rsid w:val="00C3283B"/>
    <w:rsid w:val="00C32A3A"/>
    <w:rsid w:val="00C32E76"/>
    <w:rsid w:val="00C336F9"/>
    <w:rsid w:val="00C33AEE"/>
    <w:rsid w:val="00C33C45"/>
    <w:rsid w:val="00C33F70"/>
    <w:rsid w:val="00C3460B"/>
    <w:rsid w:val="00C34726"/>
    <w:rsid w:val="00C35524"/>
    <w:rsid w:val="00C35675"/>
    <w:rsid w:val="00C3588A"/>
    <w:rsid w:val="00C3595C"/>
    <w:rsid w:val="00C35CE5"/>
    <w:rsid w:val="00C369B0"/>
    <w:rsid w:val="00C36D2D"/>
    <w:rsid w:val="00C37230"/>
    <w:rsid w:val="00C373EC"/>
    <w:rsid w:val="00C37813"/>
    <w:rsid w:val="00C37E09"/>
    <w:rsid w:val="00C4010B"/>
    <w:rsid w:val="00C4059C"/>
    <w:rsid w:val="00C40763"/>
    <w:rsid w:val="00C40806"/>
    <w:rsid w:val="00C40919"/>
    <w:rsid w:val="00C40B10"/>
    <w:rsid w:val="00C40CFC"/>
    <w:rsid w:val="00C414A2"/>
    <w:rsid w:val="00C4156B"/>
    <w:rsid w:val="00C4160B"/>
    <w:rsid w:val="00C416CB"/>
    <w:rsid w:val="00C41DDF"/>
    <w:rsid w:val="00C428E7"/>
    <w:rsid w:val="00C42A78"/>
    <w:rsid w:val="00C42B99"/>
    <w:rsid w:val="00C437CA"/>
    <w:rsid w:val="00C43FC6"/>
    <w:rsid w:val="00C44683"/>
    <w:rsid w:val="00C44696"/>
    <w:rsid w:val="00C44C88"/>
    <w:rsid w:val="00C452C2"/>
    <w:rsid w:val="00C4589E"/>
    <w:rsid w:val="00C458DC"/>
    <w:rsid w:val="00C466EC"/>
    <w:rsid w:val="00C46E28"/>
    <w:rsid w:val="00C46EE9"/>
    <w:rsid w:val="00C47026"/>
    <w:rsid w:val="00C47359"/>
    <w:rsid w:val="00C47605"/>
    <w:rsid w:val="00C47868"/>
    <w:rsid w:val="00C47C56"/>
    <w:rsid w:val="00C47D7F"/>
    <w:rsid w:val="00C47E14"/>
    <w:rsid w:val="00C47F2C"/>
    <w:rsid w:val="00C47F47"/>
    <w:rsid w:val="00C501E7"/>
    <w:rsid w:val="00C50934"/>
    <w:rsid w:val="00C50942"/>
    <w:rsid w:val="00C50D5A"/>
    <w:rsid w:val="00C50DFF"/>
    <w:rsid w:val="00C513C6"/>
    <w:rsid w:val="00C5165C"/>
    <w:rsid w:val="00C518C8"/>
    <w:rsid w:val="00C51B2A"/>
    <w:rsid w:val="00C5201F"/>
    <w:rsid w:val="00C52744"/>
    <w:rsid w:val="00C5296A"/>
    <w:rsid w:val="00C52B4F"/>
    <w:rsid w:val="00C52BD4"/>
    <w:rsid w:val="00C53233"/>
    <w:rsid w:val="00C53B61"/>
    <w:rsid w:val="00C54117"/>
    <w:rsid w:val="00C5418C"/>
    <w:rsid w:val="00C5428F"/>
    <w:rsid w:val="00C542C6"/>
    <w:rsid w:val="00C542E5"/>
    <w:rsid w:val="00C54708"/>
    <w:rsid w:val="00C5493B"/>
    <w:rsid w:val="00C549BA"/>
    <w:rsid w:val="00C54D33"/>
    <w:rsid w:val="00C54E37"/>
    <w:rsid w:val="00C55672"/>
    <w:rsid w:val="00C55A00"/>
    <w:rsid w:val="00C5653F"/>
    <w:rsid w:val="00C56871"/>
    <w:rsid w:val="00C56DAB"/>
    <w:rsid w:val="00C57A83"/>
    <w:rsid w:val="00C57B58"/>
    <w:rsid w:val="00C60845"/>
    <w:rsid w:val="00C60BFD"/>
    <w:rsid w:val="00C60E37"/>
    <w:rsid w:val="00C60EEC"/>
    <w:rsid w:val="00C610A8"/>
    <w:rsid w:val="00C61306"/>
    <w:rsid w:val="00C6142E"/>
    <w:rsid w:val="00C6146D"/>
    <w:rsid w:val="00C61733"/>
    <w:rsid w:val="00C61E3E"/>
    <w:rsid w:val="00C61E62"/>
    <w:rsid w:val="00C62133"/>
    <w:rsid w:val="00C622F9"/>
    <w:rsid w:val="00C625BA"/>
    <w:rsid w:val="00C62613"/>
    <w:rsid w:val="00C62897"/>
    <w:rsid w:val="00C62A21"/>
    <w:rsid w:val="00C62A35"/>
    <w:rsid w:val="00C63889"/>
    <w:rsid w:val="00C63A47"/>
    <w:rsid w:val="00C63FF7"/>
    <w:rsid w:val="00C64523"/>
    <w:rsid w:val="00C645DD"/>
    <w:rsid w:val="00C649B4"/>
    <w:rsid w:val="00C64F79"/>
    <w:rsid w:val="00C65713"/>
    <w:rsid w:val="00C6584D"/>
    <w:rsid w:val="00C65942"/>
    <w:rsid w:val="00C65C1A"/>
    <w:rsid w:val="00C65CE3"/>
    <w:rsid w:val="00C66EB4"/>
    <w:rsid w:val="00C67175"/>
    <w:rsid w:val="00C67D4A"/>
    <w:rsid w:val="00C70424"/>
    <w:rsid w:val="00C70480"/>
    <w:rsid w:val="00C70992"/>
    <w:rsid w:val="00C70B38"/>
    <w:rsid w:val="00C70BC4"/>
    <w:rsid w:val="00C70CFA"/>
    <w:rsid w:val="00C70D1C"/>
    <w:rsid w:val="00C70F5F"/>
    <w:rsid w:val="00C712FE"/>
    <w:rsid w:val="00C71529"/>
    <w:rsid w:val="00C715F8"/>
    <w:rsid w:val="00C71728"/>
    <w:rsid w:val="00C71DA9"/>
    <w:rsid w:val="00C721E4"/>
    <w:rsid w:val="00C725BA"/>
    <w:rsid w:val="00C72994"/>
    <w:rsid w:val="00C72AAB"/>
    <w:rsid w:val="00C72B49"/>
    <w:rsid w:val="00C732B8"/>
    <w:rsid w:val="00C734E5"/>
    <w:rsid w:val="00C74265"/>
    <w:rsid w:val="00C74546"/>
    <w:rsid w:val="00C74F4E"/>
    <w:rsid w:val="00C74FCE"/>
    <w:rsid w:val="00C75091"/>
    <w:rsid w:val="00C75296"/>
    <w:rsid w:val="00C7533F"/>
    <w:rsid w:val="00C75567"/>
    <w:rsid w:val="00C75757"/>
    <w:rsid w:val="00C7581A"/>
    <w:rsid w:val="00C75B93"/>
    <w:rsid w:val="00C75BFF"/>
    <w:rsid w:val="00C75D59"/>
    <w:rsid w:val="00C76050"/>
    <w:rsid w:val="00C76118"/>
    <w:rsid w:val="00C76140"/>
    <w:rsid w:val="00C7632F"/>
    <w:rsid w:val="00C765B8"/>
    <w:rsid w:val="00C76BC5"/>
    <w:rsid w:val="00C76CD3"/>
    <w:rsid w:val="00C77176"/>
    <w:rsid w:val="00C772B1"/>
    <w:rsid w:val="00C777C5"/>
    <w:rsid w:val="00C77D36"/>
    <w:rsid w:val="00C77F99"/>
    <w:rsid w:val="00C80427"/>
    <w:rsid w:val="00C8059E"/>
    <w:rsid w:val="00C80B39"/>
    <w:rsid w:val="00C80C0C"/>
    <w:rsid w:val="00C80EC6"/>
    <w:rsid w:val="00C80F09"/>
    <w:rsid w:val="00C81042"/>
    <w:rsid w:val="00C8104A"/>
    <w:rsid w:val="00C810E7"/>
    <w:rsid w:val="00C8114D"/>
    <w:rsid w:val="00C813A7"/>
    <w:rsid w:val="00C8154E"/>
    <w:rsid w:val="00C81D6C"/>
    <w:rsid w:val="00C8217A"/>
    <w:rsid w:val="00C8221F"/>
    <w:rsid w:val="00C82425"/>
    <w:rsid w:val="00C828A2"/>
    <w:rsid w:val="00C829A4"/>
    <w:rsid w:val="00C82D5D"/>
    <w:rsid w:val="00C834F4"/>
    <w:rsid w:val="00C83ECF"/>
    <w:rsid w:val="00C84846"/>
    <w:rsid w:val="00C84D75"/>
    <w:rsid w:val="00C84D95"/>
    <w:rsid w:val="00C854D8"/>
    <w:rsid w:val="00C85B8E"/>
    <w:rsid w:val="00C85E52"/>
    <w:rsid w:val="00C85F28"/>
    <w:rsid w:val="00C862BA"/>
    <w:rsid w:val="00C866DD"/>
    <w:rsid w:val="00C868E3"/>
    <w:rsid w:val="00C86946"/>
    <w:rsid w:val="00C869A4"/>
    <w:rsid w:val="00C86BD7"/>
    <w:rsid w:val="00C86D0F"/>
    <w:rsid w:val="00C86DD9"/>
    <w:rsid w:val="00C86EA6"/>
    <w:rsid w:val="00C87156"/>
    <w:rsid w:val="00C871EC"/>
    <w:rsid w:val="00C87CA9"/>
    <w:rsid w:val="00C87CCE"/>
    <w:rsid w:val="00C87F05"/>
    <w:rsid w:val="00C900CD"/>
    <w:rsid w:val="00C90677"/>
    <w:rsid w:val="00C907CD"/>
    <w:rsid w:val="00C908D6"/>
    <w:rsid w:val="00C90A42"/>
    <w:rsid w:val="00C90D3B"/>
    <w:rsid w:val="00C90DF0"/>
    <w:rsid w:val="00C9121C"/>
    <w:rsid w:val="00C9154F"/>
    <w:rsid w:val="00C9185C"/>
    <w:rsid w:val="00C91E13"/>
    <w:rsid w:val="00C91FA7"/>
    <w:rsid w:val="00C92335"/>
    <w:rsid w:val="00C92549"/>
    <w:rsid w:val="00C92CD2"/>
    <w:rsid w:val="00C934FB"/>
    <w:rsid w:val="00C936DB"/>
    <w:rsid w:val="00C939CC"/>
    <w:rsid w:val="00C93D00"/>
    <w:rsid w:val="00C93D66"/>
    <w:rsid w:val="00C93E4A"/>
    <w:rsid w:val="00C93FAE"/>
    <w:rsid w:val="00C9404D"/>
    <w:rsid w:val="00C9480F"/>
    <w:rsid w:val="00C94E7E"/>
    <w:rsid w:val="00C9539C"/>
    <w:rsid w:val="00C95594"/>
    <w:rsid w:val="00C95B7C"/>
    <w:rsid w:val="00C95F58"/>
    <w:rsid w:val="00C96250"/>
    <w:rsid w:val="00C963F2"/>
    <w:rsid w:val="00C9663F"/>
    <w:rsid w:val="00C9678E"/>
    <w:rsid w:val="00C9687F"/>
    <w:rsid w:val="00C96CDC"/>
    <w:rsid w:val="00C96E1A"/>
    <w:rsid w:val="00C9770D"/>
    <w:rsid w:val="00CA00AE"/>
    <w:rsid w:val="00CA0221"/>
    <w:rsid w:val="00CA08F2"/>
    <w:rsid w:val="00CA0CEE"/>
    <w:rsid w:val="00CA0DDD"/>
    <w:rsid w:val="00CA11E6"/>
    <w:rsid w:val="00CA121A"/>
    <w:rsid w:val="00CA122A"/>
    <w:rsid w:val="00CA1381"/>
    <w:rsid w:val="00CA19C9"/>
    <w:rsid w:val="00CA1C73"/>
    <w:rsid w:val="00CA21FC"/>
    <w:rsid w:val="00CA2701"/>
    <w:rsid w:val="00CA272C"/>
    <w:rsid w:val="00CA2D50"/>
    <w:rsid w:val="00CA3106"/>
    <w:rsid w:val="00CA3567"/>
    <w:rsid w:val="00CA39EA"/>
    <w:rsid w:val="00CA3B33"/>
    <w:rsid w:val="00CA41BD"/>
    <w:rsid w:val="00CA41D9"/>
    <w:rsid w:val="00CA4AE9"/>
    <w:rsid w:val="00CA4B5F"/>
    <w:rsid w:val="00CA4F8B"/>
    <w:rsid w:val="00CA5068"/>
    <w:rsid w:val="00CA61B8"/>
    <w:rsid w:val="00CA656F"/>
    <w:rsid w:val="00CA6EAA"/>
    <w:rsid w:val="00CA6F6B"/>
    <w:rsid w:val="00CA72D2"/>
    <w:rsid w:val="00CA7575"/>
    <w:rsid w:val="00CA76A3"/>
    <w:rsid w:val="00CA7883"/>
    <w:rsid w:val="00CA79C9"/>
    <w:rsid w:val="00CB004C"/>
    <w:rsid w:val="00CB0625"/>
    <w:rsid w:val="00CB0A44"/>
    <w:rsid w:val="00CB1353"/>
    <w:rsid w:val="00CB15CF"/>
    <w:rsid w:val="00CB167D"/>
    <w:rsid w:val="00CB1C66"/>
    <w:rsid w:val="00CB207B"/>
    <w:rsid w:val="00CB24DF"/>
    <w:rsid w:val="00CB2848"/>
    <w:rsid w:val="00CB28FB"/>
    <w:rsid w:val="00CB2DCA"/>
    <w:rsid w:val="00CB2E1E"/>
    <w:rsid w:val="00CB2F32"/>
    <w:rsid w:val="00CB3F6E"/>
    <w:rsid w:val="00CB4198"/>
    <w:rsid w:val="00CB43B9"/>
    <w:rsid w:val="00CB466E"/>
    <w:rsid w:val="00CB486C"/>
    <w:rsid w:val="00CB4AEC"/>
    <w:rsid w:val="00CB4B6E"/>
    <w:rsid w:val="00CB4C77"/>
    <w:rsid w:val="00CB5101"/>
    <w:rsid w:val="00CB557F"/>
    <w:rsid w:val="00CB59D6"/>
    <w:rsid w:val="00CB5BC0"/>
    <w:rsid w:val="00CB61EB"/>
    <w:rsid w:val="00CB63F2"/>
    <w:rsid w:val="00CB66B3"/>
    <w:rsid w:val="00CB711E"/>
    <w:rsid w:val="00CB7536"/>
    <w:rsid w:val="00CB77D5"/>
    <w:rsid w:val="00CB7FE0"/>
    <w:rsid w:val="00CC0129"/>
    <w:rsid w:val="00CC06E4"/>
    <w:rsid w:val="00CC08D4"/>
    <w:rsid w:val="00CC0A89"/>
    <w:rsid w:val="00CC0CAF"/>
    <w:rsid w:val="00CC0E60"/>
    <w:rsid w:val="00CC16DD"/>
    <w:rsid w:val="00CC1997"/>
    <w:rsid w:val="00CC2407"/>
    <w:rsid w:val="00CC28A0"/>
    <w:rsid w:val="00CC291D"/>
    <w:rsid w:val="00CC29E9"/>
    <w:rsid w:val="00CC30D3"/>
    <w:rsid w:val="00CC30E2"/>
    <w:rsid w:val="00CC363A"/>
    <w:rsid w:val="00CC3BBB"/>
    <w:rsid w:val="00CC3CA7"/>
    <w:rsid w:val="00CC40BE"/>
    <w:rsid w:val="00CC454E"/>
    <w:rsid w:val="00CC480A"/>
    <w:rsid w:val="00CC48EA"/>
    <w:rsid w:val="00CC498E"/>
    <w:rsid w:val="00CC4AE7"/>
    <w:rsid w:val="00CC5193"/>
    <w:rsid w:val="00CC570A"/>
    <w:rsid w:val="00CC60BF"/>
    <w:rsid w:val="00CC624A"/>
    <w:rsid w:val="00CC652D"/>
    <w:rsid w:val="00CC6B94"/>
    <w:rsid w:val="00CC6BD4"/>
    <w:rsid w:val="00CC6D87"/>
    <w:rsid w:val="00CC72D3"/>
    <w:rsid w:val="00CC7409"/>
    <w:rsid w:val="00CC75D5"/>
    <w:rsid w:val="00CC76A2"/>
    <w:rsid w:val="00CC79A0"/>
    <w:rsid w:val="00CD0129"/>
    <w:rsid w:val="00CD05F7"/>
    <w:rsid w:val="00CD0A5E"/>
    <w:rsid w:val="00CD0F90"/>
    <w:rsid w:val="00CD1359"/>
    <w:rsid w:val="00CD1EE7"/>
    <w:rsid w:val="00CD1F52"/>
    <w:rsid w:val="00CD22A2"/>
    <w:rsid w:val="00CD256A"/>
    <w:rsid w:val="00CD2DAD"/>
    <w:rsid w:val="00CD3277"/>
    <w:rsid w:val="00CD3454"/>
    <w:rsid w:val="00CD37A9"/>
    <w:rsid w:val="00CD3AA9"/>
    <w:rsid w:val="00CD3F06"/>
    <w:rsid w:val="00CD3FD6"/>
    <w:rsid w:val="00CD4599"/>
    <w:rsid w:val="00CD4692"/>
    <w:rsid w:val="00CD4ABB"/>
    <w:rsid w:val="00CD5083"/>
    <w:rsid w:val="00CD5156"/>
    <w:rsid w:val="00CD5866"/>
    <w:rsid w:val="00CD5C4E"/>
    <w:rsid w:val="00CD5F31"/>
    <w:rsid w:val="00CD61A8"/>
    <w:rsid w:val="00CD61E1"/>
    <w:rsid w:val="00CD68F3"/>
    <w:rsid w:val="00CD6985"/>
    <w:rsid w:val="00CD71D7"/>
    <w:rsid w:val="00CD71EE"/>
    <w:rsid w:val="00CD7CB3"/>
    <w:rsid w:val="00CE012A"/>
    <w:rsid w:val="00CE01F8"/>
    <w:rsid w:val="00CE0957"/>
    <w:rsid w:val="00CE0DD0"/>
    <w:rsid w:val="00CE0E7C"/>
    <w:rsid w:val="00CE1639"/>
    <w:rsid w:val="00CE18AF"/>
    <w:rsid w:val="00CE1C38"/>
    <w:rsid w:val="00CE1D01"/>
    <w:rsid w:val="00CE1FF7"/>
    <w:rsid w:val="00CE2B44"/>
    <w:rsid w:val="00CE2D91"/>
    <w:rsid w:val="00CE2FB8"/>
    <w:rsid w:val="00CE33C0"/>
    <w:rsid w:val="00CE3B27"/>
    <w:rsid w:val="00CE4091"/>
    <w:rsid w:val="00CE42B6"/>
    <w:rsid w:val="00CE4398"/>
    <w:rsid w:val="00CE4472"/>
    <w:rsid w:val="00CE4986"/>
    <w:rsid w:val="00CE4A1E"/>
    <w:rsid w:val="00CE4C82"/>
    <w:rsid w:val="00CE5490"/>
    <w:rsid w:val="00CE5DD0"/>
    <w:rsid w:val="00CE620B"/>
    <w:rsid w:val="00CE6210"/>
    <w:rsid w:val="00CE63F0"/>
    <w:rsid w:val="00CE6547"/>
    <w:rsid w:val="00CE666B"/>
    <w:rsid w:val="00CE66D4"/>
    <w:rsid w:val="00CE6769"/>
    <w:rsid w:val="00CE67D1"/>
    <w:rsid w:val="00CE6B0F"/>
    <w:rsid w:val="00CE6C34"/>
    <w:rsid w:val="00CE7270"/>
    <w:rsid w:val="00CE7452"/>
    <w:rsid w:val="00CE75AC"/>
    <w:rsid w:val="00CE762F"/>
    <w:rsid w:val="00CE79E4"/>
    <w:rsid w:val="00CE7D12"/>
    <w:rsid w:val="00CF08E2"/>
    <w:rsid w:val="00CF0B84"/>
    <w:rsid w:val="00CF10D7"/>
    <w:rsid w:val="00CF1571"/>
    <w:rsid w:val="00CF193E"/>
    <w:rsid w:val="00CF1B9A"/>
    <w:rsid w:val="00CF1C36"/>
    <w:rsid w:val="00CF203A"/>
    <w:rsid w:val="00CF22B7"/>
    <w:rsid w:val="00CF2511"/>
    <w:rsid w:val="00CF280A"/>
    <w:rsid w:val="00CF300C"/>
    <w:rsid w:val="00CF3522"/>
    <w:rsid w:val="00CF356D"/>
    <w:rsid w:val="00CF3845"/>
    <w:rsid w:val="00CF42DA"/>
    <w:rsid w:val="00CF4369"/>
    <w:rsid w:val="00CF4443"/>
    <w:rsid w:val="00CF4735"/>
    <w:rsid w:val="00CF48A3"/>
    <w:rsid w:val="00CF4E75"/>
    <w:rsid w:val="00CF50C0"/>
    <w:rsid w:val="00CF51C7"/>
    <w:rsid w:val="00CF5A19"/>
    <w:rsid w:val="00CF5AEA"/>
    <w:rsid w:val="00CF5C77"/>
    <w:rsid w:val="00CF5E71"/>
    <w:rsid w:val="00CF657F"/>
    <w:rsid w:val="00CF6991"/>
    <w:rsid w:val="00CF6A9C"/>
    <w:rsid w:val="00CF75E5"/>
    <w:rsid w:val="00CF7B2F"/>
    <w:rsid w:val="00CF7C39"/>
    <w:rsid w:val="00CF7C44"/>
    <w:rsid w:val="00CF7DE6"/>
    <w:rsid w:val="00D000A9"/>
    <w:rsid w:val="00D00194"/>
    <w:rsid w:val="00D00469"/>
    <w:rsid w:val="00D006F4"/>
    <w:rsid w:val="00D006FD"/>
    <w:rsid w:val="00D0095C"/>
    <w:rsid w:val="00D00F3F"/>
    <w:rsid w:val="00D010D2"/>
    <w:rsid w:val="00D01579"/>
    <w:rsid w:val="00D01797"/>
    <w:rsid w:val="00D018C1"/>
    <w:rsid w:val="00D018F0"/>
    <w:rsid w:val="00D01934"/>
    <w:rsid w:val="00D01AFA"/>
    <w:rsid w:val="00D01D7D"/>
    <w:rsid w:val="00D01DDC"/>
    <w:rsid w:val="00D01FC8"/>
    <w:rsid w:val="00D029E8"/>
    <w:rsid w:val="00D02DE9"/>
    <w:rsid w:val="00D02F47"/>
    <w:rsid w:val="00D03241"/>
    <w:rsid w:val="00D03339"/>
    <w:rsid w:val="00D0405C"/>
    <w:rsid w:val="00D04110"/>
    <w:rsid w:val="00D04258"/>
    <w:rsid w:val="00D04B37"/>
    <w:rsid w:val="00D04EAD"/>
    <w:rsid w:val="00D04ED5"/>
    <w:rsid w:val="00D04F76"/>
    <w:rsid w:val="00D0522C"/>
    <w:rsid w:val="00D05745"/>
    <w:rsid w:val="00D05C39"/>
    <w:rsid w:val="00D05F3B"/>
    <w:rsid w:val="00D06197"/>
    <w:rsid w:val="00D06395"/>
    <w:rsid w:val="00D06DDC"/>
    <w:rsid w:val="00D07024"/>
    <w:rsid w:val="00D079F5"/>
    <w:rsid w:val="00D07A17"/>
    <w:rsid w:val="00D07A61"/>
    <w:rsid w:val="00D07E26"/>
    <w:rsid w:val="00D10E35"/>
    <w:rsid w:val="00D10F9B"/>
    <w:rsid w:val="00D11345"/>
    <w:rsid w:val="00D113B7"/>
    <w:rsid w:val="00D116A9"/>
    <w:rsid w:val="00D119C9"/>
    <w:rsid w:val="00D11AB1"/>
    <w:rsid w:val="00D12262"/>
    <w:rsid w:val="00D12A3F"/>
    <w:rsid w:val="00D12BFF"/>
    <w:rsid w:val="00D13341"/>
    <w:rsid w:val="00D13679"/>
    <w:rsid w:val="00D13DAB"/>
    <w:rsid w:val="00D13DE8"/>
    <w:rsid w:val="00D1480B"/>
    <w:rsid w:val="00D14989"/>
    <w:rsid w:val="00D1501A"/>
    <w:rsid w:val="00D15052"/>
    <w:rsid w:val="00D151B3"/>
    <w:rsid w:val="00D152BD"/>
    <w:rsid w:val="00D15404"/>
    <w:rsid w:val="00D1592F"/>
    <w:rsid w:val="00D159DA"/>
    <w:rsid w:val="00D16417"/>
    <w:rsid w:val="00D1698E"/>
    <w:rsid w:val="00D16BA7"/>
    <w:rsid w:val="00D1734D"/>
    <w:rsid w:val="00D17431"/>
    <w:rsid w:val="00D17607"/>
    <w:rsid w:val="00D177D8"/>
    <w:rsid w:val="00D177FC"/>
    <w:rsid w:val="00D17983"/>
    <w:rsid w:val="00D17CBC"/>
    <w:rsid w:val="00D2022B"/>
    <w:rsid w:val="00D20529"/>
    <w:rsid w:val="00D211CA"/>
    <w:rsid w:val="00D2134C"/>
    <w:rsid w:val="00D214D1"/>
    <w:rsid w:val="00D2150A"/>
    <w:rsid w:val="00D215D9"/>
    <w:rsid w:val="00D216AC"/>
    <w:rsid w:val="00D218E0"/>
    <w:rsid w:val="00D2191B"/>
    <w:rsid w:val="00D21CC3"/>
    <w:rsid w:val="00D21CDB"/>
    <w:rsid w:val="00D22103"/>
    <w:rsid w:val="00D22491"/>
    <w:rsid w:val="00D224C7"/>
    <w:rsid w:val="00D224F7"/>
    <w:rsid w:val="00D22D78"/>
    <w:rsid w:val="00D22E56"/>
    <w:rsid w:val="00D237AC"/>
    <w:rsid w:val="00D24A25"/>
    <w:rsid w:val="00D24C7B"/>
    <w:rsid w:val="00D258CF"/>
    <w:rsid w:val="00D259B4"/>
    <w:rsid w:val="00D25DF2"/>
    <w:rsid w:val="00D26934"/>
    <w:rsid w:val="00D26A22"/>
    <w:rsid w:val="00D26A59"/>
    <w:rsid w:val="00D26A84"/>
    <w:rsid w:val="00D26E4E"/>
    <w:rsid w:val="00D278CC"/>
    <w:rsid w:val="00D27BD6"/>
    <w:rsid w:val="00D3078A"/>
    <w:rsid w:val="00D311AD"/>
    <w:rsid w:val="00D31340"/>
    <w:rsid w:val="00D31347"/>
    <w:rsid w:val="00D3227F"/>
    <w:rsid w:val="00D3280D"/>
    <w:rsid w:val="00D32AF5"/>
    <w:rsid w:val="00D32F84"/>
    <w:rsid w:val="00D33799"/>
    <w:rsid w:val="00D33A7C"/>
    <w:rsid w:val="00D33A87"/>
    <w:rsid w:val="00D33B4D"/>
    <w:rsid w:val="00D33D4D"/>
    <w:rsid w:val="00D33FA6"/>
    <w:rsid w:val="00D3406D"/>
    <w:rsid w:val="00D344AA"/>
    <w:rsid w:val="00D3467C"/>
    <w:rsid w:val="00D347B3"/>
    <w:rsid w:val="00D34AC7"/>
    <w:rsid w:val="00D35B5D"/>
    <w:rsid w:val="00D36104"/>
    <w:rsid w:val="00D3667F"/>
    <w:rsid w:val="00D36986"/>
    <w:rsid w:val="00D36BCD"/>
    <w:rsid w:val="00D37044"/>
    <w:rsid w:val="00D37283"/>
    <w:rsid w:val="00D37CFE"/>
    <w:rsid w:val="00D400F4"/>
    <w:rsid w:val="00D40109"/>
    <w:rsid w:val="00D401D3"/>
    <w:rsid w:val="00D4029F"/>
    <w:rsid w:val="00D402ED"/>
    <w:rsid w:val="00D40366"/>
    <w:rsid w:val="00D4040A"/>
    <w:rsid w:val="00D408A8"/>
    <w:rsid w:val="00D40A21"/>
    <w:rsid w:val="00D410A8"/>
    <w:rsid w:val="00D411B1"/>
    <w:rsid w:val="00D41217"/>
    <w:rsid w:val="00D4122E"/>
    <w:rsid w:val="00D4149A"/>
    <w:rsid w:val="00D41AB3"/>
    <w:rsid w:val="00D42410"/>
    <w:rsid w:val="00D42659"/>
    <w:rsid w:val="00D42A3A"/>
    <w:rsid w:val="00D42B63"/>
    <w:rsid w:val="00D42E76"/>
    <w:rsid w:val="00D42FF2"/>
    <w:rsid w:val="00D43081"/>
    <w:rsid w:val="00D4374F"/>
    <w:rsid w:val="00D437D8"/>
    <w:rsid w:val="00D4396D"/>
    <w:rsid w:val="00D4430C"/>
    <w:rsid w:val="00D44A1D"/>
    <w:rsid w:val="00D44F76"/>
    <w:rsid w:val="00D45081"/>
    <w:rsid w:val="00D450F2"/>
    <w:rsid w:val="00D453BD"/>
    <w:rsid w:val="00D4568E"/>
    <w:rsid w:val="00D46277"/>
    <w:rsid w:val="00D46340"/>
    <w:rsid w:val="00D4650E"/>
    <w:rsid w:val="00D46DAC"/>
    <w:rsid w:val="00D46E9A"/>
    <w:rsid w:val="00D46ED5"/>
    <w:rsid w:val="00D4752B"/>
    <w:rsid w:val="00D47FB1"/>
    <w:rsid w:val="00D501E2"/>
    <w:rsid w:val="00D50A22"/>
    <w:rsid w:val="00D50AB5"/>
    <w:rsid w:val="00D50B97"/>
    <w:rsid w:val="00D50D49"/>
    <w:rsid w:val="00D513DF"/>
    <w:rsid w:val="00D51480"/>
    <w:rsid w:val="00D51979"/>
    <w:rsid w:val="00D51C9D"/>
    <w:rsid w:val="00D51E40"/>
    <w:rsid w:val="00D51EEF"/>
    <w:rsid w:val="00D528F7"/>
    <w:rsid w:val="00D52BF5"/>
    <w:rsid w:val="00D53769"/>
    <w:rsid w:val="00D5432B"/>
    <w:rsid w:val="00D545DB"/>
    <w:rsid w:val="00D54855"/>
    <w:rsid w:val="00D55085"/>
    <w:rsid w:val="00D5546C"/>
    <w:rsid w:val="00D5565B"/>
    <w:rsid w:val="00D558E0"/>
    <w:rsid w:val="00D55B6A"/>
    <w:rsid w:val="00D55D73"/>
    <w:rsid w:val="00D55FE7"/>
    <w:rsid w:val="00D56590"/>
    <w:rsid w:val="00D56620"/>
    <w:rsid w:val="00D56733"/>
    <w:rsid w:val="00D57509"/>
    <w:rsid w:val="00D57574"/>
    <w:rsid w:val="00D5762E"/>
    <w:rsid w:val="00D57717"/>
    <w:rsid w:val="00D57875"/>
    <w:rsid w:val="00D60086"/>
    <w:rsid w:val="00D600DA"/>
    <w:rsid w:val="00D6013F"/>
    <w:rsid w:val="00D610FB"/>
    <w:rsid w:val="00D612BE"/>
    <w:rsid w:val="00D622CB"/>
    <w:rsid w:val="00D62436"/>
    <w:rsid w:val="00D62562"/>
    <w:rsid w:val="00D626C5"/>
    <w:rsid w:val="00D62D80"/>
    <w:rsid w:val="00D62FC4"/>
    <w:rsid w:val="00D634D5"/>
    <w:rsid w:val="00D635E0"/>
    <w:rsid w:val="00D63613"/>
    <w:rsid w:val="00D636C6"/>
    <w:rsid w:val="00D63CFD"/>
    <w:rsid w:val="00D63D95"/>
    <w:rsid w:val="00D6405A"/>
    <w:rsid w:val="00D6415A"/>
    <w:rsid w:val="00D6432D"/>
    <w:rsid w:val="00D6451B"/>
    <w:rsid w:val="00D6510D"/>
    <w:rsid w:val="00D65254"/>
    <w:rsid w:val="00D65274"/>
    <w:rsid w:val="00D654ED"/>
    <w:rsid w:val="00D65940"/>
    <w:rsid w:val="00D65946"/>
    <w:rsid w:val="00D65B6C"/>
    <w:rsid w:val="00D65EF3"/>
    <w:rsid w:val="00D66743"/>
    <w:rsid w:val="00D6692D"/>
    <w:rsid w:val="00D67785"/>
    <w:rsid w:val="00D70159"/>
    <w:rsid w:val="00D70503"/>
    <w:rsid w:val="00D706BA"/>
    <w:rsid w:val="00D70AD3"/>
    <w:rsid w:val="00D70F0F"/>
    <w:rsid w:val="00D7134A"/>
    <w:rsid w:val="00D714E6"/>
    <w:rsid w:val="00D71955"/>
    <w:rsid w:val="00D71AFF"/>
    <w:rsid w:val="00D71FF1"/>
    <w:rsid w:val="00D72954"/>
    <w:rsid w:val="00D72D95"/>
    <w:rsid w:val="00D72DCD"/>
    <w:rsid w:val="00D72E09"/>
    <w:rsid w:val="00D7338C"/>
    <w:rsid w:val="00D7338F"/>
    <w:rsid w:val="00D73414"/>
    <w:rsid w:val="00D73D62"/>
    <w:rsid w:val="00D74415"/>
    <w:rsid w:val="00D7476E"/>
    <w:rsid w:val="00D749CB"/>
    <w:rsid w:val="00D74B9E"/>
    <w:rsid w:val="00D74FE9"/>
    <w:rsid w:val="00D75693"/>
    <w:rsid w:val="00D758E0"/>
    <w:rsid w:val="00D76056"/>
    <w:rsid w:val="00D762D7"/>
    <w:rsid w:val="00D766CB"/>
    <w:rsid w:val="00D76A92"/>
    <w:rsid w:val="00D7749D"/>
    <w:rsid w:val="00D77682"/>
    <w:rsid w:val="00D77849"/>
    <w:rsid w:val="00D77855"/>
    <w:rsid w:val="00D7786A"/>
    <w:rsid w:val="00D8049E"/>
    <w:rsid w:val="00D80761"/>
    <w:rsid w:val="00D8090C"/>
    <w:rsid w:val="00D80AF7"/>
    <w:rsid w:val="00D80B8F"/>
    <w:rsid w:val="00D8100C"/>
    <w:rsid w:val="00D81627"/>
    <w:rsid w:val="00D8168D"/>
    <w:rsid w:val="00D819B6"/>
    <w:rsid w:val="00D81AAA"/>
    <w:rsid w:val="00D81B21"/>
    <w:rsid w:val="00D81B5D"/>
    <w:rsid w:val="00D81D57"/>
    <w:rsid w:val="00D82656"/>
    <w:rsid w:val="00D82B1D"/>
    <w:rsid w:val="00D8357F"/>
    <w:rsid w:val="00D8446A"/>
    <w:rsid w:val="00D84567"/>
    <w:rsid w:val="00D848C8"/>
    <w:rsid w:val="00D848EF"/>
    <w:rsid w:val="00D849A7"/>
    <w:rsid w:val="00D849FF"/>
    <w:rsid w:val="00D8538D"/>
    <w:rsid w:val="00D856BE"/>
    <w:rsid w:val="00D859C8"/>
    <w:rsid w:val="00D85B60"/>
    <w:rsid w:val="00D85C1A"/>
    <w:rsid w:val="00D8607B"/>
    <w:rsid w:val="00D86346"/>
    <w:rsid w:val="00D86664"/>
    <w:rsid w:val="00D866B1"/>
    <w:rsid w:val="00D86812"/>
    <w:rsid w:val="00D86993"/>
    <w:rsid w:val="00D86C7D"/>
    <w:rsid w:val="00D86D8A"/>
    <w:rsid w:val="00D87110"/>
    <w:rsid w:val="00D873BD"/>
    <w:rsid w:val="00D8748A"/>
    <w:rsid w:val="00D87876"/>
    <w:rsid w:val="00D87AE1"/>
    <w:rsid w:val="00D901B5"/>
    <w:rsid w:val="00D90232"/>
    <w:rsid w:val="00D905FE"/>
    <w:rsid w:val="00D90C36"/>
    <w:rsid w:val="00D90D86"/>
    <w:rsid w:val="00D916B8"/>
    <w:rsid w:val="00D91798"/>
    <w:rsid w:val="00D9180B"/>
    <w:rsid w:val="00D91888"/>
    <w:rsid w:val="00D918DC"/>
    <w:rsid w:val="00D9266C"/>
    <w:rsid w:val="00D92A2F"/>
    <w:rsid w:val="00D9342E"/>
    <w:rsid w:val="00D9474D"/>
    <w:rsid w:val="00D94930"/>
    <w:rsid w:val="00D94A20"/>
    <w:rsid w:val="00D94B6A"/>
    <w:rsid w:val="00D94F2E"/>
    <w:rsid w:val="00D95314"/>
    <w:rsid w:val="00D95654"/>
    <w:rsid w:val="00D95A36"/>
    <w:rsid w:val="00D96A3D"/>
    <w:rsid w:val="00D96D01"/>
    <w:rsid w:val="00D96DD5"/>
    <w:rsid w:val="00D97039"/>
    <w:rsid w:val="00D97131"/>
    <w:rsid w:val="00D97178"/>
    <w:rsid w:val="00D97891"/>
    <w:rsid w:val="00D97904"/>
    <w:rsid w:val="00D97F2B"/>
    <w:rsid w:val="00DA092F"/>
    <w:rsid w:val="00DA0950"/>
    <w:rsid w:val="00DA09B5"/>
    <w:rsid w:val="00DA1314"/>
    <w:rsid w:val="00DA1920"/>
    <w:rsid w:val="00DA193C"/>
    <w:rsid w:val="00DA19E3"/>
    <w:rsid w:val="00DA1A6E"/>
    <w:rsid w:val="00DA1B7A"/>
    <w:rsid w:val="00DA2476"/>
    <w:rsid w:val="00DA2B19"/>
    <w:rsid w:val="00DA2CDD"/>
    <w:rsid w:val="00DA2DC2"/>
    <w:rsid w:val="00DA32FA"/>
    <w:rsid w:val="00DA33C8"/>
    <w:rsid w:val="00DA36D6"/>
    <w:rsid w:val="00DA38E5"/>
    <w:rsid w:val="00DA3973"/>
    <w:rsid w:val="00DA3C99"/>
    <w:rsid w:val="00DA43A4"/>
    <w:rsid w:val="00DA43AE"/>
    <w:rsid w:val="00DA4E71"/>
    <w:rsid w:val="00DA4F80"/>
    <w:rsid w:val="00DA4FA0"/>
    <w:rsid w:val="00DA5184"/>
    <w:rsid w:val="00DA56AF"/>
    <w:rsid w:val="00DA5BBA"/>
    <w:rsid w:val="00DA602B"/>
    <w:rsid w:val="00DA6279"/>
    <w:rsid w:val="00DA6523"/>
    <w:rsid w:val="00DA7027"/>
    <w:rsid w:val="00DA75D8"/>
    <w:rsid w:val="00DA793B"/>
    <w:rsid w:val="00DA7C01"/>
    <w:rsid w:val="00DA7C28"/>
    <w:rsid w:val="00DB0406"/>
    <w:rsid w:val="00DB0A16"/>
    <w:rsid w:val="00DB0D4D"/>
    <w:rsid w:val="00DB0DFF"/>
    <w:rsid w:val="00DB0E90"/>
    <w:rsid w:val="00DB1375"/>
    <w:rsid w:val="00DB13E8"/>
    <w:rsid w:val="00DB17C2"/>
    <w:rsid w:val="00DB19D7"/>
    <w:rsid w:val="00DB1C62"/>
    <w:rsid w:val="00DB1D51"/>
    <w:rsid w:val="00DB257A"/>
    <w:rsid w:val="00DB2716"/>
    <w:rsid w:val="00DB2B48"/>
    <w:rsid w:val="00DB3B0D"/>
    <w:rsid w:val="00DB3F5A"/>
    <w:rsid w:val="00DB4330"/>
    <w:rsid w:val="00DB48DB"/>
    <w:rsid w:val="00DB4EC0"/>
    <w:rsid w:val="00DB5597"/>
    <w:rsid w:val="00DB584B"/>
    <w:rsid w:val="00DB58BE"/>
    <w:rsid w:val="00DB5B29"/>
    <w:rsid w:val="00DB5BC8"/>
    <w:rsid w:val="00DB6098"/>
    <w:rsid w:val="00DB61A0"/>
    <w:rsid w:val="00DB678C"/>
    <w:rsid w:val="00DB73B6"/>
    <w:rsid w:val="00DB7ED1"/>
    <w:rsid w:val="00DC0047"/>
    <w:rsid w:val="00DC00E6"/>
    <w:rsid w:val="00DC0299"/>
    <w:rsid w:val="00DC0302"/>
    <w:rsid w:val="00DC07A6"/>
    <w:rsid w:val="00DC09AB"/>
    <w:rsid w:val="00DC09F3"/>
    <w:rsid w:val="00DC0D04"/>
    <w:rsid w:val="00DC0F40"/>
    <w:rsid w:val="00DC124D"/>
    <w:rsid w:val="00DC1310"/>
    <w:rsid w:val="00DC18A6"/>
    <w:rsid w:val="00DC1A6D"/>
    <w:rsid w:val="00DC202F"/>
    <w:rsid w:val="00DC2A69"/>
    <w:rsid w:val="00DC2B31"/>
    <w:rsid w:val="00DC3164"/>
    <w:rsid w:val="00DC33AF"/>
    <w:rsid w:val="00DC3561"/>
    <w:rsid w:val="00DC3D07"/>
    <w:rsid w:val="00DC4082"/>
    <w:rsid w:val="00DC417F"/>
    <w:rsid w:val="00DC4616"/>
    <w:rsid w:val="00DC475D"/>
    <w:rsid w:val="00DC4901"/>
    <w:rsid w:val="00DC4A38"/>
    <w:rsid w:val="00DC4F7B"/>
    <w:rsid w:val="00DC53E0"/>
    <w:rsid w:val="00DC568A"/>
    <w:rsid w:val="00DC5978"/>
    <w:rsid w:val="00DC5DD0"/>
    <w:rsid w:val="00DC5F47"/>
    <w:rsid w:val="00DC6256"/>
    <w:rsid w:val="00DC71DA"/>
    <w:rsid w:val="00DC7E74"/>
    <w:rsid w:val="00DD0154"/>
    <w:rsid w:val="00DD03CC"/>
    <w:rsid w:val="00DD0518"/>
    <w:rsid w:val="00DD0A59"/>
    <w:rsid w:val="00DD0B1F"/>
    <w:rsid w:val="00DD0F3D"/>
    <w:rsid w:val="00DD105C"/>
    <w:rsid w:val="00DD1380"/>
    <w:rsid w:val="00DD1431"/>
    <w:rsid w:val="00DD173C"/>
    <w:rsid w:val="00DD17C9"/>
    <w:rsid w:val="00DD1830"/>
    <w:rsid w:val="00DD1C63"/>
    <w:rsid w:val="00DD2628"/>
    <w:rsid w:val="00DD2B4F"/>
    <w:rsid w:val="00DD2B54"/>
    <w:rsid w:val="00DD2CF3"/>
    <w:rsid w:val="00DD313A"/>
    <w:rsid w:val="00DD33EA"/>
    <w:rsid w:val="00DD355B"/>
    <w:rsid w:val="00DD35D5"/>
    <w:rsid w:val="00DD3DC5"/>
    <w:rsid w:val="00DD41B8"/>
    <w:rsid w:val="00DD47DF"/>
    <w:rsid w:val="00DD4A04"/>
    <w:rsid w:val="00DD4AA3"/>
    <w:rsid w:val="00DD51F3"/>
    <w:rsid w:val="00DD565A"/>
    <w:rsid w:val="00DD57D8"/>
    <w:rsid w:val="00DD64E7"/>
    <w:rsid w:val="00DD6739"/>
    <w:rsid w:val="00DD68EC"/>
    <w:rsid w:val="00DD6913"/>
    <w:rsid w:val="00DD6B84"/>
    <w:rsid w:val="00DD6CBC"/>
    <w:rsid w:val="00DD6DC6"/>
    <w:rsid w:val="00DD6E44"/>
    <w:rsid w:val="00DD711A"/>
    <w:rsid w:val="00DD7255"/>
    <w:rsid w:val="00DD7C78"/>
    <w:rsid w:val="00DD7CFA"/>
    <w:rsid w:val="00DE03D3"/>
    <w:rsid w:val="00DE049D"/>
    <w:rsid w:val="00DE082D"/>
    <w:rsid w:val="00DE0916"/>
    <w:rsid w:val="00DE0CD8"/>
    <w:rsid w:val="00DE0F87"/>
    <w:rsid w:val="00DE0FED"/>
    <w:rsid w:val="00DE13ED"/>
    <w:rsid w:val="00DE19C4"/>
    <w:rsid w:val="00DE1A2A"/>
    <w:rsid w:val="00DE1DEF"/>
    <w:rsid w:val="00DE27B8"/>
    <w:rsid w:val="00DE2A84"/>
    <w:rsid w:val="00DE2A92"/>
    <w:rsid w:val="00DE2D73"/>
    <w:rsid w:val="00DE30FC"/>
    <w:rsid w:val="00DE3411"/>
    <w:rsid w:val="00DE3A4F"/>
    <w:rsid w:val="00DE406A"/>
    <w:rsid w:val="00DE5393"/>
    <w:rsid w:val="00DE63E4"/>
    <w:rsid w:val="00DE64A3"/>
    <w:rsid w:val="00DE73DA"/>
    <w:rsid w:val="00DE7402"/>
    <w:rsid w:val="00DE75FE"/>
    <w:rsid w:val="00DE77B6"/>
    <w:rsid w:val="00DF03FD"/>
    <w:rsid w:val="00DF1057"/>
    <w:rsid w:val="00DF12D6"/>
    <w:rsid w:val="00DF14EE"/>
    <w:rsid w:val="00DF19FA"/>
    <w:rsid w:val="00DF1DDB"/>
    <w:rsid w:val="00DF21B4"/>
    <w:rsid w:val="00DF2448"/>
    <w:rsid w:val="00DF2536"/>
    <w:rsid w:val="00DF25A4"/>
    <w:rsid w:val="00DF2942"/>
    <w:rsid w:val="00DF2AE5"/>
    <w:rsid w:val="00DF2D49"/>
    <w:rsid w:val="00DF30D2"/>
    <w:rsid w:val="00DF38B4"/>
    <w:rsid w:val="00DF3DF5"/>
    <w:rsid w:val="00DF3EF1"/>
    <w:rsid w:val="00DF3F13"/>
    <w:rsid w:val="00DF4016"/>
    <w:rsid w:val="00DF4083"/>
    <w:rsid w:val="00DF46F8"/>
    <w:rsid w:val="00DF4A67"/>
    <w:rsid w:val="00DF4D10"/>
    <w:rsid w:val="00DF4EB9"/>
    <w:rsid w:val="00DF4FEB"/>
    <w:rsid w:val="00DF500B"/>
    <w:rsid w:val="00DF515E"/>
    <w:rsid w:val="00DF5565"/>
    <w:rsid w:val="00DF57CC"/>
    <w:rsid w:val="00DF5C9D"/>
    <w:rsid w:val="00DF5F58"/>
    <w:rsid w:val="00DF661C"/>
    <w:rsid w:val="00DF6666"/>
    <w:rsid w:val="00DF6982"/>
    <w:rsid w:val="00DF69B0"/>
    <w:rsid w:val="00DF6F88"/>
    <w:rsid w:val="00DF7060"/>
    <w:rsid w:val="00DF7227"/>
    <w:rsid w:val="00DF7ACC"/>
    <w:rsid w:val="00DF7F99"/>
    <w:rsid w:val="00E002C1"/>
    <w:rsid w:val="00E0041F"/>
    <w:rsid w:val="00E00432"/>
    <w:rsid w:val="00E0065F"/>
    <w:rsid w:val="00E00C24"/>
    <w:rsid w:val="00E01091"/>
    <w:rsid w:val="00E01368"/>
    <w:rsid w:val="00E019F8"/>
    <w:rsid w:val="00E01F60"/>
    <w:rsid w:val="00E023EF"/>
    <w:rsid w:val="00E02445"/>
    <w:rsid w:val="00E02AD1"/>
    <w:rsid w:val="00E02F45"/>
    <w:rsid w:val="00E0326E"/>
    <w:rsid w:val="00E03A2C"/>
    <w:rsid w:val="00E03C05"/>
    <w:rsid w:val="00E046AF"/>
    <w:rsid w:val="00E0470C"/>
    <w:rsid w:val="00E04969"/>
    <w:rsid w:val="00E04B89"/>
    <w:rsid w:val="00E04CD7"/>
    <w:rsid w:val="00E04D9D"/>
    <w:rsid w:val="00E04E57"/>
    <w:rsid w:val="00E04E7D"/>
    <w:rsid w:val="00E04ED1"/>
    <w:rsid w:val="00E04EDC"/>
    <w:rsid w:val="00E05019"/>
    <w:rsid w:val="00E05197"/>
    <w:rsid w:val="00E053CE"/>
    <w:rsid w:val="00E05801"/>
    <w:rsid w:val="00E059A2"/>
    <w:rsid w:val="00E06233"/>
    <w:rsid w:val="00E0660D"/>
    <w:rsid w:val="00E06E1E"/>
    <w:rsid w:val="00E07876"/>
    <w:rsid w:val="00E10561"/>
    <w:rsid w:val="00E10AF3"/>
    <w:rsid w:val="00E10CC4"/>
    <w:rsid w:val="00E10F1B"/>
    <w:rsid w:val="00E10F5B"/>
    <w:rsid w:val="00E11040"/>
    <w:rsid w:val="00E11B99"/>
    <w:rsid w:val="00E11DEA"/>
    <w:rsid w:val="00E11F6A"/>
    <w:rsid w:val="00E12338"/>
    <w:rsid w:val="00E125A2"/>
    <w:rsid w:val="00E12666"/>
    <w:rsid w:val="00E12869"/>
    <w:rsid w:val="00E1319D"/>
    <w:rsid w:val="00E131FD"/>
    <w:rsid w:val="00E13570"/>
    <w:rsid w:val="00E13B35"/>
    <w:rsid w:val="00E13CC6"/>
    <w:rsid w:val="00E14100"/>
    <w:rsid w:val="00E144F9"/>
    <w:rsid w:val="00E146F8"/>
    <w:rsid w:val="00E14AB4"/>
    <w:rsid w:val="00E14B5D"/>
    <w:rsid w:val="00E15B44"/>
    <w:rsid w:val="00E15BAC"/>
    <w:rsid w:val="00E15C98"/>
    <w:rsid w:val="00E15CE9"/>
    <w:rsid w:val="00E15D83"/>
    <w:rsid w:val="00E162A1"/>
    <w:rsid w:val="00E1634E"/>
    <w:rsid w:val="00E1664C"/>
    <w:rsid w:val="00E16D05"/>
    <w:rsid w:val="00E16FAE"/>
    <w:rsid w:val="00E173D0"/>
    <w:rsid w:val="00E17765"/>
    <w:rsid w:val="00E17AA5"/>
    <w:rsid w:val="00E17D32"/>
    <w:rsid w:val="00E2041F"/>
    <w:rsid w:val="00E20AC2"/>
    <w:rsid w:val="00E20E57"/>
    <w:rsid w:val="00E21120"/>
    <w:rsid w:val="00E2119A"/>
    <w:rsid w:val="00E21A75"/>
    <w:rsid w:val="00E21AD0"/>
    <w:rsid w:val="00E21B09"/>
    <w:rsid w:val="00E21B53"/>
    <w:rsid w:val="00E21C8E"/>
    <w:rsid w:val="00E21DC0"/>
    <w:rsid w:val="00E21F97"/>
    <w:rsid w:val="00E2240A"/>
    <w:rsid w:val="00E22499"/>
    <w:rsid w:val="00E22BEA"/>
    <w:rsid w:val="00E22E8E"/>
    <w:rsid w:val="00E22F60"/>
    <w:rsid w:val="00E23D18"/>
    <w:rsid w:val="00E23E05"/>
    <w:rsid w:val="00E25253"/>
    <w:rsid w:val="00E256BE"/>
    <w:rsid w:val="00E259CA"/>
    <w:rsid w:val="00E25C81"/>
    <w:rsid w:val="00E25C90"/>
    <w:rsid w:val="00E26097"/>
    <w:rsid w:val="00E26115"/>
    <w:rsid w:val="00E2628A"/>
    <w:rsid w:val="00E26424"/>
    <w:rsid w:val="00E265E0"/>
    <w:rsid w:val="00E26B60"/>
    <w:rsid w:val="00E26B63"/>
    <w:rsid w:val="00E27325"/>
    <w:rsid w:val="00E275C2"/>
    <w:rsid w:val="00E27773"/>
    <w:rsid w:val="00E27B61"/>
    <w:rsid w:val="00E27FC1"/>
    <w:rsid w:val="00E3046F"/>
    <w:rsid w:val="00E3047F"/>
    <w:rsid w:val="00E30A7A"/>
    <w:rsid w:val="00E30BC5"/>
    <w:rsid w:val="00E30D6A"/>
    <w:rsid w:val="00E3104C"/>
    <w:rsid w:val="00E310C9"/>
    <w:rsid w:val="00E31DB4"/>
    <w:rsid w:val="00E3236B"/>
    <w:rsid w:val="00E3290C"/>
    <w:rsid w:val="00E32F33"/>
    <w:rsid w:val="00E3318B"/>
    <w:rsid w:val="00E33528"/>
    <w:rsid w:val="00E337FC"/>
    <w:rsid w:val="00E33BC4"/>
    <w:rsid w:val="00E33F98"/>
    <w:rsid w:val="00E34293"/>
    <w:rsid w:val="00E34736"/>
    <w:rsid w:val="00E34B89"/>
    <w:rsid w:val="00E34BE1"/>
    <w:rsid w:val="00E34F39"/>
    <w:rsid w:val="00E35804"/>
    <w:rsid w:val="00E35E76"/>
    <w:rsid w:val="00E363A4"/>
    <w:rsid w:val="00E366C3"/>
    <w:rsid w:val="00E37550"/>
    <w:rsid w:val="00E379C5"/>
    <w:rsid w:val="00E37CA2"/>
    <w:rsid w:val="00E37DBD"/>
    <w:rsid w:val="00E40014"/>
    <w:rsid w:val="00E40704"/>
    <w:rsid w:val="00E417F2"/>
    <w:rsid w:val="00E41992"/>
    <w:rsid w:val="00E41AEC"/>
    <w:rsid w:val="00E41BF8"/>
    <w:rsid w:val="00E41DB5"/>
    <w:rsid w:val="00E41E70"/>
    <w:rsid w:val="00E41F5F"/>
    <w:rsid w:val="00E428C2"/>
    <w:rsid w:val="00E42D06"/>
    <w:rsid w:val="00E42D4F"/>
    <w:rsid w:val="00E43193"/>
    <w:rsid w:val="00E431A5"/>
    <w:rsid w:val="00E432F7"/>
    <w:rsid w:val="00E43344"/>
    <w:rsid w:val="00E434C5"/>
    <w:rsid w:val="00E438C3"/>
    <w:rsid w:val="00E43DAE"/>
    <w:rsid w:val="00E43E60"/>
    <w:rsid w:val="00E44175"/>
    <w:rsid w:val="00E44295"/>
    <w:rsid w:val="00E4464A"/>
    <w:rsid w:val="00E44711"/>
    <w:rsid w:val="00E448B6"/>
    <w:rsid w:val="00E44910"/>
    <w:rsid w:val="00E44F4F"/>
    <w:rsid w:val="00E44F75"/>
    <w:rsid w:val="00E45027"/>
    <w:rsid w:val="00E450B1"/>
    <w:rsid w:val="00E4551D"/>
    <w:rsid w:val="00E456DD"/>
    <w:rsid w:val="00E45AFF"/>
    <w:rsid w:val="00E45DD1"/>
    <w:rsid w:val="00E4613E"/>
    <w:rsid w:val="00E4620D"/>
    <w:rsid w:val="00E470B6"/>
    <w:rsid w:val="00E471D0"/>
    <w:rsid w:val="00E47661"/>
    <w:rsid w:val="00E477A3"/>
    <w:rsid w:val="00E47BAC"/>
    <w:rsid w:val="00E50A8F"/>
    <w:rsid w:val="00E50DD0"/>
    <w:rsid w:val="00E5131E"/>
    <w:rsid w:val="00E51772"/>
    <w:rsid w:val="00E517CD"/>
    <w:rsid w:val="00E51A50"/>
    <w:rsid w:val="00E51B17"/>
    <w:rsid w:val="00E51B40"/>
    <w:rsid w:val="00E51D22"/>
    <w:rsid w:val="00E51EE0"/>
    <w:rsid w:val="00E523BF"/>
    <w:rsid w:val="00E523DC"/>
    <w:rsid w:val="00E52B5E"/>
    <w:rsid w:val="00E52CFD"/>
    <w:rsid w:val="00E53416"/>
    <w:rsid w:val="00E5361E"/>
    <w:rsid w:val="00E53673"/>
    <w:rsid w:val="00E53D1E"/>
    <w:rsid w:val="00E53F87"/>
    <w:rsid w:val="00E54673"/>
    <w:rsid w:val="00E54757"/>
    <w:rsid w:val="00E54AE0"/>
    <w:rsid w:val="00E5500A"/>
    <w:rsid w:val="00E55267"/>
    <w:rsid w:val="00E55819"/>
    <w:rsid w:val="00E56302"/>
    <w:rsid w:val="00E56411"/>
    <w:rsid w:val="00E568A1"/>
    <w:rsid w:val="00E56979"/>
    <w:rsid w:val="00E569B6"/>
    <w:rsid w:val="00E569FF"/>
    <w:rsid w:val="00E56E63"/>
    <w:rsid w:val="00E570C8"/>
    <w:rsid w:val="00E572B1"/>
    <w:rsid w:val="00E57558"/>
    <w:rsid w:val="00E57600"/>
    <w:rsid w:val="00E57691"/>
    <w:rsid w:val="00E578B9"/>
    <w:rsid w:val="00E6050B"/>
    <w:rsid w:val="00E60523"/>
    <w:rsid w:val="00E610A1"/>
    <w:rsid w:val="00E617F2"/>
    <w:rsid w:val="00E61894"/>
    <w:rsid w:val="00E61A2C"/>
    <w:rsid w:val="00E61B1E"/>
    <w:rsid w:val="00E61D4F"/>
    <w:rsid w:val="00E61DED"/>
    <w:rsid w:val="00E61E00"/>
    <w:rsid w:val="00E62037"/>
    <w:rsid w:val="00E6220C"/>
    <w:rsid w:val="00E6322D"/>
    <w:rsid w:val="00E63483"/>
    <w:rsid w:val="00E6359B"/>
    <w:rsid w:val="00E63CF5"/>
    <w:rsid w:val="00E64282"/>
    <w:rsid w:val="00E64A9B"/>
    <w:rsid w:val="00E64BA8"/>
    <w:rsid w:val="00E64DA2"/>
    <w:rsid w:val="00E65FA0"/>
    <w:rsid w:val="00E6626C"/>
    <w:rsid w:val="00E66688"/>
    <w:rsid w:val="00E66785"/>
    <w:rsid w:val="00E66CC1"/>
    <w:rsid w:val="00E671E0"/>
    <w:rsid w:val="00E67256"/>
    <w:rsid w:val="00E67C07"/>
    <w:rsid w:val="00E67D1A"/>
    <w:rsid w:val="00E70151"/>
    <w:rsid w:val="00E704E6"/>
    <w:rsid w:val="00E704F8"/>
    <w:rsid w:val="00E70B96"/>
    <w:rsid w:val="00E71013"/>
    <w:rsid w:val="00E710F5"/>
    <w:rsid w:val="00E716E1"/>
    <w:rsid w:val="00E72517"/>
    <w:rsid w:val="00E725FF"/>
    <w:rsid w:val="00E73195"/>
    <w:rsid w:val="00E731F8"/>
    <w:rsid w:val="00E737CB"/>
    <w:rsid w:val="00E73F91"/>
    <w:rsid w:val="00E73FF7"/>
    <w:rsid w:val="00E7414C"/>
    <w:rsid w:val="00E742D9"/>
    <w:rsid w:val="00E74D6D"/>
    <w:rsid w:val="00E74DB3"/>
    <w:rsid w:val="00E752D2"/>
    <w:rsid w:val="00E753D9"/>
    <w:rsid w:val="00E7540A"/>
    <w:rsid w:val="00E75AE5"/>
    <w:rsid w:val="00E75C26"/>
    <w:rsid w:val="00E75EFC"/>
    <w:rsid w:val="00E7622C"/>
    <w:rsid w:val="00E76785"/>
    <w:rsid w:val="00E76B9E"/>
    <w:rsid w:val="00E76EA9"/>
    <w:rsid w:val="00E776B0"/>
    <w:rsid w:val="00E776DB"/>
    <w:rsid w:val="00E77748"/>
    <w:rsid w:val="00E77B57"/>
    <w:rsid w:val="00E803AD"/>
    <w:rsid w:val="00E80A53"/>
    <w:rsid w:val="00E80E87"/>
    <w:rsid w:val="00E80F97"/>
    <w:rsid w:val="00E81163"/>
    <w:rsid w:val="00E81A4A"/>
    <w:rsid w:val="00E81FB7"/>
    <w:rsid w:val="00E8223E"/>
    <w:rsid w:val="00E8360B"/>
    <w:rsid w:val="00E8372A"/>
    <w:rsid w:val="00E83C36"/>
    <w:rsid w:val="00E83ED9"/>
    <w:rsid w:val="00E84534"/>
    <w:rsid w:val="00E845BC"/>
    <w:rsid w:val="00E8477E"/>
    <w:rsid w:val="00E849DC"/>
    <w:rsid w:val="00E855FB"/>
    <w:rsid w:val="00E858FE"/>
    <w:rsid w:val="00E865BB"/>
    <w:rsid w:val="00E8687B"/>
    <w:rsid w:val="00E86899"/>
    <w:rsid w:val="00E868E6"/>
    <w:rsid w:val="00E869A4"/>
    <w:rsid w:val="00E86A09"/>
    <w:rsid w:val="00E86E92"/>
    <w:rsid w:val="00E86EF9"/>
    <w:rsid w:val="00E87074"/>
    <w:rsid w:val="00E873B0"/>
    <w:rsid w:val="00E879E6"/>
    <w:rsid w:val="00E87B70"/>
    <w:rsid w:val="00E87EE4"/>
    <w:rsid w:val="00E87FF8"/>
    <w:rsid w:val="00E9025D"/>
    <w:rsid w:val="00E902E4"/>
    <w:rsid w:val="00E90562"/>
    <w:rsid w:val="00E91101"/>
    <w:rsid w:val="00E911C0"/>
    <w:rsid w:val="00E91201"/>
    <w:rsid w:val="00E915FA"/>
    <w:rsid w:val="00E91606"/>
    <w:rsid w:val="00E919FA"/>
    <w:rsid w:val="00E91CE4"/>
    <w:rsid w:val="00E91E34"/>
    <w:rsid w:val="00E9249B"/>
    <w:rsid w:val="00E92646"/>
    <w:rsid w:val="00E92A28"/>
    <w:rsid w:val="00E92AA8"/>
    <w:rsid w:val="00E92DAA"/>
    <w:rsid w:val="00E92DBF"/>
    <w:rsid w:val="00E934B5"/>
    <w:rsid w:val="00E93740"/>
    <w:rsid w:val="00E9395A"/>
    <w:rsid w:val="00E93AFE"/>
    <w:rsid w:val="00E9436B"/>
    <w:rsid w:val="00E9500F"/>
    <w:rsid w:val="00E953CE"/>
    <w:rsid w:val="00E95761"/>
    <w:rsid w:val="00E958A9"/>
    <w:rsid w:val="00E959A9"/>
    <w:rsid w:val="00E9602D"/>
    <w:rsid w:val="00E96345"/>
    <w:rsid w:val="00E967D6"/>
    <w:rsid w:val="00E96969"/>
    <w:rsid w:val="00E96B11"/>
    <w:rsid w:val="00E979F9"/>
    <w:rsid w:val="00E97B82"/>
    <w:rsid w:val="00E97D5B"/>
    <w:rsid w:val="00EA010C"/>
    <w:rsid w:val="00EA031F"/>
    <w:rsid w:val="00EA05F6"/>
    <w:rsid w:val="00EA0955"/>
    <w:rsid w:val="00EA0F19"/>
    <w:rsid w:val="00EA1432"/>
    <w:rsid w:val="00EA1808"/>
    <w:rsid w:val="00EA1F42"/>
    <w:rsid w:val="00EA25C7"/>
    <w:rsid w:val="00EA29DD"/>
    <w:rsid w:val="00EA2C96"/>
    <w:rsid w:val="00EA2E32"/>
    <w:rsid w:val="00EA2E60"/>
    <w:rsid w:val="00EA2E62"/>
    <w:rsid w:val="00EA3006"/>
    <w:rsid w:val="00EA354A"/>
    <w:rsid w:val="00EA3BB7"/>
    <w:rsid w:val="00EA41AA"/>
    <w:rsid w:val="00EA47E9"/>
    <w:rsid w:val="00EA4885"/>
    <w:rsid w:val="00EA551E"/>
    <w:rsid w:val="00EA590B"/>
    <w:rsid w:val="00EA5A27"/>
    <w:rsid w:val="00EA61AC"/>
    <w:rsid w:val="00EA63D3"/>
    <w:rsid w:val="00EA6750"/>
    <w:rsid w:val="00EA6A7A"/>
    <w:rsid w:val="00EA6B92"/>
    <w:rsid w:val="00EA6BE2"/>
    <w:rsid w:val="00EA6D3E"/>
    <w:rsid w:val="00EA77A5"/>
    <w:rsid w:val="00EB068D"/>
    <w:rsid w:val="00EB137A"/>
    <w:rsid w:val="00EB148D"/>
    <w:rsid w:val="00EB1B48"/>
    <w:rsid w:val="00EB1B71"/>
    <w:rsid w:val="00EB1E54"/>
    <w:rsid w:val="00EB1F54"/>
    <w:rsid w:val="00EB235F"/>
    <w:rsid w:val="00EB260C"/>
    <w:rsid w:val="00EB2951"/>
    <w:rsid w:val="00EB2B33"/>
    <w:rsid w:val="00EB2C88"/>
    <w:rsid w:val="00EB2FDA"/>
    <w:rsid w:val="00EB320D"/>
    <w:rsid w:val="00EB38C7"/>
    <w:rsid w:val="00EB39F7"/>
    <w:rsid w:val="00EB3D81"/>
    <w:rsid w:val="00EB41EA"/>
    <w:rsid w:val="00EB42E4"/>
    <w:rsid w:val="00EB4575"/>
    <w:rsid w:val="00EB4682"/>
    <w:rsid w:val="00EB48E9"/>
    <w:rsid w:val="00EB4E95"/>
    <w:rsid w:val="00EB5265"/>
    <w:rsid w:val="00EB5A19"/>
    <w:rsid w:val="00EB5EE9"/>
    <w:rsid w:val="00EB6091"/>
    <w:rsid w:val="00EB6EDE"/>
    <w:rsid w:val="00EB7152"/>
    <w:rsid w:val="00EB7159"/>
    <w:rsid w:val="00EB726D"/>
    <w:rsid w:val="00EB733B"/>
    <w:rsid w:val="00EB73B2"/>
    <w:rsid w:val="00EB744F"/>
    <w:rsid w:val="00EB78DC"/>
    <w:rsid w:val="00EB7A2D"/>
    <w:rsid w:val="00EB7BEA"/>
    <w:rsid w:val="00EB7F0D"/>
    <w:rsid w:val="00EC0143"/>
    <w:rsid w:val="00EC0C1D"/>
    <w:rsid w:val="00EC0C36"/>
    <w:rsid w:val="00EC0CAE"/>
    <w:rsid w:val="00EC0FD0"/>
    <w:rsid w:val="00EC1009"/>
    <w:rsid w:val="00EC114C"/>
    <w:rsid w:val="00EC126F"/>
    <w:rsid w:val="00EC1569"/>
    <w:rsid w:val="00EC18DE"/>
    <w:rsid w:val="00EC1A05"/>
    <w:rsid w:val="00EC1D7A"/>
    <w:rsid w:val="00EC219B"/>
    <w:rsid w:val="00EC282D"/>
    <w:rsid w:val="00EC2AA5"/>
    <w:rsid w:val="00EC2C69"/>
    <w:rsid w:val="00EC2FC9"/>
    <w:rsid w:val="00EC3498"/>
    <w:rsid w:val="00EC3598"/>
    <w:rsid w:val="00EC3CD6"/>
    <w:rsid w:val="00EC45B1"/>
    <w:rsid w:val="00EC4643"/>
    <w:rsid w:val="00EC4685"/>
    <w:rsid w:val="00EC4B12"/>
    <w:rsid w:val="00EC4BE2"/>
    <w:rsid w:val="00EC508F"/>
    <w:rsid w:val="00EC5AC9"/>
    <w:rsid w:val="00EC5F2E"/>
    <w:rsid w:val="00EC60E4"/>
    <w:rsid w:val="00EC64C4"/>
    <w:rsid w:val="00EC6974"/>
    <w:rsid w:val="00EC69A9"/>
    <w:rsid w:val="00EC6C98"/>
    <w:rsid w:val="00EC7025"/>
    <w:rsid w:val="00EC73C6"/>
    <w:rsid w:val="00EC7535"/>
    <w:rsid w:val="00EC7569"/>
    <w:rsid w:val="00EC7871"/>
    <w:rsid w:val="00EC7977"/>
    <w:rsid w:val="00EC7DCD"/>
    <w:rsid w:val="00ED008A"/>
    <w:rsid w:val="00ED037D"/>
    <w:rsid w:val="00ED0412"/>
    <w:rsid w:val="00ED0BD2"/>
    <w:rsid w:val="00ED0D5C"/>
    <w:rsid w:val="00ED0D9E"/>
    <w:rsid w:val="00ED0EB2"/>
    <w:rsid w:val="00ED0FD8"/>
    <w:rsid w:val="00ED1333"/>
    <w:rsid w:val="00ED13EC"/>
    <w:rsid w:val="00ED1441"/>
    <w:rsid w:val="00ED1948"/>
    <w:rsid w:val="00ED1EB5"/>
    <w:rsid w:val="00ED21E2"/>
    <w:rsid w:val="00ED30F2"/>
    <w:rsid w:val="00ED3A24"/>
    <w:rsid w:val="00ED3C23"/>
    <w:rsid w:val="00ED3D12"/>
    <w:rsid w:val="00ED3E3D"/>
    <w:rsid w:val="00ED491F"/>
    <w:rsid w:val="00ED4A12"/>
    <w:rsid w:val="00ED4A48"/>
    <w:rsid w:val="00ED4EAA"/>
    <w:rsid w:val="00ED50EB"/>
    <w:rsid w:val="00ED5685"/>
    <w:rsid w:val="00ED5828"/>
    <w:rsid w:val="00ED62C6"/>
    <w:rsid w:val="00ED63F5"/>
    <w:rsid w:val="00ED6A70"/>
    <w:rsid w:val="00ED6F73"/>
    <w:rsid w:val="00ED7351"/>
    <w:rsid w:val="00ED7812"/>
    <w:rsid w:val="00ED783F"/>
    <w:rsid w:val="00EE016B"/>
    <w:rsid w:val="00EE0594"/>
    <w:rsid w:val="00EE070D"/>
    <w:rsid w:val="00EE09E8"/>
    <w:rsid w:val="00EE0F1B"/>
    <w:rsid w:val="00EE16DF"/>
    <w:rsid w:val="00EE1AFD"/>
    <w:rsid w:val="00EE1CBA"/>
    <w:rsid w:val="00EE1D00"/>
    <w:rsid w:val="00EE1D8D"/>
    <w:rsid w:val="00EE1E05"/>
    <w:rsid w:val="00EE23CE"/>
    <w:rsid w:val="00EE23DA"/>
    <w:rsid w:val="00EE270B"/>
    <w:rsid w:val="00EE297A"/>
    <w:rsid w:val="00EE2E0F"/>
    <w:rsid w:val="00EE3246"/>
    <w:rsid w:val="00EE3353"/>
    <w:rsid w:val="00EE3462"/>
    <w:rsid w:val="00EE34A5"/>
    <w:rsid w:val="00EE36A7"/>
    <w:rsid w:val="00EE3FD3"/>
    <w:rsid w:val="00EE48AA"/>
    <w:rsid w:val="00EE4990"/>
    <w:rsid w:val="00EE4A61"/>
    <w:rsid w:val="00EE532B"/>
    <w:rsid w:val="00EE5726"/>
    <w:rsid w:val="00EE5867"/>
    <w:rsid w:val="00EE64F5"/>
    <w:rsid w:val="00EE664B"/>
    <w:rsid w:val="00EE679F"/>
    <w:rsid w:val="00EE6A58"/>
    <w:rsid w:val="00EE6B54"/>
    <w:rsid w:val="00EE6BA1"/>
    <w:rsid w:val="00EE6CC4"/>
    <w:rsid w:val="00EE7159"/>
    <w:rsid w:val="00EE7190"/>
    <w:rsid w:val="00EE7C7C"/>
    <w:rsid w:val="00EE7D16"/>
    <w:rsid w:val="00EF0219"/>
    <w:rsid w:val="00EF02BA"/>
    <w:rsid w:val="00EF0954"/>
    <w:rsid w:val="00EF104F"/>
    <w:rsid w:val="00EF1DC1"/>
    <w:rsid w:val="00EF2378"/>
    <w:rsid w:val="00EF28C1"/>
    <w:rsid w:val="00EF2AF5"/>
    <w:rsid w:val="00EF2B8B"/>
    <w:rsid w:val="00EF2BF6"/>
    <w:rsid w:val="00EF3279"/>
    <w:rsid w:val="00EF3399"/>
    <w:rsid w:val="00EF3988"/>
    <w:rsid w:val="00EF3AEA"/>
    <w:rsid w:val="00EF446E"/>
    <w:rsid w:val="00EF493D"/>
    <w:rsid w:val="00EF5396"/>
    <w:rsid w:val="00EF5443"/>
    <w:rsid w:val="00EF58F0"/>
    <w:rsid w:val="00EF596F"/>
    <w:rsid w:val="00EF5FB7"/>
    <w:rsid w:val="00EF60BE"/>
    <w:rsid w:val="00EF6277"/>
    <w:rsid w:val="00EF638A"/>
    <w:rsid w:val="00EF6985"/>
    <w:rsid w:val="00EF6B9A"/>
    <w:rsid w:val="00EF6D02"/>
    <w:rsid w:val="00EF6D9D"/>
    <w:rsid w:val="00EF7D1B"/>
    <w:rsid w:val="00EF7DAB"/>
    <w:rsid w:val="00EF7DE7"/>
    <w:rsid w:val="00EF7E14"/>
    <w:rsid w:val="00EF7F23"/>
    <w:rsid w:val="00F0027B"/>
    <w:rsid w:val="00F00492"/>
    <w:rsid w:val="00F00E15"/>
    <w:rsid w:val="00F01702"/>
    <w:rsid w:val="00F01C66"/>
    <w:rsid w:val="00F01C6C"/>
    <w:rsid w:val="00F01E48"/>
    <w:rsid w:val="00F02867"/>
    <w:rsid w:val="00F02D92"/>
    <w:rsid w:val="00F02E01"/>
    <w:rsid w:val="00F032E9"/>
    <w:rsid w:val="00F037EF"/>
    <w:rsid w:val="00F03FAF"/>
    <w:rsid w:val="00F045EB"/>
    <w:rsid w:val="00F04753"/>
    <w:rsid w:val="00F04918"/>
    <w:rsid w:val="00F049AC"/>
    <w:rsid w:val="00F056A0"/>
    <w:rsid w:val="00F05B26"/>
    <w:rsid w:val="00F060DA"/>
    <w:rsid w:val="00F06595"/>
    <w:rsid w:val="00F06977"/>
    <w:rsid w:val="00F06AE3"/>
    <w:rsid w:val="00F06C49"/>
    <w:rsid w:val="00F07243"/>
    <w:rsid w:val="00F07764"/>
    <w:rsid w:val="00F07CA0"/>
    <w:rsid w:val="00F07E48"/>
    <w:rsid w:val="00F07F16"/>
    <w:rsid w:val="00F104BE"/>
    <w:rsid w:val="00F1052A"/>
    <w:rsid w:val="00F10696"/>
    <w:rsid w:val="00F11AF4"/>
    <w:rsid w:val="00F11B5C"/>
    <w:rsid w:val="00F11D5C"/>
    <w:rsid w:val="00F11D87"/>
    <w:rsid w:val="00F13542"/>
    <w:rsid w:val="00F13CBA"/>
    <w:rsid w:val="00F13D7B"/>
    <w:rsid w:val="00F13E85"/>
    <w:rsid w:val="00F14445"/>
    <w:rsid w:val="00F14622"/>
    <w:rsid w:val="00F1462D"/>
    <w:rsid w:val="00F1493E"/>
    <w:rsid w:val="00F1495C"/>
    <w:rsid w:val="00F14D34"/>
    <w:rsid w:val="00F1543C"/>
    <w:rsid w:val="00F154D5"/>
    <w:rsid w:val="00F15644"/>
    <w:rsid w:val="00F1564A"/>
    <w:rsid w:val="00F15841"/>
    <w:rsid w:val="00F16BA2"/>
    <w:rsid w:val="00F16BF1"/>
    <w:rsid w:val="00F17321"/>
    <w:rsid w:val="00F17924"/>
    <w:rsid w:val="00F17CE9"/>
    <w:rsid w:val="00F17F1B"/>
    <w:rsid w:val="00F200AB"/>
    <w:rsid w:val="00F20632"/>
    <w:rsid w:val="00F20A8B"/>
    <w:rsid w:val="00F20BC3"/>
    <w:rsid w:val="00F20C77"/>
    <w:rsid w:val="00F20E88"/>
    <w:rsid w:val="00F2121E"/>
    <w:rsid w:val="00F21798"/>
    <w:rsid w:val="00F21A98"/>
    <w:rsid w:val="00F21B60"/>
    <w:rsid w:val="00F21C23"/>
    <w:rsid w:val="00F21FB5"/>
    <w:rsid w:val="00F224DA"/>
    <w:rsid w:val="00F227AA"/>
    <w:rsid w:val="00F2293C"/>
    <w:rsid w:val="00F22B7A"/>
    <w:rsid w:val="00F22E50"/>
    <w:rsid w:val="00F2334B"/>
    <w:rsid w:val="00F23392"/>
    <w:rsid w:val="00F234A9"/>
    <w:rsid w:val="00F238DD"/>
    <w:rsid w:val="00F242F9"/>
    <w:rsid w:val="00F24355"/>
    <w:rsid w:val="00F244A1"/>
    <w:rsid w:val="00F24716"/>
    <w:rsid w:val="00F24789"/>
    <w:rsid w:val="00F24BE0"/>
    <w:rsid w:val="00F24C75"/>
    <w:rsid w:val="00F25F57"/>
    <w:rsid w:val="00F2632C"/>
    <w:rsid w:val="00F264B7"/>
    <w:rsid w:val="00F2656C"/>
    <w:rsid w:val="00F26A14"/>
    <w:rsid w:val="00F26AEA"/>
    <w:rsid w:val="00F26B22"/>
    <w:rsid w:val="00F26E1A"/>
    <w:rsid w:val="00F2749C"/>
    <w:rsid w:val="00F274E2"/>
    <w:rsid w:val="00F275F8"/>
    <w:rsid w:val="00F2762C"/>
    <w:rsid w:val="00F279C0"/>
    <w:rsid w:val="00F30239"/>
    <w:rsid w:val="00F3034D"/>
    <w:rsid w:val="00F30AD9"/>
    <w:rsid w:val="00F30B13"/>
    <w:rsid w:val="00F30CAA"/>
    <w:rsid w:val="00F3141C"/>
    <w:rsid w:val="00F315CB"/>
    <w:rsid w:val="00F31867"/>
    <w:rsid w:val="00F31990"/>
    <w:rsid w:val="00F31A9E"/>
    <w:rsid w:val="00F31AEE"/>
    <w:rsid w:val="00F31C84"/>
    <w:rsid w:val="00F3218B"/>
    <w:rsid w:val="00F324BC"/>
    <w:rsid w:val="00F32501"/>
    <w:rsid w:val="00F325B4"/>
    <w:rsid w:val="00F32609"/>
    <w:rsid w:val="00F32699"/>
    <w:rsid w:val="00F32ADC"/>
    <w:rsid w:val="00F32FAC"/>
    <w:rsid w:val="00F33C06"/>
    <w:rsid w:val="00F341D0"/>
    <w:rsid w:val="00F34553"/>
    <w:rsid w:val="00F34CCE"/>
    <w:rsid w:val="00F350FF"/>
    <w:rsid w:val="00F356EE"/>
    <w:rsid w:val="00F35DC7"/>
    <w:rsid w:val="00F35E98"/>
    <w:rsid w:val="00F35FE1"/>
    <w:rsid w:val="00F362CC"/>
    <w:rsid w:val="00F36829"/>
    <w:rsid w:val="00F36BCF"/>
    <w:rsid w:val="00F36E9A"/>
    <w:rsid w:val="00F3704C"/>
    <w:rsid w:val="00F37191"/>
    <w:rsid w:val="00F377A4"/>
    <w:rsid w:val="00F3785E"/>
    <w:rsid w:val="00F37A10"/>
    <w:rsid w:val="00F404B6"/>
    <w:rsid w:val="00F40682"/>
    <w:rsid w:val="00F40991"/>
    <w:rsid w:val="00F40F87"/>
    <w:rsid w:val="00F41379"/>
    <w:rsid w:val="00F41885"/>
    <w:rsid w:val="00F41977"/>
    <w:rsid w:val="00F41F8C"/>
    <w:rsid w:val="00F42784"/>
    <w:rsid w:val="00F42C8C"/>
    <w:rsid w:val="00F43263"/>
    <w:rsid w:val="00F438FB"/>
    <w:rsid w:val="00F445A6"/>
    <w:rsid w:val="00F45104"/>
    <w:rsid w:val="00F45323"/>
    <w:rsid w:val="00F4536F"/>
    <w:rsid w:val="00F453B9"/>
    <w:rsid w:val="00F45602"/>
    <w:rsid w:val="00F45623"/>
    <w:rsid w:val="00F456A2"/>
    <w:rsid w:val="00F4576F"/>
    <w:rsid w:val="00F460ED"/>
    <w:rsid w:val="00F46373"/>
    <w:rsid w:val="00F46C2D"/>
    <w:rsid w:val="00F46CA0"/>
    <w:rsid w:val="00F46E18"/>
    <w:rsid w:val="00F46EB7"/>
    <w:rsid w:val="00F47205"/>
    <w:rsid w:val="00F475D8"/>
    <w:rsid w:val="00F479C9"/>
    <w:rsid w:val="00F47D30"/>
    <w:rsid w:val="00F508C5"/>
    <w:rsid w:val="00F509A0"/>
    <w:rsid w:val="00F51296"/>
    <w:rsid w:val="00F513D5"/>
    <w:rsid w:val="00F524D3"/>
    <w:rsid w:val="00F52A1F"/>
    <w:rsid w:val="00F532B3"/>
    <w:rsid w:val="00F533BD"/>
    <w:rsid w:val="00F53571"/>
    <w:rsid w:val="00F5362E"/>
    <w:rsid w:val="00F53850"/>
    <w:rsid w:val="00F53A0E"/>
    <w:rsid w:val="00F53BC3"/>
    <w:rsid w:val="00F5446F"/>
    <w:rsid w:val="00F5498A"/>
    <w:rsid w:val="00F54B21"/>
    <w:rsid w:val="00F55549"/>
    <w:rsid w:val="00F5560F"/>
    <w:rsid w:val="00F558E5"/>
    <w:rsid w:val="00F55935"/>
    <w:rsid w:val="00F55A94"/>
    <w:rsid w:val="00F55CB5"/>
    <w:rsid w:val="00F56226"/>
    <w:rsid w:val="00F56A32"/>
    <w:rsid w:val="00F56ED8"/>
    <w:rsid w:val="00F56EF1"/>
    <w:rsid w:val="00F5780E"/>
    <w:rsid w:val="00F5781B"/>
    <w:rsid w:val="00F57B37"/>
    <w:rsid w:val="00F57C5C"/>
    <w:rsid w:val="00F600DD"/>
    <w:rsid w:val="00F606E2"/>
    <w:rsid w:val="00F608D5"/>
    <w:rsid w:val="00F60B26"/>
    <w:rsid w:val="00F617CA"/>
    <w:rsid w:val="00F61836"/>
    <w:rsid w:val="00F624B3"/>
    <w:rsid w:val="00F62660"/>
    <w:rsid w:val="00F62867"/>
    <w:rsid w:val="00F63686"/>
    <w:rsid w:val="00F63AC5"/>
    <w:rsid w:val="00F63F7B"/>
    <w:rsid w:val="00F64127"/>
    <w:rsid w:val="00F642AA"/>
    <w:rsid w:val="00F64818"/>
    <w:rsid w:val="00F64F0B"/>
    <w:rsid w:val="00F65502"/>
    <w:rsid w:val="00F6564C"/>
    <w:rsid w:val="00F662D8"/>
    <w:rsid w:val="00F668B2"/>
    <w:rsid w:val="00F66CEB"/>
    <w:rsid w:val="00F6709D"/>
    <w:rsid w:val="00F67459"/>
    <w:rsid w:val="00F67623"/>
    <w:rsid w:val="00F6782B"/>
    <w:rsid w:val="00F6796F"/>
    <w:rsid w:val="00F67A05"/>
    <w:rsid w:val="00F700B9"/>
    <w:rsid w:val="00F7050C"/>
    <w:rsid w:val="00F70745"/>
    <w:rsid w:val="00F7077C"/>
    <w:rsid w:val="00F70892"/>
    <w:rsid w:val="00F70A7E"/>
    <w:rsid w:val="00F70E9E"/>
    <w:rsid w:val="00F71146"/>
    <w:rsid w:val="00F711AC"/>
    <w:rsid w:val="00F71605"/>
    <w:rsid w:val="00F716CA"/>
    <w:rsid w:val="00F717BA"/>
    <w:rsid w:val="00F71F8D"/>
    <w:rsid w:val="00F723F8"/>
    <w:rsid w:val="00F72584"/>
    <w:rsid w:val="00F72651"/>
    <w:rsid w:val="00F72741"/>
    <w:rsid w:val="00F72A02"/>
    <w:rsid w:val="00F72B81"/>
    <w:rsid w:val="00F73003"/>
    <w:rsid w:val="00F73487"/>
    <w:rsid w:val="00F7369E"/>
    <w:rsid w:val="00F73769"/>
    <w:rsid w:val="00F73AD0"/>
    <w:rsid w:val="00F73CBF"/>
    <w:rsid w:val="00F73FD8"/>
    <w:rsid w:val="00F74424"/>
    <w:rsid w:val="00F74B06"/>
    <w:rsid w:val="00F75844"/>
    <w:rsid w:val="00F75EDD"/>
    <w:rsid w:val="00F766C5"/>
    <w:rsid w:val="00F76B0C"/>
    <w:rsid w:val="00F77668"/>
    <w:rsid w:val="00F77B3C"/>
    <w:rsid w:val="00F77C0B"/>
    <w:rsid w:val="00F77DDB"/>
    <w:rsid w:val="00F80433"/>
    <w:rsid w:val="00F806A7"/>
    <w:rsid w:val="00F8094D"/>
    <w:rsid w:val="00F81307"/>
    <w:rsid w:val="00F8130A"/>
    <w:rsid w:val="00F8133C"/>
    <w:rsid w:val="00F81377"/>
    <w:rsid w:val="00F81413"/>
    <w:rsid w:val="00F814D0"/>
    <w:rsid w:val="00F81536"/>
    <w:rsid w:val="00F816C0"/>
    <w:rsid w:val="00F817EA"/>
    <w:rsid w:val="00F818A7"/>
    <w:rsid w:val="00F825F0"/>
    <w:rsid w:val="00F82F96"/>
    <w:rsid w:val="00F830EF"/>
    <w:rsid w:val="00F83250"/>
    <w:rsid w:val="00F832D9"/>
    <w:rsid w:val="00F8340D"/>
    <w:rsid w:val="00F835D9"/>
    <w:rsid w:val="00F83A89"/>
    <w:rsid w:val="00F842A8"/>
    <w:rsid w:val="00F843C0"/>
    <w:rsid w:val="00F84892"/>
    <w:rsid w:val="00F84DF4"/>
    <w:rsid w:val="00F85447"/>
    <w:rsid w:val="00F85AD8"/>
    <w:rsid w:val="00F85BA1"/>
    <w:rsid w:val="00F865EC"/>
    <w:rsid w:val="00F86EAC"/>
    <w:rsid w:val="00F86F95"/>
    <w:rsid w:val="00F87010"/>
    <w:rsid w:val="00F871F3"/>
    <w:rsid w:val="00F879C3"/>
    <w:rsid w:val="00F87DCF"/>
    <w:rsid w:val="00F900B6"/>
    <w:rsid w:val="00F902CE"/>
    <w:rsid w:val="00F90641"/>
    <w:rsid w:val="00F906AA"/>
    <w:rsid w:val="00F90D92"/>
    <w:rsid w:val="00F910CC"/>
    <w:rsid w:val="00F91562"/>
    <w:rsid w:val="00F91742"/>
    <w:rsid w:val="00F91C77"/>
    <w:rsid w:val="00F91E28"/>
    <w:rsid w:val="00F92780"/>
    <w:rsid w:val="00F92B87"/>
    <w:rsid w:val="00F9309E"/>
    <w:rsid w:val="00F93403"/>
    <w:rsid w:val="00F93599"/>
    <w:rsid w:val="00F938E2"/>
    <w:rsid w:val="00F93B8A"/>
    <w:rsid w:val="00F93DE4"/>
    <w:rsid w:val="00F94038"/>
    <w:rsid w:val="00F9488D"/>
    <w:rsid w:val="00F948B8"/>
    <w:rsid w:val="00F95452"/>
    <w:rsid w:val="00F95C12"/>
    <w:rsid w:val="00F95FA6"/>
    <w:rsid w:val="00F9617B"/>
    <w:rsid w:val="00F9637E"/>
    <w:rsid w:val="00F96555"/>
    <w:rsid w:val="00F967F4"/>
    <w:rsid w:val="00F96A67"/>
    <w:rsid w:val="00F96BEE"/>
    <w:rsid w:val="00F96E36"/>
    <w:rsid w:val="00F96E43"/>
    <w:rsid w:val="00F9766F"/>
    <w:rsid w:val="00F976E4"/>
    <w:rsid w:val="00F97703"/>
    <w:rsid w:val="00F978CF"/>
    <w:rsid w:val="00F97A3B"/>
    <w:rsid w:val="00F97A70"/>
    <w:rsid w:val="00F97E08"/>
    <w:rsid w:val="00FA0592"/>
    <w:rsid w:val="00FA180B"/>
    <w:rsid w:val="00FA1814"/>
    <w:rsid w:val="00FA1BD2"/>
    <w:rsid w:val="00FA1ECB"/>
    <w:rsid w:val="00FA216C"/>
    <w:rsid w:val="00FA2241"/>
    <w:rsid w:val="00FA234A"/>
    <w:rsid w:val="00FA2675"/>
    <w:rsid w:val="00FA26BD"/>
    <w:rsid w:val="00FA2933"/>
    <w:rsid w:val="00FA2A06"/>
    <w:rsid w:val="00FA338E"/>
    <w:rsid w:val="00FA403B"/>
    <w:rsid w:val="00FA4351"/>
    <w:rsid w:val="00FA45F6"/>
    <w:rsid w:val="00FA48F1"/>
    <w:rsid w:val="00FA4978"/>
    <w:rsid w:val="00FA502B"/>
    <w:rsid w:val="00FA519A"/>
    <w:rsid w:val="00FA5FC0"/>
    <w:rsid w:val="00FA6690"/>
    <w:rsid w:val="00FA6725"/>
    <w:rsid w:val="00FA7067"/>
    <w:rsid w:val="00FA7B23"/>
    <w:rsid w:val="00FA7DFC"/>
    <w:rsid w:val="00FB015E"/>
    <w:rsid w:val="00FB07B8"/>
    <w:rsid w:val="00FB0A3F"/>
    <w:rsid w:val="00FB0B8D"/>
    <w:rsid w:val="00FB0C81"/>
    <w:rsid w:val="00FB0DBF"/>
    <w:rsid w:val="00FB1011"/>
    <w:rsid w:val="00FB1434"/>
    <w:rsid w:val="00FB1CFD"/>
    <w:rsid w:val="00FB23BA"/>
    <w:rsid w:val="00FB23F2"/>
    <w:rsid w:val="00FB2901"/>
    <w:rsid w:val="00FB2BD7"/>
    <w:rsid w:val="00FB2CFD"/>
    <w:rsid w:val="00FB2E92"/>
    <w:rsid w:val="00FB2F91"/>
    <w:rsid w:val="00FB3347"/>
    <w:rsid w:val="00FB3A99"/>
    <w:rsid w:val="00FB3C4C"/>
    <w:rsid w:val="00FB3CE8"/>
    <w:rsid w:val="00FB47BE"/>
    <w:rsid w:val="00FB4A74"/>
    <w:rsid w:val="00FB4B62"/>
    <w:rsid w:val="00FB4BAF"/>
    <w:rsid w:val="00FB5248"/>
    <w:rsid w:val="00FB536A"/>
    <w:rsid w:val="00FB544D"/>
    <w:rsid w:val="00FB667D"/>
    <w:rsid w:val="00FB6AA5"/>
    <w:rsid w:val="00FB72DA"/>
    <w:rsid w:val="00FB7D11"/>
    <w:rsid w:val="00FB7FE2"/>
    <w:rsid w:val="00FC0184"/>
    <w:rsid w:val="00FC01F7"/>
    <w:rsid w:val="00FC0276"/>
    <w:rsid w:val="00FC0430"/>
    <w:rsid w:val="00FC06E1"/>
    <w:rsid w:val="00FC09E5"/>
    <w:rsid w:val="00FC0A6A"/>
    <w:rsid w:val="00FC0B09"/>
    <w:rsid w:val="00FC10E1"/>
    <w:rsid w:val="00FC1386"/>
    <w:rsid w:val="00FC1DBA"/>
    <w:rsid w:val="00FC1E8C"/>
    <w:rsid w:val="00FC1EFA"/>
    <w:rsid w:val="00FC1F34"/>
    <w:rsid w:val="00FC204B"/>
    <w:rsid w:val="00FC219E"/>
    <w:rsid w:val="00FC24EF"/>
    <w:rsid w:val="00FC2AEB"/>
    <w:rsid w:val="00FC2EB6"/>
    <w:rsid w:val="00FC31B0"/>
    <w:rsid w:val="00FC3305"/>
    <w:rsid w:val="00FC341C"/>
    <w:rsid w:val="00FC3472"/>
    <w:rsid w:val="00FC34EF"/>
    <w:rsid w:val="00FC3501"/>
    <w:rsid w:val="00FC3B22"/>
    <w:rsid w:val="00FC3C8D"/>
    <w:rsid w:val="00FC3E06"/>
    <w:rsid w:val="00FC4326"/>
    <w:rsid w:val="00FC4467"/>
    <w:rsid w:val="00FC4725"/>
    <w:rsid w:val="00FC498C"/>
    <w:rsid w:val="00FC4A1F"/>
    <w:rsid w:val="00FC4EEA"/>
    <w:rsid w:val="00FC530A"/>
    <w:rsid w:val="00FC55B5"/>
    <w:rsid w:val="00FC5767"/>
    <w:rsid w:val="00FC5CE4"/>
    <w:rsid w:val="00FC6A7B"/>
    <w:rsid w:val="00FC6BD9"/>
    <w:rsid w:val="00FC6E56"/>
    <w:rsid w:val="00FC714B"/>
    <w:rsid w:val="00FC7329"/>
    <w:rsid w:val="00FC744D"/>
    <w:rsid w:val="00FC7931"/>
    <w:rsid w:val="00FC7B62"/>
    <w:rsid w:val="00FD00B6"/>
    <w:rsid w:val="00FD033B"/>
    <w:rsid w:val="00FD04E5"/>
    <w:rsid w:val="00FD082C"/>
    <w:rsid w:val="00FD0EBB"/>
    <w:rsid w:val="00FD1427"/>
    <w:rsid w:val="00FD1B4C"/>
    <w:rsid w:val="00FD1E6B"/>
    <w:rsid w:val="00FD1F41"/>
    <w:rsid w:val="00FD229F"/>
    <w:rsid w:val="00FD240B"/>
    <w:rsid w:val="00FD2598"/>
    <w:rsid w:val="00FD25D8"/>
    <w:rsid w:val="00FD27D5"/>
    <w:rsid w:val="00FD2FB7"/>
    <w:rsid w:val="00FD3342"/>
    <w:rsid w:val="00FD3C72"/>
    <w:rsid w:val="00FD431B"/>
    <w:rsid w:val="00FD448C"/>
    <w:rsid w:val="00FD4530"/>
    <w:rsid w:val="00FD49C2"/>
    <w:rsid w:val="00FD49F4"/>
    <w:rsid w:val="00FD4B5F"/>
    <w:rsid w:val="00FD4CB7"/>
    <w:rsid w:val="00FD4F00"/>
    <w:rsid w:val="00FD50C5"/>
    <w:rsid w:val="00FD50E6"/>
    <w:rsid w:val="00FD58BA"/>
    <w:rsid w:val="00FD5ABA"/>
    <w:rsid w:val="00FD6067"/>
    <w:rsid w:val="00FD609B"/>
    <w:rsid w:val="00FD62D6"/>
    <w:rsid w:val="00FD65E2"/>
    <w:rsid w:val="00FD670F"/>
    <w:rsid w:val="00FD6A56"/>
    <w:rsid w:val="00FD6A7C"/>
    <w:rsid w:val="00FD6C81"/>
    <w:rsid w:val="00FD6FD5"/>
    <w:rsid w:val="00FD73C6"/>
    <w:rsid w:val="00FD75B7"/>
    <w:rsid w:val="00FD7D06"/>
    <w:rsid w:val="00FE00B5"/>
    <w:rsid w:val="00FE0705"/>
    <w:rsid w:val="00FE0A32"/>
    <w:rsid w:val="00FE0DC9"/>
    <w:rsid w:val="00FE1478"/>
    <w:rsid w:val="00FE153F"/>
    <w:rsid w:val="00FE197A"/>
    <w:rsid w:val="00FE19D1"/>
    <w:rsid w:val="00FE1FAF"/>
    <w:rsid w:val="00FE2653"/>
    <w:rsid w:val="00FE302F"/>
    <w:rsid w:val="00FE3D44"/>
    <w:rsid w:val="00FE4026"/>
    <w:rsid w:val="00FE4665"/>
    <w:rsid w:val="00FE5459"/>
    <w:rsid w:val="00FE56B6"/>
    <w:rsid w:val="00FE59FB"/>
    <w:rsid w:val="00FE5DBF"/>
    <w:rsid w:val="00FE60C0"/>
    <w:rsid w:val="00FE625F"/>
    <w:rsid w:val="00FE74C1"/>
    <w:rsid w:val="00FE776C"/>
    <w:rsid w:val="00FE7B1E"/>
    <w:rsid w:val="00FF002D"/>
    <w:rsid w:val="00FF005B"/>
    <w:rsid w:val="00FF0508"/>
    <w:rsid w:val="00FF0659"/>
    <w:rsid w:val="00FF0D2D"/>
    <w:rsid w:val="00FF138D"/>
    <w:rsid w:val="00FF1DFA"/>
    <w:rsid w:val="00FF1E7C"/>
    <w:rsid w:val="00FF2B21"/>
    <w:rsid w:val="00FF2BC6"/>
    <w:rsid w:val="00FF2C4D"/>
    <w:rsid w:val="00FF2D16"/>
    <w:rsid w:val="00FF2ECF"/>
    <w:rsid w:val="00FF30EC"/>
    <w:rsid w:val="00FF38F8"/>
    <w:rsid w:val="00FF3AAB"/>
    <w:rsid w:val="00FF4061"/>
    <w:rsid w:val="00FF47D9"/>
    <w:rsid w:val="00FF4C01"/>
    <w:rsid w:val="00FF4C0E"/>
    <w:rsid w:val="00FF5124"/>
    <w:rsid w:val="00FF5C10"/>
    <w:rsid w:val="00FF6765"/>
    <w:rsid w:val="00FF69AF"/>
    <w:rsid w:val="00FF69E0"/>
    <w:rsid w:val="00FF6A64"/>
    <w:rsid w:val="00FF6C48"/>
    <w:rsid w:val="00FF70D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6B1F06A-C078-44BD-9AF0-385101DB8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A34BCD"/>
    <w:pPr>
      <w:widowControl w:val="0"/>
    </w:pPr>
    <w:rPr>
      <w:kern w:val="2"/>
      <w:sz w:val="24"/>
      <w:szCs w:val="24"/>
    </w:rPr>
  </w:style>
  <w:style w:type="paragraph" w:styleId="10">
    <w:name w:val="heading 1"/>
    <w:aliases w:val=" 字元9"/>
    <w:basedOn w:val="a2"/>
    <w:next w:val="a2"/>
    <w:link w:val="12"/>
    <w:uiPriority w:val="9"/>
    <w:qFormat/>
    <w:rsid w:val="008D1A66"/>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2"/>
    <w:next w:val="a2"/>
    <w:link w:val="22"/>
    <w:uiPriority w:val="9"/>
    <w:qFormat/>
    <w:rsid w:val="008D1A66"/>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2"/>
    <w:next w:val="a2"/>
    <w:link w:val="32"/>
    <w:qFormat/>
    <w:rsid w:val="008D1A66"/>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2"/>
    <w:next w:val="a2"/>
    <w:link w:val="40"/>
    <w:uiPriority w:val="9"/>
    <w:unhideWhenUsed/>
    <w:qFormat/>
    <w:rsid w:val="00CA0DDD"/>
    <w:pPr>
      <w:keepNext/>
      <w:adjustRightInd w:val="0"/>
      <w:snapToGrid w:val="0"/>
      <w:spacing w:line="720" w:lineRule="auto"/>
      <w:outlineLvl w:val="3"/>
    </w:pPr>
    <w:rPr>
      <w:rFonts w:ascii="Cambria" w:hAnsi="Cambria" w:cs="新細明體"/>
      <w:sz w:val="36"/>
      <w:szCs w:val="36"/>
    </w:rPr>
  </w:style>
  <w:style w:type="paragraph" w:styleId="5">
    <w:name w:val="heading 5"/>
    <w:basedOn w:val="a2"/>
    <w:next w:val="a2"/>
    <w:link w:val="50"/>
    <w:uiPriority w:val="9"/>
    <w:unhideWhenUsed/>
    <w:qFormat/>
    <w:rsid w:val="003B5F10"/>
    <w:pPr>
      <w:keepNext/>
      <w:spacing w:line="720" w:lineRule="auto"/>
      <w:ind w:leftChars="200" w:left="200"/>
      <w:outlineLvl w:val="4"/>
    </w:pPr>
    <w:rPr>
      <w:rFonts w:ascii="Cambria" w:hAnsi="Cambria"/>
      <w:b/>
      <w:bCs/>
      <w:sz w:val="36"/>
      <w:szCs w:val="36"/>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alloon Text"/>
    <w:aliases w:val=" 字元3"/>
    <w:basedOn w:val="a2"/>
    <w:link w:val="a7"/>
    <w:uiPriority w:val="99"/>
    <w:rsid w:val="004A50EF"/>
    <w:rPr>
      <w:rFonts w:ascii="Arial" w:hAnsi="Arial"/>
      <w:sz w:val="18"/>
      <w:szCs w:val="18"/>
    </w:rPr>
  </w:style>
  <w:style w:type="table" w:styleId="a8">
    <w:name w:val="Table Grid"/>
    <w:basedOn w:val="a4"/>
    <w:uiPriority w:val="59"/>
    <w:rsid w:val="000B4391"/>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2"/>
    <w:link w:val="aa"/>
    <w:uiPriority w:val="99"/>
    <w:rsid w:val="00926BC2"/>
    <w:pPr>
      <w:spacing w:line="500" w:lineRule="exact"/>
      <w:ind w:left="1400" w:hangingChars="500" w:hanging="1400"/>
    </w:pPr>
    <w:rPr>
      <w:rFonts w:eastAsia="標楷體"/>
      <w:sz w:val="28"/>
      <w:szCs w:val="20"/>
    </w:rPr>
  </w:style>
  <w:style w:type="paragraph" w:styleId="ab">
    <w:name w:val="Body Text"/>
    <w:basedOn w:val="a2"/>
    <w:link w:val="ac"/>
    <w:uiPriority w:val="99"/>
    <w:rsid w:val="00926BC2"/>
    <w:pPr>
      <w:spacing w:line="440" w:lineRule="exact"/>
    </w:pPr>
    <w:rPr>
      <w:rFonts w:ascii="華康楷書體W5" w:eastAsia="標楷體"/>
      <w:bCs/>
      <w:spacing w:val="20"/>
      <w:sz w:val="28"/>
      <w:szCs w:val="20"/>
    </w:rPr>
  </w:style>
  <w:style w:type="paragraph" w:styleId="23">
    <w:name w:val="Body Text Indent 2"/>
    <w:basedOn w:val="a2"/>
    <w:link w:val="24"/>
    <w:uiPriority w:val="99"/>
    <w:rsid w:val="00926BC2"/>
    <w:pPr>
      <w:spacing w:line="440" w:lineRule="exact"/>
      <w:ind w:left="1440"/>
    </w:pPr>
    <w:rPr>
      <w:rFonts w:ascii="華康楷書體W5" w:eastAsia="標楷體"/>
      <w:bCs/>
      <w:spacing w:val="20"/>
      <w:sz w:val="32"/>
      <w:szCs w:val="20"/>
    </w:rPr>
  </w:style>
  <w:style w:type="paragraph" w:styleId="25">
    <w:name w:val="Body Text 2"/>
    <w:basedOn w:val="a2"/>
    <w:link w:val="26"/>
    <w:rsid w:val="00926BC2"/>
    <w:pPr>
      <w:adjustRightInd w:val="0"/>
      <w:spacing w:line="440" w:lineRule="exact"/>
      <w:textAlignment w:val="baseline"/>
    </w:pPr>
    <w:rPr>
      <w:rFonts w:ascii="華康楷書體W5" w:eastAsia="標楷體"/>
      <w:b/>
      <w:spacing w:val="20"/>
      <w:kern w:val="0"/>
      <w:sz w:val="32"/>
      <w:szCs w:val="20"/>
    </w:rPr>
  </w:style>
  <w:style w:type="paragraph" w:styleId="ad">
    <w:name w:val="footer"/>
    <w:aliases w:val="頁尾 字元, 字元3 字元 字元"/>
    <w:basedOn w:val="a2"/>
    <w:link w:val="13"/>
    <w:uiPriority w:val="99"/>
    <w:rsid w:val="00926BC2"/>
    <w:pPr>
      <w:tabs>
        <w:tab w:val="center" w:pos="4153"/>
        <w:tab w:val="right" w:pos="8306"/>
      </w:tabs>
      <w:adjustRightInd w:val="0"/>
      <w:snapToGrid w:val="0"/>
      <w:spacing w:line="360" w:lineRule="atLeast"/>
      <w:textAlignment w:val="baseline"/>
    </w:pPr>
    <w:rPr>
      <w:rFonts w:eastAsia="細明體"/>
      <w:kern w:val="0"/>
      <w:sz w:val="20"/>
      <w:szCs w:val="20"/>
    </w:rPr>
  </w:style>
  <w:style w:type="paragraph" w:customStyle="1" w:styleId="ae">
    <w:name w:val="章戳"/>
    <w:basedOn w:val="a2"/>
    <w:rsid w:val="00926BC2"/>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2"/>
    <w:link w:val="34"/>
    <w:uiPriority w:val="99"/>
    <w:rsid w:val="00926BC2"/>
    <w:pPr>
      <w:spacing w:line="440" w:lineRule="exact"/>
      <w:ind w:leftChars="150" w:left="2280" w:hangingChars="600" w:hanging="1920"/>
    </w:pPr>
    <w:rPr>
      <w:rFonts w:ascii="華康楷書體W5" w:eastAsia="標楷體"/>
      <w:bCs/>
      <w:spacing w:val="20"/>
      <w:sz w:val="28"/>
      <w:szCs w:val="20"/>
    </w:rPr>
  </w:style>
  <w:style w:type="paragraph" w:customStyle="1" w:styleId="a">
    <w:name w:val="說明一、"/>
    <w:basedOn w:val="a2"/>
    <w:rsid w:val="00926BC2"/>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2"/>
    <w:rsid w:val="00926BC2"/>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2"/>
    <w:rsid w:val="00926BC2"/>
    <w:pPr>
      <w:spacing w:line="560" w:lineRule="exact"/>
      <w:ind w:left="1661" w:hanging="1661"/>
    </w:pPr>
    <w:rPr>
      <w:rFonts w:ascii="標楷體" w:eastAsia="標楷體" w:hAnsi="標楷體"/>
      <w:sz w:val="32"/>
    </w:rPr>
  </w:style>
  <w:style w:type="character" w:styleId="af1">
    <w:name w:val="Hyperlink"/>
    <w:uiPriority w:val="99"/>
    <w:rsid w:val="00926BC2"/>
    <w:rPr>
      <w:color w:val="0000FF"/>
      <w:u w:val="single"/>
    </w:rPr>
  </w:style>
  <w:style w:type="character" w:styleId="af2">
    <w:name w:val="FollowedHyperlink"/>
    <w:uiPriority w:val="99"/>
    <w:rsid w:val="00926BC2"/>
    <w:rPr>
      <w:color w:val="800080"/>
      <w:u w:val="single"/>
    </w:rPr>
  </w:style>
  <w:style w:type="character" w:styleId="af3">
    <w:name w:val="page number"/>
    <w:basedOn w:val="a3"/>
    <w:rsid w:val="00926BC2"/>
  </w:style>
  <w:style w:type="paragraph" w:styleId="af4">
    <w:name w:val="header"/>
    <w:basedOn w:val="a2"/>
    <w:link w:val="af5"/>
    <w:uiPriority w:val="99"/>
    <w:rsid w:val="00926BC2"/>
    <w:pPr>
      <w:tabs>
        <w:tab w:val="center" w:pos="4153"/>
        <w:tab w:val="right" w:pos="8306"/>
      </w:tabs>
      <w:snapToGrid w:val="0"/>
    </w:pPr>
    <w:rPr>
      <w:sz w:val="20"/>
      <w:szCs w:val="20"/>
    </w:rPr>
  </w:style>
  <w:style w:type="paragraph" w:styleId="35">
    <w:name w:val="Body Text 3"/>
    <w:basedOn w:val="a2"/>
    <w:link w:val="36"/>
    <w:rsid w:val="00926BC2"/>
    <w:pPr>
      <w:snapToGrid w:val="0"/>
      <w:spacing w:line="400" w:lineRule="exact"/>
    </w:pPr>
    <w:rPr>
      <w:rFonts w:ascii="標楷體" w:eastAsia="標楷體" w:hAnsi="標楷體"/>
      <w:bCs/>
      <w:spacing w:val="-2"/>
      <w:sz w:val="32"/>
      <w:szCs w:val="32"/>
    </w:rPr>
  </w:style>
  <w:style w:type="paragraph" w:styleId="af6">
    <w:name w:val="Date"/>
    <w:basedOn w:val="a2"/>
    <w:next w:val="a2"/>
    <w:link w:val="af7"/>
    <w:uiPriority w:val="99"/>
    <w:rsid w:val="00926BC2"/>
    <w:pPr>
      <w:spacing w:line="400" w:lineRule="exact"/>
      <w:ind w:firstLine="567"/>
      <w:jc w:val="right"/>
    </w:pPr>
    <w:rPr>
      <w:rFonts w:eastAsia="標楷體"/>
      <w:sz w:val="28"/>
      <w:szCs w:val="20"/>
    </w:rPr>
  </w:style>
  <w:style w:type="paragraph" w:styleId="af8">
    <w:name w:val="Normal Indent"/>
    <w:basedOn w:val="a2"/>
    <w:rsid w:val="00926BC2"/>
    <w:pPr>
      <w:spacing w:line="400" w:lineRule="exact"/>
      <w:ind w:left="851" w:hanging="851"/>
      <w:jc w:val="both"/>
    </w:pPr>
    <w:rPr>
      <w:rFonts w:eastAsia="標楷體"/>
      <w:sz w:val="28"/>
      <w:szCs w:val="20"/>
    </w:rPr>
  </w:style>
  <w:style w:type="paragraph" w:styleId="HTML">
    <w:name w:val="HTML Preformatted"/>
    <w:aliases w:val=" 字元1"/>
    <w:basedOn w:val="a2"/>
    <w:link w:val="HTML0"/>
    <w:uiPriority w:val="99"/>
    <w:rsid w:val="00926B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paragraph" w:customStyle="1" w:styleId="af9">
    <w:name w:val="內容"/>
    <w:basedOn w:val="af6"/>
    <w:rsid w:val="00926BC2"/>
    <w:pPr>
      <w:spacing w:line="240" w:lineRule="auto"/>
      <w:ind w:firstLine="0"/>
      <w:jc w:val="left"/>
    </w:pPr>
    <w:rPr>
      <w:rFonts w:eastAsia="華康仿宋體W2"/>
      <w:sz w:val="24"/>
      <w:szCs w:val="24"/>
    </w:rPr>
  </w:style>
  <w:style w:type="paragraph" w:styleId="afa">
    <w:name w:val="Plain Text"/>
    <w:aliases w:val=" 字元2"/>
    <w:basedOn w:val="a2"/>
    <w:link w:val="afb"/>
    <w:rsid w:val="00926BC2"/>
    <w:rPr>
      <w:rFonts w:ascii="細明體" w:eastAsia="細明體" w:hAnsi="Courier New" w:cs="華康楷書體W5外字集"/>
    </w:rPr>
  </w:style>
  <w:style w:type="paragraph" w:customStyle="1" w:styleId="afc">
    <w:name w:val="立法院公文(備註)"/>
    <w:basedOn w:val="a2"/>
    <w:rsid w:val="00926BC2"/>
    <w:pPr>
      <w:snapToGrid w:val="0"/>
      <w:spacing w:line="240" w:lineRule="atLeast"/>
      <w:ind w:left="714" w:hanging="714"/>
    </w:pPr>
    <w:rPr>
      <w:rFonts w:ascii="標楷體" w:eastAsia="標楷體" w:hAnsi="標楷體"/>
    </w:rPr>
  </w:style>
  <w:style w:type="paragraph" w:customStyle="1" w:styleId="afd">
    <w:name w:val="立法院(會議名稱)"/>
    <w:basedOn w:val="a2"/>
    <w:rsid w:val="00926BC2"/>
    <w:pPr>
      <w:snapToGrid w:val="0"/>
      <w:spacing w:line="500" w:lineRule="exact"/>
      <w:ind w:left="1620" w:hanging="1620"/>
    </w:pPr>
    <w:rPr>
      <w:rFonts w:ascii="標楷體" w:eastAsia="標楷體"/>
      <w:sz w:val="32"/>
      <w:szCs w:val="32"/>
    </w:rPr>
  </w:style>
  <w:style w:type="paragraph" w:customStyle="1" w:styleId="space">
    <w:name w:val="立法院(備註space)"/>
    <w:basedOn w:val="a2"/>
    <w:rsid w:val="00926BC2"/>
    <w:pPr>
      <w:kinsoku w:val="0"/>
      <w:snapToGrid w:val="0"/>
      <w:ind w:left="731" w:hanging="731"/>
    </w:pPr>
    <w:rPr>
      <w:rFonts w:ascii="標楷體" w:eastAsia="標楷體" w:hAnsi="標楷體"/>
    </w:rPr>
  </w:style>
  <w:style w:type="paragraph" w:customStyle="1" w:styleId="afe">
    <w:name w:val="立法院(副本)"/>
    <w:basedOn w:val="a2"/>
    <w:rsid w:val="00926BC2"/>
    <w:pPr>
      <w:spacing w:line="280" w:lineRule="exact"/>
    </w:pPr>
    <w:rPr>
      <w:rFonts w:ascii="標楷體" w:eastAsia="標楷體"/>
    </w:rPr>
  </w:style>
  <w:style w:type="paragraph" w:customStyle="1" w:styleId="14">
    <w:name w:val="標題1"/>
    <w:basedOn w:val="a2"/>
    <w:rsid w:val="00EC0143"/>
    <w:pPr>
      <w:spacing w:line="440" w:lineRule="exact"/>
    </w:pPr>
    <w:rPr>
      <w:rFonts w:ascii="標楷體" w:eastAsia="標楷體" w:hAnsi="標楷體" w:cs="新細明體"/>
      <w:b/>
      <w:sz w:val="28"/>
      <w:szCs w:val="20"/>
    </w:rPr>
  </w:style>
  <w:style w:type="paragraph" w:customStyle="1" w:styleId="27">
    <w:name w:val="標題2"/>
    <w:basedOn w:val="a2"/>
    <w:rsid w:val="00A77B6F"/>
    <w:pPr>
      <w:spacing w:line="500" w:lineRule="exact"/>
      <w:ind w:leftChars="250" w:left="600"/>
    </w:pPr>
    <w:rPr>
      <w:rFonts w:ascii="標楷體" w:eastAsia="標楷體" w:hAnsi="標楷體"/>
      <w:sz w:val="28"/>
      <w:szCs w:val="28"/>
    </w:rPr>
  </w:style>
  <w:style w:type="paragraph" w:customStyle="1" w:styleId="37">
    <w:name w:val="標題3"/>
    <w:basedOn w:val="a2"/>
    <w:link w:val="38"/>
    <w:rsid w:val="00A77B6F"/>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A77B6F"/>
    <w:rPr>
      <w:rFonts w:ascii="標楷體" w:eastAsia="標楷體" w:hAnsi="標楷體" w:cs="細明體"/>
      <w:kern w:val="2"/>
      <w:sz w:val="28"/>
      <w:szCs w:val="28"/>
      <w:lang w:val="en-US" w:eastAsia="zh-TW" w:bidi="ar-SA"/>
    </w:rPr>
  </w:style>
  <w:style w:type="paragraph" w:styleId="15">
    <w:name w:val="toc 1"/>
    <w:basedOn w:val="a2"/>
    <w:next w:val="a2"/>
    <w:link w:val="16"/>
    <w:autoRedefine/>
    <w:uiPriority w:val="39"/>
    <w:qFormat/>
    <w:rsid w:val="00BB6A4A"/>
    <w:pPr>
      <w:tabs>
        <w:tab w:val="right" w:leader="middleDot" w:pos="8789"/>
      </w:tabs>
      <w:adjustRightInd w:val="0"/>
      <w:snapToGrid w:val="0"/>
      <w:spacing w:beforeLines="20" w:before="48" w:afterLines="20" w:after="48" w:line="500" w:lineRule="exact"/>
      <w:ind w:leftChars="-118" w:left="-283" w:rightChars="-139" w:right="-334"/>
      <w:jc w:val="both"/>
    </w:pPr>
    <w:rPr>
      <w:rFonts w:ascii="標楷體" w:eastAsia="標楷體" w:hAnsi="標楷體"/>
      <w:b/>
      <w:noProof/>
      <w:sz w:val="28"/>
      <w:szCs w:val="28"/>
    </w:rPr>
  </w:style>
  <w:style w:type="paragraph" w:styleId="28">
    <w:name w:val="toc 2"/>
    <w:basedOn w:val="a2"/>
    <w:next w:val="a2"/>
    <w:autoRedefine/>
    <w:uiPriority w:val="39"/>
    <w:qFormat/>
    <w:rsid w:val="00B56CF7"/>
    <w:pPr>
      <w:tabs>
        <w:tab w:val="right" w:leader="middleDot" w:pos="8789"/>
      </w:tabs>
      <w:adjustRightInd w:val="0"/>
      <w:snapToGrid w:val="0"/>
      <w:spacing w:beforeLines="20" w:before="48" w:afterLines="20" w:after="48" w:line="500" w:lineRule="exact"/>
      <w:ind w:leftChars="18" w:left="323" w:rightChars="-139" w:right="-334" w:hangingChars="100" w:hanging="280"/>
      <w:jc w:val="both"/>
    </w:pPr>
    <w:rPr>
      <w:rFonts w:ascii="標楷體" w:eastAsia="標楷體" w:hAnsi="標楷體"/>
      <w:iCs/>
      <w:noProof/>
      <w:sz w:val="28"/>
      <w:szCs w:val="28"/>
    </w:rPr>
  </w:style>
  <w:style w:type="paragraph" w:styleId="39">
    <w:name w:val="toc 3"/>
    <w:basedOn w:val="a2"/>
    <w:next w:val="a2"/>
    <w:autoRedefine/>
    <w:uiPriority w:val="39"/>
    <w:qFormat/>
    <w:rsid w:val="001C4862"/>
    <w:pPr>
      <w:tabs>
        <w:tab w:val="right" w:leader="middleDot" w:pos="8789"/>
      </w:tabs>
      <w:adjustRightInd w:val="0"/>
      <w:snapToGrid w:val="0"/>
      <w:spacing w:line="500" w:lineRule="exact"/>
      <w:ind w:leftChars="200" w:left="822" w:rightChars="-198" w:right="-475" w:hangingChars="122" w:hanging="342"/>
      <w:jc w:val="both"/>
    </w:pPr>
    <w:rPr>
      <w:rFonts w:ascii="標楷體" w:eastAsia="標楷體" w:hAnsi="標楷體"/>
      <w:noProof/>
      <w:sz w:val="28"/>
      <w:szCs w:val="28"/>
    </w:rPr>
  </w:style>
  <w:style w:type="numbering" w:customStyle="1" w:styleId="2">
    <w:name w:val="樣式2"/>
    <w:rsid w:val="00B76C17"/>
    <w:pPr>
      <w:numPr>
        <w:numId w:val="2"/>
      </w:numPr>
    </w:pPr>
  </w:style>
  <w:style w:type="paragraph" w:styleId="aff">
    <w:name w:val="Document Map"/>
    <w:basedOn w:val="a2"/>
    <w:link w:val="aff0"/>
    <w:semiHidden/>
    <w:rsid w:val="00E65FA0"/>
    <w:pPr>
      <w:shd w:val="clear" w:color="auto" w:fill="000080"/>
      <w:adjustRightInd w:val="0"/>
      <w:spacing w:line="360" w:lineRule="atLeast"/>
      <w:textAlignment w:val="baseline"/>
    </w:pPr>
    <w:rPr>
      <w:rFonts w:ascii="Arial" w:hAnsi="Arial"/>
      <w:kern w:val="0"/>
      <w:szCs w:val="20"/>
    </w:rPr>
  </w:style>
  <w:style w:type="numbering" w:customStyle="1" w:styleId="1">
    <w:name w:val="樣式1"/>
    <w:rsid w:val="00E65FA0"/>
    <w:pPr>
      <w:numPr>
        <w:numId w:val="3"/>
      </w:numPr>
    </w:pPr>
  </w:style>
  <w:style w:type="character" w:customStyle="1" w:styleId="text1">
    <w:name w:val="text1"/>
    <w:rsid w:val="00BC50D8"/>
    <w:rPr>
      <w:rFonts w:ascii="Arial" w:hAnsi="Arial" w:cs="Arial" w:hint="default"/>
      <w:i w:val="0"/>
      <w:iCs w:val="0"/>
      <w:color w:val="000000"/>
      <w:sz w:val="18"/>
      <w:szCs w:val="18"/>
    </w:rPr>
  </w:style>
  <w:style w:type="paragraph" w:customStyle="1" w:styleId="aff1">
    <w:name w:val="一般項目符號"/>
    <w:basedOn w:val="a2"/>
    <w:next w:val="a2"/>
    <w:rsid w:val="003D1D39"/>
    <w:pPr>
      <w:kinsoku w:val="0"/>
      <w:overflowPunct w:val="0"/>
      <w:autoSpaceDE w:val="0"/>
      <w:autoSpaceDN w:val="0"/>
      <w:spacing w:line="315" w:lineRule="exact"/>
      <w:jc w:val="both"/>
      <w:textAlignment w:val="center"/>
    </w:pPr>
    <w:rPr>
      <w:rFonts w:eastAsia="華康細明體"/>
      <w:sz w:val="21"/>
    </w:rPr>
  </w:style>
  <w:style w:type="character" w:customStyle="1" w:styleId="32">
    <w:name w:val="標題 3 字元"/>
    <w:aliases w:val=" 字元 字元"/>
    <w:link w:val="30"/>
    <w:uiPriority w:val="9"/>
    <w:rsid w:val="00EC282D"/>
    <w:rPr>
      <w:rFonts w:ascii="Arial" w:eastAsia="標楷體" w:hAnsi="Arial"/>
      <w:bCs/>
      <w:kern w:val="2"/>
      <w:sz w:val="28"/>
      <w:szCs w:val="36"/>
      <w:lang w:val="en-US" w:eastAsia="zh-TW" w:bidi="ar-SA"/>
    </w:rPr>
  </w:style>
  <w:style w:type="paragraph" w:customStyle="1" w:styleId="29">
    <w:name w:val="字元 字元2 字元 字元 字元"/>
    <w:basedOn w:val="a2"/>
    <w:semiHidden/>
    <w:rsid w:val="00936174"/>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2"/>
    <w:next w:val="a2"/>
    <w:rsid w:val="008B384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2"/>
    <w:link w:val="3b"/>
    <w:rsid w:val="0002038F"/>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02038F"/>
    <w:rPr>
      <w:rFonts w:ascii="標楷體" w:eastAsia="標楷體" w:hAnsi="標楷體" w:cs="細明體"/>
      <w:kern w:val="2"/>
      <w:sz w:val="28"/>
      <w:szCs w:val="28"/>
      <w:lang w:val="en-US" w:eastAsia="zh-TW" w:bidi="ar-SA"/>
    </w:rPr>
  </w:style>
  <w:style w:type="paragraph" w:customStyle="1" w:styleId="17">
    <w:name w:val="報告事項次目錄(原件見1)"/>
    <w:basedOn w:val="a2"/>
    <w:next w:val="a2"/>
    <w:rsid w:val="0002038F"/>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2"/>
    <w:next w:val="a2"/>
    <w:rsid w:val="0002038F"/>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2"/>
    <w:next w:val="a2"/>
    <w:rsid w:val="0002038F"/>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2"/>
    <w:next w:val="a2"/>
    <w:rsid w:val="0002038F"/>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9A4832"/>
    <w:pPr>
      <w:spacing w:line="500" w:lineRule="exact"/>
      <w:ind w:left="200" w:hangingChars="200" w:hanging="200"/>
      <w:jc w:val="both"/>
    </w:pPr>
    <w:rPr>
      <w:rFonts w:ascii="標楷體" w:eastAsia="標楷體"/>
      <w:b/>
      <w:snapToGrid w:val="0"/>
      <w:kern w:val="2"/>
      <w:sz w:val="28"/>
      <w:szCs w:val="24"/>
    </w:rPr>
  </w:style>
  <w:style w:type="character" w:customStyle="1" w:styleId="141">
    <w:name w:val="第二層(14號字) 字元 字元"/>
    <w:link w:val="140"/>
    <w:rsid w:val="009A4832"/>
    <w:rPr>
      <w:rFonts w:ascii="標楷體" w:eastAsia="標楷體"/>
      <w:b/>
      <w:snapToGrid w:val="0"/>
      <w:kern w:val="2"/>
      <w:sz w:val="28"/>
      <w:szCs w:val="24"/>
      <w:lang w:val="en-US" w:eastAsia="zh-TW" w:bidi="ar-SA"/>
    </w:rPr>
  </w:style>
  <w:style w:type="paragraph" w:customStyle="1" w:styleId="aff4">
    <w:name w:val="(一)(二)(三) 字元 字元"/>
    <w:basedOn w:val="a2"/>
    <w:link w:val="aff5"/>
    <w:rsid w:val="009A4832"/>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9A4832"/>
    <w:rPr>
      <w:rFonts w:ascii="標楷體" w:eastAsia="標楷體"/>
      <w:snapToGrid w:val="0"/>
      <w:kern w:val="2"/>
      <w:sz w:val="28"/>
      <w:szCs w:val="28"/>
      <w:lang w:val="en-US" w:eastAsia="zh-TW" w:bidi="ar-SA"/>
    </w:rPr>
  </w:style>
  <w:style w:type="paragraph" w:customStyle="1" w:styleId="aff6">
    <w:name w:val="結論"/>
    <w:basedOn w:val="a2"/>
    <w:rsid w:val="009A4832"/>
    <w:pPr>
      <w:spacing w:line="500" w:lineRule="exact"/>
      <w:ind w:leftChars="200" w:left="200"/>
      <w:jc w:val="both"/>
    </w:pPr>
    <w:rPr>
      <w:rFonts w:ascii="標楷體" w:eastAsia="標楷體"/>
      <w:snapToGrid w:val="0"/>
      <w:sz w:val="28"/>
      <w:szCs w:val="28"/>
    </w:rPr>
  </w:style>
  <w:style w:type="paragraph" w:customStyle="1" w:styleId="123">
    <w:name w:val="1.2.3."/>
    <w:basedOn w:val="a2"/>
    <w:rsid w:val="009A4832"/>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9A4832"/>
    <w:pPr>
      <w:spacing w:line="280" w:lineRule="exact"/>
      <w:ind w:leftChars="0" w:left="0" w:firstLineChars="0" w:firstLine="0"/>
    </w:pPr>
    <w:rPr>
      <w:rFonts w:ascii="標楷體" w:eastAsia="標楷體"/>
      <w:snapToGrid w:val="0"/>
      <w:szCs w:val="28"/>
    </w:rPr>
  </w:style>
  <w:style w:type="paragraph" w:styleId="aff7">
    <w:name w:val="table of figures"/>
    <w:basedOn w:val="a2"/>
    <w:next w:val="a2"/>
    <w:uiPriority w:val="99"/>
    <w:semiHidden/>
    <w:rsid w:val="009A4832"/>
    <w:pPr>
      <w:ind w:leftChars="400" w:left="960" w:hangingChars="200" w:hanging="480"/>
    </w:pPr>
  </w:style>
  <w:style w:type="character" w:customStyle="1" w:styleId="143">
    <w:name w:val="表格內文(14行高) 字元 字元 字元"/>
    <w:link w:val="142"/>
    <w:rsid w:val="009A4832"/>
    <w:rPr>
      <w:rFonts w:ascii="標楷體" w:eastAsia="標楷體"/>
      <w:snapToGrid w:val="0"/>
      <w:kern w:val="2"/>
      <w:sz w:val="24"/>
      <w:szCs w:val="28"/>
      <w:lang w:val="en-US" w:eastAsia="zh-TW" w:bidi="ar-SA"/>
    </w:rPr>
  </w:style>
  <w:style w:type="paragraph" w:customStyle="1" w:styleId="200">
    <w:name w:val="表格內文(20行高) 字元 字元"/>
    <w:basedOn w:val="142"/>
    <w:link w:val="201"/>
    <w:rsid w:val="009A4832"/>
    <w:pPr>
      <w:spacing w:line="400" w:lineRule="exact"/>
    </w:pPr>
  </w:style>
  <w:style w:type="character" w:customStyle="1" w:styleId="201">
    <w:name w:val="表格內文(20行高) 字元 字元 字元"/>
    <w:basedOn w:val="143"/>
    <w:link w:val="200"/>
    <w:rsid w:val="009A4832"/>
    <w:rPr>
      <w:rFonts w:ascii="標楷體" w:eastAsia="標楷體"/>
      <w:snapToGrid w:val="0"/>
      <w:kern w:val="2"/>
      <w:sz w:val="24"/>
      <w:szCs w:val="28"/>
      <w:lang w:val="en-US" w:eastAsia="zh-TW" w:bidi="ar-SA"/>
    </w:rPr>
  </w:style>
  <w:style w:type="paragraph" w:customStyle="1" w:styleId="aff8">
    <w:name w:val="(一)(二)(三)"/>
    <w:basedOn w:val="a2"/>
    <w:qFormat/>
    <w:rsid w:val="009A4832"/>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9A4832"/>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9A4832"/>
    <w:pPr>
      <w:adjustRightInd w:val="0"/>
      <w:ind w:leftChars="300" w:firstLineChars="0" w:firstLine="0"/>
    </w:pPr>
  </w:style>
  <w:style w:type="paragraph" w:customStyle="1" w:styleId="affa">
    <w:name w:val="一、說明（首行縮排）"/>
    <w:basedOn w:val="afa"/>
    <w:rsid w:val="009A4832"/>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2"/>
    <w:uiPriority w:val="34"/>
    <w:qFormat/>
    <w:rsid w:val="009A4832"/>
    <w:pPr>
      <w:ind w:leftChars="200" w:left="480"/>
    </w:pPr>
    <w:rPr>
      <w:rFonts w:ascii="Calibri" w:hAnsi="Calibri"/>
      <w:szCs w:val="22"/>
    </w:rPr>
  </w:style>
  <w:style w:type="paragraph" w:customStyle="1" w:styleId="affc">
    <w:name w:val="報告事項次目錄(內文)"/>
    <w:basedOn w:val="a2"/>
    <w:next w:val="a2"/>
    <w:rsid w:val="00885908"/>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5"/>
    <w:rsid w:val="00885908"/>
    <w:pPr>
      <w:numPr>
        <w:numId w:val="4"/>
      </w:numPr>
    </w:pPr>
  </w:style>
  <w:style w:type="paragraph" w:customStyle="1" w:styleId="a1">
    <w:name w:val="函件(主旨)"/>
    <w:basedOn w:val="a2"/>
    <w:next w:val="a2"/>
    <w:rsid w:val="00885908"/>
    <w:pPr>
      <w:numPr>
        <w:numId w:val="10"/>
      </w:numPr>
      <w:kinsoku w:val="0"/>
      <w:overflowPunct w:val="0"/>
      <w:spacing w:line="420" w:lineRule="exact"/>
      <w:jc w:val="both"/>
      <w:textAlignment w:val="center"/>
    </w:pPr>
    <w:rPr>
      <w:rFonts w:eastAsia="華康細明體"/>
      <w:noProof/>
      <w:kern w:val="0"/>
      <w:sz w:val="21"/>
    </w:rPr>
  </w:style>
  <w:style w:type="paragraph" w:customStyle="1" w:styleId="affd">
    <w:name w:val="案由(議)"/>
    <w:basedOn w:val="a2"/>
    <w:next w:val="a2"/>
    <w:rsid w:val="00885908"/>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e">
    <w:name w:val="說明"/>
    <w:basedOn w:val="a2"/>
    <w:next w:val="a2"/>
    <w:rsid w:val="00885908"/>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2"/>
    <w:rsid w:val="007A1AF4"/>
    <w:pPr>
      <w:widowControl/>
      <w:snapToGrid w:val="0"/>
      <w:ind w:leftChars="200" w:left="480"/>
    </w:pPr>
    <w:rPr>
      <w:rFonts w:ascii="Calibri" w:hAnsi="Calibri" w:cs="新細明體"/>
      <w:kern w:val="0"/>
      <w:sz w:val="28"/>
      <w:szCs w:val="28"/>
    </w:rPr>
  </w:style>
  <w:style w:type="character" w:customStyle="1" w:styleId="topictitle">
    <w:name w:val="topictitle"/>
    <w:basedOn w:val="a3"/>
    <w:rsid w:val="007A1AF4"/>
  </w:style>
  <w:style w:type="paragraph" w:customStyle="1" w:styleId="afff">
    <w:name w:val="字元 字元"/>
    <w:basedOn w:val="a2"/>
    <w:semiHidden/>
    <w:rsid w:val="001546AC"/>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2"/>
    <w:link w:val="3e"/>
    <w:rsid w:val="006B4D08"/>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6B4D08"/>
    <w:rPr>
      <w:rFonts w:ascii="標楷體" w:eastAsia="標楷體" w:hAnsi="標楷體" w:cs="細明體"/>
      <w:kern w:val="2"/>
      <w:sz w:val="28"/>
      <w:szCs w:val="28"/>
      <w:lang w:val="en-US" w:eastAsia="zh-TW" w:bidi="ar-SA"/>
    </w:rPr>
  </w:style>
  <w:style w:type="paragraph" w:customStyle="1" w:styleId="afff0">
    <w:name w:val="函件(受文者)"/>
    <w:basedOn w:val="a2"/>
    <w:next w:val="a2"/>
    <w:rsid w:val="006B4D08"/>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1">
    <w:name w:val="函件(附件)"/>
    <w:basedOn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2">
    <w:name w:val="函件(密等及解密條件)"/>
    <w:basedOn w:val="a2"/>
    <w:next w:val="a2"/>
    <w:rsid w:val="006B4D08"/>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3">
    <w:name w:val="函件(速別)"/>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4">
    <w:name w:val="函件(單位)"/>
    <w:basedOn w:val="a2"/>
    <w:next w:val="a2"/>
    <w:rsid w:val="006B4D08"/>
    <w:pPr>
      <w:kinsoku w:val="0"/>
      <w:overflowPunct w:val="0"/>
      <w:jc w:val="both"/>
      <w:textAlignment w:val="center"/>
    </w:pPr>
    <w:rPr>
      <w:rFonts w:eastAsia="華康楷書體W5"/>
      <w:noProof/>
      <w:kern w:val="0"/>
      <w:sz w:val="28"/>
    </w:rPr>
  </w:style>
  <w:style w:type="paragraph" w:customStyle="1" w:styleId="afff5">
    <w:name w:val="函件(發文日期與字號)"/>
    <w:basedOn w:val="a2"/>
    <w:next w:val="a2"/>
    <w:rsid w:val="006B4D08"/>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6">
    <w:name w:val="函件(說明)"/>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7">
    <w:name w:val="審查報告(內文)"/>
    <w:basedOn w:val="a2"/>
    <w:next w:val="a2"/>
    <w:rsid w:val="006B4D08"/>
    <w:pPr>
      <w:kinsoku w:val="0"/>
      <w:overflowPunct w:val="0"/>
      <w:spacing w:line="420" w:lineRule="exact"/>
      <w:ind w:firstLineChars="200" w:firstLine="200"/>
      <w:jc w:val="both"/>
      <w:textAlignment w:val="center"/>
    </w:pPr>
    <w:rPr>
      <w:rFonts w:eastAsia="華康細明體"/>
      <w:noProof/>
      <w:sz w:val="21"/>
    </w:rPr>
  </w:style>
  <w:style w:type="character" w:customStyle="1" w:styleId="12">
    <w:name w:val="標題 1 字元"/>
    <w:aliases w:val=" 字元9 字元"/>
    <w:link w:val="10"/>
    <w:uiPriority w:val="9"/>
    <w:rsid w:val="00E41AEC"/>
    <w:rPr>
      <w:rFonts w:ascii="Arial" w:eastAsia="標楷體" w:hAnsi="Arial"/>
      <w:b/>
      <w:bCs/>
      <w:kern w:val="52"/>
      <w:sz w:val="28"/>
      <w:szCs w:val="52"/>
      <w:lang w:val="en-US" w:eastAsia="zh-TW" w:bidi="ar-SA"/>
    </w:rPr>
  </w:style>
  <w:style w:type="character" w:customStyle="1" w:styleId="22">
    <w:name w:val="標題 2 字元"/>
    <w:aliases w:val=" 字元8 字元,標題 2-16字 字元,（二）標題 2 字元"/>
    <w:link w:val="20"/>
    <w:uiPriority w:val="9"/>
    <w:rsid w:val="00E41AEC"/>
    <w:rPr>
      <w:rFonts w:ascii="Arial" w:eastAsia="標楷體" w:hAnsi="Arial"/>
      <w:bCs/>
      <w:kern w:val="2"/>
      <w:sz w:val="28"/>
      <w:szCs w:val="48"/>
      <w:lang w:val="en-US" w:eastAsia="zh-TW" w:bidi="ar-SA"/>
    </w:rPr>
  </w:style>
  <w:style w:type="character" w:customStyle="1" w:styleId="ac">
    <w:name w:val="本文 字元"/>
    <w:link w:val="ab"/>
    <w:uiPriority w:val="99"/>
    <w:rsid w:val="00E41AEC"/>
    <w:rPr>
      <w:rFonts w:ascii="華康楷書體W5" w:eastAsia="標楷體"/>
      <w:bCs/>
      <w:spacing w:val="20"/>
      <w:kern w:val="2"/>
      <w:sz w:val="28"/>
      <w:lang w:val="en-US" w:eastAsia="zh-TW" w:bidi="ar-SA"/>
    </w:rPr>
  </w:style>
  <w:style w:type="paragraph" w:styleId="41">
    <w:name w:val="toc 4"/>
    <w:basedOn w:val="a2"/>
    <w:next w:val="a2"/>
    <w:autoRedefine/>
    <w:uiPriority w:val="39"/>
    <w:unhideWhenUsed/>
    <w:rsid w:val="001C4862"/>
    <w:pPr>
      <w:tabs>
        <w:tab w:val="right" w:leader="middleDot" w:pos="8789"/>
      </w:tabs>
      <w:adjustRightInd w:val="0"/>
      <w:snapToGrid w:val="0"/>
      <w:spacing w:beforeLines="20" w:before="48" w:line="500" w:lineRule="exact"/>
      <w:ind w:left="851" w:rightChars="-139" w:right="-334"/>
    </w:pPr>
    <w:rPr>
      <w:rFonts w:ascii="標楷體" w:eastAsia="標楷體" w:hAnsi="標楷體"/>
      <w:noProof/>
      <w:sz w:val="28"/>
      <w:szCs w:val="28"/>
    </w:rPr>
  </w:style>
  <w:style w:type="paragraph" w:styleId="51">
    <w:name w:val="toc 5"/>
    <w:basedOn w:val="a2"/>
    <w:next w:val="a2"/>
    <w:autoRedefine/>
    <w:uiPriority w:val="39"/>
    <w:unhideWhenUsed/>
    <w:rsid w:val="00016F03"/>
    <w:pPr>
      <w:tabs>
        <w:tab w:val="right" w:leader="middleDot" w:pos="8789"/>
        <w:tab w:val="right" w:leader="dot" w:pos="10173"/>
      </w:tabs>
      <w:adjustRightInd w:val="0"/>
      <w:snapToGrid w:val="0"/>
      <w:spacing w:beforeLines="20" w:before="48" w:afterLines="20" w:after="48" w:line="480" w:lineRule="exact"/>
      <w:ind w:leftChars="632" w:left="2161" w:rightChars="-139" w:right="-334" w:hangingChars="230" w:hanging="644"/>
    </w:pPr>
    <w:rPr>
      <w:rFonts w:ascii="標楷體" w:eastAsia="標楷體" w:hAnsi="標楷體"/>
      <w:noProof/>
      <w:sz w:val="28"/>
      <w:szCs w:val="28"/>
    </w:rPr>
  </w:style>
  <w:style w:type="paragraph" w:styleId="6">
    <w:name w:val="toc 6"/>
    <w:basedOn w:val="a2"/>
    <w:next w:val="a2"/>
    <w:autoRedefine/>
    <w:uiPriority w:val="39"/>
    <w:unhideWhenUsed/>
    <w:rsid w:val="00016F03"/>
    <w:pPr>
      <w:tabs>
        <w:tab w:val="right" w:leader="middleDot" w:pos="8789"/>
        <w:tab w:val="right" w:leader="dot" w:pos="10173"/>
        <w:tab w:val="right" w:leader="middleDot" w:pos="11040"/>
      </w:tabs>
      <w:adjustRightInd w:val="0"/>
      <w:snapToGrid w:val="0"/>
      <w:spacing w:beforeLines="20" w:before="48" w:afterLines="20" w:after="48" w:line="480" w:lineRule="exact"/>
      <w:ind w:leftChars="750" w:left="2340" w:rightChars="-139" w:right="-334" w:hangingChars="300" w:hanging="540"/>
    </w:pPr>
    <w:rPr>
      <w:rFonts w:ascii="標楷體" w:eastAsia="標楷體" w:hAnsi="標楷體"/>
      <w:noProof/>
      <w:sz w:val="28"/>
      <w:szCs w:val="28"/>
    </w:rPr>
  </w:style>
  <w:style w:type="paragraph" w:styleId="7">
    <w:name w:val="toc 7"/>
    <w:basedOn w:val="a2"/>
    <w:next w:val="a2"/>
    <w:autoRedefine/>
    <w:uiPriority w:val="39"/>
    <w:unhideWhenUsed/>
    <w:rsid w:val="00E41AEC"/>
    <w:pPr>
      <w:ind w:left="1440"/>
    </w:pPr>
    <w:rPr>
      <w:rFonts w:ascii="Calibri" w:hAnsi="Calibri"/>
      <w:sz w:val="18"/>
      <w:szCs w:val="18"/>
    </w:rPr>
  </w:style>
  <w:style w:type="paragraph" w:styleId="8">
    <w:name w:val="toc 8"/>
    <w:basedOn w:val="a2"/>
    <w:next w:val="a2"/>
    <w:autoRedefine/>
    <w:uiPriority w:val="39"/>
    <w:unhideWhenUsed/>
    <w:rsid w:val="00E41AEC"/>
    <w:pPr>
      <w:ind w:left="1680"/>
    </w:pPr>
    <w:rPr>
      <w:rFonts w:ascii="Calibri" w:hAnsi="Calibri"/>
      <w:sz w:val="18"/>
      <w:szCs w:val="18"/>
    </w:rPr>
  </w:style>
  <w:style w:type="paragraph" w:styleId="9">
    <w:name w:val="toc 9"/>
    <w:basedOn w:val="a2"/>
    <w:next w:val="a2"/>
    <w:autoRedefine/>
    <w:uiPriority w:val="39"/>
    <w:unhideWhenUsed/>
    <w:rsid w:val="00E41AEC"/>
    <w:pPr>
      <w:ind w:left="1920"/>
    </w:pPr>
    <w:rPr>
      <w:rFonts w:ascii="Calibri" w:hAnsi="Calibri"/>
      <w:sz w:val="18"/>
      <w:szCs w:val="18"/>
    </w:rPr>
  </w:style>
  <w:style w:type="character" w:customStyle="1" w:styleId="af5">
    <w:name w:val="頁首 字元"/>
    <w:link w:val="af4"/>
    <w:uiPriority w:val="99"/>
    <w:rsid w:val="00E41AEC"/>
    <w:rPr>
      <w:rFonts w:eastAsia="新細明體"/>
      <w:kern w:val="2"/>
      <w:lang w:val="en-US" w:eastAsia="zh-TW" w:bidi="ar-SA"/>
    </w:rPr>
  </w:style>
  <w:style w:type="character" w:customStyle="1" w:styleId="13">
    <w:name w:val="頁尾 字元1"/>
    <w:aliases w:val="頁尾 字元 字元, 字元3 字元 字元 字元"/>
    <w:link w:val="ad"/>
    <w:uiPriority w:val="99"/>
    <w:rsid w:val="00E41AEC"/>
    <w:rPr>
      <w:rFonts w:eastAsia="細明體"/>
      <w:lang w:val="en-US" w:eastAsia="zh-TW" w:bidi="ar-SA"/>
    </w:rPr>
  </w:style>
  <w:style w:type="character" w:customStyle="1" w:styleId="aff0">
    <w:name w:val="文件引導模式 字元"/>
    <w:link w:val="aff"/>
    <w:semiHidden/>
    <w:rsid w:val="00E41AEC"/>
    <w:rPr>
      <w:rFonts w:ascii="Arial" w:eastAsia="新細明體" w:hAnsi="Arial"/>
      <w:sz w:val="24"/>
      <w:lang w:val="en-US" w:eastAsia="zh-TW" w:bidi="ar-SA"/>
    </w:rPr>
  </w:style>
  <w:style w:type="paragraph" w:customStyle="1" w:styleId="afff8">
    <w:name w:val="議事錄標題"/>
    <w:basedOn w:val="10"/>
    <w:link w:val="afff9"/>
    <w:qFormat/>
    <w:rsid w:val="00E41AEC"/>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9">
    <w:name w:val="議事錄標題 字元"/>
    <w:link w:val="afff8"/>
    <w:rsid w:val="00E41AEC"/>
    <w:rPr>
      <w:rFonts w:eastAsia="標楷體" w:hAnsi="標楷體"/>
      <w:b/>
      <w:bCs/>
      <w:kern w:val="52"/>
      <w:sz w:val="32"/>
      <w:szCs w:val="32"/>
      <w:lang w:val="en-US" w:eastAsia="zh-TW" w:bidi="ar-SA"/>
    </w:rPr>
  </w:style>
  <w:style w:type="character" w:customStyle="1" w:styleId="1411">
    <w:name w:val="第二層(14號字) 字元1"/>
    <w:rsid w:val="00E41AEC"/>
    <w:rPr>
      <w:rFonts w:ascii="標楷體" w:eastAsia="標楷體" w:hAnsi="Arial"/>
      <w:b/>
      <w:snapToGrid w:val="0"/>
      <w:color w:val="000000"/>
      <w:kern w:val="2"/>
      <w:sz w:val="28"/>
      <w:szCs w:val="28"/>
      <w:lang w:bidi="ar-SA"/>
    </w:rPr>
  </w:style>
  <w:style w:type="character" w:customStyle="1" w:styleId="a7">
    <w:name w:val="註解方塊文字 字元"/>
    <w:aliases w:val=" 字元3 字元"/>
    <w:link w:val="a6"/>
    <w:uiPriority w:val="99"/>
    <w:rsid w:val="00E41AEC"/>
    <w:rPr>
      <w:rFonts w:ascii="Arial" w:eastAsia="新細明體" w:hAnsi="Arial"/>
      <w:kern w:val="2"/>
      <w:sz w:val="18"/>
      <w:szCs w:val="18"/>
      <w:lang w:val="en-US" w:eastAsia="zh-TW" w:bidi="ar-SA"/>
    </w:rPr>
  </w:style>
  <w:style w:type="paragraph" w:customStyle="1" w:styleId="18">
    <w:name w:val="字元 字元1"/>
    <w:basedOn w:val="a2"/>
    <w:semiHidden/>
    <w:rsid w:val="00E41AEC"/>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2"/>
    <w:link w:val="2c"/>
    <w:qFormat/>
    <w:rsid w:val="00E41AEC"/>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a">
    <w:name w:val="字元 字元 字元"/>
    <w:basedOn w:val="a2"/>
    <w:semiHidden/>
    <w:rsid w:val="00E41AEC"/>
    <w:pPr>
      <w:widowControl/>
      <w:spacing w:after="160" w:line="240" w:lineRule="exact"/>
    </w:pPr>
    <w:rPr>
      <w:rFonts w:ascii="Tahoma" w:hAnsi="Tahoma" w:cs="Tahoma"/>
      <w:kern w:val="0"/>
      <w:sz w:val="20"/>
      <w:szCs w:val="20"/>
      <w:lang w:eastAsia="en-US"/>
    </w:rPr>
  </w:style>
  <w:style w:type="numbering" w:customStyle="1" w:styleId="11">
    <w:name w:val="樣式11"/>
    <w:rsid w:val="00E41AEC"/>
    <w:pPr>
      <w:numPr>
        <w:numId w:val="7"/>
      </w:numPr>
    </w:pPr>
  </w:style>
  <w:style w:type="character" w:customStyle="1" w:styleId="afb">
    <w:name w:val="純文字 字元"/>
    <w:aliases w:val=" 字元2 字元1"/>
    <w:link w:val="afa"/>
    <w:rsid w:val="00E41AEC"/>
    <w:rPr>
      <w:rFonts w:ascii="細明體" w:eastAsia="細明體" w:hAnsi="Courier New" w:cs="華康楷書體W5外字集"/>
      <w:kern w:val="2"/>
      <w:sz w:val="24"/>
      <w:szCs w:val="24"/>
      <w:lang w:val="en-US" w:eastAsia="zh-TW" w:bidi="ar-SA"/>
    </w:rPr>
  </w:style>
  <w:style w:type="character" w:customStyle="1" w:styleId="HTML0">
    <w:name w:val="HTML 預設格式 字元"/>
    <w:aliases w:val=" 字元1 字元1"/>
    <w:link w:val="HTML"/>
    <w:uiPriority w:val="99"/>
    <w:rsid w:val="00E41AEC"/>
    <w:rPr>
      <w:rFonts w:ascii="細明體" w:eastAsia="細明體" w:hAnsi="Courier New"/>
      <w:lang w:val="en-US" w:eastAsia="zh-TW" w:bidi="ar-SA"/>
    </w:rPr>
  </w:style>
  <w:style w:type="paragraph" w:customStyle="1" w:styleId="-2">
    <w:name w:val="總說明-標題2"/>
    <w:basedOn w:val="20"/>
    <w:next w:val="a2"/>
    <w:link w:val="-20"/>
    <w:qFormat/>
    <w:rsid w:val="00D95314"/>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D95314"/>
    <w:rPr>
      <w:rFonts w:ascii="標楷體" w:eastAsia="標楷體" w:hAnsi="標楷體"/>
      <w:b/>
      <w:bCs/>
      <w:kern w:val="2"/>
      <w:sz w:val="40"/>
      <w:szCs w:val="40"/>
      <w:lang w:val="en-US" w:eastAsia="zh-TW" w:bidi="ar-SA"/>
    </w:rPr>
  </w:style>
  <w:style w:type="character" w:customStyle="1" w:styleId="60">
    <w:name w:val="字元6 字元"/>
    <w:semiHidden/>
    <w:rsid w:val="00D95314"/>
    <w:rPr>
      <w:rFonts w:ascii="Cambria" w:eastAsia="新細明體" w:hAnsi="Cambria" w:cs="Times New Roman"/>
      <w:b/>
      <w:bCs/>
      <w:sz w:val="48"/>
      <w:szCs w:val="48"/>
    </w:rPr>
  </w:style>
  <w:style w:type="character" w:customStyle="1" w:styleId="42">
    <w:name w:val="字元4 字元"/>
    <w:rsid w:val="00D95314"/>
    <w:rPr>
      <w:kern w:val="2"/>
    </w:rPr>
  </w:style>
  <w:style w:type="paragraph" w:customStyle="1" w:styleId="-">
    <w:name w:val="審議概況-標題一 字元"/>
    <w:basedOn w:val="10"/>
    <w:link w:val="-0"/>
    <w:qFormat/>
    <w:rsid w:val="00D95314"/>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D95314"/>
    <w:rPr>
      <w:rFonts w:eastAsia="標楷體" w:hAnsi="標楷體"/>
      <w:b/>
      <w:bCs/>
      <w:kern w:val="52"/>
      <w:sz w:val="32"/>
      <w:szCs w:val="32"/>
      <w:lang w:val="en-US" w:eastAsia="zh-TW" w:bidi="ar-SA"/>
    </w:rPr>
  </w:style>
  <w:style w:type="character" w:customStyle="1" w:styleId="70">
    <w:name w:val="字元7 字元"/>
    <w:rsid w:val="00D95314"/>
    <w:rPr>
      <w:rFonts w:ascii="Cambria" w:eastAsia="新細明體" w:hAnsi="Cambria" w:cs="Times New Roman"/>
      <w:b/>
      <w:bCs/>
      <w:kern w:val="52"/>
      <w:sz w:val="52"/>
      <w:szCs w:val="52"/>
    </w:rPr>
  </w:style>
  <w:style w:type="paragraph" w:customStyle="1" w:styleId="-1">
    <w:name w:val="二、審議概況-標題二"/>
    <w:basedOn w:val="20"/>
    <w:next w:val="a2"/>
    <w:link w:val="-3"/>
    <w:qFormat/>
    <w:rsid w:val="00D95314"/>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D95314"/>
    <w:rPr>
      <w:rFonts w:ascii="Arial" w:eastAsia="標楷體" w:hAnsi="Arial"/>
      <w:b/>
      <w:bCs/>
      <w:kern w:val="2"/>
      <w:sz w:val="28"/>
      <w:szCs w:val="48"/>
      <w:lang w:val="en-US" w:eastAsia="zh-TW" w:bidi="ar-SA"/>
    </w:rPr>
  </w:style>
  <w:style w:type="paragraph" w:customStyle="1" w:styleId="3f">
    <w:name w:val="3. 審議概況–標題三"/>
    <w:basedOn w:val="30"/>
    <w:next w:val="a2"/>
    <w:link w:val="3f0"/>
    <w:qFormat/>
    <w:rsid w:val="00D95314"/>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D95314"/>
    <w:rPr>
      <w:rFonts w:ascii="標楷體" w:eastAsia="標楷體" w:hAnsi="標楷體"/>
      <w:b/>
      <w:bCs/>
      <w:kern w:val="2"/>
      <w:sz w:val="28"/>
      <w:szCs w:val="36"/>
      <w:lang w:val="en-US" w:eastAsia="zh-TW" w:bidi="ar-SA"/>
    </w:rPr>
  </w:style>
  <w:style w:type="character" w:customStyle="1" w:styleId="52">
    <w:name w:val="字元5 字元"/>
    <w:semiHidden/>
    <w:rsid w:val="00D95314"/>
    <w:rPr>
      <w:rFonts w:ascii="Cambria" w:eastAsia="新細明體" w:hAnsi="Cambria" w:cs="Times New Roman"/>
      <w:b/>
      <w:bCs/>
      <w:kern w:val="2"/>
      <w:sz w:val="36"/>
      <w:szCs w:val="36"/>
    </w:rPr>
  </w:style>
  <w:style w:type="numbering" w:customStyle="1" w:styleId="19">
    <w:name w:val="無清單1"/>
    <w:next w:val="a5"/>
    <w:uiPriority w:val="99"/>
    <w:semiHidden/>
    <w:unhideWhenUsed/>
    <w:rsid w:val="00D95314"/>
  </w:style>
  <w:style w:type="table" w:customStyle="1" w:styleId="1a">
    <w:name w:val="表格格線1"/>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b">
    <w:name w:val="annotation reference"/>
    <w:uiPriority w:val="99"/>
    <w:semiHidden/>
    <w:unhideWhenUsed/>
    <w:rsid w:val="00D95314"/>
    <w:rPr>
      <w:sz w:val="18"/>
      <w:szCs w:val="18"/>
    </w:rPr>
  </w:style>
  <w:style w:type="paragraph" w:styleId="afffc">
    <w:name w:val="annotation text"/>
    <w:aliases w:val=" 字元2 字元"/>
    <w:basedOn w:val="a2"/>
    <w:link w:val="afffd"/>
    <w:uiPriority w:val="99"/>
    <w:unhideWhenUsed/>
    <w:rsid w:val="00D95314"/>
    <w:rPr>
      <w:szCs w:val="22"/>
    </w:rPr>
  </w:style>
  <w:style w:type="character" w:customStyle="1" w:styleId="afffd">
    <w:name w:val="註解文字 字元"/>
    <w:aliases w:val=" 字元2 字元 字元"/>
    <w:link w:val="afffc"/>
    <w:uiPriority w:val="99"/>
    <w:rsid w:val="00D95314"/>
    <w:rPr>
      <w:rFonts w:eastAsia="新細明體"/>
      <w:kern w:val="2"/>
      <w:sz w:val="24"/>
      <w:szCs w:val="22"/>
      <w:lang w:val="en-US" w:eastAsia="zh-TW" w:bidi="ar-SA"/>
    </w:rPr>
  </w:style>
  <w:style w:type="paragraph" w:styleId="afffe">
    <w:name w:val="annotation subject"/>
    <w:aliases w:val=" 字元1 字元"/>
    <w:basedOn w:val="afffc"/>
    <w:next w:val="afffc"/>
    <w:link w:val="affff"/>
    <w:uiPriority w:val="99"/>
    <w:semiHidden/>
    <w:unhideWhenUsed/>
    <w:rsid w:val="00D95314"/>
    <w:rPr>
      <w:b/>
      <w:bCs/>
    </w:rPr>
  </w:style>
  <w:style w:type="character" w:customStyle="1" w:styleId="affff">
    <w:name w:val="註解主旨 字元"/>
    <w:aliases w:val=" 字元1 字元 字元"/>
    <w:link w:val="afffe"/>
    <w:uiPriority w:val="99"/>
    <w:semiHidden/>
    <w:rsid w:val="00D95314"/>
    <w:rPr>
      <w:rFonts w:eastAsia="新細明體"/>
      <w:b/>
      <w:bCs/>
      <w:kern w:val="2"/>
      <w:sz w:val="24"/>
      <w:szCs w:val="22"/>
      <w:lang w:val="en-US" w:eastAsia="zh-TW" w:bidi="ar-SA"/>
    </w:rPr>
  </w:style>
  <w:style w:type="paragraph" w:styleId="affff0">
    <w:name w:val="footnote text"/>
    <w:basedOn w:val="a2"/>
    <w:link w:val="affff1"/>
    <w:uiPriority w:val="99"/>
    <w:semiHidden/>
    <w:unhideWhenUsed/>
    <w:rsid w:val="00D95314"/>
    <w:pPr>
      <w:snapToGrid w:val="0"/>
    </w:pPr>
  </w:style>
  <w:style w:type="character" w:customStyle="1" w:styleId="affff1">
    <w:name w:val="註腳文字 字元"/>
    <w:link w:val="affff0"/>
    <w:uiPriority w:val="99"/>
    <w:semiHidden/>
    <w:rsid w:val="00D95314"/>
    <w:rPr>
      <w:rFonts w:eastAsia="新細明體"/>
      <w:kern w:val="2"/>
      <w:sz w:val="24"/>
      <w:szCs w:val="24"/>
      <w:lang w:val="en-US" w:eastAsia="zh-TW" w:bidi="ar-SA"/>
    </w:rPr>
  </w:style>
  <w:style w:type="character" w:styleId="affff2">
    <w:name w:val="footnote reference"/>
    <w:uiPriority w:val="99"/>
    <w:semiHidden/>
    <w:unhideWhenUsed/>
    <w:rsid w:val="00D95314"/>
    <w:rPr>
      <w:vertAlign w:val="superscript"/>
    </w:rPr>
  </w:style>
  <w:style w:type="numbering" w:customStyle="1" w:styleId="110">
    <w:name w:val="無清單11"/>
    <w:next w:val="a5"/>
    <w:uiPriority w:val="99"/>
    <w:semiHidden/>
    <w:unhideWhenUsed/>
    <w:rsid w:val="00D95314"/>
  </w:style>
  <w:style w:type="paragraph" w:customStyle="1" w:styleId="-4">
    <w:name w:val="審議概況-標題二 字元 字元 字元"/>
    <w:basedOn w:val="20"/>
    <w:next w:val="a2"/>
    <w:link w:val="-5"/>
    <w:qFormat/>
    <w:rsid w:val="00D95314"/>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D95314"/>
    <w:rPr>
      <w:rFonts w:ascii="Arial" w:eastAsia="標楷體" w:hAnsi="Arial"/>
      <w:b/>
      <w:bCs/>
      <w:kern w:val="2"/>
      <w:sz w:val="32"/>
      <w:szCs w:val="48"/>
      <w:lang w:val="en-US" w:eastAsia="zh-TW" w:bidi="ar-SA"/>
    </w:rPr>
  </w:style>
  <w:style w:type="paragraph" w:styleId="affff3">
    <w:name w:val="Revision"/>
    <w:hidden/>
    <w:uiPriority w:val="99"/>
    <w:semiHidden/>
    <w:rsid w:val="00D95314"/>
    <w:rPr>
      <w:rFonts w:ascii="Calibri" w:hAnsi="Calibri"/>
      <w:kern w:val="2"/>
      <w:sz w:val="24"/>
      <w:szCs w:val="22"/>
    </w:rPr>
  </w:style>
  <w:style w:type="paragraph" w:styleId="affff4">
    <w:name w:val="TOC Heading"/>
    <w:basedOn w:val="10"/>
    <w:next w:val="a2"/>
    <w:uiPriority w:val="39"/>
    <w:qFormat/>
    <w:rsid w:val="00D95314"/>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D95314"/>
    <w:rPr>
      <w:rFonts w:ascii="Times New Roman" w:eastAsia="標楷體" w:hAnsi="Times New Roman" w:cs="Times New Roman"/>
      <w:sz w:val="20"/>
      <w:szCs w:val="20"/>
    </w:rPr>
  </w:style>
  <w:style w:type="character" w:customStyle="1" w:styleId="130">
    <w:name w:val="字元13"/>
    <w:rsid w:val="00D95314"/>
    <w:rPr>
      <w:rFonts w:ascii="Times New Roman" w:eastAsia="標楷體" w:hAnsi="Times New Roman" w:cs="Times New Roman"/>
      <w:sz w:val="20"/>
      <w:szCs w:val="20"/>
    </w:rPr>
  </w:style>
  <w:style w:type="character" w:customStyle="1" w:styleId="120">
    <w:name w:val="字元12"/>
    <w:rsid w:val="00D95314"/>
    <w:rPr>
      <w:rFonts w:ascii="Times New Roman" w:eastAsia="標楷體" w:hAnsi="Times New Roman" w:cs="Times New Roman"/>
      <w:sz w:val="28"/>
    </w:rPr>
  </w:style>
  <w:style w:type="character" w:customStyle="1" w:styleId="111">
    <w:name w:val="字元11"/>
    <w:semiHidden/>
    <w:rsid w:val="00D95314"/>
    <w:rPr>
      <w:rFonts w:ascii="Times New Roman" w:eastAsia="標楷體" w:hAnsi="Times New Roman" w:cs="Times New Roman"/>
      <w:b/>
      <w:bCs/>
      <w:sz w:val="28"/>
    </w:rPr>
  </w:style>
  <w:style w:type="character" w:customStyle="1" w:styleId="100">
    <w:name w:val="字元10"/>
    <w:rsid w:val="00D95314"/>
    <w:rPr>
      <w:rFonts w:ascii="Cambria" w:eastAsia="新細明體" w:hAnsi="Cambria" w:cs="Times New Roman"/>
      <w:sz w:val="18"/>
      <w:szCs w:val="18"/>
    </w:rPr>
  </w:style>
  <w:style w:type="character" w:customStyle="1" w:styleId="210">
    <w:name w:val="字元21"/>
    <w:rsid w:val="00D95314"/>
    <w:rPr>
      <w:rFonts w:ascii="新細明體" w:hAnsi="Times New Roman"/>
      <w:kern w:val="2"/>
      <w:sz w:val="18"/>
      <w:szCs w:val="18"/>
    </w:rPr>
  </w:style>
  <w:style w:type="character" w:customStyle="1" w:styleId="170">
    <w:name w:val="字元17"/>
    <w:rsid w:val="00D95314"/>
    <w:rPr>
      <w:rFonts w:ascii="Cambria" w:eastAsia="新細明體" w:hAnsi="Cambria" w:cs="Times New Roman"/>
      <w:b/>
      <w:bCs/>
      <w:kern w:val="52"/>
      <w:sz w:val="52"/>
      <w:szCs w:val="52"/>
    </w:rPr>
  </w:style>
  <w:style w:type="character" w:customStyle="1" w:styleId="160">
    <w:name w:val="字元16"/>
    <w:rsid w:val="00D95314"/>
    <w:rPr>
      <w:rFonts w:ascii="Cambria" w:eastAsia="新細明體" w:hAnsi="Cambria" w:cs="Times New Roman"/>
      <w:b/>
      <w:bCs/>
      <w:kern w:val="2"/>
      <w:sz w:val="48"/>
      <w:szCs w:val="48"/>
    </w:rPr>
  </w:style>
  <w:style w:type="paragraph" w:customStyle="1" w:styleId="a0">
    <w:name w:val="審議概況–標題三"/>
    <w:basedOn w:val="30"/>
    <w:next w:val="a2"/>
    <w:link w:val="affff5"/>
    <w:qFormat/>
    <w:rsid w:val="00D95314"/>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D95314"/>
    <w:rPr>
      <w:rFonts w:ascii="Cambria" w:eastAsia="新細明體" w:hAnsi="Cambria" w:cs="Times New Roman"/>
      <w:b/>
      <w:bCs/>
      <w:kern w:val="2"/>
      <w:sz w:val="36"/>
      <w:szCs w:val="36"/>
    </w:rPr>
  </w:style>
  <w:style w:type="numbering" w:customStyle="1" w:styleId="1110">
    <w:name w:val="無清單111"/>
    <w:next w:val="a5"/>
    <w:semiHidden/>
    <w:unhideWhenUsed/>
    <w:rsid w:val="00D95314"/>
  </w:style>
  <w:style w:type="numbering" w:customStyle="1" w:styleId="1111">
    <w:name w:val="無清單1111"/>
    <w:next w:val="a5"/>
    <w:semiHidden/>
    <w:unhideWhenUsed/>
    <w:rsid w:val="00D95314"/>
  </w:style>
  <w:style w:type="table" w:customStyle="1" w:styleId="112">
    <w:name w:val="表格格線11"/>
    <w:basedOn w:val="a4"/>
    <w:next w:val="a8"/>
    <w:uiPriority w:val="59"/>
    <w:rsid w:val="00D9531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本文縮排 字元"/>
    <w:link w:val="a9"/>
    <w:uiPriority w:val="99"/>
    <w:rsid w:val="00D95314"/>
    <w:rPr>
      <w:rFonts w:eastAsia="標楷體"/>
      <w:kern w:val="2"/>
      <w:sz w:val="28"/>
      <w:lang w:val="en-US" w:eastAsia="zh-TW" w:bidi="ar-SA"/>
    </w:rPr>
  </w:style>
  <w:style w:type="character" w:customStyle="1" w:styleId="190">
    <w:name w:val="字元19"/>
    <w:rsid w:val="00D95314"/>
    <w:rPr>
      <w:rFonts w:ascii="華康楷書體W5" w:eastAsia="標楷體" w:hAnsi="Times New Roman"/>
      <w:bCs/>
      <w:spacing w:val="20"/>
      <w:kern w:val="2"/>
      <w:sz w:val="28"/>
    </w:rPr>
  </w:style>
  <w:style w:type="character" w:customStyle="1" w:styleId="24">
    <w:name w:val="本文縮排 2 字元"/>
    <w:link w:val="23"/>
    <w:uiPriority w:val="99"/>
    <w:rsid w:val="00D95314"/>
    <w:rPr>
      <w:rFonts w:ascii="華康楷書體W5" w:eastAsia="標楷體"/>
      <w:bCs/>
      <w:spacing w:val="20"/>
      <w:kern w:val="2"/>
      <w:sz w:val="32"/>
      <w:lang w:val="en-US" w:eastAsia="zh-TW" w:bidi="ar-SA"/>
    </w:rPr>
  </w:style>
  <w:style w:type="character" w:customStyle="1" w:styleId="3f1">
    <w:name w:val="標題3 字元 字元 字元 字元 字元 字元 字元"/>
    <w:rsid w:val="00D95314"/>
    <w:rPr>
      <w:rFonts w:ascii="標楷體" w:eastAsia="標楷體" w:hAnsi="標楷體" w:cs="細明體"/>
      <w:kern w:val="2"/>
      <w:sz w:val="28"/>
      <w:szCs w:val="28"/>
    </w:rPr>
  </w:style>
  <w:style w:type="character" w:customStyle="1" w:styleId="affff5">
    <w:name w:val="審議概況–標題三 字元"/>
    <w:link w:val="a0"/>
    <w:rsid w:val="00D95314"/>
    <w:rPr>
      <w:rFonts w:eastAsia="標楷體"/>
      <w:b/>
      <w:bCs/>
      <w:kern w:val="2"/>
      <w:sz w:val="28"/>
      <w:szCs w:val="36"/>
    </w:rPr>
  </w:style>
  <w:style w:type="numbering" w:customStyle="1" w:styleId="2d">
    <w:name w:val="無清單2"/>
    <w:next w:val="a5"/>
    <w:uiPriority w:val="99"/>
    <w:semiHidden/>
    <w:unhideWhenUsed/>
    <w:rsid w:val="00D95314"/>
  </w:style>
  <w:style w:type="numbering" w:customStyle="1" w:styleId="121">
    <w:name w:val="無清單12"/>
    <w:next w:val="a5"/>
    <w:uiPriority w:val="99"/>
    <w:semiHidden/>
    <w:unhideWhenUsed/>
    <w:rsid w:val="00D95314"/>
  </w:style>
  <w:style w:type="numbering" w:customStyle="1" w:styleId="11111">
    <w:name w:val="無清單11111"/>
    <w:next w:val="a5"/>
    <w:semiHidden/>
    <w:unhideWhenUsed/>
    <w:rsid w:val="00D95314"/>
  </w:style>
  <w:style w:type="numbering" w:customStyle="1" w:styleId="21">
    <w:name w:val="樣式21"/>
    <w:rsid w:val="00D95314"/>
    <w:pPr>
      <w:numPr>
        <w:numId w:val="5"/>
      </w:numPr>
    </w:pPr>
  </w:style>
  <w:style w:type="numbering" w:customStyle="1" w:styleId="31">
    <w:name w:val="樣式31"/>
    <w:basedOn w:val="a5"/>
    <w:rsid w:val="00D95314"/>
    <w:pPr>
      <w:numPr>
        <w:numId w:val="6"/>
      </w:numPr>
    </w:pPr>
  </w:style>
  <w:style w:type="table" w:customStyle="1" w:styleId="2e">
    <w:name w:val="表格格線2"/>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5"/>
    <w:link w:val="-7"/>
    <w:qFormat/>
    <w:rsid w:val="0091519F"/>
    <w:pPr>
      <w:tabs>
        <w:tab w:val="right" w:leader="dot" w:pos="9600"/>
      </w:tabs>
      <w:spacing w:afterLines="50" w:after="190" w:line="240" w:lineRule="auto"/>
      <w:ind w:left="280" w:hangingChars="100" w:hanging="280"/>
      <w:jc w:val="center"/>
    </w:pPr>
    <w:rPr>
      <w:rFonts w:ascii="Times New Roman" w:hAnsi="Times New Roman"/>
      <w:noProof w:val="0"/>
    </w:rPr>
  </w:style>
  <w:style w:type="character" w:customStyle="1" w:styleId="16">
    <w:name w:val="目錄 1 字元"/>
    <w:link w:val="15"/>
    <w:uiPriority w:val="39"/>
    <w:rsid w:val="00BB6A4A"/>
    <w:rPr>
      <w:rFonts w:ascii="標楷體" w:eastAsia="標楷體" w:hAnsi="標楷體"/>
      <w:b/>
      <w:noProof/>
      <w:kern w:val="2"/>
      <w:sz w:val="28"/>
      <w:szCs w:val="28"/>
    </w:rPr>
  </w:style>
  <w:style w:type="character" w:customStyle="1" w:styleId="-7">
    <w:name w:val="目錄-議事錄 字元"/>
    <w:link w:val="-6"/>
    <w:rsid w:val="0091519F"/>
    <w:rPr>
      <w:rFonts w:eastAsia="標楷體"/>
      <w:kern w:val="2"/>
      <w:sz w:val="28"/>
      <w:szCs w:val="28"/>
    </w:rPr>
  </w:style>
  <w:style w:type="numbering" w:styleId="111111">
    <w:name w:val="Outline List 2"/>
    <w:basedOn w:val="a5"/>
    <w:rsid w:val="0091519F"/>
    <w:pPr>
      <w:numPr>
        <w:numId w:val="9"/>
      </w:numPr>
    </w:pPr>
  </w:style>
  <w:style w:type="paragraph" w:customStyle="1" w:styleId="2f">
    <w:name w:val="字元 字元2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affff6">
    <w:name w:val="（一）"/>
    <w:basedOn w:val="a2"/>
    <w:link w:val="affff7"/>
    <w:qFormat/>
    <w:rsid w:val="0091519F"/>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8">
    <w:name w:val="一、決議"/>
    <w:basedOn w:val="a2"/>
    <w:link w:val="affff9"/>
    <w:qFormat/>
    <w:rsid w:val="0091519F"/>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7">
    <w:name w:val="（一） 字元"/>
    <w:link w:val="affff6"/>
    <w:rsid w:val="0091519F"/>
    <w:rPr>
      <w:rFonts w:ascii="標楷體" w:eastAsia="標楷體" w:hAnsi="標楷體"/>
      <w:kern w:val="2"/>
      <w:sz w:val="32"/>
      <w:szCs w:val="32"/>
    </w:rPr>
  </w:style>
  <w:style w:type="paragraph" w:customStyle="1" w:styleId="affffa">
    <w:name w:val="第一項條文"/>
    <w:basedOn w:val="a2"/>
    <w:link w:val="affffb"/>
    <w:qFormat/>
    <w:rsid w:val="0091519F"/>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9">
    <w:name w:val="一、決議 字元"/>
    <w:link w:val="affff8"/>
    <w:rsid w:val="0091519F"/>
    <w:rPr>
      <w:rFonts w:ascii="標楷體" w:eastAsia="標楷體" w:hAnsi="標楷體"/>
      <w:kern w:val="2"/>
      <w:sz w:val="32"/>
      <w:szCs w:val="32"/>
    </w:rPr>
  </w:style>
  <w:style w:type="paragraph" w:customStyle="1" w:styleId="affffc">
    <w:name w:val="第二項條文"/>
    <w:basedOn w:val="affffa"/>
    <w:link w:val="affffd"/>
    <w:qFormat/>
    <w:rsid w:val="0091519F"/>
    <w:pPr>
      <w:ind w:firstLineChars="200" w:firstLine="640"/>
    </w:pPr>
  </w:style>
  <w:style w:type="character" w:customStyle="1" w:styleId="affffb">
    <w:name w:val="第一項條文 字元"/>
    <w:link w:val="affffa"/>
    <w:rsid w:val="0091519F"/>
    <w:rPr>
      <w:rFonts w:ascii="標楷體" w:eastAsia="標楷體" w:hAnsi="標楷體"/>
      <w:color w:val="000000"/>
      <w:kern w:val="2"/>
      <w:sz w:val="32"/>
      <w:szCs w:val="32"/>
    </w:rPr>
  </w:style>
  <w:style w:type="paragraph" w:customStyle="1" w:styleId="2f0">
    <w:name w:val="字元 字元2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affffd">
    <w:name w:val="第二項條文 字元"/>
    <w:link w:val="affffc"/>
    <w:rsid w:val="0091519F"/>
  </w:style>
  <w:style w:type="paragraph" w:customStyle="1" w:styleId="53">
    <w:name w:val="縮排5字元"/>
    <w:basedOn w:val="a2"/>
    <w:rsid w:val="0091519F"/>
    <w:pPr>
      <w:spacing w:line="440" w:lineRule="exact"/>
      <w:ind w:left="1600" w:hangingChars="500" w:hanging="1600"/>
    </w:pPr>
    <w:rPr>
      <w:rFonts w:ascii="標楷體" w:eastAsia="標楷體" w:hAnsi="標楷體"/>
      <w:sz w:val="32"/>
      <w:szCs w:val="32"/>
    </w:rPr>
  </w:style>
  <w:style w:type="paragraph" w:customStyle="1" w:styleId="affffe">
    <w:name w:val="立法院(決行)"/>
    <w:basedOn w:val="a2"/>
    <w:rsid w:val="0091519F"/>
    <w:rPr>
      <w:rFonts w:ascii="標楷體" w:eastAsia="標楷體" w:cs="標楷體"/>
    </w:rPr>
  </w:style>
  <w:style w:type="paragraph" w:customStyle="1" w:styleId="2f1">
    <w:name w:val="字元 字元2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2"/>
    <w:rsid w:val="0091519F"/>
    <w:pPr>
      <w:widowControl/>
      <w:spacing w:before="180" w:after="180" w:line="375" w:lineRule="atLeast"/>
    </w:pPr>
    <w:rPr>
      <w:rFonts w:ascii="新細明體" w:hAnsi="新細明體" w:cs="新細明體"/>
      <w:kern w:val="0"/>
      <w:lang w:bidi="hi-IN"/>
    </w:rPr>
  </w:style>
  <w:style w:type="paragraph" w:customStyle="1" w:styleId="101">
    <w:name w:val="樣式10"/>
    <w:basedOn w:val="a2"/>
    <w:qFormat/>
    <w:rsid w:val="0091519F"/>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91519F"/>
    <w:rPr>
      <w:rFonts w:ascii="標楷體" w:eastAsia="標楷體" w:hAnsi="標楷體"/>
      <w:kern w:val="2"/>
      <w:sz w:val="28"/>
      <w:szCs w:val="28"/>
    </w:rPr>
  </w:style>
  <w:style w:type="numbering" w:customStyle="1" w:styleId="3f2">
    <w:name w:val="無清單3"/>
    <w:next w:val="a5"/>
    <w:uiPriority w:val="99"/>
    <w:semiHidden/>
    <w:unhideWhenUsed/>
    <w:rsid w:val="00BF5564"/>
  </w:style>
  <w:style w:type="table" w:customStyle="1" w:styleId="3f3">
    <w:name w:val="表格格線3"/>
    <w:basedOn w:val="a4"/>
    <w:next w:val="a8"/>
    <w:uiPriority w:val="59"/>
    <w:rsid w:val="00BF556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5"/>
    <w:uiPriority w:val="99"/>
    <w:semiHidden/>
    <w:unhideWhenUsed/>
    <w:rsid w:val="00BF5564"/>
  </w:style>
  <w:style w:type="numbering" w:customStyle="1" w:styleId="1120">
    <w:name w:val="無清單112"/>
    <w:next w:val="a5"/>
    <w:uiPriority w:val="99"/>
    <w:semiHidden/>
    <w:unhideWhenUsed/>
    <w:rsid w:val="00BF5564"/>
  </w:style>
  <w:style w:type="numbering" w:customStyle="1" w:styleId="1112">
    <w:name w:val="無清單1112"/>
    <w:next w:val="a5"/>
    <w:uiPriority w:val="99"/>
    <w:semiHidden/>
    <w:unhideWhenUsed/>
    <w:rsid w:val="00BF5564"/>
  </w:style>
  <w:style w:type="numbering" w:customStyle="1" w:styleId="11112">
    <w:name w:val="無清單11112"/>
    <w:next w:val="a5"/>
    <w:uiPriority w:val="99"/>
    <w:semiHidden/>
    <w:unhideWhenUsed/>
    <w:rsid w:val="00BF5564"/>
  </w:style>
  <w:style w:type="numbering" w:customStyle="1" w:styleId="1111110">
    <w:name w:val="無清單111111"/>
    <w:next w:val="a5"/>
    <w:uiPriority w:val="99"/>
    <w:semiHidden/>
    <w:unhideWhenUsed/>
    <w:rsid w:val="00BF5564"/>
  </w:style>
  <w:style w:type="numbering" w:customStyle="1" w:styleId="1111111">
    <w:name w:val="無清單1111111"/>
    <w:next w:val="a5"/>
    <w:uiPriority w:val="99"/>
    <w:semiHidden/>
    <w:unhideWhenUsed/>
    <w:rsid w:val="00BF5564"/>
  </w:style>
  <w:style w:type="numbering" w:customStyle="1" w:styleId="11111111">
    <w:name w:val="無清單11111111"/>
    <w:next w:val="a5"/>
    <w:uiPriority w:val="99"/>
    <w:semiHidden/>
    <w:unhideWhenUsed/>
    <w:rsid w:val="00BF5564"/>
  </w:style>
  <w:style w:type="paragraph" w:customStyle="1" w:styleId="afffff">
    <w:name w:val="一、會議內容"/>
    <w:basedOn w:val="a2"/>
    <w:link w:val="afffff0"/>
    <w:qFormat/>
    <w:rsid w:val="00EA6B92"/>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0">
    <w:name w:val="一、會議內容 字元"/>
    <w:link w:val="afffff"/>
    <w:rsid w:val="00EA6B92"/>
    <w:rPr>
      <w:rFonts w:ascii="標楷體" w:eastAsia="標楷體" w:hAnsi="標楷體"/>
      <w:sz w:val="28"/>
      <w:szCs w:val="28"/>
    </w:rPr>
  </w:style>
  <w:style w:type="character" w:customStyle="1" w:styleId="40">
    <w:name w:val="標題 4 字元"/>
    <w:link w:val="4"/>
    <w:uiPriority w:val="9"/>
    <w:rsid w:val="00CA0DDD"/>
    <w:rPr>
      <w:rFonts w:ascii="Cambria" w:hAnsi="Cambria" w:cs="新細明體"/>
      <w:kern w:val="2"/>
      <w:sz w:val="36"/>
      <w:szCs w:val="36"/>
    </w:rPr>
  </w:style>
  <w:style w:type="character" w:customStyle="1" w:styleId="211">
    <w:name w:val="標題 2 字元1"/>
    <w:aliases w:val="標題 2-16字 字元1"/>
    <w:uiPriority w:val="9"/>
    <w:semiHidden/>
    <w:rsid w:val="00CA0DDD"/>
    <w:rPr>
      <w:rFonts w:ascii="Cambria" w:eastAsia="新細明體" w:hAnsi="Cambria" w:cs="Times New Roman"/>
      <w:b/>
      <w:bCs/>
      <w:kern w:val="2"/>
      <w:sz w:val="48"/>
      <w:szCs w:val="48"/>
    </w:rPr>
  </w:style>
  <w:style w:type="character" w:customStyle="1" w:styleId="36">
    <w:name w:val="本文 3 字元"/>
    <w:link w:val="35"/>
    <w:rsid w:val="00CA0DDD"/>
    <w:rPr>
      <w:rFonts w:ascii="標楷體" w:eastAsia="標楷體" w:hAnsi="標楷體"/>
      <w:bCs/>
      <w:spacing w:val="-2"/>
      <w:kern w:val="2"/>
      <w:sz w:val="32"/>
      <w:szCs w:val="32"/>
    </w:rPr>
  </w:style>
  <w:style w:type="paragraph" w:customStyle="1" w:styleId="2f4">
    <w:name w:val="字元 字元2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CA0DDD"/>
    <w:rPr>
      <w:rFonts w:eastAsia="標楷體"/>
      <w:kern w:val="2"/>
      <w:sz w:val="32"/>
      <w:szCs w:val="24"/>
    </w:rPr>
  </w:style>
  <w:style w:type="paragraph" w:customStyle="1" w:styleId="-9">
    <w:name w:val="時間-議事錄"/>
    <w:basedOn w:val="a2"/>
    <w:link w:val="-8"/>
    <w:qFormat/>
    <w:rsid w:val="00CA0DDD"/>
    <w:pPr>
      <w:adjustRightInd w:val="0"/>
      <w:snapToGrid w:val="0"/>
      <w:spacing w:line="440" w:lineRule="exact"/>
      <w:ind w:left="1558" w:hangingChars="487" w:hanging="1558"/>
      <w:jc w:val="both"/>
    </w:pPr>
    <w:rPr>
      <w:rFonts w:eastAsia="標楷體"/>
      <w:sz w:val="32"/>
    </w:rPr>
  </w:style>
  <w:style w:type="character" w:customStyle="1" w:styleId="-a">
    <w:name w:val="報告事項-議事錄 字元"/>
    <w:link w:val="-b"/>
    <w:locked/>
    <w:rsid w:val="00CA0DDD"/>
    <w:rPr>
      <w:rFonts w:eastAsia="標楷體"/>
      <w:kern w:val="2"/>
      <w:sz w:val="32"/>
      <w:szCs w:val="24"/>
    </w:rPr>
  </w:style>
  <w:style w:type="paragraph" w:customStyle="1" w:styleId="-b">
    <w:name w:val="報告事項-議事錄"/>
    <w:basedOn w:val="a2"/>
    <w:link w:val="-a"/>
    <w:qFormat/>
    <w:rsid w:val="00CA0DDD"/>
    <w:pPr>
      <w:snapToGrid w:val="0"/>
      <w:spacing w:line="400" w:lineRule="exact"/>
      <w:ind w:rightChars="-286" w:right="-686" w:firstLineChars="400" w:firstLine="1280"/>
    </w:pPr>
    <w:rPr>
      <w:rFonts w:eastAsia="標楷體"/>
      <w:sz w:val="32"/>
    </w:rPr>
  </w:style>
  <w:style w:type="character" w:customStyle="1" w:styleId="afffff1">
    <w:name w:val="決定 字元"/>
    <w:link w:val="afffff2"/>
    <w:locked/>
    <w:rsid w:val="00CA0DDD"/>
    <w:rPr>
      <w:rFonts w:eastAsia="標楷體"/>
      <w:kern w:val="2"/>
      <w:sz w:val="32"/>
      <w:szCs w:val="24"/>
    </w:rPr>
  </w:style>
  <w:style w:type="paragraph" w:customStyle="1" w:styleId="afffff2">
    <w:name w:val="決定"/>
    <w:basedOn w:val="a2"/>
    <w:link w:val="afffff1"/>
    <w:qFormat/>
    <w:rsid w:val="00CA0DDD"/>
    <w:pPr>
      <w:adjustRightInd w:val="0"/>
      <w:snapToGrid w:val="0"/>
      <w:spacing w:line="440" w:lineRule="exact"/>
      <w:ind w:leftChars="166" w:left="1358" w:rightChars="-286" w:right="-686" w:hangingChars="300" w:hanging="960"/>
    </w:pPr>
    <w:rPr>
      <w:rFonts w:eastAsia="標楷體"/>
      <w:sz w:val="32"/>
    </w:rPr>
  </w:style>
  <w:style w:type="character" w:customStyle="1" w:styleId="afffff3">
    <w:name w:val="一、報告事項 字元"/>
    <w:link w:val="afffff4"/>
    <w:locked/>
    <w:rsid w:val="00CA0DDD"/>
    <w:rPr>
      <w:rFonts w:eastAsia="標楷體"/>
      <w:kern w:val="2"/>
      <w:sz w:val="32"/>
      <w:szCs w:val="24"/>
    </w:rPr>
  </w:style>
  <w:style w:type="paragraph" w:customStyle="1" w:styleId="afffff4">
    <w:name w:val="一、報告事項"/>
    <w:basedOn w:val="a2"/>
    <w:link w:val="afffff3"/>
    <w:qFormat/>
    <w:rsid w:val="00CA0DDD"/>
    <w:pPr>
      <w:adjustRightInd w:val="0"/>
      <w:snapToGrid w:val="0"/>
      <w:spacing w:line="440" w:lineRule="exact"/>
      <w:ind w:left="640" w:hangingChars="200" w:hanging="640"/>
    </w:pPr>
    <w:rPr>
      <w:rFonts w:eastAsia="標楷體"/>
      <w:sz w:val="32"/>
    </w:rPr>
  </w:style>
  <w:style w:type="paragraph" w:customStyle="1" w:styleId="2f5">
    <w:name w:val="字元 字元2 字元 字元 字元 字元 字元"/>
    <w:basedOn w:val="a2"/>
    <w:semiHidden/>
    <w:rsid w:val="00CA0DDD"/>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CA0DDD"/>
    <w:rPr>
      <w:rFonts w:eastAsia="標楷體"/>
      <w:kern w:val="2"/>
      <w:sz w:val="32"/>
      <w:szCs w:val="24"/>
    </w:rPr>
  </w:style>
  <w:style w:type="paragraph" w:customStyle="1" w:styleId="-d">
    <w:name w:val="預算-項"/>
    <w:basedOn w:val="afffff4"/>
    <w:link w:val="-c"/>
    <w:qFormat/>
    <w:rsid w:val="00CA0DDD"/>
    <w:pPr>
      <w:spacing w:line="480" w:lineRule="exact"/>
      <w:ind w:leftChars="118" w:left="638" w:hangingChars="111" w:hanging="355"/>
    </w:pPr>
  </w:style>
  <w:style w:type="character" w:customStyle="1" w:styleId="-e">
    <w:name w:val="預算-款 字元"/>
    <w:link w:val="-f"/>
    <w:locked/>
    <w:rsid w:val="00CA0DDD"/>
    <w:rPr>
      <w:rFonts w:eastAsia="標楷體"/>
      <w:kern w:val="2"/>
      <w:sz w:val="32"/>
      <w:szCs w:val="24"/>
    </w:rPr>
  </w:style>
  <w:style w:type="paragraph" w:customStyle="1" w:styleId="-f">
    <w:name w:val="預算-款"/>
    <w:basedOn w:val="-d"/>
    <w:link w:val="-e"/>
    <w:qFormat/>
    <w:rsid w:val="00CA0DDD"/>
    <w:pPr>
      <w:ind w:leftChars="1" w:left="639" w:hangingChars="199" w:hanging="637"/>
    </w:pPr>
  </w:style>
  <w:style w:type="character" w:customStyle="1" w:styleId="afffff5">
    <w:name w:val="臨時提案 字元"/>
    <w:link w:val="afffff6"/>
    <w:locked/>
    <w:rsid w:val="00CA0DDD"/>
    <w:rPr>
      <w:rFonts w:ascii="標楷體" w:eastAsia="標楷體" w:hAnsi="標楷體" w:cs="新細明體"/>
      <w:color w:val="000000"/>
      <w:sz w:val="32"/>
      <w:szCs w:val="32"/>
    </w:rPr>
  </w:style>
  <w:style w:type="paragraph" w:customStyle="1" w:styleId="afffff6">
    <w:name w:val="臨時提案"/>
    <w:basedOn w:val="a2"/>
    <w:link w:val="afffff5"/>
    <w:qFormat/>
    <w:rsid w:val="00CA0DDD"/>
    <w:pPr>
      <w:widowControl/>
      <w:spacing w:line="480" w:lineRule="exact"/>
      <w:ind w:leftChars="267" w:left="961" w:hangingChars="100" w:hanging="320"/>
    </w:pPr>
    <w:rPr>
      <w:rFonts w:ascii="標楷體" w:eastAsia="標楷體" w:hAnsi="標楷體" w:cs="新細明體"/>
      <w:color w:val="000000"/>
      <w:kern w:val="0"/>
      <w:sz w:val="32"/>
      <w:szCs w:val="32"/>
    </w:rPr>
  </w:style>
  <w:style w:type="character" w:customStyle="1" w:styleId="afffff7">
    <w:name w:val="提案人 字元"/>
    <w:link w:val="afffff8"/>
    <w:locked/>
    <w:rsid w:val="00CA0DDD"/>
    <w:rPr>
      <w:rFonts w:ascii="標楷體" w:eastAsia="標楷體" w:hAnsi="標楷體" w:cs="新細明體"/>
      <w:color w:val="000000"/>
      <w:sz w:val="32"/>
      <w:szCs w:val="32"/>
    </w:rPr>
  </w:style>
  <w:style w:type="paragraph" w:customStyle="1" w:styleId="afffff8">
    <w:name w:val="提案人"/>
    <w:basedOn w:val="afffff6"/>
    <w:link w:val="afffff7"/>
    <w:qFormat/>
    <w:rsid w:val="00CA0DDD"/>
    <w:pPr>
      <w:ind w:leftChars="400" w:left="960" w:firstLineChars="0" w:firstLine="0"/>
    </w:pPr>
  </w:style>
  <w:style w:type="character" w:customStyle="1" w:styleId="afffff9">
    <w:name w:val="（一）討論事項 字元"/>
    <w:link w:val="afffffa"/>
    <w:locked/>
    <w:rsid w:val="00CA0DDD"/>
    <w:rPr>
      <w:rFonts w:eastAsia="標楷體"/>
      <w:kern w:val="2"/>
      <w:sz w:val="32"/>
      <w:szCs w:val="24"/>
    </w:rPr>
  </w:style>
  <w:style w:type="paragraph" w:customStyle="1" w:styleId="afffffa">
    <w:name w:val="（一）討論事項"/>
    <w:basedOn w:val="afffff4"/>
    <w:link w:val="afffff9"/>
    <w:qFormat/>
    <w:rsid w:val="00CA0DDD"/>
    <w:pPr>
      <w:spacing w:line="480" w:lineRule="exact"/>
      <w:ind w:left="800" w:hangingChars="250" w:hanging="800"/>
    </w:pPr>
  </w:style>
  <w:style w:type="paragraph" w:customStyle="1" w:styleId="afffffb">
    <w:name w:val="字元 字元"/>
    <w:basedOn w:val="a2"/>
    <w:semiHidden/>
    <w:rsid w:val="00CA0DDD"/>
    <w:pPr>
      <w:widowControl/>
      <w:spacing w:after="160" w:line="240" w:lineRule="exact"/>
    </w:pPr>
    <w:rPr>
      <w:rFonts w:ascii="Tahoma" w:hAnsi="Tahoma" w:cs="Tahoma"/>
      <w:kern w:val="0"/>
      <w:sz w:val="20"/>
      <w:szCs w:val="20"/>
      <w:lang w:eastAsia="en-US"/>
    </w:rPr>
  </w:style>
  <w:style w:type="paragraph" w:customStyle="1" w:styleId="146">
    <w:name w:val="第二層(14號字)"/>
    <w:rsid w:val="00CA0DDD"/>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c">
    <w:name w:val="(一)(二)(三) 字元"/>
    <w:basedOn w:val="a2"/>
    <w:rsid w:val="00CA0DDD"/>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CA0DDD"/>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CA0DDD"/>
    <w:pPr>
      <w:spacing w:line="400" w:lineRule="exact"/>
    </w:pPr>
    <w:rPr>
      <w:rFonts w:ascii="Times New Roman" w:eastAsia="新細明體" w:hAnsi="Times New Roman" w:hint="default"/>
      <w:kern w:val="0"/>
      <w:sz w:val="20"/>
      <w:szCs w:val="20"/>
    </w:rPr>
  </w:style>
  <w:style w:type="paragraph" w:customStyle="1" w:styleId="afffffd">
    <w:name w:val="字元 字元 字元"/>
    <w:basedOn w:val="a2"/>
    <w:semiHidden/>
    <w:rsid w:val="00CA0DDD"/>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CA0DDD"/>
    <w:rPr>
      <w:rFonts w:ascii="標楷體" w:eastAsia="標楷體" w:hAnsi="標楷體"/>
      <w:kern w:val="2"/>
      <w:sz w:val="32"/>
      <w:szCs w:val="32"/>
    </w:rPr>
  </w:style>
  <w:style w:type="paragraph" w:customStyle="1" w:styleId="-1100">
    <w:name w:val="預算-110項"/>
    <w:basedOn w:val="-d"/>
    <w:link w:val="-110"/>
    <w:qFormat/>
    <w:rsid w:val="00CA0DDD"/>
    <w:pPr>
      <w:ind w:leftChars="355" w:left="2266" w:hangingChars="442" w:hanging="1414"/>
    </w:pPr>
    <w:rPr>
      <w:rFonts w:ascii="標楷體" w:hAnsi="標楷體"/>
      <w:szCs w:val="32"/>
    </w:rPr>
  </w:style>
  <w:style w:type="character" w:customStyle="1" w:styleId="-10">
    <w:name w:val="預算-第1項 字元"/>
    <w:link w:val="-11"/>
    <w:locked/>
    <w:rsid w:val="00CA0DDD"/>
    <w:rPr>
      <w:rFonts w:ascii="標楷體" w:eastAsia="標楷體" w:hAnsi="標楷體"/>
      <w:kern w:val="2"/>
      <w:sz w:val="32"/>
      <w:szCs w:val="24"/>
    </w:rPr>
  </w:style>
  <w:style w:type="paragraph" w:customStyle="1" w:styleId="-11">
    <w:name w:val="預算-第1項"/>
    <w:basedOn w:val="-d"/>
    <w:link w:val="-10"/>
    <w:qFormat/>
    <w:rsid w:val="00CA0DDD"/>
    <w:pPr>
      <w:ind w:left="1560" w:hangingChars="399" w:hanging="1277"/>
    </w:pPr>
    <w:rPr>
      <w:rFonts w:ascii="標楷體" w:hAnsi="標楷體"/>
    </w:rPr>
  </w:style>
  <w:style w:type="paragraph" w:customStyle="1" w:styleId="2f6">
    <w:name w:val="字元 字元2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9">
    <w:name w:val="字元 字元2"/>
    <w:basedOn w:val="a2"/>
    <w:semiHidden/>
    <w:rsid w:val="00CA0DDD"/>
    <w:pPr>
      <w:widowControl/>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CA0DDD"/>
    <w:rPr>
      <w:rFonts w:ascii="Arial" w:eastAsia="新細明體" w:hAnsi="Arial" w:cs="Arial" w:hint="default"/>
      <w:b/>
      <w:bCs/>
      <w:sz w:val="36"/>
      <w:szCs w:val="36"/>
      <w:lang w:val="x-none" w:eastAsia="x-none" w:bidi="ar-SA"/>
    </w:rPr>
  </w:style>
  <w:style w:type="numbering" w:customStyle="1" w:styleId="43">
    <w:name w:val="無清單4"/>
    <w:next w:val="a5"/>
    <w:uiPriority w:val="99"/>
    <w:semiHidden/>
    <w:unhideWhenUsed/>
    <w:rsid w:val="00E5131E"/>
  </w:style>
  <w:style w:type="paragraph" w:customStyle="1" w:styleId="1-16">
    <w:name w:val="標題1-16字"/>
    <w:basedOn w:val="10"/>
    <w:link w:val="1-160"/>
    <w:qFormat/>
    <w:rsid w:val="00E5131E"/>
    <w:pPr>
      <w:adjustRightInd w:val="0"/>
      <w:snapToGrid w:val="0"/>
    </w:pPr>
    <w:rPr>
      <w:rFonts w:ascii="標楷體" w:hAnsi="標楷體"/>
      <w:sz w:val="32"/>
      <w:szCs w:val="32"/>
    </w:rPr>
  </w:style>
  <w:style w:type="character" w:customStyle="1" w:styleId="1-160">
    <w:name w:val="標題1-16字 字元"/>
    <w:link w:val="1-16"/>
    <w:rsid w:val="00E5131E"/>
    <w:rPr>
      <w:rFonts w:ascii="標楷體" w:eastAsia="標楷體" w:hAnsi="標楷體"/>
      <w:b/>
      <w:bCs/>
      <w:kern w:val="52"/>
      <w:sz w:val="32"/>
      <w:szCs w:val="32"/>
    </w:rPr>
  </w:style>
  <w:style w:type="table" w:customStyle="1" w:styleId="44">
    <w:name w:val="表格格線4"/>
    <w:basedOn w:val="a4"/>
    <w:next w:val="a8"/>
    <w:uiPriority w:val="59"/>
    <w:rsid w:val="00E51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5"/>
    <w:uiPriority w:val="99"/>
    <w:semiHidden/>
    <w:unhideWhenUsed/>
    <w:rsid w:val="002D0C1D"/>
  </w:style>
  <w:style w:type="table" w:customStyle="1" w:styleId="55">
    <w:name w:val="表格格線5"/>
    <w:basedOn w:val="a4"/>
    <w:next w:val="a8"/>
    <w:uiPriority w:val="59"/>
    <w:rsid w:val="002D0C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fc">
    <w:name w:val="字元 字元2 字元 字元 字元 字元 字元 字元"/>
    <w:basedOn w:val="a2"/>
    <w:semiHidden/>
    <w:rsid w:val="005D6AD0"/>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C23F2F"/>
    <w:rPr>
      <w:rFonts w:eastAsia="標楷體"/>
      <w:sz w:val="32"/>
      <w:szCs w:val="24"/>
    </w:rPr>
  </w:style>
  <w:style w:type="character" w:customStyle="1" w:styleId="50">
    <w:name w:val="標題 5 字元"/>
    <w:link w:val="5"/>
    <w:uiPriority w:val="9"/>
    <w:semiHidden/>
    <w:rsid w:val="003B5F10"/>
    <w:rPr>
      <w:rFonts w:ascii="Cambria" w:hAnsi="Cambria"/>
      <w:b/>
      <w:bCs/>
      <w:kern w:val="2"/>
      <w:sz w:val="36"/>
      <w:szCs w:val="36"/>
    </w:rPr>
  </w:style>
  <w:style w:type="paragraph" w:customStyle="1" w:styleId="1-161">
    <w:name w:val="一、標題1-16字"/>
    <w:basedOn w:val="10"/>
    <w:link w:val="1-162"/>
    <w:qFormat/>
    <w:rsid w:val="003B5F10"/>
    <w:pPr>
      <w:adjustRightInd w:val="0"/>
      <w:snapToGrid w:val="0"/>
    </w:pPr>
    <w:rPr>
      <w:rFonts w:ascii="標楷體" w:hAnsi="標楷體"/>
      <w:sz w:val="32"/>
      <w:szCs w:val="32"/>
    </w:rPr>
  </w:style>
  <w:style w:type="character" w:customStyle="1" w:styleId="1-162">
    <w:name w:val="一、標題1-16字 字元"/>
    <w:link w:val="1-161"/>
    <w:rsid w:val="003B5F10"/>
    <w:rPr>
      <w:rFonts w:ascii="標楷體" w:eastAsia="標楷體" w:hAnsi="標楷體"/>
      <w:b/>
      <w:bCs/>
      <w:kern w:val="52"/>
      <w:sz w:val="32"/>
      <w:szCs w:val="32"/>
    </w:rPr>
  </w:style>
  <w:style w:type="paragraph" w:customStyle="1" w:styleId="-f1">
    <w:name w:val="【壹】審議概況-標題一 字元"/>
    <w:basedOn w:val="10"/>
    <w:link w:val="-f2"/>
    <w:qFormat/>
    <w:rsid w:val="003B5F10"/>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3B5F10"/>
    <w:rPr>
      <w:rFonts w:eastAsia="標楷體"/>
      <w:b/>
      <w:bCs/>
      <w:kern w:val="52"/>
      <w:sz w:val="32"/>
      <w:szCs w:val="32"/>
    </w:rPr>
  </w:style>
  <w:style w:type="paragraph" w:customStyle="1" w:styleId="-f3">
    <w:name w:val="壹、審議概況-標題二"/>
    <w:basedOn w:val="20"/>
    <w:next w:val="a2"/>
    <w:link w:val="-f4"/>
    <w:qFormat/>
    <w:rsid w:val="003B5F10"/>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3B5F10"/>
    <w:rPr>
      <w:rFonts w:eastAsia="標楷體"/>
      <w:b/>
      <w:bCs/>
      <w:kern w:val="2"/>
      <w:sz w:val="28"/>
      <w:szCs w:val="48"/>
    </w:rPr>
  </w:style>
  <w:style w:type="paragraph" w:customStyle="1" w:styleId="afffffe">
    <w:name w:val="一、審議概況–標題三"/>
    <w:basedOn w:val="30"/>
    <w:next w:val="a2"/>
    <w:link w:val="affffff"/>
    <w:qFormat/>
    <w:rsid w:val="003B5F10"/>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3B5F10"/>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3B5F10"/>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3B5F10"/>
    <w:pPr>
      <w:ind w:left="1418"/>
      <w:outlineLvl w:val="5"/>
    </w:pPr>
  </w:style>
  <w:style w:type="character" w:customStyle="1" w:styleId="affffff">
    <w:name w:val="一、審議概況–標題三 字元"/>
    <w:link w:val="afffffe"/>
    <w:rsid w:val="00AC135C"/>
    <w:rPr>
      <w:rFonts w:ascii="標楷體" w:eastAsia="標楷體" w:hAnsi="標楷體"/>
      <w:b/>
      <w:bCs/>
      <w:kern w:val="2"/>
      <w:sz w:val="28"/>
      <w:szCs w:val="36"/>
    </w:rPr>
  </w:style>
  <w:style w:type="paragraph" w:customStyle="1" w:styleId="affffff0">
    <w:name w:val="剪報標題一"/>
    <w:basedOn w:val="10"/>
    <w:next w:val="a2"/>
    <w:link w:val="affffff1"/>
    <w:qFormat/>
    <w:rsid w:val="00F716CA"/>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1">
    <w:name w:val="剪報標題一 字元"/>
    <w:link w:val="affffff0"/>
    <w:rsid w:val="00F716CA"/>
    <w:rPr>
      <w:rFonts w:ascii="Papyrus" w:eastAsia="標楷體" w:hAnsi="Papyrus"/>
      <w:b/>
      <w:bCs/>
      <w:color w:val="548DD4"/>
      <w:kern w:val="52"/>
      <w:sz w:val="32"/>
      <w:szCs w:val="32"/>
      <w:lang w:eastAsia="ko-KR"/>
    </w:rPr>
  </w:style>
  <w:style w:type="paragraph" w:customStyle="1" w:styleId="pop">
    <w:name w:val="標題二pop"/>
    <w:basedOn w:val="20"/>
    <w:next w:val="a2"/>
    <w:link w:val="pop0"/>
    <w:autoRedefine/>
    <w:qFormat/>
    <w:rsid w:val="00F716CA"/>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F716CA"/>
    <w:rPr>
      <w:rFonts w:ascii="Papyrus" w:eastAsia="華康POP1體W5(P)" w:hAnsi="Papyrus"/>
      <w:b/>
      <w:bCs/>
      <w:kern w:val="2"/>
      <w:sz w:val="28"/>
      <w:szCs w:val="32"/>
    </w:rPr>
  </w:style>
  <w:style w:type="paragraph" w:styleId="affffff2">
    <w:name w:val="Note Heading"/>
    <w:basedOn w:val="a2"/>
    <w:next w:val="a2"/>
    <w:link w:val="affffff3"/>
    <w:uiPriority w:val="99"/>
    <w:unhideWhenUsed/>
    <w:rsid w:val="00A27FA8"/>
    <w:pPr>
      <w:jc w:val="center"/>
    </w:pPr>
    <w:rPr>
      <w:rFonts w:eastAsia="標楷體"/>
      <w:b/>
      <w:sz w:val="32"/>
      <w:szCs w:val="32"/>
    </w:rPr>
  </w:style>
  <w:style w:type="character" w:customStyle="1" w:styleId="affffff3">
    <w:name w:val="註釋標題 字元"/>
    <w:link w:val="affffff2"/>
    <w:uiPriority w:val="99"/>
    <w:rsid w:val="00A27FA8"/>
    <w:rPr>
      <w:rFonts w:eastAsia="標楷體"/>
      <w:b/>
      <w:kern w:val="2"/>
      <w:sz w:val="32"/>
      <w:szCs w:val="32"/>
    </w:rPr>
  </w:style>
  <w:style w:type="paragraph" w:styleId="affffff4">
    <w:name w:val="Closing"/>
    <w:basedOn w:val="a2"/>
    <w:link w:val="affffff5"/>
    <w:uiPriority w:val="99"/>
    <w:unhideWhenUsed/>
    <w:rsid w:val="00A27FA8"/>
    <w:pPr>
      <w:ind w:leftChars="1800" w:left="100"/>
    </w:pPr>
    <w:rPr>
      <w:rFonts w:eastAsia="標楷體"/>
      <w:b/>
      <w:sz w:val="32"/>
      <w:szCs w:val="32"/>
    </w:rPr>
  </w:style>
  <w:style w:type="character" w:customStyle="1" w:styleId="affffff5">
    <w:name w:val="結語 字元"/>
    <w:link w:val="affffff4"/>
    <w:uiPriority w:val="99"/>
    <w:rsid w:val="00A27FA8"/>
    <w:rPr>
      <w:rFonts w:eastAsia="標楷體"/>
      <w:b/>
      <w:kern w:val="2"/>
      <w:sz w:val="32"/>
      <w:szCs w:val="32"/>
    </w:rPr>
  </w:style>
  <w:style w:type="character" w:customStyle="1" w:styleId="affffff6">
    <w:name w:val="內文文字_"/>
    <w:link w:val="affffff7"/>
    <w:rsid w:val="00FD4F00"/>
    <w:rPr>
      <w:rFonts w:ascii="細明體" w:eastAsia="細明體" w:hAnsi="細明體" w:cs="細明體"/>
      <w:spacing w:val="-10"/>
      <w:sz w:val="25"/>
      <w:szCs w:val="25"/>
      <w:shd w:val="clear" w:color="auto" w:fill="FFFFFF"/>
    </w:rPr>
  </w:style>
  <w:style w:type="character" w:customStyle="1" w:styleId="-1pt">
    <w:name w:val="內文文字 + 間距 -1 pt"/>
    <w:rsid w:val="00FD4F00"/>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FD4F00"/>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FD4F00"/>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7">
    <w:name w:val="內文文字"/>
    <w:basedOn w:val="a2"/>
    <w:link w:val="affffff6"/>
    <w:rsid w:val="00FD4F00"/>
    <w:pPr>
      <w:shd w:val="clear" w:color="auto" w:fill="FFFFFF"/>
      <w:spacing w:after="720" w:line="349" w:lineRule="exact"/>
      <w:jc w:val="distribute"/>
    </w:pPr>
    <w:rPr>
      <w:rFonts w:ascii="細明體" w:eastAsia="細明體" w:hAnsi="細明體" w:cs="細明體"/>
      <w:spacing w:val="-10"/>
      <w:kern w:val="0"/>
      <w:sz w:val="25"/>
      <w:szCs w:val="25"/>
    </w:rPr>
  </w:style>
  <w:style w:type="paragraph" w:customStyle="1" w:styleId="font5">
    <w:name w:val="font5"/>
    <w:basedOn w:val="a2"/>
    <w:rsid w:val="00FD4F00"/>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2"/>
    <w:rsid w:val="00FD4F00"/>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2"/>
    <w:rsid w:val="00FD4F00"/>
    <w:pPr>
      <w:widowControl/>
      <w:spacing w:before="100" w:beforeAutospacing="1" w:after="100" w:afterAutospacing="1"/>
    </w:pPr>
    <w:rPr>
      <w:kern w:val="0"/>
    </w:rPr>
  </w:style>
  <w:style w:type="paragraph" w:customStyle="1" w:styleId="xl65">
    <w:name w:val="xl65"/>
    <w:basedOn w:val="a2"/>
    <w:rsid w:val="00FD4F00"/>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2"/>
    <w:rsid w:val="00FD4F00"/>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2"/>
    <w:rsid w:val="00FD4F00"/>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2"/>
    <w:rsid w:val="00FD4F00"/>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2"/>
    <w:rsid w:val="00FD4F00"/>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2"/>
    <w:rsid w:val="00FD4F00"/>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2"/>
    <w:rsid w:val="00FD4F00"/>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2"/>
    <w:rsid w:val="00FD4F00"/>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2"/>
    <w:rsid w:val="00FD4F00"/>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2"/>
    <w:rsid w:val="00FD4F00"/>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8">
    <w:name w:val="決定 字元 字元"/>
    <w:locked/>
    <w:rsid w:val="00FD4F00"/>
    <w:rPr>
      <w:rFonts w:eastAsia="標楷體"/>
      <w:sz w:val="32"/>
      <w:szCs w:val="24"/>
    </w:rPr>
  </w:style>
  <w:style w:type="character" w:customStyle="1" w:styleId="affffff9">
    <w:name w:val="一、報告事項 字元 字元"/>
    <w:locked/>
    <w:rsid w:val="00FD4F00"/>
    <w:rPr>
      <w:rFonts w:eastAsia="標楷體"/>
      <w:sz w:val="32"/>
      <w:szCs w:val="24"/>
    </w:rPr>
  </w:style>
  <w:style w:type="character" w:customStyle="1" w:styleId="-f5">
    <w:name w:val="預算-項 字元 字元"/>
    <w:locked/>
    <w:rsid w:val="00FD4F00"/>
    <w:rPr>
      <w:rFonts w:eastAsia="標楷體"/>
      <w:sz w:val="32"/>
      <w:szCs w:val="24"/>
    </w:rPr>
  </w:style>
  <w:style w:type="character" w:customStyle="1" w:styleId="-f6">
    <w:name w:val="預算-款 字元 字元"/>
    <w:locked/>
    <w:rsid w:val="00FD4F00"/>
    <w:rPr>
      <w:rFonts w:eastAsia="標楷體"/>
      <w:sz w:val="32"/>
      <w:szCs w:val="24"/>
    </w:rPr>
  </w:style>
  <w:style w:type="character" w:customStyle="1" w:styleId="highlight">
    <w:name w:val="highlight"/>
    <w:rsid w:val="00FD4F00"/>
  </w:style>
  <w:style w:type="character" w:customStyle="1" w:styleId="1410">
    <w:name w:val="表格內文(14行高) 字元1"/>
    <w:link w:val="144"/>
    <w:rsid w:val="00FD4F00"/>
    <w:rPr>
      <w:rFonts w:ascii="標楷體" w:eastAsia="標楷體"/>
      <w:snapToGrid w:val="0"/>
      <w:kern w:val="2"/>
      <w:sz w:val="24"/>
      <w:szCs w:val="28"/>
    </w:rPr>
  </w:style>
  <w:style w:type="paragraph" w:customStyle="1" w:styleId="affffffa">
    <w:name w:val="法律目錄"/>
    <w:basedOn w:val="a2"/>
    <w:rsid w:val="00300E43"/>
    <w:pPr>
      <w:adjustRightInd w:val="0"/>
      <w:ind w:leftChars="260" w:left="728"/>
      <w:jc w:val="distribute"/>
      <w:textAlignment w:val="baseline"/>
    </w:pPr>
    <w:rPr>
      <w:rFonts w:eastAsia="標楷體"/>
      <w:kern w:val="0"/>
      <w:sz w:val="32"/>
      <w:szCs w:val="20"/>
    </w:rPr>
  </w:style>
  <w:style w:type="character" w:customStyle="1" w:styleId="tit51">
    <w:name w:val="tit_51"/>
    <w:rsid w:val="000C68F1"/>
    <w:rPr>
      <w:b/>
      <w:bCs/>
      <w:vanish w:val="0"/>
      <w:webHidden w:val="0"/>
      <w:color w:val="333333"/>
      <w:specVanish w:val="0"/>
    </w:rPr>
  </w:style>
  <w:style w:type="character" w:customStyle="1" w:styleId="26">
    <w:name w:val="本文 2 字元"/>
    <w:link w:val="25"/>
    <w:rsid w:val="00232313"/>
    <w:rPr>
      <w:rFonts w:ascii="華康楷書體W5" w:eastAsia="標楷體"/>
      <w:b/>
      <w:spacing w:val="20"/>
      <w:sz w:val="32"/>
    </w:rPr>
  </w:style>
  <w:style w:type="character" w:customStyle="1" w:styleId="34">
    <w:name w:val="本文縮排 3 字元"/>
    <w:link w:val="33"/>
    <w:uiPriority w:val="99"/>
    <w:rsid w:val="00232313"/>
    <w:rPr>
      <w:rFonts w:ascii="華康楷書體W5" w:eastAsia="標楷體"/>
      <w:bCs/>
      <w:spacing w:val="20"/>
      <w:kern w:val="2"/>
      <w:sz w:val="28"/>
    </w:rPr>
  </w:style>
  <w:style w:type="character" w:customStyle="1" w:styleId="af7">
    <w:name w:val="日期 字元"/>
    <w:link w:val="af6"/>
    <w:uiPriority w:val="99"/>
    <w:rsid w:val="00232313"/>
    <w:rPr>
      <w:rFonts w:eastAsia="標楷體"/>
      <w:kern w:val="2"/>
      <w:sz w:val="28"/>
    </w:rPr>
  </w:style>
  <w:style w:type="numbering" w:customStyle="1" w:styleId="61">
    <w:name w:val="無清單6"/>
    <w:next w:val="a5"/>
    <w:uiPriority w:val="99"/>
    <w:semiHidden/>
    <w:unhideWhenUsed/>
    <w:rsid w:val="00232313"/>
  </w:style>
  <w:style w:type="table" w:customStyle="1" w:styleId="62">
    <w:name w:val="表格格線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5"/>
    <w:uiPriority w:val="99"/>
    <w:semiHidden/>
    <w:unhideWhenUsed/>
    <w:rsid w:val="00232313"/>
  </w:style>
  <w:style w:type="table" w:customStyle="1" w:styleId="410">
    <w:name w:val="表格格線4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
    <w:name w:val="表格格線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
    <w:next w:val="a5"/>
    <w:uiPriority w:val="99"/>
    <w:semiHidden/>
    <w:unhideWhenUsed/>
    <w:rsid w:val="00232313"/>
  </w:style>
  <w:style w:type="table" w:customStyle="1" w:styleId="171">
    <w:name w:val="表格格線1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5"/>
    <w:uiPriority w:val="99"/>
    <w:semiHidden/>
    <w:unhideWhenUsed/>
    <w:rsid w:val="00232313"/>
  </w:style>
  <w:style w:type="table" w:customStyle="1" w:styleId="270">
    <w:name w:val="表格格線2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5"/>
    <w:uiPriority w:val="99"/>
    <w:semiHidden/>
    <w:unhideWhenUsed/>
    <w:rsid w:val="00232313"/>
  </w:style>
  <w:style w:type="table" w:customStyle="1" w:styleId="280">
    <w:name w:val="表格格線2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5"/>
    <w:uiPriority w:val="99"/>
    <w:semiHidden/>
    <w:unhideWhenUsed/>
    <w:rsid w:val="00232313"/>
  </w:style>
  <w:style w:type="table" w:customStyle="1" w:styleId="311">
    <w:name w:val="表格格線3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5"/>
    <w:uiPriority w:val="99"/>
    <w:semiHidden/>
    <w:unhideWhenUsed/>
    <w:rsid w:val="00232313"/>
  </w:style>
  <w:style w:type="table" w:customStyle="1" w:styleId="320">
    <w:name w:val="表格格線3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5"/>
    <w:uiPriority w:val="99"/>
    <w:semiHidden/>
    <w:unhideWhenUsed/>
    <w:rsid w:val="00232313"/>
  </w:style>
  <w:style w:type="table" w:customStyle="1" w:styleId="340">
    <w:name w:val="表格格線3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5"/>
    <w:uiPriority w:val="99"/>
    <w:semiHidden/>
    <w:unhideWhenUsed/>
    <w:rsid w:val="00232313"/>
  </w:style>
  <w:style w:type="table" w:customStyle="1" w:styleId="390">
    <w:name w:val="表格格線3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
    <w:name w:val="無清單9"/>
    <w:next w:val="a5"/>
    <w:uiPriority w:val="99"/>
    <w:semiHidden/>
    <w:unhideWhenUsed/>
    <w:rsid w:val="00232313"/>
  </w:style>
  <w:style w:type="table" w:customStyle="1" w:styleId="420">
    <w:name w:val="表格格線4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b">
    <w:name w:val="字元"/>
    <w:basedOn w:val="a2"/>
    <w:rsid w:val="005C5456"/>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5C5456"/>
    <w:rPr>
      <w:rFonts w:ascii="標楷體" w:eastAsia="標楷體" w:hAnsi="標楷體"/>
      <w:kern w:val="2"/>
      <w:sz w:val="28"/>
      <w:szCs w:val="24"/>
    </w:rPr>
  </w:style>
  <w:style w:type="paragraph" w:styleId="affffffc">
    <w:name w:val="Salutation"/>
    <w:basedOn w:val="a2"/>
    <w:next w:val="a2"/>
    <w:link w:val="affffffd"/>
    <w:uiPriority w:val="99"/>
    <w:unhideWhenUsed/>
    <w:rsid w:val="005C5456"/>
    <w:rPr>
      <w:rFonts w:ascii="Calibri" w:hAnsi="Calibri"/>
      <w:szCs w:val="22"/>
    </w:rPr>
  </w:style>
  <w:style w:type="character" w:customStyle="1" w:styleId="affffffd">
    <w:name w:val="問候 字元"/>
    <w:link w:val="affffffc"/>
    <w:uiPriority w:val="99"/>
    <w:rsid w:val="005C5456"/>
    <w:rPr>
      <w:rFonts w:ascii="Calibri" w:hAnsi="Calibri"/>
      <w:kern w:val="2"/>
      <w:sz w:val="24"/>
      <w:szCs w:val="22"/>
    </w:rPr>
  </w:style>
  <w:style w:type="character" w:styleId="affffffe">
    <w:name w:val="Emphasis"/>
    <w:uiPriority w:val="20"/>
    <w:qFormat/>
    <w:rsid w:val="005C5456"/>
    <w:rPr>
      <w:i/>
      <w:iCs/>
    </w:rPr>
  </w:style>
  <w:style w:type="table" w:customStyle="1" w:styleId="430">
    <w:name w:val="表格格線4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5"/>
    <w:uiPriority w:val="99"/>
    <w:semiHidden/>
    <w:unhideWhenUsed/>
    <w:rsid w:val="00BA5779"/>
  </w:style>
  <w:style w:type="table" w:customStyle="1" w:styleId="440">
    <w:name w:val="表格格線4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
    <w:name w:val="字元 字元1"/>
    <w:basedOn w:val="a2"/>
    <w:semiHidden/>
    <w:rsid w:val="009370AC"/>
    <w:pPr>
      <w:widowControl/>
      <w:spacing w:after="160" w:line="240" w:lineRule="exact"/>
    </w:pPr>
    <w:rPr>
      <w:rFonts w:ascii="Verdana" w:eastAsia="Times New Roman" w:hAnsi="Verdana" w:cs="Mangal"/>
      <w:sz w:val="20"/>
      <w:lang w:eastAsia="en-US" w:bidi="hi-IN"/>
    </w:rPr>
  </w:style>
  <w:style w:type="character" w:customStyle="1" w:styleId="6a">
    <w:name w:val="字元6 字元"/>
    <w:semiHidden/>
    <w:rsid w:val="009370AC"/>
    <w:rPr>
      <w:rFonts w:ascii="Cambria" w:eastAsia="新細明體" w:hAnsi="Cambria" w:cs="Times New Roman"/>
      <w:b/>
      <w:bCs/>
      <w:sz w:val="48"/>
      <w:szCs w:val="48"/>
    </w:rPr>
  </w:style>
  <w:style w:type="character" w:customStyle="1" w:styleId="4a">
    <w:name w:val="字元4 字元"/>
    <w:rsid w:val="009370AC"/>
    <w:rPr>
      <w:kern w:val="2"/>
    </w:rPr>
  </w:style>
  <w:style w:type="character" w:customStyle="1" w:styleId="7a">
    <w:name w:val="字元7 字元"/>
    <w:rsid w:val="009370AC"/>
    <w:rPr>
      <w:rFonts w:ascii="Cambria" w:eastAsia="新細明體" w:hAnsi="Cambria" w:cs="Times New Roman"/>
      <w:b/>
      <w:bCs/>
      <w:kern w:val="52"/>
      <w:sz w:val="52"/>
      <w:szCs w:val="52"/>
    </w:rPr>
  </w:style>
  <w:style w:type="character" w:customStyle="1" w:styleId="5a">
    <w:name w:val="字元5 字元"/>
    <w:semiHidden/>
    <w:rsid w:val="009370AC"/>
    <w:rPr>
      <w:rFonts w:ascii="Cambria" w:eastAsia="新細明體" w:hAnsi="Cambria" w:cs="Times New Roman"/>
      <w:b/>
      <w:bCs/>
      <w:kern w:val="2"/>
      <w:sz w:val="36"/>
      <w:szCs w:val="36"/>
    </w:rPr>
  </w:style>
  <w:style w:type="character" w:customStyle="1" w:styleId="14a">
    <w:name w:val="字元14"/>
    <w:rsid w:val="009370AC"/>
    <w:rPr>
      <w:rFonts w:ascii="Times New Roman" w:eastAsia="標楷體" w:hAnsi="Times New Roman" w:cs="Times New Roman"/>
      <w:sz w:val="20"/>
      <w:szCs w:val="20"/>
    </w:rPr>
  </w:style>
  <w:style w:type="character" w:customStyle="1" w:styleId="133">
    <w:name w:val="字元13"/>
    <w:rsid w:val="009370AC"/>
    <w:rPr>
      <w:rFonts w:ascii="Times New Roman" w:eastAsia="標楷體" w:hAnsi="Times New Roman" w:cs="Times New Roman"/>
      <w:sz w:val="20"/>
      <w:szCs w:val="20"/>
    </w:rPr>
  </w:style>
  <w:style w:type="character" w:customStyle="1" w:styleId="124">
    <w:name w:val="字元12"/>
    <w:rsid w:val="009370AC"/>
    <w:rPr>
      <w:rFonts w:ascii="Times New Roman" w:eastAsia="標楷體" w:hAnsi="Times New Roman" w:cs="Times New Roman"/>
      <w:sz w:val="28"/>
    </w:rPr>
  </w:style>
  <w:style w:type="character" w:customStyle="1" w:styleId="113">
    <w:name w:val="字元11"/>
    <w:semiHidden/>
    <w:rsid w:val="009370AC"/>
    <w:rPr>
      <w:rFonts w:ascii="Times New Roman" w:eastAsia="標楷體" w:hAnsi="Times New Roman" w:cs="Times New Roman"/>
      <w:b/>
      <w:bCs/>
      <w:sz w:val="28"/>
    </w:rPr>
  </w:style>
  <w:style w:type="character" w:customStyle="1" w:styleId="104">
    <w:name w:val="字元10"/>
    <w:rsid w:val="009370AC"/>
    <w:rPr>
      <w:rFonts w:ascii="Cambria" w:eastAsia="新細明體" w:hAnsi="Cambria" w:cs="Times New Roman"/>
      <w:sz w:val="18"/>
      <w:szCs w:val="18"/>
    </w:rPr>
  </w:style>
  <w:style w:type="character" w:customStyle="1" w:styleId="214">
    <w:name w:val="字元21"/>
    <w:rsid w:val="009370AC"/>
    <w:rPr>
      <w:rFonts w:ascii="新細明體" w:hAnsi="Times New Roman"/>
      <w:kern w:val="2"/>
      <w:sz w:val="18"/>
      <w:szCs w:val="18"/>
    </w:rPr>
  </w:style>
  <w:style w:type="character" w:customStyle="1" w:styleId="172">
    <w:name w:val="字元17"/>
    <w:rsid w:val="009370AC"/>
    <w:rPr>
      <w:rFonts w:ascii="Cambria" w:eastAsia="新細明體" w:hAnsi="Cambria" w:cs="Times New Roman"/>
      <w:b/>
      <w:bCs/>
      <w:kern w:val="52"/>
      <w:sz w:val="52"/>
      <w:szCs w:val="52"/>
    </w:rPr>
  </w:style>
  <w:style w:type="character" w:customStyle="1" w:styleId="162">
    <w:name w:val="字元16"/>
    <w:rsid w:val="009370AC"/>
    <w:rPr>
      <w:rFonts w:ascii="Cambria" w:eastAsia="新細明體" w:hAnsi="Cambria" w:cs="Times New Roman"/>
      <w:b/>
      <w:bCs/>
      <w:kern w:val="2"/>
      <w:sz w:val="48"/>
      <w:szCs w:val="48"/>
    </w:rPr>
  </w:style>
  <w:style w:type="character" w:customStyle="1" w:styleId="152">
    <w:name w:val="字元15"/>
    <w:rsid w:val="009370AC"/>
    <w:rPr>
      <w:rFonts w:ascii="Cambria" w:eastAsia="新細明體" w:hAnsi="Cambria" w:cs="Times New Roman"/>
      <w:b/>
      <w:bCs/>
      <w:kern w:val="2"/>
      <w:sz w:val="36"/>
      <w:szCs w:val="36"/>
    </w:rPr>
  </w:style>
  <w:style w:type="character" w:customStyle="1" w:styleId="192">
    <w:name w:val="字元19"/>
    <w:rsid w:val="009370AC"/>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2"/>
    <w:semiHidden/>
    <w:rsid w:val="009370AC"/>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
    <w:next w:val="a5"/>
    <w:uiPriority w:val="99"/>
    <w:semiHidden/>
    <w:unhideWhenUsed/>
    <w:rsid w:val="00A957BD"/>
  </w:style>
  <w:style w:type="table" w:customStyle="1" w:styleId="85">
    <w:name w:val="表格格線85"/>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2"/>
    <w:rsid w:val="00A7254D"/>
    <w:pPr>
      <w:spacing w:line="400" w:lineRule="exact"/>
    </w:pPr>
    <w:rPr>
      <w:rFonts w:ascii="標楷體" w:eastAsia="標楷體"/>
      <w:snapToGrid w:val="0"/>
      <w:szCs w:val="28"/>
    </w:rPr>
  </w:style>
  <w:style w:type="paragraph" w:customStyle="1" w:styleId="afffffff">
    <w:name w:val="預算提案用"/>
    <w:basedOn w:val="a2"/>
    <w:link w:val="afffffff0"/>
    <w:qFormat/>
    <w:rsid w:val="00A7254D"/>
    <w:pPr>
      <w:spacing w:line="380" w:lineRule="exact"/>
      <w:ind w:leftChars="117" w:left="761" w:hangingChars="200" w:hanging="480"/>
      <w:contextualSpacing/>
      <w:jc w:val="both"/>
    </w:pPr>
    <w:rPr>
      <w:rFonts w:ascii="華康細明體" w:eastAsia="華康細明體"/>
    </w:rPr>
  </w:style>
  <w:style w:type="character" w:customStyle="1" w:styleId="afffffff0">
    <w:name w:val="預算提案用 字元"/>
    <w:link w:val="afffffff"/>
    <w:rsid w:val="00A7254D"/>
    <w:rPr>
      <w:rFonts w:ascii="華康細明體" w:eastAsia="華康細明體"/>
      <w:kern w:val="2"/>
      <w:sz w:val="24"/>
      <w:szCs w:val="24"/>
    </w:rPr>
  </w:style>
  <w:style w:type="paragraph" w:customStyle="1" w:styleId="Default">
    <w:name w:val="Default"/>
    <w:rsid w:val="00EA25C7"/>
    <w:pPr>
      <w:widowControl w:val="0"/>
      <w:autoSpaceDE w:val="0"/>
      <w:autoSpaceDN w:val="0"/>
      <w:adjustRightInd w:val="0"/>
    </w:pPr>
    <w:rPr>
      <w:color w:val="000000"/>
      <w:sz w:val="24"/>
      <w:szCs w:val="24"/>
    </w:rPr>
  </w:style>
  <w:style w:type="numbering" w:customStyle="1" w:styleId="163">
    <w:name w:val="無清單16"/>
    <w:next w:val="a5"/>
    <w:uiPriority w:val="99"/>
    <w:semiHidden/>
    <w:unhideWhenUsed/>
    <w:rsid w:val="004270C0"/>
  </w:style>
  <w:style w:type="table" w:customStyle="1" w:styleId="86">
    <w:name w:val="表格格線8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表格格線10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
    <w:name w:val="無清單17"/>
    <w:next w:val="a5"/>
    <w:uiPriority w:val="99"/>
    <w:semiHidden/>
    <w:unhideWhenUsed/>
    <w:rsid w:val="004270C0"/>
  </w:style>
  <w:style w:type="table" w:customStyle="1" w:styleId="1030">
    <w:name w:val="表格格線10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0">
    <w:name w:val="表格格線10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1">
    <w:name w:val="無清單18"/>
    <w:next w:val="a5"/>
    <w:uiPriority w:val="99"/>
    <w:semiHidden/>
    <w:unhideWhenUsed/>
    <w:rsid w:val="004270C0"/>
  </w:style>
  <w:style w:type="table" w:customStyle="1" w:styleId="1121">
    <w:name w:val="表格格線11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
    <w:next w:val="a5"/>
    <w:uiPriority w:val="99"/>
    <w:semiHidden/>
    <w:unhideWhenUsed/>
    <w:rsid w:val="004270C0"/>
  </w:style>
  <w:style w:type="table" w:customStyle="1" w:styleId="114">
    <w:name w:val="表格格線11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表格格線12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表格格線12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5"/>
    <w:uiPriority w:val="99"/>
    <w:semiHidden/>
    <w:unhideWhenUsed/>
    <w:rsid w:val="004270C0"/>
  </w:style>
  <w:style w:type="table" w:customStyle="1" w:styleId="1240">
    <w:name w:val="表格格線12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表格格線13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表格格線13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5"/>
    <w:uiPriority w:val="99"/>
    <w:semiHidden/>
    <w:unhideWhenUsed/>
    <w:rsid w:val="008F2263"/>
  </w:style>
  <w:style w:type="table" w:customStyle="1" w:styleId="135">
    <w:name w:val="表格格線13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5"/>
    <w:uiPriority w:val="99"/>
    <w:semiHidden/>
    <w:unhideWhenUsed/>
    <w:rsid w:val="008F2263"/>
  </w:style>
  <w:style w:type="table" w:customStyle="1" w:styleId="1420">
    <w:name w:val="表格格線14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無清單24"/>
    <w:next w:val="a5"/>
    <w:uiPriority w:val="99"/>
    <w:semiHidden/>
    <w:unhideWhenUsed/>
    <w:rsid w:val="008F2263"/>
  </w:style>
  <w:style w:type="table" w:customStyle="1" w:styleId="1430">
    <w:name w:val="表格格線14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0">
    <w:name w:val="表格格線14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0">
    <w:name w:val="表格格線14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0">
    <w:name w:val="表格格線14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
    <w:name w:val="無清單25"/>
    <w:next w:val="a5"/>
    <w:uiPriority w:val="99"/>
    <w:semiHidden/>
    <w:unhideWhenUsed/>
    <w:rsid w:val="008F2263"/>
  </w:style>
  <w:style w:type="table" w:customStyle="1" w:styleId="1510">
    <w:name w:val="表格格線15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無清單26"/>
    <w:next w:val="a5"/>
    <w:uiPriority w:val="99"/>
    <w:semiHidden/>
    <w:unhideWhenUsed/>
    <w:rsid w:val="008F2263"/>
  </w:style>
  <w:style w:type="table" w:customStyle="1" w:styleId="1520">
    <w:name w:val="表格格線15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1">
    <w:name w:val="無清單27"/>
    <w:next w:val="a5"/>
    <w:uiPriority w:val="99"/>
    <w:semiHidden/>
    <w:unhideWhenUsed/>
    <w:rsid w:val="008F2263"/>
  </w:style>
  <w:style w:type="table" w:customStyle="1" w:styleId="1530">
    <w:name w:val="表格格線15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1">
    <w:name w:val="無清單28"/>
    <w:next w:val="a5"/>
    <w:uiPriority w:val="99"/>
    <w:semiHidden/>
    <w:unhideWhenUsed/>
    <w:rsid w:val="008F2263"/>
  </w:style>
  <w:style w:type="table" w:customStyle="1" w:styleId="154">
    <w:name w:val="表格格線15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1">
    <w:name w:val="無清單29"/>
    <w:next w:val="a5"/>
    <w:uiPriority w:val="99"/>
    <w:semiHidden/>
    <w:unhideWhenUsed/>
    <w:rsid w:val="008F2263"/>
  </w:style>
  <w:style w:type="table" w:customStyle="1" w:styleId="1610">
    <w:name w:val="表格格線16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表格格線16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表格格線16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0">
    <w:name w:val="表格格線17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5"/>
    <w:uiPriority w:val="99"/>
    <w:semiHidden/>
    <w:unhideWhenUsed/>
    <w:rsid w:val="008F2263"/>
  </w:style>
  <w:style w:type="table" w:customStyle="1" w:styleId="176">
    <w:name w:val="表格格線17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表格格線18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5"/>
    <w:uiPriority w:val="99"/>
    <w:semiHidden/>
    <w:unhideWhenUsed/>
    <w:rsid w:val="00686E66"/>
  </w:style>
  <w:style w:type="paragraph" w:customStyle="1" w:styleId="Afffffff1">
    <w:name w:val="內文 A"/>
    <w:rsid w:val="004500FB"/>
    <w:pPr>
      <w:widowControl w:val="0"/>
      <w:pBdr>
        <w:top w:val="nil"/>
        <w:left w:val="nil"/>
        <w:bottom w:val="nil"/>
        <w:right w:val="nil"/>
        <w:between w:val="nil"/>
        <w:bar w:val="nil"/>
      </w:pBdr>
    </w:pPr>
    <w:rPr>
      <w:rFonts w:ascii="Arial Unicode MS" w:eastAsia="Times New Roman" w:hAnsi="Arial Unicode MS" w:cs="Arial Unicode MS" w:hint="eastAsia"/>
      <w:color w:val="000000"/>
      <w:kern w:val="2"/>
      <w:sz w:val="24"/>
      <w:szCs w:val="24"/>
      <w:u w:color="000000"/>
      <w:bdr w:val="nil"/>
    </w:rPr>
  </w:style>
  <w:style w:type="table" w:customStyle="1" w:styleId="186">
    <w:name w:val="表格格線186"/>
    <w:basedOn w:val="a4"/>
    <w:next w:val="a8"/>
    <w:rsid w:val="0041011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5"/>
    <w:uiPriority w:val="99"/>
    <w:semiHidden/>
    <w:unhideWhenUsed/>
    <w:rsid w:val="006267D7"/>
  </w:style>
  <w:style w:type="numbering" w:customStyle="1" w:styleId="341">
    <w:name w:val="無清單34"/>
    <w:next w:val="a5"/>
    <w:uiPriority w:val="99"/>
    <w:semiHidden/>
    <w:unhideWhenUsed/>
    <w:rsid w:val="00256BB7"/>
  </w:style>
  <w:style w:type="numbering" w:customStyle="1" w:styleId="351">
    <w:name w:val="無清單35"/>
    <w:next w:val="a5"/>
    <w:uiPriority w:val="99"/>
    <w:semiHidden/>
    <w:unhideWhenUsed/>
    <w:rsid w:val="00256BB7"/>
  </w:style>
  <w:style w:type="numbering" w:customStyle="1" w:styleId="361">
    <w:name w:val="無清單36"/>
    <w:next w:val="a5"/>
    <w:uiPriority w:val="99"/>
    <w:semiHidden/>
    <w:unhideWhenUsed/>
    <w:rsid w:val="00DE27B8"/>
  </w:style>
  <w:style w:type="numbering" w:customStyle="1" w:styleId="371">
    <w:name w:val="無清單37"/>
    <w:next w:val="a5"/>
    <w:uiPriority w:val="99"/>
    <w:semiHidden/>
    <w:unhideWhenUsed/>
    <w:rsid w:val="00A50B21"/>
  </w:style>
  <w:style w:type="table" w:customStyle="1" w:styleId="187">
    <w:name w:val="表格格線187"/>
    <w:basedOn w:val="a4"/>
    <w:next w:val="a8"/>
    <w:rsid w:val="00F532B3"/>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2"/>
    <w:uiPriority w:val="99"/>
    <w:unhideWhenUsed/>
    <w:rsid w:val="00BE7BE0"/>
    <w:pPr>
      <w:widowControl/>
      <w:spacing w:before="100" w:beforeAutospacing="1" w:after="100" w:afterAutospacing="1"/>
    </w:pPr>
    <w:rPr>
      <w:rFonts w:ascii="新細明體" w:hAnsi="新細明體" w:cs="新細明體"/>
      <w:kern w:val="0"/>
    </w:rPr>
  </w:style>
  <w:style w:type="paragraph" w:customStyle="1" w:styleId="0-">
    <w:name w:val="0-提案(一)"/>
    <w:basedOn w:val="a2"/>
    <w:link w:val="0-0"/>
    <w:qFormat/>
    <w:rsid w:val="007F4831"/>
    <w:pPr>
      <w:snapToGrid w:val="0"/>
      <w:spacing w:line="360" w:lineRule="exact"/>
      <w:ind w:leftChars="200" w:left="1040" w:hangingChars="200" w:hanging="560"/>
      <w:jc w:val="both"/>
    </w:pPr>
    <w:rPr>
      <w:rFonts w:ascii="標楷體" w:eastAsia="標楷體" w:hAnsi="標楷體"/>
      <w:kern w:val="0"/>
      <w:sz w:val="28"/>
      <w:szCs w:val="28"/>
    </w:rPr>
  </w:style>
  <w:style w:type="paragraph" w:customStyle="1" w:styleId="1-1">
    <w:name w:val="1-提案1."/>
    <w:basedOn w:val="a2"/>
    <w:link w:val="1-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0-0">
    <w:name w:val="0-提案(一) 字元"/>
    <w:link w:val="0-"/>
    <w:rsid w:val="007F4831"/>
    <w:rPr>
      <w:rFonts w:ascii="標楷體" w:eastAsia="標楷體" w:hAnsi="標楷體"/>
      <w:sz w:val="28"/>
      <w:szCs w:val="28"/>
    </w:rPr>
  </w:style>
  <w:style w:type="paragraph" w:customStyle="1" w:styleId="1-12">
    <w:name w:val="1-提案1.(2段)"/>
    <w:basedOn w:val="a2"/>
    <w:link w:val="1-120"/>
    <w:qFormat/>
    <w:rsid w:val="007F4831"/>
    <w:pPr>
      <w:spacing w:line="360" w:lineRule="exact"/>
      <w:ind w:leftChars="550" w:left="1320" w:firstLineChars="200" w:firstLine="560"/>
      <w:jc w:val="both"/>
    </w:pPr>
    <w:rPr>
      <w:rFonts w:ascii="標楷體" w:eastAsia="標楷體" w:hAnsi="標楷體"/>
      <w:sz w:val="28"/>
      <w:szCs w:val="28"/>
    </w:rPr>
  </w:style>
  <w:style w:type="character" w:customStyle="1" w:styleId="1-10">
    <w:name w:val="1-提案1. 字元"/>
    <w:link w:val="1-1"/>
    <w:rsid w:val="007F4831"/>
    <w:rPr>
      <w:rFonts w:ascii="標楷體" w:eastAsia="標楷體" w:hAnsi="標楷體"/>
      <w:kern w:val="2"/>
      <w:sz w:val="28"/>
      <w:szCs w:val="28"/>
    </w:rPr>
  </w:style>
  <w:style w:type="paragraph" w:customStyle="1" w:styleId="0-2">
    <w:name w:val="0-提案(一)(2段)"/>
    <w:basedOn w:val="0-"/>
    <w:link w:val="0-20"/>
    <w:qFormat/>
    <w:rsid w:val="007F4831"/>
    <w:pPr>
      <w:ind w:leftChars="450" w:left="1080" w:firstLineChars="200" w:firstLine="560"/>
    </w:pPr>
  </w:style>
  <w:style w:type="character" w:customStyle="1" w:styleId="1-120">
    <w:name w:val="1-提案1.(2段) 字元"/>
    <w:link w:val="1-12"/>
    <w:rsid w:val="007F4831"/>
    <w:rPr>
      <w:rFonts w:ascii="標楷體" w:eastAsia="標楷體" w:hAnsi="標楷體"/>
      <w:kern w:val="2"/>
      <w:sz w:val="28"/>
      <w:szCs w:val="28"/>
    </w:rPr>
  </w:style>
  <w:style w:type="paragraph" w:customStyle="1" w:styleId="2-1">
    <w:name w:val="2-提案人1"/>
    <w:basedOn w:val="a2"/>
    <w:link w:val="2-10"/>
    <w:qFormat/>
    <w:rsid w:val="007F4831"/>
    <w:pPr>
      <w:spacing w:line="360" w:lineRule="exact"/>
      <w:ind w:leftChars="1441" w:left="4704" w:hangingChars="445" w:hanging="1246"/>
      <w:jc w:val="both"/>
    </w:pPr>
    <w:rPr>
      <w:rFonts w:ascii="標楷體" w:eastAsia="標楷體" w:hAnsi="標楷體"/>
      <w:sz w:val="28"/>
      <w:szCs w:val="28"/>
    </w:rPr>
  </w:style>
  <w:style w:type="character" w:customStyle="1" w:styleId="0-20">
    <w:name w:val="0-提案(一)(2段) 字元"/>
    <w:link w:val="0-2"/>
    <w:rsid w:val="007F4831"/>
    <w:rPr>
      <w:rFonts w:ascii="標楷體" w:eastAsia="標楷體" w:hAnsi="標楷體"/>
      <w:sz w:val="28"/>
      <w:szCs w:val="28"/>
    </w:rPr>
  </w:style>
  <w:style w:type="paragraph" w:customStyle="1" w:styleId="2-2">
    <w:name w:val="2-提案人2"/>
    <w:basedOn w:val="a2"/>
    <w:link w:val="2-20"/>
    <w:qFormat/>
    <w:rsid w:val="007F4831"/>
    <w:pPr>
      <w:spacing w:line="360" w:lineRule="exact"/>
      <w:ind w:leftChars="1884" w:left="4704" w:hangingChars="65" w:hanging="182"/>
      <w:jc w:val="both"/>
    </w:pPr>
    <w:rPr>
      <w:rFonts w:ascii="標楷體" w:eastAsia="標楷體" w:hAnsi="標楷體"/>
      <w:sz w:val="28"/>
      <w:szCs w:val="28"/>
    </w:rPr>
  </w:style>
  <w:style w:type="character" w:customStyle="1" w:styleId="2-10">
    <w:name w:val="2-提案人1 字元"/>
    <w:link w:val="2-1"/>
    <w:rsid w:val="007F4831"/>
    <w:rPr>
      <w:rFonts w:ascii="標楷體" w:eastAsia="標楷體" w:hAnsi="標楷體"/>
      <w:kern w:val="2"/>
      <w:sz w:val="28"/>
      <w:szCs w:val="28"/>
    </w:rPr>
  </w:style>
  <w:style w:type="character" w:customStyle="1" w:styleId="2-20">
    <w:name w:val="2-提案人2 字元"/>
    <w:link w:val="2-2"/>
    <w:rsid w:val="007F4831"/>
    <w:rPr>
      <w:rFonts w:ascii="標楷體" w:eastAsia="標楷體" w:hAnsi="標楷體"/>
      <w:kern w:val="2"/>
      <w:sz w:val="28"/>
      <w:szCs w:val="28"/>
    </w:rPr>
  </w:style>
  <w:style w:type="paragraph" w:customStyle="1" w:styleId="3-">
    <w:name w:val="3-款"/>
    <w:basedOn w:val="a2"/>
    <w:link w:val="3-0"/>
    <w:qFormat/>
    <w:rsid w:val="007F4831"/>
    <w:pPr>
      <w:spacing w:line="360" w:lineRule="exact"/>
      <w:ind w:leftChars="100" w:left="100"/>
      <w:jc w:val="both"/>
    </w:pPr>
    <w:rPr>
      <w:rFonts w:ascii="標楷體" w:eastAsia="標楷體" w:hAnsi="標楷體"/>
      <w:sz w:val="28"/>
      <w:szCs w:val="28"/>
    </w:rPr>
  </w:style>
  <w:style w:type="character" w:customStyle="1" w:styleId="3-0">
    <w:name w:val="3-款 字元"/>
    <w:link w:val="3-"/>
    <w:rsid w:val="007F4831"/>
    <w:rPr>
      <w:rFonts w:ascii="標楷體" w:eastAsia="標楷體" w:hAnsi="標楷體"/>
      <w:kern w:val="2"/>
      <w:sz w:val="28"/>
      <w:szCs w:val="28"/>
    </w:rPr>
  </w:style>
  <w:style w:type="paragraph" w:customStyle="1" w:styleId="3-1">
    <w:name w:val="3-項"/>
    <w:basedOn w:val="a2"/>
    <w:link w:val="3-2"/>
    <w:qFormat/>
    <w:rsid w:val="007F4831"/>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7F4831"/>
    <w:rPr>
      <w:rFonts w:ascii="標楷體" w:eastAsia="標楷體" w:hAnsi="標楷體"/>
      <w:kern w:val="2"/>
      <w:sz w:val="28"/>
      <w:szCs w:val="28"/>
    </w:rPr>
  </w:style>
  <w:style w:type="paragraph" w:customStyle="1" w:styleId="4-">
    <w:name w:val="4-非(一)"/>
    <w:basedOn w:val="a2"/>
    <w:link w:val="4-0"/>
    <w:qFormat/>
    <w:rsid w:val="007F4831"/>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2"/>
    <w:link w:val="4-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7F4831"/>
    <w:rPr>
      <w:rFonts w:ascii="標楷體" w:eastAsia="標楷體" w:hAnsi="標楷體"/>
      <w:color w:val="000000"/>
      <w:kern w:val="2"/>
      <w:sz w:val="28"/>
      <w:szCs w:val="28"/>
    </w:rPr>
  </w:style>
  <w:style w:type="paragraph" w:customStyle="1" w:styleId="412">
    <w:name w:val="4.非1.(2段)"/>
    <w:basedOn w:val="4-1"/>
    <w:link w:val="4120"/>
    <w:qFormat/>
    <w:rsid w:val="007F4831"/>
    <w:pPr>
      <w:ind w:leftChars="550" w:left="1320" w:firstLineChars="200" w:firstLine="560"/>
    </w:pPr>
  </w:style>
  <w:style w:type="character" w:customStyle="1" w:styleId="4-10">
    <w:name w:val="4-非1. 字元"/>
    <w:link w:val="4-1"/>
    <w:rsid w:val="007F4831"/>
    <w:rPr>
      <w:rFonts w:ascii="標楷體" w:eastAsia="標楷體" w:hAnsi="標楷體"/>
      <w:kern w:val="2"/>
      <w:sz w:val="28"/>
      <w:szCs w:val="28"/>
    </w:rPr>
  </w:style>
  <w:style w:type="paragraph" w:customStyle="1" w:styleId="4-11">
    <w:name w:val="4-非(1)"/>
    <w:basedOn w:val="a2"/>
    <w:link w:val="4-12"/>
    <w:qFormat/>
    <w:rsid w:val="007F4831"/>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link w:val="412"/>
    <w:rsid w:val="007F4831"/>
    <w:rPr>
      <w:rFonts w:ascii="標楷體" w:eastAsia="標楷體" w:hAnsi="標楷體"/>
      <w:kern w:val="2"/>
      <w:sz w:val="28"/>
      <w:szCs w:val="28"/>
    </w:rPr>
  </w:style>
  <w:style w:type="paragraph" w:customStyle="1" w:styleId="4-120">
    <w:name w:val="4-非(1)(2段)"/>
    <w:basedOn w:val="a2"/>
    <w:link w:val="4-121"/>
    <w:qFormat/>
    <w:rsid w:val="007F4831"/>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7F4831"/>
    <w:rPr>
      <w:rFonts w:ascii="標楷體" w:eastAsia="標楷體" w:hAnsi="標楷體"/>
      <w:kern w:val="2"/>
      <w:sz w:val="28"/>
      <w:szCs w:val="28"/>
    </w:rPr>
  </w:style>
  <w:style w:type="character" w:customStyle="1" w:styleId="4-121">
    <w:name w:val="4-非(1)(2段) 字元"/>
    <w:link w:val="4-120"/>
    <w:rsid w:val="007F4831"/>
    <w:rPr>
      <w:rFonts w:ascii="標楷體" w:eastAsia="標楷體" w:hAnsi="標楷體"/>
      <w:kern w:val="2"/>
      <w:sz w:val="28"/>
      <w:szCs w:val="28"/>
    </w:rPr>
  </w:style>
  <w:style w:type="table" w:customStyle="1" w:styleId="188">
    <w:name w:val="表格格線188"/>
    <w:basedOn w:val="a4"/>
    <w:next w:val="a8"/>
    <w:uiPriority w:val="59"/>
    <w:rsid w:val="00AB574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4"/>
    <w:next w:val="a8"/>
    <w:uiPriority w:val="59"/>
    <w:rsid w:val="0075647F"/>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會議紀錄--標題壹"/>
    <w:basedOn w:val="affb"/>
    <w:link w:val="--0"/>
    <w:qFormat/>
    <w:rsid w:val="001A4A15"/>
    <w:pPr>
      <w:numPr>
        <w:numId w:val="11"/>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link w:val="--"/>
    <w:rsid w:val="001A4A15"/>
    <w:rPr>
      <w:rFonts w:ascii="標楷體" w:eastAsia="標楷體" w:hAnsi="標楷體"/>
      <w:b/>
      <w:spacing w:val="20"/>
      <w:kern w:val="2"/>
      <w:sz w:val="32"/>
      <w:szCs w:val="32"/>
    </w:rPr>
  </w:style>
  <w:style w:type="paragraph" w:customStyle="1" w:styleId="0-1">
    <w:name w:val="0-左右對齊"/>
    <w:basedOn w:val="a2"/>
    <w:link w:val="0-3"/>
    <w:qFormat/>
    <w:rsid w:val="005E44F1"/>
    <w:pPr>
      <w:kinsoku w:val="0"/>
      <w:overflowPunct w:val="0"/>
      <w:spacing w:line="300" w:lineRule="exact"/>
      <w:jc w:val="both"/>
    </w:pPr>
    <w:rPr>
      <w:rFonts w:ascii="標楷體" w:eastAsia="標楷體" w:hAnsi="標楷體"/>
      <w:color w:val="000000"/>
      <w:kern w:val="0"/>
    </w:rPr>
  </w:style>
  <w:style w:type="paragraph" w:customStyle="1" w:styleId="14b">
    <w:name w:val="1樣式4"/>
    <w:basedOn w:val="a2"/>
    <w:link w:val="14c"/>
    <w:qFormat/>
    <w:rsid w:val="00D8168D"/>
    <w:pPr>
      <w:kinsoku w:val="0"/>
      <w:spacing w:line="260" w:lineRule="exact"/>
    </w:pPr>
    <w:rPr>
      <w:rFonts w:ascii="標楷體" w:eastAsia="標楷體" w:hAnsi="標楷體"/>
    </w:rPr>
  </w:style>
  <w:style w:type="character" w:customStyle="1" w:styleId="0-3">
    <w:name w:val="0-左右對齊 字元"/>
    <w:link w:val="0-1"/>
    <w:rsid w:val="005E44F1"/>
    <w:rPr>
      <w:rFonts w:ascii="標楷體" w:eastAsia="標楷體" w:hAnsi="標楷體"/>
      <w:color w:val="000000"/>
      <w:sz w:val="24"/>
      <w:szCs w:val="24"/>
    </w:rPr>
  </w:style>
  <w:style w:type="paragraph" w:customStyle="1" w:styleId="04">
    <w:name w:val="0樣式4"/>
    <w:basedOn w:val="a2"/>
    <w:link w:val="040"/>
    <w:qFormat/>
    <w:rsid w:val="00A730A8"/>
    <w:pPr>
      <w:kinsoku w:val="0"/>
      <w:adjustRightInd w:val="0"/>
      <w:snapToGrid w:val="0"/>
      <w:spacing w:line="260" w:lineRule="exact"/>
    </w:pPr>
    <w:rPr>
      <w:rFonts w:ascii="標楷體" w:eastAsia="標楷體" w:hAnsi="標楷體"/>
      <w:color w:val="000000"/>
    </w:rPr>
  </w:style>
  <w:style w:type="character" w:customStyle="1" w:styleId="14c">
    <w:name w:val="1樣式4 字元"/>
    <w:link w:val="14b"/>
    <w:rsid w:val="00D8168D"/>
    <w:rPr>
      <w:rFonts w:ascii="標楷體" w:eastAsia="標楷體" w:hAnsi="標楷體"/>
      <w:kern w:val="2"/>
      <w:sz w:val="24"/>
      <w:szCs w:val="24"/>
    </w:rPr>
  </w:style>
  <w:style w:type="numbering" w:customStyle="1" w:styleId="381">
    <w:name w:val="無清單38"/>
    <w:next w:val="a5"/>
    <w:uiPriority w:val="99"/>
    <w:semiHidden/>
    <w:unhideWhenUsed/>
    <w:rsid w:val="00D04258"/>
  </w:style>
  <w:style w:type="character" w:customStyle="1" w:styleId="040">
    <w:name w:val="0樣式4 字元"/>
    <w:link w:val="04"/>
    <w:rsid w:val="00A730A8"/>
    <w:rPr>
      <w:rFonts w:ascii="標楷體" w:eastAsia="標楷體" w:hAnsi="標楷體"/>
      <w:color w:val="000000"/>
      <w:kern w:val="2"/>
      <w:sz w:val="24"/>
      <w:szCs w:val="24"/>
    </w:rPr>
  </w:style>
  <w:style w:type="paragraph" w:customStyle="1" w:styleId="afffffff2">
    <w:name w:val="欄位"/>
    <w:basedOn w:val="a2"/>
    <w:rsid w:val="008556ED"/>
    <w:pPr>
      <w:adjustRightInd w:val="0"/>
      <w:spacing w:line="360" w:lineRule="atLeast"/>
      <w:ind w:right="284" w:firstLine="284"/>
      <w:jc w:val="distribute"/>
      <w:textAlignment w:val="baseline"/>
    </w:pPr>
    <w:rPr>
      <w:rFonts w:eastAsia="標楷體"/>
      <w:color w:val="FF0000"/>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060340">
      <w:bodyDiv w:val="1"/>
      <w:marLeft w:val="0"/>
      <w:marRight w:val="0"/>
      <w:marTop w:val="0"/>
      <w:marBottom w:val="0"/>
      <w:divBdr>
        <w:top w:val="none" w:sz="0" w:space="0" w:color="auto"/>
        <w:left w:val="none" w:sz="0" w:space="0" w:color="auto"/>
        <w:bottom w:val="none" w:sz="0" w:space="0" w:color="auto"/>
        <w:right w:val="none" w:sz="0" w:space="0" w:color="auto"/>
      </w:divBdr>
    </w:div>
    <w:div w:id="186260488">
      <w:bodyDiv w:val="1"/>
      <w:marLeft w:val="0"/>
      <w:marRight w:val="0"/>
      <w:marTop w:val="0"/>
      <w:marBottom w:val="0"/>
      <w:divBdr>
        <w:top w:val="none" w:sz="0" w:space="0" w:color="auto"/>
        <w:left w:val="none" w:sz="0" w:space="0" w:color="auto"/>
        <w:bottom w:val="none" w:sz="0" w:space="0" w:color="auto"/>
        <w:right w:val="none" w:sz="0" w:space="0" w:color="auto"/>
      </w:divBdr>
    </w:div>
    <w:div w:id="214588939">
      <w:bodyDiv w:val="1"/>
      <w:marLeft w:val="0"/>
      <w:marRight w:val="0"/>
      <w:marTop w:val="0"/>
      <w:marBottom w:val="0"/>
      <w:divBdr>
        <w:top w:val="none" w:sz="0" w:space="0" w:color="auto"/>
        <w:left w:val="none" w:sz="0" w:space="0" w:color="auto"/>
        <w:bottom w:val="none" w:sz="0" w:space="0" w:color="auto"/>
        <w:right w:val="none" w:sz="0" w:space="0" w:color="auto"/>
      </w:divBdr>
    </w:div>
    <w:div w:id="344668843">
      <w:bodyDiv w:val="1"/>
      <w:marLeft w:val="0"/>
      <w:marRight w:val="0"/>
      <w:marTop w:val="0"/>
      <w:marBottom w:val="0"/>
      <w:divBdr>
        <w:top w:val="none" w:sz="0" w:space="0" w:color="auto"/>
        <w:left w:val="none" w:sz="0" w:space="0" w:color="auto"/>
        <w:bottom w:val="none" w:sz="0" w:space="0" w:color="auto"/>
        <w:right w:val="none" w:sz="0" w:space="0" w:color="auto"/>
      </w:divBdr>
    </w:div>
    <w:div w:id="377433153">
      <w:bodyDiv w:val="1"/>
      <w:marLeft w:val="0"/>
      <w:marRight w:val="0"/>
      <w:marTop w:val="0"/>
      <w:marBottom w:val="0"/>
      <w:divBdr>
        <w:top w:val="none" w:sz="0" w:space="0" w:color="auto"/>
        <w:left w:val="none" w:sz="0" w:space="0" w:color="auto"/>
        <w:bottom w:val="none" w:sz="0" w:space="0" w:color="auto"/>
        <w:right w:val="none" w:sz="0" w:space="0" w:color="auto"/>
      </w:divBdr>
    </w:div>
    <w:div w:id="469127880">
      <w:bodyDiv w:val="1"/>
      <w:marLeft w:val="0"/>
      <w:marRight w:val="0"/>
      <w:marTop w:val="0"/>
      <w:marBottom w:val="0"/>
      <w:divBdr>
        <w:top w:val="none" w:sz="0" w:space="0" w:color="auto"/>
        <w:left w:val="none" w:sz="0" w:space="0" w:color="auto"/>
        <w:bottom w:val="none" w:sz="0" w:space="0" w:color="auto"/>
        <w:right w:val="none" w:sz="0" w:space="0" w:color="auto"/>
      </w:divBdr>
    </w:div>
    <w:div w:id="532886967">
      <w:bodyDiv w:val="1"/>
      <w:marLeft w:val="0"/>
      <w:marRight w:val="0"/>
      <w:marTop w:val="0"/>
      <w:marBottom w:val="0"/>
      <w:divBdr>
        <w:top w:val="none" w:sz="0" w:space="0" w:color="auto"/>
        <w:left w:val="none" w:sz="0" w:space="0" w:color="auto"/>
        <w:bottom w:val="none" w:sz="0" w:space="0" w:color="auto"/>
        <w:right w:val="none" w:sz="0" w:space="0" w:color="auto"/>
      </w:divBdr>
    </w:div>
    <w:div w:id="567616753">
      <w:bodyDiv w:val="1"/>
      <w:marLeft w:val="0"/>
      <w:marRight w:val="0"/>
      <w:marTop w:val="0"/>
      <w:marBottom w:val="0"/>
      <w:divBdr>
        <w:top w:val="none" w:sz="0" w:space="0" w:color="auto"/>
        <w:left w:val="none" w:sz="0" w:space="0" w:color="auto"/>
        <w:bottom w:val="none" w:sz="0" w:space="0" w:color="auto"/>
        <w:right w:val="none" w:sz="0" w:space="0" w:color="auto"/>
      </w:divBdr>
      <w:divsChild>
        <w:div w:id="1840458810">
          <w:marLeft w:val="0"/>
          <w:marRight w:val="0"/>
          <w:marTop w:val="0"/>
          <w:marBottom w:val="0"/>
          <w:divBdr>
            <w:top w:val="none" w:sz="0" w:space="0" w:color="auto"/>
            <w:left w:val="none" w:sz="0" w:space="0" w:color="auto"/>
            <w:bottom w:val="none" w:sz="0" w:space="0" w:color="auto"/>
            <w:right w:val="none" w:sz="0" w:space="0" w:color="auto"/>
          </w:divBdr>
          <w:divsChild>
            <w:div w:id="17781949">
              <w:marLeft w:val="0"/>
              <w:marRight w:val="0"/>
              <w:marTop w:val="150"/>
              <w:marBottom w:val="0"/>
              <w:divBdr>
                <w:top w:val="none" w:sz="0" w:space="0" w:color="auto"/>
                <w:left w:val="none" w:sz="0" w:space="0" w:color="auto"/>
                <w:bottom w:val="none" w:sz="0" w:space="0" w:color="auto"/>
                <w:right w:val="none" w:sz="0" w:space="0" w:color="auto"/>
              </w:divBdr>
              <w:divsChild>
                <w:div w:id="84944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000722">
      <w:bodyDiv w:val="1"/>
      <w:marLeft w:val="0"/>
      <w:marRight w:val="0"/>
      <w:marTop w:val="0"/>
      <w:marBottom w:val="0"/>
      <w:divBdr>
        <w:top w:val="none" w:sz="0" w:space="0" w:color="auto"/>
        <w:left w:val="none" w:sz="0" w:space="0" w:color="auto"/>
        <w:bottom w:val="none" w:sz="0" w:space="0" w:color="auto"/>
        <w:right w:val="none" w:sz="0" w:space="0" w:color="auto"/>
      </w:divBdr>
    </w:div>
    <w:div w:id="718626476">
      <w:bodyDiv w:val="1"/>
      <w:marLeft w:val="0"/>
      <w:marRight w:val="0"/>
      <w:marTop w:val="0"/>
      <w:marBottom w:val="0"/>
      <w:divBdr>
        <w:top w:val="none" w:sz="0" w:space="0" w:color="auto"/>
        <w:left w:val="none" w:sz="0" w:space="0" w:color="auto"/>
        <w:bottom w:val="none" w:sz="0" w:space="0" w:color="auto"/>
        <w:right w:val="none" w:sz="0" w:space="0" w:color="auto"/>
      </w:divBdr>
    </w:div>
    <w:div w:id="756903052">
      <w:bodyDiv w:val="1"/>
      <w:marLeft w:val="0"/>
      <w:marRight w:val="0"/>
      <w:marTop w:val="0"/>
      <w:marBottom w:val="0"/>
      <w:divBdr>
        <w:top w:val="none" w:sz="0" w:space="0" w:color="auto"/>
        <w:left w:val="none" w:sz="0" w:space="0" w:color="auto"/>
        <w:bottom w:val="none" w:sz="0" w:space="0" w:color="auto"/>
        <w:right w:val="none" w:sz="0" w:space="0" w:color="auto"/>
      </w:divBdr>
    </w:div>
    <w:div w:id="790053378">
      <w:bodyDiv w:val="1"/>
      <w:marLeft w:val="0"/>
      <w:marRight w:val="0"/>
      <w:marTop w:val="0"/>
      <w:marBottom w:val="0"/>
      <w:divBdr>
        <w:top w:val="none" w:sz="0" w:space="0" w:color="auto"/>
        <w:left w:val="none" w:sz="0" w:space="0" w:color="auto"/>
        <w:bottom w:val="none" w:sz="0" w:space="0" w:color="auto"/>
        <w:right w:val="none" w:sz="0" w:space="0" w:color="auto"/>
      </w:divBdr>
    </w:div>
    <w:div w:id="815685118">
      <w:bodyDiv w:val="1"/>
      <w:marLeft w:val="0"/>
      <w:marRight w:val="0"/>
      <w:marTop w:val="0"/>
      <w:marBottom w:val="0"/>
      <w:divBdr>
        <w:top w:val="none" w:sz="0" w:space="0" w:color="auto"/>
        <w:left w:val="none" w:sz="0" w:space="0" w:color="auto"/>
        <w:bottom w:val="none" w:sz="0" w:space="0" w:color="auto"/>
        <w:right w:val="none" w:sz="0" w:space="0" w:color="auto"/>
      </w:divBdr>
    </w:div>
    <w:div w:id="852915669">
      <w:bodyDiv w:val="1"/>
      <w:marLeft w:val="0"/>
      <w:marRight w:val="0"/>
      <w:marTop w:val="0"/>
      <w:marBottom w:val="0"/>
      <w:divBdr>
        <w:top w:val="none" w:sz="0" w:space="0" w:color="auto"/>
        <w:left w:val="none" w:sz="0" w:space="0" w:color="auto"/>
        <w:bottom w:val="none" w:sz="0" w:space="0" w:color="auto"/>
        <w:right w:val="none" w:sz="0" w:space="0" w:color="auto"/>
      </w:divBdr>
    </w:div>
    <w:div w:id="860168668">
      <w:bodyDiv w:val="1"/>
      <w:marLeft w:val="0"/>
      <w:marRight w:val="0"/>
      <w:marTop w:val="0"/>
      <w:marBottom w:val="0"/>
      <w:divBdr>
        <w:top w:val="none" w:sz="0" w:space="0" w:color="auto"/>
        <w:left w:val="none" w:sz="0" w:space="0" w:color="auto"/>
        <w:bottom w:val="none" w:sz="0" w:space="0" w:color="auto"/>
        <w:right w:val="none" w:sz="0" w:space="0" w:color="auto"/>
      </w:divBdr>
    </w:div>
    <w:div w:id="867987450">
      <w:bodyDiv w:val="1"/>
      <w:marLeft w:val="0"/>
      <w:marRight w:val="0"/>
      <w:marTop w:val="0"/>
      <w:marBottom w:val="0"/>
      <w:divBdr>
        <w:top w:val="none" w:sz="0" w:space="0" w:color="auto"/>
        <w:left w:val="none" w:sz="0" w:space="0" w:color="auto"/>
        <w:bottom w:val="none" w:sz="0" w:space="0" w:color="auto"/>
        <w:right w:val="none" w:sz="0" w:space="0" w:color="auto"/>
      </w:divBdr>
    </w:div>
    <w:div w:id="913320833">
      <w:bodyDiv w:val="1"/>
      <w:marLeft w:val="0"/>
      <w:marRight w:val="0"/>
      <w:marTop w:val="0"/>
      <w:marBottom w:val="0"/>
      <w:divBdr>
        <w:top w:val="none" w:sz="0" w:space="0" w:color="auto"/>
        <w:left w:val="none" w:sz="0" w:space="0" w:color="auto"/>
        <w:bottom w:val="none" w:sz="0" w:space="0" w:color="auto"/>
        <w:right w:val="none" w:sz="0" w:space="0" w:color="auto"/>
      </w:divBdr>
    </w:div>
    <w:div w:id="1008561292">
      <w:bodyDiv w:val="1"/>
      <w:marLeft w:val="0"/>
      <w:marRight w:val="0"/>
      <w:marTop w:val="0"/>
      <w:marBottom w:val="0"/>
      <w:divBdr>
        <w:top w:val="none" w:sz="0" w:space="0" w:color="auto"/>
        <w:left w:val="none" w:sz="0" w:space="0" w:color="auto"/>
        <w:bottom w:val="none" w:sz="0" w:space="0" w:color="auto"/>
        <w:right w:val="none" w:sz="0" w:space="0" w:color="auto"/>
      </w:divBdr>
    </w:div>
    <w:div w:id="1029064117">
      <w:bodyDiv w:val="1"/>
      <w:marLeft w:val="0"/>
      <w:marRight w:val="0"/>
      <w:marTop w:val="0"/>
      <w:marBottom w:val="0"/>
      <w:divBdr>
        <w:top w:val="none" w:sz="0" w:space="0" w:color="auto"/>
        <w:left w:val="none" w:sz="0" w:space="0" w:color="auto"/>
        <w:bottom w:val="none" w:sz="0" w:space="0" w:color="auto"/>
        <w:right w:val="none" w:sz="0" w:space="0" w:color="auto"/>
      </w:divBdr>
    </w:div>
    <w:div w:id="1162351850">
      <w:bodyDiv w:val="1"/>
      <w:marLeft w:val="0"/>
      <w:marRight w:val="0"/>
      <w:marTop w:val="0"/>
      <w:marBottom w:val="0"/>
      <w:divBdr>
        <w:top w:val="none" w:sz="0" w:space="0" w:color="auto"/>
        <w:left w:val="none" w:sz="0" w:space="0" w:color="auto"/>
        <w:bottom w:val="none" w:sz="0" w:space="0" w:color="auto"/>
        <w:right w:val="none" w:sz="0" w:space="0" w:color="auto"/>
      </w:divBdr>
    </w:div>
    <w:div w:id="1193180512">
      <w:bodyDiv w:val="1"/>
      <w:marLeft w:val="0"/>
      <w:marRight w:val="0"/>
      <w:marTop w:val="0"/>
      <w:marBottom w:val="0"/>
      <w:divBdr>
        <w:top w:val="none" w:sz="0" w:space="0" w:color="auto"/>
        <w:left w:val="none" w:sz="0" w:space="0" w:color="auto"/>
        <w:bottom w:val="none" w:sz="0" w:space="0" w:color="auto"/>
        <w:right w:val="none" w:sz="0" w:space="0" w:color="auto"/>
      </w:divBdr>
    </w:div>
    <w:div w:id="1202283508">
      <w:bodyDiv w:val="1"/>
      <w:marLeft w:val="0"/>
      <w:marRight w:val="0"/>
      <w:marTop w:val="0"/>
      <w:marBottom w:val="0"/>
      <w:divBdr>
        <w:top w:val="none" w:sz="0" w:space="0" w:color="auto"/>
        <w:left w:val="none" w:sz="0" w:space="0" w:color="auto"/>
        <w:bottom w:val="none" w:sz="0" w:space="0" w:color="auto"/>
        <w:right w:val="none" w:sz="0" w:space="0" w:color="auto"/>
      </w:divBdr>
    </w:div>
    <w:div w:id="1211960941">
      <w:bodyDiv w:val="1"/>
      <w:marLeft w:val="0"/>
      <w:marRight w:val="0"/>
      <w:marTop w:val="0"/>
      <w:marBottom w:val="0"/>
      <w:divBdr>
        <w:top w:val="none" w:sz="0" w:space="0" w:color="auto"/>
        <w:left w:val="none" w:sz="0" w:space="0" w:color="auto"/>
        <w:bottom w:val="none" w:sz="0" w:space="0" w:color="auto"/>
        <w:right w:val="none" w:sz="0" w:space="0" w:color="auto"/>
      </w:divBdr>
    </w:div>
    <w:div w:id="1304043846">
      <w:bodyDiv w:val="1"/>
      <w:marLeft w:val="0"/>
      <w:marRight w:val="0"/>
      <w:marTop w:val="0"/>
      <w:marBottom w:val="0"/>
      <w:divBdr>
        <w:top w:val="none" w:sz="0" w:space="0" w:color="auto"/>
        <w:left w:val="none" w:sz="0" w:space="0" w:color="auto"/>
        <w:bottom w:val="none" w:sz="0" w:space="0" w:color="auto"/>
        <w:right w:val="none" w:sz="0" w:space="0" w:color="auto"/>
      </w:divBdr>
    </w:div>
    <w:div w:id="1435982100">
      <w:bodyDiv w:val="1"/>
      <w:marLeft w:val="0"/>
      <w:marRight w:val="0"/>
      <w:marTop w:val="0"/>
      <w:marBottom w:val="0"/>
      <w:divBdr>
        <w:top w:val="none" w:sz="0" w:space="0" w:color="auto"/>
        <w:left w:val="none" w:sz="0" w:space="0" w:color="auto"/>
        <w:bottom w:val="none" w:sz="0" w:space="0" w:color="auto"/>
        <w:right w:val="none" w:sz="0" w:space="0" w:color="auto"/>
      </w:divBdr>
    </w:div>
    <w:div w:id="1461415292">
      <w:bodyDiv w:val="1"/>
      <w:marLeft w:val="0"/>
      <w:marRight w:val="0"/>
      <w:marTop w:val="0"/>
      <w:marBottom w:val="0"/>
      <w:divBdr>
        <w:top w:val="none" w:sz="0" w:space="0" w:color="auto"/>
        <w:left w:val="none" w:sz="0" w:space="0" w:color="auto"/>
        <w:bottom w:val="none" w:sz="0" w:space="0" w:color="auto"/>
        <w:right w:val="none" w:sz="0" w:space="0" w:color="auto"/>
      </w:divBdr>
    </w:div>
    <w:div w:id="1503278106">
      <w:bodyDiv w:val="1"/>
      <w:marLeft w:val="0"/>
      <w:marRight w:val="0"/>
      <w:marTop w:val="0"/>
      <w:marBottom w:val="0"/>
      <w:divBdr>
        <w:top w:val="none" w:sz="0" w:space="0" w:color="auto"/>
        <w:left w:val="none" w:sz="0" w:space="0" w:color="auto"/>
        <w:bottom w:val="none" w:sz="0" w:space="0" w:color="auto"/>
        <w:right w:val="none" w:sz="0" w:space="0" w:color="auto"/>
      </w:divBdr>
    </w:div>
    <w:div w:id="1551305727">
      <w:bodyDiv w:val="1"/>
      <w:marLeft w:val="0"/>
      <w:marRight w:val="0"/>
      <w:marTop w:val="0"/>
      <w:marBottom w:val="0"/>
      <w:divBdr>
        <w:top w:val="none" w:sz="0" w:space="0" w:color="auto"/>
        <w:left w:val="none" w:sz="0" w:space="0" w:color="auto"/>
        <w:bottom w:val="none" w:sz="0" w:space="0" w:color="auto"/>
        <w:right w:val="none" w:sz="0" w:space="0" w:color="auto"/>
      </w:divBdr>
    </w:div>
    <w:div w:id="1562016948">
      <w:bodyDiv w:val="1"/>
      <w:marLeft w:val="0"/>
      <w:marRight w:val="0"/>
      <w:marTop w:val="0"/>
      <w:marBottom w:val="0"/>
      <w:divBdr>
        <w:top w:val="none" w:sz="0" w:space="0" w:color="auto"/>
        <w:left w:val="none" w:sz="0" w:space="0" w:color="auto"/>
        <w:bottom w:val="none" w:sz="0" w:space="0" w:color="auto"/>
        <w:right w:val="none" w:sz="0" w:space="0" w:color="auto"/>
      </w:divBdr>
    </w:div>
    <w:div w:id="1588610557">
      <w:bodyDiv w:val="1"/>
      <w:marLeft w:val="0"/>
      <w:marRight w:val="0"/>
      <w:marTop w:val="0"/>
      <w:marBottom w:val="0"/>
      <w:divBdr>
        <w:top w:val="none" w:sz="0" w:space="0" w:color="auto"/>
        <w:left w:val="none" w:sz="0" w:space="0" w:color="auto"/>
        <w:bottom w:val="none" w:sz="0" w:space="0" w:color="auto"/>
        <w:right w:val="none" w:sz="0" w:space="0" w:color="auto"/>
      </w:divBdr>
    </w:div>
    <w:div w:id="1695498327">
      <w:bodyDiv w:val="1"/>
      <w:marLeft w:val="0"/>
      <w:marRight w:val="0"/>
      <w:marTop w:val="0"/>
      <w:marBottom w:val="0"/>
      <w:divBdr>
        <w:top w:val="none" w:sz="0" w:space="0" w:color="auto"/>
        <w:left w:val="none" w:sz="0" w:space="0" w:color="auto"/>
        <w:bottom w:val="none" w:sz="0" w:space="0" w:color="auto"/>
        <w:right w:val="none" w:sz="0" w:space="0" w:color="auto"/>
      </w:divBdr>
      <w:divsChild>
        <w:div w:id="1156605051">
          <w:marLeft w:val="0"/>
          <w:marRight w:val="0"/>
          <w:marTop w:val="0"/>
          <w:marBottom w:val="0"/>
          <w:divBdr>
            <w:top w:val="none" w:sz="0" w:space="0" w:color="auto"/>
            <w:left w:val="none" w:sz="0" w:space="0" w:color="auto"/>
            <w:bottom w:val="none" w:sz="0" w:space="0" w:color="auto"/>
            <w:right w:val="none" w:sz="0" w:space="0" w:color="auto"/>
          </w:divBdr>
          <w:divsChild>
            <w:div w:id="18902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087277">
      <w:bodyDiv w:val="1"/>
      <w:marLeft w:val="0"/>
      <w:marRight w:val="0"/>
      <w:marTop w:val="0"/>
      <w:marBottom w:val="0"/>
      <w:divBdr>
        <w:top w:val="none" w:sz="0" w:space="0" w:color="auto"/>
        <w:left w:val="none" w:sz="0" w:space="0" w:color="auto"/>
        <w:bottom w:val="none" w:sz="0" w:space="0" w:color="auto"/>
        <w:right w:val="none" w:sz="0" w:space="0" w:color="auto"/>
      </w:divBdr>
    </w:div>
    <w:div w:id="1780680721">
      <w:bodyDiv w:val="1"/>
      <w:marLeft w:val="0"/>
      <w:marRight w:val="0"/>
      <w:marTop w:val="0"/>
      <w:marBottom w:val="0"/>
      <w:divBdr>
        <w:top w:val="none" w:sz="0" w:space="0" w:color="auto"/>
        <w:left w:val="none" w:sz="0" w:space="0" w:color="auto"/>
        <w:bottom w:val="none" w:sz="0" w:space="0" w:color="auto"/>
        <w:right w:val="none" w:sz="0" w:space="0" w:color="auto"/>
      </w:divBdr>
    </w:div>
    <w:div w:id="1802725300">
      <w:bodyDiv w:val="1"/>
      <w:marLeft w:val="0"/>
      <w:marRight w:val="0"/>
      <w:marTop w:val="0"/>
      <w:marBottom w:val="0"/>
      <w:divBdr>
        <w:top w:val="none" w:sz="0" w:space="0" w:color="auto"/>
        <w:left w:val="none" w:sz="0" w:space="0" w:color="auto"/>
        <w:bottom w:val="none" w:sz="0" w:space="0" w:color="auto"/>
        <w:right w:val="none" w:sz="0" w:space="0" w:color="auto"/>
      </w:divBdr>
    </w:div>
    <w:div w:id="1812474926">
      <w:bodyDiv w:val="1"/>
      <w:marLeft w:val="0"/>
      <w:marRight w:val="0"/>
      <w:marTop w:val="0"/>
      <w:marBottom w:val="0"/>
      <w:divBdr>
        <w:top w:val="none" w:sz="0" w:space="0" w:color="auto"/>
        <w:left w:val="none" w:sz="0" w:space="0" w:color="auto"/>
        <w:bottom w:val="none" w:sz="0" w:space="0" w:color="auto"/>
        <w:right w:val="none" w:sz="0" w:space="0" w:color="auto"/>
      </w:divBdr>
    </w:div>
    <w:div w:id="1883589233">
      <w:bodyDiv w:val="1"/>
      <w:marLeft w:val="0"/>
      <w:marRight w:val="0"/>
      <w:marTop w:val="0"/>
      <w:marBottom w:val="0"/>
      <w:divBdr>
        <w:top w:val="none" w:sz="0" w:space="0" w:color="auto"/>
        <w:left w:val="none" w:sz="0" w:space="0" w:color="auto"/>
        <w:bottom w:val="none" w:sz="0" w:space="0" w:color="auto"/>
        <w:right w:val="none" w:sz="0" w:space="0" w:color="auto"/>
      </w:divBdr>
    </w:div>
    <w:div w:id="1897692996">
      <w:bodyDiv w:val="1"/>
      <w:marLeft w:val="0"/>
      <w:marRight w:val="0"/>
      <w:marTop w:val="0"/>
      <w:marBottom w:val="0"/>
      <w:divBdr>
        <w:top w:val="none" w:sz="0" w:space="0" w:color="auto"/>
        <w:left w:val="none" w:sz="0" w:space="0" w:color="auto"/>
        <w:bottom w:val="none" w:sz="0" w:space="0" w:color="auto"/>
        <w:right w:val="none" w:sz="0" w:space="0" w:color="auto"/>
      </w:divBdr>
    </w:div>
    <w:div w:id="1919443370">
      <w:bodyDiv w:val="1"/>
      <w:marLeft w:val="0"/>
      <w:marRight w:val="0"/>
      <w:marTop w:val="0"/>
      <w:marBottom w:val="0"/>
      <w:divBdr>
        <w:top w:val="none" w:sz="0" w:space="0" w:color="auto"/>
        <w:left w:val="none" w:sz="0" w:space="0" w:color="auto"/>
        <w:bottom w:val="none" w:sz="0" w:space="0" w:color="auto"/>
        <w:right w:val="none" w:sz="0" w:space="0" w:color="auto"/>
      </w:divBdr>
    </w:div>
    <w:div w:id="1967000144">
      <w:bodyDiv w:val="1"/>
      <w:marLeft w:val="0"/>
      <w:marRight w:val="0"/>
      <w:marTop w:val="0"/>
      <w:marBottom w:val="0"/>
      <w:divBdr>
        <w:top w:val="none" w:sz="0" w:space="0" w:color="auto"/>
        <w:left w:val="none" w:sz="0" w:space="0" w:color="auto"/>
        <w:bottom w:val="none" w:sz="0" w:space="0" w:color="auto"/>
        <w:right w:val="none" w:sz="0" w:space="0" w:color="auto"/>
      </w:divBdr>
      <w:divsChild>
        <w:div w:id="1172255296">
          <w:marLeft w:val="0"/>
          <w:marRight w:val="0"/>
          <w:marTop w:val="0"/>
          <w:marBottom w:val="0"/>
          <w:divBdr>
            <w:top w:val="none" w:sz="0" w:space="0" w:color="auto"/>
            <w:left w:val="none" w:sz="0" w:space="0" w:color="auto"/>
            <w:bottom w:val="none" w:sz="0" w:space="0" w:color="auto"/>
            <w:right w:val="none" w:sz="0" w:space="0" w:color="auto"/>
          </w:divBdr>
          <w:divsChild>
            <w:div w:id="541359238">
              <w:marLeft w:val="0"/>
              <w:marRight w:val="0"/>
              <w:marTop w:val="150"/>
              <w:marBottom w:val="0"/>
              <w:divBdr>
                <w:top w:val="none" w:sz="0" w:space="0" w:color="auto"/>
                <w:left w:val="none" w:sz="0" w:space="0" w:color="auto"/>
                <w:bottom w:val="none" w:sz="0" w:space="0" w:color="auto"/>
                <w:right w:val="none" w:sz="0" w:space="0" w:color="auto"/>
              </w:divBdr>
              <w:divsChild>
                <w:div w:id="15402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12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F03C9-0747-4D19-9D37-C9407505E4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TotalTime>
  <Pages>23</Pages>
  <Words>1702</Words>
  <Characters>9705</Characters>
  <Application>Microsoft Office Word</Application>
  <DocSecurity>0</DocSecurity>
  <Lines>80</Lines>
  <Paragraphs>22</Paragraphs>
  <ScaleCrop>false</ScaleCrop>
  <Company/>
  <LinksUpToDate>false</LinksUpToDate>
  <CharactersWithSpaces>11385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立法院第6屆第5會期法制委員會會務報告</dc:title>
  <dc:subject/>
  <dc:creator>立法院鄧可容</dc:creator>
  <cp:keywords/>
  <dc:description/>
  <cp:lastModifiedBy>Windows 使用者</cp:lastModifiedBy>
  <cp:revision>119</cp:revision>
  <cp:lastPrinted>2022-07-14T06:08:00Z</cp:lastPrinted>
  <dcterms:created xsi:type="dcterms:W3CDTF">2022-01-17T02:24:00Z</dcterms:created>
  <dcterms:modified xsi:type="dcterms:W3CDTF">2022-08-24T08:12:00Z</dcterms:modified>
</cp:coreProperties>
</file>