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E811D2">
        <w:rPr>
          <w:rFonts w:ascii="Times New Roman" w:hAnsi="Times New Roman" w:hint="eastAsia"/>
          <w:sz w:val="32"/>
          <w:szCs w:val="32"/>
        </w:rPr>
        <w:t>5</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7F380C">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312E2C">
        <w:rPr>
          <w:rFonts w:ascii="Times New Roman" w:hAnsi="Times New Roman" w:cs="Times New Roman" w:hint="eastAsia"/>
          <w:sz w:val="24"/>
          <w:szCs w:val="24"/>
        </w:rPr>
        <w:t>1</w:t>
      </w:r>
      <w:r w:rsidR="00603F57" w:rsidRPr="008702D6">
        <w:rPr>
          <w:rFonts w:ascii="Times New Roman" w:hAnsi="Times New Roman" w:cs="Times New Roman"/>
          <w:sz w:val="24"/>
          <w:szCs w:val="24"/>
        </w:rPr>
        <w:t>.</w:t>
      </w:r>
      <w:r w:rsidR="006F5BD3">
        <w:rPr>
          <w:rFonts w:ascii="Times New Roman" w:hAnsi="Times New Roman" w:cs="Times New Roman" w:hint="eastAsia"/>
          <w:sz w:val="24"/>
          <w:szCs w:val="24"/>
        </w:rPr>
        <w:t>0</w:t>
      </w:r>
      <w:r w:rsidR="001E66B4">
        <w:rPr>
          <w:rFonts w:ascii="Times New Roman" w:hAnsi="Times New Roman" w:cs="Times New Roman"/>
          <w:sz w:val="24"/>
          <w:szCs w:val="24"/>
        </w:rPr>
        <w:t>5</w:t>
      </w:r>
      <w:r w:rsidR="00DB205B">
        <w:rPr>
          <w:rFonts w:ascii="Times New Roman" w:hAnsi="Times New Roman" w:cs="Times New Roman"/>
          <w:sz w:val="24"/>
          <w:szCs w:val="24"/>
        </w:rPr>
        <w:t>.</w:t>
      </w:r>
      <w:r w:rsidR="00806981">
        <w:rPr>
          <w:rFonts w:ascii="Times New Roman" w:hAnsi="Times New Roman" w:cs="Times New Roman" w:hint="eastAsia"/>
          <w:sz w:val="24"/>
          <w:szCs w:val="24"/>
        </w:rPr>
        <w:t>2</w:t>
      </w:r>
      <w:r w:rsidR="0088079C">
        <w:rPr>
          <w:rFonts w:ascii="Times New Roman" w:hAnsi="Times New Roman" w:cs="Times New Roman" w:hint="eastAsia"/>
          <w:sz w:val="24"/>
          <w:szCs w:val="24"/>
        </w:rPr>
        <w:t>6</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052C9C" w:rsidRDefault="00650100" w:rsidP="003977B6">
            <w:pPr>
              <w:spacing w:line="360" w:lineRule="exact"/>
              <w:jc w:val="center"/>
              <w:rPr>
                <w:rFonts w:eastAsia="標楷體"/>
              </w:rPr>
            </w:pPr>
            <w:r w:rsidRPr="00052C9C">
              <w:rPr>
                <w:rFonts w:eastAsia="標楷體"/>
              </w:rPr>
              <w:t>1</w:t>
            </w: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647D61">
              <w:rPr>
                <w:rFonts w:eastAsia="標楷體" w:hint="eastAsia"/>
              </w:rPr>
              <w:t>1</w:t>
            </w:r>
            <w:r w:rsidR="00A03BF2">
              <w:rPr>
                <w:rFonts w:eastAsia="標楷體"/>
              </w:rPr>
              <w:t>.</w:t>
            </w:r>
            <w:r w:rsidR="00A03BF2">
              <w:rPr>
                <w:rFonts w:eastAsia="標楷體" w:hint="eastAsia"/>
              </w:rPr>
              <w:t>0</w:t>
            </w:r>
            <w:r w:rsidR="00E811D2">
              <w:rPr>
                <w:rFonts w:eastAsia="標楷體" w:hint="eastAsia"/>
              </w:rPr>
              <w:t>3</w:t>
            </w:r>
            <w:r w:rsidR="00A03BF2">
              <w:rPr>
                <w:rFonts w:eastAsia="標楷體"/>
              </w:rPr>
              <w:t>.</w:t>
            </w:r>
            <w:r w:rsidR="00E811D2">
              <w:rPr>
                <w:rFonts w:eastAsia="標楷體" w:hint="eastAsia"/>
              </w:rPr>
              <w:t>07</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E811D2">
              <w:rPr>
                <w:rFonts w:eastAsia="標楷體" w:cs="標楷體" w:hint="eastAsia"/>
              </w:rPr>
              <w:t>一</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E811D2" w:rsidRDefault="00ED04F8" w:rsidP="00052C9C">
            <w:pPr>
              <w:spacing w:line="360" w:lineRule="exact"/>
              <w:jc w:val="center"/>
              <w:rPr>
                <w:rFonts w:eastAsia="標楷體"/>
                <w:color w:val="FF0000"/>
              </w:rPr>
            </w:pPr>
            <w:r w:rsidRPr="00ED04F8">
              <w:rPr>
                <w:rFonts w:eastAsia="標楷體" w:hint="eastAsia"/>
              </w:rPr>
              <w:t>王定宇</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B85955" w:rsidRDefault="00650100" w:rsidP="003F2AA5">
            <w:pPr>
              <w:kinsoku w:val="0"/>
              <w:spacing w:line="360" w:lineRule="exact"/>
              <w:jc w:val="both"/>
              <w:rPr>
                <w:rFonts w:eastAsia="標楷體"/>
              </w:rPr>
            </w:pPr>
            <w:r w:rsidRPr="00B85955">
              <w:rPr>
                <w:rFonts w:eastAsia="標楷體" w:hint="eastAsia"/>
              </w:rPr>
              <w:t>本會期召集委員</w:t>
            </w:r>
            <w:r w:rsidRPr="00ED04F8">
              <w:rPr>
                <w:rFonts w:eastAsia="標楷體" w:hint="eastAsia"/>
              </w:rPr>
              <w:t>：</w:t>
            </w:r>
            <w:r w:rsidR="00E811D2" w:rsidRPr="00ED04F8">
              <w:rPr>
                <w:rFonts w:eastAsia="標楷體" w:hint="eastAsia"/>
              </w:rPr>
              <w:t>羅</w:t>
            </w:r>
            <w:r w:rsidRPr="00ED04F8">
              <w:rPr>
                <w:rFonts w:eastAsia="標楷體" w:hint="eastAsia"/>
              </w:rPr>
              <w:t>委員</w:t>
            </w:r>
            <w:r w:rsidR="00E811D2" w:rsidRPr="00ED04F8">
              <w:rPr>
                <w:rFonts w:eastAsia="標楷體" w:hint="eastAsia"/>
              </w:rPr>
              <w:t>致政</w:t>
            </w:r>
            <w:r w:rsidRPr="00ED04F8">
              <w:rPr>
                <w:rFonts w:eastAsia="標楷體" w:hint="eastAsia"/>
              </w:rPr>
              <w:t>及</w:t>
            </w:r>
            <w:r w:rsidR="00E811D2" w:rsidRPr="00ED04F8">
              <w:rPr>
                <w:rFonts w:eastAsia="標楷體" w:hint="eastAsia"/>
              </w:rPr>
              <w:t>江</w:t>
            </w:r>
            <w:r w:rsidRPr="00ED04F8">
              <w:rPr>
                <w:rFonts w:eastAsia="標楷體" w:hint="eastAsia"/>
              </w:rPr>
              <w:t>委員</w:t>
            </w:r>
            <w:r w:rsidR="00E811D2" w:rsidRPr="00ED04F8">
              <w:rPr>
                <w:rFonts w:eastAsia="標楷體" w:hint="eastAsia"/>
              </w:rPr>
              <w:t>啟臣</w:t>
            </w:r>
            <w:r w:rsidRPr="00B85955">
              <w:rPr>
                <w:rFonts w:eastAsia="標楷體" w:hint="eastAsia"/>
              </w:rPr>
              <w:t>；紀律委</w:t>
            </w:r>
            <w:bookmarkStart w:id="4" w:name="_GoBack"/>
            <w:bookmarkEnd w:id="4"/>
            <w:r w:rsidRPr="00B85955">
              <w:rPr>
                <w:rFonts w:eastAsia="標楷體" w:hint="eastAsia"/>
              </w:rPr>
              <w:t>員會召集委員：</w:t>
            </w:r>
            <w:r w:rsidR="00ED04F8" w:rsidRPr="00ED04F8">
              <w:rPr>
                <w:rFonts w:eastAsia="標楷體" w:hint="eastAsia"/>
              </w:rPr>
              <w:t>江委員啟臣</w:t>
            </w:r>
            <w:r w:rsidRPr="00B85955">
              <w:rPr>
                <w:rFonts w:eastAsia="標楷體" w:hint="eastAsia"/>
              </w:rPr>
              <w:t>。</w:t>
            </w:r>
          </w:p>
          <w:p w:rsidR="00650100" w:rsidRPr="00052C9C" w:rsidRDefault="004D580E" w:rsidP="00ED04F8">
            <w:pPr>
              <w:kinsoku w:val="0"/>
              <w:spacing w:line="360" w:lineRule="exact"/>
              <w:jc w:val="both"/>
              <w:rPr>
                <w:rFonts w:eastAsia="標楷體"/>
              </w:rPr>
            </w:pPr>
            <w:r w:rsidRPr="00ED04F8">
              <w:rPr>
                <w:rFonts w:eastAsia="標楷體" w:hint="eastAsia"/>
              </w:rPr>
              <w:t>0</w:t>
            </w:r>
            <w:r w:rsidR="000D307B" w:rsidRPr="00ED04F8">
              <w:rPr>
                <w:rFonts w:eastAsia="標楷體" w:hint="eastAsia"/>
              </w:rPr>
              <w:t>9</w:t>
            </w:r>
            <w:r w:rsidR="00650100" w:rsidRPr="00ED04F8">
              <w:rPr>
                <w:rFonts w:eastAsia="標楷體"/>
              </w:rPr>
              <w:t>：</w:t>
            </w:r>
            <w:r w:rsidR="00A85DF2" w:rsidRPr="00ED04F8">
              <w:rPr>
                <w:rFonts w:eastAsia="標楷體"/>
              </w:rPr>
              <w:t>0</w:t>
            </w:r>
            <w:r w:rsidR="00ED04F8" w:rsidRPr="00ED04F8">
              <w:rPr>
                <w:rFonts w:eastAsia="標楷體"/>
              </w:rPr>
              <w:t>8</w:t>
            </w:r>
            <w:r w:rsidR="00650100" w:rsidRPr="00ED04F8">
              <w:rPr>
                <w:rFonts w:eastAsia="標楷體" w:cs="標楷體" w:hint="eastAsia"/>
              </w:rPr>
              <w:t>散</w:t>
            </w:r>
            <w:r w:rsidR="00650100" w:rsidRPr="00B85955">
              <w:rPr>
                <w:rFonts w:eastAsia="標楷體" w:cs="標楷體" w:hint="eastAsia"/>
              </w:rPr>
              <w:t>會</w:t>
            </w:r>
          </w:p>
        </w:tc>
      </w:tr>
      <w:tr w:rsidR="00B56FEB" w:rsidRPr="00052C9C" w:rsidTr="007B2DCD">
        <w:trPr>
          <w:trHeight w:val="2922"/>
          <w:jc w:val="center"/>
        </w:trPr>
        <w:tc>
          <w:tcPr>
            <w:tcW w:w="709" w:type="dxa"/>
          </w:tcPr>
          <w:p w:rsidR="00B56FEB" w:rsidRPr="00052C9C" w:rsidRDefault="00B56FEB" w:rsidP="00B56FEB">
            <w:pPr>
              <w:spacing w:line="360" w:lineRule="exact"/>
              <w:jc w:val="center"/>
              <w:rPr>
                <w:rFonts w:eastAsia="標楷體"/>
              </w:rPr>
            </w:pPr>
            <w:r>
              <w:rPr>
                <w:rFonts w:eastAsia="標楷體" w:hint="eastAsia"/>
              </w:rPr>
              <w:t>2</w:t>
            </w:r>
          </w:p>
        </w:tc>
        <w:tc>
          <w:tcPr>
            <w:tcW w:w="1418" w:type="dxa"/>
          </w:tcPr>
          <w:p w:rsidR="00B56FEB" w:rsidRPr="00052C9C" w:rsidRDefault="00B56FEB" w:rsidP="00B56FEB">
            <w:pPr>
              <w:spacing w:line="360" w:lineRule="exact"/>
              <w:ind w:hanging="119"/>
              <w:jc w:val="center"/>
              <w:rPr>
                <w:rFonts w:eastAsia="標楷體"/>
              </w:rPr>
            </w:pPr>
            <w:r w:rsidRPr="00052C9C">
              <w:rPr>
                <w:rFonts w:eastAsia="標楷體"/>
              </w:rPr>
              <w:t>1</w:t>
            </w:r>
            <w:r>
              <w:rPr>
                <w:rFonts w:eastAsia="標楷體" w:hint="eastAsia"/>
              </w:rPr>
              <w:t>1</w:t>
            </w:r>
            <w:r w:rsidR="00647D61">
              <w:rPr>
                <w:rFonts w:eastAsia="標楷體" w:hint="eastAsia"/>
              </w:rPr>
              <w:t>1</w:t>
            </w:r>
            <w:r>
              <w:rPr>
                <w:rFonts w:eastAsia="標楷體"/>
              </w:rPr>
              <w:t>.</w:t>
            </w:r>
            <w:r>
              <w:rPr>
                <w:rFonts w:eastAsia="標楷體" w:hint="eastAsia"/>
              </w:rPr>
              <w:t>03</w:t>
            </w:r>
            <w:r>
              <w:rPr>
                <w:rFonts w:eastAsia="標楷體"/>
              </w:rPr>
              <w:t>.</w:t>
            </w:r>
            <w:r>
              <w:rPr>
                <w:rFonts w:eastAsia="標楷體" w:hint="eastAsia"/>
              </w:rPr>
              <w:t>10</w:t>
            </w:r>
          </w:p>
          <w:p w:rsidR="00B56FEB" w:rsidRPr="00052C9C" w:rsidRDefault="00B56FEB" w:rsidP="00B56FEB">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B56FEB" w:rsidRPr="00052C9C" w:rsidRDefault="00B56FEB" w:rsidP="00B56FEB">
            <w:pPr>
              <w:spacing w:line="360" w:lineRule="exact"/>
              <w:jc w:val="both"/>
              <w:rPr>
                <w:rFonts w:eastAsia="標楷體" w:cs="標楷體"/>
              </w:rPr>
            </w:pPr>
            <w:r w:rsidRPr="00052C9C">
              <w:rPr>
                <w:rFonts w:eastAsia="標楷體" w:cs="標楷體" w:hint="eastAsia"/>
              </w:rPr>
              <w:t>第</w:t>
            </w:r>
            <w:r>
              <w:rPr>
                <w:rFonts w:eastAsia="標楷體"/>
              </w:rPr>
              <w:t>2</w:t>
            </w:r>
            <w:r w:rsidRPr="00052C9C">
              <w:rPr>
                <w:rFonts w:eastAsia="標楷體" w:cs="標楷體" w:hint="eastAsia"/>
              </w:rPr>
              <w:t>次全體委員會議</w:t>
            </w:r>
          </w:p>
        </w:tc>
        <w:tc>
          <w:tcPr>
            <w:tcW w:w="993" w:type="dxa"/>
          </w:tcPr>
          <w:p w:rsidR="00B56FEB" w:rsidRPr="00ED04F8" w:rsidRDefault="00B56FEB" w:rsidP="00B56FEB">
            <w:pPr>
              <w:spacing w:line="360" w:lineRule="exact"/>
              <w:jc w:val="center"/>
              <w:rPr>
                <w:rFonts w:eastAsia="標楷體"/>
              </w:rPr>
            </w:pPr>
            <w:r>
              <w:rPr>
                <w:rFonts w:eastAsia="標楷體" w:hint="eastAsia"/>
              </w:rPr>
              <w:t>江啟臣</w:t>
            </w:r>
          </w:p>
        </w:tc>
        <w:tc>
          <w:tcPr>
            <w:tcW w:w="1417" w:type="dxa"/>
          </w:tcPr>
          <w:p w:rsidR="00B56FEB" w:rsidRPr="00052C9C" w:rsidRDefault="00B56FEB" w:rsidP="00B56FE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56FEB" w:rsidRPr="00052C9C" w:rsidRDefault="00B56FEB" w:rsidP="00B56FEB">
            <w:pPr>
              <w:spacing w:line="360" w:lineRule="exact"/>
              <w:jc w:val="both"/>
              <w:rPr>
                <w:rFonts w:eastAsia="標楷體" w:cs="標楷體"/>
              </w:rPr>
            </w:pPr>
            <w:r w:rsidRPr="00B56FEB">
              <w:rPr>
                <w:rFonts w:eastAsia="標楷體" w:cs="標楷體" w:hint="eastAsia"/>
              </w:rPr>
              <w:t>邀請國防部部長、外交部部長、國家安全局局長、僑務委員會委員長、大陸委員會副主任委員、經濟部次長、國家發展委員會副主任委員報告「俄烏戰爭暨近期台海周遭情勢研析與因應」，並備質詢。</w:t>
            </w:r>
          </w:p>
        </w:tc>
        <w:tc>
          <w:tcPr>
            <w:tcW w:w="1574" w:type="dxa"/>
          </w:tcPr>
          <w:p w:rsidR="00B56FEB" w:rsidRPr="000675A2" w:rsidRDefault="00B56FEB" w:rsidP="00B56FEB">
            <w:pPr>
              <w:kinsoku w:val="0"/>
              <w:spacing w:line="360" w:lineRule="exact"/>
              <w:jc w:val="both"/>
              <w:rPr>
                <w:rFonts w:eastAsia="標楷體"/>
              </w:rPr>
            </w:pPr>
            <w:r w:rsidRPr="000675A2">
              <w:rPr>
                <w:rFonts w:eastAsia="標楷體" w:hint="eastAsia"/>
              </w:rPr>
              <w:t>報告及詢答完畢。</w:t>
            </w:r>
          </w:p>
          <w:p w:rsidR="00B56FEB" w:rsidRPr="000675A2" w:rsidRDefault="000675A2" w:rsidP="000675A2">
            <w:pPr>
              <w:kinsoku w:val="0"/>
              <w:spacing w:line="360" w:lineRule="exact"/>
              <w:jc w:val="both"/>
              <w:rPr>
                <w:rFonts w:eastAsia="標楷體"/>
              </w:rPr>
            </w:pPr>
            <w:r w:rsidRPr="000675A2">
              <w:rPr>
                <w:rFonts w:eastAsia="標楷體" w:hint="eastAsia"/>
              </w:rPr>
              <w:t>1</w:t>
            </w:r>
            <w:r w:rsidRPr="000675A2">
              <w:rPr>
                <w:rFonts w:eastAsia="標楷體"/>
              </w:rPr>
              <w:t>4</w:t>
            </w:r>
            <w:r w:rsidR="00B56FEB" w:rsidRPr="000675A2">
              <w:rPr>
                <w:rFonts w:eastAsia="標楷體" w:hint="eastAsia"/>
              </w:rPr>
              <w:t>：</w:t>
            </w:r>
            <w:r w:rsidRPr="000675A2">
              <w:rPr>
                <w:rFonts w:eastAsia="標楷體" w:hint="eastAsia"/>
              </w:rPr>
              <w:t>2</w:t>
            </w:r>
            <w:r w:rsidRPr="000675A2">
              <w:rPr>
                <w:rFonts w:eastAsia="標楷體"/>
              </w:rPr>
              <w:t>2</w:t>
            </w:r>
            <w:r w:rsidR="00B56FEB" w:rsidRPr="000675A2">
              <w:rPr>
                <w:rFonts w:eastAsia="標楷體" w:hint="eastAsia"/>
              </w:rPr>
              <w:t>散會</w:t>
            </w:r>
          </w:p>
        </w:tc>
      </w:tr>
      <w:tr w:rsidR="003C67A5" w:rsidRPr="00052C9C" w:rsidTr="001715CE">
        <w:trPr>
          <w:jc w:val="center"/>
        </w:trPr>
        <w:tc>
          <w:tcPr>
            <w:tcW w:w="709" w:type="dxa"/>
          </w:tcPr>
          <w:p w:rsidR="003C67A5" w:rsidRDefault="003C67A5" w:rsidP="003C67A5">
            <w:pPr>
              <w:spacing w:line="360" w:lineRule="exact"/>
              <w:jc w:val="center"/>
              <w:rPr>
                <w:rFonts w:eastAsia="標楷體"/>
              </w:rPr>
            </w:pPr>
            <w:r>
              <w:rPr>
                <w:rFonts w:eastAsia="標楷體" w:hint="eastAsia"/>
              </w:rPr>
              <w:t>3</w:t>
            </w:r>
          </w:p>
        </w:tc>
        <w:tc>
          <w:tcPr>
            <w:tcW w:w="1418" w:type="dxa"/>
          </w:tcPr>
          <w:p w:rsidR="003C67A5" w:rsidRPr="00052C9C" w:rsidRDefault="003C67A5" w:rsidP="003C67A5">
            <w:pPr>
              <w:spacing w:line="360" w:lineRule="exact"/>
              <w:ind w:hanging="119"/>
              <w:jc w:val="center"/>
              <w:rPr>
                <w:rFonts w:eastAsia="標楷體"/>
              </w:rPr>
            </w:pPr>
            <w:r w:rsidRPr="00052C9C">
              <w:rPr>
                <w:rFonts w:eastAsia="標楷體"/>
              </w:rPr>
              <w:t>1</w:t>
            </w:r>
            <w:r>
              <w:rPr>
                <w:rFonts w:eastAsia="標楷體" w:hint="eastAsia"/>
              </w:rPr>
              <w:t>1</w:t>
            </w:r>
            <w:r w:rsidR="00647D61">
              <w:rPr>
                <w:rFonts w:eastAsia="標楷體" w:hint="eastAsia"/>
              </w:rPr>
              <w:t>1</w:t>
            </w:r>
            <w:r>
              <w:rPr>
                <w:rFonts w:eastAsia="標楷體"/>
              </w:rPr>
              <w:t>.</w:t>
            </w:r>
            <w:r>
              <w:rPr>
                <w:rFonts w:eastAsia="標楷體" w:hint="eastAsia"/>
              </w:rPr>
              <w:t>03</w:t>
            </w:r>
            <w:r>
              <w:rPr>
                <w:rFonts w:eastAsia="標楷體"/>
              </w:rPr>
              <w:t>.</w:t>
            </w:r>
            <w:r>
              <w:rPr>
                <w:rFonts w:eastAsia="標楷體" w:hint="eastAsia"/>
              </w:rPr>
              <w:t>1</w:t>
            </w:r>
            <w:r>
              <w:rPr>
                <w:rFonts w:eastAsia="標楷體"/>
              </w:rPr>
              <w:t>6</w:t>
            </w:r>
          </w:p>
          <w:p w:rsidR="003C67A5" w:rsidRPr="00052C9C" w:rsidRDefault="003C67A5" w:rsidP="003C67A5">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3C67A5" w:rsidRPr="00052C9C" w:rsidRDefault="003C67A5" w:rsidP="003C67A5">
            <w:pPr>
              <w:spacing w:line="360" w:lineRule="exact"/>
              <w:jc w:val="both"/>
              <w:rPr>
                <w:rFonts w:eastAsia="標楷體" w:cs="標楷體"/>
              </w:rPr>
            </w:pPr>
            <w:r w:rsidRPr="00052C9C">
              <w:rPr>
                <w:rFonts w:eastAsia="標楷體" w:cs="標楷體" w:hint="eastAsia"/>
              </w:rPr>
              <w:t>第</w:t>
            </w:r>
            <w:r>
              <w:rPr>
                <w:rFonts w:eastAsia="標楷體"/>
              </w:rPr>
              <w:t>3</w:t>
            </w:r>
            <w:r w:rsidRPr="00052C9C">
              <w:rPr>
                <w:rFonts w:eastAsia="標楷體" w:cs="標楷體" w:hint="eastAsia"/>
              </w:rPr>
              <w:t>次全體委員會議</w:t>
            </w:r>
          </w:p>
        </w:tc>
        <w:tc>
          <w:tcPr>
            <w:tcW w:w="993" w:type="dxa"/>
          </w:tcPr>
          <w:p w:rsidR="003C67A5" w:rsidRPr="00ED04F8" w:rsidRDefault="003C67A5" w:rsidP="003C67A5">
            <w:pPr>
              <w:spacing w:line="360" w:lineRule="exact"/>
              <w:jc w:val="center"/>
              <w:rPr>
                <w:rFonts w:eastAsia="標楷體"/>
              </w:rPr>
            </w:pPr>
            <w:r w:rsidRPr="00ED04F8">
              <w:rPr>
                <w:rFonts w:eastAsia="標楷體" w:hint="eastAsia"/>
              </w:rPr>
              <w:t>羅致政</w:t>
            </w:r>
          </w:p>
        </w:tc>
        <w:tc>
          <w:tcPr>
            <w:tcW w:w="1417" w:type="dxa"/>
          </w:tcPr>
          <w:p w:rsidR="003C67A5" w:rsidRPr="00052C9C" w:rsidRDefault="003C67A5" w:rsidP="003C67A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C67A5" w:rsidRPr="00B56FEB" w:rsidRDefault="003C67A5" w:rsidP="003C67A5">
            <w:pPr>
              <w:spacing w:line="360" w:lineRule="exact"/>
              <w:jc w:val="both"/>
              <w:rPr>
                <w:rFonts w:eastAsia="標楷體" w:cs="標楷體"/>
              </w:rPr>
            </w:pPr>
            <w:r w:rsidRPr="00245DA2">
              <w:rPr>
                <w:rFonts w:eastAsia="標楷體" w:cs="標楷體" w:hint="eastAsia"/>
              </w:rPr>
              <w:t>邀請外交部部長吳釗燮報告業務概況，並備質詢。</w:t>
            </w:r>
          </w:p>
        </w:tc>
        <w:tc>
          <w:tcPr>
            <w:tcW w:w="1574" w:type="dxa"/>
          </w:tcPr>
          <w:p w:rsidR="003C67A5" w:rsidRPr="000675A2" w:rsidRDefault="003C67A5" w:rsidP="003C67A5">
            <w:pPr>
              <w:kinsoku w:val="0"/>
              <w:spacing w:line="360" w:lineRule="exact"/>
              <w:jc w:val="both"/>
              <w:rPr>
                <w:rFonts w:eastAsia="標楷體"/>
              </w:rPr>
            </w:pPr>
            <w:r w:rsidRPr="000675A2">
              <w:rPr>
                <w:rFonts w:eastAsia="標楷體" w:hint="eastAsia"/>
              </w:rPr>
              <w:t>報告及詢答完畢。</w:t>
            </w:r>
          </w:p>
          <w:p w:rsidR="003C67A5" w:rsidRPr="000675A2" w:rsidRDefault="003C67A5" w:rsidP="003C67A5">
            <w:pPr>
              <w:kinsoku w:val="0"/>
              <w:spacing w:line="360" w:lineRule="exact"/>
              <w:jc w:val="both"/>
              <w:rPr>
                <w:rFonts w:eastAsia="標楷體"/>
              </w:rPr>
            </w:pPr>
            <w:r>
              <w:rPr>
                <w:rFonts w:eastAsia="標楷體"/>
              </w:rPr>
              <w:t>13</w:t>
            </w:r>
            <w:r w:rsidRPr="000675A2">
              <w:rPr>
                <w:rFonts w:eastAsia="標楷體" w:hint="eastAsia"/>
              </w:rPr>
              <w:t>：</w:t>
            </w:r>
            <w:r>
              <w:rPr>
                <w:rFonts w:eastAsia="標楷體" w:hint="eastAsia"/>
              </w:rPr>
              <w:t>0</w:t>
            </w:r>
            <w:r>
              <w:rPr>
                <w:rFonts w:eastAsia="標楷體"/>
              </w:rPr>
              <w:t>6</w:t>
            </w:r>
            <w:r w:rsidRPr="000675A2">
              <w:rPr>
                <w:rFonts w:eastAsia="標楷體" w:hint="eastAsia"/>
              </w:rPr>
              <w:t>散會</w:t>
            </w:r>
          </w:p>
        </w:tc>
      </w:tr>
      <w:tr w:rsidR="00A93DA9" w:rsidRPr="00052C9C" w:rsidTr="007B2DCD">
        <w:trPr>
          <w:trHeight w:val="2922"/>
          <w:jc w:val="center"/>
        </w:trPr>
        <w:tc>
          <w:tcPr>
            <w:tcW w:w="709" w:type="dxa"/>
          </w:tcPr>
          <w:p w:rsidR="00A93DA9" w:rsidRDefault="00A93DA9" w:rsidP="00A93DA9">
            <w:pPr>
              <w:spacing w:line="360" w:lineRule="exact"/>
              <w:jc w:val="center"/>
              <w:rPr>
                <w:rFonts w:eastAsia="標楷體"/>
              </w:rPr>
            </w:pPr>
            <w:r>
              <w:rPr>
                <w:rFonts w:eastAsia="標楷體" w:hint="eastAsia"/>
              </w:rPr>
              <w:t>4</w:t>
            </w:r>
          </w:p>
        </w:tc>
        <w:tc>
          <w:tcPr>
            <w:tcW w:w="1418" w:type="dxa"/>
          </w:tcPr>
          <w:p w:rsidR="00A93DA9" w:rsidRPr="00052C9C" w:rsidRDefault="00A93DA9" w:rsidP="00A93DA9">
            <w:pPr>
              <w:spacing w:line="360" w:lineRule="exact"/>
              <w:ind w:hanging="119"/>
              <w:jc w:val="center"/>
              <w:rPr>
                <w:rFonts w:eastAsia="標楷體"/>
              </w:rPr>
            </w:pPr>
            <w:r w:rsidRPr="00052C9C">
              <w:rPr>
                <w:rFonts w:eastAsia="標楷體"/>
              </w:rPr>
              <w:t>1</w:t>
            </w:r>
            <w:r>
              <w:rPr>
                <w:rFonts w:eastAsia="標楷體" w:hint="eastAsia"/>
              </w:rPr>
              <w:t>1</w:t>
            </w:r>
            <w:r w:rsidR="00647D61">
              <w:rPr>
                <w:rFonts w:eastAsia="標楷體" w:hint="eastAsia"/>
              </w:rPr>
              <w:t>1</w:t>
            </w:r>
            <w:r>
              <w:rPr>
                <w:rFonts w:eastAsia="標楷體"/>
              </w:rPr>
              <w:t>.</w:t>
            </w:r>
            <w:r>
              <w:rPr>
                <w:rFonts w:eastAsia="標楷體" w:hint="eastAsia"/>
              </w:rPr>
              <w:t>03</w:t>
            </w:r>
            <w:r>
              <w:rPr>
                <w:rFonts w:eastAsia="標楷體"/>
              </w:rPr>
              <w:t>.</w:t>
            </w:r>
            <w:r>
              <w:rPr>
                <w:rFonts w:eastAsia="標楷體" w:hint="eastAsia"/>
              </w:rPr>
              <w:t>1</w:t>
            </w:r>
            <w:r>
              <w:rPr>
                <w:rFonts w:eastAsia="標楷體"/>
              </w:rPr>
              <w:t>7</w:t>
            </w:r>
          </w:p>
          <w:p w:rsidR="00A93DA9" w:rsidRPr="00052C9C" w:rsidRDefault="00A93DA9" w:rsidP="00A93DA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93DA9" w:rsidRPr="00052C9C" w:rsidRDefault="00A93DA9" w:rsidP="00A93DA9">
            <w:pPr>
              <w:spacing w:line="360" w:lineRule="exact"/>
              <w:jc w:val="both"/>
              <w:rPr>
                <w:rFonts w:eastAsia="標楷體" w:cs="標楷體"/>
              </w:rPr>
            </w:pPr>
            <w:r w:rsidRPr="00052C9C">
              <w:rPr>
                <w:rFonts w:eastAsia="標楷體" w:cs="標楷體" w:hint="eastAsia"/>
              </w:rPr>
              <w:t>第</w:t>
            </w:r>
            <w:r>
              <w:rPr>
                <w:rFonts w:eastAsia="標楷體"/>
              </w:rPr>
              <w:t>4</w:t>
            </w:r>
            <w:r w:rsidRPr="00052C9C">
              <w:rPr>
                <w:rFonts w:eastAsia="標楷體" w:cs="標楷體" w:hint="eastAsia"/>
              </w:rPr>
              <w:t>次全體委員會議</w:t>
            </w:r>
          </w:p>
        </w:tc>
        <w:tc>
          <w:tcPr>
            <w:tcW w:w="993" w:type="dxa"/>
          </w:tcPr>
          <w:p w:rsidR="00A93DA9" w:rsidRPr="00ED04F8" w:rsidRDefault="00A93DA9" w:rsidP="00A93DA9">
            <w:pPr>
              <w:spacing w:line="360" w:lineRule="exact"/>
              <w:jc w:val="center"/>
              <w:rPr>
                <w:rFonts w:eastAsia="標楷體"/>
              </w:rPr>
            </w:pPr>
            <w:r w:rsidRPr="00ED04F8">
              <w:rPr>
                <w:rFonts w:eastAsia="標楷體" w:hint="eastAsia"/>
              </w:rPr>
              <w:t>羅致政</w:t>
            </w:r>
          </w:p>
        </w:tc>
        <w:tc>
          <w:tcPr>
            <w:tcW w:w="1417" w:type="dxa"/>
          </w:tcPr>
          <w:p w:rsidR="00A93DA9" w:rsidRPr="00052C9C" w:rsidRDefault="00A93DA9" w:rsidP="00A93DA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93DA9" w:rsidRPr="00A93DA9" w:rsidRDefault="00A93DA9" w:rsidP="00E97F48">
            <w:pPr>
              <w:pStyle w:val="aff7"/>
              <w:numPr>
                <w:ilvl w:val="0"/>
                <w:numId w:val="2"/>
              </w:numPr>
              <w:spacing w:line="360" w:lineRule="exact"/>
              <w:ind w:leftChars="0"/>
              <w:jc w:val="both"/>
              <w:rPr>
                <w:rFonts w:eastAsia="標楷體" w:cs="標楷體"/>
              </w:rPr>
            </w:pPr>
            <w:r w:rsidRPr="00A93DA9">
              <w:rPr>
                <w:rFonts w:eastAsia="標楷體" w:cs="標楷體" w:hint="eastAsia"/>
              </w:rPr>
              <w:t>審查國防部函送「執行海空戰力提升計畫一定金額以上採購辦法」案。</w:t>
            </w:r>
          </w:p>
          <w:p w:rsidR="00A93DA9" w:rsidRDefault="00A93DA9" w:rsidP="00E97F48">
            <w:pPr>
              <w:pStyle w:val="aff7"/>
              <w:numPr>
                <w:ilvl w:val="0"/>
                <w:numId w:val="2"/>
              </w:numPr>
              <w:spacing w:line="360" w:lineRule="exact"/>
              <w:ind w:leftChars="0"/>
              <w:jc w:val="both"/>
              <w:rPr>
                <w:rFonts w:eastAsia="標楷體" w:cs="標楷體"/>
              </w:rPr>
            </w:pPr>
            <w:r w:rsidRPr="00A93DA9">
              <w:rPr>
                <w:rFonts w:eastAsia="標楷體" w:cs="標楷體" w:hint="eastAsia"/>
              </w:rPr>
              <w:t>審查國防部函為修正「列管軍品廠商資格級別認證辦法」第五條條文案。</w:t>
            </w:r>
          </w:p>
          <w:p w:rsidR="00A93DA9" w:rsidRDefault="00A93DA9" w:rsidP="00E97F48">
            <w:pPr>
              <w:pStyle w:val="aff7"/>
              <w:numPr>
                <w:ilvl w:val="0"/>
                <w:numId w:val="2"/>
              </w:numPr>
              <w:spacing w:line="360" w:lineRule="exact"/>
              <w:ind w:leftChars="0"/>
              <w:jc w:val="both"/>
              <w:rPr>
                <w:rFonts w:eastAsia="標楷體" w:cs="標楷體"/>
              </w:rPr>
            </w:pPr>
            <w:r w:rsidRPr="00A93DA9">
              <w:rPr>
                <w:rFonts w:eastAsia="標楷體" w:cs="標楷體" w:hint="eastAsia"/>
              </w:rPr>
              <w:t>併案審查</w:t>
            </w:r>
          </w:p>
          <w:p w:rsidR="00A93DA9" w:rsidRPr="00A93DA9" w:rsidRDefault="00A93DA9" w:rsidP="00E97F48">
            <w:pPr>
              <w:pStyle w:val="aff7"/>
              <w:numPr>
                <w:ilvl w:val="0"/>
                <w:numId w:val="3"/>
              </w:numPr>
              <w:spacing w:line="360" w:lineRule="exact"/>
              <w:ind w:leftChars="0"/>
              <w:jc w:val="both"/>
              <w:rPr>
                <w:rFonts w:eastAsia="標楷體" w:cs="標楷體"/>
              </w:rPr>
            </w:pPr>
            <w:r w:rsidRPr="00A93DA9">
              <w:rPr>
                <w:rFonts w:eastAsia="標楷體" w:cs="標楷體" w:hint="eastAsia"/>
              </w:rPr>
              <w:t>本院委員蔡適應等</w:t>
            </w:r>
            <w:r w:rsidRPr="00A93DA9">
              <w:rPr>
                <w:rFonts w:eastAsia="標楷體" w:cs="標楷體" w:hint="eastAsia"/>
              </w:rPr>
              <w:t>18</w:t>
            </w:r>
            <w:r w:rsidRPr="00A93DA9">
              <w:rPr>
                <w:rFonts w:eastAsia="標楷體" w:cs="標楷體" w:hint="eastAsia"/>
              </w:rPr>
              <w:t>人擬具「陸海空軍勳賞條例第五條、第七條及</w:t>
            </w:r>
            <w:r w:rsidRPr="00A93DA9">
              <w:rPr>
                <w:rFonts w:eastAsia="標楷體" w:cs="標楷體" w:hint="eastAsia"/>
              </w:rPr>
              <w:lastRenderedPageBreak/>
              <w:t>第十一條條文修正草案」案。</w:t>
            </w:r>
          </w:p>
          <w:p w:rsidR="00A93DA9" w:rsidRPr="00A93DA9" w:rsidRDefault="00A93DA9" w:rsidP="00E97F48">
            <w:pPr>
              <w:pStyle w:val="aff7"/>
              <w:numPr>
                <w:ilvl w:val="0"/>
                <w:numId w:val="3"/>
              </w:numPr>
              <w:spacing w:line="360" w:lineRule="exact"/>
              <w:ind w:leftChars="0"/>
              <w:jc w:val="both"/>
              <w:rPr>
                <w:rFonts w:eastAsia="標楷體" w:cs="標楷體"/>
              </w:rPr>
            </w:pPr>
            <w:r w:rsidRPr="00A93DA9">
              <w:rPr>
                <w:rFonts w:eastAsia="標楷體" w:cs="標楷體" w:hint="eastAsia"/>
              </w:rPr>
              <w:t>本院委員羅致政等</w:t>
            </w:r>
            <w:r w:rsidRPr="00A93DA9">
              <w:rPr>
                <w:rFonts w:eastAsia="標楷體" w:cs="標楷體" w:hint="eastAsia"/>
              </w:rPr>
              <w:t>19</w:t>
            </w:r>
            <w:r w:rsidRPr="00A93DA9">
              <w:rPr>
                <w:rFonts w:eastAsia="標楷體" w:cs="標楷體" w:hint="eastAsia"/>
              </w:rPr>
              <w:t>人擬具「陸海空軍勳賞條例第二十條條文修正草案」案。</w:t>
            </w:r>
          </w:p>
          <w:p w:rsidR="00A93DA9" w:rsidRPr="00A93DA9" w:rsidRDefault="00A93DA9" w:rsidP="00E97F48">
            <w:pPr>
              <w:pStyle w:val="aff7"/>
              <w:numPr>
                <w:ilvl w:val="0"/>
                <w:numId w:val="2"/>
              </w:numPr>
              <w:spacing w:line="360" w:lineRule="exact"/>
              <w:ind w:leftChars="0"/>
              <w:jc w:val="both"/>
              <w:rPr>
                <w:rFonts w:eastAsia="標楷體" w:cs="標楷體"/>
              </w:rPr>
            </w:pPr>
            <w:r w:rsidRPr="00A93DA9">
              <w:rPr>
                <w:rFonts w:eastAsia="標楷體" w:cs="標楷體" w:hint="eastAsia"/>
              </w:rPr>
              <w:t>審查本院委員羅致政等</w:t>
            </w:r>
            <w:r w:rsidRPr="00A93DA9">
              <w:rPr>
                <w:rFonts w:eastAsia="標楷體" w:cs="標楷體" w:hint="eastAsia"/>
              </w:rPr>
              <w:t>16</w:t>
            </w:r>
            <w:r w:rsidRPr="00A93DA9">
              <w:rPr>
                <w:rFonts w:eastAsia="標楷體" w:cs="標楷體" w:hint="eastAsia"/>
              </w:rPr>
              <w:t>人擬具「軍人及其家屬優待條例刪除第十二條及第十三條條文草案」案。</w:t>
            </w:r>
          </w:p>
          <w:p w:rsidR="00A93DA9" w:rsidRPr="00245DA2" w:rsidRDefault="00A93DA9" w:rsidP="00E97F48">
            <w:pPr>
              <w:pStyle w:val="aff7"/>
              <w:numPr>
                <w:ilvl w:val="0"/>
                <w:numId w:val="2"/>
              </w:numPr>
              <w:spacing w:line="360" w:lineRule="exact"/>
              <w:ind w:leftChars="0"/>
              <w:jc w:val="both"/>
              <w:rPr>
                <w:rFonts w:eastAsia="標楷體" w:cs="標楷體"/>
              </w:rPr>
            </w:pPr>
            <w:r w:rsidRPr="00A93DA9">
              <w:rPr>
                <w:rFonts w:eastAsia="標楷體" w:cs="標楷體" w:hint="eastAsia"/>
              </w:rPr>
              <w:t>審查本院委員蔡適應等</w:t>
            </w:r>
            <w:r w:rsidRPr="00A93DA9">
              <w:rPr>
                <w:rFonts w:eastAsia="標楷體" w:cs="標楷體" w:hint="eastAsia"/>
              </w:rPr>
              <w:t>21</w:t>
            </w:r>
            <w:r w:rsidRPr="00A93DA9">
              <w:rPr>
                <w:rFonts w:eastAsia="標楷體" w:cs="標楷體" w:hint="eastAsia"/>
              </w:rPr>
              <w:t>人擬具「陸海空軍軍旗條例第四條及第五條條文修正草案」案。</w:t>
            </w:r>
          </w:p>
        </w:tc>
        <w:tc>
          <w:tcPr>
            <w:tcW w:w="1574" w:type="dxa"/>
          </w:tcPr>
          <w:p w:rsidR="00A93DA9" w:rsidRPr="00A93DA9" w:rsidRDefault="00A93DA9" w:rsidP="00A93DA9">
            <w:pPr>
              <w:kinsoku w:val="0"/>
              <w:spacing w:line="360" w:lineRule="exact"/>
              <w:jc w:val="both"/>
              <w:rPr>
                <w:rFonts w:eastAsia="標楷體"/>
              </w:rPr>
            </w:pPr>
            <w:r w:rsidRPr="00A93DA9">
              <w:rPr>
                <w:rFonts w:eastAsia="標楷體" w:hint="eastAsia"/>
              </w:rPr>
              <w:lastRenderedPageBreak/>
              <w:t>報告、詢答及審查完竣。</w:t>
            </w:r>
          </w:p>
          <w:p w:rsidR="00A93DA9" w:rsidRPr="000675A2" w:rsidRDefault="00A93DA9" w:rsidP="00A93DA9">
            <w:pPr>
              <w:kinsoku w:val="0"/>
              <w:spacing w:line="360" w:lineRule="exact"/>
              <w:jc w:val="both"/>
              <w:rPr>
                <w:rFonts w:eastAsia="標楷體"/>
              </w:rPr>
            </w:pPr>
            <w:r w:rsidRPr="00A93DA9">
              <w:rPr>
                <w:rFonts w:eastAsia="標楷體" w:hint="eastAsia"/>
              </w:rPr>
              <w:t>1</w:t>
            </w:r>
            <w:r>
              <w:rPr>
                <w:rFonts w:eastAsia="標楷體"/>
              </w:rPr>
              <w:t>2</w:t>
            </w:r>
            <w:r w:rsidRPr="00A93DA9">
              <w:rPr>
                <w:rFonts w:eastAsia="標楷體" w:hint="eastAsia"/>
              </w:rPr>
              <w:t>：</w:t>
            </w:r>
            <w:r>
              <w:rPr>
                <w:rFonts w:eastAsia="標楷體"/>
              </w:rPr>
              <w:t>58</w:t>
            </w:r>
            <w:r w:rsidRPr="00A93DA9">
              <w:rPr>
                <w:rFonts w:eastAsia="標楷體" w:hint="eastAsia"/>
              </w:rPr>
              <w:t>散會</w:t>
            </w:r>
          </w:p>
        </w:tc>
      </w:tr>
      <w:tr w:rsidR="00EE16BB" w:rsidRPr="00052C9C" w:rsidTr="001715CE">
        <w:trPr>
          <w:trHeight w:val="1078"/>
          <w:jc w:val="center"/>
        </w:trPr>
        <w:tc>
          <w:tcPr>
            <w:tcW w:w="709" w:type="dxa"/>
          </w:tcPr>
          <w:p w:rsidR="00EE16BB" w:rsidRPr="00052C9C" w:rsidRDefault="00EE16BB" w:rsidP="00EE16BB">
            <w:pPr>
              <w:spacing w:line="360" w:lineRule="exact"/>
              <w:jc w:val="center"/>
              <w:rPr>
                <w:rFonts w:eastAsia="標楷體"/>
              </w:rPr>
            </w:pPr>
            <w:r>
              <w:rPr>
                <w:rFonts w:eastAsia="標楷體" w:hint="eastAsia"/>
              </w:rPr>
              <w:t>5</w:t>
            </w:r>
          </w:p>
        </w:tc>
        <w:tc>
          <w:tcPr>
            <w:tcW w:w="1418" w:type="dxa"/>
          </w:tcPr>
          <w:p w:rsidR="00EE16BB" w:rsidRPr="00052C9C" w:rsidRDefault="00EE16BB" w:rsidP="00EE16BB">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03</w:t>
            </w:r>
            <w:r>
              <w:rPr>
                <w:rFonts w:eastAsia="標楷體"/>
              </w:rPr>
              <w:t>.</w:t>
            </w:r>
            <w:r>
              <w:rPr>
                <w:rFonts w:eastAsia="標楷體" w:hint="eastAsia"/>
              </w:rPr>
              <w:t>23</w:t>
            </w:r>
          </w:p>
          <w:p w:rsidR="00EE16BB" w:rsidRPr="00052C9C" w:rsidRDefault="00EE16BB" w:rsidP="00EE16BB">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EE16BB" w:rsidRPr="00052C9C" w:rsidRDefault="00EE16BB" w:rsidP="00EE16BB">
            <w:pPr>
              <w:spacing w:line="360" w:lineRule="exact"/>
              <w:jc w:val="both"/>
              <w:rPr>
                <w:rFonts w:eastAsia="標楷體" w:cs="標楷體"/>
              </w:rPr>
            </w:pPr>
            <w:r w:rsidRPr="00052C9C">
              <w:rPr>
                <w:rFonts w:eastAsia="標楷體" w:cs="標楷體" w:hint="eastAsia"/>
              </w:rPr>
              <w:t>第</w:t>
            </w:r>
            <w:r>
              <w:rPr>
                <w:rFonts w:eastAsia="標楷體" w:cs="標楷體" w:hint="eastAsia"/>
              </w:rPr>
              <w:t>5</w:t>
            </w:r>
            <w:r w:rsidRPr="00052C9C">
              <w:rPr>
                <w:rFonts w:eastAsia="標楷體" w:cs="標楷體" w:hint="eastAsia"/>
              </w:rPr>
              <w:t>次全體委員會議</w:t>
            </w:r>
          </w:p>
        </w:tc>
        <w:tc>
          <w:tcPr>
            <w:tcW w:w="993" w:type="dxa"/>
          </w:tcPr>
          <w:p w:rsidR="00EE16BB" w:rsidRPr="00ED04F8" w:rsidRDefault="00EE16BB" w:rsidP="00EE16BB">
            <w:pPr>
              <w:spacing w:line="360" w:lineRule="exact"/>
              <w:jc w:val="center"/>
              <w:rPr>
                <w:rFonts w:eastAsia="標楷體"/>
              </w:rPr>
            </w:pPr>
            <w:r>
              <w:rPr>
                <w:rFonts w:eastAsia="標楷體" w:hint="eastAsia"/>
              </w:rPr>
              <w:t>江啟臣</w:t>
            </w:r>
          </w:p>
        </w:tc>
        <w:tc>
          <w:tcPr>
            <w:tcW w:w="1417" w:type="dxa"/>
          </w:tcPr>
          <w:p w:rsidR="00EE16BB" w:rsidRPr="00052C9C" w:rsidRDefault="00EE16BB" w:rsidP="00EE16B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E16BB" w:rsidRPr="00EE16BB" w:rsidRDefault="00EE16BB" w:rsidP="00EE16BB">
            <w:pPr>
              <w:spacing w:line="360" w:lineRule="exact"/>
              <w:jc w:val="both"/>
              <w:rPr>
                <w:rFonts w:eastAsia="標楷體" w:cs="標楷體"/>
              </w:rPr>
            </w:pPr>
            <w:r w:rsidRPr="00EE16BB">
              <w:rPr>
                <w:rFonts w:eastAsia="標楷體" w:cs="標楷體" w:hint="eastAsia"/>
              </w:rPr>
              <w:t>邀請國防部部長邱國正報告業務概況，並備質詢。</w:t>
            </w:r>
          </w:p>
        </w:tc>
        <w:tc>
          <w:tcPr>
            <w:tcW w:w="1574" w:type="dxa"/>
          </w:tcPr>
          <w:p w:rsidR="00EE16BB" w:rsidRPr="00C00068" w:rsidRDefault="00EE16BB" w:rsidP="00EE16BB">
            <w:pPr>
              <w:kinsoku w:val="0"/>
              <w:spacing w:line="360" w:lineRule="exact"/>
              <w:jc w:val="both"/>
              <w:rPr>
                <w:rFonts w:eastAsia="標楷體"/>
              </w:rPr>
            </w:pPr>
            <w:r w:rsidRPr="00C00068">
              <w:rPr>
                <w:rFonts w:eastAsia="標楷體" w:hint="eastAsia"/>
              </w:rPr>
              <w:t>報告及詢答完畢。</w:t>
            </w:r>
          </w:p>
          <w:p w:rsidR="00EE16BB" w:rsidRPr="00C00068" w:rsidRDefault="00EE16BB" w:rsidP="00C00068">
            <w:pPr>
              <w:kinsoku w:val="0"/>
              <w:spacing w:line="360" w:lineRule="exact"/>
              <w:jc w:val="both"/>
              <w:rPr>
                <w:rFonts w:eastAsia="標楷體"/>
              </w:rPr>
            </w:pPr>
            <w:r w:rsidRPr="00C00068">
              <w:rPr>
                <w:rFonts w:eastAsia="標楷體"/>
              </w:rPr>
              <w:t>1</w:t>
            </w:r>
            <w:r w:rsidR="00C00068" w:rsidRPr="00C00068">
              <w:rPr>
                <w:rFonts w:eastAsia="標楷體"/>
              </w:rPr>
              <w:t>5</w:t>
            </w:r>
            <w:r w:rsidRPr="00C00068">
              <w:rPr>
                <w:rFonts w:eastAsia="標楷體" w:hint="eastAsia"/>
              </w:rPr>
              <w:t>：</w:t>
            </w:r>
            <w:r w:rsidRPr="00C00068">
              <w:rPr>
                <w:rFonts w:eastAsia="標楷體" w:hint="eastAsia"/>
              </w:rPr>
              <w:t>0</w:t>
            </w:r>
            <w:r w:rsidR="00C00068" w:rsidRPr="00C00068">
              <w:rPr>
                <w:rFonts w:eastAsia="標楷體"/>
              </w:rPr>
              <w:t>4</w:t>
            </w:r>
            <w:r w:rsidRPr="00C00068">
              <w:rPr>
                <w:rFonts w:eastAsia="標楷體" w:hint="eastAsia"/>
              </w:rPr>
              <w:t>散會</w:t>
            </w:r>
          </w:p>
        </w:tc>
      </w:tr>
      <w:tr w:rsidR="00EE5FFF" w:rsidRPr="00052C9C" w:rsidTr="007B2DCD">
        <w:trPr>
          <w:trHeight w:val="2922"/>
          <w:jc w:val="center"/>
        </w:trPr>
        <w:tc>
          <w:tcPr>
            <w:tcW w:w="709" w:type="dxa"/>
          </w:tcPr>
          <w:p w:rsidR="00EE5FFF" w:rsidRPr="00052C9C" w:rsidRDefault="00EE5FFF" w:rsidP="00EE5FFF">
            <w:pPr>
              <w:spacing w:line="360" w:lineRule="exact"/>
              <w:jc w:val="center"/>
              <w:rPr>
                <w:rFonts w:eastAsia="標楷體"/>
              </w:rPr>
            </w:pPr>
            <w:r>
              <w:rPr>
                <w:rFonts w:eastAsia="標楷體" w:hint="eastAsia"/>
              </w:rPr>
              <w:t>6</w:t>
            </w:r>
          </w:p>
        </w:tc>
        <w:tc>
          <w:tcPr>
            <w:tcW w:w="1418" w:type="dxa"/>
          </w:tcPr>
          <w:p w:rsidR="00EE5FFF" w:rsidRPr="00052C9C" w:rsidRDefault="00EE5FFF" w:rsidP="00EE5FFF">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03</w:t>
            </w:r>
            <w:r>
              <w:rPr>
                <w:rFonts w:eastAsia="標楷體"/>
              </w:rPr>
              <w:t>.</w:t>
            </w:r>
            <w:r>
              <w:rPr>
                <w:rFonts w:eastAsia="標楷體" w:hint="eastAsia"/>
              </w:rPr>
              <w:t>24</w:t>
            </w:r>
          </w:p>
          <w:p w:rsidR="00EE5FFF" w:rsidRPr="00052C9C" w:rsidRDefault="00EE5FFF" w:rsidP="00EE5FFF">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EE5FFF" w:rsidRPr="00052C9C" w:rsidRDefault="00EE5FFF" w:rsidP="00EE5FFF">
            <w:pPr>
              <w:spacing w:line="360" w:lineRule="exact"/>
              <w:jc w:val="both"/>
              <w:rPr>
                <w:rFonts w:eastAsia="標楷體" w:cs="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EE5FFF" w:rsidRPr="00ED04F8" w:rsidRDefault="00EE5FFF" w:rsidP="00EE5FFF">
            <w:pPr>
              <w:spacing w:line="360" w:lineRule="exact"/>
              <w:jc w:val="center"/>
              <w:rPr>
                <w:rFonts w:eastAsia="標楷體"/>
              </w:rPr>
            </w:pPr>
            <w:r>
              <w:rPr>
                <w:rFonts w:eastAsia="標楷體" w:hint="eastAsia"/>
              </w:rPr>
              <w:t>江啟臣</w:t>
            </w:r>
          </w:p>
        </w:tc>
        <w:tc>
          <w:tcPr>
            <w:tcW w:w="1417" w:type="dxa"/>
          </w:tcPr>
          <w:p w:rsidR="00EE5FFF" w:rsidRPr="00052C9C" w:rsidRDefault="00EE5FFF" w:rsidP="00EE5FF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E5FFF" w:rsidRPr="00EE16BB" w:rsidRDefault="00EE5FFF" w:rsidP="00EE5FFF">
            <w:pPr>
              <w:spacing w:line="360" w:lineRule="exact"/>
              <w:jc w:val="both"/>
              <w:rPr>
                <w:rFonts w:eastAsia="標楷體" w:cs="標楷體"/>
              </w:rPr>
            </w:pPr>
            <w:r w:rsidRPr="00EE5FFF">
              <w:rPr>
                <w:rFonts w:eastAsia="標楷體" w:cs="標楷體" w:hint="eastAsia"/>
              </w:rPr>
              <w:t>邀請國家安全局局長、國防部副部長、外交部次長、大陸委員會副主任委員、行政院國土安全辦公室主任報告「東亞最新地緣政治情勢與國家安全及相關應變準備工作」，並備質詢。</w:t>
            </w:r>
          </w:p>
        </w:tc>
        <w:tc>
          <w:tcPr>
            <w:tcW w:w="1574" w:type="dxa"/>
          </w:tcPr>
          <w:p w:rsidR="00EE5FFF" w:rsidRPr="00C00068" w:rsidRDefault="00EE5FFF" w:rsidP="00EE5FFF">
            <w:pPr>
              <w:kinsoku w:val="0"/>
              <w:spacing w:line="360" w:lineRule="exact"/>
              <w:jc w:val="both"/>
              <w:rPr>
                <w:rFonts w:eastAsia="標楷體"/>
              </w:rPr>
            </w:pPr>
            <w:r w:rsidRPr="00C00068">
              <w:rPr>
                <w:rFonts w:eastAsia="標楷體" w:hint="eastAsia"/>
              </w:rPr>
              <w:t>報告及詢答完畢。</w:t>
            </w:r>
          </w:p>
          <w:p w:rsidR="00EE5FFF" w:rsidRPr="00C00068" w:rsidRDefault="00EE5FFF" w:rsidP="00787273">
            <w:pPr>
              <w:kinsoku w:val="0"/>
              <w:spacing w:line="360" w:lineRule="exact"/>
              <w:jc w:val="both"/>
              <w:rPr>
                <w:rFonts w:eastAsia="標楷體"/>
              </w:rPr>
            </w:pPr>
            <w:r w:rsidRPr="00787273">
              <w:rPr>
                <w:rFonts w:eastAsia="標楷體"/>
              </w:rPr>
              <w:t>1</w:t>
            </w:r>
            <w:r w:rsidR="00787273" w:rsidRPr="00787273">
              <w:rPr>
                <w:rFonts w:eastAsia="標楷體"/>
              </w:rPr>
              <w:t>3</w:t>
            </w:r>
            <w:r w:rsidRPr="00787273">
              <w:rPr>
                <w:rFonts w:eastAsia="標楷體" w:hint="eastAsia"/>
              </w:rPr>
              <w:t>：</w:t>
            </w:r>
            <w:r w:rsidR="00787273" w:rsidRPr="00787273">
              <w:rPr>
                <w:rFonts w:eastAsia="標楷體"/>
              </w:rPr>
              <w:t>39</w:t>
            </w:r>
            <w:r w:rsidRPr="00787273">
              <w:rPr>
                <w:rFonts w:eastAsia="標楷體" w:hint="eastAsia"/>
              </w:rPr>
              <w:t>散</w:t>
            </w:r>
            <w:r w:rsidRPr="00C00068">
              <w:rPr>
                <w:rFonts w:eastAsia="標楷體" w:hint="eastAsia"/>
              </w:rPr>
              <w:t>會</w:t>
            </w:r>
          </w:p>
        </w:tc>
      </w:tr>
      <w:tr w:rsidR="002448BD" w:rsidRPr="00052C9C" w:rsidTr="002448BD">
        <w:trPr>
          <w:trHeight w:val="2132"/>
          <w:jc w:val="center"/>
        </w:trPr>
        <w:tc>
          <w:tcPr>
            <w:tcW w:w="709" w:type="dxa"/>
          </w:tcPr>
          <w:p w:rsidR="002448BD" w:rsidRDefault="002448BD" w:rsidP="002448BD">
            <w:pPr>
              <w:spacing w:line="360" w:lineRule="exact"/>
              <w:jc w:val="center"/>
              <w:rPr>
                <w:rFonts w:eastAsia="標楷體"/>
              </w:rPr>
            </w:pPr>
            <w:r>
              <w:rPr>
                <w:rFonts w:eastAsia="標楷體" w:hint="eastAsia"/>
              </w:rPr>
              <w:t>7</w:t>
            </w:r>
          </w:p>
        </w:tc>
        <w:tc>
          <w:tcPr>
            <w:tcW w:w="1418" w:type="dxa"/>
          </w:tcPr>
          <w:p w:rsidR="002448BD" w:rsidRPr="00052C9C" w:rsidRDefault="002448BD" w:rsidP="002448BD">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03</w:t>
            </w:r>
            <w:r>
              <w:rPr>
                <w:rFonts w:eastAsia="標楷體"/>
              </w:rPr>
              <w:t>.28</w:t>
            </w:r>
          </w:p>
          <w:p w:rsidR="002448BD" w:rsidRPr="00052C9C" w:rsidRDefault="002448BD" w:rsidP="002448BD">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2448BD" w:rsidRPr="00052C9C" w:rsidRDefault="002448BD" w:rsidP="002448BD">
            <w:pPr>
              <w:spacing w:line="360" w:lineRule="exact"/>
              <w:jc w:val="both"/>
              <w:rPr>
                <w:rFonts w:eastAsia="標楷體" w:cs="標楷體"/>
              </w:rPr>
            </w:pPr>
            <w:r w:rsidRPr="00052C9C">
              <w:rPr>
                <w:rFonts w:eastAsia="標楷體" w:cs="標楷體" w:hint="eastAsia"/>
              </w:rPr>
              <w:t>第</w:t>
            </w:r>
            <w:r>
              <w:rPr>
                <w:rFonts w:eastAsia="標楷體"/>
              </w:rPr>
              <w:t>7</w:t>
            </w:r>
            <w:r w:rsidRPr="00052C9C">
              <w:rPr>
                <w:rFonts w:eastAsia="標楷體" w:cs="標楷體" w:hint="eastAsia"/>
              </w:rPr>
              <w:t>次全體委員會議</w:t>
            </w:r>
          </w:p>
        </w:tc>
        <w:tc>
          <w:tcPr>
            <w:tcW w:w="993" w:type="dxa"/>
          </w:tcPr>
          <w:p w:rsidR="002448BD" w:rsidRPr="00ED04F8" w:rsidRDefault="002448BD" w:rsidP="002448BD">
            <w:pPr>
              <w:spacing w:line="360" w:lineRule="exact"/>
              <w:jc w:val="center"/>
              <w:rPr>
                <w:rFonts w:eastAsia="標楷體"/>
              </w:rPr>
            </w:pPr>
            <w:r w:rsidRPr="00ED04F8">
              <w:rPr>
                <w:rFonts w:eastAsia="標楷體" w:hint="eastAsia"/>
              </w:rPr>
              <w:t>羅致政</w:t>
            </w:r>
          </w:p>
        </w:tc>
        <w:tc>
          <w:tcPr>
            <w:tcW w:w="1417" w:type="dxa"/>
          </w:tcPr>
          <w:p w:rsidR="002448BD" w:rsidRPr="00052C9C" w:rsidRDefault="002448BD" w:rsidP="002448B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448BD" w:rsidRDefault="002448BD" w:rsidP="002448BD">
            <w:pPr>
              <w:spacing w:line="360" w:lineRule="exact"/>
              <w:jc w:val="both"/>
              <w:rPr>
                <w:rFonts w:eastAsia="標楷體" w:cs="標楷體"/>
              </w:rPr>
            </w:pPr>
            <w:r w:rsidRPr="002448BD">
              <w:rPr>
                <w:rFonts w:eastAsia="標楷體" w:cs="標楷體" w:hint="eastAsia"/>
              </w:rPr>
              <w:t>邀請國家安全局局長陳明通率相關情報機關首長提出「國家情報工作暨國家安全局業務報告」，並備質詢。</w:t>
            </w:r>
          </w:p>
          <w:p w:rsidR="002448BD" w:rsidRPr="00B56FEB" w:rsidRDefault="002448BD" w:rsidP="002448BD">
            <w:pPr>
              <w:spacing w:line="360" w:lineRule="exact"/>
              <w:jc w:val="both"/>
              <w:rPr>
                <w:rFonts w:eastAsia="標楷體" w:cs="標楷體"/>
              </w:rPr>
            </w:pPr>
            <w:r w:rsidRPr="002448BD">
              <w:rPr>
                <w:rFonts w:eastAsia="標楷體" w:cs="標楷體" w:hint="eastAsia"/>
              </w:rPr>
              <w:t>【含秘密會議】</w:t>
            </w:r>
          </w:p>
        </w:tc>
        <w:tc>
          <w:tcPr>
            <w:tcW w:w="1574" w:type="dxa"/>
          </w:tcPr>
          <w:p w:rsidR="002448BD" w:rsidRPr="000675A2" w:rsidRDefault="002448BD" w:rsidP="002448BD">
            <w:pPr>
              <w:kinsoku w:val="0"/>
              <w:spacing w:line="360" w:lineRule="exact"/>
              <w:jc w:val="both"/>
              <w:rPr>
                <w:rFonts w:eastAsia="標楷體"/>
              </w:rPr>
            </w:pPr>
            <w:r w:rsidRPr="000675A2">
              <w:rPr>
                <w:rFonts w:eastAsia="標楷體" w:hint="eastAsia"/>
              </w:rPr>
              <w:t>報告及詢答完畢。</w:t>
            </w:r>
          </w:p>
          <w:p w:rsidR="002448BD" w:rsidRPr="000675A2" w:rsidRDefault="002448BD" w:rsidP="002448BD">
            <w:pPr>
              <w:kinsoku w:val="0"/>
              <w:spacing w:line="360" w:lineRule="exact"/>
              <w:jc w:val="both"/>
              <w:rPr>
                <w:rFonts w:eastAsia="標楷體"/>
              </w:rPr>
            </w:pPr>
            <w:r>
              <w:rPr>
                <w:rFonts w:eastAsia="標楷體"/>
              </w:rPr>
              <w:t>12</w:t>
            </w:r>
            <w:r w:rsidRPr="000675A2">
              <w:rPr>
                <w:rFonts w:eastAsia="標楷體" w:hint="eastAsia"/>
              </w:rPr>
              <w:t>：</w:t>
            </w:r>
            <w:r>
              <w:rPr>
                <w:rFonts w:eastAsia="標楷體"/>
              </w:rPr>
              <w:t>31</w:t>
            </w:r>
            <w:r w:rsidRPr="000675A2">
              <w:rPr>
                <w:rFonts w:eastAsia="標楷體" w:hint="eastAsia"/>
              </w:rPr>
              <w:t>散會</w:t>
            </w:r>
          </w:p>
        </w:tc>
      </w:tr>
      <w:tr w:rsidR="00770859" w:rsidRPr="00052C9C" w:rsidTr="002448BD">
        <w:trPr>
          <w:trHeight w:val="2132"/>
          <w:jc w:val="center"/>
        </w:trPr>
        <w:tc>
          <w:tcPr>
            <w:tcW w:w="709" w:type="dxa"/>
          </w:tcPr>
          <w:p w:rsidR="00770859" w:rsidRDefault="00770859" w:rsidP="00770859">
            <w:pPr>
              <w:spacing w:line="360" w:lineRule="exact"/>
              <w:jc w:val="center"/>
              <w:rPr>
                <w:rFonts w:eastAsia="標楷體"/>
              </w:rPr>
            </w:pPr>
            <w:r>
              <w:rPr>
                <w:rFonts w:eastAsia="標楷體" w:hint="eastAsia"/>
              </w:rPr>
              <w:lastRenderedPageBreak/>
              <w:t>8</w:t>
            </w:r>
          </w:p>
        </w:tc>
        <w:tc>
          <w:tcPr>
            <w:tcW w:w="1418" w:type="dxa"/>
          </w:tcPr>
          <w:p w:rsidR="00770859" w:rsidRPr="00052C9C" w:rsidRDefault="00770859" w:rsidP="00770859">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03</w:t>
            </w:r>
            <w:r>
              <w:rPr>
                <w:rFonts w:eastAsia="標楷體"/>
              </w:rPr>
              <w:t>.31</w:t>
            </w:r>
          </w:p>
          <w:p w:rsidR="00770859" w:rsidRPr="00052C9C" w:rsidRDefault="00770859" w:rsidP="00770859">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770859" w:rsidRPr="00052C9C" w:rsidRDefault="00770859" w:rsidP="00770859">
            <w:pPr>
              <w:spacing w:line="360" w:lineRule="exact"/>
              <w:jc w:val="both"/>
              <w:rPr>
                <w:rFonts w:eastAsia="標楷體" w:cs="標楷體"/>
              </w:rPr>
            </w:pPr>
            <w:r w:rsidRPr="00052C9C">
              <w:rPr>
                <w:rFonts w:eastAsia="標楷體" w:cs="標楷體" w:hint="eastAsia"/>
              </w:rPr>
              <w:t>第</w:t>
            </w:r>
            <w:r>
              <w:rPr>
                <w:rFonts w:eastAsia="標楷體"/>
              </w:rPr>
              <w:t>8</w:t>
            </w:r>
            <w:r w:rsidRPr="00052C9C">
              <w:rPr>
                <w:rFonts w:eastAsia="標楷體" w:cs="標楷體" w:hint="eastAsia"/>
              </w:rPr>
              <w:t>次全體委員會議</w:t>
            </w:r>
          </w:p>
        </w:tc>
        <w:tc>
          <w:tcPr>
            <w:tcW w:w="993" w:type="dxa"/>
          </w:tcPr>
          <w:p w:rsidR="00770859" w:rsidRPr="00ED04F8" w:rsidRDefault="00770859" w:rsidP="00770859">
            <w:pPr>
              <w:spacing w:line="360" w:lineRule="exact"/>
              <w:jc w:val="center"/>
              <w:rPr>
                <w:rFonts w:eastAsia="標楷體"/>
              </w:rPr>
            </w:pPr>
            <w:r w:rsidRPr="00ED04F8">
              <w:rPr>
                <w:rFonts w:eastAsia="標楷體" w:hint="eastAsia"/>
              </w:rPr>
              <w:t>羅致政</w:t>
            </w:r>
          </w:p>
        </w:tc>
        <w:tc>
          <w:tcPr>
            <w:tcW w:w="1417" w:type="dxa"/>
          </w:tcPr>
          <w:p w:rsidR="00770859" w:rsidRPr="00052C9C" w:rsidRDefault="00770859" w:rsidP="0077085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770859" w:rsidRDefault="00770859" w:rsidP="00770859">
            <w:pPr>
              <w:spacing w:line="360" w:lineRule="exact"/>
              <w:jc w:val="both"/>
              <w:rPr>
                <w:rFonts w:eastAsia="標楷體" w:cs="標楷體"/>
              </w:rPr>
            </w:pPr>
            <w:r w:rsidRPr="00770859">
              <w:rPr>
                <w:rFonts w:eastAsia="標楷體" w:cs="標楷體" w:hint="eastAsia"/>
              </w:rPr>
              <w:t>併案審查</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行政院函請審議「後備軍人召集優待條例草案」案。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本院委員江啟臣等</w:t>
            </w:r>
            <w:r w:rsidRPr="00770859">
              <w:rPr>
                <w:rFonts w:eastAsia="標楷體" w:cs="標楷體" w:hint="eastAsia"/>
              </w:rPr>
              <w:t>17</w:t>
            </w:r>
            <w:r w:rsidRPr="00770859">
              <w:rPr>
                <w:rFonts w:eastAsia="標楷體" w:cs="標楷體" w:hint="eastAsia"/>
              </w:rPr>
              <w:t>人擬具「後備軍人召集優待條例草案」案。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本院委員羅致政等</w:t>
            </w:r>
            <w:r w:rsidRPr="00770859">
              <w:rPr>
                <w:rFonts w:eastAsia="標楷體" w:cs="標楷體" w:hint="eastAsia"/>
              </w:rPr>
              <w:t>19</w:t>
            </w:r>
            <w:r w:rsidRPr="00770859">
              <w:rPr>
                <w:rFonts w:eastAsia="標楷體" w:cs="標楷體" w:hint="eastAsia"/>
              </w:rPr>
              <w:t>人擬具「後備軍人召集優待條例草案」案。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本院民眾黨黨團擬具「後備軍人召集優待條例草案」案。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本院委員溫玉霞等</w:t>
            </w:r>
            <w:r w:rsidRPr="00770859">
              <w:rPr>
                <w:rFonts w:eastAsia="標楷體" w:cs="標楷體" w:hint="eastAsia"/>
              </w:rPr>
              <w:t>18</w:t>
            </w:r>
            <w:r w:rsidRPr="00770859">
              <w:rPr>
                <w:rFonts w:eastAsia="標楷體" w:cs="標楷體" w:hint="eastAsia"/>
              </w:rPr>
              <w:t>人擬具「後備軍人召集優待條例草案」案。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本院委員林楚茵等</w:t>
            </w:r>
            <w:r w:rsidRPr="00770859">
              <w:rPr>
                <w:rFonts w:eastAsia="標楷體" w:cs="標楷體" w:hint="eastAsia"/>
              </w:rPr>
              <w:t>18</w:t>
            </w:r>
            <w:r w:rsidRPr="00770859">
              <w:rPr>
                <w:rFonts w:eastAsia="標楷體" w:cs="標楷體" w:hint="eastAsia"/>
              </w:rPr>
              <w:t>人擬具「後備軍人召集優待條例草案」案。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本院委員鄭天財</w:t>
            </w:r>
            <w:r w:rsidRPr="00770859">
              <w:rPr>
                <w:rFonts w:eastAsia="標楷體" w:cs="標楷體" w:hint="eastAsia"/>
              </w:rPr>
              <w:t>Sra Kacaw</w:t>
            </w:r>
            <w:r w:rsidRPr="00770859">
              <w:rPr>
                <w:rFonts w:eastAsia="標楷體" w:cs="標楷體" w:hint="eastAsia"/>
              </w:rPr>
              <w:t>等</w:t>
            </w:r>
            <w:r w:rsidRPr="00770859">
              <w:rPr>
                <w:rFonts w:eastAsia="標楷體" w:cs="標楷體" w:hint="eastAsia"/>
              </w:rPr>
              <w:t>18</w:t>
            </w:r>
            <w:r w:rsidRPr="00770859">
              <w:rPr>
                <w:rFonts w:eastAsia="標楷體" w:cs="標楷體" w:hint="eastAsia"/>
              </w:rPr>
              <w:t>人擬具「後備軍人召集優待條例草案」案。</w:t>
            </w:r>
          </w:p>
          <w:p w:rsid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本院委員林為洲等</w:t>
            </w:r>
            <w:r w:rsidRPr="00770859">
              <w:rPr>
                <w:rFonts w:eastAsia="標楷體" w:cs="標楷體" w:hint="eastAsia"/>
              </w:rPr>
              <w:t>16</w:t>
            </w:r>
            <w:r w:rsidRPr="00770859">
              <w:rPr>
                <w:rFonts w:eastAsia="標楷體" w:cs="標楷體" w:hint="eastAsia"/>
              </w:rPr>
              <w:t>人擬具「後備軍人召集優待條例草案」案。</w:t>
            </w:r>
          </w:p>
          <w:p w:rsidR="00770859" w:rsidRPr="00770859" w:rsidRDefault="00770859" w:rsidP="00E97F48">
            <w:pPr>
              <w:pStyle w:val="aff7"/>
              <w:numPr>
                <w:ilvl w:val="0"/>
                <w:numId w:val="4"/>
              </w:numPr>
              <w:spacing w:line="360" w:lineRule="exact"/>
              <w:ind w:leftChars="0"/>
              <w:jc w:val="both"/>
              <w:rPr>
                <w:rFonts w:eastAsia="標楷體" w:cs="標楷體"/>
              </w:rPr>
            </w:pPr>
            <w:r w:rsidRPr="00770859">
              <w:rPr>
                <w:rFonts w:eastAsia="標楷體" w:cs="標楷體" w:hint="eastAsia"/>
              </w:rPr>
              <w:t>本院委員蔡易餘等</w:t>
            </w:r>
            <w:r w:rsidRPr="00770859">
              <w:rPr>
                <w:rFonts w:eastAsia="標楷體" w:cs="標楷體" w:hint="eastAsia"/>
              </w:rPr>
              <w:t>24</w:t>
            </w:r>
            <w:r w:rsidRPr="00770859">
              <w:rPr>
                <w:rFonts w:eastAsia="標楷體" w:cs="標楷體" w:hint="eastAsia"/>
              </w:rPr>
              <w:t>人分別擬具「後備軍人召集優待條例草案」案。</w:t>
            </w:r>
          </w:p>
        </w:tc>
        <w:tc>
          <w:tcPr>
            <w:tcW w:w="1574" w:type="dxa"/>
          </w:tcPr>
          <w:p w:rsidR="00770859" w:rsidRPr="00770859" w:rsidRDefault="00770859" w:rsidP="00770859">
            <w:pPr>
              <w:kinsoku w:val="0"/>
              <w:spacing w:line="360" w:lineRule="exact"/>
              <w:jc w:val="both"/>
              <w:rPr>
                <w:rFonts w:eastAsia="標楷體"/>
              </w:rPr>
            </w:pPr>
            <w:r w:rsidRPr="00770859">
              <w:rPr>
                <w:rFonts w:eastAsia="標楷體" w:hint="eastAsia"/>
              </w:rPr>
              <w:t>報告、詢答及審查完竣。</w:t>
            </w:r>
          </w:p>
          <w:p w:rsidR="00770859" w:rsidRPr="000675A2" w:rsidRDefault="00770859" w:rsidP="005E67D6">
            <w:pPr>
              <w:kinsoku w:val="0"/>
              <w:spacing w:line="360" w:lineRule="exact"/>
              <w:jc w:val="both"/>
              <w:rPr>
                <w:rFonts w:eastAsia="標楷體"/>
              </w:rPr>
            </w:pPr>
            <w:r w:rsidRPr="005E67D6">
              <w:rPr>
                <w:rFonts w:eastAsia="標楷體" w:hint="eastAsia"/>
              </w:rPr>
              <w:t>1</w:t>
            </w:r>
            <w:r w:rsidR="005E67D6" w:rsidRPr="005E67D6">
              <w:rPr>
                <w:rFonts w:eastAsia="標楷體"/>
              </w:rPr>
              <w:t>5</w:t>
            </w:r>
            <w:r w:rsidRPr="005E67D6">
              <w:rPr>
                <w:rFonts w:eastAsia="標楷體" w:hint="eastAsia"/>
              </w:rPr>
              <w:t>：</w:t>
            </w:r>
            <w:r w:rsidR="005E67D6" w:rsidRPr="005E67D6">
              <w:rPr>
                <w:rFonts w:eastAsia="標楷體" w:hint="eastAsia"/>
              </w:rPr>
              <w:t>0</w:t>
            </w:r>
            <w:r w:rsidR="005E67D6" w:rsidRPr="005E67D6">
              <w:rPr>
                <w:rFonts w:eastAsia="標楷體"/>
              </w:rPr>
              <w:t>9</w:t>
            </w:r>
            <w:r w:rsidRPr="00770859">
              <w:rPr>
                <w:rFonts w:eastAsia="標楷體" w:hint="eastAsia"/>
              </w:rPr>
              <w:t>散會</w:t>
            </w:r>
          </w:p>
        </w:tc>
      </w:tr>
      <w:tr w:rsidR="009A3350" w:rsidRPr="00052C9C" w:rsidTr="002448BD">
        <w:trPr>
          <w:trHeight w:val="2132"/>
          <w:jc w:val="center"/>
        </w:trPr>
        <w:tc>
          <w:tcPr>
            <w:tcW w:w="709" w:type="dxa"/>
          </w:tcPr>
          <w:p w:rsidR="009A3350" w:rsidRDefault="009A3350" w:rsidP="009A3350">
            <w:pPr>
              <w:spacing w:line="360" w:lineRule="exact"/>
              <w:jc w:val="center"/>
              <w:rPr>
                <w:rFonts w:eastAsia="標楷體"/>
              </w:rPr>
            </w:pPr>
            <w:r>
              <w:rPr>
                <w:rFonts w:eastAsia="標楷體" w:hint="eastAsia"/>
              </w:rPr>
              <w:lastRenderedPageBreak/>
              <w:t>9</w:t>
            </w:r>
          </w:p>
        </w:tc>
        <w:tc>
          <w:tcPr>
            <w:tcW w:w="1418" w:type="dxa"/>
          </w:tcPr>
          <w:p w:rsidR="009A3350" w:rsidRPr="00052C9C" w:rsidRDefault="009A3350" w:rsidP="009A3350">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4.07</w:t>
            </w:r>
          </w:p>
          <w:p w:rsidR="009A3350" w:rsidRPr="00052C9C" w:rsidRDefault="009A3350" w:rsidP="009A3350">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9A3350" w:rsidRPr="00052C9C" w:rsidRDefault="009A3350" w:rsidP="009A3350">
            <w:pPr>
              <w:spacing w:line="360" w:lineRule="exact"/>
              <w:jc w:val="both"/>
              <w:rPr>
                <w:rFonts w:eastAsia="標楷體" w:cs="標楷體"/>
              </w:rPr>
            </w:pPr>
            <w:r w:rsidRPr="00052C9C">
              <w:rPr>
                <w:rFonts w:eastAsia="標楷體" w:cs="標楷體" w:hint="eastAsia"/>
              </w:rPr>
              <w:t>第</w:t>
            </w:r>
            <w:r>
              <w:rPr>
                <w:rFonts w:eastAsia="標楷體"/>
              </w:rPr>
              <w:t>9</w:t>
            </w:r>
            <w:r w:rsidRPr="00052C9C">
              <w:rPr>
                <w:rFonts w:eastAsia="標楷體" w:cs="標楷體" w:hint="eastAsia"/>
              </w:rPr>
              <w:t>次全體委員會議</w:t>
            </w:r>
          </w:p>
        </w:tc>
        <w:tc>
          <w:tcPr>
            <w:tcW w:w="993" w:type="dxa"/>
          </w:tcPr>
          <w:p w:rsidR="009A3350" w:rsidRPr="00ED04F8" w:rsidRDefault="009A3350" w:rsidP="009A3350">
            <w:pPr>
              <w:spacing w:line="360" w:lineRule="exact"/>
              <w:jc w:val="center"/>
              <w:rPr>
                <w:rFonts w:eastAsia="標楷體"/>
              </w:rPr>
            </w:pPr>
            <w:r>
              <w:rPr>
                <w:rFonts w:eastAsia="標楷體" w:hint="eastAsia"/>
              </w:rPr>
              <w:t>江啟臣</w:t>
            </w:r>
          </w:p>
        </w:tc>
        <w:tc>
          <w:tcPr>
            <w:tcW w:w="1417" w:type="dxa"/>
          </w:tcPr>
          <w:p w:rsidR="009A3350" w:rsidRPr="00052C9C" w:rsidRDefault="009A3350" w:rsidP="009A335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92A21" w:rsidRDefault="00CC3FED" w:rsidP="00E97F48">
            <w:pPr>
              <w:pStyle w:val="aff7"/>
              <w:numPr>
                <w:ilvl w:val="0"/>
                <w:numId w:val="5"/>
              </w:numPr>
              <w:spacing w:line="360" w:lineRule="exact"/>
              <w:ind w:leftChars="0"/>
              <w:jc w:val="both"/>
              <w:rPr>
                <w:rFonts w:eastAsia="標楷體" w:cs="標楷體"/>
              </w:rPr>
            </w:pPr>
            <w:r w:rsidRPr="00CC3FED">
              <w:rPr>
                <w:rFonts w:eastAsia="標楷體" w:cs="標楷體" w:hint="eastAsia"/>
              </w:rPr>
              <w:t>邀請國軍退除役官兵輔導委員會主任委員馮世寬報告業務概況，並備質詢。</w:t>
            </w:r>
          </w:p>
          <w:p w:rsidR="00F92A21" w:rsidRDefault="00CC3FED" w:rsidP="00E97F48">
            <w:pPr>
              <w:pStyle w:val="aff7"/>
              <w:numPr>
                <w:ilvl w:val="0"/>
                <w:numId w:val="5"/>
              </w:numPr>
              <w:spacing w:line="360" w:lineRule="exact"/>
              <w:ind w:leftChars="0"/>
              <w:jc w:val="both"/>
              <w:rPr>
                <w:rFonts w:eastAsia="標楷體" w:cs="標楷體"/>
              </w:rPr>
            </w:pPr>
            <w:r w:rsidRPr="00CC3FED">
              <w:rPr>
                <w:rFonts w:eastAsia="標楷體" w:cs="標楷體" w:hint="eastAsia"/>
              </w:rPr>
              <w:t>審查</w:t>
            </w:r>
            <w:r w:rsidRPr="00CC3FED">
              <w:rPr>
                <w:rFonts w:eastAsia="標楷體" w:cs="標楷體" w:hint="eastAsia"/>
              </w:rPr>
              <w:t>111</w:t>
            </w:r>
            <w:r w:rsidRPr="00CC3FED">
              <w:rPr>
                <w:rFonts w:eastAsia="標楷體" w:cs="標楷體" w:hint="eastAsia"/>
              </w:rPr>
              <w:t>年度中央政府總預算案附屬單位預算關於國軍退除役官兵輔導委員會主管非營業基金－作業基金：（僅詢答）</w:t>
            </w:r>
          </w:p>
          <w:p w:rsidR="00F92A21" w:rsidRPr="000863DE" w:rsidRDefault="00CC3FED" w:rsidP="00E97F48">
            <w:pPr>
              <w:pStyle w:val="aff7"/>
              <w:numPr>
                <w:ilvl w:val="0"/>
                <w:numId w:val="6"/>
              </w:numPr>
              <w:spacing w:line="360" w:lineRule="exact"/>
              <w:ind w:leftChars="0"/>
              <w:jc w:val="both"/>
              <w:rPr>
                <w:rFonts w:eastAsia="標楷體" w:cs="標楷體"/>
              </w:rPr>
            </w:pPr>
            <w:r w:rsidRPr="000863DE">
              <w:rPr>
                <w:rFonts w:eastAsia="標楷體" w:cs="標楷體" w:hint="eastAsia"/>
              </w:rPr>
              <w:t>國軍退除役官兵安置基金。</w:t>
            </w:r>
          </w:p>
          <w:p w:rsidR="009A3350" w:rsidRPr="000863DE" w:rsidRDefault="00CC3FED" w:rsidP="00E97F48">
            <w:pPr>
              <w:pStyle w:val="aff7"/>
              <w:numPr>
                <w:ilvl w:val="0"/>
                <w:numId w:val="6"/>
              </w:numPr>
              <w:spacing w:line="360" w:lineRule="exact"/>
              <w:ind w:leftChars="0"/>
              <w:jc w:val="both"/>
              <w:rPr>
                <w:rFonts w:eastAsia="標楷體" w:cs="標楷體"/>
              </w:rPr>
            </w:pPr>
            <w:r w:rsidRPr="000863DE">
              <w:rPr>
                <w:rFonts w:eastAsia="標楷體" w:cs="標楷體" w:hint="eastAsia"/>
              </w:rPr>
              <w:t>榮民醫療作業基金。</w:t>
            </w:r>
          </w:p>
        </w:tc>
        <w:tc>
          <w:tcPr>
            <w:tcW w:w="1574" w:type="dxa"/>
          </w:tcPr>
          <w:p w:rsidR="000863DE" w:rsidRPr="00231A3A" w:rsidRDefault="000863DE" w:rsidP="000863DE">
            <w:pPr>
              <w:kinsoku w:val="0"/>
              <w:spacing w:line="360" w:lineRule="exact"/>
              <w:jc w:val="both"/>
              <w:rPr>
                <w:rFonts w:eastAsia="標楷體"/>
              </w:rPr>
            </w:pPr>
            <w:r w:rsidRPr="00231A3A">
              <w:rPr>
                <w:rFonts w:eastAsia="標楷體" w:hint="eastAsia"/>
              </w:rPr>
              <w:t>報告及詢答完畢。</w:t>
            </w:r>
          </w:p>
          <w:p w:rsidR="009A3350" w:rsidRPr="00770859" w:rsidRDefault="000863DE" w:rsidP="00231A3A">
            <w:pPr>
              <w:kinsoku w:val="0"/>
              <w:spacing w:line="360" w:lineRule="exact"/>
              <w:jc w:val="both"/>
              <w:rPr>
                <w:rFonts w:eastAsia="標楷體"/>
              </w:rPr>
            </w:pPr>
            <w:r w:rsidRPr="00231A3A">
              <w:rPr>
                <w:rFonts w:eastAsia="標楷體"/>
              </w:rPr>
              <w:t>1</w:t>
            </w:r>
            <w:r w:rsidR="00231A3A" w:rsidRPr="00231A3A">
              <w:rPr>
                <w:rFonts w:eastAsia="標楷體"/>
              </w:rPr>
              <w:t>3</w:t>
            </w:r>
            <w:r w:rsidRPr="00231A3A">
              <w:rPr>
                <w:rFonts w:eastAsia="標楷體" w:hint="eastAsia"/>
              </w:rPr>
              <w:t>：</w:t>
            </w:r>
            <w:r w:rsidR="00231A3A" w:rsidRPr="00231A3A">
              <w:rPr>
                <w:rFonts w:eastAsia="標楷體" w:hint="eastAsia"/>
              </w:rPr>
              <w:t>14</w:t>
            </w:r>
            <w:r w:rsidRPr="00231A3A">
              <w:rPr>
                <w:rFonts w:eastAsia="標楷體" w:hint="eastAsia"/>
              </w:rPr>
              <w:t>散</w:t>
            </w:r>
            <w:r w:rsidRPr="000675A2">
              <w:rPr>
                <w:rFonts w:eastAsia="標楷體" w:hint="eastAsia"/>
              </w:rPr>
              <w:t>會</w:t>
            </w:r>
          </w:p>
        </w:tc>
      </w:tr>
      <w:tr w:rsidR="00195C3C" w:rsidRPr="00052C9C" w:rsidTr="002448BD">
        <w:trPr>
          <w:trHeight w:val="2132"/>
          <w:jc w:val="center"/>
        </w:trPr>
        <w:tc>
          <w:tcPr>
            <w:tcW w:w="709" w:type="dxa"/>
          </w:tcPr>
          <w:p w:rsidR="00195C3C" w:rsidRDefault="00195C3C" w:rsidP="00195C3C">
            <w:pPr>
              <w:spacing w:line="360" w:lineRule="exact"/>
              <w:jc w:val="center"/>
              <w:rPr>
                <w:rFonts w:eastAsia="標楷體"/>
              </w:rPr>
            </w:pPr>
            <w:r>
              <w:rPr>
                <w:rFonts w:eastAsia="標楷體" w:hint="eastAsia"/>
              </w:rPr>
              <w:t>10</w:t>
            </w:r>
          </w:p>
        </w:tc>
        <w:tc>
          <w:tcPr>
            <w:tcW w:w="1418" w:type="dxa"/>
          </w:tcPr>
          <w:p w:rsidR="00195C3C" w:rsidRPr="00052C9C" w:rsidRDefault="00195C3C" w:rsidP="00195C3C">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4.11</w:t>
            </w:r>
          </w:p>
          <w:p w:rsidR="00195C3C" w:rsidRPr="00052C9C" w:rsidRDefault="00195C3C" w:rsidP="00195C3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195C3C" w:rsidRPr="00052C9C" w:rsidRDefault="00195C3C" w:rsidP="00195C3C">
            <w:pPr>
              <w:spacing w:line="360" w:lineRule="exact"/>
              <w:jc w:val="both"/>
              <w:rPr>
                <w:rFonts w:eastAsia="標楷體" w:cs="標楷體"/>
              </w:rPr>
            </w:pPr>
            <w:r w:rsidRPr="00C113EB">
              <w:rPr>
                <w:rFonts w:eastAsia="標楷體" w:cs="標楷體" w:hint="eastAsia"/>
              </w:rPr>
              <w:t>外交及國防、</w:t>
            </w:r>
            <w:r>
              <w:rPr>
                <w:rFonts w:eastAsia="標楷體" w:cs="標楷體" w:hint="eastAsia"/>
              </w:rPr>
              <w:t>司法及法制</w:t>
            </w:r>
            <w:r w:rsidRPr="00C113EB">
              <w:rPr>
                <w:rFonts w:eastAsia="標楷體" w:cs="標楷體" w:hint="eastAsia"/>
              </w:rPr>
              <w:t>委員會第</w:t>
            </w:r>
            <w:r w:rsidRPr="00C113EB">
              <w:rPr>
                <w:rFonts w:eastAsia="標楷體" w:cs="標楷體" w:hint="eastAsia"/>
              </w:rPr>
              <w:t>1</w:t>
            </w:r>
            <w:r w:rsidRPr="00C113EB">
              <w:rPr>
                <w:rFonts w:eastAsia="標楷體" w:cs="標楷體" w:hint="eastAsia"/>
              </w:rPr>
              <w:t>次聯席會議</w:t>
            </w:r>
          </w:p>
        </w:tc>
        <w:tc>
          <w:tcPr>
            <w:tcW w:w="993" w:type="dxa"/>
          </w:tcPr>
          <w:p w:rsidR="00195C3C" w:rsidRPr="00ED04F8" w:rsidRDefault="00195C3C" w:rsidP="00195C3C">
            <w:pPr>
              <w:spacing w:line="360" w:lineRule="exact"/>
              <w:jc w:val="center"/>
              <w:rPr>
                <w:rFonts w:eastAsia="標楷體"/>
              </w:rPr>
            </w:pPr>
            <w:r w:rsidRPr="00ED04F8">
              <w:rPr>
                <w:rFonts w:eastAsia="標楷體" w:hint="eastAsia"/>
              </w:rPr>
              <w:t>羅致政</w:t>
            </w:r>
          </w:p>
        </w:tc>
        <w:tc>
          <w:tcPr>
            <w:tcW w:w="1417" w:type="dxa"/>
          </w:tcPr>
          <w:p w:rsidR="00195C3C" w:rsidRPr="00052C9C" w:rsidRDefault="00195C3C" w:rsidP="00195C3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195C3C" w:rsidRPr="00195C3C" w:rsidRDefault="00195C3C" w:rsidP="00195C3C">
            <w:pPr>
              <w:spacing w:line="360" w:lineRule="exact"/>
              <w:jc w:val="both"/>
              <w:rPr>
                <w:rFonts w:eastAsia="標楷體" w:cs="標楷體"/>
              </w:rPr>
            </w:pPr>
            <w:r w:rsidRPr="00195C3C">
              <w:rPr>
                <w:rFonts w:eastAsia="標楷體" w:cs="標楷體" w:hint="eastAsia"/>
              </w:rPr>
              <w:t>審查本院委員羅致政等</w:t>
            </w:r>
            <w:r w:rsidRPr="00195C3C">
              <w:rPr>
                <w:rFonts w:eastAsia="標楷體" w:cs="標楷體" w:hint="eastAsia"/>
              </w:rPr>
              <w:t>18</w:t>
            </w:r>
            <w:r w:rsidRPr="00195C3C">
              <w:rPr>
                <w:rFonts w:eastAsia="標楷體" w:cs="標楷體" w:hint="eastAsia"/>
              </w:rPr>
              <w:t>人擬具「妨害兵役治罪條例部分條文修正草案」案。</w:t>
            </w:r>
          </w:p>
        </w:tc>
        <w:tc>
          <w:tcPr>
            <w:tcW w:w="1574" w:type="dxa"/>
          </w:tcPr>
          <w:p w:rsidR="00195C3C" w:rsidRPr="00770859" w:rsidRDefault="00195C3C" w:rsidP="00195C3C">
            <w:pPr>
              <w:kinsoku w:val="0"/>
              <w:spacing w:line="360" w:lineRule="exact"/>
              <w:jc w:val="both"/>
              <w:rPr>
                <w:rFonts w:eastAsia="標楷體"/>
              </w:rPr>
            </w:pPr>
            <w:r w:rsidRPr="00770859">
              <w:rPr>
                <w:rFonts w:eastAsia="標楷體" w:hint="eastAsia"/>
              </w:rPr>
              <w:t>報告、詢答及審查完竣。</w:t>
            </w:r>
          </w:p>
          <w:p w:rsidR="00195C3C" w:rsidRPr="00231A3A" w:rsidRDefault="00195C3C" w:rsidP="006B78FD">
            <w:pPr>
              <w:kinsoku w:val="0"/>
              <w:spacing w:line="360" w:lineRule="exact"/>
              <w:jc w:val="both"/>
              <w:rPr>
                <w:rFonts w:eastAsia="標楷體"/>
              </w:rPr>
            </w:pPr>
            <w:r w:rsidRPr="006B78FD">
              <w:rPr>
                <w:rFonts w:eastAsia="標楷體"/>
              </w:rPr>
              <w:t>12</w:t>
            </w:r>
            <w:r w:rsidRPr="006B78FD">
              <w:rPr>
                <w:rFonts w:eastAsia="標楷體" w:hint="eastAsia"/>
              </w:rPr>
              <w:t>：</w:t>
            </w:r>
            <w:r w:rsidR="006B78FD" w:rsidRPr="006B78FD">
              <w:rPr>
                <w:rFonts w:eastAsia="標楷體" w:hint="eastAsia"/>
              </w:rPr>
              <w:t>3</w:t>
            </w:r>
            <w:r w:rsidR="006B78FD" w:rsidRPr="006B78FD">
              <w:rPr>
                <w:rFonts w:eastAsia="標楷體"/>
              </w:rPr>
              <w:t>4</w:t>
            </w:r>
            <w:r w:rsidRPr="00770859">
              <w:rPr>
                <w:rFonts w:eastAsia="標楷體" w:hint="eastAsia"/>
              </w:rPr>
              <w:t>散會</w:t>
            </w:r>
          </w:p>
        </w:tc>
      </w:tr>
      <w:tr w:rsidR="007D51F3" w:rsidRPr="00052C9C" w:rsidTr="002448BD">
        <w:trPr>
          <w:trHeight w:val="2132"/>
          <w:jc w:val="center"/>
        </w:trPr>
        <w:tc>
          <w:tcPr>
            <w:tcW w:w="709" w:type="dxa"/>
          </w:tcPr>
          <w:p w:rsidR="007D51F3" w:rsidRDefault="007D51F3" w:rsidP="007D51F3">
            <w:pPr>
              <w:spacing w:line="360" w:lineRule="exact"/>
              <w:jc w:val="center"/>
              <w:rPr>
                <w:rFonts w:eastAsia="標楷體"/>
              </w:rPr>
            </w:pPr>
            <w:r>
              <w:rPr>
                <w:rFonts w:eastAsia="標楷體" w:hint="eastAsia"/>
              </w:rPr>
              <w:t>11</w:t>
            </w:r>
          </w:p>
        </w:tc>
        <w:tc>
          <w:tcPr>
            <w:tcW w:w="1418" w:type="dxa"/>
          </w:tcPr>
          <w:p w:rsidR="007D51F3" w:rsidRPr="00052C9C" w:rsidRDefault="007D51F3" w:rsidP="007D51F3">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4.14</w:t>
            </w:r>
          </w:p>
          <w:p w:rsidR="007D51F3" w:rsidRPr="00052C9C" w:rsidRDefault="007D51F3" w:rsidP="007D51F3">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7D51F3" w:rsidRPr="00052C9C" w:rsidRDefault="007D51F3" w:rsidP="007D51F3">
            <w:pPr>
              <w:spacing w:line="360" w:lineRule="exact"/>
              <w:jc w:val="both"/>
              <w:rPr>
                <w:rFonts w:eastAsia="標楷體" w:cs="標楷體"/>
              </w:rPr>
            </w:pPr>
            <w:r w:rsidRPr="00052C9C">
              <w:rPr>
                <w:rFonts w:eastAsia="標楷體" w:cs="標楷體" w:hint="eastAsia"/>
              </w:rPr>
              <w:t>第</w:t>
            </w:r>
            <w:r>
              <w:rPr>
                <w:rFonts w:eastAsia="標楷體"/>
              </w:rPr>
              <w:t>10</w:t>
            </w:r>
            <w:r w:rsidRPr="00052C9C">
              <w:rPr>
                <w:rFonts w:eastAsia="標楷體" w:cs="標楷體" w:hint="eastAsia"/>
              </w:rPr>
              <w:t>次全體委員會議</w:t>
            </w:r>
          </w:p>
        </w:tc>
        <w:tc>
          <w:tcPr>
            <w:tcW w:w="993" w:type="dxa"/>
          </w:tcPr>
          <w:p w:rsidR="007D51F3" w:rsidRPr="00ED04F8" w:rsidRDefault="007D51F3" w:rsidP="007D51F3">
            <w:pPr>
              <w:spacing w:line="360" w:lineRule="exact"/>
              <w:jc w:val="center"/>
              <w:rPr>
                <w:rFonts w:eastAsia="標楷體"/>
              </w:rPr>
            </w:pPr>
            <w:r w:rsidRPr="00ED04F8">
              <w:rPr>
                <w:rFonts w:eastAsia="標楷體" w:hint="eastAsia"/>
              </w:rPr>
              <w:t>羅致政</w:t>
            </w:r>
          </w:p>
        </w:tc>
        <w:tc>
          <w:tcPr>
            <w:tcW w:w="1417" w:type="dxa"/>
          </w:tcPr>
          <w:p w:rsidR="007D51F3" w:rsidRPr="00052C9C" w:rsidRDefault="007D51F3" w:rsidP="007D51F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7D51F3" w:rsidRPr="007D51F3" w:rsidRDefault="007D51F3" w:rsidP="007D51F3">
            <w:pPr>
              <w:pStyle w:val="aff7"/>
              <w:numPr>
                <w:ilvl w:val="0"/>
                <w:numId w:val="7"/>
              </w:numPr>
              <w:spacing w:line="360" w:lineRule="exact"/>
              <w:ind w:leftChars="0"/>
              <w:jc w:val="both"/>
              <w:rPr>
                <w:rFonts w:eastAsia="標楷體" w:cs="標楷體"/>
              </w:rPr>
            </w:pPr>
            <w:r w:rsidRPr="007D51F3">
              <w:rPr>
                <w:rFonts w:eastAsia="標楷體" w:cs="標楷體" w:hint="eastAsia"/>
              </w:rPr>
              <w:t>邀請外交部部長報告「我國參與國際組織及爭取相關國際支持之推動進展」，並備質詢。</w:t>
            </w:r>
          </w:p>
          <w:p w:rsidR="007D51F3" w:rsidRPr="007D51F3" w:rsidRDefault="007D51F3" w:rsidP="007D51F3">
            <w:pPr>
              <w:pStyle w:val="aff7"/>
              <w:numPr>
                <w:ilvl w:val="0"/>
                <w:numId w:val="7"/>
              </w:numPr>
              <w:spacing w:line="360" w:lineRule="exact"/>
              <w:ind w:leftChars="0"/>
              <w:jc w:val="both"/>
              <w:rPr>
                <w:rFonts w:eastAsia="標楷體" w:cs="標楷體"/>
              </w:rPr>
            </w:pPr>
            <w:r w:rsidRPr="007D51F3">
              <w:rPr>
                <w:rFonts w:eastAsia="標楷體" w:cs="標楷體" w:hint="eastAsia"/>
              </w:rPr>
              <w:t>處理院會交付</w:t>
            </w:r>
            <w:r w:rsidRPr="007D51F3">
              <w:rPr>
                <w:rFonts w:eastAsia="標楷體" w:cs="標楷體" w:hint="eastAsia"/>
              </w:rPr>
              <w:t>111</w:t>
            </w:r>
            <w:r w:rsidRPr="007D51F3">
              <w:rPr>
                <w:rFonts w:eastAsia="標楷體" w:cs="標楷體" w:hint="eastAsia"/>
              </w:rPr>
              <w:t>年度中央政府總預算決議，外交部主管預算凍結案等</w:t>
            </w:r>
            <w:r w:rsidRPr="007D51F3">
              <w:rPr>
                <w:rFonts w:eastAsia="標楷體" w:cs="標楷體" w:hint="eastAsia"/>
              </w:rPr>
              <w:t>5</w:t>
            </w:r>
            <w:r w:rsidRPr="007D51F3">
              <w:rPr>
                <w:rFonts w:eastAsia="標楷體" w:cs="標楷體" w:hint="eastAsia"/>
              </w:rPr>
              <w:t>案。</w:t>
            </w:r>
          </w:p>
        </w:tc>
        <w:tc>
          <w:tcPr>
            <w:tcW w:w="1574" w:type="dxa"/>
          </w:tcPr>
          <w:p w:rsidR="007D51F3" w:rsidRPr="00C94CAA" w:rsidRDefault="007D51F3" w:rsidP="007D51F3">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7D51F3" w:rsidRPr="00640ABF" w:rsidRDefault="007D51F3" w:rsidP="00245B37">
            <w:pPr>
              <w:kinsoku w:val="0"/>
              <w:spacing w:line="360" w:lineRule="exact"/>
              <w:jc w:val="both"/>
              <w:rPr>
                <w:rFonts w:eastAsia="標楷體"/>
              </w:rPr>
            </w:pPr>
            <w:r w:rsidRPr="00C94CAA">
              <w:rPr>
                <w:rFonts w:eastAsia="標楷體"/>
              </w:rPr>
              <w:t>1</w:t>
            </w:r>
            <w:r w:rsidRPr="00C94CAA">
              <w:rPr>
                <w:rFonts w:eastAsia="標楷體" w:hint="eastAsia"/>
              </w:rPr>
              <w:t>2</w:t>
            </w:r>
            <w:r w:rsidRPr="00C94CAA">
              <w:rPr>
                <w:rFonts w:eastAsia="標楷體" w:hint="eastAsia"/>
              </w:rPr>
              <w:t>：</w:t>
            </w:r>
            <w:r w:rsidR="00245B37">
              <w:rPr>
                <w:rFonts w:eastAsia="標楷體"/>
              </w:rPr>
              <w:t>03</w:t>
            </w:r>
            <w:r w:rsidRPr="00C94CAA">
              <w:rPr>
                <w:rFonts w:eastAsia="標楷體" w:hint="eastAsia"/>
              </w:rPr>
              <w:t>散會</w:t>
            </w:r>
          </w:p>
        </w:tc>
      </w:tr>
      <w:tr w:rsidR="004261D9" w:rsidRPr="00052C9C" w:rsidTr="002448BD">
        <w:trPr>
          <w:trHeight w:val="2132"/>
          <w:jc w:val="center"/>
        </w:trPr>
        <w:tc>
          <w:tcPr>
            <w:tcW w:w="709" w:type="dxa"/>
          </w:tcPr>
          <w:p w:rsidR="004261D9" w:rsidRDefault="004261D9" w:rsidP="004261D9">
            <w:pPr>
              <w:spacing w:line="360" w:lineRule="exact"/>
              <w:jc w:val="center"/>
              <w:rPr>
                <w:rFonts w:eastAsia="標楷體"/>
              </w:rPr>
            </w:pPr>
            <w:r>
              <w:rPr>
                <w:rFonts w:eastAsia="標楷體" w:hint="eastAsia"/>
              </w:rPr>
              <w:t>12</w:t>
            </w:r>
          </w:p>
        </w:tc>
        <w:tc>
          <w:tcPr>
            <w:tcW w:w="1418" w:type="dxa"/>
          </w:tcPr>
          <w:p w:rsidR="004261D9" w:rsidRPr="00052C9C" w:rsidRDefault="004261D9" w:rsidP="004261D9">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w:t>
            </w:r>
            <w:r>
              <w:rPr>
                <w:rFonts w:eastAsia="標楷體" w:hint="eastAsia"/>
              </w:rPr>
              <w:t>20</w:t>
            </w:r>
          </w:p>
          <w:p w:rsidR="004261D9" w:rsidRDefault="004261D9" w:rsidP="004261D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4261D9" w:rsidRPr="00052C9C" w:rsidRDefault="004261D9" w:rsidP="004261D9">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4.21</w:t>
            </w:r>
          </w:p>
          <w:p w:rsidR="004261D9" w:rsidRDefault="004261D9" w:rsidP="004261D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4261D9" w:rsidRPr="00052C9C" w:rsidRDefault="004261D9" w:rsidP="004261D9">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4261D9" w:rsidRPr="00052C9C" w:rsidRDefault="004261D9" w:rsidP="004261D9">
            <w:pPr>
              <w:spacing w:line="360" w:lineRule="exact"/>
              <w:jc w:val="both"/>
              <w:rPr>
                <w:rFonts w:eastAsia="標楷體" w:cs="標楷體"/>
              </w:rPr>
            </w:pPr>
            <w:r w:rsidRPr="00052C9C">
              <w:rPr>
                <w:rFonts w:eastAsia="標楷體" w:cs="標楷體" w:hint="eastAsia"/>
              </w:rPr>
              <w:t>第</w:t>
            </w:r>
            <w:r>
              <w:rPr>
                <w:rFonts w:eastAsia="標楷體"/>
              </w:rPr>
              <w:t>11</w:t>
            </w:r>
            <w:r w:rsidRPr="00052C9C">
              <w:rPr>
                <w:rFonts w:eastAsia="標楷體" w:cs="標楷體" w:hint="eastAsia"/>
              </w:rPr>
              <w:t>次全體委員會議</w:t>
            </w:r>
          </w:p>
        </w:tc>
        <w:tc>
          <w:tcPr>
            <w:tcW w:w="993" w:type="dxa"/>
          </w:tcPr>
          <w:p w:rsidR="004261D9" w:rsidRPr="00ED04F8" w:rsidRDefault="004261D9" w:rsidP="004261D9">
            <w:pPr>
              <w:spacing w:line="360" w:lineRule="exact"/>
              <w:jc w:val="center"/>
              <w:rPr>
                <w:rFonts w:eastAsia="標楷體"/>
              </w:rPr>
            </w:pPr>
            <w:r>
              <w:rPr>
                <w:rFonts w:eastAsia="標楷體" w:hint="eastAsia"/>
              </w:rPr>
              <w:t>江啟臣</w:t>
            </w:r>
          </w:p>
        </w:tc>
        <w:tc>
          <w:tcPr>
            <w:tcW w:w="1417" w:type="dxa"/>
          </w:tcPr>
          <w:p w:rsidR="004261D9" w:rsidRPr="00052C9C" w:rsidRDefault="004261D9" w:rsidP="004261D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261D9" w:rsidRDefault="004261D9" w:rsidP="004261D9">
            <w:pPr>
              <w:spacing w:line="360" w:lineRule="exact"/>
              <w:jc w:val="both"/>
              <w:rPr>
                <w:rFonts w:eastAsia="標楷體" w:cs="標楷體"/>
              </w:rPr>
            </w:pPr>
            <w:r>
              <w:rPr>
                <w:rFonts w:eastAsia="標楷體" w:cs="標楷體" w:hint="eastAsia"/>
              </w:rPr>
              <w:t>4</w:t>
            </w:r>
            <w:r>
              <w:rPr>
                <w:rFonts w:eastAsia="標楷體" w:cs="標楷體" w:hint="eastAsia"/>
              </w:rPr>
              <w:t>月</w:t>
            </w:r>
            <w:r>
              <w:rPr>
                <w:rFonts w:eastAsia="標楷體" w:cs="標楷體" w:hint="eastAsia"/>
              </w:rPr>
              <w:t>20</w:t>
            </w:r>
            <w:r>
              <w:rPr>
                <w:rFonts w:eastAsia="標楷體" w:cs="標楷體" w:hint="eastAsia"/>
              </w:rPr>
              <w:t>日</w:t>
            </w:r>
          </w:p>
          <w:p w:rsidR="004261D9" w:rsidRPr="004261D9" w:rsidRDefault="004261D9" w:rsidP="004261D9">
            <w:pPr>
              <w:spacing w:line="360" w:lineRule="exact"/>
              <w:jc w:val="both"/>
              <w:rPr>
                <w:rFonts w:eastAsia="標楷體" w:cs="標楷體"/>
              </w:rPr>
            </w:pPr>
            <w:r w:rsidRPr="004261D9">
              <w:rPr>
                <w:rFonts w:eastAsia="標楷體" w:cs="標楷體" w:hint="eastAsia"/>
              </w:rPr>
              <w:t>繼續審查</w:t>
            </w:r>
            <w:r w:rsidRPr="004261D9">
              <w:rPr>
                <w:rFonts w:eastAsia="標楷體" w:cs="標楷體" w:hint="eastAsia"/>
              </w:rPr>
              <w:t>111</w:t>
            </w:r>
            <w:r w:rsidRPr="004261D9">
              <w:rPr>
                <w:rFonts w:eastAsia="標楷體" w:cs="標楷體" w:hint="eastAsia"/>
              </w:rPr>
              <w:t>年度中央政府總預算案附屬單位預算關於國防部主管非營業基金：</w:t>
            </w:r>
          </w:p>
          <w:p w:rsidR="004261D9" w:rsidRPr="004261D9" w:rsidRDefault="004261D9" w:rsidP="004261D9">
            <w:pPr>
              <w:pStyle w:val="aff7"/>
              <w:numPr>
                <w:ilvl w:val="0"/>
                <w:numId w:val="9"/>
              </w:numPr>
              <w:spacing w:line="360" w:lineRule="exact"/>
              <w:ind w:leftChars="0"/>
              <w:jc w:val="both"/>
              <w:rPr>
                <w:rFonts w:eastAsia="標楷體" w:cs="標楷體"/>
              </w:rPr>
            </w:pPr>
            <w:r w:rsidRPr="004261D9">
              <w:rPr>
                <w:rFonts w:eastAsia="標楷體" w:cs="標楷體" w:hint="eastAsia"/>
              </w:rPr>
              <w:t>作業基金：</w:t>
            </w:r>
          </w:p>
          <w:p w:rsidR="004261D9" w:rsidRPr="004261D9" w:rsidRDefault="004261D9" w:rsidP="004261D9">
            <w:pPr>
              <w:pStyle w:val="aff7"/>
              <w:numPr>
                <w:ilvl w:val="0"/>
                <w:numId w:val="10"/>
              </w:numPr>
              <w:spacing w:line="360" w:lineRule="exact"/>
              <w:ind w:leftChars="0"/>
              <w:jc w:val="both"/>
              <w:rPr>
                <w:rFonts w:eastAsia="標楷體" w:cs="標楷體"/>
              </w:rPr>
            </w:pPr>
            <w:r w:rsidRPr="004261D9">
              <w:rPr>
                <w:rFonts w:eastAsia="標楷體" w:cs="標楷體" w:hint="eastAsia"/>
              </w:rPr>
              <w:lastRenderedPageBreak/>
              <w:t>國軍生產及服務作業基金。</w:t>
            </w:r>
          </w:p>
          <w:p w:rsidR="004261D9" w:rsidRPr="004261D9" w:rsidRDefault="004261D9" w:rsidP="004261D9">
            <w:pPr>
              <w:pStyle w:val="aff7"/>
              <w:numPr>
                <w:ilvl w:val="0"/>
                <w:numId w:val="10"/>
              </w:numPr>
              <w:spacing w:line="360" w:lineRule="exact"/>
              <w:ind w:leftChars="0"/>
              <w:jc w:val="both"/>
              <w:rPr>
                <w:rFonts w:eastAsia="標楷體" w:cs="標楷體"/>
              </w:rPr>
            </w:pPr>
            <w:r w:rsidRPr="004261D9">
              <w:rPr>
                <w:rFonts w:eastAsia="標楷體" w:cs="標楷體" w:hint="eastAsia"/>
              </w:rPr>
              <w:t>國軍老舊眷村改建基金。</w:t>
            </w:r>
          </w:p>
          <w:p w:rsidR="004261D9" w:rsidRDefault="004261D9" w:rsidP="004261D9">
            <w:pPr>
              <w:pStyle w:val="aff7"/>
              <w:numPr>
                <w:ilvl w:val="0"/>
                <w:numId w:val="9"/>
              </w:numPr>
              <w:spacing w:line="360" w:lineRule="exact"/>
              <w:ind w:leftChars="0"/>
              <w:jc w:val="both"/>
              <w:rPr>
                <w:rFonts w:eastAsia="標楷體" w:cs="標楷體"/>
              </w:rPr>
            </w:pPr>
            <w:r w:rsidRPr="004261D9">
              <w:rPr>
                <w:rFonts w:eastAsia="標楷體" w:cs="標楷體" w:hint="eastAsia"/>
              </w:rPr>
              <w:t>資本計畫基金－國軍營舍及設施改建基金。</w:t>
            </w:r>
          </w:p>
          <w:p w:rsidR="004261D9" w:rsidRDefault="004261D9" w:rsidP="004261D9">
            <w:pPr>
              <w:spacing w:line="360" w:lineRule="exact"/>
              <w:jc w:val="both"/>
              <w:rPr>
                <w:rFonts w:eastAsia="標楷體" w:cs="標楷體"/>
              </w:rPr>
            </w:pPr>
            <w:r>
              <w:rPr>
                <w:rFonts w:eastAsia="標楷體" w:cs="標楷體" w:hint="eastAsia"/>
              </w:rPr>
              <w:t>4</w:t>
            </w:r>
            <w:r>
              <w:rPr>
                <w:rFonts w:eastAsia="標楷體" w:cs="標楷體" w:hint="eastAsia"/>
              </w:rPr>
              <w:t>月</w:t>
            </w:r>
            <w:r>
              <w:rPr>
                <w:rFonts w:eastAsia="標楷體" w:cs="標楷體" w:hint="eastAsia"/>
              </w:rPr>
              <w:t>21</w:t>
            </w:r>
            <w:r>
              <w:rPr>
                <w:rFonts w:eastAsia="標楷體" w:cs="標楷體" w:hint="eastAsia"/>
              </w:rPr>
              <w:t>日</w:t>
            </w:r>
          </w:p>
          <w:p w:rsidR="004261D9" w:rsidRPr="004261D9" w:rsidRDefault="004261D9" w:rsidP="004261D9">
            <w:pPr>
              <w:spacing w:line="360" w:lineRule="exact"/>
              <w:jc w:val="both"/>
              <w:rPr>
                <w:rFonts w:eastAsia="標楷體" w:cs="標楷體"/>
              </w:rPr>
            </w:pPr>
            <w:r w:rsidRPr="004261D9">
              <w:rPr>
                <w:rFonts w:eastAsia="標楷體" w:cs="標楷體" w:hint="eastAsia"/>
              </w:rPr>
              <w:t>繼續審查</w:t>
            </w:r>
            <w:r w:rsidRPr="004261D9">
              <w:rPr>
                <w:rFonts w:eastAsia="標楷體" w:cs="標楷體" w:hint="eastAsia"/>
              </w:rPr>
              <w:t>111</w:t>
            </w:r>
            <w:r w:rsidRPr="004261D9">
              <w:rPr>
                <w:rFonts w:eastAsia="標楷體" w:cs="標楷體" w:hint="eastAsia"/>
              </w:rPr>
              <w:t>年度中央政府總預算案附屬單位預算關於國軍退除役官兵輔導委員會主管非營業基金－作業基金：</w:t>
            </w:r>
            <w:r w:rsidRPr="004261D9">
              <w:rPr>
                <w:rFonts w:eastAsia="標楷體" w:cs="標楷體" w:hint="eastAsia"/>
              </w:rPr>
              <w:t xml:space="preserve"> </w:t>
            </w:r>
          </w:p>
          <w:p w:rsidR="004261D9" w:rsidRPr="004261D9" w:rsidRDefault="004261D9" w:rsidP="004261D9">
            <w:pPr>
              <w:pStyle w:val="aff7"/>
              <w:numPr>
                <w:ilvl w:val="0"/>
                <w:numId w:val="12"/>
              </w:numPr>
              <w:spacing w:line="360" w:lineRule="exact"/>
              <w:ind w:leftChars="0"/>
              <w:jc w:val="both"/>
              <w:rPr>
                <w:rFonts w:eastAsia="標楷體" w:cs="標楷體"/>
              </w:rPr>
            </w:pPr>
            <w:r w:rsidRPr="004261D9">
              <w:rPr>
                <w:rFonts w:eastAsia="標楷體" w:cs="標楷體" w:hint="eastAsia"/>
              </w:rPr>
              <w:t>國軍退除役官兵安置基金。</w:t>
            </w:r>
          </w:p>
          <w:p w:rsidR="004261D9" w:rsidRPr="004261D9" w:rsidRDefault="004261D9" w:rsidP="004261D9">
            <w:pPr>
              <w:pStyle w:val="aff7"/>
              <w:numPr>
                <w:ilvl w:val="0"/>
                <w:numId w:val="12"/>
              </w:numPr>
              <w:spacing w:line="360" w:lineRule="exact"/>
              <w:ind w:leftChars="0"/>
              <w:jc w:val="both"/>
              <w:rPr>
                <w:rFonts w:eastAsia="標楷體" w:cs="標楷體"/>
              </w:rPr>
            </w:pPr>
            <w:r w:rsidRPr="004261D9">
              <w:rPr>
                <w:rFonts w:eastAsia="標楷體" w:cs="標楷體" w:hint="eastAsia"/>
              </w:rPr>
              <w:t>榮民醫療作業基金。</w:t>
            </w:r>
          </w:p>
        </w:tc>
        <w:tc>
          <w:tcPr>
            <w:tcW w:w="1574" w:type="dxa"/>
          </w:tcPr>
          <w:p w:rsidR="002C2D38" w:rsidRDefault="002C2D38" w:rsidP="002C2D38">
            <w:pPr>
              <w:spacing w:line="360" w:lineRule="exact"/>
              <w:jc w:val="both"/>
              <w:rPr>
                <w:rFonts w:eastAsia="標楷體" w:cs="標楷體"/>
              </w:rPr>
            </w:pPr>
            <w:r>
              <w:rPr>
                <w:rFonts w:eastAsia="標楷體" w:cs="標楷體" w:hint="eastAsia"/>
              </w:rPr>
              <w:lastRenderedPageBreak/>
              <w:t>4</w:t>
            </w:r>
            <w:r>
              <w:rPr>
                <w:rFonts w:eastAsia="標楷體" w:cs="標楷體" w:hint="eastAsia"/>
              </w:rPr>
              <w:t>月</w:t>
            </w:r>
            <w:r>
              <w:rPr>
                <w:rFonts w:eastAsia="標楷體" w:cs="標楷體" w:hint="eastAsia"/>
              </w:rPr>
              <w:t>20</w:t>
            </w:r>
            <w:r>
              <w:rPr>
                <w:rFonts w:eastAsia="標楷體" w:cs="標楷體" w:hint="eastAsia"/>
              </w:rPr>
              <w:t>日</w:t>
            </w:r>
          </w:p>
          <w:p w:rsidR="002C2D38" w:rsidRDefault="002C2D38" w:rsidP="004261D9">
            <w:pPr>
              <w:kinsoku w:val="0"/>
              <w:spacing w:line="360" w:lineRule="exact"/>
              <w:jc w:val="both"/>
              <w:rPr>
                <w:rFonts w:eastAsia="標楷體"/>
              </w:rPr>
            </w:pPr>
            <w:r w:rsidRPr="00770859">
              <w:rPr>
                <w:rFonts w:eastAsia="標楷體" w:hint="eastAsia"/>
              </w:rPr>
              <w:t>審查完竣。</w:t>
            </w:r>
          </w:p>
          <w:p w:rsidR="002C2D38" w:rsidRDefault="002C2D38" w:rsidP="004261D9">
            <w:pPr>
              <w:kinsoku w:val="0"/>
              <w:spacing w:line="360" w:lineRule="exact"/>
              <w:jc w:val="both"/>
              <w:rPr>
                <w:rFonts w:eastAsia="標楷體"/>
              </w:rPr>
            </w:pPr>
            <w:r>
              <w:rPr>
                <w:rFonts w:eastAsia="標楷體" w:hint="eastAsia"/>
              </w:rPr>
              <w:t>12</w:t>
            </w:r>
            <w:r w:rsidRPr="006B78FD">
              <w:rPr>
                <w:rFonts w:eastAsia="標楷體" w:hint="eastAsia"/>
              </w:rPr>
              <w:t>：</w:t>
            </w:r>
            <w:r>
              <w:rPr>
                <w:rFonts w:eastAsia="標楷體" w:hint="eastAsia"/>
              </w:rPr>
              <w:t>00</w:t>
            </w:r>
            <w:r>
              <w:rPr>
                <w:rFonts w:eastAsia="標楷體" w:hint="eastAsia"/>
              </w:rPr>
              <w:t>休息</w:t>
            </w:r>
          </w:p>
          <w:p w:rsidR="002C2D38" w:rsidRDefault="002C2D38" w:rsidP="002C2D38">
            <w:pPr>
              <w:spacing w:line="360" w:lineRule="exact"/>
              <w:jc w:val="both"/>
              <w:rPr>
                <w:rFonts w:eastAsia="標楷體" w:cs="標楷體"/>
              </w:rPr>
            </w:pPr>
            <w:r>
              <w:rPr>
                <w:rFonts w:eastAsia="標楷體" w:cs="標楷體" w:hint="eastAsia"/>
              </w:rPr>
              <w:t>4</w:t>
            </w:r>
            <w:r>
              <w:rPr>
                <w:rFonts w:eastAsia="標楷體" w:cs="標楷體" w:hint="eastAsia"/>
              </w:rPr>
              <w:t>月</w:t>
            </w:r>
            <w:r>
              <w:rPr>
                <w:rFonts w:eastAsia="標楷體" w:cs="標楷體" w:hint="eastAsia"/>
              </w:rPr>
              <w:t>21</w:t>
            </w:r>
            <w:r>
              <w:rPr>
                <w:rFonts w:eastAsia="標楷體" w:cs="標楷體" w:hint="eastAsia"/>
              </w:rPr>
              <w:t>日</w:t>
            </w:r>
          </w:p>
          <w:p w:rsidR="004261D9" w:rsidRPr="00770859" w:rsidRDefault="004261D9" w:rsidP="004261D9">
            <w:pPr>
              <w:kinsoku w:val="0"/>
              <w:spacing w:line="360" w:lineRule="exact"/>
              <w:jc w:val="both"/>
              <w:rPr>
                <w:rFonts w:eastAsia="標楷體"/>
              </w:rPr>
            </w:pPr>
            <w:r w:rsidRPr="00770859">
              <w:rPr>
                <w:rFonts w:eastAsia="標楷體" w:hint="eastAsia"/>
              </w:rPr>
              <w:t>審查完竣。</w:t>
            </w:r>
          </w:p>
          <w:p w:rsidR="004261D9" w:rsidRDefault="002C2D38" w:rsidP="002C2D38">
            <w:pPr>
              <w:kinsoku w:val="0"/>
              <w:spacing w:line="360" w:lineRule="exact"/>
              <w:jc w:val="both"/>
              <w:rPr>
                <w:rFonts w:eastAsia="標楷體"/>
              </w:rPr>
            </w:pPr>
            <w:r>
              <w:rPr>
                <w:rFonts w:eastAsia="標楷體"/>
              </w:rPr>
              <w:t>10</w:t>
            </w:r>
            <w:r w:rsidR="004261D9" w:rsidRPr="006B78FD">
              <w:rPr>
                <w:rFonts w:eastAsia="標楷體" w:hint="eastAsia"/>
              </w:rPr>
              <w:t>：</w:t>
            </w:r>
            <w:r>
              <w:rPr>
                <w:rFonts w:eastAsia="標楷體" w:hint="eastAsia"/>
              </w:rPr>
              <w:t>51</w:t>
            </w:r>
            <w:r w:rsidR="004261D9" w:rsidRPr="00770859">
              <w:rPr>
                <w:rFonts w:eastAsia="標楷體" w:hint="eastAsia"/>
              </w:rPr>
              <w:t>散會</w:t>
            </w:r>
          </w:p>
        </w:tc>
      </w:tr>
      <w:tr w:rsidR="008E20C2" w:rsidRPr="00052C9C" w:rsidTr="008E20C2">
        <w:trPr>
          <w:trHeight w:val="1441"/>
          <w:jc w:val="center"/>
        </w:trPr>
        <w:tc>
          <w:tcPr>
            <w:tcW w:w="709" w:type="dxa"/>
          </w:tcPr>
          <w:p w:rsidR="008E20C2" w:rsidRDefault="008E20C2" w:rsidP="008E20C2">
            <w:pPr>
              <w:spacing w:line="360" w:lineRule="exact"/>
              <w:jc w:val="center"/>
              <w:rPr>
                <w:rFonts w:eastAsia="標楷體"/>
              </w:rPr>
            </w:pPr>
            <w:r>
              <w:rPr>
                <w:rFonts w:eastAsia="標楷體" w:hint="eastAsia"/>
              </w:rPr>
              <w:t>13</w:t>
            </w:r>
          </w:p>
        </w:tc>
        <w:tc>
          <w:tcPr>
            <w:tcW w:w="1418" w:type="dxa"/>
          </w:tcPr>
          <w:p w:rsidR="008E20C2" w:rsidRPr="00052C9C" w:rsidRDefault="008E20C2" w:rsidP="008E20C2">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w:t>
            </w:r>
            <w:r>
              <w:rPr>
                <w:rFonts w:eastAsia="標楷體" w:hint="eastAsia"/>
              </w:rPr>
              <w:t>27</w:t>
            </w:r>
          </w:p>
          <w:p w:rsidR="008E20C2" w:rsidRPr="00052C9C" w:rsidRDefault="008E20C2" w:rsidP="008E20C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8E20C2" w:rsidRPr="00052C9C" w:rsidRDefault="008E20C2" w:rsidP="008E20C2">
            <w:pPr>
              <w:spacing w:line="360" w:lineRule="exact"/>
              <w:jc w:val="both"/>
              <w:rPr>
                <w:rFonts w:eastAsia="標楷體" w:cs="標楷體"/>
              </w:rPr>
            </w:pPr>
            <w:r w:rsidRPr="00052C9C">
              <w:rPr>
                <w:rFonts w:eastAsia="標楷體" w:cs="標楷體" w:hint="eastAsia"/>
              </w:rPr>
              <w:t>第</w:t>
            </w:r>
            <w:r>
              <w:rPr>
                <w:rFonts w:eastAsia="標楷體"/>
              </w:rPr>
              <w:t>1</w:t>
            </w:r>
            <w:r>
              <w:rPr>
                <w:rFonts w:eastAsia="標楷體" w:hint="eastAsia"/>
              </w:rPr>
              <w:t>2</w:t>
            </w:r>
            <w:r w:rsidRPr="00052C9C">
              <w:rPr>
                <w:rFonts w:eastAsia="標楷體" w:cs="標楷體" w:hint="eastAsia"/>
              </w:rPr>
              <w:t>次全體委員會議</w:t>
            </w:r>
          </w:p>
        </w:tc>
        <w:tc>
          <w:tcPr>
            <w:tcW w:w="993" w:type="dxa"/>
          </w:tcPr>
          <w:p w:rsidR="008E20C2" w:rsidRPr="00ED04F8" w:rsidRDefault="008E20C2" w:rsidP="008E20C2">
            <w:pPr>
              <w:spacing w:line="360" w:lineRule="exact"/>
              <w:jc w:val="center"/>
              <w:rPr>
                <w:rFonts w:eastAsia="標楷體"/>
              </w:rPr>
            </w:pPr>
            <w:r w:rsidRPr="00ED04F8">
              <w:rPr>
                <w:rFonts w:eastAsia="標楷體" w:hint="eastAsia"/>
              </w:rPr>
              <w:t>羅致政</w:t>
            </w:r>
          </w:p>
        </w:tc>
        <w:tc>
          <w:tcPr>
            <w:tcW w:w="1417" w:type="dxa"/>
          </w:tcPr>
          <w:p w:rsidR="008E20C2" w:rsidRPr="00052C9C" w:rsidRDefault="008E20C2" w:rsidP="008E20C2">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8E20C2" w:rsidRDefault="008E20C2" w:rsidP="008E20C2">
            <w:pPr>
              <w:spacing w:line="360" w:lineRule="exact"/>
              <w:jc w:val="both"/>
              <w:rPr>
                <w:rFonts w:eastAsia="標楷體" w:cs="標楷體"/>
              </w:rPr>
            </w:pPr>
            <w:r w:rsidRPr="008E20C2">
              <w:rPr>
                <w:rFonts w:eastAsia="標楷體" w:cs="標楷體" w:hint="eastAsia"/>
              </w:rPr>
              <w:t>審查及處理院會交付</w:t>
            </w:r>
            <w:r w:rsidRPr="008E20C2">
              <w:rPr>
                <w:rFonts w:eastAsia="標楷體" w:cs="標楷體" w:hint="eastAsia"/>
              </w:rPr>
              <w:t>111</w:t>
            </w:r>
            <w:r w:rsidRPr="008E20C2">
              <w:rPr>
                <w:rFonts w:eastAsia="標楷體" w:cs="標楷體" w:hint="eastAsia"/>
              </w:rPr>
              <w:t>年度中央政府總預算決議，外交部主管預算凍結案等</w:t>
            </w:r>
            <w:r w:rsidRPr="008E20C2">
              <w:rPr>
                <w:rFonts w:eastAsia="標楷體" w:cs="標楷體" w:hint="eastAsia"/>
              </w:rPr>
              <w:t>61</w:t>
            </w:r>
            <w:r w:rsidRPr="008E20C2">
              <w:rPr>
                <w:rFonts w:eastAsia="標楷體" w:cs="標楷體" w:hint="eastAsia"/>
              </w:rPr>
              <w:t>案。</w:t>
            </w:r>
          </w:p>
        </w:tc>
        <w:tc>
          <w:tcPr>
            <w:tcW w:w="1574" w:type="dxa"/>
          </w:tcPr>
          <w:p w:rsidR="008E20C2" w:rsidRPr="00C94CAA" w:rsidRDefault="008E20C2" w:rsidP="008E20C2">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8E20C2" w:rsidRDefault="008E20C2" w:rsidP="008E20C2">
            <w:pPr>
              <w:spacing w:line="360" w:lineRule="exact"/>
              <w:jc w:val="both"/>
              <w:rPr>
                <w:rFonts w:eastAsia="標楷體" w:cs="標楷體"/>
              </w:rPr>
            </w:pPr>
            <w:r w:rsidRPr="00C94CAA">
              <w:rPr>
                <w:rFonts w:eastAsia="標楷體"/>
              </w:rPr>
              <w:t>1</w:t>
            </w:r>
            <w:r>
              <w:rPr>
                <w:rFonts w:eastAsia="標楷體" w:hint="eastAsia"/>
              </w:rPr>
              <w:t>1</w:t>
            </w:r>
            <w:r w:rsidRPr="00C94CAA">
              <w:rPr>
                <w:rFonts w:eastAsia="標楷體" w:hint="eastAsia"/>
              </w:rPr>
              <w:t>：</w:t>
            </w:r>
            <w:r>
              <w:rPr>
                <w:rFonts w:eastAsia="標楷體" w:hint="eastAsia"/>
              </w:rPr>
              <w:t>49</w:t>
            </w:r>
            <w:r w:rsidRPr="00C94CAA">
              <w:rPr>
                <w:rFonts w:eastAsia="標楷體" w:hint="eastAsia"/>
              </w:rPr>
              <w:t>散會</w:t>
            </w:r>
          </w:p>
        </w:tc>
      </w:tr>
      <w:tr w:rsidR="00D862CA" w:rsidRPr="00052C9C" w:rsidTr="008E20C2">
        <w:trPr>
          <w:trHeight w:val="1441"/>
          <w:jc w:val="center"/>
        </w:trPr>
        <w:tc>
          <w:tcPr>
            <w:tcW w:w="709" w:type="dxa"/>
          </w:tcPr>
          <w:p w:rsidR="00D862CA" w:rsidRDefault="00D862CA" w:rsidP="00D862CA">
            <w:pPr>
              <w:spacing w:line="360" w:lineRule="exact"/>
              <w:jc w:val="center"/>
              <w:rPr>
                <w:rFonts w:eastAsia="標楷體"/>
              </w:rPr>
            </w:pPr>
            <w:r>
              <w:rPr>
                <w:rFonts w:eastAsia="標楷體" w:hint="eastAsia"/>
              </w:rPr>
              <w:t>1</w:t>
            </w:r>
            <w:r>
              <w:rPr>
                <w:rFonts w:eastAsia="標楷體"/>
              </w:rPr>
              <w:t>4</w:t>
            </w:r>
          </w:p>
        </w:tc>
        <w:tc>
          <w:tcPr>
            <w:tcW w:w="1418" w:type="dxa"/>
          </w:tcPr>
          <w:p w:rsidR="00D862CA" w:rsidRPr="00052C9C" w:rsidRDefault="00D862CA" w:rsidP="00D862CA">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4.</w:t>
            </w:r>
            <w:r>
              <w:rPr>
                <w:rFonts w:eastAsia="標楷體" w:hint="eastAsia"/>
              </w:rPr>
              <w:t>2</w:t>
            </w:r>
            <w:r>
              <w:rPr>
                <w:rFonts w:eastAsia="標楷體"/>
              </w:rPr>
              <w:t>8</w:t>
            </w:r>
          </w:p>
          <w:p w:rsidR="00D862CA" w:rsidRPr="00052C9C" w:rsidRDefault="00D862CA" w:rsidP="00D862C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D862CA" w:rsidRPr="00052C9C" w:rsidRDefault="00D862CA" w:rsidP="00D862CA">
            <w:pPr>
              <w:spacing w:line="360" w:lineRule="exact"/>
              <w:jc w:val="both"/>
              <w:rPr>
                <w:rFonts w:eastAsia="標楷體" w:cs="標楷體"/>
              </w:rPr>
            </w:pPr>
            <w:r w:rsidRPr="00052C9C">
              <w:rPr>
                <w:rFonts w:eastAsia="標楷體" w:cs="標楷體" w:hint="eastAsia"/>
              </w:rPr>
              <w:t>第</w:t>
            </w:r>
            <w:r>
              <w:rPr>
                <w:rFonts w:eastAsia="標楷體"/>
              </w:rPr>
              <w:t>13</w:t>
            </w:r>
            <w:r w:rsidRPr="00052C9C">
              <w:rPr>
                <w:rFonts w:eastAsia="標楷體" w:cs="標楷體" w:hint="eastAsia"/>
              </w:rPr>
              <w:t>次全體委員會議</w:t>
            </w:r>
          </w:p>
        </w:tc>
        <w:tc>
          <w:tcPr>
            <w:tcW w:w="993" w:type="dxa"/>
          </w:tcPr>
          <w:p w:rsidR="00D862CA" w:rsidRPr="00ED04F8" w:rsidRDefault="00D862CA" w:rsidP="00D862CA">
            <w:pPr>
              <w:spacing w:line="360" w:lineRule="exact"/>
              <w:jc w:val="center"/>
              <w:rPr>
                <w:rFonts w:eastAsia="標楷體"/>
              </w:rPr>
            </w:pPr>
            <w:r w:rsidRPr="00ED04F8">
              <w:rPr>
                <w:rFonts w:eastAsia="標楷體" w:hint="eastAsia"/>
              </w:rPr>
              <w:t>羅致政</w:t>
            </w:r>
          </w:p>
        </w:tc>
        <w:tc>
          <w:tcPr>
            <w:tcW w:w="1417" w:type="dxa"/>
          </w:tcPr>
          <w:p w:rsidR="00D862CA" w:rsidRPr="00052C9C" w:rsidRDefault="00D862CA" w:rsidP="00D862C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862CA" w:rsidRPr="00D862CA" w:rsidRDefault="00D862CA" w:rsidP="00D862CA">
            <w:pPr>
              <w:pStyle w:val="aff7"/>
              <w:numPr>
                <w:ilvl w:val="0"/>
                <w:numId w:val="14"/>
              </w:numPr>
              <w:spacing w:line="360" w:lineRule="exact"/>
              <w:ind w:leftChars="0"/>
              <w:jc w:val="both"/>
              <w:rPr>
                <w:rFonts w:eastAsia="標楷體" w:cs="標楷體"/>
              </w:rPr>
            </w:pPr>
            <w:r w:rsidRPr="00D862CA">
              <w:rPr>
                <w:rFonts w:eastAsia="標楷體" w:cs="標楷體" w:hint="eastAsia"/>
              </w:rPr>
              <w:t>邀請國家安全局局長、大陸委員會報告「中國近期疫情發展、社會維穩與政治影響」，並備質詢。</w:t>
            </w:r>
          </w:p>
          <w:p w:rsidR="00D862CA" w:rsidRPr="00D862CA" w:rsidRDefault="00D862CA" w:rsidP="00D862CA">
            <w:pPr>
              <w:pStyle w:val="aff7"/>
              <w:numPr>
                <w:ilvl w:val="0"/>
                <w:numId w:val="14"/>
              </w:numPr>
              <w:spacing w:line="360" w:lineRule="exact"/>
              <w:ind w:leftChars="0"/>
              <w:jc w:val="both"/>
              <w:rPr>
                <w:rFonts w:eastAsia="標楷體" w:cs="標楷體"/>
              </w:rPr>
            </w:pPr>
            <w:r w:rsidRPr="00D862CA">
              <w:rPr>
                <w:rFonts w:eastAsia="標楷體" w:cs="標楷體" w:hint="eastAsia"/>
              </w:rPr>
              <w:t>審查及處理院會交付</w:t>
            </w:r>
            <w:r w:rsidRPr="00D862CA">
              <w:rPr>
                <w:rFonts w:eastAsia="標楷體" w:cs="標楷體" w:hint="eastAsia"/>
              </w:rPr>
              <w:t>111</w:t>
            </w:r>
            <w:r w:rsidRPr="00D862CA">
              <w:rPr>
                <w:rFonts w:eastAsia="標楷體" w:cs="標楷體" w:hint="eastAsia"/>
              </w:rPr>
              <w:t>年度中央政府總預算決議，國家安全局預算凍結案等</w:t>
            </w:r>
            <w:r w:rsidRPr="00D862CA">
              <w:rPr>
                <w:rFonts w:eastAsia="標楷體" w:cs="標楷體" w:hint="eastAsia"/>
              </w:rPr>
              <w:t>13</w:t>
            </w:r>
            <w:r w:rsidRPr="00D862CA">
              <w:rPr>
                <w:rFonts w:eastAsia="標楷體" w:cs="標楷體" w:hint="eastAsia"/>
              </w:rPr>
              <w:t>案。</w:t>
            </w:r>
          </w:p>
        </w:tc>
        <w:tc>
          <w:tcPr>
            <w:tcW w:w="1574" w:type="dxa"/>
          </w:tcPr>
          <w:p w:rsidR="00D862CA" w:rsidRPr="00C94CAA" w:rsidRDefault="00D862CA" w:rsidP="00D862CA">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D862CA" w:rsidRDefault="00D862CA" w:rsidP="00D862CA">
            <w:pPr>
              <w:kinsoku w:val="0"/>
              <w:spacing w:line="360" w:lineRule="exact"/>
              <w:jc w:val="both"/>
              <w:rPr>
                <w:rFonts w:eastAsia="標楷體"/>
              </w:rPr>
            </w:pPr>
            <w:r>
              <w:rPr>
                <w:rFonts w:eastAsia="標楷體"/>
              </w:rPr>
              <w:t>12</w:t>
            </w:r>
            <w:r w:rsidRPr="00C94CAA">
              <w:rPr>
                <w:rFonts w:eastAsia="標楷體" w:hint="eastAsia"/>
              </w:rPr>
              <w:t>：</w:t>
            </w:r>
            <w:r>
              <w:rPr>
                <w:rFonts w:eastAsia="標楷體" w:hint="eastAsia"/>
              </w:rPr>
              <w:t>4</w:t>
            </w:r>
            <w:r>
              <w:rPr>
                <w:rFonts w:eastAsia="標楷體"/>
              </w:rPr>
              <w:t>3</w:t>
            </w:r>
            <w:r w:rsidRPr="00C94CAA">
              <w:rPr>
                <w:rFonts w:eastAsia="標楷體" w:hint="eastAsia"/>
              </w:rPr>
              <w:t>散會</w:t>
            </w:r>
          </w:p>
        </w:tc>
      </w:tr>
      <w:tr w:rsidR="001E66B4" w:rsidRPr="00052C9C" w:rsidTr="008E20C2">
        <w:trPr>
          <w:trHeight w:val="1441"/>
          <w:jc w:val="center"/>
        </w:trPr>
        <w:tc>
          <w:tcPr>
            <w:tcW w:w="709" w:type="dxa"/>
          </w:tcPr>
          <w:p w:rsidR="001E66B4" w:rsidRDefault="001E66B4" w:rsidP="001E66B4">
            <w:pPr>
              <w:spacing w:line="360" w:lineRule="exact"/>
              <w:jc w:val="center"/>
              <w:rPr>
                <w:rFonts w:eastAsia="標楷體"/>
              </w:rPr>
            </w:pPr>
            <w:r>
              <w:rPr>
                <w:rFonts w:eastAsia="標楷體" w:hint="eastAsia"/>
              </w:rPr>
              <w:t>15</w:t>
            </w:r>
          </w:p>
        </w:tc>
        <w:tc>
          <w:tcPr>
            <w:tcW w:w="1418" w:type="dxa"/>
          </w:tcPr>
          <w:p w:rsidR="001E66B4" w:rsidRPr="00052C9C" w:rsidRDefault="001E66B4" w:rsidP="001E66B4">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5.02</w:t>
            </w:r>
          </w:p>
          <w:p w:rsidR="001E66B4" w:rsidRPr="00052C9C" w:rsidRDefault="001E66B4" w:rsidP="001E66B4">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1E66B4" w:rsidRPr="00052C9C" w:rsidRDefault="001E66B4" w:rsidP="001E66B4">
            <w:pPr>
              <w:spacing w:line="360" w:lineRule="exact"/>
              <w:jc w:val="both"/>
              <w:rPr>
                <w:rFonts w:eastAsia="標楷體" w:cs="標楷體"/>
              </w:rPr>
            </w:pPr>
            <w:r w:rsidRPr="00052C9C">
              <w:rPr>
                <w:rFonts w:eastAsia="標楷體" w:cs="標楷體" w:hint="eastAsia"/>
              </w:rPr>
              <w:t>第</w:t>
            </w:r>
            <w:r>
              <w:rPr>
                <w:rFonts w:eastAsia="標楷體"/>
              </w:rPr>
              <w:t>14</w:t>
            </w:r>
            <w:r w:rsidRPr="00052C9C">
              <w:rPr>
                <w:rFonts w:eastAsia="標楷體" w:cs="標楷體" w:hint="eastAsia"/>
              </w:rPr>
              <w:t>次全體委員會議</w:t>
            </w:r>
          </w:p>
        </w:tc>
        <w:tc>
          <w:tcPr>
            <w:tcW w:w="993" w:type="dxa"/>
          </w:tcPr>
          <w:p w:rsidR="001E66B4" w:rsidRPr="00ED04F8" w:rsidRDefault="001E66B4" w:rsidP="001E66B4">
            <w:pPr>
              <w:spacing w:line="360" w:lineRule="exact"/>
              <w:jc w:val="center"/>
              <w:rPr>
                <w:rFonts w:eastAsia="標楷體"/>
              </w:rPr>
            </w:pPr>
            <w:r>
              <w:rPr>
                <w:rFonts w:eastAsia="標楷體" w:hint="eastAsia"/>
              </w:rPr>
              <w:t>江啟臣</w:t>
            </w:r>
          </w:p>
        </w:tc>
        <w:tc>
          <w:tcPr>
            <w:tcW w:w="1417" w:type="dxa"/>
          </w:tcPr>
          <w:p w:rsidR="001E66B4" w:rsidRPr="00052C9C" w:rsidRDefault="001E66B4" w:rsidP="001E66B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1E66B4" w:rsidRPr="001E66B4" w:rsidRDefault="001E66B4" w:rsidP="001E66B4">
            <w:pPr>
              <w:pStyle w:val="aff7"/>
              <w:numPr>
                <w:ilvl w:val="0"/>
                <w:numId w:val="15"/>
              </w:numPr>
              <w:spacing w:line="360" w:lineRule="exact"/>
              <w:ind w:leftChars="0"/>
              <w:jc w:val="both"/>
              <w:rPr>
                <w:rFonts w:eastAsia="標楷體" w:cs="標楷體"/>
              </w:rPr>
            </w:pPr>
            <w:r w:rsidRPr="001E66B4">
              <w:rPr>
                <w:rFonts w:eastAsia="標楷體" w:cs="標楷體" w:hint="eastAsia"/>
              </w:rPr>
              <w:t>邀請僑務委員會委員長童振源報告業務概況，並備質詢。</w:t>
            </w:r>
          </w:p>
          <w:p w:rsidR="001E66B4" w:rsidRPr="001E66B4" w:rsidRDefault="001E66B4" w:rsidP="001E66B4">
            <w:pPr>
              <w:pStyle w:val="aff7"/>
              <w:numPr>
                <w:ilvl w:val="0"/>
                <w:numId w:val="15"/>
              </w:numPr>
              <w:spacing w:line="360" w:lineRule="exact"/>
              <w:ind w:leftChars="0"/>
              <w:jc w:val="both"/>
              <w:rPr>
                <w:rFonts w:eastAsia="標楷體" w:cs="標楷體"/>
              </w:rPr>
            </w:pPr>
            <w:r w:rsidRPr="001E66B4">
              <w:rPr>
                <w:rFonts w:eastAsia="標楷體" w:cs="標楷體" w:hint="eastAsia"/>
              </w:rPr>
              <w:t>邀請僑務委員會委員長童振源報</w:t>
            </w:r>
            <w:r w:rsidRPr="001E66B4">
              <w:rPr>
                <w:rFonts w:eastAsia="標楷體" w:cs="標楷體" w:hint="eastAsia"/>
              </w:rPr>
              <w:lastRenderedPageBreak/>
              <w:t>告</w:t>
            </w:r>
            <w:r w:rsidRPr="001E66B4">
              <w:rPr>
                <w:rFonts w:eastAsia="標楷體" w:cs="標楷體" w:hint="eastAsia"/>
              </w:rPr>
              <w:t xml:space="preserve"> </w:t>
            </w:r>
            <w:r w:rsidRPr="001E66B4">
              <w:rPr>
                <w:rFonts w:eastAsia="標楷體" w:cs="標楷體" w:hint="eastAsia"/>
              </w:rPr>
              <w:t>「（一）本年度僑務委員會首長出訪僑界之規劃、成果及展望；（二）僑務委員會本年度政策宣導執行規劃及預期成效」，並備質詢。</w:t>
            </w:r>
          </w:p>
        </w:tc>
        <w:tc>
          <w:tcPr>
            <w:tcW w:w="1574" w:type="dxa"/>
          </w:tcPr>
          <w:p w:rsidR="001E66B4" w:rsidRPr="004E1F62" w:rsidRDefault="001E66B4" w:rsidP="001E66B4">
            <w:pPr>
              <w:kinsoku w:val="0"/>
              <w:spacing w:line="360" w:lineRule="exact"/>
              <w:jc w:val="both"/>
              <w:rPr>
                <w:rFonts w:eastAsia="標楷體"/>
              </w:rPr>
            </w:pPr>
            <w:r w:rsidRPr="004E1F62">
              <w:rPr>
                <w:rFonts w:eastAsia="標楷體" w:hint="eastAsia"/>
              </w:rPr>
              <w:lastRenderedPageBreak/>
              <w:t>報告及詢答完畢。</w:t>
            </w:r>
          </w:p>
          <w:p w:rsidR="001E66B4" w:rsidRPr="004E1F62" w:rsidRDefault="004E1F62" w:rsidP="004E1F62">
            <w:pPr>
              <w:kinsoku w:val="0"/>
              <w:spacing w:line="360" w:lineRule="exact"/>
              <w:jc w:val="both"/>
              <w:rPr>
                <w:rFonts w:eastAsia="標楷體"/>
              </w:rPr>
            </w:pPr>
            <w:r w:rsidRPr="004E1F62">
              <w:rPr>
                <w:rFonts w:eastAsia="標楷體"/>
              </w:rPr>
              <w:t>12</w:t>
            </w:r>
            <w:r w:rsidR="001E66B4" w:rsidRPr="004E1F62">
              <w:rPr>
                <w:rFonts w:eastAsia="標楷體" w:hint="eastAsia"/>
              </w:rPr>
              <w:t>：</w:t>
            </w:r>
            <w:r w:rsidRPr="004E1F62">
              <w:rPr>
                <w:rFonts w:eastAsia="標楷體"/>
              </w:rPr>
              <w:t>47</w:t>
            </w:r>
            <w:r w:rsidR="001E66B4" w:rsidRPr="004E1F62">
              <w:rPr>
                <w:rFonts w:eastAsia="標楷體" w:hint="eastAsia"/>
              </w:rPr>
              <w:t>散會</w:t>
            </w:r>
          </w:p>
        </w:tc>
      </w:tr>
      <w:tr w:rsidR="004E0ABD" w:rsidRPr="00052C9C" w:rsidTr="008E20C2">
        <w:trPr>
          <w:trHeight w:val="1441"/>
          <w:jc w:val="center"/>
        </w:trPr>
        <w:tc>
          <w:tcPr>
            <w:tcW w:w="709" w:type="dxa"/>
          </w:tcPr>
          <w:p w:rsidR="004E0ABD" w:rsidRDefault="004E0ABD" w:rsidP="004E0ABD">
            <w:pPr>
              <w:spacing w:line="360" w:lineRule="exact"/>
              <w:jc w:val="center"/>
              <w:rPr>
                <w:rFonts w:eastAsia="標楷體"/>
              </w:rPr>
            </w:pPr>
            <w:r>
              <w:rPr>
                <w:rFonts w:eastAsia="標楷體" w:hint="eastAsia"/>
              </w:rPr>
              <w:t>16</w:t>
            </w:r>
          </w:p>
        </w:tc>
        <w:tc>
          <w:tcPr>
            <w:tcW w:w="1418" w:type="dxa"/>
          </w:tcPr>
          <w:p w:rsidR="004E0ABD" w:rsidRPr="00052C9C" w:rsidRDefault="004E0ABD" w:rsidP="004E0ABD">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5.04</w:t>
            </w:r>
          </w:p>
          <w:p w:rsidR="004E0ABD" w:rsidRPr="00052C9C" w:rsidRDefault="004E0ABD" w:rsidP="004E0ABD">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4E0ABD" w:rsidRPr="00052C9C" w:rsidRDefault="004E0ABD" w:rsidP="004E0ABD">
            <w:pPr>
              <w:spacing w:line="360" w:lineRule="exact"/>
              <w:jc w:val="both"/>
              <w:rPr>
                <w:rFonts w:eastAsia="標楷體" w:cs="標楷體"/>
              </w:rPr>
            </w:pPr>
            <w:r w:rsidRPr="00052C9C">
              <w:rPr>
                <w:rFonts w:eastAsia="標楷體" w:cs="標楷體" w:hint="eastAsia"/>
              </w:rPr>
              <w:t>第</w:t>
            </w:r>
            <w:r>
              <w:rPr>
                <w:rFonts w:eastAsia="標楷體"/>
              </w:rPr>
              <w:t>15</w:t>
            </w:r>
            <w:r w:rsidRPr="00052C9C">
              <w:rPr>
                <w:rFonts w:eastAsia="標楷體" w:cs="標楷體" w:hint="eastAsia"/>
              </w:rPr>
              <w:t>次全體委員會議</w:t>
            </w:r>
          </w:p>
        </w:tc>
        <w:tc>
          <w:tcPr>
            <w:tcW w:w="993" w:type="dxa"/>
          </w:tcPr>
          <w:p w:rsidR="004E0ABD" w:rsidRPr="00ED04F8" w:rsidRDefault="004E0ABD" w:rsidP="004E0ABD">
            <w:pPr>
              <w:spacing w:line="360" w:lineRule="exact"/>
              <w:jc w:val="center"/>
              <w:rPr>
                <w:rFonts w:eastAsia="標楷體"/>
              </w:rPr>
            </w:pPr>
            <w:r>
              <w:rPr>
                <w:rFonts w:eastAsia="標楷體" w:hint="eastAsia"/>
              </w:rPr>
              <w:t>江啟臣</w:t>
            </w:r>
          </w:p>
        </w:tc>
        <w:tc>
          <w:tcPr>
            <w:tcW w:w="1417" w:type="dxa"/>
          </w:tcPr>
          <w:p w:rsidR="004E0ABD" w:rsidRPr="00052C9C" w:rsidRDefault="004E0ABD" w:rsidP="004E0AB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E0ABD" w:rsidRPr="004E0ABD" w:rsidRDefault="004E0ABD" w:rsidP="004E0ABD">
            <w:pPr>
              <w:spacing w:line="360" w:lineRule="exact"/>
              <w:jc w:val="both"/>
              <w:rPr>
                <w:rFonts w:eastAsia="標楷體" w:cs="標楷體"/>
              </w:rPr>
            </w:pPr>
            <w:r w:rsidRPr="004E0ABD">
              <w:rPr>
                <w:rFonts w:eastAsia="標楷體" w:cs="標楷體" w:hint="eastAsia"/>
              </w:rPr>
              <w:t>邀請外交部部長、僑務委員會委員長、國家安全局副局長、經濟部次長、大陸委員會副主任委員、行政院經貿談判辦公室副總談判代表報告「美國與中共競合下我外交經貿戰略佈局與僑臺商之因應」，並備質詢。</w:t>
            </w:r>
          </w:p>
        </w:tc>
        <w:tc>
          <w:tcPr>
            <w:tcW w:w="1574" w:type="dxa"/>
          </w:tcPr>
          <w:p w:rsidR="004E0ABD" w:rsidRPr="00DD1B2E" w:rsidRDefault="004E0ABD" w:rsidP="004E0ABD">
            <w:pPr>
              <w:kinsoku w:val="0"/>
              <w:spacing w:line="360" w:lineRule="exact"/>
              <w:jc w:val="both"/>
              <w:rPr>
                <w:rFonts w:eastAsia="標楷體"/>
              </w:rPr>
            </w:pPr>
            <w:r w:rsidRPr="00DD1B2E">
              <w:rPr>
                <w:rFonts w:eastAsia="標楷體" w:hint="eastAsia"/>
              </w:rPr>
              <w:t>報告及詢答完畢。</w:t>
            </w:r>
          </w:p>
          <w:p w:rsidR="004E0ABD" w:rsidRPr="004E1F62" w:rsidRDefault="004E0ABD" w:rsidP="00DD1B2E">
            <w:pPr>
              <w:kinsoku w:val="0"/>
              <w:spacing w:line="360" w:lineRule="exact"/>
              <w:jc w:val="both"/>
              <w:rPr>
                <w:rFonts w:eastAsia="標楷體"/>
              </w:rPr>
            </w:pPr>
            <w:r w:rsidRPr="00DD1B2E">
              <w:rPr>
                <w:rFonts w:eastAsia="標楷體"/>
              </w:rPr>
              <w:t>12</w:t>
            </w:r>
            <w:r w:rsidRPr="00DD1B2E">
              <w:rPr>
                <w:rFonts w:eastAsia="標楷體" w:hint="eastAsia"/>
              </w:rPr>
              <w:t>：</w:t>
            </w:r>
            <w:r w:rsidR="00DD1B2E" w:rsidRPr="00DD1B2E">
              <w:rPr>
                <w:rFonts w:eastAsia="標楷體"/>
              </w:rPr>
              <w:t>56</w:t>
            </w:r>
            <w:r w:rsidRPr="004E1F62">
              <w:rPr>
                <w:rFonts w:eastAsia="標楷體" w:hint="eastAsia"/>
              </w:rPr>
              <w:t>散會</w:t>
            </w:r>
          </w:p>
        </w:tc>
      </w:tr>
      <w:tr w:rsidR="00D61D9E" w:rsidRPr="00052C9C" w:rsidTr="008E20C2">
        <w:trPr>
          <w:trHeight w:val="1441"/>
          <w:jc w:val="center"/>
        </w:trPr>
        <w:tc>
          <w:tcPr>
            <w:tcW w:w="709" w:type="dxa"/>
          </w:tcPr>
          <w:p w:rsidR="00D61D9E" w:rsidRDefault="00D61D9E" w:rsidP="00D61D9E">
            <w:pPr>
              <w:spacing w:line="360" w:lineRule="exact"/>
              <w:jc w:val="center"/>
              <w:rPr>
                <w:rFonts w:eastAsia="標楷體"/>
              </w:rPr>
            </w:pPr>
            <w:r>
              <w:rPr>
                <w:rFonts w:eastAsia="標楷體" w:hint="eastAsia"/>
              </w:rPr>
              <w:t>17</w:t>
            </w:r>
          </w:p>
        </w:tc>
        <w:tc>
          <w:tcPr>
            <w:tcW w:w="1418" w:type="dxa"/>
          </w:tcPr>
          <w:p w:rsidR="00D61D9E" w:rsidRPr="00052C9C" w:rsidRDefault="00D61D9E" w:rsidP="00D61D9E">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5.05</w:t>
            </w:r>
          </w:p>
          <w:p w:rsidR="00D61D9E" w:rsidRPr="00052C9C" w:rsidRDefault="00D61D9E" w:rsidP="00D61D9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D61D9E" w:rsidRPr="00052C9C" w:rsidRDefault="00D61D9E" w:rsidP="00D61D9E">
            <w:pPr>
              <w:spacing w:line="360" w:lineRule="exact"/>
              <w:jc w:val="both"/>
              <w:rPr>
                <w:rFonts w:eastAsia="標楷體" w:cs="標楷體"/>
              </w:rPr>
            </w:pPr>
            <w:r w:rsidRPr="00052C9C">
              <w:rPr>
                <w:rFonts w:eastAsia="標楷體" w:cs="標楷體" w:hint="eastAsia"/>
              </w:rPr>
              <w:t>第</w:t>
            </w:r>
            <w:r>
              <w:rPr>
                <w:rFonts w:eastAsia="標楷體"/>
              </w:rPr>
              <w:t>16</w:t>
            </w:r>
            <w:r w:rsidRPr="00052C9C">
              <w:rPr>
                <w:rFonts w:eastAsia="標楷體" w:cs="標楷體" w:hint="eastAsia"/>
              </w:rPr>
              <w:t>次全體委員會議</w:t>
            </w:r>
          </w:p>
        </w:tc>
        <w:tc>
          <w:tcPr>
            <w:tcW w:w="993" w:type="dxa"/>
          </w:tcPr>
          <w:p w:rsidR="00D61D9E" w:rsidRPr="00ED04F8" w:rsidRDefault="00D61D9E" w:rsidP="00D61D9E">
            <w:pPr>
              <w:spacing w:line="360" w:lineRule="exact"/>
              <w:jc w:val="center"/>
              <w:rPr>
                <w:rFonts w:eastAsia="標楷體"/>
              </w:rPr>
            </w:pPr>
            <w:r w:rsidRPr="00ED04F8">
              <w:rPr>
                <w:rFonts w:eastAsia="標楷體" w:hint="eastAsia"/>
              </w:rPr>
              <w:t>羅致政</w:t>
            </w:r>
          </w:p>
        </w:tc>
        <w:tc>
          <w:tcPr>
            <w:tcW w:w="1417" w:type="dxa"/>
          </w:tcPr>
          <w:p w:rsidR="00D61D9E" w:rsidRPr="00052C9C" w:rsidRDefault="00D61D9E" w:rsidP="00D61D9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61D9E" w:rsidRPr="00D61D9E" w:rsidRDefault="00D61D9E" w:rsidP="00D61D9E">
            <w:pPr>
              <w:pStyle w:val="aff7"/>
              <w:numPr>
                <w:ilvl w:val="0"/>
                <w:numId w:val="16"/>
              </w:numPr>
              <w:spacing w:line="360" w:lineRule="exact"/>
              <w:ind w:leftChars="0"/>
              <w:jc w:val="both"/>
              <w:rPr>
                <w:rFonts w:eastAsia="標楷體" w:cs="標楷體"/>
              </w:rPr>
            </w:pPr>
            <w:r w:rsidRPr="00D61D9E">
              <w:rPr>
                <w:rFonts w:eastAsia="標楷體" w:cs="標楷體" w:hint="eastAsia"/>
              </w:rPr>
              <w:t>邀請國防部部長、內政部、教育部、經濟部、衛生福利部、國家通訊傳播委員會報告「《全民國防手冊》之編纂、內容及檢討」，並備質詢。</w:t>
            </w:r>
          </w:p>
          <w:p w:rsidR="00D61D9E" w:rsidRPr="00D61D9E" w:rsidRDefault="00D61D9E" w:rsidP="00D61D9E">
            <w:pPr>
              <w:pStyle w:val="aff7"/>
              <w:numPr>
                <w:ilvl w:val="0"/>
                <w:numId w:val="16"/>
              </w:numPr>
              <w:spacing w:line="360" w:lineRule="exact"/>
              <w:ind w:leftChars="0"/>
              <w:jc w:val="both"/>
              <w:rPr>
                <w:rFonts w:eastAsia="標楷體" w:cs="標楷體"/>
              </w:rPr>
            </w:pPr>
            <w:r w:rsidRPr="00D61D9E">
              <w:rPr>
                <w:rFonts w:eastAsia="標楷體" w:cs="標楷體" w:hint="eastAsia"/>
              </w:rPr>
              <w:t>審查及處理院會交付</w:t>
            </w:r>
            <w:r w:rsidRPr="00D61D9E">
              <w:rPr>
                <w:rFonts w:eastAsia="標楷體" w:cs="標楷體" w:hint="eastAsia"/>
              </w:rPr>
              <w:t>111</w:t>
            </w:r>
            <w:r w:rsidRPr="00D61D9E">
              <w:rPr>
                <w:rFonts w:eastAsia="標楷體" w:cs="標楷體" w:hint="eastAsia"/>
              </w:rPr>
              <w:t>年度中央政府總預算決議，國防部主管預算凍結案等</w:t>
            </w:r>
            <w:r w:rsidRPr="00D61D9E">
              <w:rPr>
                <w:rFonts w:eastAsia="標楷體" w:cs="標楷體" w:hint="eastAsia"/>
              </w:rPr>
              <w:t>144</w:t>
            </w:r>
            <w:r w:rsidRPr="00D61D9E">
              <w:rPr>
                <w:rFonts w:eastAsia="標楷體" w:cs="標楷體" w:hint="eastAsia"/>
              </w:rPr>
              <w:t>案。</w:t>
            </w:r>
          </w:p>
        </w:tc>
        <w:tc>
          <w:tcPr>
            <w:tcW w:w="1574" w:type="dxa"/>
          </w:tcPr>
          <w:p w:rsidR="00D61D9E" w:rsidRPr="00C94CAA" w:rsidRDefault="00D61D9E" w:rsidP="00D61D9E">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D61D9E" w:rsidRPr="00DD1B2E" w:rsidRDefault="00D61D9E" w:rsidP="00D61D9E">
            <w:pPr>
              <w:kinsoku w:val="0"/>
              <w:spacing w:line="360" w:lineRule="exact"/>
              <w:jc w:val="both"/>
              <w:rPr>
                <w:rFonts w:eastAsia="標楷體"/>
              </w:rPr>
            </w:pPr>
            <w:r>
              <w:rPr>
                <w:rFonts w:eastAsia="標楷體"/>
              </w:rPr>
              <w:t>12</w:t>
            </w:r>
            <w:r w:rsidRPr="00C94CAA">
              <w:rPr>
                <w:rFonts w:eastAsia="標楷體" w:hint="eastAsia"/>
              </w:rPr>
              <w:t>：</w:t>
            </w:r>
            <w:r>
              <w:rPr>
                <w:rFonts w:eastAsia="標楷體" w:hint="eastAsia"/>
              </w:rPr>
              <w:t>4</w:t>
            </w:r>
            <w:r>
              <w:rPr>
                <w:rFonts w:eastAsia="標楷體"/>
              </w:rPr>
              <w:t>3</w:t>
            </w:r>
            <w:r w:rsidRPr="00C94CAA">
              <w:rPr>
                <w:rFonts w:eastAsia="標楷體" w:hint="eastAsia"/>
              </w:rPr>
              <w:t>散會</w:t>
            </w:r>
          </w:p>
        </w:tc>
      </w:tr>
      <w:tr w:rsidR="00D6064A" w:rsidRPr="00052C9C" w:rsidTr="008E20C2">
        <w:trPr>
          <w:trHeight w:val="1441"/>
          <w:jc w:val="center"/>
        </w:trPr>
        <w:tc>
          <w:tcPr>
            <w:tcW w:w="709" w:type="dxa"/>
          </w:tcPr>
          <w:p w:rsidR="00D6064A" w:rsidRDefault="00D6064A" w:rsidP="00D6064A">
            <w:pPr>
              <w:spacing w:line="360" w:lineRule="exact"/>
              <w:jc w:val="center"/>
              <w:rPr>
                <w:rFonts w:eastAsia="標楷體"/>
              </w:rPr>
            </w:pPr>
            <w:r>
              <w:rPr>
                <w:rFonts w:eastAsia="標楷體" w:hint="eastAsia"/>
              </w:rPr>
              <w:t>18</w:t>
            </w:r>
          </w:p>
        </w:tc>
        <w:tc>
          <w:tcPr>
            <w:tcW w:w="1418" w:type="dxa"/>
          </w:tcPr>
          <w:p w:rsidR="00D6064A" w:rsidRPr="00052C9C" w:rsidRDefault="00D6064A" w:rsidP="00D6064A">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5.09</w:t>
            </w:r>
          </w:p>
          <w:p w:rsidR="00D6064A" w:rsidRPr="00052C9C" w:rsidRDefault="00D6064A" w:rsidP="00D6064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D6064A" w:rsidRPr="00052C9C" w:rsidRDefault="00D6064A" w:rsidP="00D6064A">
            <w:pPr>
              <w:spacing w:line="360" w:lineRule="exact"/>
              <w:jc w:val="both"/>
              <w:rPr>
                <w:rFonts w:eastAsia="標楷體" w:cs="標楷體"/>
              </w:rPr>
            </w:pPr>
            <w:r w:rsidRPr="00052C9C">
              <w:rPr>
                <w:rFonts w:eastAsia="標楷體" w:cs="標楷體" w:hint="eastAsia"/>
              </w:rPr>
              <w:t>第</w:t>
            </w:r>
            <w:r>
              <w:rPr>
                <w:rFonts w:eastAsia="標楷體"/>
              </w:rPr>
              <w:t>17</w:t>
            </w:r>
            <w:r w:rsidRPr="00052C9C">
              <w:rPr>
                <w:rFonts w:eastAsia="標楷體" w:cs="標楷體" w:hint="eastAsia"/>
              </w:rPr>
              <w:t>次全體委員會議</w:t>
            </w:r>
          </w:p>
        </w:tc>
        <w:tc>
          <w:tcPr>
            <w:tcW w:w="993" w:type="dxa"/>
          </w:tcPr>
          <w:p w:rsidR="00D6064A" w:rsidRPr="00ED04F8" w:rsidRDefault="00D6064A" w:rsidP="00D6064A">
            <w:pPr>
              <w:spacing w:line="360" w:lineRule="exact"/>
              <w:jc w:val="center"/>
              <w:rPr>
                <w:rFonts w:eastAsia="標楷體"/>
              </w:rPr>
            </w:pPr>
            <w:r w:rsidRPr="00ED04F8">
              <w:rPr>
                <w:rFonts w:eastAsia="標楷體" w:hint="eastAsia"/>
              </w:rPr>
              <w:t>羅致政</w:t>
            </w:r>
          </w:p>
        </w:tc>
        <w:tc>
          <w:tcPr>
            <w:tcW w:w="1417" w:type="dxa"/>
          </w:tcPr>
          <w:p w:rsidR="00D6064A" w:rsidRPr="00052C9C" w:rsidRDefault="00D6064A" w:rsidP="00D6064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6064A" w:rsidRPr="00D6064A" w:rsidRDefault="00D6064A" w:rsidP="00D6064A">
            <w:pPr>
              <w:pStyle w:val="aff7"/>
              <w:numPr>
                <w:ilvl w:val="0"/>
                <w:numId w:val="17"/>
              </w:numPr>
              <w:spacing w:line="360" w:lineRule="exact"/>
              <w:ind w:leftChars="0"/>
              <w:jc w:val="both"/>
              <w:rPr>
                <w:rFonts w:eastAsia="標楷體" w:cs="標楷體"/>
              </w:rPr>
            </w:pPr>
            <w:r w:rsidRPr="00D6064A">
              <w:rPr>
                <w:rFonts w:eastAsia="標楷體" w:cs="標楷體" w:hint="eastAsia"/>
              </w:rPr>
              <w:t>邀請外交部部長、僑務委員會委員長報告「當前我國推動公眾外交與華語教育之策略及成效」，並備質詢。</w:t>
            </w:r>
          </w:p>
          <w:p w:rsidR="00D6064A" w:rsidRPr="00D6064A" w:rsidRDefault="00D6064A" w:rsidP="00D6064A">
            <w:pPr>
              <w:pStyle w:val="aff7"/>
              <w:numPr>
                <w:ilvl w:val="0"/>
                <w:numId w:val="17"/>
              </w:numPr>
              <w:spacing w:line="360" w:lineRule="exact"/>
              <w:ind w:leftChars="0"/>
              <w:jc w:val="both"/>
              <w:rPr>
                <w:rFonts w:eastAsia="標楷體" w:cs="標楷體"/>
              </w:rPr>
            </w:pPr>
            <w:r w:rsidRPr="00D6064A">
              <w:rPr>
                <w:rFonts w:eastAsia="標楷體" w:cs="標楷體" w:hint="eastAsia"/>
              </w:rPr>
              <w:t>處理院會交付</w:t>
            </w:r>
            <w:r w:rsidRPr="00D6064A">
              <w:rPr>
                <w:rFonts w:eastAsia="標楷體" w:cs="標楷體" w:hint="eastAsia"/>
              </w:rPr>
              <w:t>111</w:t>
            </w:r>
            <w:r w:rsidRPr="00D6064A">
              <w:rPr>
                <w:rFonts w:eastAsia="標楷體" w:cs="標楷體" w:hint="eastAsia"/>
              </w:rPr>
              <w:lastRenderedPageBreak/>
              <w:t>年度中央政府總預算決議，僑務委員會主管預算凍結案等</w:t>
            </w:r>
            <w:r w:rsidRPr="00D6064A">
              <w:rPr>
                <w:rFonts w:eastAsia="標楷體" w:cs="標楷體" w:hint="eastAsia"/>
              </w:rPr>
              <w:t>27</w:t>
            </w:r>
            <w:r w:rsidRPr="00D6064A">
              <w:rPr>
                <w:rFonts w:eastAsia="標楷體" w:cs="標楷體" w:hint="eastAsia"/>
              </w:rPr>
              <w:t>案。</w:t>
            </w:r>
          </w:p>
        </w:tc>
        <w:tc>
          <w:tcPr>
            <w:tcW w:w="1574" w:type="dxa"/>
          </w:tcPr>
          <w:p w:rsidR="00D6064A" w:rsidRPr="00C94CAA" w:rsidRDefault="00D6064A" w:rsidP="00D6064A">
            <w:pPr>
              <w:kinsoku w:val="0"/>
              <w:spacing w:line="360" w:lineRule="exact"/>
              <w:jc w:val="both"/>
              <w:rPr>
                <w:rFonts w:eastAsia="標楷體"/>
              </w:rPr>
            </w:pPr>
            <w:r>
              <w:rPr>
                <w:rFonts w:eastAsia="標楷體" w:hint="eastAsia"/>
              </w:rPr>
              <w:lastRenderedPageBreak/>
              <w:t>報告、詢答及處</w:t>
            </w:r>
            <w:r w:rsidRPr="00C94CAA">
              <w:rPr>
                <w:rFonts w:eastAsia="標楷體" w:hint="eastAsia"/>
              </w:rPr>
              <w:t>理完竣。</w:t>
            </w:r>
          </w:p>
          <w:p w:rsidR="00D6064A" w:rsidRPr="00DD1B2E" w:rsidRDefault="00D6064A" w:rsidP="00D6064A">
            <w:pPr>
              <w:kinsoku w:val="0"/>
              <w:spacing w:line="360" w:lineRule="exact"/>
              <w:jc w:val="both"/>
              <w:rPr>
                <w:rFonts w:eastAsia="標楷體"/>
              </w:rPr>
            </w:pPr>
            <w:r>
              <w:rPr>
                <w:rFonts w:eastAsia="標楷體"/>
              </w:rPr>
              <w:t>12</w:t>
            </w:r>
            <w:r w:rsidRPr="00C94CAA">
              <w:rPr>
                <w:rFonts w:eastAsia="標楷體" w:hint="eastAsia"/>
              </w:rPr>
              <w:t>：</w:t>
            </w:r>
            <w:r>
              <w:rPr>
                <w:rFonts w:eastAsia="標楷體"/>
              </w:rPr>
              <w:t>51</w:t>
            </w:r>
            <w:r w:rsidRPr="00C94CAA">
              <w:rPr>
                <w:rFonts w:eastAsia="標楷體" w:hint="eastAsia"/>
              </w:rPr>
              <w:t>散會</w:t>
            </w:r>
          </w:p>
        </w:tc>
      </w:tr>
      <w:tr w:rsidR="00D6064A" w:rsidRPr="00052C9C" w:rsidTr="008E20C2">
        <w:trPr>
          <w:trHeight w:val="1441"/>
          <w:jc w:val="center"/>
        </w:trPr>
        <w:tc>
          <w:tcPr>
            <w:tcW w:w="709" w:type="dxa"/>
          </w:tcPr>
          <w:p w:rsidR="00D6064A" w:rsidRDefault="00D6064A" w:rsidP="00D6064A">
            <w:pPr>
              <w:spacing w:line="360" w:lineRule="exact"/>
              <w:jc w:val="center"/>
              <w:rPr>
                <w:rFonts w:eastAsia="標楷體"/>
              </w:rPr>
            </w:pPr>
            <w:r>
              <w:rPr>
                <w:rFonts w:eastAsia="標楷體" w:hint="eastAsia"/>
              </w:rPr>
              <w:t>19</w:t>
            </w:r>
          </w:p>
        </w:tc>
        <w:tc>
          <w:tcPr>
            <w:tcW w:w="1418" w:type="dxa"/>
          </w:tcPr>
          <w:p w:rsidR="00D6064A" w:rsidRPr="00052C9C" w:rsidRDefault="00D6064A" w:rsidP="00D6064A">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5.11</w:t>
            </w:r>
          </w:p>
          <w:p w:rsidR="00D6064A" w:rsidRPr="00052C9C" w:rsidRDefault="00D6064A" w:rsidP="00D6064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D6064A" w:rsidRPr="00052C9C" w:rsidRDefault="00D6064A" w:rsidP="00D6064A">
            <w:pPr>
              <w:spacing w:line="360" w:lineRule="exact"/>
              <w:jc w:val="both"/>
              <w:rPr>
                <w:rFonts w:eastAsia="標楷體" w:cs="標楷體"/>
              </w:rPr>
            </w:pPr>
            <w:r w:rsidRPr="00052C9C">
              <w:rPr>
                <w:rFonts w:eastAsia="標楷體" w:cs="標楷體" w:hint="eastAsia"/>
              </w:rPr>
              <w:t>第</w:t>
            </w:r>
            <w:r>
              <w:rPr>
                <w:rFonts w:eastAsia="標楷體"/>
              </w:rPr>
              <w:t>18</w:t>
            </w:r>
            <w:r w:rsidRPr="00052C9C">
              <w:rPr>
                <w:rFonts w:eastAsia="標楷體" w:cs="標楷體" w:hint="eastAsia"/>
              </w:rPr>
              <w:t>次全體委員會議</w:t>
            </w:r>
          </w:p>
        </w:tc>
        <w:tc>
          <w:tcPr>
            <w:tcW w:w="993" w:type="dxa"/>
          </w:tcPr>
          <w:p w:rsidR="00D6064A" w:rsidRPr="00ED04F8" w:rsidRDefault="00D6064A" w:rsidP="00D6064A">
            <w:pPr>
              <w:spacing w:line="360" w:lineRule="exact"/>
              <w:jc w:val="center"/>
              <w:rPr>
                <w:rFonts w:eastAsia="標楷體"/>
              </w:rPr>
            </w:pPr>
            <w:r w:rsidRPr="00ED04F8">
              <w:rPr>
                <w:rFonts w:eastAsia="標楷體" w:hint="eastAsia"/>
              </w:rPr>
              <w:t>羅致政</w:t>
            </w:r>
          </w:p>
        </w:tc>
        <w:tc>
          <w:tcPr>
            <w:tcW w:w="1417" w:type="dxa"/>
          </w:tcPr>
          <w:p w:rsidR="00D6064A" w:rsidRPr="00052C9C" w:rsidRDefault="00D6064A" w:rsidP="00D6064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6064A" w:rsidRDefault="00D6064A" w:rsidP="00D6064A">
            <w:pPr>
              <w:pStyle w:val="aff7"/>
              <w:numPr>
                <w:ilvl w:val="0"/>
                <w:numId w:val="18"/>
              </w:numPr>
              <w:spacing w:line="360" w:lineRule="exact"/>
              <w:ind w:leftChars="0"/>
              <w:jc w:val="both"/>
              <w:rPr>
                <w:rFonts w:eastAsia="標楷體" w:cs="標楷體"/>
              </w:rPr>
            </w:pPr>
            <w:r w:rsidRPr="00D6064A">
              <w:rPr>
                <w:rFonts w:eastAsia="標楷體" w:cs="標楷體" w:hint="eastAsia"/>
              </w:rPr>
              <w:t>併案審查：（僅詢答）</w:t>
            </w:r>
          </w:p>
          <w:p w:rsidR="00D6064A" w:rsidRPr="00D6064A" w:rsidRDefault="00D6064A" w:rsidP="00D6064A">
            <w:pPr>
              <w:pStyle w:val="aff7"/>
              <w:numPr>
                <w:ilvl w:val="0"/>
                <w:numId w:val="19"/>
              </w:numPr>
              <w:spacing w:line="360" w:lineRule="exact"/>
              <w:ind w:leftChars="0"/>
              <w:jc w:val="both"/>
              <w:rPr>
                <w:rFonts w:eastAsia="標楷體" w:cs="標楷體"/>
              </w:rPr>
            </w:pPr>
            <w:r w:rsidRPr="00D6064A">
              <w:rPr>
                <w:rFonts w:eastAsia="標楷體" w:cs="標楷體" w:hint="eastAsia"/>
              </w:rPr>
              <w:t>本院委員蔡適應等</w:t>
            </w:r>
            <w:r w:rsidRPr="00D6064A">
              <w:rPr>
                <w:rFonts w:eastAsia="標楷體" w:cs="標楷體" w:hint="eastAsia"/>
              </w:rPr>
              <w:t>38</w:t>
            </w:r>
            <w:r w:rsidRPr="00D6064A">
              <w:rPr>
                <w:rFonts w:eastAsia="標楷體" w:cs="標楷體" w:hint="eastAsia"/>
              </w:rPr>
              <w:t>人擬具「國軍退除役官兵輔導條例第二條條文修正草案」案。</w:t>
            </w:r>
          </w:p>
          <w:p w:rsidR="00D6064A" w:rsidRPr="00D6064A" w:rsidRDefault="00D6064A" w:rsidP="00D6064A">
            <w:pPr>
              <w:pStyle w:val="aff7"/>
              <w:numPr>
                <w:ilvl w:val="0"/>
                <w:numId w:val="19"/>
              </w:numPr>
              <w:spacing w:line="360" w:lineRule="exact"/>
              <w:ind w:leftChars="0"/>
              <w:jc w:val="both"/>
              <w:rPr>
                <w:rFonts w:eastAsia="標楷體" w:cs="標楷體"/>
              </w:rPr>
            </w:pPr>
            <w:r w:rsidRPr="00D6064A">
              <w:rPr>
                <w:rFonts w:eastAsia="標楷體" w:cs="標楷體" w:hint="eastAsia"/>
              </w:rPr>
              <w:t>本院委員洪孟楷等</w:t>
            </w:r>
            <w:r w:rsidRPr="00D6064A">
              <w:rPr>
                <w:rFonts w:eastAsia="標楷體" w:cs="標楷體" w:hint="eastAsia"/>
              </w:rPr>
              <w:t>16</w:t>
            </w:r>
            <w:r w:rsidRPr="00D6064A">
              <w:rPr>
                <w:rFonts w:eastAsia="標楷體" w:cs="標楷體" w:hint="eastAsia"/>
              </w:rPr>
              <w:t>人擬具「國軍退除役官兵輔導條例第二條條文修正草案」案。</w:t>
            </w:r>
          </w:p>
          <w:p w:rsidR="00D6064A" w:rsidRPr="00D6064A" w:rsidRDefault="00D6064A" w:rsidP="00D6064A">
            <w:pPr>
              <w:pStyle w:val="aff7"/>
              <w:numPr>
                <w:ilvl w:val="0"/>
                <w:numId w:val="18"/>
              </w:numPr>
              <w:spacing w:line="360" w:lineRule="exact"/>
              <w:ind w:leftChars="0"/>
              <w:jc w:val="both"/>
              <w:rPr>
                <w:rFonts w:eastAsia="標楷體" w:cs="標楷體"/>
              </w:rPr>
            </w:pPr>
            <w:r w:rsidRPr="00D6064A">
              <w:rPr>
                <w:rFonts w:eastAsia="標楷體" w:cs="標楷體" w:hint="eastAsia"/>
              </w:rPr>
              <w:t>審查及處理院會交付</w:t>
            </w:r>
            <w:r w:rsidRPr="00D6064A">
              <w:rPr>
                <w:rFonts w:eastAsia="標楷體" w:cs="標楷體" w:hint="eastAsia"/>
              </w:rPr>
              <w:t>111</w:t>
            </w:r>
            <w:r w:rsidRPr="00D6064A">
              <w:rPr>
                <w:rFonts w:eastAsia="標楷體" w:cs="標楷體" w:hint="eastAsia"/>
              </w:rPr>
              <w:t>年度中央政府總預算決議，國軍退除役官兵輔導委員會主管預算凍結案等</w:t>
            </w:r>
            <w:r w:rsidRPr="00D6064A">
              <w:rPr>
                <w:rFonts w:eastAsia="標楷體" w:cs="標楷體" w:hint="eastAsia"/>
              </w:rPr>
              <w:t xml:space="preserve"> 32</w:t>
            </w:r>
            <w:r w:rsidRPr="00D6064A">
              <w:rPr>
                <w:rFonts w:eastAsia="標楷體" w:cs="標楷體" w:hint="eastAsia"/>
              </w:rPr>
              <w:t>案。</w:t>
            </w:r>
          </w:p>
        </w:tc>
        <w:tc>
          <w:tcPr>
            <w:tcW w:w="1574" w:type="dxa"/>
          </w:tcPr>
          <w:p w:rsidR="00D6064A" w:rsidRPr="00C94CAA" w:rsidRDefault="00D6064A" w:rsidP="00D6064A">
            <w:pPr>
              <w:kinsoku w:val="0"/>
              <w:spacing w:line="360" w:lineRule="exact"/>
              <w:jc w:val="both"/>
              <w:rPr>
                <w:rFonts w:eastAsia="標楷體"/>
              </w:rPr>
            </w:pPr>
            <w:r>
              <w:rPr>
                <w:rFonts w:eastAsia="標楷體" w:hint="eastAsia"/>
              </w:rPr>
              <w:t>第一項法案另擇期審查，報告、詢答及處</w:t>
            </w:r>
            <w:r w:rsidRPr="00C94CAA">
              <w:rPr>
                <w:rFonts w:eastAsia="標楷體" w:hint="eastAsia"/>
              </w:rPr>
              <w:t>理完竣。</w:t>
            </w:r>
          </w:p>
          <w:p w:rsidR="00D6064A" w:rsidRDefault="00D6064A" w:rsidP="00D6064A">
            <w:pPr>
              <w:kinsoku w:val="0"/>
              <w:spacing w:line="360" w:lineRule="exact"/>
              <w:jc w:val="both"/>
              <w:rPr>
                <w:rFonts w:eastAsia="標楷體"/>
              </w:rPr>
            </w:pPr>
            <w:r>
              <w:rPr>
                <w:rFonts w:eastAsia="標楷體"/>
              </w:rPr>
              <w:t>12</w:t>
            </w:r>
            <w:r w:rsidRPr="00C94CAA">
              <w:rPr>
                <w:rFonts w:eastAsia="標楷體" w:hint="eastAsia"/>
              </w:rPr>
              <w:t>：</w:t>
            </w:r>
            <w:r>
              <w:rPr>
                <w:rFonts w:eastAsia="標楷體"/>
              </w:rPr>
              <w:t>03</w:t>
            </w:r>
            <w:r w:rsidRPr="00C94CAA">
              <w:rPr>
                <w:rFonts w:eastAsia="標楷體" w:hint="eastAsia"/>
              </w:rPr>
              <w:t>散會</w:t>
            </w:r>
          </w:p>
        </w:tc>
      </w:tr>
      <w:tr w:rsidR="00D161C8" w:rsidRPr="00052C9C" w:rsidTr="008E20C2">
        <w:trPr>
          <w:trHeight w:val="1441"/>
          <w:jc w:val="center"/>
        </w:trPr>
        <w:tc>
          <w:tcPr>
            <w:tcW w:w="709" w:type="dxa"/>
          </w:tcPr>
          <w:p w:rsidR="00D161C8" w:rsidRDefault="00D161C8" w:rsidP="00D161C8">
            <w:pPr>
              <w:spacing w:line="360" w:lineRule="exact"/>
              <w:jc w:val="center"/>
              <w:rPr>
                <w:rFonts w:eastAsia="標楷體"/>
              </w:rPr>
            </w:pPr>
            <w:r>
              <w:rPr>
                <w:rFonts w:eastAsia="標楷體" w:hint="eastAsia"/>
              </w:rPr>
              <w:t>2</w:t>
            </w:r>
            <w:r>
              <w:rPr>
                <w:rFonts w:eastAsia="標楷體"/>
              </w:rPr>
              <w:t>0</w:t>
            </w:r>
          </w:p>
        </w:tc>
        <w:tc>
          <w:tcPr>
            <w:tcW w:w="1418" w:type="dxa"/>
          </w:tcPr>
          <w:p w:rsidR="00D161C8" w:rsidRPr="00052C9C" w:rsidRDefault="00D161C8" w:rsidP="00D161C8">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5.16</w:t>
            </w:r>
          </w:p>
          <w:p w:rsidR="00D161C8" w:rsidRPr="00052C9C" w:rsidRDefault="00D161C8" w:rsidP="00D161C8">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D161C8" w:rsidRPr="00052C9C" w:rsidRDefault="00D161C8" w:rsidP="00D161C8">
            <w:pPr>
              <w:spacing w:line="360" w:lineRule="exact"/>
              <w:jc w:val="both"/>
              <w:rPr>
                <w:rFonts w:eastAsia="標楷體" w:cs="標楷體"/>
              </w:rPr>
            </w:pPr>
            <w:r w:rsidRPr="00052C9C">
              <w:rPr>
                <w:rFonts w:eastAsia="標楷體" w:cs="標楷體" w:hint="eastAsia"/>
              </w:rPr>
              <w:t>第</w:t>
            </w:r>
            <w:r>
              <w:rPr>
                <w:rFonts w:eastAsia="標楷體"/>
              </w:rPr>
              <w:t>19</w:t>
            </w:r>
            <w:r w:rsidRPr="00052C9C">
              <w:rPr>
                <w:rFonts w:eastAsia="標楷體" w:cs="標楷體" w:hint="eastAsia"/>
              </w:rPr>
              <w:t>次全體委員會議</w:t>
            </w:r>
          </w:p>
        </w:tc>
        <w:tc>
          <w:tcPr>
            <w:tcW w:w="993" w:type="dxa"/>
          </w:tcPr>
          <w:p w:rsidR="00D161C8" w:rsidRPr="00ED04F8" w:rsidRDefault="00D161C8" w:rsidP="00D161C8">
            <w:pPr>
              <w:spacing w:line="360" w:lineRule="exact"/>
              <w:jc w:val="center"/>
              <w:rPr>
                <w:rFonts w:eastAsia="標楷體"/>
              </w:rPr>
            </w:pPr>
            <w:r>
              <w:rPr>
                <w:rFonts w:eastAsia="標楷體" w:hint="eastAsia"/>
              </w:rPr>
              <w:t>江啟臣</w:t>
            </w:r>
          </w:p>
        </w:tc>
        <w:tc>
          <w:tcPr>
            <w:tcW w:w="1417" w:type="dxa"/>
          </w:tcPr>
          <w:p w:rsidR="00D161C8" w:rsidRPr="00052C9C" w:rsidRDefault="00D161C8" w:rsidP="00D161C8">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161C8" w:rsidRPr="00D161C8" w:rsidRDefault="00D161C8" w:rsidP="00D161C8">
            <w:pPr>
              <w:spacing w:line="360" w:lineRule="exact"/>
              <w:jc w:val="both"/>
              <w:rPr>
                <w:rFonts w:eastAsia="標楷體" w:cs="標楷體"/>
              </w:rPr>
            </w:pPr>
            <w:r w:rsidRPr="00D161C8">
              <w:rPr>
                <w:rFonts w:eastAsia="標楷體" w:cs="標楷體" w:hint="eastAsia"/>
              </w:rPr>
              <w:t>邀請國家安全局局長、外交部次長報告「印太最新情勢發展與未來動向」，並備質詢。</w:t>
            </w:r>
          </w:p>
        </w:tc>
        <w:tc>
          <w:tcPr>
            <w:tcW w:w="1574" w:type="dxa"/>
          </w:tcPr>
          <w:p w:rsidR="00D161C8" w:rsidRPr="00DD1B2E" w:rsidRDefault="00D161C8" w:rsidP="00D161C8">
            <w:pPr>
              <w:kinsoku w:val="0"/>
              <w:spacing w:line="360" w:lineRule="exact"/>
              <w:jc w:val="both"/>
              <w:rPr>
                <w:rFonts w:eastAsia="標楷體"/>
              </w:rPr>
            </w:pPr>
            <w:r w:rsidRPr="00DD1B2E">
              <w:rPr>
                <w:rFonts w:eastAsia="標楷體" w:hint="eastAsia"/>
              </w:rPr>
              <w:t>報告及詢答完畢。</w:t>
            </w:r>
          </w:p>
          <w:p w:rsidR="00D161C8" w:rsidRDefault="00D161C8" w:rsidP="00D161C8">
            <w:pPr>
              <w:kinsoku w:val="0"/>
              <w:spacing w:line="360" w:lineRule="exact"/>
              <w:jc w:val="both"/>
              <w:rPr>
                <w:rFonts w:eastAsia="標楷體"/>
              </w:rPr>
            </w:pPr>
            <w:r w:rsidRPr="00DD1B2E">
              <w:rPr>
                <w:rFonts w:eastAsia="標楷體"/>
              </w:rPr>
              <w:t>12</w:t>
            </w:r>
            <w:r w:rsidRPr="00DD1B2E">
              <w:rPr>
                <w:rFonts w:eastAsia="標楷體" w:hint="eastAsia"/>
              </w:rPr>
              <w:t>：</w:t>
            </w:r>
            <w:r>
              <w:rPr>
                <w:rFonts w:eastAsia="標楷體"/>
              </w:rPr>
              <w:t>50</w:t>
            </w:r>
            <w:r w:rsidRPr="004E1F62">
              <w:rPr>
                <w:rFonts w:eastAsia="標楷體" w:hint="eastAsia"/>
              </w:rPr>
              <w:t>散會</w:t>
            </w:r>
          </w:p>
        </w:tc>
      </w:tr>
      <w:tr w:rsidR="00806981" w:rsidRPr="00052C9C" w:rsidTr="008E20C2">
        <w:trPr>
          <w:trHeight w:val="1441"/>
          <w:jc w:val="center"/>
        </w:trPr>
        <w:tc>
          <w:tcPr>
            <w:tcW w:w="709" w:type="dxa"/>
          </w:tcPr>
          <w:p w:rsidR="00806981" w:rsidRDefault="00806981" w:rsidP="00806981">
            <w:pPr>
              <w:spacing w:line="360" w:lineRule="exact"/>
              <w:jc w:val="center"/>
              <w:rPr>
                <w:rFonts w:eastAsia="標楷體"/>
              </w:rPr>
            </w:pPr>
            <w:r>
              <w:rPr>
                <w:rFonts w:eastAsia="標楷體" w:hint="eastAsia"/>
              </w:rPr>
              <w:t>21</w:t>
            </w:r>
          </w:p>
        </w:tc>
        <w:tc>
          <w:tcPr>
            <w:tcW w:w="1418" w:type="dxa"/>
          </w:tcPr>
          <w:p w:rsidR="00806981" w:rsidRPr="00052C9C" w:rsidRDefault="00806981" w:rsidP="00806981">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w:t>
            </w:r>
            <w:r>
              <w:rPr>
                <w:rFonts w:eastAsia="標楷體" w:hint="eastAsia"/>
              </w:rPr>
              <w:t>25</w:t>
            </w:r>
          </w:p>
          <w:p w:rsidR="00806981" w:rsidRPr="00052C9C" w:rsidRDefault="00806981" w:rsidP="0080698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806981" w:rsidRPr="00052C9C" w:rsidRDefault="00806981" w:rsidP="00806981">
            <w:pPr>
              <w:spacing w:line="360" w:lineRule="exact"/>
              <w:jc w:val="both"/>
              <w:rPr>
                <w:rFonts w:eastAsia="標楷體" w:cs="標楷體"/>
              </w:rPr>
            </w:pPr>
            <w:r w:rsidRPr="00052C9C">
              <w:rPr>
                <w:rFonts w:eastAsia="標楷體" w:cs="標楷體" w:hint="eastAsia"/>
              </w:rPr>
              <w:t>第</w:t>
            </w:r>
            <w:r>
              <w:rPr>
                <w:rFonts w:eastAsia="標楷體" w:cs="標楷體" w:hint="eastAsia"/>
              </w:rPr>
              <w:t>20</w:t>
            </w:r>
            <w:r w:rsidRPr="00052C9C">
              <w:rPr>
                <w:rFonts w:eastAsia="標楷體" w:cs="標楷體" w:hint="eastAsia"/>
              </w:rPr>
              <w:t>次全體委員會議</w:t>
            </w:r>
          </w:p>
        </w:tc>
        <w:tc>
          <w:tcPr>
            <w:tcW w:w="993" w:type="dxa"/>
          </w:tcPr>
          <w:p w:rsidR="00806981" w:rsidRPr="00ED04F8" w:rsidRDefault="00806981" w:rsidP="00806981">
            <w:pPr>
              <w:spacing w:line="360" w:lineRule="exact"/>
              <w:jc w:val="center"/>
              <w:rPr>
                <w:rFonts w:eastAsia="標楷體"/>
              </w:rPr>
            </w:pPr>
            <w:r w:rsidRPr="00ED04F8">
              <w:rPr>
                <w:rFonts w:eastAsia="標楷體" w:hint="eastAsia"/>
              </w:rPr>
              <w:t>羅致政</w:t>
            </w:r>
          </w:p>
        </w:tc>
        <w:tc>
          <w:tcPr>
            <w:tcW w:w="1417" w:type="dxa"/>
          </w:tcPr>
          <w:p w:rsidR="00806981" w:rsidRPr="00052C9C" w:rsidRDefault="00806981" w:rsidP="00806981">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806981" w:rsidRPr="00806981" w:rsidRDefault="00806981" w:rsidP="00806981">
            <w:pPr>
              <w:pStyle w:val="aff7"/>
              <w:numPr>
                <w:ilvl w:val="0"/>
                <w:numId w:val="20"/>
              </w:numPr>
              <w:spacing w:line="360" w:lineRule="exact"/>
              <w:ind w:leftChars="0"/>
              <w:jc w:val="both"/>
              <w:rPr>
                <w:rFonts w:eastAsia="標楷體" w:cs="標楷體"/>
              </w:rPr>
            </w:pPr>
            <w:r w:rsidRPr="00806981">
              <w:rPr>
                <w:rFonts w:eastAsia="標楷體" w:cs="標楷體" w:hint="eastAsia"/>
              </w:rPr>
              <w:t>繼續審查及處理院會交付</w:t>
            </w:r>
            <w:r w:rsidRPr="00806981">
              <w:rPr>
                <w:rFonts w:eastAsia="標楷體" w:cs="標楷體" w:hint="eastAsia"/>
              </w:rPr>
              <w:t>111</w:t>
            </w:r>
            <w:r w:rsidRPr="00806981">
              <w:rPr>
                <w:rFonts w:eastAsia="標楷體" w:cs="標楷體" w:hint="eastAsia"/>
              </w:rPr>
              <w:t>年度中央政府總預算決議，外交部主管預算凍結案等</w:t>
            </w:r>
            <w:r w:rsidRPr="00806981">
              <w:rPr>
                <w:rFonts w:eastAsia="標楷體" w:cs="標楷體" w:hint="eastAsia"/>
              </w:rPr>
              <w:t>2</w:t>
            </w:r>
            <w:r w:rsidRPr="00806981">
              <w:rPr>
                <w:rFonts w:eastAsia="標楷體" w:cs="標楷體" w:hint="eastAsia"/>
              </w:rPr>
              <w:t>案。</w:t>
            </w:r>
          </w:p>
          <w:p w:rsidR="00806981" w:rsidRPr="00806981" w:rsidRDefault="00806981" w:rsidP="00806981">
            <w:pPr>
              <w:pStyle w:val="aff7"/>
              <w:numPr>
                <w:ilvl w:val="0"/>
                <w:numId w:val="20"/>
              </w:numPr>
              <w:spacing w:line="360" w:lineRule="exact"/>
              <w:ind w:leftChars="0"/>
              <w:jc w:val="both"/>
              <w:rPr>
                <w:rFonts w:eastAsia="標楷體" w:cs="標楷體"/>
              </w:rPr>
            </w:pPr>
            <w:r w:rsidRPr="00806981">
              <w:rPr>
                <w:rFonts w:eastAsia="標楷體" w:cs="標楷體" w:hint="eastAsia"/>
              </w:rPr>
              <w:t>處理院會交付</w:t>
            </w:r>
            <w:r w:rsidRPr="00806981">
              <w:rPr>
                <w:rFonts w:eastAsia="標楷體" w:cs="標楷體" w:hint="eastAsia"/>
              </w:rPr>
              <w:t>111</w:t>
            </w:r>
            <w:r w:rsidRPr="00806981">
              <w:rPr>
                <w:rFonts w:eastAsia="標楷體" w:cs="標楷體" w:hint="eastAsia"/>
              </w:rPr>
              <w:t>年度中央政府總預算決議，國軍退除役官兵輔導委員會主管預算凍結案等</w:t>
            </w:r>
            <w:r w:rsidRPr="00806981">
              <w:rPr>
                <w:rFonts w:eastAsia="標楷體" w:cs="標楷體" w:hint="eastAsia"/>
              </w:rPr>
              <w:t xml:space="preserve"> 5</w:t>
            </w:r>
            <w:r w:rsidRPr="00806981">
              <w:rPr>
                <w:rFonts w:eastAsia="標楷體" w:cs="標楷體" w:hint="eastAsia"/>
              </w:rPr>
              <w:t>案。</w:t>
            </w:r>
          </w:p>
        </w:tc>
        <w:tc>
          <w:tcPr>
            <w:tcW w:w="1574" w:type="dxa"/>
          </w:tcPr>
          <w:p w:rsidR="00806981" w:rsidRPr="00C94CAA" w:rsidRDefault="00806981" w:rsidP="00806981">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806981" w:rsidRPr="00DD1B2E" w:rsidRDefault="00806981" w:rsidP="00806981">
            <w:pPr>
              <w:kinsoku w:val="0"/>
              <w:spacing w:line="360" w:lineRule="exact"/>
              <w:jc w:val="both"/>
              <w:rPr>
                <w:rFonts w:eastAsia="標楷體"/>
              </w:rPr>
            </w:pPr>
            <w:r>
              <w:rPr>
                <w:rFonts w:eastAsia="標楷體" w:hint="eastAsia"/>
              </w:rPr>
              <w:t>12</w:t>
            </w:r>
            <w:r w:rsidRPr="00C94CAA">
              <w:rPr>
                <w:rFonts w:eastAsia="標楷體" w:hint="eastAsia"/>
              </w:rPr>
              <w:t>：</w:t>
            </w:r>
            <w:r>
              <w:rPr>
                <w:rFonts w:eastAsia="標楷體" w:hint="eastAsia"/>
              </w:rPr>
              <w:t>04</w:t>
            </w:r>
            <w:r w:rsidRPr="00C94CAA">
              <w:rPr>
                <w:rFonts w:eastAsia="標楷體" w:hint="eastAsia"/>
              </w:rPr>
              <w:t>散會</w:t>
            </w:r>
          </w:p>
        </w:tc>
      </w:tr>
      <w:tr w:rsidR="00B73222" w:rsidRPr="00052C9C" w:rsidTr="008E20C2">
        <w:trPr>
          <w:trHeight w:val="1441"/>
          <w:jc w:val="center"/>
        </w:trPr>
        <w:tc>
          <w:tcPr>
            <w:tcW w:w="709" w:type="dxa"/>
          </w:tcPr>
          <w:p w:rsidR="00B73222" w:rsidRDefault="00B73222" w:rsidP="00B73222">
            <w:pPr>
              <w:spacing w:line="360" w:lineRule="exact"/>
              <w:jc w:val="center"/>
              <w:rPr>
                <w:rFonts w:eastAsia="標楷體"/>
              </w:rPr>
            </w:pPr>
            <w:r>
              <w:rPr>
                <w:rFonts w:eastAsia="標楷體" w:hint="eastAsia"/>
              </w:rPr>
              <w:lastRenderedPageBreak/>
              <w:t>22</w:t>
            </w:r>
          </w:p>
        </w:tc>
        <w:tc>
          <w:tcPr>
            <w:tcW w:w="1418" w:type="dxa"/>
          </w:tcPr>
          <w:p w:rsidR="00B73222" w:rsidRPr="00052C9C" w:rsidRDefault="00B73222" w:rsidP="00B73222">
            <w:pPr>
              <w:spacing w:line="360" w:lineRule="exact"/>
              <w:ind w:hanging="119"/>
              <w:jc w:val="center"/>
              <w:rPr>
                <w:rFonts w:eastAsia="標楷體"/>
              </w:rPr>
            </w:pPr>
            <w:r w:rsidRPr="00052C9C">
              <w:rPr>
                <w:rFonts w:eastAsia="標楷體"/>
              </w:rPr>
              <w:t>1</w:t>
            </w:r>
            <w:r>
              <w:rPr>
                <w:rFonts w:eastAsia="標楷體" w:hint="eastAsia"/>
              </w:rPr>
              <w:t>11</w:t>
            </w:r>
            <w:r>
              <w:rPr>
                <w:rFonts w:eastAsia="標楷體"/>
              </w:rPr>
              <w:t>.</w:t>
            </w:r>
            <w:r>
              <w:rPr>
                <w:rFonts w:eastAsia="標楷體" w:hint="eastAsia"/>
              </w:rPr>
              <w:t>0</w:t>
            </w:r>
            <w:r>
              <w:rPr>
                <w:rFonts w:eastAsia="標楷體"/>
              </w:rPr>
              <w:t>5.</w:t>
            </w:r>
            <w:r>
              <w:rPr>
                <w:rFonts w:eastAsia="標楷體" w:hint="eastAsia"/>
              </w:rPr>
              <w:t>2</w:t>
            </w:r>
            <w:r>
              <w:rPr>
                <w:rFonts w:eastAsia="標楷體"/>
              </w:rPr>
              <w:t>6</w:t>
            </w:r>
          </w:p>
          <w:p w:rsidR="00B73222" w:rsidRPr="00052C9C" w:rsidRDefault="00B73222" w:rsidP="00B7322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B73222" w:rsidRPr="00052C9C" w:rsidRDefault="00B73222" w:rsidP="00B73222">
            <w:pPr>
              <w:spacing w:line="360" w:lineRule="exact"/>
              <w:jc w:val="both"/>
              <w:rPr>
                <w:rFonts w:eastAsia="標楷體" w:cs="標楷體"/>
              </w:rPr>
            </w:pPr>
            <w:r w:rsidRPr="00052C9C">
              <w:rPr>
                <w:rFonts w:eastAsia="標楷體" w:cs="標楷體" w:hint="eastAsia"/>
              </w:rPr>
              <w:t>第</w:t>
            </w:r>
            <w:r>
              <w:rPr>
                <w:rFonts w:eastAsia="標楷體" w:cs="標楷體" w:hint="eastAsia"/>
              </w:rPr>
              <w:t>21</w:t>
            </w:r>
            <w:r w:rsidRPr="00052C9C">
              <w:rPr>
                <w:rFonts w:eastAsia="標楷體" w:cs="標楷體" w:hint="eastAsia"/>
              </w:rPr>
              <w:t>次全體委員會議</w:t>
            </w:r>
          </w:p>
        </w:tc>
        <w:tc>
          <w:tcPr>
            <w:tcW w:w="993" w:type="dxa"/>
          </w:tcPr>
          <w:p w:rsidR="00B73222" w:rsidRPr="00ED04F8" w:rsidRDefault="00B73222" w:rsidP="00B73222">
            <w:pPr>
              <w:spacing w:line="360" w:lineRule="exact"/>
              <w:jc w:val="center"/>
              <w:rPr>
                <w:rFonts w:eastAsia="標楷體"/>
              </w:rPr>
            </w:pPr>
            <w:r w:rsidRPr="00ED04F8">
              <w:rPr>
                <w:rFonts w:eastAsia="標楷體" w:hint="eastAsia"/>
              </w:rPr>
              <w:t>羅致政</w:t>
            </w:r>
          </w:p>
        </w:tc>
        <w:tc>
          <w:tcPr>
            <w:tcW w:w="1417" w:type="dxa"/>
          </w:tcPr>
          <w:p w:rsidR="00B73222" w:rsidRPr="00052C9C" w:rsidRDefault="00B73222" w:rsidP="00B73222">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73222" w:rsidRPr="00B73222" w:rsidRDefault="00B73222" w:rsidP="00B73222">
            <w:pPr>
              <w:pStyle w:val="aff7"/>
              <w:numPr>
                <w:ilvl w:val="0"/>
                <w:numId w:val="21"/>
              </w:numPr>
              <w:spacing w:line="360" w:lineRule="exact"/>
              <w:ind w:leftChars="0"/>
              <w:jc w:val="both"/>
              <w:rPr>
                <w:rFonts w:eastAsia="標楷體" w:cs="標楷體"/>
              </w:rPr>
            </w:pPr>
            <w:r w:rsidRPr="00B73222">
              <w:rPr>
                <w:rFonts w:eastAsia="標楷體" w:cs="標楷體" w:hint="eastAsia"/>
              </w:rPr>
              <w:t>邀請國防部部長率國家中山科學研究院院長報告「海空戰力提升特別預算中科院辦理民間釋商之目標及規劃報告，與中科院現職員工涉及利益衝突迴避之查證情形及策進作為」，並備質詢。</w:t>
            </w:r>
          </w:p>
          <w:p w:rsidR="00B73222" w:rsidRPr="00806981" w:rsidRDefault="00B73222" w:rsidP="00B73222">
            <w:pPr>
              <w:pStyle w:val="aff7"/>
              <w:numPr>
                <w:ilvl w:val="0"/>
                <w:numId w:val="21"/>
              </w:numPr>
              <w:spacing w:line="360" w:lineRule="exact"/>
              <w:ind w:leftChars="0"/>
              <w:jc w:val="both"/>
              <w:rPr>
                <w:rFonts w:eastAsia="標楷體" w:cs="標楷體"/>
              </w:rPr>
            </w:pPr>
            <w:r w:rsidRPr="00B73222">
              <w:rPr>
                <w:rFonts w:eastAsia="標楷體" w:cs="標楷體" w:hint="eastAsia"/>
              </w:rPr>
              <w:t>審查及處理院會交付</w:t>
            </w:r>
            <w:r w:rsidRPr="00B73222">
              <w:rPr>
                <w:rFonts w:eastAsia="標楷體" w:cs="標楷體" w:hint="eastAsia"/>
              </w:rPr>
              <w:t>111</w:t>
            </w:r>
            <w:r w:rsidRPr="00B73222">
              <w:rPr>
                <w:rFonts w:eastAsia="標楷體" w:cs="標楷體" w:hint="eastAsia"/>
              </w:rPr>
              <w:t>年度中央政府總預算決議，國防部主管預算凍結案等</w:t>
            </w:r>
            <w:r w:rsidRPr="00B73222">
              <w:rPr>
                <w:rFonts w:eastAsia="標楷體" w:cs="標楷體" w:hint="eastAsia"/>
              </w:rPr>
              <w:t>145</w:t>
            </w:r>
            <w:r w:rsidRPr="00B73222">
              <w:rPr>
                <w:rFonts w:eastAsia="標楷體" w:cs="標楷體" w:hint="eastAsia"/>
              </w:rPr>
              <w:t>案。</w:t>
            </w:r>
          </w:p>
        </w:tc>
        <w:tc>
          <w:tcPr>
            <w:tcW w:w="1574" w:type="dxa"/>
          </w:tcPr>
          <w:p w:rsidR="00B73222" w:rsidRPr="00C94CAA" w:rsidRDefault="00B73222" w:rsidP="00B73222">
            <w:pPr>
              <w:kinsoku w:val="0"/>
              <w:spacing w:line="360" w:lineRule="exact"/>
              <w:jc w:val="both"/>
              <w:rPr>
                <w:rFonts w:eastAsia="標楷體"/>
              </w:rPr>
            </w:pPr>
            <w:r>
              <w:rPr>
                <w:rFonts w:eastAsia="標楷體" w:hint="eastAsia"/>
              </w:rPr>
              <w:t>報告、詢答及處</w:t>
            </w:r>
            <w:r w:rsidRPr="00C94CAA">
              <w:rPr>
                <w:rFonts w:eastAsia="標楷體" w:hint="eastAsia"/>
              </w:rPr>
              <w:t>理完竣。</w:t>
            </w:r>
          </w:p>
          <w:p w:rsidR="00B73222" w:rsidRDefault="00B73222" w:rsidP="00D16D85">
            <w:pPr>
              <w:kinsoku w:val="0"/>
              <w:spacing w:line="360" w:lineRule="exact"/>
              <w:jc w:val="both"/>
              <w:rPr>
                <w:rFonts w:eastAsia="標楷體"/>
              </w:rPr>
            </w:pPr>
            <w:r>
              <w:rPr>
                <w:rFonts w:eastAsia="標楷體" w:hint="eastAsia"/>
              </w:rPr>
              <w:t>1</w:t>
            </w:r>
            <w:r w:rsidR="00D16D85">
              <w:rPr>
                <w:rFonts w:eastAsia="標楷體"/>
              </w:rPr>
              <w:t>3</w:t>
            </w:r>
            <w:r w:rsidRPr="00C94CAA">
              <w:rPr>
                <w:rFonts w:eastAsia="標楷體" w:hint="eastAsia"/>
              </w:rPr>
              <w:t>：</w:t>
            </w:r>
            <w:r w:rsidR="00D16D85">
              <w:rPr>
                <w:rFonts w:eastAsia="標楷體" w:hint="eastAsia"/>
              </w:rPr>
              <w:t>32</w:t>
            </w:r>
            <w:r w:rsidRPr="00C94CAA">
              <w:rPr>
                <w:rFonts w:eastAsia="標楷體" w:hint="eastAsia"/>
              </w:rPr>
              <w:t>散會</w:t>
            </w:r>
          </w:p>
        </w:tc>
      </w:tr>
      <w:bookmarkEnd w:id="3"/>
    </w:tbl>
    <w:p w:rsidR="00B05FBF" w:rsidRPr="00D61D9E" w:rsidRDefault="00B05FBF" w:rsidP="0090195E">
      <w:pPr>
        <w:spacing w:line="320" w:lineRule="exact"/>
        <w:jc w:val="both"/>
      </w:pPr>
    </w:p>
    <w:sectPr w:rsidR="00B05FBF" w:rsidRPr="00D61D9E"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1054" w:rsidRDefault="00101054">
      <w:r>
        <w:separator/>
      </w:r>
    </w:p>
  </w:endnote>
  <w:endnote w:type="continuationSeparator" w:id="0">
    <w:p w:rsidR="00101054" w:rsidRDefault="00101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88079C">
      <w:rPr>
        <w:rStyle w:val="ac"/>
        <w:noProof/>
      </w:rPr>
      <w:t>1</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1054" w:rsidRDefault="00101054">
      <w:r>
        <w:separator/>
      </w:r>
    </w:p>
  </w:footnote>
  <w:footnote w:type="continuationSeparator" w:id="0">
    <w:p w:rsidR="00101054" w:rsidRDefault="001010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00B3E"/>
    <w:multiLevelType w:val="hybridMultilevel"/>
    <w:tmpl w:val="F978389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302378"/>
    <w:multiLevelType w:val="hybridMultilevel"/>
    <w:tmpl w:val="7818A2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60B493B"/>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72E6B6B"/>
    <w:multiLevelType w:val="hybridMultilevel"/>
    <w:tmpl w:val="7818A2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8A4A57"/>
    <w:multiLevelType w:val="hybridMultilevel"/>
    <w:tmpl w:val="449465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0E2117"/>
    <w:multiLevelType w:val="hybridMultilevel"/>
    <w:tmpl w:val="73AC289E"/>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E860147"/>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1A65A83"/>
    <w:multiLevelType w:val="hybridMultilevel"/>
    <w:tmpl w:val="38706AD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61C031A"/>
    <w:multiLevelType w:val="hybridMultilevel"/>
    <w:tmpl w:val="7B7EF7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6812ED3"/>
    <w:multiLevelType w:val="hybridMultilevel"/>
    <w:tmpl w:val="1D72F78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0677A30"/>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6555F9D"/>
    <w:multiLevelType w:val="hybridMultilevel"/>
    <w:tmpl w:val="6B446FC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68117AD"/>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50B465C"/>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70F25DF"/>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7105933"/>
    <w:multiLevelType w:val="hybridMultilevel"/>
    <w:tmpl w:val="6B446FC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E3615E3"/>
    <w:multiLevelType w:val="hybridMultilevel"/>
    <w:tmpl w:val="702EF5DE"/>
    <w:lvl w:ilvl="0" w:tplc="1AB889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E5771BC"/>
    <w:multiLevelType w:val="hybridMultilevel"/>
    <w:tmpl w:val="F0B2A37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FD411C1"/>
    <w:multiLevelType w:val="hybridMultilevel"/>
    <w:tmpl w:val="79A4152A"/>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20" w15:restartNumberingAfterBreak="0">
    <w:nsid w:val="754E0D22"/>
    <w:multiLevelType w:val="hybridMultilevel"/>
    <w:tmpl w:val="EF68EBAC"/>
    <w:lvl w:ilvl="0" w:tplc="8E2E0A00">
      <w:start w:val="1"/>
      <w:numFmt w:val="taiwaneseCountingThousand"/>
      <w:lvlText w:val="%1、"/>
      <w:lvlJc w:val="left"/>
      <w:pPr>
        <w:ind w:left="408" w:hanging="40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9"/>
  </w:num>
  <w:num w:numId="2">
    <w:abstractNumId w:val="0"/>
  </w:num>
  <w:num w:numId="3">
    <w:abstractNumId w:val="9"/>
  </w:num>
  <w:num w:numId="4">
    <w:abstractNumId w:val="15"/>
  </w:num>
  <w:num w:numId="5">
    <w:abstractNumId w:val="11"/>
  </w:num>
  <w:num w:numId="6">
    <w:abstractNumId w:val="18"/>
  </w:num>
  <w:num w:numId="7">
    <w:abstractNumId w:val="2"/>
  </w:num>
  <w:num w:numId="8">
    <w:abstractNumId w:val="20"/>
  </w:num>
  <w:num w:numId="9">
    <w:abstractNumId w:val="14"/>
  </w:num>
  <w:num w:numId="10">
    <w:abstractNumId w:val="5"/>
  </w:num>
  <w:num w:numId="11">
    <w:abstractNumId w:val="16"/>
  </w:num>
  <w:num w:numId="12">
    <w:abstractNumId w:val="10"/>
  </w:num>
  <w:num w:numId="13">
    <w:abstractNumId w:val="8"/>
  </w:num>
  <w:num w:numId="14">
    <w:abstractNumId w:val="17"/>
  </w:num>
  <w:num w:numId="15">
    <w:abstractNumId w:val="4"/>
  </w:num>
  <w:num w:numId="16">
    <w:abstractNumId w:val="12"/>
  </w:num>
  <w:num w:numId="17">
    <w:abstractNumId w:val="6"/>
  </w:num>
  <w:num w:numId="18">
    <w:abstractNumId w:val="13"/>
  </w:num>
  <w:num w:numId="19">
    <w:abstractNumId w:val="7"/>
  </w:num>
  <w:num w:numId="20">
    <w:abstractNumId w:val="3"/>
  </w:num>
  <w:num w:numId="2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33C0"/>
    <w:rsid w:val="000238C6"/>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52BA"/>
    <w:rsid w:val="00035335"/>
    <w:rsid w:val="00035CC6"/>
    <w:rsid w:val="00036705"/>
    <w:rsid w:val="00036D60"/>
    <w:rsid w:val="00036DA0"/>
    <w:rsid w:val="00037267"/>
    <w:rsid w:val="000378C1"/>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D44"/>
    <w:rsid w:val="00073F35"/>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4557"/>
    <w:rsid w:val="000F460F"/>
    <w:rsid w:val="000F5059"/>
    <w:rsid w:val="000F59C6"/>
    <w:rsid w:val="000F5F50"/>
    <w:rsid w:val="000F692B"/>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986"/>
    <w:rsid w:val="0018253E"/>
    <w:rsid w:val="00182B03"/>
    <w:rsid w:val="00182C7D"/>
    <w:rsid w:val="00185223"/>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A98"/>
    <w:rsid w:val="001D6C61"/>
    <w:rsid w:val="001D7141"/>
    <w:rsid w:val="001E0430"/>
    <w:rsid w:val="001E139F"/>
    <w:rsid w:val="001E2587"/>
    <w:rsid w:val="001E3845"/>
    <w:rsid w:val="001E3E35"/>
    <w:rsid w:val="001E4C3B"/>
    <w:rsid w:val="001E5055"/>
    <w:rsid w:val="001E60A4"/>
    <w:rsid w:val="001E66B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3BA"/>
    <w:rsid w:val="001F77FB"/>
    <w:rsid w:val="001F7821"/>
    <w:rsid w:val="001F7DE2"/>
    <w:rsid w:val="00200CE5"/>
    <w:rsid w:val="00201145"/>
    <w:rsid w:val="00202F36"/>
    <w:rsid w:val="002030D5"/>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4156C"/>
    <w:rsid w:val="00241EAA"/>
    <w:rsid w:val="002420E7"/>
    <w:rsid w:val="00242667"/>
    <w:rsid w:val="00242B91"/>
    <w:rsid w:val="00242C40"/>
    <w:rsid w:val="00242EEE"/>
    <w:rsid w:val="002448BD"/>
    <w:rsid w:val="00244DF0"/>
    <w:rsid w:val="0024514B"/>
    <w:rsid w:val="002457A0"/>
    <w:rsid w:val="00245AE9"/>
    <w:rsid w:val="00245B37"/>
    <w:rsid w:val="00245DA2"/>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73AB"/>
    <w:rsid w:val="0025740A"/>
    <w:rsid w:val="00257B9D"/>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225B"/>
    <w:rsid w:val="003432A7"/>
    <w:rsid w:val="003432C9"/>
    <w:rsid w:val="0034362D"/>
    <w:rsid w:val="00344E1B"/>
    <w:rsid w:val="0034513A"/>
    <w:rsid w:val="00345210"/>
    <w:rsid w:val="0034533A"/>
    <w:rsid w:val="003453E6"/>
    <w:rsid w:val="0034558A"/>
    <w:rsid w:val="00345C4C"/>
    <w:rsid w:val="00345FF9"/>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B43"/>
    <w:rsid w:val="003810BF"/>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44D8"/>
    <w:rsid w:val="003A509D"/>
    <w:rsid w:val="003A5802"/>
    <w:rsid w:val="003A63B5"/>
    <w:rsid w:val="003A742F"/>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7A5"/>
    <w:rsid w:val="003C6BBF"/>
    <w:rsid w:val="003C6C9E"/>
    <w:rsid w:val="003C79E8"/>
    <w:rsid w:val="003C7A41"/>
    <w:rsid w:val="003C7AE7"/>
    <w:rsid w:val="003C7DFE"/>
    <w:rsid w:val="003D015B"/>
    <w:rsid w:val="003D026A"/>
    <w:rsid w:val="003D11B2"/>
    <w:rsid w:val="003D13B2"/>
    <w:rsid w:val="003D1787"/>
    <w:rsid w:val="003D1AD3"/>
    <w:rsid w:val="003D2799"/>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D54"/>
    <w:rsid w:val="00406E82"/>
    <w:rsid w:val="00406F39"/>
    <w:rsid w:val="00406F92"/>
    <w:rsid w:val="0040774D"/>
    <w:rsid w:val="00407973"/>
    <w:rsid w:val="00410BEB"/>
    <w:rsid w:val="0041114D"/>
    <w:rsid w:val="0041209B"/>
    <w:rsid w:val="00412E9F"/>
    <w:rsid w:val="00413C8D"/>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F82"/>
    <w:rsid w:val="004261D9"/>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AA6"/>
    <w:rsid w:val="004C1C8E"/>
    <w:rsid w:val="004C1FC5"/>
    <w:rsid w:val="004C214A"/>
    <w:rsid w:val="004C2916"/>
    <w:rsid w:val="004C5201"/>
    <w:rsid w:val="004C5287"/>
    <w:rsid w:val="004C57F2"/>
    <w:rsid w:val="004C6E31"/>
    <w:rsid w:val="004C73D9"/>
    <w:rsid w:val="004C763C"/>
    <w:rsid w:val="004C77C3"/>
    <w:rsid w:val="004C7E20"/>
    <w:rsid w:val="004D021C"/>
    <w:rsid w:val="004D055C"/>
    <w:rsid w:val="004D0B64"/>
    <w:rsid w:val="004D15CB"/>
    <w:rsid w:val="004D15F9"/>
    <w:rsid w:val="004D198C"/>
    <w:rsid w:val="004D3541"/>
    <w:rsid w:val="004D423A"/>
    <w:rsid w:val="004D43A8"/>
    <w:rsid w:val="004D4534"/>
    <w:rsid w:val="004D4DED"/>
    <w:rsid w:val="004D580E"/>
    <w:rsid w:val="004D5AC4"/>
    <w:rsid w:val="004D5AF3"/>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7534"/>
    <w:rsid w:val="00507BD1"/>
    <w:rsid w:val="00507E8E"/>
    <w:rsid w:val="00507F77"/>
    <w:rsid w:val="00510922"/>
    <w:rsid w:val="00510EFA"/>
    <w:rsid w:val="005113F3"/>
    <w:rsid w:val="00511B26"/>
    <w:rsid w:val="00511C30"/>
    <w:rsid w:val="00512C3C"/>
    <w:rsid w:val="00512E43"/>
    <w:rsid w:val="00513420"/>
    <w:rsid w:val="00513437"/>
    <w:rsid w:val="005139D6"/>
    <w:rsid w:val="00513D20"/>
    <w:rsid w:val="005155CB"/>
    <w:rsid w:val="00515885"/>
    <w:rsid w:val="00515926"/>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4CCB"/>
    <w:rsid w:val="005A5144"/>
    <w:rsid w:val="005A5B2D"/>
    <w:rsid w:val="005A5F25"/>
    <w:rsid w:val="005A6503"/>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858"/>
    <w:rsid w:val="005D4CD0"/>
    <w:rsid w:val="005D50AB"/>
    <w:rsid w:val="005D5185"/>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67D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47D61"/>
    <w:rsid w:val="00650100"/>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C1C"/>
    <w:rsid w:val="006A1234"/>
    <w:rsid w:val="006A1E4C"/>
    <w:rsid w:val="006A1E6D"/>
    <w:rsid w:val="006A26D6"/>
    <w:rsid w:val="006A2E53"/>
    <w:rsid w:val="006A333A"/>
    <w:rsid w:val="006A3940"/>
    <w:rsid w:val="006A3A95"/>
    <w:rsid w:val="006A3B18"/>
    <w:rsid w:val="006A4665"/>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92D"/>
    <w:rsid w:val="006C213B"/>
    <w:rsid w:val="006C2B21"/>
    <w:rsid w:val="006C2EBE"/>
    <w:rsid w:val="006C4777"/>
    <w:rsid w:val="006C5251"/>
    <w:rsid w:val="006C542A"/>
    <w:rsid w:val="006C62E5"/>
    <w:rsid w:val="006C6BA2"/>
    <w:rsid w:val="006C7026"/>
    <w:rsid w:val="006C7E01"/>
    <w:rsid w:val="006C7E95"/>
    <w:rsid w:val="006D0E9A"/>
    <w:rsid w:val="006D27B1"/>
    <w:rsid w:val="006D2965"/>
    <w:rsid w:val="006D2B0A"/>
    <w:rsid w:val="006D2BC4"/>
    <w:rsid w:val="006D2E0B"/>
    <w:rsid w:val="006D3053"/>
    <w:rsid w:val="006D31C4"/>
    <w:rsid w:val="006D3D7F"/>
    <w:rsid w:val="006D4782"/>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4E6"/>
    <w:rsid w:val="006F05B6"/>
    <w:rsid w:val="006F0665"/>
    <w:rsid w:val="006F0E71"/>
    <w:rsid w:val="006F0FCB"/>
    <w:rsid w:val="006F2277"/>
    <w:rsid w:val="006F3B31"/>
    <w:rsid w:val="006F41E3"/>
    <w:rsid w:val="006F4535"/>
    <w:rsid w:val="006F4E90"/>
    <w:rsid w:val="006F5BD3"/>
    <w:rsid w:val="006F7AF3"/>
    <w:rsid w:val="006F7D87"/>
    <w:rsid w:val="00700A8B"/>
    <w:rsid w:val="00700E0F"/>
    <w:rsid w:val="00701006"/>
    <w:rsid w:val="00701713"/>
    <w:rsid w:val="00701764"/>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700BB"/>
    <w:rsid w:val="00770859"/>
    <w:rsid w:val="00770CEF"/>
    <w:rsid w:val="0077149D"/>
    <w:rsid w:val="007715EA"/>
    <w:rsid w:val="007717E0"/>
    <w:rsid w:val="00772053"/>
    <w:rsid w:val="00772A21"/>
    <w:rsid w:val="00772AEE"/>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73"/>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29E3"/>
    <w:rsid w:val="007A3481"/>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537F"/>
    <w:rsid w:val="007C64A2"/>
    <w:rsid w:val="007C746B"/>
    <w:rsid w:val="007D02EC"/>
    <w:rsid w:val="007D05D3"/>
    <w:rsid w:val="007D126E"/>
    <w:rsid w:val="007D2622"/>
    <w:rsid w:val="007D2B93"/>
    <w:rsid w:val="007D40C6"/>
    <w:rsid w:val="007D47E6"/>
    <w:rsid w:val="007D4DBD"/>
    <w:rsid w:val="007D4DEF"/>
    <w:rsid w:val="007D51F3"/>
    <w:rsid w:val="007D62AD"/>
    <w:rsid w:val="007D66C8"/>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383"/>
    <w:rsid w:val="008235A8"/>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574"/>
    <w:rsid w:val="00837B4B"/>
    <w:rsid w:val="0084049A"/>
    <w:rsid w:val="008415B0"/>
    <w:rsid w:val="008420B0"/>
    <w:rsid w:val="008430E1"/>
    <w:rsid w:val="008434F1"/>
    <w:rsid w:val="008436AE"/>
    <w:rsid w:val="00843B2E"/>
    <w:rsid w:val="00844B61"/>
    <w:rsid w:val="00844EE0"/>
    <w:rsid w:val="00845854"/>
    <w:rsid w:val="00845A64"/>
    <w:rsid w:val="00845F2C"/>
    <w:rsid w:val="00846A0B"/>
    <w:rsid w:val="00846FBF"/>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6531"/>
    <w:rsid w:val="00876CDF"/>
    <w:rsid w:val="00880501"/>
    <w:rsid w:val="0088079C"/>
    <w:rsid w:val="00880A7A"/>
    <w:rsid w:val="00880F4E"/>
    <w:rsid w:val="00881E2E"/>
    <w:rsid w:val="00882551"/>
    <w:rsid w:val="008825E1"/>
    <w:rsid w:val="008845AE"/>
    <w:rsid w:val="00885B63"/>
    <w:rsid w:val="008862BC"/>
    <w:rsid w:val="00886566"/>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75FC"/>
    <w:rsid w:val="008D79BB"/>
    <w:rsid w:val="008E0295"/>
    <w:rsid w:val="008E1279"/>
    <w:rsid w:val="008E1375"/>
    <w:rsid w:val="008E14A2"/>
    <w:rsid w:val="008E176D"/>
    <w:rsid w:val="008E1CBA"/>
    <w:rsid w:val="008E1D97"/>
    <w:rsid w:val="008E20C2"/>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3325"/>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6936"/>
    <w:rsid w:val="00957738"/>
    <w:rsid w:val="00957FD5"/>
    <w:rsid w:val="009609F5"/>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B1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BC0"/>
    <w:rsid w:val="009B060F"/>
    <w:rsid w:val="009B192F"/>
    <w:rsid w:val="009B1FF3"/>
    <w:rsid w:val="009B3E11"/>
    <w:rsid w:val="009B3F8C"/>
    <w:rsid w:val="009B3FB5"/>
    <w:rsid w:val="009B44AC"/>
    <w:rsid w:val="009B4EE0"/>
    <w:rsid w:val="009B5587"/>
    <w:rsid w:val="009B59D8"/>
    <w:rsid w:val="009B59FD"/>
    <w:rsid w:val="009B5D7E"/>
    <w:rsid w:val="009B6B10"/>
    <w:rsid w:val="009B710B"/>
    <w:rsid w:val="009B76C7"/>
    <w:rsid w:val="009B79C9"/>
    <w:rsid w:val="009B7A0A"/>
    <w:rsid w:val="009B7D10"/>
    <w:rsid w:val="009B7DC7"/>
    <w:rsid w:val="009C0ABD"/>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B6"/>
    <w:rsid w:val="009C7FD2"/>
    <w:rsid w:val="009D01E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80D"/>
    <w:rsid w:val="00A22D57"/>
    <w:rsid w:val="00A22E20"/>
    <w:rsid w:val="00A2310C"/>
    <w:rsid w:val="00A23387"/>
    <w:rsid w:val="00A2368F"/>
    <w:rsid w:val="00A2389C"/>
    <w:rsid w:val="00A2412D"/>
    <w:rsid w:val="00A244C2"/>
    <w:rsid w:val="00A25365"/>
    <w:rsid w:val="00A256E3"/>
    <w:rsid w:val="00A25A4A"/>
    <w:rsid w:val="00A270C5"/>
    <w:rsid w:val="00A2776A"/>
    <w:rsid w:val="00A27DA0"/>
    <w:rsid w:val="00A3062B"/>
    <w:rsid w:val="00A30701"/>
    <w:rsid w:val="00A30DFB"/>
    <w:rsid w:val="00A3158C"/>
    <w:rsid w:val="00A31F7A"/>
    <w:rsid w:val="00A32C28"/>
    <w:rsid w:val="00A333D9"/>
    <w:rsid w:val="00A333DD"/>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693"/>
    <w:rsid w:val="00A6790F"/>
    <w:rsid w:val="00A67CA5"/>
    <w:rsid w:val="00A7058A"/>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3DA9"/>
    <w:rsid w:val="00A94247"/>
    <w:rsid w:val="00A942B7"/>
    <w:rsid w:val="00A944A9"/>
    <w:rsid w:val="00A94D3C"/>
    <w:rsid w:val="00A96220"/>
    <w:rsid w:val="00A9782A"/>
    <w:rsid w:val="00A97E51"/>
    <w:rsid w:val="00AA0CE4"/>
    <w:rsid w:val="00AA147F"/>
    <w:rsid w:val="00AA1533"/>
    <w:rsid w:val="00AA19E1"/>
    <w:rsid w:val="00AA4515"/>
    <w:rsid w:val="00AA47E0"/>
    <w:rsid w:val="00AA5DC3"/>
    <w:rsid w:val="00AA7227"/>
    <w:rsid w:val="00AB005C"/>
    <w:rsid w:val="00AB2928"/>
    <w:rsid w:val="00AB2BB1"/>
    <w:rsid w:val="00AB2C97"/>
    <w:rsid w:val="00AB3197"/>
    <w:rsid w:val="00AB3352"/>
    <w:rsid w:val="00AB3462"/>
    <w:rsid w:val="00AB3932"/>
    <w:rsid w:val="00AB3A36"/>
    <w:rsid w:val="00AB410E"/>
    <w:rsid w:val="00AB4943"/>
    <w:rsid w:val="00AB4A09"/>
    <w:rsid w:val="00AB5307"/>
    <w:rsid w:val="00AB5D44"/>
    <w:rsid w:val="00AB670F"/>
    <w:rsid w:val="00AB735A"/>
    <w:rsid w:val="00AC03EA"/>
    <w:rsid w:val="00AC0667"/>
    <w:rsid w:val="00AC0D95"/>
    <w:rsid w:val="00AC1A1D"/>
    <w:rsid w:val="00AC1F1C"/>
    <w:rsid w:val="00AC4D9E"/>
    <w:rsid w:val="00AC5B54"/>
    <w:rsid w:val="00AC6077"/>
    <w:rsid w:val="00AC60F7"/>
    <w:rsid w:val="00AC7D34"/>
    <w:rsid w:val="00AD014B"/>
    <w:rsid w:val="00AD1677"/>
    <w:rsid w:val="00AD1682"/>
    <w:rsid w:val="00AD1724"/>
    <w:rsid w:val="00AD21CD"/>
    <w:rsid w:val="00AD3197"/>
    <w:rsid w:val="00AD3AE9"/>
    <w:rsid w:val="00AD3D5A"/>
    <w:rsid w:val="00AD4A06"/>
    <w:rsid w:val="00AD4E99"/>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C50"/>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AFA"/>
    <w:rsid w:val="00BA3E9B"/>
    <w:rsid w:val="00BA467B"/>
    <w:rsid w:val="00BA46FD"/>
    <w:rsid w:val="00BA49C7"/>
    <w:rsid w:val="00BA4ECF"/>
    <w:rsid w:val="00BA64A4"/>
    <w:rsid w:val="00BA6D31"/>
    <w:rsid w:val="00BA7338"/>
    <w:rsid w:val="00BA7D0D"/>
    <w:rsid w:val="00BB05AA"/>
    <w:rsid w:val="00BB152F"/>
    <w:rsid w:val="00BB1A4B"/>
    <w:rsid w:val="00BB2F42"/>
    <w:rsid w:val="00BB3600"/>
    <w:rsid w:val="00BB3F03"/>
    <w:rsid w:val="00BB4C21"/>
    <w:rsid w:val="00BB55AC"/>
    <w:rsid w:val="00BB581E"/>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830"/>
    <w:rsid w:val="00BF0BD9"/>
    <w:rsid w:val="00BF2418"/>
    <w:rsid w:val="00BF377F"/>
    <w:rsid w:val="00BF4417"/>
    <w:rsid w:val="00BF4749"/>
    <w:rsid w:val="00BF5FE4"/>
    <w:rsid w:val="00BF678B"/>
    <w:rsid w:val="00C00068"/>
    <w:rsid w:val="00C005CD"/>
    <w:rsid w:val="00C01F7B"/>
    <w:rsid w:val="00C0292D"/>
    <w:rsid w:val="00C02C26"/>
    <w:rsid w:val="00C0317E"/>
    <w:rsid w:val="00C03458"/>
    <w:rsid w:val="00C03879"/>
    <w:rsid w:val="00C038CE"/>
    <w:rsid w:val="00C046BF"/>
    <w:rsid w:val="00C0562F"/>
    <w:rsid w:val="00C05FD7"/>
    <w:rsid w:val="00C07506"/>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508C"/>
    <w:rsid w:val="00C35C5A"/>
    <w:rsid w:val="00C36961"/>
    <w:rsid w:val="00C37C14"/>
    <w:rsid w:val="00C37D80"/>
    <w:rsid w:val="00C40036"/>
    <w:rsid w:val="00C40421"/>
    <w:rsid w:val="00C40967"/>
    <w:rsid w:val="00C40975"/>
    <w:rsid w:val="00C41295"/>
    <w:rsid w:val="00C419E1"/>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34C"/>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5C3"/>
    <w:rsid w:val="00D15769"/>
    <w:rsid w:val="00D161C8"/>
    <w:rsid w:val="00D167AD"/>
    <w:rsid w:val="00D16D85"/>
    <w:rsid w:val="00D17C7B"/>
    <w:rsid w:val="00D2019F"/>
    <w:rsid w:val="00D20456"/>
    <w:rsid w:val="00D2057D"/>
    <w:rsid w:val="00D20A8D"/>
    <w:rsid w:val="00D20CF8"/>
    <w:rsid w:val="00D20FCC"/>
    <w:rsid w:val="00D2134C"/>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6BF"/>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109B"/>
    <w:rsid w:val="00D6119A"/>
    <w:rsid w:val="00D611D4"/>
    <w:rsid w:val="00D61C81"/>
    <w:rsid w:val="00D61D9E"/>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CB9"/>
    <w:rsid w:val="00D831BE"/>
    <w:rsid w:val="00D83D3D"/>
    <w:rsid w:val="00D83EC0"/>
    <w:rsid w:val="00D842B4"/>
    <w:rsid w:val="00D8459C"/>
    <w:rsid w:val="00D8480B"/>
    <w:rsid w:val="00D84CC1"/>
    <w:rsid w:val="00D84EE8"/>
    <w:rsid w:val="00D8585B"/>
    <w:rsid w:val="00D858E4"/>
    <w:rsid w:val="00D860A7"/>
    <w:rsid w:val="00D862CA"/>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FE4"/>
    <w:rsid w:val="00DC70C4"/>
    <w:rsid w:val="00DC7A73"/>
    <w:rsid w:val="00DD0131"/>
    <w:rsid w:val="00DD0F46"/>
    <w:rsid w:val="00DD1B2E"/>
    <w:rsid w:val="00DD1B49"/>
    <w:rsid w:val="00DD23A5"/>
    <w:rsid w:val="00DD2BC4"/>
    <w:rsid w:val="00DD2FDA"/>
    <w:rsid w:val="00DD30A0"/>
    <w:rsid w:val="00DD3788"/>
    <w:rsid w:val="00DD4787"/>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AC0"/>
    <w:rsid w:val="00E1748B"/>
    <w:rsid w:val="00E176CC"/>
    <w:rsid w:val="00E17C3B"/>
    <w:rsid w:val="00E17F9C"/>
    <w:rsid w:val="00E20C62"/>
    <w:rsid w:val="00E210A2"/>
    <w:rsid w:val="00E2231C"/>
    <w:rsid w:val="00E23866"/>
    <w:rsid w:val="00E23885"/>
    <w:rsid w:val="00E24188"/>
    <w:rsid w:val="00E2444A"/>
    <w:rsid w:val="00E2509D"/>
    <w:rsid w:val="00E253A0"/>
    <w:rsid w:val="00E2542B"/>
    <w:rsid w:val="00E26126"/>
    <w:rsid w:val="00E26388"/>
    <w:rsid w:val="00E26840"/>
    <w:rsid w:val="00E272C9"/>
    <w:rsid w:val="00E27856"/>
    <w:rsid w:val="00E3000B"/>
    <w:rsid w:val="00E30EF1"/>
    <w:rsid w:val="00E319A1"/>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1D2"/>
    <w:rsid w:val="00E81999"/>
    <w:rsid w:val="00E835AE"/>
    <w:rsid w:val="00E84581"/>
    <w:rsid w:val="00E84656"/>
    <w:rsid w:val="00E8487D"/>
    <w:rsid w:val="00E84DF9"/>
    <w:rsid w:val="00E85194"/>
    <w:rsid w:val="00E85A3D"/>
    <w:rsid w:val="00E85A46"/>
    <w:rsid w:val="00E90F01"/>
    <w:rsid w:val="00E90F62"/>
    <w:rsid w:val="00E91330"/>
    <w:rsid w:val="00E93623"/>
    <w:rsid w:val="00E940A0"/>
    <w:rsid w:val="00E9433D"/>
    <w:rsid w:val="00E95F48"/>
    <w:rsid w:val="00E97F48"/>
    <w:rsid w:val="00EA0375"/>
    <w:rsid w:val="00EA09BE"/>
    <w:rsid w:val="00EA0CCF"/>
    <w:rsid w:val="00EA17BC"/>
    <w:rsid w:val="00EA25FC"/>
    <w:rsid w:val="00EA2EEB"/>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975"/>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626"/>
    <w:rsid w:val="00ED7802"/>
    <w:rsid w:val="00EE0306"/>
    <w:rsid w:val="00EE15D1"/>
    <w:rsid w:val="00EE16BB"/>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867"/>
    <w:rsid w:val="00F7413F"/>
    <w:rsid w:val="00F7516B"/>
    <w:rsid w:val="00F75261"/>
    <w:rsid w:val="00F76473"/>
    <w:rsid w:val="00F81143"/>
    <w:rsid w:val="00F81E3E"/>
    <w:rsid w:val="00F81F67"/>
    <w:rsid w:val="00F831C8"/>
    <w:rsid w:val="00F84071"/>
    <w:rsid w:val="00F85657"/>
    <w:rsid w:val="00F8588B"/>
    <w:rsid w:val="00F85B53"/>
    <w:rsid w:val="00F85C8E"/>
    <w:rsid w:val="00F868B9"/>
    <w:rsid w:val="00F8696F"/>
    <w:rsid w:val="00F86C23"/>
    <w:rsid w:val="00F87231"/>
    <w:rsid w:val="00F872EB"/>
    <w:rsid w:val="00F87B2B"/>
    <w:rsid w:val="00F87EEF"/>
    <w:rsid w:val="00F904FF"/>
    <w:rsid w:val="00F90856"/>
    <w:rsid w:val="00F92684"/>
    <w:rsid w:val="00F92A21"/>
    <w:rsid w:val="00F93386"/>
    <w:rsid w:val="00F93CC2"/>
    <w:rsid w:val="00F94230"/>
    <w:rsid w:val="00F94BB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5DA"/>
    <w:rsid w:val="00FD7DA3"/>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825A7-914A-4F29-9807-29BB65DDF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8</Pages>
  <Words>531</Words>
  <Characters>3027</Characters>
  <Application>Microsoft Office Word</Application>
  <DocSecurity>0</DocSecurity>
  <Lines>25</Lines>
  <Paragraphs>7</Paragraphs>
  <ScaleCrop>false</ScaleCrop>
  <Company>超天良大立法院</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43</cp:revision>
  <cp:lastPrinted>2021-05-10T06:56:00Z</cp:lastPrinted>
  <dcterms:created xsi:type="dcterms:W3CDTF">2022-03-04T06:07:00Z</dcterms:created>
  <dcterms:modified xsi:type="dcterms:W3CDTF">2022-07-28T02:13:00Z</dcterms:modified>
</cp:coreProperties>
</file>