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33C9C037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156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602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79A2E130" w:rsidR="002C2361" w:rsidRPr="002C2361" w:rsidRDefault="00415690" w:rsidP="00A91861">
      <w:pPr>
        <w:jc w:val="center"/>
        <w:rPr>
          <w:rFonts w:ascii="Times New Roman" w:hAnsi="Times New Roman" w:hint="eastAsia"/>
          <w:b/>
          <w:sz w:val="28"/>
        </w:rPr>
      </w:pPr>
      <w:r w:rsidRPr="00415690">
        <w:rPr>
          <w:rFonts w:ascii="Times New Roman" w:hAnsi="Times New Roman" w:hint="eastAsia"/>
          <w:b/>
          <w:sz w:val="28"/>
        </w:rPr>
        <w:t>劉</w:t>
      </w:r>
      <w:proofErr w:type="gramStart"/>
      <w:r w:rsidRPr="00415690">
        <w:rPr>
          <w:rFonts w:ascii="Times New Roman" w:hAnsi="Times New Roman" w:hint="eastAsia"/>
          <w:b/>
          <w:sz w:val="28"/>
        </w:rPr>
        <w:t>櫂</w:t>
      </w:r>
      <w:proofErr w:type="gramEnd"/>
      <w:r w:rsidRPr="00415690">
        <w:rPr>
          <w:rFonts w:ascii="Times New Roman" w:hAnsi="Times New Roman" w:hint="eastAsia"/>
          <w:b/>
          <w:sz w:val="28"/>
        </w:rPr>
        <w:t>豪許文獻農委會陳情</w:t>
      </w:r>
      <w:r w:rsidRPr="00415690">
        <w:rPr>
          <w:rFonts w:ascii="Times New Roman" w:hAnsi="Times New Roman" w:hint="eastAsia"/>
          <w:b/>
          <w:sz w:val="28"/>
        </w:rPr>
        <w:t xml:space="preserve">  </w:t>
      </w:r>
      <w:r w:rsidRPr="00415690">
        <w:rPr>
          <w:rFonts w:ascii="Times New Roman" w:hAnsi="Times New Roman" w:hint="eastAsia"/>
          <w:b/>
          <w:sz w:val="28"/>
        </w:rPr>
        <w:t>爭取釋迦農權益</w:t>
      </w:r>
      <w:r w:rsidR="00233AAB" w:rsidRPr="00233AAB">
        <w:rPr>
          <w:rFonts w:ascii="Times New Roman" w:hAnsi="Times New Roman" w:hint="eastAsia"/>
          <w:b/>
          <w:sz w:val="28"/>
        </w:rPr>
        <w:t xml:space="preserve"> </w:t>
      </w:r>
    </w:p>
    <w:p w14:paraId="3DE7DBA8" w14:textId="77777777" w:rsidR="002C2361" w:rsidRPr="00233AAB" w:rsidRDefault="002C2361" w:rsidP="002C2361">
      <w:pPr>
        <w:rPr>
          <w:rFonts w:ascii="Times New Roman" w:hAnsi="Times New Roman"/>
        </w:rPr>
      </w:pPr>
    </w:p>
    <w:p w14:paraId="4993EF2F" w14:textId="1025DB0A" w:rsidR="00415690" w:rsidRPr="00415690" w:rsidRDefault="002C2361" w:rsidP="0041569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="0048198A">
        <w:rPr>
          <w:rFonts w:ascii="Times New Roman" w:hAnsi="Times New Roman" w:hint="eastAsia"/>
        </w:rPr>
        <w:t xml:space="preserve"> </w:t>
      </w:r>
      <w:r w:rsidR="00415690" w:rsidRPr="00415690">
        <w:rPr>
          <w:rFonts w:ascii="Times New Roman" w:hAnsi="Times New Roman" w:hint="eastAsia"/>
        </w:rPr>
        <w:t>劉</w:t>
      </w:r>
      <w:proofErr w:type="gramStart"/>
      <w:r w:rsidR="00415690" w:rsidRPr="00415690">
        <w:rPr>
          <w:rFonts w:ascii="Times New Roman" w:hAnsi="Times New Roman" w:hint="eastAsia"/>
        </w:rPr>
        <w:t>櫂</w:t>
      </w:r>
      <w:proofErr w:type="gramEnd"/>
      <w:r w:rsidR="00415690" w:rsidRPr="00415690">
        <w:rPr>
          <w:rFonts w:ascii="Times New Roman" w:hAnsi="Times New Roman" w:hint="eastAsia"/>
        </w:rPr>
        <w:t>豪委員今日與卑南鄉許文獻前往農委會陳情，針對釋迦農民意見與</w:t>
      </w:r>
      <w:bookmarkStart w:id="0" w:name="_GoBack"/>
      <w:bookmarkEnd w:id="0"/>
      <w:r w:rsidR="00415690" w:rsidRPr="00415690">
        <w:rPr>
          <w:rFonts w:ascii="Times New Roman" w:hAnsi="Times New Roman" w:hint="eastAsia"/>
        </w:rPr>
        <w:t>保險，許文獻鄉長特擬定陳情書今日在劉櫂豪委員陪同下，親自向農委會陳吉仲主委陳情，爭取釋迦農民權益。陳吉仲主委表示，對於劉</w:t>
      </w:r>
      <w:proofErr w:type="gramStart"/>
      <w:r w:rsidR="00415690" w:rsidRPr="00415690">
        <w:rPr>
          <w:rFonts w:ascii="Times New Roman" w:hAnsi="Times New Roman" w:hint="eastAsia"/>
        </w:rPr>
        <w:t>櫂</w:t>
      </w:r>
      <w:proofErr w:type="gramEnd"/>
      <w:r w:rsidR="00415690" w:rsidRPr="00415690">
        <w:rPr>
          <w:rFonts w:ascii="Times New Roman" w:hAnsi="Times New Roman" w:hint="eastAsia"/>
        </w:rPr>
        <w:t>豪立委及許文獻鄉長關切的農民議題會詳加考量評估，強調下一期的釋迦保險方案會規劃朝向農民有利方向研議，轉作獎勵也會檢討現行規定，研議更優惠方案辦理。</w:t>
      </w:r>
    </w:p>
    <w:p w14:paraId="4B4BB85D" w14:textId="77777777" w:rsidR="00415690" w:rsidRPr="00415690" w:rsidRDefault="00415690" w:rsidP="00415690">
      <w:pPr>
        <w:rPr>
          <w:rFonts w:ascii="Times New Roman" w:hAnsi="Times New Roman"/>
        </w:rPr>
      </w:pPr>
    </w:p>
    <w:p w14:paraId="32EC9CE8" w14:textId="62EBB20A" w:rsidR="00415690" w:rsidRPr="00415690" w:rsidRDefault="00415690" w:rsidP="0041569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15690">
        <w:rPr>
          <w:rFonts w:ascii="Times New Roman" w:hAnsi="Times New Roman" w:hint="eastAsia"/>
        </w:rPr>
        <w:t>劉</w:t>
      </w:r>
      <w:proofErr w:type="gramStart"/>
      <w:r w:rsidRPr="00415690">
        <w:rPr>
          <w:rFonts w:ascii="Times New Roman" w:hAnsi="Times New Roman" w:hint="eastAsia"/>
        </w:rPr>
        <w:t>櫂</w:t>
      </w:r>
      <w:proofErr w:type="gramEnd"/>
      <w:r w:rsidRPr="00415690">
        <w:rPr>
          <w:rFonts w:ascii="Times New Roman" w:hAnsi="Times New Roman" w:hint="eastAsia"/>
        </w:rPr>
        <w:t>豪說明，去年</w:t>
      </w:r>
      <w:r w:rsidRPr="00415690">
        <w:rPr>
          <w:rFonts w:ascii="Times New Roman" w:hAnsi="Times New Roman" w:hint="eastAsia"/>
        </w:rPr>
        <w:t>9</w:t>
      </w:r>
      <w:r w:rsidRPr="00415690">
        <w:rPr>
          <w:rFonts w:ascii="Times New Roman" w:hAnsi="Times New Roman" w:hint="eastAsia"/>
        </w:rPr>
        <w:t>月中國違反國際貿易慣例片面宣布停止台灣鳳梨釋迦輸入，農委會為因應貿易衝擊，特別規劃釋迦成本保險方案，以協助農民。然該保險給付由</w:t>
      </w:r>
      <w:proofErr w:type="gramStart"/>
      <w:r w:rsidRPr="00415690">
        <w:rPr>
          <w:rFonts w:ascii="Times New Roman" w:hAnsi="Times New Roman" w:hint="eastAsia"/>
        </w:rPr>
        <w:t>農金局</w:t>
      </w:r>
      <w:proofErr w:type="gramEnd"/>
      <w:r w:rsidRPr="00415690">
        <w:rPr>
          <w:rFonts w:ascii="Times New Roman" w:hAnsi="Times New Roman" w:hint="eastAsia"/>
        </w:rPr>
        <w:t>依照台東縣政府提報的產量數據計算核付，許文獻鄉長強調，他一再要求公所同仁依照法定程序盡力協助農民。陳吉仲主委說明，釋迦保險從規劃到執行，都有納入地方的意見辦理，一切的過程公開透明。</w:t>
      </w:r>
    </w:p>
    <w:p w14:paraId="3A4C30F2" w14:textId="77777777" w:rsidR="00415690" w:rsidRPr="00415690" w:rsidRDefault="00415690" w:rsidP="00415690">
      <w:pPr>
        <w:rPr>
          <w:rFonts w:ascii="Times New Roman" w:hAnsi="Times New Roman"/>
        </w:rPr>
      </w:pPr>
    </w:p>
    <w:p w14:paraId="3D097D0C" w14:textId="333C3598" w:rsidR="00415690" w:rsidRPr="002C2361" w:rsidRDefault="00415690" w:rsidP="0041569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15690">
        <w:rPr>
          <w:rFonts w:ascii="Times New Roman" w:hAnsi="Times New Roman" w:hint="eastAsia"/>
        </w:rPr>
        <w:t>劉</w:t>
      </w:r>
      <w:proofErr w:type="gramStart"/>
      <w:r w:rsidRPr="00415690">
        <w:rPr>
          <w:rFonts w:ascii="Times New Roman" w:hAnsi="Times New Roman" w:hint="eastAsia"/>
        </w:rPr>
        <w:t>櫂</w:t>
      </w:r>
      <w:proofErr w:type="gramEnd"/>
      <w:r w:rsidRPr="00415690">
        <w:rPr>
          <w:rFonts w:ascii="Times New Roman" w:hAnsi="Times New Roman" w:hint="eastAsia"/>
        </w:rPr>
        <w:t>豪表示，農委會應針對去年度鳳梨釋迦行銷的執行情形，檢討調整擬定下一期的政策計畫，以幫助農民開拓更多的市場。許文獻鄉長也強調，未來的釋迦保險規劃應朝向對農民最有利的方案辦理。陳吉仲主委表示，已要求相關單位來</w:t>
      </w:r>
      <w:proofErr w:type="gramStart"/>
      <w:r w:rsidRPr="00415690">
        <w:rPr>
          <w:rFonts w:ascii="Times New Roman" w:hAnsi="Times New Roman" w:hint="eastAsia"/>
        </w:rPr>
        <w:t>研</w:t>
      </w:r>
      <w:proofErr w:type="gramEnd"/>
      <w:r w:rsidRPr="00415690">
        <w:rPr>
          <w:rFonts w:ascii="Times New Roman" w:hAnsi="Times New Roman" w:hint="eastAsia"/>
        </w:rPr>
        <w:t>議制訂未來的政策，</w:t>
      </w:r>
      <w:proofErr w:type="gramStart"/>
      <w:r w:rsidRPr="00415690">
        <w:rPr>
          <w:rFonts w:ascii="Times New Roman" w:hAnsi="Times New Roman" w:hint="eastAsia"/>
        </w:rPr>
        <w:t>例如好釋平</w:t>
      </w:r>
      <w:proofErr w:type="gramEnd"/>
      <w:r w:rsidRPr="00415690">
        <w:rPr>
          <w:rFonts w:ascii="Times New Roman" w:hAnsi="Times New Roman" w:hint="eastAsia"/>
        </w:rPr>
        <w:t>台的訂單執行流程，將研議能讓農民真正受惠，另外加工以及國外多元行銷的部分，也會加強辦理，同時下一期的釋迦保險，一定會依據劉立委及許鄉長要求，採用農民有利的方向規劃，讓農民更有保障。</w:t>
      </w:r>
    </w:p>
    <w:p w14:paraId="4963D889" w14:textId="71DAA6A3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72AB84" w14:textId="77777777" w:rsidR="00EF5893" w:rsidRDefault="00EF5893" w:rsidP="00BA4A0D">
      <w:r>
        <w:separator/>
      </w:r>
    </w:p>
  </w:endnote>
  <w:endnote w:type="continuationSeparator" w:id="0">
    <w:p w14:paraId="2361A964" w14:textId="77777777" w:rsidR="00EF5893" w:rsidRDefault="00EF589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9A672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263EC" w14:textId="77777777" w:rsidR="00EF5893" w:rsidRDefault="00EF5893" w:rsidP="00BA4A0D">
      <w:r>
        <w:separator/>
      </w:r>
    </w:p>
  </w:footnote>
  <w:footnote w:type="continuationSeparator" w:id="0">
    <w:p w14:paraId="03B27113" w14:textId="77777777" w:rsidR="00EF5893" w:rsidRDefault="00EF589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26143E-3093-4770-9798-1ADA984DC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7</cp:revision>
  <cp:lastPrinted>2019-08-16T05:48:00Z</cp:lastPrinted>
  <dcterms:created xsi:type="dcterms:W3CDTF">2022-05-26T04:09:00Z</dcterms:created>
  <dcterms:modified xsi:type="dcterms:W3CDTF">2022-06-02T07:02:00Z</dcterms:modified>
</cp:coreProperties>
</file>