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C4" w:rsidRPr="005B145B" w:rsidRDefault="00887E5C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5B145B">
        <w:rPr>
          <w:rFonts w:hAnsi="標楷體" w:hint="eastAsia"/>
        </w:rPr>
        <w:t>當前國軍人力招訓現況及相關值得關注議題之探討</w:t>
      </w:r>
    </w:p>
    <w:p w:rsidR="00F77A48" w:rsidRPr="005B145B" w:rsidRDefault="00887E5C" w:rsidP="00982995">
      <w:pPr>
        <w:pStyle w:val="14"/>
        <w:spacing w:beforeLines="50" w:before="258"/>
        <w:ind w:left="567" w:hanging="567"/>
        <w:rPr>
          <w:rFonts w:hAnsi="標楷體" w:hint="eastAsia"/>
          <w:bCs/>
        </w:rPr>
      </w:pPr>
      <w:bookmarkStart w:id="10" w:name="_Toc193620187"/>
      <w:bookmarkStart w:id="11" w:name="_Toc278221660"/>
      <w:bookmarkStart w:id="12" w:name="_Toc278221662"/>
      <w:bookmarkStart w:id="13" w:name="_Toc424725021"/>
      <w:bookmarkStart w:id="14" w:name="_Toc99095630"/>
      <w:bookmarkStart w:id="15" w:name="_Toc99095677"/>
      <w:bookmarkStart w:id="16" w:name="_Toc110265758"/>
      <w:r w:rsidRPr="005B145B">
        <w:rPr>
          <w:rFonts w:hAnsi="標楷體" w:hint="eastAsia"/>
          <w:bCs/>
        </w:rPr>
        <w:t>四、</w:t>
      </w:r>
      <w:r w:rsidR="00D745F5" w:rsidRPr="005B145B">
        <w:rPr>
          <w:rFonts w:hAnsi="標楷體" w:hint="eastAsia"/>
          <w:bCs/>
        </w:rPr>
        <w:t>國防部本部文職人員</w:t>
      </w:r>
      <w:r w:rsidR="00371D1F" w:rsidRPr="005B145B">
        <w:rPr>
          <w:rFonts w:hAnsi="標楷體" w:hint="eastAsia"/>
          <w:bCs/>
        </w:rPr>
        <w:t>迄未依規定</w:t>
      </w:r>
      <w:r w:rsidR="00D745F5" w:rsidRPr="005B145B">
        <w:rPr>
          <w:rFonts w:hAnsi="標楷體" w:hint="eastAsia"/>
          <w:bCs/>
        </w:rPr>
        <w:t>足額進用，</w:t>
      </w:r>
      <w:proofErr w:type="gramStart"/>
      <w:r w:rsidR="00371D1F" w:rsidRPr="005B145B">
        <w:rPr>
          <w:rFonts w:hAnsi="標楷體" w:hint="eastAsia"/>
          <w:bCs/>
        </w:rPr>
        <w:t>且</w:t>
      </w:r>
      <w:r w:rsidR="00D745F5" w:rsidRPr="005B145B">
        <w:rPr>
          <w:rFonts w:hAnsi="標楷體" w:hint="eastAsia"/>
          <w:bCs/>
        </w:rPr>
        <w:t>薦送</w:t>
      </w:r>
      <w:proofErr w:type="gramEnd"/>
      <w:r w:rsidR="00F77A48" w:rsidRPr="005B145B">
        <w:rPr>
          <w:rFonts w:hAnsi="標楷體" w:hint="eastAsia"/>
          <w:bCs/>
        </w:rPr>
        <w:t>軍事教育之</w:t>
      </w:r>
      <w:r w:rsidR="001B59B4" w:rsidRPr="005B145B">
        <w:rPr>
          <w:rFonts w:hAnsi="標楷體" w:hint="eastAsia"/>
          <w:bCs/>
        </w:rPr>
        <w:t>中</w:t>
      </w:r>
      <w:r w:rsidR="00F77A48" w:rsidRPr="005B145B">
        <w:rPr>
          <w:rFonts w:hAnsi="標楷體" w:hint="eastAsia"/>
          <w:bCs/>
        </w:rPr>
        <w:t>高階文官人數</w:t>
      </w:r>
      <w:r w:rsidR="00371D1F" w:rsidRPr="005B145B">
        <w:rPr>
          <w:rFonts w:hAnsi="標楷體" w:hint="eastAsia"/>
          <w:bCs/>
        </w:rPr>
        <w:t>亦</w:t>
      </w:r>
      <w:r w:rsidR="00F77A48" w:rsidRPr="005B145B">
        <w:rPr>
          <w:rFonts w:hAnsi="標楷體" w:hint="eastAsia"/>
          <w:bCs/>
        </w:rPr>
        <w:t>逐年降低，</w:t>
      </w:r>
      <w:proofErr w:type="gramStart"/>
      <w:r w:rsidR="00371D1F" w:rsidRPr="005B145B">
        <w:rPr>
          <w:rFonts w:hAnsi="標楷體" w:hint="eastAsia"/>
          <w:bCs/>
        </w:rPr>
        <w:t>均恐</w:t>
      </w:r>
      <w:r w:rsidR="00F77A48" w:rsidRPr="005B145B">
        <w:rPr>
          <w:rFonts w:hAnsi="標楷體" w:hint="eastAsia"/>
          <w:bCs/>
        </w:rPr>
        <w:t>不利</w:t>
      </w:r>
      <w:proofErr w:type="gramEnd"/>
      <w:r w:rsidR="00F77A48" w:rsidRPr="005B145B">
        <w:rPr>
          <w:rFonts w:hAnsi="標楷體" w:hint="eastAsia"/>
          <w:bCs/>
        </w:rPr>
        <w:t>國防文官之培育養成</w:t>
      </w:r>
      <w:bookmarkEnd w:id="16"/>
    </w:p>
    <w:bookmarkEnd w:id="14"/>
    <w:bookmarkEnd w:id="15"/>
    <w:p w:rsidR="00887E5C" w:rsidRPr="005B145B" w:rsidRDefault="00D147AF" w:rsidP="00887E5C">
      <w:pPr>
        <w:ind w:left="567" w:firstLine="567"/>
        <w:rPr>
          <w:rFonts w:hAnsi="標楷體" w:hint="eastAsia"/>
          <w:spacing w:val="-2"/>
          <w:szCs w:val="20"/>
        </w:rPr>
      </w:pPr>
      <w:r w:rsidRPr="005B145B">
        <w:rPr>
          <w:rFonts w:hAnsi="標楷體" w:hint="eastAsia"/>
        </w:rPr>
        <w:t>國防部為我國國防事務之最高主管機關，負責國防政策之</w:t>
      </w:r>
      <w:proofErr w:type="gramStart"/>
      <w:r w:rsidRPr="005B145B">
        <w:rPr>
          <w:rFonts w:hAnsi="標楷體" w:hint="eastAsia"/>
        </w:rPr>
        <w:t>研</w:t>
      </w:r>
      <w:proofErr w:type="gramEnd"/>
      <w:r w:rsidRPr="005B145B">
        <w:rPr>
          <w:rFonts w:hAnsi="標楷體" w:hint="eastAsia"/>
        </w:rPr>
        <w:t>擬、推動及各項備戰任務。</w:t>
      </w:r>
      <w:r w:rsidR="00887E5C" w:rsidRPr="005B145B">
        <w:rPr>
          <w:rFonts w:hAnsi="標楷體" w:hint="eastAsia"/>
        </w:rPr>
        <w:t>89年修正公布並自91年3月1日實施之國防部組織法</w:t>
      </w:r>
      <w:r w:rsidR="0020659E" w:rsidRPr="005B145B">
        <w:rPr>
          <w:rFonts w:hAnsi="標楷體" w:hint="eastAsia"/>
        </w:rPr>
        <w:t>第15條第2項</w:t>
      </w:r>
      <w:r w:rsidR="0020659E" w:rsidRPr="005B145B">
        <w:rPr>
          <w:rStyle w:val="af5"/>
          <w:rFonts w:hAnsi="標楷體"/>
        </w:rPr>
        <w:footnoteReference w:id="1"/>
      </w:r>
      <w:r w:rsidR="0020659E" w:rsidRPr="005B145B">
        <w:rPr>
          <w:rFonts w:hAnsi="標楷體" w:hint="eastAsia"/>
        </w:rPr>
        <w:t>即</w:t>
      </w:r>
      <w:r w:rsidRPr="005B145B">
        <w:rPr>
          <w:rFonts w:hAnsi="標楷體" w:hint="eastAsia"/>
        </w:rPr>
        <w:t>明定</w:t>
      </w:r>
      <w:r w:rsidR="0020659E" w:rsidRPr="005B145B">
        <w:rPr>
          <w:rFonts w:hAnsi="標楷體" w:hint="eastAsia"/>
        </w:rPr>
        <w:t>，國防部</w:t>
      </w:r>
      <w:r w:rsidRPr="005B145B">
        <w:rPr>
          <w:rFonts w:hAnsi="標楷體" w:hint="eastAsia"/>
        </w:rPr>
        <w:t>文職人員之任用，不得少於編制員額1/3。</w:t>
      </w:r>
      <w:r w:rsidR="00887E5C" w:rsidRPr="005B145B">
        <w:rPr>
          <w:rFonts w:hAnsi="標楷體" w:hint="eastAsia"/>
        </w:rPr>
        <w:t>國防部雖透過各類公務人員考試及公開徵選等方式，</w:t>
      </w:r>
      <w:r w:rsidR="000559CD" w:rsidRPr="005B145B">
        <w:rPr>
          <w:rFonts w:hAnsi="標楷體" w:hint="eastAsia"/>
        </w:rPr>
        <w:t>進用</w:t>
      </w:r>
      <w:r w:rsidR="00887E5C" w:rsidRPr="005B145B">
        <w:rPr>
          <w:rFonts w:hAnsi="標楷體" w:hint="eastAsia"/>
        </w:rPr>
        <w:t>文職公務人員與軍職人員共同參與國防事務</w:t>
      </w:r>
      <w:r w:rsidR="00412365" w:rsidRPr="005B145B">
        <w:rPr>
          <w:rFonts w:hAnsi="標楷體" w:hint="eastAsia"/>
        </w:rPr>
        <w:t>，惟</w:t>
      </w:r>
      <w:r w:rsidR="00412365" w:rsidRPr="005B145B">
        <w:rPr>
          <w:rFonts w:hAnsi="標楷體" w:hint="eastAsia"/>
          <w:bCs/>
        </w:rPr>
        <w:t>文職人員長年未依預算員額足額進用</w:t>
      </w:r>
      <w:r w:rsidR="00A515CF" w:rsidRPr="005B145B">
        <w:rPr>
          <w:rFonts w:hAnsi="標楷體" w:hint="eastAsia"/>
          <w:bCs/>
        </w:rPr>
        <w:t>，</w:t>
      </w:r>
      <w:r w:rsidR="007245A0" w:rsidRPr="005B145B">
        <w:rPr>
          <w:rFonts w:hAnsi="標楷體" w:hint="eastAsia"/>
          <w:bCs/>
        </w:rPr>
        <w:t>另</w:t>
      </w:r>
      <w:r w:rsidR="000559CD" w:rsidRPr="005B145B">
        <w:rPr>
          <w:rFonts w:hAnsi="標楷體" w:hint="eastAsia"/>
          <w:bCs/>
        </w:rPr>
        <w:t>雖自</w:t>
      </w:r>
      <w:proofErr w:type="gramStart"/>
      <w:r w:rsidR="000559CD" w:rsidRPr="005B145B">
        <w:rPr>
          <w:rFonts w:hAnsi="標楷體" w:hint="eastAsia"/>
          <w:bCs/>
        </w:rPr>
        <w:t>106</w:t>
      </w:r>
      <w:proofErr w:type="gramEnd"/>
      <w:r w:rsidR="000559CD" w:rsidRPr="005B145B">
        <w:rPr>
          <w:rFonts w:hAnsi="標楷體" w:hint="eastAsia"/>
          <w:bCs/>
        </w:rPr>
        <w:t>年度</w:t>
      </w:r>
      <w:proofErr w:type="gramStart"/>
      <w:r w:rsidR="000559CD" w:rsidRPr="005B145B">
        <w:rPr>
          <w:rFonts w:hAnsi="標楷體" w:hint="eastAsia"/>
          <w:bCs/>
        </w:rPr>
        <w:t>起薦送</w:t>
      </w:r>
      <w:proofErr w:type="gramEnd"/>
      <w:r w:rsidR="000559CD" w:rsidRPr="005B145B">
        <w:rPr>
          <w:rFonts w:hAnsi="標楷體" w:hint="eastAsia"/>
          <w:bCs/>
        </w:rPr>
        <w:t>中高階文官參加</w:t>
      </w:r>
      <w:r w:rsidR="006C3E1E" w:rsidRPr="005B145B">
        <w:rPr>
          <w:rFonts w:hAnsi="標楷體" w:hint="eastAsia"/>
          <w:bCs/>
        </w:rPr>
        <w:t>國防大學</w:t>
      </w:r>
      <w:r w:rsidR="000559CD" w:rsidRPr="005B145B">
        <w:rPr>
          <w:rFonts w:hAnsi="標楷體" w:hint="eastAsia"/>
          <w:bCs/>
        </w:rPr>
        <w:t>戰略及指參教育，</w:t>
      </w:r>
      <w:proofErr w:type="gramStart"/>
      <w:r w:rsidR="000559CD" w:rsidRPr="005B145B">
        <w:rPr>
          <w:rFonts w:hAnsi="標楷體" w:hint="eastAsia"/>
          <w:bCs/>
        </w:rPr>
        <w:t>惟</w:t>
      </w:r>
      <w:r w:rsidR="00D020B5" w:rsidRPr="005B145B">
        <w:rPr>
          <w:rFonts w:hAnsi="標楷體" w:hint="eastAsia"/>
          <w:bCs/>
        </w:rPr>
        <w:t>參訓</w:t>
      </w:r>
      <w:proofErr w:type="gramEnd"/>
      <w:r w:rsidR="00D020B5" w:rsidRPr="005B145B">
        <w:rPr>
          <w:rFonts w:hAnsi="標楷體" w:hint="eastAsia"/>
          <w:bCs/>
        </w:rPr>
        <w:t>人數逐年降低，</w:t>
      </w:r>
      <w:proofErr w:type="gramStart"/>
      <w:r w:rsidR="00D020B5" w:rsidRPr="005B145B">
        <w:rPr>
          <w:rFonts w:hAnsi="標楷體" w:hint="eastAsia"/>
          <w:bCs/>
        </w:rPr>
        <w:t>均恐不利</w:t>
      </w:r>
      <w:proofErr w:type="gramEnd"/>
      <w:r w:rsidR="00D020B5" w:rsidRPr="005B145B">
        <w:rPr>
          <w:rFonts w:hAnsi="標楷體" w:hint="eastAsia"/>
          <w:bCs/>
        </w:rPr>
        <w:t>國防文官之培育與養成。</w:t>
      </w:r>
      <w:r w:rsidR="00887E5C" w:rsidRPr="005B145B">
        <w:rPr>
          <w:rFonts w:hAnsi="標楷體" w:hint="eastAsia"/>
        </w:rPr>
        <w:t>經查：</w:t>
      </w:r>
    </w:p>
    <w:p w:rsidR="006C3E1E" w:rsidRPr="005B145B" w:rsidRDefault="006C3E1E" w:rsidP="006C3E1E">
      <w:pPr>
        <w:ind w:left="843" w:hangingChars="100" w:hanging="276"/>
        <w:rPr>
          <w:rFonts w:hAnsi="標楷體" w:hint="eastAsia"/>
          <w:b/>
          <w:spacing w:val="-4"/>
        </w:rPr>
      </w:pPr>
      <w:r w:rsidRPr="005B145B">
        <w:rPr>
          <w:rFonts w:hAnsi="標楷體" w:hint="eastAsia"/>
          <w:b/>
          <w:spacing w:val="-4"/>
        </w:rPr>
        <w:t>(</w:t>
      </w:r>
      <w:proofErr w:type="gramStart"/>
      <w:r w:rsidRPr="005B145B">
        <w:rPr>
          <w:rFonts w:hAnsi="標楷體" w:hint="eastAsia"/>
          <w:b/>
          <w:spacing w:val="-4"/>
        </w:rPr>
        <w:t>一</w:t>
      </w:r>
      <w:proofErr w:type="gramEnd"/>
      <w:r w:rsidRPr="005B145B">
        <w:rPr>
          <w:rFonts w:hAnsi="標楷體" w:hint="eastAsia"/>
          <w:b/>
          <w:spacing w:val="-4"/>
        </w:rPr>
        <w:t>)</w:t>
      </w:r>
      <w:r w:rsidRPr="005B145B">
        <w:rPr>
          <w:rFonts w:hAnsi="標楷體" w:hint="eastAsia"/>
          <w:b/>
          <w:bCs/>
        </w:rPr>
        <w:t>國防部</w:t>
      </w:r>
      <w:r w:rsidRPr="005B145B">
        <w:rPr>
          <w:rFonts w:hAnsi="標楷體" w:hint="eastAsia"/>
          <w:b/>
          <w:spacing w:val="-4"/>
        </w:rPr>
        <w:t>組織法</w:t>
      </w:r>
      <w:r w:rsidR="00E7340A" w:rsidRPr="005B145B">
        <w:rPr>
          <w:rFonts w:hAnsi="標楷體" w:hint="eastAsia"/>
          <w:b/>
          <w:spacing w:val="-4"/>
        </w:rPr>
        <w:t>明定，國防部</w:t>
      </w:r>
      <w:r w:rsidRPr="005B145B">
        <w:rPr>
          <w:rFonts w:hAnsi="標楷體" w:hint="eastAsia"/>
          <w:b/>
          <w:spacing w:val="-4"/>
        </w:rPr>
        <w:t>本部文職人員任用</w:t>
      </w:r>
      <w:r w:rsidR="00E7340A" w:rsidRPr="005B145B">
        <w:rPr>
          <w:rFonts w:hAnsi="標楷體" w:hint="eastAsia"/>
          <w:b/>
          <w:spacing w:val="-4"/>
        </w:rPr>
        <w:t>，</w:t>
      </w:r>
      <w:r w:rsidR="00E7340A" w:rsidRPr="005B145B">
        <w:rPr>
          <w:rFonts w:hAnsi="標楷體" w:hint="eastAsia"/>
          <w:b/>
        </w:rPr>
        <w:t>不得少於預算員額三分之一</w:t>
      </w:r>
    </w:p>
    <w:p w:rsidR="006C3E1E" w:rsidRPr="005B145B" w:rsidRDefault="006C3E1E" w:rsidP="008769A8">
      <w:pPr>
        <w:pStyle w:val="22"/>
        <w:ind w:left="850" w:firstLine="567"/>
        <w:rPr>
          <w:rFonts w:hAnsi="標楷體" w:hint="eastAsia"/>
        </w:rPr>
      </w:pPr>
      <w:r w:rsidRPr="005B145B">
        <w:rPr>
          <w:rFonts w:hAnsi="標楷體" w:hint="eastAsia"/>
        </w:rPr>
        <w:t>為配合國防法草案及國軍精實案推動，並期藉由公開考試制度篩選，廣納優秀文官，為軍中注入新活力、新思維，輔佐異動頻繁之軍事主管，改變軍中舊有文化及習性，以強化國防部國防政策運籌</w:t>
      </w:r>
      <w:proofErr w:type="gramStart"/>
      <w:r w:rsidRPr="005B145B">
        <w:rPr>
          <w:rFonts w:hAnsi="標楷體" w:hint="eastAsia"/>
        </w:rPr>
        <w:t>擘</w:t>
      </w:r>
      <w:proofErr w:type="gramEnd"/>
      <w:r w:rsidRPr="005B145B">
        <w:rPr>
          <w:rFonts w:hAnsi="標楷體" w:hint="eastAsia"/>
        </w:rPr>
        <w:t>劃能力。9</w:t>
      </w:r>
      <w:r w:rsidR="000D7C2C" w:rsidRPr="005B145B">
        <w:rPr>
          <w:rFonts w:hAnsi="標楷體" w:hint="eastAsia"/>
        </w:rPr>
        <w:t>1</w:t>
      </w:r>
      <w:r w:rsidRPr="005B145B">
        <w:rPr>
          <w:rFonts w:hAnsi="標楷體" w:hint="eastAsia"/>
        </w:rPr>
        <w:t xml:space="preserve">年3月1日施行之國防部組織法第14條第2項規定：「 本法修正公布後3年，文職人員之任用，不得少於編制員額1/3。但必要時，得延長一年。」 </w:t>
      </w:r>
      <w:proofErr w:type="gramStart"/>
      <w:r w:rsidRPr="005B145B">
        <w:rPr>
          <w:rFonts w:hAnsi="標楷體" w:hint="eastAsia"/>
        </w:rPr>
        <w:t>嗣</w:t>
      </w:r>
      <w:proofErr w:type="gramEnd"/>
      <w:r w:rsidRPr="005B145B">
        <w:rPr>
          <w:rFonts w:hAnsi="標楷體" w:hint="eastAsia"/>
        </w:rPr>
        <w:t>101年12月12日再次修正並自102年1月1日施行之國防部組織法第11條規定：「本部各職稱之官等（階）職等及員額，另以編制表定之；其中文職人員任用，不得少於預算員額</w:t>
      </w:r>
      <w:r w:rsidR="00094F60" w:rsidRPr="005B145B">
        <w:rPr>
          <w:rFonts w:hAnsi="標楷體" w:hint="eastAsia"/>
        </w:rPr>
        <w:t>1/3</w:t>
      </w:r>
      <w:r w:rsidRPr="005B145B">
        <w:rPr>
          <w:rFonts w:hAnsi="標楷體" w:hint="eastAsia"/>
        </w:rPr>
        <w:t>。」</w:t>
      </w:r>
    </w:p>
    <w:p w:rsidR="00887E5C" w:rsidRPr="005B145B" w:rsidRDefault="00887E5C" w:rsidP="006C3E1E">
      <w:pPr>
        <w:pStyle w:val="a4"/>
        <w:ind w:left="851" w:hanging="284"/>
        <w:rPr>
          <w:rFonts w:hAnsi="標楷體" w:hint="eastAsia"/>
          <w:b/>
        </w:rPr>
      </w:pPr>
      <w:r w:rsidRPr="005B145B">
        <w:rPr>
          <w:rFonts w:hAnsi="標楷體" w:hint="eastAsia"/>
          <w:b/>
        </w:rPr>
        <w:t>(二)國防部</w:t>
      </w:r>
      <w:r w:rsidR="008A3388" w:rsidRPr="005B145B">
        <w:rPr>
          <w:rFonts w:hAnsi="標楷體" w:hint="eastAsia"/>
          <w:b/>
        </w:rPr>
        <w:t>本部</w:t>
      </w:r>
      <w:r w:rsidRPr="005B145B">
        <w:rPr>
          <w:rFonts w:hAnsi="標楷體" w:hint="eastAsia"/>
          <w:b/>
        </w:rPr>
        <w:t>文職人員長年未依法足額進用</w:t>
      </w:r>
    </w:p>
    <w:p w:rsidR="00887E5C" w:rsidRPr="005B145B" w:rsidRDefault="00887E5C" w:rsidP="00887E5C">
      <w:pPr>
        <w:pStyle w:val="22"/>
        <w:ind w:left="850" w:firstLine="567"/>
        <w:rPr>
          <w:rFonts w:hAnsi="標楷體" w:hint="eastAsia"/>
        </w:rPr>
      </w:pPr>
      <w:r w:rsidRPr="005B145B">
        <w:rPr>
          <w:rFonts w:hAnsi="標楷體" w:hint="eastAsia"/>
        </w:rPr>
        <w:t>國防部</w:t>
      </w:r>
      <w:r w:rsidR="001B414A" w:rsidRPr="005B145B">
        <w:rPr>
          <w:rFonts w:hAnsi="標楷體" w:hint="eastAsia"/>
        </w:rPr>
        <w:t>組織法於</w:t>
      </w:r>
      <w:r w:rsidRPr="005B145B">
        <w:rPr>
          <w:rFonts w:hAnsi="標楷體" w:hint="eastAsia"/>
        </w:rPr>
        <w:t>10</w:t>
      </w:r>
      <w:r w:rsidR="001B414A" w:rsidRPr="005B145B">
        <w:rPr>
          <w:rFonts w:hAnsi="標楷體" w:hint="eastAsia"/>
        </w:rPr>
        <w:t>1</w:t>
      </w:r>
      <w:r w:rsidRPr="005B145B">
        <w:rPr>
          <w:rFonts w:hAnsi="標楷體" w:hint="eastAsia"/>
        </w:rPr>
        <w:t>年1</w:t>
      </w:r>
      <w:r w:rsidR="001B414A" w:rsidRPr="005B145B">
        <w:rPr>
          <w:rFonts w:hAnsi="標楷體" w:hint="eastAsia"/>
        </w:rPr>
        <w:t>2</w:t>
      </w:r>
      <w:r w:rsidRPr="005B145B">
        <w:rPr>
          <w:rFonts w:hAnsi="標楷體" w:hint="eastAsia"/>
        </w:rPr>
        <w:t>月</w:t>
      </w:r>
      <w:r w:rsidR="001B414A" w:rsidRPr="005B145B">
        <w:rPr>
          <w:rFonts w:hAnsi="標楷體" w:hint="eastAsia"/>
        </w:rPr>
        <w:t>12日</w:t>
      </w:r>
      <w:r w:rsidR="00BA6DE2" w:rsidRPr="005B145B">
        <w:rPr>
          <w:rFonts w:hAnsi="標楷體" w:hint="eastAsia"/>
        </w:rPr>
        <w:t>修正公布</w:t>
      </w:r>
      <w:r w:rsidR="001B414A" w:rsidRPr="005B145B">
        <w:rPr>
          <w:rFonts w:hAnsi="標楷體" w:hint="eastAsia"/>
        </w:rPr>
        <w:t>後</w:t>
      </w:r>
      <w:r w:rsidRPr="005B145B">
        <w:rPr>
          <w:rFonts w:hAnsi="標楷體" w:hint="eastAsia"/>
        </w:rPr>
        <w:t>，</w:t>
      </w:r>
      <w:r w:rsidR="00AD1064" w:rsidRPr="005B145B">
        <w:rPr>
          <w:rFonts w:hAnsi="標楷體" w:hint="eastAsia"/>
        </w:rPr>
        <w:t>該部</w:t>
      </w:r>
      <w:proofErr w:type="gramStart"/>
      <w:r w:rsidR="001B414A" w:rsidRPr="005B145B">
        <w:rPr>
          <w:rFonts w:hAnsi="標楷體" w:hint="eastAsia"/>
        </w:rPr>
        <w:t>102</w:t>
      </w:r>
      <w:proofErr w:type="gramEnd"/>
      <w:r w:rsidR="001B414A" w:rsidRPr="005B145B">
        <w:rPr>
          <w:rFonts w:hAnsi="標楷體" w:hint="eastAsia"/>
        </w:rPr>
        <w:lastRenderedPageBreak/>
        <w:t>年度至</w:t>
      </w:r>
      <w:proofErr w:type="gramStart"/>
      <w:r w:rsidR="001B414A" w:rsidRPr="005B145B">
        <w:rPr>
          <w:rFonts w:hAnsi="標楷體" w:hint="eastAsia"/>
        </w:rPr>
        <w:t>110</w:t>
      </w:r>
      <w:proofErr w:type="gramEnd"/>
      <w:r w:rsidR="001B414A" w:rsidRPr="005B145B">
        <w:rPr>
          <w:rFonts w:hAnsi="標楷體" w:hint="eastAsia"/>
        </w:rPr>
        <w:t>年度</w:t>
      </w:r>
      <w:r w:rsidRPr="005B145B">
        <w:rPr>
          <w:rFonts w:hAnsi="標楷體" w:hint="eastAsia"/>
        </w:rPr>
        <w:t>軍文職編制</w:t>
      </w:r>
      <w:proofErr w:type="gramStart"/>
      <w:r w:rsidRPr="005B145B">
        <w:rPr>
          <w:rFonts w:hAnsi="標楷體" w:hint="eastAsia"/>
        </w:rPr>
        <w:t>員額</w:t>
      </w:r>
      <w:r w:rsidR="00BA6DE2" w:rsidRPr="005B145B">
        <w:rPr>
          <w:rFonts w:hAnsi="標楷體" w:hint="eastAsia"/>
        </w:rPr>
        <w:t>均</w:t>
      </w:r>
      <w:r w:rsidRPr="005B145B">
        <w:rPr>
          <w:rFonts w:hAnsi="標楷體" w:hint="eastAsia"/>
        </w:rPr>
        <w:t>為</w:t>
      </w:r>
      <w:proofErr w:type="gramEnd"/>
      <w:r w:rsidRPr="005B145B">
        <w:rPr>
          <w:rFonts w:hAnsi="標楷體" w:hint="eastAsia"/>
        </w:rPr>
        <w:t>609人，依規定文職人員之任用</w:t>
      </w:r>
      <w:r w:rsidR="00D02A21" w:rsidRPr="005B145B">
        <w:rPr>
          <w:rFonts w:hAnsi="標楷體" w:hint="eastAsia"/>
        </w:rPr>
        <w:t>均</w:t>
      </w:r>
      <w:r w:rsidRPr="005B145B">
        <w:rPr>
          <w:rFonts w:hAnsi="標楷體" w:hint="eastAsia"/>
        </w:rPr>
        <w:t>不得少於203人</w:t>
      </w:r>
      <w:r w:rsidRPr="005B145B">
        <w:rPr>
          <w:rFonts w:hAnsi="標楷體"/>
          <w:vertAlign w:val="superscript"/>
        </w:rPr>
        <w:footnoteReference w:id="2"/>
      </w:r>
      <w:r w:rsidRPr="005B145B">
        <w:rPr>
          <w:rFonts w:hAnsi="標楷體" w:hint="eastAsia"/>
        </w:rPr>
        <w:t>，</w:t>
      </w:r>
      <w:proofErr w:type="gramStart"/>
      <w:r w:rsidRPr="005B145B">
        <w:rPr>
          <w:rFonts w:hAnsi="標楷體" w:hint="eastAsia"/>
        </w:rPr>
        <w:t>惟</w:t>
      </w:r>
      <w:r w:rsidR="00D02A21" w:rsidRPr="005B145B">
        <w:rPr>
          <w:rFonts w:hAnsi="標楷體" w:hint="eastAsia"/>
        </w:rPr>
        <w:t>查該</w:t>
      </w:r>
      <w:proofErr w:type="gramEnd"/>
      <w:r w:rsidR="00D02A21" w:rsidRPr="005B145B">
        <w:rPr>
          <w:rFonts w:hAnsi="標楷體" w:hint="eastAsia"/>
        </w:rPr>
        <w:t>等年度</w:t>
      </w:r>
      <w:r w:rsidR="00AD1064" w:rsidRPr="005B145B">
        <w:rPr>
          <w:rFonts w:hAnsi="標楷體" w:hint="eastAsia"/>
        </w:rPr>
        <w:t>國防部</w:t>
      </w:r>
      <w:r w:rsidR="008A3388" w:rsidRPr="005B145B">
        <w:rPr>
          <w:rFonts w:hAnsi="標楷體" w:hint="eastAsia"/>
        </w:rPr>
        <w:t>本部</w:t>
      </w:r>
      <w:r w:rsidRPr="005B145B">
        <w:rPr>
          <w:rFonts w:hAnsi="標楷體" w:hint="eastAsia"/>
        </w:rPr>
        <w:t>文職人員進</w:t>
      </w:r>
      <w:proofErr w:type="gramStart"/>
      <w:r w:rsidRPr="005B145B">
        <w:rPr>
          <w:rFonts w:hAnsi="標楷體" w:hint="eastAsia"/>
        </w:rPr>
        <w:t>用</w:t>
      </w:r>
      <w:r w:rsidR="008A3388" w:rsidRPr="005B145B">
        <w:rPr>
          <w:rFonts w:hAnsi="標楷體" w:hint="eastAsia"/>
        </w:rPr>
        <w:t>均有</w:t>
      </w:r>
      <w:r w:rsidRPr="005B145B">
        <w:rPr>
          <w:rFonts w:hAnsi="標楷體" w:hint="eastAsia"/>
        </w:rPr>
        <w:t>不足</w:t>
      </w:r>
      <w:proofErr w:type="gramEnd"/>
      <w:r w:rsidRPr="005B145B">
        <w:rPr>
          <w:rFonts w:hAnsi="標楷體" w:hint="eastAsia"/>
        </w:rPr>
        <w:t>（詳表</w:t>
      </w:r>
      <w:r w:rsidR="00B31284" w:rsidRPr="005B145B">
        <w:rPr>
          <w:rFonts w:hAnsi="標楷體" w:hint="eastAsia"/>
        </w:rPr>
        <w:t>2</w:t>
      </w:r>
      <w:r w:rsidR="00982995" w:rsidRPr="005B145B">
        <w:rPr>
          <w:rFonts w:hAnsi="標楷體" w:hint="eastAsia"/>
        </w:rPr>
        <w:t>4</w:t>
      </w:r>
      <w:r w:rsidRPr="005B145B">
        <w:rPr>
          <w:rFonts w:hAnsi="標楷體" w:hint="eastAsia"/>
        </w:rPr>
        <w:t>），</w:t>
      </w:r>
      <w:r w:rsidR="00BA6DE2" w:rsidRPr="005B145B">
        <w:rPr>
          <w:rFonts w:hAnsi="標楷體" w:hint="eastAsia"/>
        </w:rPr>
        <w:t>實際進用最高人數僅188人(</w:t>
      </w:r>
      <w:proofErr w:type="gramStart"/>
      <w:r w:rsidR="00BA6DE2" w:rsidRPr="005B145B">
        <w:rPr>
          <w:rFonts w:hAnsi="標楷體" w:hint="eastAsia"/>
        </w:rPr>
        <w:t>107</w:t>
      </w:r>
      <w:proofErr w:type="gramEnd"/>
      <w:r w:rsidR="00BA6DE2" w:rsidRPr="005B145B">
        <w:rPr>
          <w:rFonts w:hAnsi="標楷體" w:hint="eastAsia"/>
        </w:rPr>
        <w:t>年度)，</w:t>
      </w:r>
      <w:r w:rsidR="00FE593D">
        <w:rPr>
          <w:rFonts w:hAnsi="標楷體" w:hint="eastAsia"/>
        </w:rPr>
        <w:t>尚不足15人</w:t>
      </w:r>
      <w:r w:rsidRPr="005B145B">
        <w:rPr>
          <w:rFonts w:hAnsi="標楷體" w:hint="eastAsia"/>
        </w:rPr>
        <w:t>。</w:t>
      </w:r>
      <w:proofErr w:type="gramStart"/>
      <w:r w:rsidR="00D02A21" w:rsidRPr="005B145B">
        <w:rPr>
          <w:rFonts w:hAnsi="標楷體" w:hint="eastAsia"/>
        </w:rPr>
        <w:t>111</w:t>
      </w:r>
      <w:proofErr w:type="gramEnd"/>
      <w:r w:rsidR="00D02A21" w:rsidRPr="005B145B">
        <w:rPr>
          <w:rFonts w:hAnsi="標楷體" w:hint="eastAsia"/>
        </w:rPr>
        <w:t>年度全民防衛動員署成立並由本部移撥部分人力後，</w:t>
      </w:r>
      <w:r w:rsidR="008A3388" w:rsidRPr="005B145B">
        <w:rPr>
          <w:rFonts w:hAnsi="標楷體" w:hint="eastAsia"/>
        </w:rPr>
        <w:t>國防部本部</w:t>
      </w:r>
      <w:r w:rsidR="004C60CE" w:rsidRPr="005B145B">
        <w:rPr>
          <w:rFonts w:hAnsi="標楷體" w:hint="eastAsia"/>
        </w:rPr>
        <w:t>軍文職</w:t>
      </w:r>
      <w:r w:rsidR="00AE4211" w:rsidRPr="005B145B">
        <w:rPr>
          <w:rFonts w:hAnsi="標楷體" w:hint="eastAsia"/>
        </w:rPr>
        <w:t>編制</w:t>
      </w:r>
      <w:r w:rsidR="004C60CE" w:rsidRPr="005B145B">
        <w:rPr>
          <w:rFonts w:hAnsi="標楷體" w:hint="eastAsia"/>
        </w:rPr>
        <w:t>員額</w:t>
      </w:r>
      <w:r w:rsidR="00AE4211" w:rsidRPr="005B145B">
        <w:rPr>
          <w:rFonts w:hAnsi="標楷體" w:hint="eastAsia"/>
        </w:rPr>
        <w:t>數</w:t>
      </w:r>
      <w:r w:rsidR="004C60CE" w:rsidRPr="005B145B">
        <w:rPr>
          <w:rFonts w:hAnsi="標楷體" w:hint="eastAsia"/>
        </w:rPr>
        <w:t>為573人，</w:t>
      </w:r>
      <w:r w:rsidR="00AE4211" w:rsidRPr="005B145B">
        <w:rPr>
          <w:rFonts w:hAnsi="標楷體" w:hint="eastAsia"/>
        </w:rPr>
        <w:t>依法</w:t>
      </w:r>
      <w:r w:rsidR="004C60CE" w:rsidRPr="005B145B">
        <w:rPr>
          <w:rFonts w:hAnsi="標楷體" w:hint="eastAsia"/>
        </w:rPr>
        <w:t>文職人員最低應進用191人，然截至111年3月底之實際人數僅172人，</w:t>
      </w:r>
      <w:r w:rsidR="00BA6DE2" w:rsidRPr="005B145B">
        <w:rPr>
          <w:rFonts w:hAnsi="標楷體" w:hint="eastAsia"/>
        </w:rPr>
        <w:t>距最低法定進用員額</w:t>
      </w:r>
      <w:r w:rsidR="00AE4211" w:rsidRPr="005B145B">
        <w:rPr>
          <w:rFonts w:hAnsi="標楷體" w:hint="eastAsia"/>
        </w:rPr>
        <w:t>仍</w:t>
      </w:r>
      <w:r w:rsidR="004C60CE" w:rsidRPr="005B145B">
        <w:rPr>
          <w:rFonts w:hAnsi="標楷體" w:hint="eastAsia"/>
        </w:rPr>
        <w:t>不足19人。</w:t>
      </w:r>
    </w:p>
    <w:p w:rsidR="00983D7E" w:rsidRPr="005B145B" w:rsidRDefault="00B31284" w:rsidP="00983D7E">
      <w:pPr>
        <w:ind w:leftChars="9" w:left="26" w:rightChars="12" w:right="34" w:firstLineChars="0" w:firstLine="0"/>
        <w:jc w:val="left"/>
        <w:rPr>
          <w:rFonts w:hAnsi="標楷體" w:hint="eastAsia"/>
          <w:b/>
          <w:spacing w:val="-10"/>
        </w:rPr>
      </w:pPr>
      <w:r w:rsidRPr="005B145B">
        <w:rPr>
          <w:rFonts w:hAnsi="標楷體"/>
          <w:b/>
          <w:spacing w:val="-10"/>
        </w:rPr>
        <w:t>表</w:t>
      </w:r>
      <w:r w:rsidRPr="005B145B">
        <w:rPr>
          <w:rFonts w:hAnsi="標楷體" w:hint="eastAsia"/>
          <w:b/>
          <w:spacing w:val="-10"/>
        </w:rPr>
        <w:t>2</w:t>
      </w:r>
      <w:r w:rsidR="00982995" w:rsidRPr="005B145B">
        <w:rPr>
          <w:rFonts w:hAnsi="標楷體" w:hint="eastAsia"/>
          <w:b/>
          <w:spacing w:val="-10"/>
        </w:rPr>
        <w:t>4</w:t>
      </w:r>
      <w:r w:rsidRPr="005B145B">
        <w:rPr>
          <w:rFonts w:hAnsi="標楷體" w:hint="eastAsia"/>
          <w:b/>
          <w:spacing w:val="-10"/>
        </w:rPr>
        <w:t xml:space="preserve">  </w:t>
      </w:r>
      <w:proofErr w:type="gramStart"/>
      <w:r w:rsidR="00983D7E" w:rsidRPr="005B145B">
        <w:rPr>
          <w:rFonts w:hAnsi="標楷體"/>
          <w:b/>
          <w:spacing w:val="-10"/>
        </w:rPr>
        <w:t>10</w:t>
      </w:r>
      <w:r w:rsidR="00094F60" w:rsidRPr="005B145B">
        <w:rPr>
          <w:rFonts w:hAnsi="標楷體" w:hint="eastAsia"/>
          <w:b/>
          <w:spacing w:val="-10"/>
        </w:rPr>
        <w:t>1</w:t>
      </w:r>
      <w:proofErr w:type="gramEnd"/>
      <w:r w:rsidR="00983D7E" w:rsidRPr="005B145B">
        <w:rPr>
          <w:rFonts w:hAnsi="標楷體" w:hint="eastAsia"/>
          <w:b/>
          <w:spacing w:val="-10"/>
        </w:rPr>
        <w:t>年度至</w:t>
      </w:r>
      <w:proofErr w:type="gramStart"/>
      <w:r w:rsidR="00983D7E" w:rsidRPr="005B145B">
        <w:rPr>
          <w:rFonts w:hAnsi="標楷體"/>
          <w:b/>
          <w:spacing w:val="-10"/>
        </w:rPr>
        <w:t>111</w:t>
      </w:r>
      <w:proofErr w:type="gramEnd"/>
      <w:r w:rsidR="00983D7E" w:rsidRPr="005B145B">
        <w:rPr>
          <w:rFonts w:hAnsi="標楷體"/>
          <w:b/>
          <w:spacing w:val="-10"/>
        </w:rPr>
        <w:t>年度</w:t>
      </w:r>
      <w:r w:rsidR="00983D7E" w:rsidRPr="005B145B">
        <w:rPr>
          <w:rFonts w:hAnsi="標楷體" w:hint="eastAsia"/>
          <w:b/>
          <w:spacing w:val="-10"/>
        </w:rPr>
        <w:t>國防部</w:t>
      </w:r>
      <w:r w:rsidR="008A3388" w:rsidRPr="005B145B">
        <w:rPr>
          <w:rFonts w:hAnsi="標楷體" w:hint="eastAsia"/>
          <w:b/>
          <w:spacing w:val="-10"/>
        </w:rPr>
        <w:t>本部</w:t>
      </w:r>
      <w:r w:rsidR="00983D7E" w:rsidRPr="005B145B">
        <w:rPr>
          <w:rFonts w:hAnsi="標楷體" w:hint="eastAsia"/>
          <w:b/>
          <w:spacing w:val="-10"/>
        </w:rPr>
        <w:t>文職人員進用及預算執行情形</w:t>
      </w:r>
    </w:p>
    <w:p w:rsidR="00983D7E" w:rsidRPr="005B145B" w:rsidRDefault="00983D7E" w:rsidP="00D745F5">
      <w:pPr>
        <w:spacing w:line="400" w:lineRule="exact"/>
        <w:ind w:leftChars="9" w:left="26" w:rightChars="12" w:right="34" w:firstLineChars="0" w:firstLine="0"/>
        <w:jc w:val="right"/>
        <w:rPr>
          <w:rFonts w:hAnsi="標楷體" w:hint="eastAsia"/>
        </w:rPr>
      </w:pPr>
      <w:r w:rsidRPr="005B145B">
        <w:rPr>
          <w:rFonts w:hAnsi="標楷體" w:hint="eastAsia"/>
          <w:b/>
          <w:spacing w:val="-20"/>
        </w:rPr>
        <w:t xml:space="preserve">    </w:t>
      </w:r>
      <w:r w:rsidRPr="005B145B">
        <w:rPr>
          <w:rFonts w:hAnsi="標楷體" w:hint="eastAsia"/>
          <w:spacing w:val="-12"/>
          <w:sz w:val="24"/>
          <w:szCs w:val="24"/>
        </w:rPr>
        <w:t>單位：人；新臺幣千元</w:t>
      </w:r>
    </w:p>
    <w:tbl>
      <w:tblPr>
        <w:tblW w:w="8449" w:type="dxa"/>
        <w:tblInd w:w="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1048"/>
        <w:gridCol w:w="822"/>
        <w:gridCol w:w="1162"/>
        <w:gridCol w:w="709"/>
        <w:gridCol w:w="1275"/>
        <w:gridCol w:w="1276"/>
        <w:gridCol w:w="1276"/>
      </w:tblGrid>
      <w:tr w:rsidR="00983D7E" w:rsidRPr="005B145B" w:rsidTr="00947C32">
        <w:trPr>
          <w:trHeight w:val="529"/>
          <w:tblHeader/>
        </w:trPr>
        <w:tc>
          <w:tcPr>
            <w:tcW w:w="881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項目</w:t>
            </w:r>
          </w:p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年度</w:t>
            </w:r>
          </w:p>
        </w:tc>
        <w:tc>
          <w:tcPr>
            <w:tcW w:w="1048" w:type="dxa"/>
            <w:vMerge w:val="restart"/>
            <w:shd w:val="clear" w:color="auto" w:fill="auto"/>
            <w:vAlign w:val="center"/>
          </w:tcPr>
          <w:p w:rsidR="00983D7E" w:rsidRPr="005B145B" w:rsidRDefault="00983D7E" w:rsidP="00947C32">
            <w:pPr>
              <w:pStyle w:val="143"/>
              <w:ind w:leftChars="-18" w:left="-51" w:rightChars="-27" w:right="-77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依規定最低應進用人數</w:t>
            </w:r>
          </w:p>
        </w:tc>
        <w:tc>
          <w:tcPr>
            <w:tcW w:w="822" w:type="dxa"/>
            <w:vMerge w:val="restart"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預算</w:t>
            </w:r>
          </w:p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  <w:r w:rsidRPr="005B145B">
              <w:rPr>
                <w:rFonts w:hAnsi="標楷體" w:hint="eastAsia"/>
              </w:rPr>
              <w:t>員額數</w:t>
            </w:r>
          </w:p>
        </w:tc>
        <w:tc>
          <w:tcPr>
            <w:tcW w:w="1162" w:type="dxa"/>
            <w:vMerge w:val="restart"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ind w:rightChars="-18" w:right="-51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至當年底實際進用人數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進用</w:t>
            </w:r>
          </w:p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不足數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人事費預算編列數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人事費預算</w:t>
            </w:r>
            <w:proofErr w:type="gramStart"/>
            <w:r w:rsidRPr="005B145B">
              <w:rPr>
                <w:rFonts w:hAnsi="標楷體" w:hint="eastAsia"/>
              </w:rPr>
              <w:t>實支數</w:t>
            </w:r>
            <w:proofErr w:type="gramEnd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人事費預算賸餘數</w:t>
            </w:r>
          </w:p>
        </w:tc>
      </w:tr>
      <w:tr w:rsidR="00983D7E" w:rsidRPr="005B145B" w:rsidTr="00947C32">
        <w:trPr>
          <w:trHeight w:val="400"/>
          <w:tblHeader/>
        </w:trPr>
        <w:tc>
          <w:tcPr>
            <w:tcW w:w="881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048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  <w:tc>
          <w:tcPr>
            <w:tcW w:w="822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  <w:tc>
          <w:tcPr>
            <w:tcW w:w="1162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  <w:szCs w:val="24"/>
              </w:rPr>
            </w:pPr>
          </w:p>
        </w:tc>
      </w:tr>
      <w:tr w:rsidR="00983D7E" w:rsidRPr="005B145B" w:rsidTr="00947C32">
        <w:trPr>
          <w:trHeight w:val="19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101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204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162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42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221,076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202,807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18,269</w:t>
            </w:r>
          </w:p>
        </w:tc>
      </w:tr>
      <w:tr w:rsidR="00983D7E" w:rsidRPr="005B145B" w:rsidTr="00947C32"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102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204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170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34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210,159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199,303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10,856</w:t>
            </w:r>
          </w:p>
        </w:tc>
      </w:tr>
      <w:tr w:rsidR="00983D7E" w:rsidRPr="005B145B" w:rsidTr="00947C32">
        <w:trPr>
          <w:trHeight w:val="274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103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173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231,880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218,233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13,647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104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228,270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220,535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7,735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105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229,803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220,236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9,567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106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226,325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221,380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4,945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107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541327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231,698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541327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234,605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7168F3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(2,907)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108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257,012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246,975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10,037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/>
              </w:rPr>
              <w:t>109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261,195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251,678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9,517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/>
              </w:rPr>
              <w:t>110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258,116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255,344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2,772</w:t>
            </w:r>
          </w:p>
        </w:tc>
      </w:tr>
      <w:tr w:rsidR="00983D7E" w:rsidRPr="005B145B" w:rsidTr="00947C32">
        <w:trPr>
          <w:trHeight w:val="259"/>
        </w:trPr>
        <w:tc>
          <w:tcPr>
            <w:tcW w:w="881" w:type="dxa"/>
            <w:shd w:val="clear" w:color="auto" w:fill="auto"/>
          </w:tcPr>
          <w:p w:rsidR="00983D7E" w:rsidRPr="005B145B" w:rsidRDefault="00983D7E" w:rsidP="00983D7E">
            <w:pPr>
              <w:pStyle w:val="143"/>
              <w:rPr>
                <w:rFonts w:hAnsi="標楷體" w:hint="eastAsia"/>
              </w:rPr>
            </w:pPr>
            <w:r w:rsidRPr="005B145B">
              <w:rPr>
                <w:rFonts w:hAnsi="標楷體"/>
              </w:rPr>
              <w:t>111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191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191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983D7E" w:rsidRPr="005B145B" w:rsidRDefault="00983D7E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172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247,341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D7E" w:rsidRPr="005B145B" w:rsidRDefault="007168F3" w:rsidP="000A378E">
            <w:pPr>
              <w:pStyle w:val="143"/>
              <w:jc w:val="right"/>
              <w:rPr>
                <w:rFonts w:hAnsi="標楷體" w:hint="eastAsia"/>
              </w:rPr>
            </w:pPr>
            <w:r w:rsidRPr="005B145B">
              <w:rPr>
                <w:rFonts w:hAnsi="標楷體" w:hint="eastAsia"/>
              </w:rPr>
              <w:t>-</w:t>
            </w:r>
          </w:p>
        </w:tc>
      </w:tr>
    </w:tbl>
    <w:p w:rsidR="00983D7E" w:rsidRPr="005B145B" w:rsidRDefault="00983D7E" w:rsidP="00983D7E">
      <w:pPr>
        <w:spacing w:line="320" w:lineRule="exact"/>
        <w:ind w:leftChars="14" w:left="40" w:firstLineChars="0" w:firstLine="0"/>
        <w:rPr>
          <w:rFonts w:hAnsi="標楷體" w:hint="eastAsia"/>
          <w:sz w:val="24"/>
        </w:rPr>
      </w:pPr>
      <w:r w:rsidRPr="005B145B">
        <w:rPr>
          <w:rFonts w:hAnsi="標楷體" w:hint="eastAsia"/>
          <w:sz w:val="24"/>
        </w:rPr>
        <w:t>※</w:t>
      </w:r>
      <w:proofErr w:type="gramStart"/>
      <w:r w:rsidRPr="005B145B">
        <w:rPr>
          <w:rFonts w:hAnsi="標楷體" w:hint="eastAsia"/>
          <w:sz w:val="24"/>
        </w:rPr>
        <w:t>註</w:t>
      </w:r>
      <w:proofErr w:type="gramEnd"/>
      <w:r w:rsidRPr="005B145B">
        <w:rPr>
          <w:rFonts w:hAnsi="標楷體" w:hint="eastAsia"/>
          <w:sz w:val="24"/>
        </w:rPr>
        <w:t>：1.資料來源，國防部人事室。</w:t>
      </w:r>
    </w:p>
    <w:p w:rsidR="00983D7E" w:rsidRPr="005B145B" w:rsidRDefault="00983D7E" w:rsidP="00983D7E">
      <w:pPr>
        <w:spacing w:line="320" w:lineRule="exact"/>
        <w:ind w:leftChars="267" w:left="769" w:hangingChars="5" w:hanging="12"/>
        <w:rPr>
          <w:rFonts w:hAnsi="標楷體" w:hint="eastAsia"/>
          <w:sz w:val="24"/>
        </w:rPr>
      </w:pPr>
      <w:r w:rsidRPr="005B145B">
        <w:rPr>
          <w:rFonts w:hAnsi="標楷體" w:hint="eastAsia"/>
          <w:sz w:val="24"/>
        </w:rPr>
        <w:t>2.表內資料</w:t>
      </w:r>
      <w:r w:rsidRPr="005B145B">
        <w:rPr>
          <w:rFonts w:hAnsi="標楷體" w:hint="eastAsia"/>
          <w:sz w:val="24"/>
          <w:szCs w:val="24"/>
        </w:rPr>
        <w:t>不含技工及工友</w:t>
      </w:r>
      <w:r w:rsidRPr="005B145B">
        <w:rPr>
          <w:rFonts w:hAnsi="標楷體" w:hint="eastAsia"/>
          <w:sz w:val="24"/>
        </w:rPr>
        <w:t>。</w:t>
      </w:r>
    </w:p>
    <w:p w:rsidR="00983D7E" w:rsidRPr="005B145B" w:rsidRDefault="00983D7E" w:rsidP="00983D7E">
      <w:pPr>
        <w:spacing w:line="300" w:lineRule="exact"/>
        <w:ind w:leftChars="267" w:left="769" w:hangingChars="5" w:hanging="12"/>
        <w:rPr>
          <w:rFonts w:hAnsi="標楷體" w:hint="eastAsia"/>
          <w:sz w:val="24"/>
        </w:rPr>
      </w:pPr>
      <w:r w:rsidRPr="005B145B">
        <w:rPr>
          <w:rFonts w:hAnsi="標楷體" w:hint="eastAsia"/>
          <w:sz w:val="24"/>
        </w:rPr>
        <w:t>3.102年度新進文職人員40人中，含自國防部軍備局移撥5人。</w:t>
      </w:r>
    </w:p>
    <w:p w:rsidR="008F6754" w:rsidRPr="005B145B" w:rsidRDefault="00887E5C" w:rsidP="00BA0FE9">
      <w:pPr>
        <w:pStyle w:val="a4"/>
        <w:ind w:left="851" w:hanging="284"/>
        <w:rPr>
          <w:rFonts w:hAnsi="標楷體" w:hint="eastAsia"/>
          <w:b/>
        </w:rPr>
      </w:pPr>
      <w:r w:rsidRPr="005B145B">
        <w:rPr>
          <w:rFonts w:hAnsi="標楷體" w:hint="eastAsia"/>
          <w:b/>
        </w:rPr>
        <w:t>(</w:t>
      </w:r>
      <w:r w:rsidR="008769A8" w:rsidRPr="005B145B">
        <w:rPr>
          <w:rFonts w:hAnsi="標楷體" w:hint="eastAsia"/>
          <w:b/>
        </w:rPr>
        <w:t>三</w:t>
      </w:r>
      <w:r w:rsidRPr="005B145B">
        <w:rPr>
          <w:rFonts w:hAnsi="標楷體" w:hint="eastAsia"/>
          <w:b/>
        </w:rPr>
        <w:t>)</w:t>
      </w:r>
      <w:r w:rsidR="00BA0FE9" w:rsidRPr="005B145B">
        <w:rPr>
          <w:rFonts w:hAnsi="標楷體" w:hint="eastAsia"/>
          <w:b/>
          <w:bCs/>
        </w:rPr>
        <w:t>中高階文官錄取戰略在職班及指參在職班之人數多年</w:t>
      </w:r>
      <w:proofErr w:type="gramStart"/>
      <w:r w:rsidR="00BA0FE9" w:rsidRPr="005B145B">
        <w:rPr>
          <w:rFonts w:hAnsi="標楷體" w:hint="eastAsia"/>
          <w:b/>
          <w:bCs/>
        </w:rPr>
        <w:t>不足訓額</w:t>
      </w:r>
      <w:proofErr w:type="gramEnd"/>
      <w:r w:rsidR="00BA0FE9" w:rsidRPr="005B145B">
        <w:rPr>
          <w:rFonts w:hAnsi="標楷體" w:hint="eastAsia"/>
          <w:b/>
          <w:bCs/>
        </w:rPr>
        <w:t>，</w:t>
      </w:r>
      <w:r w:rsidR="00B876AE" w:rsidRPr="005B145B">
        <w:rPr>
          <w:rFonts w:hAnsi="標楷體" w:hint="eastAsia"/>
          <w:b/>
          <w:bCs/>
        </w:rPr>
        <w:t>不利專業國防文官培育工作</w:t>
      </w:r>
    </w:p>
    <w:p w:rsidR="00AF6527" w:rsidRDefault="00161026" w:rsidP="00AF6527">
      <w:pPr>
        <w:pStyle w:val="affe"/>
        <w:ind w:left="567" w:firstLine="567"/>
        <w:rPr>
          <w:rFonts w:hAnsi="標楷體" w:hint="eastAsia"/>
        </w:rPr>
      </w:pPr>
      <w:r w:rsidRPr="005B145B">
        <w:rPr>
          <w:rFonts w:hAnsi="標楷體" w:hint="eastAsia"/>
        </w:rPr>
        <w:t>國防人才包括</w:t>
      </w:r>
      <w:r w:rsidR="00FE593D">
        <w:rPr>
          <w:rFonts w:hAnsi="標楷體" w:hint="eastAsia"/>
        </w:rPr>
        <w:t>軍職</w:t>
      </w:r>
      <w:r w:rsidRPr="005B145B">
        <w:rPr>
          <w:rFonts w:hAnsi="標楷體" w:hint="eastAsia"/>
        </w:rPr>
        <w:t>軍官、士官、士兵及國防</w:t>
      </w:r>
      <w:r w:rsidR="00FE593D" w:rsidRPr="005B145B">
        <w:rPr>
          <w:rFonts w:hAnsi="標楷體" w:hint="eastAsia"/>
        </w:rPr>
        <w:t>專業</w:t>
      </w:r>
      <w:r w:rsidRPr="005B145B">
        <w:rPr>
          <w:rFonts w:hAnsi="標楷體" w:hint="eastAsia"/>
        </w:rPr>
        <w:t>文官，共同構成國軍戰力之基礎。</w:t>
      </w:r>
      <w:proofErr w:type="gramStart"/>
      <w:r w:rsidR="008F6754" w:rsidRPr="005B145B">
        <w:rPr>
          <w:rFonts w:hAnsi="標楷體" w:hint="eastAsia"/>
        </w:rPr>
        <w:t>106</w:t>
      </w:r>
      <w:proofErr w:type="gramEnd"/>
      <w:r w:rsidR="008F6754" w:rsidRPr="005B145B">
        <w:rPr>
          <w:rFonts w:hAnsi="標楷體" w:hint="eastAsia"/>
        </w:rPr>
        <w:t>年度國防白皮書</w:t>
      </w:r>
      <w:r w:rsidR="001B59B4" w:rsidRPr="005B145B">
        <w:rPr>
          <w:rFonts w:hAnsi="標楷體" w:hint="eastAsia"/>
        </w:rPr>
        <w:t>於</w:t>
      </w:r>
      <w:r w:rsidR="00EB5AA0" w:rsidRPr="005B145B">
        <w:rPr>
          <w:rFonts w:hAnsi="標楷體" w:hint="eastAsia"/>
        </w:rPr>
        <w:t>第十章「</w:t>
      </w:r>
      <w:r w:rsidR="001B59B4" w:rsidRPr="005B145B">
        <w:rPr>
          <w:rFonts w:hAnsi="標楷體" w:hint="eastAsia"/>
        </w:rPr>
        <w:t>人才傳承</w:t>
      </w:r>
      <w:r w:rsidR="00EB5AA0" w:rsidRPr="005B145B">
        <w:rPr>
          <w:rFonts w:hAnsi="標楷體" w:hint="eastAsia"/>
        </w:rPr>
        <w:t>」中</w:t>
      </w:r>
      <w:r w:rsidR="001B59B4" w:rsidRPr="005B145B">
        <w:rPr>
          <w:rFonts w:hAnsi="標楷體" w:hint="eastAsia"/>
        </w:rPr>
        <w:t>，就深化國防部文官軍事知能說明略</w:t>
      </w:r>
      <w:proofErr w:type="gramStart"/>
      <w:r w:rsidR="001B59B4" w:rsidRPr="005B145B">
        <w:rPr>
          <w:rFonts w:hAnsi="標楷體" w:hint="eastAsia"/>
        </w:rPr>
        <w:t>以</w:t>
      </w:r>
      <w:proofErr w:type="gramEnd"/>
      <w:r w:rsidR="001B59B4" w:rsidRPr="005B145B">
        <w:rPr>
          <w:rFonts w:hAnsi="標楷體" w:hint="eastAsia"/>
        </w:rPr>
        <w:t>：「自106年起，依職務</w:t>
      </w:r>
      <w:r w:rsidR="001B59B4" w:rsidRPr="005B145B">
        <w:rPr>
          <w:rFonts w:hAnsi="標楷體" w:hint="eastAsia"/>
        </w:rPr>
        <w:lastRenderedPageBreak/>
        <w:t>層級與到部服務年資，比照相當層級之軍職人員，</w:t>
      </w:r>
      <w:proofErr w:type="gramStart"/>
      <w:r w:rsidR="001B59B4" w:rsidRPr="005B145B">
        <w:rPr>
          <w:rFonts w:hAnsi="標楷體" w:hint="eastAsia"/>
        </w:rPr>
        <w:t>薦送中</w:t>
      </w:r>
      <w:proofErr w:type="gramEnd"/>
      <w:r w:rsidR="001B59B4" w:rsidRPr="005B145B">
        <w:rPr>
          <w:rFonts w:hAnsi="標楷體" w:hint="eastAsia"/>
        </w:rPr>
        <w:t>、高階公務人員</w:t>
      </w:r>
      <w:r w:rsidR="00EB5AA0" w:rsidRPr="005B145B">
        <w:rPr>
          <w:rStyle w:val="af5"/>
          <w:rFonts w:hAnsi="標楷體"/>
        </w:rPr>
        <w:footnoteReference w:id="3"/>
      </w:r>
      <w:r w:rsidR="001B59B4" w:rsidRPr="005B145B">
        <w:rPr>
          <w:rFonts w:hAnsi="標楷體" w:hint="eastAsia"/>
        </w:rPr>
        <w:t>參加國防大學戰爭學院、陸軍指參學院之在職班，培植</w:t>
      </w:r>
      <w:r w:rsidR="00AF6527" w:rsidRPr="005B145B">
        <w:rPr>
          <w:rFonts w:hAnsi="標楷體" w:hint="eastAsia"/>
        </w:rPr>
        <w:t>具備軍事專業知能，並增進軍文職人員互動交流，…。」查</w:t>
      </w:r>
      <w:proofErr w:type="gramStart"/>
      <w:r w:rsidR="00AF6527" w:rsidRPr="005B145B">
        <w:rPr>
          <w:rFonts w:hAnsi="標楷體" w:hint="eastAsia"/>
        </w:rPr>
        <w:t>106</w:t>
      </w:r>
      <w:proofErr w:type="gramEnd"/>
      <w:r w:rsidR="00AF6527" w:rsidRPr="005B145B">
        <w:rPr>
          <w:rFonts w:hAnsi="標楷體" w:hint="eastAsia"/>
        </w:rPr>
        <w:t>年度至</w:t>
      </w:r>
      <w:proofErr w:type="gramStart"/>
      <w:r w:rsidR="00AF6527" w:rsidRPr="005B145B">
        <w:rPr>
          <w:rFonts w:hAnsi="標楷體" w:hint="eastAsia"/>
        </w:rPr>
        <w:t>110</w:t>
      </w:r>
      <w:proofErr w:type="gramEnd"/>
      <w:r w:rsidR="00AF6527" w:rsidRPr="005B145B">
        <w:rPr>
          <w:rFonts w:hAnsi="標楷體" w:hint="eastAsia"/>
        </w:rPr>
        <w:t>年度戰略在職班及指參在職班分配國防部文官</w:t>
      </w:r>
      <w:proofErr w:type="gramStart"/>
      <w:r w:rsidR="00AF6527" w:rsidRPr="005B145B">
        <w:rPr>
          <w:rFonts w:hAnsi="標楷體" w:hint="eastAsia"/>
        </w:rPr>
        <w:t>之訓額人數</w:t>
      </w:r>
      <w:proofErr w:type="gramEnd"/>
      <w:r w:rsidR="00AF6527" w:rsidRPr="005B145B">
        <w:rPr>
          <w:rFonts w:hAnsi="標楷體" w:hint="eastAsia"/>
        </w:rPr>
        <w:t>合計</w:t>
      </w:r>
      <w:r w:rsidR="00FE593D">
        <w:rPr>
          <w:rFonts w:hAnsi="標楷體" w:hint="eastAsia"/>
        </w:rPr>
        <w:t>分別</w:t>
      </w:r>
      <w:r w:rsidR="00AF6527" w:rsidRPr="005B145B">
        <w:rPr>
          <w:rFonts w:hAnsi="標楷體" w:hint="eastAsia"/>
        </w:rPr>
        <w:t>為13人及17人(</w:t>
      </w:r>
      <w:proofErr w:type="gramStart"/>
      <w:r w:rsidR="00AF6527" w:rsidRPr="005B145B">
        <w:rPr>
          <w:rFonts w:hAnsi="標楷體" w:hint="eastAsia"/>
        </w:rPr>
        <w:t>詳表</w:t>
      </w:r>
      <w:proofErr w:type="gramEnd"/>
      <w:r w:rsidR="00AF6527" w:rsidRPr="005B145B">
        <w:rPr>
          <w:rFonts w:hAnsi="標楷體" w:hint="eastAsia"/>
        </w:rPr>
        <w:t>2</w:t>
      </w:r>
      <w:r w:rsidR="00982995" w:rsidRPr="005B145B">
        <w:rPr>
          <w:rFonts w:hAnsi="標楷體" w:hint="eastAsia"/>
        </w:rPr>
        <w:t>5</w:t>
      </w:r>
      <w:r w:rsidR="00AF6527" w:rsidRPr="005B145B">
        <w:rPr>
          <w:rFonts w:hAnsi="標楷體" w:hint="eastAsia"/>
        </w:rPr>
        <w:t>)，惟在薦送人數不足下，迄今錄取該二類在職班之文職</w:t>
      </w:r>
      <w:proofErr w:type="gramStart"/>
      <w:r w:rsidR="00AF6527" w:rsidRPr="005B145B">
        <w:rPr>
          <w:rFonts w:hAnsi="標楷體" w:hint="eastAsia"/>
        </w:rPr>
        <w:t>人員均</w:t>
      </w:r>
      <w:r w:rsidR="00FE593D">
        <w:rPr>
          <w:rFonts w:hAnsi="標楷體" w:hint="eastAsia"/>
        </w:rPr>
        <w:t>各</w:t>
      </w:r>
      <w:r w:rsidR="00AF6527" w:rsidRPr="005B145B">
        <w:rPr>
          <w:rFonts w:hAnsi="標楷體" w:hint="eastAsia"/>
        </w:rPr>
        <w:t>僅</w:t>
      </w:r>
      <w:proofErr w:type="gramEnd"/>
      <w:r w:rsidR="00AF6527" w:rsidRPr="005B145B">
        <w:rPr>
          <w:rFonts w:hAnsi="標楷體" w:hint="eastAsia"/>
        </w:rPr>
        <w:t>8人，</w:t>
      </w:r>
      <w:proofErr w:type="gramStart"/>
      <w:r w:rsidR="00AF6527" w:rsidRPr="005B145B">
        <w:rPr>
          <w:rFonts w:hAnsi="標楷體" w:hint="eastAsia"/>
        </w:rPr>
        <w:t>110</w:t>
      </w:r>
      <w:proofErr w:type="gramEnd"/>
      <w:r w:rsidR="00AF6527" w:rsidRPr="005B145B">
        <w:rPr>
          <w:rFonts w:hAnsi="標楷體" w:hint="eastAsia"/>
        </w:rPr>
        <w:t>年度甚</w:t>
      </w:r>
      <w:r w:rsidR="00FE593D">
        <w:rPr>
          <w:rFonts w:hAnsi="標楷體" w:hint="eastAsia"/>
        </w:rPr>
        <w:t>至</w:t>
      </w:r>
      <w:r w:rsidR="00AF6527" w:rsidRPr="005B145B">
        <w:rPr>
          <w:rFonts w:hAnsi="標楷體" w:hint="eastAsia"/>
        </w:rPr>
        <w:t>均無人報名，致錄取人數為0。</w:t>
      </w:r>
    </w:p>
    <w:p w:rsidR="009200FF" w:rsidRPr="005B145B" w:rsidRDefault="009200FF" w:rsidP="00D12364">
      <w:pPr>
        <w:ind w:leftChars="9" w:left="849" w:rightChars="12" w:right="34" w:hangingChars="312" w:hanging="823"/>
        <w:jc w:val="left"/>
        <w:rPr>
          <w:rFonts w:hAnsi="標楷體" w:hint="eastAsia"/>
          <w:spacing w:val="-12"/>
          <w:sz w:val="24"/>
          <w:szCs w:val="24"/>
        </w:rPr>
      </w:pPr>
      <w:r w:rsidRPr="005B145B">
        <w:rPr>
          <w:rFonts w:hAnsi="標楷體"/>
          <w:b/>
          <w:spacing w:val="-10"/>
        </w:rPr>
        <w:t>表</w:t>
      </w:r>
      <w:r w:rsidR="00224535" w:rsidRPr="005B145B">
        <w:rPr>
          <w:rFonts w:hAnsi="標楷體" w:hint="eastAsia"/>
          <w:b/>
          <w:spacing w:val="-10"/>
        </w:rPr>
        <w:t>2</w:t>
      </w:r>
      <w:r w:rsidR="00982995" w:rsidRPr="005B145B">
        <w:rPr>
          <w:rFonts w:hAnsi="標楷體" w:hint="eastAsia"/>
          <w:b/>
          <w:spacing w:val="-10"/>
        </w:rPr>
        <w:t>5</w:t>
      </w:r>
      <w:r w:rsidRPr="005B145B">
        <w:rPr>
          <w:rFonts w:hAnsi="標楷體" w:hint="eastAsia"/>
          <w:b/>
          <w:spacing w:val="-10"/>
        </w:rPr>
        <w:t xml:space="preserve">  </w:t>
      </w:r>
      <w:proofErr w:type="gramStart"/>
      <w:r w:rsidRPr="005B145B">
        <w:rPr>
          <w:rFonts w:hAnsi="標楷體"/>
          <w:b/>
          <w:spacing w:val="-10"/>
        </w:rPr>
        <w:t>10</w:t>
      </w:r>
      <w:r w:rsidRPr="005B145B">
        <w:rPr>
          <w:rFonts w:hAnsi="標楷體" w:hint="eastAsia"/>
          <w:b/>
          <w:spacing w:val="-10"/>
        </w:rPr>
        <w:t>6</w:t>
      </w:r>
      <w:proofErr w:type="gramEnd"/>
      <w:r w:rsidRPr="005B145B">
        <w:rPr>
          <w:rFonts w:hAnsi="標楷體" w:hint="eastAsia"/>
          <w:b/>
          <w:spacing w:val="-10"/>
        </w:rPr>
        <w:t>年度至</w:t>
      </w:r>
      <w:proofErr w:type="gramStart"/>
      <w:r w:rsidRPr="005B145B">
        <w:rPr>
          <w:rFonts w:hAnsi="標楷體"/>
          <w:b/>
          <w:spacing w:val="-10"/>
        </w:rPr>
        <w:t>11</w:t>
      </w:r>
      <w:r w:rsidRPr="005B145B">
        <w:rPr>
          <w:rFonts w:hAnsi="標楷體" w:hint="eastAsia"/>
          <w:b/>
          <w:spacing w:val="-10"/>
        </w:rPr>
        <w:t>0</w:t>
      </w:r>
      <w:proofErr w:type="gramEnd"/>
      <w:r w:rsidRPr="005B145B">
        <w:rPr>
          <w:rFonts w:hAnsi="標楷體"/>
          <w:b/>
          <w:spacing w:val="-10"/>
        </w:rPr>
        <w:t>年度</w:t>
      </w:r>
      <w:proofErr w:type="gramStart"/>
      <w:r w:rsidRPr="005B145B">
        <w:rPr>
          <w:rFonts w:hAnsi="標楷體" w:hint="eastAsia"/>
          <w:b/>
          <w:bCs/>
        </w:rPr>
        <w:t>國防部薦送中</w:t>
      </w:r>
      <w:proofErr w:type="gramEnd"/>
      <w:r w:rsidRPr="005B145B">
        <w:rPr>
          <w:rFonts w:hAnsi="標楷體" w:hint="eastAsia"/>
          <w:b/>
          <w:bCs/>
        </w:rPr>
        <w:t xml:space="preserve">高階文職人員參加戰略及指參教育之人數概況                               </w:t>
      </w:r>
      <w:r w:rsidRPr="005B145B">
        <w:rPr>
          <w:rFonts w:hAnsi="標楷體" w:hint="eastAsia"/>
          <w:b/>
          <w:spacing w:val="-20"/>
        </w:rPr>
        <w:t xml:space="preserve">    </w:t>
      </w:r>
      <w:r w:rsidRPr="005B145B">
        <w:rPr>
          <w:rFonts w:hAnsi="標楷體" w:hint="eastAsia"/>
          <w:spacing w:val="-12"/>
          <w:sz w:val="24"/>
          <w:szCs w:val="24"/>
        </w:rPr>
        <w:t>單位：人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50"/>
        <w:gridCol w:w="993"/>
        <w:gridCol w:w="1134"/>
        <w:gridCol w:w="992"/>
        <w:gridCol w:w="992"/>
        <w:gridCol w:w="1814"/>
        <w:gridCol w:w="986"/>
      </w:tblGrid>
      <w:tr w:rsidR="00AF6527" w:rsidRPr="005B145B" w:rsidTr="00463EAA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</w:rPr>
            </w:pPr>
            <w:r w:rsidRPr="005B145B">
              <w:rPr>
                <w:rFonts w:hAnsi="標楷體"/>
              </w:rPr>
              <w:t>班別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</w:rPr>
            </w:pPr>
            <w:r w:rsidRPr="005B145B">
              <w:rPr>
                <w:rFonts w:hAnsi="標楷體"/>
              </w:rPr>
              <w:t>年度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/>
              </w:rPr>
              <w:t>訓額</w:t>
            </w:r>
          </w:p>
          <w:p w:rsidR="00AF6527" w:rsidRPr="005B145B" w:rsidRDefault="00AF6527" w:rsidP="00463EAA">
            <w:pPr>
              <w:pStyle w:val="143"/>
              <w:jc w:val="center"/>
              <w:rPr>
                <w:rFonts w:hAnsi="標楷體"/>
              </w:rPr>
            </w:pPr>
            <w:r w:rsidRPr="005B145B">
              <w:rPr>
                <w:rFonts w:hAnsi="標楷體"/>
              </w:rPr>
              <w:t>人數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/>
              </w:rPr>
              <w:t>薦送</w:t>
            </w:r>
          </w:p>
          <w:p w:rsidR="00AF6527" w:rsidRPr="005B145B" w:rsidRDefault="00AF6527" w:rsidP="00463EAA">
            <w:pPr>
              <w:pStyle w:val="143"/>
              <w:jc w:val="center"/>
              <w:rPr>
                <w:rFonts w:hAnsi="標楷體"/>
              </w:rPr>
            </w:pPr>
            <w:r w:rsidRPr="005B145B">
              <w:rPr>
                <w:rFonts w:hAnsi="標楷體"/>
              </w:rPr>
              <w:t>人數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/>
              </w:rPr>
            </w:pPr>
            <w:r w:rsidRPr="005B145B">
              <w:rPr>
                <w:rFonts w:hAnsi="標楷體"/>
              </w:rPr>
              <w:t>實際錄取人數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/>
              </w:rPr>
              <w:t>畢業</w:t>
            </w:r>
          </w:p>
          <w:p w:rsidR="00AF6527" w:rsidRPr="005B145B" w:rsidRDefault="00AF6527" w:rsidP="00463EAA">
            <w:pPr>
              <w:pStyle w:val="143"/>
              <w:jc w:val="center"/>
              <w:rPr>
                <w:rFonts w:hAnsi="標楷體"/>
              </w:rPr>
            </w:pPr>
            <w:r w:rsidRPr="005B145B">
              <w:rPr>
                <w:rFonts w:hAnsi="標楷體"/>
              </w:rPr>
              <w:t>人數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/>
              </w:rPr>
            </w:pPr>
            <w:r w:rsidRPr="005B145B">
              <w:rPr>
                <w:rFonts w:hAnsi="標楷體"/>
              </w:rPr>
              <w:t>因故退訓或未完成學業者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/>
              </w:rPr>
            </w:pPr>
            <w:r w:rsidRPr="005B145B">
              <w:rPr>
                <w:rFonts w:hAnsi="標楷體"/>
              </w:rPr>
              <w:t>尚在就學人數</w:t>
            </w:r>
          </w:p>
        </w:tc>
      </w:tr>
      <w:tr w:rsidR="00AF6527" w:rsidRPr="005B145B" w:rsidTr="00463EAA">
        <w:tc>
          <w:tcPr>
            <w:tcW w:w="851" w:type="dxa"/>
            <w:vMerge w:val="restart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戰略</w:t>
            </w:r>
          </w:p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/>
                <w:color w:val="000000"/>
              </w:rPr>
              <w:t>在職班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463EAA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463EAA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463EAA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小計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FE593D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6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</w:t>
            </w:r>
          </w:p>
        </w:tc>
      </w:tr>
      <w:tr w:rsidR="00AF6527" w:rsidRPr="005B145B" w:rsidTr="00463EAA">
        <w:tc>
          <w:tcPr>
            <w:tcW w:w="851" w:type="dxa"/>
            <w:vMerge w:val="restart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指參</w:t>
            </w:r>
          </w:p>
          <w:p w:rsidR="00AF6527" w:rsidRPr="005B145B" w:rsidRDefault="00AF6527" w:rsidP="00463EAA">
            <w:pPr>
              <w:pStyle w:val="143"/>
              <w:jc w:val="center"/>
              <w:rPr>
                <w:rFonts w:hAnsi="標楷體" w:hint="eastAsia"/>
              </w:rPr>
            </w:pPr>
            <w:r w:rsidRPr="005B145B">
              <w:rPr>
                <w:rFonts w:hAnsi="標楷體"/>
                <w:color w:val="000000"/>
              </w:rPr>
              <w:t>在職班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109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2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0</w:t>
            </w:r>
          </w:p>
        </w:tc>
      </w:tr>
      <w:tr w:rsidR="00AF6527" w:rsidRPr="005B145B" w:rsidTr="00463EAA">
        <w:tc>
          <w:tcPr>
            <w:tcW w:w="851" w:type="dxa"/>
            <w:vMerge/>
            <w:shd w:val="clear" w:color="auto" w:fill="auto"/>
          </w:tcPr>
          <w:p w:rsidR="00AF6527" w:rsidRPr="005B145B" w:rsidRDefault="00AF6527" w:rsidP="00AF6527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F6527" w:rsidRPr="005B145B" w:rsidRDefault="00AF6527" w:rsidP="00AF6527">
            <w:pPr>
              <w:pStyle w:val="143"/>
              <w:rPr>
                <w:rFonts w:hAnsi="標楷體"/>
                <w:color w:val="000000"/>
              </w:rPr>
            </w:pPr>
            <w:r w:rsidRPr="005B145B">
              <w:rPr>
                <w:rFonts w:hAnsi="標楷體"/>
                <w:color w:val="000000"/>
              </w:rPr>
              <w:t>小計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 w:hint="eastAsia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FE593D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6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F6527" w:rsidRPr="005B145B" w:rsidRDefault="00AF6527" w:rsidP="00463EAA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5B145B">
              <w:rPr>
                <w:rFonts w:hAnsi="標楷體" w:hint="eastAsia"/>
                <w:color w:val="000000"/>
              </w:rPr>
              <w:t>2</w:t>
            </w:r>
          </w:p>
        </w:tc>
      </w:tr>
    </w:tbl>
    <w:p w:rsidR="00476DB4" w:rsidRPr="005B145B" w:rsidRDefault="00476DB4" w:rsidP="00476DB4">
      <w:pPr>
        <w:spacing w:line="320" w:lineRule="exact"/>
        <w:ind w:leftChars="14" w:left="40" w:firstLineChars="0" w:firstLine="0"/>
        <w:rPr>
          <w:rFonts w:hAnsi="標楷體" w:hint="eastAsia"/>
          <w:sz w:val="24"/>
        </w:rPr>
      </w:pPr>
      <w:r w:rsidRPr="005B145B">
        <w:rPr>
          <w:rFonts w:hAnsi="標楷體" w:hint="eastAsia"/>
          <w:sz w:val="24"/>
        </w:rPr>
        <w:t>說    明：</w:t>
      </w:r>
      <w:r w:rsidR="000D0F47" w:rsidRPr="005B145B">
        <w:rPr>
          <w:rFonts w:hAnsi="標楷體" w:hint="eastAsia"/>
          <w:sz w:val="24"/>
        </w:rPr>
        <w:t>表列為截至111年3月底統計資料。</w:t>
      </w:r>
    </w:p>
    <w:p w:rsidR="00887E5C" w:rsidRPr="005B145B" w:rsidRDefault="00476DB4" w:rsidP="00125B60">
      <w:pPr>
        <w:spacing w:line="320" w:lineRule="exact"/>
        <w:ind w:leftChars="14" w:left="40" w:firstLineChars="0" w:firstLine="0"/>
        <w:rPr>
          <w:rFonts w:hAnsi="標楷體"/>
        </w:rPr>
      </w:pPr>
      <w:r w:rsidRPr="005B145B">
        <w:rPr>
          <w:rFonts w:hAnsi="標楷體" w:hint="eastAsia"/>
          <w:sz w:val="24"/>
        </w:rPr>
        <w:t>資料來源：國防部人事室。</w:t>
      </w:r>
      <w:bookmarkEnd w:id="1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  <w:bookmarkEnd w:id="12"/>
    </w:p>
    <w:sectPr w:rsidR="00887E5C" w:rsidRPr="005B145B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FF9" w:rsidRDefault="00B97FF9" w:rsidP="004E7557">
      <w:pPr>
        <w:ind w:left="560" w:firstLine="560"/>
      </w:pPr>
      <w:r>
        <w:separator/>
      </w:r>
    </w:p>
  </w:endnote>
  <w:endnote w:type="continuationSeparator" w:id="0">
    <w:p w:rsidR="00B97FF9" w:rsidRDefault="00B97FF9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5" w:rsidRDefault="00510DC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510DC5" w:rsidRDefault="00510DC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5" w:rsidRPr="00E75796" w:rsidRDefault="00510DC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125B60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510DC5" w:rsidRPr="00ED4235" w:rsidRDefault="00510DC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5" w:rsidRDefault="00510DC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FF9" w:rsidRDefault="00B97FF9" w:rsidP="00F622F0">
      <w:pPr>
        <w:ind w:leftChars="202" w:left="566" w:firstLine="560"/>
      </w:pPr>
      <w:r>
        <w:separator/>
      </w:r>
    </w:p>
  </w:footnote>
  <w:footnote w:type="continuationSeparator" w:id="0">
    <w:p w:rsidR="00B97FF9" w:rsidRDefault="00B97FF9" w:rsidP="006A7782">
      <w:pPr>
        <w:ind w:left="560" w:firstLine="560"/>
      </w:pPr>
      <w:r>
        <w:continuationSeparator/>
      </w:r>
    </w:p>
  </w:footnote>
  <w:footnote w:id="1">
    <w:p w:rsidR="00510DC5" w:rsidRPr="0020659E" w:rsidRDefault="00510DC5" w:rsidP="0020659E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該條項於</w:t>
      </w:r>
      <w:r w:rsidRPr="00336BF9">
        <w:rPr>
          <w:rFonts w:hint="eastAsia"/>
        </w:rPr>
        <w:t>101年12月12日</w:t>
      </w:r>
      <w:r>
        <w:rPr>
          <w:rFonts w:hint="eastAsia"/>
        </w:rPr>
        <w:t>再次</w:t>
      </w:r>
      <w:r w:rsidRPr="00336BF9">
        <w:rPr>
          <w:rFonts w:hint="eastAsia"/>
        </w:rPr>
        <w:t>修正</w:t>
      </w:r>
      <w:r>
        <w:rPr>
          <w:rFonts w:hint="eastAsia"/>
        </w:rPr>
        <w:t>，並移列為同法</w:t>
      </w:r>
      <w:r w:rsidRPr="00336BF9">
        <w:rPr>
          <w:rFonts w:hint="eastAsia"/>
        </w:rPr>
        <w:t>第11條規定</w:t>
      </w:r>
      <w:r>
        <w:rPr>
          <w:rFonts w:hint="eastAsia"/>
        </w:rPr>
        <w:t>。</w:t>
      </w:r>
    </w:p>
  </w:footnote>
  <w:footnote w:id="2">
    <w:p w:rsidR="00510DC5" w:rsidRPr="00F66DDF" w:rsidRDefault="00510DC5" w:rsidP="00927A7B">
      <w:pPr>
        <w:pStyle w:val="af3"/>
        <w:spacing w:line="280" w:lineRule="exact"/>
        <w:ind w:leftChars="100" w:left="378" w:hangingChars="39" w:hanging="95"/>
        <w:jc w:val="both"/>
        <w:rPr>
          <w:rFonts w:hint="eastAsia"/>
          <w:sz w:val="24"/>
          <w:szCs w:val="24"/>
        </w:rPr>
      </w:pPr>
      <w:r w:rsidRPr="00F66DDF">
        <w:rPr>
          <w:rStyle w:val="af5"/>
          <w:sz w:val="24"/>
          <w:szCs w:val="24"/>
        </w:rPr>
        <w:footnoteRef/>
      </w:r>
      <w:r w:rsidRPr="00F66DDF">
        <w:rPr>
          <w:rFonts w:hint="eastAsia"/>
          <w:sz w:val="24"/>
          <w:szCs w:val="24"/>
        </w:rPr>
        <w:t>依104年4月20日國防部就</w:t>
      </w:r>
      <w:proofErr w:type="gramStart"/>
      <w:r w:rsidRPr="00F66DDF">
        <w:rPr>
          <w:rFonts w:hint="eastAsia"/>
          <w:sz w:val="24"/>
          <w:szCs w:val="24"/>
        </w:rPr>
        <w:t>104</w:t>
      </w:r>
      <w:proofErr w:type="gramEnd"/>
      <w:r w:rsidRPr="00F66DDF">
        <w:rPr>
          <w:rFonts w:hint="eastAsia"/>
          <w:sz w:val="24"/>
          <w:szCs w:val="24"/>
        </w:rPr>
        <w:t>年度公開預算凍結案專案報告所提書面資料：「查本部軍文職編制規劃為609員，行政院核定本部102、103及104年預算</w:t>
      </w:r>
      <w:proofErr w:type="gramStart"/>
      <w:r w:rsidRPr="00F66DDF">
        <w:rPr>
          <w:rFonts w:hint="eastAsia"/>
          <w:sz w:val="24"/>
          <w:szCs w:val="24"/>
        </w:rPr>
        <w:t>員額均為203員</w:t>
      </w:r>
      <w:proofErr w:type="gramEnd"/>
      <w:r w:rsidRPr="00F66DDF">
        <w:rPr>
          <w:rFonts w:hint="eastAsia"/>
          <w:sz w:val="24"/>
          <w:szCs w:val="24"/>
        </w:rPr>
        <w:t>，即為組織法所定員額三分之一的最低限額。」</w:t>
      </w:r>
    </w:p>
  </w:footnote>
  <w:footnote w:id="3">
    <w:p w:rsidR="00510DC5" w:rsidRPr="00EB5AA0" w:rsidRDefault="00510DC5" w:rsidP="00927A7B">
      <w:pPr>
        <w:pStyle w:val="143"/>
        <w:ind w:left="282" w:hangingChars="116" w:hanging="282"/>
        <w:rPr>
          <w:rFonts w:hint="eastAsia"/>
        </w:rPr>
      </w:pPr>
      <w:r>
        <w:rPr>
          <w:rStyle w:val="af5"/>
        </w:rPr>
        <w:footnoteRef/>
      </w:r>
      <w:r>
        <w:t xml:space="preserve"> 依</w:t>
      </w:r>
      <w:r>
        <w:rPr>
          <w:rFonts w:hint="eastAsia"/>
        </w:rPr>
        <w:t>國軍軍官深造教育110年班考選規定，</w:t>
      </w:r>
      <w:proofErr w:type="gramStart"/>
      <w:r>
        <w:rPr>
          <w:rFonts w:hint="eastAsia"/>
        </w:rPr>
        <w:t>薦送戰略</w:t>
      </w:r>
      <w:proofErr w:type="gramEnd"/>
      <w:r>
        <w:rPr>
          <w:rFonts w:hint="eastAsia"/>
        </w:rPr>
        <w:t>在職班之文官為</w:t>
      </w:r>
      <w:r>
        <w:t>「</w:t>
      </w:r>
      <w:r>
        <w:rPr>
          <w:rFonts w:hint="eastAsia"/>
        </w:rPr>
        <w:t>簡任第10職等以上之專門委員、秘書、編纂、技正，且具碩士學位，到部服務滿 1 年以上者。」</w:t>
      </w:r>
      <w:proofErr w:type="gramStart"/>
      <w:r>
        <w:rPr>
          <w:rFonts w:hint="eastAsia"/>
        </w:rPr>
        <w:t>薦送指</w:t>
      </w:r>
      <w:proofErr w:type="gramEnd"/>
      <w:r>
        <w:rPr>
          <w:rFonts w:hint="eastAsia"/>
        </w:rPr>
        <w:t>參在職班之文官為「薦任7職等至9職等之科長、編纂、秘書、技正、專員、科員，到部服務滿 1 年以上者。」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5" w:rsidRDefault="00510DC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10DC5" w:rsidRDefault="00510DC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10DC5" w:rsidRDefault="00510DC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10DC5" w:rsidRDefault="00510DC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10DC5" w:rsidRDefault="00510DC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5" w:rsidRPr="00ED4235" w:rsidRDefault="00510DC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5" w:rsidRDefault="00510DC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2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4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5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4">
    <w:nsid w:val="2AF23F86"/>
    <w:multiLevelType w:val="hybridMultilevel"/>
    <w:tmpl w:val="06D6B934"/>
    <w:lvl w:ilvl="0" w:tplc="FE14EAC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5D378B1"/>
    <w:multiLevelType w:val="hybridMultilevel"/>
    <w:tmpl w:val="687E001C"/>
    <w:lvl w:ilvl="0" w:tplc="A3206F2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5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7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28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9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7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4"/>
  </w:num>
  <w:num w:numId="2">
    <w:abstractNumId w:val="28"/>
  </w:num>
  <w:num w:numId="3">
    <w:abstractNumId w:val="11"/>
  </w:num>
  <w:num w:numId="4">
    <w:abstractNumId w:val="19"/>
  </w:num>
  <w:num w:numId="5">
    <w:abstractNumId w:val="12"/>
  </w:num>
  <w:num w:numId="6">
    <w:abstractNumId w:val="22"/>
  </w:num>
  <w:num w:numId="7">
    <w:abstractNumId w:val="15"/>
  </w:num>
  <w:num w:numId="8">
    <w:abstractNumId w:val="32"/>
  </w:num>
  <w:num w:numId="9">
    <w:abstractNumId w:val="16"/>
  </w:num>
  <w:num w:numId="10">
    <w:abstractNumId w:val="8"/>
  </w:num>
  <w:num w:numId="11">
    <w:abstractNumId w:val="17"/>
  </w:num>
  <w:num w:numId="12">
    <w:abstractNumId w:val="26"/>
  </w:num>
  <w:num w:numId="13">
    <w:abstractNumId w:val="1"/>
  </w:num>
  <w:num w:numId="14">
    <w:abstractNumId w:val="18"/>
  </w:num>
  <w:num w:numId="15">
    <w:abstractNumId w:val="36"/>
  </w:num>
  <w:num w:numId="16">
    <w:abstractNumId w:val="3"/>
  </w:num>
  <w:num w:numId="17">
    <w:abstractNumId w:val="4"/>
  </w:num>
  <w:num w:numId="18">
    <w:abstractNumId w:val="31"/>
  </w:num>
  <w:num w:numId="19">
    <w:abstractNumId w:val="5"/>
  </w:num>
  <w:num w:numId="20">
    <w:abstractNumId w:val="20"/>
  </w:num>
  <w:num w:numId="21">
    <w:abstractNumId w:val="35"/>
  </w:num>
  <w:num w:numId="22">
    <w:abstractNumId w:val="0"/>
  </w:num>
  <w:num w:numId="23">
    <w:abstractNumId w:val="29"/>
    <w:lvlOverride w:ilvl="0">
      <w:startOverride w:val="1"/>
    </w:lvlOverride>
  </w:num>
  <w:num w:numId="24">
    <w:abstractNumId w:val="37"/>
  </w:num>
  <w:num w:numId="25">
    <w:abstractNumId w:val="27"/>
  </w:num>
  <w:num w:numId="26">
    <w:abstractNumId w:val="9"/>
  </w:num>
  <w:num w:numId="27">
    <w:abstractNumId w:val="21"/>
  </w:num>
  <w:num w:numId="28">
    <w:abstractNumId w:val="2"/>
  </w:num>
  <w:num w:numId="29">
    <w:abstractNumId w:val="34"/>
  </w:num>
  <w:num w:numId="30">
    <w:abstractNumId w:val="33"/>
  </w:num>
  <w:num w:numId="31">
    <w:abstractNumId w:val="30"/>
  </w:num>
  <w:num w:numId="32">
    <w:abstractNumId w:val="6"/>
  </w:num>
  <w:num w:numId="33">
    <w:abstractNumId w:val="13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4"/>
  </w:num>
  <w:num w:numId="37">
    <w:abstractNumId w:val="2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114E"/>
    <w:rsid w:val="00001C16"/>
    <w:rsid w:val="00001D14"/>
    <w:rsid w:val="00002376"/>
    <w:rsid w:val="00002479"/>
    <w:rsid w:val="0000284F"/>
    <w:rsid w:val="00002BFE"/>
    <w:rsid w:val="00002E4D"/>
    <w:rsid w:val="00003668"/>
    <w:rsid w:val="000037D2"/>
    <w:rsid w:val="00004DF0"/>
    <w:rsid w:val="00005D09"/>
    <w:rsid w:val="00005DFE"/>
    <w:rsid w:val="00005EB5"/>
    <w:rsid w:val="00006C72"/>
    <w:rsid w:val="0000747B"/>
    <w:rsid w:val="00007552"/>
    <w:rsid w:val="00011A8B"/>
    <w:rsid w:val="00011B44"/>
    <w:rsid w:val="00012354"/>
    <w:rsid w:val="00012A5A"/>
    <w:rsid w:val="000135FC"/>
    <w:rsid w:val="00013F6F"/>
    <w:rsid w:val="000142CD"/>
    <w:rsid w:val="00014B86"/>
    <w:rsid w:val="00015366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E69"/>
    <w:rsid w:val="0002400B"/>
    <w:rsid w:val="000241AF"/>
    <w:rsid w:val="00024580"/>
    <w:rsid w:val="00025A2A"/>
    <w:rsid w:val="00025A31"/>
    <w:rsid w:val="00026416"/>
    <w:rsid w:val="00026795"/>
    <w:rsid w:val="000274E9"/>
    <w:rsid w:val="00027826"/>
    <w:rsid w:val="00027932"/>
    <w:rsid w:val="00027ED6"/>
    <w:rsid w:val="000308FD"/>
    <w:rsid w:val="00030ED0"/>
    <w:rsid w:val="00031291"/>
    <w:rsid w:val="000320E1"/>
    <w:rsid w:val="00032ED8"/>
    <w:rsid w:val="0003306C"/>
    <w:rsid w:val="00033CA0"/>
    <w:rsid w:val="00033D8E"/>
    <w:rsid w:val="00033FF4"/>
    <w:rsid w:val="000342A7"/>
    <w:rsid w:val="00035287"/>
    <w:rsid w:val="00035507"/>
    <w:rsid w:val="00035C80"/>
    <w:rsid w:val="00035F57"/>
    <w:rsid w:val="0003606C"/>
    <w:rsid w:val="00036A64"/>
    <w:rsid w:val="00036E8E"/>
    <w:rsid w:val="0003716E"/>
    <w:rsid w:val="000375A8"/>
    <w:rsid w:val="000377C4"/>
    <w:rsid w:val="00037D33"/>
    <w:rsid w:val="00040E0C"/>
    <w:rsid w:val="000412D6"/>
    <w:rsid w:val="00041827"/>
    <w:rsid w:val="00041F78"/>
    <w:rsid w:val="00042267"/>
    <w:rsid w:val="000422E1"/>
    <w:rsid w:val="00043045"/>
    <w:rsid w:val="00043348"/>
    <w:rsid w:val="000440C5"/>
    <w:rsid w:val="000443BD"/>
    <w:rsid w:val="000448C8"/>
    <w:rsid w:val="00044A15"/>
    <w:rsid w:val="00045C26"/>
    <w:rsid w:val="000460D7"/>
    <w:rsid w:val="0004625E"/>
    <w:rsid w:val="00047B64"/>
    <w:rsid w:val="00047D25"/>
    <w:rsid w:val="000509B5"/>
    <w:rsid w:val="00050E1E"/>
    <w:rsid w:val="0005107A"/>
    <w:rsid w:val="000511AB"/>
    <w:rsid w:val="00051375"/>
    <w:rsid w:val="000517EE"/>
    <w:rsid w:val="00051A23"/>
    <w:rsid w:val="000520DF"/>
    <w:rsid w:val="000528E6"/>
    <w:rsid w:val="00052B9C"/>
    <w:rsid w:val="00053590"/>
    <w:rsid w:val="000538B6"/>
    <w:rsid w:val="00054B37"/>
    <w:rsid w:val="00054FDA"/>
    <w:rsid w:val="00055813"/>
    <w:rsid w:val="000559CD"/>
    <w:rsid w:val="00056326"/>
    <w:rsid w:val="000573F0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4D8"/>
    <w:rsid w:val="000629CF"/>
    <w:rsid w:val="00062AF1"/>
    <w:rsid w:val="00063342"/>
    <w:rsid w:val="0006364C"/>
    <w:rsid w:val="000649BE"/>
    <w:rsid w:val="00064D5C"/>
    <w:rsid w:val="00065192"/>
    <w:rsid w:val="0006568E"/>
    <w:rsid w:val="00065A32"/>
    <w:rsid w:val="0006732E"/>
    <w:rsid w:val="00067491"/>
    <w:rsid w:val="00067796"/>
    <w:rsid w:val="00067D5C"/>
    <w:rsid w:val="0007071C"/>
    <w:rsid w:val="00071F23"/>
    <w:rsid w:val="0007200A"/>
    <w:rsid w:val="0007209A"/>
    <w:rsid w:val="00072199"/>
    <w:rsid w:val="0007264A"/>
    <w:rsid w:val="00072CED"/>
    <w:rsid w:val="00073B41"/>
    <w:rsid w:val="00074558"/>
    <w:rsid w:val="00074560"/>
    <w:rsid w:val="00074C46"/>
    <w:rsid w:val="00074CDB"/>
    <w:rsid w:val="00075279"/>
    <w:rsid w:val="00076609"/>
    <w:rsid w:val="0007705E"/>
    <w:rsid w:val="0007708E"/>
    <w:rsid w:val="00077B37"/>
    <w:rsid w:val="00077BF1"/>
    <w:rsid w:val="00077C7E"/>
    <w:rsid w:val="00080E73"/>
    <w:rsid w:val="00081F39"/>
    <w:rsid w:val="00082601"/>
    <w:rsid w:val="00083661"/>
    <w:rsid w:val="00084193"/>
    <w:rsid w:val="00084302"/>
    <w:rsid w:val="00084CB1"/>
    <w:rsid w:val="00084D1B"/>
    <w:rsid w:val="00084F18"/>
    <w:rsid w:val="00085140"/>
    <w:rsid w:val="0008528C"/>
    <w:rsid w:val="000856DE"/>
    <w:rsid w:val="00085920"/>
    <w:rsid w:val="00085B0F"/>
    <w:rsid w:val="00086915"/>
    <w:rsid w:val="00087330"/>
    <w:rsid w:val="00087836"/>
    <w:rsid w:val="0009027B"/>
    <w:rsid w:val="0009189C"/>
    <w:rsid w:val="000918E6"/>
    <w:rsid w:val="00091CC1"/>
    <w:rsid w:val="00091FEB"/>
    <w:rsid w:val="0009222B"/>
    <w:rsid w:val="000926B5"/>
    <w:rsid w:val="00092761"/>
    <w:rsid w:val="0009326F"/>
    <w:rsid w:val="000942F8"/>
    <w:rsid w:val="00094D3B"/>
    <w:rsid w:val="00094F60"/>
    <w:rsid w:val="000958A7"/>
    <w:rsid w:val="000962F3"/>
    <w:rsid w:val="00096AAF"/>
    <w:rsid w:val="000A015A"/>
    <w:rsid w:val="000A0AE7"/>
    <w:rsid w:val="000A12E8"/>
    <w:rsid w:val="000A17FB"/>
    <w:rsid w:val="000A22E6"/>
    <w:rsid w:val="000A2690"/>
    <w:rsid w:val="000A2746"/>
    <w:rsid w:val="000A378E"/>
    <w:rsid w:val="000A37D9"/>
    <w:rsid w:val="000A3B42"/>
    <w:rsid w:val="000A5275"/>
    <w:rsid w:val="000A530C"/>
    <w:rsid w:val="000A58DC"/>
    <w:rsid w:val="000A59C9"/>
    <w:rsid w:val="000A5BFD"/>
    <w:rsid w:val="000A5CBC"/>
    <w:rsid w:val="000A77CB"/>
    <w:rsid w:val="000B0132"/>
    <w:rsid w:val="000B1104"/>
    <w:rsid w:val="000B1864"/>
    <w:rsid w:val="000B2001"/>
    <w:rsid w:val="000B2303"/>
    <w:rsid w:val="000B2E4A"/>
    <w:rsid w:val="000B3B75"/>
    <w:rsid w:val="000B3F83"/>
    <w:rsid w:val="000B4109"/>
    <w:rsid w:val="000B5666"/>
    <w:rsid w:val="000B5BF9"/>
    <w:rsid w:val="000B64A5"/>
    <w:rsid w:val="000C0315"/>
    <w:rsid w:val="000C05B2"/>
    <w:rsid w:val="000C08A4"/>
    <w:rsid w:val="000C0900"/>
    <w:rsid w:val="000C106C"/>
    <w:rsid w:val="000C10AD"/>
    <w:rsid w:val="000C21A6"/>
    <w:rsid w:val="000C226C"/>
    <w:rsid w:val="000C461A"/>
    <w:rsid w:val="000C4AA6"/>
    <w:rsid w:val="000C4DF4"/>
    <w:rsid w:val="000C51A4"/>
    <w:rsid w:val="000C5537"/>
    <w:rsid w:val="000C5C7F"/>
    <w:rsid w:val="000C5E22"/>
    <w:rsid w:val="000C6013"/>
    <w:rsid w:val="000C6B1A"/>
    <w:rsid w:val="000C6BD1"/>
    <w:rsid w:val="000D0C6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C2"/>
    <w:rsid w:val="000D5320"/>
    <w:rsid w:val="000D5B0F"/>
    <w:rsid w:val="000D5C16"/>
    <w:rsid w:val="000D6329"/>
    <w:rsid w:val="000D77A5"/>
    <w:rsid w:val="000D7C2C"/>
    <w:rsid w:val="000D7E3F"/>
    <w:rsid w:val="000D7E6D"/>
    <w:rsid w:val="000E0D8B"/>
    <w:rsid w:val="000E0EEE"/>
    <w:rsid w:val="000E18A9"/>
    <w:rsid w:val="000E18FE"/>
    <w:rsid w:val="000E1A5F"/>
    <w:rsid w:val="000E2693"/>
    <w:rsid w:val="000E2740"/>
    <w:rsid w:val="000E4514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722"/>
    <w:rsid w:val="000E7318"/>
    <w:rsid w:val="000E74A8"/>
    <w:rsid w:val="000F03ED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A3"/>
    <w:rsid w:val="000F3FA9"/>
    <w:rsid w:val="000F4944"/>
    <w:rsid w:val="000F4E52"/>
    <w:rsid w:val="000F6478"/>
    <w:rsid w:val="000F6BDE"/>
    <w:rsid w:val="000F729C"/>
    <w:rsid w:val="00100629"/>
    <w:rsid w:val="00100F0D"/>
    <w:rsid w:val="00101BAF"/>
    <w:rsid w:val="001020E0"/>
    <w:rsid w:val="00102291"/>
    <w:rsid w:val="00102567"/>
    <w:rsid w:val="001028D2"/>
    <w:rsid w:val="00103000"/>
    <w:rsid w:val="00103331"/>
    <w:rsid w:val="00103451"/>
    <w:rsid w:val="001049ED"/>
    <w:rsid w:val="00104AE7"/>
    <w:rsid w:val="00104E33"/>
    <w:rsid w:val="0010776F"/>
    <w:rsid w:val="00110AE0"/>
    <w:rsid w:val="00110CDD"/>
    <w:rsid w:val="00110F3E"/>
    <w:rsid w:val="00111546"/>
    <w:rsid w:val="00111BA5"/>
    <w:rsid w:val="00111E06"/>
    <w:rsid w:val="00112A2F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5A6"/>
    <w:rsid w:val="00116B6F"/>
    <w:rsid w:val="0011713C"/>
    <w:rsid w:val="00117827"/>
    <w:rsid w:val="00117948"/>
    <w:rsid w:val="00117BDC"/>
    <w:rsid w:val="00117C45"/>
    <w:rsid w:val="00120221"/>
    <w:rsid w:val="00120B27"/>
    <w:rsid w:val="00120C7E"/>
    <w:rsid w:val="00120CA0"/>
    <w:rsid w:val="00121433"/>
    <w:rsid w:val="00122E84"/>
    <w:rsid w:val="00123021"/>
    <w:rsid w:val="00124071"/>
    <w:rsid w:val="00124142"/>
    <w:rsid w:val="00124418"/>
    <w:rsid w:val="00124467"/>
    <w:rsid w:val="00124BD5"/>
    <w:rsid w:val="00124F92"/>
    <w:rsid w:val="001252AB"/>
    <w:rsid w:val="00125B60"/>
    <w:rsid w:val="00125F55"/>
    <w:rsid w:val="001264C5"/>
    <w:rsid w:val="001264D1"/>
    <w:rsid w:val="001278CF"/>
    <w:rsid w:val="001278F2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899"/>
    <w:rsid w:val="00132AF0"/>
    <w:rsid w:val="00133CCE"/>
    <w:rsid w:val="00133F14"/>
    <w:rsid w:val="00134002"/>
    <w:rsid w:val="00136B6E"/>
    <w:rsid w:val="00137068"/>
    <w:rsid w:val="00141127"/>
    <w:rsid w:val="0014112E"/>
    <w:rsid w:val="001412E8"/>
    <w:rsid w:val="001414A9"/>
    <w:rsid w:val="001418CA"/>
    <w:rsid w:val="00142373"/>
    <w:rsid w:val="001428E2"/>
    <w:rsid w:val="00142D46"/>
    <w:rsid w:val="001440F3"/>
    <w:rsid w:val="00144370"/>
    <w:rsid w:val="00145418"/>
    <w:rsid w:val="00146327"/>
    <w:rsid w:val="00146652"/>
    <w:rsid w:val="001469CC"/>
    <w:rsid w:val="00146AB6"/>
    <w:rsid w:val="00147243"/>
    <w:rsid w:val="001476C1"/>
    <w:rsid w:val="00147953"/>
    <w:rsid w:val="0015008E"/>
    <w:rsid w:val="00150098"/>
    <w:rsid w:val="001510C1"/>
    <w:rsid w:val="00151414"/>
    <w:rsid w:val="001516C7"/>
    <w:rsid w:val="0015223E"/>
    <w:rsid w:val="001529B7"/>
    <w:rsid w:val="001543F0"/>
    <w:rsid w:val="00157CFA"/>
    <w:rsid w:val="0016017B"/>
    <w:rsid w:val="001605A8"/>
    <w:rsid w:val="00160678"/>
    <w:rsid w:val="00161026"/>
    <w:rsid w:val="0016189A"/>
    <w:rsid w:val="00161F53"/>
    <w:rsid w:val="001629E9"/>
    <w:rsid w:val="00162D30"/>
    <w:rsid w:val="00162D36"/>
    <w:rsid w:val="00163C46"/>
    <w:rsid w:val="00164281"/>
    <w:rsid w:val="00164300"/>
    <w:rsid w:val="0016518F"/>
    <w:rsid w:val="001654AA"/>
    <w:rsid w:val="0016561E"/>
    <w:rsid w:val="00165D36"/>
    <w:rsid w:val="00166933"/>
    <w:rsid w:val="00166B22"/>
    <w:rsid w:val="00166B5C"/>
    <w:rsid w:val="00166FAF"/>
    <w:rsid w:val="00167507"/>
    <w:rsid w:val="00167D5D"/>
    <w:rsid w:val="001702C3"/>
    <w:rsid w:val="001706CD"/>
    <w:rsid w:val="00170A11"/>
    <w:rsid w:val="00170DFC"/>
    <w:rsid w:val="00170F14"/>
    <w:rsid w:val="001713D5"/>
    <w:rsid w:val="001713E0"/>
    <w:rsid w:val="00171493"/>
    <w:rsid w:val="0017213E"/>
    <w:rsid w:val="0017259F"/>
    <w:rsid w:val="00172C97"/>
    <w:rsid w:val="00173226"/>
    <w:rsid w:val="001738B5"/>
    <w:rsid w:val="0017443B"/>
    <w:rsid w:val="00174762"/>
    <w:rsid w:val="0017513C"/>
    <w:rsid w:val="001754BC"/>
    <w:rsid w:val="001757D3"/>
    <w:rsid w:val="00176144"/>
    <w:rsid w:val="00176741"/>
    <w:rsid w:val="00176DB6"/>
    <w:rsid w:val="00176EAA"/>
    <w:rsid w:val="001776E8"/>
    <w:rsid w:val="00177D4A"/>
    <w:rsid w:val="001800B2"/>
    <w:rsid w:val="00180266"/>
    <w:rsid w:val="001805BF"/>
    <w:rsid w:val="00180F7E"/>
    <w:rsid w:val="001814F0"/>
    <w:rsid w:val="00181F34"/>
    <w:rsid w:val="0018216D"/>
    <w:rsid w:val="00182891"/>
    <w:rsid w:val="00183367"/>
    <w:rsid w:val="00183D0E"/>
    <w:rsid w:val="001855C7"/>
    <w:rsid w:val="0018572D"/>
    <w:rsid w:val="00185BA4"/>
    <w:rsid w:val="00185D0F"/>
    <w:rsid w:val="00186E35"/>
    <w:rsid w:val="00187A15"/>
    <w:rsid w:val="001905FD"/>
    <w:rsid w:val="00190CBF"/>
    <w:rsid w:val="00190FF7"/>
    <w:rsid w:val="0019136F"/>
    <w:rsid w:val="00191CA4"/>
    <w:rsid w:val="00192436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C6E"/>
    <w:rsid w:val="001A0036"/>
    <w:rsid w:val="001A039E"/>
    <w:rsid w:val="001A099C"/>
    <w:rsid w:val="001A1123"/>
    <w:rsid w:val="001A140D"/>
    <w:rsid w:val="001A19B0"/>
    <w:rsid w:val="001A1A2D"/>
    <w:rsid w:val="001A27F7"/>
    <w:rsid w:val="001A303B"/>
    <w:rsid w:val="001A325A"/>
    <w:rsid w:val="001A3A55"/>
    <w:rsid w:val="001A4D7E"/>
    <w:rsid w:val="001A67F7"/>
    <w:rsid w:val="001B1472"/>
    <w:rsid w:val="001B14FF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3377"/>
    <w:rsid w:val="001C3839"/>
    <w:rsid w:val="001C3936"/>
    <w:rsid w:val="001C4A75"/>
    <w:rsid w:val="001C5DE6"/>
    <w:rsid w:val="001C6312"/>
    <w:rsid w:val="001C7002"/>
    <w:rsid w:val="001C75A2"/>
    <w:rsid w:val="001C7E69"/>
    <w:rsid w:val="001D0403"/>
    <w:rsid w:val="001D17C3"/>
    <w:rsid w:val="001D24C3"/>
    <w:rsid w:val="001D3E21"/>
    <w:rsid w:val="001D3E64"/>
    <w:rsid w:val="001D4B2E"/>
    <w:rsid w:val="001D4D0D"/>
    <w:rsid w:val="001D5575"/>
    <w:rsid w:val="001D579A"/>
    <w:rsid w:val="001D5B1C"/>
    <w:rsid w:val="001D5C49"/>
    <w:rsid w:val="001D5FD2"/>
    <w:rsid w:val="001D676A"/>
    <w:rsid w:val="001D6EE8"/>
    <w:rsid w:val="001D731C"/>
    <w:rsid w:val="001D732E"/>
    <w:rsid w:val="001D7F03"/>
    <w:rsid w:val="001E01ED"/>
    <w:rsid w:val="001E0DCA"/>
    <w:rsid w:val="001E1009"/>
    <w:rsid w:val="001E1049"/>
    <w:rsid w:val="001E1E31"/>
    <w:rsid w:val="001E2881"/>
    <w:rsid w:val="001E2AC9"/>
    <w:rsid w:val="001E3916"/>
    <w:rsid w:val="001E3CED"/>
    <w:rsid w:val="001E44ED"/>
    <w:rsid w:val="001E4F66"/>
    <w:rsid w:val="001E5434"/>
    <w:rsid w:val="001E5605"/>
    <w:rsid w:val="001E7991"/>
    <w:rsid w:val="001F04C8"/>
    <w:rsid w:val="001F0733"/>
    <w:rsid w:val="001F0779"/>
    <w:rsid w:val="001F145F"/>
    <w:rsid w:val="001F2A40"/>
    <w:rsid w:val="001F326A"/>
    <w:rsid w:val="001F3904"/>
    <w:rsid w:val="001F4811"/>
    <w:rsid w:val="001F4E91"/>
    <w:rsid w:val="001F57DD"/>
    <w:rsid w:val="001F5B33"/>
    <w:rsid w:val="001F5BE5"/>
    <w:rsid w:val="001F5DEB"/>
    <w:rsid w:val="001F60ED"/>
    <w:rsid w:val="001F65A7"/>
    <w:rsid w:val="001F6C54"/>
    <w:rsid w:val="001F6FFD"/>
    <w:rsid w:val="001F7DEF"/>
    <w:rsid w:val="00200010"/>
    <w:rsid w:val="00200560"/>
    <w:rsid w:val="002013C1"/>
    <w:rsid w:val="00201A3F"/>
    <w:rsid w:val="00201D3D"/>
    <w:rsid w:val="00202489"/>
    <w:rsid w:val="0020248F"/>
    <w:rsid w:val="00202AFB"/>
    <w:rsid w:val="00202BC4"/>
    <w:rsid w:val="00202DD7"/>
    <w:rsid w:val="00203793"/>
    <w:rsid w:val="00204E27"/>
    <w:rsid w:val="0020517B"/>
    <w:rsid w:val="00205536"/>
    <w:rsid w:val="0020659E"/>
    <w:rsid w:val="00207A86"/>
    <w:rsid w:val="00207D7A"/>
    <w:rsid w:val="0021049B"/>
    <w:rsid w:val="002111CB"/>
    <w:rsid w:val="00211D05"/>
    <w:rsid w:val="00212607"/>
    <w:rsid w:val="00212BAC"/>
    <w:rsid w:val="00212C58"/>
    <w:rsid w:val="00212D0D"/>
    <w:rsid w:val="002132B2"/>
    <w:rsid w:val="00214143"/>
    <w:rsid w:val="002148EC"/>
    <w:rsid w:val="00215609"/>
    <w:rsid w:val="00215CF8"/>
    <w:rsid w:val="00216AED"/>
    <w:rsid w:val="00217431"/>
    <w:rsid w:val="00217D15"/>
    <w:rsid w:val="002207EF"/>
    <w:rsid w:val="00220D88"/>
    <w:rsid w:val="00220ED6"/>
    <w:rsid w:val="00220F96"/>
    <w:rsid w:val="0022396B"/>
    <w:rsid w:val="00223C0E"/>
    <w:rsid w:val="00224535"/>
    <w:rsid w:val="00224847"/>
    <w:rsid w:val="00224A81"/>
    <w:rsid w:val="00224E0C"/>
    <w:rsid w:val="0022568F"/>
    <w:rsid w:val="00226A3E"/>
    <w:rsid w:val="00227408"/>
    <w:rsid w:val="0022756E"/>
    <w:rsid w:val="00230CAC"/>
    <w:rsid w:val="00230DA8"/>
    <w:rsid w:val="00231C4F"/>
    <w:rsid w:val="00232291"/>
    <w:rsid w:val="00232297"/>
    <w:rsid w:val="002324EA"/>
    <w:rsid w:val="002328E0"/>
    <w:rsid w:val="00232B00"/>
    <w:rsid w:val="002331CC"/>
    <w:rsid w:val="002337DD"/>
    <w:rsid w:val="00233AE2"/>
    <w:rsid w:val="00233F6A"/>
    <w:rsid w:val="002346AD"/>
    <w:rsid w:val="00234778"/>
    <w:rsid w:val="0023482D"/>
    <w:rsid w:val="00234842"/>
    <w:rsid w:val="00234D43"/>
    <w:rsid w:val="00234F73"/>
    <w:rsid w:val="00235CB2"/>
    <w:rsid w:val="00236BA3"/>
    <w:rsid w:val="00236F2C"/>
    <w:rsid w:val="0023724E"/>
    <w:rsid w:val="00237622"/>
    <w:rsid w:val="00237F65"/>
    <w:rsid w:val="00240116"/>
    <w:rsid w:val="00240239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69C5"/>
    <w:rsid w:val="002469EF"/>
    <w:rsid w:val="00246D69"/>
    <w:rsid w:val="00246D70"/>
    <w:rsid w:val="00247218"/>
    <w:rsid w:val="002474A0"/>
    <w:rsid w:val="00247C20"/>
    <w:rsid w:val="00250086"/>
    <w:rsid w:val="002504BE"/>
    <w:rsid w:val="00251079"/>
    <w:rsid w:val="00251850"/>
    <w:rsid w:val="00251FE6"/>
    <w:rsid w:val="00252F01"/>
    <w:rsid w:val="00253B6D"/>
    <w:rsid w:val="00253BC4"/>
    <w:rsid w:val="00253DF0"/>
    <w:rsid w:val="00254298"/>
    <w:rsid w:val="00254702"/>
    <w:rsid w:val="002551A1"/>
    <w:rsid w:val="0025629B"/>
    <w:rsid w:val="00256A44"/>
    <w:rsid w:val="00256BFB"/>
    <w:rsid w:val="00256FA6"/>
    <w:rsid w:val="00257916"/>
    <w:rsid w:val="00257B9E"/>
    <w:rsid w:val="00261D17"/>
    <w:rsid w:val="00261F31"/>
    <w:rsid w:val="0026247A"/>
    <w:rsid w:val="00262CB3"/>
    <w:rsid w:val="00262F95"/>
    <w:rsid w:val="0026348E"/>
    <w:rsid w:val="00264030"/>
    <w:rsid w:val="0026431F"/>
    <w:rsid w:val="002650BD"/>
    <w:rsid w:val="00265A49"/>
    <w:rsid w:val="00266CC8"/>
    <w:rsid w:val="00266E98"/>
    <w:rsid w:val="00267CBE"/>
    <w:rsid w:val="0027019C"/>
    <w:rsid w:val="00271280"/>
    <w:rsid w:val="00272001"/>
    <w:rsid w:val="002722AF"/>
    <w:rsid w:val="00272614"/>
    <w:rsid w:val="00272886"/>
    <w:rsid w:val="00272AA2"/>
    <w:rsid w:val="00272AD0"/>
    <w:rsid w:val="00273C4D"/>
    <w:rsid w:val="00273CBB"/>
    <w:rsid w:val="0027414D"/>
    <w:rsid w:val="00274194"/>
    <w:rsid w:val="00274315"/>
    <w:rsid w:val="00274424"/>
    <w:rsid w:val="00274A9C"/>
    <w:rsid w:val="00275EA5"/>
    <w:rsid w:val="00276003"/>
    <w:rsid w:val="00276854"/>
    <w:rsid w:val="00276ACB"/>
    <w:rsid w:val="00276F71"/>
    <w:rsid w:val="002776E6"/>
    <w:rsid w:val="00277CEF"/>
    <w:rsid w:val="00280272"/>
    <w:rsid w:val="00281255"/>
    <w:rsid w:val="002819FA"/>
    <w:rsid w:val="00282185"/>
    <w:rsid w:val="0028220B"/>
    <w:rsid w:val="0028349B"/>
    <w:rsid w:val="00285145"/>
    <w:rsid w:val="00285185"/>
    <w:rsid w:val="00286264"/>
    <w:rsid w:val="002869EA"/>
    <w:rsid w:val="00287130"/>
    <w:rsid w:val="00290044"/>
    <w:rsid w:val="00290084"/>
    <w:rsid w:val="00290502"/>
    <w:rsid w:val="0029109E"/>
    <w:rsid w:val="0029112F"/>
    <w:rsid w:val="00291BBD"/>
    <w:rsid w:val="002923BC"/>
    <w:rsid w:val="002923E0"/>
    <w:rsid w:val="00293089"/>
    <w:rsid w:val="0029315B"/>
    <w:rsid w:val="00293446"/>
    <w:rsid w:val="0029382E"/>
    <w:rsid w:val="00294283"/>
    <w:rsid w:val="00295409"/>
    <w:rsid w:val="002959C3"/>
    <w:rsid w:val="00295CF8"/>
    <w:rsid w:val="00295D64"/>
    <w:rsid w:val="00296146"/>
    <w:rsid w:val="00296AB1"/>
    <w:rsid w:val="00297259"/>
    <w:rsid w:val="002A01A7"/>
    <w:rsid w:val="002A04AB"/>
    <w:rsid w:val="002A08F7"/>
    <w:rsid w:val="002A0C25"/>
    <w:rsid w:val="002A0EB0"/>
    <w:rsid w:val="002A1114"/>
    <w:rsid w:val="002A15F3"/>
    <w:rsid w:val="002A17DC"/>
    <w:rsid w:val="002A1CD2"/>
    <w:rsid w:val="002A241B"/>
    <w:rsid w:val="002A24FF"/>
    <w:rsid w:val="002A251D"/>
    <w:rsid w:val="002A297B"/>
    <w:rsid w:val="002A435A"/>
    <w:rsid w:val="002A4743"/>
    <w:rsid w:val="002A4F7A"/>
    <w:rsid w:val="002A508F"/>
    <w:rsid w:val="002A6910"/>
    <w:rsid w:val="002A6B56"/>
    <w:rsid w:val="002A6D6A"/>
    <w:rsid w:val="002A72E7"/>
    <w:rsid w:val="002A7503"/>
    <w:rsid w:val="002B0EF2"/>
    <w:rsid w:val="002B1498"/>
    <w:rsid w:val="002B2040"/>
    <w:rsid w:val="002B253D"/>
    <w:rsid w:val="002B2761"/>
    <w:rsid w:val="002B2951"/>
    <w:rsid w:val="002B305C"/>
    <w:rsid w:val="002B306E"/>
    <w:rsid w:val="002B3396"/>
    <w:rsid w:val="002B389B"/>
    <w:rsid w:val="002B3E32"/>
    <w:rsid w:val="002B446C"/>
    <w:rsid w:val="002B45D8"/>
    <w:rsid w:val="002B609B"/>
    <w:rsid w:val="002B6319"/>
    <w:rsid w:val="002B68A6"/>
    <w:rsid w:val="002C0020"/>
    <w:rsid w:val="002C03A5"/>
    <w:rsid w:val="002C1B55"/>
    <w:rsid w:val="002C2BBD"/>
    <w:rsid w:val="002C3D6E"/>
    <w:rsid w:val="002C47E7"/>
    <w:rsid w:val="002C4BD3"/>
    <w:rsid w:val="002C4D02"/>
    <w:rsid w:val="002C5243"/>
    <w:rsid w:val="002C5520"/>
    <w:rsid w:val="002C6E27"/>
    <w:rsid w:val="002C7700"/>
    <w:rsid w:val="002D08C2"/>
    <w:rsid w:val="002D0C6D"/>
    <w:rsid w:val="002D108D"/>
    <w:rsid w:val="002D1389"/>
    <w:rsid w:val="002D19CD"/>
    <w:rsid w:val="002D233D"/>
    <w:rsid w:val="002D2596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654B"/>
    <w:rsid w:val="002D655C"/>
    <w:rsid w:val="002D6E6F"/>
    <w:rsid w:val="002D776B"/>
    <w:rsid w:val="002E068A"/>
    <w:rsid w:val="002E1096"/>
    <w:rsid w:val="002E15AA"/>
    <w:rsid w:val="002E1881"/>
    <w:rsid w:val="002E25FB"/>
    <w:rsid w:val="002E2CBA"/>
    <w:rsid w:val="002E30B1"/>
    <w:rsid w:val="002E3EE9"/>
    <w:rsid w:val="002E416C"/>
    <w:rsid w:val="002E454C"/>
    <w:rsid w:val="002E57C9"/>
    <w:rsid w:val="002E5A4E"/>
    <w:rsid w:val="002E60D7"/>
    <w:rsid w:val="002E6136"/>
    <w:rsid w:val="002E6FD8"/>
    <w:rsid w:val="002E7F45"/>
    <w:rsid w:val="002F038E"/>
    <w:rsid w:val="002F0591"/>
    <w:rsid w:val="002F083E"/>
    <w:rsid w:val="002F0840"/>
    <w:rsid w:val="002F0956"/>
    <w:rsid w:val="002F105B"/>
    <w:rsid w:val="002F2523"/>
    <w:rsid w:val="002F2EFE"/>
    <w:rsid w:val="002F33B3"/>
    <w:rsid w:val="002F43C5"/>
    <w:rsid w:val="002F5552"/>
    <w:rsid w:val="002F5AFD"/>
    <w:rsid w:val="002F5E8A"/>
    <w:rsid w:val="002F6A97"/>
    <w:rsid w:val="002F769C"/>
    <w:rsid w:val="0030001A"/>
    <w:rsid w:val="00301836"/>
    <w:rsid w:val="00302324"/>
    <w:rsid w:val="00302655"/>
    <w:rsid w:val="003026B2"/>
    <w:rsid w:val="00303EE8"/>
    <w:rsid w:val="00304712"/>
    <w:rsid w:val="00304A07"/>
    <w:rsid w:val="00304F13"/>
    <w:rsid w:val="00305D77"/>
    <w:rsid w:val="00306F50"/>
    <w:rsid w:val="00307003"/>
    <w:rsid w:val="00307130"/>
    <w:rsid w:val="00307C0F"/>
    <w:rsid w:val="0031025A"/>
    <w:rsid w:val="003117B0"/>
    <w:rsid w:val="00311FC0"/>
    <w:rsid w:val="00312F34"/>
    <w:rsid w:val="00313653"/>
    <w:rsid w:val="003136AE"/>
    <w:rsid w:val="00313D09"/>
    <w:rsid w:val="003143CA"/>
    <w:rsid w:val="0031489C"/>
    <w:rsid w:val="0031633B"/>
    <w:rsid w:val="00316A7A"/>
    <w:rsid w:val="00316CE2"/>
    <w:rsid w:val="003177E3"/>
    <w:rsid w:val="00317804"/>
    <w:rsid w:val="00317F49"/>
    <w:rsid w:val="00320685"/>
    <w:rsid w:val="00320E48"/>
    <w:rsid w:val="00322ED3"/>
    <w:rsid w:val="003235A9"/>
    <w:rsid w:val="0032398C"/>
    <w:rsid w:val="0032410A"/>
    <w:rsid w:val="003246FA"/>
    <w:rsid w:val="003251DB"/>
    <w:rsid w:val="00325742"/>
    <w:rsid w:val="0032575B"/>
    <w:rsid w:val="00325AE2"/>
    <w:rsid w:val="00327079"/>
    <w:rsid w:val="00327385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39D4"/>
    <w:rsid w:val="00334D96"/>
    <w:rsid w:val="00334EE6"/>
    <w:rsid w:val="00336171"/>
    <w:rsid w:val="00336C8B"/>
    <w:rsid w:val="00340A62"/>
    <w:rsid w:val="00340B77"/>
    <w:rsid w:val="003416FC"/>
    <w:rsid w:val="0034192A"/>
    <w:rsid w:val="00341C78"/>
    <w:rsid w:val="003423B5"/>
    <w:rsid w:val="00342A09"/>
    <w:rsid w:val="00342FDD"/>
    <w:rsid w:val="003431C0"/>
    <w:rsid w:val="0034452D"/>
    <w:rsid w:val="00344BBD"/>
    <w:rsid w:val="00345075"/>
    <w:rsid w:val="00345FE2"/>
    <w:rsid w:val="003464D8"/>
    <w:rsid w:val="0034680C"/>
    <w:rsid w:val="00346C18"/>
    <w:rsid w:val="00346C9F"/>
    <w:rsid w:val="00347438"/>
    <w:rsid w:val="00350262"/>
    <w:rsid w:val="00350EB0"/>
    <w:rsid w:val="00350F3D"/>
    <w:rsid w:val="00351121"/>
    <w:rsid w:val="0035174E"/>
    <w:rsid w:val="00351E07"/>
    <w:rsid w:val="003526B8"/>
    <w:rsid w:val="003530A7"/>
    <w:rsid w:val="00353439"/>
    <w:rsid w:val="00353556"/>
    <w:rsid w:val="00353F64"/>
    <w:rsid w:val="0035448C"/>
    <w:rsid w:val="0035496A"/>
    <w:rsid w:val="00355E50"/>
    <w:rsid w:val="00356123"/>
    <w:rsid w:val="003562FA"/>
    <w:rsid w:val="00356FCD"/>
    <w:rsid w:val="00357495"/>
    <w:rsid w:val="00357838"/>
    <w:rsid w:val="00357B90"/>
    <w:rsid w:val="00357C67"/>
    <w:rsid w:val="00357CBA"/>
    <w:rsid w:val="00361D27"/>
    <w:rsid w:val="00362BE6"/>
    <w:rsid w:val="003636FB"/>
    <w:rsid w:val="00363899"/>
    <w:rsid w:val="003647EF"/>
    <w:rsid w:val="00364E75"/>
    <w:rsid w:val="0036505C"/>
    <w:rsid w:val="00365538"/>
    <w:rsid w:val="00365778"/>
    <w:rsid w:val="00365EA6"/>
    <w:rsid w:val="003660F9"/>
    <w:rsid w:val="00366E11"/>
    <w:rsid w:val="00367178"/>
    <w:rsid w:val="00367E5E"/>
    <w:rsid w:val="00370297"/>
    <w:rsid w:val="003705B0"/>
    <w:rsid w:val="00371022"/>
    <w:rsid w:val="003710AE"/>
    <w:rsid w:val="00371208"/>
    <w:rsid w:val="00371D1F"/>
    <w:rsid w:val="003725B6"/>
    <w:rsid w:val="003728E5"/>
    <w:rsid w:val="0037320B"/>
    <w:rsid w:val="00373D0D"/>
    <w:rsid w:val="00373FA4"/>
    <w:rsid w:val="003745D9"/>
    <w:rsid w:val="00374A97"/>
    <w:rsid w:val="00374BDB"/>
    <w:rsid w:val="0037528F"/>
    <w:rsid w:val="0037531A"/>
    <w:rsid w:val="003762E5"/>
    <w:rsid w:val="0037639F"/>
    <w:rsid w:val="00376DAC"/>
    <w:rsid w:val="003770E7"/>
    <w:rsid w:val="0037737F"/>
    <w:rsid w:val="00380B37"/>
    <w:rsid w:val="00380EF1"/>
    <w:rsid w:val="00382150"/>
    <w:rsid w:val="003824B6"/>
    <w:rsid w:val="00382FCE"/>
    <w:rsid w:val="00383067"/>
    <w:rsid w:val="003833CF"/>
    <w:rsid w:val="003835DB"/>
    <w:rsid w:val="003839D1"/>
    <w:rsid w:val="00383F2D"/>
    <w:rsid w:val="00384638"/>
    <w:rsid w:val="003846CB"/>
    <w:rsid w:val="003856A4"/>
    <w:rsid w:val="00386007"/>
    <w:rsid w:val="00386339"/>
    <w:rsid w:val="003865D5"/>
    <w:rsid w:val="00386DA7"/>
    <w:rsid w:val="00387C3C"/>
    <w:rsid w:val="00387F1F"/>
    <w:rsid w:val="0039008E"/>
    <w:rsid w:val="003900DB"/>
    <w:rsid w:val="00390206"/>
    <w:rsid w:val="00390298"/>
    <w:rsid w:val="003904C5"/>
    <w:rsid w:val="00390A6D"/>
    <w:rsid w:val="00390BFB"/>
    <w:rsid w:val="00390E10"/>
    <w:rsid w:val="003913A2"/>
    <w:rsid w:val="003918A5"/>
    <w:rsid w:val="003925F9"/>
    <w:rsid w:val="0039288C"/>
    <w:rsid w:val="00392E4A"/>
    <w:rsid w:val="00392E84"/>
    <w:rsid w:val="00393092"/>
    <w:rsid w:val="00393650"/>
    <w:rsid w:val="00393659"/>
    <w:rsid w:val="00393945"/>
    <w:rsid w:val="00393BE6"/>
    <w:rsid w:val="00393E20"/>
    <w:rsid w:val="00394153"/>
    <w:rsid w:val="0039442B"/>
    <w:rsid w:val="0039504C"/>
    <w:rsid w:val="00396566"/>
    <w:rsid w:val="003966A9"/>
    <w:rsid w:val="003967B4"/>
    <w:rsid w:val="0039684D"/>
    <w:rsid w:val="00396CF4"/>
    <w:rsid w:val="00397619"/>
    <w:rsid w:val="00397B7A"/>
    <w:rsid w:val="00397B83"/>
    <w:rsid w:val="003A0263"/>
    <w:rsid w:val="003A0DCF"/>
    <w:rsid w:val="003A1506"/>
    <w:rsid w:val="003A17F6"/>
    <w:rsid w:val="003A18A8"/>
    <w:rsid w:val="003A1DC6"/>
    <w:rsid w:val="003A1F6A"/>
    <w:rsid w:val="003A2797"/>
    <w:rsid w:val="003A2904"/>
    <w:rsid w:val="003A2A22"/>
    <w:rsid w:val="003A36B3"/>
    <w:rsid w:val="003A3C53"/>
    <w:rsid w:val="003A4775"/>
    <w:rsid w:val="003A47B6"/>
    <w:rsid w:val="003A4D18"/>
    <w:rsid w:val="003A54A9"/>
    <w:rsid w:val="003A69FB"/>
    <w:rsid w:val="003A7370"/>
    <w:rsid w:val="003A76B2"/>
    <w:rsid w:val="003A797D"/>
    <w:rsid w:val="003A7A0F"/>
    <w:rsid w:val="003B02BD"/>
    <w:rsid w:val="003B0465"/>
    <w:rsid w:val="003B0F0B"/>
    <w:rsid w:val="003B184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5537"/>
    <w:rsid w:val="003B6587"/>
    <w:rsid w:val="003B6B4D"/>
    <w:rsid w:val="003B6B4F"/>
    <w:rsid w:val="003B6CB0"/>
    <w:rsid w:val="003B72E6"/>
    <w:rsid w:val="003B73F5"/>
    <w:rsid w:val="003C01E8"/>
    <w:rsid w:val="003C0DEB"/>
    <w:rsid w:val="003C0FA4"/>
    <w:rsid w:val="003C12DB"/>
    <w:rsid w:val="003C2A27"/>
    <w:rsid w:val="003C352B"/>
    <w:rsid w:val="003C3D3A"/>
    <w:rsid w:val="003C3E03"/>
    <w:rsid w:val="003C42CE"/>
    <w:rsid w:val="003C49E7"/>
    <w:rsid w:val="003C5194"/>
    <w:rsid w:val="003C57D8"/>
    <w:rsid w:val="003C5C2D"/>
    <w:rsid w:val="003C62B8"/>
    <w:rsid w:val="003C63D5"/>
    <w:rsid w:val="003C6902"/>
    <w:rsid w:val="003C7377"/>
    <w:rsid w:val="003C7A7A"/>
    <w:rsid w:val="003C7E9A"/>
    <w:rsid w:val="003C7F99"/>
    <w:rsid w:val="003D072E"/>
    <w:rsid w:val="003D1D36"/>
    <w:rsid w:val="003D1E87"/>
    <w:rsid w:val="003D3527"/>
    <w:rsid w:val="003D3BE5"/>
    <w:rsid w:val="003D4044"/>
    <w:rsid w:val="003D4D7D"/>
    <w:rsid w:val="003D574B"/>
    <w:rsid w:val="003D59D1"/>
    <w:rsid w:val="003D5DE1"/>
    <w:rsid w:val="003D66D4"/>
    <w:rsid w:val="003D6C52"/>
    <w:rsid w:val="003D6FD1"/>
    <w:rsid w:val="003D78C4"/>
    <w:rsid w:val="003D797A"/>
    <w:rsid w:val="003D7E6A"/>
    <w:rsid w:val="003E0110"/>
    <w:rsid w:val="003E12BA"/>
    <w:rsid w:val="003E2085"/>
    <w:rsid w:val="003E234F"/>
    <w:rsid w:val="003E29D7"/>
    <w:rsid w:val="003E2F11"/>
    <w:rsid w:val="003E30DF"/>
    <w:rsid w:val="003E323F"/>
    <w:rsid w:val="003E418F"/>
    <w:rsid w:val="003E41A3"/>
    <w:rsid w:val="003E5573"/>
    <w:rsid w:val="003E5A9A"/>
    <w:rsid w:val="003E5C60"/>
    <w:rsid w:val="003E6735"/>
    <w:rsid w:val="003E7ECD"/>
    <w:rsid w:val="003F0655"/>
    <w:rsid w:val="003F07CD"/>
    <w:rsid w:val="003F0831"/>
    <w:rsid w:val="003F0847"/>
    <w:rsid w:val="003F1D8E"/>
    <w:rsid w:val="003F1F9C"/>
    <w:rsid w:val="003F2076"/>
    <w:rsid w:val="003F3427"/>
    <w:rsid w:val="003F34BC"/>
    <w:rsid w:val="003F3EAA"/>
    <w:rsid w:val="003F3F82"/>
    <w:rsid w:val="003F40D6"/>
    <w:rsid w:val="003F5738"/>
    <w:rsid w:val="003F6BE9"/>
    <w:rsid w:val="003F6F3F"/>
    <w:rsid w:val="003F79F2"/>
    <w:rsid w:val="003F7A59"/>
    <w:rsid w:val="003F7C95"/>
    <w:rsid w:val="003F7D2D"/>
    <w:rsid w:val="004006EB"/>
    <w:rsid w:val="00400C19"/>
    <w:rsid w:val="00400D5C"/>
    <w:rsid w:val="004010A6"/>
    <w:rsid w:val="0040110D"/>
    <w:rsid w:val="004016AD"/>
    <w:rsid w:val="0040184A"/>
    <w:rsid w:val="00401C43"/>
    <w:rsid w:val="00404241"/>
    <w:rsid w:val="0040434C"/>
    <w:rsid w:val="004045E3"/>
    <w:rsid w:val="004048F3"/>
    <w:rsid w:val="00404A5F"/>
    <w:rsid w:val="004057D2"/>
    <w:rsid w:val="0040615C"/>
    <w:rsid w:val="004061A4"/>
    <w:rsid w:val="004064DF"/>
    <w:rsid w:val="00406793"/>
    <w:rsid w:val="00406827"/>
    <w:rsid w:val="0040792C"/>
    <w:rsid w:val="00411043"/>
    <w:rsid w:val="0041190E"/>
    <w:rsid w:val="00411B65"/>
    <w:rsid w:val="00412365"/>
    <w:rsid w:val="00412F6C"/>
    <w:rsid w:val="00412FE5"/>
    <w:rsid w:val="0041360F"/>
    <w:rsid w:val="00413D63"/>
    <w:rsid w:val="0041422A"/>
    <w:rsid w:val="004142DE"/>
    <w:rsid w:val="00414C57"/>
    <w:rsid w:val="00415680"/>
    <w:rsid w:val="00415BB8"/>
    <w:rsid w:val="00415CE3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33A"/>
    <w:rsid w:val="0042080C"/>
    <w:rsid w:val="00420A70"/>
    <w:rsid w:val="0042101D"/>
    <w:rsid w:val="00421B3B"/>
    <w:rsid w:val="00421E09"/>
    <w:rsid w:val="004229EA"/>
    <w:rsid w:val="00424474"/>
    <w:rsid w:val="00425652"/>
    <w:rsid w:val="00425D7D"/>
    <w:rsid w:val="00426A2E"/>
    <w:rsid w:val="0042723D"/>
    <w:rsid w:val="00427583"/>
    <w:rsid w:val="00427905"/>
    <w:rsid w:val="00427E56"/>
    <w:rsid w:val="004309B4"/>
    <w:rsid w:val="00430A9B"/>
    <w:rsid w:val="0043109A"/>
    <w:rsid w:val="00431E34"/>
    <w:rsid w:val="00432BB9"/>
    <w:rsid w:val="0043377C"/>
    <w:rsid w:val="00433A74"/>
    <w:rsid w:val="00433EB2"/>
    <w:rsid w:val="004340C8"/>
    <w:rsid w:val="004345A6"/>
    <w:rsid w:val="004345D5"/>
    <w:rsid w:val="00434ED5"/>
    <w:rsid w:val="00435029"/>
    <w:rsid w:val="00435138"/>
    <w:rsid w:val="00435AE0"/>
    <w:rsid w:val="0043631C"/>
    <w:rsid w:val="00436A3E"/>
    <w:rsid w:val="00436D98"/>
    <w:rsid w:val="00436F9E"/>
    <w:rsid w:val="00437284"/>
    <w:rsid w:val="004403CE"/>
    <w:rsid w:val="0044075C"/>
    <w:rsid w:val="004408C1"/>
    <w:rsid w:val="00441519"/>
    <w:rsid w:val="004417BD"/>
    <w:rsid w:val="00441C39"/>
    <w:rsid w:val="00441D7C"/>
    <w:rsid w:val="0044289A"/>
    <w:rsid w:val="004433C4"/>
    <w:rsid w:val="00443499"/>
    <w:rsid w:val="004439A9"/>
    <w:rsid w:val="00443A48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A56"/>
    <w:rsid w:val="00447BD4"/>
    <w:rsid w:val="00450567"/>
    <w:rsid w:val="0045092D"/>
    <w:rsid w:val="0045222B"/>
    <w:rsid w:val="00452F26"/>
    <w:rsid w:val="00453391"/>
    <w:rsid w:val="0045357B"/>
    <w:rsid w:val="00453F2A"/>
    <w:rsid w:val="0045427C"/>
    <w:rsid w:val="0045465F"/>
    <w:rsid w:val="00454778"/>
    <w:rsid w:val="00455152"/>
    <w:rsid w:val="0045663A"/>
    <w:rsid w:val="00457393"/>
    <w:rsid w:val="004576DC"/>
    <w:rsid w:val="00457E10"/>
    <w:rsid w:val="004605C3"/>
    <w:rsid w:val="00461476"/>
    <w:rsid w:val="00461A7C"/>
    <w:rsid w:val="00461C36"/>
    <w:rsid w:val="00461C70"/>
    <w:rsid w:val="004620C7"/>
    <w:rsid w:val="0046210C"/>
    <w:rsid w:val="0046228A"/>
    <w:rsid w:val="004623A2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DE9"/>
    <w:rsid w:val="00467B27"/>
    <w:rsid w:val="00470460"/>
    <w:rsid w:val="00470911"/>
    <w:rsid w:val="00470CFB"/>
    <w:rsid w:val="00471EA3"/>
    <w:rsid w:val="00472D32"/>
    <w:rsid w:val="004735E1"/>
    <w:rsid w:val="004745A8"/>
    <w:rsid w:val="0047542D"/>
    <w:rsid w:val="00475E24"/>
    <w:rsid w:val="00476774"/>
    <w:rsid w:val="00476D8D"/>
    <w:rsid w:val="00476DB4"/>
    <w:rsid w:val="00476E45"/>
    <w:rsid w:val="0047741A"/>
    <w:rsid w:val="004774BE"/>
    <w:rsid w:val="00477B44"/>
    <w:rsid w:val="00477DDE"/>
    <w:rsid w:val="00480A7D"/>
    <w:rsid w:val="00480D5A"/>
    <w:rsid w:val="004813D6"/>
    <w:rsid w:val="00482B8C"/>
    <w:rsid w:val="00482BDE"/>
    <w:rsid w:val="0048301C"/>
    <w:rsid w:val="00483E8A"/>
    <w:rsid w:val="00483FEA"/>
    <w:rsid w:val="00484357"/>
    <w:rsid w:val="004848A0"/>
    <w:rsid w:val="0048564A"/>
    <w:rsid w:val="00485B7C"/>
    <w:rsid w:val="00485E0D"/>
    <w:rsid w:val="00486887"/>
    <w:rsid w:val="004875E9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599"/>
    <w:rsid w:val="00497D26"/>
    <w:rsid w:val="004A0849"/>
    <w:rsid w:val="004A0D69"/>
    <w:rsid w:val="004A0F6D"/>
    <w:rsid w:val="004A1824"/>
    <w:rsid w:val="004A1CF1"/>
    <w:rsid w:val="004A1EE6"/>
    <w:rsid w:val="004A312F"/>
    <w:rsid w:val="004A3421"/>
    <w:rsid w:val="004A380F"/>
    <w:rsid w:val="004A449D"/>
    <w:rsid w:val="004A44C3"/>
    <w:rsid w:val="004A5079"/>
    <w:rsid w:val="004A563F"/>
    <w:rsid w:val="004A58D2"/>
    <w:rsid w:val="004A61B6"/>
    <w:rsid w:val="004A724E"/>
    <w:rsid w:val="004A7D91"/>
    <w:rsid w:val="004B0A69"/>
    <w:rsid w:val="004B0B8B"/>
    <w:rsid w:val="004B15B0"/>
    <w:rsid w:val="004B206C"/>
    <w:rsid w:val="004B23F4"/>
    <w:rsid w:val="004B25B0"/>
    <w:rsid w:val="004B29A2"/>
    <w:rsid w:val="004B3231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F"/>
    <w:rsid w:val="004C1117"/>
    <w:rsid w:val="004C1790"/>
    <w:rsid w:val="004C1B6C"/>
    <w:rsid w:val="004C28D2"/>
    <w:rsid w:val="004C2A3F"/>
    <w:rsid w:val="004C2EA6"/>
    <w:rsid w:val="004C2EFB"/>
    <w:rsid w:val="004C331E"/>
    <w:rsid w:val="004C4D5A"/>
    <w:rsid w:val="004C4E46"/>
    <w:rsid w:val="004C4F50"/>
    <w:rsid w:val="004C55A8"/>
    <w:rsid w:val="004C5776"/>
    <w:rsid w:val="004C5813"/>
    <w:rsid w:val="004C5991"/>
    <w:rsid w:val="004C5A48"/>
    <w:rsid w:val="004C5C30"/>
    <w:rsid w:val="004C5EE2"/>
    <w:rsid w:val="004C60CE"/>
    <w:rsid w:val="004C739E"/>
    <w:rsid w:val="004C7CFA"/>
    <w:rsid w:val="004D0178"/>
    <w:rsid w:val="004D0282"/>
    <w:rsid w:val="004D151C"/>
    <w:rsid w:val="004D1AE9"/>
    <w:rsid w:val="004D1B1E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6A7E"/>
    <w:rsid w:val="004D7453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5BCC"/>
    <w:rsid w:val="004E716B"/>
    <w:rsid w:val="004E7557"/>
    <w:rsid w:val="004E7632"/>
    <w:rsid w:val="004E7684"/>
    <w:rsid w:val="004E7D64"/>
    <w:rsid w:val="004F0565"/>
    <w:rsid w:val="004F05B7"/>
    <w:rsid w:val="004F0BB4"/>
    <w:rsid w:val="004F19A7"/>
    <w:rsid w:val="004F1B56"/>
    <w:rsid w:val="004F28CD"/>
    <w:rsid w:val="004F2B76"/>
    <w:rsid w:val="004F2C40"/>
    <w:rsid w:val="004F3046"/>
    <w:rsid w:val="004F38AF"/>
    <w:rsid w:val="004F420A"/>
    <w:rsid w:val="004F4ACB"/>
    <w:rsid w:val="004F552A"/>
    <w:rsid w:val="004F578B"/>
    <w:rsid w:val="004F5D1A"/>
    <w:rsid w:val="004F609A"/>
    <w:rsid w:val="004F7F5C"/>
    <w:rsid w:val="0050014B"/>
    <w:rsid w:val="005002D8"/>
    <w:rsid w:val="00500499"/>
    <w:rsid w:val="0050065E"/>
    <w:rsid w:val="00500D22"/>
    <w:rsid w:val="00501737"/>
    <w:rsid w:val="00501D68"/>
    <w:rsid w:val="00501D9F"/>
    <w:rsid w:val="00502F9A"/>
    <w:rsid w:val="00503094"/>
    <w:rsid w:val="005031A8"/>
    <w:rsid w:val="0050326C"/>
    <w:rsid w:val="005041D3"/>
    <w:rsid w:val="00504B5B"/>
    <w:rsid w:val="00504F02"/>
    <w:rsid w:val="005051E2"/>
    <w:rsid w:val="0050551C"/>
    <w:rsid w:val="005058B7"/>
    <w:rsid w:val="00505A1F"/>
    <w:rsid w:val="005067EE"/>
    <w:rsid w:val="0050707A"/>
    <w:rsid w:val="005072C0"/>
    <w:rsid w:val="00510DC5"/>
    <w:rsid w:val="00510FB0"/>
    <w:rsid w:val="00511015"/>
    <w:rsid w:val="005112A6"/>
    <w:rsid w:val="0051142F"/>
    <w:rsid w:val="005118A2"/>
    <w:rsid w:val="00511BAA"/>
    <w:rsid w:val="0051212E"/>
    <w:rsid w:val="00512ADC"/>
    <w:rsid w:val="00514403"/>
    <w:rsid w:val="00514774"/>
    <w:rsid w:val="0051484E"/>
    <w:rsid w:val="00514BFD"/>
    <w:rsid w:val="00515EDA"/>
    <w:rsid w:val="00515F8C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A1B"/>
    <w:rsid w:val="005210BF"/>
    <w:rsid w:val="005215F0"/>
    <w:rsid w:val="0052174B"/>
    <w:rsid w:val="00521D11"/>
    <w:rsid w:val="0052314A"/>
    <w:rsid w:val="005231D6"/>
    <w:rsid w:val="00523624"/>
    <w:rsid w:val="00523680"/>
    <w:rsid w:val="005241FA"/>
    <w:rsid w:val="00524224"/>
    <w:rsid w:val="00524317"/>
    <w:rsid w:val="00524BA0"/>
    <w:rsid w:val="005251B5"/>
    <w:rsid w:val="005257F0"/>
    <w:rsid w:val="0052586E"/>
    <w:rsid w:val="00526959"/>
    <w:rsid w:val="00526D23"/>
    <w:rsid w:val="005277C7"/>
    <w:rsid w:val="00530898"/>
    <w:rsid w:val="00530A86"/>
    <w:rsid w:val="005323F5"/>
    <w:rsid w:val="00532701"/>
    <w:rsid w:val="00532913"/>
    <w:rsid w:val="00532B45"/>
    <w:rsid w:val="00532CE3"/>
    <w:rsid w:val="0053305C"/>
    <w:rsid w:val="005339A5"/>
    <w:rsid w:val="00533AF7"/>
    <w:rsid w:val="00533E26"/>
    <w:rsid w:val="005341E6"/>
    <w:rsid w:val="0053529D"/>
    <w:rsid w:val="0053551D"/>
    <w:rsid w:val="005370BD"/>
    <w:rsid w:val="0053721D"/>
    <w:rsid w:val="0053762A"/>
    <w:rsid w:val="00537809"/>
    <w:rsid w:val="00541327"/>
    <w:rsid w:val="005415F8"/>
    <w:rsid w:val="005419EE"/>
    <w:rsid w:val="00541E45"/>
    <w:rsid w:val="00542545"/>
    <w:rsid w:val="005428CC"/>
    <w:rsid w:val="00542A54"/>
    <w:rsid w:val="0054313A"/>
    <w:rsid w:val="00543A80"/>
    <w:rsid w:val="005441FE"/>
    <w:rsid w:val="00544991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A4F"/>
    <w:rsid w:val="00546D89"/>
    <w:rsid w:val="0054733F"/>
    <w:rsid w:val="00547582"/>
    <w:rsid w:val="005475C6"/>
    <w:rsid w:val="00547764"/>
    <w:rsid w:val="00547AA5"/>
    <w:rsid w:val="0055068D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53DB"/>
    <w:rsid w:val="00555502"/>
    <w:rsid w:val="00555E04"/>
    <w:rsid w:val="005567FB"/>
    <w:rsid w:val="00557780"/>
    <w:rsid w:val="00557F34"/>
    <w:rsid w:val="00560449"/>
    <w:rsid w:val="00560474"/>
    <w:rsid w:val="00560E50"/>
    <w:rsid w:val="005618E3"/>
    <w:rsid w:val="00561CA1"/>
    <w:rsid w:val="005621BB"/>
    <w:rsid w:val="00562271"/>
    <w:rsid w:val="005622D8"/>
    <w:rsid w:val="005622E7"/>
    <w:rsid w:val="005651D1"/>
    <w:rsid w:val="005654F1"/>
    <w:rsid w:val="00565B0C"/>
    <w:rsid w:val="00565F38"/>
    <w:rsid w:val="00565FA9"/>
    <w:rsid w:val="00566987"/>
    <w:rsid w:val="00567218"/>
    <w:rsid w:val="00567450"/>
    <w:rsid w:val="005678D0"/>
    <w:rsid w:val="005707DB"/>
    <w:rsid w:val="00572A5B"/>
    <w:rsid w:val="00573209"/>
    <w:rsid w:val="00575228"/>
    <w:rsid w:val="00575648"/>
    <w:rsid w:val="00575A40"/>
    <w:rsid w:val="00576001"/>
    <w:rsid w:val="00576B48"/>
    <w:rsid w:val="00576E1C"/>
    <w:rsid w:val="00577658"/>
    <w:rsid w:val="00580206"/>
    <w:rsid w:val="005812E4"/>
    <w:rsid w:val="00581D9F"/>
    <w:rsid w:val="00581EB4"/>
    <w:rsid w:val="0058226E"/>
    <w:rsid w:val="005832BC"/>
    <w:rsid w:val="00585BAF"/>
    <w:rsid w:val="0058671D"/>
    <w:rsid w:val="00586B22"/>
    <w:rsid w:val="00586D36"/>
    <w:rsid w:val="00587B64"/>
    <w:rsid w:val="00590415"/>
    <w:rsid w:val="00590655"/>
    <w:rsid w:val="00590ACC"/>
    <w:rsid w:val="00592551"/>
    <w:rsid w:val="00592965"/>
    <w:rsid w:val="00592B01"/>
    <w:rsid w:val="00593812"/>
    <w:rsid w:val="005952B7"/>
    <w:rsid w:val="00596478"/>
    <w:rsid w:val="0059745D"/>
    <w:rsid w:val="00597514"/>
    <w:rsid w:val="00597949"/>
    <w:rsid w:val="005A00DF"/>
    <w:rsid w:val="005A0D6B"/>
    <w:rsid w:val="005A12C2"/>
    <w:rsid w:val="005A1999"/>
    <w:rsid w:val="005A2FA4"/>
    <w:rsid w:val="005A37C0"/>
    <w:rsid w:val="005A5995"/>
    <w:rsid w:val="005A5A62"/>
    <w:rsid w:val="005A5C19"/>
    <w:rsid w:val="005A69C1"/>
    <w:rsid w:val="005A6C63"/>
    <w:rsid w:val="005A6DA7"/>
    <w:rsid w:val="005A6F26"/>
    <w:rsid w:val="005A78CC"/>
    <w:rsid w:val="005B054C"/>
    <w:rsid w:val="005B145B"/>
    <w:rsid w:val="005B2BDF"/>
    <w:rsid w:val="005B378A"/>
    <w:rsid w:val="005B42F8"/>
    <w:rsid w:val="005B4790"/>
    <w:rsid w:val="005B56E0"/>
    <w:rsid w:val="005B5DF1"/>
    <w:rsid w:val="005B604B"/>
    <w:rsid w:val="005B6135"/>
    <w:rsid w:val="005B6391"/>
    <w:rsid w:val="005B738E"/>
    <w:rsid w:val="005B7964"/>
    <w:rsid w:val="005C00AA"/>
    <w:rsid w:val="005C02A1"/>
    <w:rsid w:val="005C0DFB"/>
    <w:rsid w:val="005C1271"/>
    <w:rsid w:val="005C14DD"/>
    <w:rsid w:val="005C19C6"/>
    <w:rsid w:val="005C235E"/>
    <w:rsid w:val="005C24A1"/>
    <w:rsid w:val="005C27C5"/>
    <w:rsid w:val="005C2DD5"/>
    <w:rsid w:val="005C4030"/>
    <w:rsid w:val="005C5D34"/>
    <w:rsid w:val="005C6019"/>
    <w:rsid w:val="005C60A4"/>
    <w:rsid w:val="005C6494"/>
    <w:rsid w:val="005C71B2"/>
    <w:rsid w:val="005C7365"/>
    <w:rsid w:val="005C7440"/>
    <w:rsid w:val="005C78B3"/>
    <w:rsid w:val="005D13AB"/>
    <w:rsid w:val="005D1DCA"/>
    <w:rsid w:val="005D3577"/>
    <w:rsid w:val="005D47ED"/>
    <w:rsid w:val="005D634C"/>
    <w:rsid w:val="005D6631"/>
    <w:rsid w:val="005D7139"/>
    <w:rsid w:val="005E00D5"/>
    <w:rsid w:val="005E11F2"/>
    <w:rsid w:val="005E1958"/>
    <w:rsid w:val="005E297D"/>
    <w:rsid w:val="005E2AAA"/>
    <w:rsid w:val="005E352E"/>
    <w:rsid w:val="005E3684"/>
    <w:rsid w:val="005E38AD"/>
    <w:rsid w:val="005E3B90"/>
    <w:rsid w:val="005E4002"/>
    <w:rsid w:val="005E4828"/>
    <w:rsid w:val="005E5216"/>
    <w:rsid w:val="005E5DC2"/>
    <w:rsid w:val="005E7FC3"/>
    <w:rsid w:val="005F0B27"/>
    <w:rsid w:val="005F0B89"/>
    <w:rsid w:val="005F10BD"/>
    <w:rsid w:val="005F1776"/>
    <w:rsid w:val="005F1BAA"/>
    <w:rsid w:val="005F2445"/>
    <w:rsid w:val="005F2B32"/>
    <w:rsid w:val="005F3AA2"/>
    <w:rsid w:val="005F4024"/>
    <w:rsid w:val="005F4323"/>
    <w:rsid w:val="005F47BC"/>
    <w:rsid w:val="005F48B9"/>
    <w:rsid w:val="005F6399"/>
    <w:rsid w:val="005F6D2C"/>
    <w:rsid w:val="005F6F34"/>
    <w:rsid w:val="005F7668"/>
    <w:rsid w:val="005F799C"/>
    <w:rsid w:val="005F7F19"/>
    <w:rsid w:val="00600CD7"/>
    <w:rsid w:val="006012D6"/>
    <w:rsid w:val="006013E3"/>
    <w:rsid w:val="00601991"/>
    <w:rsid w:val="00601C88"/>
    <w:rsid w:val="00602A60"/>
    <w:rsid w:val="006035FE"/>
    <w:rsid w:val="0060389B"/>
    <w:rsid w:val="0060443D"/>
    <w:rsid w:val="00605320"/>
    <w:rsid w:val="00605BF9"/>
    <w:rsid w:val="00605F32"/>
    <w:rsid w:val="0060771C"/>
    <w:rsid w:val="006077D5"/>
    <w:rsid w:val="00607B8F"/>
    <w:rsid w:val="006105B6"/>
    <w:rsid w:val="00610AC3"/>
    <w:rsid w:val="00610C28"/>
    <w:rsid w:val="00610D4E"/>
    <w:rsid w:val="00610EF0"/>
    <w:rsid w:val="006123B5"/>
    <w:rsid w:val="00612557"/>
    <w:rsid w:val="00612799"/>
    <w:rsid w:val="006130CE"/>
    <w:rsid w:val="00613127"/>
    <w:rsid w:val="00613382"/>
    <w:rsid w:val="00614D5D"/>
    <w:rsid w:val="00614FEB"/>
    <w:rsid w:val="006153D5"/>
    <w:rsid w:val="00615C9C"/>
    <w:rsid w:val="0061619F"/>
    <w:rsid w:val="00616F4E"/>
    <w:rsid w:val="0062043F"/>
    <w:rsid w:val="006205ED"/>
    <w:rsid w:val="00621DFC"/>
    <w:rsid w:val="0062200D"/>
    <w:rsid w:val="006220BB"/>
    <w:rsid w:val="006238A2"/>
    <w:rsid w:val="00623A8E"/>
    <w:rsid w:val="00623C1E"/>
    <w:rsid w:val="00623C20"/>
    <w:rsid w:val="00623EEB"/>
    <w:rsid w:val="00625B49"/>
    <w:rsid w:val="00625EA6"/>
    <w:rsid w:val="00626EC4"/>
    <w:rsid w:val="00626EF0"/>
    <w:rsid w:val="006279BC"/>
    <w:rsid w:val="00630720"/>
    <w:rsid w:val="00630724"/>
    <w:rsid w:val="00631627"/>
    <w:rsid w:val="0063165A"/>
    <w:rsid w:val="006317A2"/>
    <w:rsid w:val="006318C1"/>
    <w:rsid w:val="00632074"/>
    <w:rsid w:val="00633C65"/>
    <w:rsid w:val="006348EC"/>
    <w:rsid w:val="00634E16"/>
    <w:rsid w:val="00634E5A"/>
    <w:rsid w:val="00634FB0"/>
    <w:rsid w:val="00635370"/>
    <w:rsid w:val="00635501"/>
    <w:rsid w:val="006359C7"/>
    <w:rsid w:val="00635A0A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E5E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54C1"/>
    <w:rsid w:val="00645859"/>
    <w:rsid w:val="00645F90"/>
    <w:rsid w:val="006469F7"/>
    <w:rsid w:val="00647BFC"/>
    <w:rsid w:val="00647F00"/>
    <w:rsid w:val="0065010C"/>
    <w:rsid w:val="006503C0"/>
    <w:rsid w:val="00650DD8"/>
    <w:rsid w:val="006512F9"/>
    <w:rsid w:val="00652209"/>
    <w:rsid w:val="00652255"/>
    <w:rsid w:val="00653576"/>
    <w:rsid w:val="00654BF2"/>
    <w:rsid w:val="006552AC"/>
    <w:rsid w:val="006554E1"/>
    <w:rsid w:val="00655551"/>
    <w:rsid w:val="00656F31"/>
    <w:rsid w:val="006573D8"/>
    <w:rsid w:val="006577C1"/>
    <w:rsid w:val="00657C32"/>
    <w:rsid w:val="006608FF"/>
    <w:rsid w:val="0066098E"/>
    <w:rsid w:val="00660AEA"/>
    <w:rsid w:val="00660DA4"/>
    <w:rsid w:val="00661265"/>
    <w:rsid w:val="006618CC"/>
    <w:rsid w:val="0066209D"/>
    <w:rsid w:val="006621C9"/>
    <w:rsid w:val="006627DD"/>
    <w:rsid w:val="0066322C"/>
    <w:rsid w:val="00663921"/>
    <w:rsid w:val="006639F7"/>
    <w:rsid w:val="00664E7A"/>
    <w:rsid w:val="00665281"/>
    <w:rsid w:val="0066556F"/>
    <w:rsid w:val="00665CB8"/>
    <w:rsid w:val="0066697E"/>
    <w:rsid w:val="00667FFE"/>
    <w:rsid w:val="006704FD"/>
    <w:rsid w:val="00670732"/>
    <w:rsid w:val="00670E07"/>
    <w:rsid w:val="006715D8"/>
    <w:rsid w:val="006717FD"/>
    <w:rsid w:val="00671CBE"/>
    <w:rsid w:val="00671F51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7EF6"/>
    <w:rsid w:val="006803B9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F3A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7616"/>
    <w:rsid w:val="0068799F"/>
    <w:rsid w:val="00687D96"/>
    <w:rsid w:val="00690392"/>
    <w:rsid w:val="006905EF"/>
    <w:rsid w:val="006908C2"/>
    <w:rsid w:val="00691214"/>
    <w:rsid w:val="0069128F"/>
    <w:rsid w:val="006918B7"/>
    <w:rsid w:val="00692574"/>
    <w:rsid w:val="0069285E"/>
    <w:rsid w:val="006929BA"/>
    <w:rsid w:val="006936A9"/>
    <w:rsid w:val="00694E3E"/>
    <w:rsid w:val="0069618B"/>
    <w:rsid w:val="006963BD"/>
    <w:rsid w:val="006966B9"/>
    <w:rsid w:val="006967B2"/>
    <w:rsid w:val="00696BD2"/>
    <w:rsid w:val="00696EE9"/>
    <w:rsid w:val="00697139"/>
    <w:rsid w:val="0069722F"/>
    <w:rsid w:val="00697278"/>
    <w:rsid w:val="006974C5"/>
    <w:rsid w:val="006978D4"/>
    <w:rsid w:val="00697A1B"/>
    <w:rsid w:val="006A022E"/>
    <w:rsid w:val="006A07D9"/>
    <w:rsid w:val="006A1840"/>
    <w:rsid w:val="006A1DCA"/>
    <w:rsid w:val="006A2E98"/>
    <w:rsid w:val="006A3565"/>
    <w:rsid w:val="006A37EF"/>
    <w:rsid w:val="006A4E55"/>
    <w:rsid w:val="006A5065"/>
    <w:rsid w:val="006A51A7"/>
    <w:rsid w:val="006A5273"/>
    <w:rsid w:val="006A5D3A"/>
    <w:rsid w:val="006A64A9"/>
    <w:rsid w:val="006A69C7"/>
    <w:rsid w:val="006A6D40"/>
    <w:rsid w:val="006A765C"/>
    <w:rsid w:val="006A7782"/>
    <w:rsid w:val="006B0177"/>
    <w:rsid w:val="006B039C"/>
    <w:rsid w:val="006B0AEB"/>
    <w:rsid w:val="006B2CA4"/>
    <w:rsid w:val="006B33F8"/>
    <w:rsid w:val="006B358C"/>
    <w:rsid w:val="006B37D9"/>
    <w:rsid w:val="006B38CE"/>
    <w:rsid w:val="006B3FD0"/>
    <w:rsid w:val="006B4487"/>
    <w:rsid w:val="006B490A"/>
    <w:rsid w:val="006B4CDB"/>
    <w:rsid w:val="006B4D38"/>
    <w:rsid w:val="006B4D7F"/>
    <w:rsid w:val="006B4E22"/>
    <w:rsid w:val="006B4E94"/>
    <w:rsid w:val="006B7CE3"/>
    <w:rsid w:val="006C0573"/>
    <w:rsid w:val="006C1482"/>
    <w:rsid w:val="006C1576"/>
    <w:rsid w:val="006C15E4"/>
    <w:rsid w:val="006C1BFA"/>
    <w:rsid w:val="006C1DFE"/>
    <w:rsid w:val="006C2310"/>
    <w:rsid w:val="006C26C9"/>
    <w:rsid w:val="006C2704"/>
    <w:rsid w:val="006C31F7"/>
    <w:rsid w:val="006C3C08"/>
    <w:rsid w:val="006C3E1E"/>
    <w:rsid w:val="006C4088"/>
    <w:rsid w:val="006C41CA"/>
    <w:rsid w:val="006C4305"/>
    <w:rsid w:val="006C4676"/>
    <w:rsid w:val="006C51DD"/>
    <w:rsid w:val="006C558C"/>
    <w:rsid w:val="006C5BE8"/>
    <w:rsid w:val="006C689D"/>
    <w:rsid w:val="006C698E"/>
    <w:rsid w:val="006C6A86"/>
    <w:rsid w:val="006C6F2E"/>
    <w:rsid w:val="006C721A"/>
    <w:rsid w:val="006C7C17"/>
    <w:rsid w:val="006C7EDD"/>
    <w:rsid w:val="006D08AE"/>
    <w:rsid w:val="006D0985"/>
    <w:rsid w:val="006D1523"/>
    <w:rsid w:val="006D1597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391"/>
    <w:rsid w:val="006D5AE1"/>
    <w:rsid w:val="006D5C93"/>
    <w:rsid w:val="006D6C0C"/>
    <w:rsid w:val="006D709D"/>
    <w:rsid w:val="006D74A4"/>
    <w:rsid w:val="006D7A1B"/>
    <w:rsid w:val="006E087B"/>
    <w:rsid w:val="006E095B"/>
    <w:rsid w:val="006E0F1A"/>
    <w:rsid w:val="006E12CB"/>
    <w:rsid w:val="006E1659"/>
    <w:rsid w:val="006E1F76"/>
    <w:rsid w:val="006E216F"/>
    <w:rsid w:val="006E24D9"/>
    <w:rsid w:val="006E31B0"/>
    <w:rsid w:val="006E31C2"/>
    <w:rsid w:val="006E3347"/>
    <w:rsid w:val="006E3DDB"/>
    <w:rsid w:val="006E498D"/>
    <w:rsid w:val="006E551A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EC9"/>
    <w:rsid w:val="006F282C"/>
    <w:rsid w:val="006F2923"/>
    <w:rsid w:val="006F309F"/>
    <w:rsid w:val="006F34A9"/>
    <w:rsid w:val="006F3553"/>
    <w:rsid w:val="006F3949"/>
    <w:rsid w:val="006F3C8F"/>
    <w:rsid w:val="006F46B9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700706"/>
    <w:rsid w:val="00700CD8"/>
    <w:rsid w:val="007018E1"/>
    <w:rsid w:val="00701D45"/>
    <w:rsid w:val="00701DEE"/>
    <w:rsid w:val="00703150"/>
    <w:rsid w:val="00703417"/>
    <w:rsid w:val="007037CA"/>
    <w:rsid w:val="007043AF"/>
    <w:rsid w:val="007044B8"/>
    <w:rsid w:val="00704969"/>
    <w:rsid w:val="007049C3"/>
    <w:rsid w:val="00704E72"/>
    <w:rsid w:val="007052F8"/>
    <w:rsid w:val="007055E4"/>
    <w:rsid w:val="00706329"/>
    <w:rsid w:val="00707D68"/>
    <w:rsid w:val="00707E78"/>
    <w:rsid w:val="00710108"/>
    <w:rsid w:val="0071051A"/>
    <w:rsid w:val="00710782"/>
    <w:rsid w:val="00710BCA"/>
    <w:rsid w:val="00711111"/>
    <w:rsid w:val="007126FB"/>
    <w:rsid w:val="00712E67"/>
    <w:rsid w:val="0071384B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70E8"/>
    <w:rsid w:val="0071763A"/>
    <w:rsid w:val="00717A85"/>
    <w:rsid w:val="00721A56"/>
    <w:rsid w:val="00721EE9"/>
    <w:rsid w:val="00722032"/>
    <w:rsid w:val="00722CC1"/>
    <w:rsid w:val="00723BD9"/>
    <w:rsid w:val="00723F4E"/>
    <w:rsid w:val="007243A6"/>
    <w:rsid w:val="007245A0"/>
    <w:rsid w:val="00724BC2"/>
    <w:rsid w:val="007252ED"/>
    <w:rsid w:val="00725890"/>
    <w:rsid w:val="0072641C"/>
    <w:rsid w:val="00726749"/>
    <w:rsid w:val="00726A18"/>
    <w:rsid w:val="00726CFF"/>
    <w:rsid w:val="00726DF4"/>
    <w:rsid w:val="007272E2"/>
    <w:rsid w:val="0073000B"/>
    <w:rsid w:val="00730CFE"/>
    <w:rsid w:val="00730D09"/>
    <w:rsid w:val="00730D3E"/>
    <w:rsid w:val="007314B5"/>
    <w:rsid w:val="00731A68"/>
    <w:rsid w:val="00731EA0"/>
    <w:rsid w:val="007320CB"/>
    <w:rsid w:val="00732579"/>
    <w:rsid w:val="00733AF6"/>
    <w:rsid w:val="00733BE8"/>
    <w:rsid w:val="00733E07"/>
    <w:rsid w:val="007340D2"/>
    <w:rsid w:val="007346F6"/>
    <w:rsid w:val="00735BC2"/>
    <w:rsid w:val="00735D36"/>
    <w:rsid w:val="00735D96"/>
    <w:rsid w:val="00735F08"/>
    <w:rsid w:val="00736325"/>
    <w:rsid w:val="0073642F"/>
    <w:rsid w:val="00736FF8"/>
    <w:rsid w:val="007371AE"/>
    <w:rsid w:val="007376A0"/>
    <w:rsid w:val="00737804"/>
    <w:rsid w:val="00737933"/>
    <w:rsid w:val="00740424"/>
    <w:rsid w:val="007406E0"/>
    <w:rsid w:val="00740A96"/>
    <w:rsid w:val="00741F89"/>
    <w:rsid w:val="00742569"/>
    <w:rsid w:val="00742D37"/>
    <w:rsid w:val="007437DE"/>
    <w:rsid w:val="0074399A"/>
    <w:rsid w:val="00744F21"/>
    <w:rsid w:val="00745DBB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C54"/>
    <w:rsid w:val="0075125B"/>
    <w:rsid w:val="007521C7"/>
    <w:rsid w:val="00752778"/>
    <w:rsid w:val="00752F26"/>
    <w:rsid w:val="00753E1E"/>
    <w:rsid w:val="007548EF"/>
    <w:rsid w:val="0075599B"/>
    <w:rsid w:val="00755EBE"/>
    <w:rsid w:val="007576A6"/>
    <w:rsid w:val="007605C0"/>
    <w:rsid w:val="00760926"/>
    <w:rsid w:val="0076114C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31C"/>
    <w:rsid w:val="00764492"/>
    <w:rsid w:val="007645E9"/>
    <w:rsid w:val="0076461C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DA1"/>
    <w:rsid w:val="00772CAC"/>
    <w:rsid w:val="0077323B"/>
    <w:rsid w:val="0077466B"/>
    <w:rsid w:val="007748BB"/>
    <w:rsid w:val="007749EE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2A82"/>
    <w:rsid w:val="0078316B"/>
    <w:rsid w:val="00784060"/>
    <w:rsid w:val="00784F3C"/>
    <w:rsid w:val="007871EE"/>
    <w:rsid w:val="007873EF"/>
    <w:rsid w:val="007879F9"/>
    <w:rsid w:val="007900EB"/>
    <w:rsid w:val="007902E9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8CF"/>
    <w:rsid w:val="00792B9C"/>
    <w:rsid w:val="007943E1"/>
    <w:rsid w:val="0079511C"/>
    <w:rsid w:val="007954AF"/>
    <w:rsid w:val="007955C5"/>
    <w:rsid w:val="00795D30"/>
    <w:rsid w:val="007961CA"/>
    <w:rsid w:val="0079701A"/>
    <w:rsid w:val="007972BF"/>
    <w:rsid w:val="00797751"/>
    <w:rsid w:val="00797A21"/>
    <w:rsid w:val="007A038F"/>
    <w:rsid w:val="007A0CDA"/>
    <w:rsid w:val="007A0DF7"/>
    <w:rsid w:val="007A1239"/>
    <w:rsid w:val="007A15BF"/>
    <w:rsid w:val="007A1C34"/>
    <w:rsid w:val="007A203E"/>
    <w:rsid w:val="007A2962"/>
    <w:rsid w:val="007A2D60"/>
    <w:rsid w:val="007A348B"/>
    <w:rsid w:val="007A39E9"/>
    <w:rsid w:val="007A3EF3"/>
    <w:rsid w:val="007A3F4C"/>
    <w:rsid w:val="007A41CF"/>
    <w:rsid w:val="007A4E67"/>
    <w:rsid w:val="007A5399"/>
    <w:rsid w:val="007A5718"/>
    <w:rsid w:val="007A5AF5"/>
    <w:rsid w:val="007A644B"/>
    <w:rsid w:val="007A64EE"/>
    <w:rsid w:val="007A7678"/>
    <w:rsid w:val="007A7E4F"/>
    <w:rsid w:val="007B1399"/>
    <w:rsid w:val="007B22D9"/>
    <w:rsid w:val="007B22E6"/>
    <w:rsid w:val="007B2B7B"/>
    <w:rsid w:val="007B322C"/>
    <w:rsid w:val="007B41FB"/>
    <w:rsid w:val="007B4239"/>
    <w:rsid w:val="007B56A4"/>
    <w:rsid w:val="007B5718"/>
    <w:rsid w:val="007B590B"/>
    <w:rsid w:val="007B5E63"/>
    <w:rsid w:val="007B6A2F"/>
    <w:rsid w:val="007B6E72"/>
    <w:rsid w:val="007B6F1A"/>
    <w:rsid w:val="007B7AFB"/>
    <w:rsid w:val="007B7BA2"/>
    <w:rsid w:val="007C042D"/>
    <w:rsid w:val="007C07B3"/>
    <w:rsid w:val="007C0DCE"/>
    <w:rsid w:val="007C0F84"/>
    <w:rsid w:val="007C115B"/>
    <w:rsid w:val="007C1A8A"/>
    <w:rsid w:val="007C2C52"/>
    <w:rsid w:val="007C33C6"/>
    <w:rsid w:val="007C36E8"/>
    <w:rsid w:val="007C3FEE"/>
    <w:rsid w:val="007C46C8"/>
    <w:rsid w:val="007C58C9"/>
    <w:rsid w:val="007C58EB"/>
    <w:rsid w:val="007C6AAF"/>
    <w:rsid w:val="007D07EE"/>
    <w:rsid w:val="007D1581"/>
    <w:rsid w:val="007D2EF5"/>
    <w:rsid w:val="007D4283"/>
    <w:rsid w:val="007D42B7"/>
    <w:rsid w:val="007D4A95"/>
    <w:rsid w:val="007D4ABE"/>
    <w:rsid w:val="007D4D15"/>
    <w:rsid w:val="007D4FCD"/>
    <w:rsid w:val="007D52E7"/>
    <w:rsid w:val="007D60A3"/>
    <w:rsid w:val="007D6AB2"/>
    <w:rsid w:val="007D71DB"/>
    <w:rsid w:val="007D7208"/>
    <w:rsid w:val="007D77E6"/>
    <w:rsid w:val="007E00BC"/>
    <w:rsid w:val="007E093C"/>
    <w:rsid w:val="007E18C6"/>
    <w:rsid w:val="007E1935"/>
    <w:rsid w:val="007E1D11"/>
    <w:rsid w:val="007E1F4D"/>
    <w:rsid w:val="007E218C"/>
    <w:rsid w:val="007E395A"/>
    <w:rsid w:val="007E43F9"/>
    <w:rsid w:val="007E4A08"/>
    <w:rsid w:val="007E5027"/>
    <w:rsid w:val="007E5089"/>
    <w:rsid w:val="007E57EA"/>
    <w:rsid w:val="007E675E"/>
    <w:rsid w:val="007E6A91"/>
    <w:rsid w:val="007E704E"/>
    <w:rsid w:val="007E73B7"/>
    <w:rsid w:val="007E74E9"/>
    <w:rsid w:val="007F024D"/>
    <w:rsid w:val="007F0313"/>
    <w:rsid w:val="007F227A"/>
    <w:rsid w:val="007F22E3"/>
    <w:rsid w:val="007F3858"/>
    <w:rsid w:val="007F4719"/>
    <w:rsid w:val="007F4D48"/>
    <w:rsid w:val="007F5135"/>
    <w:rsid w:val="007F5C38"/>
    <w:rsid w:val="007F685E"/>
    <w:rsid w:val="007F6FC8"/>
    <w:rsid w:val="007F74B4"/>
    <w:rsid w:val="007F767E"/>
    <w:rsid w:val="007F7F07"/>
    <w:rsid w:val="0080000F"/>
    <w:rsid w:val="008014F2"/>
    <w:rsid w:val="00801B7B"/>
    <w:rsid w:val="00801D5C"/>
    <w:rsid w:val="00801E23"/>
    <w:rsid w:val="008022D7"/>
    <w:rsid w:val="00802383"/>
    <w:rsid w:val="00802A5D"/>
    <w:rsid w:val="008032A8"/>
    <w:rsid w:val="0080334F"/>
    <w:rsid w:val="00803ACA"/>
    <w:rsid w:val="00804538"/>
    <w:rsid w:val="008056CA"/>
    <w:rsid w:val="008065E6"/>
    <w:rsid w:val="00806A77"/>
    <w:rsid w:val="00807078"/>
    <w:rsid w:val="008072ED"/>
    <w:rsid w:val="00807340"/>
    <w:rsid w:val="0080742D"/>
    <w:rsid w:val="00807F36"/>
    <w:rsid w:val="00811D9F"/>
    <w:rsid w:val="008121DA"/>
    <w:rsid w:val="00812432"/>
    <w:rsid w:val="008124D7"/>
    <w:rsid w:val="00812575"/>
    <w:rsid w:val="00812AA2"/>
    <w:rsid w:val="00812B9A"/>
    <w:rsid w:val="008130D4"/>
    <w:rsid w:val="008131BC"/>
    <w:rsid w:val="008140F7"/>
    <w:rsid w:val="00814149"/>
    <w:rsid w:val="00814230"/>
    <w:rsid w:val="008147D0"/>
    <w:rsid w:val="008152A0"/>
    <w:rsid w:val="008160EC"/>
    <w:rsid w:val="008161C1"/>
    <w:rsid w:val="0081673A"/>
    <w:rsid w:val="008168A8"/>
    <w:rsid w:val="008170D7"/>
    <w:rsid w:val="008204DF"/>
    <w:rsid w:val="00820F2E"/>
    <w:rsid w:val="008214E6"/>
    <w:rsid w:val="0082169A"/>
    <w:rsid w:val="00821BE7"/>
    <w:rsid w:val="00821DB8"/>
    <w:rsid w:val="00822635"/>
    <w:rsid w:val="00822DDC"/>
    <w:rsid w:val="00822FE5"/>
    <w:rsid w:val="00823C11"/>
    <w:rsid w:val="0082400A"/>
    <w:rsid w:val="00824526"/>
    <w:rsid w:val="008245D9"/>
    <w:rsid w:val="00824620"/>
    <w:rsid w:val="00824B6C"/>
    <w:rsid w:val="0082556F"/>
    <w:rsid w:val="00825B94"/>
    <w:rsid w:val="00825D7F"/>
    <w:rsid w:val="00825EF3"/>
    <w:rsid w:val="008260BC"/>
    <w:rsid w:val="008270D5"/>
    <w:rsid w:val="00827BB4"/>
    <w:rsid w:val="00827F37"/>
    <w:rsid w:val="00830B23"/>
    <w:rsid w:val="00830BBD"/>
    <w:rsid w:val="00830C8B"/>
    <w:rsid w:val="00830EF7"/>
    <w:rsid w:val="0083102B"/>
    <w:rsid w:val="008311D9"/>
    <w:rsid w:val="00831529"/>
    <w:rsid w:val="008316FC"/>
    <w:rsid w:val="00832087"/>
    <w:rsid w:val="008322C3"/>
    <w:rsid w:val="00832325"/>
    <w:rsid w:val="00833485"/>
    <w:rsid w:val="0083376C"/>
    <w:rsid w:val="00833866"/>
    <w:rsid w:val="00833A7C"/>
    <w:rsid w:val="00833EAF"/>
    <w:rsid w:val="0083513C"/>
    <w:rsid w:val="008356EB"/>
    <w:rsid w:val="008357F3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2E43"/>
    <w:rsid w:val="00843F27"/>
    <w:rsid w:val="008447BF"/>
    <w:rsid w:val="00844B6A"/>
    <w:rsid w:val="00844D57"/>
    <w:rsid w:val="0084553E"/>
    <w:rsid w:val="008459F5"/>
    <w:rsid w:val="00845F99"/>
    <w:rsid w:val="00846137"/>
    <w:rsid w:val="0084639E"/>
    <w:rsid w:val="00846AE7"/>
    <w:rsid w:val="00846D27"/>
    <w:rsid w:val="00847154"/>
    <w:rsid w:val="00850117"/>
    <w:rsid w:val="00850D20"/>
    <w:rsid w:val="00851439"/>
    <w:rsid w:val="00853E2C"/>
    <w:rsid w:val="00854A97"/>
    <w:rsid w:val="00855C98"/>
    <w:rsid w:val="00855CAF"/>
    <w:rsid w:val="00856642"/>
    <w:rsid w:val="00857F11"/>
    <w:rsid w:val="00860027"/>
    <w:rsid w:val="008600CE"/>
    <w:rsid w:val="008618E8"/>
    <w:rsid w:val="00861BFD"/>
    <w:rsid w:val="00863326"/>
    <w:rsid w:val="008637D7"/>
    <w:rsid w:val="00863EFC"/>
    <w:rsid w:val="00863F69"/>
    <w:rsid w:val="0086444F"/>
    <w:rsid w:val="00864EBE"/>
    <w:rsid w:val="00864FD8"/>
    <w:rsid w:val="00865079"/>
    <w:rsid w:val="00865D57"/>
    <w:rsid w:val="00866243"/>
    <w:rsid w:val="0086640E"/>
    <w:rsid w:val="008675C1"/>
    <w:rsid w:val="0086786B"/>
    <w:rsid w:val="00867DDF"/>
    <w:rsid w:val="00867F31"/>
    <w:rsid w:val="00870178"/>
    <w:rsid w:val="00870730"/>
    <w:rsid w:val="00870EE3"/>
    <w:rsid w:val="00871132"/>
    <w:rsid w:val="0087189D"/>
    <w:rsid w:val="00871F12"/>
    <w:rsid w:val="0087270E"/>
    <w:rsid w:val="00872C14"/>
    <w:rsid w:val="00872C8D"/>
    <w:rsid w:val="00872D03"/>
    <w:rsid w:val="00872FF4"/>
    <w:rsid w:val="00873C2F"/>
    <w:rsid w:val="00873E4B"/>
    <w:rsid w:val="00874374"/>
    <w:rsid w:val="0087481F"/>
    <w:rsid w:val="00874903"/>
    <w:rsid w:val="00874AD3"/>
    <w:rsid w:val="00875517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F93"/>
    <w:rsid w:val="00881271"/>
    <w:rsid w:val="00881550"/>
    <w:rsid w:val="00881E58"/>
    <w:rsid w:val="00882FAF"/>
    <w:rsid w:val="0088315D"/>
    <w:rsid w:val="008836E8"/>
    <w:rsid w:val="00883AF5"/>
    <w:rsid w:val="00883BD5"/>
    <w:rsid w:val="00883C76"/>
    <w:rsid w:val="008846E9"/>
    <w:rsid w:val="008847EB"/>
    <w:rsid w:val="00884C3D"/>
    <w:rsid w:val="008858FC"/>
    <w:rsid w:val="008863C1"/>
    <w:rsid w:val="008868FF"/>
    <w:rsid w:val="00886D3A"/>
    <w:rsid w:val="00887E5C"/>
    <w:rsid w:val="00890300"/>
    <w:rsid w:val="0089033B"/>
    <w:rsid w:val="00890504"/>
    <w:rsid w:val="0089056E"/>
    <w:rsid w:val="00890684"/>
    <w:rsid w:val="008906BC"/>
    <w:rsid w:val="00891995"/>
    <w:rsid w:val="00891AEB"/>
    <w:rsid w:val="00891C43"/>
    <w:rsid w:val="008923D3"/>
    <w:rsid w:val="008927E9"/>
    <w:rsid w:val="00892962"/>
    <w:rsid w:val="00892A0E"/>
    <w:rsid w:val="008937A9"/>
    <w:rsid w:val="00894463"/>
    <w:rsid w:val="00894B98"/>
    <w:rsid w:val="00894C92"/>
    <w:rsid w:val="00896403"/>
    <w:rsid w:val="00896CE1"/>
    <w:rsid w:val="0089726D"/>
    <w:rsid w:val="008972F9"/>
    <w:rsid w:val="008A014B"/>
    <w:rsid w:val="008A0278"/>
    <w:rsid w:val="008A092C"/>
    <w:rsid w:val="008A0F80"/>
    <w:rsid w:val="008A11AE"/>
    <w:rsid w:val="008A12CE"/>
    <w:rsid w:val="008A1429"/>
    <w:rsid w:val="008A2281"/>
    <w:rsid w:val="008A2C5E"/>
    <w:rsid w:val="008A2FFD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BC0"/>
    <w:rsid w:val="008A75C6"/>
    <w:rsid w:val="008A7DA8"/>
    <w:rsid w:val="008A7DF6"/>
    <w:rsid w:val="008B070C"/>
    <w:rsid w:val="008B07E3"/>
    <w:rsid w:val="008B0AEF"/>
    <w:rsid w:val="008B1168"/>
    <w:rsid w:val="008B131D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7FF"/>
    <w:rsid w:val="008B3C8B"/>
    <w:rsid w:val="008B40EB"/>
    <w:rsid w:val="008B4111"/>
    <w:rsid w:val="008B443E"/>
    <w:rsid w:val="008B4F1F"/>
    <w:rsid w:val="008B5298"/>
    <w:rsid w:val="008B6166"/>
    <w:rsid w:val="008B6B18"/>
    <w:rsid w:val="008B6B60"/>
    <w:rsid w:val="008B77D1"/>
    <w:rsid w:val="008C0AD8"/>
    <w:rsid w:val="008C103A"/>
    <w:rsid w:val="008C168A"/>
    <w:rsid w:val="008C168C"/>
    <w:rsid w:val="008C169E"/>
    <w:rsid w:val="008C17E4"/>
    <w:rsid w:val="008C207A"/>
    <w:rsid w:val="008C2304"/>
    <w:rsid w:val="008C25F5"/>
    <w:rsid w:val="008C2ECF"/>
    <w:rsid w:val="008C307B"/>
    <w:rsid w:val="008C4607"/>
    <w:rsid w:val="008C4DF0"/>
    <w:rsid w:val="008C52E7"/>
    <w:rsid w:val="008C540D"/>
    <w:rsid w:val="008C54C3"/>
    <w:rsid w:val="008C5506"/>
    <w:rsid w:val="008C56F5"/>
    <w:rsid w:val="008C644F"/>
    <w:rsid w:val="008C6F1F"/>
    <w:rsid w:val="008D0757"/>
    <w:rsid w:val="008D1C5B"/>
    <w:rsid w:val="008D1E37"/>
    <w:rsid w:val="008D1E41"/>
    <w:rsid w:val="008D27D8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CDA"/>
    <w:rsid w:val="008D6F29"/>
    <w:rsid w:val="008D7726"/>
    <w:rsid w:val="008E1249"/>
    <w:rsid w:val="008E1F74"/>
    <w:rsid w:val="008E273D"/>
    <w:rsid w:val="008E2765"/>
    <w:rsid w:val="008E2E99"/>
    <w:rsid w:val="008E3A18"/>
    <w:rsid w:val="008E3B1B"/>
    <w:rsid w:val="008E3BC7"/>
    <w:rsid w:val="008E413A"/>
    <w:rsid w:val="008E4818"/>
    <w:rsid w:val="008E4A5D"/>
    <w:rsid w:val="008E4BCF"/>
    <w:rsid w:val="008E51FC"/>
    <w:rsid w:val="008E5258"/>
    <w:rsid w:val="008E5727"/>
    <w:rsid w:val="008E6CBC"/>
    <w:rsid w:val="008E73E8"/>
    <w:rsid w:val="008F0228"/>
    <w:rsid w:val="008F0DFC"/>
    <w:rsid w:val="008F1EE8"/>
    <w:rsid w:val="008F2C7D"/>
    <w:rsid w:val="008F4046"/>
    <w:rsid w:val="008F6754"/>
    <w:rsid w:val="008F682A"/>
    <w:rsid w:val="008F6831"/>
    <w:rsid w:val="008F75EF"/>
    <w:rsid w:val="009000DA"/>
    <w:rsid w:val="00900454"/>
    <w:rsid w:val="009005E2"/>
    <w:rsid w:val="00900F5F"/>
    <w:rsid w:val="00901F22"/>
    <w:rsid w:val="00902DDB"/>
    <w:rsid w:val="009032F0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EDA"/>
    <w:rsid w:val="00906209"/>
    <w:rsid w:val="00906443"/>
    <w:rsid w:val="00907CCE"/>
    <w:rsid w:val="00907DA0"/>
    <w:rsid w:val="0091051A"/>
    <w:rsid w:val="009107CF"/>
    <w:rsid w:val="009109EF"/>
    <w:rsid w:val="00910A09"/>
    <w:rsid w:val="00910E99"/>
    <w:rsid w:val="009111E0"/>
    <w:rsid w:val="0091129B"/>
    <w:rsid w:val="0091282D"/>
    <w:rsid w:val="0091291E"/>
    <w:rsid w:val="00912B65"/>
    <w:rsid w:val="009132FB"/>
    <w:rsid w:val="00913FE3"/>
    <w:rsid w:val="00914109"/>
    <w:rsid w:val="0091419B"/>
    <w:rsid w:val="0091455C"/>
    <w:rsid w:val="00914834"/>
    <w:rsid w:val="00914994"/>
    <w:rsid w:val="009150B5"/>
    <w:rsid w:val="00915891"/>
    <w:rsid w:val="00916A32"/>
    <w:rsid w:val="00917081"/>
    <w:rsid w:val="00917199"/>
    <w:rsid w:val="009178EB"/>
    <w:rsid w:val="00917AFA"/>
    <w:rsid w:val="009200FF"/>
    <w:rsid w:val="00920197"/>
    <w:rsid w:val="009203F1"/>
    <w:rsid w:val="00920D8D"/>
    <w:rsid w:val="00920E8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F1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1CB"/>
    <w:rsid w:val="00931843"/>
    <w:rsid w:val="00931A85"/>
    <w:rsid w:val="0093255B"/>
    <w:rsid w:val="00932766"/>
    <w:rsid w:val="00932B69"/>
    <w:rsid w:val="00932BCA"/>
    <w:rsid w:val="00932EA5"/>
    <w:rsid w:val="009337B6"/>
    <w:rsid w:val="009338A1"/>
    <w:rsid w:val="00933DA7"/>
    <w:rsid w:val="00933E21"/>
    <w:rsid w:val="00934FD6"/>
    <w:rsid w:val="00935252"/>
    <w:rsid w:val="009370A0"/>
    <w:rsid w:val="0093788C"/>
    <w:rsid w:val="00937D25"/>
    <w:rsid w:val="0094003C"/>
    <w:rsid w:val="009400CA"/>
    <w:rsid w:val="00940D3B"/>
    <w:rsid w:val="00940E0A"/>
    <w:rsid w:val="00940E49"/>
    <w:rsid w:val="00941863"/>
    <w:rsid w:val="009422E9"/>
    <w:rsid w:val="009425D3"/>
    <w:rsid w:val="0094291A"/>
    <w:rsid w:val="00942FE3"/>
    <w:rsid w:val="00943283"/>
    <w:rsid w:val="00943738"/>
    <w:rsid w:val="00945469"/>
    <w:rsid w:val="009459E5"/>
    <w:rsid w:val="009465BF"/>
    <w:rsid w:val="0094672C"/>
    <w:rsid w:val="00946783"/>
    <w:rsid w:val="009472F1"/>
    <w:rsid w:val="00947989"/>
    <w:rsid w:val="00947C32"/>
    <w:rsid w:val="00947C3B"/>
    <w:rsid w:val="00947DE5"/>
    <w:rsid w:val="009500B3"/>
    <w:rsid w:val="00950C0F"/>
    <w:rsid w:val="009513AA"/>
    <w:rsid w:val="00951E71"/>
    <w:rsid w:val="00952386"/>
    <w:rsid w:val="009528BE"/>
    <w:rsid w:val="00952AC7"/>
    <w:rsid w:val="00952B68"/>
    <w:rsid w:val="009540A8"/>
    <w:rsid w:val="00954190"/>
    <w:rsid w:val="009547C9"/>
    <w:rsid w:val="009549EE"/>
    <w:rsid w:val="009552A8"/>
    <w:rsid w:val="00955421"/>
    <w:rsid w:val="00955707"/>
    <w:rsid w:val="00956076"/>
    <w:rsid w:val="00956BCE"/>
    <w:rsid w:val="00957E00"/>
    <w:rsid w:val="0096007C"/>
    <w:rsid w:val="00960BA4"/>
    <w:rsid w:val="00960D87"/>
    <w:rsid w:val="00960EA1"/>
    <w:rsid w:val="00961401"/>
    <w:rsid w:val="0096148E"/>
    <w:rsid w:val="009614EF"/>
    <w:rsid w:val="00961BEC"/>
    <w:rsid w:val="00963851"/>
    <w:rsid w:val="00964A61"/>
    <w:rsid w:val="00965729"/>
    <w:rsid w:val="00965788"/>
    <w:rsid w:val="00965B9F"/>
    <w:rsid w:val="00965BC8"/>
    <w:rsid w:val="00965CAD"/>
    <w:rsid w:val="00966AB7"/>
    <w:rsid w:val="0096725B"/>
    <w:rsid w:val="009677AB"/>
    <w:rsid w:val="009678B8"/>
    <w:rsid w:val="00967A4B"/>
    <w:rsid w:val="00967D22"/>
    <w:rsid w:val="00970B52"/>
    <w:rsid w:val="00970BB7"/>
    <w:rsid w:val="009717D1"/>
    <w:rsid w:val="00972C7A"/>
    <w:rsid w:val="009732A6"/>
    <w:rsid w:val="00973413"/>
    <w:rsid w:val="00973559"/>
    <w:rsid w:val="0097362E"/>
    <w:rsid w:val="009744E8"/>
    <w:rsid w:val="00974CBD"/>
    <w:rsid w:val="00974EB2"/>
    <w:rsid w:val="009772EB"/>
    <w:rsid w:val="00977E67"/>
    <w:rsid w:val="00980037"/>
    <w:rsid w:val="009808CC"/>
    <w:rsid w:val="00981B75"/>
    <w:rsid w:val="00981F28"/>
    <w:rsid w:val="0098281C"/>
    <w:rsid w:val="00982995"/>
    <w:rsid w:val="00983BBD"/>
    <w:rsid w:val="00983D7E"/>
    <w:rsid w:val="009842F5"/>
    <w:rsid w:val="00985268"/>
    <w:rsid w:val="009852AB"/>
    <w:rsid w:val="00985400"/>
    <w:rsid w:val="00985A16"/>
    <w:rsid w:val="00987463"/>
    <w:rsid w:val="00987A80"/>
    <w:rsid w:val="00987B79"/>
    <w:rsid w:val="009908CC"/>
    <w:rsid w:val="00991A33"/>
    <w:rsid w:val="00991CE8"/>
    <w:rsid w:val="0099261C"/>
    <w:rsid w:val="0099293A"/>
    <w:rsid w:val="009932D2"/>
    <w:rsid w:val="00993742"/>
    <w:rsid w:val="009947B4"/>
    <w:rsid w:val="00994B4F"/>
    <w:rsid w:val="00994D79"/>
    <w:rsid w:val="00995F93"/>
    <w:rsid w:val="0099638B"/>
    <w:rsid w:val="00996472"/>
    <w:rsid w:val="00996A64"/>
    <w:rsid w:val="00996BB3"/>
    <w:rsid w:val="0099731E"/>
    <w:rsid w:val="00997503"/>
    <w:rsid w:val="00997667"/>
    <w:rsid w:val="009A1015"/>
    <w:rsid w:val="009A1C05"/>
    <w:rsid w:val="009A2405"/>
    <w:rsid w:val="009A2713"/>
    <w:rsid w:val="009A29FE"/>
    <w:rsid w:val="009A32E5"/>
    <w:rsid w:val="009A3603"/>
    <w:rsid w:val="009A3732"/>
    <w:rsid w:val="009A38F7"/>
    <w:rsid w:val="009A3C90"/>
    <w:rsid w:val="009A49AE"/>
    <w:rsid w:val="009A4D98"/>
    <w:rsid w:val="009A5105"/>
    <w:rsid w:val="009A59CD"/>
    <w:rsid w:val="009A6821"/>
    <w:rsid w:val="009A6A30"/>
    <w:rsid w:val="009A7585"/>
    <w:rsid w:val="009A7F81"/>
    <w:rsid w:val="009B0F02"/>
    <w:rsid w:val="009B1012"/>
    <w:rsid w:val="009B1123"/>
    <w:rsid w:val="009B1178"/>
    <w:rsid w:val="009B1B2F"/>
    <w:rsid w:val="009B2173"/>
    <w:rsid w:val="009B279B"/>
    <w:rsid w:val="009B2BA9"/>
    <w:rsid w:val="009B376C"/>
    <w:rsid w:val="009B3E0B"/>
    <w:rsid w:val="009B3F18"/>
    <w:rsid w:val="009B4393"/>
    <w:rsid w:val="009B449B"/>
    <w:rsid w:val="009B4916"/>
    <w:rsid w:val="009B4A20"/>
    <w:rsid w:val="009B50A2"/>
    <w:rsid w:val="009B597C"/>
    <w:rsid w:val="009B7575"/>
    <w:rsid w:val="009C09F0"/>
    <w:rsid w:val="009C0D7D"/>
    <w:rsid w:val="009C1090"/>
    <w:rsid w:val="009C110B"/>
    <w:rsid w:val="009C15E7"/>
    <w:rsid w:val="009C18C2"/>
    <w:rsid w:val="009C1C7D"/>
    <w:rsid w:val="009C26AC"/>
    <w:rsid w:val="009C3E82"/>
    <w:rsid w:val="009C463E"/>
    <w:rsid w:val="009C4681"/>
    <w:rsid w:val="009C471F"/>
    <w:rsid w:val="009C5606"/>
    <w:rsid w:val="009C59CC"/>
    <w:rsid w:val="009C6B18"/>
    <w:rsid w:val="009D0DDD"/>
    <w:rsid w:val="009D0FEE"/>
    <w:rsid w:val="009D1B46"/>
    <w:rsid w:val="009D2A85"/>
    <w:rsid w:val="009D350C"/>
    <w:rsid w:val="009D3CE4"/>
    <w:rsid w:val="009D3E4A"/>
    <w:rsid w:val="009D43F6"/>
    <w:rsid w:val="009D45A9"/>
    <w:rsid w:val="009D473C"/>
    <w:rsid w:val="009D5299"/>
    <w:rsid w:val="009D5625"/>
    <w:rsid w:val="009D5AD5"/>
    <w:rsid w:val="009D5F0F"/>
    <w:rsid w:val="009D69FA"/>
    <w:rsid w:val="009D6F03"/>
    <w:rsid w:val="009D7F2E"/>
    <w:rsid w:val="009E1159"/>
    <w:rsid w:val="009E1234"/>
    <w:rsid w:val="009E1785"/>
    <w:rsid w:val="009E17C2"/>
    <w:rsid w:val="009E220B"/>
    <w:rsid w:val="009E291F"/>
    <w:rsid w:val="009E2BD2"/>
    <w:rsid w:val="009E2EB5"/>
    <w:rsid w:val="009E40A1"/>
    <w:rsid w:val="009E4660"/>
    <w:rsid w:val="009E47A5"/>
    <w:rsid w:val="009E4BC8"/>
    <w:rsid w:val="009E5A8B"/>
    <w:rsid w:val="009E5B3A"/>
    <w:rsid w:val="009E7847"/>
    <w:rsid w:val="009F0818"/>
    <w:rsid w:val="009F0E12"/>
    <w:rsid w:val="009F1105"/>
    <w:rsid w:val="009F1433"/>
    <w:rsid w:val="009F20A2"/>
    <w:rsid w:val="009F2797"/>
    <w:rsid w:val="009F2BD7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DA0"/>
    <w:rsid w:val="009F778F"/>
    <w:rsid w:val="009F7A00"/>
    <w:rsid w:val="009F7BE4"/>
    <w:rsid w:val="009F7C3A"/>
    <w:rsid w:val="009F7EB6"/>
    <w:rsid w:val="00A00404"/>
    <w:rsid w:val="00A00930"/>
    <w:rsid w:val="00A01728"/>
    <w:rsid w:val="00A024FD"/>
    <w:rsid w:val="00A02ECA"/>
    <w:rsid w:val="00A04038"/>
    <w:rsid w:val="00A04192"/>
    <w:rsid w:val="00A0441E"/>
    <w:rsid w:val="00A0457E"/>
    <w:rsid w:val="00A0577C"/>
    <w:rsid w:val="00A06339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D77"/>
    <w:rsid w:val="00A12EBD"/>
    <w:rsid w:val="00A12EF9"/>
    <w:rsid w:val="00A13373"/>
    <w:rsid w:val="00A139EE"/>
    <w:rsid w:val="00A147F2"/>
    <w:rsid w:val="00A14CB2"/>
    <w:rsid w:val="00A15911"/>
    <w:rsid w:val="00A166EB"/>
    <w:rsid w:val="00A16AC7"/>
    <w:rsid w:val="00A16C9F"/>
    <w:rsid w:val="00A1776A"/>
    <w:rsid w:val="00A1784F"/>
    <w:rsid w:val="00A17DA9"/>
    <w:rsid w:val="00A20912"/>
    <w:rsid w:val="00A20984"/>
    <w:rsid w:val="00A20D24"/>
    <w:rsid w:val="00A21896"/>
    <w:rsid w:val="00A225D5"/>
    <w:rsid w:val="00A22EBD"/>
    <w:rsid w:val="00A22F2A"/>
    <w:rsid w:val="00A235A1"/>
    <w:rsid w:val="00A239D4"/>
    <w:rsid w:val="00A23FDA"/>
    <w:rsid w:val="00A2444F"/>
    <w:rsid w:val="00A24617"/>
    <w:rsid w:val="00A24940"/>
    <w:rsid w:val="00A24AAD"/>
    <w:rsid w:val="00A25213"/>
    <w:rsid w:val="00A25BA4"/>
    <w:rsid w:val="00A26EFF"/>
    <w:rsid w:val="00A3060B"/>
    <w:rsid w:val="00A31333"/>
    <w:rsid w:val="00A318B9"/>
    <w:rsid w:val="00A32F1E"/>
    <w:rsid w:val="00A33348"/>
    <w:rsid w:val="00A3360B"/>
    <w:rsid w:val="00A33944"/>
    <w:rsid w:val="00A33DB0"/>
    <w:rsid w:val="00A34550"/>
    <w:rsid w:val="00A345FD"/>
    <w:rsid w:val="00A34BFC"/>
    <w:rsid w:val="00A35A5F"/>
    <w:rsid w:val="00A370E1"/>
    <w:rsid w:val="00A4008E"/>
    <w:rsid w:val="00A40235"/>
    <w:rsid w:val="00A40EC8"/>
    <w:rsid w:val="00A42A72"/>
    <w:rsid w:val="00A42AD9"/>
    <w:rsid w:val="00A42F58"/>
    <w:rsid w:val="00A4390B"/>
    <w:rsid w:val="00A4391A"/>
    <w:rsid w:val="00A44B8C"/>
    <w:rsid w:val="00A44DC2"/>
    <w:rsid w:val="00A4563A"/>
    <w:rsid w:val="00A458B4"/>
    <w:rsid w:val="00A4683A"/>
    <w:rsid w:val="00A46FB2"/>
    <w:rsid w:val="00A50235"/>
    <w:rsid w:val="00A504DA"/>
    <w:rsid w:val="00A508D8"/>
    <w:rsid w:val="00A50ABF"/>
    <w:rsid w:val="00A50F1E"/>
    <w:rsid w:val="00A514A5"/>
    <w:rsid w:val="00A515A9"/>
    <w:rsid w:val="00A515CF"/>
    <w:rsid w:val="00A5177B"/>
    <w:rsid w:val="00A51C0A"/>
    <w:rsid w:val="00A5290B"/>
    <w:rsid w:val="00A5299D"/>
    <w:rsid w:val="00A529B1"/>
    <w:rsid w:val="00A5470A"/>
    <w:rsid w:val="00A54BAB"/>
    <w:rsid w:val="00A54D41"/>
    <w:rsid w:val="00A54DCC"/>
    <w:rsid w:val="00A55355"/>
    <w:rsid w:val="00A556BE"/>
    <w:rsid w:val="00A56B4A"/>
    <w:rsid w:val="00A573D8"/>
    <w:rsid w:val="00A6005E"/>
    <w:rsid w:val="00A600E2"/>
    <w:rsid w:val="00A61E87"/>
    <w:rsid w:val="00A62859"/>
    <w:rsid w:val="00A6654F"/>
    <w:rsid w:val="00A67CAA"/>
    <w:rsid w:val="00A701A7"/>
    <w:rsid w:val="00A7057A"/>
    <w:rsid w:val="00A71082"/>
    <w:rsid w:val="00A71980"/>
    <w:rsid w:val="00A71E5D"/>
    <w:rsid w:val="00A723F2"/>
    <w:rsid w:val="00A72950"/>
    <w:rsid w:val="00A72A39"/>
    <w:rsid w:val="00A72B4E"/>
    <w:rsid w:val="00A73FD9"/>
    <w:rsid w:val="00A74AD4"/>
    <w:rsid w:val="00A74AE6"/>
    <w:rsid w:val="00A74B22"/>
    <w:rsid w:val="00A74ED1"/>
    <w:rsid w:val="00A74FF9"/>
    <w:rsid w:val="00A757FD"/>
    <w:rsid w:val="00A76A94"/>
    <w:rsid w:val="00A76E65"/>
    <w:rsid w:val="00A773E8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69"/>
    <w:rsid w:val="00A81C4F"/>
    <w:rsid w:val="00A822DB"/>
    <w:rsid w:val="00A8235F"/>
    <w:rsid w:val="00A8385E"/>
    <w:rsid w:val="00A8398F"/>
    <w:rsid w:val="00A83F8C"/>
    <w:rsid w:val="00A84F6F"/>
    <w:rsid w:val="00A85729"/>
    <w:rsid w:val="00A85A22"/>
    <w:rsid w:val="00A85AA9"/>
    <w:rsid w:val="00A85C4B"/>
    <w:rsid w:val="00A85C96"/>
    <w:rsid w:val="00A8607F"/>
    <w:rsid w:val="00A87B9E"/>
    <w:rsid w:val="00A90023"/>
    <w:rsid w:val="00A90346"/>
    <w:rsid w:val="00A904BE"/>
    <w:rsid w:val="00A915E6"/>
    <w:rsid w:val="00A91CA9"/>
    <w:rsid w:val="00A92491"/>
    <w:rsid w:val="00A92741"/>
    <w:rsid w:val="00A92F8C"/>
    <w:rsid w:val="00A9343D"/>
    <w:rsid w:val="00A93657"/>
    <w:rsid w:val="00A94120"/>
    <w:rsid w:val="00A94254"/>
    <w:rsid w:val="00A95696"/>
    <w:rsid w:val="00A95AF8"/>
    <w:rsid w:val="00A95CE2"/>
    <w:rsid w:val="00A95E41"/>
    <w:rsid w:val="00A961B6"/>
    <w:rsid w:val="00A9632A"/>
    <w:rsid w:val="00A96D13"/>
    <w:rsid w:val="00A97D76"/>
    <w:rsid w:val="00AA0403"/>
    <w:rsid w:val="00AA18DE"/>
    <w:rsid w:val="00AA2600"/>
    <w:rsid w:val="00AA2C86"/>
    <w:rsid w:val="00AA32F7"/>
    <w:rsid w:val="00AA3354"/>
    <w:rsid w:val="00AA33ED"/>
    <w:rsid w:val="00AA3663"/>
    <w:rsid w:val="00AA36D0"/>
    <w:rsid w:val="00AA43DC"/>
    <w:rsid w:val="00AA44E7"/>
    <w:rsid w:val="00AA4B79"/>
    <w:rsid w:val="00AA4E87"/>
    <w:rsid w:val="00AA5030"/>
    <w:rsid w:val="00AA52C3"/>
    <w:rsid w:val="00AA5A24"/>
    <w:rsid w:val="00AA5EB3"/>
    <w:rsid w:val="00AA6E7F"/>
    <w:rsid w:val="00AA7290"/>
    <w:rsid w:val="00AA7601"/>
    <w:rsid w:val="00AB0AD7"/>
    <w:rsid w:val="00AB1109"/>
    <w:rsid w:val="00AB19FA"/>
    <w:rsid w:val="00AB2445"/>
    <w:rsid w:val="00AB26B2"/>
    <w:rsid w:val="00AB2C63"/>
    <w:rsid w:val="00AB2DD2"/>
    <w:rsid w:val="00AB31EF"/>
    <w:rsid w:val="00AB56AF"/>
    <w:rsid w:val="00AB5750"/>
    <w:rsid w:val="00AB57D6"/>
    <w:rsid w:val="00AB6E2D"/>
    <w:rsid w:val="00AB7022"/>
    <w:rsid w:val="00AB767D"/>
    <w:rsid w:val="00AB7E94"/>
    <w:rsid w:val="00AC009D"/>
    <w:rsid w:val="00AC020B"/>
    <w:rsid w:val="00AC09B3"/>
    <w:rsid w:val="00AC1C13"/>
    <w:rsid w:val="00AC2243"/>
    <w:rsid w:val="00AC2995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5004"/>
    <w:rsid w:val="00AC51C9"/>
    <w:rsid w:val="00AC5502"/>
    <w:rsid w:val="00AC58B3"/>
    <w:rsid w:val="00AC7178"/>
    <w:rsid w:val="00AD038E"/>
    <w:rsid w:val="00AD08E1"/>
    <w:rsid w:val="00AD0B09"/>
    <w:rsid w:val="00AD0B50"/>
    <w:rsid w:val="00AD0C6F"/>
    <w:rsid w:val="00AD1064"/>
    <w:rsid w:val="00AD1495"/>
    <w:rsid w:val="00AD2733"/>
    <w:rsid w:val="00AD2A7F"/>
    <w:rsid w:val="00AD3539"/>
    <w:rsid w:val="00AD353A"/>
    <w:rsid w:val="00AD3C1E"/>
    <w:rsid w:val="00AD3FB8"/>
    <w:rsid w:val="00AD4248"/>
    <w:rsid w:val="00AD46A0"/>
    <w:rsid w:val="00AD4A6B"/>
    <w:rsid w:val="00AD52EB"/>
    <w:rsid w:val="00AD5867"/>
    <w:rsid w:val="00AD631C"/>
    <w:rsid w:val="00AD6451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3A06"/>
    <w:rsid w:val="00AE41B5"/>
    <w:rsid w:val="00AE4211"/>
    <w:rsid w:val="00AE44C7"/>
    <w:rsid w:val="00AE4F52"/>
    <w:rsid w:val="00AE5087"/>
    <w:rsid w:val="00AE5203"/>
    <w:rsid w:val="00AE609C"/>
    <w:rsid w:val="00AE6390"/>
    <w:rsid w:val="00AE6398"/>
    <w:rsid w:val="00AE7EC1"/>
    <w:rsid w:val="00AF04D0"/>
    <w:rsid w:val="00AF09E4"/>
    <w:rsid w:val="00AF12F1"/>
    <w:rsid w:val="00AF16C6"/>
    <w:rsid w:val="00AF234B"/>
    <w:rsid w:val="00AF23A2"/>
    <w:rsid w:val="00AF2759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7002"/>
    <w:rsid w:val="00AF7A42"/>
    <w:rsid w:val="00AF7BE4"/>
    <w:rsid w:val="00B005DA"/>
    <w:rsid w:val="00B01E94"/>
    <w:rsid w:val="00B02679"/>
    <w:rsid w:val="00B028BA"/>
    <w:rsid w:val="00B02CE0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60A9"/>
    <w:rsid w:val="00B06B20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9BA"/>
    <w:rsid w:val="00B13AB9"/>
    <w:rsid w:val="00B13D34"/>
    <w:rsid w:val="00B13EFE"/>
    <w:rsid w:val="00B14645"/>
    <w:rsid w:val="00B1534C"/>
    <w:rsid w:val="00B15444"/>
    <w:rsid w:val="00B15D6C"/>
    <w:rsid w:val="00B169D0"/>
    <w:rsid w:val="00B1712E"/>
    <w:rsid w:val="00B20267"/>
    <w:rsid w:val="00B202C4"/>
    <w:rsid w:val="00B20688"/>
    <w:rsid w:val="00B20B6A"/>
    <w:rsid w:val="00B20FD0"/>
    <w:rsid w:val="00B22458"/>
    <w:rsid w:val="00B22B1B"/>
    <w:rsid w:val="00B22BB4"/>
    <w:rsid w:val="00B2344E"/>
    <w:rsid w:val="00B239CA"/>
    <w:rsid w:val="00B23AA9"/>
    <w:rsid w:val="00B23DAD"/>
    <w:rsid w:val="00B25670"/>
    <w:rsid w:val="00B25721"/>
    <w:rsid w:val="00B25876"/>
    <w:rsid w:val="00B259EB"/>
    <w:rsid w:val="00B25AFE"/>
    <w:rsid w:val="00B26D9A"/>
    <w:rsid w:val="00B26F44"/>
    <w:rsid w:val="00B27609"/>
    <w:rsid w:val="00B31232"/>
    <w:rsid w:val="00B31284"/>
    <w:rsid w:val="00B326FE"/>
    <w:rsid w:val="00B32BC2"/>
    <w:rsid w:val="00B3338A"/>
    <w:rsid w:val="00B33BB3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401B0"/>
    <w:rsid w:val="00B425EC"/>
    <w:rsid w:val="00B42761"/>
    <w:rsid w:val="00B4426F"/>
    <w:rsid w:val="00B443F3"/>
    <w:rsid w:val="00B44904"/>
    <w:rsid w:val="00B454AA"/>
    <w:rsid w:val="00B45563"/>
    <w:rsid w:val="00B45A08"/>
    <w:rsid w:val="00B45BF5"/>
    <w:rsid w:val="00B46569"/>
    <w:rsid w:val="00B46A7D"/>
    <w:rsid w:val="00B473A6"/>
    <w:rsid w:val="00B476C2"/>
    <w:rsid w:val="00B50385"/>
    <w:rsid w:val="00B515F9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3283"/>
    <w:rsid w:val="00B6346C"/>
    <w:rsid w:val="00B63557"/>
    <w:rsid w:val="00B637BD"/>
    <w:rsid w:val="00B64132"/>
    <w:rsid w:val="00B64A59"/>
    <w:rsid w:val="00B64B7E"/>
    <w:rsid w:val="00B65068"/>
    <w:rsid w:val="00B65B01"/>
    <w:rsid w:val="00B65BA4"/>
    <w:rsid w:val="00B66C55"/>
    <w:rsid w:val="00B66CCD"/>
    <w:rsid w:val="00B67E1A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A23"/>
    <w:rsid w:val="00B74C68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E41"/>
    <w:rsid w:val="00B81EF6"/>
    <w:rsid w:val="00B8212D"/>
    <w:rsid w:val="00B82E22"/>
    <w:rsid w:val="00B8323E"/>
    <w:rsid w:val="00B8392B"/>
    <w:rsid w:val="00B83E52"/>
    <w:rsid w:val="00B84046"/>
    <w:rsid w:val="00B849A9"/>
    <w:rsid w:val="00B850B9"/>
    <w:rsid w:val="00B86454"/>
    <w:rsid w:val="00B86629"/>
    <w:rsid w:val="00B86DD7"/>
    <w:rsid w:val="00B870E1"/>
    <w:rsid w:val="00B876AE"/>
    <w:rsid w:val="00B90FE0"/>
    <w:rsid w:val="00B917C6"/>
    <w:rsid w:val="00B91ABC"/>
    <w:rsid w:val="00B92200"/>
    <w:rsid w:val="00B92FE3"/>
    <w:rsid w:val="00B93936"/>
    <w:rsid w:val="00B93A0C"/>
    <w:rsid w:val="00B953A7"/>
    <w:rsid w:val="00B95DF4"/>
    <w:rsid w:val="00B96049"/>
    <w:rsid w:val="00B96B71"/>
    <w:rsid w:val="00B96CC2"/>
    <w:rsid w:val="00B97A69"/>
    <w:rsid w:val="00B97FF9"/>
    <w:rsid w:val="00BA031A"/>
    <w:rsid w:val="00BA05F3"/>
    <w:rsid w:val="00BA0FCF"/>
    <w:rsid w:val="00BA0FE9"/>
    <w:rsid w:val="00BA2048"/>
    <w:rsid w:val="00BA240A"/>
    <w:rsid w:val="00BA2C64"/>
    <w:rsid w:val="00BA398F"/>
    <w:rsid w:val="00BA4AD4"/>
    <w:rsid w:val="00BA4AEB"/>
    <w:rsid w:val="00BA4CD1"/>
    <w:rsid w:val="00BA4D30"/>
    <w:rsid w:val="00BA4FC0"/>
    <w:rsid w:val="00BA511C"/>
    <w:rsid w:val="00BA5173"/>
    <w:rsid w:val="00BA5383"/>
    <w:rsid w:val="00BA6B19"/>
    <w:rsid w:val="00BA6DC6"/>
    <w:rsid w:val="00BA6DE2"/>
    <w:rsid w:val="00BA7404"/>
    <w:rsid w:val="00BA7497"/>
    <w:rsid w:val="00BA765C"/>
    <w:rsid w:val="00BA7B15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3008"/>
    <w:rsid w:val="00BB3370"/>
    <w:rsid w:val="00BB3B82"/>
    <w:rsid w:val="00BB3DF4"/>
    <w:rsid w:val="00BB3EBD"/>
    <w:rsid w:val="00BB3F95"/>
    <w:rsid w:val="00BB48DA"/>
    <w:rsid w:val="00BB537C"/>
    <w:rsid w:val="00BB539A"/>
    <w:rsid w:val="00BB5741"/>
    <w:rsid w:val="00BB5954"/>
    <w:rsid w:val="00BB5CAC"/>
    <w:rsid w:val="00BB679E"/>
    <w:rsid w:val="00BB6B0C"/>
    <w:rsid w:val="00BB731C"/>
    <w:rsid w:val="00BB774F"/>
    <w:rsid w:val="00BB7E99"/>
    <w:rsid w:val="00BC0004"/>
    <w:rsid w:val="00BC024D"/>
    <w:rsid w:val="00BC0460"/>
    <w:rsid w:val="00BC09CC"/>
    <w:rsid w:val="00BC0D36"/>
    <w:rsid w:val="00BC0D54"/>
    <w:rsid w:val="00BC0E87"/>
    <w:rsid w:val="00BC248B"/>
    <w:rsid w:val="00BC24B2"/>
    <w:rsid w:val="00BC270F"/>
    <w:rsid w:val="00BC28BC"/>
    <w:rsid w:val="00BC2C21"/>
    <w:rsid w:val="00BC4018"/>
    <w:rsid w:val="00BC4515"/>
    <w:rsid w:val="00BC49EC"/>
    <w:rsid w:val="00BC4A56"/>
    <w:rsid w:val="00BC529E"/>
    <w:rsid w:val="00BC5A26"/>
    <w:rsid w:val="00BC6AC9"/>
    <w:rsid w:val="00BC6C78"/>
    <w:rsid w:val="00BC718A"/>
    <w:rsid w:val="00BC78D0"/>
    <w:rsid w:val="00BC7F36"/>
    <w:rsid w:val="00BD02F0"/>
    <w:rsid w:val="00BD0D07"/>
    <w:rsid w:val="00BD1FA4"/>
    <w:rsid w:val="00BD209B"/>
    <w:rsid w:val="00BD262D"/>
    <w:rsid w:val="00BD3615"/>
    <w:rsid w:val="00BD37BF"/>
    <w:rsid w:val="00BD4AE2"/>
    <w:rsid w:val="00BD587F"/>
    <w:rsid w:val="00BD5999"/>
    <w:rsid w:val="00BD64B3"/>
    <w:rsid w:val="00BD70DF"/>
    <w:rsid w:val="00BD7CCB"/>
    <w:rsid w:val="00BE056B"/>
    <w:rsid w:val="00BE0A9B"/>
    <w:rsid w:val="00BE0B39"/>
    <w:rsid w:val="00BE1782"/>
    <w:rsid w:val="00BE331C"/>
    <w:rsid w:val="00BE38B5"/>
    <w:rsid w:val="00BE3D91"/>
    <w:rsid w:val="00BE4059"/>
    <w:rsid w:val="00BE4151"/>
    <w:rsid w:val="00BE44B6"/>
    <w:rsid w:val="00BE4653"/>
    <w:rsid w:val="00BE4E49"/>
    <w:rsid w:val="00BE4FFB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A92"/>
    <w:rsid w:val="00BF0E9C"/>
    <w:rsid w:val="00BF178C"/>
    <w:rsid w:val="00BF486C"/>
    <w:rsid w:val="00BF49DC"/>
    <w:rsid w:val="00BF4ED8"/>
    <w:rsid w:val="00BF542E"/>
    <w:rsid w:val="00BF5AEC"/>
    <w:rsid w:val="00BF5D6A"/>
    <w:rsid w:val="00BF60B8"/>
    <w:rsid w:val="00BF6209"/>
    <w:rsid w:val="00BF6940"/>
    <w:rsid w:val="00BF6E43"/>
    <w:rsid w:val="00BF7257"/>
    <w:rsid w:val="00BF7B78"/>
    <w:rsid w:val="00BF7D43"/>
    <w:rsid w:val="00C01397"/>
    <w:rsid w:val="00C0168A"/>
    <w:rsid w:val="00C01DF8"/>
    <w:rsid w:val="00C01E7F"/>
    <w:rsid w:val="00C02A90"/>
    <w:rsid w:val="00C02E0B"/>
    <w:rsid w:val="00C02E35"/>
    <w:rsid w:val="00C035ED"/>
    <w:rsid w:val="00C04412"/>
    <w:rsid w:val="00C04495"/>
    <w:rsid w:val="00C04C05"/>
    <w:rsid w:val="00C04FEF"/>
    <w:rsid w:val="00C05306"/>
    <w:rsid w:val="00C0613A"/>
    <w:rsid w:val="00C10EEE"/>
    <w:rsid w:val="00C10F39"/>
    <w:rsid w:val="00C1149C"/>
    <w:rsid w:val="00C12220"/>
    <w:rsid w:val="00C12429"/>
    <w:rsid w:val="00C127BB"/>
    <w:rsid w:val="00C139AD"/>
    <w:rsid w:val="00C13E80"/>
    <w:rsid w:val="00C14887"/>
    <w:rsid w:val="00C149C0"/>
    <w:rsid w:val="00C14B0B"/>
    <w:rsid w:val="00C14EB3"/>
    <w:rsid w:val="00C14F79"/>
    <w:rsid w:val="00C1512D"/>
    <w:rsid w:val="00C155E7"/>
    <w:rsid w:val="00C15ED1"/>
    <w:rsid w:val="00C169BC"/>
    <w:rsid w:val="00C16F8B"/>
    <w:rsid w:val="00C174AF"/>
    <w:rsid w:val="00C178FC"/>
    <w:rsid w:val="00C208A8"/>
    <w:rsid w:val="00C217E7"/>
    <w:rsid w:val="00C2197B"/>
    <w:rsid w:val="00C22453"/>
    <w:rsid w:val="00C22604"/>
    <w:rsid w:val="00C2260D"/>
    <w:rsid w:val="00C227A8"/>
    <w:rsid w:val="00C228DE"/>
    <w:rsid w:val="00C232FA"/>
    <w:rsid w:val="00C23819"/>
    <w:rsid w:val="00C23B4E"/>
    <w:rsid w:val="00C24503"/>
    <w:rsid w:val="00C245CD"/>
    <w:rsid w:val="00C24923"/>
    <w:rsid w:val="00C2496A"/>
    <w:rsid w:val="00C24A0C"/>
    <w:rsid w:val="00C24DDB"/>
    <w:rsid w:val="00C2541F"/>
    <w:rsid w:val="00C2617A"/>
    <w:rsid w:val="00C26888"/>
    <w:rsid w:val="00C26A7C"/>
    <w:rsid w:val="00C27185"/>
    <w:rsid w:val="00C3038F"/>
    <w:rsid w:val="00C304C4"/>
    <w:rsid w:val="00C30C28"/>
    <w:rsid w:val="00C30E75"/>
    <w:rsid w:val="00C32600"/>
    <w:rsid w:val="00C32A5B"/>
    <w:rsid w:val="00C32FC2"/>
    <w:rsid w:val="00C33A12"/>
    <w:rsid w:val="00C34207"/>
    <w:rsid w:val="00C3454A"/>
    <w:rsid w:val="00C345EC"/>
    <w:rsid w:val="00C34E99"/>
    <w:rsid w:val="00C353D0"/>
    <w:rsid w:val="00C35962"/>
    <w:rsid w:val="00C359A0"/>
    <w:rsid w:val="00C361A9"/>
    <w:rsid w:val="00C37274"/>
    <w:rsid w:val="00C379AC"/>
    <w:rsid w:val="00C40772"/>
    <w:rsid w:val="00C40794"/>
    <w:rsid w:val="00C40970"/>
    <w:rsid w:val="00C410FE"/>
    <w:rsid w:val="00C411BA"/>
    <w:rsid w:val="00C420AA"/>
    <w:rsid w:val="00C4265C"/>
    <w:rsid w:val="00C427C8"/>
    <w:rsid w:val="00C42A1A"/>
    <w:rsid w:val="00C43005"/>
    <w:rsid w:val="00C4320C"/>
    <w:rsid w:val="00C437A7"/>
    <w:rsid w:val="00C4489B"/>
    <w:rsid w:val="00C453A7"/>
    <w:rsid w:val="00C46482"/>
    <w:rsid w:val="00C4693E"/>
    <w:rsid w:val="00C473BE"/>
    <w:rsid w:val="00C47C0A"/>
    <w:rsid w:val="00C503AE"/>
    <w:rsid w:val="00C507C0"/>
    <w:rsid w:val="00C509E8"/>
    <w:rsid w:val="00C509E9"/>
    <w:rsid w:val="00C512E6"/>
    <w:rsid w:val="00C52089"/>
    <w:rsid w:val="00C52283"/>
    <w:rsid w:val="00C522A0"/>
    <w:rsid w:val="00C531D5"/>
    <w:rsid w:val="00C533D8"/>
    <w:rsid w:val="00C537B7"/>
    <w:rsid w:val="00C55BCC"/>
    <w:rsid w:val="00C562F5"/>
    <w:rsid w:val="00C564CA"/>
    <w:rsid w:val="00C56748"/>
    <w:rsid w:val="00C57D19"/>
    <w:rsid w:val="00C57D8B"/>
    <w:rsid w:val="00C57FCA"/>
    <w:rsid w:val="00C60037"/>
    <w:rsid w:val="00C601EE"/>
    <w:rsid w:val="00C60D9A"/>
    <w:rsid w:val="00C6164F"/>
    <w:rsid w:val="00C6200C"/>
    <w:rsid w:val="00C6231C"/>
    <w:rsid w:val="00C62BC1"/>
    <w:rsid w:val="00C63022"/>
    <w:rsid w:val="00C6372B"/>
    <w:rsid w:val="00C63977"/>
    <w:rsid w:val="00C63C15"/>
    <w:rsid w:val="00C63CA9"/>
    <w:rsid w:val="00C64D9C"/>
    <w:rsid w:val="00C654D7"/>
    <w:rsid w:val="00C65674"/>
    <w:rsid w:val="00C65BAB"/>
    <w:rsid w:val="00C65DEF"/>
    <w:rsid w:val="00C66FCB"/>
    <w:rsid w:val="00C67BEB"/>
    <w:rsid w:val="00C67F08"/>
    <w:rsid w:val="00C701AF"/>
    <w:rsid w:val="00C702A8"/>
    <w:rsid w:val="00C707A0"/>
    <w:rsid w:val="00C71422"/>
    <w:rsid w:val="00C71658"/>
    <w:rsid w:val="00C721FB"/>
    <w:rsid w:val="00C72325"/>
    <w:rsid w:val="00C725EF"/>
    <w:rsid w:val="00C72D49"/>
    <w:rsid w:val="00C73201"/>
    <w:rsid w:val="00C73D0A"/>
    <w:rsid w:val="00C74047"/>
    <w:rsid w:val="00C742C6"/>
    <w:rsid w:val="00C74396"/>
    <w:rsid w:val="00C75CED"/>
    <w:rsid w:val="00C76550"/>
    <w:rsid w:val="00C76747"/>
    <w:rsid w:val="00C76D50"/>
    <w:rsid w:val="00C803E0"/>
    <w:rsid w:val="00C80EDD"/>
    <w:rsid w:val="00C81B2E"/>
    <w:rsid w:val="00C82A0A"/>
    <w:rsid w:val="00C82E30"/>
    <w:rsid w:val="00C82EB7"/>
    <w:rsid w:val="00C838AB"/>
    <w:rsid w:val="00C8423D"/>
    <w:rsid w:val="00C84399"/>
    <w:rsid w:val="00C84419"/>
    <w:rsid w:val="00C847A9"/>
    <w:rsid w:val="00C84E6F"/>
    <w:rsid w:val="00C85344"/>
    <w:rsid w:val="00C8560F"/>
    <w:rsid w:val="00C86310"/>
    <w:rsid w:val="00C86432"/>
    <w:rsid w:val="00C86CDD"/>
    <w:rsid w:val="00C87708"/>
    <w:rsid w:val="00C87DB3"/>
    <w:rsid w:val="00C90883"/>
    <w:rsid w:val="00C9099D"/>
    <w:rsid w:val="00C90D94"/>
    <w:rsid w:val="00C912EC"/>
    <w:rsid w:val="00C920D0"/>
    <w:rsid w:val="00C92382"/>
    <w:rsid w:val="00C92735"/>
    <w:rsid w:val="00C92F50"/>
    <w:rsid w:val="00C9321F"/>
    <w:rsid w:val="00C93C9A"/>
    <w:rsid w:val="00C94385"/>
    <w:rsid w:val="00C94782"/>
    <w:rsid w:val="00C95251"/>
    <w:rsid w:val="00C977A0"/>
    <w:rsid w:val="00C97893"/>
    <w:rsid w:val="00C979F6"/>
    <w:rsid w:val="00C97D7B"/>
    <w:rsid w:val="00C97FD2"/>
    <w:rsid w:val="00CA0559"/>
    <w:rsid w:val="00CA06D9"/>
    <w:rsid w:val="00CA091F"/>
    <w:rsid w:val="00CA0B34"/>
    <w:rsid w:val="00CA1439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62D9"/>
    <w:rsid w:val="00CA6745"/>
    <w:rsid w:val="00CB00EB"/>
    <w:rsid w:val="00CB1306"/>
    <w:rsid w:val="00CB24E8"/>
    <w:rsid w:val="00CB2762"/>
    <w:rsid w:val="00CB2C74"/>
    <w:rsid w:val="00CB4F59"/>
    <w:rsid w:val="00CB53D8"/>
    <w:rsid w:val="00CB5B7C"/>
    <w:rsid w:val="00CB606A"/>
    <w:rsid w:val="00CB6603"/>
    <w:rsid w:val="00CB7265"/>
    <w:rsid w:val="00CB73D5"/>
    <w:rsid w:val="00CB7735"/>
    <w:rsid w:val="00CB77CB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804"/>
    <w:rsid w:val="00CC5453"/>
    <w:rsid w:val="00CC587B"/>
    <w:rsid w:val="00CC5E3A"/>
    <w:rsid w:val="00CC5EA8"/>
    <w:rsid w:val="00CC739F"/>
    <w:rsid w:val="00CC7BF2"/>
    <w:rsid w:val="00CC7C72"/>
    <w:rsid w:val="00CD00E6"/>
    <w:rsid w:val="00CD1173"/>
    <w:rsid w:val="00CD11CC"/>
    <w:rsid w:val="00CD1485"/>
    <w:rsid w:val="00CD1FC6"/>
    <w:rsid w:val="00CD2EC8"/>
    <w:rsid w:val="00CD3637"/>
    <w:rsid w:val="00CD3A78"/>
    <w:rsid w:val="00CD405A"/>
    <w:rsid w:val="00CD4A0B"/>
    <w:rsid w:val="00CD55B5"/>
    <w:rsid w:val="00CD56F1"/>
    <w:rsid w:val="00CD6222"/>
    <w:rsid w:val="00CD6268"/>
    <w:rsid w:val="00CD636E"/>
    <w:rsid w:val="00CD6E4E"/>
    <w:rsid w:val="00CD781A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41B7"/>
    <w:rsid w:val="00CE4293"/>
    <w:rsid w:val="00CE4469"/>
    <w:rsid w:val="00CE4926"/>
    <w:rsid w:val="00CE4FD6"/>
    <w:rsid w:val="00CE5C95"/>
    <w:rsid w:val="00CE5D55"/>
    <w:rsid w:val="00CE5DBB"/>
    <w:rsid w:val="00CE68F4"/>
    <w:rsid w:val="00CE700E"/>
    <w:rsid w:val="00CE715F"/>
    <w:rsid w:val="00CE7D48"/>
    <w:rsid w:val="00CF02D6"/>
    <w:rsid w:val="00CF043F"/>
    <w:rsid w:val="00CF08C7"/>
    <w:rsid w:val="00CF0B6C"/>
    <w:rsid w:val="00CF1067"/>
    <w:rsid w:val="00CF12DF"/>
    <w:rsid w:val="00CF240C"/>
    <w:rsid w:val="00CF2F80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39E8"/>
    <w:rsid w:val="00D06248"/>
    <w:rsid w:val="00D06746"/>
    <w:rsid w:val="00D06A0B"/>
    <w:rsid w:val="00D06A6A"/>
    <w:rsid w:val="00D07261"/>
    <w:rsid w:val="00D10199"/>
    <w:rsid w:val="00D10664"/>
    <w:rsid w:val="00D116B3"/>
    <w:rsid w:val="00D11C17"/>
    <w:rsid w:val="00D11CEB"/>
    <w:rsid w:val="00D12364"/>
    <w:rsid w:val="00D12D89"/>
    <w:rsid w:val="00D12DD0"/>
    <w:rsid w:val="00D1361C"/>
    <w:rsid w:val="00D139A1"/>
    <w:rsid w:val="00D13BAE"/>
    <w:rsid w:val="00D144B1"/>
    <w:rsid w:val="00D147AF"/>
    <w:rsid w:val="00D14C64"/>
    <w:rsid w:val="00D15197"/>
    <w:rsid w:val="00D15469"/>
    <w:rsid w:val="00D1587B"/>
    <w:rsid w:val="00D15E76"/>
    <w:rsid w:val="00D20AF1"/>
    <w:rsid w:val="00D20B9A"/>
    <w:rsid w:val="00D20BD7"/>
    <w:rsid w:val="00D20F3F"/>
    <w:rsid w:val="00D21283"/>
    <w:rsid w:val="00D21D9E"/>
    <w:rsid w:val="00D21DC8"/>
    <w:rsid w:val="00D22540"/>
    <w:rsid w:val="00D22CB5"/>
    <w:rsid w:val="00D2302E"/>
    <w:rsid w:val="00D233F0"/>
    <w:rsid w:val="00D23C5D"/>
    <w:rsid w:val="00D23CE6"/>
    <w:rsid w:val="00D25467"/>
    <w:rsid w:val="00D25D66"/>
    <w:rsid w:val="00D2676D"/>
    <w:rsid w:val="00D26A19"/>
    <w:rsid w:val="00D26D2E"/>
    <w:rsid w:val="00D27F3D"/>
    <w:rsid w:val="00D31EFC"/>
    <w:rsid w:val="00D3264E"/>
    <w:rsid w:val="00D33706"/>
    <w:rsid w:val="00D34403"/>
    <w:rsid w:val="00D34ACA"/>
    <w:rsid w:val="00D35090"/>
    <w:rsid w:val="00D35627"/>
    <w:rsid w:val="00D35966"/>
    <w:rsid w:val="00D35FB4"/>
    <w:rsid w:val="00D3636A"/>
    <w:rsid w:val="00D3665C"/>
    <w:rsid w:val="00D36F2A"/>
    <w:rsid w:val="00D37104"/>
    <w:rsid w:val="00D413C4"/>
    <w:rsid w:val="00D414D5"/>
    <w:rsid w:val="00D41543"/>
    <w:rsid w:val="00D41707"/>
    <w:rsid w:val="00D41E8A"/>
    <w:rsid w:val="00D420F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36"/>
    <w:rsid w:val="00D44EDE"/>
    <w:rsid w:val="00D4550A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CE7"/>
    <w:rsid w:val="00D529A6"/>
    <w:rsid w:val="00D535FC"/>
    <w:rsid w:val="00D53848"/>
    <w:rsid w:val="00D53B02"/>
    <w:rsid w:val="00D5407F"/>
    <w:rsid w:val="00D54E19"/>
    <w:rsid w:val="00D551EB"/>
    <w:rsid w:val="00D553E0"/>
    <w:rsid w:val="00D5542B"/>
    <w:rsid w:val="00D55B28"/>
    <w:rsid w:val="00D55E31"/>
    <w:rsid w:val="00D56A15"/>
    <w:rsid w:val="00D56D41"/>
    <w:rsid w:val="00D57F6F"/>
    <w:rsid w:val="00D60DD0"/>
    <w:rsid w:val="00D60E33"/>
    <w:rsid w:val="00D61726"/>
    <w:rsid w:val="00D6178F"/>
    <w:rsid w:val="00D61D20"/>
    <w:rsid w:val="00D621B7"/>
    <w:rsid w:val="00D62794"/>
    <w:rsid w:val="00D62D5E"/>
    <w:rsid w:val="00D62FDD"/>
    <w:rsid w:val="00D632CC"/>
    <w:rsid w:val="00D65E17"/>
    <w:rsid w:val="00D6660B"/>
    <w:rsid w:val="00D6684E"/>
    <w:rsid w:val="00D673C5"/>
    <w:rsid w:val="00D6790A"/>
    <w:rsid w:val="00D67A80"/>
    <w:rsid w:val="00D67C65"/>
    <w:rsid w:val="00D67F49"/>
    <w:rsid w:val="00D70005"/>
    <w:rsid w:val="00D702E1"/>
    <w:rsid w:val="00D704F8"/>
    <w:rsid w:val="00D7195D"/>
    <w:rsid w:val="00D71E21"/>
    <w:rsid w:val="00D72614"/>
    <w:rsid w:val="00D72BDD"/>
    <w:rsid w:val="00D72DEA"/>
    <w:rsid w:val="00D74518"/>
    <w:rsid w:val="00D745F5"/>
    <w:rsid w:val="00D74F30"/>
    <w:rsid w:val="00D755CF"/>
    <w:rsid w:val="00D7622A"/>
    <w:rsid w:val="00D76F18"/>
    <w:rsid w:val="00D77503"/>
    <w:rsid w:val="00D77916"/>
    <w:rsid w:val="00D80361"/>
    <w:rsid w:val="00D8058A"/>
    <w:rsid w:val="00D80786"/>
    <w:rsid w:val="00D8079A"/>
    <w:rsid w:val="00D80FFC"/>
    <w:rsid w:val="00D82E82"/>
    <w:rsid w:val="00D831E0"/>
    <w:rsid w:val="00D83AF0"/>
    <w:rsid w:val="00D83DB0"/>
    <w:rsid w:val="00D83EC6"/>
    <w:rsid w:val="00D842AA"/>
    <w:rsid w:val="00D843AE"/>
    <w:rsid w:val="00D86012"/>
    <w:rsid w:val="00D86970"/>
    <w:rsid w:val="00D86E2C"/>
    <w:rsid w:val="00D87531"/>
    <w:rsid w:val="00D900B0"/>
    <w:rsid w:val="00D904B5"/>
    <w:rsid w:val="00D907FC"/>
    <w:rsid w:val="00D91009"/>
    <w:rsid w:val="00D910EB"/>
    <w:rsid w:val="00D91B35"/>
    <w:rsid w:val="00D91B37"/>
    <w:rsid w:val="00D923F4"/>
    <w:rsid w:val="00D92460"/>
    <w:rsid w:val="00D92664"/>
    <w:rsid w:val="00D92E35"/>
    <w:rsid w:val="00D93B22"/>
    <w:rsid w:val="00D93D6E"/>
    <w:rsid w:val="00D94059"/>
    <w:rsid w:val="00D94150"/>
    <w:rsid w:val="00D94324"/>
    <w:rsid w:val="00D94811"/>
    <w:rsid w:val="00D95D31"/>
    <w:rsid w:val="00D96759"/>
    <w:rsid w:val="00D971C5"/>
    <w:rsid w:val="00D97383"/>
    <w:rsid w:val="00D977F1"/>
    <w:rsid w:val="00DA0536"/>
    <w:rsid w:val="00DA053D"/>
    <w:rsid w:val="00DA0A75"/>
    <w:rsid w:val="00DA0DFF"/>
    <w:rsid w:val="00DA2437"/>
    <w:rsid w:val="00DA2CB1"/>
    <w:rsid w:val="00DA2D02"/>
    <w:rsid w:val="00DA34ED"/>
    <w:rsid w:val="00DA3989"/>
    <w:rsid w:val="00DA3F85"/>
    <w:rsid w:val="00DA4606"/>
    <w:rsid w:val="00DA468A"/>
    <w:rsid w:val="00DA5CE6"/>
    <w:rsid w:val="00DA5F23"/>
    <w:rsid w:val="00DA5F4A"/>
    <w:rsid w:val="00DA6AE8"/>
    <w:rsid w:val="00DA6C40"/>
    <w:rsid w:val="00DA71C9"/>
    <w:rsid w:val="00DA72AB"/>
    <w:rsid w:val="00DB1A2A"/>
    <w:rsid w:val="00DB2274"/>
    <w:rsid w:val="00DB248F"/>
    <w:rsid w:val="00DB2F24"/>
    <w:rsid w:val="00DB3AF5"/>
    <w:rsid w:val="00DB4C84"/>
    <w:rsid w:val="00DB54A4"/>
    <w:rsid w:val="00DB5E4D"/>
    <w:rsid w:val="00DB66AF"/>
    <w:rsid w:val="00DB67E1"/>
    <w:rsid w:val="00DB697F"/>
    <w:rsid w:val="00DB6ACF"/>
    <w:rsid w:val="00DB7650"/>
    <w:rsid w:val="00DB767B"/>
    <w:rsid w:val="00DC0B3F"/>
    <w:rsid w:val="00DC0EBB"/>
    <w:rsid w:val="00DC0FF0"/>
    <w:rsid w:val="00DC1692"/>
    <w:rsid w:val="00DC16F1"/>
    <w:rsid w:val="00DC189D"/>
    <w:rsid w:val="00DC1CEE"/>
    <w:rsid w:val="00DC1FD4"/>
    <w:rsid w:val="00DC28A3"/>
    <w:rsid w:val="00DC2E3F"/>
    <w:rsid w:val="00DC3827"/>
    <w:rsid w:val="00DC3EBC"/>
    <w:rsid w:val="00DC49A2"/>
    <w:rsid w:val="00DC4AAD"/>
    <w:rsid w:val="00DC515A"/>
    <w:rsid w:val="00DC5E1A"/>
    <w:rsid w:val="00DC782C"/>
    <w:rsid w:val="00DD00A9"/>
    <w:rsid w:val="00DD01E0"/>
    <w:rsid w:val="00DD03E0"/>
    <w:rsid w:val="00DD0B2B"/>
    <w:rsid w:val="00DD0DCC"/>
    <w:rsid w:val="00DD0ED5"/>
    <w:rsid w:val="00DD16FC"/>
    <w:rsid w:val="00DD2F57"/>
    <w:rsid w:val="00DD3491"/>
    <w:rsid w:val="00DD3767"/>
    <w:rsid w:val="00DD39CB"/>
    <w:rsid w:val="00DD39E9"/>
    <w:rsid w:val="00DD55A0"/>
    <w:rsid w:val="00DD6C2C"/>
    <w:rsid w:val="00DD7086"/>
    <w:rsid w:val="00DD7203"/>
    <w:rsid w:val="00DD79F3"/>
    <w:rsid w:val="00DD7BEC"/>
    <w:rsid w:val="00DD7E49"/>
    <w:rsid w:val="00DE0C18"/>
    <w:rsid w:val="00DE1CD6"/>
    <w:rsid w:val="00DE263B"/>
    <w:rsid w:val="00DE3522"/>
    <w:rsid w:val="00DE35ED"/>
    <w:rsid w:val="00DE3835"/>
    <w:rsid w:val="00DE3B03"/>
    <w:rsid w:val="00DE40B3"/>
    <w:rsid w:val="00DE41B7"/>
    <w:rsid w:val="00DE45EC"/>
    <w:rsid w:val="00DE4896"/>
    <w:rsid w:val="00DE4973"/>
    <w:rsid w:val="00DE5046"/>
    <w:rsid w:val="00DE55F5"/>
    <w:rsid w:val="00DE5ABA"/>
    <w:rsid w:val="00DE616C"/>
    <w:rsid w:val="00DE6AFE"/>
    <w:rsid w:val="00DE7A3C"/>
    <w:rsid w:val="00DE7AB3"/>
    <w:rsid w:val="00DE7FD6"/>
    <w:rsid w:val="00DF0730"/>
    <w:rsid w:val="00DF0B82"/>
    <w:rsid w:val="00DF1900"/>
    <w:rsid w:val="00DF21D2"/>
    <w:rsid w:val="00DF3060"/>
    <w:rsid w:val="00DF34DC"/>
    <w:rsid w:val="00DF4264"/>
    <w:rsid w:val="00DF4371"/>
    <w:rsid w:val="00DF524B"/>
    <w:rsid w:val="00DF5521"/>
    <w:rsid w:val="00DF59A9"/>
    <w:rsid w:val="00DF5C3A"/>
    <w:rsid w:val="00DF7181"/>
    <w:rsid w:val="00DF7CC1"/>
    <w:rsid w:val="00DF7CD6"/>
    <w:rsid w:val="00E003F7"/>
    <w:rsid w:val="00E0097E"/>
    <w:rsid w:val="00E00D18"/>
    <w:rsid w:val="00E01D4C"/>
    <w:rsid w:val="00E01F75"/>
    <w:rsid w:val="00E0257A"/>
    <w:rsid w:val="00E02711"/>
    <w:rsid w:val="00E02B54"/>
    <w:rsid w:val="00E040EF"/>
    <w:rsid w:val="00E04B7D"/>
    <w:rsid w:val="00E0549B"/>
    <w:rsid w:val="00E0600C"/>
    <w:rsid w:val="00E06B53"/>
    <w:rsid w:val="00E06F11"/>
    <w:rsid w:val="00E072F4"/>
    <w:rsid w:val="00E07707"/>
    <w:rsid w:val="00E10BC9"/>
    <w:rsid w:val="00E10D2E"/>
    <w:rsid w:val="00E11A61"/>
    <w:rsid w:val="00E135DD"/>
    <w:rsid w:val="00E145E4"/>
    <w:rsid w:val="00E14D5A"/>
    <w:rsid w:val="00E15CC8"/>
    <w:rsid w:val="00E15DFD"/>
    <w:rsid w:val="00E160E1"/>
    <w:rsid w:val="00E162AB"/>
    <w:rsid w:val="00E16752"/>
    <w:rsid w:val="00E16913"/>
    <w:rsid w:val="00E16AC9"/>
    <w:rsid w:val="00E16D73"/>
    <w:rsid w:val="00E1775A"/>
    <w:rsid w:val="00E20C73"/>
    <w:rsid w:val="00E214CD"/>
    <w:rsid w:val="00E2164E"/>
    <w:rsid w:val="00E218E5"/>
    <w:rsid w:val="00E21DFC"/>
    <w:rsid w:val="00E224E1"/>
    <w:rsid w:val="00E23CA9"/>
    <w:rsid w:val="00E23E06"/>
    <w:rsid w:val="00E2408F"/>
    <w:rsid w:val="00E24C93"/>
    <w:rsid w:val="00E25320"/>
    <w:rsid w:val="00E253B5"/>
    <w:rsid w:val="00E261F7"/>
    <w:rsid w:val="00E26628"/>
    <w:rsid w:val="00E266C4"/>
    <w:rsid w:val="00E267BC"/>
    <w:rsid w:val="00E27180"/>
    <w:rsid w:val="00E274D6"/>
    <w:rsid w:val="00E27B36"/>
    <w:rsid w:val="00E27B50"/>
    <w:rsid w:val="00E27C5B"/>
    <w:rsid w:val="00E307D6"/>
    <w:rsid w:val="00E310A5"/>
    <w:rsid w:val="00E3112B"/>
    <w:rsid w:val="00E322CA"/>
    <w:rsid w:val="00E32456"/>
    <w:rsid w:val="00E32B37"/>
    <w:rsid w:val="00E32E26"/>
    <w:rsid w:val="00E334C9"/>
    <w:rsid w:val="00E3496E"/>
    <w:rsid w:val="00E34EB1"/>
    <w:rsid w:val="00E35726"/>
    <w:rsid w:val="00E36A8C"/>
    <w:rsid w:val="00E37743"/>
    <w:rsid w:val="00E400EF"/>
    <w:rsid w:val="00E4097A"/>
    <w:rsid w:val="00E40C1D"/>
    <w:rsid w:val="00E4123D"/>
    <w:rsid w:val="00E41306"/>
    <w:rsid w:val="00E417BE"/>
    <w:rsid w:val="00E41EE1"/>
    <w:rsid w:val="00E42199"/>
    <w:rsid w:val="00E42477"/>
    <w:rsid w:val="00E43F79"/>
    <w:rsid w:val="00E44604"/>
    <w:rsid w:val="00E45283"/>
    <w:rsid w:val="00E4624A"/>
    <w:rsid w:val="00E47145"/>
    <w:rsid w:val="00E478F5"/>
    <w:rsid w:val="00E47CE6"/>
    <w:rsid w:val="00E47D31"/>
    <w:rsid w:val="00E504A9"/>
    <w:rsid w:val="00E50A81"/>
    <w:rsid w:val="00E5137A"/>
    <w:rsid w:val="00E51572"/>
    <w:rsid w:val="00E5166C"/>
    <w:rsid w:val="00E51954"/>
    <w:rsid w:val="00E51EBC"/>
    <w:rsid w:val="00E52379"/>
    <w:rsid w:val="00E52721"/>
    <w:rsid w:val="00E534B7"/>
    <w:rsid w:val="00E53BD4"/>
    <w:rsid w:val="00E545E5"/>
    <w:rsid w:val="00E54614"/>
    <w:rsid w:val="00E55111"/>
    <w:rsid w:val="00E5544E"/>
    <w:rsid w:val="00E554B2"/>
    <w:rsid w:val="00E56498"/>
    <w:rsid w:val="00E56962"/>
    <w:rsid w:val="00E56E14"/>
    <w:rsid w:val="00E604BB"/>
    <w:rsid w:val="00E60894"/>
    <w:rsid w:val="00E609A4"/>
    <w:rsid w:val="00E60B0A"/>
    <w:rsid w:val="00E61070"/>
    <w:rsid w:val="00E61905"/>
    <w:rsid w:val="00E619FE"/>
    <w:rsid w:val="00E61BAD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70155"/>
    <w:rsid w:val="00E7095A"/>
    <w:rsid w:val="00E70B1B"/>
    <w:rsid w:val="00E7116D"/>
    <w:rsid w:val="00E71560"/>
    <w:rsid w:val="00E72679"/>
    <w:rsid w:val="00E7340A"/>
    <w:rsid w:val="00E73CB1"/>
    <w:rsid w:val="00E742A2"/>
    <w:rsid w:val="00E74414"/>
    <w:rsid w:val="00E74CDA"/>
    <w:rsid w:val="00E75390"/>
    <w:rsid w:val="00E75796"/>
    <w:rsid w:val="00E76D59"/>
    <w:rsid w:val="00E77171"/>
    <w:rsid w:val="00E77C27"/>
    <w:rsid w:val="00E81A18"/>
    <w:rsid w:val="00E81E6E"/>
    <w:rsid w:val="00E82C53"/>
    <w:rsid w:val="00E82CA0"/>
    <w:rsid w:val="00E8306C"/>
    <w:rsid w:val="00E84637"/>
    <w:rsid w:val="00E84734"/>
    <w:rsid w:val="00E85863"/>
    <w:rsid w:val="00E858D4"/>
    <w:rsid w:val="00E85E95"/>
    <w:rsid w:val="00E85F48"/>
    <w:rsid w:val="00E85FF8"/>
    <w:rsid w:val="00E863BC"/>
    <w:rsid w:val="00E86486"/>
    <w:rsid w:val="00E86DED"/>
    <w:rsid w:val="00E8727E"/>
    <w:rsid w:val="00E87556"/>
    <w:rsid w:val="00E87673"/>
    <w:rsid w:val="00E879E3"/>
    <w:rsid w:val="00E87D84"/>
    <w:rsid w:val="00E91534"/>
    <w:rsid w:val="00E9190A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EF4"/>
    <w:rsid w:val="00E96186"/>
    <w:rsid w:val="00E9628E"/>
    <w:rsid w:val="00E963FA"/>
    <w:rsid w:val="00E97418"/>
    <w:rsid w:val="00E9748F"/>
    <w:rsid w:val="00EA050E"/>
    <w:rsid w:val="00EA06CC"/>
    <w:rsid w:val="00EA0894"/>
    <w:rsid w:val="00EA08A4"/>
    <w:rsid w:val="00EA1CFA"/>
    <w:rsid w:val="00EA2549"/>
    <w:rsid w:val="00EA2C7B"/>
    <w:rsid w:val="00EA2D04"/>
    <w:rsid w:val="00EA2EA1"/>
    <w:rsid w:val="00EA3F7A"/>
    <w:rsid w:val="00EA40F0"/>
    <w:rsid w:val="00EA4343"/>
    <w:rsid w:val="00EA4A5C"/>
    <w:rsid w:val="00EA52E2"/>
    <w:rsid w:val="00EA54C2"/>
    <w:rsid w:val="00EA55D9"/>
    <w:rsid w:val="00EA5C30"/>
    <w:rsid w:val="00EA6A26"/>
    <w:rsid w:val="00EA6A55"/>
    <w:rsid w:val="00EA6BF2"/>
    <w:rsid w:val="00EB022F"/>
    <w:rsid w:val="00EB02AF"/>
    <w:rsid w:val="00EB0763"/>
    <w:rsid w:val="00EB0BC7"/>
    <w:rsid w:val="00EB1564"/>
    <w:rsid w:val="00EB1EA2"/>
    <w:rsid w:val="00EB20EE"/>
    <w:rsid w:val="00EB2D64"/>
    <w:rsid w:val="00EB3005"/>
    <w:rsid w:val="00EB47FA"/>
    <w:rsid w:val="00EB4DD5"/>
    <w:rsid w:val="00EB5AA0"/>
    <w:rsid w:val="00EB7479"/>
    <w:rsid w:val="00EB76B7"/>
    <w:rsid w:val="00EB7779"/>
    <w:rsid w:val="00EC0CA7"/>
    <w:rsid w:val="00EC0E74"/>
    <w:rsid w:val="00EC12F3"/>
    <w:rsid w:val="00EC1E1A"/>
    <w:rsid w:val="00EC1FF8"/>
    <w:rsid w:val="00EC2585"/>
    <w:rsid w:val="00EC2863"/>
    <w:rsid w:val="00EC2A2E"/>
    <w:rsid w:val="00EC379C"/>
    <w:rsid w:val="00EC38A3"/>
    <w:rsid w:val="00EC3A23"/>
    <w:rsid w:val="00EC3CFB"/>
    <w:rsid w:val="00EC42F7"/>
    <w:rsid w:val="00EC4E23"/>
    <w:rsid w:val="00EC55D9"/>
    <w:rsid w:val="00EC637E"/>
    <w:rsid w:val="00EC6780"/>
    <w:rsid w:val="00EC6AB8"/>
    <w:rsid w:val="00EC760F"/>
    <w:rsid w:val="00EC7DF3"/>
    <w:rsid w:val="00ED043E"/>
    <w:rsid w:val="00ED0474"/>
    <w:rsid w:val="00ED04FE"/>
    <w:rsid w:val="00ED0B9C"/>
    <w:rsid w:val="00ED0D99"/>
    <w:rsid w:val="00ED1A3F"/>
    <w:rsid w:val="00ED1B8B"/>
    <w:rsid w:val="00ED207B"/>
    <w:rsid w:val="00ED2683"/>
    <w:rsid w:val="00ED2729"/>
    <w:rsid w:val="00ED31F6"/>
    <w:rsid w:val="00ED34F6"/>
    <w:rsid w:val="00ED370C"/>
    <w:rsid w:val="00ED3C71"/>
    <w:rsid w:val="00ED3D5C"/>
    <w:rsid w:val="00ED4113"/>
    <w:rsid w:val="00ED4247"/>
    <w:rsid w:val="00ED4A93"/>
    <w:rsid w:val="00ED4BD4"/>
    <w:rsid w:val="00ED5AEA"/>
    <w:rsid w:val="00ED5D1F"/>
    <w:rsid w:val="00ED6DC4"/>
    <w:rsid w:val="00ED738B"/>
    <w:rsid w:val="00ED73E5"/>
    <w:rsid w:val="00ED7693"/>
    <w:rsid w:val="00ED77F2"/>
    <w:rsid w:val="00EE03B3"/>
    <w:rsid w:val="00EE04E9"/>
    <w:rsid w:val="00EE07C5"/>
    <w:rsid w:val="00EE0E17"/>
    <w:rsid w:val="00EE21D3"/>
    <w:rsid w:val="00EE4A61"/>
    <w:rsid w:val="00EE5012"/>
    <w:rsid w:val="00EE6EE3"/>
    <w:rsid w:val="00EE716C"/>
    <w:rsid w:val="00EE72EF"/>
    <w:rsid w:val="00EE7CA4"/>
    <w:rsid w:val="00EF0162"/>
    <w:rsid w:val="00EF0686"/>
    <w:rsid w:val="00EF1924"/>
    <w:rsid w:val="00EF1A1E"/>
    <w:rsid w:val="00EF1E64"/>
    <w:rsid w:val="00EF2AFD"/>
    <w:rsid w:val="00EF2BA0"/>
    <w:rsid w:val="00EF3684"/>
    <w:rsid w:val="00EF3CF8"/>
    <w:rsid w:val="00EF3E12"/>
    <w:rsid w:val="00EF401A"/>
    <w:rsid w:val="00EF5721"/>
    <w:rsid w:val="00EF60DF"/>
    <w:rsid w:val="00EF658C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D8"/>
    <w:rsid w:val="00F02ABE"/>
    <w:rsid w:val="00F02D63"/>
    <w:rsid w:val="00F044E3"/>
    <w:rsid w:val="00F05C2F"/>
    <w:rsid w:val="00F05F96"/>
    <w:rsid w:val="00F0651B"/>
    <w:rsid w:val="00F06812"/>
    <w:rsid w:val="00F07BA2"/>
    <w:rsid w:val="00F106BB"/>
    <w:rsid w:val="00F10A10"/>
    <w:rsid w:val="00F120C0"/>
    <w:rsid w:val="00F12956"/>
    <w:rsid w:val="00F12A83"/>
    <w:rsid w:val="00F12B47"/>
    <w:rsid w:val="00F1419B"/>
    <w:rsid w:val="00F14BD5"/>
    <w:rsid w:val="00F167D1"/>
    <w:rsid w:val="00F169B7"/>
    <w:rsid w:val="00F17718"/>
    <w:rsid w:val="00F178A0"/>
    <w:rsid w:val="00F178A4"/>
    <w:rsid w:val="00F201FD"/>
    <w:rsid w:val="00F204DC"/>
    <w:rsid w:val="00F204F4"/>
    <w:rsid w:val="00F20701"/>
    <w:rsid w:val="00F209AD"/>
    <w:rsid w:val="00F20C7F"/>
    <w:rsid w:val="00F20C94"/>
    <w:rsid w:val="00F20CA8"/>
    <w:rsid w:val="00F214C1"/>
    <w:rsid w:val="00F21EC2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6289"/>
    <w:rsid w:val="00F26382"/>
    <w:rsid w:val="00F263C6"/>
    <w:rsid w:val="00F26CCF"/>
    <w:rsid w:val="00F30060"/>
    <w:rsid w:val="00F30387"/>
    <w:rsid w:val="00F30821"/>
    <w:rsid w:val="00F30AFC"/>
    <w:rsid w:val="00F30C3C"/>
    <w:rsid w:val="00F314A2"/>
    <w:rsid w:val="00F31A44"/>
    <w:rsid w:val="00F31FC3"/>
    <w:rsid w:val="00F32034"/>
    <w:rsid w:val="00F32209"/>
    <w:rsid w:val="00F3248D"/>
    <w:rsid w:val="00F32EE4"/>
    <w:rsid w:val="00F333C8"/>
    <w:rsid w:val="00F34DF6"/>
    <w:rsid w:val="00F3501C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40348"/>
    <w:rsid w:val="00F42444"/>
    <w:rsid w:val="00F429D5"/>
    <w:rsid w:val="00F43C61"/>
    <w:rsid w:val="00F43DC2"/>
    <w:rsid w:val="00F43E3E"/>
    <w:rsid w:val="00F44028"/>
    <w:rsid w:val="00F45565"/>
    <w:rsid w:val="00F4564F"/>
    <w:rsid w:val="00F45773"/>
    <w:rsid w:val="00F459F1"/>
    <w:rsid w:val="00F45B3B"/>
    <w:rsid w:val="00F45B72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A62"/>
    <w:rsid w:val="00F52121"/>
    <w:rsid w:val="00F5333F"/>
    <w:rsid w:val="00F5347E"/>
    <w:rsid w:val="00F548D1"/>
    <w:rsid w:val="00F54C59"/>
    <w:rsid w:val="00F551D7"/>
    <w:rsid w:val="00F552CF"/>
    <w:rsid w:val="00F56026"/>
    <w:rsid w:val="00F56789"/>
    <w:rsid w:val="00F569F2"/>
    <w:rsid w:val="00F571E4"/>
    <w:rsid w:val="00F5796C"/>
    <w:rsid w:val="00F57A33"/>
    <w:rsid w:val="00F60552"/>
    <w:rsid w:val="00F61AD4"/>
    <w:rsid w:val="00F61E07"/>
    <w:rsid w:val="00F61EC4"/>
    <w:rsid w:val="00F622F0"/>
    <w:rsid w:val="00F63D3A"/>
    <w:rsid w:val="00F63E01"/>
    <w:rsid w:val="00F647B3"/>
    <w:rsid w:val="00F6486F"/>
    <w:rsid w:val="00F64F34"/>
    <w:rsid w:val="00F654F1"/>
    <w:rsid w:val="00F66AD1"/>
    <w:rsid w:val="00F66BEA"/>
    <w:rsid w:val="00F66CD1"/>
    <w:rsid w:val="00F6764A"/>
    <w:rsid w:val="00F67748"/>
    <w:rsid w:val="00F708B6"/>
    <w:rsid w:val="00F70F74"/>
    <w:rsid w:val="00F71982"/>
    <w:rsid w:val="00F71E66"/>
    <w:rsid w:val="00F7239B"/>
    <w:rsid w:val="00F728EE"/>
    <w:rsid w:val="00F7362E"/>
    <w:rsid w:val="00F73E7C"/>
    <w:rsid w:val="00F74139"/>
    <w:rsid w:val="00F74379"/>
    <w:rsid w:val="00F74402"/>
    <w:rsid w:val="00F74886"/>
    <w:rsid w:val="00F74B5C"/>
    <w:rsid w:val="00F74B6F"/>
    <w:rsid w:val="00F76295"/>
    <w:rsid w:val="00F76311"/>
    <w:rsid w:val="00F764CC"/>
    <w:rsid w:val="00F76551"/>
    <w:rsid w:val="00F76CE2"/>
    <w:rsid w:val="00F7721F"/>
    <w:rsid w:val="00F77A48"/>
    <w:rsid w:val="00F77ABA"/>
    <w:rsid w:val="00F801C1"/>
    <w:rsid w:val="00F81507"/>
    <w:rsid w:val="00F81DB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626E"/>
    <w:rsid w:val="00F86452"/>
    <w:rsid w:val="00F86AD2"/>
    <w:rsid w:val="00F86BC3"/>
    <w:rsid w:val="00F877E1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3DFC"/>
    <w:rsid w:val="00F94BC2"/>
    <w:rsid w:val="00F94E85"/>
    <w:rsid w:val="00F94EC9"/>
    <w:rsid w:val="00F95603"/>
    <w:rsid w:val="00F95DA0"/>
    <w:rsid w:val="00F95FB2"/>
    <w:rsid w:val="00F96636"/>
    <w:rsid w:val="00F972CE"/>
    <w:rsid w:val="00F97A9A"/>
    <w:rsid w:val="00FA072B"/>
    <w:rsid w:val="00FA0EE5"/>
    <w:rsid w:val="00FA0FCF"/>
    <w:rsid w:val="00FA2532"/>
    <w:rsid w:val="00FA2F1F"/>
    <w:rsid w:val="00FA31AA"/>
    <w:rsid w:val="00FA3846"/>
    <w:rsid w:val="00FA4BBA"/>
    <w:rsid w:val="00FA5D0A"/>
    <w:rsid w:val="00FA7C4D"/>
    <w:rsid w:val="00FA7D95"/>
    <w:rsid w:val="00FA7DB3"/>
    <w:rsid w:val="00FB0A50"/>
    <w:rsid w:val="00FB0DAF"/>
    <w:rsid w:val="00FB12A0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D73"/>
    <w:rsid w:val="00FB70F7"/>
    <w:rsid w:val="00FB7102"/>
    <w:rsid w:val="00FB7559"/>
    <w:rsid w:val="00FB7D4E"/>
    <w:rsid w:val="00FC012A"/>
    <w:rsid w:val="00FC08A7"/>
    <w:rsid w:val="00FC097B"/>
    <w:rsid w:val="00FC0D0F"/>
    <w:rsid w:val="00FC0DD8"/>
    <w:rsid w:val="00FC1873"/>
    <w:rsid w:val="00FC202F"/>
    <w:rsid w:val="00FC2281"/>
    <w:rsid w:val="00FC25E9"/>
    <w:rsid w:val="00FC2C14"/>
    <w:rsid w:val="00FC314C"/>
    <w:rsid w:val="00FC315A"/>
    <w:rsid w:val="00FC3459"/>
    <w:rsid w:val="00FC3544"/>
    <w:rsid w:val="00FC3AEC"/>
    <w:rsid w:val="00FC479D"/>
    <w:rsid w:val="00FC563F"/>
    <w:rsid w:val="00FC564C"/>
    <w:rsid w:val="00FC5772"/>
    <w:rsid w:val="00FC6C41"/>
    <w:rsid w:val="00FC6CBA"/>
    <w:rsid w:val="00FC76A2"/>
    <w:rsid w:val="00FC76F8"/>
    <w:rsid w:val="00FC7765"/>
    <w:rsid w:val="00FD031A"/>
    <w:rsid w:val="00FD0496"/>
    <w:rsid w:val="00FD05B2"/>
    <w:rsid w:val="00FD0660"/>
    <w:rsid w:val="00FD13FF"/>
    <w:rsid w:val="00FD1862"/>
    <w:rsid w:val="00FD1C1A"/>
    <w:rsid w:val="00FD2BB9"/>
    <w:rsid w:val="00FD32D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60CB"/>
    <w:rsid w:val="00FD6599"/>
    <w:rsid w:val="00FD6640"/>
    <w:rsid w:val="00FD77DE"/>
    <w:rsid w:val="00FE03F9"/>
    <w:rsid w:val="00FE0759"/>
    <w:rsid w:val="00FE0D99"/>
    <w:rsid w:val="00FE13FD"/>
    <w:rsid w:val="00FE27B2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1E3F"/>
    <w:rsid w:val="00FF330F"/>
    <w:rsid w:val="00FF3843"/>
    <w:rsid w:val="00FF3957"/>
    <w:rsid w:val="00FF4BD1"/>
    <w:rsid w:val="00FF5EC1"/>
    <w:rsid w:val="00FF6144"/>
    <w:rsid w:val="00FF6386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37185-AA82-4F39-AA7B-CC3B16511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Links>
    <vt:vector size="96" baseType="variant"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_Toc110265764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_Toc110265763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_Toc110265762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_Toc110265761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_Toc110265760</vt:lpwstr>
      </vt:variant>
      <vt:variant>
        <vt:i4>1310768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_Toc110265759</vt:lpwstr>
      </vt:variant>
      <vt:variant>
        <vt:i4>1310768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_Toc110265758</vt:lpwstr>
      </vt:variant>
      <vt:variant>
        <vt:i4>1310768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_Toc110265757</vt:lpwstr>
      </vt:variant>
      <vt:variant>
        <vt:i4>1310768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_Toc110265756</vt:lpwstr>
      </vt:variant>
      <vt:variant>
        <vt:i4>1310768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_Toc110265755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_Toc110265754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_Toc110265753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_Toc110265752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_Toc110265751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_Toc110265750</vt:lpwstr>
      </vt:variant>
      <vt:variant>
        <vt:i4>1376304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_Toc110265749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hp400g3</cp:lastModifiedBy>
  <cp:revision>2</cp:revision>
  <cp:lastPrinted>2022-08-01T09:02:00Z</cp:lastPrinted>
  <dcterms:created xsi:type="dcterms:W3CDTF">2022-08-17T02:25:00Z</dcterms:created>
  <dcterms:modified xsi:type="dcterms:W3CDTF">2022-08-17T02:25:00Z</dcterms:modified>
</cp:coreProperties>
</file>